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71" w:type="dxa"/>
          <w:right w:w="71" w:type="dxa"/>
        </w:tblCellMar>
        <w:tblLook w:val="04A0" w:firstRow="1" w:lastRow="0" w:firstColumn="1" w:lastColumn="0" w:noHBand="0" w:noVBand="1"/>
      </w:tblPr>
      <w:tblGrid>
        <w:gridCol w:w="9922"/>
      </w:tblGrid>
      <w:tr w:rsidR="00300AD1" w:rsidRPr="006474D6" w14:paraId="6074C8DF" w14:textId="77777777" w:rsidTr="00300AD1">
        <w:trPr>
          <w:trHeight w:val="2113"/>
        </w:trPr>
        <w:tc>
          <w:tcPr>
            <w:tcW w:w="5000" w:type="pct"/>
            <w:vAlign w:val="center"/>
          </w:tcPr>
          <w:p w14:paraId="2EF74DEA" w14:textId="350F38CE" w:rsidR="00300AD1" w:rsidRPr="006474D6" w:rsidRDefault="002F4D7D" w:rsidP="008257CA">
            <w:pPr>
              <w:pStyle w:val="Nessunaspaziatura"/>
              <w:rPr>
                <w:rFonts w:ascii="Arial" w:hAnsi="Arial"/>
                <w:color w:val="000000"/>
                <w:sz w:val="28"/>
              </w:rPr>
            </w:pPr>
            <w:bookmarkStart w:id="0" w:name="AA_INTESTA"/>
            <w:r>
              <w:rPr>
                <w:noProof/>
                <w:sz w:val="16"/>
              </w:rPr>
              <w:drawing>
                <wp:inline distT="0" distB="0" distL="0" distR="0" wp14:anchorId="076174AE" wp14:editId="0143010F">
                  <wp:extent cx="5128481" cy="1584000"/>
                  <wp:effectExtent l="0" t="0" r="0" b="0"/>
                  <wp:docPr id="113328637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481" cy="1584000"/>
                          </a:xfrm>
                          <a:prstGeom prst="rect">
                            <a:avLst/>
                          </a:prstGeom>
                          <a:noFill/>
                          <a:ln>
                            <a:noFill/>
                          </a:ln>
                        </pic:spPr>
                      </pic:pic>
                    </a:graphicData>
                  </a:graphic>
                </wp:inline>
              </w:drawing>
            </w:r>
          </w:p>
        </w:tc>
      </w:tr>
      <w:tr w:rsidR="00FF3B3E" w:rsidRPr="00790205" w14:paraId="0053365B" w14:textId="77777777" w:rsidTr="00FF3B3E">
        <w:tc>
          <w:tcPr>
            <w:tcW w:w="5000" w:type="pct"/>
            <w:vAlign w:val="center"/>
          </w:tcPr>
          <w:p w14:paraId="3A0E8DAB" w14:textId="77777777"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sito internet:</w:t>
            </w:r>
            <w:r w:rsidRPr="00790205">
              <w:rPr>
                <w:rFonts w:ascii="Inter Tight" w:hAnsi="Inter Tight" w:cs="Inter Tight"/>
                <w:color w:val="002060"/>
              </w:rPr>
              <w:t xml:space="preserve"> www.figcmarche.it</w:t>
            </w:r>
          </w:p>
          <w:p w14:paraId="5B5DA399" w14:textId="4CBD84AF"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e-mail:</w:t>
            </w:r>
            <w:r w:rsidRPr="00790205">
              <w:rPr>
                <w:rFonts w:ascii="Inter Tight" w:hAnsi="Inter Tight" w:cs="Inter Tight"/>
                <w:color w:val="002060"/>
              </w:rPr>
              <w:t xml:space="preserve"> cp.</w:t>
            </w:r>
            <w:r w:rsidR="002F4D7D" w:rsidRPr="00790205">
              <w:rPr>
                <w:rFonts w:ascii="Inter Tight" w:hAnsi="Inter Tight" w:cs="Inter Tight"/>
                <w:color w:val="002060"/>
              </w:rPr>
              <w:t>macerata</w:t>
            </w:r>
            <w:r w:rsidRPr="00790205">
              <w:rPr>
                <w:rFonts w:ascii="Inter Tight" w:hAnsi="Inter Tight" w:cs="Inter Tight"/>
                <w:color w:val="002060"/>
              </w:rPr>
              <w:t>@lnd.it</w:t>
            </w:r>
          </w:p>
          <w:p w14:paraId="76504425" w14:textId="75AF67CF" w:rsidR="00FF3B3E" w:rsidRPr="00790205" w:rsidRDefault="00300AD1" w:rsidP="008C229F">
            <w:pPr>
              <w:pStyle w:val="Nessunaspaziatura"/>
              <w:spacing w:before="60" w:after="60"/>
              <w:jc w:val="right"/>
              <w:rPr>
                <w:noProof/>
                <w:color w:val="002060"/>
                <w:sz w:val="16"/>
              </w:rPr>
            </w:pPr>
            <w:proofErr w:type="spellStart"/>
            <w:r w:rsidRPr="00790205">
              <w:rPr>
                <w:rFonts w:ascii="Inter Tight SemiBold" w:hAnsi="Inter Tight SemiBold" w:cs="Inter Tight SemiBold"/>
                <w:bCs/>
                <w:color w:val="002060"/>
              </w:rPr>
              <w:t>pec</w:t>
            </w:r>
            <w:proofErr w:type="spellEnd"/>
            <w:r w:rsidRPr="00790205">
              <w:rPr>
                <w:rFonts w:ascii="Inter Tight SemiBold" w:hAnsi="Inter Tight SemiBold" w:cs="Inter Tight SemiBold"/>
                <w:bCs/>
                <w:color w:val="002060"/>
              </w:rPr>
              <w:t>:</w:t>
            </w:r>
            <w:r w:rsidRPr="00790205">
              <w:rPr>
                <w:rFonts w:ascii="Inter Tight" w:hAnsi="Inter Tight" w:cs="Inter Tight"/>
                <w:color w:val="002060"/>
              </w:rPr>
              <w:t xml:space="preserve"> </w:t>
            </w:r>
            <w:r w:rsidR="002F4D7D" w:rsidRPr="00790205">
              <w:rPr>
                <w:rFonts w:ascii="Inter Tight" w:hAnsi="Inter Tight" w:cs="Inter Tight"/>
                <w:color w:val="002060"/>
              </w:rPr>
              <w:t>macerata</w:t>
            </w:r>
            <w:r w:rsidRPr="00790205">
              <w:rPr>
                <w:rFonts w:ascii="Inter Tight" w:hAnsi="Inter Tight" w:cs="Inter Tight"/>
                <w:color w:val="002060"/>
              </w:rPr>
              <w:t>@pec.figcmarche.it</w:t>
            </w:r>
          </w:p>
        </w:tc>
      </w:tr>
      <w:bookmarkEnd w:id="0"/>
      <w:tr w:rsidR="006F108A" w:rsidRPr="00790205" w14:paraId="15DC9479" w14:textId="77777777" w:rsidTr="00D605BE">
        <w:tc>
          <w:tcPr>
            <w:tcW w:w="5000" w:type="pct"/>
          </w:tcPr>
          <w:p w14:paraId="6BF150EB" w14:textId="77777777" w:rsidR="005E7E4D" w:rsidRDefault="005E7E4D" w:rsidP="00D605BE">
            <w:pPr>
              <w:pStyle w:val="IntestazioneComunicato"/>
              <w:rPr>
                <w:rFonts w:ascii="Inter Tight" w:hAnsi="Inter Tight" w:cs="Inter Tight"/>
                <w:color w:val="002060"/>
                <w:sz w:val="32"/>
                <w:szCs w:val="32"/>
              </w:rPr>
            </w:pPr>
          </w:p>
          <w:p w14:paraId="06B4BE9E" w14:textId="07ADD95E" w:rsidR="006F108A" w:rsidRPr="00790205" w:rsidRDefault="006F108A" w:rsidP="00D605BE">
            <w:pPr>
              <w:pStyle w:val="IntestazioneComunicato"/>
              <w:rPr>
                <w:rFonts w:ascii="Inter Tight" w:hAnsi="Inter Tight" w:cs="Inter Tight"/>
                <w:color w:val="002060"/>
                <w:sz w:val="32"/>
                <w:szCs w:val="32"/>
              </w:rPr>
            </w:pPr>
            <w:r w:rsidRPr="00790205">
              <w:rPr>
                <w:rFonts w:ascii="Inter Tight" w:hAnsi="Inter Tight" w:cs="Inter Tight"/>
                <w:color w:val="002060"/>
                <w:sz w:val="32"/>
                <w:szCs w:val="32"/>
              </w:rPr>
              <w:t>Stagione Sportiva 202</w:t>
            </w:r>
            <w:r w:rsidR="005E7E4D">
              <w:rPr>
                <w:rFonts w:ascii="Inter Tight" w:hAnsi="Inter Tight" w:cs="Inter Tight"/>
                <w:color w:val="002060"/>
                <w:sz w:val="32"/>
                <w:szCs w:val="32"/>
              </w:rPr>
              <w:t>6</w:t>
            </w:r>
            <w:r w:rsidRPr="00790205">
              <w:rPr>
                <w:rFonts w:ascii="Inter Tight" w:hAnsi="Inter Tight" w:cs="Inter Tight"/>
                <w:color w:val="002060"/>
                <w:sz w:val="32"/>
                <w:szCs w:val="32"/>
              </w:rPr>
              <w:t>/202</w:t>
            </w:r>
            <w:r w:rsidR="005E7E4D">
              <w:rPr>
                <w:rFonts w:ascii="Inter Tight" w:hAnsi="Inter Tight" w:cs="Inter Tight"/>
                <w:color w:val="002060"/>
                <w:sz w:val="32"/>
                <w:szCs w:val="32"/>
              </w:rPr>
              <w:t>7</w:t>
            </w:r>
          </w:p>
          <w:p w14:paraId="5F016DEA" w14:textId="77777777" w:rsidR="006F108A" w:rsidRPr="00790205" w:rsidRDefault="006F108A" w:rsidP="00D605BE">
            <w:pPr>
              <w:pStyle w:val="Nessunaspaziatura"/>
              <w:jc w:val="center"/>
              <w:rPr>
                <w:rFonts w:ascii="Inter Tight" w:hAnsi="Inter Tight" w:cs="Inter Tight"/>
                <w:color w:val="002060"/>
              </w:rPr>
            </w:pPr>
          </w:p>
          <w:p w14:paraId="54E2A4E4" w14:textId="3CFF7026" w:rsidR="006F108A" w:rsidRPr="00790205" w:rsidRDefault="006F108A" w:rsidP="00D605BE">
            <w:pPr>
              <w:pStyle w:val="Nessunaspaziatura"/>
              <w:jc w:val="center"/>
              <w:rPr>
                <w:rFonts w:ascii="Arial" w:hAnsi="Arial" w:cs="Arial"/>
                <w:color w:val="002060"/>
                <w:sz w:val="40"/>
                <w:szCs w:val="40"/>
              </w:rPr>
            </w:pPr>
            <w:r w:rsidRPr="00790205">
              <w:rPr>
                <w:rFonts w:ascii="Inter Tight" w:hAnsi="Inter Tight" w:cs="Inter Tight"/>
                <w:color w:val="002060"/>
                <w:sz w:val="40"/>
                <w:szCs w:val="40"/>
              </w:rPr>
              <w:t xml:space="preserve">Comunicato Ufficiale N° </w:t>
            </w:r>
            <w:r w:rsidR="004848AE">
              <w:rPr>
                <w:rFonts w:ascii="Inter Tight" w:hAnsi="Inter Tight" w:cs="Inter Tight"/>
                <w:color w:val="002060"/>
                <w:sz w:val="40"/>
                <w:szCs w:val="40"/>
              </w:rPr>
              <w:t>8</w:t>
            </w:r>
            <w:r w:rsidRPr="00790205">
              <w:rPr>
                <w:rFonts w:ascii="Inter Tight" w:hAnsi="Inter Tight" w:cs="Inter Tight"/>
                <w:color w:val="002060"/>
                <w:sz w:val="40"/>
                <w:szCs w:val="40"/>
              </w:rPr>
              <w:t xml:space="preserve"> del </w:t>
            </w:r>
            <w:r w:rsidR="00B415F6">
              <w:rPr>
                <w:rFonts w:ascii="Inter Tight" w:hAnsi="Inter Tight" w:cs="Inter Tight"/>
                <w:color w:val="002060"/>
                <w:sz w:val="40"/>
                <w:szCs w:val="40"/>
              </w:rPr>
              <w:t>21</w:t>
            </w:r>
            <w:r w:rsidR="00EE7F24" w:rsidRPr="00790205">
              <w:rPr>
                <w:rFonts w:ascii="Inter Tight" w:hAnsi="Inter Tight" w:cs="Inter Tight"/>
                <w:color w:val="002060"/>
                <w:sz w:val="40"/>
                <w:szCs w:val="40"/>
              </w:rPr>
              <w:t>/0</w:t>
            </w:r>
            <w:r w:rsidR="007C6A4B">
              <w:rPr>
                <w:rFonts w:ascii="Inter Tight" w:hAnsi="Inter Tight" w:cs="Inter Tight"/>
                <w:color w:val="002060"/>
                <w:sz w:val="40"/>
                <w:szCs w:val="40"/>
              </w:rPr>
              <w:t>8</w:t>
            </w:r>
            <w:r w:rsidRPr="00790205">
              <w:rPr>
                <w:rFonts w:ascii="Inter Tight" w:hAnsi="Inter Tight" w:cs="Inter Tight"/>
                <w:color w:val="002060"/>
                <w:sz w:val="40"/>
                <w:szCs w:val="40"/>
              </w:rPr>
              <w:t>/2026</w:t>
            </w:r>
          </w:p>
        </w:tc>
      </w:tr>
    </w:tbl>
    <w:p w14:paraId="4A38B109" w14:textId="77777777" w:rsidR="006F108A" w:rsidRDefault="006F108A" w:rsidP="006F108A">
      <w:pPr>
        <w:spacing w:after="120"/>
      </w:pPr>
      <w:bookmarkStart w:id="1" w:name="CC_COMUCR"/>
      <w:bookmarkEnd w:id="1"/>
    </w:p>
    <w:p w14:paraId="1E718E30" w14:textId="77777777" w:rsidR="006F108A" w:rsidRPr="009C30DA" w:rsidRDefault="006F108A" w:rsidP="00790205">
      <w:pPr>
        <w:pStyle w:val="Comunicato1"/>
      </w:pPr>
      <w:bookmarkStart w:id="2" w:name="_Toc76049692"/>
      <w:bookmarkStart w:id="3" w:name="_Toc216876437"/>
      <w:r w:rsidRPr="009C30DA">
        <w:t>COMUNICAZIONI DELLA F.I.G.C.</w:t>
      </w:r>
      <w:bookmarkEnd w:id="2"/>
      <w:bookmarkEnd w:id="3"/>
    </w:p>
    <w:p w14:paraId="58A9B436" w14:textId="77777777" w:rsidR="001412DB" w:rsidRPr="00790205" w:rsidRDefault="001412DB" w:rsidP="006F108A">
      <w:pPr>
        <w:pStyle w:val="LndNormale1"/>
        <w:rPr>
          <w:rFonts w:ascii="Inter Tight" w:hAnsi="Inter Tight" w:cs="Inter Tight"/>
          <w:color w:val="002060"/>
        </w:rPr>
      </w:pPr>
    </w:p>
    <w:p w14:paraId="27A472F4" w14:textId="77777777" w:rsidR="00470D9C" w:rsidRPr="00C32A38" w:rsidRDefault="00470D9C" w:rsidP="006F108A">
      <w:pPr>
        <w:pStyle w:val="LndNormale1"/>
        <w:rPr>
          <w:rFonts w:ascii="Inter Tight" w:hAnsi="Inter Tight" w:cs="Inter Tight"/>
        </w:rPr>
      </w:pPr>
    </w:p>
    <w:p w14:paraId="5479B0A4" w14:textId="77777777" w:rsidR="006F108A" w:rsidRPr="00DA3A1D" w:rsidRDefault="006F108A" w:rsidP="00790205">
      <w:pPr>
        <w:pStyle w:val="Comunicato1"/>
        <w:rPr>
          <w:b/>
        </w:rPr>
      </w:pPr>
      <w:bookmarkStart w:id="4" w:name="_Toc216876438"/>
      <w:r w:rsidRPr="00DA3A1D">
        <w:t>COMUNICAZIONI DELLA L.N.D.</w:t>
      </w:r>
      <w:bookmarkEnd w:id="4"/>
    </w:p>
    <w:p w14:paraId="2433C382" w14:textId="77777777" w:rsidR="00CC7585" w:rsidRDefault="00CC7585" w:rsidP="006F108A">
      <w:pPr>
        <w:pStyle w:val="LndNormale1"/>
        <w:rPr>
          <w:rFonts w:ascii="Inter Tight" w:hAnsi="Inter Tight" w:cs="Inter Tight"/>
          <w:b/>
          <w:color w:val="002060"/>
          <w:sz w:val="28"/>
          <w:szCs w:val="28"/>
          <w:u w:val="single"/>
        </w:rPr>
      </w:pPr>
      <w:bookmarkStart w:id="5" w:name="_Toc62136969"/>
    </w:p>
    <w:p w14:paraId="173DB782" w14:textId="77777777" w:rsidR="00332AF6" w:rsidRPr="00332AF6" w:rsidRDefault="00332AF6" w:rsidP="00332AF6">
      <w:pPr>
        <w:overflowPunct w:val="0"/>
        <w:autoSpaceDE w:val="0"/>
        <w:autoSpaceDN w:val="0"/>
        <w:adjustRightInd w:val="0"/>
        <w:rPr>
          <w:rFonts w:ascii="Inter Tight" w:hAnsi="Inter Tight" w:cs="Inter Tight"/>
          <w:b/>
          <w:noProof/>
          <w:color w:val="002060"/>
          <w:sz w:val="28"/>
          <w:szCs w:val="28"/>
          <w:u w:val="single"/>
          <w:lang w:val="x-none" w:eastAsia="en-US"/>
        </w:rPr>
      </w:pPr>
      <w:r w:rsidRPr="00332AF6">
        <w:rPr>
          <w:rFonts w:ascii="Inter Tight" w:hAnsi="Inter Tight" w:cs="Inter Tight"/>
          <w:b/>
          <w:noProof/>
          <w:color w:val="002060"/>
          <w:sz w:val="28"/>
          <w:szCs w:val="28"/>
          <w:u w:val="single"/>
          <w:lang w:val="x-none" w:eastAsia="en-US"/>
        </w:rPr>
        <w:t xml:space="preserve">CU n. </w:t>
      </w:r>
      <w:r w:rsidRPr="00332AF6">
        <w:rPr>
          <w:rFonts w:ascii="Inter Tight" w:hAnsi="Inter Tight" w:cs="Inter Tight"/>
          <w:b/>
          <w:noProof/>
          <w:color w:val="002060"/>
          <w:sz w:val="28"/>
          <w:szCs w:val="28"/>
          <w:u w:val="single"/>
          <w:lang w:eastAsia="en-US"/>
        </w:rPr>
        <w:t>83</w:t>
      </w:r>
      <w:r w:rsidRPr="00332AF6">
        <w:rPr>
          <w:rFonts w:ascii="Inter Tight" w:hAnsi="Inter Tight" w:cs="Inter Tight"/>
          <w:b/>
          <w:noProof/>
          <w:color w:val="002060"/>
          <w:sz w:val="28"/>
          <w:szCs w:val="28"/>
          <w:u w:val="single"/>
          <w:lang w:val="x-none" w:eastAsia="en-US"/>
        </w:rPr>
        <w:t xml:space="preserve"> del </w:t>
      </w:r>
      <w:r w:rsidRPr="00332AF6">
        <w:rPr>
          <w:rFonts w:ascii="Inter Tight" w:hAnsi="Inter Tight" w:cs="Inter Tight"/>
          <w:b/>
          <w:noProof/>
          <w:color w:val="002060"/>
          <w:sz w:val="28"/>
          <w:szCs w:val="28"/>
          <w:u w:val="single"/>
          <w:lang w:eastAsia="en-US"/>
        </w:rPr>
        <w:t>18</w:t>
      </w:r>
      <w:r w:rsidRPr="00332AF6">
        <w:rPr>
          <w:rFonts w:ascii="Inter Tight" w:hAnsi="Inter Tight" w:cs="Inter Tight"/>
          <w:b/>
          <w:noProof/>
          <w:color w:val="002060"/>
          <w:sz w:val="28"/>
          <w:szCs w:val="28"/>
          <w:u w:val="single"/>
          <w:lang w:val="x-none" w:eastAsia="en-US"/>
        </w:rPr>
        <w:t>.</w:t>
      </w:r>
      <w:r w:rsidRPr="00332AF6">
        <w:rPr>
          <w:rFonts w:ascii="Inter Tight" w:hAnsi="Inter Tight" w:cs="Inter Tight"/>
          <w:b/>
          <w:noProof/>
          <w:color w:val="002060"/>
          <w:sz w:val="28"/>
          <w:szCs w:val="28"/>
          <w:u w:val="single"/>
          <w:lang w:eastAsia="en-US"/>
        </w:rPr>
        <w:t>08</w:t>
      </w:r>
      <w:r w:rsidRPr="00332AF6">
        <w:rPr>
          <w:rFonts w:ascii="Inter Tight" w:hAnsi="Inter Tight" w:cs="Inter Tight"/>
          <w:b/>
          <w:noProof/>
          <w:color w:val="002060"/>
          <w:sz w:val="28"/>
          <w:szCs w:val="28"/>
          <w:u w:val="single"/>
          <w:lang w:val="x-none" w:eastAsia="en-US"/>
        </w:rPr>
        <w:t>.202</w:t>
      </w:r>
      <w:r w:rsidRPr="00332AF6">
        <w:rPr>
          <w:rFonts w:ascii="Inter Tight" w:hAnsi="Inter Tight" w:cs="Inter Tight"/>
          <w:b/>
          <w:noProof/>
          <w:color w:val="002060"/>
          <w:sz w:val="28"/>
          <w:szCs w:val="28"/>
          <w:u w:val="single"/>
          <w:lang w:eastAsia="en-US"/>
        </w:rPr>
        <w:t>6</w:t>
      </w:r>
      <w:r w:rsidRPr="00332AF6">
        <w:rPr>
          <w:rFonts w:ascii="Inter Tight" w:hAnsi="Inter Tight" w:cs="Inter Tight"/>
          <w:b/>
          <w:noProof/>
          <w:color w:val="002060"/>
          <w:sz w:val="28"/>
          <w:szCs w:val="28"/>
          <w:u w:val="single"/>
          <w:lang w:val="x-none" w:eastAsia="en-US"/>
        </w:rPr>
        <w:t xml:space="preserve"> LND</w:t>
      </w:r>
    </w:p>
    <w:p w14:paraId="35B5AEF3" w14:textId="77777777" w:rsidR="00332AF6" w:rsidRPr="00332AF6" w:rsidRDefault="00332AF6" w:rsidP="00332AF6">
      <w:pPr>
        <w:overflowPunct w:val="0"/>
        <w:autoSpaceDE w:val="0"/>
        <w:autoSpaceDN w:val="0"/>
        <w:adjustRightInd w:val="0"/>
        <w:rPr>
          <w:rFonts w:ascii="Arial" w:hAnsi="Arial"/>
          <w:noProof/>
          <w:color w:val="002060"/>
          <w:sz w:val="22"/>
          <w:lang w:val="x-none" w:eastAsia="en-US"/>
        </w:rPr>
      </w:pPr>
      <w:r w:rsidRPr="00332AF6">
        <w:rPr>
          <w:rFonts w:ascii="Arial" w:hAnsi="Arial"/>
          <w:noProof/>
          <w:color w:val="002060"/>
          <w:sz w:val="22"/>
          <w:lang w:eastAsia="en-US"/>
        </w:rPr>
        <w:t>S</w:t>
      </w:r>
      <w:r w:rsidRPr="00332AF6">
        <w:rPr>
          <w:rFonts w:ascii="Arial" w:hAnsi="Arial"/>
          <w:noProof/>
          <w:color w:val="002060"/>
          <w:sz w:val="22"/>
          <w:lang w:val="x-none" w:eastAsia="en-US"/>
        </w:rPr>
        <w:t>i trasmette, in allegato, il Comunicato Ufficiale n. 33/A della F.I.G.C., inerente l'abbreviazione dei termini procedurali dinanzi agli Organi di Giustizia Sportiva per le gare delle fasi regionali di Coppa Italia, di Coppa Regione e Coppa Provincia organizzate dai Comitati Regionali della Lega Nazionale Dilettanti, stagione sportiva 2026/2027</w:t>
      </w:r>
    </w:p>
    <w:p w14:paraId="16056703" w14:textId="77777777" w:rsidR="00332AF6" w:rsidRPr="00332AF6" w:rsidRDefault="00332AF6" w:rsidP="00332AF6">
      <w:pPr>
        <w:overflowPunct w:val="0"/>
        <w:autoSpaceDE w:val="0"/>
        <w:autoSpaceDN w:val="0"/>
        <w:adjustRightInd w:val="0"/>
        <w:rPr>
          <w:rFonts w:ascii="Arial" w:hAnsi="Arial"/>
          <w:noProof/>
          <w:color w:val="002060"/>
          <w:sz w:val="22"/>
          <w:lang w:val="x-none" w:eastAsia="en-US"/>
        </w:rPr>
      </w:pPr>
    </w:p>
    <w:p w14:paraId="684DA38C" w14:textId="77777777" w:rsidR="00332AF6" w:rsidRPr="00332AF6" w:rsidRDefault="00332AF6" w:rsidP="00332AF6">
      <w:pPr>
        <w:overflowPunct w:val="0"/>
        <w:autoSpaceDE w:val="0"/>
        <w:autoSpaceDN w:val="0"/>
        <w:adjustRightInd w:val="0"/>
        <w:rPr>
          <w:rFonts w:ascii="Inter Tight" w:hAnsi="Inter Tight" w:cs="Inter Tight"/>
          <w:b/>
          <w:noProof/>
          <w:color w:val="002060"/>
          <w:sz w:val="28"/>
          <w:szCs w:val="28"/>
          <w:u w:val="single"/>
          <w:lang w:val="x-none" w:eastAsia="en-US"/>
        </w:rPr>
      </w:pPr>
      <w:r w:rsidRPr="00332AF6">
        <w:rPr>
          <w:rFonts w:ascii="Inter Tight" w:hAnsi="Inter Tight" w:cs="Inter Tight"/>
          <w:b/>
          <w:noProof/>
          <w:color w:val="002060"/>
          <w:sz w:val="28"/>
          <w:szCs w:val="28"/>
          <w:u w:val="single"/>
          <w:lang w:val="x-none" w:eastAsia="en-US"/>
        </w:rPr>
        <w:t xml:space="preserve">CU n. </w:t>
      </w:r>
      <w:r w:rsidRPr="00332AF6">
        <w:rPr>
          <w:rFonts w:ascii="Inter Tight" w:hAnsi="Inter Tight" w:cs="Inter Tight"/>
          <w:b/>
          <w:noProof/>
          <w:color w:val="002060"/>
          <w:sz w:val="28"/>
          <w:szCs w:val="28"/>
          <w:u w:val="single"/>
          <w:lang w:eastAsia="en-US"/>
        </w:rPr>
        <w:t>84</w:t>
      </w:r>
      <w:r w:rsidRPr="00332AF6">
        <w:rPr>
          <w:rFonts w:ascii="Inter Tight" w:hAnsi="Inter Tight" w:cs="Inter Tight"/>
          <w:b/>
          <w:noProof/>
          <w:color w:val="002060"/>
          <w:sz w:val="28"/>
          <w:szCs w:val="28"/>
          <w:u w:val="single"/>
          <w:lang w:val="x-none" w:eastAsia="en-US"/>
        </w:rPr>
        <w:t xml:space="preserve"> del </w:t>
      </w:r>
      <w:r w:rsidRPr="00332AF6">
        <w:rPr>
          <w:rFonts w:ascii="Inter Tight" w:hAnsi="Inter Tight" w:cs="Inter Tight"/>
          <w:b/>
          <w:noProof/>
          <w:color w:val="002060"/>
          <w:sz w:val="28"/>
          <w:szCs w:val="28"/>
          <w:u w:val="single"/>
          <w:lang w:eastAsia="en-US"/>
        </w:rPr>
        <w:t>18</w:t>
      </w:r>
      <w:r w:rsidRPr="00332AF6">
        <w:rPr>
          <w:rFonts w:ascii="Inter Tight" w:hAnsi="Inter Tight" w:cs="Inter Tight"/>
          <w:b/>
          <w:noProof/>
          <w:color w:val="002060"/>
          <w:sz w:val="28"/>
          <w:szCs w:val="28"/>
          <w:u w:val="single"/>
          <w:lang w:val="x-none" w:eastAsia="en-US"/>
        </w:rPr>
        <w:t>.</w:t>
      </w:r>
      <w:r w:rsidRPr="00332AF6">
        <w:rPr>
          <w:rFonts w:ascii="Inter Tight" w:hAnsi="Inter Tight" w:cs="Inter Tight"/>
          <w:b/>
          <w:noProof/>
          <w:color w:val="002060"/>
          <w:sz w:val="28"/>
          <w:szCs w:val="28"/>
          <w:u w:val="single"/>
          <w:lang w:eastAsia="en-US"/>
        </w:rPr>
        <w:t>08</w:t>
      </w:r>
      <w:r w:rsidRPr="00332AF6">
        <w:rPr>
          <w:rFonts w:ascii="Inter Tight" w:hAnsi="Inter Tight" w:cs="Inter Tight"/>
          <w:b/>
          <w:noProof/>
          <w:color w:val="002060"/>
          <w:sz w:val="28"/>
          <w:szCs w:val="28"/>
          <w:u w:val="single"/>
          <w:lang w:val="x-none" w:eastAsia="en-US"/>
        </w:rPr>
        <w:t>.202</w:t>
      </w:r>
      <w:r w:rsidRPr="00332AF6">
        <w:rPr>
          <w:rFonts w:ascii="Inter Tight" w:hAnsi="Inter Tight" w:cs="Inter Tight"/>
          <w:b/>
          <w:noProof/>
          <w:color w:val="002060"/>
          <w:sz w:val="28"/>
          <w:szCs w:val="28"/>
          <w:u w:val="single"/>
          <w:lang w:eastAsia="en-US"/>
        </w:rPr>
        <w:t>6</w:t>
      </w:r>
      <w:r w:rsidRPr="00332AF6">
        <w:rPr>
          <w:rFonts w:ascii="Inter Tight" w:hAnsi="Inter Tight" w:cs="Inter Tight"/>
          <w:b/>
          <w:noProof/>
          <w:color w:val="002060"/>
          <w:sz w:val="28"/>
          <w:szCs w:val="28"/>
          <w:u w:val="single"/>
          <w:lang w:val="x-none" w:eastAsia="en-US"/>
        </w:rPr>
        <w:t xml:space="preserve"> LND</w:t>
      </w:r>
    </w:p>
    <w:p w14:paraId="05881A50" w14:textId="77777777" w:rsidR="00332AF6" w:rsidRPr="00332AF6" w:rsidRDefault="00332AF6" w:rsidP="00332AF6">
      <w:pPr>
        <w:overflowPunct w:val="0"/>
        <w:autoSpaceDE w:val="0"/>
        <w:autoSpaceDN w:val="0"/>
        <w:adjustRightInd w:val="0"/>
        <w:rPr>
          <w:rFonts w:ascii="Arial" w:hAnsi="Arial"/>
          <w:noProof/>
          <w:color w:val="002060"/>
          <w:sz w:val="22"/>
          <w:lang w:val="x-none" w:eastAsia="en-US"/>
        </w:rPr>
      </w:pPr>
      <w:r w:rsidRPr="00332AF6">
        <w:rPr>
          <w:rFonts w:ascii="Arial" w:hAnsi="Arial"/>
          <w:noProof/>
          <w:color w:val="002060"/>
          <w:sz w:val="22"/>
          <w:lang w:eastAsia="en-US"/>
        </w:rPr>
        <w:t>S</w:t>
      </w:r>
      <w:r w:rsidRPr="00332AF6">
        <w:rPr>
          <w:rFonts w:ascii="Arial" w:hAnsi="Arial"/>
          <w:noProof/>
          <w:color w:val="002060"/>
          <w:sz w:val="22"/>
          <w:lang w:val="x-none" w:eastAsia="en-US"/>
        </w:rPr>
        <w:t>i trasmette, in allegato, il Comunicato Ufficiale n. 3</w:t>
      </w:r>
      <w:r w:rsidRPr="00332AF6">
        <w:rPr>
          <w:rFonts w:ascii="Arial" w:hAnsi="Arial"/>
          <w:noProof/>
          <w:color w:val="002060"/>
          <w:sz w:val="22"/>
          <w:lang w:eastAsia="en-US"/>
        </w:rPr>
        <w:t>4</w:t>
      </w:r>
      <w:r w:rsidRPr="00332AF6">
        <w:rPr>
          <w:rFonts w:ascii="Arial" w:hAnsi="Arial"/>
          <w:noProof/>
          <w:color w:val="002060"/>
          <w:sz w:val="22"/>
          <w:lang w:val="x-none" w:eastAsia="en-US"/>
        </w:rPr>
        <w:t>/A della F.I.G.C., inerente l'abbreviazione dei termini procedurali dinanzi agli Organi di Giustizia Sportiva per le gare dell</w:t>
      </w:r>
      <w:r w:rsidRPr="00332AF6">
        <w:rPr>
          <w:rFonts w:ascii="Arial" w:hAnsi="Arial"/>
          <w:noProof/>
          <w:color w:val="002060"/>
          <w:sz w:val="22"/>
          <w:lang w:eastAsia="en-US"/>
        </w:rPr>
        <w:t>a</w:t>
      </w:r>
      <w:r w:rsidRPr="00332AF6">
        <w:rPr>
          <w:rFonts w:ascii="Arial" w:hAnsi="Arial"/>
          <w:noProof/>
          <w:color w:val="002060"/>
          <w:sz w:val="22"/>
          <w:lang w:val="x-none" w:eastAsia="en-US"/>
        </w:rPr>
        <w:t xml:space="preserve"> fas</w:t>
      </w:r>
      <w:r w:rsidRPr="00332AF6">
        <w:rPr>
          <w:rFonts w:ascii="Arial" w:hAnsi="Arial"/>
          <w:noProof/>
          <w:color w:val="002060"/>
          <w:sz w:val="22"/>
          <w:lang w:eastAsia="en-US"/>
        </w:rPr>
        <w:t>e</w:t>
      </w:r>
      <w:r w:rsidRPr="00332AF6">
        <w:rPr>
          <w:rFonts w:ascii="Arial" w:hAnsi="Arial"/>
          <w:noProof/>
          <w:color w:val="002060"/>
          <w:sz w:val="22"/>
          <w:lang w:val="x-none" w:eastAsia="en-US"/>
        </w:rPr>
        <w:t xml:space="preserve"> </w:t>
      </w:r>
      <w:r w:rsidRPr="00332AF6">
        <w:rPr>
          <w:rFonts w:ascii="Arial" w:hAnsi="Arial"/>
          <w:noProof/>
          <w:color w:val="002060"/>
          <w:sz w:val="22"/>
          <w:lang w:eastAsia="en-US"/>
        </w:rPr>
        <w:t>nazionale</w:t>
      </w:r>
      <w:r w:rsidRPr="00332AF6">
        <w:rPr>
          <w:rFonts w:ascii="Arial" w:hAnsi="Arial"/>
          <w:noProof/>
          <w:color w:val="002060"/>
          <w:sz w:val="22"/>
          <w:lang w:val="x-none" w:eastAsia="en-US"/>
        </w:rPr>
        <w:t xml:space="preserve"> d</w:t>
      </w:r>
      <w:r w:rsidRPr="00332AF6">
        <w:rPr>
          <w:rFonts w:ascii="Arial" w:hAnsi="Arial"/>
          <w:noProof/>
          <w:color w:val="002060"/>
          <w:sz w:val="22"/>
          <w:lang w:eastAsia="en-US"/>
        </w:rPr>
        <w:t>ella</w:t>
      </w:r>
      <w:r w:rsidRPr="00332AF6">
        <w:rPr>
          <w:rFonts w:ascii="Arial" w:hAnsi="Arial"/>
          <w:noProof/>
          <w:color w:val="002060"/>
          <w:sz w:val="22"/>
          <w:lang w:val="x-none" w:eastAsia="en-US"/>
        </w:rPr>
        <w:t xml:space="preserve"> Coppa Italia</w:t>
      </w:r>
      <w:r w:rsidRPr="00332AF6">
        <w:rPr>
          <w:rFonts w:ascii="Arial" w:hAnsi="Arial"/>
          <w:noProof/>
          <w:color w:val="002060"/>
          <w:sz w:val="22"/>
          <w:lang w:eastAsia="en-US"/>
        </w:rPr>
        <w:t xml:space="preserve"> Dilettanti </w:t>
      </w:r>
      <w:r w:rsidRPr="00332AF6">
        <w:rPr>
          <w:rFonts w:ascii="Arial" w:hAnsi="Arial"/>
          <w:noProof/>
          <w:color w:val="002060"/>
          <w:sz w:val="22"/>
          <w:lang w:val="x-none" w:eastAsia="en-US"/>
        </w:rPr>
        <w:t>organizzat</w:t>
      </w:r>
      <w:r w:rsidRPr="00332AF6">
        <w:rPr>
          <w:rFonts w:ascii="Arial" w:hAnsi="Arial"/>
          <w:noProof/>
          <w:color w:val="002060"/>
          <w:sz w:val="22"/>
          <w:lang w:eastAsia="en-US"/>
        </w:rPr>
        <w:t>a</w:t>
      </w:r>
      <w:r w:rsidRPr="00332AF6">
        <w:rPr>
          <w:rFonts w:ascii="Arial" w:hAnsi="Arial"/>
          <w:noProof/>
          <w:color w:val="002060"/>
          <w:sz w:val="22"/>
          <w:lang w:val="x-none" w:eastAsia="en-US"/>
        </w:rPr>
        <w:t xml:space="preserve"> d</w:t>
      </w:r>
      <w:r w:rsidRPr="00332AF6">
        <w:rPr>
          <w:rFonts w:ascii="Arial" w:hAnsi="Arial"/>
          <w:noProof/>
          <w:color w:val="002060"/>
          <w:sz w:val="22"/>
          <w:lang w:eastAsia="en-US"/>
        </w:rPr>
        <w:t>a</w:t>
      </w:r>
      <w:r w:rsidRPr="00332AF6">
        <w:rPr>
          <w:rFonts w:ascii="Arial" w:hAnsi="Arial"/>
          <w:noProof/>
          <w:color w:val="002060"/>
          <w:sz w:val="22"/>
          <w:lang w:val="x-none" w:eastAsia="en-US"/>
        </w:rPr>
        <w:t>lla Lega Nazionale Dilettanti, stagione sportiva 2026/2027</w:t>
      </w:r>
    </w:p>
    <w:p w14:paraId="51662A7B" w14:textId="77777777" w:rsidR="00332AF6" w:rsidRPr="00332AF6" w:rsidRDefault="00332AF6" w:rsidP="00332AF6">
      <w:pPr>
        <w:overflowPunct w:val="0"/>
        <w:autoSpaceDE w:val="0"/>
        <w:autoSpaceDN w:val="0"/>
        <w:adjustRightInd w:val="0"/>
        <w:rPr>
          <w:rFonts w:ascii="Arial" w:hAnsi="Arial"/>
          <w:noProof/>
          <w:color w:val="002060"/>
          <w:sz w:val="22"/>
          <w:lang w:val="x-none" w:eastAsia="en-US"/>
        </w:rPr>
      </w:pPr>
    </w:p>
    <w:p w14:paraId="57788C18" w14:textId="77777777" w:rsidR="00332AF6" w:rsidRPr="00332AF6" w:rsidRDefault="00332AF6" w:rsidP="00332AF6">
      <w:pPr>
        <w:overflowPunct w:val="0"/>
        <w:autoSpaceDE w:val="0"/>
        <w:autoSpaceDN w:val="0"/>
        <w:adjustRightInd w:val="0"/>
        <w:rPr>
          <w:rFonts w:ascii="Inter Tight" w:hAnsi="Inter Tight" w:cs="Inter Tight"/>
          <w:b/>
          <w:noProof/>
          <w:color w:val="002060"/>
          <w:sz w:val="28"/>
          <w:szCs w:val="28"/>
          <w:u w:val="single"/>
          <w:lang w:val="x-none" w:eastAsia="en-US"/>
        </w:rPr>
      </w:pPr>
      <w:r w:rsidRPr="00332AF6">
        <w:rPr>
          <w:rFonts w:ascii="Inter Tight" w:hAnsi="Inter Tight" w:cs="Inter Tight"/>
          <w:b/>
          <w:noProof/>
          <w:color w:val="002060"/>
          <w:sz w:val="28"/>
          <w:szCs w:val="28"/>
          <w:u w:val="single"/>
          <w:lang w:val="x-none" w:eastAsia="en-US"/>
        </w:rPr>
        <w:t xml:space="preserve">CU n. </w:t>
      </w:r>
      <w:r w:rsidRPr="00332AF6">
        <w:rPr>
          <w:rFonts w:ascii="Inter Tight" w:hAnsi="Inter Tight" w:cs="Inter Tight"/>
          <w:b/>
          <w:noProof/>
          <w:color w:val="002060"/>
          <w:sz w:val="28"/>
          <w:szCs w:val="28"/>
          <w:u w:val="single"/>
          <w:lang w:eastAsia="en-US"/>
        </w:rPr>
        <w:t>85</w:t>
      </w:r>
      <w:r w:rsidRPr="00332AF6">
        <w:rPr>
          <w:rFonts w:ascii="Inter Tight" w:hAnsi="Inter Tight" w:cs="Inter Tight"/>
          <w:b/>
          <w:noProof/>
          <w:color w:val="002060"/>
          <w:sz w:val="28"/>
          <w:szCs w:val="28"/>
          <w:u w:val="single"/>
          <w:lang w:val="x-none" w:eastAsia="en-US"/>
        </w:rPr>
        <w:t xml:space="preserve"> del </w:t>
      </w:r>
      <w:r w:rsidRPr="00332AF6">
        <w:rPr>
          <w:rFonts w:ascii="Inter Tight" w:hAnsi="Inter Tight" w:cs="Inter Tight"/>
          <w:b/>
          <w:noProof/>
          <w:color w:val="002060"/>
          <w:sz w:val="28"/>
          <w:szCs w:val="28"/>
          <w:u w:val="single"/>
          <w:lang w:eastAsia="en-US"/>
        </w:rPr>
        <w:t>18</w:t>
      </w:r>
      <w:r w:rsidRPr="00332AF6">
        <w:rPr>
          <w:rFonts w:ascii="Inter Tight" w:hAnsi="Inter Tight" w:cs="Inter Tight"/>
          <w:b/>
          <w:noProof/>
          <w:color w:val="002060"/>
          <w:sz w:val="28"/>
          <w:szCs w:val="28"/>
          <w:u w:val="single"/>
          <w:lang w:val="x-none" w:eastAsia="en-US"/>
        </w:rPr>
        <w:t>.</w:t>
      </w:r>
      <w:r w:rsidRPr="00332AF6">
        <w:rPr>
          <w:rFonts w:ascii="Inter Tight" w:hAnsi="Inter Tight" w:cs="Inter Tight"/>
          <w:b/>
          <w:noProof/>
          <w:color w:val="002060"/>
          <w:sz w:val="28"/>
          <w:szCs w:val="28"/>
          <w:u w:val="single"/>
          <w:lang w:eastAsia="en-US"/>
        </w:rPr>
        <w:t>08</w:t>
      </w:r>
      <w:r w:rsidRPr="00332AF6">
        <w:rPr>
          <w:rFonts w:ascii="Inter Tight" w:hAnsi="Inter Tight" w:cs="Inter Tight"/>
          <w:b/>
          <w:noProof/>
          <w:color w:val="002060"/>
          <w:sz w:val="28"/>
          <w:szCs w:val="28"/>
          <w:u w:val="single"/>
          <w:lang w:val="x-none" w:eastAsia="en-US"/>
        </w:rPr>
        <w:t>.202</w:t>
      </w:r>
      <w:r w:rsidRPr="00332AF6">
        <w:rPr>
          <w:rFonts w:ascii="Inter Tight" w:hAnsi="Inter Tight" w:cs="Inter Tight"/>
          <w:b/>
          <w:noProof/>
          <w:color w:val="002060"/>
          <w:sz w:val="28"/>
          <w:szCs w:val="28"/>
          <w:u w:val="single"/>
          <w:lang w:eastAsia="en-US"/>
        </w:rPr>
        <w:t>6</w:t>
      </w:r>
      <w:r w:rsidRPr="00332AF6">
        <w:rPr>
          <w:rFonts w:ascii="Inter Tight" w:hAnsi="Inter Tight" w:cs="Inter Tight"/>
          <w:b/>
          <w:noProof/>
          <w:color w:val="002060"/>
          <w:sz w:val="28"/>
          <w:szCs w:val="28"/>
          <w:u w:val="single"/>
          <w:lang w:val="x-none" w:eastAsia="en-US"/>
        </w:rPr>
        <w:t xml:space="preserve"> LND</w:t>
      </w:r>
    </w:p>
    <w:p w14:paraId="46A365A3" w14:textId="77777777" w:rsidR="00332AF6" w:rsidRPr="00332AF6" w:rsidRDefault="00332AF6" w:rsidP="00332AF6">
      <w:pPr>
        <w:overflowPunct w:val="0"/>
        <w:autoSpaceDE w:val="0"/>
        <w:autoSpaceDN w:val="0"/>
        <w:adjustRightInd w:val="0"/>
        <w:rPr>
          <w:rFonts w:ascii="Arial" w:hAnsi="Arial"/>
          <w:noProof/>
          <w:color w:val="002060"/>
          <w:sz w:val="22"/>
          <w:lang w:eastAsia="en-US"/>
        </w:rPr>
      </w:pPr>
      <w:r w:rsidRPr="00332AF6">
        <w:rPr>
          <w:rFonts w:ascii="Arial" w:hAnsi="Arial"/>
          <w:noProof/>
          <w:color w:val="002060"/>
          <w:sz w:val="22"/>
          <w:lang w:eastAsia="en-US"/>
        </w:rPr>
        <w:t>S</w:t>
      </w:r>
      <w:r w:rsidRPr="00332AF6">
        <w:rPr>
          <w:rFonts w:ascii="Arial" w:hAnsi="Arial"/>
          <w:noProof/>
          <w:color w:val="002060"/>
          <w:sz w:val="22"/>
          <w:lang w:val="x-none" w:eastAsia="en-US"/>
        </w:rPr>
        <w:t>i trasmette, in allegato, il Comunicato Ufficiale n. 3</w:t>
      </w:r>
      <w:r w:rsidRPr="00332AF6">
        <w:rPr>
          <w:rFonts w:ascii="Arial" w:hAnsi="Arial"/>
          <w:noProof/>
          <w:color w:val="002060"/>
          <w:sz w:val="22"/>
          <w:lang w:eastAsia="en-US"/>
        </w:rPr>
        <w:t>5</w:t>
      </w:r>
      <w:r w:rsidRPr="00332AF6">
        <w:rPr>
          <w:rFonts w:ascii="Arial" w:hAnsi="Arial"/>
          <w:noProof/>
          <w:color w:val="002060"/>
          <w:sz w:val="22"/>
          <w:lang w:val="x-none" w:eastAsia="en-US"/>
        </w:rPr>
        <w:t xml:space="preserve">/A della F.I.G.C., inerente l'abbreviazione dei termini procedurali dinanzi agli Organi di Giustizia Sportiva per le </w:t>
      </w:r>
      <w:r w:rsidRPr="00332AF6">
        <w:rPr>
          <w:rFonts w:ascii="Arial" w:hAnsi="Arial"/>
          <w:noProof/>
          <w:color w:val="002060"/>
          <w:sz w:val="22"/>
          <w:lang w:eastAsia="en-US"/>
        </w:rPr>
        <w:t>2 giornate della fase preliminare della Coppa Italia Primavera di Calcio Femminile, stagione sportiva 2026/2027.</w:t>
      </w:r>
    </w:p>
    <w:p w14:paraId="057EEDCB" w14:textId="77777777" w:rsidR="00332AF6" w:rsidRPr="00332AF6" w:rsidRDefault="00332AF6" w:rsidP="00332AF6">
      <w:pPr>
        <w:overflowPunct w:val="0"/>
        <w:autoSpaceDE w:val="0"/>
        <w:autoSpaceDN w:val="0"/>
        <w:adjustRightInd w:val="0"/>
        <w:rPr>
          <w:rFonts w:ascii="Arial" w:hAnsi="Arial"/>
          <w:noProof/>
          <w:sz w:val="22"/>
          <w:lang w:eastAsia="en-US"/>
        </w:rPr>
      </w:pPr>
    </w:p>
    <w:p w14:paraId="71753479" w14:textId="77777777" w:rsidR="00332AF6" w:rsidRPr="00332AF6" w:rsidRDefault="00332AF6" w:rsidP="00332AF6">
      <w:pPr>
        <w:overflowPunct w:val="0"/>
        <w:autoSpaceDE w:val="0"/>
        <w:autoSpaceDN w:val="0"/>
        <w:adjustRightInd w:val="0"/>
        <w:rPr>
          <w:rFonts w:ascii="Inter Tight" w:hAnsi="Inter Tight" w:cs="Inter Tight"/>
          <w:b/>
          <w:noProof/>
          <w:color w:val="002060"/>
          <w:sz w:val="28"/>
          <w:szCs w:val="28"/>
          <w:u w:val="single"/>
          <w:lang w:val="x-none" w:eastAsia="en-US"/>
        </w:rPr>
      </w:pPr>
      <w:r w:rsidRPr="00332AF6">
        <w:rPr>
          <w:rFonts w:ascii="Inter Tight" w:hAnsi="Inter Tight" w:cs="Inter Tight"/>
          <w:b/>
          <w:noProof/>
          <w:color w:val="002060"/>
          <w:sz w:val="28"/>
          <w:szCs w:val="28"/>
          <w:u w:val="single"/>
          <w:lang w:val="x-none" w:eastAsia="en-US"/>
        </w:rPr>
        <w:t xml:space="preserve">CIRCOLARE  N. </w:t>
      </w:r>
      <w:r w:rsidRPr="00332AF6">
        <w:rPr>
          <w:rFonts w:ascii="Inter Tight" w:hAnsi="Inter Tight" w:cs="Inter Tight"/>
          <w:b/>
          <w:noProof/>
          <w:color w:val="002060"/>
          <w:sz w:val="28"/>
          <w:szCs w:val="28"/>
          <w:u w:val="single"/>
          <w:lang w:eastAsia="en-US"/>
        </w:rPr>
        <w:t>13</w:t>
      </w:r>
      <w:r w:rsidRPr="00332AF6">
        <w:rPr>
          <w:rFonts w:ascii="Inter Tight" w:hAnsi="Inter Tight" w:cs="Inter Tight"/>
          <w:b/>
          <w:noProof/>
          <w:color w:val="002060"/>
          <w:sz w:val="28"/>
          <w:szCs w:val="28"/>
          <w:u w:val="single"/>
          <w:lang w:val="x-none" w:eastAsia="en-US"/>
        </w:rPr>
        <w:t xml:space="preserve"> del </w:t>
      </w:r>
      <w:r w:rsidRPr="00332AF6">
        <w:rPr>
          <w:rFonts w:ascii="Inter Tight" w:hAnsi="Inter Tight" w:cs="Inter Tight"/>
          <w:b/>
          <w:noProof/>
          <w:color w:val="002060"/>
          <w:sz w:val="28"/>
          <w:szCs w:val="28"/>
          <w:u w:val="single"/>
          <w:lang w:eastAsia="en-US"/>
        </w:rPr>
        <w:t>21.</w:t>
      </w:r>
      <w:r w:rsidRPr="00332AF6">
        <w:rPr>
          <w:rFonts w:ascii="Inter Tight" w:hAnsi="Inter Tight" w:cs="Inter Tight"/>
          <w:b/>
          <w:noProof/>
          <w:color w:val="002060"/>
          <w:sz w:val="28"/>
          <w:szCs w:val="28"/>
          <w:u w:val="single"/>
          <w:lang w:val="x-none" w:eastAsia="en-US"/>
        </w:rPr>
        <w:t>0</w:t>
      </w:r>
      <w:r w:rsidRPr="00332AF6">
        <w:rPr>
          <w:rFonts w:ascii="Inter Tight" w:hAnsi="Inter Tight" w:cs="Inter Tight"/>
          <w:b/>
          <w:noProof/>
          <w:color w:val="002060"/>
          <w:sz w:val="28"/>
          <w:szCs w:val="28"/>
          <w:u w:val="single"/>
          <w:lang w:eastAsia="en-US"/>
        </w:rPr>
        <w:t>8.</w:t>
      </w:r>
      <w:r w:rsidRPr="00332AF6">
        <w:rPr>
          <w:rFonts w:ascii="Inter Tight" w:hAnsi="Inter Tight" w:cs="Inter Tight"/>
          <w:b/>
          <w:noProof/>
          <w:color w:val="002060"/>
          <w:sz w:val="28"/>
          <w:szCs w:val="28"/>
          <w:u w:val="single"/>
          <w:lang w:val="x-none" w:eastAsia="en-US"/>
        </w:rPr>
        <w:t>2026 L.N.D.</w:t>
      </w:r>
    </w:p>
    <w:p w14:paraId="386AFAD9"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eastAsia="en-US"/>
        </w:rPr>
      </w:pPr>
      <w:r w:rsidRPr="00332AF6">
        <w:rPr>
          <w:rFonts w:ascii="Inter Tight" w:hAnsi="Inter Tight" w:cs="Inter Tight"/>
          <w:noProof/>
          <w:color w:val="002060"/>
          <w:sz w:val="22"/>
          <w:lang w:val="x-none" w:eastAsia="en-US"/>
        </w:rPr>
        <w:t xml:space="preserve">Si trasmette, per opportuna conoscenza, copia della circolare n° </w:t>
      </w:r>
      <w:r w:rsidRPr="00332AF6">
        <w:rPr>
          <w:rFonts w:ascii="Inter Tight" w:hAnsi="Inter Tight" w:cs="Inter Tight"/>
          <w:noProof/>
          <w:color w:val="002060"/>
          <w:sz w:val="22"/>
          <w:lang w:eastAsia="en-US"/>
        </w:rPr>
        <w:t>25</w:t>
      </w:r>
      <w:r w:rsidRPr="00332AF6">
        <w:rPr>
          <w:rFonts w:ascii="Inter Tight" w:hAnsi="Inter Tight" w:cs="Inter Tight"/>
          <w:noProof/>
          <w:color w:val="002060"/>
          <w:sz w:val="22"/>
          <w:lang w:val="x-none" w:eastAsia="en-US"/>
        </w:rPr>
        <w:t xml:space="preserve">-2026 elaborata dal Centro Studi Tributari della L.N.D. </w:t>
      </w:r>
      <w:r w:rsidRPr="00332AF6">
        <w:rPr>
          <w:rFonts w:ascii="Inter Tight" w:hAnsi="Inter Tight" w:cs="Inter Tight"/>
          <w:noProof/>
          <w:color w:val="002060"/>
          <w:sz w:val="22"/>
          <w:lang w:eastAsia="en-US"/>
        </w:rPr>
        <w:t>avente per oggetto:</w:t>
      </w:r>
    </w:p>
    <w:p w14:paraId="7B261817"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val="x-none" w:eastAsia="en-US"/>
        </w:rPr>
      </w:pPr>
      <w:r w:rsidRPr="00332AF6">
        <w:rPr>
          <w:rFonts w:ascii="Inter Tight" w:hAnsi="Inter Tight" w:cs="Inter Tight"/>
          <w:b/>
          <w:i/>
          <w:noProof/>
          <w:color w:val="002060"/>
          <w:sz w:val="22"/>
          <w:lang w:eastAsia="en-US"/>
        </w:rPr>
        <w:t>“Circolare Agenzia delle Entrate n. 7/E del 7 agosto 2026 – Chiarimenti in merito al D.Lgs. n. 36 del 28 febbraio 2021, di attuazione della Legge 8 agosto 2019, n. 86, recante riordino e riforma delle disposizioni in materia di enti sportivi professionistici e dilettantistisci, nonché di lavoro sportivo”</w:t>
      </w:r>
    </w:p>
    <w:p w14:paraId="10DD5CCC" w14:textId="77777777" w:rsidR="00332AF6" w:rsidRDefault="00332AF6" w:rsidP="006F108A">
      <w:pPr>
        <w:pStyle w:val="LndNormale1"/>
        <w:rPr>
          <w:rFonts w:ascii="Inter Tight" w:hAnsi="Inter Tight" w:cs="Inter Tight"/>
          <w:b/>
          <w:color w:val="002060"/>
          <w:sz w:val="28"/>
          <w:szCs w:val="28"/>
          <w:u w:val="single"/>
        </w:rPr>
      </w:pPr>
    </w:p>
    <w:p w14:paraId="6FCB5059" w14:textId="77777777" w:rsidR="00B415F6" w:rsidRPr="00790205" w:rsidRDefault="00B415F6" w:rsidP="006F108A">
      <w:pPr>
        <w:pStyle w:val="LndNormale1"/>
        <w:rPr>
          <w:rFonts w:ascii="Inter Tight" w:hAnsi="Inter Tight" w:cs="Inter Tight"/>
          <w:b/>
          <w:color w:val="002060"/>
          <w:sz w:val="28"/>
          <w:szCs w:val="28"/>
          <w:u w:val="single"/>
        </w:rPr>
      </w:pPr>
    </w:p>
    <w:p w14:paraId="7122E1D7" w14:textId="77777777" w:rsidR="006F108A" w:rsidRPr="00DA3A1D" w:rsidRDefault="006F108A" w:rsidP="00790205">
      <w:pPr>
        <w:pStyle w:val="Comunicato1"/>
        <w:rPr>
          <w:b/>
        </w:rPr>
      </w:pPr>
      <w:bookmarkStart w:id="6" w:name="_Toc216876439"/>
      <w:r w:rsidRPr="00DA3A1D">
        <w:t>COMUNICAZIONI DEL COMITATO REGIONALE</w:t>
      </w:r>
      <w:bookmarkEnd w:id="5"/>
      <w:bookmarkEnd w:id="6"/>
    </w:p>
    <w:p w14:paraId="22D0FA56" w14:textId="77777777" w:rsidR="00BD13AB" w:rsidRPr="00C32A38" w:rsidRDefault="00BD13AB" w:rsidP="003A2E66">
      <w:pPr>
        <w:pStyle w:val="LndNormale1"/>
        <w:rPr>
          <w:rFonts w:ascii="Inter Tight" w:hAnsi="Inter Tight" w:cs="Inter Tight"/>
          <w:b/>
          <w:color w:val="002060"/>
          <w:sz w:val="28"/>
          <w:szCs w:val="28"/>
          <w:u w:val="single"/>
        </w:rPr>
      </w:pPr>
      <w:bookmarkStart w:id="7" w:name="_Toc23942102"/>
      <w:bookmarkStart w:id="8" w:name="_Toc53072421"/>
    </w:p>
    <w:p w14:paraId="4D832A60" w14:textId="77777777" w:rsidR="00332AF6" w:rsidRPr="00332AF6" w:rsidRDefault="00332AF6" w:rsidP="00332AF6">
      <w:pPr>
        <w:rPr>
          <w:rFonts w:ascii="Arial" w:hAnsi="Arial" w:cs="Arial"/>
          <w:b/>
          <w:color w:val="002060"/>
          <w:sz w:val="28"/>
          <w:szCs w:val="28"/>
          <w:u w:val="single"/>
        </w:rPr>
      </w:pPr>
      <w:r w:rsidRPr="00332AF6">
        <w:rPr>
          <w:rFonts w:ascii="Arial" w:hAnsi="Arial" w:cs="Arial"/>
          <w:b/>
          <w:color w:val="002060"/>
          <w:sz w:val="28"/>
          <w:szCs w:val="28"/>
          <w:u w:val="single"/>
        </w:rPr>
        <w:t>GARE AMICHEVOLI</w:t>
      </w:r>
    </w:p>
    <w:p w14:paraId="3BFD9126" w14:textId="77777777" w:rsidR="00332AF6" w:rsidRPr="00332AF6" w:rsidRDefault="00332AF6" w:rsidP="00332AF6">
      <w:pPr>
        <w:rPr>
          <w:rFonts w:ascii="Arial" w:hAnsi="Arial" w:cs="Arial"/>
          <w:color w:val="002060"/>
          <w:sz w:val="22"/>
          <w:szCs w:val="22"/>
        </w:rPr>
      </w:pPr>
    </w:p>
    <w:p w14:paraId="09B62457" w14:textId="77777777" w:rsidR="00332AF6" w:rsidRPr="00332AF6" w:rsidRDefault="00332AF6" w:rsidP="00332AF6">
      <w:pPr>
        <w:rPr>
          <w:rFonts w:ascii="Arial" w:hAnsi="Arial" w:cs="Arial"/>
          <w:color w:val="002060"/>
          <w:sz w:val="22"/>
          <w:szCs w:val="22"/>
        </w:rPr>
      </w:pPr>
      <w:r w:rsidRPr="00332AF6">
        <w:rPr>
          <w:rFonts w:ascii="Arial" w:hAnsi="Arial" w:cs="Arial"/>
          <w:color w:val="002060"/>
          <w:sz w:val="22"/>
          <w:szCs w:val="22"/>
        </w:rPr>
        <w:t xml:space="preserve">Si ricorda che, per motivi tecnico/organizzativi, le Società devono comunicare al Comitato Regionale eventuali richieste di gare amichevoli che prevedono anche la designazione arbitrale, </w:t>
      </w:r>
      <w:r w:rsidRPr="00332AF6">
        <w:rPr>
          <w:rFonts w:ascii="Arial" w:hAnsi="Arial" w:cs="Arial"/>
          <w:b/>
          <w:color w:val="002060"/>
          <w:sz w:val="22"/>
          <w:szCs w:val="22"/>
        </w:rPr>
        <w:t>almeno 7 giorni prima dell’evento.</w:t>
      </w:r>
    </w:p>
    <w:p w14:paraId="2B9CE6AA" w14:textId="77777777" w:rsidR="00332AF6" w:rsidRPr="00332AF6" w:rsidRDefault="00332AF6" w:rsidP="00332AF6">
      <w:pPr>
        <w:overflowPunct w:val="0"/>
        <w:autoSpaceDE w:val="0"/>
        <w:autoSpaceDN w:val="0"/>
        <w:adjustRightInd w:val="0"/>
        <w:rPr>
          <w:rFonts w:ascii="Arial" w:hAnsi="Arial"/>
          <w:noProof/>
          <w:color w:val="002060"/>
          <w:sz w:val="22"/>
          <w:lang w:eastAsia="en-US"/>
        </w:rPr>
      </w:pPr>
    </w:p>
    <w:p w14:paraId="3D49BF0E" w14:textId="77777777" w:rsidR="00332AF6" w:rsidRPr="00332AF6" w:rsidRDefault="00332AF6" w:rsidP="00332AF6">
      <w:pPr>
        <w:overflowPunct w:val="0"/>
        <w:autoSpaceDE w:val="0"/>
        <w:autoSpaceDN w:val="0"/>
        <w:adjustRightInd w:val="0"/>
        <w:rPr>
          <w:rFonts w:ascii="Arial" w:hAnsi="Arial"/>
          <w:noProof/>
          <w:color w:val="002060"/>
          <w:sz w:val="22"/>
          <w:lang w:val="x-none" w:eastAsia="en-US"/>
        </w:rPr>
      </w:pPr>
    </w:p>
    <w:p w14:paraId="2B7B18BA" w14:textId="77777777" w:rsidR="00332AF6" w:rsidRPr="00332AF6" w:rsidRDefault="00332AF6" w:rsidP="00332AF6">
      <w:pPr>
        <w:overflowPunct w:val="0"/>
        <w:autoSpaceDE w:val="0"/>
        <w:autoSpaceDN w:val="0"/>
        <w:adjustRightInd w:val="0"/>
        <w:rPr>
          <w:rFonts w:ascii="Inter Tight" w:hAnsi="Inter Tight" w:cs="Inter Tight"/>
          <w:b/>
          <w:noProof/>
          <w:color w:val="002060"/>
          <w:sz w:val="28"/>
          <w:szCs w:val="28"/>
          <w:u w:val="single"/>
          <w:lang w:eastAsia="en-US"/>
        </w:rPr>
      </w:pPr>
      <w:r w:rsidRPr="00332AF6">
        <w:rPr>
          <w:rFonts w:ascii="Inter Tight" w:hAnsi="Inter Tight" w:cs="Inter Tight"/>
          <w:b/>
          <w:noProof/>
          <w:color w:val="002060"/>
          <w:sz w:val="28"/>
          <w:szCs w:val="28"/>
          <w:u w:val="single"/>
          <w:lang w:eastAsia="en-US"/>
        </w:rPr>
        <w:t>AFFILIAZIONI</w:t>
      </w:r>
    </w:p>
    <w:p w14:paraId="2C705430" w14:textId="77777777" w:rsidR="00332AF6" w:rsidRPr="00332AF6" w:rsidRDefault="00332AF6" w:rsidP="00332AF6">
      <w:pPr>
        <w:overflowPunct w:val="0"/>
        <w:autoSpaceDE w:val="0"/>
        <w:autoSpaceDN w:val="0"/>
        <w:adjustRightInd w:val="0"/>
        <w:rPr>
          <w:rFonts w:ascii="Inter Tight" w:hAnsi="Inter Tight" w:cs="Inter Tight"/>
          <w:noProof/>
          <w:color w:val="002060"/>
          <w:sz w:val="22"/>
          <w:szCs w:val="22"/>
          <w:lang w:val="x-none" w:eastAsia="en-US"/>
        </w:rPr>
      </w:pPr>
    </w:p>
    <w:p w14:paraId="6C5A8D40" w14:textId="77777777" w:rsidR="00332AF6" w:rsidRPr="00332AF6" w:rsidRDefault="00332AF6" w:rsidP="00332AF6">
      <w:pPr>
        <w:overflowPunct w:val="0"/>
        <w:autoSpaceDE w:val="0"/>
        <w:autoSpaceDN w:val="0"/>
        <w:adjustRightInd w:val="0"/>
        <w:rPr>
          <w:rFonts w:ascii="Inter Tight" w:hAnsi="Inter Tight" w:cs="Inter Tight"/>
          <w:noProof/>
          <w:color w:val="002060"/>
          <w:sz w:val="22"/>
          <w:szCs w:val="22"/>
          <w:lang w:val="x-none" w:eastAsia="en-US"/>
        </w:rPr>
      </w:pPr>
      <w:r w:rsidRPr="00332AF6">
        <w:rPr>
          <w:rFonts w:ascii="Inter Tight" w:hAnsi="Inter Tight" w:cs="Inter Tight"/>
          <w:noProof/>
          <w:color w:val="002060"/>
          <w:sz w:val="22"/>
          <w:szCs w:val="22"/>
          <w:lang w:val="x-none" w:eastAsia="en-US"/>
        </w:rPr>
        <w:t xml:space="preserve">La F.I.G.C. ha ratificato </w:t>
      </w:r>
      <w:r w:rsidRPr="00332AF6">
        <w:rPr>
          <w:rFonts w:ascii="Inter Tight" w:hAnsi="Inter Tight" w:cs="Inter Tight"/>
          <w:noProof/>
          <w:color w:val="002060"/>
          <w:sz w:val="22"/>
          <w:szCs w:val="22"/>
          <w:lang w:eastAsia="en-US"/>
        </w:rPr>
        <w:t xml:space="preserve">le </w:t>
      </w:r>
      <w:r w:rsidRPr="00332AF6">
        <w:rPr>
          <w:rFonts w:ascii="Inter Tight" w:hAnsi="Inter Tight" w:cs="Inter Tight"/>
          <w:noProof/>
          <w:color w:val="002060"/>
          <w:sz w:val="22"/>
          <w:szCs w:val="22"/>
          <w:lang w:val="x-none" w:eastAsia="en-US"/>
        </w:rPr>
        <w:t>seguent</w:t>
      </w:r>
      <w:r w:rsidRPr="00332AF6">
        <w:rPr>
          <w:rFonts w:ascii="Inter Tight" w:hAnsi="Inter Tight" w:cs="Inter Tight"/>
          <w:noProof/>
          <w:color w:val="002060"/>
          <w:sz w:val="22"/>
          <w:szCs w:val="22"/>
          <w:lang w:eastAsia="en-US"/>
        </w:rPr>
        <w:t>i</w:t>
      </w:r>
      <w:r w:rsidRPr="00332AF6">
        <w:rPr>
          <w:rFonts w:ascii="Inter Tight" w:hAnsi="Inter Tight" w:cs="Inter Tight"/>
          <w:noProof/>
          <w:color w:val="002060"/>
          <w:sz w:val="22"/>
          <w:szCs w:val="22"/>
          <w:lang w:val="x-none" w:eastAsia="en-US"/>
        </w:rPr>
        <w:t xml:space="preserve"> domand</w:t>
      </w:r>
      <w:r w:rsidRPr="00332AF6">
        <w:rPr>
          <w:rFonts w:ascii="Inter Tight" w:hAnsi="Inter Tight" w:cs="Inter Tight"/>
          <w:noProof/>
          <w:color w:val="002060"/>
          <w:sz w:val="22"/>
          <w:szCs w:val="22"/>
          <w:lang w:eastAsia="en-US"/>
        </w:rPr>
        <w:t>e</w:t>
      </w:r>
      <w:r w:rsidRPr="00332AF6">
        <w:rPr>
          <w:rFonts w:ascii="Inter Tight" w:hAnsi="Inter Tight" w:cs="Inter Tight"/>
          <w:noProof/>
          <w:color w:val="002060"/>
          <w:sz w:val="22"/>
          <w:szCs w:val="22"/>
          <w:lang w:val="x-none" w:eastAsia="en-US"/>
        </w:rPr>
        <w:t>:</w:t>
      </w:r>
    </w:p>
    <w:p w14:paraId="68E9CBF4"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matr. 965.552</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val="x-none" w:eastAsia="en-US"/>
        </w:rPr>
        <w:t>NOVA UNION S.S.D. A R.L.</w:t>
      </w:r>
      <w:r w:rsidRPr="00332AF6">
        <w:rPr>
          <w:rFonts w:ascii="Inter Tight" w:hAnsi="Inter Tight" w:cs="Inter Tight"/>
          <w:b/>
          <w:noProof/>
          <w:color w:val="002060"/>
          <w:sz w:val="22"/>
          <w:szCs w:val="22"/>
          <w:lang w:val="x-none" w:eastAsia="en-US"/>
        </w:rPr>
        <w:tab/>
      </w:r>
      <w:r w:rsidRPr="00332AF6">
        <w:rPr>
          <w:rFonts w:ascii="Inter Tight" w:hAnsi="Inter Tight" w:cs="Inter Tight"/>
          <w:b/>
          <w:noProof/>
          <w:color w:val="002060"/>
          <w:sz w:val="22"/>
          <w:szCs w:val="22"/>
          <w:lang w:val="x-none" w:eastAsia="en-US"/>
        </w:rPr>
        <w:tab/>
      </w:r>
      <w:r w:rsidRPr="00332AF6">
        <w:rPr>
          <w:rFonts w:ascii="Inter Tight" w:hAnsi="Inter Tight" w:cs="Inter Tight"/>
          <w:b/>
          <w:noProof/>
          <w:color w:val="002060"/>
          <w:sz w:val="22"/>
          <w:szCs w:val="22"/>
          <w:lang w:val="x-none" w:eastAsia="en-US"/>
        </w:rPr>
        <w:tab/>
      </w:r>
      <w:r w:rsidRPr="00332AF6">
        <w:rPr>
          <w:rFonts w:ascii="Inter Tight" w:hAnsi="Inter Tight" w:cs="Inter Tight"/>
          <w:b/>
          <w:noProof/>
          <w:color w:val="002060"/>
          <w:sz w:val="22"/>
          <w:szCs w:val="22"/>
          <w:lang w:val="x-none" w:eastAsia="en-US"/>
        </w:rPr>
        <w:tab/>
      </w:r>
      <w:r w:rsidRPr="00332AF6">
        <w:rPr>
          <w:rFonts w:ascii="Inter Tight" w:hAnsi="Inter Tight" w:cs="Inter Tight"/>
          <w:b/>
          <w:noProof/>
          <w:color w:val="002060"/>
          <w:sz w:val="22"/>
          <w:szCs w:val="22"/>
          <w:lang w:eastAsia="en-US"/>
        </w:rPr>
        <w:t>Treia (MC)</w:t>
      </w:r>
    </w:p>
    <w:p w14:paraId="6C424BA5"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matr. 965.776</w:t>
      </w:r>
      <w:r w:rsidRPr="00332AF6">
        <w:rPr>
          <w:rFonts w:ascii="Inter Tight" w:hAnsi="Inter Tight" w:cs="Inter Tight"/>
          <w:b/>
          <w:noProof/>
          <w:color w:val="002060"/>
          <w:sz w:val="22"/>
          <w:szCs w:val="22"/>
          <w:lang w:eastAsia="en-US"/>
        </w:rPr>
        <w:tab/>
        <w:t>ASD UNION PICENA NO LIMIT</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Potenza Picena (MC)</w:t>
      </w:r>
    </w:p>
    <w:p w14:paraId="465CEA62"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matr. 965.578</w:t>
      </w:r>
      <w:r w:rsidRPr="00332AF6">
        <w:rPr>
          <w:rFonts w:ascii="Inter Tight" w:hAnsi="Inter Tight" w:cs="Inter Tight"/>
          <w:b/>
          <w:noProof/>
          <w:color w:val="002060"/>
          <w:sz w:val="22"/>
          <w:szCs w:val="22"/>
          <w:lang w:eastAsia="en-US"/>
        </w:rPr>
        <w:tab/>
        <w:t xml:space="preserve">A.S.D. CAVALLINO   </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Urbino (PU)</w:t>
      </w:r>
    </w:p>
    <w:p w14:paraId="75988BBD"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matr. 965579</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ATLETICO PORTORECANATI AS</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Porto Recanati (MC)</w:t>
      </w:r>
    </w:p>
    <w:p w14:paraId="7835BF34"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matr. 965.590</w:t>
      </w:r>
      <w:r w:rsidRPr="00332AF6">
        <w:rPr>
          <w:rFonts w:ascii="Inter Tight" w:hAnsi="Inter Tight" w:cs="Inter Tight"/>
          <w:b/>
          <w:noProof/>
          <w:color w:val="002060"/>
          <w:sz w:val="22"/>
          <w:szCs w:val="22"/>
          <w:lang w:eastAsia="en-US"/>
        </w:rPr>
        <w:tab/>
        <w:t>ASD NEW TEAM GABICCE GRADARA C5</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 xml:space="preserve">Pesaro </w:t>
      </w:r>
    </w:p>
    <w:p w14:paraId="40F51D4F"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p>
    <w:p w14:paraId="16723D70"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p>
    <w:p w14:paraId="37ABAE15" w14:textId="77777777" w:rsidR="00332AF6" w:rsidRPr="00332AF6" w:rsidRDefault="00332AF6" w:rsidP="00332AF6">
      <w:pPr>
        <w:overflowPunct w:val="0"/>
        <w:autoSpaceDE w:val="0"/>
        <w:autoSpaceDN w:val="0"/>
        <w:adjustRightInd w:val="0"/>
        <w:rPr>
          <w:rFonts w:ascii="Inter Tight" w:hAnsi="Inter Tight" w:cs="Inter Tight"/>
          <w:b/>
          <w:noProof/>
          <w:color w:val="002060"/>
          <w:sz w:val="28"/>
          <w:szCs w:val="28"/>
          <w:u w:val="single"/>
          <w:lang w:eastAsia="en-US"/>
        </w:rPr>
      </w:pPr>
      <w:r w:rsidRPr="00332AF6">
        <w:rPr>
          <w:rFonts w:ascii="Inter Tight" w:hAnsi="Inter Tight" w:cs="Inter Tight"/>
          <w:b/>
          <w:noProof/>
          <w:color w:val="002060"/>
          <w:sz w:val="28"/>
          <w:szCs w:val="28"/>
          <w:u w:val="single"/>
          <w:lang w:eastAsia="en-US"/>
        </w:rPr>
        <w:t>SVINCOLI EX ART. 117 BIS NOIF</w:t>
      </w:r>
    </w:p>
    <w:p w14:paraId="50421E8A"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eastAsia="en-US"/>
        </w:rPr>
      </w:pPr>
    </w:p>
    <w:p w14:paraId="139A75D8"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eastAsia="en-US"/>
        </w:rPr>
      </w:pPr>
      <w:r w:rsidRPr="00332AF6">
        <w:rPr>
          <w:rFonts w:ascii="Inter Tight" w:hAnsi="Inter Tight" w:cs="Inter Tight"/>
          <w:noProof/>
          <w:color w:val="002060"/>
          <w:sz w:val="22"/>
          <w:lang w:eastAsia="en-US"/>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Pr="00332AF6">
        <w:rPr>
          <w:rFonts w:ascii="Inter Tight" w:hAnsi="Inter Tight" w:cs="Inter Tight"/>
          <w:b/>
          <w:noProof/>
          <w:color w:val="002060"/>
          <w:sz w:val="22"/>
          <w:lang w:eastAsia="en-US"/>
        </w:rPr>
        <w:t>12.08.2026</w:t>
      </w:r>
      <w:r w:rsidRPr="00332AF6">
        <w:rPr>
          <w:rFonts w:ascii="Inter Tight" w:hAnsi="Inter Tight" w:cs="Inter Tight"/>
          <w:noProof/>
          <w:color w:val="002060"/>
          <w:sz w:val="22"/>
          <w:lang w:eastAsia="en-US"/>
        </w:rPr>
        <w:t>:</w:t>
      </w:r>
    </w:p>
    <w:tbl>
      <w:tblPr>
        <w:tblW w:w="0" w:type="auto"/>
        <w:tblLook w:val="04A0" w:firstRow="1" w:lastRow="0" w:firstColumn="1" w:lastColumn="0" w:noHBand="0" w:noVBand="1"/>
      </w:tblPr>
      <w:tblGrid>
        <w:gridCol w:w="1262"/>
        <w:gridCol w:w="2734"/>
        <w:gridCol w:w="1336"/>
        <w:gridCol w:w="1181"/>
        <w:gridCol w:w="3399"/>
      </w:tblGrid>
      <w:tr w:rsidR="00332AF6" w:rsidRPr="00332AF6" w14:paraId="1921E5C8" w14:textId="77777777" w:rsidTr="00585083">
        <w:tc>
          <w:tcPr>
            <w:tcW w:w="1263" w:type="dxa"/>
            <w:tcBorders>
              <w:top w:val="single" w:sz="4" w:space="0" w:color="auto"/>
              <w:left w:val="single" w:sz="4" w:space="0" w:color="auto"/>
              <w:bottom w:val="single" w:sz="4" w:space="0" w:color="auto"/>
              <w:right w:val="single" w:sz="4" w:space="0" w:color="auto"/>
            </w:tcBorders>
            <w:hideMark/>
          </w:tcPr>
          <w:p w14:paraId="27A78D8D"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eastAsia="en-US"/>
              </w:rPr>
            </w:pPr>
            <w:r w:rsidRPr="00332AF6">
              <w:rPr>
                <w:rFonts w:ascii="Inter Tight" w:hAnsi="Inter Tight" w:cs="Inter Tight"/>
                <w:noProof/>
                <w:color w:val="002060"/>
                <w:sz w:val="22"/>
                <w:lang w:eastAsia="en-US"/>
              </w:rPr>
              <w:t>Matr.calc.</w:t>
            </w:r>
          </w:p>
        </w:tc>
        <w:tc>
          <w:tcPr>
            <w:tcW w:w="2736" w:type="dxa"/>
            <w:tcBorders>
              <w:top w:val="single" w:sz="4" w:space="0" w:color="auto"/>
              <w:left w:val="single" w:sz="4" w:space="0" w:color="auto"/>
              <w:bottom w:val="single" w:sz="4" w:space="0" w:color="auto"/>
              <w:right w:val="single" w:sz="4" w:space="0" w:color="auto"/>
            </w:tcBorders>
            <w:hideMark/>
          </w:tcPr>
          <w:p w14:paraId="61EE28E5"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eastAsia="en-US"/>
              </w:rPr>
            </w:pPr>
            <w:r w:rsidRPr="00332AF6">
              <w:rPr>
                <w:rFonts w:ascii="Inter Tight" w:hAnsi="Inter Tight" w:cs="Inter Tight"/>
                <w:noProof/>
                <w:color w:val="002060"/>
                <w:sz w:val="22"/>
                <w:lang w:eastAsia="en-US"/>
              </w:rPr>
              <w:t>Calciatore</w:t>
            </w:r>
          </w:p>
        </w:tc>
        <w:tc>
          <w:tcPr>
            <w:tcW w:w="1331" w:type="dxa"/>
            <w:tcBorders>
              <w:top w:val="single" w:sz="4" w:space="0" w:color="auto"/>
              <w:left w:val="single" w:sz="4" w:space="0" w:color="auto"/>
              <w:bottom w:val="single" w:sz="4" w:space="0" w:color="auto"/>
              <w:right w:val="single" w:sz="4" w:space="0" w:color="auto"/>
            </w:tcBorders>
            <w:hideMark/>
          </w:tcPr>
          <w:p w14:paraId="08A3CEC2"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eastAsia="en-US"/>
              </w:rPr>
            </w:pPr>
            <w:r w:rsidRPr="00332AF6">
              <w:rPr>
                <w:rFonts w:ascii="Inter Tight" w:hAnsi="Inter Tight" w:cs="Inter Tight"/>
                <w:noProof/>
                <w:color w:val="002060"/>
                <w:sz w:val="22"/>
                <w:lang w:eastAsia="en-US"/>
              </w:rPr>
              <w:t>Nascita</w:t>
            </w:r>
          </w:p>
        </w:tc>
        <w:tc>
          <w:tcPr>
            <w:tcW w:w="1181" w:type="dxa"/>
            <w:tcBorders>
              <w:top w:val="single" w:sz="4" w:space="0" w:color="auto"/>
              <w:left w:val="single" w:sz="4" w:space="0" w:color="auto"/>
              <w:bottom w:val="single" w:sz="4" w:space="0" w:color="auto"/>
              <w:right w:val="single" w:sz="4" w:space="0" w:color="auto"/>
            </w:tcBorders>
            <w:hideMark/>
          </w:tcPr>
          <w:p w14:paraId="0F3F9BBB"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eastAsia="en-US"/>
              </w:rPr>
            </w:pPr>
            <w:r w:rsidRPr="00332AF6">
              <w:rPr>
                <w:rFonts w:ascii="Inter Tight" w:hAnsi="Inter Tight" w:cs="Inter Tight"/>
                <w:noProof/>
                <w:color w:val="002060"/>
                <w:sz w:val="22"/>
                <w:lang w:eastAsia="en-US"/>
              </w:rPr>
              <w:t>Matr.soc.</w:t>
            </w:r>
          </w:p>
        </w:tc>
        <w:tc>
          <w:tcPr>
            <w:tcW w:w="3401" w:type="dxa"/>
            <w:tcBorders>
              <w:top w:val="single" w:sz="4" w:space="0" w:color="auto"/>
              <w:left w:val="single" w:sz="4" w:space="0" w:color="auto"/>
              <w:bottom w:val="single" w:sz="4" w:space="0" w:color="auto"/>
              <w:right w:val="single" w:sz="4" w:space="0" w:color="auto"/>
            </w:tcBorders>
            <w:hideMark/>
          </w:tcPr>
          <w:p w14:paraId="164611B4"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eastAsia="en-US"/>
              </w:rPr>
            </w:pPr>
            <w:r w:rsidRPr="00332AF6">
              <w:rPr>
                <w:rFonts w:ascii="Inter Tight" w:hAnsi="Inter Tight" w:cs="Inter Tight"/>
                <w:noProof/>
                <w:color w:val="002060"/>
                <w:sz w:val="22"/>
                <w:lang w:eastAsia="en-US"/>
              </w:rPr>
              <w:t>Società</w:t>
            </w:r>
          </w:p>
        </w:tc>
      </w:tr>
      <w:tr w:rsidR="00332AF6" w:rsidRPr="00332AF6" w14:paraId="19A57161" w14:textId="77777777" w:rsidTr="00585083">
        <w:tc>
          <w:tcPr>
            <w:tcW w:w="1263" w:type="dxa"/>
            <w:tcBorders>
              <w:top w:val="single" w:sz="4" w:space="0" w:color="auto"/>
              <w:left w:val="single" w:sz="4" w:space="0" w:color="auto"/>
              <w:bottom w:val="single" w:sz="4" w:space="0" w:color="auto"/>
              <w:right w:val="single" w:sz="4" w:space="0" w:color="auto"/>
            </w:tcBorders>
          </w:tcPr>
          <w:p w14:paraId="4478F6C2"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eastAsia="en-US"/>
              </w:rPr>
            </w:pPr>
            <w:r w:rsidRPr="00332AF6">
              <w:rPr>
                <w:rFonts w:ascii="Inter Tight" w:hAnsi="Inter Tight" w:cs="Inter Tight"/>
                <w:noProof/>
                <w:color w:val="002060"/>
                <w:sz w:val="22"/>
                <w:lang w:eastAsia="en-US"/>
              </w:rPr>
              <w:t>2269554</w:t>
            </w:r>
          </w:p>
        </w:tc>
        <w:tc>
          <w:tcPr>
            <w:tcW w:w="2736" w:type="dxa"/>
            <w:tcBorders>
              <w:top w:val="single" w:sz="4" w:space="0" w:color="auto"/>
              <w:left w:val="single" w:sz="4" w:space="0" w:color="auto"/>
              <w:bottom w:val="single" w:sz="4" w:space="0" w:color="auto"/>
              <w:right w:val="single" w:sz="4" w:space="0" w:color="auto"/>
            </w:tcBorders>
          </w:tcPr>
          <w:p w14:paraId="6F9F46CB"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eastAsia="en-US"/>
              </w:rPr>
            </w:pPr>
            <w:r w:rsidRPr="00332AF6">
              <w:rPr>
                <w:rFonts w:ascii="Inter Tight" w:hAnsi="Inter Tight" w:cs="Inter Tight"/>
                <w:noProof/>
                <w:color w:val="002060"/>
                <w:sz w:val="22"/>
                <w:lang w:eastAsia="en-US"/>
              </w:rPr>
              <w:t>INSANA GIUSEPPE</w:t>
            </w:r>
          </w:p>
        </w:tc>
        <w:tc>
          <w:tcPr>
            <w:tcW w:w="1331" w:type="dxa"/>
            <w:tcBorders>
              <w:top w:val="single" w:sz="4" w:space="0" w:color="auto"/>
              <w:left w:val="single" w:sz="4" w:space="0" w:color="auto"/>
              <w:bottom w:val="single" w:sz="4" w:space="0" w:color="auto"/>
              <w:right w:val="single" w:sz="4" w:space="0" w:color="auto"/>
            </w:tcBorders>
          </w:tcPr>
          <w:p w14:paraId="4C6BBD2D"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eastAsia="en-US"/>
              </w:rPr>
            </w:pPr>
            <w:r w:rsidRPr="00332AF6">
              <w:rPr>
                <w:rFonts w:ascii="Inter Tight" w:hAnsi="Inter Tight" w:cs="Inter Tight"/>
                <w:noProof/>
                <w:color w:val="002060"/>
                <w:sz w:val="22"/>
                <w:lang w:eastAsia="en-US"/>
              </w:rPr>
              <w:t>03.02.2004</w:t>
            </w:r>
          </w:p>
        </w:tc>
        <w:tc>
          <w:tcPr>
            <w:tcW w:w="1181" w:type="dxa"/>
            <w:tcBorders>
              <w:top w:val="single" w:sz="4" w:space="0" w:color="auto"/>
              <w:left w:val="single" w:sz="4" w:space="0" w:color="auto"/>
              <w:bottom w:val="single" w:sz="4" w:space="0" w:color="auto"/>
              <w:right w:val="single" w:sz="4" w:space="0" w:color="auto"/>
            </w:tcBorders>
          </w:tcPr>
          <w:p w14:paraId="5C4542AF"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eastAsia="en-US"/>
              </w:rPr>
            </w:pPr>
            <w:r w:rsidRPr="00332AF6">
              <w:rPr>
                <w:rFonts w:ascii="Inter Tight" w:hAnsi="Inter Tight" w:cs="Inter Tight"/>
                <w:noProof/>
                <w:color w:val="002060"/>
                <w:sz w:val="22"/>
                <w:lang w:eastAsia="en-US"/>
              </w:rPr>
              <w:t>700622</w:t>
            </w:r>
          </w:p>
        </w:tc>
        <w:tc>
          <w:tcPr>
            <w:tcW w:w="3401" w:type="dxa"/>
            <w:tcBorders>
              <w:top w:val="single" w:sz="4" w:space="0" w:color="auto"/>
              <w:left w:val="single" w:sz="4" w:space="0" w:color="auto"/>
              <w:bottom w:val="single" w:sz="4" w:space="0" w:color="auto"/>
              <w:right w:val="single" w:sz="4" w:space="0" w:color="auto"/>
            </w:tcBorders>
          </w:tcPr>
          <w:p w14:paraId="681C1D85"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eastAsia="en-US"/>
              </w:rPr>
            </w:pPr>
            <w:r w:rsidRPr="00332AF6">
              <w:rPr>
                <w:rFonts w:ascii="Inter Tight" w:hAnsi="Inter Tight" w:cs="Inter Tight"/>
                <w:noProof/>
                <w:color w:val="002060"/>
                <w:sz w:val="22"/>
                <w:lang w:eastAsia="en-US"/>
              </w:rPr>
              <w:t>M.C.C. MONTEGRANARO SSDRL</w:t>
            </w:r>
          </w:p>
        </w:tc>
      </w:tr>
    </w:tbl>
    <w:p w14:paraId="7AFB4597"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p>
    <w:p w14:paraId="14A9AA45"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p>
    <w:p w14:paraId="4BF5C8A5" w14:textId="77777777" w:rsidR="00332AF6" w:rsidRPr="00332AF6" w:rsidRDefault="00332AF6" w:rsidP="00332AF6">
      <w:pPr>
        <w:overflowPunct w:val="0"/>
        <w:autoSpaceDE w:val="0"/>
        <w:autoSpaceDN w:val="0"/>
        <w:adjustRightInd w:val="0"/>
        <w:rPr>
          <w:rFonts w:ascii="Inter Tight" w:hAnsi="Inter Tight" w:cs="Inter Tight"/>
          <w:b/>
          <w:noProof/>
          <w:color w:val="002060"/>
          <w:sz w:val="28"/>
          <w:szCs w:val="28"/>
          <w:u w:val="single"/>
          <w:lang w:val="x-none" w:eastAsia="en-US"/>
        </w:rPr>
      </w:pPr>
      <w:r w:rsidRPr="00332AF6">
        <w:rPr>
          <w:rFonts w:ascii="Inter Tight" w:hAnsi="Inter Tight" w:cs="Inter Tight"/>
          <w:b/>
          <w:noProof/>
          <w:color w:val="002060"/>
          <w:sz w:val="28"/>
          <w:szCs w:val="28"/>
          <w:u w:val="single"/>
          <w:lang w:val="x-none" w:eastAsia="en-US"/>
        </w:rPr>
        <w:t>ANNULLAMENTO TESSERAMENTI ANNUALI</w:t>
      </w:r>
    </w:p>
    <w:p w14:paraId="2F1F48E5"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val="x-none" w:eastAsia="en-US"/>
        </w:rPr>
      </w:pPr>
    </w:p>
    <w:p w14:paraId="5E3C42B2" w14:textId="77777777" w:rsidR="00332AF6" w:rsidRPr="00332AF6" w:rsidRDefault="00332AF6" w:rsidP="00332AF6">
      <w:pPr>
        <w:overflowPunct w:val="0"/>
        <w:autoSpaceDE w:val="0"/>
        <w:autoSpaceDN w:val="0"/>
        <w:adjustRightInd w:val="0"/>
        <w:rPr>
          <w:rFonts w:ascii="Inter Tight" w:hAnsi="Inter Tight" w:cs="Inter Tight"/>
          <w:noProof/>
          <w:color w:val="002060"/>
          <w:sz w:val="22"/>
          <w:lang w:val="x-none" w:eastAsia="en-US"/>
        </w:rPr>
      </w:pPr>
      <w:r w:rsidRPr="00332AF6">
        <w:rPr>
          <w:rFonts w:ascii="Inter Tight" w:hAnsi="Inter Tight" w:cs="Inter Tight"/>
          <w:noProof/>
          <w:color w:val="002060"/>
          <w:sz w:val="22"/>
          <w:lang w:val="x-none" w:eastAsia="en-US"/>
        </w:rPr>
        <w:t>Vist</w:t>
      </w:r>
      <w:r w:rsidRPr="00332AF6">
        <w:rPr>
          <w:rFonts w:ascii="Inter Tight" w:hAnsi="Inter Tight" w:cs="Inter Tight"/>
          <w:noProof/>
          <w:color w:val="002060"/>
          <w:sz w:val="22"/>
          <w:lang w:eastAsia="en-US"/>
        </w:rPr>
        <w:t>e</w:t>
      </w:r>
      <w:r w:rsidRPr="00332AF6">
        <w:rPr>
          <w:rFonts w:ascii="Inter Tight" w:hAnsi="Inter Tight" w:cs="Inter Tight"/>
          <w:noProof/>
          <w:color w:val="002060"/>
          <w:sz w:val="22"/>
          <w:lang w:val="x-none" w:eastAsia="en-US"/>
        </w:rPr>
        <w:t xml:space="preserve"> l</w:t>
      </w:r>
      <w:r w:rsidRPr="00332AF6">
        <w:rPr>
          <w:rFonts w:ascii="Inter Tight" w:hAnsi="Inter Tight" w:cs="Inter Tight"/>
          <w:noProof/>
          <w:color w:val="002060"/>
          <w:sz w:val="22"/>
          <w:lang w:eastAsia="en-US"/>
        </w:rPr>
        <w:t xml:space="preserve">e </w:t>
      </w:r>
      <w:r w:rsidRPr="00332AF6">
        <w:rPr>
          <w:rFonts w:ascii="Inter Tight" w:hAnsi="Inter Tight" w:cs="Inter Tight"/>
          <w:noProof/>
          <w:color w:val="002060"/>
          <w:sz w:val="22"/>
          <w:lang w:val="x-none" w:eastAsia="en-US"/>
        </w:rPr>
        <w:t>richiest</w:t>
      </w:r>
      <w:r w:rsidRPr="00332AF6">
        <w:rPr>
          <w:rFonts w:ascii="Inter Tight" w:hAnsi="Inter Tight" w:cs="Inter Tight"/>
          <w:noProof/>
          <w:color w:val="002060"/>
          <w:sz w:val="22"/>
          <w:lang w:eastAsia="en-US"/>
        </w:rPr>
        <w:t xml:space="preserve">e </w:t>
      </w:r>
      <w:r w:rsidRPr="00332AF6">
        <w:rPr>
          <w:rFonts w:ascii="Inter Tight" w:hAnsi="Inter Tight" w:cs="Inter Tight"/>
          <w:noProof/>
          <w:color w:val="002060"/>
          <w:sz w:val="22"/>
          <w:lang w:val="x-none" w:eastAsia="en-US"/>
        </w:rPr>
        <w:t>di annullamento presentat</w:t>
      </w:r>
      <w:r w:rsidRPr="00332AF6">
        <w:rPr>
          <w:rFonts w:ascii="Inter Tight" w:hAnsi="Inter Tight" w:cs="Inter Tight"/>
          <w:noProof/>
          <w:color w:val="002060"/>
          <w:sz w:val="22"/>
          <w:lang w:eastAsia="en-US"/>
        </w:rPr>
        <w:t>e</w:t>
      </w:r>
      <w:r w:rsidRPr="00332AF6">
        <w:rPr>
          <w:rFonts w:ascii="Inter Tight" w:hAnsi="Inter Tight" w:cs="Inter Tight"/>
          <w:noProof/>
          <w:color w:val="002060"/>
          <w:sz w:val="22"/>
          <w:lang w:val="x-none" w:eastAsia="en-US"/>
        </w:rPr>
        <w:t xml:space="preserve"> dagli esercenti attività genitoriale ed il consenso della società di appartenenza, considerato che non è ancora iniziata l’attività riservata all</w:t>
      </w:r>
      <w:r w:rsidRPr="00332AF6">
        <w:rPr>
          <w:rFonts w:ascii="Inter Tight" w:hAnsi="Inter Tight" w:cs="Inter Tight"/>
          <w:noProof/>
          <w:color w:val="002060"/>
          <w:sz w:val="22"/>
          <w:lang w:eastAsia="en-US"/>
        </w:rPr>
        <w:t>e</w:t>
      </w:r>
      <w:r w:rsidRPr="00332AF6">
        <w:rPr>
          <w:rFonts w:ascii="Inter Tight" w:hAnsi="Inter Tight" w:cs="Inter Tight"/>
          <w:noProof/>
          <w:color w:val="002060"/>
          <w:sz w:val="22"/>
          <w:lang w:val="x-none" w:eastAsia="en-US"/>
        </w:rPr>
        <w:t xml:space="preserve"> categori</w:t>
      </w:r>
      <w:r w:rsidRPr="00332AF6">
        <w:rPr>
          <w:rFonts w:ascii="Inter Tight" w:hAnsi="Inter Tight" w:cs="Inter Tight"/>
          <w:noProof/>
          <w:color w:val="002060"/>
          <w:sz w:val="22"/>
          <w:lang w:eastAsia="en-US"/>
        </w:rPr>
        <w:t>e</w:t>
      </w:r>
      <w:r w:rsidRPr="00332AF6">
        <w:rPr>
          <w:rFonts w:ascii="Inter Tight" w:hAnsi="Inter Tight" w:cs="Inter Tight"/>
          <w:noProof/>
          <w:color w:val="002060"/>
          <w:sz w:val="22"/>
          <w:lang w:val="x-none" w:eastAsia="en-US"/>
        </w:rPr>
        <w:t xml:space="preserve"> di appartenenza, si procede all’annullamento de</w:t>
      </w:r>
      <w:r w:rsidRPr="00332AF6">
        <w:rPr>
          <w:rFonts w:ascii="Inter Tight" w:hAnsi="Inter Tight" w:cs="Inter Tight"/>
          <w:noProof/>
          <w:color w:val="002060"/>
          <w:sz w:val="22"/>
          <w:lang w:eastAsia="en-US"/>
        </w:rPr>
        <w:t>i</w:t>
      </w:r>
      <w:r w:rsidRPr="00332AF6">
        <w:rPr>
          <w:rFonts w:ascii="Inter Tight" w:hAnsi="Inter Tight" w:cs="Inter Tight"/>
          <w:noProof/>
          <w:color w:val="002060"/>
          <w:sz w:val="22"/>
          <w:lang w:val="x-none" w:eastAsia="en-US"/>
        </w:rPr>
        <w:t xml:space="preserve"> seguent</w:t>
      </w:r>
      <w:r w:rsidRPr="00332AF6">
        <w:rPr>
          <w:rFonts w:ascii="Inter Tight" w:hAnsi="Inter Tight" w:cs="Inter Tight"/>
          <w:noProof/>
          <w:color w:val="002060"/>
          <w:sz w:val="22"/>
          <w:lang w:eastAsia="en-US"/>
        </w:rPr>
        <w:t>i</w:t>
      </w:r>
      <w:r w:rsidRPr="00332AF6">
        <w:rPr>
          <w:rFonts w:ascii="Inter Tight" w:hAnsi="Inter Tight" w:cs="Inter Tight"/>
          <w:noProof/>
          <w:color w:val="002060"/>
          <w:sz w:val="22"/>
          <w:lang w:val="x-none" w:eastAsia="en-US"/>
        </w:rPr>
        <w:t xml:space="preserve"> tesserament</w:t>
      </w:r>
      <w:r w:rsidRPr="00332AF6">
        <w:rPr>
          <w:rFonts w:ascii="Inter Tight" w:hAnsi="Inter Tight" w:cs="Inter Tight"/>
          <w:noProof/>
          <w:color w:val="002060"/>
          <w:sz w:val="22"/>
          <w:lang w:eastAsia="en-US"/>
        </w:rPr>
        <w:t>i</w:t>
      </w:r>
      <w:r w:rsidRPr="00332AF6">
        <w:rPr>
          <w:rFonts w:ascii="Inter Tight" w:hAnsi="Inter Tight" w:cs="Inter Tight"/>
          <w:noProof/>
          <w:color w:val="002060"/>
          <w:sz w:val="22"/>
          <w:lang w:val="x-none" w:eastAsia="en-US"/>
        </w:rPr>
        <w:t xml:space="preserve"> annual</w:t>
      </w:r>
      <w:r w:rsidRPr="00332AF6">
        <w:rPr>
          <w:rFonts w:ascii="Inter Tight" w:hAnsi="Inter Tight" w:cs="Inter Tight"/>
          <w:noProof/>
          <w:color w:val="002060"/>
          <w:sz w:val="22"/>
          <w:lang w:eastAsia="en-US"/>
        </w:rPr>
        <w:t>i</w:t>
      </w:r>
      <w:r w:rsidRPr="00332AF6">
        <w:rPr>
          <w:rFonts w:ascii="Inter Tight" w:hAnsi="Inter Tight" w:cs="Inter Tight"/>
          <w:noProof/>
          <w:color w:val="002060"/>
          <w:sz w:val="22"/>
          <w:lang w:val="x-none" w:eastAsia="en-US"/>
        </w:rPr>
        <w:t xml:space="preserve"> ai sensi delle vigenti disposizioni federali:</w:t>
      </w:r>
    </w:p>
    <w:p w14:paraId="48D787C5"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lang w:val="x-none" w:eastAsia="en-US"/>
        </w:rPr>
      </w:pPr>
      <w:r w:rsidRPr="00332AF6">
        <w:rPr>
          <w:rFonts w:ascii="Inter Tight" w:hAnsi="Inter Tight" w:cs="Inter Tight"/>
          <w:b/>
          <w:noProof/>
          <w:color w:val="002060"/>
          <w:sz w:val="22"/>
          <w:lang w:eastAsia="en-US"/>
        </w:rPr>
        <w:t>BARGNESI ALEXANDER</w:t>
      </w:r>
      <w:r w:rsidRPr="00332AF6">
        <w:rPr>
          <w:rFonts w:ascii="Inter Tight" w:hAnsi="Inter Tight" w:cs="Inter Tight"/>
          <w:b/>
          <w:noProof/>
          <w:color w:val="002060"/>
          <w:sz w:val="22"/>
          <w:lang w:eastAsia="en-US"/>
        </w:rPr>
        <w:tab/>
      </w:r>
      <w:r w:rsidRPr="00332AF6">
        <w:rPr>
          <w:rFonts w:ascii="Inter Tight" w:hAnsi="Inter Tight" w:cs="Inter Tight"/>
          <w:b/>
          <w:noProof/>
          <w:color w:val="002060"/>
          <w:sz w:val="22"/>
          <w:lang w:eastAsia="en-US"/>
        </w:rPr>
        <w:tab/>
        <w:t>08</w:t>
      </w:r>
      <w:r w:rsidRPr="00332AF6">
        <w:rPr>
          <w:rFonts w:ascii="Inter Tight" w:hAnsi="Inter Tight" w:cs="Inter Tight"/>
          <w:b/>
          <w:noProof/>
          <w:color w:val="002060"/>
          <w:sz w:val="22"/>
          <w:lang w:val="x-none" w:eastAsia="en-US"/>
        </w:rPr>
        <w:t>.</w:t>
      </w:r>
      <w:r w:rsidRPr="00332AF6">
        <w:rPr>
          <w:rFonts w:ascii="Inter Tight" w:hAnsi="Inter Tight" w:cs="Inter Tight"/>
          <w:b/>
          <w:noProof/>
          <w:color w:val="002060"/>
          <w:sz w:val="22"/>
          <w:lang w:eastAsia="en-US"/>
        </w:rPr>
        <w:t>04</w:t>
      </w:r>
      <w:r w:rsidRPr="00332AF6">
        <w:rPr>
          <w:rFonts w:ascii="Inter Tight" w:hAnsi="Inter Tight" w:cs="Inter Tight"/>
          <w:b/>
          <w:noProof/>
          <w:color w:val="002060"/>
          <w:sz w:val="22"/>
          <w:lang w:val="x-none" w:eastAsia="en-US"/>
        </w:rPr>
        <w:t>.201</w:t>
      </w:r>
      <w:r w:rsidRPr="00332AF6">
        <w:rPr>
          <w:rFonts w:ascii="Inter Tight" w:hAnsi="Inter Tight" w:cs="Inter Tight"/>
          <w:b/>
          <w:noProof/>
          <w:color w:val="002060"/>
          <w:sz w:val="22"/>
          <w:lang w:eastAsia="en-US"/>
        </w:rPr>
        <w:t xml:space="preserve">1 </w:t>
      </w:r>
      <w:r w:rsidRPr="00332AF6">
        <w:rPr>
          <w:rFonts w:ascii="Inter Tight" w:hAnsi="Inter Tight" w:cs="Inter Tight"/>
          <w:b/>
          <w:noProof/>
          <w:color w:val="002060"/>
          <w:sz w:val="22"/>
          <w:lang w:eastAsia="en-US"/>
        </w:rPr>
        <w:tab/>
      </w:r>
      <w:r w:rsidRPr="00332AF6">
        <w:rPr>
          <w:rFonts w:ascii="Inter Tight" w:hAnsi="Inter Tight" w:cs="Inter Tight"/>
          <w:b/>
          <w:noProof/>
          <w:color w:val="002060"/>
          <w:sz w:val="22"/>
          <w:lang w:val="x-none" w:eastAsia="en-US"/>
        </w:rPr>
        <w:t>962.982 ASD   VF ADRIATICO</w:t>
      </w:r>
    </w:p>
    <w:p w14:paraId="0F8079FE"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BROCCOLI ETTORE</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14.10.2011</w:t>
      </w:r>
      <w:r w:rsidRPr="00332AF6">
        <w:rPr>
          <w:rFonts w:ascii="Inter Tight" w:hAnsi="Inter Tight" w:cs="Inter Tight"/>
          <w:b/>
          <w:noProof/>
          <w:color w:val="002060"/>
          <w:sz w:val="22"/>
          <w:szCs w:val="22"/>
          <w:lang w:eastAsia="en-US"/>
        </w:rPr>
        <w:tab/>
        <w:t>962.982 ASD    VF ADRIATICO</w:t>
      </w:r>
    </w:p>
    <w:p w14:paraId="4ED4CE8D"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CARDARELLI NADIR</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29.04.2011</w:t>
      </w:r>
      <w:r w:rsidRPr="00332AF6">
        <w:rPr>
          <w:rFonts w:ascii="Inter Tight" w:hAnsi="Inter Tight" w:cs="Inter Tight"/>
          <w:b/>
          <w:noProof/>
          <w:color w:val="002060"/>
          <w:sz w:val="22"/>
          <w:szCs w:val="22"/>
          <w:lang w:eastAsia="en-US"/>
        </w:rPr>
        <w:tab/>
        <w:t>962.982 ASD    VF ADRIATICO</w:t>
      </w:r>
    </w:p>
    <w:p w14:paraId="5504E9C9"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CATTURINI RIERA ALBERTO</w:t>
      </w:r>
      <w:r w:rsidRPr="00332AF6">
        <w:rPr>
          <w:rFonts w:ascii="Inter Tight" w:hAnsi="Inter Tight" w:cs="Inter Tight"/>
          <w:b/>
          <w:noProof/>
          <w:color w:val="002060"/>
          <w:sz w:val="22"/>
          <w:szCs w:val="22"/>
          <w:lang w:eastAsia="en-US"/>
        </w:rPr>
        <w:tab/>
        <w:t>19.11.2013</w:t>
      </w:r>
      <w:r w:rsidRPr="00332AF6">
        <w:rPr>
          <w:rFonts w:ascii="Inter Tight" w:hAnsi="Inter Tight" w:cs="Inter Tight"/>
          <w:b/>
          <w:noProof/>
          <w:color w:val="002060"/>
          <w:sz w:val="22"/>
          <w:szCs w:val="22"/>
          <w:lang w:eastAsia="en-US"/>
        </w:rPr>
        <w:tab/>
        <w:t>962.982 ASD    VF ADRIATICO</w:t>
      </w:r>
    </w:p>
    <w:p w14:paraId="3889B9CF"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CRESCENTINI FEDERICO</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26.07.2013</w:t>
      </w:r>
      <w:r w:rsidRPr="00332AF6">
        <w:rPr>
          <w:rFonts w:ascii="Inter Tight" w:hAnsi="Inter Tight" w:cs="Inter Tight"/>
          <w:b/>
          <w:noProof/>
          <w:color w:val="002060"/>
          <w:sz w:val="22"/>
          <w:szCs w:val="22"/>
          <w:lang w:eastAsia="en-US"/>
        </w:rPr>
        <w:tab/>
        <w:t>962.982 ASD    VF ADRIATICO</w:t>
      </w:r>
    </w:p>
    <w:p w14:paraId="16AA025C"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FERRI GABRIELE</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13.06.2013</w:t>
      </w:r>
      <w:r w:rsidRPr="00332AF6">
        <w:rPr>
          <w:rFonts w:ascii="Inter Tight" w:hAnsi="Inter Tight" w:cs="Inter Tight"/>
          <w:b/>
          <w:noProof/>
          <w:color w:val="002060"/>
          <w:sz w:val="22"/>
          <w:szCs w:val="22"/>
          <w:lang w:eastAsia="en-US"/>
        </w:rPr>
        <w:tab/>
        <w:t>962.982 ASD    VF ADRIATICO</w:t>
      </w:r>
    </w:p>
    <w:p w14:paraId="132933D4"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FOSCHI GIULIO</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15.12.2011</w:t>
      </w:r>
      <w:r w:rsidRPr="00332AF6">
        <w:rPr>
          <w:rFonts w:ascii="Inter Tight" w:hAnsi="Inter Tight" w:cs="Inter Tight"/>
          <w:b/>
          <w:noProof/>
          <w:color w:val="002060"/>
          <w:sz w:val="22"/>
          <w:szCs w:val="22"/>
          <w:lang w:eastAsia="en-US"/>
        </w:rPr>
        <w:tab/>
        <w:t>962.982 ASD    VF ADRIATICO</w:t>
      </w:r>
    </w:p>
    <w:p w14:paraId="2EB60C88"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GASPARIINI GIULIO</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20.02.2013</w:t>
      </w:r>
      <w:r w:rsidRPr="00332AF6">
        <w:rPr>
          <w:rFonts w:ascii="Inter Tight" w:hAnsi="Inter Tight" w:cs="Inter Tight"/>
          <w:b/>
          <w:noProof/>
          <w:color w:val="002060"/>
          <w:sz w:val="22"/>
          <w:szCs w:val="22"/>
          <w:lang w:eastAsia="en-US"/>
        </w:rPr>
        <w:tab/>
        <w:t>962.982 ASD    VF ADRIATICO</w:t>
      </w:r>
    </w:p>
    <w:p w14:paraId="190B7FF2"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GIAMPAOLO JONHAN</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09.02.2013</w:t>
      </w:r>
      <w:r w:rsidRPr="00332AF6">
        <w:rPr>
          <w:rFonts w:ascii="Inter Tight" w:hAnsi="Inter Tight" w:cs="Inter Tight"/>
          <w:b/>
          <w:noProof/>
          <w:color w:val="002060"/>
          <w:sz w:val="22"/>
          <w:szCs w:val="22"/>
          <w:lang w:eastAsia="en-US"/>
        </w:rPr>
        <w:tab/>
        <w:t>962.982 ASD    VF ADRIATICO</w:t>
      </w:r>
    </w:p>
    <w:p w14:paraId="693825C7"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MARCHIONNI MATTEO</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16.02.2013</w:t>
      </w:r>
      <w:r w:rsidRPr="00332AF6">
        <w:rPr>
          <w:rFonts w:ascii="Inter Tight" w:hAnsi="Inter Tight" w:cs="Inter Tight"/>
          <w:b/>
          <w:noProof/>
          <w:color w:val="002060"/>
          <w:sz w:val="22"/>
          <w:szCs w:val="22"/>
          <w:lang w:eastAsia="en-US"/>
        </w:rPr>
        <w:tab/>
        <w:t>962.982 ASD    VF ADRIATICO</w:t>
      </w:r>
    </w:p>
    <w:p w14:paraId="2A0E2C58"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MARGIOTTA JACOPO</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13.08.2011</w:t>
      </w:r>
      <w:r w:rsidRPr="00332AF6">
        <w:rPr>
          <w:rFonts w:ascii="Inter Tight" w:hAnsi="Inter Tight" w:cs="Inter Tight"/>
          <w:b/>
          <w:noProof/>
          <w:color w:val="002060"/>
          <w:sz w:val="22"/>
          <w:szCs w:val="22"/>
          <w:lang w:eastAsia="en-US"/>
        </w:rPr>
        <w:tab/>
        <w:t>962.982 ASD    VF ADRIATICO</w:t>
      </w:r>
    </w:p>
    <w:p w14:paraId="7CC7F8C4"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PACI ALESSANDRO</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08.05.2011</w:t>
      </w:r>
      <w:r w:rsidRPr="00332AF6">
        <w:rPr>
          <w:rFonts w:ascii="Inter Tight" w:hAnsi="Inter Tight" w:cs="Inter Tight"/>
          <w:b/>
          <w:noProof/>
          <w:color w:val="002060"/>
          <w:sz w:val="22"/>
          <w:szCs w:val="22"/>
          <w:lang w:eastAsia="en-US"/>
        </w:rPr>
        <w:tab/>
        <w:t>962.982 ASD    VF ADRIATICO</w:t>
      </w:r>
    </w:p>
    <w:p w14:paraId="1E9F7E60"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PALAZZO MAREK PIETRO</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08.01.2012</w:t>
      </w:r>
      <w:r w:rsidRPr="00332AF6">
        <w:rPr>
          <w:rFonts w:ascii="Inter Tight" w:hAnsi="Inter Tight" w:cs="Inter Tight"/>
          <w:b/>
          <w:noProof/>
          <w:color w:val="002060"/>
          <w:sz w:val="22"/>
          <w:szCs w:val="22"/>
          <w:lang w:eastAsia="en-US"/>
        </w:rPr>
        <w:tab/>
        <w:t>962.982 ASD    VF ADRIATICO</w:t>
      </w:r>
    </w:p>
    <w:p w14:paraId="67BFF66C"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PALAZZO PATRIK ALESSANDRO</w:t>
      </w:r>
      <w:r w:rsidRPr="00332AF6">
        <w:rPr>
          <w:rFonts w:ascii="Inter Tight" w:hAnsi="Inter Tight" w:cs="Inter Tight"/>
          <w:b/>
          <w:noProof/>
          <w:color w:val="002060"/>
          <w:sz w:val="22"/>
          <w:szCs w:val="22"/>
          <w:lang w:eastAsia="en-US"/>
        </w:rPr>
        <w:tab/>
        <w:t>01.10.2013</w:t>
      </w:r>
      <w:r w:rsidRPr="00332AF6">
        <w:rPr>
          <w:rFonts w:ascii="Inter Tight" w:hAnsi="Inter Tight" w:cs="Inter Tight"/>
          <w:b/>
          <w:noProof/>
          <w:color w:val="002060"/>
          <w:sz w:val="22"/>
          <w:szCs w:val="22"/>
          <w:lang w:eastAsia="en-US"/>
        </w:rPr>
        <w:tab/>
        <w:t>962.982 ASD    VF ADRIATICO</w:t>
      </w:r>
    </w:p>
    <w:p w14:paraId="4A5D8D5D"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t>PRESICCE GABRIELE</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18.03.2012</w:t>
      </w:r>
      <w:r w:rsidRPr="00332AF6">
        <w:rPr>
          <w:rFonts w:ascii="Inter Tight" w:hAnsi="Inter Tight" w:cs="Inter Tight"/>
          <w:b/>
          <w:noProof/>
          <w:color w:val="002060"/>
          <w:sz w:val="22"/>
          <w:szCs w:val="22"/>
          <w:lang w:eastAsia="en-US"/>
        </w:rPr>
        <w:tab/>
        <w:t>962.982 ASD    VF ADRIATICO</w:t>
      </w:r>
    </w:p>
    <w:p w14:paraId="0204F37E"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b/>
          <w:noProof/>
          <w:color w:val="002060"/>
          <w:sz w:val="22"/>
          <w:szCs w:val="22"/>
          <w:lang w:eastAsia="en-US"/>
        </w:rPr>
        <w:lastRenderedPageBreak/>
        <w:t>SERTORI GRETA</w:t>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r>
      <w:r w:rsidRPr="00332AF6">
        <w:rPr>
          <w:rFonts w:ascii="Inter Tight" w:hAnsi="Inter Tight" w:cs="Inter Tight"/>
          <w:b/>
          <w:noProof/>
          <w:color w:val="002060"/>
          <w:sz w:val="22"/>
          <w:szCs w:val="22"/>
          <w:lang w:eastAsia="en-US"/>
        </w:rPr>
        <w:tab/>
        <w:t>13.11.2013</w:t>
      </w:r>
      <w:r w:rsidRPr="00332AF6">
        <w:rPr>
          <w:rFonts w:ascii="Inter Tight" w:hAnsi="Inter Tight" w:cs="Inter Tight"/>
          <w:b/>
          <w:noProof/>
          <w:color w:val="002060"/>
          <w:sz w:val="22"/>
          <w:szCs w:val="22"/>
          <w:lang w:eastAsia="en-US"/>
        </w:rPr>
        <w:tab/>
        <w:t>962.982 ASD    VF ADRIATICO</w:t>
      </w:r>
    </w:p>
    <w:p w14:paraId="12FDDFEC"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val="x-none" w:eastAsia="en-US"/>
        </w:rPr>
      </w:pPr>
    </w:p>
    <w:p w14:paraId="30842E97"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val="x-none" w:eastAsia="en-US"/>
        </w:rPr>
      </w:pPr>
    </w:p>
    <w:p w14:paraId="59FC16C5" w14:textId="77777777" w:rsidR="00332AF6" w:rsidRPr="00332AF6" w:rsidRDefault="00332AF6" w:rsidP="00332AF6">
      <w:pPr>
        <w:overflowPunct w:val="0"/>
        <w:autoSpaceDE w:val="0"/>
        <w:autoSpaceDN w:val="0"/>
        <w:adjustRightInd w:val="0"/>
        <w:rPr>
          <w:rFonts w:ascii="Inter Tight" w:hAnsi="Inter Tight" w:cs="Inter Tight"/>
          <w:b/>
          <w:noProof/>
          <w:color w:val="002060"/>
          <w:sz w:val="28"/>
          <w:szCs w:val="28"/>
          <w:u w:val="single"/>
          <w:lang w:eastAsia="en-US"/>
        </w:rPr>
      </w:pPr>
      <w:r w:rsidRPr="00332AF6">
        <w:rPr>
          <w:rFonts w:ascii="Inter Tight" w:hAnsi="Inter Tight" w:cs="Inter Tight"/>
          <w:b/>
          <w:noProof/>
          <w:color w:val="002060"/>
          <w:sz w:val="28"/>
          <w:szCs w:val="28"/>
          <w:u w:val="single"/>
          <w:lang w:eastAsia="en-US"/>
        </w:rPr>
        <w:t>CALCIO FEMMINILE</w:t>
      </w:r>
    </w:p>
    <w:p w14:paraId="37025B15"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p>
    <w:p w14:paraId="706D1476"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noProof/>
          <w:color w:val="002060"/>
          <w:sz w:val="22"/>
          <w:szCs w:val="22"/>
          <w:lang w:eastAsia="en-US"/>
        </w:rPr>
        <w:t>Nella riunione delle società di calcio femminile, tenutasi mercoledì 19 agosto 2026, sono state definite, fra l’altro, le date di inizio del Campionato di Eccellenza e di Coppa Marche Eccellenza Femminile:</w:t>
      </w:r>
      <w:r w:rsidRPr="00332AF6">
        <w:rPr>
          <w:rFonts w:ascii="Inter Tight" w:hAnsi="Inter Tight" w:cs="Inter Tight"/>
          <w:noProof/>
          <w:color w:val="002060"/>
          <w:sz w:val="22"/>
          <w:szCs w:val="22"/>
          <w:lang w:eastAsia="en-US"/>
        </w:rPr>
        <w:br/>
        <w:t>Coppa Marche Eccellenza Femminile</w:t>
      </w:r>
      <w:r w:rsidRPr="00332AF6">
        <w:rPr>
          <w:rFonts w:ascii="Inter Tight" w:hAnsi="Inter Tight" w:cs="Inter Tight"/>
          <w:b/>
          <w:noProof/>
          <w:color w:val="002060"/>
          <w:sz w:val="22"/>
          <w:szCs w:val="22"/>
          <w:lang w:eastAsia="en-US"/>
        </w:rPr>
        <w:t>: 27.09.2026</w:t>
      </w:r>
    </w:p>
    <w:p w14:paraId="23B6D8EC"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r w:rsidRPr="00332AF6">
        <w:rPr>
          <w:rFonts w:ascii="Inter Tight" w:hAnsi="Inter Tight" w:cs="Inter Tight"/>
          <w:noProof/>
          <w:color w:val="002060"/>
          <w:sz w:val="22"/>
          <w:szCs w:val="22"/>
          <w:lang w:eastAsia="en-US"/>
        </w:rPr>
        <w:t xml:space="preserve">Campionato Eccellenza Femminile: </w:t>
      </w:r>
      <w:r w:rsidRPr="00332AF6">
        <w:rPr>
          <w:rFonts w:ascii="Inter Tight" w:hAnsi="Inter Tight" w:cs="Inter Tight"/>
          <w:b/>
          <w:noProof/>
          <w:color w:val="002060"/>
          <w:sz w:val="22"/>
          <w:szCs w:val="22"/>
          <w:lang w:eastAsia="en-US"/>
        </w:rPr>
        <w:t>08.11.2026</w:t>
      </w:r>
    </w:p>
    <w:p w14:paraId="38AC987F"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p>
    <w:p w14:paraId="506313E8"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p>
    <w:p w14:paraId="03FF87F9" w14:textId="77777777" w:rsidR="00332AF6" w:rsidRPr="00332AF6" w:rsidRDefault="00332AF6" w:rsidP="00332AF6">
      <w:pPr>
        <w:rPr>
          <w:rFonts w:ascii="Inter Tight" w:hAnsi="Inter Tight" w:cs="Inter Tight"/>
          <w:b/>
          <w:bCs/>
          <w:color w:val="002060"/>
          <w:sz w:val="28"/>
          <w:szCs w:val="28"/>
          <w:u w:val="single"/>
        </w:rPr>
      </w:pPr>
      <w:r w:rsidRPr="00332AF6">
        <w:rPr>
          <w:rFonts w:ascii="Inter Tight" w:hAnsi="Inter Tight" w:cs="Inter Tight"/>
          <w:b/>
          <w:bCs/>
          <w:color w:val="002060"/>
          <w:sz w:val="28"/>
          <w:szCs w:val="28"/>
          <w:u w:val="single"/>
        </w:rPr>
        <w:t>INNOVAZIONE DIGITALE LND: GUIDA A “QUADRO GARE” E ALLE APP UFFICIALI</w:t>
      </w:r>
    </w:p>
    <w:p w14:paraId="7D100304" w14:textId="77777777" w:rsidR="00332AF6" w:rsidRPr="00332AF6" w:rsidRDefault="00332AF6" w:rsidP="00332AF6">
      <w:pPr>
        <w:rPr>
          <w:rFonts w:ascii="Inter Tight" w:hAnsi="Inter Tight" w:cs="Inter Tight"/>
          <w:color w:val="002060"/>
          <w:sz w:val="22"/>
          <w:szCs w:val="22"/>
        </w:rPr>
      </w:pPr>
    </w:p>
    <w:p w14:paraId="6A50AD0E" w14:textId="77777777" w:rsidR="00332AF6" w:rsidRPr="00332AF6" w:rsidRDefault="00332AF6" w:rsidP="00332AF6">
      <w:pPr>
        <w:rPr>
          <w:rFonts w:ascii="Inter Tight" w:hAnsi="Inter Tight" w:cs="Inter Tight"/>
          <w:color w:val="002060"/>
          <w:sz w:val="22"/>
          <w:szCs w:val="22"/>
        </w:rPr>
      </w:pPr>
      <w:r w:rsidRPr="00332AF6">
        <w:rPr>
          <w:rFonts w:ascii="Inter Tight" w:hAnsi="Inter Tight" w:cs="Inter Tight"/>
          <w:color w:val="002060"/>
          <w:sz w:val="22"/>
          <w:szCs w:val="22"/>
        </w:rPr>
        <w:t xml:space="preserve">Nell’ottica di un costante ammodernamento dei servizi integrati e per migliorare la trasparenza e la fruibilità delle informazioni agonistiche, la </w:t>
      </w:r>
      <w:r w:rsidRPr="00332AF6">
        <w:rPr>
          <w:rFonts w:ascii="Inter Tight" w:hAnsi="Inter Tight" w:cs="Inter Tight"/>
          <w:b/>
          <w:bCs/>
          <w:color w:val="002060"/>
          <w:sz w:val="22"/>
          <w:szCs w:val="22"/>
        </w:rPr>
        <w:t>Lega Nazionale Dilettanti</w:t>
      </w:r>
      <w:r w:rsidRPr="00332AF6">
        <w:rPr>
          <w:rFonts w:ascii="Inter Tight" w:hAnsi="Inter Tight" w:cs="Inter Tight"/>
          <w:color w:val="002060"/>
          <w:sz w:val="22"/>
          <w:szCs w:val="22"/>
        </w:rPr>
        <w:t xml:space="preserve"> ha promosso importanti investimenti tecnologici sviluppando e potenziando il proprio ecosistema digitale.</w:t>
      </w:r>
    </w:p>
    <w:p w14:paraId="340BF4FD" w14:textId="77777777" w:rsidR="00332AF6" w:rsidRPr="00332AF6" w:rsidRDefault="00332AF6" w:rsidP="00332AF6">
      <w:pPr>
        <w:rPr>
          <w:rFonts w:ascii="Inter Tight" w:hAnsi="Inter Tight" w:cs="Inter Tight"/>
          <w:color w:val="002060"/>
          <w:sz w:val="22"/>
          <w:szCs w:val="22"/>
        </w:rPr>
      </w:pPr>
      <w:r w:rsidRPr="00332AF6">
        <w:rPr>
          <w:rFonts w:ascii="Inter Tight" w:hAnsi="Inter Tight" w:cs="Inter Tight"/>
          <w:color w:val="002060"/>
          <w:sz w:val="22"/>
          <w:szCs w:val="22"/>
        </w:rPr>
        <w:t xml:space="preserve">Con il lancio della nuova piattaforma web </w:t>
      </w:r>
      <w:r w:rsidRPr="00332AF6">
        <w:rPr>
          <w:rFonts w:ascii="Inter Tight" w:hAnsi="Inter Tight" w:cs="Inter Tight"/>
          <w:b/>
          <w:bCs/>
          <w:color w:val="002060"/>
          <w:sz w:val="22"/>
          <w:szCs w:val="22"/>
        </w:rPr>
        <w:t>“Quadro Gare”</w:t>
      </w:r>
      <w:r w:rsidRPr="00332AF6">
        <w:rPr>
          <w:rFonts w:ascii="Inter Tight" w:hAnsi="Inter Tight" w:cs="Inter Tight"/>
          <w:color w:val="002060"/>
          <w:sz w:val="22"/>
          <w:szCs w:val="22"/>
        </w:rPr>
        <w:t xml:space="preserve"> (raggiungibile su </w:t>
      </w:r>
      <w:hyperlink r:id="rId9" w:tgtFrame="_blank" w:history="1">
        <w:r w:rsidRPr="00332AF6">
          <w:rPr>
            <w:rFonts w:ascii="Inter Tight" w:hAnsi="Inter Tight" w:cs="Inter Tight"/>
            <w:b/>
            <w:bCs/>
            <w:color w:val="002060"/>
            <w:szCs w:val="22"/>
            <w:u w:val="single"/>
          </w:rPr>
          <w:t>gare.lnd.it</w:t>
        </w:r>
      </w:hyperlink>
      <w:r w:rsidRPr="00332AF6">
        <w:rPr>
          <w:rFonts w:ascii="Inter Tight" w:hAnsi="Inter Tight" w:cs="Inter Tight"/>
          <w:color w:val="002060"/>
          <w:sz w:val="22"/>
          <w:szCs w:val="22"/>
        </w:rPr>
        <w:t xml:space="preserve">) e i contestuali aggiornamenti delle applicazioni mobili </w:t>
      </w:r>
      <w:r w:rsidRPr="00332AF6">
        <w:rPr>
          <w:rFonts w:ascii="Inter Tight" w:hAnsi="Inter Tight" w:cs="Inter Tight"/>
          <w:b/>
          <w:bCs/>
          <w:color w:val="002060"/>
          <w:sz w:val="22"/>
          <w:szCs w:val="22"/>
        </w:rPr>
        <w:t>“Play LND”</w:t>
      </w:r>
      <w:r w:rsidRPr="00332AF6">
        <w:rPr>
          <w:rFonts w:ascii="Inter Tight" w:hAnsi="Inter Tight" w:cs="Inter Tight"/>
          <w:color w:val="002060"/>
          <w:sz w:val="22"/>
          <w:szCs w:val="22"/>
        </w:rPr>
        <w:t xml:space="preserve"> e </w:t>
      </w:r>
      <w:r w:rsidRPr="00332AF6">
        <w:rPr>
          <w:rFonts w:ascii="Inter Tight" w:hAnsi="Inter Tight" w:cs="Inter Tight"/>
          <w:b/>
          <w:bCs/>
          <w:color w:val="002060"/>
          <w:sz w:val="22"/>
          <w:szCs w:val="22"/>
        </w:rPr>
        <w:t>“Portale Servizi LND”</w:t>
      </w:r>
      <w:r w:rsidRPr="00332AF6">
        <w:rPr>
          <w:rFonts w:ascii="Inter Tight" w:hAnsi="Inter Tight" w:cs="Inter Tight"/>
          <w:color w:val="002060"/>
          <w:sz w:val="22"/>
          <w:szCs w:val="22"/>
        </w:rPr>
        <w:t>, le informazioni relative all'attività agonistica sono ora fruibili in modo diretto, immediato e certificato.</w:t>
      </w:r>
    </w:p>
    <w:p w14:paraId="49C24DE6" w14:textId="77777777" w:rsidR="00332AF6" w:rsidRPr="00332AF6" w:rsidRDefault="00332AF6" w:rsidP="00332AF6">
      <w:pPr>
        <w:rPr>
          <w:rFonts w:ascii="Inter Tight" w:hAnsi="Inter Tight" w:cs="Inter Tight"/>
          <w:b/>
          <w:bCs/>
          <w:color w:val="002060"/>
          <w:sz w:val="22"/>
          <w:szCs w:val="22"/>
        </w:rPr>
      </w:pPr>
      <w:r w:rsidRPr="00332AF6">
        <w:rPr>
          <w:rFonts w:ascii="Inter Tight" w:hAnsi="Inter Tight" w:cs="Inter Tight"/>
          <w:b/>
          <w:bCs/>
          <w:color w:val="002060"/>
          <w:sz w:val="22"/>
          <w:szCs w:val="22"/>
        </w:rPr>
        <w:t>I Vantaggi per le Società ed i Tesserati</w:t>
      </w:r>
    </w:p>
    <w:p w14:paraId="3E334F0A" w14:textId="77777777" w:rsidR="00332AF6" w:rsidRPr="00332AF6" w:rsidRDefault="00332AF6" w:rsidP="00332AF6">
      <w:pPr>
        <w:rPr>
          <w:rFonts w:ascii="Inter Tight" w:hAnsi="Inter Tight" w:cs="Inter Tight"/>
          <w:color w:val="002060"/>
          <w:sz w:val="22"/>
          <w:szCs w:val="22"/>
        </w:rPr>
      </w:pPr>
      <w:r w:rsidRPr="00332AF6">
        <w:rPr>
          <w:rFonts w:ascii="Inter Tight" w:hAnsi="Inter Tight" w:cs="Inter Tight"/>
          <w:color w:val="002060"/>
          <w:sz w:val="22"/>
          <w:szCs w:val="22"/>
        </w:rPr>
        <w:t xml:space="preserve">La principale novità introdotta con </w:t>
      </w:r>
      <w:r w:rsidRPr="00332AF6">
        <w:rPr>
          <w:rFonts w:ascii="Inter Tight" w:hAnsi="Inter Tight" w:cs="Inter Tight"/>
          <w:b/>
          <w:bCs/>
          <w:color w:val="002060"/>
          <w:sz w:val="22"/>
          <w:szCs w:val="22"/>
        </w:rPr>
        <w:t>“Quadro Gare”</w:t>
      </w:r>
      <w:r w:rsidRPr="00332AF6">
        <w:rPr>
          <w:rFonts w:ascii="Inter Tight" w:hAnsi="Inter Tight" w:cs="Inter Tight"/>
          <w:color w:val="002060"/>
          <w:sz w:val="22"/>
          <w:szCs w:val="22"/>
        </w:rPr>
        <w:t xml:space="preserve"> è la pubblicazione online e centralizzata di tutti i dati agonistici, con un focus prioritario sui </w:t>
      </w:r>
      <w:r w:rsidRPr="00332AF6">
        <w:rPr>
          <w:rFonts w:ascii="Inter Tight" w:hAnsi="Inter Tight" w:cs="Inter Tight"/>
          <w:b/>
          <w:bCs/>
          <w:color w:val="002060"/>
          <w:sz w:val="22"/>
          <w:szCs w:val="22"/>
        </w:rPr>
        <w:t>calendari delle gare ufficiali</w:t>
      </w:r>
      <w:r w:rsidRPr="00332AF6">
        <w:rPr>
          <w:rFonts w:ascii="Inter Tight" w:hAnsi="Inter Tight" w:cs="Inter Tight"/>
          <w:color w:val="002060"/>
          <w:sz w:val="22"/>
          <w:szCs w:val="22"/>
        </w:rPr>
        <w:t>.</w:t>
      </w:r>
    </w:p>
    <w:p w14:paraId="516C0E58" w14:textId="77777777" w:rsidR="00332AF6" w:rsidRPr="00332AF6" w:rsidRDefault="00332AF6" w:rsidP="00332AF6">
      <w:pPr>
        <w:rPr>
          <w:rFonts w:ascii="Inter Tight" w:hAnsi="Inter Tight" w:cs="Inter Tight"/>
          <w:color w:val="002060"/>
          <w:sz w:val="22"/>
          <w:szCs w:val="22"/>
        </w:rPr>
      </w:pPr>
      <w:r w:rsidRPr="00332AF6">
        <w:rPr>
          <w:rFonts w:ascii="Inter Tight" w:hAnsi="Inter Tight" w:cs="Inter Tight"/>
          <w:color w:val="002060"/>
          <w:sz w:val="22"/>
          <w:szCs w:val="22"/>
        </w:rPr>
        <w:t>L'integrazione tra la piattaforma web e le App mobili ufficiali offre tre grandi vantaggi:</w:t>
      </w:r>
    </w:p>
    <w:p w14:paraId="396F2C65" w14:textId="77777777" w:rsidR="00332AF6" w:rsidRPr="00332AF6" w:rsidRDefault="00332AF6" w:rsidP="00332AF6">
      <w:pPr>
        <w:numPr>
          <w:ilvl w:val="0"/>
          <w:numId w:val="50"/>
        </w:numPr>
        <w:rPr>
          <w:rFonts w:ascii="Inter Tight" w:hAnsi="Inter Tight" w:cs="Inter Tight"/>
          <w:color w:val="002060"/>
          <w:sz w:val="22"/>
          <w:szCs w:val="22"/>
        </w:rPr>
      </w:pPr>
      <w:r w:rsidRPr="00332AF6">
        <w:rPr>
          <w:rFonts w:ascii="Inter Tight" w:hAnsi="Inter Tight" w:cs="Inter Tight"/>
          <w:b/>
          <w:bCs/>
          <w:color w:val="002060"/>
          <w:sz w:val="22"/>
          <w:szCs w:val="22"/>
        </w:rPr>
        <w:t>Massima Autorevolezza ed Ufficialità:</w:t>
      </w:r>
    </w:p>
    <w:p w14:paraId="79070424" w14:textId="77777777" w:rsidR="00332AF6" w:rsidRPr="00332AF6" w:rsidRDefault="00332AF6" w:rsidP="00332AF6">
      <w:pPr>
        <w:rPr>
          <w:rFonts w:ascii="Inter Tight" w:hAnsi="Inter Tight" w:cs="Inter Tight"/>
          <w:color w:val="002060"/>
          <w:sz w:val="22"/>
          <w:szCs w:val="22"/>
        </w:rPr>
      </w:pPr>
      <w:r w:rsidRPr="00332AF6">
        <w:rPr>
          <w:rFonts w:ascii="Inter Tight" w:hAnsi="Inter Tight" w:cs="Inter Tight"/>
          <w:color w:val="002060"/>
          <w:sz w:val="22"/>
          <w:szCs w:val="22"/>
        </w:rPr>
        <w:t xml:space="preserve">Accedendo direttamente ai canali LND, le Società e il pubblico hanno la certezza di consultare dati </w:t>
      </w:r>
      <w:r w:rsidRPr="00332AF6">
        <w:rPr>
          <w:rFonts w:ascii="Inter Tight" w:hAnsi="Inter Tight" w:cs="Inter Tight"/>
          <w:b/>
          <w:bCs/>
          <w:color w:val="002060"/>
          <w:sz w:val="22"/>
          <w:szCs w:val="22"/>
        </w:rPr>
        <w:t>ufficiali e certificati alla fonte</w:t>
      </w:r>
      <w:r w:rsidRPr="00332AF6">
        <w:rPr>
          <w:rFonts w:ascii="Inter Tight" w:hAnsi="Inter Tight" w:cs="Inter Tight"/>
          <w:color w:val="002060"/>
          <w:sz w:val="22"/>
          <w:szCs w:val="22"/>
        </w:rPr>
        <w:t>, al riparo da inesattezze o ritardi tipici delle piattaforme terze non istituzionali.</w:t>
      </w:r>
    </w:p>
    <w:p w14:paraId="1D36D709" w14:textId="77777777" w:rsidR="00332AF6" w:rsidRPr="00332AF6" w:rsidRDefault="00332AF6" w:rsidP="00332AF6">
      <w:pPr>
        <w:numPr>
          <w:ilvl w:val="0"/>
          <w:numId w:val="50"/>
        </w:numPr>
        <w:rPr>
          <w:rFonts w:ascii="Inter Tight" w:hAnsi="Inter Tight" w:cs="Inter Tight"/>
          <w:color w:val="002060"/>
          <w:sz w:val="22"/>
          <w:szCs w:val="22"/>
        </w:rPr>
      </w:pPr>
      <w:r w:rsidRPr="00332AF6">
        <w:rPr>
          <w:rFonts w:ascii="Inter Tight" w:hAnsi="Inter Tight" w:cs="Inter Tight"/>
          <w:b/>
          <w:bCs/>
          <w:color w:val="002060"/>
          <w:sz w:val="22"/>
          <w:szCs w:val="22"/>
        </w:rPr>
        <w:t>Aggiornamento e Sincronizzazione in Tempo Reale:</w:t>
      </w:r>
    </w:p>
    <w:p w14:paraId="5BE434C8" w14:textId="77777777" w:rsidR="00332AF6" w:rsidRPr="00332AF6" w:rsidRDefault="00332AF6" w:rsidP="00332AF6">
      <w:pPr>
        <w:rPr>
          <w:rFonts w:ascii="Inter Tight" w:hAnsi="Inter Tight" w:cs="Inter Tight"/>
          <w:color w:val="002060"/>
          <w:sz w:val="22"/>
          <w:szCs w:val="22"/>
        </w:rPr>
      </w:pPr>
      <w:r w:rsidRPr="00332AF6">
        <w:rPr>
          <w:rFonts w:ascii="Inter Tight" w:hAnsi="Inter Tight" w:cs="Inter Tight"/>
          <w:color w:val="002060"/>
          <w:sz w:val="22"/>
          <w:szCs w:val="22"/>
        </w:rPr>
        <w:t>Ogni programma gare, variazione d'orario, cambio campo o risultato inserito a sistema viene recepito ed esposto all'istante sia sul portale web sia sui dispositivi mobili.</w:t>
      </w:r>
    </w:p>
    <w:p w14:paraId="5CC9C58E" w14:textId="77777777" w:rsidR="00332AF6" w:rsidRPr="00332AF6" w:rsidRDefault="00332AF6" w:rsidP="00332AF6">
      <w:pPr>
        <w:numPr>
          <w:ilvl w:val="0"/>
          <w:numId w:val="50"/>
        </w:numPr>
        <w:rPr>
          <w:rFonts w:ascii="Inter Tight" w:hAnsi="Inter Tight" w:cs="Inter Tight"/>
          <w:color w:val="002060"/>
          <w:sz w:val="22"/>
          <w:szCs w:val="22"/>
        </w:rPr>
      </w:pPr>
      <w:r w:rsidRPr="00332AF6">
        <w:rPr>
          <w:rFonts w:ascii="Inter Tight" w:hAnsi="Inter Tight" w:cs="Inter Tight"/>
          <w:b/>
          <w:bCs/>
          <w:color w:val="002060"/>
          <w:sz w:val="22"/>
          <w:szCs w:val="22"/>
        </w:rPr>
        <w:t>Accessibilità ed Efficienza Operativa:</w:t>
      </w:r>
    </w:p>
    <w:p w14:paraId="43ACBDD0" w14:textId="77777777" w:rsidR="00332AF6" w:rsidRPr="00332AF6" w:rsidRDefault="00332AF6" w:rsidP="00332AF6">
      <w:pPr>
        <w:rPr>
          <w:rFonts w:ascii="Inter Tight" w:hAnsi="Inter Tight" w:cs="Inter Tight"/>
          <w:color w:val="002060"/>
          <w:sz w:val="22"/>
          <w:szCs w:val="22"/>
        </w:rPr>
      </w:pPr>
      <w:r w:rsidRPr="00332AF6">
        <w:rPr>
          <w:rFonts w:ascii="Inter Tight" w:hAnsi="Inter Tight" w:cs="Inter Tight"/>
          <w:color w:val="002060"/>
          <w:sz w:val="22"/>
          <w:szCs w:val="22"/>
        </w:rPr>
        <w:t>Tutti possono verificare in qualsiasi momento e ovunque si trovino la programmazione del fine settimana, facilitando l'organizzazione logistica delle trasferte.</w:t>
      </w:r>
    </w:p>
    <w:p w14:paraId="54FABD9C" w14:textId="77777777" w:rsidR="00332AF6" w:rsidRPr="00332AF6" w:rsidRDefault="00332AF6" w:rsidP="00332AF6">
      <w:pPr>
        <w:rPr>
          <w:rFonts w:ascii="Inter Tight" w:hAnsi="Inter Tight" w:cs="Inter Tight"/>
          <w:b/>
          <w:bCs/>
          <w:color w:val="002060"/>
          <w:sz w:val="22"/>
          <w:szCs w:val="22"/>
        </w:rPr>
      </w:pPr>
      <w:r w:rsidRPr="00332AF6">
        <w:rPr>
          <w:rFonts w:ascii="Inter Tight" w:hAnsi="Inter Tight" w:cs="Inter Tight"/>
          <w:b/>
          <w:bCs/>
          <w:color w:val="002060"/>
          <w:sz w:val="22"/>
          <w:szCs w:val="22"/>
        </w:rPr>
        <w:t>Come Utilizzare i Servizi</w:t>
      </w:r>
    </w:p>
    <w:p w14:paraId="3248FCD6" w14:textId="77777777" w:rsidR="00332AF6" w:rsidRPr="00332AF6" w:rsidRDefault="00332AF6" w:rsidP="00332AF6">
      <w:pPr>
        <w:numPr>
          <w:ilvl w:val="0"/>
          <w:numId w:val="51"/>
        </w:numPr>
        <w:rPr>
          <w:rFonts w:ascii="Inter Tight" w:hAnsi="Inter Tight" w:cs="Inter Tight"/>
          <w:color w:val="002060"/>
          <w:sz w:val="22"/>
          <w:szCs w:val="22"/>
        </w:rPr>
      </w:pPr>
      <w:r w:rsidRPr="00332AF6">
        <w:rPr>
          <w:rFonts w:ascii="Inter Tight" w:hAnsi="Inter Tight" w:cs="Inter Tight"/>
          <w:b/>
          <w:bCs/>
          <w:color w:val="002060"/>
          <w:sz w:val="22"/>
          <w:szCs w:val="22"/>
        </w:rPr>
        <w:t>Piattaforma Web “Quadro Gare” (</w:t>
      </w:r>
      <w:hyperlink r:id="rId10" w:tgtFrame="_blank" w:history="1">
        <w:r w:rsidRPr="00332AF6">
          <w:rPr>
            <w:rFonts w:ascii="Inter Tight" w:hAnsi="Inter Tight" w:cs="Inter Tight"/>
            <w:b/>
            <w:bCs/>
            <w:color w:val="002060"/>
            <w:szCs w:val="22"/>
            <w:u w:val="single"/>
          </w:rPr>
          <w:t>gare.lnd.it</w:t>
        </w:r>
      </w:hyperlink>
      <w:r w:rsidRPr="00332AF6">
        <w:rPr>
          <w:rFonts w:ascii="Inter Tight" w:hAnsi="Inter Tight" w:cs="Inter Tight"/>
          <w:b/>
          <w:bCs/>
          <w:color w:val="002060"/>
          <w:sz w:val="22"/>
          <w:szCs w:val="22"/>
        </w:rPr>
        <w:t>):</w:t>
      </w:r>
    </w:p>
    <w:p w14:paraId="35187E8D" w14:textId="77777777" w:rsidR="00332AF6" w:rsidRPr="00332AF6" w:rsidRDefault="00332AF6" w:rsidP="00332AF6">
      <w:pPr>
        <w:rPr>
          <w:rFonts w:ascii="Inter Tight" w:hAnsi="Inter Tight" w:cs="Inter Tight"/>
          <w:color w:val="002060"/>
          <w:sz w:val="22"/>
          <w:szCs w:val="22"/>
        </w:rPr>
      </w:pPr>
      <w:r w:rsidRPr="00332AF6">
        <w:rPr>
          <w:rFonts w:ascii="Inter Tight" w:hAnsi="Inter Tight" w:cs="Inter Tight"/>
          <w:color w:val="002060"/>
          <w:sz w:val="22"/>
          <w:szCs w:val="22"/>
        </w:rPr>
        <w:t>Il portale di riferimento aperto a tutti. Permette di navigare agevolmente tra i gironi, consultare i calendari completi, verificare orari e campi di gioco di tutte le categorie.</w:t>
      </w:r>
    </w:p>
    <w:p w14:paraId="07BBB4C7" w14:textId="77777777" w:rsidR="00332AF6" w:rsidRPr="00332AF6" w:rsidRDefault="00332AF6" w:rsidP="00332AF6">
      <w:pPr>
        <w:numPr>
          <w:ilvl w:val="0"/>
          <w:numId w:val="51"/>
        </w:numPr>
        <w:rPr>
          <w:rFonts w:ascii="Inter Tight" w:hAnsi="Inter Tight" w:cs="Inter Tight"/>
          <w:color w:val="002060"/>
          <w:sz w:val="22"/>
          <w:szCs w:val="22"/>
        </w:rPr>
      </w:pPr>
      <w:r w:rsidRPr="00332AF6">
        <w:rPr>
          <w:rFonts w:ascii="Inter Tight" w:hAnsi="Inter Tight" w:cs="Inter Tight"/>
          <w:b/>
          <w:bCs/>
          <w:color w:val="002060"/>
          <w:sz w:val="22"/>
          <w:szCs w:val="22"/>
        </w:rPr>
        <w:t>App Mobile “Play LND” (iOS e Android):</w:t>
      </w:r>
    </w:p>
    <w:p w14:paraId="4712E9B2" w14:textId="77777777" w:rsidR="00332AF6" w:rsidRPr="00332AF6" w:rsidRDefault="00332AF6" w:rsidP="00332AF6">
      <w:pPr>
        <w:rPr>
          <w:rFonts w:ascii="Inter Tight" w:hAnsi="Inter Tight" w:cs="Inter Tight"/>
          <w:color w:val="002060"/>
          <w:sz w:val="22"/>
          <w:szCs w:val="22"/>
        </w:rPr>
      </w:pPr>
      <w:r w:rsidRPr="00332AF6">
        <w:rPr>
          <w:rFonts w:ascii="Inter Tight" w:hAnsi="Inter Tight" w:cs="Inter Tight"/>
          <w:color w:val="002060"/>
          <w:sz w:val="22"/>
          <w:szCs w:val="22"/>
        </w:rPr>
        <w:t>L'applicazione ufficiale pensata per dirigenti, tesserati, tifosi e media. Permette di seguire le proprie squadre, ricevere notifiche e consultare classifiche, risultati e calendari aggiornati in tempo reale dal proprio smartphone.</w:t>
      </w:r>
    </w:p>
    <w:p w14:paraId="3B9C1C5E" w14:textId="77777777" w:rsidR="00332AF6" w:rsidRPr="00332AF6" w:rsidRDefault="00332AF6" w:rsidP="00332AF6">
      <w:pPr>
        <w:numPr>
          <w:ilvl w:val="0"/>
          <w:numId w:val="51"/>
        </w:numPr>
        <w:rPr>
          <w:rFonts w:ascii="Inter Tight" w:hAnsi="Inter Tight" w:cs="Inter Tight"/>
          <w:color w:val="002060"/>
          <w:sz w:val="22"/>
          <w:szCs w:val="22"/>
        </w:rPr>
      </w:pPr>
      <w:r w:rsidRPr="00332AF6">
        <w:rPr>
          <w:rFonts w:ascii="Inter Tight" w:hAnsi="Inter Tight" w:cs="Inter Tight"/>
          <w:b/>
          <w:bCs/>
          <w:color w:val="002060"/>
          <w:sz w:val="22"/>
          <w:szCs w:val="22"/>
        </w:rPr>
        <w:t>App “Portale Servizi LND” – Funzionalità “Variazioni Gare”:</w:t>
      </w:r>
    </w:p>
    <w:p w14:paraId="6EF91FA8" w14:textId="77777777" w:rsidR="00332AF6" w:rsidRPr="00332AF6" w:rsidRDefault="00332AF6" w:rsidP="00332AF6">
      <w:pPr>
        <w:rPr>
          <w:rFonts w:ascii="Inter Tight" w:hAnsi="Inter Tight" w:cs="Inter Tight"/>
          <w:color w:val="002060"/>
          <w:sz w:val="22"/>
          <w:szCs w:val="22"/>
        </w:rPr>
      </w:pPr>
      <w:r w:rsidRPr="00332AF6">
        <w:rPr>
          <w:rFonts w:ascii="Inter Tight" w:hAnsi="Inter Tight" w:cs="Inter Tight"/>
          <w:color w:val="002060"/>
          <w:sz w:val="22"/>
          <w:szCs w:val="22"/>
        </w:rPr>
        <w:t>Lo strumento operativo dedicato ai dirigenti e alle strutture federali per monitorare e gestire tempestivamente le richieste e le comunicazioni di variazione gara.</w:t>
      </w:r>
    </w:p>
    <w:p w14:paraId="6640643E"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p>
    <w:p w14:paraId="4F52943C" w14:textId="77777777" w:rsidR="00332AF6" w:rsidRPr="00332AF6" w:rsidRDefault="00332AF6" w:rsidP="00332AF6">
      <w:pPr>
        <w:overflowPunct w:val="0"/>
        <w:autoSpaceDE w:val="0"/>
        <w:autoSpaceDN w:val="0"/>
        <w:adjustRightInd w:val="0"/>
        <w:rPr>
          <w:rFonts w:ascii="Inter Tight" w:hAnsi="Inter Tight" w:cs="Inter Tight"/>
          <w:b/>
          <w:noProof/>
          <w:color w:val="002060"/>
          <w:sz w:val="22"/>
          <w:szCs w:val="22"/>
          <w:lang w:eastAsia="en-US"/>
        </w:rPr>
      </w:pPr>
    </w:p>
    <w:p w14:paraId="2E0DA959" w14:textId="77777777" w:rsidR="00332AF6" w:rsidRPr="00332AF6" w:rsidRDefault="00332AF6" w:rsidP="00332AF6">
      <w:pPr>
        <w:overflowPunct w:val="0"/>
        <w:autoSpaceDE w:val="0"/>
        <w:autoSpaceDN w:val="0"/>
        <w:adjustRightInd w:val="0"/>
        <w:rPr>
          <w:rFonts w:ascii="Arial" w:hAnsi="Arial"/>
          <w:b/>
          <w:noProof/>
          <w:color w:val="002060"/>
          <w:sz w:val="28"/>
          <w:szCs w:val="28"/>
          <w:u w:val="single"/>
          <w:lang w:val="x-none" w:eastAsia="en-US"/>
        </w:rPr>
      </w:pPr>
      <w:r w:rsidRPr="00332AF6">
        <w:rPr>
          <w:rFonts w:ascii="Arial" w:hAnsi="Arial"/>
          <w:b/>
          <w:noProof/>
          <w:color w:val="002060"/>
          <w:sz w:val="28"/>
          <w:szCs w:val="28"/>
          <w:u w:val="single"/>
          <w:lang w:val="x-none" w:eastAsia="en-US"/>
        </w:rPr>
        <w:t>AUTORIZZAZIONE TORNEI</w:t>
      </w:r>
    </w:p>
    <w:p w14:paraId="5D269638" w14:textId="77777777" w:rsidR="00332AF6" w:rsidRPr="00332AF6" w:rsidRDefault="00332AF6" w:rsidP="00332AF6">
      <w:pPr>
        <w:overflowPunct w:val="0"/>
        <w:autoSpaceDE w:val="0"/>
        <w:autoSpaceDN w:val="0"/>
        <w:adjustRightInd w:val="0"/>
        <w:rPr>
          <w:rFonts w:ascii="Arial" w:hAnsi="Arial"/>
          <w:noProof/>
          <w:color w:val="002060"/>
          <w:sz w:val="22"/>
          <w:szCs w:val="22"/>
          <w:lang w:val="x-none" w:eastAsia="en-US"/>
        </w:rPr>
      </w:pPr>
    </w:p>
    <w:p w14:paraId="2C5DC8D9" w14:textId="77777777" w:rsidR="00332AF6" w:rsidRPr="00332AF6" w:rsidRDefault="00332AF6" w:rsidP="00332AF6">
      <w:pPr>
        <w:overflowPunct w:val="0"/>
        <w:autoSpaceDE w:val="0"/>
        <w:autoSpaceDN w:val="0"/>
        <w:adjustRightInd w:val="0"/>
        <w:rPr>
          <w:rFonts w:ascii="Arial" w:hAnsi="Arial"/>
          <w:noProof/>
          <w:color w:val="002060"/>
          <w:sz w:val="22"/>
          <w:lang w:val="x-none" w:eastAsia="en-US"/>
        </w:rPr>
      </w:pPr>
      <w:r w:rsidRPr="00332AF6">
        <w:rPr>
          <w:rFonts w:ascii="Arial" w:hAnsi="Arial"/>
          <w:noProof/>
          <w:color w:val="002060"/>
          <w:sz w:val="22"/>
          <w:lang w:val="x-none" w:eastAsia="en-US"/>
        </w:rPr>
        <w:t>Il Comitato Regionale Marche ha autorizzato l’effettuazione del sottonotato Torneio organizzato dalla Società sportiva, approvandone il regolamento:</w:t>
      </w:r>
    </w:p>
    <w:p w14:paraId="24EEF2E4" w14:textId="77777777" w:rsidR="00332AF6" w:rsidRPr="00332AF6" w:rsidRDefault="00332AF6" w:rsidP="00332AF6">
      <w:pPr>
        <w:overflowPunct w:val="0"/>
        <w:autoSpaceDE w:val="0"/>
        <w:autoSpaceDN w:val="0"/>
        <w:adjustRightInd w:val="0"/>
        <w:ind w:left="2832" w:hanging="2832"/>
        <w:rPr>
          <w:rFonts w:ascii="Arial" w:hAnsi="Arial"/>
          <w:noProof/>
          <w:color w:val="002060"/>
          <w:sz w:val="22"/>
          <w:lang w:val="x-none" w:eastAsia="en-US"/>
        </w:rPr>
      </w:pPr>
    </w:p>
    <w:p w14:paraId="7DE8E84B" w14:textId="77777777" w:rsidR="00332AF6" w:rsidRPr="00332AF6" w:rsidRDefault="00332AF6" w:rsidP="00332AF6">
      <w:pPr>
        <w:tabs>
          <w:tab w:val="left" w:pos="2895"/>
        </w:tabs>
        <w:overflowPunct w:val="0"/>
        <w:autoSpaceDE w:val="0"/>
        <w:autoSpaceDN w:val="0"/>
        <w:adjustRightInd w:val="0"/>
        <w:rPr>
          <w:rFonts w:ascii="Arial" w:hAnsi="Arial"/>
          <w:b/>
          <w:noProof/>
          <w:color w:val="002060"/>
          <w:sz w:val="22"/>
          <w:szCs w:val="22"/>
          <w:u w:val="single"/>
          <w:lang w:val="x-none" w:eastAsia="en-US"/>
        </w:rPr>
      </w:pPr>
      <w:r w:rsidRPr="00332AF6">
        <w:rPr>
          <w:rFonts w:ascii="Arial" w:hAnsi="Arial"/>
          <w:b/>
          <w:noProof/>
          <w:color w:val="002060"/>
          <w:sz w:val="22"/>
          <w:szCs w:val="22"/>
          <w:u w:val="single"/>
          <w:lang w:val="x-none" w:eastAsia="en-US"/>
        </w:rPr>
        <w:lastRenderedPageBreak/>
        <w:t xml:space="preserve">TORNEI </w:t>
      </w:r>
      <w:r w:rsidRPr="00332AF6">
        <w:rPr>
          <w:rFonts w:ascii="Arial" w:hAnsi="Arial"/>
          <w:b/>
          <w:noProof/>
          <w:color w:val="002060"/>
          <w:sz w:val="22"/>
          <w:szCs w:val="22"/>
          <w:u w:val="single"/>
          <w:lang w:eastAsia="en-US"/>
        </w:rPr>
        <w:t>L</w:t>
      </w:r>
      <w:r w:rsidRPr="00332AF6">
        <w:rPr>
          <w:rFonts w:ascii="Arial" w:hAnsi="Arial"/>
          <w:b/>
          <w:noProof/>
          <w:color w:val="002060"/>
          <w:sz w:val="22"/>
          <w:szCs w:val="22"/>
          <w:u w:val="single"/>
          <w:lang w:val="x-none" w:eastAsia="en-US"/>
        </w:rPr>
        <w:t>.</w:t>
      </w:r>
      <w:r w:rsidRPr="00332AF6">
        <w:rPr>
          <w:rFonts w:ascii="Arial" w:hAnsi="Arial"/>
          <w:b/>
          <w:noProof/>
          <w:color w:val="002060"/>
          <w:sz w:val="22"/>
          <w:szCs w:val="22"/>
          <w:u w:val="single"/>
          <w:lang w:eastAsia="en-US"/>
        </w:rPr>
        <w:t>N</w:t>
      </w:r>
      <w:r w:rsidRPr="00332AF6">
        <w:rPr>
          <w:rFonts w:ascii="Arial" w:hAnsi="Arial"/>
          <w:b/>
          <w:noProof/>
          <w:color w:val="002060"/>
          <w:sz w:val="22"/>
          <w:szCs w:val="22"/>
          <w:u w:val="single"/>
          <w:lang w:val="x-none" w:eastAsia="en-US"/>
        </w:rPr>
        <w:t>.</w:t>
      </w:r>
      <w:r w:rsidRPr="00332AF6">
        <w:rPr>
          <w:rFonts w:ascii="Arial" w:hAnsi="Arial"/>
          <w:b/>
          <w:noProof/>
          <w:color w:val="002060"/>
          <w:sz w:val="22"/>
          <w:szCs w:val="22"/>
          <w:u w:val="single"/>
          <w:lang w:eastAsia="en-US"/>
        </w:rPr>
        <w:t>D</w:t>
      </w:r>
      <w:r w:rsidRPr="00332AF6">
        <w:rPr>
          <w:rFonts w:ascii="Arial" w:hAnsi="Arial"/>
          <w:b/>
          <w:noProof/>
          <w:color w:val="002060"/>
          <w:sz w:val="22"/>
          <w:szCs w:val="22"/>
          <w:u w:val="single"/>
          <w:lang w:val="x-none" w:eastAsia="en-US"/>
        </w:rPr>
        <w:t>.</w:t>
      </w:r>
    </w:p>
    <w:p w14:paraId="6B2492C9" w14:textId="77777777" w:rsidR="00332AF6" w:rsidRPr="00332AF6" w:rsidRDefault="00332AF6" w:rsidP="00332AF6">
      <w:pPr>
        <w:overflowPunct w:val="0"/>
        <w:autoSpaceDE w:val="0"/>
        <w:autoSpaceDN w:val="0"/>
        <w:adjustRightInd w:val="0"/>
        <w:ind w:left="2832" w:hanging="2832"/>
        <w:rPr>
          <w:rFonts w:ascii="Arial" w:hAnsi="Arial"/>
          <w:b/>
          <w:noProof/>
          <w:color w:val="002060"/>
          <w:sz w:val="22"/>
          <w:lang w:eastAsia="en-US"/>
        </w:rPr>
      </w:pPr>
      <w:r w:rsidRPr="00332AF6">
        <w:rPr>
          <w:rFonts w:ascii="Arial" w:hAnsi="Arial"/>
          <w:noProof/>
          <w:color w:val="002060"/>
          <w:sz w:val="22"/>
          <w:lang w:val="x-none" w:eastAsia="en-US"/>
        </w:rPr>
        <w:t xml:space="preserve">Denominazione Torneo: </w:t>
      </w:r>
      <w:r w:rsidRPr="00332AF6">
        <w:rPr>
          <w:rFonts w:ascii="Arial" w:hAnsi="Arial"/>
          <w:noProof/>
          <w:color w:val="002060"/>
          <w:sz w:val="22"/>
          <w:lang w:val="x-none" w:eastAsia="en-US"/>
        </w:rPr>
        <w:tab/>
      </w:r>
      <w:r w:rsidRPr="00332AF6">
        <w:rPr>
          <w:rFonts w:ascii="Arial" w:hAnsi="Arial"/>
          <w:b/>
          <w:noProof/>
          <w:color w:val="002060"/>
          <w:sz w:val="22"/>
          <w:lang w:eastAsia="en-US"/>
        </w:rPr>
        <w:t>1° MEMORIAL “PAOLO PIRANI”</w:t>
      </w:r>
    </w:p>
    <w:p w14:paraId="75200780" w14:textId="77777777" w:rsidR="00332AF6" w:rsidRPr="00332AF6" w:rsidRDefault="00332AF6" w:rsidP="00332AF6">
      <w:pPr>
        <w:overflowPunct w:val="0"/>
        <w:autoSpaceDE w:val="0"/>
        <w:autoSpaceDN w:val="0"/>
        <w:adjustRightInd w:val="0"/>
        <w:ind w:left="2832" w:hanging="2832"/>
        <w:rPr>
          <w:rFonts w:ascii="Arial" w:hAnsi="Arial"/>
          <w:noProof/>
          <w:color w:val="002060"/>
          <w:sz w:val="22"/>
          <w:lang w:val="x-none" w:eastAsia="en-US"/>
        </w:rPr>
      </w:pPr>
      <w:r w:rsidRPr="00332AF6">
        <w:rPr>
          <w:rFonts w:ascii="Arial" w:hAnsi="Arial"/>
          <w:noProof/>
          <w:color w:val="002060"/>
          <w:sz w:val="22"/>
          <w:lang w:val="x-none" w:eastAsia="en-US"/>
        </w:rPr>
        <w:t>Periodo di svolgimento:</w:t>
      </w:r>
      <w:r w:rsidRPr="00332AF6">
        <w:rPr>
          <w:rFonts w:ascii="Arial" w:hAnsi="Arial"/>
          <w:noProof/>
          <w:color w:val="002060"/>
          <w:sz w:val="22"/>
          <w:lang w:val="x-none" w:eastAsia="en-US"/>
        </w:rPr>
        <w:tab/>
      </w:r>
      <w:r w:rsidRPr="00332AF6">
        <w:rPr>
          <w:rFonts w:ascii="Arial" w:hAnsi="Arial"/>
          <w:noProof/>
          <w:color w:val="002060"/>
          <w:sz w:val="22"/>
          <w:lang w:eastAsia="en-US"/>
        </w:rPr>
        <w:t>04</w:t>
      </w:r>
      <w:r w:rsidRPr="00332AF6">
        <w:rPr>
          <w:rFonts w:ascii="Arial" w:hAnsi="Arial"/>
          <w:noProof/>
          <w:color w:val="002060"/>
          <w:sz w:val="22"/>
          <w:lang w:val="x-none" w:eastAsia="en-US"/>
        </w:rPr>
        <w:t>.0</w:t>
      </w:r>
      <w:r w:rsidRPr="00332AF6">
        <w:rPr>
          <w:rFonts w:ascii="Arial" w:hAnsi="Arial"/>
          <w:noProof/>
          <w:color w:val="002060"/>
          <w:sz w:val="22"/>
          <w:lang w:eastAsia="en-US"/>
        </w:rPr>
        <w:t>9</w:t>
      </w:r>
      <w:r w:rsidRPr="00332AF6">
        <w:rPr>
          <w:rFonts w:ascii="Arial" w:hAnsi="Arial"/>
          <w:noProof/>
          <w:color w:val="002060"/>
          <w:sz w:val="22"/>
          <w:lang w:val="x-none" w:eastAsia="en-US"/>
        </w:rPr>
        <w:t>.2026</w:t>
      </w:r>
    </w:p>
    <w:p w14:paraId="68CCBBA6" w14:textId="77777777" w:rsidR="00332AF6" w:rsidRPr="00332AF6" w:rsidRDefault="00332AF6" w:rsidP="00332AF6">
      <w:pPr>
        <w:overflowPunct w:val="0"/>
        <w:autoSpaceDE w:val="0"/>
        <w:autoSpaceDN w:val="0"/>
        <w:adjustRightInd w:val="0"/>
        <w:ind w:left="2832" w:hanging="2832"/>
        <w:rPr>
          <w:rFonts w:ascii="Arial" w:hAnsi="Arial"/>
          <w:noProof/>
          <w:color w:val="002060"/>
          <w:sz w:val="22"/>
          <w:lang w:eastAsia="en-US"/>
        </w:rPr>
      </w:pPr>
      <w:r w:rsidRPr="00332AF6">
        <w:rPr>
          <w:rFonts w:ascii="Arial" w:hAnsi="Arial"/>
          <w:noProof/>
          <w:color w:val="002060"/>
          <w:sz w:val="22"/>
          <w:lang w:val="x-none" w:eastAsia="en-US"/>
        </w:rPr>
        <w:t xml:space="preserve">Carattere </w:t>
      </w:r>
      <w:r w:rsidRPr="00332AF6">
        <w:rPr>
          <w:rFonts w:ascii="Arial" w:hAnsi="Arial"/>
          <w:noProof/>
          <w:color w:val="002060"/>
          <w:sz w:val="22"/>
          <w:lang w:val="x-none" w:eastAsia="en-US"/>
        </w:rPr>
        <w:tab/>
      </w:r>
      <w:r w:rsidRPr="00332AF6">
        <w:rPr>
          <w:rFonts w:ascii="Arial" w:hAnsi="Arial"/>
          <w:noProof/>
          <w:color w:val="002060"/>
          <w:sz w:val="22"/>
          <w:lang w:eastAsia="en-US"/>
        </w:rPr>
        <w:t xml:space="preserve">Provinciale  </w:t>
      </w:r>
    </w:p>
    <w:p w14:paraId="1147BCC7" w14:textId="77777777" w:rsidR="00332AF6" w:rsidRPr="00332AF6" w:rsidRDefault="00332AF6" w:rsidP="00332AF6">
      <w:pPr>
        <w:overflowPunct w:val="0"/>
        <w:autoSpaceDE w:val="0"/>
        <w:autoSpaceDN w:val="0"/>
        <w:adjustRightInd w:val="0"/>
        <w:ind w:left="2832" w:hanging="2832"/>
        <w:rPr>
          <w:rFonts w:ascii="Arial" w:hAnsi="Arial"/>
          <w:noProof/>
          <w:color w:val="002060"/>
          <w:sz w:val="22"/>
          <w:lang w:eastAsia="en-US"/>
        </w:rPr>
      </w:pPr>
      <w:r w:rsidRPr="00332AF6">
        <w:rPr>
          <w:rFonts w:ascii="Arial" w:hAnsi="Arial"/>
          <w:noProof/>
          <w:color w:val="002060"/>
          <w:sz w:val="22"/>
          <w:lang w:val="x-none" w:eastAsia="en-US"/>
        </w:rPr>
        <w:t>Organizzazione:</w:t>
      </w:r>
      <w:r w:rsidRPr="00332AF6">
        <w:rPr>
          <w:rFonts w:ascii="Arial" w:hAnsi="Arial"/>
          <w:noProof/>
          <w:color w:val="002060"/>
          <w:sz w:val="22"/>
          <w:lang w:val="x-none" w:eastAsia="en-US"/>
        </w:rPr>
        <w:tab/>
      </w:r>
      <w:r w:rsidRPr="00332AF6">
        <w:rPr>
          <w:rFonts w:ascii="Arial" w:hAnsi="Arial"/>
          <w:noProof/>
          <w:color w:val="002060"/>
          <w:sz w:val="22"/>
          <w:lang w:eastAsia="en-US"/>
        </w:rPr>
        <w:t>AS.D. U.S. SPES JESI</w:t>
      </w:r>
    </w:p>
    <w:p w14:paraId="0821E03C" w14:textId="77777777" w:rsidR="00332AF6" w:rsidRPr="00332AF6" w:rsidRDefault="00332AF6" w:rsidP="00332AF6">
      <w:pPr>
        <w:overflowPunct w:val="0"/>
        <w:autoSpaceDE w:val="0"/>
        <w:autoSpaceDN w:val="0"/>
        <w:adjustRightInd w:val="0"/>
        <w:ind w:left="2832" w:hanging="2832"/>
        <w:rPr>
          <w:rFonts w:ascii="Arial" w:hAnsi="Arial"/>
          <w:noProof/>
          <w:color w:val="002060"/>
          <w:sz w:val="22"/>
          <w:lang w:eastAsia="en-US"/>
        </w:rPr>
      </w:pPr>
    </w:p>
    <w:p w14:paraId="16A40B48" w14:textId="77777777" w:rsidR="00332AF6" w:rsidRPr="00332AF6" w:rsidRDefault="00332AF6" w:rsidP="00332AF6">
      <w:pPr>
        <w:tabs>
          <w:tab w:val="left" w:pos="2895"/>
        </w:tabs>
        <w:overflowPunct w:val="0"/>
        <w:autoSpaceDE w:val="0"/>
        <w:autoSpaceDN w:val="0"/>
        <w:adjustRightInd w:val="0"/>
        <w:rPr>
          <w:rFonts w:ascii="Arial" w:hAnsi="Arial"/>
          <w:b/>
          <w:noProof/>
          <w:color w:val="002060"/>
          <w:sz w:val="22"/>
          <w:szCs w:val="22"/>
          <w:u w:val="single"/>
          <w:lang w:val="x-none" w:eastAsia="en-US"/>
        </w:rPr>
      </w:pPr>
      <w:r w:rsidRPr="00332AF6">
        <w:rPr>
          <w:rFonts w:ascii="Arial" w:hAnsi="Arial"/>
          <w:b/>
          <w:noProof/>
          <w:color w:val="002060"/>
          <w:sz w:val="22"/>
          <w:szCs w:val="22"/>
          <w:u w:val="single"/>
          <w:lang w:val="x-none" w:eastAsia="en-US"/>
        </w:rPr>
        <w:t>TORNEI S.G.S.</w:t>
      </w:r>
    </w:p>
    <w:p w14:paraId="2E518673" w14:textId="77777777" w:rsidR="00332AF6" w:rsidRPr="00332AF6" w:rsidRDefault="00332AF6" w:rsidP="00332AF6">
      <w:pPr>
        <w:overflowPunct w:val="0"/>
        <w:autoSpaceDE w:val="0"/>
        <w:autoSpaceDN w:val="0"/>
        <w:adjustRightInd w:val="0"/>
        <w:ind w:left="2832" w:hanging="2832"/>
        <w:rPr>
          <w:rFonts w:ascii="Arial" w:hAnsi="Arial"/>
          <w:b/>
          <w:noProof/>
          <w:color w:val="002060"/>
          <w:sz w:val="22"/>
          <w:lang w:eastAsia="en-US"/>
        </w:rPr>
      </w:pPr>
      <w:r w:rsidRPr="00332AF6">
        <w:rPr>
          <w:rFonts w:ascii="Arial" w:hAnsi="Arial"/>
          <w:noProof/>
          <w:color w:val="002060"/>
          <w:sz w:val="22"/>
          <w:lang w:val="x-none" w:eastAsia="en-US"/>
        </w:rPr>
        <w:t xml:space="preserve">Denominazione Torneo: </w:t>
      </w:r>
      <w:r w:rsidRPr="00332AF6">
        <w:rPr>
          <w:rFonts w:ascii="Arial" w:hAnsi="Arial"/>
          <w:noProof/>
          <w:color w:val="002060"/>
          <w:sz w:val="22"/>
          <w:lang w:val="x-none" w:eastAsia="en-US"/>
        </w:rPr>
        <w:tab/>
      </w:r>
      <w:r w:rsidRPr="00332AF6">
        <w:rPr>
          <w:rFonts w:ascii="Arial" w:hAnsi="Arial"/>
          <w:b/>
          <w:noProof/>
          <w:color w:val="002060"/>
          <w:sz w:val="22"/>
          <w:lang w:eastAsia="en-US"/>
        </w:rPr>
        <w:t>5° TROFEO CITTA DI URBINO – MEMORIAL GINO VITALI</w:t>
      </w:r>
    </w:p>
    <w:p w14:paraId="089FB396" w14:textId="77777777" w:rsidR="00332AF6" w:rsidRPr="00332AF6" w:rsidRDefault="00332AF6" w:rsidP="00332AF6">
      <w:pPr>
        <w:overflowPunct w:val="0"/>
        <w:autoSpaceDE w:val="0"/>
        <w:autoSpaceDN w:val="0"/>
        <w:adjustRightInd w:val="0"/>
        <w:ind w:left="2832" w:hanging="2832"/>
        <w:rPr>
          <w:rFonts w:ascii="Arial" w:hAnsi="Arial"/>
          <w:noProof/>
          <w:color w:val="002060"/>
          <w:sz w:val="22"/>
          <w:lang w:val="x-none" w:eastAsia="en-US"/>
        </w:rPr>
      </w:pPr>
      <w:r w:rsidRPr="00332AF6">
        <w:rPr>
          <w:rFonts w:ascii="Arial" w:hAnsi="Arial"/>
          <w:noProof/>
          <w:color w:val="002060"/>
          <w:sz w:val="22"/>
          <w:lang w:val="x-none" w:eastAsia="en-US"/>
        </w:rPr>
        <w:t>Periodo di svolgimento:</w:t>
      </w:r>
      <w:r w:rsidRPr="00332AF6">
        <w:rPr>
          <w:rFonts w:ascii="Arial" w:hAnsi="Arial"/>
          <w:noProof/>
          <w:color w:val="002060"/>
          <w:sz w:val="22"/>
          <w:lang w:val="x-none" w:eastAsia="en-US"/>
        </w:rPr>
        <w:tab/>
      </w:r>
      <w:r w:rsidRPr="00332AF6">
        <w:rPr>
          <w:rFonts w:ascii="Arial" w:hAnsi="Arial"/>
          <w:noProof/>
          <w:color w:val="002060"/>
          <w:sz w:val="22"/>
          <w:lang w:eastAsia="en-US"/>
        </w:rPr>
        <w:t>31.08 – 15.09.</w:t>
      </w:r>
      <w:r w:rsidRPr="00332AF6">
        <w:rPr>
          <w:rFonts w:ascii="Arial" w:hAnsi="Arial"/>
          <w:noProof/>
          <w:color w:val="002060"/>
          <w:sz w:val="22"/>
          <w:lang w:val="x-none" w:eastAsia="en-US"/>
        </w:rPr>
        <w:t>2026</w:t>
      </w:r>
    </w:p>
    <w:p w14:paraId="71B931BE" w14:textId="77777777" w:rsidR="00332AF6" w:rsidRPr="00332AF6" w:rsidRDefault="00332AF6" w:rsidP="00332AF6">
      <w:pPr>
        <w:overflowPunct w:val="0"/>
        <w:autoSpaceDE w:val="0"/>
        <w:autoSpaceDN w:val="0"/>
        <w:adjustRightInd w:val="0"/>
        <w:ind w:left="2832" w:hanging="2832"/>
        <w:rPr>
          <w:rFonts w:ascii="Arial" w:hAnsi="Arial"/>
          <w:noProof/>
          <w:color w:val="002060"/>
          <w:sz w:val="22"/>
          <w:lang w:val="x-none" w:eastAsia="en-US"/>
        </w:rPr>
      </w:pPr>
      <w:r w:rsidRPr="00332AF6">
        <w:rPr>
          <w:rFonts w:ascii="Arial" w:hAnsi="Arial"/>
          <w:noProof/>
          <w:color w:val="002060"/>
          <w:sz w:val="22"/>
          <w:lang w:val="x-none" w:eastAsia="en-US"/>
        </w:rPr>
        <w:t>Categoria:</w:t>
      </w:r>
      <w:r w:rsidRPr="00332AF6">
        <w:rPr>
          <w:rFonts w:ascii="Arial" w:hAnsi="Arial"/>
          <w:noProof/>
          <w:color w:val="002060"/>
          <w:sz w:val="22"/>
          <w:lang w:val="x-none" w:eastAsia="en-US"/>
        </w:rPr>
        <w:tab/>
        <w:t>U</w:t>
      </w:r>
      <w:r w:rsidRPr="00332AF6">
        <w:rPr>
          <w:rFonts w:ascii="Arial" w:hAnsi="Arial"/>
          <w:noProof/>
          <w:color w:val="002060"/>
          <w:sz w:val="22"/>
          <w:lang w:eastAsia="en-US"/>
        </w:rPr>
        <w:t xml:space="preserve">nder 17 – Under 15 – Under 14 </w:t>
      </w:r>
    </w:p>
    <w:p w14:paraId="68B64553" w14:textId="77777777" w:rsidR="00332AF6" w:rsidRPr="00332AF6" w:rsidRDefault="00332AF6" w:rsidP="00332AF6">
      <w:pPr>
        <w:overflowPunct w:val="0"/>
        <w:autoSpaceDE w:val="0"/>
        <w:autoSpaceDN w:val="0"/>
        <w:adjustRightInd w:val="0"/>
        <w:ind w:left="2832" w:hanging="2832"/>
        <w:rPr>
          <w:rFonts w:ascii="Arial" w:hAnsi="Arial"/>
          <w:noProof/>
          <w:color w:val="002060"/>
          <w:sz w:val="22"/>
          <w:lang w:eastAsia="en-US"/>
        </w:rPr>
      </w:pPr>
      <w:r w:rsidRPr="00332AF6">
        <w:rPr>
          <w:rFonts w:ascii="Arial" w:hAnsi="Arial"/>
          <w:noProof/>
          <w:color w:val="002060"/>
          <w:sz w:val="22"/>
          <w:lang w:val="x-none" w:eastAsia="en-US"/>
        </w:rPr>
        <w:t xml:space="preserve">Carattere </w:t>
      </w:r>
      <w:r w:rsidRPr="00332AF6">
        <w:rPr>
          <w:rFonts w:ascii="Arial" w:hAnsi="Arial"/>
          <w:noProof/>
          <w:color w:val="002060"/>
          <w:sz w:val="22"/>
          <w:lang w:val="x-none" w:eastAsia="en-US"/>
        </w:rPr>
        <w:tab/>
      </w:r>
      <w:r w:rsidRPr="00332AF6">
        <w:rPr>
          <w:rFonts w:ascii="Arial" w:hAnsi="Arial"/>
          <w:noProof/>
          <w:color w:val="002060"/>
          <w:sz w:val="22"/>
          <w:lang w:eastAsia="en-US"/>
        </w:rPr>
        <w:t xml:space="preserve">Provinciale </w:t>
      </w:r>
    </w:p>
    <w:p w14:paraId="338E725F" w14:textId="77777777" w:rsidR="00332AF6" w:rsidRPr="00332AF6" w:rsidRDefault="00332AF6" w:rsidP="00332AF6">
      <w:pPr>
        <w:overflowPunct w:val="0"/>
        <w:autoSpaceDE w:val="0"/>
        <w:autoSpaceDN w:val="0"/>
        <w:adjustRightInd w:val="0"/>
        <w:ind w:left="2832" w:hanging="2832"/>
        <w:rPr>
          <w:rFonts w:ascii="Inter Tight" w:hAnsi="Inter Tight" w:cs="Inter Tight"/>
          <w:b/>
          <w:noProof/>
          <w:color w:val="002060"/>
          <w:sz w:val="22"/>
          <w:szCs w:val="22"/>
          <w:lang w:eastAsia="en-US"/>
        </w:rPr>
      </w:pPr>
      <w:r w:rsidRPr="00332AF6">
        <w:rPr>
          <w:rFonts w:ascii="Arial" w:hAnsi="Arial"/>
          <w:noProof/>
          <w:color w:val="002060"/>
          <w:sz w:val="22"/>
          <w:lang w:val="x-none" w:eastAsia="en-US"/>
        </w:rPr>
        <w:t>Organizzazione:</w:t>
      </w:r>
      <w:r w:rsidRPr="00332AF6">
        <w:rPr>
          <w:rFonts w:ascii="Arial" w:hAnsi="Arial"/>
          <w:noProof/>
          <w:color w:val="002060"/>
          <w:sz w:val="22"/>
          <w:lang w:val="x-none" w:eastAsia="en-US"/>
        </w:rPr>
        <w:tab/>
      </w:r>
      <w:r w:rsidRPr="00332AF6">
        <w:rPr>
          <w:rFonts w:ascii="Arial" w:hAnsi="Arial"/>
          <w:noProof/>
          <w:color w:val="002060"/>
          <w:sz w:val="22"/>
          <w:lang w:eastAsia="en-US"/>
        </w:rPr>
        <w:t>A.S.D. LMV URBINO CALCIO</w:t>
      </w:r>
    </w:p>
    <w:p w14:paraId="651FC0D2" w14:textId="77777777" w:rsidR="00332AF6" w:rsidRDefault="00332AF6" w:rsidP="008522A6">
      <w:pPr>
        <w:overflowPunct w:val="0"/>
        <w:autoSpaceDE w:val="0"/>
        <w:autoSpaceDN w:val="0"/>
        <w:adjustRightInd w:val="0"/>
        <w:rPr>
          <w:rFonts w:ascii="Inter Tight" w:hAnsi="Inter Tight" w:cs="Inter Tight"/>
          <w:b/>
          <w:noProof/>
          <w:color w:val="002060"/>
          <w:sz w:val="28"/>
          <w:u w:val="single"/>
          <w:lang w:val="x-none" w:eastAsia="en-US"/>
        </w:rPr>
      </w:pPr>
    </w:p>
    <w:p w14:paraId="257288BF" w14:textId="77777777" w:rsidR="00332AF6" w:rsidRDefault="00332AF6" w:rsidP="008522A6">
      <w:pPr>
        <w:overflowPunct w:val="0"/>
        <w:autoSpaceDE w:val="0"/>
        <w:autoSpaceDN w:val="0"/>
        <w:adjustRightInd w:val="0"/>
        <w:rPr>
          <w:rFonts w:ascii="Inter Tight" w:hAnsi="Inter Tight" w:cs="Inter Tight"/>
          <w:b/>
          <w:noProof/>
          <w:color w:val="002060"/>
          <w:sz w:val="28"/>
          <w:u w:val="single"/>
          <w:lang w:val="x-none" w:eastAsia="en-US"/>
        </w:rPr>
      </w:pPr>
    </w:p>
    <w:p w14:paraId="10DF00C1" w14:textId="0E3514FB" w:rsidR="008522A6" w:rsidRPr="008522A6" w:rsidRDefault="008522A6" w:rsidP="008522A6">
      <w:pPr>
        <w:overflowPunct w:val="0"/>
        <w:autoSpaceDE w:val="0"/>
        <w:autoSpaceDN w:val="0"/>
        <w:adjustRightInd w:val="0"/>
        <w:rPr>
          <w:rFonts w:ascii="Inter Tight" w:hAnsi="Inter Tight" w:cs="Inter Tight"/>
          <w:b/>
          <w:noProof/>
          <w:color w:val="002060"/>
          <w:sz w:val="28"/>
          <w:u w:val="single"/>
          <w:lang w:eastAsia="en-US"/>
        </w:rPr>
      </w:pPr>
      <w:r w:rsidRPr="008522A6">
        <w:rPr>
          <w:rFonts w:ascii="Inter Tight" w:hAnsi="Inter Tight" w:cs="Inter Tight"/>
          <w:b/>
          <w:noProof/>
          <w:color w:val="002060"/>
          <w:sz w:val="28"/>
          <w:u w:val="single"/>
          <w:lang w:val="x-none" w:eastAsia="en-US"/>
        </w:rPr>
        <w:t xml:space="preserve">COPPA </w:t>
      </w:r>
      <w:r w:rsidRPr="008522A6">
        <w:rPr>
          <w:rFonts w:ascii="Inter Tight" w:hAnsi="Inter Tight" w:cs="Inter Tight"/>
          <w:b/>
          <w:noProof/>
          <w:color w:val="002060"/>
          <w:sz w:val="28"/>
          <w:u w:val="single"/>
          <w:lang w:eastAsia="en-US"/>
        </w:rPr>
        <w:t xml:space="preserve">MARCHE </w:t>
      </w:r>
      <w:r w:rsidRPr="008522A6">
        <w:rPr>
          <w:rFonts w:ascii="Inter Tight" w:hAnsi="Inter Tight" w:cs="Inter Tight"/>
          <w:b/>
          <w:noProof/>
          <w:color w:val="002060"/>
          <w:sz w:val="28"/>
          <w:u w:val="single"/>
          <w:lang w:val="x-none" w:eastAsia="en-US"/>
        </w:rPr>
        <w:t>202</w:t>
      </w:r>
      <w:r w:rsidRPr="008522A6">
        <w:rPr>
          <w:rFonts w:ascii="Inter Tight" w:hAnsi="Inter Tight" w:cs="Inter Tight"/>
          <w:b/>
          <w:noProof/>
          <w:color w:val="002060"/>
          <w:sz w:val="28"/>
          <w:u w:val="single"/>
          <w:lang w:eastAsia="en-US"/>
        </w:rPr>
        <w:t>6</w:t>
      </w:r>
      <w:r w:rsidRPr="008522A6">
        <w:rPr>
          <w:rFonts w:ascii="Inter Tight" w:hAnsi="Inter Tight" w:cs="Inter Tight"/>
          <w:b/>
          <w:noProof/>
          <w:color w:val="002060"/>
          <w:sz w:val="28"/>
          <w:u w:val="single"/>
          <w:lang w:val="x-none" w:eastAsia="en-US"/>
        </w:rPr>
        <w:t>/202</w:t>
      </w:r>
      <w:r w:rsidRPr="008522A6">
        <w:rPr>
          <w:rFonts w:ascii="Inter Tight" w:hAnsi="Inter Tight" w:cs="Inter Tight"/>
          <w:b/>
          <w:noProof/>
          <w:color w:val="002060"/>
          <w:sz w:val="28"/>
          <w:u w:val="single"/>
          <w:lang w:eastAsia="en-US"/>
        </w:rPr>
        <w:t>7</w:t>
      </w:r>
    </w:p>
    <w:p w14:paraId="562CA8CE" w14:textId="77777777" w:rsidR="008522A6" w:rsidRPr="008522A6" w:rsidRDefault="008522A6" w:rsidP="008522A6">
      <w:pPr>
        <w:overflowPunct w:val="0"/>
        <w:autoSpaceDE w:val="0"/>
        <w:autoSpaceDN w:val="0"/>
        <w:adjustRightInd w:val="0"/>
        <w:rPr>
          <w:rFonts w:ascii="Inter Tight" w:hAnsi="Inter Tight" w:cs="Inter Tight"/>
          <w:b/>
          <w:noProof/>
          <w:color w:val="002060"/>
          <w:sz w:val="28"/>
          <w:u w:val="single"/>
          <w:lang w:val="x-none" w:eastAsia="en-US"/>
        </w:rPr>
      </w:pPr>
    </w:p>
    <w:p w14:paraId="0A54C5A0" w14:textId="77777777" w:rsidR="008522A6" w:rsidRPr="008522A6" w:rsidRDefault="008522A6" w:rsidP="008522A6">
      <w:pPr>
        <w:overflowPunct w:val="0"/>
        <w:autoSpaceDE w:val="0"/>
        <w:autoSpaceDN w:val="0"/>
        <w:adjustRightInd w:val="0"/>
        <w:jc w:val="center"/>
        <w:rPr>
          <w:rFonts w:ascii="Inter Tight" w:hAnsi="Inter Tight" w:cs="Inter Tight"/>
          <w:b/>
          <w:noProof/>
          <w:color w:val="002060"/>
          <w:sz w:val="28"/>
          <w:szCs w:val="28"/>
          <w:u w:val="single"/>
          <w:lang w:val="x-none" w:eastAsia="en-US"/>
        </w:rPr>
      </w:pPr>
      <w:r w:rsidRPr="008522A6">
        <w:rPr>
          <w:rFonts w:ascii="Inter Tight" w:hAnsi="Inter Tight" w:cs="Inter Tight"/>
          <w:b/>
          <w:noProof/>
          <w:color w:val="002060"/>
          <w:sz w:val="28"/>
          <w:szCs w:val="28"/>
          <w:u w:val="single"/>
          <w:lang w:val="x-none" w:eastAsia="en-US"/>
        </w:rPr>
        <w:t>PRIMA CATEGORIA</w:t>
      </w:r>
    </w:p>
    <w:p w14:paraId="712E35FB" w14:textId="77777777" w:rsidR="008522A6" w:rsidRPr="008522A6" w:rsidRDefault="008522A6" w:rsidP="008522A6">
      <w:pPr>
        <w:overflowPunct w:val="0"/>
        <w:autoSpaceDE w:val="0"/>
        <w:autoSpaceDN w:val="0"/>
        <w:adjustRightInd w:val="0"/>
        <w:jc w:val="left"/>
        <w:rPr>
          <w:rFonts w:ascii="Inter Tight" w:hAnsi="Inter Tight" w:cs="Inter Tight"/>
          <w:noProof/>
          <w:color w:val="002060"/>
          <w:sz w:val="22"/>
          <w:szCs w:val="22"/>
          <w:lang w:val="x-none" w:eastAsia="en-US"/>
        </w:rPr>
      </w:pPr>
    </w:p>
    <w:p w14:paraId="14D9DA7E"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szCs w:val="22"/>
          <w:u w:val="single"/>
          <w:lang w:val="x-none" w:eastAsia="en-US"/>
        </w:rPr>
      </w:pPr>
      <w:r w:rsidRPr="008522A6">
        <w:rPr>
          <w:rFonts w:ascii="Inter Tight" w:hAnsi="Inter Tight" w:cs="Inter Tight"/>
          <w:b/>
          <w:noProof/>
          <w:color w:val="002060"/>
          <w:sz w:val="22"/>
          <w:szCs w:val="22"/>
          <w:u w:val="single"/>
          <w:lang w:val="x-none" w:eastAsia="en-US"/>
        </w:rPr>
        <w:t>REGOLAMENTO</w:t>
      </w:r>
    </w:p>
    <w:p w14:paraId="049FD471"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Il Comitato Regionale Marche, come per le passate stagione sportive, ha previsto lo svolgimento della Coppa Marche riservata alle squadre di Prima Categoria. </w:t>
      </w:r>
    </w:p>
    <w:p w14:paraId="02A59D2A" w14:textId="77777777" w:rsidR="008522A6" w:rsidRPr="008522A6" w:rsidRDefault="008522A6" w:rsidP="008522A6">
      <w:pPr>
        <w:overflowPunct w:val="0"/>
        <w:autoSpaceDE w:val="0"/>
        <w:autoSpaceDN w:val="0"/>
        <w:adjustRightInd w:val="0"/>
        <w:rPr>
          <w:rFonts w:ascii="Inter Tight" w:hAnsi="Inter Tight" w:cs="Inter Tight"/>
          <w:noProof/>
          <w:color w:val="002060"/>
          <w:sz w:val="22"/>
          <w:szCs w:val="22"/>
          <w:lang w:val="x-none" w:eastAsia="en-US"/>
        </w:rPr>
      </w:pPr>
    </w:p>
    <w:p w14:paraId="268B0AE2"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Date svolgimento</w:t>
      </w:r>
    </w:p>
    <w:p w14:paraId="3F2D438A"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La prima fase della manifestazione regionale inizierà </w:t>
      </w:r>
      <w:r w:rsidRPr="008522A6">
        <w:rPr>
          <w:rFonts w:ascii="Inter Tight" w:hAnsi="Inter Tight" w:cs="Inter Tight"/>
          <w:b/>
          <w:noProof/>
          <w:color w:val="002060"/>
          <w:sz w:val="22"/>
          <w:lang w:val="x-none" w:eastAsia="en-US"/>
        </w:rPr>
        <w:t>Domenica 0</w:t>
      </w:r>
      <w:r w:rsidRPr="008522A6">
        <w:rPr>
          <w:rFonts w:ascii="Inter Tight" w:hAnsi="Inter Tight" w:cs="Inter Tight"/>
          <w:b/>
          <w:noProof/>
          <w:color w:val="002060"/>
          <w:sz w:val="22"/>
          <w:lang w:eastAsia="en-US"/>
        </w:rPr>
        <w:t>6</w:t>
      </w:r>
      <w:r w:rsidRPr="008522A6">
        <w:rPr>
          <w:rFonts w:ascii="Inter Tight" w:hAnsi="Inter Tight" w:cs="Inter Tight"/>
          <w:b/>
          <w:noProof/>
          <w:color w:val="002060"/>
          <w:sz w:val="22"/>
          <w:lang w:val="x-none" w:eastAsia="en-US"/>
        </w:rPr>
        <w:t xml:space="preserve"> settembre 202</w:t>
      </w:r>
      <w:r w:rsidRPr="008522A6">
        <w:rPr>
          <w:rFonts w:ascii="Inter Tight" w:hAnsi="Inter Tight" w:cs="Inter Tight"/>
          <w:b/>
          <w:noProof/>
          <w:color w:val="002060"/>
          <w:sz w:val="22"/>
          <w:lang w:eastAsia="en-US"/>
        </w:rPr>
        <w:t>6</w:t>
      </w:r>
      <w:r w:rsidRPr="008522A6">
        <w:rPr>
          <w:rFonts w:ascii="Inter Tight" w:hAnsi="Inter Tight" w:cs="Inter Tight"/>
          <w:noProof/>
          <w:color w:val="002060"/>
          <w:sz w:val="22"/>
          <w:lang w:val="x-none" w:eastAsia="en-US"/>
        </w:rPr>
        <w:t xml:space="preserve"> e proseguirà nei giorni </w:t>
      </w:r>
      <w:r w:rsidRPr="008522A6">
        <w:rPr>
          <w:rFonts w:ascii="Inter Tight" w:hAnsi="Inter Tight" w:cs="Inter Tight"/>
          <w:b/>
          <w:bCs/>
          <w:noProof/>
          <w:color w:val="002060"/>
          <w:sz w:val="22"/>
          <w:lang w:val="x-none" w:eastAsia="en-US"/>
        </w:rPr>
        <w:t>Domenica 1</w:t>
      </w:r>
      <w:r w:rsidRPr="008522A6">
        <w:rPr>
          <w:rFonts w:ascii="Inter Tight" w:hAnsi="Inter Tight" w:cs="Inter Tight"/>
          <w:b/>
          <w:bCs/>
          <w:noProof/>
          <w:color w:val="002060"/>
          <w:sz w:val="22"/>
          <w:lang w:eastAsia="en-US"/>
        </w:rPr>
        <w:t>3</w:t>
      </w:r>
      <w:r w:rsidRPr="008522A6">
        <w:rPr>
          <w:rFonts w:ascii="Inter Tight" w:hAnsi="Inter Tight" w:cs="Inter Tight"/>
          <w:b/>
          <w:bCs/>
          <w:noProof/>
          <w:color w:val="002060"/>
          <w:sz w:val="22"/>
          <w:lang w:val="x-none" w:eastAsia="en-US"/>
        </w:rPr>
        <w:t xml:space="preserve"> settembre</w:t>
      </w:r>
      <w:r w:rsidRPr="008522A6">
        <w:rPr>
          <w:rFonts w:ascii="Inter Tight" w:hAnsi="Inter Tight" w:cs="Inter Tight"/>
          <w:noProof/>
          <w:color w:val="002060"/>
          <w:sz w:val="22"/>
          <w:lang w:val="x-none" w:eastAsia="en-US"/>
        </w:rPr>
        <w:t xml:space="preserve"> e </w:t>
      </w:r>
      <w:r w:rsidRPr="008522A6">
        <w:rPr>
          <w:rFonts w:ascii="Inter Tight" w:hAnsi="Inter Tight" w:cs="Inter Tight"/>
          <w:b/>
          <w:noProof/>
          <w:color w:val="002060"/>
          <w:sz w:val="22"/>
          <w:lang w:val="x-none" w:eastAsia="en-US"/>
        </w:rPr>
        <w:t>Mercoledì 0</w:t>
      </w:r>
      <w:r w:rsidRPr="008522A6">
        <w:rPr>
          <w:rFonts w:ascii="Inter Tight" w:hAnsi="Inter Tight" w:cs="Inter Tight"/>
          <w:b/>
          <w:noProof/>
          <w:color w:val="002060"/>
          <w:sz w:val="22"/>
          <w:lang w:eastAsia="en-US"/>
        </w:rPr>
        <w:t>7</w:t>
      </w:r>
      <w:r w:rsidRPr="008522A6">
        <w:rPr>
          <w:rFonts w:ascii="Inter Tight" w:hAnsi="Inter Tight" w:cs="Inter Tight"/>
          <w:b/>
          <w:noProof/>
          <w:color w:val="002060"/>
          <w:sz w:val="22"/>
          <w:lang w:val="x-none" w:eastAsia="en-US"/>
        </w:rPr>
        <w:t xml:space="preserve"> ottobre 202</w:t>
      </w:r>
      <w:r w:rsidRPr="008522A6">
        <w:rPr>
          <w:rFonts w:ascii="Inter Tight" w:hAnsi="Inter Tight" w:cs="Inter Tight"/>
          <w:b/>
          <w:noProof/>
          <w:color w:val="002060"/>
          <w:sz w:val="22"/>
          <w:lang w:eastAsia="en-US"/>
        </w:rPr>
        <w:t>6</w:t>
      </w:r>
      <w:r w:rsidRPr="008522A6">
        <w:rPr>
          <w:rFonts w:ascii="Inter Tight" w:hAnsi="Inter Tight" w:cs="Inter Tight"/>
          <w:noProof/>
          <w:color w:val="002060"/>
          <w:sz w:val="22"/>
          <w:lang w:val="x-none" w:eastAsia="en-US"/>
        </w:rPr>
        <w:t>.</w:t>
      </w:r>
    </w:p>
    <w:p w14:paraId="4684E1E5"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Le fasi successive si svolgeranno nelle date riportate nel presente CU.</w:t>
      </w:r>
    </w:p>
    <w:p w14:paraId="72DAE315"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p>
    <w:p w14:paraId="5246951D"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Composizione Gironi</w:t>
      </w:r>
    </w:p>
    <w:p w14:paraId="78D3565E"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Le 5</w:t>
      </w:r>
      <w:r w:rsidRPr="008522A6">
        <w:rPr>
          <w:rFonts w:ascii="Inter Tight" w:hAnsi="Inter Tight" w:cs="Inter Tight"/>
          <w:noProof/>
          <w:color w:val="002060"/>
          <w:sz w:val="22"/>
          <w:lang w:eastAsia="en-US"/>
        </w:rPr>
        <w:t>8</w:t>
      </w:r>
      <w:r w:rsidRPr="008522A6">
        <w:rPr>
          <w:rFonts w:ascii="Inter Tight" w:hAnsi="Inter Tight" w:cs="Inter Tight"/>
          <w:noProof/>
          <w:color w:val="002060"/>
          <w:sz w:val="22"/>
          <w:lang w:val="x-none" w:eastAsia="en-US"/>
        </w:rPr>
        <w:t xml:space="preserve"> Società iscritte al primo turno sono state raggruppate in 1</w:t>
      </w:r>
      <w:r w:rsidRPr="008522A6">
        <w:rPr>
          <w:rFonts w:ascii="Inter Tight" w:hAnsi="Inter Tight" w:cs="Inter Tight"/>
          <w:noProof/>
          <w:color w:val="002060"/>
          <w:sz w:val="22"/>
          <w:lang w:eastAsia="en-US"/>
        </w:rPr>
        <w:t>4</w:t>
      </w:r>
      <w:r w:rsidRPr="008522A6">
        <w:rPr>
          <w:rFonts w:ascii="Inter Tight" w:hAnsi="Inter Tight" w:cs="Inter Tight"/>
          <w:noProof/>
          <w:color w:val="002060"/>
          <w:sz w:val="22"/>
          <w:lang w:val="x-none" w:eastAsia="en-US"/>
        </w:rPr>
        <w:t xml:space="preserve"> gironi composti da 3 squadre e </w:t>
      </w:r>
      <w:r w:rsidRPr="008522A6">
        <w:rPr>
          <w:rFonts w:ascii="Inter Tight" w:hAnsi="Inter Tight" w:cs="Inter Tight"/>
          <w:noProof/>
          <w:color w:val="002060"/>
          <w:sz w:val="22"/>
          <w:lang w:eastAsia="en-US"/>
        </w:rPr>
        <w:t xml:space="preserve">4 </w:t>
      </w:r>
      <w:r w:rsidRPr="008522A6">
        <w:rPr>
          <w:rFonts w:ascii="Inter Tight" w:hAnsi="Inter Tight" w:cs="Inter Tight"/>
          <w:noProof/>
          <w:color w:val="002060"/>
          <w:sz w:val="22"/>
          <w:lang w:val="x-none" w:eastAsia="en-US"/>
        </w:rPr>
        <w:t>gironi composti da quattro squadre con criteri di vicinorietà stabiliti dal Comitato Regionale Marche.</w:t>
      </w:r>
    </w:p>
    <w:p w14:paraId="5EA5565F"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p>
    <w:p w14:paraId="07EF6F07"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Modalità di svolgimento nei gironi a 3 squadre</w:t>
      </w:r>
    </w:p>
    <w:p w14:paraId="07832455"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Lo svolgimento delle gare avverrà nel modo seguente:</w:t>
      </w:r>
    </w:p>
    <w:p w14:paraId="4D157A9D" w14:textId="77777777" w:rsidR="008522A6" w:rsidRPr="008522A6" w:rsidRDefault="008522A6" w:rsidP="008522A6">
      <w:pPr>
        <w:numPr>
          <w:ilvl w:val="0"/>
          <w:numId w:val="49"/>
        </w:numPr>
        <w:overflowPunct w:val="0"/>
        <w:autoSpaceDE w:val="0"/>
        <w:autoSpaceDN w:val="0"/>
        <w:adjustRightInd w:val="0"/>
        <w:textAlignment w:val="baseline"/>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La squadra che riposerà nella prima giornata viene determinata per sorteggio a cura del C.R. Marche, così come quella che disputerà la prima gara in trasferta;</w:t>
      </w:r>
    </w:p>
    <w:p w14:paraId="4C0DB98B" w14:textId="77777777" w:rsidR="008522A6" w:rsidRPr="008522A6" w:rsidRDefault="008522A6" w:rsidP="008522A6">
      <w:pPr>
        <w:numPr>
          <w:ilvl w:val="0"/>
          <w:numId w:val="49"/>
        </w:numPr>
        <w:overflowPunct w:val="0"/>
        <w:autoSpaceDE w:val="0"/>
        <w:autoSpaceDN w:val="0"/>
        <w:adjustRightInd w:val="0"/>
        <w:textAlignment w:val="baseline"/>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Riposerà nella seconda giornata la squadra che ha vinto la prima gara o, in caso di pareggio, quella che ha disputato la prima gara in trasferta;</w:t>
      </w:r>
    </w:p>
    <w:p w14:paraId="4593E189" w14:textId="77777777" w:rsidR="008522A6" w:rsidRPr="008522A6" w:rsidRDefault="008522A6" w:rsidP="008522A6">
      <w:pPr>
        <w:numPr>
          <w:ilvl w:val="0"/>
          <w:numId w:val="49"/>
        </w:numPr>
        <w:overflowPunct w:val="0"/>
        <w:autoSpaceDE w:val="0"/>
        <w:autoSpaceDN w:val="0"/>
        <w:adjustRightInd w:val="0"/>
        <w:textAlignment w:val="baseline"/>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Nella terza giornata si svolgerà la gara che vedrà impegnate le due squadre che non si sono incontrate e giocherà in casa quella che ha disputato la precedente gara in trasferta.</w:t>
      </w:r>
    </w:p>
    <w:p w14:paraId="55402F04"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Sarà promossa al turno successivo la squadra prima classificata di ogni girone. </w:t>
      </w:r>
    </w:p>
    <w:p w14:paraId="1A589C06"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p>
    <w:p w14:paraId="5466576A"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Modalità di svolgimento nel girone a 4 squadre</w:t>
      </w:r>
    </w:p>
    <w:p w14:paraId="7534510D"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val="x-none" w:eastAsia="en-US"/>
        </w:rPr>
        <w:t>Verranno svolte gare seocndo il calendario riportato nel presente C</w:t>
      </w:r>
      <w:r w:rsidRPr="008522A6">
        <w:rPr>
          <w:rFonts w:ascii="Inter Tight" w:hAnsi="Inter Tight" w:cs="Inter Tight"/>
          <w:noProof/>
          <w:color w:val="002060"/>
          <w:sz w:val="22"/>
          <w:lang w:eastAsia="en-US"/>
        </w:rPr>
        <w:t xml:space="preserve">omunicato </w:t>
      </w:r>
      <w:r w:rsidRPr="008522A6">
        <w:rPr>
          <w:rFonts w:ascii="Inter Tight" w:hAnsi="Inter Tight" w:cs="Inter Tight"/>
          <w:noProof/>
          <w:color w:val="002060"/>
          <w:sz w:val="22"/>
          <w:lang w:val="x-none" w:eastAsia="en-US"/>
        </w:rPr>
        <w:t>U</w:t>
      </w:r>
      <w:r w:rsidRPr="008522A6">
        <w:rPr>
          <w:rFonts w:ascii="Inter Tight" w:hAnsi="Inter Tight" w:cs="Inter Tight"/>
          <w:noProof/>
          <w:color w:val="002060"/>
          <w:sz w:val="22"/>
          <w:lang w:eastAsia="en-US"/>
        </w:rPr>
        <w:t>fficiale.</w:t>
      </w:r>
    </w:p>
    <w:p w14:paraId="73164DDD"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p>
    <w:p w14:paraId="39B61816"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Caledario 2° turno – merc. 2</w:t>
      </w:r>
      <w:r w:rsidRPr="008522A6">
        <w:rPr>
          <w:rFonts w:ascii="Inter Tight" w:hAnsi="Inter Tight" w:cs="Inter Tight"/>
          <w:b/>
          <w:noProof/>
          <w:color w:val="002060"/>
          <w:sz w:val="22"/>
          <w:u w:val="single"/>
          <w:lang w:eastAsia="en-US"/>
        </w:rPr>
        <w:t>1</w:t>
      </w:r>
      <w:r w:rsidRPr="008522A6">
        <w:rPr>
          <w:rFonts w:ascii="Inter Tight" w:hAnsi="Inter Tight" w:cs="Inter Tight"/>
          <w:b/>
          <w:noProof/>
          <w:color w:val="002060"/>
          <w:sz w:val="22"/>
          <w:u w:val="single"/>
          <w:lang w:val="x-none" w:eastAsia="en-US"/>
        </w:rPr>
        <w:t>.10.202</w:t>
      </w:r>
      <w:r w:rsidRPr="008522A6">
        <w:rPr>
          <w:rFonts w:ascii="Inter Tight" w:hAnsi="Inter Tight" w:cs="Inter Tight"/>
          <w:b/>
          <w:noProof/>
          <w:color w:val="002060"/>
          <w:sz w:val="22"/>
          <w:u w:val="single"/>
          <w:lang w:eastAsia="en-US"/>
        </w:rPr>
        <w:t>6</w:t>
      </w:r>
      <w:r w:rsidRPr="008522A6">
        <w:rPr>
          <w:rFonts w:ascii="Inter Tight" w:hAnsi="Inter Tight" w:cs="Inter Tight"/>
          <w:b/>
          <w:noProof/>
          <w:color w:val="002060"/>
          <w:sz w:val="22"/>
          <w:u w:val="single"/>
          <w:lang w:val="x-none" w:eastAsia="en-US"/>
        </w:rPr>
        <w:t xml:space="preserve"> – 0</w:t>
      </w:r>
      <w:r w:rsidRPr="008522A6">
        <w:rPr>
          <w:rFonts w:ascii="Inter Tight" w:hAnsi="Inter Tight" w:cs="Inter Tight"/>
          <w:b/>
          <w:noProof/>
          <w:color w:val="002060"/>
          <w:sz w:val="22"/>
          <w:u w:val="single"/>
          <w:lang w:eastAsia="en-US"/>
        </w:rPr>
        <w:t>4</w:t>
      </w:r>
      <w:r w:rsidRPr="008522A6">
        <w:rPr>
          <w:rFonts w:ascii="Inter Tight" w:hAnsi="Inter Tight" w:cs="Inter Tight"/>
          <w:b/>
          <w:noProof/>
          <w:color w:val="002060"/>
          <w:sz w:val="22"/>
          <w:u w:val="single"/>
          <w:lang w:val="x-none" w:eastAsia="en-US"/>
        </w:rPr>
        <w:t>.11.202</w:t>
      </w:r>
      <w:r w:rsidRPr="008522A6">
        <w:rPr>
          <w:rFonts w:ascii="Inter Tight" w:hAnsi="Inter Tight" w:cs="Inter Tight"/>
          <w:b/>
          <w:noProof/>
          <w:color w:val="002060"/>
          <w:sz w:val="22"/>
          <w:u w:val="single"/>
          <w:lang w:eastAsia="en-US"/>
        </w:rPr>
        <w:t>6</w:t>
      </w:r>
      <w:r w:rsidRPr="008522A6">
        <w:rPr>
          <w:rFonts w:ascii="Inter Tight" w:hAnsi="Inter Tight" w:cs="Inter Tight"/>
          <w:b/>
          <w:noProof/>
          <w:color w:val="002060"/>
          <w:sz w:val="22"/>
          <w:u w:val="single"/>
          <w:lang w:val="x-none" w:eastAsia="en-US"/>
        </w:rPr>
        <w:t xml:space="preserve"> – 2</w:t>
      </w:r>
      <w:r w:rsidRPr="008522A6">
        <w:rPr>
          <w:rFonts w:ascii="Inter Tight" w:hAnsi="Inter Tight" w:cs="Inter Tight"/>
          <w:b/>
          <w:noProof/>
          <w:color w:val="002060"/>
          <w:sz w:val="22"/>
          <w:u w:val="single"/>
          <w:lang w:eastAsia="en-US"/>
        </w:rPr>
        <w:t>5</w:t>
      </w:r>
      <w:r w:rsidRPr="008522A6">
        <w:rPr>
          <w:rFonts w:ascii="Inter Tight" w:hAnsi="Inter Tight" w:cs="Inter Tight"/>
          <w:b/>
          <w:noProof/>
          <w:color w:val="002060"/>
          <w:sz w:val="22"/>
          <w:u w:val="single"/>
          <w:lang w:val="x-none" w:eastAsia="en-US"/>
        </w:rPr>
        <w:t>.11.20</w:t>
      </w:r>
      <w:r w:rsidRPr="008522A6">
        <w:rPr>
          <w:rFonts w:ascii="Inter Tight" w:hAnsi="Inter Tight" w:cs="Inter Tight"/>
          <w:b/>
          <w:noProof/>
          <w:color w:val="002060"/>
          <w:sz w:val="22"/>
          <w:u w:val="single"/>
          <w:lang w:eastAsia="en-US"/>
        </w:rPr>
        <w:t>26</w:t>
      </w:r>
      <w:r w:rsidRPr="008522A6">
        <w:rPr>
          <w:rFonts w:ascii="Inter Tight" w:hAnsi="Inter Tight" w:cs="Inter Tight"/>
          <w:b/>
          <w:noProof/>
          <w:color w:val="002060"/>
          <w:sz w:val="22"/>
          <w:u w:val="single"/>
          <w:lang w:val="x-none" w:eastAsia="en-US"/>
        </w:rPr>
        <w:t xml:space="preserve"> orari ufficiali</w:t>
      </w:r>
    </w:p>
    <w:p w14:paraId="19C6E720"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Per il turno successivo verranno predisposti 6 triangolari composti:</w:t>
      </w:r>
    </w:p>
    <w:p w14:paraId="7E9D7603"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b/>
          <w:noProof/>
          <w:color w:val="002060"/>
          <w:sz w:val="22"/>
          <w:lang w:val="x-none" w:eastAsia="en-US"/>
        </w:rPr>
        <w:t>Triangolare A</w:t>
      </w:r>
      <w:r w:rsidRPr="008522A6">
        <w:rPr>
          <w:rFonts w:ascii="Inter Tight" w:hAnsi="Inter Tight" w:cs="Inter Tight"/>
          <w:noProof/>
          <w:color w:val="002060"/>
          <w:sz w:val="22"/>
          <w:lang w:val="x-none" w:eastAsia="en-US"/>
        </w:rPr>
        <w:t xml:space="preserve"> – Vincenti 1°, 2°, 3° girone;</w:t>
      </w:r>
    </w:p>
    <w:p w14:paraId="79C5448D"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b/>
          <w:noProof/>
          <w:color w:val="002060"/>
          <w:sz w:val="22"/>
          <w:lang w:val="x-none" w:eastAsia="en-US"/>
        </w:rPr>
        <w:t>Triangolare B</w:t>
      </w:r>
      <w:r w:rsidRPr="008522A6">
        <w:rPr>
          <w:rFonts w:ascii="Inter Tight" w:hAnsi="Inter Tight" w:cs="Inter Tight"/>
          <w:noProof/>
          <w:color w:val="002060"/>
          <w:sz w:val="22"/>
          <w:lang w:val="x-none" w:eastAsia="en-US"/>
        </w:rPr>
        <w:t xml:space="preserve"> – Vincenti 4°, 5°, 6° girone;</w:t>
      </w:r>
    </w:p>
    <w:p w14:paraId="1FE3D1FB"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b/>
          <w:noProof/>
          <w:color w:val="002060"/>
          <w:sz w:val="22"/>
          <w:lang w:val="x-none" w:eastAsia="en-US"/>
        </w:rPr>
        <w:t>Triangolare C</w:t>
      </w:r>
      <w:r w:rsidRPr="008522A6">
        <w:rPr>
          <w:rFonts w:ascii="Inter Tight" w:hAnsi="Inter Tight" w:cs="Inter Tight"/>
          <w:noProof/>
          <w:color w:val="002060"/>
          <w:sz w:val="22"/>
          <w:lang w:val="x-none" w:eastAsia="en-US"/>
        </w:rPr>
        <w:t xml:space="preserve"> – Vincenti 7°, 8°, 9° girone;</w:t>
      </w:r>
    </w:p>
    <w:p w14:paraId="01FB4E4C"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b/>
          <w:noProof/>
          <w:color w:val="002060"/>
          <w:sz w:val="22"/>
          <w:lang w:val="x-none" w:eastAsia="en-US"/>
        </w:rPr>
        <w:t>Triangolare D</w:t>
      </w:r>
      <w:r w:rsidRPr="008522A6">
        <w:rPr>
          <w:rFonts w:ascii="Inter Tight" w:hAnsi="Inter Tight" w:cs="Inter Tight"/>
          <w:noProof/>
          <w:color w:val="002060"/>
          <w:sz w:val="22"/>
          <w:lang w:val="x-none" w:eastAsia="en-US"/>
        </w:rPr>
        <w:t xml:space="preserve"> – Vincenti 10°, 11°, 12° girone;</w:t>
      </w:r>
    </w:p>
    <w:p w14:paraId="20F7715C"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b/>
          <w:noProof/>
          <w:color w:val="002060"/>
          <w:sz w:val="22"/>
          <w:lang w:val="x-none" w:eastAsia="en-US"/>
        </w:rPr>
        <w:t>Triangolare E</w:t>
      </w:r>
      <w:r w:rsidRPr="008522A6">
        <w:rPr>
          <w:rFonts w:ascii="Inter Tight" w:hAnsi="Inter Tight" w:cs="Inter Tight"/>
          <w:noProof/>
          <w:color w:val="002060"/>
          <w:sz w:val="22"/>
          <w:lang w:val="x-none" w:eastAsia="en-US"/>
        </w:rPr>
        <w:t xml:space="preserve"> – Vincenti 13°, 14°, 15° girone;</w:t>
      </w:r>
    </w:p>
    <w:p w14:paraId="4FC48F4B"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b/>
          <w:noProof/>
          <w:color w:val="002060"/>
          <w:sz w:val="22"/>
          <w:lang w:val="x-none" w:eastAsia="en-US"/>
        </w:rPr>
        <w:lastRenderedPageBreak/>
        <w:t>Triangolare F</w:t>
      </w:r>
      <w:r w:rsidRPr="008522A6">
        <w:rPr>
          <w:rFonts w:ascii="Inter Tight" w:hAnsi="Inter Tight" w:cs="Inter Tight"/>
          <w:noProof/>
          <w:color w:val="002060"/>
          <w:sz w:val="22"/>
          <w:lang w:val="x-none" w:eastAsia="en-US"/>
        </w:rPr>
        <w:t xml:space="preserve"> – Vincenti 16°, 17°, 18° girone;</w:t>
      </w:r>
    </w:p>
    <w:p w14:paraId="42BA1BEB"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p>
    <w:p w14:paraId="78CDE0E2"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Per Il turno seguente, che verrà disputato nelle giornate di </w:t>
      </w:r>
      <w:r w:rsidRPr="008522A6">
        <w:rPr>
          <w:rFonts w:ascii="Inter Tight" w:hAnsi="Inter Tight" w:cs="Inter Tight"/>
          <w:b/>
          <w:noProof/>
          <w:color w:val="002060"/>
          <w:sz w:val="22"/>
          <w:lang w:val="x-none" w:eastAsia="en-US"/>
        </w:rPr>
        <w:t>mercoledì 1</w:t>
      </w:r>
      <w:r w:rsidRPr="008522A6">
        <w:rPr>
          <w:rFonts w:ascii="Inter Tight" w:hAnsi="Inter Tight" w:cs="Inter Tight"/>
          <w:b/>
          <w:noProof/>
          <w:color w:val="002060"/>
          <w:sz w:val="22"/>
          <w:lang w:eastAsia="en-US"/>
        </w:rPr>
        <w:t>0</w:t>
      </w:r>
      <w:r w:rsidRPr="008522A6">
        <w:rPr>
          <w:rFonts w:ascii="Inter Tight" w:hAnsi="Inter Tight" w:cs="Inter Tight"/>
          <w:b/>
          <w:noProof/>
          <w:color w:val="002060"/>
          <w:sz w:val="22"/>
          <w:lang w:val="x-none" w:eastAsia="en-US"/>
        </w:rPr>
        <w:t>.02.202</w:t>
      </w:r>
      <w:r w:rsidRPr="008522A6">
        <w:rPr>
          <w:rFonts w:ascii="Inter Tight" w:hAnsi="Inter Tight" w:cs="Inter Tight"/>
          <w:b/>
          <w:noProof/>
          <w:color w:val="002060"/>
          <w:sz w:val="22"/>
          <w:lang w:eastAsia="en-US"/>
        </w:rPr>
        <w:t>7</w:t>
      </w:r>
      <w:r w:rsidRPr="008522A6">
        <w:rPr>
          <w:rFonts w:ascii="Inter Tight" w:hAnsi="Inter Tight" w:cs="Inter Tight"/>
          <w:b/>
          <w:noProof/>
          <w:color w:val="002060"/>
          <w:sz w:val="22"/>
          <w:lang w:val="x-none" w:eastAsia="en-US"/>
        </w:rPr>
        <w:t xml:space="preserve">, mercoledì </w:t>
      </w:r>
      <w:r w:rsidRPr="008522A6">
        <w:rPr>
          <w:rFonts w:ascii="Inter Tight" w:hAnsi="Inter Tight" w:cs="Inter Tight"/>
          <w:b/>
          <w:noProof/>
          <w:color w:val="002060"/>
          <w:sz w:val="22"/>
          <w:lang w:eastAsia="en-US"/>
        </w:rPr>
        <w:t>2</w:t>
      </w:r>
      <w:r w:rsidRPr="008522A6">
        <w:rPr>
          <w:rFonts w:ascii="Inter Tight" w:hAnsi="Inter Tight" w:cs="Inter Tight"/>
          <w:b/>
          <w:noProof/>
          <w:color w:val="002060"/>
          <w:sz w:val="22"/>
          <w:lang w:val="x-none" w:eastAsia="en-US"/>
        </w:rPr>
        <w:t>4.0</w:t>
      </w:r>
      <w:r w:rsidRPr="008522A6">
        <w:rPr>
          <w:rFonts w:ascii="Inter Tight" w:hAnsi="Inter Tight" w:cs="Inter Tight"/>
          <w:b/>
          <w:noProof/>
          <w:color w:val="002060"/>
          <w:sz w:val="22"/>
          <w:lang w:eastAsia="en-US"/>
        </w:rPr>
        <w:t>2</w:t>
      </w:r>
      <w:r w:rsidRPr="008522A6">
        <w:rPr>
          <w:rFonts w:ascii="Inter Tight" w:hAnsi="Inter Tight" w:cs="Inter Tight"/>
          <w:b/>
          <w:noProof/>
          <w:color w:val="002060"/>
          <w:sz w:val="22"/>
          <w:lang w:val="x-none" w:eastAsia="en-US"/>
        </w:rPr>
        <w:t>.202</w:t>
      </w:r>
      <w:r w:rsidRPr="008522A6">
        <w:rPr>
          <w:rFonts w:ascii="Inter Tight" w:hAnsi="Inter Tight" w:cs="Inter Tight"/>
          <w:b/>
          <w:noProof/>
          <w:color w:val="002060"/>
          <w:sz w:val="22"/>
          <w:lang w:eastAsia="en-US"/>
        </w:rPr>
        <w:t>7</w:t>
      </w:r>
      <w:r w:rsidRPr="008522A6">
        <w:rPr>
          <w:rFonts w:ascii="Inter Tight" w:hAnsi="Inter Tight" w:cs="Inter Tight"/>
          <w:b/>
          <w:noProof/>
          <w:color w:val="002060"/>
          <w:sz w:val="22"/>
          <w:lang w:val="x-none" w:eastAsia="en-US"/>
        </w:rPr>
        <w:t xml:space="preserve"> e mercoledì 1</w:t>
      </w:r>
      <w:r w:rsidRPr="008522A6">
        <w:rPr>
          <w:rFonts w:ascii="Inter Tight" w:hAnsi="Inter Tight" w:cs="Inter Tight"/>
          <w:b/>
          <w:noProof/>
          <w:color w:val="002060"/>
          <w:sz w:val="22"/>
          <w:lang w:eastAsia="en-US"/>
        </w:rPr>
        <w:t>0</w:t>
      </w:r>
      <w:r w:rsidRPr="008522A6">
        <w:rPr>
          <w:rFonts w:ascii="Inter Tight" w:hAnsi="Inter Tight" w:cs="Inter Tight"/>
          <w:b/>
          <w:noProof/>
          <w:color w:val="002060"/>
          <w:sz w:val="22"/>
          <w:lang w:val="x-none" w:eastAsia="en-US"/>
        </w:rPr>
        <w:t>.03.202</w:t>
      </w:r>
      <w:r w:rsidRPr="008522A6">
        <w:rPr>
          <w:rFonts w:ascii="Inter Tight" w:hAnsi="Inter Tight" w:cs="Inter Tight"/>
          <w:b/>
          <w:noProof/>
          <w:color w:val="002060"/>
          <w:sz w:val="22"/>
          <w:lang w:eastAsia="en-US"/>
        </w:rPr>
        <w:t>7</w:t>
      </w:r>
      <w:r w:rsidRPr="008522A6">
        <w:rPr>
          <w:rFonts w:ascii="Inter Tight" w:hAnsi="Inter Tight" w:cs="Inter Tight"/>
          <w:b/>
          <w:noProof/>
          <w:color w:val="002060"/>
          <w:sz w:val="22"/>
          <w:lang w:val="x-none" w:eastAsia="en-US"/>
        </w:rPr>
        <w:t>,</w:t>
      </w:r>
      <w:r w:rsidRPr="008522A6">
        <w:rPr>
          <w:rFonts w:ascii="Inter Tight" w:hAnsi="Inter Tight" w:cs="Inter Tight"/>
          <w:noProof/>
          <w:color w:val="002060"/>
          <w:sz w:val="22"/>
          <w:lang w:val="x-none" w:eastAsia="en-US"/>
        </w:rPr>
        <w:t xml:space="preserve"> verranno predisposti 2 triangolari composti:</w:t>
      </w:r>
    </w:p>
    <w:p w14:paraId="0D392821"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b/>
          <w:noProof/>
          <w:color w:val="002060"/>
          <w:sz w:val="22"/>
          <w:lang w:val="x-none" w:eastAsia="en-US"/>
        </w:rPr>
        <w:t>SEMIFINALE A</w:t>
      </w:r>
      <w:r w:rsidRPr="008522A6">
        <w:rPr>
          <w:rFonts w:ascii="Inter Tight" w:hAnsi="Inter Tight" w:cs="Inter Tight"/>
          <w:noProof/>
          <w:color w:val="002060"/>
          <w:sz w:val="22"/>
          <w:lang w:val="x-none" w:eastAsia="en-US"/>
        </w:rPr>
        <w:t xml:space="preserve"> – Vincent</w:t>
      </w:r>
      <w:r w:rsidRPr="008522A6">
        <w:rPr>
          <w:rFonts w:ascii="Inter Tight" w:hAnsi="Inter Tight" w:cs="Inter Tight"/>
          <w:noProof/>
          <w:color w:val="002060"/>
          <w:sz w:val="22"/>
          <w:lang w:eastAsia="en-US"/>
        </w:rPr>
        <w:t>i</w:t>
      </w:r>
      <w:r w:rsidRPr="008522A6">
        <w:rPr>
          <w:rFonts w:ascii="Inter Tight" w:hAnsi="Inter Tight" w:cs="Inter Tight"/>
          <w:noProof/>
          <w:color w:val="002060"/>
          <w:sz w:val="22"/>
          <w:lang w:val="x-none" w:eastAsia="en-US"/>
        </w:rPr>
        <w:t xml:space="preserve"> TRIANGOLARI A, B, C.</w:t>
      </w:r>
      <w:r w:rsidRPr="008522A6">
        <w:rPr>
          <w:rFonts w:ascii="Inter Tight" w:hAnsi="Inter Tight" w:cs="Inter Tight"/>
          <w:noProof/>
          <w:color w:val="002060"/>
          <w:sz w:val="22"/>
          <w:lang w:val="x-none" w:eastAsia="en-US"/>
        </w:rPr>
        <w:tab/>
      </w:r>
    </w:p>
    <w:p w14:paraId="64C52E5C"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b/>
          <w:noProof/>
          <w:color w:val="002060"/>
          <w:sz w:val="22"/>
          <w:lang w:val="x-none" w:eastAsia="en-US"/>
        </w:rPr>
        <w:t>SEMIFINALE B</w:t>
      </w:r>
      <w:r w:rsidRPr="008522A6">
        <w:rPr>
          <w:rFonts w:ascii="Inter Tight" w:hAnsi="Inter Tight" w:cs="Inter Tight"/>
          <w:noProof/>
          <w:color w:val="002060"/>
          <w:sz w:val="22"/>
          <w:lang w:val="x-none" w:eastAsia="en-US"/>
        </w:rPr>
        <w:t xml:space="preserve"> – Vincent</w:t>
      </w:r>
      <w:r w:rsidRPr="008522A6">
        <w:rPr>
          <w:rFonts w:ascii="Inter Tight" w:hAnsi="Inter Tight" w:cs="Inter Tight"/>
          <w:noProof/>
          <w:color w:val="002060"/>
          <w:sz w:val="22"/>
          <w:lang w:eastAsia="en-US"/>
        </w:rPr>
        <w:t>i</w:t>
      </w:r>
      <w:r w:rsidRPr="008522A6">
        <w:rPr>
          <w:rFonts w:ascii="Inter Tight" w:hAnsi="Inter Tight" w:cs="Inter Tight"/>
          <w:noProof/>
          <w:color w:val="002060"/>
          <w:sz w:val="22"/>
          <w:lang w:val="x-none" w:eastAsia="en-US"/>
        </w:rPr>
        <w:t xml:space="preserve"> TRIANGOLARI D, E, F.</w:t>
      </w:r>
      <w:r w:rsidRPr="008522A6">
        <w:rPr>
          <w:rFonts w:ascii="Inter Tight" w:hAnsi="Inter Tight" w:cs="Inter Tight"/>
          <w:noProof/>
          <w:color w:val="002060"/>
          <w:sz w:val="22"/>
          <w:lang w:val="x-none" w:eastAsia="en-US"/>
        </w:rPr>
        <w:tab/>
      </w:r>
    </w:p>
    <w:p w14:paraId="7B907E59"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p>
    <w:p w14:paraId="714C10FE"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FINALE</w:t>
      </w:r>
    </w:p>
    <w:p w14:paraId="0E34D970"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p>
    <w:p w14:paraId="1C86463A"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eastAsia="en-US"/>
        </w:rPr>
      </w:pPr>
      <w:r w:rsidRPr="008522A6">
        <w:rPr>
          <w:rFonts w:ascii="Inter Tight" w:hAnsi="Inter Tight" w:cs="Inter Tight"/>
          <w:b/>
          <w:noProof/>
          <w:color w:val="002060"/>
          <w:sz w:val="22"/>
          <w:u w:val="single"/>
          <w:lang w:val="x-none" w:eastAsia="en-US"/>
        </w:rPr>
        <w:t>Gar</w:t>
      </w:r>
      <w:r w:rsidRPr="008522A6">
        <w:rPr>
          <w:rFonts w:ascii="Inter Tight" w:hAnsi="Inter Tight" w:cs="Inter Tight"/>
          <w:b/>
          <w:noProof/>
          <w:color w:val="002060"/>
          <w:sz w:val="22"/>
          <w:u w:val="single"/>
          <w:lang w:eastAsia="en-US"/>
        </w:rPr>
        <w:t>a</w:t>
      </w:r>
      <w:r w:rsidRPr="008522A6">
        <w:rPr>
          <w:rFonts w:ascii="Inter Tight" w:hAnsi="Inter Tight" w:cs="Inter Tight"/>
          <w:b/>
          <w:noProof/>
          <w:color w:val="002060"/>
          <w:sz w:val="22"/>
          <w:u w:val="single"/>
          <w:lang w:val="x-none" w:eastAsia="en-US"/>
        </w:rPr>
        <w:t xml:space="preserve"> di andata – </w:t>
      </w:r>
      <w:r w:rsidRPr="008522A6">
        <w:rPr>
          <w:rFonts w:ascii="Inter Tight" w:hAnsi="Inter Tight" w:cs="Inter Tight"/>
          <w:b/>
          <w:noProof/>
          <w:color w:val="002060"/>
          <w:sz w:val="22"/>
          <w:u w:val="single"/>
          <w:lang w:eastAsia="en-US"/>
        </w:rPr>
        <w:t>Giorno ed orario da determinare</w:t>
      </w:r>
    </w:p>
    <w:p w14:paraId="6640DCCF"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VINCENTE S</w:t>
      </w:r>
      <w:r w:rsidRPr="008522A6">
        <w:rPr>
          <w:rFonts w:ascii="Inter Tight" w:hAnsi="Inter Tight" w:cs="Inter Tight"/>
          <w:noProof/>
          <w:color w:val="002060"/>
          <w:sz w:val="22"/>
          <w:lang w:eastAsia="en-US"/>
        </w:rPr>
        <w:t>EMIFINALE A</w:t>
      </w:r>
      <w:r w:rsidRPr="008522A6">
        <w:rPr>
          <w:rFonts w:ascii="Inter Tight" w:hAnsi="Inter Tight" w:cs="Inter Tight"/>
          <w:noProof/>
          <w:color w:val="002060"/>
          <w:sz w:val="22"/>
          <w:lang w:val="x-none" w:eastAsia="en-US"/>
        </w:rPr>
        <w:t xml:space="preserve"> – VINCENTE S</w:t>
      </w:r>
      <w:r w:rsidRPr="008522A6">
        <w:rPr>
          <w:rFonts w:ascii="Inter Tight" w:hAnsi="Inter Tight" w:cs="Inter Tight"/>
          <w:noProof/>
          <w:color w:val="002060"/>
          <w:sz w:val="22"/>
          <w:lang w:eastAsia="en-US"/>
        </w:rPr>
        <w:t>EMIFINALE B</w:t>
      </w:r>
    </w:p>
    <w:p w14:paraId="6163E4D0"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p>
    <w:p w14:paraId="504DE3D1"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b/>
          <w:noProof/>
          <w:color w:val="002060"/>
          <w:sz w:val="22"/>
          <w:u w:val="single"/>
          <w:lang w:val="x-none" w:eastAsia="en-US"/>
        </w:rPr>
        <w:t>Gar</w:t>
      </w:r>
      <w:r w:rsidRPr="008522A6">
        <w:rPr>
          <w:rFonts w:ascii="Inter Tight" w:hAnsi="Inter Tight" w:cs="Inter Tight"/>
          <w:b/>
          <w:noProof/>
          <w:color w:val="002060"/>
          <w:sz w:val="22"/>
          <w:u w:val="single"/>
          <w:lang w:eastAsia="en-US"/>
        </w:rPr>
        <w:t>a</w:t>
      </w:r>
      <w:r w:rsidRPr="008522A6">
        <w:rPr>
          <w:rFonts w:ascii="Inter Tight" w:hAnsi="Inter Tight" w:cs="Inter Tight"/>
          <w:b/>
          <w:noProof/>
          <w:color w:val="002060"/>
          <w:sz w:val="22"/>
          <w:u w:val="single"/>
          <w:lang w:val="x-none" w:eastAsia="en-US"/>
        </w:rPr>
        <w:t xml:space="preserve"> di ritorno – </w:t>
      </w:r>
      <w:r w:rsidRPr="008522A6">
        <w:rPr>
          <w:rFonts w:ascii="Inter Tight" w:hAnsi="Inter Tight" w:cs="Inter Tight"/>
          <w:b/>
          <w:noProof/>
          <w:color w:val="002060"/>
          <w:sz w:val="22"/>
          <w:u w:val="single"/>
          <w:lang w:eastAsia="en-US"/>
        </w:rPr>
        <w:t>Giorno ed orario da determinare</w:t>
      </w:r>
      <w:r w:rsidRPr="008522A6">
        <w:rPr>
          <w:rFonts w:ascii="Inter Tight" w:hAnsi="Inter Tight" w:cs="Inter Tight"/>
          <w:noProof/>
          <w:color w:val="002060"/>
          <w:sz w:val="22"/>
          <w:lang w:val="x-none" w:eastAsia="en-US"/>
        </w:rPr>
        <w:t xml:space="preserve"> </w:t>
      </w:r>
    </w:p>
    <w:p w14:paraId="5729A41D"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val="x-none" w:eastAsia="en-US"/>
        </w:rPr>
        <w:t>VINCENTE S</w:t>
      </w:r>
      <w:r w:rsidRPr="008522A6">
        <w:rPr>
          <w:rFonts w:ascii="Inter Tight" w:hAnsi="Inter Tight" w:cs="Inter Tight"/>
          <w:noProof/>
          <w:color w:val="002060"/>
          <w:sz w:val="22"/>
          <w:lang w:eastAsia="en-US"/>
        </w:rPr>
        <w:t>EMIFINALE B</w:t>
      </w:r>
      <w:r w:rsidRPr="008522A6">
        <w:rPr>
          <w:rFonts w:ascii="Inter Tight" w:hAnsi="Inter Tight" w:cs="Inter Tight"/>
          <w:noProof/>
          <w:color w:val="002060"/>
          <w:sz w:val="22"/>
          <w:lang w:val="x-none" w:eastAsia="en-US"/>
        </w:rPr>
        <w:t xml:space="preserve"> – VINCENTE S</w:t>
      </w:r>
      <w:r w:rsidRPr="008522A6">
        <w:rPr>
          <w:rFonts w:ascii="Inter Tight" w:hAnsi="Inter Tight" w:cs="Inter Tight"/>
          <w:noProof/>
          <w:color w:val="002060"/>
          <w:sz w:val="22"/>
          <w:lang w:eastAsia="en-US"/>
        </w:rPr>
        <w:t>EMIFINALE A</w:t>
      </w:r>
    </w:p>
    <w:p w14:paraId="7389C88B"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p>
    <w:p w14:paraId="07DF7ECD"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Punteggio gara</w:t>
      </w:r>
    </w:p>
    <w:p w14:paraId="24102D28"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Per la compilazione della classifica verranno attribuiti i seguenti punteggi:</w:t>
      </w:r>
    </w:p>
    <w:p w14:paraId="1BA1113B"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vittoria</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punti 3</w:t>
      </w:r>
    </w:p>
    <w:p w14:paraId="0D1EB2AB"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pareggio</w:t>
      </w:r>
      <w:r w:rsidRPr="008522A6">
        <w:rPr>
          <w:rFonts w:ascii="Inter Tight" w:hAnsi="Inter Tight" w:cs="Inter Tight"/>
          <w:noProof/>
          <w:color w:val="002060"/>
          <w:sz w:val="22"/>
          <w:lang w:val="x-none" w:eastAsia="en-US"/>
        </w:rPr>
        <w:tab/>
        <w:t>punti 1</w:t>
      </w:r>
    </w:p>
    <w:p w14:paraId="6DB9005E"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sconfitta</w:t>
      </w:r>
      <w:r w:rsidRPr="008522A6">
        <w:rPr>
          <w:rFonts w:ascii="Inter Tight" w:hAnsi="Inter Tight" w:cs="Inter Tight"/>
          <w:noProof/>
          <w:color w:val="002060"/>
          <w:sz w:val="22"/>
          <w:lang w:val="x-none" w:eastAsia="en-US"/>
        </w:rPr>
        <w:tab/>
        <w:t>punti 0</w:t>
      </w:r>
    </w:p>
    <w:p w14:paraId="6D500377"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p>
    <w:p w14:paraId="31A1ED09"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Classifica gironi a 3 e 4 squadre</w:t>
      </w:r>
    </w:p>
    <w:p w14:paraId="2C0F2F0A"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Per determinare la squadra vincente si terrà conto nell’ordine::</w:t>
      </w:r>
    </w:p>
    <w:p w14:paraId="5D8C5205" w14:textId="77777777" w:rsidR="008522A6" w:rsidRPr="008522A6" w:rsidRDefault="008522A6" w:rsidP="008522A6">
      <w:pPr>
        <w:overflowPunct w:val="0"/>
        <w:autoSpaceDE w:val="0"/>
        <w:autoSpaceDN w:val="0"/>
        <w:adjustRightInd w:val="0"/>
        <w:rPr>
          <w:rFonts w:ascii="Inter Tight" w:hAnsi="Inter Tight" w:cs="Inter Tight"/>
          <w:i/>
          <w:noProof/>
          <w:color w:val="002060"/>
          <w:sz w:val="22"/>
          <w:lang w:val="x-none" w:eastAsia="en-US"/>
        </w:rPr>
      </w:pPr>
      <w:r w:rsidRPr="008522A6">
        <w:rPr>
          <w:rFonts w:ascii="Inter Tight" w:hAnsi="Inter Tight" w:cs="Inter Tight"/>
          <w:i/>
          <w:noProof/>
          <w:color w:val="002060"/>
          <w:sz w:val="22"/>
          <w:lang w:val="x-none" w:eastAsia="en-US"/>
        </w:rPr>
        <w:t>a) dei punti ottenuti negli incontri disputati;</w:t>
      </w:r>
    </w:p>
    <w:p w14:paraId="6B337D47" w14:textId="77777777" w:rsidR="008522A6" w:rsidRPr="008522A6" w:rsidRDefault="008522A6" w:rsidP="008522A6">
      <w:pPr>
        <w:overflowPunct w:val="0"/>
        <w:autoSpaceDE w:val="0"/>
        <w:autoSpaceDN w:val="0"/>
        <w:adjustRightInd w:val="0"/>
        <w:rPr>
          <w:rFonts w:ascii="Inter Tight" w:hAnsi="Inter Tight" w:cs="Inter Tight"/>
          <w:i/>
          <w:noProof/>
          <w:color w:val="002060"/>
          <w:sz w:val="22"/>
          <w:lang w:val="x-none" w:eastAsia="en-US"/>
        </w:rPr>
      </w:pPr>
      <w:r w:rsidRPr="008522A6">
        <w:rPr>
          <w:rFonts w:ascii="Inter Tight" w:hAnsi="Inter Tight" w:cs="Inter Tight"/>
          <w:i/>
          <w:noProof/>
          <w:color w:val="002060"/>
          <w:sz w:val="22"/>
          <w:lang w:val="x-none" w:eastAsia="en-US"/>
        </w:rPr>
        <w:t>b) della migliore differenza reti;</w:t>
      </w:r>
    </w:p>
    <w:p w14:paraId="315A097A" w14:textId="77777777" w:rsidR="008522A6" w:rsidRPr="008522A6" w:rsidRDefault="008522A6" w:rsidP="008522A6">
      <w:pPr>
        <w:overflowPunct w:val="0"/>
        <w:autoSpaceDE w:val="0"/>
        <w:autoSpaceDN w:val="0"/>
        <w:adjustRightInd w:val="0"/>
        <w:rPr>
          <w:rFonts w:ascii="Inter Tight" w:hAnsi="Inter Tight" w:cs="Inter Tight"/>
          <w:i/>
          <w:noProof/>
          <w:color w:val="002060"/>
          <w:sz w:val="22"/>
          <w:lang w:val="x-none" w:eastAsia="en-US"/>
        </w:rPr>
      </w:pPr>
      <w:r w:rsidRPr="008522A6">
        <w:rPr>
          <w:rFonts w:ascii="Inter Tight" w:hAnsi="Inter Tight" w:cs="Inter Tight"/>
          <w:i/>
          <w:noProof/>
          <w:color w:val="002060"/>
          <w:sz w:val="22"/>
          <w:lang w:val="x-none" w:eastAsia="en-US"/>
        </w:rPr>
        <w:t>c) del maggior numero di reti segnate;</w:t>
      </w:r>
    </w:p>
    <w:p w14:paraId="662A4A63"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Persistendo ulteriore parità la vincitrice sarà determinata per sorteggio che sarà effettuato dal Comitato Regionale Marche.</w:t>
      </w:r>
    </w:p>
    <w:p w14:paraId="7F749339"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p>
    <w:p w14:paraId="3640FB0D"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Partecipazione dei calciatori</w:t>
      </w:r>
    </w:p>
    <w:p w14:paraId="75EBF99C"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Alle gare di questa manifestazione possono partecipare tutti i calciatori regolarmente tesserati per le rispettive Società senza alcuna limitazione di impiego in relazione all’età massima.</w:t>
      </w:r>
    </w:p>
    <w:p w14:paraId="78D3D858" w14:textId="77777777" w:rsidR="008522A6" w:rsidRPr="008522A6" w:rsidRDefault="008522A6" w:rsidP="008522A6">
      <w:pPr>
        <w:overflowPunct w:val="0"/>
        <w:autoSpaceDE w:val="0"/>
        <w:autoSpaceDN w:val="0"/>
        <w:adjustRightInd w:val="0"/>
        <w:rPr>
          <w:rFonts w:ascii="Inter Tight" w:hAnsi="Inter Tight" w:cs="Inter Tight"/>
          <w:noProof/>
          <w:color w:val="002060"/>
          <w:sz w:val="22"/>
          <w:highlight w:val="yellow"/>
          <w:lang w:val="x-none" w:eastAsia="en-US"/>
        </w:rPr>
      </w:pPr>
    </w:p>
    <w:p w14:paraId="69EF6C8E" w14:textId="77777777" w:rsidR="00B415F6" w:rsidRDefault="00B415F6" w:rsidP="008522A6">
      <w:pPr>
        <w:overflowPunct w:val="0"/>
        <w:autoSpaceDE w:val="0"/>
        <w:autoSpaceDN w:val="0"/>
        <w:adjustRightInd w:val="0"/>
        <w:rPr>
          <w:rFonts w:ascii="Inter Tight" w:hAnsi="Inter Tight" w:cs="Inter Tight"/>
          <w:b/>
          <w:noProof/>
          <w:color w:val="002060"/>
          <w:sz w:val="22"/>
          <w:u w:val="single"/>
          <w:lang w:val="x-none" w:eastAsia="en-US"/>
        </w:rPr>
      </w:pPr>
    </w:p>
    <w:p w14:paraId="721F9FC7" w14:textId="65D6510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Sostituzione calciatori</w:t>
      </w:r>
    </w:p>
    <w:p w14:paraId="42418037"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Durante tutte le gare della Coppa Marche è consentita la sostituzione di </w:t>
      </w:r>
      <w:r w:rsidRPr="008522A6">
        <w:rPr>
          <w:rFonts w:ascii="Inter Tight" w:hAnsi="Inter Tight" w:cs="Inter Tight"/>
          <w:b/>
          <w:noProof/>
          <w:color w:val="002060"/>
          <w:sz w:val="22"/>
          <w:lang w:val="x-none" w:eastAsia="en-US"/>
        </w:rPr>
        <w:t xml:space="preserve">5 (CINQUE) </w:t>
      </w:r>
      <w:r w:rsidRPr="008522A6">
        <w:rPr>
          <w:rFonts w:ascii="Inter Tight" w:hAnsi="Inter Tight" w:cs="Inter Tight"/>
          <w:noProof/>
          <w:color w:val="002060"/>
          <w:sz w:val="22"/>
          <w:lang w:val="x-none" w:eastAsia="en-US"/>
        </w:rPr>
        <w:t>calciatori, indipendentemente dal ruolo.</w:t>
      </w:r>
    </w:p>
    <w:p w14:paraId="65E09F9C" w14:textId="77777777" w:rsidR="008522A6" w:rsidRPr="008522A6" w:rsidRDefault="008522A6" w:rsidP="008522A6">
      <w:pPr>
        <w:overflowPunct w:val="0"/>
        <w:autoSpaceDE w:val="0"/>
        <w:autoSpaceDN w:val="0"/>
        <w:adjustRightInd w:val="0"/>
        <w:rPr>
          <w:rFonts w:ascii="Inter Tight" w:hAnsi="Inter Tight" w:cs="Inter Tight"/>
          <w:noProof/>
          <w:color w:val="002060"/>
          <w:sz w:val="22"/>
          <w:highlight w:val="yellow"/>
          <w:lang w:val="x-none" w:eastAsia="en-US"/>
        </w:rPr>
      </w:pPr>
    </w:p>
    <w:p w14:paraId="75581782"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Esecuzione delle sanzioni disciplinari</w:t>
      </w:r>
    </w:p>
    <w:p w14:paraId="4F8ACF63"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Per l’uniformità delle procedure della esecuzione delle sanzioni comminate nelle gare di Coppe Regionali, si prescrive quanto segue:</w:t>
      </w:r>
    </w:p>
    <w:p w14:paraId="1B42D7DE"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le sanzioni inflitte dagli Organi Disciplinari nelle gare di Campionato, anche se residue, non possono essere scontate nella Coppa Regionale;</w:t>
      </w:r>
    </w:p>
    <w:p w14:paraId="6E601D63"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le sanzioni inflitte dagli Organi Disciplinari in riferimento a gare delle Coppe Regionali debbono essere scontate in gare della stessa manifestazione;</w:t>
      </w:r>
    </w:p>
    <w:p w14:paraId="78545293"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 dovranno in ogni caso trovare esecuzione le sanzioni di squalifica o inibizione residuate dalla stagione sportiva e/o dalle fasi precedenti nel rispetto delle disposizioni regolamentari di cui all’art. </w:t>
      </w:r>
      <w:r w:rsidRPr="008522A6">
        <w:rPr>
          <w:rFonts w:ascii="Inter Tight" w:hAnsi="Inter Tight" w:cs="Inter Tight"/>
          <w:noProof/>
          <w:color w:val="002060"/>
          <w:sz w:val="22"/>
          <w:lang w:eastAsia="en-US"/>
        </w:rPr>
        <w:t>21</w:t>
      </w:r>
      <w:r w:rsidRPr="008522A6">
        <w:rPr>
          <w:rFonts w:ascii="Inter Tight" w:hAnsi="Inter Tight" w:cs="Inter Tight"/>
          <w:noProof/>
          <w:color w:val="002060"/>
          <w:sz w:val="22"/>
          <w:lang w:val="x-none" w:eastAsia="en-US"/>
        </w:rPr>
        <w:t xml:space="preserve"> del Codice di Giustizia Sportiva.</w:t>
      </w:r>
    </w:p>
    <w:p w14:paraId="55F0DC18"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Resta comunque inteso che nei casi di comportamenti di particolare gravità in ordine ai quali si ritiene opportuna l’adozione di un provvedimento adeguatamente affittivo, gli Organi di Giustizia Sportiva possono sanzionare i responsabili con squalifiche a te</w:t>
      </w:r>
      <w:r w:rsidRPr="008522A6">
        <w:rPr>
          <w:rFonts w:ascii="Inter Tight" w:hAnsi="Inter Tight" w:cs="Inter Tight"/>
          <w:noProof/>
          <w:color w:val="002060"/>
          <w:sz w:val="22"/>
          <w:lang w:eastAsia="en-US"/>
        </w:rPr>
        <w:t>mpo determinato</w:t>
      </w:r>
      <w:r w:rsidRPr="008522A6">
        <w:rPr>
          <w:rFonts w:ascii="Inter Tight" w:hAnsi="Inter Tight" w:cs="Inter Tight"/>
          <w:noProof/>
          <w:color w:val="002060"/>
          <w:sz w:val="22"/>
          <w:lang w:val="x-none" w:eastAsia="en-US"/>
        </w:rPr>
        <w:t xml:space="preserve">; non è superfluo precisare che nel caso sopra </w:t>
      </w:r>
      <w:r w:rsidRPr="008522A6">
        <w:rPr>
          <w:rFonts w:ascii="Inter Tight" w:hAnsi="Inter Tight" w:cs="Inter Tight"/>
          <w:noProof/>
          <w:color w:val="002060"/>
          <w:sz w:val="22"/>
          <w:lang w:val="x-none" w:eastAsia="en-US"/>
        </w:rPr>
        <w:lastRenderedPageBreak/>
        <w:t>ipotizzato, il tesserato, per l’intero periodo di incidenza, non può in nessun caso prendere parte a gare, siano esse ufficiali o relative a tornei e manifestazioni autorizzate o amichevoli.</w:t>
      </w:r>
    </w:p>
    <w:p w14:paraId="143866F4"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p>
    <w:p w14:paraId="52D25723"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Squalifiche per recidività in ammonizioni</w:t>
      </w:r>
    </w:p>
    <w:p w14:paraId="6A65B1E7"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noProof/>
          <w:color w:val="002060"/>
          <w:sz w:val="22"/>
          <w:lang w:val="x-none" w:eastAsia="en-US"/>
        </w:rPr>
        <w:t>Per le gare inerenti la presente manifestazione i tesserati incorrono in una giornata di squalifica ogni</w:t>
      </w:r>
      <w:r w:rsidRPr="008522A6">
        <w:rPr>
          <w:rFonts w:ascii="Inter Tight" w:hAnsi="Inter Tight" w:cs="Inter Tight"/>
          <w:b/>
          <w:noProof/>
          <w:color w:val="002060"/>
          <w:sz w:val="22"/>
          <w:lang w:val="x-none" w:eastAsia="en-US"/>
        </w:rPr>
        <w:t xml:space="preserve"> </w:t>
      </w:r>
      <w:r w:rsidRPr="008522A6">
        <w:rPr>
          <w:rFonts w:ascii="Inter Tight" w:hAnsi="Inter Tight" w:cs="Inter Tight"/>
          <w:b/>
          <w:noProof/>
          <w:color w:val="002060"/>
          <w:sz w:val="22"/>
          <w:u w:val="single"/>
          <w:lang w:val="x-none" w:eastAsia="en-US"/>
        </w:rPr>
        <w:t>due ammonizioni</w:t>
      </w:r>
      <w:r w:rsidRPr="008522A6">
        <w:rPr>
          <w:rFonts w:ascii="Inter Tight" w:hAnsi="Inter Tight" w:cs="Inter Tight"/>
          <w:noProof/>
          <w:color w:val="002060"/>
          <w:sz w:val="22"/>
          <w:lang w:val="x-none" w:eastAsia="en-US"/>
        </w:rPr>
        <w:t xml:space="preserve"> inflitte dall’Organo di Giustizia Sportiva.</w:t>
      </w:r>
    </w:p>
    <w:p w14:paraId="5A66E31A"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p>
    <w:p w14:paraId="382343C6"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Rinuncia a gare</w:t>
      </w:r>
    </w:p>
    <w:p w14:paraId="3BEBC8EA"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val="x-none" w:eastAsia="en-US"/>
        </w:rPr>
        <w:t xml:space="preserve">Nel caso in cui una società rinunci, per qualsiasi motivo alla disputa di una gara, verranno applicate, nei confronti della stessa, le sanzioni di cui all’art. 10, comma 1, del C.G.S. (gara persa per 0 a </w:t>
      </w:r>
      <w:r w:rsidRPr="008522A6">
        <w:rPr>
          <w:rFonts w:ascii="Inter Tight" w:hAnsi="Inter Tight" w:cs="Inter Tight"/>
          <w:noProof/>
          <w:color w:val="002060"/>
          <w:sz w:val="22"/>
          <w:lang w:eastAsia="en-US"/>
        </w:rPr>
        <w:t>3).</w:t>
      </w:r>
    </w:p>
    <w:p w14:paraId="5F878582"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A suo carico sarà altresì applicata la sanzione pecuniaria di euro 150,00 quale prima rinuncia e l’</w:t>
      </w:r>
      <w:r w:rsidRPr="008522A6">
        <w:rPr>
          <w:rFonts w:ascii="Inter Tight" w:hAnsi="Inter Tight" w:cs="Inter Tight"/>
          <w:noProof/>
          <w:color w:val="002060"/>
          <w:sz w:val="22"/>
          <w:lang w:val="x-none" w:eastAsia="en-US"/>
        </w:rPr>
        <w:t>esclus</w:t>
      </w:r>
      <w:r w:rsidRPr="008522A6">
        <w:rPr>
          <w:rFonts w:ascii="Inter Tight" w:hAnsi="Inter Tight" w:cs="Inter Tight"/>
          <w:noProof/>
          <w:color w:val="002060"/>
          <w:sz w:val="22"/>
          <w:lang w:eastAsia="en-US"/>
        </w:rPr>
        <w:t>ione dalla competizione.</w:t>
      </w:r>
    </w:p>
    <w:p w14:paraId="6D19B785"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p>
    <w:p w14:paraId="0EA26DB8"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Disputa delle gare in notturna</w:t>
      </w:r>
    </w:p>
    <w:p w14:paraId="0857DDD3"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Le Società ospitanti che volessero giocare in orario notturno (a condizione che l’impianto di illuminazione sia omologato) dovranno farne richiesta al Comitato Regionale </w:t>
      </w:r>
      <w:r w:rsidRPr="008522A6">
        <w:rPr>
          <w:rFonts w:ascii="Inter Tight" w:hAnsi="Inter Tight" w:cs="Inter Tight"/>
          <w:b/>
          <w:noProof/>
          <w:color w:val="002060"/>
          <w:sz w:val="22"/>
          <w:u w:val="single"/>
          <w:lang w:val="x-none" w:eastAsia="en-US"/>
        </w:rPr>
        <w:t>almeno SETTE giorni</w:t>
      </w:r>
      <w:r w:rsidRPr="008522A6">
        <w:rPr>
          <w:rFonts w:ascii="Inter Tight" w:hAnsi="Inter Tight" w:cs="Inter Tight"/>
          <w:noProof/>
          <w:color w:val="002060"/>
          <w:sz w:val="22"/>
          <w:u w:val="single"/>
          <w:lang w:val="x-none" w:eastAsia="en-US"/>
        </w:rPr>
        <w:t xml:space="preserve"> </w:t>
      </w:r>
      <w:r w:rsidRPr="008522A6">
        <w:rPr>
          <w:rFonts w:ascii="Inter Tight" w:hAnsi="Inter Tight" w:cs="Inter Tight"/>
          <w:b/>
          <w:noProof/>
          <w:color w:val="002060"/>
          <w:sz w:val="22"/>
          <w:u w:val="single"/>
          <w:lang w:val="x-none" w:eastAsia="en-US"/>
        </w:rPr>
        <w:t>prima</w:t>
      </w:r>
      <w:r w:rsidRPr="008522A6">
        <w:rPr>
          <w:rFonts w:ascii="Inter Tight" w:hAnsi="Inter Tight" w:cs="Inter Tight"/>
          <w:noProof/>
          <w:color w:val="002060"/>
          <w:sz w:val="22"/>
          <w:lang w:val="x-none" w:eastAsia="en-US"/>
        </w:rPr>
        <w:t xml:space="preserve"> della disputa della gara, senza il preventivo assenso della squadra ospite, che, ad ogni buon conto, dovrà essere informata dalla richiedente. </w:t>
      </w:r>
    </w:p>
    <w:p w14:paraId="2DE5A10D"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Non verranno prese in considerazione richieste presentate in modo difforme con quanto sopra d</w:t>
      </w:r>
      <w:r w:rsidRPr="008522A6">
        <w:rPr>
          <w:rFonts w:ascii="Inter Tight" w:hAnsi="Inter Tight" w:cs="Inter Tight"/>
          <w:b/>
          <w:noProof/>
          <w:color w:val="002060"/>
          <w:sz w:val="22"/>
          <w:u w:val="single"/>
          <w:lang w:eastAsia="en-US"/>
        </w:rPr>
        <w:t>isposto</w:t>
      </w:r>
      <w:r w:rsidRPr="008522A6">
        <w:rPr>
          <w:rFonts w:ascii="Inter Tight" w:hAnsi="Inter Tight" w:cs="Inter Tight"/>
          <w:b/>
          <w:noProof/>
          <w:color w:val="002060"/>
          <w:sz w:val="22"/>
          <w:u w:val="single"/>
          <w:lang w:val="x-none" w:eastAsia="en-US"/>
        </w:rPr>
        <w:t>.</w:t>
      </w:r>
    </w:p>
    <w:p w14:paraId="5D602871"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p>
    <w:p w14:paraId="4CFC6425" w14:textId="77777777" w:rsidR="008522A6" w:rsidRPr="008522A6" w:rsidRDefault="008522A6" w:rsidP="008522A6">
      <w:pPr>
        <w:overflowPunct w:val="0"/>
        <w:autoSpaceDE w:val="0"/>
        <w:autoSpaceDN w:val="0"/>
        <w:adjustRightInd w:val="0"/>
        <w:rPr>
          <w:rFonts w:ascii="Inter Tight" w:hAnsi="Inter Tight" w:cs="Inter Tight"/>
          <w:b/>
          <w:noProof/>
          <w:color w:val="002060"/>
          <w:sz w:val="22"/>
          <w:u w:val="single"/>
          <w:lang w:val="x-none" w:eastAsia="en-US"/>
        </w:rPr>
      </w:pPr>
      <w:r w:rsidRPr="008522A6">
        <w:rPr>
          <w:rFonts w:ascii="Inter Tight" w:hAnsi="Inter Tight" w:cs="Inter Tight"/>
          <w:b/>
          <w:noProof/>
          <w:color w:val="002060"/>
          <w:sz w:val="22"/>
          <w:u w:val="single"/>
          <w:lang w:val="x-none" w:eastAsia="en-US"/>
        </w:rPr>
        <w:t>Applicazione regolamenti federali</w:t>
      </w:r>
    </w:p>
    <w:p w14:paraId="099ACB44"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Per quanto non previsto nel presente Regolamento si fa espresso richiamo agli articoli delle Norme Organizzative Interne della F.I.G.C., del Codice di Giustizia Sportiva e del Regolamento della Lega Nazionale Dilettanti.</w:t>
      </w:r>
    </w:p>
    <w:p w14:paraId="1274B1CB" w14:textId="77777777" w:rsidR="008522A6" w:rsidRPr="008522A6" w:rsidRDefault="008522A6" w:rsidP="008522A6">
      <w:pPr>
        <w:overflowPunct w:val="0"/>
        <w:autoSpaceDE w:val="0"/>
        <w:autoSpaceDN w:val="0"/>
        <w:adjustRightInd w:val="0"/>
        <w:rPr>
          <w:rFonts w:ascii="Inter Tight" w:hAnsi="Inter Tight" w:cs="Inter Tight"/>
          <w:noProof/>
          <w:color w:val="002060"/>
          <w:sz w:val="22"/>
          <w:szCs w:val="22"/>
          <w:lang w:val="x-none" w:eastAsia="en-US"/>
        </w:rPr>
      </w:pPr>
    </w:p>
    <w:p w14:paraId="21D5742B" w14:textId="77777777" w:rsidR="008522A6" w:rsidRPr="008522A6" w:rsidRDefault="008522A6" w:rsidP="008522A6">
      <w:pPr>
        <w:jc w:val="left"/>
        <w:rPr>
          <w:rFonts w:ascii="Inter Tight" w:hAnsi="Inter Tight" w:cs="Inter Tight"/>
          <w:b/>
          <w:bCs/>
          <w:color w:val="002060"/>
          <w:sz w:val="22"/>
          <w:szCs w:val="22"/>
          <w:u w:val="single"/>
        </w:rPr>
      </w:pPr>
      <w:r w:rsidRPr="008522A6">
        <w:rPr>
          <w:rFonts w:ascii="Inter Tight" w:hAnsi="Inter Tight" w:cs="Inter Tight"/>
          <w:b/>
          <w:bCs/>
          <w:color w:val="002060"/>
          <w:sz w:val="22"/>
          <w:szCs w:val="22"/>
          <w:u w:val="single"/>
        </w:rPr>
        <w:t>Composizione gironi</w:t>
      </w:r>
    </w:p>
    <w:p w14:paraId="14D64AAC" w14:textId="77777777" w:rsidR="008522A6" w:rsidRPr="008522A6" w:rsidRDefault="008522A6" w:rsidP="008522A6">
      <w:pPr>
        <w:jc w:val="left"/>
        <w:rPr>
          <w:rFonts w:ascii="Inter Tight" w:hAnsi="Inter Tight" w:cs="Inter Tight"/>
          <w:b/>
          <w:bCs/>
          <w:color w:val="002060"/>
          <w:sz w:val="22"/>
          <w:szCs w:val="22"/>
          <w:u w:val="single"/>
        </w:rPr>
      </w:pPr>
    </w:p>
    <w:p w14:paraId="7BFB7309" w14:textId="77777777" w:rsidR="008522A6" w:rsidRPr="008522A6" w:rsidRDefault="008522A6" w:rsidP="008522A6">
      <w:pPr>
        <w:jc w:val="left"/>
        <w:rPr>
          <w:rFonts w:ascii="Inter Tight" w:hAnsi="Inter Tight" w:cs="Inter Tight"/>
          <w:b/>
          <w:bCs/>
          <w:color w:val="002060"/>
          <w:sz w:val="22"/>
          <w:szCs w:val="22"/>
          <w:u w:val="single"/>
        </w:rPr>
      </w:pPr>
      <w:r w:rsidRPr="008522A6">
        <w:rPr>
          <w:rFonts w:ascii="Inter Tight" w:hAnsi="Inter Tight" w:cs="Inter Tight"/>
          <w:b/>
          <w:bCs/>
          <w:color w:val="002060"/>
          <w:sz w:val="22"/>
          <w:szCs w:val="22"/>
          <w:u w:val="single"/>
        </w:rPr>
        <w:t>Girone 1</w:t>
      </w:r>
    </w:p>
    <w:p w14:paraId="78791634"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MERCATELLESE A.S.D.</w:t>
      </w:r>
      <w:r w:rsidRPr="008522A6">
        <w:rPr>
          <w:rFonts w:ascii="Inter Tight" w:hAnsi="Inter Tight" w:cs="Inter Tight"/>
          <w:color w:val="002060"/>
          <w:sz w:val="22"/>
          <w:szCs w:val="22"/>
        </w:rPr>
        <w:br/>
        <w:t>REAL ALTOFOGLIA</w:t>
      </w:r>
    </w:p>
    <w:p w14:paraId="5855C57F" w14:textId="77777777" w:rsidR="008522A6" w:rsidRPr="008522A6" w:rsidRDefault="008522A6" w:rsidP="008522A6">
      <w:pPr>
        <w:jc w:val="left"/>
        <w:rPr>
          <w:rFonts w:ascii="Inter Tight" w:hAnsi="Inter Tight" w:cs="Inter Tight"/>
          <w:b/>
          <w:bCs/>
          <w:color w:val="002060"/>
          <w:sz w:val="22"/>
          <w:szCs w:val="22"/>
          <w:u w:val="single"/>
        </w:rPr>
      </w:pPr>
      <w:r w:rsidRPr="008522A6">
        <w:rPr>
          <w:rFonts w:ascii="Inter Tight" w:hAnsi="Inter Tight" w:cs="Inter Tight"/>
          <w:color w:val="002060"/>
          <w:sz w:val="22"/>
          <w:szCs w:val="22"/>
        </w:rPr>
        <w:t>VADESE CALCIO</w:t>
      </w:r>
      <w:r w:rsidRPr="008522A6">
        <w:rPr>
          <w:rFonts w:ascii="Inter Tight" w:hAnsi="Inter Tight" w:cs="Inter Tight"/>
          <w:color w:val="002060"/>
          <w:sz w:val="22"/>
          <w:szCs w:val="22"/>
        </w:rPr>
        <w:br/>
      </w:r>
      <w:r w:rsidRPr="008522A6">
        <w:rPr>
          <w:rFonts w:ascii="Inter Tight" w:hAnsi="Inter Tight" w:cs="Inter Tight"/>
          <w:color w:val="002060"/>
          <w:sz w:val="22"/>
          <w:szCs w:val="22"/>
        </w:rPr>
        <w:br/>
      </w:r>
      <w:r w:rsidRPr="008522A6">
        <w:rPr>
          <w:rFonts w:ascii="Inter Tight" w:hAnsi="Inter Tight" w:cs="Inter Tight"/>
          <w:b/>
          <w:bCs/>
          <w:color w:val="002060"/>
          <w:sz w:val="22"/>
          <w:szCs w:val="22"/>
          <w:u w:val="single"/>
        </w:rPr>
        <w:t>Girone 2</w:t>
      </w:r>
    </w:p>
    <w:p w14:paraId="6D8675AC" w14:textId="77777777" w:rsidR="008522A6" w:rsidRPr="008522A6" w:rsidRDefault="008522A6" w:rsidP="008522A6">
      <w:pPr>
        <w:jc w:val="left"/>
        <w:rPr>
          <w:rFonts w:ascii="Inter Tight" w:hAnsi="Inter Tight" w:cs="Inter Tight"/>
          <w:bCs/>
          <w:color w:val="002060"/>
          <w:sz w:val="22"/>
          <w:szCs w:val="22"/>
        </w:rPr>
      </w:pPr>
      <w:r w:rsidRPr="008522A6">
        <w:rPr>
          <w:rFonts w:ascii="Inter Tight" w:hAnsi="Inter Tight" w:cs="Inter Tight"/>
          <w:bCs/>
          <w:color w:val="002060"/>
          <w:sz w:val="22"/>
          <w:szCs w:val="22"/>
        </w:rPr>
        <w:t>AVIS MONTECALVO</w:t>
      </w:r>
    </w:p>
    <w:p w14:paraId="5A5D2DD6" w14:textId="77777777" w:rsidR="008522A6" w:rsidRPr="008522A6" w:rsidRDefault="008522A6" w:rsidP="008522A6">
      <w:pPr>
        <w:jc w:val="left"/>
        <w:rPr>
          <w:rFonts w:ascii="Inter Tight" w:hAnsi="Inter Tight" w:cs="Inter Tight"/>
          <w:bCs/>
          <w:color w:val="002060"/>
          <w:sz w:val="22"/>
          <w:szCs w:val="22"/>
        </w:rPr>
      </w:pPr>
      <w:r w:rsidRPr="008522A6">
        <w:rPr>
          <w:rFonts w:ascii="Inter Tight" w:hAnsi="Inter Tight" w:cs="Inter Tight"/>
          <w:bCs/>
          <w:color w:val="002060"/>
          <w:sz w:val="22"/>
          <w:szCs w:val="22"/>
        </w:rPr>
        <w:t>OLYMPIA MACERATA FELTRIA</w:t>
      </w:r>
    </w:p>
    <w:p w14:paraId="43B44960" w14:textId="77777777" w:rsidR="008522A6" w:rsidRPr="008522A6" w:rsidRDefault="008522A6" w:rsidP="008522A6">
      <w:pPr>
        <w:jc w:val="left"/>
        <w:rPr>
          <w:rFonts w:ascii="Inter Tight" w:hAnsi="Inter Tight" w:cs="Inter Tight"/>
          <w:bCs/>
          <w:color w:val="002060"/>
          <w:sz w:val="22"/>
          <w:szCs w:val="22"/>
        </w:rPr>
      </w:pPr>
      <w:r w:rsidRPr="008522A6">
        <w:rPr>
          <w:rFonts w:ascii="Inter Tight" w:hAnsi="Inter Tight" w:cs="Inter Tight"/>
          <w:bCs/>
          <w:color w:val="002060"/>
          <w:sz w:val="22"/>
          <w:szCs w:val="22"/>
        </w:rPr>
        <w:t>OSTERIA NUOVA</w:t>
      </w:r>
    </w:p>
    <w:p w14:paraId="766FD185"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br/>
      </w:r>
      <w:r w:rsidRPr="008522A6">
        <w:rPr>
          <w:rFonts w:ascii="Inter Tight" w:hAnsi="Inter Tight" w:cs="Inter Tight"/>
          <w:b/>
          <w:bCs/>
          <w:color w:val="002060"/>
          <w:sz w:val="22"/>
          <w:szCs w:val="22"/>
          <w:u w:val="single"/>
        </w:rPr>
        <w:t>Girone 3</w:t>
      </w:r>
      <w:r w:rsidRPr="008522A6">
        <w:rPr>
          <w:rFonts w:ascii="Inter Tight" w:hAnsi="Inter Tight" w:cs="Inter Tight"/>
          <w:b/>
          <w:bCs/>
          <w:color w:val="002060"/>
          <w:sz w:val="22"/>
          <w:szCs w:val="22"/>
          <w:u w:val="single"/>
        </w:rPr>
        <w:br/>
      </w:r>
      <w:r w:rsidRPr="008522A6">
        <w:rPr>
          <w:rFonts w:ascii="Inter Tight" w:hAnsi="Inter Tight" w:cs="Inter Tight"/>
          <w:color w:val="002060"/>
          <w:sz w:val="22"/>
          <w:szCs w:val="22"/>
        </w:rPr>
        <w:t>DELLA ROVERE CALCIO</w:t>
      </w:r>
    </w:p>
    <w:p w14:paraId="3AC5DFDD"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MAROTTA MONDOLFO</w:t>
      </w:r>
    </w:p>
    <w:p w14:paraId="542A0790"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UNIONE CALCIO PERGOLESE</w:t>
      </w:r>
    </w:p>
    <w:p w14:paraId="6B70F6D4" w14:textId="77777777" w:rsidR="008522A6" w:rsidRPr="008522A6" w:rsidRDefault="008522A6" w:rsidP="008522A6">
      <w:pPr>
        <w:jc w:val="left"/>
        <w:rPr>
          <w:rFonts w:ascii="Inter Tight" w:hAnsi="Inter Tight" w:cs="Inter Tight"/>
          <w:b/>
          <w:bCs/>
          <w:color w:val="002060"/>
          <w:sz w:val="22"/>
          <w:szCs w:val="22"/>
          <w:u w:val="single"/>
        </w:rPr>
      </w:pPr>
    </w:p>
    <w:p w14:paraId="67BA02D9"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b/>
          <w:bCs/>
          <w:color w:val="002060"/>
          <w:sz w:val="22"/>
          <w:szCs w:val="22"/>
          <w:u w:val="single"/>
        </w:rPr>
        <w:t>Girone 4</w:t>
      </w:r>
      <w:r w:rsidRPr="008522A6">
        <w:rPr>
          <w:rFonts w:ascii="Inter Tight" w:hAnsi="Inter Tight" w:cs="Inter Tight"/>
          <w:b/>
          <w:bCs/>
          <w:color w:val="002060"/>
          <w:sz w:val="22"/>
          <w:szCs w:val="22"/>
          <w:u w:val="single"/>
        </w:rPr>
        <w:br/>
      </w:r>
      <w:r w:rsidRPr="008522A6">
        <w:rPr>
          <w:rFonts w:ascii="Inter Tight" w:hAnsi="Inter Tight" w:cs="Inter Tight"/>
          <w:color w:val="002060"/>
          <w:sz w:val="22"/>
          <w:szCs w:val="22"/>
        </w:rPr>
        <w:t>CASTELLEONESE</w:t>
      </w:r>
    </w:p>
    <w:p w14:paraId="660C24F5" w14:textId="77777777" w:rsidR="008522A6" w:rsidRPr="008522A6" w:rsidRDefault="008522A6" w:rsidP="008522A6">
      <w:pPr>
        <w:jc w:val="left"/>
        <w:rPr>
          <w:rFonts w:ascii="Inter Tight" w:hAnsi="Inter Tight" w:cs="Inter Tight"/>
          <w:bCs/>
          <w:color w:val="002060"/>
          <w:sz w:val="22"/>
          <w:szCs w:val="22"/>
        </w:rPr>
      </w:pPr>
      <w:r w:rsidRPr="008522A6">
        <w:rPr>
          <w:rFonts w:ascii="Inter Tight" w:hAnsi="Inter Tight" w:cs="Inter Tight"/>
          <w:bCs/>
          <w:color w:val="002060"/>
          <w:sz w:val="22"/>
          <w:szCs w:val="22"/>
        </w:rPr>
        <w:t>OLIMPIA (Senigallia)</w:t>
      </w:r>
    </w:p>
    <w:p w14:paraId="7AF2BAF2" w14:textId="77777777" w:rsidR="008522A6" w:rsidRPr="008522A6" w:rsidRDefault="008522A6" w:rsidP="008522A6">
      <w:pPr>
        <w:jc w:val="left"/>
        <w:rPr>
          <w:rFonts w:ascii="Inter Tight" w:hAnsi="Inter Tight" w:cs="Inter Tight"/>
          <w:bCs/>
          <w:color w:val="002060"/>
          <w:sz w:val="22"/>
          <w:szCs w:val="22"/>
        </w:rPr>
      </w:pPr>
      <w:r w:rsidRPr="008522A6">
        <w:rPr>
          <w:rFonts w:ascii="Inter Tight" w:hAnsi="Inter Tight" w:cs="Inter Tight"/>
          <w:bCs/>
          <w:color w:val="002060"/>
          <w:sz w:val="22"/>
          <w:szCs w:val="22"/>
        </w:rPr>
        <w:t>SS OLIMPIA OSTRA VETERE</w:t>
      </w:r>
    </w:p>
    <w:p w14:paraId="4CFABDFD" w14:textId="77777777" w:rsidR="008522A6" w:rsidRPr="008522A6" w:rsidRDefault="008522A6" w:rsidP="008522A6">
      <w:pPr>
        <w:jc w:val="left"/>
        <w:rPr>
          <w:rFonts w:ascii="Inter Tight" w:hAnsi="Inter Tight" w:cs="Inter Tight"/>
          <w:bCs/>
          <w:color w:val="002060"/>
          <w:sz w:val="22"/>
          <w:szCs w:val="22"/>
        </w:rPr>
      </w:pPr>
      <w:r w:rsidRPr="008522A6">
        <w:rPr>
          <w:rFonts w:ascii="Inter Tight" w:hAnsi="Inter Tight" w:cs="Inter Tight"/>
          <w:bCs/>
          <w:color w:val="002060"/>
          <w:sz w:val="22"/>
          <w:szCs w:val="22"/>
        </w:rPr>
        <w:t>TRECASTELLI POLISPORTIVA</w:t>
      </w:r>
    </w:p>
    <w:p w14:paraId="4A57784A" w14:textId="77777777" w:rsidR="008522A6" w:rsidRPr="008522A6" w:rsidRDefault="008522A6" w:rsidP="008522A6">
      <w:pPr>
        <w:jc w:val="left"/>
        <w:rPr>
          <w:rFonts w:ascii="Inter Tight" w:hAnsi="Inter Tight" w:cs="Inter Tight"/>
          <w:b/>
          <w:bCs/>
          <w:color w:val="002060"/>
          <w:sz w:val="22"/>
          <w:szCs w:val="22"/>
          <w:u w:val="single"/>
        </w:rPr>
      </w:pPr>
    </w:p>
    <w:p w14:paraId="18AE7F82" w14:textId="77777777" w:rsidR="008522A6" w:rsidRPr="008522A6" w:rsidRDefault="008522A6" w:rsidP="008522A6">
      <w:pPr>
        <w:jc w:val="left"/>
        <w:rPr>
          <w:rFonts w:ascii="Inter Tight" w:hAnsi="Inter Tight" w:cs="Inter Tight"/>
          <w:b/>
          <w:bCs/>
          <w:color w:val="002060"/>
          <w:sz w:val="22"/>
          <w:szCs w:val="22"/>
          <w:u w:val="single"/>
        </w:rPr>
      </w:pPr>
      <w:r w:rsidRPr="008522A6">
        <w:rPr>
          <w:rFonts w:ascii="Inter Tight" w:hAnsi="Inter Tight" w:cs="Inter Tight"/>
          <w:b/>
          <w:bCs/>
          <w:color w:val="002060"/>
          <w:sz w:val="22"/>
          <w:szCs w:val="22"/>
          <w:u w:val="single"/>
        </w:rPr>
        <w:t>Girone 5</w:t>
      </w:r>
    </w:p>
    <w:p w14:paraId="795E62C8"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bCs/>
          <w:color w:val="002060"/>
          <w:sz w:val="22"/>
          <w:szCs w:val="22"/>
        </w:rPr>
        <w:t>BORGH</w:t>
      </w:r>
      <w:r w:rsidRPr="008522A6">
        <w:rPr>
          <w:rFonts w:ascii="Inter Tight" w:hAnsi="Inter Tight" w:cs="Inter Tight"/>
          <w:color w:val="002060"/>
          <w:sz w:val="22"/>
          <w:szCs w:val="22"/>
        </w:rPr>
        <w:t>ETTO</w:t>
      </w:r>
      <w:r w:rsidRPr="008522A6">
        <w:rPr>
          <w:rFonts w:ascii="Inter Tight" w:hAnsi="Inter Tight" w:cs="Inter Tight"/>
          <w:color w:val="002060"/>
          <w:sz w:val="22"/>
          <w:szCs w:val="22"/>
        </w:rPr>
        <w:br/>
        <w:t>BORGO MINONNA</w:t>
      </w:r>
    </w:p>
    <w:p w14:paraId="35009A94"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lastRenderedPageBreak/>
        <w:t>MOIE VALLESINA A.S.D.</w:t>
      </w:r>
    </w:p>
    <w:p w14:paraId="7336E66C" w14:textId="77777777" w:rsidR="008522A6" w:rsidRPr="008522A6" w:rsidRDefault="008522A6" w:rsidP="008522A6">
      <w:pPr>
        <w:jc w:val="left"/>
        <w:rPr>
          <w:rFonts w:ascii="Inter Tight" w:hAnsi="Inter Tight" w:cs="Inter Tight"/>
          <w:b/>
          <w:bCs/>
          <w:color w:val="002060"/>
          <w:sz w:val="22"/>
          <w:szCs w:val="22"/>
          <w:u w:val="single"/>
        </w:rPr>
      </w:pPr>
    </w:p>
    <w:p w14:paraId="1C32A217"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b/>
          <w:bCs/>
          <w:color w:val="002060"/>
          <w:sz w:val="22"/>
          <w:szCs w:val="22"/>
          <w:u w:val="single"/>
        </w:rPr>
        <w:t>Girone 6</w:t>
      </w:r>
      <w:r w:rsidRPr="008522A6">
        <w:rPr>
          <w:rFonts w:ascii="Inter Tight" w:hAnsi="Inter Tight" w:cs="Inter Tight"/>
          <w:b/>
          <w:bCs/>
          <w:color w:val="002060"/>
          <w:sz w:val="22"/>
          <w:szCs w:val="22"/>
          <w:u w:val="single"/>
        </w:rPr>
        <w:br/>
      </w:r>
      <w:r w:rsidRPr="008522A6">
        <w:rPr>
          <w:rFonts w:ascii="Inter Tight" w:hAnsi="Inter Tight" w:cs="Inter Tight"/>
          <w:color w:val="002060"/>
          <w:sz w:val="22"/>
          <w:szCs w:val="22"/>
        </w:rPr>
        <w:t>CASTELBELLINO CALCIO</w:t>
      </w:r>
    </w:p>
    <w:p w14:paraId="5D8112B6"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CUPRAMONTANA G. IPPOLITI</w:t>
      </w:r>
    </w:p>
    <w:p w14:paraId="3BB7BF76"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LE TORRI CASTELPLANIO</w:t>
      </w:r>
    </w:p>
    <w:p w14:paraId="1338E890"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STAFFOLO</w:t>
      </w:r>
    </w:p>
    <w:p w14:paraId="093E95DC" w14:textId="77777777" w:rsidR="008522A6" w:rsidRPr="008522A6" w:rsidRDefault="008522A6" w:rsidP="008522A6">
      <w:pPr>
        <w:jc w:val="left"/>
        <w:rPr>
          <w:rFonts w:ascii="Inter Tight" w:hAnsi="Inter Tight" w:cs="Inter Tight"/>
          <w:color w:val="002060"/>
          <w:sz w:val="22"/>
          <w:szCs w:val="22"/>
        </w:rPr>
      </w:pPr>
    </w:p>
    <w:p w14:paraId="4107DF94" w14:textId="77777777" w:rsidR="008522A6" w:rsidRPr="008522A6" w:rsidRDefault="008522A6" w:rsidP="008522A6">
      <w:pPr>
        <w:jc w:val="left"/>
        <w:rPr>
          <w:rFonts w:ascii="Inter Tight" w:hAnsi="Inter Tight" w:cs="Inter Tight"/>
          <w:b/>
          <w:bCs/>
          <w:color w:val="002060"/>
          <w:sz w:val="22"/>
          <w:szCs w:val="22"/>
          <w:u w:val="single"/>
        </w:rPr>
      </w:pPr>
      <w:r w:rsidRPr="008522A6">
        <w:rPr>
          <w:rFonts w:ascii="Inter Tight" w:hAnsi="Inter Tight" w:cs="Inter Tight"/>
          <w:b/>
          <w:bCs/>
          <w:color w:val="002060"/>
          <w:sz w:val="22"/>
          <w:szCs w:val="22"/>
          <w:u w:val="single"/>
        </w:rPr>
        <w:t>Girone 7</w:t>
      </w:r>
    </w:p>
    <w:p w14:paraId="6619159E"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bCs/>
          <w:color w:val="002060"/>
          <w:sz w:val="22"/>
          <w:szCs w:val="22"/>
        </w:rPr>
        <w:t>AGUGLIANO POLVERIGI</w:t>
      </w:r>
      <w:r w:rsidRPr="008522A6">
        <w:rPr>
          <w:rFonts w:ascii="Inter Tight" w:hAnsi="Inter Tight" w:cs="Inter Tight"/>
          <w:bCs/>
          <w:color w:val="002060"/>
          <w:sz w:val="22"/>
          <w:szCs w:val="22"/>
        </w:rPr>
        <w:br/>
      </w:r>
      <w:r w:rsidRPr="008522A6">
        <w:rPr>
          <w:rFonts w:ascii="Inter Tight" w:hAnsi="Inter Tight" w:cs="Inter Tight"/>
          <w:color w:val="002060"/>
          <w:sz w:val="22"/>
          <w:szCs w:val="22"/>
        </w:rPr>
        <w:t>FILOTTRANESE A.S.D.</w:t>
      </w:r>
    </w:p>
    <w:p w14:paraId="6B5F3AF8"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PASSATEMPESE</w:t>
      </w:r>
    </w:p>
    <w:p w14:paraId="3F661D80" w14:textId="77777777" w:rsidR="008522A6" w:rsidRPr="008522A6" w:rsidRDefault="008522A6" w:rsidP="008522A6">
      <w:pPr>
        <w:jc w:val="left"/>
        <w:rPr>
          <w:rFonts w:ascii="Inter Tight" w:hAnsi="Inter Tight" w:cs="Inter Tight"/>
          <w:b/>
          <w:bCs/>
          <w:color w:val="002060"/>
          <w:sz w:val="22"/>
          <w:szCs w:val="22"/>
          <w:u w:val="single"/>
        </w:rPr>
      </w:pPr>
    </w:p>
    <w:p w14:paraId="4B86966F" w14:textId="77777777" w:rsidR="008522A6" w:rsidRPr="008522A6" w:rsidRDefault="008522A6" w:rsidP="008522A6">
      <w:pPr>
        <w:jc w:val="left"/>
        <w:rPr>
          <w:rFonts w:ascii="Inter Tight" w:hAnsi="Inter Tight" w:cs="Inter Tight"/>
          <w:b/>
          <w:bCs/>
          <w:color w:val="002060"/>
          <w:sz w:val="22"/>
          <w:szCs w:val="22"/>
          <w:u w:val="single"/>
        </w:rPr>
      </w:pPr>
      <w:r w:rsidRPr="008522A6">
        <w:rPr>
          <w:rFonts w:ascii="Inter Tight" w:hAnsi="Inter Tight" w:cs="Inter Tight"/>
          <w:b/>
          <w:bCs/>
          <w:color w:val="002060"/>
          <w:sz w:val="22"/>
          <w:szCs w:val="22"/>
          <w:u w:val="single"/>
        </w:rPr>
        <w:t>Girone 8</w:t>
      </w:r>
    </w:p>
    <w:p w14:paraId="0545FF7D"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ANKON DORICA</w:t>
      </w:r>
    </w:p>
    <w:p w14:paraId="696705BF"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PIETRALACROCE 73</w:t>
      </w:r>
    </w:p>
    <w:p w14:paraId="30545817"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REAL CAMERANESE</w:t>
      </w:r>
    </w:p>
    <w:p w14:paraId="2EC42CD1" w14:textId="77777777" w:rsidR="008522A6" w:rsidRPr="008522A6" w:rsidRDefault="008522A6" w:rsidP="008522A6">
      <w:pPr>
        <w:jc w:val="left"/>
        <w:rPr>
          <w:rFonts w:ascii="Inter Tight" w:hAnsi="Inter Tight" w:cs="Inter Tight"/>
          <w:b/>
          <w:bCs/>
          <w:color w:val="002060"/>
          <w:sz w:val="22"/>
          <w:szCs w:val="22"/>
          <w:u w:val="single"/>
        </w:rPr>
      </w:pPr>
    </w:p>
    <w:p w14:paraId="36F82C30"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b/>
          <w:bCs/>
          <w:color w:val="002060"/>
          <w:sz w:val="22"/>
          <w:szCs w:val="22"/>
          <w:u w:val="single"/>
        </w:rPr>
        <w:t>Girone 9</w:t>
      </w:r>
      <w:r w:rsidRPr="008522A6">
        <w:rPr>
          <w:rFonts w:ascii="Inter Tight" w:hAnsi="Inter Tight" w:cs="Inter Tight"/>
          <w:b/>
          <w:bCs/>
          <w:color w:val="002060"/>
          <w:sz w:val="22"/>
          <w:szCs w:val="22"/>
          <w:u w:val="single"/>
        </w:rPr>
        <w:br/>
      </w:r>
      <w:r w:rsidRPr="008522A6">
        <w:rPr>
          <w:rFonts w:ascii="Inter Tight" w:hAnsi="Inter Tight" w:cs="Inter Tight"/>
          <w:color w:val="002060"/>
          <w:sz w:val="22"/>
          <w:szCs w:val="22"/>
        </w:rPr>
        <w:t>ADRIATICA PORTORECANATI</w:t>
      </w:r>
    </w:p>
    <w:p w14:paraId="69C3F43E"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LORETO A.S.D.</w:t>
      </w:r>
    </w:p>
    <w:p w14:paraId="1D7DE151"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VIGOR CASTELFIDARDO</w:t>
      </w:r>
    </w:p>
    <w:p w14:paraId="01399E65" w14:textId="77777777" w:rsidR="008522A6" w:rsidRPr="008522A6" w:rsidRDefault="008522A6" w:rsidP="008522A6">
      <w:pPr>
        <w:jc w:val="left"/>
        <w:rPr>
          <w:rFonts w:ascii="Inter Tight" w:hAnsi="Inter Tight" w:cs="Inter Tight"/>
          <w:b/>
          <w:bCs/>
          <w:color w:val="002060"/>
          <w:sz w:val="22"/>
          <w:szCs w:val="22"/>
          <w:u w:val="single"/>
        </w:rPr>
      </w:pPr>
    </w:p>
    <w:p w14:paraId="1A7E447D"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b/>
          <w:bCs/>
          <w:color w:val="002060"/>
          <w:sz w:val="22"/>
          <w:szCs w:val="22"/>
          <w:u w:val="single"/>
        </w:rPr>
        <w:t>Girone 10</w:t>
      </w:r>
      <w:r w:rsidRPr="008522A6">
        <w:rPr>
          <w:rFonts w:ascii="Inter Tight" w:hAnsi="Inter Tight" w:cs="Inter Tight"/>
          <w:b/>
          <w:bCs/>
          <w:color w:val="002060"/>
          <w:sz w:val="22"/>
          <w:szCs w:val="22"/>
          <w:u w:val="single"/>
        </w:rPr>
        <w:br/>
      </w:r>
      <w:r w:rsidRPr="008522A6">
        <w:rPr>
          <w:rFonts w:ascii="Inter Tight" w:hAnsi="Inter Tight" w:cs="Inter Tight"/>
          <w:color w:val="002060"/>
          <w:sz w:val="22"/>
          <w:szCs w:val="22"/>
        </w:rPr>
        <w:t>APPIGNANESE</w:t>
      </w:r>
    </w:p>
    <w:p w14:paraId="791620F0"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CLUENTINA CALCIO</w:t>
      </w:r>
    </w:p>
    <w:p w14:paraId="60FA7F00"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MONTECASSIANO CALCIO</w:t>
      </w:r>
    </w:p>
    <w:p w14:paraId="04E70323"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V.R. MACERATA</w:t>
      </w:r>
    </w:p>
    <w:p w14:paraId="2D700AEA" w14:textId="77777777" w:rsidR="008522A6" w:rsidRPr="008522A6" w:rsidRDefault="008522A6" w:rsidP="008522A6">
      <w:pPr>
        <w:jc w:val="left"/>
        <w:rPr>
          <w:rFonts w:ascii="Inter Tight" w:hAnsi="Inter Tight" w:cs="Inter Tight"/>
          <w:b/>
          <w:bCs/>
          <w:color w:val="002060"/>
          <w:sz w:val="22"/>
          <w:szCs w:val="22"/>
          <w:u w:val="single"/>
        </w:rPr>
      </w:pPr>
    </w:p>
    <w:p w14:paraId="3E5F8B80" w14:textId="77777777" w:rsidR="008522A6" w:rsidRPr="008522A6" w:rsidRDefault="008522A6" w:rsidP="008522A6">
      <w:pPr>
        <w:jc w:val="left"/>
        <w:rPr>
          <w:rFonts w:ascii="Inter Tight" w:hAnsi="Inter Tight" w:cs="Inter Tight"/>
          <w:b/>
          <w:bCs/>
          <w:color w:val="002060"/>
          <w:sz w:val="22"/>
          <w:szCs w:val="22"/>
          <w:u w:val="single"/>
        </w:rPr>
      </w:pPr>
      <w:r w:rsidRPr="008522A6">
        <w:rPr>
          <w:rFonts w:ascii="Inter Tight" w:hAnsi="Inter Tight" w:cs="Inter Tight"/>
          <w:b/>
          <w:bCs/>
          <w:color w:val="002060"/>
          <w:sz w:val="22"/>
          <w:szCs w:val="22"/>
          <w:u w:val="single"/>
        </w:rPr>
        <w:t>Girone 11</w:t>
      </w:r>
    </w:p>
    <w:p w14:paraId="727774D4"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MONTEMILONE POLLENZA</w:t>
      </w:r>
    </w:p>
    <w:p w14:paraId="6BC9E638"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SAN CLAUDIO CALCIO</w:t>
      </w:r>
    </w:p>
    <w:p w14:paraId="3B91E044"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VIGOR MONTECOSARO CALCIO</w:t>
      </w:r>
    </w:p>
    <w:p w14:paraId="66555629" w14:textId="77777777" w:rsidR="008522A6" w:rsidRPr="008522A6" w:rsidRDefault="008522A6" w:rsidP="008522A6">
      <w:pPr>
        <w:jc w:val="left"/>
        <w:rPr>
          <w:rFonts w:ascii="Inter Tight" w:hAnsi="Inter Tight" w:cs="Inter Tight"/>
          <w:b/>
          <w:bCs/>
          <w:color w:val="002060"/>
          <w:sz w:val="22"/>
          <w:szCs w:val="22"/>
          <w:u w:val="single"/>
        </w:rPr>
      </w:pPr>
    </w:p>
    <w:p w14:paraId="72D74B57"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b/>
          <w:bCs/>
          <w:color w:val="002060"/>
          <w:sz w:val="22"/>
          <w:szCs w:val="22"/>
          <w:u w:val="single"/>
        </w:rPr>
        <w:t>Girone 12</w:t>
      </w:r>
      <w:r w:rsidRPr="008522A6">
        <w:rPr>
          <w:rFonts w:ascii="Inter Tight" w:hAnsi="Inter Tight" w:cs="Inter Tight"/>
          <w:b/>
          <w:bCs/>
          <w:color w:val="002060"/>
          <w:sz w:val="22"/>
          <w:szCs w:val="22"/>
          <w:u w:val="single"/>
        </w:rPr>
        <w:br/>
      </w:r>
      <w:r w:rsidRPr="008522A6">
        <w:rPr>
          <w:rFonts w:ascii="Inter Tight" w:hAnsi="Inter Tight" w:cs="Inter Tight"/>
          <w:color w:val="002060"/>
          <w:sz w:val="22"/>
          <w:szCs w:val="22"/>
        </w:rPr>
        <w:t xml:space="preserve">BELFORTESE </w:t>
      </w:r>
      <w:proofErr w:type="gramStart"/>
      <w:r w:rsidRPr="008522A6">
        <w:rPr>
          <w:rFonts w:ascii="Inter Tight" w:hAnsi="Inter Tight" w:cs="Inter Tight"/>
          <w:color w:val="002060"/>
          <w:sz w:val="22"/>
          <w:szCs w:val="22"/>
        </w:rPr>
        <w:t>R.SALVATORI</w:t>
      </w:r>
      <w:proofErr w:type="gramEnd"/>
    </w:p>
    <w:p w14:paraId="487250C0"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ELITE TOLENTINO S.S.D.R.L.</w:t>
      </w:r>
    </w:p>
    <w:p w14:paraId="6490B13C"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FOLGORE CASTELRAIMONDO</w:t>
      </w:r>
    </w:p>
    <w:p w14:paraId="1DEC42AF"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VISSO-ALTONERA CALCIO 1970</w:t>
      </w:r>
    </w:p>
    <w:p w14:paraId="0BC6FF08" w14:textId="77777777" w:rsidR="008522A6" w:rsidRPr="008522A6" w:rsidRDefault="008522A6" w:rsidP="008522A6">
      <w:pPr>
        <w:jc w:val="left"/>
        <w:rPr>
          <w:rFonts w:ascii="Inter Tight" w:hAnsi="Inter Tight" w:cs="Inter Tight"/>
          <w:color w:val="002060"/>
          <w:sz w:val="22"/>
          <w:szCs w:val="22"/>
        </w:rPr>
      </w:pPr>
    </w:p>
    <w:p w14:paraId="6C328602"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b/>
          <w:bCs/>
          <w:color w:val="002060"/>
          <w:sz w:val="22"/>
          <w:szCs w:val="22"/>
          <w:u w:val="single"/>
        </w:rPr>
        <w:t>Girone 13</w:t>
      </w:r>
      <w:r w:rsidRPr="008522A6">
        <w:rPr>
          <w:rFonts w:ascii="Inter Tight" w:hAnsi="Inter Tight" w:cs="Inter Tight"/>
          <w:b/>
          <w:bCs/>
          <w:color w:val="002060"/>
          <w:sz w:val="22"/>
          <w:szCs w:val="22"/>
          <w:u w:val="single"/>
        </w:rPr>
        <w:br/>
      </w:r>
      <w:r w:rsidRPr="008522A6">
        <w:rPr>
          <w:rFonts w:ascii="Inter Tight" w:hAnsi="Inter Tight" w:cs="Inter Tight"/>
          <w:color w:val="002060"/>
          <w:sz w:val="22"/>
          <w:szCs w:val="22"/>
        </w:rPr>
        <w:t>CASETTE D’ETE 1968 CALCIO</w:t>
      </w:r>
    </w:p>
    <w:p w14:paraId="694BEC17"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MR. SANGIORGESE CALCIO 1922</w:t>
      </w:r>
    </w:p>
    <w:p w14:paraId="20AD27D1"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SANTA MARIA APPARENTE</w:t>
      </w:r>
    </w:p>
    <w:p w14:paraId="2DDD4143" w14:textId="77777777" w:rsidR="008522A6" w:rsidRPr="008522A6" w:rsidRDefault="008522A6" w:rsidP="008522A6">
      <w:pPr>
        <w:jc w:val="left"/>
        <w:rPr>
          <w:rFonts w:ascii="Inter Tight" w:hAnsi="Inter Tight" w:cs="Inter Tight"/>
          <w:b/>
          <w:bCs/>
          <w:color w:val="002060"/>
          <w:sz w:val="22"/>
          <w:szCs w:val="22"/>
          <w:u w:val="single"/>
        </w:rPr>
      </w:pPr>
    </w:p>
    <w:p w14:paraId="1C1D73FE"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b/>
          <w:bCs/>
          <w:color w:val="002060"/>
          <w:sz w:val="22"/>
          <w:szCs w:val="22"/>
          <w:u w:val="single"/>
        </w:rPr>
        <w:t>Girone 14</w:t>
      </w:r>
      <w:r w:rsidRPr="008522A6">
        <w:rPr>
          <w:rFonts w:ascii="Inter Tight" w:hAnsi="Inter Tight" w:cs="Inter Tight"/>
          <w:b/>
          <w:bCs/>
          <w:color w:val="002060"/>
          <w:sz w:val="22"/>
          <w:szCs w:val="22"/>
          <w:u w:val="single"/>
        </w:rPr>
        <w:br/>
      </w:r>
      <w:r w:rsidRPr="008522A6">
        <w:rPr>
          <w:rFonts w:ascii="Inter Tight" w:hAnsi="Inter Tight" w:cs="Inter Tight"/>
          <w:color w:val="002060"/>
          <w:sz w:val="22"/>
          <w:szCs w:val="22"/>
        </w:rPr>
        <w:t>CAPODARCO CALCIO</w:t>
      </w:r>
    </w:p>
    <w:p w14:paraId="30F7AA25"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SALVANO</w:t>
      </w:r>
    </w:p>
    <w:p w14:paraId="2847233C"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TIRASSEGNO 95 A.S.D.</w:t>
      </w:r>
    </w:p>
    <w:p w14:paraId="4C1F8DD0" w14:textId="77777777" w:rsidR="008522A6" w:rsidRPr="008522A6" w:rsidRDefault="008522A6" w:rsidP="008522A6">
      <w:pPr>
        <w:jc w:val="left"/>
        <w:rPr>
          <w:rFonts w:ascii="Inter Tight" w:hAnsi="Inter Tight" w:cs="Inter Tight"/>
          <w:b/>
          <w:bCs/>
          <w:color w:val="002060"/>
          <w:sz w:val="22"/>
          <w:szCs w:val="22"/>
          <w:u w:val="single"/>
        </w:rPr>
      </w:pPr>
    </w:p>
    <w:p w14:paraId="7190364E"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b/>
          <w:bCs/>
          <w:color w:val="002060"/>
          <w:sz w:val="22"/>
          <w:szCs w:val="22"/>
          <w:u w:val="single"/>
        </w:rPr>
        <w:t>Girone 15</w:t>
      </w:r>
      <w:r w:rsidRPr="008522A6">
        <w:rPr>
          <w:rFonts w:ascii="Inter Tight" w:hAnsi="Inter Tight" w:cs="Inter Tight"/>
          <w:b/>
          <w:bCs/>
          <w:color w:val="002060"/>
          <w:sz w:val="22"/>
          <w:szCs w:val="22"/>
          <w:u w:val="single"/>
        </w:rPr>
        <w:br/>
      </w:r>
      <w:r w:rsidRPr="008522A6">
        <w:rPr>
          <w:rFonts w:ascii="Inter Tight" w:hAnsi="Inter Tight" w:cs="Inter Tight"/>
          <w:color w:val="002060"/>
          <w:sz w:val="22"/>
          <w:szCs w:val="22"/>
        </w:rPr>
        <w:t>MONTEGIORGIO CALCIO A R.L.</w:t>
      </w:r>
    </w:p>
    <w:p w14:paraId="4480550F"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lastRenderedPageBreak/>
        <w:t>PEDASO CAMPOFILONE</w:t>
      </w:r>
    </w:p>
    <w:p w14:paraId="0A4BEAB5" w14:textId="77777777" w:rsidR="008522A6" w:rsidRPr="008522A6" w:rsidRDefault="008522A6" w:rsidP="008522A6">
      <w:pPr>
        <w:jc w:val="left"/>
        <w:rPr>
          <w:rFonts w:ascii="Inter Tight" w:hAnsi="Inter Tight" w:cs="Inter Tight"/>
          <w:color w:val="002060"/>
          <w:sz w:val="22"/>
          <w:szCs w:val="22"/>
        </w:rPr>
      </w:pPr>
      <w:r w:rsidRPr="008522A6">
        <w:rPr>
          <w:rFonts w:ascii="Inter Tight" w:hAnsi="Inter Tight" w:cs="Inter Tight"/>
          <w:color w:val="002060"/>
          <w:sz w:val="22"/>
          <w:szCs w:val="22"/>
        </w:rPr>
        <w:t>PIANE MG</w:t>
      </w:r>
    </w:p>
    <w:p w14:paraId="1D77D575" w14:textId="77777777" w:rsidR="008522A6" w:rsidRPr="008522A6" w:rsidRDefault="008522A6" w:rsidP="008522A6">
      <w:pPr>
        <w:jc w:val="left"/>
        <w:rPr>
          <w:rFonts w:ascii="Inter Tight" w:hAnsi="Inter Tight" w:cs="Inter Tight"/>
          <w:color w:val="002060"/>
          <w:sz w:val="22"/>
          <w:szCs w:val="22"/>
        </w:rPr>
      </w:pPr>
    </w:p>
    <w:p w14:paraId="1944A9B8" w14:textId="77777777" w:rsidR="008522A6" w:rsidRPr="008522A6" w:rsidRDefault="008522A6" w:rsidP="008522A6">
      <w:pPr>
        <w:jc w:val="left"/>
        <w:rPr>
          <w:rFonts w:ascii="Inter Tight" w:hAnsi="Inter Tight" w:cs="Inter Tight"/>
          <w:b/>
          <w:bCs/>
          <w:color w:val="002060"/>
          <w:sz w:val="22"/>
          <w:szCs w:val="22"/>
          <w:u w:val="single"/>
        </w:rPr>
      </w:pPr>
      <w:r w:rsidRPr="008522A6">
        <w:rPr>
          <w:rFonts w:ascii="Inter Tight" w:hAnsi="Inter Tight" w:cs="Inter Tight"/>
          <w:b/>
          <w:bCs/>
          <w:color w:val="002060"/>
          <w:sz w:val="22"/>
          <w:szCs w:val="22"/>
          <w:u w:val="single"/>
        </w:rPr>
        <w:t>Girone 16</w:t>
      </w:r>
    </w:p>
    <w:p w14:paraId="7A2FC4DE" w14:textId="77777777" w:rsidR="008522A6" w:rsidRPr="008522A6" w:rsidRDefault="008522A6" w:rsidP="008522A6">
      <w:pPr>
        <w:overflowPunct w:val="0"/>
        <w:autoSpaceDE w:val="0"/>
        <w:autoSpaceDN w:val="0"/>
        <w:adjustRightInd w:val="0"/>
        <w:jc w:val="left"/>
        <w:rPr>
          <w:rFonts w:ascii="Inter Tight" w:hAnsi="Inter Tight" w:cs="Inter Tight"/>
          <w:noProof/>
          <w:color w:val="002060"/>
          <w:sz w:val="22"/>
          <w:szCs w:val="22"/>
          <w:lang w:val="x-none" w:eastAsia="en-US"/>
        </w:rPr>
      </w:pPr>
      <w:r w:rsidRPr="008522A6">
        <w:rPr>
          <w:rFonts w:ascii="Inter Tight" w:hAnsi="Inter Tight" w:cs="Inter Tight"/>
          <w:noProof/>
          <w:color w:val="002060"/>
          <w:sz w:val="22"/>
          <w:szCs w:val="22"/>
          <w:lang w:val="x-none" w:eastAsia="en-US"/>
        </w:rPr>
        <w:t>CENTOBUCHI 1972 MP</w:t>
      </w:r>
    </w:p>
    <w:p w14:paraId="15A06E5D" w14:textId="77777777" w:rsidR="008522A6" w:rsidRPr="008522A6" w:rsidRDefault="008522A6" w:rsidP="008522A6">
      <w:pPr>
        <w:jc w:val="left"/>
        <w:rPr>
          <w:rFonts w:ascii="Inter Tight" w:hAnsi="Inter Tight" w:cs="Inter Tight"/>
          <w:bCs/>
          <w:color w:val="002060"/>
          <w:sz w:val="22"/>
          <w:szCs w:val="22"/>
        </w:rPr>
      </w:pPr>
      <w:r w:rsidRPr="008522A6">
        <w:rPr>
          <w:rFonts w:ascii="Inter Tight" w:hAnsi="Inter Tight" w:cs="Inter Tight"/>
          <w:bCs/>
          <w:color w:val="002060"/>
          <w:sz w:val="22"/>
          <w:szCs w:val="22"/>
        </w:rPr>
        <w:t>GROTTAMMARE CALCIO 1899</w:t>
      </w:r>
    </w:p>
    <w:p w14:paraId="46B6A70C" w14:textId="77777777" w:rsidR="008522A6" w:rsidRPr="008522A6" w:rsidRDefault="008522A6" w:rsidP="008522A6">
      <w:pPr>
        <w:overflowPunct w:val="0"/>
        <w:autoSpaceDE w:val="0"/>
        <w:autoSpaceDN w:val="0"/>
        <w:adjustRightInd w:val="0"/>
        <w:jc w:val="left"/>
        <w:rPr>
          <w:rFonts w:ascii="Inter Tight" w:hAnsi="Inter Tight" w:cs="Inter Tight"/>
          <w:noProof/>
          <w:color w:val="002060"/>
          <w:sz w:val="22"/>
          <w:szCs w:val="22"/>
          <w:lang w:val="x-none" w:eastAsia="en-US"/>
        </w:rPr>
      </w:pPr>
      <w:r w:rsidRPr="008522A6">
        <w:rPr>
          <w:rFonts w:ascii="Inter Tight" w:hAnsi="Inter Tight" w:cs="Inter Tight"/>
          <w:noProof/>
          <w:color w:val="002060"/>
          <w:sz w:val="22"/>
          <w:szCs w:val="22"/>
          <w:lang w:val="x-none" w:eastAsia="en-US"/>
        </w:rPr>
        <w:t>PAGLIARE</w:t>
      </w:r>
    </w:p>
    <w:p w14:paraId="68335937" w14:textId="77777777" w:rsidR="008522A6" w:rsidRPr="008522A6" w:rsidRDefault="008522A6" w:rsidP="008522A6">
      <w:pPr>
        <w:overflowPunct w:val="0"/>
        <w:autoSpaceDE w:val="0"/>
        <w:autoSpaceDN w:val="0"/>
        <w:adjustRightInd w:val="0"/>
        <w:jc w:val="left"/>
        <w:rPr>
          <w:rFonts w:ascii="Inter Tight" w:hAnsi="Inter Tight" w:cs="Inter Tight"/>
          <w:b/>
          <w:bCs/>
          <w:noProof/>
          <w:color w:val="002060"/>
          <w:sz w:val="22"/>
          <w:szCs w:val="22"/>
          <w:u w:val="single"/>
          <w:lang w:val="x-none" w:eastAsia="en-US"/>
        </w:rPr>
      </w:pPr>
    </w:p>
    <w:p w14:paraId="14F2755D" w14:textId="77777777" w:rsidR="008522A6" w:rsidRPr="008522A6" w:rsidRDefault="008522A6" w:rsidP="008522A6">
      <w:pPr>
        <w:overflowPunct w:val="0"/>
        <w:autoSpaceDE w:val="0"/>
        <w:autoSpaceDN w:val="0"/>
        <w:adjustRightInd w:val="0"/>
        <w:jc w:val="left"/>
        <w:rPr>
          <w:rFonts w:ascii="Inter Tight" w:hAnsi="Inter Tight" w:cs="Inter Tight"/>
          <w:noProof/>
          <w:color w:val="002060"/>
          <w:sz w:val="22"/>
          <w:szCs w:val="22"/>
          <w:lang w:val="x-none" w:eastAsia="en-US"/>
        </w:rPr>
      </w:pPr>
      <w:r w:rsidRPr="008522A6">
        <w:rPr>
          <w:rFonts w:ascii="Inter Tight" w:hAnsi="Inter Tight" w:cs="Inter Tight"/>
          <w:b/>
          <w:bCs/>
          <w:noProof/>
          <w:color w:val="002060"/>
          <w:sz w:val="22"/>
          <w:szCs w:val="22"/>
          <w:u w:val="single"/>
          <w:lang w:val="x-none" w:eastAsia="en-US"/>
        </w:rPr>
        <w:t>Girone 17</w:t>
      </w:r>
      <w:r w:rsidRPr="008522A6">
        <w:rPr>
          <w:rFonts w:ascii="Inter Tight" w:hAnsi="Inter Tight" w:cs="Inter Tight"/>
          <w:b/>
          <w:bCs/>
          <w:noProof/>
          <w:color w:val="002060"/>
          <w:sz w:val="22"/>
          <w:szCs w:val="22"/>
          <w:u w:val="single"/>
          <w:lang w:val="x-none" w:eastAsia="en-US"/>
        </w:rPr>
        <w:br/>
      </w:r>
      <w:r w:rsidRPr="008522A6">
        <w:rPr>
          <w:rFonts w:ascii="Inter Tight" w:hAnsi="Inter Tight" w:cs="Inter Tight"/>
          <w:noProof/>
          <w:color w:val="002060"/>
          <w:sz w:val="22"/>
          <w:szCs w:val="22"/>
          <w:lang w:val="x-none" w:eastAsia="en-US"/>
        </w:rPr>
        <w:t>CASTIGNANO A.S.D.</w:t>
      </w:r>
    </w:p>
    <w:p w14:paraId="348D3738" w14:textId="77777777" w:rsidR="008522A6" w:rsidRPr="008522A6" w:rsidRDefault="008522A6" w:rsidP="008522A6">
      <w:pPr>
        <w:overflowPunct w:val="0"/>
        <w:autoSpaceDE w:val="0"/>
        <w:autoSpaceDN w:val="0"/>
        <w:adjustRightInd w:val="0"/>
        <w:jc w:val="left"/>
        <w:rPr>
          <w:rFonts w:ascii="Inter Tight" w:hAnsi="Inter Tight" w:cs="Inter Tight"/>
          <w:noProof/>
          <w:color w:val="002060"/>
          <w:sz w:val="22"/>
          <w:szCs w:val="22"/>
          <w:lang w:val="x-none" w:eastAsia="en-US"/>
        </w:rPr>
      </w:pPr>
      <w:r w:rsidRPr="008522A6">
        <w:rPr>
          <w:rFonts w:ascii="Inter Tight" w:hAnsi="Inter Tight" w:cs="Inter Tight"/>
          <w:noProof/>
          <w:color w:val="002060"/>
          <w:sz w:val="22"/>
          <w:szCs w:val="22"/>
          <w:lang w:val="x-none" w:eastAsia="en-US"/>
        </w:rPr>
        <w:t>FOOTBALCLUBREAL MONTALTO</w:t>
      </w:r>
    </w:p>
    <w:p w14:paraId="288C2F4B" w14:textId="77777777" w:rsidR="008522A6" w:rsidRPr="008522A6" w:rsidRDefault="008522A6" w:rsidP="008522A6">
      <w:pPr>
        <w:overflowPunct w:val="0"/>
        <w:autoSpaceDE w:val="0"/>
        <w:autoSpaceDN w:val="0"/>
        <w:adjustRightInd w:val="0"/>
        <w:jc w:val="left"/>
        <w:rPr>
          <w:rFonts w:ascii="Inter Tight" w:hAnsi="Inter Tight" w:cs="Inter Tight"/>
          <w:noProof/>
          <w:color w:val="002060"/>
          <w:sz w:val="22"/>
          <w:szCs w:val="22"/>
          <w:lang w:eastAsia="en-US"/>
        </w:rPr>
      </w:pPr>
      <w:r w:rsidRPr="008522A6">
        <w:rPr>
          <w:rFonts w:ascii="Inter Tight" w:hAnsi="Inter Tight" w:cs="Inter Tight"/>
          <w:noProof/>
          <w:color w:val="002060"/>
          <w:sz w:val="22"/>
          <w:szCs w:val="22"/>
          <w:lang w:eastAsia="en-US"/>
        </w:rPr>
        <w:t>OFFIDA ASD</w:t>
      </w:r>
    </w:p>
    <w:p w14:paraId="24FF22D2" w14:textId="77777777" w:rsidR="008522A6" w:rsidRPr="008522A6" w:rsidRDefault="008522A6" w:rsidP="008522A6">
      <w:pPr>
        <w:overflowPunct w:val="0"/>
        <w:autoSpaceDE w:val="0"/>
        <w:autoSpaceDN w:val="0"/>
        <w:adjustRightInd w:val="0"/>
        <w:jc w:val="left"/>
        <w:rPr>
          <w:rFonts w:ascii="Inter Tight" w:hAnsi="Inter Tight" w:cs="Inter Tight"/>
          <w:noProof/>
          <w:color w:val="002060"/>
          <w:sz w:val="22"/>
          <w:szCs w:val="22"/>
          <w:lang w:val="x-none" w:eastAsia="en-US"/>
        </w:rPr>
      </w:pPr>
    </w:p>
    <w:p w14:paraId="6AE78C35" w14:textId="77777777" w:rsidR="008522A6" w:rsidRPr="008522A6" w:rsidRDefault="008522A6" w:rsidP="008522A6">
      <w:pPr>
        <w:jc w:val="left"/>
        <w:rPr>
          <w:rFonts w:ascii="Inter Tight" w:hAnsi="Inter Tight" w:cs="Inter Tight"/>
          <w:b/>
          <w:bCs/>
          <w:color w:val="002060"/>
          <w:sz w:val="22"/>
          <w:szCs w:val="22"/>
          <w:u w:val="single"/>
        </w:rPr>
      </w:pPr>
      <w:r w:rsidRPr="008522A6">
        <w:rPr>
          <w:rFonts w:ascii="Inter Tight" w:hAnsi="Inter Tight" w:cs="Inter Tight"/>
          <w:b/>
          <w:bCs/>
          <w:color w:val="002060"/>
          <w:sz w:val="22"/>
          <w:szCs w:val="22"/>
          <w:u w:val="single"/>
        </w:rPr>
        <w:t>Girone 18</w:t>
      </w:r>
    </w:p>
    <w:p w14:paraId="4FFAB6C1" w14:textId="77777777" w:rsidR="008522A6" w:rsidRPr="008522A6" w:rsidRDefault="008522A6" w:rsidP="008522A6">
      <w:pPr>
        <w:jc w:val="left"/>
        <w:rPr>
          <w:rFonts w:ascii="Inter Tight" w:hAnsi="Inter Tight" w:cs="Inter Tight"/>
          <w:bCs/>
          <w:color w:val="002060"/>
          <w:sz w:val="22"/>
          <w:szCs w:val="22"/>
        </w:rPr>
      </w:pPr>
      <w:r w:rsidRPr="008522A6">
        <w:rPr>
          <w:rFonts w:ascii="Inter Tight" w:hAnsi="Inter Tight" w:cs="Inter Tight"/>
          <w:bCs/>
          <w:color w:val="002060"/>
          <w:sz w:val="22"/>
          <w:szCs w:val="22"/>
        </w:rPr>
        <w:t>ACQUASANTACALCIO 1971</w:t>
      </w:r>
    </w:p>
    <w:p w14:paraId="6041DA5C" w14:textId="77777777" w:rsidR="008522A6" w:rsidRPr="008522A6" w:rsidRDefault="008522A6" w:rsidP="008522A6">
      <w:pPr>
        <w:jc w:val="left"/>
        <w:rPr>
          <w:rFonts w:ascii="Inter Tight" w:hAnsi="Inter Tight" w:cs="Inter Tight"/>
          <w:bCs/>
          <w:color w:val="002060"/>
          <w:sz w:val="22"/>
          <w:szCs w:val="22"/>
        </w:rPr>
      </w:pPr>
      <w:r w:rsidRPr="008522A6">
        <w:rPr>
          <w:rFonts w:ascii="Inter Tight" w:hAnsi="Inter Tight" w:cs="Inter Tight"/>
          <w:bCs/>
          <w:color w:val="002060"/>
          <w:sz w:val="22"/>
          <w:szCs w:val="22"/>
        </w:rPr>
        <w:t>MONTICELLI CALCIO S.R.L.</w:t>
      </w:r>
    </w:p>
    <w:p w14:paraId="5962E9DD" w14:textId="77777777" w:rsidR="008522A6" w:rsidRPr="008522A6" w:rsidRDefault="008522A6" w:rsidP="008522A6">
      <w:pPr>
        <w:jc w:val="left"/>
        <w:rPr>
          <w:rFonts w:ascii="Inter Tight" w:hAnsi="Inter Tight" w:cs="Inter Tight"/>
          <w:bCs/>
          <w:color w:val="002060"/>
          <w:sz w:val="22"/>
          <w:szCs w:val="22"/>
        </w:rPr>
      </w:pPr>
      <w:r w:rsidRPr="008522A6">
        <w:rPr>
          <w:rFonts w:ascii="Inter Tight" w:hAnsi="Inter Tight" w:cs="Inter Tight"/>
          <w:bCs/>
          <w:color w:val="002060"/>
          <w:sz w:val="22"/>
          <w:szCs w:val="22"/>
        </w:rPr>
        <w:t>PICENO UNITED MMX A RL</w:t>
      </w:r>
    </w:p>
    <w:p w14:paraId="42B2B972" w14:textId="77777777" w:rsidR="008522A6" w:rsidRPr="008522A6" w:rsidRDefault="008522A6" w:rsidP="008522A6">
      <w:pPr>
        <w:overflowPunct w:val="0"/>
        <w:autoSpaceDE w:val="0"/>
        <w:autoSpaceDN w:val="0"/>
        <w:adjustRightInd w:val="0"/>
        <w:jc w:val="left"/>
        <w:rPr>
          <w:rFonts w:ascii="Inter Tight" w:hAnsi="Inter Tight" w:cs="Inter Tight"/>
          <w:noProof/>
          <w:color w:val="002060"/>
          <w:sz w:val="22"/>
          <w:szCs w:val="22"/>
          <w:lang w:val="x-none" w:eastAsia="en-US"/>
        </w:rPr>
      </w:pPr>
    </w:p>
    <w:p w14:paraId="5D813569" w14:textId="77777777" w:rsidR="008522A6" w:rsidRPr="008522A6" w:rsidRDefault="008522A6" w:rsidP="008522A6">
      <w:pPr>
        <w:overflowPunct w:val="0"/>
        <w:autoSpaceDE w:val="0"/>
        <w:autoSpaceDN w:val="0"/>
        <w:adjustRightInd w:val="0"/>
        <w:jc w:val="left"/>
        <w:rPr>
          <w:rFonts w:ascii="Inter Tight" w:hAnsi="Inter Tight" w:cs="Inter Tight"/>
          <w:b/>
          <w:noProof/>
          <w:color w:val="002060"/>
          <w:sz w:val="22"/>
          <w:szCs w:val="22"/>
          <w:u w:val="single"/>
          <w:lang w:eastAsia="en-US"/>
        </w:rPr>
      </w:pPr>
      <w:r w:rsidRPr="008522A6">
        <w:rPr>
          <w:rFonts w:ascii="Inter Tight" w:hAnsi="Inter Tight" w:cs="Inter Tight"/>
          <w:b/>
          <w:noProof/>
          <w:color w:val="002060"/>
          <w:sz w:val="22"/>
          <w:szCs w:val="22"/>
          <w:u w:val="single"/>
          <w:lang w:val="x-none" w:eastAsia="en-US"/>
        </w:rPr>
        <w:t>CALEDARIO GARE</w:t>
      </w:r>
      <w:r w:rsidRPr="008522A6">
        <w:rPr>
          <w:rFonts w:ascii="Inter Tight" w:hAnsi="Inter Tight" w:cs="Inter Tight"/>
          <w:b/>
          <w:noProof/>
          <w:color w:val="002060"/>
          <w:sz w:val="22"/>
          <w:szCs w:val="22"/>
          <w:u w:val="single"/>
          <w:lang w:eastAsia="en-US"/>
        </w:rPr>
        <w:t xml:space="preserve"> PRIMO TURNO</w:t>
      </w:r>
    </w:p>
    <w:p w14:paraId="40EAE5AB" w14:textId="77777777" w:rsidR="008522A6" w:rsidRPr="008522A6" w:rsidRDefault="008522A6" w:rsidP="008522A6">
      <w:pPr>
        <w:overflowPunct w:val="0"/>
        <w:autoSpaceDE w:val="0"/>
        <w:autoSpaceDN w:val="0"/>
        <w:adjustRightInd w:val="0"/>
        <w:jc w:val="left"/>
        <w:rPr>
          <w:rFonts w:ascii="Inter Tight" w:hAnsi="Inter Tight" w:cs="Inter Tight"/>
          <w:noProof/>
          <w:color w:val="002060"/>
          <w:sz w:val="22"/>
          <w:szCs w:val="22"/>
          <w:lang w:val="x-none" w:eastAsia="en-US"/>
        </w:rPr>
      </w:pPr>
    </w:p>
    <w:p w14:paraId="0E79B9E0" w14:textId="77777777" w:rsidR="008522A6" w:rsidRPr="008522A6" w:rsidRDefault="008522A6" w:rsidP="008522A6">
      <w:pPr>
        <w:jc w:val="left"/>
        <w:rPr>
          <w:rFonts w:ascii="Inter Tight" w:hAnsi="Inter Tight" w:cs="Inter Tight"/>
          <w:b/>
          <w:bCs/>
          <w:color w:val="002060"/>
          <w:u w:val="single"/>
        </w:rPr>
      </w:pPr>
      <w:r w:rsidRPr="008522A6">
        <w:rPr>
          <w:rFonts w:ascii="Inter Tight" w:hAnsi="Inter Tight" w:cs="Inter Tight"/>
          <w:b/>
          <w:bCs/>
          <w:color w:val="002060"/>
          <w:u w:val="single"/>
        </w:rPr>
        <w:t>1^ giornata (domenica 06.09.2026) – ora ufficiale (15:30)</w:t>
      </w:r>
    </w:p>
    <w:p w14:paraId="6EDC774D" w14:textId="77777777" w:rsidR="008522A6" w:rsidRPr="008522A6" w:rsidRDefault="008522A6" w:rsidP="008522A6">
      <w:pPr>
        <w:jc w:val="left"/>
        <w:rPr>
          <w:rFonts w:ascii="Inter Tight" w:hAnsi="Inter Tight" w:cs="Inter Tight"/>
          <w:color w:val="002060"/>
        </w:rPr>
      </w:pPr>
      <w:r w:rsidRPr="008522A6">
        <w:rPr>
          <w:rFonts w:ascii="Inter Tight" w:hAnsi="Inter Tight" w:cs="Inter Tight"/>
          <w:color w:val="002060"/>
        </w:rPr>
        <w:t xml:space="preserve">1) MERCATELLESE A.S.D./VADESE CALCIO </w:t>
      </w:r>
      <w:r w:rsidRPr="008522A6">
        <w:rPr>
          <w:rFonts w:ascii="Inter Tight" w:hAnsi="Inter Tight" w:cs="Inter Tight"/>
          <w:b/>
          <w:color w:val="002060"/>
        </w:rPr>
        <w:t>(Sab. 05/09 15:30)</w:t>
      </w:r>
      <w:r w:rsidRPr="008522A6">
        <w:rPr>
          <w:rFonts w:ascii="Inter Tight" w:hAnsi="Inter Tight" w:cs="Inter Tight"/>
          <w:color w:val="002060"/>
        </w:rPr>
        <w:tab/>
      </w:r>
      <w:r w:rsidRPr="008522A6">
        <w:rPr>
          <w:rFonts w:ascii="Inter Tight" w:hAnsi="Inter Tight" w:cs="Inter Tight"/>
          <w:color w:val="002060"/>
        </w:rPr>
        <w:tab/>
        <w:t>Rip.: REAL ALTOFOGLIA</w:t>
      </w:r>
      <w:r w:rsidRPr="008522A6">
        <w:rPr>
          <w:rFonts w:ascii="Inter Tight" w:hAnsi="Inter Tight" w:cs="Inter Tight"/>
          <w:color w:val="002060"/>
        </w:rPr>
        <w:br/>
        <w:t xml:space="preserve">2) OSTERIA NUOVA/AVIS MONTECALCIO </w:t>
      </w:r>
      <w:r w:rsidRPr="008522A6">
        <w:rPr>
          <w:rFonts w:ascii="Inter Tight" w:hAnsi="Inter Tight" w:cs="Inter Tight"/>
          <w:b/>
          <w:color w:val="002060"/>
        </w:rPr>
        <w:t>(Sab. 05/09 15:30)</w:t>
      </w:r>
      <w:r w:rsidRPr="008522A6">
        <w:rPr>
          <w:rFonts w:ascii="Inter Tight" w:hAnsi="Inter Tight" w:cs="Inter Tight"/>
          <w:color w:val="002060"/>
        </w:rPr>
        <w:tab/>
      </w:r>
      <w:r w:rsidRPr="008522A6">
        <w:rPr>
          <w:rFonts w:ascii="Inter Tight" w:hAnsi="Inter Tight" w:cs="Inter Tight"/>
          <w:color w:val="002060"/>
        </w:rPr>
        <w:tab/>
        <w:t>Rip: OLYMPIA MACERATA FELTRIA</w:t>
      </w:r>
    </w:p>
    <w:p w14:paraId="1AD9B644" w14:textId="77777777" w:rsidR="008522A6" w:rsidRPr="008522A6" w:rsidRDefault="008522A6" w:rsidP="008522A6">
      <w:pPr>
        <w:jc w:val="left"/>
        <w:rPr>
          <w:rFonts w:ascii="Inter Tight" w:hAnsi="Inter Tight" w:cs="Inter Tight"/>
          <w:color w:val="002060"/>
        </w:rPr>
      </w:pPr>
      <w:r w:rsidRPr="008522A6">
        <w:rPr>
          <w:rFonts w:ascii="Inter Tight" w:hAnsi="Inter Tight" w:cs="Inter Tight"/>
          <w:color w:val="002060"/>
        </w:rPr>
        <w:t xml:space="preserve">3) U.C. PERGOLESE/DELLA ROVERE CALCIO </w:t>
      </w:r>
      <w:r w:rsidRPr="008522A6">
        <w:rPr>
          <w:rFonts w:ascii="Inter Tight" w:hAnsi="Inter Tight" w:cs="Inter Tight"/>
          <w:b/>
          <w:color w:val="002060"/>
        </w:rPr>
        <w:t>(15:00)</w:t>
      </w:r>
      <w:r w:rsidRPr="008522A6">
        <w:rPr>
          <w:rFonts w:ascii="Inter Tight" w:hAnsi="Inter Tight" w:cs="Inter Tight"/>
          <w:b/>
          <w:color w:val="002060"/>
        </w:rPr>
        <w:tab/>
      </w:r>
      <w:r w:rsidRPr="008522A6">
        <w:rPr>
          <w:rFonts w:ascii="Inter Tight" w:hAnsi="Inter Tight" w:cs="Inter Tight"/>
          <w:b/>
          <w:color w:val="002060"/>
        </w:rPr>
        <w:tab/>
      </w:r>
      <w:r w:rsidRPr="008522A6">
        <w:rPr>
          <w:rFonts w:ascii="Inter Tight" w:hAnsi="Inter Tight" w:cs="Inter Tight"/>
          <w:b/>
          <w:color w:val="002060"/>
        </w:rPr>
        <w:tab/>
      </w:r>
      <w:r w:rsidRPr="008522A6">
        <w:rPr>
          <w:rFonts w:ascii="Inter Tight" w:hAnsi="Inter Tight" w:cs="Inter Tight"/>
          <w:color w:val="002060"/>
        </w:rPr>
        <w:t>Rip.: MAROTTA MONDOLFO</w:t>
      </w:r>
    </w:p>
    <w:p w14:paraId="2D321AC2" w14:textId="77777777" w:rsidR="008522A6" w:rsidRPr="008522A6" w:rsidRDefault="008522A6" w:rsidP="008522A6">
      <w:pPr>
        <w:jc w:val="left"/>
        <w:rPr>
          <w:rFonts w:ascii="Inter Tight" w:hAnsi="Inter Tight" w:cs="Inter Tight"/>
          <w:color w:val="002060"/>
        </w:rPr>
      </w:pPr>
      <w:r w:rsidRPr="008522A6">
        <w:rPr>
          <w:rFonts w:ascii="Inter Tight" w:hAnsi="Inter Tight" w:cs="Inter Tight"/>
          <w:color w:val="002060"/>
        </w:rPr>
        <w:t xml:space="preserve">4) CASTELLEONESE/OLIMPIA </w:t>
      </w:r>
      <w:r w:rsidRPr="008522A6">
        <w:rPr>
          <w:rFonts w:ascii="Inter Tight" w:hAnsi="Inter Tight" w:cs="Inter Tight"/>
          <w:b/>
          <w:color w:val="002060"/>
        </w:rPr>
        <w:t>(Sab. 05/09 15:30)</w:t>
      </w:r>
      <w:r w:rsidRPr="008522A6">
        <w:rPr>
          <w:rFonts w:ascii="Inter Tight" w:hAnsi="Inter Tight" w:cs="Inter Tight"/>
          <w:color w:val="002060"/>
        </w:rPr>
        <w:tab/>
      </w:r>
      <w:r w:rsidRPr="008522A6">
        <w:rPr>
          <w:rFonts w:ascii="Inter Tight" w:hAnsi="Inter Tight" w:cs="Inter Tight"/>
          <w:color w:val="002060"/>
        </w:rPr>
        <w:br/>
        <w:t xml:space="preserve">    TRECASTELLI POLISPORTIVA/OLIMPIA OSTRA VETERE </w:t>
      </w:r>
      <w:r w:rsidRPr="008522A6">
        <w:rPr>
          <w:rFonts w:ascii="Inter Tight" w:hAnsi="Inter Tight" w:cs="Inter Tight"/>
          <w:b/>
          <w:color w:val="002060"/>
        </w:rPr>
        <w:t>(Sab. 05/09 15:30)</w:t>
      </w:r>
      <w:r w:rsidRPr="008522A6">
        <w:rPr>
          <w:rFonts w:ascii="Inter Tight" w:hAnsi="Inter Tight" w:cs="Inter Tight"/>
          <w:color w:val="002060"/>
        </w:rPr>
        <w:tab/>
      </w:r>
    </w:p>
    <w:p w14:paraId="763945F6" w14:textId="77777777" w:rsidR="008522A6" w:rsidRPr="008522A6" w:rsidRDefault="008522A6" w:rsidP="008522A6">
      <w:pPr>
        <w:jc w:val="left"/>
        <w:rPr>
          <w:rFonts w:ascii="Inter Tight" w:hAnsi="Inter Tight" w:cs="Inter Tight"/>
          <w:color w:val="002060"/>
        </w:rPr>
      </w:pPr>
      <w:r w:rsidRPr="008522A6">
        <w:rPr>
          <w:rFonts w:ascii="Inter Tight" w:hAnsi="Inter Tight" w:cs="Inter Tight"/>
          <w:color w:val="002060"/>
        </w:rPr>
        <w:t xml:space="preserve">5) BORGO MINONNA/MOIE VALLESINA A.S.D. </w:t>
      </w:r>
      <w:r w:rsidRPr="008522A6">
        <w:rPr>
          <w:rFonts w:ascii="Inter Tight" w:hAnsi="Inter Tight" w:cs="Inter Tight"/>
          <w:b/>
          <w:color w:val="002060"/>
        </w:rPr>
        <w:t>(Sab. 05/09 15:30)</w:t>
      </w:r>
      <w:r w:rsidRPr="008522A6">
        <w:rPr>
          <w:rFonts w:ascii="Inter Tight" w:hAnsi="Inter Tight" w:cs="Inter Tight"/>
          <w:color w:val="002060"/>
        </w:rPr>
        <w:tab/>
        <w:t>Rip: BORGHETTO</w:t>
      </w:r>
    </w:p>
    <w:p w14:paraId="0E3DE522" w14:textId="77777777" w:rsidR="008522A6" w:rsidRPr="008522A6" w:rsidRDefault="008522A6" w:rsidP="008522A6">
      <w:pPr>
        <w:jc w:val="left"/>
        <w:rPr>
          <w:rFonts w:ascii="Inter Tight" w:hAnsi="Inter Tight" w:cs="Inter Tight"/>
          <w:b/>
          <w:color w:val="002060"/>
        </w:rPr>
      </w:pPr>
      <w:r w:rsidRPr="008522A6">
        <w:rPr>
          <w:rFonts w:ascii="Inter Tight" w:hAnsi="Inter Tight" w:cs="Inter Tight"/>
          <w:color w:val="002060"/>
        </w:rPr>
        <w:t xml:space="preserve">6) LE TORRI CASTELPLANIO/CUPRAMONTANA </w:t>
      </w:r>
      <w:proofErr w:type="gramStart"/>
      <w:r w:rsidRPr="008522A6">
        <w:rPr>
          <w:rFonts w:ascii="Inter Tight" w:hAnsi="Inter Tight" w:cs="Inter Tight"/>
          <w:color w:val="002060"/>
        </w:rPr>
        <w:t>G.IPPOLITI</w:t>
      </w:r>
      <w:proofErr w:type="gramEnd"/>
      <w:r w:rsidRPr="008522A6">
        <w:rPr>
          <w:rFonts w:ascii="Inter Tight" w:hAnsi="Inter Tight" w:cs="Inter Tight"/>
          <w:color w:val="002060"/>
        </w:rPr>
        <w:t xml:space="preserve"> </w:t>
      </w:r>
      <w:r w:rsidRPr="008522A6">
        <w:rPr>
          <w:rFonts w:ascii="Inter Tight" w:hAnsi="Inter Tight" w:cs="Inter Tight"/>
          <w:b/>
          <w:color w:val="002060"/>
        </w:rPr>
        <w:t>(Sab. 05/09 15:30)</w:t>
      </w:r>
    </w:p>
    <w:p w14:paraId="778BF914" w14:textId="77777777" w:rsidR="008522A6" w:rsidRPr="008522A6" w:rsidRDefault="008522A6" w:rsidP="008522A6">
      <w:pPr>
        <w:jc w:val="left"/>
        <w:rPr>
          <w:rFonts w:ascii="Inter Tight" w:hAnsi="Inter Tight" w:cs="Inter Tight"/>
          <w:color w:val="002060"/>
        </w:rPr>
      </w:pPr>
      <w:r w:rsidRPr="008522A6">
        <w:rPr>
          <w:rFonts w:ascii="Inter Tight" w:hAnsi="Inter Tight" w:cs="Inter Tight"/>
          <w:color w:val="002060"/>
        </w:rPr>
        <w:t xml:space="preserve">    STAFFOLO/CASTELBELLINO CALCIO </w:t>
      </w:r>
      <w:r w:rsidRPr="008522A6">
        <w:rPr>
          <w:rFonts w:ascii="Inter Tight" w:hAnsi="Inter Tight" w:cs="Inter Tight"/>
          <w:b/>
          <w:color w:val="002060"/>
        </w:rPr>
        <w:t>(Sab. 05/09 15:30)</w:t>
      </w:r>
    </w:p>
    <w:p w14:paraId="4FDF6927" w14:textId="77777777" w:rsidR="008522A6" w:rsidRPr="008522A6" w:rsidRDefault="008522A6" w:rsidP="008522A6">
      <w:pPr>
        <w:jc w:val="left"/>
        <w:rPr>
          <w:rFonts w:ascii="Inter Tight" w:hAnsi="Inter Tight" w:cs="Inter Tight"/>
          <w:color w:val="002060"/>
        </w:rPr>
      </w:pPr>
      <w:r w:rsidRPr="008522A6">
        <w:rPr>
          <w:rFonts w:ascii="Inter Tight" w:hAnsi="Inter Tight" w:cs="Inter Tight"/>
          <w:color w:val="002060"/>
        </w:rPr>
        <w:t>7) FILOTTRANESE A.S.D./PASSATEMPESE</w:t>
      </w:r>
      <w:r w:rsidRPr="008522A6">
        <w:rPr>
          <w:rFonts w:ascii="Inter Tight" w:hAnsi="Inter Tight" w:cs="Inter Tight"/>
          <w:color w:val="002060"/>
        </w:rPr>
        <w:tab/>
      </w:r>
      <w:r w:rsidRPr="008522A6">
        <w:rPr>
          <w:rFonts w:ascii="Inter Tight" w:hAnsi="Inter Tight" w:cs="Inter Tight"/>
          <w:color w:val="002060"/>
        </w:rPr>
        <w:tab/>
      </w:r>
      <w:r w:rsidRPr="008522A6">
        <w:rPr>
          <w:rFonts w:ascii="Inter Tight" w:hAnsi="Inter Tight" w:cs="Inter Tight"/>
          <w:b/>
          <w:color w:val="002060"/>
        </w:rPr>
        <w:tab/>
      </w:r>
      <w:r w:rsidRPr="008522A6">
        <w:rPr>
          <w:rFonts w:ascii="Inter Tight" w:hAnsi="Inter Tight" w:cs="Inter Tight"/>
          <w:b/>
          <w:color w:val="002060"/>
        </w:rPr>
        <w:tab/>
      </w:r>
      <w:r w:rsidRPr="008522A6">
        <w:rPr>
          <w:rFonts w:ascii="Inter Tight" w:hAnsi="Inter Tight" w:cs="Inter Tight"/>
          <w:color w:val="002060"/>
        </w:rPr>
        <w:t>Rip:</w:t>
      </w:r>
      <w:r w:rsidRPr="008522A6">
        <w:rPr>
          <w:rFonts w:ascii="Inter Tight" w:hAnsi="Inter Tight" w:cs="Inter Tight"/>
          <w:b/>
          <w:color w:val="002060"/>
        </w:rPr>
        <w:t xml:space="preserve"> </w:t>
      </w:r>
      <w:r w:rsidRPr="008522A6">
        <w:rPr>
          <w:rFonts w:ascii="Inter Tight" w:hAnsi="Inter Tight" w:cs="Inter Tight"/>
          <w:color w:val="002060"/>
        </w:rPr>
        <w:t>AGUGLIANO POLVERIGI</w:t>
      </w:r>
    </w:p>
    <w:p w14:paraId="48D1E4CB" w14:textId="77777777" w:rsidR="008522A6" w:rsidRPr="008522A6" w:rsidRDefault="008522A6" w:rsidP="008522A6">
      <w:pPr>
        <w:jc w:val="left"/>
        <w:rPr>
          <w:rFonts w:ascii="Inter Tight" w:hAnsi="Inter Tight" w:cs="Inter Tight"/>
          <w:color w:val="002060"/>
        </w:rPr>
      </w:pPr>
      <w:r w:rsidRPr="008522A6">
        <w:rPr>
          <w:rFonts w:ascii="Inter Tight" w:hAnsi="Inter Tight" w:cs="Inter Tight"/>
          <w:color w:val="002060"/>
        </w:rPr>
        <w:t xml:space="preserve">8) REAL CAMERANESE/PIETRALACROCE 73 </w:t>
      </w:r>
      <w:r w:rsidRPr="008522A6">
        <w:rPr>
          <w:rFonts w:ascii="Inter Tight" w:hAnsi="Inter Tight" w:cs="Inter Tight"/>
          <w:b/>
          <w:color w:val="002060"/>
        </w:rPr>
        <w:t>(Sab. 05/09 14:30)</w:t>
      </w:r>
      <w:r w:rsidRPr="008522A6">
        <w:rPr>
          <w:rFonts w:ascii="Inter Tight" w:hAnsi="Inter Tight" w:cs="Inter Tight"/>
          <w:color w:val="002060"/>
        </w:rPr>
        <w:tab/>
      </w:r>
      <w:r w:rsidRPr="008522A6">
        <w:rPr>
          <w:rFonts w:ascii="Inter Tight" w:hAnsi="Inter Tight" w:cs="Inter Tight"/>
          <w:color w:val="002060"/>
        </w:rPr>
        <w:tab/>
        <w:t>Rip: ANKON DORICA</w:t>
      </w:r>
    </w:p>
    <w:p w14:paraId="3743219A" w14:textId="77777777" w:rsidR="008522A6" w:rsidRPr="008522A6" w:rsidRDefault="008522A6" w:rsidP="008522A6">
      <w:pPr>
        <w:jc w:val="left"/>
        <w:rPr>
          <w:rFonts w:ascii="Inter Tight" w:hAnsi="Inter Tight" w:cs="Inter Tight"/>
          <w:color w:val="002060"/>
        </w:rPr>
      </w:pPr>
      <w:r w:rsidRPr="008522A6">
        <w:rPr>
          <w:rFonts w:ascii="Inter Tight" w:hAnsi="Inter Tight" w:cs="Inter Tight"/>
          <w:color w:val="002060"/>
        </w:rPr>
        <w:t xml:space="preserve">9) VIGOR CASTELFIDARDO/LORETO </w:t>
      </w:r>
      <w:r w:rsidRPr="008522A6">
        <w:rPr>
          <w:rFonts w:ascii="Inter Tight" w:hAnsi="Inter Tight" w:cs="Inter Tight"/>
          <w:b/>
          <w:color w:val="002060"/>
        </w:rPr>
        <w:t>(sab. 05/09 h. 15,30)</w:t>
      </w:r>
      <w:r w:rsidRPr="008522A6">
        <w:rPr>
          <w:rFonts w:ascii="Inter Tight" w:hAnsi="Inter Tight" w:cs="Inter Tight"/>
          <w:color w:val="002060"/>
        </w:rPr>
        <w:tab/>
      </w:r>
      <w:r w:rsidRPr="008522A6">
        <w:rPr>
          <w:rFonts w:ascii="Inter Tight" w:hAnsi="Inter Tight" w:cs="Inter Tight"/>
          <w:color w:val="002060"/>
        </w:rPr>
        <w:tab/>
        <w:t>Rip: ADRIATICA PORTORECANATI</w:t>
      </w:r>
    </w:p>
    <w:p w14:paraId="256CF354" w14:textId="77777777" w:rsidR="008522A6" w:rsidRPr="008522A6" w:rsidRDefault="008522A6" w:rsidP="008522A6">
      <w:pPr>
        <w:jc w:val="left"/>
        <w:rPr>
          <w:rFonts w:ascii="Inter Tight" w:hAnsi="Inter Tight" w:cs="Inter Tight"/>
          <w:b/>
          <w:color w:val="002060"/>
        </w:rPr>
      </w:pPr>
      <w:r w:rsidRPr="008522A6">
        <w:rPr>
          <w:rFonts w:ascii="Inter Tight" w:hAnsi="Inter Tight" w:cs="Inter Tight"/>
          <w:color w:val="002060"/>
        </w:rPr>
        <w:t xml:space="preserve">10) APPIGNANES/MONTECASSIANO CALCIO </w:t>
      </w:r>
      <w:r w:rsidRPr="008522A6">
        <w:rPr>
          <w:rFonts w:ascii="Inter Tight" w:hAnsi="Inter Tight" w:cs="Inter Tight"/>
          <w:b/>
          <w:color w:val="002060"/>
        </w:rPr>
        <w:t>(Sab. 05/09 16:00)</w:t>
      </w:r>
    </w:p>
    <w:p w14:paraId="5FBFA3F2" w14:textId="77777777" w:rsidR="008522A6" w:rsidRPr="008522A6" w:rsidRDefault="008522A6" w:rsidP="008522A6">
      <w:pPr>
        <w:jc w:val="left"/>
        <w:rPr>
          <w:rFonts w:ascii="Inter Tight" w:hAnsi="Inter Tight" w:cs="Inter Tight"/>
          <w:b/>
          <w:color w:val="002060"/>
        </w:rPr>
      </w:pPr>
      <w:r w:rsidRPr="008522A6">
        <w:rPr>
          <w:rFonts w:ascii="Inter Tight" w:hAnsi="Inter Tight" w:cs="Inter Tight"/>
          <w:b/>
          <w:color w:val="002060"/>
        </w:rPr>
        <w:t xml:space="preserve">      </w:t>
      </w:r>
      <w:r w:rsidRPr="008522A6">
        <w:rPr>
          <w:rFonts w:ascii="Inter Tight" w:hAnsi="Inter Tight" w:cs="Inter Tight"/>
          <w:color w:val="002060"/>
        </w:rPr>
        <w:t xml:space="preserve">CLUENTINA CALCIO/V.R. MACERATA </w:t>
      </w:r>
      <w:r w:rsidRPr="008522A6">
        <w:rPr>
          <w:rFonts w:ascii="Inter Tight" w:hAnsi="Inter Tight" w:cs="Inter Tight"/>
          <w:b/>
          <w:color w:val="002060"/>
        </w:rPr>
        <w:t>(Sab. 05/09 15:00)</w:t>
      </w:r>
    </w:p>
    <w:p w14:paraId="5601713A" w14:textId="77777777" w:rsidR="008522A6" w:rsidRPr="008522A6" w:rsidRDefault="008522A6" w:rsidP="008522A6">
      <w:pPr>
        <w:jc w:val="left"/>
        <w:rPr>
          <w:rFonts w:ascii="Inter Tight" w:hAnsi="Inter Tight" w:cs="Inter Tight"/>
          <w:b/>
          <w:color w:val="002060"/>
        </w:rPr>
      </w:pPr>
      <w:r w:rsidRPr="008522A6">
        <w:rPr>
          <w:rFonts w:ascii="Inter Tight" w:hAnsi="Inter Tight" w:cs="Inter Tight"/>
          <w:color w:val="002060"/>
        </w:rPr>
        <w:t xml:space="preserve">11) VIGOR MONTECOSARO/MONTEMILONE </w:t>
      </w:r>
      <w:proofErr w:type="gramStart"/>
      <w:r w:rsidRPr="008522A6">
        <w:rPr>
          <w:rFonts w:ascii="Inter Tight" w:hAnsi="Inter Tight" w:cs="Inter Tight"/>
          <w:color w:val="002060"/>
        </w:rPr>
        <w:t>POLL.(</w:t>
      </w:r>
      <w:proofErr w:type="gramEnd"/>
      <w:r w:rsidRPr="008522A6">
        <w:rPr>
          <w:rFonts w:ascii="Inter Tight" w:hAnsi="Inter Tight" w:cs="Inter Tight"/>
          <w:b/>
          <w:color w:val="002060"/>
        </w:rPr>
        <w:t>Sab. 05/09 15:30)</w:t>
      </w:r>
      <w:r w:rsidRPr="008522A6">
        <w:rPr>
          <w:rFonts w:ascii="Inter Tight" w:hAnsi="Inter Tight" w:cs="Inter Tight"/>
          <w:color w:val="002060"/>
        </w:rPr>
        <w:t xml:space="preserve"> </w:t>
      </w:r>
      <w:r w:rsidRPr="008522A6">
        <w:rPr>
          <w:rFonts w:ascii="Inter Tight" w:hAnsi="Inter Tight" w:cs="Inter Tight"/>
          <w:color w:val="002060"/>
        </w:rPr>
        <w:tab/>
      </w:r>
      <w:proofErr w:type="spellStart"/>
      <w:r w:rsidRPr="008522A6">
        <w:rPr>
          <w:rFonts w:ascii="Inter Tight" w:hAnsi="Inter Tight" w:cs="Inter Tight"/>
          <w:color w:val="002060"/>
        </w:rPr>
        <w:t>Rip.:SAN</w:t>
      </w:r>
      <w:proofErr w:type="spellEnd"/>
      <w:r w:rsidRPr="008522A6">
        <w:rPr>
          <w:rFonts w:ascii="Inter Tight" w:hAnsi="Inter Tight" w:cs="Inter Tight"/>
          <w:color w:val="002060"/>
        </w:rPr>
        <w:t xml:space="preserve"> CLAUDIO CALCIO</w:t>
      </w:r>
    </w:p>
    <w:p w14:paraId="106190A5" w14:textId="77777777" w:rsidR="008522A6" w:rsidRPr="008522A6" w:rsidRDefault="008522A6" w:rsidP="008522A6">
      <w:pPr>
        <w:jc w:val="left"/>
        <w:rPr>
          <w:rFonts w:ascii="Inter Tight" w:hAnsi="Inter Tight" w:cs="Inter Tight"/>
          <w:b/>
          <w:color w:val="002060"/>
        </w:rPr>
      </w:pPr>
      <w:r w:rsidRPr="008522A6">
        <w:rPr>
          <w:rFonts w:ascii="Inter Tight" w:hAnsi="Inter Tight" w:cs="Inter Tight"/>
          <w:color w:val="002060"/>
        </w:rPr>
        <w:t xml:space="preserve">12) VISSO-ALTONERA CALCIO 1970/ELITE TOLENTINO SSDRL </w:t>
      </w:r>
      <w:r w:rsidRPr="008522A6">
        <w:rPr>
          <w:rFonts w:ascii="Inter Tight" w:hAnsi="Inter Tight" w:cs="Inter Tight"/>
          <w:b/>
          <w:color w:val="002060"/>
        </w:rPr>
        <w:t>(Sab. 05/09 15:30</w:t>
      </w:r>
    </w:p>
    <w:p w14:paraId="09F6C3DD" w14:textId="77777777" w:rsidR="008522A6" w:rsidRPr="008522A6" w:rsidRDefault="008522A6" w:rsidP="008522A6">
      <w:pPr>
        <w:jc w:val="left"/>
        <w:rPr>
          <w:rFonts w:ascii="Inter Tight" w:hAnsi="Inter Tight" w:cs="Inter Tight"/>
          <w:color w:val="002060"/>
        </w:rPr>
      </w:pPr>
      <w:r w:rsidRPr="008522A6">
        <w:rPr>
          <w:rFonts w:ascii="Inter Tight" w:hAnsi="Inter Tight" w:cs="Inter Tight"/>
          <w:color w:val="002060"/>
        </w:rPr>
        <w:t xml:space="preserve">       FOLGORE CASTELRAIMONDO/BELFORTESE </w:t>
      </w:r>
      <w:proofErr w:type="gramStart"/>
      <w:r w:rsidRPr="008522A6">
        <w:rPr>
          <w:rFonts w:ascii="Inter Tight" w:hAnsi="Inter Tight" w:cs="Inter Tight"/>
          <w:color w:val="002060"/>
        </w:rPr>
        <w:t>R.SALVATORI</w:t>
      </w:r>
      <w:proofErr w:type="gramEnd"/>
      <w:r w:rsidRPr="008522A6">
        <w:rPr>
          <w:rFonts w:ascii="Inter Tight" w:hAnsi="Inter Tight" w:cs="Inter Tight"/>
          <w:color w:val="002060"/>
        </w:rPr>
        <w:t xml:space="preserve"> </w:t>
      </w:r>
      <w:r w:rsidRPr="008522A6">
        <w:rPr>
          <w:rFonts w:ascii="Inter Tight" w:hAnsi="Inter Tight" w:cs="Inter Tight"/>
          <w:b/>
          <w:color w:val="002060"/>
        </w:rPr>
        <w:t>(Sab. 05/09 15:30)</w:t>
      </w:r>
    </w:p>
    <w:p w14:paraId="5AC4B86B" w14:textId="77777777" w:rsidR="008522A6" w:rsidRPr="008522A6" w:rsidRDefault="008522A6" w:rsidP="008522A6">
      <w:pPr>
        <w:jc w:val="left"/>
        <w:rPr>
          <w:rFonts w:ascii="Inter Tight" w:hAnsi="Inter Tight" w:cs="Inter Tight"/>
          <w:color w:val="002060"/>
        </w:rPr>
      </w:pPr>
      <w:r w:rsidRPr="008522A6">
        <w:rPr>
          <w:rFonts w:ascii="Inter Tight" w:hAnsi="Inter Tight" w:cs="Inter Tight"/>
          <w:color w:val="002060"/>
        </w:rPr>
        <w:t xml:space="preserve">13) MR. SANGIORGESE C. 1922/S.MARIA APPARENTE </w:t>
      </w:r>
      <w:r w:rsidRPr="008522A6">
        <w:rPr>
          <w:rFonts w:ascii="Inter Tight" w:hAnsi="Inter Tight" w:cs="Inter Tight"/>
          <w:b/>
          <w:color w:val="002060"/>
        </w:rPr>
        <w:t xml:space="preserve">(Sab. 05/09 15:30 </w:t>
      </w:r>
      <w:r w:rsidRPr="008522A6">
        <w:rPr>
          <w:rFonts w:ascii="Inter Tight" w:hAnsi="Inter Tight" w:cs="Inter Tight"/>
          <w:color w:val="002060"/>
        </w:rPr>
        <w:t>Rip.</w:t>
      </w:r>
      <w:r w:rsidRPr="008522A6">
        <w:rPr>
          <w:rFonts w:ascii="Inter Tight" w:hAnsi="Inter Tight" w:cs="Inter Tight"/>
          <w:b/>
          <w:color w:val="002060"/>
        </w:rPr>
        <w:t xml:space="preserve">: </w:t>
      </w:r>
      <w:r w:rsidRPr="008522A6">
        <w:rPr>
          <w:rFonts w:ascii="Inter Tight" w:hAnsi="Inter Tight" w:cs="Inter Tight"/>
          <w:color w:val="002060"/>
        </w:rPr>
        <w:t>CASETTE D’ETE 1968 C.</w:t>
      </w:r>
      <w:r w:rsidRPr="008522A6">
        <w:rPr>
          <w:rFonts w:ascii="Inter Tight" w:hAnsi="Inter Tight" w:cs="Inter Tight"/>
          <w:color w:val="002060"/>
        </w:rPr>
        <w:br/>
        <w:t xml:space="preserve">14) SALVANO/TIRASSEGNO 95 A.S.D. </w:t>
      </w:r>
      <w:r w:rsidRPr="008522A6">
        <w:rPr>
          <w:rFonts w:ascii="Inter Tight" w:hAnsi="Inter Tight" w:cs="Inter Tight"/>
          <w:b/>
          <w:color w:val="002060"/>
        </w:rPr>
        <w:t>(Sab. 05.09 15:30)</w:t>
      </w:r>
      <w:r w:rsidRPr="008522A6">
        <w:rPr>
          <w:rFonts w:ascii="Inter Tight" w:hAnsi="Inter Tight" w:cs="Inter Tight"/>
          <w:color w:val="002060"/>
        </w:rPr>
        <w:tab/>
      </w:r>
      <w:r w:rsidRPr="008522A6">
        <w:rPr>
          <w:rFonts w:ascii="Inter Tight" w:hAnsi="Inter Tight" w:cs="Inter Tight"/>
          <w:color w:val="002060"/>
        </w:rPr>
        <w:tab/>
        <w:t>Rip: CAPODARCO CALCIO</w:t>
      </w:r>
    </w:p>
    <w:p w14:paraId="47E3D77B" w14:textId="77777777" w:rsidR="008522A6" w:rsidRPr="008522A6" w:rsidRDefault="008522A6" w:rsidP="008522A6">
      <w:pPr>
        <w:jc w:val="left"/>
        <w:rPr>
          <w:rFonts w:ascii="Inter Tight" w:hAnsi="Inter Tight" w:cs="Inter Tight"/>
          <w:color w:val="002060"/>
        </w:rPr>
      </w:pPr>
      <w:r w:rsidRPr="008522A6">
        <w:rPr>
          <w:rFonts w:ascii="Inter Tight" w:hAnsi="Inter Tight" w:cs="Inter Tight"/>
          <w:color w:val="002060"/>
        </w:rPr>
        <w:t xml:space="preserve">15) MONTEGIORGIO CALCIO A R.L./PIANE MG </w:t>
      </w:r>
      <w:r w:rsidRPr="008522A6">
        <w:rPr>
          <w:rFonts w:ascii="Inter Tight" w:hAnsi="Inter Tight" w:cs="Inter Tight"/>
          <w:b/>
          <w:color w:val="002060"/>
        </w:rPr>
        <w:t>(Sab. 05/09 15:00)</w:t>
      </w:r>
      <w:r w:rsidRPr="008522A6">
        <w:rPr>
          <w:rFonts w:ascii="Inter Tight" w:hAnsi="Inter Tight" w:cs="Inter Tight"/>
          <w:color w:val="002060"/>
        </w:rPr>
        <w:tab/>
        <w:t>Rip: PEDASO CAMPOFILONE</w:t>
      </w:r>
    </w:p>
    <w:p w14:paraId="0ACE7822" w14:textId="77777777" w:rsidR="008522A6" w:rsidRPr="008522A6" w:rsidRDefault="008522A6" w:rsidP="008522A6">
      <w:pPr>
        <w:jc w:val="left"/>
        <w:rPr>
          <w:rFonts w:ascii="Inter Tight" w:hAnsi="Inter Tight" w:cs="Inter Tight"/>
          <w:color w:val="002060"/>
        </w:rPr>
      </w:pPr>
      <w:r w:rsidRPr="008522A6">
        <w:rPr>
          <w:rFonts w:ascii="Inter Tight" w:hAnsi="Inter Tight" w:cs="Inter Tight"/>
          <w:color w:val="002060"/>
        </w:rPr>
        <w:t xml:space="preserve">16) PAGLIARE/CENTOBUCHI 1972 MP </w:t>
      </w:r>
      <w:r w:rsidRPr="008522A6">
        <w:rPr>
          <w:rFonts w:ascii="Inter Tight" w:hAnsi="Inter Tight" w:cs="Inter Tight"/>
          <w:b/>
          <w:color w:val="002060"/>
        </w:rPr>
        <w:t xml:space="preserve">(Sab. 05/09 15:30) </w:t>
      </w:r>
      <w:r w:rsidRPr="008522A6">
        <w:rPr>
          <w:rFonts w:ascii="Inter Tight" w:hAnsi="Inter Tight" w:cs="Inter Tight"/>
          <w:b/>
          <w:color w:val="002060"/>
        </w:rPr>
        <w:tab/>
      </w:r>
      <w:r w:rsidRPr="008522A6">
        <w:rPr>
          <w:rFonts w:ascii="Inter Tight" w:hAnsi="Inter Tight" w:cs="Inter Tight"/>
          <w:b/>
          <w:color w:val="002060"/>
        </w:rPr>
        <w:tab/>
      </w:r>
      <w:r w:rsidRPr="008522A6">
        <w:rPr>
          <w:rFonts w:ascii="Inter Tight" w:hAnsi="Inter Tight" w:cs="Inter Tight"/>
          <w:color w:val="002060"/>
        </w:rPr>
        <w:t>Rip: GROTTAMMARE CALCIO 1899</w:t>
      </w:r>
    </w:p>
    <w:p w14:paraId="2DE359CA" w14:textId="77777777" w:rsidR="008522A6" w:rsidRPr="008522A6" w:rsidRDefault="008522A6" w:rsidP="008522A6">
      <w:pPr>
        <w:jc w:val="left"/>
        <w:rPr>
          <w:rFonts w:ascii="Inter Tight" w:hAnsi="Inter Tight" w:cs="Inter Tight"/>
          <w:color w:val="002060"/>
        </w:rPr>
      </w:pPr>
      <w:r w:rsidRPr="008522A6">
        <w:rPr>
          <w:rFonts w:ascii="Inter Tight" w:hAnsi="Inter Tight" w:cs="Inter Tight"/>
          <w:color w:val="002060"/>
        </w:rPr>
        <w:t xml:space="preserve">17) OFFIDA/CASTIGNANO </w:t>
      </w:r>
      <w:r w:rsidRPr="008522A6">
        <w:rPr>
          <w:rFonts w:ascii="Inter Tight" w:hAnsi="Inter Tight" w:cs="Inter Tight"/>
          <w:b/>
          <w:color w:val="002060"/>
        </w:rPr>
        <w:t>(Sab.05/09 h.16,00)</w:t>
      </w:r>
      <w:r w:rsidRPr="008522A6">
        <w:rPr>
          <w:rFonts w:ascii="Inter Tight" w:hAnsi="Inter Tight" w:cs="Inter Tight"/>
          <w:b/>
          <w:color w:val="002060"/>
        </w:rPr>
        <w:tab/>
      </w:r>
      <w:r w:rsidRPr="008522A6">
        <w:rPr>
          <w:rFonts w:ascii="Inter Tight" w:hAnsi="Inter Tight" w:cs="Inter Tight"/>
          <w:b/>
          <w:color w:val="002060"/>
        </w:rPr>
        <w:tab/>
      </w:r>
      <w:r w:rsidRPr="008522A6">
        <w:rPr>
          <w:rFonts w:ascii="Inter Tight" w:hAnsi="Inter Tight" w:cs="Inter Tight"/>
          <w:b/>
          <w:color w:val="002060"/>
        </w:rPr>
        <w:tab/>
      </w:r>
      <w:r w:rsidRPr="008522A6">
        <w:rPr>
          <w:rFonts w:ascii="Inter Tight" w:hAnsi="Inter Tight" w:cs="Inter Tight"/>
          <w:b/>
          <w:color w:val="002060"/>
        </w:rPr>
        <w:tab/>
      </w:r>
      <w:r w:rsidRPr="008522A6">
        <w:rPr>
          <w:rFonts w:ascii="Inter Tight" w:hAnsi="Inter Tight" w:cs="Inter Tight"/>
          <w:color w:val="002060"/>
        </w:rPr>
        <w:t>Rip: FOOTBALLCLUBREAL MONTALT</w:t>
      </w:r>
    </w:p>
    <w:p w14:paraId="05F85F05" w14:textId="77777777" w:rsidR="008522A6" w:rsidRPr="008522A6" w:rsidRDefault="008522A6" w:rsidP="008522A6">
      <w:pPr>
        <w:jc w:val="left"/>
        <w:rPr>
          <w:rFonts w:ascii="Inter Tight" w:hAnsi="Inter Tight" w:cs="Inter Tight"/>
          <w:color w:val="002060"/>
        </w:rPr>
      </w:pPr>
      <w:r w:rsidRPr="008522A6">
        <w:rPr>
          <w:rFonts w:ascii="Inter Tight" w:hAnsi="Inter Tight" w:cs="Inter Tight"/>
          <w:color w:val="002060"/>
        </w:rPr>
        <w:t xml:space="preserve">18) MONTICELLI CALCIO SRL/PICENO UNITED </w:t>
      </w:r>
      <w:proofErr w:type="gramStart"/>
      <w:r w:rsidRPr="008522A6">
        <w:rPr>
          <w:rFonts w:ascii="Inter Tight" w:hAnsi="Inter Tight" w:cs="Inter Tight"/>
          <w:color w:val="002060"/>
        </w:rPr>
        <w:t>MMX</w:t>
      </w:r>
      <w:r w:rsidRPr="008522A6">
        <w:rPr>
          <w:rFonts w:ascii="Inter Tight" w:hAnsi="Inter Tight" w:cs="Inter Tight"/>
          <w:b/>
          <w:color w:val="002060"/>
        </w:rPr>
        <w:t>( Sab.</w:t>
      </w:r>
      <w:proofErr w:type="gramEnd"/>
      <w:r w:rsidRPr="008522A6">
        <w:rPr>
          <w:rFonts w:ascii="Inter Tight" w:hAnsi="Inter Tight" w:cs="Inter Tight"/>
          <w:b/>
          <w:color w:val="002060"/>
        </w:rPr>
        <w:t xml:space="preserve">05/09 16,30) </w:t>
      </w:r>
      <w:r w:rsidRPr="008522A6">
        <w:rPr>
          <w:rFonts w:ascii="Inter Tight" w:hAnsi="Inter Tight" w:cs="Inter Tight"/>
          <w:b/>
          <w:color w:val="002060"/>
        </w:rPr>
        <w:tab/>
      </w:r>
      <w:r w:rsidRPr="008522A6">
        <w:rPr>
          <w:rFonts w:ascii="Inter Tight" w:hAnsi="Inter Tight" w:cs="Inter Tight"/>
          <w:color w:val="002060"/>
        </w:rPr>
        <w:t>Rip.: ACQUASANTACALCIO 1971</w:t>
      </w:r>
    </w:p>
    <w:p w14:paraId="246204FB" w14:textId="77777777" w:rsidR="008522A6" w:rsidRPr="008522A6" w:rsidRDefault="008522A6" w:rsidP="008522A6">
      <w:pPr>
        <w:jc w:val="left"/>
        <w:rPr>
          <w:rFonts w:ascii="Inter Tight" w:hAnsi="Inter Tight" w:cs="Inter Tight"/>
          <w:color w:val="002060"/>
        </w:rPr>
      </w:pPr>
    </w:p>
    <w:p w14:paraId="5F65D392" w14:textId="77777777" w:rsidR="008522A6" w:rsidRPr="008522A6" w:rsidRDefault="008522A6" w:rsidP="008522A6">
      <w:pPr>
        <w:overflowPunct w:val="0"/>
        <w:autoSpaceDE w:val="0"/>
        <w:autoSpaceDN w:val="0"/>
        <w:adjustRightInd w:val="0"/>
        <w:jc w:val="left"/>
        <w:rPr>
          <w:rFonts w:ascii="Inter Tight" w:hAnsi="Inter Tight" w:cs="Inter Tight"/>
          <w:bCs/>
          <w:noProof/>
          <w:color w:val="002060"/>
          <w:lang w:val="x-none" w:eastAsia="en-US"/>
        </w:rPr>
      </w:pPr>
      <w:r w:rsidRPr="008522A6">
        <w:rPr>
          <w:rFonts w:ascii="Inter Tight" w:hAnsi="Inter Tight" w:cs="Inter Tight"/>
          <w:b/>
          <w:bCs/>
          <w:noProof/>
          <w:color w:val="002060"/>
          <w:u w:val="single"/>
          <w:lang w:val="x-none" w:eastAsia="en-US"/>
        </w:rPr>
        <w:t>2^ giornata (domenica 1</w:t>
      </w:r>
      <w:r w:rsidRPr="008522A6">
        <w:rPr>
          <w:rFonts w:ascii="Inter Tight" w:hAnsi="Inter Tight" w:cs="Inter Tight"/>
          <w:b/>
          <w:bCs/>
          <w:noProof/>
          <w:color w:val="002060"/>
          <w:u w:val="single"/>
          <w:lang w:eastAsia="en-US"/>
        </w:rPr>
        <w:t>3</w:t>
      </w:r>
      <w:r w:rsidRPr="008522A6">
        <w:rPr>
          <w:rFonts w:ascii="Inter Tight" w:hAnsi="Inter Tight" w:cs="Inter Tight"/>
          <w:b/>
          <w:bCs/>
          <w:noProof/>
          <w:color w:val="002060"/>
          <w:u w:val="single"/>
          <w:lang w:val="x-none" w:eastAsia="en-US"/>
        </w:rPr>
        <w:t>.09.202</w:t>
      </w:r>
      <w:r w:rsidRPr="008522A6">
        <w:rPr>
          <w:rFonts w:ascii="Inter Tight" w:hAnsi="Inter Tight" w:cs="Inter Tight"/>
          <w:b/>
          <w:bCs/>
          <w:noProof/>
          <w:color w:val="002060"/>
          <w:u w:val="single"/>
          <w:lang w:eastAsia="en-US"/>
        </w:rPr>
        <w:t>6</w:t>
      </w:r>
      <w:r w:rsidRPr="008522A6">
        <w:rPr>
          <w:rFonts w:ascii="Inter Tight" w:hAnsi="Inter Tight" w:cs="Inter Tight"/>
          <w:b/>
          <w:bCs/>
          <w:noProof/>
          <w:color w:val="002060"/>
          <w:u w:val="single"/>
          <w:lang w:val="x-none" w:eastAsia="en-US"/>
        </w:rPr>
        <w:t>) – ora ufficiale (15:30)</w:t>
      </w:r>
      <w:r w:rsidRPr="008522A6">
        <w:rPr>
          <w:rFonts w:ascii="Inter Tight" w:hAnsi="Inter Tight" w:cs="Inter Tight"/>
          <w:b/>
          <w:bCs/>
          <w:noProof/>
          <w:color w:val="002060"/>
          <w:u w:val="single"/>
          <w:lang w:val="x-none" w:eastAsia="en-US"/>
        </w:rPr>
        <w:br/>
      </w:r>
      <w:r w:rsidRPr="008522A6">
        <w:rPr>
          <w:rFonts w:ascii="Inter Tight" w:hAnsi="Inter Tight" w:cs="Inter Tight"/>
          <w:bCs/>
          <w:noProof/>
          <w:color w:val="002060"/>
          <w:lang w:eastAsia="en-US"/>
        </w:rPr>
        <w:t>4</w:t>
      </w:r>
      <w:r w:rsidRPr="008522A6">
        <w:rPr>
          <w:rFonts w:ascii="Inter Tight" w:hAnsi="Inter Tight" w:cs="Inter Tight"/>
          <w:bCs/>
          <w:noProof/>
          <w:color w:val="002060"/>
          <w:lang w:val="x-none" w:eastAsia="en-US"/>
        </w:rPr>
        <w:t xml:space="preserve">) </w:t>
      </w:r>
      <w:r w:rsidRPr="008522A6">
        <w:rPr>
          <w:rFonts w:ascii="Inter Tight" w:hAnsi="Inter Tight" w:cs="Inter Tight"/>
          <w:bCs/>
          <w:noProof/>
          <w:color w:val="002060"/>
          <w:lang w:eastAsia="en-US"/>
        </w:rPr>
        <w:t>OLIMPIA/TRECASTELLI POLISPORTIVA</w:t>
      </w:r>
      <w:r w:rsidRPr="008522A6">
        <w:rPr>
          <w:rFonts w:ascii="Inter Tight" w:hAnsi="Inter Tight" w:cs="Inter Tight"/>
          <w:bCs/>
          <w:noProof/>
          <w:color w:val="002060"/>
          <w:lang w:val="x-none" w:eastAsia="en-US"/>
        </w:rPr>
        <w:t xml:space="preserve"> </w:t>
      </w:r>
      <w:r w:rsidRPr="008522A6">
        <w:rPr>
          <w:rFonts w:ascii="Inter Tight" w:hAnsi="Inter Tight" w:cs="Inter Tight"/>
          <w:b/>
          <w:noProof/>
          <w:color w:val="002060"/>
          <w:lang w:val="x-none" w:eastAsia="en-US"/>
        </w:rPr>
        <w:t>(Sab. 1</w:t>
      </w:r>
      <w:r w:rsidRPr="008522A6">
        <w:rPr>
          <w:rFonts w:ascii="Inter Tight" w:hAnsi="Inter Tight" w:cs="Inter Tight"/>
          <w:b/>
          <w:noProof/>
          <w:color w:val="002060"/>
          <w:lang w:eastAsia="en-US"/>
        </w:rPr>
        <w:t>2</w:t>
      </w:r>
      <w:r w:rsidRPr="008522A6">
        <w:rPr>
          <w:rFonts w:ascii="Inter Tight" w:hAnsi="Inter Tight" w:cs="Inter Tight"/>
          <w:b/>
          <w:noProof/>
          <w:color w:val="002060"/>
          <w:lang w:val="x-none" w:eastAsia="en-US"/>
        </w:rPr>
        <w:t>/09 15:30)</w:t>
      </w:r>
    </w:p>
    <w:p w14:paraId="60725F54" w14:textId="77777777" w:rsidR="008522A6" w:rsidRPr="008522A6" w:rsidRDefault="008522A6" w:rsidP="008522A6">
      <w:pPr>
        <w:overflowPunct w:val="0"/>
        <w:autoSpaceDE w:val="0"/>
        <w:autoSpaceDN w:val="0"/>
        <w:adjustRightInd w:val="0"/>
        <w:jc w:val="left"/>
        <w:rPr>
          <w:rFonts w:ascii="Inter Tight" w:hAnsi="Inter Tight" w:cs="Inter Tight"/>
          <w:bCs/>
          <w:noProof/>
          <w:color w:val="002060"/>
          <w:lang w:val="x-none" w:eastAsia="en-US"/>
        </w:rPr>
      </w:pPr>
      <w:r w:rsidRPr="008522A6">
        <w:rPr>
          <w:rFonts w:ascii="Inter Tight" w:hAnsi="Inter Tight" w:cs="Inter Tight"/>
          <w:bCs/>
          <w:noProof/>
          <w:color w:val="002060"/>
          <w:lang w:val="x-none" w:eastAsia="en-US"/>
        </w:rPr>
        <w:t xml:space="preserve">    </w:t>
      </w:r>
      <w:r w:rsidRPr="008522A6">
        <w:rPr>
          <w:rFonts w:ascii="Inter Tight" w:hAnsi="Inter Tight" w:cs="Inter Tight"/>
          <w:bCs/>
          <w:noProof/>
          <w:color w:val="002060"/>
          <w:lang w:eastAsia="en-US"/>
        </w:rPr>
        <w:t>OLIMPIA OSTRA VETERE/CASTELLEONESE</w:t>
      </w:r>
      <w:r w:rsidRPr="008522A6">
        <w:rPr>
          <w:rFonts w:ascii="Inter Tight" w:hAnsi="Inter Tight" w:cs="Inter Tight"/>
          <w:bCs/>
          <w:noProof/>
          <w:color w:val="002060"/>
          <w:lang w:val="x-none" w:eastAsia="en-US"/>
        </w:rPr>
        <w:t xml:space="preserve"> </w:t>
      </w:r>
      <w:r w:rsidRPr="008522A6">
        <w:rPr>
          <w:rFonts w:ascii="Inter Tight" w:hAnsi="Inter Tight" w:cs="Inter Tight"/>
          <w:b/>
          <w:noProof/>
          <w:color w:val="002060"/>
          <w:lang w:val="x-none" w:eastAsia="en-US"/>
        </w:rPr>
        <w:t>(Sab. 1</w:t>
      </w:r>
      <w:r w:rsidRPr="008522A6">
        <w:rPr>
          <w:rFonts w:ascii="Inter Tight" w:hAnsi="Inter Tight" w:cs="Inter Tight"/>
          <w:b/>
          <w:noProof/>
          <w:color w:val="002060"/>
          <w:lang w:eastAsia="en-US"/>
        </w:rPr>
        <w:t>2</w:t>
      </w:r>
      <w:r w:rsidRPr="008522A6">
        <w:rPr>
          <w:rFonts w:ascii="Inter Tight" w:hAnsi="Inter Tight" w:cs="Inter Tight"/>
          <w:b/>
          <w:noProof/>
          <w:color w:val="002060"/>
          <w:lang w:val="x-none" w:eastAsia="en-US"/>
        </w:rPr>
        <w:t>/09 15:30)</w:t>
      </w:r>
      <w:r w:rsidRPr="008522A6">
        <w:rPr>
          <w:rFonts w:ascii="Inter Tight" w:hAnsi="Inter Tight" w:cs="Inter Tight"/>
          <w:bCs/>
          <w:noProof/>
          <w:color w:val="002060"/>
          <w:lang w:val="x-none" w:eastAsia="en-US"/>
        </w:rPr>
        <w:tab/>
      </w:r>
      <w:r w:rsidRPr="008522A6">
        <w:rPr>
          <w:rFonts w:ascii="Inter Tight" w:hAnsi="Inter Tight" w:cs="Inter Tight"/>
          <w:bCs/>
          <w:noProof/>
          <w:color w:val="002060"/>
          <w:lang w:val="x-none" w:eastAsia="en-US"/>
        </w:rPr>
        <w:tab/>
      </w:r>
    </w:p>
    <w:p w14:paraId="1EC00ACF" w14:textId="77777777" w:rsidR="008522A6" w:rsidRPr="008522A6" w:rsidRDefault="008522A6" w:rsidP="008522A6">
      <w:pPr>
        <w:overflowPunct w:val="0"/>
        <w:autoSpaceDE w:val="0"/>
        <w:autoSpaceDN w:val="0"/>
        <w:adjustRightInd w:val="0"/>
        <w:jc w:val="left"/>
        <w:rPr>
          <w:rFonts w:ascii="Inter Tight" w:hAnsi="Inter Tight" w:cs="Inter Tight"/>
          <w:b/>
          <w:noProof/>
          <w:color w:val="002060"/>
          <w:lang w:val="x-none" w:eastAsia="en-US"/>
        </w:rPr>
      </w:pPr>
      <w:r w:rsidRPr="008522A6">
        <w:rPr>
          <w:rFonts w:ascii="Inter Tight" w:hAnsi="Inter Tight" w:cs="Inter Tight"/>
          <w:bCs/>
          <w:noProof/>
          <w:color w:val="002060"/>
          <w:lang w:val="x-none" w:eastAsia="en-US"/>
        </w:rPr>
        <w:t>6) CASTELBELLINO CALCIO/</w:t>
      </w:r>
      <w:r w:rsidRPr="008522A6">
        <w:rPr>
          <w:rFonts w:ascii="Inter Tight" w:hAnsi="Inter Tight" w:cs="Inter Tight"/>
          <w:bCs/>
          <w:noProof/>
          <w:color w:val="002060"/>
          <w:lang w:eastAsia="en-US"/>
        </w:rPr>
        <w:t>LE TORRI CASTELPLANIO</w:t>
      </w:r>
      <w:r w:rsidRPr="008522A6">
        <w:rPr>
          <w:rFonts w:ascii="Inter Tight" w:hAnsi="Inter Tight" w:cs="Inter Tight"/>
          <w:bCs/>
          <w:noProof/>
          <w:color w:val="002060"/>
          <w:lang w:val="x-none" w:eastAsia="en-US"/>
        </w:rPr>
        <w:t xml:space="preserve"> </w:t>
      </w:r>
      <w:r w:rsidRPr="008522A6">
        <w:rPr>
          <w:rFonts w:ascii="Inter Tight" w:hAnsi="Inter Tight" w:cs="Inter Tight"/>
          <w:b/>
          <w:noProof/>
          <w:color w:val="002060"/>
          <w:lang w:val="x-none" w:eastAsia="en-US"/>
        </w:rPr>
        <w:t>(Sab. 1</w:t>
      </w:r>
      <w:r w:rsidRPr="008522A6">
        <w:rPr>
          <w:rFonts w:ascii="Inter Tight" w:hAnsi="Inter Tight" w:cs="Inter Tight"/>
          <w:b/>
          <w:noProof/>
          <w:color w:val="002060"/>
          <w:lang w:eastAsia="en-US"/>
        </w:rPr>
        <w:t>2</w:t>
      </w:r>
      <w:r w:rsidRPr="008522A6">
        <w:rPr>
          <w:rFonts w:ascii="Inter Tight" w:hAnsi="Inter Tight" w:cs="Inter Tight"/>
          <w:b/>
          <w:noProof/>
          <w:color w:val="002060"/>
          <w:lang w:val="x-none" w:eastAsia="en-US"/>
        </w:rPr>
        <w:t>/09 15:30)</w:t>
      </w:r>
    </w:p>
    <w:p w14:paraId="486B7340" w14:textId="77777777" w:rsidR="008522A6" w:rsidRPr="008522A6" w:rsidRDefault="008522A6" w:rsidP="008522A6">
      <w:pPr>
        <w:overflowPunct w:val="0"/>
        <w:autoSpaceDE w:val="0"/>
        <w:autoSpaceDN w:val="0"/>
        <w:adjustRightInd w:val="0"/>
        <w:jc w:val="left"/>
        <w:rPr>
          <w:rFonts w:ascii="Inter Tight" w:hAnsi="Inter Tight" w:cs="Inter Tight"/>
          <w:b/>
          <w:noProof/>
          <w:color w:val="002060"/>
          <w:lang w:val="x-none" w:eastAsia="en-US"/>
        </w:rPr>
      </w:pPr>
      <w:r w:rsidRPr="008522A6">
        <w:rPr>
          <w:rFonts w:ascii="Inter Tight" w:hAnsi="Inter Tight" w:cs="Inter Tight"/>
          <w:bCs/>
          <w:noProof/>
          <w:color w:val="002060"/>
          <w:lang w:val="x-none" w:eastAsia="en-US"/>
        </w:rPr>
        <w:t xml:space="preserve">    </w:t>
      </w:r>
      <w:r w:rsidRPr="008522A6">
        <w:rPr>
          <w:rFonts w:ascii="Inter Tight" w:hAnsi="Inter Tight" w:cs="Inter Tight"/>
          <w:bCs/>
          <w:noProof/>
          <w:color w:val="002060"/>
          <w:lang w:eastAsia="en-US"/>
        </w:rPr>
        <w:t>CUPRAMONTANA G.IPPOLITI/</w:t>
      </w:r>
      <w:r w:rsidRPr="008522A6">
        <w:rPr>
          <w:rFonts w:ascii="Inter Tight" w:hAnsi="Inter Tight" w:cs="Inter Tight"/>
          <w:bCs/>
          <w:noProof/>
          <w:color w:val="002060"/>
          <w:lang w:val="x-none" w:eastAsia="en-US"/>
        </w:rPr>
        <w:t xml:space="preserve">STAFFOLO </w:t>
      </w:r>
      <w:r w:rsidRPr="008522A6">
        <w:rPr>
          <w:rFonts w:ascii="Inter Tight" w:hAnsi="Inter Tight" w:cs="Inter Tight"/>
          <w:b/>
          <w:noProof/>
          <w:color w:val="002060"/>
          <w:lang w:val="x-none" w:eastAsia="en-US"/>
        </w:rPr>
        <w:t>(Sab. 1</w:t>
      </w:r>
      <w:r w:rsidRPr="008522A6">
        <w:rPr>
          <w:rFonts w:ascii="Inter Tight" w:hAnsi="Inter Tight" w:cs="Inter Tight"/>
          <w:b/>
          <w:noProof/>
          <w:color w:val="002060"/>
          <w:lang w:eastAsia="en-US"/>
        </w:rPr>
        <w:t>2</w:t>
      </w:r>
      <w:r w:rsidRPr="008522A6">
        <w:rPr>
          <w:rFonts w:ascii="Inter Tight" w:hAnsi="Inter Tight" w:cs="Inter Tight"/>
          <w:b/>
          <w:noProof/>
          <w:color w:val="002060"/>
          <w:lang w:val="x-none" w:eastAsia="en-US"/>
        </w:rPr>
        <w:t>/09 15:30)</w:t>
      </w:r>
    </w:p>
    <w:p w14:paraId="5D314619" w14:textId="77777777" w:rsidR="008522A6" w:rsidRPr="008522A6" w:rsidRDefault="008522A6" w:rsidP="008522A6">
      <w:pPr>
        <w:overflowPunct w:val="0"/>
        <w:autoSpaceDE w:val="0"/>
        <w:autoSpaceDN w:val="0"/>
        <w:adjustRightInd w:val="0"/>
        <w:jc w:val="left"/>
        <w:rPr>
          <w:rFonts w:ascii="Inter Tight" w:hAnsi="Inter Tight" w:cs="Inter Tight"/>
          <w:b/>
          <w:noProof/>
          <w:color w:val="002060"/>
          <w:lang w:val="x-none" w:eastAsia="en-US"/>
        </w:rPr>
      </w:pPr>
      <w:r w:rsidRPr="008522A6">
        <w:rPr>
          <w:rFonts w:ascii="Inter Tight" w:hAnsi="Inter Tight" w:cs="Inter Tight"/>
          <w:bCs/>
          <w:noProof/>
          <w:color w:val="002060"/>
          <w:lang w:eastAsia="en-US"/>
        </w:rPr>
        <w:t xml:space="preserve">10) MONTECASSIANO CALCIO/CLUENTINA CALCIO </w:t>
      </w:r>
      <w:r w:rsidRPr="008522A6">
        <w:rPr>
          <w:rFonts w:ascii="Inter Tight" w:hAnsi="Inter Tight" w:cs="Inter Tight"/>
          <w:b/>
          <w:noProof/>
          <w:color w:val="002060"/>
          <w:lang w:val="x-none" w:eastAsia="en-US"/>
        </w:rPr>
        <w:t>(Sab. 1</w:t>
      </w:r>
      <w:r w:rsidRPr="008522A6">
        <w:rPr>
          <w:rFonts w:ascii="Inter Tight" w:hAnsi="Inter Tight" w:cs="Inter Tight"/>
          <w:b/>
          <w:noProof/>
          <w:color w:val="002060"/>
          <w:lang w:eastAsia="en-US"/>
        </w:rPr>
        <w:t>2</w:t>
      </w:r>
      <w:r w:rsidRPr="008522A6">
        <w:rPr>
          <w:rFonts w:ascii="Inter Tight" w:hAnsi="Inter Tight" w:cs="Inter Tight"/>
          <w:b/>
          <w:noProof/>
          <w:color w:val="002060"/>
          <w:lang w:val="x-none" w:eastAsia="en-US"/>
        </w:rPr>
        <w:t>/09 15:30)</w:t>
      </w:r>
    </w:p>
    <w:p w14:paraId="465B23D8" w14:textId="77777777" w:rsidR="008522A6" w:rsidRPr="008522A6" w:rsidRDefault="008522A6" w:rsidP="008522A6">
      <w:pPr>
        <w:overflowPunct w:val="0"/>
        <w:autoSpaceDE w:val="0"/>
        <w:autoSpaceDN w:val="0"/>
        <w:adjustRightInd w:val="0"/>
        <w:jc w:val="left"/>
        <w:rPr>
          <w:rFonts w:ascii="Inter Tight" w:hAnsi="Inter Tight" w:cs="Inter Tight"/>
          <w:b/>
          <w:noProof/>
          <w:color w:val="002060"/>
          <w:lang w:val="x-none" w:eastAsia="en-US"/>
        </w:rPr>
      </w:pPr>
      <w:r w:rsidRPr="008522A6">
        <w:rPr>
          <w:rFonts w:ascii="Inter Tight" w:hAnsi="Inter Tight" w:cs="Inter Tight"/>
          <w:bCs/>
          <w:noProof/>
          <w:color w:val="002060"/>
          <w:lang w:eastAsia="en-US"/>
        </w:rPr>
        <w:t xml:space="preserve">      V.R. MACERATA/APPIGNANESE </w:t>
      </w:r>
      <w:r w:rsidRPr="008522A6">
        <w:rPr>
          <w:rFonts w:ascii="Inter Tight" w:hAnsi="Inter Tight" w:cs="Inter Tight"/>
          <w:b/>
          <w:noProof/>
          <w:color w:val="002060"/>
          <w:lang w:val="x-none" w:eastAsia="en-US"/>
        </w:rPr>
        <w:t>(Sab. 1</w:t>
      </w:r>
      <w:r w:rsidRPr="008522A6">
        <w:rPr>
          <w:rFonts w:ascii="Inter Tight" w:hAnsi="Inter Tight" w:cs="Inter Tight"/>
          <w:b/>
          <w:noProof/>
          <w:color w:val="002060"/>
          <w:lang w:eastAsia="en-US"/>
        </w:rPr>
        <w:t>2</w:t>
      </w:r>
      <w:r w:rsidRPr="008522A6">
        <w:rPr>
          <w:rFonts w:ascii="Inter Tight" w:hAnsi="Inter Tight" w:cs="Inter Tight"/>
          <w:b/>
          <w:noProof/>
          <w:color w:val="002060"/>
          <w:lang w:val="x-none" w:eastAsia="en-US"/>
        </w:rPr>
        <w:t>/09 15:</w:t>
      </w:r>
      <w:r w:rsidRPr="008522A6">
        <w:rPr>
          <w:rFonts w:ascii="Inter Tight" w:hAnsi="Inter Tight" w:cs="Inter Tight"/>
          <w:b/>
          <w:noProof/>
          <w:color w:val="002060"/>
          <w:lang w:eastAsia="en-US"/>
        </w:rPr>
        <w:t>0</w:t>
      </w:r>
      <w:r w:rsidRPr="008522A6">
        <w:rPr>
          <w:rFonts w:ascii="Inter Tight" w:hAnsi="Inter Tight" w:cs="Inter Tight"/>
          <w:b/>
          <w:noProof/>
          <w:color w:val="002060"/>
          <w:lang w:val="x-none" w:eastAsia="en-US"/>
        </w:rPr>
        <w:t>0)</w:t>
      </w:r>
    </w:p>
    <w:p w14:paraId="317AEB7D" w14:textId="77777777" w:rsidR="008522A6" w:rsidRPr="008522A6" w:rsidRDefault="008522A6" w:rsidP="008522A6">
      <w:pPr>
        <w:overflowPunct w:val="0"/>
        <w:autoSpaceDE w:val="0"/>
        <w:autoSpaceDN w:val="0"/>
        <w:adjustRightInd w:val="0"/>
        <w:jc w:val="left"/>
        <w:rPr>
          <w:rFonts w:ascii="Inter Tight" w:hAnsi="Inter Tight" w:cs="Inter Tight"/>
          <w:b/>
          <w:noProof/>
          <w:color w:val="002060"/>
          <w:lang w:val="x-none" w:eastAsia="en-US"/>
        </w:rPr>
      </w:pPr>
      <w:r w:rsidRPr="008522A6">
        <w:rPr>
          <w:rFonts w:ascii="Inter Tight" w:hAnsi="Inter Tight" w:cs="Inter Tight"/>
          <w:bCs/>
          <w:noProof/>
          <w:color w:val="002060"/>
          <w:lang w:eastAsia="en-US"/>
        </w:rPr>
        <w:t xml:space="preserve">12) ELITE TOLENTINO SSDRL/FOLGORE CASTELRAIMONDO </w:t>
      </w:r>
      <w:r w:rsidRPr="008522A6">
        <w:rPr>
          <w:rFonts w:ascii="Inter Tight" w:hAnsi="Inter Tight" w:cs="Inter Tight"/>
          <w:b/>
          <w:noProof/>
          <w:color w:val="002060"/>
          <w:lang w:val="x-none" w:eastAsia="en-US"/>
        </w:rPr>
        <w:t>(Sab. 1</w:t>
      </w:r>
      <w:r w:rsidRPr="008522A6">
        <w:rPr>
          <w:rFonts w:ascii="Inter Tight" w:hAnsi="Inter Tight" w:cs="Inter Tight"/>
          <w:b/>
          <w:noProof/>
          <w:color w:val="002060"/>
          <w:lang w:eastAsia="en-US"/>
        </w:rPr>
        <w:t>2</w:t>
      </w:r>
      <w:r w:rsidRPr="008522A6">
        <w:rPr>
          <w:rFonts w:ascii="Inter Tight" w:hAnsi="Inter Tight" w:cs="Inter Tight"/>
          <w:b/>
          <w:noProof/>
          <w:color w:val="002060"/>
          <w:lang w:val="x-none" w:eastAsia="en-US"/>
        </w:rPr>
        <w:t>/09 15:30)</w:t>
      </w:r>
    </w:p>
    <w:p w14:paraId="53A8E1F7" w14:textId="77777777" w:rsidR="008522A6" w:rsidRPr="008522A6" w:rsidRDefault="008522A6" w:rsidP="008522A6">
      <w:pPr>
        <w:overflowPunct w:val="0"/>
        <w:autoSpaceDE w:val="0"/>
        <w:autoSpaceDN w:val="0"/>
        <w:adjustRightInd w:val="0"/>
        <w:jc w:val="left"/>
        <w:rPr>
          <w:rFonts w:ascii="Inter Tight" w:hAnsi="Inter Tight" w:cs="Inter Tight"/>
          <w:bCs/>
          <w:noProof/>
          <w:color w:val="002060"/>
          <w:lang w:eastAsia="en-US"/>
        </w:rPr>
      </w:pPr>
      <w:r w:rsidRPr="008522A6">
        <w:rPr>
          <w:rFonts w:ascii="Inter Tight" w:hAnsi="Inter Tight" w:cs="Inter Tight"/>
          <w:bCs/>
          <w:noProof/>
          <w:color w:val="002060"/>
          <w:lang w:eastAsia="en-US"/>
        </w:rPr>
        <w:t xml:space="preserve">      BELFORTESE R.SALVATORI/VISS-ALTONERA CALCIO 1970 </w:t>
      </w:r>
      <w:r w:rsidRPr="008522A6">
        <w:rPr>
          <w:rFonts w:ascii="Inter Tight" w:hAnsi="Inter Tight" w:cs="Inter Tight"/>
          <w:b/>
          <w:noProof/>
          <w:color w:val="002060"/>
          <w:lang w:val="x-none" w:eastAsia="en-US"/>
        </w:rPr>
        <w:t>(Sab. 1</w:t>
      </w:r>
      <w:r w:rsidRPr="008522A6">
        <w:rPr>
          <w:rFonts w:ascii="Inter Tight" w:hAnsi="Inter Tight" w:cs="Inter Tight"/>
          <w:b/>
          <w:noProof/>
          <w:color w:val="002060"/>
          <w:lang w:eastAsia="en-US"/>
        </w:rPr>
        <w:t>2</w:t>
      </w:r>
      <w:r w:rsidRPr="008522A6">
        <w:rPr>
          <w:rFonts w:ascii="Inter Tight" w:hAnsi="Inter Tight" w:cs="Inter Tight"/>
          <w:b/>
          <w:noProof/>
          <w:color w:val="002060"/>
          <w:lang w:val="x-none" w:eastAsia="en-US"/>
        </w:rPr>
        <w:t>/09 15:30)</w:t>
      </w:r>
    </w:p>
    <w:p w14:paraId="10F1AC7B" w14:textId="77777777" w:rsidR="008522A6" w:rsidRPr="008522A6" w:rsidRDefault="008522A6" w:rsidP="008522A6">
      <w:pPr>
        <w:overflowPunct w:val="0"/>
        <w:autoSpaceDE w:val="0"/>
        <w:autoSpaceDN w:val="0"/>
        <w:adjustRightInd w:val="0"/>
        <w:jc w:val="left"/>
        <w:rPr>
          <w:rFonts w:ascii="Inter Tight" w:hAnsi="Inter Tight" w:cs="Inter Tight"/>
          <w:bCs/>
          <w:noProof/>
          <w:color w:val="002060"/>
          <w:lang w:val="x-none" w:eastAsia="en-US"/>
        </w:rPr>
      </w:pPr>
    </w:p>
    <w:p w14:paraId="2272A5CE" w14:textId="77777777" w:rsidR="008522A6" w:rsidRPr="008522A6" w:rsidRDefault="008522A6" w:rsidP="008522A6">
      <w:pPr>
        <w:overflowPunct w:val="0"/>
        <w:autoSpaceDE w:val="0"/>
        <w:autoSpaceDN w:val="0"/>
        <w:adjustRightInd w:val="0"/>
        <w:jc w:val="left"/>
        <w:rPr>
          <w:rFonts w:ascii="Inter Tight" w:hAnsi="Inter Tight" w:cs="Inter Tight"/>
          <w:bCs/>
          <w:noProof/>
          <w:color w:val="002060"/>
          <w:lang w:val="x-none" w:eastAsia="en-US"/>
        </w:rPr>
      </w:pPr>
      <w:r w:rsidRPr="008522A6">
        <w:rPr>
          <w:rFonts w:ascii="Inter Tight" w:hAnsi="Inter Tight" w:cs="Inter Tight"/>
          <w:bCs/>
          <w:noProof/>
          <w:color w:val="002060"/>
          <w:lang w:val="x-none" w:eastAsia="en-US"/>
        </w:rPr>
        <w:tab/>
      </w:r>
    </w:p>
    <w:p w14:paraId="234F8F61" w14:textId="77777777" w:rsidR="008522A6" w:rsidRPr="008522A6" w:rsidRDefault="008522A6" w:rsidP="008522A6">
      <w:pPr>
        <w:overflowPunct w:val="0"/>
        <w:autoSpaceDE w:val="0"/>
        <w:autoSpaceDN w:val="0"/>
        <w:adjustRightInd w:val="0"/>
        <w:jc w:val="left"/>
        <w:rPr>
          <w:rFonts w:ascii="Inter Tight" w:hAnsi="Inter Tight" w:cs="Inter Tight"/>
          <w:bCs/>
          <w:noProof/>
          <w:color w:val="002060"/>
          <w:lang w:eastAsia="en-US"/>
        </w:rPr>
      </w:pPr>
      <w:r w:rsidRPr="008522A6">
        <w:rPr>
          <w:rFonts w:ascii="Inter Tight" w:hAnsi="Inter Tight" w:cs="Inter Tight"/>
          <w:b/>
          <w:bCs/>
          <w:noProof/>
          <w:color w:val="002060"/>
          <w:u w:val="single"/>
          <w:lang w:val="x-none" w:eastAsia="en-US"/>
        </w:rPr>
        <w:lastRenderedPageBreak/>
        <w:t>3^ giornata (mercoled</w:t>
      </w:r>
      <w:r w:rsidRPr="008522A6">
        <w:rPr>
          <w:rFonts w:ascii="Inter Tight" w:hAnsi="Inter Tight" w:cs="Inter Tight"/>
          <w:b/>
          <w:bCs/>
          <w:noProof/>
          <w:color w:val="002060"/>
          <w:u w:val="single"/>
          <w:lang w:eastAsia="en-US"/>
        </w:rPr>
        <w:t>ì</w:t>
      </w:r>
      <w:r w:rsidRPr="008522A6">
        <w:rPr>
          <w:rFonts w:ascii="Inter Tight" w:hAnsi="Inter Tight" w:cs="Inter Tight"/>
          <w:b/>
          <w:bCs/>
          <w:noProof/>
          <w:color w:val="002060"/>
          <w:u w:val="single"/>
          <w:lang w:val="x-none" w:eastAsia="en-US"/>
        </w:rPr>
        <w:t xml:space="preserve"> 0</w:t>
      </w:r>
      <w:r w:rsidRPr="008522A6">
        <w:rPr>
          <w:rFonts w:ascii="Inter Tight" w:hAnsi="Inter Tight" w:cs="Inter Tight"/>
          <w:b/>
          <w:bCs/>
          <w:noProof/>
          <w:color w:val="002060"/>
          <w:u w:val="single"/>
          <w:lang w:eastAsia="en-US"/>
        </w:rPr>
        <w:t>7</w:t>
      </w:r>
      <w:r w:rsidRPr="008522A6">
        <w:rPr>
          <w:rFonts w:ascii="Inter Tight" w:hAnsi="Inter Tight" w:cs="Inter Tight"/>
          <w:b/>
          <w:bCs/>
          <w:noProof/>
          <w:color w:val="002060"/>
          <w:u w:val="single"/>
          <w:lang w:val="x-none" w:eastAsia="en-US"/>
        </w:rPr>
        <w:t>.10.202</w:t>
      </w:r>
      <w:r w:rsidRPr="008522A6">
        <w:rPr>
          <w:rFonts w:ascii="Inter Tight" w:hAnsi="Inter Tight" w:cs="Inter Tight"/>
          <w:b/>
          <w:bCs/>
          <w:noProof/>
          <w:color w:val="002060"/>
          <w:u w:val="single"/>
          <w:lang w:eastAsia="en-US"/>
        </w:rPr>
        <w:t>6</w:t>
      </w:r>
      <w:r w:rsidRPr="008522A6">
        <w:rPr>
          <w:rFonts w:ascii="Inter Tight" w:hAnsi="Inter Tight" w:cs="Inter Tight"/>
          <w:b/>
          <w:bCs/>
          <w:noProof/>
          <w:color w:val="002060"/>
          <w:u w:val="single"/>
          <w:lang w:val="x-none" w:eastAsia="en-US"/>
        </w:rPr>
        <w:t>) – ora ufficiale (15:30)</w:t>
      </w:r>
      <w:r w:rsidRPr="008522A6">
        <w:rPr>
          <w:rFonts w:ascii="Inter Tight" w:hAnsi="Inter Tight" w:cs="Inter Tight"/>
          <w:b/>
          <w:bCs/>
          <w:noProof/>
          <w:color w:val="002060"/>
          <w:u w:val="single"/>
          <w:lang w:val="x-none" w:eastAsia="en-US"/>
        </w:rPr>
        <w:br/>
      </w:r>
      <w:r w:rsidRPr="008522A6">
        <w:rPr>
          <w:rFonts w:ascii="Inter Tight" w:hAnsi="Inter Tight" w:cs="Inter Tight"/>
          <w:bCs/>
          <w:noProof/>
          <w:color w:val="002060"/>
          <w:lang w:eastAsia="en-US"/>
        </w:rPr>
        <w:t>4</w:t>
      </w:r>
      <w:r w:rsidRPr="008522A6">
        <w:rPr>
          <w:rFonts w:ascii="Inter Tight" w:hAnsi="Inter Tight" w:cs="Inter Tight"/>
          <w:bCs/>
          <w:noProof/>
          <w:color w:val="002060"/>
          <w:lang w:val="x-none" w:eastAsia="en-US"/>
        </w:rPr>
        <w:t xml:space="preserve">) </w:t>
      </w:r>
      <w:r w:rsidRPr="008522A6">
        <w:rPr>
          <w:rFonts w:ascii="Inter Tight" w:hAnsi="Inter Tight" w:cs="Inter Tight"/>
          <w:bCs/>
          <w:noProof/>
          <w:color w:val="002060"/>
          <w:lang w:eastAsia="en-US"/>
        </w:rPr>
        <w:t xml:space="preserve">TRECASTELLI POLISPORTIVA/CASTELLEONESE </w:t>
      </w:r>
    </w:p>
    <w:p w14:paraId="3E3C30EA" w14:textId="77777777" w:rsidR="008522A6" w:rsidRPr="008522A6" w:rsidRDefault="008522A6" w:rsidP="008522A6">
      <w:pPr>
        <w:overflowPunct w:val="0"/>
        <w:autoSpaceDE w:val="0"/>
        <w:autoSpaceDN w:val="0"/>
        <w:adjustRightInd w:val="0"/>
        <w:jc w:val="left"/>
        <w:rPr>
          <w:rFonts w:ascii="Inter Tight" w:hAnsi="Inter Tight" w:cs="Inter Tight"/>
          <w:b/>
          <w:bCs/>
          <w:noProof/>
          <w:color w:val="002060"/>
          <w:lang w:eastAsia="en-US"/>
        </w:rPr>
      </w:pPr>
      <w:r w:rsidRPr="008522A6">
        <w:rPr>
          <w:rFonts w:ascii="Inter Tight" w:hAnsi="Inter Tight" w:cs="Inter Tight"/>
          <w:bCs/>
          <w:noProof/>
          <w:color w:val="002060"/>
          <w:lang w:eastAsia="en-US"/>
        </w:rPr>
        <w:t xml:space="preserve">     SS OLIMPIA OSTRA VETERE/OLIMPIA </w:t>
      </w:r>
      <w:r w:rsidRPr="008522A6">
        <w:rPr>
          <w:rFonts w:ascii="Inter Tight" w:hAnsi="Inter Tight" w:cs="Inter Tight"/>
          <w:b/>
          <w:bCs/>
          <w:noProof/>
          <w:color w:val="002060"/>
          <w:lang w:eastAsia="en-US"/>
        </w:rPr>
        <w:t>(ore 20,30)</w:t>
      </w:r>
    </w:p>
    <w:p w14:paraId="262D4F16" w14:textId="77777777" w:rsidR="008522A6" w:rsidRPr="008522A6" w:rsidRDefault="008522A6" w:rsidP="008522A6">
      <w:pPr>
        <w:overflowPunct w:val="0"/>
        <w:autoSpaceDE w:val="0"/>
        <w:autoSpaceDN w:val="0"/>
        <w:adjustRightInd w:val="0"/>
        <w:jc w:val="left"/>
        <w:rPr>
          <w:rFonts w:ascii="Inter Tight" w:hAnsi="Inter Tight" w:cs="Inter Tight"/>
          <w:b/>
          <w:noProof/>
          <w:color w:val="002060"/>
          <w:lang w:eastAsia="en-US"/>
        </w:rPr>
      </w:pPr>
      <w:r w:rsidRPr="008522A6">
        <w:rPr>
          <w:rFonts w:ascii="Inter Tight" w:hAnsi="Inter Tight" w:cs="Inter Tight"/>
          <w:noProof/>
          <w:color w:val="002060"/>
          <w:lang w:val="x-none" w:eastAsia="en-US"/>
        </w:rPr>
        <w:t xml:space="preserve">6) </w:t>
      </w:r>
      <w:r w:rsidRPr="008522A6">
        <w:rPr>
          <w:rFonts w:ascii="Inter Tight" w:hAnsi="Inter Tight" w:cs="Inter Tight"/>
          <w:noProof/>
          <w:color w:val="002060"/>
          <w:lang w:eastAsia="en-US"/>
        </w:rPr>
        <w:t>STAFFOLI</w:t>
      </w:r>
      <w:r w:rsidRPr="008522A6">
        <w:rPr>
          <w:rFonts w:ascii="Inter Tight" w:hAnsi="Inter Tight" w:cs="Inter Tight"/>
          <w:noProof/>
          <w:color w:val="002060"/>
          <w:lang w:val="x-none" w:eastAsia="en-US"/>
        </w:rPr>
        <w:t>/LE TORRI CASTELPLANIO</w:t>
      </w:r>
      <w:r w:rsidRPr="008522A6">
        <w:rPr>
          <w:rFonts w:ascii="Inter Tight" w:hAnsi="Inter Tight" w:cs="Inter Tight"/>
          <w:noProof/>
          <w:color w:val="002060"/>
          <w:lang w:eastAsia="en-US"/>
        </w:rPr>
        <w:t xml:space="preserve"> </w:t>
      </w:r>
      <w:r w:rsidRPr="008522A6">
        <w:rPr>
          <w:rFonts w:ascii="Inter Tight" w:hAnsi="Inter Tight" w:cs="Inter Tight"/>
          <w:b/>
          <w:noProof/>
          <w:color w:val="002060"/>
          <w:lang w:eastAsia="en-US"/>
        </w:rPr>
        <w:t>(ore 20,00)</w:t>
      </w:r>
    </w:p>
    <w:p w14:paraId="333FBCCF" w14:textId="77777777" w:rsidR="008522A6" w:rsidRPr="008522A6" w:rsidRDefault="008522A6" w:rsidP="008522A6">
      <w:pPr>
        <w:overflowPunct w:val="0"/>
        <w:autoSpaceDE w:val="0"/>
        <w:autoSpaceDN w:val="0"/>
        <w:adjustRightInd w:val="0"/>
        <w:jc w:val="left"/>
        <w:rPr>
          <w:rFonts w:ascii="Inter Tight" w:hAnsi="Inter Tight" w:cs="Inter Tight"/>
          <w:noProof/>
          <w:color w:val="002060"/>
          <w:lang w:eastAsia="en-US"/>
        </w:rPr>
      </w:pPr>
      <w:r w:rsidRPr="008522A6">
        <w:rPr>
          <w:rFonts w:ascii="Inter Tight" w:hAnsi="Inter Tight" w:cs="Inter Tight"/>
          <w:noProof/>
          <w:color w:val="002060"/>
          <w:lang w:val="x-none" w:eastAsia="en-US"/>
        </w:rPr>
        <w:t xml:space="preserve">     CASTELBELLINO CALCIO/</w:t>
      </w:r>
      <w:r w:rsidRPr="008522A6">
        <w:rPr>
          <w:rFonts w:ascii="Inter Tight" w:hAnsi="Inter Tight" w:cs="Inter Tight"/>
          <w:noProof/>
          <w:color w:val="002060"/>
          <w:lang w:eastAsia="en-US"/>
        </w:rPr>
        <w:t>CUPRAMONTANA G.IPPOLITI</w:t>
      </w:r>
    </w:p>
    <w:p w14:paraId="2F3B256C" w14:textId="77777777" w:rsidR="008522A6" w:rsidRPr="008522A6" w:rsidRDefault="008522A6" w:rsidP="008522A6">
      <w:pPr>
        <w:overflowPunct w:val="0"/>
        <w:autoSpaceDE w:val="0"/>
        <w:autoSpaceDN w:val="0"/>
        <w:adjustRightInd w:val="0"/>
        <w:jc w:val="left"/>
        <w:rPr>
          <w:rFonts w:ascii="Inter Tight" w:hAnsi="Inter Tight" w:cs="Inter Tight"/>
          <w:b/>
          <w:noProof/>
          <w:color w:val="002060"/>
          <w:lang w:eastAsia="en-US"/>
        </w:rPr>
      </w:pPr>
      <w:r w:rsidRPr="008522A6">
        <w:rPr>
          <w:rFonts w:ascii="Inter Tight" w:hAnsi="Inter Tight" w:cs="Inter Tight"/>
          <w:noProof/>
          <w:color w:val="002060"/>
          <w:lang w:eastAsia="en-US"/>
        </w:rPr>
        <w:t xml:space="preserve">10) CLUENTINA CALCIO/APPIGNANESE </w:t>
      </w:r>
      <w:r w:rsidRPr="008522A6">
        <w:rPr>
          <w:rFonts w:ascii="Inter Tight" w:hAnsi="Inter Tight" w:cs="Inter Tight"/>
          <w:b/>
          <w:noProof/>
          <w:color w:val="002060"/>
          <w:lang w:eastAsia="en-US"/>
        </w:rPr>
        <w:t>(Mart. 06.10 h. 20,30)</w:t>
      </w:r>
    </w:p>
    <w:p w14:paraId="0B175A02" w14:textId="77777777" w:rsidR="008522A6" w:rsidRPr="008522A6" w:rsidRDefault="008522A6" w:rsidP="008522A6">
      <w:pPr>
        <w:overflowPunct w:val="0"/>
        <w:autoSpaceDE w:val="0"/>
        <w:autoSpaceDN w:val="0"/>
        <w:adjustRightInd w:val="0"/>
        <w:jc w:val="left"/>
        <w:rPr>
          <w:rFonts w:ascii="Inter Tight" w:hAnsi="Inter Tight" w:cs="Inter Tight"/>
          <w:noProof/>
          <w:color w:val="002060"/>
          <w:lang w:eastAsia="en-US"/>
        </w:rPr>
      </w:pPr>
      <w:r w:rsidRPr="008522A6">
        <w:rPr>
          <w:rFonts w:ascii="Inter Tight" w:hAnsi="Inter Tight" w:cs="Inter Tight"/>
          <w:b/>
          <w:noProof/>
          <w:color w:val="002060"/>
          <w:lang w:eastAsia="en-US"/>
        </w:rPr>
        <w:t xml:space="preserve">       </w:t>
      </w:r>
      <w:r w:rsidRPr="008522A6">
        <w:rPr>
          <w:rFonts w:ascii="Inter Tight" w:hAnsi="Inter Tight" w:cs="Inter Tight"/>
          <w:noProof/>
          <w:color w:val="002060"/>
          <w:lang w:eastAsia="en-US"/>
        </w:rPr>
        <w:t>MONTECASSIANO CALCIO/V.R. MACERATA</w:t>
      </w:r>
    </w:p>
    <w:p w14:paraId="19E4B3EE" w14:textId="77777777" w:rsidR="008522A6" w:rsidRPr="008522A6" w:rsidRDefault="008522A6" w:rsidP="008522A6">
      <w:pPr>
        <w:overflowPunct w:val="0"/>
        <w:autoSpaceDE w:val="0"/>
        <w:autoSpaceDN w:val="0"/>
        <w:adjustRightInd w:val="0"/>
        <w:jc w:val="left"/>
        <w:rPr>
          <w:rFonts w:ascii="Inter Tight" w:hAnsi="Inter Tight" w:cs="Inter Tight"/>
          <w:noProof/>
          <w:color w:val="002060"/>
          <w:lang w:eastAsia="en-US"/>
        </w:rPr>
      </w:pPr>
      <w:r w:rsidRPr="008522A6">
        <w:rPr>
          <w:rFonts w:ascii="Inter Tight" w:hAnsi="Inter Tight" w:cs="Inter Tight"/>
          <w:noProof/>
          <w:color w:val="002060"/>
          <w:lang w:eastAsia="en-US"/>
        </w:rPr>
        <w:t>12) FOLGORE CASTELRAIMONDO/VISSO-ALTONERA CALCIO 1970</w:t>
      </w:r>
    </w:p>
    <w:p w14:paraId="75D76396" w14:textId="77777777" w:rsidR="008522A6" w:rsidRPr="008522A6" w:rsidRDefault="008522A6" w:rsidP="008522A6">
      <w:pPr>
        <w:overflowPunct w:val="0"/>
        <w:autoSpaceDE w:val="0"/>
        <w:autoSpaceDN w:val="0"/>
        <w:adjustRightInd w:val="0"/>
        <w:jc w:val="left"/>
        <w:rPr>
          <w:rFonts w:ascii="Inter Tight" w:hAnsi="Inter Tight" w:cs="Inter Tight"/>
          <w:noProof/>
          <w:color w:val="002060"/>
          <w:lang w:eastAsia="en-US"/>
        </w:rPr>
      </w:pPr>
      <w:r w:rsidRPr="008522A6">
        <w:rPr>
          <w:rFonts w:ascii="Inter Tight" w:hAnsi="Inter Tight" w:cs="Inter Tight"/>
          <w:noProof/>
          <w:color w:val="002060"/>
          <w:lang w:eastAsia="en-US"/>
        </w:rPr>
        <w:t xml:space="preserve">       ELITE TOLENTINO SSDRAL/BELFORTESE R.SALVATORI  </w:t>
      </w:r>
    </w:p>
    <w:p w14:paraId="63145F2F" w14:textId="77777777" w:rsidR="008522A6" w:rsidRPr="008522A6" w:rsidRDefault="008522A6" w:rsidP="008522A6">
      <w:pPr>
        <w:overflowPunct w:val="0"/>
        <w:autoSpaceDE w:val="0"/>
        <w:autoSpaceDN w:val="0"/>
        <w:adjustRightInd w:val="0"/>
        <w:jc w:val="left"/>
        <w:rPr>
          <w:rFonts w:ascii="Inter Tight" w:hAnsi="Inter Tight" w:cs="Inter Tight"/>
          <w:noProof/>
          <w:color w:val="002060"/>
          <w:sz w:val="22"/>
          <w:szCs w:val="22"/>
          <w:lang w:val="x-none" w:eastAsia="en-US"/>
        </w:rPr>
      </w:pPr>
      <w:r w:rsidRPr="008522A6">
        <w:rPr>
          <w:rFonts w:ascii="Inter Tight" w:hAnsi="Inter Tight" w:cs="Inter Tight"/>
          <w:noProof/>
          <w:color w:val="002060"/>
          <w:sz w:val="22"/>
          <w:szCs w:val="22"/>
          <w:lang w:eastAsia="en-US"/>
        </w:rPr>
        <w:t xml:space="preserve"> </w:t>
      </w:r>
      <w:r w:rsidRPr="008522A6">
        <w:rPr>
          <w:rFonts w:ascii="Inter Tight" w:hAnsi="Inter Tight" w:cs="Inter Tight"/>
          <w:noProof/>
          <w:color w:val="002060"/>
          <w:sz w:val="22"/>
          <w:szCs w:val="22"/>
          <w:lang w:val="x-none" w:eastAsia="en-US"/>
        </w:rPr>
        <w:t xml:space="preserve">    </w:t>
      </w:r>
    </w:p>
    <w:p w14:paraId="1F948B48" w14:textId="77777777" w:rsidR="008522A6" w:rsidRPr="008522A6" w:rsidRDefault="008522A6" w:rsidP="008522A6">
      <w:pPr>
        <w:jc w:val="left"/>
        <w:rPr>
          <w:rFonts w:ascii="Inter Tight" w:hAnsi="Inter Tight" w:cs="Inter Tight"/>
          <w:b/>
          <w:bCs/>
          <w:color w:val="002060"/>
          <w:sz w:val="22"/>
          <w:szCs w:val="22"/>
          <w:u w:val="single"/>
        </w:rPr>
      </w:pPr>
      <w:r w:rsidRPr="008522A6">
        <w:rPr>
          <w:rFonts w:ascii="Inter Tight" w:hAnsi="Inter Tight" w:cs="Inter Tight"/>
          <w:b/>
          <w:bCs/>
          <w:color w:val="002060"/>
          <w:sz w:val="22"/>
          <w:szCs w:val="22"/>
          <w:u w:val="single"/>
        </w:rPr>
        <w:t>CAMPI DI GARA</w:t>
      </w:r>
    </w:p>
    <w:p w14:paraId="20B010A4"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ACQUASANTACALCIO 1971</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t>Com. “Manlio Carnicelli” loc. Cagnano – Acquasanta Terme</w:t>
      </w:r>
    </w:p>
    <w:p w14:paraId="1D7B21FF"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ADRIATICA PORTORECANATI     </w:t>
      </w:r>
      <w:r w:rsidRPr="008522A6">
        <w:rPr>
          <w:rFonts w:ascii="Inter Tight" w:hAnsi="Inter Tight" w:cs="Inter Tight"/>
          <w:noProof/>
          <w:color w:val="002060"/>
          <w:sz w:val="22"/>
          <w:lang w:val="x-none" w:eastAsia="en-US"/>
        </w:rPr>
        <w:tab/>
        <w:t>Comunale “Monaldi” via Santa Maria in Potenza – Porto Recanati</w:t>
      </w:r>
    </w:p>
    <w:p w14:paraId="17D3F2E1"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AGUGLIANO POLVERIGI</w:t>
      </w:r>
      <w:r w:rsidRPr="008522A6">
        <w:rPr>
          <w:rFonts w:ascii="Inter Tight" w:hAnsi="Inter Tight" w:cs="Inter Tight"/>
          <w:noProof/>
          <w:color w:val="002060"/>
          <w:sz w:val="22"/>
          <w:lang w:val="x-none" w:eastAsia="en-US"/>
        </w:rPr>
        <w:tab/>
        <w:t xml:space="preserve">        </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eastAsia="en-US"/>
        </w:rPr>
        <w:t xml:space="preserve">Comunale </w:t>
      </w:r>
      <w:r w:rsidRPr="008522A6">
        <w:rPr>
          <w:rFonts w:ascii="Inter Tight" w:hAnsi="Inter Tight" w:cs="Inter Tight"/>
          <w:noProof/>
          <w:color w:val="002060"/>
          <w:sz w:val="22"/>
          <w:lang w:val="x-none" w:eastAsia="en-US"/>
        </w:rPr>
        <w:t>“</w:t>
      </w:r>
      <w:r w:rsidRPr="008522A6">
        <w:rPr>
          <w:rFonts w:ascii="Inter Tight" w:hAnsi="Inter Tight" w:cs="Inter Tight"/>
          <w:noProof/>
          <w:color w:val="002060"/>
          <w:sz w:val="22"/>
          <w:lang w:eastAsia="en-US"/>
        </w:rPr>
        <w:t>Ivo Baleani</w:t>
      </w:r>
      <w:r w:rsidRPr="008522A6">
        <w:rPr>
          <w:rFonts w:ascii="Inter Tight" w:hAnsi="Inter Tight" w:cs="Inter Tight"/>
          <w:noProof/>
          <w:color w:val="002060"/>
          <w:sz w:val="22"/>
          <w:lang w:val="x-none" w:eastAsia="en-US"/>
        </w:rPr>
        <w:t xml:space="preserve">” via </w:t>
      </w:r>
      <w:r w:rsidRPr="008522A6">
        <w:rPr>
          <w:rFonts w:ascii="Inter Tight" w:hAnsi="Inter Tight" w:cs="Inter Tight"/>
          <w:noProof/>
          <w:color w:val="002060"/>
          <w:sz w:val="22"/>
          <w:lang w:eastAsia="en-US"/>
        </w:rPr>
        <w:t xml:space="preserve">Fagioli </w:t>
      </w:r>
      <w:r w:rsidRPr="008522A6">
        <w:rPr>
          <w:rFonts w:ascii="Inter Tight" w:hAnsi="Inter Tight" w:cs="Inter Tight"/>
          <w:noProof/>
          <w:color w:val="002060"/>
          <w:sz w:val="22"/>
          <w:lang w:val="x-none" w:eastAsia="en-US"/>
        </w:rPr>
        <w:t xml:space="preserve">– </w:t>
      </w:r>
      <w:r w:rsidRPr="008522A6">
        <w:rPr>
          <w:rFonts w:ascii="Inter Tight" w:hAnsi="Inter Tight" w:cs="Inter Tight"/>
          <w:noProof/>
          <w:color w:val="002060"/>
          <w:sz w:val="22"/>
          <w:lang w:eastAsia="en-US"/>
        </w:rPr>
        <w:t>Agugliano</w:t>
      </w:r>
    </w:p>
    <w:p w14:paraId="391960E7"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ANKON DORICA</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t xml:space="preserve">Campo Vallemiano </w:t>
      </w:r>
    </w:p>
    <w:p w14:paraId="1DA75C7B"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APPIGNANESE</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 xml:space="preserve">Comunale via </w:t>
      </w:r>
      <w:r w:rsidRPr="008522A6">
        <w:rPr>
          <w:rFonts w:ascii="Inter Tight" w:hAnsi="Inter Tight" w:cs="Inter Tight"/>
          <w:noProof/>
          <w:color w:val="002060"/>
          <w:sz w:val="22"/>
          <w:lang w:eastAsia="en-US"/>
        </w:rPr>
        <w:t>del Monte 13</w:t>
      </w:r>
      <w:r w:rsidRPr="008522A6">
        <w:rPr>
          <w:rFonts w:ascii="Inter Tight" w:hAnsi="Inter Tight" w:cs="Inter Tight"/>
          <w:noProof/>
          <w:color w:val="002060"/>
          <w:sz w:val="22"/>
          <w:lang w:val="x-none" w:eastAsia="en-US"/>
        </w:rPr>
        <w:t xml:space="preserve"> – Appignano </w:t>
      </w:r>
    </w:p>
    <w:p w14:paraId="38939700"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AVIS</w:t>
      </w:r>
      <w:r w:rsidRPr="008522A6">
        <w:rPr>
          <w:rFonts w:ascii="Inter Tight" w:hAnsi="Inter Tight" w:cs="Inter Tight"/>
          <w:noProof/>
          <w:color w:val="002060"/>
          <w:sz w:val="22"/>
          <w:lang w:eastAsia="en-US"/>
        </w:rPr>
        <w:t xml:space="preserve"> MONTECALVO</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 xml:space="preserve">Com. </w:t>
      </w:r>
      <w:r w:rsidRPr="008522A6">
        <w:rPr>
          <w:rFonts w:ascii="Inter Tight" w:hAnsi="Inter Tight" w:cs="Inter Tight"/>
          <w:noProof/>
          <w:color w:val="002060"/>
          <w:sz w:val="22"/>
          <w:lang w:eastAsia="en-US"/>
        </w:rPr>
        <w:t>Borgo Massano via Fogliasecca – Mointecalvo in Foglia</w:t>
      </w:r>
      <w:r w:rsidRPr="008522A6">
        <w:rPr>
          <w:rFonts w:ascii="Inter Tight" w:hAnsi="Inter Tight" w:cs="Inter Tight"/>
          <w:noProof/>
          <w:color w:val="002060"/>
          <w:sz w:val="22"/>
          <w:lang w:val="x-none" w:eastAsia="en-US"/>
        </w:rPr>
        <w:t xml:space="preserve"> </w:t>
      </w:r>
    </w:p>
    <w:p w14:paraId="1114BD4F"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BELFORTESE R.SALVATORI</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Com. “V.Pericoli” via Matteotti – Belforte del Chienti</w:t>
      </w:r>
    </w:p>
    <w:p w14:paraId="63AF3F29"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BORGHETTO              </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Stadio Com. “Carletti” fz. Borghetto – Monte San Vito</w:t>
      </w:r>
    </w:p>
    <w:p w14:paraId="55170254"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BORGO MINONNA</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Com. “G. Pietraccini” via Piandelmedio 21 – Jesi</w:t>
      </w:r>
    </w:p>
    <w:p w14:paraId="6EC122B6"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CAPODARCO CALCIO</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Comunale “Postacchini” Capodarco – Fermo</w:t>
      </w:r>
    </w:p>
    <w:p w14:paraId="025D83ED"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CASETTE D’ETE 1968 CALCIO</w:t>
      </w:r>
      <w:r w:rsidRPr="008522A6">
        <w:rPr>
          <w:rFonts w:ascii="Inter Tight" w:hAnsi="Inter Tight" w:cs="Inter Tight"/>
          <w:noProof/>
          <w:color w:val="002060"/>
          <w:sz w:val="22"/>
          <w:lang w:eastAsia="en-US"/>
        </w:rPr>
        <w:tab/>
        <w:t>Centro Sportivo Della Valle loc. Brancadoro – Casette d’Ete</w:t>
      </w:r>
    </w:p>
    <w:p w14:paraId="589ACC79"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CASTELBELLINO CALCIO   </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Comunale “Ivano Cercaci”  via Gobetti 13 – Castelbellino</w:t>
      </w:r>
    </w:p>
    <w:p w14:paraId="45A332B3"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CASTELLEONESE          </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Stadio “N.Saccinto” via Don Minzoni – Corinaldo</w:t>
      </w:r>
    </w:p>
    <w:p w14:paraId="20DCC75C"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CAS</w:t>
      </w:r>
      <w:r w:rsidRPr="008522A6">
        <w:rPr>
          <w:rFonts w:ascii="Inter Tight" w:hAnsi="Inter Tight" w:cs="Inter Tight"/>
          <w:noProof/>
          <w:color w:val="002060"/>
          <w:sz w:val="22"/>
          <w:lang w:eastAsia="en-US"/>
        </w:rPr>
        <w:t>T</w:t>
      </w:r>
      <w:r w:rsidRPr="008522A6">
        <w:rPr>
          <w:rFonts w:ascii="Inter Tight" w:hAnsi="Inter Tight" w:cs="Inter Tight"/>
          <w:noProof/>
          <w:color w:val="002060"/>
          <w:sz w:val="22"/>
          <w:lang w:val="x-none" w:eastAsia="en-US"/>
        </w:rPr>
        <w:t>IGNANO A.S.D.</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 xml:space="preserve">Comunale via dell’Icona – Castignano </w:t>
      </w:r>
    </w:p>
    <w:p w14:paraId="50D8CF17"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CENTOBUCHI 1972 MP     </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Comunale “Nicolai” loc. Centobuchi – Monteprandone</w:t>
      </w:r>
    </w:p>
    <w:p w14:paraId="288D87D0"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CLUENTINA CALCIO</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eastAsia="en-US"/>
        </w:rPr>
        <w:t xml:space="preserve"> </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val="x-none" w:eastAsia="en-US"/>
        </w:rPr>
        <w:t>Comunale “T.Seri” Collevario via Verga – Macerata</w:t>
      </w:r>
    </w:p>
    <w:p w14:paraId="58A003F6"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CUPRAMONTANA G.IPPOLITI:</w:t>
      </w:r>
      <w:r w:rsidRPr="008522A6">
        <w:rPr>
          <w:rFonts w:ascii="Inter Tight" w:hAnsi="Inter Tight" w:cs="Inter Tight"/>
          <w:noProof/>
          <w:color w:val="002060"/>
          <w:sz w:val="22"/>
          <w:lang w:val="x-none" w:eastAsia="en-US"/>
        </w:rPr>
        <w:tab/>
        <w:t xml:space="preserve">Com. “Sauro Ippoliti” via Uncini 24 – Cupramontana </w:t>
      </w:r>
    </w:p>
    <w:p w14:paraId="0DC4E690"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DELLA ROVERE CALCIO</w:t>
      </w:r>
      <w:r w:rsidRPr="008522A6">
        <w:rPr>
          <w:rFonts w:ascii="Inter Tight" w:hAnsi="Inter Tight" w:cs="Inter Tight"/>
          <w:noProof/>
          <w:color w:val="002060"/>
          <w:sz w:val="22"/>
          <w:lang w:val="x-none" w:eastAsia="en-US"/>
        </w:rPr>
        <w:t xml:space="preserve">          </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 xml:space="preserve">Comunale </w:t>
      </w:r>
      <w:r w:rsidRPr="008522A6">
        <w:rPr>
          <w:rFonts w:ascii="Inter Tight" w:hAnsi="Inter Tight" w:cs="Inter Tight"/>
          <w:noProof/>
          <w:color w:val="002060"/>
          <w:sz w:val="22"/>
          <w:lang w:eastAsia="en-US"/>
        </w:rPr>
        <w:t>Orciano di Pesaro via Pieve Canneti – Terre Roveresche</w:t>
      </w:r>
    </w:p>
    <w:p w14:paraId="55CDCEE5"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ELITE TOLENTINO        </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Campo “</w:t>
      </w:r>
      <w:r w:rsidRPr="008522A6">
        <w:rPr>
          <w:rFonts w:ascii="Inter Tight" w:hAnsi="Inter Tight" w:cs="Inter Tight"/>
          <w:noProof/>
          <w:color w:val="002060"/>
          <w:sz w:val="22"/>
          <w:lang w:eastAsia="en-US"/>
        </w:rPr>
        <w:t>Cisrspica</w:t>
      </w:r>
      <w:r w:rsidRPr="008522A6">
        <w:rPr>
          <w:rFonts w:ascii="Inter Tight" w:hAnsi="Inter Tight" w:cs="Inter Tight"/>
          <w:noProof/>
          <w:color w:val="002060"/>
          <w:sz w:val="22"/>
          <w:lang w:val="x-none" w:eastAsia="en-US"/>
        </w:rPr>
        <w:t xml:space="preserve">” via </w:t>
      </w:r>
      <w:r w:rsidRPr="008522A6">
        <w:rPr>
          <w:rFonts w:ascii="Inter Tight" w:hAnsi="Inter Tight" w:cs="Inter Tight"/>
          <w:noProof/>
          <w:color w:val="002060"/>
          <w:sz w:val="22"/>
          <w:lang w:eastAsia="en-US"/>
        </w:rPr>
        <w:t>Padre Nicola Fiscagni 3</w:t>
      </w:r>
      <w:r w:rsidRPr="008522A6">
        <w:rPr>
          <w:rFonts w:ascii="Inter Tight" w:hAnsi="Inter Tight" w:cs="Inter Tight"/>
          <w:noProof/>
          <w:color w:val="002060"/>
          <w:sz w:val="22"/>
          <w:lang w:val="x-none" w:eastAsia="en-US"/>
        </w:rPr>
        <w:t xml:space="preserve"> – Tolentino</w:t>
      </w:r>
    </w:p>
    <w:p w14:paraId="538703F4"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FILOTTRANESE A.S.D.    </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Comunale “San Giobbe” – Filottrano</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p>
    <w:p w14:paraId="7DAF7C88"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FOLGORE CASTELRAIMONDO   </w:t>
      </w:r>
      <w:r w:rsidRPr="008522A6">
        <w:rPr>
          <w:rFonts w:ascii="Inter Tight" w:hAnsi="Inter Tight" w:cs="Inter Tight"/>
          <w:noProof/>
          <w:color w:val="002060"/>
          <w:sz w:val="22"/>
          <w:lang w:val="x-none" w:eastAsia="en-US"/>
        </w:rPr>
        <w:tab/>
        <w:t>Comunale S.P. 256 Muccese – Castelraimondo</w:t>
      </w:r>
    </w:p>
    <w:p w14:paraId="504965E4"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FOOTBALLCLUBREAL MONTALT </w:t>
      </w:r>
      <w:r w:rsidRPr="008522A6">
        <w:rPr>
          <w:rFonts w:ascii="Inter Tight" w:hAnsi="Inter Tight" w:cs="Inter Tight"/>
          <w:noProof/>
          <w:color w:val="002060"/>
          <w:sz w:val="22"/>
          <w:lang w:val="x-none" w:eastAsia="en-US"/>
        </w:rPr>
        <w:tab/>
        <w:t xml:space="preserve">Comunale </w:t>
      </w:r>
      <w:r w:rsidRPr="008522A6">
        <w:rPr>
          <w:rFonts w:ascii="Inter Tight" w:hAnsi="Inter Tight" w:cs="Inter Tight"/>
          <w:noProof/>
          <w:color w:val="002060"/>
          <w:sz w:val="22"/>
          <w:lang w:eastAsia="en-US"/>
        </w:rPr>
        <w:t xml:space="preserve">“Stefano Funari” </w:t>
      </w:r>
      <w:r w:rsidRPr="008522A6">
        <w:rPr>
          <w:rFonts w:ascii="Inter Tight" w:hAnsi="Inter Tight" w:cs="Inter Tight"/>
          <w:noProof/>
          <w:color w:val="002060"/>
          <w:sz w:val="22"/>
          <w:lang w:val="x-none" w:eastAsia="en-US"/>
        </w:rPr>
        <w:t>c.da S.Alberto – Montalto delle Marche</w:t>
      </w:r>
    </w:p>
    <w:p w14:paraId="2AD6B8AA"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eastAsia="en-US"/>
        </w:rPr>
        <w:t>GROTTAMMARE CALCIO 1899</w:t>
      </w:r>
      <w:r w:rsidRPr="008522A6">
        <w:rPr>
          <w:rFonts w:ascii="Inter Tight" w:hAnsi="Inter Tight" w:cs="Inter Tight"/>
          <w:noProof/>
          <w:color w:val="002060"/>
          <w:sz w:val="22"/>
          <w:lang w:val="x-none" w:eastAsia="en-US"/>
        </w:rPr>
        <w:t xml:space="preserve">  </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eastAsia="en-US"/>
        </w:rPr>
        <w:t xml:space="preserve">Stadio </w:t>
      </w:r>
      <w:r w:rsidRPr="008522A6">
        <w:rPr>
          <w:rFonts w:ascii="Inter Tight" w:hAnsi="Inter Tight" w:cs="Inter Tight"/>
          <w:noProof/>
          <w:color w:val="002060"/>
          <w:sz w:val="22"/>
          <w:lang w:val="x-none" w:eastAsia="en-US"/>
        </w:rPr>
        <w:t xml:space="preserve">Comunale </w:t>
      </w:r>
      <w:r w:rsidRPr="008522A6">
        <w:rPr>
          <w:rFonts w:ascii="Inter Tight" w:hAnsi="Inter Tight" w:cs="Inter Tight"/>
          <w:noProof/>
          <w:color w:val="002060"/>
          <w:sz w:val="22"/>
          <w:lang w:eastAsia="en-US"/>
        </w:rPr>
        <w:t xml:space="preserve">“Pirani” </w:t>
      </w:r>
      <w:r w:rsidRPr="008522A6">
        <w:rPr>
          <w:rFonts w:ascii="Inter Tight" w:hAnsi="Inter Tight" w:cs="Inter Tight"/>
          <w:noProof/>
          <w:color w:val="002060"/>
          <w:sz w:val="22"/>
          <w:lang w:val="x-none" w:eastAsia="en-US"/>
        </w:rPr>
        <w:t xml:space="preserve">via </w:t>
      </w:r>
      <w:r w:rsidRPr="008522A6">
        <w:rPr>
          <w:rFonts w:ascii="Inter Tight" w:hAnsi="Inter Tight" w:cs="Inter Tight"/>
          <w:noProof/>
          <w:color w:val="002060"/>
          <w:sz w:val="22"/>
          <w:lang w:eastAsia="en-US"/>
        </w:rPr>
        <w:t xml:space="preserve">San Martino – Grottammare </w:t>
      </w:r>
      <w:r w:rsidRPr="008522A6">
        <w:rPr>
          <w:rFonts w:ascii="Inter Tight" w:hAnsi="Inter Tight" w:cs="Inter Tight"/>
          <w:noProof/>
          <w:color w:val="002060"/>
          <w:sz w:val="22"/>
          <w:lang w:val="x-none" w:eastAsia="en-US"/>
        </w:rPr>
        <w:t xml:space="preserve"> </w:t>
      </w:r>
    </w:p>
    <w:p w14:paraId="0A772DA0"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LE TORRI CASTELPLANIO</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Comunale via dello Sport</w:t>
      </w:r>
      <w:r w:rsidRPr="008522A6">
        <w:rPr>
          <w:rFonts w:ascii="Inter Tight" w:hAnsi="Inter Tight" w:cs="Inter Tight"/>
          <w:noProof/>
          <w:color w:val="002060"/>
          <w:sz w:val="22"/>
          <w:lang w:eastAsia="en-US"/>
        </w:rPr>
        <w:t xml:space="preserve"> loc. Macine</w:t>
      </w:r>
      <w:r w:rsidRPr="008522A6">
        <w:rPr>
          <w:rFonts w:ascii="Inter Tight" w:hAnsi="Inter Tight" w:cs="Inter Tight"/>
          <w:noProof/>
          <w:color w:val="002060"/>
          <w:sz w:val="22"/>
          <w:lang w:val="x-none" w:eastAsia="en-US"/>
        </w:rPr>
        <w:t xml:space="preserve"> – Castelplanio</w:t>
      </w:r>
    </w:p>
    <w:p w14:paraId="191DFAC4"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LORETO A.S.D.</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Com. “R.Capodaglio” via Rosario – Loreto</w:t>
      </w:r>
    </w:p>
    <w:p w14:paraId="2E29E80D"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MAROTTA MONDOLFO</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Comunale Marotta via Martini – Mondolfo</w:t>
      </w:r>
    </w:p>
    <w:p w14:paraId="18B81311"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val="x-none" w:eastAsia="en-US"/>
        </w:rPr>
        <w:t>MERCATELLESE</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Comunale via Alighieri 6/A – Mercatello sul Metauro</w:t>
      </w:r>
    </w:p>
    <w:p w14:paraId="68C02C92"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MOIE VALLESINA</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t>Comunale “Pierucci” via Monzoni loc. Moie – Maiolati Sportini</w:t>
      </w:r>
    </w:p>
    <w:p w14:paraId="2F7ABC20"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MONTECASSIANO CALCIO     </w:t>
      </w:r>
      <w:r w:rsidRPr="008522A6">
        <w:rPr>
          <w:rFonts w:ascii="Inter Tight" w:hAnsi="Inter Tight" w:cs="Inter Tight"/>
          <w:noProof/>
          <w:color w:val="002060"/>
          <w:sz w:val="22"/>
          <w:lang w:val="x-none" w:eastAsia="en-US"/>
        </w:rPr>
        <w:tab/>
        <w:t xml:space="preserve">Comunale “S.Liberato” – Montecassiano </w:t>
      </w:r>
    </w:p>
    <w:p w14:paraId="128FDE5C"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MONTEGIORGIO CALCIO A R.L.</w:t>
      </w:r>
      <w:r w:rsidRPr="008522A6">
        <w:rPr>
          <w:rFonts w:ascii="Inter Tight" w:hAnsi="Inter Tight" w:cs="Inter Tight"/>
          <w:noProof/>
          <w:color w:val="002060"/>
          <w:sz w:val="22"/>
          <w:lang w:val="x-none" w:eastAsia="en-US"/>
        </w:rPr>
        <w:tab/>
        <w:t>Com. “G.Tamburrini” loc. Pianarelle - Montegiorgio</w:t>
      </w:r>
    </w:p>
    <w:p w14:paraId="345234E2"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MONTEMILONE POLLENZA     </w:t>
      </w:r>
      <w:r w:rsidRPr="008522A6">
        <w:rPr>
          <w:rFonts w:ascii="Inter Tight" w:hAnsi="Inter Tight" w:cs="Inter Tight"/>
          <w:noProof/>
          <w:color w:val="002060"/>
          <w:sz w:val="22"/>
          <w:lang w:val="x-none" w:eastAsia="en-US"/>
        </w:rPr>
        <w:tab/>
        <w:t xml:space="preserve">“Aurelio Galasse” via Giovanni XXIII – Pollenza </w:t>
      </w:r>
    </w:p>
    <w:p w14:paraId="50C38430"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M.R. SANGIORGESE CALCIO1922</w:t>
      </w:r>
      <w:r w:rsidRPr="008522A6">
        <w:rPr>
          <w:rFonts w:ascii="Inter Tight" w:hAnsi="Inter Tight" w:cs="Inter Tight"/>
          <w:noProof/>
          <w:color w:val="002060"/>
          <w:sz w:val="22"/>
          <w:lang w:val="x-none" w:eastAsia="en-US"/>
        </w:rPr>
        <w:tab/>
        <w:t>Nuovo Comunale via D’Annunzio 2 – Porto San Giorgio</w:t>
      </w:r>
    </w:p>
    <w:p w14:paraId="77B30737"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MONTICELLI CALCIO S.R.L.</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t>Com. “Don Mauro Bartolini” loc. Molnticelli – Ascoli Piceno</w:t>
      </w:r>
    </w:p>
    <w:p w14:paraId="2A28CAC2"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OFFIDA</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val="x-none" w:eastAsia="en-US"/>
        </w:rPr>
        <w:tab/>
        <w:t xml:space="preserve">Comunale </w:t>
      </w:r>
      <w:r w:rsidRPr="008522A6">
        <w:rPr>
          <w:rFonts w:ascii="Inter Tight" w:hAnsi="Inter Tight" w:cs="Inter Tight"/>
          <w:noProof/>
          <w:color w:val="002060"/>
          <w:sz w:val="22"/>
          <w:lang w:eastAsia="en-US"/>
        </w:rPr>
        <w:t xml:space="preserve">“A. Piccioni” </w:t>
      </w:r>
      <w:r w:rsidRPr="008522A6">
        <w:rPr>
          <w:rFonts w:ascii="Inter Tight" w:hAnsi="Inter Tight" w:cs="Inter Tight"/>
          <w:noProof/>
          <w:color w:val="002060"/>
          <w:sz w:val="22"/>
          <w:lang w:val="x-none" w:eastAsia="en-US"/>
        </w:rPr>
        <w:t xml:space="preserve"> </w:t>
      </w:r>
      <w:r w:rsidRPr="008522A6">
        <w:rPr>
          <w:rFonts w:ascii="Inter Tight" w:hAnsi="Inter Tight" w:cs="Inter Tight"/>
          <w:noProof/>
          <w:color w:val="002060"/>
          <w:sz w:val="22"/>
          <w:lang w:eastAsia="en-US"/>
        </w:rPr>
        <w:t>via Martiri delle Resistenza - Offida</w:t>
      </w:r>
    </w:p>
    <w:p w14:paraId="79F73F07"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OLIMPIA (Senigallia) </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Comunale via XXIV Maggio – Marzocca di Senigallia</w:t>
      </w:r>
    </w:p>
    <w:p w14:paraId="1D39E57C"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OL</w:t>
      </w:r>
      <w:r w:rsidRPr="008522A6">
        <w:rPr>
          <w:rFonts w:ascii="Inter Tight" w:hAnsi="Inter Tight" w:cs="Inter Tight"/>
          <w:noProof/>
          <w:color w:val="002060"/>
          <w:sz w:val="22"/>
          <w:lang w:eastAsia="en-US"/>
        </w:rPr>
        <w:t>Y</w:t>
      </w:r>
      <w:r w:rsidRPr="008522A6">
        <w:rPr>
          <w:rFonts w:ascii="Inter Tight" w:hAnsi="Inter Tight" w:cs="Inter Tight"/>
          <w:noProof/>
          <w:color w:val="002060"/>
          <w:sz w:val="22"/>
          <w:lang w:val="x-none" w:eastAsia="en-US"/>
        </w:rPr>
        <w:t>MPIA</w:t>
      </w:r>
      <w:r w:rsidRPr="008522A6">
        <w:rPr>
          <w:rFonts w:ascii="Inter Tight" w:hAnsi="Inter Tight" w:cs="Inter Tight"/>
          <w:noProof/>
          <w:color w:val="002060"/>
          <w:sz w:val="22"/>
          <w:lang w:eastAsia="en-US"/>
        </w:rPr>
        <w:t xml:space="preserve"> </w:t>
      </w:r>
      <w:r w:rsidRPr="008522A6">
        <w:rPr>
          <w:rFonts w:ascii="Inter Tight" w:hAnsi="Inter Tight" w:cs="Inter Tight"/>
          <w:noProof/>
          <w:color w:val="002060"/>
          <w:sz w:val="22"/>
          <w:lang w:val="x-none" w:eastAsia="en-US"/>
        </w:rPr>
        <w:t>MACERATA FELTRIA</w:t>
      </w:r>
      <w:r w:rsidRPr="008522A6">
        <w:rPr>
          <w:rFonts w:ascii="Inter Tight" w:hAnsi="Inter Tight" w:cs="Inter Tight"/>
          <w:noProof/>
          <w:color w:val="002060"/>
          <w:sz w:val="22"/>
          <w:lang w:val="x-none" w:eastAsia="en-US"/>
        </w:rPr>
        <w:tab/>
        <w:t>Comunale via Pieve – Macerata Feltria</w:t>
      </w:r>
    </w:p>
    <w:p w14:paraId="512575ED"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OSTERIA NUOVA</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 xml:space="preserve">Comunale Osteria Nuova via Gramsci – Montelabbate  </w:t>
      </w:r>
    </w:p>
    <w:p w14:paraId="2529E190"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PAGLIARE</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Campo Cooperativa Ex Ama via Schiavoni – Spinetoli</w:t>
      </w:r>
    </w:p>
    <w:p w14:paraId="52BF0A55"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PASSATEMPESE             </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 xml:space="preserve">Comunale via Casette – Passatempo di Osimo </w:t>
      </w:r>
    </w:p>
    <w:p w14:paraId="05FC417D"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PEDASO CAMPOFILONE</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 xml:space="preserve">Comunale Val d’Aso via Amendola 18 – Pedaso </w:t>
      </w:r>
    </w:p>
    <w:p w14:paraId="39690D63"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PIANE MG</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t xml:space="preserve">Comunale “Luigi Attorri” via Dante Mattii – Montegiorgio </w:t>
      </w:r>
    </w:p>
    <w:p w14:paraId="0E33528E"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PICENO UNITED MMX A R.L.</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t>Com. “Don Mauro Bartolini” loc. Molnticelli – Ascoli Piceno</w:t>
      </w:r>
    </w:p>
    <w:p w14:paraId="61F2BEEA"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lastRenderedPageBreak/>
        <w:t xml:space="preserve">PIETRALACROCE 73         </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 xml:space="preserve">Campo Federale “Paolinelli” via Schiavoni  Baraccola – Ancona </w:t>
      </w:r>
    </w:p>
    <w:p w14:paraId="38931317"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REAL ALTOFOGLIA</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eastAsia="en-US"/>
        </w:rPr>
        <w:t>Comunale via Toscana – Belforte all’Isauro</w:t>
      </w:r>
    </w:p>
    <w:p w14:paraId="7D502B66"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 xml:space="preserve">REAL CAMERANESE          </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 xml:space="preserve">Comunale “D.Montenovo” via Loretana – Camerano </w:t>
      </w:r>
    </w:p>
    <w:p w14:paraId="079DE44A"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SALVANO</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 xml:space="preserve">  </w:t>
      </w:r>
      <w:r w:rsidRPr="008522A6">
        <w:rPr>
          <w:rFonts w:ascii="Inter Tight" w:hAnsi="Inter Tight" w:cs="Inter Tight"/>
          <w:noProof/>
          <w:color w:val="002060"/>
          <w:sz w:val="22"/>
          <w:lang w:val="x-none" w:eastAsia="en-US"/>
        </w:rPr>
        <w:tab/>
        <w:t>Comunale “F.</w:t>
      </w:r>
      <w:r w:rsidRPr="008522A6">
        <w:rPr>
          <w:rFonts w:ascii="Inter Tight" w:hAnsi="Inter Tight" w:cs="Inter Tight"/>
          <w:noProof/>
          <w:color w:val="002060"/>
          <w:sz w:val="22"/>
          <w:lang w:eastAsia="en-US"/>
        </w:rPr>
        <w:t xml:space="preserve"> </w:t>
      </w:r>
      <w:r w:rsidRPr="008522A6">
        <w:rPr>
          <w:rFonts w:ascii="Inter Tight" w:hAnsi="Inter Tight" w:cs="Inter Tight"/>
          <w:noProof/>
          <w:color w:val="002060"/>
          <w:sz w:val="22"/>
          <w:lang w:val="x-none" w:eastAsia="en-US"/>
        </w:rPr>
        <w:t xml:space="preserve">Egidi” C.da Salvano – Fermo </w:t>
      </w:r>
    </w:p>
    <w:p w14:paraId="4F4BA4A7"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SAN CLAUDIO CALCIO</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 xml:space="preserve">Nuovo “Due Torri” San Claudio – Corridonia </w:t>
      </w:r>
    </w:p>
    <w:p w14:paraId="23F8763B"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val="x-none" w:eastAsia="en-US"/>
        </w:rPr>
      </w:pPr>
      <w:r w:rsidRPr="008522A6">
        <w:rPr>
          <w:rFonts w:ascii="Inter Tight" w:hAnsi="Inter Tight" w:cs="Inter Tight"/>
          <w:noProof/>
          <w:color w:val="002060"/>
          <w:sz w:val="22"/>
          <w:lang w:val="x-none" w:eastAsia="en-US"/>
        </w:rPr>
        <w:t>SANTA MARIA APPARENYTE</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 xml:space="preserve">Comunale Santa Maria Apparente v.Crivelli – Civitanova Marche </w:t>
      </w:r>
    </w:p>
    <w:p w14:paraId="0DDC8DED"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SS OLIMPIA OSTRA VETERE</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t>Comunale “Guido Puerini” via S.Giovanni Battista – Ostra Vetere</w:t>
      </w:r>
    </w:p>
    <w:p w14:paraId="613D846D"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val="x-none" w:eastAsia="en-US"/>
        </w:rPr>
        <w:t xml:space="preserve">STAFFOLO                 </w:t>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r>
      <w:r w:rsidRPr="008522A6">
        <w:rPr>
          <w:rFonts w:ascii="Inter Tight" w:hAnsi="Inter Tight" w:cs="Inter Tight"/>
          <w:noProof/>
          <w:color w:val="002060"/>
          <w:sz w:val="22"/>
          <w:lang w:val="x-none" w:eastAsia="en-US"/>
        </w:rPr>
        <w:tab/>
        <w:t xml:space="preserve">Comunale Borgo Crocefisso – </w:t>
      </w:r>
      <w:r w:rsidRPr="008522A6">
        <w:rPr>
          <w:rFonts w:ascii="Inter Tight" w:hAnsi="Inter Tight" w:cs="Inter Tight"/>
          <w:noProof/>
          <w:color w:val="002060"/>
          <w:sz w:val="22"/>
          <w:lang w:eastAsia="en-US"/>
        </w:rPr>
        <w:t>Staffolo</w:t>
      </w:r>
    </w:p>
    <w:p w14:paraId="100E46CE"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 xml:space="preserve">TIRASSEGNO 95 A.S.D. </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t>Comunale “Mazzoleni” viale Colle Vissiano – Fermo</w:t>
      </w:r>
    </w:p>
    <w:p w14:paraId="0EBF1452"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TRECASTELLI POLISPORTIVA</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t>Comunale Brugnetto Preincipale via Nori de’ Nobili – Trecastelli</w:t>
      </w:r>
    </w:p>
    <w:p w14:paraId="537B4C34"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UNIONE CALCIO PERGOLESE</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t xml:space="preserve">Comunale “Stefanelli” via Mariri delle Libertà – Pergola </w:t>
      </w:r>
    </w:p>
    <w:p w14:paraId="3C274C7E"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V.R. MACERATA</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t>“San Giuliano” Rione Pace – via B. Croce – Macerata</w:t>
      </w:r>
    </w:p>
    <w:p w14:paraId="4AAE634D"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VADESE CALCIO</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t>Comunale “A. Ceccarini” via Circonvallazione – Sant’Angelo in Vado</w:t>
      </w:r>
    </w:p>
    <w:p w14:paraId="1F245F89"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VIGOR CASTELFIDARDO ASD</w:t>
      </w:r>
      <w:r w:rsidRPr="008522A6">
        <w:rPr>
          <w:rFonts w:ascii="Inter Tight" w:hAnsi="Inter Tight" w:cs="Inter Tight"/>
          <w:noProof/>
          <w:color w:val="002060"/>
          <w:sz w:val="22"/>
          <w:lang w:eastAsia="en-US"/>
        </w:rPr>
        <w:tab/>
      </w:r>
      <w:r w:rsidRPr="008522A6">
        <w:rPr>
          <w:rFonts w:ascii="Inter Tight" w:hAnsi="Inter Tight" w:cs="Inter Tight"/>
          <w:noProof/>
          <w:color w:val="002060"/>
          <w:sz w:val="22"/>
          <w:lang w:eastAsia="en-US"/>
        </w:rPr>
        <w:tab/>
        <w:t>Comunale L.Gabbanelli” via Leoncavallo – Castelfidardo</w:t>
      </w:r>
    </w:p>
    <w:p w14:paraId="5171C716"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VIGOR MONTECOSARO CALCIO</w:t>
      </w:r>
      <w:r w:rsidRPr="008522A6">
        <w:rPr>
          <w:rFonts w:ascii="Inter Tight" w:hAnsi="Inter Tight" w:cs="Inter Tight"/>
          <w:noProof/>
          <w:color w:val="002060"/>
          <w:sz w:val="22"/>
          <w:lang w:eastAsia="en-US"/>
        </w:rPr>
        <w:tab/>
        <w:t>“Antonio Mariotti” via Corridoni – Montecosaro</w:t>
      </w:r>
    </w:p>
    <w:p w14:paraId="14EF794D" w14:textId="77777777" w:rsidR="008522A6" w:rsidRPr="008522A6" w:rsidRDefault="008522A6" w:rsidP="008522A6">
      <w:pPr>
        <w:overflowPunct w:val="0"/>
        <w:autoSpaceDE w:val="0"/>
        <w:autoSpaceDN w:val="0"/>
        <w:adjustRightInd w:val="0"/>
        <w:rPr>
          <w:rFonts w:ascii="Inter Tight" w:hAnsi="Inter Tight" w:cs="Inter Tight"/>
          <w:noProof/>
          <w:color w:val="002060"/>
          <w:sz w:val="22"/>
          <w:lang w:eastAsia="en-US"/>
        </w:rPr>
      </w:pPr>
      <w:r w:rsidRPr="008522A6">
        <w:rPr>
          <w:rFonts w:ascii="Inter Tight" w:hAnsi="Inter Tight" w:cs="Inter Tight"/>
          <w:noProof/>
          <w:color w:val="002060"/>
          <w:sz w:val="22"/>
          <w:lang w:eastAsia="en-US"/>
        </w:rPr>
        <w:t>VISSO-ALTONERA CALCIO1970</w:t>
      </w:r>
      <w:r w:rsidRPr="008522A6">
        <w:rPr>
          <w:rFonts w:ascii="Inter Tight" w:hAnsi="Inter Tight" w:cs="Inter Tight"/>
          <w:noProof/>
          <w:color w:val="002060"/>
          <w:sz w:val="22"/>
          <w:lang w:eastAsia="en-US"/>
        </w:rPr>
        <w:tab/>
        <w:t>Comunale “Pratolungo” str. Provinciale – Ussita.</w:t>
      </w:r>
    </w:p>
    <w:p w14:paraId="1B05BD0D" w14:textId="77777777" w:rsidR="00827AC0" w:rsidRPr="00827AC0" w:rsidRDefault="00827AC0" w:rsidP="00827AC0">
      <w:pPr>
        <w:overflowPunct w:val="0"/>
        <w:autoSpaceDE w:val="0"/>
        <w:autoSpaceDN w:val="0"/>
        <w:adjustRightInd w:val="0"/>
        <w:rPr>
          <w:rFonts w:ascii="Inter Tight" w:hAnsi="Inter Tight" w:cs="Inter Tight"/>
          <w:noProof/>
          <w:color w:val="002060"/>
          <w:sz w:val="22"/>
          <w:lang w:val="x-none" w:eastAsia="en-US"/>
        </w:rPr>
      </w:pPr>
    </w:p>
    <w:p w14:paraId="5CC6148A" w14:textId="77777777" w:rsidR="00827AC0" w:rsidRDefault="00827AC0" w:rsidP="00FC1A2F">
      <w:pPr>
        <w:rPr>
          <w:rFonts w:ascii="Inter Tight" w:hAnsi="Inter Tight" w:cs="Inter Tight"/>
          <w:b/>
          <w:color w:val="002060"/>
          <w:sz w:val="28"/>
          <w:szCs w:val="28"/>
          <w:u w:val="single"/>
          <w:lang w:eastAsia="en-US"/>
        </w:rPr>
      </w:pPr>
    </w:p>
    <w:p w14:paraId="7F37AC5D" w14:textId="1B1A589C" w:rsidR="00FC1A2F" w:rsidRPr="00D72B24" w:rsidRDefault="00FC1A2F" w:rsidP="00FC1A2F">
      <w:pPr>
        <w:rPr>
          <w:rFonts w:ascii="Inter Tight" w:hAnsi="Inter Tight" w:cs="Inter Tight"/>
          <w:b/>
          <w:color w:val="002060"/>
          <w:sz w:val="28"/>
          <w:szCs w:val="28"/>
          <w:u w:val="single"/>
          <w:lang w:eastAsia="en-US"/>
        </w:rPr>
      </w:pPr>
      <w:r w:rsidRPr="00D72B24">
        <w:rPr>
          <w:rFonts w:ascii="Inter Tight" w:hAnsi="Inter Tight" w:cs="Inter Tight"/>
          <w:b/>
          <w:color w:val="002060"/>
          <w:sz w:val="28"/>
          <w:szCs w:val="28"/>
          <w:u w:val="single"/>
          <w:lang w:eastAsia="en-US"/>
        </w:rPr>
        <w:t>IBAN COMITATO REGIONALE MARCHE</w:t>
      </w:r>
    </w:p>
    <w:p w14:paraId="15DC6938" w14:textId="77777777" w:rsidR="00FC1A2F" w:rsidRPr="00D72B24" w:rsidRDefault="00FC1A2F" w:rsidP="00FC1A2F">
      <w:pPr>
        <w:rPr>
          <w:rFonts w:ascii="Inter Tight" w:hAnsi="Inter Tight" w:cs="Inter Tight"/>
          <w:b/>
          <w:color w:val="002060"/>
          <w:sz w:val="22"/>
          <w:szCs w:val="22"/>
          <w:lang w:eastAsia="en-US"/>
        </w:rPr>
      </w:pPr>
    </w:p>
    <w:p w14:paraId="43BD3F84"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IT81E0100502600000000008868</w:t>
      </w:r>
    </w:p>
    <w:p w14:paraId="4E3A914E"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BNL ANCONA – CORSO STAMIRA</w:t>
      </w:r>
    </w:p>
    <w:p w14:paraId="37E53BD2" w14:textId="77777777" w:rsidR="00FC1A2F" w:rsidRPr="00D72B24" w:rsidRDefault="00FC1A2F" w:rsidP="00FC1A2F">
      <w:pPr>
        <w:jc w:val="left"/>
        <w:rPr>
          <w:rFonts w:ascii="Inter Tight" w:hAnsi="Inter Tight" w:cs="Inter Tight"/>
          <w:color w:val="002060"/>
          <w:sz w:val="22"/>
          <w:szCs w:val="22"/>
          <w:lang w:eastAsia="en-US"/>
        </w:rPr>
      </w:pPr>
      <w:r w:rsidRPr="00D72B24">
        <w:rPr>
          <w:rFonts w:ascii="Inter Tight" w:hAnsi="Inter Tight" w:cs="Inter Tight"/>
          <w:bCs/>
          <w:color w:val="002060"/>
          <w:sz w:val="22"/>
          <w:szCs w:val="22"/>
          <w:lang w:eastAsia="en-US"/>
        </w:rPr>
        <w:t xml:space="preserve">Beneficiario: </w:t>
      </w:r>
      <w:r w:rsidRPr="00D72B24">
        <w:rPr>
          <w:rFonts w:ascii="Inter Tight" w:hAnsi="Inter Tight" w:cs="Inter Tight"/>
          <w:color w:val="002060"/>
          <w:sz w:val="22"/>
          <w:szCs w:val="22"/>
          <w:lang w:eastAsia="en-US"/>
        </w:rPr>
        <w:t>F.I.G.C. Lega Nazionale Dilettanti</w:t>
      </w:r>
    </w:p>
    <w:p w14:paraId="4E733C3D" w14:textId="77777777" w:rsidR="0099481C" w:rsidRDefault="0099481C" w:rsidP="00971168">
      <w:pPr>
        <w:rPr>
          <w:rFonts w:ascii="Inter Tight" w:hAnsi="Inter Tight" w:cs="Inter Tight"/>
          <w:b/>
          <w:color w:val="002060"/>
          <w:sz w:val="28"/>
          <w:szCs w:val="28"/>
          <w:u w:val="single"/>
        </w:rPr>
      </w:pPr>
    </w:p>
    <w:p w14:paraId="276FBD8F" w14:textId="77777777" w:rsidR="0099481C" w:rsidRDefault="0099481C" w:rsidP="00971168">
      <w:pPr>
        <w:rPr>
          <w:rFonts w:ascii="Inter Tight" w:hAnsi="Inter Tight" w:cs="Inter Tight"/>
          <w:b/>
          <w:color w:val="002060"/>
          <w:sz w:val="28"/>
          <w:szCs w:val="28"/>
          <w:u w:val="single"/>
        </w:rPr>
      </w:pPr>
    </w:p>
    <w:p w14:paraId="66CCCEC5" w14:textId="35DAD6D0" w:rsidR="00971168" w:rsidRPr="00971168" w:rsidRDefault="00971168" w:rsidP="00971168">
      <w:pPr>
        <w:rPr>
          <w:rFonts w:ascii="Inter Tight" w:hAnsi="Inter Tight" w:cs="Inter Tight"/>
          <w:b/>
          <w:color w:val="002060"/>
          <w:sz w:val="28"/>
          <w:szCs w:val="28"/>
          <w:u w:val="single"/>
        </w:rPr>
      </w:pPr>
      <w:r w:rsidRPr="00971168">
        <w:rPr>
          <w:rFonts w:ascii="Inter Tight" w:hAnsi="Inter Tight" w:cs="Inter Tight"/>
          <w:b/>
          <w:color w:val="002060"/>
          <w:sz w:val="28"/>
          <w:szCs w:val="28"/>
          <w:u w:val="single"/>
        </w:rPr>
        <w:t>SPORTELLO DELLE SOCIETA’</w:t>
      </w:r>
    </w:p>
    <w:p w14:paraId="5A253781"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 </w:t>
      </w:r>
    </w:p>
    <w:p w14:paraId="60CF24D5"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Si ricorda alle Società che è attivo presso questo Comitato Regionale lo </w:t>
      </w:r>
      <w:r w:rsidRPr="00971168">
        <w:rPr>
          <w:rFonts w:ascii="Inter Tight" w:hAnsi="Inter Tight" w:cs="Inter Tight"/>
          <w:b/>
          <w:bCs/>
          <w:iCs/>
          <w:color w:val="002060"/>
          <w:sz w:val="22"/>
          <w:szCs w:val="22"/>
          <w:u w:val="single"/>
        </w:rPr>
        <w:t xml:space="preserve">SPORTELLO DELLE SOCIETA’ </w:t>
      </w:r>
      <w:r w:rsidRPr="00971168">
        <w:rPr>
          <w:rFonts w:ascii="Inter Tight" w:hAnsi="Inter Tight" w:cs="Inter Tight"/>
          <w:bCs/>
          <w:iCs/>
          <w:color w:val="002060"/>
          <w:sz w:val="22"/>
          <w:szCs w:val="22"/>
        </w:rPr>
        <w:t>che è operativo tutti i giorni.</w:t>
      </w:r>
    </w:p>
    <w:p w14:paraId="05C4D879" w14:textId="77777777" w:rsidR="00971168" w:rsidRPr="00971168" w:rsidRDefault="00971168" w:rsidP="00971168">
      <w:pPr>
        <w:rPr>
          <w:rFonts w:ascii="Inter Tight" w:hAnsi="Inter Tight" w:cs="Inter Tight"/>
          <w:b/>
          <w:i/>
          <w:color w:val="002060"/>
          <w:sz w:val="22"/>
          <w:szCs w:val="22"/>
        </w:rPr>
      </w:pPr>
      <w:r w:rsidRPr="00971168">
        <w:rPr>
          <w:rFonts w:ascii="Inter Tight" w:hAnsi="Inter Tight" w:cs="Inter Tight"/>
          <w:bCs/>
          <w:color w:val="002060"/>
          <w:sz w:val="22"/>
          <w:szCs w:val="22"/>
        </w:rPr>
        <w:t xml:space="preserve">Per accedervi è sufficiente inviare </w:t>
      </w:r>
      <w:r w:rsidRPr="00971168">
        <w:rPr>
          <w:rFonts w:ascii="Inter Tight" w:hAnsi="Inter Tight" w:cs="Inter Tight"/>
          <w:color w:val="002060"/>
          <w:sz w:val="22"/>
          <w:szCs w:val="22"/>
        </w:rPr>
        <w:t xml:space="preserve">una mail con il proprio </w:t>
      </w:r>
      <w:r w:rsidRPr="00971168">
        <w:rPr>
          <w:rFonts w:ascii="Inter Tight" w:hAnsi="Inter Tight" w:cs="Inter Tight"/>
          <w:b/>
          <w:color w:val="002060"/>
          <w:sz w:val="22"/>
          <w:szCs w:val="22"/>
        </w:rPr>
        <w:t xml:space="preserve">quesito </w:t>
      </w:r>
      <w:r w:rsidRPr="00971168">
        <w:rPr>
          <w:rFonts w:ascii="Inter Tight" w:hAnsi="Inter Tight" w:cs="Inter Tight"/>
          <w:bCs/>
          <w:color w:val="002060"/>
          <w:sz w:val="22"/>
          <w:szCs w:val="22"/>
        </w:rPr>
        <w:t xml:space="preserve">o richiedere un </w:t>
      </w:r>
      <w:r w:rsidRPr="00971168">
        <w:rPr>
          <w:rFonts w:ascii="Inter Tight" w:hAnsi="Inter Tight" w:cs="Inter Tight"/>
          <w:b/>
          <w:bCs/>
          <w:color w:val="002060"/>
          <w:sz w:val="22"/>
          <w:szCs w:val="22"/>
        </w:rPr>
        <w:t xml:space="preserve">appuntamento </w:t>
      </w:r>
      <w:r w:rsidRPr="00971168">
        <w:rPr>
          <w:rFonts w:ascii="Inter Tight" w:hAnsi="Inter Tight" w:cs="Inter Tight"/>
          <w:color w:val="002060"/>
          <w:sz w:val="22"/>
          <w:szCs w:val="22"/>
        </w:rPr>
        <w:t xml:space="preserve">all’indirizzo mail </w:t>
      </w:r>
      <w:hyperlink r:id="rId11" w:history="1">
        <w:r w:rsidRPr="00971168">
          <w:rPr>
            <w:rFonts w:ascii="Inter Tight" w:hAnsi="Inter Tight" w:cs="Inter Tight"/>
            <w:b/>
            <w:i/>
            <w:color w:val="002060"/>
            <w:sz w:val="22"/>
            <w:szCs w:val="22"/>
            <w:u w:val="single"/>
          </w:rPr>
          <w:t>sportellomarche@lnd.it</w:t>
        </w:r>
      </w:hyperlink>
    </w:p>
    <w:p w14:paraId="6BB14C4E" w14:textId="77777777" w:rsidR="00971168" w:rsidRPr="00971168" w:rsidRDefault="00971168" w:rsidP="00971168">
      <w:pPr>
        <w:rPr>
          <w:rFonts w:ascii="Arial" w:hAnsi="Arial" w:cs="Arial"/>
          <w:bCs/>
          <w:color w:val="002060"/>
          <w:sz w:val="22"/>
          <w:szCs w:val="22"/>
        </w:rPr>
      </w:pPr>
      <w:r w:rsidRPr="00971168">
        <w:rPr>
          <w:rFonts w:ascii="Inter Tight" w:hAnsi="Inter Tight" w:cs="Inter Tight"/>
          <w:bCs/>
          <w:color w:val="002060"/>
          <w:sz w:val="22"/>
          <w:szCs w:val="22"/>
        </w:rPr>
        <w:t xml:space="preserve">Il coordinatore e responsabile del servizio è l’Avvocato Giammario </w:t>
      </w:r>
      <w:proofErr w:type="spellStart"/>
      <w:r w:rsidRPr="00971168">
        <w:rPr>
          <w:rFonts w:ascii="Inter Tight" w:hAnsi="Inter Tight" w:cs="Inter Tight"/>
          <w:bCs/>
          <w:color w:val="002060"/>
          <w:sz w:val="22"/>
          <w:szCs w:val="22"/>
        </w:rPr>
        <w:t>Schippa</w:t>
      </w:r>
      <w:proofErr w:type="spellEnd"/>
      <w:r w:rsidRPr="00971168">
        <w:rPr>
          <w:rFonts w:ascii="Inter Tight" w:hAnsi="Inter Tight" w:cs="Inter Tight"/>
          <w:bCs/>
          <w:color w:val="002060"/>
          <w:sz w:val="22"/>
          <w:szCs w:val="22"/>
        </w:rPr>
        <w:t>, Consigliere del Comitato Regionale Marche.</w:t>
      </w:r>
    </w:p>
    <w:p w14:paraId="12C551B9" w14:textId="77777777" w:rsidR="006F108A" w:rsidRPr="00790205" w:rsidRDefault="006F108A" w:rsidP="006F108A">
      <w:pPr>
        <w:rPr>
          <w:rFonts w:ascii="Inter Tight" w:hAnsi="Inter Tight" w:cs="Inter Tight"/>
          <w:bCs/>
          <w:color w:val="002060"/>
          <w:sz w:val="22"/>
          <w:szCs w:val="22"/>
        </w:rPr>
      </w:pPr>
    </w:p>
    <w:p w14:paraId="19369D40" w14:textId="77777777" w:rsidR="00B32A71" w:rsidRDefault="00B32A71" w:rsidP="0006681C">
      <w:pPr>
        <w:pStyle w:val="TITOLOCOMUNICATO"/>
        <w:rPr>
          <w:color w:val="002060"/>
        </w:rPr>
      </w:pPr>
    </w:p>
    <w:p w14:paraId="10BFF3F1" w14:textId="5A231608" w:rsidR="0006681C" w:rsidRPr="00790205" w:rsidRDefault="0006681C" w:rsidP="0006681C">
      <w:pPr>
        <w:pStyle w:val="TITOLOCOMUNICATO"/>
        <w:rPr>
          <w:color w:val="002060"/>
        </w:rPr>
      </w:pPr>
      <w:r w:rsidRPr="00790205">
        <w:rPr>
          <w:color w:val="002060"/>
        </w:rPr>
        <w:t>ORARIO UFFICI</w:t>
      </w:r>
    </w:p>
    <w:p w14:paraId="4B13769D" w14:textId="77777777" w:rsidR="00FC1A2F" w:rsidRDefault="00FC1A2F" w:rsidP="0006681C">
      <w:pPr>
        <w:pStyle w:val="TESTOCOMUNICATO"/>
        <w:rPr>
          <w:color w:val="002060"/>
        </w:rPr>
      </w:pPr>
    </w:p>
    <w:p w14:paraId="66DDDFD7" w14:textId="09F30500" w:rsidR="0006681C" w:rsidRPr="00790205" w:rsidRDefault="0006681C" w:rsidP="0006681C">
      <w:pPr>
        <w:pStyle w:val="TESTOCOMUNICATO"/>
        <w:rPr>
          <w:color w:val="002060"/>
        </w:rPr>
      </w:pPr>
      <w:r w:rsidRPr="00790205">
        <w:rPr>
          <w:color w:val="002060"/>
        </w:rPr>
        <w:t>L’orario di apertura degli uffici del Comitato Regionale Marche è il seguente:</w:t>
      </w:r>
    </w:p>
    <w:p w14:paraId="68E12474" w14:textId="77777777" w:rsidR="0006681C" w:rsidRPr="00790205" w:rsidRDefault="0006681C" w:rsidP="0006681C">
      <w:pPr>
        <w:pStyle w:val="LndNormale1"/>
        <w:rPr>
          <w:rFonts w:ascii="Inter Tight" w:hAnsi="Inter Tight" w:cs="Inter Tight"/>
          <w:color w:val="00206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31"/>
        <w:gridCol w:w="1569"/>
      </w:tblGrid>
      <w:tr w:rsidR="0006681C" w:rsidRPr="00790205" w14:paraId="72D1EBA6"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tcPr>
          <w:p w14:paraId="20405ED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608248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MATTINO</w:t>
            </w:r>
          </w:p>
        </w:tc>
        <w:tc>
          <w:tcPr>
            <w:tcW w:w="0" w:type="auto"/>
            <w:tcBorders>
              <w:top w:val="single" w:sz="4" w:space="0" w:color="auto"/>
              <w:left w:val="single" w:sz="4" w:space="0" w:color="auto"/>
              <w:bottom w:val="single" w:sz="4" w:space="0" w:color="auto"/>
              <w:right w:val="single" w:sz="4" w:space="0" w:color="auto"/>
            </w:tcBorders>
            <w:hideMark/>
          </w:tcPr>
          <w:p w14:paraId="011A8E4E"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POMERIGGIO</w:t>
            </w:r>
          </w:p>
        </w:tc>
      </w:tr>
      <w:tr w:rsidR="0006681C" w:rsidRPr="00790205" w14:paraId="5B29EDB1"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A4A2AAD"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LUNEDÌ</w:t>
            </w:r>
          </w:p>
        </w:tc>
        <w:tc>
          <w:tcPr>
            <w:tcW w:w="0" w:type="auto"/>
            <w:tcBorders>
              <w:top w:val="single" w:sz="4" w:space="0" w:color="auto"/>
              <w:left w:val="single" w:sz="4" w:space="0" w:color="auto"/>
              <w:bottom w:val="single" w:sz="4" w:space="0" w:color="auto"/>
              <w:right w:val="single" w:sz="4" w:space="0" w:color="auto"/>
            </w:tcBorders>
            <w:hideMark/>
          </w:tcPr>
          <w:p w14:paraId="0A541F78"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847F25E"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15:00 – 17:00</w:t>
            </w:r>
          </w:p>
        </w:tc>
      </w:tr>
      <w:tr w:rsidR="0006681C" w:rsidRPr="00790205" w14:paraId="299153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2908E9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MARTEDÌ</w:t>
            </w:r>
          </w:p>
        </w:tc>
        <w:tc>
          <w:tcPr>
            <w:tcW w:w="0" w:type="auto"/>
            <w:tcBorders>
              <w:top w:val="single" w:sz="4" w:space="0" w:color="auto"/>
              <w:left w:val="single" w:sz="4" w:space="0" w:color="auto"/>
              <w:bottom w:val="single" w:sz="4" w:space="0" w:color="auto"/>
              <w:right w:val="single" w:sz="4" w:space="0" w:color="auto"/>
            </w:tcBorders>
            <w:hideMark/>
          </w:tcPr>
          <w:p w14:paraId="2EBA46C4"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3B398AD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06AF695F"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47354C9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MERCOLEDÌ</w:t>
            </w:r>
          </w:p>
        </w:tc>
        <w:tc>
          <w:tcPr>
            <w:tcW w:w="0" w:type="auto"/>
            <w:tcBorders>
              <w:top w:val="single" w:sz="4" w:space="0" w:color="auto"/>
              <w:left w:val="single" w:sz="4" w:space="0" w:color="auto"/>
              <w:bottom w:val="single" w:sz="4" w:space="0" w:color="auto"/>
              <w:right w:val="single" w:sz="4" w:space="0" w:color="auto"/>
            </w:tcBorders>
            <w:hideMark/>
          </w:tcPr>
          <w:p w14:paraId="62C94A9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F3EC8E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12581A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126A0E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GIOVEDÌ</w:t>
            </w:r>
          </w:p>
        </w:tc>
        <w:tc>
          <w:tcPr>
            <w:tcW w:w="0" w:type="auto"/>
            <w:tcBorders>
              <w:top w:val="single" w:sz="4" w:space="0" w:color="auto"/>
              <w:left w:val="single" w:sz="4" w:space="0" w:color="auto"/>
              <w:bottom w:val="single" w:sz="4" w:space="0" w:color="auto"/>
              <w:right w:val="single" w:sz="4" w:space="0" w:color="auto"/>
            </w:tcBorders>
            <w:hideMark/>
          </w:tcPr>
          <w:p w14:paraId="09B14B3A"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719F965B"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FB3CE7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58F58530"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VENERDÌ</w:t>
            </w:r>
          </w:p>
        </w:tc>
        <w:tc>
          <w:tcPr>
            <w:tcW w:w="0" w:type="auto"/>
            <w:tcBorders>
              <w:top w:val="single" w:sz="4" w:space="0" w:color="auto"/>
              <w:left w:val="single" w:sz="4" w:space="0" w:color="auto"/>
              <w:bottom w:val="single" w:sz="4" w:space="0" w:color="auto"/>
              <w:right w:val="single" w:sz="4" w:space="0" w:color="auto"/>
            </w:tcBorders>
            <w:hideMark/>
          </w:tcPr>
          <w:p w14:paraId="5E03696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43EEEAD5"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D38D5F3"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0055478"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SABATO</w:t>
            </w:r>
          </w:p>
        </w:tc>
        <w:tc>
          <w:tcPr>
            <w:tcW w:w="0" w:type="auto"/>
            <w:tcBorders>
              <w:top w:val="single" w:sz="4" w:space="0" w:color="auto"/>
              <w:left w:val="single" w:sz="4" w:space="0" w:color="auto"/>
              <w:bottom w:val="single" w:sz="4" w:space="0" w:color="auto"/>
              <w:right w:val="single" w:sz="4" w:space="0" w:color="auto"/>
            </w:tcBorders>
            <w:hideMark/>
          </w:tcPr>
          <w:p w14:paraId="17866F3D"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1B664384"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bl>
    <w:p w14:paraId="4874B18E" w14:textId="77777777" w:rsidR="0006681C" w:rsidRPr="00790205" w:rsidRDefault="0006681C" w:rsidP="0006681C">
      <w:pPr>
        <w:pStyle w:val="LndNormale1"/>
        <w:rPr>
          <w:rFonts w:ascii="Inter Tight" w:hAnsi="Inter Tight" w:cs="Inter Tight"/>
          <w:color w:val="002060"/>
          <w:szCs w:val="22"/>
        </w:rPr>
      </w:pPr>
    </w:p>
    <w:p w14:paraId="3FCC6C1A" w14:textId="77777777" w:rsidR="0006681C" w:rsidRPr="00790205" w:rsidRDefault="0006681C" w:rsidP="0006681C">
      <w:pPr>
        <w:pStyle w:val="TESTOCOMUNICATO"/>
        <w:rPr>
          <w:b/>
          <w:bCs/>
          <w:color w:val="002060"/>
        </w:rPr>
      </w:pPr>
      <w:r w:rsidRPr="00790205">
        <w:rPr>
          <w:b/>
          <w:bCs/>
          <w:color w:val="002060"/>
        </w:rPr>
        <w:lastRenderedPageBreak/>
        <w:t xml:space="preserve">È  comunque attivo durante i suddetti orari, </w:t>
      </w:r>
      <w:r w:rsidRPr="00790205">
        <w:rPr>
          <w:b/>
          <w:bCs/>
          <w:color w:val="002060"/>
          <w:u w:val="single"/>
        </w:rPr>
        <w:t>salvo assenza degli addetti,</w:t>
      </w:r>
      <w:r w:rsidRPr="00790205">
        <w:rPr>
          <w:b/>
          <w:bCs/>
          <w:color w:val="002060"/>
        </w:rPr>
        <w:t xml:space="preserve"> anche il servizio telefonico ai seguenti numeri:</w:t>
      </w:r>
    </w:p>
    <w:p w14:paraId="205C0148" w14:textId="77777777" w:rsidR="0006681C" w:rsidRPr="00790205" w:rsidRDefault="0006681C" w:rsidP="0006681C">
      <w:pPr>
        <w:pStyle w:val="TESTOCOMUNICATO"/>
        <w:rPr>
          <w:color w:val="002060"/>
        </w:rPr>
      </w:pPr>
      <w:r w:rsidRPr="00790205">
        <w:rPr>
          <w:color w:val="002060"/>
        </w:rPr>
        <w:t>Ufficio Segreteria Generale</w:t>
      </w:r>
      <w:r w:rsidRPr="00790205">
        <w:rPr>
          <w:color w:val="002060"/>
        </w:rPr>
        <w:tab/>
      </w:r>
      <w:r w:rsidRPr="00790205">
        <w:rPr>
          <w:color w:val="002060"/>
        </w:rPr>
        <w:tab/>
        <w:t>071/28560404</w:t>
      </w:r>
      <w:r w:rsidRPr="00790205">
        <w:rPr>
          <w:color w:val="002060"/>
        </w:rPr>
        <w:tab/>
      </w:r>
      <w:r w:rsidRPr="00790205">
        <w:rPr>
          <w:color w:val="002060"/>
        </w:rPr>
        <w:tab/>
        <w:t>cr.marche01@lnd.it</w:t>
      </w:r>
    </w:p>
    <w:p w14:paraId="04A9E6D9" w14:textId="77777777" w:rsidR="0006681C" w:rsidRPr="00790205" w:rsidRDefault="0006681C" w:rsidP="0006681C">
      <w:pPr>
        <w:pStyle w:val="TESTOCOMUNICATO"/>
        <w:rPr>
          <w:color w:val="002060"/>
        </w:rPr>
      </w:pPr>
      <w:r w:rsidRPr="00790205">
        <w:rPr>
          <w:color w:val="002060"/>
        </w:rPr>
        <w:t>Ufficio Calcio a Cinque</w:t>
      </w:r>
      <w:r w:rsidRPr="00790205">
        <w:rPr>
          <w:color w:val="002060"/>
        </w:rPr>
        <w:tab/>
      </w:r>
      <w:r w:rsidRPr="00790205">
        <w:rPr>
          <w:color w:val="002060"/>
        </w:rPr>
        <w:tab/>
        <w:t>071/28560407</w:t>
      </w:r>
      <w:r w:rsidRPr="00790205">
        <w:rPr>
          <w:color w:val="002060"/>
        </w:rPr>
        <w:tab/>
      </w:r>
      <w:r w:rsidRPr="00790205">
        <w:rPr>
          <w:color w:val="002060"/>
        </w:rPr>
        <w:tab/>
        <w:t>c5marche@lnd.it</w:t>
      </w:r>
    </w:p>
    <w:p w14:paraId="0509D572" w14:textId="77777777" w:rsidR="0006681C" w:rsidRPr="00790205" w:rsidRDefault="0006681C" w:rsidP="0006681C">
      <w:pPr>
        <w:pStyle w:val="TESTOCOMUNICATO"/>
        <w:rPr>
          <w:color w:val="002060"/>
        </w:rPr>
      </w:pPr>
      <w:r w:rsidRPr="00790205">
        <w:rPr>
          <w:color w:val="002060"/>
        </w:rPr>
        <w:t>Ufficio Amministrazione</w:t>
      </w:r>
      <w:r w:rsidRPr="00790205">
        <w:rPr>
          <w:color w:val="002060"/>
        </w:rPr>
        <w:tab/>
      </w:r>
      <w:r w:rsidRPr="00790205">
        <w:rPr>
          <w:color w:val="002060"/>
        </w:rPr>
        <w:tab/>
        <w:t xml:space="preserve">071/28560322 </w:t>
      </w:r>
      <w:r w:rsidRPr="00790205">
        <w:rPr>
          <w:color w:val="002060"/>
        </w:rPr>
        <w:tab/>
        <w:t>cr.marche02@lnd.it</w:t>
      </w:r>
    </w:p>
    <w:p w14:paraId="654E3C3F" w14:textId="77777777" w:rsidR="0006681C" w:rsidRPr="00790205" w:rsidRDefault="0006681C" w:rsidP="0006681C">
      <w:pPr>
        <w:pStyle w:val="TESTOCOMUNICATO"/>
        <w:rPr>
          <w:color w:val="002060"/>
        </w:rPr>
      </w:pPr>
      <w:r w:rsidRPr="00790205">
        <w:rPr>
          <w:color w:val="002060"/>
        </w:rPr>
        <w:t xml:space="preserve">Ufficio Tesseramento </w:t>
      </w:r>
      <w:r w:rsidRPr="00790205">
        <w:rPr>
          <w:color w:val="002060"/>
        </w:rPr>
        <w:tab/>
      </w:r>
      <w:r w:rsidRPr="00790205">
        <w:rPr>
          <w:color w:val="002060"/>
        </w:rPr>
        <w:tab/>
      </w:r>
      <w:r w:rsidRPr="00790205">
        <w:rPr>
          <w:color w:val="002060"/>
        </w:rPr>
        <w:tab/>
        <w:t xml:space="preserve">071/28560408 </w:t>
      </w:r>
    </w:p>
    <w:p w14:paraId="056A21D2" w14:textId="77777777" w:rsidR="0006681C" w:rsidRPr="00790205" w:rsidRDefault="0006681C" w:rsidP="0006681C">
      <w:pPr>
        <w:pStyle w:val="TESTOCOMUNICATO"/>
        <w:rPr>
          <w:color w:val="002060"/>
        </w:rPr>
      </w:pPr>
      <w:r w:rsidRPr="00790205">
        <w:rPr>
          <w:color w:val="002060"/>
        </w:rPr>
        <w:t>Ufficio Emissione Tessere</w:t>
      </w:r>
      <w:r w:rsidRPr="00790205">
        <w:rPr>
          <w:color w:val="002060"/>
        </w:rPr>
        <w:tab/>
      </w:r>
      <w:r w:rsidRPr="00790205">
        <w:rPr>
          <w:color w:val="002060"/>
        </w:rPr>
        <w:tab/>
        <w:t>071/28560401</w:t>
      </w:r>
    </w:p>
    <w:p w14:paraId="53A01C1A" w14:textId="77777777" w:rsidR="0006681C" w:rsidRPr="00790205" w:rsidRDefault="0006681C" w:rsidP="0006681C">
      <w:pPr>
        <w:pStyle w:val="TESTOCOMUNICATO"/>
        <w:rPr>
          <w:color w:val="002060"/>
        </w:rPr>
      </w:pPr>
      <w:r w:rsidRPr="00790205">
        <w:rPr>
          <w:color w:val="002060"/>
        </w:rPr>
        <w:t>Ufficio Rappresentative</w:t>
      </w:r>
      <w:r w:rsidRPr="00790205">
        <w:rPr>
          <w:color w:val="002060"/>
        </w:rPr>
        <w:tab/>
      </w:r>
      <w:r w:rsidRPr="00790205">
        <w:rPr>
          <w:color w:val="002060"/>
        </w:rPr>
        <w:tab/>
        <w:t>071/28560407</w:t>
      </w:r>
      <w:r w:rsidRPr="00790205">
        <w:rPr>
          <w:color w:val="002060"/>
        </w:rPr>
        <w:tab/>
      </w:r>
      <w:r w:rsidRPr="00790205">
        <w:rPr>
          <w:color w:val="002060"/>
        </w:rPr>
        <w:tab/>
      </w:r>
      <w:hyperlink r:id="rId12" w:history="1">
        <w:r w:rsidRPr="00790205">
          <w:rPr>
            <w:rStyle w:val="Collegamentoipertestuale"/>
            <w:color w:val="002060"/>
            <w:u w:val="none"/>
          </w:rPr>
          <w:t>rappresentative.marche@lnd.it</w:t>
        </w:r>
      </w:hyperlink>
    </w:p>
    <w:p w14:paraId="4062EEBB" w14:textId="77777777" w:rsidR="0006681C" w:rsidRPr="00790205" w:rsidRDefault="0006681C" w:rsidP="0006681C">
      <w:pPr>
        <w:pStyle w:val="TESTOCOMUNICATO"/>
        <w:rPr>
          <w:color w:val="002060"/>
        </w:rPr>
      </w:pPr>
      <w:r w:rsidRPr="00790205">
        <w:rPr>
          <w:color w:val="002060"/>
        </w:rPr>
        <w:t>Sportello delle Società</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3" w:history="1">
        <w:r w:rsidRPr="00790205">
          <w:rPr>
            <w:rStyle w:val="Collegamentoipertestuale"/>
            <w:color w:val="002060"/>
            <w:u w:val="none"/>
          </w:rPr>
          <w:t>sportellomarche@lnd.it</w:t>
        </w:r>
      </w:hyperlink>
    </w:p>
    <w:p w14:paraId="2E6D5B3E" w14:textId="77777777" w:rsidR="0006681C" w:rsidRPr="00790205" w:rsidRDefault="0006681C" w:rsidP="0006681C">
      <w:pPr>
        <w:pStyle w:val="TESTOCOMUNICATO"/>
        <w:rPr>
          <w:color w:val="002060"/>
        </w:rPr>
      </w:pPr>
      <w:r w:rsidRPr="00790205">
        <w:rPr>
          <w:color w:val="002060"/>
        </w:rPr>
        <w:t>Fiduciario Impianti Sportivi</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4" w:history="1">
        <w:r w:rsidRPr="00790205">
          <w:rPr>
            <w:rStyle w:val="Collegamentoipertestuale"/>
            <w:color w:val="002060"/>
            <w:u w:val="none"/>
          </w:rPr>
          <w:t>fiduciariocampi.marche@lnd.it</w:t>
        </w:r>
      </w:hyperlink>
    </w:p>
    <w:p w14:paraId="34523529" w14:textId="77777777" w:rsidR="0006681C" w:rsidRPr="00790205" w:rsidRDefault="0006681C" w:rsidP="0006681C">
      <w:pPr>
        <w:pStyle w:val="TESTOCOMUNICATO"/>
        <w:rPr>
          <w:color w:val="002060"/>
        </w:rPr>
      </w:pPr>
      <w:r w:rsidRPr="00790205">
        <w:rPr>
          <w:color w:val="002060"/>
        </w:rPr>
        <w:t>Corte Sportiva d’Appello Territoriale</w:t>
      </w:r>
      <w:r w:rsidRPr="00790205">
        <w:rPr>
          <w:color w:val="002060"/>
        </w:rPr>
        <w:tab/>
      </w:r>
      <w:r w:rsidRPr="00790205">
        <w:rPr>
          <w:color w:val="002060"/>
        </w:rPr>
        <w:tab/>
      </w:r>
      <w:r w:rsidRPr="00790205">
        <w:rPr>
          <w:color w:val="002060"/>
        </w:rPr>
        <w:tab/>
      </w:r>
      <w:r w:rsidRPr="00790205">
        <w:rPr>
          <w:color w:val="002060"/>
        </w:rPr>
        <w:tab/>
        <w:t>csat-tft@pec.figcmarche.it</w:t>
      </w:r>
    </w:p>
    <w:p w14:paraId="091BF62E" w14:textId="77777777" w:rsidR="0006681C" w:rsidRDefault="0006681C" w:rsidP="006F108A">
      <w:pPr>
        <w:rPr>
          <w:rFonts w:ascii="Inter Tight" w:hAnsi="Inter Tight" w:cs="Inter Tight"/>
          <w:bCs/>
          <w:color w:val="002060"/>
          <w:sz w:val="22"/>
          <w:szCs w:val="22"/>
        </w:rPr>
      </w:pPr>
    </w:p>
    <w:p w14:paraId="357403BA" w14:textId="77777777" w:rsidR="0099481C" w:rsidRDefault="0099481C" w:rsidP="006F108A">
      <w:pPr>
        <w:rPr>
          <w:rFonts w:ascii="Inter Tight" w:hAnsi="Inter Tight" w:cs="Inter Tight"/>
          <w:bCs/>
          <w:color w:val="002060"/>
          <w:sz w:val="22"/>
          <w:szCs w:val="22"/>
        </w:rPr>
      </w:pPr>
    </w:p>
    <w:p w14:paraId="5CFEFC98" w14:textId="77777777" w:rsidR="0099481C" w:rsidRPr="00790205" w:rsidRDefault="0099481C" w:rsidP="006F108A">
      <w:pPr>
        <w:rPr>
          <w:rFonts w:ascii="Inter Tight" w:hAnsi="Inter Tight" w:cs="Inter Tight"/>
          <w:bCs/>
          <w:color w:val="002060"/>
          <w:sz w:val="22"/>
          <w:szCs w:val="22"/>
        </w:rPr>
      </w:pPr>
    </w:p>
    <w:p w14:paraId="0C56C565" w14:textId="77777777" w:rsidR="0099481C" w:rsidRDefault="0099481C" w:rsidP="0099481C">
      <w:pPr>
        <w:rPr>
          <w:rFonts w:ascii="Inter Tight" w:hAnsi="Inter Tight" w:cs="Inter Tight"/>
          <w:bCs/>
          <w:color w:val="002060"/>
          <w:sz w:val="22"/>
          <w:szCs w:val="22"/>
        </w:rPr>
      </w:pPr>
    </w:p>
    <w:p w14:paraId="77DF7999" w14:textId="77777777" w:rsidR="0099481C" w:rsidRPr="00790205" w:rsidRDefault="0099481C" w:rsidP="0099481C">
      <w:pPr>
        <w:pStyle w:val="TITOLOCAMPIONATO"/>
        <w:shd w:val="clear" w:color="auto" w:fill="CBCBCB"/>
        <w:spacing w:before="0" w:beforeAutospacing="0" w:after="0" w:afterAutospacing="0"/>
        <w:rPr>
          <w:rFonts w:ascii="Inter Tight" w:hAnsi="Inter Tight" w:cs="Inter Tight"/>
          <w:color w:val="002060"/>
        </w:rPr>
      </w:pPr>
      <w:r w:rsidRPr="00790205">
        <w:rPr>
          <w:rFonts w:ascii="Inter Tight" w:hAnsi="Inter Tight" w:cs="Inter Tight"/>
          <w:color w:val="002060"/>
        </w:rPr>
        <w:t>CALCIO A CINQUE REGIONALE</w:t>
      </w:r>
    </w:p>
    <w:p w14:paraId="2B260DBE" w14:textId="77777777" w:rsidR="0099481C" w:rsidRDefault="0099481C" w:rsidP="0099481C">
      <w:pPr>
        <w:pStyle w:val="LndNormale1"/>
        <w:rPr>
          <w:rFonts w:ascii="Inter Tight" w:hAnsi="Inter Tight" w:cs="Inter Tight"/>
          <w:b/>
          <w:bCs/>
          <w:color w:val="002060"/>
          <w:sz w:val="28"/>
          <w:szCs w:val="28"/>
          <w:u w:val="single"/>
        </w:rPr>
      </w:pPr>
    </w:p>
    <w:p w14:paraId="6F562C4A" w14:textId="77777777" w:rsidR="00112A95" w:rsidRDefault="00112A95" w:rsidP="0099481C">
      <w:pPr>
        <w:pStyle w:val="LndNormale1"/>
        <w:rPr>
          <w:rFonts w:ascii="Inter Tight" w:hAnsi="Inter Tight" w:cs="Inter Tight"/>
          <w:b/>
          <w:bCs/>
          <w:color w:val="002060"/>
          <w:sz w:val="28"/>
          <w:szCs w:val="28"/>
          <w:u w:val="single"/>
        </w:rPr>
      </w:pPr>
    </w:p>
    <w:p w14:paraId="3EEB96E4" w14:textId="77777777" w:rsidR="00BE6997" w:rsidRPr="00790205" w:rsidRDefault="00BE6997" w:rsidP="0099481C">
      <w:pPr>
        <w:pStyle w:val="LndNormale1"/>
        <w:rPr>
          <w:rFonts w:ascii="Inter Tight" w:hAnsi="Inter Tight" w:cs="Inter Tight"/>
          <w:b/>
          <w:bCs/>
          <w:color w:val="002060"/>
          <w:sz w:val="28"/>
          <w:szCs w:val="28"/>
          <w:u w:val="single"/>
        </w:rPr>
      </w:pPr>
    </w:p>
    <w:p w14:paraId="6DE9E951" w14:textId="77777777" w:rsidR="0099481C" w:rsidRPr="00790205" w:rsidRDefault="0099481C" w:rsidP="0099481C">
      <w:pPr>
        <w:pStyle w:val="TITOLOCAMPIONATO"/>
        <w:shd w:val="clear" w:color="auto" w:fill="CBCBCB"/>
        <w:spacing w:before="0" w:beforeAutospacing="0" w:after="0" w:afterAutospacing="0"/>
        <w:outlineLvl w:val="0"/>
        <w:rPr>
          <w:rFonts w:ascii="Inter Tight" w:hAnsi="Inter Tight" w:cs="Inter Tight"/>
          <w:color w:val="002060"/>
        </w:rPr>
      </w:pPr>
      <w:r w:rsidRPr="00790205">
        <w:rPr>
          <w:rFonts w:ascii="Inter Tight" w:hAnsi="Inter Tight" w:cs="Inter Tight"/>
          <w:color w:val="002060"/>
        </w:rPr>
        <w:t>SETTORE GIOVANILE E SCOLASTICO</w:t>
      </w:r>
    </w:p>
    <w:p w14:paraId="41A8CA94" w14:textId="77777777" w:rsidR="0099481C" w:rsidRDefault="0099481C" w:rsidP="0099481C">
      <w:pPr>
        <w:rPr>
          <w:rFonts w:ascii="Inter Tight" w:hAnsi="Inter Tight" w:cs="Inter Tight"/>
          <w:b/>
          <w:color w:val="002060"/>
          <w:sz w:val="28"/>
          <w:szCs w:val="28"/>
          <w:u w:val="single"/>
        </w:rPr>
      </w:pPr>
    </w:p>
    <w:p w14:paraId="345BADDD" w14:textId="77777777" w:rsidR="00BE6997" w:rsidRDefault="00BE6997" w:rsidP="0099481C">
      <w:pPr>
        <w:rPr>
          <w:rFonts w:ascii="Inter Tight" w:hAnsi="Inter Tight" w:cs="Inter Tight"/>
          <w:b/>
          <w:color w:val="002060"/>
          <w:sz w:val="28"/>
          <w:szCs w:val="28"/>
          <w:u w:val="single"/>
        </w:rPr>
      </w:pPr>
    </w:p>
    <w:p w14:paraId="11FE0383" w14:textId="77777777" w:rsidR="004F6D93" w:rsidRDefault="004F6D93" w:rsidP="004F6D93">
      <w:pPr>
        <w:rPr>
          <w:rFonts w:ascii="Inter Tight" w:eastAsia="Calibri" w:hAnsi="Inter Tight" w:cs="Inter Tight"/>
          <w:b/>
          <w:color w:val="17365D" w:themeColor="text2" w:themeShade="BF"/>
          <w:sz w:val="24"/>
          <w:szCs w:val="24"/>
          <w:u w:val="single"/>
          <w:lang w:eastAsia="en-US"/>
        </w:rPr>
      </w:pPr>
      <w:r w:rsidRPr="004F6D93">
        <w:rPr>
          <w:rFonts w:ascii="Inter Tight" w:eastAsia="Calibri" w:hAnsi="Inter Tight" w:cs="Inter Tight"/>
          <w:b/>
          <w:color w:val="17365D" w:themeColor="text2" w:themeShade="BF"/>
          <w:sz w:val="24"/>
          <w:szCs w:val="24"/>
          <w:u w:val="single"/>
          <w:lang w:eastAsia="en-US"/>
        </w:rPr>
        <w:t>SETTORE GIOVANILE E SCOLASTICO – MANUALE SISTEMA DI QUALITÀ CLUB GIOVANILI - ED.2026 - SS 2026-2027</w:t>
      </w:r>
    </w:p>
    <w:p w14:paraId="65AFD025" w14:textId="77777777" w:rsidR="004F6D93" w:rsidRPr="004F6D93" w:rsidRDefault="004F6D93" w:rsidP="004F6D93">
      <w:pPr>
        <w:rPr>
          <w:rFonts w:ascii="Inter Tight" w:eastAsia="Calibri" w:hAnsi="Inter Tight" w:cs="Inter Tight"/>
          <w:b/>
          <w:color w:val="17365D" w:themeColor="text2" w:themeShade="BF"/>
          <w:sz w:val="24"/>
          <w:szCs w:val="24"/>
          <w:u w:val="single"/>
          <w:lang w:eastAsia="en-US"/>
        </w:rPr>
      </w:pPr>
    </w:p>
    <w:p w14:paraId="58D97F79" w14:textId="77777777" w:rsidR="004F6D93" w:rsidRPr="004F6D93" w:rsidRDefault="004F6D93" w:rsidP="004F6D93">
      <w:pPr>
        <w:rPr>
          <w:rFonts w:ascii="Inter Tight" w:eastAsia="Calibri" w:hAnsi="Inter Tight" w:cs="Inter Tight"/>
          <w:b/>
          <w:color w:val="17365D" w:themeColor="text2" w:themeShade="BF"/>
          <w:sz w:val="24"/>
          <w:szCs w:val="24"/>
          <w:u w:val="single"/>
          <w:lang w:eastAsia="en-US"/>
        </w:rPr>
      </w:pPr>
      <w:r w:rsidRPr="004F6D93">
        <w:rPr>
          <w:rFonts w:ascii="Inter Tight" w:eastAsia="Calibri" w:hAnsi="Inter Tight" w:cs="Inter Tight"/>
          <w:color w:val="17365D" w:themeColor="text2" w:themeShade="BF"/>
          <w:sz w:val="22"/>
          <w:szCs w:val="22"/>
          <w:lang w:eastAsia="en-US"/>
        </w:rPr>
        <w:t xml:space="preserve">Si comunica che la FIGC/SGS in data 11 agosto 2026 con C.U/SGS. nr.18 ha pubblicato il </w:t>
      </w:r>
      <w:r w:rsidRPr="004F6D93">
        <w:rPr>
          <w:rFonts w:ascii="Inter Tight" w:eastAsia="Calibri" w:hAnsi="Inter Tight" w:cs="Inter Tight"/>
          <w:b/>
          <w:color w:val="17365D" w:themeColor="text2" w:themeShade="BF"/>
          <w:sz w:val="24"/>
          <w:szCs w:val="24"/>
          <w:u w:val="single"/>
          <w:lang w:eastAsia="en-US"/>
        </w:rPr>
        <w:t>MANUALE SISTEMA DI QUALITÀ CLUB GIOVANILI - ED.2026 - SS 2026-2027</w:t>
      </w:r>
    </w:p>
    <w:p w14:paraId="2AFC185B" w14:textId="77777777" w:rsidR="004F6D93" w:rsidRPr="004F6D93" w:rsidRDefault="004F6D93" w:rsidP="004F6D93">
      <w:pPr>
        <w:rPr>
          <w:rFonts w:ascii="Inter Tight" w:eastAsia="Calibri" w:hAnsi="Inter Tight" w:cs="Inter Tight"/>
          <w:color w:val="17365D" w:themeColor="text2" w:themeShade="BF"/>
          <w:sz w:val="22"/>
          <w:szCs w:val="22"/>
          <w:lang w:eastAsia="en-US"/>
        </w:rPr>
      </w:pPr>
      <w:r w:rsidRPr="004F6D93">
        <w:rPr>
          <w:rFonts w:ascii="Inter Tight" w:eastAsia="Calibri" w:hAnsi="Inter Tight" w:cs="Inter Tight"/>
          <w:color w:val="17365D" w:themeColor="text2" w:themeShade="BF"/>
          <w:sz w:val="22"/>
          <w:szCs w:val="22"/>
          <w:lang w:eastAsia="en-US"/>
        </w:rPr>
        <w:t>Di seguito il link per poter effettuare il download del C.U. e degli allegati:</w:t>
      </w:r>
    </w:p>
    <w:p w14:paraId="243F14E8" w14:textId="77777777" w:rsidR="004F6D93" w:rsidRPr="004F6D93" w:rsidRDefault="00000000" w:rsidP="004F6D93">
      <w:pPr>
        <w:rPr>
          <w:rFonts w:ascii="Inter Tight" w:eastAsia="Calibri" w:hAnsi="Inter Tight" w:cs="Inter Tight"/>
          <w:sz w:val="22"/>
          <w:szCs w:val="22"/>
          <w:lang w:eastAsia="en-US"/>
        </w:rPr>
      </w:pPr>
      <w:hyperlink r:id="rId15" w:history="1">
        <w:r w:rsidR="004F6D93" w:rsidRPr="004F6D93">
          <w:rPr>
            <w:rFonts w:ascii="Inter Tight" w:eastAsia="Calibri" w:hAnsi="Inter Tight" w:cs="Inter Tight"/>
            <w:b/>
            <w:bCs/>
            <w:color w:val="0563C1"/>
            <w:sz w:val="22"/>
            <w:szCs w:val="22"/>
            <w:u w:val="single"/>
            <w:lang w:eastAsia="en-US"/>
          </w:rPr>
          <w:t>https://www.figc.it/it/giovani/norme/comunicati</w:t>
        </w:r>
      </w:hyperlink>
    </w:p>
    <w:p w14:paraId="2311C473" w14:textId="77777777" w:rsidR="004F6D93" w:rsidRPr="004F6D93" w:rsidRDefault="004F6D93" w:rsidP="004F6D93">
      <w:pPr>
        <w:rPr>
          <w:rFonts w:ascii="Inter Tight" w:eastAsia="Calibri" w:hAnsi="Inter Tight" w:cs="Inter Tight"/>
          <w:b/>
          <w:bCs/>
          <w:color w:val="17365D" w:themeColor="text2" w:themeShade="BF"/>
          <w:sz w:val="22"/>
          <w:szCs w:val="22"/>
          <w:lang w:eastAsia="en-US"/>
        </w:rPr>
      </w:pPr>
      <w:r w:rsidRPr="004F6D93">
        <w:rPr>
          <w:rFonts w:ascii="Inter Tight" w:eastAsia="Calibri" w:hAnsi="Inter Tight" w:cs="Inter Tight"/>
          <w:color w:val="17365D" w:themeColor="text2" w:themeShade="BF"/>
          <w:sz w:val="22"/>
          <w:szCs w:val="22"/>
          <w:lang w:eastAsia="en-US"/>
        </w:rPr>
        <w:t>Si pregano le società di prendere attenta visione di quanto descritto sul C.U.</w:t>
      </w:r>
    </w:p>
    <w:p w14:paraId="299F1D70" w14:textId="77777777" w:rsidR="00BE6997" w:rsidRDefault="00BE6997" w:rsidP="0099481C">
      <w:pPr>
        <w:rPr>
          <w:rFonts w:ascii="Inter Tight" w:hAnsi="Inter Tight" w:cs="Inter Tight"/>
          <w:b/>
          <w:color w:val="002060"/>
          <w:sz w:val="28"/>
          <w:szCs w:val="28"/>
          <w:u w:val="single"/>
        </w:rPr>
      </w:pPr>
    </w:p>
    <w:p w14:paraId="749F8DAC" w14:textId="77777777" w:rsidR="00332AF6" w:rsidRDefault="00332AF6" w:rsidP="0099481C">
      <w:pPr>
        <w:rPr>
          <w:rFonts w:ascii="Inter Tight" w:hAnsi="Inter Tight" w:cs="Inter Tight"/>
          <w:b/>
          <w:color w:val="002060"/>
          <w:sz w:val="28"/>
          <w:szCs w:val="28"/>
          <w:u w:val="single"/>
        </w:rPr>
      </w:pPr>
    </w:p>
    <w:p w14:paraId="0B18F00C" w14:textId="77777777" w:rsidR="006F108A" w:rsidRPr="00DA3A1D" w:rsidRDefault="006F108A" w:rsidP="00790205">
      <w:pPr>
        <w:pStyle w:val="Comunicato1"/>
        <w:rPr>
          <w:b/>
        </w:rPr>
      </w:pPr>
      <w:bookmarkStart w:id="9" w:name="_Toc216876440"/>
      <w:r w:rsidRPr="00DA3A1D">
        <w:t>COMUNICAZIONI DELLA DELEGAZIONE PROVINCIALE</w:t>
      </w:r>
      <w:bookmarkEnd w:id="9"/>
    </w:p>
    <w:p w14:paraId="61C6FE98" w14:textId="77777777" w:rsidR="0013079C" w:rsidRDefault="0013079C" w:rsidP="00470D9C">
      <w:pPr>
        <w:pStyle w:val="LndNormale1"/>
        <w:rPr>
          <w:rFonts w:ascii="Inter Tight" w:hAnsi="Inter Tight" w:cs="Inter Tight"/>
          <w:b/>
          <w:color w:val="002060"/>
          <w:sz w:val="28"/>
          <w:szCs w:val="28"/>
          <w:u w:val="single"/>
        </w:rPr>
      </w:pPr>
    </w:p>
    <w:p w14:paraId="63F6C6AD" w14:textId="77777777" w:rsidR="00AB0847" w:rsidRPr="00AB0847" w:rsidRDefault="00AB0847" w:rsidP="00AB0847">
      <w:pPr>
        <w:overflowPunct w:val="0"/>
        <w:autoSpaceDE w:val="0"/>
        <w:autoSpaceDN w:val="0"/>
        <w:adjustRightInd w:val="0"/>
        <w:rPr>
          <w:rFonts w:ascii="Inter Tight" w:eastAsia="Calibri" w:hAnsi="Inter Tight" w:cs="Inter Tight"/>
          <w:b/>
          <w:noProof/>
          <w:color w:val="002060"/>
          <w:kern w:val="2"/>
          <w:sz w:val="28"/>
          <w:szCs w:val="28"/>
          <w:u w:val="single"/>
          <w:lang w:eastAsia="en-US"/>
          <w14:ligatures w14:val="standardContextual"/>
        </w:rPr>
      </w:pPr>
      <w:r w:rsidRPr="00AB0847">
        <w:rPr>
          <w:rFonts w:ascii="Inter Tight" w:eastAsia="Calibri" w:hAnsi="Inter Tight" w:cs="Inter Tight"/>
          <w:b/>
          <w:noProof/>
          <w:color w:val="002060"/>
          <w:kern w:val="2"/>
          <w:sz w:val="28"/>
          <w:szCs w:val="28"/>
          <w:u w:val="single"/>
          <w:lang w:eastAsia="en-US"/>
          <w14:ligatures w14:val="standardContextual"/>
        </w:rPr>
        <w:t>CHIUSURA DELEGAZIONE PROVINCIALE</w:t>
      </w:r>
    </w:p>
    <w:p w14:paraId="0D30BC1C" w14:textId="77777777" w:rsidR="00AB0847" w:rsidRPr="00AB0847" w:rsidRDefault="00AB0847" w:rsidP="00AB0847">
      <w:pPr>
        <w:overflowPunct w:val="0"/>
        <w:autoSpaceDE w:val="0"/>
        <w:autoSpaceDN w:val="0"/>
        <w:adjustRightInd w:val="0"/>
        <w:rPr>
          <w:rFonts w:ascii="Inter Tight" w:eastAsia="Calibri" w:hAnsi="Inter Tight" w:cs="Inter Tight"/>
          <w:b/>
          <w:noProof/>
          <w:color w:val="002060"/>
          <w:kern w:val="2"/>
          <w:sz w:val="28"/>
          <w:szCs w:val="28"/>
          <w:u w:val="single"/>
          <w:lang w:eastAsia="en-US"/>
          <w14:ligatures w14:val="standardContextual"/>
        </w:rPr>
      </w:pPr>
    </w:p>
    <w:p w14:paraId="21AD28CF" w14:textId="1CDE5472" w:rsidR="00AB0847" w:rsidRPr="00AB0847" w:rsidRDefault="00AB0847" w:rsidP="00AB0847">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sidRPr="00AB0847">
        <w:rPr>
          <w:rFonts w:ascii="Inter Tight" w:eastAsia="Calibri" w:hAnsi="Inter Tight" w:cs="Inter Tight"/>
          <w:bCs/>
          <w:noProof/>
          <w:color w:val="002060"/>
          <w:kern w:val="2"/>
          <w:sz w:val="22"/>
          <w:szCs w:val="22"/>
          <w:lang w:eastAsia="en-US"/>
          <w14:ligatures w14:val="standardContextual"/>
        </w:rPr>
        <w:t xml:space="preserve">Si comunica che la Delegazione Provinciale di Macerata resterà chiusa </w:t>
      </w:r>
      <w:r>
        <w:rPr>
          <w:rFonts w:ascii="Inter Tight" w:eastAsia="Calibri" w:hAnsi="Inter Tight" w:cs="Inter Tight"/>
          <w:bCs/>
          <w:noProof/>
          <w:color w:val="002060"/>
          <w:kern w:val="2"/>
          <w:sz w:val="22"/>
          <w:szCs w:val="22"/>
          <w:lang w:eastAsia="en-US"/>
          <w14:ligatures w14:val="standardContextual"/>
        </w:rPr>
        <w:t>il giorno 31</w:t>
      </w:r>
      <w:r w:rsidRPr="00AB0847">
        <w:rPr>
          <w:rFonts w:ascii="Inter Tight" w:eastAsia="Calibri" w:hAnsi="Inter Tight" w:cs="Inter Tight"/>
          <w:bCs/>
          <w:noProof/>
          <w:color w:val="002060"/>
          <w:kern w:val="2"/>
          <w:sz w:val="22"/>
          <w:szCs w:val="22"/>
          <w:lang w:eastAsia="en-US"/>
          <w14:ligatures w14:val="standardContextual"/>
        </w:rPr>
        <w:t xml:space="preserve"> agosto 2026</w:t>
      </w:r>
      <w:r>
        <w:rPr>
          <w:rFonts w:ascii="Inter Tight" w:eastAsia="Calibri" w:hAnsi="Inter Tight" w:cs="Inter Tight"/>
          <w:bCs/>
          <w:noProof/>
          <w:color w:val="002060"/>
          <w:kern w:val="2"/>
          <w:sz w:val="22"/>
          <w:szCs w:val="22"/>
          <w:lang w:eastAsia="en-US"/>
          <w14:ligatures w14:val="standardContextual"/>
        </w:rPr>
        <w:t xml:space="preserve"> per la Festa Patronale di San Giuliano Ospitaliere.</w:t>
      </w:r>
    </w:p>
    <w:p w14:paraId="2A13E945" w14:textId="77777777" w:rsidR="00AB0847" w:rsidRDefault="00AB0847" w:rsidP="0090626C">
      <w:pPr>
        <w:jc w:val="left"/>
        <w:rPr>
          <w:rFonts w:ascii="Inter Tight" w:hAnsi="Inter Tight" w:cs="Inter Tight"/>
          <w:b/>
          <w:color w:val="002060"/>
          <w:sz w:val="28"/>
          <w:szCs w:val="28"/>
          <w:u w:val="single"/>
          <w:lang w:eastAsia="en-US"/>
        </w:rPr>
      </w:pPr>
      <w:bookmarkStart w:id="10" w:name="_Hlk236382982"/>
    </w:p>
    <w:p w14:paraId="76A8CDBA" w14:textId="7BD0A5F1" w:rsidR="00AB0847" w:rsidRPr="008B5687" w:rsidRDefault="00AB0847" w:rsidP="00AB0847">
      <w:pPr>
        <w:overflowPunct w:val="0"/>
        <w:autoSpaceDE w:val="0"/>
        <w:autoSpaceDN w:val="0"/>
        <w:adjustRightInd w:val="0"/>
        <w:rPr>
          <w:rFonts w:ascii="Inter Tight" w:eastAsia="Calibri" w:hAnsi="Inter Tight" w:cs="Inter Tight"/>
          <w:b/>
          <w:noProof/>
          <w:color w:val="002060"/>
          <w:kern w:val="2"/>
          <w:sz w:val="28"/>
          <w:szCs w:val="28"/>
          <w:highlight w:val="yellow"/>
          <w:u w:val="single"/>
          <w:lang w:eastAsia="en-US"/>
          <w14:ligatures w14:val="standardContextual"/>
        </w:rPr>
      </w:pPr>
      <w:r w:rsidRPr="008B5687">
        <w:rPr>
          <w:rFonts w:ascii="Inter Tight" w:eastAsia="Calibri" w:hAnsi="Inter Tight" w:cs="Inter Tight"/>
          <w:b/>
          <w:noProof/>
          <w:color w:val="002060"/>
          <w:kern w:val="2"/>
          <w:sz w:val="28"/>
          <w:szCs w:val="28"/>
          <w:highlight w:val="yellow"/>
          <w:u w:val="single"/>
          <w:lang w:eastAsia="en-US"/>
          <w14:ligatures w14:val="standardContextual"/>
        </w:rPr>
        <w:t>COPPA MARCHE SECONDA CATEGORIA</w:t>
      </w:r>
    </w:p>
    <w:p w14:paraId="44E94A16" w14:textId="77777777" w:rsidR="00AB0847" w:rsidRPr="008B5687" w:rsidRDefault="00AB0847" w:rsidP="00AB0847">
      <w:pPr>
        <w:overflowPunct w:val="0"/>
        <w:autoSpaceDE w:val="0"/>
        <w:autoSpaceDN w:val="0"/>
        <w:adjustRightInd w:val="0"/>
        <w:rPr>
          <w:rFonts w:ascii="Inter Tight" w:eastAsia="Calibri" w:hAnsi="Inter Tight" w:cs="Inter Tight"/>
          <w:b/>
          <w:noProof/>
          <w:color w:val="002060"/>
          <w:kern w:val="2"/>
          <w:sz w:val="28"/>
          <w:szCs w:val="28"/>
          <w:highlight w:val="yellow"/>
          <w:u w:val="single"/>
          <w:lang w:eastAsia="en-US"/>
          <w14:ligatures w14:val="standardContextual"/>
        </w:rPr>
      </w:pPr>
    </w:p>
    <w:p w14:paraId="44CC0F06" w14:textId="10E8C8BC" w:rsidR="00AB0847" w:rsidRDefault="00AB0847" w:rsidP="00AB0847">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sidRPr="008B5687">
        <w:rPr>
          <w:rFonts w:ascii="Inter Tight" w:eastAsia="Calibri" w:hAnsi="Inter Tight" w:cs="Inter Tight"/>
          <w:bCs/>
          <w:noProof/>
          <w:color w:val="002060"/>
          <w:kern w:val="2"/>
          <w:sz w:val="22"/>
          <w:szCs w:val="22"/>
          <w:highlight w:val="yellow"/>
          <w:lang w:eastAsia="en-US"/>
          <w14:ligatures w14:val="standardContextual"/>
        </w:rPr>
        <w:t xml:space="preserve">Si comunica che la Coppa Marche di Seconda </w:t>
      </w:r>
      <w:r w:rsidR="008B5687" w:rsidRPr="008B5687">
        <w:rPr>
          <w:rFonts w:ascii="Inter Tight" w:eastAsia="Calibri" w:hAnsi="Inter Tight" w:cs="Inter Tight"/>
          <w:bCs/>
          <w:noProof/>
          <w:color w:val="002060"/>
          <w:kern w:val="2"/>
          <w:sz w:val="22"/>
          <w:szCs w:val="22"/>
          <w:highlight w:val="yellow"/>
          <w:lang w:eastAsia="en-US"/>
          <w14:ligatures w14:val="standardContextual"/>
        </w:rPr>
        <w:t>C</w:t>
      </w:r>
      <w:r w:rsidRPr="008B5687">
        <w:rPr>
          <w:rFonts w:ascii="Inter Tight" w:eastAsia="Calibri" w:hAnsi="Inter Tight" w:cs="Inter Tight"/>
          <w:bCs/>
          <w:noProof/>
          <w:color w:val="002060"/>
          <w:kern w:val="2"/>
          <w:sz w:val="22"/>
          <w:szCs w:val="22"/>
          <w:highlight w:val="yellow"/>
          <w:lang w:eastAsia="en-US"/>
          <w14:ligatures w14:val="standardContextual"/>
        </w:rPr>
        <w:t xml:space="preserve">ategoria verrà gestita dalle </w:t>
      </w:r>
      <w:r w:rsidRPr="00CA1275">
        <w:rPr>
          <w:rFonts w:ascii="Inter Tight" w:eastAsia="Calibri" w:hAnsi="Inter Tight" w:cs="Inter Tight"/>
          <w:b/>
          <w:noProof/>
          <w:color w:val="002060"/>
          <w:kern w:val="2"/>
          <w:sz w:val="22"/>
          <w:szCs w:val="22"/>
          <w:highlight w:val="yellow"/>
          <w:u w:val="single"/>
          <w:lang w:eastAsia="en-US"/>
          <w14:ligatures w14:val="standardContextual"/>
        </w:rPr>
        <w:t>Delegazioni</w:t>
      </w:r>
      <w:r w:rsidR="008B5687" w:rsidRPr="00CA1275">
        <w:rPr>
          <w:rFonts w:ascii="Inter Tight" w:eastAsia="Calibri" w:hAnsi="Inter Tight" w:cs="Inter Tight"/>
          <w:b/>
          <w:noProof/>
          <w:color w:val="002060"/>
          <w:kern w:val="2"/>
          <w:sz w:val="22"/>
          <w:szCs w:val="22"/>
          <w:highlight w:val="yellow"/>
          <w:u w:val="single"/>
          <w:lang w:eastAsia="en-US"/>
          <w14:ligatures w14:val="standardContextual"/>
        </w:rPr>
        <w:t xml:space="preserve"> Provinciali</w:t>
      </w:r>
      <w:r w:rsidRPr="00CA1275">
        <w:rPr>
          <w:rFonts w:ascii="Inter Tight" w:eastAsia="Calibri" w:hAnsi="Inter Tight" w:cs="Inter Tight"/>
          <w:b/>
          <w:noProof/>
          <w:color w:val="002060"/>
          <w:kern w:val="2"/>
          <w:sz w:val="22"/>
          <w:szCs w:val="22"/>
          <w:highlight w:val="yellow"/>
          <w:u w:val="single"/>
          <w:lang w:eastAsia="en-US"/>
          <w14:ligatures w14:val="standardContextual"/>
        </w:rPr>
        <w:t xml:space="preserve"> di Fermo ed Ancona</w:t>
      </w:r>
      <w:r w:rsidRPr="008B5687">
        <w:rPr>
          <w:rFonts w:ascii="Inter Tight" w:eastAsia="Calibri" w:hAnsi="Inter Tight" w:cs="Inter Tight"/>
          <w:bCs/>
          <w:noProof/>
          <w:color w:val="002060"/>
          <w:kern w:val="2"/>
          <w:sz w:val="22"/>
          <w:szCs w:val="22"/>
          <w:highlight w:val="yellow"/>
          <w:lang w:eastAsia="en-US"/>
          <w14:ligatures w14:val="standardContextual"/>
        </w:rPr>
        <w:t xml:space="preserve">, nei cui relativi </w:t>
      </w:r>
      <w:r w:rsidR="008B5687" w:rsidRPr="008B5687">
        <w:rPr>
          <w:rFonts w:ascii="Inter Tight" w:eastAsia="Calibri" w:hAnsi="Inter Tight" w:cs="Inter Tight"/>
          <w:bCs/>
          <w:noProof/>
          <w:color w:val="002060"/>
          <w:kern w:val="2"/>
          <w:sz w:val="22"/>
          <w:szCs w:val="22"/>
          <w:highlight w:val="yellow"/>
          <w:lang w:eastAsia="en-US"/>
          <w14:ligatures w14:val="standardContextual"/>
        </w:rPr>
        <w:t>C</w:t>
      </w:r>
      <w:r w:rsidRPr="008B5687">
        <w:rPr>
          <w:rFonts w:ascii="Inter Tight" w:eastAsia="Calibri" w:hAnsi="Inter Tight" w:cs="Inter Tight"/>
          <w:bCs/>
          <w:noProof/>
          <w:color w:val="002060"/>
          <w:kern w:val="2"/>
          <w:sz w:val="22"/>
          <w:szCs w:val="22"/>
          <w:highlight w:val="yellow"/>
          <w:lang w:eastAsia="en-US"/>
          <w14:ligatures w14:val="standardContextual"/>
        </w:rPr>
        <w:t>omunicati</w:t>
      </w:r>
      <w:r w:rsidR="002C6C28" w:rsidRPr="008B5687">
        <w:rPr>
          <w:rFonts w:ascii="Inter Tight" w:eastAsia="Calibri" w:hAnsi="Inter Tight" w:cs="Inter Tight"/>
          <w:bCs/>
          <w:noProof/>
          <w:color w:val="002060"/>
          <w:kern w:val="2"/>
          <w:sz w:val="22"/>
          <w:szCs w:val="22"/>
          <w:highlight w:val="yellow"/>
          <w:lang w:eastAsia="en-US"/>
          <w14:ligatures w14:val="standardContextual"/>
        </w:rPr>
        <w:t xml:space="preserve"> </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Ufficiali, </w:t>
      </w:r>
      <w:r w:rsidR="002C6C28" w:rsidRPr="008B5687">
        <w:rPr>
          <w:rFonts w:ascii="Inter Tight" w:eastAsia="Calibri" w:hAnsi="Inter Tight" w:cs="Inter Tight"/>
          <w:bCs/>
          <w:noProof/>
          <w:color w:val="002060"/>
          <w:kern w:val="2"/>
          <w:sz w:val="22"/>
          <w:szCs w:val="22"/>
          <w:highlight w:val="yellow"/>
          <w:lang w:eastAsia="en-US"/>
          <w14:ligatures w14:val="standardContextual"/>
        </w:rPr>
        <w:t>usciti oggi</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 21 agosto 2026</w:t>
      </w:r>
      <w:r w:rsidR="002C6C28" w:rsidRPr="008B5687">
        <w:rPr>
          <w:rFonts w:ascii="Inter Tight" w:eastAsia="Calibri" w:hAnsi="Inter Tight" w:cs="Inter Tight"/>
          <w:bCs/>
          <w:noProof/>
          <w:color w:val="002060"/>
          <w:kern w:val="2"/>
          <w:sz w:val="22"/>
          <w:szCs w:val="22"/>
          <w:highlight w:val="yellow"/>
          <w:lang w:eastAsia="en-US"/>
          <w14:ligatures w14:val="standardContextual"/>
        </w:rPr>
        <w:t xml:space="preserve"> (C.U. n. 9 della Delegazione</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 Provinciale</w:t>
      </w:r>
      <w:r w:rsidR="002C6C28" w:rsidRPr="008B5687">
        <w:rPr>
          <w:rFonts w:ascii="Inter Tight" w:eastAsia="Calibri" w:hAnsi="Inter Tight" w:cs="Inter Tight"/>
          <w:bCs/>
          <w:noProof/>
          <w:color w:val="002060"/>
          <w:kern w:val="2"/>
          <w:sz w:val="22"/>
          <w:szCs w:val="22"/>
          <w:highlight w:val="yellow"/>
          <w:lang w:eastAsia="en-US"/>
          <w14:ligatures w14:val="standardContextual"/>
        </w:rPr>
        <w:t xml:space="preserve"> di Fermo e C.U. n.</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 9 della Delegazione Provinciale di Ancona) </w:t>
      </w:r>
      <w:r w:rsidRPr="008B5687">
        <w:rPr>
          <w:rFonts w:ascii="Inter Tight" w:eastAsia="Calibri" w:hAnsi="Inter Tight" w:cs="Inter Tight"/>
          <w:bCs/>
          <w:noProof/>
          <w:color w:val="002060"/>
          <w:kern w:val="2"/>
          <w:sz w:val="22"/>
          <w:szCs w:val="22"/>
          <w:highlight w:val="yellow"/>
          <w:lang w:eastAsia="en-US"/>
          <w14:ligatures w14:val="standardContextual"/>
        </w:rPr>
        <w:t>troverete</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 i</w:t>
      </w:r>
      <w:r w:rsidRPr="008B5687">
        <w:rPr>
          <w:rFonts w:ascii="Inter Tight" w:eastAsia="Calibri" w:hAnsi="Inter Tight" w:cs="Inter Tight"/>
          <w:bCs/>
          <w:noProof/>
          <w:color w:val="002060"/>
          <w:kern w:val="2"/>
          <w:sz w:val="22"/>
          <w:szCs w:val="22"/>
          <w:highlight w:val="yellow"/>
          <w:lang w:eastAsia="en-US"/>
          <w14:ligatures w14:val="standardContextual"/>
        </w:rPr>
        <w:t xml:space="preserve"> gironi</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 ed</w:t>
      </w:r>
      <w:r w:rsidRPr="008B5687">
        <w:rPr>
          <w:rFonts w:ascii="Inter Tight" w:eastAsia="Calibri" w:hAnsi="Inter Tight" w:cs="Inter Tight"/>
          <w:bCs/>
          <w:noProof/>
          <w:color w:val="002060"/>
          <w:kern w:val="2"/>
          <w:sz w:val="22"/>
          <w:szCs w:val="22"/>
          <w:highlight w:val="yellow"/>
          <w:lang w:eastAsia="en-US"/>
          <w14:ligatures w14:val="standardContextual"/>
        </w:rPr>
        <w:t xml:space="preserve"> </w:t>
      </w:r>
      <w:r w:rsidR="008B5687">
        <w:rPr>
          <w:rFonts w:ascii="Inter Tight" w:eastAsia="Calibri" w:hAnsi="Inter Tight" w:cs="Inter Tight"/>
          <w:bCs/>
          <w:noProof/>
          <w:color w:val="002060"/>
          <w:kern w:val="2"/>
          <w:sz w:val="22"/>
          <w:szCs w:val="22"/>
          <w:highlight w:val="yellow"/>
          <w:lang w:eastAsia="en-US"/>
          <w14:ligatures w14:val="standardContextual"/>
        </w:rPr>
        <w:t xml:space="preserve">i </w:t>
      </w:r>
      <w:r w:rsidRPr="008B5687">
        <w:rPr>
          <w:rFonts w:ascii="Inter Tight" w:eastAsia="Calibri" w:hAnsi="Inter Tight" w:cs="Inter Tight"/>
          <w:bCs/>
          <w:noProof/>
          <w:color w:val="002060"/>
          <w:kern w:val="2"/>
          <w:sz w:val="22"/>
          <w:szCs w:val="22"/>
          <w:highlight w:val="yellow"/>
          <w:lang w:eastAsia="en-US"/>
          <w14:ligatures w14:val="standardContextual"/>
        </w:rPr>
        <w:t>calendar</w:t>
      </w:r>
      <w:r w:rsidR="008B5687" w:rsidRPr="008B5687">
        <w:rPr>
          <w:rFonts w:ascii="Inter Tight" w:eastAsia="Calibri" w:hAnsi="Inter Tight" w:cs="Inter Tight"/>
          <w:bCs/>
          <w:noProof/>
          <w:color w:val="002060"/>
          <w:kern w:val="2"/>
          <w:sz w:val="22"/>
          <w:szCs w:val="22"/>
          <w:highlight w:val="yellow"/>
          <w:lang w:eastAsia="en-US"/>
          <w14:ligatures w14:val="standardContextual"/>
        </w:rPr>
        <w:t>i</w:t>
      </w:r>
      <w:r w:rsidR="00CA1275">
        <w:rPr>
          <w:rFonts w:ascii="Inter Tight" w:eastAsia="Calibri" w:hAnsi="Inter Tight" w:cs="Inter Tight"/>
          <w:bCs/>
          <w:noProof/>
          <w:color w:val="002060"/>
          <w:kern w:val="2"/>
          <w:sz w:val="22"/>
          <w:szCs w:val="22"/>
          <w:highlight w:val="yellow"/>
          <w:lang w:eastAsia="en-US"/>
          <w14:ligatures w14:val="standardContextual"/>
        </w:rPr>
        <w:t xml:space="preserve"> dove sono state divise le Società Maceratesi</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 e dove, poi, troverete</w:t>
      </w:r>
      <w:r w:rsidR="008B5687">
        <w:rPr>
          <w:rFonts w:ascii="Inter Tight" w:eastAsia="Calibri" w:hAnsi="Inter Tight" w:cs="Inter Tight"/>
          <w:bCs/>
          <w:noProof/>
          <w:color w:val="002060"/>
          <w:kern w:val="2"/>
          <w:sz w:val="22"/>
          <w:szCs w:val="22"/>
          <w:highlight w:val="yellow"/>
          <w:lang w:eastAsia="en-US"/>
          <w14:ligatures w14:val="standardContextual"/>
        </w:rPr>
        <w:t xml:space="preserve"> i</w:t>
      </w:r>
      <w:r w:rsidR="008B5687" w:rsidRPr="008B5687">
        <w:rPr>
          <w:rFonts w:ascii="Inter Tight" w:eastAsia="Calibri" w:hAnsi="Inter Tight" w:cs="Inter Tight"/>
          <w:bCs/>
          <w:noProof/>
          <w:color w:val="002060"/>
          <w:kern w:val="2"/>
          <w:sz w:val="22"/>
          <w:szCs w:val="22"/>
          <w:highlight w:val="yellow"/>
          <w:lang w:eastAsia="en-US"/>
          <w14:ligatures w14:val="standardContextual"/>
        </w:rPr>
        <w:t xml:space="preserve"> risultati e </w:t>
      </w:r>
      <w:r w:rsidR="008B5687">
        <w:rPr>
          <w:rFonts w:ascii="Inter Tight" w:eastAsia="Calibri" w:hAnsi="Inter Tight" w:cs="Inter Tight"/>
          <w:bCs/>
          <w:noProof/>
          <w:color w:val="002060"/>
          <w:kern w:val="2"/>
          <w:sz w:val="22"/>
          <w:szCs w:val="22"/>
          <w:highlight w:val="yellow"/>
          <w:lang w:eastAsia="en-US"/>
          <w14:ligatures w14:val="standardContextual"/>
        </w:rPr>
        <w:t xml:space="preserve">la </w:t>
      </w:r>
      <w:r w:rsidR="008B5687" w:rsidRPr="008B5687">
        <w:rPr>
          <w:rFonts w:ascii="Inter Tight" w:eastAsia="Calibri" w:hAnsi="Inter Tight" w:cs="Inter Tight"/>
          <w:bCs/>
          <w:noProof/>
          <w:color w:val="002060"/>
          <w:kern w:val="2"/>
          <w:sz w:val="22"/>
          <w:szCs w:val="22"/>
          <w:highlight w:val="yellow"/>
          <w:lang w:eastAsia="en-US"/>
          <w14:ligatures w14:val="standardContextual"/>
        </w:rPr>
        <w:t>Giustizia Sportiva</w:t>
      </w:r>
      <w:r w:rsidR="008B5687">
        <w:rPr>
          <w:rFonts w:ascii="Inter Tight" w:eastAsia="Calibri" w:hAnsi="Inter Tight" w:cs="Inter Tight"/>
          <w:bCs/>
          <w:noProof/>
          <w:color w:val="002060"/>
          <w:kern w:val="2"/>
          <w:sz w:val="22"/>
          <w:szCs w:val="22"/>
          <w:highlight w:val="yellow"/>
          <w:lang w:eastAsia="en-US"/>
          <w14:ligatures w14:val="standardContextual"/>
        </w:rPr>
        <w:t xml:space="preserve"> della Coppa Marche di Seconda Categoria per tutto l’arco del torneo</w:t>
      </w:r>
      <w:r w:rsidRPr="008B5687">
        <w:rPr>
          <w:rFonts w:ascii="Inter Tight" w:eastAsia="Calibri" w:hAnsi="Inter Tight" w:cs="Inter Tight"/>
          <w:bCs/>
          <w:noProof/>
          <w:color w:val="002060"/>
          <w:kern w:val="2"/>
          <w:sz w:val="22"/>
          <w:szCs w:val="22"/>
          <w:highlight w:val="yellow"/>
          <w:lang w:eastAsia="en-US"/>
          <w14:ligatures w14:val="standardContextual"/>
        </w:rPr>
        <w:t>.</w:t>
      </w:r>
    </w:p>
    <w:p w14:paraId="1C752B9A" w14:textId="77777777" w:rsidR="00E8585D" w:rsidRDefault="00E8585D" w:rsidP="00AB0847">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p>
    <w:p w14:paraId="3189F42E" w14:textId="77777777" w:rsidR="002C6C28" w:rsidRDefault="002C6C28" w:rsidP="0090626C">
      <w:pPr>
        <w:jc w:val="left"/>
        <w:rPr>
          <w:rFonts w:ascii="Inter Tight" w:hAnsi="Inter Tight" w:cs="Inter Tight"/>
          <w:b/>
          <w:color w:val="002060"/>
          <w:sz w:val="28"/>
          <w:szCs w:val="28"/>
          <w:u w:val="single"/>
          <w:lang w:eastAsia="en-US"/>
        </w:rPr>
      </w:pPr>
    </w:p>
    <w:p w14:paraId="0AB5AAA0" w14:textId="1B68E394" w:rsidR="0090626C" w:rsidRPr="0090626C" w:rsidRDefault="0090626C" w:rsidP="0090626C">
      <w:pPr>
        <w:jc w:val="left"/>
        <w:rPr>
          <w:rFonts w:ascii="Inter Tight" w:hAnsi="Inter Tight" w:cs="Inter Tight"/>
          <w:b/>
          <w:color w:val="002060"/>
          <w:sz w:val="28"/>
          <w:szCs w:val="28"/>
          <w:u w:val="single"/>
          <w:lang w:eastAsia="en-US"/>
        </w:rPr>
      </w:pPr>
      <w:r w:rsidRPr="0090626C">
        <w:rPr>
          <w:rFonts w:ascii="Inter Tight" w:hAnsi="Inter Tight" w:cs="Inter Tight"/>
          <w:b/>
          <w:color w:val="002060"/>
          <w:sz w:val="28"/>
          <w:szCs w:val="28"/>
          <w:u w:val="single"/>
          <w:lang w:eastAsia="en-US"/>
        </w:rPr>
        <w:t xml:space="preserve">PROROGA ISCRIZIONE CAMPIONATI GIOVANILI </w:t>
      </w:r>
    </w:p>
    <w:p w14:paraId="765F6CD3" w14:textId="77777777" w:rsidR="0090626C" w:rsidRPr="0090626C" w:rsidRDefault="0090626C" w:rsidP="0090626C">
      <w:pPr>
        <w:overflowPunct w:val="0"/>
        <w:autoSpaceDE w:val="0"/>
        <w:autoSpaceDN w:val="0"/>
        <w:adjustRightInd w:val="0"/>
        <w:rPr>
          <w:rFonts w:ascii="Inter Tight" w:hAnsi="Inter Tight" w:cs="Inter Tight"/>
          <w:noProof/>
          <w:color w:val="002060"/>
          <w:sz w:val="22"/>
          <w:szCs w:val="22"/>
          <w:lang w:eastAsia="en-US"/>
        </w:rPr>
      </w:pPr>
    </w:p>
    <w:p w14:paraId="45DEDD67" w14:textId="5F9D0673" w:rsidR="0090626C" w:rsidRPr="0090626C" w:rsidRDefault="0090626C" w:rsidP="0090626C">
      <w:pPr>
        <w:overflowPunct w:val="0"/>
        <w:autoSpaceDE w:val="0"/>
        <w:autoSpaceDN w:val="0"/>
        <w:adjustRightInd w:val="0"/>
        <w:rPr>
          <w:rFonts w:ascii="Inter Tight" w:hAnsi="Inter Tight" w:cs="Inter Tight"/>
          <w:noProof/>
          <w:color w:val="002060"/>
          <w:sz w:val="22"/>
          <w:szCs w:val="22"/>
          <w:lang w:eastAsia="en-US"/>
        </w:rPr>
      </w:pPr>
      <w:r w:rsidRPr="0090626C">
        <w:rPr>
          <w:rFonts w:ascii="Inter Tight" w:hAnsi="Inter Tight" w:cs="Inter Tight"/>
          <w:noProof/>
          <w:color w:val="002060"/>
          <w:sz w:val="22"/>
          <w:szCs w:val="22"/>
          <w:lang w:eastAsia="en-US"/>
        </w:rPr>
        <w:t xml:space="preserve">Il Consiglio Direttivo del Comitato Regionale Marche, nella riunione del 06.08.2026, ha deciso di prorogare al </w:t>
      </w:r>
      <w:r w:rsidRPr="008B5687">
        <w:rPr>
          <w:rFonts w:ascii="Inter Tight" w:hAnsi="Inter Tight" w:cs="Inter Tight"/>
          <w:b/>
          <w:noProof/>
          <w:color w:val="002060"/>
          <w:sz w:val="22"/>
          <w:szCs w:val="22"/>
          <w:highlight w:val="green"/>
          <w:lang w:eastAsia="en-US"/>
        </w:rPr>
        <w:t>28.08.2026</w:t>
      </w:r>
      <w:r w:rsidRPr="0090626C">
        <w:rPr>
          <w:rFonts w:ascii="Inter Tight" w:hAnsi="Inter Tight" w:cs="Inter Tight"/>
          <w:noProof/>
          <w:color w:val="002060"/>
          <w:sz w:val="22"/>
          <w:szCs w:val="22"/>
          <w:lang w:eastAsia="en-US"/>
        </w:rPr>
        <w:t xml:space="preserve"> i terimini dell’icrzione ai Campionati Under 17, Under 16, Under 15 e Under 14</w:t>
      </w:r>
      <w:r w:rsidR="00AB0847">
        <w:rPr>
          <w:rFonts w:ascii="Inter Tight" w:hAnsi="Inter Tight" w:cs="Inter Tight"/>
          <w:noProof/>
          <w:color w:val="002060"/>
          <w:sz w:val="22"/>
          <w:szCs w:val="22"/>
          <w:lang w:eastAsia="en-US"/>
        </w:rPr>
        <w:t xml:space="preserve"> </w:t>
      </w:r>
      <w:r w:rsidRPr="0090626C">
        <w:rPr>
          <w:rFonts w:ascii="Inter Tight" w:hAnsi="Inter Tight" w:cs="Inter Tight"/>
          <w:noProof/>
          <w:color w:val="002060"/>
          <w:sz w:val="22"/>
          <w:szCs w:val="22"/>
          <w:lang w:eastAsia="en-US"/>
        </w:rPr>
        <w:t>fase provinciale.</w:t>
      </w:r>
    </w:p>
    <w:p w14:paraId="74AC5975" w14:textId="77777777" w:rsidR="0013079C" w:rsidRDefault="0013079C" w:rsidP="00470D9C">
      <w:pPr>
        <w:pStyle w:val="LndNormale1"/>
        <w:rPr>
          <w:rFonts w:ascii="Inter Tight" w:hAnsi="Inter Tight" w:cs="Inter Tight"/>
          <w:b/>
          <w:color w:val="002060"/>
          <w:sz w:val="28"/>
          <w:szCs w:val="28"/>
          <w:u w:val="single"/>
        </w:rPr>
      </w:pPr>
    </w:p>
    <w:p w14:paraId="4C5EB85D" w14:textId="2A21FB24" w:rsidR="00470D9C" w:rsidRPr="001C1CD9" w:rsidRDefault="00470D9C" w:rsidP="00470D9C">
      <w:pPr>
        <w:pStyle w:val="LndNormale1"/>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ISCRIZIO</w:t>
      </w:r>
      <w:bookmarkEnd w:id="10"/>
      <w:r w:rsidRPr="001C1CD9">
        <w:rPr>
          <w:rFonts w:ascii="Inter Tight" w:hAnsi="Inter Tight" w:cs="Inter Tight"/>
          <w:b/>
          <w:color w:val="002060"/>
          <w:sz w:val="28"/>
          <w:szCs w:val="28"/>
          <w:u w:val="single"/>
        </w:rPr>
        <w:t>NE CAMPIONATI PROVINCIALI 2026/2027</w:t>
      </w:r>
    </w:p>
    <w:p w14:paraId="68D3B687" w14:textId="77777777" w:rsidR="00470D9C" w:rsidRPr="001C1CD9" w:rsidRDefault="00470D9C" w:rsidP="00470D9C">
      <w:pPr>
        <w:pStyle w:val="LndNormale1"/>
        <w:rPr>
          <w:rFonts w:ascii="Inter Tight" w:hAnsi="Inter Tight" w:cs="Inter Tight"/>
          <w:color w:val="002060"/>
          <w:szCs w:val="22"/>
        </w:rPr>
      </w:pPr>
    </w:p>
    <w:p w14:paraId="1D0E44B8" w14:textId="77777777" w:rsidR="00470D9C" w:rsidRPr="001C1CD9" w:rsidRDefault="00470D9C" w:rsidP="00470D9C">
      <w:pPr>
        <w:pStyle w:val="Nessunaspaziatura"/>
        <w:jc w:val="both"/>
        <w:rPr>
          <w:rFonts w:ascii="Inter Tight" w:hAnsi="Inter Tight" w:cs="Inter Tight"/>
          <w:color w:val="002060"/>
        </w:rPr>
      </w:pPr>
      <w:r w:rsidRPr="001C1CD9">
        <w:rPr>
          <w:rFonts w:ascii="Inter Tight" w:hAnsi="Inter Tight" w:cs="Inter Tight"/>
          <w:color w:val="002060"/>
        </w:rPr>
        <w:t xml:space="preserve">Il Consiglio Direttivo del Comitato Regionale Marche, nella riunione del 30 giugno 2026, ha deciso le date entro cui saranno possibili le iscrizioni ai campionati che, come sopra riportato, dovranno essere eseguite con le consuete modalità “on line” attraverso la propria area riservata nel sito </w:t>
      </w:r>
      <w:hyperlink r:id="rId16" w:history="1">
        <w:r w:rsidRPr="001C1CD9">
          <w:rPr>
            <w:rStyle w:val="Collegamentoipertestuale"/>
            <w:rFonts w:ascii="Inter Tight" w:hAnsi="Inter Tight" w:cs="Inter Tight"/>
            <w:color w:val="002060"/>
          </w:rPr>
          <w:t>www.lnd.it</w:t>
        </w:r>
      </w:hyperlink>
    </w:p>
    <w:p w14:paraId="476EFAFE" w14:textId="77777777" w:rsidR="00470D9C" w:rsidRPr="001C1CD9" w:rsidRDefault="00470D9C" w:rsidP="00470D9C">
      <w:pPr>
        <w:pStyle w:val="LndNormale1"/>
        <w:rPr>
          <w:rFonts w:ascii="Inter Tight" w:hAnsi="Inter Tight" w:cs="Inter Tight"/>
          <w:color w:val="002060"/>
          <w:szCs w:val="22"/>
        </w:rPr>
      </w:pPr>
    </w:p>
    <w:tbl>
      <w:tblPr>
        <w:tblW w:w="10276" w:type="dxa"/>
        <w:tblBorders>
          <w:top w:val="single" w:sz="12" w:space="0" w:color="auto"/>
          <w:left w:val="single" w:sz="12" w:space="0" w:color="auto"/>
          <w:bottom w:val="single" w:sz="12" w:space="0" w:color="auto"/>
          <w:right w:val="single" w:sz="12" w:space="0" w:color="auto"/>
        </w:tblBorders>
        <w:shd w:val="pct25" w:color="FFFF00" w:fill="FFFFFF"/>
        <w:tblLayout w:type="fixed"/>
        <w:tblCellMar>
          <w:left w:w="70" w:type="dxa"/>
          <w:right w:w="70" w:type="dxa"/>
        </w:tblCellMar>
        <w:tblLook w:val="00A0" w:firstRow="1" w:lastRow="0" w:firstColumn="1" w:lastColumn="0" w:noHBand="0" w:noVBand="0"/>
      </w:tblPr>
      <w:tblGrid>
        <w:gridCol w:w="250"/>
        <w:gridCol w:w="1805"/>
        <w:gridCol w:w="8221"/>
      </w:tblGrid>
      <w:tr w:rsidR="00470D9C" w:rsidRPr="001C1CD9" w14:paraId="7D234A5A" w14:textId="77777777" w:rsidTr="00231F3D">
        <w:tc>
          <w:tcPr>
            <w:tcW w:w="250" w:type="dxa"/>
            <w:shd w:val="pct25" w:color="000000" w:fill="FFFFFF"/>
          </w:tcPr>
          <w:p w14:paraId="079FCC4D"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186D5A46"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8 </w:t>
            </w:r>
            <w:r w:rsidRPr="001C1CD9">
              <w:rPr>
                <w:rFonts w:ascii="Inter Tight" w:hAnsi="Inter Tight" w:cs="Inter Tight"/>
                <w:b/>
                <w:bCs/>
                <w:color w:val="002060"/>
                <w:sz w:val="20"/>
                <w:szCs w:val="20"/>
                <w:u w:val="single"/>
              </w:rPr>
              <w:t>Luglio al 21 Agosto 2026</w:t>
            </w:r>
          </w:p>
          <w:p w14:paraId="362D0107"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778D3BF6"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00424515"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0960DBB9" w14:textId="77777777" w:rsidR="00470D9C"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TERZA CATEGORIA</w:t>
            </w:r>
          </w:p>
          <w:p w14:paraId="63D9F850"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JUNIORES PROVINCIALE</w:t>
            </w:r>
          </w:p>
          <w:p w14:paraId="3C17EE71"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COPPA MARCHE TERZA CATEGORIA</w:t>
            </w:r>
          </w:p>
        </w:tc>
      </w:tr>
      <w:tr w:rsidR="00470D9C" w:rsidRPr="001C1CD9" w14:paraId="5AC46DDF" w14:textId="77777777" w:rsidTr="00231F3D">
        <w:tc>
          <w:tcPr>
            <w:tcW w:w="250" w:type="dxa"/>
            <w:shd w:val="pct25" w:color="000000" w:fill="FFFFFF"/>
          </w:tcPr>
          <w:p w14:paraId="4DE84EB6"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64208B3C" w14:textId="7BC8871B"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3 </w:t>
            </w:r>
            <w:r w:rsidRPr="001C1CD9">
              <w:rPr>
                <w:rFonts w:ascii="Inter Tight" w:hAnsi="Inter Tight" w:cs="Inter Tight"/>
                <w:b/>
                <w:bCs/>
                <w:color w:val="002060"/>
                <w:sz w:val="20"/>
                <w:szCs w:val="20"/>
                <w:u w:val="single"/>
              </w:rPr>
              <w:t xml:space="preserve">Agosto al </w:t>
            </w:r>
            <w:r w:rsidRPr="00C252CB">
              <w:rPr>
                <w:rFonts w:ascii="Inter Tight" w:hAnsi="Inter Tight" w:cs="Inter Tight"/>
                <w:b/>
                <w:bCs/>
                <w:color w:val="002060"/>
                <w:sz w:val="20"/>
                <w:szCs w:val="20"/>
                <w:highlight w:val="green"/>
                <w:u w:val="single"/>
              </w:rPr>
              <w:t>2</w:t>
            </w:r>
            <w:r w:rsidR="00277895" w:rsidRPr="00C252CB">
              <w:rPr>
                <w:rFonts w:ascii="Inter Tight" w:hAnsi="Inter Tight" w:cs="Inter Tight"/>
                <w:b/>
                <w:bCs/>
                <w:color w:val="002060"/>
                <w:sz w:val="20"/>
                <w:szCs w:val="20"/>
                <w:highlight w:val="green"/>
                <w:u w:val="single"/>
              </w:rPr>
              <w:t>8</w:t>
            </w:r>
            <w:r w:rsidRPr="00C252CB">
              <w:rPr>
                <w:rFonts w:ascii="Inter Tight" w:hAnsi="Inter Tight" w:cs="Inter Tight"/>
                <w:b/>
                <w:bCs/>
                <w:color w:val="002060"/>
                <w:sz w:val="20"/>
                <w:szCs w:val="20"/>
                <w:highlight w:val="green"/>
                <w:u w:val="single"/>
              </w:rPr>
              <w:t xml:space="preserve"> Agosto 2026</w:t>
            </w:r>
          </w:p>
          <w:p w14:paraId="4F8A64F2"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0B4F8430"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048EEAFA"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79D91B82"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17 ALLIEVI (1^ FASE)</w:t>
            </w:r>
          </w:p>
          <w:p w14:paraId="19014E41"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16 ALLIEVI</w:t>
            </w:r>
          </w:p>
          <w:p w14:paraId="6223C92F"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15 GIOVANISSIMI (1^ FASE)</w:t>
            </w:r>
          </w:p>
          <w:p w14:paraId="11EA0B69"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14 GIOVANISSIMI</w:t>
            </w:r>
          </w:p>
        </w:tc>
      </w:tr>
    </w:tbl>
    <w:p w14:paraId="749BA7CE" w14:textId="77777777" w:rsidR="00470D9C" w:rsidRDefault="00470D9C" w:rsidP="00470D9C">
      <w:pPr>
        <w:pStyle w:val="Nessunaspaziatura"/>
        <w:rPr>
          <w:rFonts w:ascii="Inter Tight" w:hAnsi="Inter Tight" w:cs="Inter Tight"/>
          <w:b/>
          <w:color w:val="002060"/>
          <w:sz w:val="28"/>
          <w:szCs w:val="28"/>
          <w:u w:val="single"/>
        </w:rPr>
      </w:pPr>
    </w:p>
    <w:p w14:paraId="12817AAE" w14:textId="06EDB0A6" w:rsidR="00470D9C" w:rsidRPr="001C1CD9" w:rsidRDefault="00470D9C" w:rsidP="00470D9C">
      <w:pPr>
        <w:pStyle w:val="Nessunaspaziatura"/>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TASSE ISCRIZIONE AI CAMPIONATI 2026/2027</w:t>
      </w:r>
    </w:p>
    <w:p w14:paraId="0C4C2DF8" w14:textId="77777777" w:rsidR="00470D9C" w:rsidRPr="001C1CD9" w:rsidRDefault="00470D9C" w:rsidP="00470D9C">
      <w:pPr>
        <w:pStyle w:val="Nessunaspaziatura"/>
        <w:rPr>
          <w:rFonts w:ascii="Inter Tight" w:hAnsi="Inter Tight" w:cs="Inter Tight"/>
          <w:color w:val="002060"/>
          <w:sz w:val="20"/>
          <w:szCs w:val="20"/>
        </w:rPr>
      </w:pPr>
    </w:p>
    <w:tbl>
      <w:tblPr>
        <w:tblW w:w="10348" w:type="dxa"/>
        <w:tblInd w:w="70" w:type="dxa"/>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Layout w:type="fixed"/>
        <w:tblCellMar>
          <w:left w:w="70" w:type="dxa"/>
          <w:right w:w="70" w:type="dxa"/>
        </w:tblCellMar>
        <w:tblLook w:val="00A0" w:firstRow="1" w:lastRow="0" w:firstColumn="1" w:lastColumn="0" w:noHBand="0" w:noVBand="0"/>
      </w:tblPr>
      <w:tblGrid>
        <w:gridCol w:w="3402"/>
        <w:gridCol w:w="1134"/>
        <w:gridCol w:w="1560"/>
        <w:gridCol w:w="1417"/>
        <w:gridCol w:w="1418"/>
        <w:gridCol w:w="1417"/>
      </w:tblGrid>
      <w:tr w:rsidR="00470D9C" w:rsidRPr="001C1CD9" w14:paraId="432E774E" w14:textId="77777777" w:rsidTr="00231F3D">
        <w:tc>
          <w:tcPr>
            <w:tcW w:w="3402" w:type="dxa"/>
            <w:tcBorders>
              <w:top w:val="single" w:sz="12" w:space="0" w:color="auto"/>
              <w:left w:val="single" w:sz="12" w:space="0" w:color="auto"/>
              <w:bottom w:val="nil"/>
              <w:right w:val="single" w:sz="6" w:space="0" w:color="000080"/>
            </w:tcBorders>
            <w:shd w:val="clear" w:color="auto" w:fill="002060"/>
            <w:vAlign w:val="center"/>
          </w:tcPr>
          <w:p w14:paraId="618C44E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CAMPIONATI</w:t>
            </w:r>
          </w:p>
        </w:tc>
        <w:tc>
          <w:tcPr>
            <w:tcW w:w="1134" w:type="dxa"/>
            <w:tcBorders>
              <w:top w:val="single" w:sz="12" w:space="0" w:color="auto"/>
              <w:left w:val="single" w:sz="6" w:space="0" w:color="000080"/>
              <w:bottom w:val="nil"/>
              <w:right w:val="single" w:sz="6" w:space="0" w:color="000080"/>
            </w:tcBorders>
            <w:shd w:val="clear" w:color="auto" w:fill="002060"/>
            <w:vAlign w:val="center"/>
          </w:tcPr>
          <w:p w14:paraId="5D3B580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48AC30A0"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 LND</w:t>
            </w:r>
          </w:p>
        </w:tc>
        <w:tc>
          <w:tcPr>
            <w:tcW w:w="1560" w:type="dxa"/>
            <w:tcBorders>
              <w:top w:val="single" w:sz="12" w:space="0" w:color="auto"/>
              <w:left w:val="single" w:sz="6" w:space="0" w:color="000080"/>
              <w:bottom w:val="nil"/>
              <w:right w:val="single" w:sz="6" w:space="0" w:color="000080"/>
            </w:tcBorders>
            <w:shd w:val="clear" w:color="auto" w:fill="002060"/>
            <w:vAlign w:val="center"/>
          </w:tcPr>
          <w:p w14:paraId="10D2332F"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6B02495E"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ISCRIZIONE</w:t>
            </w:r>
          </w:p>
        </w:tc>
        <w:tc>
          <w:tcPr>
            <w:tcW w:w="1417" w:type="dxa"/>
            <w:tcBorders>
              <w:top w:val="single" w:sz="12" w:space="0" w:color="auto"/>
              <w:left w:val="single" w:sz="6" w:space="0" w:color="000080"/>
              <w:bottom w:val="nil"/>
              <w:right w:val="single" w:sz="6" w:space="0" w:color="000080"/>
            </w:tcBorders>
            <w:shd w:val="clear" w:color="auto" w:fill="002060"/>
            <w:vAlign w:val="center"/>
          </w:tcPr>
          <w:p w14:paraId="51C59D4C"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ANTICIP.</w:t>
            </w:r>
          </w:p>
          <w:p w14:paraId="25305A1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 SPESE</w:t>
            </w:r>
          </w:p>
          <w:p w14:paraId="4AFC999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ORGAN.</w:t>
            </w:r>
          </w:p>
        </w:tc>
        <w:tc>
          <w:tcPr>
            <w:tcW w:w="1418" w:type="dxa"/>
            <w:tcBorders>
              <w:top w:val="single" w:sz="12" w:space="0" w:color="auto"/>
              <w:left w:val="single" w:sz="6" w:space="0" w:color="000080"/>
              <w:bottom w:val="nil"/>
              <w:right w:val="single" w:sz="6" w:space="0" w:color="000080"/>
            </w:tcBorders>
            <w:shd w:val="clear" w:color="auto" w:fill="002060"/>
            <w:vAlign w:val="center"/>
          </w:tcPr>
          <w:p w14:paraId="579C238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w:t>
            </w:r>
          </w:p>
          <w:p w14:paraId="1C0B88F9"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FOREFETT.</w:t>
            </w:r>
          </w:p>
          <w:p w14:paraId="0192824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DIRIGENTI</w:t>
            </w:r>
          </w:p>
        </w:tc>
        <w:tc>
          <w:tcPr>
            <w:tcW w:w="1417" w:type="dxa"/>
            <w:tcBorders>
              <w:top w:val="single" w:sz="12" w:space="0" w:color="auto"/>
              <w:left w:val="single" w:sz="6" w:space="0" w:color="000080"/>
              <w:bottom w:val="nil"/>
              <w:right w:val="single" w:sz="12" w:space="0" w:color="auto"/>
            </w:tcBorders>
            <w:shd w:val="clear" w:color="auto" w:fill="002060"/>
            <w:vAlign w:val="center"/>
          </w:tcPr>
          <w:p w14:paraId="6C9C1AF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ASSICURAZ.</w:t>
            </w:r>
          </w:p>
          <w:p w14:paraId="3BC301F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CALCIATORI</w:t>
            </w:r>
          </w:p>
        </w:tc>
      </w:tr>
      <w:tr w:rsidR="00470D9C" w:rsidRPr="001C1CD9" w14:paraId="796281C1"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68A3D5BB"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2^ CATEGORIA</w:t>
            </w:r>
          </w:p>
        </w:tc>
        <w:tc>
          <w:tcPr>
            <w:tcW w:w="1134" w:type="dxa"/>
            <w:tcBorders>
              <w:top w:val="nil"/>
              <w:left w:val="single" w:sz="6" w:space="0" w:color="000080"/>
              <w:bottom w:val="nil"/>
              <w:right w:val="single" w:sz="6" w:space="0" w:color="000080"/>
            </w:tcBorders>
            <w:shd w:val="pct10" w:color="000000" w:fill="FFFFFF"/>
            <w:vAlign w:val="center"/>
          </w:tcPr>
          <w:p w14:paraId="704B647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1759000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1.050,00</w:t>
            </w:r>
          </w:p>
        </w:tc>
        <w:tc>
          <w:tcPr>
            <w:tcW w:w="1417" w:type="dxa"/>
            <w:tcBorders>
              <w:top w:val="nil"/>
              <w:left w:val="single" w:sz="6" w:space="0" w:color="000080"/>
              <w:bottom w:val="nil"/>
              <w:right w:val="single" w:sz="6" w:space="0" w:color="000080"/>
            </w:tcBorders>
            <w:shd w:val="pct10" w:color="000000" w:fill="FFFFFF"/>
            <w:vAlign w:val="center"/>
          </w:tcPr>
          <w:p w14:paraId="4C637A7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418" w:type="dxa"/>
            <w:vMerge w:val="restart"/>
            <w:tcBorders>
              <w:left w:val="single" w:sz="6" w:space="0" w:color="000080"/>
              <w:right w:val="single" w:sz="6" w:space="0" w:color="000080"/>
            </w:tcBorders>
            <w:shd w:val="solid" w:color="C0C0C0" w:fill="FFFFFF"/>
            <w:vAlign w:val="center"/>
          </w:tcPr>
          <w:p w14:paraId="1F5D0FBA"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Gli importi</w:t>
            </w:r>
          </w:p>
          <w:p w14:paraId="503121C5"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saranno</w:t>
            </w:r>
          </w:p>
          <w:p w14:paraId="07E95C2F"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determinati</w:t>
            </w:r>
          </w:p>
          <w:p w14:paraId="1E8233D8"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in seguito</w:t>
            </w:r>
          </w:p>
          <w:p w14:paraId="040BA4DD"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dalla Lega</w:t>
            </w:r>
          </w:p>
          <w:p w14:paraId="4DC05906"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Nazionale</w:t>
            </w:r>
          </w:p>
          <w:p w14:paraId="6724117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r w:rsidRPr="00EC13F4">
              <w:rPr>
                <w:rFonts w:ascii="Inter Tight" w:hAnsi="Inter Tight" w:cs="Inter Tight"/>
                <w:b/>
                <w:bCs/>
                <w:color w:val="002060"/>
                <w:sz w:val="20"/>
                <w:szCs w:val="20"/>
              </w:rPr>
              <w:t>Dilettanti</w:t>
            </w:r>
          </w:p>
        </w:tc>
        <w:tc>
          <w:tcPr>
            <w:tcW w:w="1417" w:type="dxa"/>
            <w:vMerge w:val="restart"/>
            <w:tcBorders>
              <w:left w:val="single" w:sz="6" w:space="0" w:color="000080"/>
              <w:right w:val="single" w:sz="12" w:space="0" w:color="auto"/>
            </w:tcBorders>
            <w:shd w:val="solid" w:color="C0C0C0" w:fill="FFFFFF"/>
            <w:vAlign w:val="center"/>
          </w:tcPr>
          <w:p w14:paraId="6DC0189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Cfr. prospetto</w:t>
            </w:r>
          </w:p>
          <w:p w14:paraId="7D7B4DE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riepilogo</w:t>
            </w:r>
          </w:p>
          <w:p w14:paraId="7E69D35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costi</w:t>
            </w:r>
          </w:p>
          <w:p w14:paraId="3CDCB04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area società</w:t>
            </w:r>
          </w:p>
        </w:tc>
      </w:tr>
      <w:tr w:rsidR="00470D9C" w:rsidRPr="001C1CD9" w14:paraId="538FE5FC"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5318C8A4"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3^ CATEGORIA</w:t>
            </w:r>
          </w:p>
        </w:tc>
        <w:tc>
          <w:tcPr>
            <w:tcW w:w="1134" w:type="dxa"/>
            <w:tcBorders>
              <w:top w:val="nil"/>
              <w:left w:val="single" w:sz="6" w:space="0" w:color="000080"/>
              <w:bottom w:val="nil"/>
              <w:right w:val="single" w:sz="6" w:space="0" w:color="000080"/>
            </w:tcBorders>
            <w:shd w:val="pct10" w:color="000000" w:fill="FFFFFF"/>
            <w:vAlign w:val="center"/>
          </w:tcPr>
          <w:p w14:paraId="78D61B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48E67132"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660,00</w:t>
            </w:r>
          </w:p>
        </w:tc>
        <w:tc>
          <w:tcPr>
            <w:tcW w:w="1417" w:type="dxa"/>
            <w:tcBorders>
              <w:top w:val="nil"/>
              <w:left w:val="single" w:sz="6" w:space="0" w:color="000080"/>
              <w:bottom w:val="nil"/>
              <w:right w:val="single" w:sz="6" w:space="0" w:color="000080"/>
            </w:tcBorders>
            <w:shd w:val="pct10" w:color="000000" w:fill="FFFFFF"/>
            <w:vAlign w:val="center"/>
          </w:tcPr>
          <w:p w14:paraId="4B91744A"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26270EA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p>
        </w:tc>
        <w:tc>
          <w:tcPr>
            <w:tcW w:w="1417" w:type="dxa"/>
            <w:vMerge/>
            <w:tcBorders>
              <w:left w:val="single" w:sz="6" w:space="0" w:color="000080"/>
              <w:right w:val="single" w:sz="12" w:space="0" w:color="auto"/>
            </w:tcBorders>
            <w:shd w:val="solid" w:color="C0C0C0" w:fill="FFFFFF"/>
            <w:vAlign w:val="center"/>
          </w:tcPr>
          <w:p w14:paraId="4369F95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4AA89880" w14:textId="77777777" w:rsidTr="00231F3D">
        <w:trPr>
          <w:trHeight w:val="626"/>
        </w:trPr>
        <w:tc>
          <w:tcPr>
            <w:tcW w:w="3402" w:type="dxa"/>
            <w:tcBorders>
              <w:top w:val="nil"/>
              <w:left w:val="single" w:sz="12" w:space="0" w:color="auto"/>
              <w:bottom w:val="nil"/>
              <w:right w:val="single" w:sz="6" w:space="0" w:color="000080"/>
            </w:tcBorders>
            <w:shd w:val="solid" w:color="C0C0C0" w:fill="FFFFFF"/>
            <w:vAlign w:val="center"/>
          </w:tcPr>
          <w:p w14:paraId="5276CACA" w14:textId="77777777" w:rsidR="00470D9C" w:rsidRPr="00100FD2"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JUNIORES PROVINCIALE</w:t>
            </w:r>
          </w:p>
        </w:tc>
        <w:tc>
          <w:tcPr>
            <w:tcW w:w="1134" w:type="dxa"/>
            <w:tcBorders>
              <w:top w:val="nil"/>
              <w:left w:val="single" w:sz="6" w:space="0" w:color="000080"/>
              <w:right w:val="single" w:sz="6" w:space="0" w:color="000080"/>
            </w:tcBorders>
            <w:shd w:val="pct10" w:color="000000" w:fill="FFFFFF"/>
            <w:vAlign w:val="center"/>
          </w:tcPr>
          <w:p w14:paraId="324E83D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tcBorders>
              <w:top w:val="nil"/>
              <w:left w:val="single" w:sz="6" w:space="0" w:color="000080"/>
              <w:right w:val="single" w:sz="6" w:space="0" w:color="000080"/>
            </w:tcBorders>
            <w:shd w:val="solid" w:color="C0C0C0" w:fill="FFFFFF"/>
            <w:vAlign w:val="center"/>
          </w:tcPr>
          <w:p w14:paraId="0924D4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610,00</w:t>
            </w:r>
          </w:p>
        </w:tc>
        <w:tc>
          <w:tcPr>
            <w:tcW w:w="1417" w:type="dxa"/>
            <w:tcBorders>
              <w:top w:val="nil"/>
              <w:left w:val="single" w:sz="6" w:space="0" w:color="000080"/>
              <w:right w:val="single" w:sz="6" w:space="0" w:color="000080"/>
            </w:tcBorders>
            <w:shd w:val="pct10" w:color="000000" w:fill="FFFFFF"/>
            <w:vAlign w:val="center"/>
          </w:tcPr>
          <w:p w14:paraId="650691CD"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481440C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4C072F26"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257E0203"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40EF3C38"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17</w:t>
            </w:r>
          </w:p>
        </w:tc>
        <w:tc>
          <w:tcPr>
            <w:tcW w:w="1134" w:type="dxa"/>
            <w:tcBorders>
              <w:left w:val="single" w:sz="6" w:space="0" w:color="000080"/>
              <w:right w:val="single" w:sz="6" w:space="0" w:color="000080"/>
            </w:tcBorders>
            <w:shd w:val="pct10" w:color="000000" w:fill="FFFFFF"/>
            <w:vAlign w:val="center"/>
          </w:tcPr>
          <w:p w14:paraId="34E6026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val="restart"/>
            <w:tcBorders>
              <w:left w:val="single" w:sz="6" w:space="0" w:color="000080"/>
              <w:right w:val="single" w:sz="6" w:space="0" w:color="000080"/>
            </w:tcBorders>
            <w:shd w:val="solid" w:color="C0C0C0" w:fill="FFFFFF"/>
            <w:vAlign w:val="center"/>
          </w:tcPr>
          <w:p w14:paraId="76F68C3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Da determinare in base agli oneri finanziari che saranno emessi dalla FIGC per la S.S. 2026/2027</w:t>
            </w:r>
          </w:p>
        </w:tc>
        <w:tc>
          <w:tcPr>
            <w:tcW w:w="1417" w:type="dxa"/>
            <w:tcBorders>
              <w:left w:val="single" w:sz="6" w:space="0" w:color="000080"/>
              <w:right w:val="single" w:sz="6" w:space="0" w:color="000080"/>
            </w:tcBorders>
            <w:shd w:val="pct10" w:color="000000" w:fill="FFFFFF"/>
            <w:vAlign w:val="center"/>
          </w:tcPr>
          <w:p w14:paraId="6B6D3A25"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585C918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7246E9A3"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0DC498B"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6E1FE0DD"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16</w:t>
            </w:r>
          </w:p>
        </w:tc>
        <w:tc>
          <w:tcPr>
            <w:tcW w:w="1134" w:type="dxa"/>
            <w:tcBorders>
              <w:left w:val="single" w:sz="6" w:space="0" w:color="000080"/>
              <w:right w:val="single" w:sz="6" w:space="0" w:color="000080"/>
            </w:tcBorders>
            <w:shd w:val="pct10" w:color="000000" w:fill="FFFFFF"/>
            <w:vAlign w:val="center"/>
          </w:tcPr>
          <w:p w14:paraId="58026BD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6FEF936E"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54F7E6F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45652D7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558EC30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40054A0"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7DFE3235" w14:textId="77777777" w:rsidR="00470D9C" w:rsidRPr="00100FD2" w:rsidRDefault="00470D9C" w:rsidP="00231F3D">
            <w:pPr>
              <w:pStyle w:val="Nessunaspaziatura"/>
              <w:spacing w:before="120" w:after="120"/>
              <w:jc w:val="center"/>
              <w:rPr>
                <w:rFonts w:ascii="Inter Tight" w:hAnsi="Inter Tight" w:cs="Inter Tight"/>
                <w:color w:val="002060"/>
                <w:sz w:val="20"/>
                <w:szCs w:val="20"/>
                <w:lang w:val="es-ES"/>
              </w:rPr>
            </w:pPr>
            <w:r w:rsidRPr="001C1CD9">
              <w:rPr>
                <w:rFonts w:ascii="Inter Tight" w:hAnsi="Inter Tight" w:cs="Inter Tight"/>
                <w:color w:val="002060"/>
                <w:sz w:val="20"/>
                <w:szCs w:val="20"/>
                <w:lang w:val="es-ES"/>
              </w:rPr>
              <w:t>GIOVANISSIMI UNDER 15</w:t>
            </w:r>
          </w:p>
        </w:tc>
        <w:tc>
          <w:tcPr>
            <w:tcW w:w="1134" w:type="dxa"/>
            <w:tcBorders>
              <w:left w:val="single" w:sz="6" w:space="0" w:color="000080"/>
              <w:right w:val="single" w:sz="6" w:space="0" w:color="000080"/>
            </w:tcBorders>
            <w:shd w:val="pct10" w:color="000000" w:fill="FFFFFF"/>
            <w:vAlign w:val="center"/>
          </w:tcPr>
          <w:p w14:paraId="1BD91D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735B251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0AAB991D"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741D9D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2F2CC7F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341A95B0" w14:textId="77777777" w:rsidTr="00231F3D">
        <w:trPr>
          <w:trHeight w:val="623"/>
        </w:trPr>
        <w:tc>
          <w:tcPr>
            <w:tcW w:w="3402" w:type="dxa"/>
            <w:tcBorders>
              <w:top w:val="nil"/>
              <w:left w:val="single" w:sz="12" w:space="0" w:color="auto"/>
              <w:bottom w:val="single" w:sz="12" w:space="0" w:color="auto"/>
              <w:right w:val="single" w:sz="6" w:space="0" w:color="000080"/>
            </w:tcBorders>
            <w:shd w:val="solid" w:color="C0C0C0" w:fill="FFFFFF"/>
            <w:vAlign w:val="center"/>
          </w:tcPr>
          <w:p w14:paraId="7BBB6EAA"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lang w:val="es-ES"/>
              </w:rPr>
              <w:t>GIOVANISSIMI UNDER 14</w:t>
            </w:r>
          </w:p>
        </w:tc>
        <w:tc>
          <w:tcPr>
            <w:tcW w:w="1134" w:type="dxa"/>
            <w:tcBorders>
              <w:left w:val="single" w:sz="6" w:space="0" w:color="000080"/>
              <w:bottom w:val="single" w:sz="12" w:space="0" w:color="auto"/>
              <w:right w:val="single" w:sz="6" w:space="0" w:color="000080"/>
            </w:tcBorders>
            <w:shd w:val="pct10" w:color="000000" w:fill="FFFFFF"/>
            <w:vAlign w:val="center"/>
          </w:tcPr>
          <w:p w14:paraId="6091693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bottom w:val="single" w:sz="12" w:space="0" w:color="auto"/>
              <w:right w:val="single" w:sz="6" w:space="0" w:color="000080"/>
            </w:tcBorders>
            <w:shd w:val="solid" w:color="C0C0C0" w:fill="FFFFFF"/>
            <w:vAlign w:val="center"/>
          </w:tcPr>
          <w:p w14:paraId="457E4DC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bottom w:val="single" w:sz="12" w:space="0" w:color="auto"/>
              <w:right w:val="single" w:sz="6" w:space="0" w:color="000080"/>
            </w:tcBorders>
            <w:shd w:val="pct10" w:color="000000" w:fill="FFFFFF"/>
            <w:vAlign w:val="center"/>
          </w:tcPr>
          <w:p w14:paraId="1979B8B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bottom w:val="single" w:sz="12" w:space="0" w:color="auto"/>
              <w:right w:val="single" w:sz="6" w:space="0" w:color="000080"/>
            </w:tcBorders>
            <w:shd w:val="solid" w:color="C0C0C0" w:fill="FFFFFF"/>
            <w:vAlign w:val="center"/>
          </w:tcPr>
          <w:p w14:paraId="6DB0D30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bottom w:val="single" w:sz="12" w:space="0" w:color="auto"/>
              <w:right w:val="single" w:sz="12" w:space="0" w:color="auto"/>
            </w:tcBorders>
            <w:shd w:val="solid" w:color="C0C0C0" w:fill="FFFFFF"/>
            <w:vAlign w:val="center"/>
          </w:tcPr>
          <w:p w14:paraId="339D498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bl>
    <w:p w14:paraId="7AED4C03" w14:textId="77777777" w:rsidR="00470D9C" w:rsidRPr="001C1CD9" w:rsidRDefault="00470D9C" w:rsidP="00470D9C">
      <w:pPr>
        <w:pStyle w:val="Nessunaspaziatura"/>
        <w:jc w:val="both"/>
        <w:rPr>
          <w:rFonts w:ascii="Inter Tight" w:hAnsi="Inter Tight" w:cs="Inter Tight"/>
          <w:color w:val="002060"/>
        </w:rPr>
      </w:pPr>
    </w:p>
    <w:p w14:paraId="7C8A0F70" w14:textId="77777777" w:rsidR="00470D9C" w:rsidRPr="001C1CD9" w:rsidRDefault="00470D9C" w:rsidP="00470D9C">
      <w:pPr>
        <w:pStyle w:val="LndNormale1"/>
        <w:jc w:val="left"/>
        <w:rPr>
          <w:rFonts w:ascii="Inter Tight" w:hAnsi="Inter Tight" w:cs="Inter Tight"/>
          <w:b/>
          <w:i/>
          <w:iCs/>
          <w:color w:val="002060"/>
          <w:szCs w:val="22"/>
        </w:rPr>
      </w:pPr>
      <w:r w:rsidRPr="001C1CD9">
        <w:rPr>
          <w:rFonts w:ascii="Inter Tight" w:hAnsi="Inter Tight" w:cs="Inter Tight"/>
          <w:b/>
          <w:i/>
          <w:iCs/>
          <w:color w:val="002060"/>
          <w:szCs w:val="22"/>
        </w:rPr>
        <w:lastRenderedPageBreak/>
        <w:t>I versamenti dovranno essere effettuati mediante bonifico in cui deve essere indicata la causale, l’esatta denominazione sociale e il numero di matricola alle seguenti coordinate bancarie</w:t>
      </w:r>
    </w:p>
    <w:p w14:paraId="6339B3B7" w14:textId="77777777" w:rsidR="00CC7585" w:rsidRDefault="00CC7585" w:rsidP="00470D9C">
      <w:pPr>
        <w:pStyle w:val="Nessunaspaziatura"/>
        <w:jc w:val="center"/>
        <w:rPr>
          <w:rFonts w:ascii="Inter Tight" w:hAnsi="Inter Tight" w:cs="Inter Tight"/>
          <w:b/>
          <w:color w:val="002060"/>
          <w:u w:val="single"/>
        </w:rPr>
      </w:pPr>
    </w:p>
    <w:p w14:paraId="4809A17D" w14:textId="499B3B2B" w:rsidR="00470D9C" w:rsidRPr="001C1CD9" w:rsidRDefault="00470D9C" w:rsidP="00470D9C">
      <w:pPr>
        <w:pStyle w:val="Nessunaspaziatura"/>
        <w:jc w:val="center"/>
        <w:rPr>
          <w:rFonts w:ascii="Inter Tight" w:hAnsi="Inter Tight" w:cs="Inter Tight"/>
          <w:b/>
          <w:color w:val="002060"/>
          <w:u w:val="single"/>
        </w:rPr>
      </w:pPr>
      <w:r w:rsidRPr="001C1CD9">
        <w:rPr>
          <w:rFonts w:ascii="Inter Tight" w:hAnsi="Inter Tight" w:cs="Inter Tight"/>
          <w:b/>
          <w:color w:val="002060"/>
          <w:u w:val="single"/>
        </w:rPr>
        <w:t>BONIFICO BANCARIO</w:t>
      </w:r>
    </w:p>
    <w:p w14:paraId="34850A3C" w14:textId="77777777" w:rsidR="00470D9C" w:rsidRPr="001C1CD9" w:rsidRDefault="00470D9C" w:rsidP="00470D9C">
      <w:pPr>
        <w:pStyle w:val="Nessunaspaziatura"/>
        <w:jc w:val="center"/>
        <w:rPr>
          <w:rFonts w:ascii="Inter Tight" w:hAnsi="Inter Tight" w:cs="Inter Tight"/>
          <w:b/>
          <w:color w:val="002060"/>
        </w:rPr>
      </w:pPr>
    </w:p>
    <w:p w14:paraId="6EE660C2"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IBAN: IT81E0100502600000000008868</w:t>
      </w:r>
    </w:p>
    <w:p w14:paraId="171ADED3"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BNL ANCONA – CORSO STAMIRA</w:t>
      </w:r>
    </w:p>
    <w:p w14:paraId="7CE3114D"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Beneficiario: F.I.G.C. – Lega Nazionale Dilettanti</w:t>
      </w:r>
    </w:p>
    <w:p w14:paraId="2E1BB035" w14:textId="77777777" w:rsidR="00470D9C" w:rsidRPr="001C1CD9" w:rsidRDefault="00470D9C" w:rsidP="00470D9C">
      <w:pPr>
        <w:pStyle w:val="Nessunaspaziatura"/>
        <w:jc w:val="both"/>
        <w:rPr>
          <w:rFonts w:ascii="Inter Tight" w:hAnsi="Inter Tight" w:cs="Inter Tight"/>
          <w:color w:val="002060"/>
        </w:rPr>
      </w:pPr>
    </w:p>
    <w:p w14:paraId="7743B732" w14:textId="77777777" w:rsidR="00470D9C" w:rsidRPr="001C1CD9" w:rsidRDefault="00470D9C" w:rsidP="00470D9C">
      <w:pPr>
        <w:rPr>
          <w:rFonts w:ascii="Inter Tight" w:hAnsi="Inter Tight" w:cs="Inter Tight"/>
          <w:color w:val="002060"/>
          <w:sz w:val="22"/>
          <w:szCs w:val="22"/>
        </w:rPr>
      </w:pPr>
    </w:p>
    <w:p w14:paraId="7BD7E01D" w14:textId="77777777" w:rsidR="00470D9C" w:rsidRPr="001C1CD9" w:rsidRDefault="00470D9C" w:rsidP="00470D9C">
      <w:pPr>
        <w:pStyle w:val="Nessunaspaziatura"/>
        <w:rPr>
          <w:rFonts w:ascii="Inter Tight" w:hAnsi="Inter Tight" w:cs="Inter Tight"/>
          <w:b/>
          <w:bCs/>
          <w:color w:val="002060"/>
          <w:sz w:val="28"/>
          <w:szCs w:val="28"/>
          <w:u w:val="single"/>
        </w:rPr>
      </w:pPr>
      <w:r w:rsidRPr="001C1CD9">
        <w:rPr>
          <w:rFonts w:ascii="Inter Tight" w:hAnsi="Inter Tight" w:cs="Inter Tight"/>
          <w:b/>
          <w:bCs/>
          <w:color w:val="002060"/>
          <w:sz w:val="28"/>
          <w:szCs w:val="28"/>
          <w:u w:val="single"/>
        </w:rPr>
        <w:t>DATE INIZIO CAMPIONATI E COPPE 2026/2027</w:t>
      </w:r>
    </w:p>
    <w:p w14:paraId="23BDA88E" w14:textId="77777777" w:rsidR="00470D9C" w:rsidRPr="001C1CD9" w:rsidRDefault="00470D9C" w:rsidP="00470D9C">
      <w:pPr>
        <w:rPr>
          <w:rFonts w:ascii="Inter Tight" w:hAnsi="Inter Tight" w:cs="Inter Tight"/>
          <w:color w:val="002060"/>
          <w:sz w:val="22"/>
          <w:szCs w:val="22"/>
        </w:rPr>
      </w:pPr>
    </w:p>
    <w:p w14:paraId="3DF81857" w14:textId="77777777" w:rsidR="00470D9C" w:rsidRPr="001C1CD9" w:rsidRDefault="00470D9C" w:rsidP="00470D9C">
      <w:pPr>
        <w:rPr>
          <w:rFonts w:ascii="Inter Tight" w:hAnsi="Inter Tight" w:cs="Inter Tight"/>
          <w:color w:val="002060"/>
          <w:sz w:val="22"/>
          <w:szCs w:val="22"/>
        </w:rPr>
      </w:pPr>
      <w:r w:rsidRPr="001C1CD9">
        <w:rPr>
          <w:rFonts w:ascii="Inter Tight" w:hAnsi="Inter Tight" w:cs="Inter Tight"/>
          <w:color w:val="002060"/>
          <w:sz w:val="22"/>
          <w:szCs w:val="22"/>
        </w:rPr>
        <w:t>Il Consiglio Direttivo del Comitato Regionale Marche, nella riunione del 30 giugno 2026, ha deciso le date di inizio dei seguenti campionati:</w:t>
      </w:r>
    </w:p>
    <w:p w14:paraId="71CAA9C1" w14:textId="77777777" w:rsidR="00470D9C" w:rsidRPr="001C1CD9" w:rsidRDefault="00470D9C" w:rsidP="00470D9C">
      <w:pPr>
        <w:pStyle w:val="Nessunaspaziatura"/>
        <w:rPr>
          <w:rFonts w:ascii="Inter Tight" w:hAnsi="Inter Tight" w:cs="Inter Tight"/>
          <w:bCs/>
          <w:color w:val="002060"/>
          <w:sz w:val="20"/>
          <w:szCs w:val="20"/>
        </w:rPr>
      </w:pPr>
    </w:p>
    <w:tbl>
      <w:tblPr>
        <w:tblW w:w="0" w:type="auto"/>
        <w:jc w:val="center"/>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CellMar>
          <w:left w:w="70" w:type="dxa"/>
          <w:right w:w="70" w:type="dxa"/>
        </w:tblCellMar>
        <w:tblLook w:val="00A0" w:firstRow="1" w:lastRow="0" w:firstColumn="1" w:lastColumn="0" w:noHBand="0" w:noVBand="0"/>
      </w:tblPr>
      <w:tblGrid>
        <w:gridCol w:w="1204"/>
        <w:gridCol w:w="1763"/>
        <w:gridCol w:w="6080"/>
      </w:tblGrid>
      <w:tr w:rsidR="00470D9C" w:rsidRPr="001C1CD9" w14:paraId="3BCB2724"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06DF3D63" w14:textId="77777777" w:rsidR="00470D9C" w:rsidRPr="001C1CD9" w:rsidRDefault="00470D9C" w:rsidP="00231F3D">
            <w:pPr>
              <w:pStyle w:val="Nessunaspaziatura"/>
              <w:rPr>
                <w:rFonts w:ascii="Inter Tight" w:hAnsi="Inter Tight" w:cs="Inter Tight"/>
                <w:color w:val="002060"/>
                <w:sz w:val="20"/>
                <w:szCs w:val="20"/>
              </w:rPr>
            </w:pPr>
          </w:p>
          <w:p w14:paraId="3D42C493"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p w14:paraId="457C0B6D"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 </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42CF2E23"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6 SETTEMBRE</w:t>
            </w:r>
          </w:p>
          <w:p w14:paraId="2129D0E1"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5C3F0B3F" w14:textId="77777777" w:rsidR="00470D9C" w:rsidRPr="001C1CD9" w:rsidRDefault="00470D9C" w:rsidP="00231F3D">
            <w:pPr>
              <w:pStyle w:val="Nessunaspaziatura"/>
              <w:rPr>
                <w:rFonts w:ascii="Inter Tight" w:hAnsi="Inter Tight" w:cs="Inter Tight"/>
                <w:b/>
                <w:bCs/>
                <w:color w:val="002060"/>
                <w:sz w:val="20"/>
                <w:szCs w:val="20"/>
              </w:rPr>
            </w:pPr>
          </w:p>
          <w:p w14:paraId="799F62F9"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COPPA MARCHE SECONDA CATEGORIA </w:t>
            </w:r>
          </w:p>
          <w:p w14:paraId="72A4EAA8"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0CE80C87"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7BA97082"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2E4E22A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13 SETTEMBRE</w:t>
            </w:r>
          </w:p>
          <w:p w14:paraId="06949BEB"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2026</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0E2E36C7"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2° GIORNATA DI:</w:t>
            </w:r>
          </w:p>
          <w:p w14:paraId="1DF830CF"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COPPA MARCHE PRIMA CATEGORIA</w:t>
            </w:r>
          </w:p>
          <w:p w14:paraId="55753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i/>
                <w:iCs/>
                <w:color w:val="002060"/>
                <w:sz w:val="20"/>
                <w:szCs w:val="20"/>
              </w:rPr>
              <w:t>COPPA MARCHE SECONDA CATEGORIA</w:t>
            </w:r>
          </w:p>
        </w:tc>
      </w:tr>
      <w:tr w:rsidR="00470D9C" w:rsidRPr="001C1CD9" w14:paraId="3F267E55" w14:textId="77777777" w:rsidTr="00231F3D">
        <w:trPr>
          <w:trHeight w:val="690"/>
          <w:jc w:val="center"/>
        </w:trPr>
        <w:tc>
          <w:tcPr>
            <w:tcW w:w="1204" w:type="dxa"/>
            <w:tcBorders>
              <w:top w:val="single" w:sz="4" w:space="0" w:color="auto"/>
              <w:left w:val="single" w:sz="6" w:space="0" w:color="000080"/>
              <w:bottom w:val="single" w:sz="4" w:space="0" w:color="auto"/>
              <w:right w:val="single" w:sz="6" w:space="0" w:color="000080"/>
            </w:tcBorders>
            <w:shd w:val="solid" w:color="C0C0C0" w:fill="FFFFFF"/>
            <w:vAlign w:val="center"/>
          </w:tcPr>
          <w:p w14:paraId="3D3559BB"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Domenica     </w:t>
            </w:r>
          </w:p>
        </w:tc>
        <w:tc>
          <w:tcPr>
            <w:tcW w:w="1763" w:type="dxa"/>
            <w:tcBorders>
              <w:top w:val="single" w:sz="4" w:space="0" w:color="auto"/>
              <w:left w:val="single" w:sz="6" w:space="0" w:color="000080"/>
              <w:bottom w:val="single" w:sz="4" w:space="0" w:color="auto"/>
              <w:right w:val="single" w:sz="6" w:space="0" w:color="000080"/>
            </w:tcBorders>
            <w:shd w:val="pct10" w:color="000000" w:fill="FFFFFF"/>
            <w:vAlign w:val="center"/>
          </w:tcPr>
          <w:p w14:paraId="42C02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 SETTEMBRE</w:t>
            </w:r>
          </w:p>
          <w:p w14:paraId="60C1381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single" w:sz="4" w:space="0" w:color="auto"/>
              <w:right w:val="single" w:sz="6" w:space="0" w:color="000080"/>
            </w:tcBorders>
            <w:shd w:val="solid" w:color="C0C0C0" w:fill="FFFFFF"/>
            <w:vAlign w:val="center"/>
          </w:tcPr>
          <w:p w14:paraId="6F92315B" w14:textId="77777777" w:rsidR="00470D9C" w:rsidRPr="001C1CD9" w:rsidRDefault="00470D9C" w:rsidP="00231F3D">
            <w:pPr>
              <w:pStyle w:val="Nessunaspaziatura"/>
              <w:rPr>
                <w:rFonts w:ascii="Inter Tight" w:hAnsi="Inter Tight" w:cs="Inter Tight"/>
                <w:b/>
                <w:bCs/>
                <w:color w:val="002060"/>
                <w:sz w:val="20"/>
                <w:szCs w:val="20"/>
              </w:rPr>
            </w:pPr>
          </w:p>
          <w:p w14:paraId="567C702F" w14:textId="77777777" w:rsidR="00470D9C"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CAMPIONATO SECONDA CATEGORIA</w:t>
            </w:r>
          </w:p>
          <w:p w14:paraId="7EE8AC4A"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3EB16CF8" w14:textId="77777777" w:rsidTr="00231F3D">
        <w:trPr>
          <w:trHeight w:val="255"/>
          <w:jc w:val="center"/>
        </w:trPr>
        <w:tc>
          <w:tcPr>
            <w:tcW w:w="1204"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C948A3" w14:textId="77777777" w:rsidR="00470D9C" w:rsidRPr="001C1CD9" w:rsidRDefault="00470D9C" w:rsidP="00231F3D">
            <w:pPr>
              <w:pStyle w:val="Nessunaspaziatura"/>
              <w:rPr>
                <w:rFonts w:ascii="Inter Tight" w:hAnsi="Inter Tight" w:cs="Inter Tight"/>
                <w:color w:val="002060"/>
                <w:sz w:val="20"/>
                <w:szCs w:val="20"/>
              </w:rPr>
            </w:pPr>
          </w:p>
        </w:tc>
        <w:tc>
          <w:tcPr>
            <w:tcW w:w="1763" w:type="dxa"/>
            <w:tcBorders>
              <w:top w:val="single" w:sz="4" w:space="0" w:color="auto"/>
              <w:left w:val="single" w:sz="6" w:space="0" w:color="000080"/>
              <w:bottom w:val="single" w:sz="6" w:space="0" w:color="000080"/>
              <w:right w:val="single" w:sz="6" w:space="0" w:color="000080"/>
            </w:tcBorders>
            <w:shd w:val="pct10" w:color="000000" w:fill="FFFFFF"/>
            <w:vAlign w:val="center"/>
          </w:tcPr>
          <w:p w14:paraId="3EF4732D"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DA DEFINIRE</w:t>
            </w:r>
          </w:p>
        </w:tc>
        <w:tc>
          <w:tcPr>
            <w:tcW w:w="6080"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F356A5" w14:textId="77777777" w:rsidR="00470D9C" w:rsidRDefault="00470D9C" w:rsidP="00231F3D">
            <w:pPr>
              <w:pStyle w:val="Nessunaspaziatura"/>
              <w:rPr>
                <w:rFonts w:ascii="Inter Tight" w:hAnsi="Inter Tight" w:cs="Inter Tight"/>
                <w:b/>
                <w:bCs/>
                <w:color w:val="002060"/>
                <w:sz w:val="20"/>
                <w:szCs w:val="20"/>
                <w:highlight w:val="yellow"/>
              </w:rPr>
            </w:pPr>
          </w:p>
          <w:p w14:paraId="0C4FD4DB"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CAMPIONATI A CARATTERE PROVINCIALE</w:t>
            </w:r>
          </w:p>
          <w:p w14:paraId="6DA59206" w14:textId="77777777" w:rsidR="00470D9C"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CAMPIONATO E COPPA ECCELLENZA FEMMINILE</w:t>
            </w:r>
          </w:p>
          <w:p w14:paraId="03DFE06D" w14:textId="77777777" w:rsidR="00470D9C" w:rsidRPr="001C1CD9" w:rsidRDefault="00470D9C" w:rsidP="00231F3D">
            <w:pPr>
              <w:pStyle w:val="Nessunaspaziatura"/>
              <w:rPr>
                <w:rFonts w:ascii="Inter Tight" w:hAnsi="Inter Tight" w:cs="Inter Tight"/>
                <w:b/>
                <w:bCs/>
                <w:color w:val="002060"/>
                <w:sz w:val="20"/>
                <w:szCs w:val="20"/>
                <w:highlight w:val="yellow"/>
              </w:rPr>
            </w:pPr>
          </w:p>
        </w:tc>
      </w:tr>
    </w:tbl>
    <w:p w14:paraId="7FE868C3" w14:textId="77777777" w:rsidR="00470D9C" w:rsidRDefault="00470D9C" w:rsidP="001C3E41">
      <w:pPr>
        <w:pStyle w:val="TITOLOCOMUNICATO"/>
        <w:rPr>
          <w:color w:val="002060"/>
        </w:rPr>
      </w:pPr>
    </w:p>
    <w:p w14:paraId="460330DB" w14:textId="77777777" w:rsidR="00332AF6" w:rsidRDefault="00332AF6" w:rsidP="00C17118">
      <w:pPr>
        <w:jc w:val="left"/>
        <w:rPr>
          <w:rFonts w:ascii="Inter Tight" w:eastAsia="Aptos" w:hAnsi="Inter Tight" w:cs="Inter Tight"/>
          <w:b/>
          <w:bCs/>
          <w:color w:val="17365D"/>
          <w:kern w:val="2"/>
          <w:sz w:val="28"/>
          <w:szCs w:val="28"/>
          <w:u w:val="single"/>
          <w:lang w:eastAsia="en-US"/>
          <w14:ligatures w14:val="standardContextual"/>
        </w:rPr>
      </w:pPr>
    </w:p>
    <w:p w14:paraId="4BCB1EF8" w14:textId="72A1D8B3" w:rsidR="00C17118" w:rsidRPr="00C17118" w:rsidRDefault="00C17118" w:rsidP="00C17118">
      <w:pPr>
        <w:jc w:val="left"/>
        <w:rPr>
          <w:rFonts w:ascii="Inter Tight" w:eastAsia="Aptos" w:hAnsi="Inter Tight" w:cs="Inter Tight"/>
          <w:b/>
          <w:bCs/>
          <w:color w:val="17365D"/>
          <w:kern w:val="2"/>
          <w:sz w:val="28"/>
          <w:szCs w:val="28"/>
          <w:u w:val="single"/>
          <w:lang w:eastAsia="en-US"/>
          <w14:ligatures w14:val="standardContextual"/>
        </w:rPr>
      </w:pPr>
      <w:r w:rsidRPr="00C17118">
        <w:rPr>
          <w:rFonts w:ascii="Inter Tight" w:eastAsia="Aptos" w:hAnsi="Inter Tight" w:cs="Inter Tight"/>
          <w:b/>
          <w:bCs/>
          <w:color w:val="17365D"/>
          <w:kern w:val="2"/>
          <w:sz w:val="28"/>
          <w:szCs w:val="28"/>
          <w:u w:val="single"/>
          <w:lang w:eastAsia="en-US"/>
          <w14:ligatures w14:val="standardContextual"/>
        </w:rPr>
        <w:t>RIEPILOGO DESIDERATA CAMPIONATI PROVINCIALI</w:t>
      </w:r>
    </w:p>
    <w:p w14:paraId="4A6FDDF2" w14:textId="77777777" w:rsidR="00C17118" w:rsidRPr="00C17118" w:rsidRDefault="00C17118" w:rsidP="00C17118">
      <w:pPr>
        <w:jc w:val="left"/>
        <w:rPr>
          <w:rFonts w:ascii="Aptos" w:eastAsia="Aptos" w:hAnsi="Aptos"/>
          <w:color w:val="17365D"/>
          <w:kern w:val="2"/>
          <w:sz w:val="22"/>
          <w:szCs w:val="22"/>
          <w:lang w:eastAsia="en-US"/>
          <w14:ligatures w14:val="standardContextual"/>
        </w:rPr>
      </w:pPr>
    </w:p>
    <w:p w14:paraId="40A25C30" w14:textId="00CAA20B" w:rsidR="00C17118" w:rsidRPr="00C17118" w:rsidRDefault="00C17118" w:rsidP="00C17118">
      <w:pPr>
        <w:rPr>
          <w:rFonts w:ascii="Inter Tight" w:eastAsia="Aptos" w:hAnsi="Inter Tight" w:cs="Inter Tight"/>
          <w:color w:val="17365D"/>
          <w:kern w:val="2"/>
          <w:sz w:val="22"/>
          <w:szCs w:val="22"/>
          <w:lang w:eastAsia="en-US"/>
          <w14:ligatures w14:val="standardContextual"/>
        </w:rPr>
      </w:pPr>
      <w:r w:rsidRPr="00C17118">
        <w:rPr>
          <w:rFonts w:ascii="Inter Tight" w:eastAsia="Aptos" w:hAnsi="Inter Tight" w:cs="Inter Tight"/>
          <w:color w:val="17365D"/>
          <w:kern w:val="2"/>
          <w:sz w:val="22"/>
          <w:szCs w:val="22"/>
          <w:lang w:eastAsia="en-US"/>
          <w14:ligatures w14:val="standardContextual"/>
        </w:rPr>
        <w:t>Si ricorda che, dopo aver inviato l’iscrizione on-line al Comitato Regionale Marche, tutte le Società sono pregate di trasmettere a mezzo PEC (macerata@pec.figcmarche.it) o e-mail (cp.macerata@lnd.it) solo ed esclusivamente alla scrivente Delegazione Provinciale il riepilogo desiderata campionati provinciali, debitamente compilato per ogni Campionato per il quale è stata richiesta l'ammissione. Il termine ultimo per la trasmissione del riepilogo desiderata campionati provinciali è fissato per il 2</w:t>
      </w:r>
      <w:r>
        <w:rPr>
          <w:rFonts w:ascii="Inter Tight" w:eastAsia="Aptos" w:hAnsi="Inter Tight" w:cs="Inter Tight"/>
          <w:color w:val="17365D"/>
          <w:kern w:val="2"/>
          <w:sz w:val="22"/>
          <w:szCs w:val="22"/>
          <w:lang w:eastAsia="en-US"/>
          <w14:ligatures w14:val="standardContextual"/>
        </w:rPr>
        <w:t>1</w:t>
      </w:r>
      <w:r w:rsidRPr="00C17118">
        <w:rPr>
          <w:rFonts w:ascii="Inter Tight" w:eastAsia="Aptos" w:hAnsi="Inter Tight" w:cs="Inter Tight"/>
          <w:color w:val="17365D"/>
          <w:kern w:val="2"/>
          <w:sz w:val="22"/>
          <w:szCs w:val="22"/>
          <w:lang w:eastAsia="en-US"/>
          <w14:ligatures w14:val="standardContextual"/>
        </w:rPr>
        <w:t xml:space="preserve"> AGOSTO 202</w:t>
      </w:r>
      <w:r>
        <w:rPr>
          <w:rFonts w:ascii="Inter Tight" w:eastAsia="Aptos" w:hAnsi="Inter Tight" w:cs="Inter Tight"/>
          <w:color w:val="17365D"/>
          <w:kern w:val="2"/>
          <w:sz w:val="22"/>
          <w:szCs w:val="22"/>
          <w:lang w:eastAsia="en-US"/>
          <w14:ligatures w14:val="standardContextual"/>
        </w:rPr>
        <w:t>6</w:t>
      </w:r>
      <w:r w:rsidRPr="00C17118">
        <w:rPr>
          <w:rFonts w:ascii="Inter Tight" w:eastAsia="Aptos" w:hAnsi="Inter Tight" w:cs="Inter Tight"/>
          <w:color w:val="17365D"/>
          <w:kern w:val="2"/>
          <w:sz w:val="22"/>
          <w:szCs w:val="22"/>
          <w:lang w:eastAsia="en-US"/>
          <w14:ligatures w14:val="standardContextual"/>
        </w:rPr>
        <w:t xml:space="preserve">. Si allega al presente Comunicato Ufficiale il riepilogo desiderata campionati provinciali in formato </w:t>
      </w:r>
      <w:proofErr w:type="spellStart"/>
      <w:r w:rsidRPr="00C17118">
        <w:rPr>
          <w:rFonts w:ascii="Inter Tight" w:eastAsia="Aptos" w:hAnsi="Inter Tight" w:cs="Inter Tight"/>
          <w:color w:val="17365D"/>
          <w:kern w:val="2"/>
          <w:sz w:val="22"/>
          <w:szCs w:val="22"/>
          <w:lang w:eastAsia="en-US"/>
          <w14:ligatures w14:val="standardContextual"/>
        </w:rPr>
        <w:t>excel</w:t>
      </w:r>
      <w:proofErr w:type="spellEnd"/>
      <w:r w:rsidRPr="00C17118">
        <w:rPr>
          <w:rFonts w:ascii="Inter Tight" w:eastAsia="Aptos" w:hAnsi="Inter Tight" w:cs="Inter Tight"/>
          <w:color w:val="17365D"/>
          <w:kern w:val="2"/>
          <w:sz w:val="22"/>
          <w:szCs w:val="22"/>
          <w:lang w:eastAsia="en-US"/>
          <w14:ligatures w14:val="standardContextual"/>
        </w:rPr>
        <w:t xml:space="preserve"> (editabile) che dovrà essere compilato tassativamente a computer.</w:t>
      </w:r>
    </w:p>
    <w:p w14:paraId="19279431" w14:textId="77777777" w:rsidR="003D54D7" w:rsidRDefault="003D54D7" w:rsidP="001C3E41">
      <w:pPr>
        <w:pStyle w:val="TITOLOCOMUNICATO"/>
        <w:rPr>
          <w:color w:val="002060"/>
        </w:rPr>
      </w:pPr>
    </w:p>
    <w:p w14:paraId="0159E52F" w14:textId="2D43B29A" w:rsidR="006F108A" w:rsidRPr="003D5E18" w:rsidRDefault="006F108A" w:rsidP="001C3E41">
      <w:pPr>
        <w:pStyle w:val="TITOLOCOMUNICATO"/>
        <w:rPr>
          <w:color w:val="002060"/>
        </w:rPr>
      </w:pPr>
      <w:r w:rsidRPr="003D5E18">
        <w:rPr>
          <w:color w:val="002060"/>
        </w:rPr>
        <w:t>ORARIO DELEGAZIONE PROVINCIALE</w:t>
      </w:r>
    </w:p>
    <w:p w14:paraId="70B9E2BC" w14:textId="77777777" w:rsidR="006F108A" w:rsidRPr="003D5E18" w:rsidRDefault="006F108A" w:rsidP="001C3E41">
      <w:pPr>
        <w:pStyle w:val="TESTOCOMUNICATO"/>
        <w:rPr>
          <w:color w:val="002060"/>
        </w:rPr>
      </w:pPr>
      <w:r w:rsidRPr="003D5E18">
        <w:rPr>
          <w:color w:val="002060"/>
        </w:rPr>
        <w:t>Si comunicano di seguito gli orari degli Uffici della Delegazione Provinciale:</w:t>
      </w:r>
    </w:p>
    <w:p w14:paraId="263C3C03" w14:textId="77777777" w:rsidR="006F108A" w:rsidRPr="003D5E18" w:rsidRDefault="006F108A" w:rsidP="006F108A">
      <w:pPr>
        <w:overflowPunct w:val="0"/>
        <w:autoSpaceDE w:val="0"/>
        <w:textAlignment w:val="baseline"/>
        <w:rPr>
          <w:rFonts w:ascii="Inter Tight" w:hAnsi="Inter Tight" w:cs="Inter Tight"/>
          <w:color w:val="00206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80"/>
        <w:gridCol w:w="1569"/>
      </w:tblGrid>
      <w:tr w:rsidR="006F108A" w:rsidRPr="003D5E18" w14:paraId="072624F9"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tcPr>
          <w:p w14:paraId="6FD70BE4" w14:textId="77777777" w:rsidR="006F108A" w:rsidRPr="003D5E18" w:rsidRDefault="006F108A"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27F00AA3" w14:textId="0998A12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MATTINO</w:t>
            </w:r>
          </w:p>
        </w:tc>
        <w:tc>
          <w:tcPr>
            <w:tcW w:w="0" w:type="auto"/>
            <w:tcBorders>
              <w:top w:val="single" w:sz="4" w:space="0" w:color="auto"/>
              <w:left w:val="single" w:sz="4" w:space="0" w:color="auto"/>
              <w:bottom w:val="single" w:sz="4" w:space="0" w:color="auto"/>
              <w:right w:val="single" w:sz="4" w:space="0" w:color="auto"/>
            </w:tcBorders>
            <w:hideMark/>
          </w:tcPr>
          <w:p w14:paraId="3ED4DCC4" w14:textId="1AEC5C29"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POMERIGGIO</w:t>
            </w:r>
          </w:p>
        </w:tc>
      </w:tr>
      <w:tr w:rsidR="006F108A" w:rsidRPr="003D5E18" w14:paraId="779F224E"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5D6508CC" w14:textId="04A640A3"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LUNEDÌ</w:t>
            </w:r>
          </w:p>
        </w:tc>
        <w:tc>
          <w:tcPr>
            <w:tcW w:w="0" w:type="auto"/>
            <w:tcBorders>
              <w:top w:val="single" w:sz="4" w:space="0" w:color="auto"/>
              <w:left w:val="single" w:sz="4" w:space="0" w:color="auto"/>
              <w:bottom w:val="single" w:sz="4" w:space="0" w:color="auto"/>
              <w:right w:val="single" w:sz="4" w:space="0" w:color="auto"/>
            </w:tcBorders>
            <w:hideMark/>
          </w:tcPr>
          <w:p w14:paraId="080F57A0" w14:textId="1C774BA2"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4FA13C9D" w14:textId="7D83D5D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2805DC70"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EF41148" w14:textId="3E285B7F"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MARTEDÌ</w:t>
            </w:r>
          </w:p>
        </w:tc>
        <w:tc>
          <w:tcPr>
            <w:tcW w:w="0" w:type="auto"/>
            <w:tcBorders>
              <w:top w:val="single" w:sz="4" w:space="0" w:color="auto"/>
              <w:left w:val="single" w:sz="4" w:space="0" w:color="auto"/>
              <w:bottom w:val="single" w:sz="4" w:space="0" w:color="auto"/>
              <w:right w:val="single" w:sz="4" w:space="0" w:color="auto"/>
            </w:tcBorders>
            <w:hideMark/>
          </w:tcPr>
          <w:p w14:paraId="6447D63D" w14:textId="2C9E946E"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32F2CF42" w14:textId="184F7E4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40CD2BF6"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03E676C7" w14:textId="025830A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lastRenderedPageBreak/>
              <w:t>MERCOLEDÌ</w:t>
            </w:r>
          </w:p>
        </w:tc>
        <w:tc>
          <w:tcPr>
            <w:tcW w:w="0" w:type="auto"/>
            <w:tcBorders>
              <w:top w:val="single" w:sz="4" w:space="0" w:color="auto"/>
              <w:left w:val="single" w:sz="4" w:space="0" w:color="auto"/>
              <w:bottom w:val="single" w:sz="4" w:space="0" w:color="auto"/>
              <w:right w:val="single" w:sz="4" w:space="0" w:color="auto"/>
            </w:tcBorders>
            <w:hideMark/>
          </w:tcPr>
          <w:p w14:paraId="3B676BB6" w14:textId="63393086"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099C0089" w14:textId="2C79907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41EC66D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A1C4BF2" w14:textId="35C43578"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GIOVEDÌ</w:t>
            </w:r>
          </w:p>
        </w:tc>
        <w:tc>
          <w:tcPr>
            <w:tcW w:w="0" w:type="auto"/>
            <w:tcBorders>
              <w:top w:val="single" w:sz="4" w:space="0" w:color="auto"/>
              <w:left w:val="single" w:sz="4" w:space="0" w:color="auto"/>
              <w:bottom w:val="single" w:sz="4" w:space="0" w:color="auto"/>
              <w:right w:val="single" w:sz="4" w:space="0" w:color="auto"/>
            </w:tcBorders>
            <w:hideMark/>
          </w:tcPr>
          <w:p w14:paraId="4A9A32A5" w14:textId="25B5F6A7"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1895B278" w14:textId="12CA1C79"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15:00</w:t>
            </w:r>
          </w:p>
        </w:tc>
      </w:tr>
      <w:tr w:rsidR="006F108A" w:rsidRPr="003D5E18" w14:paraId="28FA104A"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532C16B" w14:textId="63EED522"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VENERDÌ</w:t>
            </w:r>
          </w:p>
        </w:tc>
        <w:tc>
          <w:tcPr>
            <w:tcW w:w="0" w:type="auto"/>
            <w:tcBorders>
              <w:top w:val="single" w:sz="4" w:space="0" w:color="auto"/>
              <w:left w:val="single" w:sz="4" w:space="0" w:color="auto"/>
              <w:bottom w:val="single" w:sz="4" w:space="0" w:color="auto"/>
              <w:right w:val="single" w:sz="4" w:space="0" w:color="auto"/>
            </w:tcBorders>
            <w:hideMark/>
          </w:tcPr>
          <w:p w14:paraId="2732E1E4" w14:textId="51C3B405"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6610AE42" w14:textId="18B2C39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76DD238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C4FB975" w14:textId="596774DC"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SABATO</w:t>
            </w:r>
          </w:p>
        </w:tc>
        <w:tc>
          <w:tcPr>
            <w:tcW w:w="0" w:type="auto"/>
            <w:tcBorders>
              <w:top w:val="single" w:sz="4" w:space="0" w:color="auto"/>
              <w:left w:val="single" w:sz="4" w:space="0" w:color="auto"/>
              <w:bottom w:val="single" w:sz="4" w:space="0" w:color="auto"/>
              <w:right w:val="single" w:sz="4" w:space="0" w:color="auto"/>
            </w:tcBorders>
            <w:hideMark/>
          </w:tcPr>
          <w:p w14:paraId="398A776D" w14:textId="6751246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c>
          <w:tcPr>
            <w:tcW w:w="0" w:type="auto"/>
            <w:tcBorders>
              <w:top w:val="single" w:sz="4" w:space="0" w:color="auto"/>
              <w:left w:val="single" w:sz="4" w:space="0" w:color="auto"/>
              <w:bottom w:val="single" w:sz="4" w:space="0" w:color="auto"/>
              <w:right w:val="single" w:sz="4" w:space="0" w:color="auto"/>
            </w:tcBorders>
            <w:hideMark/>
          </w:tcPr>
          <w:p w14:paraId="101453BD" w14:textId="04357B6F"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r>
    </w:tbl>
    <w:p w14:paraId="1CA979F1" w14:textId="77777777" w:rsidR="006F108A" w:rsidRPr="003D5E18" w:rsidRDefault="006F108A" w:rsidP="006F108A">
      <w:pPr>
        <w:overflowPunct w:val="0"/>
        <w:autoSpaceDE w:val="0"/>
        <w:textAlignment w:val="baseline"/>
        <w:rPr>
          <w:rFonts w:ascii="Inter Tight" w:hAnsi="Inter Tight" w:cs="Inter Tight"/>
          <w:b/>
          <w:color w:val="002060"/>
          <w:sz w:val="22"/>
          <w:u w:val="single"/>
          <w:lang w:eastAsia="ar-SA"/>
        </w:rPr>
      </w:pPr>
    </w:p>
    <w:p w14:paraId="2CB7E280" w14:textId="77777777" w:rsidR="006F108A" w:rsidRPr="00790205" w:rsidRDefault="006F108A" w:rsidP="001C3E41">
      <w:pPr>
        <w:pStyle w:val="TESTOCOMUNICATO"/>
        <w:rPr>
          <w:b/>
          <w:bCs/>
          <w:color w:val="002060"/>
        </w:rPr>
      </w:pPr>
      <w:bookmarkStart w:id="11" w:name="_Toc396581753"/>
      <w:bookmarkStart w:id="12" w:name="_Toc18678742"/>
      <w:r w:rsidRPr="003D5E18">
        <w:rPr>
          <w:b/>
          <w:bCs/>
          <w:color w:val="002060"/>
        </w:rPr>
        <w:t>Per poter offrire a tutte le società un servizio migliore ed evitare tempi di attesa lunghi, si consiglia di contattare preventivamente gli Uffici della Delegazione Provinciale e concordare, compatibilmente con gli orari di apertura, un appuntamento.</w:t>
      </w:r>
    </w:p>
    <w:p w14:paraId="7C8C74D5" w14:textId="77777777" w:rsidR="00C17118" w:rsidRDefault="00C17118" w:rsidP="006F108A">
      <w:pPr>
        <w:overflowPunct w:val="0"/>
        <w:autoSpaceDE w:val="0"/>
        <w:textAlignment w:val="baseline"/>
        <w:rPr>
          <w:rFonts w:ascii="Inter Tight" w:hAnsi="Inter Tight" w:cs="Inter Tight"/>
          <w:b/>
          <w:color w:val="002060"/>
          <w:sz w:val="22"/>
        </w:rPr>
      </w:pPr>
    </w:p>
    <w:p w14:paraId="50E88120" w14:textId="77777777" w:rsidR="00B415F6" w:rsidRDefault="00B415F6" w:rsidP="006F108A">
      <w:pPr>
        <w:overflowPunct w:val="0"/>
        <w:autoSpaceDE w:val="0"/>
        <w:textAlignment w:val="baseline"/>
        <w:rPr>
          <w:rFonts w:ascii="Inter Tight" w:hAnsi="Inter Tight" w:cs="Inter Tight"/>
          <w:b/>
          <w:color w:val="002060"/>
          <w:sz w:val="22"/>
        </w:rPr>
      </w:pPr>
    </w:p>
    <w:p w14:paraId="28392F06" w14:textId="77777777" w:rsidR="00277895" w:rsidRPr="00C32A38" w:rsidRDefault="00277895" w:rsidP="006F108A">
      <w:pPr>
        <w:overflowPunct w:val="0"/>
        <w:autoSpaceDE w:val="0"/>
        <w:textAlignment w:val="baseline"/>
        <w:rPr>
          <w:rFonts w:ascii="Inter Tight" w:hAnsi="Inter Tight" w:cs="Inter Tight"/>
          <w:b/>
          <w:color w:val="002060"/>
          <w:sz w:val="22"/>
        </w:rPr>
      </w:pPr>
    </w:p>
    <w:p w14:paraId="39859ECA" w14:textId="77777777" w:rsidR="006F108A" w:rsidRPr="00DA3A1D" w:rsidRDefault="006F108A" w:rsidP="00790205">
      <w:pPr>
        <w:pStyle w:val="Comunicato1"/>
        <w:rPr>
          <w:b/>
        </w:rPr>
      </w:pPr>
      <w:r w:rsidRPr="00DA3A1D">
        <w:t>NOTIZIE SU ATTIVITA’ AGONISTICA</w:t>
      </w:r>
      <w:bookmarkEnd w:id="11"/>
      <w:bookmarkEnd w:id="12"/>
    </w:p>
    <w:p w14:paraId="66C57DAB" w14:textId="77777777" w:rsidR="007C6A4B" w:rsidRPr="00790205" w:rsidRDefault="007C6A4B" w:rsidP="006F108A">
      <w:pPr>
        <w:pStyle w:val="Nessunaspaziatura"/>
        <w:jc w:val="both"/>
        <w:rPr>
          <w:rFonts w:ascii="Inter Tight" w:hAnsi="Inter Tight" w:cs="Inter Tight"/>
          <w:color w:val="002060"/>
          <w:lang w:eastAsia="it-IT"/>
        </w:rPr>
      </w:pPr>
    </w:p>
    <w:p w14:paraId="7F875618" w14:textId="77777777" w:rsidR="00B415F6" w:rsidRDefault="00B415F6" w:rsidP="00277895">
      <w:pPr>
        <w:jc w:val="left"/>
        <w:rPr>
          <w:rFonts w:ascii="Inter Tight" w:hAnsi="Inter Tight" w:cs="Inter Tight"/>
          <w:b/>
          <w:bCs/>
          <w:color w:val="001E5E"/>
          <w:sz w:val="28"/>
          <w:szCs w:val="28"/>
          <w:u w:val="single"/>
        </w:rPr>
      </w:pPr>
    </w:p>
    <w:p w14:paraId="4A7E6B18" w14:textId="77602B24" w:rsidR="00277895" w:rsidRPr="00790205" w:rsidRDefault="00277895" w:rsidP="00277895">
      <w:pPr>
        <w:pStyle w:val="TITOLOCAMPIONATO"/>
        <w:shd w:val="clear" w:color="auto" w:fill="CBCBCB"/>
        <w:spacing w:before="0" w:beforeAutospacing="0" w:after="0" w:afterAutospacing="0"/>
        <w:outlineLvl w:val="0"/>
        <w:rPr>
          <w:rFonts w:ascii="Inter Tight" w:hAnsi="Inter Tight" w:cs="Inter Tight"/>
          <w:color w:val="002060"/>
        </w:rPr>
      </w:pPr>
      <w:r>
        <w:rPr>
          <w:rFonts w:ascii="Inter Tight" w:hAnsi="Inter Tight" w:cs="Inter Tight"/>
          <w:color w:val="002060"/>
        </w:rPr>
        <w:t>ATTIVITA’ DI BASE</w:t>
      </w:r>
    </w:p>
    <w:p w14:paraId="7747E4A8" w14:textId="77777777" w:rsidR="00277895" w:rsidRDefault="00277895" w:rsidP="00277895">
      <w:pPr>
        <w:jc w:val="left"/>
        <w:rPr>
          <w:rFonts w:ascii="Inter Tight" w:hAnsi="Inter Tight" w:cs="Inter Tight"/>
          <w:b/>
          <w:bCs/>
          <w:color w:val="001E5E"/>
          <w:sz w:val="28"/>
          <w:szCs w:val="28"/>
          <w:u w:val="single"/>
        </w:rPr>
      </w:pPr>
    </w:p>
    <w:p w14:paraId="76B64B94" w14:textId="77777777" w:rsidR="00277895" w:rsidRDefault="00277895" w:rsidP="00277895">
      <w:pPr>
        <w:jc w:val="left"/>
        <w:rPr>
          <w:rFonts w:ascii="Inter Tight" w:hAnsi="Inter Tight" w:cs="Inter Tight"/>
          <w:b/>
          <w:bCs/>
          <w:color w:val="001E5E"/>
          <w:sz w:val="28"/>
          <w:szCs w:val="28"/>
          <w:u w:val="single"/>
        </w:rPr>
      </w:pPr>
    </w:p>
    <w:p w14:paraId="3F91B8FF" w14:textId="166C94B7" w:rsidR="00277895" w:rsidRPr="003D54D7" w:rsidRDefault="00277895" w:rsidP="00277895">
      <w:pPr>
        <w:jc w:val="left"/>
        <w:rPr>
          <w:rFonts w:ascii="Inter Tight" w:hAnsi="Inter Tight" w:cs="Inter Tight"/>
          <w:b/>
          <w:bCs/>
          <w:color w:val="001E5E"/>
          <w:sz w:val="28"/>
          <w:szCs w:val="28"/>
          <w:u w:val="single"/>
        </w:rPr>
      </w:pPr>
      <w:r w:rsidRPr="003D54D7">
        <w:rPr>
          <w:rFonts w:ascii="Inter Tight" w:hAnsi="Inter Tight" w:cs="Inter Tight"/>
          <w:b/>
          <w:bCs/>
          <w:color w:val="001E5E"/>
          <w:sz w:val="28"/>
          <w:szCs w:val="28"/>
          <w:u w:val="single"/>
        </w:rPr>
        <w:t>ISCRIZIONI TORNEI AUTUNNALI ATTIVITA’ DI BASE  2026/2027</w:t>
      </w:r>
    </w:p>
    <w:p w14:paraId="5472D598" w14:textId="77777777" w:rsidR="00277895" w:rsidRDefault="00277895" w:rsidP="00277895">
      <w:pPr>
        <w:rPr>
          <w:rFonts w:ascii="Inter Tight" w:hAnsi="Inter Tight" w:cs="Inter Tight"/>
          <w:color w:val="001E5E"/>
          <w:sz w:val="22"/>
          <w:szCs w:val="22"/>
        </w:rPr>
      </w:pPr>
    </w:p>
    <w:p w14:paraId="54790295" w14:textId="77777777" w:rsidR="00277895" w:rsidRDefault="00277895" w:rsidP="00277895">
      <w:pPr>
        <w:rPr>
          <w:rFonts w:ascii="Inter Tight" w:hAnsi="Inter Tight" w:cs="Inter Tight"/>
          <w:color w:val="001E5E"/>
          <w:sz w:val="22"/>
          <w:szCs w:val="22"/>
        </w:rPr>
      </w:pPr>
      <w:r w:rsidRPr="003D54D7">
        <w:rPr>
          <w:rFonts w:ascii="Inter Tight" w:hAnsi="Inter Tight" w:cs="Inter Tight"/>
          <w:color w:val="001E5E"/>
          <w:sz w:val="22"/>
          <w:szCs w:val="22"/>
        </w:rPr>
        <w:t>Si comunica che le domande di iscrizione ai tornei in epigrafe, DA EFFETTUARSI ESCLUSIVAMENTE IN MODALITÀ ON LINE attraverso l’</w:t>
      </w:r>
      <w:r w:rsidRPr="003D54D7">
        <w:rPr>
          <w:rFonts w:ascii="Inter Tight" w:hAnsi="Inter Tight" w:cs="Inter Tight"/>
          <w:b/>
          <w:bCs/>
          <w:i/>
          <w:iCs/>
          <w:color w:val="001E5E"/>
          <w:sz w:val="22"/>
          <w:szCs w:val="22"/>
        </w:rPr>
        <w:t xml:space="preserve">”Area Società” </w:t>
      </w:r>
      <w:r w:rsidRPr="003D54D7">
        <w:rPr>
          <w:rFonts w:ascii="Inter Tight" w:hAnsi="Inter Tight" w:cs="Inter Tight"/>
          <w:color w:val="001E5E"/>
          <w:sz w:val="22"/>
          <w:szCs w:val="22"/>
        </w:rPr>
        <w:t xml:space="preserve">presente nel sito ufficiale della LND (www.lnd.it), dovranno essere trasmesse online a mezzo </w:t>
      </w:r>
      <w:r w:rsidRPr="003D54D7">
        <w:rPr>
          <w:rFonts w:ascii="Inter Tight" w:hAnsi="Inter Tight" w:cs="Inter Tight"/>
          <w:b/>
          <w:bCs/>
          <w:color w:val="001E5E"/>
          <w:sz w:val="22"/>
          <w:szCs w:val="22"/>
        </w:rPr>
        <w:t>firma elettronica</w:t>
      </w:r>
      <w:r w:rsidRPr="003D54D7">
        <w:rPr>
          <w:rFonts w:ascii="Inter Tight" w:hAnsi="Inter Tight" w:cs="Inter Tight"/>
          <w:color w:val="001E5E"/>
          <w:sz w:val="22"/>
          <w:szCs w:val="22"/>
        </w:rPr>
        <w:t xml:space="preserve">, entro e non oltre: </w:t>
      </w:r>
    </w:p>
    <w:p w14:paraId="4164EA37" w14:textId="77777777" w:rsidR="00277895" w:rsidRPr="003D54D7" w:rsidRDefault="00277895" w:rsidP="00277895">
      <w:pPr>
        <w:rPr>
          <w:rFonts w:ascii="Inter Tight" w:hAnsi="Inter Tight" w:cs="Inter Tight"/>
          <w:color w:val="001E5E"/>
          <w:sz w:val="22"/>
          <w:szCs w:val="22"/>
        </w:rPr>
      </w:pPr>
    </w:p>
    <w:p w14:paraId="577A22E2" w14:textId="77777777" w:rsidR="00277895" w:rsidRPr="003D54D7" w:rsidRDefault="00277895" w:rsidP="00277895">
      <w:pPr>
        <w:jc w:val="center"/>
        <w:rPr>
          <w:rFonts w:ascii="Inter Tight" w:hAnsi="Inter Tight" w:cs="Inter Tight"/>
          <w:b/>
          <w:bCs/>
          <w:color w:val="001E5E"/>
          <w:sz w:val="22"/>
          <w:szCs w:val="22"/>
        </w:rPr>
      </w:pPr>
      <w:r w:rsidRPr="003D54D7">
        <w:rPr>
          <w:rFonts w:ascii="Inter Tight" w:hAnsi="Inter Tight" w:cs="Inter Tight"/>
          <w:b/>
          <w:bCs/>
          <w:color w:val="001E5E"/>
          <w:sz w:val="22"/>
          <w:szCs w:val="22"/>
        </w:rPr>
        <w:t>LUNEDI’ 14 SETTEMBRE 2026, ORE 19:00</w:t>
      </w:r>
    </w:p>
    <w:p w14:paraId="03992F51" w14:textId="77777777" w:rsidR="00277895" w:rsidRDefault="00277895" w:rsidP="00277895">
      <w:pPr>
        <w:jc w:val="left"/>
        <w:rPr>
          <w:rFonts w:ascii="Inter Tight" w:hAnsi="Inter Tight" w:cs="Inter Tight"/>
          <w:i/>
          <w:iCs/>
          <w:color w:val="001E5E"/>
          <w:sz w:val="22"/>
          <w:szCs w:val="22"/>
        </w:rPr>
      </w:pPr>
    </w:p>
    <w:p w14:paraId="26B8E987" w14:textId="77777777" w:rsidR="00277895" w:rsidRPr="003D54D7" w:rsidRDefault="00277895" w:rsidP="00277895">
      <w:pPr>
        <w:jc w:val="left"/>
        <w:rPr>
          <w:rFonts w:ascii="Inter Tight" w:hAnsi="Inter Tight" w:cs="Inter Tight"/>
          <w:b/>
          <w:bCs/>
          <w:color w:val="001E5E"/>
          <w:sz w:val="22"/>
          <w:szCs w:val="22"/>
          <w:u w:val="single"/>
        </w:rPr>
      </w:pPr>
      <w:r w:rsidRPr="003D54D7">
        <w:rPr>
          <w:rFonts w:ascii="Inter Tight" w:hAnsi="Inter Tight" w:cs="Inter Tight"/>
          <w:b/>
          <w:bCs/>
          <w:color w:val="001E5E"/>
          <w:sz w:val="22"/>
          <w:szCs w:val="22"/>
          <w:u w:val="single"/>
        </w:rPr>
        <w:t xml:space="preserve">Da Giovedì 20 Agosto 2026 sarà pertanto possibile iscriversi ai seguenti tornei: </w:t>
      </w:r>
    </w:p>
    <w:p w14:paraId="1EE3B53D" w14:textId="77777777" w:rsidR="00277895" w:rsidRPr="003D54D7" w:rsidRDefault="00277895" w:rsidP="00277895">
      <w:pPr>
        <w:jc w:val="left"/>
        <w:rPr>
          <w:rFonts w:ascii="Inter Tight" w:hAnsi="Inter Tight" w:cs="Inter Tight"/>
          <w:sz w:val="22"/>
          <w:szCs w:val="22"/>
        </w:rPr>
      </w:pPr>
    </w:p>
    <w:p w14:paraId="6D1800B6" w14:textId="77777777" w:rsidR="00B415F6" w:rsidRDefault="00B415F6" w:rsidP="00277895">
      <w:pPr>
        <w:jc w:val="left"/>
        <w:rPr>
          <w:rFonts w:ascii="Inter Tight" w:hAnsi="Inter Tight" w:cs="Inter Tight"/>
          <w:b/>
          <w:bCs/>
          <w:color w:val="001E5E"/>
          <w:sz w:val="22"/>
          <w:szCs w:val="22"/>
          <w:shd w:val="clear" w:color="auto" w:fill="FFFFFF"/>
        </w:rPr>
      </w:pPr>
    </w:p>
    <w:p w14:paraId="642B738E" w14:textId="77777777" w:rsidR="00332AF6" w:rsidRDefault="00332AF6" w:rsidP="00277895">
      <w:pPr>
        <w:jc w:val="left"/>
        <w:rPr>
          <w:rFonts w:ascii="Inter Tight" w:hAnsi="Inter Tight" w:cs="Inter Tight"/>
          <w:b/>
          <w:bCs/>
          <w:color w:val="001E5E"/>
          <w:sz w:val="22"/>
          <w:szCs w:val="22"/>
          <w:shd w:val="clear" w:color="auto" w:fill="FFFFFF"/>
        </w:rPr>
      </w:pPr>
    </w:p>
    <w:p w14:paraId="20ACACCB" w14:textId="037615B5" w:rsidR="00277895" w:rsidRPr="003D54D7" w:rsidRDefault="00277895" w:rsidP="00277895">
      <w:pPr>
        <w:jc w:val="left"/>
        <w:rPr>
          <w:rFonts w:ascii="Inter Tight" w:hAnsi="Inter Tight" w:cs="Inter Tight"/>
          <w:b/>
          <w:bCs/>
          <w:color w:val="001E5E"/>
          <w:sz w:val="22"/>
          <w:szCs w:val="22"/>
          <w:shd w:val="clear" w:color="auto" w:fill="FFFFFF"/>
        </w:rPr>
      </w:pPr>
      <w:r w:rsidRPr="003D54D7">
        <w:rPr>
          <w:rFonts w:ascii="Inter Tight" w:hAnsi="Inter Tight" w:cs="Inter Tight"/>
          <w:b/>
          <w:bCs/>
          <w:color w:val="001E5E"/>
          <w:sz w:val="22"/>
          <w:szCs w:val="22"/>
          <w:shd w:val="clear" w:color="auto" w:fill="FFFFFF"/>
        </w:rPr>
        <w:t xml:space="preserve">ESORDIENTI </w:t>
      </w:r>
    </w:p>
    <w:p w14:paraId="1B6DB41A"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FF0000"/>
          <w:sz w:val="22"/>
          <w:szCs w:val="22"/>
        </w:rPr>
        <w:t>/F</w:t>
      </w:r>
      <w:r>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ESORDIENTI 12 anni 9vs9 AUTUNNO </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t xml:space="preserve">(2014 a 9) </w:t>
      </w:r>
    </w:p>
    <w:p w14:paraId="5AA30071"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/E</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ESORDIENTI 11 anni 9vs9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 xml:space="preserve">(2015 a 9) </w:t>
      </w:r>
    </w:p>
    <w:p w14:paraId="3A54D554"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/G</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ESORDIENTI 11-12 anni 9vs9 AUTUNNO   </w:t>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(Misti a 9)</w:t>
      </w:r>
    </w:p>
    <w:p w14:paraId="6388CF08" w14:textId="77777777" w:rsidR="00277895" w:rsidRPr="003D54D7" w:rsidRDefault="00277895" w:rsidP="00277895">
      <w:pPr>
        <w:jc w:val="left"/>
        <w:rPr>
          <w:rFonts w:ascii="Inter Tight" w:hAnsi="Inter Tight" w:cs="Inter Tight"/>
          <w:sz w:val="22"/>
          <w:szCs w:val="22"/>
        </w:rPr>
      </w:pPr>
    </w:p>
    <w:p w14:paraId="127B45BE"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001E5E"/>
          <w:sz w:val="22"/>
          <w:szCs w:val="22"/>
          <w:shd w:val="clear" w:color="auto" w:fill="FFFFFF"/>
        </w:rPr>
        <w:t xml:space="preserve">PULCINI </w:t>
      </w:r>
    </w:p>
    <w:p w14:paraId="1E2F49B7"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/Z</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PULCINI 10 anni 7vs7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(2016 a 7)</w:t>
      </w:r>
    </w:p>
    <w:p w14:paraId="172BB418"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:C</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PULCINI 9 anni 7vs7 AUTUNNO </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(2017 a 7) </w:t>
      </w:r>
    </w:p>
    <w:p w14:paraId="02A8C28E"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/D</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PULCINI 9-10 anni 7vs7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(Misti a 7)</w:t>
      </w:r>
    </w:p>
    <w:p w14:paraId="1F3C8027" w14:textId="77777777" w:rsidR="00277895" w:rsidRPr="003D54D7" w:rsidRDefault="00277895" w:rsidP="00277895">
      <w:pPr>
        <w:jc w:val="left"/>
        <w:rPr>
          <w:rFonts w:ascii="Inter Tight" w:hAnsi="Inter Tight" w:cs="Inter Tight"/>
          <w:sz w:val="22"/>
          <w:szCs w:val="22"/>
        </w:rPr>
      </w:pPr>
    </w:p>
    <w:p w14:paraId="6F0D2558"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001E5E"/>
          <w:sz w:val="22"/>
          <w:szCs w:val="22"/>
          <w:shd w:val="clear" w:color="auto" w:fill="FFFFFF"/>
        </w:rPr>
        <w:t xml:space="preserve">PRIMI CALCI </w:t>
      </w:r>
    </w:p>
    <w:p w14:paraId="665E9541" w14:textId="77777777" w:rsidR="00277895" w:rsidRPr="003D54D7" w:rsidRDefault="00277895" w:rsidP="00277895">
      <w:pPr>
        <w:jc w:val="left"/>
        <w:rPr>
          <w:rFonts w:ascii="Inter Tight" w:hAnsi="Inter Tight" w:cs="Inter Tight"/>
          <w:sz w:val="22"/>
          <w:szCs w:val="22"/>
        </w:rPr>
      </w:pPr>
      <w:proofErr w:type="gramStart"/>
      <w:r w:rsidRPr="003D54D7">
        <w:rPr>
          <w:rFonts w:ascii="Inter Tight" w:hAnsi="Inter Tight" w:cs="Inter Tight"/>
          <w:b/>
          <w:bCs/>
          <w:color w:val="EE0000"/>
          <w:sz w:val="22"/>
          <w:szCs w:val="22"/>
        </w:rPr>
        <w:t>:B</w:t>
      </w:r>
      <w:proofErr w:type="gramEnd"/>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8 anni 5vs5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(2018)</w:t>
      </w:r>
    </w:p>
    <w:p w14:paraId="5590DB38"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BW</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7 anni 4vs4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(2019)</w:t>
      </w:r>
    </w:p>
    <w:p w14:paraId="3136CFCE"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 A</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7-8 anni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(Misti) </w:t>
      </w:r>
    </w:p>
    <w:p w14:paraId="1ECEF139" w14:textId="77777777" w:rsidR="00277895" w:rsidRPr="003D54D7" w:rsidRDefault="00277895" w:rsidP="00277895">
      <w:pPr>
        <w:jc w:val="center"/>
        <w:rPr>
          <w:rFonts w:ascii="Inter Tight" w:hAnsi="Inter Tight" w:cs="Inter Tight"/>
          <w:sz w:val="22"/>
          <w:szCs w:val="22"/>
        </w:rPr>
      </w:pPr>
    </w:p>
    <w:p w14:paraId="0408D3F4" w14:textId="77777777" w:rsidR="00277895" w:rsidRPr="003D54D7" w:rsidRDefault="00277895" w:rsidP="00277895">
      <w:pPr>
        <w:rPr>
          <w:rFonts w:ascii="Inter Tight" w:hAnsi="Inter Tight" w:cs="Inter Tight"/>
          <w:color w:val="002060"/>
          <w:sz w:val="22"/>
          <w:szCs w:val="22"/>
        </w:rPr>
      </w:pPr>
    </w:p>
    <w:p w14:paraId="61B7EC9D" w14:textId="77777777" w:rsidR="00277895" w:rsidRPr="003D54D7" w:rsidRDefault="00277895" w:rsidP="00277895">
      <w:pPr>
        <w:jc w:val="left"/>
        <w:rPr>
          <w:rFonts w:ascii="Inter Tight" w:hAnsi="Inter Tight" w:cs="Inter Tight"/>
          <w:vanish/>
          <w:sz w:val="22"/>
          <w:szCs w:val="22"/>
          <w:u w:val="single"/>
        </w:rPr>
      </w:pPr>
    </w:p>
    <w:p w14:paraId="67FD2CFB" w14:textId="77777777" w:rsidR="00277895" w:rsidRPr="003D54D7" w:rsidRDefault="00277895" w:rsidP="00277895">
      <w:pPr>
        <w:jc w:val="left"/>
        <w:rPr>
          <w:rFonts w:ascii="Inter Tight" w:hAnsi="Inter Tight" w:cs="Inter Tight"/>
          <w:b/>
          <w:bCs/>
          <w:color w:val="001E5E"/>
          <w:sz w:val="22"/>
          <w:szCs w:val="22"/>
          <w:u w:val="single"/>
        </w:rPr>
      </w:pPr>
      <w:r w:rsidRPr="003D54D7">
        <w:rPr>
          <w:rFonts w:ascii="Inter Tight" w:hAnsi="Inter Tight" w:cs="Inter Tight"/>
          <w:b/>
          <w:bCs/>
          <w:color w:val="001E5E"/>
          <w:sz w:val="22"/>
          <w:szCs w:val="22"/>
          <w:u w:val="single"/>
        </w:rPr>
        <w:t>MODALITA’ OPERATIVE DI ISCRIZIONE</w:t>
      </w:r>
    </w:p>
    <w:p w14:paraId="76B3933D" w14:textId="77777777" w:rsidR="00277895" w:rsidRPr="003D54D7" w:rsidRDefault="00277895" w:rsidP="00277895">
      <w:pPr>
        <w:rPr>
          <w:rFonts w:ascii="Inter Tight" w:hAnsi="Inter Tight" w:cs="Inter Tight"/>
          <w:color w:val="001E5E"/>
          <w:sz w:val="22"/>
          <w:szCs w:val="22"/>
        </w:rPr>
      </w:pPr>
      <w:r w:rsidRPr="003D54D7">
        <w:rPr>
          <w:rFonts w:ascii="Inter Tight" w:hAnsi="Inter Tight" w:cs="Inter Tight"/>
          <w:b/>
          <w:bCs/>
          <w:color w:val="001E5E"/>
          <w:sz w:val="22"/>
          <w:szCs w:val="22"/>
        </w:rPr>
        <w:t>È fatto OBBLIGO per</w:t>
      </w:r>
      <w:r w:rsidRPr="003D54D7">
        <w:rPr>
          <w:rFonts w:ascii="Inter Tight" w:hAnsi="Inter Tight" w:cs="Inter Tight"/>
          <w:color w:val="001E5E"/>
          <w:sz w:val="22"/>
          <w:szCs w:val="22"/>
        </w:rPr>
        <w:t xml:space="preserve"> le Società di seguire l’</w:t>
      </w:r>
      <w:r w:rsidRPr="003D54D7">
        <w:rPr>
          <w:rFonts w:ascii="Inter Tight" w:hAnsi="Inter Tight" w:cs="Inter Tight"/>
          <w:b/>
          <w:bCs/>
          <w:color w:val="001E5E"/>
          <w:sz w:val="22"/>
          <w:szCs w:val="22"/>
        </w:rPr>
        <w:t xml:space="preserve">“applicazione guidata richiesta iscrizioni” </w:t>
      </w:r>
      <w:r w:rsidRPr="003D54D7">
        <w:rPr>
          <w:rFonts w:ascii="Inter Tight" w:hAnsi="Inter Tight" w:cs="Inter Tight"/>
          <w:color w:val="001E5E"/>
          <w:sz w:val="22"/>
          <w:szCs w:val="22"/>
        </w:rPr>
        <w:t>all’interno del menù iscrizioni regionali e provinciali.</w:t>
      </w:r>
    </w:p>
    <w:p w14:paraId="6224873D" w14:textId="77777777" w:rsidR="00277895" w:rsidRPr="003D54D7" w:rsidRDefault="00277895" w:rsidP="00277895">
      <w:pPr>
        <w:rPr>
          <w:rFonts w:ascii="Inter Tight" w:hAnsi="Inter Tight" w:cs="Inter Tight"/>
          <w:b/>
          <w:bCs/>
          <w:color w:val="001E5E"/>
          <w:sz w:val="22"/>
          <w:szCs w:val="22"/>
        </w:rPr>
      </w:pPr>
      <w:r w:rsidRPr="003D54D7">
        <w:rPr>
          <w:rFonts w:ascii="Inter Tight" w:hAnsi="Inter Tight" w:cs="Inter Tight"/>
          <w:i/>
          <w:iCs/>
          <w:color w:val="001E5E"/>
          <w:sz w:val="22"/>
          <w:szCs w:val="22"/>
        </w:rPr>
        <w:lastRenderedPageBreak/>
        <w:t xml:space="preserve">Per iscrivere una </w:t>
      </w:r>
      <w:r w:rsidRPr="003D54D7">
        <w:rPr>
          <w:rFonts w:ascii="Inter Tight" w:hAnsi="Inter Tight" w:cs="Inter Tight"/>
          <w:b/>
          <w:bCs/>
          <w:i/>
          <w:iCs/>
          <w:color w:val="001E5E"/>
          <w:sz w:val="22"/>
          <w:szCs w:val="22"/>
        </w:rPr>
        <w:t xml:space="preserve">seconda squadra </w:t>
      </w:r>
      <w:r w:rsidRPr="003D54D7">
        <w:rPr>
          <w:rFonts w:ascii="Inter Tight" w:hAnsi="Inter Tight" w:cs="Inter Tight"/>
          <w:i/>
          <w:iCs/>
          <w:color w:val="001E5E"/>
          <w:sz w:val="22"/>
          <w:szCs w:val="22"/>
        </w:rPr>
        <w:t xml:space="preserve">ad un determinato torneo, è sufficiente cliccare sul pulsante </w:t>
      </w:r>
      <w:r w:rsidRPr="003D54D7">
        <w:rPr>
          <w:rFonts w:ascii="Inter Tight" w:hAnsi="Inter Tight" w:cs="Inter Tight"/>
          <w:b/>
          <w:bCs/>
          <w:color w:val="001E5E"/>
          <w:sz w:val="22"/>
          <w:szCs w:val="22"/>
        </w:rPr>
        <w:t xml:space="preserve">“+” dopo aver iscritto la squadra “A”. </w:t>
      </w:r>
    </w:p>
    <w:p w14:paraId="2E652792" w14:textId="77777777" w:rsidR="00277895" w:rsidRPr="003D54D7" w:rsidRDefault="00277895" w:rsidP="00277895">
      <w:pPr>
        <w:rPr>
          <w:rFonts w:ascii="Inter Tight" w:hAnsi="Inter Tight" w:cs="Inter Tight"/>
          <w:color w:val="001E5E"/>
          <w:sz w:val="22"/>
          <w:szCs w:val="22"/>
        </w:rPr>
      </w:pPr>
      <w:r w:rsidRPr="003D54D7">
        <w:rPr>
          <w:rFonts w:ascii="Inter Tight" w:hAnsi="Inter Tight" w:cs="Inter Tight"/>
          <w:color w:val="001E5E"/>
          <w:sz w:val="22"/>
          <w:szCs w:val="22"/>
        </w:rPr>
        <w:t xml:space="preserve">La </w:t>
      </w:r>
      <w:r w:rsidRPr="003D54D7">
        <w:rPr>
          <w:rFonts w:ascii="Inter Tight" w:hAnsi="Inter Tight" w:cs="Inter Tight"/>
          <w:b/>
          <w:bCs/>
          <w:color w:val="001E5E"/>
          <w:sz w:val="22"/>
          <w:szCs w:val="22"/>
        </w:rPr>
        <w:t xml:space="preserve">modulistica </w:t>
      </w:r>
      <w:r w:rsidRPr="003D54D7">
        <w:rPr>
          <w:rFonts w:ascii="Inter Tight" w:hAnsi="Inter Tight" w:cs="Inter Tight"/>
          <w:color w:val="001E5E"/>
          <w:sz w:val="22"/>
          <w:szCs w:val="22"/>
        </w:rPr>
        <w:t xml:space="preserve">debitamente compilata on-line, deve essere </w:t>
      </w:r>
      <w:r w:rsidRPr="003D54D7">
        <w:rPr>
          <w:rFonts w:ascii="Inter Tight" w:hAnsi="Inter Tight" w:cs="Inter Tight"/>
          <w:b/>
          <w:bCs/>
          <w:color w:val="001E5E"/>
          <w:sz w:val="22"/>
          <w:szCs w:val="22"/>
        </w:rPr>
        <w:t xml:space="preserve">obbligatoriamente inviata </w:t>
      </w:r>
      <w:r w:rsidRPr="003D54D7">
        <w:rPr>
          <w:rFonts w:ascii="Inter Tight" w:hAnsi="Inter Tight" w:cs="Inter Tight"/>
          <w:color w:val="001E5E"/>
          <w:sz w:val="22"/>
          <w:szCs w:val="22"/>
        </w:rPr>
        <w:t xml:space="preserve">(timbrata e firmata dal Presidente della Società) </w:t>
      </w:r>
      <w:r w:rsidRPr="003D54D7">
        <w:rPr>
          <w:rFonts w:ascii="Inter Tight" w:hAnsi="Inter Tight" w:cs="Inter Tight"/>
          <w:b/>
          <w:bCs/>
          <w:color w:val="001E5E"/>
          <w:sz w:val="22"/>
          <w:szCs w:val="22"/>
        </w:rPr>
        <w:t xml:space="preserve">a mezzo firma elettronica, allegandovi il bonifico attestante il versamento della quota di iscrizione </w:t>
      </w:r>
      <w:r w:rsidRPr="003D54D7">
        <w:rPr>
          <w:rFonts w:ascii="Inter Tight" w:hAnsi="Inter Tight" w:cs="Inter Tight"/>
          <w:color w:val="001E5E"/>
          <w:sz w:val="22"/>
          <w:szCs w:val="22"/>
        </w:rPr>
        <w:t xml:space="preserve">così come risulta dalla pagina di riepilogo dei costi. </w:t>
      </w:r>
    </w:p>
    <w:p w14:paraId="19438A1F" w14:textId="77777777" w:rsidR="00B415F6" w:rsidRDefault="00B415F6" w:rsidP="00277895">
      <w:pPr>
        <w:jc w:val="left"/>
        <w:rPr>
          <w:rFonts w:ascii="Inter Tight" w:hAnsi="Inter Tight" w:cs="Inter Tight"/>
          <w:b/>
          <w:color w:val="002060"/>
          <w:sz w:val="28"/>
          <w:szCs w:val="28"/>
          <w:u w:val="single"/>
        </w:rPr>
      </w:pPr>
    </w:p>
    <w:p w14:paraId="52066143" w14:textId="05FEC120" w:rsidR="00277895" w:rsidRPr="00462E88" w:rsidRDefault="00277895" w:rsidP="00277895">
      <w:pPr>
        <w:jc w:val="left"/>
        <w:rPr>
          <w:rFonts w:ascii="Inter Tight" w:hAnsi="Inter Tight" w:cs="Inter Tight"/>
          <w:b/>
          <w:color w:val="002060"/>
          <w:sz w:val="28"/>
          <w:szCs w:val="28"/>
          <w:u w:val="single"/>
        </w:rPr>
      </w:pPr>
      <w:r w:rsidRPr="00462E88">
        <w:rPr>
          <w:rFonts w:ascii="Inter Tight" w:hAnsi="Inter Tight" w:cs="Inter Tight"/>
          <w:b/>
          <w:color w:val="002060"/>
          <w:sz w:val="28"/>
          <w:szCs w:val="28"/>
          <w:u w:val="single"/>
        </w:rPr>
        <w:t>RIEPILOGO DESIDERATA TORNEI ATTIVITA' DI BASE</w:t>
      </w:r>
    </w:p>
    <w:p w14:paraId="59CE3B67" w14:textId="77777777" w:rsidR="00277895" w:rsidRPr="00462E88" w:rsidRDefault="00277895" w:rsidP="00277895">
      <w:pPr>
        <w:jc w:val="left"/>
        <w:rPr>
          <w:rFonts w:ascii="Inter Tight" w:hAnsi="Inter Tight" w:cs="Inter Tight"/>
          <w:color w:val="002060"/>
          <w:sz w:val="22"/>
          <w:szCs w:val="22"/>
        </w:rPr>
      </w:pPr>
    </w:p>
    <w:p w14:paraId="57C9C61E" w14:textId="77777777" w:rsidR="00277895" w:rsidRPr="00462E88" w:rsidRDefault="00277895" w:rsidP="00277895">
      <w:pPr>
        <w:rPr>
          <w:rFonts w:ascii="Inter Tight" w:hAnsi="Inter Tight" w:cs="Inter Tight"/>
          <w:color w:val="002060"/>
          <w:sz w:val="22"/>
          <w:szCs w:val="22"/>
        </w:rPr>
      </w:pPr>
      <w:r w:rsidRPr="00462E88">
        <w:rPr>
          <w:rFonts w:ascii="Inter Tight" w:hAnsi="Inter Tight" w:cs="Inter Tight"/>
          <w:color w:val="002060"/>
          <w:sz w:val="22"/>
          <w:szCs w:val="22"/>
        </w:rPr>
        <w:t xml:space="preserve">Si ricorda che, dopo aver trasmesso l’iscrizione on-line alla scrivente Delegazione Provinciale a mezzo firma elettronica, </w:t>
      </w:r>
      <w:r w:rsidRPr="00462E88">
        <w:rPr>
          <w:rFonts w:ascii="Inter Tight" w:hAnsi="Inter Tight" w:cs="Inter Tight"/>
          <w:b/>
          <w:color w:val="002060"/>
          <w:sz w:val="22"/>
          <w:szCs w:val="22"/>
        </w:rPr>
        <w:t>tutte le Società</w:t>
      </w:r>
      <w:r w:rsidRPr="00462E88">
        <w:rPr>
          <w:rFonts w:ascii="Inter Tight" w:hAnsi="Inter Tight" w:cs="Inter Tight"/>
          <w:color w:val="002060"/>
          <w:sz w:val="22"/>
          <w:szCs w:val="22"/>
        </w:rPr>
        <w:t xml:space="preserve"> sono pregate di trasmettere a mezzo PEC (macerata@pec.figcmarche.it) o e-mail (cp.macerata@lnd.it) il </w:t>
      </w:r>
      <w:r w:rsidRPr="00462E88">
        <w:rPr>
          <w:rFonts w:ascii="Inter Tight" w:hAnsi="Inter Tight" w:cs="Inter Tight"/>
          <w:b/>
          <w:color w:val="002060"/>
          <w:sz w:val="22"/>
          <w:szCs w:val="22"/>
        </w:rPr>
        <w:t>riepilogo desiderata tornei Attività di Base, debitamente compilato per ogni squadra per la quale è stata richiesta l'iscrizione</w:t>
      </w:r>
      <w:r w:rsidRPr="00462E88">
        <w:rPr>
          <w:rFonts w:ascii="Inter Tight" w:hAnsi="Inter Tight" w:cs="Inter Tight"/>
          <w:color w:val="002060"/>
          <w:sz w:val="22"/>
          <w:szCs w:val="22"/>
        </w:rPr>
        <w:t>.</w:t>
      </w:r>
    </w:p>
    <w:p w14:paraId="72C255B8" w14:textId="77777777" w:rsidR="00277895" w:rsidRPr="00462E88" w:rsidRDefault="00277895" w:rsidP="00277895">
      <w:pPr>
        <w:rPr>
          <w:rFonts w:ascii="Inter Tight" w:hAnsi="Inter Tight" w:cs="Inter Tight"/>
          <w:b/>
          <w:color w:val="002060"/>
          <w:sz w:val="22"/>
          <w:szCs w:val="22"/>
        </w:rPr>
      </w:pPr>
      <w:r w:rsidRPr="00462E88">
        <w:rPr>
          <w:rFonts w:ascii="Inter Tight" w:hAnsi="Inter Tight" w:cs="Inter Tight"/>
          <w:b/>
          <w:color w:val="002060"/>
          <w:sz w:val="22"/>
          <w:szCs w:val="22"/>
        </w:rPr>
        <w:t xml:space="preserve">Tale modulo dovrà essere trasmesso entro e non oltre </w:t>
      </w:r>
      <w:r w:rsidRPr="00462E88">
        <w:rPr>
          <w:rFonts w:ascii="Inter Tight" w:hAnsi="Inter Tight" w:cs="Inter Tight"/>
          <w:b/>
          <w:bCs/>
          <w:color w:val="002060"/>
          <w:sz w:val="22"/>
          <w:szCs w:val="22"/>
        </w:rPr>
        <w:t>LUNEDI’ 1</w:t>
      </w:r>
      <w:r>
        <w:rPr>
          <w:rFonts w:ascii="Inter Tight" w:hAnsi="Inter Tight" w:cs="Inter Tight"/>
          <w:b/>
          <w:bCs/>
          <w:color w:val="002060"/>
          <w:sz w:val="22"/>
          <w:szCs w:val="22"/>
        </w:rPr>
        <w:t>4</w:t>
      </w:r>
      <w:r w:rsidRPr="00462E88">
        <w:rPr>
          <w:rFonts w:ascii="Inter Tight" w:hAnsi="Inter Tight" w:cs="Inter Tight"/>
          <w:b/>
          <w:bCs/>
          <w:color w:val="002060"/>
          <w:sz w:val="22"/>
          <w:szCs w:val="22"/>
        </w:rPr>
        <w:t xml:space="preserve"> SETTEMBRE 202</w:t>
      </w:r>
      <w:r>
        <w:rPr>
          <w:rFonts w:ascii="Inter Tight" w:hAnsi="Inter Tight" w:cs="Inter Tight"/>
          <w:b/>
          <w:bCs/>
          <w:color w:val="002060"/>
          <w:sz w:val="22"/>
          <w:szCs w:val="22"/>
        </w:rPr>
        <w:t>6</w:t>
      </w:r>
      <w:r w:rsidRPr="00462E88">
        <w:rPr>
          <w:rFonts w:ascii="Inter Tight" w:hAnsi="Inter Tight" w:cs="Inter Tight"/>
          <w:b/>
          <w:color w:val="002060"/>
          <w:sz w:val="22"/>
          <w:szCs w:val="22"/>
        </w:rPr>
        <w:t>.</w:t>
      </w:r>
    </w:p>
    <w:p w14:paraId="245F7878" w14:textId="77777777" w:rsidR="00277895" w:rsidRPr="00462E88" w:rsidRDefault="00277895" w:rsidP="00277895">
      <w:pPr>
        <w:rPr>
          <w:rFonts w:ascii="Inter Tight" w:hAnsi="Inter Tight" w:cs="Inter Tight"/>
          <w:color w:val="002060"/>
          <w:sz w:val="22"/>
          <w:szCs w:val="22"/>
        </w:rPr>
      </w:pPr>
    </w:p>
    <w:p w14:paraId="7D9D5A8C" w14:textId="77777777" w:rsidR="00277895" w:rsidRPr="00462E88" w:rsidRDefault="00277895" w:rsidP="00277895">
      <w:pPr>
        <w:rPr>
          <w:rFonts w:ascii="Inter Tight" w:hAnsi="Inter Tight" w:cs="Inter Tight"/>
          <w:b/>
          <w:i/>
          <w:color w:val="002060"/>
          <w:sz w:val="22"/>
          <w:szCs w:val="22"/>
        </w:rPr>
      </w:pPr>
      <w:r w:rsidRPr="00462E88">
        <w:rPr>
          <w:rFonts w:ascii="Inter Tight" w:hAnsi="Inter Tight" w:cs="Inter Tight"/>
          <w:b/>
          <w:i/>
          <w:color w:val="002060"/>
          <w:sz w:val="22"/>
          <w:szCs w:val="22"/>
        </w:rPr>
        <w:t xml:space="preserve">Si allega al presente Comunicato Ufficiale il riepilogo desiderata Tornei Attività di Base in formato </w:t>
      </w:r>
      <w:proofErr w:type="spellStart"/>
      <w:r w:rsidRPr="00462E88">
        <w:rPr>
          <w:rFonts w:ascii="Inter Tight" w:hAnsi="Inter Tight" w:cs="Inter Tight"/>
          <w:b/>
          <w:i/>
          <w:color w:val="002060"/>
          <w:sz w:val="22"/>
          <w:szCs w:val="22"/>
        </w:rPr>
        <w:t>excel</w:t>
      </w:r>
      <w:proofErr w:type="spellEnd"/>
      <w:r w:rsidRPr="00462E88">
        <w:rPr>
          <w:rFonts w:ascii="Inter Tight" w:hAnsi="Inter Tight" w:cs="Inter Tight"/>
          <w:b/>
          <w:i/>
          <w:color w:val="002060"/>
          <w:sz w:val="22"/>
          <w:szCs w:val="22"/>
        </w:rPr>
        <w:t xml:space="preserve"> (editabile) che dovrà essere compilato tassativamente a computer.</w:t>
      </w:r>
    </w:p>
    <w:p w14:paraId="2D8C0988" w14:textId="77777777" w:rsidR="00B415F6" w:rsidRDefault="00B415F6" w:rsidP="00277895">
      <w:pPr>
        <w:rPr>
          <w:rFonts w:ascii="Inter Tight" w:hAnsi="Inter Tight" w:cs="Inter Tight"/>
          <w:b/>
          <w:bCs/>
          <w:color w:val="002060"/>
          <w:sz w:val="28"/>
          <w:szCs w:val="28"/>
          <w:u w:val="single"/>
        </w:rPr>
      </w:pPr>
    </w:p>
    <w:p w14:paraId="73BB2FBA" w14:textId="4F168228" w:rsidR="00277895" w:rsidRPr="00462E88" w:rsidRDefault="00277895" w:rsidP="00277895">
      <w:pPr>
        <w:rPr>
          <w:rFonts w:ascii="Inter Tight" w:hAnsi="Inter Tight" w:cs="Inter Tight"/>
          <w:b/>
          <w:bCs/>
          <w:color w:val="002060"/>
          <w:sz w:val="28"/>
          <w:szCs w:val="28"/>
          <w:u w:val="single"/>
        </w:rPr>
      </w:pPr>
      <w:r w:rsidRPr="00462E88">
        <w:rPr>
          <w:rFonts w:ascii="Inter Tight" w:hAnsi="Inter Tight" w:cs="Inter Tight"/>
          <w:b/>
          <w:bCs/>
          <w:color w:val="002060"/>
          <w:sz w:val="28"/>
          <w:szCs w:val="28"/>
          <w:u w:val="single"/>
        </w:rPr>
        <w:t xml:space="preserve">LISTE NOMINATIVA ATTIVITA’ DI BASE </w:t>
      </w:r>
    </w:p>
    <w:p w14:paraId="6F22E369" w14:textId="77777777" w:rsidR="00277895" w:rsidRPr="00462E88" w:rsidRDefault="00277895" w:rsidP="00277895">
      <w:pPr>
        <w:rPr>
          <w:rFonts w:ascii="Inter Tight" w:hAnsi="Inter Tight" w:cs="Inter Tight"/>
          <w:b/>
          <w:bCs/>
          <w:color w:val="002060"/>
          <w:sz w:val="28"/>
          <w:szCs w:val="28"/>
          <w:u w:val="single"/>
        </w:rPr>
      </w:pPr>
    </w:p>
    <w:p w14:paraId="287B2244" w14:textId="77777777" w:rsidR="00277895" w:rsidRPr="00462E88" w:rsidRDefault="00277895" w:rsidP="00277895">
      <w:pPr>
        <w:rPr>
          <w:rFonts w:ascii="Inter Tight" w:hAnsi="Inter Tight" w:cs="Inter Tight"/>
          <w:color w:val="002060"/>
          <w:sz w:val="22"/>
          <w:szCs w:val="22"/>
        </w:rPr>
      </w:pPr>
      <w:r w:rsidRPr="00462E88">
        <w:rPr>
          <w:rFonts w:ascii="Inter Tight" w:hAnsi="Inter Tight" w:cs="Inter Tight"/>
          <w:color w:val="002060"/>
          <w:sz w:val="22"/>
          <w:szCs w:val="22"/>
        </w:rPr>
        <w:t>Le liste nominative relative di ogni squadra iscritta ai Tornei Autunnali dell’Attività di Base debbono essere inviate alla scrivente Delegazione Provinciale tassativamente entro e non oltre VENERDI’ 1</w:t>
      </w:r>
      <w:r>
        <w:rPr>
          <w:rFonts w:ascii="Inter Tight" w:hAnsi="Inter Tight" w:cs="Inter Tight"/>
          <w:color w:val="002060"/>
          <w:sz w:val="22"/>
          <w:szCs w:val="22"/>
        </w:rPr>
        <w:t>8</w:t>
      </w:r>
      <w:r w:rsidRPr="00462E88">
        <w:rPr>
          <w:rFonts w:ascii="Inter Tight" w:hAnsi="Inter Tight" w:cs="Inter Tight"/>
          <w:color w:val="002060"/>
          <w:sz w:val="22"/>
          <w:szCs w:val="22"/>
        </w:rPr>
        <w:t xml:space="preserve"> SETTEMBRE 202</w:t>
      </w:r>
      <w:r>
        <w:rPr>
          <w:rFonts w:ascii="Inter Tight" w:hAnsi="Inter Tight" w:cs="Inter Tight"/>
          <w:color w:val="002060"/>
          <w:sz w:val="22"/>
          <w:szCs w:val="22"/>
        </w:rPr>
        <w:t>6</w:t>
      </w:r>
      <w:r w:rsidRPr="00462E88">
        <w:rPr>
          <w:rFonts w:ascii="Inter Tight" w:hAnsi="Inter Tight" w:cs="Inter Tight"/>
          <w:color w:val="002060"/>
          <w:sz w:val="22"/>
          <w:szCs w:val="22"/>
        </w:rPr>
        <w:t>.</w:t>
      </w:r>
    </w:p>
    <w:p w14:paraId="7484C180" w14:textId="77777777" w:rsidR="00B415F6" w:rsidRDefault="00B415F6" w:rsidP="0075199D">
      <w:pPr>
        <w:rPr>
          <w:rFonts w:ascii="Inter Tight" w:hAnsi="Inter Tight" w:cs="Inter Tight"/>
          <w:b/>
          <w:bCs/>
          <w:color w:val="002060"/>
          <w:sz w:val="28"/>
          <w:szCs w:val="28"/>
          <w:u w:val="single"/>
        </w:rPr>
      </w:pPr>
      <w:bookmarkStart w:id="13" w:name="_Hlk113435821"/>
      <w:bookmarkStart w:id="14" w:name="_Hlk206763167"/>
    </w:p>
    <w:p w14:paraId="4C99D6B3" w14:textId="103C4DE3" w:rsidR="0075199D" w:rsidRPr="0075199D" w:rsidRDefault="0075199D" w:rsidP="0075199D">
      <w:pPr>
        <w:rPr>
          <w:rFonts w:ascii="Inter Tight" w:hAnsi="Inter Tight" w:cs="Inter Tight"/>
          <w:b/>
          <w:color w:val="002060"/>
          <w:sz w:val="28"/>
          <w:szCs w:val="28"/>
          <w:u w:val="single"/>
        </w:rPr>
      </w:pPr>
      <w:r w:rsidRPr="0075199D">
        <w:rPr>
          <w:rFonts w:ascii="Inter Tight" w:hAnsi="Inter Tight" w:cs="Inter Tight"/>
          <w:b/>
          <w:bCs/>
          <w:color w:val="002060"/>
          <w:sz w:val="28"/>
          <w:szCs w:val="28"/>
          <w:u w:val="single"/>
        </w:rPr>
        <w:t>TORNEI AUTUNNALI ATTIVITA’ DI BASE CALCIO A CINQUE</w:t>
      </w:r>
    </w:p>
    <w:p w14:paraId="44CE5EA7" w14:textId="77777777" w:rsidR="0075199D" w:rsidRPr="0075199D" w:rsidRDefault="0075199D" w:rsidP="0075199D">
      <w:pPr>
        <w:rPr>
          <w:rFonts w:ascii="Inter Tight" w:hAnsi="Inter Tight" w:cs="Inter Tight"/>
          <w:color w:val="002060"/>
          <w:sz w:val="22"/>
          <w:szCs w:val="22"/>
        </w:rPr>
      </w:pPr>
    </w:p>
    <w:p w14:paraId="3C120D67"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color w:val="002060"/>
          <w:sz w:val="22"/>
          <w:szCs w:val="22"/>
        </w:rPr>
        <w:t xml:space="preserve">Si comunica che sono </w:t>
      </w:r>
      <w:r w:rsidRPr="0075199D">
        <w:rPr>
          <w:rFonts w:ascii="Inter Tight" w:hAnsi="Inter Tight" w:cs="Inter Tight"/>
          <w:b/>
          <w:color w:val="002060"/>
          <w:sz w:val="22"/>
          <w:szCs w:val="22"/>
        </w:rPr>
        <w:t xml:space="preserve">aperte </w:t>
      </w:r>
      <w:r w:rsidRPr="0075199D">
        <w:rPr>
          <w:rFonts w:ascii="Inter Tight" w:hAnsi="Inter Tight" w:cs="Inter Tight"/>
          <w:color w:val="002060"/>
          <w:sz w:val="22"/>
          <w:szCs w:val="22"/>
        </w:rPr>
        <w:t xml:space="preserve">le domande di iscrizione ai tornei in epigrafe, </w:t>
      </w:r>
      <w:r w:rsidRPr="0075199D">
        <w:rPr>
          <w:rFonts w:ascii="Inter Tight" w:hAnsi="Inter Tight" w:cs="Inter Tight"/>
          <w:color w:val="002060"/>
          <w:sz w:val="22"/>
          <w:szCs w:val="22"/>
          <w:u w:val="single"/>
        </w:rPr>
        <w:t xml:space="preserve">DA EFFETTUARSI ESCLUSIVAMENTE CON MODALITÀ ON LINE </w:t>
      </w:r>
      <w:r w:rsidRPr="0075199D">
        <w:rPr>
          <w:rFonts w:ascii="Inter Tight" w:hAnsi="Inter Tight" w:cs="Inter Tight"/>
          <w:color w:val="002060"/>
          <w:sz w:val="22"/>
          <w:szCs w:val="22"/>
        </w:rPr>
        <w:t>attraverso l’</w:t>
      </w:r>
      <w:r w:rsidRPr="0075199D">
        <w:rPr>
          <w:rFonts w:ascii="Inter Tight" w:hAnsi="Inter Tight" w:cs="Inter Tight"/>
          <w:b/>
          <w:i/>
          <w:color w:val="002060"/>
          <w:sz w:val="22"/>
          <w:szCs w:val="22"/>
        </w:rPr>
        <w:t>”Area Società”</w:t>
      </w:r>
      <w:r w:rsidRPr="0075199D">
        <w:rPr>
          <w:rFonts w:ascii="Inter Tight" w:hAnsi="Inter Tight" w:cs="Inter Tight"/>
          <w:color w:val="002060"/>
          <w:sz w:val="22"/>
          <w:szCs w:val="22"/>
        </w:rPr>
        <w:t xml:space="preserve"> presente nel sito ufficiale della LND (</w:t>
      </w:r>
      <w:hyperlink r:id="rId17" w:history="1">
        <w:r w:rsidRPr="0075199D">
          <w:rPr>
            <w:rFonts w:ascii="Inter Tight" w:hAnsi="Inter Tight" w:cs="Inter Tight"/>
            <w:color w:val="0000FF"/>
            <w:sz w:val="22"/>
            <w:szCs w:val="22"/>
            <w:u w:val="single"/>
          </w:rPr>
          <w:t>www.lnd.it</w:t>
        </w:r>
      </w:hyperlink>
      <w:r w:rsidRPr="0075199D">
        <w:rPr>
          <w:rFonts w:ascii="Inter Tight" w:hAnsi="Inter Tight" w:cs="Inter Tight"/>
          <w:color w:val="002060"/>
          <w:sz w:val="22"/>
          <w:szCs w:val="22"/>
        </w:rPr>
        <w:t xml:space="preserve">), dovranno essere trasmesse online a mezzo </w:t>
      </w:r>
      <w:r w:rsidRPr="0075199D">
        <w:rPr>
          <w:rFonts w:ascii="Inter Tight" w:hAnsi="Inter Tight" w:cs="Inter Tight"/>
          <w:b/>
          <w:color w:val="002060"/>
          <w:sz w:val="22"/>
          <w:szCs w:val="22"/>
          <w:u w:val="single"/>
        </w:rPr>
        <w:t>firma elettronica</w:t>
      </w:r>
      <w:r w:rsidRPr="0075199D">
        <w:rPr>
          <w:rFonts w:ascii="Inter Tight" w:hAnsi="Inter Tight" w:cs="Inter Tight"/>
          <w:color w:val="002060"/>
          <w:sz w:val="22"/>
          <w:szCs w:val="22"/>
        </w:rPr>
        <w:t>, entro e non oltre il giorno:</w:t>
      </w:r>
    </w:p>
    <w:p w14:paraId="1B98EF01" w14:textId="77777777" w:rsidR="0075199D" w:rsidRPr="0075199D" w:rsidRDefault="0075199D" w:rsidP="0075199D">
      <w:pPr>
        <w:rPr>
          <w:rFonts w:ascii="Inter Tight" w:hAnsi="Inter Tight" w:cs="Inter Tight"/>
          <w:color w:val="002060"/>
          <w:sz w:val="22"/>
          <w:szCs w:val="22"/>
        </w:rPr>
      </w:pPr>
    </w:p>
    <w:p w14:paraId="5515B0E2" w14:textId="77777777" w:rsidR="0075199D" w:rsidRPr="0075199D" w:rsidRDefault="0075199D" w:rsidP="0075199D">
      <w:pPr>
        <w:jc w:val="center"/>
        <w:rPr>
          <w:rFonts w:ascii="Inter Tight" w:hAnsi="Inter Tight" w:cs="Inter Tight"/>
          <w:b/>
          <w:color w:val="002060"/>
          <w:sz w:val="22"/>
          <w:szCs w:val="22"/>
        </w:rPr>
      </w:pPr>
      <w:r w:rsidRPr="0075199D">
        <w:rPr>
          <w:rFonts w:ascii="Inter Tight" w:hAnsi="Inter Tight" w:cs="Inter Tight"/>
          <w:b/>
          <w:color w:val="002060"/>
          <w:sz w:val="22"/>
          <w:szCs w:val="22"/>
        </w:rPr>
        <w:t>MERCOLEDI’ 25 SETTEMBRE 2026, ORE 19:00</w:t>
      </w:r>
    </w:p>
    <w:p w14:paraId="3C2FBECB" w14:textId="77777777" w:rsidR="0075199D" w:rsidRPr="0075199D" w:rsidRDefault="0075199D" w:rsidP="0075199D">
      <w:pPr>
        <w:rPr>
          <w:rFonts w:ascii="Inter Tight" w:hAnsi="Inter Tight" w:cs="Inter Tight"/>
          <w:color w:val="002060"/>
          <w:sz w:val="22"/>
          <w:szCs w:val="22"/>
        </w:rPr>
      </w:pPr>
    </w:p>
    <w:p w14:paraId="0EB752C8"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b/>
          <w:color w:val="FF0000"/>
          <w:sz w:val="22"/>
          <w:szCs w:val="22"/>
        </w:rPr>
        <w:t>/5</w:t>
      </w:r>
      <w:r w:rsidRPr="0075199D">
        <w:rPr>
          <w:rFonts w:ascii="Inter Tight" w:hAnsi="Inter Tight" w:cs="Inter Tight"/>
          <w:color w:val="002060"/>
          <w:sz w:val="22"/>
          <w:szCs w:val="22"/>
        </w:rPr>
        <w:tab/>
        <w:t>ESORDIENTI CALCIO A 5</w:t>
      </w:r>
      <w:r w:rsidRPr="0075199D">
        <w:rPr>
          <w:rFonts w:ascii="Inter Tight" w:hAnsi="Inter Tight" w:cs="Inter Tight"/>
          <w:color w:val="002060"/>
          <w:sz w:val="22"/>
          <w:szCs w:val="22"/>
        </w:rPr>
        <w:tab/>
      </w:r>
      <w:r w:rsidRPr="0075199D">
        <w:rPr>
          <w:rFonts w:ascii="Inter Tight" w:hAnsi="Inter Tight" w:cs="Inter Tight"/>
          <w:color w:val="002060"/>
          <w:sz w:val="22"/>
          <w:szCs w:val="22"/>
        </w:rPr>
        <w:tab/>
      </w:r>
    </w:p>
    <w:p w14:paraId="29EF7EC0"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b/>
          <w:color w:val="FF0000"/>
          <w:sz w:val="22"/>
          <w:szCs w:val="22"/>
        </w:rPr>
        <w:t>-5</w:t>
      </w:r>
      <w:r w:rsidRPr="0075199D">
        <w:rPr>
          <w:rFonts w:ascii="Inter Tight" w:hAnsi="Inter Tight" w:cs="Inter Tight"/>
          <w:color w:val="002060"/>
          <w:sz w:val="22"/>
          <w:szCs w:val="22"/>
        </w:rPr>
        <w:tab/>
        <w:t>PULCINI CALCIO A 5</w:t>
      </w:r>
      <w:r w:rsidRPr="0075199D">
        <w:rPr>
          <w:rFonts w:ascii="Inter Tight" w:hAnsi="Inter Tight" w:cs="Inter Tight"/>
          <w:color w:val="002060"/>
          <w:sz w:val="22"/>
          <w:szCs w:val="22"/>
        </w:rPr>
        <w:tab/>
      </w:r>
      <w:r w:rsidRPr="0075199D">
        <w:rPr>
          <w:rFonts w:ascii="Inter Tight" w:hAnsi="Inter Tight" w:cs="Inter Tight"/>
          <w:color w:val="002060"/>
          <w:sz w:val="22"/>
          <w:szCs w:val="22"/>
        </w:rPr>
        <w:tab/>
      </w:r>
    </w:p>
    <w:p w14:paraId="63DE5926" w14:textId="77777777" w:rsidR="0075199D" w:rsidRPr="0075199D" w:rsidRDefault="0075199D" w:rsidP="0075199D">
      <w:pPr>
        <w:rPr>
          <w:rFonts w:ascii="Inter Tight" w:hAnsi="Inter Tight" w:cs="Inter Tight"/>
          <w:color w:val="002060"/>
          <w:sz w:val="22"/>
          <w:szCs w:val="22"/>
        </w:rPr>
      </w:pPr>
    </w:p>
    <w:p w14:paraId="640EF8FE" w14:textId="77777777" w:rsidR="0075199D" w:rsidRPr="0075199D" w:rsidRDefault="0075199D" w:rsidP="0075199D">
      <w:pPr>
        <w:rPr>
          <w:rFonts w:ascii="Inter Tight" w:hAnsi="Inter Tight" w:cs="Inter Tight"/>
          <w:b/>
          <w:color w:val="002060"/>
          <w:sz w:val="22"/>
          <w:szCs w:val="22"/>
        </w:rPr>
      </w:pPr>
      <w:r w:rsidRPr="0075199D">
        <w:rPr>
          <w:rFonts w:ascii="Inter Tight" w:hAnsi="Inter Tight" w:cs="Inter Tight"/>
          <w:b/>
          <w:color w:val="002060"/>
          <w:sz w:val="22"/>
          <w:szCs w:val="22"/>
        </w:rPr>
        <w:t>MODALITA’ OPERATIVE DI ISCRIZIONE</w:t>
      </w:r>
    </w:p>
    <w:p w14:paraId="2D732195"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color w:val="002060"/>
          <w:sz w:val="22"/>
          <w:szCs w:val="22"/>
        </w:rPr>
        <w:t xml:space="preserve">La </w:t>
      </w:r>
      <w:r w:rsidRPr="0075199D">
        <w:rPr>
          <w:rFonts w:ascii="Inter Tight" w:hAnsi="Inter Tight" w:cs="Inter Tight"/>
          <w:b/>
          <w:color w:val="002060"/>
          <w:sz w:val="22"/>
          <w:szCs w:val="22"/>
        </w:rPr>
        <w:t>modulistica</w:t>
      </w:r>
      <w:r w:rsidRPr="0075199D">
        <w:rPr>
          <w:rFonts w:ascii="Inter Tight" w:hAnsi="Inter Tight" w:cs="Inter Tight"/>
          <w:color w:val="002060"/>
          <w:sz w:val="22"/>
          <w:szCs w:val="22"/>
        </w:rPr>
        <w:t xml:space="preserve"> debitamente compilata on-line, deve essere </w:t>
      </w:r>
      <w:r w:rsidRPr="0075199D">
        <w:rPr>
          <w:rFonts w:ascii="Inter Tight" w:hAnsi="Inter Tight" w:cs="Inter Tight"/>
          <w:b/>
          <w:color w:val="002060"/>
          <w:sz w:val="22"/>
          <w:szCs w:val="22"/>
        </w:rPr>
        <w:t>obbligatoriamente trasmessa</w:t>
      </w:r>
      <w:r w:rsidRPr="0075199D">
        <w:rPr>
          <w:rFonts w:ascii="Inter Tight" w:hAnsi="Inter Tight" w:cs="Inter Tight"/>
          <w:color w:val="002060"/>
          <w:sz w:val="22"/>
          <w:szCs w:val="22"/>
        </w:rPr>
        <w:t xml:space="preserve"> (timbrata e firmata dal Presidente della Società) </w:t>
      </w:r>
      <w:r w:rsidRPr="0075199D">
        <w:rPr>
          <w:rFonts w:ascii="Inter Tight" w:hAnsi="Inter Tight" w:cs="Inter Tight"/>
          <w:b/>
          <w:color w:val="002060"/>
          <w:sz w:val="22"/>
          <w:szCs w:val="22"/>
          <w:u w:val="single"/>
        </w:rPr>
        <w:t>a mezzo firma elettronica allegandovi il bonifico attestante il versamento della quota di iscrizione</w:t>
      </w:r>
      <w:r w:rsidRPr="0075199D">
        <w:rPr>
          <w:rFonts w:ascii="Inter Tight" w:hAnsi="Inter Tight" w:cs="Inter Tight"/>
          <w:color w:val="002060"/>
          <w:sz w:val="22"/>
          <w:szCs w:val="22"/>
        </w:rPr>
        <w:t xml:space="preserve"> così come risulta dalla pagina di riepilogo dei costi.</w:t>
      </w:r>
      <w:bookmarkEnd w:id="13"/>
    </w:p>
    <w:bookmarkEnd w:id="14"/>
    <w:p w14:paraId="48BB1823" w14:textId="77777777" w:rsidR="0075199D" w:rsidRDefault="0075199D" w:rsidP="008B1AA1">
      <w:pPr>
        <w:pStyle w:val="Nessunaspaziatura"/>
        <w:jc w:val="both"/>
        <w:rPr>
          <w:rFonts w:ascii="Inter Tight" w:hAnsi="Inter Tight" w:cs="Inter Tight"/>
          <w:color w:val="002060"/>
          <w:sz w:val="24"/>
          <w:szCs w:val="24"/>
          <w:lang w:eastAsia="it-IT"/>
        </w:rPr>
      </w:pPr>
    </w:p>
    <w:p w14:paraId="7A5F92DA" w14:textId="77777777" w:rsidR="00277895" w:rsidRPr="00921B20" w:rsidRDefault="00277895" w:rsidP="008B1AA1">
      <w:pPr>
        <w:pStyle w:val="Nessunaspaziatura"/>
        <w:jc w:val="both"/>
        <w:rPr>
          <w:rFonts w:ascii="Inter Tight" w:hAnsi="Inter Tight" w:cs="Inter Tight"/>
          <w:color w:val="002060"/>
          <w:sz w:val="24"/>
          <w:szCs w:val="24"/>
          <w:lang w:eastAsia="it-IT"/>
        </w:rPr>
      </w:pPr>
    </w:p>
    <w:p w14:paraId="12E3A964" w14:textId="77777777" w:rsidR="00363E90" w:rsidRPr="00D1222D" w:rsidRDefault="00363E90" w:rsidP="00790205">
      <w:pPr>
        <w:pStyle w:val="Comunicato1"/>
        <w:rPr>
          <w:b/>
        </w:rPr>
      </w:pPr>
      <w:r w:rsidRPr="00D1222D">
        <w:t>TRIBUNALE FEDERALE TERRITORIALE</w:t>
      </w:r>
    </w:p>
    <w:p w14:paraId="16F23975" w14:textId="77777777" w:rsidR="00825E63" w:rsidRDefault="00825E63" w:rsidP="00ED334A">
      <w:pPr>
        <w:pStyle w:val="LndNormale1"/>
        <w:rPr>
          <w:rFonts w:ascii="Inter Tight" w:hAnsi="Inter Tight" w:cs="Inter Tight"/>
          <w:szCs w:val="22"/>
        </w:rPr>
      </w:pPr>
    </w:p>
    <w:p w14:paraId="0A63EEC9" w14:textId="77777777" w:rsidR="007C6A4B" w:rsidRPr="00921B20" w:rsidRDefault="007C6A4B" w:rsidP="00ED334A">
      <w:pPr>
        <w:pStyle w:val="LndNormale1"/>
        <w:rPr>
          <w:rFonts w:ascii="Inter Tight" w:hAnsi="Inter Tight" w:cs="Inter Tight"/>
          <w:szCs w:val="22"/>
        </w:rPr>
      </w:pPr>
    </w:p>
    <w:p w14:paraId="011E287C" w14:textId="263F1AE0" w:rsidR="007B5DA4" w:rsidRPr="00D1222D" w:rsidRDefault="007B5DA4" w:rsidP="00790205">
      <w:pPr>
        <w:pStyle w:val="Comunicato1"/>
        <w:rPr>
          <w:b/>
        </w:rPr>
      </w:pPr>
      <w:r w:rsidRPr="00D1222D">
        <w:t>CORTE SPORTIVA D’APPELLO TERRITORIALE</w:t>
      </w:r>
    </w:p>
    <w:p w14:paraId="3A3C955D" w14:textId="77777777" w:rsidR="00EA4AEE"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24E6D65E" w14:textId="77777777" w:rsidR="00332AF6" w:rsidRDefault="00332AF6" w:rsidP="006F108A">
      <w:pPr>
        <w:pStyle w:val="TITOLOPRINC"/>
        <w:spacing w:before="0" w:beforeAutospacing="0" w:after="0" w:afterAutospacing="0"/>
        <w:jc w:val="both"/>
        <w:rPr>
          <w:rFonts w:ascii="Inter Tight" w:hAnsi="Inter Tight" w:cs="Inter Tight"/>
          <w:color w:val="002060"/>
          <w:sz w:val="22"/>
          <w:szCs w:val="22"/>
          <w:highlight w:val="yellow"/>
        </w:rPr>
      </w:pPr>
    </w:p>
    <w:p w14:paraId="00980CC5" w14:textId="77777777" w:rsidR="00332AF6" w:rsidRDefault="00332AF6" w:rsidP="006F108A">
      <w:pPr>
        <w:pStyle w:val="TITOLOPRINC"/>
        <w:spacing w:before="0" w:beforeAutospacing="0" w:after="0" w:afterAutospacing="0"/>
        <w:jc w:val="both"/>
        <w:rPr>
          <w:rFonts w:ascii="Inter Tight" w:hAnsi="Inter Tight" w:cs="Inter Tight"/>
          <w:color w:val="002060"/>
          <w:sz w:val="22"/>
          <w:szCs w:val="22"/>
          <w:highlight w:val="yellow"/>
        </w:rPr>
      </w:pPr>
    </w:p>
    <w:p w14:paraId="2C3AE61F" w14:textId="77777777" w:rsidR="007C6A4B" w:rsidRPr="00921B20" w:rsidRDefault="007C6A4B" w:rsidP="006F108A">
      <w:pPr>
        <w:pStyle w:val="TITOLOPRINC"/>
        <w:spacing w:before="0" w:beforeAutospacing="0" w:after="0" w:afterAutospacing="0"/>
        <w:jc w:val="both"/>
        <w:rPr>
          <w:rFonts w:ascii="Inter Tight" w:hAnsi="Inter Tight" w:cs="Inter Tight"/>
          <w:color w:val="002060"/>
          <w:sz w:val="22"/>
          <w:szCs w:val="22"/>
          <w:highlight w:val="yellow"/>
        </w:rPr>
      </w:pPr>
    </w:p>
    <w:p w14:paraId="172B88F3" w14:textId="77777777" w:rsidR="006F108A" w:rsidRPr="00921B20" w:rsidRDefault="006F108A" w:rsidP="00790205">
      <w:pPr>
        <w:pStyle w:val="Comunicato1"/>
      </w:pPr>
      <w:bookmarkStart w:id="15" w:name="_Toc216876441"/>
      <w:bookmarkStart w:id="16" w:name="_Hlk197435255"/>
      <w:bookmarkEnd w:id="7"/>
      <w:bookmarkEnd w:id="8"/>
      <w:r w:rsidRPr="00921B20">
        <w:lastRenderedPageBreak/>
        <w:t>ERRATA CORRIGE</w:t>
      </w:r>
      <w:bookmarkEnd w:id="15"/>
    </w:p>
    <w:bookmarkEnd w:id="16"/>
    <w:p w14:paraId="69B8CE61" w14:textId="77777777" w:rsidR="001218C2" w:rsidRDefault="001218C2" w:rsidP="0077686F">
      <w:pPr>
        <w:pStyle w:val="LndNormale1"/>
        <w:rPr>
          <w:rFonts w:ascii="Inter Tight" w:hAnsi="Inter Tight" w:cs="Inter Tight"/>
          <w:b/>
          <w:bCs/>
          <w:caps/>
          <w:color w:val="002060"/>
          <w:sz w:val="28"/>
          <w:szCs w:val="28"/>
          <w:u w:val="single"/>
        </w:rPr>
      </w:pPr>
    </w:p>
    <w:p w14:paraId="2FAF1AF6" w14:textId="77777777" w:rsidR="00B4064C" w:rsidRPr="00B4064C" w:rsidRDefault="00B4064C" w:rsidP="00B4064C">
      <w:pPr>
        <w:overflowPunct w:val="0"/>
        <w:autoSpaceDE w:val="0"/>
        <w:autoSpaceDN w:val="0"/>
        <w:adjustRightInd w:val="0"/>
        <w:rPr>
          <w:rFonts w:ascii="Inter Tight" w:hAnsi="Inter Tight" w:cs="Inter Tight"/>
          <w:b/>
          <w:noProof/>
          <w:color w:val="002060"/>
          <w:sz w:val="28"/>
          <w:szCs w:val="28"/>
          <w:u w:val="single"/>
          <w:lang w:val="x-none" w:eastAsia="en-US"/>
        </w:rPr>
      </w:pPr>
      <w:r w:rsidRPr="00B4064C">
        <w:rPr>
          <w:rFonts w:ascii="Inter Tight" w:hAnsi="Inter Tight" w:cs="Inter Tight"/>
          <w:b/>
          <w:noProof/>
          <w:color w:val="002060"/>
          <w:sz w:val="28"/>
          <w:u w:val="single"/>
          <w:lang w:val="x-none" w:eastAsia="en-US"/>
        </w:rPr>
        <w:t xml:space="preserve">COPPA </w:t>
      </w:r>
      <w:r w:rsidRPr="00B4064C">
        <w:rPr>
          <w:rFonts w:ascii="Inter Tight" w:hAnsi="Inter Tight" w:cs="Inter Tight"/>
          <w:b/>
          <w:noProof/>
          <w:color w:val="002060"/>
          <w:sz w:val="28"/>
          <w:u w:val="single"/>
          <w:lang w:eastAsia="en-US"/>
        </w:rPr>
        <w:t xml:space="preserve">MARCHE </w:t>
      </w:r>
      <w:r w:rsidRPr="00B4064C">
        <w:rPr>
          <w:rFonts w:ascii="Inter Tight" w:hAnsi="Inter Tight" w:cs="Inter Tight"/>
          <w:b/>
          <w:noProof/>
          <w:color w:val="002060"/>
          <w:sz w:val="28"/>
          <w:u w:val="single"/>
          <w:lang w:val="x-none" w:eastAsia="en-US"/>
        </w:rPr>
        <w:t>202</w:t>
      </w:r>
      <w:r w:rsidRPr="00B4064C">
        <w:rPr>
          <w:rFonts w:ascii="Inter Tight" w:hAnsi="Inter Tight" w:cs="Inter Tight"/>
          <w:b/>
          <w:noProof/>
          <w:color w:val="002060"/>
          <w:sz w:val="28"/>
          <w:u w:val="single"/>
          <w:lang w:eastAsia="en-US"/>
        </w:rPr>
        <w:t>6</w:t>
      </w:r>
      <w:r w:rsidRPr="00B4064C">
        <w:rPr>
          <w:rFonts w:ascii="Inter Tight" w:hAnsi="Inter Tight" w:cs="Inter Tight"/>
          <w:b/>
          <w:noProof/>
          <w:color w:val="002060"/>
          <w:sz w:val="28"/>
          <w:u w:val="single"/>
          <w:lang w:val="x-none" w:eastAsia="en-US"/>
        </w:rPr>
        <w:t>/202</w:t>
      </w:r>
      <w:r w:rsidRPr="00B4064C">
        <w:rPr>
          <w:rFonts w:ascii="Inter Tight" w:hAnsi="Inter Tight" w:cs="Inter Tight"/>
          <w:b/>
          <w:noProof/>
          <w:color w:val="002060"/>
          <w:sz w:val="28"/>
          <w:u w:val="single"/>
          <w:lang w:eastAsia="en-US"/>
        </w:rPr>
        <w:t xml:space="preserve">7 </w:t>
      </w:r>
      <w:r w:rsidRPr="00B4064C">
        <w:rPr>
          <w:rFonts w:ascii="Inter Tight" w:hAnsi="Inter Tight" w:cs="Inter Tight"/>
          <w:b/>
          <w:noProof/>
          <w:color w:val="002060"/>
          <w:sz w:val="28"/>
          <w:szCs w:val="28"/>
          <w:u w:val="single"/>
          <w:lang w:val="x-none" w:eastAsia="en-US"/>
        </w:rPr>
        <w:t>PRIMA CATEGORIA</w:t>
      </w:r>
    </w:p>
    <w:p w14:paraId="6BAA28D4" w14:textId="77777777" w:rsidR="00B4064C" w:rsidRPr="00B4064C" w:rsidRDefault="00B4064C" w:rsidP="00B4064C">
      <w:pPr>
        <w:overflowPunct w:val="0"/>
        <w:autoSpaceDE w:val="0"/>
        <w:autoSpaceDN w:val="0"/>
        <w:adjustRightInd w:val="0"/>
        <w:jc w:val="left"/>
        <w:rPr>
          <w:rFonts w:ascii="Inter Tight" w:hAnsi="Inter Tight" w:cs="Inter Tight"/>
          <w:noProof/>
          <w:color w:val="002060"/>
          <w:sz w:val="22"/>
          <w:szCs w:val="22"/>
          <w:lang w:val="x-none" w:eastAsia="en-US"/>
        </w:rPr>
      </w:pPr>
    </w:p>
    <w:p w14:paraId="79ED4892" w14:textId="77777777" w:rsidR="00B4064C" w:rsidRPr="00B4064C" w:rsidRDefault="00B4064C" w:rsidP="00B4064C">
      <w:pPr>
        <w:overflowPunct w:val="0"/>
        <w:autoSpaceDE w:val="0"/>
        <w:autoSpaceDN w:val="0"/>
        <w:adjustRightInd w:val="0"/>
        <w:jc w:val="left"/>
        <w:rPr>
          <w:rFonts w:ascii="Inter Tight" w:hAnsi="Inter Tight" w:cs="Inter Tight"/>
          <w:b/>
          <w:noProof/>
          <w:color w:val="002060"/>
          <w:sz w:val="22"/>
          <w:szCs w:val="22"/>
          <w:u w:val="single"/>
          <w:lang w:eastAsia="en-US"/>
        </w:rPr>
      </w:pPr>
      <w:r w:rsidRPr="00B4064C">
        <w:rPr>
          <w:rFonts w:ascii="Inter Tight" w:hAnsi="Inter Tight" w:cs="Inter Tight"/>
          <w:b/>
          <w:noProof/>
          <w:color w:val="002060"/>
          <w:sz w:val="22"/>
          <w:szCs w:val="22"/>
          <w:u w:val="single"/>
          <w:lang w:val="x-none" w:eastAsia="en-US"/>
        </w:rPr>
        <w:t>CALEDARIO GARE</w:t>
      </w:r>
      <w:r w:rsidRPr="00B4064C">
        <w:rPr>
          <w:rFonts w:ascii="Inter Tight" w:hAnsi="Inter Tight" w:cs="Inter Tight"/>
          <w:b/>
          <w:noProof/>
          <w:color w:val="002060"/>
          <w:sz w:val="22"/>
          <w:szCs w:val="22"/>
          <w:u w:val="single"/>
          <w:lang w:eastAsia="en-US"/>
        </w:rPr>
        <w:t xml:space="preserve"> PRIMO TURNO</w:t>
      </w:r>
    </w:p>
    <w:p w14:paraId="1F05F71C" w14:textId="77777777" w:rsidR="00B4064C" w:rsidRPr="00B4064C" w:rsidRDefault="00B4064C" w:rsidP="00B4064C">
      <w:pPr>
        <w:overflowPunct w:val="0"/>
        <w:autoSpaceDE w:val="0"/>
        <w:autoSpaceDN w:val="0"/>
        <w:adjustRightInd w:val="0"/>
        <w:jc w:val="left"/>
        <w:rPr>
          <w:rFonts w:ascii="Inter Tight" w:hAnsi="Inter Tight" w:cs="Inter Tight"/>
          <w:noProof/>
          <w:color w:val="002060"/>
          <w:sz w:val="22"/>
          <w:szCs w:val="22"/>
          <w:lang w:val="x-none" w:eastAsia="en-US"/>
        </w:rPr>
      </w:pPr>
    </w:p>
    <w:p w14:paraId="42E5C091" w14:textId="77777777" w:rsidR="00B4064C" w:rsidRPr="00B4064C" w:rsidRDefault="00B4064C" w:rsidP="00B4064C">
      <w:pPr>
        <w:jc w:val="left"/>
        <w:rPr>
          <w:rFonts w:ascii="Inter Tight" w:hAnsi="Inter Tight" w:cs="Inter Tight"/>
          <w:b/>
          <w:bCs/>
          <w:color w:val="002060"/>
          <w:u w:val="single"/>
        </w:rPr>
      </w:pPr>
      <w:r w:rsidRPr="00B4064C">
        <w:rPr>
          <w:rFonts w:ascii="Inter Tight" w:hAnsi="Inter Tight" w:cs="Inter Tight"/>
          <w:b/>
          <w:bCs/>
          <w:color w:val="002060"/>
          <w:u w:val="single"/>
        </w:rPr>
        <w:t>1^ giornata (domenica 06.09.2026) – ora ufficiale (15:30)</w:t>
      </w:r>
    </w:p>
    <w:p w14:paraId="03195AE3" w14:textId="77777777" w:rsidR="00B4064C" w:rsidRPr="00B4064C" w:rsidRDefault="00B4064C" w:rsidP="00B4064C">
      <w:pPr>
        <w:jc w:val="left"/>
        <w:rPr>
          <w:rFonts w:ascii="Inter Tight" w:hAnsi="Inter Tight" w:cs="Inter Tight"/>
          <w:b/>
          <w:color w:val="002060"/>
        </w:rPr>
      </w:pPr>
      <w:r w:rsidRPr="00B4064C">
        <w:rPr>
          <w:rFonts w:ascii="Inter Tight" w:hAnsi="Inter Tight" w:cs="Inter Tight"/>
          <w:b/>
          <w:color w:val="002060"/>
        </w:rPr>
        <w:t>ERRATA</w:t>
      </w:r>
    </w:p>
    <w:p w14:paraId="7EC072A1" w14:textId="77777777" w:rsidR="00B4064C" w:rsidRPr="00B4064C" w:rsidRDefault="00B4064C" w:rsidP="00B4064C">
      <w:pPr>
        <w:jc w:val="left"/>
        <w:rPr>
          <w:rFonts w:ascii="Inter Tight" w:hAnsi="Inter Tight" w:cs="Inter Tight"/>
          <w:color w:val="002060"/>
        </w:rPr>
      </w:pPr>
      <w:r w:rsidRPr="00B4064C">
        <w:rPr>
          <w:rFonts w:ascii="Inter Tight" w:hAnsi="Inter Tight" w:cs="Inter Tight"/>
          <w:color w:val="002060"/>
        </w:rPr>
        <w:t xml:space="preserve">2) OSTERIA NUOVA/AVIS MONTECALVO </w:t>
      </w:r>
      <w:r w:rsidRPr="00B4064C">
        <w:rPr>
          <w:rFonts w:ascii="Inter Tight" w:hAnsi="Inter Tight" w:cs="Inter Tight"/>
          <w:b/>
          <w:color w:val="002060"/>
        </w:rPr>
        <w:t>(Sab. 05/09 15:30)</w:t>
      </w:r>
      <w:r w:rsidRPr="00B4064C">
        <w:rPr>
          <w:rFonts w:ascii="Inter Tight" w:hAnsi="Inter Tight" w:cs="Inter Tight"/>
          <w:color w:val="002060"/>
        </w:rPr>
        <w:tab/>
      </w:r>
      <w:r w:rsidRPr="00B4064C">
        <w:rPr>
          <w:rFonts w:ascii="Inter Tight" w:hAnsi="Inter Tight" w:cs="Inter Tight"/>
          <w:color w:val="002060"/>
        </w:rPr>
        <w:tab/>
        <w:t>Rip: OLYMPIA MACERATA FELTRIA</w:t>
      </w:r>
    </w:p>
    <w:p w14:paraId="37FA8539" w14:textId="77777777" w:rsidR="00B4064C" w:rsidRPr="00B4064C" w:rsidRDefault="00B4064C" w:rsidP="00B4064C">
      <w:pPr>
        <w:jc w:val="left"/>
        <w:rPr>
          <w:rFonts w:ascii="Inter Tight" w:hAnsi="Inter Tight" w:cs="Inter Tight"/>
          <w:b/>
          <w:color w:val="002060"/>
        </w:rPr>
      </w:pPr>
      <w:r w:rsidRPr="00B4064C">
        <w:rPr>
          <w:rFonts w:ascii="Inter Tight" w:hAnsi="Inter Tight" w:cs="Inter Tight"/>
          <w:b/>
          <w:color w:val="002060"/>
        </w:rPr>
        <w:t>CORRETTA</w:t>
      </w:r>
    </w:p>
    <w:p w14:paraId="20D5BA7E" w14:textId="77777777" w:rsidR="00B4064C" w:rsidRPr="00B4064C" w:rsidRDefault="00B4064C" w:rsidP="00B4064C">
      <w:pPr>
        <w:jc w:val="left"/>
        <w:rPr>
          <w:rFonts w:ascii="Inter Tight" w:hAnsi="Inter Tight" w:cs="Inter Tight"/>
          <w:color w:val="002060"/>
        </w:rPr>
      </w:pPr>
      <w:r w:rsidRPr="00B4064C">
        <w:rPr>
          <w:rFonts w:ascii="Inter Tight" w:hAnsi="Inter Tight" w:cs="Inter Tight"/>
          <w:color w:val="002060"/>
        </w:rPr>
        <w:t xml:space="preserve">2) OSTERIA NUOVA/OLYMPIA MACERATA FELTRIA </w:t>
      </w:r>
      <w:r w:rsidRPr="00B4064C">
        <w:rPr>
          <w:rFonts w:ascii="Inter Tight" w:hAnsi="Inter Tight" w:cs="Inter Tight"/>
          <w:b/>
          <w:color w:val="002060"/>
        </w:rPr>
        <w:t>(Sab. 05/09 15:30)</w:t>
      </w:r>
      <w:r w:rsidRPr="00B4064C">
        <w:rPr>
          <w:rFonts w:ascii="Inter Tight" w:hAnsi="Inter Tight" w:cs="Inter Tight"/>
          <w:b/>
          <w:color w:val="002060"/>
        </w:rPr>
        <w:tab/>
      </w:r>
      <w:r w:rsidRPr="00B4064C">
        <w:rPr>
          <w:rFonts w:ascii="Inter Tight" w:hAnsi="Inter Tight" w:cs="Inter Tight"/>
          <w:color w:val="002060"/>
        </w:rPr>
        <w:t>Rip.: AVIS MONTECALVO</w:t>
      </w:r>
    </w:p>
    <w:p w14:paraId="63C8F6C0" w14:textId="77777777" w:rsidR="00B4064C" w:rsidRDefault="00B4064C" w:rsidP="006F108A">
      <w:pPr>
        <w:rPr>
          <w:rFonts w:ascii="Inter Tight" w:hAnsi="Inter Tight" w:cs="Inter Tight"/>
          <w:noProof/>
          <w:color w:val="002060"/>
          <w:sz w:val="22"/>
          <w:lang w:eastAsia="en-US"/>
        </w:rPr>
      </w:pPr>
    </w:p>
    <w:p w14:paraId="0F4DA52F" w14:textId="77777777" w:rsidR="00332AF6" w:rsidRPr="00921B20" w:rsidRDefault="00332AF6" w:rsidP="006F108A">
      <w:pPr>
        <w:rPr>
          <w:rFonts w:ascii="Inter Tight" w:hAnsi="Inter Tight" w:cs="Inter Tight"/>
          <w:noProof/>
          <w:color w:val="002060"/>
          <w:sz w:val="22"/>
          <w:lang w:eastAsia="en-US"/>
        </w:rPr>
      </w:pPr>
    </w:p>
    <w:p w14:paraId="7D7F9E4B" w14:textId="77777777" w:rsidR="006F108A" w:rsidRPr="00921B20" w:rsidRDefault="006F108A" w:rsidP="00790205">
      <w:pPr>
        <w:pStyle w:val="Comunicato1"/>
      </w:pPr>
      <w:bookmarkStart w:id="17" w:name="_Toc59010405"/>
      <w:bookmarkStart w:id="18" w:name="_Toc216876442"/>
      <w:r w:rsidRPr="00921B20">
        <w:t>ALLEGATI</w:t>
      </w:r>
      <w:bookmarkEnd w:id="17"/>
      <w:bookmarkEnd w:id="18"/>
    </w:p>
    <w:p w14:paraId="23E891D8" w14:textId="77777777" w:rsidR="006F108A" w:rsidRPr="00790205" w:rsidRDefault="006F108A" w:rsidP="006F108A">
      <w:pPr>
        <w:pStyle w:val="LndNormale1"/>
        <w:jc w:val="center"/>
        <w:outlineLvl w:val="0"/>
        <w:rPr>
          <w:rFonts w:ascii="Inter Tight" w:hAnsi="Inter Tight" w:cs="Inter Tight"/>
          <w:b/>
          <w:color w:val="002060"/>
          <w:u w:val="single"/>
        </w:rPr>
      </w:pPr>
    </w:p>
    <w:p w14:paraId="54CA5D8B" w14:textId="7DEB5A4A" w:rsidR="00332AF6" w:rsidRDefault="00332AF6"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C.U. n. 83 LND;</w:t>
      </w:r>
    </w:p>
    <w:p w14:paraId="48FADF65" w14:textId="02E48DC1" w:rsidR="00332AF6" w:rsidRDefault="00332AF6"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C.U. n. 84 LND;</w:t>
      </w:r>
    </w:p>
    <w:p w14:paraId="5C005AAC" w14:textId="33B4F33A" w:rsidR="00332AF6" w:rsidRDefault="00332AF6"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C.U. n. 85 LND;</w:t>
      </w:r>
    </w:p>
    <w:p w14:paraId="2331FB39" w14:textId="4877B691" w:rsidR="00332AF6" w:rsidRDefault="00332AF6"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Circolare n. 13 LND;</w:t>
      </w:r>
    </w:p>
    <w:p w14:paraId="3B615CC2" w14:textId="30C6C6EE" w:rsidR="00462E88" w:rsidRDefault="00462E88"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Riepilogo desiderata Campionati Provinciali;</w:t>
      </w:r>
    </w:p>
    <w:p w14:paraId="41139CDD" w14:textId="77777777" w:rsidR="00462E88" w:rsidRDefault="003D5085"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 xml:space="preserve">Riepilogo desiderata </w:t>
      </w:r>
      <w:r w:rsidR="00462E88">
        <w:rPr>
          <w:rFonts w:ascii="Inter Tight SemiBold" w:hAnsi="Inter Tight SemiBold" w:cs="Inter Tight SemiBold"/>
          <w:bCs/>
          <w:color w:val="002060"/>
          <w:szCs w:val="22"/>
        </w:rPr>
        <w:t>Attività di Base Autunnale;</w:t>
      </w:r>
    </w:p>
    <w:p w14:paraId="71CD7B64" w14:textId="5E98F116" w:rsidR="001218C2" w:rsidRPr="00462E88" w:rsidRDefault="00462E88" w:rsidP="001218C2">
      <w:pPr>
        <w:pStyle w:val="LndNormale1"/>
        <w:numPr>
          <w:ilvl w:val="0"/>
          <w:numId w:val="22"/>
        </w:numPr>
        <w:rPr>
          <w:rFonts w:ascii="Inter Tight" w:hAnsi="Inter Tight" w:cs="Inter Tight"/>
          <w:b/>
          <w:color w:val="002060"/>
          <w:szCs w:val="22"/>
        </w:rPr>
      </w:pPr>
      <w:r w:rsidRPr="00462E88">
        <w:rPr>
          <w:rFonts w:ascii="Inter Tight" w:hAnsi="Inter Tight" w:cs="Inter Tight"/>
          <w:b/>
          <w:color w:val="002060"/>
        </w:rPr>
        <w:t>Lista nominativa Attività di Base fase autunnale</w:t>
      </w:r>
      <w:r w:rsidR="00CC7585" w:rsidRPr="00462E88">
        <w:rPr>
          <w:rFonts w:ascii="Inter Tight" w:hAnsi="Inter Tight" w:cs="Inter Tight"/>
          <w:b/>
          <w:color w:val="002060"/>
          <w:szCs w:val="22"/>
        </w:rPr>
        <w:t>.</w:t>
      </w:r>
    </w:p>
    <w:p w14:paraId="09DB5060" w14:textId="77777777" w:rsidR="00DC2F37" w:rsidRPr="00790205" w:rsidRDefault="00DC2F37" w:rsidP="00DC2F37">
      <w:pPr>
        <w:pStyle w:val="LndNormale1"/>
        <w:outlineLvl w:val="0"/>
        <w:rPr>
          <w:rFonts w:ascii="Inter Tight" w:hAnsi="Inter Tight" w:cs="Inter Tight"/>
          <w:b/>
          <w:color w:val="002060"/>
          <w:u w:val="single"/>
        </w:rPr>
      </w:pPr>
    </w:p>
    <w:p w14:paraId="653F50DE" w14:textId="6EA0760A" w:rsidR="006F108A" w:rsidRPr="00790205" w:rsidRDefault="006F108A" w:rsidP="006F108A">
      <w:pPr>
        <w:pStyle w:val="LndNormale1"/>
        <w:jc w:val="center"/>
        <w:outlineLvl w:val="0"/>
        <w:rPr>
          <w:rFonts w:ascii="Inter Tight" w:hAnsi="Inter Tight" w:cs="Inter Tight"/>
          <w:b/>
          <w:color w:val="002060"/>
          <w:u w:val="single"/>
        </w:rPr>
      </w:pPr>
      <w:r w:rsidRPr="00790205">
        <w:rPr>
          <w:rFonts w:ascii="Inter Tight" w:hAnsi="Inter Tight" w:cs="Inter Tight"/>
          <w:b/>
          <w:color w:val="002060"/>
          <w:u w:val="single"/>
        </w:rPr>
        <w:t xml:space="preserve">Pubblicato in </w:t>
      </w:r>
      <w:r w:rsidR="00595A55">
        <w:rPr>
          <w:rFonts w:ascii="Inter Tight" w:hAnsi="Inter Tight" w:cs="Inter Tight"/>
          <w:b/>
          <w:color w:val="002060"/>
          <w:u w:val="single"/>
        </w:rPr>
        <w:t>Macerata</w:t>
      </w:r>
      <w:r w:rsidRPr="00790205">
        <w:rPr>
          <w:rFonts w:ascii="Inter Tight" w:hAnsi="Inter Tight" w:cs="Inter Tight"/>
          <w:b/>
          <w:color w:val="002060"/>
          <w:u w:val="single"/>
        </w:rPr>
        <w:t xml:space="preserve"> ed affisso all’albo della Delegazione Provinciale il </w:t>
      </w:r>
      <w:r w:rsidR="00B415F6">
        <w:rPr>
          <w:rFonts w:ascii="Inter Tight" w:hAnsi="Inter Tight" w:cs="Inter Tight"/>
          <w:b/>
          <w:color w:val="002060"/>
          <w:u w:val="single"/>
        </w:rPr>
        <w:t>21</w:t>
      </w:r>
      <w:r w:rsidR="00205244" w:rsidRPr="00790205">
        <w:rPr>
          <w:rFonts w:ascii="Inter Tight" w:hAnsi="Inter Tight" w:cs="Inter Tight"/>
          <w:b/>
          <w:color w:val="002060"/>
          <w:u w:val="single"/>
        </w:rPr>
        <w:t>/0</w:t>
      </w:r>
      <w:r w:rsidR="007C6A4B">
        <w:rPr>
          <w:rFonts w:ascii="Inter Tight" w:hAnsi="Inter Tight" w:cs="Inter Tight"/>
          <w:b/>
          <w:color w:val="002060"/>
          <w:u w:val="single"/>
        </w:rPr>
        <w:t>8</w:t>
      </w:r>
      <w:r w:rsidRPr="00790205">
        <w:rPr>
          <w:rFonts w:ascii="Inter Tight" w:hAnsi="Inter Tight" w:cs="Inter Tight"/>
          <w:b/>
          <w:color w:val="002060"/>
          <w:u w:val="single"/>
        </w:rPr>
        <w:t>/2026</w:t>
      </w:r>
    </w:p>
    <w:p w14:paraId="490E4F75" w14:textId="77777777" w:rsidR="006F108A" w:rsidRPr="00790205" w:rsidRDefault="006F108A" w:rsidP="006F108A">
      <w:pPr>
        <w:pStyle w:val="LndNormale1"/>
        <w:jc w:val="center"/>
        <w:outlineLvl w:val="0"/>
        <w:rPr>
          <w:rFonts w:ascii="Inter Tight" w:hAnsi="Inter Tight" w:cs="Inter Tight"/>
          <w:b/>
          <w:color w:val="002060"/>
          <w:u w:val="single"/>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6F108A" w:rsidRPr="00790205" w14:paraId="2F59C990" w14:textId="77777777" w:rsidTr="00D605BE">
        <w:trPr>
          <w:jc w:val="center"/>
        </w:trPr>
        <w:tc>
          <w:tcPr>
            <w:tcW w:w="2500" w:type="pct"/>
          </w:tcPr>
          <w:p w14:paraId="450B0A2E"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Segretario</w:t>
            </w:r>
          </w:p>
          <w:p w14:paraId="539255E9" w14:textId="28B278F6"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Silvano Contigiani</w:t>
            </w:r>
            <w:r w:rsidRPr="00790205">
              <w:rPr>
                <w:rFonts w:ascii="Inter Tight SemiBold" w:hAnsi="Inter Tight SemiBold" w:cs="Inter Tight SemiBold"/>
                <w:bCs/>
                <w:color w:val="002060"/>
                <w:szCs w:val="22"/>
                <w:lang w:eastAsia="it-IT"/>
              </w:rPr>
              <w:t xml:space="preserve">) </w:t>
            </w:r>
          </w:p>
        </w:tc>
        <w:tc>
          <w:tcPr>
            <w:tcW w:w="2500" w:type="pct"/>
          </w:tcPr>
          <w:p w14:paraId="2FF6A543"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Deiegato Provinciale</w:t>
            </w:r>
          </w:p>
          <w:p w14:paraId="242EB81C" w14:textId="39F81778"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Stefano Giombetti</w:t>
            </w:r>
            <w:r w:rsidRPr="00790205">
              <w:rPr>
                <w:rFonts w:ascii="Inter Tight SemiBold" w:hAnsi="Inter Tight SemiBold" w:cs="Inter Tight SemiBold"/>
                <w:bCs/>
                <w:color w:val="002060"/>
                <w:szCs w:val="22"/>
                <w:lang w:eastAsia="it-IT"/>
              </w:rPr>
              <w:t>)</w:t>
            </w:r>
          </w:p>
        </w:tc>
      </w:tr>
    </w:tbl>
    <w:p w14:paraId="2296666A" w14:textId="77777777" w:rsidR="006F108A" w:rsidRPr="00A040A3" w:rsidRDefault="006F108A" w:rsidP="006F108A">
      <w:pPr>
        <w:tabs>
          <w:tab w:val="left" w:pos="7150"/>
        </w:tabs>
        <w:rPr>
          <w:rFonts w:ascii="Arial" w:hAnsi="Arial" w:cs="Arial"/>
          <w:sz w:val="18"/>
          <w:szCs w:val="18"/>
        </w:rPr>
      </w:pPr>
      <w:r>
        <w:rPr>
          <w:rFonts w:ascii="Arial" w:hAnsi="Arial" w:cs="Arial"/>
          <w:sz w:val="18"/>
          <w:szCs w:val="18"/>
        </w:rPr>
        <w:tab/>
      </w:r>
    </w:p>
    <w:p w14:paraId="766B4D9F" w14:textId="535DAD1A" w:rsidR="003F141D" w:rsidRPr="006F108A" w:rsidRDefault="003F141D" w:rsidP="006F108A"/>
    <w:sectPr w:rsidR="003F141D" w:rsidRPr="006F108A" w:rsidSect="006F4A77">
      <w:headerReference w:type="default" r:id="rId18"/>
      <w:footerReference w:type="even" r:id="rId19"/>
      <w:footerReference w:type="default" r:id="rId20"/>
      <w:footerReference w:type="first" r:id="rId21"/>
      <w:type w:val="continuous"/>
      <w:pgSz w:w="11907" w:h="16840" w:code="9"/>
      <w:pgMar w:top="1418" w:right="992" w:bottom="1418" w:left="993" w:header="709"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58DAE" w14:textId="77777777" w:rsidR="001B6D5F" w:rsidRDefault="001B6D5F">
      <w:r>
        <w:separator/>
      </w:r>
    </w:p>
  </w:endnote>
  <w:endnote w:type="continuationSeparator" w:id="0">
    <w:p w14:paraId="30B6D7C5" w14:textId="77777777" w:rsidR="001B6D5F" w:rsidRDefault="001B6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nter Tight">
    <w:panose1 w:val="00000000000000000000"/>
    <w:charset w:val="00"/>
    <w:family w:val="auto"/>
    <w:pitch w:val="variable"/>
    <w:sig w:usb0="E10002FF" w:usb1="1200E5FF" w:usb2="00000009" w:usb3="00000000" w:csb0="0000019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FIGC - Azzurri Light">
    <w:altName w:val="Calib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Sun, 宋体">
    <w:charset w:val="00"/>
    <w:family w:val="auto"/>
    <w:pitch w:val="variable"/>
  </w:font>
  <w:font w:name="Inter Tight Medium">
    <w:panose1 w:val="00000000000000000000"/>
    <w:charset w:val="00"/>
    <w:family w:val="auto"/>
    <w:pitch w:val="variable"/>
    <w:sig w:usb0="E10002FF" w:usb1="1200E5FF" w:usb2="00000009" w:usb3="00000000" w:csb0="0000019F" w:csb1="00000000"/>
  </w:font>
  <w:font w:name="Arial MT">
    <w:altName w:val="Arial"/>
    <w:charset w:val="01"/>
    <w:family w:val="swiss"/>
    <w:pitch w:val="variable"/>
  </w:font>
  <w:font w:name=".AppleSystemUIFont">
    <w:altName w:val="Cambria"/>
    <w:charset w:val="00"/>
    <w:family w:val="roman"/>
    <w:pitch w:val="default"/>
  </w:font>
  <w:font w:name="UICTFontTextStyleBody">
    <w:altName w:val="Cambria"/>
    <w:charset w:val="00"/>
    <w:family w:val="roman"/>
    <w:pitch w:val="default"/>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FED0" w14:textId="77777777" w:rsidR="0052501A" w:rsidRDefault="00DC4CAE" w:rsidP="00102631">
    <w:pPr>
      <w:pStyle w:val="Pidipagina"/>
      <w:framePr w:wrap="around" w:vAnchor="text" w:hAnchor="margin" w:xAlign="center" w:y="1"/>
      <w:rPr>
        <w:rStyle w:val="Numeropagina"/>
      </w:rPr>
    </w:pPr>
    <w:r>
      <w:rPr>
        <w:rStyle w:val="Numeropagina"/>
      </w:rPr>
      <w:fldChar w:fldCharType="begin"/>
    </w:r>
    <w:r w:rsidR="0052501A">
      <w:rPr>
        <w:rStyle w:val="Numeropagina"/>
      </w:rPr>
      <w:instrText xml:space="preserve">PAGE  </w:instrText>
    </w:r>
    <w:r>
      <w:rPr>
        <w:rStyle w:val="Numeropagina"/>
      </w:rPr>
      <w:fldChar w:fldCharType="end"/>
    </w:r>
  </w:p>
  <w:p w14:paraId="61CE54D7" w14:textId="77777777" w:rsidR="0052501A" w:rsidRDefault="005250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54BC" w14:textId="1231AD4D" w:rsidR="008938B9" w:rsidRDefault="008938B9" w:rsidP="008938B9">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 xml:space="preserve">Comunicato Ufficiale n° </w:t>
    </w:r>
    <w:r w:rsidR="00992B6C">
      <w:rPr>
        <w:rStyle w:val="Numeropagina"/>
        <w:rFonts w:ascii="Arial" w:hAnsi="Arial" w:cs="Arial"/>
        <w:color w:val="002060"/>
      </w:rPr>
      <w:t>0</w:t>
    </w:r>
    <w:r w:rsidR="00462E88">
      <w:rPr>
        <w:rStyle w:val="Numeropagina"/>
        <w:rFonts w:ascii="Arial" w:hAnsi="Arial" w:cs="Arial"/>
        <w:color w:val="002060"/>
      </w:rPr>
      <w:t>8</w:t>
    </w:r>
  </w:p>
  <w:p w14:paraId="0391A62A" w14:textId="7900C736" w:rsidR="0052501A" w:rsidRPr="008938B9" w:rsidRDefault="0052501A" w:rsidP="008938B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6BD4" w14:textId="166F04FC" w:rsidR="006F4A77" w:rsidRPr="006F4A77" w:rsidRDefault="006F4A77" w:rsidP="006F4A77">
    <w:pPr>
      <w:pStyle w:val="Nessunaspaziatura"/>
      <w:spacing w:before="60" w:after="60"/>
      <w:rPr>
        <w:rFonts w:ascii="Inter Tight" w:hAnsi="Inter Tight" w:cs="Inter Tight"/>
        <w:b/>
        <w:bCs/>
        <w:color w:val="002060"/>
        <w:sz w:val="18"/>
        <w:szCs w:val="18"/>
      </w:rPr>
    </w:pPr>
    <w:r w:rsidRPr="006F4A77">
      <w:rPr>
        <w:rFonts w:ascii="Inter Tight" w:hAnsi="Inter Tight" w:cs="Inter Tight"/>
        <w:b/>
        <w:bCs/>
        <w:color w:val="002060"/>
        <w:sz w:val="18"/>
        <w:szCs w:val="18"/>
      </w:rPr>
      <w:t xml:space="preserve">FIGC – LND – DELEGAZIONE PROVINCIALE DI </w:t>
    </w:r>
    <w:r w:rsidR="002F4D7D">
      <w:rPr>
        <w:rFonts w:ascii="Inter Tight" w:hAnsi="Inter Tight" w:cs="Inter Tight"/>
        <w:b/>
        <w:bCs/>
        <w:color w:val="002060"/>
        <w:sz w:val="18"/>
        <w:szCs w:val="18"/>
      </w:rPr>
      <w:t>MACERATA</w:t>
    </w:r>
  </w:p>
  <w:p w14:paraId="3F688F20" w14:textId="13FE9364"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Via </w:t>
    </w:r>
    <w:r w:rsidR="002F4D7D">
      <w:rPr>
        <w:rFonts w:ascii="Inter Tight" w:hAnsi="Inter Tight" w:cs="Inter Tight"/>
        <w:color w:val="002060"/>
        <w:sz w:val="18"/>
        <w:szCs w:val="18"/>
      </w:rPr>
      <w:t>dei Velini 50/A</w:t>
    </w:r>
    <w:r w:rsidRPr="00300AD1">
      <w:rPr>
        <w:rFonts w:ascii="Inter Tight" w:hAnsi="Inter Tight" w:cs="Inter Tight"/>
        <w:color w:val="002060"/>
        <w:sz w:val="18"/>
        <w:szCs w:val="18"/>
      </w:rPr>
      <w:t xml:space="preserve"> </w:t>
    </w:r>
    <w:r w:rsidR="002E0199">
      <w:rPr>
        <w:rFonts w:ascii="Inter Tight" w:hAnsi="Inter Tight" w:cs="Inter Tight"/>
        <w:color w:val="002060"/>
        <w:sz w:val="18"/>
        <w:szCs w:val="18"/>
      </w:rPr>
      <w:t>–</w:t>
    </w:r>
    <w:r w:rsidRPr="00300AD1">
      <w:rPr>
        <w:rFonts w:ascii="Inter Tight" w:hAnsi="Inter Tight" w:cs="Inter Tight"/>
        <w:color w:val="002060"/>
        <w:sz w:val="18"/>
        <w:szCs w:val="18"/>
      </w:rPr>
      <w:t xml:space="preserve"> </w:t>
    </w:r>
    <w:r w:rsidR="002F4D7D">
      <w:rPr>
        <w:rFonts w:ascii="Inter Tight" w:hAnsi="Inter Tight" w:cs="Inter Tight"/>
        <w:color w:val="002060"/>
        <w:sz w:val="18"/>
        <w:szCs w:val="18"/>
      </w:rPr>
      <w:t>62100 MACERATA</w:t>
    </w:r>
  </w:p>
  <w:p w14:paraId="29478B81" w14:textId="0F5E85A3"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CENTRALINO: </w:t>
    </w:r>
    <w:r w:rsidR="002F4D7D">
      <w:rPr>
        <w:rFonts w:ascii="Inter Tight" w:hAnsi="Inter Tight" w:cs="Inter Tight"/>
        <w:color w:val="002060"/>
        <w:sz w:val="18"/>
        <w:szCs w:val="18"/>
      </w:rPr>
      <w:t>0733 263978</w:t>
    </w:r>
  </w:p>
  <w:p w14:paraId="2CF1481F" w14:textId="77777777" w:rsidR="006F4A77" w:rsidRDefault="006F4A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190BE" w14:textId="77777777" w:rsidR="001B6D5F" w:rsidRDefault="001B6D5F">
      <w:r>
        <w:separator/>
      </w:r>
    </w:p>
  </w:footnote>
  <w:footnote w:type="continuationSeparator" w:id="0">
    <w:p w14:paraId="77AD4C8A" w14:textId="77777777" w:rsidR="001B6D5F" w:rsidRDefault="001B6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6139" w14:textId="77777777" w:rsidR="0052501A" w:rsidRPr="00C828DB" w:rsidRDefault="0052501A" w:rsidP="00102631">
    <w:pPr>
      <w:pStyle w:val="Intestazione"/>
    </w:pPr>
    <w:r w:rsidRPr="00C828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4D6DDA"/>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A75DDB"/>
    <w:multiLevelType w:val="hybridMultilevel"/>
    <w:tmpl w:val="01A8E8D0"/>
    <w:lvl w:ilvl="0" w:tplc="14B4A8FC">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3E937A1"/>
    <w:multiLevelType w:val="hybridMultilevel"/>
    <w:tmpl w:val="46F482E6"/>
    <w:lvl w:ilvl="0" w:tplc="13829F3A">
      <w:start w:val="1"/>
      <w:numFmt w:val="lowerLetter"/>
      <w:lvlText w:val="%1)"/>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D766CA"/>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88801B0"/>
    <w:multiLevelType w:val="hybridMultilevel"/>
    <w:tmpl w:val="DBEC8020"/>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AD1323D"/>
    <w:multiLevelType w:val="hybridMultilevel"/>
    <w:tmpl w:val="FE0CA8B6"/>
    <w:lvl w:ilvl="0" w:tplc="7A883D38">
      <w:numFmt w:val="bullet"/>
      <w:lvlText w:val="-"/>
      <w:lvlJc w:val="left"/>
      <w:pPr>
        <w:ind w:left="720" w:hanging="360"/>
      </w:pPr>
      <w:rPr>
        <w:rFonts w:ascii="Arial" w:eastAsia="Arial" w:hAnsi="Arial" w:cs="Arial" w:hint="default"/>
        <w:u w:val="singl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DE35F69"/>
    <w:multiLevelType w:val="hybridMultilevel"/>
    <w:tmpl w:val="F828B2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FA849AE"/>
    <w:multiLevelType w:val="hybridMultilevel"/>
    <w:tmpl w:val="DC7AC9D4"/>
    <w:lvl w:ilvl="0" w:tplc="BCC0C98E">
      <w:start w:val="4"/>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8FD4B78"/>
    <w:multiLevelType w:val="hybridMultilevel"/>
    <w:tmpl w:val="F444577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A4F0F70"/>
    <w:multiLevelType w:val="multilevel"/>
    <w:tmpl w:val="E914265A"/>
    <w:styleLink w:val="WWNum20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A66619F"/>
    <w:multiLevelType w:val="hybridMultilevel"/>
    <w:tmpl w:val="4A16810C"/>
    <w:lvl w:ilvl="0" w:tplc="FFFFFFFF">
      <w:numFmt w:val="bullet"/>
      <w:lvlText w:val="-"/>
      <w:lvlJc w:val="left"/>
      <w:pPr>
        <w:ind w:left="720" w:hanging="360"/>
      </w:pPr>
      <w:rPr>
        <w:rFonts w:ascii="Aptos" w:eastAsiaTheme="minorHAnsi" w:hAnsi="Aptos" w:cstheme="minorBidi" w:hint="default"/>
      </w:rPr>
    </w:lvl>
    <w:lvl w:ilvl="1" w:tplc="FFFFFFFF">
      <w:numFmt w:val="bullet"/>
      <w:lvlText w:val="-"/>
      <w:lvlJc w:val="left"/>
      <w:pPr>
        <w:ind w:left="720" w:hanging="360"/>
      </w:pPr>
      <w:rPr>
        <w:rFonts w:ascii="Aptos" w:eastAsiaTheme="minorHAnsi" w:hAnsi="Aptos" w:cstheme="minorBidi" w:hint="default"/>
      </w:rPr>
    </w:lvl>
    <w:lvl w:ilvl="2" w:tplc="B0820BC0">
      <w:numFmt w:val="bullet"/>
      <w:lvlText w:val="-"/>
      <w:lvlJc w:val="left"/>
      <w:pPr>
        <w:ind w:left="720" w:hanging="360"/>
      </w:pPr>
      <w:rPr>
        <w:rFonts w:ascii="Aptos" w:eastAsiaTheme="minorHAnsi" w:hAnsi="Aptos" w:cstheme="minorBidi"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CB90A8B"/>
    <w:multiLevelType w:val="multilevel"/>
    <w:tmpl w:val="71DE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4C1AD0"/>
    <w:multiLevelType w:val="hybridMultilevel"/>
    <w:tmpl w:val="A7700EB6"/>
    <w:lvl w:ilvl="0" w:tplc="E302558E">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1F7C7DD5"/>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07563C5"/>
    <w:multiLevelType w:val="hybridMultilevel"/>
    <w:tmpl w:val="ADE26478"/>
    <w:lvl w:ilvl="0" w:tplc="070E13B6">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1AB6560"/>
    <w:multiLevelType w:val="hybridMultilevel"/>
    <w:tmpl w:val="E5384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220580A"/>
    <w:multiLevelType w:val="hybridMultilevel"/>
    <w:tmpl w:val="C8FC28E0"/>
    <w:lvl w:ilvl="0" w:tplc="AAEA66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3D60E0B"/>
    <w:multiLevelType w:val="hybridMultilevel"/>
    <w:tmpl w:val="DD4C3414"/>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4A463A5"/>
    <w:multiLevelType w:val="multilevel"/>
    <w:tmpl w:val="17020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5334655"/>
    <w:multiLevelType w:val="hybridMultilevel"/>
    <w:tmpl w:val="F156FF06"/>
    <w:lvl w:ilvl="0" w:tplc="BEA6939A">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23" w15:restartNumberingAfterBreak="0">
    <w:nsid w:val="25920959"/>
    <w:multiLevelType w:val="multilevel"/>
    <w:tmpl w:val="994E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1441D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C851FB8"/>
    <w:multiLevelType w:val="multilevel"/>
    <w:tmpl w:val="1F78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D776786"/>
    <w:multiLevelType w:val="hybridMultilevel"/>
    <w:tmpl w:val="9ACC015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F5937D6"/>
    <w:multiLevelType w:val="hybridMultilevel"/>
    <w:tmpl w:val="0428B6F6"/>
    <w:lvl w:ilvl="0" w:tplc="7FCEA1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13D2E63"/>
    <w:multiLevelType w:val="hybridMultilevel"/>
    <w:tmpl w:val="FEA6CC34"/>
    <w:lvl w:ilvl="0" w:tplc="86D08266">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1954F3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A27369A"/>
    <w:multiLevelType w:val="hybridMultilevel"/>
    <w:tmpl w:val="0B900EE6"/>
    <w:lvl w:ilvl="0" w:tplc="7480CA28">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A783E8A"/>
    <w:multiLevelType w:val="hybridMultilevel"/>
    <w:tmpl w:val="E9BC9472"/>
    <w:lvl w:ilvl="0" w:tplc="E2A6C10E">
      <w:start w:val="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DC61409"/>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43B07434"/>
    <w:multiLevelType w:val="hybridMultilevel"/>
    <w:tmpl w:val="DECE07A8"/>
    <w:lvl w:ilvl="0" w:tplc="B0820BC0">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5F179DD"/>
    <w:multiLevelType w:val="multilevel"/>
    <w:tmpl w:val="DBAAA530"/>
    <w:styleLink w:val="WWNum1aaaaa"/>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47985E9F"/>
    <w:multiLevelType w:val="hybridMultilevel"/>
    <w:tmpl w:val="33A0FBC6"/>
    <w:lvl w:ilvl="0" w:tplc="E2A6C10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BF10E9C"/>
    <w:multiLevelType w:val="multilevel"/>
    <w:tmpl w:val="37BC7D8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4DD23717"/>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66065B0"/>
    <w:multiLevelType w:val="hybridMultilevel"/>
    <w:tmpl w:val="CBA07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B6A3E59"/>
    <w:multiLevelType w:val="hybridMultilevel"/>
    <w:tmpl w:val="1F207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5750E37"/>
    <w:multiLevelType w:val="hybridMultilevel"/>
    <w:tmpl w:val="359269A4"/>
    <w:lvl w:ilvl="0" w:tplc="098E0CDA">
      <w:start w:val="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15:restartNumberingAfterBreak="0">
    <w:nsid w:val="66FF0DC1"/>
    <w:multiLevelType w:val="hybridMultilevel"/>
    <w:tmpl w:val="019AB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68723DB1"/>
    <w:multiLevelType w:val="hybridMultilevel"/>
    <w:tmpl w:val="6BE0CA74"/>
    <w:lvl w:ilvl="0" w:tplc="67E0541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68DC1153"/>
    <w:multiLevelType w:val="hybridMultilevel"/>
    <w:tmpl w:val="3E104BDA"/>
    <w:lvl w:ilvl="0" w:tplc="7B12E17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AC11500"/>
    <w:multiLevelType w:val="hybridMultilevel"/>
    <w:tmpl w:val="4A38A81E"/>
    <w:lvl w:ilvl="0" w:tplc="207C934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ADC2BBD"/>
    <w:multiLevelType w:val="hybridMultilevel"/>
    <w:tmpl w:val="AB6CBA66"/>
    <w:lvl w:ilvl="0" w:tplc="9540272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D31209B"/>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02657994">
    <w:abstractNumId w:val="0"/>
  </w:num>
  <w:num w:numId="2" w16cid:durableId="1099912800">
    <w:abstractNumId w:val="35"/>
  </w:num>
  <w:num w:numId="3" w16cid:durableId="1150747905">
    <w:abstractNumId w:val="27"/>
  </w:num>
  <w:num w:numId="4" w16cid:durableId="1143424291">
    <w:abstractNumId w:val="25"/>
  </w:num>
  <w:num w:numId="5" w16cid:durableId="1515802342">
    <w:abstractNumId w:val="21"/>
  </w:num>
  <w:num w:numId="6" w16cid:durableId="2051607174">
    <w:abstractNumId w:val="42"/>
  </w:num>
  <w:num w:numId="7" w16cid:durableId="775564808">
    <w:abstractNumId w:val="11"/>
  </w:num>
  <w:num w:numId="8" w16cid:durableId="1071465023">
    <w:abstractNumId w:val="48"/>
  </w:num>
  <w:num w:numId="9" w16cid:durableId="500583038">
    <w:abstractNumId w:val="1"/>
  </w:num>
  <w:num w:numId="10" w16cid:durableId="1278489570">
    <w:abstractNumId w:val="38"/>
  </w:num>
  <w:num w:numId="11" w16cid:durableId="1736199875">
    <w:abstractNumId w:val="24"/>
  </w:num>
  <w:num w:numId="12" w16cid:durableId="549541470">
    <w:abstractNumId w:val="9"/>
  </w:num>
  <w:num w:numId="13" w16cid:durableId="997265046">
    <w:abstractNumId w:val="7"/>
  </w:num>
  <w:num w:numId="14" w16cid:durableId="1215192833">
    <w:abstractNumId w:val="28"/>
  </w:num>
  <w:num w:numId="15" w16cid:durableId="1888301453">
    <w:abstractNumId w:val="39"/>
  </w:num>
  <w:num w:numId="16" w16cid:durableId="2121417102">
    <w:abstractNumId w:val="30"/>
  </w:num>
  <w:num w:numId="17" w16cid:durableId="293753074">
    <w:abstractNumId w:val="20"/>
  </w:num>
  <w:num w:numId="18" w16cid:durableId="1034312411">
    <w:abstractNumId w:val="29"/>
  </w:num>
  <w:num w:numId="19" w16cid:durableId="98113405">
    <w:abstractNumId w:val="32"/>
  </w:num>
  <w:num w:numId="20" w16cid:durableId="1059590265">
    <w:abstractNumId w:val="36"/>
  </w:num>
  <w:num w:numId="21" w16cid:durableId="1526137490">
    <w:abstractNumId w:val="41"/>
  </w:num>
  <w:num w:numId="22" w16cid:durableId="2102794605">
    <w:abstractNumId w:val="18"/>
  </w:num>
  <w:num w:numId="23" w16cid:durableId="2105414139">
    <w:abstractNumId w:val="2"/>
  </w:num>
  <w:num w:numId="24" w16cid:durableId="238835339">
    <w:abstractNumId w:val="49"/>
  </w:num>
  <w:num w:numId="25" w16cid:durableId="1507787525">
    <w:abstractNumId w:val="6"/>
  </w:num>
  <w:num w:numId="26" w16cid:durableId="322857542">
    <w:abstractNumId w:val="10"/>
  </w:num>
  <w:num w:numId="27" w16cid:durableId="569269712">
    <w:abstractNumId w:val="26"/>
  </w:num>
  <w:num w:numId="28" w16cid:durableId="1677002514">
    <w:abstractNumId w:val="4"/>
  </w:num>
  <w:num w:numId="29" w16cid:durableId="1895503220">
    <w:abstractNumId w:val="40"/>
  </w:num>
  <w:num w:numId="30" w16cid:durableId="1510873534">
    <w:abstractNumId w:val="44"/>
  </w:num>
  <w:num w:numId="31" w16cid:durableId="1680229215">
    <w:abstractNumId w:val="37"/>
  </w:num>
  <w:num w:numId="32" w16cid:durableId="935941319">
    <w:abstractNumId w:val="22"/>
  </w:num>
  <w:num w:numId="33" w16cid:durableId="1019507532">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1499899">
    <w:abstractNumId w:val="47"/>
  </w:num>
  <w:num w:numId="35" w16cid:durableId="345055694">
    <w:abstractNumId w:val="15"/>
  </w:num>
  <w:num w:numId="36" w16cid:durableId="1515340686">
    <w:abstractNumId w:val="46"/>
  </w:num>
  <w:num w:numId="37" w16cid:durableId="55008774">
    <w:abstractNumId w:val="45"/>
  </w:num>
  <w:num w:numId="38" w16cid:durableId="995451030">
    <w:abstractNumId w:val="17"/>
  </w:num>
  <w:num w:numId="39" w16cid:durableId="551386996">
    <w:abstractNumId w:val="31"/>
  </w:num>
  <w:num w:numId="40" w16cid:durableId="1036463517">
    <w:abstractNumId w:val="12"/>
  </w:num>
  <w:num w:numId="41" w16cid:durableId="764378413">
    <w:abstractNumId w:val="8"/>
  </w:num>
  <w:num w:numId="42" w16cid:durableId="405952718">
    <w:abstractNumId w:val="34"/>
  </w:num>
  <w:num w:numId="43" w16cid:durableId="474301095">
    <w:abstractNumId w:val="13"/>
  </w:num>
  <w:num w:numId="44" w16cid:durableId="1766725246">
    <w:abstractNumId w:val="50"/>
  </w:num>
  <w:num w:numId="45" w16cid:durableId="1339769598">
    <w:abstractNumId w:val="33"/>
  </w:num>
  <w:num w:numId="46" w16cid:durableId="1871994767">
    <w:abstractNumId w:val="5"/>
  </w:num>
  <w:num w:numId="47" w16cid:durableId="1890721502">
    <w:abstractNumId w:val="16"/>
  </w:num>
  <w:num w:numId="48" w16cid:durableId="894001601">
    <w:abstractNumId w:val="19"/>
  </w:num>
  <w:num w:numId="49" w16cid:durableId="304238661">
    <w:abstractNumId w:val="43"/>
  </w:num>
  <w:num w:numId="50" w16cid:durableId="1488739735">
    <w:abstractNumId w:val="14"/>
  </w:num>
  <w:num w:numId="51" w16cid:durableId="928124644">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002FD"/>
    <w:rsid w:val="0000080D"/>
    <w:rsid w:val="000008FD"/>
    <w:rsid w:val="00000A55"/>
    <w:rsid w:val="00000D66"/>
    <w:rsid w:val="00000D8C"/>
    <w:rsid w:val="00001583"/>
    <w:rsid w:val="00001B3B"/>
    <w:rsid w:val="00001F78"/>
    <w:rsid w:val="000020BD"/>
    <w:rsid w:val="000021B3"/>
    <w:rsid w:val="000022E4"/>
    <w:rsid w:val="00002AFE"/>
    <w:rsid w:val="00002EE6"/>
    <w:rsid w:val="00002F46"/>
    <w:rsid w:val="000031C6"/>
    <w:rsid w:val="00003738"/>
    <w:rsid w:val="000037F3"/>
    <w:rsid w:val="00003883"/>
    <w:rsid w:val="00003F91"/>
    <w:rsid w:val="00004198"/>
    <w:rsid w:val="000048A5"/>
    <w:rsid w:val="000049B3"/>
    <w:rsid w:val="00004A63"/>
    <w:rsid w:val="00004D21"/>
    <w:rsid w:val="0000512A"/>
    <w:rsid w:val="00005988"/>
    <w:rsid w:val="00005CDA"/>
    <w:rsid w:val="000064A4"/>
    <w:rsid w:val="00006F11"/>
    <w:rsid w:val="00007045"/>
    <w:rsid w:val="00007425"/>
    <w:rsid w:val="000074B6"/>
    <w:rsid w:val="000074BA"/>
    <w:rsid w:val="00007839"/>
    <w:rsid w:val="00007AC2"/>
    <w:rsid w:val="00007C6F"/>
    <w:rsid w:val="00007D90"/>
    <w:rsid w:val="00010166"/>
    <w:rsid w:val="000101EC"/>
    <w:rsid w:val="00010332"/>
    <w:rsid w:val="0001036C"/>
    <w:rsid w:val="0001038C"/>
    <w:rsid w:val="00010603"/>
    <w:rsid w:val="00010712"/>
    <w:rsid w:val="00010752"/>
    <w:rsid w:val="000108AB"/>
    <w:rsid w:val="00010EB1"/>
    <w:rsid w:val="00010F1F"/>
    <w:rsid w:val="000112DF"/>
    <w:rsid w:val="00011499"/>
    <w:rsid w:val="000118D0"/>
    <w:rsid w:val="000119F1"/>
    <w:rsid w:val="00011B1C"/>
    <w:rsid w:val="00011C0C"/>
    <w:rsid w:val="00011CED"/>
    <w:rsid w:val="00011E76"/>
    <w:rsid w:val="000124D2"/>
    <w:rsid w:val="0001299F"/>
    <w:rsid w:val="00012BE2"/>
    <w:rsid w:val="00012DBB"/>
    <w:rsid w:val="00012DC1"/>
    <w:rsid w:val="00013384"/>
    <w:rsid w:val="000133C2"/>
    <w:rsid w:val="00013D8D"/>
    <w:rsid w:val="00014033"/>
    <w:rsid w:val="00014087"/>
    <w:rsid w:val="0001409D"/>
    <w:rsid w:val="000142C2"/>
    <w:rsid w:val="000144DC"/>
    <w:rsid w:val="00014759"/>
    <w:rsid w:val="00014BCF"/>
    <w:rsid w:val="00014EBF"/>
    <w:rsid w:val="0001535E"/>
    <w:rsid w:val="000153F4"/>
    <w:rsid w:val="000154BA"/>
    <w:rsid w:val="000156EF"/>
    <w:rsid w:val="0001599F"/>
    <w:rsid w:val="00015B38"/>
    <w:rsid w:val="00016232"/>
    <w:rsid w:val="00016411"/>
    <w:rsid w:val="0001671D"/>
    <w:rsid w:val="00016831"/>
    <w:rsid w:val="00016EDC"/>
    <w:rsid w:val="00017148"/>
    <w:rsid w:val="000171A3"/>
    <w:rsid w:val="000174B6"/>
    <w:rsid w:val="00017B82"/>
    <w:rsid w:val="00017D69"/>
    <w:rsid w:val="0002077E"/>
    <w:rsid w:val="000207A1"/>
    <w:rsid w:val="00020B0B"/>
    <w:rsid w:val="00020D11"/>
    <w:rsid w:val="00021040"/>
    <w:rsid w:val="00021147"/>
    <w:rsid w:val="0002117F"/>
    <w:rsid w:val="0002167E"/>
    <w:rsid w:val="000218BE"/>
    <w:rsid w:val="00021993"/>
    <w:rsid w:val="0002297D"/>
    <w:rsid w:val="00022AC9"/>
    <w:rsid w:val="00022D92"/>
    <w:rsid w:val="00022E94"/>
    <w:rsid w:val="0002301D"/>
    <w:rsid w:val="00023306"/>
    <w:rsid w:val="000249A0"/>
    <w:rsid w:val="00025C79"/>
    <w:rsid w:val="000261ED"/>
    <w:rsid w:val="0002627D"/>
    <w:rsid w:val="00026467"/>
    <w:rsid w:val="00026485"/>
    <w:rsid w:val="000264E2"/>
    <w:rsid w:val="000267EB"/>
    <w:rsid w:val="00026862"/>
    <w:rsid w:val="00026891"/>
    <w:rsid w:val="00026A51"/>
    <w:rsid w:val="00026A6D"/>
    <w:rsid w:val="00026AF8"/>
    <w:rsid w:val="00026BF0"/>
    <w:rsid w:val="00027B09"/>
    <w:rsid w:val="00027B8B"/>
    <w:rsid w:val="00030081"/>
    <w:rsid w:val="00030196"/>
    <w:rsid w:val="000305DE"/>
    <w:rsid w:val="00030BBA"/>
    <w:rsid w:val="00030C9C"/>
    <w:rsid w:val="00031550"/>
    <w:rsid w:val="00031D0E"/>
    <w:rsid w:val="00032A3D"/>
    <w:rsid w:val="00032D90"/>
    <w:rsid w:val="00032ED1"/>
    <w:rsid w:val="0003303F"/>
    <w:rsid w:val="00033114"/>
    <w:rsid w:val="00033E77"/>
    <w:rsid w:val="00034367"/>
    <w:rsid w:val="0003443A"/>
    <w:rsid w:val="00034558"/>
    <w:rsid w:val="00034B2F"/>
    <w:rsid w:val="00034F8C"/>
    <w:rsid w:val="00035343"/>
    <w:rsid w:val="000355A8"/>
    <w:rsid w:val="00035CE6"/>
    <w:rsid w:val="00035D40"/>
    <w:rsid w:val="00035E53"/>
    <w:rsid w:val="00035E9B"/>
    <w:rsid w:val="00036C14"/>
    <w:rsid w:val="00036E56"/>
    <w:rsid w:val="00037199"/>
    <w:rsid w:val="00037EA9"/>
    <w:rsid w:val="00037ED3"/>
    <w:rsid w:val="00040062"/>
    <w:rsid w:val="0004054A"/>
    <w:rsid w:val="0004054E"/>
    <w:rsid w:val="00040564"/>
    <w:rsid w:val="00040853"/>
    <w:rsid w:val="00040EF2"/>
    <w:rsid w:val="00041298"/>
    <w:rsid w:val="0004147C"/>
    <w:rsid w:val="000416D2"/>
    <w:rsid w:val="000418C7"/>
    <w:rsid w:val="00041930"/>
    <w:rsid w:val="00041AFD"/>
    <w:rsid w:val="00042052"/>
    <w:rsid w:val="00042059"/>
    <w:rsid w:val="0004211B"/>
    <w:rsid w:val="00042143"/>
    <w:rsid w:val="000421BA"/>
    <w:rsid w:val="00042BB9"/>
    <w:rsid w:val="00042DA0"/>
    <w:rsid w:val="000432A1"/>
    <w:rsid w:val="000433CE"/>
    <w:rsid w:val="000442D8"/>
    <w:rsid w:val="000444D4"/>
    <w:rsid w:val="00044609"/>
    <w:rsid w:val="00044778"/>
    <w:rsid w:val="0004484A"/>
    <w:rsid w:val="00044F36"/>
    <w:rsid w:val="00044F5B"/>
    <w:rsid w:val="00045569"/>
    <w:rsid w:val="00045C7D"/>
    <w:rsid w:val="000461A2"/>
    <w:rsid w:val="00046340"/>
    <w:rsid w:val="00046549"/>
    <w:rsid w:val="000468AA"/>
    <w:rsid w:val="00047EB5"/>
    <w:rsid w:val="00047FFE"/>
    <w:rsid w:val="000503F8"/>
    <w:rsid w:val="00050E14"/>
    <w:rsid w:val="00051306"/>
    <w:rsid w:val="0005146F"/>
    <w:rsid w:val="00051766"/>
    <w:rsid w:val="000517A9"/>
    <w:rsid w:val="00051EF1"/>
    <w:rsid w:val="0005225B"/>
    <w:rsid w:val="000522CE"/>
    <w:rsid w:val="00052311"/>
    <w:rsid w:val="000523AF"/>
    <w:rsid w:val="0005273D"/>
    <w:rsid w:val="000529DF"/>
    <w:rsid w:val="00052A09"/>
    <w:rsid w:val="00052FBA"/>
    <w:rsid w:val="000531FD"/>
    <w:rsid w:val="00053210"/>
    <w:rsid w:val="00053469"/>
    <w:rsid w:val="00053932"/>
    <w:rsid w:val="00053ACC"/>
    <w:rsid w:val="000542B4"/>
    <w:rsid w:val="00054710"/>
    <w:rsid w:val="00055104"/>
    <w:rsid w:val="000554B1"/>
    <w:rsid w:val="0005595E"/>
    <w:rsid w:val="00055DD6"/>
    <w:rsid w:val="00056330"/>
    <w:rsid w:val="0005695D"/>
    <w:rsid w:val="00056E0F"/>
    <w:rsid w:val="00056E7B"/>
    <w:rsid w:val="000570CB"/>
    <w:rsid w:val="000572EB"/>
    <w:rsid w:val="000577A1"/>
    <w:rsid w:val="0005791D"/>
    <w:rsid w:val="000579A8"/>
    <w:rsid w:val="000602FC"/>
    <w:rsid w:val="0006076B"/>
    <w:rsid w:val="000607F9"/>
    <w:rsid w:val="00060DC5"/>
    <w:rsid w:val="00060F73"/>
    <w:rsid w:val="000610ED"/>
    <w:rsid w:val="0006150E"/>
    <w:rsid w:val="00061B0E"/>
    <w:rsid w:val="00061D2A"/>
    <w:rsid w:val="000621BF"/>
    <w:rsid w:val="0006223B"/>
    <w:rsid w:val="00062356"/>
    <w:rsid w:val="000628F4"/>
    <w:rsid w:val="0006329B"/>
    <w:rsid w:val="000632F4"/>
    <w:rsid w:val="0006488B"/>
    <w:rsid w:val="00065625"/>
    <w:rsid w:val="00065B00"/>
    <w:rsid w:val="00065B63"/>
    <w:rsid w:val="00065EB5"/>
    <w:rsid w:val="00066280"/>
    <w:rsid w:val="000666CA"/>
    <w:rsid w:val="0006681C"/>
    <w:rsid w:val="00066B32"/>
    <w:rsid w:val="000670B0"/>
    <w:rsid w:val="000677C6"/>
    <w:rsid w:val="00067A1B"/>
    <w:rsid w:val="00070593"/>
    <w:rsid w:val="00070E37"/>
    <w:rsid w:val="00071222"/>
    <w:rsid w:val="000714AD"/>
    <w:rsid w:val="000715EA"/>
    <w:rsid w:val="00071906"/>
    <w:rsid w:val="00071A41"/>
    <w:rsid w:val="00071F0F"/>
    <w:rsid w:val="000721B6"/>
    <w:rsid w:val="00072D4C"/>
    <w:rsid w:val="00073084"/>
    <w:rsid w:val="000735FF"/>
    <w:rsid w:val="00073CAC"/>
    <w:rsid w:val="00073FAA"/>
    <w:rsid w:val="000741FD"/>
    <w:rsid w:val="00074234"/>
    <w:rsid w:val="00074290"/>
    <w:rsid w:val="000745F9"/>
    <w:rsid w:val="000747D3"/>
    <w:rsid w:val="00074D20"/>
    <w:rsid w:val="0007555C"/>
    <w:rsid w:val="000755EA"/>
    <w:rsid w:val="00075B1B"/>
    <w:rsid w:val="00076029"/>
    <w:rsid w:val="00076055"/>
    <w:rsid w:val="000761AB"/>
    <w:rsid w:val="00076259"/>
    <w:rsid w:val="000764E3"/>
    <w:rsid w:val="0007669C"/>
    <w:rsid w:val="00076DF9"/>
    <w:rsid w:val="00076EE1"/>
    <w:rsid w:val="000771DF"/>
    <w:rsid w:val="0007758A"/>
    <w:rsid w:val="00077B0E"/>
    <w:rsid w:val="000803E6"/>
    <w:rsid w:val="0008072C"/>
    <w:rsid w:val="000808A7"/>
    <w:rsid w:val="00080956"/>
    <w:rsid w:val="00080B5E"/>
    <w:rsid w:val="00080DE0"/>
    <w:rsid w:val="00081488"/>
    <w:rsid w:val="000815B3"/>
    <w:rsid w:val="00081A16"/>
    <w:rsid w:val="00081BC9"/>
    <w:rsid w:val="00081C90"/>
    <w:rsid w:val="000822F3"/>
    <w:rsid w:val="0008236B"/>
    <w:rsid w:val="000825C6"/>
    <w:rsid w:val="00082F13"/>
    <w:rsid w:val="00082FDA"/>
    <w:rsid w:val="000830E1"/>
    <w:rsid w:val="00083307"/>
    <w:rsid w:val="00083659"/>
    <w:rsid w:val="00083977"/>
    <w:rsid w:val="00083DFE"/>
    <w:rsid w:val="00083F22"/>
    <w:rsid w:val="00084461"/>
    <w:rsid w:val="0008446C"/>
    <w:rsid w:val="000847FD"/>
    <w:rsid w:val="00084922"/>
    <w:rsid w:val="00084926"/>
    <w:rsid w:val="00084F25"/>
    <w:rsid w:val="00085282"/>
    <w:rsid w:val="000854A7"/>
    <w:rsid w:val="00085B42"/>
    <w:rsid w:val="00086630"/>
    <w:rsid w:val="00086780"/>
    <w:rsid w:val="000868C3"/>
    <w:rsid w:val="00086F6D"/>
    <w:rsid w:val="0008718A"/>
    <w:rsid w:val="0008745F"/>
    <w:rsid w:val="000875A1"/>
    <w:rsid w:val="00087A8C"/>
    <w:rsid w:val="00087F41"/>
    <w:rsid w:val="00090139"/>
    <w:rsid w:val="000903D8"/>
    <w:rsid w:val="00090BD8"/>
    <w:rsid w:val="00090E50"/>
    <w:rsid w:val="00091BAC"/>
    <w:rsid w:val="00091BBF"/>
    <w:rsid w:val="00091DBD"/>
    <w:rsid w:val="00091F42"/>
    <w:rsid w:val="00091FEE"/>
    <w:rsid w:val="000923E9"/>
    <w:rsid w:val="00092421"/>
    <w:rsid w:val="0009259A"/>
    <w:rsid w:val="000928F5"/>
    <w:rsid w:val="00092916"/>
    <w:rsid w:val="00092AB2"/>
    <w:rsid w:val="00092B38"/>
    <w:rsid w:val="00092E27"/>
    <w:rsid w:val="00092F80"/>
    <w:rsid w:val="0009339F"/>
    <w:rsid w:val="00093549"/>
    <w:rsid w:val="0009371D"/>
    <w:rsid w:val="00093883"/>
    <w:rsid w:val="00094268"/>
    <w:rsid w:val="00094365"/>
    <w:rsid w:val="00094611"/>
    <w:rsid w:val="0009496C"/>
    <w:rsid w:val="0009498D"/>
    <w:rsid w:val="00094C5F"/>
    <w:rsid w:val="00094EEA"/>
    <w:rsid w:val="00095235"/>
    <w:rsid w:val="000952F5"/>
    <w:rsid w:val="0009551B"/>
    <w:rsid w:val="000957FC"/>
    <w:rsid w:val="00095AB8"/>
    <w:rsid w:val="00095E89"/>
    <w:rsid w:val="00096512"/>
    <w:rsid w:val="00096D70"/>
    <w:rsid w:val="00096F39"/>
    <w:rsid w:val="000971DA"/>
    <w:rsid w:val="000973B3"/>
    <w:rsid w:val="0009743D"/>
    <w:rsid w:val="00097BE4"/>
    <w:rsid w:val="00097D6B"/>
    <w:rsid w:val="00097DE9"/>
    <w:rsid w:val="000A02A5"/>
    <w:rsid w:val="000A0322"/>
    <w:rsid w:val="000A099B"/>
    <w:rsid w:val="000A1100"/>
    <w:rsid w:val="000A1509"/>
    <w:rsid w:val="000A1567"/>
    <w:rsid w:val="000A206C"/>
    <w:rsid w:val="000A2313"/>
    <w:rsid w:val="000A2452"/>
    <w:rsid w:val="000A2710"/>
    <w:rsid w:val="000A27CF"/>
    <w:rsid w:val="000A282A"/>
    <w:rsid w:val="000A299E"/>
    <w:rsid w:val="000A2F0C"/>
    <w:rsid w:val="000A34AA"/>
    <w:rsid w:val="000A3EB3"/>
    <w:rsid w:val="000A400F"/>
    <w:rsid w:val="000A4032"/>
    <w:rsid w:val="000A4155"/>
    <w:rsid w:val="000A4DC3"/>
    <w:rsid w:val="000A4DFF"/>
    <w:rsid w:val="000A506F"/>
    <w:rsid w:val="000A5261"/>
    <w:rsid w:val="000A5A98"/>
    <w:rsid w:val="000A6051"/>
    <w:rsid w:val="000A61AA"/>
    <w:rsid w:val="000A64FD"/>
    <w:rsid w:val="000A682F"/>
    <w:rsid w:val="000A6D08"/>
    <w:rsid w:val="000A6E55"/>
    <w:rsid w:val="000A7058"/>
    <w:rsid w:val="000A7472"/>
    <w:rsid w:val="000A750B"/>
    <w:rsid w:val="000A751A"/>
    <w:rsid w:val="000A75B2"/>
    <w:rsid w:val="000A766E"/>
    <w:rsid w:val="000A77E6"/>
    <w:rsid w:val="000A7C03"/>
    <w:rsid w:val="000A7D8E"/>
    <w:rsid w:val="000A7F87"/>
    <w:rsid w:val="000B0065"/>
    <w:rsid w:val="000B0248"/>
    <w:rsid w:val="000B0504"/>
    <w:rsid w:val="000B09E9"/>
    <w:rsid w:val="000B0BB6"/>
    <w:rsid w:val="000B0F5B"/>
    <w:rsid w:val="000B151D"/>
    <w:rsid w:val="000B1794"/>
    <w:rsid w:val="000B18DC"/>
    <w:rsid w:val="000B1B40"/>
    <w:rsid w:val="000B1CF3"/>
    <w:rsid w:val="000B21F1"/>
    <w:rsid w:val="000B221C"/>
    <w:rsid w:val="000B2714"/>
    <w:rsid w:val="000B2AFA"/>
    <w:rsid w:val="000B3082"/>
    <w:rsid w:val="000B3601"/>
    <w:rsid w:val="000B387F"/>
    <w:rsid w:val="000B4186"/>
    <w:rsid w:val="000B46EE"/>
    <w:rsid w:val="000B484B"/>
    <w:rsid w:val="000B4C1D"/>
    <w:rsid w:val="000B4DFC"/>
    <w:rsid w:val="000B4F7D"/>
    <w:rsid w:val="000B5275"/>
    <w:rsid w:val="000B5AD2"/>
    <w:rsid w:val="000B5C08"/>
    <w:rsid w:val="000B5C8B"/>
    <w:rsid w:val="000B5DA2"/>
    <w:rsid w:val="000B6164"/>
    <w:rsid w:val="000B655F"/>
    <w:rsid w:val="000B6730"/>
    <w:rsid w:val="000B6B93"/>
    <w:rsid w:val="000B716C"/>
    <w:rsid w:val="000B7289"/>
    <w:rsid w:val="000B7633"/>
    <w:rsid w:val="000B7656"/>
    <w:rsid w:val="000B78A5"/>
    <w:rsid w:val="000C002F"/>
    <w:rsid w:val="000C0209"/>
    <w:rsid w:val="000C0DC6"/>
    <w:rsid w:val="000C0E50"/>
    <w:rsid w:val="000C14E0"/>
    <w:rsid w:val="000C160F"/>
    <w:rsid w:val="000C16A3"/>
    <w:rsid w:val="000C16D2"/>
    <w:rsid w:val="000C19AF"/>
    <w:rsid w:val="000C1A74"/>
    <w:rsid w:val="000C1A7C"/>
    <w:rsid w:val="000C1ABD"/>
    <w:rsid w:val="000C1BCA"/>
    <w:rsid w:val="000C1D7A"/>
    <w:rsid w:val="000C26BF"/>
    <w:rsid w:val="000C27CC"/>
    <w:rsid w:val="000C2DDD"/>
    <w:rsid w:val="000C3A29"/>
    <w:rsid w:val="000C3DE0"/>
    <w:rsid w:val="000C3ED0"/>
    <w:rsid w:val="000C3FA5"/>
    <w:rsid w:val="000C42BA"/>
    <w:rsid w:val="000C4662"/>
    <w:rsid w:val="000C4C54"/>
    <w:rsid w:val="000C4D55"/>
    <w:rsid w:val="000C5395"/>
    <w:rsid w:val="000C542A"/>
    <w:rsid w:val="000C5B3C"/>
    <w:rsid w:val="000C5DB7"/>
    <w:rsid w:val="000C68BF"/>
    <w:rsid w:val="000C6BFF"/>
    <w:rsid w:val="000C6E3F"/>
    <w:rsid w:val="000C703C"/>
    <w:rsid w:val="000C7526"/>
    <w:rsid w:val="000C773B"/>
    <w:rsid w:val="000C7B47"/>
    <w:rsid w:val="000C7CB2"/>
    <w:rsid w:val="000C7D35"/>
    <w:rsid w:val="000C7DE2"/>
    <w:rsid w:val="000D0233"/>
    <w:rsid w:val="000D04DF"/>
    <w:rsid w:val="000D0BF7"/>
    <w:rsid w:val="000D0CD6"/>
    <w:rsid w:val="000D0E0A"/>
    <w:rsid w:val="000D0E92"/>
    <w:rsid w:val="000D0FEB"/>
    <w:rsid w:val="000D16BA"/>
    <w:rsid w:val="000D1B87"/>
    <w:rsid w:val="000D1F39"/>
    <w:rsid w:val="000D1FDE"/>
    <w:rsid w:val="000D246B"/>
    <w:rsid w:val="000D2571"/>
    <w:rsid w:val="000D263C"/>
    <w:rsid w:val="000D2AD8"/>
    <w:rsid w:val="000D37FA"/>
    <w:rsid w:val="000D4204"/>
    <w:rsid w:val="000D476B"/>
    <w:rsid w:val="000D47BA"/>
    <w:rsid w:val="000D4C5B"/>
    <w:rsid w:val="000D512D"/>
    <w:rsid w:val="000D56E9"/>
    <w:rsid w:val="000D5744"/>
    <w:rsid w:val="000D5BD8"/>
    <w:rsid w:val="000D5E95"/>
    <w:rsid w:val="000D5F78"/>
    <w:rsid w:val="000D5F7F"/>
    <w:rsid w:val="000D611A"/>
    <w:rsid w:val="000D6714"/>
    <w:rsid w:val="000D6987"/>
    <w:rsid w:val="000D69CB"/>
    <w:rsid w:val="000D6FE2"/>
    <w:rsid w:val="000D7244"/>
    <w:rsid w:val="000D74BA"/>
    <w:rsid w:val="000D74CE"/>
    <w:rsid w:val="000D7693"/>
    <w:rsid w:val="000D7809"/>
    <w:rsid w:val="000D7A02"/>
    <w:rsid w:val="000D7A9A"/>
    <w:rsid w:val="000E03C6"/>
    <w:rsid w:val="000E09CB"/>
    <w:rsid w:val="000E0D64"/>
    <w:rsid w:val="000E0F0D"/>
    <w:rsid w:val="000E15AA"/>
    <w:rsid w:val="000E19C7"/>
    <w:rsid w:val="000E28FC"/>
    <w:rsid w:val="000E3026"/>
    <w:rsid w:val="000E30A5"/>
    <w:rsid w:val="000E33CB"/>
    <w:rsid w:val="000E372C"/>
    <w:rsid w:val="000E3B27"/>
    <w:rsid w:val="000E3DAF"/>
    <w:rsid w:val="000E3E6F"/>
    <w:rsid w:val="000E3F9F"/>
    <w:rsid w:val="000E412B"/>
    <w:rsid w:val="000E4469"/>
    <w:rsid w:val="000E4A63"/>
    <w:rsid w:val="000E59D5"/>
    <w:rsid w:val="000E5C3E"/>
    <w:rsid w:val="000E5D57"/>
    <w:rsid w:val="000E5EEF"/>
    <w:rsid w:val="000E60BA"/>
    <w:rsid w:val="000E61D0"/>
    <w:rsid w:val="000E6245"/>
    <w:rsid w:val="000E6994"/>
    <w:rsid w:val="000E6C7F"/>
    <w:rsid w:val="000E6DE6"/>
    <w:rsid w:val="000E6F87"/>
    <w:rsid w:val="000E6FF7"/>
    <w:rsid w:val="000E75D5"/>
    <w:rsid w:val="000F02F8"/>
    <w:rsid w:val="000F0719"/>
    <w:rsid w:val="000F0E05"/>
    <w:rsid w:val="000F1025"/>
    <w:rsid w:val="000F1180"/>
    <w:rsid w:val="000F1B5F"/>
    <w:rsid w:val="000F1E6D"/>
    <w:rsid w:val="000F2192"/>
    <w:rsid w:val="000F2674"/>
    <w:rsid w:val="000F2F7E"/>
    <w:rsid w:val="000F31FA"/>
    <w:rsid w:val="000F3992"/>
    <w:rsid w:val="000F3BA3"/>
    <w:rsid w:val="000F3F6F"/>
    <w:rsid w:val="000F4638"/>
    <w:rsid w:val="000F463A"/>
    <w:rsid w:val="000F4988"/>
    <w:rsid w:val="000F50F8"/>
    <w:rsid w:val="000F567E"/>
    <w:rsid w:val="000F5793"/>
    <w:rsid w:val="000F57AB"/>
    <w:rsid w:val="000F5ACD"/>
    <w:rsid w:val="000F5D34"/>
    <w:rsid w:val="000F5E38"/>
    <w:rsid w:val="000F6045"/>
    <w:rsid w:val="000F626A"/>
    <w:rsid w:val="000F6282"/>
    <w:rsid w:val="000F6886"/>
    <w:rsid w:val="000F6CD6"/>
    <w:rsid w:val="000F71C2"/>
    <w:rsid w:val="000F7498"/>
    <w:rsid w:val="000F7724"/>
    <w:rsid w:val="000F7730"/>
    <w:rsid w:val="000F774E"/>
    <w:rsid w:val="000F7BDC"/>
    <w:rsid w:val="000F7C58"/>
    <w:rsid w:val="00100368"/>
    <w:rsid w:val="001004D0"/>
    <w:rsid w:val="00100E3C"/>
    <w:rsid w:val="00101500"/>
    <w:rsid w:val="0010192E"/>
    <w:rsid w:val="00101A50"/>
    <w:rsid w:val="00101BA3"/>
    <w:rsid w:val="00102489"/>
    <w:rsid w:val="0010253D"/>
    <w:rsid w:val="00102593"/>
    <w:rsid w:val="00102631"/>
    <w:rsid w:val="0010277B"/>
    <w:rsid w:val="00102D1B"/>
    <w:rsid w:val="00103580"/>
    <w:rsid w:val="00103772"/>
    <w:rsid w:val="00103CD3"/>
    <w:rsid w:val="001040A7"/>
    <w:rsid w:val="0010424D"/>
    <w:rsid w:val="00104669"/>
    <w:rsid w:val="00104A60"/>
    <w:rsid w:val="00104BD6"/>
    <w:rsid w:val="00104C26"/>
    <w:rsid w:val="00104C3B"/>
    <w:rsid w:val="0010506C"/>
    <w:rsid w:val="0010511E"/>
    <w:rsid w:val="001059D1"/>
    <w:rsid w:val="00105AD7"/>
    <w:rsid w:val="00106196"/>
    <w:rsid w:val="00107397"/>
    <w:rsid w:val="0010771B"/>
    <w:rsid w:val="00107E26"/>
    <w:rsid w:val="00107E99"/>
    <w:rsid w:val="00107EFB"/>
    <w:rsid w:val="00107FAF"/>
    <w:rsid w:val="001100C3"/>
    <w:rsid w:val="001101BA"/>
    <w:rsid w:val="00110A52"/>
    <w:rsid w:val="00110BEE"/>
    <w:rsid w:val="00110E1D"/>
    <w:rsid w:val="00110E5B"/>
    <w:rsid w:val="00110F9F"/>
    <w:rsid w:val="00110FAF"/>
    <w:rsid w:val="00111202"/>
    <w:rsid w:val="001114D8"/>
    <w:rsid w:val="00111813"/>
    <w:rsid w:val="0011184E"/>
    <w:rsid w:val="00111896"/>
    <w:rsid w:val="00111E80"/>
    <w:rsid w:val="00111FD2"/>
    <w:rsid w:val="00112360"/>
    <w:rsid w:val="0011264D"/>
    <w:rsid w:val="00112A95"/>
    <w:rsid w:val="001131B8"/>
    <w:rsid w:val="001132CC"/>
    <w:rsid w:val="00113A39"/>
    <w:rsid w:val="001141BB"/>
    <w:rsid w:val="0011421B"/>
    <w:rsid w:val="001145C3"/>
    <w:rsid w:val="001147B4"/>
    <w:rsid w:val="0011496D"/>
    <w:rsid w:val="00114AEB"/>
    <w:rsid w:val="00114CF5"/>
    <w:rsid w:val="00115004"/>
    <w:rsid w:val="00115143"/>
    <w:rsid w:val="00115206"/>
    <w:rsid w:val="00115941"/>
    <w:rsid w:val="00115A1A"/>
    <w:rsid w:val="00115B43"/>
    <w:rsid w:val="00115CE9"/>
    <w:rsid w:val="00115D04"/>
    <w:rsid w:val="00115D3F"/>
    <w:rsid w:val="0011616A"/>
    <w:rsid w:val="001161CC"/>
    <w:rsid w:val="001166B1"/>
    <w:rsid w:val="00117790"/>
    <w:rsid w:val="00117B45"/>
    <w:rsid w:val="00117E5F"/>
    <w:rsid w:val="001201AE"/>
    <w:rsid w:val="0012041B"/>
    <w:rsid w:val="00120424"/>
    <w:rsid w:val="00120688"/>
    <w:rsid w:val="00120A43"/>
    <w:rsid w:val="00120BD0"/>
    <w:rsid w:val="00121804"/>
    <w:rsid w:val="001218C2"/>
    <w:rsid w:val="00122193"/>
    <w:rsid w:val="00122329"/>
    <w:rsid w:val="00122494"/>
    <w:rsid w:val="001226E0"/>
    <w:rsid w:val="00123157"/>
    <w:rsid w:val="00123211"/>
    <w:rsid w:val="0012326C"/>
    <w:rsid w:val="001237BF"/>
    <w:rsid w:val="00123B65"/>
    <w:rsid w:val="00123D0F"/>
    <w:rsid w:val="00124193"/>
    <w:rsid w:val="001242EF"/>
    <w:rsid w:val="00124783"/>
    <w:rsid w:val="00124E4A"/>
    <w:rsid w:val="00124F00"/>
    <w:rsid w:val="00125070"/>
    <w:rsid w:val="001251F3"/>
    <w:rsid w:val="001252E6"/>
    <w:rsid w:val="0012532C"/>
    <w:rsid w:val="001253C5"/>
    <w:rsid w:val="00125ADC"/>
    <w:rsid w:val="00125CE7"/>
    <w:rsid w:val="00125DE9"/>
    <w:rsid w:val="001264E8"/>
    <w:rsid w:val="0012665A"/>
    <w:rsid w:val="001268CE"/>
    <w:rsid w:val="0012694E"/>
    <w:rsid w:val="00126970"/>
    <w:rsid w:val="00127B9F"/>
    <w:rsid w:val="00127DCF"/>
    <w:rsid w:val="00127F9C"/>
    <w:rsid w:val="00130167"/>
    <w:rsid w:val="0013079C"/>
    <w:rsid w:val="00131235"/>
    <w:rsid w:val="001318B2"/>
    <w:rsid w:val="00131A33"/>
    <w:rsid w:val="00131B49"/>
    <w:rsid w:val="00131F86"/>
    <w:rsid w:val="001321D8"/>
    <w:rsid w:val="001323CA"/>
    <w:rsid w:val="00132409"/>
    <w:rsid w:val="001329D8"/>
    <w:rsid w:val="00132AF1"/>
    <w:rsid w:val="00132F83"/>
    <w:rsid w:val="00132FDD"/>
    <w:rsid w:val="00133222"/>
    <w:rsid w:val="0013377F"/>
    <w:rsid w:val="001337A0"/>
    <w:rsid w:val="001337FC"/>
    <w:rsid w:val="0013382D"/>
    <w:rsid w:val="001341DA"/>
    <w:rsid w:val="0013422D"/>
    <w:rsid w:val="0013483B"/>
    <w:rsid w:val="001348FE"/>
    <w:rsid w:val="0013492A"/>
    <w:rsid w:val="00134AA3"/>
    <w:rsid w:val="00135115"/>
    <w:rsid w:val="0013523D"/>
    <w:rsid w:val="001352F3"/>
    <w:rsid w:val="001355B3"/>
    <w:rsid w:val="001356DD"/>
    <w:rsid w:val="00136639"/>
    <w:rsid w:val="00136651"/>
    <w:rsid w:val="00136A37"/>
    <w:rsid w:val="0013739E"/>
    <w:rsid w:val="0013779C"/>
    <w:rsid w:val="0013782F"/>
    <w:rsid w:val="00137F71"/>
    <w:rsid w:val="001403FC"/>
    <w:rsid w:val="001407A4"/>
    <w:rsid w:val="001408C1"/>
    <w:rsid w:val="00140A90"/>
    <w:rsid w:val="00140DE4"/>
    <w:rsid w:val="00140F08"/>
    <w:rsid w:val="0014110F"/>
    <w:rsid w:val="00141158"/>
    <w:rsid w:val="001412DB"/>
    <w:rsid w:val="00141395"/>
    <w:rsid w:val="00141425"/>
    <w:rsid w:val="001416E4"/>
    <w:rsid w:val="00141801"/>
    <w:rsid w:val="0014186A"/>
    <w:rsid w:val="00141946"/>
    <w:rsid w:val="00141F0A"/>
    <w:rsid w:val="0014217C"/>
    <w:rsid w:val="0014238D"/>
    <w:rsid w:val="001424DA"/>
    <w:rsid w:val="00142A9E"/>
    <w:rsid w:val="00142DE0"/>
    <w:rsid w:val="00142F76"/>
    <w:rsid w:val="001437E6"/>
    <w:rsid w:val="00143A61"/>
    <w:rsid w:val="00143FB7"/>
    <w:rsid w:val="00144C56"/>
    <w:rsid w:val="00144D87"/>
    <w:rsid w:val="00145484"/>
    <w:rsid w:val="00145906"/>
    <w:rsid w:val="00145E9C"/>
    <w:rsid w:val="001465DC"/>
    <w:rsid w:val="001469F4"/>
    <w:rsid w:val="00146CF0"/>
    <w:rsid w:val="00146EFE"/>
    <w:rsid w:val="001470AF"/>
    <w:rsid w:val="00147187"/>
    <w:rsid w:val="0014786C"/>
    <w:rsid w:val="00147BE4"/>
    <w:rsid w:val="00150422"/>
    <w:rsid w:val="00150833"/>
    <w:rsid w:val="00150961"/>
    <w:rsid w:val="00150F4D"/>
    <w:rsid w:val="0015139A"/>
    <w:rsid w:val="001517F8"/>
    <w:rsid w:val="00152134"/>
    <w:rsid w:val="001521A3"/>
    <w:rsid w:val="00152731"/>
    <w:rsid w:val="00152A62"/>
    <w:rsid w:val="00152CDF"/>
    <w:rsid w:val="00152FAB"/>
    <w:rsid w:val="00153A40"/>
    <w:rsid w:val="00154007"/>
    <w:rsid w:val="001542CD"/>
    <w:rsid w:val="00154632"/>
    <w:rsid w:val="00154C5C"/>
    <w:rsid w:val="001550BC"/>
    <w:rsid w:val="001553E1"/>
    <w:rsid w:val="00155523"/>
    <w:rsid w:val="00155725"/>
    <w:rsid w:val="00155C4D"/>
    <w:rsid w:val="001566D5"/>
    <w:rsid w:val="00156DBE"/>
    <w:rsid w:val="00156E71"/>
    <w:rsid w:val="00157476"/>
    <w:rsid w:val="00157D42"/>
    <w:rsid w:val="00157EEC"/>
    <w:rsid w:val="0016096B"/>
    <w:rsid w:val="00160B73"/>
    <w:rsid w:val="00160E8E"/>
    <w:rsid w:val="001612A9"/>
    <w:rsid w:val="001614E4"/>
    <w:rsid w:val="0016156B"/>
    <w:rsid w:val="0016169B"/>
    <w:rsid w:val="00161ADE"/>
    <w:rsid w:val="00161F4A"/>
    <w:rsid w:val="0016236C"/>
    <w:rsid w:val="00162720"/>
    <w:rsid w:val="00162986"/>
    <w:rsid w:val="00162C90"/>
    <w:rsid w:val="00162DCF"/>
    <w:rsid w:val="001630E0"/>
    <w:rsid w:val="00163479"/>
    <w:rsid w:val="00163623"/>
    <w:rsid w:val="0016390E"/>
    <w:rsid w:val="00163BAA"/>
    <w:rsid w:val="001640A1"/>
    <w:rsid w:val="0016422F"/>
    <w:rsid w:val="00164322"/>
    <w:rsid w:val="00164565"/>
    <w:rsid w:val="001657D8"/>
    <w:rsid w:val="00165AF7"/>
    <w:rsid w:val="00165D14"/>
    <w:rsid w:val="00165EDC"/>
    <w:rsid w:val="00165FD4"/>
    <w:rsid w:val="00166092"/>
    <w:rsid w:val="001661A8"/>
    <w:rsid w:val="001665AA"/>
    <w:rsid w:val="00166A9A"/>
    <w:rsid w:val="00166D99"/>
    <w:rsid w:val="00166DA8"/>
    <w:rsid w:val="00166F9F"/>
    <w:rsid w:val="001671DF"/>
    <w:rsid w:val="0016755D"/>
    <w:rsid w:val="00167598"/>
    <w:rsid w:val="00167696"/>
    <w:rsid w:val="00167FFC"/>
    <w:rsid w:val="001700CE"/>
    <w:rsid w:val="00170574"/>
    <w:rsid w:val="00170813"/>
    <w:rsid w:val="0017099F"/>
    <w:rsid w:val="00170A99"/>
    <w:rsid w:val="00170CFD"/>
    <w:rsid w:val="001711BF"/>
    <w:rsid w:val="0017129D"/>
    <w:rsid w:val="00172003"/>
    <w:rsid w:val="0017219E"/>
    <w:rsid w:val="001725B0"/>
    <w:rsid w:val="00172C11"/>
    <w:rsid w:val="00172E26"/>
    <w:rsid w:val="0017335B"/>
    <w:rsid w:val="0017353C"/>
    <w:rsid w:val="001741F6"/>
    <w:rsid w:val="00174362"/>
    <w:rsid w:val="00174523"/>
    <w:rsid w:val="0017469F"/>
    <w:rsid w:val="001750AD"/>
    <w:rsid w:val="001755BA"/>
    <w:rsid w:val="0017572E"/>
    <w:rsid w:val="00175946"/>
    <w:rsid w:val="001759CF"/>
    <w:rsid w:val="001762FE"/>
    <w:rsid w:val="001765C0"/>
    <w:rsid w:val="00176932"/>
    <w:rsid w:val="00176AD5"/>
    <w:rsid w:val="00176EA6"/>
    <w:rsid w:val="00176EC6"/>
    <w:rsid w:val="00176F54"/>
    <w:rsid w:val="001774EB"/>
    <w:rsid w:val="0017797C"/>
    <w:rsid w:val="00177A51"/>
    <w:rsid w:val="00177CCD"/>
    <w:rsid w:val="001800DE"/>
    <w:rsid w:val="001801BA"/>
    <w:rsid w:val="00180741"/>
    <w:rsid w:val="001808BA"/>
    <w:rsid w:val="00180CAF"/>
    <w:rsid w:val="00180F69"/>
    <w:rsid w:val="001815B2"/>
    <w:rsid w:val="00181627"/>
    <w:rsid w:val="00181975"/>
    <w:rsid w:val="00181AF8"/>
    <w:rsid w:val="00181C4D"/>
    <w:rsid w:val="00181F44"/>
    <w:rsid w:val="00182090"/>
    <w:rsid w:val="00182286"/>
    <w:rsid w:val="00182558"/>
    <w:rsid w:val="00182F46"/>
    <w:rsid w:val="00183421"/>
    <w:rsid w:val="0018383A"/>
    <w:rsid w:val="001838F9"/>
    <w:rsid w:val="00183ADA"/>
    <w:rsid w:val="00183E4B"/>
    <w:rsid w:val="00184063"/>
    <w:rsid w:val="0018413E"/>
    <w:rsid w:val="0018414F"/>
    <w:rsid w:val="00184365"/>
    <w:rsid w:val="00184914"/>
    <w:rsid w:val="00184A49"/>
    <w:rsid w:val="00184D10"/>
    <w:rsid w:val="0018538A"/>
    <w:rsid w:val="001854D9"/>
    <w:rsid w:val="00185BBE"/>
    <w:rsid w:val="00185F37"/>
    <w:rsid w:val="0018612A"/>
    <w:rsid w:val="00186566"/>
    <w:rsid w:val="001868F8"/>
    <w:rsid w:val="001870DE"/>
    <w:rsid w:val="001874DD"/>
    <w:rsid w:val="00187608"/>
    <w:rsid w:val="0018785C"/>
    <w:rsid w:val="00187C52"/>
    <w:rsid w:val="00187ED2"/>
    <w:rsid w:val="0019019B"/>
    <w:rsid w:val="001901B7"/>
    <w:rsid w:val="0019055A"/>
    <w:rsid w:val="0019086C"/>
    <w:rsid w:val="0019116C"/>
    <w:rsid w:val="00191475"/>
    <w:rsid w:val="00191B80"/>
    <w:rsid w:val="001922C9"/>
    <w:rsid w:val="001925D5"/>
    <w:rsid w:val="00192C1C"/>
    <w:rsid w:val="00192E9C"/>
    <w:rsid w:val="00192F45"/>
    <w:rsid w:val="00193167"/>
    <w:rsid w:val="00193865"/>
    <w:rsid w:val="001939B3"/>
    <w:rsid w:val="00193D9B"/>
    <w:rsid w:val="001942B9"/>
    <w:rsid w:val="001946E0"/>
    <w:rsid w:val="001947BC"/>
    <w:rsid w:val="001947C6"/>
    <w:rsid w:val="00194DC3"/>
    <w:rsid w:val="00195523"/>
    <w:rsid w:val="0019571C"/>
    <w:rsid w:val="00195B09"/>
    <w:rsid w:val="00195D7C"/>
    <w:rsid w:val="00196066"/>
    <w:rsid w:val="001961AD"/>
    <w:rsid w:val="00196CB3"/>
    <w:rsid w:val="00196DAD"/>
    <w:rsid w:val="00196E14"/>
    <w:rsid w:val="00197004"/>
    <w:rsid w:val="0019717D"/>
    <w:rsid w:val="00197464"/>
    <w:rsid w:val="001976B7"/>
    <w:rsid w:val="00197CC4"/>
    <w:rsid w:val="001A0B0F"/>
    <w:rsid w:val="001A0B6A"/>
    <w:rsid w:val="001A190F"/>
    <w:rsid w:val="001A19F1"/>
    <w:rsid w:val="001A1BEB"/>
    <w:rsid w:val="001A228C"/>
    <w:rsid w:val="001A240E"/>
    <w:rsid w:val="001A25DA"/>
    <w:rsid w:val="001A26BF"/>
    <w:rsid w:val="001A29BF"/>
    <w:rsid w:val="001A2A41"/>
    <w:rsid w:val="001A361B"/>
    <w:rsid w:val="001A3635"/>
    <w:rsid w:val="001A37BA"/>
    <w:rsid w:val="001A3C89"/>
    <w:rsid w:val="001A3EE0"/>
    <w:rsid w:val="001A4789"/>
    <w:rsid w:val="001A47BA"/>
    <w:rsid w:val="001A49F2"/>
    <w:rsid w:val="001A4AD2"/>
    <w:rsid w:val="001A4F7A"/>
    <w:rsid w:val="001A53A7"/>
    <w:rsid w:val="001A574D"/>
    <w:rsid w:val="001A5928"/>
    <w:rsid w:val="001A5F77"/>
    <w:rsid w:val="001A6931"/>
    <w:rsid w:val="001A6AAB"/>
    <w:rsid w:val="001A6B0F"/>
    <w:rsid w:val="001A7041"/>
    <w:rsid w:val="001A7088"/>
    <w:rsid w:val="001A7282"/>
    <w:rsid w:val="001A7603"/>
    <w:rsid w:val="001A7DAB"/>
    <w:rsid w:val="001B005F"/>
    <w:rsid w:val="001B05E3"/>
    <w:rsid w:val="001B099D"/>
    <w:rsid w:val="001B0AEE"/>
    <w:rsid w:val="001B1344"/>
    <w:rsid w:val="001B15A3"/>
    <w:rsid w:val="001B197F"/>
    <w:rsid w:val="001B1B76"/>
    <w:rsid w:val="001B1BFA"/>
    <w:rsid w:val="001B1D0B"/>
    <w:rsid w:val="001B1E32"/>
    <w:rsid w:val="001B1E51"/>
    <w:rsid w:val="001B238C"/>
    <w:rsid w:val="001B2B6B"/>
    <w:rsid w:val="001B2FB9"/>
    <w:rsid w:val="001B3335"/>
    <w:rsid w:val="001B3670"/>
    <w:rsid w:val="001B3DCE"/>
    <w:rsid w:val="001B3F20"/>
    <w:rsid w:val="001B4021"/>
    <w:rsid w:val="001B428A"/>
    <w:rsid w:val="001B4754"/>
    <w:rsid w:val="001B4D79"/>
    <w:rsid w:val="001B501F"/>
    <w:rsid w:val="001B52AB"/>
    <w:rsid w:val="001B532B"/>
    <w:rsid w:val="001B57E4"/>
    <w:rsid w:val="001B5A50"/>
    <w:rsid w:val="001B5D6A"/>
    <w:rsid w:val="001B5DEA"/>
    <w:rsid w:val="001B60D2"/>
    <w:rsid w:val="001B6114"/>
    <w:rsid w:val="001B62FD"/>
    <w:rsid w:val="001B6676"/>
    <w:rsid w:val="001B6733"/>
    <w:rsid w:val="001B67F2"/>
    <w:rsid w:val="001B6BFE"/>
    <w:rsid w:val="001B6D5F"/>
    <w:rsid w:val="001B73AE"/>
    <w:rsid w:val="001B7633"/>
    <w:rsid w:val="001B7714"/>
    <w:rsid w:val="001B7EE1"/>
    <w:rsid w:val="001C0312"/>
    <w:rsid w:val="001C0408"/>
    <w:rsid w:val="001C06DD"/>
    <w:rsid w:val="001C0B7B"/>
    <w:rsid w:val="001C0EAB"/>
    <w:rsid w:val="001C14C4"/>
    <w:rsid w:val="001C1517"/>
    <w:rsid w:val="001C2162"/>
    <w:rsid w:val="001C249A"/>
    <w:rsid w:val="001C24F3"/>
    <w:rsid w:val="001C25CA"/>
    <w:rsid w:val="001C2AF2"/>
    <w:rsid w:val="001C2B8C"/>
    <w:rsid w:val="001C3774"/>
    <w:rsid w:val="001C39C9"/>
    <w:rsid w:val="001C3CC4"/>
    <w:rsid w:val="001C3DB8"/>
    <w:rsid w:val="001C3E41"/>
    <w:rsid w:val="001C413F"/>
    <w:rsid w:val="001C41B1"/>
    <w:rsid w:val="001C43B2"/>
    <w:rsid w:val="001C461E"/>
    <w:rsid w:val="001C4D3E"/>
    <w:rsid w:val="001C509E"/>
    <w:rsid w:val="001C5328"/>
    <w:rsid w:val="001C543E"/>
    <w:rsid w:val="001C5498"/>
    <w:rsid w:val="001C5519"/>
    <w:rsid w:val="001C5570"/>
    <w:rsid w:val="001C58DD"/>
    <w:rsid w:val="001C5B4C"/>
    <w:rsid w:val="001C5BA5"/>
    <w:rsid w:val="001C6155"/>
    <w:rsid w:val="001C66E6"/>
    <w:rsid w:val="001C6734"/>
    <w:rsid w:val="001C696C"/>
    <w:rsid w:val="001C71C4"/>
    <w:rsid w:val="001C7564"/>
    <w:rsid w:val="001C7A60"/>
    <w:rsid w:val="001C7B6D"/>
    <w:rsid w:val="001C7E05"/>
    <w:rsid w:val="001D01ED"/>
    <w:rsid w:val="001D01F3"/>
    <w:rsid w:val="001D08BA"/>
    <w:rsid w:val="001D092E"/>
    <w:rsid w:val="001D1077"/>
    <w:rsid w:val="001D11DD"/>
    <w:rsid w:val="001D131A"/>
    <w:rsid w:val="001D1481"/>
    <w:rsid w:val="001D162E"/>
    <w:rsid w:val="001D18F5"/>
    <w:rsid w:val="001D1BC1"/>
    <w:rsid w:val="001D1BFD"/>
    <w:rsid w:val="001D2142"/>
    <w:rsid w:val="001D2A0D"/>
    <w:rsid w:val="001D2B4A"/>
    <w:rsid w:val="001D2CCF"/>
    <w:rsid w:val="001D309B"/>
    <w:rsid w:val="001D35E6"/>
    <w:rsid w:val="001D36F4"/>
    <w:rsid w:val="001D3AFF"/>
    <w:rsid w:val="001D4B20"/>
    <w:rsid w:val="001D4FC2"/>
    <w:rsid w:val="001D4FDF"/>
    <w:rsid w:val="001D5030"/>
    <w:rsid w:val="001D5A04"/>
    <w:rsid w:val="001D5D09"/>
    <w:rsid w:val="001D5FC0"/>
    <w:rsid w:val="001D6707"/>
    <w:rsid w:val="001D6B41"/>
    <w:rsid w:val="001D6B52"/>
    <w:rsid w:val="001D6D40"/>
    <w:rsid w:val="001D6FE8"/>
    <w:rsid w:val="001D756D"/>
    <w:rsid w:val="001D77C6"/>
    <w:rsid w:val="001D7829"/>
    <w:rsid w:val="001D7985"/>
    <w:rsid w:val="001D7B54"/>
    <w:rsid w:val="001D7BDD"/>
    <w:rsid w:val="001E00DD"/>
    <w:rsid w:val="001E02AD"/>
    <w:rsid w:val="001E037E"/>
    <w:rsid w:val="001E06AB"/>
    <w:rsid w:val="001E0ACB"/>
    <w:rsid w:val="001E0B00"/>
    <w:rsid w:val="001E0F3F"/>
    <w:rsid w:val="001E1179"/>
    <w:rsid w:val="001E125B"/>
    <w:rsid w:val="001E1498"/>
    <w:rsid w:val="001E1995"/>
    <w:rsid w:val="001E1D8E"/>
    <w:rsid w:val="001E1E80"/>
    <w:rsid w:val="001E2414"/>
    <w:rsid w:val="001E2C0B"/>
    <w:rsid w:val="001E2DB1"/>
    <w:rsid w:val="001E31DF"/>
    <w:rsid w:val="001E3251"/>
    <w:rsid w:val="001E32F3"/>
    <w:rsid w:val="001E4B0C"/>
    <w:rsid w:val="001E5668"/>
    <w:rsid w:val="001E5A98"/>
    <w:rsid w:val="001E5D0C"/>
    <w:rsid w:val="001E5D5A"/>
    <w:rsid w:val="001E5D95"/>
    <w:rsid w:val="001E5EB6"/>
    <w:rsid w:val="001E623E"/>
    <w:rsid w:val="001E6527"/>
    <w:rsid w:val="001E690D"/>
    <w:rsid w:val="001E6A53"/>
    <w:rsid w:val="001E6A8E"/>
    <w:rsid w:val="001E6AA9"/>
    <w:rsid w:val="001E6DE7"/>
    <w:rsid w:val="001E7001"/>
    <w:rsid w:val="001E7207"/>
    <w:rsid w:val="001E78FD"/>
    <w:rsid w:val="001E79A3"/>
    <w:rsid w:val="001E7A20"/>
    <w:rsid w:val="001E7B6E"/>
    <w:rsid w:val="001E7FCA"/>
    <w:rsid w:val="001F0310"/>
    <w:rsid w:val="001F04C8"/>
    <w:rsid w:val="001F05BE"/>
    <w:rsid w:val="001F0AA9"/>
    <w:rsid w:val="001F0D73"/>
    <w:rsid w:val="001F10A7"/>
    <w:rsid w:val="001F1402"/>
    <w:rsid w:val="001F2E9B"/>
    <w:rsid w:val="001F2F47"/>
    <w:rsid w:val="001F3335"/>
    <w:rsid w:val="001F33B0"/>
    <w:rsid w:val="001F354C"/>
    <w:rsid w:val="001F3A83"/>
    <w:rsid w:val="001F3C85"/>
    <w:rsid w:val="001F44B3"/>
    <w:rsid w:val="001F4CEC"/>
    <w:rsid w:val="001F4F79"/>
    <w:rsid w:val="001F5609"/>
    <w:rsid w:val="001F5C11"/>
    <w:rsid w:val="001F5D58"/>
    <w:rsid w:val="001F6196"/>
    <w:rsid w:val="001F6D42"/>
    <w:rsid w:val="001F77C3"/>
    <w:rsid w:val="001F7840"/>
    <w:rsid w:val="001F7BE0"/>
    <w:rsid w:val="001F7F54"/>
    <w:rsid w:val="002004C1"/>
    <w:rsid w:val="002007BC"/>
    <w:rsid w:val="00200984"/>
    <w:rsid w:val="00200E62"/>
    <w:rsid w:val="00201F40"/>
    <w:rsid w:val="00202142"/>
    <w:rsid w:val="00202994"/>
    <w:rsid w:val="00203076"/>
    <w:rsid w:val="00203574"/>
    <w:rsid w:val="002037AF"/>
    <w:rsid w:val="00203897"/>
    <w:rsid w:val="00203B97"/>
    <w:rsid w:val="00203E78"/>
    <w:rsid w:val="0020409D"/>
    <w:rsid w:val="00204370"/>
    <w:rsid w:val="00204C37"/>
    <w:rsid w:val="00204F99"/>
    <w:rsid w:val="002051A5"/>
    <w:rsid w:val="00205244"/>
    <w:rsid w:val="0020529B"/>
    <w:rsid w:val="002052AC"/>
    <w:rsid w:val="002055EE"/>
    <w:rsid w:val="00205A60"/>
    <w:rsid w:val="00205C17"/>
    <w:rsid w:val="00205D6F"/>
    <w:rsid w:val="0020625C"/>
    <w:rsid w:val="002065D6"/>
    <w:rsid w:val="002069C8"/>
    <w:rsid w:val="00206A9E"/>
    <w:rsid w:val="00206E77"/>
    <w:rsid w:val="00206F13"/>
    <w:rsid w:val="00206F65"/>
    <w:rsid w:val="0020745A"/>
    <w:rsid w:val="002077D4"/>
    <w:rsid w:val="00207EE3"/>
    <w:rsid w:val="00210134"/>
    <w:rsid w:val="002102D9"/>
    <w:rsid w:val="0021053E"/>
    <w:rsid w:val="002107ED"/>
    <w:rsid w:val="002109F7"/>
    <w:rsid w:val="00211B14"/>
    <w:rsid w:val="00211BD9"/>
    <w:rsid w:val="00212353"/>
    <w:rsid w:val="002127EF"/>
    <w:rsid w:val="0021363E"/>
    <w:rsid w:val="0021367A"/>
    <w:rsid w:val="00213C67"/>
    <w:rsid w:val="00213E4E"/>
    <w:rsid w:val="0021433F"/>
    <w:rsid w:val="002143D7"/>
    <w:rsid w:val="0021449E"/>
    <w:rsid w:val="0021455C"/>
    <w:rsid w:val="00214C93"/>
    <w:rsid w:val="00214FCF"/>
    <w:rsid w:val="00215091"/>
    <w:rsid w:val="00215201"/>
    <w:rsid w:val="0021556B"/>
    <w:rsid w:val="0021572D"/>
    <w:rsid w:val="00215820"/>
    <w:rsid w:val="00215BB8"/>
    <w:rsid w:val="00215CB7"/>
    <w:rsid w:val="00215E54"/>
    <w:rsid w:val="00217337"/>
    <w:rsid w:val="002177E0"/>
    <w:rsid w:val="00217866"/>
    <w:rsid w:val="00217873"/>
    <w:rsid w:val="00217A46"/>
    <w:rsid w:val="00220275"/>
    <w:rsid w:val="00220619"/>
    <w:rsid w:val="00220A41"/>
    <w:rsid w:val="00221332"/>
    <w:rsid w:val="00221BF3"/>
    <w:rsid w:val="002220A8"/>
    <w:rsid w:val="00222950"/>
    <w:rsid w:val="0022300C"/>
    <w:rsid w:val="002230E5"/>
    <w:rsid w:val="00223BF4"/>
    <w:rsid w:val="00223F43"/>
    <w:rsid w:val="00224157"/>
    <w:rsid w:val="002241B3"/>
    <w:rsid w:val="00224965"/>
    <w:rsid w:val="00225127"/>
    <w:rsid w:val="002255E5"/>
    <w:rsid w:val="00225811"/>
    <w:rsid w:val="00225FAA"/>
    <w:rsid w:val="002262BB"/>
    <w:rsid w:val="002263BD"/>
    <w:rsid w:val="00226950"/>
    <w:rsid w:val="00226B58"/>
    <w:rsid w:val="00226E6A"/>
    <w:rsid w:val="00226E71"/>
    <w:rsid w:val="00227B79"/>
    <w:rsid w:val="0023009D"/>
    <w:rsid w:val="00230170"/>
    <w:rsid w:val="00230431"/>
    <w:rsid w:val="0023092C"/>
    <w:rsid w:val="002309B5"/>
    <w:rsid w:val="00230B14"/>
    <w:rsid w:val="00231571"/>
    <w:rsid w:val="0023160B"/>
    <w:rsid w:val="00231738"/>
    <w:rsid w:val="00231C3E"/>
    <w:rsid w:val="00231C5D"/>
    <w:rsid w:val="00232004"/>
    <w:rsid w:val="00232460"/>
    <w:rsid w:val="002325FC"/>
    <w:rsid w:val="0023260B"/>
    <w:rsid w:val="00232A38"/>
    <w:rsid w:val="00233331"/>
    <w:rsid w:val="0023372C"/>
    <w:rsid w:val="00233AA9"/>
    <w:rsid w:val="00234B67"/>
    <w:rsid w:val="00235260"/>
    <w:rsid w:val="002354A6"/>
    <w:rsid w:val="002354F3"/>
    <w:rsid w:val="002355BA"/>
    <w:rsid w:val="00235695"/>
    <w:rsid w:val="00235AAE"/>
    <w:rsid w:val="00235BAB"/>
    <w:rsid w:val="00235CD4"/>
    <w:rsid w:val="002362F0"/>
    <w:rsid w:val="00236465"/>
    <w:rsid w:val="00236517"/>
    <w:rsid w:val="002365D4"/>
    <w:rsid w:val="002365E1"/>
    <w:rsid w:val="00236B1E"/>
    <w:rsid w:val="00236B1F"/>
    <w:rsid w:val="00236B34"/>
    <w:rsid w:val="00236C69"/>
    <w:rsid w:val="00237102"/>
    <w:rsid w:val="002372C1"/>
    <w:rsid w:val="002377BD"/>
    <w:rsid w:val="00240AB4"/>
    <w:rsid w:val="00240C23"/>
    <w:rsid w:val="00240D28"/>
    <w:rsid w:val="0024119C"/>
    <w:rsid w:val="002413DA"/>
    <w:rsid w:val="002419D1"/>
    <w:rsid w:val="00241BAF"/>
    <w:rsid w:val="00241C9E"/>
    <w:rsid w:val="002423F4"/>
    <w:rsid w:val="00242494"/>
    <w:rsid w:val="0024282B"/>
    <w:rsid w:val="002429B4"/>
    <w:rsid w:val="00242C79"/>
    <w:rsid w:val="00242D23"/>
    <w:rsid w:val="00243293"/>
    <w:rsid w:val="002432A5"/>
    <w:rsid w:val="002434B9"/>
    <w:rsid w:val="00243C6D"/>
    <w:rsid w:val="00243E24"/>
    <w:rsid w:val="002448F2"/>
    <w:rsid w:val="0024508E"/>
    <w:rsid w:val="002450D4"/>
    <w:rsid w:val="0024561D"/>
    <w:rsid w:val="002460F5"/>
    <w:rsid w:val="00246696"/>
    <w:rsid w:val="0024669A"/>
    <w:rsid w:val="00246A78"/>
    <w:rsid w:val="00246C68"/>
    <w:rsid w:val="002473DB"/>
    <w:rsid w:val="002476DA"/>
    <w:rsid w:val="0024772B"/>
    <w:rsid w:val="002477A8"/>
    <w:rsid w:val="00250915"/>
    <w:rsid w:val="00250C22"/>
    <w:rsid w:val="00250D62"/>
    <w:rsid w:val="00251885"/>
    <w:rsid w:val="00251C7F"/>
    <w:rsid w:val="002521D8"/>
    <w:rsid w:val="002522CE"/>
    <w:rsid w:val="002526DE"/>
    <w:rsid w:val="00252716"/>
    <w:rsid w:val="0025272C"/>
    <w:rsid w:val="00252746"/>
    <w:rsid w:val="00252B89"/>
    <w:rsid w:val="00252C03"/>
    <w:rsid w:val="00253159"/>
    <w:rsid w:val="0025334D"/>
    <w:rsid w:val="00253614"/>
    <w:rsid w:val="0025371B"/>
    <w:rsid w:val="002537BE"/>
    <w:rsid w:val="00253BA8"/>
    <w:rsid w:val="0025435F"/>
    <w:rsid w:val="00254435"/>
    <w:rsid w:val="0025490D"/>
    <w:rsid w:val="00254CBB"/>
    <w:rsid w:val="00254FF3"/>
    <w:rsid w:val="0025531B"/>
    <w:rsid w:val="00255BA8"/>
    <w:rsid w:val="00255C3E"/>
    <w:rsid w:val="00255E7A"/>
    <w:rsid w:val="00255F90"/>
    <w:rsid w:val="002568FF"/>
    <w:rsid w:val="00256C94"/>
    <w:rsid w:val="00256FC2"/>
    <w:rsid w:val="00257021"/>
    <w:rsid w:val="002575A3"/>
    <w:rsid w:val="002578D4"/>
    <w:rsid w:val="00257925"/>
    <w:rsid w:val="00257A22"/>
    <w:rsid w:val="00257E2F"/>
    <w:rsid w:val="002609B2"/>
    <w:rsid w:val="00261486"/>
    <w:rsid w:val="00261633"/>
    <w:rsid w:val="00261710"/>
    <w:rsid w:val="00261A9A"/>
    <w:rsid w:val="00261D0A"/>
    <w:rsid w:val="00261D7B"/>
    <w:rsid w:val="00261FB0"/>
    <w:rsid w:val="002621CE"/>
    <w:rsid w:val="00262295"/>
    <w:rsid w:val="00262542"/>
    <w:rsid w:val="00262604"/>
    <w:rsid w:val="00262D35"/>
    <w:rsid w:val="00262D94"/>
    <w:rsid w:val="00262F75"/>
    <w:rsid w:val="00263342"/>
    <w:rsid w:val="00263AB3"/>
    <w:rsid w:val="00263C1B"/>
    <w:rsid w:val="0026402B"/>
    <w:rsid w:val="00264042"/>
    <w:rsid w:val="00264172"/>
    <w:rsid w:val="00264220"/>
    <w:rsid w:val="0026427C"/>
    <w:rsid w:val="002647BC"/>
    <w:rsid w:val="00264E33"/>
    <w:rsid w:val="002651B7"/>
    <w:rsid w:val="00265233"/>
    <w:rsid w:val="00265460"/>
    <w:rsid w:val="0026547E"/>
    <w:rsid w:val="00265617"/>
    <w:rsid w:val="0026568A"/>
    <w:rsid w:val="00265C56"/>
    <w:rsid w:val="00265FF3"/>
    <w:rsid w:val="002664A4"/>
    <w:rsid w:val="00266DAE"/>
    <w:rsid w:val="0026730A"/>
    <w:rsid w:val="00267457"/>
    <w:rsid w:val="00267CA4"/>
    <w:rsid w:val="00267DCF"/>
    <w:rsid w:val="00267E91"/>
    <w:rsid w:val="00267E97"/>
    <w:rsid w:val="002712AB"/>
    <w:rsid w:val="00271383"/>
    <w:rsid w:val="002713A7"/>
    <w:rsid w:val="00271635"/>
    <w:rsid w:val="00271664"/>
    <w:rsid w:val="00271672"/>
    <w:rsid w:val="002719F3"/>
    <w:rsid w:val="00271B61"/>
    <w:rsid w:val="00271CEC"/>
    <w:rsid w:val="0027271D"/>
    <w:rsid w:val="002728DF"/>
    <w:rsid w:val="00272FCE"/>
    <w:rsid w:val="0027352D"/>
    <w:rsid w:val="002738F1"/>
    <w:rsid w:val="00273B94"/>
    <w:rsid w:val="00274447"/>
    <w:rsid w:val="00274E0C"/>
    <w:rsid w:val="00275CC2"/>
    <w:rsid w:val="00276090"/>
    <w:rsid w:val="00276837"/>
    <w:rsid w:val="002769AE"/>
    <w:rsid w:val="00276C46"/>
    <w:rsid w:val="00276D85"/>
    <w:rsid w:val="0027702C"/>
    <w:rsid w:val="00277824"/>
    <w:rsid w:val="00277895"/>
    <w:rsid w:val="002804B0"/>
    <w:rsid w:val="00280821"/>
    <w:rsid w:val="00280852"/>
    <w:rsid w:val="002809EE"/>
    <w:rsid w:val="00280B22"/>
    <w:rsid w:val="0028102C"/>
    <w:rsid w:val="002812EB"/>
    <w:rsid w:val="002814BF"/>
    <w:rsid w:val="002820EC"/>
    <w:rsid w:val="0028226F"/>
    <w:rsid w:val="002823CD"/>
    <w:rsid w:val="002825C8"/>
    <w:rsid w:val="00282790"/>
    <w:rsid w:val="00282D8E"/>
    <w:rsid w:val="00283060"/>
    <w:rsid w:val="0028310F"/>
    <w:rsid w:val="00283274"/>
    <w:rsid w:val="00283438"/>
    <w:rsid w:val="002834D1"/>
    <w:rsid w:val="0028399D"/>
    <w:rsid w:val="00283E77"/>
    <w:rsid w:val="00283F3C"/>
    <w:rsid w:val="002848EE"/>
    <w:rsid w:val="00284A2C"/>
    <w:rsid w:val="002853FE"/>
    <w:rsid w:val="00285D2D"/>
    <w:rsid w:val="00286312"/>
    <w:rsid w:val="0028636E"/>
    <w:rsid w:val="002868C6"/>
    <w:rsid w:val="00286E8B"/>
    <w:rsid w:val="00286EA8"/>
    <w:rsid w:val="00286ECB"/>
    <w:rsid w:val="00286F53"/>
    <w:rsid w:val="002871C2"/>
    <w:rsid w:val="0028786D"/>
    <w:rsid w:val="00287B33"/>
    <w:rsid w:val="00287B4B"/>
    <w:rsid w:val="00287ED8"/>
    <w:rsid w:val="00287F94"/>
    <w:rsid w:val="002901BF"/>
    <w:rsid w:val="00290F52"/>
    <w:rsid w:val="00290FB5"/>
    <w:rsid w:val="002911A9"/>
    <w:rsid w:val="002914A4"/>
    <w:rsid w:val="0029169C"/>
    <w:rsid w:val="002917C6"/>
    <w:rsid w:val="00291D51"/>
    <w:rsid w:val="00291E8E"/>
    <w:rsid w:val="0029232C"/>
    <w:rsid w:val="002924AE"/>
    <w:rsid w:val="002924DE"/>
    <w:rsid w:val="00292B4D"/>
    <w:rsid w:val="00292CCB"/>
    <w:rsid w:val="00292FFE"/>
    <w:rsid w:val="00293000"/>
    <w:rsid w:val="0029307E"/>
    <w:rsid w:val="0029377A"/>
    <w:rsid w:val="0029377D"/>
    <w:rsid w:val="002938CB"/>
    <w:rsid w:val="0029434F"/>
    <w:rsid w:val="00294472"/>
    <w:rsid w:val="002945B0"/>
    <w:rsid w:val="0029467B"/>
    <w:rsid w:val="00294729"/>
    <w:rsid w:val="002947B2"/>
    <w:rsid w:val="0029481B"/>
    <w:rsid w:val="002950F9"/>
    <w:rsid w:val="0029574A"/>
    <w:rsid w:val="00295BEF"/>
    <w:rsid w:val="0029631F"/>
    <w:rsid w:val="00296D65"/>
    <w:rsid w:val="00296E6B"/>
    <w:rsid w:val="0029701D"/>
    <w:rsid w:val="0029724C"/>
    <w:rsid w:val="0029725F"/>
    <w:rsid w:val="0029789E"/>
    <w:rsid w:val="002978E5"/>
    <w:rsid w:val="00297A26"/>
    <w:rsid w:val="002A02BC"/>
    <w:rsid w:val="002A0AED"/>
    <w:rsid w:val="002A0BC8"/>
    <w:rsid w:val="002A0FBC"/>
    <w:rsid w:val="002A10A8"/>
    <w:rsid w:val="002A1DDB"/>
    <w:rsid w:val="002A1DE7"/>
    <w:rsid w:val="002A1E48"/>
    <w:rsid w:val="002A2108"/>
    <w:rsid w:val="002A233F"/>
    <w:rsid w:val="002A2668"/>
    <w:rsid w:val="002A30CA"/>
    <w:rsid w:val="002A30F6"/>
    <w:rsid w:val="002A3284"/>
    <w:rsid w:val="002A34C6"/>
    <w:rsid w:val="002A377A"/>
    <w:rsid w:val="002A3948"/>
    <w:rsid w:val="002A39EB"/>
    <w:rsid w:val="002A3C4C"/>
    <w:rsid w:val="002A3CFB"/>
    <w:rsid w:val="002A3DED"/>
    <w:rsid w:val="002A48BA"/>
    <w:rsid w:val="002A4B91"/>
    <w:rsid w:val="002A5125"/>
    <w:rsid w:val="002A5738"/>
    <w:rsid w:val="002A5C53"/>
    <w:rsid w:val="002A5FD6"/>
    <w:rsid w:val="002A60CE"/>
    <w:rsid w:val="002A63CC"/>
    <w:rsid w:val="002A63E1"/>
    <w:rsid w:val="002A6431"/>
    <w:rsid w:val="002A68BF"/>
    <w:rsid w:val="002A6C25"/>
    <w:rsid w:val="002A6DE2"/>
    <w:rsid w:val="002A6F0C"/>
    <w:rsid w:val="002A7367"/>
    <w:rsid w:val="002A7435"/>
    <w:rsid w:val="002B0259"/>
    <w:rsid w:val="002B0261"/>
    <w:rsid w:val="002B0296"/>
    <w:rsid w:val="002B02BF"/>
    <w:rsid w:val="002B032F"/>
    <w:rsid w:val="002B0641"/>
    <w:rsid w:val="002B0871"/>
    <w:rsid w:val="002B0B8B"/>
    <w:rsid w:val="002B0C37"/>
    <w:rsid w:val="002B1090"/>
    <w:rsid w:val="002B1318"/>
    <w:rsid w:val="002B1340"/>
    <w:rsid w:val="002B13DB"/>
    <w:rsid w:val="002B14FF"/>
    <w:rsid w:val="002B1500"/>
    <w:rsid w:val="002B162C"/>
    <w:rsid w:val="002B18C3"/>
    <w:rsid w:val="002B1AF1"/>
    <w:rsid w:val="002B1CBF"/>
    <w:rsid w:val="002B2290"/>
    <w:rsid w:val="002B2456"/>
    <w:rsid w:val="002B25B2"/>
    <w:rsid w:val="002B26CC"/>
    <w:rsid w:val="002B2A42"/>
    <w:rsid w:val="002B2A45"/>
    <w:rsid w:val="002B2ADD"/>
    <w:rsid w:val="002B2BF9"/>
    <w:rsid w:val="002B2EC5"/>
    <w:rsid w:val="002B2FF3"/>
    <w:rsid w:val="002B31B5"/>
    <w:rsid w:val="002B33C0"/>
    <w:rsid w:val="002B33E7"/>
    <w:rsid w:val="002B3C84"/>
    <w:rsid w:val="002B3E61"/>
    <w:rsid w:val="002B4026"/>
    <w:rsid w:val="002B437E"/>
    <w:rsid w:val="002B4A3B"/>
    <w:rsid w:val="002B4AB6"/>
    <w:rsid w:val="002B4E0A"/>
    <w:rsid w:val="002B542A"/>
    <w:rsid w:val="002B555A"/>
    <w:rsid w:val="002B5B71"/>
    <w:rsid w:val="002B5DC4"/>
    <w:rsid w:val="002B6DDC"/>
    <w:rsid w:val="002B71B3"/>
    <w:rsid w:val="002B7382"/>
    <w:rsid w:val="002B7CBC"/>
    <w:rsid w:val="002B7E0E"/>
    <w:rsid w:val="002B7EBD"/>
    <w:rsid w:val="002C0030"/>
    <w:rsid w:val="002C03F4"/>
    <w:rsid w:val="002C08E2"/>
    <w:rsid w:val="002C09CF"/>
    <w:rsid w:val="002C0B9C"/>
    <w:rsid w:val="002C10D3"/>
    <w:rsid w:val="002C1159"/>
    <w:rsid w:val="002C116B"/>
    <w:rsid w:val="002C1201"/>
    <w:rsid w:val="002C1673"/>
    <w:rsid w:val="002C174A"/>
    <w:rsid w:val="002C1F28"/>
    <w:rsid w:val="002C1F68"/>
    <w:rsid w:val="002C1F6C"/>
    <w:rsid w:val="002C2410"/>
    <w:rsid w:val="002C2626"/>
    <w:rsid w:val="002C2794"/>
    <w:rsid w:val="002C2BA8"/>
    <w:rsid w:val="002C2E0F"/>
    <w:rsid w:val="002C30AF"/>
    <w:rsid w:val="002C3136"/>
    <w:rsid w:val="002C3193"/>
    <w:rsid w:val="002C385B"/>
    <w:rsid w:val="002C38E4"/>
    <w:rsid w:val="002C3CBB"/>
    <w:rsid w:val="002C3DDF"/>
    <w:rsid w:val="002C3E46"/>
    <w:rsid w:val="002C43D7"/>
    <w:rsid w:val="002C440F"/>
    <w:rsid w:val="002C46C8"/>
    <w:rsid w:val="002C4898"/>
    <w:rsid w:val="002C4E76"/>
    <w:rsid w:val="002C551E"/>
    <w:rsid w:val="002C5BEF"/>
    <w:rsid w:val="002C60AB"/>
    <w:rsid w:val="002C60E3"/>
    <w:rsid w:val="002C62F9"/>
    <w:rsid w:val="002C684C"/>
    <w:rsid w:val="002C6C28"/>
    <w:rsid w:val="002C704A"/>
    <w:rsid w:val="002C70A0"/>
    <w:rsid w:val="002C7497"/>
    <w:rsid w:val="002C7613"/>
    <w:rsid w:val="002C7EA5"/>
    <w:rsid w:val="002D0681"/>
    <w:rsid w:val="002D0C45"/>
    <w:rsid w:val="002D0F74"/>
    <w:rsid w:val="002D144F"/>
    <w:rsid w:val="002D172F"/>
    <w:rsid w:val="002D188F"/>
    <w:rsid w:val="002D194C"/>
    <w:rsid w:val="002D1B3F"/>
    <w:rsid w:val="002D1CDD"/>
    <w:rsid w:val="002D1F0B"/>
    <w:rsid w:val="002D24EB"/>
    <w:rsid w:val="002D2F60"/>
    <w:rsid w:val="002D33E8"/>
    <w:rsid w:val="002D4034"/>
    <w:rsid w:val="002D41F9"/>
    <w:rsid w:val="002D424F"/>
    <w:rsid w:val="002D447F"/>
    <w:rsid w:val="002D471F"/>
    <w:rsid w:val="002D51D7"/>
    <w:rsid w:val="002D5292"/>
    <w:rsid w:val="002D52DA"/>
    <w:rsid w:val="002D55AB"/>
    <w:rsid w:val="002D5740"/>
    <w:rsid w:val="002D57B6"/>
    <w:rsid w:val="002D59CA"/>
    <w:rsid w:val="002D5B74"/>
    <w:rsid w:val="002D5CAC"/>
    <w:rsid w:val="002D5E0C"/>
    <w:rsid w:val="002D60F9"/>
    <w:rsid w:val="002D62C8"/>
    <w:rsid w:val="002D664E"/>
    <w:rsid w:val="002D682C"/>
    <w:rsid w:val="002D683E"/>
    <w:rsid w:val="002D6A5B"/>
    <w:rsid w:val="002D6C13"/>
    <w:rsid w:val="002D7627"/>
    <w:rsid w:val="002D7674"/>
    <w:rsid w:val="002D77DC"/>
    <w:rsid w:val="002D7811"/>
    <w:rsid w:val="002D7A5A"/>
    <w:rsid w:val="002E0199"/>
    <w:rsid w:val="002E0351"/>
    <w:rsid w:val="002E053E"/>
    <w:rsid w:val="002E063C"/>
    <w:rsid w:val="002E06EE"/>
    <w:rsid w:val="002E083D"/>
    <w:rsid w:val="002E0A47"/>
    <w:rsid w:val="002E103F"/>
    <w:rsid w:val="002E116E"/>
    <w:rsid w:val="002E1454"/>
    <w:rsid w:val="002E1558"/>
    <w:rsid w:val="002E1573"/>
    <w:rsid w:val="002E162A"/>
    <w:rsid w:val="002E1866"/>
    <w:rsid w:val="002E1C0A"/>
    <w:rsid w:val="002E1DC1"/>
    <w:rsid w:val="002E1F60"/>
    <w:rsid w:val="002E2375"/>
    <w:rsid w:val="002E26CC"/>
    <w:rsid w:val="002E28D5"/>
    <w:rsid w:val="002E28FF"/>
    <w:rsid w:val="002E2BF3"/>
    <w:rsid w:val="002E2D58"/>
    <w:rsid w:val="002E31A5"/>
    <w:rsid w:val="002E327F"/>
    <w:rsid w:val="002E3953"/>
    <w:rsid w:val="002E3A12"/>
    <w:rsid w:val="002E3A4D"/>
    <w:rsid w:val="002E4610"/>
    <w:rsid w:val="002E4A6C"/>
    <w:rsid w:val="002E4ECC"/>
    <w:rsid w:val="002E519B"/>
    <w:rsid w:val="002E5223"/>
    <w:rsid w:val="002E5517"/>
    <w:rsid w:val="002E5B19"/>
    <w:rsid w:val="002E5CC0"/>
    <w:rsid w:val="002E5D17"/>
    <w:rsid w:val="002E5D42"/>
    <w:rsid w:val="002E6088"/>
    <w:rsid w:val="002E6736"/>
    <w:rsid w:val="002E69D5"/>
    <w:rsid w:val="002E6B02"/>
    <w:rsid w:val="002E7328"/>
    <w:rsid w:val="002E737C"/>
    <w:rsid w:val="002E7761"/>
    <w:rsid w:val="002E79DE"/>
    <w:rsid w:val="002E7DB8"/>
    <w:rsid w:val="002F06D6"/>
    <w:rsid w:val="002F0802"/>
    <w:rsid w:val="002F097F"/>
    <w:rsid w:val="002F0D31"/>
    <w:rsid w:val="002F1387"/>
    <w:rsid w:val="002F1416"/>
    <w:rsid w:val="002F1706"/>
    <w:rsid w:val="002F1CE7"/>
    <w:rsid w:val="002F1F4B"/>
    <w:rsid w:val="002F2054"/>
    <w:rsid w:val="002F2159"/>
    <w:rsid w:val="002F2554"/>
    <w:rsid w:val="002F275D"/>
    <w:rsid w:val="002F27FE"/>
    <w:rsid w:val="002F291C"/>
    <w:rsid w:val="002F2E28"/>
    <w:rsid w:val="002F2FA4"/>
    <w:rsid w:val="002F31E9"/>
    <w:rsid w:val="002F3219"/>
    <w:rsid w:val="002F3308"/>
    <w:rsid w:val="002F38AE"/>
    <w:rsid w:val="002F3F53"/>
    <w:rsid w:val="002F3F84"/>
    <w:rsid w:val="002F3F87"/>
    <w:rsid w:val="002F406B"/>
    <w:rsid w:val="002F40CB"/>
    <w:rsid w:val="002F40FD"/>
    <w:rsid w:val="002F44EB"/>
    <w:rsid w:val="002F4A86"/>
    <w:rsid w:val="002F4B0F"/>
    <w:rsid w:val="002F4D7D"/>
    <w:rsid w:val="002F4EE3"/>
    <w:rsid w:val="002F51D7"/>
    <w:rsid w:val="002F5204"/>
    <w:rsid w:val="002F58E5"/>
    <w:rsid w:val="002F5C55"/>
    <w:rsid w:val="002F5CFB"/>
    <w:rsid w:val="002F61EA"/>
    <w:rsid w:val="002F6640"/>
    <w:rsid w:val="002F731E"/>
    <w:rsid w:val="002F7626"/>
    <w:rsid w:val="002F7B5F"/>
    <w:rsid w:val="002F7C78"/>
    <w:rsid w:val="0030049C"/>
    <w:rsid w:val="003005BD"/>
    <w:rsid w:val="00300AD1"/>
    <w:rsid w:val="003011AB"/>
    <w:rsid w:val="003012C1"/>
    <w:rsid w:val="003012C9"/>
    <w:rsid w:val="003016D3"/>
    <w:rsid w:val="00301A9F"/>
    <w:rsid w:val="00301FE1"/>
    <w:rsid w:val="00302AFB"/>
    <w:rsid w:val="00302C9F"/>
    <w:rsid w:val="00303143"/>
    <w:rsid w:val="00303232"/>
    <w:rsid w:val="00303450"/>
    <w:rsid w:val="00303BFB"/>
    <w:rsid w:val="00303C4F"/>
    <w:rsid w:val="00303CEB"/>
    <w:rsid w:val="00303D1A"/>
    <w:rsid w:val="0030453D"/>
    <w:rsid w:val="003045DC"/>
    <w:rsid w:val="003047C7"/>
    <w:rsid w:val="003049DA"/>
    <w:rsid w:val="00305179"/>
    <w:rsid w:val="00305CD5"/>
    <w:rsid w:val="00305DBD"/>
    <w:rsid w:val="00305E83"/>
    <w:rsid w:val="00306361"/>
    <w:rsid w:val="00306565"/>
    <w:rsid w:val="00306840"/>
    <w:rsid w:val="00306852"/>
    <w:rsid w:val="003068B0"/>
    <w:rsid w:val="00306A0E"/>
    <w:rsid w:val="00306C86"/>
    <w:rsid w:val="00306E9C"/>
    <w:rsid w:val="00307194"/>
    <w:rsid w:val="00307867"/>
    <w:rsid w:val="00310037"/>
    <w:rsid w:val="00310188"/>
    <w:rsid w:val="003101FB"/>
    <w:rsid w:val="0031033C"/>
    <w:rsid w:val="00311576"/>
    <w:rsid w:val="003115D6"/>
    <w:rsid w:val="003119DF"/>
    <w:rsid w:val="00311CB4"/>
    <w:rsid w:val="00311D44"/>
    <w:rsid w:val="00312056"/>
    <w:rsid w:val="0031212C"/>
    <w:rsid w:val="00312148"/>
    <w:rsid w:val="0031291C"/>
    <w:rsid w:val="00312BF2"/>
    <w:rsid w:val="00312F2B"/>
    <w:rsid w:val="00312F54"/>
    <w:rsid w:val="003134B9"/>
    <w:rsid w:val="00313D91"/>
    <w:rsid w:val="00314245"/>
    <w:rsid w:val="003147B4"/>
    <w:rsid w:val="00314D14"/>
    <w:rsid w:val="00314FF1"/>
    <w:rsid w:val="00315245"/>
    <w:rsid w:val="0031525E"/>
    <w:rsid w:val="003153AB"/>
    <w:rsid w:val="003157BE"/>
    <w:rsid w:val="00315BF7"/>
    <w:rsid w:val="00315CA5"/>
    <w:rsid w:val="00315EF2"/>
    <w:rsid w:val="00315F54"/>
    <w:rsid w:val="003161DF"/>
    <w:rsid w:val="00316A98"/>
    <w:rsid w:val="00316F24"/>
    <w:rsid w:val="00317467"/>
    <w:rsid w:val="003175EC"/>
    <w:rsid w:val="00317899"/>
    <w:rsid w:val="00317BA9"/>
    <w:rsid w:val="00320150"/>
    <w:rsid w:val="00320509"/>
    <w:rsid w:val="003205AD"/>
    <w:rsid w:val="00320858"/>
    <w:rsid w:val="003208C2"/>
    <w:rsid w:val="003212C6"/>
    <w:rsid w:val="003214FF"/>
    <w:rsid w:val="003216AF"/>
    <w:rsid w:val="003219E2"/>
    <w:rsid w:val="00321A5A"/>
    <w:rsid w:val="00321BA8"/>
    <w:rsid w:val="00321D58"/>
    <w:rsid w:val="00321F46"/>
    <w:rsid w:val="00321FE6"/>
    <w:rsid w:val="0032232F"/>
    <w:rsid w:val="00322892"/>
    <w:rsid w:val="00322C8F"/>
    <w:rsid w:val="00322F86"/>
    <w:rsid w:val="00322FE5"/>
    <w:rsid w:val="00323926"/>
    <w:rsid w:val="003239AA"/>
    <w:rsid w:val="00323AEF"/>
    <w:rsid w:val="003241DF"/>
    <w:rsid w:val="003242B7"/>
    <w:rsid w:val="0032485C"/>
    <w:rsid w:val="003248F7"/>
    <w:rsid w:val="003249A0"/>
    <w:rsid w:val="003249D5"/>
    <w:rsid w:val="00324AEB"/>
    <w:rsid w:val="0032516D"/>
    <w:rsid w:val="00325475"/>
    <w:rsid w:val="0032547C"/>
    <w:rsid w:val="0032592F"/>
    <w:rsid w:val="00325A83"/>
    <w:rsid w:val="00326283"/>
    <w:rsid w:val="00326675"/>
    <w:rsid w:val="00326A7E"/>
    <w:rsid w:val="00326C74"/>
    <w:rsid w:val="00327111"/>
    <w:rsid w:val="003273B2"/>
    <w:rsid w:val="00327A47"/>
    <w:rsid w:val="00327B96"/>
    <w:rsid w:val="00330B73"/>
    <w:rsid w:val="00330D00"/>
    <w:rsid w:val="00331025"/>
    <w:rsid w:val="0033143A"/>
    <w:rsid w:val="0033143C"/>
    <w:rsid w:val="0033155E"/>
    <w:rsid w:val="003316D7"/>
    <w:rsid w:val="003318C9"/>
    <w:rsid w:val="003319CD"/>
    <w:rsid w:val="00331BB3"/>
    <w:rsid w:val="0033204C"/>
    <w:rsid w:val="003322B8"/>
    <w:rsid w:val="00332476"/>
    <w:rsid w:val="003324E0"/>
    <w:rsid w:val="00332879"/>
    <w:rsid w:val="00332A1E"/>
    <w:rsid w:val="00332AF6"/>
    <w:rsid w:val="0033358B"/>
    <w:rsid w:val="003338C1"/>
    <w:rsid w:val="003339E5"/>
    <w:rsid w:val="00333EBB"/>
    <w:rsid w:val="0033411D"/>
    <w:rsid w:val="0033412B"/>
    <w:rsid w:val="003344E8"/>
    <w:rsid w:val="00334599"/>
    <w:rsid w:val="003347FD"/>
    <w:rsid w:val="00334D86"/>
    <w:rsid w:val="003350E8"/>
    <w:rsid w:val="003355DC"/>
    <w:rsid w:val="00335919"/>
    <w:rsid w:val="003359CB"/>
    <w:rsid w:val="00335DC8"/>
    <w:rsid w:val="00336149"/>
    <w:rsid w:val="00336174"/>
    <w:rsid w:val="00337488"/>
    <w:rsid w:val="0033762E"/>
    <w:rsid w:val="0034136A"/>
    <w:rsid w:val="00341594"/>
    <w:rsid w:val="00341B7E"/>
    <w:rsid w:val="00342B36"/>
    <w:rsid w:val="0034327D"/>
    <w:rsid w:val="003432C8"/>
    <w:rsid w:val="003438CD"/>
    <w:rsid w:val="00343A01"/>
    <w:rsid w:val="00343E6C"/>
    <w:rsid w:val="00344405"/>
    <w:rsid w:val="003448FC"/>
    <w:rsid w:val="00344A7A"/>
    <w:rsid w:val="00344DCF"/>
    <w:rsid w:val="00345305"/>
    <w:rsid w:val="0034546F"/>
    <w:rsid w:val="00345557"/>
    <w:rsid w:val="0034596E"/>
    <w:rsid w:val="00346A89"/>
    <w:rsid w:val="003471A7"/>
    <w:rsid w:val="003472CC"/>
    <w:rsid w:val="003475DA"/>
    <w:rsid w:val="00347745"/>
    <w:rsid w:val="003479F0"/>
    <w:rsid w:val="00347B86"/>
    <w:rsid w:val="00347C44"/>
    <w:rsid w:val="00347C5F"/>
    <w:rsid w:val="00347DFD"/>
    <w:rsid w:val="0035023E"/>
    <w:rsid w:val="0035076B"/>
    <w:rsid w:val="0035090E"/>
    <w:rsid w:val="00350B69"/>
    <w:rsid w:val="00350B73"/>
    <w:rsid w:val="00350F41"/>
    <w:rsid w:val="00350F88"/>
    <w:rsid w:val="003510D8"/>
    <w:rsid w:val="00351345"/>
    <w:rsid w:val="0035141A"/>
    <w:rsid w:val="0035178D"/>
    <w:rsid w:val="0035224D"/>
    <w:rsid w:val="00352588"/>
    <w:rsid w:val="0035269A"/>
    <w:rsid w:val="0035288D"/>
    <w:rsid w:val="00352B48"/>
    <w:rsid w:val="00354840"/>
    <w:rsid w:val="00354D1F"/>
    <w:rsid w:val="0035542C"/>
    <w:rsid w:val="003554C9"/>
    <w:rsid w:val="00355625"/>
    <w:rsid w:val="00355BD0"/>
    <w:rsid w:val="00355C49"/>
    <w:rsid w:val="0035685B"/>
    <w:rsid w:val="0035687A"/>
    <w:rsid w:val="00356C02"/>
    <w:rsid w:val="00356FCB"/>
    <w:rsid w:val="00357174"/>
    <w:rsid w:val="0035718C"/>
    <w:rsid w:val="0035724E"/>
    <w:rsid w:val="00357659"/>
    <w:rsid w:val="003576EF"/>
    <w:rsid w:val="00357A0D"/>
    <w:rsid w:val="00357B76"/>
    <w:rsid w:val="00360264"/>
    <w:rsid w:val="00360406"/>
    <w:rsid w:val="00360B75"/>
    <w:rsid w:val="00360C51"/>
    <w:rsid w:val="00360D1C"/>
    <w:rsid w:val="0036185C"/>
    <w:rsid w:val="00361862"/>
    <w:rsid w:val="003619CF"/>
    <w:rsid w:val="00362495"/>
    <w:rsid w:val="0036253C"/>
    <w:rsid w:val="0036283E"/>
    <w:rsid w:val="00362ACD"/>
    <w:rsid w:val="0036336D"/>
    <w:rsid w:val="0036337B"/>
    <w:rsid w:val="003635C2"/>
    <w:rsid w:val="00363769"/>
    <w:rsid w:val="00363829"/>
    <w:rsid w:val="00363E90"/>
    <w:rsid w:val="003645BC"/>
    <w:rsid w:val="0036464A"/>
    <w:rsid w:val="00364BC9"/>
    <w:rsid w:val="00364BCD"/>
    <w:rsid w:val="00364D7D"/>
    <w:rsid w:val="00364EB6"/>
    <w:rsid w:val="00364F98"/>
    <w:rsid w:val="003655E6"/>
    <w:rsid w:val="00365917"/>
    <w:rsid w:val="0036599B"/>
    <w:rsid w:val="00366909"/>
    <w:rsid w:val="00366CF1"/>
    <w:rsid w:val="003676D7"/>
    <w:rsid w:val="003676DB"/>
    <w:rsid w:val="00367767"/>
    <w:rsid w:val="00367873"/>
    <w:rsid w:val="00367917"/>
    <w:rsid w:val="0036792F"/>
    <w:rsid w:val="00367EAC"/>
    <w:rsid w:val="003704C5"/>
    <w:rsid w:val="00370C70"/>
    <w:rsid w:val="00370E67"/>
    <w:rsid w:val="00371024"/>
    <w:rsid w:val="003711C2"/>
    <w:rsid w:val="00371983"/>
    <w:rsid w:val="00371FE8"/>
    <w:rsid w:val="003724E9"/>
    <w:rsid w:val="003726A6"/>
    <w:rsid w:val="003729DE"/>
    <w:rsid w:val="003729EE"/>
    <w:rsid w:val="00372AF3"/>
    <w:rsid w:val="0037312D"/>
    <w:rsid w:val="003731C2"/>
    <w:rsid w:val="003736DE"/>
    <w:rsid w:val="00373D28"/>
    <w:rsid w:val="00373F25"/>
    <w:rsid w:val="0037410A"/>
    <w:rsid w:val="00374172"/>
    <w:rsid w:val="00374A47"/>
    <w:rsid w:val="00374F48"/>
    <w:rsid w:val="0037558A"/>
    <w:rsid w:val="003764FF"/>
    <w:rsid w:val="00376691"/>
    <w:rsid w:val="003768CA"/>
    <w:rsid w:val="0037690D"/>
    <w:rsid w:val="00376924"/>
    <w:rsid w:val="00376B77"/>
    <w:rsid w:val="00376EEB"/>
    <w:rsid w:val="003774EB"/>
    <w:rsid w:val="0037758B"/>
    <w:rsid w:val="00377741"/>
    <w:rsid w:val="00377ABD"/>
    <w:rsid w:val="00377D29"/>
    <w:rsid w:val="00377EE4"/>
    <w:rsid w:val="00380281"/>
    <w:rsid w:val="0038029E"/>
    <w:rsid w:val="003802E4"/>
    <w:rsid w:val="003806E8"/>
    <w:rsid w:val="003808CB"/>
    <w:rsid w:val="0038095E"/>
    <w:rsid w:val="00380EA4"/>
    <w:rsid w:val="00380FDC"/>
    <w:rsid w:val="003815EE"/>
    <w:rsid w:val="0038166E"/>
    <w:rsid w:val="00381705"/>
    <w:rsid w:val="003818D1"/>
    <w:rsid w:val="00381A96"/>
    <w:rsid w:val="00382C0B"/>
    <w:rsid w:val="00382E9A"/>
    <w:rsid w:val="00382F2B"/>
    <w:rsid w:val="003832A3"/>
    <w:rsid w:val="00383457"/>
    <w:rsid w:val="00383560"/>
    <w:rsid w:val="003847A2"/>
    <w:rsid w:val="00384935"/>
    <w:rsid w:val="00384FFD"/>
    <w:rsid w:val="003852D4"/>
    <w:rsid w:val="00385329"/>
    <w:rsid w:val="00385641"/>
    <w:rsid w:val="00385658"/>
    <w:rsid w:val="00385F99"/>
    <w:rsid w:val="003860C9"/>
    <w:rsid w:val="00386307"/>
    <w:rsid w:val="003869E9"/>
    <w:rsid w:val="00386A67"/>
    <w:rsid w:val="00386AFE"/>
    <w:rsid w:val="00386FEB"/>
    <w:rsid w:val="00387003"/>
    <w:rsid w:val="003871D5"/>
    <w:rsid w:val="00387264"/>
    <w:rsid w:val="00387696"/>
    <w:rsid w:val="00387D1B"/>
    <w:rsid w:val="0039005A"/>
    <w:rsid w:val="00390ABB"/>
    <w:rsid w:val="003913D6"/>
    <w:rsid w:val="003915AD"/>
    <w:rsid w:val="00391CE0"/>
    <w:rsid w:val="0039215F"/>
    <w:rsid w:val="0039232B"/>
    <w:rsid w:val="00392595"/>
    <w:rsid w:val="003933DD"/>
    <w:rsid w:val="00393B83"/>
    <w:rsid w:val="00393F58"/>
    <w:rsid w:val="00393F5B"/>
    <w:rsid w:val="0039402E"/>
    <w:rsid w:val="00394085"/>
    <w:rsid w:val="0039415C"/>
    <w:rsid w:val="00394766"/>
    <w:rsid w:val="003949C6"/>
    <w:rsid w:val="00394BEB"/>
    <w:rsid w:val="00394C78"/>
    <w:rsid w:val="00394DE3"/>
    <w:rsid w:val="00395139"/>
    <w:rsid w:val="003951EF"/>
    <w:rsid w:val="00395423"/>
    <w:rsid w:val="00395950"/>
    <w:rsid w:val="00395E81"/>
    <w:rsid w:val="003962E2"/>
    <w:rsid w:val="00396AC3"/>
    <w:rsid w:val="00396B7C"/>
    <w:rsid w:val="00396C48"/>
    <w:rsid w:val="003979CB"/>
    <w:rsid w:val="00397C83"/>
    <w:rsid w:val="00397EFC"/>
    <w:rsid w:val="003A0048"/>
    <w:rsid w:val="003A06D4"/>
    <w:rsid w:val="003A087B"/>
    <w:rsid w:val="003A0C84"/>
    <w:rsid w:val="003A0D72"/>
    <w:rsid w:val="003A0EAD"/>
    <w:rsid w:val="003A0F3F"/>
    <w:rsid w:val="003A0F88"/>
    <w:rsid w:val="003A165E"/>
    <w:rsid w:val="003A21F0"/>
    <w:rsid w:val="003A225D"/>
    <w:rsid w:val="003A23F6"/>
    <w:rsid w:val="003A289F"/>
    <w:rsid w:val="003A2E66"/>
    <w:rsid w:val="003A363C"/>
    <w:rsid w:val="003A38E6"/>
    <w:rsid w:val="003A3D2D"/>
    <w:rsid w:val="003A3EB5"/>
    <w:rsid w:val="003A417C"/>
    <w:rsid w:val="003A42E5"/>
    <w:rsid w:val="003A46C4"/>
    <w:rsid w:val="003A4D29"/>
    <w:rsid w:val="003A4E21"/>
    <w:rsid w:val="003A504B"/>
    <w:rsid w:val="003A5471"/>
    <w:rsid w:val="003A54F0"/>
    <w:rsid w:val="003A5520"/>
    <w:rsid w:val="003A569E"/>
    <w:rsid w:val="003A5753"/>
    <w:rsid w:val="003A57F7"/>
    <w:rsid w:val="003A59F1"/>
    <w:rsid w:val="003A5C3A"/>
    <w:rsid w:val="003A66BA"/>
    <w:rsid w:val="003A6741"/>
    <w:rsid w:val="003A67B9"/>
    <w:rsid w:val="003A6973"/>
    <w:rsid w:val="003A6B26"/>
    <w:rsid w:val="003A6ED2"/>
    <w:rsid w:val="003A76C4"/>
    <w:rsid w:val="003A7CE0"/>
    <w:rsid w:val="003B01AF"/>
    <w:rsid w:val="003B0617"/>
    <w:rsid w:val="003B0763"/>
    <w:rsid w:val="003B07E0"/>
    <w:rsid w:val="003B0E05"/>
    <w:rsid w:val="003B0F75"/>
    <w:rsid w:val="003B1D4D"/>
    <w:rsid w:val="003B1F4E"/>
    <w:rsid w:val="003B2542"/>
    <w:rsid w:val="003B2B2D"/>
    <w:rsid w:val="003B2C7F"/>
    <w:rsid w:val="003B3122"/>
    <w:rsid w:val="003B33EB"/>
    <w:rsid w:val="003B38B8"/>
    <w:rsid w:val="003B3A7E"/>
    <w:rsid w:val="003B3E0C"/>
    <w:rsid w:val="003B4162"/>
    <w:rsid w:val="003B4A72"/>
    <w:rsid w:val="003B4B8F"/>
    <w:rsid w:val="003B5462"/>
    <w:rsid w:val="003B5466"/>
    <w:rsid w:val="003B5513"/>
    <w:rsid w:val="003B5699"/>
    <w:rsid w:val="003B578B"/>
    <w:rsid w:val="003B5F5B"/>
    <w:rsid w:val="003B60EE"/>
    <w:rsid w:val="003B60FD"/>
    <w:rsid w:val="003B6ACB"/>
    <w:rsid w:val="003B6B3F"/>
    <w:rsid w:val="003B7523"/>
    <w:rsid w:val="003B777E"/>
    <w:rsid w:val="003B78AA"/>
    <w:rsid w:val="003B7CC2"/>
    <w:rsid w:val="003C00C3"/>
    <w:rsid w:val="003C1543"/>
    <w:rsid w:val="003C15CE"/>
    <w:rsid w:val="003C1F17"/>
    <w:rsid w:val="003C20FD"/>
    <w:rsid w:val="003C27A6"/>
    <w:rsid w:val="003C2894"/>
    <w:rsid w:val="003C3091"/>
    <w:rsid w:val="003C311E"/>
    <w:rsid w:val="003C314D"/>
    <w:rsid w:val="003C31F6"/>
    <w:rsid w:val="003C3316"/>
    <w:rsid w:val="003C3447"/>
    <w:rsid w:val="003C38C4"/>
    <w:rsid w:val="003C3E1C"/>
    <w:rsid w:val="003C4251"/>
    <w:rsid w:val="003C4405"/>
    <w:rsid w:val="003C48A0"/>
    <w:rsid w:val="003C4C57"/>
    <w:rsid w:val="003C4CD3"/>
    <w:rsid w:val="003C50BB"/>
    <w:rsid w:val="003C52B6"/>
    <w:rsid w:val="003C55F8"/>
    <w:rsid w:val="003C59E5"/>
    <w:rsid w:val="003C5DFD"/>
    <w:rsid w:val="003C6101"/>
    <w:rsid w:val="003C6393"/>
    <w:rsid w:val="003C671C"/>
    <w:rsid w:val="003C6C63"/>
    <w:rsid w:val="003C6C8E"/>
    <w:rsid w:val="003C6E89"/>
    <w:rsid w:val="003C7299"/>
    <w:rsid w:val="003C730F"/>
    <w:rsid w:val="003C7381"/>
    <w:rsid w:val="003C74F8"/>
    <w:rsid w:val="003C7A7E"/>
    <w:rsid w:val="003D0791"/>
    <w:rsid w:val="003D0A8B"/>
    <w:rsid w:val="003D0C7E"/>
    <w:rsid w:val="003D1224"/>
    <w:rsid w:val="003D1691"/>
    <w:rsid w:val="003D1725"/>
    <w:rsid w:val="003D1C87"/>
    <w:rsid w:val="003D1D99"/>
    <w:rsid w:val="003D2261"/>
    <w:rsid w:val="003D2B29"/>
    <w:rsid w:val="003D2BFF"/>
    <w:rsid w:val="003D2C6C"/>
    <w:rsid w:val="003D327A"/>
    <w:rsid w:val="003D336B"/>
    <w:rsid w:val="003D38F0"/>
    <w:rsid w:val="003D39E8"/>
    <w:rsid w:val="003D3A18"/>
    <w:rsid w:val="003D4206"/>
    <w:rsid w:val="003D44C6"/>
    <w:rsid w:val="003D4B10"/>
    <w:rsid w:val="003D504D"/>
    <w:rsid w:val="003D5085"/>
    <w:rsid w:val="003D54D7"/>
    <w:rsid w:val="003D5C99"/>
    <w:rsid w:val="003D5E18"/>
    <w:rsid w:val="003D5E19"/>
    <w:rsid w:val="003D5E86"/>
    <w:rsid w:val="003D5F63"/>
    <w:rsid w:val="003D60D1"/>
    <w:rsid w:val="003D6100"/>
    <w:rsid w:val="003D63DA"/>
    <w:rsid w:val="003D6589"/>
    <w:rsid w:val="003D6892"/>
    <w:rsid w:val="003D68A3"/>
    <w:rsid w:val="003D6908"/>
    <w:rsid w:val="003D6ACA"/>
    <w:rsid w:val="003D76BB"/>
    <w:rsid w:val="003D76D1"/>
    <w:rsid w:val="003D77F2"/>
    <w:rsid w:val="003D78B9"/>
    <w:rsid w:val="003D78BD"/>
    <w:rsid w:val="003D7F26"/>
    <w:rsid w:val="003E02AC"/>
    <w:rsid w:val="003E05FF"/>
    <w:rsid w:val="003E081E"/>
    <w:rsid w:val="003E09B8"/>
    <w:rsid w:val="003E0D40"/>
    <w:rsid w:val="003E0D6C"/>
    <w:rsid w:val="003E0E24"/>
    <w:rsid w:val="003E1010"/>
    <w:rsid w:val="003E1091"/>
    <w:rsid w:val="003E1216"/>
    <w:rsid w:val="003E1CBA"/>
    <w:rsid w:val="003E1DEF"/>
    <w:rsid w:val="003E1FE6"/>
    <w:rsid w:val="003E204B"/>
    <w:rsid w:val="003E21E1"/>
    <w:rsid w:val="003E23F3"/>
    <w:rsid w:val="003E261B"/>
    <w:rsid w:val="003E2643"/>
    <w:rsid w:val="003E27B1"/>
    <w:rsid w:val="003E2B35"/>
    <w:rsid w:val="003E2CDD"/>
    <w:rsid w:val="003E2F5F"/>
    <w:rsid w:val="003E3053"/>
    <w:rsid w:val="003E3A0C"/>
    <w:rsid w:val="003E3C58"/>
    <w:rsid w:val="003E40C7"/>
    <w:rsid w:val="003E4197"/>
    <w:rsid w:val="003E41ED"/>
    <w:rsid w:val="003E4232"/>
    <w:rsid w:val="003E4440"/>
    <w:rsid w:val="003E4455"/>
    <w:rsid w:val="003E447B"/>
    <w:rsid w:val="003E4497"/>
    <w:rsid w:val="003E4E77"/>
    <w:rsid w:val="003E540B"/>
    <w:rsid w:val="003E545D"/>
    <w:rsid w:val="003E54F3"/>
    <w:rsid w:val="003E5818"/>
    <w:rsid w:val="003E5B0E"/>
    <w:rsid w:val="003E6546"/>
    <w:rsid w:val="003E6680"/>
    <w:rsid w:val="003E67AC"/>
    <w:rsid w:val="003E7039"/>
    <w:rsid w:val="003E72BC"/>
    <w:rsid w:val="003E7436"/>
    <w:rsid w:val="003E753C"/>
    <w:rsid w:val="003E7901"/>
    <w:rsid w:val="003E7DF7"/>
    <w:rsid w:val="003E7FFA"/>
    <w:rsid w:val="003E7FFC"/>
    <w:rsid w:val="003F03BC"/>
    <w:rsid w:val="003F046D"/>
    <w:rsid w:val="003F04A7"/>
    <w:rsid w:val="003F08B6"/>
    <w:rsid w:val="003F08D3"/>
    <w:rsid w:val="003F0B03"/>
    <w:rsid w:val="003F0BF6"/>
    <w:rsid w:val="003F10CC"/>
    <w:rsid w:val="003F1150"/>
    <w:rsid w:val="003F11EA"/>
    <w:rsid w:val="003F12B2"/>
    <w:rsid w:val="003F141D"/>
    <w:rsid w:val="003F16C3"/>
    <w:rsid w:val="003F1A7B"/>
    <w:rsid w:val="003F1CA2"/>
    <w:rsid w:val="003F20B2"/>
    <w:rsid w:val="003F2450"/>
    <w:rsid w:val="003F2A88"/>
    <w:rsid w:val="003F2B1B"/>
    <w:rsid w:val="003F2B88"/>
    <w:rsid w:val="003F2CB8"/>
    <w:rsid w:val="003F2DBC"/>
    <w:rsid w:val="003F3287"/>
    <w:rsid w:val="003F3719"/>
    <w:rsid w:val="003F3B20"/>
    <w:rsid w:val="003F3B5C"/>
    <w:rsid w:val="003F3BD6"/>
    <w:rsid w:val="003F44D7"/>
    <w:rsid w:val="003F44F8"/>
    <w:rsid w:val="003F4E29"/>
    <w:rsid w:val="003F5EE5"/>
    <w:rsid w:val="003F62F6"/>
    <w:rsid w:val="003F673C"/>
    <w:rsid w:val="003F6AF1"/>
    <w:rsid w:val="003F6B55"/>
    <w:rsid w:val="003F7188"/>
    <w:rsid w:val="003F74F3"/>
    <w:rsid w:val="003F7629"/>
    <w:rsid w:val="003F77D7"/>
    <w:rsid w:val="003F77E7"/>
    <w:rsid w:val="003F78BF"/>
    <w:rsid w:val="003F7C80"/>
    <w:rsid w:val="003F7E9F"/>
    <w:rsid w:val="004003D6"/>
    <w:rsid w:val="004006BD"/>
    <w:rsid w:val="004009E0"/>
    <w:rsid w:val="00400AC3"/>
    <w:rsid w:val="00400F41"/>
    <w:rsid w:val="0040113A"/>
    <w:rsid w:val="00401CBC"/>
    <w:rsid w:val="00401CCC"/>
    <w:rsid w:val="00401E47"/>
    <w:rsid w:val="00401F5D"/>
    <w:rsid w:val="0040214A"/>
    <w:rsid w:val="0040239D"/>
    <w:rsid w:val="004027D9"/>
    <w:rsid w:val="004031A3"/>
    <w:rsid w:val="0040351D"/>
    <w:rsid w:val="00403736"/>
    <w:rsid w:val="00403C08"/>
    <w:rsid w:val="00403D8B"/>
    <w:rsid w:val="00404565"/>
    <w:rsid w:val="00404646"/>
    <w:rsid w:val="00404967"/>
    <w:rsid w:val="00404A0A"/>
    <w:rsid w:val="00404D98"/>
    <w:rsid w:val="00404FAC"/>
    <w:rsid w:val="004050D8"/>
    <w:rsid w:val="004051A8"/>
    <w:rsid w:val="004051AB"/>
    <w:rsid w:val="00405350"/>
    <w:rsid w:val="0040541A"/>
    <w:rsid w:val="00405657"/>
    <w:rsid w:val="00405B17"/>
    <w:rsid w:val="00405DF0"/>
    <w:rsid w:val="00406293"/>
    <w:rsid w:val="00406385"/>
    <w:rsid w:val="00406454"/>
    <w:rsid w:val="00406740"/>
    <w:rsid w:val="00406AFF"/>
    <w:rsid w:val="00407106"/>
    <w:rsid w:val="0040728F"/>
    <w:rsid w:val="00407C34"/>
    <w:rsid w:val="00407E43"/>
    <w:rsid w:val="0041106D"/>
    <w:rsid w:val="004113C3"/>
    <w:rsid w:val="0041140D"/>
    <w:rsid w:val="00411544"/>
    <w:rsid w:val="0041160F"/>
    <w:rsid w:val="00411754"/>
    <w:rsid w:val="0041180B"/>
    <w:rsid w:val="00411B02"/>
    <w:rsid w:val="004124D6"/>
    <w:rsid w:val="00412C8D"/>
    <w:rsid w:val="00413021"/>
    <w:rsid w:val="0041311E"/>
    <w:rsid w:val="00413440"/>
    <w:rsid w:val="004138F1"/>
    <w:rsid w:val="00413A05"/>
    <w:rsid w:val="00414068"/>
    <w:rsid w:val="00414227"/>
    <w:rsid w:val="004156A8"/>
    <w:rsid w:val="00415742"/>
    <w:rsid w:val="00415743"/>
    <w:rsid w:val="00415996"/>
    <w:rsid w:val="0041658D"/>
    <w:rsid w:val="00416A88"/>
    <w:rsid w:val="00416BDA"/>
    <w:rsid w:val="004171D8"/>
    <w:rsid w:val="00417283"/>
    <w:rsid w:val="004174C2"/>
    <w:rsid w:val="00417997"/>
    <w:rsid w:val="004179C0"/>
    <w:rsid w:val="00417A51"/>
    <w:rsid w:val="00417D1C"/>
    <w:rsid w:val="00420285"/>
    <w:rsid w:val="00420989"/>
    <w:rsid w:val="00420B88"/>
    <w:rsid w:val="00420F79"/>
    <w:rsid w:val="00420F7C"/>
    <w:rsid w:val="00420FD0"/>
    <w:rsid w:val="0042138F"/>
    <w:rsid w:val="0042172A"/>
    <w:rsid w:val="00421864"/>
    <w:rsid w:val="00421A3D"/>
    <w:rsid w:val="00421A44"/>
    <w:rsid w:val="00422548"/>
    <w:rsid w:val="0042258B"/>
    <w:rsid w:val="00422674"/>
    <w:rsid w:val="004229C7"/>
    <w:rsid w:val="0042316F"/>
    <w:rsid w:val="00423795"/>
    <w:rsid w:val="004238E3"/>
    <w:rsid w:val="00423C97"/>
    <w:rsid w:val="004240C7"/>
    <w:rsid w:val="0042478D"/>
    <w:rsid w:val="0042482F"/>
    <w:rsid w:val="0042497D"/>
    <w:rsid w:val="00424FD5"/>
    <w:rsid w:val="004250D1"/>
    <w:rsid w:val="00425235"/>
    <w:rsid w:val="00425C87"/>
    <w:rsid w:val="004266A6"/>
    <w:rsid w:val="00426D2F"/>
    <w:rsid w:val="004271E8"/>
    <w:rsid w:val="00427228"/>
    <w:rsid w:val="004272A8"/>
    <w:rsid w:val="00427A40"/>
    <w:rsid w:val="00427C48"/>
    <w:rsid w:val="00430D97"/>
    <w:rsid w:val="00430EBE"/>
    <w:rsid w:val="00430FDF"/>
    <w:rsid w:val="0043118F"/>
    <w:rsid w:val="00431398"/>
    <w:rsid w:val="00431402"/>
    <w:rsid w:val="004318DE"/>
    <w:rsid w:val="00431A90"/>
    <w:rsid w:val="00431A93"/>
    <w:rsid w:val="00431D77"/>
    <w:rsid w:val="00432062"/>
    <w:rsid w:val="004320B5"/>
    <w:rsid w:val="0043247D"/>
    <w:rsid w:val="00432633"/>
    <w:rsid w:val="0043284E"/>
    <w:rsid w:val="00432A62"/>
    <w:rsid w:val="00432C19"/>
    <w:rsid w:val="00432C3C"/>
    <w:rsid w:val="0043328C"/>
    <w:rsid w:val="00433344"/>
    <w:rsid w:val="0043367B"/>
    <w:rsid w:val="004338F0"/>
    <w:rsid w:val="00433B72"/>
    <w:rsid w:val="004342DA"/>
    <w:rsid w:val="00434605"/>
    <w:rsid w:val="00434C78"/>
    <w:rsid w:val="00434E06"/>
    <w:rsid w:val="00434E0C"/>
    <w:rsid w:val="00434F3A"/>
    <w:rsid w:val="00434FAC"/>
    <w:rsid w:val="00434FC9"/>
    <w:rsid w:val="00435190"/>
    <w:rsid w:val="00435198"/>
    <w:rsid w:val="00435810"/>
    <w:rsid w:val="00435957"/>
    <w:rsid w:val="00435BF2"/>
    <w:rsid w:val="00436262"/>
    <w:rsid w:val="004365C9"/>
    <w:rsid w:val="00436F00"/>
    <w:rsid w:val="00436F75"/>
    <w:rsid w:val="004370A2"/>
    <w:rsid w:val="004374C8"/>
    <w:rsid w:val="004375F5"/>
    <w:rsid w:val="004375F6"/>
    <w:rsid w:val="00437A78"/>
    <w:rsid w:val="00440175"/>
    <w:rsid w:val="00440596"/>
    <w:rsid w:val="004408CC"/>
    <w:rsid w:val="00440B85"/>
    <w:rsid w:val="00440C6B"/>
    <w:rsid w:val="00440DAC"/>
    <w:rsid w:val="004412E4"/>
    <w:rsid w:val="004413BD"/>
    <w:rsid w:val="004419D8"/>
    <w:rsid w:val="00441E9B"/>
    <w:rsid w:val="004426D5"/>
    <w:rsid w:val="004427D7"/>
    <w:rsid w:val="00442C19"/>
    <w:rsid w:val="00442FB6"/>
    <w:rsid w:val="00443188"/>
    <w:rsid w:val="004434E2"/>
    <w:rsid w:val="004434E4"/>
    <w:rsid w:val="004435D3"/>
    <w:rsid w:val="00443A45"/>
    <w:rsid w:val="00443A8A"/>
    <w:rsid w:val="00443C51"/>
    <w:rsid w:val="00443C96"/>
    <w:rsid w:val="00444241"/>
    <w:rsid w:val="00444695"/>
    <w:rsid w:val="004449CA"/>
    <w:rsid w:val="00444B3E"/>
    <w:rsid w:val="00444BD2"/>
    <w:rsid w:val="0044523F"/>
    <w:rsid w:val="00445251"/>
    <w:rsid w:val="004457F6"/>
    <w:rsid w:val="004459B5"/>
    <w:rsid w:val="00445A01"/>
    <w:rsid w:val="00445C13"/>
    <w:rsid w:val="00445E25"/>
    <w:rsid w:val="004460B7"/>
    <w:rsid w:val="00446224"/>
    <w:rsid w:val="0044643A"/>
    <w:rsid w:val="0044643B"/>
    <w:rsid w:val="00446651"/>
    <w:rsid w:val="0044673F"/>
    <w:rsid w:val="00446740"/>
    <w:rsid w:val="00446784"/>
    <w:rsid w:val="004469A4"/>
    <w:rsid w:val="00446A6C"/>
    <w:rsid w:val="00446CCE"/>
    <w:rsid w:val="004470CD"/>
    <w:rsid w:val="0044714A"/>
    <w:rsid w:val="00447293"/>
    <w:rsid w:val="00447BE7"/>
    <w:rsid w:val="00447D7C"/>
    <w:rsid w:val="004501EF"/>
    <w:rsid w:val="0045025E"/>
    <w:rsid w:val="00450404"/>
    <w:rsid w:val="00450E85"/>
    <w:rsid w:val="00450F3C"/>
    <w:rsid w:val="00450F5F"/>
    <w:rsid w:val="00451003"/>
    <w:rsid w:val="00451304"/>
    <w:rsid w:val="00451308"/>
    <w:rsid w:val="00451F17"/>
    <w:rsid w:val="0045218A"/>
    <w:rsid w:val="00452366"/>
    <w:rsid w:val="004523B0"/>
    <w:rsid w:val="004525DF"/>
    <w:rsid w:val="0045270C"/>
    <w:rsid w:val="00452895"/>
    <w:rsid w:val="00453270"/>
    <w:rsid w:val="00453CB3"/>
    <w:rsid w:val="00453CD0"/>
    <w:rsid w:val="004550D7"/>
    <w:rsid w:val="004551B4"/>
    <w:rsid w:val="00455291"/>
    <w:rsid w:val="0045529E"/>
    <w:rsid w:val="00455B76"/>
    <w:rsid w:val="00455BB9"/>
    <w:rsid w:val="00456020"/>
    <w:rsid w:val="004562EA"/>
    <w:rsid w:val="0045638D"/>
    <w:rsid w:val="004566E5"/>
    <w:rsid w:val="004567F3"/>
    <w:rsid w:val="00456C08"/>
    <w:rsid w:val="00456CF3"/>
    <w:rsid w:val="00456F10"/>
    <w:rsid w:val="00457094"/>
    <w:rsid w:val="0045734D"/>
    <w:rsid w:val="004575EE"/>
    <w:rsid w:val="004577C3"/>
    <w:rsid w:val="00457CA0"/>
    <w:rsid w:val="00457CD1"/>
    <w:rsid w:val="00460231"/>
    <w:rsid w:val="00460DC2"/>
    <w:rsid w:val="00461A56"/>
    <w:rsid w:val="004624C2"/>
    <w:rsid w:val="004627DE"/>
    <w:rsid w:val="00462BF5"/>
    <w:rsid w:val="00462E5E"/>
    <w:rsid w:val="00462E88"/>
    <w:rsid w:val="004632CF"/>
    <w:rsid w:val="00463513"/>
    <w:rsid w:val="00463AE9"/>
    <w:rsid w:val="00463B7B"/>
    <w:rsid w:val="00463C20"/>
    <w:rsid w:val="00463CFA"/>
    <w:rsid w:val="00463EAE"/>
    <w:rsid w:val="004642B6"/>
    <w:rsid w:val="00464658"/>
    <w:rsid w:val="004653E5"/>
    <w:rsid w:val="0046557F"/>
    <w:rsid w:val="004656A6"/>
    <w:rsid w:val="00465775"/>
    <w:rsid w:val="0046597A"/>
    <w:rsid w:val="00465F4D"/>
    <w:rsid w:val="0046606E"/>
    <w:rsid w:val="0046653F"/>
    <w:rsid w:val="00466C3F"/>
    <w:rsid w:val="00467093"/>
    <w:rsid w:val="00467B9C"/>
    <w:rsid w:val="0047014F"/>
    <w:rsid w:val="004705C2"/>
    <w:rsid w:val="00470666"/>
    <w:rsid w:val="00470C87"/>
    <w:rsid w:val="00470D23"/>
    <w:rsid w:val="00470D9C"/>
    <w:rsid w:val="00470E14"/>
    <w:rsid w:val="004711C6"/>
    <w:rsid w:val="004715D6"/>
    <w:rsid w:val="004717AF"/>
    <w:rsid w:val="00471902"/>
    <w:rsid w:val="00471C65"/>
    <w:rsid w:val="0047282F"/>
    <w:rsid w:val="00472F1E"/>
    <w:rsid w:val="00473054"/>
    <w:rsid w:val="00473267"/>
    <w:rsid w:val="00473550"/>
    <w:rsid w:val="00473A9D"/>
    <w:rsid w:val="004741E7"/>
    <w:rsid w:val="004744D2"/>
    <w:rsid w:val="00474574"/>
    <w:rsid w:val="00474581"/>
    <w:rsid w:val="00474A3E"/>
    <w:rsid w:val="00474E5B"/>
    <w:rsid w:val="00475122"/>
    <w:rsid w:val="004752E9"/>
    <w:rsid w:val="00475337"/>
    <w:rsid w:val="00475600"/>
    <w:rsid w:val="00475A36"/>
    <w:rsid w:val="00475E37"/>
    <w:rsid w:val="00475E43"/>
    <w:rsid w:val="00476018"/>
    <w:rsid w:val="00476240"/>
    <w:rsid w:val="00476396"/>
    <w:rsid w:val="00476AD2"/>
    <w:rsid w:val="00476B73"/>
    <w:rsid w:val="00476C4F"/>
    <w:rsid w:val="00477312"/>
    <w:rsid w:val="0047737F"/>
    <w:rsid w:val="00477829"/>
    <w:rsid w:val="004778FF"/>
    <w:rsid w:val="00477B8D"/>
    <w:rsid w:val="00477C86"/>
    <w:rsid w:val="00480015"/>
    <w:rsid w:val="004801D8"/>
    <w:rsid w:val="00480998"/>
    <w:rsid w:val="00480A80"/>
    <w:rsid w:val="00480BE9"/>
    <w:rsid w:val="00480E6B"/>
    <w:rsid w:val="00480FB5"/>
    <w:rsid w:val="0048184C"/>
    <w:rsid w:val="004818A3"/>
    <w:rsid w:val="00482BB2"/>
    <w:rsid w:val="00483216"/>
    <w:rsid w:val="00483623"/>
    <w:rsid w:val="0048370D"/>
    <w:rsid w:val="004838D0"/>
    <w:rsid w:val="00483CE2"/>
    <w:rsid w:val="00483E6B"/>
    <w:rsid w:val="0048414D"/>
    <w:rsid w:val="00484698"/>
    <w:rsid w:val="00484765"/>
    <w:rsid w:val="004847DA"/>
    <w:rsid w:val="004848AE"/>
    <w:rsid w:val="00484AC9"/>
    <w:rsid w:val="00484CF8"/>
    <w:rsid w:val="00484E11"/>
    <w:rsid w:val="004850E4"/>
    <w:rsid w:val="004855F9"/>
    <w:rsid w:val="00485636"/>
    <w:rsid w:val="00485861"/>
    <w:rsid w:val="00485A9A"/>
    <w:rsid w:val="00486240"/>
    <w:rsid w:val="00486341"/>
    <w:rsid w:val="0048640D"/>
    <w:rsid w:val="00486493"/>
    <w:rsid w:val="004864B7"/>
    <w:rsid w:val="004866A3"/>
    <w:rsid w:val="00486A10"/>
    <w:rsid w:val="00486A49"/>
    <w:rsid w:val="00486D97"/>
    <w:rsid w:val="00487336"/>
    <w:rsid w:val="0048736C"/>
    <w:rsid w:val="00487B14"/>
    <w:rsid w:val="00487B66"/>
    <w:rsid w:val="00487D32"/>
    <w:rsid w:val="00487D5A"/>
    <w:rsid w:val="004900B2"/>
    <w:rsid w:val="004909E8"/>
    <w:rsid w:val="00490AA2"/>
    <w:rsid w:val="00490DD5"/>
    <w:rsid w:val="00491126"/>
    <w:rsid w:val="00491463"/>
    <w:rsid w:val="0049182F"/>
    <w:rsid w:val="00491A8B"/>
    <w:rsid w:val="00492245"/>
    <w:rsid w:val="0049259F"/>
    <w:rsid w:val="00492D44"/>
    <w:rsid w:val="00493100"/>
    <w:rsid w:val="004934A9"/>
    <w:rsid w:val="004937BF"/>
    <w:rsid w:val="004938CA"/>
    <w:rsid w:val="00493906"/>
    <w:rsid w:val="00493D5D"/>
    <w:rsid w:val="0049408D"/>
    <w:rsid w:val="00494691"/>
    <w:rsid w:val="004947C5"/>
    <w:rsid w:val="00494837"/>
    <w:rsid w:val="00494C7C"/>
    <w:rsid w:val="00494D18"/>
    <w:rsid w:val="00495160"/>
    <w:rsid w:val="004951E3"/>
    <w:rsid w:val="0049544F"/>
    <w:rsid w:val="00495A16"/>
    <w:rsid w:val="00495DE9"/>
    <w:rsid w:val="0049625B"/>
    <w:rsid w:val="00496266"/>
    <w:rsid w:val="00496846"/>
    <w:rsid w:val="004968BE"/>
    <w:rsid w:val="00496987"/>
    <w:rsid w:val="00496A8F"/>
    <w:rsid w:val="00496C1C"/>
    <w:rsid w:val="00497169"/>
    <w:rsid w:val="00497573"/>
    <w:rsid w:val="00497BE0"/>
    <w:rsid w:val="004A00CC"/>
    <w:rsid w:val="004A014F"/>
    <w:rsid w:val="004A08C9"/>
    <w:rsid w:val="004A095F"/>
    <w:rsid w:val="004A0BAA"/>
    <w:rsid w:val="004A0E58"/>
    <w:rsid w:val="004A0EAB"/>
    <w:rsid w:val="004A1282"/>
    <w:rsid w:val="004A1EA9"/>
    <w:rsid w:val="004A1FAF"/>
    <w:rsid w:val="004A1FC3"/>
    <w:rsid w:val="004A23AC"/>
    <w:rsid w:val="004A30DD"/>
    <w:rsid w:val="004A3585"/>
    <w:rsid w:val="004A3779"/>
    <w:rsid w:val="004A3F69"/>
    <w:rsid w:val="004A3F79"/>
    <w:rsid w:val="004A400A"/>
    <w:rsid w:val="004A4222"/>
    <w:rsid w:val="004A475C"/>
    <w:rsid w:val="004A47CC"/>
    <w:rsid w:val="004A4AC0"/>
    <w:rsid w:val="004A4E38"/>
    <w:rsid w:val="004A533E"/>
    <w:rsid w:val="004A5688"/>
    <w:rsid w:val="004A5713"/>
    <w:rsid w:val="004A5768"/>
    <w:rsid w:val="004A5F52"/>
    <w:rsid w:val="004A6454"/>
    <w:rsid w:val="004A650B"/>
    <w:rsid w:val="004A67D2"/>
    <w:rsid w:val="004A6DAC"/>
    <w:rsid w:val="004A6DF6"/>
    <w:rsid w:val="004A6EA3"/>
    <w:rsid w:val="004A6ED1"/>
    <w:rsid w:val="004A70F3"/>
    <w:rsid w:val="004A711A"/>
    <w:rsid w:val="004A7136"/>
    <w:rsid w:val="004A71D4"/>
    <w:rsid w:val="004A726F"/>
    <w:rsid w:val="004A7970"/>
    <w:rsid w:val="004A7A0F"/>
    <w:rsid w:val="004A7BEA"/>
    <w:rsid w:val="004B015B"/>
    <w:rsid w:val="004B0169"/>
    <w:rsid w:val="004B049C"/>
    <w:rsid w:val="004B0800"/>
    <w:rsid w:val="004B0E9C"/>
    <w:rsid w:val="004B0F09"/>
    <w:rsid w:val="004B105D"/>
    <w:rsid w:val="004B13EE"/>
    <w:rsid w:val="004B1539"/>
    <w:rsid w:val="004B1CC3"/>
    <w:rsid w:val="004B213A"/>
    <w:rsid w:val="004B2695"/>
    <w:rsid w:val="004B26CF"/>
    <w:rsid w:val="004B27F8"/>
    <w:rsid w:val="004B2DEE"/>
    <w:rsid w:val="004B3034"/>
    <w:rsid w:val="004B3727"/>
    <w:rsid w:val="004B3AE3"/>
    <w:rsid w:val="004B3F88"/>
    <w:rsid w:val="004B408B"/>
    <w:rsid w:val="004B4568"/>
    <w:rsid w:val="004B45EE"/>
    <w:rsid w:val="004B4F58"/>
    <w:rsid w:val="004B4FBF"/>
    <w:rsid w:val="004B530B"/>
    <w:rsid w:val="004B5548"/>
    <w:rsid w:val="004B557E"/>
    <w:rsid w:val="004B5A4E"/>
    <w:rsid w:val="004B5AB4"/>
    <w:rsid w:val="004B5AD1"/>
    <w:rsid w:val="004B5B88"/>
    <w:rsid w:val="004B67BD"/>
    <w:rsid w:val="004B6A0F"/>
    <w:rsid w:val="004B6D7B"/>
    <w:rsid w:val="004B7BF8"/>
    <w:rsid w:val="004B7C12"/>
    <w:rsid w:val="004C048F"/>
    <w:rsid w:val="004C064A"/>
    <w:rsid w:val="004C0932"/>
    <w:rsid w:val="004C0FFE"/>
    <w:rsid w:val="004C1395"/>
    <w:rsid w:val="004C13A7"/>
    <w:rsid w:val="004C1A2C"/>
    <w:rsid w:val="004C1C5A"/>
    <w:rsid w:val="004C1D6B"/>
    <w:rsid w:val="004C253A"/>
    <w:rsid w:val="004C28FD"/>
    <w:rsid w:val="004C3300"/>
    <w:rsid w:val="004C3829"/>
    <w:rsid w:val="004C392B"/>
    <w:rsid w:val="004C3C23"/>
    <w:rsid w:val="004C43BB"/>
    <w:rsid w:val="004C468F"/>
    <w:rsid w:val="004C4935"/>
    <w:rsid w:val="004C4D3E"/>
    <w:rsid w:val="004C4FAD"/>
    <w:rsid w:val="004C5AE1"/>
    <w:rsid w:val="004C5B44"/>
    <w:rsid w:val="004C5C2E"/>
    <w:rsid w:val="004C5E7D"/>
    <w:rsid w:val="004C5F14"/>
    <w:rsid w:val="004C5FB1"/>
    <w:rsid w:val="004C64CD"/>
    <w:rsid w:val="004C6708"/>
    <w:rsid w:val="004C6A59"/>
    <w:rsid w:val="004C6B6C"/>
    <w:rsid w:val="004C6D51"/>
    <w:rsid w:val="004C76C0"/>
    <w:rsid w:val="004C77EE"/>
    <w:rsid w:val="004C793E"/>
    <w:rsid w:val="004D01E4"/>
    <w:rsid w:val="004D0CD8"/>
    <w:rsid w:val="004D0E8C"/>
    <w:rsid w:val="004D127F"/>
    <w:rsid w:val="004D1373"/>
    <w:rsid w:val="004D18B6"/>
    <w:rsid w:val="004D1F03"/>
    <w:rsid w:val="004D2501"/>
    <w:rsid w:val="004D2537"/>
    <w:rsid w:val="004D28C9"/>
    <w:rsid w:val="004D3223"/>
    <w:rsid w:val="004D3933"/>
    <w:rsid w:val="004D3F51"/>
    <w:rsid w:val="004D4569"/>
    <w:rsid w:val="004D470E"/>
    <w:rsid w:val="004D48ED"/>
    <w:rsid w:val="004D4AD6"/>
    <w:rsid w:val="004D4EA5"/>
    <w:rsid w:val="004D4FA5"/>
    <w:rsid w:val="004D5004"/>
    <w:rsid w:val="004D5417"/>
    <w:rsid w:val="004D5558"/>
    <w:rsid w:val="004D574D"/>
    <w:rsid w:val="004D5C0B"/>
    <w:rsid w:val="004D5CAE"/>
    <w:rsid w:val="004D6186"/>
    <w:rsid w:val="004D6389"/>
    <w:rsid w:val="004D63A2"/>
    <w:rsid w:val="004D6925"/>
    <w:rsid w:val="004D7277"/>
    <w:rsid w:val="004D72CB"/>
    <w:rsid w:val="004E0CBE"/>
    <w:rsid w:val="004E111D"/>
    <w:rsid w:val="004E136E"/>
    <w:rsid w:val="004E15C0"/>
    <w:rsid w:val="004E2093"/>
    <w:rsid w:val="004E219E"/>
    <w:rsid w:val="004E240F"/>
    <w:rsid w:val="004E2576"/>
    <w:rsid w:val="004E3927"/>
    <w:rsid w:val="004E3E41"/>
    <w:rsid w:val="004E3FB9"/>
    <w:rsid w:val="004E3FD5"/>
    <w:rsid w:val="004E4349"/>
    <w:rsid w:val="004E4388"/>
    <w:rsid w:val="004E4F8F"/>
    <w:rsid w:val="004E4FED"/>
    <w:rsid w:val="004E57CB"/>
    <w:rsid w:val="004E57EA"/>
    <w:rsid w:val="004E5F13"/>
    <w:rsid w:val="004E64B5"/>
    <w:rsid w:val="004E65B8"/>
    <w:rsid w:val="004E662F"/>
    <w:rsid w:val="004E6A6E"/>
    <w:rsid w:val="004E6B53"/>
    <w:rsid w:val="004E6C79"/>
    <w:rsid w:val="004E726D"/>
    <w:rsid w:val="004E75E6"/>
    <w:rsid w:val="004E7633"/>
    <w:rsid w:val="004E7793"/>
    <w:rsid w:val="004E79AA"/>
    <w:rsid w:val="004E7B23"/>
    <w:rsid w:val="004E7DFC"/>
    <w:rsid w:val="004E7FBA"/>
    <w:rsid w:val="004F070E"/>
    <w:rsid w:val="004F0755"/>
    <w:rsid w:val="004F0C2C"/>
    <w:rsid w:val="004F0E31"/>
    <w:rsid w:val="004F13EE"/>
    <w:rsid w:val="004F14C9"/>
    <w:rsid w:val="004F1552"/>
    <w:rsid w:val="004F1A3E"/>
    <w:rsid w:val="004F1BBD"/>
    <w:rsid w:val="004F1DB3"/>
    <w:rsid w:val="004F1F38"/>
    <w:rsid w:val="004F26CB"/>
    <w:rsid w:val="004F32E0"/>
    <w:rsid w:val="004F3336"/>
    <w:rsid w:val="004F3859"/>
    <w:rsid w:val="004F3984"/>
    <w:rsid w:val="004F478E"/>
    <w:rsid w:val="004F4FDF"/>
    <w:rsid w:val="004F5115"/>
    <w:rsid w:val="004F542D"/>
    <w:rsid w:val="004F5430"/>
    <w:rsid w:val="004F5575"/>
    <w:rsid w:val="004F579C"/>
    <w:rsid w:val="004F580A"/>
    <w:rsid w:val="004F5D68"/>
    <w:rsid w:val="004F6175"/>
    <w:rsid w:val="004F6347"/>
    <w:rsid w:val="004F6542"/>
    <w:rsid w:val="004F65AC"/>
    <w:rsid w:val="004F67CA"/>
    <w:rsid w:val="004F6AB6"/>
    <w:rsid w:val="004F6AE1"/>
    <w:rsid w:val="004F6D93"/>
    <w:rsid w:val="004F7132"/>
    <w:rsid w:val="004F738E"/>
    <w:rsid w:val="004F73FD"/>
    <w:rsid w:val="005003C4"/>
    <w:rsid w:val="0050056A"/>
    <w:rsid w:val="00500D98"/>
    <w:rsid w:val="00500DDA"/>
    <w:rsid w:val="00501182"/>
    <w:rsid w:val="005012EE"/>
    <w:rsid w:val="005019EE"/>
    <w:rsid w:val="00501C21"/>
    <w:rsid w:val="00501C90"/>
    <w:rsid w:val="00501F77"/>
    <w:rsid w:val="0050217B"/>
    <w:rsid w:val="0050245F"/>
    <w:rsid w:val="00502B2F"/>
    <w:rsid w:val="00502B89"/>
    <w:rsid w:val="00503358"/>
    <w:rsid w:val="005034E6"/>
    <w:rsid w:val="00503A33"/>
    <w:rsid w:val="00503A9A"/>
    <w:rsid w:val="005045C3"/>
    <w:rsid w:val="0050474D"/>
    <w:rsid w:val="005048CD"/>
    <w:rsid w:val="00504B17"/>
    <w:rsid w:val="00504BBD"/>
    <w:rsid w:val="0050560F"/>
    <w:rsid w:val="00505A16"/>
    <w:rsid w:val="00505A5D"/>
    <w:rsid w:val="00505E59"/>
    <w:rsid w:val="0050658E"/>
    <w:rsid w:val="00506716"/>
    <w:rsid w:val="00506885"/>
    <w:rsid w:val="005068DF"/>
    <w:rsid w:val="00506D1E"/>
    <w:rsid w:val="00506ED0"/>
    <w:rsid w:val="00507376"/>
    <w:rsid w:val="0050772D"/>
    <w:rsid w:val="00507A52"/>
    <w:rsid w:val="00507EC9"/>
    <w:rsid w:val="005102F9"/>
    <w:rsid w:val="00510CB6"/>
    <w:rsid w:val="00510E53"/>
    <w:rsid w:val="0051130A"/>
    <w:rsid w:val="0051150E"/>
    <w:rsid w:val="005117F5"/>
    <w:rsid w:val="00511E7F"/>
    <w:rsid w:val="00511F9C"/>
    <w:rsid w:val="00511FC2"/>
    <w:rsid w:val="005122F2"/>
    <w:rsid w:val="00512395"/>
    <w:rsid w:val="0051258B"/>
    <w:rsid w:val="00512843"/>
    <w:rsid w:val="0051297B"/>
    <w:rsid w:val="005129DA"/>
    <w:rsid w:val="00512D1F"/>
    <w:rsid w:val="00512E1E"/>
    <w:rsid w:val="00512E6D"/>
    <w:rsid w:val="00512EAF"/>
    <w:rsid w:val="005133F6"/>
    <w:rsid w:val="005137A1"/>
    <w:rsid w:val="00513986"/>
    <w:rsid w:val="005139B7"/>
    <w:rsid w:val="00513CA8"/>
    <w:rsid w:val="0051417D"/>
    <w:rsid w:val="0051458F"/>
    <w:rsid w:val="00514805"/>
    <w:rsid w:val="00514CF1"/>
    <w:rsid w:val="00514D7B"/>
    <w:rsid w:val="00514E71"/>
    <w:rsid w:val="00515164"/>
    <w:rsid w:val="005154C3"/>
    <w:rsid w:val="005154FB"/>
    <w:rsid w:val="00515B21"/>
    <w:rsid w:val="00516065"/>
    <w:rsid w:val="0051695E"/>
    <w:rsid w:val="00516993"/>
    <w:rsid w:val="0051718D"/>
    <w:rsid w:val="0051735A"/>
    <w:rsid w:val="005173BE"/>
    <w:rsid w:val="00517A1B"/>
    <w:rsid w:val="00517C3E"/>
    <w:rsid w:val="00517C60"/>
    <w:rsid w:val="00517F9A"/>
    <w:rsid w:val="00517FDB"/>
    <w:rsid w:val="00520149"/>
    <w:rsid w:val="0052035A"/>
    <w:rsid w:val="00520393"/>
    <w:rsid w:val="00520738"/>
    <w:rsid w:val="00520CCC"/>
    <w:rsid w:val="00520D69"/>
    <w:rsid w:val="00521289"/>
    <w:rsid w:val="0052184B"/>
    <w:rsid w:val="00521A39"/>
    <w:rsid w:val="00521FC8"/>
    <w:rsid w:val="005220BA"/>
    <w:rsid w:val="005225D7"/>
    <w:rsid w:val="005228BA"/>
    <w:rsid w:val="00522920"/>
    <w:rsid w:val="00522973"/>
    <w:rsid w:val="00522CF7"/>
    <w:rsid w:val="00522DBE"/>
    <w:rsid w:val="00522F58"/>
    <w:rsid w:val="00522F97"/>
    <w:rsid w:val="00523737"/>
    <w:rsid w:val="0052388B"/>
    <w:rsid w:val="00523AFC"/>
    <w:rsid w:val="00523B59"/>
    <w:rsid w:val="0052495D"/>
    <w:rsid w:val="00524E7F"/>
    <w:rsid w:val="0052501A"/>
    <w:rsid w:val="0052505A"/>
    <w:rsid w:val="00525406"/>
    <w:rsid w:val="00525591"/>
    <w:rsid w:val="00525961"/>
    <w:rsid w:val="005259C4"/>
    <w:rsid w:val="00525AEF"/>
    <w:rsid w:val="00525FB5"/>
    <w:rsid w:val="00526DD3"/>
    <w:rsid w:val="00527BC1"/>
    <w:rsid w:val="00527CF7"/>
    <w:rsid w:val="00527E35"/>
    <w:rsid w:val="00530389"/>
    <w:rsid w:val="00530792"/>
    <w:rsid w:val="005308C6"/>
    <w:rsid w:val="005315F6"/>
    <w:rsid w:val="00531703"/>
    <w:rsid w:val="005321EC"/>
    <w:rsid w:val="00532CC7"/>
    <w:rsid w:val="005331E5"/>
    <w:rsid w:val="005334D9"/>
    <w:rsid w:val="005336F6"/>
    <w:rsid w:val="0053404B"/>
    <w:rsid w:val="005343A7"/>
    <w:rsid w:val="0053454E"/>
    <w:rsid w:val="00534DE9"/>
    <w:rsid w:val="00534E59"/>
    <w:rsid w:val="00535079"/>
    <w:rsid w:val="005351AD"/>
    <w:rsid w:val="005361BE"/>
    <w:rsid w:val="00536421"/>
    <w:rsid w:val="00536547"/>
    <w:rsid w:val="0053656C"/>
    <w:rsid w:val="00536882"/>
    <w:rsid w:val="0053696A"/>
    <w:rsid w:val="00537A3B"/>
    <w:rsid w:val="00537AC5"/>
    <w:rsid w:val="00540272"/>
    <w:rsid w:val="005406AD"/>
    <w:rsid w:val="005406ED"/>
    <w:rsid w:val="00540720"/>
    <w:rsid w:val="00540B8D"/>
    <w:rsid w:val="005410FE"/>
    <w:rsid w:val="0054114C"/>
    <w:rsid w:val="0054195C"/>
    <w:rsid w:val="0054221E"/>
    <w:rsid w:val="00542423"/>
    <w:rsid w:val="00542519"/>
    <w:rsid w:val="0054258E"/>
    <w:rsid w:val="0054299A"/>
    <w:rsid w:val="00542C19"/>
    <w:rsid w:val="00543A29"/>
    <w:rsid w:val="00543A76"/>
    <w:rsid w:val="00543AE3"/>
    <w:rsid w:val="0054436C"/>
    <w:rsid w:val="005445EA"/>
    <w:rsid w:val="00544833"/>
    <w:rsid w:val="00544957"/>
    <w:rsid w:val="00544C1C"/>
    <w:rsid w:val="00544C86"/>
    <w:rsid w:val="00544F9E"/>
    <w:rsid w:val="00545F30"/>
    <w:rsid w:val="00546009"/>
    <w:rsid w:val="005468AA"/>
    <w:rsid w:val="00546DB9"/>
    <w:rsid w:val="00546EE9"/>
    <w:rsid w:val="00547B7D"/>
    <w:rsid w:val="00547BBC"/>
    <w:rsid w:val="00547C77"/>
    <w:rsid w:val="00547D44"/>
    <w:rsid w:val="0055024E"/>
    <w:rsid w:val="005503F1"/>
    <w:rsid w:val="00550422"/>
    <w:rsid w:val="00550866"/>
    <w:rsid w:val="00550BAB"/>
    <w:rsid w:val="00551002"/>
    <w:rsid w:val="00551316"/>
    <w:rsid w:val="00551395"/>
    <w:rsid w:val="005514E7"/>
    <w:rsid w:val="0055171A"/>
    <w:rsid w:val="00551C23"/>
    <w:rsid w:val="00551DEB"/>
    <w:rsid w:val="005527D0"/>
    <w:rsid w:val="00552821"/>
    <w:rsid w:val="00552C08"/>
    <w:rsid w:val="005533B6"/>
    <w:rsid w:val="00553521"/>
    <w:rsid w:val="00553CEA"/>
    <w:rsid w:val="00553D89"/>
    <w:rsid w:val="00554805"/>
    <w:rsid w:val="005549BF"/>
    <w:rsid w:val="00554C4D"/>
    <w:rsid w:val="0055515E"/>
    <w:rsid w:val="0055527F"/>
    <w:rsid w:val="00555FFC"/>
    <w:rsid w:val="005562FD"/>
    <w:rsid w:val="005563E3"/>
    <w:rsid w:val="0055657E"/>
    <w:rsid w:val="005566D4"/>
    <w:rsid w:val="0055678E"/>
    <w:rsid w:val="00556950"/>
    <w:rsid w:val="00556D2B"/>
    <w:rsid w:val="00556DF5"/>
    <w:rsid w:val="00556FEA"/>
    <w:rsid w:val="005572D5"/>
    <w:rsid w:val="00557394"/>
    <w:rsid w:val="00557788"/>
    <w:rsid w:val="005577F2"/>
    <w:rsid w:val="00557B7F"/>
    <w:rsid w:val="00557C9A"/>
    <w:rsid w:val="00560516"/>
    <w:rsid w:val="005605D9"/>
    <w:rsid w:val="00560CB7"/>
    <w:rsid w:val="00560CB9"/>
    <w:rsid w:val="00560E3F"/>
    <w:rsid w:val="00560E9A"/>
    <w:rsid w:val="0056152A"/>
    <w:rsid w:val="0056186C"/>
    <w:rsid w:val="00561DC8"/>
    <w:rsid w:val="00562596"/>
    <w:rsid w:val="005626A8"/>
    <w:rsid w:val="005626CA"/>
    <w:rsid w:val="00563500"/>
    <w:rsid w:val="005639E0"/>
    <w:rsid w:val="00563F1D"/>
    <w:rsid w:val="00564319"/>
    <w:rsid w:val="00564A57"/>
    <w:rsid w:val="00564D6B"/>
    <w:rsid w:val="0056509C"/>
    <w:rsid w:val="005652B5"/>
    <w:rsid w:val="00565AA5"/>
    <w:rsid w:val="00565AD4"/>
    <w:rsid w:val="00565B77"/>
    <w:rsid w:val="00566169"/>
    <w:rsid w:val="005667FF"/>
    <w:rsid w:val="00567167"/>
    <w:rsid w:val="0056726B"/>
    <w:rsid w:val="005672AE"/>
    <w:rsid w:val="0056739B"/>
    <w:rsid w:val="00567535"/>
    <w:rsid w:val="0056786F"/>
    <w:rsid w:val="005708CF"/>
    <w:rsid w:val="005709D6"/>
    <w:rsid w:val="00570BD6"/>
    <w:rsid w:val="00570D7B"/>
    <w:rsid w:val="00570F1C"/>
    <w:rsid w:val="00570FAE"/>
    <w:rsid w:val="0057123C"/>
    <w:rsid w:val="0057131A"/>
    <w:rsid w:val="005713CC"/>
    <w:rsid w:val="00571C10"/>
    <w:rsid w:val="00571CB5"/>
    <w:rsid w:val="00571D4F"/>
    <w:rsid w:val="005720D1"/>
    <w:rsid w:val="00572150"/>
    <w:rsid w:val="005722A2"/>
    <w:rsid w:val="005723CB"/>
    <w:rsid w:val="00572BED"/>
    <w:rsid w:val="00572F4B"/>
    <w:rsid w:val="005732AB"/>
    <w:rsid w:val="00573861"/>
    <w:rsid w:val="00573D35"/>
    <w:rsid w:val="00573D70"/>
    <w:rsid w:val="00574039"/>
    <w:rsid w:val="00574187"/>
    <w:rsid w:val="00574287"/>
    <w:rsid w:val="0057443F"/>
    <w:rsid w:val="005746E2"/>
    <w:rsid w:val="00574E0C"/>
    <w:rsid w:val="00574E6A"/>
    <w:rsid w:val="00575455"/>
    <w:rsid w:val="00575484"/>
    <w:rsid w:val="005754B5"/>
    <w:rsid w:val="005759EC"/>
    <w:rsid w:val="00575B4F"/>
    <w:rsid w:val="00575C30"/>
    <w:rsid w:val="00575F3B"/>
    <w:rsid w:val="0057625C"/>
    <w:rsid w:val="00576A5F"/>
    <w:rsid w:val="00576AC1"/>
    <w:rsid w:val="00576B18"/>
    <w:rsid w:val="00576BCB"/>
    <w:rsid w:val="00576C99"/>
    <w:rsid w:val="005770F7"/>
    <w:rsid w:val="005771F7"/>
    <w:rsid w:val="0057764C"/>
    <w:rsid w:val="00577B8C"/>
    <w:rsid w:val="00577D01"/>
    <w:rsid w:val="005801B5"/>
    <w:rsid w:val="0058025B"/>
    <w:rsid w:val="0058026B"/>
    <w:rsid w:val="00580B2B"/>
    <w:rsid w:val="00580F91"/>
    <w:rsid w:val="005816E2"/>
    <w:rsid w:val="0058187A"/>
    <w:rsid w:val="00581D26"/>
    <w:rsid w:val="00581E4C"/>
    <w:rsid w:val="00582424"/>
    <w:rsid w:val="00582697"/>
    <w:rsid w:val="00582A24"/>
    <w:rsid w:val="00582A6E"/>
    <w:rsid w:val="00582CEC"/>
    <w:rsid w:val="00582F57"/>
    <w:rsid w:val="0058323F"/>
    <w:rsid w:val="00583441"/>
    <w:rsid w:val="0058344C"/>
    <w:rsid w:val="00583BE7"/>
    <w:rsid w:val="00584086"/>
    <w:rsid w:val="005842DC"/>
    <w:rsid w:val="00584423"/>
    <w:rsid w:val="00584773"/>
    <w:rsid w:val="00584AC0"/>
    <w:rsid w:val="00585279"/>
    <w:rsid w:val="005854D0"/>
    <w:rsid w:val="0058563A"/>
    <w:rsid w:val="0058604A"/>
    <w:rsid w:val="005868EC"/>
    <w:rsid w:val="0058783A"/>
    <w:rsid w:val="0059057B"/>
    <w:rsid w:val="005906B8"/>
    <w:rsid w:val="005910B1"/>
    <w:rsid w:val="00591492"/>
    <w:rsid w:val="005915C4"/>
    <w:rsid w:val="00591B03"/>
    <w:rsid w:val="00591CC4"/>
    <w:rsid w:val="00591CF6"/>
    <w:rsid w:val="00591E84"/>
    <w:rsid w:val="00592540"/>
    <w:rsid w:val="00592C65"/>
    <w:rsid w:val="00592C71"/>
    <w:rsid w:val="00593AD5"/>
    <w:rsid w:val="00593B27"/>
    <w:rsid w:val="00593C0C"/>
    <w:rsid w:val="00593C80"/>
    <w:rsid w:val="00593D78"/>
    <w:rsid w:val="00594020"/>
    <w:rsid w:val="005951DC"/>
    <w:rsid w:val="00595491"/>
    <w:rsid w:val="005955D1"/>
    <w:rsid w:val="005956B9"/>
    <w:rsid w:val="00595A55"/>
    <w:rsid w:val="00595BF1"/>
    <w:rsid w:val="0059606E"/>
    <w:rsid w:val="005962ED"/>
    <w:rsid w:val="00596C47"/>
    <w:rsid w:val="00596C5C"/>
    <w:rsid w:val="00596D97"/>
    <w:rsid w:val="00596DC0"/>
    <w:rsid w:val="0059720C"/>
    <w:rsid w:val="005972EC"/>
    <w:rsid w:val="005973DA"/>
    <w:rsid w:val="005975F8"/>
    <w:rsid w:val="0059770D"/>
    <w:rsid w:val="0059774A"/>
    <w:rsid w:val="00597822"/>
    <w:rsid w:val="005A060C"/>
    <w:rsid w:val="005A0729"/>
    <w:rsid w:val="005A0E81"/>
    <w:rsid w:val="005A1066"/>
    <w:rsid w:val="005A11C7"/>
    <w:rsid w:val="005A124A"/>
    <w:rsid w:val="005A1624"/>
    <w:rsid w:val="005A182F"/>
    <w:rsid w:val="005A1BF7"/>
    <w:rsid w:val="005A241E"/>
    <w:rsid w:val="005A268B"/>
    <w:rsid w:val="005A26AA"/>
    <w:rsid w:val="005A284F"/>
    <w:rsid w:val="005A28C8"/>
    <w:rsid w:val="005A2CF5"/>
    <w:rsid w:val="005A2E93"/>
    <w:rsid w:val="005A303E"/>
    <w:rsid w:val="005A3565"/>
    <w:rsid w:val="005A3C13"/>
    <w:rsid w:val="005A3D3F"/>
    <w:rsid w:val="005A3D83"/>
    <w:rsid w:val="005A44A9"/>
    <w:rsid w:val="005A44B4"/>
    <w:rsid w:val="005A4817"/>
    <w:rsid w:val="005A4D8A"/>
    <w:rsid w:val="005A4DDF"/>
    <w:rsid w:val="005A5AF9"/>
    <w:rsid w:val="005A5E6B"/>
    <w:rsid w:val="005A6293"/>
    <w:rsid w:val="005A64DE"/>
    <w:rsid w:val="005A66A1"/>
    <w:rsid w:val="005A6743"/>
    <w:rsid w:val="005A6A7D"/>
    <w:rsid w:val="005A6EEF"/>
    <w:rsid w:val="005A756F"/>
    <w:rsid w:val="005A75F1"/>
    <w:rsid w:val="005A77DB"/>
    <w:rsid w:val="005A7FC4"/>
    <w:rsid w:val="005B0362"/>
    <w:rsid w:val="005B0676"/>
    <w:rsid w:val="005B0825"/>
    <w:rsid w:val="005B0890"/>
    <w:rsid w:val="005B09D9"/>
    <w:rsid w:val="005B09DA"/>
    <w:rsid w:val="005B0A02"/>
    <w:rsid w:val="005B1423"/>
    <w:rsid w:val="005B17F4"/>
    <w:rsid w:val="005B18E4"/>
    <w:rsid w:val="005B19A2"/>
    <w:rsid w:val="005B1E95"/>
    <w:rsid w:val="005B2295"/>
    <w:rsid w:val="005B2309"/>
    <w:rsid w:val="005B2B8C"/>
    <w:rsid w:val="005B2FEA"/>
    <w:rsid w:val="005B3109"/>
    <w:rsid w:val="005B3246"/>
    <w:rsid w:val="005B35BB"/>
    <w:rsid w:val="005B35BF"/>
    <w:rsid w:val="005B37D1"/>
    <w:rsid w:val="005B3DB9"/>
    <w:rsid w:val="005B3E9F"/>
    <w:rsid w:val="005B3EF7"/>
    <w:rsid w:val="005B4DC8"/>
    <w:rsid w:val="005B507A"/>
    <w:rsid w:val="005B55D2"/>
    <w:rsid w:val="005B5849"/>
    <w:rsid w:val="005B5F93"/>
    <w:rsid w:val="005B6599"/>
    <w:rsid w:val="005B6845"/>
    <w:rsid w:val="005B6948"/>
    <w:rsid w:val="005B6FDA"/>
    <w:rsid w:val="005B76F2"/>
    <w:rsid w:val="005B7CC7"/>
    <w:rsid w:val="005B7D8A"/>
    <w:rsid w:val="005C051E"/>
    <w:rsid w:val="005C05E7"/>
    <w:rsid w:val="005C0687"/>
    <w:rsid w:val="005C06D8"/>
    <w:rsid w:val="005C0B29"/>
    <w:rsid w:val="005C0B4E"/>
    <w:rsid w:val="005C1031"/>
    <w:rsid w:val="005C135B"/>
    <w:rsid w:val="005C14BD"/>
    <w:rsid w:val="005C1FB1"/>
    <w:rsid w:val="005C207B"/>
    <w:rsid w:val="005C25CD"/>
    <w:rsid w:val="005C2F6B"/>
    <w:rsid w:val="005C34B4"/>
    <w:rsid w:val="005C41CA"/>
    <w:rsid w:val="005C4BFC"/>
    <w:rsid w:val="005C4C37"/>
    <w:rsid w:val="005C5271"/>
    <w:rsid w:val="005C5918"/>
    <w:rsid w:val="005C5A26"/>
    <w:rsid w:val="005C5BDD"/>
    <w:rsid w:val="005C5D0A"/>
    <w:rsid w:val="005C5F88"/>
    <w:rsid w:val="005C6388"/>
    <w:rsid w:val="005C6769"/>
    <w:rsid w:val="005C68AB"/>
    <w:rsid w:val="005C6CD6"/>
    <w:rsid w:val="005C6D93"/>
    <w:rsid w:val="005C7101"/>
    <w:rsid w:val="005C7174"/>
    <w:rsid w:val="005C7282"/>
    <w:rsid w:val="005C7917"/>
    <w:rsid w:val="005C7CB0"/>
    <w:rsid w:val="005D0415"/>
    <w:rsid w:val="005D0450"/>
    <w:rsid w:val="005D0BD1"/>
    <w:rsid w:val="005D1427"/>
    <w:rsid w:val="005D1504"/>
    <w:rsid w:val="005D1FAE"/>
    <w:rsid w:val="005D234C"/>
    <w:rsid w:val="005D25EB"/>
    <w:rsid w:val="005D2797"/>
    <w:rsid w:val="005D28E8"/>
    <w:rsid w:val="005D2BB3"/>
    <w:rsid w:val="005D2BE4"/>
    <w:rsid w:val="005D2E6E"/>
    <w:rsid w:val="005D33BB"/>
    <w:rsid w:val="005D364E"/>
    <w:rsid w:val="005D373E"/>
    <w:rsid w:val="005D390D"/>
    <w:rsid w:val="005D39C8"/>
    <w:rsid w:val="005D3A9D"/>
    <w:rsid w:val="005D3F4A"/>
    <w:rsid w:val="005D4062"/>
    <w:rsid w:val="005D406D"/>
    <w:rsid w:val="005D433D"/>
    <w:rsid w:val="005D4479"/>
    <w:rsid w:val="005D4A8E"/>
    <w:rsid w:val="005D510B"/>
    <w:rsid w:val="005D519A"/>
    <w:rsid w:val="005D587B"/>
    <w:rsid w:val="005D597D"/>
    <w:rsid w:val="005D5F62"/>
    <w:rsid w:val="005D5FCA"/>
    <w:rsid w:val="005D6172"/>
    <w:rsid w:val="005D65EE"/>
    <w:rsid w:val="005D68AE"/>
    <w:rsid w:val="005D6B01"/>
    <w:rsid w:val="005D6E2C"/>
    <w:rsid w:val="005D6EE8"/>
    <w:rsid w:val="005D70AF"/>
    <w:rsid w:val="005D737B"/>
    <w:rsid w:val="005D7CF5"/>
    <w:rsid w:val="005D7DD1"/>
    <w:rsid w:val="005E0081"/>
    <w:rsid w:val="005E04D9"/>
    <w:rsid w:val="005E0598"/>
    <w:rsid w:val="005E06DF"/>
    <w:rsid w:val="005E0B2C"/>
    <w:rsid w:val="005E1250"/>
    <w:rsid w:val="005E1339"/>
    <w:rsid w:val="005E1381"/>
    <w:rsid w:val="005E179D"/>
    <w:rsid w:val="005E2000"/>
    <w:rsid w:val="005E21F9"/>
    <w:rsid w:val="005E23D5"/>
    <w:rsid w:val="005E271D"/>
    <w:rsid w:val="005E2BB2"/>
    <w:rsid w:val="005E3282"/>
    <w:rsid w:val="005E328C"/>
    <w:rsid w:val="005E3982"/>
    <w:rsid w:val="005E3A55"/>
    <w:rsid w:val="005E4057"/>
    <w:rsid w:val="005E4836"/>
    <w:rsid w:val="005E4CEA"/>
    <w:rsid w:val="005E4D3C"/>
    <w:rsid w:val="005E4D91"/>
    <w:rsid w:val="005E4F1E"/>
    <w:rsid w:val="005E4F4E"/>
    <w:rsid w:val="005E52F8"/>
    <w:rsid w:val="005E545A"/>
    <w:rsid w:val="005E5A9A"/>
    <w:rsid w:val="005E604E"/>
    <w:rsid w:val="005E611A"/>
    <w:rsid w:val="005E627B"/>
    <w:rsid w:val="005E6538"/>
    <w:rsid w:val="005E6553"/>
    <w:rsid w:val="005E67CB"/>
    <w:rsid w:val="005E6881"/>
    <w:rsid w:val="005E68EE"/>
    <w:rsid w:val="005E6DBD"/>
    <w:rsid w:val="005E74EE"/>
    <w:rsid w:val="005E75A5"/>
    <w:rsid w:val="005E7D2C"/>
    <w:rsid w:val="005E7DE9"/>
    <w:rsid w:val="005E7E4D"/>
    <w:rsid w:val="005E7F3A"/>
    <w:rsid w:val="005F0365"/>
    <w:rsid w:val="005F04EE"/>
    <w:rsid w:val="005F06AB"/>
    <w:rsid w:val="005F0AE1"/>
    <w:rsid w:val="005F1094"/>
    <w:rsid w:val="005F11D9"/>
    <w:rsid w:val="005F1221"/>
    <w:rsid w:val="005F1445"/>
    <w:rsid w:val="005F159B"/>
    <w:rsid w:val="005F1CDA"/>
    <w:rsid w:val="005F206F"/>
    <w:rsid w:val="005F25FE"/>
    <w:rsid w:val="005F268B"/>
    <w:rsid w:val="005F2785"/>
    <w:rsid w:val="005F279D"/>
    <w:rsid w:val="005F2A3D"/>
    <w:rsid w:val="005F3091"/>
    <w:rsid w:val="005F32B0"/>
    <w:rsid w:val="005F3AF5"/>
    <w:rsid w:val="005F3C46"/>
    <w:rsid w:val="005F3D70"/>
    <w:rsid w:val="005F3D77"/>
    <w:rsid w:val="005F410E"/>
    <w:rsid w:val="005F4214"/>
    <w:rsid w:val="005F43C0"/>
    <w:rsid w:val="005F4D2F"/>
    <w:rsid w:val="005F4DD3"/>
    <w:rsid w:val="005F549F"/>
    <w:rsid w:val="005F5728"/>
    <w:rsid w:val="005F5A8A"/>
    <w:rsid w:val="005F5BB5"/>
    <w:rsid w:val="005F6863"/>
    <w:rsid w:val="005F692F"/>
    <w:rsid w:val="005F6A42"/>
    <w:rsid w:val="005F700B"/>
    <w:rsid w:val="005F7377"/>
    <w:rsid w:val="005F73F5"/>
    <w:rsid w:val="005F7B95"/>
    <w:rsid w:val="005F7CD8"/>
    <w:rsid w:val="0060034F"/>
    <w:rsid w:val="00600BD9"/>
    <w:rsid w:val="00600C17"/>
    <w:rsid w:val="00600E9E"/>
    <w:rsid w:val="006010BB"/>
    <w:rsid w:val="006012A9"/>
    <w:rsid w:val="006013BB"/>
    <w:rsid w:val="006014E6"/>
    <w:rsid w:val="0060161D"/>
    <w:rsid w:val="006019DD"/>
    <w:rsid w:val="006019E7"/>
    <w:rsid w:val="006027C7"/>
    <w:rsid w:val="00602A41"/>
    <w:rsid w:val="00602F7C"/>
    <w:rsid w:val="006030EE"/>
    <w:rsid w:val="00603789"/>
    <w:rsid w:val="00603B7E"/>
    <w:rsid w:val="00603BDD"/>
    <w:rsid w:val="00603C50"/>
    <w:rsid w:val="00604255"/>
    <w:rsid w:val="00604294"/>
    <w:rsid w:val="00604746"/>
    <w:rsid w:val="00604910"/>
    <w:rsid w:val="00604F10"/>
    <w:rsid w:val="0060533E"/>
    <w:rsid w:val="00605566"/>
    <w:rsid w:val="00605D1D"/>
    <w:rsid w:val="0060616F"/>
    <w:rsid w:val="0060645F"/>
    <w:rsid w:val="0060656C"/>
    <w:rsid w:val="006067DD"/>
    <w:rsid w:val="00606B2D"/>
    <w:rsid w:val="006070F6"/>
    <w:rsid w:val="006070FD"/>
    <w:rsid w:val="00607484"/>
    <w:rsid w:val="00607CBB"/>
    <w:rsid w:val="00607FE3"/>
    <w:rsid w:val="00610A67"/>
    <w:rsid w:val="00610CEA"/>
    <w:rsid w:val="0061113C"/>
    <w:rsid w:val="006113F3"/>
    <w:rsid w:val="00611645"/>
    <w:rsid w:val="00611B5C"/>
    <w:rsid w:val="00611E20"/>
    <w:rsid w:val="0061242D"/>
    <w:rsid w:val="006124E4"/>
    <w:rsid w:val="006127EF"/>
    <w:rsid w:val="00612B97"/>
    <w:rsid w:val="00612BED"/>
    <w:rsid w:val="00612D9A"/>
    <w:rsid w:val="00613DF4"/>
    <w:rsid w:val="00613ECB"/>
    <w:rsid w:val="0061417A"/>
    <w:rsid w:val="00614C3E"/>
    <w:rsid w:val="0061568A"/>
    <w:rsid w:val="00615B57"/>
    <w:rsid w:val="00615EB7"/>
    <w:rsid w:val="0061687C"/>
    <w:rsid w:val="00616A97"/>
    <w:rsid w:val="00616AC8"/>
    <w:rsid w:val="00616DF5"/>
    <w:rsid w:val="0061700E"/>
    <w:rsid w:val="00617625"/>
    <w:rsid w:val="00617723"/>
    <w:rsid w:val="00617729"/>
    <w:rsid w:val="006178D0"/>
    <w:rsid w:val="00617ACF"/>
    <w:rsid w:val="00617D59"/>
    <w:rsid w:val="006203A7"/>
    <w:rsid w:val="0062095D"/>
    <w:rsid w:val="00620C9E"/>
    <w:rsid w:val="00620F18"/>
    <w:rsid w:val="00621295"/>
    <w:rsid w:val="006213CA"/>
    <w:rsid w:val="00621749"/>
    <w:rsid w:val="00621A1E"/>
    <w:rsid w:val="00621C29"/>
    <w:rsid w:val="00621DC6"/>
    <w:rsid w:val="00622356"/>
    <w:rsid w:val="00622425"/>
    <w:rsid w:val="0062280C"/>
    <w:rsid w:val="00622886"/>
    <w:rsid w:val="00622AC1"/>
    <w:rsid w:val="006233AF"/>
    <w:rsid w:val="006234D6"/>
    <w:rsid w:val="00623662"/>
    <w:rsid w:val="006236F7"/>
    <w:rsid w:val="0062425B"/>
    <w:rsid w:val="00624393"/>
    <w:rsid w:val="00624A6E"/>
    <w:rsid w:val="00624B5C"/>
    <w:rsid w:val="00624CB1"/>
    <w:rsid w:val="00625C24"/>
    <w:rsid w:val="006261BC"/>
    <w:rsid w:val="0062691D"/>
    <w:rsid w:val="00626982"/>
    <w:rsid w:val="00626EBB"/>
    <w:rsid w:val="006270BA"/>
    <w:rsid w:val="0062776B"/>
    <w:rsid w:val="00627DB0"/>
    <w:rsid w:val="00627F9F"/>
    <w:rsid w:val="006301CB"/>
    <w:rsid w:val="00630A7F"/>
    <w:rsid w:val="00630E07"/>
    <w:rsid w:val="0063102D"/>
    <w:rsid w:val="00631614"/>
    <w:rsid w:val="00631BE6"/>
    <w:rsid w:val="00631E64"/>
    <w:rsid w:val="006320C9"/>
    <w:rsid w:val="0063245A"/>
    <w:rsid w:val="0063267A"/>
    <w:rsid w:val="00632A46"/>
    <w:rsid w:val="00632B63"/>
    <w:rsid w:val="006332DC"/>
    <w:rsid w:val="00633CBC"/>
    <w:rsid w:val="00633DFD"/>
    <w:rsid w:val="006341A0"/>
    <w:rsid w:val="00634330"/>
    <w:rsid w:val="00634345"/>
    <w:rsid w:val="006344D5"/>
    <w:rsid w:val="00634610"/>
    <w:rsid w:val="00634A37"/>
    <w:rsid w:val="0063557E"/>
    <w:rsid w:val="00635626"/>
    <w:rsid w:val="00635690"/>
    <w:rsid w:val="00635E67"/>
    <w:rsid w:val="00635F22"/>
    <w:rsid w:val="00635F63"/>
    <w:rsid w:val="0063639A"/>
    <w:rsid w:val="0063651F"/>
    <w:rsid w:val="0063677B"/>
    <w:rsid w:val="006368EC"/>
    <w:rsid w:val="00636EF7"/>
    <w:rsid w:val="00637085"/>
    <w:rsid w:val="00637303"/>
    <w:rsid w:val="006373BA"/>
    <w:rsid w:val="00637432"/>
    <w:rsid w:val="00637777"/>
    <w:rsid w:val="006377AE"/>
    <w:rsid w:val="00637919"/>
    <w:rsid w:val="00637F59"/>
    <w:rsid w:val="00637FF9"/>
    <w:rsid w:val="006402AB"/>
    <w:rsid w:val="006407D2"/>
    <w:rsid w:val="00640830"/>
    <w:rsid w:val="00640B9D"/>
    <w:rsid w:val="00640BCF"/>
    <w:rsid w:val="00640D1C"/>
    <w:rsid w:val="00641101"/>
    <w:rsid w:val="00641296"/>
    <w:rsid w:val="0064177F"/>
    <w:rsid w:val="0064182A"/>
    <w:rsid w:val="00641D07"/>
    <w:rsid w:val="0064291E"/>
    <w:rsid w:val="00642C3B"/>
    <w:rsid w:val="00642D1E"/>
    <w:rsid w:val="00642EC2"/>
    <w:rsid w:val="00642F04"/>
    <w:rsid w:val="00643409"/>
    <w:rsid w:val="0064362F"/>
    <w:rsid w:val="0064365B"/>
    <w:rsid w:val="0064372C"/>
    <w:rsid w:val="00643D43"/>
    <w:rsid w:val="00644177"/>
    <w:rsid w:val="006441B5"/>
    <w:rsid w:val="006447AE"/>
    <w:rsid w:val="00644863"/>
    <w:rsid w:val="00644AE4"/>
    <w:rsid w:val="006451EC"/>
    <w:rsid w:val="0064557A"/>
    <w:rsid w:val="00645879"/>
    <w:rsid w:val="006459FD"/>
    <w:rsid w:val="00645B33"/>
    <w:rsid w:val="00646048"/>
    <w:rsid w:val="0064610C"/>
    <w:rsid w:val="0064639C"/>
    <w:rsid w:val="006466D0"/>
    <w:rsid w:val="006466E2"/>
    <w:rsid w:val="00646C6A"/>
    <w:rsid w:val="00646D3E"/>
    <w:rsid w:val="00646F83"/>
    <w:rsid w:val="006470C3"/>
    <w:rsid w:val="006474D6"/>
    <w:rsid w:val="006474F5"/>
    <w:rsid w:val="0064760D"/>
    <w:rsid w:val="0064794B"/>
    <w:rsid w:val="006479B3"/>
    <w:rsid w:val="00647A04"/>
    <w:rsid w:val="00647EBA"/>
    <w:rsid w:val="0065030B"/>
    <w:rsid w:val="0065076D"/>
    <w:rsid w:val="006508F6"/>
    <w:rsid w:val="00650908"/>
    <w:rsid w:val="00650AB7"/>
    <w:rsid w:val="00650C9F"/>
    <w:rsid w:val="00651169"/>
    <w:rsid w:val="006511B9"/>
    <w:rsid w:val="00651A60"/>
    <w:rsid w:val="00651B0E"/>
    <w:rsid w:val="00651CB4"/>
    <w:rsid w:val="00651E51"/>
    <w:rsid w:val="00652495"/>
    <w:rsid w:val="006524C4"/>
    <w:rsid w:val="006528E0"/>
    <w:rsid w:val="006530D5"/>
    <w:rsid w:val="00653890"/>
    <w:rsid w:val="00653ABD"/>
    <w:rsid w:val="00653C75"/>
    <w:rsid w:val="00653DFE"/>
    <w:rsid w:val="00654159"/>
    <w:rsid w:val="00654B66"/>
    <w:rsid w:val="00654B6F"/>
    <w:rsid w:val="00655383"/>
    <w:rsid w:val="0065542D"/>
    <w:rsid w:val="00655472"/>
    <w:rsid w:val="0065552F"/>
    <w:rsid w:val="0065575F"/>
    <w:rsid w:val="006559A5"/>
    <w:rsid w:val="00655E33"/>
    <w:rsid w:val="00655F4A"/>
    <w:rsid w:val="006562F6"/>
    <w:rsid w:val="006564DC"/>
    <w:rsid w:val="00656BA6"/>
    <w:rsid w:val="00657368"/>
    <w:rsid w:val="00657491"/>
    <w:rsid w:val="00657C54"/>
    <w:rsid w:val="0066051D"/>
    <w:rsid w:val="006607E7"/>
    <w:rsid w:val="00660B8E"/>
    <w:rsid w:val="006610AF"/>
    <w:rsid w:val="006616D0"/>
    <w:rsid w:val="00661A88"/>
    <w:rsid w:val="00661CC1"/>
    <w:rsid w:val="00661D7F"/>
    <w:rsid w:val="00662467"/>
    <w:rsid w:val="006626C0"/>
    <w:rsid w:val="006626C7"/>
    <w:rsid w:val="006628EA"/>
    <w:rsid w:val="00662BCF"/>
    <w:rsid w:val="00662DAF"/>
    <w:rsid w:val="00662F48"/>
    <w:rsid w:val="00662FB2"/>
    <w:rsid w:val="00663265"/>
    <w:rsid w:val="00663E10"/>
    <w:rsid w:val="00663E5F"/>
    <w:rsid w:val="00663F7A"/>
    <w:rsid w:val="006640AD"/>
    <w:rsid w:val="0066443A"/>
    <w:rsid w:val="0066471E"/>
    <w:rsid w:val="00664844"/>
    <w:rsid w:val="006649FA"/>
    <w:rsid w:val="00664AB3"/>
    <w:rsid w:val="00665023"/>
    <w:rsid w:val="0066508F"/>
    <w:rsid w:val="00665138"/>
    <w:rsid w:val="00665393"/>
    <w:rsid w:val="0066595F"/>
    <w:rsid w:val="00665A69"/>
    <w:rsid w:val="00666CA8"/>
    <w:rsid w:val="00666EA9"/>
    <w:rsid w:val="00666FD0"/>
    <w:rsid w:val="0066710B"/>
    <w:rsid w:val="00667798"/>
    <w:rsid w:val="006678A6"/>
    <w:rsid w:val="00667C16"/>
    <w:rsid w:val="006701B0"/>
    <w:rsid w:val="006704D1"/>
    <w:rsid w:val="006705F3"/>
    <w:rsid w:val="0067067E"/>
    <w:rsid w:val="00670871"/>
    <w:rsid w:val="0067091C"/>
    <w:rsid w:val="00670DA4"/>
    <w:rsid w:val="00670FE5"/>
    <w:rsid w:val="0067112F"/>
    <w:rsid w:val="00671462"/>
    <w:rsid w:val="00671B5D"/>
    <w:rsid w:val="00672587"/>
    <w:rsid w:val="006725CF"/>
    <w:rsid w:val="00672725"/>
    <w:rsid w:val="006728E6"/>
    <w:rsid w:val="00672ACB"/>
    <w:rsid w:val="00673344"/>
    <w:rsid w:val="006737BD"/>
    <w:rsid w:val="0067380E"/>
    <w:rsid w:val="0067387E"/>
    <w:rsid w:val="006738EC"/>
    <w:rsid w:val="00673911"/>
    <w:rsid w:val="006739AC"/>
    <w:rsid w:val="00673BE6"/>
    <w:rsid w:val="00673D0E"/>
    <w:rsid w:val="0067444C"/>
    <w:rsid w:val="0067470C"/>
    <w:rsid w:val="00674774"/>
    <w:rsid w:val="00674877"/>
    <w:rsid w:val="0067490B"/>
    <w:rsid w:val="00674B26"/>
    <w:rsid w:val="00674B85"/>
    <w:rsid w:val="006758A3"/>
    <w:rsid w:val="006763BD"/>
    <w:rsid w:val="00676515"/>
    <w:rsid w:val="006766B2"/>
    <w:rsid w:val="00676CB8"/>
    <w:rsid w:val="00676DCE"/>
    <w:rsid w:val="006778A9"/>
    <w:rsid w:val="00677AA4"/>
    <w:rsid w:val="00680DD7"/>
    <w:rsid w:val="0068120C"/>
    <w:rsid w:val="006814C9"/>
    <w:rsid w:val="0068178F"/>
    <w:rsid w:val="006817AA"/>
    <w:rsid w:val="006817DB"/>
    <w:rsid w:val="00682100"/>
    <w:rsid w:val="006821DF"/>
    <w:rsid w:val="00682387"/>
    <w:rsid w:val="006829B3"/>
    <w:rsid w:val="00682B20"/>
    <w:rsid w:val="00682EC7"/>
    <w:rsid w:val="0068317F"/>
    <w:rsid w:val="006833E9"/>
    <w:rsid w:val="006836B3"/>
    <w:rsid w:val="00683A02"/>
    <w:rsid w:val="00683DCD"/>
    <w:rsid w:val="00683E40"/>
    <w:rsid w:val="00683ECE"/>
    <w:rsid w:val="00684189"/>
    <w:rsid w:val="00684241"/>
    <w:rsid w:val="006843FE"/>
    <w:rsid w:val="00684A05"/>
    <w:rsid w:val="00684B5C"/>
    <w:rsid w:val="0068532F"/>
    <w:rsid w:val="006854A5"/>
    <w:rsid w:val="00685576"/>
    <w:rsid w:val="00685AB9"/>
    <w:rsid w:val="00685F19"/>
    <w:rsid w:val="00685FFB"/>
    <w:rsid w:val="006862D4"/>
    <w:rsid w:val="0068637A"/>
    <w:rsid w:val="006864DE"/>
    <w:rsid w:val="006867BD"/>
    <w:rsid w:val="00686994"/>
    <w:rsid w:val="00686AA4"/>
    <w:rsid w:val="00686D57"/>
    <w:rsid w:val="00686EF1"/>
    <w:rsid w:val="00687590"/>
    <w:rsid w:val="00687890"/>
    <w:rsid w:val="00687B0A"/>
    <w:rsid w:val="00690163"/>
    <w:rsid w:val="006905E0"/>
    <w:rsid w:val="00690ADF"/>
    <w:rsid w:val="00690DAE"/>
    <w:rsid w:val="006913D8"/>
    <w:rsid w:val="00691626"/>
    <w:rsid w:val="006918BB"/>
    <w:rsid w:val="006918D2"/>
    <w:rsid w:val="00691F93"/>
    <w:rsid w:val="006924EC"/>
    <w:rsid w:val="00692621"/>
    <w:rsid w:val="00692A27"/>
    <w:rsid w:val="00692CCF"/>
    <w:rsid w:val="00692CD7"/>
    <w:rsid w:val="00692EB7"/>
    <w:rsid w:val="00692ED1"/>
    <w:rsid w:val="0069358E"/>
    <w:rsid w:val="00693739"/>
    <w:rsid w:val="006939D0"/>
    <w:rsid w:val="00693BB1"/>
    <w:rsid w:val="00693E11"/>
    <w:rsid w:val="00693E8E"/>
    <w:rsid w:val="00694078"/>
    <w:rsid w:val="0069419A"/>
    <w:rsid w:val="00694408"/>
    <w:rsid w:val="006945F2"/>
    <w:rsid w:val="0069479E"/>
    <w:rsid w:val="00694CC8"/>
    <w:rsid w:val="00694E9A"/>
    <w:rsid w:val="00694F5B"/>
    <w:rsid w:val="0069524E"/>
    <w:rsid w:val="006952DD"/>
    <w:rsid w:val="0069533B"/>
    <w:rsid w:val="006957E5"/>
    <w:rsid w:val="00695866"/>
    <w:rsid w:val="00695B52"/>
    <w:rsid w:val="00695BD4"/>
    <w:rsid w:val="00695EB7"/>
    <w:rsid w:val="00695F0D"/>
    <w:rsid w:val="00695F3E"/>
    <w:rsid w:val="006964CF"/>
    <w:rsid w:val="006967E6"/>
    <w:rsid w:val="00696B9D"/>
    <w:rsid w:val="00696D00"/>
    <w:rsid w:val="006970AF"/>
    <w:rsid w:val="00697684"/>
    <w:rsid w:val="00697BBB"/>
    <w:rsid w:val="00697CC8"/>
    <w:rsid w:val="006A0723"/>
    <w:rsid w:val="006A0A4A"/>
    <w:rsid w:val="006A0D42"/>
    <w:rsid w:val="006A0FAA"/>
    <w:rsid w:val="006A13F8"/>
    <w:rsid w:val="006A15CB"/>
    <w:rsid w:val="006A17F3"/>
    <w:rsid w:val="006A1D65"/>
    <w:rsid w:val="006A21C5"/>
    <w:rsid w:val="006A2311"/>
    <w:rsid w:val="006A2E70"/>
    <w:rsid w:val="006A2F09"/>
    <w:rsid w:val="006A3256"/>
    <w:rsid w:val="006A34A3"/>
    <w:rsid w:val="006A3A89"/>
    <w:rsid w:val="006A3CE7"/>
    <w:rsid w:val="006A3F47"/>
    <w:rsid w:val="006A3F49"/>
    <w:rsid w:val="006A4165"/>
    <w:rsid w:val="006A46DD"/>
    <w:rsid w:val="006A473D"/>
    <w:rsid w:val="006A4A89"/>
    <w:rsid w:val="006A4F7F"/>
    <w:rsid w:val="006A5361"/>
    <w:rsid w:val="006A56D4"/>
    <w:rsid w:val="006A5774"/>
    <w:rsid w:val="006A586B"/>
    <w:rsid w:val="006A5B93"/>
    <w:rsid w:val="006A5C16"/>
    <w:rsid w:val="006A5D51"/>
    <w:rsid w:val="006A64E9"/>
    <w:rsid w:val="006A65B7"/>
    <w:rsid w:val="006A6A98"/>
    <w:rsid w:val="006A6D63"/>
    <w:rsid w:val="006A6FCB"/>
    <w:rsid w:val="006A7165"/>
    <w:rsid w:val="006A74B0"/>
    <w:rsid w:val="006A7567"/>
    <w:rsid w:val="006A75CB"/>
    <w:rsid w:val="006A76C3"/>
    <w:rsid w:val="006A7861"/>
    <w:rsid w:val="006A78CB"/>
    <w:rsid w:val="006A7B91"/>
    <w:rsid w:val="006A7FE7"/>
    <w:rsid w:val="006B0171"/>
    <w:rsid w:val="006B018B"/>
    <w:rsid w:val="006B025B"/>
    <w:rsid w:val="006B0584"/>
    <w:rsid w:val="006B062E"/>
    <w:rsid w:val="006B1049"/>
    <w:rsid w:val="006B1A2D"/>
    <w:rsid w:val="006B1E5D"/>
    <w:rsid w:val="006B1F87"/>
    <w:rsid w:val="006B22DF"/>
    <w:rsid w:val="006B2393"/>
    <w:rsid w:val="006B2471"/>
    <w:rsid w:val="006B24AF"/>
    <w:rsid w:val="006B2C5E"/>
    <w:rsid w:val="006B302C"/>
    <w:rsid w:val="006B317B"/>
    <w:rsid w:val="006B3B1F"/>
    <w:rsid w:val="006B4CE9"/>
    <w:rsid w:val="006B50DF"/>
    <w:rsid w:val="006B53BB"/>
    <w:rsid w:val="006B546D"/>
    <w:rsid w:val="006B5632"/>
    <w:rsid w:val="006B5B68"/>
    <w:rsid w:val="006B5EC7"/>
    <w:rsid w:val="006B6036"/>
    <w:rsid w:val="006B6195"/>
    <w:rsid w:val="006B6224"/>
    <w:rsid w:val="006B6921"/>
    <w:rsid w:val="006B697F"/>
    <w:rsid w:val="006B6C0C"/>
    <w:rsid w:val="006B71BA"/>
    <w:rsid w:val="006B784E"/>
    <w:rsid w:val="006B7972"/>
    <w:rsid w:val="006B7B59"/>
    <w:rsid w:val="006B7E17"/>
    <w:rsid w:val="006C06F2"/>
    <w:rsid w:val="006C131A"/>
    <w:rsid w:val="006C170F"/>
    <w:rsid w:val="006C1BD3"/>
    <w:rsid w:val="006C1DEA"/>
    <w:rsid w:val="006C1FBE"/>
    <w:rsid w:val="006C2116"/>
    <w:rsid w:val="006C2424"/>
    <w:rsid w:val="006C245E"/>
    <w:rsid w:val="006C246D"/>
    <w:rsid w:val="006C246E"/>
    <w:rsid w:val="006C2580"/>
    <w:rsid w:val="006C2A1A"/>
    <w:rsid w:val="006C2A9A"/>
    <w:rsid w:val="006C2BD3"/>
    <w:rsid w:val="006C2D00"/>
    <w:rsid w:val="006C2F3E"/>
    <w:rsid w:val="006C342A"/>
    <w:rsid w:val="006C3678"/>
    <w:rsid w:val="006C3FF3"/>
    <w:rsid w:val="006C42C9"/>
    <w:rsid w:val="006C42CC"/>
    <w:rsid w:val="006C43BC"/>
    <w:rsid w:val="006C472D"/>
    <w:rsid w:val="006C4940"/>
    <w:rsid w:val="006C4C4B"/>
    <w:rsid w:val="006C559D"/>
    <w:rsid w:val="006C5B6F"/>
    <w:rsid w:val="006C5FCB"/>
    <w:rsid w:val="006C6017"/>
    <w:rsid w:val="006C60F8"/>
    <w:rsid w:val="006C61F0"/>
    <w:rsid w:val="006C61FB"/>
    <w:rsid w:val="006C628A"/>
    <w:rsid w:val="006C66E4"/>
    <w:rsid w:val="006C67A4"/>
    <w:rsid w:val="006C6C59"/>
    <w:rsid w:val="006C6EC0"/>
    <w:rsid w:val="006C7446"/>
    <w:rsid w:val="006C7550"/>
    <w:rsid w:val="006C7921"/>
    <w:rsid w:val="006C7BCC"/>
    <w:rsid w:val="006D0AB5"/>
    <w:rsid w:val="006D1DD9"/>
    <w:rsid w:val="006D1E10"/>
    <w:rsid w:val="006D232F"/>
    <w:rsid w:val="006D2447"/>
    <w:rsid w:val="006D2711"/>
    <w:rsid w:val="006D2873"/>
    <w:rsid w:val="006D37A1"/>
    <w:rsid w:val="006D3ABC"/>
    <w:rsid w:val="006D3BAF"/>
    <w:rsid w:val="006D3BB9"/>
    <w:rsid w:val="006D3D3D"/>
    <w:rsid w:val="006D4244"/>
    <w:rsid w:val="006D445F"/>
    <w:rsid w:val="006D4617"/>
    <w:rsid w:val="006D48D8"/>
    <w:rsid w:val="006D4930"/>
    <w:rsid w:val="006D4A03"/>
    <w:rsid w:val="006D4A0F"/>
    <w:rsid w:val="006D4D24"/>
    <w:rsid w:val="006D4E90"/>
    <w:rsid w:val="006D52FE"/>
    <w:rsid w:val="006D5338"/>
    <w:rsid w:val="006D5926"/>
    <w:rsid w:val="006D59F1"/>
    <w:rsid w:val="006D5C7C"/>
    <w:rsid w:val="006D5C95"/>
    <w:rsid w:val="006D65D3"/>
    <w:rsid w:val="006D6D22"/>
    <w:rsid w:val="006D7055"/>
    <w:rsid w:val="006D70DB"/>
    <w:rsid w:val="006D720B"/>
    <w:rsid w:val="006D7D45"/>
    <w:rsid w:val="006D7EA2"/>
    <w:rsid w:val="006E0772"/>
    <w:rsid w:val="006E0F0F"/>
    <w:rsid w:val="006E14CA"/>
    <w:rsid w:val="006E1663"/>
    <w:rsid w:val="006E191E"/>
    <w:rsid w:val="006E1AD7"/>
    <w:rsid w:val="006E2708"/>
    <w:rsid w:val="006E2820"/>
    <w:rsid w:val="006E29FF"/>
    <w:rsid w:val="006E2AC8"/>
    <w:rsid w:val="006E2DFD"/>
    <w:rsid w:val="006E2E5A"/>
    <w:rsid w:val="006E2FE3"/>
    <w:rsid w:val="006E3148"/>
    <w:rsid w:val="006E34AE"/>
    <w:rsid w:val="006E358D"/>
    <w:rsid w:val="006E395A"/>
    <w:rsid w:val="006E3A72"/>
    <w:rsid w:val="006E3C62"/>
    <w:rsid w:val="006E43B1"/>
    <w:rsid w:val="006E4506"/>
    <w:rsid w:val="006E46CC"/>
    <w:rsid w:val="006E4CEE"/>
    <w:rsid w:val="006E4D36"/>
    <w:rsid w:val="006E5489"/>
    <w:rsid w:val="006E5758"/>
    <w:rsid w:val="006E6C47"/>
    <w:rsid w:val="006E7863"/>
    <w:rsid w:val="006E7A1B"/>
    <w:rsid w:val="006E7A46"/>
    <w:rsid w:val="006F020A"/>
    <w:rsid w:val="006F0260"/>
    <w:rsid w:val="006F02BA"/>
    <w:rsid w:val="006F0602"/>
    <w:rsid w:val="006F0E46"/>
    <w:rsid w:val="006F1055"/>
    <w:rsid w:val="006F108A"/>
    <w:rsid w:val="006F10D2"/>
    <w:rsid w:val="006F1243"/>
    <w:rsid w:val="006F12BF"/>
    <w:rsid w:val="006F153F"/>
    <w:rsid w:val="006F174B"/>
    <w:rsid w:val="006F190B"/>
    <w:rsid w:val="006F23A9"/>
    <w:rsid w:val="006F2541"/>
    <w:rsid w:val="006F27F9"/>
    <w:rsid w:val="006F2C06"/>
    <w:rsid w:val="006F2C92"/>
    <w:rsid w:val="006F32D9"/>
    <w:rsid w:val="006F3538"/>
    <w:rsid w:val="006F3A73"/>
    <w:rsid w:val="006F3B77"/>
    <w:rsid w:val="006F3FF7"/>
    <w:rsid w:val="006F4128"/>
    <w:rsid w:val="006F475A"/>
    <w:rsid w:val="006F4A77"/>
    <w:rsid w:val="006F4A97"/>
    <w:rsid w:val="006F4F71"/>
    <w:rsid w:val="006F50F3"/>
    <w:rsid w:val="006F536D"/>
    <w:rsid w:val="006F55BC"/>
    <w:rsid w:val="006F560A"/>
    <w:rsid w:val="006F59A1"/>
    <w:rsid w:val="006F6355"/>
    <w:rsid w:val="006F67BC"/>
    <w:rsid w:val="006F696D"/>
    <w:rsid w:val="006F69C0"/>
    <w:rsid w:val="006F6A33"/>
    <w:rsid w:val="006F6A4B"/>
    <w:rsid w:val="006F6C07"/>
    <w:rsid w:val="006F6F68"/>
    <w:rsid w:val="006F6FF1"/>
    <w:rsid w:val="006F74B2"/>
    <w:rsid w:val="006F75C6"/>
    <w:rsid w:val="006F762E"/>
    <w:rsid w:val="006F7639"/>
    <w:rsid w:val="006F7A5A"/>
    <w:rsid w:val="006F7BB4"/>
    <w:rsid w:val="00700011"/>
    <w:rsid w:val="00700B04"/>
    <w:rsid w:val="00701113"/>
    <w:rsid w:val="00701124"/>
    <w:rsid w:val="00701219"/>
    <w:rsid w:val="00701369"/>
    <w:rsid w:val="00701408"/>
    <w:rsid w:val="007019E6"/>
    <w:rsid w:val="00701D7E"/>
    <w:rsid w:val="00702280"/>
    <w:rsid w:val="0070242A"/>
    <w:rsid w:val="00702451"/>
    <w:rsid w:val="00702C3B"/>
    <w:rsid w:val="00702CA2"/>
    <w:rsid w:val="00702E27"/>
    <w:rsid w:val="0070311A"/>
    <w:rsid w:val="007031E5"/>
    <w:rsid w:val="00703408"/>
    <w:rsid w:val="007034C3"/>
    <w:rsid w:val="007038AF"/>
    <w:rsid w:val="00703C62"/>
    <w:rsid w:val="007042CE"/>
    <w:rsid w:val="00704445"/>
    <w:rsid w:val="00704D0D"/>
    <w:rsid w:val="00704E56"/>
    <w:rsid w:val="00704F19"/>
    <w:rsid w:val="007053BB"/>
    <w:rsid w:val="007054B6"/>
    <w:rsid w:val="00705705"/>
    <w:rsid w:val="00706A77"/>
    <w:rsid w:val="00706B0D"/>
    <w:rsid w:val="00706B70"/>
    <w:rsid w:val="00706C77"/>
    <w:rsid w:val="007073FE"/>
    <w:rsid w:val="00707498"/>
    <w:rsid w:val="007076A5"/>
    <w:rsid w:val="00707726"/>
    <w:rsid w:val="007078B6"/>
    <w:rsid w:val="00707AD6"/>
    <w:rsid w:val="00707DB9"/>
    <w:rsid w:val="00707DBB"/>
    <w:rsid w:val="00710688"/>
    <w:rsid w:val="00710CBD"/>
    <w:rsid w:val="00710D46"/>
    <w:rsid w:val="00711031"/>
    <w:rsid w:val="00711147"/>
    <w:rsid w:val="0071121B"/>
    <w:rsid w:val="007114CE"/>
    <w:rsid w:val="00711639"/>
    <w:rsid w:val="007116F2"/>
    <w:rsid w:val="0071193D"/>
    <w:rsid w:val="00711A35"/>
    <w:rsid w:val="00711BB0"/>
    <w:rsid w:val="007122FB"/>
    <w:rsid w:val="0071235D"/>
    <w:rsid w:val="0071271C"/>
    <w:rsid w:val="0071279D"/>
    <w:rsid w:val="00712E3A"/>
    <w:rsid w:val="007131A1"/>
    <w:rsid w:val="00713650"/>
    <w:rsid w:val="00713766"/>
    <w:rsid w:val="00713DF8"/>
    <w:rsid w:val="00713F95"/>
    <w:rsid w:val="007140BF"/>
    <w:rsid w:val="00714465"/>
    <w:rsid w:val="00714518"/>
    <w:rsid w:val="00715170"/>
    <w:rsid w:val="007152B3"/>
    <w:rsid w:val="007156D5"/>
    <w:rsid w:val="00715A8C"/>
    <w:rsid w:val="00715B8D"/>
    <w:rsid w:val="00715CF1"/>
    <w:rsid w:val="00715D30"/>
    <w:rsid w:val="00715F62"/>
    <w:rsid w:val="00715FA7"/>
    <w:rsid w:val="0071618B"/>
    <w:rsid w:val="00716208"/>
    <w:rsid w:val="007162E8"/>
    <w:rsid w:val="0071658B"/>
    <w:rsid w:val="0071686B"/>
    <w:rsid w:val="00716938"/>
    <w:rsid w:val="0071708D"/>
    <w:rsid w:val="0071736F"/>
    <w:rsid w:val="007178CD"/>
    <w:rsid w:val="007202D0"/>
    <w:rsid w:val="0072088C"/>
    <w:rsid w:val="0072090F"/>
    <w:rsid w:val="00720CD0"/>
    <w:rsid w:val="00720DAB"/>
    <w:rsid w:val="0072132C"/>
    <w:rsid w:val="007213C3"/>
    <w:rsid w:val="007216F5"/>
    <w:rsid w:val="007217BB"/>
    <w:rsid w:val="00721852"/>
    <w:rsid w:val="007219E9"/>
    <w:rsid w:val="00721BFC"/>
    <w:rsid w:val="007220AD"/>
    <w:rsid w:val="00722480"/>
    <w:rsid w:val="00722485"/>
    <w:rsid w:val="0072276B"/>
    <w:rsid w:val="00722F0E"/>
    <w:rsid w:val="00722FB9"/>
    <w:rsid w:val="007232FA"/>
    <w:rsid w:val="00723896"/>
    <w:rsid w:val="00723B84"/>
    <w:rsid w:val="00723C62"/>
    <w:rsid w:val="00724033"/>
    <w:rsid w:val="007251DA"/>
    <w:rsid w:val="00725765"/>
    <w:rsid w:val="007257DF"/>
    <w:rsid w:val="00725AFD"/>
    <w:rsid w:val="00725E08"/>
    <w:rsid w:val="00725F89"/>
    <w:rsid w:val="00726156"/>
    <w:rsid w:val="007261C0"/>
    <w:rsid w:val="007263A4"/>
    <w:rsid w:val="00726432"/>
    <w:rsid w:val="00726438"/>
    <w:rsid w:val="007264ED"/>
    <w:rsid w:val="007265C6"/>
    <w:rsid w:val="00726A56"/>
    <w:rsid w:val="00727965"/>
    <w:rsid w:val="00727BB8"/>
    <w:rsid w:val="00727F46"/>
    <w:rsid w:val="00730010"/>
    <w:rsid w:val="007302AB"/>
    <w:rsid w:val="00730FEA"/>
    <w:rsid w:val="00731316"/>
    <w:rsid w:val="007313D1"/>
    <w:rsid w:val="00731490"/>
    <w:rsid w:val="007314D4"/>
    <w:rsid w:val="007317A8"/>
    <w:rsid w:val="00731BC4"/>
    <w:rsid w:val="007321F0"/>
    <w:rsid w:val="0073241B"/>
    <w:rsid w:val="00732679"/>
    <w:rsid w:val="007328E9"/>
    <w:rsid w:val="00733FA6"/>
    <w:rsid w:val="007342AD"/>
    <w:rsid w:val="007348A2"/>
    <w:rsid w:val="00734A79"/>
    <w:rsid w:val="00734F12"/>
    <w:rsid w:val="007350ED"/>
    <w:rsid w:val="00735B1D"/>
    <w:rsid w:val="00735D6F"/>
    <w:rsid w:val="00735D77"/>
    <w:rsid w:val="00735F20"/>
    <w:rsid w:val="0073648C"/>
    <w:rsid w:val="0073650A"/>
    <w:rsid w:val="00736564"/>
    <w:rsid w:val="007365CD"/>
    <w:rsid w:val="007368A6"/>
    <w:rsid w:val="00736C0A"/>
    <w:rsid w:val="00736C50"/>
    <w:rsid w:val="00736F03"/>
    <w:rsid w:val="0073704F"/>
    <w:rsid w:val="00737410"/>
    <w:rsid w:val="00737895"/>
    <w:rsid w:val="00737A59"/>
    <w:rsid w:val="00737EC7"/>
    <w:rsid w:val="00740124"/>
    <w:rsid w:val="007401B5"/>
    <w:rsid w:val="00740490"/>
    <w:rsid w:val="007406B6"/>
    <w:rsid w:val="007408FA"/>
    <w:rsid w:val="00740A81"/>
    <w:rsid w:val="00740B42"/>
    <w:rsid w:val="00740FB4"/>
    <w:rsid w:val="0074101D"/>
    <w:rsid w:val="00741211"/>
    <w:rsid w:val="007413B5"/>
    <w:rsid w:val="0074149F"/>
    <w:rsid w:val="00741CD6"/>
    <w:rsid w:val="00741F43"/>
    <w:rsid w:val="0074203E"/>
    <w:rsid w:val="00742AED"/>
    <w:rsid w:val="00742B66"/>
    <w:rsid w:val="00742BF8"/>
    <w:rsid w:val="00742F0D"/>
    <w:rsid w:val="007436B2"/>
    <w:rsid w:val="00743751"/>
    <w:rsid w:val="0074383D"/>
    <w:rsid w:val="00743968"/>
    <w:rsid w:val="007439F4"/>
    <w:rsid w:val="007442D7"/>
    <w:rsid w:val="0074465F"/>
    <w:rsid w:val="0074508B"/>
    <w:rsid w:val="00745168"/>
    <w:rsid w:val="0074524F"/>
    <w:rsid w:val="007454A2"/>
    <w:rsid w:val="00745C80"/>
    <w:rsid w:val="00746AC8"/>
    <w:rsid w:val="00747A8D"/>
    <w:rsid w:val="00747B2F"/>
    <w:rsid w:val="00747BA8"/>
    <w:rsid w:val="00747E07"/>
    <w:rsid w:val="00747ED7"/>
    <w:rsid w:val="0075007B"/>
    <w:rsid w:val="0075026B"/>
    <w:rsid w:val="007503FA"/>
    <w:rsid w:val="0075071E"/>
    <w:rsid w:val="00750846"/>
    <w:rsid w:val="00750D6E"/>
    <w:rsid w:val="00750E1F"/>
    <w:rsid w:val="0075113F"/>
    <w:rsid w:val="0075136C"/>
    <w:rsid w:val="0075199D"/>
    <w:rsid w:val="00751A11"/>
    <w:rsid w:val="00751FF3"/>
    <w:rsid w:val="00752062"/>
    <w:rsid w:val="007520D6"/>
    <w:rsid w:val="00752B6E"/>
    <w:rsid w:val="00753139"/>
    <w:rsid w:val="0075329A"/>
    <w:rsid w:val="007535A8"/>
    <w:rsid w:val="00753745"/>
    <w:rsid w:val="00753C57"/>
    <w:rsid w:val="00754646"/>
    <w:rsid w:val="00754905"/>
    <w:rsid w:val="00754958"/>
    <w:rsid w:val="00754AC8"/>
    <w:rsid w:val="00754B63"/>
    <w:rsid w:val="00754CA3"/>
    <w:rsid w:val="00755035"/>
    <w:rsid w:val="00755098"/>
    <w:rsid w:val="0075537C"/>
    <w:rsid w:val="007553B7"/>
    <w:rsid w:val="007553C4"/>
    <w:rsid w:val="00755462"/>
    <w:rsid w:val="00755C58"/>
    <w:rsid w:val="00755E24"/>
    <w:rsid w:val="007560DD"/>
    <w:rsid w:val="00756201"/>
    <w:rsid w:val="00756487"/>
    <w:rsid w:val="007569C5"/>
    <w:rsid w:val="00757091"/>
    <w:rsid w:val="00757095"/>
    <w:rsid w:val="0075728C"/>
    <w:rsid w:val="00757697"/>
    <w:rsid w:val="007579D4"/>
    <w:rsid w:val="007579D7"/>
    <w:rsid w:val="00757BE2"/>
    <w:rsid w:val="00757F09"/>
    <w:rsid w:val="00757FD2"/>
    <w:rsid w:val="007601E9"/>
    <w:rsid w:val="00760249"/>
    <w:rsid w:val="00760268"/>
    <w:rsid w:val="00760304"/>
    <w:rsid w:val="00760A52"/>
    <w:rsid w:val="00761E35"/>
    <w:rsid w:val="00761F8B"/>
    <w:rsid w:val="007621CC"/>
    <w:rsid w:val="00762253"/>
    <w:rsid w:val="00762775"/>
    <w:rsid w:val="00762920"/>
    <w:rsid w:val="007629CF"/>
    <w:rsid w:val="007636C4"/>
    <w:rsid w:val="00763AE6"/>
    <w:rsid w:val="00763D4E"/>
    <w:rsid w:val="00763EAA"/>
    <w:rsid w:val="007644AC"/>
    <w:rsid w:val="0076454B"/>
    <w:rsid w:val="007646C1"/>
    <w:rsid w:val="007646D6"/>
    <w:rsid w:val="00764712"/>
    <w:rsid w:val="007649BD"/>
    <w:rsid w:val="00764A49"/>
    <w:rsid w:val="00764CE1"/>
    <w:rsid w:val="0076520F"/>
    <w:rsid w:val="00765C04"/>
    <w:rsid w:val="007661CC"/>
    <w:rsid w:val="00766228"/>
    <w:rsid w:val="007662B5"/>
    <w:rsid w:val="00766D04"/>
    <w:rsid w:val="00767165"/>
    <w:rsid w:val="007679B6"/>
    <w:rsid w:val="00767BA8"/>
    <w:rsid w:val="00770054"/>
    <w:rsid w:val="0077026F"/>
    <w:rsid w:val="00770292"/>
    <w:rsid w:val="007702C2"/>
    <w:rsid w:val="0077030E"/>
    <w:rsid w:val="00770682"/>
    <w:rsid w:val="00770C90"/>
    <w:rsid w:val="00770D4B"/>
    <w:rsid w:val="00770F4C"/>
    <w:rsid w:val="007712F7"/>
    <w:rsid w:val="00771B90"/>
    <w:rsid w:val="00772027"/>
    <w:rsid w:val="007720C6"/>
    <w:rsid w:val="0077225A"/>
    <w:rsid w:val="007722C0"/>
    <w:rsid w:val="0077239C"/>
    <w:rsid w:val="00773588"/>
    <w:rsid w:val="007736A4"/>
    <w:rsid w:val="00773BEF"/>
    <w:rsid w:val="00773F72"/>
    <w:rsid w:val="007740CF"/>
    <w:rsid w:val="007740F1"/>
    <w:rsid w:val="007746A2"/>
    <w:rsid w:val="007751AF"/>
    <w:rsid w:val="00775271"/>
    <w:rsid w:val="00775721"/>
    <w:rsid w:val="00775A2C"/>
    <w:rsid w:val="00775B17"/>
    <w:rsid w:val="00775C5F"/>
    <w:rsid w:val="00775F2F"/>
    <w:rsid w:val="007763E0"/>
    <w:rsid w:val="00776648"/>
    <w:rsid w:val="0077686F"/>
    <w:rsid w:val="00776AFD"/>
    <w:rsid w:val="00776FCC"/>
    <w:rsid w:val="007774A2"/>
    <w:rsid w:val="007774A7"/>
    <w:rsid w:val="00780174"/>
    <w:rsid w:val="007805D4"/>
    <w:rsid w:val="0078081C"/>
    <w:rsid w:val="00780AAB"/>
    <w:rsid w:val="00780E0D"/>
    <w:rsid w:val="00780F11"/>
    <w:rsid w:val="00780FE7"/>
    <w:rsid w:val="00781358"/>
    <w:rsid w:val="0078151D"/>
    <w:rsid w:val="00781533"/>
    <w:rsid w:val="00781ADD"/>
    <w:rsid w:val="00781B57"/>
    <w:rsid w:val="00781DC9"/>
    <w:rsid w:val="00781F39"/>
    <w:rsid w:val="007824CA"/>
    <w:rsid w:val="00782770"/>
    <w:rsid w:val="00783297"/>
    <w:rsid w:val="007832A2"/>
    <w:rsid w:val="00783D47"/>
    <w:rsid w:val="00783EE4"/>
    <w:rsid w:val="007847FF"/>
    <w:rsid w:val="00784962"/>
    <w:rsid w:val="00784A64"/>
    <w:rsid w:val="00784B7C"/>
    <w:rsid w:val="00784BDE"/>
    <w:rsid w:val="00784CDE"/>
    <w:rsid w:val="0078509E"/>
    <w:rsid w:val="007852D4"/>
    <w:rsid w:val="007853ED"/>
    <w:rsid w:val="007853FB"/>
    <w:rsid w:val="0078546D"/>
    <w:rsid w:val="00785626"/>
    <w:rsid w:val="00785EEA"/>
    <w:rsid w:val="00785F14"/>
    <w:rsid w:val="0078606A"/>
    <w:rsid w:val="007861CA"/>
    <w:rsid w:val="0078678E"/>
    <w:rsid w:val="00786EED"/>
    <w:rsid w:val="00786F15"/>
    <w:rsid w:val="0078731D"/>
    <w:rsid w:val="00787988"/>
    <w:rsid w:val="00787B93"/>
    <w:rsid w:val="00787BA2"/>
    <w:rsid w:val="007900CA"/>
    <w:rsid w:val="00790205"/>
    <w:rsid w:val="007905CB"/>
    <w:rsid w:val="00790E1C"/>
    <w:rsid w:val="007915A5"/>
    <w:rsid w:val="00791B0E"/>
    <w:rsid w:val="00791E20"/>
    <w:rsid w:val="00792723"/>
    <w:rsid w:val="00792F73"/>
    <w:rsid w:val="007934C2"/>
    <w:rsid w:val="00793C81"/>
    <w:rsid w:val="00793D16"/>
    <w:rsid w:val="00793DBA"/>
    <w:rsid w:val="00794403"/>
    <w:rsid w:val="0079473B"/>
    <w:rsid w:val="00794CAC"/>
    <w:rsid w:val="00794D28"/>
    <w:rsid w:val="007953B7"/>
    <w:rsid w:val="007954F9"/>
    <w:rsid w:val="0079562F"/>
    <w:rsid w:val="00795911"/>
    <w:rsid w:val="00795AC8"/>
    <w:rsid w:val="00795B7B"/>
    <w:rsid w:val="007962DF"/>
    <w:rsid w:val="0079689A"/>
    <w:rsid w:val="00796DD2"/>
    <w:rsid w:val="00797274"/>
    <w:rsid w:val="007974E8"/>
    <w:rsid w:val="007977FD"/>
    <w:rsid w:val="007A0292"/>
    <w:rsid w:val="007A0A9F"/>
    <w:rsid w:val="007A0C89"/>
    <w:rsid w:val="007A0E23"/>
    <w:rsid w:val="007A1022"/>
    <w:rsid w:val="007A15E8"/>
    <w:rsid w:val="007A185A"/>
    <w:rsid w:val="007A1FCE"/>
    <w:rsid w:val="007A20DA"/>
    <w:rsid w:val="007A21FE"/>
    <w:rsid w:val="007A2240"/>
    <w:rsid w:val="007A24BD"/>
    <w:rsid w:val="007A2844"/>
    <w:rsid w:val="007A289F"/>
    <w:rsid w:val="007A2C4F"/>
    <w:rsid w:val="007A2D49"/>
    <w:rsid w:val="007A2EC8"/>
    <w:rsid w:val="007A301E"/>
    <w:rsid w:val="007A36D4"/>
    <w:rsid w:val="007A372C"/>
    <w:rsid w:val="007A37E4"/>
    <w:rsid w:val="007A3E1C"/>
    <w:rsid w:val="007A4432"/>
    <w:rsid w:val="007A468B"/>
    <w:rsid w:val="007A4DEC"/>
    <w:rsid w:val="007A51EC"/>
    <w:rsid w:val="007A5254"/>
    <w:rsid w:val="007A533C"/>
    <w:rsid w:val="007A5DFB"/>
    <w:rsid w:val="007A6D24"/>
    <w:rsid w:val="007A6E04"/>
    <w:rsid w:val="007A7090"/>
    <w:rsid w:val="007A70EF"/>
    <w:rsid w:val="007A7696"/>
    <w:rsid w:val="007A7BD3"/>
    <w:rsid w:val="007A7D2E"/>
    <w:rsid w:val="007A7E93"/>
    <w:rsid w:val="007B03AB"/>
    <w:rsid w:val="007B03B9"/>
    <w:rsid w:val="007B0936"/>
    <w:rsid w:val="007B14FD"/>
    <w:rsid w:val="007B15CC"/>
    <w:rsid w:val="007B1A0E"/>
    <w:rsid w:val="007B1A24"/>
    <w:rsid w:val="007B1FC6"/>
    <w:rsid w:val="007B23EF"/>
    <w:rsid w:val="007B2A78"/>
    <w:rsid w:val="007B2EFB"/>
    <w:rsid w:val="007B3419"/>
    <w:rsid w:val="007B3AD7"/>
    <w:rsid w:val="007B408F"/>
    <w:rsid w:val="007B41D0"/>
    <w:rsid w:val="007B4361"/>
    <w:rsid w:val="007B45AD"/>
    <w:rsid w:val="007B46F0"/>
    <w:rsid w:val="007B47EA"/>
    <w:rsid w:val="007B4900"/>
    <w:rsid w:val="007B4976"/>
    <w:rsid w:val="007B4C93"/>
    <w:rsid w:val="007B503A"/>
    <w:rsid w:val="007B54B2"/>
    <w:rsid w:val="007B55C3"/>
    <w:rsid w:val="007B563E"/>
    <w:rsid w:val="007B592E"/>
    <w:rsid w:val="007B5BAC"/>
    <w:rsid w:val="007B5DA4"/>
    <w:rsid w:val="007B5E60"/>
    <w:rsid w:val="007B5FC8"/>
    <w:rsid w:val="007B6569"/>
    <w:rsid w:val="007B65CE"/>
    <w:rsid w:val="007B684C"/>
    <w:rsid w:val="007B6FCE"/>
    <w:rsid w:val="007B7239"/>
    <w:rsid w:val="007B72DD"/>
    <w:rsid w:val="007B7A35"/>
    <w:rsid w:val="007B7D23"/>
    <w:rsid w:val="007B7ED9"/>
    <w:rsid w:val="007C00F1"/>
    <w:rsid w:val="007C02C2"/>
    <w:rsid w:val="007C0458"/>
    <w:rsid w:val="007C050F"/>
    <w:rsid w:val="007C0634"/>
    <w:rsid w:val="007C0A10"/>
    <w:rsid w:val="007C0ABE"/>
    <w:rsid w:val="007C0C1F"/>
    <w:rsid w:val="007C0D09"/>
    <w:rsid w:val="007C0DB5"/>
    <w:rsid w:val="007C1778"/>
    <w:rsid w:val="007C18C9"/>
    <w:rsid w:val="007C19BB"/>
    <w:rsid w:val="007C2046"/>
    <w:rsid w:val="007C2106"/>
    <w:rsid w:val="007C288A"/>
    <w:rsid w:val="007C2E14"/>
    <w:rsid w:val="007C3475"/>
    <w:rsid w:val="007C350B"/>
    <w:rsid w:val="007C366C"/>
    <w:rsid w:val="007C38F5"/>
    <w:rsid w:val="007C39A9"/>
    <w:rsid w:val="007C3D5D"/>
    <w:rsid w:val="007C3E03"/>
    <w:rsid w:val="007C41A0"/>
    <w:rsid w:val="007C428B"/>
    <w:rsid w:val="007C42B4"/>
    <w:rsid w:val="007C4359"/>
    <w:rsid w:val="007C4398"/>
    <w:rsid w:val="007C4736"/>
    <w:rsid w:val="007C486D"/>
    <w:rsid w:val="007C4AA3"/>
    <w:rsid w:val="007C4B47"/>
    <w:rsid w:val="007C4F0D"/>
    <w:rsid w:val="007C52A1"/>
    <w:rsid w:val="007C54D7"/>
    <w:rsid w:val="007C560C"/>
    <w:rsid w:val="007C5835"/>
    <w:rsid w:val="007C59B6"/>
    <w:rsid w:val="007C5F9F"/>
    <w:rsid w:val="007C60B8"/>
    <w:rsid w:val="007C6A4B"/>
    <w:rsid w:val="007D0311"/>
    <w:rsid w:val="007D0415"/>
    <w:rsid w:val="007D0C05"/>
    <w:rsid w:val="007D0EF9"/>
    <w:rsid w:val="007D0F4B"/>
    <w:rsid w:val="007D1875"/>
    <w:rsid w:val="007D1AD4"/>
    <w:rsid w:val="007D26A7"/>
    <w:rsid w:val="007D28FF"/>
    <w:rsid w:val="007D2986"/>
    <w:rsid w:val="007D2CB0"/>
    <w:rsid w:val="007D2EAC"/>
    <w:rsid w:val="007D3572"/>
    <w:rsid w:val="007D35D9"/>
    <w:rsid w:val="007D37AE"/>
    <w:rsid w:val="007D382F"/>
    <w:rsid w:val="007D395E"/>
    <w:rsid w:val="007D3969"/>
    <w:rsid w:val="007D3AA0"/>
    <w:rsid w:val="007D3C9F"/>
    <w:rsid w:val="007D40F4"/>
    <w:rsid w:val="007D42A6"/>
    <w:rsid w:val="007D45CA"/>
    <w:rsid w:val="007D4A3E"/>
    <w:rsid w:val="007D50D7"/>
    <w:rsid w:val="007D527B"/>
    <w:rsid w:val="007D53DD"/>
    <w:rsid w:val="007D5547"/>
    <w:rsid w:val="007D565D"/>
    <w:rsid w:val="007D5751"/>
    <w:rsid w:val="007D5F9B"/>
    <w:rsid w:val="007D6805"/>
    <w:rsid w:val="007D76D4"/>
    <w:rsid w:val="007D77A9"/>
    <w:rsid w:val="007D7DDE"/>
    <w:rsid w:val="007E074A"/>
    <w:rsid w:val="007E074B"/>
    <w:rsid w:val="007E0853"/>
    <w:rsid w:val="007E14F6"/>
    <w:rsid w:val="007E158E"/>
    <w:rsid w:val="007E19F7"/>
    <w:rsid w:val="007E1AF0"/>
    <w:rsid w:val="007E1E2C"/>
    <w:rsid w:val="007E1EFD"/>
    <w:rsid w:val="007E1F92"/>
    <w:rsid w:val="007E1FD6"/>
    <w:rsid w:val="007E2125"/>
    <w:rsid w:val="007E23B7"/>
    <w:rsid w:val="007E2811"/>
    <w:rsid w:val="007E28AC"/>
    <w:rsid w:val="007E2999"/>
    <w:rsid w:val="007E2ADB"/>
    <w:rsid w:val="007E2DF8"/>
    <w:rsid w:val="007E2EA8"/>
    <w:rsid w:val="007E3030"/>
    <w:rsid w:val="007E306B"/>
    <w:rsid w:val="007E3137"/>
    <w:rsid w:val="007E3336"/>
    <w:rsid w:val="007E342C"/>
    <w:rsid w:val="007E3551"/>
    <w:rsid w:val="007E3558"/>
    <w:rsid w:val="007E3849"/>
    <w:rsid w:val="007E387A"/>
    <w:rsid w:val="007E3FD8"/>
    <w:rsid w:val="007E4035"/>
    <w:rsid w:val="007E4403"/>
    <w:rsid w:val="007E4504"/>
    <w:rsid w:val="007E4EEF"/>
    <w:rsid w:val="007E5362"/>
    <w:rsid w:val="007E5BE1"/>
    <w:rsid w:val="007E65C9"/>
    <w:rsid w:val="007E6741"/>
    <w:rsid w:val="007E69CF"/>
    <w:rsid w:val="007E6B07"/>
    <w:rsid w:val="007E6D93"/>
    <w:rsid w:val="007E6E0E"/>
    <w:rsid w:val="007E71AB"/>
    <w:rsid w:val="007E76CE"/>
    <w:rsid w:val="007E7936"/>
    <w:rsid w:val="007E7A2E"/>
    <w:rsid w:val="007E7BBD"/>
    <w:rsid w:val="007F055B"/>
    <w:rsid w:val="007F058A"/>
    <w:rsid w:val="007F1794"/>
    <w:rsid w:val="007F19E3"/>
    <w:rsid w:val="007F1F74"/>
    <w:rsid w:val="007F1FBF"/>
    <w:rsid w:val="007F233E"/>
    <w:rsid w:val="007F2697"/>
    <w:rsid w:val="007F2748"/>
    <w:rsid w:val="007F281D"/>
    <w:rsid w:val="007F2C7A"/>
    <w:rsid w:val="007F309C"/>
    <w:rsid w:val="007F30B7"/>
    <w:rsid w:val="007F30C1"/>
    <w:rsid w:val="007F3F82"/>
    <w:rsid w:val="007F44B3"/>
    <w:rsid w:val="007F4565"/>
    <w:rsid w:val="007F4568"/>
    <w:rsid w:val="007F480A"/>
    <w:rsid w:val="007F4CAB"/>
    <w:rsid w:val="007F4D75"/>
    <w:rsid w:val="007F5220"/>
    <w:rsid w:val="007F5900"/>
    <w:rsid w:val="007F5A36"/>
    <w:rsid w:val="007F66DF"/>
    <w:rsid w:val="007F69C6"/>
    <w:rsid w:val="007F7570"/>
    <w:rsid w:val="007F782A"/>
    <w:rsid w:val="007F7C49"/>
    <w:rsid w:val="007F7D4C"/>
    <w:rsid w:val="007F7F59"/>
    <w:rsid w:val="008001EB"/>
    <w:rsid w:val="008004AD"/>
    <w:rsid w:val="0080068D"/>
    <w:rsid w:val="008007BF"/>
    <w:rsid w:val="00800952"/>
    <w:rsid w:val="00800C59"/>
    <w:rsid w:val="00800D27"/>
    <w:rsid w:val="00801373"/>
    <w:rsid w:val="00801821"/>
    <w:rsid w:val="00801C5D"/>
    <w:rsid w:val="00802002"/>
    <w:rsid w:val="008021DE"/>
    <w:rsid w:val="008024DD"/>
    <w:rsid w:val="0080285A"/>
    <w:rsid w:val="008029A2"/>
    <w:rsid w:val="008029FA"/>
    <w:rsid w:val="00802BEB"/>
    <w:rsid w:val="00802D92"/>
    <w:rsid w:val="00802E3F"/>
    <w:rsid w:val="00802F39"/>
    <w:rsid w:val="008030D7"/>
    <w:rsid w:val="00803122"/>
    <w:rsid w:val="008039E4"/>
    <w:rsid w:val="00803A64"/>
    <w:rsid w:val="0080423B"/>
    <w:rsid w:val="008043A4"/>
    <w:rsid w:val="00804490"/>
    <w:rsid w:val="00804765"/>
    <w:rsid w:val="00804991"/>
    <w:rsid w:val="00804E4B"/>
    <w:rsid w:val="00804E56"/>
    <w:rsid w:val="008052F6"/>
    <w:rsid w:val="008053A3"/>
    <w:rsid w:val="008058D0"/>
    <w:rsid w:val="00805A78"/>
    <w:rsid w:val="00806051"/>
    <w:rsid w:val="00806071"/>
    <w:rsid w:val="0080615E"/>
    <w:rsid w:val="00806244"/>
    <w:rsid w:val="008062B0"/>
    <w:rsid w:val="008065DA"/>
    <w:rsid w:val="00806868"/>
    <w:rsid w:val="00806958"/>
    <w:rsid w:val="008073C9"/>
    <w:rsid w:val="008073E4"/>
    <w:rsid w:val="0080747E"/>
    <w:rsid w:val="00807500"/>
    <w:rsid w:val="00807898"/>
    <w:rsid w:val="00807BED"/>
    <w:rsid w:val="00810365"/>
    <w:rsid w:val="00810385"/>
    <w:rsid w:val="008106B7"/>
    <w:rsid w:val="00810B13"/>
    <w:rsid w:val="00810D0D"/>
    <w:rsid w:val="00810EEE"/>
    <w:rsid w:val="00811103"/>
    <w:rsid w:val="00811351"/>
    <w:rsid w:val="008116C2"/>
    <w:rsid w:val="008117B0"/>
    <w:rsid w:val="008117E8"/>
    <w:rsid w:val="00811CC4"/>
    <w:rsid w:val="00812198"/>
    <w:rsid w:val="0081267B"/>
    <w:rsid w:val="008127BA"/>
    <w:rsid w:val="00812D0A"/>
    <w:rsid w:val="008130B9"/>
    <w:rsid w:val="00813346"/>
    <w:rsid w:val="00813C8C"/>
    <w:rsid w:val="00813E88"/>
    <w:rsid w:val="008140CC"/>
    <w:rsid w:val="008141AF"/>
    <w:rsid w:val="008143B2"/>
    <w:rsid w:val="008149D2"/>
    <w:rsid w:val="00814FE2"/>
    <w:rsid w:val="00815586"/>
    <w:rsid w:val="00815686"/>
    <w:rsid w:val="0081575C"/>
    <w:rsid w:val="00815B3E"/>
    <w:rsid w:val="00815E82"/>
    <w:rsid w:val="00815FA3"/>
    <w:rsid w:val="0081625A"/>
    <w:rsid w:val="00816649"/>
    <w:rsid w:val="008171A6"/>
    <w:rsid w:val="00817509"/>
    <w:rsid w:val="00817854"/>
    <w:rsid w:val="00817A2F"/>
    <w:rsid w:val="00817AC8"/>
    <w:rsid w:val="00817C03"/>
    <w:rsid w:val="00820017"/>
    <w:rsid w:val="00820494"/>
    <w:rsid w:val="008207F1"/>
    <w:rsid w:val="0082091D"/>
    <w:rsid w:val="00820932"/>
    <w:rsid w:val="008209EF"/>
    <w:rsid w:val="00820BC9"/>
    <w:rsid w:val="0082110D"/>
    <w:rsid w:val="0082163F"/>
    <w:rsid w:val="00821654"/>
    <w:rsid w:val="00821964"/>
    <w:rsid w:val="00821AF5"/>
    <w:rsid w:val="00821B43"/>
    <w:rsid w:val="00821CDA"/>
    <w:rsid w:val="00821FA6"/>
    <w:rsid w:val="0082282E"/>
    <w:rsid w:val="00822966"/>
    <w:rsid w:val="00822CD8"/>
    <w:rsid w:val="00822D90"/>
    <w:rsid w:val="008231D9"/>
    <w:rsid w:val="00823461"/>
    <w:rsid w:val="00823708"/>
    <w:rsid w:val="0082438F"/>
    <w:rsid w:val="008245AB"/>
    <w:rsid w:val="008245EF"/>
    <w:rsid w:val="0082476E"/>
    <w:rsid w:val="00824900"/>
    <w:rsid w:val="00824CD5"/>
    <w:rsid w:val="00825212"/>
    <w:rsid w:val="0082523C"/>
    <w:rsid w:val="00825356"/>
    <w:rsid w:val="008257CA"/>
    <w:rsid w:val="00825915"/>
    <w:rsid w:val="00825B1B"/>
    <w:rsid w:val="00825D22"/>
    <w:rsid w:val="00825E63"/>
    <w:rsid w:val="00825F9B"/>
    <w:rsid w:val="0082608E"/>
    <w:rsid w:val="008264AB"/>
    <w:rsid w:val="008264F2"/>
    <w:rsid w:val="008266B5"/>
    <w:rsid w:val="008267E7"/>
    <w:rsid w:val="00826885"/>
    <w:rsid w:val="00826B3F"/>
    <w:rsid w:val="00827234"/>
    <w:rsid w:val="0082793A"/>
    <w:rsid w:val="00827964"/>
    <w:rsid w:val="00827987"/>
    <w:rsid w:val="00827AC0"/>
    <w:rsid w:val="00827CCD"/>
    <w:rsid w:val="00827CE2"/>
    <w:rsid w:val="00827F8C"/>
    <w:rsid w:val="008300A6"/>
    <w:rsid w:val="008303AB"/>
    <w:rsid w:val="00830B1B"/>
    <w:rsid w:val="00830EF6"/>
    <w:rsid w:val="00831098"/>
    <w:rsid w:val="00831159"/>
    <w:rsid w:val="008315DA"/>
    <w:rsid w:val="00832238"/>
    <w:rsid w:val="0083263E"/>
    <w:rsid w:val="00832F3F"/>
    <w:rsid w:val="00832FCC"/>
    <w:rsid w:val="008332A0"/>
    <w:rsid w:val="008339B4"/>
    <w:rsid w:val="0083402A"/>
    <w:rsid w:val="00834033"/>
    <w:rsid w:val="00834588"/>
    <w:rsid w:val="008346B3"/>
    <w:rsid w:val="00834CF9"/>
    <w:rsid w:val="00834D04"/>
    <w:rsid w:val="00834E0D"/>
    <w:rsid w:val="00835189"/>
    <w:rsid w:val="00835307"/>
    <w:rsid w:val="00835348"/>
    <w:rsid w:val="008354B8"/>
    <w:rsid w:val="008357B0"/>
    <w:rsid w:val="008359BD"/>
    <w:rsid w:val="00835A6C"/>
    <w:rsid w:val="00835D98"/>
    <w:rsid w:val="00835DC2"/>
    <w:rsid w:val="00835E7A"/>
    <w:rsid w:val="00835F69"/>
    <w:rsid w:val="00836400"/>
    <w:rsid w:val="008366C1"/>
    <w:rsid w:val="00836900"/>
    <w:rsid w:val="008372FF"/>
    <w:rsid w:val="0083737F"/>
    <w:rsid w:val="008376CA"/>
    <w:rsid w:val="00837A68"/>
    <w:rsid w:val="00840656"/>
    <w:rsid w:val="008407C1"/>
    <w:rsid w:val="00840845"/>
    <w:rsid w:val="008408AA"/>
    <w:rsid w:val="00840F54"/>
    <w:rsid w:val="00841F58"/>
    <w:rsid w:val="00842871"/>
    <w:rsid w:val="00842F49"/>
    <w:rsid w:val="00842FAA"/>
    <w:rsid w:val="00843015"/>
    <w:rsid w:val="008430F7"/>
    <w:rsid w:val="008431A9"/>
    <w:rsid w:val="008434B9"/>
    <w:rsid w:val="008436B3"/>
    <w:rsid w:val="00843936"/>
    <w:rsid w:val="00844067"/>
    <w:rsid w:val="008441F9"/>
    <w:rsid w:val="008444AC"/>
    <w:rsid w:val="00844D39"/>
    <w:rsid w:val="0084528A"/>
    <w:rsid w:val="008454D3"/>
    <w:rsid w:val="008456B1"/>
    <w:rsid w:val="008458AB"/>
    <w:rsid w:val="00845A63"/>
    <w:rsid w:val="00845AE0"/>
    <w:rsid w:val="00845B4D"/>
    <w:rsid w:val="00845B85"/>
    <w:rsid w:val="0084601A"/>
    <w:rsid w:val="008461DA"/>
    <w:rsid w:val="008466CA"/>
    <w:rsid w:val="0084685C"/>
    <w:rsid w:val="008469AA"/>
    <w:rsid w:val="00847D54"/>
    <w:rsid w:val="008500F5"/>
    <w:rsid w:val="008501F8"/>
    <w:rsid w:val="00850331"/>
    <w:rsid w:val="00850471"/>
    <w:rsid w:val="00850E1B"/>
    <w:rsid w:val="008512A0"/>
    <w:rsid w:val="00851517"/>
    <w:rsid w:val="008518FA"/>
    <w:rsid w:val="008522A6"/>
    <w:rsid w:val="00852709"/>
    <w:rsid w:val="00852CC7"/>
    <w:rsid w:val="00852D59"/>
    <w:rsid w:val="00852FBF"/>
    <w:rsid w:val="008530DB"/>
    <w:rsid w:val="008533CD"/>
    <w:rsid w:val="00853681"/>
    <w:rsid w:val="008537DF"/>
    <w:rsid w:val="008537E2"/>
    <w:rsid w:val="00853E0D"/>
    <w:rsid w:val="008540FA"/>
    <w:rsid w:val="00854168"/>
    <w:rsid w:val="00854473"/>
    <w:rsid w:val="00854474"/>
    <w:rsid w:val="0085457D"/>
    <w:rsid w:val="0085458F"/>
    <w:rsid w:val="00854872"/>
    <w:rsid w:val="00854A7B"/>
    <w:rsid w:val="00854B14"/>
    <w:rsid w:val="0085504B"/>
    <w:rsid w:val="008558CC"/>
    <w:rsid w:val="00855ADB"/>
    <w:rsid w:val="00855E02"/>
    <w:rsid w:val="00855EE6"/>
    <w:rsid w:val="00856347"/>
    <w:rsid w:val="008567AE"/>
    <w:rsid w:val="008570B8"/>
    <w:rsid w:val="00857925"/>
    <w:rsid w:val="00857C39"/>
    <w:rsid w:val="00857F34"/>
    <w:rsid w:val="00857F64"/>
    <w:rsid w:val="00860186"/>
    <w:rsid w:val="008602F2"/>
    <w:rsid w:val="0086031A"/>
    <w:rsid w:val="00860332"/>
    <w:rsid w:val="00860546"/>
    <w:rsid w:val="00860611"/>
    <w:rsid w:val="00860917"/>
    <w:rsid w:val="00860928"/>
    <w:rsid w:val="00860BAD"/>
    <w:rsid w:val="008611B1"/>
    <w:rsid w:val="00861414"/>
    <w:rsid w:val="0086161C"/>
    <w:rsid w:val="00861767"/>
    <w:rsid w:val="008617BE"/>
    <w:rsid w:val="00861827"/>
    <w:rsid w:val="008618B7"/>
    <w:rsid w:val="0086203F"/>
    <w:rsid w:val="00862949"/>
    <w:rsid w:val="00862BCF"/>
    <w:rsid w:val="00862D5F"/>
    <w:rsid w:val="00862D8F"/>
    <w:rsid w:val="00862EC2"/>
    <w:rsid w:val="0086362B"/>
    <w:rsid w:val="00863890"/>
    <w:rsid w:val="00863D8B"/>
    <w:rsid w:val="00864153"/>
    <w:rsid w:val="00864DE4"/>
    <w:rsid w:val="00864E1A"/>
    <w:rsid w:val="008653A7"/>
    <w:rsid w:val="008654BA"/>
    <w:rsid w:val="00865796"/>
    <w:rsid w:val="008659DB"/>
    <w:rsid w:val="00865E28"/>
    <w:rsid w:val="00866232"/>
    <w:rsid w:val="00866383"/>
    <w:rsid w:val="008664B5"/>
    <w:rsid w:val="00866B7F"/>
    <w:rsid w:val="0086768D"/>
    <w:rsid w:val="00867DD8"/>
    <w:rsid w:val="00867DEC"/>
    <w:rsid w:val="00867F65"/>
    <w:rsid w:val="00867F74"/>
    <w:rsid w:val="00870A5D"/>
    <w:rsid w:val="00870BC1"/>
    <w:rsid w:val="00870C07"/>
    <w:rsid w:val="00870C23"/>
    <w:rsid w:val="00870C5D"/>
    <w:rsid w:val="00870DAD"/>
    <w:rsid w:val="00870FBA"/>
    <w:rsid w:val="008710D0"/>
    <w:rsid w:val="008711AB"/>
    <w:rsid w:val="008711FA"/>
    <w:rsid w:val="008718D5"/>
    <w:rsid w:val="008718EE"/>
    <w:rsid w:val="00871C24"/>
    <w:rsid w:val="00872921"/>
    <w:rsid w:val="00872A3D"/>
    <w:rsid w:val="00872A4D"/>
    <w:rsid w:val="00872BB5"/>
    <w:rsid w:val="00872F9F"/>
    <w:rsid w:val="00873102"/>
    <w:rsid w:val="00873367"/>
    <w:rsid w:val="008738AC"/>
    <w:rsid w:val="00873C4B"/>
    <w:rsid w:val="00873E04"/>
    <w:rsid w:val="00873EAD"/>
    <w:rsid w:val="0087478D"/>
    <w:rsid w:val="00874ACC"/>
    <w:rsid w:val="00874B1C"/>
    <w:rsid w:val="00874B2E"/>
    <w:rsid w:val="00874F9C"/>
    <w:rsid w:val="0087517A"/>
    <w:rsid w:val="0087562B"/>
    <w:rsid w:val="008759CB"/>
    <w:rsid w:val="00875B1C"/>
    <w:rsid w:val="00875F62"/>
    <w:rsid w:val="008767B8"/>
    <w:rsid w:val="00876873"/>
    <w:rsid w:val="008768EB"/>
    <w:rsid w:val="00876961"/>
    <w:rsid w:val="00876B92"/>
    <w:rsid w:val="00876F10"/>
    <w:rsid w:val="00877644"/>
    <w:rsid w:val="00877C59"/>
    <w:rsid w:val="0088077A"/>
    <w:rsid w:val="008807C4"/>
    <w:rsid w:val="00880D71"/>
    <w:rsid w:val="008811EE"/>
    <w:rsid w:val="00881324"/>
    <w:rsid w:val="00881350"/>
    <w:rsid w:val="008817F0"/>
    <w:rsid w:val="00881846"/>
    <w:rsid w:val="00881903"/>
    <w:rsid w:val="00881CCA"/>
    <w:rsid w:val="00881D43"/>
    <w:rsid w:val="0088207B"/>
    <w:rsid w:val="0088225C"/>
    <w:rsid w:val="008822AA"/>
    <w:rsid w:val="008822D2"/>
    <w:rsid w:val="00882400"/>
    <w:rsid w:val="008827E4"/>
    <w:rsid w:val="008827E6"/>
    <w:rsid w:val="008828EB"/>
    <w:rsid w:val="00883425"/>
    <w:rsid w:val="00883628"/>
    <w:rsid w:val="00883882"/>
    <w:rsid w:val="00883C6B"/>
    <w:rsid w:val="008840A4"/>
    <w:rsid w:val="008848E3"/>
    <w:rsid w:val="0088498F"/>
    <w:rsid w:val="0088527D"/>
    <w:rsid w:val="0088542B"/>
    <w:rsid w:val="0088548B"/>
    <w:rsid w:val="008857DB"/>
    <w:rsid w:val="008858DE"/>
    <w:rsid w:val="008859FE"/>
    <w:rsid w:val="008860A2"/>
    <w:rsid w:val="00886342"/>
    <w:rsid w:val="008863CF"/>
    <w:rsid w:val="00886484"/>
    <w:rsid w:val="00886A00"/>
    <w:rsid w:val="00886E9D"/>
    <w:rsid w:val="008872BA"/>
    <w:rsid w:val="008875EE"/>
    <w:rsid w:val="008877FA"/>
    <w:rsid w:val="00887818"/>
    <w:rsid w:val="00887FE6"/>
    <w:rsid w:val="008900FB"/>
    <w:rsid w:val="008900FF"/>
    <w:rsid w:val="00890A30"/>
    <w:rsid w:val="00890A4A"/>
    <w:rsid w:val="00890A64"/>
    <w:rsid w:val="008912DB"/>
    <w:rsid w:val="00891596"/>
    <w:rsid w:val="00891BAF"/>
    <w:rsid w:val="00891D96"/>
    <w:rsid w:val="00892277"/>
    <w:rsid w:val="008927FB"/>
    <w:rsid w:val="008928B6"/>
    <w:rsid w:val="0089295E"/>
    <w:rsid w:val="00892982"/>
    <w:rsid w:val="00892A2D"/>
    <w:rsid w:val="00892CCF"/>
    <w:rsid w:val="00892D7B"/>
    <w:rsid w:val="00892EC5"/>
    <w:rsid w:val="00892F4F"/>
    <w:rsid w:val="008938B9"/>
    <w:rsid w:val="00893C3B"/>
    <w:rsid w:val="00893FB6"/>
    <w:rsid w:val="0089432D"/>
    <w:rsid w:val="008943E5"/>
    <w:rsid w:val="00894E1A"/>
    <w:rsid w:val="00894E68"/>
    <w:rsid w:val="00894FB3"/>
    <w:rsid w:val="0089521A"/>
    <w:rsid w:val="008956BD"/>
    <w:rsid w:val="00895A6C"/>
    <w:rsid w:val="008967DA"/>
    <w:rsid w:val="00897114"/>
    <w:rsid w:val="00897715"/>
    <w:rsid w:val="00897AA9"/>
    <w:rsid w:val="00897B7E"/>
    <w:rsid w:val="00897C56"/>
    <w:rsid w:val="00897C8A"/>
    <w:rsid w:val="008A017F"/>
    <w:rsid w:val="008A0525"/>
    <w:rsid w:val="008A07A2"/>
    <w:rsid w:val="008A0C3C"/>
    <w:rsid w:val="008A0C47"/>
    <w:rsid w:val="008A0FDD"/>
    <w:rsid w:val="008A1034"/>
    <w:rsid w:val="008A120F"/>
    <w:rsid w:val="008A1414"/>
    <w:rsid w:val="008A146E"/>
    <w:rsid w:val="008A1711"/>
    <w:rsid w:val="008A1E04"/>
    <w:rsid w:val="008A2288"/>
    <w:rsid w:val="008A24EE"/>
    <w:rsid w:val="008A25B3"/>
    <w:rsid w:val="008A30BD"/>
    <w:rsid w:val="008A39F1"/>
    <w:rsid w:val="008A3EB6"/>
    <w:rsid w:val="008A412D"/>
    <w:rsid w:val="008A41AF"/>
    <w:rsid w:val="008A43FC"/>
    <w:rsid w:val="008A48F5"/>
    <w:rsid w:val="008A4C0C"/>
    <w:rsid w:val="008A4D92"/>
    <w:rsid w:val="008A50FB"/>
    <w:rsid w:val="008A5328"/>
    <w:rsid w:val="008A535C"/>
    <w:rsid w:val="008A5A1D"/>
    <w:rsid w:val="008A5DDF"/>
    <w:rsid w:val="008A606E"/>
    <w:rsid w:val="008A6316"/>
    <w:rsid w:val="008A6347"/>
    <w:rsid w:val="008A6A8E"/>
    <w:rsid w:val="008A6CDF"/>
    <w:rsid w:val="008A7530"/>
    <w:rsid w:val="008A7D32"/>
    <w:rsid w:val="008A7DAB"/>
    <w:rsid w:val="008B0188"/>
    <w:rsid w:val="008B0400"/>
    <w:rsid w:val="008B0A30"/>
    <w:rsid w:val="008B0A6D"/>
    <w:rsid w:val="008B0DC1"/>
    <w:rsid w:val="008B0E41"/>
    <w:rsid w:val="008B118A"/>
    <w:rsid w:val="008B12B5"/>
    <w:rsid w:val="008B1AA1"/>
    <w:rsid w:val="008B2486"/>
    <w:rsid w:val="008B282A"/>
    <w:rsid w:val="008B2AAB"/>
    <w:rsid w:val="008B2D26"/>
    <w:rsid w:val="008B371A"/>
    <w:rsid w:val="008B37B4"/>
    <w:rsid w:val="008B3FA8"/>
    <w:rsid w:val="008B4768"/>
    <w:rsid w:val="008B4921"/>
    <w:rsid w:val="008B4964"/>
    <w:rsid w:val="008B498B"/>
    <w:rsid w:val="008B4B21"/>
    <w:rsid w:val="008B4E3E"/>
    <w:rsid w:val="008B5687"/>
    <w:rsid w:val="008B5832"/>
    <w:rsid w:val="008B5EA7"/>
    <w:rsid w:val="008B5F02"/>
    <w:rsid w:val="008B6143"/>
    <w:rsid w:val="008B6467"/>
    <w:rsid w:val="008B6FEC"/>
    <w:rsid w:val="008B7974"/>
    <w:rsid w:val="008B79BE"/>
    <w:rsid w:val="008C0137"/>
    <w:rsid w:val="008C0147"/>
    <w:rsid w:val="008C123F"/>
    <w:rsid w:val="008C1419"/>
    <w:rsid w:val="008C1CB4"/>
    <w:rsid w:val="008C1E69"/>
    <w:rsid w:val="008C206E"/>
    <w:rsid w:val="008C229F"/>
    <w:rsid w:val="008C27F9"/>
    <w:rsid w:val="008C2BFE"/>
    <w:rsid w:val="008C2C95"/>
    <w:rsid w:val="008C3344"/>
    <w:rsid w:val="008C36C2"/>
    <w:rsid w:val="008C36F6"/>
    <w:rsid w:val="008C37B2"/>
    <w:rsid w:val="008C4427"/>
    <w:rsid w:val="008C48CF"/>
    <w:rsid w:val="008C4A2C"/>
    <w:rsid w:val="008C4A38"/>
    <w:rsid w:val="008C4DD1"/>
    <w:rsid w:val="008C5128"/>
    <w:rsid w:val="008C52A3"/>
    <w:rsid w:val="008C61C2"/>
    <w:rsid w:val="008C61F5"/>
    <w:rsid w:val="008C6546"/>
    <w:rsid w:val="008C74EA"/>
    <w:rsid w:val="008C7661"/>
    <w:rsid w:val="008C780A"/>
    <w:rsid w:val="008C79A6"/>
    <w:rsid w:val="008C79BE"/>
    <w:rsid w:val="008C7AFA"/>
    <w:rsid w:val="008C7B4B"/>
    <w:rsid w:val="008D0032"/>
    <w:rsid w:val="008D0043"/>
    <w:rsid w:val="008D0AE0"/>
    <w:rsid w:val="008D0C91"/>
    <w:rsid w:val="008D0E8C"/>
    <w:rsid w:val="008D124E"/>
    <w:rsid w:val="008D155C"/>
    <w:rsid w:val="008D1663"/>
    <w:rsid w:val="008D1BC6"/>
    <w:rsid w:val="008D250D"/>
    <w:rsid w:val="008D2743"/>
    <w:rsid w:val="008D27DA"/>
    <w:rsid w:val="008D2829"/>
    <w:rsid w:val="008D2B09"/>
    <w:rsid w:val="008D2F88"/>
    <w:rsid w:val="008D3566"/>
    <w:rsid w:val="008D3794"/>
    <w:rsid w:val="008D3982"/>
    <w:rsid w:val="008D3D53"/>
    <w:rsid w:val="008D3E75"/>
    <w:rsid w:val="008D3FA7"/>
    <w:rsid w:val="008D42B2"/>
    <w:rsid w:val="008D42C1"/>
    <w:rsid w:val="008D45E9"/>
    <w:rsid w:val="008D460D"/>
    <w:rsid w:val="008D468D"/>
    <w:rsid w:val="008D4A6E"/>
    <w:rsid w:val="008D4AFC"/>
    <w:rsid w:val="008D4F0A"/>
    <w:rsid w:val="008D4FD7"/>
    <w:rsid w:val="008D5027"/>
    <w:rsid w:val="008D554D"/>
    <w:rsid w:val="008D55A8"/>
    <w:rsid w:val="008D5E70"/>
    <w:rsid w:val="008D5F31"/>
    <w:rsid w:val="008D6590"/>
    <w:rsid w:val="008D6AB2"/>
    <w:rsid w:val="008D6D2C"/>
    <w:rsid w:val="008D6F6F"/>
    <w:rsid w:val="008D72F8"/>
    <w:rsid w:val="008D7539"/>
    <w:rsid w:val="008D7A9F"/>
    <w:rsid w:val="008E059C"/>
    <w:rsid w:val="008E05AE"/>
    <w:rsid w:val="008E0798"/>
    <w:rsid w:val="008E0D4B"/>
    <w:rsid w:val="008E0F26"/>
    <w:rsid w:val="008E1310"/>
    <w:rsid w:val="008E1390"/>
    <w:rsid w:val="008E155E"/>
    <w:rsid w:val="008E16AF"/>
    <w:rsid w:val="008E1712"/>
    <w:rsid w:val="008E182F"/>
    <w:rsid w:val="008E18BD"/>
    <w:rsid w:val="008E1EA4"/>
    <w:rsid w:val="008E2450"/>
    <w:rsid w:val="008E24CF"/>
    <w:rsid w:val="008E2B20"/>
    <w:rsid w:val="008E2E5C"/>
    <w:rsid w:val="008E30A6"/>
    <w:rsid w:val="008E34A2"/>
    <w:rsid w:val="008E374D"/>
    <w:rsid w:val="008E386C"/>
    <w:rsid w:val="008E3B14"/>
    <w:rsid w:val="008E3C1E"/>
    <w:rsid w:val="008E3D02"/>
    <w:rsid w:val="008E3D74"/>
    <w:rsid w:val="008E43CA"/>
    <w:rsid w:val="008E45EF"/>
    <w:rsid w:val="008E4F2F"/>
    <w:rsid w:val="008E5169"/>
    <w:rsid w:val="008E51C0"/>
    <w:rsid w:val="008E5C22"/>
    <w:rsid w:val="008E5C89"/>
    <w:rsid w:val="008E5F31"/>
    <w:rsid w:val="008E62EC"/>
    <w:rsid w:val="008E67F4"/>
    <w:rsid w:val="008E6AAF"/>
    <w:rsid w:val="008E7276"/>
    <w:rsid w:val="008E75BA"/>
    <w:rsid w:val="008E7BDF"/>
    <w:rsid w:val="008E7CF1"/>
    <w:rsid w:val="008E7F89"/>
    <w:rsid w:val="008F0028"/>
    <w:rsid w:val="008F005B"/>
    <w:rsid w:val="008F01C1"/>
    <w:rsid w:val="008F07B1"/>
    <w:rsid w:val="008F0A37"/>
    <w:rsid w:val="008F0AD0"/>
    <w:rsid w:val="008F0FEE"/>
    <w:rsid w:val="008F1526"/>
    <w:rsid w:val="008F1618"/>
    <w:rsid w:val="008F1889"/>
    <w:rsid w:val="008F1908"/>
    <w:rsid w:val="008F1A72"/>
    <w:rsid w:val="008F1AB2"/>
    <w:rsid w:val="008F1B2D"/>
    <w:rsid w:val="008F1C91"/>
    <w:rsid w:val="008F217E"/>
    <w:rsid w:val="008F22D5"/>
    <w:rsid w:val="008F243E"/>
    <w:rsid w:val="008F296C"/>
    <w:rsid w:val="008F2F9F"/>
    <w:rsid w:val="008F314A"/>
    <w:rsid w:val="008F33E0"/>
    <w:rsid w:val="008F46CE"/>
    <w:rsid w:val="008F4829"/>
    <w:rsid w:val="008F4853"/>
    <w:rsid w:val="008F4891"/>
    <w:rsid w:val="008F4DE1"/>
    <w:rsid w:val="008F4E61"/>
    <w:rsid w:val="008F510C"/>
    <w:rsid w:val="008F51BE"/>
    <w:rsid w:val="008F520D"/>
    <w:rsid w:val="008F53DC"/>
    <w:rsid w:val="008F584E"/>
    <w:rsid w:val="008F5959"/>
    <w:rsid w:val="008F5E27"/>
    <w:rsid w:val="008F6126"/>
    <w:rsid w:val="008F630E"/>
    <w:rsid w:val="008F652A"/>
    <w:rsid w:val="008F68D2"/>
    <w:rsid w:val="008F6996"/>
    <w:rsid w:val="008F701B"/>
    <w:rsid w:val="008F71F2"/>
    <w:rsid w:val="008F7C2D"/>
    <w:rsid w:val="008F7D20"/>
    <w:rsid w:val="009000D2"/>
    <w:rsid w:val="00900A4E"/>
    <w:rsid w:val="00900C46"/>
    <w:rsid w:val="00901048"/>
    <w:rsid w:val="009011EA"/>
    <w:rsid w:val="009014E5"/>
    <w:rsid w:val="0090150D"/>
    <w:rsid w:val="00901631"/>
    <w:rsid w:val="00901726"/>
    <w:rsid w:val="0090178D"/>
    <w:rsid w:val="00901D6F"/>
    <w:rsid w:val="00902152"/>
    <w:rsid w:val="00902360"/>
    <w:rsid w:val="0090248E"/>
    <w:rsid w:val="00902577"/>
    <w:rsid w:val="00902875"/>
    <w:rsid w:val="00902F95"/>
    <w:rsid w:val="00903142"/>
    <w:rsid w:val="00903542"/>
    <w:rsid w:val="00903826"/>
    <w:rsid w:val="009038C0"/>
    <w:rsid w:val="00904234"/>
    <w:rsid w:val="0090456B"/>
    <w:rsid w:val="0090464B"/>
    <w:rsid w:val="0090509E"/>
    <w:rsid w:val="009051BC"/>
    <w:rsid w:val="009055C7"/>
    <w:rsid w:val="009055EB"/>
    <w:rsid w:val="009057C9"/>
    <w:rsid w:val="00905A18"/>
    <w:rsid w:val="00905B7A"/>
    <w:rsid w:val="0090626C"/>
    <w:rsid w:val="009067DD"/>
    <w:rsid w:val="00906BD9"/>
    <w:rsid w:val="00906F86"/>
    <w:rsid w:val="0090740D"/>
    <w:rsid w:val="00907879"/>
    <w:rsid w:val="00907AAA"/>
    <w:rsid w:val="00907EDD"/>
    <w:rsid w:val="00907F1A"/>
    <w:rsid w:val="00907FAB"/>
    <w:rsid w:val="00910095"/>
    <w:rsid w:val="00910097"/>
    <w:rsid w:val="009102BE"/>
    <w:rsid w:val="00910BAD"/>
    <w:rsid w:val="00910F69"/>
    <w:rsid w:val="00911099"/>
    <w:rsid w:val="00911254"/>
    <w:rsid w:val="00911392"/>
    <w:rsid w:val="009117DB"/>
    <w:rsid w:val="00911AE5"/>
    <w:rsid w:val="00912055"/>
    <w:rsid w:val="00912092"/>
    <w:rsid w:val="00912193"/>
    <w:rsid w:val="0091243D"/>
    <w:rsid w:val="0091246B"/>
    <w:rsid w:val="00912485"/>
    <w:rsid w:val="00912F40"/>
    <w:rsid w:val="009138A3"/>
    <w:rsid w:val="00913970"/>
    <w:rsid w:val="00913CAE"/>
    <w:rsid w:val="00913CAF"/>
    <w:rsid w:val="00914538"/>
    <w:rsid w:val="00915006"/>
    <w:rsid w:val="009151BB"/>
    <w:rsid w:val="00915D6A"/>
    <w:rsid w:val="00915E5C"/>
    <w:rsid w:val="0091608D"/>
    <w:rsid w:val="00916497"/>
    <w:rsid w:val="00916624"/>
    <w:rsid w:val="009169D2"/>
    <w:rsid w:val="009171FA"/>
    <w:rsid w:val="00917386"/>
    <w:rsid w:val="0091764A"/>
    <w:rsid w:val="00917812"/>
    <w:rsid w:val="00917B45"/>
    <w:rsid w:val="00917E3B"/>
    <w:rsid w:val="0092008C"/>
    <w:rsid w:val="009206A6"/>
    <w:rsid w:val="00920855"/>
    <w:rsid w:val="00920A8F"/>
    <w:rsid w:val="00920A99"/>
    <w:rsid w:val="00920C21"/>
    <w:rsid w:val="00920EF6"/>
    <w:rsid w:val="00920F6E"/>
    <w:rsid w:val="0092118C"/>
    <w:rsid w:val="00921210"/>
    <w:rsid w:val="009214A4"/>
    <w:rsid w:val="00921A3C"/>
    <w:rsid w:val="00921B20"/>
    <w:rsid w:val="00921C47"/>
    <w:rsid w:val="00921D94"/>
    <w:rsid w:val="00921F96"/>
    <w:rsid w:val="00922072"/>
    <w:rsid w:val="00922194"/>
    <w:rsid w:val="0092233A"/>
    <w:rsid w:val="009223C2"/>
    <w:rsid w:val="0092290C"/>
    <w:rsid w:val="00923762"/>
    <w:rsid w:val="00923A28"/>
    <w:rsid w:val="00923BB6"/>
    <w:rsid w:val="00924128"/>
    <w:rsid w:val="00924351"/>
    <w:rsid w:val="00924729"/>
    <w:rsid w:val="00924C11"/>
    <w:rsid w:val="009257B8"/>
    <w:rsid w:val="00925806"/>
    <w:rsid w:val="00925A35"/>
    <w:rsid w:val="00925F20"/>
    <w:rsid w:val="0092633C"/>
    <w:rsid w:val="00926530"/>
    <w:rsid w:val="0092664E"/>
    <w:rsid w:val="0092678F"/>
    <w:rsid w:val="00926D3C"/>
    <w:rsid w:val="00926FD8"/>
    <w:rsid w:val="009270FE"/>
    <w:rsid w:val="0092714B"/>
    <w:rsid w:val="009279FD"/>
    <w:rsid w:val="00927A73"/>
    <w:rsid w:val="00927CC6"/>
    <w:rsid w:val="0093045A"/>
    <w:rsid w:val="009309D4"/>
    <w:rsid w:val="00930B37"/>
    <w:rsid w:val="00930C64"/>
    <w:rsid w:val="00930C83"/>
    <w:rsid w:val="00930D0F"/>
    <w:rsid w:val="009314FE"/>
    <w:rsid w:val="009322F2"/>
    <w:rsid w:val="0093233D"/>
    <w:rsid w:val="00932540"/>
    <w:rsid w:val="0093278F"/>
    <w:rsid w:val="00932B6D"/>
    <w:rsid w:val="00933010"/>
    <w:rsid w:val="00933464"/>
    <w:rsid w:val="00933C53"/>
    <w:rsid w:val="00934060"/>
    <w:rsid w:val="009343E7"/>
    <w:rsid w:val="009348C3"/>
    <w:rsid w:val="009349AB"/>
    <w:rsid w:val="00934B91"/>
    <w:rsid w:val="00934D3B"/>
    <w:rsid w:val="00934E7C"/>
    <w:rsid w:val="009354C3"/>
    <w:rsid w:val="00935702"/>
    <w:rsid w:val="0093580D"/>
    <w:rsid w:val="00935AD4"/>
    <w:rsid w:val="00935D18"/>
    <w:rsid w:val="00936090"/>
    <w:rsid w:val="009366EE"/>
    <w:rsid w:val="00936B1D"/>
    <w:rsid w:val="00936CDE"/>
    <w:rsid w:val="00937016"/>
    <w:rsid w:val="009372D3"/>
    <w:rsid w:val="009378FB"/>
    <w:rsid w:val="00937A1B"/>
    <w:rsid w:val="00937C67"/>
    <w:rsid w:val="00937FDE"/>
    <w:rsid w:val="009400DD"/>
    <w:rsid w:val="00940441"/>
    <w:rsid w:val="00940A5A"/>
    <w:rsid w:val="00940F0E"/>
    <w:rsid w:val="009410C3"/>
    <w:rsid w:val="00941496"/>
    <w:rsid w:val="009414AC"/>
    <w:rsid w:val="00941741"/>
    <w:rsid w:val="00941A29"/>
    <w:rsid w:val="00941A46"/>
    <w:rsid w:val="009422DE"/>
    <w:rsid w:val="00942375"/>
    <w:rsid w:val="00942565"/>
    <w:rsid w:val="009425B1"/>
    <w:rsid w:val="00942935"/>
    <w:rsid w:val="00942D96"/>
    <w:rsid w:val="00943099"/>
    <w:rsid w:val="0094314F"/>
    <w:rsid w:val="00943192"/>
    <w:rsid w:val="0094354F"/>
    <w:rsid w:val="00943BC9"/>
    <w:rsid w:val="00943EAF"/>
    <w:rsid w:val="0094418F"/>
    <w:rsid w:val="00944511"/>
    <w:rsid w:val="00944B41"/>
    <w:rsid w:val="00944D82"/>
    <w:rsid w:val="00944EE5"/>
    <w:rsid w:val="00945308"/>
    <w:rsid w:val="0094548B"/>
    <w:rsid w:val="009456DB"/>
    <w:rsid w:val="00945A7C"/>
    <w:rsid w:val="00945AD2"/>
    <w:rsid w:val="00945C4C"/>
    <w:rsid w:val="00945CA7"/>
    <w:rsid w:val="00946301"/>
    <w:rsid w:val="0094646B"/>
    <w:rsid w:val="0094686F"/>
    <w:rsid w:val="0094712D"/>
    <w:rsid w:val="009471DC"/>
    <w:rsid w:val="0094762F"/>
    <w:rsid w:val="00947769"/>
    <w:rsid w:val="009477FB"/>
    <w:rsid w:val="00947A27"/>
    <w:rsid w:val="00947FFD"/>
    <w:rsid w:val="00950492"/>
    <w:rsid w:val="009509A9"/>
    <w:rsid w:val="00950DE0"/>
    <w:rsid w:val="00950EC2"/>
    <w:rsid w:val="00951158"/>
    <w:rsid w:val="00951474"/>
    <w:rsid w:val="00951921"/>
    <w:rsid w:val="00951933"/>
    <w:rsid w:val="00951F33"/>
    <w:rsid w:val="00951F55"/>
    <w:rsid w:val="00952303"/>
    <w:rsid w:val="00952702"/>
    <w:rsid w:val="00952EA6"/>
    <w:rsid w:val="009534EF"/>
    <w:rsid w:val="00953504"/>
    <w:rsid w:val="00953656"/>
    <w:rsid w:val="0095376A"/>
    <w:rsid w:val="0095382A"/>
    <w:rsid w:val="00953B4A"/>
    <w:rsid w:val="009543E9"/>
    <w:rsid w:val="009545CD"/>
    <w:rsid w:val="0095496D"/>
    <w:rsid w:val="00955338"/>
    <w:rsid w:val="0095567F"/>
    <w:rsid w:val="00955834"/>
    <w:rsid w:val="00955B86"/>
    <w:rsid w:val="00955B9A"/>
    <w:rsid w:val="00956A61"/>
    <w:rsid w:val="00956D23"/>
    <w:rsid w:val="00956FCC"/>
    <w:rsid w:val="0095727A"/>
    <w:rsid w:val="00957762"/>
    <w:rsid w:val="00957CAA"/>
    <w:rsid w:val="00957E46"/>
    <w:rsid w:val="00960162"/>
    <w:rsid w:val="009601C9"/>
    <w:rsid w:val="009605B1"/>
    <w:rsid w:val="00960706"/>
    <w:rsid w:val="00960995"/>
    <w:rsid w:val="00960E8C"/>
    <w:rsid w:val="00960F78"/>
    <w:rsid w:val="0096108A"/>
    <w:rsid w:val="00961707"/>
    <w:rsid w:val="00961953"/>
    <w:rsid w:val="00962097"/>
    <w:rsid w:val="00962251"/>
    <w:rsid w:val="00962536"/>
    <w:rsid w:val="00962F53"/>
    <w:rsid w:val="009631DC"/>
    <w:rsid w:val="00963BFC"/>
    <w:rsid w:val="00963CEF"/>
    <w:rsid w:val="0096417A"/>
    <w:rsid w:val="0096436C"/>
    <w:rsid w:val="00964673"/>
    <w:rsid w:val="0096480C"/>
    <w:rsid w:val="00964EA8"/>
    <w:rsid w:val="009651A4"/>
    <w:rsid w:val="009654C2"/>
    <w:rsid w:val="00965699"/>
    <w:rsid w:val="00965728"/>
    <w:rsid w:val="009657DB"/>
    <w:rsid w:val="009657EA"/>
    <w:rsid w:val="0096592C"/>
    <w:rsid w:val="009659F3"/>
    <w:rsid w:val="00965D69"/>
    <w:rsid w:val="00965F84"/>
    <w:rsid w:val="009660FD"/>
    <w:rsid w:val="009668A9"/>
    <w:rsid w:val="009668C8"/>
    <w:rsid w:val="00966DA7"/>
    <w:rsid w:val="0096713A"/>
    <w:rsid w:val="009671C1"/>
    <w:rsid w:val="009677D3"/>
    <w:rsid w:val="00967947"/>
    <w:rsid w:val="00970002"/>
    <w:rsid w:val="00970D69"/>
    <w:rsid w:val="00971060"/>
    <w:rsid w:val="009710A4"/>
    <w:rsid w:val="00971103"/>
    <w:rsid w:val="00971168"/>
    <w:rsid w:val="00971338"/>
    <w:rsid w:val="00971A8B"/>
    <w:rsid w:val="00971DED"/>
    <w:rsid w:val="00971E62"/>
    <w:rsid w:val="00972DC0"/>
    <w:rsid w:val="00972EF3"/>
    <w:rsid w:val="00972FCE"/>
    <w:rsid w:val="009733B8"/>
    <w:rsid w:val="009734B6"/>
    <w:rsid w:val="00973B1B"/>
    <w:rsid w:val="00973DCD"/>
    <w:rsid w:val="00973E02"/>
    <w:rsid w:val="00974212"/>
    <w:rsid w:val="009743EB"/>
    <w:rsid w:val="00974438"/>
    <w:rsid w:val="00974D71"/>
    <w:rsid w:val="00974F71"/>
    <w:rsid w:val="00975201"/>
    <w:rsid w:val="009753C8"/>
    <w:rsid w:val="00975741"/>
    <w:rsid w:val="009758E5"/>
    <w:rsid w:val="009760AD"/>
    <w:rsid w:val="00976591"/>
    <w:rsid w:val="009768E6"/>
    <w:rsid w:val="00976962"/>
    <w:rsid w:val="0097707E"/>
    <w:rsid w:val="00977213"/>
    <w:rsid w:val="009773BD"/>
    <w:rsid w:val="00977C01"/>
    <w:rsid w:val="00977D8E"/>
    <w:rsid w:val="00980432"/>
    <w:rsid w:val="00980445"/>
    <w:rsid w:val="009804E7"/>
    <w:rsid w:val="00980563"/>
    <w:rsid w:val="00980A3E"/>
    <w:rsid w:val="00980CCA"/>
    <w:rsid w:val="00980D11"/>
    <w:rsid w:val="00981D1F"/>
    <w:rsid w:val="00982047"/>
    <w:rsid w:val="0098233A"/>
    <w:rsid w:val="0098242A"/>
    <w:rsid w:val="009824F7"/>
    <w:rsid w:val="00982EC2"/>
    <w:rsid w:val="00983050"/>
    <w:rsid w:val="00983561"/>
    <w:rsid w:val="00983642"/>
    <w:rsid w:val="00983895"/>
    <w:rsid w:val="009838CE"/>
    <w:rsid w:val="00983A98"/>
    <w:rsid w:val="00984297"/>
    <w:rsid w:val="00984431"/>
    <w:rsid w:val="00984502"/>
    <w:rsid w:val="009846DC"/>
    <w:rsid w:val="00984DAA"/>
    <w:rsid w:val="00984F8C"/>
    <w:rsid w:val="00985478"/>
    <w:rsid w:val="009857B2"/>
    <w:rsid w:val="009857BA"/>
    <w:rsid w:val="0098586A"/>
    <w:rsid w:val="00985C69"/>
    <w:rsid w:val="00985F23"/>
    <w:rsid w:val="00985F47"/>
    <w:rsid w:val="00986031"/>
    <w:rsid w:val="00986091"/>
    <w:rsid w:val="0098620A"/>
    <w:rsid w:val="0098647A"/>
    <w:rsid w:val="00986527"/>
    <w:rsid w:val="0098755C"/>
    <w:rsid w:val="0098766D"/>
    <w:rsid w:val="00987AB4"/>
    <w:rsid w:val="009900F0"/>
    <w:rsid w:val="0099055D"/>
    <w:rsid w:val="00990E15"/>
    <w:rsid w:val="00990E3C"/>
    <w:rsid w:val="0099108E"/>
    <w:rsid w:val="00991133"/>
    <w:rsid w:val="0099194E"/>
    <w:rsid w:val="00991ED0"/>
    <w:rsid w:val="00992047"/>
    <w:rsid w:val="00992221"/>
    <w:rsid w:val="00992886"/>
    <w:rsid w:val="009929F2"/>
    <w:rsid w:val="00992B6C"/>
    <w:rsid w:val="00992F2C"/>
    <w:rsid w:val="0099346F"/>
    <w:rsid w:val="00993A43"/>
    <w:rsid w:val="00993D21"/>
    <w:rsid w:val="0099481C"/>
    <w:rsid w:val="00994875"/>
    <w:rsid w:val="00994A0C"/>
    <w:rsid w:val="00994A6E"/>
    <w:rsid w:val="00994CBA"/>
    <w:rsid w:val="00994D76"/>
    <w:rsid w:val="0099501E"/>
    <w:rsid w:val="00995047"/>
    <w:rsid w:val="009958AC"/>
    <w:rsid w:val="009959B6"/>
    <w:rsid w:val="0099602B"/>
    <w:rsid w:val="009961D8"/>
    <w:rsid w:val="00996AA3"/>
    <w:rsid w:val="00996ABB"/>
    <w:rsid w:val="0099724A"/>
    <w:rsid w:val="009975BB"/>
    <w:rsid w:val="0099766F"/>
    <w:rsid w:val="00997AC7"/>
    <w:rsid w:val="00997EEA"/>
    <w:rsid w:val="00997F90"/>
    <w:rsid w:val="009A0E51"/>
    <w:rsid w:val="009A10B6"/>
    <w:rsid w:val="009A10E0"/>
    <w:rsid w:val="009A1714"/>
    <w:rsid w:val="009A17D1"/>
    <w:rsid w:val="009A1FF2"/>
    <w:rsid w:val="009A2101"/>
    <w:rsid w:val="009A25B5"/>
    <w:rsid w:val="009A2870"/>
    <w:rsid w:val="009A2BCB"/>
    <w:rsid w:val="009A2D69"/>
    <w:rsid w:val="009A336D"/>
    <w:rsid w:val="009A33DC"/>
    <w:rsid w:val="009A39EE"/>
    <w:rsid w:val="009A456D"/>
    <w:rsid w:val="009A481E"/>
    <w:rsid w:val="009A48AC"/>
    <w:rsid w:val="009A4C11"/>
    <w:rsid w:val="009A4C47"/>
    <w:rsid w:val="009A4CCD"/>
    <w:rsid w:val="009A4CFD"/>
    <w:rsid w:val="009A4DA9"/>
    <w:rsid w:val="009A4DFD"/>
    <w:rsid w:val="009A54A0"/>
    <w:rsid w:val="009A571C"/>
    <w:rsid w:val="009A6131"/>
    <w:rsid w:val="009A6271"/>
    <w:rsid w:val="009A6D08"/>
    <w:rsid w:val="009A7190"/>
    <w:rsid w:val="009A72B7"/>
    <w:rsid w:val="009B0D51"/>
    <w:rsid w:val="009B1499"/>
    <w:rsid w:val="009B1D23"/>
    <w:rsid w:val="009B2157"/>
    <w:rsid w:val="009B216B"/>
    <w:rsid w:val="009B261D"/>
    <w:rsid w:val="009B26A0"/>
    <w:rsid w:val="009B272E"/>
    <w:rsid w:val="009B2BD4"/>
    <w:rsid w:val="009B2E1E"/>
    <w:rsid w:val="009B3003"/>
    <w:rsid w:val="009B37DA"/>
    <w:rsid w:val="009B3BA8"/>
    <w:rsid w:val="009B3E07"/>
    <w:rsid w:val="009B3F8D"/>
    <w:rsid w:val="009B3FF2"/>
    <w:rsid w:val="009B43FD"/>
    <w:rsid w:val="009B59F4"/>
    <w:rsid w:val="009B5A96"/>
    <w:rsid w:val="009B5B05"/>
    <w:rsid w:val="009B643D"/>
    <w:rsid w:val="009B6467"/>
    <w:rsid w:val="009B6602"/>
    <w:rsid w:val="009B6686"/>
    <w:rsid w:val="009B675A"/>
    <w:rsid w:val="009B6926"/>
    <w:rsid w:val="009B69E8"/>
    <w:rsid w:val="009B6D08"/>
    <w:rsid w:val="009B6E9A"/>
    <w:rsid w:val="009B756D"/>
    <w:rsid w:val="009C03A7"/>
    <w:rsid w:val="009C05B2"/>
    <w:rsid w:val="009C0E40"/>
    <w:rsid w:val="009C1308"/>
    <w:rsid w:val="009C13A1"/>
    <w:rsid w:val="009C171C"/>
    <w:rsid w:val="009C1744"/>
    <w:rsid w:val="009C181D"/>
    <w:rsid w:val="009C1899"/>
    <w:rsid w:val="009C1BD3"/>
    <w:rsid w:val="009C1CC0"/>
    <w:rsid w:val="009C23F4"/>
    <w:rsid w:val="009C24EB"/>
    <w:rsid w:val="009C25B7"/>
    <w:rsid w:val="009C263F"/>
    <w:rsid w:val="009C2778"/>
    <w:rsid w:val="009C2A20"/>
    <w:rsid w:val="009C2F8E"/>
    <w:rsid w:val="009C302D"/>
    <w:rsid w:val="009C30DA"/>
    <w:rsid w:val="009C31C1"/>
    <w:rsid w:val="009C34B8"/>
    <w:rsid w:val="009C3565"/>
    <w:rsid w:val="009C3917"/>
    <w:rsid w:val="009C3946"/>
    <w:rsid w:val="009C3A50"/>
    <w:rsid w:val="009C3B7A"/>
    <w:rsid w:val="009C3D69"/>
    <w:rsid w:val="009C3E88"/>
    <w:rsid w:val="009C3E8D"/>
    <w:rsid w:val="009C4176"/>
    <w:rsid w:val="009C4B3F"/>
    <w:rsid w:val="009C4B98"/>
    <w:rsid w:val="009C5346"/>
    <w:rsid w:val="009C591F"/>
    <w:rsid w:val="009C5CEF"/>
    <w:rsid w:val="009C5D3E"/>
    <w:rsid w:val="009C61A6"/>
    <w:rsid w:val="009C66DA"/>
    <w:rsid w:val="009C7008"/>
    <w:rsid w:val="009C7164"/>
    <w:rsid w:val="009C71AD"/>
    <w:rsid w:val="009C71F0"/>
    <w:rsid w:val="009C73A2"/>
    <w:rsid w:val="009C795B"/>
    <w:rsid w:val="009C7B37"/>
    <w:rsid w:val="009C7F81"/>
    <w:rsid w:val="009D0155"/>
    <w:rsid w:val="009D03FF"/>
    <w:rsid w:val="009D0412"/>
    <w:rsid w:val="009D0803"/>
    <w:rsid w:val="009D0D94"/>
    <w:rsid w:val="009D1208"/>
    <w:rsid w:val="009D176F"/>
    <w:rsid w:val="009D1C3D"/>
    <w:rsid w:val="009D1D4D"/>
    <w:rsid w:val="009D226E"/>
    <w:rsid w:val="009D270B"/>
    <w:rsid w:val="009D2A42"/>
    <w:rsid w:val="009D2F6A"/>
    <w:rsid w:val="009D30C0"/>
    <w:rsid w:val="009D345A"/>
    <w:rsid w:val="009D3771"/>
    <w:rsid w:val="009D3837"/>
    <w:rsid w:val="009D3917"/>
    <w:rsid w:val="009D3997"/>
    <w:rsid w:val="009D531E"/>
    <w:rsid w:val="009D544D"/>
    <w:rsid w:val="009D5525"/>
    <w:rsid w:val="009D55E1"/>
    <w:rsid w:val="009D576B"/>
    <w:rsid w:val="009D5B55"/>
    <w:rsid w:val="009D5C18"/>
    <w:rsid w:val="009D5C42"/>
    <w:rsid w:val="009D6037"/>
    <w:rsid w:val="009D667C"/>
    <w:rsid w:val="009D66DD"/>
    <w:rsid w:val="009D7223"/>
    <w:rsid w:val="009D73C9"/>
    <w:rsid w:val="009D785A"/>
    <w:rsid w:val="009D78BC"/>
    <w:rsid w:val="009D7963"/>
    <w:rsid w:val="009D7D44"/>
    <w:rsid w:val="009D7D65"/>
    <w:rsid w:val="009D7DB8"/>
    <w:rsid w:val="009E0B28"/>
    <w:rsid w:val="009E0CE9"/>
    <w:rsid w:val="009E111A"/>
    <w:rsid w:val="009E118D"/>
    <w:rsid w:val="009E121D"/>
    <w:rsid w:val="009E138A"/>
    <w:rsid w:val="009E1392"/>
    <w:rsid w:val="009E1900"/>
    <w:rsid w:val="009E199C"/>
    <w:rsid w:val="009E199E"/>
    <w:rsid w:val="009E2377"/>
    <w:rsid w:val="009E24A9"/>
    <w:rsid w:val="009E2870"/>
    <w:rsid w:val="009E291F"/>
    <w:rsid w:val="009E2CAA"/>
    <w:rsid w:val="009E2D9C"/>
    <w:rsid w:val="009E37DF"/>
    <w:rsid w:val="009E396A"/>
    <w:rsid w:val="009E3C0C"/>
    <w:rsid w:val="009E3F01"/>
    <w:rsid w:val="009E4250"/>
    <w:rsid w:val="009E47CE"/>
    <w:rsid w:val="009E4881"/>
    <w:rsid w:val="009E49FC"/>
    <w:rsid w:val="009E4DAF"/>
    <w:rsid w:val="009E54BA"/>
    <w:rsid w:val="009E5593"/>
    <w:rsid w:val="009E5DCF"/>
    <w:rsid w:val="009E61A6"/>
    <w:rsid w:val="009E6470"/>
    <w:rsid w:val="009E66DE"/>
    <w:rsid w:val="009E6C18"/>
    <w:rsid w:val="009E6CAB"/>
    <w:rsid w:val="009E6CD4"/>
    <w:rsid w:val="009E6EFC"/>
    <w:rsid w:val="009E70D1"/>
    <w:rsid w:val="009E713D"/>
    <w:rsid w:val="009E7769"/>
    <w:rsid w:val="009E791B"/>
    <w:rsid w:val="009E7E5C"/>
    <w:rsid w:val="009E7F9D"/>
    <w:rsid w:val="009F0241"/>
    <w:rsid w:val="009F0538"/>
    <w:rsid w:val="009F0A18"/>
    <w:rsid w:val="009F0ACA"/>
    <w:rsid w:val="009F0BA0"/>
    <w:rsid w:val="009F1C0C"/>
    <w:rsid w:val="009F205F"/>
    <w:rsid w:val="009F239B"/>
    <w:rsid w:val="009F247F"/>
    <w:rsid w:val="009F24F8"/>
    <w:rsid w:val="009F2564"/>
    <w:rsid w:val="009F2745"/>
    <w:rsid w:val="009F3515"/>
    <w:rsid w:val="009F3613"/>
    <w:rsid w:val="009F3718"/>
    <w:rsid w:val="009F37CF"/>
    <w:rsid w:val="009F3E6E"/>
    <w:rsid w:val="009F3F55"/>
    <w:rsid w:val="009F42AD"/>
    <w:rsid w:val="009F4329"/>
    <w:rsid w:val="009F448D"/>
    <w:rsid w:val="009F44C4"/>
    <w:rsid w:val="009F47F3"/>
    <w:rsid w:val="009F4FAA"/>
    <w:rsid w:val="009F5012"/>
    <w:rsid w:val="009F5125"/>
    <w:rsid w:val="009F52CC"/>
    <w:rsid w:val="009F5313"/>
    <w:rsid w:val="009F5879"/>
    <w:rsid w:val="009F59CF"/>
    <w:rsid w:val="009F64E4"/>
    <w:rsid w:val="009F671C"/>
    <w:rsid w:val="009F69ED"/>
    <w:rsid w:val="009F6B6D"/>
    <w:rsid w:val="009F710C"/>
    <w:rsid w:val="009F7151"/>
    <w:rsid w:val="009F73C5"/>
    <w:rsid w:val="009F76F8"/>
    <w:rsid w:val="009F7EF6"/>
    <w:rsid w:val="00A002F1"/>
    <w:rsid w:val="00A00526"/>
    <w:rsid w:val="00A010F2"/>
    <w:rsid w:val="00A01202"/>
    <w:rsid w:val="00A01250"/>
    <w:rsid w:val="00A01799"/>
    <w:rsid w:val="00A01949"/>
    <w:rsid w:val="00A019D8"/>
    <w:rsid w:val="00A01AD4"/>
    <w:rsid w:val="00A01DBA"/>
    <w:rsid w:val="00A020F8"/>
    <w:rsid w:val="00A02B20"/>
    <w:rsid w:val="00A02BAB"/>
    <w:rsid w:val="00A02F35"/>
    <w:rsid w:val="00A03185"/>
    <w:rsid w:val="00A03575"/>
    <w:rsid w:val="00A03697"/>
    <w:rsid w:val="00A03926"/>
    <w:rsid w:val="00A03CEE"/>
    <w:rsid w:val="00A03E45"/>
    <w:rsid w:val="00A040A3"/>
    <w:rsid w:val="00A045EF"/>
    <w:rsid w:val="00A04858"/>
    <w:rsid w:val="00A04EB4"/>
    <w:rsid w:val="00A04F43"/>
    <w:rsid w:val="00A05395"/>
    <w:rsid w:val="00A054EA"/>
    <w:rsid w:val="00A056DF"/>
    <w:rsid w:val="00A056E9"/>
    <w:rsid w:val="00A05771"/>
    <w:rsid w:val="00A057C2"/>
    <w:rsid w:val="00A05D46"/>
    <w:rsid w:val="00A05D68"/>
    <w:rsid w:val="00A0614F"/>
    <w:rsid w:val="00A0643A"/>
    <w:rsid w:val="00A06614"/>
    <w:rsid w:val="00A0688D"/>
    <w:rsid w:val="00A06E2B"/>
    <w:rsid w:val="00A07266"/>
    <w:rsid w:val="00A073B4"/>
    <w:rsid w:val="00A07B93"/>
    <w:rsid w:val="00A07DCC"/>
    <w:rsid w:val="00A07DE2"/>
    <w:rsid w:val="00A07E85"/>
    <w:rsid w:val="00A106EA"/>
    <w:rsid w:val="00A1075A"/>
    <w:rsid w:val="00A10D58"/>
    <w:rsid w:val="00A11487"/>
    <w:rsid w:val="00A11768"/>
    <w:rsid w:val="00A11A8D"/>
    <w:rsid w:val="00A11AD8"/>
    <w:rsid w:val="00A11CE0"/>
    <w:rsid w:val="00A12113"/>
    <w:rsid w:val="00A1258D"/>
    <w:rsid w:val="00A12864"/>
    <w:rsid w:val="00A12C8F"/>
    <w:rsid w:val="00A12EBD"/>
    <w:rsid w:val="00A13251"/>
    <w:rsid w:val="00A1333A"/>
    <w:rsid w:val="00A13A1E"/>
    <w:rsid w:val="00A13C95"/>
    <w:rsid w:val="00A13DC9"/>
    <w:rsid w:val="00A13F51"/>
    <w:rsid w:val="00A13F8C"/>
    <w:rsid w:val="00A14175"/>
    <w:rsid w:val="00A1457B"/>
    <w:rsid w:val="00A14EAD"/>
    <w:rsid w:val="00A151E4"/>
    <w:rsid w:val="00A15756"/>
    <w:rsid w:val="00A15F5F"/>
    <w:rsid w:val="00A169C3"/>
    <w:rsid w:val="00A16B1D"/>
    <w:rsid w:val="00A16D42"/>
    <w:rsid w:val="00A17519"/>
    <w:rsid w:val="00A177E0"/>
    <w:rsid w:val="00A17FAB"/>
    <w:rsid w:val="00A2027C"/>
    <w:rsid w:val="00A20860"/>
    <w:rsid w:val="00A208BF"/>
    <w:rsid w:val="00A20BB9"/>
    <w:rsid w:val="00A210BA"/>
    <w:rsid w:val="00A2113C"/>
    <w:rsid w:val="00A212F3"/>
    <w:rsid w:val="00A213F1"/>
    <w:rsid w:val="00A2180F"/>
    <w:rsid w:val="00A218B3"/>
    <w:rsid w:val="00A218F8"/>
    <w:rsid w:val="00A218FD"/>
    <w:rsid w:val="00A21922"/>
    <w:rsid w:val="00A2198B"/>
    <w:rsid w:val="00A219A7"/>
    <w:rsid w:val="00A21C18"/>
    <w:rsid w:val="00A2202C"/>
    <w:rsid w:val="00A2213C"/>
    <w:rsid w:val="00A22901"/>
    <w:rsid w:val="00A22DD8"/>
    <w:rsid w:val="00A22ED1"/>
    <w:rsid w:val="00A232A7"/>
    <w:rsid w:val="00A234B1"/>
    <w:rsid w:val="00A2352D"/>
    <w:rsid w:val="00A23794"/>
    <w:rsid w:val="00A23AEF"/>
    <w:rsid w:val="00A23C21"/>
    <w:rsid w:val="00A23F40"/>
    <w:rsid w:val="00A24029"/>
    <w:rsid w:val="00A2418A"/>
    <w:rsid w:val="00A2433F"/>
    <w:rsid w:val="00A2443F"/>
    <w:rsid w:val="00A2499C"/>
    <w:rsid w:val="00A24A48"/>
    <w:rsid w:val="00A24CA7"/>
    <w:rsid w:val="00A252D3"/>
    <w:rsid w:val="00A25446"/>
    <w:rsid w:val="00A25D5F"/>
    <w:rsid w:val="00A25E32"/>
    <w:rsid w:val="00A263F0"/>
    <w:rsid w:val="00A26541"/>
    <w:rsid w:val="00A26679"/>
    <w:rsid w:val="00A26704"/>
    <w:rsid w:val="00A26946"/>
    <w:rsid w:val="00A26D9E"/>
    <w:rsid w:val="00A26DAD"/>
    <w:rsid w:val="00A26E79"/>
    <w:rsid w:val="00A26EB1"/>
    <w:rsid w:val="00A277DD"/>
    <w:rsid w:val="00A27B70"/>
    <w:rsid w:val="00A27BE8"/>
    <w:rsid w:val="00A27D74"/>
    <w:rsid w:val="00A27F58"/>
    <w:rsid w:val="00A30268"/>
    <w:rsid w:val="00A303F6"/>
    <w:rsid w:val="00A3067C"/>
    <w:rsid w:val="00A307D8"/>
    <w:rsid w:val="00A30A17"/>
    <w:rsid w:val="00A30DB5"/>
    <w:rsid w:val="00A30FDC"/>
    <w:rsid w:val="00A31252"/>
    <w:rsid w:val="00A31582"/>
    <w:rsid w:val="00A315AB"/>
    <w:rsid w:val="00A3188A"/>
    <w:rsid w:val="00A32B00"/>
    <w:rsid w:val="00A32BF5"/>
    <w:rsid w:val="00A32E28"/>
    <w:rsid w:val="00A331B6"/>
    <w:rsid w:val="00A3320B"/>
    <w:rsid w:val="00A3382B"/>
    <w:rsid w:val="00A3425E"/>
    <w:rsid w:val="00A34B29"/>
    <w:rsid w:val="00A35050"/>
    <w:rsid w:val="00A3508A"/>
    <w:rsid w:val="00A35383"/>
    <w:rsid w:val="00A353E5"/>
    <w:rsid w:val="00A35C5A"/>
    <w:rsid w:val="00A362C5"/>
    <w:rsid w:val="00A363B2"/>
    <w:rsid w:val="00A3649B"/>
    <w:rsid w:val="00A36655"/>
    <w:rsid w:val="00A366E9"/>
    <w:rsid w:val="00A367DE"/>
    <w:rsid w:val="00A36C41"/>
    <w:rsid w:val="00A36FB8"/>
    <w:rsid w:val="00A36FE3"/>
    <w:rsid w:val="00A374A9"/>
    <w:rsid w:val="00A377EF"/>
    <w:rsid w:val="00A37C34"/>
    <w:rsid w:val="00A37D51"/>
    <w:rsid w:val="00A402B9"/>
    <w:rsid w:val="00A40911"/>
    <w:rsid w:val="00A40A73"/>
    <w:rsid w:val="00A41001"/>
    <w:rsid w:val="00A41200"/>
    <w:rsid w:val="00A412FA"/>
    <w:rsid w:val="00A41A9A"/>
    <w:rsid w:val="00A41AFC"/>
    <w:rsid w:val="00A41D2D"/>
    <w:rsid w:val="00A42833"/>
    <w:rsid w:val="00A428DF"/>
    <w:rsid w:val="00A431C9"/>
    <w:rsid w:val="00A4325F"/>
    <w:rsid w:val="00A43268"/>
    <w:rsid w:val="00A43859"/>
    <w:rsid w:val="00A4394F"/>
    <w:rsid w:val="00A43DC1"/>
    <w:rsid w:val="00A43EAF"/>
    <w:rsid w:val="00A441CE"/>
    <w:rsid w:val="00A4421A"/>
    <w:rsid w:val="00A44DA1"/>
    <w:rsid w:val="00A45207"/>
    <w:rsid w:val="00A452B9"/>
    <w:rsid w:val="00A4557B"/>
    <w:rsid w:val="00A45712"/>
    <w:rsid w:val="00A45918"/>
    <w:rsid w:val="00A4593F"/>
    <w:rsid w:val="00A459F3"/>
    <w:rsid w:val="00A45BC8"/>
    <w:rsid w:val="00A45C4B"/>
    <w:rsid w:val="00A45CAE"/>
    <w:rsid w:val="00A45CBB"/>
    <w:rsid w:val="00A46062"/>
    <w:rsid w:val="00A4609B"/>
    <w:rsid w:val="00A46263"/>
    <w:rsid w:val="00A4631D"/>
    <w:rsid w:val="00A46862"/>
    <w:rsid w:val="00A4699F"/>
    <w:rsid w:val="00A46CEC"/>
    <w:rsid w:val="00A46D88"/>
    <w:rsid w:val="00A46E54"/>
    <w:rsid w:val="00A4738C"/>
    <w:rsid w:val="00A47644"/>
    <w:rsid w:val="00A4794B"/>
    <w:rsid w:val="00A47BE9"/>
    <w:rsid w:val="00A47D21"/>
    <w:rsid w:val="00A47DF2"/>
    <w:rsid w:val="00A50174"/>
    <w:rsid w:val="00A503A3"/>
    <w:rsid w:val="00A50CF2"/>
    <w:rsid w:val="00A50E98"/>
    <w:rsid w:val="00A51220"/>
    <w:rsid w:val="00A514DB"/>
    <w:rsid w:val="00A51852"/>
    <w:rsid w:val="00A51A41"/>
    <w:rsid w:val="00A51C89"/>
    <w:rsid w:val="00A51E70"/>
    <w:rsid w:val="00A5208C"/>
    <w:rsid w:val="00A525B0"/>
    <w:rsid w:val="00A526DE"/>
    <w:rsid w:val="00A529AE"/>
    <w:rsid w:val="00A538F1"/>
    <w:rsid w:val="00A539EC"/>
    <w:rsid w:val="00A540EF"/>
    <w:rsid w:val="00A542E8"/>
    <w:rsid w:val="00A5466F"/>
    <w:rsid w:val="00A546C3"/>
    <w:rsid w:val="00A54797"/>
    <w:rsid w:val="00A547E5"/>
    <w:rsid w:val="00A5487B"/>
    <w:rsid w:val="00A54960"/>
    <w:rsid w:val="00A5504F"/>
    <w:rsid w:val="00A55491"/>
    <w:rsid w:val="00A55E89"/>
    <w:rsid w:val="00A571DB"/>
    <w:rsid w:val="00A571F0"/>
    <w:rsid w:val="00A574AF"/>
    <w:rsid w:val="00A576C8"/>
    <w:rsid w:val="00A579CC"/>
    <w:rsid w:val="00A579E4"/>
    <w:rsid w:val="00A605CA"/>
    <w:rsid w:val="00A60A07"/>
    <w:rsid w:val="00A610CA"/>
    <w:rsid w:val="00A612D3"/>
    <w:rsid w:val="00A613CB"/>
    <w:rsid w:val="00A6191C"/>
    <w:rsid w:val="00A61A38"/>
    <w:rsid w:val="00A61BDF"/>
    <w:rsid w:val="00A61F12"/>
    <w:rsid w:val="00A620C3"/>
    <w:rsid w:val="00A62357"/>
    <w:rsid w:val="00A62884"/>
    <w:rsid w:val="00A62B3C"/>
    <w:rsid w:val="00A62DD3"/>
    <w:rsid w:val="00A62E32"/>
    <w:rsid w:val="00A62F77"/>
    <w:rsid w:val="00A63545"/>
    <w:rsid w:val="00A63B92"/>
    <w:rsid w:val="00A63F2F"/>
    <w:rsid w:val="00A6465B"/>
    <w:rsid w:val="00A64B28"/>
    <w:rsid w:val="00A6571C"/>
    <w:rsid w:val="00A657CC"/>
    <w:rsid w:val="00A66149"/>
    <w:rsid w:val="00A66965"/>
    <w:rsid w:val="00A673BB"/>
    <w:rsid w:val="00A6788D"/>
    <w:rsid w:val="00A70550"/>
    <w:rsid w:val="00A706ED"/>
    <w:rsid w:val="00A70809"/>
    <w:rsid w:val="00A70ADD"/>
    <w:rsid w:val="00A70EB4"/>
    <w:rsid w:val="00A711C9"/>
    <w:rsid w:val="00A71635"/>
    <w:rsid w:val="00A71845"/>
    <w:rsid w:val="00A71918"/>
    <w:rsid w:val="00A7192A"/>
    <w:rsid w:val="00A71A51"/>
    <w:rsid w:val="00A72098"/>
    <w:rsid w:val="00A723E7"/>
    <w:rsid w:val="00A72902"/>
    <w:rsid w:val="00A7293B"/>
    <w:rsid w:val="00A72993"/>
    <w:rsid w:val="00A72E3D"/>
    <w:rsid w:val="00A72E7B"/>
    <w:rsid w:val="00A72E84"/>
    <w:rsid w:val="00A7324B"/>
    <w:rsid w:val="00A7347D"/>
    <w:rsid w:val="00A734F4"/>
    <w:rsid w:val="00A735D2"/>
    <w:rsid w:val="00A737C3"/>
    <w:rsid w:val="00A73B9A"/>
    <w:rsid w:val="00A73C84"/>
    <w:rsid w:val="00A73CE9"/>
    <w:rsid w:val="00A741B1"/>
    <w:rsid w:val="00A7433E"/>
    <w:rsid w:val="00A7442D"/>
    <w:rsid w:val="00A74A44"/>
    <w:rsid w:val="00A74AB4"/>
    <w:rsid w:val="00A7509E"/>
    <w:rsid w:val="00A751A7"/>
    <w:rsid w:val="00A75881"/>
    <w:rsid w:val="00A75B91"/>
    <w:rsid w:val="00A75DC0"/>
    <w:rsid w:val="00A7601B"/>
    <w:rsid w:val="00A76586"/>
    <w:rsid w:val="00A76669"/>
    <w:rsid w:val="00A76A55"/>
    <w:rsid w:val="00A76BD0"/>
    <w:rsid w:val="00A76FCB"/>
    <w:rsid w:val="00A77166"/>
    <w:rsid w:val="00A7743D"/>
    <w:rsid w:val="00A775E3"/>
    <w:rsid w:val="00A77680"/>
    <w:rsid w:val="00A778B1"/>
    <w:rsid w:val="00A77957"/>
    <w:rsid w:val="00A77A50"/>
    <w:rsid w:val="00A77A92"/>
    <w:rsid w:val="00A77B03"/>
    <w:rsid w:val="00A77D3A"/>
    <w:rsid w:val="00A803BE"/>
    <w:rsid w:val="00A803EB"/>
    <w:rsid w:val="00A80624"/>
    <w:rsid w:val="00A808E2"/>
    <w:rsid w:val="00A81416"/>
    <w:rsid w:val="00A816FD"/>
    <w:rsid w:val="00A819C5"/>
    <w:rsid w:val="00A81BB2"/>
    <w:rsid w:val="00A81C5B"/>
    <w:rsid w:val="00A81FE0"/>
    <w:rsid w:val="00A82058"/>
    <w:rsid w:val="00A823C6"/>
    <w:rsid w:val="00A826D4"/>
    <w:rsid w:val="00A8291A"/>
    <w:rsid w:val="00A82EE2"/>
    <w:rsid w:val="00A830FE"/>
    <w:rsid w:val="00A83C04"/>
    <w:rsid w:val="00A83D24"/>
    <w:rsid w:val="00A83E50"/>
    <w:rsid w:val="00A841EB"/>
    <w:rsid w:val="00A84339"/>
    <w:rsid w:val="00A84766"/>
    <w:rsid w:val="00A849AD"/>
    <w:rsid w:val="00A84C03"/>
    <w:rsid w:val="00A85D26"/>
    <w:rsid w:val="00A86067"/>
    <w:rsid w:val="00A8629B"/>
    <w:rsid w:val="00A86389"/>
    <w:rsid w:val="00A8671B"/>
    <w:rsid w:val="00A867EF"/>
    <w:rsid w:val="00A86878"/>
    <w:rsid w:val="00A868EE"/>
    <w:rsid w:val="00A872B9"/>
    <w:rsid w:val="00A87596"/>
    <w:rsid w:val="00A87C54"/>
    <w:rsid w:val="00A87EA2"/>
    <w:rsid w:val="00A87F76"/>
    <w:rsid w:val="00A905F3"/>
    <w:rsid w:val="00A9067B"/>
    <w:rsid w:val="00A90765"/>
    <w:rsid w:val="00A907E6"/>
    <w:rsid w:val="00A90FFB"/>
    <w:rsid w:val="00A910CF"/>
    <w:rsid w:val="00A913A0"/>
    <w:rsid w:val="00A917B3"/>
    <w:rsid w:val="00A919C7"/>
    <w:rsid w:val="00A91FC1"/>
    <w:rsid w:val="00A92557"/>
    <w:rsid w:val="00A92FE3"/>
    <w:rsid w:val="00A939AD"/>
    <w:rsid w:val="00A93E70"/>
    <w:rsid w:val="00A93E81"/>
    <w:rsid w:val="00A94176"/>
    <w:rsid w:val="00A94901"/>
    <w:rsid w:val="00A94A85"/>
    <w:rsid w:val="00A94C10"/>
    <w:rsid w:val="00A95C3E"/>
    <w:rsid w:val="00A96200"/>
    <w:rsid w:val="00A964D8"/>
    <w:rsid w:val="00A96E7B"/>
    <w:rsid w:val="00A9786D"/>
    <w:rsid w:val="00A97879"/>
    <w:rsid w:val="00A97D10"/>
    <w:rsid w:val="00A97D55"/>
    <w:rsid w:val="00AA02AB"/>
    <w:rsid w:val="00AA0699"/>
    <w:rsid w:val="00AA0EA7"/>
    <w:rsid w:val="00AA0EDA"/>
    <w:rsid w:val="00AA110D"/>
    <w:rsid w:val="00AA13B6"/>
    <w:rsid w:val="00AA235E"/>
    <w:rsid w:val="00AA2370"/>
    <w:rsid w:val="00AA2927"/>
    <w:rsid w:val="00AA3090"/>
    <w:rsid w:val="00AA3D08"/>
    <w:rsid w:val="00AA3F87"/>
    <w:rsid w:val="00AA443E"/>
    <w:rsid w:val="00AA454C"/>
    <w:rsid w:val="00AA4719"/>
    <w:rsid w:val="00AA47E0"/>
    <w:rsid w:val="00AA4910"/>
    <w:rsid w:val="00AA4EF9"/>
    <w:rsid w:val="00AA572C"/>
    <w:rsid w:val="00AA5901"/>
    <w:rsid w:val="00AA5A22"/>
    <w:rsid w:val="00AA5AF4"/>
    <w:rsid w:val="00AA5BB7"/>
    <w:rsid w:val="00AA6099"/>
    <w:rsid w:val="00AA60DD"/>
    <w:rsid w:val="00AA6386"/>
    <w:rsid w:val="00AA63FA"/>
    <w:rsid w:val="00AA6507"/>
    <w:rsid w:val="00AA65A2"/>
    <w:rsid w:val="00AA6676"/>
    <w:rsid w:val="00AA72A0"/>
    <w:rsid w:val="00AA78AD"/>
    <w:rsid w:val="00AA79D6"/>
    <w:rsid w:val="00AA7C89"/>
    <w:rsid w:val="00AB010F"/>
    <w:rsid w:val="00AB051A"/>
    <w:rsid w:val="00AB063C"/>
    <w:rsid w:val="00AB06CC"/>
    <w:rsid w:val="00AB0847"/>
    <w:rsid w:val="00AB0867"/>
    <w:rsid w:val="00AB0AC6"/>
    <w:rsid w:val="00AB1867"/>
    <w:rsid w:val="00AB1E23"/>
    <w:rsid w:val="00AB2441"/>
    <w:rsid w:val="00AB2618"/>
    <w:rsid w:val="00AB28F2"/>
    <w:rsid w:val="00AB2AAC"/>
    <w:rsid w:val="00AB2CC6"/>
    <w:rsid w:val="00AB2EA9"/>
    <w:rsid w:val="00AB3545"/>
    <w:rsid w:val="00AB359A"/>
    <w:rsid w:val="00AB36B7"/>
    <w:rsid w:val="00AB3772"/>
    <w:rsid w:val="00AB393B"/>
    <w:rsid w:val="00AB3D75"/>
    <w:rsid w:val="00AB3EEE"/>
    <w:rsid w:val="00AB40AA"/>
    <w:rsid w:val="00AB44A7"/>
    <w:rsid w:val="00AB44D3"/>
    <w:rsid w:val="00AB4BBD"/>
    <w:rsid w:val="00AB4D06"/>
    <w:rsid w:val="00AB4D7D"/>
    <w:rsid w:val="00AB4E31"/>
    <w:rsid w:val="00AB4FDC"/>
    <w:rsid w:val="00AB568F"/>
    <w:rsid w:val="00AB5B2C"/>
    <w:rsid w:val="00AB5F82"/>
    <w:rsid w:val="00AB6400"/>
    <w:rsid w:val="00AB6837"/>
    <w:rsid w:val="00AB7056"/>
    <w:rsid w:val="00AB7120"/>
    <w:rsid w:val="00AB73A5"/>
    <w:rsid w:val="00AB75AB"/>
    <w:rsid w:val="00AB78E4"/>
    <w:rsid w:val="00AB791E"/>
    <w:rsid w:val="00AB79EF"/>
    <w:rsid w:val="00AB7BC2"/>
    <w:rsid w:val="00AB7FBE"/>
    <w:rsid w:val="00AC0049"/>
    <w:rsid w:val="00AC01DA"/>
    <w:rsid w:val="00AC03C2"/>
    <w:rsid w:val="00AC0417"/>
    <w:rsid w:val="00AC0820"/>
    <w:rsid w:val="00AC0B37"/>
    <w:rsid w:val="00AC0BFF"/>
    <w:rsid w:val="00AC0C3F"/>
    <w:rsid w:val="00AC0D48"/>
    <w:rsid w:val="00AC0F52"/>
    <w:rsid w:val="00AC10EC"/>
    <w:rsid w:val="00AC16B0"/>
    <w:rsid w:val="00AC1DD8"/>
    <w:rsid w:val="00AC23E4"/>
    <w:rsid w:val="00AC2611"/>
    <w:rsid w:val="00AC290A"/>
    <w:rsid w:val="00AC2D3B"/>
    <w:rsid w:val="00AC2E93"/>
    <w:rsid w:val="00AC2F7F"/>
    <w:rsid w:val="00AC2FFE"/>
    <w:rsid w:val="00AC3112"/>
    <w:rsid w:val="00AC3142"/>
    <w:rsid w:val="00AC33F4"/>
    <w:rsid w:val="00AC37F8"/>
    <w:rsid w:val="00AC39DC"/>
    <w:rsid w:val="00AC3A22"/>
    <w:rsid w:val="00AC3C8F"/>
    <w:rsid w:val="00AC3DDD"/>
    <w:rsid w:val="00AC4032"/>
    <w:rsid w:val="00AC4139"/>
    <w:rsid w:val="00AC4422"/>
    <w:rsid w:val="00AC45CC"/>
    <w:rsid w:val="00AC5611"/>
    <w:rsid w:val="00AC58D4"/>
    <w:rsid w:val="00AC5B7C"/>
    <w:rsid w:val="00AC620C"/>
    <w:rsid w:val="00AC6644"/>
    <w:rsid w:val="00AC6832"/>
    <w:rsid w:val="00AC698C"/>
    <w:rsid w:val="00AC6B36"/>
    <w:rsid w:val="00AC6C56"/>
    <w:rsid w:val="00AC6E4B"/>
    <w:rsid w:val="00AC7176"/>
    <w:rsid w:val="00AC7238"/>
    <w:rsid w:val="00AC74A8"/>
    <w:rsid w:val="00AC76B1"/>
    <w:rsid w:val="00AD043B"/>
    <w:rsid w:val="00AD0722"/>
    <w:rsid w:val="00AD1029"/>
    <w:rsid w:val="00AD1439"/>
    <w:rsid w:val="00AD1668"/>
    <w:rsid w:val="00AD1BE8"/>
    <w:rsid w:val="00AD1FA1"/>
    <w:rsid w:val="00AD2410"/>
    <w:rsid w:val="00AD2EEB"/>
    <w:rsid w:val="00AD3244"/>
    <w:rsid w:val="00AD3837"/>
    <w:rsid w:val="00AD3A96"/>
    <w:rsid w:val="00AD41A0"/>
    <w:rsid w:val="00AD440D"/>
    <w:rsid w:val="00AD4F5C"/>
    <w:rsid w:val="00AD52CF"/>
    <w:rsid w:val="00AD5385"/>
    <w:rsid w:val="00AD5688"/>
    <w:rsid w:val="00AD57E3"/>
    <w:rsid w:val="00AD5DE6"/>
    <w:rsid w:val="00AD5E16"/>
    <w:rsid w:val="00AD6CCA"/>
    <w:rsid w:val="00AD6E40"/>
    <w:rsid w:val="00AD6F9D"/>
    <w:rsid w:val="00AD703B"/>
    <w:rsid w:val="00AD70B9"/>
    <w:rsid w:val="00AD72ED"/>
    <w:rsid w:val="00AD744C"/>
    <w:rsid w:val="00AD7B97"/>
    <w:rsid w:val="00AD7D27"/>
    <w:rsid w:val="00AD7E48"/>
    <w:rsid w:val="00AE002C"/>
    <w:rsid w:val="00AE0121"/>
    <w:rsid w:val="00AE05CF"/>
    <w:rsid w:val="00AE0C62"/>
    <w:rsid w:val="00AE1397"/>
    <w:rsid w:val="00AE163B"/>
    <w:rsid w:val="00AE2011"/>
    <w:rsid w:val="00AE2225"/>
    <w:rsid w:val="00AE23F2"/>
    <w:rsid w:val="00AE2669"/>
    <w:rsid w:val="00AE2BF1"/>
    <w:rsid w:val="00AE2E37"/>
    <w:rsid w:val="00AE324A"/>
    <w:rsid w:val="00AE3398"/>
    <w:rsid w:val="00AE339E"/>
    <w:rsid w:val="00AE34CF"/>
    <w:rsid w:val="00AE3F50"/>
    <w:rsid w:val="00AE4123"/>
    <w:rsid w:val="00AE4842"/>
    <w:rsid w:val="00AE4A49"/>
    <w:rsid w:val="00AE4A63"/>
    <w:rsid w:val="00AE4E50"/>
    <w:rsid w:val="00AE513E"/>
    <w:rsid w:val="00AE5316"/>
    <w:rsid w:val="00AE541A"/>
    <w:rsid w:val="00AE57F8"/>
    <w:rsid w:val="00AE5EF3"/>
    <w:rsid w:val="00AE6007"/>
    <w:rsid w:val="00AE63C5"/>
    <w:rsid w:val="00AE695C"/>
    <w:rsid w:val="00AE6BD3"/>
    <w:rsid w:val="00AE6F9B"/>
    <w:rsid w:val="00AE7D53"/>
    <w:rsid w:val="00AF003C"/>
    <w:rsid w:val="00AF0597"/>
    <w:rsid w:val="00AF05A5"/>
    <w:rsid w:val="00AF08EB"/>
    <w:rsid w:val="00AF0C65"/>
    <w:rsid w:val="00AF0CF5"/>
    <w:rsid w:val="00AF0EB6"/>
    <w:rsid w:val="00AF0F25"/>
    <w:rsid w:val="00AF0FF9"/>
    <w:rsid w:val="00AF1245"/>
    <w:rsid w:val="00AF18C1"/>
    <w:rsid w:val="00AF1B39"/>
    <w:rsid w:val="00AF1BA9"/>
    <w:rsid w:val="00AF1BD2"/>
    <w:rsid w:val="00AF20CF"/>
    <w:rsid w:val="00AF22A1"/>
    <w:rsid w:val="00AF247C"/>
    <w:rsid w:val="00AF2D59"/>
    <w:rsid w:val="00AF2E0A"/>
    <w:rsid w:val="00AF2F69"/>
    <w:rsid w:val="00AF3267"/>
    <w:rsid w:val="00AF3914"/>
    <w:rsid w:val="00AF400E"/>
    <w:rsid w:val="00AF40C0"/>
    <w:rsid w:val="00AF463A"/>
    <w:rsid w:val="00AF47FF"/>
    <w:rsid w:val="00AF4889"/>
    <w:rsid w:val="00AF4E24"/>
    <w:rsid w:val="00AF4FFB"/>
    <w:rsid w:val="00AF542E"/>
    <w:rsid w:val="00AF54CE"/>
    <w:rsid w:val="00AF56CC"/>
    <w:rsid w:val="00AF626F"/>
    <w:rsid w:val="00AF6276"/>
    <w:rsid w:val="00AF63B4"/>
    <w:rsid w:val="00AF6E16"/>
    <w:rsid w:val="00AF6E96"/>
    <w:rsid w:val="00AF70EC"/>
    <w:rsid w:val="00AF742E"/>
    <w:rsid w:val="00AF77C4"/>
    <w:rsid w:val="00AF7890"/>
    <w:rsid w:val="00AF7911"/>
    <w:rsid w:val="00AF791D"/>
    <w:rsid w:val="00AF7B15"/>
    <w:rsid w:val="00B00E0E"/>
    <w:rsid w:val="00B01191"/>
    <w:rsid w:val="00B0126A"/>
    <w:rsid w:val="00B012FB"/>
    <w:rsid w:val="00B0132E"/>
    <w:rsid w:val="00B024AE"/>
    <w:rsid w:val="00B029B2"/>
    <w:rsid w:val="00B02AAC"/>
    <w:rsid w:val="00B02E81"/>
    <w:rsid w:val="00B03221"/>
    <w:rsid w:val="00B03350"/>
    <w:rsid w:val="00B0395E"/>
    <w:rsid w:val="00B03EBD"/>
    <w:rsid w:val="00B042AC"/>
    <w:rsid w:val="00B0457B"/>
    <w:rsid w:val="00B0487D"/>
    <w:rsid w:val="00B04914"/>
    <w:rsid w:val="00B04B3E"/>
    <w:rsid w:val="00B05496"/>
    <w:rsid w:val="00B0561D"/>
    <w:rsid w:val="00B05817"/>
    <w:rsid w:val="00B05AB4"/>
    <w:rsid w:val="00B05B75"/>
    <w:rsid w:val="00B05D24"/>
    <w:rsid w:val="00B05D6B"/>
    <w:rsid w:val="00B05E86"/>
    <w:rsid w:val="00B060F0"/>
    <w:rsid w:val="00B06A11"/>
    <w:rsid w:val="00B06C31"/>
    <w:rsid w:val="00B06CDE"/>
    <w:rsid w:val="00B07003"/>
    <w:rsid w:val="00B0728B"/>
    <w:rsid w:val="00B07516"/>
    <w:rsid w:val="00B07766"/>
    <w:rsid w:val="00B079A5"/>
    <w:rsid w:val="00B07A0A"/>
    <w:rsid w:val="00B07ACE"/>
    <w:rsid w:val="00B07CAC"/>
    <w:rsid w:val="00B10195"/>
    <w:rsid w:val="00B1044F"/>
    <w:rsid w:val="00B10723"/>
    <w:rsid w:val="00B10F76"/>
    <w:rsid w:val="00B1111C"/>
    <w:rsid w:val="00B112C7"/>
    <w:rsid w:val="00B11333"/>
    <w:rsid w:val="00B11363"/>
    <w:rsid w:val="00B11418"/>
    <w:rsid w:val="00B11B32"/>
    <w:rsid w:val="00B121E4"/>
    <w:rsid w:val="00B12296"/>
    <w:rsid w:val="00B12403"/>
    <w:rsid w:val="00B13205"/>
    <w:rsid w:val="00B1353C"/>
    <w:rsid w:val="00B136E8"/>
    <w:rsid w:val="00B13918"/>
    <w:rsid w:val="00B13FAB"/>
    <w:rsid w:val="00B1447F"/>
    <w:rsid w:val="00B1557E"/>
    <w:rsid w:val="00B156FF"/>
    <w:rsid w:val="00B15CB2"/>
    <w:rsid w:val="00B15F41"/>
    <w:rsid w:val="00B15F9C"/>
    <w:rsid w:val="00B16057"/>
    <w:rsid w:val="00B16131"/>
    <w:rsid w:val="00B162D8"/>
    <w:rsid w:val="00B1678E"/>
    <w:rsid w:val="00B168B4"/>
    <w:rsid w:val="00B16AAB"/>
    <w:rsid w:val="00B16ADF"/>
    <w:rsid w:val="00B16D65"/>
    <w:rsid w:val="00B17B4B"/>
    <w:rsid w:val="00B17C64"/>
    <w:rsid w:val="00B200C6"/>
    <w:rsid w:val="00B20610"/>
    <w:rsid w:val="00B20735"/>
    <w:rsid w:val="00B20863"/>
    <w:rsid w:val="00B209D4"/>
    <w:rsid w:val="00B20A9E"/>
    <w:rsid w:val="00B20DC8"/>
    <w:rsid w:val="00B20F24"/>
    <w:rsid w:val="00B21189"/>
    <w:rsid w:val="00B2148C"/>
    <w:rsid w:val="00B2161C"/>
    <w:rsid w:val="00B2169D"/>
    <w:rsid w:val="00B21AEA"/>
    <w:rsid w:val="00B21B99"/>
    <w:rsid w:val="00B21F94"/>
    <w:rsid w:val="00B2207A"/>
    <w:rsid w:val="00B22E1D"/>
    <w:rsid w:val="00B238D6"/>
    <w:rsid w:val="00B23AC3"/>
    <w:rsid w:val="00B23F33"/>
    <w:rsid w:val="00B24353"/>
    <w:rsid w:val="00B24376"/>
    <w:rsid w:val="00B24475"/>
    <w:rsid w:val="00B246CB"/>
    <w:rsid w:val="00B2474E"/>
    <w:rsid w:val="00B25031"/>
    <w:rsid w:val="00B2533D"/>
    <w:rsid w:val="00B256EF"/>
    <w:rsid w:val="00B25736"/>
    <w:rsid w:val="00B25B38"/>
    <w:rsid w:val="00B2609A"/>
    <w:rsid w:val="00B261A4"/>
    <w:rsid w:val="00B26266"/>
    <w:rsid w:val="00B26279"/>
    <w:rsid w:val="00B2679A"/>
    <w:rsid w:val="00B26A8B"/>
    <w:rsid w:val="00B26DA2"/>
    <w:rsid w:val="00B26E51"/>
    <w:rsid w:val="00B26EAA"/>
    <w:rsid w:val="00B27099"/>
    <w:rsid w:val="00B271C3"/>
    <w:rsid w:val="00B27478"/>
    <w:rsid w:val="00B27639"/>
    <w:rsid w:val="00B27658"/>
    <w:rsid w:val="00B27C82"/>
    <w:rsid w:val="00B27FE2"/>
    <w:rsid w:val="00B301F1"/>
    <w:rsid w:val="00B30200"/>
    <w:rsid w:val="00B3024A"/>
    <w:rsid w:val="00B3062C"/>
    <w:rsid w:val="00B3075A"/>
    <w:rsid w:val="00B3094A"/>
    <w:rsid w:val="00B30BA1"/>
    <w:rsid w:val="00B310A7"/>
    <w:rsid w:val="00B31226"/>
    <w:rsid w:val="00B3195D"/>
    <w:rsid w:val="00B31E7B"/>
    <w:rsid w:val="00B321D0"/>
    <w:rsid w:val="00B323EC"/>
    <w:rsid w:val="00B3263F"/>
    <w:rsid w:val="00B32A71"/>
    <w:rsid w:val="00B33422"/>
    <w:rsid w:val="00B335D3"/>
    <w:rsid w:val="00B33E8D"/>
    <w:rsid w:val="00B3419A"/>
    <w:rsid w:val="00B347F3"/>
    <w:rsid w:val="00B34B53"/>
    <w:rsid w:val="00B34B88"/>
    <w:rsid w:val="00B34DD2"/>
    <w:rsid w:val="00B350A7"/>
    <w:rsid w:val="00B35265"/>
    <w:rsid w:val="00B35324"/>
    <w:rsid w:val="00B35ADD"/>
    <w:rsid w:val="00B35BA2"/>
    <w:rsid w:val="00B35C9A"/>
    <w:rsid w:val="00B35F97"/>
    <w:rsid w:val="00B368E9"/>
    <w:rsid w:val="00B36A18"/>
    <w:rsid w:val="00B37436"/>
    <w:rsid w:val="00B37A92"/>
    <w:rsid w:val="00B37D58"/>
    <w:rsid w:val="00B4064C"/>
    <w:rsid w:val="00B40C95"/>
    <w:rsid w:val="00B40E0D"/>
    <w:rsid w:val="00B40E13"/>
    <w:rsid w:val="00B40FCB"/>
    <w:rsid w:val="00B4102D"/>
    <w:rsid w:val="00B41340"/>
    <w:rsid w:val="00B414BA"/>
    <w:rsid w:val="00B415F6"/>
    <w:rsid w:val="00B41B24"/>
    <w:rsid w:val="00B41B85"/>
    <w:rsid w:val="00B41BF1"/>
    <w:rsid w:val="00B41C4E"/>
    <w:rsid w:val="00B41E6E"/>
    <w:rsid w:val="00B41F2F"/>
    <w:rsid w:val="00B42170"/>
    <w:rsid w:val="00B42FEA"/>
    <w:rsid w:val="00B430DC"/>
    <w:rsid w:val="00B4333F"/>
    <w:rsid w:val="00B435B5"/>
    <w:rsid w:val="00B43AD5"/>
    <w:rsid w:val="00B43D26"/>
    <w:rsid w:val="00B44061"/>
    <w:rsid w:val="00B440C6"/>
    <w:rsid w:val="00B444C8"/>
    <w:rsid w:val="00B44567"/>
    <w:rsid w:val="00B44A68"/>
    <w:rsid w:val="00B45343"/>
    <w:rsid w:val="00B45E5C"/>
    <w:rsid w:val="00B461CD"/>
    <w:rsid w:val="00B462E5"/>
    <w:rsid w:val="00B46FF9"/>
    <w:rsid w:val="00B471CE"/>
    <w:rsid w:val="00B47242"/>
    <w:rsid w:val="00B47AE1"/>
    <w:rsid w:val="00B47C0C"/>
    <w:rsid w:val="00B502D3"/>
    <w:rsid w:val="00B5037E"/>
    <w:rsid w:val="00B507F7"/>
    <w:rsid w:val="00B50849"/>
    <w:rsid w:val="00B5090D"/>
    <w:rsid w:val="00B51187"/>
    <w:rsid w:val="00B51684"/>
    <w:rsid w:val="00B516DD"/>
    <w:rsid w:val="00B527F1"/>
    <w:rsid w:val="00B52BB6"/>
    <w:rsid w:val="00B52ED6"/>
    <w:rsid w:val="00B52FE8"/>
    <w:rsid w:val="00B530E4"/>
    <w:rsid w:val="00B53282"/>
    <w:rsid w:val="00B53506"/>
    <w:rsid w:val="00B53B42"/>
    <w:rsid w:val="00B53C9A"/>
    <w:rsid w:val="00B53E59"/>
    <w:rsid w:val="00B53FD9"/>
    <w:rsid w:val="00B54292"/>
    <w:rsid w:val="00B542C4"/>
    <w:rsid w:val="00B54E01"/>
    <w:rsid w:val="00B55041"/>
    <w:rsid w:val="00B5592C"/>
    <w:rsid w:val="00B55A45"/>
    <w:rsid w:val="00B56032"/>
    <w:rsid w:val="00B560BD"/>
    <w:rsid w:val="00B56637"/>
    <w:rsid w:val="00B567A8"/>
    <w:rsid w:val="00B567B8"/>
    <w:rsid w:val="00B56A5E"/>
    <w:rsid w:val="00B56E8A"/>
    <w:rsid w:val="00B574C5"/>
    <w:rsid w:val="00B5756B"/>
    <w:rsid w:val="00B576F0"/>
    <w:rsid w:val="00B579A0"/>
    <w:rsid w:val="00B6036A"/>
    <w:rsid w:val="00B609F6"/>
    <w:rsid w:val="00B6123D"/>
    <w:rsid w:val="00B61307"/>
    <w:rsid w:val="00B6132E"/>
    <w:rsid w:val="00B61F64"/>
    <w:rsid w:val="00B62046"/>
    <w:rsid w:val="00B62127"/>
    <w:rsid w:val="00B6218E"/>
    <w:rsid w:val="00B623F7"/>
    <w:rsid w:val="00B6247A"/>
    <w:rsid w:val="00B63589"/>
    <w:rsid w:val="00B63998"/>
    <w:rsid w:val="00B63BE5"/>
    <w:rsid w:val="00B643F6"/>
    <w:rsid w:val="00B64CD1"/>
    <w:rsid w:val="00B64D7F"/>
    <w:rsid w:val="00B64EA2"/>
    <w:rsid w:val="00B653AA"/>
    <w:rsid w:val="00B65575"/>
    <w:rsid w:val="00B655AA"/>
    <w:rsid w:val="00B658AD"/>
    <w:rsid w:val="00B658DE"/>
    <w:rsid w:val="00B65D71"/>
    <w:rsid w:val="00B65E42"/>
    <w:rsid w:val="00B66752"/>
    <w:rsid w:val="00B668F1"/>
    <w:rsid w:val="00B66FA5"/>
    <w:rsid w:val="00B67126"/>
    <w:rsid w:val="00B67676"/>
    <w:rsid w:val="00B70627"/>
    <w:rsid w:val="00B70BB6"/>
    <w:rsid w:val="00B71105"/>
    <w:rsid w:val="00B7138D"/>
    <w:rsid w:val="00B71693"/>
    <w:rsid w:val="00B716FD"/>
    <w:rsid w:val="00B71B57"/>
    <w:rsid w:val="00B71C04"/>
    <w:rsid w:val="00B7216E"/>
    <w:rsid w:val="00B726FB"/>
    <w:rsid w:val="00B72811"/>
    <w:rsid w:val="00B73259"/>
    <w:rsid w:val="00B733A5"/>
    <w:rsid w:val="00B7346E"/>
    <w:rsid w:val="00B735C5"/>
    <w:rsid w:val="00B74145"/>
    <w:rsid w:val="00B743C1"/>
    <w:rsid w:val="00B74402"/>
    <w:rsid w:val="00B74A73"/>
    <w:rsid w:val="00B74C61"/>
    <w:rsid w:val="00B74DD8"/>
    <w:rsid w:val="00B75416"/>
    <w:rsid w:val="00B7545D"/>
    <w:rsid w:val="00B75552"/>
    <w:rsid w:val="00B7566D"/>
    <w:rsid w:val="00B7569D"/>
    <w:rsid w:val="00B75737"/>
    <w:rsid w:val="00B75D42"/>
    <w:rsid w:val="00B75E3B"/>
    <w:rsid w:val="00B760EA"/>
    <w:rsid w:val="00B7692B"/>
    <w:rsid w:val="00B771FC"/>
    <w:rsid w:val="00B7740A"/>
    <w:rsid w:val="00B7769E"/>
    <w:rsid w:val="00B8027D"/>
    <w:rsid w:val="00B80D39"/>
    <w:rsid w:val="00B812D1"/>
    <w:rsid w:val="00B81621"/>
    <w:rsid w:val="00B81677"/>
    <w:rsid w:val="00B8167A"/>
    <w:rsid w:val="00B81696"/>
    <w:rsid w:val="00B81A19"/>
    <w:rsid w:val="00B81B09"/>
    <w:rsid w:val="00B81C3B"/>
    <w:rsid w:val="00B81D66"/>
    <w:rsid w:val="00B82B13"/>
    <w:rsid w:val="00B82F4F"/>
    <w:rsid w:val="00B83040"/>
    <w:rsid w:val="00B833DC"/>
    <w:rsid w:val="00B83506"/>
    <w:rsid w:val="00B83602"/>
    <w:rsid w:val="00B83709"/>
    <w:rsid w:val="00B838BA"/>
    <w:rsid w:val="00B83B93"/>
    <w:rsid w:val="00B83C22"/>
    <w:rsid w:val="00B83CEB"/>
    <w:rsid w:val="00B83FE7"/>
    <w:rsid w:val="00B85B4E"/>
    <w:rsid w:val="00B85D3C"/>
    <w:rsid w:val="00B85D9E"/>
    <w:rsid w:val="00B8602F"/>
    <w:rsid w:val="00B8603B"/>
    <w:rsid w:val="00B8615D"/>
    <w:rsid w:val="00B86648"/>
    <w:rsid w:val="00B86800"/>
    <w:rsid w:val="00B86CF5"/>
    <w:rsid w:val="00B86EB4"/>
    <w:rsid w:val="00B87029"/>
    <w:rsid w:val="00B87438"/>
    <w:rsid w:val="00B87672"/>
    <w:rsid w:val="00B877DC"/>
    <w:rsid w:val="00B87B9F"/>
    <w:rsid w:val="00B87C28"/>
    <w:rsid w:val="00B90319"/>
    <w:rsid w:val="00B90595"/>
    <w:rsid w:val="00B9073F"/>
    <w:rsid w:val="00B909A9"/>
    <w:rsid w:val="00B90B59"/>
    <w:rsid w:val="00B915A8"/>
    <w:rsid w:val="00B91835"/>
    <w:rsid w:val="00B91CEA"/>
    <w:rsid w:val="00B9218E"/>
    <w:rsid w:val="00B924F9"/>
    <w:rsid w:val="00B92958"/>
    <w:rsid w:val="00B92F08"/>
    <w:rsid w:val="00B930DC"/>
    <w:rsid w:val="00B932BE"/>
    <w:rsid w:val="00B934B1"/>
    <w:rsid w:val="00B934F3"/>
    <w:rsid w:val="00B93592"/>
    <w:rsid w:val="00B9385A"/>
    <w:rsid w:val="00B94477"/>
    <w:rsid w:val="00B94D5C"/>
    <w:rsid w:val="00B95100"/>
    <w:rsid w:val="00B95372"/>
    <w:rsid w:val="00B95AD0"/>
    <w:rsid w:val="00B95B3C"/>
    <w:rsid w:val="00B95FA5"/>
    <w:rsid w:val="00B96B5D"/>
    <w:rsid w:val="00B96DB5"/>
    <w:rsid w:val="00B9746A"/>
    <w:rsid w:val="00B97718"/>
    <w:rsid w:val="00B9792E"/>
    <w:rsid w:val="00B9793A"/>
    <w:rsid w:val="00B97BD7"/>
    <w:rsid w:val="00BA0001"/>
    <w:rsid w:val="00BA01E8"/>
    <w:rsid w:val="00BA0284"/>
    <w:rsid w:val="00BA045E"/>
    <w:rsid w:val="00BA0951"/>
    <w:rsid w:val="00BA0BA4"/>
    <w:rsid w:val="00BA0BB2"/>
    <w:rsid w:val="00BA0C25"/>
    <w:rsid w:val="00BA0D6D"/>
    <w:rsid w:val="00BA141B"/>
    <w:rsid w:val="00BA1434"/>
    <w:rsid w:val="00BA19F6"/>
    <w:rsid w:val="00BA1EB6"/>
    <w:rsid w:val="00BA20A8"/>
    <w:rsid w:val="00BA24D7"/>
    <w:rsid w:val="00BA28EF"/>
    <w:rsid w:val="00BA3690"/>
    <w:rsid w:val="00BA372E"/>
    <w:rsid w:val="00BA38BD"/>
    <w:rsid w:val="00BA3FBD"/>
    <w:rsid w:val="00BA43D1"/>
    <w:rsid w:val="00BA4764"/>
    <w:rsid w:val="00BA4928"/>
    <w:rsid w:val="00BA4A98"/>
    <w:rsid w:val="00BA50CD"/>
    <w:rsid w:val="00BA519B"/>
    <w:rsid w:val="00BA5219"/>
    <w:rsid w:val="00BA539A"/>
    <w:rsid w:val="00BA6A08"/>
    <w:rsid w:val="00BA7075"/>
    <w:rsid w:val="00BB013F"/>
    <w:rsid w:val="00BB0599"/>
    <w:rsid w:val="00BB06A0"/>
    <w:rsid w:val="00BB0DC9"/>
    <w:rsid w:val="00BB1B3B"/>
    <w:rsid w:val="00BB1E00"/>
    <w:rsid w:val="00BB1E17"/>
    <w:rsid w:val="00BB1FEB"/>
    <w:rsid w:val="00BB2053"/>
    <w:rsid w:val="00BB210D"/>
    <w:rsid w:val="00BB2216"/>
    <w:rsid w:val="00BB290E"/>
    <w:rsid w:val="00BB2E46"/>
    <w:rsid w:val="00BB3562"/>
    <w:rsid w:val="00BB36F5"/>
    <w:rsid w:val="00BB3B39"/>
    <w:rsid w:val="00BB3DB9"/>
    <w:rsid w:val="00BB3F97"/>
    <w:rsid w:val="00BB412E"/>
    <w:rsid w:val="00BB422B"/>
    <w:rsid w:val="00BB4258"/>
    <w:rsid w:val="00BB4677"/>
    <w:rsid w:val="00BB4972"/>
    <w:rsid w:val="00BB4A4C"/>
    <w:rsid w:val="00BB4F9C"/>
    <w:rsid w:val="00BB507E"/>
    <w:rsid w:val="00BB5158"/>
    <w:rsid w:val="00BB5335"/>
    <w:rsid w:val="00BB5829"/>
    <w:rsid w:val="00BB5969"/>
    <w:rsid w:val="00BB5F13"/>
    <w:rsid w:val="00BB6366"/>
    <w:rsid w:val="00BB6521"/>
    <w:rsid w:val="00BB686B"/>
    <w:rsid w:val="00BB6923"/>
    <w:rsid w:val="00BB745F"/>
    <w:rsid w:val="00BB7542"/>
    <w:rsid w:val="00BC0204"/>
    <w:rsid w:val="00BC058A"/>
    <w:rsid w:val="00BC09D0"/>
    <w:rsid w:val="00BC0B3E"/>
    <w:rsid w:val="00BC1AFE"/>
    <w:rsid w:val="00BC1DB5"/>
    <w:rsid w:val="00BC1F17"/>
    <w:rsid w:val="00BC20FB"/>
    <w:rsid w:val="00BC24D2"/>
    <w:rsid w:val="00BC2668"/>
    <w:rsid w:val="00BC2975"/>
    <w:rsid w:val="00BC2A32"/>
    <w:rsid w:val="00BC2AF7"/>
    <w:rsid w:val="00BC3253"/>
    <w:rsid w:val="00BC3BCA"/>
    <w:rsid w:val="00BC4447"/>
    <w:rsid w:val="00BC4A0F"/>
    <w:rsid w:val="00BC4D7E"/>
    <w:rsid w:val="00BC4EAE"/>
    <w:rsid w:val="00BC5165"/>
    <w:rsid w:val="00BC5333"/>
    <w:rsid w:val="00BC5484"/>
    <w:rsid w:val="00BC561C"/>
    <w:rsid w:val="00BC5750"/>
    <w:rsid w:val="00BC5753"/>
    <w:rsid w:val="00BC5A5C"/>
    <w:rsid w:val="00BC5B12"/>
    <w:rsid w:val="00BC5BA2"/>
    <w:rsid w:val="00BC5ECA"/>
    <w:rsid w:val="00BC662F"/>
    <w:rsid w:val="00BC7277"/>
    <w:rsid w:val="00BC7A72"/>
    <w:rsid w:val="00BC7C6B"/>
    <w:rsid w:val="00BC7FEE"/>
    <w:rsid w:val="00BD0094"/>
    <w:rsid w:val="00BD0669"/>
    <w:rsid w:val="00BD093B"/>
    <w:rsid w:val="00BD0A8E"/>
    <w:rsid w:val="00BD0C7F"/>
    <w:rsid w:val="00BD13AB"/>
    <w:rsid w:val="00BD15B9"/>
    <w:rsid w:val="00BD1674"/>
    <w:rsid w:val="00BD1A6B"/>
    <w:rsid w:val="00BD1AEB"/>
    <w:rsid w:val="00BD1C59"/>
    <w:rsid w:val="00BD22ED"/>
    <w:rsid w:val="00BD25CF"/>
    <w:rsid w:val="00BD2B3E"/>
    <w:rsid w:val="00BD3846"/>
    <w:rsid w:val="00BD38F8"/>
    <w:rsid w:val="00BD391D"/>
    <w:rsid w:val="00BD3A9E"/>
    <w:rsid w:val="00BD3AB6"/>
    <w:rsid w:val="00BD3F84"/>
    <w:rsid w:val="00BD4A2C"/>
    <w:rsid w:val="00BD4B20"/>
    <w:rsid w:val="00BD4C27"/>
    <w:rsid w:val="00BD4C42"/>
    <w:rsid w:val="00BD504D"/>
    <w:rsid w:val="00BD530E"/>
    <w:rsid w:val="00BD5319"/>
    <w:rsid w:val="00BD5BA4"/>
    <w:rsid w:val="00BD651F"/>
    <w:rsid w:val="00BD6637"/>
    <w:rsid w:val="00BD6817"/>
    <w:rsid w:val="00BD6910"/>
    <w:rsid w:val="00BD6A9A"/>
    <w:rsid w:val="00BD6B79"/>
    <w:rsid w:val="00BD7476"/>
    <w:rsid w:val="00BD75E1"/>
    <w:rsid w:val="00BD7620"/>
    <w:rsid w:val="00BD7E1B"/>
    <w:rsid w:val="00BE0211"/>
    <w:rsid w:val="00BE0785"/>
    <w:rsid w:val="00BE0C61"/>
    <w:rsid w:val="00BE0CA3"/>
    <w:rsid w:val="00BE0DF1"/>
    <w:rsid w:val="00BE12AB"/>
    <w:rsid w:val="00BE13E0"/>
    <w:rsid w:val="00BE146B"/>
    <w:rsid w:val="00BE1EEC"/>
    <w:rsid w:val="00BE2508"/>
    <w:rsid w:val="00BE296B"/>
    <w:rsid w:val="00BE2BDD"/>
    <w:rsid w:val="00BE2CDB"/>
    <w:rsid w:val="00BE3A48"/>
    <w:rsid w:val="00BE41D9"/>
    <w:rsid w:val="00BE4247"/>
    <w:rsid w:val="00BE42F1"/>
    <w:rsid w:val="00BE441F"/>
    <w:rsid w:val="00BE458A"/>
    <w:rsid w:val="00BE4E55"/>
    <w:rsid w:val="00BE4E64"/>
    <w:rsid w:val="00BE4EF0"/>
    <w:rsid w:val="00BE5090"/>
    <w:rsid w:val="00BE50E1"/>
    <w:rsid w:val="00BE5144"/>
    <w:rsid w:val="00BE51C3"/>
    <w:rsid w:val="00BE544E"/>
    <w:rsid w:val="00BE57C6"/>
    <w:rsid w:val="00BE57E4"/>
    <w:rsid w:val="00BE586B"/>
    <w:rsid w:val="00BE5AC8"/>
    <w:rsid w:val="00BE5D7B"/>
    <w:rsid w:val="00BE65F5"/>
    <w:rsid w:val="00BE669A"/>
    <w:rsid w:val="00BE6755"/>
    <w:rsid w:val="00BE6997"/>
    <w:rsid w:val="00BE6D73"/>
    <w:rsid w:val="00BE6F8A"/>
    <w:rsid w:val="00BE74C0"/>
    <w:rsid w:val="00BE7740"/>
    <w:rsid w:val="00BE7E25"/>
    <w:rsid w:val="00BF0490"/>
    <w:rsid w:val="00BF09D7"/>
    <w:rsid w:val="00BF0B97"/>
    <w:rsid w:val="00BF0D03"/>
    <w:rsid w:val="00BF0E2E"/>
    <w:rsid w:val="00BF12C9"/>
    <w:rsid w:val="00BF131E"/>
    <w:rsid w:val="00BF14C9"/>
    <w:rsid w:val="00BF168D"/>
    <w:rsid w:val="00BF1943"/>
    <w:rsid w:val="00BF1D0B"/>
    <w:rsid w:val="00BF2218"/>
    <w:rsid w:val="00BF227C"/>
    <w:rsid w:val="00BF2442"/>
    <w:rsid w:val="00BF246D"/>
    <w:rsid w:val="00BF2B41"/>
    <w:rsid w:val="00BF3242"/>
    <w:rsid w:val="00BF3257"/>
    <w:rsid w:val="00BF33C7"/>
    <w:rsid w:val="00BF367C"/>
    <w:rsid w:val="00BF3870"/>
    <w:rsid w:val="00BF4055"/>
    <w:rsid w:val="00BF41A7"/>
    <w:rsid w:val="00BF44DC"/>
    <w:rsid w:val="00BF45B8"/>
    <w:rsid w:val="00BF4B37"/>
    <w:rsid w:val="00BF522F"/>
    <w:rsid w:val="00BF5506"/>
    <w:rsid w:val="00BF592C"/>
    <w:rsid w:val="00BF5A74"/>
    <w:rsid w:val="00BF5B1D"/>
    <w:rsid w:val="00BF5B48"/>
    <w:rsid w:val="00BF5B4E"/>
    <w:rsid w:val="00BF6327"/>
    <w:rsid w:val="00BF63F2"/>
    <w:rsid w:val="00BF641B"/>
    <w:rsid w:val="00BF6A1F"/>
    <w:rsid w:val="00BF6DA7"/>
    <w:rsid w:val="00BF7071"/>
    <w:rsid w:val="00BF7780"/>
    <w:rsid w:val="00BF7EB6"/>
    <w:rsid w:val="00C0046F"/>
    <w:rsid w:val="00C004D0"/>
    <w:rsid w:val="00C00681"/>
    <w:rsid w:val="00C0074E"/>
    <w:rsid w:val="00C00B2E"/>
    <w:rsid w:val="00C0113B"/>
    <w:rsid w:val="00C011CB"/>
    <w:rsid w:val="00C01215"/>
    <w:rsid w:val="00C0156D"/>
    <w:rsid w:val="00C0165C"/>
    <w:rsid w:val="00C017EA"/>
    <w:rsid w:val="00C01A64"/>
    <w:rsid w:val="00C01F5E"/>
    <w:rsid w:val="00C0202C"/>
    <w:rsid w:val="00C0209F"/>
    <w:rsid w:val="00C02A3D"/>
    <w:rsid w:val="00C02CCD"/>
    <w:rsid w:val="00C0334B"/>
    <w:rsid w:val="00C035DB"/>
    <w:rsid w:val="00C03969"/>
    <w:rsid w:val="00C0398A"/>
    <w:rsid w:val="00C03B8B"/>
    <w:rsid w:val="00C04A40"/>
    <w:rsid w:val="00C05BFF"/>
    <w:rsid w:val="00C05C17"/>
    <w:rsid w:val="00C05CCD"/>
    <w:rsid w:val="00C06088"/>
    <w:rsid w:val="00C065B7"/>
    <w:rsid w:val="00C0706B"/>
    <w:rsid w:val="00C07090"/>
    <w:rsid w:val="00C072D6"/>
    <w:rsid w:val="00C07490"/>
    <w:rsid w:val="00C076B5"/>
    <w:rsid w:val="00C07A57"/>
    <w:rsid w:val="00C07AFB"/>
    <w:rsid w:val="00C07C51"/>
    <w:rsid w:val="00C07CDF"/>
    <w:rsid w:val="00C07FA3"/>
    <w:rsid w:val="00C07FAD"/>
    <w:rsid w:val="00C07FDE"/>
    <w:rsid w:val="00C1077F"/>
    <w:rsid w:val="00C109DA"/>
    <w:rsid w:val="00C10B09"/>
    <w:rsid w:val="00C10D20"/>
    <w:rsid w:val="00C10EB0"/>
    <w:rsid w:val="00C10EE2"/>
    <w:rsid w:val="00C10EEF"/>
    <w:rsid w:val="00C110B4"/>
    <w:rsid w:val="00C11190"/>
    <w:rsid w:val="00C11507"/>
    <w:rsid w:val="00C117D4"/>
    <w:rsid w:val="00C117D8"/>
    <w:rsid w:val="00C11946"/>
    <w:rsid w:val="00C11FA4"/>
    <w:rsid w:val="00C12EE8"/>
    <w:rsid w:val="00C12EF4"/>
    <w:rsid w:val="00C13408"/>
    <w:rsid w:val="00C134F8"/>
    <w:rsid w:val="00C13571"/>
    <w:rsid w:val="00C1374F"/>
    <w:rsid w:val="00C13A23"/>
    <w:rsid w:val="00C14031"/>
    <w:rsid w:val="00C14337"/>
    <w:rsid w:val="00C14421"/>
    <w:rsid w:val="00C14497"/>
    <w:rsid w:val="00C14645"/>
    <w:rsid w:val="00C14AF4"/>
    <w:rsid w:val="00C14CE4"/>
    <w:rsid w:val="00C14F9A"/>
    <w:rsid w:val="00C15413"/>
    <w:rsid w:val="00C1548A"/>
    <w:rsid w:val="00C15522"/>
    <w:rsid w:val="00C15688"/>
    <w:rsid w:val="00C16207"/>
    <w:rsid w:val="00C1660E"/>
    <w:rsid w:val="00C16A26"/>
    <w:rsid w:val="00C16B15"/>
    <w:rsid w:val="00C16B5A"/>
    <w:rsid w:val="00C17118"/>
    <w:rsid w:val="00C171D6"/>
    <w:rsid w:val="00C17473"/>
    <w:rsid w:val="00C17C42"/>
    <w:rsid w:val="00C17EA8"/>
    <w:rsid w:val="00C17EA9"/>
    <w:rsid w:val="00C200B8"/>
    <w:rsid w:val="00C20379"/>
    <w:rsid w:val="00C206BB"/>
    <w:rsid w:val="00C209D7"/>
    <w:rsid w:val="00C20A40"/>
    <w:rsid w:val="00C20D76"/>
    <w:rsid w:val="00C2109F"/>
    <w:rsid w:val="00C2133C"/>
    <w:rsid w:val="00C2141E"/>
    <w:rsid w:val="00C215E1"/>
    <w:rsid w:val="00C21878"/>
    <w:rsid w:val="00C219D8"/>
    <w:rsid w:val="00C21B16"/>
    <w:rsid w:val="00C21D49"/>
    <w:rsid w:val="00C21FD9"/>
    <w:rsid w:val="00C2288C"/>
    <w:rsid w:val="00C22AEB"/>
    <w:rsid w:val="00C22C14"/>
    <w:rsid w:val="00C23185"/>
    <w:rsid w:val="00C23970"/>
    <w:rsid w:val="00C239F0"/>
    <w:rsid w:val="00C23AFA"/>
    <w:rsid w:val="00C24387"/>
    <w:rsid w:val="00C24409"/>
    <w:rsid w:val="00C244F1"/>
    <w:rsid w:val="00C24781"/>
    <w:rsid w:val="00C24AE9"/>
    <w:rsid w:val="00C24F69"/>
    <w:rsid w:val="00C252CB"/>
    <w:rsid w:val="00C256BB"/>
    <w:rsid w:val="00C257C2"/>
    <w:rsid w:val="00C25801"/>
    <w:rsid w:val="00C25817"/>
    <w:rsid w:val="00C25CFD"/>
    <w:rsid w:val="00C25E34"/>
    <w:rsid w:val="00C25F89"/>
    <w:rsid w:val="00C26965"/>
    <w:rsid w:val="00C26B86"/>
    <w:rsid w:val="00C26F35"/>
    <w:rsid w:val="00C2715C"/>
    <w:rsid w:val="00C27C5C"/>
    <w:rsid w:val="00C27DAC"/>
    <w:rsid w:val="00C30377"/>
    <w:rsid w:val="00C304CD"/>
    <w:rsid w:val="00C30D30"/>
    <w:rsid w:val="00C30E61"/>
    <w:rsid w:val="00C30E8B"/>
    <w:rsid w:val="00C30F2E"/>
    <w:rsid w:val="00C311E5"/>
    <w:rsid w:val="00C315E3"/>
    <w:rsid w:val="00C3187D"/>
    <w:rsid w:val="00C31CF9"/>
    <w:rsid w:val="00C31D28"/>
    <w:rsid w:val="00C320AE"/>
    <w:rsid w:val="00C32476"/>
    <w:rsid w:val="00C324D6"/>
    <w:rsid w:val="00C32732"/>
    <w:rsid w:val="00C32879"/>
    <w:rsid w:val="00C3287E"/>
    <w:rsid w:val="00C32A38"/>
    <w:rsid w:val="00C330EC"/>
    <w:rsid w:val="00C3352A"/>
    <w:rsid w:val="00C33699"/>
    <w:rsid w:val="00C336D1"/>
    <w:rsid w:val="00C33EA1"/>
    <w:rsid w:val="00C33EE1"/>
    <w:rsid w:val="00C342AA"/>
    <w:rsid w:val="00C343E9"/>
    <w:rsid w:val="00C348F7"/>
    <w:rsid w:val="00C34992"/>
    <w:rsid w:val="00C349E4"/>
    <w:rsid w:val="00C34F22"/>
    <w:rsid w:val="00C35060"/>
    <w:rsid w:val="00C35274"/>
    <w:rsid w:val="00C35A27"/>
    <w:rsid w:val="00C35AAF"/>
    <w:rsid w:val="00C35D03"/>
    <w:rsid w:val="00C35DD7"/>
    <w:rsid w:val="00C36539"/>
    <w:rsid w:val="00C36699"/>
    <w:rsid w:val="00C36BF6"/>
    <w:rsid w:val="00C36C29"/>
    <w:rsid w:val="00C375AD"/>
    <w:rsid w:val="00C37FF9"/>
    <w:rsid w:val="00C40015"/>
    <w:rsid w:val="00C400AD"/>
    <w:rsid w:val="00C408A1"/>
    <w:rsid w:val="00C40A96"/>
    <w:rsid w:val="00C40C91"/>
    <w:rsid w:val="00C40DC3"/>
    <w:rsid w:val="00C40F45"/>
    <w:rsid w:val="00C41E02"/>
    <w:rsid w:val="00C42036"/>
    <w:rsid w:val="00C42ADB"/>
    <w:rsid w:val="00C42BCF"/>
    <w:rsid w:val="00C42D06"/>
    <w:rsid w:val="00C43277"/>
    <w:rsid w:val="00C4331F"/>
    <w:rsid w:val="00C434A4"/>
    <w:rsid w:val="00C434E1"/>
    <w:rsid w:val="00C44177"/>
    <w:rsid w:val="00C44BA1"/>
    <w:rsid w:val="00C44C8C"/>
    <w:rsid w:val="00C44CF7"/>
    <w:rsid w:val="00C450E4"/>
    <w:rsid w:val="00C4553F"/>
    <w:rsid w:val="00C4555D"/>
    <w:rsid w:val="00C46456"/>
    <w:rsid w:val="00C4657A"/>
    <w:rsid w:val="00C468BB"/>
    <w:rsid w:val="00C46A76"/>
    <w:rsid w:val="00C46BC0"/>
    <w:rsid w:val="00C46FF1"/>
    <w:rsid w:val="00C47E29"/>
    <w:rsid w:val="00C47E9B"/>
    <w:rsid w:val="00C50025"/>
    <w:rsid w:val="00C505C1"/>
    <w:rsid w:val="00C50B41"/>
    <w:rsid w:val="00C5159F"/>
    <w:rsid w:val="00C5186B"/>
    <w:rsid w:val="00C51EC4"/>
    <w:rsid w:val="00C52358"/>
    <w:rsid w:val="00C526AD"/>
    <w:rsid w:val="00C5277F"/>
    <w:rsid w:val="00C52790"/>
    <w:rsid w:val="00C52A53"/>
    <w:rsid w:val="00C53261"/>
    <w:rsid w:val="00C535AE"/>
    <w:rsid w:val="00C53C80"/>
    <w:rsid w:val="00C53ECF"/>
    <w:rsid w:val="00C54089"/>
    <w:rsid w:val="00C5439D"/>
    <w:rsid w:val="00C549E7"/>
    <w:rsid w:val="00C54CE9"/>
    <w:rsid w:val="00C54D2E"/>
    <w:rsid w:val="00C55962"/>
    <w:rsid w:val="00C55A83"/>
    <w:rsid w:val="00C55DB7"/>
    <w:rsid w:val="00C56216"/>
    <w:rsid w:val="00C5638A"/>
    <w:rsid w:val="00C56733"/>
    <w:rsid w:val="00C568C9"/>
    <w:rsid w:val="00C56B1B"/>
    <w:rsid w:val="00C56C9C"/>
    <w:rsid w:val="00C56D47"/>
    <w:rsid w:val="00C57264"/>
    <w:rsid w:val="00C5727A"/>
    <w:rsid w:val="00C575A2"/>
    <w:rsid w:val="00C575F5"/>
    <w:rsid w:val="00C5764B"/>
    <w:rsid w:val="00C577D5"/>
    <w:rsid w:val="00C6025E"/>
    <w:rsid w:val="00C6028F"/>
    <w:rsid w:val="00C60464"/>
    <w:rsid w:val="00C60D49"/>
    <w:rsid w:val="00C60D59"/>
    <w:rsid w:val="00C60E43"/>
    <w:rsid w:val="00C610CB"/>
    <w:rsid w:val="00C6132C"/>
    <w:rsid w:val="00C61624"/>
    <w:rsid w:val="00C61A67"/>
    <w:rsid w:val="00C61C5D"/>
    <w:rsid w:val="00C61DEA"/>
    <w:rsid w:val="00C6216F"/>
    <w:rsid w:val="00C627C4"/>
    <w:rsid w:val="00C63459"/>
    <w:rsid w:val="00C63684"/>
    <w:rsid w:val="00C63AA2"/>
    <w:rsid w:val="00C63B97"/>
    <w:rsid w:val="00C63D3B"/>
    <w:rsid w:val="00C63EE7"/>
    <w:rsid w:val="00C6512B"/>
    <w:rsid w:val="00C6520B"/>
    <w:rsid w:val="00C652B3"/>
    <w:rsid w:val="00C65583"/>
    <w:rsid w:val="00C655BC"/>
    <w:rsid w:val="00C65B52"/>
    <w:rsid w:val="00C66504"/>
    <w:rsid w:val="00C66627"/>
    <w:rsid w:val="00C66C84"/>
    <w:rsid w:val="00C66D0D"/>
    <w:rsid w:val="00C67290"/>
    <w:rsid w:val="00C67A32"/>
    <w:rsid w:val="00C7041B"/>
    <w:rsid w:val="00C7042E"/>
    <w:rsid w:val="00C70437"/>
    <w:rsid w:val="00C70823"/>
    <w:rsid w:val="00C7086B"/>
    <w:rsid w:val="00C7099D"/>
    <w:rsid w:val="00C70A69"/>
    <w:rsid w:val="00C713E7"/>
    <w:rsid w:val="00C71882"/>
    <w:rsid w:val="00C71C39"/>
    <w:rsid w:val="00C71F7C"/>
    <w:rsid w:val="00C72570"/>
    <w:rsid w:val="00C72AC1"/>
    <w:rsid w:val="00C73026"/>
    <w:rsid w:val="00C731A0"/>
    <w:rsid w:val="00C73205"/>
    <w:rsid w:val="00C73210"/>
    <w:rsid w:val="00C734D8"/>
    <w:rsid w:val="00C73589"/>
    <w:rsid w:val="00C736CB"/>
    <w:rsid w:val="00C7402D"/>
    <w:rsid w:val="00C74114"/>
    <w:rsid w:val="00C74256"/>
    <w:rsid w:val="00C744F9"/>
    <w:rsid w:val="00C745D5"/>
    <w:rsid w:val="00C745FD"/>
    <w:rsid w:val="00C7461F"/>
    <w:rsid w:val="00C747B4"/>
    <w:rsid w:val="00C74AD6"/>
    <w:rsid w:val="00C75080"/>
    <w:rsid w:val="00C750D1"/>
    <w:rsid w:val="00C7567E"/>
    <w:rsid w:val="00C762F1"/>
    <w:rsid w:val="00C7663A"/>
    <w:rsid w:val="00C76EB6"/>
    <w:rsid w:val="00C76F8D"/>
    <w:rsid w:val="00C76FB2"/>
    <w:rsid w:val="00C77362"/>
    <w:rsid w:val="00C774AF"/>
    <w:rsid w:val="00C778B3"/>
    <w:rsid w:val="00C77ABA"/>
    <w:rsid w:val="00C77F70"/>
    <w:rsid w:val="00C80266"/>
    <w:rsid w:val="00C80E74"/>
    <w:rsid w:val="00C8166A"/>
    <w:rsid w:val="00C817A7"/>
    <w:rsid w:val="00C8226A"/>
    <w:rsid w:val="00C8305C"/>
    <w:rsid w:val="00C83116"/>
    <w:rsid w:val="00C83220"/>
    <w:rsid w:val="00C833C8"/>
    <w:rsid w:val="00C834AC"/>
    <w:rsid w:val="00C83873"/>
    <w:rsid w:val="00C83FB5"/>
    <w:rsid w:val="00C846B7"/>
    <w:rsid w:val="00C847FE"/>
    <w:rsid w:val="00C84B62"/>
    <w:rsid w:val="00C84C94"/>
    <w:rsid w:val="00C85002"/>
    <w:rsid w:val="00C85349"/>
    <w:rsid w:val="00C85514"/>
    <w:rsid w:val="00C85727"/>
    <w:rsid w:val="00C858D8"/>
    <w:rsid w:val="00C85AF5"/>
    <w:rsid w:val="00C86566"/>
    <w:rsid w:val="00C8680C"/>
    <w:rsid w:val="00C8684C"/>
    <w:rsid w:val="00C86A37"/>
    <w:rsid w:val="00C86C91"/>
    <w:rsid w:val="00C86EA5"/>
    <w:rsid w:val="00C875BF"/>
    <w:rsid w:val="00C87800"/>
    <w:rsid w:val="00C8781E"/>
    <w:rsid w:val="00C879B2"/>
    <w:rsid w:val="00C879D8"/>
    <w:rsid w:val="00C87BC9"/>
    <w:rsid w:val="00C87C7D"/>
    <w:rsid w:val="00C87D20"/>
    <w:rsid w:val="00C87D79"/>
    <w:rsid w:val="00C87D9D"/>
    <w:rsid w:val="00C87EFA"/>
    <w:rsid w:val="00C87FCB"/>
    <w:rsid w:val="00C901C7"/>
    <w:rsid w:val="00C903F4"/>
    <w:rsid w:val="00C903FA"/>
    <w:rsid w:val="00C908A1"/>
    <w:rsid w:val="00C90A01"/>
    <w:rsid w:val="00C90BBE"/>
    <w:rsid w:val="00C910A1"/>
    <w:rsid w:val="00C911F3"/>
    <w:rsid w:val="00C91326"/>
    <w:rsid w:val="00C9138B"/>
    <w:rsid w:val="00C913AC"/>
    <w:rsid w:val="00C91908"/>
    <w:rsid w:val="00C91D45"/>
    <w:rsid w:val="00C91E9F"/>
    <w:rsid w:val="00C9204C"/>
    <w:rsid w:val="00C921A0"/>
    <w:rsid w:val="00C921F6"/>
    <w:rsid w:val="00C92709"/>
    <w:rsid w:val="00C92785"/>
    <w:rsid w:val="00C92B7C"/>
    <w:rsid w:val="00C92CAF"/>
    <w:rsid w:val="00C92D1A"/>
    <w:rsid w:val="00C92DAA"/>
    <w:rsid w:val="00C934F1"/>
    <w:rsid w:val="00C935F6"/>
    <w:rsid w:val="00C93643"/>
    <w:rsid w:val="00C938E1"/>
    <w:rsid w:val="00C939C0"/>
    <w:rsid w:val="00C93A7F"/>
    <w:rsid w:val="00C93CB3"/>
    <w:rsid w:val="00C94779"/>
    <w:rsid w:val="00C9520F"/>
    <w:rsid w:val="00C9579C"/>
    <w:rsid w:val="00C95B4C"/>
    <w:rsid w:val="00C967AF"/>
    <w:rsid w:val="00C96FAD"/>
    <w:rsid w:val="00C9734E"/>
    <w:rsid w:val="00C97910"/>
    <w:rsid w:val="00C979CF"/>
    <w:rsid w:val="00CA0088"/>
    <w:rsid w:val="00CA0763"/>
    <w:rsid w:val="00CA0853"/>
    <w:rsid w:val="00CA0B9A"/>
    <w:rsid w:val="00CA0E98"/>
    <w:rsid w:val="00CA0ED5"/>
    <w:rsid w:val="00CA0FCE"/>
    <w:rsid w:val="00CA104C"/>
    <w:rsid w:val="00CA1275"/>
    <w:rsid w:val="00CA134C"/>
    <w:rsid w:val="00CA15B6"/>
    <w:rsid w:val="00CA2200"/>
    <w:rsid w:val="00CA23A6"/>
    <w:rsid w:val="00CA2447"/>
    <w:rsid w:val="00CA2539"/>
    <w:rsid w:val="00CA276F"/>
    <w:rsid w:val="00CA2AAC"/>
    <w:rsid w:val="00CA3552"/>
    <w:rsid w:val="00CA3611"/>
    <w:rsid w:val="00CA36A1"/>
    <w:rsid w:val="00CA3C71"/>
    <w:rsid w:val="00CA40C7"/>
    <w:rsid w:val="00CA419C"/>
    <w:rsid w:val="00CA48C4"/>
    <w:rsid w:val="00CA4BDE"/>
    <w:rsid w:val="00CA4FB6"/>
    <w:rsid w:val="00CA5337"/>
    <w:rsid w:val="00CA5A4E"/>
    <w:rsid w:val="00CA5CD7"/>
    <w:rsid w:val="00CA6441"/>
    <w:rsid w:val="00CA6A98"/>
    <w:rsid w:val="00CA6B5A"/>
    <w:rsid w:val="00CA6F91"/>
    <w:rsid w:val="00CA7159"/>
    <w:rsid w:val="00CA79C2"/>
    <w:rsid w:val="00CA7B40"/>
    <w:rsid w:val="00CA7ED0"/>
    <w:rsid w:val="00CB0595"/>
    <w:rsid w:val="00CB077B"/>
    <w:rsid w:val="00CB0876"/>
    <w:rsid w:val="00CB0D3C"/>
    <w:rsid w:val="00CB0D5E"/>
    <w:rsid w:val="00CB0D8C"/>
    <w:rsid w:val="00CB101E"/>
    <w:rsid w:val="00CB14E8"/>
    <w:rsid w:val="00CB18D1"/>
    <w:rsid w:val="00CB1A56"/>
    <w:rsid w:val="00CB1B49"/>
    <w:rsid w:val="00CB1F78"/>
    <w:rsid w:val="00CB2054"/>
    <w:rsid w:val="00CB20DA"/>
    <w:rsid w:val="00CB22C1"/>
    <w:rsid w:val="00CB2A30"/>
    <w:rsid w:val="00CB2AF9"/>
    <w:rsid w:val="00CB2CD2"/>
    <w:rsid w:val="00CB2D5C"/>
    <w:rsid w:val="00CB3088"/>
    <w:rsid w:val="00CB344F"/>
    <w:rsid w:val="00CB3895"/>
    <w:rsid w:val="00CB3D1C"/>
    <w:rsid w:val="00CB3D30"/>
    <w:rsid w:val="00CB4018"/>
    <w:rsid w:val="00CB42E0"/>
    <w:rsid w:val="00CB4303"/>
    <w:rsid w:val="00CB43FB"/>
    <w:rsid w:val="00CB440D"/>
    <w:rsid w:val="00CB45A6"/>
    <w:rsid w:val="00CB4A39"/>
    <w:rsid w:val="00CB4F77"/>
    <w:rsid w:val="00CB535F"/>
    <w:rsid w:val="00CB5650"/>
    <w:rsid w:val="00CB56FE"/>
    <w:rsid w:val="00CB5A1A"/>
    <w:rsid w:val="00CB6022"/>
    <w:rsid w:val="00CB6192"/>
    <w:rsid w:val="00CB61DA"/>
    <w:rsid w:val="00CB6544"/>
    <w:rsid w:val="00CB6601"/>
    <w:rsid w:val="00CB6A63"/>
    <w:rsid w:val="00CB6E81"/>
    <w:rsid w:val="00CB6EED"/>
    <w:rsid w:val="00CB74DF"/>
    <w:rsid w:val="00CB7573"/>
    <w:rsid w:val="00CB7A2E"/>
    <w:rsid w:val="00CC004A"/>
    <w:rsid w:val="00CC0248"/>
    <w:rsid w:val="00CC0B91"/>
    <w:rsid w:val="00CC1494"/>
    <w:rsid w:val="00CC15DA"/>
    <w:rsid w:val="00CC15E5"/>
    <w:rsid w:val="00CC16EB"/>
    <w:rsid w:val="00CC1709"/>
    <w:rsid w:val="00CC1748"/>
    <w:rsid w:val="00CC185C"/>
    <w:rsid w:val="00CC18F5"/>
    <w:rsid w:val="00CC1C96"/>
    <w:rsid w:val="00CC1FDA"/>
    <w:rsid w:val="00CC25EA"/>
    <w:rsid w:val="00CC2735"/>
    <w:rsid w:val="00CC2873"/>
    <w:rsid w:val="00CC295D"/>
    <w:rsid w:val="00CC2CAB"/>
    <w:rsid w:val="00CC2EDE"/>
    <w:rsid w:val="00CC371A"/>
    <w:rsid w:val="00CC37D1"/>
    <w:rsid w:val="00CC425D"/>
    <w:rsid w:val="00CC464B"/>
    <w:rsid w:val="00CC497A"/>
    <w:rsid w:val="00CC49DD"/>
    <w:rsid w:val="00CC4AB8"/>
    <w:rsid w:val="00CC4C0F"/>
    <w:rsid w:val="00CC4D4D"/>
    <w:rsid w:val="00CC5381"/>
    <w:rsid w:val="00CC567A"/>
    <w:rsid w:val="00CC5A2A"/>
    <w:rsid w:val="00CC5DB2"/>
    <w:rsid w:val="00CC6555"/>
    <w:rsid w:val="00CC69F6"/>
    <w:rsid w:val="00CC6A1C"/>
    <w:rsid w:val="00CC6A32"/>
    <w:rsid w:val="00CC6B33"/>
    <w:rsid w:val="00CC7006"/>
    <w:rsid w:val="00CC7447"/>
    <w:rsid w:val="00CC7585"/>
    <w:rsid w:val="00CC767B"/>
    <w:rsid w:val="00CD014B"/>
    <w:rsid w:val="00CD0B56"/>
    <w:rsid w:val="00CD1135"/>
    <w:rsid w:val="00CD12CE"/>
    <w:rsid w:val="00CD147B"/>
    <w:rsid w:val="00CD1776"/>
    <w:rsid w:val="00CD17E0"/>
    <w:rsid w:val="00CD17F2"/>
    <w:rsid w:val="00CD1AD9"/>
    <w:rsid w:val="00CD1F3E"/>
    <w:rsid w:val="00CD21BC"/>
    <w:rsid w:val="00CD2BF6"/>
    <w:rsid w:val="00CD2FC4"/>
    <w:rsid w:val="00CD311D"/>
    <w:rsid w:val="00CD3A8B"/>
    <w:rsid w:val="00CD3AE2"/>
    <w:rsid w:val="00CD3B4D"/>
    <w:rsid w:val="00CD43CB"/>
    <w:rsid w:val="00CD4784"/>
    <w:rsid w:val="00CD4C05"/>
    <w:rsid w:val="00CD4E64"/>
    <w:rsid w:val="00CD4FBD"/>
    <w:rsid w:val="00CD51E8"/>
    <w:rsid w:val="00CD5740"/>
    <w:rsid w:val="00CD5742"/>
    <w:rsid w:val="00CD5822"/>
    <w:rsid w:val="00CD5DBA"/>
    <w:rsid w:val="00CD5DC7"/>
    <w:rsid w:val="00CD6164"/>
    <w:rsid w:val="00CD6261"/>
    <w:rsid w:val="00CD6340"/>
    <w:rsid w:val="00CD65A6"/>
    <w:rsid w:val="00CD671B"/>
    <w:rsid w:val="00CD6B80"/>
    <w:rsid w:val="00CD6DA0"/>
    <w:rsid w:val="00CD6DFE"/>
    <w:rsid w:val="00CD6E1D"/>
    <w:rsid w:val="00CD71B7"/>
    <w:rsid w:val="00CD76BF"/>
    <w:rsid w:val="00CD7704"/>
    <w:rsid w:val="00CD7BAC"/>
    <w:rsid w:val="00CE0545"/>
    <w:rsid w:val="00CE07A5"/>
    <w:rsid w:val="00CE11FB"/>
    <w:rsid w:val="00CE16C3"/>
    <w:rsid w:val="00CE17FA"/>
    <w:rsid w:val="00CE195D"/>
    <w:rsid w:val="00CE1A87"/>
    <w:rsid w:val="00CE1AE6"/>
    <w:rsid w:val="00CE2091"/>
    <w:rsid w:val="00CE25B4"/>
    <w:rsid w:val="00CE28CD"/>
    <w:rsid w:val="00CE2EB9"/>
    <w:rsid w:val="00CE3355"/>
    <w:rsid w:val="00CE37F2"/>
    <w:rsid w:val="00CE39E7"/>
    <w:rsid w:val="00CE3AE4"/>
    <w:rsid w:val="00CE3CAF"/>
    <w:rsid w:val="00CE3CDF"/>
    <w:rsid w:val="00CE3DCD"/>
    <w:rsid w:val="00CE3F41"/>
    <w:rsid w:val="00CE41E2"/>
    <w:rsid w:val="00CE4F3C"/>
    <w:rsid w:val="00CE520C"/>
    <w:rsid w:val="00CE5352"/>
    <w:rsid w:val="00CE59E1"/>
    <w:rsid w:val="00CE5AE5"/>
    <w:rsid w:val="00CE5BD7"/>
    <w:rsid w:val="00CE5BEF"/>
    <w:rsid w:val="00CE5C2B"/>
    <w:rsid w:val="00CE5D10"/>
    <w:rsid w:val="00CE63C5"/>
    <w:rsid w:val="00CE6919"/>
    <w:rsid w:val="00CE691E"/>
    <w:rsid w:val="00CE6F77"/>
    <w:rsid w:val="00CE701D"/>
    <w:rsid w:val="00CE7317"/>
    <w:rsid w:val="00CE7664"/>
    <w:rsid w:val="00CE76F7"/>
    <w:rsid w:val="00CE77B7"/>
    <w:rsid w:val="00CE799E"/>
    <w:rsid w:val="00CE7A16"/>
    <w:rsid w:val="00CE7DFE"/>
    <w:rsid w:val="00CE7E53"/>
    <w:rsid w:val="00CF0EEB"/>
    <w:rsid w:val="00CF0F93"/>
    <w:rsid w:val="00CF10A8"/>
    <w:rsid w:val="00CF148F"/>
    <w:rsid w:val="00CF15FC"/>
    <w:rsid w:val="00CF18E2"/>
    <w:rsid w:val="00CF2064"/>
    <w:rsid w:val="00CF24AB"/>
    <w:rsid w:val="00CF2815"/>
    <w:rsid w:val="00CF2A02"/>
    <w:rsid w:val="00CF2F39"/>
    <w:rsid w:val="00CF32F2"/>
    <w:rsid w:val="00CF33BB"/>
    <w:rsid w:val="00CF380D"/>
    <w:rsid w:val="00CF4217"/>
    <w:rsid w:val="00CF428A"/>
    <w:rsid w:val="00CF4549"/>
    <w:rsid w:val="00CF4E42"/>
    <w:rsid w:val="00CF5266"/>
    <w:rsid w:val="00CF5490"/>
    <w:rsid w:val="00CF57E3"/>
    <w:rsid w:val="00CF580D"/>
    <w:rsid w:val="00CF6C1C"/>
    <w:rsid w:val="00CF6E61"/>
    <w:rsid w:val="00CF6F95"/>
    <w:rsid w:val="00CF784A"/>
    <w:rsid w:val="00CF79B8"/>
    <w:rsid w:val="00D011CC"/>
    <w:rsid w:val="00D01AA4"/>
    <w:rsid w:val="00D01CD2"/>
    <w:rsid w:val="00D01D88"/>
    <w:rsid w:val="00D01F91"/>
    <w:rsid w:val="00D025E9"/>
    <w:rsid w:val="00D0292E"/>
    <w:rsid w:val="00D0345A"/>
    <w:rsid w:val="00D03462"/>
    <w:rsid w:val="00D03549"/>
    <w:rsid w:val="00D03875"/>
    <w:rsid w:val="00D0399A"/>
    <w:rsid w:val="00D03B7C"/>
    <w:rsid w:val="00D041CA"/>
    <w:rsid w:val="00D0484F"/>
    <w:rsid w:val="00D04984"/>
    <w:rsid w:val="00D04D54"/>
    <w:rsid w:val="00D05087"/>
    <w:rsid w:val="00D05E9F"/>
    <w:rsid w:val="00D062C1"/>
    <w:rsid w:val="00D06AA7"/>
    <w:rsid w:val="00D06B3A"/>
    <w:rsid w:val="00D06BD3"/>
    <w:rsid w:val="00D06D20"/>
    <w:rsid w:val="00D07676"/>
    <w:rsid w:val="00D07962"/>
    <w:rsid w:val="00D07B9D"/>
    <w:rsid w:val="00D07E79"/>
    <w:rsid w:val="00D10225"/>
    <w:rsid w:val="00D102A9"/>
    <w:rsid w:val="00D102B0"/>
    <w:rsid w:val="00D10F43"/>
    <w:rsid w:val="00D10FCC"/>
    <w:rsid w:val="00D117B9"/>
    <w:rsid w:val="00D11DF8"/>
    <w:rsid w:val="00D11E04"/>
    <w:rsid w:val="00D1205B"/>
    <w:rsid w:val="00D121BD"/>
    <w:rsid w:val="00D1222D"/>
    <w:rsid w:val="00D12A50"/>
    <w:rsid w:val="00D12D09"/>
    <w:rsid w:val="00D1311C"/>
    <w:rsid w:val="00D133C2"/>
    <w:rsid w:val="00D133E5"/>
    <w:rsid w:val="00D134C8"/>
    <w:rsid w:val="00D13566"/>
    <w:rsid w:val="00D144F3"/>
    <w:rsid w:val="00D14537"/>
    <w:rsid w:val="00D14B99"/>
    <w:rsid w:val="00D14CA9"/>
    <w:rsid w:val="00D157AB"/>
    <w:rsid w:val="00D15891"/>
    <w:rsid w:val="00D15930"/>
    <w:rsid w:val="00D15C1B"/>
    <w:rsid w:val="00D15D0E"/>
    <w:rsid w:val="00D15DA8"/>
    <w:rsid w:val="00D15DBB"/>
    <w:rsid w:val="00D16119"/>
    <w:rsid w:val="00D161F2"/>
    <w:rsid w:val="00D16231"/>
    <w:rsid w:val="00D16568"/>
    <w:rsid w:val="00D1656B"/>
    <w:rsid w:val="00D16907"/>
    <w:rsid w:val="00D16AC2"/>
    <w:rsid w:val="00D16BF6"/>
    <w:rsid w:val="00D16C8F"/>
    <w:rsid w:val="00D16EB6"/>
    <w:rsid w:val="00D17167"/>
    <w:rsid w:val="00D171E6"/>
    <w:rsid w:val="00D1724A"/>
    <w:rsid w:val="00D17484"/>
    <w:rsid w:val="00D179F1"/>
    <w:rsid w:val="00D17B86"/>
    <w:rsid w:val="00D20079"/>
    <w:rsid w:val="00D201E8"/>
    <w:rsid w:val="00D20491"/>
    <w:rsid w:val="00D2080E"/>
    <w:rsid w:val="00D20A1E"/>
    <w:rsid w:val="00D20B05"/>
    <w:rsid w:val="00D215FF"/>
    <w:rsid w:val="00D21A9A"/>
    <w:rsid w:val="00D22845"/>
    <w:rsid w:val="00D22EDE"/>
    <w:rsid w:val="00D2304A"/>
    <w:rsid w:val="00D233A2"/>
    <w:rsid w:val="00D236C0"/>
    <w:rsid w:val="00D236D7"/>
    <w:rsid w:val="00D23D6C"/>
    <w:rsid w:val="00D245E1"/>
    <w:rsid w:val="00D24A45"/>
    <w:rsid w:val="00D24B63"/>
    <w:rsid w:val="00D256FE"/>
    <w:rsid w:val="00D258A1"/>
    <w:rsid w:val="00D25B35"/>
    <w:rsid w:val="00D25C76"/>
    <w:rsid w:val="00D25F0E"/>
    <w:rsid w:val="00D26091"/>
    <w:rsid w:val="00D260B7"/>
    <w:rsid w:val="00D260D5"/>
    <w:rsid w:val="00D261BB"/>
    <w:rsid w:val="00D262E6"/>
    <w:rsid w:val="00D265BB"/>
    <w:rsid w:val="00D26869"/>
    <w:rsid w:val="00D2766D"/>
    <w:rsid w:val="00D27B6B"/>
    <w:rsid w:val="00D27EC5"/>
    <w:rsid w:val="00D27F18"/>
    <w:rsid w:val="00D30484"/>
    <w:rsid w:val="00D312B8"/>
    <w:rsid w:val="00D31C18"/>
    <w:rsid w:val="00D3226A"/>
    <w:rsid w:val="00D324C7"/>
    <w:rsid w:val="00D327C8"/>
    <w:rsid w:val="00D32BE7"/>
    <w:rsid w:val="00D32C1F"/>
    <w:rsid w:val="00D32DDD"/>
    <w:rsid w:val="00D32FB6"/>
    <w:rsid w:val="00D33177"/>
    <w:rsid w:val="00D3335E"/>
    <w:rsid w:val="00D33485"/>
    <w:rsid w:val="00D3357D"/>
    <w:rsid w:val="00D33941"/>
    <w:rsid w:val="00D33DEE"/>
    <w:rsid w:val="00D340D5"/>
    <w:rsid w:val="00D342DE"/>
    <w:rsid w:val="00D34E11"/>
    <w:rsid w:val="00D350DF"/>
    <w:rsid w:val="00D35267"/>
    <w:rsid w:val="00D35522"/>
    <w:rsid w:val="00D35CA8"/>
    <w:rsid w:val="00D3643A"/>
    <w:rsid w:val="00D36699"/>
    <w:rsid w:val="00D368DB"/>
    <w:rsid w:val="00D36A66"/>
    <w:rsid w:val="00D36BE3"/>
    <w:rsid w:val="00D36C1F"/>
    <w:rsid w:val="00D36C27"/>
    <w:rsid w:val="00D36D7C"/>
    <w:rsid w:val="00D37129"/>
    <w:rsid w:val="00D372F5"/>
    <w:rsid w:val="00D37565"/>
    <w:rsid w:val="00D37C33"/>
    <w:rsid w:val="00D37E99"/>
    <w:rsid w:val="00D40EB3"/>
    <w:rsid w:val="00D410F0"/>
    <w:rsid w:val="00D41CF2"/>
    <w:rsid w:val="00D4231B"/>
    <w:rsid w:val="00D42757"/>
    <w:rsid w:val="00D42978"/>
    <w:rsid w:val="00D42D2E"/>
    <w:rsid w:val="00D42E3A"/>
    <w:rsid w:val="00D42F87"/>
    <w:rsid w:val="00D433C8"/>
    <w:rsid w:val="00D43490"/>
    <w:rsid w:val="00D43798"/>
    <w:rsid w:val="00D43967"/>
    <w:rsid w:val="00D43B0B"/>
    <w:rsid w:val="00D43B95"/>
    <w:rsid w:val="00D440E2"/>
    <w:rsid w:val="00D44114"/>
    <w:rsid w:val="00D4417A"/>
    <w:rsid w:val="00D441E0"/>
    <w:rsid w:val="00D443FD"/>
    <w:rsid w:val="00D44584"/>
    <w:rsid w:val="00D4459E"/>
    <w:rsid w:val="00D44931"/>
    <w:rsid w:val="00D44C25"/>
    <w:rsid w:val="00D44F41"/>
    <w:rsid w:val="00D4503C"/>
    <w:rsid w:val="00D45627"/>
    <w:rsid w:val="00D45D80"/>
    <w:rsid w:val="00D45D93"/>
    <w:rsid w:val="00D46315"/>
    <w:rsid w:val="00D46700"/>
    <w:rsid w:val="00D4677F"/>
    <w:rsid w:val="00D46A9A"/>
    <w:rsid w:val="00D46FE4"/>
    <w:rsid w:val="00D47124"/>
    <w:rsid w:val="00D47350"/>
    <w:rsid w:val="00D474D4"/>
    <w:rsid w:val="00D47F8D"/>
    <w:rsid w:val="00D50112"/>
    <w:rsid w:val="00D50368"/>
    <w:rsid w:val="00D505F5"/>
    <w:rsid w:val="00D50AF9"/>
    <w:rsid w:val="00D50F2F"/>
    <w:rsid w:val="00D5118C"/>
    <w:rsid w:val="00D5124B"/>
    <w:rsid w:val="00D51397"/>
    <w:rsid w:val="00D51706"/>
    <w:rsid w:val="00D518FC"/>
    <w:rsid w:val="00D51A3D"/>
    <w:rsid w:val="00D51BBA"/>
    <w:rsid w:val="00D51E85"/>
    <w:rsid w:val="00D51EED"/>
    <w:rsid w:val="00D52B94"/>
    <w:rsid w:val="00D52D3F"/>
    <w:rsid w:val="00D52E36"/>
    <w:rsid w:val="00D52E3E"/>
    <w:rsid w:val="00D539F6"/>
    <w:rsid w:val="00D53A0B"/>
    <w:rsid w:val="00D53C66"/>
    <w:rsid w:val="00D54904"/>
    <w:rsid w:val="00D54958"/>
    <w:rsid w:val="00D54F05"/>
    <w:rsid w:val="00D55D99"/>
    <w:rsid w:val="00D56A81"/>
    <w:rsid w:val="00D56D8C"/>
    <w:rsid w:val="00D56EBA"/>
    <w:rsid w:val="00D5747C"/>
    <w:rsid w:val="00D5765E"/>
    <w:rsid w:val="00D5780D"/>
    <w:rsid w:val="00D57B9A"/>
    <w:rsid w:val="00D57CF9"/>
    <w:rsid w:val="00D604DD"/>
    <w:rsid w:val="00D605A0"/>
    <w:rsid w:val="00D605BE"/>
    <w:rsid w:val="00D60BDD"/>
    <w:rsid w:val="00D60E9C"/>
    <w:rsid w:val="00D61AD2"/>
    <w:rsid w:val="00D61D85"/>
    <w:rsid w:val="00D62001"/>
    <w:rsid w:val="00D62122"/>
    <w:rsid w:val="00D62C42"/>
    <w:rsid w:val="00D62C5F"/>
    <w:rsid w:val="00D62D0D"/>
    <w:rsid w:val="00D637EA"/>
    <w:rsid w:val="00D63A96"/>
    <w:rsid w:val="00D63AC9"/>
    <w:rsid w:val="00D648AD"/>
    <w:rsid w:val="00D64CB4"/>
    <w:rsid w:val="00D64EF5"/>
    <w:rsid w:val="00D64F56"/>
    <w:rsid w:val="00D653D5"/>
    <w:rsid w:val="00D65503"/>
    <w:rsid w:val="00D65B21"/>
    <w:rsid w:val="00D66098"/>
    <w:rsid w:val="00D66189"/>
    <w:rsid w:val="00D66229"/>
    <w:rsid w:val="00D66696"/>
    <w:rsid w:val="00D6684C"/>
    <w:rsid w:val="00D67A29"/>
    <w:rsid w:val="00D700F0"/>
    <w:rsid w:val="00D703B0"/>
    <w:rsid w:val="00D70E81"/>
    <w:rsid w:val="00D71654"/>
    <w:rsid w:val="00D71B70"/>
    <w:rsid w:val="00D71DDC"/>
    <w:rsid w:val="00D71FA0"/>
    <w:rsid w:val="00D72B24"/>
    <w:rsid w:val="00D73002"/>
    <w:rsid w:val="00D73226"/>
    <w:rsid w:val="00D732E2"/>
    <w:rsid w:val="00D7345F"/>
    <w:rsid w:val="00D7361F"/>
    <w:rsid w:val="00D73856"/>
    <w:rsid w:val="00D73ADC"/>
    <w:rsid w:val="00D73D22"/>
    <w:rsid w:val="00D73D8E"/>
    <w:rsid w:val="00D74F20"/>
    <w:rsid w:val="00D75064"/>
    <w:rsid w:val="00D75574"/>
    <w:rsid w:val="00D7581D"/>
    <w:rsid w:val="00D758C1"/>
    <w:rsid w:val="00D759EA"/>
    <w:rsid w:val="00D75ED8"/>
    <w:rsid w:val="00D764C6"/>
    <w:rsid w:val="00D77315"/>
    <w:rsid w:val="00D7777E"/>
    <w:rsid w:val="00D77850"/>
    <w:rsid w:val="00D778F2"/>
    <w:rsid w:val="00D8004D"/>
    <w:rsid w:val="00D800F1"/>
    <w:rsid w:val="00D80250"/>
    <w:rsid w:val="00D802AB"/>
    <w:rsid w:val="00D8034B"/>
    <w:rsid w:val="00D813AF"/>
    <w:rsid w:val="00D813C8"/>
    <w:rsid w:val="00D814AD"/>
    <w:rsid w:val="00D81AEA"/>
    <w:rsid w:val="00D81BD8"/>
    <w:rsid w:val="00D81DF8"/>
    <w:rsid w:val="00D8212C"/>
    <w:rsid w:val="00D8229E"/>
    <w:rsid w:val="00D82392"/>
    <w:rsid w:val="00D82510"/>
    <w:rsid w:val="00D8266B"/>
    <w:rsid w:val="00D826AE"/>
    <w:rsid w:val="00D830A5"/>
    <w:rsid w:val="00D83C8D"/>
    <w:rsid w:val="00D83E13"/>
    <w:rsid w:val="00D8418E"/>
    <w:rsid w:val="00D849E6"/>
    <w:rsid w:val="00D84DA4"/>
    <w:rsid w:val="00D84F14"/>
    <w:rsid w:val="00D851A4"/>
    <w:rsid w:val="00D855CC"/>
    <w:rsid w:val="00D8572A"/>
    <w:rsid w:val="00D85938"/>
    <w:rsid w:val="00D85F1A"/>
    <w:rsid w:val="00D85F62"/>
    <w:rsid w:val="00D85F6A"/>
    <w:rsid w:val="00D867FE"/>
    <w:rsid w:val="00D86DEB"/>
    <w:rsid w:val="00D87934"/>
    <w:rsid w:val="00D879D4"/>
    <w:rsid w:val="00D87ADC"/>
    <w:rsid w:val="00D90523"/>
    <w:rsid w:val="00D905DD"/>
    <w:rsid w:val="00D90866"/>
    <w:rsid w:val="00D908DB"/>
    <w:rsid w:val="00D910AE"/>
    <w:rsid w:val="00D911F0"/>
    <w:rsid w:val="00D913BD"/>
    <w:rsid w:val="00D91723"/>
    <w:rsid w:val="00D91814"/>
    <w:rsid w:val="00D921B1"/>
    <w:rsid w:val="00D92293"/>
    <w:rsid w:val="00D92861"/>
    <w:rsid w:val="00D930D6"/>
    <w:rsid w:val="00D935D5"/>
    <w:rsid w:val="00D938F8"/>
    <w:rsid w:val="00D93A9F"/>
    <w:rsid w:val="00D93AED"/>
    <w:rsid w:val="00D93C56"/>
    <w:rsid w:val="00D93CC6"/>
    <w:rsid w:val="00D93E19"/>
    <w:rsid w:val="00D9422C"/>
    <w:rsid w:val="00D943A0"/>
    <w:rsid w:val="00D9480A"/>
    <w:rsid w:val="00D951FF"/>
    <w:rsid w:val="00D953BD"/>
    <w:rsid w:val="00D956BA"/>
    <w:rsid w:val="00D95D44"/>
    <w:rsid w:val="00D95E77"/>
    <w:rsid w:val="00D95EF7"/>
    <w:rsid w:val="00D96091"/>
    <w:rsid w:val="00D96EB2"/>
    <w:rsid w:val="00D978EE"/>
    <w:rsid w:val="00D97B49"/>
    <w:rsid w:val="00D97E6E"/>
    <w:rsid w:val="00DA0532"/>
    <w:rsid w:val="00DA1116"/>
    <w:rsid w:val="00DA11A7"/>
    <w:rsid w:val="00DA244E"/>
    <w:rsid w:val="00DA2A94"/>
    <w:rsid w:val="00DA3A1D"/>
    <w:rsid w:val="00DA3C28"/>
    <w:rsid w:val="00DA3C9B"/>
    <w:rsid w:val="00DA3E0C"/>
    <w:rsid w:val="00DA40B7"/>
    <w:rsid w:val="00DA419C"/>
    <w:rsid w:val="00DA41B4"/>
    <w:rsid w:val="00DA41E2"/>
    <w:rsid w:val="00DA42A4"/>
    <w:rsid w:val="00DA42CF"/>
    <w:rsid w:val="00DA4340"/>
    <w:rsid w:val="00DA4E7D"/>
    <w:rsid w:val="00DA5149"/>
    <w:rsid w:val="00DA5674"/>
    <w:rsid w:val="00DA573C"/>
    <w:rsid w:val="00DA575A"/>
    <w:rsid w:val="00DA5A6B"/>
    <w:rsid w:val="00DA5B89"/>
    <w:rsid w:val="00DA5C85"/>
    <w:rsid w:val="00DA5E70"/>
    <w:rsid w:val="00DA6220"/>
    <w:rsid w:val="00DA6523"/>
    <w:rsid w:val="00DA6E9D"/>
    <w:rsid w:val="00DA7071"/>
    <w:rsid w:val="00DA70FF"/>
    <w:rsid w:val="00DA7218"/>
    <w:rsid w:val="00DA752D"/>
    <w:rsid w:val="00DA76A2"/>
    <w:rsid w:val="00DA777A"/>
    <w:rsid w:val="00DA7A1D"/>
    <w:rsid w:val="00DA7E11"/>
    <w:rsid w:val="00DB08BF"/>
    <w:rsid w:val="00DB1379"/>
    <w:rsid w:val="00DB1450"/>
    <w:rsid w:val="00DB15C1"/>
    <w:rsid w:val="00DB1F81"/>
    <w:rsid w:val="00DB246B"/>
    <w:rsid w:val="00DB2610"/>
    <w:rsid w:val="00DB2EFF"/>
    <w:rsid w:val="00DB37BA"/>
    <w:rsid w:val="00DB3C5D"/>
    <w:rsid w:val="00DB3D45"/>
    <w:rsid w:val="00DB3E76"/>
    <w:rsid w:val="00DB3F40"/>
    <w:rsid w:val="00DB3FBF"/>
    <w:rsid w:val="00DB4842"/>
    <w:rsid w:val="00DB5038"/>
    <w:rsid w:val="00DB50F2"/>
    <w:rsid w:val="00DB575F"/>
    <w:rsid w:val="00DB5955"/>
    <w:rsid w:val="00DB60F8"/>
    <w:rsid w:val="00DB6302"/>
    <w:rsid w:val="00DB645F"/>
    <w:rsid w:val="00DB687E"/>
    <w:rsid w:val="00DB6D8C"/>
    <w:rsid w:val="00DB6E06"/>
    <w:rsid w:val="00DB7349"/>
    <w:rsid w:val="00DB779F"/>
    <w:rsid w:val="00DB7862"/>
    <w:rsid w:val="00DC033B"/>
    <w:rsid w:val="00DC0793"/>
    <w:rsid w:val="00DC0EED"/>
    <w:rsid w:val="00DC1401"/>
    <w:rsid w:val="00DC1A02"/>
    <w:rsid w:val="00DC1BB0"/>
    <w:rsid w:val="00DC1D57"/>
    <w:rsid w:val="00DC1EBE"/>
    <w:rsid w:val="00DC2394"/>
    <w:rsid w:val="00DC2687"/>
    <w:rsid w:val="00DC28DC"/>
    <w:rsid w:val="00DC2A97"/>
    <w:rsid w:val="00DC2F37"/>
    <w:rsid w:val="00DC337C"/>
    <w:rsid w:val="00DC36F0"/>
    <w:rsid w:val="00DC3977"/>
    <w:rsid w:val="00DC3D73"/>
    <w:rsid w:val="00DC3E93"/>
    <w:rsid w:val="00DC41BA"/>
    <w:rsid w:val="00DC4CAE"/>
    <w:rsid w:val="00DC5092"/>
    <w:rsid w:val="00DC528D"/>
    <w:rsid w:val="00DC5385"/>
    <w:rsid w:val="00DC57DB"/>
    <w:rsid w:val="00DC594D"/>
    <w:rsid w:val="00DC5C4E"/>
    <w:rsid w:val="00DC5CCE"/>
    <w:rsid w:val="00DC5E33"/>
    <w:rsid w:val="00DC60A9"/>
    <w:rsid w:val="00DC6248"/>
    <w:rsid w:val="00DC63CB"/>
    <w:rsid w:val="00DC66C8"/>
    <w:rsid w:val="00DC6EA9"/>
    <w:rsid w:val="00DC7CE0"/>
    <w:rsid w:val="00DC7E92"/>
    <w:rsid w:val="00DC7EF8"/>
    <w:rsid w:val="00DD02D3"/>
    <w:rsid w:val="00DD118A"/>
    <w:rsid w:val="00DD140C"/>
    <w:rsid w:val="00DD18DF"/>
    <w:rsid w:val="00DD196C"/>
    <w:rsid w:val="00DD1B6F"/>
    <w:rsid w:val="00DD1F84"/>
    <w:rsid w:val="00DD1FF3"/>
    <w:rsid w:val="00DD25A4"/>
    <w:rsid w:val="00DD25D4"/>
    <w:rsid w:val="00DD27BE"/>
    <w:rsid w:val="00DD2DB5"/>
    <w:rsid w:val="00DD33C7"/>
    <w:rsid w:val="00DD34F6"/>
    <w:rsid w:val="00DD3621"/>
    <w:rsid w:val="00DD36EA"/>
    <w:rsid w:val="00DD3CF8"/>
    <w:rsid w:val="00DD3E93"/>
    <w:rsid w:val="00DD3FA0"/>
    <w:rsid w:val="00DD4217"/>
    <w:rsid w:val="00DD46A0"/>
    <w:rsid w:val="00DD471F"/>
    <w:rsid w:val="00DD4AA3"/>
    <w:rsid w:val="00DD4D39"/>
    <w:rsid w:val="00DD4D8B"/>
    <w:rsid w:val="00DD5398"/>
    <w:rsid w:val="00DD54BE"/>
    <w:rsid w:val="00DD56DE"/>
    <w:rsid w:val="00DD57DF"/>
    <w:rsid w:val="00DD5813"/>
    <w:rsid w:val="00DD6193"/>
    <w:rsid w:val="00DD61A0"/>
    <w:rsid w:val="00DD62ED"/>
    <w:rsid w:val="00DD6430"/>
    <w:rsid w:val="00DD6595"/>
    <w:rsid w:val="00DD6747"/>
    <w:rsid w:val="00DD6885"/>
    <w:rsid w:val="00DD69E1"/>
    <w:rsid w:val="00DD6AD3"/>
    <w:rsid w:val="00DD6D2C"/>
    <w:rsid w:val="00DD6D53"/>
    <w:rsid w:val="00DD7050"/>
    <w:rsid w:val="00DD70BC"/>
    <w:rsid w:val="00DE01AD"/>
    <w:rsid w:val="00DE04C2"/>
    <w:rsid w:val="00DE0AD9"/>
    <w:rsid w:val="00DE17C7"/>
    <w:rsid w:val="00DE25B4"/>
    <w:rsid w:val="00DE2711"/>
    <w:rsid w:val="00DE2768"/>
    <w:rsid w:val="00DE32BD"/>
    <w:rsid w:val="00DE3D4F"/>
    <w:rsid w:val="00DE3F9D"/>
    <w:rsid w:val="00DE405D"/>
    <w:rsid w:val="00DE49A6"/>
    <w:rsid w:val="00DE4A1C"/>
    <w:rsid w:val="00DE5186"/>
    <w:rsid w:val="00DE5304"/>
    <w:rsid w:val="00DE5754"/>
    <w:rsid w:val="00DE58A9"/>
    <w:rsid w:val="00DE59B3"/>
    <w:rsid w:val="00DE5DEB"/>
    <w:rsid w:val="00DE625A"/>
    <w:rsid w:val="00DE6648"/>
    <w:rsid w:val="00DE67B6"/>
    <w:rsid w:val="00DE6E2F"/>
    <w:rsid w:val="00DE6EB9"/>
    <w:rsid w:val="00DE6FA1"/>
    <w:rsid w:val="00DE6FC5"/>
    <w:rsid w:val="00DE74E2"/>
    <w:rsid w:val="00DE7545"/>
    <w:rsid w:val="00DE7964"/>
    <w:rsid w:val="00DF0032"/>
    <w:rsid w:val="00DF03A4"/>
    <w:rsid w:val="00DF0702"/>
    <w:rsid w:val="00DF0FB3"/>
    <w:rsid w:val="00DF0FB9"/>
    <w:rsid w:val="00DF1128"/>
    <w:rsid w:val="00DF1497"/>
    <w:rsid w:val="00DF1599"/>
    <w:rsid w:val="00DF160C"/>
    <w:rsid w:val="00DF1C91"/>
    <w:rsid w:val="00DF1FB4"/>
    <w:rsid w:val="00DF241F"/>
    <w:rsid w:val="00DF2901"/>
    <w:rsid w:val="00DF2CA2"/>
    <w:rsid w:val="00DF2D6B"/>
    <w:rsid w:val="00DF3BE1"/>
    <w:rsid w:val="00DF3F86"/>
    <w:rsid w:val="00DF41DD"/>
    <w:rsid w:val="00DF4757"/>
    <w:rsid w:val="00DF491F"/>
    <w:rsid w:val="00DF4CE5"/>
    <w:rsid w:val="00DF4D23"/>
    <w:rsid w:val="00DF5380"/>
    <w:rsid w:val="00DF56F9"/>
    <w:rsid w:val="00DF5804"/>
    <w:rsid w:val="00DF5C34"/>
    <w:rsid w:val="00DF62B9"/>
    <w:rsid w:val="00DF6448"/>
    <w:rsid w:val="00DF64D4"/>
    <w:rsid w:val="00DF674A"/>
    <w:rsid w:val="00DF6772"/>
    <w:rsid w:val="00DF6FE1"/>
    <w:rsid w:val="00DF74D5"/>
    <w:rsid w:val="00E00343"/>
    <w:rsid w:val="00E00406"/>
    <w:rsid w:val="00E004CC"/>
    <w:rsid w:val="00E006BB"/>
    <w:rsid w:val="00E0073A"/>
    <w:rsid w:val="00E00AD3"/>
    <w:rsid w:val="00E01409"/>
    <w:rsid w:val="00E0189D"/>
    <w:rsid w:val="00E02017"/>
    <w:rsid w:val="00E02057"/>
    <w:rsid w:val="00E02248"/>
    <w:rsid w:val="00E02D58"/>
    <w:rsid w:val="00E0340B"/>
    <w:rsid w:val="00E03619"/>
    <w:rsid w:val="00E03915"/>
    <w:rsid w:val="00E03BA5"/>
    <w:rsid w:val="00E03E4D"/>
    <w:rsid w:val="00E045F5"/>
    <w:rsid w:val="00E04A55"/>
    <w:rsid w:val="00E04BCF"/>
    <w:rsid w:val="00E04E80"/>
    <w:rsid w:val="00E05283"/>
    <w:rsid w:val="00E05BA3"/>
    <w:rsid w:val="00E0683A"/>
    <w:rsid w:val="00E0781D"/>
    <w:rsid w:val="00E07B71"/>
    <w:rsid w:val="00E07B7D"/>
    <w:rsid w:val="00E1002C"/>
    <w:rsid w:val="00E1009D"/>
    <w:rsid w:val="00E100DC"/>
    <w:rsid w:val="00E106D4"/>
    <w:rsid w:val="00E10F5B"/>
    <w:rsid w:val="00E1105C"/>
    <w:rsid w:val="00E117A2"/>
    <w:rsid w:val="00E1186E"/>
    <w:rsid w:val="00E1216F"/>
    <w:rsid w:val="00E12556"/>
    <w:rsid w:val="00E126AE"/>
    <w:rsid w:val="00E126C7"/>
    <w:rsid w:val="00E129E9"/>
    <w:rsid w:val="00E12BB4"/>
    <w:rsid w:val="00E12D44"/>
    <w:rsid w:val="00E1347D"/>
    <w:rsid w:val="00E1359F"/>
    <w:rsid w:val="00E135C6"/>
    <w:rsid w:val="00E13A0A"/>
    <w:rsid w:val="00E13AFB"/>
    <w:rsid w:val="00E14816"/>
    <w:rsid w:val="00E148AB"/>
    <w:rsid w:val="00E14B97"/>
    <w:rsid w:val="00E14D02"/>
    <w:rsid w:val="00E14D2E"/>
    <w:rsid w:val="00E14F50"/>
    <w:rsid w:val="00E14F55"/>
    <w:rsid w:val="00E157CE"/>
    <w:rsid w:val="00E15AFF"/>
    <w:rsid w:val="00E16A29"/>
    <w:rsid w:val="00E16BE5"/>
    <w:rsid w:val="00E16CC1"/>
    <w:rsid w:val="00E16CE1"/>
    <w:rsid w:val="00E16E0D"/>
    <w:rsid w:val="00E16E58"/>
    <w:rsid w:val="00E1702C"/>
    <w:rsid w:val="00E17784"/>
    <w:rsid w:val="00E177A5"/>
    <w:rsid w:val="00E206A5"/>
    <w:rsid w:val="00E2073D"/>
    <w:rsid w:val="00E20C1F"/>
    <w:rsid w:val="00E20FCB"/>
    <w:rsid w:val="00E21159"/>
    <w:rsid w:val="00E21433"/>
    <w:rsid w:val="00E21BA0"/>
    <w:rsid w:val="00E21BC2"/>
    <w:rsid w:val="00E21F51"/>
    <w:rsid w:val="00E2216A"/>
    <w:rsid w:val="00E22718"/>
    <w:rsid w:val="00E22B0E"/>
    <w:rsid w:val="00E22DE7"/>
    <w:rsid w:val="00E23D15"/>
    <w:rsid w:val="00E23DA9"/>
    <w:rsid w:val="00E24549"/>
    <w:rsid w:val="00E246BD"/>
    <w:rsid w:val="00E24A5E"/>
    <w:rsid w:val="00E24B5A"/>
    <w:rsid w:val="00E24CFB"/>
    <w:rsid w:val="00E24E41"/>
    <w:rsid w:val="00E24FB6"/>
    <w:rsid w:val="00E2515A"/>
    <w:rsid w:val="00E2578A"/>
    <w:rsid w:val="00E25D5E"/>
    <w:rsid w:val="00E25DA4"/>
    <w:rsid w:val="00E25FB2"/>
    <w:rsid w:val="00E267E1"/>
    <w:rsid w:val="00E26A35"/>
    <w:rsid w:val="00E26D90"/>
    <w:rsid w:val="00E26EB5"/>
    <w:rsid w:val="00E26F4D"/>
    <w:rsid w:val="00E273D6"/>
    <w:rsid w:val="00E27409"/>
    <w:rsid w:val="00E30A1C"/>
    <w:rsid w:val="00E31019"/>
    <w:rsid w:val="00E31262"/>
    <w:rsid w:val="00E3183E"/>
    <w:rsid w:val="00E31B71"/>
    <w:rsid w:val="00E31EA6"/>
    <w:rsid w:val="00E31EBC"/>
    <w:rsid w:val="00E32011"/>
    <w:rsid w:val="00E3234C"/>
    <w:rsid w:val="00E327E1"/>
    <w:rsid w:val="00E32BB5"/>
    <w:rsid w:val="00E32D99"/>
    <w:rsid w:val="00E32EDA"/>
    <w:rsid w:val="00E331E7"/>
    <w:rsid w:val="00E33610"/>
    <w:rsid w:val="00E33811"/>
    <w:rsid w:val="00E33B97"/>
    <w:rsid w:val="00E33D66"/>
    <w:rsid w:val="00E34457"/>
    <w:rsid w:val="00E34B11"/>
    <w:rsid w:val="00E34B41"/>
    <w:rsid w:val="00E34CA2"/>
    <w:rsid w:val="00E3524D"/>
    <w:rsid w:val="00E353E7"/>
    <w:rsid w:val="00E353FB"/>
    <w:rsid w:val="00E354EB"/>
    <w:rsid w:val="00E3556D"/>
    <w:rsid w:val="00E3562B"/>
    <w:rsid w:val="00E35746"/>
    <w:rsid w:val="00E35832"/>
    <w:rsid w:val="00E3584F"/>
    <w:rsid w:val="00E35C70"/>
    <w:rsid w:val="00E36249"/>
    <w:rsid w:val="00E363EC"/>
    <w:rsid w:val="00E366B0"/>
    <w:rsid w:val="00E367F0"/>
    <w:rsid w:val="00E36941"/>
    <w:rsid w:val="00E37132"/>
    <w:rsid w:val="00E375EB"/>
    <w:rsid w:val="00E3784F"/>
    <w:rsid w:val="00E37B35"/>
    <w:rsid w:val="00E37D83"/>
    <w:rsid w:val="00E40106"/>
    <w:rsid w:val="00E402C5"/>
    <w:rsid w:val="00E4067D"/>
    <w:rsid w:val="00E406F9"/>
    <w:rsid w:val="00E40994"/>
    <w:rsid w:val="00E42283"/>
    <w:rsid w:val="00E42392"/>
    <w:rsid w:val="00E4271A"/>
    <w:rsid w:val="00E429BB"/>
    <w:rsid w:val="00E4300D"/>
    <w:rsid w:val="00E4421E"/>
    <w:rsid w:val="00E44A7B"/>
    <w:rsid w:val="00E44AB8"/>
    <w:rsid w:val="00E45129"/>
    <w:rsid w:val="00E4519C"/>
    <w:rsid w:val="00E45829"/>
    <w:rsid w:val="00E459F4"/>
    <w:rsid w:val="00E45AD5"/>
    <w:rsid w:val="00E45D51"/>
    <w:rsid w:val="00E46271"/>
    <w:rsid w:val="00E46481"/>
    <w:rsid w:val="00E46B03"/>
    <w:rsid w:val="00E46B45"/>
    <w:rsid w:val="00E46E0E"/>
    <w:rsid w:val="00E4724B"/>
    <w:rsid w:val="00E47411"/>
    <w:rsid w:val="00E47631"/>
    <w:rsid w:val="00E476C0"/>
    <w:rsid w:val="00E47C45"/>
    <w:rsid w:val="00E47EA5"/>
    <w:rsid w:val="00E5004C"/>
    <w:rsid w:val="00E500C8"/>
    <w:rsid w:val="00E504C1"/>
    <w:rsid w:val="00E5051E"/>
    <w:rsid w:val="00E50B79"/>
    <w:rsid w:val="00E50D8A"/>
    <w:rsid w:val="00E51138"/>
    <w:rsid w:val="00E5116A"/>
    <w:rsid w:val="00E515BD"/>
    <w:rsid w:val="00E51822"/>
    <w:rsid w:val="00E518DC"/>
    <w:rsid w:val="00E518E8"/>
    <w:rsid w:val="00E51F12"/>
    <w:rsid w:val="00E51F79"/>
    <w:rsid w:val="00E52866"/>
    <w:rsid w:val="00E52C2E"/>
    <w:rsid w:val="00E52D7C"/>
    <w:rsid w:val="00E52EA4"/>
    <w:rsid w:val="00E53488"/>
    <w:rsid w:val="00E54309"/>
    <w:rsid w:val="00E54396"/>
    <w:rsid w:val="00E54780"/>
    <w:rsid w:val="00E54B3C"/>
    <w:rsid w:val="00E54EBE"/>
    <w:rsid w:val="00E5515B"/>
    <w:rsid w:val="00E55181"/>
    <w:rsid w:val="00E5525A"/>
    <w:rsid w:val="00E553C5"/>
    <w:rsid w:val="00E5572D"/>
    <w:rsid w:val="00E55895"/>
    <w:rsid w:val="00E5676D"/>
    <w:rsid w:val="00E56CCB"/>
    <w:rsid w:val="00E56E05"/>
    <w:rsid w:val="00E56E60"/>
    <w:rsid w:val="00E5737B"/>
    <w:rsid w:val="00E57666"/>
    <w:rsid w:val="00E57845"/>
    <w:rsid w:val="00E5793F"/>
    <w:rsid w:val="00E57E25"/>
    <w:rsid w:val="00E57E48"/>
    <w:rsid w:val="00E60370"/>
    <w:rsid w:val="00E6059E"/>
    <w:rsid w:val="00E60907"/>
    <w:rsid w:val="00E61326"/>
    <w:rsid w:val="00E615AC"/>
    <w:rsid w:val="00E61B87"/>
    <w:rsid w:val="00E61BE4"/>
    <w:rsid w:val="00E61C71"/>
    <w:rsid w:val="00E61F0F"/>
    <w:rsid w:val="00E6264A"/>
    <w:rsid w:val="00E626D4"/>
    <w:rsid w:val="00E62A7D"/>
    <w:rsid w:val="00E62D92"/>
    <w:rsid w:val="00E62F65"/>
    <w:rsid w:val="00E6308A"/>
    <w:rsid w:val="00E63218"/>
    <w:rsid w:val="00E63237"/>
    <w:rsid w:val="00E6375A"/>
    <w:rsid w:val="00E63C51"/>
    <w:rsid w:val="00E63DDF"/>
    <w:rsid w:val="00E64202"/>
    <w:rsid w:val="00E646D4"/>
    <w:rsid w:val="00E64EAE"/>
    <w:rsid w:val="00E652C7"/>
    <w:rsid w:val="00E65418"/>
    <w:rsid w:val="00E6555F"/>
    <w:rsid w:val="00E656DE"/>
    <w:rsid w:val="00E65CE6"/>
    <w:rsid w:val="00E6635F"/>
    <w:rsid w:val="00E669DB"/>
    <w:rsid w:val="00E66D97"/>
    <w:rsid w:val="00E67272"/>
    <w:rsid w:val="00E673E1"/>
    <w:rsid w:val="00E67416"/>
    <w:rsid w:val="00E679A7"/>
    <w:rsid w:val="00E67C59"/>
    <w:rsid w:val="00E67D80"/>
    <w:rsid w:val="00E67F4D"/>
    <w:rsid w:val="00E67FA4"/>
    <w:rsid w:val="00E70196"/>
    <w:rsid w:val="00E70947"/>
    <w:rsid w:val="00E70BB9"/>
    <w:rsid w:val="00E70BCE"/>
    <w:rsid w:val="00E71946"/>
    <w:rsid w:val="00E719C1"/>
    <w:rsid w:val="00E720FE"/>
    <w:rsid w:val="00E72379"/>
    <w:rsid w:val="00E7326E"/>
    <w:rsid w:val="00E7381B"/>
    <w:rsid w:val="00E73C9C"/>
    <w:rsid w:val="00E73CBA"/>
    <w:rsid w:val="00E73DCA"/>
    <w:rsid w:val="00E741D7"/>
    <w:rsid w:val="00E748CE"/>
    <w:rsid w:val="00E74978"/>
    <w:rsid w:val="00E74F17"/>
    <w:rsid w:val="00E7553C"/>
    <w:rsid w:val="00E75823"/>
    <w:rsid w:val="00E758E1"/>
    <w:rsid w:val="00E75EB6"/>
    <w:rsid w:val="00E75FA9"/>
    <w:rsid w:val="00E76A9B"/>
    <w:rsid w:val="00E77075"/>
    <w:rsid w:val="00E7707E"/>
    <w:rsid w:val="00E77225"/>
    <w:rsid w:val="00E772B9"/>
    <w:rsid w:val="00E7735C"/>
    <w:rsid w:val="00E777BE"/>
    <w:rsid w:val="00E7787C"/>
    <w:rsid w:val="00E77ACB"/>
    <w:rsid w:val="00E77CDD"/>
    <w:rsid w:val="00E77F46"/>
    <w:rsid w:val="00E803AB"/>
    <w:rsid w:val="00E803DE"/>
    <w:rsid w:val="00E8061B"/>
    <w:rsid w:val="00E80DD4"/>
    <w:rsid w:val="00E814B7"/>
    <w:rsid w:val="00E814F8"/>
    <w:rsid w:val="00E8163F"/>
    <w:rsid w:val="00E819A1"/>
    <w:rsid w:val="00E81FDD"/>
    <w:rsid w:val="00E820F4"/>
    <w:rsid w:val="00E82414"/>
    <w:rsid w:val="00E82647"/>
    <w:rsid w:val="00E82CD9"/>
    <w:rsid w:val="00E82ECD"/>
    <w:rsid w:val="00E8332F"/>
    <w:rsid w:val="00E839E6"/>
    <w:rsid w:val="00E83C45"/>
    <w:rsid w:val="00E83F02"/>
    <w:rsid w:val="00E84DDD"/>
    <w:rsid w:val="00E850A0"/>
    <w:rsid w:val="00E85541"/>
    <w:rsid w:val="00E855C4"/>
    <w:rsid w:val="00E85731"/>
    <w:rsid w:val="00E8585D"/>
    <w:rsid w:val="00E858CF"/>
    <w:rsid w:val="00E85A1F"/>
    <w:rsid w:val="00E85BEB"/>
    <w:rsid w:val="00E85CBE"/>
    <w:rsid w:val="00E8620D"/>
    <w:rsid w:val="00E865A9"/>
    <w:rsid w:val="00E865D4"/>
    <w:rsid w:val="00E86BCB"/>
    <w:rsid w:val="00E871B0"/>
    <w:rsid w:val="00E87B71"/>
    <w:rsid w:val="00E87CEA"/>
    <w:rsid w:val="00E90083"/>
    <w:rsid w:val="00E900E8"/>
    <w:rsid w:val="00E90CE2"/>
    <w:rsid w:val="00E911CA"/>
    <w:rsid w:val="00E91D8F"/>
    <w:rsid w:val="00E91E2C"/>
    <w:rsid w:val="00E91ECD"/>
    <w:rsid w:val="00E9227F"/>
    <w:rsid w:val="00E92D88"/>
    <w:rsid w:val="00E92E54"/>
    <w:rsid w:val="00E93108"/>
    <w:rsid w:val="00E9316F"/>
    <w:rsid w:val="00E93711"/>
    <w:rsid w:val="00E93C83"/>
    <w:rsid w:val="00E94ACD"/>
    <w:rsid w:val="00E9517A"/>
    <w:rsid w:val="00E951F9"/>
    <w:rsid w:val="00E9538D"/>
    <w:rsid w:val="00E9552F"/>
    <w:rsid w:val="00E957DD"/>
    <w:rsid w:val="00E95804"/>
    <w:rsid w:val="00E95902"/>
    <w:rsid w:val="00E95B36"/>
    <w:rsid w:val="00E9602D"/>
    <w:rsid w:val="00E96198"/>
    <w:rsid w:val="00E96513"/>
    <w:rsid w:val="00E966DB"/>
    <w:rsid w:val="00E9679A"/>
    <w:rsid w:val="00E97222"/>
    <w:rsid w:val="00E9760E"/>
    <w:rsid w:val="00E97A1B"/>
    <w:rsid w:val="00E97F8F"/>
    <w:rsid w:val="00E97FBC"/>
    <w:rsid w:val="00EA056A"/>
    <w:rsid w:val="00EA0687"/>
    <w:rsid w:val="00EA07ED"/>
    <w:rsid w:val="00EA0EA7"/>
    <w:rsid w:val="00EA0EBC"/>
    <w:rsid w:val="00EA180D"/>
    <w:rsid w:val="00EA1CE4"/>
    <w:rsid w:val="00EA1E86"/>
    <w:rsid w:val="00EA2012"/>
    <w:rsid w:val="00EA257D"/>
    <w:rsid w:val="00EA258A"/>
    <w:rsid w:val="00EA26DD"/>
    <w:rsid w:val="00EA280E"/>
    <w:rsid w:val="00EA3267"/>
    <w:rsid w:val="00EA347D"/>
    <w:rsid w:val="00EA39A5"/>
    <w:rsid w:val="00EA3DBF"/>
    <w:rsid w:val="00EA3E66"/>
    <w:rsid w:val="00EA4225"/>
    <w:rsid w:val="00EA42DC"/>
    <w:rsid w:val="00EA452D"/>
    <w:rsid w:val="00EA49CA"/>
    <w:rsid w:val="00EA4AEE"/>
    <w:rsid w:val="00EA4E46"/>
    <w:rsid w:val="00EA55F7"/>
    <w:rsid w:val="00EA5B0F"/>
    <w:rsid w:val="00EA5B1A"/>
    <w:rsid w:val="00EA5D9C"/>
    <w:rsid w:val="00EA5F20"/>
    <w:rsid w:val="00EA6AA4"/>
    <w:rsid w:val="00EA6B31"/>
    <w:rsid w:val="00EA719B"/>
    <w:rsid w:val="00EA722F"/>
    <w:rsid w:val="00EA7E2D"/>
    <w:rsid w:val="00EB0280"/>
    <w:rsid w:val="00EB054F"/>
    <w:rsid w:val="00EB0857"/>
    <w:rsid w:val="00EB10A5"/>
    <w:rsid w:val="00EB1807"/>
    <w:rsid w:val="00EB1C0E"/>
    <w:rsid w:val="00EB1C2E"/>
    <w:rsid w:val="00EB1DCD"/>
    <w:rsid w:val="00EB2120"/>
    <w:rsid w:val="00EB254A"/>
    <w:rsid w:val="00EB2873"/>
    <w:rsid w:val="00EB2D63"/>
    <w:rsid w:val="00EB2EF3"/>
    <w:rsid w:val="00EB3000"/>
    <w:rsid w:val="00EB3013"/>
    <w:rsid w:val="00EB377E"/>
    <w:rsid w:val="00EB382B"/>
    <w:rsid w:val="00EB3E8F"/>
    <w:rsid w:val="00EB481E"/>
    <w:rsid w:val="00EB4E02"/>
    <w:rsid w:val="00EB5597"/>
    <w:rsid w:val="00EB5728"/>
    <w:rsid w:val="00EB575B"/>
    <w:rsid w:val="00EB5795"/>
    <w:rsid w:val="00EB5B3E"/>
    <w:rsid w:val="00EB5BD3"/>
    <w:rsid w:val="00EB5D47"/>
    <w:rsid w:val="00EB5DA3"/>
    <w:rsid w:val="00EB5E74"/>
    <w:rsid w:val="00EB61A2"/>
    <w:rsid w:val="00EB6351"/>
    <w:rsid w:val="00EB6CBF"/>
    <w:rsid w:val="00EB6E51"/>
    <w:rsid w:val="00EB71F4"/>
    <w:rsid w:val="00EB75FE"/>
    <w:rsid w:val="00EB77A2"/>
    <w:rsid w:val="00EB7A3D"/>
    <w:rsid w:val="00EC023C"/>
    <w:rsid w:val="00EC044D"/>
    <w:rsid w:val="00EC07A8"/>
    <w:rsid w:val="00EC0B3A"/>
    <w:rsid w:val="00EC0BB6"/>
    <w:rsid w:val="00EC15A5"/>
    <w:rsid w:val="00EC1A41"/>
    <w:rsid w:val="00EC225F"/>
    <w:rsid w:val="00EC2522"/>
    <w:rsid w:val="00EC2541"/>
    <w:rsid w:val="00EC2A94"/>
    <w:rsid w:val="00EC2E68"/>
    <w:rsid w:val="00EC30FE"/>
    <w:rsid w:val="00EC3A0B"/>
    <w:rsid w:val="00EC3D81"/>
    <w:rsid w:val="00EC3FAB"/>
    <w:rsid w:val="00EC407B"/>
    <w:rsid w:val="00EC4ED6"/>
    <w:rsid w:val="00EC4F0F"/>
    <w:rsid w:val="00EC53C7"/>
    <w:rsid w:val="00EC5805"/>
    <w:rsid w:val="00EC5985"/>
    <w:rsid w:val="00EC5F50"/>
    <w:rsid w:val="00EC624B"/>
    <w:rsid w:val="00EC6830"/>
    <w:rsid w:val="00EC6A5B"/>
    <w:rsid w:val="00EC6CAC"/>
    <w:rsid w:val="00EC6D46"/>
    <w:rsid w:val="00EC6DAB"/>
    <w:rsid w:val="00EC7E2B"/>
    <w:rsid w:val="00ED0B0A"/>
    <w:rsid w:val="00ED0D4B"/>
    <w:rsid w:val="00ED0DAA"/>
    <w:rsid w:val="00ED12C4"/>
    <w:rsid w:val="00ED1A44"/>
    <w:rsid w:val="00ED1C17"/>
    <w:rsid w:val="00ED1ECE"/>
    <w:rsid w:val="00ED1F7D"/>
    <w:rsid w:val="00ED2193"/>
    <w:rsid w:val="00ED2891"/>
    <w:rsid w:val="00ED2EFB"/>
    <w:rsid w:val="00ED334A"/>
    <w:rsid w:val="00ED363C"/>
    <w:rsid w:val="00ED3752"/>
    <w:rsid w:val="00ED383F"/>
    <w:rsid w:val="00ED385D"/>
    <w:rsid w:val="00ED3962"/>
    <w:rsid w:val="00ED39BC"/>
    <w:rsid w:val="00ED3B05"/>
    <w:rsid w:val="00ED4326"/>
    <w:rsid w:val="00ED4786"/>
    <w:rsid w:val="00ED4DAB"/>
    <w:rsid w:val="00ED592F"/>
    <w:rsid w:val="00ED5B96"/>
    <w:rsid w:val="00ED5F9F"/>
    <w:rsid w:val="00ED6075"/>
    <w:rsid w:val="00ED60F1"/>
    <w:rsid w:val="00ED6162"/>
    <w:rsid w:val="00ED6262"/>
    <w:rsid w:val="00ED6AC9"/>
    <w:rsid w:val="00ED71C4"/>
    <w:rsid w:val="00ED733B"/>
    <w:rsid w:val="00ED75B1"/>
    <w:rsid w:val="00ED7727"/>
    <w:rsid w:val="00ED7D24"/>
    <w:rsid w:val="00ED7DCF"/>
    <w:rsid w:val="00ED7E93"/>
    <w:rsid w:val="00EE0B15"/>
    <w:rsid w:val="00EE10A6"/>
    <w:rsid w:val="00EE120D"/>
    <w:rsid w:val="00EE1221"/>
    <w:rsid w:val="00EE126B"/>
    <w:rsid w:val="00EE12C2"/>
    <w:rsid w:val="00EE136D"/>
    <w:rsid w:val="00EE14D9"/>
    <w:rsid w:val="00EE1953"/>
    <w:rsid w:val="00EE1AA0"/>
    <w:rsid w:val="00EE1C6A"/>
    <w:rsid w:val="00EE1DDD"/>
    <w:rsid w:val="00EE2170"/>
    <w:rsid w:val="00EE2228"/>
    <w:rsid w:val="00EE26BF"/>
    <w:rsid w:val="00EE2A1F"/>
    <w:rsid w:val="00EE300C"/>
    <w:rsid w:val="00EE30A7"/>
    <w:rsid w:val="00EE340F"/>
    <w:rsid w:val="00EE3432"/>
    <w:rsid w:val="00EE362E"/>
    <w:rsid w:val="00EE3694"/>
    <w:rsid w:val="00EE3753"/>
    <w:rsid w:val="00EE39BE"/>
    <w:rsid w:val="00EE3D9A"/>
    <w:rsid w:val="00EE3F83"/>
    <w:rsid w:val="00EE4B6E"/>
    <w:rsid w:val="00EE4FED"/>
    <w:rsid w:val="00EE523F"/>
    <w:rsid w:val="00EE5FE6"/>
    <w:rsid w:val="00EE6555"/>
    <w:rsid w:val="00EE67B9"/>
    <w:rsid w:val="00EE67CE"/>
    <w:rsid w:val="00EE69B1"/>
    <w:rsid w:val="00EE6B18"/>
    <w:rsid w:val="00EE70F5"/>
    <w:rsid w:val="00EE7533"/>
    <w:rsid w:val="00EE7876"/>
    <w:rsid w:val="00EE7AB4"/>
    <w:rsid w:val="00EE7B35"/>
    <w:rsid w:val="00EE7D28"/>
    <w:rsid w:val="00EE7D65"/>
    <w:rsid w:val="00EE7F24"/>
    <w:rsid w:val="00EF01FC"/>
    <w:rsid w:val="00EF041C"/>
    <w:rsid w:val="00EF0741"/>
    <w:rsid w:val="00EF0853"/>
    <w:rsid w:val="00EF0A39"/>
    <w:rsid w:val="00EF1083"/>
    <w:rsid w:val="00EF1199"/>
    <w:rsid w:val="00EF1302"/>
    <w:rsid w:val="00EF13E6"/>
    <w:rsid w:val="00EF16C1"/>
    <w:rsid w:val="00EF16C5"/>
    <w:rsid w:val="00EF19A6"/>
    <w:rsid w:val="00EF1A12"/>
    <w:rsid w:val="00EF1BB4"/>
    <w:rsid w:val="00EF1E64"/>
    <w:rsid w:val="00EF22E0"/>
    <w:rsid w:val="00EF250A"/>
    <w:rsid w:val="00EF3531"/>
    <w:rsid w:val="00EF391E"/>
    <w:rsid w:val="00EF447D"/>
    <w:rsid w:val="00EF44D5"/>
    <w:rsid w:val="00EF458B"/>
    <w:rsid w:val="00EF471F"/>
    <w:rsid w:val="00EF4A9C"/>
    <w:rsid w:val="00EF4C27"/>
    <w:rsid w:val="00EF5394"/>
    <w:rsid w:val="00EF54FF"/>
    <w:rsid w:val="00EF55AA"/>
    <w:rsid w:val="00EF5AB3"/>
    <w:rsid w:val="00EF5F0C"/>
    <w:rsid w:val="00EF5F79"/>
    <w:rsid w:val="00EF6CDB"/>
    <w:rsid w:val="00EF7285"/>
    <w:rsid w:val="00EF7AF2"/>
    <w:rsid w:val="00EF7C38"/>
    <w:rsid w:val="00EF7EDF"/>
    <w:rsid w:val="00F0001E"/>
    <w:rsid w:val="00F00073"/>
    <w:rsid w:val="00F000E8"/>
    <w:rsid w:val="00F001FA"/>
    <w:rsid w:val="00F0056F"/>
    <w:rsid w:val="00F00CE8"/>
    <w:rsid w:val="00F00F9C"/>
    <w:rsid w:val="00F010ED"/>
    <w:rsid w:val="00F01449"/>
    <w:rsid w:val="00F0145C"/>
    <w:rsid w:val="00F016F1"/>
    <w:rsid w:val="00F01B6C"/>
    <w:rsid w:val="00F01C0D"/>
    <w:rsid w:val="00F02022"/>
    <w:rsid w:val="00F023D8"/>
    <w:rsid w:val="00F0276A"/>
    <w:rsid w:val="00F02C4D"/>
    <w:rsid w:val="00F02DB3"/>
    <w:rsid w:val="00F02EF6"/>
    <w:rsid w:val="00F03114"/>
    <w:rsid w:val="00F0345A"/>
    <w:rsid w:val="00F045B6"/>
    <w:rsid w:val="00F047B5"/>
    <w:rsid w:val="00F04BDC"/>
    <w:rsid w:val="00F05024"/>
    <w:rsid w:val="00F050EE"/>
    <w:rsid w:val="00F051B8"/>
    <w:rsid w:val="00F055C5"/>
    <w:rsid w:val="00F055DB"/>
    <w:rsid w:val="00F0599D"/>
    <w:rsid w:val="00F05BA8"/>
    <w:rsid w:val="00F05CF4"/>
    <w:rsid w:val="00F0634C"/>
    <w:rsid w:val="00F0649A"/>
    <w:rsid w:val="00F06C80"/>
    <w:rsid w:val="00F06CC3"/>
    <w:rsid w:val="00F06E0F"/>
    <w:rsid w:val="00F074C8"/>
    <w:rsid w:val="00F078A0"/>
    <w:rsid w:val="00F07FF2"/>
    <w:rsid w:val="00F10624"/>
    <w:rsid w:val="00F10789"/>
    <w:rsid w:val="00F109F5"/>
    <w:rsid w:val="00F10A06"/>
    <w:rsid w:val="00F10B02"/>
    <w:rsid w:val="00F10B92"/>
    <w:rsid w:val="00F110F5"/>
    <w:rsid w:val="00F111A5"/>
    <w:rsid w:val="00F11530"/>
    <w:rsid w:val="00F122BB"/>
    <w:rsid w:val="00F123A0"/>
    <w:rsid w:val="00F1256C"/>
    <w:rsid w:val="00F126F1"/>
    <w:rsid w:val="00F12F75"/>
    <w:rsid w:val="00F12FF3"/>
    <w:rsid w:val="00F1309C"/>
    <w:rsid w:val="00F13112"/>
    <w:rsid w:val="00F138DD"/>
    <w:rsid w:val="00F13CEB"/>
    <w:rsid w:val="00F13FB9"/>
    <w:rsid w:val="00F1470C"/>
    <w:rsid w:val="00F14757"/>
    <w:rsid w:val="00F1475C"/>
    <w:rsid w:val="00F15058"/>
    <w:rsid w:val="00F150BC"/>
    <w:rsid w:val="00F15664"/>
    <w:rsid w:val="00F15727"/>
    <w:rsid w:val="00F15E3C"/>
    <w:rsid w:val="00F15F0D"/>
    <w:rsid w:val="00F15F3B"/>
    <w:rsid w:val="00F15F83"/>
    <w:rsid w:val="00F16109"/>
    <w:rsid w:val="00F16124"/>
    <w:rsid w:val="00F161ED"/>
    <w:rsid w:val="00F172C0"/>
    <w:rsid w:val="00F17423"/>
    <w:rsid w:val="00F1793C"/>
    <w:rsid w:val="00F179D6"/>
    <w:rsid w:val="00F17D41"/>
    <w:rsid w:val="00F20022"/>
    <w:rsid w:val="00F20157"/>
    <w:rsid w:val="00F202EF"/>
    <w:rsid w:val="00F20314"/>
    <w:rsid w:val="00F20332"/>
    <w:rsid w:val="00F2038D"/>
    <w:rsid w:val="00F20643"/>
    <w:rsid w:val="00F207AE"/>
    <w:rsid w:val="00F20BB4"/>
    <w:rsid w:val="00F20FB1"/>
    <w:rsid w:val="00F2126D"/>
    <w:rsid w:val="00F21D5F"/>
    <w:rsid w:val="00F21DF1"/>
    <w:rsid w:val="00F220A4"/>
    <w:rsid w:val="00F221BC"/>
    <w:rsid w:val="00F224C8"/>
    <w:rsid w:val="00F22CC7"/>
    <w:rsid w:val="00F22D3B"/>
    <w:rsid w:val="00F2318F"/>
    <w:rsid w:val="00F23206"/>
    <w:rsid w:val="00F232DE"/>
    <w:rsid w:val="00F2346C"/>
    <w:rsid w:val="00F23BBE"/>
    <w:rsid w:val="00F23E0B"/>
    <w:rsid w:val="00F2441A"/>
    <w:rsid w:val="00F2454C"/>
    <w:rsid w:val="00F24A14"/>
    <w:rsid w:val="00F24FE2"/>
    <w:rsid w:val="00F2502B"/>
    <w:rsid w:val="00F250CE"/>
    <w:rsid w:val="00F2594A"/>
    <w:rsid w:val="00F25A8F"/>
    <w:rsid w:val="00F2681F"/>
    <w:rsid w:val="00F26DA3"/>
    <w:rsid w:val="00F26FC0"/>
    <w:rsid w:val="00F2701F"/>
    <w:rsid w:val="00F273D4"/>
    <w:rsid w:val="00F278BF"/>
    <w:rsid w:val="00F27955"/>
    <w:rsid w:val="00F27CD6"/>
    <w:rsid w:val="00F27F0C"/>
    <w:rsid w:val="00F300E6"/>
    <w:rsid w:val="00F305F8"/>
    <w:rsid w:val="00F306F6"/>
    <w:rsid w:val="00F30946"/>
    <w:rsid w:val="00F31119"/>
    <w:rsid w:val="00F31423"/>
    <w:rsid w:val="00F31AEA"/>
    <w:rsid w:val="00F31ED5"/>
    <w:rsid w:val="00F31F9F"/>
    <w:rsid w:val="00F32565"/>
    <w:rsid w:val="00F32837"/>
    <w:rsid w:val="00F32D3E"/>
    <w:rsid w:val="00F3375D"/>
    <w:rsid w:val="00F33B20"/>
    <w:rsid w:val="00F33D46"/>
    <w:rsid w:val="00F340E9"/>
    <w:rsid w:val="00F34590"/>
    <w:rsid w:val="00F34881"/>
    <w:rsid w:val="00F34B30"/>
    <w:rsid w:val="00F34D3C"/>
    <w:rsid w:val="00F34F74"/>
    <w:rsid w:val="00F35730"/>
    <w:rsid w:val="00F35874"/>
    <w:rsid w:val="00F35F70"/>
    <w:rsid w:val="00F36399"/>
    <w:rsid w:val="00F365C9"/>
    <w:rsid w:val="00F366EF"/>
    <w:rsid w:val="00F36746"/>
    <w:rsid w:val="00F36752"/>
    <w:rsid w:val="00F36A41"/>
    <w:rsid w:val="00F372B8"/>
    <w:rsid w:val="00F3750C"/>
    <w:rsid w:val="00F37640"/>
    <w:rsid w:val="00F37CE8"/>
    <w:rsid w:val="00F37CF6"/>
    <w:rsid w:val="00F403C4"/>
    <w:rsid w:val="00F40B67"/>
    <w:rsid w:val="00F40E95"/>
    <w:rsid w:val="00F415F3"/>
    <w:rsid w:val="00F41D54"/>
    <w:rsid w:val="00F4205A"/>
    <w:rsid w:val="00F42E1E"/>
    <w:rsid w:val="00F4372A"/>
    <w:rsid w:val="00F43A1F"/>
    <w:rsid w:val="00F44953"/>
    <w:rsid w:val="00F452C7"/>
    <w:rsid w:val="00F4549F"/>
    <w:rsid w:val="00F45DF5"/>
    <w:rsid w:val="00F461AE"/>
    <w:rsid w:val="00F462B1"/>
    <w:rsid w:val="00F46323"/>
    <w:rsid w:val="00F47400"/>
    <w:rsid w:val="00F4785C"/>
    <w:rsid w:val="00F4789C"/>
    <w:rsid w:val="00F47C93"/>
    <w:rsid w:val="00F47DB1"/>
    <w:rsid w:val="00F503EA"/>
    <w:rsid w:val="00F506B2"/>
    <w:rsid w:val="00F5077E"/>
    <w:rsid w:val="00F50E02"/>
    <w:rsid w:val="00F5122E"/>
    <w:rsid w:val="00F51262"/>
    <w:rsid w:val="00F519B4"/>
    <w:rsid w:val="00F51C19"/>
    <w:rsid w:val="00F51D81"/>
    <w:rsid w:val="00F51E9C"/>
    <w:rsid w:val="00F51FFE"/>
    <w:rsid w:val="00F52233"/>
    <w:rsid w:val="00F52C99"/>
    <w:rsid w:val="00F52CE1"/>
    <w:rsid w:val="00F53326"/>
    <w:rsid w:val="00F53864"/>
    <w:rsid w:val="00F53C3E"/>
    <w:rsid w:val="00F53F2B"/>
    <w:rsid w:val="00F53F64"/>
    <w:rsid w:val="00F5411F"/>
    <w:rsid w:val="00F54267"/>
    <w:rsid w:val="00F54781"/>
    <w:rsid w:val="00F54928"/>
    <w:rsid w:val="00F5517A"/>
    <w:rsid w:val="00F551EC"/>
    <w:rsid w:val="00F55319"/>
    <w:rsid w:val="00F5557D"/>
    <w:rsid w:val="00F562C2"/>
    <w:rsid w:val="00F56708"/>
    <w:rsid w:val="00F568F2"/>
    <w:rsid w:val="00F572D8"/>
    <w:rsid w:val="00F5730C"/>
    <w:rsid w:val="00F57A8D"/>
    <w:rsid w:val="00F57D98"/>
    <w:rsid w:val="00F57E8E"/>
    <w:rsid w:val="00F60062"/>
    <w:rsid w:val="00F602E2"/>
    <w:rsid w:val="00F605AA"/>
    <w:rsid w:val="00F60659"/>
    <w:rsid w:val="00F60769"/>
    <w:rsid w:val="00F608A5"/>
    <w:rsid w:val="00F60A90"/>
    <w:rsid w:val="00F60D8E"/>
    <w:rsid w:val="00F60F46"/>
    <w:rsid w:val="00F6176B"/>
    <w:rsid w:val="00F6199A"/>
    <w:rsid w:val="00F619D8"/>
    <w:rsid w:val="00F626BA"/>
    <w:rsid w:val="00F626EA"/>
    <w:rsid w:val="00F6281E"/>
    <w:rsid w:val="00F62BD4"/>
    <w:rsid w:val="00F62F26"/>
    <w:rsid w:val="00F6344B"/>
    <w:rsid w:val="00F636A3"/>
    <w:rsid w:val="00F637C6"/>
    <w:rsid w:val="00F63F70"/>
    <w:rsid w:val="00F640F7"/>
    <w:rsid w:val="00F6410C"/>
    <w:rsid w:val="00F64417"/>
    <w:rsid w:val="00F646B0"/>
    <w:rsid w:val="00F646BE"/>
    <w:rsid w:val="00F649BA"/>
    <w:rsid w:val="00F64F55"/>
    <w:rsid w:val="00F6514D"/>
    <w:rsid w:val="00F658A4"/>
    <w:rsid w:val="00F65FA0"/>
    <w:rsid w:val="00F6607B"/>
    <w:rsid w:val="00F66531"/>
    <w:rsid w:val="00F66972"/>
    <w:rsid w:val="00F66CEE"/>
    <w:rsid w:val="00F67011"/>
    <w:rsid w:val="00F67ED0"/>
    <w:rsid w:val="00F7043C"/>
    <w:rsid w:val="00F70B6C"/>
    <w:rsid w:val="00F70CF6"/>
    <w:rsid w:val="00F70F33"/>
    <w:rsid w:val="00F71782"/>
    <w:rsid w:val="00F71855"/>
    <w:rsid w:val="00F71C19"/>
    <w:rsid w:val="00F71CA7"/>
    <w:rsid w:val="00F71DBD"/>
    <w:rsid w:val="00F72070"/>
    <w:rsid w:val="00F7255B"/>
    <w:rsid w:val="00F7291C"/>
    <w:rsid w:val="00F731C0"/>
    <w:rsid w:val="00F73234"/>
    <w:rsid w:val="00F732F0"/>
    <w:rsid w:val="00F73492"/>
    <w:rsid w:val="00F7378F"/>
    <w:rsid w:val="00F74082"/>
    <w:rsid w:val="00F742EF"/>
    <w:rsid w:val="00F746D8"/>
    <w:rsid w:val="00F74891"/>
    <w:rsid w:val="00F74A9C"/>
    <w:rsid w:val="00F7508A"/>
    <w:rsid w:val="00F75317"/>
    <w:rsid w:val="00F7545B"/>
    <w:rsid w:val="00F756F2"/>
    <w:rsid w:val="00F7580E"/>
    <w:rsid w:val="00F75925"/>
    <w:rsid w:val="00F75A42"/>
    <w:rsid w:val="00F75A93"/>
    <w:rsid w:val="00F75E50"/>
    <w:rsid w:val="00F75E92"/>
    <w:rsid w:val="00F76383"/>
    <w:rsid w:val="00F76627"/>
    <w:rsid w:val="00F76718"/>
    <w:rsid w:val="00F778A7"/>
    <w:rsid w:val="00F77B22"/>
    <w:rsid w:val="00F77D40"/>
    <w:rsid w:val="00F804B9"/>
    <w:rsid w:val="00F80581"/>
    <w:rsid w:val="00F80796"/>
    <w:rsid w:val="00F80EEF"/>
    <w:rsid w:val="00F80F3A"/>
    <w:rsid w:val="00F815B5"/>
    <w:rsid w:val="00F818C2"/>
    <w:rsid w:val="00F8198C"/>
    <w:rsid w:val="00F819AB"/>
    <w:rsid w:val="00F81EBB"/>
    <w:rsid w:val="00F82ADF"/>
    <w:rsid w:val="00F82B5E"/>
    <w:rsid w:val="00F82F55"/>
    <w:rsid w:val="00F83074"/>
    <w:rsid w:val="00F8335F"/>
    <w:rsid w:val="00F833D5"/>
    <w:rsid w:val="00F83572"/>
    <w:rsid w:val="00F83DF5"/>
    <w:rsid w:val="00F840A3"/>
    <w:rsid w:val="00F8470E"/>
    <w:rsid w:val="00F8484F"/>
    <w:rsid w:val="00F84AC8"/>
    <w:rsid w:val="00F84AE8"/>
    <w:rsid w:val="00F84F8D"/>
    <w:rsid w:val="00F8511C"/>
    <w:rsid w:val="00F8519A"/>
    <w:rsid w:val="00F85261"/>
    <w:rsid w:val="00F853EE"/>
    <w:rsid w:val="00F85C68"/>
    <w:rsid w:val="00F85D45"/>
    <w:rsid w:val="00F860E3"/>
    <w:rsid w:val="00F8610E"/>
    <w:rsid w:val="00F86B33"/>
    <w:rsid w:val="00F86BF3"/>
    <w:rsid w:val="00F875CA"/>
    <w:rsid w:val="00F878AF"/>
    <w:rsid w:val="00F87953"/>
    <w:rsid w:val="00F87A66"/>
    <w:rsid w:val="00F87F3F"/>
    <w:rsid w:val="00F87FF1"/>
    <w:rsid w:val="00F90062"/>
    <w:rsid w:val="00F90134"/>
    <w:rsid w:val="00F90576"/>
    <w:rsid w:val="00F9064D"/>
    <w:rsid w:val="00F90B37"/>
    <w:rsid w:val="00F91505"/>
    <w:rsid w:val="00F917A4"/>
    <w:rsid w:val="00F91926"/>
    <w:rsid w:val="00F91A61"/>
    <w:rsid w:val="00F91C83"/>
    <w:rsid w:val="00F92005"/>
    <w:rsid w:val="00F921D9"/>
    <w:rsid w:val="00F9234E"/>
    <w:rsid w:val="00F928A0"/>
    <w:rsid w:val="00F93766"/>
    <w:rsid w:val="00F93BA5"/>
    <w:rsid w:val="00F94091"/>
    <w:rsid w:val="00F9451B"/>
    <w:rsid w:val="00F94CA4"/>
    <w:rsid w:val="00F94D5B"/>
    <w:rsid w:val="00F95166"/>
    <w:rsid w:val="00F95210"/>
    <w:rsid w:val="00F9524B"/>
    <w:rsid w:val="00F95CE0"/>
    <w:rsid w:val="00F95D7B"/>
    <w:rsid w:val="00F960F7"/>
    <w:rsid w:val="00F96254"/>
    <w:rsid w:val="00F96339"/>
    <w:rsid w:val="00F964B7"/>
    <w:rsid w:val="00F96661"/>
    <w:rsid w:val="00F9673E"/>
    <w:rsid w:val="00F9734E"/>
    <w:rsid w:val="00F973D7"/>
    <w:rsid w:val="00F9767E"/>
    <w:rsid w:val="00F979B2"/>
    <w:rsid w:val="00F97CF1"/>
    <w:rsid w:val="00F97EBB"/>
    <w:rsid w:val="00FA01E0"/>
    <w:rsid w:val="00FA0544"/>
    <w:rsid w:val="00FA0F70"/>
    <w:rsid w:val="00FA1329"/>
    <w:rsid w:val="00FA1897"/>
    <w:rsid w:val="00FA1920"/>
    <w:rsid w:val="00FA1A01"/>
    <w:rsid w:val="00FA1A89"/>
    <w:rsid w:val="00FA2398"/>
    <w:rsid w:val="00FA28A3"/>
    <w:rsid w:val="00FA2C99"/>
    <w:rsid w:val="00FA30E5"/>
    <w:rsid w:val="00FA3BC6"/>
    <w:rsid w:val="00FA3CA8"/>
    <w:rsid w:val="00FA3E17"/>
    <w:rsid w:val="00FA3F6E"/>
    <w:rsid w:val="00FA42F1"/>
    <w:rsid w:val="00FA4587"/>
    <w:rsid w:val="00FA46C5"/>
    <w:rsid w:val="00FA479A"/>
    <w:rsid w:val="00FA4CAB"/>
    <w:rsid w:val="00FA4D31"/>
    <w:rsid w:val="00FA5023"/>
    <w:rsid w:val="00FA5A20"/>
    <w:rsid w:val="00FA5E4C"/>
    <w:rsid w:val="00FA65D7"/>
    <w:rsid w:val="00FA699E"/>
    <w:rsid w:val="00FA69B7"/>
    <w:rsid w:val="00FA6B55"/>
    <w:rsid w:val="00FA6BD8"/>
    <w:rsid w:val="00FA7190"/>
    <w:rsid w:val="00FA748B"/>
    <w:rsid w:val="00FA76BF"/>
    <w:rsid w:val="00FA7B5D"/>
    <w:rsid w:val="00FA7B85"/>
    <w:rsid w:val="00FB00ED"/>
    <w:rsid w:val="00FB01FE"/>
    <w:rsid w:val="00FB06C5"/>
    <w:rsid w:val="00FB0966"/>
    <w:rsid w:val="00FB0A4E"/>
    <w:rsid w:val="00FB0B56"/>
    <w:rsid w:val="00FB0BEB"/>
    <w:rsid w:val="00FB1354"/>
    <w:rsid w:val="00FB1474"/>
    <w:rsid w:val="00FB1A60"/>
    <w:rsid w:val="00FB1DB2"/>
    <w:rsid w:val="00FB205E"/>
    <w:rsid w:val="00FB2179"/>
    <w:rsid w:val="00FB2742"/>
    <w:rsid w:val="00FB2D57"/>
    <w:rsid w:val="00FB2FCD"/>
    <w:rsid w:val="00FB31E4"/>
    <w:rsid w:val="00FB378B"/>
    <w:rsid w:val="00FB37A6"/>
    <w:rsid w:val="00FB37AC"/>
    <w:rsid w:val="00FB384E"/>
    <w:rsid w:val="00FB3B6E"/>
    <w:rsid w:val="00FB3D07"/>
    <w:rsid w:val="00FB49A3"/>
    <w:rsid w:val="00FB4DA5"/>
    <w:rsid w:val="00FB4FA1"/>
    <w:rsid w:val="00FB559C"/>
    <w:rsid w:val="00FB56F5"/>
    <w:rsid w:val="00FB5DBD"/>
    <w:rsid w:val="00FB64BC"/>
    <w:rsid w:val="00FB676D"/>
    <w:rsid w:val="00FB699F"/>
    <w:rsid w:val="00FB6A0F"/>
    <w:rsid w:val="00FB6A5C"/>
    <w:rsid w:val="00FB6C99"/>
    <w:rsid w:val="00FB6D50"/>
    <w:rsid w:val="00FB6FBA"/>
    <w:rsid w:val="00FB7109"/>
    <w:rsid w:val="00FB744C"/>
    <w:rsid w:val="00FB7D28"/>
    <w:rsid w:val="00FC0260"/>
    <w:rsid w:val="00FC03D9"/>
    <w:rsid w:val="00FC053F"/>
    <w:rsid w:val="00FC070B"/>
    <w:rsid w:val="00FC1085"/>
    <w:rsid w:val="00FC10C6"/>
    <w:rsid w:val="00FC11E7"/>
    <w:rsid w:val="00FC12CF"/>
    <w:rsid w:val="00FC1797"/>
    <w:rsid w:val="00FC1A2F"/>
    <w:rsid w:val="00FC1E9A"/>
    <w:rsid w:val="00FC1FAA"/>
    <w:rsid w:val="00FC1FDA"/>
    <w:rsid w:val="00FC1FF2"/>
    <w:rsid w:val="00FC2343"/>
    <w:rsid w:val="00FC295A"/>
    <w:rsid w:val="00FC297D"/>
    <w:rsid w:val="00FC2AF9"/>
    <w:rsid w:val="00FC307A"/>
    <w:rsid w:val="00FC30D3"/>
    <w:rsid w:val="00FC3574"/>
    <w:rsid w:val="00FC35FB"/>
    <w:rsid w:val="00FC3735"/>
    <w:rsid w:val="00FC3805"/>
    <w:rsid w:val="00FC3DDD"/>
    <w:rsid w:val="00FC4F65"/>
    <w:rsid w:val="00FC50FB"/>
    <w:rsid w:val="00FC55C2"/>
    <w:rsid w:val="00FC57DE"/>
    <w:rsid w:val="00FC5A85"/>
    <w:rsid w:val="00FC60FE"/>
    <w:rsid w:val="00FC6174"/>
    <w:rsid w:val="00FC62B5"/>
    <w:rsid w:val="00FC62F6"/>
    <w:rsid w:val="00FC639E"/>
    <w:rsid w:val="00FC67DB"/>
    <w:rsid w:val="00FC68BD"/>
    <w:rsid w:val="00FC6A7B"/>
    <w:rsid w:val="00FC6B33"/>
    <w:rsid w:val="00FC6D44"/>
    <w:rsid w:val="00FC6E8B"/>
    <w:rsid w:val="00FC6EDD"/>
    <w:rsid w:val="00FC7096"/>
    <w:rsid w:val="00FC709F"/>
    <w:rsid w:val="00FC70A9"/>
    <w:rsid w:val="00FC77D3"/>
    <w:rsid w:val="00FC7918"/>
    <w:rsid w:val="00FC7A32"/>
    <w:rsid w:val="00FC7C56"/>
    <w:rsid w:val="00FC7CF7"/>
    <w:rsid w:val="00FC7F35"/>
    <w:rsid w:val="00FC7F3D"/>
    <w:rsid w:val="00FD009A"/>
    <w:rsid w:val="00FD057D"/>
    <w:rsid w:val="00FD0721"/>
    <w:rsid w:val="00FD138C"/>
    <w:rsid w:val="00FD1D26"/>
    <w:rsid w:val="00FD341C"/>
    <w:rsid w:val="00FD3CCD"/>
    <w:rsid w:val="00FD4776"/>
    <w:rsid w:val="00FD4961"/>
    <w:rsid w:val="00FD4DE2"/>
    <w:rsid w:val="00FD4ECE"/>
    <w:rsid w:val="00FD5187"/>
    <w:rsid w:val="00FD5330"/>
    <w:rsid w:val="00FD539C"/>
    <w:rsid w:val="00FD5ABF"/>
    <w:rsid w:val="00FD5D9C"/>
    <w:rsid w:val="00FD5FEF"/>
    <w:rsid w:val="00FD62E8"/>
    <w:rsid w:val="00FD64FC"/>
    <w:rsid w:val="00FD6FD9"/>
    <w:rsid w:val="00FD77D0"/>
    <w:rsid w:val="00FD7C63"/>
    <w:rsid w:val="00FD7E0F"/>
    <w:rsid w:val="00FE09CF"/>
    <w:rsid w:val="00FE0B9C"/>
    <w:rsid w:val="00FE0D06"/>
    <w:rsid w:val="00FE13ED"/>
    <w:rsid w:val="00FE1636"/>
    <w:rsid w:val="00FE170D"/>
    <w:rsid w:val="00FE178E"/>
    <w:rsid w:val="00FE1FB6"/>
    <w:rsid w:val="00FE2191"/>
    <w:rsid w:val="00FE22A2"/>
    <w:rsid w:val="00FE2577"/>
    <w:rsid w:val="00FE29D1"/>
    <w:rsid w:val="00FE2B47"/>
    <w:rsid w:val="00FE3727"/>
    <w:rsid w:val="00FE3DBE"/>
    <w:rsid w:val="00FE449E"/>
    <w:rsid w:val="00FE472A"/>
    <w:rsid w:val="00FE498F"/>
    <w:rsid w:val="00FE4B51"/>
    <w:rsid w:val="00FE4D98"/>
    <w:rsid w:val="00FE57BD"/>
    <w:rsid w:val="00FE5C7A"/>
    <w:rsid w:val="00FE70E0"/>
    <w:rsid w:val="00FE7427"/>
    <w:rsid w:val="00FE7B56"/>
    <w:rsid w:val="00FF0310"/>
    <w:rsid w:val="00FF0468"/>
    <w:rsid w:val="00FF05F6"/>
    <w:rsid w:val="00FF06F2"/>
    <w:rsid w:val="00FF080E"/>
    <w:rsid w:val="00FF0C9C"/>
    <w:rsid w:val="00FF13BC"/>
    <w:rsid w:val="00FF1459"/>
    <w:rsid w:val="00FF1535"/>
    <w:rsid w:val="00FF17C6"/>
    <w:rsid w:val="00FF19CB"/>
    <w:rsid w:val="00FF1B59"/>
    <w:rsid w:val="00FF23F5"/>
    <w:rsid w:val="00FF23F8"/>
    <w:rsid w:val="00FF2CEE"/>
    <w:rsid w:val="00FF32D8"/>
    <w:rsid w:val="00FF3522"/>
    <w:rsid w:val="00FF35E2"/>
    <w:rsid w:val="00FF39DD"/>
    <w:rsid w:val="00FF39F3"/>
    <w:rsid w:val="00FF3B3E"/>
    <w:rsid w:val="00FF3D02"/>
    <w:rsid w:val="00FF3D74"/>
    <w:rsid w:val="00FF3E2C"/>
    <w:rsid w:val="00FF4512"/>
    <w:rsid w:val="00FF48C9"/>
    <w:rsid w:val="00FF494B"/>
    <w:rsid w:val="00FF4975"/>
    <w:rsid w:val="00FF4D4A"/>
    <w:rsid w:val="00FF5647"/>
    <w:rsid w:val="00FF5E55"/>
    <w:rsid w:val="00FF603B"/>
    <w:rsid w:val="00FF6326"/>
    <w:rsid w:val="00FF6D39"/>
    <w:rsid w:val="00FF77B1"/>
    <w:rsid w:val="00FF7AE2"/>
    <w:rsid w:val="00FF7BF3"/>
    <w:rsid w:val="00FF7D9E"/>
    <w:rsid w:val="00FF7EAD"/>
    <w:rsid w:val="00FF7F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7D2FC"/>
  <w15:docId w15:val="{1294E3CB-C6D6-4536-B93F-EF8199A5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1121B"/>
    <w:pPr>
      <w:jc w:val="both"/>
    </w:pPr>
    <w:rPr>
      <w:rFonts w:ascii="Verdana" w:hAnsi="Verdana"/>
    </w:rPr>
  </w:style>
  <w:style w:type="paragraph" w:styleId="Titolo1">
    <w:name w:val="heading 1"/>
    <w:basedOn w:val="Normale"/>
    <w:next w:val="Normale"/>
    <w:link w:val="Titolo1Caratter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LndStileBase"/>
    <w:next w:val="LndNormale1"/>
    <w:link w:val="Titolo3Carattere"/>
    <w:uiPriority w:val="9"/>
    <w:qFormat/>
    <w:rsid w:val="00B91CEA"/>
    <w:pPr>
      <w:keepNext/>
      <w:spacing w:before="240" w:after="120"/>
      <w:outlineLvl w:val="2"/>
    </w:pPr>
    <w:rPr>
      <w:b/>
      <w:smallCaps/>
      <w:sz w:val="32"/>
      <w:u w:val="single"/>
    </w:rPr>
  </w:style>
  <w:style w:type="paragraph" w:styleId="Titolo4">
    <w:name w:val="heading 4"/>
    <w:basedOn w:val="Normale"/>
    <w:next w:val="Normale"/>
    <w:link w:val="Titolo4Carattere"/>
    <w:uiPriority w:val="9"/>
    <w:qFormat/>
    <w:rsid w:val="00912485"/>
    <w:pPr>
      <w:keepNext/>
      <w:numPr>
        <w:ilvl w:val="3"/>
        <w:numId w:val="1"/>
      </w:numPr>
      <w:suppressAutoHyphens/>
      <w:jc w:val="left"/>
      <w:outlineLvl w:val="3"/>
    </w:pPr>
    <w:rPr>
      <w:rFonts w:ascii="Times New Roman" w:hAnsi="Times New Roman"/>
      <w:b/>
      <w:kern w:val="1"/>
      <w:lang w:val="de-DE" w:eastAsia="zh-CN"/>
    </w:rPr>
  </w:style>
  <w:style w:type="paragraph" w:styleId="Titolo5">
    <w:name w:val="heading 5"/>
    <w:basedOn w:val="Normale"/>
    <w:next w:val="Normale"/>
    <w:link w:val="Titolo5Carattere"/>
    <w:uiPriority w:val="9"/>
    <w:qFormat/>
    <w:rsid w:val="00B91CEA"/>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B91CEA"/>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B91CEA"/>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B91CEA"/>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B91CEA"/>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qFormat/>
    <w:rsid w:val="00857925"/>
    <w:pPr>
      <w:tabs>
        <w:tab w:val="right" w:leader="dot" w:pos="9912"/>
      </w:tabs>
    </w:pPr>
    <w:rPr>
      <w:rFonts w:ascii="Inter Tight" w:hAnsi="Inter Tight" w:cs="Inter Tight"/>
      <w:noProof/>
      <w:color w:val="002060"/>
    </w:r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qFormat/>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styleId="Testofumetto">
    <w:name w:val="Balloon Text"/>
    <w:basedOn w:val="Normale"/>
    <w:link w:val="TestofumettoCarattere"/>
    <w:rsid w:val="00211B14"/>
    <w:rPr>
      <w:rFonts w:ascii="Tahoma" w:hAnsi="Tahoma" w:cs="Tahoma"/>
      <w:sz w:val="16"/>
      <w:szCs w:val="16"/>
    </w:rPr>
  </w:style>
  <w:style w:type="character" w:customStyle="1" w:styleId="TestofumettoCarattere">
    <w:name w:val="Testo fumetto Carattere"/>
    <w:basedOn w:val="Carpredefinitoparagrafo"/>
    <w:link w:val="Testofumetto"/>
    <w:rsid w:val="00211B14"/>
    <w:rPr>
      <w:rFonts w:ascii="Tahoma" w:hAnsi="Tahoma" w:cs="Tahoma"/>
      <w:sz w:val="16"/>
      <w:szCs w:val="16"/>
    </w:rPr>
  </w:style>
  <w:style w:type="paragraph" w:customStyle="1" w:styleId="SOTTOTITOLOCAMPIONATO1">
    <w:name w:val="SOTTOTITOLO_CAMPIONATO_1"/>
    <w:basedOn w:val="Normale"/>
    <w:rsid w:val="008F46CE"/>
    <w:pPr>
      <w:jc w:val="left"/>
    </w:pPr>
    <w:rPr>
      <w:rFonts w:ascii="Arial" w:eastAsia="Arial" w:hAnsi="Arial" w:cs="Arial"/>
      <w:b/>
      <w:color w:val="000000"/>
      <w:sz w:val="24"/>
      <w:szCs w:val="24"/>
    </w:rPr>
  </w:style>
  <w:style w:type="paragraph" w:customStyle="1" w:styleId="HEADERTABELLA">
    <w:name w:val="HEADER_TABELLA"/>
    <w:basedOn w:val="Normale"/>
    <w:rsid w:val="008F46CE"/>
    <w:pPr>
      <w:jc w:val="center"/>
    </w:pPr>
    <w:rPr>
      <w:rFonts w:ascii="Arial" w:eastAsia="Arial" w:hAnsi="Arial" w:cs="Arial"/>
      <w:b/>
      <w:color w:val="000000"/>
    </w:rPr>
  </w:style>
  <w:style w:type="paragraph" w:customStyle="1" w:styleId="ROWTABELLA">
    <w:name w:val="ROW_TABELLA"/>
    <w:basedOn w:val="Normale"/>
    <w:rsid w:val="008F46CE"/>
    <w:pPr>
      <w:jc w:val="left"/>
    </w:pPr>
    <w:rPr>
      <w:rFonts w:ascii="Arial" w:eastAsia="Arial" w:hAnsi="Arial" w:cs="Arial"/>
      <w:color w:val="000000"/>
      <w:sz w:val="12"/>
      <w:szCs w:val="12"/>
    </w:rPr>
  </w:style>
  <w:style w:type="paragraph" w:customStyle="1" w:styleId="breakline">
    <w:name w:val="breakline"/>
    <w:basedOn w:val="Normale"/>
    <w:qFormat/>
    <w:rsid w:val="008F46CE"/>
    <w:pPr>
      <w:jc w:val="left"/>
    </w:pPr>
    <w:rPr>
      <w:rFonts w:ascii="Times New Roman" w:hAnsi="Times New Roman"/>
      <w:color w:val="000000"/>
      <w:sz w:val="12"/>
      <w:szCs w:val="12"/>
    </w:rPr>
  </w:style>
  <w:style w:type="paragraph" w:customStyle="1" w:styleId="Default">
    <w:name w:val="Default"/>
    <w:qFormat/>
    <w:rsid w:val="00912485"/>
    <w:pPr>
      <w:autoSpaceDE w:val="0"/>
      <w:autoSpaceDN w:val="0"/>
      <w:adjustRightInd w:val="0"/>
    </w:pPr>
    <w:rPr>
      <w:rFonts w:ascii="Trebuchet MS" w:eastAsiaTheme="minorEastAsia" w:hAnsi="Trebuchet MS" w:cs="Trebuchet MS"/>
      <w:color w:val="000000"/>
      <w:sz w:val="24"/>
      <w:szCs w:val="24"/>
    </w:rPr>
  </w:style>
  <w:style w:type="character" w:customStyle="1" w:styleId="Titolo4Carattere">
    <w:name w:val="Titolo 4 Carattere"/>
    <w:basedOn w:val="Carpredefinitoparagrafo"/>
    <w:link w:val="Titolo4"/>
    <w:uiPriority w:val="9"/>
    <w:rsid w:val="00912485"/>
    <w:rPr>
      <w:b/>
      <w:kern w:val="1"/>
      <w:lang w:val="de-DE" w:eastAsia="zh-CN"/>
    </w:rPr>
  </w:style>
  <w:style w:type="paragraph" w:customStyle="1" w:styleId="Carattere1">
    <w:name w:val="Carattere1"/>
    <w:basedOn w:val="Normale"/>
    <w:rsid w:val="00044F36"/>
    <w:pPr>
      <w:spacing w:after="160" w:line="240" w:lineRule="exact"/>
      <w:jc w:val="left"/>
    </w:pPr>
    <w:rPr>
      <w:rFonts w:cs="Verdana"/>
      <w:lang w:val="en-US" w:eastAsia="en-US"/>
    </w:rPr>
  </w:style>
  <w:style w:type="paragraph" w:customStyle="1" w:styleId="sottotitolocampionato2">
    <w:name w:val="sottotitolo_campionato_2"/>
    <w:basedOn w:val="Normale"/>
    <w:rsid w:val="00044F36"/>
    <w:pPr>
      <w:spacing w:before="100" w:beforeAutospacing="1" w:after="100" w:afterAutospacing="1"/>
      <w:jc w:val="left"/>
    </w:pPr>
    <w:rPr>
      <w:rFonts w:ascii="Times New Roman" w:hAnsi="Times New Roman"/>
      <w:sz w:val="24"/>
      <w:szCs w:val="24"/>
    </w:rPr>
  </w:style>
  <w:style w:type="paragraph" w:customStyle="1" w:styleId="Arial">
    <w:name w:val="Arial"/>
    <w:basedOn w:val="Normale"/>
    <w:rsid w:val="00044F36"/>
    <w:pPr>
      <w:spacing w:before="100" w:beforeAutospacing="1" w:after="100" w:afterAutospacing="1"/>
      <w:jc w:val="left"/>
    </w:pPr>
    <w:rPr>
      <w:rFonts w:ascii="Times New Roman" w:hAnsi="Times New Roman"/>
      <w:sz w:val="24"/>
      <w:szCs w:val="24"/>
    </w:rPr>
  </w:style>
  <w:style w:type="paragraph" w:customStyle="1" w:styleId="SOTTOTITOLOCAMPIONATO20">
    <w:name w:val="SOTTOTITOLO_CAMPIONATO_2"/>
    <w:basedOn w:val="Arial"/>
    <w:rsid w:val="00044F36"/>
    <w:pPr>
      <w:spacing w:before="0" w:beforeAutospacing="0" w:after="0" w:afterAutospacing="0"/>
    </w:pPr>
    <w:rPr>
      <w:rFonts w:ascii="Arial" w:eastAsia="Arial" w:hAnsi="Arial" w:cs="Arial"/>
      <w:color w:val="000000"/>
      <w:sz w:val="20"/>
      <w:szCs w:val="20"/>
    </w:rPr>
  </w:style>
  <w:style w:type="paragraph" w:customStyle="1" w:styleId="diffida">
    <w:name w:val="diffida"/>
    <w:basedOn w:val="Normale"/>
    <w:rsid w:val="00044F36"/>
    <w:pPr>
      <w:spacing w:before="100" w:beforeAutospacing="1" w:after="100" w:afterAutospacing="1"/>
    </w:pPr>
    <w:rPr>
      <w:rFonts w:ascii="Arial" w:hAnsi="Arial" w:cs="Arial"/>
    </w:rPr>
  </w:style>
  <w:style w:type="paragraph" w:customStyle="1" w:styleId="titolo10">
    <w:name w:val="titolo1"/>
    <w:basedOn w:val="Normale"/>
    <w:rsid w:val="00044F36"/>
    <w:pPr>
      <w:spacing w:before="200" w:after="200"/>
      <w:jc w:val="center"/>
    </w:pPr>
    <w:rPr>
      <w:rFonts w:ascii="Arial" w:hAnsi="Arial" w:cs="Arial"/>
      <w:b/>
      <w:bCs/>
      <w:color w:val="000000"/>
      <w:sz w:val="24"/>
      <w:szCs w:val="24"/>
    </w:rPr>
  </w:style>
  <w:style w:type="paragraph" w:customStyle="1" w:styleId="titolo7a">
    <w:name w:val="titolo7a"/>
    <w:basedOn w:val="Normale"/>
    <w:rsid w:val="00044F36"/>
    <w:pPr>
      <w:spacing w:before="100" w:after="100"/>
      <w:jc w:val="left"/>
    </w:pPr>
    <w:rPr>
      <w:rFonts w:ascii="Arial" w:hAnsi="Arial" w:cs="Arial"/>
      <w:b/>
      <w:bCs/>
      <w:color w:val="000000"/>
    </w:rPr>
  </w:style>
  <w:style w:type="paragraph" w:customStyle="1" w:styleId="TITOLO7B">
    <w:name w:val="TITOLO7B"/>
    <w:basedOn w:val="Arial"/>
    <w:rsid w:val="00044F36"/>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044F36"/>
    <w:pPr>
      <w:spacing w:before="200" w:after="200"/>
      <w:jc w:val="left"/>
    </w:pPr>
    <w:rPr>
      <w:rFonts w:ascii="Arial" w:hAnsi="Arial" w:cs="Arial"/>
      <w:b/>
      <w:bCs/>
      <w:caps/>
      <w:color w:val="000000"/>
      <w:u w:val="single"/>
    </w:rPr>
  </w:style>
  <w:style w:type="paragraph" w:customStyle="1" w:styleId="titolo20">
    <w:name w:val="titolo2"/>
    <w:basedOn w:val="Normale"/>
    <w:rsid w:val="00044F36"/>
    <w:pPr>
      <w:spacing w:before="200" w:after="200"/>
      <w:jc w:val="left"/>
    </w:pPr>
    <w:rPr>
      <w:rFonts w:ascii="Arial" w:hAnsi="Arial" w:cs="Arial"/>
      <w:b/>
      <w:bCs/>
      <w:caps/>
      <w:color w:val="000000"/>
      <w:u w:val="single"/>
    </w:rPr>
  </w:style>
  <w:style w:type="paragraph" w:customStyle="1" w:styleId="movimento">
    <w:name w:val="movimento"/>
    <w:basedOn w:val="Normale"/>
    <w:rsid w:val="00044F36"/>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044F36"/>
    <w:pPr>
      <w:spacing w:before="100" w:beforeAutospacing="1" w:after="100" w:afterAutospacing="1"/>
      <w:jc w:val="left"/>
    </w:pPr>
    <w:rPr>
      <w:rFonts w:ascii="Arial" w:hAnsi="Arial" w:cs="Arial"/>
      <w:sz w:val="14"/>
      <w:szCs w:val="14"/>
    </w:rPr>
  </w:style>
  <w:style w:type="paragraph" w:customStyle="1" w:styleId="titolo60">
    <w:name w:val="titolo6"/>
    <w:basedOn w:val="Normale"/>
    <w:rsid w:val="00044F36"/>
    <w:pPr>
      <w:spacing w:before="200" w:after="200"/>
      <w:jc w:val="center"/>
    </w:pPr>
    <w:rPr>
      <w:rFonts w:ascii="Arial" w:hAnsi="Arial" w:cs="Arial"/>
      <w:b/>
      <w:bCs/>
      <w:color w:val="000000"/>
    </w:rPr>
  </w:style>
  <w:style w:type="paragraph" w:styleId="Paragrafoelenco">
    <w:name w:val="List Paragraph"/>
    <w:basedOn w:val="Normale"/>
    <w:link w:val="ParagrafoelencoCarattere"/>
    <w:uiPriority w:val="34"/>
    <w:qFormat/>
    <w:rsid w:val="00DA5B89"/>
    <w:pPr>
      <w:ind w:left="720"/>
      <w:contextualSpacing/>
    </w:pPr>
  </w:style>
  <w:style w:type="paragraph" w:styleId="Sommario3">
    <w:name w:val="toc 3"/>
    <w:basedOn w:val="Normale"/>
    <w:next w:val="Normale"/>
    <w:autoRedefine/>
    <w:uiPriority w:val="39"/>
    <w:rsid w:val="005C5BDD"/>
    <w:pPr>
      <w:spacing w:after="100"/>
      <w:ind w:left="400"/>
    </w:pPr>
  </w:style>
  <w:style w:type="paragraph" w:styleId="Titolo">
    <w:name w:val="Title"/>
    <w:basedOn w:val="Normale"/>
    <w:link w:val="TitoloCarattere"/>
    <w:uiPriority w:val="10"/>
    <w:qFormat/>
    <w:rsid w:val="00A01AD4"/>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A01AD4"/>
    <w:rPr>
      <w:rFonts w:ascii="Arial" w:hAnsi="Arial"/>
      <w:b/>
      <w:sz w:val="22"/>
    </w:rPr>
  </w:style>
  <w:style w:type="paragraph" w:customStyle="1" w:styleId="1">
    <w:name w:val="1"/>
    <w:basedOn w:val="Normale"/>
    <w:next w:val="Corpotesto"/>
    <w:link w:val="CorpodeltestoCarattere"/>
    <w:rsid w:val="00A01AD4"/>
    <w:pPr>
      <w:spacing w:line="480" w:lineRule="auto"/>
      <w:jc w:val="left"/>
    </w:pPr>
    <w:rPr>
      <w:rFonts w:ascii="Arial" w:hAnsi="Arial"/>
      <w:sz w:val="22"/>
    </w:rPr>
  </w:style>
  <w:style w:type="character" w:customStyle="1" w:styleId="CorpodeltestoCarattere">
    <w:name w:val="Corpo del testo Carattere"/>
    <w:basedOn w:val="Carpredefinitoparagrafo"/>
    <w:link w:val="1"/>
    <w:rsid w:val="00A01AD4"/>
    <w:rPr>
      <w:rFonts w:ascii="Arial" w:hAnsi="Arial"/>
      <w:sz w:val="22"/>
    </w:rPr>
  </w:style>
  <w:style w:type="paragraph" w:customStyle="1" w:styleId="Corpodeltesto21">
    <w:name w:val="Corpo del testo 21"/>
    <w:basedOn w:val="Normale"/>
    <w:rsid w:val="00A01AD4"/>
    <w:pPr>
      <w:overflowPunct w:val="0"/>
      <w:autoSpaceDE w:val="0"/>
      <w:autoSpaceDN w:val="0"/>
      <w:adjustRightInd w:val="0"/>
      <w:jc w:val="left"/>
      <w:textAlignment w:val="baseline"/>
    </w:pPr>
    <w:rPr>
      <w:rFonts w:ascii="Arial" w:hAnsi="Arial"/>
      <w:sz w:val="22"/>
    </w:rPr>
  </w:style>
  <w:style w:type="paragraph" w:styleId="Corpotesto">
    <w:name w:val="Body Text"/>
    <w:basedOn w:val="Normale"/>
    <w:link w:val="CorpotestoCarattere"/>
    <w:uiPriority w:val="1"/>
    <w:qFormat/>
    <w:rsid w:val="00A01AD4"/>
    <w:pPr>
      <w:spacing w:after="120"/>
    </w:pPr>
  </w:style>
  <w:style w:type="character" w:customStyle="1" w:styleId="CorpotestoCarattere">
    <w:name w:val="Corpo testo Carattere"/>
    <w:basedOn w:val="Carpredefinitoparagrafo"/>
    <w:link w:val="Corpotesto"/>
    <w:uiPriority w:val="1"/>
    <w:qFormat/>
    <w:rsid w:val="00A01AD4"/>
    <w:rPr>
      <w:rFonts w:ascii="Verdana" w:hAnsi="Verdana"/>
    </w:rPr>
  </w:style>
  <w:style w:type="paragraph" w:styleId="NormaleWeb">
    <w:name w:val="Normal (Web)"/>
    <w:basedOn w:val="Normale"/>
    <w:uiPriority w:val="99"/>
    <w:unhideWhenUsed/>
    <w:qFormat/>
    <w:rsid w:val="003E40C7"/>
    <w:pPr>
      <w:spacing w:before="100" w:beforeAutospacing="1" w:after="100" w:afterAutospacing="1"/>
      <w:jc w:val="left"/>
    </w:pPr>
    <w:rPr>
      <w:rFonts w:ascii="Times New Roman" w:hAnsi="Times New Roman"/>
      <w:sz w:val="24"/>
      <w:szCs w:val="24"/>
    </w:rPr>
  </w:style>
  <w:style w:type="paragraph" w:customStyle="1" w:styleId="LndTitolo1">
    <w:name w:val="LndTitolo1"/>
    <w:basedOn w:val="Normale"/>
    <w:next w:val="Normale"/>
    <w:rsid w:val="00670FE5"/>
    <w:pPr>
      <w:overflowPunct w:val="0"/>
      <w:autoSpaceDE w:val="0"/>
      <w:autoSpaceDN w:val="0"/>
      <w:adjustRightInd w:val="0"/>
      <w:spacing w:before="360" w:after="240"/>
      <w:ind w:left="284"/>
      <w:jc w:val="left"/>
      <w:textAlignment w:val="baseline"/>
    </w:pPr>
    <w:rPr>
      <w:rFonts w:ascii="Arial" w:hAnsi="Arial"/>
      <w:b/>
      <w:smallCaps/>
      <w:noProof/>
      <w:sz w:val="30"/>
      <w:u w:val="single"/>
    </w:rPr>
  </w:style>
  <w:style w:type="character" w:customStyle="1" w:styleId="Titolo3Carattere">
    <w:name w:val="Titolo 3 Carattere"/>
    <w:basedOn w:val="Carpredefinitoparagrafo"/>
    <w:link w:val="Titolo3"/>
    <w:uiPriority w:val="9"/>
    <w:rsid w:val="00B91CEA"/>
    <w:rPr>
      <w:rFonts w:ascii="Arial" w:hAnsi="Arial"/>
      <w:b/>
      <w:smallCaps/>
      <w:noProof/>
      <w:sz w:val="32"/>
      <w:u w:val="single"/>
    </w:rPr>
  </w:style>
  <w:style w:type="character" w:customStyle="1" w:styleId="Titolo5Carattere">
    <w:name w:val="Titolo 5 Carattere"/>
    <w:basedOn w:val="Carpredefinitoparagrafo"/>
    <w:link w:val="Titolo5"/>
    <w:uiPriority w:val="9"/>
    <w:rsid w:val="00B91CEA"/>
    <w:rPr>
      <w:rFonts w:ascii="Arial" w:hAnsi="Arial"/>
      <w:sz w:val="22"/>
    </w:rPr>
  </w:style>
  <w:style w:type="character" w:customStyle="1" w:styleId="Titolo6Carattere">
    <w:name w:val="Titolo 6 Carattere"/>
    <w:basedOn w:val="Carpredefinitoparagrafo"/>
    <w:link w:val="Titolo6"/>
    <w:uiPriority w:val="9"/>
    <w:rsid w:val="00B91CEA"/>
    <w:rPr>
      <w:i/>
      <w:sz w:val="22"/>
    </w:rPr>
  </w:style>
  <w:style w:type="character" w:customStyle="1" w:styleId="Titolo7Carattere">
    <w:name w:val="Titolo 7 Carattere"/>
    <w:basedOn w:val="Carpredefinitoparagrafo"/>
    <w:link w:val="Titolo7"/>
    <w:uiPriority w:val="9"/>
    <w:rsid w:val="00B91CEA"/>
    <w:rPr>
      <w:rFonts w:ascii="Arial" w:hAnsi="Arial"/>
    </w:rPr>
  </w:style>
  <w:style w:type="character" w:customStyle="1" w:styleId="Titolo8Carattere">
    <w:name w:val="Titolo 8 Carattere"/>
    <w:basedOn w:val="Carpredefinitoparagrafo"/>
    <w:link w:val="Titolo8"/>
    <w:uiPriority w:val="9"/>
    <w:rsid w:val="00B91CEA"/>
    <w:rPr>
      <w:rFonts w:ascii="Arial" w:hAnsi="Arial"/>
      <w:i/>
    </w:rPr>
  </w:style>
  <w:style w:type="character" w:customStyle="1" w:styleId="Titolo9Carattere">
    <w:name w:val="Titolo 9 Carattere"/>
    <w:basedOn w:val="Carpredefinitoparagrafo"/>
    <w:link w:val="Titolo9"/>
    <w:uiPriority w:val="9"/>
    <w:rsid w:val="00B91CEA"/>
    <w:rPr>
      <w:rFonts w:ascii="Arial" w:hAnsi="Arial"/>
      <w:b/>
      <w:i/>
      <w:sz w:val="18"/>
    </w:rPr>
  </w:style>
  <w:style w:type="character" w:customStyle="1" w:styleId="Titolo1Carattere">
    <w:name w:val="Titolo 1 Carattere"/>
    <w:basedOn w:val="Carpredefinitoparagrafo"/>
    <w:link w:val="Titolo1"/>
    <w:uiPriority w:val="9"/>
    <w:rsid w:val="00B91CEA"/>
    <w:rPr>
      <w:rFonts w:ascii="Arial" w:hAnsi="Arial" w:cs="Arial"/>
      <w:b/>
      <w:bCs/>
      <w:kern w:val="32"/>
      <w:sz w:val="32"/>
      <w:szCs w:val="32"/>
    </w:rPr>
  </w:style>
  <w:style w:type="character" w:customStyle="1" w:styleId="Titolo2Carattere">
    <w:name w:val="Titolo 2 Carattere"/>
    <w:basedOn w:val="Carpredefinitoparagrafo"/>
    <w:link w:val="Titolo2"/>
    <w:rsid w:val="00B91CEA"/>
    <w:rPr>
      <w:rFonts w:ascii="Arial" w:hAnsi="Arial" w:cs="Arial"/>
      <w:b/>
      <w:bCs/>
      <w:i/>
      <w:iCs/>
      <w:sz w:val="28"/>
      <w:szCs w:val="28"/>
    </w:rPr>
  </w:style>
  <w:style w:type="paragraph" w:customStyle="1" w:styleId="LndStileBase">
    <w:name w:val="LndStileBase"/>
    <w:link w:val="LndStileBaseCarattere"/>
    <w:rsid w:val="00B91CEA"/>
    <w:pPr>
      <w:overflowPunct w:val="0"/>
      <w:autoSpaceDE w:val="0"/>
      <w:autoSpaceDN w:val="0"/>
      <w:adjustRightInd w:val="0"/>
      <w:textAlignment w:val="baseline"/>
    </w:pPr>
    <w:rPr>
      <w:rFonts w:ascii="Arial" w:hAnsi="Arial"/>
      <w:noProof/>
      <w:sz w:val="22"/>
    </w:rPr>
  </w:style>
  <w:style w:type="paragraph" w:customStyle="1" w:styleId="LndNormale2">
    <w:name w:val="LndNormale2"/>
    <w:basedOn w:val="Normale"/>
    <w:rsid w:val="00B91CEA"/>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B91CEA"/>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B91CEA"/>
    <w:pPr>
      <w:spacing w:before="240" w:after="120"/>
      <w:ind w:left="567"/>
    </w:pPr>
    <w:rPr>
      <w:b/>
      <w:u w:val="single"/>
    </w:rPr>
  </w:style>
  <w:style w:type="paragraph" w:customStyle="1" w:styleId="LndAmmoniti">
    <w:name w:val="LndAmmoniti"/>
    <w:basedOn w:val="Normale"/>
    <w:rsid w:val="00B91CEA"/>
    <w:pPr>
      <w:overflowPunct w:val="0"/>
      <w:autoSpaceDE w:val="0"/>
      <w:autoSpaceDN w:val="0"/>
      <w:adjustRightInd w:val="0"/>
      <w:ind w:left="567"/>
      <w:jc w:val="left"/>
      <w:textAlignment w:val="baseline"/>
    </w:pPr>
    <w:rPr>
      <w:rFonts w:ascii="Arial" w:hAnsi="Arial"/>
      <w:noProof/>
      <w:sz w:val="18"/>
    </w:rPr>
  </w:style>
  <w:style w:type="character" w:customStyle="1" w:styleId="PidipaginaCarattere">
    <w:name w:val="Piè di pagina Carattere"/>
    <w:basedOn w:val="Carpredefinitoparagrafo"/>
    <w:link w:val="Pidipagina"/>
    <w:rsid w:val="00B91CEA"/>
    <w:rPr>
      <w:rFonts w:ascii="Verdana" w:hAnsi="Verdana"/>
    </w:rPr>
  </w:style>
  <w:style w:type="paragraph" w:customStyle="1" w:styleId="LndAmmendeSociet">
    <w:name w:val="LndAmmendeSocietà"/>
    <w:basedOn w:val="Normale"/>
    <w:rsid w:val="00B91CEA"/>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B91CEA"/>
  </w:style>
  <w:style w:type="paragraph" w:customStyle="1" w:styleId="LndNomeSociet">
    <w:name w:val="LndNomeSocietà"/>
    <w:basedOn w:val="Normale"/>
    <w:next w:val="LndAmmendeSociet"/>
    <w:rsid w:val="00B91CEA"/>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B91CEA"/>
    <w:pPr>
      <w:tabs>
        <w:tab w:val="left" w:pos="1814"/>
      </w:tabs>
      <w:ind w:left="567"/>
    </w:pPr>
    <w:rPr>
      <w:b/>
      <w:caps/>
      <w:sz w:val="20"/>
    </w:rPr>
  </w:style>
  <w:style w:type="paragraph" w:customStyle="1" w:styleId="LndSegue">
    <w:name w:val="LndSegue"/>
    <w:basedOn w:val="LndNormale2"/>
    <w:rsid w:val="00B91CEA"/>
    <w:pPr>
      <w:jc w:val="left"/>
    </w:pPr>
    <w:rPr>
      <w:b/>
      <w:sz w:val="20"/>
    </w:rPr>
  </w:style>
  <w:style w:type="paragraph" w:customStyle="1" w:styleId="LndNomeEspulsi">
    <w:name w:val="LndNomeEspulsi"/>
    <w:basedOn w:val="Normale"/>
    <w:rsid w:val="00B91CEA"/>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B91CEA"/>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B91CEA"/>
    <w:pPr>
      <w:spacing w:before="240" w:after="120"/>
      <w:ind w:left="567"/>
    </w:pPr>
    <w:rPr>
      <w:b/>
      <w:u w:val="single"/>
    </w:rPr>
  </w:style>
  <w:style w:type="paragraph" w:customStyle="1" w:styleId="LndJunioresNumero">
    <w:name w:val="LndJunioresNumero"/>
    <w:basedOn w:val="Normale"/>
    <w:next w:val="Normale"/>
    <w:rsid w:val="00B91CEA"/>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B91CEA"/>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B91CEA"/>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B91CEA"/>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B91CEA"/>
    <w:pPr>
      <w:overflowPunct w:val="0"/>
      <w:autoSpaceDE w:val="0"/>
      <w:autoSpaceDN w:val="0"/>
      <w:adjustRightInd w:val="0"/>
      <w:jc w:val="left"/>
      <w:textAlignment w:val="baseline"/>
    </w:pPr>
    <w:rPr>
      <w:rFonts w:ascii="Arial" w:hAnsi="Arial"/>
      <w:b/>
      <w:caps/>
      <w:noProof/>
    </w:rPr>
  </w:style>
  <w:style w:type="paragraph" w:customStyle="1" w:styleId="LndTitolo2">
    <w:name w:val="LndTitolo2"/>
    <w:basedOn w:val="LndStileBase"/>
    <w:rsid w:val="00B91CEA"/>
    <w:pPr>
      <w:spacing w:before="240" w:after="120"/>
      <w:ind w:left="284"/>
    </w:pPr>
    <w:rPr>
      <w:b/>
      <w:smallCaps/>
      <w:sz w:val="26"/>
      <w:u w:val="single"/>
    </w:rPr>
  </w:style>
  <w:style w:type="paragraph" w:customStyle="1" w:styleId="LndTitolo3">
    <w:name w:val="LndTitolo3"/>
    <w:basedOn w:val="LndStileBase"/>
    <w:next w:val="LndNormale3"/>
    <w:rsid w:val="00B91CEA"/>
    <w:pPr>
      <w:spacing w:before="240" w:after="120"/>
      <w:ind w:left="567"/>
    </w:pPr>
    <w:rPr>
      <w:b/>
      <w:smallCaps/>
      <w:u w:val="single"/>
    </w:rPr>
  </w:style>
  <w:style w:type="paragraph" w:customStyle="1" w:styleId="LndRisultati">
    <w:name w:val="LndRisultati"/>
    <w:basedOn w:val="Normale"/>
    <w:rsid w:val="00B91CEA"/>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B91CEA"/>
    <w:pPr>
      <w:ind w:left="284"/>
      <w:textAlignment w:val="baseline"/>
    </w:pPr>
    <w:rPr>
      <w:b/>
      <w:sz w:val="18"/>
      <w:lang w:eastAsia="it-IT"/>
    </w:rPr>
  </w:style>
  <w:style w:type="paragraph" w:customStyle="1" w:styleId="LndTitoloSqualificaCampo">
    <w:name w:val="LndTitoloSqualificaCampo"/>
    <w:basedOn w:val="LndNormale2"/>
    <w:next w:val="LndAmmendeSociet"/>
    <w:rsid w:val="00B91CEA"/>
    <w:rPr>
      <w:b/>
    </w:rPr>
  </w:style>
  <w:style w:type="paragraph" w:customStyle="1" w:styleId="LndProvvedimenti">
    <w:name w:val="LndProvvedimenti"/>
    <w:basedOn w:val="LndMotivazioneEspulsione"/>
    <w:rsid w:val="00B91CEA"/>
    <w:pPr>
      <w:ind w:left="1304"/>
    </w:pPr>
  </w:style>
  <w:style w:type="paragraph" w:customStyle="1" w:styleId="LndTitoloCampionato">
    <w:name w:val="LndTitoloCampionato"/>
    <w:next w:val="LndNormale1"/>
    <w:rsid w:val="00B91CEA"/>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B91CE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B91CEA"/>
    <w:rPr>
      <w:rFonts w:ascii="Arial" w:hAnsi="Arial"/>
      <w:sz w:val="24"/>
      <w:shd w:val="pct20" w:color="auto" w:fill="auto"/>
    </w:rPr>
  </w:style>
  <w:style w:type="paragraph" w:styleId="Rientrocorpodeltesto2">
    <w:name w:val="Body Text Indent 2"/>
    <w:basedOn w:val="Normale"/>
    <w:link w:val="Rientrocorpodeltesto2Carattere"/>
    <w:rsid w:val="00B91CEA"/>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B91CEA"/>
  </w:style>
  <w:style w:type="character" w:customStyle="1" w:styleId="object4">
    <w:name w:val="object4"/>
    <w:basedOn w:val="Carpredefinitoparagrafo"/>
    <w:rsid w:val="00B91CEA"/>
    <w:rPr>
      <w:rFonts w:cs="Times New Roman"/>
    </w:rPr>
  </w:style>
  <w:style w:type="character" w:customStyle="1" w:styleId="object6">
    <w:name w:val="object6"/>
    <w:basedOn w:val="Carpredefinitoparagrafo"/>
    <w:rsid w:val="00B91CEA"/>
    <w:rPr>
      <w:rFonts w:cs="Times New Roman"/>
    </w:rPr>
  </w:style>
  <w:style w:type="paragraph" w:customStyle="1" w:styleId="Titolo51">
    <w:name w:val="Titolo 51"/>
    <w:basedOn w:val="Normale"/>
    <w:uiPriority w:val="1"/>
    <w:qFormat/>
    <w:rsid w:val="00570BD6"/>
    <w:pPr>
      <w:widowControl w:val="0"/>
      <w:autoSpaceDE w:val="0"/>
      <w:autoSpaceDN w:val="0"/>
      <w:ind w:left="737"/>
      <w:jc w:val="left"/>
      <w:outlineLvl w:val="5"/>
    </w:pPr>
    <w:rPr>
      <w:rFonts w:ascii="Arial" w:eastAsia="Arial" w:hAnsi="Arial" w:cs="Arial"/>
      <w:b/>
      <w:bCs/>
      <w:sz w:val="22"/>
      <w:szCs w:val="22"/>
      <w:lang w:bidi="it-IT"/>
    </w:rPr>
  </w:style>
  <w:style w:type="paragraph" w:customStyle="1" w:styleId="AMMENDA">
    <w:name w:val="AMMENDA"/>
    <w:basedOn w:val="Arial"/>
    <w:rsid w:val="00746AC8"/>
    <w:pPr>
      <w:spacing w:before="0" w:beforeAutospacing="0" w:after="0" w:afterAutospacing="0"/>
    </w:pPr>
    <w:rPr>
      <w:rFonts w:ascii="Arial" w:eastAsia="Arial" w:hAnsi="Arial" w:cs="Arial"/>
      <w:color w:val="000000"/>
      <w:sz w:val="20"/>
      <w:szCs w:val="20"/>
    </w:rPr>
  </w:style>
  <w:style w:type="paragraph" w:styleId="Corpodeltesto2">
    <w:name w:val="Body Text 2"/>
    <w:basedOn w:val="Normale"/>
    <w:link w:val="Corpodeltesto2Carattere"/>
    <w:rsid w:val="00746AC8"/>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746AC8"/>
  </w:style>
  <w:style w:type="paragraph" w:customStyle="1" w:styleId="lndnormale10">
    <w:name w:val="lndnormale1"/>
    <w:basedOn w:val="Normale"/>
    <w:rsid w:val="00746AC8"/>
    <w:pPr>
      <w:spacing w:before="100" w:beforeAutospacing="1" w:after="100" w:afterAutospacing="1"/>
      <w:jc w:val="left"/>
    </w:pPr>
    <w:rPr>
      <w:rFonts w:ascii="Times" w:hAnsi="Times"/>
    </w:rPr>
  </w:style>
  <w:style w:type="character" w:customStyle="1" w:styleId="LndNormale1Carattere1">
    <w:name w:val="LndNormale1 Carattere1"/>
    <w:rsid w:val="00746AC8"/>
    <w:rPr>
      <w:rFonts w:ascii="Arial" w:hAnsi="Arial"/>
      <w:noProof/>
      <w:sz w:val="22"/>
    </w:rPr>
  </w:style>
  <w:style w:type="paragraph" w:customStyle="1" w:styleId="A121">
    <w:name w:val="A121"/>
    <w:basedOn w:val="Normale"/>
    <w:link w:val="A121Carattere3"/>
    <w:qFormat/>
    <w:rsid w:val="00746AC8"/>
    <w:pPr>
      <w:ind w:left="1247"/>
    </w:pPr>
    <w:rPr>
      <w:rFonts w:ascii="Arial" w:hAnsi="Arial"/>
      <w:lang w:eastAsia="ar-SA"/>
    </w:rPr>
  </w:style>
  <w:style w:type="character" w:customStyle="1" w:styleId="A121Carattere3">
    <w:name w:val="A121 Carattere3"/>
    <w:link w:val="A121"/>
    <w:qFormat/>
    <w:rsid w:val="00746AC8"/>
    <w:rPr>
      <w:rFonts w:ascii="Arial" w:hAnsi="Arial"/>
      <w:lang w:eastAsia="ar-SA"/>
    </w:rPr>
  </w:style>
  <w:style w:type="character" w:customStyle="1" w:styleId="LndStileBaseCarattere">
    <w:name w:val="LndStileBase Carattere"/>
    <w:link w:val="LndStileBase"/>
    <w:rsid w:val="00746AC8"/>
    <w:rPr>
      <w:rFonts w:ascii="Arial" w:hAnsi="Arial"/>
      <w:noProof/>
      <w:sz w:val="22"/>
    </w:rPr>
  </w:style>
  <w:style w:type="character" w:styleId="Enfasigrassetto">
    <w:name w:val="Strong"/>
    <w:basedOn w:val="Carpredefinitoparagrafo"/>
    <w:uiPriority w:val="22"/>
    <w:qFormat/>
    <w:rsid w:val="00746AC8"/>
    <w:rPr>
      <w:b/>
      <w:bCs/>
    </w:rPr>
  </w:style>
  <w:style w:type="table" w:styleId="Grigliatabella">
    <w:name w:val="Table Grid"/>
    <w:basedOn w:val="Tabellanormale"/>
    <w:uiPriority w:val="39"/>
    <w:rsid w:val="00B0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letteraFIGC">
    <w:name w:val="testo lettera FIGC"/>
    <w:basedOn w:val="Normale"/>
    <w:rsid w:val="00DB3C5D"/>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paragraph" w:customStyle="1" w:styleId="Carattere3">
    <w:name w:val="Carattere3"/>
    <w:basedOn w:val="Normale"/>
    <w:rsid w:val="00942565"/>
    <w:pPr>
      <w:spacing w:after="160" w:line="240" w:lineRule="exact"/>
      <w:jc w:val="left"/>
    </w:pPr>
    <w:rPr>
      <w:rFonts w:cs="Verdana"/>
      <w:lang w:val="en-US" w:eastAsia="en-US"/>
    </w:rPr>
  </w:style>
  <w:style w:type="paragraph" w:customStyle="1" w:styleId="TITOLOMEDIO">
    <w:name w:val="TITOLO_MEDIO"/>
    <w:basedOn w:val="Arial"/>
    <w:rsid w:val="00942565"/>
    <w:pPr>
      <w:spacing w:before="0" w:beforeAutospacing="0" w:after="0" w:afterAutospacing="0"/>
      <w:jc w:val="center"/>
    </w:pPr>
    <w:rPr>
      <w:rFonts w:ascii="Arial" w:eastAsia="Arial" w:hAnsi="Arial" w:cs="Arial"/>
      <w:b/>
      <w:color w:val="000000"/>
      <w:sz w:val="32"/>
      <w:szCs w:val="32"/>
    </w:rPr>
  </w:style>
  <w:style w:type="paragraph" w:customStyle="1" w:styleId="Carattere2">
    <w:name w:val="Carattere2"/>
    <w:basedOn w:val="Normale"/>
    <w:rsid w:val="0094712D"/>
    <w:pPr>
      <w:spacing w:after="160" w:line="240" w:lineRule="exact"/>
      <w:jc w:val="left"/>
    </w:pPr>
    <w:rPr>
      <w:rFonts w:cs="Verdana"/>
      <w:lang w:val="en-US" w:eastAsia="en-US"/>
    </w:rPr>
  </w:style>
  <w:style w:type="paragraph" w:customStyle="1" w:styleId="Standard">
    <w:name w:val="Standard"/>
    <w:rsid w:val="00B16ADF"/>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B16ADF"/>
    <w:pPr>
      <w:suppressLineNumbers/>
      <w:suppressAutoHyphens/>
      <w:autoSpaceDN w:val="0"/>
      <w:jc w:val="left"/>
      <w:textAlignment w:val="baseline"/>
    </w:pPr>
    <w:rPr>
      <w:rFonts w:ascii="Cambria" w:eastAsia="SimSun, 宋体" w:hAnsi="Cambria" w:cs="Tahoma"/>
      <w:kern w:val="3"/>
      <w:sz w:val="24"/>
      <w:szCs w:val="24"/>
      <w:lang w:eastAsia="zh-CN"/>
    </w:rPr>
  </w:style>
  <w:style w:type="paragraph" w:customStyle="1" w:styleId="Corpodeltesto22">
    <w:name w:val="Corpo del testo 22"/>
    <w:basedOn w:val="Normale"/>
    <w:rsid w:val="00DB2610"/>
    <w:pPr>
      <w:overflowPunct w:val="0"/>
      <w:autoSpaceDE w:val="0"/>
      <w:autoSpaceDN w:val="0"/>
      <w:adjustRightInd w:val="0"/>
      <w:jc w:val="left"/>
    </w:pPr>
    <w:rPr>
      <w:rFonts w:ascii="Arial" w:hAnsi="Arial"/>
      <w:sz w:val="22"/>
    </w:rPr>
  </w:style>
  <w:style w:type="paragraph" w:customStyle="1" w:styleId="Corpodeltesto23">
    <w:name w:val="Corpo del testo 23"/>
    <w:basedOn w:val="Normale"/>
    <w:rsid w:val="00364D7D"/>
    <w:pPr>
      <w:overflowPunct w:val="0"/>
      <w:autoSpaceDE w:val="0"/>
      <w:autoSpaceDN w:val="0"/>
      <w:adjustRightInd w:val="0"/>
      <w:jc w:val="left"/>
      <w:textAlignment w:val="baseline"/>
    </w:pPr>
    <w:rPr>
      <w:rFonts w:ascii="Arial" w:hAnsi="Arial"/>
      <w:sz w:val="22"/>
    </w:rPr>
  </w:style>
  <w:style w:type="character" w:customStyle="1" w:styleId="A121CarattereCarattere">
    <w:name w:val="A121 Carattere Carattere"/>
    <w:basedOn w:val="Carpredefinitoparagrafo"/>
    <w:rsid w:val="0086161C"/>
    <w:rPr>
      <w:rFonts w:ascii="Verdana" w:hAnsi="Verdana"/>
      <w:lang w:eastAsia="ar-SA"/>
    </w:rPr>
  </w:style>
  <w:style w:type="paragraph" w:styleId="Corpodeltesto3">
    <w:name w:val="Body Text 3"/>
    <w:basedOn w:val="Normale"/>
    <w:link w:val="Corpodeltesto3Carattere"/>
    <w:rsid w:val="0043328C"/>
    <w:pPr>
      <w:spacing w:after="120"/>
    </w:pPr>
    <w:rPr>
      <w:sz w:val="16"/>
      <w:szCs w:val="16"/>
    </w:rPr>
  </w:style>
  <w:style w:type="character" w:customStyle="1" w:styleId="Corpodeltesto3Carattere">
    <w:name w:val="Corpo del testo 3 Carattere"/>
    <w:basedOn w:val="Carpredefinitoparagrafo"/>
    <w:link w:val="Corpodeltesto3"/>
    <w:rsid w:val="0043328C"/>
    <w:rPr>
      <w:rFonts w:ascii="Verdana" w:hAnsi="Verdana"/>
      <w:sz w:val="16"/>
      <w:szCs w:val="16"/>
    </w:rPr>
  </w:style>
  <w:style w:type="paragraph" w:customStyle="1" w:styleId="CORPOTESTOCU">
    <w:name w:val="CORPO TESTO C.U."/>
    <w:basedOn w:val="Normale"/>
    <w:link w:val="CORPOTESTOCUCarattere"/>
    <w:uiPriority w:val="99"/>
    <w:rsid w:val="0043328C"/>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43328C"/>
    <w:rPr>
      <w:rFonts w:ascii="Arial" w:hAnsi="Arial"/>
      <w:sz w:val="24"/>
    </w:rPr>
  </w:style>
  <w:style w:type="paragraph" w:customStyle="1" w:styleId="Corpodeltesto24">
    <w:name w:val="Corpo del testo 24"/>
    <w:basedOn w:val="Normale"/>
    <w:rsid w:val="00C40A96"/>
    <w:pPr>
      <w:overflowPunct w:val="0"/>
      <w:autoSpaceDE w:val="0"/>
      <w:autoSpaceDN w:val="0"/>
      <w:adjustRightInd w:val="0"/>
      <w:jc w:val="left"/>
      <w:textAlignment w:val="baseline"/>
    </w:pPr>
    <w:rPr>
      <w:rFonts w:ascii="Arial" w:hAnsi="Arial"/>
      <w:sz w:val="22"/>
    </w:rPr>
  </w:style>
  <w:style w:type="character" w:styleId="Enfasicorsivo">
    <w:name w:val="Emphasis"/>
    <w:qFormat/>
    <w:rsid w:val="00D921B1"/>
    <w:rPr>
      <w:rFonts w:ascii="Calibri" w:hAnsi="Calibri" w:cs="Calibri"/>
      <w:b/>
      <w:i/>
      <w:iCs/>
    </w:rPr>
  </w:style>
  <w:style w:type="paragraph" w:customStyle="1" w:styleId="xmsonormal">
    <w:name w:val="x_msonormal"/>
    <w:basedOn w:val="Normale"/>
    <w:rsid w:val="00D921B1"/>
    <w:pPr>
      <w:spacing w:before="100" w:beforeAutospacing="1" w:after="100" w:afterAutospacing="1"/>
      <w:jc w:val="left"/>
    </w:pPr>
    <w:rPr>
      <w:rFonts w:ascii="Times New Roman" w:hAnsi="Times New Roman"/>
      <w:sz w:val="24"/>
      <w:szCs w:val="24"/>
    </w:rPr>
  </w:style>
  <w:style w:type="paragraph" w:customStyle="1" w:styleId="A119">
    <w:name w:val="A119"/>
    <w:link w:val="A119Carattere"/>
    <w:qFormat/>
    <w:rsid w:val="00D921B1"/>
    <w:pPr>
      <w:spacing w:line="300" w:lineRule="exact"/>
      <w:jc w:val="both"/>
    </w:pPr>
    <w:rPr>
      <w:rFonts w:ascii="Verdana" w:hAnsi="Verdana"/>
      <w:w w:val="80"/>
      <w:sz w:val="23"/>
      <w:lang w:eastAsia="ar-SA"/>
    </w:rPr>
  </w:style>
  <w:style w:type="character" w:customStyle="1" w:styleId="A119Carattere">
    <w:name w:val="A119 Carattere"/>
    <w:link w:val="A119"/>
    <w:qFormat/>
    <w:rsid w:val="00D921B1"/>
    <w:rPr>
      <w:rFonts w:ascii="Verdana" w:hAnsi="Verdana"/>
      <w:w w:val="80"/>
      <w:sz w:val="23"/>
      <w:lang w:eastAsia="ar-SA"/>
    </w:rPr>
  </w:style>
  <w:style w:type="character" w:customStyle="1" w:styleId="xa120">
    <w:name w:val="x_a120"/>
    <w:basedOn w:val="Carpredefinitoparagrafo"/>
    <w:rsid w:val="00D921B1"/>
  </w:style>
  <w:style w:type="paragraph" w:customStyle="1" w:styleId="Corpodeltesto25">
    <w:name w:val="Corpo del testo 25"/>
    <w:basedOn w:val="Normale"/>
    <w:rsid w:val="00BB5335"/>
    <w:pPr>
      <w:overflowPunct w:val="0"/>
      <w:autoSpaceDE w:val="0"/>
      <w:autoSpaceDN w:val="0"/>
      <w:adjustRightInd w:val="0"/>
      <w:textAlignment w:val="baseline"/>
    </w:pPr>
    <w:rPr>
      <w:rFonts w:ascii="Arial" w:hAnsi="Arial"/>
      <w:sz w:val="22"/>
    </w:rPr>
  </w:style>
  <w:style w:type="paragraph" w:customStyle="1" w:styleId="Standarduser">
    <w:name w:val="Standard (user)"/>
    <w:rsid w:val="00FF13BC"/>
    <w:pPr>
      <w:spacing w:line="1" w:lineRule="atLeast"/>
      <w:ind w:leftChars="-1" w:left="-1" w:hangingChars="1" w:hanging="1"/>
      <w:textDirection w:val="btLr"/>
      <w:textAlignment w:val="baseline"/>
      <w:outlineLvl w:val="0"/>
    </w:pPr>
    <w:rPr>
      <w:rFonts w:ascii="Cambria" w:eastAsia="SimSun" w:hAnsi="Cambria" w:cs="Tahoma"/>
      <w:kern w:val="1"/>
      <w:position w:val="-1"/>
      <w:sz w:val="24"/>
      <w:szCs w:val="24"/>
      <w:lang w:eastAsia="zh-CN"/>
    </w:rPr>
  </w:style>
  <w:style w:type="paragraph" w:customStyle="1" w:styleId="xmsonospacing">
    <w:name w:val="x_msonospacing"/>
    <w:basedOn w:val="Normale"/>
    <w:rsid w:val="004C6708"/>
    <w:pPr>
      <w:spacing w:before="100" w:beforeAutospacing="1" w:after="100" w:afterAutospacing="1"/>
      <w:jc w:val="left"/>
    </w:pPr>
    <w:rPr>
      <w:rFonts w:ascii="Times New Roman" w:hAnsi="Times New Roman"/>
      <w:sz w:val="24"/>
      <w:szCs w:val="24"/>
    </w:rPr>
  </w:style>
  <w:style w:type="paragraph" w:customStyle="1" w:styleId="xxmsonospacing">
    <w:name w:val="x_xmsonospacing"/>
    <w:basedOn w:val="Normale"/>
    <w:rsid w:val="004A6DF6"/>
    <w:pPr>
      <w:spacing w:before="100" w:beforeAutospacing="1" w:after="100" w:afterAutospacing="1"/>
      <w:jc w:val="left"/>
    </w:pPr>
    <w:rPr>
      <w:rFonts w:ascii="Times New Roman" w:hAnsi="Times New Roman"/>
      <w:sz w:val="24"/>
      <w:szCs w:val="24"/>
    </w:rPr>
  </w:style>
  <w:style w:type="paragraph" w:customStyle="1" w:styleId="Paragrafoelenco1">
    <w:name w:val="Paragrafo elenco1"/>
    <w:basedOn w:val="Normale"/>
    <w:rsid w:val="00610A67"/>
    <w:pPr>
      <w:ind w:left="720"/>
      <w:contextualSpacing/>
    </w:pPr>
  </w:style>
  <w:style w:type="paragraph" w:customStyle="1" w:styleId="Comunicato1">
    <w:name w:val="Comunicato 1"/>
    <w:basedOn w:val="TITOLOCAMPIONATO"/>
    <w:link w:val="Comunicato1Carattere"/>
    <w:autoRedefine/>
    <w:qFormat/>
    <w:rsid w:val="00790205"/>
    <w:pPr>
      <w:shd w:val="clear" w:color="auto" w:fill="002060"/>
      <w:spacing w:before="0" w:beforeAutospacing="0" w:after="0" w:afterAutospacing="0"/>
    </w:pPr>
    <w:rPr>
      <w:rFonts w:ascii="Inter Tight Medium" w:hAnsi="Inter Tight Medium"/>
      <w:b w:val="0"/>
      <w:color w:val="FFFFFF"/>
    </w:rPr>
  </w:style>
  <w:style w:type="character" w:customStyle="1" w:styleId="TITOLOCAMPIONATOCarattere">
    <w:name w:val="TITOLO_CAMPIONATO Carattere"/>
    <w:basedOn w:val="Carpredefinitoparagrafo"/>
    <w:link w:val="TITOLOCAMPIONATO"/>
    <w:rsid w:val="00E4724B"/>
    <w:rPr>
      <w:rFonts w:ascii="Arial" w:eastAsia="Arial" w:hAnsi="Arial" w:cs="Arial"/>
      <w:b/>
      <w:color w:val="000000"/>
      <w:sz w:val="36"/>
      <w:szCs w:val="36"/>
    </w:rPr>
  </w:style>
  <w:style w:type="character" w:customStyle="1" w:styleId="Comunicato1Carattere">
    <w:name w:val="Comunicato 1 Carattere"/>
    <w:basedOn w:val="TITOLOCAMPIONATOCarattere"/>
    <w:link w:val="Comunicato1"/>
    <w:rsid w:val="00790205"/>
    <w:rPr>
      <w:rFonts w:ascii="Inter Tight Medium" w:eastAsia="Arial" w:hAnsi="Inter Tight Medium" w:cs="Arial"/>
      <w:b w:val="0"/>
      <w:color w:val="FFFFFF"/>
      <w:sz w:val="36"/>
      <w:szCs w:val="36"/>
      <w:shd w:val="clear" w:color="auto" w:fill="002060"/>
    </w:rPr>
  </w:style>
  <w:style w:type="character" w:customStyle="1" w:styleId="Menzionenonrisolta1">
    <w:name w:val="Menzione non risolta1"/>
    <w:basedOn w:val="Carpredefinitoparagrafo"/>
    <w:uiPriority w:val="99"/>
    <w:semiHidden/>
    <w:unhideWhenUsed/>
    <w:rsid w:val="005F1094"/>
    <w:rPr>
      <w:color w:val="605E5C"/>
      <w:shd w:val="clear" w:color="auto" w:fill="E1DFDD"/>
    </w:rPr>
  </w:style>
  <w:style w:type="character" w:styleId="Collegamentovisitato">
    <w:name w:val="FollowedHyperlink"/>
    <w:basedOn w:val="Carpredefinitoparagrafo"/>
    <w:uiPriority w:val="99"/>
    <w:semiHidden/>
    <w:unhideWhenUsed/>
    <w:rsid w:val="006B5632"/>
    <w:rPr>
      <w:color w:val="800080" w:themeColor="followedHyperlink"/>
      <w:u w:val="single"/>
    </w:rPr>
  </w:style>
  <w:style w:type="character" w:customStyle="1" w:styleId="Menzionenonrisolta2">
    <w:name w:val="Menzione non risolta2"/>
    <w:basedOn w:val="Carpredefinitoparagrafo"/>
    <w:uiPriority w:val="99"/>
    <w:semiHidden/>
    <w:unhideWhenUsed/>
    <w:rsid w:val="005572D5"/>
    <w:rPr>
      <w:color w:val="605E5C"/>
      <w:shd w:val="clear" w:color="auto" w:fill="E1DFDD"/>
    </w:rPr>
  </w:style>
  <w:style w:type="character" w:customStyle="1" w:styleId="ParagrafoelencoCarattere">
    <w:name w:val="Paragrafo elenco Carattere"/>
    <w:link w:val="Paragrafoelenco"/>
    <w:uiPriority w:val="34"/>
    <w:qFormat/>
    <w:locked/>
    <w:rsid w:val="00936CDE"/>
    <w:rPr>
      <w:rFonts w:ascii="Verdana" w:hAnsi="Verdana"/>
    </w:rPr>
  </w:style>
  <w:style w:type="character" w:styleId="Rimandocommento">
    <w:name w:val="annotation reference"/>
    <w:basedOn w:val="Carpredefinitoparagrafo"/>
    <w:semiHidden/>
    <w:unhideWhenUsed/>
    <w:rsid w:val="00666FD0"/>
    <w:rPr>
      <w:sz w:val="16"/>
      <w:szCs w:val="16"/>
    </w:rPr>
  </w:style>
  <w:style w:type="paragraph" w:styleId="Testocommento">
    <w:name w:val="annotation text"/>
    <w:basedOn w:val="Normale"/>
    <w:link w:val="TestocommentoCarattere"/>
    <w:semiHidden/>
    <w:unhideWhenUsed/>
    <w:rsid w:val="00666FD0"/>
  </w:style>
  <w:style w:type="character" w:customStyle="1" w:styleId="TestocommentoCarattere">
    <w:name w:val="Testo commento Carattere"/>
    <w:basedOn w:val="Carpredefinitoparagrafo"/>
    <w:link w:val="Testocommento"/>
    <w:semiHidden/>
    <w:rsid w:val="00666FD0"/>
    <w:rPr>
      <w:rFonts w:ascii="Verdana" w:hAnsi="Verdana"/>
    </w:rPr>
  </w:style>
  <w:style w:type="paragraph" w:styleId="Soggettocommento">
    <w:name w:val="annotation subject"/>
    <w:basedOn w:val="Testocommento"/>
    <w:next w:val="Testocommento"/>
    <w:link w:val="SoggettocommentoCarattere"/>
    <w:semiHidden/>
    <w:unhideWhenUsed/>
    <w:rsid w:val="00666FD0"/>
    <w:rPr>
      <w:b/>
      <w:bCs/>
    </w:rPr>
  </w:style>
  <w:style w:type="character" w:customStyle="1" w:styleId="SoggettocommentoCarattere">
    <w:name w:val="Soggetto commento Carattere"/>
    <w:basedOn w:val="TestocommentoCarattere"/>
    <w:link w:val="Soggettocommento"/>
    <w:semiHidden/>
    <w:rsid w:val="00666FD0"/>
    <w:rPr>
      <w:rFonts w:ascii="Verdana" w:hAnsi="Verdana"/>
      <w:b/>
      <w:bCs/>
    </w:rPr>
  </w:style>
  <w:style w:type="table" w:customStyle="1" w:styleId="TableNormal">
    <w:name w:val="Table Normal"/>
    <w:uiPriority w:val="2"/>
    <w:semiHidden/>
    <w:unhideWhenUsed/>
    <w:qFormat/>
    <w:rsid w:val="005407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40720"/>
    <w:pPr>
      <w:widowControl w:val="0"/>
      <w:autoSpaceDE w:val="0"/>
      <w:autoSpaceDN w:val="0"/>
      <w:jc w:val="center"/>
    </w:pPr>
    <w:rPr>
      <w:rFonts w:ascii="Arial MT" w:eastAsia="Arial MT" w:hAnsi="Arial MT" w:cs="Arial MT"/>
      <w:sz w:val="22"/>
      <w:szCs w:val="22"/>
      <w:lang w:eastAsia="en-US"/>
    </w:rPr>
  </w:style>
  <w:style w:type="character" w:customStyle="1" w:styleId="Menzionenonrisolta3">
    <w:name w:val="Menzione non risolta3"/>
    <w:basedOn w:val="Carpredefinitoparagrafo"/>
    <w:uiPriority w:val="99"/>
    <w:semiHidden/>
    <w:unhideWhenUsed/>
    <w:rsid w:val="00C92DAA"/>
    <w:rPr>
      <w:color w:val="605E5C"/>
      <w:shd w:val="clear" w:color="auto" w:fill="E1DFDD"/>
    </w:rPr>
  </w:style>
  <w:style w:type="character" w:customStyle="1" w:styleId="Menzionenonrisolta4">
    <w:name w:val="Menzione non risolta4"/>
    <w:basedOn w:val="Carpredefinitoparagrafo"/>
    <w:uiPriority w:val="99"/>
    <w:semiHidden/>
    <w:unhideWhenUsed/>
    <w:rsid w:val="009733B8"/>
    <w:rPr>
      <w:color w:val="605E5C"/>
      <w:shd w:val="clear" w:color="auto" w:fill="E1DFDD"/>
    </w:rPr>
  </w:style>
  <w:style w:type="character" w:customStyle="1" w:styleId="Menzionenonrisolta5">
    <w:name w:val="Menzione non risolta5"/>
    <w:basedOn w:val="Carpredefinitoparagrafo"/>
    <w:uiPriority w:val="99"/>
    <w:semiHidden/>
    <w:unhideWhenUsed/>
    <w:rsid w:val="0094762F"/>
    <w:rPr>
      <w:color w:val="605E5C"/>
      <w:shd w:val="clear" w:color="auto" w:fill="E1DFDD"/>
    </w:rPr>
  </w:style>
  <w:style w:type="paragraph" w:customStyle="1" w:styleId="sottotitolocampionato10">
    <w:name w:val="sottotitolo_campionato_1"/>
    <w:basedOn w:val="Normale"/>
    <w:rsid w:val="0028399D"/>
    <w:pPr>
      <w:jc w:val="left"/>
    </w:pPr>
    <w:rPr>
      <w:rFonts w:ascii="Arial" w:eastAsiaTheme="minorEastAsia" w:hAnsi="Arial" w:cs="Arial"/>
      <w:b/>
      <w:bCs/>
      <w:color w:val="000000"/>
      <w:sz w:val="24"/>
      <w:szCs w:val="24"/>
    </w:rPr>
  </w:style>
  <w:style w:type="paragraph" w:customStyle="1" w:styleId="headertabella0">
    <w:name w:val="header_tabella"/>
    <w:basedOn w:val="Normale"/>
    <w:rsid w:val="0028399D"/>
    <w:pPr>
      <w:jc w:val="center"/>
    </w:pPr>
    <w:rPr>
      <w:rFonts w:ascii="Arial" w:eastAsiaTheme="minorEastAsia" w:hAnsi="Arial" w:cs="Arial"/>
      <w:b/>
      <w:bCs/>
      <w:color w:val="000000"/>
    </w:rPr>
  </w:style>
  <w:style w:type="paragraph" w:customStyle="1" w:styleId="rowtabella0">
    <w:name w:val="row_tabella"/>
    <w:basedOn w:val="Normale"/>
    <w:rsid w:val="0028399D"/>
    <w:pPr>
      <w:jc w:val="left"/>
    </w:pPr>
    <w:rPr>
      <w:rFonts w:ascii="Arial" w:eastAsiaTheme="minorEastAsia" w:hAnsi="Arial" w:cs="Arial"/>
      <w:color w:val="000000"/>
      <w:sz w:val="12"/>
      <w:szCs w:val="12"/>
    </w:rPr>
  </w:style>
  <w:style w:type="paragraph" w:customStyle="1" w:styleId="titolo7b0">
    <w:name w:val="titolo7b"/>
    <w:basedOn w:val="Normale"/>
    <w:rsid w:val="00B85D9E"/>
    <w:pPr>
      <w:jc w:val="left"/>
    </w:pPr>
    <w:rPr>
      <w:rFonts w:ascii="Arial" w:eastAsiaTheme="minorEastAsia" w:hAnsi="Arial" w:cs="Arial"/>
      <w:color w:val="000000"/>
    </w:rPr>
  </w:style>
  <w:style w:type="paragraph" w:customStyle="1" w:styleId="titolocampionato0">
    <w:name w:val="titolo_campionato"/>
    <w:basedOn w:val="Normale"/>
    <w:rsid w:val="00165FD4"/>
    <w:pPr>
      <w:jc w:val="center"/>
    </w:pPr>
    <w:rPr>
      <w:rFonts w:ascii="Arial" w:eastAsiaTheme="minorEastAsia" w:hAnsi="Arial" w:cs="Arial"/>
      <w:b/>
      <w:bCs/>
      <w:color w:val="000000"/>
      <w:sz w:val="36"/>
      <w:szCs w:val="36"/>
    </w:rPr>
  </w:style>
  <w:style w:type="paragraph" w:customStyle="1" w:styleId="titoloprinc0">
    <w:name w:val="titolo_princ"/>
    <w:basedOn w:val="Normale"/>
    <w:rsid w:val="00BC5B12"/>
    <w:pPr>
      <w:jc w:val="center"/>
    </w:pPr>
    <w:rPr>
      <w:rFonts w:ascii="Arial" w:eastAsiaTheme="minorEastAsia" w:hAnsi="Arial" w:cs="Arial"/>
      <w:b/>
      <w:bCs/>
      <w:color w:val="000000"/>
      <w:sz w:val="36"/>
      <w:szCs w:val="36"/>
    </w:rPr>
  </w:style>
  <w:style w:type="paragraph" w:customStyle="1" w:styleId="msonormal0">
    <w:name w:val="msonormal"/>
    <w:basedOn w:val="Normale"/>
    <w:rsid w:val="006829B3"/>
    <w:pPr>
      <w:spacing w:before="100" w:beforeAutospacing="1" w:after="100" w:afterAutospacing="1"/>
      <w:jc w:val="left"/>
    </w:pPr>
    <w:rPr>
      <w:rFonts w:ascii="Times New Roman" w:hAnsi="Times New Roman"/>
      <w:sz w:val="24"/>
      <w:szCs w:val="24"/>
    </w:rPr>
  </w:style>
  <w:style w:type="paragraph" w:customStyle="1" w:styleId="tablecontainer">
    <w:name w:val="table_container"/>
    <w:basedOn w:val="Normale"/>
    <w:rsid w:val="006829B3"/>
    <w:pPr>
      <w:spacing w:before="100" w:beforeAutospacing="1" w:after="100" w:afterAutospacing="1"/>
      <w:jc w:val="left"/>
      <w:textAlignment w:val="top"/>
    </w:pPr>
    <w:rPr>
      <w:rFonts w:ascii="Times New Roman" w:hAnsi="Times New Roman"/>
      <w:sz w:val="24"/>
      <w:szCs w:val="24"/>
    </w:rPr>
  </w:style>
  <w:style w:type="paragraph" w:customStyle="1" w:styleId="titolo0">
    <w:name w:val="titolo_0"/>
    <w:basedOn w:val="Normale"/>
    <w:rsid w:val="006829B3"/>
    <w:pPr>
      <w:jc w:val="center"/>
    </w:pPr>
    <w:rPr>
      <w:rFonts w:ascii="Arial" w:hAnsi="Arial" w:cs="Arial"/>
      <w:b/>
      <w:bCs/>
      <w:color w:val="000000"/>
      <w:sz w:val="36"/>
      <w:szCs w:val="36"/>
    </w:rPr>
  </w:style>
  <w:style w:type="paragraph" w:customStyle="1" w:styleId="titolo00">
    <w:name w:val="titolo0"/>
    <w:basedOn w:val="Normale"/>
    <w:rsid w:val="006829B3"/>
    <w:pPr>
      <w:jc w:val="center"/>
    </w:pPr>
    <w:rPr>
      <w:rFonts w:ascii="Arial" w:hAnsi="Arial" w:cs="Arial"/>
      <w:b/>
      <w:bCs/>
      <w:color w:val="000000"/>
      <w:sz w:val="36"/>
      <w:szCs w:val="36"/>
    </w:rPr>
  </w:style>
  <w:style w:type="paragraph" w:customStyle="1" w:styleId="ammenda0">
    <w:name w:val="ammenda"/>
    <w:basedOn w:val="Normale"/>
    <w:rsid w:val="006829B3"/>
    <w:pPr>
      <w:jc w:val="left"/>
    </w:pPr>
    <w:rPr>
      <w:rFonts w:ascii="Arial" w:hAnsi="Arial" w:cs="Arial"/>
      <w:color w:val="000000"/>
    </w:rPr>
  </w:style>
  <w:style w:type="paragraph" w:customStyle="1" w:styleId="sconosciuto">
    <w:name w:val="sconosciuto"/>
    <w:basedOn w:val="Normale"/>
    <w:rsid w:val="006829B3"/>
    <w:pPr>
      <w:jc w:val="left"/>
    </w:pPr>
    <w:rPr>
      <w:rFonts w:ascii="Arial" w:hAnsi="Arial" w:cs="Arial"/>
      <w:b/>
      <w:bCs/>
      <w:color w:val="FF0000"/>
      <w:sz w:val="28"/>
      <w:szCs w:val="28"/>
    </w:rPr>
  </w:style>
  <w:style w:type="paragraph" w:customStyle="1" w:styleId="titolomedio0">
    <w:name w:val="titolo_medio"/>
    <w:basedOn w:val="Normale"/>
    <w:rsid w:val="006829B3"/>
    <w:pPr>
      <w:jc w:val="center"/>
    </w:pPr>
    <w:rPr>
      <w:rFonts w:ascii="Arial" w:hAnsi="Arial" w:cs="Arial"/>
      <w:b/>
      <w:bCs/>
      <w:color w:val="000000"/>
      <w:sz w:val="32"/>
      <w:szCs w:val="32"/>
    </w:rPr>
  </w:style>
  <w:style w:type="character" w:customStyle="1" w:styleId="Menzionenonrisolta6">
    <w:name w:val="Menzione non risolta6"/>
    <w:basedOn w:val="Carpredefinitoparagrafo"/>
    <w:uiPriority w:val="99"/>
    <w:semiHidden/>
    <w:unhideWhenUsed/>
    <w:rsid w:val="001E2414"/>
    <w:rPr>
      <w:color w:val="605E5C"/>
      <w:shd w:val="clear" w:color="auto" w:fill="E1DFDD"/>
    </w:rPr>
  </w:style>
  <w:style w:type="paragraph" w:styleId="Sottotitolo">
    <w:name w:val="Subtitle"/>
    <w:basedOn w:val="Normale"/>
    <w:next w:val="Normale"/>
    <w:link w:val="SottotitoloCarattere"/>
    <w:uiPriority w:val="11"/>
    <w:qFormat/>
    <w:rsid w:val="000B221C"/>
    <w:pPr>
      <w:suppressAutoHyphens/>
      <w:spacing w:after="60"/>
      <w:jc w:val="center"/>
    </w:pPr>
    <w:rPr>
      <w:rFonts w:ascii="Cambria" w:hAnsi="Cambria" w:cs="Cambria"/>
      <w:sz w:val="24"/>
      <w:szCs w:val="24"/>
      <w:lang w:eastAsia="ar-SA"/>
    </w:rPr>
  </w:style>
  <w:style w:type="character" w:customStyle="1" w:styleId="SottotitoloCarattere">
    <w:name w:val="Sottotitolo Carattere"/>
    <w:basedOn w:val="Carpredefinitoparagrafo"/>
    <w:link w:val="Sottotitolo"/>
    <w:uiPriority w:val="11"/>
    <w:rsid w:val="000B221C"/>
    <w:rPr>
      <w:rFonts w:ascii="Cambria" w:hAnsi="Cambria" w:cs="Cambria"/>
      <w:sz w:val="24"/>
      <w:szCs w:val="24"/>
      <w:lang w:eastAsia="ar-SA"/>
    </w:rPr>
  </w:style>
  <w:style w:type="paragraph" w:customStyle="1" w:styleId="p1">
    <w:name w:val="p1"/>
    <w:basedOn w:val="Normale"/>
    <w:rsid w:val="009E6CD4"/>
    <w:pPr>
      <w:jc w:val="left"/>
    </w:pPr>
    <w:rPr>
      <w:rFonts w:ascii=".AppleSystemUIFont" w:eastAsiaTheme="minorEastAsia" w:hAnsi=".AppleSystemUIFont"/>
      <w:sz w:val="28"/>
      <w:szCs w:val="28"/>
    </w:rPr>
  </w:style>
  <w:style w:type="paragraph" w:customStyle="1" w:styleId="p2">
    <w:name w:val="p2"/>
    <w:basedOn w:val="Normale"/>
    <w:rsid w:val="009E6CD4"/>
    <w:pPr>
      <w:jc w:val="left"/>
    </w:pPr>
    <w:rPr>
      <w:rFonts w:ascii=".AppleSystemUIFont" w:eastAsiaTheme="minorEastAsia" w:hAnsi=".AppleSystemUIFont"/>
      <w:sz w:val="28"/>
      <w:szCs w:val="28"/>
    </w:rPr>
  </w:style>
  <w:style w:type="character" w:customStyle="1" w:styleId="s1">
    <w:name w:val="s1"/>
    <w:basedOn w:val="Carpredefinitoparagrafo"/>
    <w:rsid w:val="009E6CD4"/>
    <w:rPr>
      <w:rFonts w:ascii="UICTFontTextStyleBody" w:hAnsi="UICTFontTextStyleBody" w:hint="default"/>
      <w:b w:val="0"/>
      <w:bCs w:val="0"/>
      <w:i w:val="0"/>
      <w:iCs w:val="0"/>
      <w:sz w:val="28"/>
      <w:szCs w:val="28"/>
    </w:rPr>
  </w:style>
  <w:style w:type="paragraph" w:customStyle="1" w:styleId="Heading">
    <w:name w:val="Heading"/>
    <w:basedOn w:val="Standard"/>
    <w:next w:val="Normale"/>
    <w:rsid w:val="00812198"/>
    <w:pPr>
      <w:suppressAutoHyphens w:val="0"/>
      <w:overflowPunct w:val="0"/>
      <w:autoSpaceDE w:val="0"/>
      <w:jc w:val="center"/>
    </w:pPr>
    <w:rPr>
      <w:rFonts w:ascii="Arial" w:eastAsia="Times New Roman" w:hAnsi="Arial"/>
      <w:b/>
      <w:sz w:val="22"/>
      <w:szCs w:val="20"/>
      <w:lang w:bidi="ar-SA"/>
    </w:rPr>
  </w:style>
  <w:style w:type="character" w:customStyle="1" w:styleId="Menzionenonrisolta7">
    <w:name w:val="Menzione non risolta7"/>
    <w:basedOn w:val="Carpredefinitoparagrafo"/>
    <w:uiPriority w:val="99"/>
    <w:semiHidden/>
    <w:unhideWhenUsed/>
    <w:rsid w:val="00650908"/>
    <w:rPr>
      <w:color w:val="605E5C"/>
      <w:shd w:val="clear" w:color="auto" w:fill="E1DFDD"/>
    </w:rPr>
  </w:style>
  <w:style w:type="character" w:customStyle="1" w:styleId="Menzionenonrisolta8">
    <w:name w:val="Menzione non risolta8"/>
    <w:basedOn w:val="Carpredefinitoparagrafo"/>
    <w:uiPriority w:val="99"/>
    <w:semiHidden/>
    <w:unhideWhenUsed/>
    <w:rsid w:val="002B0B8B"/>
    <w:rPr>
      <w:color w:val="605E5C"/>
      <w:shd w:val="clear" w:color="auto" w:fill="E1DFDD"/>
    </w:rPr>
  </w:style>
  <w:style w:type="character" w:customStyle="1" w:styleId="markedcontent">
    <w:name w:val="markedcontent"/>
    <w:basedOn w:val="Carpredefinitoparagrafo"/>
    <w:rsid w:val="00C42BCF"/>
  </w:style>
  <w:style w:type="numbering" w:customStyle="1" w:styleId="Nessunelenco1">
    <w:name w:val="Nessun elenco1"/>
    <w:next w:val="Nessunelenco"/>
    <w:uiPriority w:val="99"/>
    <w:semiHidden/>
    <w:unhideWhenUsed/>
    <w:rsid w:val="00C42BCF"/>
  </w:style>
  <w:style w:type="table" w:customStyle="1" w:styleId="TableNormal1">
    <w:name w:val="Table Normal1"/>
    <w:uiPriority w:val="2"/>
    <w:semiHidden/>
    <w:unhideWhenUsed/>
    <w:qFormat/>
    <w:rsid w:val="00C42BC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usioni">
    <w:name w:val="fusioni"/>
    <w:basedOn w:val="LndNormale1"/>
    <w:link w:val="fusioniCarattere"/>
    <w:qFormat/>
    <w:rsid w:val="00C42BCF"/>
    <w:rPr>
      <w:rFonts w:eastAsia="Arial" w:cs="Arial"/>
      <w:b/>
      <w:bCs/>
      <w:caps/>
      <w:sz w:val="26"/>
      <w:szCs w:val="22"/>
      <w:u w:val="single"/>
    </w:rPr>
  </w:style>
  <w:style w:type="paragraph" w:customStyle="1" w:styleId="Comunicato">
    <w:name w:val="Comunicato"/>
    <w:basedOn w:val="Normale"/>
    <w:qFormat/>
    <w:rsid w:val="00C42BCF"/>
    <w:pPr>
      <w:widowControl w:val="0"/>
      <w:autoSpaceDE w:val="0"/>
      <w:autoSpaceDN w:val="0"/>
      <w:ind w:right="109"/>
      <w:outlineLvl w:val="0"/>
    </w:pPr>
    <w:rPr>
      <w:rFonts w:ascii="Arial" w:eastAsia="Arial" w:hAnsi="Arial" w:cs="Arial"/>
      <w:b/>
      <w:bCs/>
      <w:sz w:val="22"/>
      <w:szCs w:val="22"/>
      <w:lang w:eastAsia="en-US"/>
    </w:rPr>
  </w:style>
  <w:style w:type="character" w:customStyle="1" w:styleId="fusioniCarattere">
    <w:name w:val="fusioni Carattere"/>
    <w:basedOn w:val="LndNormale1Carattere"/>
    <w:link w:val="fusioni"/>
    <w:rsid w:val="00C42BCF"/>
    <w:rPr>
      <w:rFonts w:ascii="Arial" w:eastAsia="Arial" w:hAnsi="Arial" w:cs="Arial"/>
      <w:b/>
      <w:bCs/>
      <w:caps/>
      <w:noProof/>
      <w:sz w:val="26"/>
      <w:szCs w:val="22"/>
      <w:u w:val="single"/>
      <w:lang w:eastAsia="en-US"/>
    </w:rPr>
  </w:style>
  <w:style w:type="character" w:customStyle="1" w:styleId="Menzionenonrisolta9">
    <w:name w:val="Menzione non risolta9"/>
    <w:basedOn w:val="Carpredefinitoparagrafo"/>
    <w:uiPriority w:val="99"/>
    <w:semiHidden/>
    <w:unhideWhenUsed/>
    <w:rsid w:val="003C59E5"/>
    <w:rPr>
      <w:color w:val="605E5C"/>
      <w:shd w:val="clear" w:color="auto" w:fill="E1DFDD"/>
    </w:rPr>
  </w:style>
  <w:style w:type="paragraph" w:customStyle="1" w:styleId="Textbody">
    <w:name w:val="Text body"/>
    <w:basedOn w:val="Standard"/>
    <w:rsid w:val="00AE63C5"/>
    <w:pPr>
      <w:suppressAutoHyphens w:val="0"/>
      <w:jc w:val="both"/>
    </w:pPr>
    <w:rPr>
      <w:rFonts w:ascii="Arial" w:eastAsia="Arial" w:hAnsi="Arial"/>
      <w:kern w:val="0"/>
      <w:sz w:val="22"/>
      <w:szCs w:val="20"/>
      <w:lang w:bidi="ar-SA"/>
    </w:rPr>
  </w:style>
  <w:style w:type="character" w:styleId="Menzionenonrisolta">
    <w:name w:val="Unresolved Mention"/>
    <w:basedOn w:val="Carpredefinitoparagrafo"/>
    <w:uiPriority w:val="99"/>
    <w:semiHidden/>
    <w:unhideWhenUsed/>
    <w:rsid w:val="00E5572D"/>
    <w:rPr>
      <w:color w:val="605E5C"/>
      <w:shd w:val="clear" w:color="auto" w:fill="E1DFDD"/>
    </w:rPr>
  </w:style>
  <w:style w:type="numbering" w:customStyle="1" w:styleId="WWNum1aaaaa">
    <w:name w:val="WWNum1aaaaa"/>
    <w:basedOn w:val="Nessunelenco"/>
    <w:rsid w:val="00E5572D"/>
    <w:pPr>
      <w:numPr>
        <w:numId w:val="2"/>
      </w:numPr>
    </w:pPr>
  </w:style>
  <w:style w:type="table" w:customStyle="1" w:styleId="Grigliatabella1">
    <w:name w:val="Griglia tabella1"/>
    <w:basedOn w:val="Tabellanormale"/>
    <w:next w:val="Grigliatabella"/>
    <w:uiPriority w:val="39"/>
    <w:rsid w:val="00C7402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2C1F28"/>
    <w:pPr>
      <w:widowControl w:val="0"/>
      <w:autoSpaceDN w:val="0"/>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59"/>
    <w:rsid w:val="008718EE"/>
    <w:pPr>
      <w:widowControl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6F108A"/>
    <w:rPr>
      <w:rFonts w:ascii="Verdana" w:hAnsi="Verdana"/>
    </w:rPr>
  </w:style>
  <w:style w:type="numbering" w:customStyle="1" w:styleId="WWNum20">
    <w:name w:val="WWNum20"/>
    <w:basedOn w:val="Nessunelenco"/>
    <w:rsid w:val="00ED334A"/>
    <w:pPr>
      <w:numPr>
        <w:numId w:val="10"/>
      </w:numPr>
    </w:pPr>
  </w:style>
  <w:style w:type="table" w:customStyle="1" w:styleId="TableNormal4">
    <w:name w:val="Table Normal4"/>
    <w:uiPriority w:val="2"/>
    <w:semiHidden/>
    <w:unhideWhenUsed/>
    <w:qFormat/>
    <w:rsid w:val="007410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COMUNICATO">
    <w:name w:val="TITOLO_COMUNICATO"/>
    <w:basedOn w:val="LndNormale1"/>
    <w:link w:val="TITOLOCOMUNICATOCarattere"/>
    <w:qFormat/>
    <w:rsid w:val="00862949"/>
    <w:rPr>
      <w:rFonts w:ascii="Inter Tight" w:hAnsi="Inter Tight" w:cs="Inter Tight"/>
      <w:b/>
      <w:bCs/>
      <w:color w:val="001489"/>
      <w:sz w:val="28"/>
      <w:szCs w:val="28"/>
    </w:rPr>
  </w:style>
  <w:style w:type="character" w:customStyle="1" w:styleId="TITOLOCOMUNICATOCarattere">
    <w:name w:val="TITOLO_COMUNICATO Carattere"/>
    <w:basedOn w:val="LndNormale1Carattere"/>
    <w:link w:val="TITOLOCOMUNICATO"/>
    <w:rsid w:val="00862949"/>
    <w:rPr>
      <w:rFonts w:ascii="Inter Tight" w:hAnsi="Inter Tight" w:cs="Inter Tight"/>
      <w:b/>
      <w:bCs/>
      <w:noProof/>
      <w:color w:val="001489"/>
      <w:sz w:val="28"/>
      <w:szCs w:val="28"/>
      <w:lang w:eastAsia="en-US"/>
    </w:rPr>
  </w:style>
  <w:style w:type="paragraph" w:customStyle="1" w:styleId="TESTOCOMUNICATO">
    <w:name w:val="TESTO_COMUNICATO"/>
    <w:basedOn w:val="LndNormale1"/>
    <w:link w:val="TESTOCOMUNICATOCarattere"/>
    <w:qFormat/>
    <w:rsid w:val="00862949"/>
    <w:rPr>
      <w:rFonts w:ascii="Inter Tight" w:hAnsi="Inter Tight" w:cs="Inter Tight"/>
      <w:color w:val="001489"/>
      <w:szCs w:val="22"/>
    </w:rPr>
  </w:style>
  <w:style w:type="character" w:customStyle="1" w:styleId="TESTOCOMUNICATOCarattere">
    <w:name w:val="TESTO_COMUNICATO Carattere"/>
    <w:basedOn w:val="LndNormale1Carattere"/>
    <w:link w:val="TESTOCOMUNICATO"/>
    <w:rsid w:val="00862949"/>
    <w:rPr>
      <w:rFonts w:ascii="Inter Tight" w:hAnsi="Inter Tight" w:cs="Inter Tight"/>
      <w:noProof/>
      <w:color w:val="001489"/>
      <w:sz w:val="22"/>
      <w:szCs w:val="22"/>
      <w:lang w:eastAsia="en-US"/>
    </w:rPr>
  </w:style>
  <w:style w:type="character" w:customStyle="1" w:styleId="Alver">
    <w:name w:val="Alver"/>
    <w:basedOn w:val="Carpredefinitoparagrafo"/>
    <w:uiPriority w:val="1"/>
    <w:qFormat/>
    <w:rsid w:val="0006681C"/>
    <w:rPr>
      <w:rFonts w:ascii="Calibri" w:hAnsi="Calibri"/>
      <w:sz w:val="24"/>
    </w:rPr>
  </w:style>
  <w:style w:type="paragraph" w:customStyle="1" w:styleId="Citazione1">
    <w:name w:val="Citazione1"/>
    <w:basedOn w:val="Normale"/>
    <w:next w:val="Normale"/>
    <w:uiPriority w:val="29"/>
    <w:qFormat/>
    <w:rsid w:val="0006681C"/>
    <w:pPr>
      <w:spacing w:before="160" w:after="160"/>
      <w:jc w:val="center"/>
    </w:pPr>
    <w:rPr>
      <w:i/>
      <w:iCs/>
      <w:color w:val="404040"/>
    </w:rPr>
  </w:style>
  <w:style w:type="character" w:customStyle="1" w:styleId="CitazioneCarattere">
    <w:name w:val="Citazione Carattere"/>
    <w:basedOn w:val="Carpredefinitoparagrafo"/>
    <w:link w:val="Citazione"/>
    <w:uiPriority w:val="29"/>
    <w:rsid w:val="0006681C"/>
    <w:rPr>
      <w:rFonts w:ascii="Verdana" w:hAnsi="Verdana"/>
      <w:i/>
      <w:iCs/>
      <w:color w:val="404040"/>
    </w:rPr>
  </w:style>
  <w:style w:type="character" w:customStyle="1" w:styleId="Enfasiintensa1">
    <w:name w:val="Enfasi intensa1"/>
    <w:basedOn w:val="Carpredefinitoparagrafo"/>
    <w:uiPriority w:val="21"/>
    <w:qFormat/>
    <w:rsid w:val="0006681C"/>
    <w:rPr>
      <w:i/>
      <w:iCs/>
      <w:color w:val="365F91"/>
    </w:rPr>
  </w:style>
  <w:style w:type="paragraph" w:customStyle="1" w:styleId="Citazioneintensa1">
    <w:name w:val="Citazione intensa1"/>
    <w:basedOn w:val="Normale"/>
    <w:next w:val="Normale"/>
    <w:uiPriority w:val="30"/>
    <w:qFormat/>
    <w:rsid w:val="0006681C"/>
    <w:pPr>
      <w:pBdr>
        <w:top w:val="single" w:sz="4" w:space="10" w:color="365F91"/>
        <w:bottom w:val="single" w:sz="4" w:space="10" w:color="365F91"/>
      </w:pBdr>
      <w:spacing w:before="360" w:after="360"/>
      <w:ind w:left="864" w:right="864"/>
      <w:jc w:val="center"/>
    </w:pPr>
    <w:rPr>
      <w:i/>
      <w:iCs/>
      <w:color w:val="365F91"/>
    </w:rPr>
  </w:style>
  <w:style w:type="character" w:customStyle="1" w:styleId="CitazioneintensaCarattere">
    <w:name w:val="Citazione intensa Carattere"/>
    <w:basedOn w:val="Carpredefinitoparagrafo"/>
    <w:link w:val="Citazioneintensa"/>
    <w:uiPriority w:val="30"/>
    <w:rsid w:val="0006681C"/>
    <w:rPr>
      <w:rFonts w:ascii="Verdana" w:hAnsi="Verdana"/>
      <w:i/>
      <w:iCs/>
      <w:color w:val="365F91"/>
    </w:rPr>
  </w:style>
  <w:style w:type="character" w:customStyle="1" w:styleId="Riferimentointenso1">
    <w:name w:val="Riferimento intenso1"/>
    <w:basedOn w:val="Carpredefinitoparagrafo"/>
    <w:uiPriority w:val="32"/>
    <w:qFormat/>
    <w:rsid w:val="0006681C"/>
    <w:rPr>
      <w:b/>
      <w:bCs/>
      <w:smallCaps/>
      <w:color w:val="365F91"/>
      <w:spacing w:val="5"/>
    </w:rPr>
  </w:style>
  <w:style w:type="paragraph" w:styleId="Citazione">
    <w:name w:val="Quote"/>
    <w:basedOn w:val="Normale"/>
    <w:next w:val="Normale"/>
    <w:link w:val="CitazioneCarattere"/>
    <w:uiPriority w:val="29"/>
    <w:qFormat/>
    <w:rsid w:val="0006681C"/>
    <w:pPr>
      <w:spacing w:before="200" w:after="160"/>
      <w:ind w:left="864" w:right="864"/>
      <w:jc w:val="center"/>
    </w:pPr>
    <w:rPr>
      <w:i/>
      <w:iCs/>
      <w:color w:val="404040"/>
    </w:rPr>
  </w:style>
  <w:style w:type="character" w:customStyle="1" w:styleId="CitazioneCarattere1">
    <w:name w:val="Citazione Carattere1"/>
    <w:basedOn w:val="Carpredefinitoparagrafo"/>
    <w:uiPriority w:val="29"/>
    <w:rsid w:val="0006681C"/>
    <w:rPr>
      <w:rFonts w:ascii="Verdana" w:hAnsi="Verdana"/>
      <w:i/>
      <w:iCs/>
      <w:color w:val="404040" w:themeColor="text1" w:themeTint="BF"/>
    </w:rPr>
  </w:style>
  <w:style w:type="character" w:styleId="Enfasiintensa">
    <w:name w:val="Intense Emphasis"/>
    <w:basedOn w:val="Carpredefinitoparagrafo"/>
    <w:uiPriority w:val="21"/>
    <w:qFormat/>
    <w:rsid w:val="0006681C"/>
    <w:rPr>
      <w:i/>
      <w:iCs/>
      <w:color w:val="4F81BD" w:themeColor="accent1"/>
    </w:rPr>
  </w:style>
  <w:style w:type="paragraph" w:styleId="Citazioneintensa">
    <w:name w:val="Intense Quote"/>
    <w:basedOn w:val="Normale"/>
    <w:next w:val="Normale"/>
    <w:link w:val="CitazioneintensaCarattere"/>
    <w:uiPriority w:val="30"/>
    <w:qFormat/>
    <w:rsid w:val="0006681C"/>
    <w:pPr>
      <w:pBdr>
        <w:top w:val="single" w:sz="4" w:space="10" w:color="4F81BD" w:themeColor="accent1"/>
        <w:bottom w:val="single" w:sz="4" w:space="10" w:color="4F81BD" w:themeColor="accent1"/>
      </w:pBdr>
      <w:spacing w:before="360" w:after="360"/>
      <w:ind w:left="864" w:right="864"/>
      <w:jc w:val="center"/>
    </w:pPr>
    <w:rPr>
      <w:i/>
      <w:iCs/>
      <w:color w:val="365F91"/>
    </w:rPr>
  </w:style>
  <w:style w:type="character" w:customStyle="1" w:styleId="CitazioneintensaCarattere1">
    <w:name w:val="Citazione intensa Carattere1"/>
    <w:basedOn w:val="Carpredefinitoparagrafo"/>
    <w:uiPriority w:val="30"/>
    <w:rsid w:val="0006681C"/>
    <w:rPr>
      <w:rFonts w:ascii="Verdana" w:hAnsi="Verdana"/>
      <w:i/>
      <w:iCs/>
      <w:color w:val="4F81BD" w:themeColor="accent1"/>
    </w:rPr>
  </w:style>
  <w:style w:type="character" w:styleId="Riferimentointenso">
    <w:name w:val="Intense Reference"/>
    <w:basedOn w:val="Carpredefinitoparagrafo"/>
    <w:uiPriority w:val="32"/>
    <w:qFormat/>
    <w:rsid w:val="0006681C"/>
    <w:rPr>
      <w:b/>
      <w:bCs/>
      <w:smallCaps/>
      <w:color w:val="4F81BD" w:themeColor="accent1"/>
      <w:spacing w:val="5"/>
    </w:rPr>
  </w:style>
  <w:style w:type="numbering" w:customStyle="1" w:styleId="WWNum201">
    <w:name w:val="WWNum201"/>
    <w:basedOn w:val="Nessunelenco"/>
    <w:rsid w:val="00D72B24"/>
    <w:pPr>
      <w:numPr>
        <w:numId w:val="40"/>
      </w:numPr>
    </w:pPr>
  </w:style>
  <w:style w:type="numbering" w:customStyle="1" w:styleId="WWNum202">
    <w:name w:val="WWNum202"/>
    <w:basedOn w:val="Nessunelenco"/>
    <w:rsid w:val="00CC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8551">
      <w:bodyDiv w:val="1"/>
      <w:marLeft w:val="0"/>
      <w:marRight w:val="0"/>
      <w:marTop w:val="0"/>
      <w:marBottom w:val="0"/>
      <w:divBdr>
        <w:top w:val="none" w:sz="0" w:space="0" w:color="auto"/>
        <w:left w:val="none" w:sz="0" w:space="0" w:color="auto"/>
        <w:bottom w:val="none" w:sz="0" w:space="0" w:color="auto"/>
        <w:right w:val="none" w:sz="0" w:space="0" w:color="auto"/>
      </w:divBdr>
    </w:div>
    <w:div w:id="80562989">
      <w:bodyDiv w:val="1"/>
      <w:marLeft w:val="0"/>
      <w:marRight w:val="0"/>
      <w:marTop w:val="0"/>
      <w:marBottom w:val="0"/>
      <w:divBdr>
        <w:top w:val="none" w:sz="0" w:space="0" w:color="auto"/>
        <w:left w:val="none" w:sz="0" w:space="0" w:color="auto"/>
        <w:bottom w:val="none" w:sz="0" w:space="0" w:color="auto"/>
        <w:right w:val="none" w:sz="0" w:space="0" w:color="auto"/>
      </w:divBdr>
    </w:div>
    <w:div w:id="85152601">
      <w:bodyDiv w:val="1"/>
      <w:marLeft w:val="0"/>
      <w:marRight w:val="0"/>
      <w:marTop w:val="0"/>
      <w:marBottom w:val="0"/>
      <w:divBdr>
        <w:top w:val="none" w:sz="0" w:space="0" w:color="auto"/>
        <w:left w:val="none" w:sz="0" w:space="0" w:color="auto"/>
        <w:bottom w:val="none" w:sz="0" w:space="0" w:color="auto"/>
        <w:right w:val="none" w:sz="0" w:space="0" w:color="auto"/>
      </w:divBdr>
    </w:div>
    <w:div w:id="97678793">
      <w:bodyDiv w:val="1"/>
      <w:marLeft w:val="0"/>
      <w:marRight w:val="0"/>
      <w:marTop w:val="0"/>
      <w:marBottom w:val="0"/>
      <w:divBdr>
        <w:top w:val="none" w:sz="0" w:space="0" w:color="auto"/>
        <w:left w:val="none" w:sz="0" w:space="0" w:color="auto"/>
        <w:bottom w:val="none" w:sz="0" w:space="0" w:color="auto"/>
        <w:right w:val="none" w:sz="0" w:space="0" w:color="auto"/>
      </w:divBdr>
    </w:div>
    <w:div w:id="110169644">
      <w:bodyDiv w:val="1"/>
      <w:marLeft w:val="0"/>
      <w:marRight w:val="0"/>
      <w:marTop w:val="0"/>
      <w:marBottom w:val="0"/>
      <w:divBdr>
        <w:top w:val="none" w:sz="0" w:space="0" w:color="auto"/>
        <w:left w:val="none" w:sz="0" w:space="0" w:color="auto"/>
        <w:bottom w:val="none" w:sz="0" w:space="0" w:color="auto"/>
        <w:right w:val="none" w:sz="0" w:space="0" w:color="auto"/>
      </w:divBdr>
    </w:div>
    <w:div w:id="133375577">
      <w:bodyDiv w:val="1"/>
      <w:marLeft w:val="0"/>
      <w:marRight w:val="0"/>
      <w:marTop w:val="0"/>
      <w:marBottom w:val="0"/>
      <w:divBdr>
        <w:top w:val="none" w:sz="0" w:space="0" w:color="auto"/>
        <w:left w:val="none" w:sz="0" w:space="0" w:color="auto"/>
        <w:bottom w:val="none" w:sz="0" w:space="0" w:color="auto"/>
        <w:right w:val="none" w:sz="0" w:space="0" w:color="auto"/>
      </w:divBdr>
    </w:div>
    <w:div w:id="138038141">
      <w:bodyDiv w:val="1"/>
      <w:marLeft w:val="0"/>
      <w:marRight w:val="0"/>
      <w:marTop w:val="0"/>
      <w:marBottom w:val="0"/>
      <w:divBdr>
        <w:top w:val="none" w:sz="0" w:space="0" w:color="auto"/>
        <w:left w:val="none" w:sz="0" w:space="0" w:color="auto"/>
        <w:bottom w:val="none" w:sz="0" w:space="0" w:color="auto"/>
        <w:right w:val="none" w:sz="0" w:space="0" w:color="auto"/>
      </w:divBdr>
    </w:div>
    <w:div w:id="161512690">
      <w:bodyDiv w:val="1"/>
      <w:marLeft w:val="0"/>
      <w:marRight w:val="0"/>
      <w:marTop w:val="0"/>
      <w:marBottom w:val="0"/>
      <w:divBdr>
        <w:top w:val="none" w:sz="0" w:space="0" w:color="auto"/>
        <w:left w:val="none" w:sz="0" w:space="0" w:color="auto"/>
        <w:bottom w:val="none" w:sz="0" w:space="0" w:color="auto"/>
        <w:right w:val="none" w:sz="0" w:space="0" w:color="auto"/>
      </w:divBdr>
    </w:div>
    <w:div w:id="175656138">
      <w:bodyDiv w:val="1"/>
      <w:marLeft w:val="0"/>
      <w:marRight w:val="0"/>
      <w:marTop w:val="0"/>
      <w:marBottom w:val="0"/>
      <w:divBdr>
        <w:top w:val="none" w:sz="0" w:space="0" w:color="auto"/>
        <w:left w:val="none" w:sz="0" w:space="0" w:color="auto"/>
        <w:bottom w:val="none" w:sz="0" w:space="0" w:color="auto"/>
        <w:right w:val="none" w:sz="0" w:space="0" w:color="auto"/>
      </w:divBdr>
    </w:div>
    <w:div w:id="193930732">
      <w:bodyDiv w:val="1"/>
      <w:marLeft w:val="0"/>
      <w:marRight w:val="0"/>
      <w:marTop w:val="0"/>
      <w:marBottom w:val="0"/>
      <w:divBdr>
        <w:top w:val="none" w:sz="0" w:space="0" w:color="auto"/>
        <w:left w:val="none" w:sz="0" w:space="0" w:color="auto"/>
        <w:bottom w:val="none" w:sz="0" w:space="0" w:color="auto"/>
        <w:right w:val="none" w:sz="0" w:space="0" w:color="auto"/>
      </w:divBdr>
    </w:div>
    <w:div w:id="195627089">
      <w:bodyDiv w:val="1"/>
      <w:marLeft w:val="0"/>
      <w:marRight w:val="0"/>
      <w:marTop w:val="0"/>
      <w:marBottom w:val="0"/>
      <w:divBdr>
        <w:top w:val="none" w:sz="0" w:space="0" w:color="auto"/>
        <w:left w:val="none" w:sz="0" w:space="0" w:color="auto"/>
        <w:bottom w:val="none" w:sz="0" w:space="0" w:color="auto"/>
        <w:right w:val="none" w:sz="0" w:space="0" w:color="auto"/>
      </w:divBdr>
    </w:div>
    <w:div w:id="208304503">
      <w:bodyDiv w:val="1"/>
      <w:marLeft w:val="0"/>
      <w:marRight w:val="0"/>
      <w:marTop w:val="0"/>
      <w:marBottom w:val="0"/>
      <w:divBdr>
        <w:top w:val="none" w:sz="0" w:space="0" w:color="auto"/>
        <w:left w:val="none" w:sz="0" w:space="0" w:color="auto"/>
        <w:bottom w:val="none" w:sz="0" w:space="0" w:color="auto"/>
        <w:right w:val="none" w:sz="0" w:space="0" w:color="auto"/>
      </w:divBdr>
    </w:div>
    <w:div w:id="228272003">
      <w:bodyDiv w:val="1"/>
      <w:marLeft w:val="0"/>
      <w:marRight w:val="0"/>
      <w:marTop w:val="0"/>
      <w:marBottom w:val="0"/>
      <w:divBdr>
        <w:top w:val="none" w:sz="0" w:space="0" w:color="auto"/>
        <w:left w:val="none" w:sz="0" w:space="0" w:color="auto"/>
        <w:bottom w:val="none" w:sz="0" w:space="0" w:color="auto"/>
        <w:right w:val="none" w:sz="0" w:space="0" w:color="auto"/>
      </w:divBdr>
    </w:div>
    <w:div w:id="284629540">
      <w:bodyDiv w:val="1"/>
      <w:marLeft w:val="0"/>
      <w:marRight w:val="0"/>
      <w:marTop w:val="0"/>
      <w:marBottom w:val="0"/>
      <w:divBdr>
        <w:top w:val="none" w:sz="0" w:space="0" w:color="auto"/>
        <w:left w:val="none" w:sz="0" w:space="0" w:color="auto"/>
        <w:bottom w:val="none" w:sz="0" w:space="0" w:color="auto"/>
        <w:right w:val="none" w:sz="0" w:space="0" w:color="auto"/>
      </w:divBdr>
    </w:div>
    <w:div w:id="291206860">
      <w:bodyDiv w:val="1"/>
      <w:marLeft w:val="0"/>
      <w:marRight w:val="0"/>
      <w:marTop w:val="0"/>
      <w:marBottom w:val="0"/>
      <w:divBdr>
        <w:top w:val="none" w:sz="0" w:space="0" w:color="auto"/>
        <w:left w:val="none" w:sz="0" w:space="0" w:color="auto"/>
        <w:bottom w:val="none" w:sz="0" w:space="0" w:color="auto"/>
        <w:right w:val="none" w:sz="0" w:space="0" w:color="auto"/>
      </w:divBdr>
    </w:div>
    <w:div w:id="299502937">
      <w:bodyDiv w:val="1"/>
      <w:marLeft w:val="0"/>
      <w:marRight w:val="0"/>
      <w:marTop w:val="0"/>
      <w:marBottom w:val="0"/>
      <w:divBdr>
        <w:top w:val="none" w:sz="0" w:space="0" w:color="auto"/>
        <w:left w:val="none" w:sz="0" w:space="0" w:color="auto"/>
        <w:bottom w:val="none" w:sz="0" w:space="0" w:color="auto"/>
        <w:right w:val="none" w:sz="0" w:space="0" w:color="auto"/>
      </w:divBdr>
    </w:div>
    <w:div w:id="310016445">
      <w:bodyDiv w:val="1"/>
      <w:marLeft w:val="0"/>
      <w:marRight w:val="0"/>
      <w:marTop w:val="0"/>
      <w:marBottom w:val="0"/>
      <w:divBdr>
        <w:top w:val="none" w:sz="0" w:space="0" w:color="auto"/>
        <w:left w:val="none" w:sz="0" w:space="0" w:color="auto"/>
        <w:bottom w:val="none" w:sz="0" w:space="0" w:color="auto"/>
        <w:right w:val="none" w:sz="0" w:space="0" w:color="auto"/>
      </w:divBdr>
    </w:div>
    <w:div w:id="323898831">
      <w:bodyDiv w:val="1"/>
      <w:marLeft w:val="0"/>
      <w:marRight w:val="0"/>
      <w:marTop w:val="0"/>
      <w:marBottom w:val="0"/>
      <w:divBdr>
        <w:top w:val="none" w:sz="0" w:space="0" w:color="auto"/>
        <w:left w:val="none" w:sz="0" w:space="0" w:color="auto"/>
        <w:bottom w:val="none" w:sz="0" w:space="0" w:color="auto"/>
        <w:right w:val="none" w:sz="0" w:space="0" w:color="auto"/>
      </w:divBdr>
    </w:div>
    <w:div w:id="330059882">
      <w:bodyDiv w:val="1"/>
      <w:marLeft w:val="0"/>
      <w:marRight w:val="0"/>
      <w:marTop w:val="0"/>
      <w:marBottom w:val="0"/>
      <w:divBdr>
        <w:top w:val="none" w:sz="0" w:space="0" w:color="auto"/>
        <w:left w:val="none" w:sz="0" w:space="0" w:color="auto"/>
        <w:bottom w:val="none" w:sz="0" w:space="0" w:color="auto"/>
        <w:right w:val="none" w:sz="0" w:space="0" w:color="auto"/>
      </w:divBdr>
    </w:div>
    <w:div w:id="336545958">
      <w:bodyDiv w:val="1"/>
      <w:marLeft w:val="0"/>
      <w:marRight w:val="0"/>
      <w:marTop w:val="0"/>
      <w:marBottom w:val="0"/>
      <w:divBdr>
        <w:top w:val="none" w:sz="0" w:space="0" w:color="auto"/>
        <w:left w:val="none" w:sz="0" w:space="0" w:color="auto"/>
        <w:bottom w:val="none" w:sz="0" w:space="0" w:color="auto"/>
        <w:right w:val="none" w:sz="0" w:space="0" w:color="auto"/>
      </w:divBdr>
    </w:div>
    <w:div w:id="346909164">
      <w:bodyDiv w:val="1"/>
      <w:marLeft w:val="0"/>
      <w:marRight w:val="0"/>
      <w:marTop w:val="0"/>
      <w:marBottom w:val="0"/>
      <w:divBdr>
        <w:top w:val="none" w:sz="0" w:space="0" w:color="auto"/>
        <w:left w:val="none" w:sz="0" w:space="0" w:color="auto"/>
        <w:bottom w:val="none" w:sz="0" w:space="0" w:color="auto"/>
        <w:right w:val="none" w:sz="0" w:space="0" w:color="auto"/>
      </w:divBdr>
    </w:div>
    <w:div w:id="358554055">
      <w:bodyDiv w:val="1"/>
      <w:marLeft w:val="0"/>
      <w:marRight w:val="0"/>
      <w:marTop w:val="0"/>
      <w:marBottom w:val="0"/>
      <w:divBdr>
        <w:top w:val="none" w:sz="0" w:space="0" w:color="auto"/>
        <w:left w:val="none" w:sz="0" w:space="0" w:color="auto"/>
        <w:bottom w:val="none" w:sz="0" w:space="0" w:color="auto"/>
        <w:right w:val="none" w:sz="0" w:space="0" w:color="auto"/>
      </w:divBdr>
    </w:div>
    <w:div w:id="392585402">
      <w:bodyDiv w:val="1"/>
      <w:marLeft w:val="0"/>
      <w:marRight w:val="0"/>
      <w:marTop w:val="0"/>
      <w:marBottom w:val="0"/>
      <w:divBdr>
        <w:top w:val="none" w:sz="0" w:space="0" w:color="auto"/>
        <w:left w:val="none" w:sz="0" w:space="0" w:color="auto"/>
        <w:bottom w:val="none" w:sz="0" w:space="0" w:color="auto"/>
        <w:right w:val="none" w:sz="0" w:space="0" w:color="auto"/>
      </w:divBdr>
    </w:div>
    <w:div w:id="430203434">
      <w:bodyDiv w:val="1"/>
      <w:marLeft w:val="0"/>
      <w:marRight w:val="0"/>
      <w:marTop w:val="0"/>
      <w:marBottom w:val="0"/>
      <w:divBdr>
        <w:top w:val="none" w:sz="0" w:space="0" w:color="auto"/>
        <w:left w:val="none" w:sz="0" w:space="0" w:color="auto"/>
        <w:bottom w:val="none" w:sz="0" w:space="0" w:color="auto"/>
        <w:right w:val="none" w:sz="0" w:space="0" w:color="auto"/>
      </w:divBdr>
    </w:div>
    <w:div w:id="469859663">
      <w:bodyDiv w:val="1"/>
      <w:marLeft w:val="0"/>
      <w:marRight w:val="0"/>
      <w:marTop w:val="0"/>
      <w:marBottom w:val="0"/>
      <w:divBdr>
        <w:top w:val="none" w:sz="0" w:space="0" w:color="auto"/>
        <w:left w:val="none" w:sz="0" w:space="0" w:color="auto"/>
        <w:bottom w:val="none" w:sz="0" w:space="0" w:color="auto"/>
        <w:right w:val="none" w:sz="0" w:space="0" w:color="auto"/>
      </w:divBdr>
    </w:div>
    <w:div w:id="492528032">
      <w:bodyDiv w:val="1"/>
      <w:marLeft w:val="0"/>
      <w:marRight w:val="0"/>
      <w:marTop w:val="0"/>
      <w:marBottom w:val="0"/>
      <w:divBdr>
        <w:top w:val="none" w:sz="0" w:space="0" w:color="auto"/>
        <w:left w:val="none" w:sz="0" w:space="0" w:color="auto"/>
        <w:bottom w:val="none" w:sz="0" w:space="0" w:color="auto"/>
        <w:right w:val="none" w:sz="0" w:space="0" w:color="auto"/>
      </w:divBdr>
    </w:div>
    <w:div w:id="510143760">
      <w:bodyDiv w:val="1"/>
      <w:marLeft w:val="0"/>
      <w:marRight w:val="0"/>
      <w:marTop w:val="0"/>
      <w:marBottom w:val="0"/>
      <w:divBdr>
        <w:top w:val="none" w:sz="0" w:space="0" w:color="auto"/>
        <w:left w:val="none" w:sz="0" w:space="0" w:color="auto"/>
        <w:bottom w:val="none" w:sz="0" w:space="0" w:color="auto"/>
        <w:right w:val="none" w:sz="0" w:space="0" w:color="auto"/>
      </w:divBdr>
    </w:div>
    <w:div w:id="520896280">
      <w:bodyDiv w:val="1"/>
      <w:marLeft w:val="0"/>
      <w:marRight w:val="0"/>
      <w:marTop w:val="0"/>
      <w:marBottom w:val="0"/>
      <w:divBdr>
        <w:top w:val="none" w:sz="0" w:space="0" w:color="auto"/>
        <w:left w:val="none" w:sz="0" w:space="0" w:color="auto"/>
        <w:bottom w:val="none" w:sz="0" w:space="0" w:color="auto"/>
        <w:right w:val="none" w:sz="0" w:space="0" w:color="auto"/>
      </w:divBdr>
    </w:div>
    <w:div w:id="521356804">
      <w:bodyDiv w:val="1"/>
      <w:marLeft w:val="0"/>
      <w:marRight w:val="0"/>
      <w:marTop w:val="0"/>
      <w:marBottom w:val="0"/>
      <w:divBdr>
        <w:top w:val="none" w:sz="0" w:space="0" w:color="auto"/>
        <w:left w:val="none" w:sz="0" w:space="0" w:color="auto"/>
        <w:bottom w:val="none" w:sz="0" w:space="0" w:color="auto"/>
        <w:right w:val="none" w:sz="0" w:space="0" w:color="auto"/>
      </w:divBdr>
    </w:div>
    <w:div w:id="525870667">
      <w:bodyDiv w:val="1"/>
      <w:marLeft w:val="0"/>
      <w:marRight w:val="0"/>
      <w:marTop w:val="0"/>
      <w:marBottom w:val="0"/>
      <w:divBdr>
        <w:top w:val="none" w:sz="0" w:space="0" w:color="auto"/>
        <w:left w:val="none" w:sz="0" w:space="0" w:color="auto"/>
        <w:bottom w:val="none" w:sz="0" w:space="0" w:color="auto"/>
        <w:right w:val="none" w:sz="0" w:space="0" w:color="auto"/>
      </w:divBdr>
    </w:div>
    <w:div w:id="538592510">
      <w:bodyDiv w:val="1"/>
      <w:marLeft w:val="0"/>
      <w:marRight w:val="0"/>
      <w:marTop w:val="0"/>
      <w:marBottom w:val="0"/>
      <w:divBdr>
        <w:top w:val="none" w:sz="0" w:space="0" w:color="auto"/>
        <w:left w:val="none" w:sz="0" w:space="0" w:color="auto"/>
        <w:bottom w:val="none" w:sz="0" w:space="0" w:color="auto"/>
        <w:right w:val="none" w:sz="0" w:space="0" w:color="auto"/>
      </w:divBdr>
    </w:div>
    <w:div w:id="567808143">
      <w:bodyDiv w:val="1"/>
      <w:marLeft w:val="0"/>
      <w:marRight w:val="0"/>
      <w:marTop w:val="0"/>
      <w:marBottom w:val="0"/>
      <w:divBdr>
        <w:top w:val="none" w:sz="0" w:space="0" w:color="auto"/>
        <w:left w:val="none" w:sz="0" w:space="0" w:color="auto"/>
        <w:bottom w:val="none" w:sz="0" w:space="0" w:color="auto"/>
        <w:right w:val="none" w:sz="0" w:space="0" w:color="auto"/>
      </w:divBdr>
    </w:div>
    <w:div w:id="575870420">
      <w:bodyDiv w:val="1"/>
      <w:marLeft w:val="0"/>
      <w:marRight w:val="0"/>
      <w:marTop w:val="0"/>
      <w:marBottom w:val="0"/>
      <w:divBdr>
        <w:top w:val="none" w:sz="0" w:space="0" w:color="auto"/>
        <w:left w:val="none" w:sz="0" w:space="0" w:color="auto"/>
        <w:bottom w:val="none" w:sz="0" w:space="0" w:color="auto"/>
        <w:right w:val="none" w:sz="0" w:space="0" w:color="auto"/>
      </w:divBdr>
    </w:div>
    <w:div w:id="588999692">
      <w:bodyDiv w:val="1"/>
      <w:marLeft w:val="0"/>
      <w:marRight w:val="0"/>
      <w:marTop w:val="0"/>
      <w:marBottom w:val="0"/>
      <w:divBdr>
        <w:top w:val="none" w:sz="0" w:space="0" w:color="auto"/>
        <w:left w:val="none" w:sz="0" w:space="0" w:color="auto"/>
        <w:bottom w:val="none" w:sz="0" w:space="0" w:color="auto"/>
        <w:right w:val="none" w:sz="0" w:space="0" w:color="auto"/>
      </w:divBdr>
    </w:div>
    <w:div w:id="598560515">
      <w:bodyDiv w:val="1"/>
      <w:marLeft w:val="0"/>
      <w:marRight w:val="0"/>
      <w:marTop w:val="0"/>
      <w:marBottom w:val="0"/>
      <w:divBdr>
        <w:top w:val="none" w:sz="0" w:space="0" w:color="auto"/>
        <w:left w:val="none" w:sz="0" w:space="0" w:color="auto"/>
        <w:bottom w:val="none" w:sz="0" w:space="0" w:color="auto"/>
        <w:right w:val="none" w:sz="0" w:space="0" w:color="auto"/>
      </w:divBdr>
      <w:divsChild>
        <w:div w:id="1790584685">
          <w:marLeft w:val="225"/>
          <w:marRight w:val="0"/>
          <w:marTop w:val="0"/>
          <w:marBottom w:val="0"/>
          <w:divBdr>
            <w:top w:val="none" w:sz="0" w:space="0" w:color="auto"/>
            <w:left w:val="none" w:sz="0" w:space="0" w:color="auto"/>
            <w:bottom w:val="none" w:sz="0" w:space="0" w:color="auto"/>
            <w:right w:val="none" w:sz="0" w:space="0" w:color="auto"/>
          </w:divBdr>
        </w:div>
      </w:divsChild>
    </w:div>
    <w:div w:id="599214649">
      <w:bodyDiv w:val="1"/>
      <w:marLeft w:val="0"/>
      <w:marRight w:val="0"/>
      <w:marTop w:val="0"/>
      <w:marBottom w:val="0"/>
      <w:divBdr>
        <w:top w:val="none" w:sz="0" w:space="0" w:color="auto"/>
        <w:left w:val="none" w:sz="0" w:space="0" w:color="auto"/>
        <w:bottom w:val="none" w:sz="0" w:space="0" w:color="auto"/>
        <w:right w:val="none" w:sz="0" w:space="0" w:color="auto"/>
      </w:divBdr>
    </w:div>
    <w:div w:id="613757561">
      <w:bodyDiv w:val="1"/>
      <w:marLeft w:val="0"/>
      <w:marRight w:val="0"/>
      <w:marTop w:val="0"/>
      <w:marBottom w:val="0"/>
      <w:divBdr>
        <w:top w:val="none" w:sz="0" w:space="0" w:color="auto"/>
        <w:left w:val="none" w:sz="0" w:space="0" w:color="auto"/>
        <w:bottom w:val="none" w:sz="0" w:space="0" w:color="auto"/>
        <w:right w:val="none" w:sz="0" w:space="0" w:color="auto"/>
      </w:divBdr>
    </w:div>
    <w:div w:id="614361465">
      <w:bodyDiv w:val="1"/>
      <w:marLeft w:val="0"/>
      <w:marRight w:val="0"/>
      <w:marTop w:val="0"/>
      <w:marBottom w:val="0"/>
      <w:divBdr>
        <w:top w:val="none" w:sz="0" w:space="0" w:color="auto"/>
        <w:left w:val="none" w:sz="0" w:space="0" w:color="auto"/>
        <w:bottom w:val="none" w:sz="0" w:space="0" w:color="auto"/>
        <w:right w:val="none" w:sz="0" w:space="0" w:color="auto"/>
      </w:divBdr>
    </w:div>
    <w:div w:id="660276925">
      <w:bodyDiv w:val="1"/>
      <w:marLeft w:val="0"/>
      <w:marRight w:val="0"/>
      <w:marTop w:val="0"/>
      <w:marBottom w:val="0"/>
      <w:divBdr>
        <w:top w:val="none" w:sz="0" w:space="0" w:color="auto"/>
        <w:left w:val="none" w:sz="0" w:space="0" w:color="auto"/>
        <w:bottom w:val="none" w:sz="0" w:space="0" w:color="auto"/>
        <w:right w:val="none" w:sz="0" w:space="0" w:color="auto"/>
      </w:divBdr>
    </w:div>
    <w:div w:id="663510275">
      <w:bodyDiv w:val="1"/>
      <w:marLeft w:val="0"/>
      <w:marRight w:val="0"/>
      <w:marTop w:val="0"/>
      <w:marBottom w:val="0"/>
      <w:divBdr>
        <w:top w:val="none" w:sz="0" w:space="0" w:color="auto"/>
        <w:left w:val="none" w:sz="0" w:space="0" w:color="auto"/>
        <w:bottom w:val="none" w:sz="0" w:space="0" w:color="auto"/>
        <w:right w:val="none" w:sz="0" w:space="0" w:color="auto"/>
      </w:divBdr>
    </w:div>
    <w:div w:id="677847017">
      <w:bodyDiv w:val="1"/>
      <w:marLeft w:val="0"/>
      <w:marRight w:val="0"/>
      <w:marTop w:val="0"/>
      <w:marBottom w:val="0"/>
      <w:divBdr>
        <w:top w:val="none" w:sz="0" w:space="0" w:color="auto"/>
        <w:left w:val="none" w:sz="0" w:space="0" w:color="auto"/>
        <w:bottom w:val="none" w:sz="0" w:space="0" w:color="auto"/>
        <w:right w:val="none" w:sz="0" w:space="0" w:color="auto"/>
      </w:divBdr>
    </w:div>
    <w:div w:id="686322610">
      <w:bodyDiv w:val="1"/>
      <w:marLeft w:val="0"/>
      <w:marRight w:val="0"/>
      <w:marTop w:val="0"/>
      <w:marBottom w:val="0"/>
      <w:divBdr>
        <w:top w:val="none" w:sz="0" w:space="0" w:color="auto"/>
        <w:left w:val="none" w:sz="0" w:space="0" w:color="auto"/>
        <w:bottom w:val="none" w:sz="0" w:space="0" w:color="auto"/>
        <w:right w:val="none" w:sz="0" w:space="0" w:color="auto"/>
      </w:divBdr>
    </w:div>
    <w:div w:id="696152013">
      <w:bodyDiv w:val="1"/>
      <w:marLeft w:val="0"/>
      <w:marRight w:val="0"/>
      <w:marTop w:val="0"/>
      <w:marBottom w:val="0"/>
      <w:divBdr>
        <w:top w:val="none" w:sz="0" w:space="0" w:color="auto"/>
        <w:left w:val="none" w:sz="0" w:space="0" w:color="auto"/>
        <w:bottom w:val="none" w:sz="0" w:space="0" w:color="auto"/>
        <w:right w:val="none" w:sz="0" w:space="0" w:color="auto"/>
      </w:divBdr>
    </w:div>
    <w:div w:id="698430674">
      <w:bodyDiv w:val="1"/>
      <w:marLeft w:val="0"/>
      <w:marRight w:val="0"/>
      <w:marTop w:val="0"/>
      <w:marBottom w:val="0"/>
      <w:divBdr>
        <w:top w:val="none" w:sz="0" w:space="0" w:color="auto"/>
        <w:left w:val="none" w:sz="0" w:space="0" w:color="auto"/>
        <w:bottom w:val="none" w:sz="0" w:space="0" w:color="auto"/>
        <w:right w:val="none" w:sz="0" w:space="0" w:color="auto"/>
      </w:divBdr>
    </w:div>
    <w:div w:id="701511945">
      <w:bodyDiv w:val="1"/>
      <w:marLeft w:val="0"/>
      <w:marRight w:val="0"/>
      <w:marTop w:val="0"/>
      <w:marBottom w:val="0"/>
      <w:divBdr>
        <w:top w:val="none" w:sz="0" w:space="0" w:color="auto"/>
        <w:left w:val="none" w:sz="0" w:space="0" w:color="auto"/>
        <w:bottom w:val="none" w:sz="0" w:space="0" w:color="auto"/>
        <w:right w:val="none" w:sz="0" w:space="0" w:color="auto"/>
      </w:divBdr>
    </w:div>
    <w:div w:id="720137595">
      <w:bodyDiv w:val="1"/>
      <w:marLeft w:val="0"/>
      <w:marRight w:val="0"/>
      <w:marTop w:val="0"/>
      <w:marBottom w:val="0"/>
      <w:divBdr>
        <w:top w:val="none" w:sz="0" w:space="0" w:color="auto"/>
        <w:left w:val="none" w:sz="0" w:space="0" w:color="auto"/>
        <w:bottom w:val="none" w:sz="0" w:space="0" w:color="auto"/>
        <w:right w:val="none" w:sz="0" w:space="0" w:color="auto"/>
      </w:divBdr>
    </w:div>
    <w:div w:id="731737748">
      <w:bodyDiv w:val="1"/>
      <w:marLeft w:val="0"/>
      <w:marRight w:val="0"/>
      <w:marTop w:val="0"/>
      <w:marBottom w:val="0"/>
      <w:divBdr>
        <w:top w:val="none" w:sz="0" w:space="0" w:color="auto"/>
        <w:left w:val="none" w:sz="0" w:space="0" w:color="auto"/>
        <w:bottom w:val="none" w:sz="0" w:space="0" w:color="auto"/>
        <w:right w:val="none" w:sz="0" w:space="0" w:color="auto"/>
      </w:divBdr>
    </w:div>
    <w:div w:id="787160139">
      <w:bodyDiv w:val="1"/>
      <w:marLeft w:val="0"/>
      <w:marRight w:val="0"/>
      <w:marTop w:val="0"/>
      <w:marBottom w:val="0"/>
      <w:divBdr>
        <w:top w:val="none" w:sz="0" w:space="0" w:color="auto"/>
        <w:left w:val="none" w:sz="0" w:space="0" w:color="auto"/>
        <w:bottom w:val="none" w:sz="0" w:space="0" w:color="auto"/>
        <w:right w:val="none" w:sz="0" w:space="0" w:color="auto"/>
      </w:divBdr>
    </w:div>
    <w:div w:id="797338319">
      <w:bodyDiv w:val="1"/>
      <w:marLeft w:val="0"/>
      <w:marRight w:val="0"/>
      <w:marTop w:val="0"/>
      <w:marBottom w:val="0"/>
      <w:divBdr>
        <w:top w:val="none" w:sz="0" w:space="0" w:color="auto"/>
        <w:left w:val="none" w:sz="0" w:space="0" w:color="auto"/>
        <w:bottom w:val="none" w:sz="0" w:space="0" w:color="auto"/>
        <w:right w:val="none" w:sz="0" w:space="0" w:color="auto"/>
      </w:divBdr>
    </w:div>
    <w:div w:id="81090285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826822994">
      <w:bodyDiv w:val="1"/>
      <w:marLeft w:val="0"/>
      <w:marRight w:val="0"/>
      <w:marTop w:val="0"/>
      <w:marBottom w:val="0"/>
      <w:divBdr>
        <w:top w:val="none" w:sz="0" w:space="0" w:color="auto"/>
        <w:left w:val="none" w:sz="0" w:space="0" w:color="auto"/>
        <w:bottom w:val="none" w:sz="0" w:space="0" w:color="auto"/>
        <w:right w:val="none" w:sz="0" w:space="0" w:color="auto"/>
      </w:divBdr>
    </w:div>
    <w:div w:id="839007394">
      <w:bodyDiv w:val="1"/>
      <w:marLeft w:val="0"/>
      <w:marRight w:val="0"/>
      <w:marTop w:val="0"/>
      <w:marBottom w:val="0"/>
      <w:divBdr>
        <w:top w:val="none" w:sz="0" w:space="0" w:color="auto"/>
        <w:left w:val="none" w:sz="0" w:space="0" w:color="auto"/>
        <w:bottom w:val="none" w:sz="0" w:space="0" w:color="auto"/>
        <w:right w:val="none" w:sz="0" w:space="0" w:color="auto"/>
      </w:divBdr>
    </w:div>
    <w:div w:id="844825949">
      <w:bodyDiv w:val="1"/>
      <w:marLeft w:val="0"/>
      <w:marRight w:val="0"/>
      <w:marTop w:val="0"/>
      <w:marBottom w:val="0"/>
      <w:divBdr>
        <w:top w:val="none" w:sz="0" w:space="0" w:color="auto"/>
        <w:left w:val="none" w:sz="0" w:space="0" w:color="auto"/>
        <w:bottom w:val="none" w:sz="0" w:space="0" w:color="auto"/>
        <w:right w:val="none" w:sz="0" w:space="0" w:color="auto"/>
      </w:divBdr>
    </w:div>
    <w:div w:id="847256151">
      <w:bodyDiv w:val="1"/>
      <w:marLeft w:val="0"/>
      <w:marRight w:val="0"/>
      <w:marTop w:val="0"/>
      <w:marBottom w:val="0"/>
      <w:divBdr>
        <w:top w:val="none" w:sz="0" w:space="0" w:color="auto"/>
        <w:left w:val="none" w:sz="0" w:space="0" w:color="auto"/>
        <w:bottom w:val="none" w:sz="0" w:space="0" w:color="auto"/>
        <w:right w:val="none" w:sz="0" w:space="0" w:color="auto"/>
      </w:divBdr>
    </w:div>
    <w:div w:id="849225058">
      <w:bodyDiv w:val="1"/>
      <w:marLeft w:val="0"/>
      <w:marRight w:val="0"/>
      <w:marTop w:val="0"/>
      <w:marBottom w:val="0"/>
      <w:divBdr>
        <w:top w:val="none" w:sz="0" w:space="0" w:color="auto"/>
        <w:left w:val="none" w:sz="0" w:space="0" w:color="auto"/>
        <w:bottom w:val="none" w:sz="0" w:space="0" w:color="auto"/>
        <w:right w:val="none" w:sz="0" w:space="0" w:color="auto"/>
      </w:divBdr>
    </w:div>
    <w:div w:id="855071156">
      <w:bodyDiv w:val="1"/>
      <w:marLeft w:val="0"/>
      <w:marRight w:val="0"/>
      <w:marTop w:val="0"/>
      <w:marBottom w:val="0"/>
      <w:divBdr>
        <w:top w:val="none" w:sz="0" w:space="0" w:color="auto"/>
        <w:left w:val="none" w:sz="0" w:space="0" w:color="auto"/>
        <w:bottom w:val="none" w:sz="0" w:space="0" w:color="auto"/>
        <w:right w:val="none" w:sz="0" w:space="0" w:color="auto"/>
      </w:divBdr>
    </w:div>
    <w:div w:id="867986838">
      <w:bodyDiv w:val="1"/>
      <w:marLeft w:val="0"/>
      <w:marRight w:val="0"/>
      <w:marTop w:val="0"/>
      <w:marBottom w:val="0"/>
      <w:divBdr>
        <w:top w:val="none" w:sz="0" w:space="0" w:color="auto"/>
        <w:left w:val="none" w:sz="0" w:space="0" w:color="auto"/>
        <w:bottom w:val="none" w:sz="0" w:space="0" w:color="auto"/>
        <w:right w:val="none" w:sz="0" w:space="0" w:color="auto"/>
      </w:divBdr>
    </w:div>
    <w:div w:id="902447440">
      <w:bodyDiv w:val="1"/>
      <w:marLeft w:val="0"/>
      <w:marRight w:val="0"/>
      <w:marTop w:val="0"/>
      <w:marBottom w:val="0"/>
      <w:divBdr>
        <w:top w:val="none" w:sz="0" w:space="0" w:color="auto"/>
        <w:left w:val="none" w:sz="0" w:space="0" w:color="auto"/>
        <w:bottom w:val="none" w:sz="0" w:space="0" w:color="auto"/>
        <w:right w:val="none" w:sz="0" w:space="0" w:color="auto"/>
      </w:divBdr>
    </w:div>
    <w:div w:id="913469537">
      <w:bodyDiv w:val="1"/>
      <w:marLeft w:val="0"/>
      <w:marRight w:val="0"/>
      <w:marTop w:val="0"/>
      <w:marBottom w:val="0"/>
      <w:divBdr>
        <w:top w:val="none" w:sz="0" w:space="0" w:color="auto"/>
        <w:left w:val="none" w:sz="0" w:space="0" w:color="auto"/>
        <w:bottom w:val="none" w:sz="0" w:space="0" w:color="auto"/>
        <w:right w:val="none" w:sz="0" w:space="0" w:color="auto"/>
      </w:divBdr>
    </w:div>
    <w:div w:id="914706319">
      <w:bodyDiv w:val="1"/>
      <w:marLeft w:val="0"/>
      <w:marRight w:val="0"/>
      <w:marTop w:val="0"/>
      <w:marBottom w:val="0"/>
      <w:divBdr>
        <w:top w:val="none" w:sz="0" w:space="0" w:color="auto"/>
        <w:left w:val="none" w:sz="0" w:space="0" w:color="auto"/>
        <w:bottom w:val="none" w:sz="0" w:space="0" w:color="auto"/>
        <w:right w:val="none" w:sz="0" w:space="0" w:color="auto"/>
      </w:divBdr>
    </w:div>
    <w:div w:id="920455480">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927428460">
      <w:bodyDiv w:val="1"/>
      <w:marLeft w:val="0"/>
      <w:marRight w:val="0"/>
      <w:marTop w:val="0"/>
      <w:marBottom w:val="0"/>
      <w:divBdr>
        <w:top w:val="none" w:sz="0" w:space="0" w:color="auto"/>
        <w:left w:val="none" w:sz="0" w:space="0" w:color="auto"/>
        <w:bottom w:val="none" w:sz="0" w:space="0" w:color="auto"/>
        <w:right w:val="none" w:sz="0" w:space="0" w:color="auto"/>
      </w:divBdr>
    </w:div>
    <w:div w:id="938374191">
      <w:bodyDiv w:val="1"/>
      <w:marLeft w:val="0"/>
      <w:marRight w:val="0"/>
      <w:marTop w:val="0"/>
      <w:marBottom w:val="0"/>
      <w:divBdr>
        <w:top w:val="none" w:sz="0" w:space="0" w:color="auto"/>
        <w:left w:val="none" w:sz="0" w:space="0" w:color="auto"/>
        <w:bottom w:val="none" w:sz="0" w:space="0" w:color="auto"/>
        <w:right w:val="none" w:sz="0" w:space="0" w:color="auto"/>
      </w:divBdr>
    </w:div>
    <w:div w:id="956523216">
      <w:bodyDiv w:val="1"/>
      <w:marLeft w:val="0"/>
      <w:marRight w:val="0"/>
      <w:marTop w:val="0"/>
      <w:marBottom w:val="0"/>
      <w:divBdr>
        <w:top w:val="none" w:sz="0" w:space="0" w:color="auto"/>
        <w:left w:val="none" w:sz="0" w:space="0" w:color="auto"/>
        <w:bottom w:val="none" w:sz="0" w:space="0" w:color="auto"/>
        <w:right w:val="none" w:sz="0" w:space="0" w:color="auto"/>
      </w:divBdr>
    </w:div>
    <w:div w:id="985820516">
      <w:bodyDiv w:val="1"/>
      <w:marLeft w:val="0"/>
      <w:marRight w:val="0"/>
      <w:marTop w:val="0"/>
      <w:marBottom w:val="0"/>
      <w:divBdr>
        <w:top w:val="none" w:sz="0" w:space="0" w:color="auto"/>
        <w:left w:val="none" w:sz="0" w:space="0" w:color="auto"/>
        <w:bottom w:val="none" w:sz="0" w:space="0" w:color="auto"/>
        <w:right w:val="none" w:sz="0" w:space="0" w:color="auto"/>
      </w:divBdr>
    </w:div>
    <w:div w:id="988093197">
      <w:bodyDiv w:val="1"/>
      <w:marLeft w:val="0"/>
      <w:marRight w:val="0"/>
      <w:marTop w:val="0"/>
      <w:marBottom w:val="0"/>
      <w:divBdr>
        <w:top w:val="none" w:sz="0" w:space="0" w:color="auto"/>
        <w:left w:val="none" w:sz="0" w:space="0" w:color="auto"/>
        <w:bottom w:val="none" w:sz="0" w:space="0" w:color="auto"/>
        <w:right w:val="none" w:sz="0" w:space="0" w:color="auto"/>
      </w:divBdr>
    </w:div>
    <w:div w:id="990645602">
      <w:bodyDiv w:val="1"/>
      <w:marLeft w:val="0"/>
      <w:marRight w:val="0"/>
      <w:marTop w:val="0"/>
      <w:marBottom w:val="0"/>
      <w:divBdr>
        <w:top w:val="none" w:sz="0" w:space="0" w:color="auto"/>
        <w:left w:val="none" w:sz="0" w:space="0" w:color="auto"/>
        <w:bottom w:val="none" w:sz="0" w:space="0" w:color="auto"/>
        <w:right w:val="none" w:sz="0" w:space="0" w:color="auto"/>
      </w:divBdr>
    </w:div>
    <w:div w:id="991448792">
      <w:bodyDiv w:val="1"/>
      <w:marLeft w:val="0"/>
      <w:marRight w:val="0"/>
      <w:marTop w:val="0"/>
      <w:marBottom w:val="0"/>
      <w:divBdr>
        <w:top w:val="none" w:sz="0" w:space="0" w:color="auto"/>
        <w:left w:val="none" w:sz="0" w:space="0" w:color="auto"/>
        <w:bottom w:val="none" w:sz="0" w:space="0" w:color="auto"/>
        <w:right w:val="none" w:sz="0" w:space="0" w:color="auto"/>
      </w:divBdr>
    </w:div>
    <w:div w:id="998732581">
      <w:bodyDiv w:val="1"/>
      <w:marLeft w:val="0"/>
      <w:marRight w:val="0"/>
      <w:marTop w:val="0"/>
      <w:marBottom w:val="0"/>
      <w:divBdr>
        <w:top w:val="none" w:sz="0" w:space="0" w:color="auto"/>
        <w:left w:val="none" w:sz="0" w:space="0" w:color="auto"/>
        <w:bottom w:val="none" w:sz="0" w:space="0" w:color="auto"/>
        <w:right w:val="none" w:sz="0" w:space="0" w:color="auto"/>
      </w:divBdr>
    </w:div>
    <w:div w:id="1005788940">
      <w:bodyDiv w:val="1"/>
      <w:marLeft w:val="0"/>
      <w:marRight w:val="0"/>
      <w:marTop w:val="0"/>
      <w:marBottom w:val="0"/>
      <w:divBdr>
        <w:top w:val="none" w:sz="0" w:space="0" w:color="auto"/>
        <w:left w:val="none" w:sz="0" w:space="0" w:color="auto"/>
        <w:bottom w:val="none" w:sz="0" w:space="0" w:color="auto"/>
        <w:right w:val="none" w:sz="0" w:space="0" w:color="auto"/>
      </w:divBdr>
    </w:div>
    <w:div w:id="1007101595">
      <w:bodyDiv w:val="1"/>
      <w:marLeft w:val="0"/>
      <w:marRight w:val="0"/>
      <w:marTop w:val="0"/>
      <w:marBottom w:val="0"/>
      <w:divBdr>
        <w:top w:val="none" w:sz="0" w:space="0" w:color="auto"/>
        <w:left w:val="none" w:sz="0" w:space="0" w:color="auto"/>
        <w:bottom w:val="none" w:sz="0" w:space="0" w:color="auto"/>
        <w:right w:val="none" w:sz="0" w:space="0" w:color="auto"/>
      </w:divBdr>
    </w:div>
    <w:div w:id="1007832483">
      <w:bodyDiv w:val="1"/>
      <w:marLeft w:val="0"/>
      <w:marRight w:val="0"/>
      <w:marTop w:val="0"/>
      <w:marBottom w:val="0"/>
      <w:divBdr>
        <w:top w:val="none" w:sz="0" w:space="0" w:color="auto"/>
        <w:left w:val="none" w:sz="0" w:space="0" w:color="auto"/>
        <w:bottom w:val="none" w:sz="0" w:space="0" w:color="auto"/>
        <w:right w:val="none" w:sz="0" w:space="0" w:color="auto"/>
      </w:divBdr>
    </w:div>
    <w:div w:id="1012613299">
      <w:bodyDiv w:val="1"/>
      <w:marLeft w:val="0"/>
      <w:marRight w:val="0"/>
      <w:marTop w:val="0"/>
      <w:marBottom w:val="0"/>
      <w:divBdr>
        <w:top w:val="none" w:sz="0" w:space="0" w:color="auto"/>
        <w:left w:val="none" w:sz="0" w:space="0" w:color="auto"/>
        <w:bottom w:val="none" w:sz="0" w:space="0" w:color="auto"/>
        <w:right w:val="none" w:sz="0" w:space="0" w:color="auto"/>
      </w:divBdr>
    </w:div>
    <w:div w:id="1017971154">
      <w:bodyDiv w:val="1"/>
      <w:marLeft w:val="0"/>
      <w:marRight w:val="0"/>
      <w:marTop w:val="0"/>
      <w:marBottom w:val="0"/>
      <w:divBdr>
        <w:top w:val="none" w:sz="0" w:space="0" w:color="auto"/>
        <w:left w:val="none" w:sz="0" w:space="0" w:color="auto"/>
        <w:bottom w:val="none" w:sz="0" w:space="0" w:color="auto"/>
        <w:right w:val="none" w:sz="0" w:space="0" w:color="auto"/>
      </w:divBdr>
    </w:div>
    <w:div w:id="1027945709">
      <w:bodyDiv w:val="1"/>
      <w:marLeft w:val="0"/>
      <w:marRight w:val="0"/>
      <w:marTop w:val="0"/>
      <w:marBottom w:val="0"/>
      <w:divBdr>
        <w:top w:val="none" w:sz="0" w:space="0" w:color="auto"/>
        <w:left w:val="none" w:sz="0" w:space="0" w:color="auto"/>
        <w:bottom w:val="none" w:sz="0" w:space="0" w:color="auto"/>
        <w:right w:val="none" w:sz="0" w:space="0" w:color="auto"/>
      </w:divBdr>
    </w:div>
    <w:div w:id="1041172530">
      <w:bodyDiv w:val="1"/>
      <w:marLeft w:val="0"/>
      <w:marRight w:val="0"/>
      <w:marTop w:val="0"/>
      <w:marBottom w:val="0"/>
      <w:divBdr>
        <w:top w:val="none" w:sz="0" w:space="0" w:color="auto"/>
        <w:left w:val="none" w:sz="0" w:space="0" w:color="auto"/>
        <w:bottom w:val="none" w:sz="0" w:space="0" w:color="auto"/>
        <w:right w:val="none" w:sz="0" w:space="0" w:color="auto"/>
      </w:divBdr>
    </w:div>
    <w:div w:id="1044788997">
      <w:bodyDiv w:val="1"/>
      <w:marLeft w:val="0"/>
      <w:marRight w:val="0"/>
      <w:marTop w:val="0"/>
      <w:marBottom w:val="0"/>
      <w:divBdr>
        <w:top w:val="none" w:sz="0" w:space="0" w:color="auto"/>
        <w:left w:val="none" w:sz="0" w:space="0" w:color="auto"/>
        <w:bottom w:val="none" w:sz="0" w:space="0" w:color="auto"/>
        <w:right w:val="none" w:sz="0" w:space="0" w:color="auto"/>
      </w:divBdr>
    </w:div>
    <w:div w:id="1054429922">
      <w:bodyDiv w:val="1"/>
      <w:marLeft w:val="0"/>
      <w:marRight w:val="0"/>
      <w:marTop w:val="0"/>
      <w:marBottom w:val="0"/>
      <w:divBdr>
        <w:top w:val="none" w:sz="0" w:space="0" w:color="auto"/>
        <w:left w:val="none" w:sz="0" w:space="0" w:color="auto"/>
        <w:bottom w:val="none" w:sz="0" w:space="0" w:color="auto"/>
        <w:right w:val="none" w:sz="0" w:space="0" w:color="auto"/>
      </w:divBdr>
    </w:div>
    <w:div w:id="1077434632">
      <w:bodyDiv w:val="1"/>
      <w:marLeft w:val="0"/>
      <w:marRight w:val="0"/>
      <w:marTop w:val="0"/>
      <w:marBottom w:val="0"/>
      <w:divBdr>
        <w:top w:val="none" w:sz="0" w:space="0" w:color="auto"/>
        <w:left w:val="none" w:sz="0" w:space="0" w:color="auto"/>
        <w:bottom w:val="none" w:sz="0" w:space="0" w:color="auto"/>
        <w:right w:val="none" w:sz="0" w:space="0" w:color="auto"/>
      </w:divBdr>
    </w:div>
    <w:div w:id="1081759775">
      <w:bodyDiv w:val="1"/>
      <w:marLeft w:val="0"/>
      <w:marRight w:val="0"/>
      <w:marTop w:val="0"/>
      <w:marBottom w:val="0"/>
      <w:divBdr>
        <w:top w:val="none" w:sz="0" w:space="0" w:color="auto"/>
        <w:left w:val="none" w:sz="0" w:space="0" w:color="auto"/>
        <w:bottom w:val="none" w:sz="0" w:space="0" w:color="auto"/>
        <w:right w:val="none" w:sz="0" w:space="0" w:color="auto"/>
      </w:divBdr>
    </w:div>
    <w:div w:id="1094787222">
      <w:bodyDiv w:val="1"/>
      <w:marLeft w:val="0"/>
      <w:marRight w:val="0"/>
      <w:marTop w:val="0"/>
      <w:marBottom w:val="0"/>
      <w:divBdr>
        <w:top w:val="none" w:sz="0" w:space="0" w:color="auto"/>
        <w:left w:val="none" w:sz="0" w:space="0" w:color="auto"/>
        <w:bottom w:val="none" w:sz="0" w:space="0" w:color="auto"/>
        <w:right w:val="none" w:sz="0" w:space="0" w:color="auto"/>
      </w:divBdr>
    </w:div>
    <w:div w:id="1103960713">
      <w:bodyDiv w:val="1"/>
      <w:marLeft w:val="0"/>
      <w:marRight w:val="0"/>
      <w:marTop w:val="0"/>
      <w:marBottom w:val="0"/>
      <w:divBdr>
        <w:top w:val="none" w:sz="0" w:space="0" w:color="auto"/>
        <w:left w:val="none" w:sz="0" w:space="0" w:color="auto"/>
        <w:bottom w:val="none" w:sz="0" w:space="0" w:color="auto"/>
        <w:right w:val="none" w:sz="0" w:space="0" w:color="auto"/>
      </w:divBdr>
    </w:div>
    <w:div w:id="1114248911">
      <w:bodyDiv w:val="1"/>
      <w:marLeft w:val="0"/>
      <w:marRight w:val="0"/>
      <w:marTop w:val="0"/>
      <w:marBottom w:val="0"/>
      <w:divBdr>
        <w:top w:val="none" w:sz="0" w:space="0" w:color="auto"/>
        <w:left w:val="none" w:sz="0" w:space="0" w:color="auto"/>
        <w:bottom w:val="none" w:sz="0" w:space="0" w:color="auto"/>
        <w:right w:val="none" w:sz="0" w:space="0" w:color="auto"/>
      </w:divBdr>
    </w:div>
    <w:div w:id="1168326056">
      <w:bodyDiv w:val="1"/>
      <w:marLeft w:val="0"/>
      <w:marRight w:val="0"/>
      <w:marTop w:val="0"/>
      <w:marBottom w:val="0"/>
      <w:divBdr>
        <w:top w:val="none" w:sz="0" w:space="0" w:color="auto"/>
        <w:left w:val="none" w:sz="0" w:space="0" w:color="auto"/>
        <w:bottom w:val="none" w:sz="0" w:space="0" w:color="auto"/>
        <w:right w:val="none" w:sz="0" w:space="0" w:color="auto"/>
      </w:divBdr>
    </w:div>
    <w:div w:id="1201476357">
      <w:bodyDiv w:val="1"/>
      <w:marLeft w:val="0"/>
      <w:marRight w:val="0"/>
      <w:marTop w:val="0"/>
      <w:marBottom w:val="0"/>
      <w:divBdr>
        <w:top w:val="none" w:sz="0" w:space="0" w:color="auto"/>
        <w:left w:val="none" w:sz="0" w:space="0" w:color="auto"/>
        <w:bottom w:val="none" w:sz="0" w:space="0" w:color="auto"/>
        <w:right w:val="none" w:sz="0" w:space="0" w:color="auto"/>
      </w:divBdr>
    </w:div>
    <w:div w:id="1231425631">
      <w:bodyDiv w:val="1"/>
      <w:marLeft w:val="0"/>
      <w:marRight w:val="0"/>
      <w:marTop w:val="0"/>
      <w:marBottom w:val="0"/>
      <w:divBdr>
        <w:top w:val="none" w:sz="0" w:space="0" w:color="auto"/>
        <w:left w:val="none" w:sz="0" w:space="0" w:color="auto"/>
        <w:bottom w:val="none" w:sz="0" w:space="0" w:color="auto"/>
        <w:right w:val="none" w:sz="0" w:space="0" w:color="auto"/>
      </w:divBdr>
    </w:div>
    <w:div w:id="1236011389">
      <w:bodyDiv w:val="1"/>
      <w:marLeft w:val="0"/>
      <w:marRight w:val="0"/>
      <w:marTop w:val="0"/>
      <w:marBottom w:val="0"/>
      <w:divBdr>
        <w:top w:val="none" w:sz="0" w:space="0" w:color="auto"/>
        <w:left w:val="none" w:sz="0" w:space="0" w:color="auto"/>
        <w:bottom w:val="none" w:sz="0" w:space="0" w:color="auto"/>
        <w:right w:val="none" w:sz="0" w:space="0" w:color="auto"/>
      </w:divBdr>
    </w:div>
    <w:div w:id="1244683830">
      <w:bodyDiv w:val="1"/>
      <w:marLeft w:val="0"/>
      <w:marRight w:val="0"/>
      <w:marTop w:val="0"/>
      <w:marBottom w:val="0"/>
      <w:divBdr>
        <w:top w:val="none" w:sz="0" w:space="0" w:color="auto"/>
        <w:left w:val="none" w:sz="0" w:space="0" w:color="auto"/>
        <w:bottom w:val="none" w:sz="0" w:space="0" w:color="auto"/>
        <w:right w:val="none" w:sz="0" w:space="0" w:color="auto"/>
      </w:divBdr>
    </w:div>
    <w:div w:id="1322079473">
      <w:bodyDiv w:val="1"/>
      <w:marLeft w:val="0"/>
      <w:marRight w:val="0"/>
      <w:marTop w:val="0"/>
      <w:marBottom w:val="0"/>
      <w:divBdr>
        <w:top w:val="none" w:sz="0" w:space="0" w:color="auto"/>
        <w:left w:val="none" w:sz="0" w:space="0" w:color="auto"/>
        <w:bottom w:val="none" w:sz="0" w:space="0" w:color="auto"/>
        <w:right w:val="none" w:sz="0" w:space="0" w:color="auto"/>
      </w:divBdr>
    </w:div>
    <w:div w:id="1341808358">
      <w:bodyDiv w:val="1"/>
      <w:marLeft w:val="0"/>
      <w:marRight w:val="0"/>
      <w:marTop w:val="0"/>
      <w:marBottom w:val="0"/>
      <w:divBdr>
        <w:top w:val="none" w:sz="0" w:space="0" w:color="auto"/>
        <w:left w:val="none" w:sz="0" w:space="0" w:color="auto"/>
        <w:bottom w:val="none" w:sz="0" w:space="0" w:color="auto"/>
        <w:right w:val="none" w:sz="0" w:space="0" w:color="auto"/>
      </w:divBdr>
    </w:div>
    <w:div w:id="1343313923">
      <w:bodyDiv w:val="1"/>
      <w:marLeft w:val="0"/>
      <w:marRight w:val="0"/>
      <w:marTop w:val="0"/>
      <w:marBottom w:val="0"/>
      <w:divBdr>
        <w:top w:val="none" w:sz="0" w:space="0" w:color="auto"/>
        <w:left w:val="none" w:sz="0" w:space="0" w:color="auto"/>
        <w:bottom w:val="none" w:sz="0" w:space="0" w:color="auto"/>
        <w:right w:val="none" w:sz="0" w:space="0" w:color="auto"/>
      </w:divBdr>
    </w:div>
    <w:div w:id="1359812654">
      <w:bodyDiv w:val="1"/>
      <w:marLeft w:val="0"/>
      <w:marRight w:val="0"/>
      <w:marTop w:val="0"/>
      <w:marBottom w:val="0"/>
      <w:divBdr>
        <w:top w:val="none" w:sz="0" w:space="0" w:color="auto"/>
        <w:left w:val="none" w:sz="0" w:space="0" w:color="auto"/>
        <w:bottom w:val="none" w:sz="0" w:space="0" w:color="auto"/>
        <w:right w:val="none" w:sz="0" w:space="0" w:color="auto"/>
      </w:divBdr>
    </w:div>
    <w:div w:id="1436053984">
      <w:bodyDiv w:val="1"/>
      <w:marLeft w:val="0"/>
      <w:marRight w:val="0"/>
      <w:marTop w:val="0"/>
      <w:marBottom w:val="0"/>
      <w:divBdr>
        <w:top w:val="none" w:sz="0" w:space="0" w:color="auto"/>
        <w:left w:val="none" w:sz="0" w:space="0" w:color="auto"/>
        <w:bottom w:val="none" w:sz="0" w:space="0" w:color="auto"/>
        <w:right w:val="none" w:sz="0" w:space="0" w:color="auto"/>
      </w:divBdr>
    </w:div>
    <w:div w:id="1436943110">
      <w:bodyDiv w:val="1"/>
      <w:marLeft w:val="0"/>
      <w:marRight w:val="0"/>
      <w:marTop w:val="0"/>
      <w:marBottom w:val="0"/>
      <w:divBdr>
        <w:top w:val="none" w:sz="0" w:space="0" w:color="auto"/>
        <w:left w:val="none" w:sz="0" w:space="0" w:color="auto"/>
        <w:bottom w:val="none" w:sz="0" w:space="0" w:color="auto"/>
        <w:right w:val="none" w:sz="0" w:space="0" w:color="auto"/>
      </w:divBdr>
    </w:div>
    <w:div w:id="1450856067">
      <w:bodyDiv w:val="1"/>
      <w:marLeft w:val="0"/>
      <w:marRight w:val="0"/>
      <w:marTop w:val="0"/>
      <w:marBottom w:val="0"/>
      <w:divBdr>
        <w:top w:val="none" w:sz="0" w:space="0" w:color="auto"/>
        <w:left w:val="none" w:sz="0" w:space="0" w:color="auto"/>
        <w:bottom w:val="none" w:sz="0" w:space="0" w:color="auto"/>
        <w:right w:val="none" w:sz="0" w:space="0" w:color="auto"/>
      </w:divBdr>
    </w:div>
    <w:div w:id="1491869064">
      <w:bodyDiv w:val="1"/>
      <w:marLeft w:val="0"/>
      <w:marRight w:val="0"/>
      <w:marTop w:val="0"/>
      <w:marBottom w:val="0"/>
      <w:divBdr>
        <w:top w:val="none" w:sz="0" w:space="0" w:color="auto"/>
        <w:left w:val="none" w:sz="0" w:space="0" w:color="auto"/>
        <w:bottom w:val="none" w:sz="0" w:space="0" w:color="auto"/>
        <w:right w:val="none" w:sz="0" w:space="0" w:color="auto"/>
      </w:divBdr>
    </w:div>
    <w:div w:id="1495993811">
      <w:bodyDiv w:val="1"/>
      <w:marLeft w:val="0"/>
      <w:marRight w:val="0"/>
      <w:marTop w:val="0"/>
      <w:marBottom w:val="0"/>
      <w:divBdr>
        <w:top w:val="none" w:sz="0" w:space="0" w:color="auto"/>
        <w:left w:val="none" w:sz="0" w:space="0" w:color="auto"/>
        <w:bottom w:val="none" w:sz="0" w:space="0" w:color="auto"/>
        <w:right w:val="none" w:sz="0" w:space="0" w:color="auto"/>
      </w:divBdr>
    </w:div>
    <w:div w:id="1497725262">
      <w:bodyDiv w:val="1"/>
      <w:marLeft w:val="0"/>
      <w:marRight w:val="0"/>
      <w:marTop w:val="0"/>
      <w:marBottom w:val="0"/>
      <w:divBdr>
        <w:top w:val="none" w:sz="0" w:space="0" w:color="auto"/>
        <w:left w:val="none" w:sz="0" w:space="0" w:color="auto"/>
        <w:bottom w:val="none" w:sz="0" w:space="0" w:color="auto"/>
        <w:right w:val="none" w:sz="0" w:space="0" w:color="auto"/>
      </w:divBdr>
    </w:div>
    <w:div w:id="1502432135">
      <w:bodyDiv w:val="1"/>
      <w:marLeft w:val="0"/>
      <w:marRight w:val="0"/>
      <w:marTop w:val="0"/>
      <w:marBottom w:val="0"/>
      <w:divBdr>
        <w:top w:val="none" w:sz="0" w:space="0" w:color="auto"/>
        <w:left w:val="none" w:sz="0" w:space="0" w:color="auto"/>
        <w:bottom w:val="none" w:sz="0" w:space="0" w:color="auto"/>
        <w:right w:val="none" w:sz="0" w:space="0" w:color="auto"/>
      </w:divBdr>
    </w:div>
    <w:div w:id="1502698622">
      <w:bodyDiv w:val="1"/>
      <w:marLeft w:val="0"/>
      <w:marRight w:val="0"/>
      <w:marTop w:val="0"/>
      <w:marBottom w:val="0"/>
      <w:divBdr>
        <w:top w:val="none" w:sz="0" w:space="0" w:color="auto"/>
        <w:left w:val="none" w:sz="0" w:space="0" w:color="auto"/>
        <w:bottom w:val="none" w:sz="0" w:space="0" w:color="auto"/>
        <w:right w:val="none" w:sz="0" w:space="0" w:color="auto"/>
      </w:divBdr>
    </w:div>
    <w:div w:id="1519199864">
      <w:bodyDiv w:val="1"/>
      <w:marLeft w:val="0"/>
      <w:marRight w:val="0"/>
      <w:marTop w:val="0"/>
      <w:marBottom w:val="0"/>
      <w:divBdr>
        <w:top w:val="none" w:sz="0" w:space="0" w:color="auto"/>
        <w:left w:val="none" w:sz="0" w:space="0" w:color="auto"/>
        <w:bottom w:val="none" w:sz="0" w:space="0" w:color="auto"/>
        <w:right w:val="none" w:sz="0" w:space="0" w:color="auto"/>
      </w:divBdr>
    </w:div>
    <w:div w:id="1524319798">
      <w:bodyDiv w:val="1"/>
      <w:marLeft w:val="0"/>
      <w:marRight w:val="0"/>
      <w:marTop w:val="0"/>
      <w:marBottom w:val="0"/>
      <w:divBdr>
        <w:top w:val="none" w:sz="0" w:space="0" w:color="auto"/>
        <w:left w:val="none" w:sz="0" w:space="0" w:color="auto"/>
        <w:bottom w:val="none" w:sz="0" w:space="0" w:color="auto"/>
        <w:right w:val="none" w:sz="0" w:space="0" w:color="auto"/>
      </w:divBdr>
    </w:div>
    <w:div w:id="1545751094">
      <w:bodyDiv w:val="1"/>
      <w:marLeft w:val="0"/>
      <w:marRight w:val="0"/>
      <w:marTop w:val="0"/>
      <w:marBottom w:val="0"/>
      <w:divBdr>
        <w:top w:val="none" w:sz="0" w:space="0" w:color="auto"/>
        <w:left w:val="none" w:sz="0" w:space="0" w:color="auto"/>
        <w:bottom w:val="none" w:sz="0" w:space="0" w:color="auto"/>
        <w:right w:val="none" w:sz="0" w:space="0" w:color="auto"/>
      </w:divBdr>
    </w:div>
    <w:div w:id="1549412395">
      <w:bodyDiv w:val="1"/>
      <w:marLeft w:val="0"/>
      <w:marRight w:val="0"/>
      <w:marTop w:val="0"/>
      <w:marBottom w:val="0"/>
      <w:divBdr>
        <w:top w:val="none" w:sz="0" w:space="0" w:color="auto"/>
        <w:left w:val="none" w:sz="0" w:space="0" w:color="auto"/>
        <w:bottom w:val="none" w:sz="0" w:space="0" w:color="auto"/>
        <w:right w:val="none" w:sz="0" w:space="0" w:color="auto"/>
      </w:divBdr>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
    <w:div w:id="1599829846">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12086889">
      <w:bodyDiv w:val="1"/>
      <w:marLeft w:val="0"/>
      <w:marRight w:val="0"/>
      <w:marTop w:val="0"/>
      <w:marBottom w:val="0"/>
      <w:divBdr>
        <w:top w:val="none" w:sz="0" w:space="0" w:color="auto"/>
        <w:left w:val="none" w:sz="0" w:space="0" w:color="auto"/>
        <w:bottom w:val="none" w:sz="0" w:space="0" w:color="auto"/>
        <w:right w:val="none" w:sz="0" w:space="0" w:color="auto"/>
      </w:divBdr>
    </w:div>
    <w:div w:id="1617984335">
      <w:bodyDiv w:val="1"/>
      <w:marLeft w:val="0"/>
      <w:marRight w:val="0"/>
      <w:marTop w:val="0"/>
      <w:marBottom w:val="0"/>
      <w:divBdr>
        <w:top w:val="none" w:sz="0" w:space="0" w:color="auto"/>
        <w:left w:val="none" w:sz="0" w:space="0" w:color="auto"/>
        <w:bottom w:val="none" w:sz="0" w:space="0" w:color="auto"/>
        <w:right w:val="none" w:sz="0" w:space="0" w:color="auto"/>
      </w:divBdr>
    </w:div>
    <w:div w:id="1628121779">
      <w:bodyDiv w:val="1"/>
      <w:marLeft w:val="0"/>
      <w:marRight w:val="0"/>
      <w:marTop w:val="0"/>
      <w:marBottom w:val="0"/>
      <w:divBdr>
        <w:top w:val="none" w:sz="0" w:space="0" w:color="auto"/>
        <w:left w:val="none" w:sz="0" w:space="0" w:color="auto"/>
        <w:bottom w:val="none" w:sz="0" w:space="0" w:color="auto"/>
        <w:right w:val="none" w:sz="0" w:space="0" w:color="auto"/>
      </w:divBdr>
    </w:div>
    <w:div w:id="1636987286">
      <w:bodyDiv w:val="1"/>
      <w:marLeft w:val="0"/>
      <w:marRight w:val="0"/>
      <w:marTop w:val="0"/>
      <w:marBottom w:val="0"/>
      <w:divBdr>
        <w:top w:val="none" w:sz="0" w:space="0" w:color="auto"/>
        <w:left w:val="none" w:sz="0" w:space="0" w:color="auto"/>
        <w:bottom w:val="none" w:sz="0" w:space="0" w:color="auto"/>
        <w:right w:val="none" w:sz="0" w:space="0" w:color="auto"/>
      </w:divBdr>
    </w:div>
    <w:div w:id="1640186841">
      <w:bodyDiv w:val="1"/>
      <w:marLeft w:val="0"/>
      <w:marRight w:val="0"/>
      <w:marTop w:val="0"/>
      <w:marBottom w:val="0"/>
      <w:divBdr>
        <w:top w:val="none" w:sz="0" w:space="0" w:color="auto"/>
        <w:left w:val="none" w:sz="0" w:space="0" w:color="auto"/>
        <w:bottom w:val="none" w:sz="0" w:space="0" w:color="auto"/>
        <w:right w:val="none" w:sz="0" w:space="0" w:color="auto"/>
      </w:divBdr>
    </w:div>
    <w:div w:id="1667515484">
      <w:bodyDiv w:val="1"/>
      <w:marLeft w:val="0"/>
      <w:marRight w:val="0"/>
      <w:marTop w:val="0"/>
      <w:marBottom w:val="0"/>
      <w:divBdr>
        <w:top w:val="none" w:sz="0" w:space="0" w:color="auto"/>
        <w:left w:val="none" w:sz="0" w:space="0" w:color="auto"/>
        <w:bottom w:val="none" w:sz="0" w:space="0" w:color="auto"/>
        <w:right w:val="none" w:sz="0" w:space="0" w:color="auto"/>
      </w:divBdr>
    </w:div>
    <w:div w:id="1681740495">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8501453">
      <w:bodyDiv w:val="1"/>
      <w:marLeft w:val="0"/>
      <w:marRight w:val="0"/>
      <w:marTop w:val="0"/>
      <w:marBottom w:val="0"/>
      <w:divBdr>
        <w:top w:val="none" w:sz="0" w:space="0" w:color="auto"/>
        <w:left w:val="none" w:sz="0" w:space="0" w:color="auto"/>
        <w:bottom w:val="none" w:sz="0" w:space="0" w:color="auto"/>
        <w:right w:val="none" w:sz="0" w:space="0" w:color="auto"/>
      </w:divBdr>
    </w:div>
    <w:div w:id="1716812448">
      <w:bodyDiv w:val="1"/>
      <w:marLeft w:val="0"/>
      <w:marRight w:val="0"/>
      <w:marTop w:val="0"/>
      <w:marBottom w:val="0"/>
      <w:divBdr>
        <w:top w:val="none" w:sz="0" w:space="0" w:color="auto"/>
        <w:left w:val="none" w:sz="0" w:space="0" w:color="auto"/>
        <w:bottom w:val="none" w:sz="0" w:space="0" w:color="auto"/>
        <w:right w:val="none" w:sz="0" w:space="0" w:color="auto"/>
      </w:divBdr>
    </w:div>
    <w:div w:id="1728916149">
      <w:bodyDiv w:val="1"/>
      <w:marLeft w:val="0"/>
      <w:marRight w:val="0"/>
      <w:marTop w:val="0"/>
      <w:marBottom w:val="0"/>
      <w:divBdr>
        <w:top w:val="none" w:sz="0" w:space="0" w:color="auto"/>
        <w:left w:val="none" w:sz="0" w:space="0" w:color="auto"/>
        <w:bottom w:val="none" w:sz="0" w:space="0" w:color="auto"/>
        <w:right w:val="none" w:sz="0" w:space="0" w:color="auto"/>
      </w:divBdr>
    </w:div>
    <w:div w:id="1734040657">
      <w:bodyDiv w:val="1"/>
      <w:marLeft w:val="0"/>
      <w:marRight w:val="0"/>
      <w:marTop w:val="0"/>
      <w:marBottom w:val="0"/>
      <w:divBdr>
        <w:top w:val="none" w:sz="0" w:space="0" w:color="auto"/>
        <w:left w:val="none" w:sz="0" w:space="0" w:color="auto"/>
        <w:bottom w:val="none" w:sz="0" w:space="0" w:color="auto"/>
        <w:right w:val="none" w:sz="0" w:space="0" w:color="auto"/>
      </w:divBdr>
    </w:div>
    <w:div w:id="1742370079">
      <w:bodyDiv w:val="1"/>
      <w:marLeft w:val="0"/>
      <w:marRight w:val="0"/>
      <w:marTop w:val="0"/>
      <w:marBottom w:val="0"/>
      <w:divBdr>
        <w:top w:val="none" w:sz="0" w:space="0" w:color="auto"/>
        <w:left w:val="none" w:sz="0" w:space="0" w:color="auto"/>
        <w:bottom w:val="none" w:sz="0" w:space="0" w:color="auto"/>
        <w:right w:val="none" w:sz="0" w:space="0" w:color="auto"/>
      </w:divBdr>
    </w:div>
    <w:div w:id="1761440893">
      <w:bodyDiv w:val="1"/>
      <w:marLeft w:val="0"/>
      <w:marRight w:val="0"/>
      <w:marTop w:val="0"/>
      <w:marBottom w:val="0"/>
      <w:divBdr>
        <w:top w:val="none" w:sz="0" w:space="0" w:color="auto"/>
        <w:left w:val="none" w:sz="0" w:space="0" w:color="auto"/>
        <w:bottom w:val="none" w:sz="0" w:space="0" w:color="auto"/>
        <w:right w:val="none" w:sz="0" w:space="0" w:color="auto"/>
      </w:divBdr>
    </w:div>
    <w:div w:id="1768576334">
      <w:bodyDiv w:val="1"/>
      <w:marLeft w:val="0"/>
      <w:marRight w:val="0"/>
      <w:marTop w:val="0"/>
      <w:marBottom w:val="0"/>
      <w:divBdr>
        <w:top w:val="none" w:sz="0" w:space="0" w:color="auto"/>
        <w:left w:val="none" w:sz="0" w:space="0" w:color="auto"/>
        <w:bottom w:val="none" w:sz="0" w:space="0" w:color="auto"/>
        <w:right w:val="none" w:sz="0" w:space="0" w:color="auto"/>
      </w:divBdr>
    </w:div>
    <w:div w:id="1800294349">
      <w:bodyDiv w:val="1"/>
      <w:marLeft w:val="0"/>
      <w:marRight w:val="0"/>
      <w:marTop w:val="0"/>
      <w:marBottom w:val="0"/>
      <w:divBdr>
        <w:top w:val="none" w:sz="0" w:space="0" w:color="auto"/>
        <w:left w:val="none" w:sz="0" w:space="0" w:color="auto"/>
        <w:bottom w:val="none" w:sz="0" w:space="0" w:color="auto"/>
        <w:right w:val="none" w:sz="0" w:space="0" w:color="auto"/>
      </w:divBdr>
    </w:div>
    <w:div w:id="1810320042">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33594831">
      <w:bodyDiv w:val="1"/>
      <w:marLeft w:val="0"/>
      <w:marRight w:val="0"/>
      <w:marTop w:val="0"/>
      <w:marBottom w:val="0"/>
      <w:divBdr>
        <w:top w:val="none" w:sz="0" w:space="0" w:color="auto"/>
        <w:left w:val="none" w:sz="0" w:space="0" w:color="auto"/>
        <w:bottom w:val="none" w:sz="0" w:space="0" w:color="auto"/>
        <w:right w:val="none" w:sz="0" w:space="0" w:color="auto"/>
      </w:divBdr>
    </w:div>
    <w:div w:id="1835101958">
      <w:bodyDiv w:val="1"/>
      <w:marLeft w:val="0"/>
      <w:marRight w:val="0"/>
      <w:marTop w:val="0"/>
      <w:marBottom w:val="0"/>
      <w:divBdr>
        <w:top w:val="none" w:sz="0" w:space="0" w:color="auto"/>
        <w:left w:val="none" w:sz="0" w:space="0" w:color="auto"/>
        <w:bottom w:val="none" w:sz="0" w:space="0" w:color="auto"/>
        <w:right w:val="none" w:sz="0" w:space="0" w:color="auto"/>
      </w:divBdr>
    </w:div>
    <w:div w:id="1846361397">
      <w:bodyDiv w:val="1"/>
      <w:marLeft w:val="0"/>
      <w:marRight w:val="0"/>
      <w:marTop w:val="0"/>
      <w:marBottom w:val="0"/>
      <w:divBdr>
        <w:top w:val="none" w:sz="0" w:space="0" w:color="auto"/>
        <w:left w:val="none" w:sz="0" w:space="0" w:color="auto"/>
        <w:bottom w:val="none" w:sz="0" w:space="0" w:color="auto"/>
        <w:right w:val="none" w:sz="0" w:space="0" w:color="auto"/>
      </w:divBdr>
    </w:div>
    <w:div w:id="1853494953">
      <w:bodyDiv w:val="1"/>
      <w:marLeft w:val="0"/>
      <w:marRight w:val="0"/>
      <w:marTop w:val="0"/>
      <w:marBottom w:val="0"/>
      <w:divBdr>
        <w:top w:val="none" w:sz="0" w:space="0" w:color="auto"/>
        <w:left w:val="none" w:sz="0" w:space="0" w:color="auto"/>
        <w:bottom w:val="none" w:sz="0" w:space="0" w:color="auto"/>
        <w:right w:val="none" w:sz="0" w:space="0" w:color="auto"/>
      </w:divBdr>
    </w:div>
    <w:div w:id="1870949469">
      <w:bodyDiv w:val="1"/>
      <w:marLeft w:val="0"/>
      <w:marRight w:val="0"/>
      <w:marTop w:val="0"/>
      <w:marBottom w:val="0"/>
      <w:divBdr>
        <w:top w:val="none" w:sz="0" w:space="0" w:color="auto"/>
        <w:left w:val="none" w:sz="0" w:space="0" w:color="auto"/>
        <w:bottom w:val="none" w:sz="0" w:space="0" w:color="auto"/>
        <w:right w:val="none" w:sz="0" w:space="0" w:color="auto"/>
      </w:divBdr>
    </w:div>
    <w:div w:id="1884445229">
      <w:bodyDiv w:val="1"/>
      <w:marLeft w:val="0"/>
      <w:marRight w:val="0"/>
      <w:marTop w:val="0"/>
      <w:marBottom w:val="0"/>
      <w:divBdr>
        <w:top w:val="none" w:sz="0" w:space="0" w:color="auto"/>
        <w:left w:val="none" w:sz="0" w:space="0" w:color="auto"/>
        <w:bottom w:val="none" w:sz="0" w:space="0" w:color="auto"/>
        <w:right w:val="none" w:sz="0" w:space="0" w:color="auto"/>
      </w:divBdr>
    </w:div>
    <w:div w:id="1888712081">
      <w:bodyDiv w:val="1"/>
      <w:marLeft w:val="0"/>
      <w:marRight w:val="0"/>
      <w:marTop w:val="0"/>
      <w:marBottom w:val="0"/>
      <w:divBdr>
        <w:top w:val="none" w:sz="0" w:space="0" w:color="auto"/>
        <w:left w:val="none" w:sz="0" w:space="0" w:color="auto"/>
        <w:bottom w:val="none" w:sz="0" w:space="0" w:color="auto"/>
        <w:right w:val="none" w:sz="0" w:space="0" w:color="auto"/>
      </w:divBdr>
    </w:div>
    <w:div w:id="1929459744">
      <w:bodyDiv w:val="1"/>
      <w:marLeft w:val="0"/>
      <w:marRight w:val="0"/>
      <w:marTop w:val="0"/>
      <w:marBottom w:val="0"/>
      <w:divBdr>
        <w:top w:val="none" w:sz="0" w:space="0" w:color="auto"/>
        <w:left w:val="none" w:sz="0" w:space="0" w:color="auto"/>
        <w:bottom w:val="none" w:sz="0" w:space="0" w:color="auto"/>
        <w:right w:val="none" w:sz="0" w:space="0" w:color="auto"/>
      </w:divBdr>
    </w:div>
    <w:div w:id="1949390359">
      <w:bodyDiv w:val="1"/>
      <w:marLeft w:val="0"/>
      <w:marRight w:val="0"/>
      <w:marTop w:val="0"/>
      <w:marBottom w:val="0"/>
      <w:divBdr>
        <w:top w:val="none" w:sz="0" w:space="0" w:color="auto"/>
        <w:left w:val="none" w:sz="0" w:space="0" w:color="auto"/>
        <w:bottom w:val="none" w:sz="0" w:space="0" w:color="auto"/>
        <w:right w:val="none" w:sz="0" w:space="0" w:color="auto"/>
      </w:divBdr>
    </w:div>
    <w:div w:id="1970670576">
      <w:bodyDiv w:val="1"/>
      <w:marLeft w:val="0"/>
      <w:marRight w:val="0"/>
      <w:marTop w:val="0"/>
      <w:marBottom w:val="0"/>
      <w:divBdr>
        <w:top w:val="none" w:sz="0" w:space="0" w:color="auto"/>
        <w:left w:val="none" w:sz="0" w:space="0" w:color="auto"/>
        <w:bottom w:val="none" w:sz="0" w:space="0" w:color="auto"/>
        <w:right w:val="none" w:sz="0" w:space="0" w:color="auto"/>
      </w:divBdr>
    </w:div>
    <w:div w:id="1975209933">
      <w:bodyDiv w:val="1"/>
      <w:marLeft w:val="0"/>
      <w:marRight w:val="0"/>
      <w:marTop w:val="0"/>
      <w:marBottom w:val="0"/>
      <w:divBdr>
        <w:top w:val="none" w:sz="0" w:space="0" w:color="auto"/>
        <w:left w:val="none" w:sz="0" w:space="0" w:color="auto"/>
        <w:bottom w:val="none" w:sz="0" w:space="0" w:color="auto"/>
        <w:right w:val="none" w:sz="0" w:space="0" w:color="auto"/>
      </w:divBdr>
    </w:div>
    <w:div w:id="1992440125">
      <w:bodyDiv w:val="1"/>
      <w:marLeft w:val="0"/>
      <w:marRight w:val="0"/>
      <w:marTop w:val="0"/>
      <w:marBottom w:val="0"/>
      <w:divBdr>
        <w:top w:val="none" w:sz="0" w:space="0" w:color="auto"/>
        <w:left w:val="none" w:sz="0" w:space="0" w:color="auto"/>
        <w:bottom w:val="none" w:sz="0" w:space="0" w:color="auto"/>
        <w:right w:val="none" w:sz="0" w:space="0" w:color="auto"/>
      </w:divBdr>
    </w:div>
    <w:div w:id="2032298614">
      <w:bodyDiv w:val="1"/>
      <w:marLeft w:val="0"/>
      <w:marRight w:val="0"/>
      <w:marTop w:val="0"/>
      <w:marBottom w:val="0"/>
      <w:divBdr>
        <w:top w:val="none" w:sz="0" w:space="0" w:color="auto"/>
        <w:left w:val="none" w:sz="0" w:space="0" w:color="auto"/>
        <w:bottom w:val="none" w:sz="0" w:space="0" w:color="auto"/>
        <w:right w:val="none" w:sz="0" w:space="0" w:color="auto"/>
      </w:divBdr>
    </w:div>
    <w:div w:id="2044816679">
      <w:bodyDiv w:val="1"/>
      <w:marLeft w:val="0"/>
      <w:marRight w:val="0"/>
      <w:marTop w:val="0"/>
      <w:marBottom w:val="0"/>
      <w:divBdr>
        <w:top w:val="none" w:sz="0" w:space="0" w:color="auto"/>
        <w:left w:val="none" w:sz="0" w:space="0" w:color="auto"/>
        <w:bottom w:val="none" w:sz="0" w:space="0" w:color="auto"/>
        <w:right w:val="none" w:sz="0" w:space="0" w:color="auto"/>
      </w:divBdr>
    </w:div>
    <w:div w:id="2094626340">
      <w:bodyDiv w:val="1"/>
      <w:marLeft w:val="0"/>
      <w:marRight w:val="0"/>
      <w:marTop w:val="0"/>
      <w:marBottom w:val="0"/>
      <w:divBdr>
        <w:top w:val="none" w:sz="0" w:space="0" w:color="auto"/>
        <w:left w:val="none" w:sz="0" w:space="0" w:color="auto"/>
        <w:bottom w:val="none" w:sz="0" w:space="0" w:color="auto"/>
        <w:right w:val="none" w:sz="0" w:space="0" w:color="auto"/>
      </w:divBdr>
    </w:div>
    <w:div w:id="2098281242">
      <w:bodyDiv w:val="1"/>
      <w:marLeft w:val="0"/>
      <w:marRight w:val="0"/>
      <w:marTop w:val="0"/>
      <w:marBottom w:val="0"/>
      <w:divBdr>
        <w:top w:val="none" w:sz="0" w:space="0" w:color="auto"/>
        <w:left w:val="none" w:sz="0" w:space="0" w:color="auto"/>
        <w:bottom w:val="none" w:sz="0" w:space="0" w:color="auto"/>
        <w:right w:val="none" w:sz="0" w:space="0" w:color="auto"/>
      </w:divBdr>
    </w:div>
    <w:div w:id="2104182163">
      <w:bodyDiv w:val="1"/>
      <w:marLeft w:val="0"/>
      <w:marRight w:val="0"/>
      <w:marTop w:val="0"/>
      <w:marBottom w:val="0"/>
      <w:divBdr>
        <w:top w:val="none" w:sz="0" w:space="0" w:color="auto"/>
        <w:left w:val="none" w:sz="0" w:space="0" w:color="auto"/>
        <w:bottom w:val="none" w:sz="0" w:space="0" w:color="auto"/>
        <w:right w:val="none" w:sz="0" w:space="0" w:color="auto"/>
      </w:divBdr>
    </w:div>
    <w:div w:id="2107458428">
      <w:bodyDiv w:val="1"/>
      <w:marLeft w:val="0"/>
      <w:marRight w:val="0"/>
      <w:marTop w:val="0"/>
      <w:marBottom w:val="0"/>
      <w:divBdr>
        <w:top w:val="none" w:sz="0" w:space="0" w:color="auto"/>
        <w:left w:val="none" w:sz="0" w:space="0" w:color="auto"/>
        <w:bottom w:val="none" w:sz="0" w:space="0" w:color="auto"/>
        <w:right w:val="none" w:sz="0" w:space="0" w:color="auto"/>
      </w:divBdr>
    </w:div>
    <w:div w:id="2111074994">
      <w:bodyDiv w:val="1"/>
      <w:marLeft w:val="0"/>
      <w:marRight w:val="0"/>
      <w:marTop w:val="0"/>
      <w:marBottom w:val="0"/>
      <w:divBdr>
        <w:top w:val="none" w:sz="0" w:space="0" w:color="auto"/>
        <w:left w:val="none" w:sz="0" w:space="0" w:color="auto"/>
        <w:bottom w:val="none" w:sz="0" w:space="0" w:color="auto"/>
        <w:right w:val="none" w:sz="0" w:space="0" w:color="auto"/>
      </w:divBdr>
    </w:div>
    <w:div w:id="2124106939">
      <w:bodyDiv w:val="1"/>
      <w:marLeft w:val="0"/>
      <w:marRight w:val="0"/>
      <w:marTop w:val="0"/>
      <w:marBottom w:val="0"/>
      <w:divBdr>
        <w:top w:val="none" w:sz="0" w:space="0" w:color="auto"/>
        <w:left w:val="none" w:sz="0" w:space="0" w:color="auto"/>
        <w:bottom w:val="none" w:sz="0" w:space="0" w:color="auto"/>
        <w:right w:val="none" w:sz="0" w:space="0" w:color="auto"/>
      </w:divBdr>
    </w:div>
    <w:div w:id="21285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portellomarche@lnd.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rappresentative.marche@lnd.it" TargetMode="External"/><Relationship Id="rId17" Type="http://schemas.openxmlformats.org/officeDocument/2006/relationships/hyperlink" Target="http://www.lnd.it" TargetMode="External"/><Relationship Id="rId2" Type="http://schemas.openxmlformats.org/officeDocument/2006/relationships/numbering" Target="numbering.xml"/><Relationship Id="rId16" Type="http://schemas.openxmlformats.org/officeDocument/2006/relationships/hyperlink" Target="http://www.lnd.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ortellomarche@lnd.it" TargetMode="External"/><Relationship Id="rId5" Type="http://schemas.openxmlformats.org/officeDocument/2006/relationships/webSettings" Target="webSettings.xml"/><Relationship Id="rId15" Type="http://schemas.openxmlformats.org/officeDocument/2006/relationships/hyperlink" Target="https://www.figc.it/it/giovani/norme/comunicati" TargetMode="External"/><Relationship Id="rId23" Type="http://schemas.openxmlformats.org/officeDocument/2006/relationships/theme" Target="theme/theme1.xml"/><Relationship Id="rId10" Type="http://schemas.openxmlformats.org/officeDocument/2006/relationships/hyperlink" Target="https://gare.lnd.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are.lnd.it" TargetMode="External"/><Relationship Id="rId14" Type="http://schemas.openxmlformats.org/officeDocument/2006/relationships/hyperlink" Target="mailto:fiduciariocampi.marche@lnd.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D3AF1-D990-464A-9012-E6589C2E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4871</Words>
  <Characters>27765</Characters>
  <Application>Microsoft Office Word</Application>
  <DocSecurity>0</DocSecurity>
  <Lines>231</Lines>
  <Paragraphs>65</Paragraphs>
  <ScaleCrop>false</ScaleCrop>
  <HeadingPairs>
    <vt:vector size="2" baseType="variant">
      <vt:variant>
        <vt:lpstr>Titolo</vt:lpstr>
      </vt:variant>
      <vt:variant>
        <vt:i4>1</vt:i4>
      </vt:variant>
    </vt:vector>
  </HeadingPairs>
  <TitlesOfParts>
    <vt:vector size="1" baseType="lpstr">
      <vt:lpstr>COMUNICAZIONI_FIGC</vt:lpstr>
    </vt:vector>
  </TitlesOfParts>
  <Company>HP</Company>
  <LinksUpToDate>false</LinksUpToDate>
  <CharactersWithSpaces>32571</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LND AP</dc:creator>
  <cp:keywords/>
  <dc:description/>
  <cp:lastModifiedBy>Renato</cp:lastModifiedBy>
  <cp:revision>3</cp:revision>
  <cp:lastPrinted>2026-08-21T15:19:00Z</cp:lastPrinted>
  <dcterms:created xsi:type="dcterms:W3CDTF">2026-08-21T15:07:00Z</dcterms:created>
  <dcterms:modified xsi:type="dcterms:W3CDTF">2026-08-21T15:19:00Z</dcterms:modified>
</cp:coreProperties>
</file>