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left w:w="71" w:type="dxa"/>
          <w:right w:w="71" w:type="dxa"/>
        </w:tblCellMar>
        <w:tblLook w:val="04A0" w:firstRow="1" w:lastRow="0" w:firstColumn="1" w:lastColumn="0" w:noHBand="0" w:noVBand="1"/>
      </w:tblPr>
      <w:tblGrid>
        <w:gridCol w:w="9922"/>
      </w:tblGrid>
      <w:tr w:rsidR="00300AD1" w:rsidRPr="006474D6" w14:paraId="6074C8DF" w14:textId="77777777" w:rsidTr="00300AD1">
        <w:trPr>
          <w:trHeight w:val="2113"/>
        </w:trPr>
        <w:tc>
          <w:tcPr>
            <w:tcW w:w="5000" w:type="pct"/>
            <w:vAlign w:val="center"/>
          </w:tcPr>
          <w:p w14:paraId="2EF74DEA" w14:textId="350F38CE" w:rsidR="00300AD1" w:rsidRPr="006474D6" w:rsidRDefault="002F4D7D" w:rsidP="008257CA">
            <w:pPr>
              <w:pStyle w:val="Nessunaspaziatura"/>
              <w:rPr>
                <w:rFonts w:ascii="Arial" w:hAnsi="Arial"/>
                <w:color w:val="000000"/>
                <w:sz w:val="28"/>
              </w:rPr>
            </w:pPr>
            <w:bookmarkStart w:id="0" w:name="AA_INTESTA"/>
            <w:r>
              <w:rPr>
                <w:noProof/>
                <w:sz w:val="16"/>
              </w:rPr>
              <w:drawing>
                <wp:inline distT="0" distB="0" distL="0" distR="0" wp14:anchorId="076174AE" wp14:editId="0143010F">
                  <wp:extent cx="5128481" cy="1584000"/>
                  <wp:effectExtent l="0" t="0" r="0" b="0"/>
                  <wp:docPr id="113328637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8481" cy="1584000"/>
                          </a:xfrm>
                          <a:prstGeom prst="rect">
                            <a:avLst/>
                          </a:prstGeom>
                          <a:noFill/>
                          <a:ln>
                            <a:noFill/>
                          </a:ln>
                        </pic:spPr>
                      </pic:pic>
                    </a:graphicData>
                  </a:graphic>
                </wp:inline>
              </w:drawing>
            </w:r>
          </w:p>
        </w:tc>
      </w:tr>
      <w:tr w:rsidR="00FF3B3E" w:rsidRPr="00790205" w14:paraId="0053365B" w14:textId="77777777" w:rsidTr="00FF3B3E">
        <w:tc>
          <w:tcPr>
            <w:tcW w:w="5000" w:type="pct"/>
            <w:vAlign w:val="center"/>
          </w:tcPr>
          <w:p w14:paraId="3A0E8DAB" w14:textId="77777777" w:rsidR="00300AD1" w:rsidRPr="00790205" w:rsidRDefault="00300AD1" w:rsidP="008C229F">
            <w:pPr>
              <w:pStyle w:val="Nessunaspaziatura"/>
              <w:spacing w:before="60" w:after="60"/>
              <w:jc w:val="right"/>
              <w:rPr>
                <w:rFonts w:ascii="Inter Tight" w:hAnsi="Inter Tight" w:cs="Inter Tight"/>
                <w:color w:val="002060"/>
              </w:rPr>
            </w:pPr>
            <w:r w:rsidRPr="00790205">
              <w:rPr>
                <w:rFonts w:ascii="Inter Tight SemiBold" w:hAnsi="Inter Tight SemiBold" w:cs="Inter Tight SemiBold"/>
                <w:bCs/>
                <w:color w:val="002060"/>
              </w:rPr>
              <w:t>sito internet:</w:t>
            </w:r>
            <w:r w:rsidRPr="00790205">
              <w:rPr>
                <w:rFonts w:ascii="Inter Tight" w:hAnsi="Inter Tight" w:cs="Inter Tight"/>
                <w:color w:val="002060"/>
              </w:rPr>
              <w:t xml:space="preserve"> www.figcmarche.it</w:t>
            </w:r>
          </w:p>
          <w:p w14:paraId="5B5DA399" w14:textId="4CBD84AF" w:rsidR="00300AD1" w:rsidRPr="00790205" w:rsidRDefault="00300AD1" w:rsidP="008C229F">
            <w:pPr>
              <w:pStyle w:val="Nessunaspaziatura"/>
              <w:spacing w:before="60" w:after="60"/>
              <w:jc w:val="right"/>
              <w:rPr>
                <w:rFonts w:ascii="Inter Tight" w:hAnsi="Inter Tight" w:cs="Inter Tight"/>
                <w:color w:val="002060"/>
              </w:rPr>
            </w:pPr>
            <w:r w:rsidRPr="00790205">
              <w:rPr>
                <w:rFonts w:ascii="Inter Tight SemiBold" w:hAnsi="Inter Tight SemiBold" w:cs="Inter Tight SemiBold"/>
                <w:bCs/>
                <w:color w:val="002060"/>
              </w:rPr>
              <w:t>e-mail:</w:t>
            </w:r>
            <w:r w:rsidRPr="00790205">
              <w:rPr>
                <w:rFonts w:ascii="Inter Tight" w:hAnsi="Inter Tight" w:cs="Inter Tight"/>
                <w:color w:val="002060"/>
              </w:rPr>
              <w:t xml:space="preserve"> cp.</w:t>
            </w:r>
            <w:r w:rsidR="002F4D7D" w:rsidRPr="00790205">
              <w:rPr>
                <w:rFonts w:ascii="Inter Tight" w:hAnsi="Inter Tight" w:cs="Inter Tight"/>
                <w:color w:val="002060"/>
              </w:rPr>
              <w:t>macerata</w:t>
            </w:r>
            <w:r w:rsidRPr="00790205">
              <w:rPr>
                <w:rFonts w:ascii="Inter Tight" w:hAnsi="Inter Tight" w:cs="Inter Tight"/>
                <w:color w:val="002060"/>
              </w:rPr>
              <w:t>@lnd.it</w:t>
            </w:r>
          </w:p>
          <w:p w14:paraId="76504425" w14:textId="75AF67CF" w:rsidR="00FF3B3E" w:rsidRPr="00790205" w:rsidRDefault="00300AD1" w:rsidP="008C229F">
            <w:pPr>
              <w:pStyle w:val="Nessunaspaziatura"/>
              <w:spacing w:before="60" w:after="60"/>
              <w:jc w:val="right"/>
              <w:rPr>
                <w:noProof/>
                <w:color w:val="002060"/>
                <w:sz w:val="16"/>
              </w:rPr>
            </w:pPr>
            <w:proofErr w:type="spellStart"/>
            <w:r w:rsidRPr="00790205">
              <w:rPr>
                <w:rFonts w:ascii="Inter Tight SemiBold" w:hAnsi="Inter Tight SemiBold" w:cs="Inter Tight SemiBold"/>
                <w:bCs/>
                <w:color w:val="002060"/>
              </w:rPr>
              <w:t>pec</w:t>
            </w:r>
            <w:proofErr w:type="spellEnd"/>
            <w:r w:rsidRPr="00790205">
              <w:rPr>
                <w:rFonts w:ascii="Inter Tight SemiBold" w:hAnsi="Inter Tight SemiBold" w:cs="Inter Tight SemiBold"/>
                <w:bCs/>
                <w:color w:val="002060"/>
              </w:rPr>
              <w:t>:</w:t>
            </w:r>
            <w:r w:rsidRPr="00790205">
              <w:rPr>
                <w:rFonts w:ascii="Inter Tight" w:hAnsi="Inter Tight" w:cs="Inter Tight"/>
                <w:color w:val="002060"/>
              </w:rPr>
              <w:t xml:space="preserve"> </w:t>
            </w:r>
            <w:r w:rsidR="002F4D7D" w:rsidRPr="00790205">
              <w:rPr>
                <w:rFonts w:ascii="Inter Tight" w:hAnsi="Inter Tight" w:cs="Inter Tight"/>
                <w:color w:val="002060"/>
              </w:rPr>
              <w:t>macerata</w:t>
            </w:r>
            <w:r w:rsidRPr="00790205">
              <w:rPr>
                <w:rFonts w:ascii="Inter Tight" w:hAnsi="Inter Tight" w:cs="Inter Tight"/>
                <w:color w:val="002060"/>
              </w:rPr>
              <w:t>@pec.figcmarche.it</w:t>
            </w:r>
          </w:p>
        </w:tc>
      </w:tr>
      <w:bookmarkEnd w:id="0"/>
      <w:tr w:rsidR="006F108A" w:rsidRPr="00790205" w14:paraId="15DC9479" w14:textId="77777777" w:rsidTr="00D605BE">
        <w:tc>
          <w:tcPr>
            <w:tcW w:w="5000" w:type="pct"/>
          </w:tcPr>
          <w:p w14:paraId="6BF150EB" w14:textId="77777777" w:rsidR="005E7E4D" w:rsidRDefault="005E7E4D" w:rsidP="00D605BE">
            <w:pPr>
              <w:pStyle w:val="IntestazioneComunicato"/>
              <w:rPr>
                <w:rFonts w:ascii="Inter Tight" w:hAnsi="Inter Tight" w:cs="Inter Tight"/>
                <w:color w:val="002060"/>
                <w:sz w:val="32"/>
                <w:szCs w:val="32"/>
              </w:rPr>
            </w:pPr>
          </w:p>
          <w:p w14:paraId="06B4BE9E" w14:textId="07ADD95E" w:rsidR="006F108A" w:rsidRPr="00790205" w:rsidRDefault="006F108A" w:rsidP="00D605BE">
            <w:pPr>
              <w:pStyle w:val="IntestazioneComunicato"/>
              <w:rPr>
                <w:rFonts w:ascii="Inter Tight" w:hAnsi="Inter Tight" w:cs="Inter Tight"/>
                <w:color w:val="002060"/>
                <w:sz w:val="32"/>
                <w:szCs w:val="32"/>
              </w:rPr>
            </w:pPr>
            <w:r w:rsidRPr="00790205">
              <w:rPr>
                <w:rFonts w:ascii="Inter Tight" w:hAnsi="Inter Tight" w:cs="Inter Tight"/>
                <w:color w:val="002060"/>
                <w:sz w:val="32"/>
                <w:szCs w:val="32"/>
              </w:rPr>
              <w:t>Stagione Sportiva 202</w:t>
            </w:r>
            <w:r w:rsidR="005E7E4D">
              <w:rPr>
                <w:rFonts w:ascii="Inter Tight" w:hAnsi="Inter Tight" w:cs="Inter Tight"/>
                <w:color w:val="002060"/>
                <w:sz w:val="32"/>
                <w:szCs w:val="32"/>
              </w:rPr>
              <w:t>6</w:t>
            </w:r>
            <w:r w:rsidRPr="00790205">
              <w:rPr>
                <w:rFonts w:ascii="Inter Tight" w:hAnsi="Inter Tight" w:cs="Inter Tight"/>
                <w:color w:val="002060"/>
                <w:sz w:val="32"/>
                <w:szCs w:val="32"/>
              </w:rPr>
              <w:t>/202</w:t>
            </w:r>
            <w:r w:rsidR="005E7E4D">
              <w:rPr>
                <w:rFonts w:ascii="Inter Tight" w:hAnsi="Inter Tight" w:cs="Inter Tight"/>
                <w:color w:val="002060"/>
                <w:sz w:val="32"/>
                <w:szCs w:val="32"/>
              </w:rPr>
              <w:t>7</w:t>
            </w:r>
          </w:p>
          <w:p w14:paraId="5F016DEA" w14:textId="77777777" w:rsidR="006F108A" w:rsidRPr="00790205" w:rsidRDefault="006F108A" w:rsidP="00D605BE">
            <w:pPr>
              <w:pStyle w:val="Nessunaspaziatura"/>
              <w:jc w:val="center"/>
              <w:rPr>
                <w:rFonts w:ascii="Inter Tight" w:hAnsi="Inter Tight" w:cs="Inter Tight"/>
                <w:color w:val="002060"/>
              </w:rPr>
            </w:pPr>
          </w:p>
          <w:p w14:paraId="54E2A4E4" w14:textId="40EF8C4D" w:rsidR="006F108A" w:rsidRPr="00790205" w:rsidRDefault="006F108A" w:rsidP="00D605BE">
            <w:pPr>
              <w:pStyle w:val="Nessunaspaziatura"/>
              <w:jc w:val="center"/>
              <w:rPr>
                <w:rFonts w:ascii="Arial" w:hAnsi="Arial" w:cs="Arial"/>
                <w:color w:val="002060"/>
                <w:sz w:val="40"/>
                <w:szCs w:val="40"/>
              </w:rPr>
            </w:pPr>
            <w:r w:rsidRPr="00790205">
              <w:rPr>
                <w:rFonts w:ascii="Inter Tight" w:hAnsi="Inter Tight" w:cs="Inter Tight"/>
                <w:color w:val="002060"/>
                <w:sz w:val="40"/>
                <w:szCs w:val="40"/>
              </w:rPr>
              <w:t xml:space="preserve">Comunicato Ufficiale N° </w:t>
            </w:r>
            <w:r w:rsidR="00206016">
              <w:rPr>
                <w:rFonts w:ascii="Inter Tight" w:hAnsi="Inter Tight" w:cs="Inter Tight"/>
                <w:color w:val="002060"/>
                <w:sz w:val="40"/>
                <w:szCs w:val="40"/>
              </w:rPr>
              <w:t>9</w:t>
            </w:r>
            <w:r w:rsidRPr="00790205">
              <w:rPr>
                <w:rFonts w:ascii="Inter Tight" w:hAnsi="Inter Tight" w:cs="Inter Tight"/>
                <w:color w:val="002060"/>
                <w:sz w:val="40"/>
                <w:szCs w:val="40"/>
              </w:rPr>
              <w:t xml:space="preserve"> del </w:t>
            </w:r>
            <w:r w:rsidR="00563393">
              <w:rPr>
                <w:rFonts w:ascii="Inter Tight" w:hAnsi="Inter Tight" w:cs="Inter Tight"/>
                <w:color w:val="002060"/>
                <w:sz w:val="40"/>
                <w:szCs w:val="40"/>
              </w:rPr>
              <w:t>26</w:t>
            </w:r>
            <w:r w:rsidR="00EE7F24" w:rsidRPr="00790205">
              <w:rPr>
                <w:rFonts w:ascii="Inter Tight" w:hAnsi="Inter Tight" w:cs="Inter Tight"/>
                <w:color w:val="002060"/>
                <w:sz w:val="40"/>
                <w:szCs w:val="40"/>
              </w:rPr>
              <w:t>/0</w:t>
            </w:r>
            <w:r w:rsidR="007C6A4B">
              <w:rPr>
                <w:rFonts w:ascii="Inter Tight" w:hAnsi="Inter Tight" w:cs="Inter Tight"/>
                <w:color w:val="002060"/>
                <w:sz w:val="40"/>
                <w:szCs w:val="40"/>
              </w:rPr>
              <w:t>8</w:t>
            </w:r>
            <w:r w:rsidRPr="00790205">
              <w:rPr>
                <w:rFonts w:ascii="Inter Tight" w:hAnsi="Inter Tight" w:cs="Inter Tight"/>
                <w:color w:val="002060"/>
                <w:sz w:val="40"/>
                <w:szCs w:val="40"/>
              </w:rPr>
              <w:t>/2026</w:t>
            </w:r>
          </w:p>
        </w:tc>
      </w:tr>
    </w:tbl>
    <w:p w14:paraId="4A38B109" w14:textId="77777777" w:rsidR="006F108A" w:rsidRDefault="006F108A" w:rsidP="006F108A">
      <w:pPr>
        <w:spacing w:after="120"/>
      </w:pPr>
      <w:bookmarkStart w:id="1" w:name="CC_COMUCR"/>
      <w:bookmarkEnd w:id="1"/>
    </w:p>
    <w:p w14:paraId="1E718E30" w14:textId="77777777" w:rsidR="006F108A" w:rsidRPr="009C30DA" w:rsidRDefault="006F108A" w:rsidP="00790205">
      <w:pPr>
        <w:pStyle w:val="Comunicato1"/>
      </w:pPr>
      <w:bookmarkStart w:id="2" w:name="_Toc76049692"/>
      <w:bookmarkStart w:id="3" w:name="_Toc216876437"/>
      <w:r w:rsidRPr="009C30DA">
        <w:t>COMUNICAZIONI DELLA F.I.G.C.</w:t>
      </w:r>
      <w:bookmarkEnd w:id="2"/>
      <w:bookmarkEnd w:id="3"/>
    </w:p>
    <w:p w14:paraId="58A9B436" w14:textId="77777777" w:rsidR="001412DB" w:rsidRPr="00790205" w:rsidRDefault="001412DB" w:rsidP="006F108A">
      <w:pPr>
        <w:pStyle w:val="LndNormale1"/>
        <w:rPr>
          <w:rFonts w:ascii="Inter Tight" w:hAnsi="Inter Tight" w:cs="Inter Tight"/>
          <w:color w:val="002060"/>
        </w:rPr>
      </w:pPr>
    </w:p>
    <w:p w14:paraId="27A472F4" w14:textId="77777777" w:rsidR="00470D9C" w:rsidRPr="00C32A38" w:rsidRDefault="00470D9C" w:rsidP="006F108A">
      <w:pPr>
        <w:pStyle w:val="LndNormale1"/>
        <w:rPr>
          <w:rFonts w:ascii="Inter Tight" w:hAnsi="Inter Tight" w:cs="Inter Tight"/>
        </w:rPr>
      </w:pPr>
    </w:p>
    <w:p w14:paraId="5479B0A4" w14:textId="77777777" w:rsidR="006F108A" w:rsidRPr="00DA3A1D" w:rsidRDefault="006F108A" w:rsidP="00790205">
      <w:pPr>
        <w:pStyle w:val="Comunicato1"/>
        <w:rPr>
          <w:b/>
        </w:rPr>
      </w:pPr>
      <w:bookmarkStart w:id="4" w:name="_Toc216876438"/>
      <w:r w:rsidRPr="00DA3A1D">
        <w:t>COMUNICAZIONI DELLA L.N.D.</w:t>
      </w:r>
      <w:bookmarkEnd w:id="4"/>
    </w:p>
    <w:p w14:paraId="10DD5CCC" w14:textId="77777777" w:rsidR="00332AF6" w:rsidRDefault="00332AF6" w:rsidP="006F108A">
      <w:pPr>
        <w:pStyle w:val="LndNormale1"/>
        <w:rPr>
          <w:rFonts w:ascii="Inter Tight" w:hAnsi="Inter Tight" w:cs="Inter Tight"/>
          <w:b/>
          <w:color w:val="002060"/>
          <w:sz w:val="28"/>
          <w:szCs w:val="28"/>
          <w:u w:val="single"/>
        </w:rPr>
      </w:pPr>
      <w:bookmarkStart w:id="5" w:name="_Toc62136969"/>
    </w:p>
    <w:p w14:paraId="60E03DC7" w14:textId="77777777" w:rsidR="00563393" w:rsidRPr="00563393" w:rsidRDefault="00563393" w:rsidP="00563393">
      <w:pPr>
        <w:overflowPunct w:val="0"/>
        <w:autoSpaceDE w:val="0"/>
        <w:autoSpaceDN w:val="0"/>
        <w:adjustRightInd w:val="0"/>
        <w:rPr>
          <w:rFonts w:ascii="Inter Tight" w:hAnsi="Inter Tight" w:cs="Inter Tight"/>
          <w:b/>
          <w:noProof/>
          <w:color w:val="002060"/>
          <w:sz w:val="28"/>
          <w:szCs w:val="28"/>
          <w:u w:val="single"/>
          <w:lang w:val="x-none" w:eastAsia="en-US"/>
        </w:rPr>
      </w:pPr>
      <w:r w:rsidRPr="00563393">
        <w:rPr>
          <w:rFonts w:ascii="Inter Tight" w:hAnsi="Inter Tight" w:cs="Inter Tight"/>
          <w:b/>
          <w:noProof/>
          <w:color w:val="002060"/>
          <w:sz w:val="28"/>
          <w:szCs w:val="28"/>
          <w:u w:val="single"/>
          <w:lang w:val="x-none" w:eastAsia="en-US"/>
        </w:rPr>
        <w:t xml:space="preserve">CIRCOLARE  N. </w:t>
      </w:r>
      <w:r w:rsidRPr="00563393">
        <w:rPr>
          <w:rFonts w:ascii="Inter Tight" w:hAnsi="Inter Tight" w:cs="Inter Tight"/>
          <w:b/>
          <w:noProof/>
          <w:color w:val="002060"/>
          <w:sz w:val="28"/>
          <w:szCs w:val="28"/>
          <w:u w:val="single"/>
          <w:lang w:eastAsia="en-US"/>
        </w:rPr>
        <w:t>14</w:t>
      </w:r>
      <w:r w:rsidRPr="00563393">
        <w:rPr>
          <w:rFonts w:ascii="Inter Tight" w:hAnsi="Inter Tight" w:cs="Inter Tight"/>
          <w:b/>
          <w:noProof/>
          <w:color w:val="002060"/>
          <w:sz w:val="28"/>
          <w:szCs w:val="28"/>
          <w:u w:val="single"/>
          <w:lang w:val="x-none" w:eastAsia="en-US"/>
        </w:rPr>
        <w:t xml:space="preserve"> del </w:t>
      </w:r>
      <w:r w:rsidRPr="00563393">
        <w:rPr>
          <w:rFonts w:ascii="Inter Tight" w:hAnsi="Inter Tight" w:cs="Inter Tight"/>
          <w:b/>
          <w:noProof/>
          <w:color w:val="002060"/>
          <w:sz w:val="28"/>
          <w:szCs w:val="28"/>
          <w:u w:val="single"/>
          <w:lang w:eastAsia="en-US"/>
        </w:rPr>
        <w:t>21.</w:t>
      </w:r>
      <w:r w:rsidRPr="00563393">
        <w:rPr>
          <w:rFonts w:ascii="Inter Tight" w:hAnsi="Inter Tight" w:cs="Inter Tight"/>
          <w:b/>
          <w:noProof/>
          <w:color w:val="002060"/>
          <w:sz w:val="28"/>
          <w:szCs w:val="28"/>
          <w:u w:val="single"/>
          <w:lang w:val="x-none" w:eastAsia="en-US"/>
        </w:rPr>
        <w:t>0</w:t>
      </w:r>
      <w:r w:rsidRPr="00563393">
        <w:rPr>
          <w:rFonts w:ascii="Inter Tight" w:hAnsi="Inter Tight" w:cs="Inter Tight"/>
          <w:b/>
          <w:noProof/>
          <w:color w:val="002060"/>
          <w:sz w:val="28"/>
          <w:szCs w:val="28"/>
          <w:u w:val="single"/>
          <w:lang w:eastAsia="en-US"/>
        </w:rPr>
        <w:t>8.</w:t>
      </w:r>
      <w:r w:rsidRPr="00563393">
        <w:rPr>
          <w:rFonts w:ascii="Inter Tight" w:hAnsi="Inter Tight" w:cs="Inter Tight"/>
          <w:b/>
          <w:noProof/>
          <w:color w:val="002060"/>
          <w:sz w:val="28"/>
          <w:szCs w:val="28"/>
          <w:u w:val="single"/>
          <w:lang w:val="x-none" w:eastAsia="en-US"/>
        </w:rPr>
        <w:t>2026 L.N.D.</w:t>
      </w:r>
    </w:p>
    <w:p w14:paraId="15AEE5EB" w14:textId="77777777" w:rsidR="00563393" w:rsidRPr="00563393" w:rsidRDefault="00563393" w:rsidP="00563393">
      <w:pPr>
        <w:overflowPunct w:val="0"/>
        <w:autoSpaceDE w:val="0"/>
        <w:autoSpaceDN w:val="0"/>
        <w:adjustRightInd w:val="0"/>
        <w:rPr>
          <w:rFonts w:ascii="Inter Tight" w:hAnsi="Inter Tight" w:cs="Inter Tight"/>
          <w:noProof/>
          <w:color w:val="002060"/>
          <w:sz w:val="22"/>
          <w:lang w:eastAsia="en-US"/>
        </w:rPr>
      </w:pPr>
      <w:r w:rsidRPr="00563393">
        <w:rPr>
          <w:rFonts w:ascii="Inter Tight" w:hAnsi="Inter Tight" w:cs="Inter Tight"/>
          <w:noProof/>
          <w:color w:val="002060"/>
          <w:sz w:val="22"/>
          <w:lang w:val="x-none" w:eastAsia="en-US"/>
        </w:rPr>
        <w:t xml:space="preserve">Si trasmette, per opportuna conoscenza, copia della circolare n° </w:t>
      </w:r>
      <w:r w:rsidRPr="00563393">
        <w:rPr>
          <w:rFonts w:ascii="Inter Tight" w:hAnsi="Inter Tight" w:cs="Inter Tight"/>
          <w:noProof/>
          <w:color w:val="002060"/>
          <w:sz w:val="22"/>
          <w:lang w:eastAsia="en-US"/>
        </w:rPr>
        <w:t>26</w:t>
      </w:r>
      <w:r w:rsidRPr="00563393">
        <w:rPr>
          <w:rFonts w:ascii="Inter Tight" w:hAnsi="Inter Tight" w:cs="Inter Tight"/>
          <w:noProof/>
          <w:color w:val="002060"/>
          <w:sz w:val="22"/>
          <w:lang w:val="x-none" w:eastAsia="en-US"/>
        </w:rPr>
        <w:t xml:space="preserve">-2026 elaborata dal Centro Studi Tributari della L.N.D. </w:t>
      </w:r>
      <w:r w:rsidRPr="00563393">
        <w:rPr>
          <w:rFonts w:ascii="Inter Tight" w:hAnsi="Inter Tight" w:cs="Inter Tight"/>
          <w:noProof/>
          <w:color w:val="002060"/>
          <w:sz w:val="22"/>
          <w:lang w:eastAsia="en-US"/>
        </w:rPr>
        <w:t>avente per oggetto:</w:t>
      </w:r>
    </w:p>
    <w:p w14:paraId="71B72E0D" w14:textId="77777777" w:rsidR="00563393" w:rsidRPr="00563393" w:rsidRDefault="00563393" w:rsidP="00563393">
      <w:pPr>
        <w:overflowPunct w:val="0"/>
        <w:autoSpaceDE w:val="0"/>
        <w:autoSpaceDN w:val="0"/>
        <w:adjustRightInd w:val="0"/>
        <w:rPr>
          <w:rFonts w:ascii="Inter Tight" w:hAnsi="Inter Tight" w:cs="Inter Tight"/>
          <w:noProof/>
          <w:color w:val="002060"/>
          <w:sz w:val="22"/>
          <w:lang w:val="x-none" w:eastAsia="en-US"/>
        </w:rPr>
      </w:pPr>
      <w:r w:rsidRPr="00563393">
        <w:rPr>
          <w:rFonts w:ascii="Inter Tight" w:hAnsi="Inter Tight" w:cs="Inter Tight"/>
          <w:b/>
          <w:i/>
          <w:noProof/>
          <w:color w:val="002060"/>
          <w:sz w:val="22"/>
          <w:lang w:eastAsia="en-US"/>
        </w:rPr>
        <w:t>“D.Lgs n. 148 del 7 agosto 2026, recante disposizioni integrative e correttive in materia di imposte sui redditi, di imposta sulle successioni e donazioni, di IVA, di accise nonché in materia di controllo, di adempimento collaborativo e di semplificazioni (cd. Decreto Omnibus)”</w:t>
      </w:r>
    </w:p>
    <w:p w14:paraId="6FCB5059" w14:textId="77777777" w:rsidR="00B415F6" w:rsidRDefault="00B415F6" w:rsidP="006F108A">
      <w:pPr>
        <w:pStyle w:val="LndNormale1"/>
        <w:rPr>
          <w:rFonts w:ascii="Inter Tight" w:hAnsi="Inter Tight" w:cs="Inter Tight"/>
          <w:b/>
          <w:color w:val="002060"/>
          <w:sz w:val="28"/>
          <w:szCs w:val="28"/>
          <w:u w:val="single"/>
        </w:rPr>
      </w:pPr>
    </w:p>
    <w:p w14:paraId="5C8EBE79" w14:textId="77777777" w:rsidR="00563393" w:rsidRPr="00790205" w:rsidRDefault="00563393" w:rsidP="006F108A">
      <w:pPr>
        <w:pStyle w:val="LndNormale1"/>
        <w:rPr>
          <w:rFonts w:ascii="Inter Tight" w:hAnsi="Inter Tight" w:cs="Inter Tight"/>
          <w:b/>
          <w:color w:val="002060"/>
          <w:sz w:val="28"/>
          <w:szCs w:val="28"/>
          <w:u w:val="single"/>
        </w:rPr>
      </w:pPr>
    </w:p>
    <w:p w14:paraId="7122E1D7" w14:textId="77777777" w:rsidR="006F108A" w:rsidRPr="00DA3A1D" w:rsidRDefault="006F108A" w:rsidP="00790205">
      <w:pPr>
        <w:pStyle w:val="Comunicato1"/>
        <w:rPr>
          <w:b/>
        </w:rPr>
      </w:pPr>
      <w:bookmarkStart w:id="6" w:name="_Toc216876439"/>
      <w:r w:rsidRPr="00DA3A1D">
        <w:t>COMUNICAZIONI DEL COMITATO REGIONALE</w:t>
      </w:r>
      <w:bookmarkEnd w:id="5"/>
      <w:bookmarkEnd w:id="6"/>
    </w:p>
    <w:p w14:paraId="22D0FA56" w14:textId="77777777" w:rsidR="00BD13AB" w:rsidRPr="00C32A38" w:rsidRDefault="00BD13AB" w:rsidP="003A2E66">
      <w:pPr>
        <w:pStyle w:val="LndNormale1"/>
        <w:rPr>
          <w:rFonts w:ascii="Inter Tight" w:hAnsi="Inter Tight" w:cs="Inter Tight"/>
          <w:b/>
          <w:color w:val="002060"/>
          <w:sz w:val="28"/>
          <w:szCs w:val="28"/>
          <w:u w:val="single"/>
        </w:rPr>
      </w:pPr>
      <w:bookmarkStart w:id="7" w:name="_Toc23942102"/>
      <w:bookmarkStart w:id="8" w:name="_Toc53072421"/>
    </w:p>
    <w:p w14:paraId="54F6D572" w14:textId="77777777" w:rsidR="00563393" w:rsidRPr="00563393" w:rsidRDefault="00563393" w:rsidP="00563393">
      <w:pPr>
        <w:overflowPunct w:val="0"/>
        <w:autoSpaceDE w:val="0"/>
        <w:autoSpaceDN w:val="0"/>
        <w:adjustRightInd w:val="0"/>
        <w:rPr>
          <w:rFonts w:ascii="Inter Tight" w:hAnsi="Inter Tight" w:cs="Inter Tight"/>
          <w:b/>
          <w:noProof/>
          <w:color w:val="002060"/>
          <w:sz w:val="28"/>
          <w:szCs w:val="28"/>
          <w:u w:val="single"/>
          <w:lang w:eastAsia="en-US"/>
        </w:rPr>
      </w:pPr>
      <w:r w:rsidRPr="00563393">
        <w:rPr>
          <w:rFonts w:ascii="Inter Tight" w:hAnsi="Inter Tight" w:cs="Inter Tight"/>
          <w:b/>
          <w:noProof/>
          <w:color w:val="002060"/>
          <w:sz w:val="28"/>
          <w:szCs w:val="28"/>
          <w:u w:val="single"/>
          <w:lang w:eastAsia="en-US"/>
        </w:rPr>
        <w:t>AFFILIAZIONI</w:t>
      </w:r>
    </w:p>
    <w:p w14:paraId="1C67678F" w14:textId="77777777" w:rsidR="00563393" w:rsidRPr="00563393" w:rsidRDefault="00563393" w:rsidP="00563393">
      <w:pPr>
        <w:overflowPunct w:val="0"/>
        <w:autoSpaceDE w:val="0"/>
        <w:autoSpaceDN w:val="0"/>
        <w:adjustRightInd w:val="0"/>
        <w:rPr>
          <w:rFonts w:ascii="Inter Tight" w:hAnsi="Inter Tight" w:cs="Inter Tight"/>
          <w:noProof/>
          <w:color w:val="002060"/>
          <w:sz w:val="22"/>
          <w:szCs w:val="22"/>
          <w:lang w:val="x-none" w:eastAsia="en-US"/>
        </w:rPr>
      </w:pPr>
    </w:p>
    <w:p w14:paraId="45FCA573" w14:textId="77777777" w:rsidR="00563393" w:rsidRPr="00563393" w:rsidRDefault="00563393" w:rsidP="00563393">
      <w:pPr>
        <w:overflowPunct w:val="0"/>
        <w:autoSpaceDE w:val="0"/>
        <w:autoSpaceDN w:val="0"/>
        <w:adjustRightInd w:val="0"/>
        <w:rPr>
          <w:rFonts w:ascii="Inter Tight" w:hAnsi="Inter Tight" w:cs="Inter Tight"/>
          <w:noProof/>
          <w:color w:val="002060"/>
          <w:sz w:val="22"/>
          <w:szCs w:val="22"/>
          <w:lang w:val="x-none" w:eastAsia="en-US"/>
        </w:rPr>
      </w:pPr>
      <w:r w:rsidRPr="00563393">
        <w:rPr>
          <w:rFonts w:ascii="Inter Tight" w:hAnsi="Inter Tight" w:cs="Inter Tight"/>
          <w:noProof/>
          <w:color w:val="002060"/>
          <w:sz w:val="22"/>
          <w:szCs w:val="22"/>
          <w:lang w:val="x-none" w:eastAsia="en-US"/>
        </w:rPr>
        <w:t xml:space="preserve">La F.I.G.C. ha ratificato </w:t>
      </w:r>
      <w:r w:rsidRPr="00563393">
        <w:rPr>
          <w:rFonts w:ascii="Inter Tight" w:hAnsi="Inter Tight" w:cs="Inter Tight"/>
          <w:noProof/>
          <w:color w:val="002060"/>
          <w:sz w:val="22"/>
          <w:szCs w:val="22"/>
          <w:lang w:eastAsia="en-US"/>
        </w:rPr>
        <w:t xml:space="preserve">le </w:t>
      </w:r>
      <w:r w:rsidRPr="00563393">
        <w:rPr>
          <w:rFonts w:ascii="Inter Tight" w:hAnsi="Inter Tight" w:cs="Inter Tight"/>
          <w:noProof/>
          <w:color w:val="002060"/>
          <w:sz w:val="22"/>
          <w:szCs w:val="22"/>
          <w:lang w:val="x-none" w:eastAsia="en-US"/>
        </w:rPr>
        <w:t>seguent</w:t>
      </w:r>
      <w:r w:rsidRPr="00563393">
        <w:rPr>
          <w:rFonts w:ascii="Inter Tight" w:hAnsi="Inter Tight" w:cs="Inter Tight"/>
          <w:noProof/>
          <w:color w:val="002060"/>
          <w:sz w:val="22"/>
          <w:szCs w:val="22"/>
          <w:lang w:eastAsia="en-US"/>
        </w:rPr>
        <w:t>i</w:t>
      </w:r>
      <w:r w:rsidRPr="00563393">
        <w:rPr>
          <w:rFonts w:ascii="Inter Tight" w:hAnsi="Inter Tight" w:cs="Inter Tight"/>
          <w:noProof/>
          <w:color w:val="002060"/>
          <w:sz w:val="22"/>
          <w:szCs w:val="22"/>
          <w:lang w:val="x-none" w:eastAsia="en-US"/>
        </w:rPr>
        <w:t xml:space="preserve"> domand</w:t>
      </w:r>
      <w:r w:rsidRPr="00563393">
        <w:rPr>
          <w:rFonts w:ascii="Inter Tight" w:hAnsi="Inter Tight" w:cs="Inter Tight"/>
          <w:noProof/>
          <w:color w:val="002060"/>
          <w:sz w:val="22"/>
          <w:szCs w:val="22"/>
          <w:lang w:eastAsia="en-US"/>
        </w:rPr>
        <w:t>e</w:t>
      </w:r>
      <w:r w:rsidRPr="00563393">
        <w:rPr>
          <w:rFonts w:ascii="Inter Tight" w:hAnsi="Inter Tight" w:cs="Inter Tight"/>
          <w:noProof/>
          <w:color w:val="002060"/>
          <w:sz w:val="22"/>
          <w:szCs w:val="22"/>
          <w:lang w:val="x-none" w:eastAsia="en-US"/>
        </w:rPr>
        <w:t>:</w:t>
      </w:r>
    </w:p>
    <w:p w14:paraId="08641814" w14:textId="77777777" w:rsidR="00563393" w:rsidRPr="00563393" w:rsidRDefault="00563393" w:rsidP="00563393">
      <w:pPr>
        <w:overflowPunct w:val="0"/>
        <w:autoSpaceDE w:val="0"/>
        <w:autoSpaceDN w:val="0"/>
        <w:adjustRightInd w:val="0"/>
        <w:rPr>
          <w:rFonts w:ascii="Inter Tight" w:hAnsi="Inter Tight" w:cs="Inter Tight"/>
          <w:b/>
          <w:noProof/>
          <w:color w:val="002060"/>
          <w:sz w:val="22"/>
          <w:szCs w:val="22"/>
          <w:lang w:val="en-US" w:eastAsia="en-US"/>
        </w:rPr>
      </w:pPr>
      <w:r w:rsidRPr="00563393">
        <w:rPr>
          <w:rFonts w:ascii="Inter Tight" w:hAnsi="Inter Tight" w:cs="Inter Tight"/>
          <w:b/>
          <w:noProof/>
          <w:color w:val="002060"/>
          <w:sz w:val="22"/>
          <w:szCs w:val="22"/>
          <w:lang w:val="en-US" w:eastAsia="en-US"/>
        </w:rPr>
        <w:t>matr. 965.547</w:t>
      </w:r>
      <w:r w:rsidRPr="00563393">
        <w:rPr>
          <w:rFonts w:ascii="Inter Tight" w:hAnsi="Inter Tight" w:cs="Inter Tight"/>
          <w:b/>
          <w:noProof/>
          <w:color w:val="002060"/>
          <w:sz w:val="22"/>
          <w:szCs w:val="22"/>
          <w:lang w:val="en-US" w:eastAsia="en-US"/>
        </w:rPr>
        <w:tab/>
        <w:t xml:space="preserve">A.S.D. REBEL FUTSAL CLUB </w:t>
      </w:r>
      <w:r w:rsidRPr="00563393">
        <w:rPr>
          <w:rFonts w:ascii="Inter Tight" w:hAnsi="Inter Tight" w:cs="Inter Tight"/>
          <w:b/>
          <w:noProof/>
          <w:color w:val="002060"/>
          <w:sz w:val="22"/>
          <w:szCs w:val="22"/>
          <w:lang w:val="en-US" w:eastAsia="en-US"/>
        </w:rPr>
        <w:tab/>
      </w:r>
      <w:r w:rsidRPr="00563393">
        <w:rPr>
          <w:rFonts w:ascii="Inter Tight" w:hAnsi="Inter Tight" w:cs="Inter Tight"/>
          <w:b/>
          <w:noProof/>
          <w:color w:val="002060"/>
          <w:sz w:val="22"/>
          <w:szCs w:val="22"/>
          <w:lang w:val="en-US" w:eastAsia="en-US"/>
        </w:rPr>
        <w:tab/>
        <w:t>Montegranaro (FM)</w:t>
      </w:r>
    </w:p>
    <w:p w14:paraId="02FC6EF1" w14:textId="77777777" w:rsidR="00563393" w:rsidRPr="00563393" w:rsidRDefault="00563393" w:rsidP="00563393">
      <w:pPr>
        <w:overflowPunct w:val="0"/>
        <w:autoSpaceDE w:val="0"/>
        <w:autoSpaceDN w:val="0"/>
        <w:adjustRightInd w:val="0"/>
        <w:rPr>
          <w:rFonts w:ascii="Inter Tight" w:hAnsi="Inter Tight" w:cs="Inter Tight"/>
          <w:b/>
          <w:noProof/>
          <w:color w:val="002060"/>
          <w:sz w:val="22"/>
          <w:szCs w:val="22"/>
          <w:lang w:val="en-US" w:eastAsia="en-US"/>
        </w:rPr>
      </w:pPr>
    </w:p>
    <w:p w14:paraId="2938C574" w14:textId="77777777" w:rsidR="00563393" w:rsidRPr="00563393" w:rsidRDefault="00563393" w:rsidP="00563393">
      <w:pPr>
        <w:overflowPunct w:val="0"/>
        <w:autoSpaceDE w:val="0"/>
        <w:autoSpaceDN w:val="0"/>
        <w:adjustRightInd w:val="0"/>
        <w:rPr>
          <w:rFonts w:ascii="Inter Tight" w:hAnsi="Inter Tight" w:cs="Inter Tight"/>
          <w:b/>
          <w:noProof/>
          <w:color w:val="002060"/>
          <w:sz w:val="22"/>
          <w:szCs w:val="22"/>
          <w:lang w:val="en-US" w:eastAsia="en-US"/>
        </w:rPr>
      </w:pPr>
    </w:p>
    <w:p w14:paraId="01FBCBF0" w14:textId="77777777" w:rsidR="00563393" w:rsidRPr="00563393" w:rsidRDefault="00563393" w:rsidP="00563393">
      <w:pPr>
        <w:overflowPunct w:val="0"/>
        <w:autoSpaceDE w:val="0"/>
        <w:autoSpaceDN w:val="0"/>
        <w:adjustRightInd w:val="0"/>
        <w:rPr>
          <w:rFonts w:ascii="Inter Tight" w:hAnsi="Inter Tight" w:cs="Inter Tight"/>
          <w:b/>
          <w:noProof/>
          <w:color w:val="002060"/>
          <w:sz w:val="28"/>
          <w:szCs w:val="28"/>
          <w:u w:val="single"/>
          <w:lang w:val="x-none" w:eastAsia="en-US"/>
        </w:rPr>
      </w:pPr>
      <w:r w:rsidRPr="00563393">
        <w:rPr>
          <w:rFonts w:ascii="Inter Tight" w:hAnsi="Inter Tight" w:cs="Inter Tight"/>
          <w:b/>
          <w:noProof/>
          <w:color w:val="002060"/>
          <w:sz w:val="28"/>
          <w:szCs w:val="28"/>
          <w:u w:val="single"/>
          <w:lang w:val="x-none" w:eastAsia="en-US"/>
        </w:rPr>
        <w:t>ANNULLAMENTO TESSERAMENTI ANNUALI</w:t>
      </w:r>
    </w:p>
    <w:p w14:paraId="33CB63AC" w14:textId="77777777" w:rsidR="00563393" w:rsidRPr="00563393" w:rsidRDefault="00563393" w:rsidP="00563393">
      <w:pPr>
        <w:overflowPunct w:val="0"/>
        <w:autoSpaceDE w:val="0"/>
        <w:autoSpaceDN w:val="0"/>
        <w:adjustRightInd w:val="0"/>
        <w:rPr>
          <w:rFonts w:ascii="Inter Tight" w:hAnsi="Inter Tight" w:cs="Inter Tight"/>
          <w:noProof/>
          <w:color w:val="002060"/>
          <w:sz w:val="22"/>
          <w:lang w:val="x-none" w:eastAsia="en-US"/>
        </w:rPr>
      </w:pPr>
    </w:p>
    <w:p w14:paraId="1CBB7AC8" w14:textId="77777777" w:rsidR="00563393" w:rsidRPr="00563393" w:rsidRDefault="00563393" w:rsidP="00563393">
      <w:pPr>
        <w:overflowPunct w:val="0"/>
        <w:autoSpaceDE w:val="0"/>
        <w:autoSpaceDN w:val="0"/>
        <w:adjustRightInd w:val="0"/>
        <w:rPr>
          <w:rFonts w:ascii="Inter Tight" w:hAnsi="Inter Tight" w:cs="Inter Tight"/>
          <w:noProof/>
          <w:color w:val="002060"/>
          <w:sz w:val="22"/>
          <w:lang w:val="x-none" w:eastAsia="en-US"/>
        </w:rPr>
      </w:pPr>
      <w:r w:rsidRPr="00563393">
        <w:rPr>
          <w:rFonts w:ascii="Inter Tight" w:hAnsi="Inter Tight" w:cs="Inter Tight"/>
          <w:noProof/>
          <w:color w:val="002060"/>
          <w:sz w:val="22"/>
          <w:lang w:val="x-none" w:eastAsia="en-US"/>
        </w:rPr>
        <w:t>Vist</w:t>
      </w:r>
      <w:r w:rsidRPr="00563393">
        <w:rPr>
          <w:rFonts w:ascii="Inter Tight" w:hAnsi="Inter Tight" w:cs="Inter Tight"/>
          <w:noProof/>
          <w:color w:val="002060"/>
          <w:sz w:val="22"/>
          <w:lang w:eastAsia="en-US"/>
        </w:rPr>
        <w:t>e</w:t>
      </w:r>
      <w:r w:rsidRPr="00563393">
        <w:rPr>
          <w:rFonts w:ascii="Inter Tight" w:hAnsi="Inter Tight" w:cs="Inter Tight"/>
          <w:noProof/>
          <w:color w:val="002060"/>
          <w:sz w:val="22"/>
          <w:lang w:val="x-none" w:eastAsia="en-US"/>
        </w:rPr>
        <w:t xml:space="preserve"> l</w:t>
      </w:r>
      <w:r w:rsidRPr="00563393">
        <w:rPr>
          <w:rFonts w:ascii="Inter Tight" w:hAnsi="Inter Tight" w:cs="Inter Tight"/>
          <w:noProof/>
          <w:color w:val="002060"/>
          <w:sz w:val="22"/>
          <w:lang w:eastAsia="en-US"/>
        </w:rPr>
        <w:t xml:space="preserve">e </w:t>
      </w:r>
      <w:r w:rsidRPr="00563393">
        <w:rPr>
          <w:rFonts w:ascii="Inter Tight" w:hAnsi="Inter Tight" w:cs="Inter Tight"/>
          <w:noProof/>
          <w:color w:val="002060"/>
          <w:sz w:val="22"/>
          <w:lang w:val="x-none" w:eastAsia="en-US"/>
        </w:rPr>
        <w:t>richiest</w:t>
      </w:r>
      <w:r w:rsidRPr="00563393">
        <w:rPr>
          <w:rFonts w:ascii="Inter Tight" w:hAnsi="Inter Tight" w:cs="Inter Tight"/>
          <w:noProof/>
          <w:color w:val="002060"/>
          <w:sz w:val="22"/>
          <w:lang w:eastAsia="en-US"/>
        </w:rPr>
        <w:t xml:space="preserve">e </w:t>
      </w:r>
      <w:r w:rsidRPr="00563393">
        <w:rPr>
          <w:rFonts w:ascii="Inter Tight" w:hAnsi="Inter Tight" w:cs="Inter Tight"/>
          <w:noProof/>
          <w:color w:val="002060"/>
          <w:sz w:val="22"/>
          <w:lang w:val="x-none" w:eastAsia="en-US"/>
        </w:rPr>
        <w:t>di annullamento presentat</w:t>
      </w:r>
      <w:r w:rsidRPr="00563393">
        <w:rPr>
          <w:rFonts w:ascii="Inter Tight" w:hAnsi="Inter Tight" w:cs="Inter Tight"/>
          <w:noProof/>
          <w:color w:val="002060"/>
          <w:sz w:val="22"/>
          <w:lang w:eastAsia="en-US"/>
        </w:rPr>
        <w:t>e</w:t>
      </w:r>
      <w:r w:rsidRPr="00563393">
        <w:rPr>
          <w:rFonts w:ascii="Inter Tight" w:hAnsi="Inter Tight" w:cs="Inter Tight"/>
          <w:noProof/>
          <w:color w:val="002060"/>
          <w:sz w:val="22"/>
          <w:lang w:val="x-none" w:eastAsia="en-US"/>
        </w:rPr>
        <w:t xml:space="preserve"> dagli esercenti attività genitoriale ed il consenso della società di appartenenza, considerato che non è ancora iniziata l’attività riservata all</w:t>
      </w:r>
      <w:r w:rsidRPr="00563393">
        <w:rPr>
          <w:rFonts w:ascii="Inter Tight" w:hAnsi="Inter Tight" w:cs="Inter Tight"/>
          <w:noProof/>
          <w:color w:val="002060"/>
          <w:sz w:val="22"/>
          <w:lang w:eastAsia="en-US"/>
        </w:rPr>
        <w:t>e</w:t>
      </w:r>
      <w:r w:rsidRPr="00563393">
        <w:rPr>
          <w:rFonts w:ascii="Inter Tight" w:hAnsi="Inter Tight" w:cs="Inter Tight"/>
          <w:noProof/>
          <w:color w:val="002060"/>
          <w:sz w:val="22"/>
          <w:lang w:val="x-none" w:eastAsia="en-US"/>
        </w:rPr>
        <w:t xml:space="preserve"> categori</w:t>
      </w:r>
      <w:r w:rsidRPr="00563393">
        <w:rPr>
          <w:rFonts w:ascii="Inter Tight" w:hAnsi="Inter Tight" w:cs="Inter Tight"/>
          <w:noProof/>
          <w:color w:val="002060"/>
          <w:sz w:val="22"/>
          <w:lang w:eastAsia="en-US"/>
        </w:rPr>
        <w:t>e</w:t>
      </w:r>
      <w:r w:rsidRPr="00563393">
        <w:rPr>
          <w:rFonts w:ascii="Inter Tight" w:hAnsi="Inter Tight" w:cs="Inter Tight"/>
          <w:noProof/>
          <w:color w:val="002060"/>
          <w:sz w:val="22"/>
          <w:lang w:val="x-none" w:eastAsia="en-US"/>
        </w:rPr>
        <w:t xml:space="preserve"> di appartenenza, si procede all’annullamento de</w:t>
      </w:r>
      <w:r w:rsidRPr="00563393">
        <w:rPr>
          <w:rFonts w:ascii="Inter Tight" w:hAnsi="Inter Tight" w:cs="Inter Tight"/>
          <w:noProof/>
          <w:color w:val="002060"/>
          <w:sz w:val="22"/>
          <w:lang w:eastAsia="en-US"/>
        </w:rPr>
        <w:t>i</w:t>
      </w:r>
      <w:r w:rsidRPr="00563393">
        <w:rPr>
          <w:rFonts w:ascii="Inter Tight" w:hAnsi="Inter Tight" w:cs="Inter Tight"/>
          <w:noProof/>
          <w:color w:val="002060"/>
          <w:sz w:val="22"/>
          <w:lang w:val="x-none" w:eastAsia="en-US"/>
        </w:rPr>
        <w:t xml:space="preserve"> seguent</w:t>
      </w:r>
      <w:r w:rsidRPr="00563393">
        <w:rPr>
          <w:rFonts w:ascii="Inter Tight" w:hAnsi="Inter Tight" w:cs="Inter Tight"/>
          <w:noProof/>
          <w:color w:val="002060"/>
          <w:sz w:val="22"/>
          <w:lang w:eastAsia="en-US"/>
        </w:rPr>
        <w:t>i</w:t>
      </w:r>
      <w:r w:rsidRPr="00563393">
        <w:rPr>
          <w:rFonts w:ascii="Inter Tight" w:hAnsi="Inter Tight" w:cs="Inter Tight"/>
          <w:noProof/>
          <w:color w:val="002060"/>
          <w:sz w:val="22"/>
          <w:lang w:val="x-none" w:eastAsia="en-US"/>
        </w:rPr>
        <w:t xml:space="preserve"> tesserament</w:t>
      </w:r>
      <w:r w:rsidRPr="00563393">
        <w:rPr>
          <w:rFonts w:ascii="Inter Tight" w:hAnsi="Inter Tight" w:cs="Inter Tight"/>
          <w:noProof/>
          <w:color w:val="002060"/>
          <w:sz w:val="22"/>
          <w:lang w:eastAsia="en-US"/>
        </w:rPr>
        <w:t>i</w:t>
      </w:r>
      <w:r w:rsidRPr="00563393">
        <w:rPr>
          <w:rFonts w:ascii="Inter Tight" w:hAnsi="Inter Tight" w:cs="Inter Tight"/>
          <w:noProof/>
          <w:color w:val="002060"/>
          <w:sz w:val="22"/>
          <w:lang w:val="x-none" w:eastAsia="en-US"/>
        </w:rPr>
        <w:t xml:space="preserve"> annual</w:t>
      </w:r>
      <w:r w:rsidRPr="00563393">
        <w:rPr>
          <w:rFonts w:ascii="Inter Tight" w:hAnsi="Inter Tight" w:cs="Inter Tight"/>
          <w:noProof/>
          <w:color w:val="002060"/>
          <w:sz w:val="22"/>
          <w:lang w:eastAsia="en-US"/>
        </w:rPr>
        <w:t>i</w:t>
      </w:r>
      <w:r w:rsidRPr="00563393">
        <w:rPr>
          <w:rFonts w:ascii="Inter Tight" w:hAnsi="Inter Tight" w:cs="Inter Tight"/>
          <w:noProof/>
          <w:color w:val="002060"/>
          <w:sz w:val="22"/>
          <w:lang w:val="x-none" w:eastAsia="en-US"/>
        </w:rPr>
        <w:t xml:space="preserve"> ai sensi delle vigenti disposizioni federali:</w:t>
      </w:r>
    </w:p>
    <w:p w14:paraId="5F620519" w14:textId="77777777" w:rsidR="00563393" w:rsidRPr="00563393" w:rsidRDefault="00563393" w:rsidP="00563393">
      <w:pPr>
        <w:overflowPunct w:val="0"/>
        <w:autoSpaceDE w:val="0"/>
        <w:autoSpaceDN w:val="0"/>
        <w:adjustRightInd w:val="0"/>
        <w:rPr>
          <w:rFonts w:ascii="Inter Tight" w:hAnsi="Inter Tight" w:cs="Inter Tight"/>
          <w:b/>
          <w:noProof/>
          <w:color w:val="002060"/>
          <w:sz w:val="22"/>
          <w:lang w:val="x-none" w:eastAsia="en-US"/>
        </w:rPr>
      </w:pPr>
      <w:r w:rsidRPr="00563393">
        <w:rPr>
          <w:rFonts w:ascii="Inter Tight" w:hAnsi="Inter Tight" w:cs="Inter Tight"/>
          <w:b/>
          <w:noProof/>
          <w:color w:val="002060"/>
          <w:sz w:val="22"/>
          <w:lang w:eastAsia="en-US"/>
        </w:rPr>
        <w:t>GIORGIO FILIPPO</w:t>
      </w:r>
      <w:r w:rsidRPr="00563393">
        <w:rPr>
          <w:rFonts w:ascii="Inter Tight" w:hAnsi="Inter Tight" w:cs="Inter Tight"/>
          <w:b/>
          <w:noProof/>
          <w:color w:val="002060"/>
          <w:sz w:val="22"/>
          <w:lang w:eastAsia="en-US"/>
        </w:rPr>
        <w:tab/>
      </w:r>
      <w:r w:rsidRPr="00563393">
        <w:rPr>
          <w:rFonts w:ascii="Inter Tight" w:hAnsi="Inter Tight" w:cs="Inter Tight"/>
          <w:b/>
          <w:noProof/>
          <w:color w:val="002060"/>
          <w:sz w:val="22"/>
          <w:lang w:eastAsia="en-US"/>
        </w:rPr>
        <w:tab/>
        <w:t>07</w:t>
      </w:r>
      <w:r w:rsidRPr="00563393">
        <w:rPr>
          <w:rFonts w:ascii="Inter Tight" w:hAnsi="Inter Tight" w:cs="Inter Tight"/>
          <w:b/>
          <w:noProof/>
          <w:color w:val="002060"/>
          <w:sz w:val="22"/>
          <w:lang w:val="x-none" w:eastAsia="en-US"/>
        </w:rPr>
        <w:t>.</w:t>
      </w:r>
      <w:r w:rsidRPr="00563393">
        <w:rPr>
          <w:rFonts w:ascii="Inter Tight" w:hAnsi="Inter Tight" w:cs="Inter Tight"/>
          <w:b/>
          <w:noProof/>
          <w:color w:val="002060"/>
          <w:sz w:val="22"/>
          <w:lang w:eastAsia="en-US"/>
        </w:rPr>
        <w:t>09</w:t>
      </w:r>
      <w:r w:rsidRPr="00563393">
        <w:rPr>
          <w:rFonts w:ascii="Inter Tight" w:hAnsi="Inter Tight" w:cs="Inter Tight"/>
          <w:b/>
          <w:noProof/>
          <w:color w:val="002060"/>
          <w:sz w:val="22"/>
          <w:lang w:val="x-none" w:eastAsia="en-US"/>
        </w:rPr>
        <w:t>.201</w:t>
      </w:r>
      <w:r w:rsidRPr="00563393">
        <w:rPr>
          <w:rFonts w:ascii="Inter Tight" w:hAnsi="Inter Tight" w:cs="Inter Tight"/>
          <w:b/>
          <w:noProof/>
          <w:color w:val="002060"/>
          <w:sz w:val="22"/>
          <w:lang w:eastAsia="en-US"/>
        </w:rPr>
        <w:t>2</w:t>
      </w:r>
      <w:r w:rsidRPr="00563393">
        <w:rPr>
          <w:rFonts w:ascii="Inter Tight" w:hAnsi="Inter Tight" w:cs="Inter Tight"/>
          <w:b/>
          <w:noProof/>
          <w:color w:val="002060"/>
          <w:sz w:val="22"/>
          <w:lang w:eastAsia="en-US"/>
        </w:rPr>
        <w:tab/>
      </w:r>
      <w:r w:rsidRPr="00563393">
        <w:rPr>
          <w:rFonts w:ascii="Inter Tight" w:hAnsi="Inter Tight" w:cs="Inter Tight"/>
          <w:b/>
          <w:noProof/>
          <w:color w:val="002060"/>
          <w:sz w:val="22"/>
          <w:lang w:eastAsia="en-US"/>
        </w:rPr>
        <w:tab/>
      </w:r>
      <w:r w:rsidRPr="00563393">
        <w:rPr>
          <w:rFonts w:ascii="Inter Tight" w:hAnsi="Inter Tight" w:cs="Inter Tight"/>
          <w:b/>
          <w:noProof/>
          <w:color w:val="002060"/>
          <w:sz w:val="22"/>
          <w:lang w:val="x-none" w:eastAsia="en-US"/>
        </w:rPr>
        <w:t xml:space="preserve">937.747 </w:t>
      </w:r>
      <w:r w:rsidRPr="00563393">
        <w:rPr>
          <w:rFonts w:ascii="Inter Tight" w:hAnsi="Inter Tight" w:cs="Inter Tight"/>
          <w:b/>
          <w:noProof/>
          <w:color w:val="002060"/>
          <w:sz w:val="22"/>
          <w:lang w:eastAsia="en-US"/>
        </w:rPr>
        <w:t xml:space="preserve"> </w:t>
      </w:r>
      <w:r w:rsidRPr="00563393">
        <w:rPr>
          <w:rFonts w:ascii="Inter Tight" w:hAnsi="Inter Tight" w:cs="Inter Tight"/>
          <w:b/>
          <w:noProof/>
          <w:color w:val="002060"/>
          <w:sz w:val="22"/>
          <w:lang w:val="x-none" w:eastAsia="en-US"/>
        </w:rPr>
        <w:t>S.S.  MACERATESE 1922 A.C.D</w:t>
      </w:r>
    </w:p>
    <w:p w14:paraId="4E6A83FF" w14:textId="77777777" w:rsidR="00563393" w:rsidRPr="00563393" w:rsidRDefault="00563393" w:rsidP="00563393">
      <w:pPr>
        <w:overflowPunct w:val="0"/>
        <w:autoSpaceDE w:val="0"/>
        <w:autoSpaceDN w:val="0"/>
        <w:adjustRightInd w:val="0"/>
        <w:rPr>
          <w:rFonts w:ascii="Inter Tight" w:hAnsi="Inter Tight" w:cs="Inter Tight"/>
          <w:b/>
          <w:noProof/>
          <w:color w:val="002060"/>
          <w:sz w:val="22"/>
          <w:lang w:eastAsia="en-US"/>
        </w:rPr>
      </w:pPr>
      <w:r w:rsidRPr="00563393">
        <w:rPr>
          <w:rFonts w:ascii="Inter Tight" w:hAnsi="Inter Tight" w:cs="Inter Tight"/>
          <w:b/>
          <w:noProof/>
          <w:color w:val="002060"/>
          <w:sz w:val="22"/>
          <w:lang w:eastAsia="en-US"/>
        </w:rPr>
        <w:lastRenderedPageBreak/>
        <w:t>VALENTI  CHRISTIAN</w:t>
      </w:r>
      <w:r w:rsidRPr="00563393">
        <w:rPr>
          <w:rFonts w:ascii="Inter Tight" w:hAnsi="Inter Tight" w:cs="Inter Tight"/>
          <w:b/>
          <w:noProof/>
          <w:color w:val="002060"/>
          <w:sz w:val="22"/>
          <w:lang w:eastAsia="en-US"/>
        </w:rPr>
        <w:tab/>
        <w:t>17.11.2014</w:t>
      </w:r>
      <w:r w:rsidRPr="00563393">
        <w:rPr>
          <w:rFonts w:ascii="Inter Tight" w:hAnsi="Inter Tight" w:cs="Inter Tight"/>
          <w:b/>
          <w:noProof/>
          <w:color w:val="002060"/>
          <w:sz w:val="22"/>
          <w:lang w:eastAsia="en-US"/>
        </w:rPr>
        <w:tab/>
      </w:r>
      <w:r w:rsidRPr="00563393">
        <w:rPr>
          <w:rFonts w:ascii="Inter Tight" w:hAnsi="Inter Tight" w:cs="Inter Tight"/>
          <w:b/>
          <w:noProof/>
          <w:color w:val="002060"/>
          <w:sz w:val="22"/>
          <w:lang w:eastAsia="en-US"/>
        </w:rPr>
        <w:tab/>
        <w:t xml:space="preserve">   61.487  VIS PESARO DAL 1898 SRL</w:t>
      </w:r>
    </w:p>
    <w:p w14:paraId="6756A766" w14:textId="77777777" w:rsidR="00563393" w:rsidRPr="00563393" w:rsidRDefault="00563393" w:rsidP="00563393">
      <w:pPr>
        <w:overflowPunct w:val="0"/>
        <w:autoSpaceDE w:val="0"/>
        <w:autoSpaceDN w:val="0"/>
        <w:adjustRightInd w:val="0"/>
        <w:rPr>
          <w:rFonts w:ascii="Inter Tight" w:hAnsi="Inter Tight" w:cs="Inter Tight"/>
          <w:b/>
          <w:noProof/>
          <w:color w:val="002060"/>
          <w:sz w:val="22"/>
          <w:szCs w:val="22"/>
          <w:lang w:val="x-none" w:eastAsia="en-US"/>
        </w:rPr>
      </w:pPr>
    </w:p>
    <w:p w14:paraId="0260E520" w14:textId="77777777" w:rsidR="00563393" w:rsidRPr="00563393" w:rsidRDefault="00563393" w:rsidP="00563393">
      <w:pPr>
        <w:overflowPunct w:val="0"/>
        <w:autoSpaceDE w:val="0"/>
        <w:autoSpaceDN w:val="0"/>
        <w:adjustRightInd w:val="0"/>
        <w:rPr>
          <w:rFonts w:ascii="Inter Tight" w:hAnsi="Inter Tight" w:cs="Inter Tight"/>
          <w:b/>
          <w:noProof/>
          <w:color w:val="002060"/>
          <w:sz w:val="22"/>
          <w:szCs w:val="22"/>
          <w:lang w:val="x-none" w:eastAsia="en-US"/>
        </w:rPr>
      </w:pPr>
    </w:p>
    <w:p w14:paraId="5A42B3C5" w14:textId="77777777" w:rsidR="00563393" w:rsidRPr="00563393" w:rsidRDefault="00563393" w:rsidP="00563393">
      <w:pPr>
        <w:overflowPunct w:val="0"/>
        <w:autoSpaceDE w:val="0"/>
        <w:autoSpaceDN w:val="0"/>
        <w:adjustRightInd w:val="0"/>
        <w:rPr>
          <w:rFonts w:ascii="Arial" w:hAnsi="Arial"/>
          <w:b/>
          <w:noProof/>
          <w:color w:val="002060"/>
          <w:sz w:val="28"/>
          <w:szCs w:val="28"/>
          <w:u w:val="single"/>
          <w:lang w:val="x-none" w:eastAsia="en-US"/>
        </w:rPr>
      </w:pPr>
      <w:r w:rsidRPr="00563393">
        <w:rPr>
          <w:rFonts w:ascii="Arial" w:hAnsi="Arial"/>
          <w:b/>
          <w:noProof/>
          <w:color w:val="002060"/>
          <w:sz w:val="28"/>
          <w:szCs w:val="28"/>
          <w:u w:val="single"/>
          <w:lang w:val="x-none" w:eastAsia="en-US"/>
        </w:rPr>
        <w:t>AUTORIZZAZIONE TORNEI</w:t>
      </w:r>
    </w:p>
    <w:p w14:paraId="4BF780C8" w14:textId="77777777" w:rsidR="00563393" w:rsidRPr="00563393" w:rsidRDefault="00563393" w:rsidP="00563393">
      <w:pPr>
        <w:overflowPunct w:val="0"/>
        <w:autoSpaceDE w:val="0"/>
        <w:autoSpaceDN w:val="0"/>
        <w:adjustRightInd w:val="0"/>
        <w:rPr>
          <w:rFonts w:ascii="Arial" w:hAnsi="Arial"/>
          <w:noProof/>
          <w:color w:val="002060"/>
          <w:sz w:val="22"/>
          <w:szCs w:val="22"/>
          <w:lang w:val="x-none" w:eastAsia="en-US"/>
        </w:rPr>
      </w:pPr>
    </w:p>
    <w:p w14:paraId="71145EEE" w14:textId="77777777" w:rsidR="00563393" w:rsidRPr="00563393" w:rsidRDefault="00563393" w:rsidP="00563393">
      <w:pPr>
        <w:overflowPunct w:val="0"/>
        <w:autoSpaceDE w:val="0"/>
        <w:autoSpaceDN w:val="0"/>
        <w:adjustRightInd w:val="0"/>
        <w:rPr>
          <w:rFonts w:ascii="Arial" w:hAnsi="Arial"/>
          <w:noProof/>
          <w:color w:val="002060"/>
          <w:sz w:val="22"/>
          <w:lang w:val="x-none" w:eastAsia="en-US"/>
        </w:rPr>
      </w:pPr>
      <w:r w:rsidRPr="00563393">
        <w:rPr>
          <w:rFonts w:ascii="Arial" w:hAnsi="Arial"/>
          <w:noProof/>
          <w:color w:val="002060"/>
          <w:sz w:val="22"/>
          <w:lang w:val="x-none" w:eastAsia="en-US"/>
        </w:rPr>
        <w:t>Il Comitato Regionale Marche ha autorizzato l’effettuazione del sottonotato Torneio organizzato dalla Società sportiva, approvandone il regolamento:</w:t>
      </w:r>
    </w:p>
    <w:p w14:paraId="358ACE57" w14:textId="77777777" w:rsidR="00563393" w:rsidRPr="00563393" w:rsidRDefault="00563393" w:rsidP="00563393">
      <w:pPr>
        <w:overflowPunct w:val="0"/>
        <w:autoSpaceDE w:val="0"/>
        <w:autoSpaceDN w:val="0"/>
        <w:adjustRightInd w:val="0"/>
        <w:ind w:left="2832" w:hanging="2832"/>
        <w:rPr>
          <w:rFonts w:ascii="Arial" w:hAnsi="Arial"/>
          <w:noProof/>
          <w:color w:val="002060"/>
          <w:sz w:val="22"/>
          <w:lang w:val="x-none" w:eastAsia="en-US"/>
        </w:rPr>
      </w:pPr>
    </w:p>
    <w:p w14:paraId="291ABF71" w14:textId="77777777" w:rsidR="00563393" w:rsidRPr="00563393" w:rsidRDefault="00563393" w:rsidP="00563393">
      <w:pPr>
        <w:tabs>
          <w:tab w:val="left" w:pos="2895"/>
        </w:tabs>
        <w:overflowPunct w:val="0"/>
        <w:autoSpaceDE w:val="0"/>
        <w:autoSpaceDN w:val="0"/>
        <w:adjustRightInd w:val="0"/>
        <w:rPr>
          <w:rFonts w:ascii="Arial" w:hAnsi="Arial"/>
          <w:b/>
          <w:noProof/>
          <w:color w:val="002060"/>
          <w:sz w:val="22"/>
          <w:szCs w:val="22"/>
          <w:u w:val="single"/>
          <w:lang w:val="x-none" w:eastAsia="en-US"/>
        </w:rPr>
      </w:pPr>
      <w:r w:rsidRPr="00563393">
        <w:rPr>
          <w:rFonts w:ascii="Arial" w:hAnsi="Arial"/>
          <w:b/>
          <w:noProof/>
          <w:color w:val="002060"/>
          <w:sz w:val="22"/>
          <w:szCs w:val="22"/>
          <w:u w:val="single"/>
          <w:lang w:val="x-none" w:eastAsia="en-US"/>
        </w:rPr>
        <w:t>TORNEI S.G.S.</w:t>
      </w:r>
    </w:p>
    <w:p w14:paraId="022F11BE" w14:textId="77777777" w:rsidR="00563393" w:rsidRPr="00563393" w:rsidRDefault="00563393" w:rsidP="00563393">
      <w:pPr>
        <w:overflowPunct w:val="0"/>
        <w:autoSpaceDE w:val="0"/>
        <w:autoSpaceDN w:val="0"/>
        <w:adjustRightInd w:val="0"/>
        <w:ind w:left="2832" w:hanging="2832"/>
        <w:rPr>
          <w:rFonts w:ascii="Arial" w:hAnsi="Arial"/>
          <w:b/>
          <w:noProof/>
          <w:color w:val="002060"/>
          <w:sz w:val="22"/>
          <w:lang w:eastAsia="en-US"/>
        </w:rPr>
      </w:pPr>
      <w:r w:rsidRPr="00563393">
        <w:rPr>
          <w:rFonts w:ascii="Arial" w:hAnsi="Arial"/>
          <w:noProof/>
          <w:color w:val="002060"/>
          <w:sz w:val="22"/>
          <w:lang w:val="x-none" w:eastAsia="en-US"/>
        </w:rPr>
        <w:t xml:space="preserve">Denominazione Torneo: </w:t>
      </w:r>
      <w:r w:rsidRPr="00563393">
        <w:rPr>
          <w:rFonts w:ascii="Arial" w:hAnsi="Arial"/>
          <w:noProof/>
          <w:color w:val="002060"/>
          <w:sz w:val="22"/>
          <w:lang w:val="x-none" w:eastAsia="en-US"/>
        </w:rPr>
        <w:tab/>
      </w:r>
      <w:r w:rsidRPr="00563393">
        <w:rPr>
          <w:rFonts w:ascii="Arial" w:hAnsi="Arial"/>
          <w:b/>
          <w:noProof/>
          <w:color w:val="002060"/>
          <w:sz w:val="22"/>
          <w:lang w:eastAsia="en-US"/>
        </w:rPr>
        <w:t>MEMORIAL CESELLI</w:t>
      </w:r>
    </w:p>
    <w:p w14:paraId="62C868A2" w14:textId="77777777" w:rsidR="00563393" w:rsidRPr="00563393" w:rsidRDefault="00563393" w:rsidP="00563393">
      <w:pPr>
        <w:overflowPunct w:val="0"/>
        <w:autoSpaceDE w:val="0"/>
        <w:autoSpaceDN w:val="0"/>
        <w:adjustRightInd w:val="0"/>
        <w:ind w:left="2832" w:hanging="2832"/>
        <w:rPr>
          <w:rFonts w:ascii="Arial" w:hAnsi="Arial"/>
          <w:noProof/>
          <w:color w:val="002060"/>
          <w:sz w:val="22"/>
          <w:lang w:val="x-none" w:eastAsia="en-US"/>
        </w:rPr>
      </w:pPr>
      <w:r w:rsidRPr="00563393">
        <w:rPr>
          <w:rFonts w:ascii="Arial" w:hAnsi="Arial"/>
          <w:noProof/>
          <w:color w:val="002060"/>
          <w:sz w:val="22"/>
          <w:lang w:val="x-none" w:eastAsia="en-US"/>
        </w:rPr>
        <w:t>Periodo di svolgimento:</w:t>
      </w:r>
      <w:r w:rsidRPr="00563393">
        <w:rPr>
          <w:rFonts w:ascii="Arial" w:hAnsi="Arial"/>
          <w:noProof/>
          <w:color w:val="002060"/>
          <w:sz w:val="22"/>
          <w:lang w:val="x-none" w:eastAsia="en-US"/>
        </w:rPr>
        <w:tab/>
      </w:r>
      <w:r w:rsidRPr="00563393">
        <w:rPr>
          <w:rFonts w:ascii="Arial" w:hAnsi="Arial"/>
          <w:noProof/>
          <w:color w:val="002060"/>
          <w:sz w:val="22"/>
          <w:lang w:eastAsia="en-US"/>
        </w:rPr>
        <w:t>13.09.</w:t>
      </w:r>
      <w:r w:rsidRPr="00563393">
        <w:rPr>
          <w:rFonts w:ascii="Arial" w:hAnsi="Arial"/>
          <w:noProof/>
          <w:color w:val="002060"/>
          <w:sz w:val="22"/>
          <w:lang w:val="x-none" w:eastAsia="en-US"/>
        </w:rPr>
        <w:t>2026</w:t>
      </w:r>
    </w:p>
    <w:p w14:paraId="3D62FB0D" w14:textId="77777777" w:rsidR="00563393" w:rsidRPr="00563393" w:rsidRDefault="00563393" w:rsidP="00563393">
      <w:pPr>
        <w:overflowPunct w:val="0"/>
        <w:autoSpaceDE w:val="0"/>
        <w:autoSpaceDN w:val="0"/>
        <w:adjustRightInd w:val="0"/>
        <w:ind w:left="2832" w:hanging="2832"/>
        <w:rPr>
          <w:rFonts w:ascii="Arial" w:hAnsi="Arial"/>
          <w:noProof/>
          <w:color w:val="002060"/>
          <w:sz w:val="22"/>
          <w:lang w:val="x-none" w:eastAsia="en-US"/>
        </w:rPr>
      </w:pPr>
      <w:r w:rsidRPr="00563393">
        <w:rPr>
          <w:rFonts w:ascii="Arial" w:hAnsi="Arial"/>
          <w:noProof/>
          <w:color w:val="002060"/>
          <w:sz w:val="22"/>
          <w:lang w:val="x-none" w:eastAsia="en-US"/>
        </w:rPr>
        <w:t>Categoria:</w:t>
      </w:r>
      <w:r w:rsidRPr="00563393">
        <w:rPr>
          <w:rFonts w:ascii="Arial" w:hAnsi="Arial"/>
          <w:noProof/>
          <w:color w:val="002060"/>
          <w:sz w:val="22"/>
          <w:lang w:val="x-none" w:eastAsia="en-US"/>
        </w:rPr>
        <w:tab/>
        <w:t>U</w:t>
      </w:r>
      <w:r w:rsidRPr="00563393">
        <w:rPr>
          <w:rFonts w:ascii="Arial" w:hAnsi="Arial"/>
          <w:noProof/>
          <w:color w:val="002060"/>
          <w:sz w:val="22"/>
          <w:lang w:eastAsia="en-US"/>
        </w:rPr>
        <w:t xml:space="preserve">nder 17  </w:t>
      </w:r>
    </w:p>
    <w:p w14:paraId="1945F74B" w14:textId="77777777" w:rsidR="00563393" w:rsidRPr="00563393" w:rsidRDefault="00563393" w:rsidP="00563393">
      <w:pPr>
        <w:overflowPunct w:val="0"/>
        <w:autoSpaceDE w:val="0"/>
        <w:autoSpaceDN w:val="0"/>
        <w:adjustRightInd w:val="0"/>
        <w:ind w:left="2832" w:hanging="2832"/>
        <w:rPr>
          <w:rFonts w:ascii="Arial" w:hAnsi="Arial"/>
          <w:noProof/>
          <w:color w:val="002060"/>
          <w:sz w:val="22"/>
          <w:lang w:eastAsia="en-US"/>
        </w:rPr>
      </w:pPr>
      <w:r w:rsidRPr="00563393">
        <w:rPr>
          <w:rFonts w:ascii="Arial" w:hAnsi="Arial"/>
          <w:noProof/>
          <w:color w:val="002060"/>
          <w:sz w:val="22"/>
          <w:lang w:val="x-none" w:eastAsia="en-US"/>
        </w:rPr>
        <w:t xml:space="preserve">Carattere </w:t>
      </w:r>
      <w:r w:rsidRPr="00563393">
        <w:rPr>
          <w:rFonts w:ascii="Arial" w:hAnsi="Arial"/>
          <w:noProof/>
          <w:color w:val="002060"/>
          <w:sz w:val="22"/>
          <w:lang w:val="x-none" w:eastAsia="en-US"/>
        </w:rPr>
        <w:tab/>
      </w:r>
      <w:r w:rsidRPr="00563393">
        <w:rPr>
          <w:rFonts w:ascii="Arial" w:hAnsi="Arial"/>
          <w:noProof/>
          <w:color w:val="002060"/>
          <w:sz w:val="22"/>
          <w:lang w:eastAsia="en-US"/>
        </w:rPr>
        <w:t xml:space="preserve">Provinciale </w:t>
      </w:r>
    </w:p>
    <w:p w14:paraId="2C2CBC5C" w14:textId="77777777" w:rsidR="00563393" w:rsidRPr="00563393" w:rsidRDefault="00563393" w:rsidP="00563393">
      <w:pPr>
        <w:overflowPunct w:val="0"/>
        <w:autoSpaceDE w:val="0"/>
        <w:autoSpaceDN w:val="0"/>
        <w:adjustRightInd w:val="0"/>
        <w:ind w:left="2832" w:hanging="2832"/>
        <w:rPr>
          <w:rFonts w:ascii="Inter Tight" w:hAnsi="Inter Tight" w:cs="Inter Tight"/>
          <w:b/>
          <w:noProof/>
          <w:color w:val="002060"/>
          <w:sz w:val="22"/>
          <w:szCs w:val="22"/>
          <w:lang w:eastAsia="en-US"/>
        </w:rPr>
      </w:pPr>
      <w:r w:rsidRPr="00563393">
        <w:rPr>
          <w:rFonts w:ascii="Arial" w:hAnsi="Arial"/>
          <w:noProof/>
          <w:color w:val="002060"/>
          <w:sz w:val="22"/>
          <w:lang w:val="x-none" w:eastAsia="en-US"/>
        </w:rPr>
        <w:t>Organizzazione:</w:t>
      </w:r>
      <w:r w:rsidRPr="00563393">
        <w:rPr>
          <w:rFonts w:ascii="Arial" w:hAnsi="Arial"/>
          <w:noProof/>
          <w:color w:val="002060"/>
          <w:sz w:val="22"/>
          <w:lang w:val="x-none" w:eastAsia="en-US"/>
        </w:rPr>
        <w:tab/>
      </w:r>
      <w:r w:rsidRPr="00563393">
        <w:rPr>
          <w:rFonts w:ascii="Arial" w:hAnsi="Arial"/>
          <w:noProof/>
          <w:color w:val="002060"/>
          <w:sz w:val="22"/>
          <w:lang w:eastAsia="en-US"/>
        </w:rPr>
        <w:t>A.S.D. CALDAROLA G.N.C.</w:t>
      </w:r>
    </w:p>
    <w:p w14:paraId="4B42CD2B" w14:textId="77777777" w:rsidR="00563393" w:rsidRPr="00563393" w:rsidRDefault="00563393" w:rsidP="00563393">
      <w:pPr>
        <w:overflowPunct w:val="0"/>
        <w:autoSpaceDE w:val="0"/>
        <w:autoSpaceDN w:val="0"/>
        <w:adjustRightInd w:val="0"/>
        <w:rPr>
          <w:rFonts w:ascii="Inter Tight" w:hAnsi="Inter Tight" w:cs="Inter Tight"/>
          <w:b/>
          <w:noProof/>
          <w:color w:val="002060"/>
          <w:sz w:val="22"/>
          <w:szCs w:val="22"/>
          <w:lang w:eastAsia="en-US"/>
        </w:rPr>
      </w:pPr>
    </w:p>
    <w:p w14:paraId="5CC5C9DB" w14:textId="77777777" w:rsidR="00563393" w:rsidRPr="00563393" w:rsidRDefault="00563393" w:rsidP="00563393">
      <w:pPr>
        <w:overflowPunct w:val="0"/>
        <w:autoSpaceDE w:val="0"/>
        <w:autoSpaceDN w:val="0"/>
        <w:adjustRightInd w:val="0"/>
        <w:rPr>
          <w:rFonts w:ascii="Inter Tight" w:hAnsi="Inter Tight" w:cs="Inter Tight"/>
          <w:b/>
          <w:noProof/>
          <w:color w:val="002060"/>
          <w:sz w:val="22"/>
          <w:szCs w:val="22"/>
          <w:lang w:eastAsia="en-US"/>
        </w:rPr>
      </w:pPr>
    </w:p>
    <w:p w14:paraId="2ADDAB3B" w14:textId="77777777" w:rsidR="00563393" w:rsidRPr="00563393" w:rsidRDefault="00563393" w:rsidP="00563393">
      <w:pPr>
        <w:overflowPunct w:val="0"/>
        <w:autoSpaceDE w:val="0"/>
        <w:autoSpaceDN w:val="0"/>
        <w:adjustRightInd w:val="0"/>
        <w:rPr>
          <w:rFonts w:ascii="Arial" w:hAnsi="Arial"/>
          <w:noProof/>
          <w:color w:val="002060"/>
          <w:sz w:val="28"/>
          <w:szCs w:val="28"/>
          <w:lang w:val="x-none" w:eastAsia="en-US"/>
        </w:rPr>
      </w:pPr>
      <w:r w:rsidRPr="00563393">
        <w:rPr>
          <w:rFonts w:ascii="Arial" w:hAnsi="Arial"/>
          <w:b/>
          <w:noProof/>
          <w:color w:val="002060"/>
          <w:sz w:val="28"/>
          <w:szCs w:val="28"/>
          <w:u w:val="single"/>
          <w:lang w:val="x-none" w:eastAsia="en-US"/>
        </w:rPr>
        <w:t>AUTORIZZAZIONE EX ART. 34/3 N.O.I.F.</w:t>
      </w:r>
    </w:p>
    <w:p w14:paraId="14FEB3A7" w14:textId="77777777" w:rsidR="00563393" w:rsidRPr="00563393" w:rsidRDefault="00563393" w:rsidP="00563393">
      <w:pPr>
        <w:overflowPunct w:val="0"/>
        <w:autoSpaceDE w:val="0"/>
        <w:autoSpaceDN w:val="0"/>
        <w:adjustRightInd w:val="0"/>
        <w:rPr>
          <w:rFonts w:ascii="Arial" w:hAnsi="Arial"/>
          <w:noProof/>
          <w:color w:val="002060"/>
          <w:sz w:val="22"/>
          <w:lang w:val="x-none" w:eastAsia="en-US"/>
        </w:rPr>
      </w:pPr>
    </w:p>
    <w:p w14:paraId="0A3ED082" w14:textId="77777777" w:rsidR="00563393" w:rsidRPr="00563393" w:rsidRDefault="00563393" w:rsidP="00563393">
      <w:pPr>
        <w:overflowPunct w:val="0"/>
        <w:autoSpaceDE w:val="0"/>
        <w:autoSpaceDN w:val="0"/>
        <w:adjustRightInd w:val="0"/>
        <w:rPr>
          <w:rFonts w:ascii="Arial" w:hAnsi="Arial"/>
          <w:noProof/>
          <w:color w:val="002060"/>
          <w:sz w:val="22"/>
          <w:lang w:val="x-none" w:eastAsia="en-US"/>
        </w:rPr>
      </w:pPr>
      <w:r w:rsidRPr="00563393">
        <w:rPr>
          <w:rFonts w:ascii="Arial" w:hAnsi="Arial"/>
          <w:noProof/>
          <w:color w:val="002060"/>
          <w:sz w:val="22"/>
          <w:lang w:val="x-none" w:eastAsia="en-US"/>
        </w:rPr>
        <w:t>Vista la certificazione presentata in conformità all’art. 34/3 delle N.O.I.F. si concede l’autorizzazione, prevista al compimento del 14° anno di età per le calciatrici e al 15° anno di età per i calciatori, al seguente calciatore:</w:t>
      </w:r>
    </w:p>
    <w:p w14:paraId="26D1BF9A" w14:textId="77777777" w:rsidR="00563393" w:rsidRPr="00563393" w:rsidRDefault="00563393" w:rsidP="00563393">
      <w:pPr>
        <w:overflowPunct w:val="0"/>
        <w:autoSpaceDE w:val="0"/>
        <w:autoSpaceDN w:val="0"/>
        <w:adjustRightInd w:val="0"/>
        <w:rPr>
          <w:rFonts w:ascii="Inter Tight" w:hAnsi="Inter Tight" w:cs="Inter Tight"/>
          <w:b/>
          <w:noProof/>
          <w:color w:val="002060"/>
          <w:sz w:val="22"/>
          <w:szCs w:val="22"/>
          <w:lang w:val="x-none" w:eastAsia="en-US"/>
        </w:rPr>
      </w:pPr>
      <w:r w:rsidRPr="00563393">
        <w:rPr>
          <w:rFonts w:ascii="Arial" w:hAnsi="Arial"/>
          <w:b/>
          <w:noProof/>
          <w:color w:val="002060"/>
          <w:sz w:val="22"/>
          <w:lang w:eastAsia="en-US"/>
        </w:rPr>
        <w:t>MAURIZI TOMAS</w:t>
      </w:r>
      <w:r w:rsidRPr="00563393">
        <w:rPr>
          <w:rFonts w:ascii="Arial" w:hAnsi="Arial"/>
          <w:b/>
          <w:noProof/>
          <w:color w:val="002060"/>
          <w:sz w:val="22"/>
          <w:lang w:val="x-none" w:eastAsia="en-US"/>
        </w:rPr>
        <w:t xml:space="preserve">         </w:t>
      </w:r>
      <w:r w:rsidRPr="00563393">
        <w:rPr>
          <w:rFonts w:ascii="Arial" w:hAnsi="Arial"/>
          <w:b/>
          <w:noProof/>
          <w:color w:val="002060"/>
          <w:sz w:val="22"/>
          <w:lang w:eastAsia="en-US"/>
        </w:rPr>
        <w:t>nato 08</w:t>
      </w:r>
      <w:r w:rsidRPr="00563393">
        <w:rPr>
          <w:rFonts w:ascii="Arial" w:hAnsi="Arial"/>
          <w:b/>
          <w:noProof/>
          <w:color w:val="002060"/>
          <w:sz w:val="22"/>
          <w:lang w:val="x-none" w:eastAsia="en-US"/>
        </w:rPr>
        <w:t xml:space="preserve"> </w:t>
      </w:r>
      <w:r w:rsidRPr="00563393">
        <w:rPr>
          <w:rFonts w:ascii="Arial" w:hAnsi="Arial"/>
          <w:b/>
          <w:noProof/>
          <w:color w:val="002060"/>
          <w:sz w:val="22"/>
          <w:lang w:eastAsia="en-US"/>
        </w:rPr>
        <w:t>1</w:t>
      </w:r>
      <w:r w:rsidRPr="00563393">
        <w:rPr>
          <w:rFonts w:ascii="Arial" w:hAnsi="Arial"/>
          <w:b/>
          <w:noProof/>
          <w:color w:val="002060"/>
          <w:sz w:val="22"/>
          <w:lang w:val="x-none" w:eastAsia="en-US"/>
        </w:rPr>
        <w:t>0 201</w:t>
      </w:r>
      <w:r w:rsidRPr="00563393">
        <w:rPr>
          <w:rFonts w:ascii="Arial" w:hAnsi="Arial"/>
          <w:b/>
          <w:noProof/>
          <w:color w:val="002060"/>
          <w:sz w:val="22"/>
          <w:lang w:eastAsia="en-US"/>
        </w:rPr>
        <w:t>0</w:t>
      </w:r>
      <w:r w:rsidRPr="00563393">
        <w:rPr>
          <w:rFonts w:ascii="Arial" w:hAnsi="Arial"/>
          <w:b/>
          <w:noProof/>
          <w:color w:val="002060"/>
          <w:sz w:val="22"/>
          <w:lang w:val="x-none" w:eastAsia="en-US"/>
        </w:rPr>
        <w:tab/>
        <w:t>952.819 A.S.D. CASTEL DI LAMA</w:t>
      </w:r>
    </w:p>
    <w:p w14:paraId="1B05BD0D" w14:textId="77777777" w:rsidR="00827AC0" w:rsidRPr="00827AC0" w:rsidRDefault="00827AC0" w:rsidP="00827AC0">
      <w:pPr>
        <w:overflowPunct w:val="0"/>
        <w:autoSpaceDE w:val="0"/>
        <w:autoSpaceDN w:val="0"/>
        <w:adjustRightInd w:val="0"/>
        <w:rPr>
          <w:rFonts w:ascii="Inter Tight" w:hAnsi="Inter Tight" w:cs="Inter Tight"/>
          <w:noProof/>
          <w:color w:val="002060"/>
          <w:sz w:val="22"/>
          <w:lang w:val="x-none" w:eastAsia="en-US"/>
        </w:rPr>
      </w:pPr>
    </w:p>
    <w:p w14:paraId="5CC6148A" w14:textId="77777777" w:rsidR="00827AC0" w:rsidRDefault="00827AC0" w:rsidP="00FC1A2F">
      <w:pPr>
        <w:rPr>
          <w:rFonts w:ascii="Inter Tight" w:hAnsi="Inter Tight" w:cs="Inter Tight"/>
          <w:b/>
          <w:color w:val="002060"/>
          <w:sz w:val="28"/>
          <w:szCs w:val="28"/>
          <w:u w:val="single"/>
          <w:lang w:eastAsia="en-US"/>
        </w:rPr>
      </w:pPr>
    </w:p>
    <w:p w14:paraId="7F37AC5D" w14:textId="1B1A589C" w:rsidR="00FC1A2F" w:rsidRPr="00D72B24" w:rsidRDefault="00FC1A2F" w:rsidP="00FC1A2F">
      <w:pPr>
        <w:rPr>
          <w:rFonts w:ascii="Inter Tight" w:hAnsi="Inter Tight" w:cs="Inter Tight"/>
          <w:b/>
          <w:color w:val="002060"/>
          <w:sz w:val="28"/>
          <w:szCs w:val="28"/>
          <w:u w:val="single"/>
          <w:lang w:eastAsia="en-US"/>
        </w:rPr>
      </w:pPr>
      <w:r w:rsidRPr="00D72B24">
        <w:rPr>
          <w:rFonts w:ascii="Inter Tight" w:hAnsi="Inter Tight" w:cs="Inter Tight"/>
          <w:b/>
          <w:color w:val="002060"/>
          <w:sz w:val="28"/>
          <w:szCs w:val="28"/>
          <w:u w:val="single"/>
          <w:lang w:eastAsia="en-US"/>
        </w:rPr>
        <w:t>IBAN COMITATO REGIONALE MARCHE</w:t>
      </w:r>
    </w:p>
    <w:p w14:paraId="15DC6938" w14:textId="77777777" w:rsidR="00FC1A2F" w:rsidRPr="00D72B24" w:rsidRDefault="00FC1A2F" w:rsidP="00FC1A2F">
      <w:pPr>
        <w:rPr>
          <w:rFonts w:ascii="Inter Tight" w:hAnsi="Inter Tight" w:cs="Inter Tight"/>
          <w:b/>
          <w:color w:val="002060"/>
          <w:sz w:val="22"/>
          <w:szCs w:val="22"/>
          <w:lang w:eastAsia="en-US"/>
        </w:rPr>
      </w:pPr>
    </w:p>
    <w:p w14:paraId="43BD3F84" w14:textId="77777777" w:rsidR="00FC1A2F" w:rsidRPr="00D72B24" w:rsidRDefault="00FC1A2F" w:rsidP="00FC1A2F">
      <w:pPr>
        <w:rPr>
          <w:rFonts w:ascii="Inter Tight" w:hAnsi="Inter Tight" w:cs="Inter Tight"/>
          <w:bCs/>
          <w:color w:val="002060"/>
          <w:sz w:val="22"/>
          <w:szCs w:val="22"/>
          <w:lang w:eastAsia="en-US"/>
        </w:rPr>
      </w:pPr>
      <w:r w:rsidRPr="00D72B24">
        <w:rPr>
          <w:rFonts w:ascii="Inter Tight" w:hAnsi="Inter Tight" w:cs="Inter Tight"/>
          <w:bCs/>
          <w:color w:val="002060"/>
          <w:sz w:val="22"/>
          <w:szCs w:val="22"/>
          <w:lang w:eastAsia="en-US"/>
        </w:rPr>
        <w:t>IT81E0100502600000000008868</w:t>
      </w:r>
    </w:p>
    <w:p w14:paraId="4E3A914E" w14:textId="77777777" w:rsidR="00FC1A2F" w:rsidRPr="00D72B24" w:rsidRDefault="00FC1A2F" w:rsidP="00FC1A2F">
      <w:pPr>
        <w:rPr>
          <w:rFonts w:ascii="Inter Tight" w:hAnsi="Inter Tight" w:cs="Inter Tight"/>
          <w:bCs/>
          <w:color w:val="002060"/>
          <w:sz w:val="22"/>
          <w:szCs w:val="22"/>
          <w:lang w:eastAsia="en-US"/>
        </w:rPr>
      </w:pPr>
      <w:r w:rsidRPr="00D72B24">
        <w:rPr>
          <w:rFonts w:ascii="Inter Tight" w:hAnsi="Inter Tight" w:cs="Inter Tight"/>
          <w:bCs/>
          <w:color w:val="002060"/>
          <w:sz w:val="22"/>
          <w:szCs w:val="22"/>
          <w:lang w:eastAsia="en-US"/>
        </w:rPr>
        <w:t>BNL ANCONA – CORSO STAMIRA</w:t>
      </w:r>
    </w:p>
    <w:p w14:paraId="37E53BD2" w14:textId="77777777" w:rsidR="00FC1A2F" w:rsidRPr="00D72B24" w:rsidRDefault="00FC1A2F" w:rsidP="00FC1A2F">
      <w:pPr>
        <w:jc w:val="left"/>
        <w:rPr>
          <w:rFonts w:ascii="Inter Tight" w:hAnsi="Inter Tight" w:cs="Inter Tight"/>
          <w:color w:val="002060"/>
          <w:sz w:val="22"/>
          <w:szCs w:val="22"/>
          <w:lang w:eastAsia="en-US"/>
        </w:rPr>
      </w:pPr>
      <w:r w:rsidRPr="00D72B24">
        <w:rPr>
          <w:rFonts w:ascii="Inter Tight" w:hAnsi="Inter Tight" w:cs="Inter Tight"/>
          <w:bCs/>
          <w:color w:val="002060"/>
          <w:sz w:val="22"/>
          <w:szCs w:val="22"/>
          <w:lang w:eastAsia="en-US"/>
        </w:rPr>
        <w:t xml:space="preserve">Beneficiario: </w:t>
      </w:r>
      <w:r w:rsidRPr="00D72B24">
        <w:rPr>
          <w:rFonts w:ascii="Inter Tight" w:hAnsi="Inter Tight" w:cs="Inter Tight"/>
          <w:color w:val="002060"/>
          <w:sz w:val="22"/>
          <w:szCs w:val="22"/>
          <w:lang w:eastAsia="en-US"/>
        </w:rPr>
        <w:t>F.I.G.C. Lega Nazionale Dilettanti</w:t>
      </w:r>
    </w:p>
    <w:p w14:paraId="4E733C3D" w14:textId="77777777" w:rsidR="0099481C" w:rsidRDefault="0099481C" w:rsidP="00971168">
      <w:pPr>
        <w:rPr>
          <w:rFonts w:ascii="Inter Tight" w:hAnsi="Inter Tight" w:cs="Inter Tight"/>
          <w:b/>
          <w:color w:val="002060"/>
          <w:sz w:val="28"/>
          <w:szCs w:val="28"/>
          <w:u w:val="single"/>
        </w:rPr>
      </w:pPr>
    </w:p>
    <w:p w14:paraId="276FBD8F" w14:textId="77777777" w:rsidR="0099481C" w:rsidRDefault="0099481C" w:rsidP="00971168">
      <w:pPr>
        <w:rPr>
          <w:rFonts w:ascii="Inter Tight" w:hAnsi="Inter Tight" w:cs="Inter Tight"/>
          <w:b/>
          <w:color w:val="002060"/>
          <w:sz w:val="28"/>
          <w:szCs w:val="28"/>
          <w:u w:val="single"/>
        </w:rPr>
      </w:pPr>
    </w:p>
    <w:p w14:paraId="66CCCEC5" w14:textId="35DAD6D0" w:rsidR="00971168" w:rsidRPr="00971168" w:rsidRDefault="00971168" w:rsidP="00971168">
      <w:pPr>
        <w:rPr>
          <w:rFonts w:ascii="Inter Tight" w:hAnsi="Inter Tight" w:cs="Inter Tight"/>
          <w:b/>
          <w:color w:val="002060"/>
          <w:sz w:val="28"/>
          <w:szCs w:val="28"/>
          <w:u w:val="single"/>
        </w:rPr>
      </w:pPr>
      <w:r w:rsidRPr="00971168">
        <w:rPr>
          <w:rFonts w:ascii="Inter Tight" w:hAnsi="Inter Tight" w:cs="Inter Tight"/>
          <w:b/>
          <w:color w:val="002060"/>
          <w:sz w:val="28"/>
          <w:szCs w:val="28"/>
          <w:u w:val="single"/>
        </w:rPr>
        <w:t>SPORTELLO DELLE SOCIETA’</w:t>
      </w:r>
    </w:p>
    <w:p w14:paraId="5A253781" w14:textId="77777777" w:rsidR="00971168" w:rsidRPr="00971168" w:rsidRDefault="00971168" w:rsidP="00971168">
      <w:pPr>
        <w:rPr>
          <w:rFonts w:ascii="Inter Tight" w:hAnsi="Inter Tight" w:cs="Inter Tight"/>
          <w:bCs/>
          <w:iCs/>
          <w:color w:val="002060"/>
          <w:sz w:val="22"/>
          <w:szCs w:val="22"/>
        </w:rPr>
      </w:pPr>
      <w:r w:rsidRPr="00971168">
        <w:rPr>
          <w:rFonts w:ascii="Inter Tight" w:hAnsi="Inter Tight" w:cs="Inter Tight"/>
          <w:bCs/>
          <w:iCs/>
          <w:color w:val="002060"/>
          <w:sz w:val="22"/>
          <w:szCs w:val="22"/>
        </w:rPr>
        <w:t xml:space="preserve"> </w:t>
      </w:r>
    </w:p>
    <w:p w14:paraId="60CF24D5" w14:textId="77777777" w:rsidR="00971168" w:rsidRPr="00971168" w:rsidRDefault="00971168" w:rsidP="00971168">
      <w:pPr>
        <w:rPr>
          <w:rFonts w:ascii="Inter Tight" w:hAnsi="Inter Tight" w:cs="Inter Tight"/>
          <w:bCs/>
          <w:iCs/>
          <w:color w:val="002060"/>
          <w:sz w:val="22"/>
          <w:szCs w:val="22"/>
        </w:rPr>
      </w:pPr>
      <w:r w:rsidRPr="00971168">
        <w:rPr>
          <w:rFonts w:ascii="Inter Tight" w:hAnsi="Inter Tight" w:cs="Inter Tight"/>
          <w:bCs/>
          <w:iCs/>
          <w:color w:val="002060"/>
          <w:sz w:val="22"/>
          <w:szCs w:val="22"/>
        </w:rPr>
        <w:t xml:space="preserve">Si ricorda alle Società che è attivo presso questo Comitato Regionale lo </w:t>
      </w:r>
      <w:r w:rsidRPr="00971168">
        <w:rPr>
          <w:rFonts w:ascii="Inter Tight" w:hAnsi="Inter Tight" w:cs="Inter Tight"/>
          <w:b/>
          <w:bCs/>
          <w:iCs/>
          <w:color w:val="002060"/>
          <w:sz w:val="22"/>
          <w:szCs w:val="22"/>
          <w:u w:val="single"/>
        </w:rPr>
        <w:t xml:space="preserve">SPORTELLO DELLE SOCIETA’ </w:t>
      </w:r>
      <w:r w:rsidRPr="00971168">
        <w:rPr>
          <w:rFonts w:ascii="Inter Tight" w:hAnsi="Inter Tight" w:cs="Inter Tight"/>
          <w:bCs/>
          <w:iCs/>
          <w:color w:val="002060"/>
          <w:sz w:val="22"/>
          <w:szCs w:val="22"/>
        </w:rPr>
        <w:t>che è operativo tutti i giorni.</w:t>
      </w:r>
    </w:p>
    <w:p w14:paraId="05C4D879" w14:textId="77777777" w:rsidR="00971168" w:rsidRPr="00971168" w:rsidRDefault="00971168" w:rsidP="00971168">
      <w:pPr>
        <w:rPr>
          <w:rFonts w:ascii="Inter Tight" w:hAnsi="Inter Tight" w:cs="Inter Tight"/>
          <w:b/>
          <w:i/>
          <w:color w:val="002060"/>
          <w:sz w:val="22"/>
          <w:szCs w:val="22"/>
        </w:rPr>
      </w:pPr>
      <w:r w:rsidRPr="00971168">
        <w:rPr>
          <w:rFonts w:ascii="Inter Tight" w:hAnsi="Inter Tight" w:cs="Inter Tight"/>
          <w:bCs/>
          <w:color w:val="002060"/>
          <w:sz w:val="22"/>
          <w:szCs w:val="22"/>
        </w:rPr>
        <w:t xml:space="preserve">Per accedervi è sufficiente inviare </w:t>
      </w:r>
      <w:r w:rsidRPr="00971168">
        <w:rPr>
          <w:rFonts w:ascii="Inter Tight" w:hAnsi="Inter Tight" w:cs="Inter Tight"/>
          <w:color w:val="002060"/>
          <w:sz w:val="22"/>
          <w:szCs w:val="22"/>
        </w:rPr>
        <w:t xml:space="preserve">una mail con il proprio </w:t>
      </w:r>
      <w:r w:rsidRPr="00971168">
        <w:rPr>
          <w:rFonts w:ascii="Inter Tight" w:hAnsi="Inter Tight" w:cs="Inter Tight"/>
          <w:b/>
          <w:color w:val="002060"/>
          <w:sz w:val="22"/>
          <w:szCs w:val="22"/>
        </w:rPr>
        <w:t xml:space="preserve">quesito </w:t>
      </w:r>
      <w:r w:rsidRPr="00971168">
        <w:rPr>
          <w:rFonts w:ascii="Inter Tight" w:hAnsi="Inter Tight" w:cs="Inter Tight"/>
          <w:bCs/>
          <w:color w:val="002060"/>
          <w:sz w:val="22"/>
          <w:szCs w:val="22"/>
        </w:rPr>
        <w:t xml:space="preserve">o richiedere un </w:t>
      </w:r>
      <w:r w:rsidRPr="00971168">
        <w:rPr>
          <w:rFonts w:ascii="Inter Tight" w:hAnsi="Inter Tight" w:cs="Inter Tight"/>
          <w:b/>
          <w:bCs/>
          <w:color w:val="002060"/>
          <w:sz w:val="22"/>
          <w:szCs w:val="22"/>
        </w:rPr>
        <w:t xml:space="preserve">appuntamento </w:t>
      </w:r>
      <w:r w:rsidRPr="00971168">
        <w:rPr>
          <w:rFonts w:ascii="Inter Tight" w:hAnsi="Inter Tight" w:cs="Inter Tight"/>
          <w:color w:val="002060"/>
          <w:sz w:val="22"/>
          <w:szCs w:val="22"/>
        </w:rPr>
        <w:t xml:space="preserve">all’indirizzo mail </w:t>
      </w:r>
      <w:hyperlink r:id="rId9" w:history="1">
        <w:r w:rsidRPr="00971168">
          <w:rPr>
            <w:rFonts w:ascii="Inter Tight" w:hAnsi="Inter Tight" w:cs="Inter Tight"/>
            <w:b/>
            <w:i/>
            <w:color w:val="002060"/>
            <w:sz w:val="22"/>
            <w:szCs w:val="22"/>
            <w:u w:val="single"/>
          </w:rPr>
          <w:t>sportellomarche@lnd.it</w:t>
        </w:r>
      </w:hyperlink>
    </w:p>
    <w:p w14:paraId="6BB14C4E" w14:textId="77777777" w:rsidR="00971168" w:rsidRPr="00971168" w:rsidRDefault="00971168" w:rsidP="00971168">
      <w:pPr>
        <w:rPr>
          <w:rFonts w:ascii="Arial" w:hAnsi="Arial" w:cs="Arial"/>
          <w:bCs/>
          <w:color w:val="002060"/>
          <w:sz w:val="22"/>
          <w:szCs w:val="22"/>
        </w:rPr>
      </w:pPr>
      <w:r w:rsidRPr="00971168">
        <w:rPr>
          <w:rFonts w:ascii="Inter Tight" w:hAnsi="Inter Tight" w:cs="Inter Tight"/>
          <w:bCs/>
          <w:color w:val="002060"/>
          <w:sz w:val="22"/>
          <w:szCs w:val="22"/>
        </w:rPr>
        <w:t xml:space="preserve">Il coordinatore e responsabile del servizio è l’Avvocato Giammario </w:t>
      </w:r>
      <w:proofErr w:type="spellStart"/>
      <w:r w:rsidRPr="00971168">
        <w:rPr>
          <w:rFonts w:ascii="Inter Tight" w:hAnsi="Inter Tight" w:cs="Inter Tight"/>
          <w:bCs/>
          <w:color w:val="002060"/>
          <w:sz w:val="22"/>
          <w:szCs w:val="22"/>
        </w:rPr>
        <w:t>Schippa</w:t>
      </w:r>
      <w:proofErr w:type="spellEnd"/>
      <w:r w:rsidRPr="00971168">
        <w:rPr>
          <w:rFonts w:ascii="Inter Tight" w:hAnsi="Inter Tight" w:cs="Inter Tight"/>
          <w:bCs/>
          <w:color w:val="002060"/>
          <w:sz w:val="22"/>
          <w:szCs w:val="22"/>
        </w:rPr>
        <w:t>, Consigliere del Comitato Regionale Marche.</w:t>
      </w:r>
    </w:p>
    <w:p w14:paraId="12C551B9" w14:textId="77777777" w:rsidR="006F108A" w:rsidRPr="00790205" w:rsidRDefault="006F108A" w:rsidP="006F108A">
      <w:pPr>
        <w:rPr>
          <w:rFonts w:ascii="Inter Tight" w:hAnsi="Inter Tight" w:cs="Inter Tight"/>
          <w:bCs/>
          <w:color w:val="002060"/>
          <w:sz w:val="22"/>
          <w:szCs w:val="22"/>
        </w:rPr>
      </w:pPr>
    </w:p>
    <w:p w14:paraId="19369D40" w14:textId="77777777" w:rsidR="00B32A71" w:rsidRDefault="00B32A71" w:rsidP="0006681C">
      <w:pPr>
        <w:pStyle w:val="TITOLOCOMUNICATO"/>
        <w:rPr>
          <w:color w:val="002060"/>
        </w:rPr>
      </w:pPr>
    </w:p>
    <w:p w14:paraId="10BFF3F1" w14:textId="5A231608" w:rsidR="0006681C" w:rsidRPr="00790205" w:rsidRDefault="0006681C" w:rsidP="0006681C">
      <w:pPr>
        <w:pStyle w:val="TITOLOCOMUNICATO"/>
        <w:rPr>
          <w:color w:val="002060"/>
        </w:rPr>
      </w:pPr>
      <w:r w:rsidRPr="00790205">
        <w:rPr>
          <w:color w:val="002060"/>
        </w:rPr>
        <w:t>ORARIO UFFICI</w:t>
      </w:r>
    </w:p>
    <w:p w14:paraId="4B13769D" w14:textId="77777777" w:rsidR="00FC1A2F" w:rsidRDefault="00FC1A2F" w:rsidP="0006681C">
      <w:pPr>
        <w:pStyle w:val="TESTOCOMUNICATO"/>
        <w:rPr>
          <w:color w:val="002060"/>
        </w:rPr>
      </w:pPr>
    </w:p>
    <w:p w14:paraId="66DDDFD7" w14:textId="09F30500" w:rsidR="0006681C" w:rsidRPr="00790205" w:rsidRDefault="0006681C" w:rsidP="0006681C">
      <w:pPr>
        <w:pStyle w:val="TESTOCOMUNICATO"/>
        <w:rPr>
          <w:color w:val="002060"/>
        </w:rPr>
      </w:pPr>
      <w:r w:rsidRPr="00790205">
        <w:rPr>
          <w:color w:val="002060"/>
        </w:rPr>
        <w:t>L’orario di apertura degli uffici del Comitato Regionale Marche è il seguente:</w:t>
      </w:r>
    </w:p>
    <w:p w14:paraId="68E12474" w14:textId="77777777" w:rsidR="0006681C" w:rsidRPr="00790205" w:rsidRDefault="0006681C" w:rsidP="0006681C">
      <w:pPr>
        <w:pStyle w:val="LndNormale1"/>
        <w:rPr>
          <w:rFonts w:ascii="Inter Tight" w:hAnsi="Inter Tight" w:cs="Inter Tight"/>
          <w:color w:val="002060"/>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1431"/>
        <w:gridCol w:w="1569"/>
      </w:tblGrid>
      <w:tr w:rsidR="0006681C" w:rsidRPr="00790205" w14:paraId="72D1EBA6"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tcPr>
          <w:p w14:paraId="20405ED1"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smallCaps/>
                <w:color w:val="002060"/>
                <w:sz w:val="22"/>
                <w:szCs w:val="22"/>
                <w:lang w:eastAsia="ar-SA"/>
              </w:rPr>
            </w:pPr>
          </w:p>
        </w:tc>
        <w:tc>
          <w:tcPr>
            <w:tcW w:w="0" w:type="auto"/>
            <w:tcBorders>
              <w:top w:val="single" w:sz="4" w:space="0" w:color="auto"/>
              <w:left w:val="single" w:sz="4" w:space="0" w:color="auto"/>
              <w:bottom w:val="single" w:sz="4" w:space="0" w:color="auto"/>
              <w:right w:val="single" w:sz="4" w:space="0" w:color="auto"/>
            </w:tcBorders>
            <w:hideMark/>
          </w:tcPr>
          <w:p w14:paraId="6082483F"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MATTINO</w:t>
            </w:r>
          </w:p>
        </w:tc>
        <w:tc>
          <w:tcPr>
            <w:tcW w:w="0" w:type="auto"/>
            <w:tcBorders>
              <w:top w:val="single" w:sz="4" w:space="0" w:color="auto"/>
              <w:left w:val="single" w:sz="4" w:space="0" w:color="auto"/>
              <w:bottom w:val="single" w:sz="4" w:space="0" w:color="auto"/>
              <w:right w:val="single" w:sz="4" w:space="0" w:color="auto"/>
            </w:tcBorders>
            <w:hideMark/>
          </w:tcPr>
          <w:p w14:paraId="011A8E4E"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POMERIGGIO</w:t>
            </w:r>
          </w:p>
        </w:tc>
      </w:tr>
      <w:tr w:rsidR="0006681C" w:rsidRPr="00790205" w14:paraId="5B29EDB1"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7A4A2AAD"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LUNEDÌ</w:t>
            </w:r>
          </w:p>
        </w:tc>
        <w:tc>
          <w:tcPr>
            <w:tcW w:w="0" w:type="auto"/>
            <w:tcBorders>
              <w:top w:val="single" w:sz="4" w:space="0" w:color="auto"/>
              <w:left w:val="single" w:sz="4" w:space="0" w:color="auto"/>
              <w:bottom w:val="single" w:sz="4" w:space="0" w:color="auto"/>
              <w:right w:val="single" w:sz="4" w:space="0" w:color="auto"/>
            </w:tcBorders>
            <w:hideMark/>
          </w:tcPr>
          <w:p w14:paraId="0A541F78"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c>
          <w:tcPr>
            <w:tcW w:w="0" w:type="auto"/>
            <w:tcBorders>
              <w:top w:val="single" w:sz="4" w:space="0" w:color="auto"/>
              <w:left w:val="single" w:sz="4" w:space="0" w:color="auto"/>
              <w:bottom w:val="single" w:sz="4" w:space="0" w:color="auto"/>
              <w:right w:val="single" w:sz="4" w:space="0" w:color="auto"/>
            </w:tcBorders>
            <w:hideMark/>
          </w:tcPr>
          <w:p w14:paraId="5847F25E"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15:00 – 17:00</w:t>
            </w:r>
          </w:p>
        </w:tc>
      </w:tr>
      <w:tr w:rsidR="0006681C" w:rsidRPr="00790205" w14:paraId="2991534C"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72908E91"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MARTEDÌ</w:t>
            </w:r>
          </w:p>
        </w:tc>
        <w:tc>
          <w:tcPr>
            <w:tcW w:w="0" w:type="auto"/>
            <w:tcBorders>
              <w:top w:val="single" w:sz="4" w:space="0" w:color="auto"/>
              <w:left w:val="single" w:sz="4" w:space="0" w:color="auto"/>
              <w:bottom w:val="single" w:sz="4" w:space="0" w:color="auto"/>
              <w:right w:val="single" w:sz="4" w:space="0" w:color="auto"/>
            </w:tcBorders>
            <w:hideMark/>
          </w:tcPr>
          <w:p w14:paraId="2EBA46C4" w14:textId="77777777" w:rsidR="0006681C" w:rsidRPr="00790205" w:rsidRDefault="0006681C" w:rsidP="00CF11E1">
            <w:pPr>
              <w:spacing w:before="40" w:after="40"/>
              <w:jc w:val="center"/>
              <w:rPr>
                <w:rFonts w:ascii="Inter Tight" w:hAnsi="Inter Tight" w:cs="Inter Tight"/>
                <w:color w:val="002060"/>
                <w:sz w:val="22"/>
                <w:szCs w:val="22"/>
              </w:rPr>
            </w:pPr>
            <w:r w:rsidRPr="00790205">
              <w:rPr>
                <w:rFonts w:ascii="Inter Tight" w:eastAsia="Calibri" w:hAnsi="Inter Tight" w:cs="Inter Tight"/>
                <w:smallCaps/>
                <w:color w:val="002060"/>
                <w:sz w:val="22"/>
                <w:szCs w:val="22"/>
              </w:rPr>
              <w:t>10:00 – 12:00</w:t>
            </w:r>
          </w:p>
        </w:tc>
        <w:tc>
          <w:tcPr>
            <w:tcW w:w="0" w:type="auto"/>
            <w:tcBorders>
              <w:top w:val="single" w:sz="4" w:space="0" w:color="auto"/>
              <w:left w:val="single" w:sz="4" w:space="0" w:color="auto"/>
              <w:bottom w:val="single" w:sz="4" w:space="0" w:color="auto"/>
              <w:right w:val="single" w:sz="4" w:space="0" w:color="auto"/>
            </w:tcBorders>
            <w:hideMark/>
          </w:tcPr>
          <w:p w14:paraId="3B398ADF"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r w:rsidR="0006681C" w:rsidRPr="00790205" w14:paraId="06AF695F"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47354C9F"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MERCOLEDÌ</w:t>
            </w:r>
          </w:p>
        </w:tc>
        <w:tc>
          <w:tcPr>
            <w:tcW w:w="0" w:type="auto"/>
            <w:tcBorders>
              <w:top w:val="single" w:sz="4" w:space="0" w:color="auto"/>
              <w:left w:val="single" w:sz="4" w:space="0" w:color="auto"/>
              <w:bottom w:val="single" w:sz="4" w:space="0" w:color="auto"/>
              <w:right w:val="single" w:sz="4" w:space="0" w:color="auto"/>
            </w:tcBorders>
            <w:hideMark/>
          </w:tcPr>
          <w:p w14:paraId="62C94A93" w14:textId="77777777" w:rsidR="0006681C" w:rsidRPr="00790205" w:rsidRDefault="0006681C" w:rsidP="00CF11E1">
            <w:pPr>
              <w:spacing w:before="40" w:after="40"/>
              <w:jc w:val="center"/>
              <w:rPr>
                <w:rFonts w:ascii="Inter Tight" w:hAnsi="Inter Tight" w:cs="Inter Tight"/>
                <w:color w:val="002060"/>
                <w:sz w:val="22"/>
                <w:szCs w:val="22"/>
              </w:rPr>
            </w:pPr>
            <w:r w:rsidRPr="00790205">
              <w:rPr>
                <w:rFonts w:ascii="Inter Tight" w:eastAsia="Calibri" w:hAnsi="Inter Tight" w:cs="Inter Tight"/>
                <w:smallCaps/>
                <w:color w:val="002060"/>
                <w:sz w:val="22"/>
                <w:szCs w:val="22"/>
              </w:rPr>
              <w:t>CHIUSO</w:t>
            </w:r>
          </w:p>
        </w:tc>
        <w:tc>
          <w:tcPr>
            <w:tcW w:w="0" w:type="auto"/>
            <w:tcBorders>
              <w:top w:val="single" w:sz="4" w:space="0" w:color="auto"/>
              <w:left w:val="single" w:sz="4" w:space="0" w:color="auto"/>
              <w:bottom w:val="single" w:sz="4" w:space="0" w:color="auto"/>
              <w:right w:val="single" w:sz="4" w:space="0" w:color="auto"/>
            </w:tcBorders>
            <w:hideMark/>
          </w:tcPr>
          <w:p w14:paraId="5F3EC8EF"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r w:rsidR="0006681C" w:rsidRPr="00790205" w14:paraId="12581A4C"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126A0E3F"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lastRenderedPageBreak/>
              <w:t>GIOVEDÌ</w:t>
            </w:r>
          </w:p>
        </w:tc>
        <w:tc>
          <w:tcPr>
            <w:tcW w:w="0" w:type="auto"/>
            <w:tcBorders>
              <w:top w:val="single" w:sz="4" w:space="0" w:color="auto"/>
              <w:left w:val="single" w:sz="4" w:space="0" w:color="auto"/>
              <w:bottom w:val="single" w:sz="4" w:space="0" w:color="auto"/>
              <w:right w:val="single" w:sz="4" w:space="0" w:color="auto"/>
            </w:tcBorders>
            <w:hideMark/>
          </w:tcPr>
          <w:p w14:paraId="09B14B3A" w14:textId="77777777" w:rsidR="0006681C" w:rsidRPr="00790205" w:rsidRDefault="0006681C" w:rsidP="00CF11E1">
            <w:pPr>
              <w:spacing w:before="40" w:after="40"/>
              <w:jc w:val="center"/>
              <w:rPr>
                <w:rFonts w:ascii="Inter Tight" w:hAnsi="Inter Tight" w:cs="Inter Tight"/>
                <w:color w:val="002060"/>
                <w:sz w:val="22"/>
                <w:szCs w:val="22"/>
              </w:rPr>
            </w:pPr>
            <w:r w:rsidRPr="00790205">
              <w:rPr>
                <w:rFonts w:ascii="Inter Tight" w:eastAsia="Calibri" w:hAnsi="Inter Tight" w:cs="Inter Tight"/>
                <w:smallCaps/>
                <w:color w:val="002060"/>
                <w:sz w:val="22"/>
                <w:szCs w:val="22"/>
              </w:rPr>
              <w:t>10:00 – 12:00</w:t>
            </w:r>
          </w:p>
        </w:tc>
        <w:tc>
          <w:tcPr>
            <w:tcW w:w="0" w:type="auto"/>
            <w:tcBorders>
              <w:top w:val="single" w:sz="4" w:space="0" w:color="auto"/>
              <w:left w:val="single" w:sz="4" w:space="0" w:color="auto"/>
              <w:bottom w:val="single" w:sz="4" w:space="0" w:color="auto"/>
              <w:right w:val="single" w:sz="4" w:space="0" w:color="auto"/>
            </w:tcBorders>
            <w:hideMark/>
          </w:tcPr>
          <w:p w14:paraId="719F965B"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r w:rsidR="0006681C" w:rsidRPr="00790205" w14:paraId="3FB3CE7C"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58F58530"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VENERDÌ</w:t>
            </w:r>
          </w:p>
        </w:tc>
        <w:tc>
          <w:tcPr>
            <w:tcW w:w="0" w:type="auto"/>
            <w:tcBorders>
              <w:top w:val="single" w:sz="4" w:space="0" w:color="auto"/>
              <w:left w:val="single" w:sz="4" w:space="0" w:color="auto"/>
              <w:bottom w:val="single" w:sz="4" w:space="0" w:color="auto"/>
              <w:right w:val="single" w:sz="4" w:space="0" w:color="auto"/>
            </w:tcBorders>
            <w:hideMark/>
          </w:tcPr>
          <w:p w14:paraId="5E036963" w14:textId="77777777" w:rsidR="0006681C" w:rsidRPr="00790205" w:rsidRDefault="0006681C" w:rsidP="00CF11E1">
            <w:pPr>
              <w:spacing w:before="40" w:after="40"/>
              <w:jc w:val="center"/>
              <w:rPr>
                <w:rFonts w:ascii="Inter Tight" w:hAnsi="Inter Tight" w:cs="Inter Tight"/>
                <w:color w:val="002060"/>
                <w:sz w:val="22"/>
                <w:szCs w:val="22"/>
              </w:rPr>
            </w:pPr>
            <w:r w:rsidRPr="00790205">
              <w:rPr>
                <w:rFonts w:ascii="Inter Tight" w:eastAsia="Calibri" w:hAnsi="Inter Tight" w:cs="Inter Tight"/>
                <w:smallCaps/>
                <w:color w:val="002060"/>
                <w:sz w:val="22"/>
                <w:szCs w:val="22"/>
              </w:rPr>
              <w:t>CHIUSO</w:t>
            </w:r>
          </w:p>
        </w:tc>
        <w:tc>
          <w:tcPr>
            <w:tcW w:w="0" w:type="auto"/>
            <w:tcBorders>
              <w:top w:val="single" w:sz="4" w:space="0" w:color="auto"/>
              <w:left w:val="single" w:sz="4" w:space="0" w:color="auto"/>
              <w:bottom w:val="single" w:sz="4" w:space="0" w:color="auto"/>
              <w:right w:val="single" w:sz="4" w:space="0" w:color="auto"/>
            </w:tcBorders>
            <w:hideMark/>
          </w:tcPr>
          <w:p w14:paraId="43EEEAD5"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r w:rsidR="0006681C" w:rsidRPr="00790205" w14:paraId="3D38D5F3"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70055478"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SABATO</w:t>
            </w:r>
          </w:p>
        </w:tc>
        <w:tc>
          <w:tcPr>
            <w:tcW w:w="0" w:type="auto"/>
            <w:tcBorders>
              <w:top w:val="single" w:sz="4" w:space="0" w:color="auto"/>
              <w:left w:val="single" w:sz="4" w:space="0" w:color="auto"/>
              <w:bottom w:val="single" w:sz="4" w:space="0" w:color="auto"/>
              <w:right w:val="single" w:sz="4" w:space="0" w:color="auto"/>
            </w:tcBorders>
            <w:hideMark/>
          </w:tcPr>
          <w:p w14:paraId="17866F3D"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c>
          <w:tcPr>
            <w:tcW w:w="0" w:type="auto"/>
            <w:tcBorders>
              <w:top w:val="single" w:sz="4" w:space="0" w:color="auto"/>
              <w:left w:val="single" w:sz="4" w:space="0" w:color="auto"/>
              <w:bottom w:val="single" w:sz="4" w:space="0" w:color="auto"/>
              <w:right w:val="single" w:sz="4" w:space="0" w:color="auto"/>
            </w:tcBorders>
            <w:hideMark/>
          </w:tcPr>
          <w:p w14:paraId="1B664384"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bl>
    <w:p w14:paraId="4874B18E" w14:textId="77777777" w:rsidR="0006681C" w:rsidRPr="00790205" w:rsidRDefault="0006681C" w:rsidP="0006681C">
      <w:pPr>
        <w:pStyle w:val="LndNormale1"/>
        <w:rPr>
          <w:rFonts w:ascii="Inter Tight" w:hAnsi="Inter Tight" w:cs="Inter Tight"/>
          <w:color w:val="002060"/>
          <w:szCs w:val="22"/>
        </w:rPr>
      </w:pPr>
    </w:p>
    <w:p w14:paraId="3FCC6C1A" w14:textId="77777777" w:rsidR="0006681C" w:rsidRPr="00790205" w:rsidRDefault="0006681C" w:rsidP="0006681C">
      <w:pPr>
        <w:pStyle w:val="TESTOCOMUNICATO"/>
        <w:rPr>
          <w:b/>
          <w:bCs/>
          <w:color w:val="002060"/>
        </w:rPr>
      </w:pPr>
      <w:r w:rsidRPr="00790205">
        <w:rPr>
          <w:b/>
          <w:bCs/>
          <w:color w:val="002060"/>
        </w:rPr>
        <w:t xml:space="preserve">È  comunque attivo durante i suddetti orari, </w:t>
      </w:r>
      <w:r w:rsidRPr="00790205">
        <w:rPr>
          <w:b/>
          <w:bCs/>
          <w:color w:val="002060"/>
          <w:u w:val="single"/>
        </w:rPr>
        <w:t>salvo assenza degli addetti,</w:t>
      </w:r>
      <w:r w:rsidRPr="00790205">
        <w:rPr>
          <w:b/>
          <w:bCs/>
          <w:color w:val="002060"/>
        </w:rPr>
        <w:t xml:space="preserve"> anche il servizio telefonico ai seguenti numeri:</w:t>
      </w:r>
    </w:p>
    <w:p w14:paraId="205C0148" w14:textId="77777777" w:rsidR="0006681C" w:rsidRPr="00790205" w:rsidRDefault="0006681C" w:rsidP="0006681C">
      <w:pPr>
        <w:pStyle w:val="TESTOCOMUNICATO"/>
        <w:rPr>
          <w:color w:val="002060"/>
        </w:rPr>
      </w:pPr>
      <w:r w:rsidRPr="00790205">
        <w:rPr>
          <w:color w:val="002060"/>
        </w:rPr>
        <w:t>Ufficio Segreteria Generale</w:t>
      </w:r>
      <w:r w:rsidRPr="00790205">
        <w:rPr>
          <w:color w:val="002060"/>
        </w:rPr>
        <w:tab/>
      </w:r>
      <w:r w:rsidRPr="00790205">
        <w:rPr>
          <w:color w:val="002060"/>
        </w:rPr>
        <w:tab/>
        <w:t>071/28560404</w:t>
      </w:r>
      <w:r w:rsidRPr="00790205">
        <w:rPr>
          <w:color w:val="002060"/>
        </w:rPr>
        <w:tab/>
      </w:r>
      <w:r w:rsidRPr="00790205">
        <w:rPr>
          <w:color w:val="002060"/>
        </w:rPr>
        <w:tab/>
        <w:t>cr.marche01@lnd.it</w:t>
      </w:r>
    </w:p>
    <w:p w14:paraId="04A9E6D9" w14:textId="77777777" w:rsidR="0006681C" w:rsidRPr="00790205" w:rsidRDefault="0006681C" w:rsidP="0006681C">
      <w:pPr>
        <w:pStyle w:val="TESTOCOMUNICATO"/>
        <w:rPr>
          <w:color w:val="002060"/>
        </w:rPr>
      </w:pPr>
      <w:r w:rsidRPr="00790205">
        <w:rPr>
          <w:color w:val="002060"/>
        </w:rPr>
        <w:t>Ufficio Calcio a Cinque</w:t>
      </w:r>
      <w:r w:rsidRPr="00790205">
        <w:rPr>
          <w:color w:val="002060"/>
        </w:rPr>
        <w:tab/>
      </w:r>
      <w:r w:rsidRPr="00790205">
        <w:rPr>
          <w:color w:val="002060"/>
        </w:rPr>
        <w:tab/>
        <w:t>071/28560407</w:t>
      </w:r>
      <w:r w:rsidRPr="00790205">
        <w:rPr>
          <w:color w:val="002060"/>
        </w:rPr>
        <w:tab/>
      </w:r>
      <w:r w:rsidRPr="00790205">
        <w:rPr>
          <w:color w:val="002060"/>
        </w:rPr>
        <w:tab/>
        <w:t>c5marche@lnd.it</w:t>
      </w:r>
    </w:p>
    <w:p w14:paraId="0509D572" w14:textId="77777777" w:rsidR="0006681C" w:rsidRPr="00790205" w:rsidRDefault="0006681C" w:rsidP="0006681C">
      <w:pPr>
        <w:pStyle w:val="TESTOCOMUNICATO"/>
        <w:rPr>
          <w:color w:val="002060"/>
        </w:rPr>
      </w:pPr>
      <w:r w:rsidRPr="00790205">
        <w:rPr>
          <w:color w:val="002060"/>
        </w:rPr>
        <w:t>Ufficio Amministrazione</w:t>
      </w:r>
      <w:r w:rsidRPr="00790205">
        <w:rPr>
          <w:color w:val="002060"/>
        </w:rPr>
        <w:tab/>
      </w:r>
      <w:r w:rsidRPr="00790205">
        <w:rPr>
          <w:color w:val="002060"/>
        </w:rPr>
        <w:tab/>
        <w:t xml:space="preserve">071/28560322 </w:t>
      </w:r>
      <w:r w:rsidRPr="00790205">
        <w:rPr>
          <w:color w:val="002060"/>
        </w:rPr>
        <w:tab/>
        <w:t>cr.marche02@lnd.it</w:t>
      </w:r>
    </w:p>
    <w:p w14:paraId="654E3C3F" w14:textId="77777777" w:rsidR="0006681C" w:rsidRPr="00790205" w:rsidRDefault="0006681C" w:rsidP="0006681C">
      <w:pPr>
        <w:pStyle w:val="TESTOCOMUNICATO"/>
        <w:rPr>
          <w:color w:val="002060"/>
        </w:rPr>
      </w:pPr>
      <w:r w:rsidRPr="00790205">
        <w:rPr>
          <w:color w:val="002060"/>
        </w:rPr>
        <w:t xml:space="preserve">Ufficio Tesseramento </w:t>
      </w:r>
      <w:r w:rsidRPr="00790205">
        <w:rPr>
          <w:color w:val="002060"/>
        </w:rPr>
        <w:tab/>
      </w:r>
      <w:r w:rsidRPr="00790205">
        <w:rPr>
          <w:color w:val="002060"/>
        </w:rPr>
        <w:tab/>
      </w:r>
      <w:r w:rsidRPr="00790205">
        <w:rPr>
          <w:color w:val="002060"/>
        </w:rPr>
        <w:tab/>
        <w:t xml:space="preserve">071/28560408 </w:t>
      </w:r>
    </w:p>
    <w:p w14:paraId="056A21D2" w14:textId="77777777" w:rsidR="0006681C" w:rsidRPr="00790205" w:rsidRDefault="0006681C" w:rsidP="0006681C">
      <w:pPr>
        <w:pStyle w:val="TESTOCOMUNICATO"/>
        <w:rPr>
          <w:color w:val="002060"/>
        </w:rPr>
      </w:pPr>
      <w:r w:rsidRPr="00790205">
        <w:rPr>
          <w:color w:val="002060"/>
        </w:rPr>
        <w:t>Ufficio Emissione Tessere</w:t>
      </w:r>
      <w:r w:rsidRPr="00790205">
        <w:rPr>
          <w:color w:val="002060"/>
        </w:rPr>
        <w:tab/>
      </w:r>
      <w:r w:rsidRPr="00790205">
        <w:rPr>
          <w:color w:val="002060"/>
        </w:rPr>
        <w:tab/>
        <w:t>071/28560401</w:t>
      </w:r>
    </w:p>
    <w:p w14:paraId="53A01C1A" w14:textId="77777777" w:rsidR="0006681C" w:rsidRPr="00790205" w:rsidRDefault="0006681C" w:rsidP="0006681C">
      <w:pPr>
        <w:pStyle w:val="TESTOCOMUNICATO"/>
        <w:rPr>
          <w:color w:val="002060"/>
        </w:rPr>
      </w:pPr>
      <w:r w:rsidRPr="00790205">
        <w:rPr>
          <w:color w:val="002060"/>
        </w:rPr>
        <w:t>Ufficio Rappresentative</w:t>
      </w:r>
      <w:r w:rsidRPr="00790205">
        <w:rPr>
          <w:color w:val="002060"/>
        </w:rPr>
        <w:tab/>
      </w:r>
      <w:r w:rsidRPr="00790205">
        <w:rPr>
          <w:color w:val="002060"/>
        </w:rPr>
        <w:tab/>
        <w:t>071/28560407</w:t>
      </w:r>
      <w:r w:rsidRPr="00790205">
        <w:rPr>
          <w:color w:val="002060"/>
        </w:rPr>
        <w:tab/>
      </w:r>
      <w:r w:rsidRPr="00790205">
        <w:rPr>
          <w:color w:val="002060"/>
        </w:rPr>
        <w:tab/>
      </w:r>
      <w:hyperlink r:id="rId10" w:history="1">
        <w:r w:rsidRPr="00790205">
          <w:rPr>
            <w:rStyle w:val="Collegamentoipertestuale"/>
            <w:color w:val="002060"/>
            <w:u w:val="none"/>
          </w:rPr>
          <w:t>rappresentative.marche@lnd.it</w:t>
        </w:r>
      </w:hyperlink>
    </w:p>
    <w:p w14:paraId="4062EEBB" w14:textId="77777777" w:rsidR="0006681C" w:rsidRPr="00790205" w:rsidRDefault="0006681C" w:rsidP="0006681C">
      <w:pPr>
        <w:pStyle w:val="TESTOCOMUNICATO"/>
        <w:rPr>
          <w:color w:val="002060"/>
        </w:rPr>
      </w:pPr>
      <w:r w:rsidRPr="00790205">
        <w:rPr>
          <w:color w:val="002060"/>
        </w:rPr>
        <w:t>Sportello delle Società</w:t>
      </w:r>
      <w:r w:rsidRPr="00790205">
        <w:rPr>
          <w:color w:val="002060"/>
        </w:rPr>
        <w:tab/>
      </w:r>
      <w:r w:rsidRPr="00790205">
        <w:rPr>
          <w:color w:val="002060"/>
        </w:rPr>
        <w:tab/>
      </w:r>
      <w:r w:rsidRPr="00790205">
        <w:rPr>
          <w:color w:val="002060"/>
        </w:rPr>
        <w:tab/>
      </w:r>
      <w:r w:rsidRPr="00790205">
        <w:rPr>
          <w:color w:val="002060"/>
        </w:rPr>
        <w:tab/>
      </w:r>
      <w:r w:rsidRPr="00790205">
        <w:rPr>
          <w:color w:val="002060"/>
        </w:rPr>
        <w:tab/>
      </w:r>
      <w:r w:rsidRPr="00790205">
        <w:rPr>
          <w:color w:val="002060"/>
        </w:rPr>
        <w:tab/>
      </w:r>
      <w:hyperlink r:id="rId11" w:history="1">
        <w:r w:rsidRPr="00790205">
          <w:rPr>
            <w:rStyle w:val="Collegamentoipertestuale"/>
            <w:color w:val="002060"/>
            <w:u w:val="none"/>
          </w:rPr>
          <w:t>sportellomarche@lnd.it</w:t>
        </w:r>
      </w:hyperlink>
    </w:p>
    <w:p w14:paraId="2E6D5B3E" w14:textId="77777777" w:rsidR="0006681C" w:rsidRPr="00790205" w:rsidRDefault="0006681C" w:rsidP="0006681C">
      <w:pPr>
        <w:pStyle w:val="TESTOCOMUNICATO"/>
        <w:rPr>
          <w:color w:val="002060"/>
        </w:rPr>
      </w:pPr>
      <w:r w:rsidRPr="00790205">
        <w:rPr>
          <w:color w:val="002060"/>
        </w:rPr>
        <w:t>Fiduciario Impianti Sportivi</w:t>
      </w:r>
      <w:r w:rsidRPr="00790205">
        <w:rPr>
          <w:color w:val="002060"/>
        </w:rPr>
        <w:tab/>
      </w:r>
      <w:r w:rsidRPr="00790205">
        <w:rPr>
          <w:color w:val="002060"/>
        </w:rPr>
        <w:tab/>
      </w:r>
      <w:r w:rsidRPr="00790205">
        <w:rPr>
          <w:color w:val="002060"/>
        </w:rPr>
        <w:tab/>
      </w:r>
      <w:r w:rsidRPr="00790205">
        <w:rPr>
          <w:color w:val="002060"/>
        </w:rPr>
        <w:tab/>
      </w:r>
      <w:r w:rsidRPr="00790205">
        <w:rPr>
          <w:color w:val="002060"/>
        </w:rPr>
        <w:tab/>
      </w:r>
      <w:hyperlink r:id="rId12" w:history="1">
        <w:r w:rsidRPr="00790205">
          <w:rPr>
            <w:rStyle w:val="Collegamentoipertestuale"/>
            <w:color w:val="002060"/>
            <w:u w:val="none"/>
          </w:rPr>
          <w:t>fiduciariocampi.marche@lnd.it</w:t>
        </w:r>
      </w:hyperlink>
    </w:p>
    <w:p w14:paraId="34523529" w14:textId="77777777" w:rsidR="0006681C" w:rsidRPr="00790205" w:rsidRDefault="0006681C" w:rsidP="0006681C">
      <w:pPr>
        <w:pStyle w:val="TESTOCOMUNICATO"/>
        <w:rPr>
          <w:color w:val="002060"/>
        </w:rPr>
      </w:pPr>
      <w:r w:rsidRPr="00790205">
        <w:rPr>
          <w:color w:val="002060"/>
        </w:rPr>
        <w:t>Corte Sportiva d’Appello Territoriale</w:t>
      </w:r>
      <w:r w:rsidRPr="00790205">
        <w:rPr>
          <w:color w:val="002060"/>
        </w:rPr>
        <w:tab/>
      </w:r>
      <w:r w:rsidRPr="00790205">
        <w:rPr>
          <w:color w:val="002060"/>
        </w:rPr>
        <w:tab/>
      </w:r>
      <w:r w:rsidRPr="00790205">
        <w:rPr>
          <w:color w:val="002060"/>
        </w:rPr>
        <w:tab/>
      </w:r>
      <w:r w:rsidRPr="00790205">
        <w:rPr>
          <w:color w:val="002060"/>
        </w:rPr>
        <w:tab/>
        <w:t>csat-tft@pec.figcmarche.it</w:t>
      </w:r>
    </w:p>
    <w:p w14:paraId="091BF62E" w14:textId="77777777" w:rsidR="0006681C" w:rsidRDefault="0006681C" w:rsidP="006F108A">
      <w:pPr>
        <w:rPr>
          <w:rFonts w:ascii="Inter Tight" w:hAnsi="Inter Tight" w:cs="Inter Tight"/>
          <w:bCs/>
          <w:color w:val="002060"/>
          <w:sz w:val="22"/>
          <w:szCs w:val="22"/>
        </w:rPr>
      </w:pPr>
    </w:p>
    <w:p w14:paraId="357403BA" w14:textId="77777777" w:rsidR="0099481C" w:rsidRDefault="0099481C" w:rsidP="006F108A">
      <w:pPr>
        <w:rPr>
          <w:rFonts w:ascii="Inter Tight" w:hAnsi="Inter Tight" w:cs="Inter Tight"/>
          <w:bCs/>
          <w:color w:val="002060"/>
          <w:sz w:val="22"/>
          <w:szCs w:val="22"/>
        </w:rPr>
      </w:pPr>
    </w:p>
    <w:p w14:paraId="5CFEFC98" w14:textId="77777777" w:rsidR="0099481C" w:rsidRPr="00790205" w:rsidRDefault="0099481C" w:rsidP="006F108A">
      <w:pPr>
        <w:rPr>
          <w:rFonts w:ascii="Inter Tight" w:hAnsi="Inter Tight" w:cs="Inter Tight"/>
          <w:bCs/>
          <w:color w:val="002060"/>
          <w:sz w:val="22"/>
          <w:szCs w:val="22"/>
        </w:rPr>
      </w:pPr>
    </w:p>
    <w:p w14:paraId="0C56C565" w14:textId="77777777" w:rsidR="0099481C" w:rsidRDefault="0099481C" w:rsidP="0099481C">
      <w:pPr>
        <w:rPr>
          <w:rFonts w:ascii="Inter Tight" w:hAnsi="Inter Tight" w:cs="Inter Tight"/>
          <w:bCs/>
          <w:color w:val="002060"/>
          <w:sz w:val="22"/>
          <w:szCs w:val="22"/>
        </w:rPr>
      </w:pPr>
    </w:p>
    <w:p w14:paraId="77DF7999" w14:textId="77777777" w:rsidR="0099481C" w:rsidRPr="00790205" w:rsidRDefault="0099481C" w:rsidP="0099481C">
      <w:pPr>
        <w:pStyle w:val="TITOLOCAMPIONATO"/>
        <w:shd w:val="clear" w:color="auto" w:fill="CBCBCB"/>
        <w:spacing w:before="0" w:beforeAutospacing="0" w:after="0" w:afterAutospacing="0"/>
        <w:rPr>
          <w:rFonts w:ascii="Inter Tight" w:hAnsi="Inter Tight" w:cs="Inter Tight"/>
          <w:color w:val="002060"/>
        </w:rPr>
      </w:pPr>
      <w:r w:rsidRPr="00790205">
        <w:rPr>
          <w:rFonts w:ascii="Inter Tight" w:hAnsi="Inter Tight" w:cs="Inter Tight"/>
          <w:color w:val="002060"/>
        </w:rPr>
        <w:t>CALCIO A CINQUE REGIONALE</w:t>
      </w:r>
    </w:p>
    <w:p w14:paraId="2B260DBE" w14:textId="77777777" w:rsidR="0099481C" w:rsidRDefault="0099481C" w:rsidP="0099481C">
      <w:pPr>
        <w:pStyle w:val="LndNormale1"/>
        <w:rPr>
          <w:rFonts w:ascii="Inter Tight" w:hAnsi="Inter Tight" w:cs="Inter Tight"/>
          <w:b/>
          <w:bCs/>
          <w:color w:val="002060"/>
          <w:sz w:val="28"/>
          <w:szCs w:val="28"/>
          <w:u w:val="single"/>
        </w:rPr>
      </w:pPr>
    </w:p>
    <w:p w14:paraId="6F562C4A" w14:textId="77777777" w:rsidR="00112A95" w:rsidRDefault="00112A95" w:rsidP="0099481C">
      <w:pPr>
        <w:pStyle w:val="LndNormale1"/>
        <w:rPr>
          <w:rFonts w:ascii="Inter Tight" w:hAnsi="Inter Tight" w:cs="Inter Tight"/>
          <w:b/>
          <w:bCs/>
          <w:color w:val="002060"/>
          <w:sz w:val="28"/>
          <w:szCs w:val="28"/>
          <w:u w:val="single"/>
        </w:rPr>
      </w:pPr>
    </w:p>
    <w:p w14:paraId="3EEB96E4" w14:textId="77777777" w:rsidR="00BE6997" w:rsidRPr="00790205" w:rsidRDefault="00BE6997" w:rsidP="0099481C">
      <w:pPr>
        <w:pStyle w:val="LndNormale1"/>
        <w:rPr>
          <w:rFonts w:ascii="Inter Tight" w:hAnsi="Inter Tight" w:cs="Inter Tight"/>
          <w:b/>
          <w:bCs/>
          <w:color w:val="002060"/>
          <w:sz w:val="28"/>
          <w:szCs w:val="28"/>
          <w:u w:val="single"/>
        </w:rPr>
      </w:pPr>
    </w:p>
    <w:p w14:paraId="6DE9E951" w14:textId="77777777" w:rsidR="0099481C" w:rsidRPr="00790205" w:rsidRDefault="0099481C" w:rsidP="0099481C">
      <w:pPr>
        <w:pStyle w:val="TITOLOCAMPIONATO"/>
        <w:shd w:val="clear" w:color="auto" w:fill="CBCBCB"/>
        <w:spacing w:before="0" w:beforeAutospacing="0" w:after="0" w:afterAutospacing="0"/>
        <w:outlineLvl w:val="0"/>
        <w:rPr>
          <w:rFonts w:ascii="Inter Tight" w:hAnsi="Inter Tight" w:cs="Inter Tight"/>
          <w:color w:val="002060"/>
        </w:rPr>
      </w:pPr>
      <w:r w:rsidRPr="00790205">
        <w:rPr>
          <w:rFonts w:ascii="Inter Tight" w:hAnsi="Inter Tight" w:cs="Inter Tight"/>
          <w:color w:val="002060"/>
        </w:rPr>
        <w:t>SETTORE GIOVANILE E SCOLASTICO</w:t>
      </w:r>
    </w:p>
    <w:p w14:paraId="41A8CA94" w14:textId="77777777" w:rsidR="0099481C" w:rsidRDefault="0099481C" w:rsidP="0099481C">
      <w:pPr>
        <w:rPr>
          <w:rFonts w:ascii="Inter Tight" w:hAnsi="Inter Tight" w:cs="Inter Tight"/>
          <w:b/>
          <w:color w:val="002060"/>
          <w:sz w:val="28"/>
          <w:szCs w:val="28"/>
          <w:u w:val="single"/>
        </w:rPr>
      </w:pPr>
    </w:p>
    <w:p w14:paraId="7269B8D5" w14:textId="77777777" w:rsidR="00563393" w:rsidRPr="00563393" w:rsidRDefault="00563393" w:rsidP="00563393">
      <w:pPr>
        <w:rPr>
          <w:rFonts w:ascii="Inter Tight" w:hAnsi="Inter Tight" w:cs="Inter Tight"/>
          <w:b/>
          <w:color w:val="002060"/>
          <w:sz w:val="28"/>
          <w:szCs w:val="28"/>
          <w:u w:val="single"/>
        </w:rPr>
      </w:pPr>
      <w:r w:rsidRPr="00563393">
        <w:rPr>
          <w:rFonts w:ascii="Inter Tight" w:hAnsi="Inter Tight" w:cs="Inter Tight"/>
          <w:b/>
          <w:color w:val="002060"/>
          <w:sz w:val="28"/>
          <w:szCs w:val="28"/>
          <w:u w:val="single"/>
        </w:rPr>
        <w:t>COMUNICAZIONI DEL COORDINAMENTO REGIONALE S.G.S.</w:t>
      </w:r>
    </w:p>
    <w:p w14:paraId="0F643C2F" w14:textId="77777777" w:rsidR="00563393" w:rsidRDefault="00563393" w:rsidP="00AF1B08">
      <w:pPr>
        <w:spacing w:line="276" w:lineRule="auto"/>
        <w:rPr>
          <w:rFonts w:ascii="Inter Tight" w:eastAsia="Calibri" w:hAnsi="Inter Tight" w:cs="Inter Tight"/>
          <w:b/>
          <w:bCs/>
          <w:color w:val="17365D" w:themeColor="text2" w:themeShade="BF"/>
          <w:sz w:val="22"/>
          <w:szCs w:val="22"/>
          <w:u w:val="single"/>
          <w:lang w:eastAsia="en-US"/>
        </w:rPr>
      </w:pPr>
    </w:p>
    <w:p w14:paraId="3D132BC5" w14:textId="77777777" w:rsidR="00563393" w:rsidRDefault="00563393" w:rsidP="00AF1B08">
      <w:pPr>
        <w:spacing w:line="276" w:lineRule="auto"/>
        <w:rPr>
          <w:rFonts w:ascii="Inter Tight" w:eastAsia="Calibri" w:hAnsi="Inter Tight" w:cs="Inter Tight"/>
          <w:b/>
          <w:bCs/>
          <w:color w:val="17365D" w:themeColor="text2" w:themeShade="BF"/>
          <w:sz w:val="22"/>
          <w:szCs w:val="22"/>
          <w:u w:val="single"/>
          <w:lang w:eastAsia="en-US"/>
        </w:rPr>
      </w:pPr>
    </w:p>
    <w:p w14:paraId="38FA2405" w14:textId="1365A261" w:rsidR="00AF1B08" w:rsidRPr="00AF1B08" w:rsidRDefault="00AF1B08" w:rsidP="00AF1B08">
      <w:pPr>
        <w:spacing w:line="276" w:lineRule="auto"/>
        <w:rPr>
          <w:rFonts w:ascii="Inter Tight" w:eastAsia="Calibri" w:hAnsi="Inter Tight" w:cs="Inter Tight"/>
          <w:b/>
          <w:bCs/>
          <w:color w:val="17365D" w:themeColor="text2" w:themeShade="BF"/>
          <w:sz w:val="22"/>
          <w:szCs w:val="22"/>
          <w:u w:val="single"/>
          <w:lang w:eastAsia="en-US"/>
        </w:rPr>
      </w:pPr>
      <w:r w:rsidRPr="00AF1B08">
        <w:rPr>
          <w:rFonts w:ascii="Inter Tight" w:eastAsia="Calibri" w:hAnsi="Inter Tight" w:cs="Inter Tight"/>
          <w:b/>
          <w:bCs/>
          <w:color w:val="17365D" w:themeColor="text2" w:themeShade="BF"/>
          <w:sz w:val="22"/>
          <w:szCs w:val="22"/>
          <w:u w:val="single"/>
          <w:lang w:eastAsia="en-US"/>
        </w:rPr>
        <w:t>SETTORE GIOVANILE E SCOLASTICO</w:t>
      </w:r>
    </w:p>
    <w:p w14:paraId="6F44B7C5" w14:textId="77777777" w:rsidR="00AF1B08" w:rsidRPr="00AF1B08" w:rsidRDefault="00AF1B08" w:rsidP="00AF1B08">
      <w:pPr>
        <w:spacing w:line="276" w:lineRule="auto"/>
        <w:rPr>
          <w:rFonts w:ascii="Inter Tight" w:eastAsia="Arial" w:hAnsi="Inter Tight" w:cs="Inter Tight"/>
          <w:color w:val="17365D" w:themeColor="text2" w:themeShade="BF"/>
          <w:sz w:val="22"/>
          <w:szCs w:val="22"/>
          <w:lang w:val="it"/>
        </w:rPr>
      </w:pPr>
      <w:r w:rsidRPr="00AF1B08">
        <w:rPr>
          <w:rFonts w:ascii="Inter Tight" w:eastAsia="Calibri" w:hAnsi="Inter Tight" w:cs="Inter Tight"/>
          <w:b/>
          <w:bCs/>
          <w:color w:val="17365D" w:themeColor="text2" w:themeShade="BF"/>
          <w:sz w:val="22"/>
          <w:szCs w:val="22"/>
          <w:u w:val="single"/>
          <w:lang w:eastAsia="en-US"/>
        </w:rPr>
        <w:t>ATTIVITÀ GIOVANILE FEMMINILE- RIUNIONE ON LINE LUNEDI’ 31 AGOSTO 2026</w:t>
      </w:r>
    </w:p>
    <w:p w14:paraId="3A4AE63F" w14:textId="77777777" w:rsidR="00AF1B08" w:rsidRPr="00AF1B08" w:rsidRDefault="00AF1B08" w:rsidP="00AF1B08">
      <w:pPr>
        <w:rPr>
          <w:rFonts w:ascii="Inter Tight" w:eastAsia="Arial" w:hAnsi="Inter Tight" w:cs="Inter Tight"/>
          <w:color w:val="17365D" w:themeColor="text2" w:themeShade="BF"/>
          <w:sz w:val="22"/>
          <w:szCs w:val="22"/>
          <w:lang w:val="it"/>
        </w:rPr>
      </w:pPr>
      <w:r w:rsidRPr="00AF1B08">
        <w:rPr>
          <w:rFonts w:ascii="Inter Tight" w:eastAsia="Arial" w:hAnsi="Inter Tight" w:cs="Inter Tight"/>
          <w:color w:val="17365D" w:themeColor="text2" w:themeShade="BF"/>
          <w:sz w:val="22"/>
          <w:szCs w:val="22"/>
          <w:lang w:val="it"/>
        </w:rPr>
        <w:t>Lunedi 31 Agosto alle ore 19:00 si svolgerà un incontro online per i club che svolgono attività femminile, che hanno bambine tesserate e che intendono aprire una sezione femminile con il seguente o.d.g.:</w:t>
      </w:r>
    </w:p>
    <w:p w14:paraId="666FC518" w14:textId="77777777" w:rsidR="00AF1B08" w:rsidRPr="00AF1B08" w:rsidRDefault="00AF1B08" w:rsidP="00AF1B08">
      <w:pPr>
        <w:rPr>
          <w:rFonts w:ascii="Inter Tight" w:eastAsia="Arial" w:hAnsi="Inter Tight" w:cs="Inter Tight"/>
          <w:color w:val="17365D" w:themeColor="text2" w:themeShade="BF"/>
          <w:sz w:val="22"/>
          <w:szCs w:val="22"/>
          <w:lang w:val="it"/>
        </w:rPr>
      </w:pPr>
      <w:r w:rsidRPr="00AF1B08">
        <w:rPr>
          <w:rFonts w:ascii="Inter Tight" w:eastAsia="Arial" w:hAnsi="Inter Tight" w:cs="Inter Tight"/>
          <w:color w:val="17365D" w:themeColor="text2" w:themeShade="BF"/>
          <w:sz w:val="22"/>
          <w:szCs w:val="22"/>
          <w:lang w:val="it"/>
        </w:rPr>
        <w:t>1- Chiusura iscrizioni ai campionati nazionali Under 17 F e Under 15 F</w:t>
      </w:r>
    </w:p>
    <w:p w14:paraId="68E90B20" w14:textId="77777777" w:rsidR="00AF1B08" w:rsidRPr="00AF1B08" w:rsidRDefault="00AF1B08" w:rsidP="00AF1B08">
      <w:pPr>
        <w:rPr>
          <w:rFonts w:ascii="Inter Tight" w:eastAsia="Arial" w:hAnsi="Inter Tight" w:cs="Inter Tight"/>
          <w:color w:val="17365D" w:themeColor="text2" w:themeShade="BF"/>
          <w:sz w:val="22"/>
          <w:szCs w:val="22"/>
          <w:lang w:val="it"/>
        </w:rPr>
      </w:pPr>
      <w:r w:rsidRPr="00AF1B08">
        <w:rPr>
          <w:rFonts w:ascii="Inter Tight" w:eastAsia="Arial" w:hAnsi="Inter Tight" w:cs="Inter Tight"/>
          <w:color w:val="17365D" w:themeColor="text2" w:themeShade="BF"/>
          <w:sz w:val="22"/>
          <w:szCs w:val="22"/>
          <w:lang w:val="it"/>
        </w:rPr>
        <w:t>2- Iscrizione al torneo nazionale di calcio a 8 U12 F</w:t>
      </w:r>
    </w:p>
    <w:p w14:paraId="4F5CA98F" w14:textId="77777777" w:rsidR="00AF1B08" w:rsidRPr="00AF1B08" w:rsidRDefault="00AF1B08" w:rsidP="00AF1B08">
      <w:pPr>
        <w:rPr>
          <w:rFonts w:ascii="Inter Tight" w:eastAsia="Arial" w:hAnsi="Inter Tight" w:cs="Inter Tight"/>
          <w:color w:val="17365D" w:themeColor="text2" w:themeShade="BF"/>
          <w:sz w:val="22"/>
          <w:szCs w:val="22"/>
          <w:lang w:val="it"/>
        </w:rPr>
      </w:pPr>
      <w:r w:rsidRPr="00AF1B08">
        <w:rPr>
          <w:rFonts w:ascii="Inter Tight" w:eastAsia="Arial" w:hAnsi="Inter Tight" w:cs="Inter Tight"/>
          <w:color w:val="17365D" w:themeColor="text2" w:themeShade="BF"/>
          <w:sz w:val="22"/>
          <w:szCs w:val="22"/>
          <w:lang w:val="it"/>
        </w:rPr>
        <w:t xml:space="preserve">3- Torneo dell’amicizia per Esordienti e </w:t>
      </w:r>
      <w:proofErr w:type="spellStart"/>
      <w:r w:rsidRPr="00AF1B08">
        <w:rPr>
          <w:rFonts w:ascii="Inter Tight" w:eastAsia="Arial" w:hAnsi="Inter Tight" w:cs="Inter Tight"/>
          <w:color w:val="17365D" w:themeColor="text2" w:themeShade="BF"/>
          <w:sz w:val="22"/>
          <w:szCs w:val="22"/>
          <w:lang w:val="it"/>
        </w:rPr>
        <w:t>Pulcine</w:t>
      </w:r>
      <w:proofErr w:type="spellEnd"/>
      <w:r w:rsidRPr="00AF1B08">
        <w:rPr>
          <w:rFonts w:ascii="Inter Tight" w:eastAsia="Arial" w:hAnsi="Inter Tight" w:cs="Inter Tight"/>
          <w:color w:val="17365D" w:themeColor="text2" w:themeShade="BF"/>
          <w:sz w:val="22"/>
          <w:szCs w:val="22"/>
          <w:lang w:val="it"/>
        </w:rPr>
        <w:t xml:space="preserve"> - modalità di partecipazione </w:t>
      </w:r>
    </w:p>
    <w:p w14:paraId="30E1B21C" w14:textId="77777777" w:rsidR="00AF1B08" w:rsidRPr="00AF1B08" w:rsidRDefault="00AF1B08" w:rsidP="00AF1B08">
      <w:pPr>
        <w:rPr>
          <w:rFonts w:ascii="Inter Tight" w:eastAsia="Arial" w:hAnsi="Inter Tight" w:cs="Inter Tight"/>
          <w:color w:val="17365D" w:themeColor="text2" w:themeShade="BF"/>
          <w:sz w:val="22"/>
          <w:szCs w:val="22"/>
          <w:lang w:val="it"/>
        </w:rPr>
      </w:pPr>
      <w:r w:rsidRPr="00AF1B08">
        <w:rPr>
          <w:rFonts w:ascii="Inter Tight" w:eastAsia="Arial" w:hAnsi="Inter Tight" w:cs="Inter Tight"/>
          <w:color w:val="17365D" w:themeColor="text2" w:themeShade="BF"/>
          <w:sz w:val="22"/>
          <w:szCs w:val="22"/>
          <w:lang w:val="it"/>
        </w:rPr>
        <w:t>4- Convenzioni scolastiche, Play Day, Progetto Playmakers, Open day</w:t>
      </w:r>
    </w:p>
    <w:p w14:paraId="5D7AA9DF" w14:textId="77777777" w:rsidR="00AF1B08" w:rsidRPr="00AF1B08" w:rsidRDefault="00AF1B08" w:rsidP="00AF1B08">
      <w:pPr>
        <w:rPr>
          <w:rFonts w:ascii="Inter Tight" w:eastAsia="Arial" w:hAnsi="Inter Tight" w:cs="Inter Tight"/>
          <w:color w:val="17365D" w:themeColor="text2" w:themeShade="BF"/>
          <w:sz w:val="22"/>
          <w:szCs w:val="22"/>
          <w:lang w:val="it"/>
        </w:rPr>
      </w:pPr>
      <w:r w:rsidRPr="00AF1B08">
        <w:rPr>
          <w:rFonts w:ascii="Inter Tight" w:eastAsia="Arial" w:hAnsi="Inter Tight" w:cs="Inter Tight"/>
          <w:color w:val="17365D" w:themeColor="text2" w:themeShade="BF"/>
          <w:sz w:val="22"/>
          <w:szCs w:val="22"/>
          <w:lang w:val="it"/>
        </w:rPr>
        <w:t>5- Varie ed eventuali</w:t>
      </w:r>
    </w:p>
    <w:p w14:paraId="45D3B7B6" w14:textId="77777777" w:rsidR="00AF1B08" w:rsidRPr="00AF1B08" w:rsidRDefault="00AF1B08" w:rsidP="00AF1B08">
      <w:pPr>
        <w:rPr>
          <w:rFonts w:ascii="Inter Tight" w:eastAsia="Arial" w:hAnsi="Inter Tight" w:cs="Inter Tight"/>
          <w:color w:val="17365D" w:themeColor="text2" w:themeShade="BF"/>
          <w:sz w:val="22"/>
          <w:szCs w:val="22"/>
          <w:lang w:val="it"/>
        </w:rPr>
      </w:pPr>
      <w:r w:rsidRPr="00AF1B08">
        <w:rPr>
          <w:rFonts w:ascii="Inter Tight" w:eastAsia="Arial" w:hAnsi="Inter Tight" w:cs="Inter Tight"/>
          <w:color w:val="17365D" w:themeColor="text2" w:themeShade="BF"/>
          <w:sz w:val="22"/>
          <w:szCs w:val="22"/>
          <w:lang w:val="it"/>
        </w:rPr>
        <w:t>I club femminili riceveranno direttamente il link di accesso alla riunione online, i club maschili interessati a partecipare sono pregati di inviare una mail all’indirizzo   fem.marchesgs@figc.it e riceveranno via mail il link di accesso alla stessa.</w:t>
      </w:r>
    </w:p>
    <w:p w14:paraId="5AA68756" w14:textId="77777777" w:rsidR="00AF1B08" w:rsidRDefault="00AF1B08" w:rsidP="00AF1B08">
      <w:pPr>
        <w:rPr>
          <w:rFonts w:ascii="Inter Tight" w:eastAsia="Calibri" w:hAnsi="Inter Tight" w:cs="Inter Tight"/>
          <w:b/>
          <w:bCs/>
          <w:color w:val="17365D" w:themeColor="text2" w:themeShade="BF"/>
          <w:sz w:val="22"/>
          <w:szCs w:val="22"/>
          <w:u w:val="single"/>
          <w:lang w:eastAsia="en-US"/>
        </w:rPr>
      </w:pPr>
    </w:p>
    <w:p w14:paraId="1D8957CD" w14:textId="77777777" w:rsidR="00AF1B08" w:rsidRDefault="00AF1B08" w:rsidP="00AF1B08">
      <w:pPr>
        <w:rPr>
          <w:rFonts w:ascii="Inter Tight" w:eastAsia="Calibri" w:hAnsi="Inter Tight" w:cs="Inter Tight"/>
          <w:b/>
          <w:bCs/>
          <w:color w:val="17365D" w:themeColor="text2" w:themeShade="BF"/>
          <w:sz w:val="22"/>
          <w:szCs w:val="22"/>
          <w:u w:val="single"/>
          <w:lang w:eastAsia="en-US"/>
        </w:rPr>
      </w:pPr>
    </w:p>
    <w:p w14:paraId="2D6DD605" w14:textId="41A2CC6D" w:rsidR="00AF1B08" w:rsidRPr="00AF1B08" w:rsidRDefault="00AF1B08" w:rsidP="00AF1B08">
      <w:pPr>
        <w:rPr>
          <w:rFonts w:ascii="Inter Tight" w:eastAsia="Calibri" w:hAnsi="Inter Tight" w:cs="Inter Tight"/>
          <w:b/>
          <w:bCs/>
          <w:color w:val="17365D" w:themeColor="text2" w:themeShade="BF"/>
          <w:sz w:val="22"/>
          <w:szCs w:val="22"/>
          <w:u w:val="single"/>
          <w:lang w:eastAsia="en-US"/>
        </w:rPr>
      </w:pPr>
      <w:r w:rsidRPr="00AF1B08">
        <w:rPr>
          <w:rFonts w:ascii="Inter Tight" w:eastAsia="Calibri" w:hAnsi="Inter Tight" w:cs="Inter Tight"/>
          <w:b/>
          <w:bCs/>
          <w:color w:val="17365D" w:themeColor="text2" w:themeShade="BF"/>
          <w:sz w:val="22"/>
          <w:szCs w:val="22"/>
          <w:u w:val="single"/>
          <w:lang w:eastAsia="en-US"/>
        </w:rPr>
        <w:t>ISCRIZIONE “TORNEO DELL’AMICIZIA” ATTIVITÀ GIOVANILE FEMMINILE CATEGORIA ESORDIENTI A CARATTERE PROMOZIONALE</w:t>
      </w:r>
    </w:p>
    <w:p w14:paraId="69B83D47" w14:textId="77777777" w:rsidR="00AF1B08" w:rsidRPr="00AF1B08" w:rsidRDefault="00AF1B08" w:rsidP="00AF1B08">
      <w:pPr>
        <w:rPr>
          <w:rFonts w:ascii="Inter Tight" w:eastAsia="Calibri" w:hAnsi="Inter Tight" w:cs="Inter Tight"/>
          <w:color w:val="17365D" w:themeColor="text2" w:themeShade="BF"/>
          <w:sz w:val="22"/>
          <w:szCs w:val="22"/>
          <w:lang w:eastAsia="en-US"/>
        </w:rPr>
      </w:pPr>
      <w:r w:rsidRPr="00AF1B08">
        <w:rPr>
          <w:rFonts w:ascii="Inter Tight" w:eastAsia="Calibri" w:hAnsi="Inter Tight" w:cs="Inter Tight"/>
          <w:color w:val="17365D" w:themeColor="text2" w:themeShade="BF"/>
          <w:sz w:val="22"/>
          <w:szCs w:val="22"/>
          <w:lang w:eastAsia="en-US"/>
        </w:rPr>
        <w:t xml:space="preserve">Al fine di avviare con opportuna gradualità il percorso di partecipazione all’attività calcistica delle bambine per le categorie di base, il Settore Giovanile e Scolastico della FIGC organizza il “TORNEO DELL’AMICIZIA” 2026-2027. Il Torneo ha scopo promozionale e non competitivo, di avviamento strutturale all’attività delle bambine all’interno di un club, con l’obiettivo di dare continuità all’attività e appassionarle al calcio ed allo </w:t>
      </w:r>
      <w:r w:rsidRPr="00AF1B08">
        <w:rPr>
          <w:rFonts w:ascii="Inter Tight" w:eastAsia="Calibri" w:hAnsi="Inter Tight" w:cs="Inter Tight"/>
          <w:color w:val="17365D" w:themeColor="text2" w:themeShade="BF"/>
          <w:sz w:val="22"/>
          <w:szCs w:val="22"/>
          <w:lang w:eastAsia="en-US"/>
        </w:rPr>
        <w:lastRenderedPageBreak/>
        <w:t xml:space="preserve">sport in generale. Il Coordinamento Federale Regionale Marche del Settore Giovanile e Scolastico in collaborazione con il Comitato Regionale Marche FGC/LND -Calcio a 5 organizzano il torneo in epigrafe secondo le seguenti modalità: </w:t>
      </w:r>
    </w:p>
    <w:p w14:paraId="5C13C739" w14:textId="77777777" w:rsidR="00AF1B08" w:rsidRPr="00AF1B08" w:rsidRDefault="00AF1B08" w:rsidP="00AF1B08">
      <w:pPr>
        <w:rPr>
          <w:rFonts w:ascii="Inter Tight" w:eastAsia="Calibri" w:hAnsi="Inter Tight" w:cs="Inter Tight"/>
          <w:b/>
          <w:bCs/>
          <w:color w:val="17365D" w:themeColor="text2" w:themeShade="BF"/>
          <w:sz w:val="22"/>
          <w:szCs w:val="22"/>
          <w:u w:val="single"/>
          <w:lang w:eastAsia="en-US"/>
        </w:rPr>
      </w:pPr>
      <w:r w:rsidRPr="00AF1B08">
        <w:rPr>
          <w:rFonts w:ascii="Inter Tight" w:eastAsia="Calibri" w:hAnsi="Inter Tight" w:cs="Inter Tight"/>
          <w:b/>
          <w:bCs/>
          <w:color w:val="17365D" w:themeColor="text2" w:themeShade="BF"/>
          <w:sz w:val="22"/>
          <w:szCs w:val="22"/>
          <w:u w:val="single"/>
          <w:lang w:eastAsia="en-US"/>
        </w:rPr>
        <w:t>PARTECIPANTI</w:t>
      </w:r>
    </w:p>
    <w:p w14:paraId="7DCECE43" w14:textId="77777777" w:rsidR="00AF1B08" w:rsidRPr="00AF1B08" w:rsidRDefault="00AF1B08" w:rsidP="00AF1B08">
      <w:pPr>
        <w:rPr>
          <w:rFonts w:ascii="Inter Tight" w:eastAsia="Calibri" w:hAnsi="Inter Tight" w:cs="Inter Tight"/>
          <w:b/>
          <w:color w:val="17365D" w:themeColor="text2" w:themeShade="BF"/>
          <w:sz w:val="22"/>
          <w:szCs w:val="22"/>
          <w:lang w:eastAsia="en-US"/>
        </w:rPr>
      </w:pPr>
      <w:r w:rsidRPr="00AF1B08">
        <w:rPr>
          <w:rFonts w:ascii="Inter Tight" w:eastAsia="Calibri" w:hAnsi="Inter Tight" w:cs="Inter Tight"/>
          <w:b/>
          <w:bCs/>
          <w:color w:val="17365D" w:themeColor="text2" w:themeShade="BF"/>
          <w:sz w:val="22"/>
          <w:szCs w:val="22"/>
          <w:lang w:eastAsia="en-US"/>
        </w:rPr>
        <w:t xml:space="preserve">Il Torneo è riservato a giovani calciatrici della Categoria Esordienti </w:t>
      </w:r>
      <w:r w:rsidRPr="00AF1B08">
        <w:rPr>
          <w:rFonts w:ascii="Inter Tight" w:eastAsia="Calibri" w:hAnsi="Inter Tight" w:cs="Inter Tight"/>
          <w:b/>
          <w:color w:val="17365D" w:themeColor="text2" w:themeShade="BF"/>
          <w:sz w:val="22"/>
          <w:szCs w:val="22"/>
          <w:lang w:eastAsia="en-US"/>
        </w:rPr>
        <w:t>nate dal 01.01.2014 al 31.12.2015. Qualora necessario, è possibile prevedere la partecipazione di bambine nate nel 2016 (al compimento del 10° anno di età).</w:t>
      </w:r>
    </w:p>
    <w:p w14:paraId="01CBEA83" w14:textId="77777777" w:rsidR="00AF1B08" w:rsidRPr="00AF1B08" w:rsidRDefault="00AF1B08" w:rsidP="00AF1B08">
      <w:pPr>
        <w:rPr>
          <w:rFonts w:ascii="Inter Tight" w:eastAsia="Calibri" w:hAnsi="Inter Tight" w:cs="Inter Tight"/>
          <w:b/>
          <w:bCs/>
          <w:color w:val="17365D" w:themeColor="text2" w:themeShade="BF"/>
          <w:sz w:val="22"/>
          <w:szCs w:val="22"/>
          <w:u w:val="single"/>
          <w:lang w:eastAsia="en-US"/>
        </w:rPr>
      </w:pPr>
      <w:r w:rsidRPr="00AF1B08">
        <w:rPr>
          <w:rFonts w:ascii="Inter Tight" w:eastAsia="Calibri" w:hAnsi="Inter Tight" w:cs="Inter Tight"/>
          <w:b/>
          <w:bCs/>
          <w:color w:val="17365D" w:themeColor="text2" w:themeShade="BF"/>
          <w:sz w:val="22"/>
          <w:szCs w:val="22"/>
          <w:u w:val="single"/>
          <w:lang w:eastAsia="en-US"/>
        </w:rPr>
        <w:t>ISCRIZIONE AL TORNEO</w:t>
      </w:r>
    </w:p>
    <w:p w14:paraId="06F054F9" w14:textId="77777777" w:rsidR="00AF1B08" w:rsidRPr="00AF1B08" w:rsidRDefault="00AF1B08" w:rsidP="00AF1B08">
      <w:pPr>
        <w:rPr>
          <w:rFonts w:ascii="Inter Tight" w:eastAsia="Calibri" w:hAnsi="Inter Tight" w:cs="Inter Tight"/>
          <w:sz w:val="22"/>
          <w:szCs w:val="22"/>
          <w:lang w:eastAsia="en-US"/>
        </w:rPr>
      </w:pPr>
      <w:r w:rsidRPr="00AF1B08">
        <w:rPr>
          <w:rFonts w:ascii="Inter Tight" w:eastAsia="Calibri" w:hAnsi="Inter Tight" w:cs="Inter Tight"/>
          <w:color w:val="17365D" w:themeColor="text2" w:themeShade="BF"/>
          <w:sz w:val="22"/>
          <w:szCs w:val="22"/>
          <w:lang w:eastAsia="en-US"/>
        </w:rPr>
        <w:t xml:space="preserve">- </w:t>
      </w:r>
      <w:r w:rsidRPr="00AF1B08">
        <w:rPr>
          <w:rFonts w:ascii="Inter Tight" w:eastAsia="Calibri" w:hAnsi="Inter Tight" w:cs="Inter Tight"/>
          <w:b/>
          <w:bCs/>
          <w:color w:val="17365D" w:themeColor="text2" w:themeShade="BF"/>
          <w:sz w:val="22"/>
          <w:szCs w:val="22"/>
          <w:lang w:eastAsia="en-US"/>
        </w:rPr>
        <w:t xml:space="preserve">Il foglio notizie e iscrizione va compilato in ogni sua parte e inviato ai sottoindicati indirizzi mail entro venerdì 4 settembre 2026 </w:t>
      </w:r>
      <w:hyperlink r:id="rId13" w:history="1">
        <w:r w:rsidRPr="00AF1B08">
          <w:rPr>
            <w:rFonts w:ascii="Inter Tight" w:hAnsi="Inter Tight" w:cs="Inter Tight"/>
            <w:b/>
            <w:bCs/>
            <w:color w:val="0000FF"/>
            <w:sz w:val="24"/>
            <w:szCs w:val="24"/>
            <w:u w:val="single"/>
          </w:rPr>
          <w:t>base.marchesgs@figc.it</w:t>
        </w:r>
      </w:hyperlink>
      <w:r w:rsidRPr="00AF1B08">
        <w:rPr>
          <w:rFonts w:ascii="Inter Tight" w:hAnsi="Inter Tight" w:cs="Inter Tight"/>
          <w:b/>
          <w:bCs/>
          <w:sz w:val="24"/>
          <w:szCs w:val="24"/>
        </w:rPr>
        <w:t>;</w:t>
      </w:r>
      <w:hyperlink r:id="rId14" w:history="1">
        <w:r w:rsidRPr="00AF1B08">
          <w:rPr>
            <w:rFonts w:ascii="Inter Tight" w:hAnsi="Inter Tight" w:cs="Inter Tight"/>
            <w:b/>
            <w:color w:val="0000FF"/>
            <w:sz w:val="24"/>
            <w:szCs w:val="24"/>
            <w:u w:val="single"/>
          </w:rPr>
          <w:t>fem.marchesgs@figc.it</w:t>
        </w:r>
      </w:hyperlink>
      <w:r w:rsidRPr="00AF1B08">
        <w:rPr>
          <w:rFonts w:ascii="Inter Tight" w:eastAsia="Calibri" w:hAnsi="Inter Tight" w:cs="Inter Tight"/>
          <w:sz w:val="22"/>
          <w:szCs w:val="22"/>
          <w:lang w:eastAsia="en-US"/>
        </w:rPr>
        <w:t>;</w:t>
      </w:r>
      <w:r w:rsidRPr="00AF1B08">
        <w:rPr>
          <w:rFonts w:ascii="Inter Tight" w:hAnsi="Inter Tight" w:cs="Inter Tight"/>
          <w:b/>
          <w:color w:val="3333FF"/>
          <w:position w:val="-1"/>
          <w:sz w:val="24"/>
          <w:szCs w:val="24"/>
          <w:u w:val="single"/>
        </w:rPr>
        <w:t xml:space="preserve"> m.marinelli87@gmail.com</w:t>
      </w:r>
    </w:p>
    <w:p w14:paraId="4CF87C78" w14:textId="77777777" w:rsidR="00AF1B08" w:rsidRPr="00AF1B08" w:rsidRDefault="00AF1B08" w:rsidP="00AF1B08">
      <w:pPr>
        <w:rPr>
          <w:rFonts w:ascii="Inter Tight" w:eastAsia="Calibri" w:hAnsi="Inter Tight" w:cs="Inter Tight"/>
          <w:b/>
          <w:bCs/>
          <w:color w:val="17365D" w:themeColor="text2" w:themeShade="BF"/>
          <w:sz w:val="22"/>
          <w:szCs w:val="22"/>
          <w:u w:val="single"/>
          <w:lang w:eastAsia="en-US"/>
        </w:rPr>
      </w:pPr>
      <w:r w:rsidRPr="00AF1B08">
        <w:rPr>
          <w:rFonts w:ascii="Inter Tight" w:eastAsia="Calibri" w:hAnsi="Inter Tight" w:cs="Inter Tight"/>
          <w:b/>
          <w:bCs/>
          <w:color w:val="17365D" w:themeColor="text2" w:themeShade="BF"/>
          <w:sz w:val="22"/>
          <w:szCs w:val="22"/>
          <w:u w:val="single"/>
          <w:lang w:eastAsia="en-US"/>
        </w:rPr>
        <w:t>INIZIO E CALENDARIO GARE</w:t>
      </w:r>
    </w:p>
    <w:p w14:paraId="73CBF846" w14:textId="77777777" w:rsidR="00AF1B08" w:rsidRPr="00AF1B08" w:rsidRDefault="00AF1B08" w:rsidP="00AF1B08">
      <w:pPr>
        <w:rPr>
          <w:rFonts w:ascii="Inter Tight" w:eastAsia="Calibri" w:hAnsi="Inter Tight" w:cs="Inter Tight"/>
          <w:b/>
          <w:bCs/>
          <w:color w:val="17365D" w:themeColor="text2" w:themeShade="BF"/>
          <w:sz w:val="22"/>
          <w:szCs w:val="22"/>
          <w:lang w:eastAsia="en-US"/>
        </w:rPr>
      </w:pPr>
      <w:r w:rsidRPr="00AF1B08">
        <w:rPr>
          <w:rFonts w:ascii="Inter Tight" w:eastAsia="Calibri" w:hAnsi="Inter Tight" w:cs="Inter Tight"/>
          <w:b/>
          <w:bCs/>
          <w:color w:val="17365D" w:themeColor="text2" w:themeShade="BF"/>
          <w:sz w:val="22"/>
          <w:szCs w:val="22"/>
          <w:lang w:eastAsia="en-US"/>
        </w:rPr>
        <w:t>L’inizio del torneo e il calendario delle gare sarà pubblicato con apposito C.U.</w:t>
      </w:r>
    </w:p>
    <w:p w14:paraId="73008D89" w14:textId="77777777" w:rsidR="00AF1B08" w:rsidRPr="00AF1B08" w:rsidRDefault="00AF1B08" w:rsidP="00AF1B08">
      <w:pPr>
        <w:rPr>
          <w:rFonts w:ascii="Inter Tight" w:eastAsia="Calibri" w:hAnsi="Inter Tight" w:cs="Inter Tight"/>
          <w:sz w:val="22"/>
          <w:szCs w:val="22"/>
          <w:lang w:eastAsia="en-US"/>
        </w:rPr>
      </w:pPr>
      <w:r w:rsidRPr="00AF1B08">
        <w:rPr>
          <w:rFonts w:ascii="Inter Tight" w:eastAsia="Calibri" w:hAnsi="Inter Tight" w:cs="Inter Tight"/>
          <w:color w:val="17365D" w:themeColor="text2" w:themeShade="BF"/>
          <w:sz w:val="22"/>
          <w:szCs w:val="22"/>
          <w:lang w:eastAsia="en-US"/>
        </w:rPr>
        <w:t>Si allega al presente C.U. il Regolamento e il modello di iscrizione</w:t>
      </w:r>
    </w:p>
    <w:p w14:paraId="345BADDD" w14:textId="77777777" w:rsidR="00BE6997" w:rsidRDefault="00BE6997" w:rsidP="0099481C">
      <w:pPr>
        <w:rPr>
          <w:rFonts w:ascii="Inter Tight" w:hAnsi="Inter Tight" w:cs="Inter Tight"/>
          <w:b/>
          <w:color w:val="002060"/>
          <w:sz w:val="28"/>
          <w:szCs w:val="28"/>
          <w:u w:val="single"/>
        </w:rPr>
      </w:pPr>
    </w:p>
    <w:p w14:paraId="15979AF0" w14:textId="77777777" w:rsidR="00AF1B08" w:rsidRPr="00AF1B08" w:rsidRDefault="00AF1B08" w:rsidP="00AF1B08">
      <w:pPr>
        <w:rPr>
          <w:rFonts w:ascii="Inter Tight" w:eastAsia="Calibri" w:hAnsi="Inter Tight" w:cs="Inter Tight"/>
          <w:b/>
          <w:bCs/>
          <w:color w:val="17365D" w:themeColor="text2" w:themeShade="BF"/>
          <w:sz w:val="22"/>
          <w:szCs w:val="22"/>
          <w:u w:val="single"/>
          <w:lang w:eastAsia="en-US"/>
        </w:rPr>
      </w:pPr>
      <w:r w:rsidRPr="00AF1B08">
        <w:rPr>
          <w:rFonts w:ascii="Inter Tight" w:eastAsia="Calibri" w:hAnsi="Inter Tight" w:cs="Inter Tight"/>
          <w:b/>
          <w:bCs/>
          <w:color w:val="17365D" w:themeColor="text2" w:themeShade="BF"/>
          <w:sz w:val="22"/>
          <w:szCs w:val="22"/>
          <w:u w:val="single"/>
          <w:lang w:eastAsia="en-US"/>
        </w:rPr>
        <w:t>ISCRIZIONE “TORNEO DELL’AMICIZIA” ATTIVITÀ GIOVANILE FEMMINILE CATEGORIA PULCINI A CARATTERE PROMOZIONALE</w:t>
      </w:r>
    </w:p>
    <w:p w14:paraId="741FA7E6" w14:textId="77777777" w:rsidR="00AF1B08" w:rsidRPr="00AF1B08" w:rsidRDefault="00AF1B08" w:rsidP="00AF1B08">
      <w:pPr>
        <w:rPr>
          <w:rFonts w:ascii="Inter Tight" w:eastAsia="Calibri" w:hAnsi="Inter Tight" w:cs="Inter Tight"/>
          <w:color w:val="17365D" w:themeColor="text2" w:themeShade="BF"/>
          <w:sz w:val="22"/>
          <w:szCs w:val="22"/>
          <w:lang w:eastAsia="en-US"/>
        </w:rPr>
      </w:pPr>
      <w:r w:rsidRPr="00AF1B08">
        <w:rPr>
          <w:rFonts w:ascii="Inter Tight" w:eastAsia="Calibri" w:hAnsi="Inter Tight" w:cs="Inter Tight"/>
          <w:color w:val="17365D" w:themeColor="text2" w:themeShade="BF"/>
          <w:sz w:val="22"/>
          <w:szCs w:val="22"/>
          <w:lang w:eastAsia="en-US"/>
        </w:rPr>
        <w:t xml:space="preserve">Al fine di avviare con opportuna gradualità il percorso di partecipazione all’attività calcistica delle bambine per le categorie di base, il Settore Giovanile e Scolastico della FIGC organizza il “TORNEO DELL’AMICIZIA” 2026-2027. Il Torneo ha scopo promozionale e non competitivo, di avviamento strutturale all’attività delle bambine all’interno di un club, con l’obiettivo di dare continuità all’attività e appassionarle al calcio ed allo sport in generale. Il Coordinamento Federale Regionale Marche del Settore Giovanile e Scolastico in collaborazione con il Comitato Regionale Marche FGC/LND -Calcio a 5 organizzano il torneo in epigrafe secondo le seguenti modalità: </w:t>
      </w:r>
    </w:p>
    <w:p w14:paraId="7D792407" w14:textId="77777777" w:rsidR="00AF1B08" w:rsidRPr="00AF1B08" w:rsidRDefault="00AF1B08" w:rsidP="00AF1B08">
      <w:pPr>
        <w:rPr>
          <w:rFonts w:ascii="Inter Tight" w:eastAsia="Calibri" w:hAnsi="Inter Tight" w:cs="Inter Tight"/>
          <w:b/>
          <w:bCs/>
          <w:color w:val="17365D" w:themeColor="text2" w:themeShade="BF"/>
          <w:sz w:val="22"/>
          <w:szCs w:val="22"/>
          <w:u w:val="single"/>
          <w:lang w:eastAsia="en-US"/>
        </w:rPr>
      </w:pPr>
      <w:r w:rsidRPr="00AF1B08">
        <w:rPr>
          <w:rFonts w:ascii="Inter Tight" w:eastAsia="Calibri" w:hAnsi="Inter Tight" w:cs="Inter Tight"/>
          <w:b/>
          <w:bCs/>
          <w:color w:val="17365D" w:themeColor="text2" w:themeShade="BF"/>
          <w:sz w:val="22"/>
          <w:szCs w:val="22"/>
          <w:u w:val="single"/>
          <w:lang w:eastAsia="en-US"/>
        </w:rPr>
        <w:t>PARTECIPANTI</w:t>
      </w:r>
    </w:p>
    <w:p w14:paraId="2B681BF4" w14:textId="77777777" w:rsidR="00AF1B08" w:rsidRPr="00AF1B08" w:rsidRDefault="00AF1B08" w:rsidP="00AF1B08">
      <w:pPr>
        <w:rPr>
          <w:rFonts w:ascii="Inter Tight" w:eastAsia="Calibri" w:hAnsi="Inter Tight" w:cs="Inter Tight"/>
          <w:b/>
          <w:bCs/>
          <w:color w:val="17365D" w:themeColor="text2" w:themeShade="BF"/>
          <w:sz w:val="22"/>
          <w:szCs w:val="22"/>
          <w:lang w:eastAsia="en-US"/>
        </w:rPr>
      </w:pPr>
      <w:r w:rsidRPr="00AF1B08">
        <w:rPr>
          <w:rFonts w:ascii="Inter Tight" w:eastAsia="Calibri" w:hAnsi="Inter Tight" w:cs="Inter Tight"/>
          <w:b/>
          <w:bCs/>
          <w:color w:val="17365D" w:themeColor="text2" w:themeShade="BF"/>
          <w:sz w:val="22"/>
          <w:szCs w:val="22"/>
          <w:lang w:eastAsia="en-US"/>
        </w:rPr>
        <w:t>Il Torneo è riservato a giovani calciatrici della Categoria Pulcini nate dal 01.01.2016 al 31.12.2017. Qualora necessario, è possibile prevedere la partecipazione di bambine nate nel 2018 ( al compimento dell’8 anno di età).</w:t>
      </w:r>
    </w:p>
    <w:p w14:paraId="54051969" w14:textId="77777777" w:rsidR="00AF1B08" w:rsidRPr="00AF1B08" w:rsidRDefault="00AF1B08" w:rsidP="00AF1B08">
      <w:pPr>
        <w:rPr>
          <w:rFonts w:ascii="Inter Tight" w:eastAsia="Calibri" w:hAnsi="Inter Tight" w:cs="Inter Tight"/>
          <w:b/>
          <w:bCs/>
          <w:color w:val="17365D" w:themeColor="text2" w:themeShade="BF"/>
          <w:sz w:val="22"/>
          <w:szCs w:val="22"/>
          <w:u w:val="single"/>
          <w:lang w:eastAsia="en-US"/>
        </w:rPr>
      </w:pPr>
      <w:r w:rsidRPr="00AF1B08">
        <w:rPr>
          <w:rFonts w:ascii="Inter Tight" w:eastAsia="Calibri" w:hAnsi="Inter Tight" w:cs="Inter Tight"/>
          <w:b/>
          <w:bCs/>
          <w:color w:val="17365D" w:themeColor="text2" w:themeShade="BF"/>
          <w:sz w:val="22"/>
          <w:szCs w:val="22"/>
          <w:u w:val="single"/>
          <w:lang w:eastAsia="en-US"/>
        </w:rPr>
        <w:t>ISCRIZIONE AL TORNEO</w:t>
      </w:r>
    </w:p>
    <w:p w14:paraId="62ACACB5" w14:textId="77777777" w:rsidR="00AF1B08" w:rsidRPr="00AF1B08" w:rsidRDefault="00AF1B08" w:rsidP="00AF1B08">
      <w:pPr>
        <w:rPr>
          <w:rFonts w:ascii="Inter Tight" w:eastAsia="Calibri" w:hAnsi="Inter Tight" w:cs="Inter Tight"/>
          <w:sz w:val="22"/>
          <w:szCs w:val="22"/>
          <w:lang w:eastAsia="en-US"/>
        </w:rPr>
      </w:pPr>
      <w:r w:rsidRPr="00AF1B08">
        <w:rPr>
          <w:rFonts w:ascii="Inter Tight" w:eastAsia="Calibri" w:hAnsi="Inter Tight" w:cs="Inter Tight"/>
          <w:color w:val="17365D" w:themeColor="text2" w:themeShade="BF"/>
          <w:sz w:val="22"/>
          <w:szCs w:val="22"/>
          <w:lang w:eastAsia="en-US"/>
        </w:rPr>
        <w:t xml:space="preserve">- </w:t>
      </w:r>
      <w:r w:rsidRPr="00AF1B08">
        <w:rPr>
          <w:rFonts w:ascii="Inter Tight" w:eastAsia="Calibri" w:hAnsi="Inter Tight" w:cs="Inter Tight"/>
          <w:b/>
          <w:bCs/>
          <w:color w:val="17365D" w:themeColor="text2" w:themeShade="BF"/>
          <w:sz w:val="22"/>
          <w:szCs w:val="22"/>
          <w:lang w:eastAsia="en-US"/>
        </w:rPr>
        <w:t xml:space="preserve">Il foglio notizie e iscrizione va compilato in ogni sua parte e inviato ai sottoindicati indirizzi mail entro </w:t>
      </w:r>
      <w:proofErr w:type="spellStart"/>
      <w:r w:rsidRPr="00AF1B08">
        <w:rPr>
          <w:rFonts w:ascii="Inter Tight" w:eastAsia="Calibri" w:hAnsi="Inter Tight" w:cs="Inter Tight"/>
          <w:b/>
          <w:bCs/>
          <w:color w:val="17365D" w:themeColor="text2" w:themeShade="BF"/>
          <w:sz w:val="22"/>
          <w:szCs w:val="22"/>
          <w:lang w:eastAsia="en-US"/>
        </w:rPr>
        <w:t>venerd</w:t>
      </w:r>
      <w:proofErr w:type="spellEnd"/>
      <w:r w:rsidRPr="00AF1B08">
        <w:rPr>
          <w:rFonts w:ascii="Inter Tight" w:eastAsia="Calibri" w:hAnsi="Inter Tight" w:cs="Inter Tight"/>
          <w:b/>
          <w:bCs/>
          <w:color w:val="17365D" w:themeColor="text2" w:themeShade="BF"/>
          <w:sz w:val="22"/>
          <w:szCs w:val="22"/>
          <w:lang w:eastAsia="en-US"/>
        </w:rPr>
        <w:t xml:space="preserve">’ 4 settembre 2026: </w:t>
      </w:r>
      <w:hyperlink r:id="rId15" w:history="1">
        <w:r w:rsidRPr="00AF1B08">
          <w:rPr>
            <w:rFonts w:ascii="Inter Tight" w:hAnsi="Inter Tight" w:cs="Inter Tight"/>
            <w:b/>
            <w:bCs/>
            <w:color w:val="0000FF"/>
            <w:sz w:val="24"/>
            <w:szCs w:val="24"/>
            <w:u w:val="single"/>
          </w:rPr>
          <w:t>base.marchesgs@figc.it</w:t>
        </w:r>
      </w:hyperlink>
      <w:r w:rsidRPr="00AF1B08">
        <w:rPr>
          <w:rFonts w:ascii="Inter Tight" w:hAnsi="Inter Tight" w:cs="Inter Tight"/>
          <w:b/>
          <w:bCs/>
          <w:sz w:val="24"/>
          <w:szCs w:val="24"/>
        </w:rPr>
        <w:t xml:space="preserve"> ; </w:t>
      </w:r>
      <w:hyperlink r:id="rId16" w:history="1">
        <w:r w:rsidRPr="00AF1B08">
          <w:rPr>
            <w:rFonts w:ascii="Inter Tight" w:hAnsi="Inter Tight" w:cs="Inter Tight"/>
            <w:b/>
            <w:color w:val="0000FF"/>
            <w:sz w:val="24"/>
            <w:szCs w:val="24"/>
            <w:u w:val="single"/>
          </w:rPr>
          <w:t>fem.marchesgs@figc.it</w:t>
        </w:r>
      </w:hyperlink>
      <w:r w:rsidRPr="00AF1B08">
        <w:rPr>
          <w:rFonts w:ascii="Inter Tight" w:eastAsia="Calibri" w:hAnsi="Inter Tight" w:cs="Inter Tight"/>
          <w:sz w:val="22"/>
          <w:szCs w:val="22"/>
          <w:lang w:eastAsia="en-US"/>
        </w:rPr>
        <w:t>;</w:t>
      </w:r>
      <w:r w:rsidRPr="00AF1B08">
        <w:rPr>
          <w:rFonts w:ascii="Inter Tight" w:hAnsi="Inter Tight" w:cs="Inter Tight"/>
          <w:b/>
          <w:color w:val="3333FF"/>
          <w:position w:val="-1"/>
          <w:sz w:val="24"/>
          <w:szCs w:val="24"/>
          <w:u w:val="single"/>
        </w:rPr>
        <w:t xml:space="preserve"> m.marinelli87@gmail.com</w:t>
      </w:r>
    </w:p>
    <w:p w14:paraId="156A743F" w14:textId="77777777" w:rsidR="00AF1B08" w:rsidRPr="00AF1B08" w:rsidRDefault="00AF1B08" w:rsidP="00AF1B08">
      <w:pPr>
        <w:rPr>
          <w:rFonts w:ascii="Inter Tight" w:eastAsia="Calibri" w:hAnsi="Inter Tight" w:cs="Inter Tight"/>
          <w:b/>
          <w:bCs/>
          <w:color w:val="17365D" w:themeColor="text2" w:themeShade="BF"/>
          <w:sz w:val="22"/>
          <w:szCs w:val="22"/>
          <w:u w:val="single"/>
          <w:lang w:eastAsia="en-US"/>
        </w:rPr>
      </w:pPr>
      <w:r w:rsidRPr="00AF1B08">
        <w:rPr>
          <w:rFonts w:ascii="Inter Tight" w:eastAsia="Calibri" w:hAnsi="Inter Tight" w:cs="Inter Tight"/>
          <w:b/>
          <w:bCs/>
          <w:color w:val="17365D" w:themeColor="text2" w:themeShade="BF"/>
          <w:sz w:val="22"/>
          <w:szCs w:val="22"/>
          <w:u w:val="single"/>
          <w:lang w:eastAsia="en-US"/>
        </w:rPr>
        <w:t>INIZIO E CALENDARIO GARE</w:t>
      </w:r>
    </w:p>
    <w:p w14:paraId="2FFA5C38" w14:textId="77777777" w:rsidR="00AF1B08" w:rsidRPr="00AF1B08" w:rsidRDefault="00AF1B08" w:rsidP="00AF1B08">
      <w:pPr>
        <w:rPr>
          <w:rFonts w:ascii="Inter Tight" w:eastAsia="Calibri" w:hAnsi="Inter Tight" w:cs="Inter Tight"/>
          <w:b/>
          <w:bCs/>
          <w:color w:val="17365D" w:themeColor="text2" w:themeShade="BF"/>
          <w:sz w:val="22"/>
          <w:szCs w:val="22"/>
          <w:lang w:eastAsia="en-US"/>
        </w:rPr>
      </w:pPr>
      <w:r w:rsidRPr="00AF1B08">
        <w:rPr>
          <w:rFonts w:ascii="Inter Tight" w:eastAsia="Calibri" w:hAnsi="Inter Tight" w:cs="Inter Tight"/>
          <w:b/>
          <w:bCs/>
          <w:color w:val="17365D" w:themeColor="text2" w:themeShade="BF"/>
          <w:sz w:val="22"/>
          <w:szCs w:val="22"/>
          <w:lang w:eastAsia="en-US"/>
        </w:rPr>
        <w:t>L’inizio del torneo e il calendario delle gare sarà pubblicato con apposito C.U.</w:t>
      </w:r>
    </w:p>
    <w:p w14:paraId="32B0A730" w14:textId="77777777" w:rsidR="00AF1B08" w:rsidRPr="00AF1B08" w:rsidRDefault="00AF1B08" w:rsidP="00AF1B08">
      <w:pPr>
        <w:rPr>
          <w:rFonts w:ascii="Inter Tight" w:eastAsia="Calibri" w:hAnsi="Inter Tight" w:cs="Inter Tight"/>
          <w:color w:val="17365D" w:themeColor="text2" w:themeShade="BF"/>
          <w:sz w:val="22"/>
          <w:szCs w:val="22"/>
          <w:lang w:eastAsia="en-US"/>
        </w:rPr>
      </w:pPr>
      <w:r w:rsidRPr="00AF1B08">
        <w:rPr>
          <w:rFonts w:ascii="Inter Tight" w:eastAsia="Calibri" w:hAnsi="Inter Tight" w:cs="Inter Tight"/>
          <w:color w:val="17365D" w:themeColor="text2" w:themeShade="BF"/>
          <w:sz w:val="22"/>
          <w:szCs w:val="22"/>
          <w:lang w:eastAsia="en-US"/>
        </w:rPr>
        <w:t>Si allega al presente C.U. il Regolamento e il modello di iscrizione</w:t>
      </w:r>
    </w:p>
    <w:p w14:paraId="25707E02" w14:textId="77777777" w:rsidR="00AF1B08" w:rsidRDefault="00AF1B08" w:rsidP="0099481C">
      <w:pPr>
        <w:rPr>
          <w:rFonts w:ascii="Inter Tight" w:hAnsi="Inter Tight" w:cs="Inter Tight"/>
          <w:b/>
          <w:color w:val="002060"/>
          <w:sz w:val="28"/>
          <w:szCs w:val="28"/>
          <w:u w:val="single"/>
        </w:rPr>
      </w:pPr>
    </w:p>
    <w:p w14:paraId="299F1D70" w14:textId="77777777" w:rsidR="00BE6997" w:rsidRDefault="00BE6997" w:rsidP="0099481C">
      <w:pPr>
        <w:rPr>
          <w:rFonts w:ascii="Inter Tight" w:hAnsi="Inter Tight" w:cs="Inter Tight"/>
          <w:b/>
          <w:color w:val="002060"/>
          <w:sz w:val="28"/>
          <w:szCs w:val="28"/>
          <w:u w:val="single"/>
        </w:rPr>
      </w:pPr>
    </w:p>
    <w:p w14:paraId="749F8DAC" w14:textId="77777777" w:rsidR="00332AF6" w:rsidRDefault="00332AF6" w:rsidP="0099481C">
      <w:pPr>
        <w:rPr>
          <w:rFonts w:ascii="Inter Tight" w:hAnsi="Inter Tight" w:cs="Inter Tight"/>
          <w:b/>
          <w:color w:val="002060"/>
          <w:sz w:val="28"/>
          <w:szCs w:val="28"/>
          <w:u w:val="single"/>
        </w:rPr>
      </w:pPr>
    </w:p>
    <w:p w14:paraId="0B18F00C" w14:textId="77777777" w:rsidR="006F108A" w:rsidRPr="00DA3A1D" w:rsidRDefault="006F108A" w:rsidP="00790205">
      <w:pPr>
        <w:pStyle w:val="Comunicato1"/>
        <w:rPr>
          <w:b/>
        </w:rPr>
      </w:pPr>
      <w:bookmarkStart w:id="9" w:name="_Toc216876440"/>
      <w:r w:rsidRPr="00DA3A1D">
        <w:t>COMUNICAZIONI DELLA DELEGAZIONE PROVINCIALE</w:t>
      </w:r>
      <w:bookmarkEnd w:id="9"/>
    </w:p>
    <w:p w14:paraId="61C6FE98" w14:textId="77777777" w:rsidR="0013079C" w:rsidRDefault="0013079C" w:rsidP="00470D9C">
      <w:pPr>
        <w:pStyle w:val="LndNormale1"/>
        <w:rPr>
          <w:rFonts w:ascii="Inter Tight" w:hAnsi="Inter Tight" w:cs="Inter Tight"/>
          <w:b/>
          <w:color w:val="002060"/>
          <w:sz w:val="28"/>
          <w:szCs w:val="28"/>
          <w:u w:val="single"/>
        </w:rPr>
      </w:pPr>
    </w:p>
    <w:p w14:paraId="63F6C6AD" w14:textId="77777777" w:rsidR="00AB0847" w:rsidRPr="00AB0847" w:rsidRDefault="00AB0847" w:rsidP="00AB0847">
      <w:pPr>
        <w:overflowPunct w:val="0"/>
        <w:autoSpaceDE w:val="0"/>
        <w:autoSpaceDN w:val="0"/>
        <w:adjustRightInd w:val="0"/>
        <w:rPr>
          <w:rFonts w:ascii="Inter Tight" w:eastAsia="Calibri" w:hAnsi="Inter Tight" w:cs="Inter Tight"/>
          <w:b/>
          <w:noProof/>
          <w:color w:val="002060"/>
          <w:kern w:val="2"/>
          <w:sz w:val="28"/>
          <w:szCs w:val="28"/>
          <w:u w:val="single"/>
          <w:lang w:eastAsia="en-US"/>
          <w14:ligatures w14:val="standardContextual"/>
        </w:rPr>
      </w:pPr>
      <w:r w:rsidRPr="00AB0847">
        <w:rPr>
          <w:rFonts w:ascii="Inter Tight" w:eastAsia="Calibri" w:hAnsi="Inter Tight" w:cs="Inter Tight"/>
          <w:b/>
          <w:noProof/>
          <w:color w:val="002060"/>
          <w:kern w:val="2"/>
          <w:sz w:val="28"/>
          <w:szCs w:val="28"/>
          <w:u w:val="single"/>
          <w:lang w:eastAsia="en-US"/>
          <w14:ligatures w14:val="standardContextual"/>
        </w:rPr>
        <w:t>CHIUSURA DELEGAZIONE PROVINCIALE</w:t>
      </w:r>
    </w:p>
    <w:p w14:paraId="0D30BC1C" w14:textId="77777777" w:rsidR="00AB0847" w:rsidRPr="00AB0847" w:rsidRDefault="00AB0847" w:rsidP="00AB0847">
      <w:pPr>
        <w:overflowPunct w:val="0"/>
        <w:autoSpaceDE w:val="0"/>
        <w:autoSpaceDN w:val="0"/>
        <w:adjustRightInd w:val="0"/>
        <w:rPr>
          <w:rFonts w:ascii="Inter Tight" w:eastAsia="Calibri" w:hAnsi="Inter Tight" w:cs="Inter Tight"/>
          <w:b/>
          <w:noProof/>
          <w:color w:val="002060"/>
          <w:kern w:val="2"/>
          <w:sz w:val="28"/>
          <w:szCs w:val="28"/>
          <w:u w:val="single"/>
          <w:lang w:eastAsia="en-US"/>
          <w14:ligatures w14:val="standardContextual"/>
        </w:rPr>
      </w:pPr>
    </w:p>
    <w:p w14:paraId="21AD28CF" w14:textId="1CDE5472" w:rsidR="00AB0847" w:rsidRPr="00AB0847" w:rsidRDefault="00AB0847" w:rsidP="00AB0847">
      <w:pPr>
        <w:overflowPunct w:val="0"/>
        <w:autoSpaceDE w:val="0"/>
        <w:autoSpaceDN w:val="0"/>
        <w:adjustRightInd w:val="0"/>
        <w:rPr>
          <w:rFonts w:ascii="Inter Tight" w:eastAsia="Calibri" w:hAnsi="Inter Tight" w:cs="Inter Tight"/>
          <w:bCs/>
          <w:noProof/>
          <w:color w:val="002060"/>
          <w:kern w:val="2"/>
          <w:sz w:val="22"/>
          <w:szCs w:val="22"/>
          <w:lang w:eastAsia="en-US"/>
          <w14:ligatures w14:val="standardContextual"/>
        </w:rPr>
      </w:pPr>
      <w:r w:rsidRPr="00AB0847">
        <w:rPr>
          <w:rFonts w:ascii="Inter Tight" w:eastAsia="Calibri" w:hAnsi="Inter Tight" w:cs="Inter Tight"/>
          <w:bCs/>
          <w:noProof/>
          <w:color w:val="002060"/>
          <w:kern w:val="2"/>
          <w:sz w:val="22"/>
          <w:szCs w:val="22"/>
          <w:lang w:eastAsia="en-US"/>
          <w14:ligatures w14:val="standardContextual"/>
        </w:rPr>
        <w:t xml:space="preserve">Si comunica che la Delegazione Provinciale di Macerata resterà chiusa </w:t>
      </w:r>
      <w:r>
        <w:rPr>
          <w:rFonts w:ascii="Inter Tight" w:eastAsia="Calibri" w:hAnsi="Inter Tight" w:cs="Inter Tight"/>
          <w:bCs/>
          <w:noProof/>
          <w:color w:val="002060"/>
          <w:kern w:val="2"/>
          <w:sz w:val="22"/>
          <w:szCs w:val="22"/>
          <w:lang w:eastAsia="en-US"/>
          <w14:ligatures w14:val="standardContextual"/>
        </w:rPr>
        <w:t>il giorno 31</w:t>
      </w:r>
      <w:r w:rsidRPr="00AB0847">
        <w:rPr>
          <w:rFonts w:ascii="Inter Tight" w:eastAsia="Calibri" w:hAnsi="Inter Tight" w:cs="Inter Tight"/>
          <w:bCs/>
          <w:noProof/>
          <w:color w:val="002060"/>
          <w:kern w:val="2"/>
          <w:sz w:val="22"/>
          <w:szCs w:val="22"/>
          <w:lang w:eastAsia="en-US"/>
          <w14:ligatures w14:val="standardContextual"/>
        </w:rPr>
        <w:t xml:space="preserve"> agosto 2026</w:t>
      </w:r>
      <w:r>
        <w:rPr>
          <w:rFonts w:ascii="Inter Tight" w:eastAsia="Calibri" w:hAnsi="Inter Tight" w:cs="Inter Tight"/>
          <w:bCs/>
          <w:noProof/>
          <w:color w:val="002060"/>
          <w:kern w:val="2"/>
          <w:sz w:val="22"/>
          <w:szCs w:val="22"/>
          <w:lang w:eastAsia="en-US"/>
          <w14:ligatures w14:val="standardContextual"/>
        </w:rPr>
        <w:t xml:space="preserve"> per la Festa Patronale di San Giuliano Ospitaliere.</w:t>
      </w:r>
    </w:p>
    <w:p w14:paraId="2A13E945" w14:textId="77777777" w:rsidR="00AB0847" w:rsidRDefault="00AB0847" w:rsidP="0090626C">
      <w:pPr>
        <w:jc w:val="left"/>
        <w:rPr>
          <w:rFonts w:ascii="Inter Tight" w:hAnsi="Inter Tight" w:cs="Inter Tight"/>
          <w:b/>
          <w:color w:val="002060"/>
          <w:sz w:val="28"/>
          <w:szCs w:val="28"/>
          <w:u w:val="single"/>
          <w:lang w:eastAsia="en-US"/>
        </w:rPr>
      </w:pPr>
      <w:bookmarkStart w:id="10" w:name="_Hlk236382982"/>
    </w:p>
    <w:p w14:paraId="6E890E77" w14:textId="77777777" w:rsidR="00563393" w:rsidRDefault="00563393" w:rsidP="00AB0847">
      <w:pPr>
        <w:overflowPunct w:val="0"/>
        <w:autoSpaceDE w:val="0"/>
        <w:autoSpaceDN w:val="0"/>
        <w:adjustRightInd w:val="0"/>
        <w:rPr>
          <w:rFonts w:ascii="Inter Tight" w:eastAsia="Calibri" w:hAnsi="Inter Tight" w:cs="Inter Tight"/>
          <w:b/>
          <w:noProof/>
          <w:color w:val="002060"/>
          <w:kern w:val="2"/>
          <w:sz w:val="28"/>
          <w:szCs w:val="28"/>
          <w:highlight w:val="yellow"/>
          <w:u w:val="single"/>
          <w:lang w:eastAsia="en-US"/>
          <w14:ligatures w14:val="standardContextual"/>
        </w:rPr>
      </w:pPr>
    </w:p>
    <w:p w14:paraId="74598DA3" w14:textId="77777777" w:rsidR="00563393" w:rsidRDefault="00563393" w:rsidP="00AB0847">
      <w:pPr>
        <w:overflowPunct w:val="0"/>
        <w:autoSpaceDE w:val="0"/>
        <w:autoSpaceDN w:val="0"/>
        <w:adjustRightInd w:val="0"/>
        <w:rPr>
          <w:rFonts w:ascii="Inter Tight" w:eastAsia="Calibri" w:hAnsi="Inter Tight" w:cs="Inter Tight"/>
          <w:b/>
          <w:noProof/>
          <w:color w:val="002060"/>
          <w:kern w:val="2"/>
          <w:sz w:val="28"/>
          <w:szCs w:val="28"/>
          <w:highlight w:val="yellow"/>
          <w:u w:val="single"/>
          <w:lang w:eastAsia="en-US"/>
          <w14:ligatures w14:val="standardContextual"/>
        </w:rPr>
      </w:pPr>
    </w:p>
    <w:p w14:paraId="2E551F2D" w14:textId="77777777" w:rsidR="00563393" w:rsidRDefault="00563393" w:rsidP="00AB0847">
      <w:pPr>
        <w:overflowPunct w:val="0"/>
        <w:autoSpaceDE w:val="0"/>
        <w:autoSpaceDN w:val="0"/>
        <w:adjustRightInd w:val="0"/>
        <w:rPr>
          <w:rFonts w:ascii="Inter Tight" w:eastAsia="Calibri" w:hAnsi="Inter Tight" w:cs="Inter Tight"/>
          <w:b/>
          <w:noProof/>
          <w:color w:val="002060"/>
          <w:kern w:val="2"/>
          <w:sz w:val="28"/>
          <w:szCs w:val="28"/>
          <w:highlight w:val="yellow"/>
          <w:u w:val="single"/>
          <w:lang w:eastAsia="en-US"/>
          <w14:ligatures w14:val="standardContextual"/>
        </w:rPr>
      </w:pPr>
    </w:p>
    <w:p w14:paraId="76A8CDBA" w14:textId="2A9B994E" w:rsidR="00AB0847" w:rsidRPr="008B5687" w:rsidRDefault="00AB0847" w:rsidP="00AB0847">
      <w:pPr>
        <w:overflowPunct w:val="0"/>
        <w:autoSpaceDE w:val="0"/>
        <w:autoSpaceDN w:val="0"/>
        <w:adjustRightInd w:val="0"/>
        <w:rPr>
          <w:rFonts w:ascii="Inter Tight" w:eastAsia="Calibri" w:hAnsi="Inter Tight" w:cs="Inter Tight"/>
          <w:b/>
          <w:noProof/>
          <w:color w:val="002060"/>
          <w:kern w:val="2"/>
          <w:sz w:val="28"/>
          <w:szCs w:val="28"/>
          <w:highlight w:val="yellow"/>
          <w:u w:val="single"/>
          <w:lang w:eastAsia="en-US"/>
          <w14:ligatures w14:val="standardContextual"/>
        </w:rPr>
      </w:pPr>
      <w:r w:rsidRPr="008B5687">
        <w:rPr>
          <w:rFonts w:ascii="Inter Tight" w:eastAsia="Calibri" w:hAnsi="Inter Tight" w:cs="Inter Tight"/>
          <w:b/>
          <w:noProof/>
          <w:color w:val="002060"/>
          <w:kern w:val="2"/>
          <w:sz w:val="28"/>
          <w:szCs w:val="28"/>
          <w:highlight w:val="yellow"/>
          <w:u w:val="single"/>
          <w:lang w:eastAsia="en-US"/>
          <w14:ligatures w14:val="standardContextual"/>
        </w:rPr>
        <w:lastRenderedPageBreak/>
        <w:t>COPPA MARCHE SECONDA CATEGORIA</w:t>
      </w:r>
    </w:p>
    <w:p w14:paraId="44E94A16" w14:textId="77777777" w:rsidR="00AB0847" w:rsidRPr="008B5687" w:rsidRDefault="00AB0847" w:rsidP="00AB0847">
      <w:pPr>
        <w:overflowPunct w:val="0"/>
        <w:autoSpaceDE w:val="0"/>
        <w:autoSpaceDN w:val="0"/>
        <w:adjustRightInd w:val="0"/>
        <w:rPr>
          <w:rFonts w:ascii="Inter Tight" w:eastAsia="Calibri" w:hAnsi="Inter Tight" w:cs="Inter Tight"/>
          <w:b/>
          <w:noProof/>
          <w:color w:val="002060"/>
          <w:kern w:val="2"/>
          <w:sz w:val="28"/>
          <w:szCs w:val="28"/>
          <w:highlight w:val="yellow"/>
          <w:u w:val="single"/>
          <w:lang w:eastAsia="en-US"/>
          <w14:ligatures w14:val="standardContextual"/>
        </w:rPr>
      </w:pPr>
    </w:p>
    <w:p w14:paraId="44CC0F06" w14:textId="10E8C8BC" w:rsidR="00AB0847" w:rsidRDefault="00AB0847" w:rsidP="00AB0847">
      <w:pPr>
        <w:overflowPunct w:val="0"/>
        <w:autoSpaceDE w:val="0"/>
        <w:autoSpaceDN w:val="0"/>
        <w:adjustRightInd w:val="0"/>
        <w:rPr>
          <w:rFonts w:ascii="Inter Tight" w:eastAsia="Calibri" w:hAnsi="Inter Tight" w:cs="Inter Tight"/>
          <w:bCs/>
          <w:noProof/>
          <w:color w:val="002060"/>
          <w:kern w:val="2"/>
          <w:sz w:val="22"/>
          <w:szCs w:val="22"/>
          <w:lang w:eastAsia="en-US"/>
          <w14:ligatures w14:val="standardContextual"/>
        </w:rPr>
      </w:pPr>
      <w:r w:rsidRPr="008B5687">
        <w:rPr>
          <w:rFonts w:ascii="Inter Tight" w:eastAsia="Calibri" w:hAnsi="Inter Tight" w:cs="Inter Tight"/>
          <w:bCs/>
          <w:noProof/>
          <w:color w:val="002060"/>
          <w:kern w:val="2"/>
          <w:sz w:val="22"/>
          <w:szCs w:val="22"/>
          <w:highlight w:val="yellow"/>
          <w:lang w:eastAsia="en-US"/>
          <w14:ligatures w14:val="standardContextual"/>
        </w:rPr>
        <w:t xml:space="preserve">Si comunica che la Coppa Marche di Seconda </w:t>
      </w:r>
      <w:r w:rsidR="008B5687" w:rsidRPr="008B5687">
        <w:rPr>
          <w:rFonts w:ascii="Inter Tight" w:eastAsia="Calibri" w:hAnsi="Inter Tight" w:cs="Inter Tight"/>
          <w:bCs/>
          <w:noProof/>
          <w:color w:val="002060"/>
          <w:kern w:val="2"/>
          <w:sz w:val="22"/>
          <w:szCs w:val="22"/>
          <w:highlight w:val="yellow"/>
          <w:lang w:eastAsia="en-US"/>
          <w14:ligatures w14:val="standardContextual"/>
        </w:rPr>
        <w:t>C</w:t>
      </w:r>
      <w:r w:rsidRPr="008B5687">
        <w:rPr>
          <w:rFonts w:ascii="Inter Tight" w:eastAsia="Calibri" w:hAnsi="Inter Tight" w:cs="Inter Tight"/>
          <w:bCs/>
          <w:noProof/>
          <w:color w:val="002060"/>
          <w:kern w:val="2"/>
          <w:sz w:val="22"/>
          <w:szCs w:val="22"/>
          <w:highlight w:val="yellow"/>
          <w:lang w:eastAsia="en-US"/>
          <w14:ligatures w14:val="standardContextual"/>
        </w:rPr>
        <w:t xml:space="preserve">ategoria verrà gestita dalle </w:t>
      </w:r>
      <w:r w:rsidRPr="00CA1275">
        <w:rPr>
          <w:rFonts w:ascii="Inter Tight" w:eastAsia="Calibri" w:hAnsi="Inter Tight" w:cs="Inter Tight"/>
          <w:b/>
          <w:noProof/>
          <w:color w:val="002060"/>
          <w:kern w:val="2"/>
          <w:sz w:val="22"/>
          <w:szCs w:val="22"/>
          <w:highlight w:val="yellow"/>
          <w:u w:val="single"/>
          <w:lang w:eastAsia="en-US"/>
          <w14:ligatures w14:val="standardContextual"/>
        </w:rPr>
        <w:t>Delegazioni</w:t>
      </w:r>
      <w:r w:rsidR="008B5687" w:rsidRPr="00CA1275">
        <w:rPr>
          <w:rFonts w:ascii="Inter Tight" w:eastAsia="Calibri" w:hAnsi="Inter Tight" w:cs="Inter Tight"/>
          <w:b/>
          <w:noProof/>
          <w:color w:val="002060"/>
          <w:kern w:val="2"/>
          <w:sz w:val="22"/>
          <w:szCs w:val="22"/>
          <w:highlight w:val="yellow"/>
          <w:u w:val="single"/>
          <w:lang w:eastAsia="en-US"/>
          <w14:ligatures w14:val="standardContextual"/>
        </w:rPr>
        <w:t xml:space="preserve"> Provinciali</w:t>
      </w:r>
      <w:r w:rsidRPr="00CA1275">
        <w:rPr>
          <w:rFonts w:ascii="Inter Tight" w:eastAsia="Calibri" w:hAnsi="Inter Tight" w:cs="Inter Tight"/>
          <w:b/>
          <w:noProof/>
          <w:color w:val="002060"/>
          <w:kern w:val="2"/>
          <w:sz w:val="22"/>
          <w:szCs w:val="22"/>
          <w:highlight w:val="yellow"/>
          <w:u w:val="single"/>
          <w:lang w:eastAsia="en-US"/>
          <w14:ligatures w14:val="standardContextual"/>
        </w:rPr>
        <w:t xml:space="preserve"> di Fermo ed Ancona</w:t>
      </w:r>
      <w:r w:rsidRPr="008B5687">
        <w:rPr>
          <w:rFonts w:ascii="Inter Tight" w:eastAsia="Calibri" w:hAnsi="Inter Tight" w:cs="Inter Tight"/>
          <w:bCs/>
          <w:noProof/>
          <w:color w:val="002060"/>
          <w:kern w:val="2"/>
          <w:sz w:val="22"/>
          <w:szCs w:val="22"/>
          <w:highlight w:val="yellow"/>
          <w:lang w:eastAsia="en-US"/>
          <w14:ligatures w14:val="standardContextual"/>
        </w:rPr>
        <w:t xml:space="preserve">, nei cui relativi </w:t>
      </w:r>
      <w:r w:rsidR="008B5687" w:rsidRPr="008B5687">
        <w:rPr>
          <w:rFonts w:ascii="Inter Tight" w:eastAsia="Calibri" w:hAnsi="Inter Tight" w:cs="Inter Tight"/>
          <w:bCs/>
          <w:noProof/>
          <w:color w:val="002060"/>
          <w:kern w:val="2"/>
          <w:sz w:val="22"/>
          <w:szCs w:val="22"/>
          <w:highlight w:val="yellow"/>
          <w:lang w:eastAsia="en-US"/>
          <w14:ligatures w14:val="standardContextual"/>
        </w:rPr>
        <w:t>C</w:t>
      </w:r>
      <w:r w:rsidRPr="008B5687">
        <w:rPr>
          <w:rFonts w:ascii="Inter Tight" w:eastAsia="Calibri" w:hAnsi="Inter Tight" w:cs="Inter Tight"/>
          <w:bCs/>
          <w:noProof/>
          <w:color w:val="002060"/>
          <w:kern w:val="2"/>
          <w:sz w:val="22"/>
          <w:szCs w:val="22"/>
          <w:highlight w:val="yellow"/>
          <w:lang w:eastAsia="en-US"/>
          <w14:ligatures w14:val="standardContextual"/>
        </w:rPr>
        <w:t>omunicati</w:t>
      </w:r>
      <w:r w:rsidR="002C6C28" w:rsidRPr="008B5687">
        <w:rPr>
          <w:rFonts w:ascii="Inter Tight" w:eastAsia="Calibri" w:hAnsi="Inter Tight" w:cs="Inter Tight"/>
          <w:bCs/>
          <w:noProof/>
          <w:color w:val="002060"/>
          <w:kern w:val="2"/>
          <w:sz w:val="22"/>
          <w:szCs w:val="22"/>
          <w:highlight w:val="yellow"/>
          <w:lang w:eastAsia="en-US"/>
          <w14:ligatures w14:val="standardContextual"/>
        </w:rPr>
        <w:t xml:space="preserve"> </w:t>
      </w:r>
      <w:r w:rsidR="008B5687" w:rsidRPr="008B5687">
        <w:rPr>
          <w:rFonts w:ascii="Inter Tight" w:eastAsia="Calibri" w:hAnsi="Inter Tight" w:cs="Inter Tight"/>
          <w:bCs/>
          <w:noProof/>
          <w:color w:val="002060"/>
          <w:kern w:val="2"/>
          <w:sz w:val="22"/>
          <w:szCs w:val="22"/>
          <w:highlight w:val="yellow"/>
          <w:lang w:eastAsia="en-US"/>
          <w14:ligatures w14:val="standardContextual"/>
        </w:rPr>
        <w:t xml:space="preserve">Ufficiali, </w:t>
      </w:r>
      <w:r w:rsidR="002C6C28" w:rsidRPr="008B5687">
        <w:rPr>
          <w:rFonts w:ascii="Inter Tight" w:eastAsia="Calibri" w:hAnsi="Inter Tight" w:cs="Inter Tight"/>
          <w:bCs/>
          <w:noProof/>
          <w:color w:val="002060"/>
          <w:kern w:val="2"/>
          <w:sz w:val="22"/>
          <w:szCs w:val="22"/>
          <w:highlight w:val="yellow"/>
          <w:lang w:eastAsia="en-US"/>
          <w14:ligatures w14:val="standardContextual"/>
        </w:rPr>
        <w:t>usciti oggi</w:t>
      </w:r>
      <w:r w:rsidR="008B5687" w:rsidRPr="008B5687">
        <w:rPr>
          <w:rFonts w:ascii="Inter Tight" w:eastAsia="Calibri" w:hAnsi="Inter Tight" w:cs="Inter Tight"/>
          <w:bCs/>
          <w:noProof/>
          <w:color w:val="002060"/>
          <w:kern w:val="2"/>
          <w:sz w:val="22"/>
          <w:szCs w:val="22"/>
          <w:highlight w:val="yellow"/>
          <w:lang w:eastAsia="en-US"/>
          <w14:ligatures w14:val="standardContextual"/>
        </w:rPr>
        <w:t xml:space="preserve"> 21 agosto 2026</w:t>
      </w:r>
      <w:r w:rsidR="002C6C28" w:rsidRPr="008B5687">
        <w:rPr>
          <w:rFonts w:ascii="Inter Tight" w:eastAsia="Calibri" w:hAnsi="Inter Tight" w:cs="Inter Tight"/>
          <w:bCs/>
          <w:noProof/>
          <w:color w:val="002060"/>
          <w:kern w:val="2"/>
          <w:sz w:val="22"/>
          <w:szCs w:val="22"/>
          <w:highlight w:val="yellow"/>
          <w:lang w:eastAsia="en-US"/>
          <w14:ligatures w14:val="standardContextual"/>
        </w:rPr>
        <w:t xml:space="preserve"> (C.U. n. 9 della Delegazione</w:t>
      </w:r>
      <w:r w:rsidR="008B5687" w:rsidRPr="008B5687">
        <w:rPr>
          <w:rFonts w:ascii="Inter Tight" w:eastAsia="Calibri" w:hAnsi="Inter Tight" w:cs="Inter Tight"/>
          <w:bCs/>
          <w:noProof/>
          <w:color w:val="002060"/>
          <w:kern w:val="2"/>
          <w:sz w:val="22"/>
          <w:szCs w:val="22"/>
          <w:highlight w:val="yellow"/>
          <w:lang w:eastAsia="en-US"/>
          <w14:ligatures w14:val="standardContextual"/>
        </w:rPr>
        <w:t xml:space="preserve"> Provinciale</w:t>
      </w:r>
      <w:r w:rsidR="002C6C28" w:rsidRPr="008B5687">
        <w:rPr>
          <w:rFonts w:ascii="Inter Tight" w:eastAsia="Calibri" w:hAnsi="Inter Tight" w:cs="Inter Tight"/>
          <w:bCs/>
          <w:noProof/>
          <w:color w:val="002060"/>
          <w:kern w:val="2"/>
          <w:sz w:val="22"/>
          <w:szCs w:val="22"/>
          <w:highlight w:val="yellow"/>
          <w:lang w:eastAsia="en-US"/>
          <w14:ligatures w14:val="standardContextual"/>
        </w:rPr>
        <w:t xml:space="preserve"> di Fermo e C.U. n.</w:t>
      </w:r>
      <w:r w:rsidR="008B5687" w:rsidRPr="008B5687">
        <w:rPr>
          <w:rFonts w:ascii="Inter Tight" w:eastAsia="Calibri" w:hAnsi="Inter Tight" w:cs="Inter Tight"/>
          <w:bCs/>
          <w:noProof/>
          <w:color w:val="002060"/>
          <w:kern w:val="2"/>
          <w:sz w:val="22"/>
          <w:szCs w:val="22"/>
          <w:highlight w:val="yellow"/>
          <w:lang w:eastAsia="en-US"/>
          <w14:ligatures w14:val="standardContextual"/>
        </w:rPr>
        <w:t xml:space="preserve"> 9 della Delegazione Provinciale di Ancona) </w:t>
      </w:r>
      <w:r w:rsidRPr="008B5687">
        <w:rPr>
          <w:rFonts w:ascii="Inter Tight" w:eastAsia="Calibri" w:hAnsi="Inter Tight" w:cs="Inter Tight"/>
          <w:bCs/>
          <w:noProof/>
          <w:color w:val="002060"/>
          <w:kern w:val="2"/>
          <w:sz w:val="22"/>
          <w:szCs w:val="22"/>
          <w:highlight w:val="yellow"/>
          <w:lang w:eastAsia="en-US"/>
          <w14:ligatures w14:val="standardContextual"/>
        </w:rPr>
        <w:t>troverete</w:t>
      </w:r>
      <w:r w:rsidR="008B5687" w:rsidRPr="008B5687">
        <w:rPr>
          <w:rFonts w:ascii="Inter Tight" w:eastAsia="Calibri" w:hAnsi="Inter Tight" w:cs="Inter Tight"/>
          <w:bCs/>
          <w:noProof/>
          <w:color w:val="002060"/>
          <w:kern w:val="2"/>
          <w:sz w:val="22"/>
          <w:szCs w:val="22"/>
          <w:highlight w:val="yellow"/>
          <w:lang w:eastAsia="en-US"/>
          <w14:ligatures w14:val="standardContextual"/>
        </w:rPr>
        <w:t xml:space="preserve"> i</w:t>
      </w:r>
      <w:r w:rsidRPr="008B5687">
        <w:rPr>
          <w:rFonts w:ascii="Inter Tight" w:eastAsia="Calibri" w:hAnsi="Inter Tight" w:cs="Inter Tight"/>
          <w:bCs/>
          <w:noProof/>
          <w:color w:val="002060"/>
          <w:kern w:val="2"/>
          <w:sz w:val="22"/>
          <w:szCs w:val="22"/>
          <w:highlight w:val="yellow"/>
          <w:lang w:eastAsia="en-US"/>
          <w14:ligatures w14:val="standardContextual"/>
        </w:rPr>
        <w:t xml:space="preserve"> gironi</w:t>
      </w:r>
      <w:r w:rsidR="008B5687" w:rsidRPr="008B5687">
        <w:rPr>
          <w:rFonts w:ascii="Inter Tight" w:eastAsia="Calibri" w:hAnsi="Inter Tight" w:cs="Inter Tight"/>
          <w:bCs/>
          <w:noProof/>
          <w:color w:val="002060"/>
          <w:kern w:val="2"/>
          <w:sz w:val="22"/>
          <w:szCs w:val="22"/>
          <w:highlight w:val="yellow"/>
          <w:lang w:eastAsia="en-US"/>
          <w14:ligatures w14:val="standardContextual"/>
        </w:rPr>
        <w:t xml:space="preserve"> ed</w:t>
      </w:r>
      <w:r w:rsidRPr="008B5687">
        <w:rPr>
          <w:rFonts w:ascii="Inter Tight" w:eastAsia="Calibri" w:hAnsi="Inter Tight" w:cs="Inter Tight"/>
          <w:bCs/>
          <w:noProof/>
          <w:color w:val="002060"/>
          <w:kern w:val="2"/>
          <w:sz w:val="22"/>
          <w:szCs w:val="22"/>
          <w:highlight w:val="yellow"/>
          <w:lang w:eastAsia="en-US"/>
          <w14:ligatures w14:val="standardContextual"/>
        </w:rPr>
        <w:t xml:space="preserve"> </w:t>
      </w:r>
      <w:r w:rsidR="008B5687">
        <w:rPr>
          <w:rFonts w:ascii="Inter Tight" w:eastAsia="Calibri" w:hAnsi="Inter Tight" w:cs="Inter Tight"/>
          <w:bCs/>
          <w:noProof/>
          <w:color w:val="002060"/>
          <w:kern w:val="2"/>
          <w:sz w:val="22"/>
          <w:szCs w:val="22"/>
          <w:highlight w:val="yellow"/>
          <w:lang w:eastAsia="en-US"/>
          <w14:ligatures w14:val="standardContextual"/>
        </w:rPr>
        <w:t xml:space="preserve">i </w:t>
      </w:r>
      <w:r w:rsidRPr="008B5687">
        <w:rPr>
          <w:rFonts w:ascii="Inter Tight" w:eastAsia="Calibri" w:hAnsi="Inter Tight" w:cs="Inter Tight"/>
          <w:bCs/>
          <w:noProof/>
          <w:color w:val="002060"/>
          <w:kern w:val="2"/>
          <w:sz w:val="22"/>
          <w:szCs w:val="22"/>
          <w:highlight w:val="yellow"/>
          <w:lang w:eastAsia="en-US"/>
          <w14:ligatures w14:val="standardContextual"/>
        </w:rPr>
        <w:t>calendar</w:t>
      </w:r>
      <w:r w:rsidR="008B5687" w:rsidRPr="008B5687">
        <w:rPr>
          <w:rFonts w:ascii="Inter Tight" w:eastAsia="Calibri" w:hAnsi="Inter Tight" w:cs="Inter Tight"/>
          <w:bCs/>
          <w:noProof/>
          <w:color w:val="002060"/>
          <w:kern w:val="2"/>
          <w:sz w:val="22"/>
          <w:szCs w:val="22"/>
          <w:highlight w:val="yellow"/>
          <w:lang w:eastAsia="en-US"/>
          <w14:ligatures w14:val="standardContextual"/>
        </w:rPr>
        <w:t>i</w:t>
      </w:r>
      <w:r w:rsidR="00CA1275">
        <w:rPr>
          <w:rFonts w:ascii="Inter Tight" w:eastAsia="Calibri" w:hAnsi="Inter Tight" w:cs="Inter Tight"/>
          <w:bCs/>
          <w:noProof/>
          <w:color w:val="002060"/>
          <w:kern w:val="2"/>
          <w:sz w:val="22"/>
          <w:szCs w:val="22"/>
          <w:highlight w:val="yellow"/>
          <w:lang w:eastAsia="en-US"/>
          <w14:ligatures w14:val="standardContextual"/>
        </w:rPr>
        <w:t xml:space="preserve"> dove sono state divise le Società Maceratesi</w:t>
      </w:r>
      <w:r w:rsidR="008B5687" w:rsidRPr="008B5687">
        <w:rPr>
          <w:rFonts w:ascii="Inter Tight" w:eastAsia="Calibri" w:hAnsi="Inter Tight" w:cs="Inter Tight"/>
          <w:bCs/>
          <w:noProof/>
          <w:color w:val="002060"/>
          <w:kern w:val="2"/>
          <w:sz w:val="22"/>
          <w:szCs w:val="22"/>
          <w:highlight w:val="yellow"/>
          <w:lang w:eastAsia="en-US"/>
          <w14:ligatures w14:val="standardContextual"/>
        </w:rPr>
        <w:t xml:space="preserve"> e dove, poi, troverete</w:t>
      </w:r>
      <w:r w:rsidR="008B5687">
        <w:rPr>
          <w:rFonts w:ascii="Inter Tight" w:eastAsia="Calibri" w:hAnsi="Inter Tight" w:cs="Inter Tight"/>
          <w:bCs/>
          <w:noProof/>
          <w:color w:val="002060"/>
          <w:kern w:val="2"/>
          <w:sz w:val="22"/>
          <w:szCs w:val="22"/>
          <w:highlight w:val="yellow"/>
          <w:lang w:eastAsia="en-US"/>
          <w14:ligatures w14:val="standardContextual"/>
        </w:rPr>
        <w:t xml:space="preserve"> i</w:t>
      </w:r>
      <w:r w:rsidR="008B5687" w:rsidRPr="008B5687">
        <w:rPr>
          <w:rFonts w:ascii="Inter Tight" w:eastAsia="Calibri" w:hAnsi="Inter Tight" w:cs="Inter Tight"/>
          <w:bCs/>
          <w:noProof/>
          <w:color w:val="002060"/>
          <w:kern w:val="2"/>
          <w:sz w:val="22"/>
          <w:szCs w:val="22"/>
          <w:highlight w:val="yellow"/>
          <w:lang w:eastAsia="en-US"/>
          <w14:ligatures w14:val="standardContextual"/>
        </w:rPr>
        <w:t xml:space="preserve"> risultati e </w:t>
      </w:r>
      <w:r w:rsidR="008B5687">
        <w:rPr>
          <w:rFonts w:ascii="Inter Tight" w:eastAsia="Calibri" w:hAnsi="Inter Tight" w:cs="Inter Tight"/>
          <w:bCs/>
          <w:noProof/>
          <w:color w:val="002060"/>
          <w:kern w:val="2"/>
          <w:sz w:val="22"/>
          <w:szCs w:val="22"/>
          <w:highlight w:val="yellow"/>
          <w:lang w:eastAsia="en-US"/>
          <w14:ligatures w14:val="standardContextual"/>
        </w:rPr>
        <w:t xml:space="preserve">la </w:t>
      </w:r>
      <w:r w:rsidR="008B5687" w:rsidRPr="008B5687">
        <w:rPr>
          <w:rFonts w:ascii="Inter Tight" w:eastAsia="Calibri" w:hAnsi="Inter Tight" w:cs="Inter Tight"/>
          <w:bCs/>
          <w:noProof/>
          <w:color w:val="002060"/>
          <w:kern w:val="2"/>
          <w:sz w:val="22"/>
          <w:szCs w:val="22"/>
          <w:highlight w:val="yellow"/>
          <w:lang w:eastAsia="en-US"/>
          <w14:ligatures w14:val="standardContextual"/>
        </w:rPr>
        <w:t>Giustizia Sportiva</w:t>
      </w:r>
      <w:r w:rsidR="008B5687">
        <w:rPr>
          <w:rFonts w:ascii="Inter Tight" w:eastAsia="Calibri" w:hAnsi="Inter Tight" w:cs="Inter Tight"/>
          <w:bCs/>
          <w:noProof/>
          <w:color w:val="002060"/>
          <w:kern w:val="2"/>
          <w:sz w:val="22"/>
          <w:szCs w:val="22"/>
          <w:highlight w:val="yellow"/>
          <w:lang w:eastAsia="en-US"/>
          <w14:ligatures w14:val="standardContextual"/>
        </w:rPr>
        <w:t xml:space="preserve"> della Coppa Marche di Seconda Categoria per tutto l’arco del torneo</w:t>
      </w:r>
      <w:r w:rsidRPr="008B5687">
        <w:rPr>
          <w:rFonts w:ascii="Inter Tight" w:eastAsia="Calibri" w:hAnsi="Inter Tight" w:cs="Inter Tight"/>
          <w:bCs/>
          <w:noProof/>
          <w:color w:val="002060"/>
          <w:kern w:val="2"/>
          <w:sz w:val="22"/>
          <w:szCs w:val="22"/>
          <w:highlight w:val="yellow"/>
          <w:lang w:eastAsia="en-US"/>
          <w14:ligatures w14:val="standardContextual"/>
        </w:rPr>
        <w:t>.</w:t>
      </w:r>
    </w:p>
    <w:p w14:paraId="1C752B9A" w14:textId="77777777" w:rsidR="00E8585D" w:rsidRDefault="00E8585D" w:rsidP="00AB0847">
      <w:pPr>
        <w:overflowPunct w:val="0"/>
        <w:autoSpaceDE w:val="0"/>
        <w:autoSpaceDN w:val="0"/>
        <w:adjustRightInd w:val="0"/>
        <w:rPr>
          <w:rFonts w:ascii="Inter Tight" w:eastAsia="Calibri" w:hAnsi="Inter Tight" w:cs="Inter Tight"/>
          <w:bCs/>
          <w:noProof/>
          <w:color w:val="002060"/>
          <w:kern w:val="2"/>
          <w:sz w:val="22"/>
          <w:szCs w:val="22"/>
          <w:lang w:eastAsia="en-US"/>
          <w14:ligatures w14:val="standardContextual"/>
        </w:rPr>
      </w:pPr>
    </w:p>
    <w:p w14:paraId="3189F42E" w14:textId="77777777" w:rsidR="002C6C28" w:rsidRDefault="002C6C28" w:rsidP="0090626C">
      <w:pPr>
        <w:jc w:val="left"/>
        <w:rPr>
          <w:rFonts w:ascii="Inter Tight" w:hAnsi="Inter Tight" w:cs="Inter Tight"/>
          <w:b/>
          <w:color w:val="002060"/>
          <w:sz w:val="28"/>
          <w:szCs w:val="28"/>
          <w:u w:val="single"/>
          <w:lang w:eastAsia="en-US"/>
        </w:rPr>
      </w:pPr>
    </w:p>
    <w:p w14:paraId="0AB5AAA0" w14:textId="1B68E394" w:rsidR="0090626C" w:rsidRPr="0090626C" w:rsidRDefault="0090626C" w:rsidP="0090626C">
      <w:pPr>
        <w:jc w:val="left"/>
        <w:rPr>
          <w:rFonts w:ascii="Inter Tight" w:hAnsi="Inter Tight" w:cs="Inter Tight"/>
          <w:b/>
          <w:color w:val="002060"/>
          <w:sz w:val="28"/>
          <w:szCs w:val="28"/>
          <w:u w:val="single"/>
          <w:lang w:eastAsia="en-US"/>
        </w:rPr>
      </w:pPr>
      <w:r w:rsidRPr="0090626C">
        <w:rPr>
          <w:rFonts w:ascii="Inter Tight" w:hAnsi="Inter Tight" w:cs="Inter Tight"/>
          <w:b/>
          <w:color w:val="002060"/>
          <w:sz w:val="28"/>
          <w:szCs w:val="28"/>
          <w:u w:val="single"/>
          <w:lang w:eastAsia="en-US"/>
        </w:rPr>
        <w:t xml:space="preserve">PROROGA ISCRIZIONE CAMPIONATI GIOVANILI </w:t>
      </w:r>
    </w:p>
    <w:p w14:paraId="765F6CD3" w14:textId="77777777" w:rsidR="0090626C" w:rsidRPr="0090626C" w:rsidRDefault="0090626C" w:rsidP="0090626C">
      <w:pPr>
        <w:overflowPunct w:val="0"/>
        <w:autoSpaceDE w:val="0"/>
        <w:autoSpaceDN w:val="0"/>
        <w:adjustRightInd w:val="0"/>
        <w:rPr>
          <w:rFonts w:ascii="Inter Tight" w:hAnsi="Inter Tight" w:cs="Inter Tight"/>
          <w:noProof/>
          <w:color w:val="002060"/>
          <w:sz w:val="22"/>
          <w:szCs w:val="22"/>
          <w:lang w:eastAsia="en-US"/>
        </w:rPr>
      </w:pPr>
    </w:p>
    <w:p w14:paraId="45DEDD67" w14:textId="5F9D0673" w:rsidR="0090626C" w:rsidRPr="0090626C" w:rsidRDefault="0090626C" w:rsidP="0090626C">
      <w:pPr>
        <w:overflowPunct w:val="0"/>
        <w:autoSpaceDE w:val="0"/>
        <w:autoSpaceDN w:val="0"/>
        <w:adjustRightInd w:val="0"/>
        <w:rPr>
          <w:rFonts w:ascii="Inter Tight" w:hAnsi="Inter Tight" w:cs="Inter Tight"/>
          <w:noProof/>
          <w:color w:val="002060"/>
          <w:sz w:val="22"/>
          <w:szCs w:val="22"/>
          <w:lang w:eastAsia="en-US"/>
        </w:rPr>
      </w:pPr>
      <w:r w:rsidRPr="0090626C">
        <w:rPr>
          <w:rFonts w:ascii="Inter Tight" w:hAnsi="Inter Tight" w:cs="Inter Tight"/>
          <w:noProof/>
          <w:color w:val="002060"/>
          <w:sz w:val="22"/>
          <w:szCs w:val="22"/>
          <w:lang w:eastAsia="en-US"/>
        </w:rPr>
        <w:t xml:space="preserve">Il Consiglio Direttivo del Comitato Regionale Marche, nella riunione del 06.08.2026, ha deciso di prorogare al </w:t>
      </w:r>
      <w:r w:rsidRPr="008B5687">
        <w:rPr>
          <w:rFonts w:ascii="Inter Tight" w:hAnsi="Inter Tight" w:cs="Inter Tight"/>
          <w:b/>
          <w:noProof/>
          <w:color w:val="002060"/>
          <w:sz w:val="22"/>
          <w:szCs w:val="22"/>
          <w:highlight w:val="green"/>
          <w:lang w:eastAsia="en-US"/>
        </w:rPr>
        <w:t>28.08.2026</w:t>
      </w:r>
      <w:r w:rsidRPr="0090626C">
        <w:rPr>
          <w:rFonts w:ascii="Inter Tight" w:hAnsi="Inter Tight" w:cs="Inter Tight"/>
          <w:noProof/>
          <w:color w:val="002060"/>
          <w:sz w:val="22"/>
          <w:szCs w:val="22"/>
          <w:lang w:eastAsia="en-US"/>
        </w:rPr>
        <w:t xml:space="preserve"> i terimini dell’icrzione ai Campionati Under 17, Under 16, Under 15 e Under 14</w:t>
      </w:r>
      <w:r w:rsidR="00AB0847">
        <w:rPr>
          <w:rFonts w:ascii="Inter Tight" w:hAnsi="Inter Tight" w:cs="Inter Tight"/>
          <w:noProof/>
          <w:color w:val="002060"/>
          <w:sz w:val="22"/>
          <w:szCs w:val="22"/>
          <w:lang w:eastAsia="en-US"/>
        </w:rPr>
        <w:t xml:space="preserve"> </w:t>
      </w:r>
      <w:r w:rsidRPr="0090626C">
        <w:rPr>
          <w:rFonts w:ascii="Inter Tight" w:hAnsi="Inter Tight" w:cs="Inter Tight"/>
          <w:noProof/>
          <w:color w:val="002060"/>
          <w:sz w:val="22"/>
          <w:szCs w:val="22"/>
          <w:lang w:eastAsia="en-US"/>
        </w:rPr>
        <w:t>fase provinciale.</w:t>
      </w:r>
    </w:p>
    <w:p w14:paraId="74AC5975" w14:textId="77777777" w:rsidR="0013079C" w:rsidRDefault="0013079C" w:rsidP="00470D9C">
      <w:pPr>
        <w:pStyle w:val="LndNormale1"/>
        <w:rPr>
          <w:rFonts w:ascii="Inter Tight" w:hAnsi="Inter Tight" w:cs="Inter Tight"/>
          <w:b/>
          <w:color w:val="002060"/>
          <w:sz w:val="28"/>
          <w:szCs w:val="28"/>
          <w:u w:val="single"/>
        </w:rPr>
      </w:pPr>
    </w:p>
    <w:p w14:paraId="4C5EB85D" w14:textId="2A21FB24" w:rsidR="00470D9C" w:rsidRPr="001C1CD9" w:rsidRDefault="00470D9C" w:rsidP="00470D9C">
      <w:pPr>
        <w:pStyle w:val="LndNormale1"/>
        <w:rPr>
          <w:rFonts w:ascii="Inter Tight" w:hAnsi="Inter Tight" w:cs="Inter Tight"/>
          <w:b/>
          <w:color w:val="002060"/>
          <w:sz w:val="28"/>
          <w:szCs w:val="28"/>
          <w:u w:val="single"/>
        </w:rPr>
      </w:pPr>
      <w:r w:rsidRPr="001C1CD9">
        <w:rPr>
          <w:rFonts w:ascii="Inter Tight" w:hAnsi="Inter Tight" w:cs="Inter Tight"/>
          <w:b/>
          <w:color w:val="002060"/>
          <w:sz w:val="28"/>
          <w:szCs w:val="28"/>
          <w:u w:val="single"/>
        </w:rPr>
        <w:t>ISCRIZIO</w:t>
      </w:r>
      <w:bookmarkEnd w:id="10"/>
      <w:r w:rsidRPr="001C1CD9">
        <w:rPr>
          <w:rFonts w:ascii="Inter Tight" w:hAnsi="Inter Tight" w:cs="Inter Tight"/>
          <w:b/>
          <w:color w:val="002060"/>
          <w:sz w:val="28"/>
          <w:szCs w:val="28"/>
          <w:u w:val="single"/>
        </w:rPr>
        <w:t>NE CAMPIONATI PROVINCIALI 2026/2027</w:t>
      </w:r>
    </w:p>
    <w:p w14:paraId="68D3B687" w14:textId="77777777" w:rsidR="00470D9C" w:rsidRPr="001C1CD9" w:rsidRDefault="00470D9C" w:rsidP="00470D9C">
      <w:pPr>
        <w:pStyle w:val="LndNormale1"/>
        <w:rPr>
          <w:rFonts w:ascii="Inter Tight" w:hAnsi="Inter Tight" w:cs="Inter Tight"/>
          <w:color w:val="002060"/>
          <w:szCs w:val="22"/>
        </w:rPr>
      </w:pPr>
    </w:p>
    <w:p w14:paraId="1D0E44B8" w14:textId="77777777" w:rsidR="00470D9C" w:rsidRPr="001C1CD9" w:rsidRDefault="00470D9C" w:rsidP="00470D9C">
      <w:pPr>
        <w:pStyle w:val="Nessunaspaziatura"/>
        <w:jc w:val="both"/>
        <w:rPr>
          <w:rFonts w:ascii="Inter Tight" w:hAnsi="Inter Tight" w:cs="Inter Tight"/>
          <w:color w:val="002060"/>
        </w:rPr>
      </w:pPr>
      <w:r w:rsidRPr="001C1CD9">
        <w:rPr>
          <w:rFonts w:ascii="Inter Tight" w:hAnsi="Inter Tight" w:cs="Inter Tight"/>
          <w:color w:val="002060"/>
        </w:rPr>
        <w:t xml:space="preserve">Il Consiglio Direttivo del Comitato Regionale Marche, nella riunione del 30 giugno 2026, ha deciso le date entro cui saranno possibili le iscrizioni ai campionati che, come sopra riportato, dovranno essere eseguite con le consuete modalità “on line” attraverso la propria area riservata nel sito </w:t>
      </w:r>
      <w:hyperlink r:id="rId17" w:history="1">
        <w:r w:rsidRPr="001C1CD9">
          <w:rPr>
            <w:rStyle w:val="Collegamentoipertestuale"/>
            <w:rFonts w:ascii="Inter Tight" w:hAnsi="Inter Tight" w:cs="Inter Tight"/>
            <w:color w:val="002060"/>
          </w:rPr>
          <w:t>www.lnd.it</w:t>
        </w:r>
      </w:hyperlink>
    </w:p>
    <w:p w14:paraId="476EFAFE" w14:textId="77777777" w:rsidR="00470D9C" w:rsidRPr="001C1CD9" w:rsidRDefault="00470D9C" w:rsidP="00470D9C">
      <w:pPr>
        <w:pStyle w:val="LndNormale1"/>
        <w:rPr>
          <w:rFonts w:ascii="Inter Tight" w:hAnsi="Inter Tight" w:cs="Inter Tight"/>
          <w:color w:val="002060"/>
          <w:szCs w:val="22"/>
        </w:rPr>
      </w:pPr>
    </w:p>
    <w:tbl>
      <w:tblPr>
        <w:tblW w:w="10276" w:type="dxa"/>
        <w:tblBorders>
          <w:top w:val="single" w:sz="12" w:space="0" w:color="auto"/>
          <w:left w:val="single" w:sz="12" w:space="0" w:color="auto"/>
          <w:bottom w:val="single" w:sz="12" w:space="0" w:color="auto"/>
          <w:right w:val="single" w:sz="12" w:space="0" w:color="auto"/>
        </w:tblBorders>
        <w:shd w:val="pct25" w:color="FFFF00" w:fill="FFFFFF"/>
        <w:tblLayout w:type="fixed"/>
        <w:tblCellMar>
          <w:left w:w="70" w:type="dxa"/>
          <w:right w:w="70" w:type="dxa"/>
        </w:tblCellMar>
        <w:tblLook w:val="00A0" w:firstRow="1" w:lastRow="0" w:firstColumn="1" w:lastColumn="0" w:noHBand="0" w:noVBand="0"/>
      </w:tblPr>
      <w:tblGrid>
        <w:gridCol w:w="250"/>
        <w:gridCol w:w="1805"/>
        <w:gridCol w:w="8221"/>
      </w:tblGrid>
      <w:tr w:rsidR="00470D9C" w:rsidRPr="001C1CD9" w14:paraId="7D234A5A" w14:textId="77777777" w:rsidTr="00231F3D">
        <w:tc>
          <w:tcPr>
            <w:tcW w:w="250" w:type="dxa"/>
            <w:shd w:val="pct25" w:color="000000" w:fill="FFFFFF"/>
          </w:tcPr>
          <w:p w14:paraId="079FCC4D" w14:textId="77777777" w:rsidR="00470D9C" w:rsidRPr="001C1CD9" w:rsidRDefault="00470D9C" w:rsidP="00231F3D">
            <w:pPr>
              <w:pStyle w:val="Nessunaspaziatura"/>
              <w:spacing w:before="40" w:after="40"/>
              <w:rPr>
                <w:rFonts w:ascii="Inter Tight" w:hAnsi="Inter Tight" w:cs="Inter Tight"/>
                <w:color w:val="002060"/>
                <w:sz w:val="20"/>
                <w:szCs w:val="20"/>
              </w:rPr>
            </w:pPr>
          </w:p>
        </w:tc>
        <w:tc>
          <w:tcPr>
            <w:tcW w:w="1805" w:type="dxa"/>
            <w:shd w:val="pct25" w:color="FFFF00" w:fill="FFFFFF"/>
            <w:vAlign w:val="center"/>
          </w:tcPr>
          <w:p w14:paraId="362D0107" w14:textId="09D5BA7D" w:rsidR="00470D9C" w:rsidRPr="00100FD2" w:rsidRDefault="00470D9C" w:rsidP="00231F3D">
            <w:pPr>
              <w:pStyle w:val="Nessunaspaziatura"/>
              <w:spacing w:before="40" w:after="40"/>
              <w:rPr>
                <w:rFonts w:ascii="Inter Tight" w:hAnsi="Inter Tight" w:cs="Inter Tight"/>
                <w:b/>
                <w:bCs/>
                <w:color w:val="002060"/>
                <w:sz w:val="20"/>
                <w:szCs w:val="20"/>
              </w:rPr>
            </w:pPr>
          </w:p>
        </w:tc>
        <w:tc>
          <w:tcPr>
            <w:tcW w:w="8221" w:type="dxa"/>
            <w:shd w:val="pct25" w:color="000000" w:fill="FFFFFF"/>
          </w:tcPr>
          <w:p w14:paraId="3C17EE71" w14:textId="5EC01440" w:rsidR="00470D9C" w:rsidRPr="001C1CD9" w:rsidRDefault="00470D9C" w:rsidP="00231F3D">
            <w:pPr>
              <w:pStyle w:val="Nessunaspaziatura"/>
              <w:spacing w:before="40" w:after="40"/>
              <w:rPr>
                <w:rFonts w:ascii="Inter Tight" w:hAnsi="Inter Tight" w:cs="Inter Tight"/>
                <w:b/>
                <w:bCs/>
                <w:color w:val="002060"/>
                <w:sz w:val="20"/>
                <w:szCs w:val="20"/>
              </w:rPr>
            </w:pPr>
          </w:p>
        </w:tc>
      </w:tr>
      <w:tr w:rsidR="00470D9C" w:rsidRPr="001C1CD9" w14:paraId="5AC46DDF" w14:textId="77777777" w:rsidTr="00231F3D">
        <w:tc>
          <w:tcPr>
            <w:tcW w:w="250" w:type="dxa"/>
            <w:shd w:val="pct25" w:color="000000" w:fill="FFFFFF"/>
          </w:tcPr>
          <w:p w14:paraId="4DE84EB6" w14:textId="77777777" w:rsidR="00470D9C" w:rsidRPr="001C1CD9" w:rsidRDefault="00470D9C" w:rsidP="00231F3D">
            <w:pPr>
              <w:pStyle w:val="Nessunaspaziatura"/>
              <w:spacing w:before="40" w:after="40"/>
              <w:rPr>
                <w:rFonts w:ascii="Inter Tight" w:hAnsi="Inter Tight" w:cs="Inter Tight"/>
                <w:color w:val="002060"/>
                <w:sz w:val="20"/>
                <w:szCs w:val="20"/>
              </w:rPr>
            </w:pPr>
          </w:p>
        </w:tc>
        <w:tc>
          <w:tcPr>
            <w:tcW w:w="1805" w:type="dxa"/>
            <w:shd w:val="pct25" w:color="FFFF00" w:fill="FFFFFF"/>
            <w:vAlign w:val="center"/>
          </w:tcPr>
          <w:p w14:paraId="64208B3C" w14:textId="7BC8871B" w:rsidR="00470D9C" w:rsidRPr="001C1CD9" w:rsidRDefault="00470D9C" w:rsidP="00231F3D">
            <w:pPr>
              <w:pStyle w:val="Nessunaspaziatura"/>
              <w:spacing w:before="40" w:after="40"/>
              <w:rPr>
                <w:rFonts w:ascii="Inter Tight" w:hAnsi="Inter Tight" w:cs="Inter Tight"/>
                <w:b/>
                <w:bCs/>
                <w:color w:val="002060"/>
                <w:sz w:val="20"/>
                <w:szCs w:val="20"/>
                <w:u w:val="single"/>
              </w:rPr>
            </w:pPr>
            <w:r w:rsidRPr="001C1CD9">
              <w:rPr>
                <w:rFonts w:ascii="Inter Tight" w:hAnsi="Inter Tight" w:cs="Inter Tight"/>
                <w:b/>
                <w:color w:val="002060"/>
                <w:sz w:val="20"/>
                <w:szCs w:val="20"/>
                <w:u w:val="single"/>
              </w:rPr>
              <w:t xml:space="preserve">Dal 3 </w:t>
            </w:r>
            <w:r w:rsidRPr="001C1CD9">
              <w:rPr>
                <w:rFonts w:ascii="Inter Tight" w:hAnsi="Inter Tight" w:cs="Inter Tight"/>
                <w:b/>
                <w:bCs/>
                <w:color w:val="002060"/>
                <w:sz w:val="20"/>
                <w:szCs w:val="20"/>
                <w:u w:val="single"/>
              </w:rPr>
              <w:t xml:space="preserve">Agosto al </w:t>
            </w:r>
            <w:r w:rsidRPr="00C252CB">
              <w:rPr>
                <w:rFonts w:ascii="Inter Tight" w:hAnsi="Inter Tight" w:cs="Inter Tight"/>
                <w:b/>
                <w:bCs/>
                <w:color w:val="002060"/>
                <w:sz w:val="20"/>
                <w:szCs w:val="20"/>
                <w:highlight w:val="green"/>
                <w:u w:val="single"/>
              </w:rPr>
              <w:t>2</w:t>
            </w:r>
            <w:r w:rsidR="00277895" w:rsidRPr="00C252CB">
              <w:rPr>
                <w:rFonts w:ascii="Inter Tight" w:hAnsi="Inter Tight" w:cs="Inter Tight"/>
                <w:b/>
                <w:bCs/>
                <w:color w:val="002060"/>
                <w:sz w:val="20"/>
                <w:szCs w:val="20"/>
                <w:highlight w:val="green"/>
                <w:u w:val="single"/>
              </w:rPr>
              <w:t>8</w:t>
            </w:r>
            <w:r w:rsidRPr="00C252CB">
              <w:rPr>
                <w:rFonts w:ascii="Inter Tight" w:hAnsi="Inter Tight" w:cs="Inter Tight"/>
                <w:b/>
                <w:bCs/>
                <w:color w:val="002060"/>
                <w:sz w:val="20"/>
                <w:szCs w:val="20"/>
                <w:highlight w:val="green"/>
                <w:u w:val="single"/>
              </w:rPr>
              <w:t xml:space="preserve"> Agosto 2026</w:t>
            </w:r>
          </w:p>
          <w:p w14:paraId="4F8A64F2" w14:textId="77777777" w:rsidR="00470D9C" w:rsidRPr="00100FD2"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(ore 19,00)</w:t>
            </w:r>
          </w:p>
        </w:tc>
        <w:tc>
          <w:tcPr>
            <w:tcW w:w="8221" w:type="dxa"/>
            <w:shd w:val="pct25" w:color="000000" w:fill="FFFFFF"/>
          </w:tcPr>
          <w:p w14:paraId="0B4F8430" w14:textId="77777777" w:rsidR="00470D9C" w:rsidRPr="001C1CD9" w:rsidRDefault="00470D9C" w:rsidP="00231F3D">
            <w:pPr>
              <w:pStyle w:val="Nessunaspaziatura"/>
              <w:spacing w:before="40" w:after="40"/>
              <w:rPr>
                <w:rFonts w:ascii="Inter Tight" w:hAnsi="Inter Tight" w:cs="Inter Tight"/>
                <w:b/>
                <w:bCs/>
                <w:color w:val="002060"/>
                <w:sz w:val="20"/>
                <w:szCs w:val="20"/>
                <w:u w:val="single"/>
              </w:rPr>
            </w:pPr>
            <w:r w:rsidRPr="001C1CD9">
              <w:rPr>
                <w:rFonts w:ascii="Inter Tight" w:hAnsi="Inter Tight" w:cs="Inter Tight"/>
                <w:b/>
                <w:bCs/>
                <w:color w:val="002060"/>
                <w:sz w:val="20"/>
                <w:szCs w:val="20"/>
                <w:u w:val="single"/>
              </w:rPr>
              <w:t>Termine presentazione domande di iscrizione ai Campionati:</w:t>
            </w:r>
          </w:p>
          <w:p w14:paraId="048EEAFA" w14:textId="77777777" w:rsidR="00470D9C" w:rsidRPr="001C1CD9" w:rsidRDefault="00470D9C" w:rsidP="00231F3D">
            <w:pPr>
              <w:pStyle w:val="Nessunaspaziatura"/>
              <w:spacing w:before="40" w:after="40"/>
              <w:rPr>
                <w:rFonts w:ascii="Inter Tight" w:hAnsi="Inter Tight" w:cs="Inter Tight"/>
                <w:b/>
                <w:bCs/>
                <w:color w:val="002060"/>
                <w:sz w:val="20"/>
                <w:szCs w:val="20"/>
              </w:rPr>
            </w:pPr>
          </w:p>
          <w:p w14:paraId="79D91B82" w14:textId="77777777" w:rsidR="00470D9C" w:rsidRPr="001C1CD9"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UNDER 17 ALLIEVI (1^ FASE)</w:t>
            </w:r>
          </w:p>
          <w:p w14:paraId="19014E41" w14:textId="77777777" w:rsidR="00470D9C" w:rsidRPr="001C1CD9"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UNDER 16 ALLIEVI</w:t>
            </w:r>
          </w:p>
          <w:p w14:paraId="6223C92F" w14:textId="77777777" w:rsidR="00470D9C" w:rsidRPr="001C1CD9"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UNDER 15 GIOVANISSIMI (1^ FASE)</w:t>
            </w:r>
          </w:p>
          <w:p w14:paraId="11EA0B69" w14:textId="77777777" w:rsidR="00470D9C" w:rsidRPr="001C1CD9"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UNDER 14 GIOVANISSIMI</w:t>
            </w:r>
          </w:p>
        </w:tc>
      </w:tr>
    </w:tbl>
    <w:p w14:paraId="749BA7CE" w14:textId="77777777" w:rsidR="00470D9C" w:rsidRDefault="00470D9C" w:rsidP="00470D9C">
      <w:pPr>
        <w:pStyle w:val="Nessunaspaziatura"/>
        <w:rPr>
          <w:rFonts w:ascii="Inter Tight" w:hAnsi="Inter Tight" w:cs="Inter Tight"/>
          <w:b/>
          <w:color w:val="002060"/>
          <w:sz w:val="28"/>
          <w:szCs w:val="28"/>
          <w:u w:val="single"/>
        </w:rPr>
      </w:pPr>
    </w:p>
    <w:p w14:paraId="12817AAE" w14:textId="06EDB0A6" w:rsidR="00470D9C" w:rsidRPr="001C1CD9" w:rsidRDefault="00470D9C" w:rsidP="00470D9C">
      <w:pPr>
        <w:pStyle w:val="Nessunaspaziatura"/>
        <w:rPr>
          <w:rFonts w:ascii="Inter Tight" w:hAnsi="Inter Tight" w:cs="Inter Tight"/>
          <w:b/>
          <w:color w:val="002060"/>
          <w:sz w:val="28"/>
          <w:szCs w:val="28"/>
          <w:u w:val="single"/>
        </w:rPr>
      </w:pPr>
      <w:r w:rsidRPr="001C1CD9">
        <w:rPr>
          <w:rFonts w:ascii="Inter Tight" w:hAnsi="Inter Tight" w:cs="Inter Tight"/>
          <w:b/>
          <w:color w:val="002060"/>
          <w:sz w:val="28"/>
          <w:szCs w:val="28"/>
          <w:u w:val="single"/>
        </w:rPr>
        <w:t>TASSE ISCRIZIONE AI CAMPIONATI 2026/2027</w:t>
      </w:r>
    </w:p>
    <w:p w14:paraId="0C4C2DF8" w14:textId="77777777" w:rsidR="00470D9C" w:rsidRPr="001C1CD9" w:rsidRDefault="00470D9C" w:rsidP="00470D9C">
      <w:pPr>
        <w:pStyle w:val="Nessunaspaziatura"/>
        <w:rPr>
          <w:rFonts w:ascii="Inter Tight" w:hAnsi="Inter Tight" w:cs="Inter Tight"/>
          <w:color w:val="002060"/>
          <w:sz w:val="20"/>
          <w:szCs w:val="20"/>
        </w:rPr>
      </w:pPr>
    </w:p>
    <w:tbl>
      <w:tblPr>
        <w:tblW w:w="10348" w:type="dxa"/>
        <w:tblInd w:w="70" w:type="dxa"/>
        <w:tblBorders>
          <w:top w:val="single" w:sz="6" w:space="0" w:color="000080"/>
          <w:left w:val="single" w:sz="6" w:space="0" w:color="000080"/>
          <w:bottom w:val="single" w:sz="6" w:space="0" w:color="000080"/>
          <w:right w:val="single" w:sz="6" w:space="0" w:color="000080"/>
          <w:insideH w:val="nil"/>
          <w:insideV w:val="single" w:sz="6" w:space="0" w:color="000080"/>
        </w:tblBorders>
        <w:shd w:val="pct10" w:color="000000" w:fill="FFFFFF"/>
        <w:tblLayout w:type="fixed"/>
        <w:tblCellMar>
          <w:left w:w="70" w:type="dxa"/>
          <w:right w:w="70" w:type="dxa"/>
        </w:tblCellMar>
        <w:tblLook w:val="00A0" w:firstRow="1" w:lastRow="0" w:firstColumn="1" w:lastColumn="0" w:noHBand="0" w:noVBand="0"/>
      </w:tblPr>
      <w:tblGrid>
        <w:gridCol w:w="3402"/>
        <w:gridCol w:w="1134"/>
        <w:gridCol w:w="1560"/>
        <w:gridCol w:w="1417"/>
        <w:gridCol w:w="1418"/>
        <w:gridCol w:w="1417"/>
      </w:tblGrid>
      <w:tr w:rsidR="00470D9C" w:rsidRPr="001C1CD9" w14:paraId="432E774E" w14:textId="77777777" w:rsidTr="00231F3D">
        <w:tc>
          <w:tcPr>
            <w:tcW w:w="3402" w:type="dxa"/>
            <w:tcBorders>
              <w:top w:val="single" w:sz="12" w:space="0" w:color="auto"/>
              <w:left w:val="single" w:sz="12" w:space="0" w:color="auto"/>
              <w:bottom w:val="nil"/>
              <w:right w:val="single" w:sz="6" w:space="0" w:color="000080"/>
            </w:tcBorders>
            <w:shd w:val="clear" w:color="auto" w:fill="002060"/>
            <w:vAlign w:val="center"/>
          </w:tcPr>
          <w:p w14:paraId="618C44E1"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CAMPIONATI</w:t>
            </w:r>
          </w:p>
        </w:tc>
        <w:tc>
          <w:tcPr>
            <w:tcW w:w="1134" w:type="dxa"/>
            <w:tcBorders>
              <w:top w:val="single" w:sz="12" w:space="0" w:color="auto"/>
              <w:left w:val="single" w:sz="6" w:space="0" w:color="000080"/>
              <w:bottom w:val="nil"/>
              <w:right w:val="single" w:sz="6" w:space="0" w:color="000080"/>
            </w:tcBorders>
            <w:shd w:val="clear" w:color="auto" w:fill="002060"/>
            <w:vAlign w:val="center"/>
          </w:tcPr>
          <w:p w14:paraId="5D3B5802"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TASSA</w:t>
            </w:r>
          </w:p>
          <w:p w14:paraId="48AC30A0"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ASS. LND</w:t>
            </w:r>
          </w:p>
        </w:tc>
        <w:tc>
          <w:tcPr>
            <w:tcW w:w="1560" w:type="dxa"/>
            <w:tcBorders>
              <w:top w:val="single" w:sz="12" w:space="0" w:color="auto"/>
              <w:left w:val="single" w:sz="6" w:space="0" w:color="000080"/>
              <w:bottom w:val="nil"/>
              <w:right w:val="single" w:sz="6" w:space="0" w:color="000080"/>
            </w:tcBorders>
            <w:shd w:val="clear" w:color="auto" w:fill="002060"/>
            <w:vAlign w:val="center"/>
          </w:tcPr>
          <w:p w14:paraId="10D2332F"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TASSA</w:t>
            </w:r>
          </w:p>
          <w:p w14:paraId="6B02495E"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ISCRIZIONE</w:t>
            </w:r>
          </w:p>
        </w:tc>
        <w:tc>
          <w:tcPr>
            <w:tcW w:w="1417" w:type="dxa"/>
            <w:tcBorders>
              <w:top w:val="single" w:sz="12" w:space="0" w:color="auto"/>
              <w:left w:val="single" w:sz="6" w:space="0" w:color="000080"/>
              <w:bottom w:val="nil"/>
              <w:right w:val="single" w:sz="6" w:space="0" w:color="000080"/>
            </w:tcBorders>
            <w:shd w:val="clear" w:color="auto" w:fill="002060"/>
            <w:vAlign w:val="center"/>
          </w:tcPr>
          <w:p w14:paraId="51C59D4C"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ANTICIP.</w:t>
            </w:r>
          </w:p>
          <w:p w14:paraId="25305A15"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C/ SPESE</w:t>
            </w:r>
          </w:p>
          <w:p w14:paraId="4AFC9991"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ORGAN.</w:t>
            </w:r>
          </w:p>
        </w:tc>
        <w:tc>
          <w:tcPr>
            <w:tcW w:w="1418" w:type="dxa"/>
            <w:tcBorders>
              <w:top w:val="single" w:sz="12" w:space="0" w:color="auto"/>
              <w:left w:val="single" w:sz="6" w:space="0" w:color="000080"/>
              <w:bottom w:val="nil"/>
              <w:right w:val="single" w:sz="6" w:space="0" w:color="000080"/>
            </w:tcBorders>
            <w:shd w:val="clear" w:color="auto" w:fill="002060"/>
            <w:vAlign w:val="center"/>
          </w:tcPr>
          <w:p w14:paraId="579C2385"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ASSICUR.</w:t>
            </w:r>
          </w:p>
          <w:p w14:paraId="1C0B88F9"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FOREFETT.</w:t>
            </w:r>
          </w:p>
          <w:p w14:paraId="01928244"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DIRIGENTI</w:t>
            </w:r>
          </w:p>
        </w:tc>
        <w:tc>
          <w:tcPr>
            <w:tcW w:w="1417" w:type="dxa"/>
            <w:tcBorders>
              <w:top w:val="single" w:sz="12" w:space="0" w:color="auto"/>
              <w:left w:val="single" w:sz="6" w:space="0" w:color="000080"/>
              <w:bottom w:val="nil"/>
              <w:right w:val="single" w:sz="12" w:space="0" w:color="auto"/>
            </w:tcBorders>
            <w:shd w:val="clear" w:color="auto" w:fill="002060"/>
            <w:vAlign w:val="center"/>
          </w:tcPr>
          <w:p w14:paraId="6C9C1AF4"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ASSICURAZ.</w:t>
            </w:r>
          </w:p>
          <w:p w14:paraId="3BC301F2"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CALCIATORI</w:t>
            </w:r>
          </w:p>
        </w:tc>
      </w:tr>
      <w:tr w:rsidR="00470D9C" w:rsidRPr="001C1CD9" w14:paraId="796281C1" w14:textId="77777777" w:rsidTr="00231F3D">
        <w:tc>
          <w:tcPr>
            <w:tcW w:w="3402" w:type="dxa"/>
            <w:tcBorders>
              <w:top w:val="nil"/>
              <w:left w:val="single" w:sz="12" w:space="0" w:color="auto"/>
              <w:bottom w:val="nil"/>
              <w:right w:val="single" w:sz="6" w:space="0" w:color="000080"/>
            </w:tcBorders>
            <w:shd w:val="solid" w:color="C0C0C0" w:fill="FFFFFF"/>
            <w:vAlign w:val="center"/>
          </w:tcPr>
          <w:p w14:paraId="68A3D5BB" w14:textId="77777777" w:rsidR="00470D9C" w:rsidRPr="001C1CD9" w:rsidRDefault="00470D9C" w:rsidP="00231F3D">
            <w:pPr>
              <w:pStyle w:val="Nessunaspaziatura"/>
              <w:spacing w:before="120" w:after="120"/>
              <w:jc w:val="center"/>
              <w:rPr>
                <w:rFonts w:ascii="Inter Tight" w:hAnsi="Inter Tight" w:cs="Inter Tight"/>
                <w:color w:val="002060"/>
                <w:sz w:val="20"/>
                <w:szCs w:val="20"/>
              </w:rPr>
            </w:pPr>
            <w:r w:rsidRPr="001C1CD9">
              <w:rPr>
                <w:rFonts w:ascii="Inter Tight" w:hAnsi="Inter Tight" w:cs="Inter Tight"/>
                <w:color w:val="002060"/>
                <w:sz w:val="20"/>
                <w:szCs w:val="20"/>
              </w:rPr>
              <w:t>2^ CATEGORIA</w:t>
            </w:r>
          </w:p>
        </w:tc>
        <w:tc>
          <w:tcPr>
            <w:tcW w:w="1134" w:type="dxa"/>
            <w:tcBorders>
              <w:top w:val="nil"/>
              <w:left w:val="single" w:sz="6" w:space="0" w:color="000080"/>
              <w:bottom w:val="nil"/>
              <w:right w:val="single" w:sz="6" w:space="0" w:color="000080"/>
            </w:tcBorders>
            <w:shd w:val="pct10" w:color="000000" w:fill="FFFFFF"/>
            <w:vAlign w:val="center"/>
          </w:tcPr>
          <w:p w14:paraId="704B6470"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300,00</w:t>
            </w:r>
          </w:p>
        </w:tc>
        <w:tc>
          <w:tcPr>
            <w:tcW w:w="1560" w:type="dxa"/>
            <w:tcBorders>
              <w:top w:val="nil"/>
              <w:left w:val="single" w:sz="6" w:space="0" w:color="000080"/>
              <w:bottom w:val="nil"/>
              <w:right w:val="single" w:sz="6" w:space="0" w:color="000080"/>
            </w:tcBorders>
            <w:shd w:val="solid" w:color="C0C0C0" w:fill="FFFFFF"/>
            <w:vAlign w:val="center"/>
          </w:tcPr>
          <w:p w14:paraId="1759000C"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1.050,00</w:t>
            </w:r>
          </w:p>
        </w:tc>
        <w:tc>
          <w:tcPr>
            <w:tcW w:w="1417" w:type="dxa"/>
            <w:tcBorders>
              <w:top w:val="nil"/>
              <w:left w:val="single" w:sz="6" w:space="0" w:color="000080"/>
              <w:bottom w:val="nil"/>
              <w:right w:val="single" w:sz="6" w:space="0" w:color="000080"/>
            </w:tcBorders>
            <w:shd w:val="pct10" w:color="000000" w:fill="FFFFFF"/>
            <w:vAlign w:val="center"/>
          </w:tcPr>
          <w:p w14:paraId="4C637A71"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300,00</w:t>
            </w:r>
          </w:p>
        </w:tc>
        <w:tc>
          <w:tcPr>
            <w:tcW w:w="1418" w:type="dxa"/>
            <w:vMerge w:val="restart"/>
            <w:tcBorders>
              <w:left w:val="single" w:sz="6" w:space="0" w:color="000080"/>
              <w:right w:val="single" w:sz="6" w:space="0" w:color="000080"/>
            </w:tcBorders>
            <w:shd w:val="solid" w:color="C0C0C0" w:fill="FFFFFF"/>
            <w:vAlign w:val="center"/>
          </w:tcPr>
          <w:p w14:paraId="1F5D0FBA" w14:textId="77777777" w:rsidR="00470D9C" w:rsidRPr="00EC13F4" w:rsidRDefault="00470D9C" w:rsidP="00231F3D">
            <w:pPr>
              <w:pStyle w:val="Nessunaspaziatura"/>
              <w:spacing w:before="120" w:after="120"/>
              <w:jc w:val="center"/>
              <w:rPr>
                <w:rFonts w:ascii="Inter Tight" w:hAnsi="Inter Tight" w:cs="Inter Tight"/>
                <w:b/>
                <w:bCs/>
                <w:color w:val="002060"/>
                <w:sz w:val="20"/>
                <w:szCs w:val="20"/>
              </w:rPr>
            </w:pPr>
            <w:r w:rsidRPr="00EC13F4">
              <w:rPr>
                <w:rFonts w:ascii="Inter Tight" w:hAnsi="Inter Tight" w:cs="Inter Tight"/>
                <w:b/>
                <w:bCs/>
                <w:color w:val="002060"/>
                <w:sz w:val="20"/>
                <w:szCs w:val="20"/>
              </w:rPr>
              <w:t>Gli importi</w:t>
            </w:r>
          </w:p>
          <w:p w14:paraId="503121C5" w14:textId="77777777" w:rsidR="00470D9C" w:rsidRPr="00EC13F4" w:rsidRDefault="00470D9C" w:rsidP="00231F3D">
            <w:pPr>
              <w:pStyle w:val="Nessunaspaziatura"/>
              <w:spacing w:before="120" w:after="120"/>
              <w:jc w:val="center"/>
              <w:rPr>
                <w:rFonts w:ascii="Inter Tight" w:hAnsi="Inter Tight" w:cs="Inter Tight"/>
                <w:b/>
                <w:bCs/>
                <w:color w:val="002060"/>
                <w:sz w:val="20"/>
                <w:szCs w:val="20"/>
              </w:rPr>
            </w:pPr>
            <w:r w:rsidRPr="00EC13F4">
              <w:rPr>
                <w:rFonts w:ascii="Inter Tight" w:hAnsi="Inter Tight" w:cs="Inter Tight"/>
                <w:b/>
                <w:bCs/>
                <w:color w:val="002060"/>
                <w:sz w:val="20"/>
                <w:szCs w:val="20"/>
              </w:rPr>
              <w:t>saranno</w:t>
            </w:r>
          </w:p>
          <w:p w14:paraId="07E95C2F" w14:textId="77777777" w:rsidR="00470D9C" w:rsidRPr="00EC13F4" w:rsidRDefault="00470D9C" w:rsidP="00231F3D">
            <w:pPr>
              <w:pStyle w:val="Nessunaspaziatura"/>
              <w:spacing w:before="120" w:after="120"/>
              <w:jc w:val="center"/>
              <w:rPr>
                <w:rFonts w:ascii="Inter Tight" w:hAnsi="Inter Tight" w:cs="Inter Tight"/>
                <w:b/>
                <w:bCs/>
                <w:color w:val="002060"/>
                <w:sz w:val="20"/>
                <w:szCs w:val="20"/>
              </w:rPr>
            </w:pPr>
            <w:r w:rsidRPr="00EC13F4">
              <w:rPr>
                <w:rFonts w:ascii="Inter Tight" w:hAnsi="Inter Tight" w:cs="Inter Tight"/>
                <w:b/>
                <w:bCs/>
                <w:color w:val="002060"/>
                <w:sz w:val="20"/>
                <w:szCs w:val="20"/>
              </w:rPr>
              <w:t>determinati</w:t>
            </w:r>
          </w:p>
          <w:p w14:paraId="1E8233D8" w14:textId="77777777" w:rsidR="00470D9C" w:rsidRPr="00EC13F4" w:rsidRDefault="00470D9C" w:rsidP="00231F3D">
            <w:pPr>
              <w:pStyle w:val="Nessunaspaziatura"/>
              <w:spacing w:before="120" w:after="120"/>
              <w:jc w:val="center"/>
              <w:rPr>
                <w:rFonts w:ascii="Inter Tight" w:hAnsi="Inter Tight" w:cs="Inter Tight"/>
                <w:b/>
                <w:bCs/>
                <w:color w:val="002060"/>
                <w:sz w:val="20"/>
                <w:szCs w:val="20"/>
              </w:rPr>
            </w:pPr>
            <w:r w:rsidRPr="00EC13F4">
              <w:rPr>
                <w:rFonts w:ascii="Inter Tight" w:hAnsi="Inter Tight" w:cs="Inter Tight"/>
                <w:b/>
                <w:bCs/>
                <w:color w:val="002060"/>
                <w:sz w:val="20"/>
                <w:szCs w:val="20"/>
              </w:rPr>
              <w:t>in seguito</w:t>
            </w:r>
          </w:p>
          <w:p w14:paraId="040BA4DD" w14:textId="77777777" w:rsidR="00470D9C" w:rsidRPr="00EC13F4" w:rsidRDefault="00470D9C" w:rsidP="00231F3D">
            <w:pPr>
              <w:pStyle w:val="Nessunaspaziatura"/>
              <w:spacing w:before="120" w:after="120"/>
              <w:jc w:val="center"/>
              <w:rPr>
                <w:rFonts w:ascii="Inter Tight" w:hAnsi="Inter Tight" w:cs="Inter Tight"/>
                <w:b/>
                <w:bCs/>
                <w:color w:val="002060"/>
                <w:sz w:val="20"/>
                <w:szCs w:val="20"/>
              </w:rPr>
            </w:pPr>
            <w:r w:rsidRPr="00EC13F4">
              <w:rPr>
                <w:rFonts w:ascii="Inter Tight" w:hAnsi="Inter Tight" w:cs="Inter Tight"/>
                <w:b/>
                <w:bCs/>
                <w:color w:val="002060"/>
                <w:sz w:val="20"/>
                <w:szCs w:val="20"/>
              </w:rPr>
              <w:t>dalla Lega</w:t>
            </w:r>
          </w:p>
          <w:p w14:paraId="4DC05906" w14:textId="77777777" w:rsidR="00470D9C" w:rsidRPr="00EC13F4" w:rsidRDefault="00470D9C" w:rsidP="00231F3D">
            <w:pPr>
              <w:pStyle w:val="Nessunaspaziatura"/>
              <w:spacing w:before="120" w:after="120"/>
              <w:jc w:val="center"/>
              <w:rPr>
                <w:rFonts w:ascii="Inter Tight" w:hAnsi="Inter Tight" w:cs="Inter Tight"/>
                <w:b/>
                <w:bCs/>
                <w:color w:val="002060"/>
                <w:sz w:val="20"/>
                <w:szCs w:val="20"/>
              </w:rPr>
            </w:pPr>
            <w:r w:rsidRPr="00EC13F4">
              <w:rPr>
                <w:rFonts w:ascii="Inter Tight" w:hAnsi="Inter Tight" w:cs="Inter Tight"/>
                <w:b/>
                <w:bCs/>
                <w:color w:val="002060"/>
                <w:sz w:val="20"/>
                <w:szCs w:val="20"/>
              </w:rPr>
              <w:t>Nazionale</w:t>
            </w:r>
          </w:p>
          <w:p w14:paraId="6724117F"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highlight w:val="yellow"/>
              </w:rPr>
            </w:pPr>
            <w:r w:rsidRPr="00EC13F4">
              <w:rPr>
                <w:rFonts w:ascii="Inter Tight" w:hAnsi="Inter Tight" w:cs="Inter Tight"/>
                <w:b/>
                <w:bCs/>
                <w:color w:val="002060"/>
                <w:sz w:val="20"/>
                <w:szCs w:val="20"/>
              </w:rPr>
              <w:t>Dilettanti</w:t>
            </w:r>
          </w:p>
        </w:tc>
        <w:tc>
          <w:tcPr>
            <w:tcW w:w="1417" w:type="dxa"/>
            <w:vMerge w:val="restart"/>
            <w:tcBorders>
              <w:left w:val="single" w:sz="6" w:space="0" w:color="000080"/>
              <w:right w:val="single" w:sz="12" w:space="0" w:color="auto"/>
            </w:tcBorders>
            <w:shd w:val="solid" w:color="C0C0C0" w:fill="FFFFFF"/>
            <w:vAlign w:val="center"/>
          </w:tcPr>
          <w:p w14:paraId="6DC01890"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Cfr. prospetto</w:t>
            </w:r>
          </w:p>
          <w:p w14:paraId="7D7B4DEF"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riepilogo</w:t>
            </w:r>
          </w:p>
          <w:p w14:paraId="7E69D350"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costi</w:t>
            </w:r>
          </w:p>
          <w:p w14:paraId="3CDCB041"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area società</w:t>
            </w:r>
          </w:p>
        </w:tc>
      </w:tr>
      <w:tr w:rsidR="00470D9C" w:rsidRPr="001C1CD9" w14:paraId="538FE5FC" w14:textId="77777777" w:rsidTr="00231F3D">
        <w:tc>
          <w:tcPr>
            <w:tcW w:w="3402" w:type="dxa"/>
            <w:tcBorders>
              <w:top w:val="nil"/>
              <w:left w:val="single" w:sz="12" w:space="0" w:color="auto"/>
              <w:bottom w:val="nil"/>
              <w:right w:val="single" w:sz="6" w:space="0" w:color="000080"/>
            </w:tcBorders>
            <w:shd w:val="solid" w:color="C0C0C0" w:fill="FFFFFF"/>
            <w:vAlign w:val="center"/>
          </w:tcPr>
          <w:p w14:paraId="5318C8A4" w14:textId="77777777" w:rsidR="00470D9C" w:rsidRPr="001C1CD9" w:rsidRDefault="00470D9C" w:rsidP="00231F3D">
            <w:pPr>
              <w:pStyle w:val="Nessunaspaziatura"/>
              <w:spacing w:before="120" w:after="120"/>
              <w:jc w:val="center"/>
              <w:rPr>
                <w:rFonts w:ascii="Inter Tight" w:hAnsi="Inter Tight" w:cs="Inter Tight"/>
                <w:color w:val="002060"/>
                <w:sz w:val="20"/>
                <w:szCs w:val="20"/>
              </w:rPr>
            </w:pPr>
            <w:r w:rsidRPr="001C1CD9">
              <w:rPr>
                <w:rFonts w:ascii="Inter Tight" w:hAnsi="Inter Tight" w:cs="Inter Tight"/>
                <w:color w:val="002060"/>
                <w:sz w:val="20"/>
                <w:szCs w:val="20"/>
              </w:rPr>
              <w:t>3^ CATEGORIA</w:t>
            </w:r>
          </w:p>
        </w:tc>
        <w:tc>
          <w:tcPr>
            <w:tcW w:w="1134" w:type="dxa"/>
            <w:tcBorders>
              <w:top w:val="nil"/>
              <w:left w:val="single" w:sz="6" w:space="0" w:color="000080"/>
              <w:bottom w:val="nil"/>
              <w:right w:val="single" w:sz="6" w:space="0" w:color="000080"/>
            </w:tcBorders>
            <w:shd w:val="pct10" w:color="000000" w:fill="FFFFFF"/>
            <w:vAlign w:val="center"/>
          </w:tcPr>
          <w:p w14:paraId="78D61B69"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300,00</w:t>
            </w:r>
          </w:p>
        </w:tc>
        <w:tc>
          <w:tcPr>
            <w:tcW w:w="1560" w:type="dxa"/>
            <w:tcBorders>
              <w:top w:val="nil"/>
              <w:left w:val="single" w:sz="6" w:space="0" w:color="000080"/>
              <w:bottom w:val="nil"/>
              <w:right w:val="single" w:sz="6" w:space="0" w:color="000080"/>
            </w:tcBorders>
            <w:shd w:val="solid" w:color="C0C0C0" w:fill="FFFFFF"/>
            <w:vAlign w:val="center"/>
          </w:tcPr>
          <w:p w14:paraId="48E67132"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660,00</w:t>
            </w:r>
          </w:p>
        </w:tc>
        <w:tc>
          <w:tcPr>
            <w:tcW w:w="1417" w:type="dxa"/>
            <w:tcBorders>
              <w:top w:val="nil"/>
              <w:left w:val="single" w:sz="6" w:space="0" w:color="000080"/>
              <w:bottom w:val="nil"/>
              <w:right w:val="single" w:sz="6" w:space="0" w:color="000080"/>
            </w:tcBorders>
            <w:shd w:val="pct10" w:color="000000" w:fill="FFFFFF"/>
            <w:vAlign w:val="center"/>
          </w:tcPr>
          <w:p w14:paraId="4B91744A"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200,00</w:t>
            </w:r>
          </w:p>
        </w:tc>
        <w:tc>
          <w:tcPr>
            <w:tcW w:w="1418" w:type="dxa"/>
            <w:vMerge/>
            <w:tcBorders>
              <w:left w:val="single" w:sz="6" w:space="0" w:color="000080"/>
              <w:right w:val="single" w:sz="6" w:space="0" w:color="000080"/>
            </w:tcBorders>
            <w:shd w:val="solid" w:color="C0C0C0" w:fill="FFFFFF"/>
            <w:vAlign w:val="center"/>
          </w:tcPr>
          <w:p w14:paraId="26270EA8"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highlight w:val="yellow"/>
              </w:rPr>
            </w:pPr>
          </w:p>
        </w:tc>
        <w:tc>
          <w:tcPr>
            <w:tcW w:w="1417" w:type="dxa"/>
            <w:vMerge/>
            <w:tcBorders>
              <w:left w:val="single" w:sz="6" w:space="0" w:color="000080"/>
              <w:right w:val="single" w:sz="12" w:space="0" w:color="auto"/>
            </w:tcBorders>
            <w:shd w:val="solid" w:color="C0C0C0" w:fill="FFFFFF"/>
            <w:vAlign w:val="center"/>
          </w:tcPr>
          <w:p w14:paraId="4369F95B"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r>
      <w:tr w:rsidR="00470D9C" w:rsidRPr="001C1CD9" w14:paraId="4AA89880" w14:textId="77777777" w:rsidTr="00231F3D">
        <w:trPr>
          <w:trHeight w:val="626"/>
        </w:trPr>
        <w:tc>
          <w:tcPr>
            <w:tcW w:w="3402" w:type="dxa"/>
            <w:tcBorders>
              <w:top w:val="nil"/>
              <w:left w:val="single" w:sz="12" w:space="0" w:color="auto"/>
              <w:bottom w:val="nil"/>
              <w:right w:val="single" w:sz="6" w:space="0" w:color="000080"/>
            </w:tcBorders>
            <w:shd w:val="solid" w:color="C0C0C0" w:fill="FFFFFF"/>
            <w:vAlign w:val="center"/>
          </w:tcPr>
          <w:p w14:paraId="5276CACA" w14:textId="77777777" w:rsidR="00470D9C" w:rsidRPr="00100FD2" w:rsidRDefault="00470D9C" w:rsidP="00231F3D">
            <w:pPr>
              <w:pStyle w:val="Nessunaspaziatura"/>
              <w:spacing w:before="120" w:after="120"/>
              <w:jc w:val="center"/>
              <w:rPr>
                <w:rFonts w:ascii="Inter Tight" w:hAnsi="Inter Tight" w:cs="Inter Tight"/>
                <w:color w:val="002060"/>
                <w:sz w:val="20"/>
                <w:szCs w:val="20"/>
              </w:rPr>
            </w:pPr>
            <w:r w:rsidRPr="001C1CD9">
              <w:rPr>
                <w:rFonts w:ascii="Inter Tight" w:hAnsi="Inter Tight" w:cs="Inter Tight"/>
                <w:color w:val="002060"/>
                <w:sz w:val="20"/>
                <w:szCs w:val="20"/>
              </w:rPr>
              <w:t>JUNIORES PROVINCIALE</w:t>
            </w:r>
          </w:p>
        </w:tc>
        <w:tc>
          <w:tcPr>
            <w:tcW w:w="1134" w:type="dxa"/>
            <w:tcBorders>
              <w:top w:val="nil"/>
              <w:left w:val="single" w:sz="6" w:space="0" w:color="000080"/>
              <w:right w:val="single" w:sz="6" w:space="0" w:color="000080"/>
            </w:tcBorders>
            <w:shd w:val="pct10" w:color="000000" w:fill="FFFFFF"/>
            <w:vAlign w:val="center"/>
          </w:tcPr>
          <w:p w14:paraId="324E83D8"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560" w:type="dxa"/>
            <w:tcBorders>
              <w:top w:val="nil"/>
              <w:left w:val="single" w:sz="6" w:space="0" w:color="000080"/>
              <w:right w:val="single" w:sz="6" w:space="0" w:color="000080"/>
            </w:tcBorders>
            <w:shd w:val="solid" w:color="C0C0C0" w:fill="FFFFFF"/>
            <w:vAlign w:val="center"/>
          </w:tcPr>
          <w:p w14:paraId="0924D4DB"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610,00</w:t>
            </w:r>
          </w:p>
        </w:tc>
        <w:tc>
          <w:tcPr>
            <w:tcW w:w="1417" w:type="dxa"/>
            <w:tcBorders>
              <w:top w:val="nil"/>
              <w:left w:val="single" w:sz="6" w:space="0" w:color="000080"/>
              <w:right w:val="single" w:sz="6" w:space="0" w:color="000080"/>
            </w:tcBorders>
            <w:shd w:val="pct10" w:color="000000" w:fill="FFFFFF"/>
            <w:vAlign w:val="center"/>
          </w:tcPr>
          <w:p w14:paraId="650691CD"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200,00</w:t>
            </w:r>
          </w:p>
        </w:tc>
        <w:tc>
          <w:tcPr>
            <w:tcW w:w="1418" w:type="dxa"/>
            <w:vMerge/>
            <w:tcBorders>
              <w:left w:val="single" w:sz="6" w:space="0" w:color="000080"/>
              <w:right w:val="single" w:sz="6" w:space="0" w:color="000080"/>
            </w:tcBorders>
            <w:shd w:val="solid" w:color="C0C0C0" w:fill="FFFFFF"/>
            <w:vAlign w:val="center"/>
          </w:tcPr>
          <w:p w14:paraId="481440CF"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vMerge/>
            <w:tcBorders>
              <w:left w:val="single" w:sz="6" w:space="0" w:color="000080"/>
              <w:right w:val="single" w:sz="12" w:space="0" w:color="auto"/>
            </w:tcBorders>
            <w:shd w:val="solid" w:color="C0C0C0" w:fill="FFFFFF"/>
            <w:vAlign w:val="center"/>
          </w:tcPr>
          <w:p w14:paraId="4C072F26"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r>
      <w:tr w:rsidR="00470D9C" w:rsidRPr="001C1CD9" w14:paraId="257E0203" w14:textId="77777777" w:rsidTr="00231F3D">
        <w:trPr>
          <w:trHeight w:val="623"/>
        </w:trPr>
        <w:tc>
          <w:tcPr>
            <w:tcW w:w="3402" w:type="dxa"/>
            <w:tcBorders>
              <w:top w:val="nil"/>
              <w:left w:val="single" w:sz="12" w:space="0" w:color="auto"/>
              <w:bottom w:val="nil"/>
              <w:right w:val="single" w:sz="6" w:space="0" w:color="000080"/>
            </w:tcBorders>
            <w:shd w:val="solid" w:color="C0C0C0" w:fill="FFFFFF"/>
            <w:vAlign w:val="center"/>
          </w:tcPr>
          <w:p w14:paraId="40EF3C38" w14:textId="77777777" w:rsidR="00470D9C" w:rsidRPr="001C1CD9" w:rsidRDefault="00470D9C" w:rsidP="00231F3D">
            <w:pPr>
              <w:pStyle w:val="Nessunaspaziatura"/>
              <w:spacing w:before="120" w:after="120"/>
              <w:jc w:val="center"/>
              <w:rPr>
                <w:rFonts w:ascii="Inter Tight" w:hAnsi="Inter Tight" w:cs="Inter Tight"/>
                <w:color w:val="002060"/>
                <w:sz w:val="20"/>
                <w:szCs w:val="20"/>
              </w:rPr>
            </w:pPr>
            <w:r w:rsidRPr="001C1CD9">
              <w:rPr>
                <w:rFonts w:ascii="Inter Tight" w:hAnsi="Inter Tight" w:cs="Inter Tight"/>
                <w:color w:val="002060"/>
                <w:sz w:val="20"/>
                <w:szCs w:val="20"/>
              </w:rPr>
              <w:t>ALLIEVI UNDER 17</w:t>
            </w:r>
          </w:p>
        </w:tc>
        <w:tc>
          <w:tcPr>
            <w:tcW w:w="1134" w:type="dxa"/>
            <w:tcBorders>
              <w:left w:val="single" w:sz="6" w:space="0" w:color="000080"/>
              <w:right w:val="single" w:sz="6" w:space="0" w:color="000080"/>
            </w:tcBorders>
            <w:shd w:val="pct10" w:color="000000" w:fill="FFFFFF"/>
            <w:vAlign w:val="center"/>
          </w:tcPr>
          <w:p w14:paraId="34E60264"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560" w:type="dxa"/>
            <w:vMerge w:val="restart"/>
            <w:tcBorders>
              <w:left w:val="single" w:sz="6" w:space="0" w:color="000080"/>
              <w:right w:val="single" w:sz="6" w:space="0" w:color="000080"/>
            </w:tcBorders>
            <w:shd w:val="solid" w:color="C0C0C0" w:fill="FFFFFF"/>
            <w:vAlign w:val="center"/>
          </w:tcPr>
          <w:p w14:paraId="76F68C31"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 xml:space="preserve">Da determinare in base agli oneri finanziari che saranno emessi dalla </w:t>
            </w:r>
            <w:r w:rsidRPr="001C1CD9">
              <w:rPr>
                <w:rFonts w:ascii="Inter Tight" w:hAnsi="Inter Tight" w:cs="Inter Tight"/>
                <w:b/>
                <w:bCs/>
                <w:color w:val="002060"/>
                <w:sz w:val="20"/>
                <w:szCs w:val="20"/>
              </w:rPr>
              <w:lastRenderedPageBreak/>
              <w:t>FIGC per la S.S. 2026/2027</w:t>
            </w:r>
          </w:p>
        </w:tc>
        <w:tc>
          <w:tcPr>
            <w:tcW w:w="1417" w:type="dxa"/>
            <w:tcBorders>
              <w:left w:val="single" w:sz="6" w:space="0" w:color="000080"/>
              <w:right w:val="single" w:sz="6" w:space="0" w:color="000080"/>
            </w:tcBorders>
            <w:shd w:val="pct10" w:color="000000" w:fill="FFFFFF"/>
            <w:vAlign w:val="center"/>
          </w:tcPr>
          <w:p w14:paraId="6B6D3A25" w14:textId="77777777" w:rsidR="00470D9C" w:rsidRPr="00100FD2"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lastRenderedPageBreak/>
              <w:t>===</w:t>
            </w:r>
          </w:p>
        </w:tc>
        <w:tc>
          <w:tcPr>
            <w:tcW w:w="1418" w:type="dxa"/>
            <w:vMerge/>
            <w:tcBorders>
              <w:left w:val="single" w:sz="6" w:space="0" w:color="000080"/>
              <w:right w:val="single" w:sz="6" w:space="0" w:color="000080"/>
            </w:tcBorders>
            <w:shd w:val="solid" w:color="C0C0C0" w:fill="FFFFFF"/>
            <w:vAlign w:val="center"/>
          </w:tcPr>
          <w:p w14:paraId="585C9181"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vMerge/>
            <w:tcBorders>
              <w:left w:val="single" w:sz="6" w:space="0" w:color="000080"/>
              <w:right w:val="single" w:sz="12" w:space="0" w:color="auto"/>
            </w:tcBorders>
            <w:shd w:val="solid" w:color="C0C0C0" w:fill="FFFFFF"/>
            <w:vAlign w:val="center"/>
          </w:tcPr>
          <w:p w14:paraId="7246E9A3"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r>
      <w:tr w:rsidR="00470D9C" w:rsidRPr="001C1CD9" w14:paraId="60DC498B" w14:textId="77777777" w:rsidTr="00231F3D">
        <w:trPr>
          <w:trHeight w:val="623"/>
        </w:trPr>
        <w:tc>
          <w:tcPr>
            <w:tcW w:w="3402" w:type="dxa"/>
            <w:tcBorders>
              <w:top w:val="nil"/>
              <w:left w:val="single" w:sz="12" w:space="0" w:color="auto"/>
              <w:bottom w:val="nil"/>
              <w:right w:val="single" w:sz="6" w:space="0" w:color="000080"/>
            </w:tcBorders>
            <w:shd w:val="solid" w:color="C0C0C0" w:fill="FFFFFF"/>
            <w:vAlign w:val="center"/>
          </w:tcPr>
          <w:p w14:paraId="6E1FE0DD" w14:textId="77777777" w:rsidR="00470D9C" w:rsidRPr="001C1CD9" w:rsidRDefault="00470D9C" w:rsidP="00231F3D">
            <w:pPr>
              <w:pStyle w:val="Nessunaspaziatura"/>
              <w:spacing w:before="120" w:after="120"/>
              <w:jc w:val="center"/>
              <w:rPr>
                <w:rFonts w:ascii="Inter Tight" w:hAnsi="Inter Tight" w:cs="Inter Tight"/>
                <w:color w:val="002060"/>
                <w:sz w:val="20"/>
                <w:szCs w:val="20"/>
              </w:rPr>
            </w:pPr>
            <w:r w:rsidRPr="001C1CD9">
              <w:rPr>
                <w:rFonts w:ascii="Inter Tight" w:hAnsi="Inter Tight" w:cs="Inter Tight"/>
                <w:color w:val="002060"/>
                <w:sz w:val="20"/>
                <w:szCs w:val="20"/>
              </w:rPr>
              <w:t>ALLIEVI UNDER 16</w:t>
            </w:r>
          </w:p>
        </w:tc>
        <w:tc>
          <w:tcPr>
            <w:tcW w:w="1134" w:type="dxa"/>
            <w:tcBorders>
              <w:left w:val="single" w:sz="6" w:space="0" w:color="000080"/>
              <w:right w:val="single" w:sz="6" w:space="0" w:color="000080"/>
            </w:tcBorders>
            <w:shd w:val="pct10" w:color="000000" w:fill="FFFFFF"/>
            <w:vAlign w:val="center"/>
          </w:tcPr>
          <w:p w14:paraId="58026BD4"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560" w:type="dxa"/>
            <w:vMerge/>
            <w:tcBorders>
              <w:left w:val="single" w:sz="6" w:space="0" w:color="000080"/>
              <w:right w:val="single" w:sz="6" w:space="0" w:color="000080"/>
            </w:tcBorders>
            <w:shd w:val="solid" w:color="C0C0C0" w:fill="FFFFFF"/>
            <w:vAlign w:val="center"/>
          </w:tcPr>
          <w:p w14:paraId="6FEF936E"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tcBorders>
              <w:left w:val="single" w:sz="6" w:space="0" w:color="000080"/>
              <w:right w:val="single" w:sz="6" w:space="0" w:color="000080"/>
            </w:tcBorders>
            <w:shd w:val="pct10" w:color="000000" w:fill="FFFFFF"/>
            <w:vAlign w:val="center"/>
          </w:tcPr>
          <w:p w14:paraId="54F7E6FC" w14:textId="77777777" w:rsidR="00470D9C" w:rsidRPr="00100FD2"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418" w:type="dxa"/>
            <w:vMerge/>
            <w:tcBorders>
              <w:left w:val="single" w:sz="6" w:space="0" w:color="000080"/>
              <w:right w:val="single" w:sz="6" w:space="0" w:color="000080"/>
            </w:tcBorders>
            <w:shd w:val="solid" w:color="C0C0C0" w:fill="FFFFFF"/>
            <w:vAlign w:val="center"/>
          </w:tcPr>
          <w:p w14:paraId="45652D7C"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vMerge/>
            <w:tcBorders>
              <w:left w:val="single" w:sz="6" w:space="0" w:color="000080"/>
              <w:right w:val="single" w:sz="12" w:space="0" w:color="auto"/>
            </w:tcBorders>
            <w:shd w:val="solid" w:color="C0C0C0" w:fill="FFFFFF"/>
            <w:vAlign w:val="center"/>
          </w:tcPr>
          <w:p w14:paraId="558EC304"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r>
      <w:tr w:rsidR="00470D9C" w:rsidRPr="001C1CD9" w14:paraId="640054A0" w14:textId="77777777" w:rsidTr="00231F3D">
        <w:trPr>
          <w:trHeight w:val="623"/>
        </w:trPr>
        <w:tc>
          <w:tcPr>
            <w:tcW w:w="3402" w:type="dxa"/>
            <w:tcBorders>
              <w:top w:val="nil"/>
              <w:left w:val="single" w:sz="12" w:space="0" w:color="auto"/>
              <w:bottom w:val="nil"/>
              <w:right w:val="single" w:sz="6" w:space="0" w:color="000080"/>
            </w:tcBorders>
            <w:shd w:val="solid" w:color="C0C0C0" w:fill="FFFFFF"/>
            <w:vAlign w:val="center"/>
          </w:tcPr>
          <w:p w14:paraId="7DFE3235" w14:textId="77777777" w:rsidR="00470D9C" w:rsidRPr="00100FD2" w:rsidRDefault="00470D9C" w:rsidP="00231F3D">
            <w:pPr>
              <w:pStyle w:val="Nessunaspaziatura"/>
              <w:spacing w:before="120" w:after="120"/>
              <w:jc w:val="center"/>
              <w:rPr>
                <w:rFonts w:ascii="Inter Tight" w:hAnsi="Inter Tight" w:cs="Inter Tight"/>
                <w:color w:val="002060"/>
                <w:sz w:val="20"/>
                <w:szCs w:val="20"/>
                <w:lang w:val="es-ES"/>
              </w:rPr>
            </w:pPr>
            <w:r w:rsidRPr="001C1CD9">
              <w:rPr>
                <w:rFonts w:ascii="Inter Tight" w:hAnsi="Inter Tight" w:cs="Inter Tight"/>
                <w:color w:val="002060"/>
                <w:sz w:val="20"/>
                <w:szCs w:val="20"/>
                <w:lang w:val="es-ES"/>
              </w:rPr>
              <w:t>GIOVANISSIMI UNDER 15</w:t>
            </w:r>
          </w:p>
        </w:tc>
        <w:tc>
          <w:tcPr>
            <w:tcW w:w="1134" w:type="dxa"/>
            <w:tcBorders>
              <w:left w:val="single" w:sz="6" w:space="0" w:color="000080"/>
              <w:right w:val="single" w:sz="6" w:space="0" w:color="000080"/>
            </w:tcBorders>
            <w:shd w:val="pct10" w:color="000000" w:fill="FFFFFF"/>
            <w:vAlign w:val="center"/>
          </w:tcPr>
          <w:p w14:paraId="1BD91DDB"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560" w:type="dxa"/>
            <w:vMerge/>
            <w:tcBorders>
              <w:left w:val="single" w:sz="6" w:space="0" w:color="000080"/>
              <w:right w:val="single" w:sz="6" w:space="0" w:color="000080"/>
            </w:tcBorders>
            <w:shd w:val="solid" w:color="C0C0C0" w:fill="FFFFFF"/>
            <w:vAlign w:val="center"/>
          </w:tcPr>
          <w:p w14:paraId="735B251C"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tcBorders>
              <w:left w:val="single" w:sz="6" w:space="0" w:color="000080"/>
              <w:right w:val="single" w:sz="6" w:space="0" w:color="000080"/>
            </w:tcBorders>
            <w:shd w:val="pct10" w:color="000000" w:fill="FFFFFF"/>
            <w:vAlign w:val="center"/>
          </w:tcPr>
          <w:p w14:paraId="0AAB991D" w14:textId="77777777" w:rsidR="00470D9C" w:rsidRPr="00100FD2"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418" w:type="dxa"/>
            <w:vMerge/>
            <w:tcBorders>
              <w:left w:val="single" w:sz="6" w:space="0" w:color="000080"/>
              <w:right w:val="single" w:sz="6" w:space="0" w:color="000080"/>
            </w:tcBorders>
            <w:shd w:val="solid" w:color="C0C0C0" w:fill="FFFFFF"/>
            <w:vAlign w:val="center"/>
          </w:tcPr>
          <w:p w14:paraId="741D9D69"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vMerge/>
            <w:tcBorders>
              <w:left w:val="single" w:sz="6" w:space="0" w:color="000080"/>
              <w:right w:val="single" w:sz="12" w:space="0" w:color="auto"/>
            </w:tcBorders>
            <w:shd w:val="solid" w:color="C0C0C0" w:fill="FFFFFF"/>
            <w:vAlign w:val="center"/>
          </w:tcPr>
          <w:p w14:paraId="2F2CC7F8"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r>
      <w:tr w:rsidR="00470D9C" w:rsidRPr="001C1CD9" w14:paraId="341A95B0" w14:textId="77777777" w:rsidTr="00231F3D">
        <w:trPr>
          <w:trHeight w:val="623"/>
        </w:trPr>
        <w:tc>
          <w:tcPr>
            <w:tcW w:w="3402" w:type="dxa"/>
            <w:tcBorders>
              <w:top w:val="nil"/>
              <w:left w:val="single" w:sz="12" w:space="0" w:color="auto"/>
              <w:bottom w:val="single" w:sz="12" w:space="0" w:color="auto"/>
              <w:right w:val="single" w:sz="6" w:space="0" w:color="000080"/>
            </w:tcBorders>
            <w:shd w:val="solid" w:color="C0C0C0" w:fill="FFFFFF"/>
            <w:vAlign w:val="center"/>
          </w:tcPr>
          <w:p w14:paraId="7BBB6EAA" w14:textId="77777777" w:rsidR="00470D9C" w:rsidRPr="001C1CD9" w:rsidRDefault="00470D9C" w:rsidP="00231F3D">
            <w:pPr>
              <w:pStyle w:val="Nessunaspaziatura"/>
              <w:spacing w:before="120" w:after="120"/>
              <w:jc w:val="center"/>
              <w:rPr>
                <w:rFonts w:ascii="Inter Tight" w:hAnsi="Inter Tight" w:cs="Inter Tight"/>
                <w:color w:val="002060"/>
                <w:sz w:val="20"/>
                <w:szCs w:val="20"/>
              </w:rPr>
            </w:pPr>
            <w:r w:rsidRPr="001C1CD9">
              <w:rPr>
                <w:rFonts w:ascii="Inter Tight" w:hAnsi="Inter Tight" w:cs="Inter Tight"/>
                <w:color w:val="002060"/>
                <w:sz w:val="20"/>
                <w:szCs w:val="20"/>
                <w:lang w:val="es-ES"/>
              </w:rPr>
              <w:lastRenderedPageBreak/>
              <w:t>GIOVANISSIMI UNDER 14</w:t>
            </w:r>
          </w:p>
        </w:tc>
        <w:tc>
          <w:tcPr>
            <w:tcW w:w="1134" w:type="dxa"/>
            <w:tcBorders>
              <w:left w:val="single" w:sz="6" w:space="0" w:color="000080"/>
              <w:bottom w:val="single" w:sz="12" w:space="0" w:color="auto"/>
              <w:right w:val="single" w:sz="6" w:space="0" w:color="000080"/>
            </w:tcBorders>
            <w:shd w:val="pct10" w:color="000000" w:fill="FFFFFF"/>
            <w:vAlign w:val="center"/>
          </w:tcPr>
          <w:p w14:paraId="60916937"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560" w:type="dxa"/>
            <w:vMerge/>
            <w:tcBorders>
              <w:left w:val="single" w:sz="6" w:space="0" w:color="000080"/>
              <w:bottom w:val="single" w:sz="12" w:space="0" w:color="auto"/>
              <w:right w:val="single" w:sz="6" w:space="0" w:color="000080"/>
            </w:tcBorders>
            <w:shd w:val="solid" w:color="C0C0C0" w:fill="FFFFFF"/>
            <w:vAlign w:val="center"/>
          </w:tcPr>
          <w:p w14:paraId="457E4DC1"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tcBorders>
              <w:left w:val="single" w:sz="6" w:space="0" w:color="000080"/>
              <w:bottom w:val="single" w:sz="12" w:space="0" w:color="auto"/>
              <w:right w:val="single" w:sz="6" w:space="0" w:color="000080"/>
            </w:tcBorders>
            <w:shd w:val="pct10" w:color="000000" w:fill="FFFFFF"/>
            <w:vAlign w:val="center"/>
          </w:tcPr>
          <w:p w14:paraId="1979B8BC" w14:textId="77777777" w:rsidR="00470D9C" w:rsidRPr="00100FD2"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418" w:type="dxa"/>
            <w:vMerge/>
            <w:tcBorders>
              <w:left w:val="single" w:sz="6" w:space="0" w:color="000080"/>
              <w:bottom w:val="single" w:sz="12" w:space="0" w:color="auto"/>
              <w:right w:val="single" w:sz="6" w:space="0" w:color="000080"/>
            </w:tcBorders>
            <w:shd w:val="solid" w:color="C0C0C0" w:fill="FFFFFF"/>
            <w:vAlign w:val="center"/>
          </w:tcPr>
          <w:p w14:paraId="6DB0D30B"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vMerge/>
            <w:tcBorders>
              <w:left w:val="single" w:sz="6" w:space="0" w:color="000080"/>
              <w:bottom w:val="single" w:sz="12" w:space="0" w:color="auto"/>
              <w:right w:val="single" w:sz="12" w:space="0" w:color="auto"/>
            </w:tcBorders>
            <w:shd w:val="solid" w:color="C0C0C0" w:fill="FFFFFF"/>
            <w:vAlign w:val="center"/>
          </w:tcPr>
          <w:p w14:paraId="339D4987"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r>
    </w:tbl>
    <w:p w14:paraId="7AED4C03" w14:textId="77777777" w:rsidR="00470D9C" w:rsidRPr="001C1CD9" w:rsidRDefault="00470D9C" w:rsidP="00470D9C">
      <w:pPr>
        <w:pStyle w:val="Nessunaspaziatura"/>
        <w:jc w:val="both"/>
        <w:rPr>
          <w:rFonts w:ascii="Inter Tight" w:hAnsi="Inter Tight" w:cs="Inter Tight"/>
          <w:color w:val="002060"/>
        </w:rPr>
      </w:pPr>
    </w:p>
    <w:p w14:paraId="7C8A0F70" w14:textId="77777777" w:rsidR="00470D9C" w:rsidRPr="001C1CD9" w:rsidRDefault="00470D9C" w:rsidP="00470D9C">
      <w:pPr>
        <w:pStyle w:val="LndNormale1"/>
        <w:jc w:val="left"/>
        <w:rPr>
          <w:rFonts w:ascii="Inter Tight" w:hAnsi="Inter Tight" w:cs="Inter Tight"/>
          <w:b/>
          <w:i/>
          <w:iCs/>
          <w:color w:val="002060"/>
          <w:szCs w:val="22"/>
        </w:rPr>
      </w:pPr>
      <w:r w:rsidRPr="001C1CD9">
        <w:rPr>
          <w:rFonts w:ascii="Inter Tight" w:hAnsi="Inter Tight" w:cs="Inter Tight"/>
          <w:b/>
          <w:i/>
          <w:iCs/>
          <w:color w:val="002060"/>
          <w:szCs w:val="22"/>
        </w:rPr>
        <w:t>I versamenti dovranno essere effettuati mediante bonifico in cui deve essere indicata la causale, l’esatta denominazione sociale e il numero di matricola alle seguenti coordinate bancarie</w:t>
      </w:r>
    </w:p>
    <w:p w14:paraId="6339B3B7" w14:textId="77777777" w:rsidR="00CC7585" w:rsidRDefault="00CC7585" w:rsidP="00470D9C">
      <w:pPr>
        <w:pStyle w:val="Nessunaspaziatura"/>
        <w:jc w:val="center"/>
        <w:rPr>
          <w:rFonts w:ascii="Inter Tight" w:hAnsi="Inter Tight" w:cs="Inter Tight"/>
          <w:b/>
          <w:color w:val="002060"/>
          <w:u w:val="single"/>
        </w:rPr>
      </w:pPr>
    </w:p>
    <w:p w14:paraId="4809A17D" w14:textId="499B3B2B" w:rsidR="00470D9C" w:rsidRPr="001C1CD9" w:rsidRDefault="00470D9C" w:rsidP="00470D9C">
      <w:pPr>
        <w:pStyle w:val="Nessunaspaziatura"/>
        <w:jc w:val="center"/>
        <w:rPr>
          <w:rFonts w:ascii="Inter Tight" w:hAnsi="Inter Tight" w:cs="Inter Tight"/>
          <w:b/>
          <w:color w:val="002060"/>
          <w:u w:val="single"/>
        </w:rPr>
      </w:pPr>
      <w:r w:rsidRPr="001C1CD9">
        <w:rPr>
          <w:rFonts w:ascii="Inter Tight" w:hAnsi="Inter Tight" w:cs="Inter Tight"/>
          <w:b/>
          <w:color w:val="002060"/>
          <w:u w:val="single"/>
        </w:rPr>
        <w:t>BONIFICO BANCARIO</w:t>
      </w:r>
    </w:p>
    <w:p w14:paraId="34850A3C" w14:textId="77777777" w:rsidR="00470D9C" w:rsidRPr="001C1CD9" w:rsidRDefault="00470D9C" w:rsidP="00470D9C">
      <w:pPr>
        <w:pStyle w:val="Nessunaspaziatura"/>
        <w:jc w:val="center"/>
        <w:rPr>
          <w:rFonts w:ascii="Inter Tight" w:hAnsi="Inter Tight" w:cs="Inter Tight"/>
          <w:b/>
          <w:color w:val="002060"/>
        </w:rPr>
      </w:pPr>
    </w:p>
    <w:p w14:paraId="6EE660C2" w14:textId="77777777" w:rsidR="00470D9C" w:rsidRPr="001C1CD9" w:rsidRDefault="00470D9C" w:rsidP="00470D9C">
      <w:pPr>
        <w:pStyle w:val="Nessunaspaziatura"/>
        <w:jc w:val="center"/>
        <w:rPr>
          <w:rFonts w:ascii="Inter Tight" w:hAnsi="Inter Tight" w:cs="Inter Tight"/>
          <w:b/>
          <w:color w:val="002060"/>
        </w:rPr>
      </w:pPr>
      <w:r w:rsidRPr="001C1CD9">
        <w:rPr>
          <w:rFonts w:ascii="Inter Tight" w:hAnsi="Inter Tight" w:cs="Inter Tight"/>
          <w:b/>
          <w:color w:val="002060"/>
        </w:rPr>
        <w:t>IBAN: IT81E0100502600000000008868</w:t>
      </w:r>
    </w:p>
    <w:p w14:paraId="171ADED3" w14:textId="77777777" w:rsidR="00470D9C" w:rsidRPr="001C1CD9" w:rsidRDefault="00470D9C" w:rsidP="00470D9C">
      <w:pPr>
        <w:pStyle w:val="Nessunaspaziatura"/>
        <w:jc w:val="center"/>
        <w:rPr>
          <w:rFonts w:ascii="Inter Tight" w:hAnsi="Inter Tight" w:cs="Inter Tight"/>
          <w:b/>
          <w:color w:val="002060"/>
        </w:rPr>
      </w:pPr>
      <w:r w:rsidRPr="001C1CD9">
        <w:rPr>
          <w:rFonts w:ascii="Inter Tight" w:hAnsi="Inter Tight" w:cs="Inter Tight"/>
          <w:b/>
          <w:color w:val="002060"/>
        </w:rPr>
        <w:t>BNL ANCONA – CORSO STAMIRA</w:t>
      </w:r>
    </w:p>
    <w:p w14:paraId="7CE3114D" w14:textId="77777777" w:rsidR="00470D9C" w:rsidRPr="001C1CD9" w:rsidRDefault="00470D9C" w:rsidP="00470D9C">
      <w:pPr>
        <w:pStyle w:val="Nessunaspaziatura"/>
        <w:jc w:val="center"/>
        <w:rPr>
          <w:rFonts w:ascii="Inter Tight" w:hAnsi="Inter Tight" w:cs="Inter Tight"/>
          <w:b/>
          <w:color w:val="002060"/>
        </w:rPr>
      </w:pPr>
      <w:r w:rsidRPr="001C1CD9">
        <w:rPr>
          <w:rFonts w:ascii="Inter Tight" w:hAnsi="Inter Tight" w:cs="Inter Tight"/>
          <w:b/>
          <w:color w:val="002060"/>
        </w:rPr>
        <w:t>Beneficiario: F.I.G.C. – Lega Nazionale Dilettanti</w:t>
      </w:r>
    </w:p>
    <w:p w14:paraId="2E1BB035" w14:textId="77777777" w:rsidR="00470D9C" w:rsidRPr="001C1CD9" w:rsidRDefault="00470D9C" w:rsidP="00470D9C">
      <w:pPr>
        <w:pStyle w:val="Nessunaspaziatura"/>
        <w:jc w:val="both"/>
        <w:rPr>
          <w:rFonts w:ascii="Inter Tight" w:hAnsi="Inter Tight" w:cs="Inter Tight"/>
          <w:color w:val="002060"/>
        </w:rPr>
      </w:pPr>
    </w:p>
    <w:p w14:paraId="7743B732" w14:textId="77777777" w:rsidR="00470D9C" w:rsidRPr="001C1CD9" w:rsidRDefault="00470D9C" w:rsidP="00470D9C">
      <w:pPr>
        <w:rPr>
          <w:rFonts w:ascii="Inter Tight" w:hAnsi="Inter Tight" w:cs="Inter Tight"/>
          <w:color w:val="002060"/>
          <w:sz w:val="22"/>
          <w:szCs w:val="22"/>
        </w:rPr>
      </w:pPr>
    </w:p>
    <w:p w14:paraId="7BD7E01D" w14:textId="77777777" w:rsidR="00470D9C" w:rsidRPr="001C1CD9" w:rsidRDefault="00470D9C" w:rsidP="00470D9C">
      <w:pPr>
        <w:pStyle w:val="Nessunaspaziatura"/>
        <w:rPr>
          <w:rFonts w:ascii="Inter Tight" w:hAnsi="Inter Tight" w:cs="Inter Tight"/>
          <w:b/>
          <w:bCs/>
          <w:color w:val="002060"/>
          <w:sz w:val="28"/>
          <w:szCs w:val="28"/>
          <w:u w:val="single"/>
        </w:rPr>
      </w:pPr>
      <w:r w:rsidRPr="001C1CD9">
        <w:rPr>
          <w:rFonts w:ascii="Inter Tight" w:hAnsi="Inter Tight" w:cs="Inter Tight"/>
          <w:b/>
          <w:bCs/>
          <w:color w:val="002060"/>
          <w:sz w:val="28"/>
          <w:szCs w:val="28"/>
          <w:u w:val="single"/>
        </w:rPr>
        <w:t>DATE INIZIO CAMPIONATI E COPPE 2026/2027</w:t>
      </w:r>
    </w:p>
    <w:p w14:paraId="23BDA88E" w14:textId="77777777" w:rsidR="00470D9C" w:rsidRPr="001C1CD9" w:rsidRDefault="00470D9C" w:rsidP="00470D9C">
      <w:pPr>
        <w:rPr>
          <w:rFonts w:ascii="Inter Tight" w:hAnsi="Inter Tight" w:cs="Inter Tight"/>
          <w:color w:val="002060"/>
          <w:sz w:val="22"/>
          <w:szCs w:val="22"/>
        </w:rPr>
      </w:pPr>
    </w:p>
    <w:p w14:paraId="3DF81857" w14:textId="77777777" w:rsidR="00470D9C" w:rsidRPr="001C1CD9" w:rsidRDefault="00470D9C" w:rsidP="00470D9C">
      <w:pPr>
        <w:rPr>
          <w:rFonts w:ascii="Inter Tight" w:hAnsi="Inter Tight" w:cs="Inter Tight"/>
          <w:color w:val="002060"/>
          <w:sz w:val="22"/>
          <w:szCs w:val="22"/>
        </w:rPr>
      </w:pPr>
      <w:r w:rsidRPr="001C1CD9">
        <w:rPr>
          <w:rFonts w:ascii="Inter Tight" w:hAnsi="Inter Tight" w:cs="Inter Tight"/>
          <w:color w:val="002060"/>
          <w:sz w:val="22"/>
          <w:szCs w:val="22"/>
        </w:rPr>
        <w:t>Il Consiglio Direttivo del Comitato Regionale Marche, nella riunione del 30 giugno 2026, ha deciso le date di inizio dei seguenti campionati:</w:t>
      </w:r>
    </w:p>
    <w:p w14:paraId="71CAA9C1" w14:textId="77777777" w:rsidR="00470D9C" w:rsidRPr="001C1CD9" w:rsidRDefault="00470D9C" w:rsidP="00470D9C">
      <w:pPr>
        <w:pStyle w:val="Nessunaspaziatura"/>
        <w:rPr>
          <w:rFonts w:ascii="Inter Tight" w:hAnsi="Inter Tight" w:cs="Inter Tight"/>
          <w:bCs/>
          <w:color w:val="002060"/>
          <w:sz w:val="20"/>
          <w:szCs w:val="20"/>
        </w:rPr>
      </w:pPr>
    </w:p>
    <w:tbl>
      <w:tblPr>
        <w:tblW w:w="0" w:type="auto"/>
        <w:jc w:val="center"/>
        <w:tblBorders>
          <w:top w:val="single" w:sz="6" w:space="0" w:color="000080"/>
          <w:left w:val="single" w:sz="6" w:space="0" w:color="000080"/>
          <w:bottom w:val="single" w:sz="6" w:space="0" w:color="000080"/>
          <w:right w:val="single" w:sz="6" w:space="0" w:color="000080"/>
          <w:insideH w:val="nil"/>
          <w:insideV w:val="single" w:sz="6" w:space="0" w:color="000080"/>
        </w:tblBorders>
        <w:shd w:val="pct10" w:color="000000" w:fill="FFFFFF"/>
        <w:tblCellMar>
          <w:left w:w="70" w:type="dxa"/>
          <w:right w:w="70" w:type="dxa"/>
        </w:tblCellMar>
        <w:tblLook w:val="00A0" w:firstRow="1" w:lastRow="0" w:firstColumn="1" w:lastColumn="0" w:noHBand="0" w:noVBand="0"/>
      </w:tblPr>
      <w:tblGrid>
        <w:gridCol w:w="1204"/>
        <w:gridCol w:w="1763"/>
        <w:gridCol w:w="6080"/>
      </w:tblGrid>
      <w:tr w:rsidR="00470D9C" w:rsidRPr="001C1CD9" w14:paraId="3BCB2724" w14:textId="77777777" w:rsidTr="00231F3D">
        <w:trPr>
          <w:trHeight w:val="1220"/>
          <w:jc w:val="center"/>
        </w:trPr>
        <w:tc>
          <w:tcPr>
            <w:tcW w:w="1204" w:type="dxa"/>
            <w:tcBorders>
              <w:top w:val="single" w:sz="4" w:space="0" w:color="auto"/>
              <w:left w:val="single" w:sz="6" w:space="0" w:color="000080"/>
              <w:bottom w:val="nil"/>
              <w:right w:val="single" w:sz="6" w:space="0" w:color="000080"/>
            </w:tcBorders>
            <w:shd w:val="solid" w:color="C0C0C0" w:fill="FFFFFF"/>
            <w:vAlign w:val="center"/>
          </w:tcPr>
          <w:p w14:paraId="06DF3D63" w14:textId="77777777" w:rsidR="00470D9C" w:rsidRPr="001C1CD9" w:rsidRDefault="00470D9C" w:rsidP="00231F3D">
            <w:pPr>
              <w:pStyle w:val="Nessunaspaziatura"/>
              <w:rPr>
                <w:rFonts w:ascii="Inter Tight" w:hAnsi="Inter Tight" w:cs="Inter Tight"/>
                <w:color w:val="002060"/>
                <w:sz w:val="20"/>
                <w:szCs w:val="20"/>
              </w:rPr>
            </w:pPr>
          </w:p>
          <w:p w14:paraId="3D42C493" w14:textId="77777777" w:rsidR="00470D9C" w:rsidRPr="001C1CD9" w:rsidRDefault="00470D9C" w:rsidP="00231F3D">
            <w:pPr>
              <w:pStyle w:val="Nessunaspaziatura"/>
              <w:rPr>
                <w:rFonts w:ascii="Inter Tight" w:hAnsi="Inter Tight" w:cs="Inter Tight"/>
                <w:color w:val="002060"/>
                <w:sz w:val="20"/>
                <w:szCs w:val="20"/>
              </w:rPr>
            </w:pPr>
            <w:r w:rsidRPr="001C1CD9">
              <w:rPr>
                <w:rFonts w:ascii="Inter Tight" w:hAnsi="Inter Tight" w:cs="Inter Tight"/>
                <w:color w:val="002060"/>
                <w:sz w:val="20"/>
                <w:szCs w:val="20"/>
              </w:rPr>
              <w:t>Domenica</w:t>
            </w:r>
          </w:p>
          <w:p w14:paraId="457C0B6D" w14:textId="77777777" w:rsidR="00470D9C" w:rsidRPr="001C1CD9" w:rsidRDefault="00470D9C" w:rsidP="00231F3D">
            <w:pPr>
              <w:pStyle w:val="Nessunaspaziatura"/>
              <w:rPr>
                <w:rFonts w:ascii="Inter Tight" w:hAnsi="Inter Tight" w:cs="Inter Tight"/>
                <w:color w:val="002060"/>
                <w:sz w:val="20"/>
                <w:szCs w:val="20"/>
              </w:rPr>
            </w:pPr>
            <w:r w:rsidRPr="001C1CD9">
              <w:rPr>
                <w:rFonts w:ascii="Inter Tight" w:hAnsi="Inter Tight" w:cs="Inter Tight"/>
                <w:color w:val="002060"/>
                <w:sz w:val="20"/>
                <w:szCs w:val="20"/>
              </w:rPr>
              <w:t xml:space="preserve"> </w:t>
            </w:r>
          </w:p>
        </w:tc>
        <w:tc>
          <w:tcPr>
            <w:tcW w:w="1763" w:type="dxa"/>
            <w:tcBorders>
              <w:top w:val="single" w:sz="4" w:space="0" w:color="auto"/>
              <w:left w:val="single" w:sz="6" w:space="0" w:color="000080"/>
              <w:bottom w:val="nil"/>
              <w:right w:val="single" w:sz="6" w:space="0" w:color="000080"/>
            </w:tcBorders>
            <w:shd w:val="pct10" w:color="000000" w:fill="FFFFFF"/>
            <w:vAlign w:val="center"/>
          </w:tcPr>
          <w:p w14:paraId="42CF2E23"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6 SETTEMBRE</w:t>
            </w:r>
          </w:p>
          <w:p w14:paraId="2129D0E1"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 xml:space="preserve">2026 </w:t>
            </w:r>
          </w:p>
        </w:tc>
        <w:tc>
          <w:tcPr>
            <w:tcW w:w="6080" w:type="dxa"/>
            <w:tcBorders>
              <w:top w:val="single" w:sz="4" w:space="0" w:color="auto"/>
              <w:left w:val="single" w:sz="6" w:space="0" w:color="000080"/>
              <w:bottom w:val="nil"/>
              <w:right w:val="single" w:sz="6" w:space="0" w:color="000080"/>
            </w:tcBorders>
            <w:shd w:val="solid" w:color="C0C0C0" w:fill="FFFFFF"/>
            <w:vAlign w:val="center"/>
          </w:tcPr>
          <w:p w14:paraId="5C3F0B3F" w14:textId="77777777" w:rsidR="00470D9C" w:rsidRPr="001C1CD9" w:rsidRDefault="00470D9C" w:rsidP="00231F3D">
            <w:pPr>
              <w:pStyle w:val="Nessunaspaziatura"/>
              <w:rPr>
                <w:rFonts w:ascii="Inter Tight" w:hAnsi="Inter Tight" w:cs="Inter Tight"/>
                <w:b/>
                <w:bCs/>
                <w:color w:val="002060"/>
                <w:sz w:val="20"/>
                <w:szCs w:val="20"/>
              </w:rPr>
            </w:pPr>
          </w:p>
          <w:p w14:paraId="799F62F9"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 xml:space="preserve">COPPA MARCHE SECONDA CATEGORIA </w:t>
            </w:r>
          </w:p>
          <w:p w14:paraId="72A4EAA8" w14:textId="77777777" w:rsidR="00470D9C" w:rsidRPr="001C1CD9" w:rsidRDefault="00470D9C" w:rsidP="00231F3D">
            <w:pPr>
              <w:pStyle w:val="Nessunaspaziatura"/>
              <w:rPr>
                <w:rFonts w:ascii="Inter Tight" w:hAnsi="Inter Tight" w:cs="Inter Tight"/>
                <w:b/>
                <w:bCs/>
                <w:color w:val="002060"/>
                <w:sz w:val="20"/>
                <w:szCs w:val="20"/>
              </w:rPr>
            </w:pPr>
          </w:p>
        </w:tc>
      </w:tr>
      <w:tr w:rsidR="00470D9C" w:rsidRPr="001C1CD9" w14:paraId="0CE80C87" w14:textId="77777777" w:rsidTr="00231F3D">
        <w:trPr>
          <w:trHeight w:val="1220"/>
          <w:jc w:val="center"/>
        </w:trPr>
        <w:tc>
          <w:tcPr>
            <w:tcW w:w="1204" w:type="dxa"/>
            <w:tcBorders>
              <w:top w:val="single" w:sz="4" w:space="0" w:color="auto"/>
              <w:left w:val="single" w:sz="6" w:space="0" w:color="000080"/>
              <w:bottom w:val="nil"/>
              <w:right w:val="single" w:sz="6" w:space="0" w:color="000080"/>
            </w:tcBorders>
            <w:shd w:val="solid" w:color="C0C0C0" w:fill="FFFFFF"/>
            <w:vAlign w:val="center"/>
          </w:tcPr>
          <w:p w14:paraId="7BA97082" w14:textId="77777777" w:rsidR="00470D9C" w:rsidRPr="001C1CD9" w:rsidRDefault="00470D9C" w:rsidP="00231F3D">
            <w:pPr>
              <w:pStyle w:val="Nessunaspaziatura"/>
              <w:rPr>
                <w:rFonts w:ascii="Inter Tight" w:hAnsi="Inter Tight" w:cs="Inter Tight"/>
                <w:color w:val="002060"/>
                <w:sz w:val="20"/>
                <w:szCs w:val="20"/>
              </w:rPr>
            </w:pPr>
            <w:r w:rsidRPr="001C1CD9">
              <w:rPr>
                <w:rFonts w:ascii="Inter Tight" w:hAnsi="Inter Tight" w:cs="Inter Tight"/>
                <w:color w:val="002060"/>
                <w:sz w:val="20"/>
                <w:szCs w:val="20"/>
              </w:rPr>
              <w:t>Domenica</w:t>
            </w:r>
          </w:p>
        </w:tc>
        <w:tc>
          <w:tcPr>
            <w:tcW w:w="1763" w:type="dxa"/>
            <w:tcBorders>
              <w:top w:val="single" w:sz="4" w:space="0" w:color="auto"/>
              <w:left w:val="single" w:sz="6" w:space="0" w:color="000080"/>
              <w:bottom w:val="nil"/>
              <w:right w:val="single" w:sz="6" w:space="0" w:color="000080"/>
            </w:tcBorders>
            <w:shd w:val="pct10" w:color="000000" w:fill="FFFFFF"/>
            <w:vAlign w:val="center"/>
          </w:tcPr>
          <w:p w14:paraId="2E4E22AA"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13 SETTEMBRE</w:t>
            </w:r>
          </w:p>
          <w:p w14:paraId="06949BEB"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2026</w:t>
            </w:r>
          </w:p>
        </w:tc>
        <w:tc>
          <w:tcPr>
            <w:tcW w:w="6080" w:type="dxa"/>
            <w:tcBorders>
              <w:top w:val="single" w:sz="4" w:space="0" w:color="auto"/>
              <w:left w:val="single" w:sz="6" w:space="0" w:color="000080"/>
              <w:bottom w:val="nil"/>
              <w:right w:val="single" w:sz="6" w:space="0" w:color="000080"/>
            </w:tcBorders>
            <w:shd w:val="solid" w:color="C0C0C0" w:fill="FFFFFF"/>
            <w:vAlign w:val="center"/>
          </w:tcPr>
          <w:p w14:paraId="0E2E36C7" w14:textId="77777777" w:rsidR="00470D9C" w:rsidRPr="001C1CD9" w:rsidRDefault="00470D9C" w:rsidP="00231F3D">
            <w:pPr>
              <w:pStyle w:val="Nessunaspaziatura"/>
              <w:rPr>
                <w:rFonts w:ascii="Inter Tight" w:hAnsi="Inter Tight" w:cs="Inter Tight"/>
                <w:b/>
                <w:bCs/>
                <w:i/>
                <w:iCs/>
                <w:color w:val="002060"/>
                <w:sz w:val="20"/>
                <w:szCs w:val="20"/>
              </w:rPr>
            </w:pPr>
            <w:r w:rsidRPr="001C1CD9">
              <w:rPr>
                <w:rFonts w:ascii="Inter Tight" w:hAnsi="Inter Tight" w:cs="Inter Tight"/>
                <w:b/>
                <w:bCs/>
                <w:i/>
                <w:iCs/>
                <w:color w:val="002060"/>
                <w:sz w:val="20"/>
                <w:szCs w:val="20"/>
              </w:rPr>
              <w:t>2° GIORNATA DI:</w:t>
            </w:r>
          </w:p>
          <w:p w14:paraId="1DF830CF" w14:textId="77777777" w:rsidR="00470D9C" w:rsidRPr="001C1CD9" w:rsidRDefault="00470D9C" w:rsidP="00231F3D">
            <w:pPr>
              <w:pStyle w:val="Nessunaspaziatura"/>
              <w:rPr>
                <w:rFonts w:ascii="Inter Tight" w:hAnsi="Inter Tight" w:cs="Inter Tight"/>
                <w:b/>
                <w:bCs/>
                <w:i/>
                <w:iCs/>
                <w:color w:val="002060"/>
                <w:sz w:val="20"/>
                <w:szCs w:val="20"/>
              </w:rPr>
            </w:pPr>
            <w:r w:rsidRPr="001C1CD9">
              <w:rPr>
                <w:rFonts w:ascii="Inter Tight" w:hAnsi="Inter Tight" w:cs="Inter Tight"/>
                <w:b/>
                <w:bCs/>
                <w:i/>
                <w:iCs/>
                <w:color w:val="002060"/>
                <w:sz w:val="20"/>
                <w:szCs w:val="20"/>
              </w:rPr>
              <w:t>COPPA MARCHE PRIMA CATEGORIA</w:t>
            </w:r>
          </w:p>
          <w:p w14:paraId="557537BC"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i/>
                <w:iCs/>
                <w:color w:val="002060"/>
                <w:sz w:val="20"/>
                <w:szCs w:val="20"/>
              </w:rPr>
              <w:t>COPPA MARCHE SECONDA CATEGORIA</w:t>
            </w:r>
          </w:p>
        </w:tc>
      </w:tr>
      <w:tr w:rsidR="00470D9C" w:rsidRPr="001C1CD9" w14:paraId="3F267E55" w14:textId="77777777" w:rsidTr="00231F3D">
        <w:trPr>
          <w:trHeight w:val="690"/>
          <w:jc w:val="center"/>
        </w:trPr>
        <w:tc>
          <w:tcPr>
            <w:tcW w:w="1204" w:type="dxa"/>
            <w:tcBorders>
              <w:top w:val="single" w:sz="4" w:space="0" w:color="auto"/>
              <w:left w:val="single" w:sz="6" w:space="0" w:color="000080"/>
              <w:bottom w:val="single" w:sz="4" w:space="0" w:color="auto"/>
              <w:right w:val="single" w:sz="6" w:space="0" w:color="000080"/>
            </w:tcBorders>
            <w:shd w:val="solid" w:color="C0C0C0" w:fill="FFFFFF"/>
            <w:vAlign w:val="center"/>
          </w:tcPr>
          <w:p w14:paraId="3D3559BB" w14:textId="77777777" w:rsidR="00470D9C" w:rsidRPr="001C1CD9" w:rsidRDefault="00470D9C" w:rsidP="00231F3D">
            <w:pPr>
              <w:pStyle w:val="Nessunaspaziatura"/>
              <w:rPr>
                <w:rFonts w:ascii="Inter Tight" w:hAnsi="Inter Tight" w:cs="Inter Tight"/>
                <w:color w:val="002060"/>
                <w:sz w:val="20"/>
                <w:szCs w:val="20"/>
              </w:rPr>
            </w:pPr>
            <w:r w:rsidRPr="001C1CD9">
              <w:rPr>
                <w:rFonts w:ascii="Inter Tight" w:hAnsi="Inter Tight" w:cs="Inter Tight"/>
                <w:color w:val="002060"/>
                <w:sz w:val="20"/>
                <w:szCs w:val="20"/>
              </w:rPr>
              <w:t xml:space="preserve">Domenica     </w:t>
            </w:r>
          </w:p>
        </w:tc>
        <w:tc>
          <w:tcPr>
            <w:tcW w:w="1763" w:type="dxa"/>
            <w:tcBorders>
              <w:top w:val="single" w:sz="4" w:space="0" w:color="auto"/>
              <w:left w:val="single" w:sz="6" w:space="0" w:color="000080"/>
              <w:bottom w:val="single" w:sz="4" w:space="0" w:color="auto"/>
              <w:right w:val="single" w:sz="6" w:space="0" w:color="000080"/>
            </w:tcBorders>
            <w:shd w:val="pct10" w:color="000000" w:fill="FFFFFF"/>
            <w:vAlign w:val="center"/>
          </w:tcPr>
          <w:p w14:paraId="42C027BC"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20 SETTEMBRE</w:t>
            </w:r>
          </w:p>
          <w:p w14:paraId="60C1381A"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 xml:space="preserve">2026 </w:t>
            </w:r>
          </w:p>
        </w:tc>
        <w:tc>
          <w:tcPr>
            <w:tcW w:w="6080" w:type="dxa"/>
            <w:tcBorders>
              <w:top w:val="single" w:sz="4" w:space="0" w:color="auto"/>
              <w:left w:val="single" w:sz="6" w:space="0" w:color="000080"/>
              <w:bottom w:val="single" w:sz="4" w:space="0" w:color="auto"/>
              <w:right w:val="single" w:sz="6" w:space="0" w:color="000080"/>
            </w:tcBorders>
            <w:shd w:val="solid" w:color="C0C0C0" w:fill="FFFFFF"/>
            <w:vAlign w:val="center"/>
          </w:tcPr>
          <w:p w14:paraId="6F92315B" w14:textId="77777777" w:rsidR="00470D9C" w:rsidRPr="001C1CD9" w:rsidRDefault="00470D9C" w:rsidP="00231F3D">
            <w:pPr>
              <w:pStyle w:val="Nessunaspaziatura"/>
              <w:rPr>
                <w:rFonts w:ascii="Inter Tight" w:hAnsi="Inter Tight" w:cs="Inter Tight"/>
                <w:b/>
                <w:bCs/>
                <w:color w:val="002060"/>
                <w:sz w:val="20"/>
                <w:szCs w:val="20"/>
              </w:rPr>
            </w:pPr>
          </w:p>
          <w:p w14:paraId="567C702F" w14:textId="77777777" w:rsidR="00470D9C"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CAMPIONATO SECONDA CATEGORIA</w:t>
            </w:r>
          </w:p>
          <w:p w14:paraId="7EE8AC4A" w14:textId="77777777" w:rsidR="00470D9C" w:rsidRPr="001C1CD9" w:rsidRDefault="00470D9C" w:rsidP="00231F3D">
            <w:pPr>
              <w:pStyle w:val="Nessunaspaziatura"/>
              <w:rPr>
                <w:rFonts w:ascii="Inter Tight" w:hAnsi="Inter Tight" w:cs="Inter Tight"/>
                <w:b/>
                <w:bCs/>
                <w:color w:val="002060"/>
                <w:sz w:val="20"/>
                <w:szCs w:val="20"/>
              </w:rPr>
            </w:pPr>
          </w:p>
        </w:tc>
      </w:tr>
      <w:tr w:rsidR="00470D9C" w:rsidRPr="001C1CD9" w14:paraId="3EB16CF8" w14:textId="77777777" w:rsidTr="00231F3D">
        <w:trPr>
          <w:trHeight w:val="255"/>
          <w:jc w:val="center"/>
        </w:trPr>
        <w:tc>
          <w:tcPr>
            <w:tcW w:w="1204" w:type="dxa"/>
            <w:tcBorders>
              <w:top w:val="single" w:sz="4" w:space="0" w:color="auto"/>
              <w:left w:val="single" w:sz="6" w:space="0" w:color="000080"/>
              <w:bottom w:val="single" w:sz="6" w:space="0" w:color="000080"/>
              <w:right w:val="single" w:sz="6" w:space="0" w:color="000080"/>
            </w:tcBorders>
            <w:shd w:val="solid" w:color="C0C0C0" w:fill="FFFFFF"/>
            <w:vAlign w:val="center"/>
          </w:tcPr>
          <w:p w14:paraId="42C948A3" w14:textId="77777777" w:rsidR="00470D9C" w:rsidRPr="001C1CD9" w:rsidRDefault="00470D9C" w:rsidP="00231F3D">
            <w:pPr>
              <w:pStyle w:val="Nessunaspaziatura"/>
              <w:rPr>
                <w:rFonts w:ascii="Inter Tight" w:hAnsi="Inter Tight" w:cs="Inter Tight"/>
                <w:color w:val="002060"/>
                <w:sz w:val="20"/>
                <w:szCs w:val="20"/>
              </w:rPr>
            </w:pPr>
          </w:p>
        </w:tc>
        <w:tc>
          <w:tcPr>
            <w:tcW w:w="1763" w:type="dxa"/>
            <w:tcBorders>
              <w:top w:val="single" w:sz="4" w:space="0" w:color="auto"/>
              <w:left w:val="single" w:sz="6" w:space="0" w:color="000080"/>
              <w:bottom w:val="single" w:sz="6" w:space="0" w:color="000080"/>
              <w:right w:val="single" w:sz="6" w:space="0" w:color="000080"/>
            </w:tcBorders>
            <w:shd w:val="pct10" w:color="000000" w:fill="FFFFFF"/>
            <w:vAlign w:val="center"/>
          </w:tcPr>
          <w:p w14:paraId="3EF4732D" w14:textId="77777777" w:rsidR="00470D9C" w:rsidRPr="001C1CD9" w:rsidRDefault="00470D9C" w:rsidP="00231F3D">
            <w:pPr>
              <w:pStyle w:val="Nessunaspaziatura"/>
              <w:rPr>
                <w:rFonts w:ascii="Inter Tight" w:hAnsi="Inter Tight" w:cs="Inter Tight"/>
                <w:b/>
                <w:bCs/>
                <w:color w:val="002060"/>
                <w:sz w:val="20"/>
                <w:szCs w:val="20"/>
                <w:highlight w:val="yellow"/>
              </w:rPr>
            </w:pPr>
            <w:r w:rsidRPr="001C1CD9">
              <w:rPr>
                <w:rFonts w:ascii="Inter Tight" w:hAnsi="Inter Tight" w:cs="Inter Tight"/>
                <w:b/>
                <w:bCs/>
                <w:color w:val="002060"/>
                <w:sz w:val="20"/>
                <w:szCs w:val="20"/>
                <w:highlight w:val="yellow"/>
              </w:rPr>
              <w:t>DA DEFINIRE</w:t>
            </w:r>
          </w:p>
        </w:tc>
        <w:tc>
          <w:tcPr>
            <w:tcW w:w="6080" w:type="dxa"/>
            <w:tcBorders>
              <w:top w:val="single" w:sz="4" w:space="0" w:color="auto"/>
              <w:left w:val="single" w:sz="6" w:space="0" w:color="000080"/>
              <w:bottom w:val="single" w:sz="6" w:space="0" w:color="000080"/>
              <w:right w:val="single" w:sz="6" w:space="0" w:color="000080"/>
            </w:tcBorders>
            <w:shd w:val="solid" w:color="C0C0C0" w:fill="FFFFFF"/>
            <w:vAlign w:val="center"/>
          </w:tcPr>
          <w:p w14:paraId="42F356A5" w14:textId="77777777" w:rsidR="00470D9C" w:rsidRDefault="00470D9C" w:rsidP="00231F3D">
            <w:pPr>
              <w:pStyle w:val="Nessunaspaziatura"/>
              <w:rPr>
                <w:rFonts w:ascii="Inter Tight" w:hAnsi="Inter Tight" w:cs="Inter Tight"/>
                <w:b/>
                <w:bCs/>
                <w:color w:val="002060"/>
                <w:sz w:val="20"/>
                <w:szCs w:val="20"/>
                <w:highlight w:val="yellow"/>
              </w:rPr>
            </w:pPr>
          </w:p>
          <w:p w14:paraId="0C4FD4DB" w14:textId="77777777" w:rsidR="00470D9C" w:rsidRPr="001C1CD9" w:rsidRDefault="00470D9C" w:rsidP="00231F3D">
            <w:pPr>
              <w:pStyle w:val="Nessunaspaziatura"/>
              <w:rPr>
                <w:rFonts w:ascii="Inter Tight" w:hAnsi="Inter Tight" w:cs="Inter Tight"/>
                <w:b/>
                <w:bCs/>
                <w:color w:val="002060"/>
                <w:sz w:val="20"/>
                <w:szCs w:val="20"/>
                <w:highlight w:val="yellow"/>
              </w:rPr>
            </w:pPr>
            <w:r w:rsidRPr="001C1CD9">
              <w:rPr>
                <w:rFonts w:ascii="Inter Tight" w:hAnsi="Inter Tight" w:cs="Inter Tight"/>
                <w:b/>
                <w:bCs/>
                <w:color w:val="002060"/>
                <w:sz w:val="20"/>
                <w:szCs w:val="20"/>
                <w:highlight w:val="yellow"/>
              </w:rPr>
              <w:t>CAMPIONATI A CARATTERE PROVINCIALE</w:t>
            </w:r>
          </w:p>
          <w:p w14:paraId="6DA59206" w14:textId="77777777" w:rsidR="00470D9C" w:rsidRDefault="00470D9C" w:rsidP="00231F3D">
            <w:pPr>
              <w:pStyle w:val="Nessunaspaziatura"/>
              <w:rPr>
                <w:rFonts w:ascii="Inter Tight" w:hAnsi="Inter Tight" w:cs="Inter Tight"/>
                <w:b/>
                <w:bCs/>
                <w:color w:val="002060"/>
                <w:sz w:val="20"/>
                <w:szCs w:val="20"/>
                <w:highlight w:val="yellow"/>
              </w:rPr>
            </w:pPr>
            <w:r w:rsidRPr="001C1CD9">
              <w:rPr>
                <w:rFonts w:ascii="Inter Tight" w:hAnsi="Inter Tight" w:cs="Inter Tight"/>
                <w:b/>
                <w:bCs/>
                <w:color w:val="002060"/>
                <w:sz w:val="20"/>
                <w:szCs w:val="20"/>
                <w:highlight w:val="yellow"/>
              </w:rPr>
              <w:t>CAMPIONATO E COPPA ECCELLENZA FEMMINILE</w:t>
            </w:r>
          </w:p>
          <w:p w14:paraId="03DFE06D" w14:textId="77777777" w:rsidR="00470D9C" w:rsidRPr="001C1CD9" w:rsidRDefault="00470D9C" w:rsidP="00231F3D">
            <w:pPr>
              <w:pStyle w:val="Nessunaspaziatura"/>
              <w:rPr>
                <w:rFonts w:ascii="Inter Tight" w:hAnsi="Inter Tight" w:cs="Inter Tight"/>
                <w:b/>
                <w:bCs/>
                <w:color w:val="002060"/>
                <w:sz w:val="20"/>
                <w:szCs w:val="20"/>
                <w:highlight w:val="yellow"/>
              </w:rPr>
            </w:pPr>
          </w:p>
        </w:tc>
      </w:tr>
    </w:tbl>
    <w:p w14:paraId="7FE868C3" w14:textId="77777777" w:rsidR="00470D9C" w:rsidRDefault="00470D9C" w:rsidP="001C3E41">
      <w:pPr>
        <w:pStyle w:val="TITOLOCOMUNICATO"/>
        <w:rPr>
          <w:color w:val="002060"/>
        </w:rPr>
      </w:pPr>
    </w:p>
    <w:p w14:paraId="460330DB" w14:textId="77777777" w:rsidR="00332AF6" w:rsidRDefault="00332AF6" w:rsidP="00C17118">
      <w:pPr>
        <w:jc w:val="left"/>
        <w:rPr>
          <w:rFonts w:ascii="Inter Tight" w:eastAsia="Aptos" w:hAnsi="Inter Tight" w:cs="Inter Tight"/>
          <w:b/>
          <w:bCs/>
          <w:color w:val="17365D"/>
          <w:kern w:val="2"/>
          <w:sz w:val="28"/>
          <w:szCs w:val="28"/>
          <w:u w:val="single"/>
          <w:lang w:eastAsia="en-US"/>
          <w14:ligatures w14:val="standardContextual"/>
        </w:rPr>
      </w:pPr>
    </w:p>
    <w:p w14:paraId="4BCB1EF8" w14:textId="72A1D8B3" w:rsidR="00C17118" w:rsidRPr="00C17118" w:rsidRDefault="00C17118" w:rsidP="00C17118">
      <w:pPr>
        <w:jc w:val="left"/>
        <w:rPr>
          <w:rFonts w:ascii="Inter Tight" w:eastAsia="Aptos" w:hAnsi="Inter Tight" w:cs="Inter Tight"/>
          <w:b/>
          <w:bCs/>
          <w:color w:val="17365D"/>
          <w:kern w:val="2"/>
          <w:sz w:val="28"/>
          <w:szCs w:val="28"/>
          <w:u w:val="single"/>
          <w:lang w:eastAsia="en-US"/>
          <w14:ligatures w14:val="standardContextual"/>
        </w:rPr>
      </w:pPr>
      <w:r w:rsidRPr="00C17118">
        <w:rPr>
          <w:rFonts w:ascii="Inter Tight" w:eastAsia="Aptos" w:hAnsi="Inter Tight" w:cs="Inter Tight"/>
          <w:b/>
          <w:bCs/>
          <w:color w:val="17365D"/>
          <w:kern w:val="2"/>
          <w:sz w:val="28"/>
          <w:szCs w:val="28"/>
          <w:u w:val="single"/>
          <w:lang w:eastAsia="en-US"/>
          <w14:ligatures w14:val="standardContextual"/>
        </w:rPr>
        <w:t>RIEPILOGO DESIDERATA CAMPIONATI PROVINCIALI</w:t>
      </w:r>
    </w:p>
    <w:p w14:paraId="4A6FDDF2" w14:textId="77777777" w:rsidR="00C17118" w:rsidRPr="00C17118" w:rsidRDefault="00C17118" w:rsidP="00C17118">
      <w:pPr>
        <w:jc w:val="left"/>
        <w:rPr>
          <w:rFonts w:ascii="Aptos" w:eastAsia="Aptos" w:hAnsi="Aptos"/>
          <w:color w:val="17365D"/>
          <w:kern w:val="2"/>
          <w:sz w:val="22"/>
          <w:szCs w:val="22"/>
          <w:lang w:eastAsia="en-US"/>
          <w14:ligatures w14:val="standardContextual"/>
        </w:rPr>
      </w:pPr>
    </w:p>
    <w:p w14:paraId="40A25C30" w14:textId="00CAA20B" w:rsidR="00C17118" w:rsidRPr="00C17118" w:rsidRDefault="00C17118" w:rsidP="00C17118">
      <w:pPr>
        <w:rPr>
          <w:rFonts w:ascii="Inter Tight" w:eastAsia="Aptos" w:hAnsi="Inter Tight" w:cs="Inter Tight"/>
          <w:color w:val="17365D"/>
          <w:kern w:val="2"/>
          <w:sz w:val="22"/>
          <w:szCs w:val="22"/>
          <w:lang w:eastAsia="en-US"/>
          <w14:ligatures w14:val="standardContextual"/>
        </w:rPr>
      </w:pPr>
      <w:r w:rsidRPr="00C17118">
        <w:rPr>
          <w:rFonts w:ascii="Inter Tight" w:eastAsia="Aptos" w:hAnsi="Inter Tight" w:cs="Inter Tight"/>
          <w:color w:val="17365D"/>
          <w:kern w:val="2"/>
          <w:sz w:val="22"/>
          <w:szCs w:val="22"/>
          <w:lang w:eastAsia="en-US"/>
          <w14:ligatures w14:val="standardContextual"/>
        </w:rPr>
        <w:t>Si ricorda che, dopo aver inviato l’iscrizione on-line al Comitato Regionale Marche, tutte le Società sono pregate di trasmettere a mezzo PEC (macerata@pec.figcmarche.it) o e-mail (cp.macerata@lnd.it) solo ed esclusivamente alla scrivente Delegazione Provinciale il riepilogo desiderata campionati provinciali, debitamente compilato per ogni Campionato per il quale è stata richiesta l'ammissione. Il termine ultimo per la trasmissione del riepilogo desiderata campionati provinciali è fissato per il 2</w:t>
      </w:r>
      <w:r>
        <w:rPr>
          <w:rFonts w:ascii="Inter Tight" w:eastAsia="Aptos" w:hAnsi="Inter Tight" w:cs="Inter Tight"/>
          <w:color w:val="17365D"/>
          <w:kern w:val="2"/>
          <w:sz w:val="22"/>
          <w:szCs w:val="22"/>
          <w:lang w:eastAsia="en-US"/>
          <w14:ligatures w14:val="standardContextual"/>
        </w:rPr>
        <w:t>1</w:t>
      </w:r>
      <w:r w:rsidRPr="00C17118">
        <w:rPr>
          <w:rFonts w:ascii="Inter Tight" w:eastAsia="Aptos" w:hAnsi="Inter Tight" w:cs="Inter Tight"/>
          <w:color w:val="17365D"/>
          <w:kern w:val="2"/>
          <w:sz w:val="22"/>
          <w:szCs w:val="22"/>
          <w:lang w:eastAsia="en-US"/>
          <w14:ligatures w14:val="standardContextual"/>
        </w:rPr>
        <w:t xml:space="preserve"> AGOSTO 202</w:t>
      </w:r>
      <w:r>
        <w:rPr>
          <w:rFonts w:ascii="Inter Tight" w:eastAsia="Aptos" w:hAnsi="Inter Tight" w:cs="Inter Tight"/>
          <w:color w:val="17365D"/>
          <w:kern w:val="2"/>
          <w:sz w:val="22"/>
          <w:szCs w:val="22"/>
          <w:lang w:eastAsia="en-US"/>
          <w14:ligatures w14:val="standardContextual"/>
        </w:rPr>
        <w:t>6</w:t>
      </w:r>
      <w:r w:rsidRPr="00C17118">
        <w:rPr>
          <w:rFonts w:ascii="Inter Tight" w:eastAsia="Aptos" w:hAnsi="Inter Tight" w:cs="Inter Tight"/>
          <w:color w:val="17365D"/>
          <w:kern w:val="2"/>
          <w:sz w:val="22"/>
          <w:szCs w:val="22"/>
          <w:lang w:eastAsia="en-US"/>
          <w14:ligatures w14:val="standardContextual"/>
        </w:rPr>
        <w:t xml:space="preserve">. Si allega al presente Comunicato Ufficiale il riepilogo desiderata campionati provinciali in formato </w:t>
      </w:r>
      <w:proofErr w:type="spellStart"/>
      <w:r w:rsidRPr="00C17118">
        <w:rPr>
          <w:rFonts w:ascii="Inter Tight" w:eastAsia="Aptos" w:hAnsi="Inter Tight" w:cs="Inter Tight"/>
          <w:color w:val="17365D"/>
          <w:kern w:val="2"/>
          <w:sz w:val="22"/>
          <w:szCs w:val="22"/>
          <w:lang w:eastAsia="en-US"/>
          <w14:ligatures w14:val="standardContextual"/>
        </w:rPr>
        <w:t>excel</w:t>
      </w:r>
      <w:proofErr w:type="spellEnd"/>
      <w:r w:rsidRPr="00C17118">
        <w:rPr>
          <w:rFonts w:ascii="Inter Tight" w:eastAsia="Aptos" w:hAnsi="Inter Tight" w:cs="Inter Tight"/>
          <w:color w:val="17365D"/>
          <w:kern w:val="2"/>
          <w:sz w:val="22"/>
          <w:szCs w:val="22"/>
          <w:lang w:eastAsia="en-US"/>
          <w14:ligatures w14:val="standardContextual"/>
        </w:rPr>
        <w:t xml:space="preserve"> (editabile) che dovrà essere compilato tassativamente a computer.</w:t>
      </w:r>
    </w:p>
    <w:p w14:paraId="19279431" w14:textId="77777777" w:rsidR="003D54D7" w:rsidRDefault="003D54D7" w:rsidP="001C3E41">
      <w:pPr>
        <w:pStyle w:val="TITOLOCOMUNICATO"/>
        <w:rPr>
          <w:color w:val="002060"/>
        </w:rPr>
      </w:pPr>
    </w:p>
    <w:p w14:paraId="7C56A462" w14:textId="77777777" w:rsidR="0070385E" w:rsidRDefault="0070385E" w:rsidP="001C3E41">
      <w:pPr>
        <w:pStyle w:val="TITOLOCOMUNICATO"/>
        <w:rPr>
          <w:color w:val="002060"/>
        </w:rPr>
      </w:pPr>
    </w:p>
    <w:p w14:paraId="0159E52F" w14:textId="6F4D1CCC" w:rsidR="006F108A" w:rsidRPr="003D5E18" w:rsidRDefault="006F108A" w:rsidP="001C3E41">
      <w:pPr>
        <w:pStyle w:val="TITOLOCOMUNICATO"/>
        <w:rPr>
          <w:color w:val="002060"/>
        </w:rPr>
      </w:pPr>
      <w:r w:rsidRPr="003D5E18">
        <w:rPr>
          <w:color w:val="002060"/>
        </w:rPr>
        <w:t>ORARIO DELEGAZIONE PROVINCIALE</w:t>
      </w:r>
    </w:p>
    <w:p w14:paraId="70B9E2BC" w14:textId="77777777" w:rsidR="006F108A" w:rsidRPr="003D5E18" w:rsidRDefault="006F108A" w:rsidP="001C3E41">
      <w:pPr>
        <w:pStyle w:val="TESTOCOMUNICATO"/>
        <w:rPr>
          <w:color w:val="002060"/>
        </w:rPr>
      </w:pPr>
      <w:r w:rsidRPr="003D5E18">
        <w:rPr>
          <w:color w:val="002060"/>
        </w:rPr>
        <w:t>Si comunicano di seguito gli orari degli Uffici della Delegazione Provinciale:</w:t>
      </w:r>
    </w:p>
    <w:p w14:paraId="263C3C03" w14:textId="77777777" w:rsidR="006F108A" w:rsidRPr="003D5E18" w:rsidRDefault="006F108A" w:rsidP="006F108A">
      <w:pPr>
        <w:overflowPunct w:val="0"/>
        <w:autoSpaceDE w:val="0"/>
        <w:textAlignment w:val="baseline"/>
        <w:rPr>
          <w:rFonts w:ascii="Inter Tight" w:hAnsi="Inter Tight" w:cs="Inter Tight"/>
          <w:color w:val="00206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1480"/>
        <w:gridCol w:w="1569"/>
      </w:tblGrid>
      <w:tr w:rsidR="006F108A" w:rsidRPr="003D5E18" w14:paraId="072624F9"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tcPr>
          <w:p w14:paraId="6FD70BE4" w14:textId="77777777" w:rsidR="006F108A" w:rsidRPr="003D5E18" w:rsidRDefault="006F108A"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p>
        </w:tc>
        <w:tc>
          <w:tcPr>
            <w:tcW w:w="0" w:type="auto"/>
            <w:tcBorders>
              <w:top w:val="single" w:sz="4" w:space="0" w:color="auto"/>
              <w:left w:val="single" w:sz="4" w:space="0" w:color="auto"/>
              <w:bottom w:val="single" w:sz="4" w:space="0" w:color="auto"/>
              <w:right w:val="single" w:sz="4" w:space="0" w:color="auto"/>
            </w:tcBorders>
            <w:hideMark/>
          </w:tcPr>
          <w:p w14:paraId="27F00AA3" w14:textId="0998A12A"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MATTINO</w:t>
            </w:r>
          </w:p>
        </w:tc>
        <w:tc>
          <w:tcPr>
            <w:tcW w:w="0" w:type="auto"/>
            <w:tcBorders>
              <w:top w:val="single" w:sz="4" w:space="0" w:color="auto"/>
              <w:left w:val="single" w:sz="4" w:space="0" w:color="auto"/>
              <w:bottom w:val="single" w:sz="4" w:space="0" w:color="auto"/>
              <w:right w:val="single" w:sz="4" w:space="0" w:color="auto"/>
            </w:tcBorders>
            <w:hideMark/>
          </w:tcPr>
          <w:p w14:paraId="3ED4DCC4" w14:textId="1AEC5C29"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POMERIGGIO</w:t>
            </w:r>
          </w:p>
        </w:tc>
      </w:tr>
      <w:tr w:rsidR="006F108A" w:rsidRPr="003D5E18" w14:paraId="779F224E"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5D6508CC" w14:textId="04A640A3"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LUNEDÌ</w:t>
            </w:r>
          </w:p>
        </w:tc>
        <w:tc>
          <w:tcPr>
            <w:tcW w:w="0" w:type="auto"/>
            <w:tcBorders>
              <w:top w:val="single" w:sz="4" w:space="0" w:color="auto"/>
              <w:left w:val="single" w:sz="4" w:space="0" w:color="auto"/>
              <w:bottom w:val="single" w:sz="4" w:space="0" w:color="auto"/>
              <w:right w:val="single" w:sz="4" w:space="0" w:color="auto"/>
            </w:tcBorders>
            <w:hideMark/>
          </w:tcPr>
          <w:p w14:paraId="080F57A0" w14:textId="1C774BA2"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tcPr>
          <w:p w14:paraId="4FA13C9D" w14:textId="7D83D5DC"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w:t>
            </w:r>
            <w:r w:rsidR="003D5E18" w:rsidRPr="003D5E18">
              <w:rPr>
                <w:rFonts w:ascii="Inter Tight" w:eastAsia="Calibri" w:hAnsi="Inter Tight" w:cs="Inter Tight"/>
                <w:smallCaps/>
                <w:color w:val="002060"/>
                <w:sz w:val="22"/>
                <w:szCs w:val="22"/>
                <w:lang w:eastAsia="ar-SA"/>
              </w:rPr>
              <w:t>5</w:t>
            </w:r>
            <w:r w:rsidRPr="003D5E18">
              <w:rPr>
                <w:rFonts w:ascii="Inter Tight" w:eastAsia="Calibri" w:hAnsi="Inter Tight" w:cs="Inter Tight"/>
                <w:smallCaps/>
                <w:color w:val="002060"/>
                <w:sz w:val="22"/>
                <w:szCs w:val="22"/>
                <w:lang w:eastAsia="ar-SA"/>
              </w:rPr>
              <w:t>:00</w:t>
            </w:r>
          </w:p>
        </w:tc>
      </w:tr>
      <w:tr w:rsidR="006F108A" w:rsidRPr="003D5E18" w14:paraId="2805DC70"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2EF41148" w14:textId="3E285B7F"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MARTEDÌ</w:t>
            </w:r>
          </w:p>
        </w:tc>
        <w:tc>
          <w:tcPr>
            <w:tcW w:w="0" w:type="auto"/>
            <w:tcBorders>
              <w:top w:val="single" w:sz="4" w:space="0" w:color="auto"/>
              <w:left w:val="single" w:sz="4" w:space="0" w:color="auto"/>
              <w:bottom w:val="single" w:sz="4" w:space="0" w:color="auto"/>
              <w:right w:val="single" w:sz="4" w:space="0" w:color="auto"/>
            </w:tcBorders>
            <w:hideMark/>
          </w:tcPr>
          <w:p w14:paraId="6447D63D" w14:textId="2C9E946E" w:rsidR="006F108A" w:rsidRPr="003D5E18" w:rsidRDefault="009F0241" w:rsidP="009F0241">
            <w:pPr>
              <w:spacing w:before="40" w:after="40"/>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hideMark/>
          </w:tcPr>
          <w:p w14:paraId="32F2CF42" w14:textId="184F7E46"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w:t>
            </w:r>
            <w:r w:rsidR="003D5E18" w:rsidRPr="003D5E18">
              <w:rPr>
                <w:rFonts w:ascii="Inter Tight" w:eastAsia="Calibri" w:hAnsi="Inter Tight" w:cs="Inter Tight"/>
                <w:smallCaps/>
                <w:color w:val="002060"/>
                <w:sz w:val="22"/>
                <w:szCs w:val="22"/>
                <w:lang w:eastAsia="ar-SA"/>
              </w:rPr>
              <w:t>7</w:t>
            </w:r>
            <w:r w:rsidRPr="003D5E18">
              <w:rPr>
                <w:rFonts w:ascii="Inter Tight" w:eastAsia="Calibri" w:hAnsi="Inter Tight" w:cs="Inter Tight"/>
                <w:smallCaps/>
                <w:color w:val="002060"/>
                <w:sz w:val="22"/>
                <w:szCs w:val="22"/>
                <w:lang w:eastAsia="ar-SA"/>
              </w:rPr>
              <w:t>:00</w:t>
            </w:r>
          </w:p>
        </w:tc>
      </w:tr>
      <w:tr w:rsidR="006F108A" w:rsidRPr="003D5E18" w14:paraId="40CD2BF6"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03E676C7" w14:textId="025830AA"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MERCOLEDÌ</w:t>
            </w:r>
          </w:p>
        </w:tc>
        <w:tc>
          <w:tcPr>
            <w:tcW w:w="0" w:type="auto"/>
            <w:tcBorders>
              <w:top w:val="single" w:sz="4" w:space="0" w:color="auto"/>
              <w:left w:val="single" w:sz="4" w:space="0" w:color="auto"/>
              <w:bottom w:val="single" w:sz="4" w:space="0" w:color="auto"/>
              <w:right w:val="single" w:sz="4" w:space="0" w:color="auto"/>
            </w:tcBorders>
            <w:hideMark/>
          </w:tcPr>
          <w:p w14:paraId="3B676BB6" w14:textId="63393086" w:rsidR="006F108A" w:rsidRPr="003D5E18" w:rsidRDefault="009F0241" w:rsidP="009F0241">
            <w:pPr>
              <w:spacing w:before="40" w:after="40"/>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hideMark/>
          </w:tcPr>
          <w:p w14:paraId="099C0089" w14:textId="2C799076"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w:t>
            </w:r>
            <w:r w:rsidR="003D5E18" w:rsidRPr="003D5E18">
              <w:rPr>
                <w:rFonts w:ascii="Inter Tight" w:eastAsia="Calibri" w:hAnsi="Inter Tight" w:cs="Inter Tight"/>
                <w:smallCaps/>
                <w:color w:val="002060"/>
                <w:sz w:val="22"/>
                <w:szCs w:val="22"/>
                <w:lang w:eastAsia="ar-SA"/>
              </w:rPr>
              <w:t>5</w:t>
            </w:r>
            <w:r w:rsidRPr="003D5E18">
              <w:rPr>
                <w:rFonts w:ascii="Inter Tight" w:eastAsia="Calibri" w:hAnsi="Inter Tight" w:cs="Inter Tight"/>
                <w:smallCaps/>
                <w:color w:val="002060"/>
                <w:sz w:val="22"/>
                <w:szCs w:val="22"/>
                <w:lang w:eastAsia="ar-SA"/>
              </w:rPr>
              <w:t>:00</w:t>
            </w:r>
          </w:p>
        </w:tc>
      </w:tr>
      <w:tr w:rsidR="006F108A" w:rsidRPr="003D5E18" w14:paraId="41EC66DB"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1A1C4BF2" w14:textId="35C43578"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GIOVEDÌ</w:t>
            </w:r>
          </w:p>
        </w:tc>
        <w:tc>
          <w:tcPr>
            <w:tcW w:w="0" w:type="auto"/>
            <w:tcBorders>
              <w:top w:val="single" w:sz="4" w:space="0" w:color="auto"/>
              <w:left w:val="single" w:sz="4" w:space="0" w:color="auto"/>
              <w:bottom w:val="single" w:sz="4" w:space="0" w:color="auto"/>
              <w:right w:val="single" w:sz="4" w:space="0" w:color="auto"/>
            </w:tcBorders>
            <w:hideMark/>
          </w:tcPr>
          <w:p w14:paraId="4A9A32A5" w14:textId="25B5F6A7" w:rsidR="006F108A" w:rsidRPr="003D5E18" w:rsidRDefault="009F0241" w:rsidP="009F0241">
            <w:pPr>
              <w:spacing w:before="40" w:after="40"/>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hideMark/>
          </w:tcPr>
          <w:p w14:paraId="1895B278" w14:textId="12CA1C79"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15:00</w:t>
            </w:r>
          </w:p>
        </w:tc>
      </w:tr>
      <w:tr w:rsidR="006F108A" w:rsidRPr="003D5E18" w14:paraId="28FA104A"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2532C16B" w14:textId="63EED522"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VENERDÌ</w:t>
            </w:r>
          </w:p>
        </w:tc>
        <w:tc>
          <w:tcPr>
            <w:tcW w:w="0" w:type="auto"/>
            <w:tcBorders>
              <w:top w:val="single" w:sz="4" w:space="0" w:color="auto"/>
              <w:left w:val="single" w:sz="4" w:space="0" w:color="auto"/>
              <w:bottom w:val="single" w:sz="4" w:space="0" w:color="auto"/>
              <w:right w:val="single" w:sz="4" w:space="0" w:color="auto"/>
            </w:tcBorders>
            <w:hideMark/>
          </w:tcPr>
          <w:p w14:paraId="2732E1E4" w14:textId="51C3B405" w:rsidR="006F108A" w:rsidRPr="003D5E18" w:rsidRDefault="009F0241" w:rsidP="009F0241">
            <w:pPr>
              <w:spacing w:before="40" w:after="40"/>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tcPr>
          <w:p w14:paraId="6610AE42" w14:textId="18B2C39C"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w:t>
            </w:r>
            <w:r w:rsidR="003D5E18" w:rsidRPr="003D5E18">
              <w:rPr>
                <w:rFonts w:ascii="Inter Tight" w:eastAsia="Calibri" w:hAnsi="Inter Tight" w:cs="Inter Tight"/>
                <w:smallCaps/>
                <w:color w:val="002060"/>
                <w:sz w:val="22"/>
                <w:szCs w:val="22"/>
                <w:lang w:eastAsia="ar-SA"/>
              </w:rPr>
              <w:t>7</w:t>
            </w:r>
            <w:r w:rsidRPr="003D5E18">
              <w:rPr>
                <w:rFonts w:ascii="Inter Tight" w:eastAsia="Calibri" w:hAnsi="Inter Tight" w:cs="Inter Tight"/>
                <w:smallCaps/>
                <w:color w:val="002060"/>
                <w:sz w:val="22"/>
                <w:szCs w:val="22"/>
                <w:lang w:eastAsia="ar-SA"/>
              </w:rPr>
              <w:t>:00</w:t>
            </w:r>
          </w:p>
        </w:tc>
      </w:tr>
      <w:tr w:rsidR="006F108A" w:rsidRPr="003D5E18" w14:paraId="76DD238B"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1C4FB975" w14:textId="596774DC"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SABATO</w:t>
            </w:r>
          </w:p>
        </w:tc>
        <w:tc>
          <w:tcPr>
            <w:tcW w:w="0" w:type="auto"/>
            <w:tcBorders>
              <w:top w:val="single" w:sz="4" w:space="0" w:color="auto"/>
              <w:left w:val="single" w:sz="4" w:space="0" w:color="auto"/>
              <w:bottom w:val="single" w:sz="4" w:space="0" w:color="auto"/>
              <w:right w:val="single" w:sz="4" w:space="0" w:color="auto"/>
            </w:tcBorders>
            <w:hideMark/>
          </w:tcPr>
          <w:p w14:paraId="398A776D" w14:textId="67512466"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CHIUSO</w:t>
            </w:r>
          </w:p>
        </w:tc>
        <w:tc>
          <w:tcPr>
            <w:tcW w:w="0" w:type="auto"/>
            <w:tcBorders>
              <w:top w:val="single" w:sz="4" w:space="0" w:color="auto"/>
              <w:left w:val="single" w:sz="4" w:space="0" w:color="auto"/>
              <w:bottom w:val="single" w:sz="4" w:space="0" w:color="auto"/>
              <w:right w:val="single" w:sz="4" w:space="0" w:color="auto"/>
            </w:tcBorders>
            <w:hideMark/>
          </w:tcPr>
          <w:p w14:paraId="101453BD" w14:textId="04357B6F"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CHIUSO</w:t>
            </w:r>
          </w:p>
        </w:tc>
      </w:tr>
    </w:tbl>
    <w:p w14:paraId="1CA979F1" w14:textId="77777777" w:rsidR="006F108A" w:rsidRPr="003D5E18" w:rsidRDefault="006F108A" w:rsidP="006F108A">
      <w:pPr>
        <w:overflowPunct w:val="0"/>
        <w:autoSpaceDE w:val="0"/>
        <w:textAlignment w:val="baseline"/>
        <w:rPr>
          <w:rFonts w:ascii="Inter Tight" w:hAnsi="Inter Tight" w:cs="Inter Tight"/>
          <w:b/>
          <w:color w:val="002060"/>
          <w:sz w:val="22"/>
          <w:u w:val="single"/>
          <w:lang w:eastAsia="ar-SA"/>
        </w:rPr>
      </w:pPr>
    </w:p>
    <w:p w14:paraId="2CB7E280" w14:textId="77777777" w:rsidR="006F108A" w:rsidRPr="00790205" w:rsidRDefault="006F108A" w:rsidP="001C3E41">
      <w:pPr>
        <w:pStyle w:val="TESTOCOMUNICATO"/>
        <w:rPr>
          <w:b/>
          <w:bCs/>
          <w:color w:val="002060"/>
        </w:rPr>
      </w:pPr>
      <w:bookmarkStart w:id="11" w:name="_Toc396581753"/>
      <w:bookmarkStart w:id="12" w:name="_Toc18678742"/>
      <w:r w:rsidRPr="003D5E18">
        <w:rPr>
          <w:b/>
          <w:bCs/>
          <w:color w:val="002060"/>
        </w:rPr>
        <w:t>Per poter offrire a tutte le società un servizio migliore ed evitare tempi di attesa lunghi, si consiglia di contattare preventivamente gli Uffici della Delegazione Provinciale e concordare, compatibilmente con gli orari di apertura, un appuntamento.</w:t>
      </w:r>
    </w:p>
    <w:p w14:paraId="7C8C74D5" w14:textId="77777777" w:rsidR="00C17118" w:rsidRDefault="00C17118" w:rsidP="006F108A">
      <w:pPr>
        <w:overflowPunct w:val="0"/>
        <w:autoSpaceDE w:val="0"/>
        <w:textAlignment w:val="baseline"/>
        <w:rPr>
          <w:rFonts w:ascii="Inter Tight" w:hAnsi="Inter Tight" w:cs="Inter Tight"/>
          <w:b/>
          <w:color w:val="002060"/>
          <w:sz w:val="22"/>
        </w:rPr>
      </w:pPr>
    </w:p>
    <w:p w14:paraId="50E88120" w14:textId="77777777" w:rsidR="00B415F6" w:rsidRDefault="00B415F6" w:rsidP="006F108A">
      <w:pPr>
        <w:overflowPunct w:val="0"/>
        <w:autoSpaceDE w:val="0"/>
        <w:textAlignment w:val="baseline"/>
        <w:rPr>
          <w:rFonts w:ascii="Inter Tight" w:hAnsi="Inter Tight" w:cs="Inter Tight"/>
          <w:b/>
          <w:color w:val="002060"/>
          <w:sz w:val="22"/>
        </w:rPr>
      </w:pPr>
    </w:p>
    <w:p w14:paraId="28392F06" w14:textId="77777777" w:rsidR="00277895" w:rsidRPr="00C32A38" w:rsidRDefault="00277895" w:rsidP="006F108A">
      <w:pPr>
        <w:overflowPunct w:val="0"/>
        <w:autoSpaceDE w:val="0"/>
        <w:textAlignment w:val="baseline"/>
        <w:rPr>
          <w:rFonts w:ascii="Inter Tight" w:hAnsi="Inter Tight" w:cs="Inter Tight"/>
          <w:b/>
          <w:color w:val="002060"/>
          <w:sz w:val="22"/>
        </w:rPr>
      </w:pPr>
    </w:p>
    <w:p w14:paraId="39859ECA" w14:textId="77777777" w:rsidR="006F108A" w:rsidRPr="00DA3A1D" w:rsidRDefault="006F108A" w:rsidP="00790205">
      <w:pPr>
        <w:pStyle w:val="Comunicato1"/>
        <w:rPr>
          <w:b/>
        </w:rPr>
      </w:pPr>
      <w:r w:rsidRPr="00DA3A1D">
        <w:t>NOTIZIE SU ATTIVITA’ AGONISTICA</w:t>
      </w:r>
      <w:bookmarkEnd w:id="11"/>
      <w:bookmarkEnd w:id="12"/>
    </w:p>
    <w:p w14:paraId="66C57DAB" w14:textId="77777777" w:rsidR="007C6A4B" w:rsidRPr="00790205" w:rsidRDefault="007C6A4B" w:rsidP="006F108A">
      <w:pPr>
        <w:pStyle w:val="Nessunaspaziatura"/>
        <w:jc w:val="both"/>
        <w:rPr>
          <w:rFonts w:ascii="Inter Tight" w:hAnsi="Inter Tight" w:cs="Inter Tight"/>
          <w:color w:val="002060"/>
          <w:lang w:eastAsia="it-IT"/>
        </w:rPr>
      </w:pPr>
    </w:p>
    <w:p w14:paraId="7F875618" w14:textId="77777777" w:rsidR="00B415F6" w:rsidRDefault="00B415F6" w:rsidP="00277895">
      <w:pPr>
        <w:jc w:val="left"/>
        <w:rPr>
          <w:rFonts w:ascii="Inter Tight" w:hAnsi="Inter Tight" w:cs="Inter Tight"/>
          <w:b/>
          <w:bCs/>
          <w:color w:val="001E5E"/>
          <w:sz w:val="28"/>
          <w:szCs w:val="28"/>
          <w:u w:val="single"/>
        </w:rPr>
      </w:pPr>
    </w:p>
    <w:p w14:paraId="4A7E6B18" w14:textId="77602B24" w:rsidR="00277895" w:rsidRPr="00790205" w:rsidRDefault="00277895" w:rsidP="00277895">
      <w:pPr>
        <w:pStyle w:val="TITOLOCAMPIONATO"/>
        <w:shd w:val="clear" w:color="auto" w:fill="CBCBCB"/>
        <w:spacing w:before="0" w:beforeAutospacing="0" w:after="0" w:afterAutospacing="0"/>
        <w:outlineLvl w:val="0"/>
        <w:rPr>
          <w:rFonts w:ascii="Inter Tight" w:hAnsi="Inter Tight" w:cs="Inter Tight"/>
          <w:color w:val="002060"/>
        </w:rPr>
      </w:pPr>
      <w:r>
        <w:rPr>
          <w:rFonts w:ascii="Inter Tight" w:hAnsi="Inter Tight" w:cs="Inter Tight"/>
          <w:color w:val="002060"/>
        </w:rPr>
        <w:t>ATTIVITA’ DI BASE</w:t>
      </w:r>
    </w:p>
    <w:p w14:paraId="7747E4A8" w14:textId="77777777" w:rsidR="00277895" w:rsidRDefault="00277895" w:rsidP="00277895">
      <w:pPr>
        <w:jc w:val="left"/>
        <w:rPr>
          <w:rFonts w:ascii="Inter Tight" w:hAnsi="Inter Tight" w:cs="Inter Tight"/>
          <w:b/>
          <w:bCs/>
          <w:color w:val="001E5E"/>
          <w:sz w:val="28"/>
          <w:szCs w:val="28"/>
          <w:u w:val="single"/>
        </w:rPr>
      </w:pPr>
    </w:p>
    <w:p w14:paraId="76B64B94" w14:textId="77777777" w:rsidR="00277895" w:rsidRDefault="00277895" w:rsidP="00277895">
      <w:pPr>
        <w:jc w:val="left"/>
        <w:rPr>
          <w:rFonts w:ascii="Inter Tight" w:hAnsi="Inter Tight" w:cs="Inter Tight"/>
          <w:b/>
          <w:bCs/>
          <w:color w:val="001E5E"/>
          <w:sz w:val="28"/>
          <w:szCs w:val="28"/>
          <w:u w:val="single"/>
        </w:rPr>
      </w:pPr>
    </w:p>
    <w:p w14:paraId="3F91B8FF" w14:textId="166C94B7" w:rsidR="00277895" w:rsidRPr="003D54D7" w:rsidRDefault="00277895" w:rsidP="00277895">
      <w:pPr>
        <w:jc w:val="left"/>
        <w:rPr>
          <w:rFonts w:ascii="Inter Tight" w:hAnsi="Inter Tight" w:cs="Inter Tight"/>
          <w:b/>
          <w:bCs/>
          <w:color w:val="001E5E"/>
          <w:sz w:val="28"/>
          <w:szCs w:val="28"/>
          <w:u w:val="single"/>
        </w:rPr>
      </w:pPr>
      <w:r w:rsidRPr="003D54D7">
        <w:rPr>
          <w:rFonts w:ascii="Inter Tight" w:hAnsi="Inter Tight" w:cs="Inter Tight"/>
          <w:b/>
          <w:bCs/>
          <w:color w:val="001E5E"/>
          <w:sz w:val="28"/>
          <w:szCs w:val="28"/>
          <w:u w:val="single"/>
        </w:rPr>
        <w:t>ISCRIZIONI TORNEI AUTUNNALI ATTIVITA’ DI BASE  2026/2027</w:t>
      </w:r>
    </w:p>
    <w:p w14:paraId="5472D598" w14:textId="77777777" w:rsidR="00277895" w:rsidRDefault="00277895" w:rsidP="00277895">
      <w:pPr>
        <w:rPr>
          <w:rFonts w:ascii="Inter Tight" w:hAnsi="Inter Tight" w:cs="Inter Tight"/>
          <w:color w:val="001E5E"/>
          <w:sz w:val="22"/>
          <w:szCs w:val="22"/>
        </w:rPr>
      </w:pPr>
    </w:p>
    <w:p w14:paraId="54790295" w14:textId="77777777" w:rsidR="00277895" w:rsidRDefault="00277895" w:rsidP="00277895">
      <w:pPr>
        <w:rPr>
          <w:rFonts w:ascii="Inter Tight" w:hAnsi="Inter Tight" w:cs="Inter Tight"/>
          <w:color w:val="001E5E"/>
          <w:sz w:val="22"/>
          <w:szCs w:val="22"/>
        </w:rPr>
      </w:pPr>
      <w:r w:rsidRPr="003D54D7">
        <w:rPr>
          <w:rFonts w:ascii="Inter Tight" w:hAnsi="Inter Tight" w:cs="Inter Tight"/>
          <w:color w:val="001E5E"/>
          <w:sz w:val="22"/>
          <w:szCs w:val="22"/>
        </w:rPr>
        <w:t>Si comunica che le domande di iscrizione ai tornei in epigrafe, DA EFFETTUARSI ESCLUSIVAMENTE IN MODALITÀ ON LINE attraverso l’</w:t>
      </w:r>
      <w:r w:rsidRPr="003D54D7">
        <w:rPr>
          <w:rFonts w:ascii="Inter Tight" w:hAnsi="Inter Tight" w:cs="Inter Tight"/>
          <w:b/>
          <w:bCs/>
          <w:i/>
          <w:iCs/>
          <w:color w:val="001E5E"/>
          <w:sz w:val="22"/>
          <w:szCs w:val="22"/>
        </w:rPr>
        <w:t xml:space="preserve">”Area Società” </w:t>
      </w:r>
      <w:r w:rsidRPr="003D54D7">
        <w:rPr>
          <w:rFonts w:ascii="Inter Tight" w:hAnsi="Inter Tight" w:cs="Inter Tight"/>
          <w:color w:val="001E5E"/>
          <w:sz w:val="22"/>
          <w:szCs w:val="22"/>
        </w:rPr>
        <w:t xml:space="preserve">presente nel sito ufficiale della LND (www.lnd.it), dovranno essere trasmesse online a mezzo </w:t>
      </w:r>
      <w:r w:rsidRPr="003D54D7">
        <w:rPr>
          <w:rFonts w:ascii="Inter Tight" w:hAnsi="Inter Tight" w:cs="Inter Tight"/>
          <w:b/>
          <w:bCs/>
          <w:color w:val="001E5E"/>
          <w:sz w:val="22"/>
          <w:szCs w:val="22"/>
        </w:rPr>
        <w:t>firma elettronica</w:t>
      </w:r>
      <w:r w:rsidRPr="003D54D7">
        <w:rPr>
          <w:rFonts w:ascii="Inter Tight" w:hAnsi="Inter Tight" w:cs="Inter Tight"/>
          <w:color w:val="001E5E"/>
          <w:sz w:val="22"/>
          <w:szCs w:val="22"/>
        </w:rPr>
        <w:t xml:space="preserve">, entro e non oltre: </w:t>
      </w:r>
    </w:p>
    <w:p w14:paraId="4164EA37" w14:textId="77777777" w:rsidR="00277895" w:rsidRPr="003D54D7" w:rsidRDefault="00277895" w:rsidP="00277895">
      <w:pPr>
        <w:rPr>
          <w:rFonts w:ascii="Inter Tight" w:hAnsi="Inter Tight" w:cs="Inter Tight"/>
          <w:color w:val="001E5E"/>
          <w:sz w:val="22"/>
          <w:szCs w:val="22"/>
        </w:rPr>
      </w:pPr>
    </w:p>
    <w:p w14:paraId="577A22E2" w14:textId="77777777" w:rsidR="00277895" w:rsidRPr="003D54D7" w:rsidRDefault="00277895" w:rsidP="00277895">
      <w:pPr>
        <w:jc w:val="center"/>
        <w:rPr>
          <w:rFonts w:ascii="Inter Tight" w:hAnsi="Inter Tight" w:cs="Inter Tight"/>
          <w:b/>
          <w:bCs/>
          <w:color w:val="001E5E"/>
          <w:sz w:val="22"/>
          <w:szCs w:val="22"/>
        </w:rPr>
      </w:pPr>
      <w:r w:rsidRPr="003D54D7">
        <w:rPr>
          <w:rFonts w:ascii="Inter Tight" w:hAnsi="Inter Tight" w:cs="Inter Tight"/>
          <w:b/>
          <w:bCs/>
          <w:color w:val="001E5E"/>
          <w:sz w:val="22"/>
          <w:szCs w:val="22"/>
        </w:rPr>
        <w:t>LUNEDI’ 14 SETTEMBRE 2026, ORE 19:00</w:t>
      </w:r>
    </w:p>
    <w:p w14:paraId="03992F51" w14:textId="77777777" w:rsidR="00277895" w:rsidRDefault="00277895" w:rsidP="00277895">
      <w:pPr>
        <w:jc w:val="left"/>
        <w:rPr>
          <w:rFonts w:ascii="Inter Tight" w:hAnsi="Inter Tight" w:cs="Inter Tight"/>
          <w:i/>
          <w:iCs/>
          <w:color w:val="001E5E"/>
          <w:sz w:val="22"/>
          <w:szCs w:val="22"/>
        </w:rPr>
      </w:pPr>
    </w:p>
    <w:p w14:paraId="26B8E987" w14:textId="77777777" w:rsidR="00277895" w:rsidRPr="003D54D7" w:rsidRDefault="00277895" w:rsidP="00277895">
      <w:pPr>
        <w:jc w:val="left"/>
        <w:rPr>
          <w:rFonts w:ascii="Inter Tight" w:hAnsi="Inter Tight" w:cs="Inter Tight"/>
          <w:b/>
          <w:bCs/>
          <w:color w:val="001E5E"/>
          <w:sz w:val="22"/>
          <w:szCs w:val="22"/>
          <w:u w:val="single"/>
        </w:rPr>
      </w:pPr>
      <w:r w:rsidRPr="003D54D7">
        <w:rPr>
          <w:rFonts w:ascii="Inter Tight" w:hAnsi="Inter Tight" w:cs="Inter Tight"/>
          <w:b/>
          <w:bCs/>
          <w:color w:val="001E5E"/>
          <w:sz w:val="22"/>
          <w:szCs w:val="22"/>
          <w:u w:val="single"/>
        </w:rPr>
        <w:t xml:space="preserve">Da Giovedì 20 Agosto 2026 sarà pertanto possibile iscriversi ai seguenti tornei: </w:t>
      </w:r>
    </w:p>
    <w:p w14:paraId="1EE3B53D" w14:textId="77777777" w:rsidR="00277895" w:rsidRPr="003D54D7" w:rsidRDefault="00277895" w:rsidP="00277895">
      <w:pPr>
        <w:jc w:val="left"/>
        <w:rPr>
          <w:rFonts w:ascii="Inter Tight" w:hAnsi="Inter Tight" w:cs="Inter Tight"/>
          <w:sz w:val="22"/>
          <w:szCs w:val="22"/>
        </w:rPr>
      </w:pPr>
    </w:p>
    <w:p w14:paraId="6D1800B6" w14:textId="77777777" w:rsidR="00B415F6" w:rsidRDefault="00B415F6" w:rsidP="00277895">
      <w:pPr>
        <w:jc w:val="left"/>
        <w:rPr>
          <w:rFonts w:ascii="Inter Tight" w:hAnsi="Inter Tight" w:cs="Inter Tight"/>
          <w:b/>
          <w:bCs/>
          <w:color w:val="001E5E"/>
          <w:sz w:val="22"/>
          <w:szCs w:val="22"/>
          <w:shd w:val="clear" w:color="auto" w:fill="FFFFFF"/>
        </w:rPr>
      </w:pPr>
    </w:p>
    <w:p w14:paraId="642B738E" w14:textId="77777777" w:rsidR="00332AF6" w:rsidRDefault="00332AF6" w:rsidP="00277895">
      <w:pPr>
        <w:jc w:val="left"/>
        <w:rPr>
          <w:rFonts w:ascii="Inter Tight" w:hAnsi="Inter Tight" w:cs="Inter Tight"/>
          <w:b/>
          <w:bCs/>
          <w:color w:val="001E5E"/>
          <w:sz w:val="22"/>
          <w:szCs w:val="22"/>
          <w:shd w:val="clear" w:color="auto" w:fill="FFFFFF"/>
        </w:rPr>
      </w:pPr>
    </w:p>
    <w:p w14:paraId="20ACACCB" w14:textId="037615B5" w:rsidR="00277895" w:rsidRPr="003D54D7" w:rsidRDefault="00277895" w:rsidP="00277895">
      <w:pPr>
        <w:jc w:val="left"/>
        <w:rPr>
          <w:rFonts w:ascii="Inter Tight" w:hAnsi="Inter Tight" w:cs="Inter Tight"/>
          <w:b/>
          <w:bCs/>
          <w:color w:val="001E5E"/>
          <w:sz w:val="22"/>
          <w:szCs w:val="22"/>
          <w:shd w:val="clear" w:color="auto" w:fill="FFFFFF"/>
        </w:rPr>
      </w:pPr>
      <w:r w:rsidRPr="003D54D7">
        <w:rPr>
          <w:rFonts w:ascii="Inter Tight" w:hAnsi="Inter Tight" w:cs="Inter Tight"/>
          <w:b/>
          <w:bCs/>
          <w:color w:val="001E5E"/>
          <w:sz w:val="22"/>
          <w:szCs w:val="22"/>
          <w:shd w:val="clear" w:color="auto" w:fill="FFFFFF"/>
        </w:rPr>
        <w:t xml:space="preserve">ESORDIENTI </w:t>
      </w:r>
    </w:p>
    <w:p w14:paraId="1B6DB41A" w14:textId="77777777" w:rsidR="00277895" w:rsidRPr="003D54D7" w:rsidRDefault="00277895" w:rsidP="00277895">
      <w:pPr>
        <w:jc w:val="left"/>
        <w:rPr>
          <w:rFonts w:ascii="Inter Tight" w:hAnsi="Inter Tight" w:cs="Inter Tight"/>
          <w:sz w:val="22"/>
          <w:szCs w:val="22"/>
        </w:rPr>
      </w:pPr>
      <w:r w:rsidRPr="003D54D7">
        <w:rPr>
          <w:rFonts w:ascii="Inter Tight" w:hAnsi="Inter Tight" w:cs="Inter Tight"/>
          <w:b/>
          <w:bCs/>
          <w:color w:val="FF0000"/>
          <w:sz w:val="22"/>
          <w:szCs w:val="22"/>
        </w:rPr>
        <w:t>/F</w:t>
      </w:r>
      <w:r>
        <w:rPr>
          <w:rFonts w:ascii="Inter Tight" w:hAnsi="Inter Tight" w:cs="Inter Tight"/>
          <w:color w:val="001E5E"/>
          <w:sz w:val="22"/>
          <w:szCs w:val="22"/>
        </w:rPr>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 xml:space="preserve">ESORDIENTI 12 anni 9vs9 AUTUNNO </w:t>
      </w:r>
      <w:r w:rsidRPr="003D54D7">
        <w:rPr>
          <w:rFonts w:ascii="Inter Tight" w:hAnsi="Inter Tight" w:cs="Inter Tight"/>
          <w:color w:val="001E5E"/>
          <w:sz w:val="22"/>
          <w:szCs w:val="22"/>
        </w:rPr>
        <w:tab/>
      </w:r>
      <w:r w:rsidRPr="003D54D7">
        <w:rPr>
          <w:rFonts w:ascii="Inter Tight" w:hAnsi="Inter Tight" w:cs="Inter Tight"/>
          <w:color w:val="001E5E"/>
          <w:sz w:val="22"/>
          <w:szCs w:val="22"/>
        </w:rPr>
        <w:tab/>
        <w:t xml:space="preserve">(2014 a 9) </w:t>
      </w:r>
    </w:p>
    <w:p w14:paraId="5AA30071" w14:textId="77777777" w:rsidR="00277895" w:rsidRPr="003D54D7" w:rsidRDefault="00277895" w:rsidP="00277895">
      <w:pPr>
        <w:jc w:val="left"/>
        <w:rPr>
          <w:rFonts w:ascii="Inter Tight" w:hAnsi="Inter Tight" w:cs="Inter Tight"/>
          <w:sz w:val="22"/>
          <w:szCs w:val="22"/>
        </w:rPr>
      </w:pPr>
      <w:r w:rsidRPr="003D54D7">
        <w:rPr>
          <w:rFonts w:ascii="Inter Tight" w:hAnsi="Inter Tight" w:cs="Inter Tight"/>
          <w:b/>
          <w:bCs/>
          <w:color w:val="EE0000"/>
          <w:sz w:val="22"/>
          <w:szCs w:val="22"/>
        </w:rPr>
        <w:t>/E</w:t>
      </w:r>
      <w:r w:rsidRPr="003D54D7">
        <w:rPr>
          <w:rFonts w:ascii="Inter Tight" w:hAnsi="Inter Tight" w:cs="Inter Tight"/>
          <w:color w:val="001E5E"/>
          <w:sz w:val="22"/>
          <w:szCs w:val="22"/>
        </w:rPr>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ESORDIENTI 11 anni 9vs9 AUTUNNO</w:t>
      </w:r>
      <w:r w:rsidRPr="003D54D7">
        <w:rPr>
          <w:rFonts w:ascii="Inter Tight" w:hAnsi="Inter Tight" w:cs="Inter Tight"/>
          <w:color w:val="001E5E"/>
          <w:sz w:val="22"/>
          <w:szCs w:val="22"/>
        </w:rPr>
        <w:tab/>
      </w:r>
      <w:r w:rsidRPr="003D54D7">
        <w:rPr>
          <w:rFonts w:ascii="Inter Tight" w:hAnsi="Inter Tight" w:cs="Inter Tight"/>
          <w:color w:val="001E5E"/>
          <w:sz w:val="22"/>
          <w:szCs w:val="22"/>
        </w:rPr>
        <w:tab/>
      </w:r>
      <w:r>
        <w:rPr>
          <w:rFonts w:ascii="Inter Tight" w:hAnsi="Inter Tight" w:cs="Inter Tight"/>
          <w:color w:val="001E5E"/>
          <w:sz w:val="22"/>
          <w:szCs w:val="22"/>
        </w:rPr>
        <w:tab/>
      </w:r>
      <w:r w:rsidRPr="003D54D7">
        <w:rPr>
          <w:rFonts w:ascii="Inter Tight" w:hAnsi="Inter Tight" w:cs="Inter Tight"/>
          <w:color w:val="001E5E"/>
          <w:sz w:val="22"/>
          <w:szCs w:val="22"/>
        </w:rPr>
        <w:t xml:space="preserve">(2015 a 9) </w:t>
      </w:r>
    </w:p>
    <w:p w14:paraId="3A54D554" w14:textId="77777777" w:rsidR="00277895" w:rsidRPr="003D54D7" w:rsidRDefault="00277895" w:rsidP="00277895">
      <w:pPr>
        <w:jc w:val="left"/>
        <w:rPr>
          <w:rFonts w:ascii="Inter Tight" w:hAnsi="Inter Tight" w:cs="Inter Tight"/>
          <w:color w:val="001E5E"/>
          <w:sz w:val="22"/>
          <w:szCs w:val="22"/>
        </w:rPr>
      </w:pPr>
      <w:r w:rsidRPr="003D54D7">
        <w:rPr>
          <w:rFonts w:ascii="Inter Tight" w:hAnsi="Inter Tight" w:cs="Inter Tight"/>
          <w:b/>
          <w:bCs/>
          <w:color w:val="EE0000"/>
          <w:sz w:val="22"/>
          <w:szCs w:val="22"/>
        </w:rPr>
        <w:t>/G</w:t>
      </w:r>
      <w:r w:rsidRPr="003D54D7">
        <w:rPr>
          <w:rFonts w:ascii="Inter Tight" w:hAnsi="Inter Tight" w:cs="Inter Tight"/>
          <w:color w:val="001E5E"/>
          <w:sz w:val="22"/>
          <w:szCs w:val="22"/>
        </w:rPr>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 xml:space="preserve">ESORDIENTI 11-12 anni 9vs9 AUTUNNO   </w:t>
      </w:r>
      <w:r w:rsidRPr="003D54D7">
        <w:rPr>
          <w:rFonts w:ascii="Inter Tight" w:hAnsi="Inter Tight" w:cs="Inter Tight"/>
          <w:color w:val="001E5E"/>
          <w:sz w:val="22"/>
          <w:szCs w:val="22"/>
        </w:rPr>
        <w:tab/>
      </w:r>
      <w:r>
        <w:rPr>
          <w:rFonts w:ascii="Inter Tight" w:hAnsi="Inter Tight" w:cs="Inter Tight"/>
          <w:color w:val="001E5E"/>
          <w:sz w:val="22"/>
          <w:szCs w:val="22"/>
        </w:rPr>
        <w:tab/>
      </w:r>
      <w:r w:rsidRPr="003D54D7">
        <w:rPr>
          <w:rFonts w:ascii="Inter Tight" w:hAnsi="Inter Tight" w:cs="Inter Tight"/>
          <w:color w:val="001E5E"/>
          <w:sz w:val="22"/>
          <w:szCs w:val="22"/>
        </w:rPr>
        <w:t>(Misti a 9)</w:t>
      </w:r>
    </w:p>
    <w:p w14:paraId="6388CF08" w14:textId="77777777" w:rsidR="00277895" w:rsidRPr="003D54D7" w:rsidRDefault="00277895" w:rsidP="00277895">
      <w:pPr>
        <w:jc w:val="left"/>
        <w:rPr>
          <w:rFonts w:ascii="Inter Tight" w:hAnsi="Inter Tight" w:cs="Inter Tight"/>
          <w:sz w:val="22"/>
          <w:szCs w:val="22"/>
        </w:rPr>
      </w:pPr>
    </w:p>
    <w:p w14:paraId="127B45BE" w14:textId="77777777" w:rsidR="00277895" w:rsidRPr="003D54D7" w:rsidRDefault="00277895" w:rsidP="00277895">
      <w:pPr>
        <w:jc w:val="left"/>
        <w:rPr>
          <w:rFonts w:ascii="Inter Tight" w:hAnsi="Inter Tight" w:cs="Inter Tight"/>
          <w:sz w:val="22"/>
          <w:szCs w:val="22"/>
        </w:rPr>
      </w:pPr>
      <w:r w:rsidRPr="003D54D7">
        <w:rPr>
          <w:rFonts w:ascii="Inter Tight" w:hAnsi="Inter Tight" w:cs="Inter Tight"/>
          <w:b/>
          <w:bCs/>
          <w:color w:val="001E5E"/>
          <w:sz w:val="22"/>
          <w:szCs w:val="22"/>
          <w:shd w:val="clear" w:color="auto" w:fill="FFFFFF"/>
        </w:rPr>
        <w:t xml:space="preserve">PULCINI </w:t>
      </w:r>
    </w:p>
    <w:p w14:paraId="1E2F49B7" w14:textId="77777777" w:rsidR="00277895" w:rsidRPr="003D54D7" w:rsidRDefault="00277895" w:rsidP="00277895">
      <w:pPr>
        <w:jc w:val="left"/>
        <w:rPr>
          <w:rFonts w:ascii="Inter Tight" w:hAnsi="Inter Tight" w:cs="Inter Tight"/>
          <w:color w:val="001E5E"/>
          <w:sz w:val="22"/>
          <w:szCs w:val="22"/>
        </w:rPr>
      </w:pPr>
      <w:r w:rsidRPr="003D54D7">
        <w:rPr>
          <w:rFonts w:ascii="Inter Tight" w:hAnsi="Inter Tight" w:cs="Inter Tight"/>
          <w:b/>
          <w:bCs/>
          <w:color w:val="EE0000"/>
          <w:sz w:val="22"/>
          <w:szCs w:val="22"/>
        </w:rPr>
        <w:t>/Z</w:t>
      </w:r>
      <w:r w:rsidRPr="003D54D7">
        <w:rPr>
          <w:rFonts w:ascii="Inter Tight" w:hAnsi="Inter Tight" w:cs="Inter Tight"/>
          <w:color w:val="001E5E"/>
          <w:sz w:val="22"/>
          <w:szCs w:val="22"/>
        </w:rPr>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PULCINI 10 anni 7vs7 AUTUNNO</w:t>
      </w:r>
      <w:r w:rsidRPr="003D54D7">
        <w:rPr>
          <w:rFonts w:ascii="Inter Tight" w:hAnsi="Inter Tight" w:cs="Inter Tight"/>
          <w:color w:val="001E5E"/>
          <w:sz w:val="22"/>
          <w:szCs w:val="22"/>
        </w:rPr>
        <w:tab/>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(2016 a 7)</w:t>
      </w:r>
    </w:p>
    <w:p w14:paraId="172BB418" w14:textId="77777777" w:rsidR="00277895" w:rsidRPr="003D54D7" w:rsidRDefault="00277895" w:rsidP="00277895">
      <w:pPr>
        <w:jc w:val="left"/>
        <w:rPr>
          <w:rFonts w:ascii="Inter Tight" w:hAnsi="Inter Tight" w:cs="Inter Tight"/>
          <w:color w:val="001E5E"/>
          <w:sz w:val="22"/>
          <w:szCs w:val="22"/>
        </w:rPr>
      </w:pPr>
      <w:r w:rsidRPr="003D54D7">
        <w:rPr>
          <w:rFonts w:ascii="Inter Tight" w:hAnsi="Inter Tight" w:cs="Inter Tight"/>
          <w:b/>
          <w:bCs/>
          <w:color w:val="EE0000"/>
          <w:sz w:val="22"/>
          <w:szCs w:val="22"/>
        </w:rPr>
        <w:t>:C</w:t>
      </w:r>
      <w:r w:rsidRPr="003D54D7">
        <w:rPr>
          <w:rFonts w:ascii="Inter Tight" w:hAnsi="Inter Tight" w:cs="Inter Tight"/>
          <w:color w:val="001E5E"/>
          <w:sz w:val="22"/>
          <w:szCs w:val="22"/>
        </w:rPr>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 xml:space="preserve">PULCINI 9 anni 7vs7 AUTUNNO </w:t>
      </w:r>
      <w:r w:rsidRPr="003D54D7">
        <w:rPr>
          <w:rFonts w:ascii="Inter Tight" w:hAnsi="Inter Tight" w:cs="Inter Tight"/>
          <w:color w:val="001E5E"/>
          <w:sz w:val="22"/>
          <w:szCs w:val="22"/>
        </w:rPr>
        <w:tab/>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 xml:space="preserve">(2017 a 7) </w:t>
      </w:r>
    </w:p>
    <w:p w14:paraId="02A8C28E" w14:textId="77777777" w:rsidR="00277895" w:rsidRPr="003D54D7" w:rsidRDefault="00277895" w:rsidP="00277895">
      <w:pPr>
        <w:jc w:val="left"/>
        <w:rPr>
          <w:rFonts w:ascii="Inter Tight" w:hAnsi="Inter Tight" w:cs="Inter Tight"/>
          <w:color w:val="001E5E"/>
          <w:sz w:val="22"/>
          <w:szCs w:val="22"/>
        </w:rPr>
      </w:pPr>
      <w:r w:rsidRPr="003D54D7">
        <w:rPr>
          <w:rFonts w:ascii="Inter Tight" w:hAnsi="Inter Tight" w:cs="Inter Tight"/>
          <w:b/>
          <w:bCs/>
          <w:color w:val="EE0000"/>
          <w:sz w:val="22"/>
          <w:szCs w:val="22"/>
        </w:rPr>
        <w:t>/D</w:t>
      </w:r>
      <w:r w:rsidRPr="003D54D7">
        <w:rPr>
          <w:rFonts w:ascii="Inter Tight" w:hAnsi="Inter Tight" w:cs="Inter Tight"/>
          <w:color w:val="001E5E"/>
          <w:sz w:val="22"/>
          <w:szCs w:val="22"/>
        </w:rPr>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PULCINI 9-10 anni 7vs7 AUTUNNO</w:t>
      </w:r>
      <w:r w:rsidRPr="003D54D7">
        <w:rPr>
          <w:rFonts w:ascii="Inter Tight" w:hAnsi="Inter Tight" w:cs="Inter Tight"/>
          <w:color w:val="001E5E"/>
          <w:sz w:val="22"/>
          <w:szCs w:val="22"/>
        </w:rPr>
        <w:tab/>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(Misti a 7)</w:t>
      </w:r>
    </w:p>
    <w:p w14:paraId="1F3C8027" w14:textId="77777777" w:rsidR="00277895" w:rsidRPr="003D54D7" w:rsidRDefault="00277895" w:rsidP="00277895">
      <w:pPr>
        <w:jc w:val="left"/>
        <w:rPr>
          <w:rFonts w:ascii="Inter Tight" w:hAnsi="Inter Tight" w:cs="Inter Tight"/>
          <w:sz w:val="22"/>
          <w:szCs w:val="22"/>
        </w:rPr>
      </w:pPr>
    </w:p>
    <w:p w14:paraId="6F0D2558" w14:textId="77777777" w:rsidR="00277895" w:rsidRPr="003D54D7" w:rsidRDefault="00277895" w:rsidP="00277895">
      <w:pPr>
        <w:jc w:val="left"/>
        <w:rPr>
          <w:rFonts w:ascii="Inter Tight" w:hAnsi="Inter Tight" w:cs="Inter Tight"/>
          <w:sz w:val="22"/>
          <w:szCs w:val="22"/>
        </w:rPr>
      </w:pPr>
      <w:r w:rsidRPr="003D54D7">
        <w:rPr>
          <w:rFonts w:ascii="Inter Tight" w:hAnsi="Inter Tight" w:cs="Inter Tight"/>
          <w:b/>
          <w:bCs/>
          <w:color w:val="001E5E"/>
          <w:sz w:val="22"/>
          <w:szCs w:val="22"/>
          <w:shd w:val="clear" w:color="auto" w:fill="FFFFFF"/>
        </w:rPr>
        <w:t xml:space="preserve">PRIMI CALCI </w:t>
      </w:r>
    </w:p>
    <w:p w14:paraId="665E9541" w14:textId="77777777" w:rsidR="00277895" w:rsidRPr="003D54D7" w:rsidRDefault="00277895" w:rsidP="00277895">
      <w:pPr>
        <w:jc w:val="left"/>
        <w:rPr>
          <w:rFonts w:ascii="Inter Tight" w:hAnsi="Inter Tight" w:cs="Inter Tight"/>
          <w:sz w:val="22"/>
          <w:szCs w:val="22"/>
        </w:rPr>
      </w:pPr>
      <w:r w:rsidRPr="003D54D7">
        <w:rPr>
          <w:rFonts w:ascii="Inter Tight" w:hAnsi="Inter Tight" w:cs="Inter Tight"/>
          <w:b/>
          <w:bCs/>
          <w:color w:val="EE0000"/>
          <w:sz w:val="22"/>
          <w:szCs w:val="22"/>
        </w:rPr>
        <w:t>:B</w:t>
      </w:r>
      <w:r w:rsidRPr="003D54D7">
        <w:rPr>
          <w:rFonts w:ascii="Inter Tight" w:hAnsi="Inter Tight" w:cs="Inter Tight"/>
          <w:color w:val="001E5E"/>
          <w:sz w:val="22"/>
          <w:szCs w:val="22"/>
        </w:rPr>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PRIMI CALCI 8 anni 5vs5 AUTUNNO</w:t>
      </w:r>
      <w:r w:rsidRPr="003D54D7">
        <w:rPr>
          <w:rFonts w:ascii="Inter Tight" w:hAnsi="Inter Tight" w:cs="Inter Tight"/>
          <w:color w:val="001E5E"/>
          <w:sz w:val="22"/>
          <w:szCs w:val="22"/>
        </w:rPr>
        <w:tab/>
      </w:r>
      <w:r w:rsidRPr="003D54D7">
        <w:rPr>
          <w:rFonts w:ascii="Inter Tight" w:hAnsi="Inter Tight" w:cs="Inter Tight"/>
          <w:color w:val="001E5E"/>
          <w:sz w:val="22"/>
          <w:szCs w:val="22"/>
        </w:rPr>
        <w:tab/>
      </w:r>
      <w:r>
        <w:rPr>
          <w:rFonts w:ascii="Inter Tight" w:hAnsi="Inter Tight" w:cs="Inter Tight"/>
          <w:color w:val="001E5E"/>
          <w:sz w:val="22"/>
          <w:szCs w:val="22"/>
        </w:rPr>
        <w:tab/>
      </w:r>
      <w:r w:rsidRPr="003D54D7">
        <w:rPr>
          <w:rFonts w:ascii="Inter Tight" w:hAnsi="Inter Tight" w:cs="Inter Tight"/>
          <w:color w:val="001E5E"/>
          <w:sz w:val="22"/>
          <w:szCs w:val="22"/>
        </w:rPr>
        <w:t>(2018)</w:t>
      </w:r>
    </w:p>
    <w:p w14:paraId="5590DB38" w14:textId="77777777" w:rsidR="00277895" w:rsidRPr="003D54D7" w:rsidRDefault="00277895" w:rsidP="00277895">
      <w:pPr>
        <w:jc w:val="left"/>
        <w:rPr>
          <w:rFonts w:ascii="Inter Tight" w:hAnsi="Inter Tight" w:cs="Inter Tight"/>
          <w:sz w:val="22"/>
          <w:szCs w:val="22"/>
        </w:rPr>
      </w:pPr>
      <w:r w:rsidRPr="003D54D7">
        <w:rPr>
          <w:rFonts w:ascii="Inter Tight" w:hAnsi="Inter Tight" w:cs="Inter Tight"/>
          <w:b/>
          <w:bCs/>
          <w:color w:val="EE0000"/>
          <w:sz w:val="22"/>
          <w:szCs w:val="22"/>
        </w:rPr>
        <w:t>BW</w:t>
      </w:r>
      <w:r w:rsidRPr="003D54D7">
        <w:rPr>
          <w:rFonts w:ascii="Inter Tight" w:hAnsi="Inter Tight" w:cs="Inter Tight"/>
          <w:color w:val="001E5E"/>
          <w:sz w:val="22"/>
          <w:szCs w:val="22"/>
        </w:rPr>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PRIMI CALCI 7 anni 4vs4 AUTUNNO</w:t>
      </w:r>
      <w:r w:rsidRPr="003D54D7">
        <w:rPr>
          <w:rFonts w:ascii="Inter Tight" w:hAnsi="Inter Tight" w:cs="Inter Tight"/>
          <w:color w:val="001E5E"/>
          <w:sz w:val="22"/>
          <w:szCs w:val="22"/>
        </w:rPr>
        <w:tab/>
        <w:t xml:space="preserve">           </w:t>
      </w:r>
      <w:r>
        <w:rPr>
          <w:rFonts w:ascii="Inter Tight" w:hAnsi="Inter Tight" w:cs="Inter Tight"/>
          <w:color w:val="001E5E"/>
          <w:sz w:val="22"/>
          <w:szCs w:val="22"/>
        </w:rPr>
        <w:tab/>
      </w:r>
      <w:r>
        <w:rPr>
          <w:rFonts w:ascii="Inter Tight" w:hAnsi="Inter Tight" w:cs="Inter Tight"/>
          <w:color w:val="001E5E"/>
          <w:sz w:val="22"/>
          <w:szCs w:val="22"/>
        </w:rPr>
        <w:tab/>
      </w:r>
      <w:r w:rsidRPr="003D54D7">
        <w:rPr>
          <w:rFonts w:ascii="Inter Tight" w:hAnsi="Inter Tight" w:cs="Inter Tight"/>
          <w:color w:val="001E5E"/>
          <w:sz w:val="22"/>
          <w:szCs w:val="22"/>
        </w:rPr>
        <w:t>(2019)</w:t>
      </w:r>
    </w:p>
    <w:p w14:paraId="3136CFCE" w14:textId="77777777" w:rsidR="00277895" w:rsidRPr="003D54D7" w:rsidRDefault="00277895" w:rsidP="00277895">
      <w:pPr>
        <w:jc w:val="left"/>
        <w:rPr>
          <w:rFonts w:ascii="Inter Tight" w:hAnsi="Inter Tight" w:cs="Inter Tight"/>
          <w:sz w:val="22"/>
          <w:szCs w:val="22"/>
        </w:rPr>
      </w:pPr>
      <w:r w:rsidRPr="003D54D7">
        <w:rPr>
          <w:rFonts w:ascii="Inter Tight" w:hAnsi="Inter Tight" w:cs="Inter Tight"/>
          <w:b/>
          <w:bCs/>
          <w:color w:val="EE0000"/>
          <w:sz w:val="22"/>
          <w:szCs w:val="22"/>
        </w:rPr>
        <w:t>: A</w:t>
      </w:r>
      <w:r w:rsidRPr="003D54D7">
        <w:rPr>
          <w:rFonts w:ascii="Inter Tight" w:hAnsi="Inter Tight" w:cs="Inter Tight"/>
          <w:color w:val="001E5E"/>
          <w:sz w:val="22"/>
          <w:szCs w:val="22"/>
        </w:rPr>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PRIMI CALCI 7-8 anni AUTUNNO</w:t>
      </w:r>
      <w:r w:rsidRPr="003D54D7">
        <w:rPr>
          <w:rFonts w:ascii="Inter Tight" w:hAnsi="Inter Tight" w:cs="Inter Tight"/>
          <w:color w:val="001E5E"/>
          <w:sz w:val="22"/>
          <w:szCs w:val="22"/>
        </w:rPr>
        <w:tab/>
      </w:r>
      <w:r w:rsidRPr="003D54D7">
        <w:rPr>
          <w:rFonts w:ascii="Inter Tight" w:hAnsi="Inter Tight" w:cs="Inter Tight"/>
          <w:color w:val="001E5E"/>
          <w:sz w:val="22"/>
          <w:szCs w:val="22"/>
        </w:rPr>
        <w:tab/>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 xml:space="preserve">(Misti) </w:t>
      </w:r>
    </w:p>
    <w:p w14:paraId="1ECEF139" w14:textId="77777777" w:rsidR="00277895" w:rsidRPr="003D54D7" w:rsidRDefault="00277895" w:rsidP="00277895">
      <w:pPr>
        <w:jc w:val="center"/>
        <w:rPr>
          <w:rFonts w:ascii="Inter Tight" w:hAnsi="Inter Tight" w:cs="Inter Tight"/>
          <w:sz w:val="22"/>
          <w:szCs w:val="22"/>
        </w:rPr>
      </w:pPr>
    </w:p>
    <w:p w14:paraId="0408D3F4" w14:textId="77777777" w:rsidR="00277895" w:rsidRPr="003D54D7" w:rsidRDefault="00277895" w:rsidP="00277895">
      <w:pPr>
        <w:rPr>
          <w:rFonts w:ascii="Inter Tight" w:hAnsi="Inter Tight" w:cs="Inter Tight"/>
          <w:color w:val="002060"/>
          <w:sz w:val="22"/>
          <w:szCs w:val="22"/>
        </w:rPr>
      </w:pPr>
    </w:p>
    <w:p w14:paraId="61B7EC9D" w14:textId="77777777" w:rsidR="00277895" w:rsidRPr="003D54D7" w:rsidRDefault="00277895" w:rsidP="00277895">
      <w:pPr>
        <w:jc w:val="left"/>
        <w:rPr>
          <w:rFonts w:ascii="Inter Tight" w:hAnsi="Inter Tight" w:cs="Inter Tight"/>
          <w:vanish/>
          <w:sz w:val="22"/>
          <w:szCs w:val="22"/>
          <w:u w:val="single"/>
        </w:rPr>
      </w:pPr>
    </w:p>
    <w:p w14:paraId="67FD2CFB" w14:textId="77777777" w:rsidR="00277895" w:rsidRPr="003D54D7" w:rsidRDefault="00277895" w:rsidP="00277895">
      <w:pPr>
        <w:jc w:val="left"/>
        <w:rPr>
          <w:rFonts w:ascii="Inter Tight" w:hAnsi="Inter Tight" w:cs="Inter Tight"/>
          <w:b/>
          <w:bCs/>
          <w:color w:val="001E5E"/>
          <w:sz w:val="22"/>
          <w:szCs w:val="22"/>
          <w:u w:val="single"/>
        </w:rPr>
      </w:pPr>
      <w:r w:rsidRPr="003D54D7">
        <w:rPr>
          <w:rFonts w:ascii="Inter Tight" w:hAnsi="Inter Tight" w:cs="Inter Tight"/>
          <w:b/>
          <w:bCs/>
          <w:color w:val="001E5E"/>
          <w:sz w:val="22"/>
          <w:szCs w:val="22"/>
          <w:u w:val="single"/>
        </w:rPr>
        <w:t>MODALITA’ OPERATIVE DI ISCRIZIONE</w:t>
      </w:r>
    </w:p>
    <w:p w14:paraId="76B3933D" w14:textId="77777777" w:rsidR="00277895" w:rsidRPr="003D54D7" w:rsidRDefault="00277895" w:rsidP="00277895">
      <w:pPr>
        <w:rPr>
          <w:rFonts w:ascii="Inter Tight" w:hAnsi="Inter Tight" w:cs="Inter Tight"/>
          <w:color w:val="001E5E"/>
          <w:sz w:val="22"/>
          <w:szCs w:val="22"/>
        </w:rPr>
      </w:pPr>
      <w:r w:rsidRPr="003D54D7">
        <w:rPr>
          <w:rFonts w:ascii="Inter Tight" w:hAnsi="Inter Tight" w:cs="Inter Tight"/>
          <w:b/>
          <w:bCs/>
          <w:color w:val="001E5E"/>
          <w:sz w:val="22"/>
          <w:szCs w:val="22"/>
        </w:rPr>
        <w:t>È fatto OBBLIGO per</w:t>
      </w:r>
      <w:r w:rsidRPr="003D54D7">
        <w:rPr>
          <w:rFonts w:ascii="Inter Tight" w:hAnsi="Inter Tight" w:cs="Inter Tight"/>
          <w:color w:val="001E5E"/>
          <w:sz w:val="22"/>
          <w:szCs w:val="22"/>
        </w:rPr>
        <w:t xml:space="preserve"> le Società di seguire l’</w:t>
      </w:r>
      <w:r w:rsidRPr="003D54D7">
        <w:rPr>
          <w:rFonts w:ascii="Inter Tight" w:hAnsi="Inter Tight" w:cs="Inter Tight"/>
          <w:b/>
          <w:bCs/>
          <w:color w:val="001E5E"/>
          <w:sz w:val="22"/>
          <w:szCs w:val="22"/>
        </w:rPr>
        <w:t xml:space="preserve">“applicazione guidata richiesta iscrizioni” </w:t>
      </w:r>
      <w:r w:rsidRPr="003D54D7">
        <w:rPr>
          <w:rFonts w:ascii="Inter Tight" w:hAnsi="Inter Tight" w:cs="Inter Tight"/>
          <w:color w:val="001E5E"/>
          <w:sz w:val="22"/>
          <w:szCs w:val="22"/>
        </w:rPr>
        <w:t>all’interno del menù iscrizioni regionali e provinciali.</w:t>
      </w:r>
    </w:p>
    <w:p w14:paraId="6224873D" w14:textId="77777777" w:rsidR="00277895" w:rsidRPr="003D54D7" w:rsidRDefault="00277895" w:rsidP="00277895">
      <w:pPr>
        <w:rPr>
          <w:rFonts w:ascii="Inter Tight" w:hAnsi="Inter Tight" w:cs="Inter Tight"/>
          <w:b/>
          <w:bCs/>
          <w:color w:val="001E5E"/>
          <w:sz w:val="22"/>
          <w:szCs w:val="22"/>
        </w:rPr>
      </w:pPr>
      <w:r w:rsidRPr="003D54D7">
        <w:rPr>
          <w:rFonts w:ascii="Inter Tight" w:hAnsi="Inter Tight" w:cs="Inter Tight"/>
          <w:i/>
          <w:iCs/>
          <w:color w:val="001E5E"/>
          <w:sz w:val="22"/>
          <w:szCs w:val="22"/>
        </w:rPr>
        <w:t xml:space="preserve">Per iscrivere una </w:t>
      </w:r>
      <w:r w:rsidRPr="003D54D7">
        <w:rPr>
          <w:rFonts w:ascii="Inter Tight" w:hAnsi="Inter Tight" w:cs="Inter Tight"/>
          <w:b/>
          <w:bCs/>
          <w:i/>
          <w:iCs/>
          <w:color w:val="001E5E"/>
          <w:sz w:val="22"/>
          <w:szCs w:val="22"/>
        </w:rPr>
        <w:t xml:space="preserve">seconda squadra </w:t>
      </w:r>
      <w:r w:rsidRPr="003D54D7">
        <w:rPr>
          <w:rFonts w:ascii="Inter Tight" w:hAnsi="Inter Tight" w:cs="Inter Tight"/>
          <w:i/>
          <w:iCs/>
          <w:color w:val="001E5E"/>
          <w:sz w:val="22"/>
          <w:szCs w:val="22"/>
        </w:rPr>
        <w:t xml:space="preserve">ad un determinato torneo, è sufficiente cliccare sul pulsante </w:t>
      </w:r>
      <w:r w:rsidRPr="003D54D7">
        <w:rPr>
          <w:rFonts w:ascii="Inter Tight" w:hAnsi="Inter Tight" w:cs="Inter Tight"/>
          <w:b/>
          <w:bCs/>
          <w:color w:val="001E5E"/>
          <w:sz w:val="22"/>
          <w:szCs w:val="22"/>
        </w:rPr>
        <w:t xml:space="preserve">“+” dopo aver iscritto la squadra “A”. </w:t>
      </w:r>
    </w:p>
    <w:p w14:paraId="2E652792" w14:textId="77777777" w:rsidR="00277895" w:rsidRPr="003D54D7" w:rsidRDefault="00277895" w:rsidP="00277895">
      <w:pPr>
        <w:rPr>
          <w:rFonts w:ascii="Inter Tight" w:hAnsi="Inter Tight" w:cs="Inter Tight"/>
          <w:color w:val="001E5E"/>
          <w:sz w:val="22"/>
          <w:szCs w:val="22"/>
        </w:rPr>
      </w:pPr>
      <w:r w:rsidRPr="003D54D7">
        <w:rPr>
          <w:rFonts w:ascii="Inter Tight" w:hAnsi="Inter Tight" w:cs="Inter Tight"/>
          <w:color w:val="001E5E"/>
          <w:sz w:val="22"/>
          <w:szCs w:val="22"/>
        </w:rPr>
        <w:t xml:space="preserve">La </w:t>
      </w:r>
      <w:r w:rsidRPr="003D54D7">
        <w:rPr>
          <w:rFonts w:ascii="Inter Tight" w:hAnsi="Inter Tight" w:cs="Inter Tight"/>
          <w:b/>
          <w:bCs/>
          <w:color w:val="001E5E"/>
          <w:sz w:val="22"/>
          <w:szCs w:val="22"/>
        </w:rPr>
        <w:t xml:space="preserve">modulistica </w:t>
      </w:r>
      <w:r w:rsidRPr="003D54D7">
        <w:rPr>
          <w:rFonts w:ascii="Inter Tight" w:hAnsi="Inter Tight" w:cs="Inter Tight"/>
          <w:color w:val="001E5E"/>
          <w:sz w:val="22"/>
          <w:szCs w:val="22"/>
        </w:rPr>
        <w:t xml:space="preserve">debitamente compilata on-line, deve essere </w:t>
      </w:r>
      <w:r w:rsidRPr="003D54D7">
        <w:rPr>
          <w:rFonts w:ascii="Inter Tight" w:hAnsi="Inter Tight" w:cs="Inter Tight"/>
          <w:b/>
          <w:bCs/>
          <w:color w:val="001E5E"/>
          <w:sz w:val="22"/>
          <w:szCs w:val="22"/>
        </w:rPr>
        <w:t xml:space="preserve">obbligatoriamente inviata </w:t>
      </w:r>
      <w:r w:rsidRPr="003D54D7">
        <w:rPr>
          <w:rFonts w:ascii="Inter Tight" w:hAnsi="Inter Tight" w:cs="Inter Tight"/>
          <w:color w:val="001E5E"/>
          <w:sz w:val="22"/>
          <w:szCs w:val="22"/>
        </w:rPr>
        <w:t xml:space="preserve">(timbrata e firmata dal Presidente della Società) </w:t>
      </w:r>
      <w:r w:rsidRPr="003D54D7">
        <w:rPr>
          <w:rFonts w:ascii="Inter Tight" w:hAnsi="Inter Tight" w:cs="Inter Tight"/>
          <w:b/>
          <w:bCs/>
          <w:color w:val="001E5E"/>
          <w:sz w:val="22"/>
          <w:szCs w:val="22"/>
        </w:rPr>
        <w:t xml:space="preserve">a mezzo firma elettronica, allegandovi il bonifico attestante il versamento della quota di iscrizione </w:t>
      </w:r>
      <w:r w:rsidRPr="003D54D7">
        <w:rPr>
          <w:rFonts w:ascii="Inter Tight" w:hAnsi="Inter Tight" w:cs="Inter Tight"/>
          <w:color w:val="001E5E"/>
          <w:sz w:val="22"/>
          <w:szCs w:val="22"/>
        </w:rPr>
        <w:t xml:space="preserve">così come risulta dalla pagina di riepilogo dei costi. </w:t>
      </w:r>
    </w:p>
    <w:p w14:paraId="19438A1F" w14:textId="77777777" w:rsidR="00B415F6" w:rsidRDefault="00B415F6" w:rsidP="00277895">
      <w:pPr>
        <w:jc w:val="left"/>
        <w:rPr>
          <w:rFonts w:ascii="Inter Tight" w:hAnsi="Inter Tight" w:cs="Inter Tight"/>
          <w:b/>
          <w:color w:val="002060"/>
          <w:sz w:val="28"/>
          <w:szCs w:val="28"/>
          <w:u w:val="single"/>
        </w:rPr>
      </w:pPr>
    </w:p>
    <w:p w14:paraId="52066143" w14:textId="05FEC120" w:rsidR="00277895" w:rsidRPr="00462E88" w:rsidRDefault="00277895" w:rsidP="00277895">
      <w:pPr>
        <w:jc w:val="left"/>
        <w:rPr>
          <w:rFonts w:ascii="Inter Tight" w:hAnsi="Inter Tight" w:cs="Inter Tight"/>
          <w:b/>
          <w:color w:val="002060"/>
          <w:sz w:val="28"/>
          <w:szCs w:val="28"/>
          <w:u w:val="single"/>
        </w:rPr>
      </w:pPr>
      <w:r w:rsidRPr="00462E88">
        <w:rPr>
          <w:rFonts w:ascii="Inter Tight" w:hAnsi="Inter Tight" w:cs="Inter Tight"/>
          <w:b/>
          <w:color w:val="002060"/>
          <w:sz w:val="28"/>
          <w:szCs w:val="28"/>
          <w:u w:val="single"/>
        </w:rPr>
        <w:t>RIEPILOGO DESIDERATA TORNEI ATTIVITA' DI BASE</w:t>
      </w:r>
    </w:p>
    <w:p w14:paraId="59CE3B67" w14:textId="77777777" w:rsidR="00277895" w:rsidRPr="00462E88" w:rsidRDefault="00277895" w:rsidP="00277895">
      <w:pPr>
        <w:jc w:val="left"/>
        <w:rPr>
          <w:rFonts w:ascii="Inter Tight" w:hAnsi="Inter Tight" w:cs="Inter Tight"/>
          <w:color w:val="002060"/>
          <w:sz w:val="22"/>
          <w:szCs w:val="22"/>
        </w:rPr>
      </w:pPr>
    </w:p>
    <w:p w14:paraId="57C9C61E" w14:textId="77777777" w:rsidR="00277895" w:rsidRPr="00462E88" w:rsidRDefault="00277895" w:rsidP="00277895">
      <w:pPr>
        <w:rPr>
          <w:rFonts w:ascii="Inter Tight" w:hAnsi="Inter Tight" w:cs="Inter Tight"/>
          <w:color w:val="002060"/>
          <w:sz w:val="22"/>
          <w:szCs w:val="22"/>
        </w:rPr>
      </w:pPr>
      <w:r w:rsidRPr="00462E88">
        <w:rPr>
          <w:rFonts w:ascii="Inter Tight" w:hAnsi="Inter Tight" w:cs="Inter Tight"/>
          <w:color w:val="002060"/>
          <w:sz w:val="22"/>
          <w:szCs w:val="22"/>
        </w:rPr>
        <w:t xml:space="preserve">Si ricorda che, dopo aver trasmesso l’iscrizione on-line alla scrivente Delegazione Provinciale a mezzo firma elettronica, </w:t>
      </w:r>
      <w:r w:rsidRPr="00462E88">
        <w:rPr>
          <w:rFonts w:ascii="Inter Tight" w:hAnsi="Inter Tight" w:cs="Inter Tight"/>
          <w:b/>
          <w:color w:val="002060"/>
          <w:sz w:val="22"/>
          <w:szCs w:val="22"/>
        </w:rPr>
        <w:t>tutte le Società</w:t>
      </w:r>
      <w:r w:rsidRPr="00462E88">
        <w:rPr>
          <w:rFonts w:ascii="Inter Tight" w:hAnsi="Inter Tight" w:cs="Inter Tight"/>
          <w:color w:val="002060"/>
          <w:sz w:val="22"/>
          <w:szCs w:val="22"/>
        </w:rPr>
        <w:t xml:space="preserve"> sono pregate di trasmettere a mezzo PEC (macerata@pec.figcmarche.it) o e-mail (cp.macerata@lnd.it) il </w:t>
      </w:r>
      <w:r w:rsidRPr="00462E88">
        <w:rPr>
          <w:rFonts w:ascii="Inter Tight" w:hAnsi="Inter Tight" w:cs="Inter Tight"/>
          <w:b/>
          <w:color w:val="002060"/>
          <w:sz w:val="22"/>
          <w:szCs w:val="22"/>
        </w:rPr>
        <w:t>riepilogo desiderata tornei Attività di Base, debitamente compilato per ogni squadra per la quale è stata richiesta l'iscrizione</w:t>
      </w:r>
      <w:r w:rsidRPr="00462E88">
        <w:rPr>
          <w:rFonts w:ascii="Inter Tight" w:hAnsi="Inter Tight" w:cs="Inter Tight"/>
          <w:color w:val="002060"/>
          <w:sz w:val="22"/>
          <w:szCs w:val="22"/>
        </w:rPr>
        <w:t>.</w:t>
      </w:r>
    </w:p>
    <w:p w14:paraId="72C255B8" w14:textId="77777777" w:rsidR="00277895" w:rsidRPr="00462E88" w:rsidRDefault="00277895" w:rsidP="00277895">
      <w:pPr>
        <w:rPr>
          <w:rFonts w:ascii="Inter Tight" w:hAnsi="Inter Tight" w:cs="Inter Tight"/>
          <w:b/>
          <w:color w:val="002060"/>
          <w:sz w:val="22"/>
          <w:szCs w:val="22"/>
        </w:rPr>
      </w:pPr>
      <w:r w:rsidRPr="00462E88">
        <w:rPr>
          <w:rFonts w:ascii="Inter Tight" w:hAnsi="Inter Tight" w:cs="Inter Tight"/>
          <w:b/>
          <w:color w:val="002060"/>
          <w:sz w:val="22"/>
          <w:szCs w:val="22"/>
        </w:rPr>
        <w:t xml:space="preserve">Tale modulo dovrà essere trasmesso entro e non oltre </w:t>
      </w:r>
      <w:r w:rsidRPr="00462E88">
        <w:rPr>
          <w:rFonts w:ascii="Inter Tight" w:hAnsi="Inter Tight" w:cs="Inter Tight"/>
          <w:b/>
          <w:bCs/>
          <w:color w:val="002060"/>
          <w:sz w:val="22"/>
          <w:szCs w:val="22"/>
        </w:rPr>
        <w:t>LUNEDI’ 1</w:t>
      </w:r>
      <w:r>
        <w:rPr>
          <w:rFonts w:ascii="Inter Tight" w:hAnsi="Inter Tight" w:cs="Inter Tight"/>
          <w:b/>
          <w:bCs/>
          <w:color w:val="002060"/>
          <w:sz w:val="22"/>
          <w:szCs w:val="22"/>
        </w:rPr>
        <w:t>4</w:t>
      </w:r>
      <w:r w:rsidRPr="00462E88">
        <w:rPr>
          <w:rFonts w:ascii="Inter Tight" w:hAnsi="Inter Tight" w:cs="Inter Tight"/>
          <w:b/>
          <w:bCs/>
          <w:color w:val="002060"/>
          <w:sz w:val="22"/>
          <w:szCs w:val="22"/>
        </w:rPr>
        <w:t xml:space="preserve"> SETTEMBRE 202</w:t>
      </w:r>
      <w:r>
        <w:rPr>
          <w:rFonts w:ascii="Inter Tight" w:hAnsi="Inter Tight" w:cs="Inter Tight"/>
          <w:b/>
          <w:bCs/>
          <w:color w:val="002060"/>
          <w:sz w:val="22"/>
          <w:szCs w:val="22"/>
        </w:rPr>
        <w:t>6</w:t>
      </w:r>
      <w:r w:rsidRPr="00462E88">
        <w:rPr>
          <w:rFonts w:ascii="Inter Tight" w:hAnsi="Inter Tight" w:cs="Inter Tight"/>
          <w:b/>
          <w:color w:val="002060"/>
          <w:sz w:val="22"/>
          <w:szCs w:val="22"/>
        </w:rPr>
        <w:t>.</w:t>
      </w:r>
    </w:p>
    <w:p w14:paraId="245F7878" w14:textId="77777777" w:rsidR="00277895" w:rsidRPr="00462E88" w:rsidRDefault="00277895" w:rsidP="00277895">
      <w:pPr>
        <w:rPr>
          <w:rFonts w:ascii="Inter Tight" w:hAnsi="Inter Tight" w:cs="Inter Tight"/>
          <w:color w:val="002060"/>
          <w:sz w:val="22"/>
          <w:szCs w:val="22"/>
        </w:rPr>
      </w:pPr>
    </w:p>
    <w:p w14:paraId="7D9D5A8C" w14:textId="77777777" w:rsidR="00277895" w:rsidRPr="00462E88" w:rsidRDefault="00277895" w:rsidP="00277895">
      <w:pPr>
        <w:rPr>
          <w:rFonts w:ascii="Inter Tight" w:hAnsi="Inter Tight" w:cs="Inter Tight"/>
          <w:b/>
          <w:i/>
          <w:color w:val="002060"/>
          <w:sz w:val="22"/>
          <w:szCs w:val="22"/>
        </w:rPr>
      </w:pPr>
      <w:r w:rsidRPr="00462E88">
        <w:rPr>
          <w:rFonts w:ascii="Inter Tight" w:hAnsi="Inter Tight" w:cs="Inter Tight"/>
          <w:b/>
          <w:i/>
          <w:color w:val="002060"/>
          <w:sz w:val="22"/>
          <w:szCs w:val="22"/>
        </w:rPr>
        <w:t xml:space="preserve">Si allega al presente Comunicato Ufficiale il riepilogo desiderata Tornei Attività di Base in formato </w:t>
      </w:r>
      <w:proofErr w:type="spellStart"/>
      <w:r w:rsidRPr="00462E88">
        <w:rPr>
          <w:rFonts w:ascii="Inter Tight" w:hAnsi="Inter Tight" w:cs="Inter Tight"/>
          <w:b/>
          <w:i/>
          <w:color w:val="002060"/>
          <w:sz w:val="22"/>
          <w:szCs w:val="22"/>
        </w:rPr>
        <w:t>excel</w:t>
      </w:r>
      <w:proofErr w:type="spellEnd"/>
      <w:r w:rsidRPr="00462E88">
        <w:rPr>
          <w:rFonts w:ascii="Inter Tight" w:hAnsi="Inter Tight" w:cs="Inter Tight"/>
          <w:b/>
          <w:i/>
          <w:color w:val="002060"/>
          <w:sz w:val="22"/>
          <w:szCs w:val="22"/>
        </w:rPr>
        <w:t xml:space="preserve"> (editabile) che dovrà essere compilato tassativamente a computer.</w:t>
      </w:r>
    </w:p>
    <w:p w14:paraId="2D8C0988" w14:textId="77777777" w:rsidR="00B415F6" w:rsidRDefault="00B415F6" w:rsidP="00277895">
      <w:pPr>
        <w:rPr>
          <w:rFonts w:ascii="Inter Tight" w:hAnsi="Inter Tight" w:cs="Inter Tight"/>
          <w:b/>
          <w:bCs/>
          <w:color w:val="002060"/>
          <w:sz w:val="28"/>
          <w:szCs w:val="28"/>
          <w:u w:val="single"/>
        </w:rPr>
      </w:pPr>
    </w:p>
    <w:p w14:paraId="73BB2FBA" w14:textId="4F168228" w:rsidR="00277895" w:rsidRPr="00462E88" w:rsidRDefault="00277895" w:rsidP="00277895">
      <w:pPr>
        <w:rPr>
          <w:rFonts w:ascii="Inter Tight" w:hAnsi="Inter Tight" w:cs="Inter Tight"/>
          <w:b/>
          <w:bCs/>
          <w:color w:val="002060"/>
          <w:sz w:val="28"/>
          <w:szCs w:val="28"/>
          <w:u w:val="single"/>
        </w:rPr>
      </w:pPr>
      <w:r w:rsidRPr="00462E88">
        <w:rPr>
          <w:rFonts w:ascii="Inter Tight" w:hAnsi="Inter Tight" w:cs="Inter Tight"/>
          <w:b/>
          <w:bCs/>
          <w:color w:val="002060"/>
          <w:sz w:val="28"/>
          <w:szCs w:val="28"/>
          <w:u w:val="single"/>
        </w:rPr>
        <w:t xml:space="preserve">LISTE NOMINATIVA ATTIVITA’ DI BASE </w:t>
      </w:r>
    </w:p>
    <w:p w14:paraId="6F22E369" w14:textId="77777777" w:rsidR="00277895" w:rsidRPr="00462E88" w:rsidRDefault="00277895" w:rsidP="00277895">
      <w:pPr>
        <w:rPr>
          <w:rFonts w:ascii="Inter Tight" w:hAnsi="Inter Tight" w:cs="Inter Tight"/>
          <w:b/>
          <w:bCs/>
          <w:color w:val="002060"/>
          <w:sz w:val="28"/>
          <w:szCs w:val="28"/>
          <w:u w:val="single"/>
        </w:rPr>
      </w:pPr>
    </w:p>
    <w:p w14:paraId="287B2244" w14:textId="77777777" w:rsidR="00277895" w:rsidRPr="00462E88" w:rsidRDefault="00277895" w:rsidP="00277895">
      <w:pPr>
        <w:rPr>
          <w:rFonts w:ascii="Inter Tight" w:hAnsi="Inter Tight" w:cs="Inter Tight"/>
          <w:color w:val="002060"/>
          <w:sz w:val="22"/>
          <w:szCs w:val="22"/>
        </w:rPr>
      </w:pPr>
      <w:r w:rsidRPr="00462E88">
        <w:rPr>
          <w:rFonts w:ascii="Inter Tight" w:hAnsi="Inter Tight" w:cs="Inter Tight"/>
          <w:color w:val="002060"/>
          <w:sz w:val="22"/>
          <w:szCs w:val="22"/>
        </w:rPr>
        <w:t>Le liste nominative relative di ogni squadra iscritta ai Tornei Autunnali dell’Attività di Base debbono essere inviate alla scrivente Delegazione Provinciale tassativamente entro e non oltre VENERDI’ 1</w:t>
      </w:r>
      <w:r>
        <w:rPr>
          <w:rFonts w:ascii="Inter Tight" w:hAnsi="Inter Tight" w:cs="Inter Tight"/>
          <w:color w:val="002060"/>
          <w:sz w:val="22"/>
          <w:szCs w:val="22"/>
        </w:rPr>
        <w:t>8</w:t>
      </w:r>
      <w:r w:rsidRPr="00462E88">
        <w:rPr>
          <w:rFonts w:ascii="Inter Tight" w:hAnsi="Inter Tight" w:cs="Inter Tight"/>
          <w:color w:val="002060"/>
          <w:sz w:val="22"/>
          <w:szCs w:val="22"/>
        </w:rPr>
        <w:t xml:space="preserve"> SETTEMBRE 202</w:t>
      </w:r>
      <w:r>
        <w:rPr>
          <w:rFonts w:ascii="Inter Tight" w:hAnsi="Inter Tight" w:cs="Inter Tight"/>
          <w:color w:val="002060"/>
          <w:sz w:val="22"/>
          <w:szCs w:val="22"/>
        </w:rPr>
        <w:t>6</w:t>
      </w:r>
      <w:r w:rsidRPr="00462E88">
        <w:rPr>
          <w:rFonts w:ascii="Inter Tight" w:hAnsi="Inter Tight" w:cs="Inter Tight"/>
          <w:color w:val="002060"/>
          <w:sz w:val="22"/>
          <w:szCs w:val="22"/>
        </w:rPr>
        <w:t>.</w:t>
      </w:r>
    </w:p>
    <w:p w14:paraId="7484C180" w14:textId="77777777" w:rsidR="00B415F6" w:rsidRDefault="00B415F6" w:rsidP="0075199D">
      <w:pPr>
        <w:rPr>
          <w:rFonts w:ascii="Inter Tight" w:hAnsi="Inter Tight" w:cs="Inter Tight"/>
          <w:b/>
          <w:bCs/>
          <w:color w:val="002060"/>
          <w:sz w:val="28"/>
          <w:szCs w:val="28"/>
          <w:u w:val="single"/>
        </w:rPr>
      </w:pPr>
      <w:bookmarkStart w:id="13" w:name="_Hlk113435821"/>
      <w:bookmarkStart w:id="14" w:name="_Hlk206763167"/>
    </w:p>
    <w:p w14:paraId="4C99D6B3" w14:textId="103C4DE3" w:rsidR="0075199D" w:rsidRPr="0075199D" w:rsidRDefault="0075199D" w:rsidP="0075199D">
      <w:pPr>
        <w:rPr>
          <w:rFonts w:ascii="Inter Tight" w:hAnsi="Inter Tight" w:cs="Inter Tight"/>
          <w:b/>
          <w:color w:val="002060"/>
          <w:sz w:val="28"/>
          <w:szCs w:val="28"/>
          <w:u w:val="single"/>
        </w:rPr>
      </w:pPr>
      <w:r w:rsidRPr="0075199D">
        <w:rPr>
          <w:rFonts w:ascii="Inter Tight" w:hAnsi="Inter Tight" w:cs="Inter Tight"/>
          <w:b/>
          <w:bCs/>
          <w:color w:val="002060"/>
          <w:sz w:val="28"/>
          <w:szCs w:val="28"/>
          <w:u w:val="single"/>
        </w:rPr>
        <w:t>TORNEI AUTUNNALI ATTIVITA’ DI BASE CALCIO A CINQUE</w:t>
      </w:r>
    </w:p>
    <w:p w14:paraId="44CE5EA7" w14:textId="77777777" w:rsidR="0075199D" w:rsidRPr="0075199D" w:rsidRDefault="0075199D" w:rsidP="0075199D">
      <w:pPr>
        <w:rPr>
          <w:rFonts w:ascii="Inter Tight" w:hAnsi="Inter Tight" w:cs="Inter Tight"/>
          <w:color w:val="002060"/>
          <w:sz w:val="22"/>
          <w:szCs w:val="22"/>
        </w:rPr>
      </w:pPr>
    </w:p>
    <w:p w14:paraId="3C120D67" w14:textId="77777777" w:rsidR="0075199D" w:rsidRPr="0075199D" w:rsidRDefault="0075199D" w:rsidP="0075199D">
      <w:pPr>
        <w:rPr>
          <w:rFonts w:ascii="Inter Tight" w:hAnsi="Inter Tight" w:cs="Inter Tight"/>
          <w:color w:val="002060"/>
          <w:sz w:val="22"/>
          <w:szCs w:val="22"/>
        </w:rPr>
      </w:pPr>
      <w:r w:rsidRPr="0075199D">
        <w:rPr>
          <w:rFonts w:ascii="Inter Tight" w:hAnsi="Inter Tight" w:cs="Inter Tight"/>
          <w:color w:val="002060"/>
          <w:sz w:val="22"/>
          <w:szCs w:val="22"/>
        </w:rPr>
        <w:t xml:space="preserve">Si comunica che sono </w:t>
      </w:r>
      <w:r w:rsidRPr="0075199D">
        <w:rPr>
          <w:rFonts w:ascii="Inter Tight" w:hAnsi="Inter Tight" w:cs="Inter Tight"/>
          <w:b/>
          <w:color w:val="002060"/>
          <w:sz w:val="22"/>
          <w:szCs w:val="22"/>
        </w:rPr>
        <w:t xml:space="preserve">aperte </w:t>
      </w:r>
      <w:r w:rsidRPr="0075199D">
        <w:rPr>
          <w:rFonts w:ascii="Inter Tight" w:hAnsi="Inter Tight" w:cs="Inter Tight"/>
          <w:color w:val="002060"/>
          <w:sz w:val="22"/>
          <w:szCs w:val="22"/>
        </w:rPr>
        <w:t xml:space="preserve">le domande di iscrizione ai tornei in epigrafe, </w:t>
      </w:r>
      <w:r w:rsidRPr="0075199D">
        <w:rPr>
          <w:rFonts w:ascii="Inter Tight" w:hAnsi="Inter Tight" w:cs="Inter Tight"/>
          <w:color w:val="002060"/>
          <w:sz w:val="22"/>
          <w:szCs w:val="22"/>
          <w:u w:val="single"/>
        </w:rPr>
        <w:t xml:space="preserve">DA EFFETTUARSI ESCLUSIVAMENTE CON MODALITÀ ON LINE </w:t>
      </w:r>
      <w:r w:rsidRPr="0075199D">
        <w:rPr>
          <w:rFonts w:ascii="Inter Tight" w:hAnsi="Inter Tight" w:cs="Inter Tight"/>
          <w:color w:val="002060"/>
          <w:sz w:val="22"/>
          <w:szCs w:val="22"/>
        </w:rPr>
        <w:t>attraverso l’</w:t>
      </w:r>
      <w:r w:rsidRPr="0075199D">
        <w:rPr>
          <w:rFonts w:ascii="Inter Tight" w:hAnsi="Inter Tight" w:cs="Inter Tight"/>
          <w:b/>
          <w:i/>
          <w:color w:val="002060"/>
          <w:sz w:val="22"/>
          <w:szCs w:val="22"/>
        </w:rPr>
        <w:t>”Area Società”</w:t>
      </w:r>
      <w:r w:rsidRPr="0075199D">
        <w:rPr>
          <w:rFonts w:ascii="Inter Tight" w:hAnsi="Inter Tight" w:cs="Inter Tight"/>
          <w:color w:val="002060"/>
          <w:sz w:val="22"/>
          <w:szCs w:val="22"/>
        </w:rPr>
        <w:t xml:space="preserve"> presente nel sito ufficiale della LND (</w:t>
      </w:r>
      <w:hyperlink r:id="rId18" w:history="1">
        <w:r w:rsidRPr="0075199D">
          <w:rPr>
            <w:rFonts w:ascii="Inter Tight" w:hAnsi="Inter Tight" w:cs="Inter Tight"/>
            <w:color w:val="0000FF"/>
            <w:sz w:val="22"/>
            <w:szCs w:val="22"/>
            <w:u w:val="single"/>
          </w:rPr>
          <w:t>www.lnd.it</w:t>
        </w:r>
      </w:hyperlink>
      <w:r w:rsidRPr="0075199D">
        <w:rPr>
          <w:rFonts w:ascii="Inter Tight" w:hAnsi="Inter Tight" w:cs="Inter Tight"/>
          <w:color w:val="002060"/>
          <w:sz w:val="22"/>
          <w:szCs w:val="22"/>
        </w:rPr>
        <w:t xml:space="preserve">), dovranno essere trasmesse online a mezzo </w:t>
      </w:r>
      <w:r w:rsidRPr="0075199D">
        <w:rPr>
          <w:rFonts w:ascii="Inter Tight" w:hAnsi="Inter Tight" w:cs="Inter Tight"/>
          <w:b/>
          <w:color w:val="002060"/>
          <w:sz w:val="22"/>
          <w:szCs w:val="22"/>
          <w:u w:val="single"/>
        </w:rPr>
        <w:t>firma elettronica</w:t>
      </w:r>
      <w:r w:rsidRPr="0075199D">
        <w:rPr>
          <w:rFonts w:ascii="Inter Tight" w:hAnsi="Inter Tight" w:cs="Inter Tight"/>
          <w:color w:val="002060"/>
          <w:sz w:val="22"/>
          <w:szCs w:val="22"/>
        </w:rPr>
        <w:t>, entro e non oltre il giorno:</w:t>
      </w:r>
    </w:p>
    <w:p w14:paraId="1B98EF01" w14:textId="77777777" w:rsidR="0075199D" w:rsidRPr="0075199D" w:rsidRDefault="0075199D" w:rsidP="0075199D">
      <w:pPr>
        <w:rPr>
          <w:rFonts w:ascii="Inter Tight" w:hAnsi="Inter Tight" w:cs="Inter Tight"/>
          <w:color w:val="002060"/>
          <w:sz w:val="22"/>
          <w:szCs w:val="22"/>
        </w:rPr>
      </w:pPr>
    </w:p>
    <w:p w14:paraId="5515B0E2" w14:textId="77777777" w:rsidR="0075199D" w:rsidRPr="0075199D" w:rsidRDefault="0075199D" w:rsidP="0075199D">
      <w:pPr>
        <w:jc w:val="center"/>
        <w:rPr>
          <w:rFonts w:ascii="Inter Tight" w:hAnsi="Inter Tight" w:cs="Inter Tight"/>
          <w:b/>
          <w:color w:val="002060"/>
          <w:sz w:val="22"/>
          <w:szCs w:val="22"/>
        </w:rPr>
      </w:pPr>
      <w:r w:rsidRPr="0075199D">
        <w:rPr>
          <w:rFonts w:ascii="Inter Tight" w:hAnsi="Inter Tight" w:cs="Inter Tight"/>
          <w:b/>
          <w:color w:val="002060"/>
          <w:sz w:val="22"/>
          <w:szCs w:val="22"/>
        </w:rPr>
        <w:t>MERCOLEDI’ 25 SETTEMBRE 2026, ORE 19:00</w:t>
      </w:r>
    </w:p>
    <w:p w14:paraId="3C2FBECB" w14:textId="77777777" w:rsidR="0075199D" w:rsidRPr="0075199D" w:rsidRDefault="0075199D" w:rsidP="0075199D">
      <w:pPr>
        <w:rPr>
          <w:rFonts w:ascii="Inter Tight" w:hAnsi="Inter Tight" w:cs="Inter Tight"/>
          <w:color w:val="002060"/>
          <w:sz w:val="22"/>
          <w:szCs w:val="22"/>
        </w:rPr>
      </w:pPr>
    </w:p>
    <w:p w14:paraId="0EB752C8" w14:textId="77777777" w:rsidR="0075199D" w:rsidRPr="0075199D" w:rsidRDefault="0075199D" w:rsidP="0075199D">
      <w:pPr>
        <w:rPr>
          <w:rFonts w:ascii="Inter Tight" w:hAnsi="Inter Tight" w:cs="Inter Tight"/>
          <w:color w:val="002060"/>
          <w:sz w:val="22"/>
          <w:szCs w:val="22"/>
        </w:rPr>
      </w:pPr>
      <w:r w:rsidRPr="0075199D">
        <w:rPr>
          <w:rFonts w:ascii="Inter Tight" w:hAnsi="Inter Tight" w:cs="Inter Tight"/>
          <w:b/>
          <w:color w:val="FF0000"/>
          <w:sz w:val="22"/>
          <w:szCs w:val="22"/>
        </w:rPr>
        <w:t>/5</w:t>
      </w:r>
      <w:r w:rsidRPr="0075199D">
        <w:rPr>
          <w:rFonts w:ascii="Inter Tight" w:hAnsi="Inter Tight" w:cs="Inter Tight"/>
          <w:color w:val="002060"/>
          <w:sz w:val="22"/>
          <w:szCs w:val="22"/>
        </w:rPr>
        <w:tab/>
        <w:t>ESORDIENTI CALCIO A 5</w:t>
      </w:r>
      <w:r w:rsidRPr="0075199D">
        <w:rPr>
          <w:rFonts w:ascii="Inter Tight" w:hAnsi="Inter Tight" w:cs="Inter Tight"/>
          <w:color w:val="002060"/>
          <w:sz w:val="22"/>
          <w:szCs w:val="22"/>
        </w:rPr>
        <w:tab/>
      </w:r>
      <w:r w:rsidRPr="0075199D">
        <w:rPr>
          <w:rFonts w:ascii="Inter Tight" w:hAnsi="Inter Tight" w:cs="Inter Tight"/>
          <w:color w:val="002060"/>
          <w:sz w:val="22"/>
          <w:szCs w:val="22"/>
        </w:rPr>
        <w:tab/>
      </w:r>
    </w:p>
    <w:p w14:paraId="29EF7EC0" w14:textId="77777777" w:rsidR="0075199D" w:rsidRPr="0075199D" w:rsidRDefault="0075199D" w:rsidP="0075199D">
      <w:pPr>
        <w:rPr>
          <w:rFonts w:ascii="Inter Tight" w:hAnsi="Inter Tight" w:cs="Inter Tight"/>
          <w:color w:val="002060"/>
          <w:sz w:val="22"/>
          <w:szCs w:val="22"/>
        </w:rPr>
      </w:pPr>
      <w:r w:rsidRPr="0075199D">
        <w:rPr>
          <w:rFonts w:ascii="Inter Tight" w:hAnsi="Inter Tight" w:cs="Inter Tight"/>
          <w:b/>
          <w:color w:val="FF0000"/>
          <w:sz w:val="22"/>
          <w:szCs w:val="22"/>
        </w:rPr>
        <w:t>-5</w:t>
      </w:r>
      <w:r w:rsidRPr="0075199D">
        <w:rPr>
          <w:rFonts w:ascii="Inter Tight" w:hAnsi="Inter Tight" w:cs="Inter Tight"/>
          <w:color w:val="002060"/>
          <w:sz w:val="22"/>
          <w:szCs w:val="22"/>
        </w:rPr>
        <w:tab/>
        <w:t>PULCINI CALCIO A 5</w:t>
      </w:r>
      <w:r w:rsidRPr="0075199D">
        <w:rPr>
          <w:rFonts w:ascii="Inter Tight" w:hAnsi="Inter Tight" w:cs="Inter Tight"/>
          <w:color w:val="002060"/>
          <w:sz w:val="22"/>
          <w:szCs w:val="22"/>
        </w:rPr>
        <w:tab/>
      </w:r>
      <w:r w:rsidRPr="0075199D">
        <w:rPr>
          <w:rFonts w:ascii="Inter Tight" w:hAnsi="Inter Tight" w:cs="Inter Tight"/>
          <w:color w:val="002060"/>
          <w:sz w:val="22"/>
          <w:szCs w:val="22"/>
        </w:rPr>
        <w:tab/>
      </w:r>
    </w:p>
    <w:p w14:paraId="63DE5926" w14:textId="77777777" w:rsidR="0075199D" w:rsidRPr="0075199D" w:rsidRDefault="0075199D" w:rsidP="0075199D">
      <w:pPr>
        <w:rPr>
          <w:rFonts w:ascii="Inter Tight" w:hAnsi="Inter Tight" w:cs="Inter Tight"/>
          <w:color w:val="002060"/>
          <w:sz w:val="22"/>
          <w:szCs w:val="22"/>
        </w:rPr>
      </w:pPr>
    </w:p>
    <w:p w14:paraId="640EF8FE" w14:textId="77777777" w:rsidR="0075199D" w:rsidRPr="0075199D" w:rsidRDefault="0075199D" w:rsidP="0075199D">
      <w:pPr>
        <w:rPr>
          <w:rFonts w:ascii="Inter Tight" w:hAnsi="Inter Tight" w:cs="Inter Tight"/>
          <w:b/>
          <w:color w:val="002060"/>
          <w:sz w:val="22"/>
          <w:szCs w:val="22"/>
        </w:rPr>
      </w:pPr>
      <w:r w:rsidRPr="0075199D">
        <w:rPr>
          <w:rFonts w:ascii="Inter Tight" w:hAnsi="Inter Tight" w:cs="Inter Tight"/>
          <w:b/>
          <w:color w:val="002060"/>
          <w:sz w:val="22"/>
          <w:szCs w:val="22"/>
        </w:rPr>
        <w:t>MODALITA’ OPERATIVE DI ISCRIZIONE</w:t>
      </w:r>
    </w:p>
    <w:p w14:paraId="2D732195" w14:textId="77777777" w:rsidR="0075199D" w:rsidRPr="0075199D" w:rsidRDefault="0075199D" w:rsidP="0075199D">
      <w:pPr>
        <w:rPr>
          <w:rFonts w:ascii="Inter Tight" w:hAnsi="Inter Tight" w:cs="Inter Tight"/>
          <w:color w:val="002060"/>
          <w:sz w:val="22"/>
          <w:szCs w:val="22"/>
        </w:rPr>
      </w:pPr>
      <w:r w:rsidRPr="0075199D">
        <w:rPr>
          <w:rFonts w:ascii="Inter Tight" w:hAnsi="Inter Tight" w:cs="Inter Tight"/>
          <w:color w:val="002060"/>
          <w:sz w:val="22"/>
          <w:szCs w:val="22"/>
        </w:rPr>
        <w:t xml:space="preserve">La </w:t>
      </w:r>
      <w:r w:rsidRPr="0075199D">
        <w:rPr>
          <w:rFonts w:ascii="Inter Tight" w:hAnsi="Inter Tight" w:cs="Inter Tight"/>
          <w:b/>
          <w:color w:val="002060"/>
          <w:sz w:val="22"/>
          <w:szCs w:val="22"/>
        </w:rPr>
        <w:t>modulistica</w:t>
      </w:r>
      <w:r w:rsidRPr="0075199D">
        <w:rPr>
          <w:rFonts w:ascii="Inter Tight" w:hAnsi="Inter Tight" w:cs="Inter Tight"/>
          <w:color w:val="002060"/>
          <w:sz w:val="22"/>
          <w:szCs w:val="22"/>
        </w:rPr>
        <w:t xml:space="preserve"> debitamente compilata on-line, deve essere </w:t>
      </w:r>
      <w:r w:rsidRPr="0075199D">
        <w:rPr>
          <w:rFonts w:ascii="Inter Tight" w:hAnsi="Inter Tight" w:cs="Inter Tight"/>
          <w:b/>
          <w:color w:val="002060"/>
          <w:sz w:val="22"/>
          <w:szCs w:val="22"/>
        </w:rPr>
        <w:t>obbligatoriamente trasmessa</w:t>
      </w:r>
      <w:r w:rsidRPr="0075199D">
        <w:rPr>
          <w:rFonts w:ascii="Inter Tight" w:hAnsi="Inter Tight" w:cs="Inter Tight"/>
          <w:color w:val="002060"/>
          <w:sz w:val="22"/>
          <w:szCs w:val="22"/>
        </w:rPr>
        <w:t xml:space="preserve"> (timbrata e firmata dal Presidente della Società) </w:t>
      </w:r>
      <w:r w:rsidRPr="0075199D">
        <w:rPr>
          <w:rFonts w:ascii="Inter Tight" w:hAnsi="Inter Tight" w:cs="Inter Tight"/>
          <w:b/>
          <w:color w:val="002060"/>
          <w:sz w:val="22"/>
          <w:szCs w:val="22"/>
          <w:u w:val="single"/>
        </w:rPr>
        <w:t>a mezzo firma elettronica allegandovi il bonifico attestante il versamento della quota di iscrizione</w:t>
      </w:r>
      <w:r w:rsidRPr="0075199D">
        <w:rPr>
          <w:rFonts w:ascii="Inter Tight" w:hAnsi="Inter Tight" w:cs="Inter Tight"/>
          <w:color w:val="002060"/>
          <w:sz w:val="22"/>
          <w:szCs w:val="22"/>
        </w:rPr>
        <w:t xml:space="preserve"> così come risulta dalla pagina di riepilogo dei costi.</w:t>
      </w:r>
      <w:bookmarkEnd w:id="13"/>
    </w:p>
    <w:bookmarkEnd w:id="14"/>
    <w:p w14:paraId="48BB1823" w14:textId="77777777" w:rsidR="0075199D" w:rsidRDefault="0075199D" w:rsidP="008B1AA1">
      <w:pPr>
        <w:pStyle w:val="Nessunaspaziatura"/>
        <w:jc w:val="both"/>
        <w:rPr>
          <w:rFonts w:ascii="Inter Tight" w:hAnsi="Inter Tight" w:cs="Inter Tight"/>
          <w:color w:val="002060"/>
          <w:sz w:val="24"/>
          <w:szCs w:val="24"/>
          <w:lang w:eastAsia="it-IT"/>
        </w:rPr>
      </w:pPr>
    </w:p>
    <w:p w14:paraId="02F8CB77" w14:textId="77777777" w:rsidR="0070385E" w:rsidRDefault="0070385E" w:rsidP="008B1AA1">
      <w:pPr>
        <w:pStyle w:val="Nessunaspaziatura"/>
        <w:jc w:val="both"/>
        <w:rPr>
          <w:rFonts w:ascii="Inter Tight" w:hAnsi="Inter Tight" w:cs="Inter Tight"/>
          <w:color w:val="002060"/>
          <w:sz w:val="24"/>
          <w:szCs w:val="24"/>
          <w:lang w:eastAsia="it-IT"/>
        </w:rPr>
      </w:pPr>
    </w:p>
    <w:p w14:paraId="77E7826E" w14:textId="77777777" w:rsidR="0070385E" w:rsidRDefault="0070385E" w:rsidP="008B1AA1">
      <w:pPr>
        <w:pStyle w:val="Nessunaspaziatura"/>
        <w:jc w:val="both"/>
        <w:rPr>
          <w:rFonts w:ascii="Inter Tight" w:hAnsi="Inter Tight" w:cs="Inter Tight"/>
          <w:color w:val="002060"/>
          <w:sz w:val="24"/>
          <w:szCs w:val="24"/>
          <w:lang w:eastAsia="it-IT"/>
        </w:rPr>
      </w:pPr>
    </w:p>
    <w:p w14:paraId="62EA7B43" w14:textId="77777777" w:rsidR="0070385E" w:rsidRDefault="0070385E" w:rsidP="008B1AA1">
      <w:pPr>
        <w:pStyle w:val="Nessunaspaziatura"/>
        <w:jc w:val="both"/>
        <w:rPr>
          <w:rFonts w:ascii="Inter Tight" w:hAnsi="Inter Tight" w:cs="Inter Tight"/>
          <w:color w:val="002060"/>
          <w:sz w:val="24"/>
          <w:szCs w:val="24"/>
          <w:lang w:eastAsia="it-IT"/>
        </w:rPr>
      </w:pPr>
    </w:p>
    <w:p w14:paraId="665C63E7" w14:textId="77777777" w:rsidR="0070385E" w:rsidRDefault="0070385E" w:rsidP="008B1AA1">
      <w:pPr>
        <w:pStyle w:val="Nessunaspaziatura"/>
        <w:jc w:val="both"/>
        <w:rPr>
          <w:rFonts w:ascii="Inter Tight" w:hAnsi="Inter Tight" w:cs="Inter Tight"/>
          <w:color w:val="002060"/>
          <w:sz w:val="24"/>
          <w:szCs w:val="24"/>
          <w:lang w:eastAsia="it-IT"/>
        </w:rPr>
      </w:pPr>
    </w:p>
    <w:p w14:paraId="7C72C371" w14:textId="77777777" w:rsidR="0070385E" w:rsidRDefault="0070385E" w:rsidP="008B1AA1">
      <w:pPr>
        <w:pStyle w:val="Nessunaspaziatura"/>
        <w:jc w:val="both"/>
        <w:rPr>
          <w:rFonts w:ascii="Inter Tight" w:hAnsi="Inter Tight" w:cs="Inter Tight"/>
          <w:color w:val="002060"/>
          <w:sz w:val="24"/>
          <w:szCs w:val="24"/>
          <w:lang w:eastAsia="it-IT"/>
        </w:rPr>
      </w:pPr>
    </w:p>
    <w:p w14:paraId="7A5F92DA" w14:textId="77777777" w:rsidR="00277895" w:rsidRPr="00921B20" w:rsidRDefault="00277895" w:rsidP="008B1AA1">
      <w:pPr>
        <w:pStyle w:val="Nessunaspaziatura"/>
        <w:jc w:val="both"/>
        <w:rPr>
          <w:rFonts w:ascii="Inter Tight" w:hAnsi="Inter Tight" w:cs="Inter Tight"/>
          <w:color w:val="002060"/>
          <w:sz w:val="24"/>
          <w:szCs w:val="24"/>
          <w:lang w:eastAsia="it-IT"/>
        </w:rPr>
      </w:pPr>
    </w:p>
    <w:p w14:paraId="12E3A964" w14:textId="77777777" w:rsidR="00363E90" w:rsidRPr="00D1222D" w:rsidRDefault="00363E90" w:rsidP="00790205">
      <w:pPr>
        <w:pStyle w:val="Comunicato1"/>
        <w:rPr>
          <w:b/>
        </w:rPr>
      </w:pPr>
      <w:r w:rsidRPr="00D1222D">
        <w:lastRenderedPageBreak/>
        <w:t>TRIBUNALE FEDERALE TERRITORIALE</w:t>
      </w:r>
    </w:p>
    <w:p w14:paraId="16F23975" w14:textId="77777777" w:rsidR="00825E63" w:rsidRDefault="00825E63" w:rsidP="00ED334A">
      <w:pPr>
        <w:pStyle w:val="LndNormale1"/>
        <w:rPr>
          <w:rFonts w:ascii="Inter Tight" w:hAnsi="Inter Tight" w:cs="Inter Tight"/>
          <w:szCs w:val="22"/>
        </w:rPr>
      </w:pPr>
    </w:p>
    <w:p w14:paraId="0467758E" w14:textId="77777777" w:rsidR="00FB2462" w:rsidRPr="00FB2462" w:rsidRDefault="00FB2462" w:rsidP="00FB2462">
      <w:pPr>
        <w:overflowPunct w:val="0"/>
        <w:autoSpaceDE w:val="0"/>
        <w:autoSpaceDN w:val="0"/>
        <w:adjustRightInd w:val="0"/>
        <w:rPr>
          <w:rFonts w:ascii="Inter Tight" w:hAnsi="Inter Tight" w:cs="Inter Tight"/>
          <w:noProof/>
          <w:color w:val="002060"/>
          <w:kern w:val="28"/>
          <w:sz w:val="22"/>
          <w:szCs w:val="22"/>
          <w:lang w:val="x-none" w:eastAsia="en-US"/>
        </w:rPr>
      </w:pPr>
      <w:r w:rsidRPr="00FB2462">
        <w:rPr>
          <w:rFonts w:ascii="Inter Tight" w:hAnsi="Inter Tight" w:cs="Inter Tight"/>
          <w:noProof/>
          <w:color w:val="002060"/>
          <w:kern w:val="28"/>
          <w:sz w:val="22"/>
          <w:szCs w:val="22"/>
          <w:lang w:val="x-none" w:eastAsia="en-US"/>
        </w:rPr>
        <w:t>Il Tribunale Federale territoriale, con l'assistenza del Segretario Alver Torresi, nella seduta telematica del 24 agosto 2026  ha adottato la decisione che di seguito integralmente si riporta:</w:t>
      </w:r>
    </w:p>
    <w:p w14:paraId="10157638" w14:textId="77777777" w:rsidR="00FB2462" w:rsidRPr="00FB2462" w:rsidRDefault="00FB2462" w:rsidP="00FB2462">
      <w:pPr>
        <w:overflowPunct w:val="0"/>
        <w:autoSpaceDE w:val="0"/>
        <w:autoSpaceDN w:val="0"/>
        <w:adjustRightInd w:val="0"/>
        <w:rPr>
          <w:rFonts w:ascii="Inter Tight" w:hAnsi="Inter Tight" w:cs="Inter Tight"/>
          <w:noProof/>
          <w:color w:val="002060"/>
          <w:kern w:val="28"/>
          <w:sz w:val="22"/>
          <w:szCs w:val="22"/>
          <w:lang w:val="x-none" w:eastAsia="en-US"/>
        </w:rPr>
      </w:pPr>
    </w:p>
    <w:p w14:paraId="22650D93" w14:textId="77777777" w:rsidR="00FB2462" w:rsidRPr="00FB2462" w:rsidRDefault="00FB2462" w:rsidP="00FB2462">
      <w:pPr>
        <w:overflowPunct w:val="0"/>
        <w:autoSpaceDE w:val="0"/>
        <w:autoSpaceDN w:val="0"/>
        <w:adjustRightInd w:val="0"/>
        <w:rPr>
          <w:rFonts w:ascii="Inter Tight" w:hAnsi="Inter Tight" w:cs="Inter Tight"/>
          <w:noProof/>
          <w:color w:val="002060"/>
          <w:kern w:val="28"/>
          <w:sz w:val="22"/>
          <w:szCs w:val="22"/>
          <w:lang w:val="x-none" w:eastAsia="en-US"/>
        </w:rPr>
      </w:pPr>
      <w:r w:rsidRPr="00FB2462">
        <w:rPr>
          <w:rFonts w:ascii="Inter Tight" w:hAnsi="Inter Tight" w:cs="Inter Tight"/>
          <w:noProof/>
          <w:color w:val="002060"/>
          <w:kern w:val="28"/>
          <w:sz w:val="22"/>
          <w:szCs w:val="22"/>
          <w:lang w:val="x-none" w:eastAsia="en-US"/>
        </w:rPr>
        <w:t>Il Tribunale Federale Territoriale presso il Comitato Regionale Marche, composto da</w:t>
      </w:r>
    </w:p>
    <w:p w14:paraId="19C681F8" w14:textId="77777777" w:rsidR="00FB2462" w:rsidRPr="00FB2462" w:rsidRDefault="00FB2462" w:rsidP="00FB2462">
      <w:pPr>
        <w:overflowPunct w:val="0"/>
        <w:autoSpaceDE w:val="0"/>
        <w:autoSpaceDN w:val="0"/>
        <w:adjustRightInd w:val="0"/>
        <w:rPr>
          <w:rFonts w:ascii="Inter Tight" w:hAnsi="Inter Tight" w:cs="Inter Tight"/>
          <w:noProof/>
          <w:color w:val="002060"/>
          <w:kern w:val="28"/>
          <w:sz w:val="22"/>
          <w:szCs w:val="22"/>
          <w:lang w:val="x-none" w:eastAsia="en-US"/>
        </w:rPr>
      </w:pPr>
    </w:p>
    <w:p w14:paraId="6F74B818" w14:textId="77777777" w:rsidR="00FB2462" w:rsidRPr="00FB2462" w:rsidRDefault="00FB2462" w:rsidP="00FB2462">
      <w:pPr>
        <w:overflowPunct w:val="0"/>
        <w:autoSpaceDE w:val="0"/>
        <w:autoSpaceDN w:val="0"/>
        <w:adjustRightInd w:val="0"/>
        <w:rPr>
          <w:rFonts w:ascii="Inter Tight" w:hAnsi="Inter Tight" w:cs="Inter Tight"/>
          <w:noProof/>
          <w:color w:val="002060"/>
          <w:kern w:val="28"/>
          <w:sz w:val="22"/>
          <w:szCs w:val="22"/>
          <w:lang w:val="x-none" w:eastAsia="en-US"/>
        </w:rPr>
      </w:pPr>
      <w:r w:rsidRPr="00FB2462">
        <w:rPr>
          <w:rFonts w:ascii="Inter Tight" w:hAnsi="Inter Tight" w:cs="Inter Tight"/>
          <w:noProof/>
          <w:color w:val="002060"/>
          <w:kern w:val="28"/>
          <w:sz w:val="22"/>
          <w:szCs w:val="22"/>
          <w:lang w:val="x-none" w:eastAsia="en-US"/>
        </w:rPr>
        <w:t>Avv. Piero Paciaroni – Presidente relatore</w:t>
      </w:r>
    </w:p>
    <w:p w14:paraId="6BC768FA" w14:textId="77777777" w:rsidR="00FB2462" w:rsidRPr="00FB2462" w:rsidRDefault="00FB2462" w:rsidP="00FB2462">
      <w:pPr>
        <w:overflowPunct w:val="0"/>
        <w:autoSpaceDE w:val="0"/>
        <w:autoSpaceDN w:val="0"/>
        <w:adjustRightInd w:val="0"/>
        <w:rPr>
          <w:rFonts w:ascii="Inter Tight" w:hAnsi="Inter Tight" w:cs="Inter Tight"/>
          <w:noProof/>
          <w:color w:val="002060"/>
          <w:kern w:val="28"/>
          <w:sz w:val="22"/>
          <w:szCs w:val="22"/>
          <w:lang w:val="x-none" w:eastAsia="en-US"/>
        </w:rPr>
      </w:pPr>
      <w:r w:rsidRPr="00FB2462">
        <w:rPr>
          <w:rFonts w:ascii="Inter Tight" w:hAnsi="Inter Tight" w:cs="Inter Tight"/>
          <w:noProof/>
          <w:color w:val="002060"/>
          <w:kern w:val="28"/>
          <w:sz w:val="22"/>
          <w:szCs w:val="22"/>
          <w:lang w:val="x-none" w:eastAsia="en-US"/>
        </w:rPr>
        <w:t>Dott. Giovanni Spanti – Vicepresidente</w:t>
      </w:r>
    </w:p>
    <w:p w14:paraId="5C132D30" w14:textId="77777777" w:rsidR="00FB2462" w:rsidRPr="00FB2462" w:rsidRDefault="00FB2462" w:rsidP="00FB2462">
      <w:pPr>
        <w:overflowPunct w:val="0"/>
        <w:autoSpaceDE w:val="0"/>
        <w:autoSpaceDN w:val="0"/>
        <w:adjustRightInd w:val="0"/>
        <w:rPr>
          <w:rFonts w:ascii="Inter Tight" w:hAnsi="Inter Tight" w:cs="Inter Tight"/>
          <w:noProof/>
          <w:color w:val="002060"/>
          <w:kern w:val="28"/>
          <w:sz w:val="22"/>
          <w:szCs w:val="22"/>
          <w:lang w:val="x-none" w:eastAsia="en-US"/>
        </w:rPr>
      </w:pPr>
      <w:r w:rsidRPr="00FB2462">
        <w:rPr>
          <w:rFonts w:ascii="Inter Tight" w:hAnsi="Inter Tight" w:cs="Inter Tight"/>
          <w:noProof/>
          <w:color w:val="002060"/>
          <w:kern w:val="28"/>
          <w:sz w:val="22"/>
          <w:szCs w:val="22"/>
          <w:lang w:val="x-none" w:eastAsia="en-US"/>
        </w:rPr>
        <w:t>Avv. Francesco Scaloni – Componente</w:t>
      </w:r>
    </w:p>
    <w:p w14:paraId="66B979B4" w14:textId="77777777" w:rsidR="00FB2462" w:rsidRPr="00FB2462" w:rsidRDefault="00FB2462" w:rsidP="00FB2462">
      <w:pPr>
        <w:overflowPunct w:val="0"/>
        <w:autoSpaceDE w:val="0"/>
        <w:autoSpaceDN w:val="0"/>
        <w:adjustRightInd w:val="0"/>
        <w:rPr>
          <w:rFonts w:ascii="Inter Tight" w:hAnsi="Inter Tight" w:cs="Inter Tight"/>
          <w:noProof/>
          <w:color w:val="002060"/>
          <w:kern w:val="28"/>
          <w:sz w:val="22"/>
          <w:szCs w:val="22"/>
          <w:lang w:val="x-none" w:eastAsia="en-US"/>
        </w:rPr>
      </w:pPr>
      <w:r w:rsidRPr="00FB2462">
        <w:rPr>
          <w:rFonts w:ascii="Inter Tight" w:hAnsi="Inter Tight" w:cs="Inter Tight"/>
          <w:noProof/>
          <w:color w:val="002060"/>
          <w:kern w:val="28"/>
          <w:sz w:val="22"/>
          <w:szCs w:val="22"/>
          <w:lang w:val="x-none" w:eastAsia="en-US"/>
        </w:rPr>
        <w:t>Dott. Lorenzo Casagrande Albano – Componente</w:t>
      </w:r>
    </w:p>
    <w:p w14:paraId="747EE47A" w14:textId="77777777" w:rsidR="00FB2462" w:rsidRPr="00FB2462" w:rsidRDefault="00FB2462" w:rsidP="00FB2462">
      <w:pPr>
        <w:overflowPunct w:val="0"/>
        <w:autoSpaceDE w:val="0"/>
        <w:autoSpaceDN w:val="0"/>
        <w:adjustRightInd w:val="0"/>
        <w:rPr>
          <w:rFonts w:ascii="Inter Tight" w:hAnsi="Inter Tight" w:cs="Inter Tight"/>
          <w:noProof/>
          <w:color w:val="002060"/>
          <w:kern w:val="28"/>
          <w:sz w:val="22"/>
          <w:szCs w:val="22"/>
          <w:lang w:val="x-none" w:eastAsia="en-US"/>
        </w:rPr>
      </w:pPr>
      <w:r w:rsidRPr="00FB2462">
        <w:rPr>
          <w:rFonts w:ascii="Inter Tight" w:hAnsi="Inter Tight" w:cs="Inter Tight"/>
          <w:noProof/>
          <w:color w:val="002060"/>
          <w:kern w:val="28"/>
          <w:sz w:val="22"/>
          <w:szCs w:val="22"/>
          <w:lang w:val="x-none" w:eastAsia="en-US"/>
        </w:rPr>
        <w:t>Avv. Francesco Paoletti – Componente</w:t>
      </w:r>
    </w:p>
    <w:p w14:paraId="4310005A" w14:textId="77777777" w:rsidR="00FB2462" w:rsidRPr="00FB2462" w:rsidRDefault="00FB2462" w:rsidP="00FB2462">
      <w:pPr>
        <w:overflowPunct w:val="0"/>
        <w:autoSpaceDE w:val="0"/>
        <w:autoSpaceDN w:val="0"/>
        <w:adjustRightInd w:val="0"/>
        <w:rPr>
          <w:rFonts w:ascii="Inter Tight" w:hAnsi="Inter Tight" w:cs="Inter Tight"/>
          <w:noProof/>
          <w:color w:val="002060"/>
          <w:kern w:val="28"/>
          <w:sz w:val="22"/>
          <w:szCs w:val="22"/>
          <w:lang w:val="x-none" w:eastAsia="en-US"/>
        </w:rPr>
      </w:pPr>
      <w:r w:rsidRPr="00FB2462">
        <w:rPr>
          <w:rFonts w:ascii="Inter Tight" w:hAnsi="Inter Tight" w:cs="Inter Tight"/>
          <w:noProof/>
          <w:color w:val="002060"/>
          <w:kern w:val="28"/>
          <w:sz w:val="22"/>
          <w:szCs w:val="22"/>
          <w:lang w:val="x-none" w:eastAsia="en-US"/>
        </w:rPr>
        <w:t>Dott.ssa Donatella Bordi - Componente</w:t>
      </w:r>
    </w:p>
    <w:p w14:paraId="57EA430D" w14:textId="77777777" w:rsidR="00FB2462" w:rsidRPr="00FB2462" w:rsidRDefault="00FB2462" w:rsidP="00FB2462">
      <w:pPr>
        <w:overflowPunct w:val="0"/>
        <w:autoSpaceDE w:val="0"/>
        <w:autoSpaceDN w:val="0"/>
        <w:adjustRightInd w:val="0"/>
        <w:rPr>
          <w:rFonts w:ascii="Inter Tight" w:hAnsi="Inter Tight" w:cs="Inter Tight"/>
          <w:noProof/>
          <w:color w:val="002060"/>
          <w:kern w:val="28"/>
          <w:sz w:val="22"/>
          <w:szCs w:val="22"/>
          <w:lang w:val="x-none" w:eastAsia="en-US"/>
        </w:rPr>
      </w:pPr>
      <w:r w:rsidRPr="00FB2462">
        <w:rPr>
          <w:rFonts w:ascii="Inter Tight" w:hAnsi="Inter Tight" w:cs="Inter Tight"/>
          <w:noProof/>
          <w:color w:val="002060"/>
          <w:kern w:val="28"/>
          <w:sz w:val="22"/>
          <w:szCs w:val="22"/>
          <w:lang w:val="x-none" w:eastAsia="en-US"/>
        </w:rPr>
        <w:t xml:space="preserve">Sig. Marco Marconi </w:t>
      </w:r>
      <w:r w:rsidRPr="00FB2462">
        <w:rPr>
          <w:rFonts w:ascii="Inter Tight" w:hAnsi="Inter Tight" w:cs="Inter Tight"/>
          <w:noProof/>
          <w:color w:val="002060"/>
          <w:kern w:val="28"/>
          <w:sz w:val="22"/>
          <w:szCs w:val="22"/>
          <w:lang w:val="x-none" w:eastAsia="en-US"/>
        </w:rPr>
        <w:softHyphen/>
        <w:t>– Componente</w:t>
      </w:r>
    </w:p>
    <w:p w14:paraId="511B3911" w14:textId="77777777" w:rsidR="00FB2462" w:rsidRPr="00FB2462" w:rsidRDefault="00FB2462" w:rsidP="00FB2462">
      <w:pPr>
        <w:overflowPunct w:val="0"/>
        <w:autoSpaceDE w:val="0"/>
        <w:autoSpaceDN w:val="0"/>
        <w:adjustRightInd w:val="0"/>
        <w:rPr>
          <w:rFonts w:ascii="Inter Tight" w:hAnsi="Inter Tight" w:cs="Inter Tight"/>
          <w:noProof/>
          <w:color w:val="002060"/>
          <w:kern w:val="28"/>
          <w:sz w:val="22"/>
          <w:szCs w:val="22"/>
          <w:lang w:val="x-none" w:eastAsia="en-US"/>
        </w:rPr>
      </w:pPr>
    </w:p>
    <w:p w14:paraId="1C6917DF" w14:textId="77777777" w:rsidR="00FB2462" w:rsidRPr="00FB2462" w:rsidRDefault="00FB2462" w:rsidP="00FB2462">
      <w:pPr>
        <w:overflowPunct w:val="0"/>
        <w:autoSpaceDE w:val="0"/>
        <w:autoSpaceDN w:val="0"/>
        <w:adjustRightInd w:val="0"/>
        <w:rPr>
          <w:rFonts w:ascii="Inter Tight" w:hAnsi="Inter Tight" w:cs="Inter Tight"/>
          <w:noProof/>
          <w:color w:val="002060"/>
          <w:kern w:val="28"/>
          <w:sz w:val="22"/>
          <w:szCs w:val="22"/>
          <w:lang w:val="x-none" w:eastAsia="en-US"/>
        </w:rPr>
      </w:pPr>
      <w:r w:rsidRPr="00FB2462">
        <w:rPr>
          <w:rFonts w:ascii="Inter Tight" w:hAnsi="Inter Tight" w:cs="Inter Tight"/>
          <w:noProof/>
          <w:color w:val="002060"/>
          <w:kern w:val="28"/>
          <w:sz w:val="22"/>
          <w:szCs w:val="22"/>
          <w:lang w:val="x-none" w:eastAsia="en-US"/>
        </w:rPr>
        <w:t>nella riunione tenutasi in modalità telematica il 24 agosto 2026, con l’assistenza del Segretario Alver Torresi, per l’esame della istanza ex art. 137, comma 2-bis, CGS presentata dai genitori esercenti la responsabilità genitoriale sul minore De Iulis Massimo,</w:t>
      </w:r>
    </w:p>
    <w:p w14:paraId="06C57F8F" w14:textId="77777777" w:rsidR="00FB2462" w:rsidRPr="00FB2462" w:rsidRDefault="00FB2462" w:rsidP="00FB2462">
      <w:pPr>
        <w:numPr>
          <w:ilvl w:val="0"/>
          <w:numId w:val="6"/>
        </w:numPr>
        <w:overflowPunct w:val="0"/>
        <w:autoSpaceDE w:val="0"/>
        <w:autoSpaceDN w:val="0"/>
        <w:adjustRightInd w:val="0"/>
        <w:rPr>
          <w:rFonts w:ascii="Inter Tight" w:hAnsi="Inter Tight" w:cs="Inter Tight"/>
          <w:noProof/>
          <w:color w:val="002060"/>
          <w:kern w:val="28"/>
          <w:sz w:val="22"/>
          <w:szCs w:val="22"/>
          <w:lang w:val="x-none" w:eastAsia="en-US"/>
        </w:rPr>
      </w:pPr>
      <w:r w:rsidRPr="00FB2462">
        <w:rPr>
          <w:rFonts w:ascii="Inter Tight" w:hAnsi="Inter Tight" w:cs="Inter Tight"/>
          <w:noProof/>
          <w:color w:val="002060"/>
          <w:kern w:val="28"/>
          <w:sz w:val="22"/>
          <w:szCs w:val="22"/>
          <w:lang w:val="x-none" w:eastAsia="en-US"/>
        </w:rPr>
        <w:t>visto il PQM di questo Organo di giustizia sportiva pubblicato nel C.U. n. 15 del 10 agosto 2026 con il quale è stata irrogata la sanzione della squalifica di un anno al calciatore De Iulis Massimo;</w:t>
      </w:r>
    </w:p>
    <w:p w14:paraId="61BB579B" w14:textId="77777777" w:rsidR="00FB2462" w:rsidRPr="00FB2462" w:rsidRDefault="00FB2462" w:rsidP="00FB2462">
      <w:pPr>
        <w:numPr>
          <w:ilvl w:val="0"/>
          <w:numId w:val="6"/>
        </w:numPr>
        <w:overflowPunct w:val="0"/>
        <w:autoSpaceDE w:val="0"/>
        <w:autoSpaceDN w:val="0"/>
        <w:adjustRightInd w:val="0"/>
        <w:rPr>
          <w:rFonts w:ascii="Inter Tight" w:hAnsi="Inter Tight" w:cs="Inter Tight"/>
          <w:noProof/>
          <w:color w:val="002060"/>
          <w:kern w:val="28"/>
          <w:sz w:val="22"/>
          <w:szCs w:val="22"/>
          <w:lang w:val="x-none" w:eastAsia="en-US"/>
        </w:rPr>
      </w:pPr>
      <w:r w:rsidRPr="00FB2462">
        <w:rPr>
          <w:rFonts w:ascii="Inter Tight" w:hAnsi="Inter Tight" w:cs="Inter Tight"/>
          <w:noProof/>
          <w:color w:val="002060"/>
          <w:kern w:val="28"/>
          <w:sz w:val="22"/>
          <w:szCs w:val="22"/>
          <w:lang w:val="x-none" w:eastAsia="en-US"/>
        </w:rPr>
        <w:t>esaminata l’istanza ex art. 137, comma 2-bis, CGS presentata dai genitori esercenti la responsabilità genitoriale sul predetto minore nella quale hanno richiesto l’applicazione del beneficio previsto dalla predetta norma, dichiarando la disponibilità di De Iulis Massimo a svolgere con serietà e continuità il percorso rieducativo che sarà individuato, indicando di volerlo svolgere presso la SEZIONE AIA di Ascoli Piceno, Ente Federale inserito nell’apposito elenco:</w:t>
      </w:r>
    </w:p>
    <w:p w14:paraId="6B1CBA29" w14:textId="77777777" w:rsidR="00FB2462" w:rsidRPr="00FB2462" w:rsidRDefault="00FB2462" w:rsidP="00FB2462">
      <w:pPr>
        <w:numPr>
          <w:ilvl w:val="0"/>
          <w:numId w:val="6"/>
        </w:numPr>
        <w:overflowPunct w:val="0"/>
        <w:autoSpaceDE w:val="0"/>
        <w:autoSpaceDN w:val="0"/>
        <w:adjustRightInd w:val="0"/>
        <w:rPr>
          <w:rFonts w:ascii="Inter Tight" w:hAnsi="Inter Tight" w:cs="Inter Tight"/>
          <w:noProof/>
          <w:color w:val="002060"/>
          <w:kern w:val="28"/>
          <w:sz w:val="22"/>
          <w:szCs w:val="22"/>
          <w:lang w:val="x-none" w:eastAsia="en-US"/>
        </w:rPr>
      </w:pPr>
      <w:r w:rsidRPr="00FB2462">
        <w:rPr>
          <w:rFonts w:ascii="Inter Tight" w:hAnsi="Inter Tight" w:cs="Inter Tight"/>
          <w:noProof/>
          <w:color w:val="002060"/>
          <w:kern w:val="28"/>
          <w:sz w:val="22"/>
          <w:szCs w:val="22"/>
          <w:lang w:val="x-none" w:eastAsia="en-US"/>
        </w:rPr>
        <w:t>dato atto che la decisione è stata notificata alle parti in data 13 agosto 2026 per cui in assenza di appello è divenuta definitiva il giorno 21 agosto 2026;</w:t>
      </w:r>
    </w:p>
    <w:p w14:paraId="481EA377" w14:textId="77777777" w:rsidR="00FB2462" w:rsidRPr="00FB2462" w:rsidRDefault="00FB2462" w:rsidP="00FB2462">
      <w:pPr>
        <w:numPr>
          <w:ilvl w:val="0"/>
          <w:numId w:val="6"/>
        </w:numPr>
        <w:overflowPunct w:val="0"/>
        <w:autoSpaceDE w:val="0"/>
        <w:autoSpaceDN w:val="0"/>
        <w:adjustRightInd w:val="0"/>
        <w:rPr>
          <w:rFonts w:ascii="Inter Tight" w:hAnsi="Inter Tight" w:cs="Inter Tight"/>
          <w:noProof/>
          <w:color w:val="002060"/>
          <w:kern w:val="28"/>
          <w:sz w:val="22"/>
          <w:szCs w:val="22"/>
          <w:lang w:val="x-none" w:eastAsia="en-US"/>
        </w:rPr>
      </w:pPr>
      <w:r w:rsidRPr="00FB2462">
        <w:rPr>
          <w:rFonts w:ascii="Inter Tight" w:hAnsi="Inter Tight" w:cs="Inter Tight"/>
          <w:noProof/>
          <w:color w:val="002060"/>
          <w:kern w:val="28"/>
          <w:sz w:val="22"/>
          <w:szCs w:val="22"/>
          <w:lang w:val="x-none" w:eastAsia="en-US"/>
        </w:rPr>
        <w:t>preso atto che l’art. 137, comma 2-bis CGS prevede che la pena venga commutata per la metà in attività rieducative;</w:t>
      </w:r>
    </w:p>
    <w:p w14:paraId="5A71EDB6" w14:textId="77777777" w:rsidR="00FB2462" w:rsidRPr="00FB2462" w:rsidRDefault="00FB2462" w:rsidP="00FB2462">
      <w:pPr>
        <w:numPr>
          <w:ilvl w:val="0"/>
          <w:numId w:val="6"/>
        </w:numPr>
        <w:overflowPunct w:val="0"/>
        <w:autoSpaceDE w:val="0"/>
        <w:autoSpaceDN w:val="0"/>
        <w:adjustRightInd w:val="0"/>
        <w:rPr>
          <w:rFonts w:ascii="Inter Tight" w:hAnsi="Inter Tight" w:cs="Inter Tight"/>
          <w:noProof/>
          <w:color w:val="002060"/>
          <w:kern w:val="28"/>
          <w:sz w:val="22"/>
          <w:szCs w:val="22"/>
          <w:lang w:val="x-none" w:eastAsia="en-US"/>
        </w:rPr>
      </w:pPr>
      <w:r w:rsidRPr="00FB2462">
        <w:rPr>
          <w:rFonts w:ascii="Inter Tight" w:hAnsi="Inter Tight" w:cs="Inter Tight"/>
          <w:noProof/>
          <w:color w:val="002060"/>
          <w:kern w:val="28"/>
          <w:sz w:val="22"/>
          <w:szCs w:val="22"/>
          <w:lang w:val="x-none" w:eastAsia="en-US"/>
        </w:rPr>
        <w:t>visto il CU n. 61/A del 19/9/2025 con il quale il Presidente federale ha dettato le modalità applicative del citato art. 137, comma 2 bis;</w:t>
      </w:r>
    </w:p>
    <w:p w14:paraId="5FB94505" w14:textId="77777777" w:rsidR="00FB2462" w:rsidRPr="00FB2462" w:rsidRDefault="00FB2462" w:rsidP="00FB2462">
      <w:pPr>
        <w:numPr>
          <w:ilvl w:val="0"/>
          <w:numId w:val="6"/>
        </w:numPr>
        <w:overflowPunct w:val="0"/>
        <w:autoSpaceDE w:val="0"/>
        <w:autoSpaceDN w:val="0"/>
        <w:adjustRightInd w:val="0"/>
        <w:rPr>
          <w:rFonts w:ascii="Inter Tight" w:hAnsi="Inter Tight" w:cs="Inter Tight"/>
          <w:noProof/>
          <w:color w:val="002060"/>
          <w:kern w:val="28"/>
          <w:sz w:val="22"/>
          <w:szCs w:val="22"/>
          <w:lang w:val="x-none" w:eastAsia="en-US"/>
        </w:rPr>
      </w:pPr>
      <w:r w:rsidRPr="00FB2462">
        <w:rPr>
          <w:rFonts w:ascii="Inter Tight" w:hAnsi="Inter Tight" w:cs="Inter Tight"/>
          <w:noProof/>
          <w:color w:val="002060"/>
          <w:kern w:val="28"/>
          <w:sz w:val="22"/>
          <w:szCs w:val="22"/>
          <w:lang w:val="x-none" w:eastAsia="en-US"/>
        </w:rPr>
        <w:t>preso atto che l’art. 137, comma 2 bis, nella misura in cui affida la decisione in ordine alla concessione del beneficio della commutazione della sanzione allo stesso organo di giustizia sportiva che ha emesso la decisione;</w:t>
      </w:r>
    </w:p>
    <w:p w14:paraId="6199ABDA" w14:textId="77777777" w:rsidR="00FB2462" w:rsidRPr="00FB2462" w:rsidRDefault="00FB2462" w:rsidP="00FB2462">
      <w:pPr>
        <w:numPr>
          <w:ilvl w:val="0"/>
          <w:numId w:val="6"/>
        </w:numPr>
        <w:overflowPunct w:val="0"/>
        <w:autoSpaceDE w:val="0"/>
        <w:autoSpaceDN w:val="0"/>
        <w:adjustRightInd w:val="0"/>
        <w:rPr>
          <w:rFonts w:ascii="Inter Tight" w:hAnsi="Inter Tight" w:cs="Inter Tight"/>
          <w:noProof/>
          <w:color w:val="002060"/>
          <w:kern w:val="28"/>
          <w:sz w:val="22"/>
          <w:szCs w:val="22"/>
          <w:lang w:val="x-none" w:eastAsia="en-US"/>
        </w:rPr>
      </w:pPr>
      <w:r w:rsidRPr="00FB2462">
        <w:rPr>
          <w:rFonts w:ascii="Inter Tight" w:hAnsi="Inter Tight" w:cs="Inter Tight"/>
          <w:noProof/>
          <w:color w:val="002060"/>
          <w:kern w:val="28"/>
          <w:sz w:val="22"/>
          <w:szCs w:val="22"/>
          <w:lang w:val="x-none" w:eastAsia="en-US"/>
        </w:rPr>
        <w:t>ritenuto che l’istanza di commutazione della sanzione vada accolta;</w:t>
      </w:r>
    </w:p>
    <w:p w14:paraId="5F62BEA2" w14:textId="77777777" w:rsidR="00FB2462" w:rsidRPr="00FB2462" w:rsidRDefault="00FB2462" w:rsidP="00FB2462">
      <w:pPr>
        <w:overflowPunct w:val="0"/>
        <w:autoSpaceDE w:val="0"/>
        <w:autoSpaceDN w:val="0"/>
        <w:adjustRightInd w:val="0"/>
        <w:rPr>
          <w:rFonts w:ascii="Inter Tight" w:hAnsi="Inter Tight" w:cs="Inter Tight"/>
          <w:noProof/>
          <w:color w:val="002060"/>
          <w:kern w:val="28"/>
          <w:sz w:val="22"/>
          <w:szCs w:val="22"/>
          <w:lang w:val="x-none" w:eastAsia="en-US"/>
        </w:rPr>
      </w:pPr>
    </w:p>
    <w:p w14:paraId="6A383107" w14:textId="77777777" w:rsidR="00FB2462" w:rsidRPr="00FB2462" w:rsidRDefault="00FB2462" w:rsidP="00FB2462">
      <w:pPr>
        <w:overflowPunct w:val="0"/>
        <w:autoSpaceDE w:val="0"/>
        <w:autoSpaceDN w:val="0"/>
        <w:adjustRightInd w:val="0"/>
        <w:rPr>
          <w:rFonts w:ascii="Inter Tight" w:hAnsi="Inter Tight" w:cs="Inter Tight"/>
          <w:noProof/>
          <w:color w:val="002060"/>
          <w:kern w:val="28"/>
          <w:sz w:val="22"/>
          <w:szCs w:val="22"/>
          <w:lang w:val="x-none" w:eastAsia="en-US"/>
        </w:rPr>
      </w:pPr>
      <w:r w:rsidRPr="00FB2462">
        <w:rPr>
          <w:rFonts w:ascii="Inter Tight" w:hAnsi="Inter Tight" w:cs="Inter Tight"/>
          <w:noProof/>
          <w:color w:val="002060"/>
          <w:kern w:val="28"/>
          <w:sz w:val="22"/>
          <w:szCs w:val="22"/>
          <w:lang w:val="x-none" w:eastAsia="en-US"/>
        </w:rPr>
        <w:t>ha emesso la seguente decisione:</w:t>
      </w:r>
    </w:p>
    <w:p w14:paraId="08BDD421" w14:textId="77777777" w:rsidR="00FB2462" w:rsidRPr="00FB2462" w:rsidRDefault="00FB2462" w:rsidP="00FB2462">
      <w:pPr>
        <w:overflowPunct w:val="0"/>
        <w:autoSpaceDE w:val="0"/>
        <w:autoSpaceDN w:val="0"/>
        <w:adjustRightInd w:val="0"/>
        <w:rPr>
          <w:rFonts w:ascii="Inter Tight" w:hAnsi="Inter Tight" w:cs="Inter Tight"/>
          <w:noProof/>
          <w:color w:val="002060"/>
          <w:kern w:val="28"/>
          <w:sz w:val="22"/>
          <w:szCs w:val="22"/>
          <w:lang w:val="x-none" w:eastAsia="en-US"/>
        </w:rPr>
      </w:pPr>
    </w:p>
    <w:p w14:paraId="757FAFC1" w14:textId="77777777" w:rsidR="00FB2462" w:rsidRPr="00FB2462" w:rsidRDefault="00FB2462" w:rsidP="00FB2462">
      <w:pPr>
        <w:overflowPunct w:val="0"/>
        <w:autoSpaceDE w:val="0"/>
        <w:autoSpaceDN w:val="0"/>
        <w:adjustRightInd w:val="0"/>
        <w:jc w:val="center"/>
        <w:rPr>
          <w:rFonts w:ascii="Inter Tight" w:hAnsi="Inter Tight" w:cs="Inter Tight"/>
          <w:noProof/>
          <w:color w:val="002060"/>
          <w:kern w:val="28"/>
          <w:sz w:val="22"/>
          <w:szCs w:val="22"/>
          <w:lang w:val="x-none" w:eastAsia="en-US"/>
        </w:rPr>
      </w:pPr>
      <w:r w:rsidRPr="00FB2462">
        <w:rPr>
          <w:rFonts w:ascii="Inter Tight" w:hAnsi="Inter Tight" w:cs="Inter Tight"/>
          <w:noProof/>
          <w:color w:val="002060"/>
          <w:kern w:val="28"/>
          <w:sz w:val="22"/>
          <w:szCs w:val="22"/>
          <w:lang w:val="x-none" w:eastAsia="en-US"/>
        </w:rPr>
        <w:t>Il Tribunale Federale Territoriale</w:t>
      </w:r>
    </w:p>
    <w:p w14:paraId="3E86810A" w14:textId="77777777" w:rsidR="00FB2462" w:rsidRPr="00FB2462" w:rsidRDefault="00FB2462" w:rsidP="00FB2462">
      <w:pPr>
        <w:overflowPunct w:val="0"/>
        <w:autoSpaceDE w:val="0"/>
        <w:autoSpaceDN w:val="0"/>
        <w:adjustRightInd w:val="0"/>
        <w:jc w:val="center"/>
        <w:rPr>
          <w:rFonts w:ascii="Inter Tight" w:hAnsi="Inter Tight" w:cs="Inter Tight"/>
          <w:noProof/>
          <w:color w:val="002060"/>
          <w:kern w:val="28"/>
          <w:sz w:val="22"/>
          <w:szCs w:val="22"/>
          <w:lang w:val="x-none" w:eastAsia="en-US"/>
        </w:rPr>
      </w:pPr>
      <w:r w:rsidRPr="00FB2462">
        <w:rPr>
          <w:rFonts w:ascii="Inter Tight" w:hAnsi="Inter Tight" w:cs="Inter Tight"/>
          <w:noProof/>
          <w:color w:val="002060"/>
          <w:kern w:val="28"/>
          <w:sz w:val="22"/>
          <w:szCs w:val="22"/>
          <w:lang w:val="x-none" w:eastAsia="en-US"/>
        </w:rPr>
        <w:t>accoglie</w:t>
      </w:r>
    </w:p>
    <w:p w14:paraId="49113546" w14:textId="77777777" w:rsidR="00FB2462" w:rsidRPr="00FB2462" w:rsidRDefault="00FB2462" w:rsidP="00FB2462">
      <w:pPr>
        <w:overflowPunct w:val="0"/>
        <w:autoSpaceDE w:val="0"/>
        <w:autoSpaceDN w:val="0"/>
        <w:adjustRightInd w:val="0"/>
        <w:rPr>
          <w:rFonts w:ascii="Inter Tight" w:hAnsi="Inter Tight" w:cs="Inter Tight"/>
          <w:noProof/>
          <w:color w:val="002060"/>
          <w:kern w:val="28"/>
          <w:sz w:val="22"/>
          <w:szCs w:val="22"/>
          <w:lang w:val="x-none" w:eastAsia="en-US"/>
        </w:rPr>
      </w:pPr>
    </w:p>
    <w:p w14:paraId="343593B3" w14:textId="77777777" w:rsidR="00FB2462" w:rsidRPr="00FB2462" w:rsidRDefault="00FB2462" w:rsidP="00FB2462">
      <w:pPr>
        <w:overflowPunct w:val="0"/>
        <w:autoSpaceDE w:val="0"/>
        <w:autoSpaceDN w:val="0"/>
        <w:adjustRightInd w:val="0"/>
        <w:rPr>
          <w:rFonts w:ascii="Inter Tight" w:hAnsi="Inter Tight" w:cs="Inter Tight"/>
          <w:noProof/>
          <w:color w:val="002060"/>
          <w:kern w:val="28"/>
          <w:sz w:val="22"/>
          <w:szCs w:val="22"/>
          <w:lang w:val="x-none" w:eastAsia="en-US"/>
        </w:rPr>
      </w:pPr>
      <w:r w:rsidRPr="00FB2462">
        <w:rPr>
          <w:rFonts w:ascii="Inter Tight" w:hAnsi="Inter Tight" w:cs="Inter Tight"/>
          <w:noProof/>
          <w:color w:val="002060"/>
          <w:kern w:val="28"/>
          <w:sz w:val="22"/>
          <w:szCs w:val="22"/>
          <w:lang w:val="x-none" w:eastAsia="en-US"/>
        </w:rPr>
        <w:t>l’istanza in epigrafe e, per l’effetto, commuta sei mesi pari a 180 giorni della squalifica originariamente irrogata al calciatore De Iulis Massimo in 180 (centoottanta) ore di attività rieducativa, da espletarsi entro il 10 febbraio 2027 presso la Sezione AIA di Ascoli Piceno via De Dominicis 63100 ASCOLI PICENO (AP), mentre la squalifica irrogata da scontarsi viene automaticamente ridotta a 6 mesi e quindi fino al 10 febbraio 2027.</w:t>
      </w:r>
      <w:r w:rsidRPr="00FB2462">
        <w:rPr>
          <w:rFonts w:ascii="Inter Tight" w:hAnsi="Inter Tight" w:cs="Inter Tight"/>
          <w:noProof/>
          <w:color w:val="002060"/>
          <w:kern w:val="28"/>
          <w:sz w:val="22"/>
          <w:szCs w:val="22"/>
          <w:lang w:val="x-none" w:eastAsia="en-US"/>
        </w:rPr>
        <w:br/>
      </w:r>
      <w:r w:rsidRPr="00FB2462">
        <w:rPr>
          <w:rFonts w:ascii="Inter Tight" w:hAnsi="Inter Tight" w:cs="Inter Tight"/>
          <w:noProof/>
          <w:color w:val="002060"/>
          <w:kern w:val="28"/>
          <w:sz w:val="22"/>
          <w:szCs w:val="22"/>
          <w:lang w:val="x-none" w:eastAsia="en-US"/>
        </w:rPr>
        <w:tab/>
        <w:t>Decorsa tale data, l’Ente Federale prescelto, la Sezione AIA di Ascoli Piceno comunicherà a questo Organo di giustizia sportiva se l’attività rieducativa è stata correttamente e completamente espletata.</w:t>
      </w:r>
    </w:p>
    <w:p w14:paraId="067008A2" w14:textId="77777777" w:rsidR="00FB2462" w:rsidRPr="00FB2462" w:rsidRDefault="00FB2462" w:rsidP="00FB2462">
      <w:pPr>
        <w:overflowPunct w:val="0"/>
        <w:autoSpaceDE w:val="0"/>
        <w:autoSpaceDN w:val="0"/>
        <w:adjustRightInd w:val="0"/>
        <w:rPr>
          <w:rFonts w:ascii="Inter Tight" w:hAnsi="Inter Tight" w:cs="Inter Tight"/>
          <w:noProof/>
          <w:color w:val="002060"/>
          <w:kern w:val="28"/>
          <w:sz w:val="22"/>
          <w:szCs w:val="22"/>
          <w:lang w:val="x-none" w:eastAsia="en-US"/>
        </w:rPr>
      </w:pPr>
      <w:r w:rsidRPr="00FB2462">
        <w:rPr>
          <w:rFonts w:ascii="Inter Tight" w:hAnsi="Inter Tight" w:cs="Inter Tight"/>
          <w:noProof/>
          <w:color w:val="002060"/>
          <w:kern w:val="28"/>
          <w:sz w:val="22"/>
          <w:szCs w:val="22"/>
          <w:lang w:val="x-none" w:eastAsia="en-US"/>
        </w:rPr>
        <w:tab/>
        <w:t>Il Tribunale si riserva di disporre il ripristino della sanzione originaria piena in caso di mancato o incompleto espletamento delle attività rieducative nel termine sopra indicato.</w:t>
      </w:r>
    </w:p>
    <w:p w14:paraId="1307D0B9" w14:textId="77777777" w:rsidR="00FB2462" w:rsidRPr="00FB2462" w:rsidRDefault="00FB2462" w:rsidP="00FB2462">
      <w:pPr>
        <w:overflowPunct w:val="0"/>
        <w:autoSpaceDE w:val="0"/>
        <w:autoSpaceDN w:val="0"/>
        <w:adjustRightInd w:val="0"/>
        <w:rPr>
          <w:rFonts w:ascii="Inter Tight" w:hAnsi="Inter Tight" w:cs="Inter Tight"/>
          <w:noProof/>
          <w:color w:val="002060"/>
          <w:kern w:val="28"/>
          <w:sz w:val="22"/>
          <w:szCs w:val="22"/>
          <w:lang w:val="x-none" w:eastAsia="en-US"/>
        </w:rPr>
      </w:pPr>
    </w:p>
    <w:p w14:paraId="2DDF0095" w14:textId="77777777" w:rsidR="00FB2462" w:rsidRPr="00FB2462" w:rsidRDefault="00FB2462" w:rsidP="00FB2462">
      <w:pPr>
        <w:overflowPunct w:val="0"/>
        <w:autoSpaceDE w:val="0"/>
        <w:autoSpaceDN w:val="0"/>
        <w:adjustRightInd w:val="0"/>
        <w:rPr>
          <w:rFonts w:ascii="Inter Tight" w:hAnsi="Inter Tight" w:cs="Inter Tight"/>
          <w:noProof/>
          <w:color w:val="002060"/>
          <w:kern w:val="28"/>
          <w:sz w:val="22"/>
          <w:szCs w:val="22"/>
          <w:lang w:val="x-none" w:eastAsia="en-US"/>
        </w:rPr>
      </w:pPr>
      <w:r w:rsidRPr="00FB2462">
        <w:rPr>
          <w:rFonts w:ascii="Inter Tight" w:hAnsi="Inter Tight" w:cs="Inter Tight"/>
          <w:noProof/>
          <w:color w:val="002060"/>
          <w:kern w:val="28"/>
          <w:sz w:val="22"/>
          <w:szCs w:val="22"/>
          <w:lang w:val="x-none" w:eastAsia="en-US"/>
        </w:rPr>
        <w:lastRenderedPageBreak/>
        <w:tab/>
        <w:t>Dispone la comunicazione del presente decreto alla parte istante, all’Ente Federale prescelto e al Presidente federale.</w:t>
      </w:r>
    </w:p>
    <w:p w14:paraId="5F261085" w14:textId="77777777" w:rsidR="00FB2462" w:rsidRPr="00FB2462" w:rsidRDefault="00FB2462" w:rsidP="00FB2462">
      <w:pPr>
        <w:overflowPunct w:val="0"/>
        <w:autoSpaceDE w:val="0"/>
        <w:autoSpaceDN w:val="0"/>
        <w:adjustRightInd w:val="0"/>
        <w:rPr>
          <w:rFonts w:ascii="Inter Tight" w:hAnsi="Inter Tight" w:cs="Inter Tight"/>
          <w:noProof/>
          <w:color w:val="002060"/>
          <w:sz w:val="22"/>
          <w:szCs w:val="22"/>
          <w:lang w:val="x-none" w:eastAsia="zh-CN"/>
        </w:rPr>
      </w:pPr>
      <w:r w:rsidRPr="00FB2462">
        <w:rPr>
          <w:rFonts w:ascii="Inter Tight" w:hAnsi="Inter Tight" w:cs="Inter Tight"/>
          <w:noProof/>
          <w:color w:val="002060"/>
          <w:sz w:val="22"/>
          <w:szCs w:val="22"/>
          <w:lang w:val="x-none" w:eastAsia="zh-CN"/>
        </w:rPr>
        <w:t xml:space="preserve">                      </w:t>
      </w:r>
    </w:p>
    <w:tbl>
      <w:tblPr>
        <w:tblW w:w="5000" w:type="pct"/>
        <w:jc w:val="center"/>
        <w:tblCellMar>
          <w:left w:w="71" w:type="dxa"/>
          <w:right w:w="71" w:type="dxa"/>
        </w:tblCellMar>
        <w:tblLook w:val="04A0" w:firstRow="1" w:lastRow="0" w:firstColumn="1" w:lastColumn="0" w:noHBand="0" w:noVBand="1"/>
      </w:tblPr>
      <w:tblGrid>
        <w:gridCol w:w="4961"/>
        <w:gridCol w:w="4961"/>
      </w:tblGrid>
      <w:tr w:rsidR="00FB2462" w:rsidRPr="00FB2462" w14:paraId="45C0B79F" w14:textId="77777777" w:rsidTr="006235BB">
        <w:trPr>
          <w:jc w:val="center"/>
        </w:trPr>
        <w:tc>
          <w:tcPr>
            <w:tcW w:w="2500" w:type="pct"/>
          </w:tcPr>
          <w:p w14:paraId="5254A797" w14:textId="77777777" w:rsidR="00FB2462" w:rsidRPr="00FB2462" w:rsidRDefault="00FB2462" w:rsidP="00FB2462">
            <w:pPr>
              <w:overflowPunct w:val="0"/>
              <w:autoSpaceDE w:val="0"/>
              <w:autoSpaceDN w:val="0"/>
              <w:adjustRightInd w:val="0"/>
              <w:jc w:val="center"/>
              <w:rPr>
                <w:rFonts w:ascii="Inter Tight" w:hAnsi="Inter Tight" w:cs="Inter Tight"/>
                <w:bCs/>
                <w:noProof/>
                <w:color w:val="002060"/>
                <w:sz w:val="22"/>
                <w:szCs w:val="22"/>
                <w:lang w:val="x-none"/>
              </w:rPr>
            </w:pPr>
            <w:r w:rsidRPr="00FB2462">
              <w:rPr>
                <w:rFonts w:ascii="Inter Tight" w:hAnsi="Inter Tight" w:cs="Inter Tight"/>
                <w:bCs/>
                <w:noProof/>
                <w:color w:val="002060"/>
                <w:sz w:val="22"/>
                <w:szCs w:val="22"/>
                <w:lang w:val="x-none"/>
              </w:rPr>
              <w:t>Il Segretario</w:t>
            </w:r>
          </w:p>
          <w:p w14:paraId="14AE2D91" w14:textId="77777777" w:rsidR="00FB2462" w:rsidRPr="00FB2462" w:rsidRDefault="00FB2462" w:rsidP="00FB2462">
            <w:pPr>
              <w:overflowPunct w:val="0"/>
              <w:autoSpaceDE w:val="0"/>
              <w:autoSpaceDN w:val="0"/>
              <w:adjustRightInd w:val="0"/>
              <w:jc w:val="center"/>
              <w:rPr>
                <w:rFonts w:ascii="Inter Tight" w:hAnsi="Inter Tight" w:cs="Inter Tight"/>
                <w:bCs/>
                <w:noProof/>
                <w:color w:val="002060"/>
                <w:sz w:val="22"/>
                <w:szCs w:val="22"/>
                <w:lang w:val="x-none"/>
              </w:rPr>
            </w:pPr>
            <w:r w:rsidRPr="00FB2462">
              <w:rPr>
                <w:rFonts w:ascii="Inter Tight" w:hAnsi="Inter Tight" w:cs="Inter Tight"/>
                <w:bCs/>
                <w:noProof/>
                <w:color w:val="002060"/>
                <w:sz w:val="22"/>
                <w:szCs w:val="22"/>
                <w:lang w:val="x-none"/>
              </w:rPr>
              <w:t>F.to in originale</w:t>
            </w:r>
          </w:p>
          <w:p w14:paraId="7916C1C1" w14:textId="77777777" w:rsidR="00FB2462" w:rsidRPr="00FB2462" w:rsidRDefault="00FB2462" w:rsidP="00FB2462">
            <w:pPr>
              <w:overflowPunct w:val="0"/>
              <w:autoSpaceDE w:val="0"/>
              <w:autoSpaceDN w:val="0"/>
              <w:adjustRightInd w:val="0"/>
              <w:jc w:val="center"/>
              <w:rPr>
                <w:rFonts w:ascii="Inter Tight" w:hAnsi="Inter Tight" w:cs="Inter Tight"/>
                <w:bCs/>
                <w:noProof/>
                <w:color w:val="002060"/>
                <w:sz w:val="22"/>
                <w:szCs w:val="22"/>
                <w:lang w:val="x-none"/>
              </w:rPr>
            </w:pPr>
            <w:r w:rsidRPr="00FB2462">
              <w:rPr>
                <w:rFonts w:ascii="Inter Tight" w:hAnsi="Inter Tight" w:cs="Inter Tight"/>
                <w:bCs/>
                <w:noProof/>
                <w:color w:val="002060"/>
                <w:sz w:val="22"/>
                <w:szCs w:val="22"/>
                <w:lang w:val="x-none"/>
              </w:rPr>
              <w:t>(Alver Torresi)</w:t>
            </w:r>
          </w:p>
        </w:tc>
        <w:tc>
          <w:tcPr>
            <w:tcW w:w="2500" w:type="pct"/>
          </w:tcPr>
          <w:p w14:paraId="7913FE26" w14:textId="77777777" w:rsidR="00FB2462" w:rsidRPr="00FB2462" w:rsidRDefault="00FB2462" w:rsidP="00FB2462">
            <w:pPr>
              <w:overflowPunct w:val="0"/>
              <w:autoSpaceDE w:val="0"/>
              <w:autoSpaceDN w:val="0"/>
              <w:adjustRightInd w:val="0"/>
              <w:jc w:val="center"/>
              <w:rPr>
                <w:rFonts w:ascii="Inter Tight" w:hAnsi="Inter Tight" w:cs="Inter Tight"/>
                <w:bCs/>
                <w:noProof/>
                <w:color w:val="002060"/>
                <w:sz w:val="22"/>
                <w:szCs w:val="22"/>
                <w:lang w:val="x-none"/>
              </w:rPr>
            </w:pPr>
            <w:r w:rsidRPr="00FB2462">
              <w:rPr>
                <w:rFonts w:ascii="Inter Tight" w:hAnsi="Inter Tight" w:cs="Inter Tight"/>
                <w:bCs/>
                <w:noProof/>
                <w:color w:val="002060"/>
                <w:sz w:val="22"/>
                <w:szCs w:val="22"/>
                <w:lang w:val="x-none"/>
              </w:rPr>
              <w:t>Il Presidente e relatore</w:t>
            </w:r>
          </w:p>
          <w:p w14:paraId="0F09ED85" w14:textId="77777777" w:rsidR="00FB2462" w:rsidRPr="00FB2462" w:rsidRDefault="00FB2462" w:rsidP="00FB2462">
            <w:pPr>
              <w:overflowPunct w:val="0"/>
              <w:autoSpaceDE w:val="0"/>
              <w:autoSpaceDN w:val="0"/>
              <w:adjustRightInd w:val="0"/>
              <w:jc w:val="center"/>
              <w:rPr>
                <w:rFonts w:ascii="Inter Tight" w:hAnsi="Inter Tight" w:cs="Inter Tight"/>
                <w:bCs/>
                <w:noProof/>
                <w:color w:val="002060"/>
                <w:sz w:val="22"/>
                <w:szCs w:val="22"/>
                <w:lang w:val="x-none"/>
              </w:rPr>
            </w:pPr>
            <w:r w:rsidRPr="00FB2462">
              <w:rPr>
                <w:rFonts w:ascii="Inter Tight" w:hAnsi="Inter Tight" w:cs="Inter Tight"/>
                <w:bCs/>
                <w:noProof/>
                <w:color w:val="002060"/>
                <w:sz w:val="22"/>
                <w:szCs w:val="22"/>
                <w:lang w:val="x-none"/>
              </w:rPr>
              <w:t>F.to in originale</w:t>
            </w:r>
          </w:p>
          <w:p w14:paraId="0AE9C895" w14:textId="77777777" w:rsidR="00FB2462" w:rsidRPr="00FB2462" w:rsidRDefault="00FB2462" w:rsidP="00FB2462">
            <w:pPr>
              <w:overflowPunct w:val="0"/>
              <w:autoSpaceDE w:val="0"/>
              <w:autoSpaceDN w:val="0"/>
              <w:adjustRightInd w:val="0"/>
              <w:jc w:val="center"/>
              <w:rPr>
                <w:rFonts w:ascii="Inter Tight" w:hAnsi="Inter Tight" w:cs="Inter Tight"/>
                <w:bCs/>
                <w:noProof/>
                <w:color w:val="002060"/>
                <w:sz w:val="22"/>
                <w:szCs w:val="22"/>
                <w:lang w:val="x-none"/>
              </w:rPr>
            </w:pPr>
            <w:r w:rsidRPr="00FB2462">
              <w:rPr>
                <w:rFonts w:ascii="Inter Tight" w:hAnsi="Inter Tight" w:cs="Inter Tight"/>
                <w:bCs/>
                <w:noProof/>
                <w:color w:val="002060"/>
                <w:sz w:val="22"/>
                <w:szCs w:val="22"/>
                <w:lang w:val="x-none"/>
              </w:rPr>
              <w:t>(Piero Paciaroni)</w:t>
            </w:r>
          </w:p>
        </w:tc>
      </w:tr>
    </w:tbl>
    <w:p w14:paraId="0A63EEC9" w14:textId="77777777" w:rsidR="007C6A4B" w:rsidRDefault="007C6A4B" w:rsidP="00ED334A">
      <w:pPr>
        <w:pStyle w:val="LndNormale1"/>
        <w:rPr>
          <w:rFonts w:ascii="Inter Tight" w:hAnsi="Inter Tight" w:cs="Inter Tight"/>
          <w:szCs w:val="22"/>
        </w:rPr>
      </w:pPr>
    </w:p>
    <w:p w14:paraId="649CFADF" w14:textId="77777777" w:rsidR="00FB2462" w:rsidRDefault="00FB2462" w:rsidP="00ED334A">
      <w:pPr>
        <w:pStyle w:val="LndNormale1"/>
        <w:rPr>
          <w:rFonts w:ascii="Inter Tight" w:hAnsi="Inter Tight" w:cs="Inter Tight"/>
          <w:szCs w:val="22"/>
        </w:rPr>
      </w:pPr>
    </w:p>
    <w:p w14:paraId="4464C9AB" w14:textId="77777777" w:rsidR="00FB2462" w:rsidRPr="00921B20" w:rsidRDefault="00FB2462" w:rsidP="00ED334A">
      <w:pPr>
        <w:pStyle w:val="LndNormale1"/>
        <w:rPr>
          <w:rFonts w:ascii="Inter Tight" w:hAnsi="Inter Tight" w:cs="Inter Tight"/>
          <w:szCs w:val="22"/>
        </w:rPr>
      </w:pPr>
    </w:p>
    <w:p w14:paraId="011E287C" w14:textId="263F1AE0" w:rsidR="007B5DA4" w:rsidRPr="00D1222D" w:rsidRDefault="007B5DA4" w:rsidP="00790205">
      <w:pPr>
        <w:pStyle w:val="Comunicato1"/>
        <w:rPr>
          <w:b/>
        </w:rPr>
      </w:pPr>
      <w:r w:rsidRPr="00D1222D">
        <w:t>CORTE SPORTIVA D’APPELLO TERRITORIALE</w:t>
      </w:r>
    </w:p>
    <w:p w14:paraId="3A3C955D" w14:textId="77777777" w:rsidR="00EA4AEE" w:rsidRDefault="00EA4AEE" w:rsidP="006F108A">
      <w:pPr>
        <w:pStyle w:val="TITOLOPRINC"/>
        <w:spacing w:before="0" w:beforeAutospacing="0" w:after="0" w:afterAutospacing="0"/>
        <w:jc w:val="both"/>
        <w:rPr>
          <w:rFonts w:ascii="Inter Tight" w:hAnsi="Inter Tight" w:cs="Inter Tight"/>
          <w:color w:val="002060"/>
          <w:sz w:val="22"/>
          <w:szCs w:val="22"/>
          <w:highlight w:val="yellow"/>
        </w:rPr>
      </w:pPr>
    </w:p>
    <w:p w14:paraId="00980CC5" w14:textId="77777777" w:rsidR="00332AF6" w:rsidRDefault="00332AF6" w:rsidP="006F108A">
      <w:pPr>
        <w:pStyle w:val="TITOLOPRINC"/>
        <w:spacing w:before="0" w:beforeAutospacing="0" w:after="0" w:afterAutospacing="0"/>
        <w:jc w:val="both"/>
        <w:rPr>
          <w:rFonts w:ascii="Inter Tight" w:hAnsi="Inter Tight" w:cs="Inter Tight"/>
          <w:color w:val="002060"/>
          <w:sz w:val="22"/>
          <w:szCs w:val="22"/>
          <w:highlight w:val="yellow"/>
        </w:rPr>
      </w:pPr>
    </w:p>
    <w:p w14:paraId="2C3AE61F" w14:textId="77777777" w:rsidR="007C6A4B" w:rsidRPr="00921B20" w:rsidRDefault="007C6A4B" w:rsidP="006F108A">
      <w:pPr>
        <w:pStyle w:val="TITOLOPRINC"/>
        <w:spacing w:before="0" w:beforeAutospacing="0" w:after="0" w:afterAutospacing="0"/>
        <w:jc w:val="both"/>
        <w:rPr>
          <w:rFonts w:ascii="Inter Tight" w:hAnsi="Inter Tight" w:cs="Inter Tight"/>
          <w:color w:val="002060"/>
          <w:sz w:val="22"/>
          <w:szCs w:val="22"/>
          <w:highlight w:val="yellow"/>
        </w:rPr>
      </w:pPr>
    </w:p>
    <w:p w14:paraId="172B88F3" w14:textId="77777777" w:rsidR="006F108A" w:rsidRPr="00921B20" w:rsidRDefault="006F108A" w:rsidP="00790205">
      <w:pPr>
        <w:pStyle w:val="Comunicato1"/>
      </w:pPr>
      <w:bookmarkStart w:id="15" w:name="_Toc216876441"/>
      <w:bookmarkStart w:id="16" w:name="_Hlk197435255"/>
      <w:bookmarkEnd w:id="7"/>
      <w:bookmarkEnd w:id="8"/>
      <w:r w:rsidRPr="00921B20">
        <w:t>ERRATA CORRIGE</w:t>
      </w:r>
      <w:bookmarkEnd w:id="15"/>
    </w:p>
    <w:bookmarkEnd w:id="16"/>
    <w:p w14:paraId="69B8CE61" w14:textId="77777777" w:rsidR="001218C2" w:rsidRDefault="001218C2" w:rsidP="0077686F">
      <w:pPr>
        <w:pStyle w:val="LndNormale1"/>
        <w:rPr>
          <w:rFonts w:ascii="Inter Tight" w:hAnsi="Inter Tight" w:cs="Inter Tight"/>
          <w:b/>
          <w:bCs/>
          <w:caps/>
          <w:color w:val="002060"/>
          <w:sz w:val="28"/>
          <w:szCs w:val="28"/>
          <w:u w:val="single"/>
        </w:rPr>
      </w:pPr>
    </w:p>
    <w:p w14:paraId="63C8F6C0" w14:textId="77777777" w:rsidR="00B4064C" w:rsidRDefault="00B4064C" w:rsidP="006F108A">
      <w:pPr>
        <w:rPr>
          <w:rFonts w:ascii="Inter Tight" w:hAnsi="Inter Tight" w:cs="Inter Tight"/>
          <w:noProof/>
          <w:color w:val="002060"/>
          <w:sz w:val="22"/>
          <w:lang w:eastAsia="en-US"/>
        </w:rPr>
      </w:pPr>
    </w:p>
    <w:p w14:paraId="0F4DA52F" w14:textId="77777777" w:rsidR="00332AF6" w:rsidRPr="00921B20" w:rsidRDefault="00332AF6" w:rsidP="006F108A">
      <w:pPr>
        <w:rPr>
          <w:rFonts w:ascii="Inter Tight" w:hAnsi="Inter Tight" w:cs="Inter Tight"/>
          <w:noProof/>
          <w:color w:val="002060"/>
          <w:sz w:val="22"/>
          <w:lang w:eastAsia="en-US"/>
        </w:rPr>
      </w:pPr>
    </w:p>
    <w:p w14:paraId="7D7F9E4B" w14:textId="77777777" w:rsidR="006F108A" w:rsidRPr="00921B20" w:rsidRDefault="006F108A" w:rsidP="00790205">
      <w:pPr>
        <w:pStyle w:val="Comunicato1"/>
      </w:pPr>
      <w:bookmarkStart w:id="17" w:name="_Toc59010405"/>
      <w:bookmarkStart w:id="18" w:name="_Toc216876442"/>
      <w:r w:rsidRPr="00921B20">
        <w:t>ALLEGATI</w:t>
      </w:r>
      <w:bookmarkEnd w:id="17"/>
      <w:bookmarkEnd w:id="18"/>
    </w:p>
    <w:p w14:paraId="23E891D8" w14:textId="77777777" w:rsidR="006F108A" w:rsidRPr="00790205" w:rsidRDefault="006F108A" w:rsidP="006F108A">
      <w:pPr>
        <w:pStyle w:val="LndNormale1"/>
        <w:jc w:val="center"/>
        <w:outlineLvl w:val="0"/>
        <w:rPr>
          <w:rFonts w:ascii="Inter Tight" w:hAnsi="Inter Tight" w:cs="Inter Tight"/>
          <w:b/>
          <w:color w:val="002060"/>
          <w:u w:val="single"/>
        </w:rPr>
      </w:pPr>
    </w:p>
    <w:p w14:paraId="178D76A1" w14:textId="2BEB87DB" w:rsidR="00563393" w:rsidRDefault="00563393">
      <w:pPr>
        <w:pStyle w:val="LndNormale1"/>
        <w:numPr>
          <w:ilvl w:val="0"/>
          <w:numId w:val="4"/>
        </w:numPr>
        <w:rPr>
          <w:rFonts w:ascii="Inter Tight SemiBold" w:hAnsi="Inter Tight SemiBold" w:cs="Inter Tight SemiBold"/>
          <w:bCs/>
          <w:color w:val="002060"/>
          <w:szCs w:val="22"/>
        </w:rPr>
      </w:pPr>
      <w:r>
        <w:rPr>
          <w:rFonts w:ascii="Inter Tight SemiBold" w:hAnsi="Inter Tight SemiBold" w:cs="Inter Tight SemiBold"/>
          <w:bCs/>
          <w:color w:val="002060"/>
          <w:szCs w:val="22"/>
        </w:rPr>
        <w:t>Circolare n. 14 LND;</w:t>
      </w:r>
    </w:p>
    <w:p w14:paraId="66DC705D" w14:textId="5E239EBC" w:rsidR="00AF1B08" w:rsidRDefault="00AF1B08">
      <w:pPr>
        <w:pStyle w:val="LndNormale1"/>
        <w:numPr>
          <w:ilvl w:val="0"/>
          <w:numId w:val="4"/>
        </w:numPr>
        <w:rPr>
          <w:rFonts w:ascii="Inter Tight SemiBold" w:hAnsi="Inter Tight SemiBold" w:cs="Inter Tight SemiBold"/>
          <w:bCs/>
          <w:color w:val="002060"/>
          <w:szCs w:val="22"/>
        </w:rPr>
      </w:pPr>
      <w:r w:rsidRPr="00AF1B08">
        <w:rPr>
          <w:rFonts w:ascii="Inter Tight SemiBold" w:hAnsi="Inter Tight SemiBold" w:cs="Inter Tight SemiBold"/>
          <w:bCs/>
          <w:color w:val="002060"/>
          <w:szCs w:val="22"/>
        </w:rPr>
        <w:t>Modulo Iscrizione Torneo dell'amicizia cat. Esordienti FEMMINILE 26-27</w:t>
      </w:r>
      <w:r>
        <w:rPr>
          <w:rFonts w:ascii="Inter Tight SemiBold" w:hAnsi="Inter Tight SemiBold" w:cs="Inter Tight SemiBold"/>
          <w:bCs/>
          <w:color w:val="002060"/>
          <w:szCs w:val="22"/>
        </w:rPr>
        <w:t>;</w:t>
      </w:r>
    </w:p>
    <w:p w14:paraId="52F2E5DA" w14:textId="31FB6C78" w:rsidR="00AF1B08" w:rsidRDefault="00AF1B08">
      <w:pPr>
        <w:pStyle w:val="LndNormale1"/>
        <w:numPr>
          <w:ilvl w:val="0"/>
          <w:numId w:val="4"/>
        </w:numPr>
        <w:rPr>
          <w:rFonts w:ascii="Inter Tight SemiBold" w:hAnsi="Inter Tight SemiBold" w:cs="Inter Tight SemiBold"/>
          <w:bCs/>
          <w:color w:val="002060"/>
          <w:szCs w:val="22"/>
        </w:rPr>
      </w:pPr>
      <w:r w:rsidRPr="00AF1B08">
        <w:rPr>
          <w:rFonts w:ascii="Inter Tight SemiBold" w:hAnsi="Inter Tight SemiBold" w:cs="Inter Tight SemiBold"/>
          <w:bCs/>
          <w:color w:val="002060"/>
          <w:szCs w:val="22"/>
        </w:rPr>
        <w:t>Regolamento Torneo dell'Amicizia -Femminile  Esordienti (2)</w:t>
      </w:r>
      <w:r>
        <w:rPr>
          <w:rFonts w:ascii="Inter Tight SemiBold" w:hAnsi="Inter Tight SemiBold" w:cs="Inter Tight SemiBold"/>
          <w:bCs/>
          <w:color w:val="002060"/>
          <w:szCs w:val="22"/>
        </w:rPr>
        <w:t>;</w:t>
      </w:r>
    </w:p>
    <w:p w14:paraId="7704C42B" w14:textId="57E324E5" w:rsidR="00AF1B08" w:rsidRDefault="00AF1B08">
      <w:pPr>
        <w:pStyle w:val="LndNormale1"/>
        <w:numPr>
          <w:ilvl w:val="0"/>
          <w:numId w:val="4"/>
        </w:numPr>
        <w:rPr>
          <w:rFonts w:ascii="Inter Tight SemiBold" w:hAnsi="Inter Tight SemiBold" w:cs="Inter Tight SemiBold"/>
          <w:bCs/>
          <w:color w:val="002060"/>
          <w:szCs w:val="22"/>
        </w:rPr>
      </w:pPr>
      <w:r w:rsidRPr="00AF1B08">
        <w:rPr>
          <w:rFonts w:ascii="Inter Tight SemiBold" w:hAnsi="Inter Tight SemiBold" w:cs="Inter Tight SemiBold"/>
          <w:bCs/>
          <w:color w:val="002060"/>
          <w:szCs w:val="22"/>
        </w:rPr>
        <w:t>Modulo Iscrizione Torneo dell'amicizia cat. Pulcini FEMMINILE 25-26</w:t>
      </w:r>
      <w:r>
        <w:rPr>
          <w:rFonts w:ascii="Inter Tight SemiBold" w:hAnsi="Inter Tight SemiBold" w:cs="Inter Tight SemiBold"/>
          <w:bCs/>
          <w:color w:val="002060"/>
          <w:szCs w:val="22"/>
        </w:rPr>
        <w:t>;</w:t>
      </w:r>
    </w:p>
    <w:p w14:paraId="0A69C87D" w14:textId="5C590E49" w:rsidR="00AF1B08" w:rsidRDefault="00AF1B08">
      <w:pPr>
        <w:pStyle w:val="LndNormale1"/>
        <w:numPr>
          <w:ilvl w:val="0"/>
          <w:numId w:val="4"/>
        </w:numPr>
        <w:rPr>
          <w:rFonts w:ascii="Inter Tight SemiBold" w:hAnsi="Inter Tight SemiBold" w:cs="Inter Tight SemiBold"/>
          <w:bCs/>
          <w:color w:val="002060"/>
          <w:szCs w:val="22"/>
        </w:rPr>
      </w:pPr>
      <w:r w:rsidRPr="00AF1B08">
        <w:rPr>
          <w:rFonts w:ascii="Inter Tight SemiBold" w:hAnsi="Inter Tight SemiBold" w:cs="Inter Tight SemiBold"/>
          <w:bCs/>
          <w:color w:val="002060"/>
          <w:szCs w:val="22"/>
        </w:rPr>
        <w:t>Regolamento Torneo dell'Amicizia di Settembre- Pulcine - 2026-27</w:t>
      </w:r>
      <w:r>
        <w:rPr>
          <w:rFonts w:ascii="Inter Tight SemiBold" w:hAnsi="Inter Tight SemiBold" w:cs="Inter Tight SemiBold"/>
          <w:bCs/>
          <w:color w:val="002060"/>
          <w:szCs w:val="22"/>
        </w:rPr>
        <w:t>;</w:t>
      </w:r>
    </w:p>
    <w:p w14:paraId="3B615CC2" w14:textId="25FC9B3E" w:rsidR="00462E88" w:rsidRDefault="00462E88">
      <w:pPr>
        <w:pStyle w:val="LndNormale1"/>
        <w:numPr>
          <w:ilvl w:val="0"/>
          <w:numId w:val="4"/>
        </w:numPr>
        <w:rPr>
          <w:rFonts w:ascii="Inter Tight SemiBold" w:hAnsi="Inter Tight SemiBold" w:cs="Inter Tight SemiBold"/>
          <w:bCs/>
          <w:color w:val="002060"/>
          <w:szCs w:val="22"/>
        </w:rPr>
      </w:pPr>
      <w:r>
        <w:rPr>
          <w:rFonts w:ascii="Inter Tight SemiBold" w:hAnsi="Inter Tight SemiBold" w:cs="Inter Tight SemiBold"/>
          <w:bCs/>
          <w:color w:val="002060"/>
          <w:szCs w:val="22"/>
        </w:rPr>
        <w:t>Riepilogo desiderata Campionati Provinciali;</w:t>
      </w:r>
    </w:p>
    <w:p w14:paraId="41139CDD" w14:textId="77777777" w:rsidR="00462E88" w:rsidRDefault="003D5085">
      <w:pPr>
        <w:pStyle w:val="LndNormale1"/>
        <w:numPr>
          <w:ilvl w:val="0"/>
          <w:numId w:val="4"/>
        </w:numPr>
        <w:rPr>
          <w:rFonts w:ascii="Inter Tight SemiBold" w:hAnsi="Inter Tight SemiBold" w:cs="Inter Tight SemiBold"/>
          <w:bCs/>
          <w:color w:val="002060"/>
          <w:szCs w:val="22"/>
        </w:rPr>
      </w:pPr>
      <w:r>
        <w:rPr>
          <w:rFonts w:ascii="Inter Tight SemiBold" w:hAnsi="Inter Tight SemiBold" w:cs="Inter Tight SemiBold"/>
          <w:bCs/>
          <w:color w:val="002060"/>
          <w:szCs w:val="22"/>
        </w:rPr>
        <w:t xml:space="preserve">Riepilogo desiderata </w:t>
      </w:r>
      <w:r w:rsidR="00462E88">
        <w:rPr>
          <w:rFonts w:ascii="Inter Tight SemiBold" w:hAnsi="Inter Tight SemiBold" w:cs="Inter Tight SemiBold"/>
          <w:bCs/>
          <w:color w:val="002060"/>
          <w:szCs w:val="22"/>
        </w:rPr>
        <w:t>Attività di Base Autunnale;</w:t>
      </w:r>
    </w:p>
    <w:p w14:paraId="71CD7B64" w14:textId="5E98F116" w:rsidR="001218C2" w:rsidRPr="00462E88" w:rsidRDefault="00462E88">
      <w:pPr>
        <w:pStyle w:val="LndNormale1"/>
        <w:numPr>
          <w:ilvl w:val="0"/>
          <w:numId w:val="4"/>
        </w:numPr>
        <w:rPr>
          <w:rFonts w:ascii="Inter Tight" w:hAnsi="Inter Tight" w:cs="Inter Tight"/>
          <w:b/>
          <w:color w:val="002060"/>
          <w:szCs w:val="22"/>
        </w:rPr>
      </w:pPr>
      <w:r w:rsidRPr="00462E88">
        <w:rPr>
          <w:rFonts w:ascii="Inter Tight" w:hAnsi="Inter Tight" w:cs="Inter Tight"/>
          <w:b/>
          <w:color w:val="002060"/>
        </w:rPr>
        <w:t>Lista nominativa Attività di Base fase autunnale</w:t>
      </w:r>
      <w:r w:rsidR="00CC7585" w:rsidRPr="00462E88">
        <w:rPr>
          <w:rFonts w:ascii="Inter Tight" w:hAnsi="Inter Tight" w:cs="Inter Tight"/>
          <w:b/>
          <w:color w:val="002060"/>
          <w:szCs w:val="22"/>
        </w:rPr>
        <w:t>.</w:t>
      </w:r>
    </w:p>
    <w:p w14:paraId="09DB5060" w14:textId="77777777" w:rsidR="00DC2F37" w:rsidRPr="00790205" w:rsidRDefault="00DC2F37" w:rsidP="00DC2F37">
      <w:pPr>
        <w:pStyle w:val="LndNormale1"/>
        <w:outlineLvl w:val="0"/>
        <w:rPr>
          <w:rFonts w:ascii="Inter Tight" w:hAnsi="Inter Tight" w:cs="Inter Tight"/>
          <w:b/>
          <w:color w:val="002060"/>
          <w:u w:val="single"/>
        </w:rPr>
      </w:pPr>
    </w:p>
    <w:p w14:paraId="653F50DE" w14:textId="5CD4789A" w:rsidR="006F108A" w:rsidRPr="00790205" w:rsidRDefault="006F108A" w:rsidP="006F108A">
      <w:pPr>
        <w:pStyle w:val="LndNormale1"/>
        <w:jc w:val="center"/>
        <w:outlineLvl w:val="0"/>
        <w:rPr>
          <w:rFonts w:ascii="Inter Tight" w:hAnsi="Inter Tight" w:cs="Inter Tight"/>
          <w:b/>
          <w:color w:val="002060"/>
          <w:u w:val="single"/>
        </w:rPr>
      </w:pPr>
      <w:r w:rsidRPr="00790205">
        <w:rPr>
          <w:rFonts w:ascii="Inter Tight" w:hAnsi="Inter Tight" w:cs="Inter Tight"/>
          <w:b/>
          <w:color w:val="002060"/>
          <w:u w:val="single"/>
        </w:rPr>
        <w:t xml:space="preserve">Pubblicato in </w:t>
      </w:r>
      <w:r w:rsidR="00595A55">
        <w:rPr>
          <w:rFonts w:ascii="Inter Tight" w:hAnsi="Inter Tight" w:cs="Inter Tight"/>
          <w:b/>
          <w:color w:val="002060"/>
          <w:u w:val="single"/>
        </w:rPr>
        <w:t>Macerata</w:t>
      </w:r>
      <w:r w:rsidRPr="00790205">
        <w:rPr>
          <w:rFonts w:ascii="Inter Tight" w:hAnsi="Inter Tight" w:cs="Inter Tight"/>
          <w:b/>
          <w:color w:val="002060"/>
          <w:u w:val="single"/>
        </w:rPr>
        <w:t xml:space="preserve"> ed affisso all’albo della Delegazione Provinciale il </w:t>
      </w:r>
      <w:r w:rsidR="00563393">
        <w:rPr>
          <w:rFonts w:ascii="Inter Tight" w:hAnsi="Inter Tight" w:cs="Inter Tight"/>
          <w:b/>
          <w:color w:val="002060"/>
          <w:u w:val="single"/>
        </w:rPr>
        <w:t>26</w:t>
      </w:r>
      <w:r w:rsidR="00205244" w:rsidRPr="00790205">
        <w:rPr>
          <w:rFonts w:ascii="Inter Tight" w:hAnsi="Inter Tight" w:cs="Inter Tight"/>
          <w:b/>
          <w:color w:val="002060"/>
          <w:u w:val="single"/>
        </w:rPr>
        <w:t>/0</w:t>
      </w:r>
      <w:r w:rsidR="007C6A4B">
        <w:rPr>
          <w:rFonts w:ascii="Inter Tight" w:hAnsi="Inter Tight" w:cs="Inter Tight"/>
          <w:b/>
          <w:color w:val="002060"/>
          <w:u w:val="single"/>
        </w:rPr>
        <w:t>8</w:t>
      </w:r>
      <w:r w:rsidRPr="00790205">
        <w:rPr>
          <w:rFonts w:ascii="Inter Tight" w:hAnsi="Inter Tight" w:cs="Inter Tight"/>
          <w:b/>
          <w:color w:val="002060"/>
          <w:u w:val="single"/>
        </w:rPr>
        <w:t>/2026</w:t>
      </w:r>
    </w:p>
    <w:p w14:paraId="490E4F75" w14:textId="77777777" w:rsidR="006F108A" w:rsidRPr="00790205" w:rsidRDefault="006F108A" w:rsidP="006F108A">
      <w:pPr>
        <w:pStyle w:val="LndNormale1"/>
        <w:jc w:val="center"/>
        <w:outlineLvl w:val="0"/>
        <w:rPr>
          <w:rFonts w:ascii="Inter Tight" w:hAnsi="Inter Tight" w:cs="Inter Tight"/>
          <w:b/>
          <w:color w:val="002060"/>
          <w:u w:val="single"/>
        </w:rPr>
      </w:pPr>
    </w:p>
    <w:tbl>
      <w:tblPr>
        <w:tblW w:w="5000" w:type="pct"/>
        <w:jc w:val="center"/>
        <w:tblCellMar>
          <w:left w:w="71" w:type="dxa"/>
          <w:right w:w="71" w:type="dxa"/>
        </w:tblCellMar>
        <w:tblLook w:val="04A0" w:firstRow="1" w:lastRow="0" w:firstColumn="1" w:lastColumn="0" w:noHBand="0" w:noVBand="1"/>
      </w:tblPr>
      <w:tblGrid>
        <w:gridCol w:w="4961"/>
        <w:gridCol w:w="4961"/>
      </w:tblGrid>
      <w:tr w:rsidR="006F108A" w:rsidRPr="00790205" w14:paraId="2F59C990" w14:textId="77777777" w:rsidTr="00D605BE">
        <w:trPr>
          <w:jc w:val="center"/>
        </w:trPr>
        <w:tc>
          <w:tcPr>
            <w:tcW w:w="2500" w:type="pct"/>
          </w:tcPr>
          <w:p w14:paraId="450B0A2E" w14:textId="77777777" w:rsidR="006F108A" w:rsidRPr="00790205" w:rsidRDefault="006F108A" w:rsidP="00D605BE">
            <w:pPr>
              <w:pStyle w:val="LndNormale1"/>
              <w:jc w:val="center"/>
              <w:rPr>
                <w:rFonts w:ascii="Inter Tight" w:hAnsi="Inter Tight" w:cs="Inter Tight"/>
                <w:bCs/>
                <w:color w:val="002060"/>
                <w:szCs w:val="22"/>
                <w:lang w:eastAsia="it-IT"/>
              </w:rPr>
            </w:pPr>
            <w:r w:rsidRPr="00790205">
              <w:rPr>
                <w:rFonts w:ascii="Inter Tight" w:hAnsi="Inter Tight" w:cs="Inter Tight"/>
                <w:bCs/>
                <w:color w:val="002060"/>
                <w:szCs w:val="22"/>
                <w:lang w:eastAsia="it-IT"/>
              </w:rPr>
              <w:t>Il Segretario</w:t>
            </w:r>
          </w:p>
          <w:p w14:paraId="539255E9" w14:textId="28B278F6" w:rsidR="006F108A" w:rsidRPr="00790205" w:rsidRDefault="006F108A" w:rsidP="00D605BE">
            <w:pPr>
              <w:pStyle w:val="LndNormale1"/>
              <w:jc w:val="center"/>
              <w:rPr>
                <w:rFonts w:ascii="Inter Tight SemiBold" w:hAnsi="Inter Tight SemiBold" w:cs="Inter Tight SemiBold"/>
                <w:bCs/>
                <w:color w:val="002060"/>
                <w:szCs w:val="22"/>
                <w:lang w:eastAsia="it-IT"/>
              </w:rPr>
            </w:pPr>
            <w:r w:rsidRPr="00790205">
              <w:rPr>
                <w:rFonts w:ascii="Inter Tight SemiBold" w:hAnsi="Inter Tight SemiBold" w:cs="Inter Tight SemiBold"/>
                <w:bCs/>
                <w:color w:val="002060"/>
                <w:szCs w:val="22"/>
                <w:lang w:eastAsia="it-IT"/>
              </w:rPr>
              <w:t>(</w:t>
            </w:r>
            <w:r w:rsidR="001A6B0F" w:rsidRPr="00790205">
              <w:rPr>
                <w:rFonts w:ascii="Inter Tight SemiBold" w:hAnsi="Inter Tight SemiBold" w:cs="Inter Tight SemiBold"/>
                <w:bCs/>
                <w:color w:val="002060"/>
                <w:szCs w:val="22"/>
                <w:lang w:eastAsia="it-IT"/>
              </w:rPr>
              <w:t>Silvano Contigiani</w:t>
            </w:r>
            <w:r w:rsidRPr="00790205">
              <w:rPr>
                <w:rFonts w:ascii="Inter Tight SemiBold" w:hAnsi="Inter Tight SemiBold" w:cs="Inter Tight SemiBold"/>
                <w:bCs/>
                <w:color w:val="002060"/>
                <w:szCs w:val="22"/>
                <w:lang w:eastAsia="it-IT"/>
              </w:rPr>
              <w:t xml:space="preserve">) </w:t>
            </w:r>
          </w:p>
        </w:tc>
        <w:tc>
          <w:tcPr>
            <w:tcW w:w="2500" w:type="pct"/>
          </w:tcPr>
          <w:p w14:paraId="2FF6A543" w14:textId="77777777" w:rsidR="006F108A" w:rsidRPr="00790205" w:rsidRDefault="006F108A" w:rsidP="00D605BE">
            <w:pPr>
              <w:pStyle w:val="LndNormale1"/>
              <w:jc w:val="center"/>
              <w:rPr>
                <w:rFonts w:ascii="Inter Tight" w:hAnsi="Inter Tight" w:cs="Inter Tight"/>
                <w:bCs/>
                <w:color w:val="002060"/>
                <w:szCs w:val="22"/>
                <w:lang w:eastAsia="it-IT"/>
              </w:rPr>
            </w:pPr>
            <w:r w:rsidRPr="00790205">
              <w:rPr>
                <w:rFonts w:ascii="Inter Tight" w:hAnsi="Inter Tight" w:cs="Inter Tight"/>
                <w:bCs/>
                <w:color w:val="002060"/>
                <w:szCs w:val="22"/>
                <w:lang w:eastAsia="it-IT"/>
              </w:rPr>
              <w:t>Il Deiegato Provinciale</w:t>
            </w:r>
          </w:p>
          <w:p w14:paraId="242EB81C" w14:textId="39F81778" w:rsidR="006F108A" w:rsidRPr="00790205" w:rsidRDefault="006F108A" w:rsidP="00D605BE">
            <w:pPr>
              <w:pStyle w:val="LndNormale1"/>
              <w:jc w:val="center"/>
              <w:rPr>
                <w:rFonts w:ascii="Inter Tight SemiBold" w:hAnsi="Inter Tight SemiBold" w:cs="Inter Tight SemiBold"/>
                <w:bCs/>
                <w:color w:val="002060"/>
                <w:szCs w:val="22"/>
                <w:lang w:eastAsia="it-IT"/>
              </w:rPr>
            </w:pPr>
            <w:r w:rsidRPr="00790205">
              <w:rPr>
                <w:rFonts w:ascii="Inter Tight SemiBold" w:hAnsi="Inter Tight SemiBold" w:cs="Inter Tight SemiBold"/>
                <w:bCs/>
                <w:color w:val="002060"/>
                <w:szCs w:val="22"/>
                <w:lang w:eastAsia="it-IT"/>
              </w:rPr>
              <w:t>(</w:t>
            </w:r>
            <w:r w:rsidR="001A6B0F" w:rsidRPr="00790205">
              <w:rPr>
                <w:rFonts w:ascii="Inter Tight SemiBold" w:hAnsi="Inter Tight SemiBold" w:cs="Inter Tight SemiBold"/>
                <w:bCs/>
                <w:color w:val="002060"/>
                <w:szCs w:val="22"/>
                <w:lang w:eastAsia="it-IT"/>
              </w:rPr>
              <w:t>Stefano Giombetti</w:t>
            </w:r>
            <w:r w:rsidRPr="00790205">
              <w:rPr>
                <w:rFonts w:ascii="Inter Tight SemiBold" w:hAnsi="Inter Tight SemiBold" w:cs="Inter Tight SemiBold"/>
                <w:bCs/>
                <w:color w:val="002060"/>
                <w:szCs w:val="22"/>
                <w:lang w:eastAsia="it-IT"/>
              </w:rPr>
              <w:t>)</w:t>
            </w:r>
          </w:p>
        </w:tc>
      </w:tr>
    </w:tbl>
    <w:p w14:paraId="2296666A" w14:textId="77777777" w:rsidR="006F108A" w:rsidRPr="00A040A3" w:rsidRDefault="006F108A" w:rsidP="006F108A">
      <w:pPr>
        <w:tabs>
          <w:tab w:val="left" w:pos="7150"/>
        </w:tabs>
        <w:rPr>
          <w:rFonts w:ascii="Arial" w:hAnsi="Arial" w:cs="Arial"/>
          <w:sz w:val="18"/>
          <w:szCs w:val="18"/>
        </w:rPr>
      </w:pPr>
      <w:r>
        <w:rPr>
          <w:rFonts w:ascii="Arial" w:hAnsi="Arial" w:cs="Arial"/>
          <w:sz w:val="18"/>
          <w:szCs w:val="18"/>
        </w:rPr>
        <w:tab/>
      </w:r>
    </w:p>
    <w:p w14:paraId="766B4D9F" w14:textId="535DAD1A" w:rsidR="003F141D" w:rsidRPr="006F108A" w:rsidRDefault="003F141D" w:rsidP="006F108A"/>
    <w:sectPr w:rsidR="003F141D" w:rsidRPr="006F108A" w:rsidSect="006F4A77">
      <w:headerReference w:type="default" r:id="rId19"/>
      <w:footerReference w:type="even" r:id="rId20"/>
      <w:footerReference w:type="default" r:id="rId21"/>
      <w:footerReference w:type="first" r:id="rId22"/>
      <w:type w:val="continuous"/>
      <w:pgSz w:w="11907" w:h="16840" w:code="9"/>
      <w:pgMar w:top="1418" w:right="992" w:bottom="1418" w:left="993" w:header="709" w:footer="56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C0ED7" w14:textId="77777777" w:rsidR="00EB251B" w:rsidRDefault="00EB251B">
      <w:r>
        <w:separator/>
      </w:r>
    </w:p>
  </w:endnote>
  <w:endnote w:type="continuationSeparator" w:id="0">
    <w:p w14:paraId="38163B6A" w14:textId="77777777" w:rsidR="00EB251B" w:rsidRDefault="00EB2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ter Tight">
    <w:panose1 w:val="00000000000000000000"/>
    <w:charset w:val="00"/>
    <w:family w:val="auto"/>
    <w:pitch w:val="variable"/>
    <w:sig w:usb0="E10002FF" w:usb1="1200E5FF" w:usb2="00000009" w:usb3="00000000" w:csb0="000001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FIGC - Azzurri Light">
    <w:altName w:val="Calibri"/>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imSun, 宋体">
    <w:charset w:val="00"/>
    <w:family w:val="auto"/>
    <w:pitch w:val="variable"/>
  </w:font>
  <w:font w:name="Calibri">
    <w:panose1 w:val="020F0502020204030204"/>
    <w:charset w:val="00"/>
    <w:family w:val="swiss"/>
    <w:pitch w:val="variable"/>
    <w:sig w:usb0="E4002EFF" w:usb1="C200247B" w:usb2="00000009" w:usb3="00000000" w:csb0="000001FF" w:csb1="00000000"/>
  </w:font>
  <w:font w:name="Inter Tight Medium">
    <w:panose1 w:val="00000000000000000000"/>
    <w:charset w:val="00"/>
    <w:family w:val="auto"/>
    <w:pitch w:val="variable"/>
    <w:sig w:usb0="E10002FF" w:usb1="1200E5FF" w:usb2="00000009" w:usb3="00000000" w:csb0="0000019F" w:csb1="00000000"/>
  </w:font>
  <w:font w:name="Arial MT">
    <w:altName w:val="Arial"/>
    <w:charset w:val="01"/>
    <w:family w:val="swiss"/>
    <w:pitch w:val="variable"/>
  </w:font>
  <w:font w:name=".AppleSystemUIFont">
    <w:altName w:val="Cambria"/>
    <w:charset w:val="00"/>
    <w:family w:val="roman"/>
    <w:pitch w:val="default"/>
  </w:font>
  <w:font w:name="UICTFontTextStyleBody">
    <w:altName w:val="Cambria"/>
    <w:charset w:val="00"/>
    <w:family w:val="roman"/>
    <w:pitch w:val="default"/>
  </w:font>
  <w:font w:name="Inter Tight SemiBold">
    <w:panose1 w:val="00000000000000000000"/>
    <w:charset w:val="00"/>
    <w:family w:val="auto"/>
    <w:pitch w:val="variable"/>
    <w:sig w:usb0="E10002FF" w:usb1="1200E5FF" w:usb2="00000009"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AFED0" w14:textId="77777777" w:rsidR="0052501A" w:rsidRDefault="00DC4CAE" w:rsidP="00102631">
    <w:pPr>
      <w:pStyle w:val="Pidipagina"/>
      <w:framePr w:wrap="around" w:vAnchor="text" w:hAnchor="margin" w:xAlign="center" w:y="1"/>
      <w:rPr>
        <w:rStyle w:val="Numeropagina"/>
      </w:rPr>
    </w:pPr>
    <w:r>
      <w:rPr>
        <w:rStyle w:val="Numeropagina"/>
      </w:rPr>
      <w:fldChar w:fldCharType="begin"/>
    </w:r>
    <w:r w:rsidR="0052501A">
      <w:rPr>
        <w:rStyle w:val="Numeropagina"/>
      </w:rPr>
      <w:instrText xml:space="preserve">PAGE  </w:instrText>
    </w:r>
    <w:r>
      <w:rPr>
        <w:rStyle w:val="Numeropagina"/>
      </w:rPr>
      <w:fldChar w:fldCharType="end"/>
    </w:r>
  </w:p>
  <w:p w14:paraId="61CE54D7" w14:textId="77777777" w:rsidR="0052501A" w:rsidRDefault="0052501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754BC" w14:textId="6BD9B711" w:rsidR="008938B9" w:rsidRDefault="008938B9" w:rsidP="008938B9">
    <w:pPr>
      <w:pStyle w:val="Pidipagina"/>
      <w:framePr w:w="4302" w:wrap="around" w:vAnchor="text" w:hAnchor="page" w:x="3766" w:y="1"/>
      <w:jc w:val="center"/>
    </w:pPr>
    <w:r w:rsidRPr="00687C6B">
      <w:rPr>
        <w:rStyle w:val="Numeropagina"/>
        <w:rFonts w:ascii="Arial" w:hAnsi="Arial" w:cs="Arial"/>
        <w:color w:val="002060"/>
      </w:rPr>
      <w:fldChar w:fldCharType="begin"/>
    </w:r>
    <w:r w:rsidRPr="00687C6B">
      <w:rPr>
        <w:rStyle w:val="Numeropagina"/>
        <w:rFonts w:ascii="Arial" w:hAnsi="Arial" w:cs="Arial"/>
        <w:color w:val="002060"/>
      </w:rPr>
      <w:instrText xml:space="preserve">PAGE  </w:instrText>
    </w:r>
    <w:r w:rsidRPr="00687C6B">
      <w:rPr>
        <w:rStyle w:val="Numeropagina"/>
        <w:rFonts w:ascii="Arial" w:hAnsi="Arial" w:cs="Arial"/>
        <w:color w:val="002060"/>
      </w:rPr>
      <w:fldChar w:fldCharType="separate"/>
    </w:r>
    <w:r>
      <w:rPr>
        <w:rStyle w:val="Numeropagina"/>
        <w:rFonts w:ascii="Arial" w:hAnsi="Arial" w:cs="Arial"/>
        <w:color w:val="002060"/>
      </w:rPr>
      <w:t>1</w:t>
    </w:r>
    <w:r w:rsidRPr="00687C6B">
      <w:rPr>
        <w:rStyle w:val="Numeropagina"/>
        <w:rFonts w:ascii="Arial" w:hAnsi="Arial" w:cs="Arial"/>
        <w:color w:val="002060"/>
      </w:rPr>
      <w:fldChar w:fldCharType="end"/>
    </w:r>
    <w:r w:rsidRPr="00687C6B">
      <w:rPr>
        <w:rStyle w:val="Numeropagina"/>
        <w:rFonts w:ascii="Arial" w:hAnsi="Arial" w:cs="Arial"/>
        <w:color w:val="002060"/>
      </w:rPr>
      <w:t xml:space="preserve"> / </w:t>
    </w:r>
    <w:r>
      <w:rPr>
        <w:rStyle w:val="Numeropagina"/>
        <w:rFonts w:ascii="Arial" w:hAnsi="Arial" w:cs="Arial"/>
        <w:color w:val="002060"/>
      </w:rPr>
      <w:t xml:space="preserve">Comunicato Ufficiale n° </w:t>
    </w:r>
    <w:r w:rsidR="00992B6C">
      <w:rPr>
        <w:rStyle w:val="Numeropagina"/>
        <w:rFonts w:ascii="Arial" w:hAnsi="Arial" w:cs="Arial"/>
        <w:color w:val="002060"/>
      </w:rPr>
      <w:t>0</w:t>
    </w:r>
    <w:r w:rsidR="00206016">
      <w:rPr>
        <w:rStyle w:val="Numeropagina"/>
        <w:rFonts w:ascii="Arial" w:hAnsi="Arial" w:cs="Arial"/>
        <w:color w:val="002060"/>
      </w:rPr>
      <w:t>9</w:t>
    </w:r>
  </w:p>
  <w:p w14:paraId="0391A62A" w14:textId="7900C736" w:rsidR="0052501A" w:rsidRPr="008938B9" w:rsidRDefault="0052501A" w:rsidP="008938B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36BD4" w14:textId="166F04FC" w:rsidR="006F4A77" w:rsidRPr="006F4A77" w:rsidRDefault="006F4A77" w:rsidP="006F4A77">
    <w:pPr>
      <w:pStyle w:val="Nessunaspaziatura"/>
      <w:spacing w:before="60" w:after="60"/>
      <w:rPr>
        <w:rFonts w:ascii="Inter Tight" w:hAnsi="Inter Tight" w:cs="Inter Tight"/>
        <w:b/>
        <w:bCs/>
        <w:color w:val="002060"/>
        <w:sz w:val="18"/>
        <w:szCs w:val="18"/>
      </w:rPr>
    </w:pPr>
    <w:r w:rsidRPr="006F4A77">
      <w:rPr>
        <w:rFonts w:ascii="Inter Tight" w:hAnsi="Inter Tight" w:cs="Inter Tight"/>
        <w:b/>
        <w:bCs/>
        <w:color w:val="002060"/>
        <w:sz w:val="18"/>
        <w:szCs w:val="18"/>
      </w:rPr>
      <w:t xml:space="preserve">FIGC – LND – DELEGAZIONE PROVINCIALE DI </w:t>
    </w:r>
    <w:r w:rsidR="002F4D7D">
      <w:rPr>
        <w:rFonts w:ascii="Inter Tight" w:hAnsi="Inter Tight" w:cs="Inter Tight"/>
        <w:b/>
        <w:bCs/>
        <w:color w:val="002060"/>
        <w:sz w:val="18"/>
        <w:szCs w:val="18"/>
      </w:rPr>
      <w:t>MACERATA</w:t>
    </w:r>
  </w:p>
  <w:p w14:paraId="3F688F20" w14:textId="13FE9364" w:rsidR="006F4A77" w:rsidRPr="00300AD1" w:rsidRDefault="006F4A77" w:rsidP="006F4A77">
    <w:pPr>
      <w:pStyle w:val="Nessunaspaziatura"/>
      <w:spacing w:before="60" w:after="60"/>
      <w:rPr>
        <w:rFonts w:ascii="Inter Tight" w:hAnsi="Inter Tight" w:cs="Inter Tight"/>
        <w:color w:val="002060"/>
        <w:sz w:val="18"/>
        <w:szCs w:val="18"/>
      </w:rPr>
    </w:pPr>
    <w:r w:rsidRPr="00300AD1">
      <w:rPr>
        <w:rFonts w:ascii="Inter Tight" w:hAnsi="Inter Tight" w:cs="Inter Tight"/>
        <w:color w:val="002060"/>
        <w:sz w:val="18"/>
        <w:szCs w:val="18"/>
      </w:rPr>
      <w:t xml:space="preserve">Via </w:t>
    </w:r>
    <w:r w:rsidR="002F4D7D">
      <w:rPr>
        <w:rFonts w:ascii="Inter Tight" w:hAnsi="Inter Tight" w:cs="Inter Tight"/>
        <w:color w:val="002060"/>
        <w:sz w:val="18"/>
        <w:szCs w:val="18"/>
      </w:rPr>
      <w:t>dei Velini 50/A</w:t>
    </w:r>
    <w:r w:rsidRPr="00300AD1">
      <w:rPr>
        <w:rFonts w:ascii="Inter Tight" w:hAnsi="Inter Tight" w:cs="Inter Tight"/>
        <w:color w:val="002060"/>
        <w:sz w:val="18"/>
        <w:szCs w:val="18"/>
      </w:rPr>
      <w:t xml:space="preserve"> </w:t>
    </w:r>
    <w:r w:rsidR="002E0199">
      <w:rPr>
        <w:rFonts w:ascii="Inter Tight" w:hAnsi="Inter Tight" w:cs="Inter Tight"/>
        <w:color w:val="002060"/>
        <w:sz w:val="18"/>
        <w:szCs w:val="18"/>
      </w:rPr>
      <w:t>–</w:t>
    </w:r>
    <w:r w:rsidRPr="00300AD1">
      <w:rPr>
        <w:rFonts w:ascii="Inter Tight" w:hAnsi="Inter Tight" w:cs="Inter Tight"/>
        <w:color w:val="002060"/>
        <w:sz w:val="18"/>
        <w:szCs w:val="18"/>
      </w:rPr>
      <w:t xml:space="preserve"> </w:t>
    </w:r>
    <w:r w:rsidR="002F4D7D">
      <w:rPr>
        <w:rFonts w:ascii="Inter Tight" w:hAnsi="Inter Tight" w:cs="Inter Tight"/>
        <w:color w:val="002060"/>
        <w:sz w:val="18"/>
        <w:szCs w:val="18"/>
      </w:rPr>
      <w:t>62100 MACERATA</w:t>
    </w:r>
  </w:p>
  <w:p w14:paraId="29478B81" w14:textId="0F5E85A3" w:rsidR="006F4A77" w:rsidRPr="00300AD1" w:rsidRDefault="006F4A77" w:rsidP="006F4A77">
    <w:pPr>
      <w:pStyle w:val="Nessunaspaziatura"/>
      <w:spacing w:before="60" w:after="60"/>
      <w:rPr>
        <w:rFonts w:ascii="Inter Tight" w:hAnsi="Inter Tight" w:cs="Inter Tight"/>
        <w:color w:val="002060"/>
        <w:sz w:val="18"/>
        <w:szCs w:val="18"/>
      </w:rPr>
    </w:pPr>
    <w:r w:rsidRPr="00300AD1">
      <w:rPr>
        <w:rFonts w:ascii="Inter Tight" w:hAnsi="Inter Tight" w:cs="Inter Tight"/>
        <w:color w:val="002060"/>
        <w:sz w:val="18"/>
        <w:szCs w:val="18"/>
      </w:rPr>
      <w:t xml:space="preserve">CENTRALINO: </w:t>
    </w:r>
    <w:r w:rsidR="002F4D7D">
      <w:rPr>
        <w:rFonts w:ascii="Inter Tight" w:hAnsi="Inter Tight" w:cs="Inter Tight"/>
        <w:color w:val="002060"/>
        <w:sz w:val="18"/>
        <w:szCs w:val="18"/>
      </w:rPr>
      <w:t>0733 263978</w:t>
    </w:r>
  </w:p>
  <w:p w14:paraId="2CF1481F" w14:textId="77777777" w:rsidR="006F4A77" w:rsidRDefault="006F4A7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41CC1" w14:textId="77777777" w:rsidR="00EB251B" w:rsidRDefault="00EB251B">
      <w:r>
        <w:separator/>
      </w:r>
    </w:p>
  </w:footnote>
  <w:footnote w:type="continuationSeparator" w:id="0">
    <w:p w14:paraId="25EFC7E3" w14:textId="77777777" w:rsidR="00EB251B" w:rsidRDefault="00EB25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B6139" w14:textId="77777777" w:rsidR="0052501A" w:rsidRPr="00C828DB" w:rsidRDefault="0052501A" w:rsidP="00102631">
    <w:pPr>
      <w:pStyle w:val="Intestazione"/>
    </w:pPr>
    <w:r w:rsidRPr="00C828D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Titolo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A4F0F70"/>
    <w:multiLevelType w:val="multilevel"/>
    <w:tmpl w:val="E914265A"/>
    <w:styleLink w:val="WWNum201"/>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1AB6560"/>
    <w:multiLevelType w:val="hybridMultilevel"/>
    <w:tmpl w:val="E5384F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3CD44D7"/>
    <w:multiLevelType w:val="hybridMultilevel"/>
    <w:tmpl w:val="ADB2FA8E"/>
    <w:lvl w:ilvl="0" w:tplc="847CEB90">
      <w:numFmt w:val="bullet"/>
      <w:lvlText w:val="-"/>
      <w:lvlJc w:val="left"/>
      <w:pPr>
        <w:ind w:left="720" w:hanging="360"/>
      </w:pPr>
      <w:rPr>
        <w:rFonts w:ascii="Inter Tight" w:eastAsiaTheme="majorEastAsia" w:hAnsi="Inter Tight" w:cs="Inter T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5F179DD"/>
    <w:multiLevelType w:val="multilevel"/>
    <w:tmpl w:val="DBAAA530"/>
    <w:styleLink w:val="WWNum1aaaaa"/>
    <w:lvl w:ilvl="0">
      <w:start w:val="1"/>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4BF10E9C"/>
    <w:multiLevelType w:val="multilevel"/>
    <w:tmpl w:val="37BC7D8A"/>
    <w:styleLink w:val="WWNum20"/>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02657994">
    <w:abstractNumId w:val="0"/>
  </w:num>
  <w:num w:numId="2" w16cid:durableId="1099912800">
    <w:abstractNumId w:val="4"/>
  </w:num>
  <w:num w:numId="3" w16cid:durableId="1278489570">
    <w:abstractNumId w:val="5"/>
  </w:num>
  <w:num w:numId="4" w16cid:durableId="2102794605">
    <w:abstractNumId w:val="2"/>
  </w:num>
  <w:num w:numId="5" w16cid:durableId="1036463517">
    <w:abstractNumId w:val="1"/>
  </w:num>
  <w:num w:numId="6" w16cid:durableId="1457914667">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5EE"/>
    <w:rsid w:val="000002FD"/>
    <w:rsid w:val="0000080D"/>
    <w:rsid w:val="000008FD"/>
    <w:rsid w:val="00000A55"/>
    <w:rsid w:val="00000D66"/>
    <w:rsid w:val="00000D8C"/>
    <w:rsid w:val="00001583"/>
    <w:rsid w:val="00001B3B"/>
    <w:rsid w:val="00001F78"/>
    <w:rsid w:val="000020BD"/>
    <w:rsid w:val="000021B3"/>
    <w:rsid w:val="000022E4"/>
    <w:rsid w:val="00002AFE"/>
    <w:rsid w:val="00002EE6"/>
    <w:rsid w:val="00002F46"/>
    <w:rsid w:val="000031C6"/>
    <w:rsid w:val="00003738"/>
    <w:rsid w:val="000037F3"/>
    <w:rsid w:val="00003883"/>
    <w:rsid w:val="00003F91"/>
    <w:rsid w:val="00004198"/>
    <w:rsid w:val="000048A5"/>
    <w:rsid w:val="000049B3"/>
    <w:rsid w:val="00004A63"/>
    <w:rsid w:val="00004D21"/>
    <w:rsid w:val="0000512A"/>
    <w:rsid w:val="00005988"/>
    <w:rsid w:val="00005CDA"/>
    <w:rsid w:val="000064A4"/>
    <w:rsid w:val="00006F11"/>
    <w:rsid w:val="00007045"/>
    <w:rsid w:val="00007425"/>
    <w:rsid w:val="000074B6"/>
    <w:rsid w:val="000074BA"/>
    <w:rsid w:val="00007839"/>
    <w:rsid w:val="00007AC2"/>
    <w:rsid w:val="00007C6F"/>
    <w:rsid w:val="00007D90"/>
    <w:rsid w:val="00010166"/>
    <w:rsid w:val="000101EC"/>
    <w:rsid w:val="00010332"/>
    <w:rsid w:val="0001036C"/>
    <w:rsid w:val="0001038C"/>
    <w:rsid w:val="00010603"/>
    <w:rsid w:val="00010712"/>
    <w:rsid w:val="00010752"/>
    <w:rsid w:val="000108AB"/>
    <w:rsid w:val="00010EB1"/>
    <w:rsid w:val="00010F1F"/>
    <w:rsid w:val="000112DF"/>
    <w:rsid w:val="00011499"/>
    <w:rsid w:val="000118D0"/>
    <w:rsid w:val="000119F1"/>
    <w:rsid w:val="00011B1C"/>
    <w:rsid w:val="00011C0C"/>
    <w:rsid w:val="00011CED"/>
    <w:rsid w:val="00011E76"/>
    <w:rsid w:val="000124D2"/>
    <w:rsid w:val="0001299F"/>
    <w:rsid w:val="00012BE2"/>
    <w:rsid w:val="00012DBB"/>
    <w:rsid w:val="00012DC1"/>
    <w:rsid w:val="00013384"/>
    <w:rsid w:val="000133C2"/>
    <w:rsid w:val="00013D8D"/>
    <w:rsid w:val="00014033"/>
    <w:rsid w:val="00014087"/>
    <w:rsid w:val="0001409D"/>
    <w:rsid w:val="000142C2"/>
    <w:rsid w:val="000144DC"/>
    <w:rsid w:val="00014759"/>
    <w:rsid w:val="00014BCF"/>
    <w:rsid w:val="00014EBF"/>
    <w:rsid w:val="0001535E"/>
    <w:rsid w:val="000153F4"/>
    <w:rsid w:val="000154BA"/>
    <w:rsid w:val="000156EF"/>
    <w:rsid w:val="0001599F"/>
    <w:rsid w:val="00015B38"/>
    <w:rsid w:val="00016232"/>
    <w:rsid w:val="00016411"/>
    <w:rsid w:val="0001671D"/>
    <w:rsid w:val="00016831"/>
    <w:rsid w:val="00016EDC"/>
    <w:rsid w:val="00017148"/>
    <w:rsid w:val="000171A3"/>
    <w:rsid w:val="000174B6"/>
    <w:rsid w:val="00017B82"/>
    <w:rsid w:val="00017D69"/>
    <w:rsid w:val="0002077E"/>
    <w:rsid w:val="000207A1"/>
    <w:rsid w:val="00020B0B"/>
    <w:rsid w:val="00020D11"/>
    <w:rsid w:val="00021040"/>
    <w:rsid w:val="00021147"/>
    <w:rsid w:val="0002117F"/>
    <w:rsid w:val="0002167E"/>
    <w:rsid w:val="000218BE"/>
    <w:rsid w:val="00021993"/>
    <w:rsid w:val="0002297D"/>
    <w:rsid w:val="00022AC9"/>
    <w:rsid w:val="00022D92"/>
    <w:rsid w:val="00022E94"/>
    <w:rsid w:val="0002301D"/>
    <w:rsid w:val="00023306"/>
    <w:rsid w:val="000249A0"/>
    <w:rsid w:val="00025C79"/>
    <w:rsid w:val="000261ED"/>
    <w:rsid w:val="0002627D"/>
    <w:rsid w:val="00026467"/>
    <w:rsid w:val="00026485"/>
    <w:rsid w:val="000264E2"/>
    <w:rsid w:val="000267EB"/>
    <w:rsid w:val="00026862"/>
    <w:rsid w:val="00026891"/>
    <w:rsid w:val="00026A51"/>
    <w:rsid w:val="00026A6D"/>
    <w:rsid w:val="00026AF8"/>
    <w:rsid w:val="00026BF0"/>
    <w:rsid w:val="00027B09"/>
    <w:rsid w:val="00027B8B"/>
    <w:rsid w:val="00030081"/>
    <w:rsid w:val="00030196"/>
    <w:rsid w:val="000305DE"/>
    <w:rsid w:val="00030BBA"/>
    <w:rsid w:val="00030C9C"/>
    <w:rsid w:val="00031550"/>
    <w:rsid w:val="00031D0E"/>
    <w:rsid w:val="00032A3D"/>
    <w:rsid w:val="00032D90"/>
    <w:rsid w:val="00032ED1"/>
    <w:rsid w:val="0003303F"/>
    <w:rsid w:val="00033114"/>
    <w:rsid w:val="00033E77"/>
    <w:rsid w:val="00034367"/>
    <w:rsid w:val="0003443A"/>
    <w:rsid w:val="00034558"/>
    <w:rsid w:val="00034B2F"/>
    <w:rsid w:val="00034F8C"/>
    <w:rsid w:val="00035343"/>
    <w:rsid w:val="000355A8"/>
    <w:rsid w:val="00035CE6"/>
    <w:rsid w:val="00035D40"/>
    <w:rsid w:val="00035E53"/>
    <w:rsid w:val="00035E9B"/>
    <w:rsid w:val="00036C14"/>
    <w:rsid w:val="00036E56"/>
    <w:rsid w:val="00037199"/>
    <w:rsid w:val="00037EA9"/>
    <w:rsid w:val="00037ED3"/>
    <w:rsid w:val="00040062"/>
    <w:rsid w:val="0004054A"/>
    <w:rsid w:val="0004054E"/>
    <w:rsid w:val="00040564"/>
    <w:rsid w:val="00040853"/>
    <w:rsid w:val="00040EF2"/>
    <w:rsid w:val="00041298"/>
    <w:rsid w:val="0004147C"/>
    <w:rsid w:val="000416D2"/>
    <w:rsid w:val="000418C7"/>
    <w:rsid w:val="00041930"/>
    <w:rsid w:val="00041AFD"/>
    <w:rsid w:val="00042052"/>
    <w:rsid w:val="00042059"/>
    <w:rsid w:val="0004211B"/>
    <w:rsid w:val="00042143"/>
    <w:rsid w:val="000421BA"/>
    <w:rsid w:val="00042BB9"/>
    <w:rsid w:val="00042DA0"/>
    <w:rsid w:val="000432A1"/>
    <w:rsid w:val="000433CE"/>
    <w:rsid w:val="000442D8"/>
    <w:rsid w:val="000444D4"/>
    <w:rsid w:val="00044609"/>
    <w:rsid w:val="00044778"/>
    <w:rsid w:val="0004484A"/>
    <w:rsid w:val="00044F36"/>
    <w:rsid w:val="00044F5B"/>
    <w:rsid w:val="00045569"/>
    <w:rsid w:val="00045C7D"/>
    <w:rsid w:val="000461A2"/>
    <w:rsid w:val="00046340"/>
    <w:rsid w:val="00046549"/>
    <w:rsid w:val="000468AA"/>
    <w:rsid w:val="00047EB5"/>
    <w:rsid w:val="00047FFE"/>
    <w:rsid w:val="000503F8"/>
    <w:rsid w:val="00050E14"/>
    <w:rsid w:val="00051306"/>
    <w:rsid w:val="0005146F"/>
    <w:rsid w:val="00051766"/>
    <w:rsid w:val="000517A9"/>
    <w:rsid w:val="00051EF1"/>
    <w:rsid w:val="0005225B"/>
    <w:rsid w:val="000522CE"/>
    <w:rsid w:val="00052311"/>
    <w:rsid w:val="000523AF"/>
    <w:rsid w:val="0005273D"/>
    <w:rsid w:val="000529DF"/>
    <w:rsid w:val="00052A09"/>
    <w:rsid w:val="00052FBA"/>
    <w:rsid w:val="000531FD"/>
    <w:rsid w:val="00053210"/>
    <w:rsid w:val="00053469"/>
    <w:rsid w:val="00053932"/>
    <w:rsid w:val="00053ACC"/>
    <w:rsid w:val="000542B4"/>
    <w:rsid w:val="00054710"/>
    <w:rsid w:val="00055104"/>
    <w:rsid w:val="000554B1"/>
    <w:rsid w:val="0005595E"/>
    <w:rsid w:val="00055DD6"/>
    <w:rsid w:val="00056330"/>
    <w:rsid w:val="0005695D"/>
    <w:rsid w:val="00056E0F"/>
    <w:rsid w:val="00056E7B"/>
    <w:rsid w:val="000570CB"/>
    <w:rsid w:val="000572EB"/>
    <w:rsid w:val="000577A1"/>
    <w:rsid w:val="0005791D"/>
    <w:rsid w:val="000579A8"/>
    <w:rsid w:val="000602FC"/>
    <w:rsid w:val="0006076B"/>
    <w:rsid w:val="000607F9"/>
    <w:rsid w:val="00060DC5"/>
    <w:rsid w:val="00060F73"/>
    <w:rsid w:val="000610ED"/>
    <w:rsid w:val="0006150E"/>
    <w:rsid w:val="00061B0E"/>
    <w:rsid w:val="00061D2A"/>
    <w:rsid w:val="000621BF"/>
    <w:rsid w:val="0006223B"/>
    <w:rsid w:val="00062356"/>
    <w:rsid w:val="000628F4"/>
    <w:rsid w:val="0006329B"/>
    <w:rsid w:val="000632F4"/>
    <w:rsid w:val="0006488B"/>
    <w:rsid w:val="00065625"/>
    <w:rsid w:val="00065B00"/>
    <w:rsid w:val="00065B63"/>
    <w:rsid w:val="00065EB5"/>
    <w:rsid w:val="00066280"/>
    <w:rsid w:val="000666CA"/>
    <w:rsid w:val="0006681C"/>
    <w:rsid w:val="00066B32"/>
    <w:rsid w:val="000670B0"/>
    <w:rsid w:val="000677C6"/>
    <w:rsid w:val="00067A1B"/>
    <w:rsid w:val="00070593"/>
    <w:rsid w:val="00070E37"/>
    <w:rsid w:val="00071222"/>
    <w:rsid w:val="000714AD"/>
    <w:rsid w:val="000715EA"/>
    <w:rsid w:val="00071906"/>
    <w:rsid w:val="00071A41"/>
    <w:rsid w:val="00071F0F"/>
    <w:rsid w:val="000721B6"/>
    <w:rsid w:val="00072D4C"/>
    <w:rsid w:val="00073084"/>
    <w:rsid w:val="000735FF"/>
    <w:rsid w:val="00073CAC"/>
    <w:rsid w:val="00073FAA"/>
    <w:rsid w:val="000741FD"/>
    <w:rsid w:val="00074234"/>
    <w:rsid w:val="00074290"/>
    <w:rsid w:val="000745F9"/>
    <w:rsid w:val="000747D3"/>
    <w:rsid w:val="00074D20"/>
    <w:rsid w:val="0007555C"/>
    <w:rsid w:val="000755EA"/>
    <w:rsid w:val="00075B1B"/>
    <w:rsid w:val="00076029"/>
    <w:rsid w:val="00076055"/>
    <w:rsid w:val="000761AB"/>
    <w:rsid w:val="00076259"/>
    <w:rsid w:val="000764E3"/>
    <w:rsid w:val="0007669C"/>
    <w:rsid w:val="00076DF9"/>
    <w:rsid w:val="00076EE1"/>
    <w:rsid w:val="000771DF"/>
    <w:rsid w:val="0007758A"/>
    <w:rsid w:val="00077B0E"/>
    <w:rsid w:val="000803E6"/>
    <w:rsid w:val="0008072C"/>
    <w:rsid w:val="000808A7"/>
    <w:rsid w:val="00080956"/>
    <w:rsid w:val="00080B5E"/>
    <w:rsid w:val="00080DE0"/>
    <w:rsid w:val="00081488"/>
    <w:rsid w:val="000815B3"/>
    <w:rsid w:val="00081A16"/>
    <w:rsid w:val="00081BC9"/>
    <w:rsid w:val="00081C90"/>
    <w:rsid w:val="000822F3"/>
    <w:rsid w:val="0008236B"/>
    <w:rsid w:val="000825C6"/>
    <w:rsid w:val="00082F13"/>
    <w:rsid w:val="00082FDA"/>
    <w:rsid w:val="000830E1"/>
    <w:rsid w:val="00083307"/>
    <w:rsid w:val="00083659"/>
    <w:rsid w:val="00083977"/>
    <w:rsid w:val="00083DFE"/>
    <w:rsid w:val="00083F22"/>
    <w:rsid w:val="00084461"/>
    <w:rsid w:val="0008446C"/>
    <w:rsid w:val="000847FD"/>
    <w:rsid w:val="00084922"/>
    <w:rsid w:val="00084926"/>
    <w:rsid w:val="00084F25"/>
    <w:rsid w:val="00085282"/>
    <w:rsid w:val="000854A7"/>
    <w:rsid w:val="00085B42"/>
    <w:rsid w:val="00086630"/>
    <w:rsid w:val="00086780"/>
    <w:rsid w:val="000868C3"/>
    <w:rsid w:val="00086F6D"/>
    <w:rsid w:val="0008718A"/>
    <w:rsid w:val="0008745F"/>
    <w:rsid w:val="000875A1"/>
    <w:rsid w:val="00087A8C"/>
    <w:rsid w:val="00087F41"/>
    <w:rsid w:val="00090139"/>
    <w:rsid w:val="000903D8"/>
    <w:rsid w:val="00090BD8"/>
    <w:rsid w:val="00090E50"/>
    <w:rsid w:val="00091BAC"/>
    <w:rsid w:val="00091BBF"/>
    <w:rsid w:val="00091DBD"/>
    <w:rsid w:val="00091F42"/>
    <w:rsid w:val="00091FEE"/>
    <w:rsid w:val="000923E9"/>
    <w:rsid w:val="00092421"/>
    <w:rsid w:val="0009259A"/>
    <w:rsid w:val="000928F5"/>
    <w:rsid w:val="00092916"/>
    <w:rsid w:val="00092AB2"/>
    <w:rsid w:val="00092B38"/>
    <w:rsid w:val="00092E27"/>
    <w:rsid w:val="00092F80"/>
    <w:rsid w:val="0009339F"/>
    <w:rsid w:val="00093549"/>
    <w:rsid w:val="0009371D"/>
    <w:rsid w:val="00093883"/>
    <w:rsid w:val="00094268"/>
    <w:rsid w:val="00094365"/>
    <w:rsid w:val="00094611"/>
    <w:rsid w:val="0009496C"/>
    <w:rsid w:val="0009498D"/>
    <w:rsid w:val="00094C5F"/>
    <w:rsid w:val="00094EEA"/>
    <w:rsid w:val="00095235"/>
    <w:rsid w:val="000952F5"/>
    <w:rsid w:val="0009551B"/>
    <w:rsid w:val="000957FC"/>
    <w:rsid w:val="00095AB8"/>
    <w:rsid w:val="00095E89"/>
    <w:rsid w:val="00096512"/>
    <w:rsid w:val="00096D70"/>
    <w:rsid w:val="00096F39"/>
    <w:rsid w:val="000971DA"/>
    <w:rsid w:val="000973B3"/>
    <w:rsid w:val="0009743D"/>
    <w:rsid w:val="00097BE4"/>
    <w:rsid w:val="00097D6B"/>
    <w:rsid w:val="00097DE9"/>
    <w:rsid w:val="000A02A5"/>
    <w:rsid w:val="000A0322"/>
    <w:rsid w:val="000A099B"/>
    <w:rsid w:val="000A1100"/>
    <w:rsid w:val="000A1509"/>
    <w:rsid w:val="000A1567"/>
    <w:rsid w:val="000A206C"/>
    <w:rsid w:val="000A2313"/>
    <w:rsid w:val="000A2452"/>
    <w:rsid w:val="000A2710"/>
    <w:rsid w:val="000A27CF"/>
    <w:rsid w:val="000A282A"/>
    <w:rsid w:val="000A299E"/>
    <w:rsid w:val="000A2F0C"/>
    <w:rsid w:val="000A34AA"/>
    <w:rsid w:val="000A3EB3"/>
    <w:rsid w:val="000A400F"/>
    <w:rsid w:val="000A4032"/>
    <w:rsid w:val="000A4155"/>
    <w:rsid w:val="000A4DC3"/>
    <w:rsid w:val="000A4DFF"/>
    <w:rsid w:val="000A506F"/>
    <w:rsid w:val="000A5261"/>
    <w:rsid w:val="000A5A98"/>
    <w:rsid w:val="000A6051"/>
    <w:rsid w:val="000A61AA"/>
    <w:rsid w:val="000A64FD"/>
    <w:rsid w:val="000A682F"/>
    <w:rsid w:val="000A6D08"/>
    <w:rsid w:val="000A6E55"/>
    <w:rsid w:val="000A7058"/>
    <w:rsid w:val="000A7472"/>
    <w:rsid w:val="000A750B"/>
    <w:rsid w:val="000A751A"/>
    <w:rsid w:val="000A75B2"/>
    <w:rsid w:val="000A766E"/>
    <w:rsid w:val="000A77E6"/>
    <w:rsid w:val="000A7C03"/>
    <w:rsid w:val="000A7D8E"/>
    <w:rsid w:val="000A7F87"/>
    <w:rsid w:val="000B0065"/>
    <w:rsid w:val="000B0248"/>
    <w:rsid w:val="000B0504"/>
    <w:rsid w:val="000B09E9"/>
    <w:rsid w:val="000B0BB6"/>
    <w:rsid w:val="000B0F5B"/>
    <w:rsid w:val="000B151D"/>
    <w:rsid w:val="000B1794"/>
    <w:rsid w:val="000B18DC"/>
    <w:rsid w:val="000B1B40"/>
    <w:rsid w:val="000B1CF3"/>
    <w:rsid w:val="000B21F1"/>
    <w:rsid w:val="000B221C"/>
    <w:rsid w:val="000B2714"/>
    <w:rsid w:val="000B2AFA"/>
    <w:rsid w:val="000B3082"/>
    <w:rsid w:val="000B3601"/>
    <w:rsid w:val="000B387F"/>
    <w:rsid w:val="000B4186"/>
    <w:rsid w:val="000B46EE"/>
    <w:rsid w:val="000B484B"/>
    <w:rsid w:val="000B4C1D"/>
    <w:rsid w:val="000B4DFC"/>
    <w:rsid w:val="000B4F7D"/>
    <w:rsid w:val="000B5275"/>
    <w:rsid w:val="000B5AD2"/>
    <w:rsid w:val="000B5C08"/>
    <w:rsid w:val="000B5C8B"/>
    <w:rsid w:val="000B5DA2"/>
    <w:rsid w:val="000B6164"/>
    <w:rsid w:val="000B655F"/>
    <w:rsid w:val="000B6730"/>
    <w:rsid w:val="000B6B93"/>
    <w:rsid w:val="000B716C"/>
    <w:rsid w:val="000B7289"/>
    <w:rsid w:val="000B7633"/>
    <w:rsid w:val="000B7656"/>
    <w:rsid w:val="000B78A5"/>
    <w:rsid w:val="000C002F"/>
    <w:rsid w:val="000C0209"/>
    <w:rsid w:val="000C0DC6"/>
    <w:rsid w:val="000C0E50"/>
    <w:rsid w:val="000C14E0"/>
    <w:rsid w:val="000C160F"/>
    <w:rsid w:val="000C16A3"/>
    <w:rsid w:val="000C16D2"/>
    <w:rsid w:val="000C19AF"/>
    <w:rsid w:val="000C1A74"/>
    <w:rsid w:val="000C1A7C"/>
    <w:rsid w:val="000C1ABD"/>
    <w:rsid w:val="000C1BCA"/>
    <w:rsid w:val="000C1D7A"/>
    <w:rsid w:val="000C26BF"/>
    <w:rsid w:val="000C27CC"/>
    <w:rsid w:val="000C2DDD"/>
    <w:rsid w:val="000C3A29"/>
    <w:rsid w:val="000C3DE0"/>
    <w:rsid w:val="000C3ED0"/>
    <w:rsid w:val="000C3FA5"/>
    <w:rsid w:val="000C42BA"/>
    <w:rsid w:val="000C4662"/>
    <w:rsid w:val="000C4C54"/>
    <w:rsid w:val="000C4D55"/>
    <w:rsid w:val="000C5395"/>
    <w:rsid w:val="000C542A"/>
    <w:rsid w:val="000C5B3C"/>
    <w:rsid w:val="000C5DB7"/>
    <w:rsid w:val="000C68BF"/>
    <w:rsid w:val="000C6BFF"/>
    <w:rsid w:val="000C6E3F"/>
    <w:rsid w:val="000C703C"/>
    <w:rsid w:val="000C7526"/>
    <w:rsid w:val="000C773B"/>
    <w:rsid w:val="000C7B47"/>
    <w:rsid w:val="000C7CB2"/>
    <w:rsid w:val="000C7D35"/>
    <w:rsid w:val="000C7DE2"/>
    <w:rsid w:val="000D0233"/>
    <w:rsid w:val="000D04DF"/>
    <w:rsid w:val="000D0BF7"/>
    <w:rsid w:val="000D0CD6"/>
    <w:rsid w:val="000D0E0A"/>
    <w:rsid w:val="000D0E92"/>
    <w:rsid w:val="000D0FEB"/>
    <w:rsid w:val="000D16BA"/>
    <w:rsid w:val="000D1B87"/>
    <w:rsid w:val="000D1EC8"/>
    <w:rsid w:val="000D1F39"/>
    <w:rsid w:val="000D1FDE"/>
    <w:rsid w:val="000D246B"/>
    <w:rsid w:val="000D2571"/>
    <w:rsid w:val="000D263C"/>
    <w:rsid w:val="000D2AD8"/>
    <w:rsid w:val="000D37FA"/>
    <w:rsid w:val="000D4204"/>
    <w:rsid w:val="000D476B"/>
    <w:rsid w:val="000D47BA"/>
    <w:rsid w:val="000D4C5B"/>
    <w:rsid w:val="000D512D"/>
    <w:rsid w:val="000D56E9"/>
    <w:rsid w:val="000D5744"/>
    <w:rsid w:val="000D5BD8"/>
    <w:rsid w:val="000D5E95"/>
    <w:rsid w:val="000D5F78"/>
    <w:rsid w:val="000D5F7F"/>
    <w:rsid w:val="000D611A"/>
    <w:rsid w:val="000D6714"/>
    <w:rsid w:val="000D6987"/>
    <w:rsid w:val="000D69CB"/>
    <w:rsid w:val="000D6FE2"/>
    <w:rsid w:val="000D7244"/>
    <w:rsid w:val="000D74BA"/>
    <w:rsid w:val="000D74CE"/>
    <w:rsid w:val="000D7693"/>
    <w:rsid w:val="000D7809"/>
    <w:rsid w:val="000D7A02"/>
    <w:rsid w:val="000D7A9A"/>
    <w:rsid w:val="000E03C6"/>
    <w:rsid w:val="000E09CB"/>
    <w:rsid w:val="000E0D64"/>
    <w:rsid w:val="000E0F0D"/>
    <w:rsid w:val="000E15AA"/>
    <w:rsid w:val="000E19C7"/>
    <w:rsid w:val="000E28FC"/>
    <w:rsid w:val="000E3026"/>
    <w:rsid w:val="000E30A5"/>
    <w:rsid w:val="000E33CB"/>
    <w:rsid w:val="000E372C"/>
    <w:rsid w:val="000E3B27"/>
    <w:rsid w:val="000E3DAF"/>
    <w:rsid w:val="000E3E6F"/>
    <w:rsid w:val="000E3F9F"/>
    <w:rsid w:val="000E412B"/>
    <w:rsid w:val="000E4469"/>
    <w:rsid w:val="000E4A63"/>
    <w:rsid w:val="000E59D5"/>
    <w:rsid w:val="000E5C3E"/>
    <w:rsid w:val="000E5D57"/>
    <w:rsid w:val="000E5EEF"/>
    <w:rsid w:val="000E60BA"/>
    <w:rsid w:val="000E61D0"/>
    <w:rsid w:val="000E6245"/>
    <w:rsid w:val="000E6994"/>
    <w:rsid w:val="000E6C7F"/>
    <w:rsid w:val="000E6DE6"/>
    <w:rsid w:val="000E6F87"/>
    <w:rsid w:val="000E6FF7"/>
    <w:rsid w:val="000E75D5"/>
    <w:rsid w:val="000F02F8"/>
    <w:rsid w:val="000F0719"/>
    <w:rsid w:val="000F0E05"/>
    <w:rsid w:val="000F1025"/>
    <w:rsid w:val="000F1180"/>
    <w:rsid w:val="000F1B5F"/>
    <w:rsid w:val="000F1E6D"/>
    <w:rsid w:val="000F2192"/>
    <w:rsid w:val="000F2674"/>
    <w:rsid w:val="000F2F7E"/>
    <w:rsid w:val="000F31FA"/>
    <w:rsid w:val="000F3992"/>
    <w:rsid w:val="000F3BA3"/>
    <w:rsid w:val="000F3F6F"/>
    <w:rsid w:val="000F4638"/>
    <w:rsid w:val="000F463A"/>
    <w:rsid w:val="000F4988"/>
    <w:rsid w:val="000F50F8"/>
    <w:rsid w:val="000F567E"/>
    <w:rsid w:val="000F5793"/>
    <w:rsid w:val="000F57AB"/>
    <w:rsid w:val="000F5ACD"/>
    <w:rsid w:val="000F5D34"/>
    <w:rsid w:val="000F5E38"/>
    <w:rsid w:val="000F6045"/>
    <w:rsid w:val="000F626A"/>
    <w:rsid w:val="000F6282"/>
    <w:rsid w:val="000F6886"/>
    <w:rsid w:val="000F6CD6"/>
    <w:rsid w:val="000F71C2"/>
    <w:rsid w:val="000F7498"/>
    <w:rsid w:val="000F7724"/>
    <w:rsid w:val="000F7730"/>
    <w:rsid w:val="000F774E"/>
    <w:rsid w:val="000F7BDC"/>
    <w:rsid w:val="000F7C58"/>
    <w:rsid w:val="00100368"/>
    <w:rsid w:val="001004D0"/>
    <w:rsid w:val="00100E3C"/>
    <w:rsid w:val="00101500"/>
    <w:rsid w:val="0010192E"/>
    <w:rsid w:val="00101A50"/>
    <w:rsid w:val="00101BA3"/>
    <w:rsid w:val="00102489"/>
    <w:rsid w:val="0010253D"/>
    <w:rsid w:val="00102593"/>
    <w:rsid w:val="00102631"/>
    <w:rsid w:val="0010277B"/>
    <w:rsid w:val="00102D1B"/>
    <w:rsid w:val="00103580"/>
    <w:rsid w:val="00103772"/>
    <w:rsid w:val="00103CD3"/>
    <w:rsid w:val="001040A7"/>
    <w:rsid w:val="0010424D"/>
    <w:rsid w:val="00104669"/>
    <w:rsid w:val="00104A60"/>
    <w:rsid w:val="00104BD6"/>
    <w:rsid w:val="00104C26"/>
    <w:rsid w:val="00104C3B"/>
    <w:rsid w:val="0010506C"/>
    <w:rsid w:val="0010511E"/>
    <w:rsid w:val="001059D1"/>
    <w:rsid w:val="00105AD7"/>
    <w:rsid w:val="00106196"/>
    <w:rsid w:val="00107397"/>
    <w:rsid w:val="0010771B"/>
    <w:rsid w:val="00107E26"/>
    <w:rsid w:val="00107E99"/>
    <w:rsid w:val="00107EFB"/>
    <w:rsid w:val="00107FAF"/>
    <w:rsid w:val="001100C3"/>
    <w:rsid w:val="001101BA"/>
    <w:rsid w:val="00110A52"/>
    <w:rsid w:val="00110BEE"/>
    <w:rsid w:val="00110E1D"/>
    <w:rsid w:val="00110E5B"/>
    <w:rsid w:val="00110F9F"/>
    <w:rsid w:val="00110FAF"/>
    <w:rsid w:val="00111202"/>
    <w:rsid w:val="001114D8"/>
    <w:rsid w:val="00111813"/>
    <w:rsid w:val="0011184E"/>
    <w:rsid w:val="00111896"/>
    <w:rsid w:val="00111E80"/>
    <w:rsid w:val="00111FD2"/>
    <w:rsid w:val="00112360"/>
    <w:rsid w:val="0011264D"/>
    <w:rsid w:val="00112A95"/>
    <w:rsid w:val="001131B8"/>
    <w:rsid w:val="001132CC"/>
    <w:rsid w:val="00113A39"/>
    <w:rsid w:val="001141BB"/>
    <w:rsid w:val="0011421B"/>
    <w:rsid w:val="001145C3"/>
    <w:rsid w:val="001147B4"/>
    <w:rsid w:val="0011496D"/>
    <w:rsid w:val="00114AEB"/>
    <w:rsid w:val="00114CF5"/>
    <w:rsid w:val="00115004"/>
    <w:rsid w:val="00115143"/>
    <w:rsid w:val="00115206"/>
    <w:rsid w:val="00115941"/>
    <w:rsid w:val="00115A1A"/>
    <w:rsid w:val="00115B43"/>
    <w:rsid w:val="00115CE9"/>
    <w:rsid w:val="00115D04"/>
    <w:rsid w:val="00115D3F"/>
    <w:rsid w:val="0011616A"/>
    <w:rsid w:val="001161CC"/>
    <w:rsid w:val="001166B1"/>
    <w:rsid w:val="00116FC2"/>
    <w:rsid w:val="00117790"/>
    <w:rsid w:val="00117B45"/>
    <w:rsid w:val="00117E5F"/>
    <w:rsid w:val="001201AE"/>
    <w:rsid w:val="0012041B"/>
    <w:rsid w:val="00120424"/>
    <w:rsid w:val="00120688"/>
    <w:rsid w:val="00120A43"/>
    <w:rsid w:val="00120BD0"/>
    <w:rsid w:val="00121804"/>
    <w:rsid w:val="001218C2"/>
    <w:rsid w:val="00122193"/>
    <w:rsid w:val="00122329"/>
    <w:rsid w:val="00122494"/>
    <w:rsid w:val="001226E0"/>
    <w:rsid w:val="00123157"/>
    <w:rsid w:val="00123211"/>
    <w:rsid w:val="0012326C"/>
    <w:rsid w:val="001237BF"/>
    <w:rsid w:val="00123B65"/>
    <w:rsid w:val="00123D0F"/>
    <w:rsid w:val="00124193"/>
    <w:rsid w:val="001242EF"/>
    <w:rsid w:val="00124783"/>
    <w:rsid w:val="00124E4A"/>
    <w:rsid w:val="00124F00"/>
    <w:rsid w:val="00125070"/>
    <w:rsid w:val="001251F3"/>
    <w:rsid w:val="001252E6"/>
    <w:rsid w:val="0012532C"/>
    <w:rsid w:val="001253C5"/>
    <w:rsid w:val="00125ADC"/>
    <w:rsid w:val="00125CE7"/>
    <w:rsid w:val="00125DE9"/>
    <w:rsid w:val="001264E8"/>
    <w:rsid w:val="0012665A"/>
    <w:rsid w:val="001268CE"/>
    <w:rsid w:val="0012694E"/>
    <w:rsid w:val="00126970"/>
    <w:rsid w:val="00127B9F"/>
    <w:rsid w:val="00127DCF"/>
    <w:rsid w:val="00127F9C"/>
    <w:rsid w:val="00130167"/>
    <w:rsid w:val="0013079C"/>
    <w:rsid w:val="00131235"/>
    <w:rsid w:val="001318B2"/>
    <w:rsid w:val="00131A33"/>
    <w:rsid w:val="00131B49"/>
    <w:rsid w:val="00131F86"/>
    <w:rsid w:val="001321D8"/>
    <w:rsid w:val="001323CA"/>
    <w:rsid w:val="00132409"/>
    <w:rsid w:val="001329D8"/>
    <w:rsid w:val="00132AF1"/>
    <w:rsid w:val="00132F83"/>
    <w:rsid w:val="00132FDD"/>
    <w:rsid w:val="00133222"/>
    <w:rsid w:val="0013377F"/>
    <w:rsid w:val="001337A0"/>
    <w:rsid w:val="001337FC"/>
    <w:rsid w:val="0013382D"/>
    <w:rsid w:val="001341DA"/>
    <w:rsid w:val="0013422D"/>
    <w:rsid w:val="0013483B"/>
    <w:rsid w:val="001348FE"/>
    <w:rsid w:val="0013492A"/>
    <w:rsid w:val="00134AA3"/>
    <w:rsid w:val="00135115"/>
    <w:rsid w:val="0013523D"/>
    <w:rsid w:val="001352F3"/>
    <w:rsid w:val="001355B3"/>
    <w:rsid w:val="001356DD"/>
    <w:rsid w:val="00136639"/>
    <w:rsid w:val="00136651"/>
    <w:rsid w:val="00136A37"/>
    <w:rsid w:val="0013739E"/>
    <w:rsid w:val="0013779C"/>
    <w:rsid w:val="0013782F"/>
    <w:rsid w:val="00137F71"/>
    <w:rsid w:val="001403FC"/>
    <w:rsid w:val="001407A4"/>
    <w:rsid w:val="001408C1"/>
    <w:rsid w:val="00140A90"/>
    <w:rsid w:val="00140DE4"/>
    <w:rsid w:val="00140F08"/>
    <w:rsid w:val="0014110F"/>
    <w:rsid w:val="00141158"/>
    <w:rsid w:val="001412DB"/>
    <w:rsid w:val="00141395"/>
    <w:rsid w:val="00141425"/>
    <w:rsid w:val="001416E4"/>
    <w:rsid w:val="00141801"/>
    <w:rsid w:val="0014186A"/>
    <w:rsid w:val="00141946"/>
    <w:rsid w:val="00141F0A"/>
    <w:rsid w:val="0014217C"/>
    <w:rsid w:val="0014238D"/>
    <w:rsid w:val="001424DA"/>
    <w:rsid w:val="00142A9E"/>
    <w:rsid w:val="00142DE0"/>
    <w:rsid w:val="00142F76"/>
    <w:rsid w:val="001437E6"/>
    <w:rsid w:val="00143A61"/>
    <w:rsid w:val="00143FB7"/>
    <w:rsid w:val="00144C56"/>
    <w:rsid w:val="00144D87"/>
    <w:rsid w:val="00145484"/>
    <w:rsid w:val="00145906"/>
    <w:rsid w:val="00145E9C"/>
    <w:rsid w:val="001465DC"/>
    <w:rsid w:val="001469F4"/>
    <w:rsid w:val="00146CF0"/>
    <w:rsid w:val="00146EFE"/>
    <w:rsid w:val="001470AF"/>
    <w:rsid w:val="00147187"/>
    <w:rsid w:val="0014786C"/>
    <w:rsid w:val="00147BE4"/>
    <w:rsid w:val="00150422"/>
    <w:rsid w:val="00150833"/>
    <w:rsid w:val="00150961"/>
    <w:rsid w:val="00150F4D"/>
    <w:rsid w:val="0015139A"/>
    <w:rsid w:val="001517F8"/>
    <w:rsid w:val="00152134"/>
    <w:rsid w:val="001521A3"/>
    <w:rsid w:val="00152731"/>
    <w:rsid w:val="00152A62"/>
    <w:rsid w:val="00152CDF"/>
    <w:rsid w:val="00152FAB"/>
    <w:rsid w:val="00153A40"/>
    <w:rsid w:val="00154007"/>
    <w:rsid w:val="001542CD"/>
    <w:rsid w:val="00154632"/>
    <w:rsid w:val="00154C5C"/>
    <w:rsid w:val="001550BC"/>
    <w:rsid w:val="001553E1"/>
    <w:rsid w:val="00155523"/>
    <w:rsid w:val="00155725"/>
    <w:rsid w:val="00155C4D"/>
    <w:rsid w:val="001566D5"/>
    <w:rsid w:val="00156DBE"/>
    <w:rsid w:val="00156E71"/>
    <w:rsid w:val="00157476"/>
    <w:rsid w:val="00157D42"/>
    <w:rsid w:val="00157EEC"/>
    <w:rsid w:val="0016096B"/>
    <w:rsid w:val="00160B73"/>
    <w:rsid w:val="00160E8E"/>
    <w:rsid w:val="001612A9"/>
    <w:rsid w:val="001614E4"/>
    <w:rsid w:val="0016156B"/>
    <w:rsid w:val="0016169B"/>
    <w:rsid w:val="00161ADE"/>
    <w:rsid w:val="00161F4A"/>
    <w:rsid w:val="0016236C"/>
    <w:rsid w:val="00162720"/>
    <w:rsid w:val="00162986"/>
    <w:rsid w:val="00162C90"/>
    <w:rsid w:val="00162DCF"/>
    <w:rsid w:val="001630E0"/>
    <w:rsid w:val="00163479"/>
    <w:rsid w:val="00163623"/>
    <w:rsid w:val="0016390E"/>
    <w:rsid w:val="00163BAA"/>
    <w:rsid w:val="001640A1"/>
    <w:rsid w:val="0016422F"/>
    <w:rsid w:val="00164322"/>
    <w:rsid w:val="00164565"/>
    <w:rsid w:val="001657D8"/>
    <w:rsid w:val="00165AF7"/>
    <w:rsid w:val="00165D14"/>
    <w:rsid w:val="00165EDC"/>
    <w:rsid w:val="00165FD4"/>
    <w:rsid w:val="00166092"/>
    <w:rsid w:val="001661A8"/>
    <w:rsid w:val="001665AA"/>
    <w:rsid w:val="00166A9A"/>
    <w:rsid w:val="00166D99"/>
    <w:rsid w:val="00166DA8"/>
    <w:rsid w:val="00166F9F"/>
    <w:rsid w:val="001671DF"/>
    <w:rsid w:val="0016755D"/>
    <w:rsid w:val="00167598"/>
    <w:rsid w:val="00167696"/>
    <w:rsid w:val="00167FFC"/>
    <w:rsid w:val="001700CE"/>
    <w:rsid w:val="00170574"/>
    <w:rsid w:val="00170813"/>
    <w:rsid w:val="0017099F"/>
    <w:rsid w:val="00170A99"/>
    <w:rsid w:val="00170CFD"/>
    <w:rsid w:val="001711BF"/>
    <w:rsid w:val="0017129D"/>
    <w:rsid w:val="00172003"/>
    <w:rsid w:val="0017219E"/>
    <w:rsid w:val="001725B0"/>
    <w:rsid w:val="00172C11"/>
    <w:rsid w:val="00172E26"/>
    <w:rsid w:val="0017335B"/>
    <w:rsid w:val="0017353C"/>
    <w:rsid w:val="001741F6"/>
    <w:rsid w:val="00174362"/>
    <w:rsid w:val="00174523"/>
    <w:rsid w:val="0017469F"/>
    <w:rsid w:val="001750AD"/>
    <w:rsid w:val="001755BA"/>
    <w:rsid w:val="0017572E"/>
    <w:rsid w:val="00175946"/>
    <w:rsid w:val="001759CF"/>
    <w:rsid w:val="001762FE"/>
    <w:rsid w:val="001765C0"/>
    <w:rsid w:val="00176932"/>
    <w:rsid w:val="00176AD5"/>
    <w:rsid w:val="00176EA6"/>
    <w:rsid w:val="00176EC6"/>
    <w:rsid w:val="00176F54"/>
    <w:rsid w:val="001774EB"/>
    <w:rsid w:val="0017797C"/>
    <w:rsid w:val="00177A51"/>
    <w:rsid w:val="00177CCD"/>
    <w:rsid w:val="001800DE"/>
    <w:rsid w:val="001801BA"/>
    <w:rsid w:val="00180741"/>
    <w:rsid w:val="001808BA"/>
    <w:rsid w:val="00180CAF"/>
    <w:rsid w:val="00180F69"/>
    <w:rsid w:val="001815B2"/>
    <w:rsid w:val="00181627"/>
    <w:rsid w:val="00181975"/>
    <w:rsid w:val="00181AF8"/>
    <w:rsid w:val="00181C4D"/>
    <w:rsid w:val="00181F44"/>
    <w:rsid w:val="00182090"/>
    <w:rsid w:val="00182286"/>
    <w:rsid w:val="00182558"/>
    <w:rsid w:val="00182F46"/>
    <w:rsid w:val="00183421"/>
    <w:rsid w:val="0018383A"/>
    <w:rsid w:val="001838F9"/>
    <w:rsid w:val="00183ADA"/>
    <w:rsid w:val="00183E4B"/>
    <w:rsid w:val="00184063"/>
    <w:rsid w:val="0018413E"/>
    <w:rsid w:val="0018414F"/>
    <w:rsid w:val="00184365"/>
    <w:rsid w:val="00184914"/>
    <w:rsid w:val="00184A49"/>
    <w:rsid w:val="00184D10"/>
    <w:rsid w:val="0018538A"/>
    <w:rsid w:val="001854D9"/>
    <w:rsid w:val="00185BBE"/>
    <w:rsid w:val="00185F37"/>
    <w:rsid w:val="0018612A"/>
    <w:rsid w:val="00186566"/>
    <w:rsid w:val="001868F8"/>
    <w:rsid w:val="001870DE"/>
    <w:rsid w:val="001874DD"/>
    <w:rsid w:val="00187608"/>
    <w:rsid w:val="0018785C"/>
    <w:rsid w:val="00187C52"/>
    <w:rsid w:val="00187ED2"/>
    <w:rsid w:val="0019019B"/>
    <w:rsid w:val="001901B7"/>
    <w:rsid w:val="0019055A"/>
    <w:rsid w:val="0019086C"/>
    <w:rsid w:val="0019116C"/>
    <w:rsid w:val="00191475"/>
    <w:rsid w:val="00191B80"/>
    <w:rsid w:val="001922C9"/>
    <w:rsid w:val="001925D5"/>
    <w:rsid w:val="00192C1C"/>
    <w:rsid w:val="00192E9C"/>
    <w:rsid w:val="00192F45"/>
    <w:rsid w:val="00193167"/>
    <w:rsid w:val="00193865"/>
    <w:rsid w:val="001939B3"/>
    <w:rsid w:val="00193D9B"/>
    <w:rsid w:val="001942B9"/>
    <w:rsid w:val="001946E0"/>
    <w:rsid w:val="001947BC"/>
    <w:rsid w:val="001947C6"/>
    <w:rsid w:val="00194DC3"/>
    <w:rsid w:val="00195523"/>
    <w:rsid w:val="0019571C"/>
    <w:rsid w:val="00195B09"/>
    <w:rsid w:val="00195D7C"/>
    <w:rsid w:val="00196066"/>
    <w:rsid w:val="001961AD"/>
    <w:rsid w:val="00196CB3"/>
    <w:rsid w:val="00196DAD"/>
    <w:rsid w:val="00196E14"/>
    <w:rsid w:val="00197004"/>
    <w:rsid w:val="0019717D"/>
    <w:rsid w:val="00197464"/>
    <w:rsid w:val="001976B7"/>
    <w:rsid w:val="00197CC4"/>
    <w:rsid w:val="001A0B0F"/>
    <w:rsid w:val="001A0B6A"/>
    <w:rsid w:val="001A190F"/>
    <w:rsid w:val="001A19F1"/>
    <w:rsid w:val="001A1BEB"/>
    <w:rsid w:val="001A228C"/>
    <w:rsid w:val="001A240E"/>
    <w:rsid w:val="001A25DA"/>
    <w:rsid w:val="001A26BF"/>
    <w:rsid w:val="001A29BF"/>
    <w:rsid w:val="001A2A41"/>
    <w:rsid w:val="001A361B"/>
    <w:rsid w:val="001A3635"/>
    <w:rsid w:val="001A37BA"/>
    <w:rsid w:val="001A3C89"/>
    <w:rsid w:val="001A3EE0"/>
    <w:rsid w:val="001A4789"/>
    <w:rsid w:val="001A47BA"/>
    <w:rsid w:val="001A49F2"/>
    <w:rsid w:val="001A4AD2"/>
    <w:rsid w:val="001A4F7A"/>
    <w:rsid w:val="001A53A7"/>
    <w:rsid w:val="001A574D"/>
    <w:rsid w:val="001A5928"/>
    <w:rsid w:val="001A5F77"/>
    <w:rsid w:val="001A6931"/>
    <w:rsid w:val="001A6AAB"/>
    <w:rsid w:val="001A6B0F"/>
    <w:rsid w:val="001A7041"/>
    <w:rsid w:val="001A7088"/>
    <w:rsid w:val="001A7282"/>
    <w:rsid w:val="001A7603"/>
    <w:rsid w:val="001A7DAB"/>
    <w:rsid w:val="001B005F"/>
    <w:rsid w:val="001B05E3"/>
    <w:rsid w:val="001B099D"/>
    <w:rsid w:val="001B0AEE"/>
    <w:rsid w:val="001B1344"/>
    <w:rsid w:val="001B15A3"/>
    <w:rsid w:val="001B197F"/>
    <w:rsid w:val="001B1B76"/>
    <w:rsid w:val="001B1BFA"/>
    <w:rsid w:val="001B1D0B"/>
    <w:rsid w:val="001B1E32"/>
    <w:rsid w:val="001B1E51"/>
    <w:rsid w:val="001B238C"/>
    <w:rsid w:val="001B2B6B"/>
    <w:rsid w:val="001B2FB9"/>
    <w:rsid w:val="001B3335"/>
    <w:rsid w:val="001B3670"/>
    <w:rsid w:val="001B3DCE"/>
    <w:rsid w:val="001B3F20"/>
    <w:rsid w:val="001B4021"/>
    <w:rsid w:val="001B428A"/>
    <w:rsid w:val="001B4754"/>
    <w:rsid w:val="001B4D79"/>
    <w:rsid w:val="001B501F"/>
    <w:rsid w:val="001B52AB"/>
    <w:rsid w:val="001B532B"/>
    <w:rsid w:val="001B57E4"/>
    <w:rsid w:val="001B5A50"/>
    <w:rsid w:val="001B5D6A"/>
    <w:rsid w:val="001B5DEA"/>
    <w:rsid w:val="001B60D2"/>
    <w:rsid w:val="001B6114"/>
    <w:rsid w:val="001B62FD"/>
    <w:rsid w:val="001B6676"/>
    <w:rsid w:val="001B6733"/>
    <w:rsid w:val="001B67F2"/>
    <w:rsid w:val="001B6BFE"/>
    <w:rsid w:val="001B6D5F"/>
    <w:rsid w:val="001B73AE"/>
    <w:rsid w:val="001B7633"/>
    <w:rsid w:val="001B7714"/>
    <w:rsid w:val="001B7EE1"/>
    <w:rsid w:val="001C0312"/>
    <w:rsid w:val="001C0408"/>
    <w:rsid w:val="001C06DD"/>
    <w:rsid w:val="001C0B7B"/>
    <w:rsid w:val="001C0EAB"/>
    <w:rsid w:val="001C14C4"/>
    <w:rsid w:val="001C1517"/>
    <w:rsid w:val="001C2162"/>
    <w:rsid w:val="001C249A"/>
    <w:rsid w:val="001C24F3"/>
    <w:rsid w:val="001C25CA"/>
    <w:rsid w:val="001C2AF2"/>
    <w:rsid w:val="001C2B8C"/>
    <w:rsid w:val="001C3774"/>
    <w:rsid w:val="001C39C9"/>
    <w:rsid w:val="001C3CC4"/>
    <w:rsid w:val="001C3DB8"/>
    <w:rsid w:val="001C3E41"/>
    <w:rsid w:val="001C413F"/>
    <w:rsid w:val="001C41B1"/>
    <w:rsid w:val="001C43B2"/>
    <w:rsid w:val="001C461E"/>
    <w:rsid w:val="001C4D3E"/>
    <w:rsid w:val="001C509E"/>
    <w:rsid w:val="001C5328"/>
    <w:rsid w:val="001C543E"/>
    <w:rsid w:val="001C5498"/>
    <w:rsid w:val="001C5519"/>
    <w:rsid w:val="001C5570"/>
    <w:rsid w:val="001C58DD"/>
    <w:rsid w:val="001C5B4C"/>
    <w:rsid w:val="001C5BA5"/>
    <w:rsid w:val="001C6155"/>
    <w:rsid w:val="001C66E6"/>
    <w:rsid w:val="001C6734"/>
    <w:rsid w:val="001C696C"/>
    <w:rsid w:val="001C71C4"/>
    <w:rsid w:val="001C7564"/>
    <w:rsid w:val="001C7A60"/>
    <w:rsid w:val="001C7B6D"/>
    <w:rsid w:val="001C7E05"/>
    <w:rsid w:val="001D01ED"/>
    <w:rsid w:val="001D01F3"/>
    <w:rsid w:val="001D08BA"/>
    <w:rsid w:val="001D092E"/>
    <w:rsid w:val="001D1077"/>
    <w:rsid w:val="001D11DD"/>
    <w:rsid w:val="001D131A"/>
    <w:rsid w:val="001D1481"/>
    <w:rsid w:val="001D162E"/>
    <w:rsid w:val="001D18F5"/>
    <w:rsid w:val="001D1BC1"/>
    <w:rsid w:val="001D1BFD"/>
    <w:rsid w:val="001D2142"/>
    <w:rsid w:val="001D2A0D"/>
    <w:rsid w:val="001D2B4A"/>
    <w:rsid w:val="001D2CCF"/>
    <w:rsid w:val="001D309B"/>
    <w:rsid w:val="001D35E6"/>
    <w:rsid w:val="001D36F4"/>
    <w:rsid w:val="001D3AFF"/>
    <w:rsid w:val="001D4B20"/>
    <w:rsid w:val="001D4FC2"/>
    <w:rsid w:val="001D4FDF"/>
    <w:rsid w:val="001D5030"/>
    <w:rsid w:val="001D5A04"/>
    <w:rsid w:val="001D5D09"/>
    <w:rsid w:val="001D5FC0"/>
    <w:rsid w:val="001D6707"/>
    <w:rsid w:val="001D6B41"/>
    <w:rsid w:val="001D6B52"/>
    <w:rsid w:val="001D6D40"/>
    <w:rsid w:val="001D6FE8"/>
    <w:rsid w:val="001D756D"/>
    <w:rsid w:val="001D77C6"/>
    <w:rsid w:val="001D7829"/>
    <w:rsid w:val="001D7985"/>
    <w:rsid w:val="001D7B54"/>
    <w:rsid w:val="001D7BDD"/>
    <w:rsid w:val="001E00DD"/>
    <w:rsid w:val="001E02AD"/>
    <w:rsid w:val="001E037E"/>
    <w:rsid w:val="001E06AB"/>
    <w:rsid w:val="001E0ACB"/>
    <w:rsid w:val="001E0B00"/>
    <w:rsid w:val="001E0F3F"/>
    <w:rsid w:val="001E1179"/>
    <w:rsid w:val="001E125B"/>
    <w:rsid w:val="001E1498"/>
    <w:rsid w:val="001E1995"/>
    <w:rsid w:val="001E1D8E"/>
    <w:rsid w:val="001E1E80"/>
    <w:rsid w:val="001E2414"/>
    <w:rsid w:val="001E2C0B"/>
    <w:rsid w:val="001E2DB1"/>
    <w:rsid w:val="001E31DF"/>
    <w:rsid w:val="001E3251"/>
    <w:rsid w:val="001E32F3"/>
    <w:rsid w:val="001E4B0C"/>
    <w:rsid w:val="001E5668"/>
    <w:rsid w:val="001E5A98"/>
    <w:rsid w:val="001E5D0C"/>
    <w:rsid w:val="001E5D5A"/>
    <w:rsid w:val="001E5D95"/>
    <w:rsid w:val="001E5EB6"/>
    <w:rsid w:val="001E623E"/>
    <w:rsid w:val="001E6527"/>
    <w:rsid w:val="001E690D"/>
    <w:rsid w:val="001E6A53"/>
    <w:rsid w:val="001E6A8E"/>
    <w:rsid w:val="001E6AA9"/>
    <w:rsid w:val="001E6DE7"/>
    <w:rsid w:val="001E7001"/>
    <w:rsid w:val="001E7207"/>
    <w:rsid w:val="001E78FD"/>
    <w:rsid w:val="001E79A3"/>
    <w:rsid w:val="001E7A20"/>
    <w:rsid w:val="001E7B6E"/>
    <w:rsid w:val="001E7FCA"/>
    <w:rsid w:val="001F0310"/>
    <w:rsid w:val="001F04C8"/>
    <w:rsid w:val="001F05BE"/>
    <w:rsid w:val="001F0AA9"/>
    <w:rsid w:val="001F0D73"/>
    <w:rsid w:val="001F10A7"/>
    <w:rsid w:val="001F1402"/>
    <w:rsid w:val="001F2E9B"/>
    <w:rsid w:val="001F2F47"/>
    <w:rsid w:val="001F3335"/>
    <w:rsid w:val="001F33B0"/>
    <w:rsid w:val="001F354C"/>
    <w:rsid w:val="001F3A83"/>
    <w:rsid w:val="001F3C85"/>
    <w:rsid w:val="001F44B3"/>
    <w:rsid w:val="001F4CEC"/>
    <w:rsid w:val="001F4F79"/>
    <w:rsid w:val="001F5609"/>
    <w:rsid w:val="001F5C11"/>
    <w:rsid w:val="001F5D58"/>
    <w:rsid w:val="001F6196"/>
    <w:rsid w:val="001F6D42"/>
    <w:rsid w:val="001F77C3"/>
    <w:rsid w:val="001F7840"/>
    <w:rsid w:val="001F7BE0"/>
    <w:rsid w:val="001F7F54"/>
    <w:rsid w:val="002004C1"/>
    <w:rsid w:val="002007BC"/>
    <w:rsid w:val="00200984"/>
    <w:rsid w:val="00200E62"/>
    <w:rsid w:val="00201F40"/>
    <w:rsid w:val="00202142"/>
    <w:rsid w:val="00202994"/>
    <w:rsid w:val="00203076"/>
    <w:rsid w:val="00203574"/>
    <w:rsid w:val="002037AF"/>
    <w:rsid w:val="00203897"/>
    <w:rsid w:val="00203B97"/>
    <w:rsid w:val="00203E78"/>
    <w:rsid w:val="0020409D"/>
    <w:rsid w:val="00204370"/>
    <w:rsid w:val="00204C37"/>
    <w:rsid w:val="00204F99"/>
    <w:rsid w:val="002051A5"/>
    <w:rsid w:val="00205244"/>
    <w:rsid w:val="0020529B"/>
    <w:rsid w:val="002052AC"/>
    <w:rsid w:val="002055EE"/>
    <w:rsid w:val="00205A60"/>
    <w:rsid w:val="00205C17"/>
    <w:rsid w:val="00205D6F"/>
    <w:rsid w:val="00206016"/>
    <w:rsid w:val="0020625C"/>
    <w:rsid w:val="002065D6"/>
    <w:rsid w:val="002069C8"/>
    <w:rsid w:val="00206A9E"/>
    <w:rsid w:val="00206E77"/>
    <w:rsid w:val="00206F13"/>
    <w:rsid w:val="00206F65"/>
    <w:rsid w:val="0020745A"/>
    <w:rsid w:val="002077D4"/>
    <w:rsid w:val="00207EE3"/>
    <w:rsid w:val="00210134"/>
    <w:rsid w:val="002102D9"/>
    <w:rsid w:val="0021053E"/>
    <w:rsid w:val="0021072E"/>
    <w:rsid w:val="002107ED"/>
    <w:rsid w:val="002109F7"/>
    <w:rsid w:val="00211B14"/>
    <w:rsid w:val="00211BD9"/>
    <w:rsid w:val="00212353"/>
    <w:rsid w:val="002127EF"/>
    <w:rsid w:val="0021363E"/>
    <w:rsid w:val="0021367A"/>
    <w:rsid w:val="00213C67"/>
    <w:rsid w:val="00213E4E"/>
    <w:rsid w:val="0021433F"/>
    <w:rsid w:val="002143D7"/>
    <w:rsid w:val="0021449E"/>
    <w:rsid w:val="0021455C"/>
    <w:rsid w:val="00214C93"/>
    <w:rsid w:val="00214FCF"/>
    <w:rsid w:val="00215091"/>
    <w:rsid w:val="00215201"/>
    <w:rsid w:val="0021556B"/>
    <w:rsid w:val="0021572D"/>
    <w:rsid w:val="00215820"/>
    <w:rsid w:val="00215BB8"/>
    <w:rsid w:val="00215CB7"/>
    <w:rsid w:val="00215E54"/>
    <w:rsid w:val="00217337"/>
    <w:rsid w:val="002177E0"/>
    <w:rsid w:val="00217866"/>
    <w:rsid w:val="00217873"/>
    <w:rsid w:val="00217A46"/>
    <w:rsid w:val="00220275"/>
    <w:rsid w:val="00220619"/>
    <w:rsid w:val="00220A41"/>
    <w:rsid w:val="00221332"/>
    <w:rsid w:val="00221BF3"/>
    <w:rsid w:val="002220A8"/>
    <w:rsid w:val="00222950"/>
    <w:rsid w:val="0022300C"/>
    <w:rsid w:val="002230E5"/>
    <w:rsid w:val="00223BF4"/>
    <w:rsid w:val="00223F43"/>
    <w:rsid w:val="00224157"/>
    <w:rsid w:val="002241B3"/>
    <w:rsid w:val="00224965"/>
    <w:rsid w:val="00225127"/>
    <w:rsid w:val="002255E5"/>
    <w:rsid w:val="00225811"/>
    <w:rsid w:val="00225FAA"/>
    <w:rsid w:val="002262BB"/>
    <w:rsid w:val="002263BD"/>
    <w:rsid w:val="00226950"/>
    <w:rsid w:val="00226B58"/>
    <w:rsid w:val="00226E6A"/>
    <w:rsid w:val="00226E71"/>
    <w:rsid w:val="00227B79"/>
    <w:rsid w:val="0023009D"/>
    <w:rsid w:val="00230170"/>
    <w:rsid w:val="00230431"/>
    <w:rsid w:val="0023092C"/>
    <w:rsid w:val="002309B5"/>
    <w:rsid w:val="00230B14"/>
    <w:rsid w:val="00231571"/>
    <w:rsid w:val="0023160B"/>
    <w:rsid w:val="00231738"/>
    <w:rsid w:val="00231C3E"/>
    <w:rsid w:val="00231C5D"/>
    <w:rsid w:val="00232004"/>
    <w:rsid w:val="00232460"/>
    <w:rsid w:val="002325FC"/>
    <w:rsid w:val="0023260B"/>
    <w:rsid w:val="00232A38"/>
    <w:rsid w:val="00233331"/>
    <w:rsid w:val="0023372C"/>
    <w:rsid w:val="00233AA9"/>
    <w:rsid w:val="00234B67"/>
    <w:rsid w:val="00235260"/>
    <w:rsid w:val="002354A6"/>
    <w:rsid w:val="002354F3"/>
    <w:rsid w:val="002355BA"/>
    <w:rsid w:val="00235695"/>
    <w:rsid w:val="00235AAE"/>
    <w:rsid w:val="00235BAB"/>
    <w:rsid w:val="00235CD4"/>
    <w:rsid w:val="002362F0"/>
    <w:rsid w:val="00236465"/>
    <w:rsid w:val="00236517"/>
    <w:rsid w:val="002365D4"/>
    <w:rsid w:val="002365E1"/>
    <w:rsid w:val="00236B1E"/>
    <w:rsid w:val="00236B1F"/>
    <w:rsid w:val="00236B34"/>
    <w:rsid w:val="00236C69"/>
    <w:rsid w:val="00237102"/>
    <w:rsid w:val="002372C1"/>
    <w:rsid w:val="002377BD"/>
    <w:rsid w:val="00240AB4"/>
    <w:rsid w:val="00240C23"/>
    <w:rsid w:val="00240D28"/>
    <w:rsid w:val="0024119C"/>
    <w:rsid w:val="002413DA"/>
    <w:rsid w:val="002419D1"/>
    <w:rsid w:val="00241BAF"/>
    <w:rsid w:val="00241C9E"/>
    <w:rsid w:val="002423F4"/>
    <w:rsid w:val="00242494"/>
    <w:rsid w:val="0024282B"/>
    <w:rsid w:val="002429B4"/>
    <w:rsid w:val="00242C79"/>
    <w:rsid w:val="00242D23"/>
    <w:rsid w:val="00243293"/>
    <w:rsid w:val="002432A5"/>
    <w:rsid w:val="002434B9"/>
    <w:rsid w:val="00243C6D"/>
    <w:rsid w:val="00243E24"/>
    <w:rsid w:val="002448F2"/>
    <w:rsid w:val="0024508E"/>
    <w:rsid w:val="002450D4"/>
    <w:rsid w:val="0024561D"/>
    <w:rsid w:val="002460F5"/>
    <w:rsid w:val="00246696"/>
    <w:rsid w:val="0024669A"/>
    <w:rsid w:val="00246A78"/>
    <w:rsid w:val="00246C68"/>
    <w:rsid w:val="002473DB"/>
    <w:rsid w:val="002476DA"/>
    <w:rsid w:val="0024772B"/>
    <w:rsid w:val="002477A8"/>
    <w:rsid w:val="00250915"/>
    <w:rsid w:val="00250C22"/>
    <w:rsid w:val="00250D62"/>
    <w:rsid w:val="00251885"/>
    <w:rsid w:val="00251C7F"/>
    <w:rsid w:val="002521D8"/>
    <w:rsid w:val="002522CE"/>
    <w:rsid w:val="002526DE"/>
    <w:rsid w:val="00252716"/>
    <w:rsid w:val="0025272C"/>
    <w:rsid w:val="00252746"/>
    <w:rsid w:val="00252B89"/>
    <w:rsid w:val="00252C03"/>
    <w:rsid w:val="00253159"/>
    <w:rsid w:val="0025334D"/>
    <w:rsid w:val="00253614"/>
    <w:rsid w:val="0025371B"/>
    <w:rsid w:val="002537BE"/>
    <w:rsid w:val="00253BA8"/>
    <w:rsid w:val="0025435F"/>
    <w:rsid w:val="00254435"/>
    <w:rsid w:val="0025490D"/>
    <w:rsid w:val="00254CBB"/>
    <w:rsid w:val="00254FF3"/>
    <w:rsid w:val="0025531B"/>
    <w:rsid w:val="00255BA8"/>
    <w:rsid w:val="00255C3E"/>
    <w:rsid w:val="00255E7A"/>
    <w:rsid w:val="00255F90"/>
    <w:rsid w:val="002568FF"/>
    <w:rsid w:val="00256C94"/>
    <w:rsid w:val="00256FC2"/>
    <w:rsid w:val="00257021"/>
    <w:rsid w:val="002575A3"/>
    <w:rsid w:val="002578D4"/>
    <w:rsid w:val="00257925"/>
    <w:rsid w:val="00257A22"/>
    <w:rsid w:val="00257E2F"/>
    <w:rsid w:val="002609B2"/>
    <w:rsid w:val="00261486"/>
    <w:rsid w:val="00261633"/>
    <w:rsid w:val="00261710"/>
    <w:rsid w:val="00261A9A"/>
    <w:rsid w:val="00261D0A"/>
    <w:rsid w:val="00261D7B"/>
    <w:rsid w:val="00261FB0"/>
    <w:rsid w:val="002621CE"/>
    <w:rsid w:val="00262295"/>
    <w:rsid w:val="00262542"/>
    <w:rsid w:val="00262604"/>
    <w:rsid w:val="00262D35"/>
    <w:rsid w:val="00262D94"/>
    <w:rsid w:val="00262F75"/>
    <w:rsid w:val="00263342"/>
    <w:rsid w:val="00263AB3"/>
    <w:rsid w:val="00263C1B"/>
    <w:rsid w:val="0026402B"/>
    <w:rsid w:val="00264042"/>
    <w:rsid w:val="00264172"/>
    <w:rsid w:val="00264220"/>
    <w:rsid w:val="0026427C"/>
    <w:rsid w:val="002647BC"/>
    <w:rsid w:val="00264E33"/>
    <w:rsid w:val="002651B7"/>
    <w:rsid w:val="00265233"/>
    <w:rsid w:val="00265460"/>
    <w:rsid w:val="0026547E"/>
    <w:rsid w:val="00265617"/>
    <w:rsid w:val="0026568A"/>
    <w:rsid w:val="00265C56"/>
    <w:rsid w:val="00265FF3"/>
    <w:rsid w:val="002664A4"/>
    <w:rsid w:val="00266DAE"/>
    <w:rsid w:val="0026730A"/>
    <w:rsid w:val="00267457"/>
    <w:rsid w:val="00267CA4"/>
    <w:rsid w:val="00267DCF"/>
    <w:rsid w:val="00267E91"/>
    <w:rsid w:val="00267E97"/>
    <w:rsid w:val="002712AB"/>
    <w:rsid w:val="00271383"/>
    <w:rsid w:val="002713A7"/>
    <w:rsid w:val="00271635"/>
    <w:rsid w:val="00271664"/>
    <w:rsid w:val="00271672"/>
    <w:rsid w:val="002719F3"/>
    <w:rsid w:val="00271B61"/>
    <w:rsid w:val="00271CEC"/>
    <w:rsid w:val="0027271D"/>
    <w:rsid w:val="002728DF"/>
    <w:rsid w:val="00272FCE"/>
    <w:rsid w:val="0027352D"/>
    <w:rsid w:val="002738F1"/>
    <w:rsid w:val="00273B94"/>
    <w:rsid w:val="00274447"/>
    <w:rsid w:val="00274E0C"/>
    <w:rsid w:val="00275CC2"/>
    <w:rsid w:val="00276090"/>
    <w:rsid w:val="00276837"/>
    <w:rsid w:val="002769AE"/>
    <w:rsid w:val="00276C46"/>
    <w:rsid w:val="00276D85"/>
    <w:rsid w:val="0027702C"/>
    <w:rsid w:val="00277824"/>
    <w:rsid w:val="00277895"/>
    <w:rsid w:val="002804B0"/>
    <w:rsid w:val="00280821"/>
    <w:rsid w:val="00280852"/>
    <w:rsid w:val="002809EE"/>
    <w:rsid w:val="00280B22"/>
    <w:rsid w:val="0028102C"/>
    <w:rsid w:val="002812EB"/>
    <w:rsid w:val="002814BF"/>
    <w:rsid w:val="002820EC"/>
    <w:rsid w:val="0028226F"/>
    <w:rsid w:val="002823CD"/>
    <w:rsid w:val="002825C8"/>
    <w:rsid w:val="00282790"/>
    <w:rsid w:val="00282D8E"/>
    <w:rsid w:val="00283060"/>
    <w:rsid w:val="0028310F"/>
    <w:rsid w:val="00283274"/>
    <w:rsid w:val="00283438"/>
    <w:rsid w:val="002834D1"/>
    <w:rsid w:val="0028399D"/>
    <w:rsid w:val="00283E77"/>
    <w:rsid w:val="00283F3C"/>
    <w:rsid w:val="002848EE"/>
    <w:rsid w:val="00284A2C"/>
    <w:rsid w:val="002853FE"/>
    <w:rsid w:val="00285D2D"/>
    <w:rsid w:val="00286312"/>
    <w:rsid w:val="0028636E"/>
    <w:rsid w:val="002868C6"/>
    <w:rsid w:val="00286E8B"/>
    <w:rsid w:val="00286EA8"/>
    <w:rsid w:val="00286ECB"/>
    <w:rsid w:val="00286F53"/>
    <w:rsid w:val="002871C2"/>
    <w:rsid w:val="0028786D"/>
    <w:rsid w:val="00287B33"/>
    <w:rsid w:val="00287B4B"/>
    <w:rsid w:val="00287ED8"/>
    <w:rsid w:val="00287F94"/>
    <w:rsid w:val="002901BF"/>
    <w:rsid w:val="00290F52"/>
    <w:rsid w:val="00290FB5"/>
    <w:rsid w:val="002911A9"/>
    <w:rsid w:val="002914A4"/>
    <w:rsid w:val="00291501"/>
    <w:rsid w:val="0029169C"/>
    <w:rsid w:val="002917C6"/>
    <w:rsid w:val="00291D51"/>
    <w:rsid w:val="00291E8E"/>
    <w:rsid w:val="0029232C"/>
    <w:rsid w:val="002924AE"/>
    <w:rsid w:val="002924DE"/>
    <w:rsid w:val="00292B4D"/>
    <w:rsid w:val="00292CCB"/>
    <w:rsid w:val="00292FFE"/>
    <w:rsid w:val="00293000"/>
    <w:rsid w:val="0029307E"/>
    <w:rsid w:val="0029377A"/>
    <w:rsid w:val="0029377D"/>
    <w:rsid w:val="002938CB"/>
    <w:rsid w:val="0029434F"/>
    <w:rsid w:val="00294472"/>
    <w:rsid w:val="002945B0"/>
    <w:rsid w:val="0029467B"/>
    <w:rsid w:val="00294729"/>
    <w:rsid w:val="002947B2"/>
    <w:rsid w:val="0029481B"/>
    <w:rsid w:val="002950F9"/>
    <w:rsid w:val="0029574A"/>
    <w:rsid w:val="00295BEF"/>
    <w:rsid w:val="0029631F"/>
    <w:rsid w:val="00296D65"/>
    <w:rsid w:val="00296E6B"/>
    <w:rsid w:val="0029701D"/>
    <w:rsid w:val="0029724C"/>
    <w:rsid w:val="0029725F"/>
    <w:rsid w:val="0029789E"/>
    <w:rsid w:val="002978E5"/>
    <w:rsid w:val="00297A26"/>
    <w:rsid w:val="002A02BC"/>
    <w:rsid w:val="002A0AED"/>
    <w:rsid w:val="002A0BC8"/>
    <w:rsid w:val="002A0FBC"/>
    <w:rsid w:val="002A10A8"/>
    <w:rsid w:val="002A1DDB"/>
    <w:rsid w:val="002A1DE7"/>
    <w:rsid w:val="002A1E48"/>
    <w:rsid w:val="002A2108"/>
    <w:rsid w:val="002A233F"/>
    <w:rsid w:val="002A2668"/>
    <w:rsid w:val="002A30CA"/>
    <w:rsid w:val="002A30F6"/>
    <w:rsid w:val="002A3284"/>
    <w:rsid w:val="002A34C6"/>
    <w:rsid w:val="002A377A"/>
    <w:rsid w:val="002A3948"/>
    <w:rsid w:val="002A39EB"/>
    <w:rsid w:val="002A3C4C"/>
    <w:rsid w:val="002A3CFB"/>
    <w:rsid w:val="002A3DED"/>
    <w:rsid w:val="002A48BA"/>
    <w:rsid w:val="002A4B91"/>
    <w:rsid w:val="002A5125"/>
    <w:rsid w:val="002A5738"/>
    <w:rsid w:val="002A5C53"/>
    <w:rsid w:val="002A5FD6"/>
    <w:rsid w:val="002A60CE"/>
    <w:rsid w:val="002A63CC"/>
    <w:rsid w:val="002A63E1"/>
    <w:rsid w:val="002A6431"/>
    <w:rsid w:val="002A68BF"/>
    <w:rsid w:val="002A6C25"/>
    <w:rsid w:val="002A6DE2"/>
    <w:rsid w:val="002A6F0C"/>
    <w:rsid w:val="002A7367"/>
    <w:rsid w:val="002A7435"/>
    <w:rsid w:val="002B0259"/>
    <w:rsid w:val="002B0261"/>
    <w:rsid w:val="002B0296"/>
    <w:rsid w:val="002B02BF"/>
    <w:rsid w:val="002B032F"/>
    <w:rsid w:val="002B0641"/>
    <w:rsid w:val="002B0871"/>
    <w:rsid w:val="002B0B8B"/>
    <w:rsid w:val="002B0C37"/>
    <w:rsid w:val="002B1090"/>
    <w:rsid w:val="002B1318"/>
    <w:rsid w:val="002B1340"/>
    <w:rsid w:val="002B13DB"/>
    <w:rsid w:val="002B14FF"/>
    <w:rsid w:val="002B1500"/>
    <w:rsid w:val="002B162C"/>
    <w:rsid w:val="002B18C3"/>
    <w:rsid w:val="002B1AF1"/>
    <w:rsid w:val="002B1CBF"/>
    <w:rsid w:val="002B2290"/>
    <w:rsid w:val="002B2456"/>
    <w:rsid w:val="002B25B2"/>
    <w:rsid w:val="002B26CC"/>
    <w:rsid w:val="002B2A42"/>
    <w:rsid w:val="002B2A45"/>
    <w:rsid w:val="002B2ADD"/>
    <w:rsid w:val="002B2BF9"/>
    <w:rsid w:val="002B2EC5"/>
    <w:rsid w:val="002B2FF3"/>
    <w:rsid w:val="002B31B5"/>
    <w:rsid w:val="002B33C0"/>
    <w:rsid w:val="002B33E7"/>
    <w:rsid w:val="002B3C84"/>
    <w:rsid w:val="002B3E61"/>
    <w:rsid w:val="002B4026"/>
    <w:rsid w:val="002B437E"/>
    <w:rsid w:val="002B4A3B"/>
    <w:rsid w:val="002B4AB6"/>
    <w:rsid w:val="002B4E0A"/>
    <w:rsid w:val="002B542A"/>
    <w:rsid w:val="002B555A"/>
    <w:rsid w:val="002B5B71"/>
    <w:rsid w:val="002B5DC4"/>
    <w:rsid w:val="002B6DDC"/>
    <w:rsid w:val="002B71B3"/>
    <w:rsid w:val="002B7382"/>
    <w:rsid w:val="002B7CBC"/>
    <w:rsid w:val="002B7E0E"/>
    <w:rsid w:val="002B7EBD"/>
    <w:rsid w:val="002C0030"/>
    <w:rsid w:val="002C03F4"/>
    <w:rsid w:val="002C08E2"/>
    <w:rsid w:val="002C09CF"/>
    <w:rsid w:val="002C0B9C"/>
    <w:rsid w:val="002C10D3"/>
    <w:rsid w:val="002C1159"/>
    <w:rsid w:val="002C116B"/>
    <w:rsid w:val="002C1201"/>
    <w:rsid w:val="002C1673"/>
    <w:rsid w:val="002C174A"/>
    <w:rsid w:val="002C1F28"/>
    <w:rsid w:val="002C1F68"/>
    <w:rsid w:val="002C1F6C"/>
    <w:rsid w:val="002C2410"/>
    <w:rsid w:val="002C2626"/>
    <w:rsid w:val="002C2794"/>
    <w:rsid w:val="002C2BA8"/>
    <w:rsid w:val="002C2E0F"/>
    <w:rsid w:val="002C30AF"/>
    <w:rsid w:val="002C3136"/>
    <w:rsid w:val="002C3193"/>
    <w:rsid w:val="002C385B"/>
    <w:rsid w:val="002C38E4"/>
    <w:rsid w:val="002C3CBB"/>
    <w:rsid w:val="002C3DDF"/>
    <w:rsid w:val="002C3E46"/>
    <w:rsid w:val="002C43D7"/>
    <w:rsid w:val="002C440F"/>
    <w:rsid w:val="002C46C8"/>
    <w:rsid w:val="002C4898"/>
    <w:rsid w:val="002C4E76"/>
    <w:rsid w:val="002C551E"/>
    <w:rsid w:val="002C5BEF"/>
    <w:rsid w:val="002C60AB"/>
    <w:rsid w:val="002C60E3"/>
    <w:rsid w:val="002C62F9"/>
    <w:rsid w:val="002C684C"/>
    <w:rsid w:val="002C6C28"/>
    <w:rsid w:val="002C704A"/>
    <w:rsid w:val="002C70A0"/>
    <w:rsid w:val="002C7497"/>
    <w:rsid w:val="002C7613"/>
    <w:rsid w:val="002C7EA5"/>
    <w:rsid w:val="002D0681"/>
    <w:rsid w:val="002D0C45"/>
    <w:rsid w:val="002D0F74"/>
    <w:rsid w:val="002D144F"/>
    <w:rsid w:val="002D172F"/>
    <w:rsid w:val="002D188F"/>
    <w:rsid w:val="002D194C"/>
    <w:rsid w:val="002D1B3F"/>
    <w:rsid w:val="002D1CDD"/>
    <w:rsid w:val="002D1F0B"/>
    <w:rsid w:val="002D24EB"/>
    <w:rsid w:val="002D2F60"/>
    <w:rsid w:val="002D33E8"/>
    <w:rsid w:val="002D4034"/>
    <w:rsid w:val="002D41F9"/>
    <w:rsid w:val="002D424F"/>
    <w:rsid w:val="002D447F"/>
    <w:rsid w:val="002D471F"/>
    <w:rsid w:val="002D51D7"/>
    <w:rsid w:val="002D5292"/>
    <w:rsid w:val="002D52DA"/>
    <w:rsid w:val="002D55AB"/>
    <w:rsid w:val="002D5740"/>
    <w:rsid w:val="002D57B6"/>
    <w:rsid w:val="002D59CA"/>
    <w:rsid w:val="002D5B74"/>
    <w:rsid w:val="002D5CAC"/>
    <w:rsid w:val="002D5E0C"/>
    <w:rsid w:val="002D60F9"/>
    <w:rsid w:val="002D62C8"/>
    <w:rsid w:val="002D664E"/>
    <w:rsid w:val="002D682C"/>
    <w:rsid w:val="002D683E"/>
    <w:rsid w:val="002D6A5B"/>
    <w:rsid w:val="002D6C13"/>
    <w:rsid w:val="002D7627"/>
    <w:rsid w:val="002D7674"/>
    <w:rsid w:val="002D77DC"/>
    <w:rsid w:val="002D7811"/>
    <w:rsid w:val="002D7A5A"/>
    <w:rsid w:val="002E0199"/>
    <w:rsid w:val="002E0351"/>
    <w:rsid w:val="002E053E"/>
    <w:rsid w:val="002E063C"/>
    <w:rsid w:val="002E06EE"/>
    <w:rsid w:val="002E083D"/>
    <w:rsid w:val="002E0A47"/>
    <w:rsid w:val="002E103F"/>
    <w:rsid w:val="002E116E"/>
    <w:rsid w:val="002E1454"/>
    <w:rsid w:val="002E1558"/>
    <w:rsid w:val="002E1573"/>
    <w:rsid w:val="002E162A"/>
    <w:rsid w:val="002E1866"/>
    <w:rsid w:val="002E1C0A"/>
    <w:rsid w:val="002E1DC1"/>
    <w:rsid w:val="002E1F60"/>
    <w:rsid w:val="002E2375"/>
    <w:rsid w:val="002E26CC"/>
    <w:rsid w:val="002E28D5"/>
    <w:rsid w:val="002E28FF"/>
    <w:rsid w:val="002E2BF3"/>
    <w:rsid w:val="002E2D58"/>
    <w:rsid w:val="002E31A5"/>
    <w:rsid w:val="002E327F"/>
    <w:rsid w:val="002E3953"/>
    <w:rsid w:val="002E3A12"/>
    <w:rsid w:val="002E3A4D"/>
    <w:rsid w:val="002E4610"/>
    <w:rsid w:val="002E4A6C"/>
    <w:rsid w:val="002E4ECC"/>
    <w:rsid w:val="002E519B"/>
    <w:rsid w:val="002E5223"/>
    <w:rsid w:val="002E5517"/>
    <w:rsid w:val="002E5B19"/>
    <w:rsid w:val="002E5CC0"/>
    <w:rsid w:val="002E5D17"/>
    <w:rsid w:val="002E5D42"/>
    <w:rsid w:val="002E6088"/>
    <w:rsid w:val="002E6736"/>
    <w:rsid w:val="002E69D5"/>
    <w:rsid w:val="002E6B02"/>
    <w:rsid w:val="002E7328"/>
    <w:rsid w:val="002E737C"/>
    <w:rsid w:val="002E7761"/>
    <w:rsid w:val="002E79DE"/>
    <w:rsid w:val="002E7DB8"/>
    <w:rsid w:val="002F06D6"/>
    <w:rsid w:val="002F0802"/>
    <w:rsid w:val="002F097F"/>
    <w:rsid w:val="002F0D31"/>
    <w:rsid w:val="002F1387"/>
    <w:rsid w:val="002F1416"/>
    <w:rsid w:val="002F1706"/>
    <w:rsid w:val="002F1CE7"/>
    <w:rsid w:val="002F1F4B"/>
    <w:rsid w:val="002F2054"/>
    <w:rsid w:val="002F2159"/>
    <w:rsid w:val="002F2554"/>
    <w:rsid w:val="002F275D"/>
    <w:rsid w:val="002F27FE"/>
    <w:rsid w:val="002F291C"/>
    <w:rsid w:val="002F2E28"/>
    <w:rsid w:val="002F2FA4"/>
    <w:rsid w:val="002F31E9"/>
    <w:rsid w:val="002F3219"/>
    <w:rsid w:val="002F3308"/>
    <w:rsid w:val="002F38AE"/>
    <w:rsid w:val="002F3F53"/>
    <w:rsid w:val="002F3F84"/>
    <w:rsid w:val="002F3F87"/>
    <w:rsid w:val="002F406B"/>
    <w:rsid w:val="002F40CB"/>
    <w:rsid w:val="002F40FD"/>
    <w:rsid w:val="002F44EB"/>
    <w:rsid w:val="002F4A86"/>
    <w:rsid w:val="002F4B0F"/>
    <w:rsid w:val="002F4D7D"/>
    <w:rsid w:val="002F4EE3"/>
    <w:rsid w:val="002F51D7"/>
    <w:rsid w:val="002F5204"/>
    <w:rsid w:val="002F58E5"/>
    <w:rsid w:val="002F5C55"/>
    <w:rsid w:val="002F5CFB"/>
    <w:rsid w:val="002F61EA"/>
    <w:rsid w:val="002F6640"/>
    <w:rsid w:val="002F731E"/>
    <w:rsid w:val="002F7626"/>
    <w:rsid w:val="002F7B5F"/>
    <w:rsid w:val="002F7C78"/>
    <w:rsid w:val="0030049C"/>
    <w:rsid w:val="003005BD"/>
    <w:rsid w:val="00300AD1"/>
    <w:rsid w:val="003011AB"/>
    <w:rsid w:val="003012C1"/>
    <w:rsid w:val="003012C9"/>
    <w:rsid w:val="003016D3"/>
    <w:rsid w:val="00301A9F"/>
    <w:rsid w:val="00301FE1"/>
    <w:rsid w:val="00302AFB"/>
    <w:rsid w:val="00302C9F"/>
    <w:rsid w:val="00303143"/>
    <w:rsid w:val="00303232"/>
    <w:rsid w:val="00303450"/>
    <w:rsid w:val="00303BFB"/>
    <w:rsid w:val="00303C4F"/>
    <w:rsid w:val="00303CEB"/>
    <w:rsid w:val="00303D1A"/>
    <w:rsid w:val="0030453D"/>
    <w:rsid w:val="003045DC"/>
    <w:rsid w:val="003047C7"/>
    <w:rsid w:val="003049DA"/>
    <w:rsid w:val="00305179"/>
    <w:rsid w:val="00305CD5"/>
    <w:rsid w:val="00305DBD"/>
    <w:rsid w:val="00305E83"/>
    <w:rsid w:val="00306361"/>
    <w:rsid w:val="00306565"/>
    <w:rsid w:val="00306840"/>
    <w:rsid w:val="00306852"/>
    <w:rsid w:val="003068B0"/>
    <w:rsid w:val="00306A0E"/>
    <w:rsid w:val="00306C86"/>
    <w:rsid w:val="00306E9C"/>
    <w:rsid w:val="00307194"/>
    <w:rsid w:val="00307867"/>
    <w:rsid w:val="00310037"/>
    <w:rsid w:val="00310188"/>
    <w:rsid w:val="003101FB"/>
    <w:rsid w:val="0031033C"/>
    <w:rsid w:val="00311576"/>
    <w:rsid w:val="003115D6"/>
    <w:rsid w:val="003119DF"/>
    <w:rsid w:val="00311CB4"/>
    <w:rsid w:val="00311D44"/>
    <w:rsid w:val="00312056"/>
    <w:rsid w:val="0031212C"/>
    <w:rsid w:val="00312148"/>
    <w:rsid w:val="0031291C"/>
    <w:rsid w:val="00312BF2"/>
    <w:rsid w:val="00312F2B"/>
    <w:rsid w:val="00312F54"/>
    <w:rsid w:val="003134B9"/>
    <w:rsid w:val="00313D91"/>
    <w:rsid w:val="00314002"/>
    <w:rsid w:val="00314245"/>
    <w:rsid w:val="003147B4"/>
    <w:rsid w:val="00314D14"/>
    <w:rsid w:val="00314FF1"/>
    <w:rsid w:val="00315245"/>
    <w:rsid w:val="0031525E"/>
    <w:rsid w:val="003153AB"/>
    <w:rsid w:val="003157BE"/>
    <w:rsid w:val="00315BF7"/>
    <w:rsid w:val="00315CA5"/>
    <w:rsid w:val="00315EF2"/>
    <w:rsid w:val="00315F54"/>
    <w:rsid w:val="003161DF"/>
    <w:rsid w:val="00316A98"/>
    <w:rsid w:val="00316F24"/>
    <w:rsid w:val="00317467"/>
    <w:rsid w:val="003175EC"/>
    <w:rsid w:val="00317899"/>
    <w:rsid w:val="00317BA9"/>
    <w:rsid w:val="00320150"/>
    <w:rsid w:val="00320509"/>
    <w:rsid w:val="003205AD"/>
    <w:rsid w:val="00320858"/>
    <w:rsid w:val="003208C2"/>
    <w:rsid w:val="003212C6"/>
    <w:rsid w:val="003214FF"/>
    <w:rsid w:val="003216AF"/>
    <w:rsid w:val="003219E2"/>
    <w:rsid w:val="00321A5A"/>
    <w:rsid w:val="00321BA8"/>
    <w:rsid w:val="00321D58"/>
    <w:rsid w:val="00321F46"/>
    <w:rsid w:val="00321FE6"/>
    <w:rsid w:val="0032232F"/>
    <w:rsid w:val="00322892"/>
    <w:rsid w:val="00322C8F"/>
    <w:rsid w:val="00322F86"/>
    <w:rsid w:val="00322FE5"/>
    <w:rsid w:val="00323926"/>
    <w:rsid w:val="003239AA"/>
    <w:rsid w:val="00323AEF"/>
    <w:rsid w:val="003241DF"/>
    <w:rsid w:val="003242B7"/>
    <w:rsid w:val="0032485C"/>
    <w:rsid w:val="003248F7"/>
    <w:rsid w:val="003249A0"/>
    <w:rsid w:val="003249D5"/>
    <w:rsid w:val="00324AEB"/>
    <w:rsid w:val="0032516D"/>
    <w:rsid w:val="00325475"/>
    <w:rsid w:val="0032547C"/>
    <w:rsid w:val="0032592F"/>
    <w:rsid w:val="00325A83"/>
    <w:rsid w:val="00326283"/>
    <w:rsid w:val="00326675"/>
    <w:rsid w:val="00326A7E"/>
    <w:rsid w:val="00326C74"/>
    <w:rsid w:val="00327111"/>
    <w:rsid w:val="003273B2"/>
    <w:rsid w:val="00327A47"/>
    <w:rsid w:val="00327B96"/>
    <w:rsid w:val="00330B73"/>
    <w:rsid w:val="00330D00"/>
    <w:rsid w:val="00331025"/>
    <w:rsid w:val="0033143A"/>
    <w:rsid w:val="0033143C"/>
    <w:rsid w:val="0033155E"/>
    <w:rsid w:val="003316D7"/>
    <w:rsid w:val="003318C9"/>
    <w:rsid w:val="003319CD"/>
    <w:rsid w:val="00331BB3"/>
    <w:rsid w:val="0033204C"/>
    <w:rsid w:val="003322B8"/>
    <w:rsid w:val="00332476"/>
    <w:rsid w:val="003324E0"/>
    <w:rsid w:val="00332879"/>
    <w:rsid w:val="00332A1E"/>
    <w:rsid w:val="00332AF6"/>
    <w:rsid w:val="0033358B"/>
    <w:rsid w:val="003338C1"/>
    <w:rsid w:val="003339E5"/>
    <w:rsid w:val="00333EBB"/>
    <w:rsid w:val="0033411D"/>
    <w:rsid w:val="0033412B"/>
    <w:rsid w:val="003344E8"/>
    <w:rsid w:val="00334599"/>
    <w:rsid w:val="003347FD"/>
    <w:rsid w:val="00334D86"/>
    <w:rsid w:val="003350E8"/>
    <w:rsid w:val="003355DC"/>
    <w:rsid w:val="00335919"/>
    <w:rsid w:val="003359CB"/>
    <w:rsid w:val="00335DC8"/>
    <w:rsid w:val="00336149"/>
    <w:rsid w:val="00336174"/>
    <w:rsid w:val="00337488"/>
    <w:rsid w:val="0033762E"/>
    <w:rsid w:val="0034136A"/>
    <w:rsid w:val="00341594"/>
    <w:rsid w:val="00341B7E"/>
    <w:rsid w:val="00342B36"/>
    <w:rsid w:val="0034327D"/>
    <w:rsid w:val="003432C8"/>
    <w:rsid w:val="003438CD"/>
    <w:rsid w:val="00343A01"/>
    <w:rsid w:val="00343E6C"/>
    <w:rsid w:val="00344405"/>
    <w:rsid w:val="003448FC"/>
    <w:rsid w:val="00344A7A"/>
    <w:rsid w:val="00344DCF"/>
    <w:rsid w:val="00345305"/>
    <w:rsid w:val="0034546F"/>
    <w:rsid w:val="00345557"/>
    <w:rsid w:val="0034596E"/>
    <w:rsid w:val="00346A89"/>
    <w:rsid w:val="003471A7"/>
    <w:rsid w:val="003472CC"/>
    <w:rsid w:val="003475DA"/>
    <w:rsid w:val="00347745"/>
    <w:rsid w:val="003479F0"/>
    <w:rsid w:val="00347B86"/>
    <w:rsid w:val="00347C44"/>
    <w:rsid w:val="00347C5F"/>
    <w:rsid w:val="00347DFD"/>
    <w:rsid w:val="0035023E"/>
    <w:rsid w:val="0035076B"/>
    <w:rsid w:val="0035090E"/>
    <w:rsid w:val="00350B69"/>
    <w:rsid w:val="00350B73"/>
    <w:rsid w:val="00350F41"/>
    <w:rsid w:val="00350F88"/>
    <w:rsid w:val="003510D8"/>
    <w:rsid w:val="00351345"/>
    <w:rsid w:val="0035141A"/>
    <w:rsid w:val="0035178D"/>
    <w:rsid w:val="0035224D"/>
    <w:rsid w:val="00352588"/>
    <w:rsid w:val="0035269A"/>
    <w:rsid w:val="0035288D"/>
    <w:rsid w:val="00352B48"/>
    <w:rsid w:val="00354840"/>
    <w:rsid w:val="00354D1F"/>
    <w:rsid w:val="0035542C"/>
    <w:rsid w:val="003554C9"/>
    <w:rsid w:val="00355625"/>
    <w:rsid w:val="00355BD0"/>
    <w:rsid w:val="00355C49"/>
    <w:rsid w:val="0035685B"/>
    <w:rsid w:val="0035687A"/>
    <w:rsid w:val="00356C02"/>
    <w:rsid w:val="00356FCB"/>
    <w:rsid w:val="00357174"/>
    <w:rsid w:val="0035718C"/>
    <w:rsid w:val="0035724E"/>
    <w:rsid w:val="00357659"/>
    <w:rsid w:val="003576EF"/>
    <w:rsid w:val="00357A0D"/>
    <w:rsid w:val="00357B76"/>
    <w:rsid w:val="00360264"/>
    <w:rsid w:val="00360406"/>
    <w:rsid w:val="00360B75"/>
    <w:rsid w:val="00360C51"/>
    <w:rsid w:val="00360D1C"/>
    <w:rsid w:val="0036185C"/>
    <w:rsid w:val="00361862"/>
    <w:rsid w:val="003619CF"/>
    <w:rsid w:val="00362495"/>
    <w:rsid w:val="0036253C"/>
    <w:rsid w:val="0036283E"/>
    <w:rsid w:val="00362ACD"/>
    <w:rsid w:val="0036336D"/>
    <w:rsid w:val="0036337B"/>
    <w:rsid w:val="003635C2"/>
    <w:rsid w:val="00363769"/>
    <w:rsid w:val="00363829"/>
    <w:rsid w:val="00363E90"/>
    <w:rsid w:val="003645BC"/>
    <w:rsid w:val="0036464A"/>
    <w:rsid w:val="00364BC9"/>
    <w:rsid w:val="00364BCD"/>
    <w:rsid w:val="00364D7D"/>
    <w:rsid w:val="00364EB6"/>
    <w:rsid w:val="00364F98"/>
    <w:rsid w:val="003655E6"/>
    <w:rsid w:val="00365917"/>
    <w:rsid w:val="0036599B"/>
    <w:rsid w:val="00366909"/>
    <w:rsid w:val="00366CF1"/>
    <w:rsid w:val="003676D7"/>
    <w:rsid w:val="003676DB"/>
    <w:rsid w:val="00367767"/>
    <w:rsid w:val="00367873"/>
    <w:rsid w:val="00367917"/>
    <w:rsid w:val="0036792F"/>
    <w:rsid w:val="00367EAC"/>
    <w:rsid w:val="003704C5"/>
    <w:rsid w:val="00370C70"/>
    <w:rsid w:val="00370E67"/>
    <w:rsid w:val="00371024"/>
    <w:rsid w:val="003711C2"/>
    <w:rsid w:val="00371983"/>
    <w:rsid w:val="00371FE8"/>
    <w:rsid w:val="003724E9"/>
    <w:rsid w:val="003726A6"/>
    <w:rsid w:val="003729DE"/>
    <w:rsid w:val="003729EE"/>
    <w:rsid w:val="00372AF3"/>
    <w:rsid w:val="0037312D"/>
    <w:rsid w:val="003731C2"/>
    <w:rsid w:val="003736DE"/>
    <w:rsid w:val="00373D28"/>
    <w:rsid w:val="00373F25"/>
    <w:rsid w:val="0037410A"/>
    <w:rsid w:val="00374172"/>
    <w:rsid w:val="00374A47"/>
    <w:rsid w:val="00374F48"/>
    <w:rsid w:val="0037558A"/>
    <w:rsid w:val="003764FF"/>
    <w:rsid w:val="00376691"/>
    <w:rsid w:val="003768CA"/>
    <w:rsid w:val="0037690D"/>
    <w:rsid w:val="00376924"/>
    <w:rsid w:val="00376B77"/>
    <w:rsid w:val="00376EEB"/>
    <w:rsid w:val="003774EB"/>
    <w:rsid w:val="0037758B"/>
    <w:rsid w:val="00377741"/>
    <w:rsid w:val="00377ABD"/>
    <w:rsid w:val="00377D29"/>
    <w:rsid w:val="00377EE4"/>
    <w:rsid w:val="00380281"/>
    <w:rsid w:val="0038029E"/>
    <w:rsid w:val="003802E4"/>
    <w:rsid w:val="003806E8"/>
    <w:rsid w:val="003808CB"/>
    <w:rsid w:val="0038095E"/>
    <w:rsid w:val="00380EA4"/>
    <w:rsid w:val="00380FDC"/>
    <w:rsid w:val="003815EE"/>
    <w:rsid w:val="0038166E"/>
    <w:rsid w:val="00381705"/>
    <w:rsid w:val="003818D1"/>
    <w:rsid w:val="00381A96"/>
    <w:rsid w:val="00382C0B"/>
    <w:rsid w:val="00382E9A"/>
    <w:rsid w:val="00382F2B"/>
    <w:rsid w:val="003832A3"/>
    <w:rsid w:val="00383457"/>
    <w:rsid w:val="00383560"/>
    <w:rsid w:val="003847A2"/>
    <w:rsid w:val="00384935"/>
    <w:rsid w:val="00384FFD"/>
    <w:rsid w:val="003852D4"/>
    <w:rsid w:val="00385329"/>
    <w:rsid w:val="00385641"/>
    <w:rsid w:val="00385658"/>
    <w:rsid w:val="00385F99"/>
    <w:rsid w:val="003860C9"/>
    <w:rsid w:val="00386307"/>
    <w:rsid w:val="003869E9"/>
    <w:rsid w:val="00386A67"/>
    <w:rsid w:val="00386AFE"/>
    <w:rsid w:val="00386FEB"/>
    <w:rsid w:val="00387003"/>
    <w:rsid w:val="003871D5"/>
    <w:rsid w:val="00387264"/>
    <w:rsid w:val="00387696"/>
    <w:rsid w:val="00387D1B"/>
    <w:rsid w:val="0039005A"/>
    <w:rsid w:val="00390ABB"/>
    <w:rsid w:val="003913D6"/>
    <w:rsid w:val="003915AD"/>
    <w:rsid w:val="00391CE0"/>
    <w:rsid w:val="0039215F"/>
    <w:rsid w:val="0039232B"/>
    <w:rsid w:val="00392595"/>
    <w:rsid w:val="003933DD"/>
    <w:rsid w:val="00393B83"/>
    <w:rsid w:val="00393F58"/>
    <w:rsid w:val="00393F5B"/>
    <w:rsid w:val="0039402E"/>
    <w:rsid w:val="00394085"/>
    <w:rsid w:val="0039415C"/>
    <w:rsid w:val="00394766"/>
    <w:rsid w:val="003949C6"/>
    <w:rsid w:val="00394BEB"/>
    <w:rsid w:val="00394C78"/>
    <w:rsid w:val="00394DE3"/>
    <w:rsid w:val="00395139"/>
    <w:rsid w:val="003951EF"/>
    <w:rsid w:val="00395423"/>
    <w:rsid w:val="00395950"/>
    <w:rsid w:val="00395E81"/>
    <w:rsid w:val="003962E2"/>
    <w:rsid w:val="00396AC3"/>
    <w:rsid w:val="00396B7C"/>
    <w:rsid w:val="00396C48"/>
    <w:rsid w:val="003979CB"/>
    <w:rsid w:val="00397C83"/>
    <w:rsid w:val="00397EFC"/>
    <w:rsid w:val="003A0048"/>
    <w:rsid w:val="003A06D4"/>
    <w:rsid w:val="003A087B"/>
    <w:rsid w:val="003A0C84"/>
    <w:rsid w:val="003A0D72"/>
    <w:rsid w:val="003A0EAD"/>
    <w:rsid w:val="003A0F3F"/>
    <w:rsid w:val="003A0F88"/>
    <w:rsid w:val="003A165E"/>
    <w:rsid w:val="003A21F0"/>
    <w:rsid w:val="003A225D"/>
    <w:rsid w:val="003A23F6"/>
    <w:rsid w:val="003A289F"/>
    <w:rsid w:val="003A2E66"/>
    <w:rsid w:val="003A363C"/>
    <w:rsid w:val="003A38E6"/>
    <w:rsid w:val="003A3D2D"/>
    <w:rsid w:val="003A3EB5"/>
    <w:rsid w:val="003A417C"/>
    <w:rsid w:val="003A42E5"/>
    <w:rsid w:val="003A46C4"/>
    <w:rsid w:val="003A4D29"/>
    <w:rsid w:val="003A4E21"/>
    <w:rsid w:val="003A504B"/>
    <w:rsid w:val="003A5471"/>
    <w:rsid w:val="003A54F0"/>
    <w:rsid w:val="003A5520"/>
    <w:rsid w:val="003A569E"/>
    <w:rsid w:val="003A5753"/>
    <w:rsid w:val="003A57F7"/>
    <w:rsid w:val="003A59F1"/>
    <w:rsid w:val="003A5C3A"/>
    <w:rsid w:val="003A66BA"/>
    <w:rsid w:val="003A6741"/>
    <w:rsid w:val="003A67B9"/>
    <w:rsid w:val="003A6973"/>
    <w:rsid w:val="003A6B26"/>
    <w:rsid w:val="003A6ED2"/>
    <w:rsid w:val="003A76C4"/>
    <w:rsid w:val="003A7CE0"/>
    <w:rsid w:val="003B01AF"/>
    <w:rsid w:val="003B0617"/>
    <w:rsid w:val="003B0763"/>
    <w:rsid w:val="003B07E0"/>
    <w:rsid w:val="003B0E05"/>
    <w:rsid w:val="003B0F75"/>
    <w:rsid w:val="003B1D4D"/>
    <w:rsid w:val="003B1F4E"/>
    <w:rsid w:val="003B2542"/>
    <w:rsid w:val="003B2B2D"/>
    <w:rsid w:val="003B2C7F"/>
    <w:rsid w:val="003B3122"/>
    <w:rsid w:val="003B33EB"/>
    <w:rsid w:val="003B38B8"/>
    <w:rsid w:val="003B3A7E"/>
    <w:rsid w:val="003B3E0C"/>
    <w:rsid w:val="003B4162"/>
    <w:rsid w:val="003B4A72"/>
    <w:rsid w:val="003B4B8F"/>
    <w:rsid w:val="003B5462"/>
    <w:rsid w:val="003B5466"/>
    <w:rsid w:val="003B5513"/>
    <w:rsid w:val="003B5699"/>
    <w:rsid w:val="003B578B"/>
    <w:rsid w:val="003B5F5B"/>
    <w:rsid w:val="003B60EE"/>
    <w:rsid w:val="003B60FD"/>
    <w:rsid w:val="003B6ACB"/>
    <w:rsid w:val="003B6B3F"/>
    <w:rsid w:val="003B7523"/>
    <w:rsid w:val="003B777E"/>
    <w:rsid w:val="003B78AA"/>
    <w:rsid w:val="003B7CC2"/>
    <w:rsid w:val="003C00C3"/>
    <w:rsid w:val="003C1543"/>
    <w:rsid w:val="003C15CE"/>
    <w:rsid w:val="003C1F17"/>
    <w:rsid w:val="003C20FD"/>
    <w:rsid w:val="003C27A6"/>
    <w:rsid w:val="003C2894"/>
    <w:rsid w:val="003C3091"/>
    <w:rsid w:val="003C311E"/>
    <w:rsid w:val="003C314D"/>
    <w:rsid w:val="003C31F6"/>
    <w:rsid w:val="003C3316"/>
    <w:rsid w:val="003C3447"/>
    <w:rsid w:val="003C38C4"/>
    <w:rsid w:val="003C3E1C"/>
    <w:rsid w:val="003C4251"/>
    <w:rsid w:val="003C4405"/>
    <w:rsid w:val="003C48A0"/>
    <w:rsid w:val="003C4C57"/>
    <w:rsid w:val="003C4CD3"/>
    <w:rsid w:val="003C50BB"/>
    <w:rsid w:val="003C52B6"/>
    <w:rsid w:val="003C55F8"/>
    <w:rsid w:val="003C59E5"/>
    <w:rsid w:val="003C5DFD"/>
    <w:rsid w:val="003C6101"/>
    <w:rsid w:val="003C6393"/>
    <w:rsid w:val="003C671C"/>
    <w:rsid w:val="003C6C63"/>
    <w:rsid w:val="003C6C8E"/>
    <w:rsid w:val="003C6E89"/>
    <w:rsid w:val="003C7299"/>
    <w:rsid w:val="003C730F"/>
    <w:rsid w:val="003C7381"/>
    <w:rsid w:val="003C74F8"/>
    <w:rsid w:val="003C7A7E"/>
    <w:rsid w:val="003D0791"/>
    <w:rsid w:val="003D0A8B"/>
    <w:rsid w:val="003D0C7E"/>
    <w:rsid w:val="003D1224"/>
    <w:rsid w:val="003D1691"/>
    <w:rsid w:val="003D1725"/>
    <w:rsid w:val="003D1C87"/>
    <w:rsid w:val="003D1D99"/>
    <w:rsid w:val="003D2261"/>
    <w:rsid w:val="003D2B29"/>
    <w:rsid w:val="003D2BFF"/>
    <w:rsid w:val="003D2C6C"/>
    <w:rsid w:val="003D327A"/>
    <w:rsid w:val="003D336B"/>
    <w:rsid w:val="003D38F0"/>
    <w:rsid w:val="003D39E8"/>
    <w:rsid w:val="003D3A18"/>
    <w:rsid w:val="003D4206"/>
    <w:rsid w:val="003D44C6"/>
    <w:rsid w:val="003D4B10"/>
    <w:rsid w:val="003D504D"/>
    <w:rsid w:val="003D5085"/>
    <w:rsid w:val="003D54D7"/>
    <w:rsid w:val="003D5C99"/>
    <w:rsid w:val="003D5E18"/>
    <w:rsid w:val="003D5E19"/>
    <w:rsid w:val="003D5E86"/>
    <w:rsid w:val="003D5F63"/>
    <w:rsid w:val="003D60D1"/>
    <w:rsid w:val="003D6100"/>
    <w:rsid w:val="003D63DA"/>
    <w:rsid w:val="003D6589"/>
    <w:rsid w:val="003D6892"/>
    <w:rsid w:val="003D68A3"/>
    <w:rsid w:val="003D6908"/>
    <w:rsid w:val="003D6ACA"/>
    <w:rsid w:val="003D76BB"/>
    <w:rsid w:val="003D76D1"/>
    <w:rsid w:val="003D77F2"/>
    <w:rsid w:val="003D78B9"/>
    <w:rsid w:val="003D78BD"/>
    <w:rsid w:val="003D7F26"/>
    <w:rsid w:val="003E02AC"/>
    <w:rsid w:val="003E05FF"/>
    <w:rsid w:val="003E081E"/>
    <w:rsid w:val="003E09B8"/>
    <w:rsid w:val="003E0D40"/>
    <w:rsid w:val="003E0D6C"/>
    <w:rsid w:val="003E0E24"/>
    <w:rsid w:val="003E1010"/>
    <w:rsid w:val="003E1091"/>
    <w:rsid w:val="003E1216"/>
    <w:rsid w:val="003E1CBA"/>
    <w:rsid w:val="003E1DEF"/>
    <w:rsid w:val="003E1FE6"/>
    <w:rsid w:val="003E204B"/>
    <w:rsid w:val="003E21E1"/>
    <w:rsid w:val="003E23F3"/>
    <w:rsid w:val="003E261B"/>
    <w:rsid w:val="003E2643"/>
    <w:rsid w:val="003E27B1"/>
    <w:rsid w:val="003E2B35"/>
    <w:rsid w:val="003E2CDD"/>
    <w:rsid w:val="003E2F5F"/>
    <w:rsid w:val="003E3053"/>
    <w:rsid w:val="003E3A0C"/>
    <w:rsid w:val="003E3C58"/>
    <w:rsid w:val="003E40C7"/>
    <w:rsid w:val="003E4197"/>
    <w:rsid w:val="003E41ED"/>
    <w:rsid w:val="003E4232"/>
    <w:rsid w:val="003E4440"/>
    <w:rsid w:val="003E4455"/>
    <w:rsid w:val="003E447B"/>
    <w:rsid w:val="003E4497"/>
    <w:rsid w:val="003E4E77"/>
    <w:rsid w:val="003E540B"/>
    <w:rsid w:val="003E545D"/>
    <w:rsid w:val="003E54F3"/>
    <w:rsid w:val="003E5818"/>
    <w:rsid w:val="003E5B0E"/>
    <w:rsid w:val="003E6546"/>
    <w:rsid w:val="003E6680"/>
    <w:rsid w:val="003E67AC"/>
    <w:rsid w:val="003E7039"/>
    <w:rsid w:val="003E72BC"/>
    <w:rsid w:val="003E7436"/>
    <w:rsid w:val="003E753C"/>
    <w:rsid w:val="003E7901"/>
    <w:rsid w:val="003E7DF7"/>
    <w:rsid w:val="003E7FFA"/>
    <w:rsid w:val="003E7FFC"/>
    <w:rsid w:val="003F03BC"/>
    <w:rsid w:val="003F046D"/>
    <w:rsid w:val="003F04A7"/>
    <w:rsid w:val="003F08B6"/>
    <w:rsid w:val="003F08D3"/>
    <w:rsid w:val="003F0B03"/>
    <w:rsid w:val="003F0BF6"/>
    <w:rsid w:val="003F10CC"/>
    <w:rsid w:val="003F1150"/>
    <w:rsid w:val="003F11EA"/>
    <w:rsid w:val="003F12B2"/>
    <w:rsid w:val="003F141D"/>
    <w:rsid w:val="003F16C3"/>
    <w:rsid w:val="003F1A7B"/>
    <w:rsid w:val="003F1CA2"/>
    <w:rsid w:val="003F20B2"/>
    <w:rsid w:val="003F2450"/>
    <w:rsid w:val="003F2A88"/>
    <w:rsid w:val="003F2B1B"/>
    <w:rsid w:val="003F2B88"/>
    <w:rsid w:val="003F2CB8"/>
    <w:rsid w:val="003F2DBC"/>
    <w:rsid w:val="003F3287"/>
    <w:rsid w:val="003F3719"/>
    <w:rsid w:val="003F3B20"/>
    <w:rsid w:val="003F3B5C"/>
    <w:rsid w:val="003F3BD6"/>
    <w:rsid w:val="003F44D7"/>
    <w:rsid w:val="003F44F8"/>
    <w:rsid w:val="003F4E29"/>
    <w:rsid w:val="003F5EE5"/>
    <w:rsid w:val="003F62F6"/>
    <w:rsid w:val="003F673C"/>
    <w:rsid w:val="003F6AF1"/>
    <w:rsid w:val="003F6B55"/>
    <w:rsid w:val="003F7188"/>
    <w:rsid w:val="003F74F3"/>
    <w:rsid w:val="003F7629"/>
    <w:rsid w:val="003F77D7"/>
    <w:rsid w:val="003F77E7"/>
    <w:rsid w:val="003F78BF"/>
    <w:rsid w:val="003F7C80"/>
    <w:rsid w:val="003F7E9F"/>
    <w:rsid w:val="004003D6"/>
    <w:rsid w:val="004006BD"/>
    <w:rsid w:val="004009E0"/>
    <w:rsid w:val="00400AC3"/>
    <w:rsid w:val="00400F41"/>
    <w:rsid w:val="0040113A"/>
    <w:rsid w:val="00401CBC"/>
    <w:rsid w:val="00401CCC"/>
    <w:rsid w:val="00401E47"/>
    <w:rsid w:val="00401F5D"/>
    <w:rsid w:val="0040214A"/>
    <w:rsid w:val="0040239D"/>
    <w:rsid w:val="004027D9"/>
    <w:rsid w:val="004031A3"/>
    <w:rsid w:val="0040351D"/>
    <w:rsid w:val="00403736"/>
    <w:rsid w:val="00403C08"/>
    <w:rsid w:val="00403D8B"/>
    <w:rsid w:val="00404565"/>
    <w:rsid w:val="00404646"/>
    <w:rsid w:val="00404967"/>
    <w:rsid w:val="00404A0A"/>
    <w:rsid w:val="00404D98"/>
    <w:rsid w:val="00404FAC"/>
    <w:rsid w:val="004050D8"/>
    <w:rsid w:val="004051A8"/>
    <w:rsid w:val="004051AB"/>
    <w:rsid w:val="00405350"/>
    <w:rsid w:val="0040541A"/>
    <w:rsid w:val="00405657"/>
    <w:rsid w:val="00405B17"/>
    <w:rsid w:val="00405DF0"/>
    <w:rsid w:val="00406293"/>
    <w:rsid w:val="00406385"/>
    <w:rsid w:val="00406454"/>
    <w:rsid w:val="00406740"/>
    <w:rsid w:val="00406AFF"/>
    <w:rsid w:val="00407106"/>
    <w:rsid w:val="0040728F"/>
    <w:rsid w:val="00407C34"/>
    <w:rsid w:val="00407E43"/>
    <w:rsid w:val="0041106D"/>
    <w:rsid w:val="004113C3"/>
    <w:rsid w:val="0041140D"/>
    <w:rsid w:val="00411544"/>
    <w:rsid w:val="0041160F"/>
    <w:rsid w:val="00411754"/>
    <w:rsid w:val="0041180B"/>
    <w:rsid w:val="00411B02"/>
    <w:rsid w:val="004124D6"/>
    <w:rsid w:val="00412C8D"/>
    <w:rsid w:val="00413021"/>
    <w:rsid w:val="0041311E"/>
    <w:rsid w:val="00413440"/>
    <w:rsid w:val="004138F1"/>
    <w:rsid w:val="00413A05"/>
    <w:rsid w:val="00414068"/>
    <w:rsid w:val="00414227"/>
    <w:rsid w:val="004156A8"/>
    <w:rsid w:val="00415742"/>
    <w:rsid w:val="00415743"/>
    <w:rsid w:val="00415996"/>
    <w:rsid w:val="0041658D"/>
    <w:rsid w:val="00416A88"/>
    <w:rsid w:val="00416BDA"/>
    <w:rsid w:val="004171D8"/>
    <w:rsid w:val="00417283"/>
    <w:rsid w:val="004174C2"/>
    <w:rsid w:val="00417997"/>
    <w:rsid w:val="004179C0"/>
    <w:rsid w:val="00417A51"/>
    <w:rsid w:val="00417D1C"/>
    <w:rsid w:val="00420285"/>
    <w:rsid w:val="00420989"/>
    <w:rsid w:val="00420B88"/>
    <w:rsid w:val="00420F79"/>
    <w:rsid w:val="00420F7C"/>
    <w:rsid w:val="00420FD0"/>
    <w:rsid w:val="0042138F"/>
    <w:rsid w:val="0042172A"/>
    <w:rsid w:val="00421864"/>
    <w:rsid w:val="00421A3D"/>
    <w:rsid w:val="00421A44"/>
    <w:rsid w:val="00422548"/>
    <w:rsid w:val="0042258B"/>
    <w:rsid w:val="00422674"/>
    <w:rsid w:val="004229C7"/>
    <w:rsid w:val="0042316F"/>
    <w:rsid w:val="00423795"/>
    <w:rsid w:val="004238E3"/>
    <w:rsid w:val="00423C97"/>
    <w:rsid w:val="004240C7"/>
    <w:rsid w:val="0042478D"/>
    <w:rsid w:val="0042482F"/>
    <w:rsid w:val="0042497D"/>
    <w:rsid w:val="00424FD5"/>
    <w:rsid w:val="004250D1"/>
    <w:rsid w:val="00425235"/>
    <w:rsid w:val="00425C87"/>
    <w:rsid w:val="004266A6"/>
    <w:rsid w:val="00426D2F"/>
    <w:rsid w:val="004271E8"/>
    <w:rsid w:val="00427228"/>
    <w:rsid w:val="004272A8"/>
    <w:rsid w:val="00427A40"/>
    <w:rsid w:val="00427C48"/>
    <w:rsid w:val="00430D97"/>
    <w:rsid w:val="00430EBE"/>
    <w:rsid w:val="00430FDF"/>
    <w:rsid w:val="0043118F"/>
    <w:rsid w:val="00431398"/>
    <w:rsid w:val="00431402"/>
    <w:rsid w:val="004318DE"/>
    <w:rsid w:val="00431A90"/>
    <w:rsid w:val="00431A93"/>
    <w:rsid w:val="00431D77"/>
    <w:rsid w:val="00432062"/>
    <w:rsid w:val="004320B5"/>
    <w:rsid w:val="0043247D"/>
    <w:rsid w:val="00432633"/>
    <w:rsid w:val="0043284E"/>
    <w:rsid w:val="00432A62"/>
    <w:rsid w:val="00432C19"/>
    <w:rsid w:val="00432C3C"/>
    <w:rsid w:val="0043328C"/>
    <w:rsid w:val="00433344"/>
    <w:rsid w:val="0043367B"/>
    <w:rsid w:val="004338F0"/>
    <w:rsid w:val="00433B72"/>
    <w:rsid w:val="004342DA"/>
    <w:rsid w:val="00434605"/>
    <w:rsid w:val="00434C78"/>
    <w:rsid w:val="00434E06"/>
    <w:rsid w:val="00434E0C"/>
    <w:rsid w:val="00434F3A"/>
    <w:rsid w:val="00434FAC"/>
    <w:rsid w:val="00434FC9"/>
    <w:rsid w:val="00435190"/>
    <w:rsid w:val="00435198"/>
    <w:rsid w:val="00435810"/>
    <w:rsid w:val="00435957"/>
    <w:rsid w:val="00435BF2"/>
    <w:rsid w:val="00436262"/>
    <w:rsid w:val="004365C9"/>
    <w:rsid w:val="00436F00"/>
    <w:rsid w:val="00436F75"/>
    <w:rsid w:val="004370A2"/>
    <w:rsid w:val="004374C8"/>
    <w:rsid w:val="004375F5"/>
    <w:rsid w:val="004375F6"/>
    <w:rsid w:val="00437A78"/>
    <w:rsid w:val="00440175"/>
    <w:rsid w:val="00440596"/>
    <w:rsid w:val="004408CC"/>
    <w:rsid w:val="00440B85"/>
    <w:rsid w:val="00440C6B"/>
    <w:rsid w:val="00440DAC"/>
    <w:rsid w:val="004412E4"/>
    <w:rsid w:val="004413BD"/>
    <w:rsid w:val="004419D8"/>
    <w:rsid w:val="00441E9B"/>
    <w:rsid w:val="004426D5"/>
    <w:rsid w:val="004427D7"/>
    <w:rsid w:val="00442C19"/>
    <w:rsid w:val="00442FB6"/>
    <w:rsid w:val="00443188"/>
    <w:rsid w:val="004434E2"/>
    <w:rsid w:val="004434E4"/>
    <w:rsid w:val="004435D3"/>
    <w:rsid w:val="00443A45"/>
    <w:rsid w:val="00443A8A"/>
    <w:rsid w:val="00443C51"/>
    <w:rsid w:val="00443C96"/>
    <w:rsid w:val="00444241"/>
    <w:rsid w:val="00444695"/>
    <w:rsid w:val="004449CA"/>
    <w:rsid w:val="00444B3E"/>
    <w:rsid w:val="00444BD2"/>
    <w:rsid w:val="0044523F"/>
    <w:rsid w:val="00445251"/>
    <w:rsid w:val="004457F6"/>
    <w:rsid w:val="004459B5"/>
    <w:rsid w:val="00445A01"/>
    <w:rsid w:val="00445C13"/>
    <w:rsid w:val="00445E25"/>
    <w:rsid w:val="004460B7"/>
    <w:rsid w:val="00446224"/>
    <w:rsid w:val="0044643A"/>
    <w:rsid w:val="0044643B"/>
    <w:rsid w:val="00446651"/>
    <w:rsid w:val="0044673F"/>
    <w:rsid w:val="00446740"/>
    <w:rsid w:val="00446784"/>
    <w:rsid w:val="004469A4"/>
    <w:rsid w:val="00446A6C"/>
    <w:rsid w:val="00446CCE"/>
    <w:rsid w:val="004470CD"/>
    <w:rsid w:val="0044714A"/>
    <w:rsid w:val="00447293"/>
    <w:rsid w:val="00447BE7"/>
    <w:rsid w:val="00447D7C"/>
    <w:rsid w:val="004501EF"/>
    <w:rsid w:val="0045025E"/>
    <w:rsid w:val="00450404"/>
    <w:rsid w:val="00450E85"/>
    <w:rsid w:val="00450F3C"/>
    <w:rsid w:val="00450F5F"/>
    <w:rsid w:val="00451003"/>
    <w:rsid w:val="00451304"/>
    <w:rsid w:val="00451308"/>
    <w:rsid w:val="00451F17"/>
    <w:rsid w:val="0045218A"/>
    <w:rsid w:val="00452366"/>
    <w:rsid w:val="004523B0"/>
    <w:rsid w:val="004525DF"/>
    <w:rsid w:val="0045270C"/>
    <w:rsid w:val="00452895"/>
    <w:rsid w:val="00453270"/>
    <w:rsid w:val="00453CB3"/>
    <w:rsid w:val="00453CD0"/>
    <w:rsid w:val="004550D7"/>
    <w:rsid w:val="004551B4"/>
    <w:rsid w:val="00455291"/>
    <w:rsid w:val="0045529E"/>
    <w:rsid w:val="00455B76"/>
    <w:rsid w:val="00455BB9"/>
    <w:rsid w:val="00456020"/>
    <w:rsid w:val="004562EA"/>
    <w:rsid w:val="0045638D"/>
    <w:rsid w:val="004566E5"/>
    <w:rsid w:val="004567F3"/>
    <w:rsid w:val="00456C08"/>
    <w:rsid w:val="00456CF3"/>
    <w:rsid w:val="00456F10"/>
    <w:rsid w:val="00457094"/>
    <w:rsid w:val="0045734D"/>
    <w:rsid w:val="004575EE"/>
    <w:rsid w:val="004577C3"/>
    <w:rsid w:val="00457CA0"/>
    <w:rsid w:val="00457CD1"/>
    <w:rsid w:val="00460231"/>
    <w:rsid w:val="00460DC2"/>
    <w:rsid w:val="00461A56"/>
    <w:rsid w:val="004624C2"/>
    <w:rsid w:val="004627DE"/>
    <w:rsid w:val="00462BF5"/>
    <w:rsid w:val="00462E5E"/>
    <w:rsid w:val="00462E88"/>
    <w:rsid w:val="004632CF"/>
    <w:rsid w:val="00463513"/>
    <w:rsid w:val="00463AE9"/>
    <w:rsid w:val="00463B7B"/>
    <w:rsid w:val="00463C20"/>
    <w:rsid w:val="00463CFA"/>
    <w:rsid w:val="00463EAE"/>
    <w:rsid w:val="004642B6"/>
    <w:rsid w:val="00464658"/>
    <w:rsid w:val="004653E5"/>
    <w:rsid w:val="0046557F"/>
    <w:rsid w:val="004656A6"/>
    <w:rsid w:val="00465775"/>
    <w:rsid w:val="0046597A"/>
    <w:rsid w:val="00465F4D"/>
    <w:rsid w:val="0046606E"/>
    <w:rsid w:val="0046653F"/>
    <w:rsid w:val="00466C3F"/>
    <w:rsid w:val="00467093"/>
    <w:rsid w:val="00467B9C"/>
    <w:rsid w:val="0047014F"/>
    <w:rsid w:val="004705C2"/>
    <w:rsid w:val="00470666"/>
    <w:rsid w:val="00470C87"/>
    <w:rsid w:val="00470D23"/>
    <w:rsid w:val="00470D9C"/>
    <w:rsid w:val="00470E14"/>
    <w:rsid w:val="004711C6"/>
    <w:rsid w:val="004715D6"/>
    <w:rsid w:val="004717AF"/>
    <w:rsid w:val="00471902"/>
    <w:rsid w:val="00471C65"/>
    <w:rsid w:val="0047282F"/>
    <w:rsid w:val="00472F1E"/>
    <w:rsid w:val="00473054"/>
    <w:rsid w:val="00473267"/>
    <w:rsid w:val="00473550"/>
    <w:rsid w:val="00473A9D"/>
    <w:rsid w:val="004741E7"/>
    <w:rsid w:val="004744D2"/>
    <w:rsid w:val="00474574"/>
    <w:rsid w:val="00474581"/>
    <w:rsid w:val="00474A3E"/>
    <w:rsid w:val="00474E5B"/>
    <w:rsid w:val="00475122"/>
    <w:rsid w:val="004752E9"/>
    <w:rsid w:val="00475337"/>
    <w:rsid w:val="00475600"/>
    <w:rsid w:val="00475A36"/>
    <w:rsid w:val="00475E37"/>
    <w:rsid w:val="00475E43"/>
    <w:rsid w:val="00476018"/>
    <w:rsid w:val="00476240"/>
    <w:rsid w:val="00476396"/>
    <w:rsid w:val="00476AD2"/>
    <w:rsid w:val="00476B73"/>
    <w:rsid w:val="00476C4F"/>
    <w:rsid w:val="00477312"/>
    <w:rsid w:val="0047737F"/>
    <w:rsid w:val="00477829"/>
    <w:rsid w:val="004778FF"/>
    <w:rsid w:val="00477B8D"/>
    <w:rsid w:val="00477C86"/>
    <w:rsid w:val="00480015"/>
    <w:rsid w:val="004801D8"/>
    <w:rsid w:val="00480998"/>
    <w:rsid w:val="00480A80"/>
    <w:rsid w:val="00480BE9"/>
    <w:rsid w:val="00480E6B"/>
    <w:rsid w:val="00480FB5"/>
    <w:rsid w:val="0048184C"/>
    <w:rsid w:val="004818A3"/>
    <w:rsid w:val="00482BB2"/>
    <w:rsid w:val="00483216"/>
    <w:rsid w:val="00483623"/>
    <w:rsid w:val="0048370D"/>
    <w:rsid w:val="004838D0"/>
    <w:rsid w:val="00483CE2"/>
    <w:rsid w:val="00483E6B"/>
    <w:rsid w:val="0048414D"/>
    <w:rsid w:val="00484698"/>
    <w:rsid w:val="00484765"/>
    <w:rsid w:val="004847DA"/>
    <w:rsid w:val="004848AE"/>
    <w:rsid w:val="00484AC9"/>
    <w:rsid w:val="00484CF8"/>
    <w:rsid w:val="00484E11"/>
    <w:rsid w:val="004850E4"/>
    <w:rsid w:val="004855F9"/>
    <w:rsid w:val="00485636"/>
    <w:rsid w:val="00485861"/>
    <w:rsid w:val="00485A9A"/>
    <w:rsid w:val="00486240"/>
    <w:rsid w:val="00486341"/>
    <w:rsid w:val="0048640D"/>
    <w:rsid w:val="00486493"/>
    <w:rsid w:val="004864B7"/>
    <w:rsid w:val="004866A3"/>
    <w:rsid w:val="00486A10"/>
    <w:rsid w:val="00486A49"/>
    <w:rsid w:val="00486D97"/>
    <w:rsid w:val="00487336"/>
    <w:rsid w:val="0048736C"/>
    <w:rsid w:val="00487B14"/>
    <w:rsid w:val="00487B66"/>
    <w:rsid w:val="00487D32"/>
    <w:rsid w:val="00487D5A"/>
    <w:rsid w:val="004900B2"/>
    <w:rsid w:val="004909E8"/>
    <w:rsid w:val="00490AA2"/>
    <w:rsid w:val="00490DD5"/>
    <w:rsid w:val="00491126"/>
    <w:rsid w:val="00491463"/>
    <w:rsid w:val="0049182F"/>
    <w:rsid w:val="00491A8B"/>
    <w:rsid w:val="00492245"/>
    <w:rsid w:val="0049259F"/>
    <w:rsid w:val="00492D44"/>
    <w:rsid w:val="00493100"/>
    <w:rsid w:val="004934A9"/>
    <w:rsid w:val="004937BF"/>
    <w:rsid w:val="004938CA"/>
    <w:rsid w:val="00493906"/>
    <w:rsid w:val="00493D5D"/>
    <w:rsid w:val="0049408D"/>
    <w:rsid w:val="00494691"/>
    <w:rsid w:val="004947C5"/>
    <w:rsid w:val="00494837"/>
    <w:rsid w:val="00494C7C"/>
    <w:rsid w:val="00494D18"/>
    <w:rsid w:val="00495160"/>
    <w:rsid w:val="004951E3"/>
    <w:rsid w:val="0049544F"/>
    <w:rsid w:val="00495A16"/>
    <w:rsid w:val="00495DE9"/>
    <w:rsid w:val="0049625B"/>
    <w:rsid w:val="00496266"/>
    <w:rsid w:val="00496846"/>
    <w:rsid w:val="004968BE"/>
    <w:rsid w:val="00496987"/>
    <w:rsid w:val="00496A8F"/>
    <w:rsid w:val="00496C1C"/>
    <w:rsid w:val="00497169"/>
    <w:rsid w:val="00497573"/>
    <w:rsid w:val="00497BE0"/>
    <w:rsid w:val="004A00CC"/>
    <w:rsid w:val="004A014F"/>
    <w:rsid w:val="004A08C9"/>
    <w:rsid w:val="004A095F"/>
    <w:rsid w:val="004A0BAA"/>
    <w:rsid w:val="004A0E58"/>
    <w:rsid w:val="004A0EAB"/>
    <w:rsid w:val="004A1282"/>
    <w:rsid w:val="004A1EA9"/>
    <w:rsid w:val="004A1FAF"/>
    <w:rsid w:val="004A1FC3"/>
    <w:rsid w:val="004A23AC"/>
    <w:rsid w:val="004A30DD"/>
    <w:rsid w:val="004A3585"/>
    <w:rsid w:val="004A3779"/>
    <w:rsid w:val="004A3F69"/>
    <w:rsid w:val="004A3F79"/>
    <w:rsid w:val="004A400A"/>
    <w:rsid w:val="004A4222"/>
    <w:rsid w:val="004A475C"/>
    <w:rsid w:val="004A47CC"/>
    <w:rsid w:val="004A4AC0"/>
    <w:rsid w:val="004A4E38"/>
    <w:rsid w:val="004A533E"/>
    <w:rsid w:val="004A5688"/>
    <w:rsid w:val="004A5713"/>
    <w:rsid w:val="004A5768"/>
    <w:rsid w:val="004A5F52"/>
    <w:rsid w:val="004A6454"/>
    <w:rsid w:val="004A650B"/>
    <w:rsid w:val="004A67D2"/>
    <w:rsid w:val="004A6DAC"/>
    <w:rsid w:val="004A6DF6"/>
    <w:rsid w:val="004A6EA3"/>
    <w:rsid w:val="004A6ED1"/>
    <w:rsid w:val="004A70F3"/>
    <w:rsid w:val="004A711A"/>
    <w:rsid w:val="004A7136"/>
    <w:rsid w:val="004A71D4"/>
    <w:rsid w:val="004A726F"/>
    <w:rsid w:val="004A7970"/>
    <w:rsid w:val="004A7A0F"/>
    <w:rsid w:val="004A7BEA"/>
    <w:rsid w:val="004B015B"/>
    <w:rsid w:val="004B0169"/>
    <w:rsid w:val="004B049C"/>
    <w:rsid w:val="004B0800"/>
    <w:rsid w:val="004B0E9C"/>
    <w:rsid w:val="004B0F09"/>
    <w:rsid w:val="004B105D"/>
    <w:rsid w:val="004B13EE"/>
    <w:rsid w:val="004B1539"/>
    <w:rsid w:val="004B1CC3"/>
    <w:rsid w:val="004B213A"/>
    <w:rsid w:val="004B2695"/>
    <w:rsid w:val="004B26CF"/>
    <w:rsid w:val="004B27F8"/>
    <w:rsid w:val="004B2DEE"/>
    <w:rsid w:val="004B3034"/>
    <w:rsid w:val="004B3727"/>
    <w:rsid w:val="004B3AE3"/>
    <w:rsid w:val="004B3F88"/>
    <w:rsid w:val="004B408B"/>
    <w:rsid w:val="004B4568"/>
    <w:rsid w:val="004B45EE"/>
    <w:rsid w:val="004B4F58"/>
    <w:rsid w:val="004B4FBF"/>
    <w:rsid w:val="004B530B"/>
    <w:rsid w:val="004B5548"/>
    <w:rsid w:val="004B557E"/>
    <w:rsid w:val="004B5A4E"/>
    <w:rsid w:val="004B5AB4"/>
    <w:rsid w:val="004B5AD1"/>
    <w:rsid w:val="004B5B88"/>
    <w:rsid w:val="004B67BD"/>
    <w:rsid w:val="004B6A0F"/>
    <w:rsid w:val="004B6D7B"/>
    <w:rsid w:val="004B7BF8"/>
    <w:rsid w:val="004B7C12"/>
    <w:rsid w:val="004C048F"/>
    <w:rsid w:val="004C064A"/>
    <w:rsid w:val="004C0932"/>
    <w:rsid w:val="004C0FFE"/>
    <w:rsid w:val="004C1395"/>
    <w:rsid w:val="004C13A7"/>
    <w:rsid w:val="004C1A2C"/>
    <w:rsid w:val="004C1C5A"/>
    <w:rsid w:val="004C1D6B"/>
    <w:rsid w:val="004C253A"/>
    <w:rsid w:val="004C28FD"/>
    <w:rsid w:val="004C3300"/>
    <w:rsid w:val="004C3829"/>
    <w:rsid w:val="004C392B"/>
    <w:rsid w:val="004C3C23"/>
    <w:rsid w:val="004C43BB"/>
    <w:rsid w:val="004C468F"/>
    <w:rsid w:val="004C4935"/>
    <w:rsid w:val="004C4D3E"/>
    <w:rsid w:val="004C4FAD"/>
    <w:rsid w:val="004C5AE1"/>
    <w:rsid w:val="004C5B44"/>
    <w:rsid w:val="004C5C2E"/>
    <w:rsid w:val="004C5E7D"/>
    <w:rsid w:val="004C5F14"/>
    <w:rsid w:val="004C5FB1"/>
    <w:rsid w:val="004C64CD"/>
    <w:rsid w:val="004C6708"/>
    <w:rsid w:val="004C6A59"/>
    <w:rsid w:val="004C6B6C"/>
    <w:rsid w:val="004C6D51"/>
    <w:rsid w:val="004C76C0"/>
    <w:rsid w:val="004C77EE"/>
    <w:rsid w:val="004C793E"/>
    <w:rsid w:val="004D01E4"/>
    <w:rsid w:val="004D0CD8"/>
    <w:rsid w:val="004D0E8C"/>
    <w:rsid w:val="004D127F"/>
    <w:rsid w:val="004D1373"/>
    <w:rsid w:val="004D18B6"/>
    <w:rsid w:val="004D1F03"/>
    <w:rsid w:val="004D2501"/>
    <w:rsid w:val="004D2537"/>
    <w:rsid w:val="004D28C9"/>
    <w:rsid w:val="004D3223"/>
    <w:rsid w:val="004D3933"/>
    <w:rsid w:val="004D3F51"/>
    <w:rsid w:val="004D4569"/>
    <w:rsid w:val="004D470E"/>
    <w:rsid w:val="004D48ED"/>
    <w:rsid w:val="004D4AD6"/>
    <w:rsid w:val="004D4EA5"/>
    <w:rsid w:val="004D4FA5"/>
    <w:rsid w:val="004D5004"/>
    <w:rsid w:val="004D5417"/>
    <w:rsid w:val="004D5558"/>
    <w:rsid w:val="004D574D"/>
    <w:rsid w:val="004D5C0B"/>
    <w:rsid w:val="004D5CAE"/>
    <w:rsid w:val="004D6186"/>
    <w:rsid w:val="004D6389"/>
    <w:rsid w:val="004D63A2"/>
    <w:rsid w:val="004D6925"/>
    <w:rsid w:val="004D7277"/>
    <w:rsid w:val="004D72CB"/>
    <w:rsid w:val="004E0CBE"/>
    <w:rsid w:val="004E111D"/>
    <w:rsid w:val="004E136E"/>
    <w:rsid w:val="004E15C0"/>
    <w:rsid w:val="004E2093"/>
    <w:rsid w:val="004E219E"/>
    <w:rsid w:val="004E240F"/>
    <w:rsid w:val="004E2576"/>
    <w:rsid w:val="004E3927"/>
    <w:rsid w:val="004E3E41"/>
    <w:rsid w:val="004E3FB9"/>
    <w:rsid w:val="004E3FD5"/>
    <w:rsid w:val="004E4349"/>
    <w:rsid w:val="004E4388"/>
    <w:rsid w:val="004E4F8F"/>
    <w:rsid w:val="004E4FED"/>
    <w:rsid w:val="004E57CB"/>
    <w:rsid w:val="004E57EA"/>
    <w:rsid w:val="004E5F13"/>
    <w:rsid w:val="004E64B5"/>
    <w:rsid w:val="004E65B8"/>
    <w:rsid w:val="004E662F"/>
    <w:rsid w:val="004E6A6E"/>
    <w:rsid w:val="004E6B53"/>
    <w:rsid w:val="004E6C79"/>
    <w:rsid w:val="004E726D"/>
    <w:rsid w:val="004E75E6"/>
    <w:rsid w:val="004E7633"/>
    <w:rsid w:val="004E7793"/>
    <w:rsid w:val="004E79AA"/>
    <w:rsid w:val="004E7B23"/>
    <w:rsid w:val="004E7DFC"/>
    <w:rsid w:val="004E7FBA"/>
    <w:rsid w:val="004F070E"/>
    <w:rsid w:val="004F0755"/>
    <w:rsid w:val="004F0C2C"/>
    <w:rsid w:val="004F0E31"/>
    <w:rsid w:val="004F13EE"/>
    <w:rsid w:val="004F14C9"/>
    <w:rsid w:val="004F1552"/>
    <w:rsid w:val="004F1A3E"/>
    <w:rsid w:val="004F1BBD"/>
    <w:rsid w:val="004F1DB3"/>
    <w:rsid w:val="004F1F38"/>
    <w:rsid w:val="004F26CB"/>
    <w:rsid w:val="004F32E0"/>
    <w:rsid w:val="004F3336"/>
    <w:rsid w:val="004F3859"/>
    <w:rsid w:val="004F3984"/>
    <w:rsid w:val="004F478E"/>
    <w:rsid w:val="004F4FDF"/>
    <w:rsid w:val="004F5115"/>
    <w:rsid w:val="004F542D"/>
    <w:rsid w:val="004F5430"/>
    <w:rsid w:val="004F5575"/>
    <w:rsid w:val="004F579C"/>
    <w:rsid w:val="004F580A"/>
    <w:rsid w:val="004F5D68"/>
    <w:rsid w:val="004F6175"/>
    <w:rsid w:val="004F6347"/>
    <w:rsid w:val="004F6542"/>
    <w:rsid w:val="004F65AC"/>
    <w:rsid w:val="004F67CA"/>
    <w:rsid w:val="004F6AB6"/>
    <w:rsid w:val="004F6AE1"/>
    <w:rsid w:val="004F6D93"/>
    <w:rsid w:val="004F7132"/>
    <w:rsid w:val="004F738E"/>
    <w:rsid w:val="004F73FD"/>
    <w:rsid w:val="005003C4"/>
    <w:rsid w:val="0050056A"/>
    <w:rsid w:val="00500D98"/>
    <w:rsid w:val="00500DDA"/>
    <w:rsid w:val="00501182"/>
    <w:rsid w:val="005012EE"/>
    <w:rsid w:val="005019EE"/>
    <w:rsid w:val="00501C21"/>
    <w:rsid w:val="00501C90"/>
    <w:rsid w:val="00501F77"/>
    <w:rsid w:val="0050217B"/>
    <w:rsid w:val="0050245F"/>
    <w:rsid w:val="00502B2F"/>
    <w:rsid w:val="00502B89"/>
    <w:rsid w:val="00503358"/>
    <w:rsid w:val="005034E6"/>
    <w:rsid w:val="00503A33"/>
    <w:rsid w:val="00503A9A"/>
    <w:rsid w:val="005045C3"/>
    <w:rsid w:val="0050474D"/>
    <w:rsid w:val="005048CD"/>
    <w:rsid w:val="00504B17"/>
    <w:rsid w:val="00504BBD"/>
    <w:rsid w:val="0050560F"/>
    <w:rsid w:val="00505A16"/>
    <w:rsid w:val="00505A5D"/>
    <w:rsid w:val="00505E59"/>
    <w:rsid w:val="0050658E"/>
    <w:rsid w:val="00506716"/>
    <w:rsid w:val="00506885"/>
    <w:rsid w:val="005068DF"/>
    <w:rsid w:val="00506D1E"/>
    <w:rsid w:val="00506ED0"/>
    <w:rsid w:val="00507376"/>
    <w:rsid w:val="0050772D"/>
    <w:rsid w:val="00507A52"/>
    <w:rsid w:val="00507EC9"/>
    <w:rsid w:val="005102F9"/>
    <w:rsid w:val="00510CB6"/>
    <w:rsid w:val="00510E53"/>
    <w:rsid w:val="0051130A"/>
    <w:rsid w:val="0051150E"/>
    <w:rsid w:val="005117F5"/>
    <w:rsid w:val="00511E7F"/>
    <w:rsid w:val="00511F9C"/>
    <w:rsid w:val="00511FC2"/>
    <w:rsid w:val="005122F2"/>
    <w:rsid w:val="00512395"/>
    <w:rsid w:val="0051258B"/>
    <w:rsid w:val="00512843"/>
    <w:rsid w:val="0051297B"/>
    <w:rsid w:val="005129DA"/>
    <w:rsid w:val="00512D1F"/>
    <w:rsid w:val="00512E1E"/>
    <w:rsid w:val="00512E6D"/>
    <w:rsid w:val="00512EAF"/>
    <w:rsid w:val="005133F6"/>
    <w:rsid w:val="005137A1"/>
    <w:rsid w:val="00513986"/>
    <w:rsid w:val="005139B7"/>
    <w:rsid w:val="00513CA8"/>
    <w:rsid w:val="0051417D"/>
    <w:rsid w:val="0051458F"/>
    <w:rsid w:val="00514805"/>
    <w:rsid w:val="00514CF1"/>
    <w:rsid w:val="00514D7B"/>
    <w:rsid w:val="00514E71"/>
    <w:rsid w:val="00515164"/>
    <w:rsid w:val="005154C3"/>
    <w:rsid w:val="005154FB"/>
    <w:rsid w:val="00515B21"/>
    <w:rsid w:val="00516065"/>
    <w:rsid w:val="0051695E"/>
    <w:rsid w:val="00516993"/>
    <w:rsid w:val="0051718D"/>
    <w:rsid w:val="0051735A"/>
    <w:rsid w:val="005173BE"/>
    <w:rsid w:val="00517A1B"/>
    <w:rsid w:val="00517C3E"/>
    <w:rsid w:val="00517C60"/>
    <w:rsid w:val="00517F9A"/>
    <w:rsid w:val="00517FDB"/>
    <w:rsid w:val="00520149"/>
    <w:rsid w:val="0052035A"/>
    <w:rsid w:val="00520393"/>
    <w:rsid w:val="00520738"/>
    <w:rsid w:val="00520CCC"/>
    <w:rsid w:val="00520D69"/>
    <w:rsid w:val="00521289"/>
    <w:rsid w:val="0052184B"/>
    <w:rsid w:val="00521A39"/>
    <w:rsid w:val="00521FC8"/>
    <w:rsid w:val="005220BA"/>
    <w:rsid w:val="005225D7"/>
    <w:rsid w:val="005228BA"/>
    <w:rsid w:val="00522920"/>
    <w:rsid w:val="00522973"/>
    <w:rsid w:val="00522CF7"/>
    <w:rsid w:val="00522DBE"/>
    <w:rsid w:val="00522F58"/>
    <w:rsid w:val="00522F97"/>
    <w:rsid w:val="00523737"/>
    <w:rsid w:val="0052388B"/>
    <w:rsid w:val="00523AFC"/>
    <w:rsid w:val="00523B59"/>
    <w:rsid w:val="0052495D"/>
    <w:rsid w:val="00524E7F"/>
    <w:rsid w:val="0052501A"/>
    <w:rsid w:val="0052505A"/>
    <w:rsid w:val="00525406"/>
    <w:rsid w:val="00525591"/>
    <w:rsid w:val="00525961"/>
    <w:rsid w:val="005259C4"/>
    <w:rsid w:val="00525AEF"/>
    <w:rsid w:val="00525FB5"/>
    <w:rsid w:val="00526DD3"/>
    <w:rsid w:val="00527BC1"/>
    <w:rsid w:val="00527CF7"/>
    <w:rsid w:val="00527E35"/>
    <w:rsid w:val="00530389"/>
    <w:rsid w:val="00530792"/>
    <w:rsid w:val="005308C6"/>
    <w:rsid w:val="005315F6"/>
    <w:rsid w:val="00531703"/>
    <w:rsid w:val="005321EC"/>
    <w:rsid w:val="00532CC7"/>
    <w:rsid w:val="005331E5"/>
    <w:rsid w:val="005334D9"/>
    <w:rsid w:val="005336F6"/>
    <w:rsid w:val="0053404B"/>
    <w:rsid w:val="005343A7"/>
    <w:rsid w:val="0053454E"/>
    <w:rsid w:val="00534DE9"/>
    <w:rsid w:val="00534E59"/>
    <w:rsid w:val="00535079"/>
    <w:rsid w:val="005351AD"/>
    <w:rsid w:val="005361BE"/>
    <w:rsid w:val="00536421"/>
    <w:rsid w:val="00536547"/>
    <w:rsid w:val="0053656C"/>
    <w:rsid w:val="00536882"/>
    <w:rsid w:val="0053696A"/>
    <w:rsid w:val="00537A3B"/>
    <w:rsid w:val="00537AC5"/>
    <w:rsid w:val="00540272"/>
    <w:rsid w:val="005406AD"/>
    <w:rsid w:val="005406ED"/>
    <w:rsid w:val="00540720"/>
    <w:rsid w:val="00540B8D"/>
    <w:rsid w:val="005410FE"/>
    <w:rsid w:val="0054114C"/>
    <w:rsid w:val="0054195C"/>
    <w:rsid w:val="0054221E"/>
    <w:rsid w:val="00542423"/>
    <w:rsid w:val="00542519"/>
    <w:rsid w:val="0054258E"/>
    <w:rsid w:val="0054299A"/>
    <w:rsid w:val="00542C19"/>
    <w:rsid w:val="00543A29"/>
    <w:rsid w:val="00543A76"/>
    <w:rsid w:val="00543AE3"/>
    <w:rsid w:val="0054436C"/>
    <w:rsid w:val="005445EA"/>
    <w:rsid w:val="00544833"/>
    <w:rsid w:val="00544957"/>
    <w:rsid w:val="00544C1C"/>
    <w:rsid w:val="00544C86"/>
    <w:rsid w:val="00544F9E"/>
    <w:rsid w:val="00545F30"/>
    <w:rsid w:val="00546009"/>
    <w:rsid w:val="005468AA"/>
    <w:rsid w:val="00546DB9"/>
    <w:rsid w:val="00546EE9"/>
    <w:rsid w:val="00547B7D"/>
    <w:rsid w:val="00547BBC"/>
    <w:rsid w:val="00547C77"/>
    <w:rsid w:val="00547D44"/>
    <w:rsid w:val="0055024E"/>
    <w:rsid w:val="005503F1"/>
    <w:rsid w:val="00550422"/>
    <w:rsid w:val="00550866"/>
    <w:rsid w:val="00550BAB"/>
    <w:rsid w:val="00551002"/>
    <w:rsid w:val="00551316"/>
    <w:rsid w:val="00551395"/>
    <w:rsid w:val="005514E7"/>
    <w:rsid w:val="0055171A"/>
    <w:rsid w:val="00551C23"/>
    <w:rsid w:val="00551DEB"/>
    <w:rsid w:val="005527D0"/>
    <w:rsid w:val="00552821"/>
    <w:rsid w:val="00552C08"/>
    <w:rsid w:val="005533B6"/>
    <w:rsid w:val="00553521"/>
    <w:rsid w:val="00553CEA"/>
    <w:rsid w:val="00553D89"/>
    <w:rsid w:val="00554805"/>
    <w:rsid w:val="005549BF"/>
    <w:rsid w:val="00554C4D"/>
    <w:rsid w:val="0055515E"/>
    <w:rsid w:val="0055527F"/>
    <w:rsid w:val="00555FFC"/>
    <w:rsid w:val="005562FD"/>
    <w:rsid w:val="005563E3"/>
    <w:rsid w:val="0055657E"/>
    <w:rsid w:val="005566D4"/>
    <w:rsid w:val="0055678E"/>
    <w:rsid w:val="00556950"/>
    <w:rsid w:val="00556D2B"/>
    <w:rsid w:val="00556DF5"/>
    <w:rsid w:val="00556FEA"/>
    <w:rsid w:val="005572D5"/>
    <w:rsid w:val="00557394"/>
    <w:rsid w:val="00557788"/>
    <w:rsid w:val="005577F2"/>
    <w:rsid w:val="00557B7F"/>
    <w:rsid w:val="00557C9A"/>
    <w:rsid w:val="00560516"/>
    <w:rsid w:val="005605D9"/>
    <w:rsid w:val="00560CB7"/>
    <w:rsid w:val="00560CB9"/>
    <w:rsid w:val="00560E3F"/>
    <w:rsid w:val="00560E9A"/>
    <w:rsid w:val="0056152A"/>
    <w:rsid w:val="0056186C"/>
    <w:rsid w:val="00561DC8"/>
    <w:rsid w:val="00562596"/>
    <w:rsid w:val="005626A8"/>
    <w:rsid w:val="005626CA"/>
    <w:rsid w:val="00563393"/>
    <w:rsid w:val="00563500"/>
    <w:rsid w:val="005639E0"/>
    <w:rsid w:val="00563F1D"/>
    <w:rsid w:val="00564319"/>
    <w:rsid w:val="00564A57"/>
    <w:rsid w:val="00564D6B"/>
    <w:rsid w:val="0056509C"/>
    <w:rsid w:val="005652B5"/>
    <w:rsid w:val="00565AA5"/>
    <w:rsid w:val="00565AD4"/>
    <w:rsid w:val="00565B77"/>
    <w:rsid w:val="00566169"/>
    <w:rsid w:val="005667FF"/>
    <w:rsid w:val="00567167"/>
    <w:rsid w:val="0056726B"/>
    <w:rsid w:val="005672AE"/>
    <w:rsid w:val="0056739B"/>
    <w:rsid w:val="00567535"/>
    <w:rsid w:val="0056786F"/>
    <w:rsid w:val="005708CF"/>
    <w:rsid w:val="005709D6"/>
    <w:rsid w:val="00570BD6"/>
    <w:rsid w:val="00570D7B"/>
    <w:rsid w:val="00570F1C"/>
    <w:rsid w:val="00570FAE"/>
    <w:rsid w:val="0057123C"/>
    <w:rsid w:val="0057131A"/>
    <w:rsid w:val="005713CC"/>
    <w:rsid w:val="00571C10"/>
    <w:rsid w:val="00571CB5"/>
    <w:rsid w:val="00571D4F"/>
    <w:rsid w:val="005720D1"/>
    <w:rsid w:val="00572150"/>
    <w:rsid w:val="005722A2"/>
    <w:rsid w:val="005723CB"/>
    <w:rsid w:val="00572BED"/>
    <w:rsid w:val="00572F4B"/>
    <w:rsid w:val="005732AB"/>
    <w:rsid w:val="00573861"/>
    <w:rsid w:val="00573D35"/>
    <w:rsid w:val="00573D70"/>
    <w:rsid w:val="00574039"/>
    <w:rsid w:val="00574187"/>
    <w:rsid w:val="00574287"/>
    <w:rsid w:val="0057443F"/>
    <w:rsid w:val="005746E2"/>
    <w:rsid w:val="00574E0C"/>
    <w:rsid w:val="00574E6A"/>
    <w:rsid w:val="00575455"/>
    <w:rsid w:val="00575484"/>
    <w:rsid w:val="005754B5"/>
    <w:rsid w:val="005759EC"/>
    <w:rsid w:val="00575B4F"/>
    <w:rsid w:val="00575C30"/>
    <w:rsid w:val="00575F3B"/>
    <w:rsid w:val="0057625C"/>
    <w:rsid w:val="00576A5F"/>
    <w:rsid w:val="00576AC1"/>
    <w:rsid w:val="00576B18"/>
    <w:rsid w:val="00576BCB"/>
    <w:rsid w:val="00576C99"/>
    <w:rsid w:val="005770F7"/>
    <w:rsid w:val="005771F7"/>
    <w:rsid w:val="0057764C"/>
    <w:rsid w:val="00577B8C"/>
    <w:rsid w:val="00577D01"/>
    <w:rsid w:val="005801B5"/>
    <w:rsid w:val="0058025B"/>
    <w:rsid w:val="0058026B"/>
    <w:rsid w:val="00580B2B"/>
    <w:rsid w:val="00580F91"/>
    <w:rsid w:val="005816E2"/>
    <w:rsid w:val="0058187A"/>
    <w:rsid w:val="00581D26"/>
    <w:rsid w:val="00581E4C"/>
    <w:rsid w:val="00582424"/>
    <w:rsid w:val="00582697"/>
    <w:rsid w:val="00582A24"/>
    <w:rsid w:val="00582A6E"/>
    <w:rsid w:val="00582CEC"/>
    <w:rsid w:val="00582F57"/>
    <w:rsid w:val="0058323F"/>
    <w:rsid w:val="00583441"/>
    <w:rsid w:val="0058344C"/>
    <w:rsid w:val="00583BE7"/>
    <w:rsid w:val="00584086"/>
    <w:rsid w:val="005842DC"/>
    <w:rsid w:val="00584423"/>
    <w:rsid w:val="00584773"/>
    <w:rsid w:val="00584AC0"/>
    <w:rsid w:val="00585279"/>
    <w:rsid w:val="005854D0"/>
    <w:rsid w:val="0058563A"/>
    <w:rsid w:val="0058604A"/>
    <w:rsid w:val="005868EC"/>
    <w:rsid w:val="0058783A"/>
    <w:rsid w:val="0059057B"/>
    <w:rsid w:val="005906B8"/>
    <w:rsid w:val="005910B1"/>
    <w:rsid w:val="00591492"/>
    <w:rsid w:val="005915C4"/>
    <w:rsid w:val="00591B03"/>
    <w:rsid w:val="00591CC4"/>
    <w:rsid w:val="00591CF6"/>
    <w:rsid w:val="00591E84"/>
    <w:rsid w:val="00592540"/>
    <w:rsid w:val="00592C65"/>
    <w:rsid w:val="00592C71"/>
    <w:rsid w:val="00593AD5"/>
    <w:rsid w:val="00593B27"/>
    <w:rsid w:val="00593C0C"/>
    <w:rsid w:val="00593C80"/>
    <w:rsid w:val="00593D78"/>
    <w:rsid w:val="00594020"/>
    <w:rsid w:val="005951DC"/>
    <w:rsid w:val="00595491"/>
    <w:rsid w:val="005955D1"/>
    <w:rsid w:val="005956B9"/>
    <w:rsid w:val="00595A55"/>
    <w:rsid w:val="00595BF1"/>
    <w:rsid w:val="0059606E"/>
    <w:rsid w:val="005962ED"/>
    <w:rsid w:val="00596C47"/>
    <w:rsid w:val="00596C5C"/>
    <w:rsid w:val="00596D97"/>
    <w:rsid w:val="00596DC0"/>
    <w:rsid w:val="0059720C"/>
    <w:rsid w:val="005972EC"/>
    <w:rsid w:val="005973DA"/>
    <w:rsid w:val="005975F8"/>
    <w:rsid w:val="0059770D"/>
    <w:rsid w:val="0059774A"/>
    <w:rsid w:val="00597822"/>
    <w:rsid w:val="005A060C"/>
    <w:rsid w:val="005A0729"/>
    <w:rsid w:val="005A0E81"/>
    <w:rsid w:val="005A1066"/>
    <w:rsid w:val="005A11C7"/>
    <w:rsid w:val="005A124A"/>
    <w:rsid w:val="005A1624"/>
    <w:rsid w:val="005A182F"/>
    <w:rsid w:val="005A1BF7"/>
    <w:rsid w:val="005A241E"/>
    <w:rsid w:val="005A268B"/>
    <w:rsid w:val="005A26AA"/>
    <w:rsid w:val="005A284F"/>
    <w:rsid w:val="005A28C8"/>
    <w:rsid w:val="005A2CF5"/>
    <w:rsid w:val="005A2E93"/>
    <w:rsid w:val="005A303E"/>
    <w:rsid w:val="005A3565"/>
    <w:rsid w:val="005A3C13"/>
    <w:rsid w:val="005A3D3F"/>
    <w:rsid w:val="005A3D83"/>
    <w:rsid w:val="005A44A9"/>
    <w:rsid w:val="005A44B4"/>
    <w:rsid w:val="005A4817"/>
    <w:rsid w:val="005A4D8A"/>
    <w:rsid w:val="005A4DDF"/>
    <w:rsid w:val="005A5AF9"/>
    <w:rsid w:val="005A5E6B"/>
    <w:rsid w:val="005A6293"/>
    <w:rsid w:val="005A64DE"/>
    <w:rsid w:val="005A66A1"/>
    <w:rsid w:val="005A6743"/>
    <w:rsid w:val="005A6A7D"/>
    <w:rsid w:val="005A6EEF"/>
    <w:rsid w:val="005A756F"/>
    <w:rsid w:val="005A75F1"/>
    <w:rsid w:val="005A77DB"/>
    <w:rsid w:val="005A7FC4"/>
    <w:rsid w:val="005B0362"/>
    <w:rsid w:val="005B0676"/>
    <w:rsid w:val="005B0825"/>
    <w:rsid w:val="005B0890"/>
    <w:rsid w:val="005B09D9"/>
    <w:rsid w:val="005B09DA"/>
    <w:rsid w:val="005B0A02"/>
    <w:rsid w:val="005B1423"/>
    <w:rsid w:val="005B17F4"/>
    <w:rsid w:val="005B18E4"/>
    <w:rsid w:val="005B19A2"/>
    <w:rsid w:val="005B1E95"/>
    <w:rsid w:val="005B2295"/>
    <w:rsid w:val="005B2309"/>
    <w:rsid w:val="005B2B8C"/>
    <w:rsid w:val="005B2FEA"/>
    <w:rsid w:val="005B3109"/>
    <w:rsid w:val="005B3246"/>
    <w:rsid w:val="005B35BB"/>
    <w:rsid w:val="005B35BF"/>
    <w:rsid w:val="005B37D1"/>
    <w:rsid w:val="005B3DB9"/>
    <w:rsid w:val="005B3E9F"/>
    <w:rsid w:val="005B3EF7"/>
    <w:rsid w:val="005B4DC8"/>
    <w:rsid w:val="005B507A"/>
    <w:rsid w:val="005B55D2"/>
    <w:rsid w:val="005B5849"/>
    <w:rsid w:val="005B5F93"/>
    <w:rsid w:val="005B6599"/>
    <w:rsid w:val="005B6845"/>
    <w:rsid w:val="005B6948"/>
    <w:rsid w:val="005B6E0F"/>
    <w:rsid w:val="005B6FDA"/>
    <w:rsid w:val="005B76F2"/>
    <w:rsid w:val="005B7CC7"/>
    <w:rsid w:val="005B7D8A"/>
    <w:rsid w:val="005C051E"/>
    <w:rsid w:val="005C05E7"/>
    <w:rsid w:val="005C0687"/>
    <w:rsid w:val="005C06D8"/>
    <w:rsid w:val="005C0B29"/>
    <w:rsid w:val="005C0B4E"/>
    <w:rsid w:val="005C1031"/>
    <w:rsid w:val="005C135B"/>
    <w:rsid w:val="005C14BD"/>
    <w:rsid w:val="005C1FB1"/>
    <w:rsid w:val="005C207B"/>
    <w:rsid w:val="005C25CD"/>
    <w:rsid w:val="005C2F6B"/>
    <w:rsid w:val="005C34B4"/>
    <w:rsid w:val="005C41CA"/>
    <w:rsid w:val="005C4BFC"/>
    <w:rsid w:val="005C4C37"/>
    <w:rsid w:val="005C5271"/>
    <w:rsid w:val="005C5918"/>
    <w:rsid w:val="005C5A26"/>
    <w:rsid w:val="005C5BDD"/>
    <w:rsid w:val="005C5D0A"/>
    <w:rsid w:val="005C5F88"/>
    <w:rsid w:val="005C6388"/>
    <w:rsid w:val="005C6769"/>
    <w:rsid w:val="005C68AB"/>
    <w:rsid w:val="005C6CD6"/>
    <w:rsid w:val="005C6D93"/>
    <w:rsid w:val="005C7101"/>
    <w:rsid w:val="005C7174"/>
    <w:rsid w:val="005C7282"/>
    <w:rsid w:val="005C7917"/>
    <w:rsid w:val="005C7CB0"/>
    <w:rsid w:val="005D0415"/>
    <w:rsid w:val="005D0450"/>
    <w:rsid w:val="005D0BD1"/>
    <w:rsid w:val="005D1427"/>
    <w:rsid w:val="005D1504"/>
    <w:rsid w:val="005D1FAE"/>
    <w:rsid w:val="005D234C"/>
    <w:rsid w:val="005D25EB"/>
    <w:rsid w:val="005D2797"/>
    <w:rsid w:val="005D28E8"/>
    <w:rsid w:val="005D2BB3"/>
    <w:rsid w:val="005D2BE4"/>
    <w:rsid w:val="005D2E6E"/>
    <w:rsid w:val="005D33BB"/>
    <w:rsid w:val="005D364E"/>
    <w:rsid w:val="005D373E"/>
    <w:rsid w:val="005D390D"/>
    <w:rsid w:val="005D39C8"/>
    <w:rsid w:val="005D3A9D"/>
    <w:rsid w:val="005D3F4A"/>
    <w:rsid w:val="005D4062"/>
    <w:rsid w:val="005D406D"/>
    <w:rsid w:val="005D433D"/>
    <w:rsid w:val="005D4479"/>
    <w:rsid w:val="005D4A8E"/>
    <w:rsid w:val="005D510B"/>
    <w:rsid w:val="005D519A"/>
    <w:rsid w:val="005D587B"/>
    <w:rsid w:val="005D597D"/>
    <w:rsid w:val="005D5F62"/>
    <w:rsid w:val="005D5FCA"/>
    <w:rsid w:val="005D6172"/>
    <w:rsid w:val="005D65EE"/>
    <w:rsid w:val="005D68AE"/>
    <w:rsid w:val="005D6B01"/>
    <w:rsid w:val="005D6E2C"/>
    <w:rsid w:val="005D6EE8"/>
    <w:rsid w:val="005D70AF"/>
    <w:rsid w:val="005D737B"/>
    <w:rsid w:val="005D7CF5"/>
    <w:rsid w:val="005D7DD1"/>
    <w:rsid w:val="005E0081"/>
    <w:rsid w:val="005E04D9"/>
    <w:rsid w:val="005E0598"/>
    <w:rsid w:val="005E06DF"/>
    <w:rsid w:val="005E0B2C"/>
    <w:rsid w:val="005E1250"/>
    <w:rsid w:val="005E1339"/>
    <w:rsid w:val="005E1381"/>
    <w:rsid w:val="005E179D"/>
    <w:rsid w:val="005E2000"/>
    <w:rsid w:val="005E21F9"/>
    <w:rsid w:val="005E23D5"/>
    <w:rsid w:val="005E271D"/>
    <w:rsid w:val="005E2BB2"/>
    <w:rsid w:val="005E3282"/>
    <w:rsid w:val="005E328C"/>
    <w:rsid w:val="005E3982"/>
    <w:rsid w:val="005E3A55"/>
    <w:rsid w:val="005E4057"/>
    <w:rsid w:val="005E4836"/>
    <w:rsid w:val="005E4CEA"/>
    <w:rsid w:val="005E4D3C"/>
    <w:rsid w:val="005E4D91"/>
    <w:rsid w:val="005E4F1E"/>
    <w:rsid w:val="005E4F4E"/>
    <w:rsid w:val="005E52F8"/>
    <w:rsid w:val="005E545A"/>
    <w:rsid w:val="005E5A9A"/>
    <w:rsid w:val="005E604E"/>
    <w:rsid w:val="005E611A"/>
    <w:rsid w:val="005E627B"/>
    <w:rsid w:val="005E6538"/>
    <w:rsid w:val="005E6553"/>
    <w:rsid w:val="005E67CB"/>
    <w:rsid w:val="005E6881"/>
    <w:rsid w:val="005E68EE"/>
    <w:rsid w:val="005E6DBD"/>
    <w:rsid w:val="005E74EE"/>
    <w:rsid w:val="005E75A5"/>
    <w:rsid w:val="005E7D2C"/>
    <w:rsid w:val="005E7DE9"/>
    <w:rsid w:val="005E7E4D"/>
    <w:rsid w:val="005E7F3A"/>
    <w:rsid w:val="005F0365"/>
    <w:rsid w:val="005F04EE"/>
    <w:rsid w:val="005F06AB"/>
    <w:rsid w:val="005F0AE1"/>
    <w:rsid w:val="005F1094"/>
    <w:rsid w:val="005F11D9"/>
    <w:rsid w:val="005F1221"/>
    <w:rsid w:val="005F1445"/>
    <w:rsid w:val="005F159B"/>
    <w:rsid w:val="005F1CDA"/>
    <w:rsid w:val="005F206F"/>
    <w:rsid w:val="005F25FE"/>
    <w:rsid w:val="005F268B"/>
    <w:rsid w:val="005F2785"/>
    <w:rsid w:val="005F279D"/>
    <w:rsid w:val="005F2A3D"/>
    <w:rsid w:val="005F3091"/>
    <w:rsid w:val="005F32B0"/>
    <w:rsid w:val="005F3AF5"/>
    <w:rsid w:val="005F3C46"/>
    <w:rsid w:val="005F3D70"/>
    <w:rsid w:val="005F3D77"/>
    <w:rsid w:val="005F410E"/>
    <w:rsid w:val="005F4214"/>
    <w:rsid w:val="005F43C0"/>
    <w:rsid w:val="005F4D2F"/>
    <w:rsid w:val="005F4DD3"/>
    <w:rsid w:val="005F549F"/>
    <w:rsid w:val="005F5728"/>
    <w:rsid w:val="005F5A8A"/>
    <w:rsid w:val="005F5BB5"/>
    <w:rsid w:val="005F6863"/>
    <w:rsid w:val="005F692F"/>
    <w:rsid w:val="005F6A42"/>
    <w:rsid w:val="005F700B"/>
    <w:rsid w:val="005F7377"/>
    <w:rsid w:val="005F73F5"/>
    <w:rsid w:val="005F7B95"/>
    <w:rsid w:val="005F7CD8"/>
    <w:rsid w:val="0060034F"/>
    <w:rsid w:val="00600BD9"/>
    <w:rsid w:val="00600C17"/>
    <w:rsid w:val="00600E9E"/>
    <w:rsid w:val="006010BB"/>
    <w:rsid w:val="006012A9"/>
    <w:rsid w:val="006013BB"/>
    <w:rsid w:val="006014E6"/>
    <w:rsid w:val="0060161D"/>
    <w:rsid w:val="006019DD"/>
    <w:rsid w:val="006019E7"/>
    <w:rsid w:val="006027C7"/>
    <w:rsid w:val="00602A41"/>
    <w:rsid w:val="00602F7C"/>
    <w:rsid w:val="006030EE"/>
    <w:rsid w:val="00603789"/>
    <w:rsid w:val="00603B7E"/>
    <w:rsid w:val="00603BDD"/>
    <w:rsid w:val="00603C50"/>
    <w:rsid w:val="00604255"/>
    <w:rsid w:val="00604294"/>
    <w:rsid w:val="00604746"/>
    <w:rsid w:val="00604910"/>
    <w:rsid w:val="00604F10"/>
    <w:rsid w:val="0060533E"/>
    <w:rsid w:val="00605566"/>
    <w:rsid w:val="00605D1D"/>
    <w:rsid w:val="0060616F"/>
    <w:rsid w:val="0060645F"/>
    <w:rsid w:val="0060656C"/>
    <w:rsid w:val="006067DD"/>
    <w:rsid w:val="00606B2D"/>
    <w:rsid w:val="006070F6"/>
    <w:rsid w:val="006070FD"/>
    <w:rsid w:val="00607484"/>
    <w:rsid w:val="00607CBB"/>
    <w:rsid w:val="00607FE3"/>
    <w:rsid w:val="00610A67"/>
    <w:rsid w:val="00610CEA"/>
    <w:rsid w:val="0061113C"/>
    <w:rsid w:val="006113F3"/>
    <w:rsid w:val="00611645"/>
    <w:rsid w:val="00611B5C"/>
    <w:rsid w:val="00611E20"/>
    <w:rsid w:val="0061242D"/>
    <w:rsid w:val="006124E4"/>
    <w:rsid w:val="006127EF"/>
    <w:rsid w:val="00612B97"/>
    <w:rsid w:val="00612BED"/>
    <w:rsid w:val="00612D9A"/>
    <w:rsid w:val="00613DF4"/>
    <w:rsid w:val="00613ECB"/>
    <w:rsid w:val="0061417A"/>
    <w:rsid w:val="00614C3E"/>
    <w:rsid w:val="0061568A"/>
    <w:rsid w:val="00615B57"/>
    <w:rsid w:val="00615EB7"/>
    <w:rsid w:val="0061687C"/>
    <w:rsid w:val="00616A97"/>
    <w:rsid w:val="00616AC8"/>
    <w:rsid w:val="00616DF5"/>
    <w:rsid w:val="0061700E"/>
    <w:rsid w:val="00617625"/>
    <w:rsid w:val="00617723"/>
    <w:rsid w:val="00617729"/>
    <w:rsid w:val="006178D0"/>
    <w:rsid w:val="00617ACF"/>
    <w:rsid w:val="00617D59"/>
    <w:rsid w:val="006203A7"/>
    <w:rsid w:val="0062095D"/>
    <w:rsid w:val="00620C9E"/>
    <w:rsid w:val="00620F18"/>
    <w:rsid w:val="00621295"/>
    <w:rsid w:val="006213CA"/>
    <w:rsid w:val="00621749"/>
    <w:rsid w:val="00621A1E"/>
    <w:rsid w:val="00621C29"/>
    <w:rsid w:val="00621DC6"/>
    <w:rsid w:val="00622356"/>
    <w:rsid w:val="00622425"/>
    <w:rsid w:val="0062280C"/>
    <w:rsid w:val="00622886"/>
    <w:rsid w:val="00622AC1"/>
    <w:rsid w:val="006233AF"/>
    <w:rsid w:val="006234D6"/>
    <w:rsid w:val="00623662"/>
    <w:rsid w:val="006236F7"/>
    <w:rsid w:val="0062425B"/>
    <w:rsid w:val="00624393"/>
    <w:rsid w:val="00624A6E"/>
    <w:rsid w:val="00624B5C"/>
    <w:rsid w:val="00624CB1"/>
    <w:rsid w:val="00625C24"/>
    <w:rsid w:val="006261BC"/>
    <w:rsid w:val="0062691D"/>
    <w:rsid w:val="00626982"/>
    <w:rsid w:val="00626EBB"/>
    <w:rsid w:val="006270BA"/>
    <w:rsid w:val="0062776B"/>
    <w:rsid w:val="00627DB0"/>
    <w:rsid w:val="00627F9F"/>
    <w:rsid w:val="006301CB"/>
    <w:rsid w:val="00630A7F"/>
    <w:rsid w:val="00630E07"/>
    <w:rsid w:val="0063102D"/>
    <w:rsid w:val="00631614"/>
    <w:rsid w:val="00631BE6"/>
    <w:rsid w:val="00631E64"/>
    <w:rsid w:val="006320C9"/>
    <w:rsid w:val="0063245A"/>
    <w:rsid w:val="0063267A"/>
    <w:rsid w:val="00632A46"/>
    <w:rsid w:val="00632B63"/>
    <w:rsid w:val="006332DC"/>
    <w:rsid w:val="00633CBC"/>
    <w:rsid w:val="00633DFD"/>
    <w:rsid w:val="006341A0"/>
    <w:rsid w:val="00634330"/>
    <w:rsid w:val="00634345"/>
    <w:rsid w:val="006344D5"/>
    <w:rsid w:val="00634610"/>
    <w:rsid w:val="00634A37"/>
    <w:rsid w:val="0063557E"/>
    <w:rsid w:val="00635626"/>
    <w:rsid w:val="00635690"/>
    <w:rsid w:val="00635E67"/>
    <w:rsid w:val="00635F22"/>
    <w:rsid w:val="00635F63"/>
    <w:rsid w:val="0063639A"/>
    <w:rsid w:val="0063651F"/>
    <w:rsid w:val="0063677B"/>
    <w:rsid w:val="006368EC"/>
    <w:rsid w:val="00636EF7"/>
    <w:rsid w:val="00637085"/>
    <w:rsid w:val="00637303"/>
    <w:rsid w:val="006373BA"/>
    <w:rsid w:val="00637432"/>
    <w:rsid w:val="00637777"/>
    <w:rsid w:val="006377AE"/>
    <w:rsid w:val="00637919"/>
    <w:rsid w:val="00637F59"/>
    <w:rsid w:val="00637FF9"/>
    <w:rsid w:val="006402AB"/>
    <w:rsid w:val="006407D2"/>
    <w:rsid w:val="00640830"/>
    <w:rsid w:val="00640B9D"/>
    <w:rsid w:val="00640BCF"/>
    <w:rsid w:val="00640D1C"/>
    <w:rsid w:val="00641101"/>
    <w:rsid w:val="00641296"/>
    <w:rsid w:val="0064177F"/>
    <w:rsid w:val="0064182A"/>
    <w:rsid w:val="00641D07"/>
    <w:rsid w:val="0064291E"/>
    <w:rsid w:val="00642C3B"/>
    <w:rsid w:val="00642D1E"/>
    <w:rsid w:val="00642EC2"/>
    <w:rsid w:val="00642F04"/>
    <w:rsid w:val="00643409"/>
    <w:rsid w:val="0064362F"/>
    <w:rsid w:val="0064365B"/>
    <w:rsid w:val="0064372C"/>
    <w:rsid w:val="00643D43"/>
    <w:rsid w:val="00644177"/>
    <w:rsid w:val="006441B5"/>
    <w:rsid w:val="006447AE"/>
    <w:rsid w:val="00644863"/>
    <w:rsid w:val="00644AE4"/>
    <w:rsid w:val="006451EC"/>
    <w:rsid w:val="0064557A"/>
    <w:rsid w:val="00645879"/>
    <w:rsid w:val="006459FD"/>
    <w:rsid w:val="00645B33"/>
    <w:rsid w:val="00646048"/>
    <w:rsid w:val="0064610C"/>
    <w:rsid w:val="0064639C"/>
    <w:rsid w:val="006466D0"/>
    <w:rsid w:val="006466E2"/>
    <w:rsid w:val="00646C6A"/>
    <w:rsid w:val="00646D3E"/>
    <w:rsid w:val="00646F83"/>
    <w:rsid w:val="006470C3"/>
    <w:rsid w:val="006474D6"/>
    <w:rsid w:val="006474F5"/>
    <w:rsid w:val="0064760D"/>
    <w:rsid w:val="0064794B"/>
    <w:rsid w:val="006479B3"/>
    <w:rsid w:val="00647A04"/>
    <w:rsid w:val="00647EBA"/>
    <w:rsid w:val="0065030B"/>
    <w:rsid w:val="0065076D"/>
    <w:rsid w:val="006508F6"/>
    <w:rsid w:val="00650908"/>
    <w:rsid w:val="00650AB7"/>
    <w:rsid w:val="00650C9F"/>
    <w:rsid w:val="00651169"/>
    <w:rsid w:val="006511B9"/>
    <w:rsid w:val="00651A60"/>
    <w:rsid w:val="00651B0E"/>
    <w:rsid w:val="00651CB4"/>
    <w:rsid w:val="00651E51"/>
    <w:rsid w:val="00652495"/>
    <w:rsid w:val="006524C4"/>
    <w:rsid w:val="006528E0"/>
    <w:rsid w:val="006530D5"/>
    <w:rsid w:val="00653890"/>
    <w:rsid w:val="00653ABD"/>
    <w:rsid w:val="00653C75"/>
    <w:rsid w:val="00653DFE"/>
    <w:rsid w:val="00654159"/>
    <w:rsid w:val="00654B66"/>
    <w:rsid w:val="00654B6F"/>
    <w:rsid w:val="00655383"/>
    <w:rsid w:val="0065542D"/>
    <w:rsid w:val="00655472"/>
    <w:rsid w:val="0065552F"/>
    <w:rsid w:val="0065575F"/>
    <w:rsid w:val="006559A5"/>
    <w:rsid w:val="00655E33"/>
    <w:rsid w:val="00655F4A"/>
    <w:rsid w:val="006562F6"/>
    <w:rsid w:val="006564DC"/>
    <w:rsid w:val="00656BA6"/>
    <w:rsid w:val="00657368"/>
    <w:rsid w:val="00657491"/>
    <w:rsid w:val="00657C54"/>
    <w:rsid w:val="0066051D"/>
    <w:rsid w:val="006607E7"/>
    <w:rsid w:val="00660B8E"/>
    <w:rsid w:val="006610AF"/>
    <w:rsid w:val="006616D0"/>
    <w:rsid w:val="00661A88"/>
    <w:rsid w:val="00661CC1"/>
    <w:rsid w:val="00661D7F"/>
    <w:rsid w:val="00662467"/>
    <w:rsid w:val="006626C0"/>
    <w:rsid w:val="006626C7"/>
    <w:rsid w:val="006628EA"/>
    <w:rsid w:val="00662BCF"/>
    <w:rsid w:val="00662DAF"/>
    <w:rsid w:val="00662F48"/>
    <w:rsid w:val="00662FB2"/>
    <w:rsid w:val="00663265"/>
    <w:rsid w:val="00663E10"/>
    <w:rsid w:val="00663E5F"/>
    <w:rsid w:val="00663F7A"/>
    <w:rsid w:val="006640AD"/>
    <w:rsid w:val="0066443A"/>
    <w:rsid w:val="0066471E"/>
    <w:rsid w:val="00664844"/>
    <w:rsid w:val="006649FA"/>
    <w:rsid w:val="00664AB3"/>
    <w:rsid w:val="00665023"/>
    <w:rsid w:val="0066508F"/>
    <w:rsid w:val="00665138"/>
    <w:rsid w:val="00665393"/>
    <w:rsid w:val="0066595F"/>
    <w:rsid w:val="00665A69"/>
    <w:rsid w:val="00666CA8"/>
    <w:rsid w:val="00666EA9"/>
    <w:rsid w:val="00666FD0"/>
    <w:rsid w:val="0066710B"/>
    <w:rsid w:val="00667798"/>
    <w:rsid w:val="006678A6"/>
    <w:rsid w:val="00667C16"/>
    <w:rsid w:val="006701B0"/>
    <w:rsid w:val="006704D1"/>
    <w:rsid w:val="006705F3"/>
    <w:rsid w:val="0067067E"/>
    <w:rsid w:val="00670871"/>
    <w:rsid w:val="0067091C"/>
    <w:rsid w:val="00670DA4"/>
    <w:rsid w:val="00670FE5"/>
    <w:rsid w:val="0067112F"/>
    <w:rsid w:val="00671462"/>
    <w:rsid w:val="00671B5D"/>
    <w:rsid w:val="00672587"/>
    <w:rsid w:val="006725CF"/>
    <w:rsid w:val="00672725"/>
    <w:rsid w:val="006728E6"/>
    <w:rsid w:val="00672ACB"/>
    <w:rsid w:val="00673344"/>
    <w:rsid w:val="006737BD"/>
    <w:rsid w:val="0067380E"/>
    <w:rsid w:val="0067387E"/>
    <w:rsid w:val="006738EC"/>
    <w:rsid w:val="00673911"/>
    <w:rsid w:val="006739AC"/>
    <w:rsid w:val="00673BE6"/>
    <w:rsid w:val="00673D0E"/>
    <w:rsid w:val="0067444C"/>
    <w:rsid w:val="0067470C"/>
    <w:rsid w:val="00674774"/>
    <w:rsid w:val="00674877"/>
    <w:rsid w:val="0067490B"/>
    <w:rsid w:val="00674B26"/>
    <w:rsid w:val="00674B85"/>
    <w:rsid w:val="006758A3"/>
    <w:rsid w:val="006763BD"/>
    <w:rsid w:val="00676515"/>
    <w:rsid w:val="006766B2"/>
    <w:rsid w:val="00676CB8"/>
    <w:rsid w:val="00676DCE"/>
    <w:rsid w:val="006778A9"/>
    <w:rsid w:val="00677AA4"/>
    <w:rsid w:val="00680DD7"/>
    <w:rsid w:val="0068120C"/>
    <w:rsid w:val="006814C9"/>
    <w:rsid w:val="0068178F"/>
    <w:rsid w:val="006817AA"/>
    <w:rsid w:val="006817DB"/>
    <w:rsid w:val="00682100"/>
    <w:rsid w:val="006821DF"/>
    <w:rsid w:val="00682387"/>
    <w:rsid w:val="006829B3"/>
    <w:rsid w:val="00682B20"/>
    <w:rsid w:val="00682EC7"/>
    <w:rsid w:val="0068317F"/>
    <w:rsid w:val="006833E9"/>
    <w:rsid w:val="006836B3"/>
    <w:rsid w:val="00683A02"/>
    <w:rsid w:val="00683DCD"/>
    <w:rsid w:val="00683E40"/>
    <w:rsid w:val="00683ECE"/>
    <w:rsid w:val="00684189"/>
    <w:rsid w:val="00684241"/>
    <w:rsid w:val="006843FE"/>
    <w:rsid w:val="00684A05"/>
    <w:rsid w:val="00684B5C"/>
    <w:rsid w:val="0068532F"/>
    <w:rsid w:val="006854A5"/>
    <w:rsid w:val="00685576"/>
    <w:rsid w:val="00685AB9"/>
    <w:rsid w:val="00685F19"/>
    <w:rsid w:val="00685FFB"/>
    <w:rsid w:val="006862D4"/>
    <w:rsid w:val="0068637A"/>
    <w:rsid w:val="006864DE"/>
    <w:rsid w:val="006867BD"/>
    <w:rsid w:val="00686994"/>
    <w:rsid w:val="00686AA4"/>
    <w:rsid w:val="00686D57"/>
    <w:rsid w:val="00686EF1"/>
    <w:rsid w:val="00687148"/>
    <w:rsid w:val="00687590"/>
    <w:rsid w:val="00687890"/>
    <w:rsid w:val="00687B0A"/>
    <w:rsid w:val="00690163"/>
    <w:rsid w:val="006905E0"/>
    <w:rsid w:val="00690ADF"/>
    <w:rsid w:val="00690DAE"/>
    <w:rsid w:val="006913D8"/>
    <w:rsid w:val="00691626"/>
    <w:rsid w:val="006918BB"/>
    <w:rsid w:val="006918D2"/>
    <w:rsid w:val="00691F93"/>
    <w:rsid w:val="006924EC"/>
    <w:rsid w:val="00692621"/>
    <w:rsid w:val="00692A27"/>
    <w:rsid w:val="00692CCF"/>
    <w:rsid w:val="00692CD7"/>
    <w:rsid w:val="00692EB7"/>
    <w:rsid w:val="00692ED1"/>
    <w:rsid w:val="0069358E"/>
    <w:rsid w:val="00693739"/>
    <w:rsid w:val="006939D0"/>
    <w:rsid w:val="00693BB1"/>
    <w:rsid w:val="00693E11"/>
    <w:rsid w:val="00693E8E"/>
    <w:rsid w:val="00694078"/>
    <w:rsid w:val="0069419A"/>
    <w:rsid w:val="00694408"/>
    <w:rsid w:val="006945F2"/>
    <w:rsid w:val="0069479E"/>
    <w:rsid w:val="00694CC8"/>
    <w:rsid w:val="00694E9A"/>
    <w:rsid w:val="00694F5B"/>
    <w:rsid w:val="0069524E"/>
    <w:rsid w:val="006952DD"/>
    <w:rsid w:val="0069533B"/>
    <w:rsid w:val="006957E5"/>
    <w:rsid w:val="00695866"/>
    <w:rsid w:val="00695B52"/>
    <w:rsid w:val="00695BD4"/>
    <w:rsid w:val="00695EB7"/>
    <w:rsid w:val="00695F0D"/>
    <w:rsid w:val="00695F3E"/>
    <w:rsid w:val="006964CF"/>
    <w:rsid w:val="006967E6"/>
    <w:rsid w:val="00696B9D"/>
    <w:rsid w:val="00696D00"/>
    <w:rsid w:val="006970AF"/>
    <w:rsid w:val="00697684"/>
    <w:rsid w:val="00697BBB"/>
    <w:rsid w:val="00697CC8"/>
    <w:rsid w:val="006A0723"/>
    <w:rsid w:val="006A0A4A"/>
    <w:rsid w:val="006A0D42"/>
    <w:rsid w:val="006A0FAA"/>
    <w:rsid w:val="006A13F8"/>
    <w:rsid w:val="006A15CB"/>
    <w:rsid w:val="006A17F3"/>
    <w:rsid w:val="006A1D65"/>
    <w:rsid w:val="006A21C5"/>
    <w:rsid w:val="006A2311"/>
    <w:rsid w:val="006A2E70"/>
    <w:rsid w:val="006A2F09"/>
    <w:rsid w:val="006A3256"/>
    <w:rsid w:val="006A34A3"/>
    <w:rsid w:val="006A3A89"/>
    <w:rsid w:val="006A3CE7"/>
    <w:rsid w:val="006A3F47"/>
    <w:rsid w:val="006A3F49"/>
    <w:rsid w:val="006A4165"/>
    <w:rsid w:val="006A46DD"/>
    <w:rsid w:val="006A473D"/>
    <w:rsid w:val="006A4A89"/>
    <w:rsid w:val="006A4F7F"/>
    <w:rsid w:val="006A5361"/>
    <w:rsid w:val="006A56D4"/>
    <w:rsid w:val="006A5774"/>
    <w:rsid w:val="006A586B"/>
    <w:rsid w:val="006A5B93"/>
    <w:rsid w:val="006A5C16"/>
    <w:rsid w:val="006A5D51"/>
    <w:rsid w:val="006A64E9"/>
    <w:rsid w:val="006A65B7"/>
    <w:rsid w:val="006A6A98"/>
    <w:rsid w:val="006A6D63"/>
    <w:rsid w:val="006A6FCB"/>
    <w:rsid w:val="006A7165"/>
    <w:rsid w:val="006A74B0"/>
    <w:rsid w:val="006A7567"/>
    <w:rsid w:val="006A75CB"/>
    <w:rsid w:val="006A76C3"/>
    <w:rsid w:val="006A7861"/>
    <w:rsid w:val="006A78CB"/>
    <w:rsid w:val="006A7B91"/>
    <w:rsid w:val="006A7FE7"/>
    <w:rsid w:val="006B0171"/>
    <w:rsid w:val="006B018B"/>
    <w:rsid w:val="006B025B"/>
    <w:rsid w:val="006B0584"/>
    <w:rsid w:val="006B062E"/>
    <w:rsid w:val="006B1049"/>
    <w:rsid w:val="006B1A2D"/>
    <w:rsid w:val="006B1E5D"/>
    <w:rsid w:val="006B1F87"/>
    <w:rsid w:val="006B22DF"/>
    <w:rsid w:val="006B2393"/>
    <w:rsid w:val="006B2471"/>
    <w:rsid w:val="006B24AF"/>
    <w:rsid w:val="006B2C5E"/>
    <w:rsid w:val="006B302C"/>
    <w:rsid w:val="006B317B"/>
    <w:rsid w:val="006B3B1F"/>
    <w:rsid w:val="006B4CE9"/>
    <w:rsid w:val="006B50DF"/>
    <w:rsid w:val="006B53BB"/>
    <w:rsid w:val="006B546D"/>
    <w:rsid w:val="006B5632"/>
    <w:rsid w:val="006B5B68"/>
    <w:rsid w:val="006B5EC7"/>
    <w:rsid w:val="006B6036"/>
    <w:rsid w:val="006B6195"/>
    <w:rsid w:val="006B6224"/>
    <w:rsid w:val="006B6921"/>
    <w:rsid w:val="006B697F"/>
    <w:rsid w:val="006B6C0C"/>
    <w:rsid w:val="006B71BA"/>
    <w:rsid w:val="006B784E"/>
    <w:rsid w:val="006B7972"/>
    <w:rsid w:val="006B7B59"/>
    <w:rsid w:val="006B7E17"/>
    <w:rsid w:val="006C06F2"/>
    <w:rsid w:val="006C131A"/>
    <w:rsid w:val="006C170F"/>
    <w:rsid w:val="006C1BD3"/>
    <w:rsid w:val="006C1DEA"/>
    <w:rsid w:val="006C1FBE"/>
    <w:rsid w:val="006C2116"/>
    <w:rsid w:val="006C2424"/>
    <w:rsid w:val="006C245E"/>
    <w:rsid w:val="006C246D"/>
    <w:rsid w:val="006C246E"/>
    <w:rsid w:val="006C2580"/>
    <w:rsid w:val="006C2A1A"/>
    <w:rsid w:val="006C2A9A"/>
    <w:rsid w:val="006C2BD3"/>
    <w:rsid w:val="006C2D00"/>
    <w:rsid w:val="006C2F3E"/>
    <w:rsid w:val="006C342A"/>
    <w:rsid w:val="006C3678"/>
    <w:rsid w:val="006C3FF3"/>
    <w:rsid w:val="006C42C9"/>
    <w:rsid w:val="006C42CC"/>
    <w:rsid w:val="006C43BC"/>
    <w:rsid w:val="006C472D"/>
    <w:rsid w:val="006C4940"/>
    <w:rsid w:val="006C4C4B"/>
    <w:rsid w:val="006C559D"/>
    <w:rsid w:val="006C5B6F"/>
    <w:rsid w:val="006C5FCB"/>
    <w:rsid w:val="006C6017"/>
    <w:rsid w:val="006C60F8"/>
    <w:rsid w:val="006C61F0"/>
    <w:rsid w:val="006C61FB"/>
    <w:rsid w:val="006C628A"/>
    <w:rsid w:val="006C66E4"/>
    <w:rsid w:val="006C67A4"/>
    <w:rsid w:val="006C6C59"/>
    <w:rsid w:val="006C6EC0"/>
    <w:rsid w:val="006C7446"/>
    <w:rsid w:val="006C7550"/>
    <w:rsid w:val="006C7921"/>
    <w:rsid w:val="006C7BCC"/>
    <w:rsid w:val="006D0AB5"/>
    <w:rsid w:val="006D1DD9"/>
    <w:rsid w:val="006D1E10"/>
    <w:rsid w:val="006D232F"/>
    <w:rsid w:val="006D2447"/>
    <w:rsid w:val="006D2711"/>
    <w:rsid w:val="006D2873"/>
    <w:rsid w:val="006D37A1"/>
    <w:rsid w:val="006D3ABC"/>
    <w:rsid w:val="006D3BAF"/>
    <w:rsid w:val="006D3BB9"/>
    <w:rsid w:val="006D3D3D"/>
    <w:rsid w:val="006D4244"/>
    <w:rsid w:val="006D445F"/>
    <w:rsid w:val="006D4617"/>
    <w:rsid w:val="006D48D8"/>
    <w:rsid w:val="006D4930"/>
    <w:rsid w:val="006D4A03"/>
    <w:rsid w:val="006D4A0F"/>
    <w:rsid w:val="006D4D24"/>
    <w:rsid w:val="006D4E90"/>
    <w:rsid w:val="006D52FE"/>
    <w:rsid w:val="006D5338"/>
    <w:rsid w:val="006D5926"/>
    <w:rsid w:val="006D59F1"/>
    <w:rsid w:val="006D5C7C"/>
    <w:rsid w:val="006D5C95"/>
    <w:rsid w:val="006D65D3"/>
    <w:rsid w:val="006D6D22"/>
    <w:rsid w:val="006D7055"/>
    <w:rsid w:val="006D70DB"/>
    <w:rsid w:val="006D720B"/>
    <w:rsid w:val="006D7D45"/>
    <w:rsid w:val="006D7EA2"/>
    <w:rsid w:val="006E0772"/>
    <w:rsid w:val="006E0F0F"/>
    <w:rsid w:val="006E14CA"/>
    <w:rsid w:val="006E1663"/>
    <w:rsid w:val="006E191E"/>
    <w:rsid w:val="006E1AD7"/>
    <w:rsid w:val="006E2708"/>
    <w:rsid w:val="006E2820"/>
    <w:rsid w:val="006E29FF"/>
    <w:rsid w:val="006E2AC8"/>
    <w:rsid w:val="006E2DFD"/>
    <w:rsid w:val="006E2E5A"/>
    <w:rsid w:val="006E2FE3"/>
    <w:rsid w:val="006E3148"/>
    <w:rsid w:val="006E34AE"/>
    <w:rsid w:val="006E358D"/>
    <w:rsid w:val="006E395A"/>
    <w:rsid w:val="006E3A72"/>
    <w:rsid w:val="006E3C62"/>
    <w:rsid w:val="006E43B1"/>
    <w:rsid w:val="006E4506"/>
    <w:rsid w:val="006E46CC"/>
    <w:rsid w:val="006E4CEE"/>
    <w:rsid w:val="006E4D36"/>
    <w:rsid w:val="006E5489"/>
    <w:rsid w:val="006E5758"/>
    <w:rsid w:val="006E6C47"/>
    <w:rsid w:val="006E7863"/>
    <w:rsid w:val="006E7A1B"/>
    <w:rsid w:val="006E7A46"/>
    <w:rsid w:val="006F020A"/>
    <w:rsid w:val="006F0260"/>
    <w:rsid w:val="006F02BA"/>
    <w:rsid w:val="006F0602"/>
    <w:rsid w:val="006F0E46"/>
    <w:rsid w:val="006F1055"/>
    <w:rsid w:val="006F108A"/>
    <w:rsid w:val="006F10D2"/>
    <w:rsid w:val="006F1243"/>
    <w:rsid w:val="006F12BF"/>
    <w:rsid w:val="006F153F"/>
    <w:rsid w:val="006F174B"/>
    <w:rsid w:val="006F190B"/>
    <w:rsid w:val="006F23A9"/>
    <w:rsid w:val="006F2541"/>
    <w:rsid w:val="006F27F9"/>
    <w:rsid w:val="006F2C06"/>
    <w:rsid w:val="006F2C92"/>
    <w:rsid w:val="006F32D9"/>
    <w:rsid w:val="006F3538"/>
    <w:rsid w:val="006F3A73"/>
    <w:rsid w:val="006F3B77"/>
    <w:rsid w:val="006F3FF7"/>
    <w:rsid w:val="006F4128"/>
    <w:rsid w:val="006F475A"/>
    <w:rsid w:val="006F4A77"/>
    <w:rsid w:val="006F4A97"/>
    <w:rsid w:val="006F4F71"/>
    <w:rsid w:val="006F50F3"/>
    <w:rsid w:val="006F536D"/>
    <w:rsid w:val="006F55BC"/>
    <w:rsid w:val="006F560A"/>
    <w:rsid w:val="006F59A1"/>
    <w:rsid w:val="006F6355"/>
    <w:rsid w:val="006F67BC"/>
    <w:rsid w:val="006F696D"/>
    <w:rsid w:val="006F69C0"/>
    <w:rsid w:val="006F6A33"/>
    <w:rsid w:val="006F6A4B"/>
    <w:rsid w:val="006F6C07"/>
    <w:rsid w:val="006F6F68"/>
    <w:rsid w:val="006F6FF1"/>
    <w:rsid w:val="006F74B2"/>
    <w:rsid w:val="006F75C6"/>
    <w:rsid w:val="006F762E"/>
    <w:rsid w:val="006F7639"/>
    <w:rsid w:val="006F7A5A"/>
    <w:rsid w:val="006F7BB4"/>
    <w:rsid w:val="00700011"/>
    <w:rsid w:val="00700B04"/>
    <w:rsid w:val="00701113"/>
    <w:rsid w:val="00701124"/>
    <w:rsid w:val="00701219"/>
    <w:rsid w:val="00701369"/>
    <w:rsid w:val="00701408"/>
    <w:rsid w:val="007019E6"/>
    <w:rsid w:val="00701D7E"/>
    <w:rsid w:val="00702280"/>
    <w:rsid w:val="0070242A"/>
    <w:rsid w:val="00702451"/>
    <w:rsid w:val="00702C3B"/>
    <w:rsid w:val="00702CA2"/>
    <w:rsid w:val="00702E27"/>
    <w:rsid w:val="0070311A"/>
    <w:rsid w:val="007031E5"/>
    <w:rsid w:val="00703408"/>
    <w:rsid w:val="007034C3"/>
    <w:rsid w:val="0070385E"/>
    <w:rsid w:val="007038AF"/>
    <w:rsid w:val="00703C62"/>
    <w:rsid w:val="007042CE"/>
    <w:rsid w:val="00704445"/>
    <w:rsid w:val="00704D0D"/>
    <w:rsid w:val="00704E56"/>
    <w:rsid w:val="00704F19"/>
    <w:rsid w:val="007053BB"/>
    <w:rsid w:val="007054B6"/>
    <w:rsid w:val="00705705"/>
    <w:rsid w:val="00706A77"/>
    <w:rsid w:val="00706B0D"/>
    <w:rsid w:val="00706B70"/>
    <w:rsid w:val="00706C77"/>
    <w:rsid w:val="007073FE"/>
    <w:rsid w:val="00707498"/>
    <w:rsid w:val="007076A5"/>
    <w:rsid w:val="00707726"/>
    <w:rsid w:val="007078B6"/>
    <w:rsid w:val="00707AD6"/>
    <w:rsid w:val="00707DB9"/>
    <w:rsid w:val="00707DBB"/>
    <w:rsid w:val="00710688"/>
    <w:rsid w:val="00710CBD"/>
    <w:rsid w:val="00710D46"/>
    <w:rsid w:val="00711031"/>
    <w:rsid w:val="00711147"/>
    <w:rsid w:val="0071121B"/>
    <w:rsid w:val="007114CE"/>
    <w:rsid w:val="00711639"/>
    <w:rsid w:val="007116F2"/>
    <w:rsid w:val="0071193D"/>
    <w:rsid w:val="00711A35"/>
    <w:rsid w:val="00711BB0"/>
    <w:rsid w:val="007122FB"/>
    <w:rsid w:val="0071235D"/>
    <w:rsid w:val="0071271C"/>
    <w:rsid w:val="0071279D"/>
    <w:rsid w:val="00712E3A"/>
    <w:rsid w:val="007131A1"/>
    <w:rsid w:val="00713650"/>
    <w:rsid w:val="00713766"/>
    <w:rsid w:val="00713DF8"/>
    <w:rsid w:val="00713F95"/>
    <w:rsid w:val="007140BF"/>
    <w:rsid w:val="00714465"/>
    <w:rsid w:val="00714518"/>
    <w:rsid w:val="00715170"/>
    <w:rsid w:val="007152B3"/>
    <w:rsid w:val="007156D5"/>
    <w:rsid w:val="00715A8C"/>
    <w:rsid w:val="00715B8D"/>
    <w:rsid w:val="00715CF1"/>
    <w:rsid w:val="00715D30"/>
    <w:rsid w:val="00715F62"/>
    <w:rsid w:val="00715FA7"/>
    <w:rsid w:val="0071618B"/>
    <w:rsid w:val="00716208"/>
    <w:rsid w:val="007162E8"/>
    <w:rsid w:val="0071658B"/>
    <w:rsid w:val="0071686B"/>
    <w:rsid w:val="00716938"/>
    <w:rsid w:val="0071708D"/>
    <w:rsid w:val="0071736F"/>
    <w:rsid w:val="007178CD"/>
    <w:rsid w:val="007202D0"/>
    <w:rsid w:val="0072088C"/>
    <w:rsid w:val="0072090F"/>
    <w:rsid w:val="00720CD0"/>
    <w:rsid w:val="00720DAB"/>
    <w:rsid w:val="0072132C"/>
    <w:rsid w:val="007213C3"/>
    <w:rsid w:val="007216F5"/>
    <w:rsid w:val="007217BB"/>
    <w:rsid w:val="00721852"/>
    <w:rsid w:val="007219E9"/>
    <w:rsid w:val="00721BFC"/>
    <w:rsid w:val="007220AD"/>
    <w:rsid w:val="00722480"/>
    <w:rsid w:val="00722485"/>
    <w:rsid w:val="0072276B"/>
    <w:rsid w:val="00722F0E"/>
    <w:rsid w:val="00722FB9"/>
    <w:rsid w:val="007232FA"/>
    <w:rsid w:val="00723896"/>
    <w:rsid w:val="00723B84"/>
    <w:rsid w:val="00723C62"/>
    <w:rsid w:val="00724033"/>
    <w:rsid w:val="007251DA"/>
    <w:rsid w:val="00725765"/>
    <w:rsid w:val="007257DF"/>
    <w:rsid w:val="00725AFD"/>
    <w:rsid w:val="00725E08"/>
    <w:rsid w:val="00725F89"/>
    <w:rsid w:val="00726156"/>
    <w:rsid w:val="007261C0"/>
    <w:rsid w:val="007263A4"/>
    <w:rsid w:val="00726432"/>
    <w:rsid w:val="00726438"/>
    <w:rsid w:val="007264ED"/>
    <w:rsid w:val="007265C6"/>
    <w:rsid w:val="00726A56"/>
    <w:rsid w:val="00727965"/>
    <w:rsid w:val="00727BB8"/>
    <w:rsid w:val="00727F46"/>
    <w:rsid w:val="00730010"/>
    <w:rsid w:val="007302AB"/>
    <w:rsid w:val="00730FEA"/>
    <w:rsid w:val="00731316"/>
    <w:rsid w:val="007313D1"/>
    <w:rsid w:val="00731490"/>
    <w:rsid w:val="007314D4"/>
    <w:rsid w:val="007317A8"/>
    <w:rsid w:val="00731BC4"/>
    <w:rsid w:val="007321F0"/>
    <w:rsid w:val="0073241B"/>
    <w:rsid w:val="00732679"/>
    <w:rsid w:val="007328E9"/>
    <w:rsid w:val="00733FA6"/>
    <w:rsid w:val="007342AD"/>
    <w:rsid w:val="007348A2"/>
    <w:rsid w:val="00734A79"/>
    <w:rsid w:val="00734F12"/>
    <w:rsid w:val="007350ED"/>
    <w:rsid w:val="00735B1D"/>
    <w:rsid w:val="00735D6F"/>
    <w:rsid w:val="00735D77"/>
    <w:rsid w:val="00735F20"/>
    <w:rsid w:val="0073648C"/>
    <w:rsid w:val="0073650A"/>
    <w:rsid w:val="00736564"/>
    <w:rsid w:val="007365CD"/>
    <w:rsid w:val="007368A6"/>
    <w:rsid w:val="00736C0A"/>
    <w:rsid w:val="00736C50"/>
    <w:rsid w:val="00736F03"/>
    <w:rsid w:val="0073704F"/>
    <w:rsid w:val="00737410"/>
    <w:rsid w:val="00737895"/>
    <w:rsid w:val="00737A59"/>
    <w:rsid w:val="00737EC7"/>
    <w:rsid w:val="00740124"/>
    <w:rsid w:val="007401B5"/>
    <w:rsid w:val="00740490"/>
    <w:rsid w:val="007406B6"/>
    <w:rsid w:val="007408FA"/>
    <w:rsid w:val="00740A81"/>
    <w:rsid w:val="00740B42"/>
    <w:rsid w:val="00740FB4"/>
    <w:rsid w:val="0074101D"/>
    <w:rsid w:val="00741211"/>
    <w:rsid w:val="007413B5"/>
    <w:rsid w:val="0074149F"/>
    <w:rsid w:val="00741CD6"/>
    <w:rsid w:val="00741F43"/>
    <w:rsid w:val="0074203E"/>
    <w:rsid w:val="00742AED"/>
    <w:rsid w:val="00742B66"/>
    <w:rsid w:val="00742BF8"/>
    <w:rsid w:val="00742F0D"/>
    <w:rsid w:val="007436B2"/>
    <w:rsid w:val="00743751"/>
    <w:rsid w:val="0074383D"/>
    <w:rsid w:val="00743968"/>
    <w:rsid w:val="007439F4"/>
    <w:rsid w:val="007442D7"/>
    <w:rsid w:val="0074465F"/>
    <w:rsid w:val="0074508B"/>
    <w:rsid w:val="00745168"/>
    <w:rsid w:val="0074524F"/>
    <w:rsid w:val="007454A2"/>
    <w:rsid w:val="00745C80"/>
    <w:rsid w:val="00746AC8"/>
    <w:rsid w:val="00747A8D"/>
    <w:rsid w:val="00747B2F"/>
    <w:rsid w:val="00747BA8"/>
    <w:rsid w:val="00747E07"/>
    <w:rsid w:val="00747ED7"/>
    <w:rsid w:val="0075007B"/>
    <w:rsid w:val="0075026B"/>
    <w:rsid w:val="007503FA"/>
    <w:rsid w:val="0075071E"/>
    <w:rsid w:val="00750846"/>
    <w:rsid w:val="00750D6E"/>
    <w:rsid w:val="00750E1F"/>
    <w:rsid w:val="0075113F"/>
    <w:rsid w:val="0075136C"/>
    <w:rsid w:val="0075199D"/>
    <w:rsid w:val="00751A11"/>
    <w:rsid w:val="00751FF3"/>
    <w:rsid w:val="00752062"/>
    <w:rsid w:val="007520D6"/>
    <w:rsid w:val="00752B6E"/>
    <w:rsid w:val="00753139"/>
    <w:rsid w:val="0075329A"/>
    <w:rsid w:val="007535A8"/>
    <w:rsid w:val="00753745"/>
    <w:rsid w:val="00753C57"/>
    <w:rsid w:val="00754646"/>
    <w:rsid w:val="00754905"/>
    <w:rsid w:val="00754958"/>
    <w:rsid w:val="00754AC8"/>
    <w:rsid w:val="00754B63"/>
    <w:rsid w:val="00754CA3"/>
    <w:rsid w:val="00755035"/>
    <w:rsid w:val="00755098"/>
    <w:rsid w:val="0075537C"/>
    <w:rsid w:val="007553B7"/>
    <w:rsid w:val="007553C4"/>
    <w:rsid w:val="00755462"/>
    <w:rsid w:val="00755C58"/>
    <w:rsid w:val="00755E24"/>
    <w:rsid w:val="007560DD"/>
    <w:rsid w:val="00756201"/>
    <w:rsid w:val="00756487"/>
    <w:rsid w:val="007569C5"/>
    <w:rsid w:val="00757091"/>
    <w:rsid w:val="00757095"/>
    <w:rsid w:val="0075728C"/>
    <w:rsid w:val="00757697"/>
    <w:rsid w:val="007579D4"/>
    <w:rsid w:val="007579D7"/>
    <w:rsid w:val="00757BE2"/>
    <w:rsid w:val="00757F09"/>
    <w:rsid w:val="00757FD2"/>
    <w:rsid w:val="007601E9"/>
    <w:rsid w:val="00760249"/>
    <w:rsid w:val="00760268"/>
    <w:rsid w:val="00760304"/>
    <w:rsid w:val="00760A52"/>
    <w:rsid w:val="00761E35"/>
    <w:rsid w:val="00761F8B"/>
    <w:rsid w:val="007621CC"/>
    <w:rsid w:val="00762253"/>
    <w:rsid w:val="00762775"/>
    <w:rsid w:val="00762920"/>
    <w:rsid w:val="007629CF"/>
    <w:rsid w:val="007636C4"/>
    <w:rsid w:val="00763AE6"/>
    <w:rsid w:val="00763D4E"/>
    <w:rsid w:val="00763EAA"/>
    <w:rsid w:val="007644AC"/>
    <w:rsid w:val="0076454B"/>
    <w:rsid w:val="007646C1"/>
    <w:rsid w:val="007646D6"/>
    <w:rsid w:val="00764712"/>
    <w:rsid w:val="007649BD"/>
    <w:rsid w:val="00764A49"/>
    <w:rsid w:val="00764CE1"/>
    <w:rsid w:val="0076520F"/>
    <w:rsid w:val="00765C04"/>
    <w:rsid w:val="007661CC"/>
    <w:rsid w:val="00766228"/>
    <w:rsid w:val="007662B5"/>
    <w:rsid w:val="00766D04"/>
    <w:rsid w:val="00767165"/>
    <w:rsid w:val="007679B6"/>
    <w:rsid w:val="00767BA8"/>
    <w:rsid w:val="00770054"/>
    <w:rsid w:val="0077026F"/>
    <w:rsid w:val="00770292"/>
    <w:rsid w:val="007702C2"/>
    <w:rsid w:val="0077030E"/>
    <w:rsid w:val="00770682"/>
    <w:rsid w:val="00770C90"/>
    <w:rsid w:val="00770D4B"/>
    <w:rsid w:val="00770F4C"/>
    <w:rsid w:val="007712F7"/>
    <w:rsid w:val="00771B90"/>
    <w:rsid w:val="00772027"/>
    <w:rsid w:val="007720C6"/>
    <w:rsid w:val="0077225A"/>
    <w:rsid w:val="007722C0"/>
    <w:rsid w:val="0077239C"/>
    <w:rsid w:val="00773588"/>
    <w:rsid w:val="007736A4"/>
    <w:rsid w:val="00773BEF"/>
    <w:rsid w:val="00773F72"/>
    <w:rsid w:val="007740CF"/>
    <w:rsid w:val="007740F1"/>
    <w:rsid w:val="007746A2"/>
    <w:rsid w:val="007751AF"/>
    <w:rsid w:val="00775271"/>
    <w:rsid w:val="00775721"/>
    <w:rsid w:val="00775A2C"/>
    <w:rsid w:val="00775B17"/>
    <w:rsid w:val="00775C5F"/>
    <w:rsid w:val="00775F2F"/>
    <w:rsid w:val="007763E0"/>
    <w:rsid w:val="00776648"/>
    <w:rsid w:val="0077686F"/>
    <w:rsid w:val="00776AFD"/>
    <w:rsid w:val="00776FCC"/>
    <w:rsid w:val="007774A2"/>
    <w:rsid w:val="007774A7"/>
    <w:rsid w:val="00780174"/>
    <w:rsid w:val="007805D4"/>
    <w:rsid w:val="0078081C"/>
    <w:rsid w:val="00780AAB"/>
    <w:rsid w:val="00780E0D"/>
    <w:rsid w:val="00780F11"/>
    <w:rsid w:val="00780FE7"/>
    <w:rsid w:val="00781358"/>
    <w:rsid w:val="0078151D"/>
    <w:rsid w:val="00781533"/>
    <w:rsid w:val="00781ADD"/>
    <w:rsid w:val="00781B57"/>
    <w:rsid w:val="00781DC9"/>
    <w:rsid w:val="00781F39"/>
    <w:rsid w:val="007824CA"/>
    <w:rsid w:val="00782770"/>
    <w:rsid w:val="00783297"/>
    <w:rsid w:val="007832A2"/>
    <w:rsid w:val="00783D47"/>
    <w:rsid w:val="00783EE4"/>
    <w:rsid w:val="007847FF"/>
    <w:rsid w:val="00784962"/>
    <w:rsid w:val="00784A64"/>
    <w:rsid w:val="00784B7C"/>
    <w:rsid w:val="00784BDE"/>
    <w:rsid w:val="00784CDE"/>
    <w:rsid w:val="0078509E"/>
    <w:rsid w:val="007852D4"/>
    <w:rsid w:val="007853ED"/>
    <w:rsid w:val="007853FB"/>
    <w:rsid w:val="0078546D"/>
    <w:rsid w:val="00785626"/>
    <w:rsid w:val="00785EEA"/>
    <w:rsid w:val="00785F14"/>
    <w:rsid w:val="0078606A"/>
    <w:rsid w:val="007861CA"/>
    <w:rsid w:val="0078678E"/>
    <w:rsid w:val="00786EED"/>
    <w:rsid w:val="00786F15"/>
    <w:rsid w:val="0078731D"/>
    <w:rsid w:val="00787988"/>
    <w:rsid w:val="00787B93"/>
    <w:rsid w:val="00787BA2"/>
    <w:rsid w:val="007900CA"/>
    <w:rsid w:val="00790205"/>
    <w:rsid w:val="007905CB"/>
    <w:rsid w:val="00790E1C"/>
    <w:rsid w:val="007915A5"/>
    <w:rsid w:val="00791B0E"/>
    <w:rsid w:val="00791E20"/>
    <w:rsid w:val="00792723"/>
    <w:rsid w:val="00792F73"/>
    <w:rsid w:val="007934C2"/>
    <w:rsid w:val="00793C81"/>
    <w:rsid w:val="00793D16"/>
    <w:rsid w:val="00793DBA"/>
    <w:rsid w:val="00794403"/>
    <w:rsid w:val="0079473B"/>
    <w:rsid w:val="00794CAC"/>
    <w:rsid w:val="00794D28"/>
    <w:rsid w:val="007953B7"/>
    <w:rsid w:val="007954F9"/>
    <w:rsid w:val="0079562F"/>
    <w:rsid w:val="00795911"/>
    <w:rsid w:val="00795AC8"/>
    <w:rsid w:val="00795B7B"/>
    <w:rsid w:val="007962DF"/>
    <w:rsid w:val="0079689A"/>
    <w:rsid w:val="00796DD2"/>
    <w:rsid w:val="00797274"/>
    <w:rsid w:val="007974E8"/>
    <w:rsid w:val="007977FD"/>
    <w:rsid w:val="007A0292"/>
    <w:rsid w:val="007A0A9F"/>
    <w:rsid w:val="007A0C89"/>
    <w:rsid w:val="007A0E23"/>
    <w:rsid w:val="007A1022"/>
    <w:rsid w:val="007A15E8"/>
    <w:rsid w:val="007A185A"/>
    <w:rsid w:val="007A1FCE"/>
    <w:rsid w:val="007A20DA"/>
    <w:rsid w:val="007A21FE"/>
    <w:rsid w:val="007A2240"/>
    <w:rsid w:val="007A24BD"/>
    <w:rsid w:val="007A2844"/>
    <w:rsid w:val="007A289F"/>
    <w:rsid w:val="007A2C4F"/>
    <w:rsid w:val="007A2D49"/>
    <w:rsid w:val="007A2EC8"/>
    <w:rsid w:val="007A301E"/>
    <w:rsid w:val="007A36D4"/>
    <w:rsid w:val="007A372C"/>
    <w:rsid w:val="007A37E4"/>
    <w:rsid w:val="007A3E1C"/>
    <w:rsid w:val="007A4432"/>
    <w:rsid w:val="007A468B"/>
    <w:rsid w:val="007A4DEC"/>
    <w:rsid w:val="007A51EC"/>
    <w:rsid w:val="007A5254"/>
    <w:rsid w:val="007A533C"/>
    <w:rsid w:val="007A5DFB"/>
    <w:rsid w:val="007A6D24"/>
    <w:rsid w:val="007A6E04"/>
    <w:rsid w:val="007A7090"/>
    <w:rsid w:val="007A70EF"/>
    <w:rsid w:val="007A7696"/>
    <w:rsid w:val="007A7BD3"/>
    <w:rsid w:val="007A7D2E"/>
    <w:rsid w:val="007A7E93"/>
    <w:rsid w:val="007B03AB"/>
    <w:rsid w:val="007B03B9"/>
    <w:rsid w:val="007B0936"/>
    <w:rsid w:val="007B14FD"/>
    <w:rsid w:val="007B15CC"/>
    <w:rsid w:val="007B1A0E"/>
    <w:rsid w:val="007B1A24"/>
    <w:rsid w:val="007B1FC6"/>
    <w:rsid w:val="007B23EF"/>
    <w:rsid w:val="007B2A78"/>
    <w:rsid w:val="007B2EFB"/>
    <w:rsid w:val="007B3419"/>
    <w:rsid w:val="007B3AD7"/>
    <w:rsid w:val="007B408F"/>
    <w:rsid w:val="007B41D0"/>
    <w:rsid w:val="007B4361"/>
    <w:rsid w:val="007B45AD"/>
    <w:rsid w:val="007B46F0"/>
    <w:rsid w:val="007B47EA"/>
    <w:rsid w:val="007B4900"/>
    <w:rsid w:val="007B4976"/>
    <w:rsid w:val="007B4C93"/>
    <w:rsid w:val="007B503A"/>
    <w:rsid w:val="007B54B2"/>
    <w:rsid w:val="007B55C3"/>
    <w:rsid w:val="007B563E"/>
    <w:rsid w:val="007B592E"/>
    <w:rsid w:val="007B5BAC"/>
    <w:rsid w:val="007B5DA4"/>
    <w:rsid w:val="007B5E60"/>
    <w:rsid w:val="007B5FC8"/>
    <w:rsid w:val="007B6569"/>
    <w:rsid w:val="007B65CE"/>
    <w:rsid w:val="007B684C"/>
    <w:rsid w:val="007B6FCE"/>
    <w:rsid w:val="007B7239"/>
    <w:rsid w:val="007B72DD"/>
    <w:rsid w:val="007B7A35"/>
    <w:rsid w:val="007B7D23"/>
    <w:rsid w:val="007B7ED9"/>
    <w:rsid w:val="007C00F1"/>
    <w:rsid w:val="007C02C2"/>
    <w:rsid w:val="007C0458"/>
    <w:rsid w:val="007C050F"/>
    <w:rsid w:val="007C0634"/>
    <w:rsid w:val="007C0A10"/>
    <w:rsid w:val="007C0ABE"/>
    <w:rsid w:val="007C0C1F"/>
    <w:rsid w:val="007C0D09"/>
    <w:rsid w:val="007C0DB5"/>
    <w:rsid w:val="007C1778"/>
    <w:rsid w:val="007C18C9"/>
    <w:rsid w:val="007C19BB"/>
    <w:rsid w:val="007C2046"/>
    <w:rsid w:val="007C2106"/>
    <w:rsid w:val="007C288A"/>
    <w:rsid w:val="007C2E14"/>
    <w:rsid w:val="007C3475"/>
    <w:rsid w:val="007C350B"/>
    <w:rsid w:val="007C366C"/>
    <w:rsid w:val="007C38F5"/>
    <w:rsid w:val="007C39A9"/>
    <w:rsid w:val="007C3D5D"/>
    <w:rsid w:val="007C3E03"/>
    <w:rsid w:val="007C41A0"/>
    <w:rsid w:val="007C428B"/>
    <w:rsid w:val="007C42B4"/>
    <w:rsid w:val="007C4359"/>
    <w:rsid w:val="007C4398"/>
    <w:rsid w:val="007C4736"/>
    <w:rsid w:val="007C486D"/>
    <w:rsid w:val="007C4AA3"/>
    <w:rsid w:val="007C4B47"/>
    <w:rsid w:val="007C4F0D"/>
    <w:rsid w:val="007C52A1"/>
    <w:rsid w:val="007C54D7"/>
    <w:rsid w:val="007C560C"/>
    <w:rsid w:val="007C5835"/>
    <w:rsid w:val="007C59B6"/>
    <w:rsid w:val="007C5F9F"/>
    <w:rsid w:val="007C60B8"/>
    <w:rsid w:val="007C6A4B"/>
    <w:rsid w:val="007D0311"/>
    <w:rsid w:val="007D0415"/>
    <w:rsid w:val="007D0C05"/>
    <w:rsid w:val="007D0EF9"/>
    <w:rsid w:val="007D0F4B"/>
    <w:rsid w:val="007D1875"/>
    <w:rsid w:val="007D1AD4"/>
    <w:rsid w:val="007D26A7"/>
    <w:rsid w:val="007D28FF"/>
    <w:rsid w:val="007D2986"/>
    <w:rsid w:val="007D2CB0"/>
    <w:rsid w:val="007D2EAC"/>
    <w:rsid w:val="007D3572"/>
    <w:rsid w:val="007D35D9"/>
    <w:rsid w:val="007D37AE"/>
    <w:rsid w:val="007D382F"/>
    <w:rsid w:val="007D395E"/>
    <w:rsid w:val="007D3969"/>
    <w:rsid w:val="007D3AA0"/>
    <w:rsid w:val="007D3C9F"/>
    <w:rsid w:val="007D40F4"/>
    <w:rsid w:val="007D42A6"/>
    <w:rsid w:val="007D45CA"/>
    <w:rsid w:val="007D4A3E"/>
    <w:rsid w:val="007D50D7"/>
    <w:rsid w:val="007D527B"/>
    <w:rsid w:val="007D53DD"/>
    <w:rsid w:val="007D5547"/>
    <w:rsid w:val="007D565D"/>
    <w:rsid w:val="007D5751"/>
    <w:rsid w:val="007D5F9B"/>
    <w:rsid w:val="007D6805"/>
    <w:rsid w:val="007D76D4"/>
    <w:rsid w:val="007D77A9"/>
    <w:rsid w:val="007D7DDE"/>
    <w:rsid w:val="007E074A"/>
    <w:rsid w:val="007E074B"/>
    <w:rsid w:val="007E0853"/>
    <w:rsid w:val="007E14F6"/>
    <w:rsid w:val="007E158E"/>
    <w:rsid w:val="007E19F7"/>
    <w:rsid w:val="007E1AF0"/>
    <w:rsid w:val="007E1E2C"/>
    <w:rsid w:val="007E1EFD"/>
    <w:rsid w:val="007E1F92"/>
    <w:rsid w:val="007E1FD6"/>
    <w:rsid w:val="007E2125"/>
    <w:rsid w:val="007E23B7"/>
    <w:rsid w:val="007E2811"/>
    <w:rsid w:val="007E28AC"/>
    <w:rsid w:val="007E2999"/>
    <w:rsid w:val="007E2ADB"/>
    <w:rsid w:val="007E2DF8"/>
    <w:rsid w:val="007E2EA8"/>
    <w:rsid w:val="007E3030"/>
    <w:rsid w:val="007E306B"/>
    <w:rsid w:val="007E3137"/>
    <w:rsid w:val="007E3336"/>
    <w:rsid w:val="007E342C"/>
    <w:rsid w:val="007E3551"/>
    <w:rsid w:val="007E3558"/>
    <w:rsid w:val="007E3849"/>
    <w:rsid w:val="007E387A"/>
    <w:rsid w:val="007E3FD8"/>
    <w:rsid w:val="007E4035"/>
    <w:rsid w:val="007E4403"/>
    <w:rsid w:val="007E4504"/>
    <w:rsid w:val="007E4EEF"/>
    <w:rsid w:val="007E5362"/>
    <w:rsid w:val="007E5BE1"/>
    <w:rsid w:val="007E65C9"/>
    <w:rsid w:val="007E6741"/>
    <w:rsid w:val="007E69CF"/>
    <w:rsid w:val="007E6B07"/>
    <w:rsid w:val="007E6D93"/>
    <w:rsid w:val="007E6E0E"/>
    <w:rsid w:val="007E71AB"/>
    <w:rsid w:val="007E76CE"/>
    <w:rsid w:val="007E7936"/>
    <w:rsid w:val="007E7A2E"/>
    <w:rsid w:val="007E7BBD"/>
    <w:rsid w:val="007F055B"/>
    <w:rsid w:val="007F058A"/>
    <w:rsid w:val="007F1794"/>
    <w:rsid w:val="007F19E3"/>
    <w:rsid w:val="007F1F74"/>
    <w:rsid w:val="007F1FBF"/>
    <w:rsid w:val="007F233E"/>
    <w:rsid w:val="007F2697"/>
    <w:rsid w:val="007F2748"/>
    <w:rsid w:val="007F281D"/>
    <w:rsid w:val="007F2C7A"/>
    <w:rsid w:val="007F309C"/>
    <w:rsid w:val="007F30B7"/>
    <w:rsid w:val="007F30C1"/>
    <w:rsid w:val="007F3F82"/>
    <w:rsid w:val="007F44B3"/>
    <w:rsid w:val="007F4565"/>
    <w:rsid w:val="007F4568"/>
    <w:rsid w:val="007F480A"/>
    <w:rsid w:val="007F4CAB"/>
    <w:rsid w:val="007F4D75"/>
    <w:rsid w:val="007F5220"/>
    <w:rsid w:val="007F5900"/>
    <w:rsid w:val="007F5A36"/>
    <w:rsid w:val="007F66DF"/>
    <w:rsid w:val="007F69C6"/>
    <w:rsid w:val="007F7570"/>
    <w:rsid w:val="007F782A"/>
    <w:rsid w:val="007F7C49"/>
    <w:rsid w:val="007F7D4C"/>
    <w:rsid w:val="007F7F59"/>
    <w:rsid w:val="008001EB"/>
    <w:rsid w:val="008004AD"/>
    <w:rsid w:val="0080068D"/>
    <w:rsid w:val="008007BF"/>
    <w:rsid w:val="00800952"/>
    <w:rsid w:val="00800C59"/>
    <w:rsid w:val="00800D27"/>
    <w:rsid w:val="00801373"/>
    <w:rsid w:val="00801821"/>
    <w:rsid w:val="00801C5D"/>
    <w:rsid w:val="00802002"/>
    <w:rsid w:val="008021DE"/>
    <w:rsid w:val="008024DD"/>
    <w:rsid w:val="0080285A"/>
    <w:rsid w:val="008029A2"/>
    <w:rsid w:val="008029FA"/>
    <w:rsid w:val="00802BEB"/>
    <w:rsid w:val="00802D92"/>
    <w:rsid w:val="00802E3F"/>
    <w:rsid w:val="00802F39"/>
    <w:rsid w:val="008030D7"/>
    <w:rsid w:val="00803122"/>
    <w:rsid w:val="008039E4"/>
    <w:rsid w:val="00803A64"/>
    <w:rsid w:val="0080423B"/>
    <w:rsid w:val="008043A4"/>
    <w:rsid w:val="00804490"/>
    <w:rsid w:val="00804765"/>
    <w:rsid w:val="00804991"/>
    <w:rsid w:val="00804E4B"/>
    <w:rsid w:val="00804E56"/>
    <w:rsid w:val="008052F6"/>
    <w:rsid w:val="008053A3"/>
    <w:rsid w:val="008058D0"/>
    <w:rsid w:val="00805A78"/>
    <w:rsid w:val="00806051"/>
    <w:rsid w:val="00806071"/>
    <w:rsid w:val="0080615E"/>
    <w:rsid w:val="00806244"/>
    <w:rsid w:val="008062B0"/>
    <w:rsid w:val="008065DA"/>
    <w:rsid w:val="00806868"/>
    <w:rsid w:val="00806958"/>
    <w:rsid w:val="008073C9"/>
    <w:rsid w:val="008073E4"/>
    <w:rsid w:val="0080747E"/>
    <w:rsid w:val="00807500"/>
    <w:rsid w:val="00807898"/>
    <w:rsid w:val="00807BED"/>
    <w:rsid w:val="00810365"/>
    <w:rsid w:val="00810385"/>
    <w:rsid w:val="008106B7"/>
    <w:rsid w:val="00810B13"/>
    <w:rsid w:val="00810D0D"/>
    <w:rsid w:val="00810EEE"/>
    <w:rsid w:val="00811103"/>
    <w:rsid w:val="00811351"/>
    <w:rsid w:val="008116C2"/>
    <w:rsid w:val="008117B0"/>
    <w:rsid w:val="008117E8"/>
    <w:rsid w:val="00811CC4"/>
    <w:rsid w:val="00812198"/>
    <w:rsid w:val="0081267B"/>
    <w:rsid w:val="008127BA"/>
    <w:rsid w:val="00812D0A"/>
    <w:rsid w:val="008130B9"/>
    <w:rsid w:val="00813346"/>
    <w:rsid w:val="00813C8C"/>
    <w:rsid w:val="00813E88"/>
    <w:rsid w:val="008140CC"/>
    <w:rsid w:val="008141AF"/>
    <w:rsid w:val="008143B2"/>
    <w:rsid w:val="008149D2"/>
    <w:rsid w:val="00814FE2"/>
    <w:rsid w:val="00815586"/>
    <w:rsid w:val="00815686"/>
    <w:rsid w:val="0081575C"/>
    <w:rsid w:val="00815B3E"/>
    <w:rsid w:val="00815E82"/>
    <w:rsid w:val="00815FA3"/>
    <w:rsid w:val="0081625A"/>
    <w:rsid w:val="00816649"/>
    <w:rsid w:val="008171A6"/>
    <w:rsid w:val="00817509"/>
    <w:rsid w:val="00817854"/>
    <w:rsid w:val="00817A2F"/>
    <w:rsid w:val="00817AC8"/>
    <w:rsid w:val="00817C03"/>
    <w:rsid w:val="00820017"/>
    <w:rsid w:val="00820494"/>
    <w:rsid w:val="008207F1"/>
    <w:rsid w:val="0082091D"/>
    <w:rsid w:val="00820932"/>
    <w:rsid w:val="008209EF"/>
    <w:rsid w:val="00820BC9"/>
    <w:rsid w:val="0082110D"/>
    <w:rsid w:val="0082163F"/>
    <w:rsid w:val="00821654"/>
    <w:rsid w:val="00821964"/>
    <w:rsid w:val="00821AF5"/>
    <w:rsid w:val="00821B43"/>
    <w:rsid w:val="00821CDA"/>
    <w:rsid w:val="00821FA6"/>
    <w:rsid w:val="0082282E"/>
    <w:rsid w:val="00822966"/>
    <w:rsid w:val="00822CD8"/>
    <w:rsid w:val="00822D90"/>
    <w:rsid w:val="008231D9"/>
    <w:rsid w:val="00823461"/>
    <w:rsid w:val="00823708"/>
    <w:rsid w:val="0082438F"/>
    <w:rsid w:val="008245AB"/>
    <w:rsid w:val="008245EF"/>
    <w:rsid w:val="0082476E"/>
    <w:rsid w:val="00824900"/>
    <w:rsid w:val="00824CD5"/>
    <w:rsid w:val="00825212"/>
    <w:rsid w:val="0082523C"/>
    <w:rsid w:val="00825356"/>
    <w:rsid w:val="008257CA"/>
    <w:rsid w:val="00825915"/>
    <w:rsid w:val="00825B1B"/>
    <w:rsid w:val="00825D22"/>
    <w:rsid w:val="00825E63"/>
    <w:rsid w:val="00825F9B"/>
    <w:rsid w:val="0082608E"/>
    <w:rsid w:val="008264AB"/>
    <w:rsid w:val="008264F2"/>
    <w:rsid w:val="008266B5"/>
    <w:rsid w:val="008267E7"/>
    <w:rsid w:val="00826885"/>
    <w:rsid w:val="00826B3F"/>
    <w:rsid w:val="00827234"/>
    <w:rsid w:val="0082793A"/>
    <w:rsid w:val="00827964"/>
    <w:rsid w:val="00827987"/>
    <w:rsid w:val="00827AC0"/>
    <w:rsid w:val="00827CCD"/>
    <w:rsid w:val="00827CE2"/>
    <w:rsid w:val="00827F8C"/>
    <w:rsid w:val="008300A6"/>
    <w:rsid w:val="008303AB"/>
    <w:rsid w:val="00830B1B"/>
    <w:rsid w:val="00830EF6"/>
    <w:rsid w:val="00831098"/>
    <w:rsid w:val="00831159"/>
    <w:rsid w:val="008315DA"/>
    <w:rsid w:val="00832238"/>
    <w:rsid w:val="0083263E"/>
    <w:rsid w:val="00832F3F"/>
    <w:rsid w:val="00832FCC"/>
    <w:rsid w:val="008332A0"/>
    <w:rsid w:val="008339B4"/>
    <w:rsid w:val="0083402A"/>
    <w:rsid w:val="00834033"/>
    <w:rsid w:val="00834588"/>
    <w:rsid w:val="008346B3"/>
    <w:rsid w:val="00834CF9"/>
    <w:rsid w:val="00834D04"/>
    <w:rsid w:val="00834E0D"/>
    <w:rsid w:val="00835189"/>
    <w:rsid w:val="00835307"/>
    <w:rsid w:val="00835348"/>
    <w:rsid w:val="008354B8"/>
    <w:rsid w:val="008357B0"/>
    <w:rsid w:val="008359BD"/>
    <w:rsid w:val="00835A6C"/>
    <w:rsid w:val="00835D98"/>
    <w:rsid w:val="00835DC2"/>
    <w:rsid w:val="00835E7A"/>
    <w:rsid w:val="00835F69"/>
    <w:rsid w:val="00836400"/>
    <w:rsid w:val="008366C1"/>
    <w:rsid w:val="00836900"/>
    <w:rsid w:val="008372FF"/>
    <w:rsid w:val="0083737F"/>
    <w:rsid w:val="008376CA"/>
    <w:rsid w:val="00837A68"/>
    <w:rsid w:val="00840656"/>
    <w:rsid w:val="008407C1"/>
    <w:rsid w:val="00840845"/>
    <w:rsid w:val="008408AA"/>
    <w:rsid w:val="00840F54"/>
    <w:rsid w:val="00841F58"/>
    <w:rsid w:val="00842871"/>
    <w:rsid w:val="00842F49"/>
    <w:rsid w:val="00842FAA"/>
    <w:rsid w:val="00843015"/>
    <w:rsid w:val="008430F7"/>
    <w:rsid w:val="008431A9"/>
    <w:rsid w:val="008434B9"/>
    <w:rsid w:val="008436B3"/>
    <w:rsid w:val="00843936"/>
    <w:rsid w:val="00844067"/>
    <w:rsid w:val="008441F9"/>
    <w:rsid w:val="008444AC"/>
    <w:rsid w:val="00844D39"/>
    <w:rsid w:val="0084528A"/>
    <w:rsid w:val="008454D3"/>
    <w:rsid w:val="008456B1"/>
    <w:rsid w:val="008458AB"/>
    <w:rsid w:val="00845A63"/>
    <w:rsid w:val="00845AE0"/>
    <w:rsid w:val="00845B4D"/>
    <w:rsid w:val="00845B85"/>
    <w:rsid w:val="0084601A"/>
    <w:rsid w:val="008461DA"/>
    <w:rsid w:val="008466CA"/>
    <w:rsid w:val="0084685C"/>
    <w:rsid w:val="008469AA"/>
    <w:rsid w:val="00847D54"/>
    <w:rsid w:val="008500F5"/>
    <w:rsid w:val="008501F8"/>
    <w:rsid w:val="00850331"/>
    <w:rsid w:val="00850471"/>
    <w:rsid w:val="00850E1B"/>
    <w:rsid w:val="008512A0"/>
    <w:rsid w:val="00851517"/>
    <w:rsid w:val="008518FA"/>
    <w:rsid w:val="008522A6"/>
    <w:rsid w:val="00852709"/>
    <w:rsid w:val="00852CC7"/>
    <w:rsid w:val="00852D59"/>
    <w:rsid w:val="00852FBF"/>
    <w:rsid w:val="008530DB"/>
    <w:rsid w:val="008533CD"/>
    <w:rsid w:val="00853681"/>
    <w:rsid w:val="008537DF"/>
    <w:rsid w:val="008537E2"/>
    <w:rsid w:val="00853E0D"/>
    <w:rsid w:val="008540FA"/>
    <w:rsid w:val="00854168"/>
    <w:rsid w:val="00854473"/>
    <w:rsid w:val="00854474"/>
    <w:rsid w:val="0085457D"/>
    <w:rsid w:val="0085458F"/>
    <w:rsid w:val="00854872"/>
    <w:rsid w:val="00854A7B"/>
    <w:rsid w:val="00854B14"/>
    <w:rsid w:val="0085504B"/>
    <w:rsid w:val="008558CC"/>
    <w:rsid w:val="00855ADB"/>
    <w:rsid w:val="00855E02"/>
    <w:rsid w:val="00855EE6"/>
    <w:rsid w:val="00856347"/>
    <w:rsid w:val="008567AE"/>
    <w:rsid w:val="008570B8"/>
    <w:rsid w:val="00857925"/>
    <w:rsid w:val="00857C39"/>
    <w:rsid w:val="00857F34"/>
    <w:rsid w:val="00857F64"/>
    <w:rsid w:val="00860186"/>
    <w:rsid w:val="008602F2"/>
    <w:rsid w:val="0086031A"/>
    <w:rsid w:val="00860332"/>
    <w:rsid w:val="00860546"/>
    <w:rsid w:val="00860611"/>
    <w:rsid w:val="00860917"/>
    <w:rsid w:val="00860928"/>
    <w:rsid w:val="00860BAD"/>
    <w:rsid w:val="008611B1"/>
    <w:rsid w:val="00861414"/>
    <w:rsid w:val="0086161C"/>
    <w:rsid w:val="00861767"/>
    <w:rsid w:val="008617BE"/>
    <w:rsid w:val="00861827"/>
    <w:rsid w:val="008618B7"/>
    <w:rsid w:val="0086203F"/>
    <w:rsid w:val="00862949"/>
    <w:rsid w:val="00862BCF"/>
    <w:rsid w:val="00862D5F"/>
    <w:rsid w:val="00862D8F"/>
    <w:rsid w:val="00862EC2"/>
    <w:rsid w:val="0086362B"/>
    <w:rsid w:val="00863890"/>
    <w:rsid w:val="00863D8B"/>
    <w:rsid w:val="00864153"/>
    <w:rsid w:val="00864DE4"/>
    <w:rsid w:val="00864E1A"/>
    <w:rsid w:val="008653A7"/>
    <w:rsid w:val="008654BA"/>
    <w:rsid w:val="00865796"/>
    <w:rsid w:val="008659DB"/>
    <w:rsid w:val="00865E28"/>
    <w:rsid w:val="00866232"/>
    <w:rsid w:val="00866383"/>
    <w:rsid w:val="008664B5"/>
    <w:rsid w:val="00866B7F"/>
    <w:rsid w:val="0086768D"/>
    <w:rsid w:val="00867DD8"/>
    <w:rsid w:val="00867DEC"/>
    <w:rsid w:val="00867F65"/>
    <w:rsid w:val="00867F74"/>
    <w:rsid w:val="00870A5D"/>
    <w:rsid w:val="00870BC1"/>
    <w:rsid w:val="00870C07"/>
    <w:rsid w:val="00870C23"/>
    <w:rsid w:val="00870C5D"/>
    <w:rsid w:val="00870DAD"/>
    <w:rsid w:val="00870FBA"/>
    <w:rsid w:val="008710D0"/>
    <w:rsid w:val="008711AB"/>
    <w:rsid w:val="008711FA"/>
    <w:rsid w:val="008718D5"/>
    <w:rsid w:val="008718EE"/>
    <w:rsid w:val="00871C24"/>
    <w:rsid w:val="00872921"/>
    <w:rsid w:val="00872A3D"/>
    <w:rsid w:val="00872A4D"/>
    <w:rsid w:val="00872BB5"/>
    <w:rsid w:val="00872F9F"/>
    <w:rsid w:val="00873102"/>
    <w:rsid w:val="00873367"/>
    <w:rsid w:val="008738AC"/>
    <w:rsid w:val="00873C4B"/>
    <w:rsid w:val="00873E04"/>
    <w:rsid w:val="00873EAD"/>
    <w:rsid w:val="0087478D"/>
    <w:rsid w:val="00874ACC"/>
    <w:rsid w:val="00874B1C"/>
    <w:rsid w:val="00874B2E"/>
    <w:rsid w:val="00874F9C"/>
    <w:rsid w:val="0087517A"/>
    <w:rsid w:val="0087562B"/>
    <w:rsid w:val="008759CB"/>
    <w:rsid w:val="00875B1C"/>
    <w:rsid w:val="00875F62"/>
    <w:rsid w:val="008767B8"/>
    <w:rsid w:val="00876873"/>
    <w:rsid w:val="008768EB"/>
    <w:rsid w:val="00876961"/>
    <w:rsid w:val="00876B92"/>
    <w:rsid w:val="00876F10"/>
    <w:rsid w:val="00877644"/>
    <w:rsid w:val="00877C59"/>
    <w:rsid w:val="0088077A"/>
    <w:rsid w:val="008807C4"/>
    <w:rsid w:val="00880D71"/>
    <w:rsid w:val="008811EE"/>
    <w:rsid w:val="00881324"/>
    <w:rsid w:val="00881350"/>
    <w:rsid w:val="008817F0"/>
    <w:rsid w:val="00881846"/>
    <w:rsid w:val="00881903"/>
    <w:rsid w:val="00881CCA"/>
    <w:rsid w:val="00881D43"/>
    <w:rsid w:val="0088207B"/>
    <w:rsid w:val="0088225C"/>
    <w:rsid w:val="008822AA"/>
    <w:rsid w:val="008822D2"/>
    <w:rsid w:val="00882400"/>
    <w:rsid w:val="008827E4"/>
    <w:rsid w:val="008827E6"/>
    <w:rsid w:val="008828EB"/>
    <w:rsid w:val="00883425"/>
    <w:rsid w:val="00883628"/>
    <w:rsid w:val="00883882"/>
    <w:rsid w:val="00883C6B"/>
    <w:rsid w:val="008840A4"/>
    <w:rsid w:val="008848E3"/>
    <w:rsid w:val="0088498F"/>
    <w:rsid w:val="0088527D"/>
    <w:rsid w:val="0088542B"/>
    <w:rsid w:val="0088548B"/>
    <w:rsid w:val="008857DB"/>
    <w:rsid w:val="008858DE"/>
    <w:rsid w:val="008859FE"/>
    <w:rsid w:val="008860A2"/>
    <w:rsid w:val="00886342"/>
    <w:rsid w:val="008863CF"/>
    <w:rsid w:val="00886484"/>
    <w:rsid w:val="00886A00"/>
    <w:rsid w:val="00886E9D"/>
    <w:rsid w:val="008872BA"/>
    <w:rsid w:val="008875EE"/>
    <w:rsid w:val="008877FA"/>
    <w:rsid w:val="00887818"/>
    <w:rsid w:val="00887FE6"/>
    <w:rsid w:val="008900FB"/>
    <w:rsid w:val="008900FF"/>
    <w:rsid w:val="00890A30"/>
    <w:rsid w:val="00890A4A"/>
    <w:rsid w:val="00890A64"/>
    <w:rsid w:val="008912DB"/>
    <w:rsid w:val="00891596"/>
    <w:rsid w:val="00891BAF"/>
    <w:rsid w:val="00891D96"/>
    <w:rsid w:val="00892277"/>
    <w:rsid w:val="008927FB"/>
    <w:rsid w:val="008928B6"/>
    <w:rsid w:val="0089295E"/>
    <w:rsid w:val="00892982"/>
    <w:rsid w:val="00892A2D"/>
    <w:rsid w:val="00892CCF"/>
    <w:rsid w:val="00892D7B"/>
    <w:rsid w:val="00892EC5"/>
    <w:rsid w:val="00892F4F"/>
    <w:rsid w:val="008938B9"/>
    <w:rsid w:val="00893C3B"/>
    <w:rsid w:val="00893FB6"/>
    <w:rsid w:val="0089432D"/>
    <w:rsid w:val="008943E5"/>
    <w:rsid w:val="00894E1A"/>
    <w:rsid w:val="00894E68"/>
    <w:rsid w:val="00894FB3"/>
    <w:rsid w:val="0089521A"/>
    <w:rsid w:val="008956BD"/>
    <w:rsid w:val="00895A6C"/>
    <w:rsid w:val="008967DA"/>
    <w:rsid w:val="00897114"/>
    <w:rsid w:val="00897715"/>
    <w:rsid w:val="00897AA9"/>
    <w:rsid w:val="00897B7E"/>
    <w:rsid w:val="00897C56"/>
    <w:rsid w:val="00897C8A"/>
    <w:rsid w:val="008A017F"/>
    <w:rsid w:val="008A0525"/>
    <w:rsid w:val="008A07A2"/>
    <w:rsid w:val="008A0C3C"/>
    <w:rsid w:val="008A0C47"/>
    <w:rsid w:val="008A0FDD"/>
    <w:rsid w:val="008A1034"/>
    <w:rsid w:val="008A120F"/>
    <w:rsid w:val="008A1414"/>
    <w:rsid w:val="008A146E"/>
    <w:rsid w:val="008A1711"/>
    <w:rsid w:val="008A1E04"/>
    <w:rsid w:val="008A2288"/>
    <w:rsid w:val="008A24EE"/>
    <w:rsid w:val="008A25B3"/>
    <w:rsid w:val="008A30BD"/>
    <w:rsid w:val="008A39F1"/>
    <w:rsid w:val="008A3EB6"/>
    <w:rsid w:val="008A412D"/>
    <w:rsid w:val="008A41AF"/>
    <w:rsid w:val="008A43FC"/>
    <w:rsid w:val="008A48F5"/>
    <w:rsid w:val="008A4C0C"/>
    <w:rsid w:val="008A4D92"/>
    <w:rsid w:val="008A50FB"/>
    <w:rsid w:val="008A5328"/>
    <w:rsid w:val="008A535C"/>
    <w:rsid w:val="008A5A1D"/>
    <w:rsid w:val="008A5DDF"/>
    <w:rsid w:val="008A606E"/>
    <w:rsid w:val="008A6316"/>
    <w:rsid w:val="008A6347"/>
    <w:rsid w:val="008A6A8E"/>
    <w:rsid w:val="008A6CDF"/>
    <w:rsid w:val="008A7530"/>
    <w:rsid w:val="008A7D32"/>
    <w:rsid w:val="008A7DAB"/>
    <w:rsid w:val="008B0188"/>
    <w:rsid w:val="008B0400"/>
    <w:rsid w:val="008B0A30"/>
    <w:rsid w:val="008B0A6D"/>
    <w:rsid w:val="008B0DC1"/>
    <w:rsid w:val="008B0E41"/>
    <w:rsid w:val="008B118A"/>
    <w:rsid w:val="008B12B5"/>
    <w:rsid w:val="008B1AA1"/>
    <w:rsid w:val="008B2486"/>
    <w:rsid w:val="008B282A"/>
    <w:rsid w:val="008B2AAB"/>
    <w:rsid w:val="008B2D26"/>
    <w:rsid w:val="008B371A"/>
    <w:rsid w:val="008B37B4"/>
    <w:rsid w:val="008B3FA8"/>
    <w:rsid w:val="008B4768"/>
    <w:rsid w:val="008B4921"/>
    <w:rsid w:val="008B4964"/>
    <w:rsid w:val="008B498B"/>
    <w:rsid w:val="008B4B21"/>
    <w:rsid w:val="008B4E3E"/>
    <w:rsid w:val="008B5687"/>
    <w:rsid w:val="008B5832"/>
    <w:rsid w:val="008B5EA7"/>
    <w:rsid w:val="008B5F02"/>
    <w:rsid w:val="008B6143"/>
    <w:rsid w:val="008B6467"/>
    <w:rsid w:val="008B6FEC"/>
    <w:rsid w:val="008B7974"/>
    <w:rsid w:val="008B79BE"/>
    <w:rsid w:val="008C0137"/>
    <w:rsid w:val="008C0147"/>
    <w:rsid w:val="008C123F"/>
    <w:rsid w:val="008C1419"/>
    <w:rsid w:val="008C1CB4"/>
    <w:rsid w:val="008C1E69"/>
    <w:rsid w:val="008C206E"/>
    <w:rsid w:val="008C229F"/>
    <w:rsid w:val="008C27F9"/>
    <w:rsid w:val="008C2BFE"/>
    <w:rsid w:val="008C2C95"/>
    <w:rsid w:val="008C3344"/>
    <w:rsid w:val="008C36C2"/>
    <w:rsid w:val="008C36F6"/>
    <w:rsid w:val="008C37B2"/>
    <w:rsid w:val="008C4427"/>
    <w:rsid w:val="008C48CF"/>
    <w:rsid w:val="008C4A2C"/>
    <w:rsid w:val="008C4A38"/>
    <w:rsid w:val="008C4DD1"/>
    <w:rsid w:val="008C5128"/>
    <w:rsid w:val="008C52A3"/>
    <w:rsid w:val="008C61C2"/>
    <w:rsid w:val="008C61F5"/>
    <w:rsid w:val="008C6546"/>
    <w:rsid w:val="008C74EA"/>
    <w:rsid w:val="008C7661"/>
    <w:rsid w:val="008C780A"/>
    <w:rsid w:val="008C79A6"/>
    <w:rsid w:val="008C79BE"/>
    <w:rsid w:val="008C7AFA"/>
    <w:rsid w:val="008C7B4B"/>
    <w:rsid w:val="008D0032"/>
    <w:rsid w:val="008D0043"/>
    <w:rsid w:val="008D0AE0"/>
    <w:rsid w:val="008D0C91"/>
    <w:rsid w:val="008D0E8C"/>
    <w:rsid w:val="008D124E"/>
    <w:rsid w:val="008D155C"/>
    <w:rsid w:val="008D1663"/>
    <w:rsid w:val="008D1BC6"/>
    <w:rsid w:val="008D250D"/>
    <w:rsid w:val="008D2743"/>
    <w:rsid w:val="008D27DA"/>
    <w:rsid w:val="008D2829"/>
    <w:rsid w:val="008D2B09"/>
    <w:rsid w:val="008D2F88"/>
    <w:rsid w:val="008D3566"/>
    <w:rsid w:val="008D3794"/>
    <w:rsid w:val="008D3982"/>
    <w:rsid w:val="008D3D53"/>
    <w:rsid w:val="008D3E75"/>
    <w:rsid w:val="008D3FA7"/>
    <w:rsid w:val="008D42B2"/>
    <w:rsid w:val="008D42C1"/>
    <w:rsid w:val="008D45E9"/>
    <w:rsid w:val="008D460D"/>
    <w:rsid w:val="008D468D"/>
    <w:rsid w:val="008D4A6E"/>
    <w:rsid w:val="008D4AFC"/>
    <w:rsid w:val="008D4F0A"/>
    <w:rsid w:val="008D4FD7"/>
    <w:rsid w:val="008D5027"/>
    <w:rsid w:val="008D554D"/>
    <w:rsid w:val="008D55A8"/>
    <w:rsid w:val="008D5E70"/>
    <w:rsid w:val="008D5F31"/>
    <w:rsid w:val="008D6590"/>
    <w:rsid w:val="008D6AB2"/>
    <w:rsid w:val="008D6D2C"/>
    <w:rsid w:val="008D6F6F"/>
    <w:rsid w:val="008D72F8"/>
    <w:rsid w:val="008D7539"/>
    <w:rsid w:val="008D7A9F"/>
    <w:rsid w:val="008E059C"/>
    <w:rsid w:val="008E05AE"/>
    <w:rsid w:val="008E0798"/>
    <w:rsid w:val="008E0D4B"/>
    <w:rsid w:val="008E0F26"/>
    <w:rsid w:val="008E1310"/>
    <w:rsid w:val="008E1390"/>
    <w:rsid w:val="008E155E"/>
    <w:rsid w:val="008E1659"/>
    <w:rsid w:val="008E16AF"/>
    <w:rsid w:val="008E1712"/>
    <w:rsid w:val="008E182F"/>
    <w:rsid w:val="008E18BD"/>
    <w:rsid w:val="008E1EA4"/>
    <w:rsid w:val="008E2450"/>
    <w:rsid w:val="008E24CF"/>
    <w:rsid w:val="008E2B20"/>
    <w:rsid w:val="008E2E5C"/>
    <w:rsid w:val="008E30A6"/>
    <w:rsid w:val="008E34A2"/>
    <w:rsid w:val="008E374D"/>
    <w:rsid w:val="008E386C"/>
    <w:rsid w:val="008E3B14"/>
    <w:rsid w:val="008E3C1E"/>
    <w:rsid w:val="008E3D02"/>
    <w:rsid w:val="008E3D74"/>
    <w:rsid w:val="008E43CA"/>
    <w:rsid w:val="008E45EF"/>
    <w:rsid w:val="008E4F2F"/>
    <w:rsid w:val="008E5169"/>
    <w:rsid w:val="008E51C0"/>
    <w:rsid w:val="008E5C22"/>
    <w:rsid w:val="008E5C89"/>
    <w:rsid w:val="008E5F31"/>
    <w:rsid w:val="008E62EC"/>
    <w:rsid w:val="008E67F4"/>
    <w:rsid w:val="008E6AAF"/>
    <w:rsid w:val="008E7276"/>
    <w:rsid w:val="008E75BA"/>
    <w:rsid w:val="008E7BDF"/>
    <w:rsid w:val="008E7CF1"/>
    <w:rsid w:val="008E7F89"/>
    <w:rsid w:val="008F0028"/>
    <w:rsid w:val="008F005B"/>
    <w:rsid w:val="008F01C1"/>
    <w:rsid w:val="008F07B1"/>
    <w:rsid w:val="008F0A37"/>
    <w:rsid w:val="008F0AD0"/>
    <w:rsid w:val="008F0FEE"/>
    <w:rsid w:val="008F1526"/>
    <w:rsid w:val="008F1618"/>
    <w:rsid w:val="008F1889"/>
    <w:rsid w:val="008F1908"/>
    <w:rsid w:val="008F1A72"/>
    <w:rsid w:val="008F1AB2"/>
    <w:rsid w:val="008F1B2D"/>
    <w:rsid w:val="008F1C91"/>
    <w:rsid w:val="008F217E"/>
    <w:rsid w:val="008F22D5"/>
    <w:rsid w:val="008F243E"/>
    <w:rsid w:val="008F296C"/>
    <w:rsid w:val="008F2F9F"/>
    <w:rsid w:val="008F314A"/>
    <w:rsid w:val="008F33E0"/>
    <w:rsid w:val="008F46CE"/>
    <w:rsid w:val="008F4829"/>
    <w:rsid w:val="008F4853"/>
    <w:rsid w:val="008F4891"/>
    <w:rsid w:val="008F4DE1"/>
    <w:rsid w:val="008F4E61"/>
    <w:rsid w:val="008F510C"/>
    <w:rsid w:val="008F51BE"/>
    <w:rsid w:val="008F520D"/>
    <w:rsid w:val="008F53DC"/>
    <w:rsid w:val="008F584E"/>
    <w:rsid w:val="008F5959"/>
    <w:rsid w:val="008F5E27"/>
    <w:rsid w:val="008F6126"/>
    <w:rsid w:val="008F630E"/>
    <w:rsid w:val="008F652A"/>
    <w:rsid w:val="008F68D2"/>
    <w:rsid w:val="008F6996"/>
    <w:rsid w:val="008F701B"/>
    <w:rsid w:val="008F71F2"/>
    <w:rsid w:val="008F7C2D"/>
    <w:rsid w:val="008F7D20"/>
    <w:rsid w:val="009000D2"/>
    <w:rsid w:val="00900A4E"/>
    <w:rsid w:val="00900C46"/>
    <w:rsid w:val="00901048"/>
    <w:rsid w:val="009011EA"/>
    <w:rsid w:val="009014E5"/>
    <w:rsid w:val="0090150D"/>
    <w:rsid w:val="00901631"/>
    <w:rsid w:val="00901726"/>
    <w:rsid w:val="0090178D"/>
    <w:rsid w:val="00901D6F"/>
    <w:rsid w:val="00902152"/>
    <w:rsid w:val="00902360"/>
    <w:rsid w:val="0090248E"/>
    <w:rsid w:val="00902577"/>
    <w:rsid w:val="00902875"/>
    <w:rsid w:val="00902F95"/>
    <w:rsid w:val="00903142"/>
    <w:rsid w:val="00903542"/>
    <w:rsid w:val="00903826"/>
    <w:rsid w:val="009038C0"/>
    <w:rsid w:val="00904234"/>
    <w:rsid w:val="0090456B"/>
    <w:rsid w:val="0090464B"/>
    <w:rsid w:val="0090509E"/>
    <w:rsid w:val="009051BC"/>
    <w:rsid w:val="009055C7"/>
    <w:rsid w:val="009055EB"/>
    <w:rsid w:val="009057C9"/>
    <w:rsid w:val="00905A18"/>
    <w:rsid w:val="00905B7A"/>
    <w:rsid w:val="0090626C"/>
    <w:rsid w:val="009067DD"/>
    <w:rsid w:val="00906BD9"/>
    <w:rsid w:val="00906F86"/>
    <w:rsid w:val="0090740D"/>
    <w:rsid w:val="00907879"/>
    <w:rsid w:val="00907AAA"/>
    <w:rsid w:val="00907EDD"/>
    <w:rsid w:val="00907F1A"/>
    <w:rsid w:val="00907FAB"/>
    <w:rsid w:val="00910095"/>
    <w:rsid w:val="00910097"/>
    <w:rsid w:val="009102BE"/>
    <w:rsid w:val="00910BAD"/>
    <w:rsid w:val="00910F69"/>
    <w:rsid w:val="00911099"/>
    <w:rsid w:val="00911254"/>
    <w:rsid w:val="00911392"/>
    <w:rsid w:val="009117DB"/>
    <w:rsid w:val="00911AE5"/>
    <w:rsid w:val="00912055"/>
    <w:rsid w:val="00912092"/>
    <w:rsid w:val="00912193"/>
    <w:rsid w:val="0091243D"/>
    <w:rsid w:val="0091246B"/>
    <w:rsid w:val="00912485"/>
    <w:rsid w:val="00912F40"/>
    <w:rsid w:val="009138A3"/>
    <w:rsid w:val="00913970"/>
    <w:rsid w:val="00913CAE"/>
    <w:rsid w:val="00913CAF"/>
    <w:rsid w:val="00914538"/>
    <w:rsid w:val="00915006"/>
    <w:rsid w:val="009151BB"/>
    <w:rsid w:val="00915D6A"/>
    <w:rsid w:val="00915E5C"/>
    <w:rsid w:val="0091608D"/>
    <w:rsid w:val="00916497"/>
    <w:rsid w:val="00916624"/>
    <w:rsid w:val="009169D2"/>
    <w:rsid w:val="009171FA"/>
    <w:rsid w:val="00917386"/>
    <w:rsid w:val="0091764A"/>
    <w:rsid w:val="00917812"/>
    <w:rsid w:val="00917B45"/>
    <w:rsid w:val="00917E3B"/>
    <w:rsid w:val="0092008C"/>
    <w:rsid w:val="009206A6"/>
    <w:rsid w:val="00920855"/>
    <w:rsid w:val="00920A8F"/>
    <w:rsid w:val="00920A99"/>
    <w:rsid w:val="00920C21"/>
    <w:rsid w:val="00920EF6"/>
    <w:rsid w:val="00920F6E"/>
    <w:rsid w:val="0092118C"/>
    <w:rsid w:val="00921210"/>
    <w:rsid w:val="009214A4"/>
    <w:rsid w:val="00921A3C"/>
    <w:rsid w:val="00921B20"/>
    <w:rsid w:val="00921C47"/>
    <w:rsid w:val="00921D94"/>
    <w:rsid w:val="00921F96"/>
    <w:rsid w:val="00922072"/>
    <w:rsid w:val="00922194"/>
    <w:rsid w:val="0092233A"/>
    <w:rsid w:val="009223C2"/>
    <w:rsid w:val="0092290C"/>
    <w:rsid w:val="00923762"/>
    <w:rsid w:val="00923A28"/>
    <w:rsid w:val="00923BB6"/>
    <w:rsid w:val="00924128"/>
    <w:rsid w:val="00924351"/>
    <w:rsid w:val="00924729"/>
    <w:rsid w:val="00924C11"/>
    <w:rsid w:val="009257B8"/>
    <w:rsid w:val="00925806"/>
    <w:rsid w:val="00925A35"/>
    <w:rsid w:val="00925F20"/>
    <w:rsid w:val="0092633C"/>
    <w:rsid w:val="00926530"/>
    <w:rsid w:val="0092664E"/>
    <w:rsid w:val="0092678F"/>
    <w:rsid w:val="00926D3C"/>
    <w:rsid w:val="00926FD8"/>
    <w:rsid w:val="009270FE"/>
    <w:rsid w:val="0092714B"/>
    <w:rsid w:val="009279FD"/>
    <w:rsid w:val="00927A73"/>
    <w:rsid w:val="00927CC6"/>
    <w:rsid w:val="0093045A"/>
    <w:rsid w:val="009309D4"/>
    <w:rsid w:val="00930B37"/>
    <w:rsid w:val="00930C64"/>
    <w:rsid w:val="00930C83"/>
    <w:rsid w:val="00930D0F"/>
    <w:rsid w:val="009314FE"/>
    <w:rsid w:val="009322F2"/>
    <w:rsid w:val="0093233D"/>
    <w:rsid w:val="00932540"/>
    <w:rsid w:val="0093278F"/>
    <w:rsid w:val="00932B6D"/>
    <w:rsid w:val="00933010"/>
    <w:rsid w:val="00933464"/>
    <w:rsid w:val="00933C53"/>
    <w:rsid w:val="00934060"/>
    <w:rsid w:val="009343E7"/>
    <w:rsid w:val="009348C3"/>
    <w:rsid w:val="009349AB"/>
    <w:rsid w:val="00934B91"/>
    <w:rsid w:val="00934D3B"/>
    <w:rsid w:val="00934E7C"/>
    <w:rsid w:val="009354C3"/>
    <w:rsid w:val="00935702"/>
    <w:rsid w:val="0093580D"/>
    <w:rsid w:val="00935AD4"/>
    <w:rsid w:val="00935D18"/>
    <w:rsid w:val="00936090"/>
    <w:rsid w:val="009366EE"/>
    <w:rsid w:val="00936B1D"/>
    <w:rsid w:val="00936CDE"/>
    <w:rsid w:val="00937016"/>
    <w:rsid w:val="009372D3"/>
    <w:rsid w:val="009378FB"/>
    <w:rsid w:val="00937A1B"/>
    <w:rsid w:val="00937C67"/>
    <w:rsid w:val="00937FDE"/>
    <w:rsid w:val="009400DD"/>
    <w:rsid w:val="00940441"/>
    <w:rsid w:val="00940A5A"/>
    <w:rsid w:val="00940F0E"/>
    <w:rsid w:val="009410C3"/>
    <w:rsid w:val="00941496"/>
    <w:rsid w:val="009414AC"/>
    <w:rsid w:val="00941741"/>
    <w:rsid w:val="00941A29"/>
    <w:rsid w:val="00941A46"/>
    <w:rsid w:val="009422DE"/>
    <w:rsid w:val="00942375"/>
    <w:rsid w:val="00942565"/>
    <w:rsid w:val="009425B1"/>
    <w:rsid w:val="00942935"/>
    <w:rsid w:val="00942D96"/>
    <w:rsid w:val="00943099"/>
    <w:rsid w:val="0094314F"/>
    <w:rsid w:val="00943192"/>
    <w:rsid w:val="0094354F"/>
    <w:rsid w:val="00943BC9"/>
    <w:rsid w:val="00943EAF"/>
    <w:rsid w:val="0094418F"/>
    <w:rsid w:val="00944511"/>
    <w:rsid w:val="00944B41"/>
    <w:rsid w:val="00944D82"/>
    <w:rsid w:val="00944EE5"/>
    <w:rsid w:val="00945308"/>
    <w:rsid w:val="0094548B"/>
    <w:rsid w:val="009456DB"/>
    <w:rsid w:val="00945A7C"/>
    <w:rsid w:val="00945AD2"/>
    <w:rsid w:val="00945C4C"/>
    <w:rsid w:val="00945CA7"/>
    <w:rsid w:val="00946301"/>
    <w:rsid w:val="0094646B"/>
    <w:rsid w:val="0094686F"/>
    <w:rsid w:val="0094712D"/>
    <w:rsid w:val="009471DC"/>
    <w:rsid w:val="0094762F"/>
    <w:rsid w:val="00947769"/>
    <w:rsid w:val="009477FB"/>
    <w:rsid w:val="00947A27"/>
    <w:rsid w:val="00947FFD"/>
    <w:rsid w:val="00950492"/>
    <w:rsid w:val="009509A9"/>
    <w:rsid w:val="00950DE0"/>
    <w:rsid w:val="00950EC2"/>
    <w:rsid w:val="00951158"/>
    <w:rsid w:val="00951474"/>
    <w:rsid w:val="00951921"/>
    <w:rsid w:val="00951933"/>
    <w:rsid w:val="00951F33"/>
    <w:rsid w:val="00951F55"/>
    <w:rsid w:val="00952303"/>
    <w:rsid w:val="00952702"/>
    <w:rsid w:val="00952EA6"/>
    <w:rsid w:val="009534EF"/>
    <w:rsid w:val="00953504"/>
    <w:rsid w:val="00953656"/>
    <w:rsid w:val="0095376A"/>
    <w:rsid w:val="0095382A"/>
    <w:rsid w:val="00953B4A"/>
    <w:rsid w:val="009543E9"/>
    <w:rsid w:val="009545CD"/>
    <w:rsid w:val="0095496D"/>
    <w:rsid w:val="00955338"/>
    <w:rsid w:val="0095567F"/>
    <w:rsid w:val="00955834"/>
    <w:rsid w:val="00955B86"/>
    <w:rsid w:val="00955B9A"/>
    <w:rsid w:val="00956A61"/>
    <w:rsid w:val="00956D23"/>
    <w:rsid w:val="00956FCC"/>
    <w:rsid w:val="0095727A"/>
    <w:rsid w:val="00957762"/>
    <w:rsid w:val="00957CAA"/>
    <w:rsid w:val="00957E46"/>
    <w:rsid w:val="00960162"/>
    <w:rsid w:val="009601C9"/>
    <w:rsid w:val="009605B1"/>
    <w:rsid w:val="00960706"/>
    <w:rsid w:val="00960995"/>
    <w:rsid w:val="00960E8C"/>
    <w:rsid w:val="00960F78"/>
    <w:rsid w:val="0096108A"/>
    <w:rsid w:val="00961707"/>
    <w:rsid w:val="00961953"/>
    <w:rsid w:val="00962097"/>
    <w:rsid w:val="00962251"/>
    <w:rsid w:val="00962536"/>
    <w:rsid w:val="00962F53"/>
    <w:rsid w:val="009631DC"/>
    <w:rsid w:val="00963BFC"/>
    <w:rsid w:val="00963CEF"/>
    <w:rsid w:val="0096417A"/>
    <w:rsid w:val="0096436C"/>
    <w:rsid w:val="00964673"/>
    <w:rsid w:val="0096480C"/>
    <w:rsid w:val="00964EA8"/>
    <w:rsid w:val="009651A4"/>
    <w:rsid w:val="009654C2"/>
    <w:rsid w:val="00965699"/>
    <w:rsid w:val="00965728"/>
    <w:rsid w:val="009657DB"/>
    <w:rsid w:val="009657EA"/>
    <w:rsid w:val="0096592C"/>
    <w:rsid w:val="009659F3"/>
    <w:rsid w:val="00965D69"/>
    <w:rsid w:val="00965F84"/>
    <w:rsid w:val="009660FD"/>
    <w:rsid w:val="009668A9"/>
    <w:rsid w:val="009668C8"/>
    <w:rsid w:val="00966DA7"/>
    <w:rsid w:val="0096713A"/>
    <w:rsid w:val="009671C1"/>
    <w:rsid w:val="009677D3"/>
    <w:rsid w:val="00967947"/>
    <w:rsid w:val="00970002"/>
    <w:rsid w:val="00970D69"/>
    <w:rsid w:val="00971060"/>
    <w:rsid w:val="009710A4"/>
    <w:rsid w:val="00971103"/>
    <w:rsid w:val="00971168"/>
    <w:rsid w:val="00971338"/>
    <w:rsid w:val="00971A8B"/>
    <w:rsid w:val="00971DED"/>
    <w:rsid w:val="00971E62"/>
    <w:rsid w:val="00972DC0"/>
    <w:rsid w:val="00972EF3"/>
    <w:rsid w:val="00972FCE"/>
    <w:rsid w:val="009733B8"/>
    <w:rsid w:val="009734B6"/>
    <w:rsid w:val="00973B1B"/>
    <w:rsid w:val="00973DCD"/>
    <w:rsid w:val="00973E02"/>
    <w:rsid w:val="00974212"/>
    <w:rsid w:val="009743EB"/>
    <w:rsid w:val="00974438"/>
    <w:rsid w:val="00974D71"/>
    <w:rsid w:val="00974F71"/>
    <w:rsid w:val="00975201"/>
    <w:rsid w:val="009753C8"/>
    <w:rsid w:val="00975741"/>
    <w:rsid w:val="009758E5"/>
    <w:rsid w:val="009760AD"/>
    <w:rsid w:val="00976591"/>
    <w:rsid w:val="009768E6"/>
    <w:rsid w:val="00976962"/>
    <w:rsid w:val="0097707E"/>
    <w:rsid w:val="00977213"/>
    <w:rsid w:val="009773BD"/>
    <w:rsid w:val="00977C01"/>
    <w:rsid w:val="00977D8E"/>
    <w:rsid w:val="00980432"/>
    <w:rsid w:val="00980445"/>
    <w:rsid w:val="009804E7"/>
    <w:rsid w:val="00980563"/>
    <w:rsid w:val="00980A3E"/>
    <w:rsid w:val="00980CCA"/>
    <w:rsid w:val="00980D11"/>
    <w:rsid w:val="00981D1F"/>
    <w:rsid w:val="00982047"/>
    <w:rsid w:val="0098233A"/>
    <w:rsid w:val="0098242A"/>
    <w:rsid w:val="009824F7"/>
    <w:rsid w:val="00982EC2"/>
    <w:rsid w:val="00983050"/>
    <w:rsid w:val="00983561"/>
    <w:rsid w:val="00983642"/>
    <w:rsid w:val="00983895"/>
    <w:rsid w:val="009838CE"/>
    <w:rsid w:val="00983A98"/>
    <w:rsid w:val="00984297"/>
    <w:rsid w:val="00984431"/>
    <w:rsid w:val="00984502"/>
    <w:rsid w:val="009846DC"/>
    <w:rsid w:val="00984DAA"/>
    <w:rsid w:val="00984F8C"/>
    <w:rsid w:val="00985478"/>
    <w:rsid w:val="009857B2"/>
    <w:rsid w:val="009857BA"/>
    <w:rsid w:val="0098586A"/>
    <w:rsid w:val="00985C69"/>
    <w:rsid w:val="00985F23"/>
    <w:rsid w:val="00985F47"/>
    <w:rsid w:val="00986031"/>
    <w:rsid w:val="00986091"/>
    <w:rsid w:val="0098620A"/>
    <w:rsid w:val="0098647A"/>
    <w:rsid w:val="00986527"/>
    <w:rsid w:val="0098755C"/>
    <w:rsid w:val="0098766D"/>
    <w:rsid w:val="00987AB4"/>
    <w:rsid w:val="009900F0"/>
    <w:rsid w:val="0099055D"/>
    <w:rsid w:val="00990E15"/>
    <w:rsid w:val="00990E3C"/>
    <w:rsid w:val="0099108E"/>
    <w:rsid w:val="00991133"/>
    <w:rsid w:val="0099194E"/>
    <w:rsid w:val="00991ED0"/>
    <w:rsid w:val="00992047"/>
    <w:rsid w:val="00992221"/>
    <w:rsid w:val="00992886"/>
    <w:rsid w:val="009929F2"/>
    <w:rsid w:val="00992B6C"/>
    <w:rsid w:val="00992F2C"/>
    <w:rsid w:val="0099346F"/>
    <w:rsid w:val="00993A43"/>
    <w:rsid w:val="00993D21"/>
    <w:rsid w:val="0099481C"/>
    <w:rsid w:val="00994875"/>
    <w:rsid w:val="00994A0C"/>
    <w:rsid w:val="00994A6E"/>
    <w:rsid w:val="00994CBA"/>
    <w:rsid w:val="00994D76"/>
    <w:rsid w:val="0099501E"/>
    <w:rsid w:val="00995047"/>
    <w:rsid w:val="009958AC"/>
    <w:rsid w:val="009959B6"/>
    <w:rsid w:val="0099602B"/>
    <w:rsid w:val="009961D8"/>
    <w:rsid w:val="00996AA3"/>
    <w:rsid w:val="00996ABB"/>
    <w:rsid w:val="0099724A"/>
    <w:rsid w:val="009975BB"/>
    <w:rsid w:val="0099766F"/>
    <w:rsid w:val="00997AC7"/>
    <w:rsid w:val="00997EEA"/>
    <w:rsid w:val="00997F90"/>
    <w:rsid w:val="009A0E51"/>
    <w:rsid w:val="009A10B6"/>
    <w:rsid w:val="009A10E0"/>
    <w:rsid w:val="009A1714"/>
    <w:rsid w:val="009A17D1"/>
    <w:rsid w:val="009A1FF2"/>
    <w:rsid w:val="009A2101"/>
    <w:rsid w:val="009A25B5"/>
    <w:rsid w:val="009A2870"/>
    <w:rsid w:val="009A2BCB"/>
    <w:rsid w:val="009A2D69"/>
    <w:rsid w:val="009A336D"/>
    <w:rsid w:val="009A33DC"/>
    <w:rsid w:val="009A39EE"/>
    <w:rsid w:val="009A456D"/>
    <w:rsid w:val="009A481E"/>
    <w:rsid w:val="009A48AC"/>
    <w:rsid w:val="009A4C11"/>
    <w:rsid w:val="009A4C47"/>
    <w:rsid w:val="009A4CCD"/>
    <w:rsid w:val="009A4CFD"/>
    <w:rsid w:val="009A4DA9"/>
    <w:rsid w:val="009A4DFD"/>
    <w:rsid w:val="009A54A0"/>
    <w:rsid w:val="009A571C"/>
    <w:rsid w:val="009A6131"/>
    <w:rsid w:val="009A6271"/>
    <w:rsid w:val="009A6D08"/>
    <w:rsid w:val="009A7190"/>
    <w:rsid w:val="009A72B7"/>
    <w:rsid w:val="009B0D51"/>
    <w:rsid w:val="009B1499"/>
    <w:rsid w:val="009B1D23"/>
    <w:rsid w:val="009B2157"/>
    <w:rsid w:val="009B216B"/>
    <w:rsid w:val="009B261D"/>
    <w:rsid w:val="009B26A0"/>
    <w:rsid w:val="009B272E"/>
    <w:rsid w:val="009B2BD4"/>
    <w:rsid w:val="009B2E1E"/>
    <w:rsid w:val="009B3003"/>
    <w:rsid w:val="009B37DA"/>
    <w:rsid w:val="009B3BA8"/>
    <w:rsid w:val="009B3E07"/>
    <w:rsid w:val="009B3F8D"/>
    <w:rsid w:val="009B3FF2"/>
    <w:rsid w:val="009B43FD"/>
    <w:rsid w:val="009B59F4"/>
    <w:rsid w:val="009B5A96"/>
    <w:rsid w:val="009B5B05"/>
    <w:rsid w:val="009B643D"/>
    <w:rsid w:val="009B6467"/>
    <w:rsid w:val="009B6602"/>
    <w:rsid w:val="009B6686"/>
    <w:rsid w:val="009B675A"/>
    <w:rsid w:val="009B6926"/>
    <w:rsid w:val="009B69E8"/>
    <w:rsid w:val="009B6D08"/>
    <w:rsid w:val="009B6E9A"/>
    <w:rsid w:val="009B756D"/>
    <w:rsid w:val="009C03A7"/>
    <w:rsid w:val="009C05B2"/>
    <w:rsid w:val="009C0E40"/>
    <w:rsid w:val="009C1308"/>
    <w:rsid w:val="009C13A1"/>
    <w:rsid w:val="009C171C"/>
    <w:rsid w:val="009C1744"/>
    <w:rsid w:val="009C181D"/>
    <w:rsid w:val="009C1899"/>
    <w:rsid w:val="009C1BD3"/>
    <w:rsid w:val="009C1CC0"/>
    <w:rsid w:val="009C23F4"/>
    <w:rsid w:val="009C24EB"/>
    <w:rsid w:val="009C25B7"/>
    <w:rsid w:val="009C263F"/>
    <w:rsid w:val="009C2778"/>
    <w:rsid w:val="009C2A20"/>
    <w:rsid w:val="009C2F8E"/>
    <w:rsid w:val="009C302D"/>
    <w:rsid w:val="009C30DA"/>
    <w:rsid w:val="009C31C1"/>
    <w:rsid w:val="009C34B8"/>
    <w:rsid w:val="009C3565"/>
    <w:rsid w:val="009C3917"/>
    <w:rsid w:val="009C3946"/>
    <w:rsid w:val="009C3A50"/>
    <w:rsid w:val="009C3B7A"/>
    <w:rsid w:val="009C3D69"/>
    <w:rsid w:val="009C3E88"/>
    <w:rsid w:val="009C3E8D"/>
    <w:rsid w:val="009C4176"/>
    <w:rsid w:val="009C4B3F"/>
    <w:rsid w:val="009C4B98"/>
    <w:rsid w:val="009C5346"/>
    <w:rsid w:val="009C591F"/>
    <w:rsid w:val="009C5CEF"/>
    <w:rsid w:val="009C5D3E"/>
    <w:rsid w:val="009C61A6"/>
    <w:rsid w:val="009C66DA"/>
    <w:rsid w:val="009C7008"/>
    <w:rsid w:val="009C7164"/>
    <w:rsid w:val="009C71AD"/>
    <w:rsid w:val="009C71F0"/>
    <w:rsid w:val="009C73A2"/>
    <w:rsid w:val="009C795B"/>
    <w:rsid w:val="009C7B37"/>
    <w:rsid w:val="009C7F81"/>
    <w:rsid w:val="009D0155"/>
    <w:rsid w:val="009D03FF"/>
    <w:rsid w:val="009D0412"/>
    <w:rsid w:val="009D0803"/>
    <w:rsid w:val="009D0D94"/>
    <w:rsid w:val="009D1208"/>
    <w:rsid w:val="009D176F"/>
    <w:rsid w:val="009D1C3D"/>
    <w:rsid w:val="009D1D4D"/>
    <w:rsid w:val="009D226E"/>
    <w:rsid w:val="009D270B"/>
    <w:rsid w:val="009D2A42"/>
    <w:rsid w:val="009D2F6A"/>
    <w:rsid w:val="009D30C0"/>
    <w:rsid w:val="009D345A"/>
    <w:rsid w:val="009D3771"/>
    <w:rsid w:val="009D3837"/>
    <w:rsid w:val="009D3917"/>
    <w:rsid w:val="009D3997"/>
    <w:rsid w:val="009D531E"/>
    <w:rsid w:val="009D544D"/>
    <w:rsid w:val="009D5525"/>
    <w:rsid w:val="009D55E1"/>
    <w:rsid w:val="009D576B"/>
    <w:rsid w:val="009D5B55"/>
    <w:rsid w:val="009D5C18"/>
    <w:rsid w:val="009D5C42"/>
    <w:rsid w:val="009D6037"/>
    <w:rsid w:val="009D667C"/>
    <w:rsid w:val="009D66DD"/>
    <w:rsid w:val="009D7223"/>
    <w:rsid w:val="009D73C9"/>
    <w:rsid w:val="009D785A"/>
    <w:rsid w:val="009D78BC"/>
    <w:rsid w:val="009D7963"/>
    <w:rsid w:val="009D7D44"/>
    <w:rsid w:val="009D7D65"/>
    <w:rsid w:val="009D7DB8"/>
    <w:rsid w:val="009E0B28"/>
    <w:rsid w:val="009E0CE9"/>
    <w:rsid w:val="009E111A"/>
    <w:rsid w:val="009E118D"/>
    <w:rsid w:val="009E121D"/>
    <w:rsid w:val="009E138A"/>
    <w:rsid w:val="009E1392"/>
    <w:rsid w:val="009E1900"/>
    <w:rsid w:val="009E199C"/>
    <w:rsid w:val="009E199E"/>
    <w:rsid w:val="009E2377"/>
    <w:rsid w:val="009E24A9"/>
    <w:rsid w:val="009E2870"/>
    <w:rsid w:val="009E291F"/>
    <w:rsid w:val="009E2CAA"/>
    <w:rsid w:val="009E2D9C"/>
    <w:rsid w:val="009E37DF"/>
    <w:rsid w:val="009E396A"/>
    <w:rsid w:val="009E3C0C"/>
    <w:rsid w:val="009E3F01"/>
    <w:rsid w:val="009E4250"/>
    <w:rsid w:val="009E47CE"/>
    <w:rsid w:val="009E4881"/>
    <w:rsid w:val="009E49FC"/>
    <w:rsid w:val="009E4DAF"/>
    <w:rsid w:val="009E54BA"/>
    <w:rsid w:val="009E5593"/>
    <w:rsid w:val="009E5DCF"/>
    <w:rsid w:val="009E61A6"/>
    <w:rsid w:val="009E6470"/>
    <w:rsid w:val="009E66DE"/>
    <w:rsid w:val="009E6C18"/>
    <w:rsid w:val="009E6CAB"/>
    <w:rsid w:val="009E6CD4"/>
    <w:rsid w:val="009E6EFC"/>
    <w:rsid w:val="009E70D1"/>
    <w:rsid w:val="009E713D"/>
    <w:rsid w:val="009E7769"/>
    <w:rsid w:val="009E791B"/>
    <w:rsid w:val="009E7E5C"/>
    <w:rsid w:val="009E7F9D"/>
    <w:rsid w:val="009F0241"/>
    <w:rsid w:val="009F0538"/>
    <w:rsid w:val="009F0A18"/>
    <w:rsid w:val="009F0ACA"/>
    <w:rsid w:val="009F0BA0"/>
    <w:rsid w:val="009F1C0C"/>
    <w:rsid w:val="009F205F"/>
    <w:rsid w:val="009F239B"/>
    <w:rsid w:val="009F247F"/>
    <w:rsid w:val="009F24F8"/>
    <w:rsid w:val="009F2564"/>
    <w:rsid w:val="009F2745"/>
    <w:rsid w:val="009F3515"/>
    <w:rsid w:val="009F3613"/>
    <w:rsid w:val="009F3718"/>
    <w:rsid w:val="009F37CF"/>
    <w:rsid w:val="009F3E6E"/>
    <w:rsid w:val="009F3F55"/>
    <w:rsid w:val="009F42AD"/>
    <w:rsid w:val="009F4329"/>
    <w:rsid w:val="009F448D"/>
    <w:rsid w:val="009F44C4"/>
    <w:rsid w:val="009F47F3"/>
    <w:rsid w:val="009F4FAA"/>
    <w:rsid w:val="009F5012"/>
    <w:rsid w:val="009F5125"/>
    <w:rsid w:val="009F52CC"/>
    <w:rsid w:val="009F5313"/>
    <w:rsid w:val="009F5879"/>
    <w:rsid w:val="009F59CF"/>
    <w:rsid w:val="009F64E4"/>
    <w:rsid w:val="009F671C"/>
    <w:rsid w:val="009F69ED"/>
    <w:rsid w:val="009F6B6D"/>
    <w:rsid w:val="009F710C"/>
    <w:rsid w:val="009F7151"/>
    <w:rsid w:val="009F73C5"/>
    <w:rsid w:val="009F76F8"/>
    <w:rsid w:val="009F7EF6"/>
    <w:rsid w:val="00A002F1"/>
    <w:rsid w:val="00A00526"/>
    <w:rsid w:val="00A010F2"/>
    <w:rsid w:val="00A01202"/>
    <w:rsid w:val="00A01250"/>
    <w:rsid w:val="00A01799"/>
    <w:rsid w:val="00A01949"/>
    <w:rsid w:val="00A019D8"/>
    <w:rsid w:val="00A01AD4"/>
    <w:rsid w:val="00A01DBA"/>
    <w:rsid w:val="00A020F8"/>
    <w:rsid w:val="00A02B20"/>
    <w:rsid w:val="00A02BAB"/>
    <w:rsid w:val="00A02F35"/>
    <w:rsid w:val="00A03185"/>
    <w:rsid w:val="00A03575"/>
    <w:rsid w:val="00A03697"/>
    <w:rsid w:val="00A03926"/>
    <w:rsid w:val="00A03CEE"/>
    <w:rsid w:val="00A03E45"/>
    <w:rsid w:val="00A040A3"/>
    <w:rsid w:val="00A045EF"/>
    <w:rsid w:val="00A04858"/>
    <w:rsid w:val="00A04EB4"/>
    <w:rsid w:val="00A04F43"/>
    <w:rsid w:val="00A05395"/>
    <w:rsid w:val="00A054EA"/>
    <w:rsid w:val="00A056DF"/>
    <w:rsid w:val="00A056E9"/>
    <w:rsid w:val="00A05771"/>
    <w:rsid w:val="00A057C2"/>
    <w:rsid w:val="00A05D46"/>
    <w:rsid w:val="00A05D68"/>
    <w:rsid w:val="00A0614F"/>
    <w:rsid w:val="00A0643A"/>
    <w:rsid w:val="00A06614"/>
    <w:rsid w:val="00A0688D"/>
    <w:rsid w:val="00A06E2B"/>
    <w:rsid w:val="00A07266"/>
    <w:rsid w:val="00A073B4"/>
    <w:rsid w:val="00A07B93"/>
    <w:rsid w:val="00A07DCC"/>
    <w:rsid w:val="00A07DE2"/>
    <w:rsid w:val="00A07E85"/>
    <w:rsid w:val="00A106EA"/>
    <w:rsid w:val="00A1075A"/>
    <w:rsid w:val="00A10D58"/>
    <w:rsid w:val="00A11487"/>
    <w:rsid w:val="00A11768"/>
    <w:rsid w:val="00A11A8D"/>
    <w:rsid w:val="00A11AD8"/>
    <w:rsid w:val="00A11CE0"/>
    <w:rsid w:val="00A12113"/>
    <w:rsid w:val="00A1258D"/>
    <w:rsid w:val="00A12864"/>
    <w:rsid w:val="00A12C8F"/>
    <w:rsid w:val="00A12EBD"/>
    <w:rsid w:val="00A13251"/>
    <w:rsid w:val="00A1333A"/>
    <w:rsid w:val="00A13A1E"/>
    <w:rsid w:val="00A13C95"/>
    <w:rsid w:val="00A13DC9"/>
    <w:rsid w:val="00A13F51"/>
    <w:rsid w:val="00A13F8C"/>
    <w:rsid w:val="00A14175"/>
    <w:rsid w:val="00A1457B"/>
    <w:rsid w:val="00A14EAD"/>
    <w:rsid w:val="00A151E4"/>
    <w:rsid w:val="00A15756"/>
    <w:rsid w:val="00A15F5F"/>
    <w:rsid w:val="00A169C3"/>
    <w:rsid w:val="00A16B1D"/>
    <w:rsid w:val="00A16D42"/>
    <w:rsid w:val="00A17519"/>
    <w:rsid w:val="00A177E0"/>
    <w:rsid w:val="00A17FAB"/>
    <w:rsid w:val="00A2027C"/>
    <w:rsid w:val="00A20860"/>
    <w:rsid w:val="00A208BF"/>
    <w:rsid w:val="00A20BB9"/>
    <w:rsid w:val="00A210BA"/>
    <w:rsid w:val="00A2113C"/>
    <w:rsid w:val="00A212F3"/>
    <w:rsid w:val="00A213F1"/>
    <w:rsid w:val="00A2180F"/>
    <w:rsid w:val="00A218B3"/>
    <w:rsid w:val="00A218F8"/>
    <w:rsid w:val="00A218FD"/>
    <w:rsid w:val="00A21922"/>
    <w:rsid w:val="00A2198B"/>
    <w:rsid w:val="00A219A7"/>
    <w:rsid w:val="00A21C18"/>
    <w:rsid w:val="00A2202C"/>
    <w:rsid w:val="00A2213C"/>
    <w:rsid w:val="00A22901"/>
    <w:rsid w:val="00A22DD8"/>
    <w:rsid w:val="00A22ED1"/>
    <w:rsid w:val="00A232A7"/>
    <w:rsid w:val="00A234B1"/>
    <w:rsid w:val="00A2352D"/>
    <w:rsid w:val="00A23794"/>
    <w:rsid w:val="00A23AEF"/>
    <w:rsid w:val="00A23C21"/>
    <w:rsid w:val="00A23F40"/>
    <w:rsid w:val="00A24029"/>
    <w:rsid w:val="00A2418A"/>
    <w:rsid w:val="00A2433F"/>
    <w:rsid w:val="00A2443F"/>
    <w:rsid w:val="00A2499C"/>
    <w:rsid w:val="00A24A48"/>
    <w:rsid w:val="00A24CA7"/>
    <w:rsid w:val="00A252D3"/>
    <w:rsid w:val="00A25446"/>
    <w:rsid w:val="00A25D5F"/>
    <w:rsid w:val="00A25E32"/>
    <w:rsid w:val="00A263F0"/>
    <w:rsid w:val="00A26541"/>
    <w:rsid w:val="00A26679"/>
    <w:rsid w:val="00A26704"/>
    <w:rsid w:val="00A26946"/>
    <w:rsid w:val="00A26D9E"/>
    <w:rsid w:val="00A26DAD"/>
    <w:rsid w:val="00A26E79"/>
    <w:rsid w:val="00A26EB1"/>
    <w:rsid w:val="00A277DD"/>
    <w:rsid w:val="00A27B70"/>
    <w:rsid w:val="00A27BE8"/>
    <w:rsid w:val="00A27D74"/>
    <w:rsid w:val="00A27F58"/>
    <w:rsid w:val="00A30268"/>
    <w:rsid w:val="00A303F6"/>
    <w:rsid w:val="00A3067C"/>
    <w:rsid w:val="00A307D8"/>
    <w:rsid w:val="00A30A17"/>
    <w:rsid w:val="00A30DB5"/>
    <w:rsid w:val="00A30FDC"/>
    <w:rsid w:val="00A31252"/>
    <w:rsid w:val="00A31582"/>
    <w:rsid w:val="00A315AB"/>
    <w:rsid w:val="00A3188A"/>
    <w:rsid w:val="00A32B00"/>
    <w:rsid w:val="00A32BF5"/>
    <w:rsid w:val="00A32E28"/>
    <w:rsid w:val="00A331B6"/>
    <w:rsid w:val="00A3320B"/>
    <w:rsid w:val="00A3382B"/>
    <w:rsid w:val="00A3425E"/>
    <w:rsid w:val="00A34B29"/>
    <w:rsid w:val="00A35050"/>
    <w:rsid w:val="00A3508A"/>
    <w:rsid w:val="00A35383"/>
    <w:rsid w:val="00A353E5"/>
    <w:rsid w:val="00A35C5A"/>
    <w:rsid w:val="00A362C5"/>
    <w:rsid w:val="00A363B2"/>
    <w:rsid w:val="00A3649B"/>
    <w:rsid w:val="00A36655"/>
    <w:rsid w:val="00A366E9"/>
    <w:rsid w:val="00A367DE"/>
    <w:rsid w:val="00A36C41"/>
    <w:rsid w:val="00A36FB8"/>
    <w:rsid w:val="00A36FE3"/>
    <w:rsid w:val="00A374A9"/>
    <w:rsid w:val="00A377EF"/>
    <w:rsid w:val="00A37C34"/>
    <w:rsid w:val="00A37D51"/>
    <w:rsid w:val="00A402B9"/>
    <w:rsid w:val="00A40911"/>
    <w:rsid w:val="00A40A73"/>
    <w:rsid w:val="00A41001"/>
    <w:rsid w:val="00A41200"/>
    <w:rsid w:val="00A412FA"/>
    <w:rsid w:val="00A41A9A"/>
    <w:rsid w:val="00A41AFC"/>
    <w:rsid w:val="00A41D2D"/>
    <w:rsid w:val="00A42833"/>
    <w:rsid w:val="00A428DF"/>
    <w:rsid w:val="00A431C9"/>
    <w:rsid w:val="00A4325F"/>
    <w:rsid w:val="00A43268"/>
    <w:rsid w:val="00A43859"/>
    <w:rsid w:val="00A4394F"/>
    <w:rsid w:val="00A43DC1"/>
    <w:rsid w:val="00A43EAF"/>
    <w:rsid w:val="00A441CE"/>
    <w:rsid w:val="00A4421A"/>
    <w:rsid w:val="00A44DA1"/>
    <w:rsid w:val="00A45207"/>
    <w:rsid w:val="00A452B9"/>
    <w:rsid w:val="00A4557B"/>
    <w:rsid w:val="00A45712"/>
    <w:rsid w:val="00A45918"/>
    <w:rsid w:val="00A4593F"/>
    <w:rsid w:val="00A459F3"/>
    <w:rsid w:val="00A45BC8"/>
    <w:rsid w:val="00A45C4B"/>
    <w:rsid w:val="00A45CAE"/>
    <w:rsid w:val="00A45CBB"/>
    <w:rsid w:val="00A46062"/>
    <w:rsid w:val="00A4609B"/>
    <w:rsid w:val="00A46263"/>
    <w:rsid w:val="00A4631D"/>
    <w:rsid w:val="00A46862"/>
    <w:rsid w:val="00A4699F"/>
    <w:rsid w:val="00A46CEC"/>
    <w:rsid w:val="00A46D88"/>
    <w:rsid w:val="00A46E54"/>
    <w:rsid w:val="00A4738C"/>
    <w:rsid w:val="00A47644"/>
    <w:rsid w:val="00A4794B"/>
    <w:rsid w:val="00A47BE9"/>
    <w:rsid w:val="00A47D21"/>
    <w:rsid w:val="00A47DF2"/>
    <w:rsid w:val="00A50174"/>
    <w:rsid w:val="00A503A3"/>
    <w:rsid w:val="00A50CF2"/>
    <w:rsid w:val="00A50E98"/>
    <w:rsid w:val="00A51220"/>
    <w:rsid w:val="00A514DB"/>
    <w:rsid w:val="00A51852"/>
    <w:rsid w:val="00A51A41"/>
    <w:rsid w:val="00A51C89"/>
    <w:rsid w:val="00A51E70"/>
    <w:rsid w:val="00A5208C"/>
    <w:rsid w:val="00A525B0"/>
    <w:rsid w:val="00A526DE"/>
    <w:rsid w:val="00A529AE"/>
    <w:rsid w:val="00A538F1"/>
    <w:rsid w:val="00A539EC"/>
    <w:rsid w:val="00A540EF"/>
    <w:rsid w:val="00A542E8"/>
    <w:rsid w:val="00A5466F"/>
    <w:rsid w:val="00A546C3"/>
    <w:rsid w:val="00A54797"/>
    <w:rsid w:val="00A547E5"/>
    <w:rsid w:val="00A5487B"/>
    <w:rsid w:val="00A54960"/>
    <w:rsid w:val="00A5504F"/>
    <w:rsid w:val="00A55491"/>
    <w:rsid w:val="00A55E89"/>
    <w:rsid w:val="00A571DB"/>
    <w:rsid w:val="00A571F0"/>
    <w:rsid w:val="00A574AF"/>
    <w:rsid w:val="00A576C8"/>
    <w:rsid w:val="00A579CC"/>
    <w:rsid w:val="00A579E4"/>
    <w:rsid w:val="00A605CA"/>
    <w:rsid w:val="00A60A07"/>
    <w:rsid w:val="00A610CA"/>
    <w:rsid w:val="00A612D3"/>
    <w:rsid w:val="00A613CB"/>
    <w:rsid w:val="00A6191C"/>
    <w:rsid w:val="00A61A38"/>
    <w:rsid w:val="00A61BDF"/>
    <w:rsid w:val="00A61F12"/>
    <w:rsid w:val="00A620C3"/>
    <w:rsid w:val="00A62357"/>
    <w:rsid w:val="00A62884"/>
    <w:rsid w:val="00A62B3C"/>
    <w:rsid w:val="00A62DD3"/>
    <w:rsid w:val="00A62E32"/>
    <w:rsid w:val="00A62F77"/>
    <w:rsid w:val="00A63545"/>
    <w:rsid w:val="00A63B92"/>
    <w:rsid w:val="00A63F2F"/>
    <w:rsid w:val="00A6465B"/>
    <w:rsid w:val="00A64B28"/>
    <w:rsid w:val="00A6571C"/>
    <w:rsid w:val="00A657CC"/>
    <w:rsid w:val="00A66149"/>
    <w:rsid w:val="00A66965"/>
    <w:rsid w:val="00A673BB"/>
    <w:rsid w:val="00A6788D"/>
    <w:rsid w:val="00A70550"/>
    <w:rsid w:val="00A706ED"/>
    <w:rsid w:val="00A70809"/>
    <w:rsid w:val="00A70ADD"/>
    <w:rsid w:val="00A70EB4"/>
    <w:rsid w:val="00A711C9"/>
    <w:rsid w:val="00A71635"/>
    <w:rsid w:val="00A71845"/>
    <w:rsid w:val="00A71918"/>
    <w:rsid w:val="00A7192A"/>
    <w:rsid w:val="00A71A51"/>
    <w:rsid w:val="00A72098"/>
    <w:rsid w:val="00A723E7"/>
    <w:rsid w:val="00A72902"/>
    <w:rsid w:val="00A7293B"/>
    <w:rsid w:val="00A72993"/>
    <w:rsid w:val="00A72E3D"/>
    <w:rsid w:val="00A72E7B"/>
    <w:rsid w:val="00A72E84"/>
    <w:rsid w:val="00A7324B"/>
    <w:rsid w:val="00A7347D"/>
    <w:rsid w:val="00A734F4"/>
    <w:rsid w:val="00A735D2"/>
    <w:rsid w:val="00A737C3"/>
    <w:rsid w:val="00A73B9A"/>
    <w:rsid w:val="00A73C84"/>
    <w:rsid w:val="00A73CE9"/>
    <w:rsid w:val="00A741B1"/>
    <w:rsid w:val="00A7433E"/>
    <w:rsid w:val="00A7442D"/>
    <w:rsid w:val="00A74A44"/>
    <w:rsid w:val="00A74AB4"/>
    <w:rsid w:val="00A7509E"/>
    <w:rsid w:val="00A751A7"/>
    <w:rsid w:val="00A75881"/>
    <w:rsid w:val="00A75B91"/>
    <w:rsid w:val="00A75DC0"/>
    <w:rsid w:val="00A7601B"/>
    <w:rsid w:val="00A76586"/>
    <w:rsid w:val="00A76669"/>
    <w:rsid w:val="00A76A55"/>
    <w:rsid w:val="00A76BD0"/>
    <w:rsid w:val="00A76FCB"/>
    <w:rsid w:val="00A77166"/>
    <w:rsid w:val="00A7743D"/>
    <w:rsid w:val="00A775E3"/>
    <w:rsid w:val="00A77680"/>
    <w:rsid w:val="00A778B1"/>
    <w:rsid w:val="00A77957"/>
    <w:rsid w:val="00A77A50"/>
    <w:rsid w:val="00A77A92"/>
    <w:rsid w:val="00A77B03"/>
    <w:rsid w:val="00A77D3A"/>
    <w:rsid w:val="00A803BE"/>
    <w:rsid w:val="00A803EB"/>
    <w:rsid w:val="00A80624"/>
    <w:rsid w:val="00A808E2"/>
    <w:rsid w:val="00A81416"/>
    <w:rsid w:val="00A816FD"/>
    <w:rsid w:val="00A819C5"/>
    <w:rsid w:val="00A81BB2"/>
    <w:rsid w:val="00A81C5B"/>
    <w:rsid w:val="00A81FE0"/>
    <w:rsid w:val="00A82058"/>
    <w:rsid w:val="00A823C6"/>
    <w:rsid w:val="00A826D4"/>
    <w:rsid w:val="00A8291A"/>
    <w:rsid w:val="00A82EE2"/>
    <w:rsid w:val="00A830FE"/>
    <w:rsid w:val="00A83C04"/>
    <w:rsid w:val="00A83D24"/>
    <w:rsid w:val="00A83E50"/>
    <w:rsid w:val="00A841EB"/>
    <w:rsid w:val="00A84339"/>
    <w:rsid w:val="00A84766"/>
    <w:rsid w:val="00A849AD"/>
    <w:rsid w:val="00A84C03"/>
    <w:rsid w:val="00A85D26"/>
    <w:rsid w:val="00A86067"/>
    <w:rsid w:val="00A8629B"/>
    <w:rsid w:val="00A86389"/>
    <w:rsid w:val="00A8671B"/>
    <w:rsid w:val="00A867EF"/>
    <w:rsid w:val="00A86878"/>
    <w:rsid w:val="00A868EE"/>
    <w:rsid w:val="00A872B9"/>
    <w:rsid w:val="00A87596"/>
    <w:rsid w:val="00A87C54"/>
    <w:rsid w:val="00A87EA2"/>
    <w:rsid w:val="00A87F76"/>
    <w:rsid w:val="00A905F3"/>
    <w:rsid w:val="00A9067B"/>
    <w:rsid w:val="00A90765"/>
    <w:rsid w:val="00A907E6"/>
    <w:rsid w:val="00A90FFB"/>
    <w:rsid w:val="00A910CF"/>
    <w:rsid w:val="00A913A0"/>
    <w:rsid w:val="00A917B3"/>
    <w:rsid w:val="00A919C7"/>
    <w:rsid w:val="00A91FC1"/>
    <w:rsid w:val="00A92557"/>
    <w:rsid w:val="00A92FE3"/>
    <w:rsid w:val="00A939AD"/>
    <w:rsid w:val="00A93E70"/>
    <w:rsid w:val="00A93E81"/>
    <w:rsid w:val="00A94176"/>
    <w:rsid w:val="00A94901"/>
    <w:rsid w:val="00A94A85"/>
    <w:rsid w:val="00A94C10"/>
    <w:rsid w:val="00A95C3E"/>
    <w:rsid w:val="00A96200"/>
    <w:rsid w:val="00A964D8"/>
    <w:rsid w:val="00A96E7B"/>
    <w:rsid w:val="00A9786D"/>
    <w:rsid w:val="00A97879"/>
    <w:rsid w:val="00A97D10"/>
    <w:rsid w:val="00A97D55"/>
    <w:rsid w:val="00AA02AB"/>
    <w:rsid w:val="00AA0699"/>
    <w:rsid w:val="00AA0EA7"/>
    <w:rsid w:val="00AA0EDA"/>
    <w:rsid w:val="00AA110D"/>
    <w:rsid w:val="00AA13B6"/>
    <w:rsid w:val="00AA235E"/>
    <w:rsid w:val="00AA2370"/>
    <w:rsid w:val="00AA2927"/>
    <w:rsid w:val="00AA3090"/>
    <w:rsid w:val="00AA3D08"/>
    <w:rsid w:val="00AA3F87"/>
    <w:rsid w:val="00AA443E"/>
    <w:rsid w:val="00AA454C"/>
    <w:rsid w:val="00AA4719"/>
    <w:rsid w:val="00AA47E0"/>
    <w:rsid w:val="00AA4910"/>
    <w:rsid w:val="00AA4EF9"/>
    <w:rsid w:val="00AA572C"/>
    <w:rsid w:val="00AA5901"/>
    <w:rsid w:val="00AA5A22"/>
    <w:rsid w:val="00AA5AF4"/>
    <w:rsid w:val="00AA5BB7"/>
    <w:rsid w:val="00AA6099"/>
    <w:rsid w:val="00AA60DD"/>
    <w:rsid w:val="00AA6386"/>
    <w:rsid w:val="00AA63FA"/>
    <w:rsid w:val="00AA6507"/>
    <w:rsid w:val="00AA65A2"/>
    <w:rsid w:val="00AA6676"/>
    <w:rsid w:val="00AA72A0"/>
    <w:rsid w:val="00AA78AD"/>
    <w:rsid w:val="00AA79D6"/>
    <w:rsid w:val="00AA7C89"/>
    <w:rsid w:val="00AB010F"/>
    <w:rsid w:val="00AB051A"/>
    <w:rsid w:val="00AB063C"/>
    <w:rsid w:val="00AB06CC"/>
    <w:rsid w:val="00AB0847"/>
    <w:rsid w:val="00AB0867"/>
    <w:rsid w:val="00AB0AC6"/>
    <w:rsid w:val="00AB1867"/>
    <w:rsid w:val="00AB1E23"/>
    <w:rsid w:val="00AB2441"/>
    <w:rsid w:val="00AB2618"/>
    <w:rsid w:val="00AB28F2"/>
    <w:rsid w:val="00AB2AAC"/>
    <w:rsid w:val="00AB2CC6"/>
    <w:rsid w:val="00AB2EA9"/>
    <w:rsid w:val="00AB3545"/>
    <w:rsid w:val="00AB359A"/>
    <w:rsid w:val="00AB36B7"/>
    <w:rsid w:val="00AB3772"/>
    <w:rsid w:val="00AB393B"/>
    <w:rsid w:val="00AB3D75"/>
    <w:rsid w:val="00AB3EEE"/>
    <w:rsid w:val="00AB40AA"/>
    <w:rsid w:val="00AB44A7"/>
    <w:rsid w:val="00AB44D3"/>
    <w:rsid w:val="00AB4BBD"/>
    <w:rsid w:val="00AB4D06"/>
    <w:rsid w:val="00AB4D7D"/>
    <w:rsid w:val="00AB4E31"/>
    <w:rsid w:val="00AB4FDC"/>
    <w:rsid w:val="00AB568F"/>
    <w:rsid w:val="00AB5B2C"/>
    <w:rsid w:val="00AB5F82"/>
    <w:rsid w:val="00AB6400"/>
    <w:rsid w:val="00AB6837"/>
    <w:rsid w:val="00AB7056"/>
    <w:rsid w:val="00AB7120"/>
    <w:rsid w:val="00AB73A5"/>
    <w:rsid w:val="00AB75AB"/>
    <w:rsid w:val="00AB78E4"/>
    <w:rsid w:val="00AB791E"/>
    <w:rsid w:val="00AB79EF"/>
    <w:rsid w:val="00AB7BC2"/>
    <w:rsid w:val="00AB7FBE"/>
    <w:rsid w:val="00AC0049"/>
    <w:rsid w:val="00AC01DA"/>
    <w:rsid w:val="00AC03C2"/>
    <w:rsid w:val="00AC0417"/>
    <w:rsid w:val="00AC0820"/>
    <w:rsid w:val="00AC0B37"/>
    <w:rsid w:val="00AC0BFF"/>
    <w:rsid w:val="00AC0C3F"/>
    <w:rsid w:val="00AC0D48"/>
    <w:rsid w:val="00AC0F52"/>
    <w:rsid w:val="00AC10EC"/>
    <w:rsid w:val="00AC16B0"/>
    <w:rsid w:val="00AC1DD8"/>
    <w:rsid w:val="00AC23E4"/>
    <w:rsid w:val="00AC2611"/>
    <w:rsid w:val="00AC290A"/>
    <w:rsid w:val="00AC2D3B"/>
    <w:rsid w:val="00AC2E93"/>
    <w:rsid w:val="00AC2F7F"/>
    <w:rsid w:val="00AC2FFE"/>
    <w:rsid w:val="00AC3112"/>
    <w:rsid w:val="00AC3142"/>
    <w:rsid w:val="00AC33F4"/>
    <w:rsid w:val="00AC37F8"/>
    <w:rsid w:val="00AC39DC"/>
    <w:rsid w:val="00AC3A22"/>
    <w:rsid w:val="00AC3C8F"/>
    <w:rsid w:val="00AC3DDD"/>
    <w:rsid w:val="00AC4032"/>
    <w:rsid w:val="00AC4139"/>
    <w:rsid w:val="00AC4422"/>
    <w:rsid w:val="00AC45CC"/>
    <w:rsid w:val="00AC5611"/>
    <w:rsid w:val="00AC58D4"/>
    <w:rsid w:val="00AC5B7C"/>
    <w:rsid w:val="00AC620C"/>
    <w:rsid w:val="00AC6644"/>
    <w:rsid w:val="00AC6832"/>
    <w:rsid w:val="00AC698C"/>
    <w:rsid w:val="00AC6B36"/>
    <w:rsid w:val="00AC6C56"/>
    <w:rsid w:val="00AC6E4B"/>
    <w:rsid w:val="00AC7176"/>
    <w:rsid w:val="00AC7238"/>
    <w:rsid w:val="00AC74A8"/>
    <w:rsid w:val="00AC76B1"/>
    <w:rsid w:val="00AD043B"/>
    <w:rsid w:val="00AD0722"/>
    <w:rsid w:val="00AD1029"/>
    <w:rsid w:val="00AD1439"/>
    <w:rsid w:val="00AD1668"/>
    <w:rsid w:val="00AD1BE8"/>
    <w:rsid w:val="00AD1FA1"/>
    <w:rsid w:val="00AD2410"/>
    <w:rsid w:val="00AD2EEB"/>
    <w:rsid w:val="00AD3244"/>
    <w:rsid w:val="00AD3837"/>
    <w:rsid w:val="00AD3A96"/>
    <w:rsid w:val="00AD41A0"/>
    <w:rsid w:val="00AD440D"/>
    <w:rsid w:val="00AD4F5C"/>
    <w:rsid w:val="00AD52CF"/>
    <w:rsid w:val="00AD5385"/>
    <w:rsid w:val="00AD5688"/>
    <w:rsid w:val="00AD57E3"/>
    <w:rsid w:val="00AD5DE6"/>
    <w:rsid w:val="00AD5E16"/>
    <w:rsid w:val="00AD6CCA"/>
    <w:rsid w:val="00AD6E40"/>
    <w:rsid w:val="00AD6F9D"/>
    <w:rsid w:val="00AD703B"/>
    <w:rsid w:val="00AD70B9"/>
    <w:rsid w:val="00AD72ED"/>
    <w:rsid w:val="00AD744C"/>
    <w:rsid w:val="00AD7B97"/>
    <w:rsid w:val="00AD7D27"/>
    <w:rsid w:val="00AD7E48"/>
    <w:rsid w:val="00AE002C"/>
    <w:rsid w:val="00AE0121"/>
    <w:rsid w:val="00AE05CF"/>
    <w:rsid w:val="00AE0C62"/>
    <w:rsid w:val="00AE1397"/>
    <w:rsid w:val="00AE163B"/>
    <w:rsid w:val="00AE2011"/>
    <w:rsid w:val="00AE2225"/>
    <w:rsid w:val="00AE23F2"/>
    <w:rsid w:val="00AE2669"/>
    <w:rsid w:val="00AE2BF1"/>
    <w:rsid w:val="00AE2E37"/>
    <w:rsid w:val="00AE324A"/>
    <w:rsid w:val="00AE3398"/>
    <w:rsid w:val="00AE339E"/>
    <w:rsid w:val="00AE34CF"/>
    <w:rsid w:val="00AE3F50"/>
    <w:rsid w:val="00AE4123"/>
    <w:rsid w:val="00AE4842"/>
    <w:rsid w:val="00AE4A49"/>
    <w:rsid w:val="00AE4A63"/>
    <w:rsid w:val="00AE4E50"/>
    <w:rsid w:val="00AE513E"/>
    <w:rsid w:val="00AE5316"/>
    <w:rsid w:val="00AE541A"/>
    <w:rsid w:val="00AE57F8"/>
    <w:rsid w:val="00AE5EF3"/>
    <w:rsid w:val="00AE6007"/>
    <w:rsid w:val="00AE63C5"/>
    <w:rsid w:val="00AE695C"/>
    <w:rsid w:val="00AE6BD3"/>
    <w:rsid w:val="00AE6F9B"/>
    <w:rsid w:val="00AE7D53"/>
    <w:rsid w:val="00AF003C"/>
    <w:rsid w:val="00AF0597"/>
    <w:rsid w:val="00AF05A5"/>
    <w:rsid w:val="00AF08EB"/>
    <w:rsid w:val="00AF0C65"/>
    <w:rsid w:val="00AF0CF5"/>
    <w:rsid w:val="00AF0EB6"/>
    <w:rsid w:val="00AF0F25"/>
    <w:rsid w:val="00AF0FF9"/>
    <w:rsid w:val="00AF1245"/>
    <w:rsid w:val="00AF18C1"/>
    <w:rsid w:val="00AF1B08"/>
    <w:rsid w:val="00AF1B39"/>
    <w:rsid w:val="00AF1BA9"/>
    <w:rsid w:val="00AF1BD2"/>
    <w:rsid w:val="00AF20CF"/>
    <w:rsid w:val="00AF22A1"/>
    <w:rsid w:val="00AF247C"/>
    <w:rsid w:val="00AF2D59"/>
    <w:rsid w:val="00AF2E0A"/>
    <w:rsid w:val="00AF2F69"/>
    <w:rsid w:val="00AF3267"/>
    <w:rsid w:val="00AF3914"/>
    <w:rsid w:val="00AF400E"/>
    <w:rsid w:val="00AF40C0"/>
    <w:rsid w:val="00AF463A"/>
    <w:rsid w:val="00AF47FF"/>
    <w:rsid w:val="00AF4889"/>
    <w:rsid w:val="00AF4E24"/>
    <w:rsid w:val="00AF4FFB"/>
    <w:rsid w:val="00AF542E"/>
    <w:rsid w:val="00AF54CE"/>
    <w:rsid w:val="00AF56CC"/>
    <w:rsid w:val="00AF626F"/>
    <w:rsid w:val="00AF6276"/>
    <w:rsid w:val="00AF63B4"/>
    <w:rsid w:val="00AF6E16"/>
    <w:rsid w:val="00AF6E96"/>
    <w:rsid w:val="00AF70EC"/>
    <w:rsid w:val="00AF742E"/>
    <w:rsid w:val="00AF77C4"/>
    <w:rsid w:val="00AF7890"/>
    <w:rsid w:val="00AF7911"/>
    <w:rsid w:val="00AF791D"/>
    <w:rsid w:val="00AF7B15"/>
    <w:rsid w:val="00B00E0E"/>
    <w:rsid w:val="00B01191"/>
    <w:rsid w:val="00B0126A"/>
    <w:rsid w:val="00B012FB"/>
    <w:rsid w:val="00B0132E"/>
    <w:rsid w:val="00B024AE"/>
    <w:rsid w:val="00B029B2"/>
    <w:rsid w:val="00B02AAC"/>
    <w:rsid w:val="00B02E81"/>
    <w:rsid w:val="00B03221"/>
    <w:rsid w:val="00B03350"/>
    <w:rsid w:val="00B0395E"/>
    <w:rsid w:val="00B03EBD"/>
    <w:rsid w:val="00B042AC"/>
    <w:rsid w:val="00B0457B"/>
    <w:rsid w:val="00B0487D"/>
    <w:rsid w:val="00B04914"/>
    <w:rsid w:val="00B04B3E"/>
    <w:rsid w:val="00B05496"/>
    <w:rsid w:val="00B0561D"/>
    <w:rsid w:val="00B05817"/>
    <w:rsid w:val="00B05AB4"/>
    <w:rsid w:val="00B05B75"/>
    <w:rsid w:val="00B05D24"/>
    <w:rsid w:val="00B05D6B"/>
    <w:rsid w:val="00B05E86"/>
    <w:rsid w:val="00B060F0"/>
    <w:rsid w:val="00B06A11"/>
    <w:rsid w:val="00B06C31"/>
    <w:rsid w:val="00B06CDE"/>
    <w:rsid w:val="00B07003"/>
    <w:rsid w:val="00B0728B"/>
    <w:rsid w:val="00B07516"/>
    <w:rsid w:val="00B07766"/>
    <w:rsid w:val="00B079A5"/>
    <w:rsid w:val="00B07A0A"/>
    <w:rsid w:val="00B07ACE"/>
    <w:rsid w:val="00B07CAC"/>
    <w:rsid w:val="00B10195"/>
    <w:rsid w:val="00B1044F"/>
    <w:rsid w:val="00B10723"/>
    <w:rsid w:val="00B10F76"/>
    <w:rsid w:val="00B1111C"/>
    <w:rsid w:val="00B112C7"/>
    <w:rsid w:val="00B11333"/>
    <w:rsid w:val="00B11363"/>
    <w:rsid w:val="00B11418"/>
    <w:rsid w:val="00B11526"/>
    <w:rsid w:val="00B11B32"/>
    <w:rsid w:val="00B121E4"/>
    <w:rsid w:val="00B12296"/>
    <w:rsid w:val="00B12403"/>
    <w:rsid w:val="00B13205"/>
    <w:rsid w:val="00B1353C"/>
    <w:rsid w:val="00B136E8"/>
    <w:rsid w:val="00B13918"/>
    <w:rsid w:val="00B13FAB"/>
    <w:rsid w:val="00B1447F"/>
    <w:rsid w:val="00B1557E"/>
    <w:rsid w:val="00B156FF"/>
    <w:rsid w:val="00B15CB2"/>
    <w:rsid w:val="00B15F41"/>
    <w:rsid w:val="00B15F9C"/>
    <w:rsid w:val="00B16057"/>
    <w:rsid w:val="00B16131"/>
    <w:rsid w:val="00B162D8"/>
    <w:rsid w:val="00B1678E"/>
    <w:rsid w:val="00B168B4"/>
    <w:rsid w:val="00B16AAB"/>
    <w:rsid w:val="00B16ADF"/>
    <w:rsid w:val="00B16D65"/>
    <w:rsid w:val="00B17B4B"/>
    <w:rsid w:val="00B17C64"/>
    <w:rsid w:val="00B200C6"/>
    <w:rsid w:val="00B20610"/>
    <w:rsid w:val="00B20735"/>
    <w:rsid w:val="00B20863"/>
    <w:rsid w:val="00B209D4"/>
    <w:rsid w:val="00B20A9E"/>
    <w:rsid w:val="00B20DC8"/>
    <w:rsid w:val="00B20F24"/>
    <w:rsid w:val="00B21189"/>
    <w:rsid w:val="00B2148C"/>
    <w:rsid w:val="00B2161C"/>
    <w:rsid w:val="00B2169D"/>
    <w:rsid w:val="00B21AEA"/>
    <w:rsid w:val="00B21B99"/>
    <w:rsid w:val="00B21F94"/>
    <w:rsid w:val="00B2207A"/>
    <w:rsid w:val="00B22E1D"/>
    <w:rsid w:val="00B238D6"/>
    <w:rsid w:val="00B23AC3"/>
    <w:rsid w:val="00B23F33"/>
    <w:rsid w:val="00B24353"/>
    <w:rsid w:val="00B24376"/>
    <w:rsid w:val="00B24475"/>
    <w:rsid w:val="00B246CB"/>
    <w:rsid w:val="00B2474E"/>
    <w:rsid w:val="00B25031"/>
    <w:rsid w:val="00B2533D"/>
    <w:rsid w:val="00B256EF"/>
    <w:rsid w:val="00B25736"/>
    <w:rsid w:val="00B25B38"/>
    <w:rsid w:val="00B2609A"/>
    <w:rsid w:val="00B261A4"/>
    <w:rsid w:val="00B26266"/>
    <w:rsid w:val="00B26279"/>
    <w:rsid w:val="00B2679A"/>
    <w:rsid w:val="00B26A8B"/>
    <w:rsid w:val="00B26DA2"/>
    <w:rsid w:val="00B26E51"/>
    <w:rsid w:val="00B26EAA"/>
    <w:rsid w:val="00B27099"/>
    <w:rsid w:val="00B271C3"/>
    <w:rsid w:val="00B27478"/>
    <w:rsid w:val="00B27639"/>
    <w:rsid w:val="00B27658"/>
    <w:rsid w:val="00B27C82"/>
    <w:rsid w:val="00B27FE2"/>
    <w:rsid w:val="00B301F1"/>
    <w:rsid w:val="00B30200"/>
    <w:rsid w:val="00B3024A"/>
    <w:rsid w:val="00B3062C"/>
    <w:rsid w:val="00B3075A"/>
    <w:rsid w:val="00B3094A"/>
    <w:rsid w:val="00B30BA1"/>
    <w:rsid w:val="00B310A7"/>
    <w:rsid w:val="00B31226"/>
    <w:rsid w:val="00B3195D"/>
    <w:rsid w:val="00B31E7B"/>
    <w:rsid w:val="00B321D0"/>
    <w:rsid w:val="00B323EC"/>
    <w:rsid w:val="00B3263F"/>
    <w:rsid w:val="00B32A71"/>
    <w:rsid w:val="00B33422"/>
    <w:rsid w:val="00B335D3"/>
    <w:rsid w:val="00B33E8D"/>
    <w:rsid w:val="00B3419A"/>
    <w:rsid w:val="00B347F3"/>
    <w:rsid w:val="00B34B53"/>
    <w:rsid w:val="00B34B88"/>
    <w:rsid w:val="00B34DD2"/>
    <w:rsid w:val="00B350A7"/>
    <w:rsid w:val="00B35265"/>
    <w:rsid w:val="00B35324"/>
    <w:rsid w:val="00B35ADD"/>
    <w:rsid w:val="00B35BA2"/>
    <w:rsid w:val="00B35C9A"/>
    <w:rsid w:val="00B35F97"/>
    <w:rsid w:val="00B368E9"/>
    <w:rsid w:val="00B36A18"/>
    <w:rsid w:val="00B37436"/>
    <w:rsid w:val="00B37A92"/>
    <w:rsid w:val="00B37D58"/>
    <w:rsid w:val="00B4064C"/>
    <w:rsid w:val="00B40C95"/>
    <w:rsid w:val="00B40E0D"/>
    <w:rsid w:val="00B40E13"/>
    <w:rsid w:val="00B40FCB"/>
    <w:rsid w:val="00B4102D"/>
    <w:rsid w:val="00B41340"/>
    <w:rsid w:val="00B414BA"/>
    <w:rsid w:val="00B415F6"/>
    <w:rsid w:val="00B41B24"/>
    <w:rsid w:val="00B41B85"/>
    <w:rsid w:val="00B41BF1"/>
    <w:rsid w:val="00B41C4E"/>
    <w:rsid w:val="00B41E6E"/>
    <w:rsid w:val="00B41F2F"/>
    <w:rsid w:val="00B42170"/>
    <w:rsid w:val="00B42FEA"/>
    <w:rsid w:val="00B430DC"/>
    <w:rsid w:val="00B4333F"/>
    <w:rsid w:val="00B435B5"/>
    <w:rsid w:val="00B43AD5"/>
    <w:rsid w:val="00B43D26"/>
    <w:rsid w:val="00B44061"/>
    <w:rsid w:val="00B440C6"/>
    <w:rsid w:val="00B444C8"/>
    <w:rsid w:val="00B44567"/>
    <w:rsid w:val="00B44A68"/>
    <w:rsid w:val="00B45343"/>
    <w:rsid w:val="00B45E5C"/>
    <w:rsid w:val="00B461CD"/>
    <w:rsid w:val="00B462E5"/>
    <w:rsid w:val="00B46FF9"/>
    <w:rsid w:val="00B471CE"/>
    <w:rsid w:val="00B47242"/>
    <w:rsid w:val="00B47AE1"/>
    <w:rsid w:val="00B47C0C"/>
    <w:rsid w:val="00B502D3"/>
    <w:rsid w:val="00B5037E"/>
    <w:rsid w:val="00B507F7"/>
    <w:rsid w:val="00B50849"/>
    <w:rsid w:val="00B5090D"/>
    <w:rsid w:val="00B51187"/>
    <w:rsid w:val="00B51684"/>
    <w:rsid w:val="00B516DD"/>
    <w:rsid w:val="00B527F1"/>
    <w:rsid w:val="00B52BB6"/>
    <w:rsid w:val="00B52ED6"/>
    <w:rsid w:val="00B52FE8"/>
    <w:rsid w:val="00B530E4"/>
    <w:rsid w:val="00B53282"/>
    <w:rsid w:val="00B53506"/>
    <w:rsid w:val="00B53B42"/>
    <w:rsid w:val="00B53C9A"/>
    <w:rsid w:val="00B53E59"/>
    <w:rsid w:val="00B53FD9"/>
    <w:rsid w:val="00B54292"/>
    <w:rsid w:val="00B542C4"/>
    <w:rsid w:val="00B54E01"/>
    <w:rsid w:val="00B55041"/>
    <w:rsid w:val="00B5592C"/>
    <w:rsid w:val="00B55A45"/>
    <w:rsid w:val="00B56032"/>
    <w:rsid w:val="00B560BD"/>
    <w:rsid w:val="00B56637"/>
    <w:rsid w:val="00B567A8"/>
    <w:rsid w:val="00B567B8"/>
    <w:rsid w:val="00B56A5E"/>
    <w:rsid w:val="00B56E8A"/>
    <w:rsid w:val="00B574C5"/>
    <w:rsid w:val="00B5756B"/>
    <w:rsid w:val="00B576F0"/>
    <w:rsid w:val="00B579A0"/>
    <w:rsid w:val="00B6036A"/>
    <w:rsid w:val="00B609F6"/>
    <w:rsid w:val="00B6123D"/>
    <w:rsid w:val="00B61307"/>
    <w:rsid w:val="00B6132E"/>
    <w:rsid w:val="00B61F64"/>
    <w:rsid w:val="00B62046"/>
    <w:rsid w:val="00B62127"/>
    <w:rsid w:val="00B6218E"/>
    <w:rsid w:val="00B623F7"/>
    <w:rsid w:val="00B6247A"/>
    <w:rsid w:val="00B63589"/>
    <w:rsid w:val="00B63998"/>
    <w:rsid w:val="00B63BE5"/>
    <w:rsid w:val="00B643F6"/>
    <w:rsid w:val="00B64CD1"/>
    <w:rsid w:val="00B64D7F"/>
    <w:rsid w:val="00B64EA2"/>
    <w:rsid w:val="00B653AA"/>
    <w:rsid w:val="00B65575"/>
    <w:rsid w:val="00B655AA"/>
    <w:rsid w:val="00B658AD"/>
    <w:rsid w:val="00B658DE"/>
    <w:rsid w:val="00B65D71"/>
    <w:rsid w:val="00B65E42"/>
    <w:rsid w:val="00B66752"/>
    <w:rsid w:val="00B668F1"/>
    <w:rsid w:val="00B66FA5"/>
    <w:rsid w:val="00B67126"/>
    <w:rsid w:val="00B67676"/>
    <w:rsid w:val="00B70627"/>
    <w:rsid w:val="00B70BB6"/>
    <w:rsid w:val="00B71105"/>
    <w:rsid w:val="00B7138D"/>
    <w:rsid w:val="00B71693"/>
    <w:rsid w:val="00B716FD"/>
    <w:rsid w:val="00B71B57"/>
    <w:rsid w:val="00B71C04"/>
    <w:rsid w:val="00B7216E"/>
    <w:rsid w:val="00B726FB"/>
    <w:rsid w:val="00B72811"/>
    <w:rsid w:val="00B73259"/>
    <w:rsid w:val="00B733A5"/>
    <w:rsid w:val="00B7346E"/>
    <w:rsid w:val="00B735C5"/>
    <w:rsid w:val="00B74145"/>
    <w:rsid w:val="00B743C1"/>
    <w:rsid w:val="00B74402"/>
    <w:rsid w:val="00B74A73"/>
    <w:rsid w:val="00B74C61"/>
    <w:rsid w:val="00B74DD8"/>
    <w:rsid w:val="00B75416"/>
    <w:rsid w:val="00B7545D"/>
    <w:rsid w:val="00B75552"/>
    <w:rsid w:val="00B7566D"/>
    <w:rsid w:val="00B7569D"/>
    <w:rsid w:val="00B75737"/>
    <w:rsid w:val="00B75D42"/>
    <w:rsid w:val="00B75E3B"/>
    <w:rsid w:val="00B760EA"/>
    <w:rsid w:val="00B7692B"/>
    <w:rsid w:val="00B771FC"/>
    <w:rsid w:val="00B7740A"/>
    <w:rsid w:val="00B7769E"/>
    <w:rsid w:val="00B8027D"/>
    <w:rsid w:val="00B80D39"/>
    <w:rsid w:val="00B812D1"/>
    <w:rsid w:val="00B81621"/>
    <w:rsid w:val="00B81677"/>
    <w:rsid w:val="00B8167A"/>
    <w:rsid w:val="00B81696"/>
    <w:rsid w:val="00B81A19"/>
    <w:rsid w:val="00B81B09"/>
    <w:rsid w:val="00B81C3B"/>
    <w:rsid w:val="00B81D66"/>
    <w:rsid w:val="00B82B13"/>
    <w:rsid w:val="00B82F4F"/>
    <w:rsid w:val="00B83040"/>
    <w:rsid w:val="00B833DC"/>
    <w:rsid w:val="00B83506"/>
    <w:rsid w:val="00B83602"/>
    <w:rsid w:val="00B83709"/>
    <w:rsid w:val="00B838BA"/>
    <w:rsid w:val="00B83B93"/>
    <w:rsid w:val="00B83C22"/>
    <w:rsid w:val="00B83CEB"/>
    <w:rsid w:val="00B83FE7"/>
    <w:rsid w:val="00B85B4E"/>
    <w:rsid w:val="00B85D3C"/>
    <w:rsid w:val="00B85D9E"/>
    <w:rsid w:val="00B8602F"/>
    <w:rsid w:val="00B8603B"/>
    <w:rsid w:val="00B8615D"/>
    <w:rsid w:val="00B86648"/>
    <w:rsid w:val="00B86800"/>
    <w:rsid w:val="00B86CF5"/>
    <w:rsid w:val="00B86EB4"/>
    <w:rsid w:val="00B87029"/>
    <w:rsid w:val="00B87438"/>
    <w:rsid w:val="00B87672"/>
    <w:rsid w:val="00B877DC"/>
    <w:rsid w:val="00B87B9F"/>
    <w:rsid w:val="00B87C28"/>
    <w:rsid w:val="00B90319"/>
    <w:rsid w:val="00B90595"/>
    <w:rsid w:val="00B9073F"/>
    <w:rsid w:val="00B909A9"/>
    <w:rsid w:val="00B90B59"/>
    <w:rsid w:val="00B915A8"/>
    <w:rsid w:val="00B91835"/>
    <w:rsid w:val="00B91CEA"/>
    <w:rsid w:val="00B9218E"/>
    <w:rsid w:val="00B924F9"/>
    <w:rsid w:val="00B92958"/>
    <w:rsid w:val="00B92F08"/>
    <w:rsid w:val="00B930DC"/>
    <w:rsid w:val="00B932BE"/>
    <w:rsid w:val="00B934B1"/>
    <w:rsid w:val="00B934F3"/>
    <w:rsid w:val="00B93592"/>
    <w:rsid w:val="00B9385A"/>
    <w:rsid w:val="00B94477"/>
    <w:rsid w:val="00B94D5C"/>
    <w:rsid w:val="00B95100"/>
    <w:rsid w:val="00B95372"/>
    <w:rsid w:val="00B95AD0"/>
    <w:rsid w:val="00B95B3C"/>
    <w:rsid w:val="00B95FA5"/>
    <w:rsid w:val="00B96B5D"/>
    <w:rsid w:val="00B96DB5"/>
    <w:rsid w:val="00B9746A"/>
    <w:rsid w:val="00B97718"/>
    <w:rsid w:val="00B9792E"/>
    <w:rsid w:val="00B9793A"/>
    <w:rsid w:val="00B97BD7"/>
    <w:rsid w:val="00BA0001"/>
    <w:rsid w:val="00BA01E8"/>
    <w:rsid w:val="00BA0284"/>
    <w:rsid w:val="00BA045E"/>
    <w:rsid w:val="00BA0951"/>
    <w:rsid w:val="00BA0BA4"/>
    <w:rsid w:val="00BA0BB2"/>
    <w:rsid w:val="00BA0C25"/>
    <w:rsid w:val="00BA0D6D"/>
    <w:rsid w:val="00BA141B"/>
    <w:rsid w:val="00BA1434"/>
    <w:rsid w:val="00BA19F6"/>
    <w:rsid w:val="00BA1EB6"/>
    <w:rsid w:val="00BA20A8"/>
    <w:rsid w:val="00BA24D7"/>
    <w:rsid w:val="00BA28EF"/>
    <w:rsid w:val="00BA3690"/>
    <w:rsid w:val="00BA372E"/>
    <w:rsid w:val="00BA38BD"/>
    <w:rsid w:val="00BA3FBD"/>
    <w:rsid w:val="00BA43D1"/>
    <w:rsid w:val="00BA4764"/>
    <w:rsid w:val="00BA4928"/>
    <w:rsid w:val="00BA4A98"/>
    <w:rsid w:val="00BA50CD"/>
    <w:rsid w:val="00BA519B"/>
    <w:rsid w:val="00BA5219"/>
    <w:rsid w:val="00BA539A"/>
    <w:rsid w:val="00BA6A08"/>
    <w:rsid w:val="00BA7075"/>
    <w:rsid w:val="00BB013F"/>
    <w:rsid w:val="00BB0599"/>
    <w:rsid w:val="00BB06A0"/>
    <w:rsid w:val="00BB0DC9"/>
    <w:rsid w:val="00BB1B3B"/>
    <w:rsid w:val="00BB1E00"/>
    <w:rsid w:val="00BB1E17"/>
    <w:rsid w:val="00BB1FEB"/>
    <w:rsid w:val="00BB2053"/>
    <w:rsid w:val="00BB210D"/>
    <w:rsid w:val="00BB2216"/>
    <w:rsid w:val="00BB290E"/>
    <w:rsid w:val="00BB2E46"/>
    <w:rsid w:val="00BB3562"/>
    <w:rsid w:val="00BB36F5"/>
    <w:rsid w:val="00BB3B39"/>
    <w:rsid w:val="00BB3DB9"/>
    <w:rsid w:val="00BB3F97"/>
    <w:rsid w:val="00BB412E"/>
    <w:rsid w:val="00BB422B"/>
    <w:rsid w:val="00BB4258"/>
    <w:rsid w:val="00BB4677"/>
    <w:rsid w:val="00BB4972"/>
    <w:rsid w:val="00BB4A4C"/>
    <w:rsid w:val="00BB4F9C"/>
    <w:rsid w:val="00BB507E"/>
    <w:rsid w:val="00BB5158"/>
    <w:rsid w:val="00BB5335"/>
    <w:rsid w:val="00BB5829"/>
    <w:rsid w:val="00BB5969"/>
    <w:rsid w:val="00BB5F13"/>
    <w:rsid w:val="00BB6366"/>
    <w:rsid w:val="00BB6521"/>
    <w:rsid w:val="00BB686B"/>
    <w:rsid w:val="00BB6923"/>
    <w:rsid w:val="00BB745F"/>
    <w:rsid w:val="00BB7542"/>
    <w:rsid w:val="00BC0204"/>
    <w:rsid w:val="00BC058A"/>
    <w:rsid w:val="00BC09D0"/>
    <w:rsid w:val="00BC0B3E"/>
    <w:rsid w:val="00BC1AFE"/>
    <w:rsid w:val="00BC1DB5"/>
    <w:rsid w:val="00BC1F17"/>
    <w:rsid w:val="00BC20FB"/>
    <w:rsid w:val="00BC24D2"/>
    <w:rsid w:val="00BC2668"/>
    <w:rsid w:val="00BC2975"/>
    <w:rsid w:val="00BC2A32"/>
    <w:rsid w:val="00BC2AF7"/>
    <w:rsid w:val="00BC3253"/>
    <w:rsid w:val="00BC3BCA"/>
    <w:rsid w:val="00BC4447"/>
    <w:rsid w:val="00BC4A0F"/>
    <w:rsid w:val="00BC4D7E"/>
    <w:rsid w:val="00BC4EAE"/>
    <w:rsid w:val="00BC5165"/>
    <w:rsid w:val="00BC5333"/>
    <w:rsid w:val="00BC5484"/>
    <w:rsid w:val="00BC561C"/>
    <w:rsid w:val="00BC5750"/>
    <w:rsid w:val="00BC5753"/>
    <w:rsid w:val="00BC5A5C"/>
    <w:rsid w:val="00BC5B12"/>
    <w:rsid w:val="00BC5BA2"/>
    <w:rsid w:val="00BC5ECA"/>
    <w:rsid w:val="00BC662F"/>
    <w:rsid w:val="00BC7277"/>
    <w:rsid w:val="00BC7A72"/>
    <w:rsid w:val="00BC7C6B"/>
    <w:rsid w:val="00BC7FEE"/>
    <w:rsid w:val="00BD0094"/>
    <w:rsid w:val="00BD0669"/>
    <w:rsid w:val="00BD093B"/>
    <w:rsid w:val="00BD0A8E"/>
    <w:rsid w:val="00BD0C7F"/>
    <w:rsid w:val="00BD13AB"/>
    <w:rsid w:val="00BD15B9"/>
    <w:rsid w:val="00BD1674"/>
    <w:rsid w:val="00BD1A6B"/>
    <w:rsid w:val="00BD1AEB"/>
    <w:rsid w:val="00BD1C59"/>
    <w:rsid w:val="00BD22ED"/>
    <w:rsid w:val="00BD25CF"/>
    <w:rsid w:val="00BD2B3E"/>
    <w:rsid w:val="00BD3846"/>
    <w:rsid w:val="00BD38F8"/>
    <w:rsid w:val="00BD391D"/>
    <w:rsid w:val="00BD3A9E"/>
    <w:rsid w:val="00BD3AB6"/>
    <w:rsid w:val="00BD3F84"/>
    <w:rsid w:val="00BD4A2C"/>
    <w:rsid w:val="00BD4B20"/>
    <w:rsid w:val="00BD4C27"/>
    <w:rsid w:val="00BD4C42"/>
    <w:rsid w:val="00BD504D"/>
    <w:rsid w:val="00BD530E"/>
    <w:rsid w:val="00BD5319"/>
    <w:rsid w:val="00BD5BA4"/>
    <w:rsid w:val="00BD651F"/>
    <w:rsid w:val="00BD6637"/>
    <w:rsid w:val="00BD6817"/>
    <w:rsid w:val="00BD6910"/>
    <w:rsid w:val="00BD6A9A"/>
    <w:rsid w:val="00BD6B79"/>
    <w:rsid w:val="00BD7476"/>
    <w:rsid w:val="00BD75E1"/>
    <w:rsid w:val="00BD7620"/>
    <w:rsid w:val="00BD7E1B"/>
    <w:rsid w:val="00BE0211"/>
    <w:rsid w:val="00BE0785"/>
    <w:rsid w:val="00BE0C61"/>
    <w:rsid w:val="00BE0CA3"/>
    <w:rsid w:val="00BE0DF1"/>
    <w:rsid w:val="00BE12AB"/>
    <w:rsid w:val="00BE13E0"/>
    <w:rsid w:val="00BE146B"/>
    <w:rsid w:val="00BE1EEC"/>
    <w:rsid w:val="00BE2508"/>
    <w:rsid w:val="00BE296B"/>
    <w:rsid w:val="00BE2BDD"/>
    <w:rsid w:val="00BE2CDB"/>
    <w:rsid w:val="00BE3A48"/>
    <w:rsid w:val="00BE41D9"/>
    <w:rsid w:val="00BE4247"/>
    <w:rsid w:val="00BE42F1"/>
    <w:rsid w:val="00BE441F"/>
    <w:rsid w:val="00BE458A"/>
    <w:rsid w:val="00BE4E55"/>
    <w:rsid w:val="00BE4E64"/>
    <w:rsid w:val="00BE4EF0"/>
    <w:rsid w:val="00BE5090"/>
    <w:rsid w:val="00BE50E1"/>
    <w:rsid w:val="00BE5144"/>
    <w:rsid w:val="00BE51C3"/>
    <w:rsid w:val="00BE544E"/>
    <w:rsid w:val="00BE57C6"/>
    <w:rsid w:val="00BE57E4"/>
    <w:rsid w:val="00BE586B"/>
    <w:rsid w:val="00BE5AC8"/>
    <w:rsid w:val="00BE5D7B"/>
    <w:rsid w:val="00BE65F5"/>
    <w:rsid w:val="00BE669A"/>
    <w:rsid w:val="00BE6755"/>
    <w:rsid w:val="00BE6997"/>
    <w:rsid w:val="00BE6D73"/>
    <w:rsid w:val="00BE6F8A"/>
    <w:rsid w:val="00BE74C0"/>
    <w:rsid w:val="00BE7740"/>
    <w:rsid w:val="00BE7E25"/>
    <w:rsid w:val="00BF0490"/>
    <w:rsid w:val="00BF09D7"/>
    <w:rsid w:val="00BF0B97"/>
    <w:rsid w:val="00BF0D03"/>
    <w:rsid w:val="00BF0E2E"/>
    <w:rsid w:val="00BF12C9"/>
    <w:rsid w:val="00BF131E"/>
    <w:rsid w:val="00BF14C9"/>
    <w:rsid w:val="00BF168D"/>
    <w:rsid w:val="00BF1943"/>
    <w:rsid w:val="00BF1D0B"/>
    <w:rsid w:val="00BF2218"/>
    <w:rsid w:val="00BF227C"/>
    <w:rsid w:val="00BF2442"/>
    <w:rsid w:val="00BF246D"/>
    <w:rsid w:val="00BF2B41"/>
    <w:rsid w:val="00BF3242"/>
    <w:rsid w:val="00BF3257"/>
    <w:rsid w:val="00BF33C7"/>
    <w:rsid w:val="00BF367C"/>
    <w:rsid w:val="00BF3870"/>
    <w:rsid w:val="00BF4055"/>
    <w:rsid w:val="00BF41A7"/>
    <w:rsid w:val="00BF44DC"/>
    <w:rsid w:val="00BF45B8"/>
    <w:rsid w:val="00BF4B37"/>
    <w:rsid w:val="00BF522F"/>
    <w:rsid w:val="00BF5506"/>
    <w:rsid w:val="00BF592C"/>
    <w:rsid w:val="00BF5A74"/>
    <w:rsid w:val="00BF5B1D"/>
    <w:rsid w:val="00BF5B48"/>
    <w:rsid w:val="00BF5B4E"/>
    <w:rsid w:val="00BF6327"/>
    <w:rsid w:val="00BF63F2"/>
    <w:rsid w:val="00BF641B"/>
    <w:rsid w:val="00BF6A1F"/>
    <w:rsid w:val="00BF6DA7"/>
    <w:rsid w:val="00BF7071"/>
    <w:rsid w:val="00BF7780"/>
    <w:rsid w:val="00BF7EB6"/>
    <w:rsid w:val="00C0046F"/>
    <w:rsid w:val="00C004D0"/>
    <w:rsid w:val="00C00681"/>
    <w:rsid w:val="00C0074E"/>
    <w:rsid w:val="00C00B2E"/>
    <w:rsid w:val="00C0113B"/>
    <w:rsid w:val="00C011CB"/>
    <w:rsid w:val="00C01215"/>
    <w:rsid w:val="00C0156D"/>
    <w:rsid w:val="00C0165C"/>
    <w:rsid w:val="00C017EA"/>
    <w:rsid w:val="00C01A64"/>
    <w:rsid w:val="00C01F5E"/>
    <w:rsid w:val="00C0202C"/>
    <w:rsid w:val="00C0209F"/>
    <w:rsid w:val="00C02A3D"/>
    <w:rsid w:val="00C02CCD"/>
    <w:rsid w:val="00C0334B"/>
    <w:rsid w:val="00C035DB"/>
    <w:rsid w:val="00C03969"/>
    <w:rsid w:val="00C0398A"/>
    <w:rsid w:val="00C03B8B"/>
    <w:rsid w:val="00C04A40"/>
    <w:rsid w:val="00C05BFF"/>
    <w:rsid w:val="00C05C17"/>
    <w:rsid w:val="00C05CCD"/>
    <w:rsid w:val="00C06088"/>
    <w:rsid w:val="00C065B7"/>
    <w:rsid w:val="00C0706B"/>
    <w:rsid w:val="00C07090"/>
    <w:rsid w:val="00C072D6"/>
    <w:rsid w:val="00C07490"/>
    <w:rsid w:val="00C076B5"/>
    <w:rsid w:val="00C07A57"/>
    <w:rsid w:val="00C07AFB"/>
    <w:rsid w:val="00C07C51"/>
    <w:rsid w:val="00C07CDF"/>
    <w:rsid w:val="00C07FA3"/>
    <w:rsid w:val="00C07FAD"/>
    <w:rsid w:val="00C07FDE"/>
    <w:rsid w:val="00C1077F"/>
    <w:rsid w:val="00C109DA"/>
    <w:rsid w:val="00C10B09"/>
    <w:rsid w:val="00C10D20"/>
    <w:rsid w:val="00C10EB0"/>
    <w:rsid w:val="00C10EE2"/>
    <w:rsid w:val="00C10EEF"/>
    <w:rsid w:val="00C110B4"/>
    <w:rsid w:val="00C11190"/>
    <w:rsid w:val="00C11507"/>
    <w:rsid w:val="00C117D4"/>
    <w:rsid w:val="00C117D8"/>
    <w:rsid w:val="00C11946"/>
    <w:rsid w:val="00C11FA4"/>
    <w:rsid w:val="00C12EE8"/>
    <w:rsid w:val="00C12EF4"/>
    <w:rsid w:val="00C13408"/>
    <w:rsid w:val="00C134F8"/>
    <w:rsid w:val="00C13571"/>
    <w:rsid w:val="00C1374F"/>
    <w:rsid w:val="00C13A23"/>
    <w:rsid w:val="00C14031"/>
    <w:rsid w:val="00C14337"/>
    <w:rsid w:val="00C14421"/>
    <w:rsid w:val="00C14497"/>
    <w:rsid w:val="00C14645"/>
    <w:rsid w:val="00C14AF4"/>
    <w:rsid w:val="00C14CE4"/>
    <w:rsid w:val="00C14F9A"/>
    <w:rsid w:val="00C15413"/>
    <w:rsid w:val="00C1548A"/>
    <w:rsid w:val="00C15522"/>
    <w:rsid w:val="00C15688"/>
    <w:rsid w:val="00C16207"/>
    <w:rsid w:val="00C1660E"/>
    <w:rsid w:val="00C16A26"/>
    <w:rsid w:val="00C16B15"/>
    <w:rsid w:val="00C16B5A"/>
    <w:rsid w:val="00C17118"/>
    <w:rsid w:val="00C171D6"/>
    <w:rsid w:val="00C17473"/>
    <w:rsid w:val="00C17C42"/>
    <w:rsid w:val="00C17EA8"/>
    <w:rsid w:val="00C17EA9"/>
    <w:rsid w:val="00C200B8"/>
    <w:rsid w:val="00C20379"/>
    <w:rsid w:val="00C206BB"/>
    <w:rsid w:val="00C209D7"/>
    <w:rsid w:val="00C20A40"/>
    <w:rsid w:val="00C20D76"/>
    <w:rsid w:val="00C2109F"/>
    <w:rsid w:val="00C2133C"/>
    <w:rsid w:val="00C2141E"/>
    <w:rsid w:val="00C215E1"/>
    <w:rsid w:val="00C21878"/>
    <w:rsid w:val="00C219D8"/>
    <w:rsid w:val="00C21B16"/>
    <w:rsid w:val="00C21D49"/>
    <w:rsid w:val="00C21FD9"/>
    <w:rsid w:val="00C2288C"/>
    <w:rsid w:val="00C22AEB"/>
    <w:rsid w:val="00C22C14"/>
    <w:rsid w:val="00C23185"/>
    <w:rsid w:val="00C23970"/>
    <w:rsid w:val="00C239F0"/>
    <w:rsid w:val="00C23AFA"/>
    <w:rsid w:val="00C24387"/>
    <w:rsid w:val="00C24409"/>
    <w:rsid w:val="00C244F1"/>
    <w:rsid w:val="00C24781"/>
    <w:rsid w:val="00C24AE9"/>
    <w:rsid w:val="00C24F69"/>
    <w:rsid w:val="00C252CB"/>
    <w:rsid w:val="00C256BB"/>
    <w:rsid w:val="00C257C2"/>
    <w:rsid w:val="00C25801"/>
    <w:rsid w:val="00C25817"/>
    <w:rsid w:val="00C25CFD"/>
    <w:rsid w:val="00C25E34"/>
    <w:rsid w:val="00C25F89"/>
    <w:rsid w:val="00C26965"/>
    <w:rsid w:val="00C26B86"/>
    <w:rsid w:val="00C26F35"/>
    <w:rsid w:val="00C2715C"/>
    <w:rsid w:val="00C27C5C"/>
    <w:rsid w:val="00C27DAC"/>
    <w:rsid w:val="00C30377"/>
    <w:rsid w:val="00C304CD"/>
    <w:rsid w:val="00C30D30"/>
    <w:rsid w:val="00C30E61"/>
    <w:rsid w:val="00C30E8B"/>
    <w:rsid w:val="00C30F2E"/>
    <w:rsid w:val="00C311E5"/>
    <w:rsid w:val="00C315E3"/>
    <w:rsid w:val="00C3187D"/>
    <w:rsid w:val="00C31CF9"/>
    <w:rsid w:val="00C31D28"/>
    <w:rsid w:val="00C320AE"/>
    <w:rsid w:val="00C32476"/>
    <w:rsid w:val="00C324D6"/>
    <w:rsid w:val="00C32732"/>
    <w:rsid w:val="00C32879"/>
    <w:rsid w:val="00C3287E"/>
    <w:rsid w:val="00C32A38"/>
    <w:rsid w:val="00C330EC"/>
    <w:rsid w:val="00C3352A"/>
    <w:rsid w:val="00C33699"/>
    <w:rsid w:val="00C336D1"/>
    <w:rsid w:val="00C33EA1"/>
    <w:rsid w:val="00C33EE1"/>
    <w:rsid w:val="00C342AA"/>
    <w:rsid w:val="00C343E9"/>
    <w:rsid w:val="00C348F7"/>
    <w:rsid w:val="00C34992"/>
    <w:rsid w:val="00C349E4"/>
    <w:rsid w:val="00C34F22"/>
    <w:rsid w:val="00C35060"/>
    <w:rsid w:val="00C35274"/>
    <w:rsid w:val="00C35A27"/>
    <w:rsid w:val="00C35AAF"/>
    <w:rsid w:val="00C35D03"/>
    <w:rsid w:val="00C35DD7"/>
    <w:rsid w:val="00C36539"/>
    <w:rsid w:val="00C36699"/>
    <w:rsid w:val="00C36BF6"/>
    <w:rsid w:val="00C36C29"/>
    <w:rsid w:val="00C375AD"/>
    <w:rsid w:val="00C37FF9"/>
    <w:rsid w:val="00C40015"/>
    <w:rsid w:val="00C400AD"/>
    <w:rsid w:val="00C408A1"/>
    <w:rsid w:val="00C40A96"/>
    <w:rsid w:val="00C40C91"/>
    <w:rsid w:val="00C40DC3"/>
    <w:rsid w:val="00C40F45"/>
    <w:rsid w:val="00C41E02"/>
    <w:rsid w:val="00C42036"/>
    <w:rsid w:val="00C42ADB"/>
    <w:rsid w:val="00C42BCF"/>
    <w:rsid w:val="00C42D06"/>
    <w:rsid w:val="00C43277"/>
    <w:rsid w:val="00C4331F"/>
    <w:rsid w:val="00C434A4"/>
    <w:rsid w:val="00C434E1"/>
    <w:rsid w:val="00C44177"/>
    <w:rsid w:val="00C44BA1"/>
    <w:rsid w:val="00C44C8C"/>
    <w:rsid w:val="00C44CF7"/>
    <w:rsid w:val="00C450E4"/>
    <w:rsid w:val="00C4553F"/>
    <w:rsid w:val="00C4555D"/>
    <w:rsid w:val="00C46456"/>
    <w:rsid w:val="00C4657A"/>
    <w:rsid w:val="00C468BB"/>
    <w:rsid w:val="00C46A76"/>
    <w:rsid w:val="00C46BC0"/>
    <w:rsid w:val="00C46FF1"/>
    <w:rsid w:val="00C47E29"/>
    <w:rsid w:val="00C47E9B"/>
    <w:rsid w:val="00C50025"/>
    <w:rsid w:val="00C505C1"/>
    <w:rsid w:val="00C50B41"/>
    <w:rsid w:val="00C5124E"/>
    <w:rsid w:val="00C5159F"/>
    <w:rsid w:val="00C5186B"/>
    <w:rsid w:val="00C51EC4"/>
    <w:rsid w:val="00C52358"/>
    <w:rsid w:val="00C526AD"/>
    <w:rsid w:val="00C5277F"/>
    <w:rsid w:val="00C52790"/>
    <w:rsid w:val="00C52A53"/>
    <w:rsid w:val="00C53261"/>
    <w:rsid w:val="00C535AE"/>
    <w:rsid w:val="00C53C80"/>
    <w:rsid w:val="00C53ECF"/>
    <w:rsid w:val="00C54089"/>
    <w:rsid w:val="00C5439D"/>
    <w:rsid w:val="00C549E7"/>
    <w:rsid w:val="00C54CE9"/>
    <w:rsid w:val="00C54D2E"/>
    <w:rsid w:val="00C55962"/>
    <w:rsid w:val="00C55A83"/>
    <w:rsid w:val="00C55DB7"/>
    <w:rsid w:val="00C56216"/>
    <w:rsid w:val="00C5638A"/>
    <w:rsid w:val="00C56733"/>
    <w:rsid w:val="00C568C9"/>
    <w:rsid w:val="00C56B1B"/>
    <w:rsid w:val="00C56C9C"/>
    <w:rsid w:val="00C56D47"/>
    <w:rsid w:val="00C57264"/>
    <w:rsid w:val="00C5727A"/>
    <w:rsid w:val="00C575A2"/>
    <w:rsid w:val="00C575F5"/>
    <w:rsid w:val="00C5764B"/>
    <w:rsid w:val="00C577D5"/>
    <w:rsid w:val="00C6025E"/>
    <w:rsid w:val="00C6028F"/>
    <w:rsid w:val="00C60464"/>
    <w:rsid w:val="00C60D49"/>
    <w:rsid w:val="00C60D59"/>
    <w:rsid w:val="00C60E43"/>
    <w:rsid w:val="00C610CB"/>
    <w:rsid w:val="00C6132C"/>
    <w:rsid w:val="00C61624"/>
    <w:rsid w:val="00C61A67"/>
    <w:rsid w:val="00C61C5D"/>
    <w:rsid w:val="00C61DEA"/>
    <w:rsid w:val="00C6216F"/>
    <w:rsid w:val="00C627C4"/>
    <w:rsid w:val="00C63459"/>
    <w:rsid w:val="00C63684"/>
    <w:rsid w:val="00C63AA2"/>
    <w:rsid w:val="00C63B97"/>
    <w:rsid w:val="00C63D3B"/>
    <w:rsid w:val="00C63EE7"/>
    <w:rsid w:val="00C6512B"/>
    <w:rsid w:val="00C6520B"/>
    <w:rsid w:val="00C652B3"/>
    <w:rsid w:val="00C65583"/>
    <w:rsid w:val="00C655BC"/>
    <w:rsid w:val="00C65B52"/>
    <w:rsid w:val="00C66504"/>
    <w:rsid w:val="00C66627"/>
    <w:rsid w:val="00C66C84"/>
    <w:rsid w:val="00C66D0D"/>
    <w:rsid w:val="00C67290"/>
    <w:rsid w:val="00C67A32"/>
    <w:rsid w:val="00C7041B"/>
    <w:rsid w:val="00C7042E"/>
    <w:rsid w:val="00C70437"/>
    <w:rsid w:val="00C70823"/>
    <w:rsid w:val="00C7086B"/>
    <w:rsid w:val="00C7099D"/>
    <w:rsid w:val="00C70A69"/>
    <w:rsid w:val="00C713E7"/>
    <w:rsid w:val="00C71882"/>
    <w:rsid w:val="00C71C39"/>
    <w:rsid w:val="00C71F7C"/>
    <w:rsid w:val="00C72570"/>
    <w:rsid w:val="00C72AC1"/>
    <w:rsid w:val="00C73026"/>
    <w:rsid w:val="00C731A0"/>
    <w:rsid w:val="00C73205"/>
    <w:rsid w:val="00C73210"/>
    <w:rsid w:val="00C734D8"/>
    <w:rsid w:val="00C73589"/>
    <w:rsid w:val="00C736CB"/>
    <w:rsid w:val="00C7402D"/>
    <w:rsid w:val="00C74114"/>
    <w:rsid w:val="00C74256"/>
    <w:rsid w:val="00C744F9"/>
    <w:rsid w:val="00C745D5"/>
    <w:rsid w:val="00C745FD"/>
    <w:rsid w:val="00C7461F"/>
    <w:rsid w:val="00C747B4"/>
    <w:rsid w:val="00C74AD6"/>
    <w:rsid w:val="00C75080"/>
    <w:rsid w:val="00C750D1"/>
    <w:rsid w:val="00C7567E"/>
    <w:rsid w:val="00C762F1"/>
    <w:rsid w:val="00C7663A"/>
    <w:rsid w:val="00C76EB6"/>
    <w:rsid w:val="00C76F8D"/>
    <w:rsid w:val="00C76FB2"/>
    <w:rsid w:val="00C77362"/>
    <w:rsid w:val="00C774AF"/>
    <w:rsid w:val="00C778B3"/>
    <w:rsid w:val="00C77ABA"/>
    <w:rsid w:val="00C77F70"/>
    <w:rsid w:val="00C80266"/>
    <w:rsid w:val="00C80E74"/>
    <w:rsid w:val="00C8166A"/>
    <w:rsid w:val="00C817A7"/>
    <w:rsid w:val="00C8226A"/>
    <w:rsid w:val="00C8305C"/>
    <w:rsid w:val="00C83116"/>
    <w:rsid w:val="00C83220"/>
    <w:rsid w:val="00C833C8"/>
    <w:rsid w:val="00C834AC"/>
    <w:rsid w:val="00C83873"/>
    <w:rsid w:val="00C83FB5"/>
    <w:rsid w:val="00C846B7"/>
    <w:rsid w:val="00C847FE"/>
    <w:rsid w:val="00C84B62"/>
    <w:rsid w:val="00C84C94"/>
    <w:rsid w:val="00C85002"/>
    <w:rsid w:val="00C85349"/>
    <w:rsid w:val="00C85514"/>
    <w:rsid w:val="00C85727"/>
    <w:rsid w:val="00C858D8"/>
    <w:rsid w:val="00C85AF5"/>
    <w:rsid w:val="00C86566"/>
    <w:rsid w:val="00C8680C"/>
    <w:rsid w:val="00C8684C"/>
    <w:rsid w:val="00C86A37"/>
    <w:rsid w:val="00C86C91"/>
    <w:rsid w:val="00C86EA5"/>
    <w:rsid w:val="00C875BF"/>
    <w:rsid w:val="00C87800"/>
    <w:rsid w:val="00C8781E"/>
    <w:rsid w:val="00C879B2"/>
    <w:rsid w:val="00C879D8"/>
    <w:rsid w:val="00C87BC9"/>
    <w:rsid w:val="00C87C7D"/>
    <w:rsid w:val="00C87D20"/>
    <w:rsid w:val="00C87D79"/>
    <w:rsid w:val="00C87D9D"/>
    <w:rsid w:val="00C87EFA"/>
    <w:rsid w:val="00C87FCB"/>
    <w:rsid w:val="00C901C7"/>
    <w:rsid w:val="00C903F4"/>
    <w:rsid w:val="00C903FA"/>
    <w:rsid w:val="00C908A1"/>
    <w:rsid w:val="00C90A01"/>
    <w:rsid w:val="00C90BBE"/>
    <w:rsid w:val="00C910A1"/>
    <w:rsid w:val="00C911F3"/>
    <w:rsid w:val="00C91326"/>
    <w:rsid w:val="00C9138B"/>
    <w:rsid w:val="00C913AC"/>
    <w:rsid w:val="00C91908"/>
    <w:rsid w:val="00C91D45"/>
    <w:rsid w:val="00C91E9F"/>
    <w:rsid w:val="00C9204C"/>
    <w:rsid w:val="00C921A0"/>
    <w:rsid w:val="00C921F6"/>
    <w:rsid w:val="00C92709"/>
    <w:rsid w:val="00C92785"/>
    <w:rsid w:val="00C92B7C"/>
    <w:rsid w:val="00C92CAF"/>
    <w:rsid w:val="00C92D1A"/>
    <w:rsid w:val="00C92DAA"/>
    <w:rsid w:val="00C934F1"/>
    <w:rsid w:val="00C935F6"/>
    <w:rsid w:val="00C93643"/>
    <w:rsid w:val="00C938E1"/>
    <w:rsid w:val="00C939C0"/>
    <w:rsid w:val="00C93A7F"/>
    <w:rsid w:val="00C93CB3"/>
    <w:rsid w:val="00C94779"/>
    <w:rsid w:val="00C9520F"/>
    <w:rsid w:val="00C9579C"/>
    <w:rsid w:val="00C95B4C"/>
    <w:rsid w:val="00C967AF"/>
    <w:rsid w:val="00C96FAD"/>
    <w:rsid w:val="00C9734E"/>
    <w:rsid w:val="00C97910"/>
    <w:rsid w:val="00C979CF"/>
    <w:rsid w:val="00CA0088"/>
    <w:rsid w:val="00CA0763"/>
    <w:rsid w:val="00CA0853"/>
    <w:rsid w:val="00CA0B9A"/>
    <w:rsid w:val="00CA0E98"/>
    <w:rsid w:val="00CA0ED5"/>
    <w:rsid w:val="00CA0FCE"/>
    <w:rsid w:val="00CA104C"/>
    <w:rsid w:val="00CA1275"/>
    <w:rsid w:val="00CA134C"/>
    <w:rsid w:val="00CA15B6"/>
    <w:rsid w:val="00CA2200"/>
    <w:rsid w:val="00CA23A6"/>
    <w:rsid w:val="00CA2447"/>
    <w:rsid w:val="00CA2539"/>
    <w:rsid w:val="00CA276F"/>
    <w:rsid w:val="00CA2AAC"/>
    <w:rsid w:val="00CA3552"/>
    <w:rsid w:val="00CA3611"/>
    <w:rsid w:val="00CA36A1"/>
    <w:rsid w:val="00CA3C71"/>
    <w:rsid w:val="00CA40C7"/>
    <w:rsid w:val="00CA419C"/>
    <w:rsid w:val="00CA48C4"/>
    <w:rsid w:val="00CA4BDE"/>
    <w:rsid w:val="00CA4FB6"/>
    <w:rsid w:val="00CA5337"/>
    <w:rsid w:val="00CA5A4E"/>
    <w:rsid w:val="00CA5CD7"/>
    <w:rsid w:val="00CA6441"/>
    <w:rsid w:val="00CA6A98"/>
    <w:rsid w:val="00CA6B5A"/>
    <w:rsid w:val="00CA6F91"/>
    <w:rsid w:val="00CA7159"/>
    <w:rsid w:val="00CA79C2"/>
    <w:rsid w:val="00CA7B40"/>
    <w:rsid w:val="00CA7ED0"/>
    <w:rsid w:val="00CB0595"/>
    <w:rsid w:val="00CB077B"/>
    <w:rsid w:val="00CB0876"/>
    <w:rsid w:val="00CB0D3C"/>
    <w:rsid w:val="00CB0D5E"/>
    <w:rsid w:val="00CB0D8C"/>
    <w:rsid w:val="00CB101E"/>
    <w:rsid w:val="00CB14E8"/>
    <w:rsid w:val="00CB18D1"/>
    <w:rsid w:val="00CB1A56"/>
    <w:rsid w:val="00CB1B49"/>
    <w:rsid w:val="00CB1F78"/>
    <w:rsid w:val="00CB2054"/>
    <w:rsid w:val="00CB20DA"/>
    <w:rsid w:val="00CB22C1"/>
    <w:rsid w:val="00CB2A30"/>
    <w:rsid w:val="00CB2AF9"/>
    <w:rsid w:val="00CB2CD2"/>
    <w:rsid w:val="00CB2D5C"/>
    <w:rsid w:val="00CB3088"/>
    <w:rsid w:val="00CB344F"/>
    <w:rsid w:val="00CB3895"/>
    <w:rsid w:val="00CB3D1C"/>
    <w:rsid w:val="00CB3D30"/>
    <w:rsid w:val="00CB4018"/>
    <w:rsid w:val="00CB42E0"/>
    <w:rsid w:val="00CB4303"/>
    <w:rsid w:val="00CB43FB"/>
    <w:rsid w:val="00CB440D"/>
    <w:rsid w:val="00CB45A6"/>
    <w:rsid w:val="00CB4A39"/>
    <w:rsid w:val="00CB4F77"/>
    <w:rsid w:val="00CB535F"/>
    <w:rsid w:val="00CB5650"/>
    <w:rsid w:val="00CB56FE"/>
    <w:rsid w:val="00CB5A1A"/>
    <w:rsid w:val="00CB6022"/>
    <w:rsid w:val="00CB6192"/>
    <w:rsid w:val="00CB61DA"/>
    <w:rsid w:val="00CB6544"/>
    <w:rsid w:val="00CB6601"/>
    <w:rsid w:val="00CB6A63"/>
    <w:rsid w:val="00CB6E81"/>
    <w:rsid w:val="00CB6EED"/>
    <w:rsid w:val="00CB74DF"/>
    <w:rsid w:val="00CB7573"/>
    <w:rsid w:val="00CB7A2E"/>
    <w:rsid w:val="00CC004A"/>
    <w:rsid w:val="00CC0248"/>
    <w:rsid w:val="00CC0B91"/>
    <w:rsid w:val="00CC1494"/>
    <w:rsid w:val="00CC15DA"/>
    <w:rsid w:val="00CC15E5"/>
    <w:rsid w:val="00CC16EB"/>
    <w:rsid w:val="00CC1709"/>
    <w:rsid w:val="00CC1748"/>
    <w:rsid w:val="00CC185C"/>
    <w:rsid w:val="00CC18F5"/>
    <w:rsid w:val="00CC1C96"/>
    <w:rsid w:val="00CC1FDA"/>
    <w:rsid w:val="00CC25EA"/>
    <w:rsid w:val="00CC2735"/>
    <w:rsid w:val="00CC2873"/>
    <w:rsid w:val="00CC295D"/>
    <w:rsid w:val="00CC2CAB"/>
    <w:rsid w:val="00CC2EDE"/>
    <w:rsid w:val="00CC371A"/>
    <w:rsid w:val="00CC37D1"/>
    <w:rsid w:val="00CC425D"/>
    <w:rsid w:val="00CC464B"/>
    <w:rsid w:val="00CC497A"/>
    <w:rsid w:val="00CC49DD"/>
    <w:rsid w:val="00CC4AB8"/>
    <w:rsid w:val="00CC4C0F"/>
    <w:rsid w:val="00CC4D4D"/>
    <w:rsid w:val="00CC5381"/>
    <w:rsid w:val="00CC567A"/>
    <w:rsid w:val="00CC5A2A"/>
    <w:rsid w:val="00CC5DB2"/>
    <w:rsid w:val="00CC6555"/>
    <w:rsid w:val="00CC69F6"/>
    <w:rsid w:val="00CC6A1C"/>
    <w:rsid w:val="00CC6A32"/>
    <w:rsid w:val="00CC6B33"/>
    <w:rsid w:val="00CC7006"/>
    <w:rsid w:val="00CC7447"/>
    <w:rsid w:val="00CC7585"/>
    <w:rsid w:val="00CC767B"/>
    <w:rsid w:val="00CD014B"/>
    <w:rsid w:val="00CD0B56"/>
    <w:rsid w:val="00CD1135"/>
    <w:rsid w:val="00CD12CE"/>
    <w:rsid w:val="00CD147B"/>
    <w:rsid w:val="00CD1776"/>
    <w:rsid w:val="00CD17E0"/>
    <w:rsid w:val="00CD17F2"/>
    <w:rsid w:val="00CD1AD9"/>
    <w:rsid w:val="00CD1F3E"/>
    <w:rsid w:val="00CD21BC"/>
    <w:rsid w:val="00CD2BF6"/>
    <w:rsid w:val="00CD2FC4"/>
    <w:rsid w:val="00CD311D"/>
    <w:rsid w:val="00CD3A8B"/>
    <w:rsid w:val="00CD3AE2"/>
    <w:rsid w:val="00CD3B4D"/>
    <w:rsid w:val="00CD43CB"/>
    <w:rsid w:val="00CD4784"/>
    <w:rsid w:val="00CD4C05"/>
    <w:rsid w:val="00CD4E64"/>
    <w:rsid w:val="00CD4FBD"/>
    <w:rsid w:val="00CD51E8"/>
    <w:rsid w:val="00CD5740"/>
    <w:rsid w:val="00CD5742"/>
    <w:rsid w:val="00CD5822"/>
    <w:rsid w:val="00CD5DBA"/>
    <w:rsid w:val="00CD5DC7"/>
    <w:rsid w:val="00CD6164"/>
    <w:rsid w:val="00CD6261"/>
    <w:rsid w:val="00CD6340"/>
    <w:rsid w:val="00CD65A6"/>
    <w:rsid w:val="00CD671B"/>
    <w:rsid w:val="00CD6B80"/>
    <w:rsid w:val="00CD6DA0"/>
    <w:rsid w:val="00CD6DFE"/>
    <w:rsid w:val="00CD6E1D"/>
    <w:rsid w:val="00CD71B7"/>
    <w:rsid w:val="00CD76BF"/>
    <w:rsid w:val="00CD7704"/>
    <w:rsid w:val="00CD7BAC"/>
    <w:rsid w:val="00CE0545"/>
    <w:rsid w:val="00CE07A5"/>
    <w:rsid w:val="00CE11FB"/>
    <w:rsid w:val="00CE16C3"/>
    <w:rsid w:val="00CE17FA"/>
    <w:rsid w:val="00CE195D"/>
    <w:rsid w:val="00CE1A87"/>
    <w:rsid w:val="00CE1AE6"/>
    <w:rsid w:val="00CE2091"/>
    <w:rsid w:val="00CE25B4"/>
    <w:rsid w:val="00CE28CD"/>
    <w:rsid w:val="00CE2EB9"/>
    <w:rsid w:val="00CE3355"/>
    <w:rsid w:val="00CE37F2"/>
    <w:rsid w:val="00CE39E7"/>
    <w:rsid w:val="00CE3AE4"/>
    <w:rsid w:val="00CE3CAF"/>
    <w:rsid w:val="00CE3CDF"/>
    <w:rsid w:val="00CE3DCD"/>
    <w:rsid w:val="00CE3F41"/>
    <w:rsid w:val="00CE41E2"/>
    <w:rsid w:val="00CE4F3C"/>
    <w:rsid w:val="00CE520C"/>
    <w:rsid w:val="00CE5352"/>
    <w:rsid w:val="00CE59E1"/>
    <w:rsid w:val="00CE5AE5"/>
    <w:rsid w:val="00CE5BD7"/>
    <w:rsid w:val="00CE5BEF"/>
    <w:rsid w:val="00CE5C2B"/>
    <w:rsid w:val="00CE5D10"/>
    <w:rsid w:val="00CE63C5"/>
    <w:rsid w:val="00CE6919"/>
    <w:rsid w:val="00CE691E"/>
    <w:rsid w:val="00CE6F77"/>
    <w:rsid w:val="00CE701D"/>
    <w:rsid w:val="00CE7317"/>
    <w:rsid w:val="00CE7664"/>
    <w:rsid w:val="00CE76F7"/>
    <w:rsid w:val="00CE77B7"/>
    <w:rsid w:val="00CE799E"/>
    <w:rsid w:val="00CE7A16"/>
    <w:rsid w:val="00CE7DFE"/>
    <w:rsid w:val="00CE7E53"/>
    <w:rsid w:val="00CF0EEB"/>
    <w:rsid w:val="00CF0F93"/>
    <w:rsid w:val="00CF10A8"/>
    <w:rsid w:val="00CF148F"/>
    <w:rsid w:val="00CF15FC"/>
    <w:rsid w:val="00CF18E2"/>
    <w:rsid w:val="00CF2064"/>
    <w:rsid w:val="00CF24AB"/>
    <w:rsid w:val="00CF2815"/>
    <w:rsid w:val="00CF2A02"/>
    <w:rsid w:val="00CF2F39"/>
    <w:rsid w:val="00CF32F2"/>
    <w:rsid w:val="00CF33BB"/>
    <w:rsid w:val="00CF380D"/>
    <w:rsid w:val="00CF4217"/>
    <w:rsid w:val="00CF428A"/>
    <w:rsid w:val="00CF4549"/>
    <w:rsid w:val="00CF4E42"/>
    <w:rsid w:val="00CF5266"/>
    <w:rsid w:val="00CF5490"/>
    <w:rsid w:val="00CF57E3"/>
    <w:rsid w:val="00CF580D"/>
    <w:rsid w:val="00CF6C1C"/>
    <w:rsid w:val="00CF6E61"/>
    <w:rsid w:val="00CF6F95"/>
    <w:rsid w:val="00CF784A"/>
    <w:rsid w:val="00CF79B8"/>
    <w:rsid w:val="00D011CC"/>
    <w:rsid w:val="00D01AA4"/>
    <w:rsid w:val="00D01CD2"/>
    <w:rsid w:val="00D01D88"/>
    <w:rsid w:val="00D01F91"/>
    <w:rsid w:val="00D025E9"/>
    <w:rsid w:val="00D0292E"/>
    <w:rsid w:val="00D0345A"/>
    <w:rsid w:val="00D03462"/>
    <w:rsid w:val="00D03549"/>
    <w:rsid w:val="00D03875"/>
    <w:rsid w:val="00D0399A"/>
    <w:rsid w:val="00D03B7C"/>
    <w:rsid w:val="00D041CA"/>
    <w:rsid w:val="00D0484F"/>
    <w:rsid w:val="00D04984"/>
    <w:rsid w:val="00D04D54"/>
    <w:rsid w:val="00D05087"/>
    <w:rsid w:val="00D05E9F"/>
    <w:rsid w:val="00D062C1"/>
    <w:rsid w:val="00D06AA7"/>
    <w:rsid w:val="00D06B3A"/>
    <w:rsid w:val="00D06BD3"/>
    <w:rsid w:val="00D06D20"/>
    <w:rsid w:val="00D07676"/>
    <w:rsid w:val="00D07962"/>
    <w:rsid w:val="00D07B9D"/>
    <w:rsid w:val="00D07E79"/>
    <w:rsid w:val="00D10225"/>
    <w:rsid w:val="00D102A9"/>
    <w:rsid w:val="00D102B0"/>
    <w:rsid w:val="00D10F43"/>
    <w:rsid w:val="00D10FCC"/>
    <w:rsid w:val="00D117B9"/>
    <w:rsid w:val="00D11DF8"/>
    <w:rsid w:val="00D11E04"/>
    <w:rsid w:val="00D1205B"/>
    <w:rsid w:val="00D121BD"/>
    <w:rsid w:val="00D1222D"/>
    <w:rsid w:val="00D12A50"/>
    <w:rsid w:val="00D12D09"/>
    <w:rsid w:val="00D1311C"/>
    <w:rsid w:val="00D133C2"/>
    <w:rsid w:val="00D133E5"/>
    <w:rsid w:val="00D134C8"/>
    <w:rsid w:val="00D13566"/>
    <w:rsid w:val="00D144F3"/>
    <w:rsid w:val="00D14537"/>
    <w:rsid w:val="00D14B99"/>
    <w:rsid w:val="00D14CA9"/>
    <w:rsid w:val="00D157AB"/>
    <w:rsid w:val="00D15891"/>
    <w:rsid w:val="00D15930"/>
    <w:rsid w:val="00D15C1B"/>
    <w:rsid w:val="00D15D0E"/>
    <w:rsid w:val="00D15DA8"/>
    <w:rsid w:val="00D15DBB"/>
    <w:rsid w:val="00D16119"/>
    <w:rsid w:val="00D161F2"/>
    <w:rsid w:val="00D16231"/>
    <w:rsid w:val="00D16568"/>
    <w:rsid w:val="00D1656B"/>
    <w:rsid w:val="00D16907"/>
    <w:rsid w:val="00D16AC2"/>
    <w:rsid w:val="00D16BF6"/>
    <w:rsid w:val="00D16C8F"/>
    <w:rsid w:val="00D16EB6"/>
    <w:rsid w:val="00D17167"/>
    <w:rsid w:val="00D171E6"/>
    <w:rsid w:val="00D1724A"/>
    <w:rsid w:val="00D17484"/>
    <w:rsid w:val="00D179F1"/>
    <w:rsid w:val="00D17B86"/>
    <w:rsid w:val="00D20079"/>
    <w:rsid w:val="00D201E8"/>
    <w:rsid w:val="00D20491"/>
    <w:rsid w:val="00D2080E"/>
    <w:rsid w:val="00D20A1E"/>
    <w:rsid w:val="00D20B05"/>
    <w:rsid w:val="00D215FF"/>
    <w:rsid w:val="00D21A9A"/>
    <w:rsid w:val="00D22845"/>
    <w:rsid w:val="00D22EDE"/>
    <w:rsid w:val="00D2304A"/>
    <w:rsid w:val="00D233A2"/>
    <w:rsid w:val="00D236C0"/>
    <w:rsid w:val="00D236D7"/>
    <w:rsid w:val="00D23D6C"/>
    <w:rsid w:val="00D245E1"/>
    <w:rsid w:val="00D24A45"/>
    <w:rsid w:val="00D24B63"/>
    <w:rsid w:val="00D256FE"/>
    <w:rsid w:val="00D258A1"/>
    <w:rsid w:val="00D25B35"/>
    <w:rsid w:val="00D25C76"/>
    <w:rsid w:val="00D25F0E"/>
    <w:rsid w:val="00D26091"/>
    <w:rsid w:val="00D260B7"/>
    <w:rsid w:val="00D260D5"/>
    <w:rsid w:val="00D261BB"/>
    <w:rsid w:val="00D262E6"/>
    <w:rsid w:val="00D265BB"/>
    <w:rsid w:val="00D26869"/>
    <w:rsid w:val="00D2766D"/>
    <w:rsid w:val="00D27B6B"/>
    <w:rsid w:val="00D27EC5"/>
    <w:rsid w:val="00D27F18"/>
    <w:rsid w:val="00D30484"/>
    <w:rsid w:val="00D312B8"/>
    <w:rsid w:val="00D31C18"/>
    <w:rsid w:val="00D3226A"/>
    <w:rsid w:val="00D324C7"/>
    <w:rsid w:val="00D327C8"/>
    <w:rsid w:val="00D32BE7"/>
    <w:rsid w:val="00D32C1F"/>
    <w:rsid w:val="00D32DDD"/>
    <w:rsid w:val="00D32FB6"/>
    <w:rsid w:val="00D33177"/>
    <w:rsid w:val="00D3335E"/>
    <w:rsid w:val="00D33485"/>
    <w:rsid w:val="00D3357D"/>
    <w:rsid w:val="00D33941"/>
    <w:rsid w:val="00D33DEE"/>
    <w:rsid w:val="00D340D5"/>
    <w:rsid w:val="00D342DE"/>
    <w:rsid w:val="00D34E11"/>
    <w:rsid w:val="00D350DF"/>
    <w:rsid w:val="00D35267"/>
    <w:rsid w:val="00D35522"/>
    <w:rsid w:val="00D35CA8"/>
    <w:rsid w:val="00D3643A"/>
    <w:rsid w:val="00D36699"/>
    <w:rsid w:val="00D368DB"/>
    <w:rsid w:val="00D36A66"/>
    <w:rsid w:val="00D36BE3"/>
    <w:rsid w:val="00D36C1F"/>
    <w:rsid w:val="00D36C27"/>
    <w:rsid w:val="00D36D7C"/>
    <w:rsid w:val="00D37129"/>
    <w:rsid w:val="00D372F5"/>
    <w:rsid w:val="00D37565"/>
    <w:rsid w:val="00D37C33"/>
    <w:rsid w:val="00D37E99"/>
    <w:rsid w:val="00D40EB3"/>
    <w:rsid w:val="00D410F0"/>
    <w:rsid w:val="00D41CF2"/>
    <w:rsid w:val="00D4231B"/>
    <w:rsid w:val="00D42757"/>
    <w:rsid w:val="00D42978"/>
    <w:rsid w:val="00D42D2E"/>
    <w:rsid w:val="00D42E3A"/>
    <w:rsid w:val="00D42F87"/>
    <w:rsid w:val="00D433C8"/>
    <w:rsid w:val="00D43490"/>
    <w:rsid w:val="00D43798"/>
    <w:rsid w:val="00D43967"/>
    <w:rsid w:val="00D43B0B"/>
    <w:rsid w:val="00D43B95"/>
    <w:rsid w:val="00D440E2"/>
    <w:rsid w:val="00D44114"/>
    <w:rsid w:val="00D4417A"/>
    <w:rsid w:val="00D441E0"/>
    <w:rsid w:val="00D443FD"/>
    <w:rsid w:val="00D44584"/>
    <w:rsid w:val="00D4459E"/>
    <w:rsid w:val="00D44931"/>
    <w:rsid w:val="00D44C25"/>
    <w:rsid w:val="00D44F41"/>
    <w:rsid w:val="00D4503C"/>
    <w:rsid w:val="00D45627"/>
    <w:rsid w:val="00D45D80"/>
    <w:rsid w:val="00D45D93"/>
    <w:rsid w:val="00D46315"/>
    <w:rsid w:val="00D46700"/>
    <w:rsid w:val="00D4677F"/>
    <w:rsid w:val="00D46A9A"/>
    <w:rsid w:val="00D46FE4"/>
    <w:rsid w:val="00D47124"/>
    <w:rsid w:val="00D47350"/>
    <w:rsid w:val="00D474D4"/>
    <w:rsid w:val="00D47F8D"/>
    <w:rsid w:val="00D50112"/>
    <w:rsid w:val="00D50368"/>
    <w:rsid w:val="00D505F5"/>
    <w:rsid w:val="00D50AF9"/>
    <w:rsid w:val="00D50F2F"/>
    <w:rsid w:val="00D5118C"/>
    <w:rsid w:val="00D5124B"/>
    <w:rsid w:val="00D51397"/>
    <w:rsid w:val="00D51706"/>
    <w:rsid w:val="00D518FC"/>
    <w:rsid w:val="00D51A3D"/>
    <w:rsid w:val="00D51BBA"/>
    <w:rsid w:val="00D51E85"/>
    <w:rsid w:val="00D51EED"/>
    <w:rsid w:val="00D52B94"/>
    <w:rsid w:val="00D52D3F"/>
    <w:rsid w:val="00D52E36"/>
    <w:rsid w:val="00D52E3E"/>
    <w:rsid w:val="00D539F6"/>
    <w:rsid w:val="00D53A0B"/>
    <w:rsid w:val="00D53C66"/>
    <w:rsid w:val="00D54904"/>
    <w:rsid w:val="00D54958"/>
    <w:rsid w:val="00D54F05"/>
    <w:rsid w:val="00D55D99"/>
    <w:rsid w:val="00D56A81"/>
    <w:rsid w:val="00D56D8C"/>
    <w:rsid w:val="00D56EBA"/>
    <w:rsid w:val="00D5747C"/>
    <w:rsid w:val="00D5765E"/>
    <w:rsid w:val="00D5780D"/>
    <w:rsid w:val="00D57B9A"/>
    <w:rsid w:val="00D57CF9"/>
    <w:rsid w:val="00D604DD"/>
    <w:rsid w:val="00D605A0"/>
    <w:rsid w:val="00D605BE"/>
    <w:rsid w:val="00D60BDD"/>
    <w:rsid w:val="00D60E9C"/>
    <w:rsid w:val="00D61AD2"/>
    <w:rsid w:val="00D61D85"/>
    <w:rsid w:val="00D62001"/>
    <w:rsid w:val="00D62122"/>
    <w:rsid w:val="00D62C42"/>
    <w:rsid w:val="00D62C5F"/>
    <w:rsid w:val="00D62D0D"/>
    <w:rsid w:val="00D637EA"/>
    <w:rsid w:val="00D63A96"/>
    <w:rsid w:val="00D63AC9"/>
    <w:rsid w:val="00D648AD"/>
    <w:rsid w:val="00D64CB4"/>
    <w:rsid w:val="00D64EF5"/>
    <w:rsid w:val="00D64F56"/>
    <w:rsid w:val="00D653D5"/>
    <w:rsid w:val="00D65503"/>
    <w:rsid w:val="00D65B21"/>
    <w:rsid w:val="00D66098"/>
    <w:rsid w:val="00D66189"/>
    <w:rsid w:val="00D66229"/>
    <w:rsid w:val="00D66696"/>
    <w:rsid w:val="00D6684C"/>
    <w:rsid w:val="00D67A29"/>
    <w:rsid w:val="00D700F0"/>
    <w:rsid w:val="00D703B0"/>
    <w:rsid w:val="00D70E81"/>
    <w:rsid w:val="00D71654"/>
    <w:rsid w:val="00D71B70"/>
    <w:rsid w:val="00D71DDC"/>
    <w:rsid w:val="00D71FA0"/>
    <w:rsid w:val="00D72B24"/>
    <w:rsid w:val="00D73002"/>
    <w:rsid w:val="00D73226"/>
    <w:rsid w:val="00D732E2"/>
    <w:rsid w:val="00D7345F"/>
    <w:rsid w:val="00D7361F"/>
    <w:rsid w:val="00D73856"/>
    <w:rsid w:val="00D73ADC"/>
    <w:rsid w:val="00D73D22"/>
    <w:rsid w:val="00D73D8E"/>
    <w:rsid w:val="00D74F20"/>
    <w:rsid w:val="00D75064"/>
    <w:rsid w:val="00D75574"/>
    <w:rsid w:val="00D7581D"/>
    <w:rsid w:val="00D758C1"/>
    <w:rsid w:val="00D759EA"/>
    <w:rsid w:val="00D75ED8"/>
    <w:rsid w:val="00D764C6"/>
    <w:rsid w:val="00D77315"/>
    <w:rsid w:val="00D7777E"/>
    <w:rsid w:val="00D77850"/>
    <w:rsid w:val="00D778F2"/>
    <w:rsid w:val="00D8004D"/>
    <w:rsid w:val="00D800F1"/>
    <w:rsid w:val="00D80250"/>
    <w:rsid w:val="00D802AB"/>
    <w:rsid w:val="00D8034B"/>
    <w:rsid w:val="00D813AF"/>
    <w:rsid w:val="00D813C8"/>
    <w:rsid w:val="00D814AD"/>
    <w:rsid w:val="00D81AEA"/>
    <w:rsid w:val="00D81BD8"/>
    <w:rsid w:val="00D81DF8"/>
    <w:rsid w:val="00D8212C"/>
    <w:rsid w:val="00D8229E"/>
    <w:rsid w:val="00D82392"/>
    <w:rsid w:val="00D82510"/>
    <w:rsid w:val="00D8266B"/>
    <w:rsid w:val="00D826AE"/>
    <w:rsid w:val="00D830A5"/>
    <w:rsid w:val="00D83C8D"/>
    <w:rsid w:val="00D83E13"/>
    <w:rsid w:val="00D8418E"/>
    <w:rsid w:val="00D849E6"/>
    <w:rsid w:val="00D84DA4"/>
    <w:rsid w:val="00D84F14"/>
    <w:rsid w:val="00D851A4"/>
    <w:rsid w:val="00D855CC"/>
    <w:rsid w:val="00D8572A"/>
    <w:rsid w:val="00D85938"/>
    <w:rsid w:val="00D85F1A"/>
    <w:rsid w:val="00D85F62"/>
    <w:rsid w:val="00D85F6A"/>
    <w:rsid w:val="00D867FE"/>
    <w:rsid w:val="00D86DEB"/>
    <w:rsid w:val="00D87934"/>
    <w:rsid w:val="00D879D4"/>
    <w:rsid w:val="00D87ADC"/>
    <w:rsid w:val="00D90523"/>
    <w:rsid w:val="00D905DD"/>
    <w:rsid w:val="00D90866"/>
    <w:rsid w:val="00D908DB"/>
    <w:rsid w:val="00D910AE"/>
    <w:rsid w:val="00D911F0"/>
    <w:rsid w:val="00D913BD"/>
    <w:rsid w:val="00D91723"/>
    <w:rsid w:val="00D91814"/>
    <w:rsid w:val="00D921B1"/>
    <w:rsid w:val="00D92293"/>
    <w:rsid w:val="00D92861"/>
    <w:rsid w:val="00D930D6"/>
    <w:rsid w:val="00D935D5"/>
    <w:rsid w:val="00D938F8"/>
    <w:rsid w:val="00D93A9F"/>
    <w:rsid w:val="00D93AED"/>
    <w:rsid w:val="00D93C56"/>
    <w:rsid w:val="00D93CC6"/>
    <w:rsid w:val="00D93E19"/>
    <w:rsid w:val="00D9422C"/>
    <w:rsid w:val="00D943A0"/>
    <w:rsid w:val="00D9480A"/>
    <w:rsid w:val="00D951FF"/>
    <w:rsid w:val="00D953BD"/>
    <w:rsid w:val="00D956BA"/>
    <w:rsid w:val="00D95D44"/>
    <w:rsid w:val="00D95E77"/>
    <w:rsid w:val="00D95EF7"/>
    <w:rsid w:val="00D96091"/>
    <w:rsid w:val="00D96EB2"/>
    <w:rsid w:val="00D978EE"/>
    <w:rsid w:val="00D97B49"/>
    <w:rsid w:val="00D97E6E"/>
    <w:rsid w:val="00DA0532"/>
    <w:rsid w:val="00DA1116"/>
    <w:rsid w:val="00DA11A7"/>
    <w:rsid w:val="00DA244E"/>
    <w:rsid w:val="00DA2A94"/>
    <w:rsid w:val="00DA3A1D"/>
    <w:rsid w:val="00DA3C28"/>
    <w:rsid w:val="00DA3C9B"/>
    <w:rsid w:val="00DA3E0C"/>
    <w:rsid w:val="00DA40B7"/>
    <w:rsid w:val="00DA419C"/>
    <w:rsid w:val="00DA41B4"/>
    <w:rsid w:val="00DA41E2"/>
    <w:rsid w:val="00DA42A4"/>
    <w:rsid w:val="00DA42CF"/>
    <w:rsid w:val="00DA4340"/>
    <w:rsid w:val="00DA4E7D"/>
    <w:rsid w:val="00DA5149"/>
    <w:rsid w:val="00DA5674"/>
    <w:rsid w:val="00DA573C"/>
    <w:rsid w:val="00DA575A"/>
    <w:rsid w:val="00DA5A6B"/>
    <w:rsid w:val="00DA5B89"/>
    <w:rsid w:val="00DA5C85"/>
    <w:rsid w:val="00DA5E70"/>
    <w:rsid w:val="00DA6220"/>
    <w:rsid w:val="00DA6523"/>
    <w:rsid w:val="00DA6E9D"/>
    <w:rsid w:val="00DA7071"/>
    <w:rsid w:val="00DA70FF"/>
    <w:rsid w:val="00DA7218"/>
    <w:rsid w:val="00DA752D"/>
    <w:rsid w:val="00DA76A2"/>
    <w:rsid w:val="00DA777A"/>
    <w:rsid w:val="00DA7A1D"/>
    <w:rsid w:val="00DA7E11"/>
    <w:rsid w:val="00DB08BF"/>
    <w:rsid w:val="00DB1379"/>
    <w:rsid w:val="00DB1450"/>
    <w:rsid w:val="00DB15C1"/>
    <w:rsid w:val="00DB1F81"/>
    <w:rsid w:val="00DB246B"/>
    <w:rsid w:val="00DB2610"/>
    <w:rsid w:val="00DB2EFF"/>
    <w:rsid w:val="00DB37BA"/>
    <w:rsid w:val="00DB3C5D"/>
    <w:rsid w:val="00DB3D45"/>
    <w:rsid w:val="00DB3E76"/>
    <w:rsid w:val="00DB3F40"/>
    <w:rsid w:val="00DB3FBF"/>
    <w:rsid w:val="00DB4842"/>
    <w:rsid w:val="00DB5038"/>
    <w:rsid w:val="00DB50F2"/>
    <w:rsid w:val="00DB575F"/>
    <w:rsid w:val="00DB5955"/>
    <w:rsid w:val="00DB60F8"/>
    <w:rsid w:val="00DB6302"/>
    <w:rsid w:val="00DB645F"/>
    <w:rsid w:val="00DB687E"/>
    <w:rsid w:val="00DB6D8C"/>
    <w:rsid w:val="00DB6E06"/>
    <w:rsid w:val="00DB7349"/>
    <w:rsid w:val="00DB779F"/>
    <w:rsid w:val="00DB7862"/>
    <w:rsid w:val="00DC033B"/>
    <w:rsid w:val="00DC0793"/>
    <w:rsid w:val="00DC0EED"/>
    <w:rsid w:val="00DC1401"/>
    <w:rsid w:val="00DC1A02"/>
    <w:rsid w:val="00DC1BB0"/>
    <w:rsid w:val="00DC1D57"/>
    <w:rsid w:val="00DC1EBE"/>
    <w:rsid w:val="00DC2394"/>
    <w:rsid w:val="00DC2687"/>
    <w:rsid w:val="00DC28DC"/>
    <w:rsid w:val="00DC2A97"/>
    <w:rsid w:val="00DC2F37"/>
    <w:rsid w:val="00DC337C"/>
    <w:rsid w:val="00DC36F0"/>
    <w:rsid w:val="00DC3977"/>
    <w:rsid w:val="00DC3D73"/>
    <w:rsid w:val="00DC3E93"/>
    <w:rsid w:val="00DC41BA"/>
    <w:rsid w:val="00DC4CAE"/>
    <w:rsid w:val="00DC5092"/>
    <w:rsid w:val="00DC528D"/>
    <w:rsid w:val="00DC5385"/>
    <w:rsid w:val="00DC57DB"/>
    <w:rsid w:val="00DC594D"/>
    <w:rsid w:val="00DC5C4E"/>
    <w:rsid w:val="00DC5CCE"/>
    <w:rsid w:val="00DC5E33"/>
    <w:rsid w:val="00DC60A9"/>
    <w:rsid w:val="00DC6248"/>
    <w:rsid w:val="00DC63CB"/>
    <w:rsid w:val="00DC66C8"/>
    <w:rsid w:val="00DC6EA9"/>
    <w:rsid w:val="00DC7CE0"/>
    <w:rsid w:val="00DC7E92"/>
    <w:rsid w:val="00DC7EF8"/>
    <w:rsid w:val="00DD02D3"/>
    <w:rsid w:val="00DD118A"/>
    <w:rsid w:val="00DD140C"/>
    <w:rsid w:val="00DD18DF"/>
    <w:rsid w:val="00DD196C"/>
    <w:rsid w:val="00DD1B6F"/>
    <w:rsid w:val="00DD1F84"/>
    <w:rsid w:val="00DD1FF3"/>
    <w:rsid w:val="00DD25A4"/>
    <w:rsid w:val="00DD25D4"/>
    <w:rsid w:val="00DD27BE"/>
    <w:rsid w:val="00DD2DB5"/>
    <w:rsid w:val="00DD33C7"/>
    <w:rsid w:val="00DD34F6"/>
    <w:rsid w:val="00DD3621"/>
    <w:rsid w:val="00DD36EA"/>
    <w:rsid w:val="00DD3CF8"/>
    <w:rsid w:val="00DD3E93"/>
    <w:rsid w:val="00DD3FA0"/>
    <w:rsid w:val="00DD4217"/>
    <w:rsid w:val="00DD46A0"/>
    <w:rsid w:val="00DD471F"/>
    <w:rsid w:val="00DD4AA3"/>
    <w:rsid w:val="00DD4D39"/>
    <w:rsid w:val="00DD4D8B"/>
    <w:rsid w:val="00DD5398"/>
    <w:rsid w:val="00DD54BE"/>
    <w:rsid w:val="00DD56DE"/>
    <w:rsid w:val="00DD57DF"/>
    <w:rsid w:val="00DD5813"/>
    <w:rsid w:val="00DD6193"/>
    <w:rsid w:val="00DD61A0"/>
    <w:rsid w:val="00DD62ED"/>
    <w:rsid w:val="00DD6430"/>
    <w:rsid w:val="00DD6595"/>
    <w:rsid w:val="00DD6747"/>
    <w:rsid w:val="00DD6885"/>
    <w:rsid w:val="00DD69E1"/>
    <w:rsid w:val="00DD6AD3"/>
    <w:rsid w:val="00DD6D2C"/>
    <w:rsid w:val="00DD6D53"/>
    <w:rsid w:val="00DD7050"/>
    <w:rsid w:val="00DD70BC"/>
    <w:rsid w:val="00DE01AD"/>
    <w:rsid w:val="00DE04C2"/>
    <w:rsid w:val="00DE0AD9"/>
    <w:rsid w:val="00DE0F31"/>
    <w:rsid w:val="00DE17C7"/>
    <w:rsid w:val="00DE25B4"/>
    <w:rsid w:val="00DE2711"/>
    <w:rsid w:val="00DE2768"/>
    <w:rsid w:val="00DE32BD"/>
    <w:rsid w:val="00DE3D4F"/>
    <w:rsid w:val="00DE3F9D"/>
    <w:rsid w:val="00DE405D"/>
    <w:rsid w:val="00DE49A6"/>
    <w:rsid w:val="00DE4A1C"/>
    <w:rsid w:val="00DE5186"/>
    <w:rsid w:val="00DE5304"/>
    <w:rsid w:val="00DE5754"/>
    <w:rsid w:val="00DE58A9"/>
    <w:rsid w:val="00DE59B3"/>
    <w:rsid w:val="00DE5DEB"/>
    <w:rsid w:val="00DE625A"/>
    <w:rsid w:val="00DE6648"/>
    <w:rsid w:val="00DE67B6"/>
    <w:rsid w:val="00DE6E2F"/>
    <w:rsid w:val="00DE6EB9"/>
    <w:rsid w:val="00DE6FA1"/>
    <w:rsid w:val="00DE6FC5"/>
    <w:rsid w:val="00DE74E2"/>
    <w:rsid w:val="00DE7545"/>
    <w:rsid w:val="00DE7964"/>
    <w:rsid w:val="00DF0032"/>
    <w:rsid w:val="00DF03A4"/>
    <w:rsid w:val="00DF0702"/>
    <w:rsid w:val="00DF0FB3"/>
    <w:rsid w:val="00DF0FB9"/>
    <w:rsid w:val="00DF1128"/>
    <w:rsid w:val="00DF1497"/>
    <w:rsid w:val="00DF1599"/>
    <w:rsid w:val="00DF160C"/>
    <w:rsid w:val="00DF1C91"/>
    <w:rsid w:val="00DF1FB4"/>
    <w:rsid w:val="00DF241F"/>
    <w:rsid w:val="00DF2901"/>
    <w:rsid w:val="00DF2CA2"/>
    <w:rsid w:val="00DF2D6B"/>
    <w:rsid w:val="00DF3BE1"/>
    <w:rsid w:val="00DF3F86"/>
    <w:rsid w:val="00DF41DD"/>
    <w:rsid w:val="00DF4757"/>
    <w:rsid w:val="00DF491F"/>
    <w:rsid w:val="00DF4CE5"/>
    <w:rsid w:val="00DF4D23"/>
    <w:rsid w:val="00DF5380"/>
    <w:rsid w:val="00DF56F9"/>
    <w:rsid w:val="00DF5804"/>
    <w:rsid w:val="00DF5C34"/>
    <w:rsid w:val="00DF62B9"/>
    <w:rsid w:val="00DF6448"/>
    <w:rsid w:val="00DF64D4"/>
    <w:rsid w:val="00DF674A"/>
    <w:rsid w:val="00DF6772"/>
    <w:rsid w:val="00DF6FE1"/>
    <w:rsid w:val="00DF74D5"/>
    <w:rsid w:val="00E00343"/>
    <w:rsid w:val="00E00406"/>
    <w:rsid w:val="00E004CC"/>
    <w:rsid w:val="00E006BB"/>
    <w:rsid w:val="00E0073A"/>
    <w:rsid w:val="00E00AD3"/>
    <w:rsid w:val="00E01409"/>
    <w:rsid w:val="00E0189D"/>
    <w:rsid w:val="00E02017"/>
    <w:rsid w:val="00E02057"/>
    <w:rsid w:val="00E02248"/>
    <w:rsid w:val="00E02D58"/>
    <w:rsid w:val="00E0340B"/>
    <w:rsid w:val="00E03619"/>
    <w:rsid w:val="00E03915"/>
    <w:rsid w:val="00E03BA5"/>
    <w:rsid w:val="00E03E4D"/>
    <w:rsid w:val="00E045F5"/>
    <w:rsid w:val="00E04A55"/>
    <w:rsid w:val="00E04BCF"/>
    <w:rsid w:val="00E04E80"/>
    <w:rsid w:val="00E05283"/>
    <w:rsid w:val="00E05BA3"/>
    <w:rsid w:val="00E0683A"/>
    <w:rsid w:val="00E0781D"/>
    <w:rsid w:val="00E07B71"/>
    <w:rsid w:val="00E07B7D"/>
    <w:rsid w:val="00E1002C"/>
    <w:rsid w:val="00E1009D"/>
    <w:rsid w:val="00E100DC"/>
    <w:rsid w:val="00E106D4"/>
    <w:rsid w:val="00E10F5B"/>
    <w:rsid w:val="00E1105C"/>
    <w:rsid w:val="00E117A2"/>
    <w:rsid w:val="00E1186E"/>
    <w:rsid w:val="00E1216F"/>
    <w:rsid w:val="00E12556"/>
    <w:rsid w:val="00E126AE"/>
    <w:rsid w:val="00E126C7"/>
    <w:rsid w:val="00E129E9"/>
    <w:rsid w:val="00E12BB4"/>
    <w:rsid w:val="00E12D44"/>
    <w:rsid w:val="00E1347D"/>
    <w:rsid w:val="00E1359F"/>
    <w:rsid w:val="00E135C6"/>
    <w:rsid w:val="00E13A0A"/>
    <w:rsid w:val="00E13AFB"/>
    <w:rsid w:val="00E14816"/>
    <w:rsid w:val="00E148AB"/>
    <w:rsid w:val="00E14B97"/>
    <w:rsid w:val="00E14D02"/>
    <w:rsid w:val="00E14D2E"/>
    <w:rsid w:val="00E14F50"/>
    <w:rsid w:val="00E14F55"/>
    <w:rsid w:val="00E157CE"/>
    <w:rsid w:val="00E15AFF"/>
    <w:rsid w:val="00E16A29"/>
    <w:rsid w:val="00E16BE5"/>
    <w:rsid w:val="00E16CC1"/>
    <w:rsid w:val="00E16CE1"/>
    <w:rsid w:val="00E16E0D"/>
    <w:rsid w:val="00E16E58"/>
    <w:rsid w:val="00E1702C"/>
    <w:rsid w:val="00E17784"/>
    <w:rsid w:val="00E177A5"/>
    <w:rsid w:val="00E206A5"/>
    <w:rsid w:val="00E2073D"/>
    <w:rsid w:val="00E20C1F"/>
    <w:rsid w:val="00E20FCB"/>
    <w:rsid w:val="00E21159"/>
    <w:rsid w:val="00E21433"/>
    <w:rsid w:val="00E21BA0"/>
    <w:rsid w:val="00E21BC2"/>
    <w:rsid w:val="00E21F51"/>
    <w:rsid w:val="00E2216A"/>
    <w:rsid w:val="00E22718"/>
    <w:rsid w:val="00E22B0E"/>
    <w:rsid w:val="00E22DE7"/>
    <w:rsid w:val="00E23D15"/>
    <w:rsid w:val="00E23DA9"/>
    <w:rsid w:val="00E24549"/>
    <w:rsid w:val="00E246BD"/>
    <w:rsid w:val="00E24A5E"/>
    <w:rsid w:val="00E24B5A"/>
    <w:rsid w:val="00E24CFB"/>
    <w:rsid w:val="00E24E41"/>
    <w:rsid w:val="00E24FB6"/>
    <w:rsid w:val="00E2515A"/>
    <w:rsid w:val="00E2578A"/>
    <w:rsid w:val="00E25D5E"/>
    <w:rsid w:val="00E25DA4"/>
    <w:rsid w:val="00E25FB2"/>
    <w:rsid w:val="00E267E1"/>
    <w:rsid w:val="00E26A35"/>
    <w:rsid w:val="00E26D90"/>
    <w:rsid w:val="00E26EB5"/>
    <w:rsid w:val="00E26F4D"/>
    <w:rsid w:val="00E273D6"/>
    <w:rsid w:val="00E27409"/>
    <w:rsid w:val="00E30A1C"/>
    <w:rsid w:val="00E31019"/>
    <w:rsid w:val="00E31262"/>
    <w:rsid w:val="00E3183E"/>
    <w:rsid w:val="00E31B71"/>
    <w:rsid w:val="00E31EA6"/>
    <w:rsid w:val="00E31EBC"/>
    <w:rsid w:val="00E32011"/>
    <w:rsid w:val="00E3234C"/>
    <w:rsid w:val="00E327E1"/>
    <w:rsid w:val="00E32BB5"/>
    <w:rsid w:val="00E32D99"/>
    <w:rsid w:val="00E32EDA"/>
    <w:rsid w:val="00E331E7"/>
    <w:rsid w:val="00E33610"/>
    <w:rsid w:val="00E33811"/>
    <w:rsid w:val="00E33B97"/>
    <w:rsid w:val="00E33D66"/>
    <w:rsid w:val="00E34457"/>
    <w:rsid w:val="00E34B11"/>
    <w:rsid w:val="00E34B41"/>
    <w:rsid w:val="00E34CA2"/>
    <w:rsid w:val="00E3524D"/>
    <w:rsid w:val="00E353E7"/>
    <w:rsid w:val="00E353FB"/>
    <w:rsid w:val="00E354EB"/>
    <w:rsid w:val="00E3556D"/>
    <w:rsid w:val="00E3562B"/>
    <w:rsid w:val="00E35746"/>
    <w:rsid w:val="00E35832"/>
    <w:rsid w:val="00E3584F"/>
    <w:rsid w:val="00E35C70"/>
    <w:rsid w:val="00E36249"/>
    <w:rsid w:val="00E363EC"/>
    <w:rsid w:val="00E366B0"/>
    <w:rsid w:val="00E367F0"/>
    <w:rsid w:val="00E36941"/>
    <w:rsid w:val="00E37132"/>
    <w:rsid w:val="00E375EB"/>
    <w:rsid w:val="00E3784F"/>
    <w:rsid w:val="00E37B35"/>
    <w:rsid w:val="00E37D83"/>
    <w:rsid w:val="00E40106"/>
    <w:rsid w:val="00E402C5"/>
    <w:rsid w:val="00E4067D"/>
    <w:rsid w:val="00E406F9"/>
    <w:rsid w:val="00E40994"/>
    <w:rsid w:val="00E42283"/>
    <w:rsid w:val="00E42392"/>
    <w:rsid w:val="00E4271A"/>
    <w:rsid w:val="00E429BB"/>
    <w:rsid w:val="00E4300D"/>
    <w:rsid w:val="00E4421E"/>
    <w:rsid w:val="00E44A7B"/>
    <w:rsid w:val="00E44AB8"/>
    <w:rsid w:val="00E45129"/>
    <w:rsid w:val="00E4519C"/>
    <w:rsid w:val="00E45829"/>
    <w:rsid w:val="00E459F4"/>
    <w:rsid w:val="00E45AD5"/>
    <w:rsid w:val="00E45D51"/>
    <w:rsid w:val="00E46271"/>
    <w:rsid w:val="00E46481"/>
    <w:rsid w:val="00E46B03"/>
    <w:rsid w:val="00E46B45"/>
    <w:rsid w:val="00E46E0E"/>
    <w:rsid w:val="00E4724B"/>
    <w:rsid w:val="00E47411"/>
    <w:rsid w:val="00E47631"/>
    <w:rsid w:val="00E476C0"/>
    <w:rsid w:val="00E47C45"/>
    <w:rsid w:val="00E47EA5"/>
    <w:rsid w:val="00E5004C"/>
    <w:rsid w:val="00E500C8"/>
    <w:rsid w:val="00E504C1"/>
    <w:rsid w:val="00E5051E"/>
    <w:rsid w:val="00E50B79"/>
    <w:rsid w:val="00E50D8A"/>
    <w:rsid w:val="00E51138"/>
    <w:rsid w:val="00E5116A"/>
    <w:rsid w:val="00E515BD"/>
    <w:rsid w:val="00E51822"/>
    <w:rsid w:val="00E518DC"/>
    <w:rsid w:val="00E518E8"/>
    <w:rsid w:val="00E51F12"/>
    <w:rsid w:val="00E51F79"/>
    <w:rsid w:val="00E52866"/>
    <w:rsid w:val="00E52C2E"/>
    <w:rsid w:val="00E52D7C"/>
    <w:rsid w:val="00E52EA4"/>
    <w:rsid w:val="00E53488"/>
    <w:rsid w:val="00E54309"/>
    <w:rsid w:val="00E54396"/>
    <w:rsid w:val="00E54780"/>
    <w:rsid w:val="00E54B3C"/>
    <w:rsid w:val="00E54EBE"/>
    <w:rsid w:val="00E5515B"/>
    <w:rsid w:val="00E55181"/>
    <w:rsid w:val="00E5525A"/>
    <w:rsid w:val="00E553C5"/>
    <w:rsid w:val="00E5572D"/>
    <w:rsid w:val="00E55895"/>
    <w:rsid w:val="00E5676D"/>
    <w:rsid w:val="00E56CCB"/>
    <w:rsid w:val="00E56E05"/>
    <w:rsid w:val="00E56E60"/>
    <w:rsid w:val="00E5737B"/>
    <w:rsid w:val="00E57666"/>
    <w:rsid w:val="00E57845"/>
    <w:rsid w:val="00E5793F"/>
    <w:rsid w:val="00E57E25"/>
    <w:rsid w:val="00E57E48"/>
    <w:rsid w:val="00E60370"/>
    <w:rsid w:val="00E6059E"/>
    <w:rsid w:val="00E60907"/>
    <w:rsid w:val="00E61326"/>
    <w:rsid w:val="00E615AC"/>
    <w:rsid w:val="00E61B87"/>
    <w:rsid w:val="00E61BE4"/>
    <w:rsid w:val="00E61C71"/>
    <w:rsid w:val="00E61F0F"/>
    <w:rsid w:val="00E6264A"/>
    <w:rsid w:val="00E626D4"/>
    <w:rsid w:val="00E62A7D"/>
    <w:rsid w:val="00E62D92"/>
    <w:rsid w:val="00E62F65"/>
    <w:rsid w:val="00E6308A"/>
    <w:rsid w:val="00E63218"/>
    <w:rsid w:val="00E63237"/>
    <w:rsid w:val="00E6375A"/>
    <w:rsid w:val="00E63C51"/>
    <w:rsid w:val="00E63DDF"/>
    <w:rsid w:val="00E64202"/>
    <w:rsid w:val="00E646D4"/>
    <w:rsid w:val="00E64EAE"/>
    <w:rsid w:val="00E652C7"/>
    <w:rsid w:val="00E65418"/>
    <w:rsid w:val="00E6555F"/>
    <w:rsid w:val="00E656DE"/>
    <w:rsid w:val="00E65CE6"/>
    <w:rsid w:val="00E6635F"/>
    <w:rsid w:val="00E669DB"/>
    <w:rsid w:val="00E66D97"/>
    <w:rsid w:val="00E67272"/>
    <w:rsid w:val="00E673E1"/>
    <w:rsid w:val="00E67416"/>
    <w:rsid w:val="00E679A7"/>
    <w:rsid w:val="00E67C59"/>
    <w:rsid w:val="00E67D80"/>
    <w:rsid w:val="00E67F4D"/>
    <w:rsid w:val="00E67FA4"/>
    <w:rsid w:val="00E70196"/>
    <w:rsid w:val="00E70947"/>
    <w:rsid w:val="00E70BB9"/>
    <w:rsid w:val="00E70BCE"/>
    <w:rsid w:val="00E71946"/>
    <w:rsid w:val="00E719C1"/>
    <w:rsid w:val="00E720FE"/>
    <w:rsid w:val="00E72379"/>
    <w:rsid w:val="00E7326E"/>
    <w:rsid w:val="00E7381B"/>
    <w:rsid w:val="00E73C9C"/>
    <w:rsid w:val="00E73CBA"/>
    <w:rsid w:val="00E73DCA"/>
    <w:rsid w:val="00E741D7"/>
    <w:rsid w:val="00E748CE"/>
    <w:rsid w:val="00E74978"/>
    <w:rsid w:val="00E74F17"/>
    <w:rsid w:val="00E7553C"/>
    <w:rsid w:val="00E75823"/>
    <w:rsid w:val="00E758E1"/>
    <w:rsid w:val="00E75EB6"/>
    <w:rsid w:val="00E75FA9"/>
    <w:rsid w:val="00E76A9B"/>
    <w:rsid w:val="00E77075"/>
    <w:rsid w:val="00E7707E"/>
    <w:rsid w:val="00E77225"/>
    <w:rsid w:val="00E772B9"/>
    <w:rsid w:val="00E7735C"/>
    <w:rsid w:val="00E777BE"/>
    <w:rsid w:val="00E7787C"/>
    <w:rsid w:val="00E77ACB"/>
    <w:rsid w:val="00E77CDD"/>
    <w:rsid w:val="00E77F46"/>
    <w:rsid w:val="00E803AB"/>
    <w:rsid w:val="00E803DE"/>
    <w:rsid w:val="00E8061B"/>
    <w:rsid w:val="00E80DD4"/>
    <w:rsid w:val="00E814B7"/>
    <w:rsid w:val="00E814F8"/>
    <w:rsid w:val="00E8163F"/>
    <w:rsid w:val="00E819A1"/>
    <w:rsid w:val="00E81FDD"/>
    <w:rsid w:val="00E820F4"/>
    <w:rsid w:val="00E82414"/>
    <w:rsid w:val="00E82647"/>
    <w:rsid w:val="00E82CD9"/>
    <w:rsid w:val="00E82ECD"/>
    <w:rsid w:val="00E8332F"/>
    <w:rsid w:val="00E839E6"/>
    <w:rsid w:val="00E83C45"/>
    <w:rsid w:val="00E83F02"/>
    <w:rsid w:val="00E84DDD"/>
    <w:rsid w:val="00E850A0"/>
    <w:rsid w:val="00E85541"/>
    <w:rsid w:val="00E855C4"/>
    <w:rsid w:val="00E85731"/>
    <w:rsid w:val="00E8585D"/>
    <w:rsid w:val="00E858CF"/>
    <w:rsid w:val="00E85A1F"/>
    <w:rsid w:val="00E85BEB"/>
    <w:rsid w:val="00E85CBE"/>
    <w:rsid w:val="00E8620D"/>
    <w:rsid w:val="00E865A9"/>
    <w:rsid w:val="00E865D4"/>
    <w:rsid w:val="00E86BCB"/>
    <w:rsid w:val="00E871B0"/>
    <w:rsid w:val="00E87B71"/>
    <w:rsid w:val="00E87CEA"/>
    <w:rsid w:val="00E90083"/>
    <w:rsid w:val="00E900E8"/>
    <w:rsid w:val="00E90CE2"/>
    <w:rsid w:val="00E911CA"/>
    <w:rsid w:val="00E91D8F"/>
    <w:rsid w:val="00E91E2C"/>
    <w:rsid w:val="00E91ECD"/>
    <w:rsid w:val="00E9227F"/>
    <w:rsid w:val="00E92D88"/>
    <w:rsid w:val="00E92E54"/>
    <w:rsid w:val="00E93108"/>
    <w:rsid w:val="00E9316F"/>
    <w:rsid w:val="00E93711"/>
    <w:rsid w:val="00E93C83"/>
    <w:rsid w:val="00E94ACD"/>
    <w:rsid w:val="00E9517A"/>
    <w:rsid w:val="00E951F9"/>
    <w:rsid w:val="00E9538D"/>
    <w:rsid w:val="00E9552F"/>
    <w:rsid w:val="00E957DD"/>
    <w:rsid w:val="00E95804"/>
    <w:rsid w:val="00E95902"/>
    <w:rsid w:val="00E95B36"/>
    <w:rsid w:val="00E9602D"/>
    <w:rsid w:val="00E96198"/>
    <w:rsid w:val="00E96513"/>
    <w:rsid w:val="00E966DB"/>
    <w:rsid w:val="00E9679A"/>
    <w:rsid w:val="00E97222"/>
    <w:rsid w:val="00E9760E"/>
    <w:rsid w:val="00E97A1B"/>
    <w:rsid w:val="00E97F8F"/>
    <w:rsid w:val="00E97FBC"/>
    <w:rsid w:val="00EA056A"/>
    <w:rsid w:val="00EA0687"/>
    <w:rsid w:val="00EA07ED"/>
    <w:rsid w:val="00EA0EA7"/>
    <w:rsid w:val="00EA0EBC"/>
    <w:rsid w:val="00EA180D"/>
    <w:rsid w:val="00EA1CE4"/>
    <w:rsid w:val="00EA1E86"/>
    <w:rsid w:val="00EA2012"/>
    <w:rsid w:val="00EA257D"/>
    <w:rsid w:val="00EA258A"/>
    <w:rsid w:val="00EA26DD"/>
    <w:rsid w:val="00EA280E"/>
    <w:rsid w:val="00EA3267"/>
    <w:rsid w:val="00EA347D"/>
    <w:rsid w:val="00EA39A5"/>
    <w:rsid w:val="00EA3DBF"/>
    <w:rsid w:val="00EA3E66"/>
    <w:rsid w:val="00EA4225"/>
    <w:rsid w:val="00EA42DC"/>
    <w:rsid w:val="00EA452D"/>
    <w:rsid w:val="00EA49CA"/>
    <w:rsid w:val="00EA4AEE"/>
    <w:rsid w:val="00EA4E46"/>
    <w:rsid w:val="00EA55F7"/>
    <w:rsid w:val="00EA5B0F"/>
    <w:rsid w:val="00EA5B1A"/>
    <w:rsid w:val="00EA5D9C"/>
    <w:rsid w:val="00EA5F20"/>
    <w:rsid w:val="00EA6AA4"/>
    <w:rsid w:val="00EA6B31"/>
    <w:rsid w:val="00EA719B"/>
    <w:rsid w:val="00EA722F"/>
    <w:rsid w:val="00EA7E2D"/>
    <w:rsid w:val="00EB0280"/>
    <w:rsid w:val="00EB054F"/>
    <w:rsid w:val="00EB0857"/>
    <w:rsid w:val="00EB10A5"/>
    <w:rsid w:val="00EB1807"/>
    <w:rsid w:val="00EB1C0E"/>
    <w:rsid w:val="00EB1C2E"/>
    <w:rsid w:val="00EB1DCD"/>
    <w:rsid w:val="00EB2120"/>
    <w:rsid w:val="00EB251B"/>
    <w:rsid w:val="00EB254A"/>
    <w:rsid w:val="00EB2873"/>
    <w:rsid w:val="00EB2D63"/>
    <w:rsid w:val="00EB2EF3"/>
    <w:rsid w:val="00EB3000"/>
    <w:rsid w:val="00EB3013"/>
    <w:rsid w:val="00EB377E"/>
    <w:rsid w:val="00EB382B"/>
    <w:rsid w:val="00EB3E8F"/>
    <w:rsid w:val="00EB481E"/>
    <w:rsid w:val="00EB4E02"/>
    <w:rsid w:val="00EB5597"/>
    <w:rsid w:val="00EB5728"/>
    <w:rsid w:val="00EB575B"/>
    <w:rsid w:val="00EB5795"/>
    <w:rsid w:val="00EB5B3E"/>
    <w:rsid w:val="00EB5BD3"/>
    <w:rsid w:val="00EB5D47"/>
    <w:rsid w:val="00EB5DA3"/>
    <w:rsid w:val="00EB5E74"/>
    <w:rsid w:val="00EB61A2"/>
    <w:rsid w:val="00EB6351"/>
    <w:rsid w:val="00EB6CBF"/>
    <w:rsid w:val="00EB6E51"/>
    <w:rsid w:val="00EB71F4"/>
    <w:rsid w:val="00EB75FE"/>
    <w:rsid w:val="00EB77A2"/>
    <w:rsid w:val="00EB7A3D"/>
    <w:rsid w:val="00EC023C"/>
    <w:rsid w:val="00EC044D"/>
    <w:rsid w:val="00EC07A8"/>
    <w:rsid w:val="00EC0B3A"/>
    <w:rsid w:val="00EC0BB6"/>
    <w:rsid w:val="00EC15A5"/>
    <w:rsid w:val="00EC1A41"/>
    <w:rsid w:val="00EC225F"/>
    <w:rsid w:val="00EC2522"/>
    <w:rsid w:val="00EC2541"/>
    <w:rsid w:val="00EC2A94"/>
    <w:rsid w:val="00EC2E68"/>
    <w:rsid w:val="00EC30FE"/>
    <w:rsid w:val="00EC3A0B"/>
    <w:rsid w:val="00EC3D81"/>
    <w:rsid w:val="00EC3FAB"/>
    <w:rsid w:val="00EC407B"/>
    <w:rsid w:val="00EC4ED6"/>
    <w:rsid w:val="00EC4F0F"/>
    <w:rsid w:val="00EC53C7"/>
    <w:rsid w:val="00EC5805"/>
    <w:rsid w:val="00EC5985"/>
    <w:rsid w:val="00EC5F50"/>
    <w:rsid w:val="00EC624B"/>
    <w:rsid w:val="00EC6830"/>
    <w:rsid w:val="00EC6A5B"/>
    <w:rsid w:val="00EC6CAC"/>
    <w:rsid w:val="00EC6D46"/>
    <w:rsid w:val="00EC6DAB"/>
    <w:rsid w:val="00EC7E2B"/>
    <w:rsid w:val="00ED0B0A"/>
    <w:rsid w:val="00ED0D4B"/>
    <w:rsid w:val="00ED0DAA"/>
    <w:rsid w:val="00ED12C4"/>
    <w:rsid w:val="00ED1A44"/>
    <w:rsid w:val="00ED1C17"/>
    <w:rsid w:val="00ED1ECE"/>
    <w:rsid w:val="00ED1F7D"/>
    <w:rsid w:val="00ED2193"/>
    <w:rsid w:val="00ED2891"/>
    <w:rsid w:val="00ED2EFB"/>
    <w:rsid w:val="00ED334A"/>
    <w:rsid w:val="00ED363C"/>
    <w:rsid w:val="00ED3752"/>
    <w:rsid w:val="00ED383F"/>
    <w:rsid w:val="00ED385D"/>
    <w:rsid w:val="00ED3962"/>
    <w:rsid w:val="00ED39BC"/>
    <w:rsid w:val="00ED3B05"/>
    <w:rsid w:val="00ED4326"/>
    <w:rsid w:val="00ED4786"/>
    <w:rsid w:val="00ED4DAB"/>
    <w:rsid w:val="00ED592F"/>
    <w:rsid w:val="00ED5B96"/>
    <w:rsid w:val="00ED5F9F"/>
    <w:rsid w:val="00ED6075"/>
    <w:rsid w:val="00ED60F1"/>
    <w:rsid w:val="00ED6162"/>
    <w:rsid w:val="00ED6262"/>
    <w:rsid w:val="00ED6AC9"/>
    <w:rsid w:val="00ED71C4"/>
    <w:rsid w:val="00ED733B"/>
    <w:rsid w:val="00ED75B1"/>
    <w:rsid w:val="00ED7727"/>
    <w:rsid w:val="00ED7D24"/>
    <w:rsid w:val="00ED7DCF"/>
    <w:rsid w:val="00ED7E93"/>
    <w:rsid w:val="00EE0B15"/>
    <w:rsid w:val="00EE10A6"/>
    <w:rsid w:val="00EE120D"/>
    <w:rsid w:val="00EE1221"/>
    <w:rsid w:val="00EE126B"/>
    <w:rsid w:val="00EE12C2"/>
    <w:rsid w:val="00EE136D"/>
    <w:rsid w:val="00EE14D9"/>
    <w:rsid w:val="00EE1953"/>
    <w:rsid w:val="00EE19B4"/>
    <w:rsid w:val="00EE1AA0"/>
    <w:rsid w:val="00EE1C6A"/>
    <w:rsid w:val="00EE1DDD"/>
    <w:rsid w:val="00EE2170"/>
    <w:rsid w:val="00EE2228"/>
    <w:rsid w:val="00EE26BF"/>
    <w:rsid w:val="00EE2A1F"/>
    <w:rsid w:val="00EE300C"/>
    <w:rsid w:val="00EE30A7"/>
    <w:rsid w:val="00EE340F"/>
    <w:rsid w:val="00EE3432"/>
    <w:rsid w:val="00EE362E"/>
    <w:rsid w:val="00EE3694"/>
    <w:rsid w:val="00EE3753"/>
    <w:rsid w:val="00EE39BE"/>
    <w:rsid w:val="00EE3D9A"/>
    <w:rsid w:val="00EE3F83"/>
    <w:rsid w:val="00EE4B6E"/>
    <w:rsid w:val="00EE4FED"/>
    <w:rsid w:val="00EE523F"/>
    <w:rsid w:val="00EE5FE6"/>
    <w:rsid w:val="00EE6555"/>
    <w:rsid w:val="00EE67B9"/>
    <w:rsid w:val="00EE67CE"/>
    <w:rsid w:val="00EE69B1"/>
    <w:rsid w:val="00EE6B18"/>
    <w:rsid w:val="00EE70F5"/>
    <w:rsid w:val="00EE7533"/>
    <w:rsid w:val="00EE7876"/>
    <w:rsid w:val="00EE7AB4"/>
    <w:rsid w:val="00EE7B35"/>
    <w:rsid w:val="00EE7D28"/>
    <w:rsid w:val="00EE7D65"/>
    <w:rsid w:val="00EE7F24"/>
    <w:rsid w:val="00EF01FC"/>
    <w:rsid w:val="00EF041C"/>
    <w:rsid w:val="00EF0741"/>
    <w:rsid w:val="00EF0853"/>
    <w:rsid w:val="00EF0A39"/>
    <w:rsid w:val="00EF1083"/>
    <w:rsid w:val="00EF1199"/>
    <w:rsid w:val="00EF1302"/>
    <w:rsid w:val="00EF13E6"/>
    <w:rsid w:val="00EF16C1"/>
    <w:rsid w:val="00EF16C5"/>
    <w:rsid w:val="00EF19A6"/>
    <w:rsid w:val="00EF1A12"/>
    <w:rsid w:val="00EF1BB4"/>
    <w:rsid w:val="00EF1E64"/>
    <w:rsid w:val="00EF22E0"/>
    <w:rsid w:val="00EF250A"/>
    <w:rsid w:val="00EF3531"/>
    <w:rsid w:val="00EF391E"/>
    <w:rsid w:val="00EF447D"/>
    <w:rsid w:val="00EF44D5"/>
    <w:rsid w:val="00EF458B"/>
    <w:rsid w:val="00EF471F"/>
    <w:rsid w:val="00EF4A9C"/>
    <w:rsid w:val="00EF4C27"/>
    <w:rsid w:val="00EF5394"/>
    <w:rsid w:val="00EF54FF"/>
    <w:rsid w:val="00EF55AA"/>
    <w:rsid w:val="00EF5AB3"/>
    <w:rsid w:val="00EF5F0C"/>
    <w:rsid w:val="00EF5F79"/>
    <w:rsid w:val="00EF6CDB"/>
    <w:rsid w:val="00EF7285"/>
    <w:rsid w:val="00EF7AF2"/>
    <w:rsid w:val="00EF7C38"/>
    <w:rsid w:val="00EF7EDF"/>
    <w:rsid w:val="00F0001E"/>
    <w:rsid w:val="00F00073"/>
    <w:rsid w:val="00F000E8"/>
    <w:rsid w:val="00F001FA"/>
    <w:rsid w:val="00F0056F"/>
    <w:rsid w:val="00F00CE8"/>
    <w:rsid w:val="00F00F9C"/>
    <w:rsid w:val="00F010ED"/>
    <w:rsid w:val="00F01449"/>
    <w:rsid w:val="00F0145C"/>
    <w:rsid w:val="00F016F1"/>
    <w:rsid w:val="00F01B6C"/>
    <w:rsid w:val="00F01C0D"/>
    <w:rsid w:val="00F02022"/>
    <w:rsid w:val="00F023D8"/>
    <w:rsid w:val="00F0276A"/>
    <w:rsid w:val="00F02C4D"/>
    <w:rsid w:val="00F02DB3"/>
    <w:rsid w:val="00F02EF6"/>
    <w:rsid w:val="00F03114"/>
    <w:rsid w:val="00F0345A"/>
    <w:rsid w:val="00F045B6"/>
    <w:rsid w:val="00F047B5"/>
    <w:rsid w:val="00F04BDC"/>
    <w:rsid w:val="00F05024"/>
    <w:rsid w:val="00F050EE"/>
    <w:rsid w:val="00F051B8"/>
    <w:rsid w:val="00F055C5"/>
    <w:rsid w:val="00F055DB"/>
    <w:rsid w:val="00F0599D"/>
    <w:rsid w:val="00F05BA8"/>
    <w:rsid w:val="00F05CF4"/>
    <w:rsid w:val="00F0634C"/>
    <w:rsid w:val="00F0649A"/>
    <w:rsid w:val="00F06C80"/>
    <w:rsid w:val="00F06CC3"/>
    <w:rsid w:val="00F06E0F"/>
    <w:rsid w:val="00F074C8"/>
    <w:rsid w:val="00F078A0"/>
    <w:rsid w:val="00F07FF2"/>
    <w:rsid w:val="00F10624"/>
    <w:rsid w:val="00F10789"/>
    <w:rsid w:val="00F109F5"/>
    <w:rsid w:val="00F10A06"/>
    <w:rsid w:val="00F10B02"/>
    <w:rsid w:val="00F10B92"/>
    <w:rsid w:val="00F110F5"/>
    <w:rsid w:val="00F111A5"/>
    <w:rsid w:val="00F11530"/>
    <w:rsid w:val="00F122BB"/>
    <w:rsid w:val="00F123A0"/>
    <w:rsid w:val="00F1256C"/>
    <w:rsid w:val="00F126F1"/>
    <w:rsid w:val="00F12F75"/>
    <w:rsid w:val="00F12FF3"/>
    <w:rsid w:val="00F1309C"/>
    <w:rsid w:val="00F13112"/>
    <w:rsid w:val="00F138DD"/>
    <w:rsid w:val="00F13CEB"/>
    <w:rsid w:val="00F13FB9"/>
    <w:rsid w:val="00F1470C"/>
    <w:rsid w:val="00F14757"/>
    <w:rsid w:val="00F1475C"/>
    <w:rsid w:val="00F15058"/>
    <w:rsid w:val="00F150BC"/>
    <w:rsid w:val="00F15664"/>
    <w:rsid w:val="00F15727"/>
    <w:rsid w:val="00F15E3C"/>
    <w:rsid w:val="00F15F0D"/>
    <w:rsid w:val="00F15F3B"/>
    <w:rsid w:val="00F15F83"/>
    <w:rsid w:val="00F16109"/>
    <w:rsid w:val="00F16124"/>
    <w:rsid w:val="00F161ED"/>
    <w:rsid w:val="00F172C0"/>
    <w:rsid w:val="00F17423"/>
    <w:rsid w:val="00F1793C"/>
    <w:rsid w:val="00F179D6"/>
    <w:rsid w:val="00F17D41"/>
    <w:rsid w:val="00F20022"/>
    <w:rsid w:val="00F20157"/>
    <w:rsid w:val="00F202EF"/>
    <w:rsid w:val="00F20314"/>
    <w:rsid w:val="00F20332"/>
    <w:rsid w:val="00F2038D"/>
    <w:rsid w:val="00F20643"/>
    <w:rsid w:val="00F207AE"/>
    <w:rsid w:val="00F20BB4"/>
    <w:rsid w:val="00F20FB1"/>
    <w:rsid w:val="00F2126D"/>
    <w:rsid w:val="00F21D5F"/>
    <w:rsid w:val="00F21DF1"/>
    <w:rsid w:val="00F220A4"/>
    <w:rsid w:val="00F221BC"/>
    <w:rsid w:val="00F224C8"/>
    <w:rsid w:val="00F22CC7"/>
    <w:rsid w:val="00F22D3B"/>
    <w:rsid w:val="00F2318F"/>
    <w:rsid w:val="00F23206"/>
    <w:rsid w:val="00F232DE"/>
    <w:rsid w:val="00F2346C"/>
    <w:rsid w:val="00F23BBE"/>
    <w:rsid w:val="00F23E0B"/>
    <w:rsid w:val="00F2441A"/>
    <w:rsid w:val="00F2454C"/>
    <w:rsid w:val="00F24A14"/>
    <w:rsid w:val="00F24FE2"/>
    <w:rsid w:val="00F2502B"/>
    <w:rsid w:val="00F250CE"/>
    <w:rsid w:val="00F2594A"/>
    <w:rsid w:val="00F25A8F"/>
    <w:rsid w:val="00F2681F"/>
    <w:rsid w:val="00F26DA3"/>
    <w:rsid w:val="00F26FC0"/>
    <w:rsid w:val="00F2701F"/>
    <w:rsid w:val="00F273D4"/>
    <w:rsid w:val="00F278BF"/>
    <w:rsid w:val="00F27955"/>
    <w:rsid w:val="00F27CD6"/>
    <w:rsid w:val="00F27F0C"/>
    <w:rsid w:val="00F300E6"/>
    <w:rsid w:val="00F305F8"/>
    <w:rsid w:val="00F306F6"/>
    <w:rsid w:val="00F30946"/>
    <w:rsid w:val="00F31119"/>
    <w:rsid w:val="00F31423"/>
    <w:rsid w:val="00F31AEA"/>
    <w:rsid w:val="00F31ED5"/>
    <w:rsid w:val="00F31F9F"/>
    <w:rsid w:val="00F32565"/>
    <w:rsid w:val="00F32837"/>
    <w:rsid w:val="00F32D3E"/>
    <w:rsid w:val="00F3375D"/>
    <w:rsid w:val="00F33B20"/>
    <w:rsid w:val="00F33D46"/>
    <w:rsid w:val="00F340E9"/>
    <w:rsid w:val="00F34590"/>
    <w:rsid w:val="00F34881"/>
    <w:rsid w:val="00F34B30"/>
    <w:rsid w:val="00F34D3C"/>
    <w:rsid w:val="00F34F74"/>
    <w:rsid w:val="00F35730"/>
    <w:rsid w:val="00F35874"/>
    <w:rsid w:val="00F35F70"/>
    <w:rsid w:val="00F36399"/>
    <w:rsid w:val="00F365C9"/>
    <w:rsid w:val="00F366EF"/>
    <w:rsid w:val="00F36746"/>
    <w:rsid w:val="00F36752"/>
    <w:rsid w:val="00F36A41"/>
    <w:rsid w:val="00F372B8"/>
    <w:rsid w:val="00F3750C"/>
    <w:rsid w:val="00F37640"/>
    <w:rsid w:val="00F37CE8"/>
    <w:rsid w:val="00F37CF6"/>
    <w:rsid w:val="00F403C4"/>
    <w:rsid w:val="00F40B67"/>
    <w:rsid w:val="00F40E95"/>
    <w:rsid w:val="00F415F3"/>
    <w:rsid w:val="00F41D54"/>
    <w:rsid w:val="00F4205A"/>
    <w:rsid w:val="00F42E1E"/>
    <w:rsid w:val="00F4372A"/>
    <w:rsid w:val="00F43A1F"/>
    <w:rsid w:val="00F44953"/>
    <w:rsid w:val="00F452C7"/>
    <w:rsid w:val="00F4549F"/>
    <w:rsid w:val="00F45DF5"/>
    <w:rsid w:val="00F461AE"/>
    <w:rsid w:val="00F462B1"/>
    <w:rsid w:val="00F46323"/>
    <w:rsid w:val="00F47400"/>
    <w:rsid w:val="00F4785C"/>
    <w:rsid w:val="00F4789C"/>
    <w:rsid w:val="00F47C93"/>
    <w:rsid w:val="00F47DB1"/>
    <w:rsid w:val="00F503EA"/>
    <w:rsid w:val="00F506B2"/>
    <w:rsid w:val="00F5077E"/>
    <w:rsid w:val="00F50E02"/>
    <w:rsid w:val="00F5122E"/>
    <w:rsid w:val="00F51262"/>
    <w:rsid w:val="00F519B4"/>
    <w:rsid w:val="00F51C19"/>
    <w:rsid w:val="00F51D81"/>
    <w:rsid w:val="00F51E9C"/>
    <w:rsid w:val="00F51FFE"/>
    <w:rsid w:val="00F52233"/>
    <w:rsid w:val="00F52C99"/>
    <w:rsid w:val="00F52CE1"/>
    <w:rsid w:val="00F53326"/>
    <w:rsid w:val="00F53864"/>
    <w:rsid w:val="00F53C3E"/>
    <w:rsid w:val="00F53F2B"/>
    <w:rsid w:val="00F53F64"/>
    <w:rsid w:val="00F5411F"/>
    <w:rsid w:val="00F54267"/>
    <w:rsid w:val="00F54781"/>
    <w:rsid w:val="00F54928"/>
    <w:rsid w:val="00F5517A"/>
    <w:rsid w:val="00F551EC"/>
    <w:rsid w:val="00F55319"/>
    <w:rsid w:val="00F5557D"/>
    <w:rsid w:val="00F562C2"/>
    <w:rsid w:val="00F56708"/>
    <w:rsid w:val="00F568F2"/>
    <w:rsid w:val="00F572D8"/>
    <w:rsid w:val="00F5730C"/>
    <w:rsid w:val="00F57A8D"/>
    <w:rsid w:val="00F57D98"/>
    <w:rsid w:val="00F57E8E"/>
    <w:rsid w:val="00F60062"/>
    <w:rsid w:val="00F602E2"/>
    <w:rsid w:val="00F605AA"/>
    <w:rsid w:val="00F60659"/>
    <w:rsid w:val="00F60769"/>
    <w:rsid w:val="00F608A5"/>
    <w:rsid w:val="00F60A90"/>
    <w:rsid w:val="00F60D8E"/>
    <w:rsid w:val="00F60F46"/>
    <w:rsid w:val="00F6176B"/>
    <w:rsid w:val="00F6199A"/>
    <w:rsid w:val="00F619D8"/>
    <w:rsid w:val="00F626BA"/>
    <w:rsid w:val="00F626EA"/>
    <w:rsid w:val="00F6281E"/>
    <w:rsid w:val="00F62BD4"/>
    <w:rsid w:val="00F62F26"/>
    <w:rsid w:val="00F6344B"/>
    <w:rsid w:val="00F636A3"/>
    <w:rsid w:val="00F637C6"/>
    <w:rsid w:val="00F63F70"/>
    <w:rsid w:val="00F640F7"/>
    <w:rsid w:val="00F6410C"/>
    <w:rsid w:val="00F64417"/>
    <w:rsid w:val="00F646B0"/>
    <w:rsid w:val="00F646BE"/>
    <w:rsid w:val="00F649BA"/>
    <w:rsid w:val="00F64F55"/>
    <w:rsid w:val="00F6514D"/>
    <w:rsid w:val="00F658A4"/>
    <w:rsid w:val="00F65FA0"/>
    <w:rsid w:val="00F6607B"/>
    <w:rsid w:val="00F66531"/>
    <w:rsid w:val="00F66972"/>
    <w:rsid w:val="00F66CEE"/>
    <w:rsid w:val="00F67011"/>
    <w:rsid w:val="00F67ED0"/>
    <w:rsid w:val="00F7043C"/>
    <w:rsid w:val="00F70B6C"/>
    <w:rsid w:val="00F70CF6"/>
    <w:rsid w:val="00F70F33"/>
    <w:rsid w:val="00F71782"/>
    <w:rsid w:val="00F71855"/>
    <w:rsid w:val="00F71C19"/>
    <w:rsid w:val="00F71CA7"/>
    <w:rsid w:val="00F71DBD"/>
    <w:rsid w:val="00F72070"/>
    <w:rsid w:val="00F7255B"/>
    <w:rsid w:val="00F7291C"/>
    <w:rsid w:val="00F731C0"/>
    <w:rsid w:val="00F73234"/>
    <w:rsid w:val="00F732F0"/>
    <w:rsid w:val="00F73492"/>
    <w:rsid w:val="00F7378F"/>
    <w:rsid w:val="00F74082"/>
    <w:rsid w:val="00F742EF"/>
    <w:rsid w:val="00F746D8"/>
    <w:rsid w:val="00F74891"/>
    <w:rsid w:val="00F74A9C"/>
    <w:rsid w:val="00F7508A"/>
    <w:rsid w:val="00F75317"/>
    <w:rsid w:val="00F7545B"/>
    <w:rsid w:val="00F756F2"/>
    <w:rsid w:val="00F7580E"/>
    <w:rsid w:val="00F75925"/>
    <w:rsid w:val="00F75A42"/>
    <w:rsid w:val="00F75A93"/>
    <w:rsid w:val="00F75E50"/>
    <w:rsid w:val="00F75E92"/>
    <w:rsid w:val="00F76383"/>
    <w:rsid w:val="00F76627"/>
    <w:rsid w:val="00F76718"/>
    <w:rsid w:val="00F778A7"/>
    <w:rsid w:val="00F77B22"/>
    <w:rsid w:val="00F77D40"/>
    <w:rsid w:val="00F804B9"/>
    <w:rsid w:val="00F80581"/>
    <w:rsid w:val="00F80796"/>
    <w:rsid w:val="00F80EEF"/>
    <w:rsid w:val="00F80F3A"/>
    <w:rsid w:val="00F815B5"/>
    <w:rsid w:val="00F818C2"/>
    <w:rsid w:val="00F8198C"/>
    <w:rsid w:val="00F819AB"/>
    <w:rsid w:val="00F81EBB"/>
    <w:rsid w:val="00F82ADF"/>
    <w:rsid w:val="00F82B5E"/>
    <w:rsid w:val="00F82F55"/>
    <w:rsid w:val="00F83074"/>
    <w:rsid w:val="00F8335F"/>
    <w:rsid w:val="00F833D5"/>
    <w:rsid w:val="00F83572"/>
    <w:rsid w:val="00F83DF5"/>
    <w:rsid w:val="00F840A3"/>
    <w:rsid w:val="00F8470E"/>
    <w:rsid w:val="00F8484F"/>
    <w:rsid w:val="00F84AC8"/>
    <w:rsid w:val="00F84AE8"/>
    <w:rsid w:val="00F84F8D"/>
    <w:rsid w:val="00F8511C"/>
    <w:rsid w:val="00F8519A"/>
    <w:rsid w:val="00F85261"/>
    <w:rsid w:val="00F853EE"/>
    <w:rsid w:val="00F85C68"/>
    <w:rsid w:val="00F85D45"/>
    <w:rsid w:val="00F860E3"/>
    <w:rsid w:val="00F8610E"/>
    <w:rsid w:val="00F86B33"/>
    <w:rsid w:val="00F86BF3"/>
    <w:rsid w:val="00F875CA"/>
    <w:rsid w:val="00F87733"/>
    <w:rsid w:val="00F878AF"/>
    <w:rsid w:val="00F87953"/>
    <w:rsid w:val="00F87A66"/>
    <w:rsid w:val="00F87F3F"/>
    <w:rsid w:val="00F87FF1"/>
    <w:rsid w:val="00F90062"/>
    <w:rsid w:val="00F90134"/>
    <w:rsid w:val="00F90576"/>
    <w:rsid w:val="00F9064D"/>
    <w:rsid w:val="00F90B37"/>
    <w:rsid w:val="00F91505"/>
    <w:rsid w:val="00F917A4"/>
    <w:rsid w:val="00F91926"/>
    <w:rsid w:val="00F91A61"/>
    <w:rsid w:val="00F91C83"/>
    <w:rsid w:val="00F92005"/>
    <w:rsid w:val="00F921D9"/>
    <w:rsid w:val="00F9234E"/>
    <w:rsid w:val="00F928A0"/>
    <w:rsid w:val="00F93766"/>
    <w:rsid w:val="00F93BA5"/>
    <w:rsid w:val="00F94091"/>
    <w:rsid w:val="00F9451B"/>
    <w:rsid w:val="00F94CA4"/>
    <w:rsid w:val="00F94D5B"/>
    <w:rsid w:val="00F95166"/>
    <w:rsid w:val="00F95210"/>
    <w:rsid w:val="00F9524B"/>
    <w:rsid w:val="00F95CE0"/>
    <w:rsid w:val="00F95D7B"/>
    <w:rsid w:val="00F960F7"/>
    <w:rsid w:val="00F96254"/>
    <w:rsid w:val="00F96339"/>
    <w:rsid w:val="00F964B7"/>
    <w:rsid w:val="00F96661"/>
    <w:rsid w:val="00F9673E"/>
    <w:rsid w:val="00F9734E"/>
    <w:rsid w:val="00F973D7"/>
    <w:rsid w:val="00F9767E"/>
    <w:rsid w:val="00F979B2"/>
    <w:rsid w:val="00F97CF1"/>
    <w:rsid w:val="00F97EBB"/>
    <w:rsid w:val="00FA01E0"/>
    <w:rsid w:val="00FA0544"/>
    <w:rsid w:val="00FA0F70"/>
    <w:rsid w:val="00FA1329"/>
    <w:rsid w:val="00FA1897"/>
    <w:rsid w:val="00FA1920"/>
    <w:rsid w:val="00FA1A01"/>
    <w:rsid w:val="00FA1A89"/>
    <w:rsid w:val="00FA2398"/>
    <w:rsid w:val="00FA28A3"/>
    <w:rsid w:val="00FA2C99"/>
    <w:rsid w:val="00FA30E5"/>
    <w:rsid w:val="00FA3BC6"/>
    <w:rsid w:val="00FA3CA8"/>
    <w:rsid w:val="00FA3E17"/>
    <w:rsid w:val="00FA3F6E"/>
    <w:rsid w:val="00FA42F1"/>
    <w:rsid w:val="00FA4587"/>
    <w:rsid w:val="00FA46C5"/>
    <w:rsid w:val="00FA479A"/>
    <w:rsid w:val="00FA4CAB"/>
    <w:rsid w:val="00FA4D31"/>
    <w:rsid w:val="00FA5023"/>
    <w:rsid w:val="00FA5A20"/>
    <w:rsid w:val="00FA5E4C"/>
    <w:rsid w:val="00FA62DE"/>
    <w:rsid w:val="00FA65D7"/>
    <w:rsid w:val="00FA699E"/>
    <w:rsid w:val="00FA69B7"/>
    <w:rsid w:val="00FA6B55"/>
    <w:rsid w:val="00FA6BD8"/>
    <w:rsid w:val="00FA7190"/>
    <w:rsid w:val="00FA748B"/>
    <w:rsid w:val="00FA76BF"/>
    <w:rsid w:val="00FA7B5D"/>
    <w:rsid w:val="00FA7B85"/>
    <w:rsid w:val="00FB00ED"/>
    <w:rsid w:val="00FB01FE"/>
    <w:rsid w:val="00FB06C5"/>
    <w:rsid w:val="00FB0966"/>
    <w:rsid w:val="00FB0A4E"/>
    <w:rsid w:val="00FB0B56"/>
    <w:rsid w:val="00FB0BEB"/>
    <w:rsid w:val="00FB1354"/>
    <w:rsid w:val="00FB1474"/>
    <w:rsid w:val="00FB1A60"/>
    <w:rsid w:val="00FB1DB2"/>
    <w:rsid w:val="00FB205E"/>
    <w:rsid w:val="00FB2179"/>
    <w:rsid w:val="00FB2462"/>
    <w:rsid w:val="00FB2742"/>
    <w:rsid w:val="00FB2D57"/>
    <w:rsid w:val="00FB2FCD"/>
    <w:rsid w:val="00FB31E4"/>
    <w:rsid w:val="00FB378B"/>
    <w:rsid w:val="00FB37A6"/>
    <w:rsid w:val="00FB37AC"/>
    <w:rsid w:val="00FB384E"/>
    <w:rsid w:val="00FB3B6E"/>
    <w:rsid w:val="00FB3D07"/>
    <w:rsid w:val="00FB49A3"/>
    <w:rsid w:val="00FB4DA5"/>
    <w:rsid w:val="00FB4FA1"/>
    <w:rsid w:val="00FB559C"/>
    <w:rsid w:val="00FB56F5"/>
    <w:rsid w:val="00FB5DBD"/>
    <w:rsid w:val="00FB64BC"/>
    <w:rsid w:val="00FB676D"/>
    <w:rsid w:val="00FB699F"/>
    <w:rsid w:val="00FB6A0F"/>
    <w:rsid w:val="00FB6A5C"/>
    <w:rsid w:val="00FB6C99"/>
    <w:rsid w:val="00FB6D50"/>
    <w:rsid w:val="00FB6FBA"/>
    <w:rsid w:val="00FB7109"/>
    <w:rsid w:val="00FB744C"/>
    <w:rsid w:val="00FB7D28"/>
    <w:rsid w:val="00FC0260"/>
    <w:rsid w:val="00FC03D9"/>
    <w:rsid w:val="00FC053F"/>
    <w:rsid w:val="00FC070B"/>
    <w:rsid w:val="00FC1085"/>
    <w:rsid w:val="00FC10C6"/>
    <w:rsid w:val="00FC11E7"/>
    <w:rsid w:val="00FC12CF"/>
    <w:rsid w:val="00FC1797"/>
    <w:rsid w:val="00FC1A2F"/>
    <w:rsid w:val="00FC1E9A"/>
    <w:rsid w:val="00FC1FAA"/>
    <w:rsid w:val="00FC1FDA"/>
    <w:rsid w:val="00FC1FF2"/>
    <w:rsid w:val="00FC2343"/>
    <w:rsid w:val="00FC295A"/>
    <w:rsid w:val="00FC297D"/>
    <w:rsid w:val="00FC2AF9"/>
    <w:rsid w:val="00FC307A"/>
    <w:rsid w:val="00FC30D3"/>
    <w:rsid w:val="00FC3574"/>
    <w:rsid w:val="00FC35FB"/>
    <w:rsid w:val="00FC3735"/>
    <w:rsid w:val="00FC3805"/>
    <w:rsid w:val="00FC3DDD"/>
    <w:rsid w:val="00FC4F65"/>
    <w:rsid w:val="00FC50FB"/>
    <w:rsid w:val="00FC55C2"/>
    <w:rsid w:val="00FC57DE"/>
    <w:rsid w:val="00FC5A85"/>
    <w:rsid w:val="00FC60FE"/>
    <w:rsid w:val="00FC6174"/>
    <w:rsid w:val="00FC62B5"/>
    <w:rsid w:val="00FC62F6"/>
    <w:rsid w:val="00FC639E"/>
    <w:rsid w:val="00FC67DB"/>
    <w:rsid w:val="00FC68BD"/>
    <w:rsid w:val="00FC6A7B"/>
    <w:rsid w:val="00FC6B33"/>
    <w:rsid w:val="00FC6D44"/>
    <w:rsid w:val="00FC6E8B"/>
    <w:rsid w:val="00FC6EDD"/>
    <w:rsid w:val="00FC7096"/>
    <w:rsid w:val="00FC709F"/>
    <w:rsid w:val="00FC70A9"/>
    <w:rsid w:val="00FC77D3"/>
    <w:rsid w:val="00FC7918"/>
    <w:rsid w:val="00FC7A32"/>
    <w:rsid w:val="00FC7C56"/>
    <w:rsid w:val="00FC7CF7"/>
    <w:rsid w:val="00FC7F35"/>
    <w:rsid w:val="00FC7F3D"/>
    <w:rsid w:val="00FD009A"/>
    <w:rsid w:val="00FD057D"/>
    <w:rsid w:val="00FD0721"/>
    <w:rsid w:val="00FD138C"/>
    <w:rsid w:val="00FD1D26"/>
    <w:rsid w:val="00FD341C"/>
    <w:rsid w:val="00FD3CCD"/>
    <w:rsid w:val="00FD4776"/>
    <w:rsid w:val="00FD4961"/>
    <w:rsid w:val="00FD4DE2"/>
    <w:rsid w:val="00FD4ECE"/>
    <w:rsid w:val="00FD5187"/>
    <w:rsid w:val="00FD5330"/>
    <w:rsid w:val="00FD539C"/>
    <w:rsid w:val="00FD5ABF"/>
    <w:rsid w:val="00FD5D9C"/>
    <w:rsid w:val="00FD5FEF"/>
    <w:rsid w:val="00FD62E8"/>
    <w:rsid w:val="00FD64FC"/>
    <w:rsid w:val="00FD6FD9"/>
    <w:rsid w:val="00FD77D0"/>
    <w:rsid w:val="00FD7C63"/>
    <w:rsid w:val="00FD7E0F"/>
    <w:rsid w:val="00FE09CF"/>
    <w:rsid w:val="00FE0B9C"/>
    <w:rsid w:val="00FE0D06"/>
    <w:rsid w:val="00FE13ED"/>
    <w:rsid w:val="00FE1636"/>
    <w:rsid w:val="00FE170D"/>
    <w:rsid w:val="00FE178E"/>
    <w:rsid w:val="00FE1FB6"/>
    <w:rsid w:val="00FE2191"/>
    <w:rsid w:val="00FE22A2"/>
    <w:rsid w:val="00FE2577"/>
    <w:rsid w:val="00FE29D1"/>
    <w:rsid w:val="00FE2B47"/>
    <w:rsid w:val="00FE3727"/>
    <w:rsid w:val="00FE3DBE"/>
    <w:rsid w:val="00FE449E"/>
    <w:rsid w:val="00FE472A"/>
    <w:rsid w:val="00FE498F"/>
    <w:rsid w:val="00FE4B51"/>
    <w:rsid w:val="00FE4D98"/>
    <w:rsid w:val="00FE57BD"/>
    <w:rsid w:val="00FE5C7A"/>
    <w:rsid w:val="00FE70E0"/>
    <w:rsid w:val="00FE7427"/>
    <w:rsid w:val="00FE7B56"/>
    <w:rsid w:val="00FF0310"/>
    <w:rsid w:val="00FF0468"/>
    <w:rsid w:val="00FF05F6"/>
    <w:rsid w:val="00FF06F2"/>
    <w:rsid w:val="00FF080E"/>
    <w:rsid w:val="00FF0C9C"/>
    <w:rsid w:val="00FF13BC"/>
    <w:rsid w:val="00FF1459"/>
    <w:rsid w:val="00FF1535"/>
    <w:rsid w:val="00FF17C6"/>
    <w:rsid w:val="00FF19CB"/>
    <w:rsid w:val="00FF1B59"/>
    <w:rsid w:val="00FF23F5"/>
    <w:rsid w:val="00FF23F8"/>
    <w:rsid w:val="00FF2CEE"/>
    <w:rsid w:val="00FF32D8"/>
    <w:rsid w:val="00FF3522"/>
    <w:rsid w:val="00FF35E2"/>
    <w:rsid w:val="00FF39DD"/>
    <w:rsid w:val="00FF39F3"/>
    <w:rsid w:val="00FF3B3E"/>
    <w:rsid w:val="00FF3D02"/>
    <w:rsid w:val="00FF3D74"/>
    <w:rsid w:val="00FF3E2C"/>
    <w:rsid w:val="00FF4512"/>
    <w:rsid w:val="00FF48C9"/>
    <w:rsid w:val="00FF494B"/>
    <w:rsid w:val="00FF4975"/>
    <w:rsid w:val="00FF4D4A"/>
    <w:rsid w:val="00FF5647"/>
    <w:rsid w:val="00FF5E55"/>
    <w:rsid w:val="00FF603B"/>
    <w:rsid w:val="00FF6326"/>
    <w:rsid w:val="00FF6D39"/>
    <w:rsid w:val="00FF77B1"/>
    <w:rsid w:val="00FF7AE2"/>
    <w:rsid w:val="00FF7BF3"/>
    <w:rsid w:val="00FF7D9E"/>
    <w:rsid w:val="00FF7EAD"/>
    <w:rsid w:val="00FF7F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67D2FC"/>
  <w15:docId w15:val="{1294E3CB-C6D6-4536-B93F-EF8199A5A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71121B"/>
    <w:pPr>
      <w:jc w:val="both"/>
    </w:pPr>
    <w:rPr>
      <w:rFonts w:ascii="Verdana" w:hAnsi="Verdana"/>
    </w:rPr>
  </w:style>
  <w:style w:type="paragraph" w:styleId="Titolo1">
    <w:name w:val="heading 1"/>
    <w:basedOn w:val="Normale"/>
    <w:next w:val="Normale"/>
    <w:link w:val="Titolo1Carattere"/>
    <w:qFormat/>
    <w:rsid w:val="00CB43FB"/>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qFormat/>
    <w:rsid w:val="003F141D"/>
    <w:pPr>
      <w:keepNext/>
      <w:spacing w:before="240" w:after="60"/>
      <w:outlineLvl w:val="1"/>
    </w:pPr>
    <w:rPr>
      <w:rFonts w:ascii="Arial" w:hAnsi="Arial" w:cs="Arial"/>
      <w:b/>
      <w:bCs/>
      <w:i/>
      <w:iCs/>
      <w:sz w:val="28"/>
      <w:szCs w:val="28"/>
    </w:rPr>
  </w:style>
  <w:style w:type="paragraph" w:styleId="Titolo3">
    <w:name w:val="heading 3"/>
    <w:basedOn w:val="LndStileBase"/>
    <w:next w:val="LndNormale1"/>
    <w:link w:val="Titolo3Carattere"/>
    <w:uiPriority w:val="9"/>
    <w:qFormat/>
    <w:rsid w:val="00B91CEA"/>
    <w:pPr>
      <w:keepNext/>
      <w:spacing w:before="240" w:after="120"/>
      <w:outlineLvl w:val="2"/>
    </w:pPr>
    <w:rPr>
      <w:b/>
      <w:smallCaps/>
      <w:sz w:val="32"/>
      <w:u w:val="single"/>
    </w:rPr>
  </w:style>
  <w:style w:type="paragraph" w:styleId="Titolo4">
    <w:name w:val="heading 4"/>
    <w:basedOn w:val="Normale"/>
    <w:next w:val="Normale"/>
    <w:link w:val="Titolo4Carattere"/>
    <w:uiPriority w:val="9"/>
    <w:qFormat/>
    <w:rsid w:val="00912485"/>
    <w:pPr>
      <w:keepNext/>
      <w:numPr>
        <w:ilvl w:val="3"/>
        <w:numId w:val="1"/>
      </w:numPr>
      <w:suppressAutoHyphens/>
      <w:jc w:val="left"/>
      <w:outlineLvl w:val="3"/>
    </w:pPr>
    <w:rPr>
      <w:rFonts w:ascii="Times New Roman" w:hAnsi="Times New Roman"/>
      <w:b/>
      <w:kern w:val="1"/>
      <w:lang w:val="de-DE" w:eastAsia="zh-CN"/>
    </w:rPr>
  </w:style>
  <w:style w:type="paragraph" w:styleId="Titolo5">
    <w:name w:val="heading 5"/>
    <w:basedOn w:val="Normale"/>
    <w:next w:val="Normale"/>
    <w:link w:val="Titolo5Carattere"/>
    <w:uiPriority w:val="9"/>
    <w:qFormat/>
    <w:rsid w:val="00B91CEA"/>
    <w:pPr>
      <w:overflowPunct w:val="0"/>
      <w:autoSpaceDE w:val="0"/>
      <w:autoSpaceDN w:val="0"/>
      <w:adjustRightInd w:val="0"/>
      <w:spacing w:before="240" w:after="60"/>
      <w:ind w:left="1416" w:hanging="708"/>
      <w:jc w:val="left"/>
      <w:textAlignment w:val="baseline"/>
      <w:outlineLvl w:val="4"/>
    </w:pPr>
    <w:rPr>
      <w:rFonts w:ascii="Arial" w:hAnsi="Arial"/>
      <w:sz w:val="22"/>
    </w:rPr>
  </w:style>
  <w:style w:type="paragraph" w:styleId="Titolo6">
    <w:name w:val="heading 6"/>
    <w:basedOn w:val="Normale"/>
    <w:next w:val="Normale"/>
    <w:link w:val="Titolo6Carattere"/>
    <w:uiPriority w:val="9"/>
    <w:qFormat/>
    <w:rsid w:val="00B91CEA"/>
    <w:pPr>
      <w:overflowPunct w:val="0"/>
      <w:autoSpaceDE w:val="0"/>
      <w:autoSpaceDN w:val="0"/>
      <w:adjustRightInd w:val="0"/>
      <w:spacing w:before="240" w:after="60"/>
      <w:ind w:left="2124" w:hanging="708"/>
      <w:jc w:val="left"/>
      <w:textAlignment w:val="baseline"/>
      <w:outlineLvl w:val="5"/>
    </w:pPr>
    <w:rPr>
      <w:rFonts w:ascii="Times New Roman" w:hAnsi="Times New Roman"/>
      <w:i/>
      <w:sz w:val="22"/>
    </w:rPr>
  </w:style>
  <w:style w:type="paragraph" w:styleId="Titolo7">
    <w:name w:val="heading 7"/>
    <w:basedOn w:val="Normale"/>
    <w:next w:val="Normale"/>
    <w:link w:val="Titolo7Carattere"/>
    <w:uiPriority w:val="9"/>
    <w:qFormat/>
    <w:rsid w:val="00B91CEA"/>
    <w:pPr>
      <w:overflowPunct w:val="0"/>
      <w:autoSpaceDE w:val="0"/>
      <w:autoSpaceDN w:val="0"/>
      <w:adjustRightInd w:val="0"/>
      <w:spacing w:before="240" w:after="60"/>
      <w:ind w:left="2832" w:hanging="708"/>
      <w:jc w:val="left"/>
      <w:textAlignment w:val="baseline"/>
      <w:outlineLvl w:val="6"/>
    </w:pPr>
    <w:rPr>
      <w:rFonts w:ascii="Arial" w:hAnsi="Arial"/>
    </w:rPr>
  </w:style>
  <w:style w:type="paragraph" w:styleId="Titolo8">
    <w:name w:val="heading 8"/>
    <w:basedOn w:val="Normale"/>
    <w:next w:val="Normale"/>
    <w:link w:val="Titolo8Carattere"/>
    <w:uiPriority w:val="9"/>
    <w:qFormat/>
    <w:rsid w:val="00B91CEA"/>
    <w:pPr>
      <w:overflowPunct w:val="0"/>
      <w:autoSpaceDE w:val="0"/>
      <w:autoSpaceDN w:val="0"/>
      <w:adjustRightInd w:val="0"/>
      <w:spacing w:before="240" w:after="60"/>
      <w:ind w:left="3540" w:hanging="708"/>
      <w:jc w:val="left"/>
      <w:textAlignment w:val="baseline"/>
      <w:outlineLvl w:val="7"/>
    </w:pPr>
    <w:rPr>
      <w:rFonts w:ascii="Arial" w:hAnsi="Arial"/>
      <w:i/>
    </w:rPr>
  </w:style>
  <w:style w:type="paragraph" w:styleId="Titolo9">
    <w:name w:val="heading 9"/>
    <w:basedOn w:val="Normale"/>
    <w:next w:val="Normale"/>
    <w:link w:val="Titolo9Carattere"/>
    <w:uiPriority w:val="9"/>
    <w:qFormat/>
    <w:rsid w:val="00B91CEA"/>
    <w:pPr>
      <w:overflowPunct w:val="0"/>
      <w:autoSpaceDE w:val="0"/>
      <w:autoSpaceDN w:val="0"/>
      <w:adjustRightInd w:val="0"/>
      <w:spacing w:before="240" w:after="60"/>
      <w:ind w:left="4248" w:hanging="708"/>
      <w:jc w:val="left"/>
      <w:textAlignment w:val="baseline"/>
      <w:outlineLvl w:val="8"/>
    </w:pPr>
    <w:rPr>
      <w:rFonts w:ascii="Arial" w:hAnsi="Arial"/>
      <w:b/>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link w:val="IntestazioneCarattere"/>
    <w:rsid w:val="00102631"/>
    <w:pPr>
      <w:tabs>
        <w:tab w:val="center" w:pos="4819"/>
        <w:tab w:val="right" w:pos="9638"/>
      </w:tabs>
      <w:jc w:val="center"/>
    </w:pPr>
    <w:rPr>
      <w:rFonts w:ascii="Trebuchet MS" w:hAnsi="Trebuchet MS"/>
      <w:color w:val="006699"/>
      <w:sz w:val="32"/>
    </w:rPr>
  </w:style>
  <w:style w:type="paragraph" w:styleId="Pidipagina">
    <w:name w:val="footer"/>
    <w:basedOn w:val="Normale"/>
    <w:link w:val="PidipaginaCarattere"/>
    <w:rsid w:val="00102631"/>
    <w:pPr>
      <w:tabs>
        <w:tab w:val="center" w:pos="4819"/>
        <w:tab w:val="right" w:pos="9638"/>
      </w:tabs>
    </w:pPr>
  </w:style>
  <w:style w:type="character" w:styleId="Numeropagina">
    <w:name w:val="page number"/>
    <w:basedOn w:val="Carpredefinitoparagrafo"/>
    <w:rsid w:val="00102631"/>
  </w:style>
  <w:style w:type="character" w:customStyle="1" w:styleId="IntestazioneCarattere">
    <w:name w:val="Intestazione Carattere"/>
    <w:link w:val="Intestazione"/>
    <w:rsid w:val="00102631"/>
    <w:rPr>
      <w:rFonts w:ascii="Trebuchet MS" w:hAnsi="Trebuchet MS"/>
      <w:color w:val="006699"/>
      <w:sz w:val="32"/>
      <w:lang w:val="it-IT" w:eastAsia="it-IT" w:bidi="ar-SA"/>
    </w:rPr>
  </w:style>
  <w:style w:type="paragraph" w:customStyle="1" w:styleId="IntestazioneLogoSinistra">
    <w:name w:val="Intestazione Logo Sinistra"/>
    <w:rsid w:val="00594020"/>
    <w:pPr>
      <w:jc w:val="center"/>
    </w:pPr>
    <w:rPr>
      <w:rFonts w:ascii="Trebuchet MS" w:hAnsi="Trebuchet MS"/>
      <w:color w:val="000000"/>
      <w:sz w:val="22"/>
    </w:rPr>
  </w:style>
  <w:style w:type="paragraph" w:customStyle="1" w:styleId="IntestazioneComitato">
    <w:name w:val="Intestazione Comitato"/>
    <w:basedOn w:val="Intestazione"/>
    <w:link w:val="IntestazioneComitatoCarattere"/>
    <w:rsid w:val="00594020"/>
    <w:rPr>
      <w:bCs/>
    </w:rPr>
  </w:style>
  <w:style w:type="paragraph" w:customStyle="1" w:styleId="IntestazioneComunicato">
    <w:name w:val="Intestazione Comunicato"/>
    <w:rsid w:val="00594020"/>
    <w:pPr>
      <w:jc w:val="center"/>
    </w:pPr>
    <w:rPr>
      <w:rFonts w:ascii="Trebuchet MS" w:hAnsi="Trebuchet MS"/>
      <w:bCs/>
      <w:sz w:val="40"/>
    </w:rPr>
  </w:style>
  <w:style w:type="character" w:customStyle="1" w:styleId="IntestazioneComitatoCarattere">
    <w:name w:val="Intestazione Comitato Carattere"/>
    <w:link w:val="IntestazioneComitato"/>
    <w:rsid w:val="00594020"/>
    <w:rPr>
      <w:rFonts w:ascii="Trebuchet MS" w:hAnsi="Trebuchet MS"/>
      <w:bCs/>
      <w:color w:val="006699"/>
      <w:sz w:val="32"/>
      <w:lang w:val="it-IT" w:eastAsia="it-IT" w:bidi="ar-SA"/>
    </w:rPr>
  </w:style>
  <w:style w:type="paragraph" w:customStyle="1" w:styleId="Carattere">
    <w:name w:val="Carattere"/>
    <w:basedOn w:val="Normale"/>
    <w:rsid w:val="00B20610"/>
    <w:pPr>
      <w:spacing w:after="160" w:line="240" w:lineRule="exact"/>
      <w:jc w:val="left"/>
    </w:pPr>
    <w:rPr>
      <w:rFonts w:cs="Verdana"/>
      <w:lang w:val="en-US" w:eastAsia="en-US"/>
    </w:rPr>
  </w:style>
  <w:style w:type="paragraph" w:styleId="Sommario1">
    <w:name w:val="toc 1"/>
    <w:basedOn w:val="Normale"/>
    <w:next w:val="Normale"/>
    <w:autoRedefine/>
    <w:uiPriority w:val="39"/>
    <w:qFormat/>
    <w:rsid w:val="00857925"/>
    <w:pPr>
      <w:tabs>
        <w:tab w:val="right" w:leader="dot" w:pos="9912"/>
      </w:tabs>
    </w:pPr>
    <w:rPr>
      <w:rFonts w:ascii="Inter Tight" w:hAnsi="Inter Tight" w:cs="Inter Tight"/>
      <w:noProof/>
      <w:color w:val="002060"/>
    </w:rPr>
  </w:style>
  <w:style w:type="paragraph" w:styleId="Sommario2">
    <w:name w:val="toc 2"/>
    <w:basedOn w:val="Normale"/>
    <w:next w:val="Normale"/>
    <w:autoRedefine/>
    <w:uiPriority w:val="39"/>
    <w:rsid w:val="00B20610"/>
    <w:pPr>
      <w:ind w:left="200"/>
    </w:pPr>
  </w:style>
  <w:style w:type="character" w:styleId="Collegamentoipertestuale">
    <w:name w:val="Hyperlink"/>
    <w:uiPriority w:val="99"/>
    <w:rsid w:val="00B20610"/>
    <w:rPr>
      <w:color w:val="0000FF"/>
      <w:u w:val="single"/>
    </w:rPr>
  </w:style>
  <w:style w:type="paragraph" w:customStyle="1" w:styleId="TITOLOCAMPIONATO">
    <w:name w:val="TITOLO_CAMPIONATO"/>
    <w:basedOn w:val="Normale"/>
    <w:link w:val="TITOLOCAMPIONATOCarattere"/>
    <w:qFormat/>
    <w:rsid w:val="00674877"/>
    <w:pPr>
      <w:spacing w:before="100" w:beforeAutospacing="1" w:after="100" w:afterAutospacing="1"/>
      <w:jc w:val="center"/>
    </w:pPr>
    <w:rPr>
      <w:rFonts w:ascii="Arial" w:eastAsia="Arial" w:hAnsi="Arial" w:cs="Arial"/>
      <w:b/>
      <w:color w:val="000000"/>
      <w:sz w:val="36"/>
      <w:szCs w:val="36"/>
    </w:rPr>
  </w:style>
  <w:style w:type="paragraph" w:customStyle="1" w:styleId="TITOLOPRINC">
    <w:name w:val="TITOLO_PRINC"/>
    <w:basedOn w:val="Normale"/>
    <w:rsid w:val="00674877"/>
    <w:pPr>
      <w:spacing w:before="100" w:beforeAutospacing="1" w:after="100" w:afterAutospacing="1"/>
      <w:jc w:val="center"/>
    </w:pPr>
    <w:rPr>
      <w:rFonts w:ascii="Arial" w:eastAsia="Arial" w:hAnsi="Arial" w:cs="Arial"/>
      <w:b/>
      <w:color w:val="000000"/>
      <w:sz w:val="36"/>
      <w:szCs w:val="36"/>
    </w:rPr>
  </w:style>
  <w:style w:type="paragraph" w:styleId="Testonormale">
    <w:name w:val="Plain Text"/>
    <w:basedOn w:val="Normale"/>
    <w:link w:val="TestonormaleCarattere"/>
    <w:rsid w:val="003F141D"/>
    <w:pPr>
      <w:jc w:val="left"/>
    </w:pPr>
    <w:rPr>
      <w:rFonts w:ascii="Courier New" w:hAnsi="Courier New" w:cs="Courier New"/>
    </w:rPr>
  </w:style>
  <w:style w:type="character" w:customStyle="1" w:styleId="TestonormaleCarattere">
    <w:name w:val="Testo normale Carattere"/>
    <w:link w:val="Testonormale"/>
    <w:rsid w:val="003F141D"/>
    <w:rPr>
      <w:rFonts w:ascii="Courier New" w:hAnsi="Courier New" w:cs="Courier New"/>
      <w:lang w:val="it-IT" w:eastAsia="it-IT" w:bidi="ar-SA"/>
    </w:rPr>
  </w:style>
  <w:style w:type="character" w:customStyle="1" w:styleId="Normale1">
    <w:name w:val="Normale1"/>
    <w:rsid w:val="003F141D"/>
    <w:rPr>
      <w:rFonts w:ascii="Helvetica" w:hAnsi="Helvetica"/>
      <w:sz w:val="24"/>
    </w:rPr>
  </w:style>
  <w:style w:type="character" w:customStyle="1" w:styleId="NessunaspaziaturaCarattere">
    <w:name w:val="Nessuna spaziatura Carattere"/>
    <w:aliases w:val="A118 Carattere,TITOLONE Carattere"/>
    <w:link w:val="Nessunaspaziatura"/>
    <w:uiPriority w:val="1"/>
    <w:qFormat/>
    <w:locked/>
    <w:rsid w:val="00937FDE"/>
    <w:rPr>
      <w:sz w:val="22"/>
      <w:szCs w:val="22"/>
      <w:lang w:val="it-IT" w:eastAsia="en-US" w:bidi="ar-SA"/>
    </w:rPr>
  </w:style>
  <w:style w:type="paragraph" w:styleId="Nessunaspaziatura">
    <w:name w:val="No Spacing"/>
    <w:aliases w:val="A118,TITOLONE"/>
    <w:link w:val="NessunaspaziaturaCarattere"/>
    <w:uiPriority w:val="1"/>
    <w:qFormat/>
    <w:rsid w:val="00937FDE"/>
    <w:rPr>
      <w:sz w:val="22"/>
      <w:szCs w:val="22"/>
      <w:lang w:eastAsia="en-US"/>
    </w:rPr>
  </w:style>
  <w:style w:type="paragraph" w:styleId="Mappadocumento">
    <w:name w:val="Document Map"/>
    <w:basedOn w:val="Normale"/>
    <w:link w:val="MappadocumentoCarattere"/>
    <w:rsid w:val="00937FDE"/>
    <w:rPr>
      <w:rFonts w:ascii="Tahoma" w:hAnsi="Tahoma" w:cs="Tahoma"/>
      <w:sz w:val="16"/>
      <w:szCs w:val="16"/>
    </w:rPr>
  </w:style>
  <w:style w:type="character" w:customStyle="1" w:styleId="MappadocumentoCarattere">
    <w:name w:val="Mappa documento Carattere"/>
    <w:basedOn w:val="Carpredefinitoparagrafo"/>
    <w:link w:val="Mappadocumento"/>
    <w:rsid w:val="00937FDE"/>
    <w:rPr>
      <w:rFonts w:ascii="Tahoma" w:hAnsi="Tahoma" w:cs="Tahoma"/>
      <w:sz w:val="16"/>
      <w:szCs w:val="16"/>
    </w:rPr>
  </w:style>
  <w:style w:type="character" w:customStyle="1" w:styleId="LndNormale1Carattere">
    <w:name w:val="LndNormale1 Carattere"/>
    <w:link w:val="LndNormale1"/>
    <w:locked/>
    <w:rsid w:val="00937FDE"/>
    <w:rPr>
      <w:rFonts w:ascii="Arial" w:hAnsi="Arial" w:cs="Arial"/>
      <w:noProof/>
      <w:sz w:val="22"/>
      <w:lang w:eastAsia="en-US"/>
    </w:rPr>
  </w:style>
  <w:style w:type="paragraph" w:customStyle="1" w:styleId="LndNormale1">
    <w:name w:val="LndNormale1"/>
    <w:basedOn w:val="Normale"/>
    <w:link w:val="LndNormale1Carattere"/>
    <w:qFormat/>
    <w:rsid w:val="00937FDE"/>
    <w:pPr>
      <w:overflowPunct w:val="0"/>
      <w:autoSpaceDE w:val="0"/>
      <w:autoSpaceDN w:val="0"/>
      <w:adjustRightInd w:val="0"/>
    </w:pPr>
    <w:rPr>
      <w:rFonts w:ascii="Arial" w:hAnsi="Arial"/>
      <w:noProof/>
      <w:sz w:val="22"/>
      <w:lang w:eastAsia="en-US"/>
    </w:rPr>
  </w:style>
  <w:style w:type="paragraph" w:styleId="Testofumetto">
    <w:name w:val="Balloon Text"/>
    <w:basedOn w:val="Normale"/>
    <w:link w:val="TestofumettoCarattere"/>
    <w:rsid w:val="00211B14"/>
    <w:rPr>
      <w:rFonts w:ascii="Tahoma" w:hAnsi="Tahoma" w:cs="Tahoma"/>
      <w:sz w:val="16"/>
      <w:szCs w:val="16"/>
    </w:rPr>
  </w:style>
  <w:style w:type="character" w:customStyle="1" w:styleId="TestofumettoCarattere">
    <w:name w:val="Testo fumetto Carattere"/>
    <w:basedOn w:val="Carpredefinitoparagrafo"/>
    <w:link w:val="Testofumetto"/>
    <w:rsid w:val="00211B14"/>
    <w:rPr>
      <w:rFonts w:ascii="Tahoma" w:hAnsi="Tahoma" w:cs="Tahoma"/>
      <w:sz w:val="16"/>
      <w:szCs w:val="16"/>
    </w:rPr>
  </w:style>
  <w:style w:type="paragraph" w:customStyle="1" w:styleId="SOTTOTITOLOCAMPIONATO1">
    <w:name w:val="SOTTOTITOLO_CAMPIONATO_1"/>
    <w:basedOn w:val="Normale"/>
    <w:rsid w:val="008F46CE"/>
    <w:pPr>
      <w:jc w:val="left"/>
    </w:pPr>
    <w:rPr>
      <w:rFonts w:ascii="Arial" w:eastAsia="Arial" w:hAnsi="Arial" w:cs="Arial"/>
      <w:b/>
      <w:color w:val="000000"/>
      <w:sz w:val="24"/>
      <w:szCs w:val="24"/>
    </w:rPr>
  </w:style>
  <w:style w:type="paragraph" w:customStyle="1" w:styleId="HEADERTABELLA">
    <w:name w:val="HEADER_TABELLA"/>
    <w:basedOn w:val="Normale"/>
    <w:rsid w:val="008F46CE"/>
    <w:pPr>
      <w:jc w:val="center"/>
    </w:pPr>
    <w:rPr>
      <w:rFonts w:ascii="Arial" w:eastAsia="Arial" w:hAnsi="Arial" w:cs="Arial"/>
      <w:b/>
      <w:color w:val="000000"/>
    </w:rPr>
  </w:style>
  <w:style w:type="paragraph" w:customStyle="1" w:styleId="ROWTABELLA">
    <w:name w:val="ROW_TABELLA"/>
    <w:basedOn w:val="Normale"/>
    <w:rsid w:val="008F46CE"/>
    <w:pPr>
      <w:jc w:val="left"/>
    </w:pPr>
    <w:rPr>
      <w:rFonts w:ascii="Arial" w:eastAsia="Arial" w:hAnsi="Arial" w:cs="Arial"/>
      <w:color w:val="000000"/>
      <w:sz w:val="12"/>
      <w:szCs w:val="12"/>
    </w:rPr>
  </w:style>
  <w:style w:type="paragraph" w:customStyle="1" w:styleId="breakline">
    <w:name w:val="breakline"/>
    <w:basedOn w:val="Normale"/>
    <w:qFormat/>
    <w:rsid w:val="008F46CE"/>
    <w:pPr>
      <w:jc w:val="left"/>
    </w:pPr>
    <w:rPr>
      <w:rFonts w:ascii="Times New Roman" w:hAnsi="Times New Roman"/>
      <w:color w:val="000000"/>
      <w:sz w:val="12"/>
      <w:szCs w:val="12"/>
    </w:rPr>
  </w:style>
  <w:style w:type="paragraph" w:customStyle="1" w:styleId="Default">
    <w:name w:val="Default"/>
    <w:qFormat/>
    <w:rsid w:val="00912485"/>
    <w:pPr>
      <w:autoSpaceDE w:val="0"/>
      <w:autoSpaceDN w:val="0"/>
      <w:adjustRightInd w:val="0"/>
    </w:pPr>
    <w:rPr>
      <w:rFonts w:ascii="Trebuchet MS" w:eastAsiaTheme="minorEastAsia" w:hAnsi="Trebuchet MS" w:cs="Trebuchet MS"/>
      <w:color w:val="000000"/>
      <w:sz w:val="24"/>
      <w:szCs w:val="24"/>
    </w:rPr>
  </w:style>
  <w:style w:type="character" w:customStyle="1" w:styleId="Titolo4Carattere">
    <w:name w:val="Titolo 4 Carattere"/>
    <w:basedOn w:val="Carpredefinitoparagrafo"/>
    <w:link w:val="Titolo4"/>
    <w:uiPriority w:val="9"/>
    <w:rsid w:val="00912485"/>
    <w:rPr>
      <w:b/>
      <w:kern w:val="1"/>
      <w:lang w:val="de-DE" w:eastAsia="zh-CN"/>
    </w:rPr>
  </w:style>
  <w:style w:type="paragraph" w:customStyle="1" w:styleId="Carattere1">
    <w:name w:val="Carattere1"/>
    <w:basedOn w:val="Normale"/>
    <w:rsid w:val="00044F36"/>
    <w:pPr>
      <w:spacing w:after="160" w:line="240" w:lineRule="exact"/>
      <w:jc w:val="left"/>
    </w:pPr>
    <w:rPr>
      <w:rFonts w:cs="Verdana"/>
      <w:lang w:val="en-US" w:eastAsia="en-US"/>
    </w:rPr>
  </w:style>
  <w:style w:type="paragraph" w:customStyle="1" w:styleId="sottotitolocampionato2">
    <w:name w:val="sottotitolo_campionato_2"/>
    <w:basedOn w:val="Normale"/>
    <w:rsid w:val="00044F36"/>
    <w:pPr>
      <w:spacing w:before="100" w:beforeAutospacing="1" w:after="100" w:afterAutospacing="1"/>
      <w:jc w:val="left"/>
    </w:pPr>
    <w:rPr>
      <w:rFonts w:ascii="Times New Roman" w:hAnsi="Times New Roman"/>
      <w:sz w:val="24"/>
      <w:szCs w:val="24"/>
    </w:rPr>
  </w:style>
  <w:style w:type="paragraph" w:customStyle="1" w:styleId="Arial">
    <w:name w:val="Arial"/>
    <w:basedOn w:val="Normale"/>
    <w:rsid w:val="00044F36"/>
    <w:pPr>
      <w:spacing w:before="100" w:beforeAutospacing="1" w:after="100" w:afterAutospacing="1"/>
      <w:jc w:val="left"/>
    </w:pPr>
    <w:rPr>
      <w:rFonts w:ascii="Times New Roman" w:hAnsi="Times New Roman"/>
      <w:sz w:val="24"/>
      <w:szCs w:val="24"/>
    </w:rPr>
  </w:style>
  <w:style w:type="paragraph" w:customStyle="1" w:styleId="SOTTOTITOLOCAMPIONATO20">
    <w:name w:val="SOTTOTITOLO_CAMPIONATO_2"/>
    <w:basedOn w:val="Arial"/>
    <w:rsid w:val="00044F36"/>
    <w:pPr>
      <w:spacing w:before="0" w:beforeAutospacing="0" w:after="0" w:afterAutospacing="0"/>
    </w:pPr>
    <w:rPr>
      <w:rFonts w:ascii="Arial" w:eastAsia="Arial" w:hAnsi="Arial" w:cs="Arial"/>
      <w:color w:val="000000"/>
      <w:sz w:val="20"/>
      <w:szCs w:val="20"/>
    </w:rPr>
  </w:style>
  <w:style w:type="paragraph" w:customStyle="1" w:styleId="diffida">
    <w:name w:val="diffida"/>
    <w:basedOn w:val="Normale"/>
    <w:rsid w:val="00044F36"/>
    <w:pPr>
      <w:spacing w:before="100" w:beforeAutospacing="1" w:after="100" w:afterAutospacing="1"/>
    </w:pPr>
    <w:rPr>
      <w:rFonts w:ascii="Arial" w:hAnsi="Arial" w:cs="Arial"/>
    </w:rPr>
  </w:style>
  <w:style w:type="paragraph" w:customStyle="1" w:styleId="titolo10">
    <w:name w:val="titolo1"/>
    <w:basedOn w:val="Normale"/>
    <w:rsid w:val="00044F36"/>
    <w:pPr>
      <w:spacing w:before="200" w:after="200"/>
      <w:jc w:val="center"/>
    </w:pPr>
    <w:rPr>
      <w:rFonts w:ascii="Arial" w:hAnsi="Arial" w:cs="Arial"/>
      <w:b/>
      <w:bCs/>
      <w:color w:val="000000"/>
      <w:sz w:val="24"/>
      <w:szCs w:val="24"/>
    </w:rPr>
  </w:style>
  <w:style w:type="paragraph" w:customStyle="1" w:styleId="titolo7a">
    <w:name w:val="titolo7a"/>
    <w:basedOn w:val="Normale"/>
    <w:rsid w:val="00044F36"/>
    <w:pPr>
      <w:spacing w:before="100" w:after="100"/>
      <w:jc w:val="left"/>
    </w:pPr>
    <w:rPr>
      <w:rFonts w:ascii="Arial" w:hAnsi="Arial" w:cs="Arial"/>
      <w:b/>
      <w:bCs/>
      <w:color w:val="000000"/>
    </w:rPr>
  </w:style>
  <w:style w:type="paragraph" w:customStyle="1" w:styleId="TITOLO7B">
    <w:name w:val="TITOLO7B"/>
    <w:basedOn w:val="Arial"/>
    <w:rsid w:val="00044F36"/>
    <w:pPr>
      <w:spacing w:before="0" w:beforeAutospacing="0" w:after="0" w:afterAutospacing="0"/>
    </w:pPr>
    <w:rPr>
      <w:rFonts w:ascii="Arial" w:eastAsia="Arial" w:hAnsi="Arial" w:cs="Arial"/>
      <w:color w:val="000000"/>
      <w:sz w:val="20"/>
      <w:szCs w:val="20"/>
    </w:rPr>
  </w:style>
  <w:style w:type="paragraph" w:customStyle="1" w:styleId="titolo30">
    <w:name w:val="titolo3"/>
    <w:basedOn w:val="Normale"/>
    <w:rsid w:val="00044F36"/>
    <w:pPr>
      <w:spacing w:before="200" w:after="200"/>
      <w:jc w:val="left"/>
    </w:pPr>
    <w:rPr>
      <w:rFonts w:ascii="Arial" w:hAnsi="Arial" w:cs="Arial"/>
      <w:b/>
      <w:bCs/>
      <w:caps/>
      <w:color w:val="000000"/>
      <w:u w:val="single"/>
    </w:rPr>
  </w:style>
  <w:style w:type="paragraph" w:customStyle="1" w:styleId="titolo20">
    <w:name w:val="titolo2"/>
    <w:basedOn w:val="Normale"/>
    <w:rsid w:val="00044F36"/>
    <w:pPr>
      <w:spacing w:before="200" w:after="200"/>
      <w:jc w:val="left"/>
    </w:pPr>
    <w:rPr>
      <w:rFonts w:ascii="Arial" w:hAnsi="Arial" w:cs="Arial"/>
      <w:b/>
      <w:bCs/>
      <w:caps/>
      <w:color w:val="000000"/>
      <w:u w:val="single"/>
    </w:rPr>
  </w:style>
  <w:style w:type="paragraph" w:customStyle="1" w:styleId="movimento">
    <w:name w:val="movimento"/>
    <w:basedOn w:val="Normale"/>
    <w:rsid w:val="00044F36"/>
    <w:pPr>
      <w:spacing w:before="100" w:beforeAutospacing="1" w:after="100" w:afterAutospacing="1"/>
      <w:jc w:val="left"/>
    </w:pPr>
    <w:rPr>
      <w:rFonts w:ascii="Arial" w:hAnsi="Arial" w:cs="Arial"/>
      <w:sz w:val="16"/>
      <w:szCs w:val="16"/>
    </w:rPr>
  </w:style>
  <w:style w:type="paragraph" w:customStyle="1" w:styleId="movimento2">
    <w:name w:val="movimento2"/>
    <w:basedOn w:val="Normale"/>
    <w:rsid w:val="00044F36"/>
    <w:pPr>
      <w:spacing w:before="100" w:beforeAutospacing="1" w:after="100" w:afterAutospacing="1"/>
      <w:jc w:val="left"/>
    </w:pPr>
    <w:rPr>
      <w:rFonts w:ascii="Arial" w:hAnsi="Arial" w:cs="Arial"/>
      <w:sz w:val="14"/>
      <w:szCs w:val="14"/>
    </w:rPr>
  </w:style>
  <w:style w:type="paragraph" w:customStyle="1" w:styleId="titolo60">
    <w:name w:val="titolo6"/>
    <w:basedOn w:val="Normale"/>
    <w:rsid w:val="00044F36"/>
    <w:pPr>
      <w:spacing w:before="200" w:after="200"/>
      <w:jc w:val="center"/>
    </w:pPr>
    <w:rPr>
      <w:rFonts w:ascii="Arial" w:hAnsi="Arial" w:cs="Arial"/>
      <w:b/>
      <w:bCs/>
      <w:color w:val="000000"/>
    </w:rPr>
  </w:style>
  <w:style w:type="paragraph" w:styleId="Paragrafoelenco">
    <w:name w:val="List Paragraph"/>
    <w:basedOn w:val="Normale"/>
    <w:link w:val="ParagrafoelencoCarattere"/>
    <w:uiPriority w:val="34"/>
    <w:qFormat/>
    <w:rsid w:val="00DA5B89"/>
    <w:pPr>
      <w:ind w:left="720"/>
      <w:contextualSpacing/>
    </w:pPr>
  </w:style>
  <w:style w:type="paragraph" w:styleId="Sommario3">
    <w:name w:val="toc 3"/>
    <w:basedOn w:val="Normale"/>
    <w:next w:val="Normale"/>
    <w:autoRedefine/>
    <w:uiPriority w:val="39"/>
    <w:rsid w:val="005C5BDD"/>
    <w:pPr>
      <w:spacing w:after="100"/>
      <w:ind w:left="400"/>
    </w:pPr>
  </w:style>
  <w:style w:type="paragraph" w:styleId="Titolo">
    <w:name w:val="Title"/>
    <w:basedOn w:val="Normale"/>
    <w:link w:val="TitoloCarattere"/>
    <w:uiPriority w:val="10"/>
    <w:qFormat/>
    <w:rsid w:val="00A01AD4"/>
    <w:pPr>
      <w:overflowPunct w:val="0"/>
      <w:autoSpaceDE w:val="0"/>
      <w:autoSpaceDN w:val="0"/>
      <w:adjustRightInd w:val="0"/>
      <w:jc w:val="center"/>
      <w:textAlignment w:val="baseline"/>
    </w:pPr>
    <w:rPr>
      <w:rFonts w:ascii="Arial" w:hAnsi="Arial"/>
      <w:b/>
      <w:sz w:val="22"/>
    </w:rPr>
  </w:style>
  <w:style w:type="character" w:customStyle="1" w:styleId="TitoloCarattere">
    <w:name w:val="Titolo Carattere"/>
    <w:basedOn w:val="Carpredefinitoparagrafo"/>
    <w:link w:val="Titolo"/>
    <w:uiPriority w:val="10"/>
    <w:rsid w:val="00A01AD4"/>
    <w:rPr>
      <w:rFonts w:ascii="Arial" w:hAnsi="Arial"/>
      <w:b/>
      <w:sz w:val="22"/>
    </w:rPr>
  </w:style>
  <w:style w:type="paragraph" w:customStyle="1" w:styleId="1">
    <w:name w:val="1"/>
    <w:basedOn w:val="Normale"/>
    <w:next w:val="Corpotesto"/>
    <w:link w:val="CorpodeltestoCarattere"/>
    <w:rsid w:val="00A01AD4"/>
    <w:pPr>
      <w:spacing w:line="480" w:lineRule="auto"/>
      <w:jc w:val="left"/>
    </w:pPr>
    <w:rPr>
      <w:rFonts w:ascii="Arial" w:hAnsi="Arial"/>
      <w:sz w:val="22"/>
    </w:rPr>
  </w:style>
  <w:style w:type="character" w:customStyle="1" w:styleId="CorpodeltestoCarattere">
    <w:name w:val="Corpo del testo Carattere"/>
    <w:basedOn w:val="Carpredefinitoparagrafo"/>
    <w:link w:val="1"/>
    <w:rsid w:val="00A01AD4"/>
    <w:rPr>
      <w:rFonts w:ascii="Arial" w:hAnsi="Arial"/>
      <w:sz w:val="22"/>
    </w:rPr>
  </w:style>
  <w:style w:type="paragraph" w:customStyle="1" w:styleId="Corpodeltesto21">
    <w:name w:val="Corpo del testo 21"/>
    <w:basedOn w:val="Normale"/>
    <w:rsid w:val="00A01AD4"/>
    <w:pPr>
      <w:overflowPunct w:val="0"/>
      <w:autoSpaceDE w:val="0"/>
      <w:autoSpaceDN w:val="0"/>
      <w:adjustRightInd w:val="0"/>
      <w:jc w:val="left"/>
      <w:textAlignment w:val="baseline"/>
    </w:pPr>
    <w:rPr>
      <w:rFonts w:ascii="Arial" w:hAnsi="Arial"/>
      <w:sz w:val="22"/>
    </w:rPr>
  </w:style>
  <w:style w:type="paragraph" w:styleId="Corpotesto">
    <w:name w:val="Body Text"/>
    <w:basedOn w:val="Normale"/>
    <w:link w:val="CorpotestoCarattere"/>
    <w:uiPriority w:val="1"/>
    <w:qFormat/>
    <w:rsid w:val="00A01AD4"/>
    <w:pPr>
      <w:spacing w:after="120"/>
    </w:pPr>
  </w:style>
  <w:style w:type="character" w:customStyle="1" w:styleId="CorpotestoCarattere">
    <w:name w:val="Corpo testo Carattere"/>
    <w:basedOn w:val="Carpredefinitoparagrafo"/>
    <w:link w:val="Corpotesto"/>
    <w:uiPriority w:val="1"/>
    <w:qFormat/>
    <w:rsid w:val="00A01AD4"/>
    <w:rPr>
      <w:rFonts w:ascii="Verdana" w:hAnsi="Verdana"/>
    </w:rPr>
  </w:style>
  <w:style w:type="paragraph" w:styleId="NormaleWeb">
    <w:name w:val="Normal (Web)"/>
    <w:basedOn w:val="Normale"/>
    <w:uiPriority w:val="99"/>
    <w:unhideWhenUsed/>
    <w:qFormat/>
    <w:rsid w:val="003E40C7"/>
    <w:pPr>
      <w:spacing w:before="100" w:beforeAutospacing="1" w:after="100" w:afterAutospacing="1"/>
      <w:jc w:val="left"/>
    </w:pPr>
    <w:rPr>
      <w:rFonts w:ascii="Times New Roman" w:hAnsi="Times New Roman"/>
      <w:sz w:val="24"/>
      <w:szCs w:val="24"/>
    </w:rPr>
  </w:style>
  <w:style w:type="paragraph" w:customStyle="1" w:styleId="LndTitolo1">
    <w:name w:val="LndTitolo1"/>
    <w:basedOn w:val="Normale"/>
    <w:next w:val="Normale"/>
    <w:rsid w:val="00670FE5"/>
    <w:pPr>
      <w:overflowPunct w:val="0"/>
      <w:autoSpaceDE w:val="0"/>
      <w:autoSpaceDN w:val="0"/>
      <w:adjustRightInd w:val="0"/>
      <w:spacing w:before="360" w:after="240"/>
      <w:ind w:left="284"/>
      <w:jc w:val="left"/>
      <w:textAlignment w:val="baseline"/>
    </w:pPr>
    <w:rPr>
      <w:rFonts w:ascii="Arial" w:hAnsi="Arial"/>
      <w:b/>
      <w:smallCaps/>
      <w:noProof/>
      <w:sz w:val="30"/>
      <w:u w:val="single"/>
    </w:rPr>
  </w:style>
  <w:style w:type="character" w:customStyle="1" w:styleId="Titolo3Carattere">
    <w:name w:val="Titolo 3 Carattere"/>
    <w:basedOn w:val="Carpredefinitoparagrafo"/>
    <w:link w:val="Titolo3"/>
    <w:uiPriority w:val="9"/>
    <w:rsid w:val="00B91CEA"/>
    <w:rPr>
      <w:rFonts w:ascii="Arial" w:hAnsi="Arial"/>
      <w:b/>
      <w:smallCaps/>
      <w:noProof/>
      <w:sz w:val="32"/>
      <w:u w:val="single"/>
    </w:rPr>
  </w:style>
  <w:style w:type="character" w:customStyle="1" w:styleId="Titolo5Carattere">
    <w:name w:val="Titolo 5 Carattere"/>
    <w:basedOn w:val="Carpredefinitoparagrafo"/>
    <w:link w:val="Titolo5"/>
    <w:uiPriority w:val="9"/>
    <w:rsid w:val="00B91CEA"/>
    <w:rPr>
      <w:rFonts w:ascii="Arial" w:hAnsi="Arial"/>
      <w:sz w:val="22"/>
    </w:rPr>
  </w:style>
  <w:style w:type="character" w:customStyle="1" w:styleId="Titolo6Carattere">
    <w:name w:val="Titolo 6 Carattere"/>
    <w:basedOn w:val="Carpredefinitoparagrafo"/>
    <w:link w:val="Titolo6"/>
    <w:uiPriority w:val="9"/>
    <w:rsid w:val="00B91CEA"/>
    <w:rPr>
      <w:i/>
      <w:sz w:val="22"/>
    </w:rPr>
  </w:style>
  <w:style w:type="character" w:customStyle="1" w:styleId="Titolo7Carattere">
    <w:name w:val="Titolo 7 Carattere"/>
    <w:basedOn w:val="Carpredefinitoparagrafo"/>
    <w:link w:val="Titolo7"/>
    <w:uiPriority w:val="9"/>
    <w:rsid w:val="00B91CEA"/>
    <w:rPr>
      <w:rFonts w:ascii="Arial" w:hAnsi="Arial"/>
    </w:rPr>
  </w:style>
  <w:style w:type="character" w:customStyle="1" w:styleId="Titolo8Carattere">
    <w:name w:val="Titolo 8 Carattere"/>
    <w:basedOn w:val="Carpredefinitoparagrafo"/>
    <w:link w:val="Titolo8"/>
    <w:uiPriority w:val="9"/>
    <w:rsid w:val="00B91CEA"/>
    <w:rPr>
      <w:rFonts w:ascii="Arial" w:hAnsi="Arial"/>
      <w:i/>
    </w:rPr>
  </w:style>
  <w:style w:type="character" w:customStyle="1" w:styleId="Titolo9Carattere">
    <w:name w:val="Titolo 9 Carattere"/>
    <w:basedOn w:val="Carpredefinitoparagrafo"/>
    <w:link w:val="Titolo9"/>
    <w:uiPriority w:val="9"/>
    <w:rsid w:val="00B91CEA"/>
    <w:rPr>
      <w:rFonts w:ascii="Arial" w:hAnsi="Arial"/>
      <w:b/>
      <w:i/>
      <w:sz w:val="18"/>
    </w:rPr>
  </w:style>
  <w:style w:type="character" w:customStyle="1" w:styleId="Titolo1Carattere">
    <w:name w:val="Titolo 1 Carattere"/>
    <w:basedOn w:val="Carpredefinitoparagrafo"/>
    <w:link w:val="Titolo1"/>
    <w:uiPriority w:val="9"/>
    <w:rsid w:val="00B91CEA"/>
    <w:rPr>
      <w:rFonts w:ascii="Arial" w:hAnsi="Arial" w:cs="Arial"/>
      <w:b/>
      <w:bCs/>
      <w:kern w:val="32"/>
      <w:sz w:val="32"/>
      <w:szCs w:val="32"/>
    </w:rPr>
  </w:style>
  <w:style w:type="character" w:customStyle="1" w:styleId="Titolo2Carattere">
    <w:name w:val="Titolo 2 Carattere"/>
    <w:basedOn w:val="Carpredefinitoparagrafo"/>
    <w:link w:val="Titolo2"/>
    <w:rsid w:val="00B91CEA"/>
    <w:rPr>
      <w:rFonts w:ascii="Arial" w:hAnsi="Arial" w:cs="Arial"/>
      <w:b/>
      <w:bCs/>
      <w:i/>
      <w:iCs/>
      <w:sz w:val="28"/>
      <w:szCs w:val="28"/>
    </w:rPr>
  </w:style>
  <w:style w:type="paragraph" w:customStyle="1" w:styleId="LndStileBase">
    <w:name w:val="LndStileBase"/>
    <w:link w:val="LndStileBaseCarattere"/>
    <w:rsid w:val="00B91CEA"/>
    <w:pPr>
      <w:overflowPunct w:val="0"/>
      <w:autoSpaceDE w:val="0"/>
      <w:autoSpaceDN w:val="0"/>
      <w:adjustRightInd w:val="0"/>
      <w:textAlignment w:val="baseline"/>
    </w:pPr>
    <w:rPr>
      <w:rFonts w:ascii="Arial" w:hAnsi="Arial"/>
      <w:noProof/>
      <w:sz w:val="22"/>
    </w:rPr>
  </w:style>
  <w:style w:type="paragraph" w:customStyle="1" w:styleId="LndNormale2">
    <w:name w:val="LndNormale2"/>
    <w:basedOn w:val="Normale"/>
    <w:rsid w:val="00B91CEA"/>
    <w:pPr>
      <w:overflowPunct w:val="0"/>
      <w:autoSpaceDE w:val="0"/>
      <w:autoSpaceDN w:val="0"/>
      <w:adjustRightInd w:val="0"/>
      <w:ind w:left="284"/>
      <w:textAlignment w:val="baseline"/>
    </w:pPr>
    <w:rPr>
      <w:rFonts w:ascii="Arial" w:hAnsi="Arial"/>
      <w:noProof/>
      <w:sz w:val="22"/>
    </w:rPr>
  </w:style>
  <w:style w:type="paragraph" w:customStyle="1" w:styleId="LndNormale3">
    <w:name w:val="LndNormale3"/>
    <w:basedOn w:val="Normale"/>
    <w:rsid w:val="00B91CEA"/>
    <w:pPr>
      <w:overflowPunct w:val="0"/>
      <w:autoSpaceDE w:val="0"/>
      <w:autoSpaceDN w:val="0"/>
      <w:adjustRightInd w:val="0"/>
      <w:ind w:left="567"/>
      <w:textAlignment w:val="baseline"/>
    </w:pPr>
    <w:rPr>
      <w:rFonts w:ascii="Arial" w:hAnsi="Arial"/>
      <w:noProof/>
      <w:sz w:val="22"/>
    </w:rPr>
  </w:style>
  <w:style w:type="paragraph" w:customStyle="1" w:styleId="LndTitolo5">
    <w:name w:val="LndTitolo5"/>
    <w:basedOn w:val="LndStileBase"/>
    <w:next w:val="LndAmmoniti"/>
    <w:rsid w:val="00B91CEA"/>
    <w:pPr>
      <w:spacing w:before="240" w:after="120"/>
      <w:ind w:left="567"/>
    </w:pPr>
    <w:rPr>
      <w:b/>
      <w:u w:val="single"/>
    </w:rPr>
  </w:style>
  <w:style w:type="paragraph" w:customStyle="1" w:styleId="LndAmmoniti">
    <w:name w:val="LndAmmoniti"/>
    <w:basedOn w:val="Normale"/>
    <w:rsid w:val="00B91CEA"/>
    <w:pPr>
      <w:overflowPunct w:val="0"/>
      <w:autoSpaceDE w:val="0"/>
      <w:autoSpaceDN w:val="0"/>
      <w:adjustRightInd w:val="0"/>
      <w:ind w:left="567"/>
      <w:jc w:val="left"/>
      <w:textAlignment w:val="baseline"/>
    </w:pPr>
    <w:rPr>
      <w:rFonts w:ascii="Arial" w:hAnsi="Arial"/>
      <w:noProof/>
      <w:sz w:val="18"/>
    </w:rPr>
  </w:style>
  <w:style w:type="character" w:customStyle="1" w:styleId="PidipaginaCarattere">
    <w:name w:val="Piè di pagina Carattere"/>
    <w:basedOn w:val="Carpredefinitoparagrafo"/>
    <w:link w:val="Pidipagina"/>
    <w:rsid w:val="00B91CEA"/>
    <w:rPr>
      <w:rFonts w:ascii="Verdana" w:hAnsi="Verdana"/>
    </w:rPr>
  </w:style>
  <w:style w:type="paragraph" w:customStyle="1" w:styleId="LndAmmendeSociet">
    <w:name w:val="LndAmmendeSocietà"/>
    <w:basedOn w:val="Normale"/>
    <w:rsid w:val="00B91CEA"/>
    <w:pPr>
      <w:overflowPunct w:val="0"/>
      <w:autoSpaceDE w:val="0"/>
      <w:autoSpaceDN w:val="0"/>
      <w:adjustRightInd w:val="0"/>
      <w:ind w:left="1814"/>
      <w:textAlignment w:val="baseline"/>
    </w:pPr>
    <w:rPr>
      <w:rFonts w:ascii="Arial" w:hAnsi="Arial"/>
      <w:noProof/>
      <w:sz w:val="22"/>
    </w:rPr>
  </w:style>
  <w:style w:type="character" w:styleId="Numeroriga">
    <w:name w:val="line number"/>
    <w:basedOn w:val="Carpredefinitoparagrafo"/>
    <w:rsid w:val="00B91CEA"/>
  </w:style>
  <w:style w:type="paragraph" w:customStyle="1" w:styleId="LndNomeSociet">
    <w:name w:val="LndNomeSocietà"/>
    <w:basedOn w:val="Normale"/>
    <w:next w:val="LndAmmendeSociet"/>
    <w:rsid w:val="00B91CEA"/>
    <w:pPr>
      <w:overflowPunct w:val="0"/>
      <w:autoSpaceDE w:val="0"/>
      <w:autoSpaceDN w:val="0"/>
      <w:adjustRightInd w:val="0"/>
      <w:jc w:val="left"/>
      <w:textAlignment w:val="baseline"/>
    </w:pPr>
    <w:rPr>
      <w:rFonts w:ascii="Arial" w:hAnsi="Arial"/>
      <w:caps/>
      <w:noProof/>
      <w:u w:val="single"/>
    </w:rPr>
  </w:style>
  <w:style w:type="paragraph" w:customStyle="1" w:styleId="LndTitoloAmmendeSociet">
    <w:name w:val="LndTitoloAmmendeSocietà"/>
    <w:basedOn w:val="LndStileBase"/>
    <w:next w:val="LndAmmendeSociet"/>
    <w:rsid w:val="00B91CEA"/>
    <w:pPr>
      <w:tabs>
        <w:tab w:val="left" w:pos="1814"/>
      </w:tabs>
      <w:ind w:left="567"/>
    </w:pPr>
    <w:rPr>
      <w:b/>
      <w:caps/>
      <w:sz w:val="20"/>
    </w:rPr>
  </w:style>
  <w:style w:type="paragraph" w:customStyle="1" w:styleId="LndSegue">
    <w:name w:val="LndSegue"/>
    <w:basedOn w:val="LndNormale2"/>
    <w:rsid w:val="00B91CEA"/>
    <w:pPr>
      <w:jc w:val="left"/>
    </w:pPr>
    <w:rPr>
      <w:b/>
      <w:sz w:val="20"/>
    </w:rPr>
  </w:style>
  <w:style w:type="paragraph" w:customStyle="1" w:styleId="LndNomeEspulsi">
    <w:name w:val="LndNomeEspulsi"/>
    <w:basedOn w:val="Normale"/>
    <w:rsid w:val="00B91CEA"/>
    <w:pPr>
      <w:tabs>
        <w:tab w:val="left" w:pos="4536"/>
      </w:tabs>
      <w:overflowPunct w:val="0"/>
      <w:autoSpaceDE w:val="0"/>
      <w:autoSpaceDN w:val="0"/>
      <w:adjustRightInd w:val="0"/>
      <w:ind w:left="567"/>
      <w:jc w:val="left"/>
      <w:textAlignment w:val="baseline"/>
    </w:pPr>
    <w:rPr>
      <w:rFonts w:ascii="Arial" w:hAnsi="Arial"/>
      <w:caps/>
      <w:noProof/>
      <w:sz w:val="18"/>
    </w:rPr>
  </w:style>
  <w:style w:type="paragraph" w:customStyle="1" w:styleId="LndMotivazioneEspulsione">
    <w:name w:val="LndMotivazioneEspulsione"/>
    <w:basedOn w:val="Normale"/>
    <w:rsid w:val="00B91CEA"/>
    <w:pPr>
      <w:tabs>
        <w:tab w:val="left" w:pos="4536"/>
      </w:tabs>
      <w:overflowPunct w:val="0"/>
      <w:autoSpaceDE w:val="0"/>
      <w:autoSpaceDN w:val="0"/>
      <w:adjustRightInd w:val="0"/>
      <w:ind w:left="567"/>
      <w:textAlignment w:val="baseline"/>
    </w:pPr>
    <w:rPr>
      <w:rFonts w:ascii="Arial" w:hAnsi="Arial"/>
      <w:noProof/>
      <w:sz w:val="22"/>
    </w:rPr>
  </w:style>
  <w:style w:type="paragraph" w:customStyle="1" w:styleId="LndTitolo4">
    <w:name w:val="LndTitolo4"/>
    <w:basedOn w:val="LndStileBase"/>
    <w:next w:val="LndNomeEspulsi"/>
    <w:rsid w:val="00B91CEA"/>
    <w:pPr>
      <w:spacing w:before="240" w:after="120"/>
      <w:ind w:left="567"/>
    </w:pPr>
    <w:rPr>
      <w:b/>
      <w:u w:val="single"/>
    </w:rPr>
  </w:style>
  <w:style w:type="paragraph" w:customStyle="1" w:styleId="LndJunioresNumero">
    <w:name w:val="LndJunioresNumero"/>
    <w:basedOn w:val="Normale"/>
    <w:next w:val="Normale"/>
    <w:rsid w:val="00B91CEA"/>
    <w:pPr>
      <w:overflowPunct w:val="0"/>
      <w:autoSpaceDE w:val="0"/>
      <w:autoSpaceDN w:val="0"/>
      <w:adjustRightInd w:val="0"/>
      <w:ind w:left="8222"/>
      <w:jc w:val="left"/>
      <w:textAlignment w:val="baseline"/>
    </w:pPr>
    <w:rPr>
      <w:rFonts w:ascii="Arial" w:hAnsi="Arial"/>
      <w:noProof/>
      <w:sz w:val="36"/>
    </w:rPr>
  </w:style>
  <w:style w:type="paragraph" w:customStyle="1" w:styleId="LndNumeroComunicato">
    <w:name w:val="LndNumeroComunicato"/>
    <w:basedOn w:val="Normale"/>
    <w:next w:val="LndNormale1"/>
    <w:rsid w:val="00B91CEA"/>
    <w:pPr>
      <w:overflowPunct w:val="0"/>
      <w:autoSpaceDE w:val="0"/>
      <w:autoSpaceDN w:val="0"/>
      <w:adjustRightInd w:val="0"/>
      <w:ind w:left="9412"/>
      <w:jc w:val="left"/>
      <w:textAlignment w:val="baseline"/>
    </w:pPr>
    <w:rPr>
      <w:rFonts w:ascii="Arial" w:hAnsi="Arial"/>
      <w:noProof/>
      <w:sz w:val="36"/>
    </w:rPr>
  </w:style>
  <w:style w:type="paragraph" w:customStyle="1" w:styleId="LndNormale4">
    <w:name w:val="LndNormale4"/>
    <w:basedOn w:val="Normale"/>
    <w:rsid w:val="00B91CEA"/>
    <w:pPr>
      <w:overflowPunct w:val="0"/>
      <w:autoSpaceDE w:val="0"/>
      <w:autoSpaceDN w:val="0"/>
      <w:adjustRightInd w:val="0"/>
      <w:ind w:left="851"/>
      <w:textAlignment w:val="baseline"/>
    </w:pPr>
    <w:rPr>
      <w:rFonts w:ascii="Arial" w:hAnsi="Arial"/>
      <w:noProof/>
      <w:sz w:val="22"/>
    </w:rPr>
  </w:style>
  <w:style w:type="paragraph" w:customStyle="1" w:styleId="LndNumeroComunicatoJuniores">
    <w:name w:val="LndNumeroComunicatoJuniores"/>
    <w:basedOn w:val="Normale"/>
    <w:rsid w:val="00B91CEA"/>
    <w:pPr>
      <w:overflowPunct w:val="0"/>
      <w:autoSpaceDE w:val="0"/>
      <w:autoSpaceDN w:val="0"/>
      <w:adjustRightInd w:val="0"/>
      <w:jc w:val="left"/>
      <w:textAlignment w:val="baseline"/>
    </w:pPr>
    <w:rPr>
      <w:rFonts w:ascii="Times New Roman" w:hAnsi="Times New Roman"/>
      <w:noProof/>
      <w:sz w:val="36"/>
    </w:rPr>
  </w:style>
  <w:style w:type="paragraph" w:customStyle="1" w:styleId="LndGareDel">
    <w:name w:val="LndGareDel"/>
    <w:basedOn w:val="Normale"/>
    <w:next w:val="Normale"/>
    <w:rsid w:val="00B91CEA"/>
    <w:pPr>
      <w:overflowPunct w:val="0"/>
      <w:autoSpaceDE w:val="0"/>
      <w:autoSpaceDN w:val="0"/>
      <w:adjustRightInd w:val="0"/>
      <w:jc w:val="left"/>
      <w:textAlignment w:val="baseline"/>
    </w:pPr>
    <w:rPr>
      <w:rFonts w:ascii="Arial" w:hAnsi="Arial"/>
      <w:b/>
      <w:caps/>
      <w:noProof/>
    </w:rPr>
  </w:style>
  <w:style w:type="paragraph" w:customStyle="1" w:styleId="LndTitolo2">
    <w:name w:val="LndTitolo2"/>
    <w:basedOn w:val="LndStileBase"/>
    <w:rsid w:val="00B91CEA"/>
    <w:pPr>
      <w:spacing w:before="240" w:after="120"/>
      <w:ind w:left="284"/>
    </w:pPr>
    <w:rPr>
      <w:b/>
      <w:smallCaps/>
      <w:sz w:val="26"/>
      <w:u w:val="single"/>
    </w:rPr>
  </w:style>
  <w:style w:type="paragraph" w:customStyle="1" w:styleId="LndTitolo3">
    <w:name w:val="LndTitolo3"/>
    <w:basedOn w:val="LndStileBase"/>
    <w:next w:val="LndNormale3"/>
    <w:rsid w:val="00B91CEA"/>
    <w:pPr>
      <w:spacing w:before="240" w:after="120"/>
      <w:ind w:left="567"/>
    </w:pPr>
    <w:rPr>
      <w:b/>
      <w:smallCaps/>
      <w:u w:val="single"/>
    </w:rPr>
  </w:style>
  <w:style w:type="paragraph" w:customStyle="1" w:styleId="LndRisultati">
    <w:name w:val="LndRisultati"/>
    <w:basedOn w:val="Normale"/>
    <w:rsid w:val="00B91CEA"/>
    <w:pPr>
      <w:overflowPunct w:val="0"/>
      <w:autoSpaceDE w:val="0"/>
      <w:autoSpaceDN w:val="0"/>
      <w:adjustRightInd w:val="0"/>
      <w:jc w:val="left"/>
      <w:textAlignment w:val="baseline"/>
    </w:pPr>
    <w:rPr>
      <w:rFonts w:ascii="Arial" w:hAnsi="Arial"/>
      <w:noProof/>
      <w:sz w:val="16"/>
    </w:rPr>
  </w:style>
  <w:style w:type="paragraph" w:customStyle="1" w:styleId="LndTitolo6">
    <w:name w:val="LndTitolo6"/>
    <w:basedOn w:val="LndNormale1"/>
    <w:next w:val="LndAmmoniti"/>
    <w:rsid w:val="00B91CEA"/>
    <w:pPr>
      <w:ind w:left="284"/>
      <w:textAlignment w:val="baseline"/>
    </w:pPr>
    <w:rPr>
      <w:b/>
      <w:sz w:val="18"/>
      <w:lang w:eastAsia="it-IT"/>
    </w:rPr>
  </w:style>
  <w:style w:type="paragraph" w:customStyle="1" w:styleId="LndTitoloSqualificaCampo">
    <w:name w:val="LndTitoloSqualificaCampo"/>
    <w:basedOn w:val="LndNormale2"/>
    <w:next w:val="LndAmmendeSociet"/>
    <w:rsid w:val="00B91CEA"/>
    <w:rPr>
      <w:b/>
    </w:rPr>
  </w:style>
  <w:style w:type="paragraph" w:customStyle="1" w:styleId="LndProvvedimenti">
    <w:name w:val="LndProvvedimenti"/>
    <w:basedOn w:val="LndMotivazioneEspulsione"/>
    <w:rsid w:val="00B91CEA"/>
    <w:pPr>
      <w:ind w:left="1304"/>
    </w:pPr>
  </w:style>
  <w:style w:type="paragraph" w:customStyle="1" w:styleId="LndTitoloCampionato">
    <w:name w:val="LndTitoloCampionato"/>
    <w:next w:val="LndNormale1"/>
    <w:rsid w:val="00B91CEA"/>
    <w:pPr>
      <w:overflowPunct w:val="0"/>
      <w:autoSpaceDE w:val="0"/>
      <w:autoSpaceDN w:val="0"/>
      <w:adjustRightInd w:val="0"/>
      <w:jc w:val="center"/>
      <w:textAlignment w:val="baseline"/>
    </w:pPr>
    <w:rPr>
      <w:b/>
      <w:i/>
      <w:noProof/>
      <w:sz w:val="30"/>
    </w:rPr>
  </w:style>
  <w:style w:type="paragraph" w:styleId="Intestazionemessaggio">
    <w:name w:val="Message Header"/>
    <w:basedOn w:val="Normale"/>
    <w:link w:val="IntestazionemessaggioCarattere"/>
    <w:rsid w:val="00B91CEA"/>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ind w:left="1134" w:hanging="1134"/>
      <w:jc w:val="left"/>
      <w:textAlignment w:val="baseline"/>
    </w:pPr>
    <w:rPr>
      <w:rFonts w:ascii="Arial" w:hAnsi="Arial"/>
      <w:sz w:val="24"/>
    </w:rPr>
  </w:style>
  <w:style w:type="character" w:customStyle="1" w:styleId="IntestazionemessaggioCarattere">
    <w:name w:val="Intestazione messaggio Carattere"/>
    <w:basedOn w:val="Carpredefinitoparagrafo"/>
    <w:link w:val="Intestazionemessaggio"/>
    <w:rsid w:val="00B91CEA"/>
    <w:rPr>
      <w:rFonts w:ascii="Arial" w:hAnsi="Arial"/>
      <w:sz w:val="24"/>
      <w:shd w:val="pct20" w:color="auto" w:fill="auto"/>
    </w:rPr>
  </w:style>
  <w:style w:type="paragraph" w:styleId="Rientrocorpodeltesto2">
    <w:name w:val="Body Text Indent 2"/>
    <w:basedOn w:val="Normale"/>
    <w:link w:val="Rientrocorpodeltesto2Carattere"/>
    <w:rsid w:val="00B91CEA"/>
    <w:pPr>
      <w:tabs>
        <w:tab w:val="left" w:pos="1134"/>
      </w:tabs>
      <w:spacing w:line="240" w:lineRule="atLeast"/>
      <w:ind w:left="426"/>
    </w:pPr>
    <w:rPr>
      <w:rFonts w:ascii="Times New Roman" w:hAnsi="Times New Roman"/>
    </w:rPr>
  </w:style>
  <w:style w:type="character" w:customStyle="1" w:styleId="Rientrocorpodeltesto2Carattere">
    <w:name w:val="Rientro corpo del testo 2 Carattere"/>
    <w:basedOn w:val="Carpredefinitoparagrafo"/>
    <w:link w:val="Rientrocorpodeltesto2"/>
    <w:rsid w:val="00B91CEA"/>
  </w:style>
  <w:style w:type="character" w:customStyle="1" w:styleId="object4">
    <w:name w:val="object4"/>
    <w:basedOn w:val="Carpredefinitoparagrafo"/>
    <w:rsid w:val="00B91CEA"/>
    <w:rPr>
      <w:rFonts w:cs="Times New Roman"/>
    </w:rPr>
  </w:style>
  <w:style w:type="character" w:customStyle="1" w:styleId="object6">
    <w:name w:val="object6"/>
    <w:basedOn w:val="Carpredefinitoparagrafo"/>
    <w:rsid w:val="00B91CEA"/>
    <w:rPr>
      <w:rFonts w:cs="Times New Roman"/>
    </w:rPr>
  </w:style>
  <w:style w:type="paragraph" w:customStyle="1" w:styleId="Titolo51">
    <w:name w:val="Titolo 51"/>
    <w:basedOn w:val="Normale"/>
    <w:uiPriority w:val="1"/>
    <w:qFormat/>
    <w:rsid w:val="00570BD6"/>
    <w:pPr>
      <w:widowControl w:val="0"/>
      <w:autoSpaceDE w:val="0"/>
      <w:autoSpaceDN w:val="0"/>
      <w:ind w:left="737"/>
      <w:jc w:val="left"/>
      <w:outlineLvl w:val="5"/>
    </w:pPr>
    <w:rPr>
      <w:rFonts w:ascii="Arial" w:eastAsia="Arial" w:hAnsi="Arial" w:cs="Arial"/>
      <w:b/>
      <w:bCs/>
      <w:sz w:val="22"/>
      <w:szCs w:val="22"/>
      <w:lang w:bidi="it-IT"/>
    </w:rPr>
  </w:style>
  <w:style w:type="paragraph" w:customStyle="1" w:styleId="AMMENDA">
    <w:name w:val="AMMENDA"/>
    <w:basedOn w:val="Arial"/>
    <w:rsid w:val="00746AC8"/>
    <w:pPr>
      <w:spacing w:before="0" w:beforeAutospacing="0" w:after="0" w:afterAutospacing="0"/>
    </w:pPr>
    <w:rPr>
      <w:rFonts w:ascii="Arial" w:eastAsia="Arial" w:hAnsi="Arial" w:cs="Arial"/>
      <w:color w:val="000000"/>
      <w:sz w:val="20"/>
      <w:szCs w:val="20"/>
    </w:rPr>
  </w:style>
  <w:style w:type="paragraph" w:styleId="Corpodeltesto2">
    <w:name w:val="Body Text 2"/>
    <w:basedOn w:val="Normale"/>
    <w:link w:val="Corpodeltesto2Carattere"/>
    <w:rsid w:val="00746AC8"/>
    <w:pPr>
      <w:overflowPunct w:val="0"/>
      <w:autoSpaceDE w:val="0"/>
      <w:autoSpaceDN w:val="0"/>
      <w:adjustRightInd w:val="0"/>
      <w:spacing w:after="120" w:line="480" w:lineRule="auto"/>
      <w:jc w:val="left"/>
      <w:textAlignment w:val="baseline"/>
    </w:pPr>
    <w:rPr>
      <w:rFonts w:ascii="Times New Roman" w:hAnsi="Times New Roman"/>
    </w:rPr>
  </w:style>
  <w:style w:type="character" w:customStyle="1" w:styleId="Corpodeltesto2Carattere">
    <w:name w:val="Corpo del testo 2 Carattere"/>
    <w:basedOn w:val="Carpredefinitoparagrafo"/>
    <w:link w:val="Corpodeltesto2"/>
    <w:rsid w:val="00746AC8"/>
  </w:style>
  <w:style w:type="paragraph" w:customStyle="1" w:styleId="lndnormale10">
    <w:name w:val="lndnormale1"/>
    <w:basedOn w:val="Normale"/>
    <w:rsid w:val="00746AC8"/>
    <w:pPr>
      <w:spacing w:before="100" w:beforeAutospacing="1" w:after="100" w:afterAutospacing="1"/>
      <w:jc w:val="left"/>
    </w:pPr>
    <w:rPr>
      <w:rFonts w:ascii="Times" w:hAnsi="Times"/>
    </w:rPr>
  </w:style>
  <w:style w:type="character" w:customStyle="1" w:styleId="LndNormale1Carattere1">
    <w:name w:val="LndNormale1 Carattere1"/>
    <w:rsid w:val="00746AC8"/>
    <w:rPr>
      <w:rFonts w:ascii="Arial" w:hAnsi="Arial"/>
      <w:noProof/>
      <w:sz w:val="22"/>
    </w:rPr>
  </w:style>
  <w:style w:type="paragraph" w:customStyle="1" w:styleId="A121">
    <w:name w:val="A121"/>
    <w:basedOn w:val="Normale"/>
    <w:link w:val="A121Carattere3"/>
    <w:qFormat/>
    <w:rsid w:val="00746AC8"/>
    <w:pPr>
      <w:ind w:left="1247"/>
    </w:pPr>
    <w:rPr>
      <w:rFonts w:ascii="Arial" w:hAnsi="Arial"/>
      <w:lang w:eastAsia="ar-SA"/>
    </w:rPr>
  </w:style>
  <w:style w:type="character" w:customStyle="1" w:styleId="A121Carattere3">
    <w:name w:val="A121 Carattere3"/>
    <w:link w:val="A121"/>
    <w:qFormat/>
    <w:rsid w:val="00746AC8"/>
    <w:rPr>
      <w:rFonts w:ascii="Arial" w:hAnsi="Arial"/>
      <w:lang w:eastAsia="ar-SA"/>
    </w:rPr>
  </w:style>
  <w:style w:type="character" w:customStyle="1" w:styleId="LndStileBaseCarattere">
    <w:name w:val="LndStileBase Carattere"/>
    <w:link w:val="LndStileBase"/>
    <w:rsid w:val="00746AC8"/>
    <w:rPr>
      <w:rFonts w:ascii="Arial" w:hAnsi="Arial"/>
      <w:noProof/>
      <w:sz w:val="22"/>
    </w:rPr>
  </w:style>
  <w:style w:type="character" w:styleId="Enfasigrassetto">
    <w:name w:val="Strong"/>
    <w:basedOn w:val="Carpredefinitoparagrafo"/>
    <w:uiPriority w:val="22"/>
    <w:qFormat/>
    <w:rsid w:val="00746AC8"/>
    <w:rPr>
      <w:b/>
      <w:bCs/>
    </w:rPr>
  </w:style>
  <w:style w:type="table" w:styleId="Grigliatabella">
    <w:name w:val="Table Grid"/>
    <w:basedOn w:val="Tabellanormale"/>
    <w:uiPriority w:val="39"/>
    <w:rsid w:val="00B05A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stoletteraFIGC">
    <w:name w:val="testo lettera FIGC"/>
    <w:basedOn w:val="Normale"/>
    <w:rsid w:val="00DB3C5D"/>
    <w:pPr>
      <w:pBdr>
        <w:top w:val="nil"/>
        <w:left w:val="nil"/>
        <w:bottom w:val="nil"/>
        <w:right w:val="nil"/>
        <w:between w:val="nil"/>
        <w:bar w:val="nil"/>
      </w:pBdr>
      <w:jc w:val="left"/>
    </w:pPr>
    <w:rPr>
      <w:rFonts w:ascii="FIGC - Azzurri Light" w:eastAsia="Arial Unicode MS" w:hAnsi="FIGC - Azzurri Light"/>
      <w:color w:val="063E90"/>
      <w:sz w:val="22"/>
      <w:szCs w:val="22"/>
      <w:u w:color="000000"/>
      <w:bdr w:val="nil"/>
      <w:lang w:val="en-US" w:eastAsia="en-US"/>
    </w:rPr>
  </w:style>
  <w:style w:type="paragraph" w:customStyle="1" w:styleId="Carattere3">
    <w:name w:val="Carattere3"/>
    <w:basedOn w:val="Normale"/>
    <w:rsid w:val="00942565"/>
    <w:pPr>
      <w:spacing w:after="160" w:line="240" w:lineRule="exact"/>
      <w:jc w:val="left"/>
    </w:pPr>
    <w:rPr>
      <w:rFonts w:cs="Verdana"/>
      <w:lang w:val="en-US" w:eastAsia="en-US"/>
    </w:rPr>
  </w:style>
  <w:style w:type="paragraph" w:customStyle="1" w:styleId="TITOLOMEDIO">
    <w:name w:val="TITOLO_MEDIO"/>
    <w:basedOn w:val="Arial"/>
    <w:rsid w:val="00942565"/>
    <w:pPr>
      <w:spacing w:before="0" w:beforeAutospacing="0" w:after="0" w:afterAutospacing="0"/>
      <w:jc w:val="center"/>
    </w:pPr>
    <w:rPr>
      <w:rFonts w:ascii="Arial" w:eastAsia="Arial" w:hAnsi="Arial" w:cs="Arial"/>
      <w:b/>
      <w:color w:val="000000"/>
      <w:sz w:val="32"/>
      <w:szCs w:val="32"/>
    </w:rPr>
  </w:style>
  <w:style w:type="paragraph" w:customStyle="1" w:styleId="Carattere2">
    <w:name w:val="Carattere2"/>
    <w:basedOn w:val="Normale"/>
    <w:rsid w:val="0094712D"/>
    <w:pPr>
      <w:spacing w:after="160" w:line="240" w:lineRule="exact"/>
      <w:jc w:val="left"/>
    </w:pPr>
    <w:rPr>
      <w:rFonts w:cs="Verdana"/>
      <w:lang w:val="en-US" w:eastAsia="en-US"/>
    </w:rPr>
  </w:style>
  <w:style w:type="paragraph" w:customStyle="1" w:styleId="Standard">
    <w:name w:val="Standard"/>
    <w:rsid w:val="00B16ADF"/>
    <w:pPr>
      <w:suppressAutoHyphens/>
      <w:autoSpaceDN w:val="0"/>
      <w:textAlignment w:val="baseline"/>
    </w:pPr>
    <w:rPr>
      <w:rFonts w:eastAsia="SimSun" w:cs="Arial"/>
      <w:kern w:val="3"/>
      <w:sz w:val="24"/>
      <w:szCs w:val="24"/>
      <w:lang w:eastAsia="zh-CN" w:bidi="hi-IN"/>
    </w:rPr>
  </w:style>
  <w:style w:type="paragraph" w:customStyle="1" w:styleId="TableContentsuser">
    <w:name w:val="Table Contents (user)"/>
    <w:basedOn w:val="Normale"/>
    <w:rsid w:val="00B16ADF"/>
    <w:pPr>
      <w:suppressLineNumbers/>
      <w:suppressAutoHyphens/>
      <w:autoSpaceDN w:val="0"/>
      <w:jc w:val="left"/>
      <w:textAlignment w:val="baseline"/>
    </w:pPr>
    <w:rPr>
      <w:rFonts w:ascii="Cambria" w:eastAsia="SimSun, 宋体" w:hAnsi="Cambria" w:cs="Tahoma"/>
      <w:kern w:val="3"/>
      <w:sz w:val="24"/>
      <w:szCs w:val="24"/>
      <w:lang w:eastAsia="zh-CN"/>
    </w:rPr>
  </w:style>
  <w:style w:type="paragraph" w:customStyle="1" w:styleId="Corpodeltesto22">
    <w:name w:val="Corpo del testo 22"/>
    <w:basedOn w:val="Normale"/>
    <w:rsid w:val="00DB2610"/>
    <w:pPr>
      <w:overflowPunct w:val="0"/>
      <w:autoSpaceDE w:val="0"/>
      <w:autoSpaceDN w:val="0"/>
      <w:adjustRightInd w:val="0"/>
      <w:jc w:val="left"/>
    </w:pPr>
    <w:rPr>
      <w:rFonts w:ascii="Arial" w:hAnsi="Arial"/>
      <w:sz w:val="22"/>
    </w:rPr>
  </w:style>
  <w:style w:type="paragraph" w:customStyle="1" w:styleId="Corpodeltesto23">
    <w:name w:val="Corpo del testo 23"/>
    <w:basedOn w:val="Normale"/>
    <w:rsid w:val="00364D7D"/>
    <w:pPr>
      <w:overflowPunct w:val="0"/>
      <w:autoSpaceDE w:val="0"/>
      <w:autoSpaceDN w:val="0"/>
      <w:adjustRightInd w:val="0"/>
      <w:jc w:val="left"/>
      <w:textAlignment w:val="baseline"/>
    </w:pPr>
    <w:rPr>
      <w:rFonts w:ascii="Arial" w:hAnsi="Arial"/>
      <w:sz w:val="22"/>
    </w:rPr>
  </w:style>
  <w:style w:type="character" w:customStyle="1" w:styleId="A121CarattereCarattere">
    <w:name w:val="A121 Carattere Carattere"/>
    <w:basedOn w:val="Carpredefinitoparagrafo"/>
    <w:rsid w:val="0086161C"/>
    <w:rPr>
      <w:rFonts w:ascii="Verdana" w:hAnsi="Verdana"/>
      <w:lang w:eastAsia="ar-SA"/>
    </w:rPr>
  </w:style>
  <w:style w:type="paragraph" w:styleId="Corpodeltesto3">
    <w:name w:val="Body Text 3"/>
    <w:basedOn w:val="Normale"/>
    <w:link w:val="Corpodeltesto3Carattere"/>
    <w:rsid w:val="0043328C"/>
    <w:pPr>
      <w:spacing w:after="120"/>
    </w:pPr>
    <w:rPr>
      <w:sz w:val="16"/>
      <w:szCs w:val="16"/>
    </w:rPr>
  </w:style>
  <w:style w:type="character" w:customStyle="1" w:styleId="Corpodeltesto3Carattere">
    <w:name w:val="Corpo del testo 3 Carattere"/>
    <w:basedOn w:val="Carpredefinitoparagrafo"/>
    <w:link w:val="Corpodeltesto3"/>
    <w:rsid w:val="0043328C"/>
    <w:rPr>
      <w:rFonts w:ascii="Verdana" w:hAnsi="Verdana"/>
      <w:sz w:val="16"/>
      <w:szCs w:val="16"/>
    </w:rPr>
  </w:style>
  <w:style w:type="paragraph" w:customStyle="1" w:styleId="CORPOTESTOCU">
    <w:name w:val="CORPO TESTO C.U."/>
    <w:basedOn w:val="Normale"/>
    <w:link w:val="CORPOTESTOCUCarattere"/>
    <w:uiPriority w:val="99"/>
    <w:rsid w:val="0043328C"/>
    <w:pPr>
      <w:tabs>
        <w:tab w:val="left" w:pos="426"/>
        <w:tab w:val="left" w:pos="4820"/>
        <w:tab w:val="left" w:pos="8789"/>
      </w:tabs>
    </w:pPr>
    <w:rPr>
      <w:rFonts w:ascii="Arial" w:hAnsi="Arial"/>
      <w:sz w:val="24"/>
    </w:rPr>
  </w:style>
  <w:style w:type="character" w:customStyle="1" w:styleId="CORPOTESTOCUCarattere">
    <w:name w:val="CORPO TESTO C.U. Carattere"/>
    <w:link w:val="CORPOTESTOCU"/>
    <w:uiPriority w:val="99"/>
    <w:locked/>
    <w:rsid w:val="0043328C"/>
    <w:rPr>
      <w:rFonts w:ascii="Arial" w:hAnsi="Arial"/>
      <w:sz w:val="24"/>
    </w:rPr>
  </w:style>
  <w:style w:type="paragraph" w:customStyle="1" w:styleId="Corpodeltesto24">
    <w:name w:val="Corpo del testo 24"/>
    <w:basedOn w:val="Normale"/>
    <w:rsid w:val="00C40A96"/>
    <w:pPr>
      <w:overflowPunct w:val="0"/>
      <w:autoSpaceDE w:val="0"/>
      <w:autoSpaceDN w:val="0"/>
      <w:adjustRightInd w:val="0"/>
      <w:jc w:val="left"/>
      <w:textAlignment w:val="baseline"/>
    </w:pPr>
    <w:rPr>
      <w:rFonts w:ascii="Arial" w:hAnsi="Arial"/>
      <w:sz w:val="22"/>
    </w:rPr>
  </w:style>
  <w:style w:type="character" w:styleId="Enfasicorsivo">
    <w:name w:val="Emphasis"/>
    <w:qFormat/>
    <w:rsid w:val="00D921B1"/>
    <w:rPr>
      <w:rFonts w:ascii="Calibri" w:hAnsi="Calibri" w:cs="Calibri"/>
      <w:b/>
      <w:i/>
      <w:iCs/>
    </w:rPr>
  </w:style>
  <w:style w:type="paragraph" w:customStyle="1" w:styleId="xmsonormal">
    <w:name w:val="x_msonormal"/>
    <w:basedOn w:val="Normale"/>
    <w:rsid w:val="00D921B1"/>
    <w:pPr>
      <w:spacing w:before="100" w:beforeAutospacing="1" w:after="100" w:afterAutospacing="1"/>
      <w:jc w:val="left"/>
    </w:pPr>
    <w:rPr>
      <w:rFonts w:ascii="Times New Roman" w:hAnsi="Times New Roman"/>
      <w:sz w:val="24"/>
      <w:szCs w:val="24"/>
    </w:rPr>
  </w:style>
  <w:style w:type="paragraph" w:customStyle="1" w:styleId="A119">
    <w:name w:val="A119"/>
    <w:link w:val="A119Carattere"/>
    <w:qFormat/>
    <w:rsid w:val="00D921B1"/>
    <w:pPr>
      <w:spacing w:line="300" w:lineRule="exact"/>
      <w:jc w:val="both"/>
    </w:pPr>
    <w:rPr>
      <w:rFonts w:ascii="Verdana" w:hAnsi="Verdana"/>
      <w:w w:val="80"/>
      <w:sz w:val="23"/>
      <w:lang w:eastAsia="ar-SA"/>
    </w:rPr>
  </w:style>
  <w:style w:type="character" w:customStyle="1" w:styleId="A119Carattere">
    <w:name w:val="A119 Carattere"/>
    <w:link w:val="A119"/>
    <w:qFormat/>
    <w:rsid w:val="00D921B1"/>
    <w:rPr>
      <w:rFonts w:ascii="Verdana" w:hAnsi="Verdana"/>
      <w:w w:val="80"/>
      <w:sz w:val="23"/>
      <w:lang w:eastAsia="ar-SA"/>
    </w:rPr>
  </w:style>
  <w:style w:type="character" w:customStyle="1" w:styleId="xa120">
    <w:name w:val="x_a120"/>
    <w:basedOn w:val="Carpredefinitoparagrafo"/>
    <w:rsid w:val="00D921B1"/>
  </w:style>
  <w:style w:type="paragraph" w:customStyle="1" w:styleId="Corpodeltesto25">
    <w:name w:val="Corpo del testo 25"/>
    <w:basedOn w:val="Normale"/>
    <w:rsid w:val="00BB5335"/>
    <w:pPr>
      <w:overflowPunct w:val="0"/>
      <w:autoSpaceDE w:val="0"/>
      <w:autoSpaceDN w:val="0"/>
      <w:adjustRightInd w:val="0"/>
      <w:textAlignment w:val="baseline"/>
    </w:pPr>
    <w:rPr>
      <w:rFonts w:ascii="Arial" w:hAnsi="Arial"/>
      <w:sz w:val="22"/>
    </w:rPr>
  </w:style>
  <w:style w:type="paragraph" w:customStyle="1" w:styleId="Standarduser">
    <w:name w:val="Standard (user)"/>
    <w:rsid w:val="00FF13BC"/>
    <w:pPr>
      <w:spacing w:line="1" w:lineRule="atLeast"/>
      <w:ind w:leftChars="-1" w:left="-1" w:hangingChars="1" w:hanging="1"/>
      <w:textDirection w:val="btLr"/>
      <w:textAlignment w:val="baseline"/>
      <w:outlineLvl w:val="0"/>
    </w:pPr>
    <w:rPr>
      <w:rFonts w:ascii="Cambria" w:eastAsia="SimSun" w:hAnsi="Cambria" w:cs="Tahoma"/>
      <w:kern w:val="1"/>
      <w:position w:val="-1"/>
      <w:sz w:val="24"/>
      <w:szCs w:val="24"/>
      <w:lang w:eastAsia="zh-CN"/>
    </w:rPr>
  </w:style>
  <w:style w:type="paragraph" w:customStyle="1" w:styleId="xmsonospacing">
    <w:name w:val="x_msonospacing"/>
    <w:basedOn w:val="Normale"/>
    <w:rsid w:val="004C6708"/>
    <w:pPr>
      <w:spacing w:before="100" w:beforeAutospacing="1" w:after="100" w:afterAutospacing="1"/>
      <w:jc w:val="left"/>
    </w:pPr>
    <w:rPr>
      <w:rFonts w:ascii="Times New Roman" w:hAnsi="Times New Roman"/>
      <w:sz w:val="24"/>
      <w:szCs w:val="24"/>
    </w:rPr>
  </w:style>
  <w:style w:type="paragraph" w:customStyle="1" w:styleId="xxmsonospacing">
    <w:name w:val="x_xmsonospacing"/>
    <w:basedOn w:val="Normale"/>
    <w:rsid w:val="004A6DF6"/>
    <w:pPr>
      <w:spacing w:before="100" w:beforeAutospacing="1" w:after="100" w:afterAutospacing="1"/>
      <w:jc w:val="left"/>
    </w:pPr>
    <w:rPr>
      <w:rFonts w:ascii="Times New Roman" w:hAnsi="Times New Roman"/>
      <w:sz w:val="24"/>
      <w:szCs w:val="24"/>
    </w:rPr>
  </w:style>
  <w:style w:type="paragraph" w:customStyle="1" w:styleId="Paragrafoelenco1">
    <w:name w:val="Paragrafo elenco1"/>
    <w:basedOn w:val="Normale"/>
    <w:rsid w:val="00610A67"/>
    <w:pPr>
      <w:ind w:left="720"/>
      <w:contextualSpacing/>
    </w:pPr>
  </w:style>
  <w:style w:type="paragraph" w:customStyle="1" w:styleId="Comunicato1">
    <w:name w:val="Comunicato 1"/>
    <w:basedOn w:val="TITOLOCAMPIONATO"/>
    <w:link w:val="Comunicato1Carattere"/>
    <w:autoRedefine/>
    <w:qFormat/>
    <w:rsid w:val="00790205"/>
    <w:pPr>
      <w:shd w:val="clear" w:color="auto" w:fill="002060"/>
      <w:spacing w:before="0" w:beforeAutospacing="0" w:after="0" w:afterAutospacing="0"/>
    </w:pPr>
    <w:rPr>
      <w:rFonts w:ascii="Inter Tight Medium" w:hAnsi="Inter Tight Medium"/>
      <w:b w:val="0"/>
      <w:color w:val="FFFFFF"/>
    </w:rPr>
  </w:style>
  <w:style w:type="character" w:customStyle="1" w:styleId="TITOLOCAMPIONATOCarattere">
    <w:name w:val="TITOLO_CAMPIONATO Carattere"/>
    <w:basedOn w:val="Carpredefinitoparagrafo"/>
    <w:link w:val="TITOLOCAMPIONATO"/>
    <w:rsid w:val="00E4724B"/>
    <w:rPr>
      <w:rFonts w:ascii="Arial" w:eastAsia="Arial" w:hAnsi="Arial" w:cs="Arial"/>
      <w:b/>
      <w:color w:val="000000"/>
      <w:sz w:val="36"/>
      <w:szCs w:val="36"/>
    </w:rPr>
  </w:style>
  <w:style w:type="character" w:customStyle="1" w:styleId="Comunicato1Carattere">
    <w:name w:val="Comunicato 1 Carattere"/>
    <w:basedOn w:val="TITOLOCAMPIONATOCarattere"/>
    <w:link w:val="Comunicato1"/>
    <w:rsid w:val="00790205"/>
    <w:rPr>
      <w:rFonts w:ascii="Inter Tight Medium" w:eastAsia="Arial" w:hAnsi="Inter Tight Medium" w:cs="Arial"/>
      <w:b w:val="0"/>
      <w:color w:val="FFFFFF"/>
      <w:sz w:val="36"/>
      <w:szCs w:val="36"/>
      <w:shd w:val="clear" w:color="auto" w:fill="002060"/>
    </w:rPr>
  </w:style>
  <w:style w:type="character" w:customStyle="1" w:styleId="Menzionenonrisolta1">
    <w:name w:val="Menzione non risolta1"/>
    <w:basedOn w:val="Carpredefinitoparagrafo"/>
    <w:uiPriority w:val="99"/>
    <w:semiHidden/>
    <w:unhideWhenUsed/>
    <w:rsid w:val="005F1094"/>
    <w:rPr>
      <w:color w:val="605E5C"/>
      <w:shd w:val="clear" w:color="auto" w:fill="E1DFDD"/>
    </w:rPr>
  </w:style>
  <w:style w:type="character" w:styleId="Collegamentovisitato">
    <w:name w:val="FollowedHyperlink"/>
    <w:basedOn w:val="Carpredefinitoparagrafo"/>
    <w:uiPriority w:val="99"/>
    <w:semiHidden/>
    <w:unhideWhenUsed/>
    <w:rsid w:val="006B5632"/>
    <w:rPr>
      <w:color w:val="800080" w:themeColor="followedHyperlink"/>
      <w:u w:val="single"/>
    </w:rPr>
  </w:style>
  <w:style w:type="character" w:customStyle="1" w:styleId="Menzionenonrisolta2">
    <w:name w:val="Menzione non risolta2"/>
    <w:basedOn w:val="Carpredefinitoparagrafo"/>
    <w:uiPriority w:val="99"/>
    <w:semiHidden/>
    <w:unhideWhenUsed/>
    <w:rsid w:val="005572D5"/>
    <w:rPr>
      <w:color w:val="605E5C"/>
      <w:shd w:val="clear" w:color="auto" w:fill="E1DFDD"/>
    </w:rPr>
  </w:style>
  <w:style w:type="character" w:customStyle="1" w:styleId="ParagrafoelencoCarattere">
    <w:name w:val="Paragrafo elenco Carattere"/>
    <w:link w:val="Paragrafoelenco"/>
    <w:uiPriority w:val="34"/>
    <w:qFormat/>
    <w:locked/>
    <w:rsid w:val="00936CDE"/>
    <w:rPr>
      <w:rFonts w:ascii="Verdana" w:hAnsi="Verdana"/>
    </w:rPr>
  </w:style>
  <w:style w:type="character" w:styleId="Rimandocommento">
    <w:name w:val="annotation reference"/>
    <w:basedOn w:val="Carpredefinitoparagrafo"/>
    <w:semiHidden/>
    <w:unhideWhenUsed/>
    <w:rsid w:val="00666FD0"/>
    <w:rPr>
      <w:sz w:val="16"/>
      <w:szCs w:val="16"/>
    </w:rPr>
  </w:style>
  <w:style w:type="paragraph" w:styleId="Testocommento">
    <w:name w:val="annotation text"/>
    <w:basedOn w:val="Normale"/>
    <w:link w:val="TestocommentoCarattere"/>
    <w:semiHidden/>
    <w:unhideWhenUsed/>
    <w:rsid w:val="00666FD0"/>
  </w:style>
  <w:style w:type="character" w:customStyle="1" w:styleId="TestocommentoCarattere">
    <w:name w:val="Testo commento Carattere"/>
    <w:basedOn w:val="Carpredefinitoparagrafo"/>
    <w:link w:val="Testocommento"/>
    <w:semiHidden/>
    <w:rsid w:val="00666FD0"/>
    <w:rPr>
      <w:rFonts w:ascii="Verdana" w:hAnsi="Verdana"/>
    </w:rPr>
  </w:style>
  <w:style w:type="paragraph" w:styleId="Soggettocommento">
    <w:name w:val="annotation subject"/>
    <w:basedOn w:val="Testocommento"/>
    <w:next w:val="Testocommento"/>
    <w:link w:val="SoggettocommentoCarattere"/>
    <w:semiHidden/>
    <w:unhideWhenUsed/>
    <w:rsid w:val="00666FD0"/>
    <w:rPr>
      <w:b/>
      <w:bCs/>
    </w:rPr>
  </w:style>
  <w:style w:type="character" w:customStyle="1" w:styleId="SoggettocommentoCarattere">
    <w:name w:val="Soggetto commento Carattere"/>
    <w:basedOn w:val="TestocommentoCarattere"/>
    <w:link w:val="Soggettocommento"/>
    <w:semiHidden/>
    <w:rsid w:val="00666FD0"/>
    <w:rPr>
      <w:rFonts w:ascii="Verdana" w:hAnsi="Verdana"/>
      <w:b/>
      <w:bCs/>
    </w:rPr>
  </w:style>
  <w:style w:type="table" w:customStyle="1" w:styleId="TableNormal">
    <w:name w:val="Table Normal"/>
    <w:uiPriority w:val="2"/>
    <w:semiHidden/>
    <w:unhideWhenUsed/>
    <w:qFormat/>
    <w:rsid w:val="0054072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540720"/>
    <w:pPr>
      <w:widowControl w:val="0"/>
      <w:autoSpaceDE w:val="0"/>
      <w:autoSpaceDN w:val="0"/>
      <w:jc w:val="center"/>
    </w:pPr>
    <w:rPr>
      <w:rFonts w:ascii="Arial MT" w:eastAsia="Arial MT" w:hAnsi="Arial MT" w:cs="Arial MT"/>
      <w:sz w:val="22"/>
      <w:szCs w:val="22"/>
      <w:lang w:eastAsia="en-US"/>
    </w:rPr>
  </w:style>
  <w:style w:type="character" w:customStyle="1" w:styleId="Menzionenonrisolta3">
    <w:name w:val="Menzione non risolta3"/>
    <w:basedOn w:val="Carpredefinitoparagrafo"/>
    <w:uiPriority w:val="99"/>
    <w:semiHidden/>
    <w:unhideWhenUsed/>
    <w:rsid w:val="00C92DAA"/>
    <w:rPr>
      <w:color w:val="605E5C"/>
      <w:shd w:val="clear" w:color="auto" w:fill="E1DFDD"/>
    </w:rPr>
  </w:style>
  <w:style w:type="character" w:customStyle="1" w:styleId="Menzionenonrisolta4">
    <w:name w:val="Menzione non risolta4"/>
    <w:basedOn w:val="Carpredefinitoparagrafo"/>
    <w:uiPriority w:val="99"/>
    <w:semiHidden/>
    <w:unhideWhenUsed/>
    <w:rsid w:val="009733B8"/>
    <w:rPr>
      <w:color w:val="605E5C"/>
      <w:shd w:val="clear" w:color="auto" w:fill="E1DFDD"/>
    </w:rPr>
  </w:style>
  <w:style w:type="character" w:customStyle="1" w:styleId="Menzionenonrisolta5">
    <w:name w:val="Menzione non risolta5"/>
    <w:basedOn w:val="Carpredefinitoparagrafo"/>
    <w:uiPriority w:val="99"/>
    <w:semiHidden/>
    <w:unhideWhenUsed/>
    <w:rsid w:val="0094762F"/>
    <w:rPr>
      <w:color w:val="605E5C"/>
      <w:shd w:val="clear" w:color="auto" w:fill="E1DFDD"/>
    </w:rPr>
  </w:style>
  <w:style w:type="paragraph" w:customStyle="1" w:styleId="sottotitolocampionato10">
    <w:name w:val="sottotitolo_campionato_1"/>
    <w:basedOn w:val="Normale"/>
    <w:rsid w:val="0028399D"/>
    <w:pPr>
      <w:jc w:val="left"/>
    </w:pPr>
    <w:rPr>
      <w:rFonts w:ascii="Arial" w:eastAsiaTheme="minorEastAsia" w:hAnsi="Arial" w:cs="Arial"/>
      <w:b/>
      <w:bCs/>
      <w:color w:val="000000"/>
      <w:sz w:val="24"/>
      <w:szCs w:val="24"/>
    </w:rPr>
  </w:style>
  <w:style w:type="paragraph" w:customStyle="1" w:styleId="headertabella0">
    <w:name w:val="header_tabella"/>
    <w:basedOn w:val="Normale"/>
    <w:rsid w:val="0028399D"/>
    <w:pPr>
      <w:jc w:val="center"/>
    </w:pPr>
    <w:rPr>
      <w:rFonts w:ascii="Arial" w:eastAsiaTheme="minorEastAsia" w:hAnsi="Arial" w:cs="Arial"/>
      <w:b/>
      <w:bCs/>
      <w:color w:val="000000"/>
    </w:rPr>
  </w:style>
  <w:style w:type="paragraph" w:customStyle="1" w:styleId="rowtabella0">
    <w:name w:val="row_tabella"/>
    <w:basedOn w:val="Normale"/>
    <w:rsid w:val="0028399D"/>
    <w:pPr>
      <w:jc w:val="left"/>
    </w:pPr>
    <w:rPr>
      <w:rFonts w:ascii="Arial" w:eastAsiaTheme="minorEastAsia" w:hAnsi="Arial" w:cs="Arial"/>
      <w:color w:val="000000"/>
      <w:sz w:val="12"/>
      <w:szCs w:val="12"/>
    </w:rPr>
  </w:style>
  <w:style w:type="paragraph" w:customStyle="1" w:styleId="titolo7b0">
    <w:name w:val="titolo7b"/>
    <w:basedOn w:val="Normale"/>
    <w:rsid w:val="00B85D9E"/>
    <w:pPr>
      <w:jc w:val="left"/>
    </w:pPr>
    <w:rPr>
      <w:rFonts w:ascii="Arial" w:eastAsiaTheme="minorEastAsia" w:hAnsi="Arial" w:cs="Arial"/>
      <w:color w:val="000000"/>
    </w:rPr>
  </w:style>
  <w:style w:type="paragraph" w:customStyle="1" w:styleId="titolocampionato0">
    <w:name w:val="titolo_campionato"/>
    <w:basedOn w:val="Normale"/>
    <w:rsid w:val="00165FD4"/>
    <w:pPr>
      <w:jc w:val="center"/>
    </w:pPr>
    <w:rPr>
      <w:rFonts w:ascii="Arial" w:eastAsiaTheme="minorEastAsia" w:hAnsi="Arial" w:cs="Arial"/>
      <w:b/>
      <w:bCs/>
      <w:color w:val="000000"/>
      <w:sz w:val="36"/>
      <w:szCs w:val="36"/>
    </w:rPr>
  </w:style>
  <w:style w:type="paragraph" w:customStyle="1" w:styleId="titoloprinc0">
    <w:name w:val="titolo_princ"/>
    <w:basedOn w:val="Normale"/>
    <w:rsid w:val="00BC5B12"/>
    <w:pPr>
      <w:jc w:val="center"/>
    </w:pPr>
    <w:rPr>
      <w:rFonts w:ascii="Arial" w:eastAsiaTheme="minorEastAsia" w:hAnsi="Arial" w:cs="Arial"/>
      <w:b/>
      <w:bCs/>
      <w:color w:val="000000"/>
      <w:sz w:val="36"/>
      <w:szCs w:val="36"/>
    </w:rPr>
  </w:style>
  <w:style w:type="paragraph" w:customStyle="1" w:styleId="msonormal0">
    <w:name w:val="msonormal"/>
    <w:basedOn w:val="Normale"/>
    <w:rsid w:val="006829B3"/>
    <w:pPr>
      <w:spacing w:before="100" w:beforeAutospacing="1" w:after="100" w:afterAutospacing="1"/>
      <w:jc w:val="left"/>
    </w:pPr>
    <w:rPr>
      <w:rFonts w:ascii="Times New Roman" w:hAnsi="Times New Roman"/>
      <w:sz w:val="24"/>
      <w:szCs w:val="24"/>
    </w:rPr>
  </w:style>
  <w:style w:type="paragraph" w:customStyle="1" w:styleId="tablecontainer">
    <w:name w:val="table_container"/>
    <w:basedOn w:val="Normale"/>
    <w:rsid w:val="006829B3"/>
    <w:pPr>
      <w:spacing w:before="100" w:beforeAutospacing="1" w:after="100" w:afterAutospacing="1"/>
      <w:jc w:val="left"/>
      <w:textAlignment w:val="top"/>
    </w:pPr>
    <w:rPr>
      <w:rFonts w:ascii="Times New Roman" w:hAnsi="Times New Roman"/>
      <w:sz w:val="24"/>
      <w:szCs w:val="24"/>
    </w:rPr>
  </w:style>
  <w:style w:type="paragraph" w:customStyle="1" w:styleId="titolo0">
    <w:name w:val="titolo_0"/>
    <w:basedOn w:val="Normale"/>
    <w:rsid w:val="006829B3"/>
    <w:pPr>
      <w:jc w:val="center"/>
    </w:pPr>
    <w:rPr>
      <w:rFonts w:ascii="Arial" w:hAnsi="Arial" w:cs="Arial"/>
      <w:b/>
      <w:bCs/>
      <w:color w:val="000000"/>
      <w:sz w:val="36"/>
      <w:szCs w:val="36"/>
    </w:rPr>
  </w:style>
  <w:style w:type="paragraph" w:customStyle="1" w:styleId="titolo00">
    <w:name w:val="titolo0"/>
    <w:basedOn w:val="Normale"/>
    <w:rsid w:val="006829B3"/>
    <w:pPr>
      <w:jc w:val="center"/>
    </w:pPr>
    <w:rPr>
      <w:rFonts w:ascii="Arial" w:hAnsi="Arial" w:cs="Arial"/>
      <w:b/>
      <w:bCs/>
      <w:color w:val="000000"/>
      <w:sz w:val="36"/>
      <w:szCs w:val="36"/>
    </w:rPr>
  </w:style>
  <w:style w:type="paragraph" w:customStyle="1" w:styleId="ammenda0">
    <w:name w:val="ammenda"/>
    <w:basedOn w:val="Normale"/>
    <w:rsid w:val="006829B3"/>
    <w:pPr>
      <w:jc w:val="left"/>
    </w:pPr>
    <w:rPr>
      <w:rFonts w:ascii="Arial" w:hAnsi="Arial" w:cs="Arial"/>
      <w:color w:val="000000"/>
    </w:rPr>
  </w:style>
  <w:style w:type="paragraph" w:customStyle="1" w:styleId="sconosciuto">
    <w:name w:val="sconosciuto"/>
    <w:basedOn w:val="Normale"/>
    <w:rsid w:val="006829B3"/>
    <w:pPr>
      <w:jc w:val="left"/>
    </w:pPr>
    <w:rPr>
      <w:rFonts w:ascii="Arial" w:hAnsi="Arial" w:cs="Arial"/>
      <w:b/>
      <w:bCs/>
      <w:color w:val="FF0000"/>
      <w:sz w:val="28"/>
      <w:szCs w:val="28"/>
    </w:rPr>
  </w:style>
  <w:style w:type="paragraph" w:customStyle="1" w:styleId="titolomedio0">
    <w:name w:val="titolo_medio"/>
    <w:basedOn w:val="Normale"/>
    <w:rsid w:val="006829B3"/>
    <w:pPr>
      <w:jc w:val="center"/>
    </w:pPr>
    <w:rPr>
      <w:rFonts w:ascii="Arial" w:hAnsi="Arial" w:cs="Arial"/>
      <w:b/>
      <w:bCs/>
      <w:color w:val="000000"/>
      <w:sz w:val="32"/>
      <w:szCs w:val="32"/>
    </w:rPr>
  </w:style>
  <w:style w:type="character" w:customStyle="1" w:styleId="Menzionenonrisolta6">
    <w:name w:val="Menzione non risolta6"/>
    <w:basedOn w:val="Carpredefinitoparagrafo"/>
    <w:uiPriority w:val="99"/>
    <w:semiHidden/>
    <w:unhideWhenUsed/>
    <w:rsid w:val="001E2414"/>
    <w:rPr>
      <w:color w:val="605E5C"/>
      <w:shd w:val="clear" w:color="auto" w:fill="E1DFDD"/>
    </w:rPr>
  </w:style>
  <w:style w:type="paragraph" w:styleId="Sottotitolo">
    <w:name w:val="Subtitle"/>
    <w:basedOn w:val="Normale"/>
    <w:next w:val="Normale"/>
    <w:link w:val="SottotitoloCarattere"/>
    <w:uiPriority w:val="11"/>
    <w:qFormat/>
    <w:rsid w:val="000B221C"/>
    <w:pPr>
      <w:suppressAutoHyphens/>
      <w:spacing w:after="60"/>
      <w:jc w:val="center"/>
    </w:pPr>
    <w:rPr>
      <w:rFonts w:ascii="Cambria" w:hAnsi="Cambria" w:cs="Cambria"/>
      <w:sz w:val="24"/>
      <w:szCs w:val="24"/>
      <w:lang w:eastAsia="ar-SA"/>
    </w:rPr>
  </w:style>
  <w:style w:type="character" w:customStyle="1" w:styleId="SottotitoloCarattere">
    <w:name w:val="Sottotitolo Carattere"/>
    <w:basedOn w:val="Carpredefinitoparagrafo"/>
    <w:link w:val="Sottotitolo"/>
    <w:uiPriority w:val="11"/>
    <w:rsid w:val="000B221C"/>
    <w:rPr>
      <w:rFonts w:ascii="Cambria" w:hAnsi="Cambria" w:cs="Cambria"/>
      <w:sz w:val="24"/>
      <w:szCs w:val="24"/>
      <w:lang w:eastAsia="ar-SA"/>
    </w:rPr>
  </w:style>
  <w:style w:type="paragraph" w:customStyle="1" w:styleId="p1">
    <w:name w:val="p1"/>
    <w:basedOn w:val="Normale"/>
    <w:rsid w:val="009E6CD4"/>
    <w:pPr>
      <w:jc w:val="left"/>
    </w:pPr>
    <w:rPr>
      <w:rFonts w:ascii=".AppleSystemUIFont" w:eastAsiaTheme="minorEastAsia" w:hAnsi=".AppleSystemUIFont"/>
      <w:sz w:val="28"/>
      <w:szCs w:val="28"/>
    </w:rPr>
  </w:style>
  <w:style w:type="paragraph" w:customStyle="1" w:styleId="p2">
    <w:name w:val="p2"/>
    <w:basedOn w:val="Normale"/>
    <w:rsid w:val="009E6CD4"/>
    <w:pPr>
      <w:jc w:val="left"/>
    </w:pPr>
    <w:rPr>
      <w:rFonts w:ascii=".AppleSystemUIFont" w:eastAsiaTheme="minorEastAsia" w:hAnsi=".AppleSystemUIFont"/>
      <w:sz w:val="28"/>
      <w:szCs w:val="28"/>
    </w:rPr>
  </w:style>
  <w:style w:type="character" w:customStyle="1" w:styleId="s1">
    <w:name w:val="s1"/>
    <w:basedOn w:val="Carpredefinitoparagrafo"/>
    <w:rsid w:val="009E6CD4"/>
    <w:rPr>
      <w:rFonts w:ascii="UICTFontTextStyleBody" w:hAnsi="UICTFontTextStyleBody" w:hint="default"/>
      <w:b w:val="0"/>
      <w:bCs w:val="0"/>
      <w:i w:val="0"/>
      <w:iCs w:val="0"/>
      <w:sz w:val="28"/>
      <w:szCs w:val="28"/>
    </w:rPr>
  </w:style>
  <w:style w:type="paragraph" w:customStyle="1" w:styleId="Heading">
    <w:name w:val="Heading"/>
    <w:basedOn w:val="Standard"/>
    <w:next w:val="Normale"/>
    <w:rsid w:val="00812198"/>
    <w:pPr>
      <w:suppressAutoHyphens w:val="0"/>
      <w:overflowPunct w:val="0"/>
      <w:autoSpaceDE w:val="0"/>
      <w:jc w:val="center"/>
    </w:pPr>
    <w:rPr>
      <w:rFonts w:ascii="Arial" w:eastAsia="Times New Roman" w:hAnsi="Arial"/>
      <w:b/>
      <w:sz w:val="22"/>
      <w:szCs w:val="20"/>
      <w:lang w:bidi="ar-SA"/>
    </w:rPr>
  </w:style>
  <w:style w:type="character" w:customStyle="1" w:styleId="Menzionenonrisolta7">
    <w:name w:val="Menzione non risolta7"/>
    <w:basedOn w:val="Carpredefinitoparagrafo"/>
    <w:uiPriority w:val="99"/>
    <w:semiHidden/>
    <w:unhideWhenUsed/>
    <w:rsid w:val="00650908"/>
    <w:rPr>
      <w:color w:val="605E5C"/>
      <w:shd w:val="clear" w:color="auto" w:fill="E1DFDD"/>
    </w:rPr>
  </w:style>
  <w:style w:type="character" w:customStyle="1" w:styleId="Menzionenonrisolta8">
    <w:name w:val="Menzione non risolta8"/>
    <w:basedOn w:val="Carpredefinitoparagrafo"/>
    <w:uiPriority w:val="99"/>
    <w:semiHidden/>
    <w:unhideWhenUsed/>
    <w:rsid w:val="002B0B8B"/>
    <w:rPr>
      <w:color w:val="605E5C"/>
      <w:shd w:val="clear" w:color="auto" w:fill="E1DFDD"/>
    </w:rPr>
  </w:style>
  <w:style w:type="character" w:customStyle="1" w:styleId="markedcontent">
    <w:name w:val="markedcontent"/>
    <w:basedOn w:val="Carpredefinitoparagrafo"/>
    <w:rsid w:val="00C42BCF"/>
  </w:style>
  <w:style w:type="numbering" w:customStyle="1" w:styleId="Nessunelenco1">
    <w:name w:val="Nessun elenco1"/>
    <w:next w:val="Nessunelenco"/>
    <w:uiPriority w:val="99"/>
    <w:semiHidden/>
    <w:unhideWhenUsed/>
    <w:rsid w:val="00C42BCF"/>
  </w:style>
  <w:style w:type="table" w:customStyle="1" w:styleId="TableNormal1">
    <w:name w:val="Table Normal1"/>
    <w:uiPriority w:val="2"/>
    <w:semiHidden/>
    <w:unhideWhenUsed/>
    <w:qFormat/>
    <w:rsid w:val="00C42BCF"/>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fusioni">
    <w:name w:val="fusioni"/>
    <w:basedOn w:val="LndNormale1"/>
    <w:link w:val="fusioniCarattere"/>
    <w:qFormat/>
    <w:rsid w:val="00C42BCF"/>
    <w:rPr>
      <w:rFonts w:eastAsia="Arial" w:cs="Arial"/>
      <w:b/>
      <w:bCs/>
      <w:caps/>
      <w:sz w:val="26"/>
      <w:szCs w:val="22"/>
      <w:u w:val="single"/>
    </w:rPr>
  </w:style>
  <w:style w:type="paragraph" w:customStyle="1" w:styleId="Comunicato">
    <w:name w:val="Comunicato"/>
    <w:basedOn w:val="Normale"/>
    <w:qFormat/>
    <w:rsid w:val="00C42BCF"/>
    <w:pPr>
      <w:widowControl w:val="0"/>
      <w:autoSpaceDE w:val="0"/>
      <w:autoSpaceDN w:val="0"/>
      <w:ind w:right="109"/>
      <w:outlineLvl w:val="0"/>
    </w:pPr>
    <w:rPr>
      <w:rFonts w:ascii="Arial" w:eastAsia="Arial" w:hAnsi="Arial" w:cs="Arial"/>
      <w:b/>
      <w:bCs/>
      <w:sz w:val="22"/>
      <w:szCs w:val="22"/>
      <w:lang w:eastAsia="en-US"/>
    </w:rPr>
  </w:style>
  <w:style w:type="character" w:customStyle="1" w:styleId="fusioniCarattere">
    <w:name w:val="fusioni Carattere"/>
    <w:basedOn w:val="LndNormale1Carattere"/>
    <w:link w:val="fusioni"/>
    <w:rsid w:val="00C42BCF"/>
    <w:rPr>
      <w:rFonts w:ascii="Arial" w:eastAsia="Arial" w:hAnsi="Arial" w:cs="Arial"/>
      <w:b/>
      <w:bCs/>
      <w:caps/>
      <w:noProof/>
      <w:sz w:val="26"/>
      <w:szCs w:val="22"/>
      <w:u w:val="single"/>
      <w:lang w:eastAsia="en-US"/>
    </w:rPr>
  </w:style>
  <w:style w:type="character" w:customStyle="1" w:styleId="Menzionenonrisolta9">
    <w:name w:val="Menzione non risolta9"/>
    <w:basedOn w:val="Carpredefinitoparagrafo"/>
    <w:uiPriority w:val="99"/>
    <w:semiHidden/>
    <w:unhideWhenUsed/>
    <w:rsid w:val="003C59E5"/>
    <w:rPr>
      <w:color w:val="605E5C"/>
      <w:shd w:val="clear" w:color="auto" w:fill="E1DFDD"/>
    </w:rPr>
  </w:style>
  <w:style w:type="paragraph" w:customStyle="1" w:styleId="Textbody">
    <w:name w:val="Text body"/>
    <w:basedOn w:val="Standard"/>
    <w:rsid w:val="00AE63C5"/>
    <w:pPr>
      <w:suppressAutoHyphens w:val="0"/>
      <w:jc w:val="both"/>
    </w:pPr>
    <w:rPr>
      <w:rFonts w:ascii="Arial" w:eastAsia="Arial" w:hAnsi="Arial"/>
      <w:kern w:val="0"/>
      <w:sz w:val="22"/>
      <w:szCs w:val="20"/>
      <w:lang w:bidi="ar-SA"/>
    </w:rPr>
  </w:style>
  <w:style w:type="character" w:styleId="Menzionenonrisolta">
    <w:name w:val="Unresolved Mention"/>
    <w:basedOn w:val="Carpredefinitoparagrafo"/>
    <w:uiPriority w:val="99"/>
    <w:semiHidden/>
    <w:unhideWhenUsed/>
    <w:rsid w:val="00E5572D"/>
    <w:rPr>
      <w:color w:val="605E5C"/>
      <w:shd w:val="clear" w:color="auto" w:fill="E1DFDD"/>
    </w:rPr>
  </w:style>
  <w:style w:type="numbering" w:customStyle="1" w:styleId="WWNum1aaaaa">
    <w:name w:val="WWNum1aaaaa"/>
    <w:basedOn w:val="Nessunelenco"/>
    <w:rsid w:val="00E5572D"/>
    <w:pPr>
      <w:numPr>
        <w:numId w:val="2"/>
      </w:numPr>
    </w:pPr>
  </w:style>
  <w:style w:type="table" w:customStyle="1" w:styleId="Grigliatabella1">
    <w:name w:val="Griglia tabella1"/>
    <w:basedOn w:val="Tabellanormale"/>
    <w:next w:val="Grigliatabella"/>
    <w:uiPriority w:val="39"/>
    <w:rsid w:val="00C7402D"/>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uiPriority w:val="59"/>
    <w:rsid w:val="002C1F28"/>
    <w:pPr>
      <w:widowControl w:val="0"/>
      <w:autoSpaceDN w:val="0"/>
    </w:pPr>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2">
    <w:name w:val="Griglia tabella12"/>
    <w:basedOn w:val="Tabellanormale"/>
    <w:next w:val="Grigliatabella"/>
    <w:uiPriority w:val="59"/>
    <w:rsid w:val="008718EE"/>
    <w:pPr>
      <w:widowControl w:val="0"/>
      <w:autoSpaceDN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6F108A"/>
    <w:rPr>
      <w:rFonts w:ascii="Verdana" w:hAnsi="Verdana"/>
    </w:rPr>
  </w:style>
  <w:style w:type="numbering" w:customStyle="1" w:styleId="WWNum20">
    <w:name w:val="WWNum20"/>
    <w:basedOn w:val="Nessunelenco"/>
    <w:rsid w:val="00ED334A"/>
    <w:pPr>
      <w:numPr>
        <w:numId w:val="3"/>
      </w:numPr>
    </w:pPr>
  </w:style>
  <w:style w:type="table" w:customStyle="1" w:styleId="TableNormal4">
    <w:name w:val="Table Normal4"/>
    <w:uiPriority w:val="2"/>
    <w:semiHidden/>
    <w:unhideWhenUsed/>
    <w:qFormat/>
    <w:rsid w:val="0074101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ITOLOCOMUNICATO">
    <w:name w:val="TITOLO_COMUNICATO"/>
    <w:basedOn w:val="LndNormale1"/>
    <w:link w:val="TITOLOCOMUNICATOCarattere"/>
    <w:qFormat/>
    <w:rsid w:val="00862949"/>
    <w:rPr>
      <w:rFonts w:ascii="Inter Tight" w:hAnsi="Inter Tight" w:cs="Inter Tight"/>
      <w:b/>
      <w:bCs/>
      <w:color w:val="001489"/>
      <w:sz w:val="28"/>
      <w:szCs w:val="28"/>
    </w:rPr>
  </w:style>
  <w:style w:type="character" w:customStyle="1" w:styleId="TITOLOCOMUNICATOCarattere">
    <w:name w:val="TITOLO_COMUNICATO Carattere"/>
    <w:basedOn w:val="LndNormale1Carattere"/>
    <w:link w:val="TITOLOCOMUNICATO"/>
    <w:rsid w:val="00862949"/>
    <w:rPr>
      <w:rFonts w:ascii="Inter Tight" w:hAnsi="Inter Tight" w:cs="Inter Tight"/>
      <w:b/>
      <w:bCs/>
      <w:noProof/>
      <w:color w:val="001489"/>
      <w:sz w:val="28"/>
      <w:szCs w:val="28"/>
      <w:lang w:eastAsia="en-US"/>
    </w:rPr>
  </w:style>
  <w:style w:type="paragraph" w:customStyle="1" w:styleId="TESTOCOMUNICATO">
    <w:name w:val="TESTO_COMUNICATO"/>
    <w:basedOn w:val="LndNormale1"/>
    <w:link w:val="TESTOCOMUNICATOCarattere"/>
    <w:qFormat/>
    <w:rsid w:val="00862949"/>
    <w:rPr>
      <w:rFonts w:ascii="Inter Tight" w:hAnsi="Inter Tight" w:cs="Inter Tight"/>
      <w:color w:val="001489"/>
      <w:szCs w:val="22"/>
    </w:rPr>
  </w:style>
  <w:style w:type="character" w:customStyle="1" w:styleId="TESTOCOMUNICATOCarattere">
    <w:name w:val="TESTO_COMUNICATO Carattere"/>
    <w:basedOn w:val="LndNormale1Carattere"/>
    <w:link w:val="TESTOCOMUNICATO"/>
    <w:rsid w:val="00862949"/>
    <w:rPr>
      <w:rFonts w:ascii="Inter Tight" w:hAnsi="Inter Tight" w:cs="Inter Tight"/>
      <w:noProof/>
      <w:color w:val="001489"/>
      <w:sz w:val="22"/>
      <w:szCs w:val="22"/>
      <w:lang w:eastAsia="en-US"/>
    </w:rPr>
  </w:style>
  <w:style w:type="character" w:customStyle="1" w:styleId="Alver">
    <w:name w:val="Alver"/>
    <w:basedOn w:val="Carpredefinitoparagrafo"/>
    <w:uiPriority w:val="1"/>
    <w:qFormat/>
    <w:rsid w:val="0006681C"/>
    <w:rPr>
      <w:rFonts w:ascii="Calibri" w:hAnsi="Calibri"/>
      <w:sz w:val="24"/>
    </w:rPr>
  </w:style>
  <w:style w:type="paragraph" w:customStyle="1" w:styleId="Citazione1">
    <w:name w:val="Citazione1"/>
    <w:basedOn w:val="Normale"/>
    <w:next w:val="Normale"/>
    <w:uiPriority w:val="29"/>
    <w:qFormat/>
    <w:rsid w:val="0006681C"/>
    <w:pPr>
      <w:spacing w:before="160" w:after="160"/>
      <w:jc w:val="center"/>
    </w:pPr>
    <w:rPr>
      <w:i/>
      <w:iCs/>
      <w:color w:val="404040"/>
    </w:rPr>
  </w:style>
  <w:style w:type="character" w:customStyle="1" w:styleId="CitazioneCarattere">
    <w:name w:val="Citazione Carattere"/>
    <w:basedOn w:val="Carpredefinitoparagrafo"/>
    <w:link w:val="Citazione"/>
    <w:uiPriority w:val="29"/>
    <w:rsid w:val="0006681C"/>
    <w:rPr>
      <w:rFonts w:ascii="Verdana" w:hAnsi="Verdana"/>
      <w:i/>
      <w:iCs/>
      <w:color w:val="404040"/>
    </w:rPr>
  </w:style>
  <w:style w:type="character" w:customStyle="1" w:styleId="Enfasiintensa1">
    <w:name w:val="Enfasi intensa1"/>
    <w:basedOn w:val="Carpredefinitoparagrafo"/>
    <w:uiPriority w:val="21"/>
    <w:qFormat/>
    <w:rsid w:val="0006681C"/>
    <w:rPr>
      <w:i/>
      <w:iCs/>
      <w:color w:val="365F91"/>
    </w:rPr>
  </w:style>
  <w:style w:type="paragraph" w:customStyle="1" w:styleId="Citazioneintensa1">
    <w:name w:val="Citazione intensa1"/>
    <w:basedOn w:val="Normale"/>
    <w:next w:val="Normale"/>
    <w:uiPriority w:val="30"/>
    <w:qFormat/>
    <w:rsid w:val="0006681C"/>
    <w:pPr>
      <w:pBdr>
        <w:top w:val="single" w:sz="4" w:space="10" w:color="365F91"/>
        <w:bottom w:val="single" w:sz="4" w:space="10" w:color="365F91"/>
      </w:pBdr>
      <w:spacing w:before="360" w:after="360"/>
      <w:ind w:left="864" w:right="864"/>
      <w:jc w:val="center"/>
    </w:pPr>
    <w:rPr>
      <w:i/>
      <w:iCs/>
      <w:color w:val="365F91"/>
    </w:rPr>
  </w:style>
  <w:style w:type="character" w:customStyle="1" w:styleId="CitazioneintensaCarattere">
    <w:name w:val="Citazione intensa Carattere"/>
    <w:basedOn w:val="Carpredefinitoparagrafo"/>
    <w:link w:val="Citazioneintensa"/>
    <w:uiPriority w:val="30"/>
    <w:rsid w:val="0006681C"/>
    <w:rPr>
      <w:rFonts w:ascii="Verdana" w:hAnsi="Verdana"/>
      <w:i/>
      <w:iCs/>
      <w:color w:val="365F91"/>
    </w:rPr>
  </w:style>
  <w:style w:type="character" w:customStyle="1" w:styleId="Riferimentointenso1">
    <w:name w:val="Riferimento intenso1"/>
    <w:basedOn w:val="Carpredefinitoparagrafo"/>
    <w:uiPriority w:val="32"/>
    <w:qFormat/>
    <w:rsid w:val="0006681C"/>
    <w:rPr>
      <w:b/>
      <w:bCs/>
      <w:smallCaps/>
      <w:color w:val="365F91"/>
      <w:spacing w:val="5"/>
    </w:rPr>
  </w:style>
  <w:style w:type="paragraph" w:styleId="Citazione">
    <w:name w:val="Quote"/>
    <w:basedOn w:val="Normale"/>
    <w:next w:val="Normale"/>
    <w:link w:val="CitazioneCarattere"/>
    <w:uiPriority w:val="29"/>
    <w:qFormat/>
    <w:rsid w:val="0006681C"/>
    <w:pPr>
      <w:spacing w:before="200" w:after="160"/>
      <w:ind w:left="864" w:right="864"/>
      <w:jc w:val="center"/>
    </w:pPr>
    <w:rPr>
      <w:i/>
      <w:iCs/>
      <w:color w:val="404040"/>
    </w:rPr>
  </w:style>
  <w:style w:type="character" w:customStyle="1" w:styleId="CitazioneCarattere1">
    <w:name w:val="Citazione Carattere1"/>
    <w:basedOn w:val="Carpredefinitoparagrafo"/>
    <w:uiPriority w:val="29"/>
    <w:rsid w:val="0006681C"/>
    <w:rPr>
      <w:rFonts w:ascii="Verdana" w:hAnsi="Verdana"/>
      <w:i/>
      <w:iCs/>
      <w:color w:val="404040" w:themeColor="text1" w:themeTint="BF"/>
    </w:rPr>
  </w:style>
  <w:style w:type="character" w:styleId="Enfasiintensa">
    <w:name w:val="Intense Emphasis"/>
    <w:basedOn w:val="Carpredefinitoparagrafo"/>
    <w:uiPriority w:val="21"/>
    <w:qFormat/>
    <w:rsid w:val="0006681C"/>
    <w:rPr>
      <w:i/>
      <w:iCs/>
      <w:color w:val="4F81BD" w:themeColor="accent1"/>
    </w:rPr>
  </w:style>
  <w:style w:type="paragraph" w:styleId="Citazioneintensa">
    <w:name w:val="Intense Quote"/>
    <w:basedOn w:val="Normale"/>
    <w:next w:val="Normale"/>
    <w:link w:val="CitazioneintensaCarattere"/>
    <w:uiPriority w:val="30"/>
    <w:qFormat/>
    <w:rsid w:val="0006681C"/>
    <w:pPr>
      <w:pBdr>
        <w:top w:val="single" w:sz="4" w:space="10" w:color="4F81BD" w:themeColor="accent1"/>
        <w:bottom w:val="single" w:sz="4" w:space="10" w:color="4F81BD" w:themeColor="accent1"/>
      </w:pBdr>
      <w:spacing w:before="360" w:after="360"/>
      <w:ind w:left="864" w:right="864"/>
      <w:jc w:val="center"/>
    </w:pPr>
    <w:rPr>
      <w:i/>
      <w:iCs/>
      <w:color w:val="365F91"/>
    </w:rPr>
  </w:style>
  <w:style w:type="character" w:customStyle="1" w:styleId="CitazioneintensaCarattere1">
    <w:name w:val="Citazione intensa Carattere1"/>
    <w:basedOn w:val="Carpredefinitoparagrafo"/>
    <w:uiPriority w:val="30"/>
    <w:rsid w:val="0006681C"/>
    <w:rPr>
      <w:rFonts w:ascii="Verdana" w:hAnsi="Verdana"/>
      <w:i/>
      <w:iCs/>
      <w:color w:val="4F81BD" w:themeColor="accent1"/>
    </w:rPr>
  </w:style>
  <w:style w:type="character" w:styleId="Riferimentointenso">
    <w:name w:val="Intense Reference"/>
    <w:basedOn w:val="Carpredefinitoparagrafo"/>
    <w:uiPriority w:val="32"/>
    <w:qFormat/>
    <w:rsid w:val="0006681C"/>
    <w:rPr>
      <w:b/>
      <w:bCs/>
      <w:smallCaps/>
      <w:color w:val="4F81BD" w:themeColor="accent1"/>
      <w:spacing w:val="5"/>
    </w:rPr>
  </w:style>
  <w:style w:type="numbering" w:customStyle="1" w:styleId="WWNum201">
    <w:name w:val="WWNum201"/>
    <w:basedOn w:val="Nessunelenco"/>
    <w:rsid w:val="00D72B24"/>
    <w:pPr>
      <w:numPr>
        <w:numId w:val="5"/>
      </w:numPr>
    </w:pPr>
  </w:style>
  <w:style w:type="numbering" w:customStyle="1" w:styleId="WWNum202">
    <w:name w:val="WWNum202"/>
    <w:basedOn w:val="Nessunelenco"/>
    <w:rsid w:val="00CC7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18551">
      <w:bodyDiv w:val="1"/>
      <w:marLeft w:val="0"/>
      <w:marRight w:val="0"/>
      <w:marTop w:val="0"/>
      <w:marBottom w:val="0"/>
      <w:divBdr>
        <w:top w:val="none" w:sz="0" w:space="0" w:color="auto"/>
        <w:left w:val="none" w:sz="0" w:space="0" w:color="auto"/>
        <w:bottom w:val="none" w:sz="0" w:space="0" w:color="auto"/>
        <w:right w:val="none" w:sz="0" w:space="0" w:color="auto"/>
      </w:divBdr>
    </w:div>
    <w:div w:id="80562989">
      <w:bodyDiv w:val="1"/>
      <w:marLeft w:val="0"/>
      <w:marRight w:val="0"/>
      <w:marTop w:val="0"/>
      <w:marBottom w:val="0"/>
      <w:divBdr>
        <w:top w:val="none" w:sz="0" w:space="0" w:color="auto"/>
        <w:left w:val="none" w:sz="0" w:space="0" w:color="auto"/>
        <w:bottom w:val="none" w:sz="0" w:space="0" w:color="auto"/>
        <w:right w:val="none" w:sz="0" w:space="0" w:color="auto"/>
      </w:divBdr>
    </w:div>
    <w:div w:id="85152601">
      <w:bodyDiv w:val="1"/>
      <w:marLeft w:val="0"/>
      <w:marRight w:val="0"/>
      <w:marTop w:val="0"/>
      <w:marBottom w:val="0"/>
      <w:divBdr>
        <w:top w:val="none" w:sz="0" w:space="0" w:color="auto"/>
        <w:left w:val="none" w:sz="0" w:space="0" w:color="auto"/>
        <w:bottom w:val="none" w:sz="0" w:space="0" w:color="auto"/>
        <w:right w:val="none" w:sz="0" w:space="0" w:color="auto"/>
      </w:divBdr>
    </w:div>
    <w:div w:id="97678793">
      <w:bodyDiv w:val="1"/>
      <w:marLeft w:val="0"/>
      <w:marRight w:val="0"/>
      <w:marTop w:val="0"/>
      <w:marBottom w:val="0"/>
      <w:divBdr>
        <w:top w:val="none" w:sz="0" w:space="0" w:color="auto"/>
        <w:left w:val="none" w:sz="0" w:space="0" w:color="auto"/>
        <w:bottom w:val="none" w:sz="0" w:space="0" w:color="auto"/>
        <w:right w:val="none" w:sz="0" w:space="0" w:color="auto"/>
      </w:divBdr>
    </w:div>
    <w:div w:id="110169644">
      <w:bodyDiv w:val="1"/>
      <w:marLeft w:val="0"/>
      <w:marRight w:val="0"/>
      <w:marTop w:val="0"/>
      <w:marBottom w:val="0"/>
      <w:divBdr>
        <w:top w:val="none" w:sz="0" w:space="0" w:color="auto"/>
        <w:left w:val="none" w:sz="0" w:space="0" w:color="auto"/>
        <w:bottom w:val="none" w:sz="0" w:space="0" w:color="auto"/>
        <w:right w:val="none" w:sz="0" w:space="0" w:color="auto"/>
      </w:divBdr>
    </w:div>
    <w:div w:id="133375577">
      <w:bodyDiv w:val="1"/>
      <w:marLeft w:val="0"/>
      <w:marRight w:val="0"/>
      <w:marTop w:val="0"/>
      <w:marBottom w:val="0"/>
      <w:divBdr>
        <w:top w:val="none" w:sz="0" w:space="0" w:color="auto"/>
        <w:left w:val="none" w:sz="0" w:space="0" w:color="auto"/>
        <w:bottom w:val="none" w:sz="0" w:space="0" w:color="auto"/>
        <w:right w:val="none" w:sz="0" w:space="0" w:color="auto"/>
      </w:divBdr>
    </w:div>
    <w:div w:id="138038141">
      <w:bodyDiv w:val="1"/>
      <w:marLeft w:val="0"/>
      <w:marRight w:val="0"/>
      <w:marTop w:val="0"/>
      <w:marBottom w:val="0"/>
      <w:divBdr>
        <w:top w:val="none" w:sz="0" w:space="0" w:color="auto"/>
        <w:left w:val="none" w:sz="0" w:space="0" w:color="auto"/>
        <w:bottom w:val="none" w:sz="0" w:space="0" w:color="auto"/>
        <w:right w:val="none" w:sz="0" w:space="0" w:color="auto"/>
      </w:divBdr>
    </w:div>
    <w:div w:id="161512690">
      <w:bodyDiv w:val="1"/>
      <w:marLeft w:val="0"/>
      <w:marRight w:val="0"/>
      <w:marTop w:val="0"/>
      <w:marBottom w:val="0"/>
      <w:divBdr>
        <w:top w:val="none" w:sz="0" w:space="0" w:color="auto"/>
        <w:left w:val="none" w:sz="0" w:space="0" w:color="auto"/>
        <w:bottom w:val="none" w:sz="0" w:space="0" w:color="auto"/>
        <w:right w:val="none" w:sz="0" w:space="0" w:color="auto"/>
      </w:divBdr>
    </w:div>
    <w:div w:id="175656138">
      <w:bodyDiv w:val="1"/>
      <w:marLeft w:val="0"/>
      <w:marRight w:val="0"/>
      <w:marTop w:val="0"/>
      <w:marBottom w:val="0"/>
      <w:divBdr>
        <w:top w:val="none" w:sz="0" w:space="0" w:color="auto"/>
        <w:left w:val="none" w:sz="0" w:space="0" w:color="auto"/>
        <w:bottom w:val="none" w:sz="0" w:space="0" w:color="auto"/>
        <w:right w:val="none" w:sz="0" w:space="0" w:color="auto"/>
      </w:divBdr>
    </w:div>
    <w:div w:id="193930732">
      <w:bodyDiv w:val="1"/>
      <w:marLeft w:val="0"/>
      <w:marRight w:val="0"/>
      <w:marTop w:val="0"/>
      <w:marBottom w:val="0"/>
      <w:divBdr>
        <w:top w:val="none" w:sz="0" w:space="0" w:color="auto"/>
        <w:left w:val="none" w:sz="0" w:space="0" w:color="auto"/>
        <w:bottom w:val="none" w:sz="0" w:space="0" w:color="auto"/>
        <w:right w:val="none" w:sz="0" w:space="0" w:color="auto"/>
      </w:divBdr>
    </w:div>
    <w:div w:id="195627089">
      <w:bodyDiv w:val="1"/>
      <w:marLeft w:val="0"/>
      <w:marRight w:val="0"/>
      <w:marTop w:val="0"/>
      <w:marBottom w:val="0"/>
      <w:divBdr>
        <w:top w:val="none" w:sz="0" w:space="0" w:color="auto"/>
        <w:left w:val="none" w:sz="0" w:space="0" w:color="auto"/>
        <w:bottom w:val="none" w:sz="0" w:space="0" w:color="auto"/>
        <w:right w:val="none" w:sz="0" w:space="0" w:color="auto"/>
      </w:divBdr>
    </w:div>
    <w:div w:id="208304503">
      <w:bodyDiv w:val="1"/>
      <w:marLeft w:val="0"/>
      <w:marRight w:val="0"/>
      <w:marTop w:val="0"/>
      <w:marBottom w:val="0"/>
      <w:divBdr>
        <w:top w:val="none" w:sz="0" w:space="0" w:color="auto"/>
        <w:left w:val="none" w:sz="0" w:space="0" w:color="auto"/>
        <w:bottom w:val="none" w:sz="0" w:space="0" w:color="auto"/>
        <w:right w:val="none" w:sz="0" w:space="0" w:color="auto"/>
      </w:divBdr>
    </w:div>
    <w:div w:id="228272003">
      <w:bodyDiv w:val="1"/>
      <w:marLeft w:val="0"/>
      <w:marRight w:val="0"/>
      <w:marTop w:val="0"/>
      <w:marBottom w:val="0"/>
      <w:divBdr>
        <w:top w:val="none" w:sz="0" w:space="0" w:color="auto"/>
        <w:left w:val="none" w:sz="0" w:space="0" w:color="auto"/>
        <w:bottom w:val="none" w:sz="0" w:space="0" w:color="auto"/>
        <w:right w:val="none" w:sz="0" w:space="0" w:color="auto"/>
      </w:divBdr>
    </w:div>
    <w:div w:id="284629540">
      <w:bodyDiv w:val="1"/>
      <w:marLeft w:val="0"/>
      <w:marRight w:val="0"/>
      <w:marTop w:val="0"/>
      <w:marBottom w:val="0"/>
      <w:divBdr>
        <w:top w:val="none" w:sz="0" w:space="0" w:color="auto"/>
        <w:left w:val="none" w:sz="0" w:space="0" w:color="auto"/>
        <w:bottom w:val="none" w:sz="0" w:space="0" w:color="auto"/>
        <w:right w:val="none" w:sz="0" w:space="0" w:color="auto"/>
      </w:divBdr>
    </w:div>
    <w:div w:id="291206860">
      <w:bodyDiv w:val="1"/>
      <w:marLeft w:val="0"/>
      <w:marRight w:val="0"/>
      <w:marTop w:val="0"/>
      <w:marBottom w:val="0"/>
      <w:divBdr>
        <w:top w:val="none" w:sz="0" w:space="0" w:color="auto"/>
        <w:left w:val="none" w:sz="0" w:space="0" w:color="auto"/>
        <w:bottom w:val="none" w:sz="0" w:space="0" w:color="auto"/>
        <w:right w:val="none" w:sz="0" w:space="0" w:color="auto"/>
      </w:divBdr>
    </w:div>
    <w:div w:id="299502937">
      <w:bodyDiv w:val="1"/>
      <w:marLeft w:val="0"/>
      <w:marRight w:val="0"/>
      <w:marTop w:val="0"/>
      <w:marBottom w:val="0"/>
      <w:divBdr>
        <w:top w:val="none" w:sz="0" w:space="0" w:color="auto"/>
        <w:left w:val="none" w:sz="0" w:space="0" w:color="auto"/>
        <w:bottom w:val="none" w:sz="0" w:space="0" w:color="auto"/>
        <w:right w:val="none" w:sz="0" w:space="0" w:color="auto"/>
      </w:divBdr>
    </w:div>
    <w:div w:id="310016445">
      <w:bodyDiv w:val="1"/>
      <w:marLeft w:val="0"/>
      <w:marRight w:val="0"/>
      <w:marTop w:val="0"/>
      <w:marBottom w:val="0"/>
      <w:divBdr>
        <w:top w:val="none" w:sz="0" w:space="0" w:color="auto"/>
        <w:left w:val="none" w:sz="0" w:space="0" w:color="auto"/>
        <w:bottom w:val="none" w:sz="0" w:space="0" w:color="auto"/>
        <w:right w:val="none" w:sz="0" w:space="0" w:color="auto"/>
      </w:divBdr>
    </w:div>
    <w:div w:id="323898831">
      <w:bodyDiv w:val="1"/>
      <w:marLeft w:val="0"/>
      <w:marRight w:val="0"/>
      <w:marTop w:val="0"/>
      <w:marBottom w:val="0"/>
      <w:divBdr>
        <w:top w:val="none" w:sz="0" w:space="0" w:color="auto"/>
        <w:left w:val="none" w:sz="0" w:space="0" w:color="auto"/>
        <w:bottom w:val="none" w:sz="0" w:space="0" w:color="auto"/>
        <w:right w:val="none" w:sz="0" w:space="0" w:color="auto"/>
      </w:divBdr>
    </w:div>
    <w:div w:id="330059882">
      <w:bodyDiv w:val="1"/>
      <w:marLeft w:val="0"/>
      <w:marRight w:val="0"/>
      <w:marTop w:val="0"/>
      <w:marBottom w:val="0"/>
      <w:divBdr>
        <w:top w:val="none" w:sz="0" w:space="0" w:color="auto"/>
        <w:left w:val="none" w:sz="0" w:space="0" w:color="auto"/>
        <w:bottom w:val="none" w:sz="0" w:space="0" w:color="auto"/>
        <w:right w:val="none" w:sz="0" w:space="0" w:color="auto"/>
      </w:divBdr>
    </w:div>
    <w:div w:id="336545958">
      <w:bodyDiv w:val="1"/>
      <w:marLeft w:val="0"/>
      <w:marRight w:val="0"/>
      <w:marTop w:val="0"/>
      <w:marBottom w:val="0"/>
      <w:divBdr>
        <w:top w:val="none" w:sz="0" w:space="0" w:color="auto"/>
        <w:left w:val="none" w:sz="0" w:space="0" w:color="auto"/>
        <w:bottom w:val="none" w:sz="0" w:space="0" w:color="auto"/>
        <w:right w:val="none" w:sz="0" w:space="0" w:color="auto"/>
      </w:divBdr>
    </w:div>
    <w:div w:id="346909164">
      <w:bodyDiv w:val="1"/>
      <w:marLeft w:val="0"/>
      <w:marRight w:val="0"/>
      <w:marTop w:val="0"/>
      <w:marBottom w:val="0"/>
      <w:divBdr>
        <w:top w:val="none" w:sz="0" w:space="0" w:color="auto"/>
        <w:left w:val="none" w:sz="0" w:space="0" w:color="auto"/>
        <w:bottom w:val="none" w:sz="0" w:space="0" w:color="auto"/>
        <w:right w:val="none" w:sz="0" w:space="0" w:color="auto"/>
      </w:divBdr>
    </w:div>
    <w:div w:id="358554055">
      <w:bodyDiv w:val="1"/>
      <w:marLeft w:val="0"/>
      <w:marRight w:val="0"/>
      <w:marTop w:val="0"/>
      <w:marBottom w:val="0"/>
      <w:divBdr>
        <w:top w:val="none" w:sz="0" w:space="0" w:color="auto"/>
        <w:left w:val="none" w:sz="0" w:space="0" w:color="auto"/>
        <w:bottom w:val="none" w:sz="0" w:space="0" w:color="auto"/>
        <w:right w:val="none" w:sz="0" w:space="0" w:color="auto"/>
      </w:divBdr>
    </w:div>
    <w:div w:id="392585402">
      <w:bodyDiv w:val="1"/>
      <w:marLeft w:val="0"/>
      <w:marRight w:val="0"/>
      <w:marTop w:val="0"/>
      <w:marBottom w:val="0"/>
      <w:divBdr>
        <w:top w:val="none" w:sz="0" w:space="0" w:color="auto"/>
        <w:left w:val="none" w:sz="0" w:space="0" w:color="auto"/>
        <w:bottom w:val="none" w:sz="0" w:space="0" w:color="auto"/>
        <w:right w:val="none" w:sz="0" w:space="0" w:color="auto"/>
      </w:divBdr>
    </w:div>
    <w:div w:id="430203434">
      <w:bodyDiv w:val="1"/>
      <w:marLeft w:val="0"/>
      <w:marRight w:val="0"/>
      <w:marTop w:val="0"/>
      <w:marBottom w:val="0"/>
      <w:divBdr>
        <w:top w:val="none" w:sz="0" w:space="0" w:color="auto"/>
        <w:left w:val="none" w:sz="0" w:space="0" w:color="auto"/>
        <w:bottom w:val="none" w:sz="0" w:space="0" w:color="auto"/>
        <w:right w:val="none" w:sz="0" w:space="0" w:color="auto"/>
      </w:divBdr>
    </w:div>
    <w:div w:id="469859663">
      <w:bodyDiv w:val="1"/>
      <w:marLeft w:val="0"/>
      <w:marRight w:val="0"/>
      <w:marTop w:val="0"/>
      <w:marBottom w:val="0"/>
      <w:divBdr>
        <w:top w:val="none" w:sz="0" w:space="0" w:color="auto"/>
        <w:left w:val="none" w:sz="0" w:space="0" w:color="auto"/>
        <w:bottom w:val="none" w:sz="0" w:space="0" w:color="auto"/>
        <w:right w:val="none" w:sz="0" w:space="0" w:color="auto"/>
      </w:divBdr>
    </w:div>
    <w:div w:id="492528032">
      <w:bodyDiv w:val="1"/>
      <w:marLeft w:val="0"/>
      <w:marRight w:val="0"/>
      <w:marTop w:val="0"/>
      <w:marBottom w:val="0"/>
      <w:divBdr>
        <w:top w:val="none" w:sz="0" w:space="0" w:color="auto"/>
        <w:left w:val="none" w:sz="0" w:space="0" w:color="auto"/>
        <w:bottom w:val="none" w:sz="0" w:space="0" w:color="auto"/>
        <w:right w:val="none" w:sz="0" w:space="0" w:color="auto"/>
      </w:divBdr>
    </w:div>
    <w:div w:id="510143760">
      <w:bodyDiv w:val="1"/>
      <w:marLeft w:val="0"/>
      <w:marRight w:val="0"/>
      <w:marTop w:val="0"/>
      <w:marBottom w:val="0"/>
      <w:divBdr>
        <w:top w:val="none" w:sz="0" w:space="0" w:color="auto"/>
        <w:left w:val="none" w:sz="0" w:space="0" w:color="auto"/>
        <w:bottom w:val="none" w:sz="0" w:space="0" w:color="auto"/>
        <w:right w:val="none" w:sz="0" w:space="0" w:color="auto"/>
      </w:divBdr>
    </w:div>
    <w:div w:id="520896280">
      <w:bodyDiv w:val="1"/>
      <w:marLeft w:val="0"/>
      <w:marRight w:val="0"/>
      <w:marTop w:val="0"/>
      <w:marBottom w:val="0"/>
      <w:divBdr>
        <w:top w:val="none" w:sz="0" w:space="0" w:color="auto"/>
        <w:left w:val="none" w:sz="0" w:space="0" w:color="auto"/>
        <w:bottom w:val="none" w:sz="0" w:space="0" w:color="auto"/>
        <w:right w:val="none" w:sz="0" w:space="0" w:color="auto"/>
      </w:divBdr>
    </w:div>
    <w:div w:id="521356804">
      <w:bodyDiv w:val="1"/>
      <w:marLeft w:val="0"/>
      <w:marRight w:val="0"/>
      <w:marTop w:val="0"/>
      <w:marBottom w:val="0"/>
      <w:divBdr>
        <w:top w:val="none" w:sz="0" w:space="0" w:color="auto"/>
        <w:left w:val="none" w:sz="0" w:space="0" w:color="auto"/>
        <w:bottom w:val="none" w:sz="0" w:space="0" w:color="auto"/>
        <w:right w:val="none" w:sz="0" w:space="0" w:color="auto"/>
      </w:divBdr>
    </w:div>
    <w:div w:id="525870667">
      <w:bodyDiv w:val="1"/>
      <w:marLeft w:val="0"/>
      <w:marRight w:val="0"/>
      <w:marTop w:val="0"/>
      <w:marBottom w:val="0"/>
      <w:divBdr>
        <w:top w:val="none" w:sz="0" w:space="0" w:color="auto"/>
        <w:left w:val="none" w:sz="0" w:space="0" w:color="auto"/>
        <w:bottom w:val="none" w:sz="0" w:space="0" w:color="auto"/>
        <w:right w:val="none" w:sz="0" w:space="0" w:color="auto"/>
      </w:divBdr>
    </w:div>
    <w:div w:id="538592510">
      <w:bodyDiv w:val="1"/>
      <w:marLeft w:val="0"/>
      <w:marRight w:val="0"/>
      <w:marTop w:val="0"/>
      <w:marBottom w:val="0"/>
      <w:divBdr>
        <w:top w:val="none" w:sz="0" w:space="0" w:color="auto"/>
        <w:left w:val="none" w:sz="0" w:space="0" w:color="auto"/>
        <w:bottom w:val="none" w:sz="0" w:space="0" w:color="auto"/>
        <w:right w:val="none" w:sz="0" w:space="0" w:color="auto"/>
      </w:divBdr>
    </w:div>
    <w:div w:id="567808143">
      <w:bodyDiv w:val="1"/>
      <w:marLeft w:val="0"/>
      <w:marRight w:val="0"/>
      <w:marTop w:val="0"/>
      <w:marBottom w:val="0"/>
      <w:divBdr>
        <w:top w:val="none" w:sz="0" w:space="0" w:color="auto"/>
        <w:left w:val="none" w:sz="0" w:space="0" w:color="auto"/>
        <w:bottom w:val="none" w:sz="0" w:space="0" w:color="auto"/>
        <w:right w:val="none" w:sz="0" w:space="0" w:color="auto"/>
      </w:divBdr>
    </w:div>
    <w:div w:id="575870420">
      <w:bodyDiv w:val="1"/>
      <w:marLeft w:val="0"/>
      <w:marRight w:val="0"/>
      <w:marTop w:val="0"/>
      <w:marBottom w:val="0"/>
      <w:divBdr>
        <w:top w:val="none" w:sz="0" w:space="0" w:color="auto"/>
        <w:left w:val="none" w:sz="0" w:space="0" w:color="auto"/>
        <w:bottom w:val="none" w:sz="0" w:space="0" w:color="auto"/>
        <w:right w:val="none" w:sz="0" w:space="0" w:color="auto"/>
      </w:divBdr>
    </w:div>
    <w:div w:id="588999692">
      <w:bodyDiv w:val="1"/>
      <w:marLeft w:val="0"/>
      <w:marRight w:val="0"/>
      <w:marTop w:val="0"/>
      <w:marBottom w:val="0"/>
      <w:divBdr>
        <w:top w:val="none" w:sz="0" w:space="0" w:color="auto"/>
        <w:left w:val="none" w:sz="0" w:space="0" w:color="auto"/>
        <w:bottom w:val="none" w:sz="0" w:space="0" w:color="auto"/>
        <w:right w:val="none" w:sz="0" w:space="0" w:color="auto"/>
      </w:divBdr>
    </w:div>
    <w:div w:id="598560515">
      <w:bodyDiv w:val="1"/>
      <w:marLeft w:val="0"/>
      <w:marRight w:val="0"/>
      <w:marTop w:val="0"/>
      <w:marBottom w:val="0"/>
      <w:divBdr>
        <w:top w:val="none" w:sz="0" w:space="0" w:color="auto"/>
        <w:left w:val="none" w:sz="0" w:space="0" w:color="auto"/>
        <w:bottom w:val="none" w:sz="0" w:space="0" w:color="auto"/>
        <w:right w:val="none" w:sz="0" w:space="0" w:color="auto"/>
      </w:divBdr>
      <w:divsChild>
        <w:div w:id="1790584685">
          <w:marLeft w:val="225"/>
          <w:marRight w:val="0"/>
          <w:marTop w:val="0"/>
          <w:marBottom w:val="0"/>
          <w:divBdr>
            <w:top w:val="none" w:sz="0" w:space="0" w:color="auto"/>
            <w:left w:val="none" w:sz="0" w:space="0" w:color="auto"/>
            <w:bottom w:val="none" w:sz="0" w:space="0" w:color="auto"/>
            <w:right w:val="none" w:sz="0" w:space="0" w:color="auto"/>
          </w:divBdr>
        </w:div>
      </w:divsChild>
    </w:div>
    <w:div w:id="599214649">
      <w:bodyDiv w:val="1"/>
      <w:marLeft w:val="0"/>
      <w:marRight w:val="0"/>
      <w:marTop w:val="0"/>
      <w:marBottom w:val="0"/>
      <w:divBdr>
        <w:top w:val="none" w:sz="0" w:space="0" w:color="auto"/>
        <w:left w:val="none" w:sz="0" w:space="0" w:color="auto"/>
        <w:bottom w:val="none" w:sz="0" w:space="0" w:color="auto"/>
        <w:right w:val="none" w:sz="0" w:space="0" w:color="auto"/>
      </w:divBdr>
    </w:div>
    <w:div w:id="613757561">
      <w:bodyDiv w:val="1"/>
      <w:marLeft w:val="0"/>
      <w:marRight w:val="0"/>
      <w:marTop w:val="0"/>
      <w:marBottom w:val="0"/>
      <w:divBdr>
        <w:top w:val="none" w:sz="0" w:space="0" w:color="auto"/>
        <w:left w:val="none" w:sz="0" w:space="0" w:color="auto"/>
        <w:bottom w:val="none" w:sz="0" w:space="0" w:color="auto"/>
        <w:right w:val="none" w:sz="0" w:space="0" w:color="auto"/>
      </w:divBdr>
    </w:div>
    <w:div w:id="614361465">
      <w:bodyDiv w:val="1"/>
      <w:marLeft w:val="0"/>
      <w:marRight w:val="0"/>
      <w:marTop w:val="0"/>
      <w:marBottom w:val="0"/>
      <w:divBdr>
        <w:top w:val="none" w:sz="0" w:space="0" w:color="auto"/>
        <w:left w:val="none" w:sz="0" w:space="0" w:color="auto"/>
        <w:bottom w:val="none" w:sz="0" w:space="0" w:color="auto"/>
        <w:right w:val="none" w:sz="0" w:space="0" w:color="auto"/>
      </w:divBdr>
    </w:div>
    <w:div w:id="660276925">
      <w:bodyDiv w:val="1"/>
      <w:marLeft w:val="0"/>
      <w:marRight w:val="0"/>
      <w:marTop w:val="0"/>
      <w:marBottom w:val="0"/>
      <w:divBdr>
        <w:top w:val="none" w:sz="0" w:space="0" w:color="auto"/>
        <w:left w:val="none" w:sz="0" w:space="0" w:color="auto"/>
        <w:bottom w:val="none" w:sz="0" w:space="0" w:color="auto"/>
        <w:right w:val="none" w:sz="0" w:space="0" w:color="auto"/>
      </w:divBdr>
    </w:div>
    <w:div w:id="663510275">
      <w:bodyDiv w:val="1"/>
      <w:marLeft w:val="0"/>
      <w:marRight w:val="0"/>
      <w:marTop w:val="0"/>
      <w:marBottom w:val="0"/>
      <w:divBdr>
        <w:top w:val="none" w:sz="0" w:space="0" w:color="auto"/>
        <w:left w:val="none" w:sz="0" w:space="0" w:color="auto"/>
        <w:bottom w:val="none" w:sz="0" w:space="0" w:color="auto"/>
        <w:right w:val="none" w:sz="0" w:space="0" w:color="auto"/>
      </w:divBdr>
    </w:div>
    <w:div w:id="677847017">
      <w:bodyDiv w:val="1"/>
      <w:marLeft w:val="0"/>
      <w:marRight w:val="0"/>
      <w:marTop w:val="0"/>
      <w:marBottom w:val="0"/>
      <w:divBdr>
        <w:top w:val="none" w:sz="0" w:space="0" w:color="auto"/>
        <w:left w:val="none" w:sz="0" w:space="0" w:color="auto"/>
        <w:bottom w:val="none" w:sz="0" w:space="0" w:color="auto"/>
        <w:right w:val="none" w:sz="0" w:space="0" w:color="auto"/>
      </w:divBdr>
    </w:div>
    <w:div w:id="686322610">
      <w:bodyDiv w:val="1"/>
      <w:marLeft w:val="0"/>
      <w:marRight w:val="0"/>
      <w:marTop w:val="0"/>
      <w:marBottom w:val="0"/>
      <w:divBdr>
        <w:top w:val="none" w:sz="0" w:space="0" w:color="auto"/>
        <w:left w:val="none" w:sz="0" w:space="0" w:color="auto"/>
        <w:bottom w:val="none" w:sz="0" w:space="0" w:color="auto"/>
        <w:right w:val="none" w:sz="0" w:space="0" w:color="auto"/>
      </w:divBdr>
    </w:div>
    <w:div w:id="696152013">
      <w:bodyDiv w:val="1"/>
      <w:marLeft w:val="0"/>
      <w:marRight w:val="0"/>
      <w:marTop w:val="0"/>
      <w:marBottom w:val="0"/>
      <w:divBdr>
        <w:top w:val="none" w:sz="0" w:space="0" w:color="auto"/>
        <w:left w:val="none" w:sz="0" w:space="0" w:color="auto"/>
        <w:bottom w:val="none" w:sz="0" w:space="0" w:color="auto"/>
        <w:right w:val="none" w:sz="0" w:space="0" w:color="auto"/>
      </w:divBdr>
    </w:div>
    <w:div w:id="698430674">
      <w:bodyDiv w:val="1"/>
      <w:marLeft w:val="0"/>
      <w:marRight w:val="0"/>
      <w:marTop w:val="0"/>
      <w:marBottom w:val="0"/>
      <w:divBdr>
        <w:top w:val="none" w:sz="0" w:space="0" w:color="auto"/>
        <w:left w:val="none" w:sz="0" w:space="0" w:color="auto"/>
        <w:bottom w:val="none" w:sz="0" w:space="0" w:color="auto"/>
        <w:right w:val="none" w:sz="0" w:space="0" w:color="auto"/>
      </w:divBdr>
    </w:div>
    <w:div w:id="701511945">
      <w:bodyDiv w:val="1"/>
      <w:marLeft w:val="0"/>
      <w:marRight w:val="0"/>
      <w:marTop w:val="0"/>
      <w:marBottom w:val="0"/>
      <w:divBdr>
        <w:top w:val="none" w:sz="0" w:space="0" w:color="auto"/>
        <w:left w:val="none" w:sz="0" w:space="0" w:color="auto"/>
        <w:bottom w:val="none" w:sz="0" w:space="0" w:color="auto"/>
        <w:right w:val="none" w:sz="0" w:space="0" w:color="auto"/>
      </w:divBdr>
    </w:div>
    <w:div w:id="720137595">
      <w:bodyDiv w:val="1"/>
      <w:marLeft w:val="0"/>
      <w:marRight w:val="0"/>
      <w:marTop w:val="0"/>
      <w:marBottom w:val="0"/>
      <w:divBdr>
        <w:top w:val="none" w:sz="0" w:space="0" w:color="auto"/>
        <w:left w:val="none" w:sz="0" w:space="0" w:color="auto"/>
        <w:bottom w:val="none" w:sz="0" w:space="0" w:color="auto"/>
        <w:right w:val="none" w:sz="0" w:space="0" w:color="auto"/>
      </w:divBdr>
    </w:div>
    <w:div w:id="731737748">
      <w:bodyDiv w:val="1"/>
      <w:marLeft w:val="0"/>
      <w:marRight w:val="0"/>
      <w:marTop w:val="0"/>
      <w:marBottom w:val="0"/>
      <w:divBdr>
        <w:top w:val="none" w:sz="0" w:space="0" w:color="auto"/>
        <w:left w:val="none" w:sz="0" w:space="0" w:color="auto"/>
        <w:bottom w:val="none" w:sz="0" w:space="0" w:color="auto"/>
        <w:right w:val="none" w:sz="0" w:space="0" w:color="auto"/>
      </w:divBdr>
    </w:div>
    <w:div w:id="787160139">
      <w:bodyDiv w:val="1"/>
      <w:marLeft w:val="0"/>
      <w:marRight w:val="0"/>
      <w:marTop w:val="0"/>
      <w:marBottom w:val="0"/>
      <w:divBdr>
        <w:top w:val="none" w:sz="0" w:space="0" w:color="auto"/>
        <w:left w:val="none" w:sz="0" w:space="0" w:color="auto"/>
        <w:bottom w:val="none" w:sz="0" w:space="0" w:color="auto"/>
        <w:right w:val="none" w:sz="0" w:space="0" w:color="auto"/>
      </w:divBdr>
    </w:div>
    <w:div w:id="797338319">
      <w:bodyDiv w:val="1"/>
      <w:marLeft w:val="0"/>
      <w:marRight w:val="0"/>
      <w:marTop w:val="0"/>
      <w:marBottom w:val="0"/>
      <w:divBdr>
        <w:top w:val="none" w:sz="0" w:space="0" w:color="auto"/>
        <w:left w:val="none" w:sz="0" w:space="0" w:color="auto"/>
        <w:bottom w:val="none" w:sz="0" w:space="0" w:color="auto"/>
        <w:right w:val="none" w:sz="0" w:space="0" w:color="auto"/>
      </w:divBdr>
    </w:div>
    <w:div w:id="810902858">
      <w:bodyDiv w:val="1"/>
      <w:marLeft w:val="0"/>
      <w:marRight w:val="0"/>
      <w:marTop w:val="0"/>
      <w:marBottom w:val="0"/>
      <w:divBdr>
        <w:top w:val="none" w:sz="0" w:space="0" w:color="auto"/>
        <w:left w:val="none" w:sz="0" w:space="0" w:color="auto"/>
        <w:bottom w:val="none" w:sz="0" w:space="0" w:color="auto"/>
        <w:right w:val="none" w:sz="0" w:space="0" w:color="auto"/>
      </w:divBdr>
    </w:div>
    <w:div w:id="813522507">
      <w:bodyDiv w:val="1"/>
      <w:marLeft w:val="0"/>
      <w:marRight w:val="0"/>
      <w:marTop w:val="0"/>
      <w:marBottom w:val="0"/>
      <w:divBdr>
        <w:top w:val="none" w:sz="0" w:space="0" w:color="auto"/>
        <w:left w:val="none" w:sz="0" w:space="0" w:color="auto"/>
        <w:bottom w:val="none" w:sz="0" w:space="0" w:color="auto"/>
        <w:right w:val="none" w:sz="0" w:space="0" w:color="auto"/>
      </w:divBdr>
    </w:div>
    <w:div w:id="826822994">
      <w:bodyDiv w:val="1"/>
      <w:marLeft w:val="0"/>
      <w:marRight w:val="0"/>
      <w:marTop w:val="0"/>
      <w:marBottom w:val="0"/>
      <w:divBdr>
        <w:top w:val="none" w:sz="0" w:space="0" w:color="auto"/>
        <w:left w:val="none" w:sz="0" w:space="0" w:color="auto"/>
        <w:bottom w:val="none" w:sz="0" w:space="0" w:color="auto"/>
        <w:right w:val="none" w:sz="0" w:space="0" w:color="auto"/>
      </w:divBdr>
    </w:div>
    <w:div w:id="839007394">
      <w:bodyDiv w:val="1"/>
      <w:marLeft w:val="0"/>
      <w:marRight w:val="0"/>
      <w:marTop w:val="0"/>
      <w:marBottom w:val="0"/>
      <w:divBdr>
        <w:top w:val="none" w:sz="0" w:space="0" w:color="auto"/>
        <w:left w:val="none" w:sz="0" w:space="0" w:color="auto"/>
        <w:bottom w:val="none" w:sz="0" w:space="0" w:color="auto"/>
        <w:right w:val="none" w:sz="0" w:space="0" w:color="auto"/>
      </w:divBdr>
    </w:div>
    <w:div w:id="844825949">
      <w:bodyDiv w:val="1"/>
      <w:marLeft w:val="0"/>
      <w:marRight w:val="0"/>
      <w:marTop w:val="0"/>
      <w:marBottom w:val="0"/>
      <w:divBdr>
        <w:top w:val="none" w:sz="0" w:space="0" w:color="auto"/>
        <w:left w:val="none" w:sz="0" w:space="0" w:color="auto"/>
        <w:bottom w:val="none" w:sz="0" w:space="0" w:color="auto"/>
        <w:right w:val="none" w:sz="0" w:space="0" w:color="auto"/>
      </w:divBdr>
    </w:div>
    <w:div w:id="847256151">
      <w:bodyDiv w:val="1"/>
      <w:marLeft w:val="0"/>
      <w:marRight w:val="0"/>
      <w:marTop w:val="0"/>
      <w:marBottom w:val="0"/>
      <w:divBdr>
        <w:top w:val="none" w:sz="0" w:space="0" w:color="auto"/>
        <w:left w:val="none" w:sz="0" w:space="0" w:color="auto"/>
        <w:bottom w:val="none" w:sz="0" w:space="0" w:color="auto"/>
        <w:right w:val="none" w:sz="0" w:space="0" w:color="auto"/>
      </w:divBdr>
    </w:div>
    <w:div w:id="849225058">
      <w:bodyDiv w:val="1"/>
      <w:marLeft w:val="0"/>
      <w:marRight w:val="0"/>
      <w:marTop w:val="0"/>
      <w:marBottom w:val="0"/>
      <w:divBdr>
        <w:top w:val="none" w:sz="0" w:space="0" w:color="auto"/>
        <w:left w:val="none" w:sz="0" w:space="0" w:color="auto"/>
        <w:bottom w:val="none" w:sz="0" w:space="0" w:color="auto"/>
        <w:right w:val="none" w:sz="0" w:space="0" w:color="auto"/>
      </w:divBdr>
    </w:div>
    <w:div w:id="855071156">
      <w:bodyDiv w:val="1"/>
      <w:marLeft w:val="0"/>
      <w:marRight w:val="0"/>
      <w:marTop w:val="0"/>
      <w:marBottom w:val="0"/>
      <w:divBdr>
        <w:top w:val="none" w:sz="0" w:space="0" w:color="auto"/>
        <w:left w:val="none" w:sz="0" w:space="0" w:color="auto"/>
        <w:bottom w:val="none" w:sz="0" w:space="0" w:color="auto"/>
        <w:right w:val="none" w:sz="0" w:space="0" w:color="auto"/>
      </w:divBdr>
    </w:div>
    <w:div w:id="867986838">
      <w:bodyDiv w:val="1"/>
      <w:marLeft w:val="0"/>
      <w:marRight w:val="0"/>
      <w:marTop w:val="0"/>
      <w:marBottom w:val="0"/>
      <w:divBdr>
        <w:top w:val="none" w:sz="0" w:space="0" w:color="auto"/>
        <w:left w:val="none" w:sz="0" w:space="0" w:color="auto"/>
        <w:bottom w:val="none" w:sz="0" w:space="0" w:color="auto"/>
        <w:right w:val="none" w:sz="0" w:space="0" w:color="auto"/>
      </w:divBdr>
    </w:div>
    <w:div w:id="902447440">
      <w:bodyDiv w:val="1"/>
      <w:marLeft w:val="0"/>
      <w:marRight w:val="0"/>
      <w:marTop w:val="0"/>
      <w:marBottom w:val="0"/>
      <w:divBdr>
        <w:top w:val="none" w:sz="0" w:space="0" w:color="auto"/>
        <w:left w:val="none" w:sz="0" w:space="0" w:color="auto"/>
        <w:bottom w:val="none" w:sz="0" w:space="0" w:color="auto"/>
        <w:right w:val="none" w:sz="0" w:space="0" w:color="auto"/>
      </w:divBdr>
    </w:div>
    <w:div w:id="913469537">
      <w:bodyDiv w:val="1"/>
      <w:marLeft w:val="0"/>
      <w:marRight w:val="0"/>
      <w:marTop w:val="0"/>
      <w:marBottom w:val="0"/>
      <w:divBdr>
        <w:top w:val="none" w:sz="0" w:space="0" w:color="auto"/>
        <w:left w:val="none" w:sz="0" w:space="0" w:color="auto"/>
        <w:bottom w:val="none" w:sz="0" w:space="0" w:color="auto"/>
        <w:right w:val="none" w:sz="0" w:space="0" w:color="auto"/>
      </w:divBdr>
    </w:div>
    <w:div w:id="914706319">
      <w:bodyDiv w:val="1"/>
      <w:marLeft w:val="0"/>
      <w:marRight w:val="0"/>
      <w:marTop w:val="0"/>
      <w:marBottom w:val="0"/>
      <w:divBdr>
        <w:top w:val="none" w:sz="0" w:space="0" w:color="auto"/>
        <w:left w:val="none" w:sz="0" w:space="0" w:color="auto"/>
        <w:bottom w:val="none" w:sz="0" w:space="0" w:color="auto"/>
        <w:right w:val="none" w:sz="0" w:space="0" w:color="auto"/>
      </w:divBdr>
    </w:div>
    <w:div w:id="920455480">
      <w:bodyDiv w:val="1"/>
      <w:marLeft w:val="0"/>
      <w:marRight w:val="0"/>
      <w:marTop w:val="0"/>
      <w:marBottom w:val="0"/>
      <w:divBdr>
        <w:top w:val="none" w:sz="0" w:space="0" w:color="auto"/>
        <w:left w:val="none" w:sz="0" w:space="0" w:color="auto"/>
        <w:bottom w:val="none" w:sz="0" w:space="0" w:color="auto"/>
        <w:right w:val="none" w:sz="0" w:space="0" w:color="auto"/>
      </w:divBdr>
    </w:div>
    <w:div w:id="922566053">
      <w:bodyDiv w:val="1"/>
      <w:marLeft w:val="0"/>
      <w:marRight w:val="0"/>
      <w:marTop w:val="0"/>
      <w:marBottom w:val="0"/>
      <w:divBdr>
        <w:top w:val="none" w:sz="0" w:space="0" w:color="auto"/>
        <w:left w:val="none" w:sz="0" w:space="0" w:color="auto"/>
        <w:bottom w:val="none" w:sz="0" w:space="0" w:color="auto"/>
        <w:right w:val="none" w:sz="0" w:space="0" w:color="auto"/>
      </w:divBdr>
    </w:div>
    <w:div w:id="927428460">
      <w:bodyDiv w:val="1"/>
      <w:marLeft w:val="0"/>
      <w:marRight w:val="0"/>
      <w:marTop w:val="0"/>
      <w:marBottom w:val="0"/>
      <w:divBdr>
        <w:top w:val="none" w:sz="0" w:space="0" w:color="auto"/>
        <w:left w:val="none" w:sz="0" w:space="0" w:color="auto"/>
        <w:bottom w:val="none" w:sz="0" w:space="0" w:color="auto"/>
        <w:right w:val="none" w:sz="0" w:space="0" w:color="auto"/>
      </w:divBdr>
    </w:div>
    <w:div w:id="938374191">
      <w:bodyDiv w:val="1"/>
      <w:marLeft w:val="0"/>
      <w:marRight w:val="0"/>
      <w:marTop w:val="0"/>
      <w:marBottom w:val="0"/>
      <w:divBdr>
        <w:top w:val="none" w:sz="0" w:space="0" w:color="auto"/>
        <w:left w:val="none" w:sz="0" w:space="0" w:color="auto"/>
        <w:bottom w:val="none" w:sz="0" w:space="0" w:color="auto"/>
        <w:right w:val="none" w:sz="0" w:space="0" w:color="auto"/>
      </w:divBdr>
    </w:div>
    <w:div w:id="956523216">
      <w:bodyDiv w:val="1"/>
      <w:marLeft w:val="0"/>
      <w:marRight w:val="0"/>
      <w:marTop w:val="0"/>
      <w:marBottom w:val="0"/>
      <w:divBdr>
        <w:top w:val="none" w:sz="0" w:space="0" w:color="auto"/>
        <w:left w:val="none" w:sz="0" w:space="0" w:color="auto"/>
        <w:bottom w:val="none" w:sz="0" w:space="0" w:color="auto"/>
        <w:right w:val="none" w:sz="0" w:space="0" w:color="auto"/>
      </w:divBdr>
    </w:div>
    <w:div w:id="985820516">
      <w:bodyDiv w:val="1"/>
      <w:marLeft w:val="0"/>
      <w:marRight w:val="0"/>
      <w:marTop w:val="0"/>
      <w:marBottom w:val="0"/>
      <w:divBdr>
        <w:top w:val="none" w:sz="0" w:space="0" w:color="auto"/>
        <w:left w:val="none" w:sz="0" w:space="0" w:color="auto"/>
        <w:bottom w:val="none" w:sz="0" w:space="0" w:color="auto"/>
        <w:right w:val="none" w:sz="0" w:space="0" w:color="auto"/>
      </w:divBdr>
    </w:div>
    <w:div w:id="988093197">
      <w:bodyDiv w:val="1"/>
      <w:marLeft w:val="0"/>
      <w:marRight w:val="0"/>
      <w:marTop w:val="0"/>
      <w:marBottom w:val="0"/>
      <w:divBdr>
        <w:top w:val="none" w:sz="0" w:space="0" w:color="auto"/>
        <w:left w:val="none" w:sz="0" w:space="0" w:color="auto"/>
        <w:bottom w:val="none" w:sz="0" w:space="0" w:color="auto"/>
        <w:right w:val="none" w:sz="0" w:space="0" w:color="auto"/>
      </w:divBdr>
    </w:div>
    <w:div w:id="990645602">
      <w:bodyDiv w:val="1"/>
      <w:marLeft w:val="0"/>
      <w:marRight w:val="0"/>
      <w:marTop w:val="0"/>
      <w:marBottom w:val="0"/>
      <w:divBdr>
        <w:top w:val="none" w:sz="0" w:space="0" w:color="auto"/>
        <w:left w:val="none" w:sz="0" w:space="0" w:color="auto"/>
        <w:bottom w:val="none" w:sz="0" w:space="0" w:color="auto"/>
        <w:right w:val="none" w:sz="0" w:space="0" w:color="auto"/>
      </w:divBdr>
    </w:div>
    <w:div w:id="991448792">
      <w:bodyDiv w:val="1"/>
      <w:marLeft w:val="0"/>
      <w:marRight w:val="0"/>
      <w:marTop w:val="0"/>
      <w:marBottom w:val="0"/>
      <w:divBdr>
        <w:top w:val="none" w:sz="0" w:space="0" w:color="auto"/>
        <w:left w:val="none" w:sz="0" w:space="0" w:color="auto"/>
        <w:bottom w:val="none" w:sz="0" w:space="0" w:color="auto"/>
        <w:right w:val="none" w:sz="0" w:space="0" w:color="auto"/>
      </w:divBdr>
    </w:div>
    <w:div w:id="998732581">
      <w:bodyDiv w:val="1"/>
      <w:marLeft w:val="0"/>
      <w:marRight w:val="0"/>
      <w:marTop w:val="0"/>
      <w:marBottom w:val="0"/>
      <w:divBdr>
        <w:top w:val="none" w:sz="0" w:space="0" w:color="auto"/>
        <w:left w:val="none" w:sz="0" w:space="0" w:color="auto"/>
        <w:bottom w:val="none" w:sz="0" w:space="0" w:color="auto"/>
        <w:right w:val="none" w:sz="0" w:space="0" w:color="auto"/>
      </w:divBdr>
    </w:div>
    <w:div w:id="1005788940">
      <w:bodyDiv w:val="1"/>
      <w:marLeft w:val="0"/>
      <w:marRight w:val="0"/>
      <w:marTop w:val="0"/>
      <w:marBottom w:val="0"/>
      <w:divBdr>
        <w:top w:val="none" w:sz="0" w:space="0" w:color="auto"/>
        <w:left w:val="none" w:sz="0" w:space="0" w:color="auto"/>
        <w:bottom w:val="none" w:sz="0" w:space="0" w:color="auto"/>
        <w:right w:val="none" w:sz="0" w:space="0" w:color="auto"/>
      </w:divBdr>
    </w:div>
    <w:div w:id="1007101595">
      <w:bodyDiv w:val="1"/>
      <w:marLeft w:val="0"/>
      <w:marRight w:val="0"/>
      <w:marTop w:val="0"/>
      <w:marBottom w:val="0"/>
      <w:divBdr>
        <w:top w:val="none" w:sz="0" w:space="0" w:color="auto"/>
        <w:left w:val="none" w:sz="0" w:space="0" w:color="auto"/>
        <w:bottom w:val="none" w:sz="0" w:space="0" w:color="auto"/>
        <w:right w:val="none" w:sz="0" w:space="0" w:color="auto"/>
      </w:divBdr>
    </w:div>
    <w:div w:id="1007832483">
      <w:bodyDiv w:val="1"/>
      <w:marLeft w:val="0"/>
      <w:marRight w:val="0"/>
      <w:marTop w:val="0"/>
      <w:marBottom w:val="0"/>
      <w:divBdr>
        <w:top w:val="none" w:sz="0" w:space="0" w:color="auto"/>
        <w:left w:val="none" w:sz="0" w:space="0" w:color="auto"/>
        <w:bottom w:val="none" w:sz="0" w:space="0" w:color="auto"/>
        <w:right w:val="none" w:sz="0" w:space="0" w:color="auto"/>
      </w:divBdr>
    </w:div>
    <w:div w:id="1012613299">
      <w:bodyDiv w:val="1"/>
      <w:marLeft w:val="0"/>
      <w:marRight w:val="0"/>
      <w:marTop w:val="0"/>
      <w:marBottom w:val="0"/>
      <w:divBdr>
        <w:top w:val="none" w:sz="0" w:space="0" w:color="auto"/>
        <w:left w:val="none" w:sz="0" w:space="0" w:color="auto"/>
        <w:bottom w:val="none" w:sz="0" w:space="0" w:color="auto"/>
        <w:right w:val="none" w:sz="0" w:space="0" w:color="auto"/>
      </w:divBdr>
    </w:div>
    <w:div w:id="1017971154">
      <w:bodyDiv w:val="1"/>
      <w:marLeft w:val="0"/>
      <w:marRight w:val="0"/>
      <w:marTop w:val="0"/>
      <w:marBottom w:val="0"/>
      <w:divBdr>
        <w:top w:val="none" w:sz="0" w:space="0" w:color="auto"/>
        <w:left w:val="none" w:sz="0" w:space="0" w:color="auto"/>
        <w:bottom w:val="none" w:sz="0" w:space="0" w:color="auto"/>
        <w:right w:val="none" w:sz="0" w:space="0" w:color="auto"/>
      </w:divBdr>
    </w:div>
    <w:div w:id="1027945709">
      <w:bodyDiv w:val="1"/>
      <w:marLeft w:val="0"/>
      <w:marRight w:val="0"/>
      <w:marTop w:val="0"/>
      <w:marBottom w:val="0"/>
      <w:divBdr>
        <w:top w:val="none" w:sz="0" w:space="0" w:color="auto"/>
        <w:left w:val="none" w:sz="0" w:space="0" w:color="auto"/>
        <w:bottom w:val="none" w:sz="0" w:space="0" w:color="auto"/>
        <w:right w:val="none" w:sz="0" w:space="0" w:color="auto"/>
      </w:divBdr>
    </w:div>
    <w:div w:id="1041172530">
      <w:bodyDiv w:val="1"/>
      <w:marLeft w:val="0"/>
      <w:marRight w:val="0"/>
      <w:marTop w:val="0"/>
      <w:marBottom w:val="0"/>
      <w:divBdr>
        <w:top w:val="none" w:sz="0" w:space="0" w:color="auto"/>
        <w:left w:val="none" w:sz="0" w:space="0" w:color="auto"/>
        <w:bottom w:val="none" w:sz="0" w:space="0" w:color="auto"/>
        <w:right w:val="none" w:sz="0" w:space="0" w:color="auto"/>
      </w:divBdr>
    </w:div>
    <w:div w:id="1044788997">
      <w:bodyDiv w:val="1"/>
      <w:marLeft w:val="0"/>
      <w:marRight w:val="0"/>
      <w:marTop w:val="0"/>
      <w:marBottom w:val="0"/>
      <w:divBdr>
        <w:top w:val="none" w:sz="0" w:space="0" w:color="auto"/>
        <w:left w:val="none" w:sz="0" w:space="0" w:color="auto"/>
        <w:bottom w:val="none" w:sz="0" w:space="0" w:color="auto"/>
        <w:right w:val="none" w:sz="0" w:space="0" w:color="auto"/>
      </w:divBdr>
    </w:div>
    <w:div w:id="1054429922">
      <w:bodyDiv w:val="1"/>
      <w:marLeft w:val="0"/>
      <w:marRight w:val="0"/>
      <w:marTop w:val="0"/>
      <w:marBottom w:val="0"/>
      <w:divBdr>
        <w:top w:val="none" w:sz="0" w:space="0" w:color="auto"/>
        <w:left w:val="none" w:sz="0" w:space="0" w:color="auto"/>
        <w:bottom w:val="none" w:sz="0" w:space="0" w:color="auto"/>
        <w:right w:val="none" w:sz="0" w:space="0" w:color="auto"/>
      </w:divBdr>
    </w:div>
    <w:div w:id="1077434632">
      <w:bodyDiv w:val="1"/>
      <w:marLeft w:val="0"/>
      <w:marRight w:val="0"/>
      <w:marTop w:val="0"/>
      <w:marBottom w:val="0"/>
      <w:divBdr>
        <w:top w:val="none" w:sz="0" w:space="0" w:color="auto"/>
        <w:left w:val="none" w:sz="0" w:space="0" w:color="auto"/>
        <w:bottom w:val="none" w:sz="0" w:space="0" w:color="auto"/>
        <w:right w:val="none" w:sz="0" w:space="0" w:color="auto"/>
      </w:divBdr>
    </w:div>
    <w:div w:id="1081759775">
      <w:bodyDiv w:val="1"/>
      <w:marLeft w:val="0"/>
      <w:marRight w:val="0"/>
      <w:marTop w:val="0"/>
      <w:marBottom w:val="0"/>
      <w:divBdr>
        <w:top w:val="none" w:sz="0" w:space="0" w:color="auto"/>
        <w:left w:val="none" w:sz="0" w:space="0" w:color="auto"/>
        <w:bottom w:val="none" w:sz="0" w:space="0" w:color="auto"/>
        <w:right w:val="none" w:sz="0" w:space="0" w:color="auto"/>
      </w:divBdr>
    </w:div>
    <w:div w:id="1094787222">
      <w:bodyDiv w:val="1"/>
      <w:marLeft w:val="0"/>
      <w:marRight w:val="0"/>
      <w:marTop w:val="0"/>
      <w:marBottom w:val="0"/>
      <w:divBdr>
        <w:top w:val="none" w:sz="0" w:space="0" w:color="auto"/>
        <w:left w:val="none" w:sz="0" w:space="0" w:color="auto"/>
        <w:bottom w:val="none" w:sz="0" w:space="0" w:color="auto"/>
        <w:right w:val="none" w:sz="0" w:space="0" w:color="auto"/>
      </w:divBdr>
    </w:div>
    <w:div w:id="1103960713">
      <w:bodyDiv w:val="1"/>
      <w:marLeft w:val="0"/>
      <w:marRight w:val="0"/>
      <w:marTop w:val="0"/>
      <w:marBottom w:val="0"/>
      <w:divBdr>
        <w:top w:val="none" w:sz="0" w:space="0" w:color="auto"/>
        <w:left w:val="none" w:sz="0" w:space="0" w:color="auto"/>
        <w:bottom w:val="none" w:sz="0" w:space="0" w:color="auto"/>
        <w:right w:val="none" w:sz="0" w:space="0" w:color="auto"/>
      </w:divBdr>
    </w:div>
    <w:div w:id="1114248911">
      <w:bodyDiv w:val="1"/>
      <w:marLeft w:val="0"/>
      <w:marRight w:val="0"/>
      <w:marTop w:val="0"/>
      <w:marBottom w:val="0"/>
      <w:divBdr>
        <w:top w:val="none" w:sz="0" w:space="0" w:color="auto"/>
        <w:left w:val="none" w:sz="0" w:space="0" w:color="auto"/>
        <w:bottom w:val="none" w:sz="0" w:space="0" w:color="auto"/>
        <w:right w:val="none" w:sz="0" w:space="0" w:color="auto"/>
      </w:divBdr>
    </w:div>
    <w:div w:id="1168326056">
      <w:bodyDiv w:val="1"/>
      <w:marLeft w:val="0"/>
      <w:marRight w:val="0"/>
      <w:marTop w:val="0"/>
      <w:marBottom w:val="0"/>
      <w:divBdr>
        <w:top w:val="none" w:sz="0" w:space="0" w:color="auto"/>
        <w:left w:val="none" w:sz="0" w:space="0" w:color="auto"/>
        <w:bottom w:val="none" w:sz="0" w:space="0" w:color="auto"/>
        <w:right w:val="none" w:sz="0" w:space="0" w:color="auto"/>
      </w:divBdr>
    </w:div>
    <w:div w:id="1201476357">
      <w:bodyDiv w:val="1"/>
      <w:marLeft w:val="0"/>
      <w:marRight w:val="0"/>
      <w:marTop w:val="0"/>
      <w:marBottom w:val="0"/>
      <w:divBdr>
        <w:top w:val="none" w:sz="0" w:space="0" w:color="auto"/>
        <w:left w:val="none" w:sz="0" w:space="0" w:color="auto"/>
        <w:bottom w:val="none" w:sz="0" w:space="0" w:color="auto"/>
        <w:right w:val="none" w:sz="0" w:space="0" w:color="auto"/>
      </w:divBdr>
    </w:div>
    <w:div w:id="1231425631">
      <w:bodyDiv w:val="1"/>
      <w:marLeft w:val="0"/>
      <w:marRight w:val="0"/>
      <w:marTop w:val="0"/>
      <w:marBottom w:val="0"/>
      <w:divBdr>
        <w:top w:val="none" w:sz="0" w:space="0" w:color="auto"/>
        <w:left w:val="none" w:sz="0" w:space="0" w:color="auto"/>
        <w:bottom w:val="none" w:sz="0" w:space="0" w:color="auto"/>
        <w:right w:val="none" w:sz="0" w:space="0" w:color="auto"/>
      </w:divBdr>
    </w:div>
    <w:div w:id="1236011389">
      <w:bodyDiv w:val="1"/>
      <w:marLeft w:val="0"/>
      <w:marRight w:val="0"/>
      <w:marTop w:val="0"/>
      <w:marBottom w:val="0"/>
      <w:divBdr>
        <w:top w:val="none" w:sz="0" w:space="0" w:color="auto"/>
        <w:left w:val="none" w:sz="0" w:space="0" w:color="auto"/>
        <w:bottom w:val="none" w:sz="0" w:space="0" w:color="auto"/>
        <w:right w:val="none" w:sz="0" w:space="0" w:color="auto"/>
      </w:divBdr>
    </w:div>
    <w:div w:id="1244683830">
      <w:bodyDiv w:val="1"/>
      <w:marLeft w:val="0"/>
      <w:marRight w:val="0"/>
      <w:marTop w:val="0"/>
      <w:marBottom w:val="0"/>
      <w:divBdr>
        <w:top w:val="none" w:sz="0" w:space="0" w:color="auto"/>
        <w:left w:val="none" w:sz="0" w:space="0" w:color="auto"/>
        <w:bottom w:val="none" w:sz="0" w:space="0" w:color="auto"/>
        <w:right w:val="none" w:sz="0" w:space="0" w:color="auto"/>
      </w:divBdr>
    </w:div>
    <w:div w:id="1322079473">
      <w:bodyDiv w:val="1"/>
      <w:marLeft w:val="0"/>
      <w:marRight w:val="0"/>
      <w:marTop w:val="0"/>
      <w:marBottom w:val="0"/>
      <w:divBdr>
        <w:top w:val="none" w:sz="0" w:space="0" w:color="auto"/>
        <w:left w:val="none" w:sz="0" w:space="0" w:color="auto"/>
        <w:bottom w:val="none" w:sz="0" w:space="0" w:color="auto"/>
        <w:right w:val="none" w:sz="0" w:space="0" w:color="auto"/>
      </w:divBdr>
    </w:div>
    <w:div w:id="1341808358">
      <w:bodyDiv w:val="1"/>
      <w:marLeft w:val="0"/>
      <w:marRight w:val="0"/>
      <w:marTop w:val="0"/>
      <w:marBottom w:val="0"/>
      <w:divBdr>
        <w:top w:val="none" w:sz="0" w:space="0" w:color="auto"/>
        <w:left w:val="none" w:sz="0" w:space="0" w:color="auto"/>
        <w:bottom w:val="none" w:sz="0" w:space="0" w:color="auto"/>
        <w:right w:val="none" w:sz="0" w:space="0" w:color="auto"/>
      </w:divBdr>
    </w:div>
    <w:div w:id="1343313923">
      <w:bodyDiv w:val="1"/>
      <w:marLeft w:val="0"/>
      <w:marRight w:val="0"/>
      <w:marTop w:val="0"/>
      <w:marBottom w:val="0"/>
      <w:divBdr>
        <w:top w:val="none" w:sz="0" w:space="0" w:color="auto"/>
        <w:left w:val="none" w:sz="0" w:space="0" w:color="auto"/>
        <w:bottom w:val="none" w:sz="0" w:space="0" w:color="auto"/>
        <w:right w:val="none" w:sz="0" w:space="0" w:color="auto"/>
      </w:divBdr>
    </w:div>
    <w:div w:id="1359812654">
      <w:bodyDiv w:val="1"/>
      <w:marLeft w:val="0"/>
      <w:marRight w:val="0"/>
      <w:marTop w:val="0"/>
      <w:marBottom w:val="0"/>
      <w:divBdr>
        <w:top w:val="none" w:sz="0" w:space="0" w:color="auto"/>
        <w:left w:val="none" w:sz="0" w:space="0" w:color="auto"/>
        <w:bottom w:val="none" w:sz="0" w:space="0" w:color="auto"/>
        <w:right w:val="none" w:sz="0" w:space="0" w:color="auto"/>
      </w:divBdr>
    </w:div>
    <w:div w:id="1436053984">
      <w:bodyDiv w:val="1"/>
      <w:marLeft w:val="0"/>
      <w:marRight w:val="0"/>
      <w:marTop w:val="0"/>
      <w:marBottom w:val="0"/>
      <w:divBdr>
        <w:top w:val="none" w:sz="0" w:space="0" w:color="auto"/>
        <w:left w:val="none" w:sz="0" w:space="0" w:color="auto"/>
        <w:bottom w:val="none" w:sz="0" w:space="0" w:color="auto"/>
        <w:right w:val="none" w:sz="0" w:space="0" w:color="auto"/>
      </w:divBdr>
    </w:div>
    <w:div w:id="1436943110">
      <w:bodyDiv w:val="1"/>
      <w:marLeft w:val="0"/>
      <w:marRight w:val="0"/>
      <w:marTop w:val="0"/>
      <w:marBottom w:val="0"/>
      <w:divBdr>
        <w:top w:val="none" w:sz="0" w:space="0" w:color="auto"/>
        <w:left w:val="none" w:sz="0" w:space="0" w:color="auto"/>
        <w:bottom w:val="none" w:sz="0" w:space="0" w:color="auto"/>
        <w:right w:val="none" w:sz="0" w:space="0" w:color="auto"/>
      </w:divBdr>
    </w:div>
    <w:div w:id="1450856067">
      <w:bodyDiv w:val="1"/>
      <w:marLeft w:val="0"/>
      <w:marRight w:val="0"/>
      <w:marTop w:val="0"/>
      <w:marBottom w:val="0"/>
      <w:divBdr>
        <w:top w:val="none" w:sz="0" w:space="0" w:color="auto"/>
        <w:left w:val="none" w:sz="0" w:space="0" w:color="auto"/>
        <w:bottom w:val="none" w:sz="0" w:space="0" w:color="auto"/>
        <w:right w:val="none" w:sz="0" w:space="0" w:color="auto"/>
      </w:divBdr>
    </w:div>
    <w:div w:id="1491869064">
      <w:bodyDiv w:val="1"/>
      <w:marLeft w:val="0"/>
      <w:marRight w:val="0"/>
      <w:marTop w:val="0"/>
      <w:marBottom w:val="0"/>
      <w:divBdr>
        <w:top w:val="none" w:sz="0" w:space="0" w:color="auto"/>
        <w:left w:val="none" w:sz="0" w:space="0" w:color="auto"/>
        <w:bottom w:val="none" w:sz="0" w:space="0" w:color="auto"/>
        <w:right w:val="none" w:sz="0" w:space="0" w:color="auto"/>
      </w:divBdr>
    </w:div>
    <w:div w:id="1495993811">
      <w:bodyDiv w:val="1"/>
      <w:marLeft w:val="0"/>
      <w:marRight w:val="0"/>
      <w:marTop w:val="0"/>
      <w:marBottom w:val="0"/>
      <w:divBdr>
        <w:top w:val="none" w:sz="0" w:space="0" w:color="auto"/>
        <w:left w:val="none" w:sz="0" w:space="0" w:color="auto"/>
        <w:bottom w:val="none" w:sz="0" w:space="0" w:color="auto"/>
        <w:right w:val="none" w:sz="0" w:space="0" w:color="auto"/>
      </w:divBdr>
    </w:div>
    <w:div w:id="1497725262">
      <w:bodyDiv w:val="1"/>
      <w:marLeft w:val="0"/>
      <w:marRight w:val="0"/>
      <w:marTop w:val="0"/>
      <w:marBottom w:val="0"/>
      <w:divBdr>
        <w:top w:val="none" w:sz="0" w:space="0" w:color="auto"/>
        <w:left w:val="none" w:sz="0" w:space="0" w:color="auto"/>
        <w:bottom w:val="none" w:sz="0" w:space="0" w:color="auto"/>
        <w:right w:val="none" w:sz="0" w:space="0" w:color="auto"/>
      </w:divBdr>
    </w:div>
    <w:div w:id="1502432135">
      <w:bodyDiv w:val="1"/>
      <w:marLeft w:val="0"/>
      <w:marRight w:val="0"/>
      <w:marTop w:val="0"/>
      <w:marBottom w:val="0"/>
      <w:divBdr>
        <w:top w:val="none" w:sz="0" w:space="0" w:color="auto"/>
        <w:left w:val="none" w:sz="0" w:space="0" w:color="auto"/>
        <w:bottom w:val="none" w:sz="0" w:space="0" w:color="auto"/>
        <w:right w:val="none" w:sz="0" w:space="0" w:color="auto"/>
      </w:divBdr>
    </w:div>
    <w:div w:id="1502698622">
      <w:bodyDiv w:val="1"/>
      <w:marLeft w:val="0"/>
      <w:marRight w:val="0"/>
      <w:marTop w:val="0"/>
      <w:marBottom w:val="0"/>
      <w:divBdr>
        <w:top w:val="none" w:sz="0" w:space="0" w:color="auto"/>
        <w:left w:val="none" w:sz="0" w:space="0" w:color="auto"/>
        <w:bottom w:val="none" w:sz="0" w:space="0" w:color="auto"/>
        <w:right w:val="none" w:sz="0" w:space="0" w:color="auto"/>
      </w:divBdr>
    </w:div>
    <w:div w:id="1519199864">
      <w:bodyDiv w:val="1"/>
      <w:marLeft w:val="0"/>
      <w:marRight w:val="0"/>
      <w:marTop w:val="0"/>
      <w:marBottom w:val="0"/>
      <w:divBdr>
        <w:top w:val="none" w:sz="0" w:space="0" w:color="auto"/>
        <w:left w:val="none" w:sz="0" w:space="0" w:color="auto"/>
        <w:bottom w:val="none" w:sz="0" w:space="0" w:color="auto"/>
        <w:right w:val="none" w:sz="0" w:space="0" w:color="auto"/>
      </w:divBdr>
    </w:div>
    <w:div w:id="1524319798">
      <w:bodyDiv w:val="1"/>
      <w:marLeft w:val="0"/>
      <w:marRight w:val="0"/>
      <w:marTop w:val="0"/>
      <w:marBottom w:val="0"/>
      <w:divBdr>
        <w:top w:val="none" w:sz="0" w:space="0" w:color="auto"/>
        <w:left w:val="none" w:sz="0" w:space="0" w:color="auto"/>
        <w:bottom w:val="none" w:sz="0" w:space="0" w:color="auto"/>
        <w:right w:val="none" w:sz="0" w:space="0" w:color="auto"/>
      </w:divBdr>
    </w:div>
    <w:div w:id="1545751094">
      <w:bodyDiv w:val="1"/>
      <w:marLeft w:val="0"/>
      <w:marRight w:val="0"/>
      <w:marTop w:val="0"/>
      <w:marBottom w:val="0"/>
      <w:divBdr>
        <w:top w:val="none" w:sz="0" w:space="0" w:color="auto"/>
        <w:left w:val="none" w:sz="0" w:space="0" w:color="auto"/>
        <w:bottom w:val="none" w:sz="0" w:space="0" w:color="auto"/>
        <w:right w:val="none" w:sz="0" w:space="0" w:color="auto"/>
      </w:divBdr>
    </w:div>
    <w:div w:id="1549412395">
      <w:bodyDiv w:val="1"/>
      <w:marLeft w:val="0"/>
      <w:marRight w:val="0"/>
      <w:marTop w:val="0"/>
      <w:marBottom w:val="0"/>
      <w:divBdr>
        <w:top w:val="none" w:sz="0" w:space="0" w:color="auto"/>
        <w:left w:val="none" w:sz="0" w:space="0" w:color="auto"/>
        <w:bottom w:val="none" w:sz="0" w:space="0" w:color="auto"/>
        <w:right w:val="none" w:sz="0" w:space="0" w:color="auto"/>
      </w:divBdr>
    </w:div>
    <w:div w:id="1574463729">
      <w:bodyDiv w:val="1"/>
      <w:marLeft w:val="0"/>
      <w:marRight w:val="0"/>
      <w:marTop w:val="0"/>
      <w:marBottom w:val="0"/>
      <w:divBdr>
        <w:top w:val="none" w:sz="0" w:space="0" w:color="auto"/>
        <w:left w:val="none" w:sz="0" w:space="0" w:color="auto"/>
        <w:bottom w:val="none" w:sz="0" w:space="0" w:color="auto"/>
        <w:right w:val="none" w:sz="0" w:space="0" w:color="auto"/>
      </w:divBdr>
    </w:div>
    <w:div w:id="1599829846">
      <w:bodyDiv w:val="1"/>
      <w:marLeft w:val="0"/>
      <w:marRight w:val="0"/>
      <w:marTop w:val="0"/>
      <w:marBottom w:val="0"/>
      <w:divBdr>
        <w:top w:val="none" w:sz="0" w:space="0" w:color="auto"/>
        <w:left w:val="none" w:sz="0" w:space="0" w:color="auto"/>
        <w:bottom w:val="none" w:sz="0" w:space="0" w:color="auto"/>
        <w:right w:val="none" w:sz="0" w:space="0" w:color="auto"/>
      </w:divBdr>
    </w:div>
    <w:div w:id="1607928613">
      <w:bodyDiv w:val="1"/>
      <w:marLeft w:val="0"/>
      <w:marRight w:val="0"/>
      <w:marTop w:val="0"/>
      <w:marBottom w:val="0"/>
      <w:divBdr>
        <w:top w:val="none" w:sz="0" w:space="0" w:color="auto"/>
        <w:left w:val="none" w:sz="0" w:space="0" w:color="auto"/>
        <w:bottom w:val="none" w:sz="0" w:space="0" w:color="auto"/>
        <w:right w:val="none" w:sz="0" w:space="0" w:color="auto"/>
      </w:divBdr>
    </w:div>
    <w:div w:id="1612086889">
      <w:bodyDiv w:val="1"/>
      <w:marLeft w:val="0"/>
      <w:marRight w:val="0"/>
      <w:marTop w:val="0"/>
      <w:marBottom w:val="0"/>
      <w:divBdr>
        <w:top w:val="none" w:sz="0" w:space="0" w:color="auto"/>
        <w:left w:val="none" w:sz="0" w:space="0" w:color="auto"/>
        <w:bottom w:val="none" w:sz="0" w:space="0" w:color="auto"/>
        <w:right w:val="none" w:sz="0" w:space="0" w:color="auto"/>
      </w:divBdr>
    </w:div>
    <w:div w:id="1617984335">
      <w:bodyDiv w:val="1"/>
      <w:marLeft w:val="0"/>
      <w:marRight w:val="0"/>
      <w:marTop w:val="0"/>
      <w:marBottom w:val="0"/>
      <w:divBdr>
        <w:top w:val="none" w:sz="0" w:space="0" w:color="auto"/>
        <w:left w:val="none" w:sz="0" w:space="0" w:color="auto"/>
        <w:bottom w:val="none" w:sz="0" w:space="0" w:color="auto"/>
        <w:right w:val="none" w:sz="0" w:space="0" w:color="auto"/>
      </w:divBdr>
    </w:div>
    <w:div w:id="1628121779">
      <w:bodyDiv w:val="1"/>
      <w:marLeft w:val="0"/>
      <w:marRight w:val="0"/>
      <w:marTop w:val="0"/>
      <w:marBottom w:val="0"/>
      <w:divBdr>
        <w:top w:val="none" w:sz="0" w:space="0" w:color="auto"/>
        <w:left w:val="none" w:sz="0" w:space="0" w:color="auto"/>
        <w:bottom w:val="none" w:sz="0" w:space="0" w:color="auto"/>
        <w:right w:val="none" w:sz="0" w:space="0" w:color="auto"/>
      </w:divBdr>
    </w:div>
    <w:div w:id="1636987286">
      <w:bodyDiv w:val="1"/>
      <w:marLeft w:val="0"/>
      <w:marRight w:val="0"/>
      <w:marTop w:val="0"/>
      <w:marBottom w:val="0"/>
      <w:divBdr>
        <w:top w:val="none" w:sz="0" w:space="0" w:color="auto"/>
        <w:left w:val="none" w:sz="0" w:space="0" w:color="auto"/>
        <w:bottom w:val="none" w:sz="0" w:space="0" w:color="auto"/>
        <w:right w:val="none" w:sz="0" w:space="0" w:color="auto"/>
      </w:divBdr>
    </w:div>
    <w:div w:id="1640186841">
      <w:bodyDiv w:val="1"/>
      <w:marLeft w:val="0"/>
      <w:marRight w:val="0"/>
      <w:marTop w:val="0"/>
      <w:marBottom w:val="0"/>
      <w:divBdr>
        <w:top w:val="none" w:sz="0" w:space="0" w:color="auto"/>
        <w:left w:val="none" w:sz="0" w:space="0" w:color="auto"/>
        <w:bottom w:val="none" w:sz="0" w:space="0" w:color="auto"/>
        <w:right w:val="none" w:sz="0" w:space="0" w:color="auto"/>
      </w:divBdr>
    </w:div>
    <w:div w:id="1667515484">
      <w:bodyDiv w:val="1"/>
      <w:marLeft w:val="0"/>
      <w:marRight w:val="0"/>
      <w:marTop w:val="0"/>
      <w:marBottom w:val="0"/>
      <w:divBdr>
        <w:top w:val="none" w:sz="0" w:space="0" w:color="auto"/>
        <w:left w:val="none" w:sz="0" w:space="0" w:color="auto"/>
        <w:bottom w:val="none" w:sz="0" w:space="0" w:color="auto"/>
        <w:right w:val="none" w:sz="0" w:space="0" w:color="auto"/>
      </w:divBdr>
    </w:div>
    <w:div w:id="1681740495">
      <w:bodyDiv w:val="1"/>
      <w:marLeft w:val="0"/>
      <w:marRight w:val="0"/>
      <w:marTop w:val="0"/>
      <w:marBottom w:val="0"/>
      <w:divBdr>
        <w:top w:val="none" w:sz="0" w:space="0" w:color="auto"/>
        <w:left w:val="none" w:sz="0" w:space="0" w:color="auto"/>
        <w:bottom w:val="none" w:sz="0" w:space="0" w:color="auto"/>
        <w:right w:val="none" w:sz="0" w:space="0" w:color="auto"/>
      </w:divBdr>
    </w:div>
    <w:div w:id="1690183466">
      <w:bodyDiv w:val="1"/>
      <w:marLeft w:val="0"/>
      <w:marRight w:val="0"/>
      <w:marTop w:val="0"/>
      <w:marBottom w:val="0"/>
      <w:divBdr>
        <w:top w:val="none" w:sz="0" w:space="0" w:color="auto"/>
        <w:left w:val="none" w:sz="0" w:space="0" w:color="auto"/>
        <w:bottom w:val="none" w:sz="0" w:space="0" w:color="auto"/>
        <w:right w:val="none" w:sz="0" w:space="0" w:color="auto"/>
      </w:divBdr>
    </w:div>
    <w:div w:id="1698501453">
      <w:bodyDiv w:val="1"/>
      <w:marLeft w:val="0"/>
      <w:marRight w:val="0"/>
      <w:marTop w:val="0"/>
      <w:marBottom w:val="0"/>
      <w:divBdr>
        <w:top w:val="none" w:sz="0" w:space="0" w:color="auto"/>
        <w:left w:val="none" w:sz="0" w:space="0" w:color="auto"/>
        <w:bottom w:val="none" w:sz="0" w:space="0" w:color="auto"/>
        <w:right w:val="none" w:sz="0" w:space="0" w:color="auto"/>
      </w:divBdr>
    </w:div>
    <w:div w:id="1716812448">
      <w:bodyDiv w:val="1"/>
      <w:marLeft w:val="0"/>
      <w:marRight w:val="0"/>
      <w:marTop w:val="0"/>
      <w:marBottom w:val="0"/>
      <w:divBdr>
        <w:top w:val="none" w:sz="0" w:space="0" w:color="auto"/>
        <w:left w:val="none" w:sz="0" w:space="0" w:color="auto"/>
        <w:bottom w:val="none" w:sz="0" w:space="0" w:color="auto"/>
        <w:right w:val="none" w:sz="0" w:space="0" w:color="auto"/>
      </w:divBdr>
    </w:div>
    <w:div w:id="1728916149">
      <w:bodyDiv w:val="1"/>
      <w:marLeft w:val="0"/>
      <w:marRight w:val="0"/>
      <w:marTop w:val="0"/>
      <w:marBottom w:val="0"/>
      <w:divBdr>
        <w:top w:val="none" w:sz="0" w:space="0" w:color="auto"/>
        <w:left w:val="none" w:sz="0" w:space="0" w:color="auto"/>
        <w:bottom w:val="none" w:sz="0" w:space="0" w:color="auto"/>
        <w:right w:val="none" w:sz="0" w:space="0" w:color="auto"/>
      </w:divBdr>
    </w:div>
    <w:div w:id="1734040657">
      <w:bodyDiv w:val="1"/>
      <w:marLeft w:val="0"/>
      <w:marRight w:val="0"/>
      <w:marTop w:val="0"/>
      <w:marBottom w:val="0"/>
      <w:divBdr>
        <w:top w:val="none" w:sz="0" w:space="0" w:color="auto"/>
        <w:left w:val="none" w:sz="0" w:space="0" w:color="auto"/>
        <w:bottom w:val="none" w:sz="0" w:space="0" w:color="auto"/>
        <w:right w:val="none" w:sz="0" w:space="0" w:color="auto"/>
      </w:divBdr>
    </w:div>
    <w:div w:id="1742370079">
      <w:bodyDiv w:val="1"/>
      <w:marLeft w:val="0"/>
      <w:marRight w:val="0"/>
      <w:marTop w:val="0"/>
      <w:marBottom w:val="0"/>
      <w:divBdr>
        <w:top w:val="none" w:sz="0" w:space="0" w:color="auto"/>
        <w:left w:val="none" w:sz="0" w:space="0" w:color="auto"/>
        <w:bottom w:val="none" w:sz="0" w:space="0" w:color="auto"/>
        <w:right w:val="none" w:sz="0" w:space="0" w:color="auto"/>
      </w:divBdr>
    </w:div>
    <w:div w:id="1761440893">
      <w:bodyDiv w:val="1"/>
      <w:marLeft w:val="0"/>
      <w:marRight w:val="0"/>
      <w:marTop w:val="0"/>
      <w:marBottom w:val="0"/>
      <w:divBdr>
        <w:top w:val="none" w:sz="0" w:space="0" w:color="auto"/>
        <w:left w:val="none" w:sz="0" w:space="0" w:color="auto"/>
        <w:bottom w:val="none" w:sz="0" w:space="0" w:color="auto"/>
        <w:right w:val="none" w:sz="0" w:space="0" w:color="auto"/>
      </w:divBdr>
    </w:div>
    <w:div w:id="1768576334">
      <w:bodyDiv w:val="1"/>
      <w:marLeft w:val="0"/>
      <w:marRight w:val="0"/>
      <w:marTop w:val="0"/>
      <w:marBottom w:val="0"/>
      <w:divBdr>
        <w:top w:val="none" w:sz="0" w:space="0" w:color="auto"/>
        <w:left w:val="none" w:sz="0" w:space="0" w:color="auto"/>
        <w:bottom w:val="none" w:sz="0" w:space="0" w:color="auto"/>
        <w:right w:val="none" w:sz="0" w:space="0" w:color="auto"/>
      </w:divBdr>
    </w:div>
    <w:div w:id="1800294349">
      <w:bodyDiv w:val="1"/>
      <w:marLeft w:val="0"/>
      <w:marRight w:val="0"/>
      <w:marTop w:val="0"/>
      <w:marBottom w:val="0"/>
      <w:divBdr>
        <w:top w:val="none" w:sz="0" w:space="0" w:color="auto"/>
        <w:left w:val="none" w:sz="0" w:space="0" w:color="auto"/>
        <w:bottom w:val="none" w:sz="0" w:space="0" w:color="auto"/>
        <w:right w:val="none" w:sz="0" w:space="0" w:color="auto"/>
      </w:divBdr>
    </w:div>
    <w:div w:id="1810320042">
      <w:bodyDiv w:val="1"/>
      <w:marLeft w:val="0"/>
      <w:marRight w:val="0"/>
      <w:marTop w:val="0"/>
      <w:marBottom w:val="0"/>
      <w:divBdr>
        <w:top w:val="none" w:sz="0" w:space="0" w:color="auto"/>
        <w:left w:val="none" w:sz="0" w:space="0" w:color="auto"/>
        <w:bottom w:val="none" w:sz="0" w:space="0" w:color="auto"/>
        <w:right w:val="none" w:sz="0" w:space="0" w:color="auto"/>
      </w:divBdr>
    </w:div>
    <w:div w:id="1811046653">
      <w:bodyDiv w:val="1"/>
      <w:marLeft w:val="0"/>
      <w:marRight w:val="0"/>
      <w:marTop w:val="0"/>
      <w:marBottom w:val="0"/>
      <w:divBdr>
        <w:top w:val="none" w:sz="0" w:space="0" w:color="auto"/>
        <w:left w:val="none" w:sz="0" w:space="0" w:color="auto"/>
        <w:bottom w:val="none" w:sz="0" w:space="0" w:color="auto"/>
        <w:right w:val="none" w:sz="0" w:space="0" w:color="auto"/>
      </w:divBdr>
    </w:div>
    <w:div w:id="1833594831">
      <w:bodyDiv w:val="1"/>
      <w:marLeft w:val="0"/>
      <w:marRight w:val="0"/>
      <w:marTop w:val="0"/>
      <w:marBottom w:val="0"/>
      <w:divBdr>
        <w:top w:val="none" w:sz="0" w:space="0" w:color="auto"/>
        <w:left w:val="none" w:sz="0" w:space="0" w:color="auto"/>
        <w:bottom w:val="none" w:sz="0" w:space="0" w:color="auto"/>
        <w:right w:val="none" w:sz="0" w:space="0" w:color="auto"/>
      </w:divBdr>
    </w:div>
    <w:div w:id="1835101958">
      <w:bodyDiv w:val="1"/>
      <w:marLeft w:val="0"/>
      <w:marRight w:val="0"/>
      <w:marTop w:val="0"/>
      <w:marBottom w:val="0"/>
      <w:divBdr>
        <w:top w:val="none" w:sz="0" w:space="0" w:color="auto"/>
        <w:left w:val="none" w:sz="0" w:space="0" w:color="auto"/>
        <w:bottom w:val="none" w:sz="0" w:space="0" w:color="auto"/>
        <w:right w:val="none" w:sz="0" w:space="0" w:color="auto"/>
      </w:divBdr>
    </w:div>
    <w:div w:id="1846361397">
      <w:bodyDiv w:val="1"/>
      <w:marLeft w:val="0"/>
      <w:marRight w:val="0"/>
      <w:marTop w:val="0"/>
      <w:marBottom w:val="0"/>
      <w:divBdr>
        <w:top w:val="none" w:sz="0" w:space="0" w:color="auto"/>
        <w:left w:val="none" w:sz="0" w:space="0" w:color="auto"/>
        <w:bottom w:val="none" w:sz="0" w:space="0" w:color="auto"/>
        <w:right w:val="none" w:sz="0" w:space="0" w:color="auto"/>
      </w:divBdr>
    </w:div>
    <w:div w:id="1853494953">
      <w:bodyDiv w:val="1"/>
      <w:marLeft w:val="0"/>
      <w:marRight w:val="0"/>
      <w:marTop w:val="0"/>
      <w:marBottom w:val="0"/>
      <w:divBdr>
        <w:top w:val="none" w:sz="0" w:space="0" w:color="auto"/>
        <w:left w:val="none" w:sz="0" w:space="0" w:color="auto"/>
        <w:bottom w:val="none" w:sz="0" w:space="0" w:color="auto"/>
        <w:right w:val="none" w:sz="0" w:space="0" w:color="auto"/>
      </w:divBdr>
    </w:div>
    <w:div w:id="1870949469">
      <w:bodyDiv w:val="1"/>
      <w:marLeft w:val="0"/>
      <w:marRight w:val="0"/>
      <w:marTop w:val="0"/>
      <w:marBottom w:val="0"/>
      <w:divBdr>
        <w:top w:val="none" w:sz="0" w:space="0" w:color="auto"/>
        <w:left w:val="none" w:sz="0" w:space="0" w:color="auto"/>
        <w:bottom w:val="none" w:sz="0" w:space="0" w:color="auto"/>
        <w:right w:val="none" w:sz="0" w:space="0" w:color="auto"/>
      </w:divBdr>
    </w:div>
    <w:div w:id="1884445229">
      <w:bodyDiv w:val="1"/>
      <w:marLeft w:val="0"/>
      <w:marRight w:val="0"/>
      <w:marTop w:val="0"/>
      <w:marBottom w:val="0"/>
      <w:divBdr>
        <w:top w:val="none" w:sz="0" w:space="0" w:color="auto"/>
        <w:left w:val="none" w:sz="0" w:space="0" w:color="auto"/>
        <w:bottom w:val="none" w:sz="0" w:space="0" w:color="auto"/>
        <w:right w:val="none" w:sz="0" w:space="0" w:color="auto"/>
      </w:divBdr>
    </w:div>
    <w:div w:id="1888712081">
      <w:bodyDiv w:val="1"/>
      <w:marLeft w:val="0"/>
      <w:marRight w:val="0"/>
      <w:marTop w:val="0"/>
      <w:marBottom w:val="0"/>
      <w:divBdr>
        <w:top w:val="none" w:sz="0" w:space="0" w:color="auto"/>
        <w:left w:val="none" w:sz="0" w:space="0" w:color="auto"/>
        <w:bottom w:val="none" w:sz="0" w:space="0" w:color="auto"/>
        <w:right w:val="none" w:sz="0" w:space="0" w:color="auto"/>
      </w:divBdr>
    </w:div>
    <w:div w:id="1929459744">
      <w:bodyDiv w:val="1"/>
      <w:marLeft w:val="0"/>
      <w:marRight w:val="0"/>
      <w:marTop w:val="0"/>
      <w:marBottom w:val="0"/>
      <w:divBdr>
        <w:top w:val="none" w:sz="0" w:space="0" w:color="auto"/>
        <w:left w:val="none" w:sz="0" w:space="0" w:color="auto"/>
        <w:bottom w:val="none" w:sz="0" w:space="0" w:color="auto"/>
        <w:right w:val="none" w:sz="0" w:space="0" w:color="auto"/>
      </w:divBdr>
    </w:div>
    <w:div w:id="1949390359">
      <w:bodyDiv w:val="1"/>
      <w:marLeft w:val="0"/>
      <w:marRight w:val="0"/>
      <w:marTop w:val="0"/>
      <w:marBottom w:val="0"/>
      <w:divBdr>
        <w:top w:val="none" w:sz="0" w:space="0" w:color="auto"/>
        <w:left w:val="none" w:sz="0" w:space="0" w:color="auto"/>
        <w:bottom w:val="none" w:sz="0" w:space="0" w:color="auto"/>
        <w:right w:val="none" w:sz="0" w:space="0" w:color="auto"/>
      </w:divBdr>
    </w:div>
    <w:div w:id="1970670576">
      <w:bodyDiv w:val="1"/>
      <w:marLeft w:val="0"/>
      <w:marRight w:val="0"/>
      <w:marTop w:val="0"/>
      <w:marBottom w:val="0"/>
      <w:divBdr>
        <w:top w:val="none" w:sz="0" w:space="0" w:color="auto"/>
        <w:left w:val="none" w:sz="0" w:space="0" w:color="auto"/>
        <w:bottom w:val="none" w:sz="0" w:space="0" w:color="auto"/>
        <w:right w:val="none" w:sz="0" w:space="0" w:color="auto"/>
      </w:divBdr>
    </w:div>
    <w:div w:id="1975209933">
      <w:bodyDiv w:val="1"/>
      <w:marLeft w:val="0"/>
      <w:marRight w:val="0"/>
      <w:marTop w:val="0"/>
      <w:marBottom w:val="0"/>
      <w:divBdr>
        <w:top w:val="none" w:sz="0" w:space="0" w:color="auto"/>
        <w:left w:val="none" w:sz="0" w:space="0" w:color="auto"/>
        <w:bottom w:val="none" w:sz="0" w:space="0" w:color="auto"/>
        <w:right w:val="none" w:sz="0" w:space="0" w:color="auto"/>
      </w:divBdr>
    </w:div>
    <w:div w:id="1992440125">
      <w:bodyDiv w:val="1"/>
      <w:marLeft w:val="0"/>
      <w:marRight w:val="0"/>
      <w:marTop w:val="0"/>
      <w:marBottom w:val="0"/>
      <w:divBdr>
        <w:top w:val="none" w:sz="0" w:space="0" w:color="auto"/>
        <w:left w:val="none" w:sz="0" w:space="0" w:color="auto"/>
        <w:bottom w:val="none" w:sz="0" w:space="0" w:color="auto"/>
        <w:right w:val="none" w:sz="0" w:space="0" w:color="auto"/>
      </w:divBdr>
    </w:div>
    <w:div w:id="2032298614">
      <w:bodyDiv w:val="1"/>
      <w:marLeft w:val="0"/>
      <w:marRight w:val="0"/>
      <w:marTop w:val="0"/>
      <w:marBottom w:val="0"/>
      <w:divBdr>
        <w:top w:val="none" w:sz="0" w:space="0" w:color="auto"/>
        <w:left w:val="none" w:sz="0" w:space="0" w:color="auto"/>
        <w:bottom w:val="none" w:sz="0" w:space="0" w:color="auto"/>
        <w:right w:val="none" w:sz="0" w:space="0" w:color="auto"/>
      </w:divBdr>
    </w:div>
    <w:div w:id="2044816679">
      <w:bodyDiv w:val="1"/>
      <w:marLeft w:val="0"/>
      <w:marRight w:val="0"/>
      <w:marTop w:val="0"/>
      <w:marBottom w:val="0"/>
      <w:divBdr>
        <w:top w:val="none" w:sz="0" w:space="0" w:color="auto"/>
        <w:left w:val="none" w:sz="0" w:space="0" w:color="auto"/>
        <w:bottom w:val="none" w:sz="0" w:space="0" w:color="auto"/>
        <w:right w:val="none" w:sz="0" w:space="0" w:color="auto"/>
      </w:divBdr>
    </w:div>
    <w:div w:id="2094626340">
      <w:bodyDiv w:val="1"/>
      <w:marLeft w:val="0"/>
      <w:marRight w:val="0"/>
      <w:marTop w:val="0"/>
      <w:marBottom w:val="0"/>
      <w:divBdr>
        <w:top w:val="none" w:sz="0" w:space="0" w:color="auto"/>
        <w:left w:val="none" w:sz="0" w:space="0" w:color="auto"/>
        <w:bottom w:val="none" w:sz="0" w:space="0" w:color="auto"/>
        <w:right w:val="none" w:sz="0" w:space="0" w:color="auto"/>
      </w:divBdr>
    </w:div>
    <w:div w:id="2098281242">
      <w:bodyDiv w:val="1"/>
      <w:marLeft w:val="0"/>
      <w:marRight w:val="0"/>
      <w:marTop w:val="0"/>
      <w:marBottom w:val="0"/>
      <w:divBdr>
        <w:top w:val="none" w:sz="0" w:space="0" w:color="auto"/>
        <w:left w:val="none" w:sz="0" w:space="0" w:color="auto"/>
        <w:bottom w:val="none" w:sz="0" w:space="0" w:color="auto"/>
        <w:right w:val="none" w:sz="0" w:space="0" w:color="auto"/>
      </w:divBdr>
    </w:div>
    <w:div w:id="2104182163">
      <w:bodyDiv w:val="1"/>
      <w:marLeft w:val="0"/>
      <w:marRight w:val="0"/>
      <w:marTop w:val="0"/>
      <w:marBottom w:val="0"/>
      <w:divBdr>
        <w:top w:val="none" w:sz="0" w:space="0" w:color="auto"/>
        <w:left w:val="none" w:sz="0" w:space="0" w:color="auto"/>
        <w:bottom w:val="none" w:sz="0" w:space="0" w:color="auto"/>
        <w:right w:val="none" w:sz="0" w:space="0" w:color="auto"/>
      </w:divBdr>
    </w:div>
    <w:div w:id="2107458428">
      <w:bodyDiv w:val="1"/>
      <w:marLeft w:val="0"/>
      <w:marRight w:val="0"/>
      <w:marTop w:val="0"/>
      <w:marBottom w:val="0"/>
      <w:divBdr>
        <w:top w:val="none" w:sz="0" w:space="0" w:color="auto"/>
        <w:left w:val="none" w:sz="0" w:space="0" w:color="auto"/>
        <w:bottom w:val="none" w:sz="0" w:space="0" w:color="auto"/>
        <w:right w:val="none" w:sz="0" w:space="0" w:color="auto"/>
      </w:divBdr>
    </w:div>
    <w:div w:id="2111074994">
      <w:bodyDiv w:val="1"/>
      <w:marLeft w:val="0"/>
      <w:marRight w:val="0"/>
      <w:marTop w:val="0"/>
      <w:marBottom w:val="0"/>
      <w:divBdr>
        <w:top w:val="none" w:sz="0" w:space="0" w:color="auto"/>
        <w:left w:val="none" w:sz="0" w:space="0" w:color="auto"/>
        <w:bottom w:val="none" w:sz="0" w:space="0" w:color="auto"/>
        <w:right w:val="none" w:sz="0" w:space="0" w:color="auto"/>
      </w:divBdr>
    </w:div>
    <w:div w:id="2124106939">
      <w:bodyDiv w:val="1"/>
      <w:marLeft w:val="0"/>
      <w:marRight w:val="0"/>
      <w:marTop w:val="0"/>
      <w:marBottom w:val="0"/>
      <w:divBdr>
        <w:top w:val="none" w:sz="0" w:space="0" w:color="auto"/>
        <w:left w:val="none" w:sz="0" w:space="0" w:color="auto"/>
        <w:bottom w:val="none" w:sz="0" w:space="0" w:color="auto"/>
        <w:right w:val="none" w:sz="0" w:space="0" w:color="auto"/>
      </w:divBdr>
    </w:div>
    <w:div w:id="212850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base.marchesgs@figc.it" TargetMode="External"/><Relationship Id="rId18" Type="http://schemas.openxmlformats.org/officeDocument/2006/relationships/hyperlink" Target="http://www.lnd.it"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fiduciariocampi.marche@lnd.it" TargetMode="External"/><Relationship Id="rId17" Type="http://schemas.openxmlformats.org/officeDocument/2006/relationships/hyperlink" Target="http://www.lnd.it" TargetMode="External"/><Relationship Id="rId2" Type="http://schemas.openxmlformats.org/officeDocument/2006/relationships/numbering" Target="numbering.xml"/><Relationship Id="rId16" Type="http://schemas.openxmlformats.org/officeDocument/2006/relationships/hyperlink" Target="mailto:fem.marchesgs@figc.i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portellomarche@lnd.i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base.marchesgs@figc.it" TargetMode="External"/><Relationship Id="rId23" Type="http://schemas.openxmlformats.org/officeDocument/2006/relationships/fontTable" Target="fontTable.xml"/><Relationship Id="rId10" Type="http://schemas.openxmlformats.org/officeDocument/2006/relationships/hyperlink" Target="mailto:rappresentative.marche@lnd.i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portellomarche@lnd.it" TargetMode="External"/><Relationship Id="rId14" Type="http://schemas.openxmlformats.org/officeDocument/2006/relationships/hyperlink" Target="mailto:fem.marchesgs@figc.it" TargetMode="External"/><Relationship Id="rId22"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CD3AF1-D990-464A-9012-E6589C2E8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10</Pages>
  <Words>2916</Words>
  <Characters>16622</Characters>
  <Application>Microsoft Office Word</Application>
  <DocSecurity>0</DocSecurity>
  <Lines>138</Lines>
  <Paragraphs>38</Paragraphs>
  <ScaleCrop>false</ScaleCrop>
  <HeadingPairs>
    <vt:vector size="2" baseType="variant">
      <vt:variant>
        <vt:lpstr>Titolo</vt:lpstr>
      </vt:variant>
      <vt:variant>
        <vt:i4>1</vt:i4>
      </vt:variant>
    </vt:vector>
  </HeadingPairs>
  <TitlesOfParts>
    <vt:vector size="1" baseType="lpstr">
      <vt:lpstr>COMUNICAZIONI_FIGC</vt:lpstr>
    </vt:vector>
  </TitlesOfParts>
  <Company>HP</Company>
  <LinksUpToDate>false</LinksUpToDate>
  <CharactersWithSpaces>19500</CharactersWithSpaces>
  <SharedDoc>false</SharedDoc>
  <HLinks>
    <vt:vector size="24" baseType="variant">
      <vt:variant>
        <vt:i4>1114161</vt:i4>
      </vt:variant>
      <vt:variant>
        <vt:i4>20</vt:i4>
      </vt:variant>
      <vt:variant>
        <vt:i4>0</vt:i4>
      </vt:variant>
      <vt:variant>
        <vt:i4>5</vt:i4>
      </vt:variant>
      <vt:variant>
        <vt:lpwstr/>
      </vt:variant>
      <vt:variant>
        <vt:lpwstr>_Toc499046890</vt:lpwstr>
      </vt:variant>
      <vt:variant>
        <vt:i4>1048625</vt:i4>
      </vt:variant>
      <vt:variant>
        <vt:i4>14</vt:i4>
      </vt:variant>
      <vt:variant>
        <vt:i4>0</vt:i4>
      </vt:variant>
      <vt:variant>
        <vt:i4>5</vt:i4>
      </vt:variant>
      <vt:variant>
        <vt:lpwstr/>
      </vt:variant>
      <vt:variant>
        <vt:lpwstr>_Toc499046889</vt:lpwstr>
      </vt:variant>
      <vt:variant>
        <vt:i4>1048625</vt:i4>
      </vt:variant>
      <vt:variant>
        <vt:i4>8</vt:i4>
      </vt:variant>
      <vt:variant>
        <vt:i4>0</vt:i4>
      </vt:variant>
      <vt:variant>
        <vt:i4>5</vt:i4>
      </vt:variant>
      <vt:variant>
        <vt:lpwstr/>
      </vt:variant>
      <vt:variant>
        <vt:lpwstr>_Toc499046888</vt:lpwstr>
      </vt:variant>
      <vt:variant>
        <vt:i4>1048625</vt:i4>
      </vt:variant>
      <vt:variant>
        <vt:i4>2</vt:i4>
      </vt:variant>
      <vt:variant>
        <vt:i4>0</vt:i4>
      </vt:variant>
      <vt:variant>
        <vt:i4>5</vt:i4>
      </vt:variant>
      <vt:variant>
        <vt:lpwstr/>
      </vt:variant>
      <vt:variant>
        <vt:lpwstr>_Toc499046887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COMUNICAZIONI_FIGC</dc:title>
  <dc:subject/>
  <dc:creator>LND AP</dc:creator>
  <cp:keywords/>
  <dc:description/>
  <cp:lastModifiedBy>Renato</cp:lastModifiedBy>
  <cp:revision>11</cp:revision>
  <cp:lastPrinted>2026-08-26T12:56:00Z</cp:lastPrinted>
  <dcterms:created xsi:type="dcterms:W3CDTF">2026-08-21T15:07:00Z</dcterms:created>
  <dcterms:modified xsi:type="dcterms:W3CDTF">2026-08-26T12:57:00Z</dcterms:modified>
</cp:coreProperties>
</file>