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3F29FE" w:rsidP="0031679E">
            <w:pPr>
              <w:pStyle w:val="Nessunaspaziatura"/>
              <w:rPr>
                <w:sz w:val="16"/>
              </w:rPr>
            </w:pPr>
            <w:r w:rsidRPr="003F29F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80 del 14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7273FE" w:rsidRDefault="007273FE" w:rsidP="007273FE">
      <w:pPr>
        <w:pStyle w:val="LndNormale1"/>
      </w:pPr>
    </w:p>
    <w:p w:rsidR="007273FE" w:rsidRPr="007273FE" w:rsidRDefault="007273FE" w:rsidP="007273FE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7273FE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CIRCOLARE N. 60 DEL 14.02.2018 L.N.D. </w:t>
      </w:r>
    </w:p>
    <w:p w:rsidR="007273FE" w:rsidRDefault="007273FE" w:rsidP="007273FE">
      <w:pPr>
        <w:pStyle w:val="Nessunaspaziatura"/>
        <w:jc w:val="both"/>
        <w:rPr>
          <w:rFonts w:ascii="Arial" w:hAnsi="Arial" w:cs="Arial"/>
          <w:noProof/>
          <w:kern w:val="28"/>
          <w:lang w:eastAsia="it-IT"/>
        </w:rPr>
      </w:pPr>
      <w:r>
        <w:rPr>
          <w:rFonts w:ascii="Arial" w:hAnsi="Arial" w:cs="Arial"/>
          <w:noProof/>
          <w:kern w:val="28"/>
          <w:lang w:eastAsia="it-IT"/>
        </w:rPr>
        <w:t>Si pubblica in allegato la circolare in epigrafe avente per oggetto “Spesometro 2° semestre 2017 – Proroga al 6 aprile 2018”.</w:t>
      </w:r>
    </w:p>
    <w:p w:rsidR="007273FE" w:rsidRPr="007273FE" w:rsidRDefault="007273FE" w:rsidP="007273FE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FF61FF" w:rsidRDefault="00FF61FF" w:rsidP="00540AA4">
      <w:pPr>
        <w:pStyle w:val="LndNormale1"/>
        <w:rPr>
          <w:szCs w:val="22"/>
        </w:rPr>
      </w:pPr>
    </w:p>
    <w:p w:rsidR="00860B8B" w:rsidRPr="00295F80" w:rsidRDefault="00860B8B" w:rsidP="00860B8B">
      <w:pPr>
        <w:pStyle w:val="LndNormale1"/>
        <w:rPr>
          <w:b/>
          <w:sz w:val="28"/>
          <w:szCs w:val="28"/>
          <w:u w:val="single"/>
        </w:rPr>
      </w:pPr>
      <w:r w:rsidRPr="00295F80">
        <w:rPr>
          <w:b/>
          <w:sz w:val="28"/>
          <w:szCs w:val="28"/>
          <w:u w:val="single"/>
        </w:rPr>
        <w:lastRenderedPageBreak/>
        <w:t>RIUNIONI PROVINCIALI CON LE SOCIETA’</w:t>
      </w:r>
    </w:p>
    <w:p w:rsidR="00860B8B" w:rsidRPr="00B572D4" w:rsidRDefault="00860B8B" w:rsidP="00860B8B">
      <w:pPr>
        <w:pStyle w:val="LndNormale1"/>
      </w:pPr>
    </w:p>
    <w:p w:rsidR="00860B8B" w:rsidRPr="00F9092A" w:rsidRDefault="00860B8B" w:rsidP="00860B8B">
      <w:pPr>
        <w:pStyle w:val="LndNormale1"/>
        <w:rPr>
          <w:b/>
        </w:rPr>
      </w:pPr>
      <w:r>
        <w:t xml:space="preserve">Si comunica che sono state programmate le riunioni provinciali con le Società che si svolgeranno secondo il seguente programma, che è </w:t>
      </w:r>
      <w:r w:rsidRPr="00F9092A">
        <w:rPr>
          <w:b/>
        </w:rPr>
        <w:t xml:space="preserve">variato rispetto a quanto pubblicato </w:t>
      </w:r>
      <w:r>
        <w:rPr>
          <w:b/>
        </w:rPr>
        <w:t>nei comunicati precedenti</w:t>
      </w:r>
      <w:r w:rsidRPr="00F9092A">
        <w:rPr>
          <w:b/>
        </w:rPr>
        <w:t>.</w:t>
      </w:r>
    </w:p>
    <w:p w:rsidR="00860B8B" w:rsidRDefault="00860B8B" w:rsidP="00860B8B">
      <w:pPr>
        <w:pStyle w:val="LndNormale1"/>
      </w:pPr>
      <w:r>
        <w:t xml:space="preserve">                             </w:t>
      </w:r>
    </w:p>
    <w:p w:rsidR="00860B8B" w:rsidRPr="00D753AF" w:rsidRDefault="00860B8B" w:rsidP="00860B8B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15.02.2018</w:t>
      </w:r>
    </w:p>
    <w:p w:rsidR="00860B8B" w:rsidRDefault="00860B8B" w:rsidP="00860B8B">
      <w:pPr>
        <w:pStyle w:val="LndNormale1"/>
      </w:pPr>
      <w:r>
        <w:t>Sala delle riunioni del C.R.Marche FIGC LND di Ancona – via Schiavoni</w:t>
      </w:r>
    </w:p>
    <w:p w:rsidR="00860B8B" w:rsidRDefault="00860B8B" w:rsidP="00860B8B">
      <w:pPr>
        <w:pStyle w:val="LndNormale1"/>
      </w:pPr>
    </w:p>
    <w:p w:rsidR="00860B8B" w:rsidRDefault="00860B8B" w:rsidP="00860B8B">
      <w:pPr>
        <w:pStyle w:val="LndNormale1"/>
        <w:rPr>
          <w:b/>
          <w:u w:val="single"/>
        </w:rPr>
      </w:pPr>
      <w:r>
        <w:rPr>
          <w:b/>
        </w:rPr>
        <w:t>FERMO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Lun</w:t>
      </w:r>
      <w:r w:rsidRPr="00792FC9">
        <w:rPr>
          <w:b/>
          <w:u w:val="single"/>
        </w:rPr>
        <w:t xml:space="preserve">edì </w:t>
      </w:r>
      <w:r>
        <w:rPr>
          <w:b/>
          <w:u w:val="single"/>
        </w:rPr>
        <w:t>19</w:t>
      </w:r>
      <w:r w:rsidRPr="00792FC9">
        <w:rPr>
          <w:b/>
          <w:u w:val="single"/>
        </w:rPr>
        <w:t>.</w:t>
      </w:r>
      <w:r>
        <w:rPr>
          <w:b/>
          <w:u w:val="single"/>
        </w:rPr>
        <w:t>02</w:t>
      </w:r>
      <w:r w:rsidRPr="00792FC9">
        <w:rPr>
          <w:b/>
          <w:u w:val="single"/>
        </w:rPr>
        <w:t>.201</w:t>
      </w:r>
      <w:r>
        <w:rPr>
          <w:b/>
          <w:u w:val="single"/>
        </w:rPr>
        <w:t>8</w:t>
      </w:r>
    </w:p>
    <w:p w:rsidR="00860B8B" w:rsidRDefault="00860B8B" w:rsidP="00860B8B">
      <w:pPr>
        <w:pStyle w:val="LndNormale1"/>
      </w:pPr>
      <w:r>
        <w:t>Auditorium di Villa Nazareth di Fermo – via S.Salvatore 6</w:t>
      </w:r>
    </w:p>
    <w:p w:rsidR="00860B8B" w:rsidRPr="00A555C0" w:rsidRDefault="00860B8B" w:rsidP="00860B8B">
      <w:pPr>
        <w:pStyle w:val="LndNormale1"/>
      </w:pPr>
    </w:p>
    <w:p w:rsidR="00860B8B" w:rsidRDefault="00860B8B" w:rsidP="00860B8B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Lunedì 26.02.2018</w:t>
      </w:r>
    </w:p>
    <w:p w:rsidR="00860B8B" w:rsidRDefault="00860B8B" w:rsidP="00860B8B">
      <w:pPr>
        <w:pStyle w:val="LndNormale1"/>
      </w:pPr>
      <w:r w:rsidRPr="00AF3EBC">
        <w:t xml:space="preserve">Hotel “Grassetti” di Piediripa di </w:t>
      </w:r>
      <w:r>
        <w:t>Corridonia</w:t>
      </w:r>
    </w:p>
    <w:p w:rsidR="00860B8B" w:rsidRPr="00192384" w:rsidRDefault="00860B8B" w:rsidP="00860B8B">
      <w:pPr>
        <w:pStyle w:val="LndNormale1"/>
      </w:pPr>
    </w:p>
    <w:p w:rsidR="00860B8B" w:rsidRDefault="00860B8B" w:rsidP="00860B8B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08.03.2018</w:t>
      </w:r>
    </w:p>
    <w:p w:rsidR="00860B8B" w:rsidRPr="00F40774" w:rsidRDefault="00860B8B" w:rsidP="00860B8B">
      <w:pPr>
        <w:pStyle w:val="LndNormale1"/>
      </w:pPr>
      <w:r>
        <w:t>Sala Casa della Gioventù via Abruzzo – Ascoli Piecno</w:t>
      </w:r>
    </w:p>
    <w:p w:rsidR="00860B8B" w:rsidRDefault="00860B8B" w:rsidP="00860B8B">
      <w:pPr>
        <w:pStyle w:val="LndNormale1"/>
      </w:pPr>
    </w:p>
    <w:p w:rsidR="00860B8B" w:rsidRDefault="00860B8B" w:rsidP="00860B8B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Lunedì 12.03.2018</w:t>
      </w:r>
    </w:p>
    <w:p w:rsidR="00860B8B" w:rsidRPr="000A52C0" w:rsidRDefault="00860B8B" w:rsidP="00860B8B">
      <w:pPr>
        <w:pStyle w:val="LndNormale1"/>
      </w:pPr>
      <w:r>
        <w:t>Sede Delegazione FIGC di Pesaro – via del Cinema 5</w:t>
      </w:r>
    </w:p>
    <w:p w:rsidR="00860B8B" w:rsidRDefault="00860B8B" w:rsidP="00860B8B">
      <w:pPr>
        <w:pStyle w:val="LndNormale1"/>
      </w:pPr>
    </w:p>
    <w:p w:rsidR="00860B8B" w:rsidRDefault="00860B8B" w:rsidP="00860B8B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860B8B" w:rsidRDefault="00860B8B" w:rsidP="00860B8B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860B8B" w:rsidRDefault="00860B8B" w:rsidP="00860B8B">
      <w:pPr>
        <w:pStyle w:val="LndNormale1"/>
      </w:pPr>
      <w:r>
        <w:t>Si auspica la consueta massiccia e responsabile presenza.</w:t>
      </w:r>
    </w:p>
    <w:p w:rsidR="00540AA4" w:rsidRDefault="00540AA4" w:rsidP="00A01938">
      <w:pPr>
        <w:pStyle w:val="LndNormale1"/>
        <w:rPr>
          <w:szCs w:val="22"/>
        </w:rPr>
      </w:pPr>
    </w:p>
    <w:p w:rsidR="007D2856" w:rsidRPr="00B256C7" w:rsidRDefault="007D2856" w:rsidP="00A01938">
      <w:pPr>
        <w:pStyle w:val="LndNormale1"/>
        <w:rPr>
          <w:szCs w:val="22"/>
        </w:rPr>
      </w:pPr>
    </w:p>
    <w:p w:rsidR="007D2856" w:rsidRPr="00B256C7" w:rsidRDefault="007D2856" w:rsidP="007D2856">
      <w:pPr>
        <w:pStyle w:val="LndNormale1"/>
        <w:rPr>
          <w:b/>
          <w:sz w:val="28"/>
          <w:szCs w:val="28"/>
        </w:rPr>
      </w:pPr>
      <w:r w:rsidRPr="00B256C7">
        <w:rPr>
          <w:b/>
          <w:sz w:val="28"/>
          <w:szCs w:val="28"/>
        </w:rPr>
        <w:t>FASE NAZIONALE COPPA ITALIA VINCENTI COPPA REGIONALE FEMMINILE</w:t>
      </w:r>
    </w:p>
    <w:p w:rsidR="00B256C7" w:rsidRPr="00B256C7" w:rsidRDefault="00B256C7" w:rsidP="007D2856">
      <w:pPr>
        <w:pStyle w:val="LndNormale1"/>
        <w:rPr>
          <w:szCs w:val="22"/>
        </w:rPr>
      </w:pPr>
    </w:p>
    <w:p w:rsidR="007D2856" w:rsidRPr="00B256C7" w:rsidRDefault="00B256C7" w:rsidP="007D2856">
      <w:pPr>
        <w:pStyle w:val="LndNormale1"/>
        <w:rPr>
          <w:szCs w:val="22"/>
        </w:rPr>
      </w:pPr>
      <w:r w:rsidRPr="00B256C7">
        <w:rPr>
          <w:szCs w:val="22"/>
        </w:rPr>
        <w:t xml:space="preserve">Nel </w:t>
      </w:r>
      <w:r w:rsidR="007D2856" w:rsidRPr="00B256C7">
        <w:rPr>
          <w:szCs w:val="22"/>
        </w:rPr>
        <w:t xml:space="preserve"> C.U. n° 5</w:t>
      </w:r>
      <w:r w:rsidRPr="00B256C7">
        <w:rPr>
          <w:szCs w:val="22"/>
        </w:rPr>
        <w:t>32</w:t>
      </w:r>
      <w:r w:rsidR="007D2856" w:rsidRPr="00B256C7">
        <w:rPr>
          <w:szCs w:val="22"/>
        </w:rPr>
        <w:t xml:space="preserve"> </w:t>
      </w:r>
      <w:r w:rsidRPr="00B256C7">
        <w:rPr>
          <w:szCs w:val="22"/>
        </w:rPr>
        <w:t xml:space="preserve"> emesso dalla Divisione Calcio a Cinque il</w:t>
      </w:r>
      <w:r w:rsidR="007D2856" w:rsidRPr="00B256C7">
        <w:rPr>
          <w:szCs w:val="22"/>
        </w:rPr>
        <w:t xml:space="preserve"> </w:t>
      </w:r>
      <w:r w:rsidRPr="00B256C7">
        <w:rPr>
          <w:szCs w:val="22"/>
        </w:rPr>
        <w:t>13</w:t>
      </w:r>
      <w:r w:rsidR="007D2856" w:rsidRPr="00B256C7">
        <w:rPr>
          <w:szCs w:val="22"/>
        </w:rPr>
        <w:t xml:space="preserve">/02/2018 </w:t>
      </w:r>
      <w:r w:rsidRPr="00B256C7">
        <w:rPr>
          <w:szCs w:val="22"/>
        </w:rPr>
        <w:t>è stato ufficializzato il progamma delle Final Eight che si svolgeranno a Bari dal 9 all'11 marzo pp.vv.</w:t>
      </w:r>
    </w:p>
    <w:p w:rsidR="007D2856" w:rsidRPr="00B256C7" w:rsidRDefault="007D2856" w:rsidP="007D2856">
      <w:pPr>
        <w:pStyle w:val="LndNormale1"/>
        <w:rPr>
          <w:szCs w:val="22"/>
        </w:rPr>
      </w:pPr>
    </w:p>
    <w:p w:rsidR="00743483" w:rsidRPr="00540AA4" w:rsidRDefault="00743483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12/02/2018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09/02/2018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DINAMIS 1990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lastRenderedPageBreak/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12/02/2018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- disputata il 10/02/2018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9/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TITTARELLI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(JESI CALCIO A 5)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ROSSETTI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MAMMOLI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GALLI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DIRIGENTI </w:t>
      </w:r>
    </w:p>
    <w:p w:rsidR="007D2856" w:rsidRDefault="007D2856" w:rsidP="007D2856">
      <w:pPr>
        <w:pStyle w:val="titolo20"/>
      </w:pPr>
      <w:r>
        <w:t xml:space="preserve">INIBIZIONE A SVOLGERE OGNI ATTIVITA' FINO AL 21/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diffida"/>
        <w:spacing w:before="80" w:beforeAutospacing="0" w:after="40" w:afterAutospacing="0"/>
      </w:pPr>
      <w:r>
        <w:t xml:space="preserve">Per proteste nei confronti dell'arbitro, allontanato.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LUCHIZOLA MATIAS GASTON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LANGIOTTI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AZALEA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RICCI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12/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MOSCONI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BANCHETTI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VALLORANI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 ANGELO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MARUSIC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(1995 FUTSAL PESARO)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RIPANTI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</w:t>
            </w:r>
            <w:proofErr w:type="spellStart"/>
            <w:r w:rsidRPr="00C90B46">
              <w:rPr>
                <w:sz w:val="16"/>
                <w:szCs w:val="16"/>
              </w:rPr>
              <w:t>POL.CAGLI</w:t>
            </w:r>
            <w:proofErr w:type="spellEnd"/>
            <w:r w:rsidRPr="00C90B46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CITTA </w:t>
            </w:r>
            <w:proofErr w:type="spellStart"/>
            <w:r w:rsidRPr="00C90B46">
              <w:rPr>
                <w:sz w:val="16"/>
                <w:szCs w:val="16"/>
              </w:rPr>
              <w:t>DI</w:t>
            </w:r>
            <w:proofErr w:type="spellEnd"/>
            <w:r w:rsidRPr="00C90B46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18"/>
        <w:gridCol w:w="385"/>
        <w:gridCol w:w="898"/>
        <w:gridCol w:w="1198"/>
        <w:gridCol w:w="1547"/>
        <w:gridCol w:w="1547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GASPARRINI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STADIO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SPORT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GROTTACCIA 2005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CERQUATTI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PALAFIERA CAMPANARA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DELLE ESPOSIZIONI, 33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DINAMIS 1990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BRAMANTE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09/02/2018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MONTESICURO TRE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AVENALE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MOSCOSI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CALCETTO NUMANA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NUOVA OTTRANO 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10/02/2018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- disputata il 07/02/2018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3 - 15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SILENZI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REAL ANCARIA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REAL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2/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lastRenderedPageBreak/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7D2856" w:rsidRDefault="007D2856" w:rsidP="007D2856">
      <w:pPr>
        <w:pStyle w:val="titolo20"/>
      </w:pPr>
      <w:r>
        <w:t xml:space="preserve">SQUALIFICA FINO AL 21/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PACE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diffida"/>
        <w:spacing w:before="80" w:beforeAutospacing="0" w:after="40" w:afterAutospacing="0"/>
      </w:pPr>
      <w:r>
        <w:t xml:space="preserve">Per comportamento non regolamentare. Al termine della gara. In distinta come allenatore. </w:t>
      </w:r>
    </w:p>
    <w:p w:rsidR="007D2856" w:rsidRDefault="007D2856" w:rsidP="007D2856">
      <w:pPr>
        <w:pStyle w:val="titolo10"/>
      </w:pPr>
      <w:r>
        <w:t xml:space="preserve">GARE DEL 7/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COCCO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9/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7D2856" w:rsidRDefault="007D2856" w:rsidP="007D2856">
      <w:pPr>
        <w:pStyle w:val="titolo20"/>
      </w:pPr>
      <w:r>
        <w:t xml:space="preserve">AMMENDA </w:t>
      </w:r>
    </w:p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Euro 100,00 AUDAX 1970 </w:t>
      </w:r>
      <w:proofErr w:type="spellStart"/>
      <w:r>
        <w:t>S.ANGELO</w:t>
      </w:r>
      <w:proofErr w:type="spellEnd"/>
      <w:r>
        <w:t xml:space="preserve"> </w:t>
      </w:r>
      <w:r>
        <w:br/>
        <w:t xml:space="preserve">Per aver il proprio allenatore danneggiato una sedia tirandola contro un muro. Quanto al risarcimento del danno si rimanda a quanto previsto dall'art. 48 comma 3 C.G.S. </w:t>
      </w:r>
    </w:p>
    <w:p w:rsidR="007D2856" w:rsidRDefault="007D2856" w:rsidP="007D285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7D2856" w:rsidRDefault="007D2856" w:rsidP="007D2856">
      <w:pPr>
        <w:pStyle w:val="titolo20"/>
      </w:pPr>
      <w: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PETROLATI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Per intervento inopportuno. Allontanato.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PROIETTI DANY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Espulso per smodate proteste accompagnate da una leggera spinta nei confronti del Direttore di gara senza conseguenze. </w:t>
      </w:r>
    </w:p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MUSELLA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MIZDRAK AJDIN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(AVIS ARCEVIA 1964)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PAOLINELLI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PARONCINI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(CANDIA BARACCOLA ASPIO)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PALPACELLI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TESEI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(CHIARAVALLE FUTSAL)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LAUSDEI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URBANI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(RIPABERARDA) 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LIPPERA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CLERICI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BIBA URIM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FRASCHETTI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(EAGLES PAGLIARE)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FIRMANI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(MONTESICURO TRE COLLI) </w:t>
            </w:r>
          </w:p>
        </w:tc>
      </w:tr>
    </w:tbl>
    <w:p w:rsidR="007D2856" w:rsidRDefault="007D2856" w:rsidP="007D2856">
      <w:pPr>
        <w:pStyle w:val="titolo20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CHIAPPINI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ZUPPINI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84)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DE CAROLIS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GABBANELLI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JIMENEZ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(NUOVA OTTRANO 98)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GASPARINI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(OSTRENSE)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CAPPANERA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(VERBENA C5 ANCONA)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MIZDRAK ELDAR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UGOLINI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BELLEGGIA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CAMPIGLIONE)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CIONFRINI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SILENZI)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CACCHIONE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(VERBENA C5 ANCONA) </w:t>
            </w:r>
          </w:p>
        </w:tc>
      </w:tr>
    </w:tbl>
    <w:p w:rsidR="007D2856" w:rsidRDefault="007D2856" w:rsidP="007D2856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CENTONZE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GIGANTI CARLO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84)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COCCHIERI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PACENTI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(OSTRENSE)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 ANDREA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DE CARLONIS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SAN GIORGIO)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PULCINELLI DENNYS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INNOCENZI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(CERRETO CALCIO)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BLASIO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ALTIERI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ALDOBRANDINI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CONTI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MARINANGELI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MONTURANO)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GALLO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SILENZI)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GENOVESI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MONTANARI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(MONTESICURO TRE COLLI)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SABBATINI MILO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LOPEZ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LEO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(EAGLES PAGLIARE)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ORSINI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CITTADINI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(MONTESICURO TRE COLLI)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MAZZA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BRUZZESI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(NUOVA OTTRANO 98)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LODDO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DE TULLIO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MAGRINI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DIRIGENTI </w:t>
      </w:r>
    </w:p>
    <w:p w:rsidR="007D2856" w:rsidRDefault="007D2856" w:rsidP="007D2856">
      <w:pPr>
        <w:pStyle w:val="titolo20"/>
      </w:pPr>
      <w:r>
        <w:t xml:space="preserve">INIBIZIONE A SVOLGERE OGNI ATTIVITA' FINO AL 21/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MACCIONI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Per proteste nei confronti dell'arbitro. Allontanato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SIGNORELLI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lastRenderedPageBreak/>
              <w:t>MARINARI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MESCHINI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(MOSCOSI 2008)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STROPPA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BECCACECE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SABBATINI JOHNATAN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(HELVIA RECINA FUTSAL RECA)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BARDELLA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ALBANESI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CINGOLANI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(CASENUOVE)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ACCATTOLI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SOVERCHIA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MARINELLI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(CASENUOVE)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ORFEI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C90B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ASD.P.</w:t>
            </w:r>
            <w:proofErr w:type="spellEnd"/>
            <w:r w:rsidRPr="00C90B46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A.P.D.</w:t>
            </w:r>
            <w:proofErr w:type="spellEnd"/>
            <w:r w:rsidRPr="00C90B46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</w:t>
            </w:r>
            <w:proofErr w:type="spellStart"/>
            <w:r w:rsidRPr="00C90B46">
              <w:rPr>
                <w:sz w:val="16"/>
                <w:szCs w:val="16"/>
              </w:rPr>
              <w:t>S.COSTANZO</w:t>
            </w:r>
            <w:proofErr w:type="spellEnd"/>
            <w:r w:rsidRPr="00C90B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 xml:space="preserve">G.S. CASINE </w:t>
            </w: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</w:t>
            </w:r>
            <w:proofErr w:type="spellStart"/>
            <w:r w:rsidRPr="00C90B46">
              <w:rPr>
                <w:sz w:val="16"/>
                <w:szCs w:val="16"/>
              </w:rPr>
              <w:t>ILL.PA</w:t>
            </w:r>
            <w:proofErr w:type="spellEnd"/>
            <w:r w:rsidRPr="00C90B46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POL</w:t>
            </w:r>
            <w:proofErr w:type="spellEnd"/>
            <w:r w:rsidRPr="00C90B46">
              <w:rPr>
                <w:sz w:val="16"/>
                <w:szCs w:val="16"/>
              </w:rPr>
              <w:t xml:space="preserve">. CSI STELLA </w:t>
            </w: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2"/>
        <w:gridCol w:w="385"/>
        <w:gridCol w:w="898"/>
        <w:gridCol w:w="1187"/>
        <w:gridCol w:w="1550"/>
        <w:gridCol w:w="1560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DELL'ANNUNZIATA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AVIS ARCEVIA 1964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ANTONIO ROSMINI 22/B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CASINE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MATTEOTTI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TOBAGI STAZ. CASTELBELLINO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PIANACCIO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PAL.COM. </w:t>
            </w:r>
            <w:proofErr w:type="spellStart"/>
            <w:r>
              <w:t>S.MICHELE</w:t>
            </w:r>
            <w:proofErr w:type="spellEnd"/>
            <w:r>
              <w:t xml:space="preserve"> AL FIUME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LORETO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DELLA SANTA SELVINO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FALCONARA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0"/>
        <w:gridCol w:w="385"/>
        <w:gridCol w:w="898"/>
        <w:gridCol w:w="1198"/>
        <w:gridCol w:w="1560"/>
        <w:gridCol w:w="1543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MOSCOSI 2008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FRAZ. CASENUOVE </w:t>
            </w:r>
            <w:proofErr w:type="spellStart"/>
            <w:r>
              <w:t>DI</w:t>
            </w:r>
            <w:proofErr w:type="spellEnd"/>
            <w:r>
              <w:t xml:space="preserve"> OSIMO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ALESSANDRO MANZONI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GEMME, 13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CERRETO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VESCOVARA, 7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IMPIANTO C5 COOP. VAL </w:t>
            </w:r>
            <w:r>
              <w:lastRenderedPageBreak/>
              <w:t>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UGO LA MALFA - SAMBUCHETO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C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5"/>
        <w:gridCol w:w="2001"/>
        <w:gridCol w:w="385"/>
        <w:gridCol w:w="898"/>
        <w:gridCol w:w="1198"/>
        <w:gridCol w:w="1559"/>
        <w:gridCol w:w="1554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BULLS SAMB ONLUS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CORRADI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EAGLES PAGLIARE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SILENZI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VIRE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 IRIS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AMICI 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REAL ANCARIA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REAL SAN GIORGIO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ANCARANO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MONSIGNORE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RIPABERARDA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DON GIUSEPPE MARUCCI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7D2856" w:rsidRPr="00BE34F6" w:rsidRDefault="007D2856" w:rsidP="007D2856">
      <w:pPr>
        <w:pStyle w:val="TITOLOPRINC"/>
      </w:pPr>
      <w:r w:rsidRPr="00BE34F6">
        <w:t>VARIAZIONI AL PROGRAMMA GARE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F02EB7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A</w:t>
      </w:r>
      <w:r w:rsidRPr="00F02EB7">
        <w:rPr>
          <w:rFonts w:ascii="Arial" w:hAnsi="Arial" w:cs="Arial"/>
          <w:b/>
          <w:sz w:val="22"/>
          <w:szCs w:val="22"/>
          <w:u w:val="single"/>
        </w:rPr>
        <w:t>"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Pr="00F02EB7" w:rsidRDefault="007D2856" w:rsidP="007D285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  <w:r w:rsidRPr="00F02EB7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LA FENICE C5 - VIRTUS CAMERANO</w:t>
      </w:r>
      <w:r w:rsidRPr="00F02EB7">
        <w:rPr>
          <w:rFonts w:ascii="Arial" w:hAnsi="Arial" w:cs="Arial"/>
          <w:b/>
          <w:sz w:val="22"/>
          <w:szCs w:val="22"/>
        </w:rPr>
        <w:t xml:space="preserve"> </w:t>
      </w:r>
      <w:r w:rsidRPr="00F02E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18/02</w:t>
      </w:r>
      <w:r w:rsidRPr="00F02EB7">
        <w:rPr>
          <w:rFonts w:ascii="Arial" w:hAnsi="Arial" w:cs="Arial"/>
          <w:b/>
          <w:sz w:val="22"/>
          <w:szCs w:val="22"/>
        </w:rPr>
        <w:t>/2018</w:t>
      </w:r>
      <w:r w:rsidRPr="00F02EB7">
        <w:rPr>
          <w:rFonts w:ascii="Arial" w:hAnsi="Arial" w:cs="Arial"/>
          <w:sz w:val="22"/>
          <w:szCs w:val="22"/>
        </w:rPr>
        <w:t xml:space="preserve"> alle </w:t>
      </w:r>
      <w:r w:rsidRPr="00F02E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16:00</w:t>
      </w:r>
      <w:r w:rsidRPr="00F02EB7">
        <w:rPr>
          <w:rFonts w:ascii="Arial" w:hAnsi="Arial" w:cs="Arial"/>
          <w:sz w:val="22"/>
          <w:szCs w:val="22"/>
        </w:rPr>
        <w:t xml:space="preserve">, </w:t>
      </w:r>
      <w:r w:rsidRPr="00B47D1D">
        <w:rPr>
          <w:rFonts w:ascii="Arial" w:hAnsi="Arial" w:cs="Arial"/>
          <w:b/>
          <w:sz w:val="22"/>
          <w:szCs w:val="22"/>
        </w:rPr>
        <w:t xml:space="preserve">Pallone Geodetico "Ferruccio </w:t>
      </w:r>
      <w:proofErr w:type="spellStart"/>
      <w:r w:rsidRPr="00B47D1D">
        <w:rPr>
          <w:rFonts w:ascii="Arial" w:hAnsi="Arial" w:cs="Arial"/>
          <w:b/>
          <w:sz w:val="22"/>
          <w:szCs w:val="22"/>
        </w:rPr>
        <w:t>Orselli</w:t>
      </w:r>
      <w:proofErr w:type="spellEnd"/>
      <w:r w:rsidRPr="00B47D1D"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Via dello Sport di </w:t>
      </w:r>
      <w:r w:rsidRPr="00B47D1D">
        <w:rPr>
          <w:rFonts w:ascii="Arial" w:hAnsi="Arial" w:cs="Arial"/>
          <w:b/>
          <w:sz w:val="22"/>
          <w:szCs w:val="22"/>
        </w:rPr>
        <w:t>POTENZA PICENA</w:t>
      </w:r>
      <w:r w:rsidRPr="00F02EB7">
        <w:rPr>
          <w:rFonts w:ascii="Arial" w:hAnsi="Arial" w:cs="Arial"/>
          <w:sz w:val="22"/>
          <w:szCs w:val="22"/>
        </w:rPr>
        <w:t>.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10/02/2018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G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ETA BETA FOOTBALL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POLISPORTIVA FILOTTRANO 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CSKA CORRIDONIA C5F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11/02/2018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- disputata il 09/02/2018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SA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SAN MICHELE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LA FENICE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VIRTUS CAMERANO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08/02/2018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- disputata il 09/02/2018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SB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(2)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09/02/2018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(2) - disputata il 06/02/2018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6/ 2/2018 </w:t>
      </w:r>
    </w:p>
    <w:p w:rsidR="007D2856" w:rsidRDefault="007D2856" w:rsidP="007D2856">
      <w:pPr>
        <w:pStyle w:val="titolo7a"/>
      </w:pPr>
      <w:r>
        <w:lastRenderedPageBreak/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LANCIOTTI DILETTA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9/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PETTINARI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(LF JESINA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CEA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(VIRTUS CAMERANO) 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MOBILI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BLASIO DARIA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A.P.D.</w:t>
            </w:r>
            <w:proofErr w:type="spellEnd"/>
            <w:r w:rsidRPr="00C90B46">
              <w:rPr>
                <w:sz w:val="16"/>
                <w:szCs w:val="16"/>
              </w:rPr>
              <w:t xml:space="preserve">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POL.D.</w:t>
            </w:r>
            <w:proofErr w:type="spellEnd"/>
            <w:r w:rsidRPr="00C90B46">
              <w:rPr>
                <w:sz w:val="16"/>
                <w:szCs w:val="16"/>
              </w:rPr>
              <w:t xml:space="preserve"> </w:t>
            </w:r>
            <w:proofErr w:type="spellStart"/>
            <w:r w:rsidRPr="00C90B46">
              <w:rPr>
                <w:sz w:val="16"/>
                <w:szCs w:val="16"/>
              </w:rPr>
              <w:t>U.MANDOLESI</w:t>
            </w:r>
            <w:proofErr w:type="spellEnd"/>
            <w:r w:rsidRPr="00C90B46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G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100 TORRI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15/02/2018 22:10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"GIULIO CHIERICI"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DELLA REPUBBLICA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G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FRATELLI CERVI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POLISPORTIVA FILOTTRANO 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GEMME, 13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ITGEOMETRI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SALVO D'ACQUISTO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CSKA CORRIDONIA C5F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100 TORRI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IMPIANTO C/5 PARS "PIO CAROSI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CONTRADA CIGLIANO 14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06"/>
        <w:gridCol w:w="385"/>
        <w:gridCol w:w="898"/>
        <w:gridCol w:w="1188"/>
        <w:gridCol w:w="1551"/>
        <w:gridCol w:w="1565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PALAZZETTO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ROMA, SNC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DELL'ANNUNZIATA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LA FENICE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VIRTUS CAMERANO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SPORT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SAN MICHELE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COPERTO NÂ°3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CELLINI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2"/>
        <w:gridCol w:w="385"/>
        <w:gridCol w:w="898"/>
        <w:gridCol w:w="1194"/>
        <w:gridCol w:w="1549"/>
        <w:gridCol w:w="1549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20/02/2018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SC.EL.M.L.PATRIZI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ALDO MORO-AREA MTL.6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SB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1988"/>
        <w:gridCol w:w="385"/>
        <w:gridCol w:w="898"/>
        <w:gridCol w:w="1198"/>
        <w:gridCol w:w="1559"/>
        <w:gridCol w:w="1564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MONTEVIDONESE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16/02/2018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 VIDON CORRADO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PIAVE 8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COLLE GIOIOSO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RIPABERARDA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COMUNANZA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DON GIUSEPPE MARUCCI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VIS CIVITANOVA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10/02/2018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VERBENA C5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80072E" w:rsidP="007D2856">
            <w:pPr>
              <w:pStyle w:val="movimento"/>
            </w:pPr>
            <w:r>
              <w:t>RAMUNDO PIGNASECCA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ANGELANI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CATINI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HODZIC ANES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LERRO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A.P.D.</w:t>
            </w:r>
            <w:proofErr w:type="spellEnd"/>
            <w:r w:rsidRPr="00C90B46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23"/>
        <w:gridCol w:w="385"/>
        <w:gridCol w:w="898"/>
        <w:gridCol w:w="1183"/>
        <w:gridCol w:w="1549"/>
        <w:gridCol w:w="1549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ROSARIO VILLA MUSONE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MATTEOTTI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PETRARCA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7D2856" w:rsidRPr="00403309" w:rsidRDefault="007D2856" w:rsidP="007D2856">
      <w:pPr>
        <w:pStyle w:val="TITOLOPRINC"/>
      </w:pPr>
      <w:r w:rsidRPr="00403309">
        <w:t>VARIAZIONI AL PROGRAMMA GARE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F02EB7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F02EB7">
        <w:rPr>
          <w:rFonts w:ascii="Arial" w:hAnsi="Arial" w:cs="Arial"/>
          <w:b/>
          <w:sz w:val="22"/>
          <w:szCs w:val="22"/>
          <w:u w:val="single"/>
        </w:rPr>
        <w:t>"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Pr="00F02EB7" w:rsidRDefault="007D2856" w:rsidP="007D285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7D2856" w:rsidRPr="00F02EB7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  <w:r w:rsidRPr="00F02EB7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C.U.S. ANCONA</w:t>
      </w:r>
      <w:r w:rsidRPr="00F02EB7">
        <w:rPr>
          <w:rFonts w:ascii="Arial" w:hAnsi="Arial" w:cs="Arial"/>
          <w:b/>
          <w:sz w:val="22"/>
          <w:szCs w:val="22"/>
        </w:rPr>
        <w:t xml:space="preserve"> </w:t>
      </w:r>
      <w:r w:rsidRPr="00F02E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17/02</w:t>
      </w:r>
      <w:r w:rsidRPr="00F02EB7">
        <w:rPr>
          <w:rFonts w:ascii="Arial" w:hAnsi="Arial" w:cs="Arial"/>
          <w:b/>
          <w:sz w:val="22"/>
          <w:szCs w:val="22"/>
        </w:rPr>
        <w:t>/2018</w:t>
      </w:r>
      <w:r w:rsidRPr="00F02EB7">
        <w:rPr>
          <w:rFonts w:ascii="Arial" w:hAnsi="Arial" w:cs="Arial"/>
          <w:sz w:val="22"/>
          <w:szCs w:val="22"/>
        </w:rPr>
        <w:t xml:space="preserve"> alle </w:t>
      </w:r>
      <w:r w:rsidRPr="00F02E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F02EB7">
        <w:rPr>
          <w:rFonts w:ascii="Arial" w:hAnsi="Arial" w:cs="Arial"/>
          <w:b/>
          <w:sz w:val="22"/>
          <w:szCs w:val="22"/>
        </w:rPr>
        <w:t>:30</w:t>
      </w:r>
      <w:r w:rsidRPr="00F02EB7">
        <w:rPr>
          <w:rFonts w:ascii="Arial" w:hAnsi="Arial" w:cs="Arial"/>
          <w:sz w:val="22"/>
          <w:szCs w:val="22"/>
        </w:rPr>
        <w:t>, stesso campo.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10/02/2018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G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SA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(1)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11/02/2018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SB - 5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(1) 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lastRenderedPageBreak/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08/02/2018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8/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GUIDOTTI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(POLISPORTIVA GAGLIARDA)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MALACCARI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LIONETTI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(CALCIO A 5 CORINALDO)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MONTIRONI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RUBINI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BENEDETTO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DEL CENTROSOCIO SP.)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BACHIOCCO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FILIPPO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(INVICTA FUTSAL MACERATA)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MENGONI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PETRACCI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(INVICTA FUTSAL MACERATA)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LIBERATI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EL OMARI ILYAS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(CANTINE RIUNITE CSI)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AGUZZI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PAPANGELO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LAMBERTI PIERPAOLO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GATTARI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(INVICTA FUTSAL MACERATA) </w:t>
            </w:r>
          </w:p>
        </w:tc>
      </w:tr>
    </w:tbl>
    <w:p w:rsidR="007D2856" w:rsidRDefault="007D2856" w:rsidP="007D2856">
      <w:pPr>
        <w:pStyle w:val="titolo10"/>
      </w:pPr>
      <w:r>
        <w:lastRenderedPageBreak/>
        <w:t xml:space="preserve">GARE DEL 11/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7D2856" w:rsidRDefault="007D2856" w:rsidP="007D2856">
      <w:pPr>
        <w:pStyle w:val="titolo20"/>
      </w:pPr>
      <w:r>
        <w:t xml:space="preserve">AMMENDA </w:t>
      </w:r>
    </w:p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Euro 300,00 FANO CALCIO A 5 </w:t>
      </w:r>
      <w:r>
        <w:br/>
        <w:t xml:space="preserve">Per essere, la propria tifoseria, venuta a vie di fatto con i tifosi locali, contravvenendo alle norme sull'anti violenza, e costringendo l'arbitro a sospendere la gara per alcuni minuti. In campo avverso. </w:t>
      </w:r>
    </w:p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br/>
        <w:t xml:space="preserve">Euro 300,00 FFJ CALCIO A 5 </w:t>
      </w:r>
      <w:r>
        <w:br/>
        <w:t xml:space="preserve">Per essere, la propria tifoseria, venuta a vie d fatto con i tifosi ospiti contravvenendo alle norme sul'anti violenza, e costringendo l'arbitro a sospendere la gara per alcuni minuti.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ANTONIONI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COCHI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(FANO CALCIO A 5)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CIRILLO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BATTISTELLI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BARBOTTI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OLIVIERI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SCAGLIONI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C90B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POL.D.</w:t>
            </w:r>
            <w:proofErr w:type="spellEnd"/>
            <w:r w:rsidRPr="00C90B46">
              <w:rPr>
                <w:sz w:val="16"/>
                <w:szCs w:val="16"/>
              </w:rPr>
              <w:t xml:space="preserve"> </w:t>
            </w:r>
            <w:proofErr w:type="spellStart"/>
            <w:r w:rsidRPr="00C90B46">
              <w:rPr>
                <w:sz w:val="16"/>
                <w:szCs w:val="16"/>
              </w:rPr>
              <w:t>U.MANDOLESI</w:t>
            </w:r>
            <w:proofErr w:type="spellEnd"/>
            <w:r w:rsidRPr="00C90B46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CITTA </w:t>
            </w:r>
            <w:proofErr w:type="spellStart"/>
            <w:r w:rsidRPr="00C90B46">
              <w:rPr>
                <w:sz w:val="16"/>
                <w:szCs w:val="16"/>
              </w:rPr>
              <w:t>DI</w:t>
            </w:r>
            <w:proofErr w:type="spellEnd"/>
            <w:r w:rsidRPr="00C90B46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</w:t>
            </w:r>
            <w:proofErr w:type="spellStart"/>
            <w:r w:rsidRPr="00C90B46">
              <w:rPr>
                <w:sz w:val="16"/>
                <w:szCs w:val="16"/>
              </w:rPr>
              <w:t>S.COSTANZO</w:t>
            </w:r>
            <w:proofErr w:type="spellEnd"/>
            <w:r w:rsidRPr="00C90B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POL</w:t>
            </w:r>
            <w:proofErr w:type="spellEnd"/>
            <w:r w:rsidRPr="00C90B46">
              <w:rPr>
                <w:sz w:val="16"/>
                <w:szCs w:val="16"/>
              </w:rPr>
              <w:t xml:space="preserve">. CSI STELLA </w:t>
            </w: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G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7"/>
        <w:gridCol w:w="385"/>
        <w:gridCol w:w="898"/>
        <w:gridCol w:w="1192"/>
        <w:gridCol w:w="1548"/>
        <w:gridCol w:w="1548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ANTONIO ROSMINI 22/B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CAMPO SCOPERTO </w:t>
            </w:r>
            <w:proofErr w:type="spellStart"/>
            <w:r>
              <w:t>C.SP.RECANATES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ALDO MORO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FRATELLI CERVI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ALFIERI SNC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08"/>
        <w:gridCol w:w="385"/>
        <w:gridCol w:w="898"/>
        <w:gridCol w:w="1188"/>
        <w:gridCol w:w="1547"/>
        <w:gridCol w:w="1566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DELL'ANNUNZIATA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STADIO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FFJ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STADIO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TITO SPERI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SB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12"/>
        <w:gridCol w:w="385"/>
        <w:gridCol w:w="898"/>
        <w:gridCol w:w="1198"/>
        <w:gridCol w:w="1542"/>
        <w:gridCol w:w="1559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17/02/2018 </w:t>
            </w:r>
            <w:r>
              <w:lastRenderedPageBreak/>
              <w:t>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 xml:space="preserve">PALESTRA </w:t>
            </w:r>
            <w:proofErr w:type="spellStart"/>
            <w:r>
              <w:lastRenderedPageBreak/>
              <w:t>IST.TEC.GEOMETRI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GASPARRINI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ROSARIO VILLA MUSONE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WEBER - ZONA STICCHI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POLISPORTIVA GAGLIARDA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CAMPO COPERTO </w:t>
            </w:r>
            <w:proofErr w:type="spellStart"/>
            <w:r>
              <w:t>IST.CAPRIOTTI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SGATTONI - </w:t>
            </w:r>
            <w:proofErr w:type="spellStart"/>
            <w:r>
              <w:t>CONTR.RAGNOLA</w:t>
            </w:r>
            <w:proofErr w:type="spellEnd"/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10/02/2018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PALLOTTA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(ASCOLI PICCHIO FC1898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SCALONI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A.S.D.</w:t>
            </w:r>
            <w:proofErr w:type="spellEnd"/>
            <w:r>
              <w:rPr>
                <w:sz w:val="16"/>
                <w:szCs w:val="16"/>
              </w:rPr>
              <w:t xml:space="preserve"> FEMMINILE DORICA TORRETTE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A.S.D.</w:t>
            </w:r>
            <w:proofErr w:type="spellEnd"/>
            <w:r>
              <w:rPr>
                <w:sz w:val="16"/>
                <w:szCs w:val="16"/>
              </w:rPr>
              <w:t xml:space="preserve"> CITTA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ASCOLI PICCHIO FC 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BF3E18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FEMMINILE DORICA TORRETTE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16/02/2018 </w:t>
            </w:r>
            <w:r>
              <w:lastRenderedPageBreak/>
              <w:t>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 xml:space="preserve">PALLONE </w:t>
            </w:r>
            <w:r>
              <w:lastRenderedPageBreak/>
              <w:t>GEODETICO F.I.G.C.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lastRenderedPageBreak/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 xml:space="preserve">. BARACCOLA VIA </w:t>
            </w:r>
            <w:r>
              <w:lastRenderedPageBreak/>
              <w:t>SCHIAVONI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11/02/2018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(1)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10/02/2018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3 - 14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4 - 12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7D2856" w:rsidRDefault="007D2856" w:rsidP="007D2856">
      <w:pPr>
        <w:pStyle w:val="titolo20"/>
      </w:pPr>
      <w:r>
        <w:t xml:space="preserve">AMMENDA </w:t>
      </w:r>
    </w:p>
    <w:p w:rsidR="007D2856" w:rsidRDefault="007D2856" w:rsidP="007D2856">
      <w:pPr>
        <w:pStyle w:val="diffida"/>
        <w:spacing w:before="80" w:beforeAutospacing="0" w:after="40" w:afterAutospacing="0"/>
        <w:jc w:val="left"/>
      </w:pPr>
      <w:r>
        <w:t xml:space="preserve">Euro 100,00 AMICI DEL CENTROSOCIO SP. </w:t>
      </w:r>
      <w:r>
        <w:br/>
        <w:t xml:space="preserve">Per aver, alcuni giocatori,al rientro negli spogliatoi, colpito la porta dello spogliatoio destinato al loro uso provocandone il distacco del montante di alluminio. Quanto al risarcimento del danno si rinvia a quanto disposto dall'art. 48 </w:t>
      </w:r>
      <w:proofErr w:type="spellStart"/>
      <w:r>
        <w:t>co</w:t>
      </w:r>
      <w:proofErr w:type="spellEnd"/>
      <w:r>
        <w:t xml:space="preserve">. 3 CGS. </w:t>
      </w:r>
    </w:p>
    <w:p w:rsidR="007D2856" w:rsidRDefault="007D2856" w:rsidP="007D2856">
      <w:pPr>
        <w:pStyle w:val="titolo10"/>
      </w:pPr>
      <w:r>
        <w:t xml:space="preserve">GARE DEL 11/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ESPULSI DAL CAMPO </w:t>
      </w:r>
    </w:p>
    <w:p w:rsidR="007D2856" w:rsidRDefault="007D2856" w:rsidP="007D285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RIGAMONTI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AIUDI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(ETA BETA FOOTBALL) </w:t>
            </w:r>
          </w:p>
        </w:tc>
      </w:tr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SPINACI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(ETA BETA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CIAVATTINI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GIUGGIOLINI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FBC) 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MURGO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PUPILLI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MARANGONI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MACERATA CALCIO A5) 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A.P.D.</w:t>
            </w:r>
            <w:proofErr w:type="spellEnd"/>
            <w:r w:rsidRPr="00C90B46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C.S.D.</w:t>
            </w:r>
            <w:proofErr w:type="spellEnd"/>
            <w:r w:rsidRPr="00C90B46">
              <w:rPr>
                <w:sz w:val="16"/>
                <w:szCs w:val="16"/>
              </w:rPr>
              <w:t xml:space="preserve"> VIRTUS TEAM </w:t>
            </w:r>
            <w:proofErr w:type="spellStart"/>
            <w:r w:rsidRPr="00C90B46">
              <w:rPr>
                <w:sz w:val="16"/>
                <w:szCs w:val="16"/>
              </w:rPr>
              <w:t>SOC.COOP</w:t>
            </w:r>
            <w:proofErr w:type="spellEnd"/>
            <w:r w:rsidRPr="00C90B4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C90B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</w:t>
            </w:r>
            <w:proofErr w:type="spellStart"/>
            <w:r w:rsidRPr="00C90B46">
              <w:rPr>
                <w:sz w:val="16"/>
                <w:szCs w:val="16"/>
              </w:rPr>
              <w:t>S.COSTANZO</w:t>
            </w:r>
            <w:proofErr w:type="spellEnd"/>
            <w:r w:rsidRPr="00C90B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sq.B</w:t>
            </w:r>
            <w:proofErr w:type="spellEnd"/>
            <w:r w:rsidRPr="00C90B46">
              <w:rPr>
                <w:sz w:val="16"/>
                <w:szCs w:val="16"/>
              </w:rPr>
              <w:t xml:space="preserve"> VIRTUS TEAM </w:t>
            </w:r>
            <w:proofErr w:type="spellStart"/>
            <w:r w:rsidRPr="00C90B46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PROGRAMMA GARE</w:t>
      </w:r>
    </w:p>
    <w:p w:rsidR="007D2856" w:rsidRDefault="007D2856" w:rsidP="007D2856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07"/>
        <w:gridCol w:w="385"/>
        <w:gridCol w:w="898"/>
        <w:gridCol w:w="1193"/>
        <w:gridCol w:w="1561"/>
        <w:gridCol w:w="1545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AMATO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COM.LE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TAVERNELLE </w:t>
            </w:r>
            <w:proofErr w:type="spellStart"/>
            <w:r>
              <w:t>DI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DEI PIOPPI 2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DEI PINI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DELLA SANTA SELVINO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05"/>
        <w:gridCol w:w="385"/>
        <w:gridCol w:w="898"/>
        <w:gridCol w:w="1198"/>
        <w:gridCol w:w="1555"/>
        <w:gridCol w:w="1550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ROSARIO VILLA MUSONE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VESCOVARA, 7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 ALTRO SPORT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"ITIS" MONTANI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SALVO D'ACQUISTO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ALESSANDRO MANZONI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AMICI 84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FRATELLI CERVI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7D2856" w:rsidRPr="0008526A" w:rsidRDefault="007D2856" w:rsidP="007D2856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7D2856" w:rsidRPr="00403309" w:rsidRDefault="007D2856" w:rsidP="007D285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4033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403309">
        <w:rPr>
          <w:rFonts w:ascii="Arial" w:hAnsi="Arial" w:cs="Arial"/>
          <w:b/>
          <w:sz w:val="22"/>
          <w:szCs w:val="22"/>
          <w:u w:val="single"/>
        </w:rPr>
        <w:t>"</w:t>
      </w:r>
    </w:p>
    <w:p w:rsidR="007D2856" w:rsidRPr="00403309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Pr="00403309" w:rsidRDefault="007D2856" w:rsidP="007D285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403309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403309">
        <w:rPr>
          <w:rFonts w:ascii="Arial" w:hAnsi="Arial" w:cs="Arial"/>
          <w:b/>
          <w:i/>
          <w:sz w:val="22"/>
          <w:szCs w:val="22"/>
        </w:rPr>
        <w:t xml:space="preserve"> GIORNATA</w:t>
      </w:r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7D2856" w:rsidRPr="00403309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</w:p>
    <w:p w:rsidR="007D2856" w:rsidRDefault="007D2856" w:rsidP="007D2856">
      <w:pPr>
        <w:pStyle w:val="Corpodeltesto21"/>
        <w:rPr>
          <w:rFonts w:ascii="Arial" w:hAnsi="Arial" w:cs="Arial"/>
          <w:sz w:val="22"/>
          <w:szCs w:val="22"/>
        </w:rPr>
      </w:pPr>
      <w:r w:rsidRPr="004033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POLISPORTIVA GAGLIARDA - C.U.S. MACERATA CALCIO A5</w:t>
      </w:r>
      <w:r w:rsidRPr="00403309">
        <w:rPr>
          <w:rFonts w:ascii="Arial" w:hAnsi="Arial" w:cs="Arial"/>
          <w:b/>
          <w:sz w:val="22"/>
          <w:szCs w:val="22"/>
        </w:rPr>
        <w:t xml:space="preserve"> </w:t>
      </w:r>
      <w:r w:rsidRPr="004033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GIOVEDI' 15</w:t>
      </w:r>
      <w:r w:rsidRPr="00403309">
        <w:rPr>
          <w:rFonts w:ascii="Arial" w:hAnsi="Arial" w:cs="Arial"/>
          <w:b/>
          <w:sz w:val="22"/>
          <w:szCs w:val="22"/>
        </w:rPr>
        <w:t>/02/2018</w:t>
      </w:r>
      <w:r w:rsidRPr="00403309">
        <w:rPr>
          <w:rFonts w:ascii="Arial" w:hAnsi="Arial" w:cs="Arial"/>
          <w:sz w:val="22"/>
          <w:szCs w:val="22"/>
        </w:rPr>
        <w:t xml:space="preserve"> alle </w:t>
      </w:r>
      <w:r w:rsidRPr="00403309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9</w:t>
      </w:r>
      <w:r w:rsidRPr="0040330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Pr="00403309">
        <w:rPr>
          <w:rFonts w:ascii="Arial" w:hAnsi="Arial" w:cs="Arial"/>
          <w:b/>
          <w:sz w:val="22"/>
          <w:szCs w:val="22"/>
        </w:rPr>
        <w:t>0</w:t>
      </w:r>
      <w:r w:rsidRPr="0040330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Palasport</w:t>
      </w:r>
      <w:r w:rsidRPr="00C55E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Via dello Sport di </w:t>
      </w:r>
      <w:r>
        <w:rPr>
          <w:rFonts w:ascii="Arial" w:hAnsi="Arial" w:cs="Arial"/>
          <w:b/>
          <w:sz w:val="22"/>
          <w:szCs w:val="22"/>
        </w:rPr>
        <w:t>MARTINSICURO</w:t>
      </w:r>
      <w:r w:rsidRPr="00403309">
        <w:rPr>
          <w:rFonts w:ascii="Arial" w:hAnsi="Arial" w:cs="Arial"/>
          <w:sz w:val="22"/>
          <w:szCs w:val="22"/>
        </w:rPr>
        <w:t>.</w:t>
      </w:r>
    </w:p>
    <w:p w:rsidR="007D2856" w:rsidRDefault="007D2856" w:rsidP="007D2856">
      <w:pPr>
        <w:pStyle w:val="TITOLOPRINC"/>
      </w:pPr>
      <w:r>
        <w:t>RISULTATI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RISULTATI UFFICIALI GARE DEL 11/02/2018</w:t>
      </w:r>
    </w:p>
    <w:p w:rsidR="007D2856" w:rsidRDefault="007D2856" w:rsidP="007D2856">
      <w:pPr>
        <w:pStyle w:val="SOTTOTITOLOCAMPIONATO2"/>
      </w:pPr>
      <w:r>
        <w:t>Si trascrivono qui di seguito i risultati ufficiali delle gare disputate</w:t>
      </w:r>
    </w:p>
    <w:p w:rsidR="007D2856" w:rsidRDefault="007D2856" w:rsidP="007D28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D2856" w:rsidTr="007D285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CALCIsq.B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- 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 xml:space="preserve">(1)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12/02/2018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D2856" w:rsidTr="007D28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12 - 2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2856" w:rsidTr="007D28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2856" w:rsidRDefault="007D2856" w:rsidP="007D2856">
                  <w:pPr>
                    <w:pStyle w:val="ROWTABELLA"/>
                  </w:pPr>
                  <w:r>
                    <w:t>(1) - disputata il 10/02/2018</w:t>
                  </w:r>
                </w:p>
              </w:tc>
            </w:tr>
          </w:tbl>
          <w:p w:rsidR="007D2856" w:rsidRDefault="007D2856" w:rsidP="007D2856">
            <w:pPr>
              <w:rPr>
                <w:sz w:val="24"/>
                <w:szCs w:val="24"/>
              </w:rPr>
            </w:pP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GIUDICE SPORTIVO</w:t>
      </w:r>
    </w:p>
    <w:p w:rsidR="007D2856" w:rsidRDefault="007D2856" w:rsidP="007D2856">
      <w:pPr>
        <w:pStyle w:val="diffida"/>
      </w:pPr>
      <w:r>
        <w:t>Il Giudice Sportivo, Avv. Claudio Romagnoli nella seduta del 14/02/2018, ha adottato le decisioni che di seguito integralmente si riportano:</w:t>
      </w:r>
    </w:p>
    <w:p w:rsidR="007D2856" w:rsidRDefault="007D2856" w:rsidP="007D2856">
      <w:pPr>
        <w:pStyle w:val="titolo10"/>
      </w:pPr>
      <w:r>
        <w:t xml:space="preserve">GARE DEL 10/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PICCIONI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10"/>
      </w:pPr>
      <w:r>
        <w:lastRenderedPageBreak/>
        <w:t xml:space="preserve">GARE DEL 11/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BIONDI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</w:t>
            </w:r>
            <w:proofErr w:type="spellStart"/>
            <w:r>
              <w:t>CALCIsq.B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BIAGIOLI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(AMICI DEL </w:t>
            </w:r>
            <w:proofErr w:type="spellStart"/>
            <w:r>
              <w:t>CENTROSOCIOsq.B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MARINI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(FUTSAL FBC) </w:t>
            </w:r>
          </w:p>
        </w:tc>
      </w:tr>
    </w:tbl>
    <w:p w:rsidR="007D2856" w:rsidRDefault="007D2856" w:rsidP="007D2856">
      <w:pPr>
        <w:pStyle w:val="titolo10"/>
      </w:pPr>
      <w:r>
        <w:t xml:space="preserve">GARE DEL 12/ 2/2018 </w:t>
      </w:r>
    </w:p>
    <w:p w:rsidR="007D2856" w:rsidRDefault="007D2856" w:rsidP="007D2856">
      <w:pPr>
        <w:pStyle w:val="titolo7a"/>
      </w:pPr>
      <w:r>
        <w:t xml:space="preserve">PROVVEDIMENTI DISCIPLINARI </w:t>
      </w:r>
    </w:p>
    <w:p w:rsidR="007D2856" w:rsidRDefault="007D2856" w:rsidP="007D2856">
      <w:pPr>
        <w:pStyle w:val="TITOLO7B0"/>
      </w:pPr>
      <w:r>
        <w:t xml:space="preserve">In base alle risultanze degli atti ufficiali sono state deliberate le seguenti sanzioni disciplinari. </w:t>
      </w:r>
    </w:p>
    <w:p w:rsidR="007D2856" w:rsidRDefault="007D2856" w:rsidP="007D2856">
      <w:pPr>
        <w:pStyle w:val="titolo30"/>
      </w:pPr>
      <w:r>
        <w:t xml:space="preserve">A CARICO CALCIATORI NON ESPULSI DAL CAMPO </w:t>
      </w:r>
    </w:p>
    <w:p w:rsidR="007D2856" w:rsidRDefault="007D2856" w:rsidP="007D285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D2856" w:rsidTr="007D28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LANCIONI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movimento2"/>
            </w:pPr>
            <w:r>
              <w:t> </w:t>
            </w:r>
          </w:p>
        </w:tc>
      </w:tr>
    </w:tbl>
    <w:p w:rsidR="007D2856" w:rsidRDefault="007D2856" w:rsidP="007D2856">
      <w:pPr>
        <w:pStyle w:val="breakline"/>
      </w:pPr>
    </w:p>
    <w:p w:rsidR="007D2856" w:rsidRPr="000166DD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D2856" w:rsidRPr="00A9239A" w:rsidRDefault="007D2856" w:rsidP="007D28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t>CLASSIFICA</w:t>
      </w: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C.S.D.</w:t>
            </w:r>
            <w:proofErr w:type="spellEnd"/>
            <w:r w:rsidRPr="00C90B46">
              <w:rPr>
                <w:sz w:val="16"/>
                <w:szCs w:val="16"/>
              </w:rPr>
              <w:t xml:space="preserve"> VIRTUS TEAM </w:t>
            </w:r>
            <w:proofErr w:type="spellStart"/>
            <w:r w:rsidRPr="00C90B46">
              <w:rPr>
                <w:sz w:val="16"/>
                <w:szCs w:val="16"/>
              </w:rPr>
              <w:t>SOC.COOP</w:t>
            </w:r>
            <w:proofErr w:type="spellEnd"/>
            <w:r w:rsidRPr="00C90B4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REAL </w:t>
            </w:r>
            <w:proofErr w:type="spellStart"/>
            <w:r w:rsidRPr="00C90B46">
              <w:rPr>
                <w:sz w:val="16"/>
                <w:szCs w:val="16"/>
              </w:rPr>
              <w:t>S.COSTANZO</w:t>
            </w:r>
            <w:proofErr w:type="spellEnd"/>
            <w:r w:rsidRPr="00C90B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C90B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sq.B</w:t>
            </w:r>
            <w:proofErr w:type="spellEnd"/>
            <w:r w:rsidRPr="00C90B46">
              <w:rPr>
                <w:sz w:val="16"/>
                <w:szCs w:val="16"/>
              </w:rPr>
              <w:t xml:space="preserve"> AMICI DEL </w:t>
            </w:r>
            <w:proofErr w:type="spellStart"/>
            <w:r w:rsidRPr="00C90B46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sq.B</w:t>
            </w:r>
            <w:proofErr w:type="spellEnd"/>
            <w:r w:rsidRPr="00C90B46">
              <w:rPr>
                <w:sz w:val="16"/>
                <w:szCs w:val="16"/>
              </w:rPr>
              <w:t xml:space="preserve"> REAL </w:t>
            </w:r>
            <w:proofErr w:type="spellStart"/>
            <w:r w:rsidRPr="00C90B46">
              <w:rPr>
                <w:sz w:val="16"/>
                <w:szCs w:val="16"/>
              </w:rPr>
              <w:t>S.COSTANZO</w:t>
            </w:r>
            <w:proofErr w:type="spellEnd"/>
            <w:r w:rsidRPr="00C90B46">
              <w:rPr>
                <w:sz w:val="16"/>
                <w:szCs w:val="16"/>
              </w:rPr>
              <w:t xml:space="preserve"> </w:t>
            </w:r>
            <w:proofErr w:type="spellStart"/>
            <w:r w:rsidRPr="00C90B46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PE</w:t>
            </w:r>
          </w:p>
        </w:tc>
      </w:tr>
      <w:tr w:rsidR="007D2856" w:rsidTr="007D285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A.F.C.</w:t>
            </w:r>
            <w:proofErr w:type="spellEnd"/>
            <w:r w:rsidRPr="00C90B46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C90B46">
              <w:rPr>
                <w:sz w:val="16"/>
                <w:szCs w:val="16"/>
              </w:rPr>
              <w:t>A.S.D.</w:t>
            </w:r>
            <w:proofErr w:type="spellEnd"/>
            <w:r w:rsidRPr="00C90B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  <w:tr w:rsidR="007D2856" w:rsidTr="007D285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Pr="00C90B46" w:rsidRDefault="007D2856" w:rsidP="007D2856">
            <w:pPr>
              <w:pStyle w:val="ROWTABELLA"/>
              <w:jc w:val="center"/>
              <w:rPr>
                <w:sz w:val="16"/>
                <w:szCs w:val="16"/>
              </w:rPr>
            </w:pPr>
            <w:r w:rsidRPr="00C90B46">
              <w:rPr>
                <w:sz w:val="16"/>
                <w:szCs w:val="16"/>
              </w:rPr>
              <w:t>0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TITOLOPRINC"/>
      </w:pPr>
      <w:r>
        <w:lastRenderedPageBreak/>
        <w:t>PROGRAMMA GARE</w:t>
      </w:r>
    </w:p>
    <w:p w:rsidR="007D2856" w:rsidRDefault="007D2856" w:rsidP="007D2856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15/02/2018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CAMPO </w:t>
            </w:r>
            <w:proofErr w:type="spellStart"/>
            <w:r>
              <w:t>DI</w:t>
            </w:r>
            <w:proofErr w:type="spellEnd"/>
            <w:r>
              <w:t xml:space="preserve"> C5 ENTRO SCUOLA </w:t>
            </w:r>
            <w:proofErr w:type="spellStart"/>
            <w:r>
              <w:t>EL.R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BORGO </w:t>
            </w:r>
            <w:proofErr w:type="spellStart"/>
            <w:r>
              <w:t>DI</w:t>
            </w:r>
            <w:proofErr w:type="spellEnd"/>
            <w:r>
              <w:t xml:space="preserve"> SOTTO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0"/>
        <w:gridCol w:w="2012"/>
        <w:gridCol w:w="385"/>
        <w:gridCol w:w="898"/>
        <w:gridCol w:w="1175"/>
        <w:gridCol w:w="1555"/>
        <w:gridCol w:w="1545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ANTONIO ROSMINI 22/B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</w:t>
            </w:r>
            <w:proofErr w:type="spellStart"/>
            <w:r>
              <w:t>CALCIsq.B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DEI LECCI-TAVERNELLE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17/02/2018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AMATO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4"/>
        <w:gridCol w:w="385"/>
        <w:gridCol w:w="898"/>
        <w:gridCol w:w="1178"/>
        <w:gridCol w:w="1557"/>
        <w:gridCol w:w="1550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POLISPORTIVA GAGLIARDA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15/02/2018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DELLO SPORT</w:t>
            </w:r>
          </w:p>
        </w:tc>
      </w:tr>
    </w:tbl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breakline"/>
      </w:pPr>
    </w:p>
    <w:p w:rsidR="007D2856" w:rsidRDefault="007D2856" w:rsidP="007D2856">
      <w:pPr>
        <w:pStyle w:val="SOTTOTITOLOCAMPIONATO1"/>
      </w:pPr>
      <w:r>
        <w:t>GIRONE B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2"/>
        <w:gridCol w:w="2014"/>
        <w:gridCol w:w="385"/>
        <w:gridCol w:w="898"/>
        <w:gridCol w:w="1198"/>
        <w:gridCol w:w="1559"/>
        <w:gridCol w:w="1544"/>
      </w:tblGrid>
      <w:tr w:rsidR="007D2856" w:rsidTr="007D28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HEADERTABELLA"/>
            </w:pPr>
            <w:r>
              <w:t>Indirizzo Impianto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FERMO SSD ARL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ROSARIO VILLA MUSONE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FRATELLI CERVI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PALESTRA POLIVALENTE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ROCCAFLUVIONE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NENNI</w:t>
            </w:r>
          </w:p>
        </w:tc>
      </w:tr>
      <w:tr w:rsidR="007D2856" w:rsidTr="007D28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POLISPORTIVA GAGLIARDA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18/02/2018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2856" w:rsidRDefault="007D2856" w:rsidP="007D2856">
            <w:pPr>
              <w:pStyle w:val="ROWTABELLA"/>
            </w:pPr>
            <w:r>
              <w:t>VIA GASPARRINI</w:t>
            </w:r>
          </w:p>
        </w:tc>
      </w:tr>
    </w:tbl>
    <w:p w:rsidR="007D2856" w:rsidRDefault="007D2856" w:rsidP="007D2856">
      <w:pPr>
        <w:pStyle w:val="breakline"/>
      </w:pPr>
    </w:p>
    <w:p w:rsidR="00801F74" w:rsidRDefault="00801F74" w:rsidP="00A01938">
      <w:pPr>
        <w:pStyle w:val="LndNormale1"/>
        <w:rPr>
          <w:szCs w:val="22"/>
        </w:rPr>
      </w:pPr>
    </w:p>
    <w:p w:rsidR="007D2856" w:rsidRDefault="007D2856" w:rsidP="007D2856">
      <w:pPr>
        <w:pStyle w:val="Titolo2"/>
      </w:pPr>
      <w:r>
        <w:t>Errata Corrige</w:t>
      </w:r>
    </w:p>
    <w:p w:rsidR="007D2856" w:rsidRPr="007D2856" w:rsidRDefault="007D2856" w:rsidP="007D2856">
      <w:pPr>
        <w:pStyle w:val="LndNormale1"/>
        <w:rPr>
          <w:szCs w:val="22"/>
        </w:rPr>
      </w:pPr>
    </w:p>
    <w:p w:rsidR="007D2856" w:rsidRPr="00D81FDD" w:rsidRDefault="007D2856" w:rsidP="007D2856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</w:t>
      </w:r>
      <w:r w:rsidRPr="00D81FDD">
        <w:rPr>
          <w:b/>
          <w:szCs w:val="22"/>
          <w:u w:val="single"/>
        </w:rPr>
        <w:t>AMPIONATO REGIONALE CALCIO A CINQUE SERIE C</w:t>
      </w:r>
      <w:r>
        <w:rPr>
          <w:b/>
          <w:szCs w:val="22"/>
          <w:u w:val="single"/>
        </w:rPr>
        <w:t>2 GIRONE "A</w:t>
      </w:r>
      <w:r w:rsidRPr="00D81FDD">
        <w:rPr>
          <w:b/>
          <w:szCs w:val="22"/>
          <w:u w:val="single"/>
        </w:rPr>
        <w:t>"</w:t>
      </w:r>
    </w:p>
    <w:p w:rsidR="007D2856" w:rsidRDefault="007D2856" w:rsidP="007D2856">
      <w:pPr>
        <w:pStyle w:val="LndNormale1"/>
        <w:rPr>
          <w:szCs w:val="22"/>
        </w:rPr>
      </w:pPr>
    </w:p>
    <w:p w:rsidR="007D2856" w:rsidRDefault="0016167E" w:rsidP="007D2856">
      <w:pPr>
        <w:pStyle w:val="LndNormale1"/>
        <w:rPr>
          <w:szCs w:val="22"/>
        </w:rPr>
      </w:pPr>
      <w:r>
        <w:rPr>
          <w:szCs w:val="22"/>
        </w:rPr>
        <w:t>Nel</w:t>
      </w:r>
      <w:r w:rsidR="007D2856">
        <w:rPr>
          <w:szCs w:val="22"/>
        </w:rPr>
        <w:t xml:space="preserve"> Comunicato Ufficiale n° 76 del </w:t>
      </w:r>
      <w:r>
        <w:rPr>
          <w:szCs w:val="22"/>
        </w:rPr>
        <w:t>07</w:t>
      </w:r>
      <w:r w:rsidR="007D2856">
        <w:rPr>
          <w:szCs w:val="22"/>
        </w:rPr>
        <w:t xml:space="preserve">/02/2018 </w:t>
      </w:r>
      <w:r>
        <w:rPr>
          <w:szCs w:val="22"/>
        </w:rPr>
        <w:t xml:space="preserve">è stato inibito fino al 21/02/2018 come </w:t>
      </w:r>
      <w:r w:rsidRPr="0016167E">
        <w:rPr>
          <w:szCs w:val="22"/>
        </w:rPr>
        <w:t>Dirigente</w:t>
      </w:r>
      <w:r>
        <w:rPr>
          <w:szCs w:val="22"/>
        </w:rPr>
        <w:t xml:space="preserve"> il signor</w:t>
      </w:r>
      <w:r w:rsidRPr="0016167E">
        <w:rPr>
          <w:b/>
          <w:szCs w:val="22"/>
        </w:rPr>
        <w:t xml:space="preserve"> PACE ROBERTO </w:t>
      </w:r>
      <w:r w:rsidRPr="0016167E">
        <w:rPr>
          <w:szCs w:val="22"/>
        </w:rPr>
        <w:t>della Società</w:t>
      </w:r>
      <w:r w:rsidRPr="0016167E">
        <w:rPr>
          <w:b/>
          <w:szCs w:val="22"/>
        </w:rPr>
        <w:t xml:space="preserve"> Castelbellino Calcio a Cinque</w:t>
      </w:r>
      <w:r w:rsidR="007D2856">
        <w:rPr>
          <w:szCs w:val="22"/>
        </w:rPr>
        <w:t xml:space="preserve">, </w:t>
      </w:r>
      <w:r w:rsidR="007D2856" w:rsidRPr="0028292E">
        <w:rPr>
          <w:b/>
          <w:szCs w:val="22"/>
        </w:rPr>
        <w:t>sanzion</w:t>
      </w:r>
      <w:r>
        <w:rPr>
          <w:b/>
          <w:szCs w:val="22"/>
        </w:rPr>
        <w:t>e</w:t>
      </w:r>
      <w:r w:rsidR="007D2856">
        <w:rPr>
          <w:b/>
          <w:szCs w:val="22"/>
        </w:rPr>
        <w:t xml:space="preserve"> che </w:t>
      </w:r>
      <w:r>
        <w:rPr>
          <w:b/>
          <w:szCs w:val="22"/>
        </w:rPr>
        <w:t>deve ritenersi revocata</w:t>
      </w:r>
      <w:r w:rsidR="007D2856" w:rsidRPr="0028292E">
        <w:rPr>
          <w:b/>
          <w:szCs w:val="22"/>
        </w:rPr>
        <w:t xml:space="preserve"> con effetto immediato</w:t>
      </w:r>
      <w:r w:rsidR="007D2856">
        <w:rPr>
          <w:szCs w:val="22"/>
        </w:rPr>
        <w:t>.</w:t>
      </w:r>
    </w:p>
    <w:p w:rsidR="007D2856" w:rsidRDefault="007D2856" w:rsidP="007D2856">
      <w:pPr>
        <w:pStyle w:val="LndNormale1"/>
      </w:pPr>
      <w:r>
        <w:rPr>
          <w:szCs w:val="22"/>
        </w:rPr>
        <w:t xml:space="preserve">Al contempo </w:t>
      </w:r>
      <w:r w:rsidR="0016167E">
        <w:rPr>
          <w:szCs w:val="22"/>
        </w:rPr>
        <w:t>deve</w:t>
      </w:r>
      <w:r>
        <w:rPr>
          <w:szCs w:val="22"/>
        </w:rPr>
        <w:t xml:space="preserve"> ritenersi </w:t>
      </w:r>
      <w:r w:rsidR="0016167E">
        <w:rPr>
          <w:szCs w:val="22"/>
        </w:rPr>
        <w:t xml:space="preserve">sanzionato come </w:t>
      </w:r>
      <w:r w:rsidR="0016167E">
        <w:rPr>
          <w:b/>
          <w:szCs w:val="22"/>
        </w:rPr>
        <w:t>a</w:t>
      </w:r>
      <w:r w:rsidR="0016167E" w:rsidRPr="0016167E">
        <w:rPr>
          <w:b/>
          <w:szCs w:val="22"/>
        </w:rPr>
        <w:t>llenatore</w:t>
      </w:r>
      <w:r w:rsidR="0016167E">
        <w:rPr>
          <w:szCs w:val="22"/>
        </w:rPr>
        <w:t xml:space="preserve"> con la </w:t>
      </w:r>
      <w:r w:rsidR="0016167E" w:rsidRPr="0016167E">
        <w:rPr>
          <w:b/>
          <w:szCs w:val="22"/>
        </w:rPr>
        <w:t>squalifica fino al 21/02/2018</w:t>
      </w:r>
      <w:r w:rsidR="0016167E">
        <w:rPr>
          <w:b/>
          <w:szCs w:val="22"/>
        </w:rPr>
        <w:t xml:space="preserve"> </w:t>
      </w:r>
      <w:r w:rsidR="0016167E">
        <w:rPr>
          <w:szCs w:val="22"/>
        </w:rPr>
        <w:t xml:space="preserve">il signor </w:t>
      </w:r>
      <w:r w:rsidR="0016167E" w:rsidRPr="0016167E">
        <w:rPr>
          <w:b/>
          <w:szCs w:val="22"/>
        </w:rPr>
        <w:t xml:space="preserve">PACE ROBERTO </w:t>
      </w:r>
      <w:r w:rsidR="0016167E" w:rsidRPr="0016167E">
        <w:rPr>
          <w:szCs w:val="22"/>
        </w:rPr>
        <w:t>della Società</w:t>
      </w:r>
      <w:r w:rsidR="0016167E" w:rsidRPr="0016167E">
        <w:rPr>
          <w:b/>
          <w:szCs w:val="22"/>
        </w:rPr>
        <w:t xml:space="preserve"> Castelbellino Calcio a Cinque</w:t>
      </w:r>
      <w:r>
        <w:rPr>
          <w:szCs w:val="22"/>
        </w:rPr>
        <w:t xml:space="preserve">, </w:t>
      </w:r>
      <w:r>
        <w:t>come risulta pubblicato nel presente Comunicato Ufficiale.</w:t>
      </w:r>
    </w:p>
    <w:p w:rsidR="00BE1A53" w:rsidRDefault="00BE1A53" w:rsidP="00A01938">
      <w:pPr>
        <w:pStyle w:val="LndNormale1"/>
        <w:rPr>
          <w:szCs w:val="22"/>
        </w:rPr>
      </w:pPr>
    </w:p>
    <w:p w:rsidR="0016167E" w:rsidRDefault="0016167E" w:rsidP="00A01938">
      <w:pPr>
        <w:pStyle w:val="LndNormale1"/>
        <w:rPr>
          <w:szCs w:val="22"/>
        </w:rPr>
      </w:pPr>
    </w:p>
    <w:p w:rsidR="00D228C4" w:rsidRPr="00B533E1" w:rsidRDefault="00D228C4" w:rsidP="00D228C4">
      <w:pPr>
        <w:pStyle w:val="LndNormale1"/>
        <w:jc w:val="center"/>
        <w:rPr>
          <w:b/>
          <w:sz w:val="36"/>
          <w:szCs w:val="28"/>
        </w:rPr>
      </w:pPr>
      <w:r w:rsidRPr="00B533E1">
        <w:rPr>
          <w:b/>
          <w:sz w:val="36"/>
          <w:szCs w:val="28"/>
        </w:rPr>
        <w:t xml:space="preserve">* 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>*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 xml:space="preserve"> *</w:t>
      </w:r>
    </w:p>
    <w:p w:rsidR="00D228C4" w:rsidRPr="00DF51A2" w:rsidRDefault="00D228C4" w:rsidP="00D228C4">
      <w:pPr>
        <w:pStyle w:val="LndNormale1"/>
      </w:pPr>
    </w:p>
    <w:p w:rsidR="00D228C4" w:rsidRDefault="00D228C4" w:rsidP="00D228C4">
      <w:pPr>
        <w:pStyle w:val="LndNormale1"/>
        <w:rPr>
          <w:szCs w:val="22"/>
        </w:rPr>
      </w:pPr>
    </w:p>
    <w:p w:rsidR="00D228C4" w:rsidRPr="00FE4947" w:rsidRDefault="00D228C4" w:rsidP="00D228C4">
      <w:pPr>
        <w:pStyle w:val="LndNormale1"/>
        <w:rPr>
          <w:b/>
          <w:sz w:val="28"/>
          <w:szCs w:val="28"/>
        </w:rPr>
      </w:pPr>
      <w:r w:rsidRPr="00FE4947">
        <w:rPr>
          <w:b/>
          <w:sz w:val="28"/>
          <w:szCs w:val="28"/>
        </w:rPr>
        <w:lastRenderedPageBreak/>
        <w:t>ORARIO UFFICI</w:t>
      </w:r>
    </w:p>
    <w:p w:rsidR="00D228C4" w:rsidRPr="004C3FDD" w:rsidRDefault="00D228C4" w:rsidP="00D228C4">
      <w:pPr>
        <w:pStyle w:val="LndNormale1"/>
      </w:pPr>
    </w:p>
    <w:p w:rsidR="00D228C4" w:rsidRPr="00640E77" w:rsidRDefault="00D228C4" w:rsidP="00D228C4">
      <w:pPr>
        <w:pStyle w:val="LndNormale1"/>
      </w:pPr>
      <w:r>
        <w:t xml:space="preserve">Si ricorda che </w:t>
      </w:r>
      <w:r w:rsidRPr="00640E77">
        <w:t>l’orario</w:t>
      </w:r>
      <w:r>
        <w:t xml:space="preserve"> di apertura degli uffici del Comitato </w:t>
      </w:r>
      <w:r w:rsidRPr="00640E77">
        <w:t>R</w:t>
      </w:r>
      <w:r>
        <w:t>egionale</w:t>
      </w:r>
      <w:r w:rsidRPr="00640E77">
        <w:t xml:space="preserve"> Marche</w:t>
      </w:r>
      <w:r>
        <w:t xml:space="preserve"> è il seguente:</w:t>
      </w:r>
    </w:p>
    <w:p w:rsidR="00D228C4" w:rsidRDefault="00D228C4" w:rsidP="00D228C4">
      <w:pPr>
        <w:pStyle w:val="LndNorma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GIORNO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MATTINO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POMERIGGIO</w:t>
            </w:r>
          </w:p>
        </w:tc>
      </w:tr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Lunedì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15.00 – 17,00</w:t>
            </w:r>
          </w:p>
        </w:tc>
      </w:tr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Martedì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chiuso</w:t>
            </w:r>
          </w:p>
        </w:tc>
      </w:tr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Mercoledì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15.00 – 17.00</w:t>
            </w:r>
          </w:p>
        </w:tc>
      </w:tr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Giovedì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chiuso</w:t>
            </w:r>
          </w:p>
        </w:tc>
      </w:tr>
      <w:tr w:rsidR="00D228C4" w:rsidTr="007D2856"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Venerdì</w:t>
            </w:r>
          </w:p>
        </w:tc>
        <w:tc>
          <w:tcPr>
            <w:tcW w:w="3448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7D2856">
            <w:pPr>
              <w:pStyle w:val="LndNormale1"/>
            </w:pPr>
            <w:r w:rsidRPr="000A260F">
              <w:t>15.00 – 17.00</w:t>
            </w:r>
          </w:p>
        </w:tc>
      </w:tr>
    </w:tbl>
    <w:p w:rsidR="00D228C4" w:rsidRDefault="00D228C4" w:rsidP="00D228C4">
      <w:pPr>
        <w:pStyle w:val="LndNormale1"/>
      </w:pPr>
    </w:p>
    <w:p w:rsidR="00D228C4" w:rsidRPr="00DB5C82" w:rsidRDefault="00D228C4" w:rsidP="00D228C4">
      <w:pPr>
        <w:pStyle w:val="LndNormale1"/>
        <w:rPr>
          <w:b/>
          <w:szCs w:val="22"/>
        </w:rPr>
      </w:pPr>
      <w:r w:rsidRPr="00DB5C82">
        <w:rPr>
          <w:b/>
          <w:szCs w:val="22"/>
        </w:rPr>
        <w:t>Durante i suddetti orari è garantito</w:t>
      </w:r>
      <w:r>
        <w:rPr>
          <w:b/>
          <w:szCs w:val="22"/>
        </w:rPr>
        <w:t xml:space="preserve">, </w:t>
      </w:r>
      <w:r>
        <w:rPr>
          <w:b/>
          <w:szCs w:val="22"/>
          <w:u w:val="single"/>
        </w:rPr>
        <w:t>salvo assenza degli addetti per ferie o altro,</w:t>
      </w:r>
      <w:r w:rsidRPr="00DB5C82">
        <w:rPr>
          <w:b/>
          <w:szCs w:val="22"/>
        </w:rPr>
        <w:t xml:space="preserve"> anche il servizio telefonico </w:t>
      </w:r>
      <w:r>
        <w:rPr>
          <w:b/>
          <w:szCs w:val="22"/>
        </w:rPr>
        <w:t>ai</w:t>
      </w:r>
      <w:r w:rsidRPr="00DB5C82">
        <w:rPr>
          <w:b/>
          <w:szCs w:val="22"/>
        </w:rPr>
        <w:t xml:space="preserve"> seguenti numeri: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 Calcio a 5</w:t>
      </w:r>
      <w:r>
        <w:rPr>
          <w:szCs w:val="22"/>
        </w:rPr>
        <w:tab/>
      </w:r>
      <w:r>
        <w:rPr>
          <w:szCs w:val="22"/>
        </w:rPr>
        <w:tab/>
        <w:t>071/28560407</w:t>
      </w:r>
    </w:p>
    <w:p w:rsidR="00D228C4" w:rsidRPr="00A16E80" w:rsidRDefault="00D228C4" w:rsidP="00D228C4">
      <w:pPr>
        <w:pStyle w:val="LndNormale1"/>
        <w:rPr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  <w:r w:rsidRPr="00195E31">
        <w:rPr>
          <w:b/>
          <w:sz w:val="18"/>
          <w:szCs w:val="18"/>
        </w:rPr>
        <w:t>(Il pomeriggio solo ne</w:t>
      </w:r>
      <w:r>
        <w:rPr>
          <w:b/>
          <w:sz w:val="18"/>
          <w:szCs w:val="18"/>
        </w:rPr>
        <w:t>l giorno</w:t>
      </w:r>
      <w:r w:rsidRPr="00195E31">
        <w:rPr>
          <w:b/>
          <w:sz w:val="18"/>
          <w:szCs w:val="18"/>
        </w:rPr>
        <w:t xml:space="preserve"> di lunedì)</w:t>
      </w:r>
    </w:p>
    <w:p w:rsidR="00D228C4" w:rsidRDefault="00D228C4" w:rsidP="00D228C4">
      <w:pPr>
        <w:pStyle w:val="LndNormale1"/>
        <w:rPr>
          <w:b/>
          <w:sz w:val="18"/>
          <w:szCs w:val="18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  <w:r w:rsidRPr="00195E31">
        <w:rPr>
          <w:b/>
          <w:sz w:val="18"/>
          <w:szCs w:val="18"/>
        </w:rPr>
        <w:t xml:space="preserve">(Il pomeriggio solo nei giorni di </w:t>
      </w:r>
      <w:r>
        <w:rPr>
          <w:b/>
          <w:sz w:val="18"/>
          <w:szCs w:val="18"/>
        </w:rPr>
        <w:t xml:space="preserve">mercoledì </w:t>
      </w:r>
      <w:r w:rsidRPr="00195E31">
        <w:rPr>
          <w:b/>
          <w:sz w:val="18"/>
          <w:szCs w:val="18"/>
        </w:rPr>
        <w:t xml:space="preserve">e </w:t>
      </w:r>
      <w:r>
        <w:rPr>
          <w:b/>
          <w:sz w:val="18"/>
          <w:szCs w:val="18"/>
        </w:rPr>
        <w:t>venerdì</w:t>
      </w:r>
      <w:r w:rsidRPr="00195E31">
        <w:rPr>
          <w:b/>
          <w:sz w:val="18"/>
          <w:szCs w:val="18"/>
        </w:rPr>
        <w:t>)</w:t>
      </w:r>
    </w:p>
    <w:p w:rsidR="00D228C4" w:rsidRDefault="00D228C4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AA4A9B">
        <w:rPr>
          <w:b/>
          <w:u w:val="single"/>
        </w:rPr>
        <w:t>26/</w:t>
      </w:r>
      <w:r w:rsidR="00D951C8">
        <w:rPr>
          <w:b/>
          <w:u w:val="single"/>
        </w:rPr>
        <w:t>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AA4A9B">
        <w:rPr>
          <w:b/>
          <w:u w:val="single"/>
        </w:rPr>
        <w:t>14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05" w:rsidRDefault="006A2A05">
      <w:r>
        <w:separator/>
      </w:r>
    </w:p>
  </w:endnote>
  <w:endnote w:type="continuationSeparator" w:id="0">
    <w:p w:rsidR="006A2A05" w:rsidRDefault="006A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3F29F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3F29F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0B8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05" w:rsidRDefault="006A2A05">
      <w:r>
        <w:separator/>
      </w:r>
    </w:p>
  </w:footnote>
  <w:footnote w:type="continuationSeparator" w:id="0">
    <w:p w:rsidR="006A2A05" w:rsidRDefault="006A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7D28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69A2"/>
    <w:rsid w:val="00143F27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4769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3D85"/>
    <w:rsid w:val="006912C3"/>
    <w:rsid w:val="00692493"/>
    <w:rsid w:val="0069271A"/>
    <w:rsid w:val="00693AEF"/>
    <w:rsid w:val="006A2A05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273FE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1B01-6B04-4D36-8DEB-80A281EB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17</TotalTime>
  <Pages>24</Pages>
  <Words>6977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46659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8</cp:revision>
  <cp:lastPrinted>2017-12-20T16:42:00Z</cp:lastPrinted>
  <dcterms:created xsi:type="dcterms:W3CDTF">2018-02-14T10:48:00Z</dcterms:created>
  <dcterms:modified xsi:type="dcterms:W3CDTF">2018-02-14T14:58:00Z</dcterms:modified>
</cp:coreProperties>
</file>