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Mar>
          <w:left w:w="71" w:type="dxa"/>
          <w:right w:w="71" w:type="dxa"/>
        </w:tblCellMar>
        <w:tblLook w:val="04A0" w:firstRow="1" w:lastRow="0" w:firstColumn="1" w:lastColumn="0" w:noHBand="0" w:noVBand="1"/>
      </w:tblPr>
      <w:tblGrid>
        <w:gridCol w:w="3004"/>
        <w:gridCol w:w="6918"/>
      </w:tblGrid>
      <w:tr w:rsidR="00E0255E" w14:paraId="22FE60CD" w14:textId="77777777" w:rsidTr="00E0255E">
        <w:tc>
          <w:tcPr>
            <w:tcW w:w="1514" w:type="pct"/>
          </w:tcPr>
          <w:p w14:paraId="0E9DD117" w14:textId="77777777" w:rsidR="00E0255E" w:rsidRPr="00917825" w:rsidRDefault="00E0255E" w:rsidP="00E941E3">
            <w:pPr>
              <w:pStyle w:val="Nessunaspaziatura"/>
              <w:rPr>
                <w:sz w:val="16"/>
              </w:rPr>
            </w:pPr>
          </w:p>
          <w:p w14:paraId="576B12AE" w14:textId="77777777" w:rsidR="00E0255E" w:rsidRPr="00917825" w:rsidRDefault="00526208" w:rsidP="00E941E3">
            <w:pPr>
              <w:pStyle w:val="Nessunaspaziatura"/>
              <w:rPr>
                <w:sz w:val="16"/>
              </w:rPr>
            </w:pPr>
            <w:r>
              <w:rPr>
                <w:noProof/>
                <w:sz w:val="16"/>
                <w:lang w:eastAsia="it-IT"/>
              </w:rPr>
              <w:drawing>
                <wp:inline distT="0" distB="0" distL="0" distR="0" wp14:anchorId="724E5B60" wp14:editId="43147380">
                  <wp:extent cx="1800225" cy="1800225"/>
                  <wp:effectExtent l="0" t="0" r="9525" b="0"/>
                  <wp:docPr id="1" name="Immagine 1" descr="logo_crmarc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logo_crmarche"/>
                          <pic:cNvPicPr>
                            <a:picLocks noChangeAspect="1" noChangeArrowheads="1"/>
                          </pic:cNvPicPr>
                        </pic:nvPicPr>
                        <pic:blipFill>
                          <a:blip r:embed="rId8"/>
                          <a:srcRect/>
                          <a:stretch>
                            <a:fillRect/>
                          </a:stretch>
                        </pic:blipFill>
                        <pic:spPr bwMode="auto">
                          <a:xfrm>
                            <a:off x="0" y="0"/>
                            <a:ext cx="1800225" cy="1800225"/>
                          </a:xfrm>
                          <a:prstGeom prst="rect">
                            <a:avLst/>
                          </a:prstGeom>
                          <a:noFill/>
                          <a:ln w="9525">
                            <a:noFill/>
                            <a:miter lim="800000"/>
                            <a:headEnd/>
                            <a:tailEnd/>
                          </a:ln>
                        </pic:spPr>
                      </pic:pic>
                    </a:graphicData>
                  </a:graphic>
                </wp:inline>
              </w:drawing>
            </w:r>
          </w:p>
        </w:tc>
        <w:tc>
          <w:tcPr>
            <w:tcW w:w="3486" w:type="pct"/>
          </w:tcPr>
          <w:p w14:paraId="41B8874F" w14:textId="77777777" w:rsidR="00E0255E" w:rsidRPr="00E941E3" w:rsidRDefault="00E0255E" w:rsidP="00E941E3">
            <w:pPr>
              <w:pStyle w:val="Nessunaspaziatura"/>
              <w:jc w:val="center"/>
              <w:rPr>
                <w:rFonts w:ascii="Arial" w:hAnsi="Arial"/>
                <w:b/>
                <w:color w:val="002060"/>
                <w:sz w:val="32"/>
              </w:rPr>
            </w:pPr>
            <w:r w:rsidRPr="00E941E3">
              <w:rPr>
                <w:rFonts w:ascii="Arial" w:hAnsi="Arial"/>
                <w:b/>
                <w:color w:val="002060"/>
                <w:sz w:val="32"/>
              </w:rPr>
              <w:t>Federazione Italiana Giuoco Calcio</w:t>
            </w:r>
          </w:p>
          <w:p w14:paraId="5F2BC354" w14:textId="77777777" w:rsidR="00E0255E" w:rsidRPr="00E941E3" w:rsidRDefault="00E0255E" w:rsidP="00E941E3">
            <w:pPr>
              <w:pStyle w:val="Nessunaspaziatura"/>
              <w:jc w:val="center"/>
              <w:rPr>
                <w:rFonts w:ascii="Arial" w:hAnsi="Arial"/>
                <w:b/>
                <w:color w:val="002060"/>
                <w:sz w:val="32"/>
              </w:rPr>
            </w:pPr>
            <w:r w:rsidRPr="00E941E3">
              <w:rPr>
                <w:rFonts w:ascii="Arial" w:hAnsi="Arial"/>
                <w:b/>
                <w:color w:val="002060"/>
                <w:sz w:val="32"/>
              </w:rPr>
              <w:t>Lega Nazionale Dilettanti</w:t>
            </w:r>
          </w:p>
          <w:p w14:paraId="2CF1615B" w14:textId="77777777" w:rsidR="00E0255E" w:rsidRPr="00E941E3" w:rsidRDefault="00E0255E" w:rsidP="00E941E3">
            <w:pPr>
              <w:pStyle w:val="Nessunaspaziatura"/>
              <w:jc w:val="center"/>
              <w:rPr>
                <w:rFonts w:ascii="Arial" w:hAnsi="Arial"/>
                <w:b/>
                <w:color w:val="002060"/>
                <w:sz w:val="24"/>
              </w:rPr>
            </w:pPr>
          </w:p>
          <w:p w14:paraId="4330B2DB" w14:textId="77777777" w:rsidR="00E0255E" w:rsidRPr="00E941E3" w:rsidRDefault="00E0255E" w:rsidP="00E941E3">
            <w:pPr>
              <w:pStyle w:val="Nessunaspaziatura"/>
              <w:jc w:val="center"/>
              <w:rPr>
                <w:rFonts w:ascii="Arial" w:hAnsi="Arial"/>
                <w:b/>
                <w:color w:val="002060"/>
                <w:sz w:val="36"/>
              </w:rPr>
            </w:pPr>
            <w:r w:rsidRPr="00E941E3">
              <w:rPr>
                <w:rFonts w:ascii="Arial" w:hAnsi="Arial"/>
                <w:b/>
                <w:color w:val="002060"/>
                <w:sz w:val="36"/>
              </w:rPr>
              <w:t>COMITATO REGIONALE MARCHE</w:t>
            </w:r>
          </w:p>
          <w:p w14:paraId="3E4A4A62" w14:textId="77777777" w:rsidR="00E0255E" w:rsidRPr="00E941E3" w:rsidRDefault="00E0255E" w:rsidP="00E941E3">
            <w:pPr>
              <w:pStyle w:val="Nessunaspaziatura"/>
              <w:jc w:val="center"/>
              <w:rPr>
                <w:rFonts w:ascii="Arial" w:hAnsi="Arial"/>
                <w:color w:val="002060"/>
              </w:rPr>
            </w:pPr>
            <w:r w:rsidRPr="00E941E3">
              <w:rPr>
                <w:rFonts w:ascii="Arial" w:hAnsi="Arial"/>
                <w:color w:val="002060"/>
              </w:rPr>
              <w:t xml:space="preserve">Via Schiavoni, </w:t>
            </w:r>
            <w:proofErr w:type="spellStart"/>
            <w:r w:rsidRPr="00E941E3">
              <w:rPr>
                <w:rFonts w:ascii="Arial" w:hAnsi="Arial"/>
                <w:color w:val="002060"/>
              </w:rPr>
              <w:t>snc</w:t>
            </w:r>
            <w:proofErr w:type="spellEnd"/>
            <w:r w:rsidRPr="00E941E3">
              <w:rPr>
                <w:rFonts w:ascii="Arial" w:hAnsi="Arial"/>
                <w:color w:val="002060"/>
              </w:rPr>
              <w:t xml:space="preserve"> - 60131 ANCONA</w:t>
            </w:r>
          </w:p>
          <w:p w14:paraId="43146EBD" w14:textId="77777777" w:rsidR="00E0255E" w:rsidRPr="00672080" w:rsidRDefault="00E0255E" w:rsidP="00E941E3">
            <w:pPr>
              <w:pStyle w:val="Nessunaspaziatura"/>
              <w:jc w:val="center"/>
              <w:rPr>
                <w:rFonts w:ascii="Arial" w:hAnsi="Arial"/>
                <w:color w:val="002060"/>
              </w:rPr>
            </w:pPr>
            <w:r w:rsidRPr="00672080">
              <w:rPr>
                <w:rFonts w:ascii="Arial" w:hAnsi="Arial"/>
                <w:color w:val="002060"/>
              </w:rPr>
              <w:t>CENTRALINO: 071 285601 - FAX: 071 28560403</w:t>
            </w:r>
          </w:p>
          <w:p w14:paraId="01E91A09" w14:textId="77777777" w:rsidR="00E0255E" w:rsidRPr="00917825" w:rsidRDefault="00E0255E" w:rsidP="00E941E3">
            <w:pPr>
              <w:pStyle w:val="Nessunaspaziatura"/>
              <w:jc w:val="center"/>
              <w:rPr>
                <w:rFonts w:ascii="Arial" w:hAnsi="Arial"/>
                <w:color w:val="002060"/>
                <w:sz w:val="24"/>
              </w:rPr>
            </w:pPr>
          </w:p>
          <w:p w14:paraId="669888C9" w14:textId="77777777" w:rsidR="00E0255E" w:rsidRPr="00917825" w:rsidRDefault="00E0255E" w:rsidP="00E941E3">
            <w:pPr>
              <w:pStyle w:val="Nessunaspaziatura"/>
              <w:jc w:val="center"/>
              <w:rPr>
                <w:rFonts w:ascii="Arial" w:hAnsi="Arial"/>
                <w:color w:val="002060"/>
                <w:sz w:val="24"/>
              </w:rPr>
            </w:pPr>
            <w:r w:rsidRPr="00672080">
              <w:rPr>
                <w:rFonts w:ascii="Arial" w:hAnsi="Arial"/>
                <w:b/>
                <w:color w:val="002060"/>
                <w:sz w:val="24"/>
              </w:rPr>
              <w:t>sito internet</w:t>
            </w:r>
            <w:r w:rsidRPr="00917825">
              <w:rPr>
                <w:rFonts w:ascii="Arial" w:hAnsi="Arial"/>
                <w:color w:val="002060"/>
                <w:sz w:val="24"/>
              </w:rPr>
              <w:t xml:space="preserve">: </w:t>
            </w:r>
            <w:r>
              <w:rPr>
                <w:rFonts w:ascii="Arial" w:hAnsi="Arial"/>
                <w:color w:val="002060"/>
                <w:sz w:val="24"/>
              </w:rPr>
              <w:t>marche.lnd.it</w:t>
            </w:r>
          </w:p>
          <w:p w14:paraId="04C465BC" w14:textId="77777777" w:rsidR="00E0255E" w:rsidRDefault="00E0255E" w:rsidP="00E941E3">
            <w:pPr>
              <w:pStyle w:val="Nessunaspaziatura"/>
              <w:jc w:val="center"/>
              <w:rPr>
                <w:rFonts w:ascii="Arial" w:hAnsi="Arial"/>
                <w:color w:val="002060"/>
                <w:sz w:val="24"/>
              </w:rPr>
            </w:pPr>
            <w:r w:rsidRPr="00672080">
              <w:rPr>
                <w:rFonts w:ascii="Arial" w:hAnsi="Arial"/>
                <w:b/>
                <w:color w:val="002060"/>
                <w:sz w:val="24"/>
              </w:rPr>
              <w:t>e-mail</w:t>
            </w:r>
            <w:r w:rsidRPr="00917825">
              <w:rPr>
                <w:rFonts w:ascii="Arial" w:hAnsi="Arial"/>
                <w:color w:val="002060"/>
                <w:sz w:val="24"/>
              </w:rPr>
              <w:t xml:space="preserve">: </w:t>
            </w:r>
            <w:r w:rsidR="00E941E3">
              <w:rPr>
                <w:rFonts w:ascii="Arial" w:hAnsi="Arial"/>
                <w:color w:val="002060"/>
                <w:sz w:val="24"/>
              </w:rPr>
              <w:t>c5marche@lnd.it</w:t>
            </w:r>
          </w:p>
          <w:p w14:paraId="7D7F9830" w14:textId="77777777" w:rsidR="00E0255E" w:rsidRPr="00917825" w:rsidRDefault="00E0255E" w:rsidP="00E941E3">
            <w:pPr>
              <w:pStyle w:val="Nessunaspaziatura"/>
              <w:jc w:val="center"/>
              <w:rPr>
                <w:rFonts w:ascii="Arial" w:hAnsi="Arial"/>
                <w:color w:val="000000"/>
                <w:sz w:val="28"/>
              </w:rPr>
            </w:pPr>
            <w:proofErr w:type="spellStart"/>
            <w:r w:rsidRPr="00672080">
              <w:rPr>
                <w:rFonts w:ascii="Arial" w:hAnsi="Arial"/>
                <w:b/>
                <w:color w:val="002060"/>
                <w:sz w:val="24"/>
              </w:rPr>
              <w:t>pec</w:t>
            </w:r>
            <w:proofErr w:type="spellEnd"/>
            <w:r>
              <w:rPr>
                <w:rFonts w:ascii="Arial" w:hAnsi="Arial"/>
                <w:color w:val="002060"/>
                <w:sz w:val="24"/>
              </w:rPr>
              <w:t>: marche@pec.figcmarche.it</w:t>
            </w:r>
          </w:p>
        </w:tc>
      </w:tr>
      <w:tr w:rsidR="00AA13B6" w14:paraId="316E3265" w14:textId="77777777">
        <w:tc>
          <w:tcPr>
            <w:tcW w:w="5000" w:type="pct"/>
            <w:gridSpan w:val="2"/>
          </w:tcPr>
          <w:p w14:paraId="13D45997" w14:textId="77777777" w:rsidR="00E0255E" w:rsidRDefault="00E0255E" w:rsidP="003815EE">
            <w:pPr>
              <w:pStyle w:val="IntestazioneComunicato"/>
              <w:rPr>
                <w:rFonts w:ascii="Arial" w:hAnsi="Arial" w:cs="Arial"/>
                <w:color w:val="FF0000"/>
                <w:sz w:val="32"/>
                <w:szCs w:val="32"/>
              </w:rPr>
            </w:pPr>
          </w:p>
          <w:p w14:paraId="547DA369" w14:textId="77777777" w:rsidR="00AA13B6" w:rsidRPr="00937FDE" w:rsidRDefault="00AA13B6" w:rsidP="003815EE">
            <w:pPr>
              <w:pStyle w:val="IntestazioneComunicato"/>
              <w:rPr>
                <w:rFonts w:ascii="Arial" w:hAnsi="Arial" w:cs="Arial"/>
                <w:color w:val="FF0000"/>
                <w:sz w:val="32"/>
                <w:szCs w:val="32"/>
              </w:rPr>
            </w:pPr>
            <w:r w:rsidRPr="00937FDE">
              <w:rPr>
                <w:rFonts w:ascii="Arial" w:hAnsi="Arial" w:cs="Arial"/>
                <w:color w:val="FF0000"/>
                <w:sz w:val="32"/>
                <w:szCs w:val="32"/>
              </w:rPr>
              <w:t xml:space="preserve">Stagione Sportiva </w:t>
            </w:r>
            <w:r w:rsidR="00DD52EA">
              <w:rPr>
                <w:rFonts w:ascii="Arial" w:hAnsi="Arial" w:cs="Arial"/>
                <w:color w:val="FF0000"/>
                <w:sz w:val="32"/>
                <w:szCs w:val="32"/>
              </w:rPr>
              <w:t>2018/2019</w:t>
            </w:r>
          </w:p>
          <w:p w14:paraId="72F2DDC4" w14:textId="77777777" w:rsidR="00AA13B6" w:rsidRDefault="00AA13B6" w:rsidP="003815EE">
            <w:pPr>
              <w:pStyle w:val="Nessunaspaziatura"/>
              <w:jc w:val="center"/>
            </w:pPr>
          </w:p>
          <w:p w14:paraId="6A32943F" w14:textId="203FFF30" w:rsidR="00AA13B6" w:rsidRPr="00937FDE" w:rsidRDefault="00AA13B6" w:rsidP="005E566B">
            <w:pPr>
              <w:pStyle w:val="Nessunaspaziatura"/>
              <w:jc w:val="center"/>
              <w:rPr>
                <w:rFonts w:ascii="Arial" w:hAnsi="Arial" w:cs="Arial"/>
                <w:noProof/>
                <w:color w:val="002060"/>
                <w:sz w:val="40"/>
                <w:szCs w:val="40"/>
                <w:lang w:eastAsia="it-IT"/>
              </w:rPr>
            </w:pPr>
            <w:r w:rsidRPr="00937FDE">
              <w:rPr>
                <w:rFonts w:ascii="Arial" w:hAnsi="Arial" w:cs="Arial"/>
                <w:color w:val="002060"/>
                <w:sz w:val="40"/>
                <w:szCs w:val="40"/>
              </w:rPr>
              <w:t xml:space="preserve">Comunicato Ufficiale N° </w:t>
            </w:r>
            <w:r w:rsidR="00863DF3">
              <w:rPr>
                <w:rFonts w:ascii="Arial" w:hAnsi="Arial" w:cs="Arial"/>
                <w:color w:val="002060"/>
                <w:sz w:val="40"/>
                <w:szCs w:val="40"/>
              </w:rPr>
              <w:t>6</w:t>
            </w:r>
            <w:r w:rsidR="005E566B">
              <w:rPr>
                <w:rFonts w:ascii="Arial" w:hAnsi="Arial" w:cs="Arial"/>
                <w:color w:val="002060"/>
                <w:sz w:val="40"/>
                <w:szCs w:val="40"/>
              </w:rPr>
              <w:t>6</w:t>
            </w:r>
            <w:r w:rsidRPr="00937FDE">
              <w:rPr>
                <w:rFonts w:ascii="Arial" w:hAnsi="Arial" w:cs="Arial"/>
                <w:color w:val="002060"/>
                <w:sz w:val="40"/>
                <w:szCs w:val="40"/>
              </w:rPr>
              <w:t xml:space="preserve"> del </w:t>
            </w:r>
            <w:r w:rsidR="005E566B">
              <w:rPr>
                <w:rFonts w:ascii="Arial" w:hAnsi="Arial" w:cs="Arial"/>
                <w:color w:val="002060"/>
                <w:sz w:val="40"/>
                <w:szCs w:val="40"/>
              </w:rPr>
              <w:t>14</w:t>
            </w:r>
            <w:r w:rsidR="00CF4C7D">
              <w:rPr>
                <w:rFonts w:ascii="Arial" w:hAnsi="Arial" w:cs="Arial"/>
                <w:color w:val="002060"/>
                <w:sz w:val="40"/>
                <w:szCs w:val="40"/>
              </w:rPr>
              <w:t>/</w:t>
            </w:r>
            <w:r w:rsidR="00863DF3">
              <w:rPr>
                <w:rFonts w:ascii="Arial" w:hAnsi="Arial" w:cs="Arial"/>
                <w:color w:val="002060"/>
                <w:sz w:val="40"/>
                <w:szCs w:val="40"/>
              </w:rPr>
              <w:t>01</w:t>
            </w:r>
            <w:r w:rsidR="00DD0D52">
              <w:rPr>
                <w:rFonts w:ascii="Arial" w:hAnsi="Arial" w:cs="Arial"/>
                <w:color w:val="002060"/>
                <w:sz w:val="40"/>
                <w:szCs w:val="40"/>
              </w:rPr>
              <w:t>/201</w:t>
            </w:r>
            <w:r w:rsidR="00863DF3">
              <w:rPr>
                <w:rFonts w:ascii="Arial" w:hAnsi="Arial" w:cs="Arial"/>
                <w:color w:val="002060"/>
                <w:sz w:val="40"/>
                <w:szCs w:val="40"/>
              </w:rPr>
              <w:t>9</w:t>
            </w:r>
          </w:p>
        </w:tc>
      </w:tr>
    </w:tbl>
    <w:p w14:paraId="6B9009AE" w14:textId="77777777" w:rsidR="00AA13B6" w:rsidRDefault="00AA13B6" w:rsidP="00824900">
      <w:pPr>
        <w:spacing w:after="120"/>
      </w:pPr>
    </w:p>
    <w:p w14:paraId="0FD052DF" w14:textId="77777777" w:rsidR="001B5DD6" w:rsidRPr="00E941E3" w:rsidRDefault="001B5DD6" w:rsidP="001B5DD6">
      <w:pPr>
        <w:spacing w:after="120"/>
        <w:jc w:val="center"/>
        <w:rPr>
          <w:rFonts w:ascii="Arial" w:hAnsi="Arial" w:cs="Arial"/>
          <w:b/>
          <w:color w:val="002060"/>
          <w:sz w:val="40"/>
        </w:rPr>
      </w:pPr>
      <w:r w:rsidRPr="00E941E3">
        <w:rPr>
          <w:rFonts w:ascii="Arial" w:hAnsi="Arial" w:cs="Arial"/>
          <w:b/>
          <w:color w:val="002060"/>
          <w:sz w:val="40"/>
        </w:rPr>
        <w:t>CALCIO A CINQUE</w:t>
      </w:r>
    </w:p>
    <w:p w14:paraId="4607F5D3" w14:textId="77777777" w:rsidR="001B5DD6" w:rsidRPr="001B5DD6" w:rsidRDefault="001B5DD6" w:rsidP="001B5DD6">
      <w:pPr>
        <w:spacing w:after="120"/>
        <w:jc w:val="center"/>
        <w:rPr>
          <w:rFonts w:ascii="Arial" w:hAnsi="Arial" w:cs="Arial"/>
        </w:rPr>
      </w:pPr>
    </w:p>
    <w:p w14:paraId="3A6E7E10" w14:textId="77777777" w:rsidR="00937FDE" w:rsidRPr="00AD41A0" w:rsidRDefault="00937FDE" w:rsidP="000822F3">
      <w:pPr>
        <w:pStyle w:val="TITOLOCAMPIONATO"/>
        <w:shd w:val="clear" w:color="auto" w:fill="002060"/>
        <w:spacing w:before="0" w:beforeAutospacing="0" w:after="0" w:afterAutospacing="0"/>
        <w:rPr>
          <w:color w:val="FFFFFF"/>
        </w:rPr>
      </w:pPr>
      <w:bookmarkStart w:id="0" w:name="_Toc526865994"/>
      <w:r w:rsidRPr="00AD41A0">
        <w:rPr>
          <w:color w:val="FFFFFF"/>
        </w:rPr>
        <w:t>SOMMARIO</w:t>
      </w:r>
      <w:bookmarkEnd w:id="0"/>
    </w:p>
    <w:p w14:paraId="3BE7008F" w14:textId="77777777" w:rsidR="00937FDE" w:rsidRPr="00DE17C7" w:rsidRDefault="00937FDE" w:rsidP="00DE17C7">
      <w:pPr>
        <w:rPr>
          <w:rFonts w:ascii="Calibri" w:hAnsi="Calibri"/>
          <w:sz w:val="22"/>
          <w:szCs w:val="22"/>
        </w:rPr>
      </w:pPr>
    </w:p>
    <w:p w14:paraId="280D3223" w14:textId="1645C616" w:rsidR="00052314" w:rsidRPr="00052314" w:rsidRDefault="00660563">
      <w:pPr>
        <w:pStyle w:val="Sommario2"/>
        <w:tabs>
          <w:tab w:val="right" w:leader="dot" w:pos="9912"/>
        </w:tabs>
        <w:rPr>
          <w:rFonts w:asciiTheme="minorHAnsi" w:eastAsiaTheme="minorEastAsia" w:hAnsiTheme="minorHAnsi" w:cstheme="minorBidi"/>
          <w:noProof/>
          <w:color w:val="002060"/>
          <w:sz w:val="22"/>
          <w:szCs w:val="22"/>
        </w:rPr>
      </w:pPr>
      <w:r w:rsidRPr="00052314">
        <w:rPr>
          <w:rFonts w:ascii="Calibri" w:hAnsi="Calibri"/>
          <w:color w:val="002060"/>
          <w:sz w:val="22"/>
          <w:szCs w:val="22"/>
        </w:rPr>
        <w:fldChar w:fldCharType="begin"/>
      </w:r>
      <w:r w:rsidR="00E1702C" w:rsidRPr="00052314">
        <w:rPr>
          <w:rFonts w:ascii="Calibri" w:hAnsi="Calibri"/>
          <w:color w:val="002060"/>
          <w:sz w:val="22"/>
          <w:szCs w:val="22"/>
        </w:rPr>
        <w:instrText xml:space="preserve"> TOC \o "1-3" \h \z \t "TITOLO_CAMPIONATO;2;TITOLO_PRINC;3" </w:instrText>
      </w:r>
      <w:r w:rsidRPr="00052314">
        <w:rPr>
          <w:rFonts w:ascii="Calibri" w:hAnsi="Calibri"/>
          <w:color w:val="002060"/>
          <w:sz w:val="22"/>
          <w:szCs w:val="22"/>
        </w:rPr>
        <w:fldChar w:fldCharType="separate"/>
      </w:r>
      <w:hyperlink w:anchor="_Toc526865994" w:history="1">
        <w:r w:rsidR="00052314" w:rsidRPr="00052314">
          <w:rPr>
            <w:rStyle w:val="Collegamentoipertestuale"/>
            <w:noProof/>
            <w:color w:val="002060"/>
          </w:rPr>
          <w:t>SOMMARIO</w:t>
        </w:r>
        <w:r w:rsidR="00052314" w:rsidRPr="00052314">
          <w:rPr>
            <w:noProof/>
            <w:webHidden/>
            <w:color w:val="002060"/>
          </w:rPr>
          <w:tab/>
        </w:r>
        <w:r w:rsidRPr="00052314">
          <w:rPr>
            <w:noProof/>
            <w:webHidden/>
            <w:color w:val="002060"/>
          </w:rPr>
          <w:fldChar w:fldCharType="begin"/>
        </w:r>
        <w:r w:rsidR="00052314" w:rsidRPr="00052314">
          <w:rPr>
            <w:noProof/>
            <w:webHidden/>
            <w:color w:val="002060"/>
          </w:rPr>
          <w:instrText xml:space="preserve"> PAGEREF _Toc526865994 \h </w:instrText>
        </w:r>
        <w:r w:rsidRPr="00052314">
          <w:rPr>
            <w:noProof/>
            <w:webHidden/>
            <w:color w:val="002060"/>
          </w:rPr>
        </w:r>
        <w:r w:rsidRPr="00052314">
          <w:rPr>
            <w:noProof/>
            <w:webHidden/>
            <w:color w:val="002060"/>
          </w:rPr>
          <w:fldChar w:fldCharType="separate"/>
        </w:r>
        <w:r w:rsidR="00604F00">
          <w:rPr>
            <w:noProof/>
            <w:webHidden/>
            <w:color w:val="002060"/>
          </w:rPr>
          <w:t>1</w:t>
        </w:r>
        <w:r w:rsidRPr="00052314">
          <w:rPr>
            <w:noProof/>
            <w:webHidden/>
            <w:color w:val="002060"/>
          </w:rPr>
          <w:fldChar w:fldCharType="end"/>
        </w:r>
      </w:hyperlink>
    </w:p>
    <w:p w14:paraId="1D49276F" w14:textId="324AE72A" w:rsidR="00052314" w:rsidRPr="00052314" w:rsidRDefault="0020364C">
      <w:pPr>
        <w:pStyle w:val="Sommario2"/>
        <w:tabs>
          <w:tab w:val="right" w:leader="dot" w:pos="9912"/>
        </w:tabs>
        <w:rPr>
          <w:rFonts w:asciiTheme="minorHAnsi" w:eastAsiaTheme="minorEastAsia" w:hAnsiTheme="minorHAnsi" w:cstheme="minorBidi"/>
          <w:noProof/>
          <w:color w:val="002060"/>
          <w:sz w:val="22"/>
          <w:szCs w:val="22"/>
        </w:rPr>
      </w:pPr>
      <w:hyperlink w:anchor="_Toc526865995" w:history="1">
        <w:r w:rsidR="00052314" w:rsidRPr="00052314">
          <w:rPr>
            <w:rStyle w:val="Collegamentoipertestuale"/>
            <w:noProof/>
            <w:color w:val="002060"/>
          </w:rPr>
          <w:t>COMUNICAZIONI DELLA F.I.G.C.</w:t>
        </w:r>
        <w:r w:rsidR="00052314" w:rsidRPr="00052314">
          <w:rPr>
            <w:noProof/>
            <w:webHidden/>
            <w:color w:val="002060"/>
          </w:rPr>
          <w:tab/>
        </w:r>
        <w:r w:rsidR="00660563" w:rsidRPr="00052314">
          <w:rPr>
            <w:noProof/>
            <w:webHidden/>
            <w:color w:val="002060"/>
          </w:rPr>
          <w:fldChar w:fldCharType="begin"/>
        </w:r>
        <w:r w:rsidR="00052314" w:rsidRPr="00052314">
          <w:rPr>
            <w:noProof/>
            <w:webHidden/>
            <w:color w:val="002060"/>
          </w:rPr>
          <w:instrText xml:space="preserve"> PAGEREF _Toc526865995 \h </w:instrText>
        </w:r>
        <w:r w:rsidR="00660563" w:rsidRPr="00052314">
          <w:rPr>
            <w:noProof/>
            <w:webHidden/>
            <w:color w:val="002060"/>
          </w:rPr>
        </w:r>
        <w:r w:rsidR="00660563" w:rsidRPr="00052314">
          <w:rPr>
            <w:noProof/>
            <w:webHidden/>
            <w:color w:val="002060"/>
          </w:rPr>
          <w:fldChar w:fldCharType="separate"/>
        </w:r>
        <w:r w:rsidR="00604F00">
          <w:rPr>
            <w:noProof/>
            <w:webHidden/>
            <w:color w:val="002060"/>
          </w:rPr>
          <w:t>1</w:t>
        </w:r>
        <w:r w:rsidR="00660563" w:rsidRPr="00052314">
          <w:rPr>
            <w:noProof/>
            <w:webHidden/>
            <w:color w:val="002060"/>
          </w:rPr>
          <w:fldChar w:fldCharType="end"/>
        </w:r>
      </w:hyperlink>
    </w:p>
    <w:p w14:paraId="1A7A8214" w14:textId="7D1B83D7" w:rsidR="00052314" w:rsidRPr="00052314" w:rsidRDefault="0020364C">
      <w:pPr>
        <w:pStyle w:val="Sommario2"/>
        <w:tabs>
          <w:tab w:val="right" w:leader="dot" w:pos="9912"/>
        </w:tabs>
        <w:rPr>
          <w:rFonts w:asciiTheme="minorHAnsi" w:eastAsiaTheme="minorEastAsia" w:hAnsiTheme="minorHAnsi" w:cstheme="minorBidi"/>
          <w:noProof/>
          <w:color w:val="002060"/>
          <w:sz w:val="22"/>
          <w:szCs w:val="22"/>
        </w:rPr>
      </w:pPr>
      <w:hyperlink w:anchor="_Toc526865996" w:history="1">
        <w:r w:rsidR="00052314" w:rsidRPr="00052314">
          <w:rPr>
            <w:rStyle w:val="Collegamentoipertestuale"/>
            <w:noProof/>
            <w:color w:val="002060"/>
          </w:rPr>
          <w:t>COMUNICAZIONI DELLA L.N.D.</w:t>
        </w:r>
        <w:r w:rsidR="00052314" w:rsidRPr="00052314">
          <w:rPr>
            <w:noProof/>
            <w:webHidden/>
            <w:color w:val="002060"/>
          </w:rPr>
          <w:tab/>
        </w:r>
        <w:r w:rsidR="00660563" w:rsidRPr="00052314">
          <w:rPr>
            <w:noProof/>
            <w:webHidden/>
            <w:color w:val="002060"/>
          </w:rPr>
          <w:fldChar w:fldCharType="begin"/>
        </w:r>
        <w:r w:rsidR="00052314" w:rsidRPr="00052314">
          <w:rPr>
            <w:noProof/>
            <w:webHidden/>
            <w:color w:val="002060"/>
          </w:rPr>
          <w:instrText xml:space="preserve"> PAGEREF _Toc526865996 \h </w:instrText>
        </w:r>
        <w:r w:rsidR="00660563" w:rsidRPr="00052314">
          <w:rPr>
            <w:noProof/>
            <w:webHidden/>
            <w:color w:val="002060"/>
          </w:rPr>
        </w:r>
        <w:r w:rsidR="00660563" w:rsidRPr="00052314">
          <w:rPr>
            <w:noProof/>
            <w:webHidden/>
            <w:color w:val="002060"/>
          </w:rPr>
          <w:fldChar w:fldCharType="separate"/>
        </w:r>
        <w:r w:rsidR="00604F00">
          <w:rPr>
            <w:noProof/>
            <w:webHidden/>
            <w:color w:val="002060"/>
          </w:rPr>
          <w:t>1</w:t>
        </w:r>
        <w:r w:rsidR="00660563" w:rsidRPr="00052314">
          <w:rPr>
            <w:noProof/>
            <w:webHidden/>
            <w:color w:val="002060"/>
          </w:rPr>
          <w:fldChar w:fldCharType="end"/>
        </w:r>
      </w:hyperlink>
    </w:p>
    <w:p w14:paraId="68DCE7F2" w14:textId="511016BE" w:rsidR="00052314" w:rsidRPr="00052314" w:rsidRDefault="0020364C">
      <w:pPr>
        <w:pStyle w:val="Sommario2"/>
        <w:tabs>
          <w:tab w:val="right" w:leader="dot" w:pos="9912"/>
        </w:tabs>
        <w:rPr>
          <w:rFonts w:asciiTheme="minorHAnsi" w:eastAsiaTheme="minorEastAsia" w:hAnsiTheme="minorHAnsi" w:cstheme="minorBidi"/>
          <w:noProof/>
          <w:color w:val="002060"/>
          <w:sz w:val="22"/>
          <w:szCs w:val="22"/>
        </w:rPr>
      </w:pPr>
      <w:hyperlink w:anchor="_Toc526865997" w:history="1">
        <w:r w:rsidR="00052314" w:rsidRPr="00052314">
          <w:rPr>
            <w:rStyle w:val="Collegamentoipertestuale"/>
            <w:noProof/>
            <w:color w:val="002060"/>
          </w:rPr>
          <w:t>COMUNICAZIONI DEL COMITATO REGIONALE MARCHE</w:t>
        </w:r>
        <w:r w:rsidR="00052314" w:rsidRPr="00052314">
          <w:rPr>
            <w:noProof/>
            <w:webHidden/>
            <w:color w:val="002060"/>
          </w:rPr>
          <w:tab/>
        </w:r>
        <w:r w:rsidR="00660563" w:rsidRPr="00052314">
          <w:rPr>
            <w:noProof/>
            <w:webHidden/>
            <w:color w:val="002060"/>
          </w:rPr>
          <w:fldChar w:fldCharType="begin"/>
        </w:r>
        <w:r w:rsidR="00052314" w:rsidRPr="00052314">
          <w:rPr>
            <w:noProof/>
            <w:webHidden/>
            <w:color w:val="002060"/>
          </w:rPr>
          <w:instrText xml:space="preserve"> PAGEREF _Toc526865997 \h </w:instrText>
        </w:r>
        <w:r w:rsidR="00660563" w:rsidRPr="00052314">
          <w:rPr>
            <w:noProof/>
            <w:webHidden/>
            <w:color w:val="002060"/>
          </w:rPr>
        </w:r>
        <w:r w:rsidR="00660563" w:rsidRPr="00052314">
          <w:rPr>
            <w:noProof/>
            <w:webHidden/>
            <w:color w:val="002060"/>
          </w:rPr>
          <w:fldChar w:fldCharType="separate"/>
        </w:r>
        <w:r w:rsidR="00604F00">
          <w:rPr>
            <w:noProof/>
            <w:webHidden/>
            <w:color w:val="002060"/>
          </w:rPr>
          <w:t>1</w:t>
        </w:r>
        <w:r w:rsidR="00660563" w:rsidRPr="00052314">
          <w:rPr>
            <w:noProof/>
            <w:webHidden/>
            <w:color w:val="002060"/>
          </w:rPr>
          <w:fldChar w:fldCharType="end"/>
        </w:r>
      </w:hyperlink>
    </w:p>
    <w:p w14:paraId="7DBB0EF8" w14:textId="6C8A3CDA" w:rsidR="00052314" w:rsidRPr="00052314" w:rsidRDefault="0020364C">
      <w:pPr>
        <w:pStyle w:val="Sommario2"/>
        <w:tabs>
          <w:tab w:val="right" w:leader="dot" w:pos="9912"/>
        </w:tabs>
        <w:rPr>
          <w:rFonts w:asciiTheme="minorHAnsi" w:eastAsiaTheme="minorEastAsia" w:hAnsiTheme="minorHAnsi" w:cstheme="minorBidi"/>
          <w:noProof/>
          <w:color w:val="002060"/>
          <w:sz w:val="22"/>
          <w:szCs w:val="22"/>
        </w:rPr>
      </w:pPr>
      <w:hyperlink w:anchor="_Toc526865998" w:history="1">
        <w:r w:rsidR="00052314" w:rsidRPr="00052314">
          <w:rPr>
            <w:rStyle w:val="Collegamentoipertestuale"/>
            <w:noProof/>
            <w:color w:val="002060"/>
          </w:rPr>
          <w:t>NOTIZIE SU ATTIVITA’ AGONISTICA</w:t>
        </w:r>
        <w:r w:rsidR="00052314" w:rsidRPr="00052314">
          <w:rPr>
            <w:noProof/>
            <w:webHidden/>
            <w:color w:val="002060"/>
          </w:rPr>
          <w:tab/>
        </w:r>
        <w:r w:rsidR="00660563" w:rsidRPr="00052314">
          <w:rPr>
            <w:noProof/>
            <w:webHidden/>
            <w:color w:val="002060"/>
          </w:rPr>
          <w:fldChar w:fldCharType="begin"/>
        </w:r>
        <w:r w:rsidR="00052314" w:rsidRPr="00052314">
          <w:rPr>
            <w:noProof/>
            <w:webHidden/>
            <w:color w:val="002060"/>
          </w:rPr>
          <w:instrText xml:space="preserve"> PAGEREF _Toc526865998 \h </w:instrText>
        </w:r>
        <w:r w:rsidR="00660563" w:rsidRPr="00052314">
          <w:rPr>
            <w:noProof/>
            <w:webHidden/>
            <w:color w:val="002060"/>
          </w:rPr>
        </w:r>
        <w:r w:rsidR="00660563" w:rsidRPr="00052314">
          <w:rPr>
            <w:noProof/>
            <w:webHidden/>
            <w:color w:val="002060"/>
          </w:rPr>
          <w:fldChar w:fldCharType="separate"/>
        </w:r>
        <w:r w:rsidR="00604F00">
          <w:rPr>
            <w:noProof/>
            <w:webHidden/>
            <w:color w:val="002060"/>
          </w:rPr>
          <w:t>2</w:t>
        </w:r>
        <w:r w:rsidR="00660563" w:rsidRPr="00052314">
          <w:rPr>
            <w:noProof/>
            <w:webHidden/>
            <w:color w:val="002060"/>
          </w:rPr>
          <w:fldChar w:fldCharType="end"/>
        </w:r>
      </w:hyperlink>
    </w:p>
    <w:p w14:paraId="0C3A3B0E" w14:textId="77777777" w:rsidR="00674877" w:rsidRPr="00E12908" w:rsidRDefault="00660563" w:rsidP="00DE17C7">
      <w:pPr>
        <w:rPr>
          <w:rFonts w:ascii="Calibri" w:hAnsi="Calibri"/>
          <w:color w:val="002060"/>
          <w:sz w:val="22"/>
          <w:szCs w:val="22"/>
        </w:rPr>
      </w:pPr>
      <w:r w:rsidRPr="00052314">
        <w:rPr>
          <w:rFonts w:ascii="Calibri" w:hAnsi="Calibri"/>
          <w:color w:val="002060"/>
          <w:sz w:val="22"/>
          <w:szCs w:val="22"/>
        </w:rPr>
        <w:fldChar w:fldCharType="end"/>
      </w:r>
    </w:p>
    <w:p w14:paraId="30F83E69" w14:textId="77777777" w:rsidR="00C967AF" w:rsidRPr="00AD41A0" w:rsidRDefault="00C967AF" w:rsidP="00C967AF">
      <w:pPr>
        <w:pStyle w:val="TITOLOCAMPIONATO"/>
        <w:shd w:val="clear" w:color="auto" w:fill="002060"/>
        <w:spacing w:before="0" w:beforeAutospacing="0" w:after="0" w:afterAutospacing="0"/>
        <w:rPr>
          <w:color w:val="FFFFFF"/>
        </w:rPr>
      </w:pPr>
      <w:bookmarkStart w:id="1" w:name="_Toc526865995"/>
      <w:r>
        <w:rPr>
          <w:color w:val="FFFFFF"/>
        </w:rPr>
        <w:t>COMUNICAZIONI DELLA F.I.G.C.</w:t>
      </w:r>
      <w:bookmarkEnd w:id="1"/>
    </w:p>
    <w:p w14:paraId="2B9858C8" w14:textId="7012927D" w:rsidR="00D44EDE" w:rsidRPr="001F5F0F" w:rsidRDefault="00D44EDE" w:rsidP="00122193">
      <w:pPr>
        <w:pStyle w:val="LndNormale1"/>
        <w:rPr>
          <w:color w:val="002060"/>
        </w:rPr>
      </w:pPr>
    </w:p>
    <w:p w14:paraId="0E92CD1F" w14:textId="77777777" w:rsidR="00C967AF" w:rsidRPr="00AD41A0" w:rsidRDefault="00C967AF" w:rsidP="00C967AF">
      <w:pPr>
        <w:pStyle w:val="TITOLOCAMPIONATO"/>
        <w:shd w:val="clear" w:color="auto" w:fill="002060"/>
        <w:spacing w:before="0" w:beforeAutospacing="0" w:after="0" w:afterAutospacing="0"/>
        <w:rPr>
          <w:color w:val="FFFFFF"/>
        </w:rPr>
      </w:pPr>
      <w:bookmarkStart w:id="2" w:name="_Toc526865996"/>
      <w:r>
        <w:rPr>
          <w:color w:val="FFFFFF"/>
        </w:rPr>
        <w:t>COMUNICAZIONI DELLA L.N.D.</w:t>
      </w:r>
      <w:bookmarkEnd w:id="2"/>
    </w:p>
    <w:p w14:paraId="376C9BF3" w14:textId="506DF44D" w:rsidR="00EB58CF" w:rsidRPr="00121E53" w:rsidRDefault="00EB58CF" w:rsidP="00863DF3">
      <w:pPr>
        <w:rPr>
          <w:rFonts w:ascii="Arial" w:hAnsi="Arial" w:cs="Arial"/>
          <w:color w:val="002060"/>
          <w:sz w:val="22"/>
          <w:szCs w:val="22"/>
        </w:rPr>
      </w:pPr>
    </w:p>
    <w:p w14:paraId="796866DC" w14:textId="77777777" w:rsidR="00A36AE6" w:rsidRDefault="00A36AE6" w:rsidP="00822CD8">
      <w:pPr>
        <w:spacing w:after="120"/>
        <w:rPr>
          <w:rFonts w:ascii="Arial" w:hAnsi="Arial" w:cs="Arial"/>
          <w:color w:val="002060"/>
          <w:sz w:val="22"/>
          <w:szCs w:val="22"/>
        </w:rPr>
      </w:pPr>
    </w:p>
    <w:p w14:paraId="1B5A5F2E" w14:textId="77777777" w:rsidR="00C967AF" w:rsidRPr="00AD41A0" w:rsidRDefault="00C967AF" w:rsidP="00C967AF">
      <w:pPr>
        <w:pStyle w:val="TITOLOCAMPIONATO"/>
        <w:shd w:val="clear" w:color="auto" w:fill="002060"/>
        <w:spacing w:before="0" w:beforeAutospacing="0" w:after="0" w:afterAutospacing="0"/>
        <w:rPr>
          <w:color w:val="FFFFFF"/>
        </w:rPr>
      </w:pPr>
      <w:bookmarkStart w:id="3" w:name="_Toc526865997"/>
      <w:r>
        <w:rPr>
          <w:color w:val="FFFFFF"/>
        </w:rPr>
        <w:t>COMUNICAZIONI DEL COMITATO REGIONALE MARCHE</w:t>
      </w:r>
      <w:bookmarkEnd w:id="3"/>
    </w:p>
    <w:p w14:paraId="75022B4B" w14:textId="77777777" w:rsidR="00822CD8" w:rsidRDefault="00822CD8" w:rsidP="00822CD8">
      <w:pPr>
        <w:pStyle w:val="LndNormale1"/>
      </w:pPr>
    </w:p>
    <w:p w14:paraId="6F43D64D" w14:textId="77777777" w:rsidR="00ED05C4" w:rsidRDefault="00ED05C4" w:rsidP="00ED05C4">
      <w:pPr>
        <w:pStyle w:val="LndNormale1"/>
        <w:rPr>
          <w:color w:val="002060"/>
          <w:sz w:val="26"/>
          <w:szCs w:val="26"/>
        </w:rPr>
      </w:pPr>
      <w:r w:rsidRPr="00E941E3">
        <w:rPr>
          <w:color w:val="002060"/>
          <w:sz w:val="26"/>
          <w:szCs w:val="26"/>
        </w:rPr>
        <w:t xml:space="preserve">Per tutte le comunicazioni con la Segreteria del Calcio a Cinque - richieste di variazione gara comprese - è attiva la casella e-mail </w:t>
      </w:r>
      <w:hyperlink r:id="rId9" w:history="1">
        <w:r w:rsidRPr="00E941E3">
          <w:rPr>
            <w:rStyle w:val="Collegamentoipertestuale"/>
            <w:color w:val="002060"/>
            <w:sz w:val="26"/>
            <w:szCs w:val="26"/>
          </w:rPr>
          <w:t>c5marche@lnd.it</w:t>
        </w:r>
      </w:hyperlink>
      <w:r w:rsidRPr="00E941E3">
        <w:rPr>
          <w:color w:val="002060"/>
          <w:sz w:val="26"/>
          <w:szCs w:val="26"/>
        </w:rPr>
        <w:t xml:space="preserve">; si raccomandano le Società di utilizzare la casella e-mail comunicata all'atto dell'iscrizione per ogni tipo di comunicazione verso il Comitato Regionale Marche. </w:t>
      </w:r>
    </w:p>
    <w:p w14:paraId="18814422" w14:textId="0B12D907" w:rsidR="0067374C" w:rsidRDefault="0067374C" w:rsidP="00ED05C4">
      <w:pPr>
        <w:pStyle w:val="LndNormale1"/>
        <w:rPr>
          <w:color w:val="002060"/>
          <w:sz w:val="26"/>
          <w:szCs w:val="26"/>
        </w:rPr>
      </w:pPr>
    </w:p>
    <w:p w14:paraId="6D1CA9D9" w14:textId="3879D554" w:rsidR="008F035F" w:rsidRDefault="008F035F" w:rsidP="00ED05C4">
      <w:pPr>
        <w:pStyle w:val="LndNormale1"/>
        <w:rPr>
          <w:color w:val="002060"/>
          <w:sz w:val="26"/>
          <w:szCs w:val="26"/>
        </w:rPr>
      </w:pPr>
    </w:p>
    <w:p w14:paraId="1DA732DB" w14:textId="77777777" w:rsidR="00241A56" w:rsidRPr="00241A56" w:rsidRDefault="00241A56" w:rsidP="00241A56">
      <w:pPr>
        <w:pStyle w:val="LndNormale1"/>
        <w:rPr>
          <w:b/>
          <w:color w:val="002060"/>
          <w:sz w:val="28"/>
          <w:szCs w:val="28"/>
        </w:rPr>
      </w:pPr>
      <w:r w:rsidRPr="00241A56">
        <w:rPr>
          <w:b/>
          <w:color w:val="002060"/>
          <w:sz w:val="28"/>
          <w:szCs w:val="28"/>
        </w:rPr>
        <w:t>PRONTO AIA CALCIO A CINQUE</w:t>
      </w:r>
    </w:p>
    <w:p w14:paraId="3256B495" w14:textId="77777777" w:rsidR="00241A56" w:rsidRPr="00241A56" w:rsidRDefault="00241A56" w:rsidP="00241A56">
      <w:pPr>
        <w:pStyle w:val="LndNormale1"/>
        <w:rPr>
          <w:color w:val="002060"/>
          <w:szCs w:val="22"/>
        </w:rPr>
      </w:pPr>
    </w:p>
    <w:p w14:paraId="435A745F" w14:textId="77777777" w:rsidR="00241A56" w:rsidRPr="00241A56" w:rsidRDefault="00241A56" w:rsidP="00241A56">
      <w:pPr>
        <w:pStyle w:val="LndNormale1"/>
        <w:jc w:val="center"/>
        <w:rPr>
          <w:b/>
          <w:color w:val="002060"/>
          <w:sz w:val="28"/>
          <w:szCs w:val="28"/>
        </w:rPr>
      </w:pPr>
      <w:r w:rsidRPr="00241A56">
        <w:rPr>
          <w:b/>
          <w:color w:val="002060"/>
          <w:sz w:val="28"/>
          <w:szCs w:val="28"/>
        </w:rPr>
        <w:t>334 3038327</w:t>
      </w:r>
    </w:p>
    <w:p w14:paraId="002F3BDB" w14:textId="77777777" w:rsidR="00C64CBF" w:rsidRDefault="00C64CBF" w:rsidP="00C64CBF">
      <w:pPr>
        <w:overflowPunct w:val="0"/>
        <w:autoSpaceDE w:val="0"/>
        <w:autoSpaceDN w:val="0"/>
        <w:adjustRightInd w:val="0"/>
        <w:textAlignment w:val="baseline"/>
        <w:rPr>
          <w:rFonts w:ascii="Arial" w:hAnsi="Arial" w:cs="Arial"/>
          <w:color w:val="002060"/>
          <w:sz w:val="22"/>
          <w:szCs w:val="22"/>
        </w:rPr>
      </w:pPr>
    </w:p>
    <w:p w14:paraId="2F17DDC8" w14:textId="77777777" w:rsidR="00C64CBF" w:rsidRDefault="00C64CBF" w:rsidP="00C64CBF">
      <w:pPr>
        <w:overflowPunct w:val="0"/>
        <w:autoSpaceDE w:val="0"/>
        <w:autoSpaceDN w:val="0"/>
        <w:adjustRightInd w:val="0"/>
        <w:textAlignment w:val="baseline"/>
        <w:rPr>
          <w:rFonts w:ascii="Arial" w:hAnsi="Arial" w:cs="Arial"/>
          <w:color w:val="002060"/>
          <w:sz w:val="22"/>
          <w:szCs w:val="22"/>
        </w:rPr>
      </w:pPr>
    </w:p>
    <w:p w14:paraId="41A4155A" w14:textId="77777777" w:rsidR="00986F4D" w:rsidRPr="00986F4D" w:rsidRDefault="00986F4D" w:rsidP="00986F4D">
      <w:pPr>
        <w:pStyle w:val="LndNormale1"/>
        <w:jc w:val="left"/>
        <w:rPr>
          <w:b/>
          <w:color w:val="002060"/>
          <w:sz w:val="28"/>
          <w:szCs w:val="28"/>
        </w:rPr>
      </w:pPr>
      <w:r w:rsidRPr="00986F4D">
        <w:rPr>
          <w:b/>
          <w:color w:val="002060"/>
          <w:sz w:val="28"/>
          <w:szCs w:val="28"/>
        </w:rPr>
        <w:t>SPOSTAMENTO GARE</w:t>
      </w:r>
    </w:p>
    <w:p w14:paraId="4ED401CD" w14:textId="77777777" w:rsidR="00986F4D" w:rsidRPr="00986F4D" w:rsidRDefault="00986F4D" w:rsidP="00986F4D">
      <w:pPr>
        <w:pStyle w:val="LndNormale1"/>
        <w:rPr>
          <w:color w:val="002060"/>
          <w:szCs w:val="22"/>
        </w:rPr>
      </w:pPr>
    </w:p>
    <w:p w14:paraId="3655E2BA" w14:textId="77777777" w:rsidR="00986F4D" w:rsidRPr="00986F4D" w:rsidRDefault="00986F4D" w:rsidP="00986F4D">
      <w:pPr>
        <w:pStyle w:val="LndNormale1"/>
        <w:rPr>
          <w:color w:val="002060"/>
          <w:szCs w:val="22"/>
        </w:rPr>
      </w:pPr>
      <w:r w:rsidRPr="00986F4D">
        <w:rPr>
          <w:color w:val="002060"/>
          <w:szCs w:val="22"/>
        </w:rPr>
        <w:t xml:space="preserve">Non saranno rinviate gare a data da destinarsi. </w:t>
      </w:r>
    </w:p>
    <w:p w14:paraId="17E7B777" w14:textId="77777777" w:rsidR="00986F4D" w:rsidRPr="00986F4D" w:rsidRDefault="00986F4D" w:rsidP="00986F4D">
      <w:pPr>
        <w:pStyle w:val="LndNormale1"/>
        <w:rPr>
          <w:color w:val="002060"/>
          <w:szCs w:val="22"/>
        </w:rPr>
      </w:pPr>
      <w:r w:rsidRPr="00986F4D">
        <w:rPr>
          <w:color w:val="002060"/>
          <w:szCs w:val="22"/>
        </w:rPr>
        <w:t>Tutte le variazioni che non rispettano la consecutio temporum data dal calendario ufficiale non saranno prese in considerazione. (es. non può essere accordato lo spostamento della quarta giornata di campionato prima della terza o dopo la quinta).</w:t>
      </w:r>
    </w:p>
    <w:p w14:paraId="2F76050E" w14:textId="77777777" w:rsidR="00986F4D" w:rsidRPr="00986F4D" w:rsidRDefault="00986F4D" w:rsidP="00986F4D">
      <w:pPr>
        <w:pStyle w:val="LndNormale1"/>
        <w:rPr>
          <w:color w:val="002060"/>
          <w:szCs w:val="22"/>
        </w:rPr>
      </w:pPr>
      <w:r w:rsidRPr="00986F4D">
        <w:rPr>
          <w:color w:val="002060"/>
          <w:szCs w:val="22"/>
        </w:rPr>
        <w:t>Le variazione dovranno pervenire alla Segreteria del Calcio a Cinque</w:t>
      </w:r>
      <w:r>
        <w:rPr>
          <w:color w:val="002060"/>
          <w:szCs w:val="22"/>
        </w:rPr>
        <w:t xml:space="preserve"> esclusivamente</w:t>
      </w:r>
      <w:r w:rsidRPr="00986F4D">
        <w:rPr>
          <w:color w:val="002060"/>
          <w:szCs w:val="22"/>
        </w:rPr>
        <w:t xml:space="preserve"> tramite mail (</w:t>
      </w:r>
      <w:hyperlink r:id="rId10" w:history="1">
        <w:r w:rsidRPr="00986F4D">
          <w:rPr>
            <w:rStyle w:val="Collegamentoipertestuale"/>
            <w:color w:val="002060"/>
            <w:szCs w:val="22"/>
          </w:rPr>
          <w:t>c5marche@lnd.it</w:t>
        </w:r>
      </w:hyperlink>
      <w:r>
        <w:rPr>
          <w:color w:val="002060"/>
          <w:szCs w:val="22"/>
        </w:rPr>
        <w:t>) con tut</w:t>
      </w:r>
      <w:r w:rsidRPr="00986F4D">
        <w:rPr>
          <w:color w:val="002060"/>
          <w:szCs w:val="22"/>
        </w:rPr>
        <w:t>ta la documentaz</w:t>
      </w:r>
      <w:r w:rsidR="00914048">
        <w:rPr>
          <w:color w:val="002060"/>
          <w:szCs w:val="22"/>
        </w:rPr>
        <w:t>i</w:t>
      </w:r>
      <w:r w:rsidRPr="00986F4D">
        <w:rPr>
          <w:color w:val="002060"/>
          <w:szCs w:val="22"/>
        </w:rPr>
        <w:t xml:space="preserve">one necessaria, compreso l’assenso della squadra avversaria, inderogabilmente  </w:t>
      </w:r>
      <w:r w:rsidRPr="00986F4D">
        <w:rPr>
          <w:b/>
          <w:color w:val="002060"/>
          <w:szCs w:val="22"/>
        </w:rPr>
        <w:t>entro le ore 23:59 del martedì antecedente la gara o entro le 72 ore in caso di turno infrasettimanale</w:t>
      </w:r>
      <w:r w:rsidRPr="00986F4D">
        <w:rPr>
          <w:color w:val="002060"/>
          <w:szCs w:val="22"/>
        </w:rPr>
        <w:t>.</w:t>
      </w:r>
    </w:p>
    <w:p w14:paraId="5DACC619" w14:textId="77777777" w:rsidR="00986F4D" w:rsidRPr="00986F4D" w:rsidRDefault="00986F4D" w:rsidP="00986F4D">
      <w:pPr>
        <w:pStyle w:val="LndNormale1"/>
        <w:rPr>
          <w:color w:val="002060"/>
          <w:szCs w:val="22"/>
        </w:rPr>
      </w:pPr>
      <w:r w:rsidRPr="00986F4D">
        <w:rPr>
          <w:color w:val="002060"/>
          <w:szCs w:val="22"/>
        </w:rPr>
        <w:t>Per il cambio del campo di giuoco e la variazione di inizio gara che non supera i 30 minuti non è necessaria la dichiarazione di consenso della squadra avversaria.</w:t>
      </w:r>
    </w:p>
    <w:p w14:paraId="3BED59C9" w14:textId="17404D64" w:rsidR="009D6EE5" w:rsidRDefault="009D6EE5" w:rsidP="003849FA">
      <w:pPr>
        <w:pStyle w:val="LndNormale1"/>
        <w:rPr>
          <w:b/>
          <w:color w:val="002060"/>
          <w:szCs w:val="22"/>
        </w:rPr>
      </w:pPr>
    </w:p>
    <w:p w14:paraId="40D24317" w14:textId="028F7F3E" w:rsidR="00697CB9" w:rsidRDefault="00697CB9" w:rsidP="003849FA">
      <w:pPr>
        <w:pStyle w:val="LndNormale1"/>
        <w:rPr>
          <w:b/>
          <w:color w:val="002060"/>
          <w:szCs w:val="22"/>
        </w:rPr>
      </w:pPr>
    </w:p>
    <w:p w14:paraId="18AC3D42" w14:textId="77777777" w:rsidR="00BC60AF" w:rsidRPr="00AD41A0" w:rsidRDefault="00BC60AF" w:rsidP="00BC60AF">
      <w:pPr>
        <w:pStyle w:val="TITOLOCAMPIONATO"/>
        <w:shd w:val="clear" w:color="auto" w:fill="002060"/>
        <w:spacing w:before="0" w:beforeAutospacing="0" w:after="0" w:afterAutospacing="0"/>
        <w:rPr>
          <w:color w:val="FFFFFF"/>
        </w:rPr>
      </w:pPr>
      <w:bookmarkStart w:id="4" w:name="_Toc526865998"/>
      <w:r>
        <w:rPr>
          <w:color w:val="FFFFFF"/>
        </w:rPr>
        <w:t>NOTIZIE SU ATTIVITA’ AGONISTICA</w:t>
      </w:r>
      <w:bookmarkEnd w:id="4"/>
    </w:p>
    <w:p w14:paraId="73BC739C" w14:textId="009A7413" w:rsidR="00E25FED" w:rsidRPr="00B511EB" w:rsidRDefault="00E25FED" w:rsidP="00E25FED">
      <w:pPr>
        <w:pStyle w:val="breakline"/>
        <w:divId w:val="527259509"/>
        <w:rPr>
          <w:color w:val="002060"/>
        </w:rPr>
      </w:pPr>
    </w:p>
    <w:p w14:paraId="56752066" w14:textId="77777777" w:rsidR="00CB417A" w:rsidRPr="00CB3E10" w:rsidRDefault="00CB417A" w:rsidP="00CB417A">
      <w:pPr>
        <w:pStyle w:val="TITOLOCAMPIONATO"/>
        <w:shd w:val="clear" w:color="auto" w:fill="CCCCCC"/>
        <w:spacing w:before="80" w:after="40"/>
        <w:divId w:val="527259509"/>
        <w:rPr>
          <w:color w:val="002060"/>
        </w:rPr>
      </w:pPr>
      <w:bookmarkStart w:id="5" w:name="_Toc525836369"/>
      <w:r>
        <w:rPr>
          <w:color w:val="002060"/>
        </w:rPr>
        <w:t>UNDER 17 C5 REGIONALI MASCHILI</w:t>
      </w:r>
      <w:bookmarkEnd w:id="5"/>
    </w:p>
    <w:p w14:paraId="0AE919A4" w14:textId="77777777" w:rsidR="00CB417A" w:rsidRPr="00120270" w:rsidRDefault="00CB417A" w:rsidP="00CB417A">
      <w:pPr>
        <w:pStyle w:val="TITOLOPRINC"/>
        <w:divId w:val="527259509"/>
        <w:rPr>
          <w:color w:val="002060"/>
        </w:rPr>
      </w:pPr>
      <w:r>
        <w:rPr>
          <w:color w:val="002060"/>
        </w:rPr>
        <w:t>SECONDA FASE</w:t>
      </w:r>
    </w:p>
    <w:p w14:paraId="2B894D72" w14:textId="77777777" w:rsidR="00CB417A" w:rsidRPr="00714DE7" w:rsidRDefault="00CB417A" w:rsidP="00CB417A">
      <w:pPr>
        <w:pStyle w:val="LndNormale1"/>
        <w:divId w:val="527259509"/>
        <w:rPr>
          <w:color w:val="002060"/>
          <w:szCs w:val="22"/>
        </w:rPr>
      </w:pPr>
      <w:r w:rsidRPr="00714DE7">
        <w:rPr>
          <w:color w:val="002060"/>
          <w:szCs w:val="22"/>
        </w:rPr>
        <w:t xml:space="preserve">Si pubblicano di seguito </w:t>
      </w:r>
      <w:r>
        <w:rPr>
          <w:color w:val="002060"/>
          <w:szCs w:val="22"/>
        </w:rPr>
        <w:t>gli organici dei gironi Gold e Silver.</w:t>
      </w:r>
    </w:p>
    <w:p w14:paraId="4D6CCFFA" w14:textId="77777777" w:rsidR="00CB417A" w:rsidRPr="00714DE7" w:rsidRDefault="00CB417A" w:rsidP="00CB417A">
      <w:pPr>
        <w:pStyle w:val="LndNormale1"/>
        <w:divId w:val="527259509"/>
        <w:rPr>
          <w:color w:val="002060"/>
          <w:szCs w:val="22"/>
        </w:rPr>
      </w:pPr>
    </w:p>
    <w:p w14:paraId="6273812F" w14:textId="77777777" w:rsidR="00CB417A" w:rsidRPr="00714DE7" w:rsidRDefault="00CB417A" w:rsidP="00CB417A">
      <w:pPr>
        <w:pStyle w:val="LndNormale1"/>
        <w:divId w:val="527259509"/>
        <w:rPr>
          <w:i/>
          <w:color w:val="002060"/>
          <w:szCs w:val="22"/>
        </w:rPr>
      </w:pPr>
      <w:r>
        <w:rPr>
          <w:b/>
          <w:bCs/>
          <w:i/>
          <w:color w:val="002060"/>
          <w:szCs w:val="22"/>
        </w:rPr>
        <w:t>Gli organici</w:t>
      </w:r>
      <w:r w:rsidRPr="00714DE7">
        <w:rPr>
          <w:b/>
          <w:bCs/>
          <w:i/>
          <w:color w:val="002060"/>
          <w:szCs w:val="22"/>
        </w:rPr>
        <w:t xml:space="preserve"> </w:t>
      </w:r>
      <w:r>
        <w:rPr>
          <w:b/>
          <w:bCs/>
          <w:i/>
          <w:color w:val="002060"/>
          <w:szCs w:val="22"/>
        </w:rPr>
        <w:t xml:space="preserve">indicati </w:t>
      </w:r>
      <w:r w:rsidRPr="00714DE7">
        <w:rPr>
          <w:b/>
          <w:bCs/>
          <w:i/>
          <w:color w:val="002060"/>
          <w:szCs w:val="22"/>
        </w:rPr>
        <w:t xml:space="preserve">sono </w:t>
      </w:r>
      <w:r>
        <w:rPr>
          <w:b/>
          <w:bCs/>
          <w:i/>
          <w:color w:val="002060"/>
          <w:szCs w:val="22"/>
        </w:rPr>
        <w:t>stilati fatto</w:t>
      </w:r>
      <w:r w:rsidRPr="00714DE7">
        <w:rPr>
          <w:b/>
          <w:bCs/>
          <w:i/>
          <w:color w:val="002060"/>
          <w:szCs w:val="22"/>
        </w:rPr>
        <w:t xml:space="preserve"> salvo eventuali diverse determinazioni e/o provvedimenti degli Organi di Giustizia Sportiva. </w:t>
      </w:r>
    </w:p>
    <w:p w14:paraId="042FE057" w14:textId="77777777" w:rsidR="00CB417A" w:rsidRPr="00714DE7" w:rsidRDefault="00CB417A" w:rsidP="00CB417A">
      <w:pPr>
        <w:pStyle w:val="LndNormale1"/>
        <w:divId w:val="527259509"/>
        <w:rPr>
          <w:b/>
          <w:color w:val="002060"/>
          <w:szCs w:val="22"/>
        </w:rPr>
      </w:pPr>
    </w:p>
    <w:p w14:paraId="3BBE0B2D" w14:textId="77777777" w:rsidR="00CB417A" w:rsidRPr="00C753E7" w:rsidRDefault="00CB417A" w:rsidP="00CB417A">
      <w:pPr>
        <w:pStyle w:val="LndNormale1"/>
        <w:jc w:val="left"/>
        <w:divId w:val="527259509"/>
        <w:rPr>
          <w:b/>
          <w:color w:val="002060"/>
          <w:szCs w:val="22"/>
          <w:u w:val="single"/>
        </w:rPr>
      </w:pPr>
      <w:r w:rsidRPr="00C753E7">
        <w:rPr>
          <w:b/>
          <w:color w:val="002060"/>
          <w:szCs w:val="22"/>
          <w:u w:val="single"/>
        </w:rPr>
        <w:t>GIRONE GOLD</w:t>
      </w:r>
    </w:p>
    <w:p w14:paraId="534D11A3" w14:textId="77777777" w:rsidR="00CB417A" w:rsidRPr="005F47AA" w:rsidRDefault="00CB417A" w:rsidP="00CB417A">
      <w:pPr>
        <w:pStyle w:val="LndNormale1"/>
        <w:divId w:val="527259509"/>
        <w:rPr>
          <w:color w:val="002060"/>
        </w:rPr>
      </w:pPr>
      <w:r w:rsidRPr="005F47AA">
        <w:rPr>
          <w:color w:val="002060"/>
        </w:rPr>
        <w:t xml:space="preserve">700579  </w:t>
      </w:r>
      <w:r>
        <w:rPr>
          <w:color w:val="002060"/>
        </w:rPr>
        <w:tab/>
      </w:r>
      <w:r w:rsidRPr="005F47AA">
        <w:rPr>
          <w:color w:val="002060"/>
        </w:rPr>
        <w:t>A.S.D. ACLI AUDAX MONTECOSARO C5</w:t>
      </w:r>
    </w:p>
    <w:p w14:paraId="3FEFE186" w14:textId="77777777" w:rsidR="00CB417A" w:rsidRPr="005F47AA" w:rsidRDefault="00CB417A" w:rsidP="00CB417A">
      <w:pPr>
        <w:pStyle w:val="LndNormale1"/>
        <w:divId w:val="527259509"/>
        <w:rPr>
          <w:color w:val="002060"/>
        </w:rPr>
      </w:pPr>
      <w:r w:rsidRPr="005F47AA">
        <w:rPr>
          <w:color w:val="002060"/>
        </w:rPr>
        <w:t xml:space="preserve">700592  </w:t>
      </w:r>
      <w:r>
        <w:rPr>
          <w:color w:val="002060"/>
        </w:rPr>
        <w:tab/>
      </w:r>
      <w:r w:rsidRPr="005F47AA">
        <w:rPr>
          <w:color w:val="002060"/>
        </w:rPr>
        <w:t xml:space="preserve">G.S.   </w:t>
      </w:r>
      <w:r>
        <w:rPr>
          <w:color w:val="002060"/>
        </w:rPr>
        <w:tab/>
      </w:r>
      <w:r w:rsidRPr="005F47AA">
        <w:rPr>
          <w:color w:val="002060"/>
        </w:rPr>
        <w:t xml:space="preserve">AUDAX 1970 S.ANGELO      </w:t>
      </w:r>
    </w:p>
    <w:p w14:paraId="45A0969D" w14:textId="77777777" w:rsidR="00CB417A" w:rsidRPr="005F47AA" w:rsidRDefault="00CB417A" w:rsidP="00CB417A">
      <w:pPr>
        <w:pStyle w:val="LndNormale1"/>
        <w:divId w:val="527259509"/>
        <w:rPr>
          <w:color w:val="002060"/>
        </w:rPr>
      </w:pPr>
      <w:r w:rsidRPr="005F47AA">
        <w:rPr>
          <w:color w:val="002060"/>
        </w:rPr>
        <w:t xml:space="preserve">700092         </w:t>
      </w:r>
      <w:r>
        <w:rPr>
          <w:color w:val="002060"/>
        </w:rPr>
        <w:tab/>
      </w:r>
      <w:r>
        <w:rPr>
          <w:color w:val="002060"/>
        </w:rPr>
        <w:tab/>
      </w:r>
      <w:r w:rsidRPr="005F47AA">
        <w:rPr>
          <w:color w:val="002060"/>
        </w:rPr>
        <w:t xml:space="preserve">C.U.S. ANCONA            </w:t>
      </w:r>
    </w:p>
    <w:p w14:paraId="0C4D3615" w14:textId="77777777" w:rsidR="00CB417A" w:rsidRPr="005F47AA" w:rsidRDefault="00CB417A" w:rsidP="00CB417A">
      <w:pPr>
        <w:pStyle w:val="LndNormale1"/>
        <w:divId w:val="527259509"/>
        <w:rPr>
          <w:color w:val="002060"/>
        </w:rPr>
      </w:pPr>
      <w:r w:rsidRPr="005F47AA">
        <w:rPr>
          <w:color w:val="002060"/>
        </w:rPr>
        <w:t xml:space="preserve">700208  </w:t>
      </w:r>
      <w:r>
        <w:rPr>
          <w:color w:val="002060"/>
        </w:rPr>
        <w:tab/>
      </w:r>
      <w:r w:rsidRPr="005F47AA">
        <w:rPr>
          <w:color w:val="002060"/>
        </w:rPr>
        <w:t>A.S.D. C.U.S. MACERATA CALCIO A5</w:t>
      </w:r>
    </w:p>
    <w:p w14:paraId="7C9C5B09" w14:textId="77777777" w:rsidR="00CB417A" w:rsidRDefault="00CB417A" w:rsidP="00CB417A">
      <w:pPr>
        <w:pStyle w:val="LndNormale1"/>
        <w:divId w:val="527259509"/>
        <w:rPr>
          <w:color w:val="002060"/>
        </w:rPr>
      </w:pPr>
      <w:r w:rsidRPr="005F47AA">
        <w:rPr>
          <w:color w:val="002060"/>
        </w:rPr>
        <w:t xml:space="preserve">914654  </w:t>
      </w:r>
      <w:r>
        <w:rPr>
          <w:color w:val="002060"/>
        </w:rPr>
        <w:tab/>
      </w:r>
      <w:r w:rsidRPr="005F47AA">
        <w:rPr>
          <w:color w:val="002060"/>
        </w:rPr>
        <w:t xml:space="preserve">A.S.   </w:t>
      </w:r>
      <w:r>
        <w:rPr>
          <w:color w:val="002060"/>
        </w:rPr>
        <w:tab/>
      </w:r>
      <w:r w:rsidRPr="005F47AA">
        <w:rPr>
          <w:color w:val="002060"/>
        </w:rPr>
        <w:t xml:space="preserve">ETA BETA FOOTBALL   </w:t>
      </w:r>
    </w:p>
    <w:p w14:paraId="230E99D1" w14:textId="66C5A7A1" w:rsidR="00CB417A" w:rsidRPr="005F47AA" w:rsidRDefault="00CB417A" w:rsidP="00CB417A">
      <w:pPr>
        <w:pStyle w:val="LndNormale1"/>
        <w:divId w:val="527259509"/>
        <w:rPr>
          <w:color w:val="002060"/>
        </w:rPr>
      </w:pPr>
      <w:r w:rsidRPr="005F47AA">
        <w:rPr>
          <w:color w:val="002060"/>
        </w:rPr>
        <w:t xml:space="preserve">935630  </w:t>
      </w:r>
      <w:r>
        <w:rPr>
          <w:color w:val="002060"/>
        </w:rPr>
        <w:tab/>
      </w:r>
      <w:r w:rsidRPr="005F47AA">
        <w:rPr>
          <w:color w:val="002060"/>
        </w:rPr>
        <w:t xml:space="preserve">A.S.D. FUTSAL ASKL                   </w:t>
      </w:r>
    </w:p>
    <w:p w14:paraId="1A8659E4" w14:textId="60767F90" w:rsidR="00CB417A" w:rsidRPr="005F47AA" w:rsidRDefault="00CB417A" w:rsidP="00CB417A">
      <w:pPr>
        <w:pStyle w:val="LndNormale1"/>
        <w:divId w:val="527259509"/>
        <w:rPr>
          <w:color w:val="002060"/>
        </w:rPr>
      </w:pPr>
      <w:r>
        <w:rPr>
          <w:color w:val="002060"/>
        </w:rPr>
        <w:t xml:space="preserve"> </w:t>
      </w:r>
      <w:r w:rsidRPr="005F47AA">
        <w:rPr>
          <w:color w:val="002060"/>
        </w:rPr>
        <w:t xml:space="preserve">77579  </w:t>
      </w:r>
      <w:r>
        <w:rPr>
          <w:color w:val="002060"/>
        </w:rPr>
        <w:tab/>
      </w:r>
      <w:r w:rsidRPr="005F47AA">
        <w:rPr>
          <w:color w:val="002060"/>
        </w:rPr>
        <w:t>A.S.D. HELVIA RECINA FUTSAL RECA</w:t>
      </w:r>
    </w:p>
    <w:p w14:paraId="6B474410" w14:textId="77777777" w:rsidR="00CB417A" w:rsidRPr="005F47AA" w:rsidRDefault="00CB417A" w:rsidP="00CB417A">
      <w:pPr>
        <w:pStyle w:val="LndNormale1"/>
        <w:divId w:val="527259509"/>
        <w:rPr>
          <w:color w:val="002060"/>
        </w:rPr>
      </w:pPr>
      <w:r w:rsidRPr="005F47AA">
        <w:rPr>
          <w:color w:val="002060"/>
        </w:rPr>
        <w:t xml:space="preserve">917673  </w:t>
      </w:r>
      <w:r>
        <w:rPr>
          <w:color w:val="002060"/>
        </w:rPr>
        <w:tab/>
      </w:r>
      <w:r w:rsidRPr="005F47AA">
        <w:rPr>
          <w:color w:val="002060"/>
        </w:rPr>
        <w:t xml:space="preserve">A.S.D. REAL FABRIANO            </w:t>
      </w:r>
    </w:p>
    <w:p w14:paraId="280B087C" w14:textId="77777777" w:rsidR="00CB417A" w:rsidRPr="005F47AA" w:rsidRDefault="00CB417A" w:rsidP="00CB417A">
      <w:pPr>
        <w:pStyle w:val="LndNormale1"/>
        <w:divId w:val="527259509"/>
        <w:rPr>
          <w:color w:val="002060"/>
        </w:rPr>
      </w:pPr>
      <w:r w:rsidRPr="005F47AA">
        <w:rPr>
          <w:color w:val="002060"/>
        </w:rPr>
        <w:t xml:space="preserve">921234  </w:t>
      </w:r>
      <w:r>
        <w:rPr>
          <w:color w:val="002060"/>
        </w:rPr>
        <w:tab/>
      </w:r>
      <w:r w:rsidRPr="005F47AA">
        <w:rPr>
          <w:color w:val="002060"/>
        </w:rPr>
        <w:t xml:space="preserve">A.S.D. REAL S.COSTANZO CALCIO 5 </w:t>
      </w:r>
    </w:p>
    <w:p w14:paraId="0381245B" w14:textId="4C04FFA6" w:rsidR="00CB417A" w:rsidRDefault="00CB417A" w:rsidP="00CB417A">
      <w:pPr>
        <w:pStyle w:val="LndNormale1"/>
        <w:divId w:val="527259509"/>
        <w:rPr>
          <w:color w:val="002060"/>
        </w:rPr>
      </w:pPr>
    </w:p>
    <w:p w14:paraId="76D05D4A" w14:textId="622EE023" w:rsidR="00CB417A" w:rsidRPr="00CB417A" w:rsidRDefault="00CB417A" w:rsidP="00CB417A">
      <w:pPr>
        <w:pStyle w:val="Corpodeltesto21"/>
        <w:divId w:val="527259509"/>
        <w:rPr>
          <w:rFonts w:ascii="Arial" w:hAnsi="Arial" w:cs="Arial"/>
          <w:b/>
          <w:color w:val="002060"/>
          <w:sz w:val="22"/>
          <w:u w:val="single"/>
        </w:rPr>
      </w:pPr>
      <w:r>
        <w:rPr>
          <w:rFonts w:ascii="Arial" w:hAnsi="Arial" w:cs="Arial"/>
          <w:b/>
          <w:color w:val="002060"/>
          <w:sz w:val="22"/>
          <w:u w:val="single"/>
        </w:rPr>
        <w:t>GIRONE "A</w:t>
      </w:r>
      <w:r w:rsidRPr="00CB417A">
        <w:rPr>
          <w:rFonts w:ascii="Arial" w:hAnsi="Arial" w:cs="Arial"/>
          <w:b/>
          <w:color w:val="002060"/>
          <w:sz w:val="22"/>
          <w:u w:val="single"/>
        </w:rPr>
        <w:t xml:space="preserve">" </w:t>
      </w:r>
    </w:p>
    <w:p w14:paraId="2B9987AA" w14:textId="0F672849" w:rsidR="00CB417A" w:rsidRPr="005F47AA" w:rsidRDefault="00CB417A" w:rsidP="00CB417A">
      <w:pPr>
        <w:pStyle w:val="LndNormale1"/>
        <w:divId w:val="527259509"/>
        <w:rPr>
          <w:color w:val="002060"/>
        </w:rPr>
      </w:pPr>
      <w:r w:rsidRPr="005F47AA">
        <w:rPr>
          <w:color w:val="002060"/>
        </w:rPr>
        <w:t xml:space="preserve">943510  </w:t>
      </w:r>
      <w:r>
        <w:rPr>
          <w:color w:val="002060"/>
        </w:rPr>
        <w:tab/>
      </w:r>
      <w:r w:rsidRPr="005F47AA">
        <w:rPr>
          <w:color w:val="002060"/>
        </w:rPr>
        <w:t>A.S.D. AMICI DEL CENTROSOCIO SP.</w:t>
      </w:r>
    </w:p>
    <w:p w14:paraId="3BEEB8E4" w14:textId="77777777" w:rsidR="00CB417A" w:rsidRPr="005F47AA" w:rsidRDefault="00CB417A" w:rsidP="00CB417A">
      <w:pPr>
        <w:pStyle w:val="LndNormale1"/>
        <w:divId w:val="527259509"/>
        <w:rPr>
          <w:color w:val="002060"/>
        </w:rPr>
      </w:pPr>
      <w:r w:rsidRPr="005F47AA">
        <w:rPr>
          <w:color w:val="002060"/>
        </w:rPr>
        <w:t xml:space="preserve">936145  </w:t>
      </w:r>
      <w:r>
        <w:rPr>
          <w:color w:val="002060"/>
        </w:rPr>
        <w:tab/>
      </w:r>
      <w:r w:rsidRPr="005F47AA">
        <w:rPr>
          <w:color w:val="002060"/>
        </w:rPr>
        <w:t xml:space="preserve">A.S.   </w:t>
      </w:r>
      <w:r>
        <w:rPr>
          <w:color w:val="002060"/>
        </w:rPr>
        <w:tab/>
      </w:r>
      <w:r w:rsidRPr="005F47AA">
        <w:rPr>
          <w:color w:val="002060"/>
        </w:rPr>
        <w:t xml:space="preserve">CALCETTO NUMANA          </w:t>
      </w:r>
    </w:p>
    <w:p w14:paraId="5037DFF7" w14:textId="77777777" w:rsidR="00CB417A" w:rsidRPr="005F47AA" w:rsidRDefault="00CB417A" w:rsidP="00CB417A">
      <w:pPr>
        <w:pStyle w:val="LndNormale1"/>
        <w:divId w:val="527259509"/>
        <w:rPr>
          <w:color w:val="002060"/>
        </w:rPr>
      </w:pPr>
      <w:r w:rsidRPr="005F47AA">
        <w:rPr>
          <w:color w:val="002060"/>
        </w:rPr>
        <w:t xml:space="preserve">700235  </w:t>
      </w:r>
      <w:r>
        <w:rPr>
          <w:color w:val="002060"/>
        </w:rPr>
        <w:tab/>
      </w:r>
      <w:r w:rsidRPr="005F47AA">
        <w:rPr>
          <w:color w:val="002060"/>
        </w:rPr>
        <w:t xml:space="preserve">A.S.D. CALCIO A 5 CORINALDO     </w:t>
      </w:r>
    </w:p>
    <w:p w14:paraId="0A97D81B" w14:textId="77777777" w:rsidR="00CB417A" w:rsidRPr="005F47AA" w:rsidRDefault="00CB417A" w:rsidP="00CB417A">
      <w:pPr>
        <w:pStyle w:val="LndNormale1"/>
        <w:divId w:val="527259509"/>
        <w:rPr>
          <w:color w:val="002060"/>
        </w:rPr>
      </w:pPr>
      <w:r w:rsidRPr="005F47AA">
        <w:rPr>
          <w:color w:val="002060"/>
        </w:rPr>
        <w:t xml:space="preserve">932341  </w:t>
      </w:r>
      <w:r>
        <w:rPr>
          <w:color w:val="002060"/>
        </w:rPr>
        <w:tab/>
      </w:r>
      <w:r>
        <w:rPr>
          <w:color w:val="002060"/>
        </w:rPr>
        <w:tab/>
      </w:r>
      <w:r w:rsidRPr="005F47AA">
        <w:rPr>
          <w:color w:val="002060"/>
        </w:rPr>
        <w:t xml:space="preserve">A.S.D. DINAMIS 1990             </w:t>
      </w:r>
    </w:p>
    <w:p w14:paraId="01B8EBDE" w14:textId="77777777" w:rsidR="00CB417A" w:rsidRPr="005F47AA" w:rsidRDefault="00CB417A" w:rsidP="00CB417A">
      <w:pPr>
        <w:pStyle w:val="LndNormale1"/>
        <w:divId w:val="527259509"/>
        <w:rPr>
          <w:color w:val="002060"/>
        </w:rPr>
      </w:pPr>
      <w:r w:rsidRPr="005F47AA">
        <w:rPr>
          <w:color w:val="002060"/>
        </w:rPr>
        <w:t xml:space="preserve">945260  </w:t>
      </w:r>
      <w:r>
        <w:rPr>
          <w:color w:val="002060"/>
        </w:rPr>
        <w:tab/>
      </w:r>
      <w:r w:rsidRPr="005F47AA">
        <w:rPr>
          <w:color w:val="002060"/>
        </w:rPr>
        <w:t xml:space="preserve">A.S.D. FFJ CALCIO A 5           </w:t>
      </w:r>
    </w:p>
    <w:p w14:paraId="2E3D478A" w14:textId="77777777" w:rsidR="00CB417A" w:rsidRPr="005F47AA" w:rsidRDefault="00CB417A" w:rsidP="00CB417A">
      <w:pPr>
        <w:pStyle w:val="LndNormale1"/>
        <w:divId w:val="527259509"/>
        <w:rPr>
          <w:color w:val="002060"/>
        </w:rPr>
      </w:pPr>
      <w:r w:rsidRPr="005F47AA">
        <w:rPr>
          <w:color w:val="002060"/>
        </w:rPr>
        <w:t xml:space="preserve">700364  </w:t>
      </w:r>
      <w:r>
        <w:rPr>
          <w:color w:val="002060"/>
        </w:rPr>
        <w:tab/>
      </w:r>
      <w:r w:rsidRPr="005F47AA">
        <w:rPr>
          <w:color w:val="002060"/>
        </w:rPr>
        <w:t xml:space="preserve">SSDARL ITALSERVICE C5           </w:t>
      </w:r>
    </w:p>
    <w:p w14:paraId="7FEE5332" w14:textId="77777777" w:rsidR="00CB417A" w:rsidRPr="005F47AA" w:rsidRDefault="00CB417A" w:rsidP="00CB417A">
      <w:pPr>
        <w:pStyle w:val="LndNormale1"/>
        <w:divId w:val="527259509"/>
        <w:rPr>
          <w:color w:val="002060"/>
        </w:rPr>
      </w:pPr>
      <w:r w:rsidRPr="005F47AA">
        <w:rPr>
          <w:color w:val="002060"/>
        </w:rPr>
        <w:t xml:space="preserve">919710  </w:t>
      </w:r>
      <w:r>
        <w:rPr>
          <w:color w:val="002060"/>
        </w:rPr>
        <w:tab/>
      </w:r>
      <w:r w:rsidRPr="005F47AA">
        <w:rPr>
          <w:color w:val="002060"/>
        </w:rPr>
        <w:t>A.S.D. POL.CAGLI SPORT ASSOCIATI</w:t>
      </w:r>
    </w:p>
    <w:p w14:paraId="5E384F94" w14:textId="6DCB5F4B" w:rsidR="00CB417A" w:rsidRPr="005F47AA" w:rsidRDefault="00CB417A" w:rsidP="00CB417A">
      <w:pPr>
        <w:pStyle w:val="LndNormale1"/>
        <w:divId w:val="527259509"/>
        <w:rPr>
          <w:color w:val="002060"/>
        </w:rPr>
      </w:pPr>
      <w:r w:rsidRPr="005F47AA">
        <w:rPr>
          <w:color w:val="002060"/>
        </w:rPr>
        <w:t xml:space="preserve">20600  </w:t>
      </w:r>
      <w:r>
        <w:rPr>
          <w:color w:val="002060"/>
        </w:rPr>
        <w:tab/>
      </w:r>
      <w:r w:rsidRPr="005F47AA">
        <w:rPr>
          <w:color w:val="002060"/>
        </w:rPr>
        <w:t xml:space="preserve">U.S.   </w:t>
      </w:r>
      <w:r>
        <w:rPr>
          <w:color w:val="002060"/>
        </w:rPr>
        <w:tab/>
      </w:r>
      <w:r w:rsidRPr="005F47AA">
        <w:rPr>
          <w:color w:val="002060"/>
        </w:rPr>
        <w:t xml:space="preserve">TAVERNELLE               </w:t>
      </w:r>
    </w:p>
    <w:p w14:paraId="3151CF36" w14:textId="77777777" w:rsidR="00CB417A" w:rsidRDefault="00CB417A" w:rsidP="00CB417A">
      <w:pPr>
        <w:pStyle w:val="LndNormale1"/>
        <w:divId w:val="527259509"/>
        <w:rPr>
          <w:color w:val="002060"/>
        </w:rPr>
      </w:pPr>
      <w:r w:rsidRPr="005F47AA">
        <w:rPr>
          <w:color w:val="002060"/>
        </w:rPr>
        <w:t xml:space="preserve">947650  </w:t>
      </w:r>
      <w:r>
        <w:rPr>
          <w:color w:val="002060"/>
        </w:rPr>
        <w:tab/>
      </w:r>
      <w:r w:rsidRPr="005F47AA">
        <w:rPr>
          <w:color w:val="002060"/>
        </w:rPr>
        <w:t xml:space="preserve">C.S.D. VIRTUS TEAM SOC.COOP.    </w:t>
      </w:r>
    </w:p>
    <w:p w14:paraId="2A871A6B" w14:textId="77777777" w:rsidR="00CB417A" w:rsidRPr="00E566D0" w:rsidRDefault="00CB417A" w:rsidP="00CB417A">
      <w:pPr>
        <w:pStyle w:val="LndNormale1"/>
        <w:divId w:val="527259509"/>
        <w:rPr>
          <w:color w:val="002060"/>
        </w:rPr>
      </w:pPr>
    </w:p>
    <w:p w14:paraId="1C0D3F82" w14:textId="77777777" w:rsidR="00CB417A" w:rsidRPr="00CB417A" w:rsidRDefault="00CB417A" w:rsidP="00CB417A">
      <w:pPr>
        <w:pStyle w:val="Corpodeltesto21"/>
        <w:divId w:val="527259509"/>
        <w:rPr>
          <w:rFonts w:ascii="Arial" w:hAnsi="Arial" w:cs="Arial"/>
          <w:b/>
          <w:color w:val="002060"/>
          <w:sz w:val="22"/>
          <w:u w:val="single"/>
        </w:rPr>
      </w:pPr>
      <w:r w:rsidRPr="00CB417A">
        <w:rPr>
          <w:rFonts w:ascii="Arial" w:hAnsi="Arial" w:cs="Arial"/>
          <w:b/>
          <w:color w:val="002060"/>
          <w:sz w:val="22"/>
          <w:u w:val="single"/>
        </w:rPr>
        <w:t xml:space="preserve">GIRONE "B" </w:t>
      </w:r>
    </w:p>
    <w:p w14:paraId="0DC95EB8" w14:textId="77777777" w:rsidR="00CB417A" w:rsidRPr="005F47AA" w:rsidRDefault="00CB417A" w:rsidP="00CB417A">
      <w:pPr>
        <w:pStyle w:val="LndNormale1"/>
        <w:divId w:val="527259509"/>
        <w:rPr>
          <w:color w:val="002060"/>
        </w:rPr>
      </w:pPr>
      <w:r w:rsidRPr="005F47AA">
        <w:rPr>
          <w:color w:val="002060"/>
        </w:rPr>
        <w:t xml:space="preserve">700366  </w:t>
      </w:r>
      <w:r>
        <w:rPr>
          <w:color w:val="002060"/>
        </w:rPr>
        <w:tab/>
      </w:r>
      <w:r w:rsidRPr="005F47AA">
        <w:rPr>
          <w:color w:val="002060"/>
        </w:rPr>
        <w:t xml:space="preserve">U.S.D. ACLI VILLA MUSONE        </w:t>
      </w:r>
    </w:p>
    <w:p w14:paraId="014369C7" w14:textId="77777777" w:rsidR="00CB417A" w:rsidRPr="005F47AA" w:rsidRDefault="00CB417A" w:rsidP="00CB417A">
      <w:pPr>
        <w:pStyle w:val="LndNormale1"/>
        <w:divId w:val="527259509"/>
        <w:rPr>
          <w:color w:val="002060"/>
        </w:rPr>
      </w:pPr>
      <w:r w:rsidRPr="005F47AA">
        <w:rPr>
          <w:color w:val="002060"/>
        </w:rPr>
        <w:t xml:space="preserve">930863  </w:t>
      </w:r>
      <w:r>
        <w:rPr>
          <w:color w:val="002060"/>
        </w:rPr>
        <w:tab/>
      </w:r>
      <w:r w:rsidRPr="005F47AA">
        <w:rPr>
          <w:color w:val="002060"/>
        </w:rPr>
        <w:t xml:space="preserve">A.S.D. AMICI 84                 </w:t>
      </w:r>
    </w:p>
    <w:p w14:paraId="609112F9" w14:textId="15354D89" w:rsidR="00CB417A" w:rsidRPr="005F47AA" w:rsidRDefault="00CB417A" w:rsidP="00CB417A">
      <w:pPr>
        <w:pStyle w:val="LndNormale1"/>
        <w:divId w:val="527259509"/>
        <w:rPr>
          <w:color w:val="002060"/>
        </w:rPr>
      </w:pPr>
      <w:r w:rsidRPr="005F47AA">
        <w:rPr>
          <w:color w:val="002060"/>
        </w:rPr>
        <w:t xml:space="preserve">80699  </w:t>
      </w:r>
      <w:r>
        <w:rPr>
          <w:color w:val="002060"/>
        </w:rPr>
        <w:tab/>
      </w:r>
      <w:r w:rsidRPr="005F47AA">
        <w:rPr>
          <w:color w:val="002060"/>
        </w:rPr>
        <w:t xml:space="preserve">A.S.D. CANTINE RIUNITE CSI      </w:t>
      </w:r>
    </w:p>
    <w:p w14:paraId="3891CDCF" w14:textId="77777777" w:rsidR="00CB417A" w:rsidRPr="005F47AA" w:rsidRDefault="00CB417A" w:rsidP="00CB417A">
      <w:pPr>
        <w:pStyle w:val="LndNormale1"/>
        <w:divId w:val="527259509"/>
        <w:rPr>
          <w:color w:val="002060"/>
        </w:rPr>
      </w:pPr>
      <w:r w:rsidRPr="005F47AA">
        <w:rPr>
          <w:color w:val="002060"/>
        </w:rPr>
        <w:t xml:space="preserve">932775  </w:t>
      </w:r>
      <w:r>
        <w:rPr>
          <w:color w:val="002060"/>
        </w:rPr>
        <w:tab/>
      </w:r>
      <w:r w:rsidRPr="005F47AA">
        <w:rPr>
          <w:color w:val="002060"/>
        </w:rPr>
        <w:t xml:space="preserve">A.F.C. FERMO SSD ARL            </w:t>
      </w:r>
    </w:p>
    <w:p w14:paraId="7FB1A061" w14:textId="77777777" w:rsidR="00CB417A" w:rsidRPr="005F47AA" w:rsidRDefault="00CB417A" w:rsidP="00CB417A">
      <w:pPr>
        <w:pStyle w:val="LndNormale1"/>
        <w:divId w:val="527259509"/>
        <w:rPr>
          <w:color w:val="002060"/>
        </w:rPr>
      </w:pPr>
      <w:r w:rsidRPr="005F47AA">
        <w:rPr>
          <w:color w:val="002060"/>
        </w:rPr>
        <w:t xml:space="preserve">937919  </w:t>
      </w:r>
      <w:r>
        <w:rPr>
          <w:color w:val="002060"/>
        </w:rPr>
        <w:tab/>
      </w:r>
      <w:r w:rsidRPr="005F47AA">
        <w:rPr>
          <w:color w:val="002060"/>
        </w:rPr>
        <w:t xml:space="preserve">S.R.L. FUTSAL COBA SPORTIVA DIL </w:t>
      </w:r>
    </w:p>
    <w:p w14:paraId="5C62992E" w14:textId="77777777" w:rsidR="00CB417A" w:rsidRPr="005F47AA" w:rsidRDefault="00CB417A" w:rsidP="00CB417A">
      <w:pPr>
        <w:pStyle w:val="LndNormale1"/>
        <w:divId w:val="527259509"/>
        <w:rPr>
          <w:color w:val="002060"/>
        </w:rPr>
      </w:pPr>
      <w:r w:rsidRPr="005F47AA">
        <w:rPr>
          <w:color w:val="002060"/>
        </w:rPr>
        <w:lastRenderedPageBreak/>
        <w:t xml:space="preserve">936188  </w:t>
      </w:r>
      <w:r>
        <w:rPr>
          <w:color w:val="002060"/>
        </w:rPr>
        <w:tab/>
      </w:r>
      <w:r w:rsidRPr="005F47AA">
        <w:rPr>
          <w:color w:val="002060"/>
        </w:rPr>
        <w:t xml:space="preserve">A.S.D. FUTSAL FBC               </w:t>
      </w:r>
    </w:p>
    <w:p w14:paraId="4D9B61F0" w14:textId="77777777" w:rsidR="00CB417A" w:rsidRPr="005F47AA" w:rsidRDefault="00CB417A" w:rsidP="00CB417A">
      <w:pPr>
        <w:pStyle w:val="LndNormale1"/>
        <w:divId w:val="527259509"/>
        <w:rPr>
          <w:color w:val="002060"/>
        </w:rPr>
      </w:pPr>
      <w:r w:rsidRPr="005F47AA">
        <w:rPr>
          <w:color w:val="002060"/>
        </w:rPr>
        <w:t xml:space="preserve">917678  </w:t>
      </w:r>
      <w:r>
        <w:rPr>
          <w:color w:val="002060"/>
        </w:rPr>
        <w:tab/>
      </w:r>
      <w:r w:rsidRPr="005F47AA">
        <w:rPr>
          <w:color w:val="002060"/>
        </w:rPr>
        <w:t xml:space="preserve">A.S.D. GROTTACCIA 2005          </w:t>
      </w:r>
    </w:p>
    <w:p w14:paraId="3D7AAA97" w14:textId="52E077AC" w:rsidR="00CB417A" w:rsidRPr="005F47AA" w:rsidRDefault="00CB417A" w:rsidP="00CB417A">
      <w:pPr>
        <w:pStyle w:val="LndNormale1"/>
        <w:divId w:val="527259509"/>
        <w:rPr>
          <w:color w:val="002060"/>
        </w:rPr>
      </w:pPr>
      <w:r w:rsidRPr="005F47AA">
        <w:rPr>
          <w:color w:val="002060"/>
        </w:rPr>
        <w:t xml:space="preserve">81545  </w:t>
      </w:r>
      <w:r>
        <w:rPr>
          <w:color w:val="002060"/>
        </w:rPr>
        <w:tab/>
      </w:r>
      <w:r w:rsidRPr="005F47AA">
        <w:rPr>
          <w:color w:val="002060"/>
        </w:rPr>
        <w:t xml:space="preserve">A.S.D. L ALTRO SPORT CALCIO A 5 </w:t>
      </w:r>
    </w:p>
    <w:p w14:paraId="25EF2C4A" w14:textId="77777777" w:rsidR="00CB417A" w:rsidRPr="00E01210" w:rsidRDefault="00CB417A" w:rsidP="00CB417A">
      <w:pPr>
        <w:pStyle w:val="LndNormale1"/>
        <w:divId w:val="527259509"/>
        <w:rPr>
          <w:color w:val="002060"/>
        </w:rPr>
      </w:pPr>
      <w:r w:rsidRPr="005F47AA">
        <w:rPr>
          <w:color w:val="002060"/>
        </w:rPr>
        <w:t xml:space="preserve">938933  </w:t>
      </w:r>
      <w:r>
        <w:rPr>
          <w:color w:val="002060"/>
        </w:rPr>
        <w:tab/>
      </w:r>
      <w:r w:rsidRPr="005F47AA">
        <w:rPr>
          <w:color w:val="002060"/>
        </w:rPr>
        <w:t xml:space="preserve">SCSSD  POLISPORTIVA GAGLIARDA   </w:t>
      </w:r>
    </w:p>
    <w:p w14:paraId="6382C6A8" w14:textId="77777777" w:rsidR="00CB417A" w:rsidRDefault="00CB417A" w:rsidP="00CB417A">
      <w:pPr>
        <w:pStyle w:val="LndNormale1"/>
        <w:tabs>
          <w:tab w:val="left" w:pos="6855"/>
        </w:tabs>
        <w:divId w:val="527259509"/>
      </w:pPr>
      <w:r>
        <w:tab/>
      </w:r>
    </w:p>
    <w:p w14:paraId="2B0C0894" w14:textId="77777777" w:rsidR="00CB417A" w:rsidRDefault="00CB417A" w:rsidP="00CB417A">
      <w:pPr>
        <w:pStyle w:val="LndNormale1"/>
        <w:divId w:val="527259509"/>
      </w:pPr>
    </w:p>
    <w:p w14:paraId="07B1DEAD" w14:textId="77777777" w:rsidR="00CB417A" w:rsidRPr="00E566D0" w:rsidRDefault="00CB417A" w:rsidP="00CB417A">
      <w:pPr>
        <w:pStyle w:val="LndNormale1"/>
        <w:divId w:val="527259509"/>
        <w:rPr>
          <w:b/>
          <w:color w:val="002060"/>
          <w:sz w:val="24"/>
          <w:szCs w:val="24"/>
        </w:rPr>
      </w:pPr>
      <w:r w:rsidRPr="00E566D0">
        <w:rPr>
          <w:b/>
          <w:color w:val="002060"/>
          <w:sz w:val="24"/>
          <w:szCs w:val="24"/>
        </w:rPr>
        <w:t>CALENDARIO</w:t>
      </w:r>
    </w:p>
    <w:p w14:paraId="4DB83C35" w14:textId="544D4B3E" w:rsidR="00CB417A" w:rsidRPr="00E566D0" w:rsidRDefault="00CB417A" w:rsidP="00CB417A">
      <w:pPr>
        <w:pStyle w:val="LndNormale1"/>
        <w:divId w:val="527259509"/>
        <w:rPr>
          <w:b/>
          <w:color w:val="002060"/>
        </w:rPr>
      </w:pPr>
      <w:r w:rsidRPr="00E566D0">
        <w:rPr>
          <w:b/>
          <w:color w:val="002060"/>
        </w:rPr>
        <w:t xml:space="preserve">Si allegano al presente Comunicato Ufficiale i calendari del Campionato Regionale Calcio a Cinque </w:t>
      </w:r>
      <w:r>
        <w:rPr>
          <w:b/>
          <w:color w:val="002060"/>
        </w:rPr>
        <w:t>Under 17</w:t>
      </w:r>
      <w:r w:rsidRPr="00E566D0">
        <w:rPr>
          <w:b/>
          <w:color w:val="002060"/>
        </w:rPr>
        <w:t xml:space="preserve"> gironi "</w:t>
      </w:r>
      <w:r>
        <w:rPr>
          <w:b/>
          <w:color w:val="002060"/>
        </w:rPr>
        <w:t>Gold</w:t>
      </w:r>
      <w:r w:rsidRPr="00E566D0">
        <w:rPr>
          <w:b/>
          <w:color w:val="002060"/>
        </w:rPr>
        <w:t>"</w:t>
      </w:r>
      <w:r>
        <w:rPr>
          <w:b/>
          <w:color w:val="002060"/>
        </w:rPr>
        <w:t xml:space="preserve">, </w:t>
      </w:r>
      <w:r w:rsidRPr="00E566D0">
        <w:rPr>
          <w:b/>
          <w:color w:val="002060"/>
        </w:rPr>
        <w:t>"</w:t>
      </w:r>
      <w:r>
        <w:rPr>
          <w:b/>
          <w:color w:val="002060"/>
        </w:rPr>
        <w:t>Silver – A</w:t>
      </w:r>
      <w:r w:rsidRPr="00E566D0">
        <w:rPr>
          <w:b/>
          <w:color w:val="002060"/>
        </w:rPr>
        <w:t>"  e "</w:t>
      </w:r>
      <w:r>
        <w:rPr>
          <w:b/>
          <w:color w:val="002060"/>
        </w:rPr>
        <w:t xml:space="preserve">Silver – </w:t>
      </w:r>
      <w:r w:rsidRPr="00E566D0">
        <w:rPr>
          <w:b/>
          <w:color w:val="002060"/>
        </w:rPr>
        <w:t>B" corredati da relativi indirizzario ed anagrafica.</w:t>
      </w:r>
    </w:p>
    <w:p w14:paraId="2FEAA149" w14:textId="5BAAC8FE" w:rsidR="00CB417A" w:rsidRDefault="00CB417A" w:rsidP="00CB417A">
      <w:pPr>
        <w:pStyle w:val="LndNormale1"/>
        <w:divId w:val="527259509"/>
        <w:rPr>
          <w:color w:val="002060"/>
        </w:rPr>
      </w:pPr>
    </w:p>
    <w:p w14:paraId="2D266F91" w14:textId="77777777" w:rsidR="00CB417A" w:rsidRPr="00E566D0" w:rsidRDefault="00CB417A" w:rsidP="00CB417A">
      <w:pPr>
        <w:pStyle w:val="LndNormale1"/>
        <w:divId w:val="527259509"/>
        <w:rPr>
          <w:b/>
          <w:color w:val="002060"/>
          <w:sz w:val="24"/>
          <w:szCs w:val="24"/>
        </w:rPr>
      </w:pPr>
      <w:r>
        <w:rPr>
          <w:b/>
          <w:color w:val="002060"/>
          <w:sz w:val="24"/>
          <w:szCs w:val="24"/>
        </w:rPr>
        <w:t>MANCATE ALTERNANZE</w:t>
      </w:r>
    </w:p>
    <w:p w14:paraId="3692DC94" w14:textId="77777777" w:rsidR="00CB417A" w:rsidRDefault="00CB417A" w:rsidP="00CB417A">
      <w:pPr>
        <w:pStyle w:val="LndNormale1"/>
        <w:divId w:val="527259509"/>
        <w:rPr>
          <w:color w:val="002060"/>
        </w:rPr>
      </w:pPr>
      <w:r>
        <w:rPr>
          <w:color w:val="002060"/>
        </w:rPr>
        <w:t>In calce ai calendari sono segnalate le gare per le quali non è stato possibile trovare le alternanze richieste.</w:t>
      </w:r>
    </w:p>
    <w:p w14:paraId="3B24D782" w14:textId="4A6B3917" w:rsidR="00CB417A" w:rsidRPr="00A23EC7" w:rsidRDefault="00CB417A" w:rsidP="00CB417A">
      <w:pPr>
        <w:pStyle w:val="LndNormale1"/>
        <w:divId w:val="527259509"/>
        <w:rPr>
          <w:color w:val="002060"/>
        </w:rPr>
      </w:pPr>
      <w:r>
        <w:rPr>
          <w:color w:val="002060"/>
        </w:rPr>
        <w:t xml:space="preserve">Le </w:t>
      </w:r>
      <w:r>
        <w:rPr>
          <w:b/>
          <w:color w:val="002060"/>
        </w:rPr>
        <w:t>S</w:t>
      </w:r>
      <w:r w:rsidRPr="00154121">
        <w:rPr>
          <w:b/>
          <w:color w:val="002060"/>
        </w:rPr>
        <w:t>ocietà ospitanti</w:t>
      </w:r>
      <w:r>
        <w:rPr>
          <w:color w:val="002060"/>
        </w:rPr>
        <w:t xml:space="preserve"> interessate possono variare il giorno e/o l’orario di gara </w:t>
      </w:r>
      <w:r>
        <w:rPr>
          <w:color w:val="002060"/>
          <w:szCs w:val="22"/>
        </w:rPr>
        <w:t>senza la</w:t>
      </w:r>
      <w:r w:rsidRPr="00986F4D">
        <w:rPr>
          <w:color w:val="002060"/>
          <w:szCs w:val="22"/>
        </w:rPr>
        <w:t xml:space="preserve"> dichiarazione di consenso della squadra avversaria</w:t>
      </w:r>
      <w:r>
        <w:rPr>
          <w:color w:val="002060"/>
          <w:szCs w:val="22"/>
        </w:rPr>
        <w:t xml:space="preserve"> purché all’interno delle fasce di seguito indicate </w:t>
      </w:r>
      <w:r w:rsidRPr="00154121">
        <w:rPr>
          <w:b/>
          <w:color w:val="002060"/>
          <w:szCs w:val="22"/>
        </w:rPr>
        <w:t xml:space="preserve">entro </w:t>
      </w:r>
      <w:r>
        <w:rPr>
          <w:b/>
          <w:color w:val="002060"/>
          <w:szCs w:val="22"/>
        </w:rPr>
        <w:t>VENERDI’  18/01</w:t>
      </w:r>
      <w:r w:rsidRPr="00154121">
        <w:rPr>
          <w:b/>
          <w:color w:val="002060"/>
          <w:szCs w:val="22"/>
        </w:rPr>
        <w:t>/201</w:t>
      </w:r>
      <w:r>
        <w:rPr>
          <w:b/>
          <w:color w:val="002060"/>
          <w:szCs w:val="22"/>
        </w:rPr>
        <w:t>9</w:t>
      </w:r>
      <w:r>
        <w:rPr>
          <w:color w:val="002060"/>
          <w:szCs w:val="22"/>
        </w:rPr>
        <w:t>.</w:t>
      </w:r>
    </w:p>
    <w:p w14:paraId="0F6C637B" w14:textId="77777777" w:rsidR="00CB417A" w:rsidRDefault="00CB417A" w:rsidP="00CB417A">
      <w:pPr>
        <w:pStyle w:val="LndNormale1"/>
        <w:divId w:val="527259509"/>
        <w:rPr>
          <w:b/>
          <w:color w:val="002060"/>
          <w:sz w:val="24"/>
          <w:szCs w:val="24"/>
        </w:rPr>
      </w:pPr>
    </w:p>
    <w:p w14:paraId="485D72C2" w14:textId="77777777" w:rsidR="00CB417A" w:rsidRPr="00B03A23" w:rsidRDefault="00CB417A" w:rsidP="00CB417A">
      <w:pPr>
        <w:pStyle w:val="LndNormale1"/>
        <w:ind w:firstLine="360"/>
        <w:divId w:val="527259509"/>
        <w:rPr>
          <w:b/>
          <w:color w:val="002060"/>
          <w:sz w:val="24"/>
          <w:szCs w:val="24"/>
        </w:rPr>
      </w:pPr>
      <w:r w:rsidRPr="00B03A23">
        <w:rPr>
          <w:b/>
          <w:color w:val="002060"/>
          <w:sz w:val="24"/>
          <w:szCs w:val="24"/>
        </w:rPr>
        <w:t>ORARIO INIZIO GARE</w:t>
      </w:r>
    </w:p>
    <w:p w14:paraId="44086899" w14:textId="77777777" w:rsidR="00CB417A" w:rsidRPr="00B03A23" w:rsidRDefault="00CB417A" w:rsidP="00CB417A">
      <w:pPr>
        <w:pStyle w:val="LndNormale1"/>
        <w:numPr>
          <w:ilvl w:val="0"/>
          <w:numId w:val="2"/>
        </w:numPr>
        <w:ind w:left="720"/>
        <w:divId w:val="527259509"/>
        <w:rPr>
          <w:color w:val="002060"/>
          <w:szCs w:val="22"/>
        </w:rPr>
      </w:pPr>
      <w:r w:rsidRPr="00B03A23">
        <w:rPr>
          <w:b/>
          <w:color w:val="002060"/>
          <w:szCs w:val="22"/>
        </w:rPr>
        <w:t>SABATO</w:t>
      </w:r>
      <w:r w:rsidRPr="00B03A23">
        <w:rPr>
          <w:color w:val="002060"/>
          <w:szCs w:val="22"/>
        </w:rPr>
        <w:t xml:space="preserve"> </w:t>
      </w:r>
      <w:r w:rsidRPr="00B03A23">
        <w:rPr>
          <w:color w:val="002060"/>
          <w:szCs w:val="22"/>
        </w:rPr>
        <w:tab/>
      </w:r>
      <w:r w:rsidRPr="00B03A23">
        <w:rPr>
          <w:b/>
          <w:color w:val="002060"/>
          <w:szCs w:val="22"/>
        </w:rPr>
        <w:t>dalle ore 15:30 alle ore 18:30</w:t>
      </w:r>
    </w:p>
    <w:p w14:paraId="11A1938C" w14:textId="77777777" w:rsidR="00CB417A" w:rsidRPr="00A702C8" w:rsidRDefault="00CB417A" w:rsidP="00CB417A">
      <w:pPr>
        <w:pStyle w:val="LndNormale1"/>
        <w:numPr>
          <w:ilvl w:val="0"/>
          <w:numId w:val="2"/>
        </w:numPr>
        <w:ind w:left="720"/>
        <w:divId w:val="527259509"/>
        <w:rPr>
          <w:color w:val="002060"/>
          <w:szCs w:val="22"/>
        </w:rPr>
      </w:pPr>
      <w:r w:rsidRPr="00B03A23">
        <w:rPr>
          <w:b/>
          <w:color w:val="002060"/>
          <w:szCs w:val="22"/>
        </w:rPr>
        <w:t>DOMENICA</w:t>
      </w:r>
      <w:r w:rsidRPr="00B03A23">
        <w:rPr>
          <w:b/>
          <w:color w:val="002060"/>
          <w:szCs w:val="22"/>
        </w:rPr>
        <w:tab/>
        <w:t>dalle ore 10:00 alle ore 12:00; dalle ore 15:00 alle ore 18:00</w:t>
      </w:r>
    </w:p>
    <w:p w14:paraId="41EDA0F3" w14:textId="77777777" w:rsidR="00CB417A" w:rsidRPr="00E566D0" w:rsidRDefault="00CB417A" w:rsidP="00CB417A">
      <w:pPr>
        <w:pStyle w:val="LndNormale1"/>
        <w:divId w:val="527259509"/>
        <w:rPr>
          <w:color w:val="002060"/>
        </w:rPr>
      </w:pPr>
    </w:p>
    <w:p w14:paraId="573A33CD" w14:textId="21BDAEE6" w:rsidR="00CB417A" w:rsidRPr="00E566D0" w:rsidRDefault="00CB417A" w:rsidP="00CB417A">
      <w:pPr>
        <w:pStyle w:val="LndNormale1"/>
        <w:divId w:val="527259509"/>
        <w:rPr>
          <w:b/>
          <w:color w:val="002060"/>
          <w:sz w:val="24"/>
          <w:szCs w:val="24"/>
        </w:rPr>
      </w:pPr>
      <w:r w:rsidRPr="00E566D0">
        <w:rPr>
          <w:b/>
          <w:color w:val="002060"/>
          <w:sz w:val="24"/>
          <w:szCs w:val="24"/>
        </w:rPr>
        <w:t xml:space="preserve">INIZIO </w:t>
      </w:r>
      <w:r>
        <w:rPr>
          <w:b/>
          <w:color w:val="002060"/>
          <w:sz w:val="24"/>
          <w:szCs w:val="24"/>
        </w:rPr>
        <w:t>SECONDA FASE</w:t>
      </w:r>
    </w:p>
    <w:p w14:paraId="6EE227D8" w14:textId="6D27BB80" w:rsidR="00CB417A" w:rsidRPr="00E566D0" w:rsidRDefault="00CB417A" w:rsidP="00CB417A">
      <w:pPr>
        <w:pStyle w:val="LndNormale1"/>
        <w:divId w:val="527259509"/>
        <w:rPr>
          <w:color w:val="002060"/>
          <w:szCs w:val="22"/>
        </w:rPr>
      </w:pPr>
      <w:r w:rsidRPr="00E566D0">
        <w:rPr>
          <w:color w:val="002060"/>
          <w:szCs w:val="22"/>
        </w:rPr>
        <w:t xml:space="preserve">Il campionato inzierà </w:t>
      </w:r>
      <w:r>
        <w:rPr>
          <w:b/>
          <w:color w:val="002060"/>
          <w:szCs w:val="22"/>
        </w:rPr>
        <w:t>SABATO 19 GENNAIO 2019</w:t>
      </w:r>
      <w:r w:rsidRPr="00E566D0">
        <w:rPr>
          <w:color w:val="002060"/>
          <w:szCs w:val="22"/>
        </w:rPr>
        <w:t>.</w:t>
      </w:r>
    </w:p>
    <w:p w14:paraId="751F8AA4" w14:textId="77777777" w:rsidR="00CB417A" w:rsidRPr="00E566D0" w:rsidRDefault="00CB417A" w:rsidP="00CB417A">
      <w:pPr>
        <w:pStyle w:val="LndNormale1"/>
        <w:divId w:val="527259509"/>
        <w:rPr>
          <w:color w:val="002060"/>
          <w:szCs w:val="22"/>
        </w:rPr>
      </w:pPr>
    </w:p>
    <w:p w14:paraId="5616BB79" w14:textId="77777777" w:rsidR="00CB417A" w:rsidRPr="00E566D0" w:rsidRDefault="00CB417A" w:rsidP="00CB417A">
      <w:pPr>
        <w:pStyle w:val="LndNormale1"/>
        <w:divId w:val="527259509"/>
        <w:rPr>
          <w:b/>
          <w:color w:val="002060"/>
          <w:sz w:val="24"/>
          <w:szCs w:val="24"/>
        </w:rPr>
      </w:pPr>
      <w:r w:rsidRPr="00E566D0">
        <w:rPr>
          <w:b/>
          <w:color w:val="002060"/>
          <w:sz w:val="24"/>
          <w:szCs w:val="24"/>
        </w:rPr>
        <w:t>FORMAT CAMPIONATO</w:t>
      </w:r>
    </w:p>
    <w:p w14:paraId="41230193" w14:textId="77777777" w:rsidR="00CB417A" w:rsidRPr="00E566D0" w:rsidRDefault="00CB417A" w:rsidP="00CB417A">
      <w:pPr>
        <w:pStyle w:val="LndNormale1"/>
        <w:divId w:val="527259509"/>
        <w:rPr>
          <w:color w:val="002060"/>
          <w:szCs w:val="22"/>
        </w:rPr>
      </w:pPr>
      <w:r w:rsidRPr="00E566D0">
        <w:rPr>
          <w:color w:val="002060"/>
          <w:szCs w:val="22"/>
        </w:rPr>
        <w:t xml:space="preserve">Il Campionato Regionale Calcio a Cinque </w:t>
      </w:r>
      <w:r>
        <w:rPr>
          <w:color w:val="002060"/>
          <w:szCs w:val="22"/>
        </w:rPr>
        <w:t>Under 17</w:t>
      </w:r>
      <w:r w:rsidRPr="00E566D0">
        <w:rPr>
          <w:color w:val="002060"/>
          <w:szCs w:val="22"/>
        </w:rPr>
        <w:t xml:space="preserve"> avrà il seguente svolgimento:</w:t>
      </w:r>
    </w:p>
    <w:p w14:paraId="77003E77" w14:textId="77777777" w:rsidR="00CB417A" w:rsidRPr="00E566D0" w:rsidRDefault="00CB417A" w:rsidP="00CB417A">
      <w:pPr>
        <w:pStyle w:val="LndNormale1"/>
        <w:divId w:val="527259509"/>
        <w:rPr>
          <w:color w:val="002060"/>
          <w:szCs w:val="22"/>
        </w:rPr>
      </w:pPr>
    </w:p>
    <w:p w14:paraId="713DFAAA" w14:textId="77777777" w:rsidR="00CB417A" w:rsidRPr="00E566D0" w:rsidRDefault="00CB417A" w:rsidP="00CB417A">
      <w:pPr>
        <w:pStyle w:val="LndNormale1"/>
        <w:divId w:val="527259509"/>
        <w:rPr>
          <w:rFonts w:cs="Arial"/>
          <w:b/>
          <w:i/>
          <w:color w:val="002060"/>
          <w:szCs w:val="22"/>
        </w:rPr>
      </w:pPr>
      <w:r w:rsidRPr="00E566D0">
        <w:rPr>
          <w:rFonts w:cs="Arial"/>
          <w:b/>
          <w:i/>
          <w:color w:val="002060"/>
          <w:szCs w:val="22"/>
        </w:rPr>
        <w:t>Girone "Gold"</w:t>
      </w:r>
    </w:p>
    <w:p w14:paraId="71C63ACD" w14:textId="77777777" w:rsidR="00CB417A" w:rsidRPr="00E566D0" w:rsidRDefault="00CB417A" w:rsidP="00CB417A">
      <w:pPr>
        <w:pStyle w:val="LndNormale1"/>
        <w:divId w:val="527259509"/>
        <w:rPr>
          <w:color w:val="002060"/>
          <w:szCs w:val="22"/>
        </w:rPr>
      </w:pPr>
      <w:r>
        <w:rPr>
          <w:color w:val="002060"/>
          <w:szCs w:val="22"/>
        </w:rPr>
        <w:t>- Girone solo andata dal 19/01/2019</w:t>
      </w:r>
      <w:r w:rsidRPr="00E566D0">
        <w:rPr>
          <w:color w:val="002060"/>
          <w:szCs w:val="22"/>
        </w:rPr>
        <w:t xml:space="preserve"> al </w:t>
      </w:r>
      <w:r>
        <w:rPr>
          <w:color w:val="002060"/>
          <w:szCs w:val="22"/>
        </w:rPr>
        <w:t>23/03/2019</w:t>
      </w:r>
      <w:r w:rsidRPr="00E566D0">
        <w:rPr>
          <w:color w:val="002060"/>
          <w:szCs w:val="22"/>
        </w:rPr>
        <w:t>.</w:t>
      </w:r>
    </w:p>
    <w:p w14:paraId="5CCAB731" w14:textId="77777777" w:rsidR="00CB417A" w:rsidRPr="00E566D0" w:rsidRDefault="00CB417A" w:rsidP="00CB417A">
      <w:pPr>
        <w:pStyle w:val="LndNormale1"/>
        <w:divId w:val="527259509"/>
        <w:rPr>
          <w:color w:val="002060"/>
          <w:szCs w:val="22"/>
        </w:rPr>
      </w:pPr>
    </w:p>
    <w:p w14:paraId="67E2C238" w14:textId="77777777" w:rsidR="00CB417A" w:rsidRPr="00E566D0" w:rsidRDefault="00CB417A" w:rsidP="00CB417A">
      <w:pPr>
        <w:pStyle w:val="LndNormale1"/>
        <w:divId w:val="527259509"/>
        <w:rPr>
          <w:color w:val="002060"/>
          <w:szCs w:val="22"/>
        </w:rPr>
      </w:pPr>
      <w:r w:rsidRPr="00E566D0">
        <w:rPr>
          <w:color w:val="002060"/>
          <w:szCs w:val="22"/>
        </w:rPr>
        <w:t xml:space="preserve">Al termine del girone "Gold" </w:t>
      </w:r>
      <w:r>
        <w:rPr>
          <w:color w:val="002060"/>
          <w:szCs w:val="22"/>
        </w:rPr>
        <w:t>le prime 8 squadre accederanno agli Ottavi di Finale.</w:t>
      </w:r>
    </w:p>
    <w:p w14:paraId="0141BC02" w14:textId="77777777" w:rsidR="00CB417A" w:rsidRPr="00E566D0" w:rsidRDefault="00CB417A" w:rsidP="00CB417A">
      <w:pPr>
        <w:pStyle w:val="LndNormale1"/>
        <w:divId w:val="527259509"/>
        <w:rPr>
          <w:color w:val="002060"/>
          <w:szCs w:val="22"/>
        </w:rPr>
      </w:pPr>
    </w:p>
    <w:p w14:paraId="51D64E26" w14:textId="77777777" w:rsidR="00CB417A" w:rsidRPr="00E566D0" w:rsidRDefault="00CB417A" w:rsidP="00CB417A">
      <w:pPr>
        <w:pStyle w:val="LndNormale1"/>
        <w:divId w:val="527259509"/>
        <w:rPr>
          <w:color w:val="002060"/>
        </w:rPr>
      </w:pPr>
      <w:r w:rsidRPr="00E566D0">
        <w:rPr>
          <w:color w:val="002060"/>
        </w:rPr>
        <w:t>Per la classifica del girone si terrà conto:</w:t>
      </w:r>
    </w:p>
    <w:p w14:paraId="2580F534" w14:textId="77777777" w:rsidR="00CB417A" w:rsidRPr="000548CD" w:rsidRDefault="00CB417A" w:rsidP="00CB417A">
      <w:pPr>
        <w:pStyle w:val="LndNormale1"/>
        <w:divId w:val="527259509"/>
        <w:rPr>
          <w:color w:val="002060"/>
        </w:rPr>
      </w:pPr>
      <w:r w:rsidRPr="000548CD">
        <w:rPr>
          <w:color w:val="002060"/>
        </w:rPr>
        <w:t>a) dei punti ottenuti negli incontri disputati;</w:t>
      </w:r>
    </w:p>
    <w:p w14:paraId="5F4B9252" w14:textId="77777777" w:rsidR="00CB417A" w:rsidRPr="000548CD" w:rsidRDefault="00CB417A" w:rsidP="00CB417A">
      <w:pPr>
        <w:pStyle w:val="LndNormale1"/>
        <w:divId w:val="527259509"/>
        <w:rPr>
          <w:color w:val="002060"/>
        </w:rPr>
      </w:pPr>
      <w:r w:rsidRPr="000548CD">
        <w:rPr>
          <w:color w:val="002060"/>
        </w:rPr>
        <w:t>b) della migliore differenza reti;</w:t>
      </w:r>
    </w:p>
    <w:p w14:paraId="71394A19" w14:textId="77777777" w:rsidR="00CB417A" w:rsidRPr="000548CD" w:rsidRDefault="00CB417A" w:rsidP="00CB417A">
      <w:pPr>
        <w:pStyle w:val="LndNormale1"/>
        <w:divId w:val="527259509"/>
        <w:rPr>
          <w:color w:val="002060"/>
        </w:rPr>
      </w:pPr>
      <w:r>
        <w:rPr>
          <w:color w:val="002060"/>
        </w:rPr>
        <w:t>c</w:t>
      </w:r>
      <w:r w:rsidRPr="000548CD">
        <w:rPr>
          <w:color w:val="002060"/>
        </w:rPr>
        <w:t>) del maggior numero di reti segnate;</w:t>
      </w:r>
    </w:p>
    <w:p w14:paraId="3DDC9A04" w14:textId="77777777" w:rsidR="00CB417A" w:rsidRPr="00E566D0" w:rsidRDefault="00CB417A" w:rsidP="00CB417A">
      <w:pPr>
        <w:pStyle w:val="LndNormale1"/>
        <w:divId w:val="527259509"/>
        <w:rPr>
          <w:color w:val="002060"/>
        </w:rPr>
      </w:pPr>
      <w:r w:rsidRPr="00E566D0">
        <w:rPr>
          <w:color w:val="002060"/>
        </w:rPr>
        <w:t>Persistendo ulteriore parità la vincitrice sarà determinata per sorteggio che sarà effettuato dal Comitato Regionale Marche.</w:t>
      </w:r>
    </w:p>
    <w:p w14:paraId="530D6BE3" w14:textId="77777777" w:rsidR="00CB417A" w:rsidRPr="00E566D0" w:rsidRDefault="00CB417A" w:rsidP="00CB417A">
      <w:pPr>
        <w:pStyle w:val="LndNormale1"/>
        <w:divId w:val="527259509"/>
        <w:rPr>
          <w:color w:val="002060"/>
          <w:szCs w:val="22"/>
        </w:rPr>
      </w:pPr>
    </w:p>
    <w:p w14:paraId="44F0B48A" w14:textId="77777777" w:rsidR="00CB417A" w:rsidRPr="00E566D0" w:rsidRDefault="00CB417A" w:rsidP="00CB417A">
      <w:pPr>
        <w:pStyle w:val="LndNormale1"/>
        <w:divId w:val="527259509"/>
        <w:rPr>
          <w:rFonts w:cs="Arial"/>
          <w:b/>
          <w:i/>
          <w:color w:val="002060"/>
          <w:szCs w:val="22"/>
        </w:rPr>
      </w:pPr>
      <w:r w:rsidRPr="00E566D0">
        <w:rPr>
          <w:rFonts w:cs="Arial"/>
          <w:b/>
          <w:i/>
          <w:color w:val="002060"/>
          <w:szCs w:val="22"/>
        </w:rPr>
        <w:t>Gironi "Silver" (A e B)</w:t>
      </w:r>
    </w:p>
    <w:p w14:paraId="614ADA23" w14:textId="77777777" w:rsidR="00CB417A" w:rsidRPr="00E566D0" w:rsidRDefault="00CB417A" w:rsidP="00CB417A">
      <w:pPr>
        <w:pStyle w:val="LndNormale1"/>
        <w:divId w:val="527259509"/>
        <w:rPr>
          <w:color w:val="002060"/>
          <w:szCs w:val="22"/>
        </w:rPr>
      </w:pPr>
      <w:r>
        <w:rPr>
          <w:color w:val="002060"/>
          <w:szCs w:val="22"/>
        </w:rPr>
        <w:t>- Girone solo andata dal 19/01/2019</w:t>
      </w:r>
      <w:r w:rsidRPr="00E566D0">
        <w:rPr>
          <w:color w:val="002060"/>
          <w:szCs w:val="22"/>
        </w:rPr>
        <w:t xml:space="preserve"> al </w:t>
      </w:r>
      <w:r>
        <w:rPr>
          <w:color w:val="002060"/>
          <w:szCs w:val="22"/>
        </w:rPr>
        <w:t>23/03/2019</w:t>
      </w:r>
      <w:r w:rsidRPr="00E566D0">
        <w:rPr>
          <w:color w:val="002060"/>
          <w:szCs w:val="22"/>
        </w:rPr>
        <w:t>.</w:t>
      </w:r>
    </w:p>
    <w:p w14:paraId="0F9F5FE9" w14:textId="77777777" w:rsidR="00CB417A" w:rsidRPr="00E566D0" w:rsidRDefault="00CB417A" w:rsidP="00CB417A">
      <w:pPr>
        <w:pStyle w:val="LndNormale1"/>
        <w:divId w:val="527259509"/>
        <w:rPr>
          <w:color w:val="002060"/>
          <w:szCs w:val="22"/>
        </w:rPr>
      </w:pPr>
      <w:r>
        <w:rPr>
          <w:color w:val="002060"/>
          <w:szCs w:val="22"/>
        </w:rPr>
        <w:tab/>
        <w:t xml:space="preserve"> </w:t>
      </w:r>
    </w:p>
    <w:p w14:paraId="702F3666" w14:textId="77777777" w:rsidR="00CB417A" w:rsidRPr="00E566D0" w:rsidRDefault="00CB417A" w:rsidP="00CB417A">
      <w:pPr>
        <w:pStyle w:val="LndNormale1"/>
        <w:divId w:val="527259509"/>
        <w:rPr>
          <w:color w:val="002060"/>
          <w:szCs w:val="22"/>
        </w:rPr>
      </w:pPr>
      <w:r w:rsidRPr="00E566D0">
        <w:rPr>
          <w:color w:val="002060"/>
          <w:szCs w:val="22"/>
        </w:rPr>
        <w:t xml:space="preserve">Al termine dei gironi "Silver" le prime </w:t>
      </w:r>
      <w:r>
        <w:rPr>
          <w:color w:val="002060"/>
          <w:szCs w:val="22"/>
        </w:rPr>
        <w:t xml:space="preserve">quattro </w:t>
      </w:r>
      <w:r w:rsidRPr="00E566D0">
        <w:rPr>
          <w:color w:val="002060"/>
          <w:szCs w:val="22"/>
        </w:rPr>
        <w:t>squadre classificate di ciascun girone accederanno agli  Ottavi di Finale.</w:t>
      </w:r>
    </w:p>
    <w:p w14:paraId="5E46CF34" w14:textId="77777777" w:rsidR="00CB417A" w:rsidRPr="00E566D0" w:rsidRDefault="00CB417A" w:rsidP="00CB417A">
      <w:pPr>
        <w:pStyle w:val="LndNormale1"/>
        <w:divId w:val="527259509"/>
        <w:rPr>
          <w:color w:val="002060"/>
          <w:szCs w:val="22"/>
        </w:rPr>
      </w:pPr>
    </w:p>
    <w:p w14:paraId="5D87EA4F" w14:textId="77777777" w:rsidR="00CB417A" w:rsidRPr="00E566D0" w:rsidRDefault="00CB417A" w:rsidP="00CB417A">
      <w:pPr>
        <w:pStyle w:val="LndNormale1"/>
        <w:divId w:val="527259509"/>
        <w:rPr>
          <w:color w:val="002060"/>
        </w:rPr>
      </w:pPr>
      <w:r w:rsidRPr="00E566D0">
        <w:rPr>
          <w:color w:val="002060"/>
        </w:rPr>
        <w:t>Per la classifica di ogni girone si terrà conto:</w:t>
      </w:r>
    </w:p>
    <w:p w14:paraId="4234D288" w14:textId="77777777" w:rsidR="00CB417A" w:rsidRPr="00E566D0" w:rsidRDefault="00CB417A" w:rsidP="00CB417A">
      <w:pPr>
        <w:pStyle w:val="LndNormale1"/>
        <w:divId w:val="527259509"/>
        <w:rPr>
          <w:color w:val="002060"/>
        </w:rPr>
      </w:pPr>
      <w:r w:rsidRPr="00E566D0">
        <w:rPr>
          <w:color w:val="002060"/>
        </w:rPr>
        <w:t>a) dei punti ottenuti negli incontri disputati;</w:t>
      </w:r>
    </w:p>
    <w:p w14:paraId="7F7D9294" w14:textId="77777777" w:rsidR="00CB417A" w:rsidRPr="00E566D0" w:rsidRDefault="00CB417A" w:rsidP="00CB417A">
      <w:pPr>
        <w:pStyle w:val="LndNormale1"/>
        <w:divId w:val="527259509"/>
        <w:rPr>
          <w:color w:val="002060"/>
        </w:rPr>
      </w:pPr>
      <w:r w:rsidRPr="00E566D0">
        <w:rPr>
          <w:color w:val="002060"/>
        </w:rPr>
        <w:t>b) della migliore differenza reti;</w:t>
      </w:r>
    </w:p>
    <w:p w14:paraId="0F6D3C8B" w14:textId="77777777" w:rsidR="00CB417A" w:rsidRPr="00E566D0" w:rsidRDefault="00CB417A" w:rsidP="00CB417A">
      <w:pPr>
        <w:pStyle w:val="LndNormale1"/>
        <w:divId w:val="527259509"/>
        <w:rPr>
          <w:color w:val="002060"/>
        </w:rPr>
      </w:pPr>
      <w:r>
        <w:rPr>
          <w:color w:val="002060"/>
        </w:rPr>
        <w:t>c</w:t>
      </w:r>
      <w:r w:rsidRPr="00E566D0">
        <w:rPr>
          <w:color w:val="002060"/>
        </w:rPr>
        <w:t>) del maggior numero di reti segnate;</w:t>
      </w:r>
    </w:p>
    <w:p w14:paraId="6CB84EE0" w14:textId="77777777" w:rsidR="00CB417A" w:rsidRPr="00E566D0" w:rsidRDefault="00CB417A" w:rsidP="00CB417A">
      <w:pPr>
        <w:pStyle w:val="LndNormale1"/>
        <w:divId w:val="527259509"/>
        <w:rPr>
          <w:color w:val="002060"/>
        </w:rPr>
      </w:pPr>
      <w:r w:rsidRPr="00E566D0">
        <w:rPr>
          <w:color w:val="002060"/>
        </w:rPr>
        <w:t>Persistendo ulteriore parità la vincitrice sarà determinata per sorteggio che sarà effettuato dal Comitato Regionale Marche.</w:t>
      </w:r>
    </w:p>
    <w:p w14:paraId="75B6D1EC" w14:textId="77777777" w:rsidR="00CB417A" w:rsidRPr="00E566D0" w:rsidRDefault="00CB417A" w:rsidP="00CB417A">
      <w:pPr>
        <w:pStyle w:val="LndNormale1"/>
        <w:divId w:val="527259509"/>
        <w:rPr>
          <w:color w:val="002060"/>
          <w:szCs w:val="22"/>
        </w:rPr>
      </w:pPr>
      <w:r w:rsidRPr="00E566D0">
        <w:rPr>
          <w:color w:val="002060"/>
          <w:szCs w:val="22"/>
        </w:rPr>
        <w:tab/>
      </w:r>
    </w:p>
    <w:p w14:paraId="01A02FF7" w14:textId="77777777" w:rsidR="00CB417A" w:rsidRPr="00E566D0" w:rsidRDefault="00CB417A" w:rsidP="00CB417A">
      <w:pPr>
        <w:pStyle w:val="LndNormale1"/>
        <w:divId w:val="527259509"/>
        <w:rPr>
          <w:b/>
          <w:i/>
          <w:color w:val="002060"/>
          <w:szCs w:val="22"/>
        </w:rPr>
      </w:pPr>
      <w:r w:rsidRPr="00E566D0">
        <w:rPr>
          <w:b/>
          <w:i/>
          <w:color w:val="002060"/>
          <w:szCs w:val="22"/>
        </w:rPr>
        <w:t xml:space="preserve">Ottavi di Finale (gara </w:t>
      </w:r>
      <w:r>
        <w:rPr>
          <w:b/>
          <w:i/>
          <w:color w:val="002060"/>
          <w:szCs w:val="22"/>
        </w:rPr>
        <w:t>andata 30/03/2019</w:t>
      </w:r>
      <w:r w:rsidRPr="00E566D0">
        <w:rPr>
          <w:b/>
          <w:i/>
          <w:color w:val="002060"/>
          <w:szCs w:val="22"/>
        </w:rPr>
        <w:t>)</w:t>
      </w:r>
    </w:p>
    <w:p w14:paraId="795CD97D" w14:textId="77777777" w:rsidR="00CB417A" w:rsidRPr="004C447C" w:rsidRDefault="00CB417A" w:rsidP="00CB417A">
      <w:pPr>
        <w:pStyle w:val="Corpodeltesto21"/>
        <w:divId w:val="527259509"/>
        <w:rPr>
          <w:rFonts w:ascii="Arial" w:hAnsi="Arial" w:cs="Arial"/>
          <w:color w:val="002060"/>
          <w:sz w:val="22"/>
        </w:rPr>
      </w:pPr>
      <w:r w:rsidRPr="00E566D0">
        <w:rPr>
          <w:rFonts w:ascii="Arial" w:hAnsi="Arial" w:cs="Arial"/>
          <w:color w:val="002060"/>
          <w:sz w:val="22"/>
        </w:rPr>
        <w:lastRenderedPageBreak/>
        <w:t xml:space="preserve">Le </w:t>
      </w:r>
      <w:r>
        <w:rPr>
          <w:rFonts w:ascii="Arial" w:hAnsi="Arial" w:cs="Arial"/>
          <w:color w:val="002060"/>
          <w:sz w:val="22"/>
        </w:rPr>
        <w:t>8</w:t>
      </w:r>
      <w:r w:rsidRPr="00E566D0">
        <w:rPr>
          <w:rFonts w:ascii="Arial" w:hAnsi="Arial" w:cs="Arial"/>
          <w:color w:val="002060"/>
          <w:sz w:val="22"/>
        </w:rPr>
        <w:t xml:space="preserve"> squadre del girone “Gold” e le prime 4 dei due gironi “Silver” disputeranno </w:t>
      </w:r>
      <w:r>
        <w:rPr>
          <w:rFonts w:ascii="Arial" w:hAnsi="Arial" w:cs="Arial"/>
          <w:color w:val="002060"/>
          <w:sz w:val="22"/>
        </w:rPr>
        <w:t xml:space="preserve">gli Ottavi di Finale </w:t>
      </w:r>
      <w:r w:rsidRPr="004C447C">
        <w:rPr>
          <w:rFonts w:ascii="Arial" w:hAnsi="Arial" w:cs="Arial"/>
          <w:color w:val="002060"/>
          <w:sz w:val="22"/>
        </w:rPr>
        <w:t xml:space="preserve">in gara unica da disputarsi </w:t>
      </w:r>
      <w:r>
        <w:rPr>
          <w:rFonts w:ascii="Arial" w:hAnsi="Arial" w:cs="Arial"/>
          <w:color w:val="002060"/>
          <w:sz w:val="22"/>
        </w:rPr>
        <w:t>come segue:</w:t>
      </w:r>
    </w:p>
    <w:p w14:paraId="7A108A8B" w14:textId="77777777" w:rsidR="00CB417A" w:rsidRDefault="00CB417A" w:rsidP="00CB417A">
      <w:pPr>
        <w:pStyle w:val="Corpodeltesto21"/>
        <w:divId w:val="527259509"/>
        <w:rPr>
          <w:rFonts w:ascii="Arial" w:hAnsi="Arial" w:cs="Arial"/>
          <w:color w:val="002060"/>
          <w:sz w:val="22"/>
        </w:rPr>
      </w:pPr>
    </w:p>
    <w:p w14:paraId="679FDEB8" w14:textId="77777777" w:rsidR="00CB417A" w:rsidRDefault="00CB417A" w:rsidP="00CB417A">
      <w:pPr>
        <w:pStyle w:val="Corpodeltesto21"/>
        <w:divId w:val="527259509"/>
        <w:rPr>
          <w:rFonts w:ascii="Arial" w:hAnsi="Arial" w:cs="Arial"/>
          <w:color w:val="002060"/>
          <w:sz w:val="22"/>
        </w:rPr>
      </w:pPr>
      <w:r>
        <w:rPr>
          <w:rFonts w:ascii="Arial" w:hAnsi="Arial" w:cs="Arial"/>
          <w:color w:val="002060"/>
          <w:sz w:val="22"/>
        </w:rPr>
        <w:t>- 1^ squadra classificata girone “Gold”</w:t>
      </w:r>
      <w:r>
        <w:rPr>
          <w:rFonts w:ascii="Arial" w:hAnsi="Arial" w:cs="Arial"/>
          <w:color w:val="002060"/>
          <w:sz w:val="22"/>
        </w:rPr>
        <w:tab/>
        <w:t xml:space="preserve">- </w:t>
      </w:r>
      <w:r>
        <w:rPr>
          <w:rFonts w:ascii="Arial" w:hAnsi="Arial" w:cs="Arial"/>
          <w:color w:val="002060"/>
          <w:sz w:val="22"/>
        </w:rPr>
        <w:tab/>
        <w:t>4^ squadra classificata girone “Silver – A”</w:t>
      </w:r>
      <w:r>
        <w:rPr>
          <w:rFonts w:ascii="Arial" w:hAnsi="Arial" w:cs="Arial"/>
          <w:color w:val="002060"/>
          <w:sz w:val="22"/>
        </w:rPr>
        <w:tab/>
        <w:t>= A</w:t>
      </w:r>
    </w:p>
    <w:p w14:paraId="7B302C28" w14:textId="77777777" w:rsidR="00CB417A" w:rsidRDefault="00CB417A" w:rsidP="00CB417A">
      <w:pPr>
        <w:pStyle w:val="Corpodeltesto21"/>
        <w:divId w:val="527259509"/>
        <w:rPr>
          <w:rFonts w:ascii="Arial" w:hAnsi="Arial" w:cs="Arial"/>
          <w:color w:val="002060"/>
          <w:sz w:val="22"/>
        </w:rPr>
      </w:pPr>
      <w:r>
        <w:rPr>
          <w:rFonts w:ascii="Arial" w:hAnsi="Arial" w:cs="Arial"/>
          <w:color w:val="002060"/>
          <w:sz w:val="22"/>
        </w:rPr>
        <w:t>- 2^ squadra classificata girone “Gold”</w:t>
      </w:r>
      <w:r>
        <w:rPr>
          <w:rFonts w:ascii="Arial" w:hAnsi="Arial" w:cs="Arial"/>
          <w:color w:val="002060"/>
          <w:sz w:val="22"/>
        </w:rPr>
        <w:tab/>
        <w:t xml:space="preserve">- </w:t>
      </w:r>
      <w:r>
        <w:rPr>
          <w:rFonts w:ascii="Arial" w:hAnsi="Arial" w:cs="Arial"/>
          <w:color w:val="002060"/>
          <w:sz w:val="22"/>
        </w:rPr>
        <w:tab/>
        <w:t>4^ squadra classificata girone “Silver – B”</w:t>
      </w:r>
      <w:r>
        <w:rPr>
          <w:rFonts w:ascii="Arial" w:hAnsi="Arial" w:cs="Arial"/>
          <w:color w:val="002060"/>
          <w:sz w:val="22"/>
        </w:rPr>
        <w:tab/>
        <w:t>= B</w:t>
      </w:r>
    </w:p>
    <w:p w14:paraId="021AE948" w14:textId="77777777" w:rsidR="00CB417A" w:rsidRDefault="00CB417A" w:rsidP="00CB417A">
      <w:pPr>
        <w:pStyle w:val="Corpodeltesto21"/>
        <w:divId w:val="527259509"/>
        <w:rPr>
          <w:rFonts w:ascii="Arial" w:hAnsi="Arial" w:cs="Arial"/>
          <w:color w:val="002060"/>
          <w:sz w:val="22"/>
        </w:rPr>
      </w:pPr>
      <w:r>
        <w:rPr>
          <w:rFonts w:ascii="Arial" w:hAnsi="Arial" w:cs="Arial"/>
          <w:color w:val="002060"/>
          <w:sz w:val="22"/>
        </w:rPr>
        <w:t>- 3^ squadra classificata girone “Gold”</w:t>
      </w:r>
      <w:r>
        <w:rPr>
          <w:rFonts w:ascii="Arial" w:hAnsi="Arial" w:cs="Arial"/>
          <w:color w:val="002060"/>
          <w:sz w:val="22"/>
        </w:rPr>
        <w:tab/>
        <w:t xml:space="preserve">- </w:t>
      </w:r>
      <w:r>
        <w:rPr>
          <w:rFonts w:ascii="Arial" w:hAnsi="Arial" w:cs="Arial"/>
          <w:color w:val="002060"/>
          <w:sz w:val="22"/>
        </w:rPr>
        <w:tab/>
        <w:t>3^ squadra classificata girone “Silver – B”</w:t>
      </w:r>
      <w:r>
        <w:rPr>
          <w:rFonts w:ascii="Arial" w:hAnsi="Arial" w:cs="Arial"/>
          <w:color w:val="002060"/>
          <w:sz w:val="22"/>
        </w:rPr>
        <w:tab/>
        <w:t>= C</w:t>
      </w:r>
    </w:p>
    <w:p w14:paraId="5D740E40" w14:textId="77777777" w:rsidR="00CB417A" w:rsidRDefault="00CB417A" w:rsidP="00CB417A">
      <w:pPr>
        <w:pStyle w:val="Corpodeltesto21"/>
        <w:divId w:val="527259509"/>
        <w:rPr>
          <w:rFonts w:ascii="Arial" w:hAnsi="Arial" w:cs="Arial"/>
          <w:color w:val="002060"/>
          <w:sz w:val="22"/>
        </w:rPr>
      </w:pPr>
      <w:r>
        <w:rPr>
          <w:rFonts w:ascii="Arial" w:hAnsi="Arial" w:cs="Arial"/>
          <w:color w:val="002060"/>
          <w:sz w:val="22"/>
        </w:rPr>
        <w:t>- 4^ squadra classificata girone “Gold”</w:t>
      </w:r>
      <w:r>
        <w:rPr>
          <w:rFonts w:ascii="Arial" w:hAnsi="Arial" w:cs="Arial"/>
          <w:color w:val="002060"/>
          <w:sz w:val="22"/>
        </w:rPr>
        <w:tab/>
        <w:t xml:space="preserve">- </w:t>
      </w:r>
      <w:r>
        <w:rPr>
          <w:rFonts w:ascii="Arial" w:hAnsi="Arial" w:cs="Arial"/>
          <w:color w:val="002060"/>
          <w:sz w:val="22"/>
        </w:rPr>
        <w:tab/>
        <w:t>3^ squadra classificata girone “Silver – A”</w:t>
      </w:r>
      <w:r>
        <w:rPr>
          <w:rFonts w:ascii="Arial" w:hAnsi="Arial" w:cs="Arial"/>
          <w:color w:val="002060"/>
          <w:sz w:val="22"/>
        </w:rPr>
        <w:tab/>
        <w:t>= D</w:t>
      </w:r>
    </w:p>
    <w:p w14:paraId="485395B4" w14:textId="77777777" w:rsidR="00CB417A" w:rsidRDefault="00CB417A" w:rsidP="00CB417A">
      <w:pPr>
        <w:pStyle w:val="Corpodeltesto21"/>
        <w:divId w:val="527259509"/>
        <w:rPr>
          <w:rFonts w:ascii="Arial" w:hAnsi="Arial" w:cs="Arial"/>
          <w:color w:val="002060"/>
          <w:sz w:val="22"/>
        </w:rPr>
      </w:pPr>
      <w:r>
        <w:rPr>
          <w:rFonts w:ascii="Arial" w:hAnsi="Arial" w:cs="Arial"/>
          <w:color w:val="002060"/>
          <w:sz w:val="22"/>
        </w:rPr>
        <w:t>- 5^ squadra classificata girone “Gold”</w:t>
      </w:r>
      <w:r>
        <w:rPr>
          <w:rFonts w:ascii="Arial" w:hAnsi="Arial" w:cs="Arial"/>
          <w:color w:val="002060"/>
          <w:sz w:val="22"/>
        </w:rPr>
        <w:tab/>
        <w:t xml:space="preserve">- </w:t>
      </w:r>
      <w:r>
        <w:rPr>
          <w:rFonts w:ascii="Arial" w:hAnsi="Arial" w:cs="Arial"/>
          <w:color w:val="002060"/>
          <w:sz w:val="22"/>
        </w:rPr>
        <w:tab/>
        <w:t>2^ squadra classificata girone “Silver – A”</w:t>
      </w:r>
      <w:r>
        <w:rPr>
          <w:rFonts w:ascii="Arial" w:hAnsi="Arial" w:cs="Arial"/>
          <w:color w:val="002060"/>
          <w:sz w:val="22"/>
        </w:rPr>
        <w:tab/>
        <w:t>= E</w:t>
      </w:r>
    </w:p>
    <w:p w14:paraId="49A2ECD0" w14:textId="77777777" w:rsidR="00CB417A" w:rsidRDefault="00CB417A" w:rsidP="00CB417A">
      <w:pPr>
        <w:pStyle w:val="Corpodeltesto21"/>
        <w:divId w:val="527259509"/>
        <w:rPr>
          <w:rFonts w:ascii="Arial" w:hAnsi="Arial" w:cs="Arial"/>
          <w:color w:val="002060"/>
          <w:sz w:val="22"/>
        </w:rPr>
      </w:pPr>
      <w:r>
        <w:rPr>
          <w:rFonts w:ascii="Arial" w:hAnsi="Arial" w:cs="Arial"/>
          <w:color w:val="002060"/>
          <w:sz w:val="22"/>
        </w:rPr>
        <w:t>- 6^ squadra classificata girone “Gold”</w:t>
      </w:r>
      <w:r>
        <w:rPr>
          <w:rFonts w:ascii="Arial" w:hAnsi="Arial" w:cs="Arial"/>
          <w:color w:val="002060"/>
          <w:sz w:val="22"/>
        </w:rPr>
        <w:tab/>
        <w:t xml:space="preserve">- </w:t>
      </w:r>
      <w:r>
        <w:rPr>
          <w:rFonts w:ascii="Arial" w:hAnsi="Arial" w:cs="Arial"/>
          <w:color w:val="002060"/>
          <w:sz w:val="22"/>
        </w:rPr>
        <w:tab/>
        <w:t>2^ squadra classificata girone “Silver – B”</w:t>
      </w:r>
      <w:r>
        <w:rPr>
          <w:rFonts w:ascii="Arial" w:hAnsi="Arial" w:cs="Arial"/>
          <w:color w:val="002060"/>
          <w:sz w:val="22"/>
        </w:rPr>
        <w:tab/>
        <w:t>= F</w:t>
      </w:r>
    </w:p>
    <w:p w14:paraId="0A63B9EA" w14:textId="77777777" w:rsidR="00CB417A" w:rsidRDefault="00CB417A" w:rsidP="00CB417A">
      <w:pPr>
        <w:pStyle w:val="Corpodeltesto21"/>
        <w:divId w:val="527259509"/>
        <w:rPr>
          <w:rFonts w:ascii="Arial" w:hAnsi="Arial" w:cs="Arial"/>
          <w:color w:val="002060"/>
          <w:sz w:val="22"/>
        </w:rPr>
      </w:pPr>
      <w:r>
        <w:rPr>
          <w:rFonts w:ascii="Arial" w:hAnsi="Arial" w:cs="Arial"/>
          <w:color w:val="002060"/>
          <w:sz w:val="22"/>
        </w:rPr>
        <w:t>- 7^ squadra classificata girone “Gold”</w:t>
      </w:r>
      <w:r>
        <w:rPr>
          <w:rFonts w:ascii="Arial" w:hAnsi="Arial" w:cs="Arial"/>
          <w:color w:val="002060"/>
          <w:sz w:val="22"/>
        </w:rPr>
        <w:tab/>
        <w:t xml:space="preserve">- </w:t>
      </w:r>
      <w:r>
        <w:rPr>
          <w:rFonts w:ascii="Arial" w:hAnsi="Arial" w:cs="Arial"/>
          <w:color w:val="002060"/>
          <w:sz w:val="22"/>
        </w:rPr>
        <w:tab/>
        <w:t>1^ squadra classificata girone “Silver – B”</w:t>
      </w:r>
      <w:r>
        <w:rPr>
          <w:rFonts w:ascii="Arial" w:hAnsi="Arial" w:cs="Arial"/>
          <w:color w:val="002060"/>
          <w:sz w:val="22"/>
        </w:rPr>
        <w:tab/>
        <w:t>= G</w:t>
      </w:r>
    </w:p>
    <w:p w14:paraId="2EDFEB06" w14:textId="77777777" w:rsidR="00CB417A" w:rsidRDefault="00CB417A" w:rsidP="00CB417A">
      <w:pPr>
        <w:pStyle w:val="Corpodeltesto21"/>
        <w:divId w:val="527259509"/>
        <w:rPr>
          <w:rFonts w:ascii="Arial" w:hAnsi="Arial" w:cs="Arial"/>
          <w:color w:val="002060"/>
          <w:sz w:val="22"/>
        </w:rPr>
      </w:pPr>
      <w:r>
        <w:rPr>
          <w:rFonts w:ascii="Arial" w:hAnsi="Arial" w:cs="Arial"/>
          <w:color w:val="002060"/>
          <w:sz w:val="22"/>
        </w:rPr>
        <w:t>- 8^ squadra classificata girone “Gold”</w:t>
      </w:r>
      <w:r>
        <w:rPr>
          <w:rFonts w:ascii="Arial" w:hAnsi="Arial" w:cs="Arial"/>
          <w:color w:val="002060"/>
          <w:sz w:val="22"/>
        </w:rPr>
        <w:tab/>
        <w:t xml:space="preserve">- </w:t>
      </w:r>
      <w:r>
        <w:rPr>
          <w:rFonts w:ascii="Arial" w:hAnsi="Arial" w:cs="Arial"/>
          <w:color w:val="002060"/>
          <w:sz w:val="22"/>
        </w:rPr>
        <w:tab/>
        <w:t>1^ squadra classificata girone “Silver – A”</w:t>
      </w:r>
      <w:r>
        <w:rPr>
          <w:rFonts w:ascii="Arial" w:hAnsi="Arial" w:cs="Arial"/>
          <w:color w:val="002060"/>
          <w:sz w:val="22"/>
        </w:rPr>
        <w:tab/>
        <w:t>= H</w:t>
      </w:r>
    </w:p>
    <w:p w14:paraId="5F4814AD" w14:textId="77777777" w:rsidR="00CB417A" w:rsidRDefault="00CB417A" w:rsidP="00CB417A">
      <w:pPr>
        <w:pStyle w:val="Corpodeltesto21"/>
        <w:divId w:val="527259509"/>
        <w:rPr>
          <w:rFonts w:ascii="Arial" w:hAnsi="Arial" w:cs="Arial"/>
          <w:color w:val="002060"/>
          <w:sz w:val="22"/>
        </w:rPr>
      </w:pPr>
    </w:p>
    <w:p w14:paraId="6B4E2655" w14:textId="77777777" w:rsidR="00CB417A" w:rsidRDefault="00CB417A" w:rsidP="00CB417A">
      <w:pPr>
        <w:pStyle w:val="Corpodeltesto21"/>
        <w:divId w:val="527259509"/>
        <w:rPr>
          <w:rFonts w:ascii="Arial" w:hAnsi="Arial" w:cs="Arial"/>
          <w:color w:val="002060"/>
          <w:sz w:val="22"/>
        </w:rPr>
      </w:pPr>
      <w:r w:rsidRPr="004C447C">
        <w:rPr>
          <w:rFonts w:ascii="Arial" w:hAnsi="Arial" w:cs="Arial"/>
          <w:color w:val="002060"/>
          <w:sz w:val="22"/>
        </w:rPr>
        <w:t>Al termine dei tempi regolamentari, in caso di parità, si disputeranno due tempi supplementari di 5</w:t>
      </w:r>
      <w:r>
        <w:rPr>
          <w:rFonts w:ascii="Arial" w:hAnsi="Arial" w:cs="Arial"/>
          <w:color w:val="002060"/>
          <w:sz w:val="22"/>
        </w:rPr>
        <w:t xml:space="preserve"> minuti ciascuno.</w:t>
      </w:r>
    </w:p>
    <w:p w14:paraId="302183E4" w14:textId="77777777" w:rsidR="00CB417A" w:rsidRPr="004C447C" w:rsidRDefault="00CB417A" w:rsidP="00CB417A">
      <w:pPr>
        <w:pStyle w:val="Corpodeltesto21"/>
        <w:divId w:val="527259509"/>
        <w:rPr>
          <w:rFonts w:ascii="Arial" w:hAnsi="Arial" w:cs="Arial"/>
          <w:color w:val="002060"/>
          <w:sz w:val="22"/>
        </w:rPr>
      </w:pPr>
      <w:r w:rsidRPr="004C447C">
        <w:rPr>
          <w:rFonts w:ascii="Arial" w:hAnsi="Arial" w:cs="Arial"/>
          <w:color w:val="002060"/>
          <w:sz w:val="22"/>
        </w:rPr>
        <w:t>Se anche al termine dei tempi supplementari si verificasse la situazione di parità si qualificherà al tur</w:t>
      </w:r>
      <w:r>
        <w:rPr>
          <w:rFonts w:ascii="Arial" w:hAnsi="Arial" w:cs="Arial"/>
          <w:color w:val="002060"/>
          <w:sz w:val="22"/>
        </w:rPr>
        <w:t>no successivo la squadra proveniente dal girone “Gold” (squadra ospitante)</w:t>
      </w:r>
      <w:r w:rsidRPr="004C447C">
        <w:rPr>
          <w:rFonts w:ascii="Arial" w:hAnsi="Arial" w:cs="Arial"/>
          <w:color w:val="002060"/>
          <w:sz w:val="22"/>
        </w:rPr>
        <w:t>.</w:t>
      </w:r>
    </w:p>
    <w:p w14:paraId="10CD82CB" w14:textId="77777777" w:rsidR="00CB417A" w:rsidRDefault="00CB417A" w:rsidP="00CB417A">
      <w:pPr>
        <w:pStyle w:val="Corpodeltesto21"/>
        <w:divId w:val="527259509"/>
        <w:rPr>
          <w:rFonts w:ascii="Arial" w:hAnsi="Arial" w:cs="Arial"/>
          <w:color w:val="002060"/>
          <w:sz w:val="22"/>
        </w:rPr>
      </w:pPr>
    </w:p>
    <w:p w14:paraId="371F6BBB" w14:textId="77777777" w:rsidR="00CB417A" w:rsidRPr="00E566D0" w:rsidRDefault="00CB417A" w:rsidP="00CB417A">
      <w:pPr>
        <w:pStyle w:val="LndNormale1"/>
        <w:divId w:val="527259509"/>
        <w:rPr>
          <w:color w:val="002060"/>
          <w:szCs w:val="22"/>
        </w:rPr>
      </w:pPr>
    </w:p>
    <w:p w14:paraId="4B74B16F" w14:textId="77777777" w:rsidR="00CB417A" w:rsidRPr="00E566D0" w:rsidRDefault="00CB417A" w:rsidP="00CB417A">
      <w:pPr>
        <w:pStyle w:val="LndNormale1"/>
        <w:divId w:val="527259509"/>
        <w:rPr>
          <w:b/>
          <w:i/>
          <w:color w:val="002060"/>
          <w:szCs w:val="22"/>
        </w:rPr>
      </w:pPr>
      <w:r>
        <w:rPr>
          <w:b/>
          <w:i/>
          <w:color w:val="002060"/>
          <w:szCs w:val="22"/>
        </w:rPr>
        <w:t>Quarti</w:t>
      </w:r>
      <w:r w:rsidRPr="00E566D0">
        <w:rPr>
          <w:b/>
          <w:i/>
          <w:color w:val="002060"/>
          <w:szCs w:val="22"/>
        </w:rPr>
        <w:t xml:space="preserve"> di Finale (gara </w:t>
      </w:r>
      <w:r>
        <w:rPr>
          <w:b/>
          <w:i/>
          <w:color w:val="002060"/>
          <w:szCs w:val="22"/>
        </w:rPr>
        <w:t>andata 06/04/2019</w:t>
      </w:r>
      <w:r w:rsidRPr="00E566D0">
        <w:rPr>
          <w:b/>
          <w:i/>
          <w:color w:val="002060"/>
          <w:szCs w:val="22"/>
        </w:rPr>
        <w:t>)</w:t>
      </w:r>
    </w:p>
    <w:p w14:paraId="56C7DA9F" w14:textId="77777777" w:rsidR="00CB417A" w:rsidRPr="004C447C" w:rsidRDefault="00CB417A" w:rsidP="00CB417A">
      <w:pPr>
        <w:pStyle w:val="Corpodeltesto21"/>
        <w:divId w:val="527259509"/>
        <w:rPr>
          <w:rFonts w:ascii="Arial" w:hAnsi="Arial" w:cs="Arial"/>
          <w:color w:val="002060"/>
          <w:sz w:val="22"/>
        </w:rPr>
      </w:pPr>
      <w:r w:rsidRPr="00331AD6">
        <w:rPr>
          <w:rFonts w:ascii="Arial" w:hAnsi="Arial" w:cs="Arial"/>
          <w:color w:val="002060"/>
          <w:sz w:val="22"/>
        </w:rPr>
        <w:t xml:space="preserve">Le 8 squadre qualificate disputeranno i Quarti di Finale in gara unica da disputarsi </w:t>
      </w:r>
      <w:r>
        <w:rPr>
          <w:rFonts w:ascii="Arial" w:hAnsi="Arial" w:cs="Arial"/>
          <w:color w:val="002060"/>
          <w:sz w:val="22"/>
        </w:rPr>
        <w:t>secondo il seguente schema; giocherà in casa la squadra meglio classificata nella seconda fase. Nel caso in cui le due squadre provengano una dal girone “Gold” ed una dal girone “Silver”, si giocherà in casa della proveniente del girone “Gold”</w:t>
      </w:r>
      <w:r w:rsidRPr="00331AD6">
        <w:rPr>
          <w:rFonts w:ascii="Arial" w:hAnsi="Arial" w:cs="Arial"/>
          <w:color w:val="002060"/>
          <w:sz w:val="22"/>
        </w:rPr>
        <w:t>:</w:t>
      </w:r>
    </w:p>
    <w:p w14:paraId="4C1AE3CC" w14:textId="77777777" w:rsidR="00CB417A" w:rsidRPr="00E566D0" w:rsidRDefault="00CB417A" w:rsidP="00CB417A">
      <w:pPr>
        <w:pStyle w:val="Corpodeltesto21"/>
        <w:divId w:val="527259509"/>
        <w:rPr>
          <w:rFonts w:ascii="Arial" w:hAnsi="Arial" w:cs="Arial"/>
          <w:color w:val="002060"/>
          <w:sz w:val="22"/>
        </w:rPr>
      </w:pPr>
    </w:p>
    <w:p w14:paraId="3EA1E160" w14:textId="77777777" w:rsidR="00CB417A" w:rsidRDefault="00CB417A" w:rsidP="00CB417A">
      <w:pPr>
        <w:pStyle w:val="Corpodeltesto21"/>
        <w:divId w:val="527259509"/>
        <w:rPr>
          <w:rFonts w:ascii="Arial" w:hAnsi="Arial" w:cs="Arial"/>
          <w:color w:val="002060"/>
          <w:sz w:val="22"/>
        </w:rPr>
      </w:pPr>
      <w:r>
        <w:rPr>
          <w:rFonts w:ascii="Arial" w:hAnsi="Arial" w:cs="Arial"/>
          <w:color w:val="002060"/>
          <w:sz w:val="22"/>
        </w:rPr>
        <w:t xml:space="preserve">- vincente A </w:t>
      </w:r>
      <w:r>
        <w:rPr>
          <w:rFonts w:ascii="Arial" w:hAnsi="Arial" w:cs="Arial"/>
          <w:color w:val="002060"/>
          <w:sz w:val="22"/>
        </w:rPr>
        <w:tab/>
      </w:r>
      <w:r>
        <w:rPr>
          <w:rFonts w:ascii="Arial" w:hAnsi="Arial" w:cs="Arial"/>
          <w:color w:val="002060"/>
          <w:sz w:val="22"/>
        </w:rPr>
        <w:tab/>
      </w:r>
      <w:r>
        <w:rPr>
          <w:rFonts w:ascii="Arial" w:hAnsi="Arial" w:cs="Arial"/>
          <w:color w:val="002060"/>
          <w:sz w:val="22"/>
        </w:rPr>
        <w:tab/>
      </w:r>
      <w:r>
        <w:rPr>
          <w:rFonts w:ascii="Arial" w:hAnsi="Arial" w:cs="Arial"/>
          <w:color w:val="002060"/>
          <w:sz w:val="22"/>
        </w:rPr>
        <w:tab/>
      </w:r>
      <w:r>
        <w:rPr>
          <w:rFonts w:ascii="Arial" w:hAnsi="Arial" w:cs="Arial"/>
          <w:color w:val="002060"/>
          <w:sz w:val="22"/>
        </w:rPr>
        <w:tab/>
        <w:t xml:space="preserve">- </w:t>
      </w:r>
      <w:r>
        <w:rPr>
          <w:rFonts w:ascii="Arial" w:hAnsi="Arial" w:cs="Arial"/>
          <w:color w:val="002060"/>
          <w:sz w:val="22"/>
        </w:rPr>
        <w:tab/>
        <w:t>vincente H</w:t>
      </w:r>
      <w:r>
        <w:rPr>
          <w:rFonts w:ascii="Arial" w:hAnsi="Arial" w:cs="Arial"/>
          <w:color w:val="002060"/>
          <w:sz w:val="22"/>
        </w:rPr>
        <w:tab/>
      </w:r>
      <w:r>
        <w:rPr>
          <w:rFonts w:ascii="Arial" w:hAnsi="Arial" w:cs="Arial"/>
          <w:color w:val="002060"/>
          <w:sz w:val="22"/>
        </w:rPr>
        <w:tab/>
      </w:r>
      <w:r>
        <w:rPr>
          <w:rFonts w:ascii="Arial" w:hAnsi="Arial" w:cs="Arial"/>
          <w:color w:val="002060"/>
          <w:sz w:val="22"/>
        </w:rPr>
        <w:tab/>
        <w:t>= W</w:t>
      </w:r>
    </w:p>
    <w:p w14:paraId="634FF8AA" w14:textId="77777777" w:rsidR="00CB417A" w:rsidRDefault="00CB417A" w:rsidP="00CB417A">
      <w:pPr>
        <w:pStyle w:val="Corpodeltesto21"/>
        <w:divId w:val="527259509"/>
        <w:rPr>
          <w:rFonts w:ascii="Arial" w:hAnsi="Arial" w:cs="Arial"/>
          <w:color w:val="002060"/>
          <w:sz w:val="22"/>
        </w:rPr>
      </w:pPr>
      <w:r w:rsidRPr="00E566D0">
        <w:rPr>
          <w:rFonts w:ascii="Arial" w:hAnsi="Arial" w:cs="Arial"/>
          <w:color w:val="002060"/>
          <w:sz w:val="22"/>
        </w:rPr>
        <w:t>-</w:t>
      </w:r>
      <w:r>
        <w:rPr>
          <w:rFonts w:ascii="Arial" w:hAnsi="Arial" w:cs="Arial"/>
          <w:color w:val="002060"/>
          <w:sz w:val="22"/>
        </w:rPr>
        <w:t xml:space="preserve"> vincente B</w:t>
      </w:r>
      <w:r>
        <w:rPr>
          <w:rFonts w:ascii="Arial" w:hAnsi="Arial" w:cs="Arial"/>
          <w:color w:val="002060"/>
          <w:sz w:val="22"/>
        </w:rPr>
        <w:tab/>
      </w:r>
      <w:r>
        <w:rPr>
          <w:rFonts w:ascii="Arial" w:hAnsi="Arial" w:cs="Arial"/>
          <w:color w:val="002060"/>
          <w:sz w:val="22"/>
        </w:rPr>
        <w:tab/>
      </w:r>
      <w:r>
        <w:rPr>
          <w:rFonts w:ascii="Arial" w:hAnsi="Arial" w:cs="Arial"/>
          <w:color w:val="002060"/>
          <w:sz w:val="22"/>
        </w:rPr>
        <w:tab/>
      </w:r>
      <w:r>
        <w:rPr>
          <w:rFonts w:ascii="Arial" w:hAnsi="Arial" w:cs="Arial"/>
          <w:color w:val="002060"/>
          <w:sz w:val="22"/>
        </w:rPr>
        <w:tab/>
      </w:r>
      <w:r>
        <w:rPr>
          <w:rFonts w:ascii="Arial" w:hAnsi="Arial" w:cs="Arial"/>
          <w:color w:val="002060"/>
          <w:sz w:val="22"/>
        </w:rPr>
        <w:tab/>
        <w:t xml:space="preserve">- </w:t>
      </w:r>
      <w:r>
        <w:rPr>
          <w:rFonts w:ascii="Arial" w:hAnsi="Arial" w:cs="Arial"/>
          <w:color w:val="002060"/>
          <w:sz w:val="22"/>
        </w:rPr>
        <w:tab/>
        <w:t>vincente G</w:t>
      </w:r>
      <w:r>
        <w:rPr>
          <w:rFonts w:ascii="Arial" w:hAnsi="Arial" w:cs="Arial"/>
          <w:color w:val="002060"/>
          <w:sz w:val="22"/>
        </w:rPr>
        <w:tab/>
      </w:r>
      <w:r>
        <w:rPr>
          <w:rFonts w:ascii="Arial" w:hAnsi="Arial" w:cs="Arial"/>
          <w:color w:val="002060"/>
          <w:sz w:val="22"/>
        </w:rPr>
        <w:tab/>
      </w:r>
      <w:r>
        <w:rPr>
          <w:rFonts w:ascii="Arial" w:hAnsi="Arial" w:cs="Arial"/>
          <w:color w:val="002060"/>
          <w:sz w:val="22"/>
        </w:rPr>
        <w:tab/>
        <w:t>= X</w:t>
      </w:r>
      <w:r>
        <w:rPr>
          <w:rFonts w:ascii="Arial" w:hAnsi="Arial" w:cs="Arial"/>
          <w:color w:val="002060"/>
          <w:sz w:val="22"/>
        </w:rPr>
        <w:tab/>
      </w:r>
      <w:r w:rsidRPr="00E566D0">
        <w:rPr>
          <w:rFonts w:ascii="Arial" w:hAnsi="Arial" w:cs="Arial"/>
          <w:color w:val="002060"/>
          <w:sz w:val="22"/>
        </w:rPr>
        <w:t xml:space="preserve"> </w:t>
      </w:r>
      <w:r>
        <w:rPr>
          <w:rFonts w:ascii="Arial" w:hAnsi="Arial" w:cs="Arial"/>
          <w:color w:val="002060"/>
          <w:sz w:val="22"/>
        </w:rPr>
        <w:tab/>
      </w:r>
      <w:r>
        <w:rPr>
          <w:rFonts w:ascii="Arial" w:hAnsi="Arial" w:cs="Arial"/>
          <w:color w:val="002060"/>
          <w:sz w:val="22"/>
        </w:rPr>
        <w:tab/>
      </w:r>
    </w:p>
    <w:p w14:paraId="0E0374F7" w14:textId="77777777" w:rsidR="00CB417A" w:rsidRDefault="00CB417A" w:rsidP="00CB417A">
      <w:pPr>
        <w:pStyle w:val="Corpodeltesto21"/>
        <w:divId w:val="527259509"/>
        <w:rPr>
          <w:rFonts w:ascii="Arial" w:hAnsi="Arial" w:cs="Arial"/>
          <w:color w:val="002060"/>
          <w:sz w:val="22"/>
        </w:rPr>
      </w:pPr>
      <w:r w:rsidRPr="00E566D0">
        <w:rPr>
          <w:rFonts w:ascii="Arial" w:hAnsi="Arial" w:cs="Arial"/>
          <w:color w:val="002060"/>
          <w:sz w:val="22"/>
        </w:rPr>
        <w:t>-</w:t>
      </w:r>
      <w:r>
        <w:rPr>
          <w:rFonts w:ascii="Arial" w:hAnsi="Arial" w:cs="Arial"/>
          <w:color w:val="002060"/>
          <w:sz w:val="22"/>
        </w:rPr>
        <w:t xml:space="preserve"> vincente C</w:t>
      </w:r>
      <w:r>
        <w:rPr>
          <w:rFonts w:ascii="Arial" w:hAnsi="Arial" w:cs="Arial"/>
          <w:color w:val="002060"/>
          <w:sz w:val="22"/>
        </w:rPr>
        <w:tab/>
      </w:r>
      <w:r>
        <w:rPr>
          <w:rFonts w:ascii="Arial" w:hAnsi="Arial" w:cs="Arial"/>
          <w:color w:val="002060"/>
          <w:sz w:val="22"/>
        </w:rPr>
        <w:tab/>
      </w:r>
      <w:r>
        <w:rPr>
          <w:rFonts w:ascii="Arial" w:hAnsi="Arial" w:cs="Arial"/>
          <w:color w:val="002060"/>
          <w:sz w:val="22"/>
        </w:rPr>
        <w:tab/>
      </w:r>
      <w:r>
        <w:rPr>
          <w:rFonts w:ascii="Arial" w:hAnsi="Arial" w:cs="Arial"/>
          <w:color w:val="002060"/>
          <w:sz w:val="22"/>
        </w:rPr>
        <w:tab/>
      </w:r>
      <w:r>
        <w:rPr>
          <w:rFonts w:ascii="Arial" w:hAnsi="Arial" w:cs="Arial"/>
          <w:color w:val="002060"/>
          <w:sz w:val="22"/>
        </w:rPr>
        <w:tab/>
        <w:t xml:space="preserve">- </w:t>
      </w:r>
      <w:r>
        <w:rPr>
          <w:rFonts w:ascii="Arial" w:hAnsi="Arial" w:cs="Arial"/>
          <w:color w:val="002060"/>
          <w:sz w:val="22"/>
        </w:rPr>
        <w:tab/>
        <w:t>vincente F</w:t>
      </w:r>
      <w:r>
        <w:rPr>
          <w:rFonts w:ascii="Arial" w:hAnsi="Arial" w:cs="Arial"/>
          <w:color w:val="002060"/>
          <w:sz w:val="22"/>
        </w:rPr>
        <w:tab/>
      </w:r>
      <w:r>
        <w:rPr>
          <w:rFonts w:ascii="Arial" w:hAnsi="Arial" w:cs="Arial"/>
          <w:color w:val="002060"/>
          <w:sz w:val="22"/>
        </w:rPr>
        <w:tab/>
      </w:r>
      <w:r>
        <w:rPr>
          <w:rFonts w:ascii="Arial" w:hAnsi="Arial" w:cs="Arial"/>
          <w:color w:val="002060"/>
          <w:sz w:val="22"/>
        </w:rPr>
        <w:tab/>
        <w:t>= Y</w:t>
      </w:r>
    </w:p>
    <w:p w14:paraId="35AAEE17" w14:textId="77777777" w:rsidR="00CB417A" w:rsidRDefault="00CB417A" w:rsidP="00CB417A">
      <w:pPr>
        <w:pStyle w:val="Corpodeltesto21"/>
        <w:divId w:val="527259509"/>
        <w:rPr>
          <w:rFonts w:ascii="Arial" w:hAnsi="Arial" w:cs="Arial"/>
          <w:color w:val="002060"/>
          <w:sz w:val="22"/>
        </w:rPr>
      </w:pPr>
      <w:r>
        <w:rPr>
          <w:rFonts w:ascii="Arial" w:hAnsi="Arial" w:cs="Arial"/>
          <w:color w:val="002060"/>
          <w:sz w:val="22"/>
        </w:rPr>
        <w:t>- vincente D</w:t>
      </w:r>
      <w:r>
        <w:rPr>
          <w:rFonts w:ascii="Arial" w:hAnsi="Arial" w:cs="Arial"/>
          <w:color w:val="002060"/>
          <w:sz w:val="22"/>
        </w:rPr>
        <w:tab/>
      </w:r>
      <w:r>
        <w:rPr>
          <w:rFonts w:ascii="Arial" w:hAnsi="Arial" w:cs="Arial"/>
          <w:color w:val="002060"/>
          <w:sz w:val="22"/>
        </w:rPr>
        <w:tab/>
      </w:r>
      <w:r>
        <w:rPr>
          <w:rFonts w:ascii="Arial" w:hAnsi="Arial" w:cs="Arial"/>
          <w:color w:val="002060"/>
          <w:sz w:val="22"/>
        </w:rPr>
        <w:tab/>
      </w:r>
      <w:r>
        <w:rPr>
          <w:rFonts w:ascii="Arial" w:hAnsi="Arial" w:cs="Arial"/>
          <w:color w:val="002060"/>
          <w:sz w:val="22"/>
        </w:rPr>
        <w:tab/>
      </w:r>
      <w:r w:rsidRPr="00E566D0">
        <w:rPr>
          <w:rFonts w:ascii="Arial" w:hAnsi="Arial" w:cs="Arial"/>
          <w:color w:val="002060"/>
          <w:sz w:val="22"/>
        </w:rPr>
        <w:t xml:space="preserve"> </w:t>
      </w:r>
      <w:r>
        <w:rPr>
          <w:rFonts w:ascii="Arial" w:hAnsi="Arial" w:cs="Arial"/>
          <w:color w:val="002060"/>
          <w:sz w:val="22"/>
        </w:rPr>
        <w:tab/>
      </w:r>
      <w:r w:rsidRPr="00E566D0">
        <w:rPr>
          <w:rFonts w:ascii="Arial" w:hAnsi="Arial" w:cs="Arial"/>
          <w:color w:val="002060"/>
          <w:sz w:val="22"/>
        </w:rPr>
        <w:t>-</w:t>
      </w:r>
      <w:r>
        <w:rPr>
          <w:rFonts w:ascii="Arial" w:hAnsi="Arial" w:cs="Arial"/>
          <w:color w:val="002060"/>
          <w:sz w:val="22"/>
        </w:rPr>
        <w:t xml:space="preserve"> </w:t>
      </w:r>
      <w:r>
        <w:rPr>
          <w:rFonts w:ascii="Arial" w:hAnsi="Arial" w:cs="Arial"/>
          <w:color w:val="002060"/>
          <w:sz w:val="22"/>
        </w:rPr>
        <w:tab/>
        <w:t>vincente E</w:t>
      </w:r>
      <w:r>
        <w:rPr>
          <w:rFonts w:ascii="Arial" w:hAnsi="Arial" w:cs="Arial"/>
          <w:color w:val="002060"/>
          <w:sz w:val="22"/>
        </w:rPr>
        <w:tab/>
      </w:r>
      <w:r>
        <w:rPr>
          <w:rFonts w:ascii="Arial" w:hAnsi="Arial" w:cs="Arial"/>
          <w:color w:val="002060"/>
          <w:sz w:val="22"/>
        </w:rPr>
        <w:tab/>
      </w:r>
      <w:r>
        <w:rPr>
          <w:rFonts w:ascii="Arial" w:hAnsi="Arial" w:cs="Arial"/>
          <w:color w:val="002060"/>
          <w:sz w:val="22"/>
        </w:rPr>
        <w:tab/>
        <w:t>= Z</w:t>
      </w:r>
    </w:p>
    <w:p w14:paraId="797CB155" w14:textId="77777777" w:rsidR="00CB417A" w:rsidRPr="00E566D0" w:rsidRDefault="00CB417A" w:rsidP="00CB417A">
      <w:pPr>
        <w:pStyle w:val="Corpodeltesto21"/>
        <w:divId w:val="527259509"/>
        <w:rPr>
          <w:rFonts w:ascii="Arial" w:hAnsi="Arial" w:cs="Arial"/>
          <w:color w:val="002060"/>
          <w:sz w:val="22"/>
        </w:rPr>
      </w:pPr>
    </w:p>
    <w:p w14:paraId="3FAC06EF" w14:textId="77777777" w:rsidR="00CB417A" w:rsidRDefault="00CB417A" w:rsidP="00CB417A">
      <w:pPr>
        <w:pStyle w:val="Corpodeltesto21"/>
        <w:divId w:val="527259509"/>
        <w:rPr>
          <w:rFonts w:ascii="Arial" w:hAnsi="Arial" w:cs="Arial"/>
          <w:color w:val="002060"/>
          <w:sz w:val="22"/>
        </w:rPr>
      </w:pPr>
      <w:r w:rsidRPr="004C447C">
        <w:rPr>
          <w:rFonts w:ascii="Arial" w:hAnsi="Arial" w:cs="Arial"/>
          <w:color w:val="002060"/>
          <w:sz w:val="22"/>
        </w:rPr>
        <w:t>Al termine dei tempi regolamentari, in caso di parità, si disputeranno due tempi supplementari di 5</w:t>
      </w:r>
      <w:r>
        <w:rPr>
          <w:rFonts w:ascii="Arial" w:hAnsi="Arial" w:cs="Arial"/>
          <w:color w:val="002060"/>
          <w:sz w:val="22"/>
        </w:rPr>
        <w:t xml:space="preserve"> minuti ciascuno.</w:t>
      </w:r>
    </w:p>
    <w:p w14:paraId="4592DECF" w14:textId="77777777" w:rsidR="00CB417A" w:rsidRPr="004C447C" w:rsidRDefault="00CB417A" w:rsidP="00CB417A">
      <w:pPr>
        <w:pStyle w:val="Corpodeltesto21"/>
        <w:divId w:val="527259509"/>
        <w:rPr>
          <w:rFonts w:ascii="Arial" w:hAnsi="Arial" w:cs="Arial"/>
          <w:color w:val="002060"/>
          <w:sz w:val="22"/>
        </w:rPr>
      </w:pPr>
      <w:r w:rsidRPr="004C447C">
        <w:rPr>
          <w:rFonts w:ascii="Arial" w:hAnsi="Arial" w:cs="Arial"/>
          <w:color w:val="002060"/>
          <w:sz w:val="22"/>
        </w:rPr>
        <w:t>Se anche al termine dei tempi supplementari si verificasse la situazione di parità si qualificherà al tur</w:t>
      </w:r>
      <w:r>
        <w:rPr>
          <w:rFonts w:ascii="Arial" w:hAnsi="Arial" w:cs="Arial"/>
          <w:color w:val="002060"/>
          <w:sz w:val="22"/>
        </w:rPr>
        <w:t>no successivo la squadra che gioca in casa.</w:t>
      </w:r>
    </w:p>
    <w:p w14:paraId="2E7A78D4" w14:textId="77777777" w:rsidR="00CB417A" w:rsidRDefault="00CB417A" w:rsidP="00CB417A">
      <w:pPr>
        <w:pStyle w:val="Corpodeltesto21"/>
        <w:divId w:val="527259509"/>
        <w:rPr>
          <w:color w:val="002060"/>
          <w:szCs w:val="22"/>
        </w:rPr>
      </w:pPr>
    </w:p>
    <w:p w14:paraId="2B7A1763" w14:textId="77777777" w:rsidR="00CB417A" w:rsidRPr="00E566D0" w:rsidRDefault="00CB417A" w:rsidP="00CB417A">
      <w:pPr>
        <w:pStyle w:val="Corpodeltesto21"/>
        <w:divId w:val="527259509"/>
        <w:rPr>
          <w:color w:val="002060"/>
          <w:szCs w:val="22"/>
        </w:rPr>
      </w:pPr>
    </w:p>
    <w:p w14:paraId="05DFF78D" w14:textId="77777777" w:rsidR="00CB417A" w:rsidRPr="005E5503" w:rsidRDefault="00CB417A" w:rsidP="00CB417A">
      <w:pPr>
        <w:pStyle w:val="Corpodeltesto21"/>
        <w:divId w:val="527259509"/>
        <w:rPr>
          <w:rFonts w:ascii="Arial" w:hAnsi="Arial" w:cs="Arial"/>
          <w:b/>
          <w:i/>
          <w:iCs/>
          <w:color w:val="002060"/>
          <w:sz w:val="22"/>
        </w:rPr>
      </w:pPr>
      <w:r w:rsidRPr="005E5503">
        <w:rPr>
          <w:rFonts w:ascii="Arial" w:hAnsi="Arial" w:cs="Arial"/>
          <w:b/>
          <w:i/>
          <w:iCs/>
          <w:color w:val="002060"/>
          <w:sz w:val="22"/>
        </w:rPr>
        <w:t>Semifinali - Finale</w:t>
      </w:r>
    </w:p>
    <w:p w14:paraId="7C2893BE" w14:textId="77777777" w:rsidR="00CB417A" w:rsidRPr="005E5503" w:rsidRDefault="00CB417A" w:rsidP="00CB417A">
      <w:pPr>
        <w:pStyle w:val="Corpodeltesto21"/>
        <w:divId w:val="527259509"/>
        <w:rPr>
          <w:rFonts w:ascii="Arial" w:hAnsi="Arial" w:cs="Arial"/>
          <w:b/>
          <w:iCs/>
          <w:color w:val="002060"/>
          <w:sz w:val="22"/>
        </w:rPr>
      </w:pPr>
      <w:r w:rsidRPr="005E5503">
        <w:rPr>
          <w:rFonts w:ascii="Arial" w:hAnsi="Arial" w:cs="Arial"/>
          <w:b/>
          <w:iCs/>
          <w:color w:val="002060"/>
          <w:sz w:val="22"/>
        </w:rPr>
        <w:t>Gara Unica dal 13 al 14 aprile 201</w:t>
      </w:r>
      <w:r>
        <w:rPr>
          <w:rFonts w:ascii="Arial" w:hAnsi="Arial" w:cs="Arial"/>
          <w:b/>
          <w:iCs/>
          <w:color w:val="002060"/>
          <w:sz w:val="22"/>
        </w:rPr>
        <w:t>9</w:t>
      </w:r>
    </w:p>
    <w:p w14:paraId="3BB8D0B7" w14:textId="77777777" w:rsidR="00CB417A" w:rsidRPr="005E5503" w:rsidRDefault="00CB417A" w:rsidP="00CB417A">
      <w:pPr>
        <w:pStyle w:val="Corpodeltesto21"/>
        <w:divId w:val="527259509"/>
        <w:rPr>
          <w:rFonts w:ascii="Arial" w:hAnsi="Arial" w:cs="Arial"/>
          <w:color w:val="002060"/>
          <w:sz w:val="22"/>
        </w:rPr>
      </w:pPr>
      <w:r w:rsidRPr="005E5503">
        <w:rPr>
          <w:rFonts w:ascii="Arial" w:hAnsi="Arial" w:cs="Arial"/>
          <w:color w:val="002060"/>
          <w:sz w:val="22"/>
        </w:rPr>
        <w:t>Le 4 società vincenti i Quarti di Finale disputeranno, in sede unica la gara di semifinale nel corso delle “</w:t>
      </w:r>
      <w:proofErr w:type="spellStart"/>
      <w:r w:rsidRPr="005E5503">
        <w:rPr>
          <w:rFonts w:ascii="Arial" w:hAnsi="Arial" w:cs="Arial"/>
          <w:color w:val="002060"/>
          <w:sz w:val="22"/>
        </w:rPr>
        <w:t>Finals</w:t>
      </w:r>
      <w:proofErr w:type="spellEnd"/>
      <w:r w:rsidRPr="005E5503">
        <w:rPr>
          <w:rFonts w:ascii="Arial" w:hAnsi="Arial" w:cs="Arial"/>
          <w:color w:val="002060"/>
          <w:sz w:val="22"/>
        </w:rPr>
        <w:t xml:space="preserve">” </w:t>
      </w:r>
      <w:r>
        <w:rPr>
          <w:rFonts w:ascii="Arial" w:hAnsi="Arial" w:cs="Arial"/>
          <w:color w:val="002060"/>
          <w:sz w:val="22"/>
        </w:rPr>
        <w:t>giovanili;</w:t>
      </w:r>
      <w:r w:rsidRPr="005E5503">
        <w:rPr>
          <w:rFonts w:ascii="Arial" w:hAnsi="Arial" w:cs="Arial"/>
          <w:color w:val="002060"/>
          <w:sz w:val="22"/>
        </w:rPr>
        <w:t xml:space="preserve"> il regolamento e la disciplina sportiva dell</w:t>
      </w:r>
      <w:r>
        <w:rPr>
          <w:rFonts w:ascii="Arial" w:hAnsi="Arial" w:cs="Arial"/>
          <w:color w:val="002060"/>
          <w:sz w:val="22"/>
        </w:rPr>
        <w:t>e</w:t>
      </w:r>
      <w:r w:rsidRPr="005E5503">
        <w:rPr>
          <w:rFonts w:ascii="Arial" w:hAnsi="Arial" w:cs="Arial"/>
          <w:color w:val="002060"/>
          <w:sz w:val="22"/>
        </w:rPr>
        <w:t xml:space="preserve"> “</w:t>
      </w:r>
      <w:proofErr w:type="spellStart"/>
      <w:r w:rsidRPr="005E5503">
        <w:rPr>
          <w:rFonts w:ascii="Arial" w:hAnsi="Arial" w:cs="Arial"/>
          <w:color w:val="002060"/>
          <w:sz w:val="22"/>
        </w:rPr>
        <w:t>Finals</w:t>
      </w:r>
      <w:proofErr w:type="spellEnd"/>
      <w:r w:rsidRPr="005E5503">
        <w:rPr>
          <w:rFonts w:ascii="Arial" w:hAnsi="Arial" w:cs="Arial"/>
          <w:color w:val="002060"/>
          <w:sz w:val="22"/>
        </w:rPr>
        <w:t>” saranno oggetto di apposito C.U.</w:t>
      </w:r>
    </w:p>
    <w:p w14:paraId="3C2BDD83" w14:textId="77777777" w:rsidR="00CB417A" w:rsidRPr="005E5503" w:rsidRDefault="00CB417A" w:rsidP="00CB417A">
      <w:pPr>
        <w:pStyle w:val="LndNormale1"/>
        <w:divId w:val="527259509"/>
        <w:rPr>
          <w:color w:val="002060"/>
          <w:szCs w:val="22"/>
        </w:rPr>
      </w:pPr>
    </w:p>
    <w:p w14:paraId="21A2A5CB" w14:textId="636D3061" w:rsidR="00CB417A" w:rsidRPr="00B03A23" w:rsidRDefault="00CB417A" w:rsidP="00CB417A">
      <w:pPr>
        <w:pStyle w:val="LndNormale1"/>
        <w:divId w:val="527259509"/>
        <w:rPr>
          <w:color w:val="002060"/>
          <w:szCs w:val="22"/>
        </w:rPr>
      </w:pPr>
      <w:bookmarkStart w:id="6" w:name="_GoBack"/>
      <w:bookmarkEnd w:id="6"/>
    </w:p>
    <w:p w14:paraId="106D1002" w14:textId="77777777" w:rsidR="00E25FED" w:rsidRPr="00B511EB" w:rsidRDefault="00E25FED" w:rsidP="00E25FED">
      <w:pPr>
        <w:pStyle w:val="breakline"/>
        <w:divId w:val="527259509"/>
        <w:rPr>
          <w:color w:val="002060"/>
        </w:rPr>
      </w:pPr>
    </w:p>
    <w:p w14:paraId="0450BB22" w14:textId="77777777" w:rsidR="00211492" w:rsidRPr="002A4210" w:rsidRDefault="00211492" w:rsidP="008C0157">
      <w:pPr>
        <w:pStyle w:val="Corpodeltesto21"/>
        <w:divId w:val="527259509"/>
        <w:rPr>
          <w:rFonts w:ascii="Arial" w:hAnsi="Arial" w:cs="Arial"/>
          <w:color w:val="002060"/>
          <w:sz w:val="22"/>
          <w:szCs w:val="22"/>
        </w:rPr>
      </w:pPr>
    </w:p>
    <w:p w14:paraId="29CF53D3" w14:textId="77777777" w:rsidR="00C91750" w:rsidRPr="002A4210" w:rsidRDefault="00C91750" w:rsidP="00C91750">
      <w:pPr>
        <w:pStyle w:val="Corpodeltesto21"/>
        <w:jc w:val="center"/>
        <w:divId w:val="527259509"/>
        <w:rPr>
          <w:rFonts w:ascii="Arial" w:hAnsi="Arial" w:cs="Arial"/>
          <w:b/>
          <w:color w:val="002060"/>
          <w:sz w:val="30"/>
          <w:szCs w:val="30"/>
        </w:rPr>
      </w:pPr>
      <w:r w:rsidRPr="002A4210">
        <w:rPr>
          <w:rFonts w:ascii="Arial" w:hAnsi="Arial" w:cs="Arial"/>
          <w:b/>
          <w:color w:val="002060"/>
          <w:sz w:val="30"/>
          <w:szCs w:val="30"/>
        </w:rPr>
        <w:t>*     *     *</w:t>
      </w:r>
    </w:p>
    <w:p w14:paraId="11CF98E7" w14:textId="77777777" w:rsidR="00C91750" w:rsidRPr="002A4210" w:rsidRDefault="00C91750" w:rsidP="00C91750">
      <w:pPr>
        <w:pStyle w:val="Corpodeltesto21"/>
        <w:divId w:val="527259509"/>
        <w:rPr>
          <w:rFonts w:ascii="Arial" w:hAnsi="Arial" w:cs="Arial"/>
          <w:color w:val="002060"/>
          <w:sz w:val="22"/>
        </w:rPr>
      </w:pPr>
    </w:p>
    <w:p w14:paraId="642981D3" w14:textId="77777777" w:rsidR="00C91750" w:rsidRPr="002A4210" w:rsidRDefault="00C91750" w:rsidP="00C91750">
      <w:pPr>
        <w:pStyle w:val="LndNormale1"/>
        <w:divId w:val="527259509"/>
        <w:rPr>
          <w:b/>
          <w:color w:val="002060"/>
          <w:sz w:val="28"/>
          <w:szCs w:val="28"/>
        </w:rPr>
      </w:pPr>
      <w:r w:rsidRPr="002A4210">
        <w:rPr>
          <w:b/>
          <w:color w:val="002060"/>
          <w:sz w:val="28"/>
          <w:szCs w:val="28"/>
        </w:rPr>
        <w:t>ORARIO UFFICI</w:t>
      </w:r>
    </w:p>
    <w:p w14:paraId="2766666D" w14:textId="77777777" w:rsidR="00C91750" w:rsidRPr="002A4210" w:rsidRDefault="00C91750" w:rsidP="00C91750">
      <w:pPr>
        <w:pStyle w:val="LndNormale1"/>
        <w:divId w:val="527259509"/>
        <w:rPr>
          <w:color w:val="002060"/>
        </w:rPr>
      </w:pPr>
    </w:p>
    <w:p w14:paraId="1E743738" w14:textId="77777777" w:rsidR="00C91750" w:rsidRPr="002A4210" w:rsidRDefault="00C91750" w:rsidP="00C91750">
      <w:pPr>
        <w:pStyle w:val="LndNormale1"/>
        <w:divId w:val="527259509"/>
        <w:rPr>
          <w:color w:val="002060"/>
        </w:rPr>
      </w:pPr>
      <w:r w:rsidRPr="002A4210">
        <w:rPr>
          <w:color w:val="002060"/>
        </w:rPr>
        <w:t>Si ricorda che l’orario di apertura degli uffici del Comitato Regionale Marche è il seguente:</w:t>
      </w:r>
    </w:p>
    <w:p w14:paraId="6B772E17" w14:textId="77777777" w:rsidR="00C91750" w:rsidRPr="002A4210" w:rsidRDefault="00C91750" w:rsidP="00C91750">
      <w:pPr>
        <w:pStyle w:val="LndNormale1"/>
        <w:divId w:val="527259509"/>
        <w:rPr>
          <w:color w:val="00206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2"/>
        <w:gridCol w:w="3294"/>
        <w:gridCol w:w="3326"/>
      </w:tblGrid>
      <w:tr w:rsidR="002A4210" w:rsidRPr="002A4210" w14:paraId="019C383E" w14:textId="77777777" w:rsidTr="00C91750">
        <w:trPr>
          <w:divId w:val="527259509"/>
        </w:trPr>
        <w:tc>
          <w:tcPr>
            <w:tcW w:w="3448" w:type="dxa"/>
          </w:tcPr>
          <w:p w14:paraId="563024E3" w14:textId="77777777" w:rsidR="00C91750" w:rsidRPr="002A4210" w:rsidRDefault="00C91750" w:rsidP="00283D21">
            <w:pPr>
              <w:pStyle w:val="LndNormale1"/>
              <w:rPr>
                <w:b/>
                <w:color w:val="002060"/>
              </w:rPr>
            </w:pPr>
            <w:r w:rsidRPr="002A4210">
              <w:rPr>
                <w:b/>
                <w:color w:val="002060"/>
              </w:rPr>
              <w:t>GIORNO</w:t>
            </w:r>
          </w:p>
        </w:tc>
        <w:tc>
          <w:tcPr>
            <w:tcW w:w="3448" w:type="dxa"/>
          </w:tcPr>
          <w:p w14:paraId="1003EE1C" w14:textId="77777777" w:rsidR="00C91750" w:rsidRPr="002A4210" w:rsidRDefault="00C91750" w:rsidP="00283D21">
            <w:pPr>
              <w:pStyle w:val="LndNormale1"/>
              <w:rPr>
                <w:b/>
                <w:color w:val="002060"/>
              </w:rPr>
            </w:pPr>
            <w:r w:rsidRPr="002A4210">
              <w:rPr>
                <w:b/>
                <w:color w:val="002060"/>
              </w:rPr>
              <w:t>MATTINO</w:t>
            </w:r>
          </w:p>
        </w:tc>
        <w:tc>
          <w:tcPr>
            <w:tcW w:w="3449" w:type="dxa"/>
          </w:tcPr>
          <w:p w14:paraId="01D27341" w14:textId="77777777" w:rsidR="00C91750" w:rsidRPr="002A4210" w:rsidRDefault="00C91750" w:rsidP="00283D21">
            <w:pPr>
              <w:pStyle w:val="LndNormale1"/>
              <w:rPr>
                <w:b/>
                <w:color w:val="002060"/>
              </w:rPr>
            </w:pPr>
            <w:r w:rsidRPr="002A4210">
              <w:rPr>
                <w:b/>
                <w:color w:val="002060"/>
              </w:rPr>
              <w:t>POMERIGGIO</w:t>
            </w:r>
          </w:p>
        </w:tc>
      </w:tr>
      <w:tr w:rsidR="002A4210" w:rsidRPr="002A4210" w14:paraId="44E548D7" w14:textId="77777777" w:rsidTr="00C91750">
        <w:trPr>
          <w:divId w:val="527259509"/>
        </w:trPr>
        <w:tc>
          <w:tcPr>
            <w:tcW w:w="3448" w:type="dxa"/>
          </w:tcPr>
          <w:p w14:paraId="61265BC5" w14:textId="77777777" w:rsidR="00C91750" w:rsidRPr="002A4210" w:rsidRDefault="00C91750" w:rsidP="00283D21">
            <w:pPr>
              <w:pStyle w:val="LndNormale1"/>
              <w:rPr>
                <w:color w:val="002060"/>
              </w:rPr>
            </w:pPr>
            <w:r w:rsidRPr="002A4210">
              <w:rPr>
                <w:color w:val="002060"/>
              </w:rPr>
              <w:t>Lunedì</w:t>
            </w:r>
          </w:p>
        </w:tc>
        <w:tc>
          <w:tcPr>
            <w:tcW w:w="3448" w:type="dxa"/>
          </w:tcPr>
          <w:p w14:paraId="179B7CB7" w14:textId="77777777" w:rsidR="00C91750" w:rsidRPr="002A4210" w:rsidRDefault="00C91750" w:rsidP="00283D21">
            <w:pPr>
              <w:pStyle w:val="LndNormale1"/>
              <w:rPr>
                <w:color w:val="002060"/>
              </w:rPr>
            </w:pPr>
            <w:r w:rsidRPr="002A4210">
              <w:rPr>
                <w:color w:val="002060"/>
              </w:rPr>
              <w:t>chiuso</w:t>
            </w:r>
          </w:p>
        </w:tc>
        <w:tc>
          <w:tcPr>
            <w:tcW w:w="3449" w:type="dxa"/>
          </w:tcPr>
          <w:p w14:paraId="430C2B48" w14:textId="77777777" w:rsidR="00C91750" w:rsidRPr="002A4210" w:rsidRDefault="00C91750" w:rsidP="00283D21">
            <w:pPr>
              <w:pStyle w:val="LndNormale1"/>
              <w:rPr>
                <w:color w:val="002060"/>
              </w:rPr>
            </w:pPr>
            <w:r w:rsidRPr="002A4210">
              <w:rPr>
                <w:color w:val="002060"/>
              </w:rPr>
              <w:t>15.00 – 17,00</w:t>
            </w:r>
          </w:p>
        </w:tc>
      </w:tr>
      <w:tr w:rsidR="002A4210" w:rsidRPr="002A4210" w14:paraId="69D638A9" w14:textId="77777777" w:rsidTr="00C91750">
        <w:trPr>
          <w:divId w:val="527259509"/>
        </w:trPr>
        <w:tc>
          <w:tcPr>
            <w:tcW w:w="3448" w:type="dxa"/>
          </w:tcPr>
          <w:p w14:paraId="2B283839" w14:textId="77777777" w:rsidR="00C91750" w:rsidRPr="002A4210" w:rsidRDefault="00C91750" w:rsidP="00283D21">
            <w:pPr>
              <w:pStyle w:val="LndNormale1"/>
              <w:rPr>
                <w:color w:val="002060"/>
              </w:rPr>
            </w:pPr>
            <w:r w:rsidRPr="002A4210">
              <w:rPr>
                <w:color w:val="002060"/>
              </w:rPr>
              <w:t>Martedì</w:t>
            </w:r>
          </w:p>
        </w:tc>
        <w:tc>
          <w:tcPr>
            <w:tcW w:w="3448" w:type="dxa"/>
          </w:tcPr>
          <w:p w14:paraId="4101AD90" w14:textId="77777777" w:rsidR="00C91750" w:rsidRPr="002A4210" w:rsidRDefault="00C91750" w:rsidP="00283D21">
            <w:pPr>
              <w:pStyle w:val="LndNormale1"/>
              <w:rPr>
                <w:color w:val="002060"/>
              </w:rPr>
            </w:pPr>
            <w:r w:rsidRPr="002A4210">
              <w:rPr>
                <w:color w:val="002060"/>
              </w:rPr>
              <w:t>10.00 – 12.00</w:t>
            </w:r>
          </w:p>
        </w:tc>
        <w:tc>
          <w:tcPr>
            <w:tcW w:w="3449" w:type="dxa"/>
          </w:tcPr>
          <w:p w14:paraId="786C3265" w14:textId="77777777" w:rsidR="00C91750" w:rsidRPr="002A4210" w:rsidRDefault="00C91750" w:rsidP="00283D21">
            <w:pPr>
              <w:pStyle w:val="LndNormale1"/>
              <w:rPr>
                <w:color w:val="002060"/>
              </w:rPr>
            </w:pPr>
            <w:r w:rsidRPr="002A4210">
              <w:rPr>
                <w:color w:val="002060"/>
              </w:rPr>
              <w:t>chiuso</w:t>
            </w:r>
          </w:p>
        </w:tc>
      </w:tr>
      <w:tr w:rsidR="002A4210" w:rsidRPr="002A4210" w14:paraId="4E02633A" w14:textId="77777777" w:rsidTr="00C91750">
        <w:trPr>
          <w:divId w:val="527259509"/>
        </w:trPr>
        <w:tc>
          <w:tcPr>
            <w:tcW w:w="3448" w:type="dxa"/>
          </w:tcPr>
          <w:p w14:paraId="5A48A1DB" w14:textId="77777777" w:rsidR="00C91750" w:rsidRPr="002A4210" w:rsidRDefault="00C91750" w:rsidP="00283D21">
            <w:pPr>
              <w:pStyle w:val="LndNormale1"/>
              <w:rPr>
                <w:color w:val="002060"/>
              </w:rPr>
            </w:pPr>
            <w:r w:rsidRPr="002A4210">
              <w:rPr>
                <w:color w:val="002060"/>
              </w:rPr>
              <w:t>Mercoledì</w:t>
            </w:r>
          </w:p>
        </w:tc>
        <w:tc>
          <w:tcPr>
            <w:tcW w:w="3448" w:type="dxa"/>
          </w:tcPr>
          <w:p w14:paraId="2F762F11" w14:textId="77777777" w:rsidR="00C91750" w:rsidRPr="002A4210" w:rsidRDefault="00C91750" w:rsidP="00283D21">
            <w:pPr>
              <w:pStyle w:val="LndNormale1"/>
              <w:rPr>
                <w:color w:val="002060"/>
              </w:rPr>
            </w:pPr>
            <w:r w:rsidRPr="002A4210">
              <w:rPr>
                <w:color w:val="002060"/>
              </w:rPr>
              <w:t>chiuso</w:t>
            </w:r>
          </w:p>
        </w:tc>
        <w:tc>
          <w:tcPr>
            <w:tcW w:w="3449" w:type="dxa"/>
          </w:tcPr>
          <w:p w14:paraId="63F87737" w14:textId="77777777" w:rsidR="00C91750" w:rsidRPr="002A4210" w:rsidRDefault="00C91750" w:rsidP="00283D21">
            <w:pPr>
              <w:pStyle w:val="LndNormale1"/>
              <w:rPr>
                <w:color w:val="002060"/>
              </w:rPr>
            </w:pPr>
            <w:r w:rsidRPr="002A4210">
              <w:rPr>
                <w:color w:val="002060"/>
              </w:rPr>
              <w:t>15.00 – 17.00</w:t>
            </w:r>
          </w:p>
        </w:tc>
      </w:tr>
      <w:tr w:rsidR="002A4210" w:rsidRPr="002A4210" w14:paraId="5E64A7F4" w14:textId="77777777" w:rsidTr="00C91750">
        <w:trPr>
          <w:divId w:val="527259509"/>
        </w:trPr>
        <w:tc>
          <w:tcPr>
            <w:tcW w:w="3448" w:type="dxa"/>
          </w:tcPr>
          <w:p w14:paraId="4CA597A3" w14:textId="77777777" w:rsidR="00C91750" w:rsidRPr="002A4210" w:rsidRDefault="00C91750" w:rsidP="00283D21">
            <w:pPr>
              <w:pStyle w:val="LndNormale1"/>
              <w:rPr>
                <w:color w:val="002060"/>
              </w:rPr>
            </w:pPr>
            <w:r w:rsidRPr="002A4210">
              <w:rPr>
                <w:color w:val="002060"/>
              </w:rPr>
              <w:t>Giovedì</w:t>
            </w:r>
          </w:p>
        </w:tc>
        <w:tc>
          <w:tcPr>
            <w:tcW w:w="3448" w:type="dxa"/>
          </w:tcPr>
          <w:p w14:paraId="07B733D1" w14:textId="77777777" w:rsidR="00C91750" w:rsidRPr="002A4210" w:rsidRDefault="00C91750" w:rsidP="00283D21">
            <w:pPr>
              <w:pStyle w:val="LndNormale1"/>
              <w:rPr>
                <w:color w:val="002060"/>
              </w:rPr>
            </w:pPr>
            <w:r w:rsidRPr="002A4210">
              <w:rPr>
                <w:color w:val="002060"/>
              </w:rPr>
              <w:t>10.00 – 12.00</w:t>
            </w:r>
          </w:p>
        </w:tc>
        <w:tc>
          <w:tcPr>
            <w:tcW w:w="3449" w:type="dxa"/>
          </w:tcPr>
          <w:p w14:paraId="1A4B861C" w14:textId="77777777" w:rsidR="00C91750" w:rsidRPr="002A4210" w:rsidRDefault="00C91750" w:rsidP="00283D21">
            <w:pPr>
              <w:pStyle w:val="LndNormale1"/>
              <w:rPr>
                <w:color w:val="002060"/>
              </w:rPr>
            </w:pPr>
            <w:r w:rsidRPr="002A4210">
              <w:rPr>
                <w:color w:val="002060"/>
              </w:rPr>
              <w:t>chiuso</w:t>
            </w:r>
          </w:p>
        </w:tc>
      </w:tr>
      <w:tr w:rsidR="00C91750" w:rsidRPr="002A4210" w14:paraId="03DCA039" w14:textId="77777777" w:rsidTr="00C91750">
        <w:trPr>
          <w:divId w:val="527259509"/>
        </w:trPr>
        <w:tc>
          <w:tcPr>
            <w:tcW w:w="3448" w:type="dxa"/>
          </w:tcPr>
          <w:p w14:paraId="568C15EE" w14:textId="77777777" w:rsidR="00C91750" w:rsidRPr="002A4210" w:rsidRDefault="00C91750" w:rsidP="00283D21">
            <w:pPr>
              <w:pStyle w:val="LndNormale1"/>
              <w:rPr>
                <w:color w:val="002060"/>
              </w:rPr>
            </w:pPr>
            <w:r w:rsidRPr="002A4210">
              <w:rPr>
                <w:color w:val="002060"/>
              </w:rPr>
              <w:lastRenderedPageBreak/>
              <w:t>Venerdì</w:t>
            </w:r>
          </w:p>
        </w:tc>
        <w:tc>
          <w:tcPr>
            <w:tcW w:w="3448" w:type="dxa"/>
          </w:tcPr>
          <w:p w14:paraId="57322094" w14:textId="77777777" w:rsidR="00C91750" w:rsidRPr="002A4210" w:rsidRDefault="00C91750" w:rsidP="00283D21">
            <w:pPr>
              <w:pStyle w:val="LndNormale1"/>
              <w:rPr>
                <w:color w:val="002060"/>
              </w:rPr>
            </w:pPr>
            <w:r w:rsidRPr="002A4210">
              <w:rPr>
                <w:color w:val="002060"/>
              </w:rPr>
              <w:t>chiuso</w:t>
            </w:r>
          </w:p>
        </w:tc>
        <w:tc>
          <w:tcPr>
            <w:tcW w:w="3449" w:type="dxa"/>
          </w:tcPr>
          <w:p w14:paraId="3918B4CB" w14:textId="77777777" w:rsidR="00C91750" w:rsidRPr="002A4210" w:rsidRDefault="00C91750" w:rsidP="00283D21">
            <w:pPr>
              <w:pStyle w:val="LndNormale1"/>
              <w:rPr>
                <w:color w:val="002060"/>
              </w:rPr>
            </w:pPr>
            <w:r w:rsidRPr="002A4210">
              <w:rPr>
                <w:color w:val="002060"/>
              </w:rPr>
              <w:t>15.00 – 17.00</w:t>
            </w:r>
          </w:p>
        </w:tc>
      </w:tr>
    </w:tbl>
    <w:p w14:paraId="41FB6154" w14:textId="77777777" w:rsidR="00C91750" w:rsidRPr="002A4210" w:rsidRDefault="00C91750" w:rsidP="00C91750">
      <w:pPr>
        <w:pStyle w:val="LndNormale1"/>
        <w:divId w:val="527259509"/>
        <w:rPr>
          <w:color w:val="002060"/>
        </w:rPr>
      </w:pPr>
    </w:p>
    <w:p w14:paraId="63D1BD50" w14:textId="77777777" w:rsidR="00C91750" w:rsidRPr="002A4210" w:rsidRDefault="00C91750" w:rsidP="00C91750">
      <w:pPr>
        <w:pStyle w:val="LndNormale1"/>
        <w:divId w:val="527259509"/>
        <w:rPr>
          <w:b/>
          <w:color w:val="002060"/>
          <w:szCs w:val="22"/>
        </w:rPr>
      </w:pPr>
      <w:r w:rsidRPr="002A4210">
        <w:rPr>
          <w:b/>
          <w:color w:val="002060"/>
          <w:szCs w:val="22"/>
        </w:rPr>
        <w:t xml:space="preserve">Durante i suddetti orari è garantito, </w:t>
      </w:r>
      <w:r w:rsidRPr="002A4210">
        <w:rPr>
          <w:b/>
          <w:color w:val="002060"/>
          <w:szCs w:val="22"/>
          <w:u w:val="single"/>
        </w:rPr>
        <w:t>salvo assenza degli addetti per ferie o altro,</w:t>
      </w:r>
      <w:r w:rsidRPr="002A4210">
        <w:rPr>
          <w:b/>
          <w:color w:val="002060"/>
          <w:szCs w:val="22"/>
        </w:rPr>
        <w:t xml:space="preserve"> anche il servizio telefonico ai seguenti numeri:</w:t>
      </w:r>
    </w:p>
    <w:p w14:paraId="00589230" w14:textId="77777777" w:rsidR="00C91750" w:rsidRPr="002A4210" w:rsidRDefault="00C91750" w:rsidP="00C91750">
      <w:pPr>
        <w:pStyle w:val="LndNormale1"/>
        <w:divId w:val="527259509"/>
        <w:rPr>
          <w:color w:val="002060"/>
          <w:szCs w:val="22"/>
        </w:rPr>
      </w:pPr>
      <w:r w:rsidRPr="002A4210">
        <w:rPr>
          <w:color w:val="002060"/>
          <w:szCs w:val="22"/>
        </w:rPr>
        <w:t>Segreteria</w:t>
      </w:r>
      <w:r w:rsidRPr="002A4210">
        <w:rPr>
          <w:color w:val="002060"/>
          <w:szCs w:val="22"/>
        </w:rPr>
        <w:tab/>
      </w:r>
      <w:r w:rsidRPr="002A4210">
        <w:rPr>
          <w:color w:val="002060"/>
          <w:szCs w:val="22"/>
        </w:rPr>
        <w:tab/>
      </w:r>
      <w:r w:rsidRPr="002A4210">
        <w:rPr>
          <w:color w:val="002060"/>
          <w:szCs w:val="22"/>
        </w:rPr>
        <w:tab/>
        <w:t>071/28560404</w:t>
      </w:r>
    </w:p>
    <w:p w14:paraId="60ECF308" w14:textId="77777777" w:rsidR="00C91750" w:rsidRPr="002A4210" w:rsidRDefault="00C91750" w:rsidP="00C91750">
      <w:pPr>
        <w:pStyle w:val="LndNormale1"/>
        <w:divId w:val="527259509"/>
        <w:rPr>
          <w:color w:val="002060"/>
          <w:szCs w:val="22"/>
        </w:rPr>
      </w:pPr>
      <w:r w:rsidRPr="002A4210">
        <w:rPr>
          <w:color w:val="002060"/>
          <w:szCs w:val="22"/>
        </w:rPr>
        <w:t>Segreteria Calcio a 5</w:t>
      </w:r>
      <w:r w:rsidRPr="002A4210">
        <w:rPr>
          <w:color w:val="002060"/>
          <w:szCs w:val="22"/>
        </w:rPr>
        <w:tab/>
      </w:r>
      <w:r w:rsidRPr="002A4210">
        <w:rPr>
          <w:color w:val="002060"/>
          <w:szCs w:val="22"/>
        </w:rPr>
        <w:tab/>
        <w:t>071/28560407</w:t>
      </w:r>
    </w:p>
    <w:p w14:paraId="7D347191" w14:textId="77777777" w:rsidR="00C91750" w:rsidRPr="002A4210" w:rsidRDefault="00C91750" w:rsidP="00C91750">
      <w:pPr>
        <w:pStyle w:val="LndNormale1"/>
        <w:divId w:val="527259509"/>
        <w:rPr>
          <w:color w:val="002060"/>
          <w:sz w:val="18"/>
          <w:szCs w:val="18"/>
        </w:rPr>
      </w:pPr>
      <w:r w:rsidRPr="002A4210">
        <w:rPr>
          <w:color w:val="002060"/>
          <w:szCs w:val="22"/>
        </w:rPr>
        <w:t>Ufficio Amministrazione</w:t>
      </w:r>
      <w:r w:rsidRPr="002A4210">
        <w:rPr>
          <w:color w:val="002060"/>
          <w:szCs w:val="22"/>
        </w:rPr>
        <w:tab/>
        <w:t xml:space="preserve">071/28560322 </w:t>
      </w:r>
      <w:r w:rsidRPr="002A4210">
        <w:rPr>
          <w:b/>
          <w:color w:val="002060"/>
          <w:sz w:val="18"/>
          <w:szCs w:val="18"/>
        </w:rPr>
        <w:t>(Il pomeriggio solo nel giorno di lunedì)</w:t>
      </w:r>
    </w:p>
    <w:p w14:paraId="5FF5B2F9" w14:textId="77777777" w:rsidR="00C91750" w:rsidRPr="002A4210" w:rsidRDefault="00C91750" w:rsidP="00C91750">
      <w:pPr>
        <w:pStyle w:val="LndNormale1"/>
        <w:divId w:val="527259509"/>
        <w:rPr>
          <w:b/>
          <w:color w:val="002060"/>
          <w:sz w:val="18"/>
          <w:szCs w:val="18"/>
        </w:rPr>
      </w:pPr>
      <w:r w:rsidRPr="002A4210">
        <w:rPr>
          <w:color w:val="002060"/>
          <w:szCs w:val="22"/>
        </w:rPr>
        <w:t xml:space="preserve">Ufficio Tesseramento </w:t>
      </w:r>
      <w:r w:rsidRPr="002A4210">
        <w:rPr>
          <w:color w:val="002060"/>
          <w:szCs w:val="22"/>
        </w:rPr>
        <w:tab/>
        <w:t xml:space="preserve">071/28560408 </w:t>
      </w:r>
      <w:r w:rsidRPr="002A4210">
        <w:rPr>
          <w:b/>
          <w:color w:val="002060"/>
          <w:sz w:val="18"/>
          <w:szCs w:val="18"/>
        </w:rPr>
        <w:t>(Il pomeriggio solo nei giorni di mercoledì e venerdì)</w:t>
      </w:r>
    </w:p>
    <w:p w14:paraId="6FDFD87D" w14:textId="77777777" w:rsidR="00C91750" w:rsidRPr="002A4210" w:rsidRDefault="00C91750" w:rsidP="00C91750">
      <w:pPr>
        <w:pStyle w:val="breakline"/>
        <w:divId w:val="527259509"/>
        <w:rPr>
          <w:color w:val="002060"/>
        </w:rPr>
      </w:pPr>
    </w:p>
    <w:p w14:paraId="79813209" w14:textId="77777777" w:rsidR="00C91750" w:rsidRPr="002A4210" w:rsidRDefault="00C91750" w:rsidP="00C91750">
      <w:pPr>
        <w:pStyle w:val="breakline"/>
        <w:divId w:val="527259509"/>
        <w:rPr>
          <w:color w:val="002060"/>
        </w:rPr>
      </w:pPr>
    </w:p>
    <w:p w14:paraId="6C698292" w14:textId="77777777" w:rsidR="00C91750" w:rsidRPr="002A4210" w:rsidRDefault="00C91750" w:rsidP="00C91750">
      <w:pPr>
        <w:pStyle w:val="breakline"/>
        <w:divId w:val="527259509"/>
        <w:rPr>
          <w:color w:val="002060"/>
        </w:rPr>
      </w:pPr>
    </w:p>
    <w:p w14:paraId="23BA0523" w14:textId="77777777" w:rsidR="00C91750" w:rsidRPr="002A4210" w:rsidRDefault="00C91750" w:rsidP="00FE7E62">
      <w:pPr>
        <w:pStyle w:val="Corpodeltesto21"/>
        <w:divId w:val="527259509"/>
        <w:rPr>
          <w:rFonts w:ascii="Arial" w:hAnsi="Arial" w:cs="Arial"/>
          <w:b/>
          <w:color w:val="002060"/>
          <w:sz w:val="22"/>
          <w:szCs w:val="22"/>
        </w:rPr>
      </w:pPr>
    </w:p>
    <w:p w14:paraId="3263DC4B" w14:textId="77777777" w:rsidR="00822CD8" w:rsidRPr="002A4210" w:rsidRDefault="00822CD8" w:rsidP="00822CD8">
      <w:pPr>
        <w:pStyle w:val="LndNormale1"/>
        <w:rPr>
          <w:color w:val="002060"/>
        </w:rPr>
      </w:pPr>
    </w:p>
    <w:p w14:paraId="3C06F526" w14:textId="77777777" w:rsidR="0022051B" w:rsidRPr="002A4210" w:rsidRDefault="0022051B" w:rsidP="0022051B">
      <w:pPr>
        <w:pStyle w:val="LndNormale1"/>
        <w:rPr>
          <w:color w:val="002060"/>
        </w:rPr>
      </w:pPr>
    </w:p>
    <w:p w14:paraId="71F78CB7" w14:textId="5B2BC5C6" w:rsidR="0022051B" w:rsidRPr="002A4210" w:rsidRDefault="0022051B" w:rsidP="0022051B">
      <w:pPr>
        <w:pStyle w:val="LndNormale1"/>
        <w:jc w:val="center"/>
        <w:rPr>
          <w:b/>
          <w:color w:val="002060"/>
          <w:u w:val="single"/>
        </w:rPr>
      </w:pPr>
      <w:r w:rsidRPr="002A4210">
        <w:rPr>
          <w:b/>
          <w:color w:val="002060"/>
          <w:u w:val="single"/>
        </w:rPr>
        <w:t xml:space="preserve">Pubblicato in Ancona ed affisso all’albo del C.R. M. il </w:t>
      </w:r>
      <w:r w:rsidR="00B61016">
        <w:rPr>
          <w:b/>
          <w:color w:val="002060"/>
          <w:u w:val="single"/>
        </w:rPr>
        <w:t>1</w:t>
      </w:r>
      <w:r w:rsidR="005E566B">
        <w:rPr>
          <w:b/>
          <w:color w:val="002060"/>
          <w:u w:val="single"/>
        </w:rPr>
        <w:t>4</w:t>
      </w:r>
      <w:r w:rsidR="00863DF3">
        <w:rPr>
          <w:b/>
          <w:color w:val="002060"/>
          <w:u w:val="single"/>
        </w:rPr>
        <w:t>/01/2019</w:t>
      </w:r>
      <w:r w:rsidRPr="002A4210">
        <w:rPr>
          <w:b/>
          <w:color w:val="002060"/>
          <w:u w:val="single"/>
        </w:rPr>
        <w:t>.</w:t>
      </w:r>
    </w:p>
    <w:p w14:paraId="40DE477C" w14:textId="77777777" w:rsidR="0022051B" w:rsidRPr="002A4210" w:rsidRDefault="0022051B" w:rsidP="0022051B">
      <w:pPr>
        <w:rPr>
          <w:color w:val="002060"/>
        </w:rPr>
      </w:pPr>
    </w:p>
    <w:p w14:paraId="2A693564" w14:textId="77777777" w:rsidR="00DD52EA" w:rsidRPr="002A4210" w:rsidRDefault="00DD52EA" w:rsidP="0022051B">
      <w:pPr>
        <w:rPr>
          <w:color w:val="002060"/>
        </w:rPr>
      </w:pPr>
    </w:p>
    <w:p w14:paraId="213212E6" w14:textId="77777777" w:rsidR="0022051B" w:rsidRPr="002A4210" w:rsidRDefault="0022051B" w:rsidP="0022051B">
      <w:pPr>
        <w:rPr>
          <w:color w:val="002060"/>
        </w:rPr>
      </w:pPr>
    </w:p>
    <w:p w14:paraId="190BC5AB" w14:textId="77777777" w:rsidR="009D68DE" w:rsidRPr="002A4210" w:rsidRDefault="009D68DE" w:rsidP="0022051B">
      <w:pPr>
        <w:rPr>
          <w:color w:val="002060"/>
        </w:rPr>
      </w:pPr>
    </w:p>
    <w:tbl>
      <w:tblPr>
        <w:tblW w:w="5000" w:type="pct"/>
        <w:jc w:val="center"/>
        <w:tblCellMar>
          <w:left w:w="71" w:type="dxa"/>
          <w:right w:w="71" w:type="dxa"/>
        </w:tblCellMar>
        <w:tblLook w:val="04A0" w:firstRow="1" w:lastRow="0" w:firstColumn="1" w:lastColumn="0" w:noHBand="0" w:noVBand="1"/>
      </w:tblPr>
      <w:tblGrid>
        <w:gridCol w:w="5727"/>
        <w:gridCol w:w="4195"/>
      </w:tblGrid>
      <w:tr w:rsidR="0022051B" w:rsidRPr="002A4210" w14:paraId="708BBC66" w14:textId="77777777">
        <w:trPr>
          <w:jc w:val="center"/>
        </w:trPr>
        <w:tc>
          <w:tcPr>
            <w:tcW w:w="2886" w:type="pct"/>
          </w:tcPr>
          <w:p w14:paraId="73AAE8DD" w14:textId="77777777" w:rsidR="00667D4D" w:rsidRPr="002A4210" w:rsidRDefault="00667D4D" w:rsidP="00667D4D">
            <w:pPr>
              <w:pStyle w:val="LndNormale1"/>
              <w:jc w:val="center"/>
              <w:rPr>
                <w:rFonts w:cs="Arial"/>
                <w:b/>
                <w:color w:val="002060"/>
                <w:szCs w:val="22"/>
                <w:lang w:eastAsia="it-IT"/>
              </w:rPr>
            </w:pPr>
            <w:r w:rsidRPr="002A4210">
              <w:rPr>
                <w:rFonts w:cs="Arial"/>
                <w:b/>
                <w:color w:val="002060"/>
                <w:szCs w:val="22"/>
                <w:lang w:eastAsia="it-IT"/>
              </w:rPr>
              <w:t>Il Responsabile Regionale Calcio a Cinque</w:t>
            </w:r>
          </w:p>
          <w:p w14:paraId="7EB46BE1" w14:textId="77777777" w:rsidR="0022051B" w:rsidRPr="002A4210" w:rsidRDefault="00667D4D" w:rsidP="00667D4D">
            <w:pPr>
              <w:pStyle w:val="LndNormale1"/>
              <w:jc w:val="center"/>
              <w:rPr>
                <w:rFonts w:cs="Arial"/>
                <w:b/>
                <w:color w:val="002060"/>
                <w:szCs w:val="22"/>
                <w:lang w:eastAsia="it-IT"/>
              </w:rPr>
            </w:pPr>
            <w:r w:rsidRPr="002A4210">
              <w:rPr>
                <w:rFonts w:cs="Arial"/>
                <w:b/>
                <w:color w:val="002060"/>
                <w:szCs w:val="22"/>
              </w:rPr>
              <w:t>(Marco Capretti)</w:t>
            </w:r>
          </w:p>
        </w:tc>
        <w:tc>
          <w:tcPr>
            <w:tcW w:w="2114" w:type="pct"/>
          </w:tcPr>
          <w:p w14:paraId="6A9B91D8" w14:textId="77777777" w:rsidR="0022051B" w:rsidRPr="002A4210" w:rsidRDefault="0022051B" w:rsidP="0022051B">
            <w:pPr>
              <w:pStyle w:val="LndNormale1"/>
              <w:jc w:val="center"/>
              <w:rPr>
                <w:rFonts w:cs="Arial"/>
                <w:b/>
                <w:color w:val="002060"/>
                <w:szCs w:val="22"/>
                <w:lang w:eastAsia="it-IT"/>
              </w:rPr>
            </w:pPr>
            <w:r w:rsidRPr="002A4210">
              <w:rPr>
                <w:rFonts w:cs="Arial"/>
                <w:b/>
                <w:color w:val="002060"/>
                <w:szCs w:val="22"/>
                <w:lang w:eastAsia="it-IT"/>
              </w:rPr>
              <w:t>Il Presidente</w:t>
            </w:r>
          </w:p>
          <w:p w14:paraId="6D36F617" w14:textId="77777777" w:rsidR="0022051B" w:rsidRPr="002A4210" w:rsidRDefault="0022051B" w:rsidP="0022051B">
            <w:pPr>
              <w:pStyle w:val="LndNormale1"/>
              <w:jc w:val="center"/>
              <w:rPr>
                <w:rFonts w:cs="Arial"/>
                <w:b/>
                <w:color w:val="002060"/>
                <w:szCs w:val="22"/>
                <w:lang w:eastAsia="it-IT"/>
              </w:rPr>
            </w:pPr>
            <w:r w:rsidRPr="002A4210">
              <w:rPr>
                <w:rFonts w:cs="Arial"/>
                <w:b/>
                <w:color w:val="002060"/>
                <w:szCs w:val="22"/>
                <w:lang w:eastAsia="it-IT"/>
              </w:rPr>
              <w:t>(Paolo Cellini)</w:t>
            </w:r>
          </w:p>
        </w:tc>
      </w:tr>
    </w:tbl>
    <w:p w14:paraId="3BC7928F" w14:textId="77777777" w:rsidR="003F141D" w:rsidRPr="002A4210" w:rsidRDefault="003F141D" w:rsidP="00ED05C4">
      <w:pPr>
        <w:rPr>
          <w:rFonts w:ascii="Arial" w:hAnsi="Arial" w:cs="Arial"/>
          <w:b/>
          <w:color w:val="002060"/>
          <w:sz w:val="18"/>
          <w:szCs w:val="18"/>
        </w:rPr>
      </w:pPr>
    </w:p>
    <w:sectPr w:rsidR="003F141D" w:rsidRPr="002A4210" w:rsidSect="00102631">
      <w:headerReference w:type="default" r:id="rId11"/>
      <w:footerReference w:type="even" r:id="rId12"/>
      <w:footerReference w:type="default" r:id="rId13"/>
      <w:headerReference w:type="first" r:id="rId14"/>
      <w:pgSz w:w="11907" w:h="16840" w:code="9"/>
      <w:pgMar w:top="1418" w:right="992" w:bottom="1418" w:left="993" w:header="709"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C7E62E" w14:textId="77777777" w:rsidR="0020364C" w:rsidRDefault="0020364C">
      <w:r>
        <w:separator/>
      </w:r>
    </w:p>
  </w:endnote>
  <w:endnote w:type="continuationSeparator" w:id="0">
    <w:p w14:paraId="0CAA87DD" w14:textId="77777777" w:rsidR="0020364C" w:rsidRDefault="002036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5266AC" w14:textId="77777777" w:rsidR="00A36AE6" w:rsidRDefault="00A36AE6" w:rsidP="00234029">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p>
  <w:p w14:paraId="4739C733" w14:textId="77777777" w:rsidR="00A36AE6" w:rsidRDefault="00A36AE6">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12E69E" w14:textId="672CBD61" w:rsidR="00A36AE6" w:rsidRPr="00687C6B" w:rsidRDefault="00A36AE6" w:rsidP="00DC415E">
    <w:pPr>
      <w:pStyle w:val="Pidipagina"/>
      <w:framePr w:wrap="around" w:vAnchor="text" w:hAnchor="page" w:x="5521" w:y="6"/>
      <w:rPr>
        <w:rStyle w:val="Numeropagina"/>
        <w:rFonts w:ascii="Arial" w:hAnsi="Arial" w:cs="Arial"/>
        <w:color w:val="002060"/>
      </w:rPr>
    </w:pPr>
    <w:r w:rsidRPr="00687C6B">
      <w:rPr>
        <w:rStyle w:val="Numeropagina"/>
        <w:rFonts w:ascii="Arial" w:hAnsi="Arial" w:cs="Arial"/>
        <w:color w:val="002060"/>
      </w:rPr>
      <w:fldChar w:fldCharType="begin"/>
    </w:r>
    <w:r w:rsidRPr="00687C6B">
      <w:rPr>
        <w:rStyle w:val="Numeropagina"/>
        <w:rFonts w:ascii="Arial" w:hAnsi="Arial" w:cs="Arial"/>
        <w:color w:val="002060"/>
      </w:rPr>
      <w:instrText xml:space="preserve">PAGE  </w:instrText>
    </w:r>
    <w:r w:rsidRPr="00687C6B">
      <w:rPr>
        <w:rStyle w:val="Numeropagina"/>
        <w:rFonts w:ascii="Arial" w:hAnsi="Arial" w:cs="Arial"/>
        <w:color w:val="002060"/>
      </w:rPr>
      <w:fldChar w:fldCharType="separate"/>
    </w:r>
    <w:r w:rsidR="00427F0B">
      <w:rPr>
        <w:rStyle w:val="Numeropagina"/>
        <w:rFonts w:ascii="Arial" w:hAnsi="Arial" w:cs="Arial"/>
        <w:noProof/>
        <w:color w:val="002060"/>
      </w:rPr>
      <w:t>5</w:t>
    </w:r>
    <w:r w:rsidRPr="00687C6B">
      <w:rPr>
        <w:rStyle w:val="Numeropagina"/>
        <w:rFonts w:ascii="Arial" w:hAnsi="Arial" w:cs="Arial"/>
        <w:color w:val="002060"/>
      </w:rPr>
      <w:fldChar w:fldCharType="end"/>
    </w:r>
    <w:r w:rsidRPr="00687C6B">
      <w:rPr>
        <w:rStyle w:val="Numeropagina"/>
        <w:rFonts w:ascii="Arial" w:hAnsi="Arial" w:cs="Arial"/>
        <w:color w:val="002060"/>
      </w:rPr>
      <w:t xml:space="preserve"> / </w:t>
    </w:r>
    <w:r w:rsidR="00B61016">
      <w:rPr>
        <w:rStyle w:val="Numeropagina"/>
        <w:rFonts w:ascii="Arial" w:hAnsi="Arial" w:cs="Arial"/>
        <w:color w:val="002060"/>
      </w:rPr>
      <w:t>6</w:t>
    </w:r>
    <w:r w:rsidR="005E566B">
      <w:rPr>
        <w:rStyle w:val="Numeropagina"/>
        <w:rFonts w:ascii="Arial" w:hAnsi="Arial" w:cs="Arial"/>
        <w:color w:val="002060"/>
      </w:rPr>
      <w:t>6</w:t>
    </w:r>
  </w:p>
  <w:p w14:paraId="1225E86F" w14:textId="77777777" w:rsidR="00A36AE6" w:rsidRPr="00B41648" w:rsidRDefault="00A36AE6" w:rsidP="001947B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7612EE" w14:textId="77777777" w:rsidR="0020364C" w:rsidRDefault="0020364C">
      <w:r>
        <w:separator/>
      </w:r>
    </w:p>
  </w:footnote>
  <w:footnote w:type="continuationSeparator" w:id="0">
    <w:p w14:paraId="77603365" w14:textId="77777777" w:rsidR="0020364C" w:rsidRDefault="002036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5E1D59" w14:textId="77777777" w:rsidR="00A36AE6" w:rsidRDefault="00A36AE6" w:rsidP="001F4353">
    <w:pPr>
      <w:pStyle w:val="Intestazione"/>
      <w:tabs>
        <w:tab w:val="clear" w:pos="4819"/>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CellMar>
        <w:left w:w="70" w:type="dxa"/>
        <w:right w:w="70" w:type="dxa"/>
      </w:tblCellMar>
      <w:tblLook w:val="0000" w:firstRow="0" w:lastRow="0" w:firstColumn="0" w:lastColumn="0" w:noHBand="0" w:noVBand="0"/>
    </w:tblPr>
    <w:tblGrid>
      <w:gridCol w:w="2050"/>
      <w:gridCol w:w="7728"/>
    </w:tblGrid>
    <w:tr w:rsidR="00A36AE6" w14:paraId="466019D7" w14:textId="77777777">
      <w:tc>
        <w:tcPr>
          <w:tcW w:w="2050" w:type="dxa"/>
        </w:tcPr>
        <w:p w14:paraId="2470E827" w14:textId="77777777" w:rsidR="00A36AE6" w:rsidRDefault="00A36AE6">
          <w:pPr>
            <w:pStyle w:val="Intestazione"/>
          </w:pPr>
          <w:r>
            <w:rPr>
              <w:noProof/>
            </w:rPr>
            <w:drawing>
              <wp:inline distT="0" distB="0" distL="0" distR="0" wp14:anchorId="5620AC8E" wp14:editId="3E88B10E">
                <wp:extent cx="1181100" cy="342900"/>
                <wp:effectExtent l="19050" t="0" r="0" b="0"/>
                <wp:docPr id="2" name="Immagine 2"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utech"/>
                        <pic:cNvPicPr>
                          <a:picLocks noChangeAspect="1" noChangeArrowheads="1"/>
                        </pic:cNvPicPr>
                      </pic:nvPicPr>
                      <pic:blipFill>
                        <a:blip r:embed="rId1"/>
                        <a:srcRect/>
                        <a:stretch>
                          <a:fillRect/>
                        </a:stretch>
                      </pic:blipFill>
                      <pic:spPr bwMode="auto">
                        <a:xfrm>
                          <a:off x="0" y="0"/>
                          <a:ext cx="1181100" cy="342900"/>
                        </a:xfrm>
                        <a:prstGeom prst="rect">
                          <a:avLst/>
                        </a:prstGeom>
                        <a:noFill/>
                        <a:ln w="9525">
                          <a:noFill/>
                          <a:miter lim="800000"/>
                          <a:headEnd/>
                          <a:tailEnd/>
                        </a:ln>
                      </pic:spPr>
                    </pic:pic>
                  </a:graphicData>
                </a:graphic>
              </wp:inline>
            </w:drawing>
          </w:r>
        </w:p>
      </w:tc>
      <w:tc>
        <w:tcPr>
          <w:tcW w:w="7728" w:type="dxa"/>
        </w:tcPr>
        <w:p w14:paraId="1A86F48A" w14:textId="77777777" w:rsidR="00A36AE6" w:rsidRDefault="00A36AE6">
          <w:pPr>
            <w:pStyle w:val="Intestazione"/>
            <w:tabs>
              <w:tab w:val="left" w:pos="435"/>
              <w:tab w:val="right" w:pos="7588"/>
            </w:tabs>
            <w:rPr>
              <w:sz w:val="24"/>
            </w:rPr>
          </w:pPr>
        </w:p>
      </w:tc>
    </w:tr>
  </w:tbl>
  <w:p w14:paraId="6FCC206C" w14:textId="77777777" w:rsidR="00A36AE6" w:rsidRDefault="00A36AE6">
    <w:pPr>
      <w:pStyle w:val="Intestazione"/>
      <w:pBdr>
        <w:top w:val="single" w:sz="4" w:space="1" w:color="auto"/>
      </w:pBd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1026DA"/>
    <w:multiLevelType w:val="hybridMultilevel"/>
    <w:tmpl w:val="6F3833E2"/>
    <w:lvl w:ilvl="0" w:tplc="4E8E0E80">
      <w:start w:val="16"/>
      <w:numFmt w:val="bullet"/>
      <w:lvlText w:val="-"/>
      <w:lvlJc w:val="left"/>
      <w:pPr>
        <w:tabs>
          <w:tab w:val="num" w:pos="1068"/>
        </w:tabs>
        <w:ind w:left="1068" w:hanging="360"/>
      </w:pPr>
      <w:rPr>
        <w:rFonts w:ascii="Arial" w:eastAsia="Times New Roman" w:hAnsi="Arial" w:cs="Arial" w:hint="default"/>
        <w:b w:val="0"/>
        <w:u w:val="none"/>
      </w:rPr>
    </w:lvl>
    <w:lvl w:ilvl="1" w:tplc="04100003">
      <w:start w:val="1"/>
      <w:numFmt w:val="bullet"/>
      <w:lvlText w:val="o"/>
      <w:lvlJc w:val="left"/>
      <w:pPr>
        <w:tabs>
          <w:tab w:val="num" w:pos="1788"/>
        </w:tabs>
        <w:ind w:left="1788" w:hanging="360"/>
      </w:pPr>
      <w:rPr>
        <w:rFonts w:ascii="Courier New" w:hAnsi="Courier New" w:cs="Courier New" w:hint="default"/>
      </w:rPr>
    </w:lvl>
    <w:lvl w:ilvl="2" w:tplc="04100005" w:tentative="1">
      <w:start w:val="1"/>
      <w:numFmt w:val="bullet"/>
      <w:lvlText w:val=""/>
      <w:lvlJc w:val="left"/>
      <w:pPr>
        <w:tabs>
          <w:tab w:val="num" w:pos="2508"/>
        </w:tabs>
        <w:ind w:left="2508" w:hanging="360"/>
      </w:pPr>
      <w:rPr>
        <w:rFonts w:ascii="Wingdings" w:hAnsi="Wingdings" w:hint="default"/>
      </w:rPr>
    </w:lvl>
    <w:lvl w:ilvl="3" w:tplc="04100001" w:tentative="1">
      <w:start w:val="1"/>
      <w:numFmt w:val="bullet"/>
      <w:lvlText w:val=""/>
      <w:lvlJc w:val="left"/>
      <w:pPr>
        <w:tabs>
          <w:tab w:val="num" w:pos="3228"/>
        </w:tabs>
        <w:ind w:left="3228" w:hanging="360"/>
      </w:pPr>
      <w:rPr>
        <w:rFonts w:ascii="Symbol" w:hAnsi="Symbol" w:hint="default"/>
      </w:rPr>
    </w:lvl>
    <w:lvl w:ilvl="4" w:tplc="04100003" w:tentative="1">
      <w:start w:val="1"/>
      <w:numFmt w:val="bullet"/>
      <w:lvlText w:val="o"/>
      <w:lvlJc w:val="left"/>
      <w:pPr>
        <w:tabs>
          <w:tab w:val="num" w:pos="3948"/>
        </w:tabs>
        <w:ind w:left="3948" w:hanging="360"/>
      </w:pPr>
      <w:rPr>
        <w:rFonts w:ascii="Courier New" w:hAnsi="Courier New" w:cs="Courier New" w:hint="default"/>
      </w:rPr>
    </w:lvl>
    <w:lvl w:ilvl="5" w:tplc="04100005" w:tentative="1">
      <w:start w:val="1"/>
      <w:numFmt w:val="bullet"/>
      <w:lvlText w:val=""/>
      <w:lvlJc w:val="left"/>
      <w:pPr>
        <w:tabs>
          <w:tab w:val="num" w:pos="4668"/>
        </w:tabs>
        <w:ind w:left="4668" w:hanging="360"/>
      </w:pPr>
      <w:rPr>
        <w:rFonts w:ascii="Wingdings" w:hAnsi="Wingdings" w:hint="default"/>
      </w:rPr>
    </w:lvl>
    <w:lvl w:ilvl="6" w:tplc="04100001" w:tentative="1">
      <w:start w:val="1"/>
      <w:numFmt w:val="bullet"/>
      <w:lvlText w:val=""/>
      <w:lvlJc w:val="left"/>
      <w:pPr>
        <w:tabs>
          <w:tab w:val="num" w:pos="5388"/>
        </w:tabs>
        <w:ind w:left="5388" w:hanging="360"/>
      </w:pPr>
      <w:rPr>
        <w:rFonts w:ascii="Symbol" w:hAnsi="Symbol" w:hint="default"/>
      </w:rPr>
    </w:lvl>
    <w:lvl w:ilvl="7" w:tplc="04100003" w:tentative="1">
      <w:start w:val="1"/>
      <w:numFmt w:val="bullet"/>
      <w:lvlText w:val="o"/>
      <w:lvlJc w:val="left"/>
      <w:pPr>
        <w:tabs>
          <w:tab w:val="num" w:pos="6108"/>
        </w:tabs>
        <w:ind w:left="6108" w:hanging="360"/>
      </w:pPr>
      <w:rPr>
        <w:rFonts w:ascii="Courier New" w:hAnsi="Courier New" w:cs="Courier New" w:hint="default"/>
      </w:rPr>
    </w:lvl>
    <w:lvl w:ilvl="8" w:tplc="04100005" w:tentative="1">
      <w:start w:val="1"/>
      <w:numFmt w:val="bullet"/>
      <w:lvlText w:val=""/>
      <w:lvlJc w:val="left"/>
      <w:pPr>
        <w:tabs>
          <w:tab w:val="num" w:pos="6828"/>
        </w:tabs>
        <w:ind w:left="6828" w:hanging="360"/>
      </w:pPr>
      <w:rPr>
        <w:rFonts w:ascii="Wingdings" w:hAnsi="Wingdings" w:hint="default"/>
      </w:rPr>
    </w:lvl>
  </w:abstractNum>
  <w:abstractNum w:abstractNumId="1" w15:restartNumberingAfterBreak="0">
    <w:nsid w:val="260E2BD9"/>
    <w:multiLevelType w:val="hybridMultilevel"/>
    <w:tmpl w:val="DD2EBD10"/>
    <w:lvl w:ilvl="0" w:tplc="04100001">
      <w:start w:val="1"/>
      <w:numFmt w:val="bullet"/>
      <w:lvlText w:val=""/>
      <w:lvlJc w:val="left"/>
      <w:pPr>
        <w:ind w:left="1068" w:hanging="360"/>
      </w:pPr>
      <w:rPr>
        <w:rFonts w:ascii="Symbol" w:hAnsi="Symbol" w:hint="default"/>
      </w:rPr>
    </w:lvl>
    <w:lvl w:ilvl="1" w:tplc="04100003">
      <w:start w:val="1"/>
      <w:numFmt w:val="bullet"/>
      <w:lvlText w:val="o"/>
      <w:lvlJc w:val="left"/>
      <w:pPr>
        <w:ind w:left="1788" w:hanging="360"/>
      </w:pPr>
      <w:rPr>
        <w:rFonts w:ascii="Courier New" w:hAnsi="Courier New" w:cs="Courier New" w:hint="default"/>
      </w:rPr>
    </w:lvl>
    <w:lvl w:ilvl="2" w:tplc="04100005">
      <w:start w:val="1"/>
      <w:numFmt w:val="bullet"/>
      <w:lvlText w:val=""/>
      <w:lvlJc w:val="left"/>
      <w:pPr>
        <w:ind w:left="2508" w:hanging="360"/>
      </w:pPr>
      <w:rPr>
        <w:rFonts w:ascii="Wingdings" w:hAnsi="Wingdings" w:hint="default"/>
      </w:rPr>
    </w:lvl>
    <w:lvl w:ilvl="3" w:tplc="04100001">
      <w:start w:val="1"/>
      <w:numFmt w:val="bullet"/>
      <w:lvlText w:val=""/>
      <w:lvlJc w:val="left"/>
      <w:pPr>
        <w:ind w:left="3228" w:hanging="360"/>
      </w:pPr>
      <w:rPr>
        <w:rFonts w:ascii="Symbol" w:hAnsi="Symbol" w:hint="default"/>
      </w:rPr>
    </w:lvl>
    <w:lvl w:ilvl="4" w:tplc="04100003">
      <w:start w:val="1"/>
      <w:numFmt w:val="bullet"/>
      <w:lvlText w:val="o"/>
      <w:lvlJc w:val="left"/>
      <w:pPr>
        <w:ind w:left="3948" w:hanging="360"/>
      </w:pPr>
      <w:rPr>
        <w:rFonts w:ascii="Courier New" w:hAnsi="Courier New" w:cs="Courier New" w:hint="default"/>
      </w:rPr>
    </w:lvl>
    <w:lvl w:ilvl="5" w:tplc="04100005">
      <w:start w:val="1"/>
      <w:numFmt w:val="bullet"/>
      <w:lvlText w:val=""/>
      <w:lvlJc w:val="left"/>
      <w:pPr>
        <w:ind w:left="4668" w:hanging="360"/>
      </w:pPr>
      <w:rPr>
        <w:rFonts w:ascii="Wingdings" w:hAnsi="Wingdings" w:hint="default"/>
      </w:rPr>
    </w:lvl>
    <w:lvl w:ilvl="6" w:tplc="04100001">
      <w:start w:val="1"/>
      <w:numFmt w:val="bullet"/>
      <w:lvlText w:val=""/>
      <w:lvlJc w:val="left"/>
      <w:pPr>
        <w:ind w:left="5388" w:hanging="360"/>
      </w:pPr>
      <w:rPr>
        <w:rFonts w:ascii="Symbol" w:hAnsi="Symbol" w:hint="default"/>
      </w:rPr>
    </w:lvl>
    <w:lvl w:ilvl="7" w:tplc="04100003">
      <w:start w:val="1"/>
      <w:numFmt w:val="bullet"/>
      <w:lvlText w:val="o"/>
      <w:lvlJc w:val="left"/>
      <w:pPr>
        <w:ind w:left="6108" w:hanging="360"/>
      </w:pPr>
      <w:rPr>
        <w:rFonts w:ascii="Courier New" w:hAnsi="Courier New" w:cs="Courier New" w:hint="default"/>
      </w:rPr>
    </w:lvl>
    <w:lvl w:ilvl="8" w:tplc="04100005">
      <w:start w:val="1"/>
      <w:numFmt w:val="bullet"/>
      <w:lvlText w:val=""/>
      <w:lvlJc w:val="left"/>
      <w:pPr>
        <w:ind w:left="6828" w:hanging="360"/>
      </w:pPr>
      <w:rPr>
        <w:rFonts w:ascii="Wingdings" w:hAnsi="Wingdings" w:hint="default"/>
      </w:rPr>
    </w:lvl>
  </w:abstractNum>
  <w:abstractNum w:abstractNumId="2" w15:restartNumberingAfterBreak="0">
    <w:nsid w:val="29833B6A"/>
    <w:multiLevelType w:val="hybridMultilevel"/>
    <w:tmpl w:val="001CA150"/>
    <w:lvl w:ilvl="0" w:tplc="D7069358">
      <w:start w:val="16"/>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720"/>
        </w:tabs>
        <w:ind w:left="720" w:hanging="360"/>
      </w:pPr>
      <w:rPr>
        <w:rFonts w:ascii="Courier New" w:hAnsi="Courier New" w:cs="Courier New" w:hint="default"/>
      </w:rPr>
    </w:lvl>
    <w:lvl w:ilvl="2" w:tplc="04100005" w:tentative="1">
      <w:start w:val="1"/>
      <w:numFmt w:val="bullet"/>
      <w:lvlText w:val=""/>
      <w:lvlJc w:val="left"/>
      <w:pPr>
        <w:tabs>
          <w:tab w:val="num" w:pos="1440"/>
        </w:tabs>
        <w:ind w:left="1440" w:hanging="360"/>
      </w:pPr>
      <w:rPr>
        <w:rFonts w:ascii="Wingdings" w:hAnsi="Wingdings" w:hint="default"/>
      </w:rPr>
    </w:lvl>
    <w:lvl w:ilvl="3" w:tplc="04100001" w:tentative="1">
      <w:start w:val="1"/>
      <w:numFmt w:val="bullet"/>
      <w:lvlText w:val=""/>
      <w:lvlJc w:val="left"/>
      <w:pPr>
        <w:tabs>
          <w:tab w:val="num" w:pos="2160"/>
        </w:tabs>
        <w:ind w:left="2160" w:hanging="360"/>
      </w:pPr>
      <w:rPr>
        <w:rFonts w:ascii="Symbol" w:hAnsi="Symbol" w:hint="default"/>
      </w:rPr>
    </w:lvl>
    <w:lvl w:ilvl="4" w:tplc="04100003" w:tentative="1">
      <w:start w:val="1"/>
      <w:numFmt w:val="bullet"/>
      <w:lvlText w:val="o"/>
      <w:lvlJc w:val="left"/>
      <w:pPr>
        <w:tabs>
          <w:tab w:val="num" w:pos="2880"/>
        </w:tabs>
        <w:ind w:left="2880" w:hanging="360"/>
      </w:pPr>
      <w:rPr>
        <w:rFonts w:ascii="Courier New" w:hAnsi="Courier New" w:cs="Courier New" w:hint="default"/>
      </w:rPr>
    </w:lvl>
    <w:lvl w:ilvl="5" w:tplc="04100005" w:tentative="1">
      <w:start w:val="1"/>
      <w:numFmt w:val="bullet"/>
      <w:lvlText w:val=""/>
      <w:lvlJc w:val="left"/>
      <w:pPr>
        <w:tabs>
          <w:tab w:val="num" w:pos="3600"/>
        </w:tabs>
        <w:ind w:left="3600" w:hanging="360"/>
      </w:pPr>
      <w:rPr>
        <w:rFonts w:ascii="Wingdings" w:hAnsi="Wingdings" w:hint="default"/>
      </w:rPr>
    </w:lvl>
    <w:lvl w:ilvl="6" w:tplc="04100001" w:tentative="1">
      <w:start w:val="1"/>
      <w:numFmt w:val="bullet"/>
      <w:lvlText w:val=""/>
      <w:lvlJc w:val="left"/>
      <w:pPr>
        <w:tabs>
          <w:tab w:val="num" w:pos="4320"/>
        </w:tabs>
        <w:ind w:left="4320" w:hanging="360"/>
      </w:pPr>
      <w:rPr>
        <w:rFonts w:ascii="Symbol" w:hAnsi="Symbol" w:hint="default"/>
      </w:rPr>
    </w:lvl>
    <w:lvl w:ilvl="7" w:tplc="04100003" w:tentative="1">
      <w:start w:val="1"/>
      <w:numFmt w:val="bullet"/>
      <w:lvlText w:val="o"/>
      <w:lvlJc w:val="left"/>
      <w:pPr>
        <w:tabs>
          <w:tab w:val="num" w:pos="5040"/>
        </w:tabs>
        <w:ind w:left="5040" w:hanging="360"/>
      </w:pPr>
      <w:rPr>
        <w:rFonts w:ascii="Courier New" w:hAnsi="Courier New" w:cs="Courier New" w:hint="default"/>
      </w:rPr>
    </w:lvl>
    <w:lvl w:ilvl="8" w:tplc="04100005" w:tentative="1">
      <w:start w:val="1"/>
      <w:numFmt w:val="bullet"/>
      <w:lvlText w:val=""/>
      <w:lvlJc w:val="left"/>
      <w:pPr>
        <w:tabs>
          <w:tab w:val="num" w:pos="5760"/>
        </w:tabs>
        <w:ind w:left="5760" w:hanging="360"/>
      </w:pPr>
      <w:rPr>
        <w:rFonts w:ascii="Wingdings" w:hAnsi="Wingdings" w:hint="default"/>
      </w:rPr>
    </w:lvl>
  </w:abstractNum>
  <w:abstractNum w:abstractNumId="3" w15:restartNumberingAfterBreak="0">
    <w:nsid w:val="4554604B"/>
    <w:multiLevelType w:val="hybridMultilevel"/>
    <w:tmpl w:val="B2ECA14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81F0C29"/>
    <w:multiLevelType w:val="hybridMultilevel"/>
    <w:tmpl w:val="8A66D4C2"/>
    <w:lvl w:ilvl="0" w:tplc="C25E0C76">
      <w:start w:val="5"/>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515D26A5"/>
    <w:multiLevelType w:val="hybridMultilevel"/>
    <w:tmpl w:val="87F2F092"/>
    <w:lvl w:ilvl="0" w:tplc="D7069358">
      <w:start w:val="16"/>
      <w:numFmt w:val="bullet"/>
      <w:lvlText w:val="-"/>
      <w:lvlJc w:val="left"/>
      <w:pPr>
        <w:tabs>
          <w:tab w:val="num" w:pos="360"/>
        </w:tabs>
        <w:ind w:left="360" w:hanging="360"/>
      </w:pPr>
      <w:rPr>
        <w:rFonts w:ascii="Arial" w:eastAsia="Times New Roman" w:hAnsi="Arial" w:cs="Arial" w:hint="default"/>
      </w:rPr>
    </w:lvl>
    <w:lvl w:ilvl="1" w:tplc="04100003">
      <w:start w:val="1"/>
      <w:numFmt w:val="bullet"/>
      <w:lvlText w:val="o"/>
      <w:lvlJc w:val="left"/>
      <w:pPr>
        <w:tabs>
          <w:tab w:val="num" w:pos="360"/>
        </w:tabs>
        <w:ind w:left="360" w:hanging="360"/>
      </w:pPr>
      <w:rPr>
        <w:rFonts w:ascii="Courier New" w:hAnsi="Courier New" w:cs="Courier New" w:hint="default"/>
      </w:rPr>
    </w:lvl>
    <w:lvl w:ilvl="2" w:tplc="04100005">
      <w:start w:val="1"/>
      <w:numFmt w:val="bullet"/>
      <w:lvlText w:val=""/>
      <w:lvlJc w:val="left"/>
      <w:pPr>
        <w:tabs>
          <w:tab w:val="num" w:pos="1080"/>
        </w:tabs>
        <w:ind w:left="1080" w:hanging="360"/>
      </w:pPr>
      <w:rPr>
        <w:rFonts w:ascii="Wingdings" w:hAnsi="Wingdings" w:hint="default"/>
      </w:rPr>
    </w:lvl>
    <w:lvl w:ilvl="3" w:tplc="04100001" w:tentative="1">
      <w:start w:val="1"/>
      <w:numFmt w:val="bullet"/>
      <w:lvlText w:val=""/>
      <w:lvlJc w:val="left"/>
      <w:pPr>
        <w:tabs>
          <w:tab w:val="num" w:pos="1800"/>
        </w:tabs>
        <w:ind w:left="1800" w:hanging="360"/>
      </w:pPr>
      <w:rPr>
        <w:rFonts w:ascii="Symbol" w:hAnsi="Symbol" w:hint="default"/>
      </w:rPr>
    </w:lvl>
    <w:lvl w:ilvl="4" w:tplc="04100003" w:tentative="1">
      <w:start w:val="1"/>
      <w:numFmt w:val="bullet"/>
      <w:lvlText w:val="o"/>
      <w:lvlJc w:val="left"/>
      <w:pPr>
        <w:tabs>
          <w:tab w:val="num" w:pos="2520"/>
        </w:tabs>
        <w:ind w:left="2520" w:hanging="360"/>
      </w:pPr>
      <w:rPr>
        <w:rFonts w:ascii="Courier New" w:hAnsi="Courier New" w:cs="Courier New" w:hint="default"/>
      </w:rPr>
    </w:lvl>
    <w:lvl w:ilvl="5" w:tplc="04100005" w:tentative="1">
      <w:start w:val="1"/>
      <w:numFmt w:val="bullet"/>
      <w:lvlText w:val=""/>
      <w:lvlJc w:val="left"/>
      <w:pPr>
        <w:tabs>
          <w:tab w:val="num" w:pos="3240"/>
        </w:tabs>
        <w:ind w:left="3240" w:hanging="360"/>
      </w:pPr>
      <w:rPr>
        <w:rFonts w:ascii="Wingdings" w:hAnsi="Wingdings" w:hint="default"/>
      </w:rPr>
    </w:lvl>
    <w:lvl w:ilvl="6" w:tplc="04100001" w:tentative="1">
      <w:start w:val="1"/>
      <w:numFmt w:val="bullet"/>
      <w:lvlText w:val=""/>
      <w:lvlJc w:val="left"/>
      <w:pPr>
        <w:tabs>
          <w:tab w:val="num" w:pos="3960"/>
        </w:tabs>
        <w:ind w:left="3960" w:hanging="360"/>
      </w:pPr>
      <w:rPr>
        <w:rFonts w:ascii="Symbol" w:hAnsi="Symbol" w:hint="default"/>
      </w:rPr>
    </w:lvl>
    <w:lvl w:ilvl="7" w:tplc="04100003" w:tentative="1">
      <w:start w:val="1"/>
      <w:numFmt w:val="bullet"/>
      <w:lvlText w:val="o"/>
      <w:lvlJc w:val="left"/>
      <w:pPr>
        <w:tabs>
          <w:tab w:val="num" w:pos="4680"/>
        </w:tabs>
        <w:ind w:left="4680" w:hanging="360"/>
      </w:pPr>
      <w:rPr>
        <w:rFonts w:ascii="Courier New" w:hAnsi="Courier New" w:cs="Courier New" w:hint="default"/>
      </w:rPr>
    </w:lvl>
    <w:lvl w:ilvl="8" w:tplc="04100005" w:tentative="1">
      <w:start w:val="1"/>
      <w:numFmt w:val="bullet"/>
      <w:lvlText w:val=""/>
      <w:lvlJc w:val="left"/>
      <w:pPr>
        <w:tabs>
          <w:tab w:val="num" w:pos="5400"/>
        </w:tabs>
        <w:ind w:left="5400" w:hanging="360"/>
      </w:pPr>
      <w:rPr>
        <w:rFonts w:ascii="Wingdings" w:hAnsi="Wingdings" w:hint="default"/>
      </w:rPr>
    </w:lvl>
  </w:abstractNum>
  <w:abstractNum w:abstractNumId="6" w15:restartNumberingAfterBreak="0">
    <w:nsid w:val="659A0C01"/>
    <w:multiLevelType w:val="hybridMultilevel"/>
    <w:tmpl w:val="83A4BDB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3"/>
  </w:num>
  <w:num w:numId="2">
    <w:abstractNumId w:val="1"/>
  </w:num>
  <w:num w:numId="3">
    <w:abstractNumId w:val="6"/>
  </w:num>
  <w:num w:numId="4">
    <w:abstractNumId w:val="4"/>
  </w:num>
  <w:num w:numId="5">
    <w:abstractNumId w:val="2"/>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7F78"/>
    <w:rsid w:val="000002B3"/>
    <w:rsid w:val="00001C1D"/>
    <w:rsid w:val="00004B3E"/>
    <w:rsid w:val="0000615B"/>
    <w:rsid w:val="00007DAD"/>
    <w:rsid w:val="00021079"/>
    <w:rsid w:val="00021AE9"/>
    <w:rsid w:val="00022670"/>
    <w:rsid w:val="000260E9"/>
    <w:rsid w:val="00026891"/>
    <w:rsid w:val="00027382"/>
    <w:rsid w:val="00031779"/>
    <w:rsid w:val="0003269E"/>
    <w:rsid w:val="00036089"/>
    <w:rsid w:val="00040500"/>
    <w:rsid w:val="00042E43"/>
    <w:rsid w:val="00044BFA"/>
    <w:rsid w:val="00044DFA"/>
    <w:rsid w:val="00045E1D"/>
    <w:rsid w:val="0005158A"/>
    <w:rsid w:val="00052314"/>
    <w:rsid w:val="00053AF2"/>
    <w:rsid w:val="000600C2"/>
    <w:rsid w:val="00061D99"/>
    <w:rsid w:val="00062542"/>
    <w:rsid w:val="00066479"/>
    <w:rsid w:val="000669CC"/>
    <w:rsid w:val="00067183"/>
    <w:rsid w:val="000709F5"/>
    <w:rsid w:val="00070E37"/>
    <w:rsid w:val="00075B1B"/>
    <w:rsid w:val="00076533"/>
    <w:rsid w:val="00076856"/>
    <w:rsid w:val="00082180"/>
    <w:rsid w:val="000822F3"/>
    <w:rsid w:val="00087AD7"/>
    <w:rsid w:val="00087F8B"/>
    <w:rsid w:val="00090139"/>
    <w:rsid w:val="00090180"/>
    <w:rsid w:val="00091B0B"/>
    <w:rsid w:val="00093000"/>
    <w:rsid w:val="000930FA"/>
    <w:rsid w:val="00096498"/>
    <w:rsid w:val="00096A3D"/>
    <w:rsid w:val="00097AC7"/>
    <w:rsid w:val="000A1A20"/>
    <w:rsid w:val="000A4314"/>
    <w:rsid w:val="000A48FC"/>
    <w:rsid w:val="000A5520"/>
    <w:rsid w:val="000B05DF"/>
    <w:rsid w:val="000B0CBE"/>
    <w:rsid w:val="000B2E0C"/>
    <w:rsid w:val="000B4152"/>
    <w:rsid w:val="000C30D5"/>
    <w:rsid w:val="000C539B"/>
    <w:rsid w:val="000C5BAA"/>
    <w:rsid w:val="000C7505"/>
    <w:rsid w:val="000C7BA3"/>
    <w:rsid w:val="000D2B0F"/>
    <w:rsid w:val="000D4C5B"/>
    <w:rsid w:val="000D5D8D"/>
    <w:rsid w:val="000D6A1D"/>
    <w:rsid w:val="000D7469"/>
    <w:rsid w:val="000E4A63"/>
    <w:rsid w:val="000F0759"/>
    <w:rsid w:val="000F278B"/>
    <w:rsid w:val="000F45DB"/>
    <w:rsid w:val="000F4F31"/>
    <w:rsid w:val="000F5D34"/>
    <w:rsid w:val="000F7C58"/>
    <w:rsid w:val="00101DBD"/>
    <w:rsid w:val="00102631"/>
    <w:rsid w:val="00102D1B"/>
    <w:rsid w:val="00103746"/>
    <w:rsid w:val="00106825"/>
    <w:rsid w:val="00111202"/>
    <w:rsid w:val="00112AB2"/>
    <w:rsid w:val="00113BDF"/>
    <w:rsid w:val="00115D04"/>
    <w:rsid w:val="0011616A"/>
    <w:rsid w:val="0011687F"/>
    <w:rsid w:val="00120270"/>
    <w:rsid w:val="00122193"/>
    <w:rsid w:val="001224B8"/>
    <w:rsid w:val="001231A3"/>
    <w:rsid w:val="00123E01"/>
    <w:rsid w:val="001253C5"/>
    <w:rsid w:val="0012648D"/>
    <w:rsid w:val="001275B9"/>
    <w:rsid w:val="0012790C"/>
    <w:rsid w:val="00132FDD"/>
    <w:rsid w:val="001348E2"/>
    <w:rsid w:val="001353D4"/>
    <w:rsid w:val="00135DC7"/>
    <w:rsid w:val="00135DF0"/>
    <w:rsid w:val="00136327"/>
    <w:rsid w:val="00146487"/>
    <w:rsid w:val="00146A28"/>
    <w:rsid w:val="001470AF"/>
    <w:rsid w:val="0015253A"/>
    <w:rsid w:val="00152877"/>
    <w:rsid w:val="00154121"/>
    <w:rsid w:val="0016034C"/>
    <w:rsid w:val="00161ADE"/>
    <w:rsid w:val="00165AF7"/>
    <w:rsid w:val="001665F9"/>
    <w:rsid w:val="00166D2B"/>
    <w:rsid w:val="00167D8D"/>
    <w:rsid w:val="00167F50"/>
    <w:rsid w:val="00175377"/>
    <w:rsid w:val="001776D9"/>
    <w:rsid w:val="001800CC"/>
    <w:rsid w:val="001809B7"/>
    <w:rsid w:val="00181F44"/>
    <w:rsid w:val="00184689"/>
    <w:rsid w:val="00185090"/>
    <w:rsid w:val="00186502"/>
    <w:rsid w:val="0019095B"/>
    <w:rsid w:val="00191B35"/>
    <w:rsid w:val="00192717"/>
    <w:rsid w:val="001947BD"/>
    <w:rsid w:val="0019541B"/>
    <w:rsid w:val="00195D7C"/>
    <w:rsid w:val="001965CF"/>
    <w:rsid w:val="0019673C"/>
    <w:rsid w:val="00196DEF"/>
    <w:rsid w:val="00197177"/>
    <w:rsid w:val="001A0A5E"/>
    <w:rsid w:val="001A1126"/>
    <w:rsid w:val="001A19F1"/>
    <w:rsid w:val="001A26BF"/>
    <w:rsid w:val="001A2994"/>
    <w:rsid w:val="001A3E33"/>
    <w:rsid w:val="001A77D1"/>
    <w:rsid w:val="001A7C6B"/>
    <w:rsid w:val="001B197F"/>
    <w:rsid w:val="001B3335"/>
    <w:rsid w:val="001B3670"/>
    <w:rsid w:val="001B5DD6"/>
    <w:rsid w:val="001B6722"/>
    <w:rsid w:val="001B73A3"/>
    <w:rsid w:val="001C0343"/>
    <w:rsid w:val="001C06DD"/>
    <w:rsid w:val="001C1F73"/>
    <w:rsid w:val="001C41B1"/>
    <w:rsid w:val="001C5328"/>
    <w:rsid w:val="001D030C"/>
    <w:rsid w:val="001D0453"/>
    <w:rsid w:val="001D0803"/>
    <w:rsid w:val="001D084F"/>
    <w:rsid w:val="001D131A"/>
    <w:rsid w:val="001D1FDC"/>
    <w:rsid w:val="001D23BC"/>
    <w:rsid w:val="001D4D49"/>
    <w:rsid w:val="001D5034"/>
    <w:rsid w:val="001D671C"/>
    <w:rsid w:val="001D69E2"/>
    <w:rsid w:val="001D7FE1"/>
    <w:rsid w:val="001E3411"/>
    <w:rsid w:val="001E3676"/>
    <w:rsid w:val="001E5A40"/>
    <w:rsid w:val="001E63F2"/>
    <w:rsid w:val="001E6A72"/>
    <w:rsid w:val="001E6FC7"/>
    <w:rsid w:val="001E7F86"/>
    <w:rsid w:val="001F06E2"/>
    <w:rsid w:val="001F3475"/>
    <w:rsid w:val="001F4353"/>
    <w:rsid w:val="001F4E6F"/>
    <w:rsid w:val="001F552D"/>
    <w:rsid w:val="001F5F0F"/>
    <w:rsid w:val="0020062B"/>
    <w:rsid w:val="002009F1"/>
    <w:rsid w:val="00200A7E"/>
    <w:rsid w:val="00202AC1"/>
    <w:rsid w:val="00202CAB"/>
    <w:rsid w:val="0020364C"/>
    <w:rsid w:val="0020745A"/>
    <w:rsid w:val="00211492"/>
    <w:rsid w:val="0021468E"/>
    <w:rsid w:val="00217A46"/>
    <w:rsid w:val="0022051B"/>
    <w:rsid w:val="00222539"/>
    <w:rsid w:val="00222EED"/>
    <w:rsid w:val="00227BFB"/>
    <w:rsid w:val="00230821"/>
    <w:rsid w:val="00232835"/>
    <w:rsid w:val="002333F3"/>
    <w:rsid w:val="00233CB4"/>
    <w:rsid w:val="00234029"/>
    <w:rsid w:val="002379CA"/>
    <w:rsid w:val="002408E9"/>
    <w:rsid w:val="00241A56"/>
    <w:rsid w:val="0024293C"/>
    <w:rsid w:val="00244D0E"/>
    <w:rsid w:val="00244D45"/>
    <w:rsid w:val="002476A9"/>
    <w:rsid w:val="002522CE"/>
    <w:rsid w:val="00252716"/>
    <w:rsid w:val="002544A2"/>
    <w:rsid w:val="00254E50"/>
    <w:rsid w:val="002559E3"/>
    <w:rsid w:val="00255F3A"/>
    <w:rsid w:val="00260A9B"/>
    <w:rsid w:val="00264E76"/>
    <w:rsid w:val="00266B19"/>
    <w:rsid w:val="0026741F"/>
    <w:rsid w:val="002735B5"/>
    <w:rsid w:val="00273EB4"/>
    <w:rsid w:val="0027739C"/>
    <w:rsid w:val="002774DB"/>
    <w:rsid w:val="00280A86"/>
    <w:rsid w:val="00283D21"/>
    <w:rsid w:val="00283E77"/>
    <w:rsid w:val="00285909"/>
    <w:rsid w:val="002863BE"/>
    <w:rsid w:val="00292B28"/>
    <w:rsid w:val="00294EBD"/>
    <w:rsid w:val="002950F9"/>
    <w:rsid w:val="002964ED"/>
    <w:rsid w:val="0029656A"/>
    <w:rsid w:val="00297957"/>
    <w:rsid w:val="002A0FA1"/>
    <w:rsid w:val="002A14E3"/>
    <w:rsid w:val="002A4210"/>
    <w:rsid w:val="002A5A2C"/>
    <w:rsid w:val="002A5EBC"/>
    <w:rsid w:val="002A7F4E"/>
    <w:rsid w:val="002B032F"/>
    <w:rsid w:val="002B0641"/>
    <w:rsid w:val="002B26CC"/>
    <w:rsid w:val="002B2A42"/>
    <w:rsid w:val="002B2BF9"/>
    <w:rsid w:val="002B520C"/>
    <w:rsid w:val="002B53FD"/>
    <w:rsid w:val="002B6DDC"/>
    <w:rsid w:val="002C1673"/>
    <w:rsid w:val="002C2424"/>
    <w:rsid w:val="002D1B3F"/>
    <w:rsid w:val="002D295E"/>
    <w:rsid w:val="002D39AE"/>
    <w:rsid w:val="002D494F"/>
    <w:rsid w:val="002E116E"/>
    <w:rsid w:val="002E16E7"/>
    <w:rsid w:val="002E3BFF"/>
    <w:rsid w:val="002E41ED"/>
    <w:rsid w:val="002E50FF"/>
    <w:rsid w:val="002F0F65"/>
    <w:rsid w:val="002F15C5"/>
    <w:rsid w:val="002F3133"/>
    <w:rsid w:val="002F3219"/>
    <w:rsid w:val="002F5CFB"/>
    <w:rsid w:val="002F63EF"/>
    <w:rsid w:val="002F6DFC"/>
    <w:rsid w:val="00301D0D"/>
    <w:rsid w:val="00305179"/>
    <w:rsid w:val="00306653"/>
    <w:rsid w:val="003130BF"/>
    <w:rsid w:val="00315BF7"/>
    <w:rsid w:val="00321B87"/>
    <w:rsid w:val="00323BD6"/>
    <w:rsid w:val="00325736"/>
    <w:rsid w:val="00326561"/>
    <w:rsid w:val="0032785D"/>
    <w:rsid w:val="0033077A"/>
    <w:rsid w:val="00330B73"/>
    <w:rsid w:val="00331AD6"/>
    <w:rsid w:val="00333187"/>
    <w:rsid w:val="003331FB"/>
    <w:rsid w:val="003340C4"/>
    <w:rsid w:val="003357BF"/>
    <w:rsid w:val="00335B8D"/>
    <w:rsid w:val="00335DC8"/>
    <w:rsid w:val="00336BC3"/>
    <w:rsid w:val="00337322"/>
    <w:rsid w:val="00342E13"/>
    <w:rsid w:val="00343A01"/>
    <w:rsid w:val="003449B4"/>
    <w:rsid w:val="0034532F"/>
    <w:rsid w:val="003522B2"/>
    <w:rsid w:val="0035255B"/>
    <w:rsid w:val="003525CD"/>
    <w:rsid w:val="0035278D"/>
    <w:rsid w:val="00354324"/>
    <w:rsid w:val="00360BB3"/>
    <w:rsid w:val="003645BC"/>
    <w:rsid w:val="00365D44"/>
    <w:rsid w:val="003705E0"/>
    <w:rsid w:val="0037615A"/>
    <w:rsid w:val="0037758B"/>
    <w:rsid w:val="0038034B"/>
    <w:rsid w:val="00380A49"/>
    <w:rsid w:val="003815EE"/>
    <w:rsid w:val="003832A3"/>
    <w:rsid w:val="0038357D"/>
    <w:rsid w:val="003849FA"/>
    <w:rsid w:val="003912CF"/>
    <w:rsid w:val="003929EF"/>
    <w:rsid w:val="00397AB1"/>
    <w:rsid w:val="003A4647"/>
    <w:rsid w:val="003B2186"/>
    <w:rsid w:val="003B24F1"/>
    <w:rsid w:val="003B2B2D"/>
    <w:rsid w:val="003B78AA"/>
    <w:rsid w:val="003C0137"/>
    <w:rsid w:val="003C09F8"/>
    <w:rsid w:val="003C15C5"/>
    <w:rsid w:val="003C180B"/>
    <w:rsid w:val="003C25B7"/>
    <w:rsid w:val="003C3713"/>
    <w:rsid w:val="003C3740"/>
    <w:rsid w:val="003C39B1"/>
    <w:rsid w:val="003C730F"/>
    <w:rsid w:val="003C78BA"/>
    <w:rsid w:val="003D10E8"/>
    <w:rsid w:val="003D1E6B"/>
    <w:rsid w:val="003D2C6C"/>
    <w:rsid w:val="003D3151"/>
    <w:rsid w:val="003D4540"/>
    <w:rsid w:val="003D504D"/>
    <w:rsid w:val="003D6892"/>
    <w:rsid w:val="003D69EA"/>
    <w:rsid w:val="003E09B8"/>
    <w:rsid w:val="003E20F7"/>
    <w:rsid w:val="003E4440"/>
    <w:rsid w:val="003F141D"/>
    <w:rsid w:val="003F2C9C"/>
    <w:rsid w:val="004007F4"/>
    <w:rsid w:val="00404893"/>
    <w:rsid w:val="00404967"/>
    <w:rsid w:val="0040539E"/>
    <w:rsid w:val="0040753D"/>
    <w:rsid w:val="00410265"/>
    <w:rsid w:val="00416370"/>
    <w:rsid w:val="00417ADC"/>
    <w:rsid w:val="00417F78"/>
    <w:rsid w:val="00420411"/>
    <w:rsid w:val="00420864"/>
    <w:rsid w:val="00421858"/>
    <w:rsid w:val="004251EF"/>
    <w:rsid w:val="004270FF"/>
    <w:rsid w:val="004272A8"/>
    <w:rsid w:val="00427B64"/>
    <w:rsid w:val="00427F0B"/>
    <w:rsid w:val="004300C2"/>
    <w:rsid w:val="0043326E"/>
    <w:rsid w:val="00436BAA"/>
    <w:rsid w:val="00436F00"/>
    <w:rsid w:val="00441691"/>
    <w:rsid w:val="00442E4E"/>
    <w:rsid w:val="004435F1"/>
    <w:rsid w:val="00444D63"/>
    <w:rsid w:val="00445D30"/>
    <w:rsid w:val="004463C1"/>
    <w:rsid w:val="00446787"/>
    <w:rsid w:val="004511E3"/>
    <w:rsid w:val="004525DF"/>
    <w:rsid w:val="0045384B"/>
    <w:rsid w:val="00455048"/>
    <w:rsid w:val="0045529E"/>
    <w:rsid w:val="004567F3"/>
    <w:rsid w:val="004568AD"/>
    <w:rsid w:val="00456EC6"/>
    <w:rsid w:val="00462B23"/>
    <w:rsid w:val="00465D20"/>
    <w:rsid w:val="004669EA"/>
    <w:rsid w:val="0046717D"/>
    <w:rsid w:val="00467C26"/>
    <w:rsid w:val="004711CF"/>
    <w:rsid w:val="00471540"/>
    <w:rsid w:val="00473C7C"/>
    <w:rsid w:val="004744E3"/>
    <w:rsid w:val="00474695"/>
    <w:rsid w:val="0047650C"/>
    <w:rsid w:val="00477B8D"/>
    <w:rsid w:val="00480FB5"/>
    <w:rsid w:val="0048215F"/>
    <w:rsid w:val="004847B2"/>
    <w:rsid w:val="00486565"/>
    <w:rsid w:val="0049680A"/>
    <w:rsid w:val="00496849"/>
    <w:rsid w:val="004A051C"/>
    <w:rsid w:val="004A3585"/>
    <w:rsid w:val="004A56F3"/>
    <w:rsid w:val="004A5841"/>
    <w:rsid w:val="004A75E4"/>
    <w:rsid w:val="004B13FD"/>
    <w:rsid w:val="004B14A5"/>
    <w:rsid w:val="004B28F1"/>
    <w:rsid w:val="004B39DA"/>
    <w:rsid w:val="004B5BB8"/>
    <w:rsid w:val="004C0577"/>
    <w:rsid w:val="004C0932"/>
    <w:rsid w:val="004C2FE5"/>
    <w:rsid w:val="004C447C"/>
    <w:rsid w:val="004C4520"/>
    <w:rsid w:val="004C7B3E"/>
    <w:rsid w:val="004D12DE"/>
    <w:rsid w:val="004D2DED"/>
    <w:rsid w:val="004D4FC1"/>
    <w:rsid w:val="004D52DD"/>
    <w:rsid w:val="004E111D"/>
    <w:rsid w:val="004F2B60"/>
    <w:rsid w:val="004F3641"/>
    <w:rsid w:val="004F70E2"/>
    <w:rsid w:val="00502C14"/>
    <w:rsid w:val="00503E06"/>
    <w:rsid w:val="0050710E"/>
    <w:rsid w:val="00510FD7"/>
    <w:rsid w:val="0051150E"/>
    <w:rsid w:val="005173BE"/>
    <w:rsid w:val="00526208"/>
    <w:rsid w:val="00535245"/>
    <w:rsid w:val="00536217"/>
    <w:rsid w:val="005410A5"/>
    <w:rsid w:val="005468F9"/>
    <w:rsid w:val="00546ED8"/>
    <w:rsid w:val="00547AA6"/>
    <w:rsid w:val="0055204F"/>
    <w:rsid w:val="005527F1"/>
    <w:rsid w:val="00553521"/>
    <w:rsid w:val="00555424"/>
    <w:rsid w:val="0055783E"/>
    <w:rsid w:val="00564807"/>
    <w:rsid w:val="00564A57"/>
    <w:rsid w:val="00565280"/>
    <w:rsid w:val="005652B5"/>
    <w:rsid w:val="0056603E"/>
    <w:rsid w:val="0056626B"/>
    <w:rsid w:val="00571D25"/>
    <w:rsid w:val="0057485B"/>
    <w:rsid w:val="005758E7"/>
    <w:rsid w:val="00580B4F"/>
    <w:rsid w:val="00582224"/>
    <w:rsid w:val="00583441"/>
    <w:rsid w:val="00584732"/>
    <w:rsid w:val="005922CC"/>
    <w:rsid w:val="00594020"/>
    <w:rsid w:val="0059439B"/>
    <w:rsid w:val="005A060C"/>
    <w:rsid w:val="005A2024"/>
    <w:rsid w:val="005A4D8A"/>
    <w:rsid w:val="005B5CE3"/>
    <w:rsid w:val="005B701D"/>
    <w:rsid w:val="005B7064"/>
    <w:rsid w:val="005B7180"/>
    <w:rsid w:val="005B7D8A"/>
    <w:rsid w:val="005C68C1"/>
    <w:rsid w:val="005C7CFA"/>
    <w:rsid w:val="005D433D"/>
    <w:rsid w:val="005D68D0"/>
    <w:rsid w:val="005D79C7"/>
    <w:rsid w:val="005E17F8"/>
    <w:rsid w:val="005E1D85"/>
    <w:rsid w:val="005E4D3C"/>
    <w:rsid w:val="005E5503"/>
    <w:rsid w:val="005E566B"/>
    <w:rsid w:val="005E5A14"/>
    <w:rsid w:val="005E64CD"/>
    <w:rsid w:val="005E65E5"/>
    <w:rsid w:val="005F0E90"/>
    <w:rsid w:val="005F12D5"/>
    <w:rsid w:val="005F19C3"/>
    <w:rsid w:val="005F25D4"/>
    <w:rsid w:val="005F285C"/>
    <w:rsid w:val="005F47AA"/>
    <w:rsid w:val="005F6A88"/>
    <w:rsid w:val="005F74B5"/>
    <w:rsid w:val="00601458"/>
    <w:rsid w:val="006043CD"/>
    <w:rsid w:val="00604F00"/>
    <w:rsid w:val="0060513C"/>
    <w:rsid w:val="00606E1D"/>
    <w:rsid w:val="00607CBB"/>
    <w:rsid w:val="00610CC0"/>
    <w:rsid w:val="00612318"/>
    <w:rsid w:val="006136AB"/>
    <w:rsid w:val="00614C35"/>
    <w:rsid w:val="00616D5A"/>
    <w:rsid w:val="0062095D"/>
    <w:rsid w:val="00621C66"/>
    <w:rsid w:val="006223E9"/>
    <w:rsid w:val="00622F36"/>
    <w:rsid w:val="00625714"/>
    <w:rsid w:val="00626F79"/>
    <w:rsid w:val="0062729B"/>
    <w:rsid w:val="0063161F"/>
    <w:rsid w:val="006317C1"/>
    <w:rsid w:val="006319C6"/>
    <w:rsid w:val="00634B78"/>
    <w:rsid w:val="0063569C"/>
    <w:rsid w:val="00635E54"/>
    <w:rsid w:val="0063677B"/>
    <w:rsid w:val="006402AB"/>
    <w:rsid w:val="00641101"/>
    <w:rsid w:val="00644863"/>
    <w:rsid w:val="00646384"/>
    <w:rsid w:val="0064792C"/>
    <w:rsid w:val="00651DD4"/>
    <w:rsid w:val="00653ABD"/>
    <w:rsid w:val="00654544"/>
    <w:rsid w:val="00656024"/>
    <w:rsid w:val="006575FF"/>
    <w:rsid w:val="00660563"/>
    <w:rsid w:val="00664AFB"/>
    <w:rsid w:val="00665A69"/>
    <w:rsid w:val="00667D4D"/>
    <w:rsid w:val="00673513"/>
    <w:rsid w:val="0067374C"/>
    <w:rsid w:val="00674877"/>
    <w:rsid w:val="00674B26"/>
    <w:rsid w:val="00675862"/>
    <w:rsid w:val="00677AA4"/>
    <w:rsid w:val="0068028C"/>
    <w:rsid w:val="006814C9"/>
    <w:rsid w:val="006817DB"/>
    <w:rsid w:val="00684DB0"/>
    <w:rsid w:val="00685F46"/>
    <w:rsid w:val="00686445"/>
    <w:rsid w:val="00687C6B"/>
    <w:rsid w:val="00690DD6"/>
    <w:rsid w:val="0069247B"/>
    <w:rsid w:val="0069466F"/>
    <w:rsid w:val="0069524B"/>
    <w:rsid w:val="00695EB7"/>
    <w:rsid w:val="00696510"/>
    <w:rsid w:val="00696D00"/>
    <w:rsid w:val="00697CB9"/>
    <w:rsid w:val="006A3F47"/>
    <w:rsid w:val="006A5476"/>
    <w:rsid w:val="006A54A5"/>
    <w:rsid w:val="006A5B93"/>
    <w:rsid w:val="006A735E"/>
    <w:rsid w:val="006A767E"/>
    <w:rsid w:val="006B45A6"/>
    <w:rsid w:val="006B544D"/>
    <w:rsid w:val="006B5818"/>
    <w:rsid w:val="006B5AEE"/>
    <w:rsid w:val="006C0C2A"/>
    <w:rsid w:val="006C170F"/>
    <w:rsid w:val="006C5B97"/>
    <w:rsid w:val="006D145E"/>
    <w:rsid w:val="006D1E9B"/>
    <w:rsid w:val="006D232F"/>
    <w:rsid w:val="006D23E3"/>
    <w:rsid w:val="006D5453"/>
    <w:rsid w:val="006D5C95"/>
    <w:rsid w:val="006E0EC1"/>
    <w:rsid w:val="006E3148"/>
    <w:rsid w:val="006E5758"/>
    <w:rsid w:val="006F0737"/>
    <w:rsid w:val="006F1065"/>
    <w:rsid w:val="006F206C"/>
    <w:rsid w:val="006F66CC"/>
    <w:rsid w:val="006F7160"/>
    <w:rsid w:val="00704E64"/>
    <w:rsid w:val="00705849"/>
    <w:rsid w:val="0071081C"/>
    <w:rsid w:val="00712A38"/>
    <w:rsid w:val="00714DE7"/>
    <w:rsid w:val="0071504B"/>
    <w:rsid w:val="007162E8"/>
    <w:rsid w:val="00720F0D"/>
    <w:rsid w:val="007216F5"/>
    <w:rsid w:val="00723CA3"/>
    <w:rsid w:val="00724C16"/>
    <w:rsid w:val="00732815"/>
    <w:rsid w:val="007401B7"/>
    <w:rsid w:val="00740A81"/>
    <w:rsid w:val="00741F18"/>
    <w:rsid w:val="007466FE"/>
    <w:rsid w:val="0074748C"/>
    <w:rsid w:val="00751ECD"/>
    <w:rsid w:val="00751FC1"/>
    <w:rsid w:val="007523D9"/>
    <w:rsid w:val="0075280F"/>
    <w:rsid w:val="007535A8"/>
    <w:rsid w:val="00754139"/>
    <w:rsid w:val="007549E7"/>
    <w:rsid w:val="00756487"/>
    <w:rsid w:val="00760249"/>
    <w:rsid w:val="00767996"/>
    <w:rsid w:val="00772BEB"/>
    <w:rsid w:val="00773A03"/>
    <w:rsid w:val="007750F7"/>
    <w:rsid w:val="00775692"/>
    <w:rsid w:val="007769D2"/>
    <w:rsid w:val="0078244A"/>
    <w:rsid w:val="007831A0"/>
    <w:rsid w:val="00783A96"/>
    <w:rsid w:val="00784B7C"/>
    <w:rsid w:val="007916CE"/>
    <w:rsid w:val="00791876"/>
    <w:rsid w:val="007954F9"/>
    <w:rsid w:val="00795B2D"/>
    <w:rsid w:val="007A1FCE"/>
    <w:rsid w:val="007A2994"/>
    <w:rsid w:val="007A301E"/>
    <w:rsid w:val="007A4770"/>
    <w:rsid w:val="007A487D"/>
    <w:rsid w:val="007A4C28"/>
    <w:rsid w:val="007A57D2"/>
    <w:rsid w:val="007B0B10"/>
    <w:rsid w:val="007B0F32"/>
    <w:rsid w:val="007B3B65"/>
    <w:rsid w:val="007B5A36"/>
    <w:rsid w:val="007C0254"/>
    <w:rsid w:val="007C2DC9"/>
    <w:rsid w:val="007C3CE9"/>
    <w:rsid w:val="007C3D2B"/>
    <w:rsid w:val="007C49C0"/>
    <w:rsid w:val="007C54D7"/>
    <w:rsid w:val="007D4406"/>
    <w:rsid w:val="007D5AB5"/>
    <w:rsid w:val="007E180B"/>
    <w:rsid w:val="007E3000"/>
    <w:rsid w:val="007E6F27"/>
    <w:rsid w:val="007F1549"/>
    <w:rsid w:val="007F340C"/>
    <w:rsid w:val="008028C7"/>
    <w:rsid w:val="0080471F"/>
    <w:rsid w:val="00805140"/>
    <w:rsid w:val="008052F6"/>
    <w:rsid w:val="00807500"/>
    <w:rsid w:val="0081440D"/>
    <w:rsid w:val="00815686"/>
    <w:rsid w:val="00821040"/>
    <w:rsid w:val="00821CDA"/>
    <w:rsid w:val="00821E4C"/>
    <w:rsid w:val="00822CD8"/>
    <w:rsid w:val="00824900"/>
    <w:rsid w:val="008268AA"/>
    <w:rsid w:val="00833798"/>
    <w:rsid w:val="00835F1D"/>
    <w:rsid w:val="00840214"/>
    <w:rsid w:val="00841AB1"/>
    <w:rsid w:val="00841E0C"/>
    <w:rsid w:val="008456B1"/>
    <w:rsid w:val="00854ECD"/>
    <w:rsid w:val="00854FBD"/>
    <w:rsid w:val="00857271"/>
    <w:rsid w:val="00857478"/>
    <w:rsid w:val="00860BAD"/>
    <w:rsid w:val="00862D5F"/>
    <w:rsid w:val="00863DF3"/>
    <w:rsid w:val="008664B5"/>
    <w:rsid w:val="00867F74"/>
    <w:rsid w:val="0087023A"/>
    <w:rsid w:val="00870EDB"/>
    <w:rsid w:val="00870FBA"/>
    <w:rsid w:val="00874A22"/>
    <w:rsid w:val="00876089"/>
    <w:rsid w:val="0087684F"/>
    <w:rsid w:val="00880B66"/>
    <w:rsid w:val="008816A6"/>
    <w:rsid w:val="00887A02"/>
    <w:rsid w:val="008900FF"/>
    <w:rsid w:val="008925DE"/>
    <w:rsid w:val="00892F4F"/>
    <w:rsid w:val="00893F09"/>
    <w:rsid w:val="008973E8"/>
    <w:rsid w:val="00897737"/>
    <w:rsid w:val="008A2986"/>
    <w:rsid w:val="008A50FB"/>
    <w:rsid w:val="008A51F1"/>
    <w:rsid w:val="008B2436"/>
    <w:rsid w:val="008B265B"/>
    <w:rsid w:val="008B3C94"/>
    <w:rsid w:val="008B4921"/>
    <w:rsid w:val="008B5003"/>
    <w:rsid w:val="008B6B20"/>
    <w:rsid w:val="008C0157"/>
    <w:rsid w:val="008C240D"/>
    <w:rsid w:val="008C40FE"/>
    <w:rsid w:val="008C582C"/>
    <w:rsid w:val="008D0C91"/>
    <w:rsid w:val="008D3FA7"/>
    <w:rsid w:val="008D6F88"/>
    <w:rsid w:val="008D7FA3"/>
    <w:rsid w:val="008E0B3C"/>
    <w:rsid w:val="008E0E04"/>
    <w:rsid w:val="008E1BBD"/>
    <w:rsid w:val="008E3612"/>
    <w:rsid w:val="008E3853"/>
    <w:rsid w:val="008E7CF1"/>
    <w:rsid w:val="008F035F"/>
    <w:rsid w:val="008F1FBA"/>
    <w:rsid w:val="008F4149"/>
    <w:rsid w:val="008F4853"/>
    <w:rsid w:val="008F5303"/>
    <w:rsid w:val="008F7A56"/>
    <w:rsid w:val="009002AA"/>
    <w:rsid w:val="00901A5E"/>
    <w:rsid w:val="00901D73"/>
    <w:rsid w:val="009022A2"/>
    <w:rsid w:val="00904F56"/>
    <w:rsid w:val="00905731"/>
    <w:rsid w:val="00905FE2"/>
    <w:rsid w:val="00906000"/>
    <w:rsid w:val="00906527"/>
    <w:rsid w:val="0090774A"/>
    <w:rsid w:val="0091197D"/>
    <w:rsid w:val="00914048"/>
    <w:rsid w:val="00916DF0"/>
    <w:rsid w:val="009206A6"/>
    <w:rsid w:val="00921169"/>
    <w:rsid w:val="00921F96"/>
    <w:rsid w:val="00922359"/>
    <w:rsid w:val="00924736"/>
    <w:rsid w:val="009306FF"/>
    <w:rsid w:val="009349AB"/>
    <w:rsid w:val="00937FDE"/>
    <w:rsid w:val="0094376C"/>
    <w:rsid w:val="009456DB"/>
    <w:rsid w:val="00945A3E"/>
    <w:rsid w:val="009508DC"/>
    <w:rsid w:val="00952551"/>
    <w:rsid w:val="009529DD"/>
    <w:rsid w:val="00960130"/>
    <w:rsid w:val="00960C3F"/>
    <w:rsid w:val="00961809"/>
    <w:rsid w:val="009629CF"/>
    <w:rsid w:val="00970658"/>
    <w:rsid w:val="00971DED"/>
    <w:rsid w:val="00972FCE"/>
    <w:rsid w:val="00974974"/>
    <w:rsid w:val="00980B1E"/>
    <w:rsid w:val="00982242"/>
    <w:rsid w:val="00983895"/>
    <w:rsid w:val="00983A93"/>
    <w:rsid w:val="00984B60"/>
    <w:rsid w:val="00984F8C"/>
    <w:rsid w:val="00986F4D"/>
    <w:rsid w:val="00990BE6"/>
    <w:rsid w:val="00991CB0"/>
    <w:rsid w:val="00993DDD"/>
    <w:rsid w:val="00994D68"/>
    <w:rsid w:val="00994F1A"/>
    <w:rsid w:val="00995037"/>
    <w:rsid w:val="00995C70"/>
    <w:rsid w:val="009A250D"/>
    <w:rsid w:val="009A2BCB"/>
    <w:rsid w:val="009A546D"/>
    <w:rsid w:val="009B0789"/>
    <w:rsid w:val="009B44FB"/>
    <w:rsid w:val="009C0E1C"/>
    <w:rsid w:val="009C1320"/>
    <w:rsid w:val="009C2E0D"/>
    <w:rsid w:val="009C5ABB"/>
    <w:rsid w:val="009D0B82"/>
    <w:rsid w:val="009D0D94"/>
    <w:rsid w:val="009D38B5"/>
    <w:rsid w:val="009D5D5B"/>
    <w:rsid w:val="009D62BF"/>
    <w:rsid w:val="009D68DE"/>
    <w:rsid w:val="009D6E96"/>
    <w:rsid w:val="009D6EE5"/>
    <w:rsid w:val="009E01DC"/>
    <w:rsid w:val="009E28F8"/>
    <w:rsid w:val="009E2B20"/>
    <w:rsid w:val="009E3FBE"/>
    <w:rsid w:val="009E532D"/>
    <w:rsid w:val="009E535A"/>
    <w:rsid w:val="009E60CC"/>
    <w:rsid w:val="009E67A0"/>
    <w:rsid w:val="009E7163"/>
    <w:rsid w:val="009F1E91"/>
    <w:rsid w:val="009F21D0"/>
    <w:rsid w:val="009F5436"/>
    <w:rsid w:val="00A04F43"/>
    <w:rsid w:val="00A05395"/>
    <w:rsid w:val="00A05599"/>
    <w:rsid w:val="00A10032"/>
    <w:rsid w:val="00A1098A"/>
    <w:rsid w:val="00A122CB"/>
    <w:rsid w:val="00A12864"/>
    <w:rsid w:val="00A16111"/>
    <w:rsid w:val="00A21581"/>
    <w:rsid w:val="00A22111"/>
    <w:rsid w:val="00A23016"/>
    <w:rsid w:val="00A23EC7"/>
    <w:rsid w:val="00A2443F"/>
    <w:rsid w:val="00A31289"/>
    <w:rsid w:val="00A32388"/>
    <w:rsid w:val="00A336C4"/>
    <w:rsid w:val="00A34892"/>
    <w:rsid w:val="00A35050"/>
    <w:rsid w:val="00A357E6"/>
    <w:rsid w:val="00A3649B"/>
    <w:rsid w:val="00A3682B"/>
    <w:rsid w:val="00A36AE6"/>
    <w:rsid w:val="00A36FB8"/>
    <w:rsid w:val="00A4094A"/>
    <w:rsid w:val="00A43268"/>
    <w:rsid w:val="00A443F5"/>
    <w:rsid w:val="00A446C3"/>
    <w:rsid w:val="00A45666"/>
    <w:rsid w:val="00A54BA1"/>
    <w:rsid w:val="00A5749D"/>
    <w:rsid w:val="00A57A56"/>
    <w:rsid w:val="00A57A84"/>
    <w:rsid w:val="00A62A2B"/>
    <w:rsid w:val="00A637FF"/>
    <w:rsid w:val="00A6439E"/>
    <w:rsid w:val="00A66C86"/>
    <w:rsid w:val="00A702C8"/>
    <w:rsid w:val="00A71BC1"/>
    <w:rsid w:val="00A734F4"/>
    <w:rsid w:val="00A740BE"/>
    <w:rsid w:val="00A81727"/>
    <w:rsid w:val="00A86878"/>
    <w:rsid w:val="00A9371C"/>
    <w:rsid w:val="00A94FA9"/>
    <w:rsid w:val="00A962F1"/>
    <w:rsid w:val="00A96440"/>
    <w:rsid w:val="00A965C1"/>
    <w:rsid w:val="00A97291"/>
    <w:rsid w:val="00A97E4E"/>
    <w:rsid w:val="00AA13B6"/>
    <w:rsid w:val="00AA42E7"/>
    <w:rsid w:val="00AA5317"/>
    <w:rsid w:val="00AA644A"/>
    <w:rsid w:val="00AB0D7A"/>
    <w:rsid w:val="00AB10BB"/>
    <w:rsid w:val="00AC1432"/>
    <w:rsid w:val="00AD0722"/>
    <w:rsid w:val="00AD3759"/>
    <w:rsid w:val="00AD41A0"/>
    <w:rsid w:val="00AD60C6"/>
    <w:rsid w:val="00AE125C"/>
    <w:rsid w:val="00AE4A63"/>
    <w:rsid w:val="00AE5DB7"/>
    <w:rsid w:val="00AE6F32"/>
    <w:rsid w:val="00AF40A4"/>
    <w:rsid w:val="00AF4F82"/>
    <w:rsid w:val="00AF5DB3"/>
    <w:rsid w:val="00AF742E"/>
    <w:rsid w:val="00B03A23"/>
    <w:rsid w:val="00B11B32"/>
    <w:rsid w:val="00B125E4"/>
    <w:rsid w:val="00B13D00"/>
    <w:rsid w:val="00B174F6"/>
    <w:rsid w:val="00B20610"/>
    <w:rsid w:val="00B2214D"/>
    <w:rsid w:val="00B26AB0"/>
    <w:rsid w:val="00B27099"/>
    <w:rsid w:val="00B34F0B"/>
    <w:rsid w:val="00B34F14"/>
    <w:rsid w:val="00B3516B"/>
    <w:rsid w:val="00B3574D"/>
    <w:rsid w:val="00B368E9"/>
    <w:rsid w:val="00B43113"/>
    <w:rsid w:val="00B45C66"/>
    <w:rsid w:val="00B471CE"/>
    <w:rsid w:val="00B556E6"/>
    <w:rsid w:val="00B61016"/>
    <w:rsid w:val="00B613E7"/>
    <w:rsid w:val="00B65F87"/>
    <w:rsid w:val="00B700B7"/>
    <w:rsid w:val="00B71565"/>
    <w:rsid w:val="00B7213B"/>
    <w:rsid w:val="00B75320"/>
    <w:rsid w:val="00B76D57"/>
    <w:rsid w:val="00B800D6"/>
    <w:rsid w:val="00B80CF0"/>
    <w:rsid w:val="00B83D2B"/>
    <w:rsid w:val="00B847D9"/>
    <w:rsid w:val="00B855FC"/>
    <w:rsid w:val="00B86311"/>
    <w:rsid w:val="00B906B9"/>
    <w:rsid w:val="00B94129"/>
    <w:rsid w:val="00B9439B"/>
    <w:rsid w:val="00B94EC4"/>
    <w:rsid w:val="00B962A2"/>
    <w:rsid w:val="00BA0269"/>
    <w:rsid w:val="00BA1665"/>
    <w:rsid w:val="00BA1A40"/>
    <w:rsid w:val="00BA5219"/>
    <w:rsid w:val="00BA6EDB"/>
    <w:rsid w:val="00BB1165"/>
    <w:rsid w:val="00BB65C6"/>
    <w:rsid w:val="00BB65DC"/>
    <w:rsid w:val="00BB6C5E"/>
    <w:rsid w:val="00BB7775"/>
    <w:rsid w:val="00BB7A1D"/>
    <w:rsid w:val="00BC09D4"/>
    <w:rsid w:val="00BC3253"/>
    <w:rsid w:val="00BC3ACD"/>
    <w:rsid w:val="00BC60AF"/>
    <w:rsid w:val="00BD1A6B"/>
    <w:rsid w:val="00BD2F55"/>
    <w:rsid w:val="00BD416C"/>
    <w:rsid w:val="00BD4592"/>
    <w:rsid w:val="00BD5319"/>
    <w:rsid w:val="00BD58E6"/>
    <w:rsid w:val="00BD6546"/>
    <w:rsid w:val="00BE0388"/>
    <w:rsid w:val="00BE19CC"/>
    <w:rsid w:val="00BE214B"/>
    <w:rsid w:val="00BE230B"/>
    <w:rsid w:val="00BE55DB"/>
    <w:rsid w:val="00BF0D03"/>
    <w:rsid w:val="00C01A54"/>
    <w:rsid w:val="00C01B62"/>
    <w:rsid w:val="00C042DF"/>
    <w:rsid w:val="00C05464"/>
    <w:rsid w:val="00C05C17"/>
    <w:rsid w:val="00C07A57"/>
    <w:rsid w:val="00C1014F"/>
    <w:rsid w:val="00C11EAC"/>
    <w:rsid w:val="00C131B5"/>
    <w:rsid w:val="00C14974"/>
    <w:rsid w:val="00C203B9"/>
    <w:rsid w:val="00C24382"/>
    <w:rsid w:val="00C25960"/>
    <w:rsid w:val="00C26B86"/>
    <w:rsid w:val="00C27B4A"/>
    <w:rsid w:val="00C27F3F"/>
    <w:rsid w:val="00C316D0"/>
    <w:rsid w:val="00C33899"/>
    <w:rsid w:val="00C35F9E"/>
    <w:rsid w:val="00C3748E"/>
    <w:rsid w:val="00C37CF5"/>
    <w:rsid w:val="00C4251F"/>
    <w:rsid w:val="00C426AE"/>
    <w:rsid w:val="00C42752"/>
    <w:rsid w:val="00C44366"/>
    <w:rsid w:val="00C44BC9"/>
    <w:rsid w:val="00C4571E"/>
    <w:rsid w:val="00C51FFC"/>
    <w:rsid w:val="00C6478F"/>
    <w:rsid w:val="00C64B46"/>
    <w:rsid w:val="00C64CBF"/>
    <w:rsid w:val="00C67A10"/>
    <w:rsid w:val="00C72570"/>
    <w:rsid w:val="00C73CE1"/>
    <w:rsid w:val="00C753E7"/>
    <w:rsid w:val="00C75D82"/>
    <w:rsid w:val="00C77ABA"/>
    <w:rsid w:val="00C80213"/>
    <w:rsid w:val="00C8166A"/>
    <w:rsid w:val="00C83FB5"/>
    <w:rsid w:val="00C8638F"/>
    <w:rsid w:val="00C87D9D"/>
    <w:rsid w:val="00C9099D"/>
    <w:rsid w:val="00C91750"/>
    <w:rsid w:val="00C92649"/>
    <w:rsid w:val="00C9350C"/>
    <w:rsid w:val="00C93CB3"/>
    <w:rsid w:val="00C967AF"/>
    <w:rsid w:val="00CA1583"/>
    <w:rsid w:val="00CA2185"/>
    <w:rsid w:val="00CA2824"/>
    <w:rsid w:val="00CA2BD8"/>
    <w:rsid w:val="00CA3611"/>
    <w:rsid w:val="00CA6441"/>
    <w:rsid w:val="00CB2906"/>
    <w:rsid w:val="00CB3088"/>
    <w:rsid w:val="00CB37E5"/>
    <w:rsid w:val="00CB3E10"/>
    <w:rsid w:val="00CB417A"/>
    <w:rsid w:val="00CB43FB"/>
    <w:rsid w:val="00CC10F9"/>
    <w:rsid w:val="00CC544C"/>
    <w:rsid w:val="00CC655A"/>
    <w:rsid w:val="00CD4784"/>
    <w:rsid w:val="00CD5E88"/>
    <w:rsid w:val="00CE15FD"/>
    <w:rsid w:val="00CE291A"/>
    <w:rsid w:val="00CE47C1"/>
    <w:rsid w:val="00CE799E"/>
    <w:rsid w:val="00CF03A7"/>
    <w:rsid w:val="00CF3318"/>
    <w:rsid w:val="00CF383D"/>
    <w:rsid w:val="00CF4C7D"/>
    <w:rsid w:val="00CF4FB6"/>
    <w:rsid w:val="00CF524E"/>
    <w:rsid w:val="00CF734E"/>
    <w:rsid w:val="00CF79DD"/>
    <w:rsid w:val="00CF7B8D"/>
    <w:rsid w:val="00D0064A"/>
    <w:rsid w:val="00D00E57"/>
    <w:rsid w:val="00D04D06"/>
    <w:rsid w:val="00D07ACA"/>
    <w:rsid w:val="00D16BF6"/>
    <w:rsid w:val="00D17484"/>
    <w:rsid w:val="00D249C8"/>
    <w:rsid w:val="00D26EE8"/>
    <w:rsid w:val="00D30217"/>
    <w:rsid w:val="00D31490"/>
    <w:rsid w:val="00D31AB5"/>
    <w:rsid w:val="00D31C20"/>
    <w:rsid w:val="00D33729"/>
    <w:rsid w:val="00D34617"/>
    <w:rsid w:val="00D34730"/>
    <w:rsid w:val="00D35E0B"/>
    <w:rsid w:val="00D4191A"/>
    <w:rsid w:val="00D43C30"/>
    <w:rsid w:val="00D44462"/>
    <w:rsid w:val="00D44B56"/>
    <w:rsid w:val="00D44EDE"/>
    <w:rsid w:val="00D46629"/>
    <w:rsid w:val="00D50368"/>
    <w:rsid w:val="00D504F7"/>
    <w:rsid w:val="00D50AF9"/>
    <w:rsid w:val="00D50E6F"/>
    <w:rsid w:val="00D5103F"/>
    <w:rsid w:val="00D558E4"/>
    <w:rsid w:val="00D55BD4"/>
    <w:rsid w:val="00D573AC"/>
    <w:rsid w:val="00D62F20"/>
    <w:rsid w:val="00D63918"/>
    <w:rsid w:val="00D67AA8"/>
    <w:rsid w:val="00D723B6"/>
    <w:rsid w:val="00D7312C"/>
    <w:rsid w:val="00D73D53"/>
    <w:rsid w:val="00D768FE"/>
    <w:rsid w:val="00D76C22"/>
    <w:rsid w:val="00D77C16"/>
    <w:rsid w:val="00D80F39"/>
    <w:rsid w:val="00D81601"/>
    <w:rsid w:val="00D819A0"/>
    <w:rsid w:val="00D831C5"/>
    <w:rsid w:val="00D84EC6"/>
    <w:rsid w:val="00D91620"/>
    <w:rsid w:val="00D92CF3"/>
    <w:rsid w:val="00DA0BD0"/>
    <w:rsid w:val="00DA24A0"/>
    <w:rsid w:val="00DA259D"/>
    <w:rsid w:val="00DA7864"/>
    <w:rsid w:val="00DB05A5"/>
    <w:rsid w:val="00DB27C8"/>
    <w:rsid w:val="00DB2EFF"/>
    <w:rsid w:val="00DB3FBF"/>
    <w:rsid w:val="00DC0F71"/>
    <w:rsid w:val="00DC1126"/>
    <w:rsid w:val="00DC415E"/>
    <w:rsid w:val="00DC53C2"/>
    <w:rsid w:val="00DC6353"/>
    <w:rsid w:val="00DC74C6"/>
    <w:rsid w:val="00DD0C98"/>
    <w:rsid w:val="00DD0D52"/>
    <w:rsid w:val="00DD17AD"/>
    <w:rsid w:val="00DD52EA"/>
    <w:rsid w:val="00DD5398"/>
    <w:rsid w:val="00DD56DE"/>
    <w:rsid w:val="00DD764A"/>
    <w:rsid w:val="00DE17C7"/>
    <w:rsid w:val="00DE3D4F"/>
    <w:rsid w:val="00DE405D"/>
    <w:rsid w:val="00DE7545"/>
    <w:rsid w:val="00DE7A81"/>
    <w:rsid w:val="00DE7B3E"/>
    <w:rsid w:val="00DF5814"/>
    <w:rsid w:val="00E00F41"/>
    <w:rsid w:val="00E0255E"/>
    <w:rsid w:val="00E032BF"/>
    <w:rsid w:val="00E0693C"/>
    <w:rsid w:val="00E10D47"/>
    <w:rsid w:val="00E10EF8"/>
    <w:rsid w:val="00E127B0"/>
    <w:rsid w:val="00E12908"/>
    <w:rsid w:val="00E12C41"/>
    <w:rsid w:val="00E13D55"/>
    <w:rsid w:val="00E15BE0"/>
    <w:rsid w:val="00E1702C"/>
    <w:rsid w:val="00E2216A"/>
    <w:rsid w:val="00E22DEF"/>
    <w:rsid w:val="00E2481C"/>
    <w:rsid w:val="00E250A8"/>
    <w:rsid w:val="00E25FED"/>
    <w:rsid w:val="00E26611"/>
    <w:rsid w:val="00E32582"/>
    <w:rsid w:val="00E33D66"/>
    <w:rsid w:val="00E44CE0"/>
    <w:rsid w:val="00E4702C"/>
    <w:rsid w:val="00E50DF9"/>
    <w:rsid w:val="00E512B9"/>
    <w:rsid w:val="00E51858"/>
    <w:rsid w:val="00E52C2E"/>
    <w:rsid w:val="00E52CBA"/>
    <w:rsid w:val="00E54836"/>
    <w:rsid w:val="00E55B51"/>
    <w:rsid w:val="00E564C1"/>
    <w:rsid w:val="00E566D0"/>
    <w:rsid w:val="00E61342"/>
    <w:rsid w:val="00E65C16"/>
    <w:rsid w:val="00E73BE1"/>
    <w:rsid w:val="00E77E05"/>
    <w:rsid w:val="00E81E1E"/>
    <w:rsid w:val="00E821D2"/>
    <w:rsid w:val="00E8276B"/>
    <w:rsid w:val="00E8393F"/>
    <w:rsid w:val="00E83EDD"/>
    <w:rsid w:val="00E85541"/>
    <w:rsid w:val="00E92BB5"/>
    <w:rsid w:val="00E941E3"/>
    <w:rsid w:val="00E9671E"/>
    <w:rsid w:val="00E96878"/>
    <w:rsid w:val="00EA0059"/>
    <w:rsid w:val="00EA49AC"/>
    <w:rsid w:val="00EA4E12"/>
    <w:rsid w:val="00EB10A5"/>
    <w:rsid w:val="00EB52AA"/>
    <w:rsid w:val="00EB53D5"/>
    <w:rsid w:val="00EB58CF"/>
    <w:rsid w:val="00EB5D47"/>
    <w:rsid w:val="00EC14AD"/>
    <w:rsid w:val="00EC2F4F"/>
    <w:rsid w:val="00EC57B8"/>
    <w:rsid w:val="00EC58E6"/>
    <w:rsid w:val="00ED05C4"/>
    <w:rsid w:val="00ED1A44"/>
    <w:rsid w:val="00ED3128"/>
    <w:rsid w:val="00ED3B5C"/>
    <w:rsid w:val="00ED4AE4"/>
    <w:rsid w:val="00EE5524"/>
    <w:rsid w:val="00EE687E"/>
    <w:rsid w:val="00EE6D2E"/>
    <w:rsid w:val="00EE7552"/>
    <w:rsid w:val="00EE7CC5"/>
    <w:rsid w:val="00EF0853"/>
    <w:rsid w:val="00EF5396"/>
    <w:rsid w:val="00EF6409"/>
    <w:rsid w:val="00F00698"/>
    <w:rsid w:val="00F00E88"/>
    <w:rsid w:val="00F0369E"/>
    <w:rsid w:val="00F048E6"/>
    <w:rsid w:val="00F04BBE"/>
    <w:rsid w:val="00F0649A"/>
    <w:rsid w:val="00F079B5"/>
    <w:rsid w:val="00F10308"/>
    <w:rsid w:val="00F10B84"/>
    <w:rsid w:val="00F117DC"/>
    <w:rsid w:val="00F14878"/>
    <w:rsid w:val="00F14EAC"/>
    <w:rsid w:val="00F16CFD"/>
    <w:rsid w:val="00F202EF"/>
    <w:rsid w:val="00F21C89"/>
    <w:rsid w:val="00F21D2D"/>
    <w:rsid w:val="00F245AB"/>
    <w:rsid w:val="00F24769"/>
    <w:rsid w:val="00F267CF"/>
    <w:rsid w:val="00F30849"/>
    <w:rsid w:val="00F30E46"/>
    <w:rsid w:val="00F31119"/>
    <w:rsid w:val="00F3302A"/>
    <w:rsid w:val="00F33EAE"/>
    <w:rsid w:val="00F34D3C"/>
    <w:rsid w:val="00F37B66"/>
    <w:rsid w:val="00F4123B"/>
    <w:rsid w:val="00F42375"/>
    <w:rsid w:val="00F42613"/>
    <w:rsid w:val="00F42816"/>
    <w:rsid w:val="00F42AF2"/>
    <w:rsid w:val="00F47322"/>
    <w:rsid w:val="00F5122E"/>
    <w:rsid w:val="00F51C19"/>
    <w:rsid w:val="00F53C6B"/>
    <w:rsid w:val="00F55056"/>
    <w:rsid w:val="00F55985"/>
    <w:rsid w:val="00F6032C"/>
    <w:rsid w:val="00F61161"/>
    <w:rsid w:val="00F62F26"/>
    <w:rsid w:val="00F6406A"/>
    <w:rsid w:val="00F65288"/>
    <w:rsid w:val="00F66F0B"/>
    <w:rsid w:val="00F7043C"/>
    <w:rsid w:val="00F76A4F"/>
    <w:rsid w:val="00F8030C"/>
    <w:rsid w:val="00F8298B"/>
    <w:rsid w:val="00F8403C"/>
    <w:rsid w:val="00F84355"/>
    <w:rsid w:val="00F84546"/>
    <w:rsid w:val="00F8484F"/>
    <w:rsid w:val="00F861CB"/>
    <w:rsid w:val="00F86E77"/>
    <w:rsid w:val="00F90DB0"/>
    <w:rsid w:val="00F917A4"/>
    <w:rsid w:val="00F94091"/>
    <w:rsid w:val="00F94CA4"/>
    <w:rsid w:val="00FA1EB5"/>
    <w:rsid w:val="00FA35F0"/>
    <w:rsid w:val="00FB0F63"/>
    <w:rsid w:val="00FB479F"/>
    <w:rsid w:val="00FB615D"/>
    <w:rsid w:val="00FB6BF2"/>
    <w:rsid w:val="00FB7100"/>
    <w:rsid w:val="00FC3735"/>
    <w:rsid w:val="00FC41C2"/>
    <w:rsid w:val="00FC49A6"/>
    <w:rsid w:val="00FC7A32"/>
    <w:rsid w:val="00FD0354"/>
    <w:rsid w:val="00FD18BD"/>
    <w:rsid w:val="00FD3EF5"/>
    <w:rsid w:val="00FD57FF"/>
    <w:rsid w:val="00FD5D65"/>
    <w:rsid w:val="00FE0DBF"/>
    <w:rsid w:val="00FE4671"/>
    <w:rsid w:val="00FE4F4A"/>
    <w:rsid w:val="00FE7E62"/>
    <w:rsid w:val="00FF215C"/>
    <w:rsid w:val="00FF3023"/>
    <w:rsid w:val="00FF358D"/>
    <w:rsid w:val="00FF3B66"/>
    <w:rsid w:val="00FF6DF9"/>
    <w:rsid w:val="00FF7FA5"/>
  </w:rsids>
  <m:mathPr>
    <m:mathFont m:val="Cambria Math"/>
    <m:brkBin m:val="before"/>
    <m:brkBinSub m:val="--"/>
    <m:smallFrac/>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CB4FFCF"/>
  <w15:docId w15:val="{0209F419-E95B-4886-BD43-5E4B4F959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02631"/>
    <w:pPr>
      <w:jc w:val="both"/>
    </w:pPr>
    <w:rPr>
      <w:rFonts w:ascii="Verdana" w:hAnsi="Verdana"/>
    </w:rPr>
  </w:style>
  <w:style w:type="paragraph" w:styleId="Titolo1">
    <w:name w:val="heading 1"/>
    <w:basedOn w:val="Normale"/>
    <w:next w:val="Normale"/>
    <w:link w:val="Titolo1Caratter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F141D"/>
    <w:pPr>
      <w:keepNext/>
      <w:spacing w:before="240" w:after="60"/>
      <w:outlineLvl w:val="1"/>
    </w:pPr>
    <w:rPr>
      <w:rFonts w:ascii="Arial" w:hAnsi="Arial" w:cs="Arial"/>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styleId="Pidipagina">
    <w:name w:val="footer"/>
    <w:basedOn w:val="Normale"/>
    <w:link w:val="PidipaginaCarattere"/>
    <w:rsid w:val="00102631"/>
    <w:pPr>
      <w:tabs>
        <w:tab w:val="center" w:pos="4819"/>
        <w:tab w:val="right" w:pos="9638"/>
      </w:tabs>
    </w:pPr>
  </w:style>
  <w:style w:type="character" w:styleId="Numeropagina">
    <w:name w:val="page number"/>
    <w:basedOn w:val="Carpredefinitoparagrafo"/>
    <w:rsid w:val="00102631"/>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IntestazioneComunicato">
    <w:name w:val="Intestazione Comunicato"/>
    <w:rsid w:val="00594020"/>
    <w:pPr>
      <w:jc w:val="center"/>
    </w:pPr>
    <w:rPr>
      <w:rFonts w:ascii="Trebuchet MS" w:hAnsi="Trebuchet MS"/>
      <w:bCs/>
      <w:sz w:val="40"/>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link w:val="Nessunaspaziatura"/>
    <w:uiPriority w:val="1"/>
    <w:locked/>
    <w:rsid w:val="00937FDE"/>
    <w:rPr>
      <w:sz w:val="22"/>
      <w:szCs w:val="22"/>
      <w:lang w:val="it-IT" w:eastAsia="en-US" w:bidi="ar-SA"/>
    </w:rPr>
  </w:style>
  <w:style w:type="paragraph" w:styleId="Nessunaspaziatura">
    <w:name w:val="No Spacing"/>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rsid w:val="00937FDE"/>
    <w:pPr>
      <w:overflowPunct w:val="0"/>
      <w:autoSpaceDE w:val="0"/>
      <w:autoSpaceDN w:val="0"/>
      <w:adjustRightInd w:val="0"/>
    </w:pPr>
    <w:rPr>
      <w:rFonts w:ascii="Arial" w:hAnsi="Arial"/>
      <w:noProof/>
      <w:sz w:val="22"/>
      <w:lang w:eastAsia="en-US"/>
    </w:rPr>
  </w:style>
  <w:style w:type="paragraph" w:customStyle="1" w:styleId="breakline">
    <w:name w:val="breakline"/>
    <w:basedOn w:val="Normale"/>
    <w:rsid w:val="00417F78"/>
    <w:pPr>
      <w:jc w:val="left"/>
    </w:pPr>
    <w:rPr>
      <w:rFonts w:ascii="Times New Roman" w:hAnsi="Times New Roman"/>
      <w:color w:val="000000"/>
      <w:sz w:val="12"/>
      <w:szCs w:val="12"/>
    </w:rPr>
  </w:style>
  <w:style w:type="paragraph" w:customStyle="1" w:styleId="SOTTOTITOLOCAMPIONATO1">
    <w:name w:val="SOTTOTITOLO_CAMPIONATO_1"/>
    <w:basedOn w:val="Arial"/>
    <w:rsid w:val="00417F78"/>
    <w:pPr>
      <w:spacing w:before="0" w:beforeAutospacing="0" w:after="0" w:afterAutospacing="0"/>
    </w:pPr>
    <w:rPr>
      <w:rFonts w:ascii="Arial" w:eastAsia="Arial" w:hAnsi="Arial" w:cs="Arial"/>
      <w:b/>
      <w:color w:val="000000"/>
    </w:rPr>
  </w:style>
  <w:style w:type="paragraph" w:customStyle="1" w:styleId="Arial">
    <w:name w:val="Arial"/>
    <w:basedOn w:val="Normale"/>
    <w:rsid w:val="00417F78"/>
    <w:pPr>
      <w:spacing w:before="100" w:beforeAutospacing="1" w:after="100" w:afterAutospacing="1"/>
      <w:jc w:val="left"/>
    </w:pPr>
    <w:rPr>
      <w:rFonts w:ascii="Times New Roman" w:hAnsi="Times New Roman"/>
      <w:sz w:val="24"/>
      <w:szCs w:val="24"/>
    </w:rPr>
  </w:style>
  <w:style w:type="paragraph" w:customStyle="1" w:styleId="SOTTOTITOLOCAMPIONATO2">
    <w:name w:val="SOTTOTITOLO_CAMPIONATO_2"/>
    <w:basedOn w:val="Arial"/>
    <w:rsid w:val="00417F78"/>
    <w:pPr>
      <w:spacing w:before="0" w:beforeAutospacing="0" w:after="0" w:afterAutospacing="0"/>
    </w:pPr>
    <w:rPr>
      <w:rFonts w:ascii="Arial" w:eastAsia="Arial" w:hAnsi="Arial" w:cs="Arial"/>
      <w:color w:val="000000"/>
      <w:sz w:val="20"/>
      <w:szCs w:val="20"/>
    </w:rPr>
  </w:style>
  <w:style w:type="paragraph" w:customStyle="1" w:styleId="HEADERTABELLA">
    <w:name w:val="HEADER_TABELLA"/>
    <w:basedOn w:val="Arial"/>
    <w:rsid w:val="00417F78"/>
    <w:pPr>
      <w:spacing w:before="0" w:beforeAutospacing="0" w:after="0" w:afterAutospacing="0"/>
      <w:jc w:val="center"/>
    </w:pPr>
    <w:rPr>
      <w:rFonts w:ascii="Arial" w:eastAsia="Arial" w:hAnsi="Arial" w:cs="Arial"/>
      <w:b/>
      <w:color w:val="000000"/>
      <w:sz w:val="20"/>
      <w:szCs w:val="20"/>
    </w:rPr>
  </w:style>
  <w:style w:type="paragraph" w:customStyle="1" w:styleId="ROWTABELLA">
    <w:name w:val="ROW_TABELLA"/>
    <w:basedOn w:val="Arial"/>
    <w:rsid w:val="00417F78"/>
    <w:pPr>
      <w:spacing w:before="0" w:beforeAutospacing="0" w:after="0" w:afterAutospacing="0"/>
    </w:pPr>
    <w:rPr>
      <w:rFonts w:ascii="Arial" w:eastAsia="Arial" w:hAnsi="Arial" w:cs="Arial"/>
      <w:color w:val="000000"/>
      <w:sz w:val="12"/>
      <w:szCs w:val="12"/>
    </w:rPr>
  </w:style>
  <w:style w:type="paragraph" w:customStyle="1" w:styleId="diffida">
    <w:name w:val="diffida"/>
    <w:basedOn w:val="Normale"/>
    <w:rsid w:val="00417F78"/>
    <w:pPr>
      <w:spacing w:before="100" w:beforeAutospacing="1" w:after="100" w:afterAutospacing="1"/>
    </w:pPr>
    <w:rPr>
      <w:rFonts w:ascii="Arial" w:hAnsi="Arial" w:cs="Arial"/>
    </w:rPr>
  </w:style>
  <w:style w:type="paragraph" w:customStyle="1" w:styleId="titolo10">
    <w:name w:val="titolo1"/>
    <w:basedOn w:val="Normale"/>
    <w:rsid w:val="00417F78"/>
    <w:pPr>
      <w:spacing w:before="200" w:after="200"/>
      <w:jc w:val="center"/>
    </w:pPr>
    <w:rPr>
      <w:rFonts w:ascii="Arial" w:hAnsi="Arial" w:cs="Arial"/>
      <w:b/>
      <w:bCs/>
      <w:color w:val="000000"/>
      <w:sz w:val="24"/>
      <w:szCs w:val="24"/>
    </w:rPr>
  </w:style>
  <w:style w:type="paragraph" w:customStyle="1" w:styleId="titolo7a">
    <w:name w:val="titolo7a"/>
    <w:basedOn w:val="Normale"/>
    <w:rsid w:val="00417F78"/>
    <w:pPr>
      <w:spacing w:before="100" w:after="100"/>
      <w:jc w:val="left"/>
    </w:pPr>
    <w:rPr>
      <w:rFonts w:ascii="Arial" w:hAnsi="Arial" w:cs="Arial"/>
      <w:b/>
      <w:bCs/>
      <w:color w:val="000000"/>
    </w:rPr>
  </w:style>
  <w:style w:type="paragraph" w:customStyle="1" w:styleId="TITOLO7B">
    <w:name w:val="TITOLO7B"/>
    <w:basedOn w:val="Arial"/>
    <w:rsid w:val="00417F78"/>
    <w:pPr>
      <w:spacing w:before="0" w:beforeAutospacing="0" w:after="0" w:afterAutospacing="0"/>
    </w:pPr>
    <w:rPr>
      <w:rFonts w:ascii="Arial" w:eastAsia="Arial" w:hAnsi="Arial" w:cs="Arial"/>
      <w:color w:val="000000"/>
      <w:sz w:val="20"/>
      <w:szCs w:val="20"/>
    </w:rPr>
  </w:style>
  <w:style w:type="paragraph" w:customStyle="1" w:styleId="titolo3">
    <w:name w:val="titolo3"/>
    <w:basedOn w:val="Normale"/>
    <w:rsid w:val="00417F78"/>
    <w:pPr>
      <w:spacing w:before="200" w:after="200"/>
      <w:jc w:val="left"/>
    </w:pPr>
    <w:rPr>
      <w:rFonts w:ascii="Arial" w:hAnsi="Arial" w:cs="Arial"/>
      <w:b/>
      <w:bCs/>
      <w:caps/>
      <w:color w:val="000000"/>
      <w:u w:val="single"/>
    </w:rPr>
  </w:style>
  <w:style w:type="paragraph" w:customStyle="1" w:styleId="titolo20">
    <w:name w:val="titolo2"/>
    <w:basedOn w:val="Normale"/>
    <w:rsid w:val="00417F78"/>
    <w:pPr>
      <w:spacing w:before="200" w:after="200"/>
      <w:jc w:val="left"/>
    </w:pPr>
    <w:rPr>
      <w:rFonts w:ascii="Arial" w:hAnsi="Arial" w:cs="Arial"/>
      <w:b/>
      <w:bCs/>
      <w:caps/>
      <w:color w:val="000000"/>
      <w:u w:val="single"/>
    </w:rPr>
  </w:style>
  <w:style w:type="paragraph" w:customStyle="1" w:styleId="movimento">
    <w:name w:val="movimento"/>
    <w:basedOn w:val="Normale"/>
    <w:rsid w:val="00417F78"/>
    <w:pPr>
      <w:spacing w:before="100" w:beforeAutospacing="1" w:after="100" w:afterAutospacing="1"/>
      <w:jc w:val="left"/>
    </w:pPr>
    <w:rPr>
      <w:rFonts w:ascii="Arial" w:hAnsi="Arial" w:cs="Arial"/>
      <w:sz w:val="16"/>
      <w:szCs w:val="16"/>
    </w:rPr>
  </w:style>
  <w:style w:type="paragraph" w:customStyle="1" w:styleId="movimento2">
    <w:name w:val="movimento2"/>
    <w:basedOn w:val="Normale"/>
    <w:rsid w:val="00417F78"/>
    <w:pPr>
      <w:spacing w:before="100" w:beforeAutospacing="1" w:after="100" w:afterAutospacing="1"/>
      <w:jc w:val="left"/>
    </w:pPr>
    <w:rPr>
      <w:rFonts w:ascii="Arial" w:hAnsi="Arial" w:cs="Arial"/>
      <w:sz w:val="14"/>
      <w:szCs w:val="14"/>
    </w:rPr>
  </w:style>
  <w:style w:type="paragraph" w:customStyle="1" w:styleId="AMMENDA">
    <w:name w:val="AMMENDA"/>
    <w:basedOn w:val="Arial"/>
    <w:rsid w:val="00417F78"/>
    <w:pPr>
      <w:spacing w:before="0" w:beforeAutospacing="0" w:after="0" w:afterAutospacing="0"/>
    </w:pPr>
    <w:rPr>
      <w:rFonts w:ascii="Arial" w:eastAsia="Arial" w:hAnsi="Arial" w:cs="Arial"/>
      <w:color w:val="000000"/>
      <w:sz w:val="20"/>
      <w:szCs w:val="20"/>
    </w:rPr>
  </w:style>
  <w:style w:type="paragraph" w:customStyle="1" w:styleId="Corpodeltesto21">
    <w:name w:val="Corpo del testo 21"/>
    <w:basedOn w:val="Normale"/>
    <w:rsid w:val="001B5DD6"/>
    <w:pPr>
      <w:widowControl w:val="0"/>
      <w:suppressAutoHyphens/>
    </w:pPr>
    <w:rPr>
      <w:rFonts w:ascii="Times New Roman" w:eastAsia="Lucida Sans Unicode" w:hAnsi="Times New Roman"/>
      <w:kern w:val="1"/>
      <w:sz w:val="24"/>
      <w:szCs w:val="24"/>
    </w:rPr>
  </w:style>
  <w:style w:type="paragraph" w:styleId="Corpodeltesto2">
    <w:name w:val="Body Text 2"/>
    <w:basedOn w:val="Normale"/>
    <w:link w:val="Corpodeltesto2Carattere"/>
    <w:rsid w:val="001B5DD6"/>
    <w:pPr>
      <w:overflowPunct w:val="0"/>
      <w:autoSpaceDE w:val="0"/>
      <w:autoSpaceDN w:val="0"/>
      <w:adjustRightInd w:val="0"/>
      <w:spacing w:after="120" w:line="480" w:lineRule="auto"/>
      <w:jc w:val="left"/>
      <w:textAlignment w:val="baseline"/>
    </w:pPr>
    <w:rPr>
      <w:rFonts w:ascii="Times New Roman" w:hAnsi="Times New Roman"/>
    </w:rPr>
  </w:style>
  <w:style w:type="character" w:customStyle="1" w:styleId="Corpodeltesto2Carattere">
    <w:name w:val="Corpo del testo 2 Carattere"/>
    <w:basedOn w:val="Carpredefinitoparagrafo"/>
    <w:link w:val="Corpodeltesto2"/>
    <w:rsid w:val="001B5DD6"/>
  </w:style>
  <w:style w:type="paragraph" w:styleId="Sommario3">
    <w:name w:val="toc 3"/>
    <w:basedOn w:val="Normale"/>
    <w:next w:val="Normale"/>
    <w:autoRedefine/>
    <w:uiPriority w:val="39"/>
    <w:rsid w:val="0069524B"/>
    <w:pPr>
      <w:ind w:left="400"/>
    </w:pPr>
  </w:style>
  <w:style w:type="paragraph" w:styleId="Testofumetto">
    <w:name w:val="Balloon Text"/>
    <w:basedOn w:val="Normale"/>
    <w:link w:val="TestofumettoCarattere"/>
    <w:rsid w:val="00AE6F32"/>
    <w:rPr>
      <w:rFonts w:ascii="Tahoma" w:hAnsi="Tahoma" w:cs="Tahoma"/>
      <w:sz w:val="16"/>
      <w:szCs w:val="16"/>
    </w:rPr>
  </w:style>
  <w:style w:type="character" w:customStyle="1" w:styleId="TestofumettoCarattere">
    <w:name w:val="Testo fumetto Carattere"/>
    <w:basedOn w:val="Carpredefinitoparagrafo"/>
    <w:link w:val="Testofumetto"/>
    <w:rsid w:val="00AE6F32"/>
    <w:rPr>
      <w:rFonts w:ascii="Tahoma" w:hAnsi="Tahoma" w:cs="Tahoma"/>
      <w:sz w:val="16"/>
      <w:szCs w:val="16"/>
    </w:rPr>
  </w:style>
  <w:style w:type="character" w:customStyle="1" w:styleId="Titolo2Carattere">
    <w:name w:val="Titolo 2 Carattere"/>
    <w:basedOn w:val="Carpredefinitoparagrafo"/>
    <w:link w:val="Titolo2"/>
    <w:rsid w:val="00767996"/>
    <w:rPr>
      <w:rFonts w:ascii="Arial" w:hAnsi="Arial" w:cs="Arial"/>
      <w:b/>
      <w:bCs/>
      <w:i/>
      <w:iCs/>
      <w:sz w:val="28"/>
      <w:szCs w:val="28"/>
    </w:rPr>
  </w:style>
  <w:style w:type="character" w:customStyle="1" w:styleId="Titolo1Carattere">
    <w:name w:val="Titolo 1 Carattere"/>
    <w:basedOn w:val="Carpredefinitoparagrafo"/>
    <w:link w:val="Titolo1"/>
    <w:rsid w:val="00673513"/>
    <w:rPr>
      <w:rFonts w:ascii="Arial" w:hAnsi="Arial" w:cs="Arial"/>
      <w:b/>
      <w:bCs/>
      <w:kern w:val="32"/>
      <w:sz w:val="32"/>
      <w:szCs w:val="32"/>
    </w:rPr>
  </w:style>
  <w:style w:type="character" w:customStyle="1" w:styleId="PidipaginaCarattere">
    <w:name w:val="Piè di pagina Carattere"/>
    <w:basedOn w:val="Carpredefinitoparagrafo"/>
    <w:link w:val="Pidipagina"/>
    <w:rsid w:val="00673513"/>
    <w:rPr>
      <w:rFonts w:ascii="Verdana" w:hAnsi="Verdana"/>
    </w:rPr>
  </w:style>
  <w:style w:type="paragraph" w:customStyle="1" w:styleId="lndnormale10">
    <w:name w:val="lndnormale1"/>
    <w:basedOn w:val="Normale"/>
    <w:rsid w:val="00146487"/>
    <w:pPr>
      <w:spacing w:before="100" w:beforeAutospacing="1" w:after="100" w:afterAutospacing="1"/>
      <w:jc w:val="left"/>
    </w:pPr>
    <w:rPr>
      <w:rFonts w:ascii="Times" w:hAnsi="Times"/>
    </w:rPr>
  </w:style>
  <w:style w:type="character" w:customStyle="1" w:styleId="LndNormale1Carattere1">
    <w:name w:val="LndNormale1 Carattere1"/>
    <w:rsid w:val="001275B9"/>
    <w:rPr>
      <w:rFonts w:ascii="Arial" w:hAnsi="Arial"/>
      <w:noProof/>
      <w:sz w:val="22"/>
    </w:rPr>
  </w:style>
  <w:style w:type="paragraph" w:customStyle="1" w:styleId="Default">
    <w:name w:val="Default"/>
    <w:rsid w:val="00A122CB"/>
    <w:pPr>
      <w:autoSpaceDE w:val="0"/>
      <w:autoSpaceDN w:val="0"/>
      <w:adjustRightInd w:val="0"/>
    </w:pPr>
    <w:rPr>
      <w:color w:val="000000"/>
      <w:sz w:val="24"/>
      <w:szCs w:val="24"/>
    </w:rPr>
  </w:style>
  <w:style w:type="paragraph" w:customStyle="1" w:styleId="Carattere0">
    <w:name w:val="Carattere"/>
    <w:basedOn w:val="Normale"/>
    <w:rsid w:val="007C2DC9"/>
    <w:pPr>
      <w:spacing w:after="160" w:line="240" w:lineRule="exact"/>
      <w:jc w:val="left"/>
    </w:pPr>
    <w:rPr>
      <w:rFonts w:cs="Verdana"/>
      <w:lang w:val="en-US" w:eastAsia="en-US"/>
    </w:rPr>
  </w:style>
  <w:style w:type="paragraph" w:customStyle="1" w:styleId="A121">
    <w:name w:val="A121"/>
    <w:basedOn w:val="Normale"/>
    <w:link w:val="A121Carattere3"/>
    <w:qFormat/>
    <w:rsid w:val="00B03A23"/>
    <w:pPr>
      <w:ind w:left="1247"/>
    </w:pPr>
    <w:rPr>
      <w:rFonts w:ascii="Arial" w:hAnsi="Arial"/>
      <w:lang w:eastAsia="ar-SA"/>
    </w:rPr>
  </w:style>
  <w:style w:type="character" w:customStyle="1" w:styleId="A121Carattere3">
    <w:name w:val="A121 Carattere3"/>
    <w:link w:val="A121"/>
    <w:rsid w:val="00B03A23"/>
    <w:rPr>
      <w:rFonts w:ascii="Arial" w:hAnsi="Arial"/>
      <w:lang w:eastAsia="ar-SA"/>
    </w:rPr>
  </w:style>
  <w:style w:type="paragraph" w:styleId="Titolo">
    <w:name w:val="Title"/>
    <w:basedOn w:val="Normale"/>
    <w:link w:val="TitoloCarattere"/>
    <w:qFormat/>
    <w:rsid w:val="00D44EDE"/>
    <w:pPr>
      <w:overflowPunct w:val="0"/>
      <w:autoSpaceDE w:val="0"/>
      <w:autoSpaceDN w:val="0"/>
      <w:adjustRightInd w:val="0"/>
      <w:jc w:val="center"/>
      <w:textAlignment w:val="baseline"/>
    </w:pPr>
    <w:rPr>
      <w:rFonts w:ascii="Arial" w:hAnsi="Arial"/>
      <w:b/>
      <w:sz w:val="22"/>
    </w:rPr>
  </w:style>
  <w:style w:type="character" w:customStyle="1" w:styleId="TitoloCarattere">
    <w:name w:val="Titolo Carattere"/>
    <w:basedOn w:val="Carpredefinitoparagrafo"/>
    <w:link w:val="Titolo"/>
    <w:rsid w:val="00D44EDE"/>
    <w:rPr>
      <w:rFonts w:ascii="Arial" w:hAnsi="Arial"/>
      <w:b/>
      <w:sz w:val="22"/>
    </w:rPr>
  </w:style>
  <w:style w:type="paragraph" w:customStyle="1" w:styleId="a">
    <w:basedOn w:val="Normale"/>
    <w:next w:val="Corpotesto"/>
    <w:link w:val="CorpodeltestoCarattere"/>
    <w:rsid w:val="00D44EDE"/>
    <w:pPr>
      <w:overflowPunct w:val="0"/>
      <w:autoSpaceDE w:val="0"/>
      <w:autoSpaceDN w:val="0"/>
      <w:adjustRightInd w:val="0"/>
      <w:textAlignment w:val="baseline"/>
    </w:pPr>
    <w:rPr>
      <w:rFonts w:ascii="Arial" w:hAnsi="Arial"/>
      <w:sz w:val="22"/>
    </w:rPr>
  </w:style>
  <w:style w:type="character" w:customStyle="1" w:styleId="CorpodeltestoCarattere">
    <w:name w:val="Corpo del testo Carattere"/>
    <w:basedOn w:val="Carpredefinitoparagrafo"/>
    <w:link w:val="a"/>
    <w:rsid w:val="00D44EDE"/>
    <w:rPr>
      <w:rFonts w:ascii="Arial" w:hAnsi="Arial"/>
      <w:sz w:val="22"/>
    </w:rPr>
  </w:style>
  <w:style w:type="paragraph" w:styleId="Corpotesto">
    <w:name w:val="Body Text"/>
    <w:basedOn w:val="Normale"/>
    <w:link w:val="CorpotestoCarattere"/>
    <w:unhideWhenUsed/>
    <w:rsid w:val="00D44EDE"/>
    <w:pPr>
      <w:spacing w:after="120"/>
    </w:pPr>
  </w:style>
  <w:style w:type="character" w:customStyle="1" w:styleId="CorpotestoCarattere">
    <w:name w:val="Corpo testo Carattere"/>
    <w:basedOn w:val="Carpredefinitoparagrafo"/>
    <w:link w:val="Corpotesto"/>
    <w:rsid w:val="00D44EDE"/>
    <w:rPr>
      <w:rFonts w:ascii="Verdana" w:hAnsi="Verdana"/>
    </w:rPr>
  </w:style>
  <w:style w:type="paragraph" w:customStyle="1" w:styleId="LndStileBase">
    <w:name w:val="LndStileBase"/>
    <w:link w:val="LndStileBaseCarattere"/>
    <w:rsid w:val="00D34730"/>
    <w:pPr>
      <w:overflowPunct w:val="0"/>
      <w:autoSpaceDE w:val="0"/>
      <w:autoSpaceDN w:val="0"/>
      <w:adjustRightInd w:val="0"/>
      <w:textAlignment w:val="baseline"/>
    </w:pPr>
    <w:rPr>
      <w:rFonts w:ascii="Arial" w:hAnsi="Arial"/>
      <w:noProof/>
      <w:sz w:val="22"/>
    </w:rPr>
  </w:style>
  <w:style w:type="character" w:customStyle="1" w:styleId="LndStileBaseCarattere">
    <w:name w:val="LndStileBase Carattere"/>
    <w:link w:val="LndStileBase"/>
    <w:rsid w:val="00D34730"/>
    <w:rPr>
      <w:rFonts w:ascii="Arial" w:hAnsi="Arial"/>
      <w:noProof/>
      <w:sz w:val="22"/>
    </w:rPr>
  </w:style>
  <w:style w:type="character" w:styleId="Enfasigrassetto">
    <w:name w:val="Strong"/>
    <w:basedOn w:val="Carpredefinitoparagrafo"/>
    <w:qFormat/>
    <w:rsid w:val="00D34730"/>
    <w:rPr>
      <w:b/>
      <w:bCs/>
    </w:rPr>
  </w:style>
  <w:style w:type="paragraph" w:styleId="Paragrafoelenco">
    <w:name w:val="List Paragraph"/>
    <w:basedOn w:val="Normale"/>
    <w:qFormat/>
    <w:rsid w:val="00ED4AE4"/>
    <w:pPr>
      <w:suppressAutoHyphens/>
      <w:overflowPunct w:val="0"/>
      <w:autoSpaceDE w:val="0"/>
      <w:ind w:left="720"/>
      <w:contextualSpacing/>
      <w:jc w:val="left"/>
      <w:textAlignment w:val="baseline"/>
    </w:pPr>
    <w:rPr>
      <w:rFonts w:ascii="Times New Roman" w:hAnsi="Times New Roman"/>
      <w:lang w:eastAsia="ar-SA"/>
    </w:rPr>
  </w:style>
  <w:style w:type="paragraph" w:customStyle="1" w:styleId="titolo6">
    <w:name w:val="titolo6"/>
    <w:basedOn w:val="Normale"/>
    <w:rsid w:val="00EC14AD"/>
    <w:pPr>
      <w:spacing w:before="200" w:after="200"/>
      <w:jc w:val="center"/>
    </w:pPr>
    <w:rPr>
      <w:rFonts w:ascii="Arial" w:hAnsi="Arial" w:cs="Arial"/>
      <w:b/>
      <w:bCs/>
      <w:color w:val="000000"/>
    </w:rPr>
  </w:style>
  <w:style w:type="paragraph" w:customStyle="1" w:styleId="Carattere1">
    <w:name w:val="Carattere"/>
    <w:basedOn w:val="Normale"/>
    <w:rsid w:val="004435F1"/>
    <w:pPr>
      <w:spacing w:after="160" w:line="240" w:lineRule="exact"/>
      <w:jc w:val="left"/>
    </w:pPr>
    <w:rPr>
      <w:rFonts w:cs="Verdana"/>
      <w:lang w:val="en-US" w:eastAsia="en-US"/>
    </w:rPr>
  </w:style>
  <w:style w:type="paragraph" w:customStyle="1" w:styleId="Carattere2">
    <w:name w:val="Carattere"/>
    <w:basedOn w:val="Normale"/>
    <w:rsid w:val="00BD4592"/>
    <w:pPr>
      <w:spacing w:after="160" w:line="240" w:lineRule="exact"/>
      <w:jc w:val="left"/>
    </w:pPr>
    <w:rPr>
      <w:rFonts w:cs="Verdana"/>
      <w:lang w:val="en-US" w:eastAsia="en-US"/>
    </w:rPr>
  </w:style>
  <w:style w:type="paragraph" w:customStyle="1" w:styleId="Corpodeltesto22">
    <w:name w:val="Corpo del testo 22"/>
    <w:basedOn w:val="Normale"/>
    <w:rsid w:val="0067374C"/>
    <w:pPr>
      <w:suppressAutoHyphens/>
      <w:overflowPunct w:val="0"/>
      <w:autoSpaceDE w:val="0"/>
      <w:textAlignment w:val="baseline"/>
    </w:pPr>
    <w:rPr>
      <w:rFonts w:ascii="Times New Roman" w:hAnsi="Times New Roman"/>
      <w:sz w:val="24"/>
      <w:lang w:eastAsia="ar-SA"/>
    </w:rPr>
  </w:style>
  <w:style w:type="paragraph" w:styleId="Corpodeltesto3">
    <w:name w:val="Body Text 3"/>
    <w:basedOn w:val="Normale"/>
    <w:link w:val="Corpodeltesto3Carattere"/>
    <w:semiHidden/>
    <w:unhideWhenUsed/>
    <w:rsid w:val="0067374C"/>
    <w:pPr>
      <w:spacing w:after="120"/>
    </w:pPr>
    <w:rPr>
      <w:sz w:val="16"/>
      <w:szCs w:val="16"/>
    </w:rPr>
  </w:style>
  <w:style w:type="character" w:customStyle="1" w:styleId="Corpodeltesto3Carattere">
    <w:name w:val="Corpo del testo 3 Carattere"/>
    <w:basedOn w:val="Carpredefinitoparagrafo"/>
    <w:link w:val="Corpodeltesto3"/>
    <w:semiHidden/>
    <w:rsid w:val="0067374C"/>
    <w:rPr>
      <w:rFonts w:ascii="Verdana" w:hAnsi="Verdana"/>
      <w:sz w:val="16"/>
      <w:szCs w:val="16"/>
    </w:rPr>
  </w:style>
  <w:style w:type="paragraph" w:customStyle="1" w:styleId="Carattere3">
    <w:name w:val="Carattere"/>
    <w:basedOn w:val="Normale"/>
    <w:rsid w:val="00FD5D65"/>
    <w:pPr>
      <w:spacing w:after="160" w:line="240" w:lineRule="exact"/>
      <w:jc w:val="left"/>
    </w:pPr>
    <w:rPr>
      <w:rFonts w:cs="Verdana"/>
      <w:lang w:val="en-US" w:eastAsia="en-US"/>
    </w:rPr>
  </w:style>
  <w:style w:type="paragraph" w:customStyle="1" w:styleId="Carattere4">
    <w:name w:val="Carattere"/>
    <w:basedOn w:val="Normale"/>
    <w:rsid w:val="00D7312C"/>
    <w:pPr>
      <w:spacing w:after="160" w:line="240" w:lineRule="exact"/>
      <w:jc w:val="left"/>
    </w:pPr>
    <w:rPr>
      <w:rFonts w:cs="Verdana"/>
      <w:lang w:val="en-US" w:eastAsia="en-US"/>
    </w:rPr>
  </w:style>
  <w:style w:type="paragraph" w:customStyle="1" w:styleId="Carattere5">
    <w:name w:val="Carattere"/>
    <w:basedOn w:val="Normale"/>
    <w:rsid w:val="00421858"/>
    <w:pPr>
      <w:spacing w:after="160" w:line="240" w:lineRule="exact"/>
      <w:jc w:val="left"/>
    </w:pPr>
    <w:rPr>
      <w:rFonts w:cs="Verdana"/>
      <w:lang w:val="en-US" w:eastAsia="en-US"/>
    </w:rPr>
  </w:style>
  <w:style w:type="paragraph" w:customStyle="1" w:styleId="Corpodeltesto23">
    <w:name w:val="Corpo del testo 23"/>
    <w:basedOn w:val="Normale"/>
    <w:rsid w:val="0064792C"/>
    <w:pPr>
      <w:overflowPunct w:val="0"/>
      <w:autoSpaceDE w:val="0"/>
      <w:autoSpaceDN w:val="0"/>
      <w:adjustRightInd w:val="0"/>
      <w:jc w:val="left"/>
      <w:textAlignment w:val="baseline"/>
    </w:pPr>
    <w:rPr>
      <w:rFonts w:ascii="Arial" w:hAnsi="Arial"/>
      <w:sz w:val="22"/>
    </w:rPr>
  </w:style>
  <w:style w:type="paragraph" w:customStyle="1" w:styleId="a0">
    <w:basedOn w:val="Normale"/>
    <w:next w:val="Corpotesto"/>
    <w:rsid w:val="0064792C"/>
    <w:rPr>
      <w:rFonts w:ascii="Arial" w:hAnsi="Arial" w:cs="Arial"/>
      <w:sz w:val="22"/>
      <w:szCs w:val="24"/>
    </w:rPr>
  </w:style>
  <w:style w:type="paragraph" w:customStyle="1" w:styleId="Carattere6">
    <w:name w:val="Carattere"/>
    <w:basedOn w:val="Normale"/>
    <w:rsid w:val="004A56F3"/>
    <w:pPr>
      <w:spacing w:after="160" w:line="240" w:lineRule="exact"/>
      <w:jc w:val="left"/>
    </w:pPr>
    <w:rPr>
      <w:rFonts w:cs="Verdana"/>
      <w:lang w:val="en-US" w:eastAsia="en-US"/>
    </w:rPr>
  </w:style>
  <w:style w:type="paragraph" w:customStyle="1" w:styleId="Carattere7">
    <w:name w:val="Carattere"/>
    <w:basedOn w:val="Normale"/>
    <w:rsid w:val="0075280F"/>
    <w:pPr>
      <w:spacing w:after="160" w:line="240" w:lineRule="exact"/>
      <w:jc w:val="left"/>
    </w:pPr>
    <w:rPr>
      <w:rFonts w:cs="Verdana"/>
      <w:lang w:val="en-US" w:eastAsia="en-US"/>
    </w:rPr>
  </w:style>
  <w:style w:type="paragraph" w:styleId="Titolosommario">
    <w:name w:val="TOC Heading"/>
    <w:basedOn w:val="Titolo1"/>
    <w:next w:val="Normale"/>
    <w:uiPriority w:val="39"/>
    <w:qFormat/>
    <w:rsid w:val="00BB1165"/>
    <w:pPr>
      <w:keepLines/>
      <w:spacing w:before="480" w:after="0" w:line="276" w:lineRule="auto"/>
      <w:jc w:val="left"/>
      <w:outlineLvl w:val="9"/>
    </w:pPr>
    <w:rPr>
      <w:rFonts w:ascii="Cambria" w:hAnsi="Cambria" w:cs="Times New Roman"/>
      <w:color w:val="365F91"/>
      <w:kern w:val="0"/>
      <w:sz w:val="28"/>
      <w:szCs w:val="28"/>
      <w:lang w:eastAsia="en-US"/>
    </w:rPr>
  </w:style>
  <w:style w:type="paragraph" w:customStyle="1" w:styleId="TITOLO0">
    <w:name w:val="TITOLO0"/>
    <w:basedOn w:val="Normale"/>
    <w:rsid w:val="00BB1165"/>
    <w:pPr>
      <w:jc w:val="center"/>
    </w:pPr>
    <w:rPr>
      <w:rFonts w:ascii="Arial" w:eastAsia="Arial" w:hAnsi="Arial" w:cs="Arial"/>
      <w:b/>
      <w:color w:val="000000"/>
      <w:sz w:val="36"/>
      <w:szCs w:val="36"/>
    </w:rPr>
  </w:style>
  <w:style w:type="paragraph" w:customStyle="1" w:styleId="titolo7b0">
    <w:name w:val="titolo7b"/>
    <w:basedOn w:val="Normale"/>
    <w:rsid w:val="00BB1165"/>
    <w:pPr>
      <w:spacing w:before="100"/>
      <w:jc w:val="left"/>
    </w:pPr>
    <w:rPr>
      <w:rFonts w:ascii="Arial" w:hAnsi="Arial" w:cs="Arial"/>
      <w:color w:val="000000"/>
    </w:rPr>
  </w:style>
  <w:style w:type="paragraph" w:customStyle="1" w:styleId="Carattere8">
    <w:name w:val="Carattere"/>
    <w:basedOn w:val="Normale"/>
    <w:rsid w:val="00BB1165"/>
    <w:pPr>
      <w:spacing w:after="160" w:line="240" w:lineRule="exact"/>
      <w:jc w:val="left"/>
    </w:pPr>
    <w:rPr>
      <w:rFonts w:cs="Verdana"/>
      <w:lang w:val="en-US" w:eastAsia="en-US"/>
    </w:rPr>
  </w:style>
  <w:style w:type="paragraph" w:customStyle="1" w:styleId="Carattere9">
    <w:name w:val="Carattere"/>
    <w:basedOn w:val="Normale"/>
    <w:rsid w:val="00021AE9"/>
    <w:pPr>
      <w:spacing w:after="160" w:line="240" w:lineRule="exact"/>
      <w:jc w:val="left"/>
    </w:pPr>
    <w:rPr>
      <w:rFonts w:cs="Verdana"/>
      <w:lang w:val="en-US" w:eastAsia="en-US"/>
    </w:rPr>
  </w:style>
  <w:style w:type="paragraph" w:customStyle="1" w:styleId="Caratterea">
    <w:name w:val="Carattere"/>
    <w:basedOn w:val="Normale"/>
    <w:rsid w:val="008C0157"/>
    <w:pPr>
      <w:spacing w:after="160" w:line="240" w:lineRule="exact"/>
      <w:jc w:val="left"/>
    </w:pPr>
    <w:rPr>
      <w:rFonts w:cs="Verdana"/>
      <w:lang w:val="en-US" w:eastAsia="en-US"/>
    </w:rPr>
  </w:style>
  <w:style w:type="paragraph" w:customStyle="1" w:styleId="Carattereb">
    <w:name w:val="Carattere"/>
    <w:basedOn w:val="Normale"/>
    <w:rsid w:val="00E96878"/>
    <w:pPr>
      <w:spacing w:after="160" w:line="240" w:lineRule="exact"/>
      <w:jc w:val="left"/>
    </w:pPr>
    <w:rPr>
      <w:rFonts w:cs="Verdana"/>
      <w:lang w:val="en-US" w:eastAsia="en-US"/>
    </w:rPr>
  </w:style>
  <w:style w:type="paragraph" w:customStyle="1" w:styleId="Caratterec">
    <w:name w:val="Carattere"/>
    <w:basedOn w:val="Normale"/>
    <w:rsid w:val="002A4210"/>
    <w:pPr>
      <w:spacing w:after="160" w:line="240" w:lineRule="exact"/>
      <w:jc w:val="left"/>
    </w:pPr>
    <w:rPr>
      <w:rFonts w:cs="Verdana"/>
      <w:lang w:val="en-US" w:eastAsia="en-US"/>
    </w:rPr>
  </w:style>
  <w:style w:type="paragraph" w:customStyle="1" w:styleId="Carattered">
    <w:name w:val="Carattere"/>
    <w:basedOn w:val="Normale"/>
    <w:rsid w:val="002863BE"/>
    <w:pPr>
      <w:spacing w:after="160" w:line="240" w:lineRule="exact"/>
      <w:jc w:val="left"/>
    </w:pPr>
    <w:rPr>
      <w:rFonts w:cs="Verdana"/>
      <w:lang w:val="en-US" w:eastAsia="en-US"/>
    </w:rPr>
  </w:style>
  <w:style w:type="paragraph" w:customStyle="1" w:styleId="Caratteree">
    <w:name w:val="Carattere"/>
    <w:basedOn w:val="Normale"/>
    <w:rsid w:val="00705849"/>
    <w:pPr>
      <w:spacing w:after="160" w:line="240" w:lineRule="exact"/>
      <w:jc w:val="left"/>
    </w:pPr>
    <w:rPr>
      <w:rFonts w:cs="Verdana"/>
      <w:lang w:val="en-US" w:eastAsia="en-US"/>
    </w:rPr>
  </w:style>
  <w:style w:type="paragraph" w:customStyle="1" w:styleId="Caratteref">
    <w:name w:val="Carattere"/>
    <w:basedOn w:val="Normale"/>
    <w:rsid w:val="00DC0F71"/>
    <w:pPr>
      <w:spacing w:after="160" w:line="240" w:lineRule="exact"/>
      <w:jc w:val="left"/>
    </w:pPr>
    <w:rPr>
      <w:rFonts w:cs="Verdana"/>
      <w:lang w:val="en-US" w:eastAsia="en-US"/>
    </w:rPr>
  </w:style>
  <w:style w:type="paragraph" w:customStyle="1" w:styleId="Caratteref0">
    <w:name w:val="Carattere"/>
    <w:basedOn w:val="Normale"/>
    <w:rsid w:val="00416370"/>
    <w:pPr>
      <w:spacing w:after="160" w:line="240" w:lineRule="exact"/>
      <w:jc w:val="left"/>
    </w:pPr>
    <w:rPr>
      <w:rFonts w:cs="Verdan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7259509">
      <w:bodyDiv w:val="1"/>
      <w:marLeft w:val="0"/>
      <w:marRight w:val="0"/>
      <w:marTop w:val="0"/>
      <w:marBottom w:val="0"/>
      <w:divBdr>
        <w:top w:val="none" w:sz="0" w:space="0" w:color="auto"/>
        <w:left w:val="none" w:sz="0" w:space="0" w:color="auto"/>
        <w:bottom w:val="none" w:sz="0" w:space="0" w:color="auto"/>
        <w:right w:val="none" w:sz="0" w:space="0" w:color="auto"/>
      </w:divBdr>
    </w:div>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1281377460">
      <w:bodyDiv w:val="1"/>
      <w:marLeft w:val="0"/>
      <w:marRight w:val="0"/>
      <w:marTop w:val="0"/>
      <w:marBottom w:val="0"/>
      <w:divBdr>
        <w:top w:val="none" w:sz="0" w:space="0" w:color="auto"/>
        <w:left w:val="none" w:sz="0" w:space="0" w:color="auto"/>
        <w:bottom w:val="none" w:sz="0" w:space="0" w:color="auto"/>
        <w:right w:val="none" w:sz="0" w:space="0" w:color="auto"/>
      </w:divBdr>
    </w:div>
    <w:div w:id="1368875593">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691957220">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c5marche@lnd.it" TargetMode="External"/><Relationship Id="rId4" Type="http://schemas.openxmlformats.org/officeDocument/2006/relationships/settings" Target="settings.xml"/><Relationship Id="rId9" Type="http://schemas.openxmlformats.org/officeDocument/2006/relationships/hyperlink" Target="mailto:c5marche@lnd.it"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QuidInformatica\LND\CCUPortal\lndcu12\PERSONAL.%20ALLINFO\MODELLO.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C5B266-1C0A-4920-A341-73302E61AD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MODELLO</Template>
  <TotalTime>9</TotalTime>
  <Pages>5</Pages>
  <Words>1284</Words>
  <Characters>7325</Characters>
  <Application>Microsoft Office Word</Application>
  <DocSecurity>0</DocSecurity>
  <Lines>61</Lines>
  <Paragraphs>17</Paragraphs>
  <ScaleCrop>false</ScaleCrop>
  <HeadingPairs>
    <vt:vector size="2" baseType="variant">
      <vt:variant>
        <vt:lpstr>Titolo</vt:lpstr>
      </vt:variant>
      <vt:variant>
        <vt:i4>1</vt:i4>
      </vt:variant>
    </vt:vector>
  </HeadingPairs>
  <TitlesOfParts>
    <vt:vector size="1" baseType="lpstr">
      <vt:lpstr>COMUNICAZIONI_FIGC</vt:lpstr>
    </vt:vector>
  </TitlesOfParts>
  <Company/>
  <LinksUpToDate>false</LinksUpToDate>
  <CharactersWithSpaces>8592</CharactersWithSpaces>
  <SharedDoc>false</SharedDoc>
  <HLinks>
    <vt:vector size="48" baseType="variant">
      <vt:variant>
        <vt:i4>131193</vt:i4>
      </vt:variant>
      <vt:variant>
        <vt:i4>45</vt:i4>
      </vt:variant>
      <vt:variant>
        <vt:i4>0</vt:i4>
      </vt:variant>
      <vt:variant>
        <vt:i4>5</vt:i4>
      </vt:variant>
      <vt:variant>
        <vt:lpwstr>mailto:c5marche@lnd.it</vt:lpwstr>
      </vt:variant>
      <vt:variant>
        <vt:lpwstr/>
      </vt:variant>
      <vt:variant>
        <vt:i4>1769527</vt:i4>
      </vt:variant>
      <vt:variant>
        <vt:i4>38</vt:i4>
      </vt:variant>
      <vt:variant>
        <vt:i4>0</vt:i4>
      </vt:variant>
      <vt:variant>
        <vt:i4>5</vt:i4>
      </vt:variant>
      <vt:variant>
        <vt:lpwstr/>
      </vt:variant>
      <vt:variant>
        <vt:lpwstr>_Toc511816235</vt:lpwstr>
      </vt:variant>
      <vt:variant>
        <vt:i4>1769527</vt:i4>
      </vt:variant>
      <vt:variant>
        <vt:i4>32</vt:i4>
      </vt:variant>
      <vt:variant>
        <vt:i4>0</vt:i4>
      </vt:variant>
      <vt:variant>
        <vt:i4>5</vt:i4>
      </vt:variant>
      <vt:variant>
        <vt:lpwstr/>
      </vt:variant>
      <vt:variant>
        <vt:lpwstr>_Toc511816234</vt:lpwstr>
      </vt:variant>
      <vt:variant>
        <vt:i4>2031668</vt:i4>
      </vt:variant>
      <vt:variant>
        <vt:i4>26</vt:i4>
      </vt:variant>
      <vt:variant>
        <vt:i4>0</vt:i4>
      </vt:variant>
      <vt:variant>
        <vt:i4>5</vt:i4>
      </vt:variant>
      <vt:variant>
        <vt:lpwstr/>
      </vt:variant>
      <vt:variant>
        <vt:lpwstr>_Toc511816172</vt:lpwstr>
      </vt:variant>
      <vt:variant>
        <vt:i4>2031668</vt:i4>
      </vt:variant>
      <vt:variant>
        <vt:i4>20</vt:i4>
      </vt:variant>
      <vt:variant>
        <vt:i4>0</vt:i4>
      </vt:variant>
      <vt:variant>
        <vt:i4>5</vt:i4>
      </vt:variant>
      <vt:variant>
        <vt:lpwstr/>
      </vt:variant>
      <vt:variant>
        <vt:lpwstr>_Toc511816171</vt:lpwstr>
      </vt:variant>
      <vt:variant>
        <vt:i4>2031668</vt:i4>
      </vt:variant>
      <vt:variant>
        <vt:i4>14</vt:i4>
      </vt:variant>
      <vt:variant>
        <vt:i4>0</vt:i4>
      </vt:variant>
      <vt:variant>
        <vt:i4>5</vt:i4>
      </vt:variant>
      <vt:variant>
        <vt:lpwstr/>
      </vt:variant>
      <vt:variant>
        <vt:lpwstr>_Toc511816170</vt:lpwstr>
      </vt:variant>
      <vt:variant>
        <vt:i4>1966132</vt:i4>
      </vt:variant>
      <vt:variant>
        <vt:i4>8</vt:i4>
      </vt:variant>
      <vt:variant>
        <vt:i4>0</vt:i4>
      </vt:variant>
      <vt:variant>
        <vt:i4>5</vt:i4>
      </vt:variant>
      <vt:variant>
        <vt:lpwstr/>
      </vt:variant>
      <vt:variant>
        <vt:lpwstr>_Toc511816169</vt:lpwstr>
      </vt:variant>
      <vt:variant>
        <vt:i4>1966132</vt:i4>
      </vt:variant>
      <vt:variant>
        <vt:i4>2</vt:i4>
      </vt:variant>
      <vt:variant>
        <vt:i4>0</vt:i4>
      </vt:variant>
      <vt:variant>
        <vt:i4>5</vt:i4>
      </vt:variant>
      <vt:variant>
        <vt:lpwstr/>
      </vt:variant>
      <vt:variant>
        <vt:lpwstr>_Toc511816168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LND</dc:creator>
  <cp:lastModifiedBy>alvertorresi</cp:lastModifiedBy>
  <cp:revision>4</cp:revision>
  <cp:lastPrinted>2019-01-11T09:12:00Z</cp:lastPrinted>
  <dcterms:created xsi:type="dcterms:W3CDTF">2019-01-14T10:45:00Z</dcterms:created>
  <dcterms:modified xsi:type="dcterms:W3CDTF">2019-01-14T10:55:00Z</dcterms:modified>
</cp:coreProperties>
</file>