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945F6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945F63">
              <w:rPr>
                <w:rFonts w:ascii="Arial" w:hAnsi="Arial" w:cs="Arial"/>
                <w:color w:val="002060"/>
                <w:sz w:val="40"/>
                <w:szCs w:val="40"/>
              </w:rPr>
              <w:t>3</w:t>
            </w:r>
            <w:r w:rsidRPr="00EB53CB">
              <w:rPr>
                <w:rFonts w:ascii="Arial" w:hAnsi="Arial" w:cs="Arial"/>
                <w:color w:val="002060"/>
                <w:sz w:val="40"/>
                <w:szCs w:val="40"/>
              </w:rPr>
              <w:t xml:space="preserve"> del </w:t>
            </w:r>
            <w:r w:rsidR="00945F63">
              <w:rPr>
                <w:rFonts w:ascii="Arial" w:hAnsi="Arial" w:cs="Arial"/>
                <w:color w:val="002060"/>
                <w:sz w:val="40"/>
                <w:szCs w:val="40"/>
              </w:rPr>
              <w:t>06</w:t>
            </w:r>
            <w:r w:rsidR="00CF4C7D" w:rsidRPr="00EB53CB">
              <w:rPr>
                <w:rFonts w:ascii="Arial" w:hAnsi="Arial" w:cs="Arial"/>
                <w:color w:val="002060"/>
                <w:sz w:val="40"/>
                <w:szCs w:val="40"/>
              </w:rPr>
              <w:t>/</w:t>
            </w:r>
            <w:r w:rsidR="00945F63">
              <w:rPr>
                <w:rFonts w:ascii="Arial" w:hAnsi="Arial" w:cs="Arial"/>
                <w:color w:val="002060"/>
                <w:sz w:val="40"/>
                <w:szCs w:val="40"/>
              </w:rPr>
              <w:t>08</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4792764"/>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9260DD" w:rsidRPr="009260DD" w:rsidRDefault="00A44F1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4792764" w:history="1">
        <w:r w:rsidR="009260DD" w:rsidRPr="009260DD">
          <w:rPr>
            <w:rStyle w:val="Collegamentoipertestuale"/>
            <w:noProof/>
            <w:color w:val="002060"/>
          </w:rPr>
          <w:t>SOMMARIO</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_Toc14792764 \h </w:instrText>
        </w:r>
        <w:r w:rsidR="009260DD" w:rsidRPr="009260DD">
          <w:rPr>
            <w:noProof/>
            <w:webHidden/>
            <w:color w:val="002060"/>
          </w:rPr>
        </w:r>
        <w:r w:rsidR="009260DD" w:rsidRPr="009260DD">
          <w:rPr>
            <w:noProof/>
            <w:webHidden/>
            <w:color w:val="002060"/>
          </w:rPr>
          <w:fldChar w:fldCharType="separate"/>
        </w:r>
        <w:r w:rsidR="005F37D4">
          <w:rPr>
            <w:noProof/>
            <w:webHidden/>
            <w:color w:val="002060"/>
          </w:rPr>
          <w:t>1</w:t>
        </w:r>
        <w:r w:rsidR="009260DD" w:rsidRPr="009260DD">
          <w:rPr>
            <w:noProof/>
            <w:webHidden/>
            <w:color w:val="002060"/>
          </w:rPr>
          <w:fldChar w:fldCharType="end"/>
        </w:r>
      </w:hyperlink>
    </w:p>
    <w:p w:rsidR="009260DD" w:rsidRPr="009260DD" w:rsidRDefault="007A5D31">
      <w:pPr>
        <w:pStyle w:val="Sommario2"/>
        <w:tabs>
          <w:tab w:val="right" w:leader="dot" w:pos="9912"/>
        </w:tabs>
        <w:rPr>
          <w:rFonts w:asciiTheme="minorHAnsi" w:eastAsiaTheme="minorEastAsia" w:hAnsiTheme="minorHAnsi" w:cstheme="minorBidi"/>
          <w:noProof/>
          <w:color w:val="002060"/>
          <w:sz w:val="22"/>
          <w:szCs w:val="22"/>
        </w:rPr>
      </w:pPr>
      <w:hyperlink w:anchor="_Toc14792765" w:history="1">
        <w:r w:rsidR="009260DD" w:rsidRPr="009260DD">
          <w:rPr>
            <w:rStyle w:val="Collegamentoipertestuale"/>
            <w:noProof/>
            <w:color w:val="002060"/>
          </w:rPr>
          <w:t>COMUNICAZIONI DELLA F.I.G.C.</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_Toc14792765 \h </w:instrText>
        </w:r>
        <w:r w:rsidR="009260DD" w:rsidRPr="009260DD">
          <w:rPr>
            <w:noProof/>
            <w:webHidden/>
            <w:color w:val="002060"/>
          </w:rPr>
        </w:r>
        <w:r w:rsidR="009260DD" w:rsidRPr="009260DD">
          <w:rPr>
            <w:noProof/>
            <w:webHidden/>
            <w:color w:val="002060"/>
          </w:rPr>
          <w:fldChar w:fldCharType="separate"/>
        </w:r>
        <w:r w:rsidR="005F37D4">
          <w:rPr>
            <w:noProof/>
            <w:webHidden/>
            <w:color w:val="002060"/>
          </w:rPr>
          <w:t>1</w:t>
        </w:r>
        <w:r w:rsidR="009260DD" w:rsidRPr="009260DD">
          <w:rPr>
            <w:noProof/>
            <w:webHidden/>
            <w:color w:val="002060"/>
          </w:rPr>
          <w:fldChar w:fldCharType="end"/>
        </w:r>
      </w:hyperlink>
    </w:p>
    <w:p w:rsidR="009260DD" w:rsidRPr="009260DD" w:rsidRDefault="007A5D31">
      <w:pPr>
        <w:pStyle w:val="Sommario2"/>
        <w:tabs>
          <w:tab w:val="right" w:leader="dot" w:pos="9912"/>
        </w:tabs>
        <w:rPr>
          <w:rFonts w:asciiTheme="minorHAnsi" w:eastAsiaTheme="minorEastAsia" w:hAnsiTheme="minorHAnsi" w:cstheme="minorBidi"/>
          <w:noProof/>
          <w:color w:val="002060"/>
          <w:sz w:val="22"/>
          <w:szCs w:val="22"/>
        </w:rPr>
      </w:pPr>
      <w:hyperlink w:anchor="_Toc14792766" w:history="1">
        <w:r w:rsidR="009260DD" w:rsidRPr="009260DD">
          <w:rPr>
            <w:rStyle w:val="Collegamentoipertestuale"/>
            <w:noProof/>
            <w:color w:val="002060"/>
          </w:rPr>
          <w:t>COMUNICAZIONI DELLA L.N.D.</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_Toc14792766 \h </w:instrText>
        </w:r>
        <w:r w:rsidR="009260DD" w:rsidRPr="009260DD">
          <w:rPr>
            <w:noProof/>
            <w:webHidden/>
            <w:color w:val="002060"/>
          </w:rPr>
        </w:r>
        <w:r w:rsidR="009260DD" w:rsidRPr="009260DD">
          <w:rPr>
            <w:noProof/>
            <w:webHidden/>
            <w:color w:val="002060"/>
          </w:rPr>
          <w:fldChar w:fldCharType="separate"/>
        </w:r>
        <w:r w:rsidR="005F37D4">
          <w:rPr>
            <w:noProof/>
            <w:webHidden/>
            <w:color w:val="002060"/>
          </w:rPr>
          <w:t>2</w:t>
        </w:r>
        <w:r w:rsidR="009260DD" w:rsidRPr="009260DD">
          <w:rPr>
            <w:noProof/>
            <w:webHidden/>
            <w:color w:val="002060"/>
          </w:rPr>
          <w:fldChar w:fldCharType="end"/>
        </w:r>
      </w:hyperlink>
    </w:p>
    <w:p w:rsidR="009260DD" w:rsidRPr="009260DD" w:rsidRDefault="007A5D31">
      <w:pPr>
        <w:pStyle w:val="Sommario2"/>
        <w:tabs>
          <w:tab w:val="right" w:leader="dot" w:pos="9912"/>
        </w:tabs>
        <w:rPr>
          <w:rFonts w:asciiTheme="minorHAnsi" w:eastAsiaTheme="minorEastAsia" w:hAnsiTheme="minorHAnsi" w:cstheme="minorBidi"/>
          <w:noProof/>
          <w:color w:val="002060"/>
          <w:sz w:val="22"/>
          <w:szCs w:val="22"/>
        </w:rPr>
      </w:pPr>
      <w:hyperlink w:anchor="_Toc14792767" w:history="1">
        <w:r w:rsidR="009260DD" w:rsidRPr="009260DD">
          <w:rPr>
            <w:rStyle w:val="Collegamentoipertestuale"/>
            <w:noProof/>
            <w:color w:val="002060"/>
          </w:rPr>
          <w:t>COMUNICAZIONI DELLA DIVISIONE CALCIO A CINQUE</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_Toc14792767 \h </w:instrText>
        </w:r>
        <w:r w:rsidR="009260DD" w:rsidRPr="009260DD">
          <w:rPr>
            <w:noProof/>
            <w:webHidden/>
            <w:color w:val="002060"/>
          </w:rPr>
        </w:r>
        <w:r w:rsidR="009260DD" w:rsidRPr="009260DD">
          <w:rPr>
            <w:noProof/>
            <w:webHidden/>
            <w:color w:val="002060"/>
          </w:rPr>
          <w:fldChar w:fldCharType="separate"/>
        </w:r>
        <w:r w:rsidR="005F37D4">
          <w:rPr>
            <w:noProof/>
            <w:webHidden/>
            <w:color w:val="002060"/>
          </w:rPr>
          <w:t>3</w:t>
        </w:r>
        <w:r w:rsidR="009260DD" w:rsidRPr="009260DD">
          <w:rPr>
            <w:noProof/>
            <w:webHidden/>
            <w:color w:val="002060"/>
          </w:rPr>
          <w:fldChar w:fldCharType="end"/>
        </w:r>
      </w:hyperlink>
    </w:p>
    <w:p w:rsidR="009260DD" w:rsidRPr="009260DD" w:rsidRDefault="007A5D31">
      <w:pPr>
        <w:pStyle w:val="Sommario2"/>
        <w:tabs>
          <w:tab w:val="right" w:leader="dot" w:pos="9912"/>
        </w:tabs>
        <w:rPr>
          <w:rFonts w:asciiTheme="minorHAnsi" w:eastAsiaTheme="minorEastAsia" w:hAnsiTheme="minorHAnsi" w:cstheme="minorBidi"/>
          <w:noProof/>
          <w:color w:val="002060"/>
          <w:sz w:val="22"/>
          <w:szCs w:val="22"/>
        </w:rPr>
      </w:pPr>
      <w:hyperlink w:anchor="_Toc14792768" w:history="1">
        <w:r w:rsidR="009260DD" w:rsidRPr="009260DD">
          <w:rPr>
            <w:rStyle w:val="Collegamentoipertestuale"/>
            <w:noProof/>
            <w:color w:val="002060"/>
          </w:rPr>
          <w:t>COMUNICAZIONI DEL COMITATO REGIONALE MARCHE</w:t>
        </w:r>
        <w:r w:rsidR="009260DD" w:rsidRPr="009260DD">
          <w:rPr>
            <w:noProof/>
            <w:webHidden/>
            <w:color w:val="002060"/>
          </w:rPr>
          <w:tab/>
        </w:r>
        <w:r w:rsidR="009260DD" w:rsidRPr="009260DD">
          <w:rPr>
            <w:noProof/>
            <w:webHidden/>
            <w:color w:val="002060"/>
          </w:rPr>
          <w:fldChar w:fldCharType="begin"/>
        </w:r>
        <w:r w:rsidR="009260DD" w:rsidRPr="009260DD">
          <w:rPr>
            <w:noProof/>
            <w:webHidden/>
            <w:color w:val="002060"/>
          </w:rPr>
          <w:instrText xml:space="preserve"> PAGEREF _Toc14792768 \h </w:instrText>
        </w:r>
        <w:r w:rsidR="009260DD" w:rsidRPr="009260DD">
          <w:rPr>
            <w:noProof/>
            <w:webHidden/>
            <w:color w:val="002060"/>
          </w:rPr>
        </w:r>
        <w:r w:rsidR="009260DD" w:rsidRPr="009260DD">
          <w:rPr>
            <w:noProof/>
            <w:webHidden/>
            <w:color w:val="002060"/>
          </w:rPr>
          <w:fldChar w:fldCharType="separate"/>
        </w:r>
        <w:r w:rsidR="005F37D4">
          <w:rPr>
            <w:noProof/>
            <w:webHidden/>
            <w:color w:val="002060"/>
          </w:rPr>
          <w:t>3</w:t>
        </w:r>
        <w:r w:rsidR="009260DD" w:rsidRPr="009260DD">
          <w:rPr>
            <w:noProof/>
            <w:webHidden/>
            <w:color w:val="002060"/>
          </w:rPr>
          <w:fldChar w:fldCharType="end"/>
        </w:r>
      </w:hyperlink>
    </w:p>
    <w:p w:rsidR="00674877" w:rsidRPr="009260DD" w:rsidRDefault="00A44F1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4792765"/>
      <w:r w:rsidRPr="00EB53CB">
        <w:rPr>
          <w:color w:val="FFFFFF" w:themeColor="background1"/>
        </w:rPr>
        <w:t>COMUNICAZIONI DELLA F.I.G.C.</w:t>
      </w:r>
      <w:bookmarkEnd w:id="1"/>
    </w:p>
    <w:p w:rsidR="00BF4F2F" w:rsidRPr="00DE37F9" w:rsidRDefault="00BF4F2F" w:rsidP="00122193">
      <w:pPr>
        <w:pStyle w:val="LndNormale1"/>
        <w:rPr>
          <w:color w:val="002060"/>
        </w:rPr>
      </w:pPr>
    </w:p>
    <w:p w:rsidR="00DE37F9" w:rsidRPr="00DE37F9" w:rsidRDefault="00DE37F9" w:rsidP="00DE37F9">
      <w:pPr>
        <w:pStyle w:val="LndNormale1"/>
        <w:rPr>
          <w:b/>
          <w:color w:val="002060"/>
          <w:sz w:val="28"/>
          <w:szCs w:val="28"/>
        </w:rPr>
      </w:pPr>
      <w:r w:rsidRPr="00DE37F9">
        <w:rPr>
          <w:b/>
          <w:color w:val="002060"/>
          <w:sz w:val="28"/>
          <w:szCs w:val="28"/>
        </w:rPr>
        <w:t>RATIFICHE F.I.G.C.</w:t>
      </w:r>
    </w:p>
    <w:p w:rsidR="00DE37F9" w:rsidRPr="00DE37F9" w:rsidRDefault="00DE37F9" w:rsidP="00DE37F9">
      <w:pPr>
        <w:pStyle w:val="LndNormale1"/>
        <w:rPr>
          <w:color w:val="002060"/>
          <w:szCs w:val="22"/>
        </w:rPr>
      </w:pPr>
    </w:p>
    <w:p w:rsidR="00DE37F9" w:rsidRPr="00DE37F9" w:rsidRDefault="00DE37F9" w:rsidP="00DE37F9">
      <w:pPr>
        <w:pStyle w:val="LndNormale1"/>
        <w:rPr>
          <w:color w:val="002060"/>
          <w:szCs w:val="22"/>
        </w:rPr>
      </w:pPr>
      <w:r w:rsidRPr="00DE37F9">
        <w:rPr>
          <w:color w:val="002060"/>
          <w:szCs w:val="22"/>
        </w:rPr>
        <w:t>La F.I.G.C. ha ratificato quanto segue:</w:t>
      </w:r>
    </w:p>
    <w:p w:rsidR="00DE37F9" w:rsidRPr="00DE37F9" w:rsidRDefault="00DE37F9" w:rsidP="00DE37F9">
      <w:pPr>
        <w:pStyle w:val="LndNormale1"/>
        <w:rPr>
          <w:color w:val="002060"/>
          <w:szCs w:val="22"/>
        </w:rPr>
      </w:pPr>
    </w:p>
    <w:p w:rsidR="00DE37F9" w:rsidRPr="00DE37F9" w:rsidRDefault="00DE37F9" w:rsidP="00DE37F9">
      <w:pPr>
        <w:rPr>
          <w:rFonts w:ascii="Arial" w:hAnsi="Arial" w:cs="Arial"/>
          <w:color w:val="002060"/>
          <w:sz w:val="22"/>
          <w:szCs w:val="22"/>
        </w:rPr>
      </w:pPr>
      <w:r w:rsidRPr="00DE37F9">
        <w:rPr>
          <w:rFonts w:ascii="Arial" w:hAnsi="Arial" w:cs="Arial"/>
          <w:b/>
          <w:color w:val="002060"/>
          <w:sz w:val="22"/>
          <w:szCs w:val="22"/>
          <w:u w:val="single"/>
        </w:rPr>
        <w:t>Affiliazioni</w:t>
      </w:r>
      <w:r w:rsidRPr="00DE37F9">
        <w:rPr>
          <w:rFonts w:ascii="Arial" w:hAnsi="Arial" w:cs="Arial"/>
          <w:b/>
          <w:color w:val="002060"/>
          <w:sz w:val="22"/>
          <w:szCs w:val="22"/>
        </w:rPr>
        <w:t>;</w:t>
      </w:r>
    </w:p>
    <w:p w:rsidR="00DE37F9" w:rsidRPr="00DE37F9" w:rsidRDefault="00DE37F9" w:rsidP="00DE37F9">
      <w:pPr>
        <w:pStyle w:val="LndNormale1"/>
        <w:rPr>
          <w:color w:val="002060"/>
          <w:szCs w:val="22"/>
        </w:rPr>
      </w:pPr>
    </w:p>
    <w:p w:rsidR="00DE37F9" w:rsidRPr="00DE37F9" w:rsidRDefault="00DE37F9" w:rsidP="00DE37F9">
      <w:pPr>
        <w:rPr>
          <w:rFonts w:ascii="Arial" w:hAnsi="Arial" w:cs="Arial"/>
          <w:b/>
          <w:color w:val="002060"/>
          <w:sz w:val="22"/>
          <w:szCs w:val="22"/>
          <w:u w:val="single"/>
        </w:rPr>
      </w:pPr>
      <w:r w:rsidRPr="00DE37F9">
        <w:rPr>
          <w:rFonts w:ascii="Arial" w:hAnsi="Arial" w:cs="Arial"/>
          <w:b/>
          <w:color w:val="002060"/>
          <w:sz w:val="22"/>
          <w:szCs w:val="22"/>
          <w:u w:val="single"/>
        </w:rPr>
        <w:t>L.N.D.</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943452 A.S.D. JUNIOR PERGOLESE (Pergola – PU) già affiliata come “Puro Settore”</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951551 A.P.D. UNIONE SANGIUSTESE (Monte San Giusto – MC)</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951553 A.S.D. UNION PICENA (Potenza Picena – MC)</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951554 A.S.D. GALLO FOOTBALL (Petriano – PU)</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951681 A.S.D. SANGIORGIO (Porto San Giorgio – FM)</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951682 A.S.D. MONTECCHIESE CALCIO A 5 (</w:t>
      </w:r>
      <w:proofErr w:type="spellStart"/>
      <w:r w:rsidRPr="00DE37F9">
        <w:rPr>
          <w:rFonts w:ascii="Arial" w:hAnsi="Arial" w:cs="Arial"/>
          <w:color w:val="002060"/>
          <w:sz w:val="22"/>
          <w:szCs w:val="22"/>
        </w:rPr>
        <w:t>Vallefoglia</w:t>
      </w:r>
      <w:proofErr w:type="spellEnd"/>
      <w:r w:rsidRPr="00DE37F9">
        <w:rPr>
          <w:rFonts w:ascii="Arial" w:hAnsi="Arial" w:cs="Arial"/>
          <w:color w:val="002060"/>
          <w:sz w:val="22"/>
          <w:szCs w:val="22"/>
        </w:rPr>
        <w:t xml:space="preserve"> - PU)</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951683 A.S.D.</w:t>
      </w:r>
      <w:r w:rsidR="005F37D4">
        <w:rPr>
          <w:rFonts w:ascii="Arial" w:hAnsi="Arial" w:cs="Arial"/>
          <w:color w:val="002060"/>
          <w:sz w:val="22"/>
          <w:szCs w:val="22"/>
        </w:rPr>
        <w:t xml:space="preserve"> </w:t>
      </w:r>
      <w:bookmarkStart w:id="2" w:name="_GoBack"/>
      <w:bookmarkEnd w:id="2"/>
      <w:r w:rsidRPr="00DE37F9">
        <w:rPr>
          <w:rFonts w:ascii="Arial" w:hAnsi="Arial" w:cs="Arial"/>
          <w:color w:val="002060"/>
          <w:sz w:val="22"/>
          <w:szCs w:val="22"/>
        </w:rPr>
        <w:t xml:space="preserve">MONTE GRIMANO TERME (Monte Grimano Terme – PU) </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951703 A.S.D. POLLENZA (Pollenza – MC)</w:t>
      </w:r>
    </w:p>
    <w:p w:rsidR="00DE37F9" w:rsidRPr="00DE37F9" w:rsidRDefault="00DE37F9" w:rsidP="00DE37F9">
      <w:pPr>
        <w:rPr>
          <w:rFonts w:ascii="Arial" w:hAnsi="Arial" w:cs="Arial"/>
          <w:b/>
          <w:color w:val="002060"/>
          <w:sz w:val="22"/>
          <w:szCs w:val="22"/>
          <w:u w:val="single"/>
        </w:rPr>
      </w:pPr>
      <w:r w:rsidRPr="00DE37F9">
        <w:rPr>
          <w:rFonts w:ascii="Arial" w:hAnsi="Arial" w:cs="Arial"/>
          <w:b/>
          <w:color w:val="002060"/>
          <w:sz w:val="22"/>
          <w:szCs w:val="22"/>
          <w:u w:val="single"/>
        </w:rPr>
        <w:t>S.G.S.</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 xml:space="preserve">951552 A.S.D. POLISPORTIVA </w:t>
      </w:r>
      <w:proofErr w:type="gramStart"/>
      <w:r w:rsidRPr="00DE37F9">
        <w:rPr>
          <w:rFonts w:ascii="Arial" w:hAnsi="Arial" w:cs="Arial"/>
          <w:color w:val="002060"/>
          <w:sz w:val="22"/>
          <w:szCs w:val="22"/>
        </w:rPr>
        <w:t>ALTIDONA  (</w:t>
      </w:r>
      <w:proofErr w:type="gramEnd"/>
      <w:r w:rsidRPr="00DE37F9">
        <w:rPr>
          <w:rFonts w:ascii="Arial" w:hAnsi="Arial" w:cs="Arial"/>
          <w:color w:val="002060"/>
          <w:sz w:val="22"/>
          <w:szCs w:val="22"/>
        </w:rPr>
        <w:t>Altidona – FM)</w:t>
      </w:r>
    </w:p>
    <w:p w:rsidR="00DE37F9" w:rsidRDefault="00DE37F9" w:rsidP="00DE37F9">
      <w:pPr>
        <w:pStyle w:val="LndNormale1"/>
        <w:rPr>
          <w:color w:val="002060"/>
          <w:szCs w:val="22"/>
        </w:rPr>
      </w:pPr>
    </w:p>
    <w:p w:rsidR="00DE37F9" w:rsidRPr="00DE37F9" w:rsidRDefault="00DE37F9" w:rsidP="00DE37F9">
      <w:pPr>
        <w:pStyle w:val="LndNormale1"/>
        <w:rPr>
          <w:color w:val="002060"/>
          <w:szCs w:val="22"/>
        </w:rPr>
      </w:pPr>
      <w:r w:rsidRPr="00DE37F9">
        <w:rPr>
          <w:color w:val="002060"/>
          <w:szCs w:val="22"/>
        </w:rPr>
        <w:lastRenderedPageBreak/>
        <w:t>La F.I.G.C. ha ratificato il passaggio dall’attività Dilettante a quella di Settore Giovanile e Scolastico della seguente Società:</w:t>
      </w:r>
    </w:p>
    <w:p w:rsidR="00DE37F9" w:rsidRPr="00DE37F9" w:rsidRDefault="00DE37F9" w:rsidP="00DE37F9">
      <w:pPr>
        <w:pStyle w:val="LndNormale1"/>
        <w:rPr>
          <w:b/>
          <w:color w:val="002060"/>
          <w:szCs w:val="22"/>
        </w:rPr>
      </w:pPr>
      <w:r w:rsidRPr="00DE37F9">
        <w:rPr>
          <w:b/>
          <w:color w:val="002060"/>
          <w:szCs w:val="22"/>
          <w:lang w:val="en-US"/>
        </w:rPr>
        <w:t xml:space="preserve">matr. </w:t>
      </w:r>
      <w:r w:rsidRPr="00DE37F9">
        <w:rPr>
          <w:b/>
          <w:color w:val="002060"/>
          <w:szCs w:val="22"/>
        </w:rPr>
        <w:t>650.727 POL.   GROTTESE A.S.D.</w:t>
      </w:r>
    </w:p>
    <w:p w:rsidR="00DE37F9" w:rsidRPr="00DE37F9" w:rsidRDefault="00DE37F9" w:rsidP="00DE37F9">
      <w:pPr>
        <w:pStyle w:val="LndNormale1"/>
        <w:rPr>
          <w:color w:val="002060"/>
          <w:szCs w:val="22"/>
        </w:rPr>
      </w:pPr>
    </w:p>
    <w:p w:rsidR="00DE37F9" w:rsidRPr="00DE37F9" w:rsidRDefault="00DE37F9" w:rsidP="00DE37F9">
      <w:pPr>
        <w:pStyle w:val="LndNormale1"/>
        <w:rPr>
          <w:b/>
          <w:color w:val="002060"/>
          <w:szCs w:val="22"/>
          <w:u w:val="single"/>
        </w:rPr>
      </w:pPr>
      <w:r w:rsidRPr="00DE37F9">
        <w:rPr>
          <w:b/>
          <w:color w:val="002060"/>
          <w:szCs w:val="22"/>
          <w:u w:val="single"/>
        </w:rPr>
        <w:t>Cambio di denominazione sociale</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 xml:space="preserve">A.S.D. MONTOTTONE NEW </w:t>
      </w:r>
      <w:proofErr w:type="spellStart"/>
      <w:r w:rsidRPr="00DE37F9">
        <w:rPr>
          <w:rFonts w:ascii="Arial" w:hAnsi="Arial" w:cs="Arial"/>
          <w:color w:val="002060"/>
          <w:sz w:val="22"/>
          <w:szCs w:val="22"/>
        </w:rPr>
        <w:t>GEN.CALCIOin</w:t>
      </w:r>
      <w:proofErr w:type="spellEnd"/>
      <w:r w:rsidRPr="00DE37F9">
        <w:rPr>
          <w:rFonts w:ascii="Arial" w:hAnsi="Arial" w:cs="Arial"/>
          <w:color w:val="002060"/>
          <w:sz w:val="22"/>
          <w:szCs w:val="22"/>
        </w:rPr>
        <w:t xml:space="preserve"> </w:t>
      </w:r>
      <w:r w:rsidRPr="00DE37F9">
        <w:rPr>
          <w:rFonts w:ascii="Arial" w:hAnsi="Arial" w:cs="Arial"/>
          <w:color w:val="002060"/>
          <w:sz w:val="22"/>
          <w:szCs w:val="22"/>
        </w:rPr>
        <w:tab/>
        <w:t>MONTOTTONE GROTTESE ASD</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A.C.D. HR MACERATESE</w:t>
      </w:r>
      <w:r w:rsidRPr="00DE37F9">
        <w:rPr>
          <w:rFonts w:ascii="Arial" w:hAnsi="Arial" w:cs="Arial"/>
          <w:color w:val="002060"/>
          <w:sz w:val="22"/>
          <w:szCs w:val="22"/>
        </w:rPr>
        <w:tab/>
      </w:r>
      <w:r w:rsidRPr="00DE37F9">
        <w:rPr>
          <w:rFonts w:ascii="Arial" w:hAnsi="Arial" w:cs="Arial"/>
          <w:color w:val="002060"/>
          <w:sz w:val="22"/>
          <w:szCs w:val="22"/>
        </w:rPr>
        <w:tab/>
        <w:t>in</w:t>
      </w:r>
      <w:r w:rsidRPr="00DE37F9">
        <w:rPr>
          <w:rFonts w:ascii="Arial" w:hAnsi="Arial" w:cs="Arial"/>
          <w:color w:val="002060"/>
          <w:sz w:val="22"/>
          <w:szCs w:val="22"/>
        </w:rPr>
        <w:tab/>
        <w:t>A.C.D. S.S. MACERATESE 1922</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A.S.D. HELVIA RECINA FUTSAL RECA</w:t>
      </w:r>
      <w:r w:rsidRPr="00DE37F9">
        <w:rPr>
          <w:rFonts w:ascii="Arial" w:hAnsi="Arial" w:cs="Arial"/>
          <w:color w:val="002060"/>
          <w:sz w:val="22"/>
          <w:szCs w:val="22"/>
        </w:rPr>
        <w:tab/>
        <w:t>in</w:t>
      </w:r>
      <w:r w:rsidRPr="00DE37F9">
        <w:rPr>
          <w:rFonts w:ascii="Arial" w:hAnsi="Arial" w:cs="Arial"/>
          <w:color w:val="002060"/>
          <w:sz w:val="22"/>
          <w:szCs w:val="22"/>
        </w:rPr>
        <w:tab/>
        <w:t>A.S.D. RECANATI CALCIO A 5</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 xml:space="preserve">            VADESE CALCIO S.P.A.</w:t>
      </w:r>
      <w:r w:rsidRPr="00DE37F9">
        <w:rPr>
          <w:rFonts w:ascii="Arial" w:hAnsi="Arial" w:cs="Arial"/>
          <w:color w:val="002060"/>
          <w:sz w:val="22"/>
          <w:szCs w:val="22"/>
        </w:rPr>
        <w:tab/>
        <w:t xml:space="preserve">in </w:t>
      </w:r>
      <w:r w:rsidRPr="00DE37F9">
        <w:rPr>
          <w:rFonts w:ascii="Arial" w:hAnsi="Arial" w:cs="Arial"/>
          <w:color w:val="002060"/>
          <w:sz w:val="22"/>
          <w:szCs w:val="22"/>
        </w:rPr>
        <w:tab/>
        <w:t>A.S.D. VADESE CALCIO</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A.P.D. KONLASSATA ANCONA 2001</w:t>
      </w:r>
      <w:r w:rsidRPr="00DE37F9">
        <w:rPr>
          <w:rFonts w:ascii="Arial" w:hAnsi="Arial" w:cs="Arial"/>
          <w:color w:val="002060"/>
          <w:sz w:val="22"/>
          <w:szCs w:val="22"/>
        </w:rPr>
        <w:tab/>
        <w:t>in</w:t>
      </w:r>
      <w:r w:rsidRPr="00DE37F9">
        <w:rPr>
          <w:rFonts w:ascii="Arial" w:hAnsi="Arial" w:cs="Arial"/>
          <w:color w:val="002060"/>
          <w:sz w:val="22"/>
          <w:szCs w:val="22"/>
        </w:rPr>
        <w:tab/>
        <w:t>A.P.D. ANCONA RESPECT 2001</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A.S.D. DORICA ANUR</w:t>
      </w:r>
      <w:r w:rsidRPr="00DE37F9">
        <w:rPr>
          <w:rFonts w:ascii="Arial" w:hAnsi="Arial" w:cs="Arial"/>
          <w:color w:val="002060"/>
          <w:sz w:val="22"/>
          <w:szCs w:val="22"/>
        </w:rPr>
        <w:tab/>
        <w:t xml:space="preserve">in </w:t>
      </w:r>
      <w:r w:rsidRPr="00DE37F9">
        <w:rPr>
          <w:rFonts w:ascii="Arial" w:hAnsi="Arial" w:cs="Arial"/>
          <w:color w:val="002060"/>
          <w:sz w:val="22"/>
          <w:szCs w:val="22"/>
        </w:rPr>
        <w:tab/>
        <w:t>A.S.D. GLS DORICA ANCONITANA</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A.S.D. URBINO 1921</w:t>
      </w:r>
      <w:r w:rsidRPr="00DE37F9">
        <w:rPr>
          <w:rFonts w:ascii="Arial" w:hAnsi="Arial" w:cs="Arial"/>
          <w:color w:val="002060"/>
          <w:sz w:val="22"/>
          <w:szCs w:val="22"/>
        </w:rPr>
        <w:tab/>
      </w:r>
      <w:r w:rsidRPr="00DE37F9">
        <w:rPr>
          <w:rFonts w:ascii="Arial" w:hAnsi="Arial" w:cs="Arial"/>
          <w:color w:val="002060"/>
          <w:sz w:val="22"/>
          <w:szCs w:val="22"/>
        </w:rPr>
        <w:tab/>
        <w:t xml:space="preserve">in </w:t>
      </w:r>
      <w:r w:rsidRPr="00DE37F9">
        <w:rPr>
          <w:rFonts w:ascii="Arial" w:hAnsi="Arial" w:cs="Arial"/>
          <w:color w:val="002060"/>
          <w:sz w:val="22"/>
          <w:szCs w:val="22"/>
        </w:rPr>
        <w:tab/>
        <w:t>A.S.D. LMV URBINO 1921</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 xml:space="preserve">A.S.D. </w:t>
      </w:r>
      <w:proofErr w:type="gramStart"/>
      <w:r w:rsidRPr="00DE37F9">
        <w:rPr>
          <w:rFonts w:ascii="Arial" w:hAnsi="Arial" w:cs="Arial"/>
          <w:color w:val="002060"/>
          <w:sz w:val="22"/>
          <w:szCs w:val="22"/>
        </w:rPr>
        <w:t>B.NAZZARO</w:t>
      </w:r>
      <w:proofErr w:type="gramEnd"/>
      <w:r w:rsidRPr="00DE37F9">
        <w:rPr>
          <w:rFonts w:ascii="Arial" w:hAnsi="Arial" w:cs="Arial"/>
          <w:color w:val="002060"/>
          <w:sz w:val="22"/>
          <w:szCs w:val="22"/>
        </w:rPr>
        <w:t xml:space="preserve"> CHIARAVALLE</w:t>
      </w:r>
      <w:r w:rsidRPr="00DE37F9">
        <w:rPr>
          <w:rFonts w:ascii="Arial" w:hAnsi="Arial" w:cs="Arial"/>
          <w:color w:val="002060"/>
          <w:sz w:val="22"/>
          <w:szCs w:val="22"/>
        </w:rPr>
        <w:tab/>
        <w:t xml:space="preserve">in </w:t>
      </w:r>
      <w:r w:rsidRPr="00DE37F9">
        <w:rPr>
          <w:rFonts w:ascii="Arial" w:hAnsi="Arial" w:cs="Arial"/>
          <w:color w:val="002060"/>
          <w:sz w:val="22"/>
          <w:szCs w:val="22"/>
        </w:rPr>
        <w:tab/>
        <w:t>SSDARL BIAGIO NAZZARO</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A.S.D. MARINA</w:t>
      </w:r>
      <w:r w:rsidRPr="00DE37F9">
        <w:rPr>
          <w:rFonts w:ascii="Arial" w:hAnsi="Arial" w:cs="Arial"/>
          <w:color w:val="002060"/>
          <w:sz w:val="22"/>
          <w:szCs w:val="22"/>
        </w:rPr>
        <w:tab/>
      </w:r>
      <w:r w:rsidRPr="00DE37F9">
        <w:rPr>
          <w:rFonts w:ascii="Arial" w:hAnsi="Arial" w:cs="Arial"/>
          <w:color w:val="002060"/>
          <w:sz w:val="22"/>
          <w:szCs w:val="22"/>
        </w:rPr>
        <w:tab/>
        <w:t xml:space="preserve">in </w:t>
      </w:r>
      <w:r w:rsidRPr="00DE37F9">
        <w:rPr>
          <w:rFonts w:ascii="Arial" w:hAnsi="Arial" w:cs="Arial"/>
          <w:color w:val="002060"/>
          <w:sz w:val="22"/>
          <w:szCs w:val="22"/>
        </w:rPr>
        <w:tab/>
        <w:t>SSDARL MARINA CALCIO</w:t>
      </w:r>
    </w:p>
    <w:p w:rsidR="00DE37F9" w:rsidRPr="00DE37F9" w:rsidRDefault="00DE37F9" w:rsidP="00DE37F9">
      <w:pPr>
        <w:ind w:left="4245" w:hanging="4245"/>
        <w:rPr>
          <w:rFonts w:ascii="Arial" w:hAnsi="Arial" w:cs="Arial"/>
          <w:color w:val="002060"/>
          <w:sz w:val="22"/>
          <w:szCs w:val="22"/>
        </w:rPr>
      </w:pPr>
      <w:r w:rsidRPr="00DE37F9">
        <w:rPr>
          <w:rFonts w:ascii="Arial" w:hAnsi="Arial" w:cs="Arial"/>
          <w:color w:val="002060"/>
          <w:sz w:val="22"/>
          <w:szCs w:val="22"/>
        </w:rPr>
        <w:t>A.S.D. DINAMO VEREGRA</w:t>
      </w:r>
      <w:r w:rsidRPr="00DE37F9">
        <w:rPr>
          <w:rFonts w:ascii="Arial" w:hAnsi="Arial" w:cs="Arial"/>
          <w:color w:val="002060"/>
          <w:sz w:val="22"/>
          <w:szCs w:val="22"/>
        </w:rPr>
        <w:tab/>
        <w:t xml:space="preserve">in </w:t>
      </w:r>
      <w:r w:rsidRPr="00DE37F9">
        <w:rPr>
          <w:rFonts w:ascii="Arial" w:hAnsi="Arial" w:cs="Arial"/>
          <w:color w:val="002060"/>
          <w:sz w:val="22"/>
          <w:szCs w:val="22"/>
        </w:rPr>
        <w:tab/>
        <w:t>SSDARL VEREGRA F.C. 2019</w:t>
      </w:r>
    </w:p>
    <w:p w:rsidR="00DE37F9" w:rsidRPr="00DE37F9" w:rsidRDefault="00DE37F9" w:rsidP="00DE37F9">
      <w:pPr>
        <w:rPr>
          <w:rFonts w:ascii="Arial" w:hAnsi="Arial" w:cs="Arial"/>
          <w:color w:val="002060"/>
          <w:sz w:val="22"/>
          <w:szCs w:val="22"/>
        </w:rPr>
      </w:pPr>
    </w:p>
    <w:p w:rsidR="00DE37F9" w:rsidRPr="00DE37F9" w:rsidRDefault="00DE37F9" w:rsidP="00DE37F9">
      <w:pPr>
        <w:rPr>
          <w:rFonts w:ascii="Arial" w:hAnsi="Arial" w:cs="Arial"/>
          <w:b/>
          <w:color w:val="002060"/>
          <w:sz w:val="22"/>
          <w:szCs w:val="22"/>
          <w:u w:val="single"/>
        </w:rPr>
      </w:pPr>
      <w:r w:rsidRPr="00DE37F9">
        <w:rPr>
          <w:rFonts w:ascii="Arial" w:hAnsi="Arial" w:cs="Arial"/>
          <w:b/>
          <w:color w:val="002060"/>
          <w:sz w:val="22"/>
          <w:szCs w:val="22"/>
          <w:u w:val="single"/>
        </w:rPr>
        <w:t>Cambio denominazione e sede sociale</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 xml:space="preserve">A.S.D. SPORTING FOLIGNANO </w:t>
      </w:r>
      <w:proofErr w:type="spellStart"/>
      <w:r w:rsidRPr="00DE37F9">
        <w:rPr>
          <w:rFonts w:ascii="Arial" w:hAnsi="Arial" w:cs="Arial"/>
          <w:color w:val="002060"/>
          <w:sz w:val="22"/>
          <w:szCs w:val="22"/>
        </w:rPr>
        <w:t>Folignano</w:t>
      </w:r>
      <w:proofErr w:type="spellEnd"/>
      <w:r w:rsidRPr="00DE37F9">
        <w:rPr>
          <w:rFonts w:ascii="Arial" w:hAnsi="Arial" w:cs="Arial"/>
          <w:color w:val="002060"/>
          <w:sz w:val="22"/>
          <w:szCs w:val="22"/>
        </w:rPr>
        <w:t xml:space="preserve"> in</w:t>
      </w:r>
      <w:r w:rsidRPr="00DE37F9">
        <w:rPr>
          <w:rFonts w:ascii="Arial" w:hAnsi="Arial" w:cs="Arial"/>
          <w:color w:val="002060"/>
          <w:sz w:val="22"/>
          <w:szCs w:val="22"/>
        </w:rPr>
        <w:tab/>
        <w:t>A.S.D. MALTIGNANO CALCIO (Maltignano)</w:t>
      </w:r>
    </w:p>
    <w:p w:rsidR="00DE37F9" w:rsidRPr="00DE37F9" w:rsidRDefault="00DE37F9" w:rsidP="00DE37F9">
      <w:pPr>
        <w:rPr>
          <w:rFonts w:ascii="Arial" w:hAnsi="Arial" w:cs="Arial"/>
          <w:b/>
          <w:color w:val="002060"/>
          <w:sz w:val="22"/>
          <w:szCs w:val="22"/>
          <w:u w:val="single"/>
        </w:rPr>
      </w:pPr>
    </w:p>
    <w:p w:rsidR="00DE37F9" w:rsidRPr="00DE37F9" w:rsidRDefault="00DE37F9" w:rsidP="00DE37F9">
      <w:pPr>
        <w:rPr>
          <w:rFonts w:ascii="Arial" w:hAnsi="Arial" w:cs="Arial"/>
          <w:b/>
          <w:color w:val="002060"/>
          <w:sz w:val="22"/>
          <w:szCs w:val="22"/>
          <w:u w:val="single"/>
        </w:rPr>
      </w:pPr>
      <w:r w:rsidRPr="00DE37F9">
        <w:rPr>
          <w:rFonts w:ascii="Arial" w:hAnsi="Arial" w:cs="Arial"/>
          <w:b/>
          <w:color w:val="002060"/>
          <w:sz w:val="22"/>
          <w:szCs w:val="22"/>
          <w:u w:val="single"/>
        </w:rPr>
        <w:t>Fusioni</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A.S.D. FANO CALCIO A 5</w:t>
      </w:r>
      <w:r w:rsidRPr="00DE37F9">
        <w:rPr>
          <w:rFonts w:ascii="Arial" w:hAnsi="Arial" w:cs="Arial"/>
          <w:color w:val="002060"/>
          <w:sz w:val="22"/>
          <w:szCs w:val="22"/>
        </w:rPr>
        <w:tab/>
      </w:r>
      <w:r w:rsidRPr="00DE37F9">
        <w:rPr>
          <w:rFonts w:ascii="Arial" w:hAnsi="Arial" w:cs="Arial"/>
          <w:color w:val="002060"/>
          <w:sz w:val="22"/>
          <w:szCs w:val="22"/>
        </w:rPr>
        <w:tab/>
      </w:r>
      <w:r w:rsidRPr="00DE37F9">
        <w:rPr>
          <w:rFonts w:ascii="Arial" w:hAnsi="Arial" w:cs="Arial"/>
          <w:color w:val="002060"/>
          <w:sz w:val="22"/>
          <w:szCs w:val="22"/>
        </w:rPr>
        <w:tab/>
        <w:t>in</w:t>
      </w:r>
      <w:r w:rsidRPr="00DE37F9">
        <w:rPr>
          <w:rFonts w:ascii="Arial" w:hAnsi="Arial" w:cs="Arial"/>
          <w:color w:val="002060"/>
          <w:sz w:val="22"/>
          <w:szCs w:val="22"/>
        </w:rPr>
        <w:tab/>
      </w:r>
      <w:proofErr w:type="spellStart"/>
      <w:r w:rsidRPr="00DE37F9">
        <w:rPr>
          <w:rFonts w:ascii="Arial" w:hAnsi="Arial" w:cs="Arial"/>
          <w:color w:val="002060"/>
          <w:sz w:val="22"/>
          <w:szCs w:val="22"/>
        </w:rPr>
        <w:t>matr</w:t>
      </w:r>
      <w:proofErr w:type="spellEnd"/>
      <w:r w:rsidRPr="00DE37F9">
        <w:rPr>
          <w:rFonts w:ascii="Arial" w:hAnsi="Arial" w:cs="Arial"/>
          <w:color w:val="002060"/>
          <w:sz w:val="22"/>
          <w:szCs w:val="22"/>
        </w:rPr>
        <w:t>. 951377 A.S.D. OLYMPIA FANO C5</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A.S.D. MONTALTO DI CUCCURANO CA5</w:t>
      </w:r>
      <w:r w:rsidRPr="00DE37F9">
        <w:rPr>
          <w:rFonts w:ascii="Arial" w:hAnsi="Arial" w:cs="Arial"/>
          <w:color w:val="002060"/>
          <w:sz w:val="22"/>
          <w:szCs w:val="22"/>
        </w:rPr>
        <w:tab/>
      </w:r>
      <w:r w:rsidRPr="00DE37F9">
        <w:rPr>
          <w:rFonts w:ascii="Arial" w:hAnsi="Arial" w:cs="Arial"/>
          <w:color w:val="002060"/>
          <w:sz w:val="22"/>
          <w:szCs w:val="22"/>
        </w:rPr>
        <w:tab/>
      </w:r>
      <w:r w:rsidRPr="00DE37F9">
        <w:rPr>
          <w:rFonts w:ascii="Arial" w:hAnsi="Arial" w:cs="Arial"/>
          <w:color w:val="002060"/>
          <w:sz w:val="22"/>
          <w:szCs w:val="22"/>
        </w:rPr>
        <w:tab/>
      </w:r>
      <w:r w:rsidRPr="00DE37F9">
        <w:rPr>
          <w:rFonts w:ascii="Arial" w:hAnsi="Arial" w:cs="Arial"/>
          <w:color w:val="002060"/>
          <w:sz w:val="22"/>
          <w:szCs w:val="22"/>
        </w:rPr>
        <w:tab/>
      </w:r>
      <w:r w:rsidRPr="00DE37F9">
        <w:rPr>
          <w:rFonts w:ascii="Arial" w:hAnsi="Arial" w:cs="Arial"/>
          <w:color w:val="002060"/>
          <w:sz w:val="22"/>
          <w:szCs w:val="22"/>
        </w:rPr>
        <w:tab/>
      </w:r>
    </w:p>
    <w:p w:rsidR="00DE37F9" w:rsidRPr="00DE37F9" w:rsidRDefault="00DE37F9" w:rsidP="00DE37F9">
      <w:pPr>
        <w:rPr>
          <w:rFonts w:ascii="Arial" w:hAnsi="Arial" w:cs="Arial"/>
          <w:color w:val="002060"/>
          <w:sz w:val="22"/>
          <w:szCs w:val="22"/>
        </w:rPr>
      </w:pP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A.S.D. UNITED LORETO</w:t>
      </w:r>
      <w:r w:rsidRPr="00DE37F9">
        <w:rPr>
          <w:rFonts w:ascii="Arial" w:hAnsi="Arial" w:cs="Arial"/>
          <w:color w:val="002060"/>
          <w:sz w:val="22"/>
          <w:szCs w:val="22"/>
        </w:rPr>
        <w:tab/>
        <w:t xml:space="preserve"> </w:t>
      </w:r>
      <w:r w:rsidRPr="00DE37F9">
        <w:rPr>
          <w:rFonts w:ascii="Arial" w:hAnsi="Arial" w:cs="Arial"/>
          <w:color w:val="002060"/>
          <w:sz w:val="22"/>
          <w:szCs w:val="22"/>
        </w:rPr>
        <w:tab/>
      </w:r>
      <w:r w:rsidRPr="00DE37F9">
        <w:rPr>
          <w:rFonts w:ascii="Arial" w:hAnsi="Arial" w:cs="Arial"/>
          <w:color w:val="002060"/>
          <w:sz w:val="22"/>
          <w:szCs w:val="22"/>
        </w:rPr>
        <w:tab/>
        <w:t xml:space="preserve">in </w:t>
      </w:r>
      <w:r w:rsidRPr="00DE37F9">
        <w:rPr>
          <w:rFonts w:ascii="Arial" w:hAnsi="Arial" w:cs="Arial"/>
          <w:color w:val="002060"/>
          <w:sz w:val="22"/>
          <w:szCs w:val="22"/>
        </w:rPr>
        <w:tab/>
      </w:r>
      <w:proofErr w:type="spellStart"/>
      <w:r w:rsidRPr="00DE37F9">
        <w:rPr>
          <w:rFonts w:ascii="Arial" w:hAnsi="Arial" w:cs="Arial"/>
          <w:color w:val="002060"/>
          <w:sz w:val="22"/>
          <w:szCs w:val="22"/>
        </w:rPr>
        <w:t>matr</w:t>
      </w:r>
      <w:proofErr w:type="spellEnd"/>
      <w:r w:rsidRPr="00DE37F9">
        <w:rPr>
          <w:rFonts w:ascii="Arial" w:hAnsi="Arial" w:cs="Arial"/>
          <w:color w:val="002060"/>
          <w:sz w:val="22"/>
          <w:szCs w:val="22"/>
        </w:rPr>
        <w:t>. 951379 A.S.D. MAIOLATI UNITED</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 xml:space="preserve">A.S.D. </w:t>
      </w:r>
      <w:r>
        <w:rPr>
          <w:rFonts w:ascii="Arial" w:hAnsi="Arial" w:cs="Arial"/>
          <w:color w:val="002060"/>
          <w:sz w:val="22"/>
          <w:szCs w:val="22"/>
        </w:rPr>
        <w:t>MAIOLATI F.C.</w:t>
      </w:r>
    </w:p>
    <w:p w:rsidR="00DE37F9" w:rsidRPr="00DE37F9" w:rsidRDefault="00DE37F9" w:rsidP="00DE37F9">
      <w:pPr>
        <w:rPr>
          <w:rFonts w:ascii="Arial" w:hAnsi="Arial" w:cs="Arial"/>
          <w:color w:val="002060"/>
          <w:sz w:val="22"/>
          <w:szCs w:val="22"/>
        </w:rPr>
      </w:pP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A.S.D. UNITED CIVITANOVA</w:t>
      </w:r>
      <w:r w:rsidRPr="00DE37F9">
        <w:rPr>
          <w:rFonts w:ascii="Arial" w:hAnsi="Arial" w:cs="Arial"/>
          <w:color w:val="002060"/>
          <w:sz w:val="22"/>
          <w:szCs w:val="22"/>
        </w:rPr>
        <w:tab/>
      </w:r>
      <w:r w:rsidRPr="00DE37F9">
        <w:rPr>
          <w:rFonts w:ascii="Arial" w:hAnsi="Arial" w:cs="Arial"/>
          <w:color w:val="002060"/>
          <w:sz w:val="22"/>
          <w:szCs w:val="22"/>
        </w:rPr>
        <w:tab/>
        <w:t xml:space="preserve">in </w:t>
      </w:r>
      <w:r w:rsidRPr="00DE37F9">
        <w:rPr>
          <w:rFonts w:ascii="Arial" w:hAnsi="Arial" w:cs="Arial"/>
          <w:color w:val="002060"/>
          <w:sz w:val="22"/>
          <w:szCs w:val="22"/>
        </w:rPr>
        <w:tab/>
      </w:r>
      <w:proofErr w:type="spellStart"/>
      <w:r w:rsidRPr="00DE37F9">
        <w:rPr>
          <w:rFonts w:ascii="Arial" w:hAnsi="Arial" w:cs="Arial"/>
          <w:color w:val="002060"/>
          <w:sz w:val="22"/>
          <w:szCs w:val="22"/>
        </w:rPr>
        <w:t>matr</w:t>
      </w:r>
      <w:proofErr w:type="spellEnd"/>
      <w:r w:rsidRPr="00DE37F9">
        <w:rPr>
          <w:rFonts w:ascii="Arial" w:hAnsi="Arial" w:cs="Arial"/>
          <w:color w:val="002060"/>
          <w:sz w:val="22"/>
          <w:szCs w:val="22"/>
        </w:rPr>
        <w:t>. 951382 A.S.D. UNITED CIVITANOVA</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A.S.D. SAN GIUSEPPE FC 1983</w:t>
      </w:r>
    </w:p>
    <w:p w:rsidR="00DE37F9" w:rsidRPr="00DE37F9" w:rsidRDefault="00DE37F9" w:rsidP="00DE37F9">
      <w:pPr>
        <w:rPr>
          <w:rFonts w:ascii="Arial" w:hAnsi="Arial" w:cs="Arial"/>
          <w:color w:val="002060"/>
          <w:sz w:val="22"/>
          <w:szCs w:val="22"/>
        </w:rPr>
      </w:pP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lang w:val="en-US"/>
        </w:rPr>
        <w:t>POL.   BELVEDERE A.S.D.</w:t>
      </w:r>
      <w:r w:rsidRPr="00DE37F9">
        <w:rPr>
          <w:rFonts w:ascii="Arial" w:hAnsi="Arial" w:cs="Arial"/>
          <w:color w:val="002060"/>
          <w:sz w:val="22"/>
          <w:szCs w:val="22"/>
          <w:lang w:val="en-US"/>
        </w:rPr>
        <w:tab/>
      </w:r>
      <w:r w:rsidRPr="00DE37F9">
        <w:rPr>
          <w:rFonts w:ascii="Arial" w:hAnsi="Arial" w:cs="Arial"/>
          <w:color w:val="002060"/>
          <w:sz w:val="22"/>
          <w:szCs w:val="22"/>
          <w:lang w:val="en-US"/>
        </w:rPr>
        <w:tab/>
      </w:r>
      <w:r w:rsidRPr="00DE37F9">
        <w:rPr>
          <w:rFonts w:ascii="Arial" w:hAnsi="Arial" w:cs="Arial"/>
          <w:color w:val="002060"/>
          <w:sz w:val="22"/>
          <w:szCs w:val="22"/>
          <w:lang w:val="en-US"/>
        </w:rPr>
        <w:tab/>
      </w:r>
      <w:r w:rsidRPr="00DE37F9">
        <w:rPr>
          <w:rFonts w:ascii="Arial" w:hAnsi="Arial" w:cs="Arial"/>
          <w:color w:val="002060"/>
          <w:sz w:val="22"/>
          <w:szCs w:val="22"/>
        </w:rPr>
        <w:t xml:space="preserve">in </w:t>
      </w:r>
      <w:r w:rsidRPr="00DE37F9">
        <w:rPr>
          <w:rFonts w:ascii="Arial" w:hAnsi="Arial" w:cs="Arial"/>
          <w:color w:val="002060"/>
          <w:sz w:val="22"/>
          <w:szCs w:val="22"/>
        </w:rPr>
        <w:tab/>
        <w:t>matr.951384 A.P.D. TERRE DEL LACRIMA</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A.P.D. UNION MORRO D’ALBA.</w:t>
      </w:r>
      <w:r w:rsidRPr="00DE37F9">
        <w:rPr>
          <w:rFonts w:ascii="Arial" w:hAnsi="Arial" w:cs="Arial"/>
          <w:color w:val="002060"/>
          <w:sz w:val="22"/>
          <w:szCs w:val="22"/>
        </w:rPr>
        <w:tab/>
      </w:r>
    </w:p>
    <w:p w:rsidR="00DE37F9" w:rsidRPr="00DE37F9" w:rsidRDefault="00DE37F9" w:rsidP="00DE37F9">
      <w:pPr>
        <w:pStyle w:val="LndNormale1"/>
        <w:rPr>
          <w:color w:val="002060"/>
        </w:rPr>
      </w:pPr>
    </w:p>
    <w:p w:rsidR="00DE37F9" w:rsidRPr="00DE37F9" w:rsidRDefault="00DE37F9" w:rsidP="00DE37F9">
      <w:pPr>
        <w:pStyle w:val="LndNormale1"/>
        <w:rPr>
          <w:color w:val="002060"/>
        </w:rPr>
      </w:pPr>
    </w:p>
    <w:p w:rsidR="00DE37F9" w:rsidRPr="00DE37F9" w:rsidRDefault="00DE37F9" w:rsidP="00DE37F9">
      <w:pPr>
        <w:pStyle w:val="LndNormale1"/>
        <w:rPr>
          <w:b/>
          <w:color w:val="002060"/>
          <w:u w:val="single"/>
        </w:rPr>
      </w:pPr>
      <w:r w:rsidRPr="00DE37F9">
        <w:rPr>
          <w:b/>
          <w:color w:val="002060"/>
          <w:u w:val="single"/>
        </w:rPr>
        <w:t xml:space="preserve">Scissioni </w:t>
      </w:r>
    </w:p>
    <w:p w:rsidR="00DE37F9" w:rsidRPr="00DE37F9" w:rsidRDefault="00DE37F9" w:rsidP="00DE37F9">
      <w:pPr>
        <w:pStyle w:val="LndNormale1"/>
        <w:rPr>
          <w:color w:val="002060"/>
        </w:rPr>
      </w:pPr>
      <w:r w:rsidRPr="00DE37F9">
        <w:rPr>
          <w:color w:val="002060"/>
        </w:rPr>
        <w:t>Da A.S.D. CITTA DI FALCONARA – che continua con Calcio Femminile</w:t>
      </w:r>
    </w:p>
    <w:p w:rsidR="00DE37F9" w:rsidRPr="00DE37F9" w:rsidRDefault="00DE37F9" w:rsidP="00DE37F9">
      <w:pPr>
        <w:pStyle w:val="LndNormale1"/>
        <w:rPr>
          <w:color w:val="002060"/>
        </w:rPr>
      </w:pPr>
      <w:r w:rsidRPr="00DE37F9">
        <w:rPr>
          <w:color w:val="002060"/>
        </w:rPr>
        <w:t>a   A.S.D. FUTSAL MONTEMARCIANO C5 – che svolge attività di Calcio Maschile C5 (Serie C2)</w:t>
      </w:r>
    </w:p>
    <w:p w:rsidR="00DE37F9" w:rsidRDefault="00DE37F9" w:rsidP="00122193">
      <w:pPr>
        <w:pStyle w:val="LndNormale1"/>
        <w:rPr>
          <w:color w:val="002060"/>
        </w:rPr>
      </w:pPr>
    </w:p>
    <w:p w:rsidR="00DE37F9" w:rsidRDefault="00DE37F9" w:rsidP="00122193">
      <w:pPr>
        <w:pStyle w:val="LndNormale1"/>
        <w:rPr>
          <w:color w:val="002060"/>
        </w:rPr>
      </w:pPr>
    </w:p>
    <w:p w:rsidR="00DE37F9" w:rsidRPr="00DE37F9" w:rsidRDefault="00DE37F9" w:rsidP="00DE37F9">
      <w:pPr>
        <w:rPr>
          <w:rFonts w:ascii="Arial" w:hAnsi="Arial" w:cs="Arial"/>
          <w:b/>
          <w:color w:val="002060"/>
          <w:sz w:val="28"/>
          <w:szCs w:val="28"/>
        </w:rPr>
      </w:pPr>
      <w:r w:rsidRPr="00DE37F9">
        <w:rPr>
          <w:rFonts w:ascii="Arial" w:hAnsi="Arial" w:cs="Arial"/>
          <w:b/>
          <w:color w:val="002060"/>
          <w:sz w:val="28"/>
          <w:szCs w:val="28"/>
        </w:rPr>
        <w:t>PREMIO DI PREPARAZIONE</w:t>
      </w:r>
    </w:p>
    <w:p w:rsidR="00DE37F9" w:rsidRPr="00DE37F9" w:rsidRDefault="00DE37F9" w:rsidP="00DE37F9">
      <w:pPr>
        <w:rPr>
          <w:rFonts w:ascii="Arial" w:hAnsi="Arial" w:cs="Arial"/>
          <w:color w:val="002060"/>
          <w:sz w:val="22"/>
          <w:szCs w:val="22"/>
        </w:rPr>
      </w:pPr>
    </w:p>
    <w:p w:rsidR="00DE37F9" w:rsidRPr="00DE37F9" w:rsidRDefault="00DE37F9" w:rsidP="00DE37F9">
      <w:pPr>
        <w:rPr>
          <w:rFonts w:ascii="Arial" w:hAnsi="Arial" w:cs="Arial"/>
          <w:b/>
          <w:color w:val="002060"/>
          <w:sz w:val="22"/>
          <w:szCs w:val="22"/>
          <w:u w:val="single"/>
        </w:rPr>
      </w:pPr>
      <w:r w:rsidRPr="00DE37F9">
        <w:rPr>
          <w:rFonts w:ascii="Arial" w:hAnsi="Arial" w:cs="Arial"/>
          <w:b/>
          <w:color w:val="002060"/>
          <w:sz w:val="22"/>
          <w:szCs w:val="22"/>
          <w:u w:val="single"/>
        </w:rPr>
        <w:t>CU N. 32/AA DEL 18.07.2019 FIGC</w:t>
      </w:r>
    </w:p>
    <w:p w:rsidR="00DE37F9" w:rsidRPr="00DE37F9" w:rsidRDefault="00DE37F9" w:rsidP="00DE37F9">
      <w:pPr>
        <w:rPr>
          <w:rFonts w:ascii="Arial" w:hAnsi="Arial" w:cs="Arial"/>
          <w:color w:val="002060"/>
          <w:sz w:val="22"/>
          <w:szCs w:val="22"/>
        </w:rPr>
      </w:pPr>
      <w:r w:rsidRPr="00DE37F9">
        <w:rPr>
          <w:rFonts w:ascii="Arial" w:hAnsi="Arial" w:cs="Arial"/>
          <w:color w:val="002060"/>
          <w:sz w:val="22"/>
          <w:szCs w:val="22"/>
        </w:rPr>
        <w:t xml:space="preserve">Si comunica che a decorrere dal 1° </w:t>
      </w:r>
      <w:proofErr w:type="gramStart"/>
      <w:r w:rsidRPr="00DE37F9">
        <w:rPr>
          <w:rFonts w:ascii="Arial" w:hAnsi="Arial" w:cs="Arial"/>
          <w:color w:val="002060"/>
          <w:sz w:val="22"/>
          <w:szCs w:val="22"/>
        </w:rPr>
        <w:t>Luglio</w:t>
      </w:r>
      <w:proofErr w:type="gramEnd"/>
      <w:r w:rsidRPr="00DE37F9">
        <w:rPr>
          <w:rFonts w:ascii="Arial" w:hAnsi="Arial" w:cs="Arial"/>
          <w:color w:val="002060"/>
          <w:sz w:val="22"/>
          <w:szCs w:val="22"/>
        </w:rPr>
        <w:t xml:space="preserve"> 2019 il parametro per il calcolo del “Premio di Preparazione” è aggiornato e stabilito nella misura di € </w:t>
      </w:r>
      <w:r w:rsidRPr="00DE37F9">
        <w:rPr>
          <w:rFonts w:ascii="Arial" w:hAnsi="Arial" w:cs="Arial"/>
          <w:b/>
          <w:color w:val="002060"/>
          <w:sz w:val="22"/>
          <w:szCs w:val="22"/>
        </w:rPr>
        <w:t>556,00</w:t>
      </w:r>
      <w:r w:rsidRPr="00DE37F9">
        <w:rPr>
          <w:rFonts w:ascii="Arial" w:hAnsi="Arial" w:cs="Arial"/>
          <w:color w:val="002060"/>
          <w:sz w:val="22"/>
          <w:szCs w:val="22"/>
        </w:rPr>
        <w:t>.</w:t>
      </w:r>
    </w:p>
    <w:p w:rsidR="00DE37F9" w:rsidRPr="00DE37F9" w:rsidRDefault="00DE37F9" w:rsidP="00122193">
      <w:pPr>
        <w:pStyle w:val="LndNormale1"/>
        <w:rPr>
          <w:color w:val="002060"/>
        </w:rPr>
      </w:pPr>
    </w:p>
    <w:p w:rsidR="00F336CC" w:rsidRPr="00DE37F9"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4792766"/>
      <w:r w:rsidRPr="00EB53CB">
        <w:rPr>
          <w:color w:val="FFFFFF" w:themeColor="background1"/>
        </w:rPr>
        <w:t>COMUNICAZIONI DELLA L.N.D.</w:t>
      </w:r>
      <w:bookmarkEnd w:id="3"/>
    </w:p>
    <w:p w:rsidR="005603CA" w:rsidRPr="00DE37F9" w:rsidRDefault="005603CA" w:rsidP="00F336CC">
      <w:pPr>
        <w:rPr>
          <w:rFonts w:ascii="Arial" w:hAnsi="Arial" w:cs="Arial"/>
          <w:color w:val="002060"/>
          <w:sz w:val="22"/>
          <w:szCs w:val="22"/>
        </w:rPr>
      </w:pPr>
    </w:p>
    <w:p w:rsidR="00DE37F9" w:rsidRPr="00DE37F9" w:rsidRDefault="00DE37F9" w:rsidP="00DE37F9">
      <w:pPr>
        <w:pStyle w:val="LndNormale1"/>
        <w:rPr>
          <w:b/>
          <w:color w:val="002060"/>
          <w:sz w:val="28"/>
          <w:szCs w:val="28"/>
        </w:rPr>
      </w:pPr>
      <w:r w:rsidRPr="00DE37F9">
        <w:rPr>
          <w:b/>
          <w:color w:val="002060"/>
          <w:sz w:val="28"/>
          <w:szCs w:val="28"/>
        </w:rPr>
        <w:t>C.U. n. 25 del 11.07.2019 – STAGIONE SPORTIVA 2019/2020</w:t>
      </w:r>
    </w:p>
    <w:p w:rsidR="00DE37F9" w:rsidRPr="00DE37F9" w:rsidRDefault="00DE37F9" w:rsidP="00DE37F9">
      <w:pPr>
        <w:pStyle w:val="LndNormale1"/>
        <w:rPr>
          <w:color w:val="002060"/>
        </w:rPr>
      </w:pPr>
      <w:r w:rsidRPr="00DE37F9">
        <w:rPr>
          <w:color w:val="002060"/>
        </w:rPr>
        <w:t>Si pubblica in allegato il testo integrale del C.U. in epigrafe inerente il costo del modulo di tesseramento dei Tecnici, Massaggiatori e Medici delle Società.</w:t>
      </w:r>
    </w:p>
    <w:p w:rsidR="00DE37F9" w:rsidRPr="00DE37F9" w:rsidRDefault="00DE37F9" w:rsidP="00DE37F9">
      <w:pPr>
        <w:pStyle w:val="LndNormale1"/>
        <w:rPr>
          <w:color w:val="002060"/>
        </w:rPr>
      </w:pPr>
    </w:p>
    <w:p w:rsidR="00DE37F9" w:rsidRPr="00DE37F9" w:rsidRDefault="00DE37F9" w:rsidP="00DE37F9">
      <w:pPr>
        <w:pStyle w:val="LndNormale1"/>
        <w:rPr>
          <w:b/>
          <w:color w:val="002060"/>
          <w:sz w:val="28"/>
          <w:szCs w:val="28"/>
        </w:rPr>
      </w:pPr>
      <w:r w:rsidRPr="00DE37F9">
        <w:rPr>
          <w:b/>
          <w:color w:val="002060"/>
          <w:sz w:val="28"/>
          <w:szCs w:val="28"/>
        </w:rPr>
        <w:t>C.U. n. 38 del 16.07.2019 – STAGIONE SPORTIVA 2019/2020</w:t>
      </w:r>
    </w:p>
    <w:p w:rsidR="00DE37F9" w:rsidRPr="00DE37F9" w:rsidRDefault="00DE37F9" w:rsidP="00DE37F9">
      <w:pPr>
        <w:pStyle w:val="LndNormale1"/>
        <w:rPr>
          <w:color w:val="002060"/>
        </w:rPr>
      </w:pPr>
      <w:r w:rsidRPr="00DE37F9">
        <w:rPr>
          <w:color w:val="002060"/>
        </w:rPr>
        <w:lastRenderedPageBreak/>
        <w:t>Si pubblica in allegato il testo integrale dei CC.UU. dal n. 20/A al n. 22/AA della FIGC inerenti modifiche regolamentari delle N.O.I.F..</w:t>
      </w:r>
    </w:p>
    <w:p w:rsidR="00DE37F9" w:rsidRPr="00DE37F9" w:rsidRDefault="00DE37F9" w:rsidP="00DE37F9">
      <w:pPr>
        <w:pStyle w:val="LndNormale1"/>
        <w:rPr>
          <w:color w:val="002060"/>
        </w:rPr>
      </w:pPr>
    </w:p>
    <w:p w:rsidR="00DE37F9" w:rsidRPr="00DE37F9" w:rsidRDefault="00DE37F9" w:rsidP="00DE37F9">
      <w:pPr>
        <w:pStyle w:val="LndNormale1"/>
        <w:rPr>
          <w:b/>
          <w:color w:val="002060"/>
          <w:sz w:val="28"/>
          <w:szCs w:val="28"/>
        </w:rPr>
      </w:pPr>
      <w:r w:rsidRPr="00DE37F9">
        <w:rPr>
          <w:b/>
          <w:color w:val="002060"/>
          <w:sz w:val="28"/>
          <w:szCs w:val="28"/>
        </w:rPr>
        <w:t>C.U. n. 73 del 01.08.2019 – STAGIONE SPORTIVA 2019/2020</w:t>
      </w:r>
    </w:p>
    <w:p w:rsidR="00DE37F9" w:rsidRPr="00DE37F9" w:rsidRDefault="00DE37F9" w:rsidP="00DE37F9">
      <w:pPr>
        <w:pStyle w:val="LndNormale1"/>
        <w:rPr>
          <w:color w:val="002060"/>
        </w:rPr>
      </w:pPr>
      <w:r w:rsidRPr="00DE37F9">
        <w:rPr>
          <w:color w:val="002060"/>
        </w:rPr>
        <w:t>Si pubblica in allegato il testo integrale del C.U. n. 57/A delle FIGC inerente la decadenza dall’affiliazione delle Società per inattività.</w:t>
      </w:r>
    </w:p>
    <w:p w:rsidR="004B7E5B" w:rsidRPr="00DE37F9" w:rsidRDefault="004B7E5B" w:rsidP="00F336CC">
      <w:pPr>
        <w:rPr>
          <w:rFonts w:ascii="Arial" w:hAnsi="Arial" w:cs="Arial"/>
          <w:color w:val="002060"/>
          <w:sz w:val="22"/>
          <w:szCs w:val="22"/>
        </w:rPr>
      </w:pPr>
    </w:p>
    <w:p w:rsidR="00CB0BB9" w:rsidRPr="00DE37F9"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4792767"/>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4792768"/>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D9643C" w:rsidRDefault="00D9643C" w:rsidP="00AE5A89">
      <w:pPr>
        <w:pStyle w:val="LndNormale1"/>
        <w:rPr>
          <w:b/>
          <w:color w:val="002060"/>
          <w:szCs w:val="22"/>
        </w:rPr>
      </w:pPr>
    </w:p>
    <w:p w:rsidR="004B1A95" w:rsidRDefault="004B1A95" w:rsidP="00AE5A89">
      <w:pPr>
        <w:pStyle w:val="LndNormale1"/>
        <w:rPr>
          <w:b/>
          <w:color w:val="002060"/>
          <w:szCs w:val="22"/>
        </w:rPr>
      </w:pPr>
    </w:p>
    <w:p w:rsidR="004B1A95" w:rsidRPr="004B1A95" w:rsidRDefault="004B1A95" w:rsidP="004B1A95">
      <w:pPr>
        <w:pStyle w:val="LndNormale1"/>
        <w:rPr>
          <w:color w:val="002060"/>
          <w:u w:val="single"/>
        </w:rPr>
      </w:pPr>
      <w:r w:rsidRPr="004B1A95">
        <w:rPr>
          <w:color w:val="002060"/>
          <w:u w:val="single"/>
        </w:rPr>
        <w:t>RIUNIONE DEL CONSIGLIO DIRETTIVO N. 2  DEL 22.07.2019</w:t>
      </w:r>
    </w:p>
    <w:p w:rsidR="004B1A95" w:rsidRPr="004B1A95" w:rsidRDefault="004B1A95" w:rsidP="004B1A95">
      <w:pPr>
        <w:pStyle w:val="LndNormale1"/>
        <w:rPr>
          <w:color w:val="002060"/>
          <w:u w:val="single"/>
        </w:rPr>
      </w:pPr>
    </w:p>
    <w:p w:rsidR="004B1A95" w:rsidRPr="004B1A95" w:rsidRDefault="004B1A95" w:rsidP="004B1A95">
      <w:pPr>
        <w:pStyle w:val="LndNormale1"/>
        <w:rPr>
          <w:color w:val="002060"/>
        </w:rPr>
      </w:pPr>
      <w:r w:rsidRPr="004B1A95">
        <w:rPr>
          <w:color w:val="002060"/>
          <w:u w:val="single"/>
        </w:rPr>
        <w:t>Sono presenti:</w:t>
      </w:r>
      <w:r w:rsidRPr="004B1A95">
        <w:rPr>
          <w:color w:val="002060"/>
        </w:rPr>
        <w:t xml:space="preserve"> Cellini (Presidente) – Panichi – Sassaroli – De Grandis – Franchellucci – Moretti – Salvatelli – Capretti (C5) – Castellana (Segretario)</w:t>
      </w:r>
    </w:p>
    <w:p w:rsidR="004B1A95" w:rsidRDefault="004B1A95" w:rsidP="00AE5A89">
      <w:pPr>
        <w:pStyle w:val="LndNormale1"/>
        <w:rPr>
          <w:b/>
          <w:color w:val="002060"/>
          <w:szCs w:val="22"/>
        </w:rPr>
      </w:pPr>
    </w:p>
    <w:p w:rsidR="00640076" w:rsidRDefault="00640076" w:rsidP="00AE5A89">
      <w:pPr>
        <w:pStyle w:val="LndNormale1"/>
        <w:rPr>
          <w:b/>
          <w:color w:val="002060"/>
          <w:szCs w:val="22"/>
        </w:rPr>
      </w:pPr>
    </w:p>
    <w:p w:rsidR="00555730" w:rsidRPr="00770481" w:rsidRDefault="00555730" w:rsidP="00555730">
      <w:pPr>
        <w:pStyle w:val="LndNormale1"/>
        <w:rPr>
          <w:b/>
          <w:color w:val="002060"/>
          <w:sz w:val="28"/>
          <w:szCs w:val="28"/>
        </w:rPr>
      </w:pPr>
      <w:r w:rsidRPr="00770481">
        <w:rPr>
          <w:b/>
          <w:color w:val="002060"/>
          <w:sz w:val="28"/>
          <w:szCs w:val="28"/>
        </w:rPr>
        <w:t>GRADUATORI</w:t>
      </w:r>
      <w:r w:rsidR="00770481" w:rsidRPr="00770481">
        <w:rPr>
          <w:b/>
          <w:color w:val="002060"/>
          <w:sz w:val="28"/>
          <w:szCs w:val="28"/>
        </w:rPr>
        <w:t>A</w:t>
      </w:r>
      <w:r w:rsidRPr="00770481">
        <w:rPr>
          <w:b/>
          <w:color w:val="002060"/>
          <w:sz w:val="28"/>
          <w:szCs w:val="28"/>
        </w:rPr>
        <w:t xml:space="preserve"> PER COMPLETAMENTO ORGANIC</w:t>
      </w:r>
      <w:r w:rsidR="00770481" w:rsidRPr="00770481">
        <w:rPr>
          <w:b/>
          <w:color w:val="002060"/>
          <w:sz w:val="28"/>
          <w:szCs w:val="28"/>
        </w:rPr>
        <w:t>O SERIE C2</w:t>
      </w:r>
      <w:r w:rsidRPr="00770481">
        <w:rPr>
          <w:b/>
          <w:color w:val="002060"/>
          <w:sz w:val="28"/>
          <w:szCs w:val="28"/>
        </w:rPr>
        <w:t xml:space="preserve"> 2019/2020</w:t>
      </w:r>
      <w:r w:rsidR="00770481" w:rsidRPr="00770481">
        <w:rPr>
          <w:b/>
          <w:color w:val="002060"/>
          <w:sz w:val="28"/>
          <w:szCs w:val="28"/>
        </w:rPr>
        <w:t xml:space="preserve"> RELATIVA ALLA RIAPERTURA DEI TERMINI</w:t>
      </w:r>
    </w:p>
    <w:p w:rsidR="00555730" w:rsidRPr="00770481" w:rsidRDefault="00555730" w:rsidP="00555730">
      <w:pPr>
        <w:pStyle w:val="LndNormale1"/>
        <w:rPr>
          <w:color w:val="002060"/>
        </w:rPr>
      </w:pPr>
    </w:p>
    <w:p w:rsidR="00555730" w:rsidRPr="00770481" w:rsidRDefault="00555730" w:rsidP="00555730">
      <w:pPr>
        <w:pStyle w:val="LndNormale1"/>
        <w:rPr>
          <w:color w:val="002060"/>
        </w:rPr>
      </w:pPr>
      <w:r w:rsidRPr="00770481">
        <w:rPr>
          <w:color w:val="002060"/>
        </w:rPr>
        <w:t>Con riferimento a quanto riportato nel C.U. n° 18 del 09/10/2018, si pubblica, di seguito, l</w:t>
      </w:r>
      <w:r w:rsidR="00770481" w:rsidRPr="00770481">
        <w:rPr>
          <w:color w:val="002060"/>
        </w:rPr>
        <w:t>a</w:t>
      </w:r>
      <w:r w:rsidRPr="00770481">
        <w:rPr>
          <w:color w:val="002060"/>
        </w:rPr>
        <w:t xml:space="preserve"> graduatori</w:t>
      </w:r>
      <w:r w:rsidR="00770481" w:rsidRPr="00770481">
        <w:rPr>
          <w:color w:val="002060"/>
        </w:rPr>
        <w:t>a,</w:t>
      </w:r>
      <w:r w:rsidRPr="00770481">
        <w:rPr>
          <w:color w:val="002060"/>
        </w:rPr>
        <w:t xml:space="preserve"> delle Società che hanno presentato domanda secondo quanto previsto nel C.U. n</w:t>
      </w:r>
      <w:r w:rsidR="00770481" w:rsidRPr="00770481">
        <w:rPr>
          <w:color w:val="002060"/>
        </w:rPr>
        <w:t>° 02 del 23/07</w:t>
      </w:r>
      <w:r w:rsidRPr="00770481">
        <w:rPr>
          <w:color w:val="002060"/>
        </w:rPr>
        <w:t xml:space="preserve">/2019, per il completamento </w:t>
      </w:r>
      <w:r w:rsidR="00770481" w:rsidRPr="00770481">
        <w:rPr>
          <w:color w:val="002060"/>
        </w:rPr>
        <w:t>dell’organico del Campionato di Calcio a Cinque Serie C2 relativo</w:t>
      </w:r>
      <w:r w:rsidRPr="00770481">
        <w:rPr>
          <w:color w:val="002060"/>
        </w:rPr>
        <w:t xml:space="preserve"> alla stagione sportiva 2019/2020.</w:t>
      </w:r>
    </w:p>
    <w:p w:rsidR="00555730" w:rsidRPr="00770481" w:rsidRDefault="00555730" w:rsidP="00555730">
      <w:pPr>
        <w:pStyle w:val="LndNormale1"/>
        <w:rPr>
          <w:b/>
          <w:color w:val="002060"/>
        </w:rPr>
      </w:pPr>
    </w:p>
    <w:p w:rsidR="00555730" w:rsidRPr="00770481" w:rsidRDefault="00555730" w:rsidP="00555730">
      <w:pPr>
        <w:pStyle w:val="LndNormale1"/>
        <w:jc w:val="center"/>
        <w:rPr>
          <w:b/>
          <w:color w:val="002060"/>
          <w:sz w:val="26"/>
          <w:szCs w:val="26"/>
        </w:rPr>
      </w:pPr>
      <w:r w:rsidRPr="00770481">
        <w:rPr>
          <w:b/>
          <w:color w:val="002060"/>
          <w:sz w:val="26"/>
          <w:szCs w:val="26"/>
        </w:rPr>
        <w:t>SERIE C2</w:t>
      </w:r>
    </w:p>
    <w:p w:rsidR="00555730" w:rsidRPr="00770481" w:rsidRDefault="00555730" w:rsidP="00555730">
      <w:pPr>
        <w:rPr>
          <w:rFonts w:ascii="Arial" w:hAnsi="Arial" w:cs="Arial"/>
          <w:color w:val="002060"/>
          <w:sz w:val="22"/>
          <w:szCs w:val="22"/>
        </w:rPr>
      </w:pPr>
    </w:p>
    <w:p w:rsidR="00555730" w:rsidRPr="00770481" w:rsidRDefault="00555730" w:rsidP="00555730">
      <w:pPr>
        <w:rPr>
          <w:rFonts w:ascii="Arial" w:hAnsi="Arial" w:cs="Arial"/>
          <w:b/>
          <w:color w:val="002060"/>
          <w:sz w:val="22"/>
          <w:szCs w:val="22"/>
        </w:rPr>
      </w:pPr>
      <w:r w:rsidRPr="00770481">
        <w:rPr>
          <w:rFonts w:ascii="Arial" w:hAnsi="Arial" w:cs="Arial"/>
          <w:b/>
          <w:color w:val="002060"/>
          <w:sz w:val="22"/>
          <w:szCs w:val="22"/>
        </w:rPr>
        <w:t>1^ fascia: perdenti play out del campionato di serie C2</w:t>
      </w:r>
    </w:p>
    <w:p w:rsidR="00770481" w:rsidRPr="00770481" w:rsidRDefault="00770481" w:rsidP="00770481">
      <w:pPr>
        <w:rPr>
          <w:rFonts w:ascii="Arial" w:hAnsi="Arial" w:cs="Arial"/>
          <w:color w:val="002060"/>
          <w:sz w:val="22"/>
          <w:szCs w:val="22"/>
        </w:rPr>
      </w:pPr>
      <w:r w:rsidRPr="00770481">
        <w:rPr>
          <w:rFonts w:ascii="Arial" w:hAnsi="Arial" w:cs="Arial"/>
          <w:color w:val="002060"/>
          <w:sz w:val="22"/>
          <w:szCs w:val="22"/>
        </w:rPr>
        <w:t>NESSUNA DOMANDA PRESENTATA</w:t>
      </w:r>
    </w:p>
    <w:p w:rsidR="00555730" w:rsidRPr="00770481" w:rsidRDefault="00555730" w:rsidP="00555730">
      <w:pPr>
        <w:rPr>
          <w:rFonts w:ascii="Arial" w:hAnsi="Arial" w:cs="Arial"/>
          <w:color w:val="002060"/>
          <w:sz w:val="22"/>
          <w:szCs w:val="22"/>
        </w:rPr>
      </w:pPr>
    </w:p>
    <w:p w:rsidR="00555730" w:rsidRPr="00770481" w:rsidRDefault="00555730" w:rsidP="00555730">
      <w:pPr>
        <w:rPr>
          <w:rFonts w:ascii="Arial" w:hAnsi="Arial" w:cs="Arial"/>
          <w:b/>
          <w:color w:val="002060"/>
          <w:sz w:val="22"/>
          <w:szCs w:val="22"/>
        </w:rPr>
      </w:pPr>
      <w:r w:rsidRPr="00770481">
        <w:rPr>
          <w:rFonts w:ascii="Arial" w:hAnsi="Arial" w:cs="Arial"/>
          <w:b/>
          <w:color w:val="002060"/>
          <w:sz w:val="22"/>
          <w:szCs w:val="22"/>
        </w:rPr>
        <w:t>2^ fascia: terze classificate dei rispettivi gironi al termine dei play off di serie D</w:t>
      </w:r>
    </w:p>
    <w:p w:rsidR="00555730" w:rsidRPr="00770481" w:rsidRDefault="00555730" w:rsidP="00555730">
      <w:pPr>
        <w:rPr>
          <w:rFonts w:ascii="Arial" w:hAnsi="Arial" w:cs="Arial"/>
          <w:color w:val="002060"/>
          <w:sz w:val="22"/>
          <w:szCs w:val="22"/>
        </w:rPr>
      </w:pPr>
      <w:r w:rsidRPr="00770481">
        <w:rPr>
          <w:rFonts w:ascii="Arial" w:hAnsi="Arial" w:cs="Arial"/>
          <w:color w:val="002060"/>
          <w:sz w:val="22"/>
          <w:szCs w:val="22"/>
        </w:rPr>
        <w:t>NESSUNA DOMANDA PRESENTATA</w:t>
      </w:r>
    </w:p>
    <w:p w:rsidR="00555730" w:rsidRPr="00770481" w:rsidRDefault="00555730" w:rsidP="00555730">
      <w:pPr>
        <w:rPr>
          <w:rFonts w:ascii="Arial" w:hAnsi="Arial" w:cs="Arial"/>
          <w:color w:val="002060"/>
          <w:sz w:val="22"/>
          <w:szCs w:val="22"/>
        </w:rPr>
      </w:pPr>
    </w:p>
    <w:p w:rsidR="00555730" w:rsidRPr="00770481" w:rsidRDefault="00555730" w:rsidP="00555730">
      <w:pPr>
        <w:rPr>
          <w:rFonts w:ascii="Arial" w:hAnsi="Arial" w:cs="Arial"/>
          <w:b/>
          <w:color w:val="002060"/>
          <w:sz w:val="22"/>
          <w:szCs w:val="22"/>
        </w:rPr>
      </w:pPr>
      <w:r w:rsidRPr="00770481">
        <w:rPr>
          <w:rFonts w:ascii="Arial" w:hAnsi="Arial" w:cs="Arial"/>
          <w:b/>
          <w:color w:val="002060"/>
          <w:sz w:val="22"/>
          <w:szCs w:val="22"/>
        </w:rPr>
        <w:t>3^ fascia: squadre partecipanti ai play off del campionato di serie D</w:t>
      </w:r>
    </w:p>
    <w:p w:rsidR="00770481" w:rsidRPr="00770481" w:rsidRDefault="00770481" w:rsidP="00770481">
      <w:pPr>
        <w:rPr>
          <w:rFonts w:ascii="Arial" w:hAnsi="Arial" w:cs="Arial"/>
          <w:color w:val="002060"/>
          <w:sz w:val="22"/>
          <w:szCs w:val="22"/>
        </w:rPr>
      </w:pPr>
      <w:r w:rsidRPr="00770481">
        <w:rPr>
          <w:rFonts w:ascii="Arial" w:hAnsi="Arial" w:cs="Arial"/>
          <w:color w:val="002060"/>
          <w:sz w:val="22"/>
          <w:szCs w:val="22"/>
        </w:rPr>
        <w:t>NESSUNA DOMANDA PRESENTATA</w:t>
      </w:r>
    </w:p>
    <w:p w:rsidR="00555730" w:rsidRPr="00770481" w:rsidRDefault="00555730" w:rsidP="00555730">
      <w:pPr>
        <w:rPr>
          <w:rFonts w:ascii="Arial" w:hAnsi="Arial" w:cs="Arial"/>
          <w:color w:val="002060"/>
          <w:sz w:val="22"/>
          <w:szCs w:val="22"/>
        </w:rPr>
      </w:pPr>
    </w:p>
    <w:p w:rsidR="00555730" w:rsidRPr="00770481" w:rsidRDefault="00555730" w:rsidP="00555730">
      <w:pPr>
        <w:rPr>
          <w:rFonts w:ascii="Arial" w:hAnsi="Arial" w:cs="Arial"/>
          <w:b/>
          <w:color w:val="002060"/>
          <w:sz w:val="22"/>
          <w:szCs w:val="22"/>
        </w:rPr>
      </w:pPr>
      <w:r w:rsidRPr="00770481">
        <w:rPr>
          <w:rFonts w:ascii="Arial" w:hAnsi="Arial" w:cs="Arial"/>
          <w:b/>
          <w:color w:val="002060"/>
          <w:sz w:val="22"/>
          <w:szCs w:val="22"/>
        </w:rPr>
        <w:t xml:space="preserve">4^ fascia: le rimanenti squadre aventi diritto a fare richiesta di ripescaggio </w:t>
      </w:r>
    </w:p>
    <w:p w:rsidR="00555730" w:rsidRPr="00770481" w:rsidRDefault="00770481" w:rsidP="00555730">
      <w:pPr>
        <w:rPr>
          <w:rFonts w:ascii="Arial" w:hAnsi="Arial" w:cs="Arial"/>
          <w:b/>
          <w:color w:val="002060"/>
          <w:sz w:val="22"/>
          <w:szCs w:val="22"/>
        </w:rPr>
      </w:pPr>
      <w:proofErr w:type="gramStart"/>
      <w:r w:rsidRPr="00770481">
        <w:rPr>
          <w:rFonts w:ascii="Arial" w:hAnsi="Arial" w:cs="Arial"/>
          <w:b/>
          <w:color w:val="002060"/>
          <w:sz w:val="22"/>
          <w:szCs w:val="22"/>
        </w:rPr>
        <w:t>U.MANDOLESI</w:t>
      </w:r>
      <w:proofErr w:type="gramEnd"/>
      <w:r w:rsidRPr="00770481">
        <w:rPr>
          <w:rFonts w:ascii="Arial" w:hAnsi="Arial" w:cs="Arial"/>
          <w:b/>
          <w:color w:val="002060"/>
          <w:sz w:val="22"/>
          <w:szCs w:val="22"/>
        </w:rPr>
        <w:t xml:space="preserve"> CALCIO</w:t>
      </w:r>
    </w:p>
    <w:p w:rsidR="00770481" w:rsidRPr="00770481" w:rsidRDefault="00770481" w:rsidP="00555730">
      <w:pPr>
        <w:rPr>
          <w:rFonts w:ascii="Arial" w:hAnsi="Arial" w:cs="Arial"/>
          <w:b/>
          <w:color w:val="002060"/>
          <w:sz w:val="22"/>
          <w:szCs w:val="22"/>
        </w:rPr>
      </w:pPr>
      <w:r w:rsidRPr="00770481">
        <w:rPr>
          <w:rFonts w:ascii="Arial" w:hAnsi="Arial" w:cs="Arial"/>
          <w:b/>
          <w:color w:val="002060"/>
          <w:sz w:val="22"/>
          <w:szCs w:val="22"/>
        </w:rPr>
        <w:t>POTENZA PICENA</w:t>
      </w:r>
    </w:p>
    <w:p w:rsidR="00555730" w:rsidRPr="00770481" w:rsidRDefault="00555730" w:rsidP="00555730">
      <w:pPr>
        <w:rPr>
          <w:rFonts w:ascii="Arial" w:hAnsi="Arial" w:cs="Arial"/>
          <w:color w:val="002060"/>
          <w:sz w:val="22"/>
          <w:szCs w:val="22"/>
        </w:rPr>
      </w:pPr>
    </w:p>
    <w:p w:rsidR="00555730" w:rsidRPr="00770481" w:rsidRDefault="00555730" w:rsidP="00555730">
      <w:pPr>
        <w:rPr>
          <w:rFonts w:ascii="Arial" w:hAnsi="Arial" w:cs="Arial"/>
          <w:b/>
          <w:color w:val="002060"/>
          <w:sz w:val="22"/>
          <w:szCs w:val="22"/>
        </w:rPr>
      </w:pPr>
      <w:r w:rsidRPr="00770481">
        <w:rPr>
          <w:rFonts w:ascii="Arial" w:hAnsi="Arial" w:cs="Arial"/>
          <w:b/>
          <w:color w:val="002060"/>
          <w:sz w:val="22"/>
          <w:szCs w:val="22"/>
        </w:rPr>
        <w:t xml:space="preserve">5^ fascia: le rimanenti squadre non aventi diritto a fare richiesta di ripescaggio </w:t>
      </w:r>
    </w:p>
    <w:p w:rsidR="00555730" w:rsidRPr="00770481" w:rsidRDefault="00555730" w:rsidP="00555730">
      <w:pPr>
        <w:rPr>
          <w:rFonts w:ascii="Arial" w:hAnsi="Arial" w:cs="Arial"/>
          <w:color w:val="002060"/>
          <w:sz w:val="22"/>
          <w:szCs w:val="22"/>
        </w:rPr>
      </w:pPr>
      <w:r w:rsidRPr="00770481">
        <w:rPr>
          <w:rFonts w:ascii="Arial" w:hAnsi="Arial" w:cs="Arial"/>
          <w:color w:val="002060"/>
          <w:sz w:val="22"/>
          <w:szCs w:val="22"/>
        </w:rPr>
        <w:t>NESSUNA DOMANDA PRESENTATA</w:t>
      </w:r>
    </w:p>
    <w:p w:rsidR="00640076" w:rsidRDefault="00640076" w:rsidP="00AE5A89">
      <w:pPr>
        <w:pStyle w:val="LndNormale1"/>
        <w:rPr>
          <w:b/>
          <w:color w:val="002060"/>
          <w:szCs w:val="22"/>
        </w:rPr>
      </w:pPr>
    </w:p>
    <w:p w:rsidR="00F73F39" w:rsidRDefault="00F73F39" w:rsidP="00AE5A89">
      <w:pPr>
        <w:pStyle w:val="LndNormale1"/>
        <w:rPr>
          <w:b/>
          <w:color w:val="002060"/>
          <w:szCs w:val="22"/>
        </w:rPr>
      </w:pPr>
    </w:p>
    <w:p w:rsidR="00F73F39" w:rsidRPr="00770481" w:rsidRDefault="00F73F39" w:rsidP="00F73F39">
      <w:pPr>
        <w:pStyle w:val="LndNormale1"/>
        <w:rPr>
          <w:b/>
          <w:color w:val="002060"/>
          <w:sz w:val="28"/>
          <w:szCs w:val="28"/>
        </w:rPr>
      </w:pPr>
      <w:r w:rsidRPr="00770481">
        <w:rPr>
          <w:b/>
          <w:color w:val="002060"/>
          <w:sz w:val="28"/>
          <w:szCs w:val="28"/>
        </w:rPr>
        <w:t>COMPLETAMENTO ORGANICI STAGIONE SPORTIVA 2019/2020</w:t>
      </w:r>
    </w:p>
    <w:p w:rsidR="00640076" w:rsidRPr="00640076" w:rsidRDefault="00640076" w:rsidP="00F73F39">
      <w:pPr>
        <w:pStyle w:val="LndNormale1"/>
        <w:rPr>
          <w:color w:val="002060"/>
          <w:szCs w:val="22"/>
        </w:rPr>
      </w:pPr>
    </w:p>
    <w:p w:rsidR="00F73F39" w:rsidRPr="00640076" w:rsidRDefault="00F73F39" w:rsidP="00F73F39">
      <w:pPr>
        <w:pStyle w:val="LndNormale1"/>
        <w:rPr>
          <w:color w:val="002060"/>
          <w:szCs w:val="22"/>
        </w:rPr>
      </w:pPr>
      <w:r w:rsidRPr="00640076">
        <w:rPr>
          <w:color w:val="002060"/>
          <w:szCs w:val="22"/>
        </w:rPr>
        <w:t xml:space="preserve">Con riferimento </w:t>
      </w:r>
      <w:r w:rsidR="00640076" w:rsidRPr="00640076">
        <w:rPr>
          <w:color w:val="002060"/>
          <w:szCs w:val="22"/>
        </w:rPr>
        <w:t>al C.U. n° 18</w:t>
      </w:r>
      <w:r w:rsidRPr="00640076">
        <w:rPr>
          <w:color w:val="002060"/>
          <w:szCs w:val="22"/>
        </w:rPr>
        <w:t xml:space="preserve"> </w:t>
      </w:r>
      <w:r w:rsidRPr="00640076">
        <w:rPr>
          <w:rFonts w:cs="Arial"/>
          <w:color w:val="002060"/>
        </w:rPr>
        <w:t xml:space="preserve">del </w:t>
      </w:r>
      <w:r w:rsidR="00640076" w:rsidRPr="00640076">
        <w:rPr>
          <w:rFonts w:cs="Arial"/>
          <w:color w:val="002060"/>
        </w:rPr>
        <w:t>09/1</w:t>
      </w:r>
      <w:r w:rsidRPr="00640076">
        <w:rPr>
          <w:rFonts w:cs="Arial"/>
          <w:color w:val="002060"/>
        </w:rPr>
        <w:t>0</w:t>
      </w:r>
      <w:r w:rsidR="00640076" w:rsidRPr="00640076">
        <w:rPr>
          <w:rFonts w:cs="Arial"/>
          <w:color w:val="002060"/>
        </w:rPr>
        <w:t>/</w:t>
      </w:r>
      <w:r w:rsidRPr="00640076">
        <w:rPr>
          <w:rFonts w:cs="Arial"/>
          <w:color w:val="002060"/>
        </w:rPr>
        <w:t>201</w:t>
      </w:r>
      <w:r w:rsidR="00640076" w:rsidRPr="00640076">
        <w:rPr>
          <w:rFonts w:cs="Arial"/>
          <w:color w:val="002060"/>
        </w:rPr>
        <w:t>8</w:t>
      </w:r>
      <w:r w:rsidRPr="00640076">
        <w:rPr>
          <w:rFonts w:cs="Arial"/>
          <w:color w:val="002060"/>
        </w:rPr>
        <w:t xml:space="preserve"> </w:t>
      </w:r>
      <w:r w:rsidRPr="00640076">
        <w:rPr>
          <w:color w:val="002060"/>
          <w:szCs w:val="22"/>
        </w:rPr>
        <w:t xml:space="preserve">ed alle graduatorie definitive per il completamento degli organici pubblicate nel </w:t>
      </w:r>
      <w:r w:rsidR="00640076" w:rsidRPr="00640076">
        <w:rPr>
          <w:color w:val="002060"/>
          <w:szCs w:val="22"/>
        </w:rPr>
        <w:t>C.U. n° 01 del 03/07/</w:t>
      </w:r>
      <w:r w:rsidRPr="00640076">
        <w:rPr>
          <w:color w:val="002060"/>
          <w:szCs w:val="22"/>
        </w:rPr>
        <w:t>2019</w:t>
      </w:r>
      <w:r w:rsidR="00640076" w:rsidRPr="00640076">
        <w:rPr>
          <w:color w:val="002060"/>
          <w:szCs w:val="22"/>
        </w:rPr>
        <w:t xml:space="preserve"> e nell’apposito paragrafo</w:t>
      </w:r>
      <w:r w:rsidR="00770481">
        <w:rPr>
          <w:color w:val="002060"/>
          <w:szCs w:val="22"/>
        </w:rPr>
        <w:t xml:space="preserve"> del presente comunicato</w:t>
      </w:r>
      <w:r w:rsidRPr="00640076">
        <w:rPr>
          <w:color w:val="002060"/>
          <w:szCs w:val="22"/>
        </w:rPr>
        <w:t>, devono intendersi ammesse al campionato superiore le Società sotto indicate.</w:t>
      </w:r>
    </w:p>
    <w:p w:rsidR="00F73F39" w:rsidRPr="00640076" w:rsidRDefault="00F73F39" w:rsidP="00F73F39">
      <w:pPr>
        <w:pStyle w:val="LndNormale1"/>
        <w:rPr>
          <w:color w:val="002060"/>
          <w:szCs w:val="22"/>
        </w:rPr>
      </w:pPr>
    </w:p>
    <w:p w:rsidR="00F73F39" w:rsidRPr="00FC142E" w:rsidRDefault="00F73F39" w:rsidP="00F73F39">
      <w:pPr>
        <w:pStyle w:val="LndNormale1"/>
        <w:rPr>
          <w:rFonts w:cs="Arial"/>
          <w:b/>
          <w:color w:val="002060"/>
          <w:sz w:val="24"/>
          <w:szCs w:val="24"/>
          <w:u w:val="single"/>
        </w:rPr>
      </w:pPr>
      <w:r>
        <w:rPr>
          <w:rFonts w:cs="Arial"/>
          <w:b/>
          <w:color w:val="002060"/>
          <w:sz w:val="24"/>
          <w:szCs w:val="24"/>
          <w:u w:val="single"/>
        </w:rPr>
        <w:t>CAMPIONATO CALCIO A CINQUE SERIE C1</w:t>
      </w:r>
    </w:p>
    <w:p w:rsidR="00F73F39" w:rsidRDefault="00F73F39" w:rsidP="00F73F39">
      <w:pPr>
        <w:pStyle w:val="LndNormale1"/>
        <w:rPr>
          <w:color w:val="002060"/>
          <w:szCs w:val="22"/>
        </w:rPr>
      </w:pPr>
    </w:p>
    <w:p w:rsidR="00640076" w:rsidRPr="00640076" w:rsidRDefault="00640076" w:rsidP="00640076">
      <w:pPr>
        <w:pStyle w:val="LndNormale1"/>
        <w:rPr>
          <w:color w:val="002060"/>
          <w:szCs w:val="22"/>
        </w:rPr>
      </w:pPr>
      <w:r w:rsidRPr="00640076">
        <w:rPr>
          <w:color w:val="002060"/>
          <w:szCs w:val="22"/>
        </w:rPr>
        <w:t xml:space="preserve">Alla chiusura delle iscrizioni al Campionato di Calcio a Cinque Serie C1 non si sono iscritte le seguenti Società: </w:t>
      </w:r>
    </w:p>
    <w:p w:rsidR="00640076" w:rsidRPr="00640076" w:rsidRDefault="00640076" w:rsidP="00640076">
      <w:pPr>
        <w:pStyle w:val="LndNormale1"/>
        <w:rPr>
          <w:color w:val="002060"/>
          <w:szCs w:val="22"/>
        </w:rPr>
      </w:pPr>
      <w:r w:rsidRPr="00640076">
        <w:rPr>
          <w:color w:val="002060"/>
          <w:szCs w:val="22"/>
        </w:rPr>
        <w:t>CAMPOCAVALLO</w:t>
      </w:r>
    </w:p>
    <w:p w:rsidR="00640076" w:rsidRPr="00640076" w:rsidRDefault="00640076" w:rsidP="00640076">
      <w:pPr>
        <w:pStyle w:val="LndNormale1"/>
        <w:rPr>
          <w:color w:val="002060"/>
          <w:szCs w:val="22"/>
        </w:rPr>
      </w:pPr>
      <w:r w:rsidRPr="00640076">
        <w:rPr>
          <w:color w:val="002060"/>
          <w:szCs w:val="22"/>
        </w:rPr>
        <w:t>1995 FUTSAL PESARO</w:t>
      </w:r>
    </w:p>
    <w:p w:rsidR="00640076" w:rsidRPr="00640076" w:rsidRDefault="00640076" w:rsidP="00F73F39">
      <w:pPr>
        <w:pStyle w:val="LndNormale1"/>
        <w:rPr>
          <w:color w:val="002060"/>
          <w:szCs w:val="22"/>
        </w:rPr>
      </w:pPr>
      <w:r w:rsidRPr="00640076">
        <w:rPr>
          <w:color w:val="002060"/>
          <w:szCs w:val="22"/>
        </w:rPr>
        <w:t xml:space="preserve">Vista </w:t>
      </w:r>
      <w:r w:rsidR="00F73F39" w:rsidRPr="00640076">
        <w:rPr>
          <w:color w:val="002060"/>
          <w:szCs w:val="22"/>
        </w:rPr>
        <w:t>l’ammissione al campionato nazionale di Serie B</w:t>
      </w:r>
      <w:r w:rsidRPr="00640076">
        <w:rPr>
          <w:color w:val="002060"/>
          <w:szCs w:val="22"/>
        </w:rPr>
        <w:t xml:space="preserve"> del</w:t>
      </w:r>
      <w:r w:rsidR="00F73F39" w:rsidRPr="00640076">
        <w:rPr>
          <w:color w:val="002060"/>
          <w:szCs w:val="22"/>
        </w:rPr>
        <w:t xml:space="preserve"> </w:t>
      </w:r>
      <w:r w:rsidRPr="00640076">
        <w:rPr>
          <w:color w:val="002060"/>
          <w:szCs w:val="22"/>
        </w:rPr>
        <w:t>GROTTACCIA 2005</w:t>
      </w:r>
      <w:r w:rsidR="00F73F39" w:rsidRPr="00640076">
        <w:rPr>
          <w:b/>
          <w:color w:val="002060"/>
          <w:szCs w:val="22"/>
        </w:rPr>
        <w:t xml:space="preserve"> </w:t>
      </w:r>
      <w:r w:rsidR="00F73F39" w:rsidRPr="00640076">
        <w:rPr>
          <w:color w:val="002060"/>
          <w:szCs w:val="22"/>
        </w:rPr>
        <w:t>quale vinc</w:t>
      </w:r>
      <w:r w:rsidRPr="00640076">
        <w:rPr>
          <w:color w:val="002060"/>
          <w:szCs w:val="22"/>
        </w:rPr>
        <w:t>itrice degli spareggi nazionali,</w:t>
      </w:r>
    </w:p>
    <w:p w:rsidR="00F73F39" w:rsidRPr="00640076" w:rsidRDefault="00640076" w:rsidP="00F73F39">
      <w:pPr>
        <w:pStyle w:val="LndNormale1"/>
        <w:rPr>
          <w:color w:val="002060"/>
          <w:szCs w:val="22"/>
        </w:rPr>
      </w:pPr>
      <w:r w:rsidRPr="00640076">
        <w:rPr>
          <w:color w:val="002060"/>
          <w:szCs w:val="22"/>
        </w:rPr>
        <w:t>vengono</w:t>
      </w:r>
      <w:r w:rsidR="00F73F39" w:rsidRPr="00640076">
        <w:rPr>
          <w:color w:val="002060"/>
          <w:szCs w:val="22"/>
        </w:rPr>
        <w:t xml:space="preserve"> </w:t>
      </w:r>
      <w:r w:rsidRPr="00640076">
        <w:rPr>
          <w:color w:val="002060"/>
          <w:szCs w:val="22"/>
        </w:rPr>
        <w:t>ammesse</w:t>
      </w:r>
      <w:r w:rsidR="00F73F39" w:rsidRPr="00640076">
        <w:rPr>
          <w:color w:val="002060"/>
          <w:szCs w:val="22"/>
        </w:rPr>
        <w:t xml:space="preserve"> al campionato regionale di Calcio a Cinque Serie C1 la seguente Società:</w:t>
      </w:r>
    </w:p>
    <w:p w:rsidR="00F73F39" w:rsidRPr="00640076" w:rsidRDefault="00640076" w:rsidP="00F73F39">
      <w:pPr>
        <w:pStyle w:val="LndNormale1"/>
        <w:rPr>
          <w:rFonts w:cs="Arial"/>
          <w:b/>
          <w:color w:val="002060"/>
          <w:szCs w:val="22"/>
        </w:rPr>
      </w:pPr>
      <w:r w:rsidRPr="00640076">
        <w:rPr>
          <w:rFonts w:cs="Arial"/>
          <w:b/>
          <w:color w:val="002060"/>
          <w:szCs w:val="22"/>
        </w:rPr>
        <w:t>934477</w:t>
      </w:r>
      <w:r w:rsidR="00F73F39" w:rsidRPr="00640076">
        <w:rPr>
          <w:rFonts w:cs="Arial"/>
          <w:b/>
          <w:color w:val="002060"/>
          <w:szCs w:val="22"/>
        </w:rPr>
        <w:t xml:space="preserve"> </w:t>
      </w:r>
      <w:r w:rsidR="00F73F39" w:rsidRPr="00640076">
        <w:rPr>
          <w:rFonts w:cs="Arial"/>
          <w:b/>
          <w:color w:val="002060"/>
          <w:szCs w:val="22"/>
        </w:rPr>
        <w:tab/>
      </w:r>
      <w:r w:rsidRPr="00640076">
        <w:rPr>
          <w:rFonts w:cs="Arial"/>
          <w:b/>
          <w:color w:val="002060"/>
          <w:szCs w:val="22"/>
        </w:rPr>
        <w:t>A.P.D. CERRETO D’ESI C5 A.S.D.</w:t>
      </w:r>
    </w:p>
    <w:p w:rsidR="00640076" w:rsidRPr="00640076" w:rsidRDefault="00640076" w:rsidP="00F73F39">
      <w:pPr>
        <w:pStyle w:val="LndNormale1"/>
        <w:rPr>
          <w:rFonts w:cs="Arial"/>
          <w:b/>
          <w:color w:val="002060"/>
          <w:szCs w:val="22"/>
        </w:rPr>
      </w:pPr>
      <w:r w:rsidRPr="00640076">
        <w:rPr>
          <w:rFonts w:cs="Arial"/>
          <w:b/>
          <w:color w:val="002060"/>
          <w:szCs w:val="22"/>
        </w:rPr>
        <w:t>932341</w:t>
      </w:r>
      <w:r w:rsidRPr="00640076">
        <w:rPr>
          <w:rFonts w:cs="Arial"/>
          <w:b/>
          <w:color w:val="002060"/>
          <w:szCs w:val="22"/>
        </w:rPr>
        <w:tab/>
        <w:t>A.S.D. DINAMIS 1990</w:t>
      </w:r>
    </w:p>
    <w:p w:rsidR="00640076" w:rsidRPr="00640076" w:rsidRDefault="00640076" w:rsidP="00F73F39">
      <w:pPr>
        <w:pStyle w:val="LndNormale1"/>
        <w:rPr>
          <w:rFonts w:cs="Arial"/>
          <w:b/>
          <w:color w:val="002060"/>
          <w:szCs w:val="22"/>
        </w:rPr>
      </w:pPr>
      <w:r w:rsidRPr="00640076">
        <w:rPr>
          <w:rFonts w:cs="Arial"/>
          <w:b/>
          <w:color w:val="002060"/>
          <w:szCs w:val="22"/>
        </w:rPr>
        <w:t>936946</w:t>
      </w:r>
      <w:r w:rsidRPr="00640076">
        <w:rPr>
          <w:rFonts w:cs="Arial"/>
          <w:b/>
          <w:color w:val="002060"/>
          <w:szCs w:val="22"/>
        </w:rPr>
        <w:tab/>
      </w:r>
      <w:r w:rsidR="00E11DA2">
        <w:rPr>
          <w:rFonts w:cs="Arial"/>
          <w:b/>
          <w:color w:val="002060"/>
          <w:szCs w:val="22"/>
        </w:rPr>
        <w:t xml:space="preserve">A.S.D. </w:t>
      </w:r>
      <w:r w:rsidRPr="00640076">
        <w:rPr>
          <w:rFonts w:cs="Arial"/>
          <w:b/>
          <w:color w:val="002060"/>
          <w:szCs w:val="22"/>
        </w:rPr>
        <w:t>NUOVA JUVENTINA FFC</w:t>
      </w:r>
    </w:p>
    <w:p w:rsidR="00640076" w:rsidRDefault="00640076" w:rsidP="00F73F39">
      <w:pPr>
        <w:pStyle w:val="LndNormale1"/>
        <w:rPr>
          <w:rFonts w:cs="Arial"/>
          <w:b/>
          <w:color w:val="002060"/>
          <w:szCs w:val="22"/>
        </w:rPr>
      </w:pPr>
      <w:r w:rsidRPr="00640076">
        <w:rPr>
          <w:rFonts w:cs="Arial"/>
          <w:b/>
          <w:color w:val="002060"/>
          <w:szCs w:val="22"/>
        </w:rPr>
        <w:t>700583</w:t>
      </w:r>
      <w:r w:rsidRPr="00640076">
        <w:rPr>
          <w:rFonts w:cs="Arial"/>
          <w:b/>
          <w:color w:val="002060"/>
          <w:szCs w:val="22"/>
        </w:rPr>
        <w:tab/>
      </w:r>
      <w:r w:rsidR="00E11DA2">
        <w:rPr>
          <w:rFonts w:cs="Arial"/>
          <w:b/>
          <w:color w:val="002060"/>
          <w:szCs w:val="22"/>
        </w:rPr>
        <w:t xml:space="preserve">U.S. </w:t>
      </w:r>
      <w:r w:rsidRPr="00640076">
        <w:rPr>
          <w:rFonts w:cs="Arial"/>
          <w:b/>
          <w:color w:val="002060"/>
          <w:szCs w:val="22"/>
        </w:rPr>
        <w:t>PIANACCIO</w:t>
      </w:r>
    </w:p>
    <w:p w:rsidR="00F73F39" w:rsidRDefault="00F73F39" w:rsidP="00F73F39">
      <w:pPr>
        <w:pStyle w:val="LndNormale1"/>
        <w:rPr>
          <w:rFonts w:cs="Arial"/>
          <w:b/>
          <w:color w:val="002060"/>
          <w:szCs w:val="22"/>
          <w:highlight w:val="yellow"/>
          <w:u w:val="single"/>
        </w:rPr>
      </w:pPr>
    </w:p>
    <w:p w:rsidR="00640076" w:rsidRPr="00640076" w:rsidRDefault="00640076" w:rsidP="00F73F39">
      <w:pPr>
        <w:pStyle w:val="LndNormale1"/>
        <w:rPr>
          <w:rFonts w:cs="Arial"/>
          <w:b/>
          <w:color w:val="002060"/>
          <w:szCs w:val="22"/>
          <w:highlight w:val="yellow"/>
          <w:u w:val="single"/>
        </w:rPr>
      </w:pPr>
    </w:p>
    <w:p w:rsidR="00F73F39" w:rsidRPr="00E11DA2" w:rsidRDefault="00F73F39" w:rsidP="00F73F39">
      <w:pPr>
        <w:pStyle w:val="LndNormale1"/>
        <w:rPr>
          <w:rFonts w:cs="Arial"/>
          <w:b/>
          <w:color w:val="002060"/>
          <w:sz w:val="24"/>
          <w:szCs w:val="24"/>
          <w:u w:val="single"/>
        </w:rPr>
      </w:pPr>
      <w:r w:rsidRPr="00E11DA2">
        <w:rPr>
          <w:rFonts w:cs="Arial"/>
          <w:b/>
          <w:color w:val="002060"/>
          <w:sz w:val="24"/>
          <w:szCs w:val="24"/>
          <w:u w:val="single"/>
        </w:rPr>
        <w:t>CAMPIONATO CALCIO A CINQUE SERIE C2</w:t>
      </w:r>
    </w:p>
    <w:p w:rsidR="00F73F39" w:rsidRPr="00E11DA2" w:rsidRDefault="00F73F39" w:rsidP="00F73F39">
      <w:pPr>
        <w:pStyle w:val="LndNormale1"/>
        <w:rPr>
          <w:color w:val="002060"/>
          <w:szCs w:val="22"/>
        </w:rPr>
      </w:pPr>
    </w:p>
    <w:p w:rsidR="00F73F39" w:rsidRPr="00E11DA2" w:rsidRDefault="00E11DA2" w:rsidP="00F73F39">
      <w:pPr>
        <w:pStyle w:val="LndNormale1"/>
        <w:rPr>
          <w:color w:val="002060"/>
          <w:szCs w:val="22"/>
        </w:rPr>
      </w:pPr>
      <w:r w:rsidRPr="00E11DA2">
        <w:rPr>
          <w:color w:val="002060"/>
          <w:szCs w:val="22"/>
        </w:rPr>
        <w:t>A</w:t>
      </w:r>
      <w:r w:rsidR="00F73F39" w:rsidRPr="00E11DA2">
        <w:rPr>
          <w:color w:val="002060"/>
          <w:szCs w:val="22"/>
        </w:rPr>
        <w:t xml:space="preserve">lla chiusura delle iscrizioni al Campionato di Calcio a Cinque Serie C2 non si </w:t>
      </w:r>
      <w:r w:rsidRPr="00E11DA2">
        <w:rPr>
          <w:color w:val="002060"/>
          <w:szCs w:val="22"/>
        </w:rPr>
        <w:t>è iscritta la seguente</w:t>
      </w:r>
      <w:r w:rsidR="00F73F39" w:rsidRPr="00E11DA2">
        <w:rPr>
          <w:color w:val="002060"/>
          <w:szCs w:val="22"/>
        </w:rPr>
        <w:t xml:space="preserve"> Società: </w:t>
      </w:r>
    </w:p>
    <w:p w:rsidR="00F73F39" w:rsidRPr="00E11DA2" w:rsidRDefault="00E11DA2" w:rsidP="00F73F39">
      <w:pPr>
        <w:pStyle w:val="LndNormale1"/>
        <w:rPr>
          <w:color w:val="002060"/>
          <w:szCs w:val="22"/>
        </w:rPr>
      </w:pPr>
      <w:r w:rsidRPr="00E11DA2">
        <w:rPr>
          <w:color w:val="002060"/>
          <w:szCs w:val="22"/>
        </w:rPr>
        <w:t>ILL.PA. CALCIO A 5</w:t>
      </w:r>
    </w:p>
    <w:p w:rsidR="00E11DA2" w:rsidRPr="00E11DA2" w:rsidRDefault="00E11DA2" w:rsidP="00F73F39">
      <w:pPr>
        <w:pStyle w:val="LndNormale1"/>
        <w:rPr>
          <w:color w:val="002060"/>
          <w:szCs w:val="22"/>
        </w:rPr>
      </w:pPr>
      <w:r w:rsidRPr="00E11DA2">
        <w:rPr>
          <w:color w:val="002060"/>
          <w:szCs w:val="22"/>
        </w:rPr>
        <w:t>vista la dichiarazione di inattività comunicata dal CERRETO CALCIO;</w:t>
      </w:r>
    </w:p>
    <w:p w:rsidR="00F73F39" w:rsidRPr="00E11DA2" w:rsidRDefault="00E11DA2" w:rsidP="00F73F39">
      <w:pPr>
        <w:pStyle w:val="LndNormale1"/>
        <w:rPr>
          <w:color w:val="002060"/>
          <w:szCs w:val="22"/>
        </w:rPr>
      </w:pPr>
      <w:r w:rsidRPr="00E11DA2">
        <w:rPr>
          <w:color w:val="002060"/>
          <w:szCs w:val="22"/>
        </w:rPr>
        <w:t>considerato</w:t>
      </w:r>
      <w:r w:rsidR="00F73F39" w:rsidRPr="00E11DA2">
        <w:rPr>
          <w:color w:val="002060"/>
          <w:szCs w:val="22"/>
        </w:rPr>
        <w:t xml:space="preserve"> il passaggio al campionato di Calcio a Cinque Serie C1 del </w:t>
      </w:r>
      <w:r w:rsidRPr="00E11DA2">
        <w:rPr>
          <w:color w:val="002060"/>
          <w:szCs w:val="22"/>
        </w:rPr>
        <w:t>CERRETO D’ESI C5 A.S.D., della DINAMIS 1990</w:t>
      </w:r>
      <w:r w:rsidR="00F73F39" w:rsidRPr="00E11DA2">
        <w:rPr>
          <w:color w:val="002060"/>
          <w:szCs w:val="22"/>
        </w:rPr>
        <w:t xml:space="preserve">, </w:t>
      </w:r>
      <w:r w:rsidRPr="00E11DA2">
        <w:rPr>
          <w:color w:val="002060"/>
          <w:szCs w:val="22"/>
        </w:rPr>
        <w:t>della NUOVA JUVENTINA FFC, del PIANACCIO vengono ammesse</w:t>
      </w:r>
      <w:r w:rsidR="00F73F39" w:rsidRPr="00E11DA2">
        <w:rPr>
          <w:color w:val="002060"/>
          <w:szCs w:val="22"/>
        </w:rPr>
        <w:t xml:space="preserve"> al campionato regionale di Calcio a Cinque Serie C2 ed iscritt</w:t>
      </w:r>
      <w:r w:rsidRPr="00E11DA2">
        <w:rPr>
          <w:color w:val="002060"/>
          <w:szCs w:val="22"/>
        </w:rPr>
        <w:t>e</w:t>
      </w:r>
      <w:r w:rsidR="00F73F39" w:rsidRPr="00E11DA2">
        <w:rPr>
          <w:color w:val="002060"/>
          <w:szCs w:val="22"/>
        </w:rPr>
        <w:t xml:space="preserve"> d’ufficio anche alla Coppa Italia di Serie C, la seguente Società:</w:t>
      </w:r>
    </w:p>
    <w:p w:rsidR="00F73F39" w:rsidRPr="00E11DA2" w:rsidRDefault="00E11DA2" w:rsidP="00F73F39">
      <w:pPr>
        <w:pStyle w:val="LndNormale1"/>
        <w:rPr>
          <w:rFonts w:cs="Arial"/>
          <w:b/>
          <w:color w:val="002060"/>
          <w:szCs w:val="22"/>
        </w:rPr>
      </w:pPr>
      <w:r w:rsidRPr="00E11DA2">
        <w:rPr>
          <w:rFonts w:cs="Arial"/>
          <w:b/>
          <w:color w:val="002060"/>
          <w:szCs w:val="22"/>
        </w:rPr>
        <w:t>700366</w:t>
      </w:r>
      <w:r w:rsidRPr="00E11DA2">
        <w:rPr>
          <w:rFonts w:cs="Arial"/>
          <w:b/>
          <w:color w:val="002060"/>
          <w:szCs w:val="22"/>
        </w:rPr>
        <w:tab/>
        <w:t>U.S.D. ACLI VILLA MUSONE</w:t>
      </w:r>
    </w:p>
    <w:p w:rsidR="00E11DA2" w:rsidRPr="00E11DA2" w:rsidRDefault="00E11DA2" w:rsidP="00F73F39">
      <w:pPr>
        <w:pStyle w:val="LndNormale1"/>
        <w:rPr>
          <w:rFonts w:cs="Arial"/>
          <w:b/>
          <w:color w:val="002060"/>
          <w:szCs w:val="22"/>
        </w:rPr>
      </w:pPr>
      <w:r w:rsidRPr="00E11DA2">
        <w:rPr>
          <w:rFonts w:cs="Arial"/>
          <w:b/>
          <w:color w:val="002060"/>
          <w:szCs w:val="22"/>
        </w:rPr>
        <w:t>943510</w:t>
      </w:r>
      <w:r w:rsidRPr="00E11DA2">
        <w:rPr>
          <w:rFonts w:cs="Arial"/>
          <w:b/>
          <w:color w:val="002060"/>
          <w:szCs w:val="22"/>
        </w:rPr>
        <w:tab/>
        <w:t>A.S.D. AMICI DEL CENTROSOCIO SP.</w:t>
      </w:r>
    </w:p>
    <w:p w:rsidR="00E11DA2" w:rsidRPr="00E11DA2" w:rsidRDefault="00E11DA2" w:rsidP="00F73F39">
      <w:pPr>
        <w:pStyle w:val="LndNormale1"/>
        <w:rPr>
          <w:rFonts w:cs="Arial"/>
          <w:b/>
          <w:color w:val="002060"/>
          <w:szCs w:val="22"/>
        </w:rPr>
      </w:pPr>
      <w:r w:rsidRPr="00E11DA2">
        <w:rPr>
          <w:rFonts w:cs="Arial"/>
          <w:b/>
          <w:color w:val="002060"/>
          <w:szCs w:val="22"/>
        </w:rPr>
        <w:t>932908</w:t>
      </w:r>
      <w:r w:rsidRPr="00E11DA2">
        <w:rPr>
          <w:rFonts w:cs="Arial"/>
          <w:b/>
          <w:color w:val="002060"/>
          <w:szCs w:val="22"/>
        </w:rPr>
        <w:tab/>
        <w:t>A.S.D. MOSCOSI 2008</w:t>
      </w:r>
    </w:p>
    <w:p w:rsidR="00E11DA2" w:rsidRPr="00E11DA2" w:rsidRDefault="00E11DA2" w:rsidP="00F73F39">
      <w:pPr>
        <w:pStyle w:val="LndNormale1"/>
        <w:rPr>
          <w:rFonts w:cs="Arial"/>
          <w:b/>
          <w:color w:val="002060"/>
          <w:szCs w:val="22"/>
        </w:rPr>
      </w:pPr>
      <w:r w:rsidRPr="00E11DA2">
        <w:rPr>
          <w:rFonts w:cs="Arial"/>
          <w:b/>
          <w:color w:val="002060"/>
          <w:szCs w:val="22"/>
        </w:rPr>
        <w:t>039320</w:t>
      </w:r>
      <w:r w:rsidRPr="00E11DA2">
        <w:rPr>
          <w:rFonts w:cs="Arial"/>
          <w:b/>
          <w:color w:val="002060"/>
          <w:szCs w:val="22"/>
        </w:rPr>
        <w:tab/>
        <w:t>A.S.D. POTENZA PICENA</w:t>
      </w:r>
    </w:p>
    <w:p w:rsidR="00E11DA2" w:rsidRDefault="00E11DA2" w:rsidP="00F73F39">
      <w:pPr>
        <w:pStyle w:val="LndNormale1"/>
        <w:rPr>
          <w:rFonts w:cs="Arial"/>
          <w:b/>
          <w:color w:val="002060"/>
          <w:szCs w:val="22"/>
        </w:rPr>
      </w:pPr>
      <w:r w:rsidRPr="00E11DA2">
        <w:rPr>
          <w:rFonts w:cs="Arial"/>
          <w:b/>
          <w:color w:val="002060"/>
          <w:szCs w:val="22"/>
        </w:rPr>
        <w:t>204353</w:t>
      </w:r>
      <w:r w:rsidRPr="00E11DA2">
        <w:rPr>
          <w:rFonts w:cs="Arial"/>
          <w:b/>
          <w:color w:val="002060"/>
          <w:szCs w:val="22"/>
        </w:rPr>
        <w:tab/>
        <w:t>POL.D. U.MANDOLESI CALCIO</w:t>
      </w:r>
    </w:p>
    <w:p w:rsidR="00F73F39" w:rsidRPr="00F73F39" w:rsidRDefault="00F73F39" w:rsidP="00F73F39">
      <w:pPr>
        <w:pStyle w:val="LndNormale1"/>
        <w:rPr>
          <w:rFonts w:ascii="Courier New" w:hAnsi="Courier New" w:cs="Courier New"/>
          <w:b/>
          <w:color w:val="002060"/>
          <w:szCs w:val="22"/>
          <w:highlight w:val="yellow"/>
        </w:rPr>
      </w:pPr>
      <w:r w:rsidRPr="00F73F39">
        <w:rPr>
          <w:rFonts w:ascii="Courier New" w:hAnsi="Courier New" w:cs="Courier New"/>
          <w:b/>
          <w:color w:val="002060"/>
          <w:szCs w:val="22"/>
          <w:highlight w:val="yellow"/>
        </w:rPr>
        <w:t xml:space="preserve"> </w:t>
      </w:r>
    </w:p>
    <w:p w:rsidR="00F73F39" w:rsidRPr="00F73F39" w:rsidRDefault="00F73F39" w:rsidP="00F73F39">
      <w:pPr>
        <w:pStyle w:val="LndNormale1"/>
        <w:rPr>
          <w:rFonts w:cs="Arial"/>
          <w:color w:val="002060"/>
          <w:szCs w:val="22"/>
        </w:rPr>
      </w:pPr>
      <w:r w:rsidRPr="008A35B7">
        <w:rPr>
          <w:rFonts w:cs="Arial"/>
          <w:color w:val="002060"/>
          <w:szCs w:val="22"/>
        </w:rPr>
        <w:t>Dette Società de</w:t>
      </w:r>
      <w:r w:rsidR="008A35B7" w:rsidRPr="008A35B7">
        <w:rPr>
          <w:rFonts w:cs="Arial"/>
          <w:color w:val="002060"/>
          <w:szCs w:val="22"/>
        </w:rPr>
        <w:t>bbono</w:t>
      </w:r>
      <w:r w:rsidRPr="008A35B7">
        <w:rPr>
          <w:rFonts w:cs="Arial"/>
          <w:color w:val="002060"/>
          <w:szCs w:val="22"/>
        </w:rPr>
        <w:t xml:space="preserve"> </w:t>
      </w:r>
      <w:r w:rsidR="008A35B7" w:rsidRPr="008A35B7">
        <w:rPr>
          <w:rFonts w:cs="Arial"/>
          <w:color w:val="002060"/>
          <w:szCs w:val="22"/>
        </w:rPr>
        <w:t>versare</w:t>
      </w:r>
      <w:r w:rsidRPr="008A35B7">
        <w:rPr>
          <w:rFonts w:cs="Arial"/>
          <w:color w:val="002060"/>
          <w:szCs w:val="22"/>
        </w:rPr>
        <w:t xml:space="preserve">, </w:t>
      </w:r>
      <w:r w:rsidRPr="008A35B7">
        <w:rPr>
          <w:rFonts w:cs="Arial"/>
          <w:b/>
          <w:color w:val="002060"/>
          <w:szCs w:val="22"/>
          <w:u w:val="single"/>
        </w:rPr>
        <w:t xml:space="preserve">entro </w:t>
      </w:r>
      <w:r w:rsidR="008A35B7" w:rsidRPr="008A35B7">
        <w:rPr>
          <w:rFonts w:cs="Arial"/>
          <w:b/>
          <w:color w:val="002060"/>
          <w:szCs w:val="22"/>
          <w:u w:val="single"/>
        </w:rPr>
        <w:t>giovedì 08</w:t>
      </w:r>
      <w:r w:rsidRPr="008A35B7">
        <w:rPr>
          <w:rFonts w:cs="Arial"/>
          <w:b/>
          <w:color w:val="002060"/>
          <w:szCs w:val="22"/>
          <w:u w:val="single"/>
        </w:rPr>
        <w:t xml:space="preserve"> agosto 2019</w:t>
      </w:r>
      <w:r w:rsidRPr="008A35B7">
        <w:rPr>
          <w:rFonts w:cs="Arial"/>
          <w:color w:val="002060"/>
          <w:szCs w:val="22"/>
        </w:rPr>
        <w:t>, l’</w:t>
      </w:r>
      <w:r w:rsidR="008A35B7" w:rsidRPr="008A35B7">
        <w:rPr>
          <w:rFonts w:cs="Arial"/>
          <w:color w:val="002060"/>
          <w:szCs w:val="22"/>
        </w:rPr>
        <w:t xml:space="preserve">importo </w:t>
      </w:r>
      <w:r w:rsidRPr="008A35B7">
        <w:rPr>
          <w:rFonts w:cs="Arial"/>
          <w:color w:val="002060"/>
          <w:szCs w:val="22"/>
        </w:rPr>
        <w:t xml:space="preserve">evidenziato </w:t>
      </w:r>
      <w:r w:rsidR="008A35B7" w:rsidRPr="008A35B7">
        <w:rPr>
          <w:rFonts w:cs="Arial"/>
          <w:color w:val="002060"/>
          <w:szCs w:val="22"/>
        </w:rPr>
        <w:t xml:space="preserve">alla voce </w:t>
      </w:r>
      <w:r w:rsidR="008A35B7" w:rsidRPr="008A35B7">
        <w:rPr>
          <w:rFonts w:cs="Arial"/>
          <w:i/>
          <w:color w:val="002060"/>
          <w:szCs w:val="22"/>
        </w:rPr>
        <w:t xml:space="preserve">“Pagamento documenti iscrizioni da portafoglio” </w:t>
      </w:r>
      <w:r w:rsidR="008A35B7" w:rsidRPr="008A35B7">
        <w:rPr>
          <w:rFonts w:cs="Arial"/>
          <w:color w:val="002060"/>
          <w:szCs w:val="22"/>
        </w:rPr>
        <w:t xml:space="preserve">(somma degli importi residui) nel menu </w:t>
      </w:r>
      <w:r w:rsidR="008A35B7" w:rsidRPr="008A35B7">
        <w:rPr>
          <w:rFonts w:cs="Arial"/>
          <w:i/>
          <w:color w:val="002060"/>
          <w:szCs w:val="22"/>
        </w:rPr>
        <w:t>“Iscrizioni Regionali e Provinciali”</w:t>
      </w:r>
      <w:r w:rsidRPr="008A35B7">
        <w:rPr>
          <w:rFonts w:cs="Arial"/>
          <w:color w:val="002060"/>
          <w:szCs w:val="22"/>
        </w:rPr>
        <w:t xml:space="preserve"> nella propria area riservata ed invia</w:t>
      </w:r>
      <w:r w:rsidR="008A35B7" w:rsidRPr="008A35B7">
        <w:rPr>
          <w:rFonts w:cs="Arial"/>
          <w:color w:val="002060"/>
          <w:szCs w:val="22"/>
        </w:rPr>
        <w:t>re</w:t>
      </w:r>
      <w:r w:rsidRPr="008A35B7">
        <w:rPr>
          <w:rFonts w:cs="Arial"/>
          <w:b/>
          <w:i/>
          <w:color w:val="002060"/>
          <w:szCs w:val="22"/>
        </w:rPr>
        <w:t xml:space="preserve"> </w:t>
      </w:r>
      <w:r w:rsidRPr="008A35B7">
        <w:rPr>
          <w:rFonts w:cs="Arial"/>
          <w:color w:val="002060"/>
          <w:szCs w:val="22"/>
        </w:rPr>
        <w:t>al Comitato Regionale Marche la copia della ricevuta</w:t>
      </w:r>
      <w:r w:rsidR="008A35B7" w:rsidRPr="008A35B7">
        <w:rPr>
          <w:rFonts w:cs="Arial"/>
          <w:color w:val="002060"/>
          <w:szCs w:val="22"/>
        </w:rPr>
        <w:t xml:space="preserve"> (</w:t>
      </w:r>
      <w:hyperlink r:id="rId10" w:history="1">
        <w:r w:rsidR="008A35B7" w:rsidRPr="008A35B7">
          <w:rPr>
            <w:rStyle w:val="Collegamentoipertestuale"/>
            <w:rFonts w:cs="Arial"/>
            <w:szCs w:val="22"/>
          </w:rPr>
          <w:t>c5marche@lnd.it</w:t>
        </w:r>
      </w:hyperlink>
      <w:r w:rsidR="00074BD2">
        <w:rPr>
          <w:rFonts w:cs="Arial"/>
          <w:color w:val="002060"/>
          <w:szCs w:val="22"/>
        </w:rPr>
        <w:t>)</w:t>
      </w:r>
      <w:r w:rsidRPr="008A35B7">
        <w:rPr>
          <w:rFonts w:cs="Arial"/>
          <w:color w:val="002060"/>
          <w:szCs w:val="22"/>
        </w:rPr>
        <w:t>.</w:t>
      </w:r>
    </w:p>
    <w:p w:rsidR="00F73F39" w:rsidRPr="00F73F39" w:rsidRDefault="00F73F39" w:rsidP="00AE5A89">
      <w:pPr>
        <w:pStyle w:val="LndNormale1"/>
        <w:rPr>
          <w:b/>
          <w:color w:val="002060"/>
          <w:szCs w:val="22"/>
        </w:rPr>
      </w:pPr>
    </w:p>
    <w:p w:rsidR="00F73F39" w:rsidRDefault="00F73F39" w:rsidP="00AE5A89">
      <w:pPr>
        <w:pStyle w:val="LndNormale1"/>
        <w:rPr>
          <w:b/>
          <w:color w:val="002060"/>
          <w:szCs w:val="22"/>
        </w:rPr>
      </w:pPr>
    </w:p>
    <w:p w:rsidR="00F73F39" w:rsidRPr="00DC415E" w:rsidRDefault="00F73F39" w:rsidP="00F73F39">
      <w:pPr>
        <w:pStyle w:val="LndNormale1"/>
        <w:rPr>
          <w:b/>
          <w:color w:val="002060"/>
          <w:sz w:val="28"/>
          <w:szCs w:val="28"/>
        </w:rPr>
      </w:pPr>
      <w:r>
        <w:rPr>
          <w:b/>
          <w:color w:val="002060"/>
          <w:sz w:val="28"/>
          <w:szCs w:val="28"/>
        </w:rPr>
        <w:t xml:space="preserve">SORTEGGIO </w:t>
      </w:r>
      <w:r w:rsidRPr="00DC415E">
        <w:rPr>
          <w:b/>
          <w:color w:val="002060"/>
          <w:sz w:val="28"/>
          <w:szCs w:val="28"/>
        </w:rPr>
        <w:t>COPPA MARCHE SERIE C</w:t>
      </w:r>
      <w:r w:rsidR="00B36436">
        <w:rPr>
          <w:b/>
          <w:color w:val="002060"/>
          <w:sz w:val="28"/>
          <w:szCs w:val="28"/>
        </w:rPr>
        <w:t xml:space="preserve"> E CALENDARI SERIE C1 E SERIE C2</w:t>
      </w:r>
    </w:p>
    <w:p w:rsidR="00F73F39" w:rsidRPr="00DC415E" w:rsidRDefault="00F73F39" w:rsidP="00F73F39">
      <w:pPr>
        <w:pStyle w:val="LndNormale1"/>
        <w:rPr>
          <w:color w:val="002060"/>
        </w:rPr>
      </w:pPr>
    </w:p>
    <w:p w:rsidR="00F73F39" w:rsidRDefault="00F73F39" w:rsidP="00F73F39">
      <w:pPr>
        <w:pStyle w:val="LndNormale1"/>
        <w:rPr>
          <w:color w:val="002060"/>
          <w:szCs w:val="22"/>
        </w:rPr>
      </w:pPr>
      <w:r>
        <w:rPr>
          <w:b/>
          <w:color w:val="002060"/>
          <w:szCs w:val="22"/>
        </w:rPr>
        <w:t>MERCOLEDI’ 21</w:t>
      </w:r>
      <w:r w:rsidRPr="00DC415E">
        <w:rPr>
          <w:b/>
          <w:color w:val="002060"/>
          <w:szCs w:val="22"/>
        </w:rPr>
        <w:t xml:space="preserve"> AGOSTO </w:t>
      </w:r>
      <w:r>
        <w:rPr>
          <w:b/>
          <w:color w:val="002060"/>
          <w:szCs w:val="22"/>
        </w:rPr>
        <w:t>2019</w:t>
      </w:r>
      <w:r w:rsidRPr="00DC415E">
        <w:rPr>
          <w:color w:val="002060"/>
          <w:szCs w:val="22"/>
        </w:rPr>
        <w:t xml:space="preserve"> alle </w:t>
      </w:r>
      <w:r>
        <w:rPr>
          <w:b/>
          <w:color w:val="002060"/>
          <w:szCs w:val="22"/>
        </w:rPr>
        <w:t>ore 19:30</w:t>
      </w:r>
      <w:r w:rsidRPr="00DC415E">
        <w:rPr>
          <w:color w:val="002060"/>
          <w:szCs w:val="22"/>
        </w:rPr>
        <w:t xml:space="preserve"> presso </w:t>
      </w:r>
      <w:r>
        <w:rPr>
          <w:color w:val="002060"/>
          <w:szCs w:val="22"/>
        </w:rPr>
        <w:t xml:space="preserve">la </w:t>
      </w:r>
      <w:r w:rsidRPr="00F73F39">
        <w:rPr>
          <w:b/>
          <w:color w:val="002060"/>
          <w:szCs w:val="22"/>
        </w:rPr>
        <w:t xml:space="preserve">Piazza Nuova </w:t>
      </w:r>
      <w:r>
        <w:rPr>
          <w:color w:val="002060"/>
          <w:szCs w:val="22"/>
        </w:rPr>
        <w:t xml:space="preserve">di </w:t>
      </w:r>
      <w:r w:rsidRPr="00F73F39">
        <w:rPr>
          <w:b/>
          <w:color w:val="002060"/>
          <w:szCs w:val="22"/>
        </w:rPr>
        <w:t>Numana</w:t>
      </w:r>
      <w:r w:rsidRPr="00DC415E">
        <w:rPr>
          <w:color w:val="002060"/>
          <w:szCs w:val="22"/>
        </w:rPr>
        <w:t xml:space="preserve"> </w:t>
      </w:r>
      <w:r w:rsidR="00B36436" w:rsidRPr="00DC415E">
        <w:rPr>
          <w:color w:val="002060"/>
          <w:szCs w:val="22"/>
        </w:rPr>
        <w:t xml:space="preserve">sarà effettuato il sorteggio del primo turno di Coppa </w:t>
      </w:r>
      <w:r w:rsidR="00B36436">
        <w:rPr>
          <w:color w:val="002060"/>
          <w:szCs w:val="22"/>
        </w:rPr>
        <w:t>Italia</w:t>
      </w:r>
      <w:r w:rsidR="00B36436" w:rsidRPr="00DC415E">
        <w:rPr>
          <w:color w:val="002060"/>
          <w:szCs w:val="22"/>
        </w:rPr>
        <w:t xml:space="preserve"> Serie C</w:t>
      </w:r>
      <w:r w:rsidR="00B36436" w:rsidRPr="00DC415E">
        <w:rPr>
          <w:color w:val="002060"/>
          <w:szCs w:val="22"/>
        </w:rPr>
        <w:t xml:space="preserve"> </w:t>
      </w:r>
      <w:r w:rsidR="00B36436">
        <w:rPr>
          <w:color w:val="002060"/>
          <w:szCs w:val="22"/>
        </w:rPr>
        <w:t xml:space="preserve">e </w:t>
      </w:r>
      <w:r w:rsidRPr="00DC415E">
        <w:rPr>
          <w:color w:val="002060"/>
          <w:szCs w:val="22"/>
        </w:rPr>
        <w:t>saranno</w:t>
      </w:r>
      <w:r w:rsidR="00B36436">
        <w:rPr>
          <w:color w:val="002060"/>
          <w:szCs w:val="22"/>
        </w:rPr>
        <w:t xml:space="preserve"> presentati</w:t>
      </w:r>
      <w:r>
        <w:rPr>
          <w:color w:val="002060"/>
          <w:szCs w:val="22"/>
        </w:rPr>
        <w:t xml:space="preserve"> </w:t>
      </w:r>
      <w:r w:rsidR="00B36436">
        <w:rPr>
          <w:color w:val="002060"/>
          <w:szCs w:val="22"/>
        </w:rPr>
        <w:t xml:space="preserve">i </w:t>
      </w:r>
      <w:r>
        <w:rPr>
          <w:color w:val="002060"/>
          <w:szCs w:val="22"/>
        </w:rPr>
        <w:t xml:space="preserve">calendari </w:t>
      </w:r>
      <w:r w:rsidRPr="00DC415E">
        <w:rPr>
          <w:color w:val="002060"/>
          <w:szCs w:val="22"/>
        </w:rPr>
        <w:t>d</w:t>
      </w:r>
      <w:r w:rsidR="00B36436">
        <w:rPr>
          <w:color w:val="002060"/>
          <w:szCs w:val="22"/>
        </w:rPr>
        <w:t>ei Campionati di Serie C1 e C2</w:t>
      </w:r>
      <w:r w:rsidRPr="00DC415E">
        <w:rPr>
          <w:color w:val="002060"/>
          <w:szCs w:val="22"/>
        </w:rPr>
        <w:t>.</w:t>
      </w:r>
    </w:p>
    <w:p w:rsidR="00F73F39" w:rsidRDefault="00F73F39" w:rsidP="00AE5A89">
      <w:pPr>
        <w:pStyle w:val="LndNormale1"/>
        <w:rPr>
          <w:b/>
          <w:color w:val="002060"/>
          <w:szCs w:val="22"/>
        </w:rPr>
      </w:pPr>
    </w:p>
    <w:p w:rsidR="00F73F39" w:rsidRDefault="00F73F39" w:rsidP="00AE5A89">
      <w:pPr>
        <w:pStyle w:val="LndNormale1"/>
        <w:rPr>
          <w:b/>
          <w:color w:val="002060"/>
          <w:szCs w:val="22"/>
        </w:rPr>
      </w:pPr>
    </w:p>
    <w:p w:rsidR="00DE37F9" w:rsidRPr="00DE37F9" w:rsidRDefault="00DE37F9" w:rsidP="00DE37F9">
      <w:pPr>
        <w:pStyle w:val="LndNormale1"/>
        <w:rPr>
          <w:b/>
          <w:color w:val="002060"/>
          <w:sz w:val="28"/>
          <w:szCs w:val="28"/>
        </w:rPr>
      </w:pPr>
      <w:r w:rsidRPr="00DE37F9">
        <w:rPr>
          <w:b/>
          <w:color w:val="002060"/>
          <w:sz w:val="28"/>
          <w:szCs w:val="28"/>
        </w:rPr>
        <w:t>ELENCO CALCIATORI SVINCOLATI</w:t>
      </w:r>
    </w:p>
    <w:p w:rsidR="00DE37F9" w:rsidRPr="00DE37F9" w:rsidRDefault="00DE37F9" w:rsidP="00DE37F9">
      <w:pPr>
        <w:pStyle w:val="LndNormale1"/>
        <w:rPr>
          <w:color w:val="002060"/>
        </w:rPr>
      </w:pPr>
    </w:p>
    <w:p w:rsidR="00DE37F9" w:rsidRPr="00DE37F9" w:rsidRDefault="00DE37F9" w:rsidP="00DE37F9">
      <w:pPr>
        <w:pStyle w:val="LndNormale1"/>
        <w:rPr>
          <w:color w:val="002060"/>
        </w:rPr>
      </w:pPr>
      <w:r w:rsidRPr="00DE37F9">
        <w:rPr>
          <w:color w:val="002060"/>
        </w:rPr>
        <w:lastRenderedPageBreak/>
        <w:t>Si allega al presente Comunicato Ufficiale l’elenco dei calciatori svincolati a Luglio 2019.</w:t>
      </w:r>
    </w:p>
    <w:p w:rsidR="00DE37F9" w:rsidRPr="00DE37F9" w:rsidRDefault="00DE37F9" w:rsidP="00DE37F9">
      <w:pPr>
        <w:pStyle w:val="LndNormale1"/>
        <w:rPr>
          <w:color w:val="002060"/>
        </w:rPr>
      </w:pPr>
      <w:r w:rsidRPr="00DE37F9">
        <w:rPr>
          <w:color w:val="002060"/>
        </w:rPr>
        <w:t>All’elenco dei calciatori svincolati di cui sopra, deve essere aggiunto il seguente nominativo:</w:t>
      </w:r>
    </w:p>
    <w:p w:rsidR="00DE37F9" w:rsidRPr="00DE37F9" w:rsidRDefault="00DE37F9" w:rsidP="00DE37F9">
      <w:pPr>
        <w:pStyle w:val="LndNormale1"/>
        <w:rPr>
          <w:color w:val="002060"/>
        </w:rPr>
      </w:pPr>
      <w:r w:rsidRPr="00DE37F9">
        <w:rPr>
          <w:b/>
          <w:color w:val="002060"/>
        </w:rPr>
        <w:t>ANDRETTA DYLAN  23.11.1993</w:t>
      </w:r>
      <w:r w:rsidR="001F6C9A">
        <w:rPr>
          <w:color w:val="002060"/>
        </w:rPr>
        <w:tab/>
        <w:t>A.S.D. MONTECCHIO FOOTBALL CL</w:t>
      </w:r>
      <w:r w:rsidRPr="00DE37F9">
        <w:rPr>
          <w:color w:val="002060"/>
        </w:rPr>
        <w:t>UB</w:t>
      </w:r>
    </w:p>
    <w:p w:rsidR="00DE37F9" w:rsidRPr="00DE37F9" w:rsidRDefault="00DE37F9" w:rsidP="00AE5A89">
      <w:pPr>
        <w:pStyle w:val="LndNormale1"/>
        <w:rPr>
          <w:b/>
          <w:color w:val="002060"/>
          <w:szCs w:val="22"/>
        </w:rPr>
      </w:pPr>
    </w:p>
    <w:p w:rsidR="004B1A95" w:rsidRPr="00DE37F9" w:rsidRDefault="004B1A95" w:rsidP="00AE5A89">
      <w:pPr>
        <w:pStyle w:val="LndNormale1"/>
        <w:rPr>
          <w:b/>
          <w:color w:val="002060"/>
          <w:szCs w:val="22"/>
        </w:rPr>
      </w:pPr>
    </w:p>
    <w:p w:rsidR="00072362" w:rsidRPr="00072362" w:rsidRDefault="00072362" w:rsidP="00072362">
      <w:pPr>
        <w:pStyle w:val="LndNormale1"/>
        <w:rPr>
          <w:rFonts w:cs="Arial"/>
          <w:b/>
          <w:color w:val="002060"/>
          <w:sz w:val="28"/>
          <w:szCs w:val="28"/>
        </w:rPr>
      </w:pPr>
      <w:r w:rsidRPr="00072362">
        <w:rPr>
          <w:rFonts w:cs="Arial"/>
          <w:b/>
          <w:color w:val="002060"/>
          <w:sz w:val="28"/>
          <w:szCs w:val="28"/>
        </w:rPr>
        <w:t>ISCRIZIONE AI CAMPIONATI REGIONALI E PROVINCIALI 2019/2020</w:t>
      </w:r>
    </w:p>
    <w:p w:rsidR="00072362" w:rsidRPr="00072362" w:rsidRDefault="00072362" w:rsidP="00072362">
      <w:pPr>
        <w:pStyle w:val="LndNormale1"/>
        <w:rPr>
          <w:b/>
          <w:color w:val="002060"/>
        </w:rPr>
      </w:pPr>
    </w:p>
    <w:p w:rsidR="00072362" w:rsidRPr="00072362" w:rsidRDefault="00072362" w:rsidP="00072362">
      <w:pPr>
        <w:pStyle w:val="LndNormale1"/>
        <w:rPr>
          <w:color w:val="002060"/>
        </w:rPr>
      </w:pPr>
      <w:r w:rsidRPr="00072362">
        <w:rPr>
          <w:color w:val="002060"/>
        </w:rPr>
        <w:t>Si portano a conoscenza delle Società le linee guida adottate per l’iscrizione ai Campionati di competenza della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Ai sensi dell’art. 28, del Regolamento della Lega Nazionale Dilettanti, costituiscono condizioni </w:t>
      </w:r>
      <w:r w:rsidRPr="00072362">
        <w:rPr>
          <w:b/>
          <w:color w:val="002060"/>
          <w:u w:val="single"/>
        </w:rPr>
        <w:t>inderogabili</w:t>
      </w:r>
      <w:r w:rsidRPr="00072362">
        <w:rPr>
          <w:color w:val="002060"/>
        </w:rPr>
        <w:t xml:space="preserve"> per l’iscrizione ai campionati regionali e provinciali:</w:t>
      </w:r>
    </w:p>
    <w:p w:rsidR="00072362" w:rsidRPr="00072362" w:rsidRDefault="00072362" w:rsidP="00072362">
      <w:pPr>
        <w:pStyle w:val="LndNormale1"/>
        <w:rPr>
          <w:color w:val="002060"/>
        </w:rPr>
      </w:pPr>
    </w:p>
    <w:p w:rsidR="00072362" w:rsidRPr="00072362" w:rsidRDefault="00072362" w:rsidP="00072362">
      <w:pPr>
        <w:pStyle w:val="LndNormale1"/>
        <w:numPr>
          <w:ilvl w:val="0"/>
          <w:numId w:val="29"/>
        </w:numPr>
        <w:rPr>
          <w:color w:val="002060"/>
        </w:rPr>
      </w:pPr>
      <w:r w:rsidRPr="00072362">
        <w:rPr>
          <w:color w:val="002060"/>
        </w:rPr>
        <w:t>La disponibilità di un impianto di gioco omologato, dotato dei requisiti previsti dall’art. 31 del Regolamento della Lega Nazionale Dilettanti;</w:t>
      </w:r>
    </w:p>
    <w:p w:rsidR="00072362" w:rsidRPr="00072362" w:rsidRDefault="00072362" w:rsidP="00072362">
      <w:pPr>
        <w:pStyle w:val="LndNormale1"/>
        <w:numPr>
          <w:ilvl w:val="0"/>
          <w:numId w:val="29"/>
        </w:numPr>
        <w:rPr>
          <w:color w:val="002060"/>
        </w:rPr>
      </w:pPr>
      <w:r w:rsidRPr="00072362">
        <w:rPr>
          <w:color w:val="002060"/>
        </w:rPr>
        <w:t>l’inesistenza di situazioni debitorie nei confronti di Enti federali, Società e tesserati;</w:t>
      </w:r>
    </w:p>
    <w:p w:rsidR="00072362" w:rsidRPr="00072362" w:rsidRDefault="00072362" w:rsidP="00072362">
      <w:pPr>
        <w:pStyle w:val="LndNormale1"/>
        <w:numPr>
          <w:ilvl w:val="0"/>
          <w:numId w:val="29"/>
        </w:numPr>
        <w:rPr>
          <w:color w:val="002060"/>
        </w:rPr>
      </w:pPr>
      <w:r w:rsidRPr="00072362">
        <w:rPr>
          <w:color w:val="002060"/>
        </w:rPr>
        <w:t>il versamento delle seguenti somme dovute a titolo di diritti ed oneri finanziari:</w:t>
      </w:r>
    </w:p>
    <w:p w:rsidR="00072362" w:rsidRPr="00072362" w:rsidRDefault="00072362" w:rsidP="00072362">
      <w:pPr>
        <w:pStyle w:val="LndNormale1"/>
        <w:numPr>
          <w:ilvl w:val="3"/>
          <w:numId w:val="29"/>
        </w:numPr>
        <w:rPr>
          <w:b/>
          <w:color w:val="002060"/>
        </w:rPr>
      </w:pPr>
      <w:r w:rsidRPr="00072362">
        <w:rPr>
          <w:b/>
          <w:color w:val="002060"/>
        </w:rPr>
        <w:t>Tassa associativa alla L.N.D.</w:t>
      </w:r>
    </w:p>
    <w:p w:rsidR="00072362" w:rsidRPr="00072362" w:rsidRDefault="00072362" w:rsidP="00072362">
      <w:pPr>
        <w:pStyle w:val="LndNormale1"/>
        <w:numPr>
          <w:ilvl w:val="3"/>
          <w:numId w:val="29"/>
        </w:numPr>
        <w:rPr>
          <w:b/>
          <w:color w:val="002060"/>
        </w:rPr>
      </w:pPr>
      <w:r w:rsidRPr="00072362">
        <w:rPr>
          <w:b/>
          <w:color w:val="002060"/>
        </w:rPr>
        <w:t>Diritti di iscrizione ai Campionati di competenza</w:t>
      </w:r>
    </w:p>
    <w:p w:rsidR="00072362" w:rsidRPr="00072362" w:rsidRDefault="00072362" w:rsidP="00072362">
      <w:pPr>
        <w:pStyle w:val="LndNormale1"/>
        <w:numPr>
          <w:ilvl w:val="3"/>
          <w:numId w:val="29"/>
        </w:numPr>
        <w:rPr>
          <w:b/>
          <w:color w:val="002060"/>
        </w:rPr>
      </w:pPr>
      <w:r w:rsidRPr="00072362">
        <w:rPr>
          <w:b/>
          <w:color w:val="002060"/>
        </w:rPr>
        <w:t>Assicurazione tesserati</w:t>
      </w:r>
    </w:p>
    <w:p w:rsidR="00072362" w:rsidRPr="00072362" w:rsidRDefault="00072362" w:rsidP="00072362">
      <w:pPr>
        <w:pStyle w:val="LndNormale1"/>
        <w:numPr>
          <w:ilvl w:val="3"/>
          <w:numId w:val="29"/>
        </w:numPr>
        <w:rPr>
          <w:i/>
          <w:color w:val="002060"/>
        </w:rPr>
      </w:pPr>
      <w:r w:rsidRPr="00072362">
        <w:rPr>
          <w:b/>
          <w:color w:val="002060"/>
        </w:rPr>
        <w:t>Acconto spese per attività regionale e organizzazione</w:t>
      </w:r>
    </w:p>
    <w:p w:rsidR="00072362" w:rsidRPr="00072362" w:rsidRDefault="00072362" w:rsidP="00072362">
      <w:pPr>
        <w:pStyle w:val="LndNormale1"/>
        <w:rPr>
          <w:color w:val="002060"/>
        </w:rPr>
      </w:pPr>
    </w:p>
    <w:p w:rsidR="00072362" w:rsidRPr="00072362" w:rsidRDefault="00072362" w:rsidP="00072362">
      <w:pPr>
        <w:pStyle w:val="LndNormale1"/>
        <w:rPr>
          <w:b/>
          <w:color w:val="002060"/>
          <w:u w:val="single"/>
        </w:rPr>
      </w:pPr>
      <w:r w:rsidRPr="00072362">
        <w:rPr>
          <w:color w:val="002060"/>
        </w:rPr>
        <w:t xml:space="preserve">Si evidenzia che i versamenti di tutte le suddette voci dovranno essere </w:t>
      </w:r>
      <w:r w:rsidRPr="00072362">
        <w:rPr>
          <w:b/>
          <w:color w:val="002060"/>
          <w:u w:val="single"/>
        </w:rPr>
        <w:t>tassativamente effettuati all’atto dell’iscrizione ai campionati.</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072362">
        <w:rPr>
          <w:b/>
          <w:color w:val="002060"/>
          <w:u w:val="single"/>
        </w:rPr>
        <w:t xml:space="preserve">oltre alla omologazione da parte del Comitato Regionale, </w:t>
      </w:r>
      <w:r w:rsidRPr="00072362">
        <w:rPr>
          <w:color w:val="002060"/>
        </w:rPr>
        <w:t xml:space="preserve">sia rilasciato dal rispettivo Comune di appartenenza ovvero dall’Ente proprietario dell’impianto, attraverso il modello a disposizione delle Società in forma telematica, l’attestato di completa idoenità – sia dal punto di </w:t>
      </w:r>
      <w:r w:rsidR="00D9643C">
        <w:rPr>
          <w:color w:val="002060"/>
        </w:rPr>
        <w:t>vista normativo sulla sicurezza</w:t>
      </w:r>
      <w:r w:rsidRPr="00072362">
        <w:rPr>
          <w:color w:val="002060"/>
        </w:rPr>
        <w:t xml:space="preserve"> che sull’agibilità – del campo di gioco e degli annessi servizi e strutture a corredo. </w:t>
      </w:r>
    </w:p>
    <w:p w:rsidR="00072362" w:rsidRPr="00072362" w:rsidRDefault="00072362" w:rsidP="00072362">
      <w:pPr>
        <w:pStyle w:val="LndNormale1"/>
        <w:rPr>
          <w:color w:val="002060"/>
        </w:rPr>
      </w:pPr>
      <w:r w:rsidRPr="00072362">
        <w:rPr>
          <w:color w:val="002060"/>
        </w:rPr>
        <w:t xml:space="preserve">Si sottolinea che </w:t>
      </w:r>
      <w:r w:rsidRPr="00072362">
        <w:rPr>
          <w:b/>
          <w:color w:val="002060"/>
          <w:u w:val="single"/>
        </w:rPr>
        <w:t>l’iscrizione per i Campionati regionali e provinciali di ogni categoria e disciplina sportiva dovrà essere fatta tramite il sistema informatico on-line</w:t>
      </w:r>
      <w:r w:rsidRPr="00072362">
        <w:rPr>
          <w:color w:val="002060"/>
        </w:rPr>
        <w:t xml:space="preserve">, secondo le modalità previste. </w:t>
      </w:r>
    </w:p>
    <w:p w:rsidR="00072362" w:rsidRPr="00072362" w:rsidRDefault="00072362" w:rsidP="00072362">
      <w:pPr>
        <w:pStyle w:val="LndNormale1"/>
        <w:rPr>
          <w:color w:val="002060"/>
        </w:rPr>
      </w:pPr>
      <w:r w:rsidRPr="00072362">
        <w:rPr>
          <w:color w:val="002060"/>
        </w:rPr>
        <w:t xml:space="preserve">La scadenza per l’iscrizione ai campionati è </w:t>
      </w:r>
      <w:r w:rsidRPr="00072362">
        <w:rPr>
          <w:b/>
          <w:color w:val="002060"/>
          <w:u w:val="single"/>
        </w:rPr>
        <w:t>perentoria</w:t>
      </w:r>
      <w:r w:rsidRPr="00072362">
        <w:rPr>
          <w:color w:val="002060"/>
        </w:rPr>
        <w:t xml:space="preserve"> unicamente per la presentazione della domanda: </w:t>
      </w:r>
      <w:r w:rsidRPr="00072362">
        <w:rPr>
          <w:b/>
          <w:color w:val="002060"/>
          <w:u w:val="single"/>
        </w:rPr>
        <w:t>in pratica se non viene presentata domanda di iscrizione al campionato di competenza entro la data prevista ci sarà l’esclusione dal campionato</w:t>
      </w:r>
      <w:r w:rsidRPr="00072362">
        <w:rPr>
          <w:color w:val="002060"/>
        </w:rPr>
        <w:t xml:space="preserve">. </w:t>
      </w:r>
    </w:p>
    <w:p w:rsidR="00072362" w:rsidRPr="00072362" w:rsidRDefault="00072362" w:rsidP="00072362">
      <w:pPr>
        <w:pStyle w:val="LndNormale1"/>
        <w:rPr>
          <w:color w:val="002060"/>
        </w:rPr>
      </w:pPr>
      <w:r w:rsidRPr="00072362">
        <w:rPr>
          <w:color w:val="002060"/>
        </w:rPr>
        <w:t xml:space="preserve">La scadenza è di </w:t>
      </w:r>
      <w:r w:rsidRPr="00072362">
        <w:rPr>
          <w:b/>
          <w:color w:val="002060"/>
          <w:u w:val="single"/>
        </w:rPr>
        <w:t>carattere ordinatorio</w:t>
      </w:r>
      <w:r w:rsidRPr="00072362">
        <w:rPr>
          <w:color w:val="002060"/>
        </w:rPr>
        <w:t xml:space="preserve"> per quanto riguarda la presentazione della documentazione a corredo della domanda.</w:t>
      </w:r>
    </w:p>
    <w:p w:rsidR="00072362" w:rsidRPr="00072362" w:rsidRDefault="00072362" w:rsidP="00072362">
      <w:pPr>
        <w:pStyle w:val="LndNormale1"/>
        <w:rPr>
          <w:color w:val="002060"/>
        </w:rPr>
      </w:pPr>
      <w:r w:rsidRPr="00072362">
        <w:rPr>
          <w:color w:val="002060"/>
        </w:rPr>
        <w:t xml:space="preserve">Alla scadenza del suddetto termine, il Comitato Regionale procederà alla verifica delle iscrizioni. </w:t>
      </w:r>
    </w:p>
    <w:p w:rsidR="00072362" w:rsidRPr="00072362" w:rsidRDefault="00072362" w:rsidP="00072362">
      <w:pPr>
        <w:pStyle w:val="LndNormale1"/>
        <w:rPr>
          <w:b/>
          <w:i/>
          <w:color w:val="002060"/>
        </w:rPr>
      </w:pPr>
      <w:r w:rsidRPr="00072362">
        <w:rPr>
          <w:b/>
          <w:i/>
          <w:color w:val="002060"/>
        </w:rPr>
        <w:t xml:space="preserve">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   </w:t>
      </w:r>
    </w:p>
    <w:p w:rsidR="00072362" w:rsidRPr="00072362" w:rsidRDefault="00072362" w:rsidP="00072362">
      <w:pPr>
        <w:pStyle w:val="LndNormale1"/>
        <w:rPr>
          <w:color w:val="002060"/>
        </w:rPr>
      </w:pPr>
      <w:r w:rsidRPr="00072362">
        <w:rPr>
          <w:color w:val="002060"/>
        </w:rPr>
        <w:t>Sarà quindi il Consiglio Direttivo del Comitato Regionale che deciderà definitivamente sulle ammissioni delle Società ai Campionati della stagione sportiva 2019/2020.</w:t>
      </w:r>
    </w:p>
    <w:p w:rsidR="00072362" w:rsidRPr="00072362" w:rsidRDefault="00072362" w:rsidP="00072362">
      <w:pPr>
        <w:pStyle w:val="LndNormale1"/>
        <w:rPr>
          <w:color w:val="002060"/>
        </w:rPr>
      </w:pPr>
      <w:r w:rsidRPr="00072362">
        <w:rPr>
          <w:color w:val="002060"/>
        </w:rPr>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072362" w:rsidRPr="00072362" w:rsidRDefault="00072362" w:rsidP="00072362">
      <w:pPr>
        <w:pStyle w:val="LndNormale1"/>
        <w:rPr>
          <w:color w:val="002060"/>
        </w:rPr>
      </w:pPr>
      <w:r w:rsidRPr="00072362">
        <w:rPr>
          <w:color w:val="002060"/>
        </w:rPr>
        <w:t>Sarà cura della Lega Nazionale Dilettanti, attraverso successiva comunicazione, produrre il testo da utilizzare per 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p>
    <w:p w:rsidR="00072362" w:rsidRPr="0076042F" w:rsidRDefault="00072362" w:rsidP="00072362">
      <w:pPr>
        <w:pStyle w:val="Nessunaspaziatura"/>
        <w:rPr>
          <w:rFonts w:ascii="Arial" w:hAnsi="Arial" w:cs="Arial"/>
          <w:b/>
          <w:color w:val="002060"/>
          <w:sz w:val="28"/>
          <w:szCs w:val="28"/>
        </w:rPr>
      </w:pPr>
      <w:r w:rsidRPr="0076042F">
        <w:rPr>
          <w:rFonts w:ascii="Arial" w:hAnsi="Arial" w:cs="Arial"/>
          <w:b/>
          <w:color w:val="002060"/>
          <w:sz w:val="28"/>
          <w:szCs w:val="28"/>
        </w:rPr>
        <w:t>DATE SCADENZA ISCRIZIONE AI CAMPIONATI 2019/2020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1" w:history="1">
        <w:r w:rsidRPr="00072362">
          <w:rPr>
            <w:rStyle w:val="Collegamentoipertestuale"/>
            <w:rFonts w:ascii="Arial" w:hAnsi="Arial" w:cs="Arial"/>
            <w:color w:val="002060"/>
          </w:rPr>
          <w:t>www.lnd.it</w:t>
        </w:r>
      </w:hyperlink>
    </w:p>
    <w:p w:rsidR="00072362" w:rsidRPr="00072362" w:rsidRDefault="00072362" w:rsidP="0007236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C15976" w:rsidRPr="00072362" w:rsidTr="0037625C">
        <w:trPr>
          <w:trHeight w:val="1827"/>
        </w:trPr>
        <w:tc>
          <w:tcPr>
            <w:tcW w:w="250" w:type="dxa"/>
            <w:tcBorders>
              <w:left w:val="single" w:sz="12" w:space="0" w:color="000000"/>
              <w:bottom w:val="single" w:sz="4" w:space="0" w:color="auto"/>
              <w:right w:val="nil"/>
            </w:tcBorders>
            <w:shd w:val="pct25" w:color="000000" w:fill="FFFFFF"/>
          </w:tcPr>
          <w:p w:rsidR="00C15976" w:rsidRPr="00C15976" w:rsidRDefault="00C15976" w:rsidP="0037625C">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C15976" w:rsidRPr="007A47DE" w:rsidRDefault="00C15976" w:rsidP="0037625C">
            <w:pPr>
              <w:pStyle w:val="LndNormale1"/>
              <w:rPr>
                <w:b/>
                <w:color w:val="002060"/>
                <w:u w:val="single"/>
              </w:rPr>
            </w:pPr>
          </w:p>
          <w:p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23 </w:t>
            </w:r>
            <w:r>
              <w:rPr>
                <w:b/>
                <w:bCs/>
                <w:color w:val="002060"/>
                <w:u w:val="single"/>
              </w:rPr>
              <w:t>Agosto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37625C">
            <w:pPr>
              <w:pStyle w:val="LndNormale1"/>
              <w:rPr>
                <w:b/>
                <w:bCs/>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b/>
                <w:bCs/>
                <w:color w:val="002060"/>
              </w:rPr>
            </w:pPr>
          </w:p>
          <w:p w:rsidR="00C15976" w:rsidRDefault="00C15976" w:rsidP="0037625C">
            <w:pPr>
              <w:pStyle w:val="LndNormale1"/>
              <w:rPr>
                <w:b/>
                <w:bCs/>
                <w:color w:val="002060"/>
              </w:rPr>
            </w:pPr>
            <w:r>
              <w:rPr>
                <w:b/>
                <w:bCs/>
                <w:color w:val="002060"/>
              </w:rPr>
              <w:t>CALCIO A 5  SERIE C FEMMINILE - CAMPIONATO E COPPA -</w:t>
            </w:r>
          </w:p>
          <w:p w:rsidR="00C15976" w:rsidRPr="00E5712D" w:rsidRDefault="00C15976" w:rsidP="0037625C">
            <w:pPr>
              <w:pStyle w:val="LndNormale1"/>
              <w:rPr>
                <w:b/>
                <w:bCs/>
                <w:color w:val="002060"/>
              </w:rPr>
            </w:pPr>
          </w:p>
        </w:tc>
      </w:tr>
      <w:tr w:rsidR="00C15976" w:rsidRPr="00072362" w:rsidTr="0037625C">
        <w:trPr>
          <w:trHeight w:val="1329"/>
        </w:trPr>
        <w:tc>
          <w:tcPr>
            <w:tcW w:w="250" w:type="dxa"/>
            <w:tcBorders>
              <w:top w:val="single" w:sz="4" w:space="0" w:color="auto"/>
              <w:left w:val="single" w:sz="12" w:space="0" w:color="000000"/>
              <w:right w:val="nil"/>
            </w:tcBorders>
            <w:shd w:val="pct25" w:color="000000" w:fill="FFFFFF"/>
          </w:tcPr>
          <w:p w:rsidR="00C15976" w:rsidRPr="00072362" w:rsidRDefault="00C15976" w:rsidP="0037625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15976" w:rsidRPr="00E5712D" w:rsidRDefault="00C15976" w:rsidP="0037625C">
            <w:pPr>
              <w:pStyle w:val="LndNormale1"/>
              <w:rPr>
                <w:b/>
                <w:color w:val="002060"/>
                <w:u w:val="single"/>
              </w:rPr>
            </w:pPr>
          </w:p>
          <w:p w:rsidR="00C15976" w:rsidRPr="00E5712D" w:rsidRDefault="00C15976" w:rsidP="0037625C">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30 </w:t>
            </w:r>
            <w:r>
              <w:rPr>
                <w:b/>
                <w:bCs/>
                <w:color w:val="002060"/>
                <w:u w:val="single"/>
              </w:rPr>
              <w:t>Agosto 2019</w:t>
            </w:r>
          </w:p>
          <w:p w:rsidR="00C15976" w:rsidRPr="00E5712D" w:rsidRDefault="00C15976" w:rsidP="0037625C">
            <w:pPr>
              <w:pStyle w:val="LndNormale1"/>
              <w:jc w:val="left"/>
              <w:rPr>
                <w:b/>
                <w:bCs/>
                <w:color w:val="002060"/>
              </w:rPr>
            </w:pPr>
            <w:r>
              <w:rPr>
                <w:b/>
                <w:bCs/>
                <w:color w:val="002060"/>
              </w:rPr>
              <w:t>(ore 19:</w:t>
            </w:r>
            <w:r w:rsidRPr="00E5712D">
              <w:rPr>
                <w:b/>
                <w:bCs/>
                <w:color w:val="002060"/>
              </w:rPr>
              <w:t>00)</w:t>
            </w:r>
          </w:p>
          <w:p w:rsidR="00C15976" w:rsidRPr="00E5712D" w:rsidRDefault="00C15976" w:rsidP="0037625C">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37625C">
            <w:pPr>
              <w:pStyle w:val="LndNormale1"/>
              <w:rPr>
                <w:b/>
                <w:bCs/>
                <w:color w:val="002060"/>
              </w:rPr>
            </w:pPr>
          </w:p>
          <w:p w:rsidR="00C15976" w:rsidRPr="00E5712D" w:rsidRDefault="00C15976" w:rsidP="0037625C">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37625C">
            <w:pPr>
              <w:pStyle w:val="LndNormale1"/>
              <w:rPr>
                <w:b/>
                <w:bCs/>
                <w:color w:val="002060"/>
              </w:rPr>
            </w:pPr>
          </w:p>
          <w:p w:rsidR="00C15976" w:rsidRDefault="00C15976" w:rsidP="0037625C">
            <w:pPr>
              <w:pStyle w:val="LndNormale1"/>
              <w:rPr>
                <w:b/>
                <w:bCs/>
                <w:color w:val="002060"/>
              </w:rPr>
            </w:pPr>
            <w:r>
              <w:rPr>
                <w:b/>
                <w:bCs/>
                <w:color w:val="002060"/>
              </w:rPr>
              <w:t>CALCIO A 5 SERIE D - CAMPIONATO E COPPA -</w:t>
            </w:r>
          </w:p>
          <w:p w:rsidR="00C15976" w:rsidRDefault="00C15976" w:rsidP="0037625C">
            <w:pPr>
              <w:pStyle w:val="LndNormale1"/>
              <w:rPr>
                <w:b/>
                <w:bCs/>
                <w:color w:val="002060"/>
              </w:rPr>
            </w:pPr>
            <w:r>
              <w:rPr>
                <w:b/>
                <w:bCs/>
                <w:color w:val="002060"/>
              </w:rPr>
              <w:t>CALCIO A 5 UNDER 17 - CAMPIONATO E COPPA -</w:t>
            </w:r>
          </w:p>
          <w:p w:rsidR="00C15976" w:rsidRDefault="00C15976" w:rsidP="0037625C">
            <w:pPr>
              <w:pStyle w:val="LndNormale1"/>
              <w:rPr>
                <w:b/>
                <w:bCs/>
                <w:color w:val="002060"/>
              </w:rPr>
            </w:pPr>
            <w:r>
              <w:rPr>
                <w:b/>
                <w:bCs/>
                <w:color w:val="002060"/>
              </w:rPr>
              <w:t>CALCIO A 5 UNDER 15 - CAMPIONATO E COPPA -</w:t>
            </w:r>
          </w:p>
          <w:p w:rsidR="00C15976" w:rsidRPr="00555424" w:rsidRDefault="00C15976" w:rsidP="0037625C">
            <w:pPr>
              <w:pStyle w:val="LndNormale1"/>
              <w:rPr>
                <w:b/>
                <w:bCs/>
                <w:color w:val="00206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rPr>
          <w:rFonts w:ascii="Arial" w:hAnsi="Arial" w:cs="Arial"/>
          <w:color w:val="002060"/>
          <w:sz w:val="20"/>
          <w:szCs w:val="20"/>
        </w:rPr>
      </w:pPr>
    </w:p>
    <w:p w:rsidR="00072362" w:rsidRPr="0076042F" w:rsidRDefault="00072362" w:rsidP="00072362">
      <w:pPr>
        <w:pStyle w:val="Nessunaspaziatura"/>
        <w:rPr>
          <w:rFonts w:ascii="Arial" w:hAnsi="Arial" w:cs="Arial"/>
          <w:b/>
          <w:color w:val="002060"/>
          <w:sz w:val="28"/>
          <w:szCs w:val="28"/>
        </w:rPr>
      </w:pPr>
      <w:r w:rsidRPr="0076042F">
        <w:rPr>
          <w:rFonts w:ascii="Arial" w:hAnsi="Arial" w:cs="Arial"/>
          <w:b/>
          <w:color w:val="002060"/>
          <w:sz w:val="28"/>
          <w:szCs w:val="28"/>
        </w:rPr>
        <w:t>TASSE ISCRIZIONE AI CAMPIONATI 2019/2020</w:t>
      </w:r>
    </w:p>
    <w:p w:rsidR="00072362" w:rsidRPr="00072362" w:rsidRDefault="00072362" w:rsidP="00072362">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072362" w:rsidRPr="00072362" w:rsidTr="0037625C">
        <w:tc>
          <w:tcPr>
            <w:tcW w:w="3402"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color w:val="FFFFFF" w:themeColor="background1"/>
                <w:sz w:val="20"/>
                <w:szCs w:val="20"/>
              </w:rPr>
            </w:pPr>
          </w:p>
          <w:p w:rsidR="00072362" w:rsidRPr="00795696" w:rsidRDefault="00072362" w:rsidP="0037625C">
            <w:pPr>
              <w:pStyle w:val="Nessunaspaziatura"/>
              <w:rPr>
                <w:rFonts w:ascii="Arial" w:hAnsi="Arial" w:cs="Arial"/>
                <w:color w:val="FFFFFF" w:themeColor="background1"/>
                <w:sz w:val="20"/>
                <w:szCs w:val="20"/>
              </w:rPr>
            </w:pPr>
            <w:proofErr w:type="gramStart"/>
            <w:r w:rsidRPr="00795696">
              <w:rPr>
                <w:rFonts w:ascii="Arial" w:hAnsi="Arial" w:cs="Arial"/>
                <w:color w:val="FFFFFF" w:themeColor="background1"/>
                <w:sz w:val="20"/>
                <w:szCs w:val="20"/>
              </w:rPr>
              <w:t>C  A</w:t>
            </w:r>
            <w:proofErr w:type="gramEnd"/>
            <w:r w:rsidRPr="00795696">
              <w:rPr>
                <w:rFonts w:ascii="Arial" w:hAnsi="Arial" w:cs="Arial"/>
                <w:color w:val="FFFFFF" w:themeColor="background1"/>
                <w:sz w:val="20"/>
                <w:szCs w:val="20"/>
              </w:rPr>
              <w:t xml:space="preserve">  M  P  I  O  N  A  T  I </w:t>
            </w:r>
          </w:p>
          <w:p w:rsidR="00072362" w:rsidRPr="00795696" w:rsidRDefault="00072362" w:rsidP="0037625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072362" w:rsidRPr="00795696" w:rsidRDefault="00072362" w:rsidP="0037625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072362" w:rsidRPr="00795696" w:rsidRDefault="00072362" w:rsidP="0037625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072362" w:rsidRPr="00795696" w:rsidRDefault="00072362" w:rsidP="0037625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p w:rsidR="00C15976" w:rsidRPr="00690DD6" w:rsidRDefault="00C15976" w:rsidP="0037625C">
            <w:pPr>
              <w:pStyle w:val="LndNormale1"/>
              <w:rPr>
                <w:color w:val="002060"/>
                <w:sz w:val="20"/>
              </w:rPr>
            </w:pPr>
            <w:r w:rsidRPr="00690DD6">
              <w:rPr>
                <w:color w:val="002060"/>
                <w:sz w:val="20"/>
              </w:rPr>
              <w:t>CALCIO A 5 PROV. SERIE D</w:t>
            </w:r>
            <w:r>
              <w:rPr>
                <w:color w:val="002060"/>
                <w:sz w:val="20"/>
              </w:rPr>
              <w:t xml:space="preserve"> (*)</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PROSPETTO        </w:t>
            </w: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p>
        </w:tc>
      </w:tr>
      <w:tr w:rsidR="00C15976" w:rsidRPr="00072362" w:rsidTr="0037625C">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color w:val="002060"/>
                <w:sz w:val="20"/>
              </w:rPr>
            </w:pPr>
            <w:r>
              <w:rPr>
                <w:color w:val="002060"/>
                <w:sz w:val="20"/>
              </w:rPr>
              <w:t>CALCIO A 5 FEMM.</w:t>
            </w:r>
            <w:r w:rsidRPr="00690DD6">
              <w:rPr>
                <w:color w:val="002060"/>
                <w:sz w:val="20"/>
              </w:rPr>
              <w:t xml:space="preserve"> SERIE C</w:t>
            </w:r>
            <w:r>
              <w:rPr>
                <w:color w:val="002060"/>
                <w:sz w:val="20"/>
              </w:rPr>
              <w:t xml:space="preserve"> (*)</w:t>
            </w:r>
          </w:p>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17</w:t>
            </w:r>
            <w:r w:rsidR="00C15976" w:rsidRPr="00690DD6">
              <w:rPr>
                <w:color w:val="002060"/>
                <w:sz w:val="20"/>
              </w:rPr>
              <w:t xml:space="preserve"> </w:t>
            </w:r>
            <w:r>
              <w:rPr>
                <w:color w:val="002060"/>
                <w:sz w:val="20"/>
              </w:rPr>
              <w:t>CALCIO A 5</w:t>
            </w:r>
          </w:p>
          <w:p w:rsidR="00C15976" w:rsidRPr="00690DD6" w:rsidRDefault="00C15976" w:rsidP="0037625C">
            <w:pPr>
              <w:pStyle w:val="LndNormale1"/>
              <w:rPr>
                <w:color w:val="002060"/>
                <w:sz w:val="20"/>
              </w:rPr>
            </w:pPr>
          </w:p>
          <w:p w:rsidR="00C15976" w:rsidRPr="00690DD6" w:rsidRDefault="001A60F8" w:rsidP="0037625C">
            <w:pPr>
              <w:pStyle w:val="LndNormale1"/>
              <w:rPr>
                <w:color w:val="002060"/>
                <w:sz w:val="20"/>
              </w:rPr>
            </w:pPr>
            <w:r>
              <w:rPr>
                <w:color w:val="002060"/>
                <w:sz w:val="20"/>
              </w:rPr>
              <w:t>UNDER 15 CALCIO A 5</w:t>
            </w:r>
          </w:p>
          <w:p w:rsidR="00C15976" w:rsidRPr="00690DD6" w:rsidRDefault="00C15976" w:rsidP="0037625C">
            <w:pPr>
              <w:pStyle w:val="LndNormale1"/>
              <w:rPr>
                <w:color w:val="002060"/>
                <w:sz w:val="20"/>
              </w:rPr>
            </w:pP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r w:rsidRPr="00690DD6">
              <w:rPr>
                <w:b/>
                <w:bCs/>
                <w:color w:val="002060"/>
                <w:sz w:val="20"/>
              </w:rPr>
              <w:t xml:space="preserve">  300,00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t xml:space="preserve">         400,00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100,00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100,00</w:t>
            </w:r>
          </w:p>
          <w:p w:rsidR="00C15976" w:rsidRPr="00690DD6" w:rsidRDefault="00C15976" w:rsidP="0037625C">
            <w:pPr>
              <w:pStyle w:val="LndNormale1"/>
              <w:rPr>
                <w:b/>
                <w:bCs/>
                <w:color w:val="002060"/>
                <w:sz w:val="20"/>
              </w:rPr>
            </w:pPr>
          </w:p>
          <w:p w:rsidR="00C15976" w:rsidRPr="00690DD6" w:rsidRDefault="00C15976" w:rsidP="00945F63">
            <w:pPr>
              <w:pStyle w:val="LndNormale1"/>
              <w:rPr>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37625C">
            <w:pPr>
              <w:pStyle w:val="LndNormale1"/>
              <w:rPr>
                <w:b/>
                <w:bCs/>
                <w:color w:val="002060"/>
                <w:sz w:val="20"/>
              </w:rPr>
            </w:pPr>
            <w:r w:rsidRPr="00690DD6">
              <w:rPr>
                <w:b/>
                <w:bCs/>
                <w:color w:val="002060"/>
                <w:sz w:val="20"/>
              </w:rPr>
              <w:t xml:space="preserve">      200,00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945F63" w:rsidP="0037625C">
            <w:pPr>
              <w:pStyle w:val="LndNormale1"/>
              <w:rPr>
                <w:b/>
                <w:bCs/>
                <w:color w:val="002060"/>
                <w:sz w:val="20"/>
              </w:rPr>
            </w:pPr>
            <w:r>
              <w:rPr>
                <w:b/>
                <w:bCs/>
                <w:color w:val="002060"/>
                <w:sz w:val="20"/>
              </w:rPr>
              <w:t xml:space="preserve">    </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t xml:space="preserve">        90,00</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r w:rsidRPr="00690DD6">
              <w:rPr>
                <w:b/>
                <w:bCs/>
                <w:color w:val="002060"/>
                <w:sz w:val="20"/>
              </w:rPr>
              <w:t xml:space="preserve">         ===</w:t>
            </w:r>
          </w:p>
          <w:p w:rsidR="00C15976" w:rsidRPr="00690DD6" w:rsidRDefault="00C15976" w:rsidP="0037625C">
            <w:pPr>
              <w:pStyle w:val="LndNormale1"/>
              <w:rPr>
                <w:b/>
                <w:bCs/>
                <w:color w:val="002060"/>
                <w:sz w:val="20"/>
              </w:rPr>
            </w:pPr>
          </w:p>
          <w:p w:rsidR="00C15976" w:rsidRPr="00690DD6" w:rsidRDefault="00945F63" w:rsidP="0037625C">
            <w:pPr>
              <w:pStyle w:val="LndNormale1"/>
              <w:rPr>
                <w:b/>
                <w:bCs/>
                <w:color w:val="002060"/>
                <w:sz w:val="20"/>
              </w:rPr>
            </w:pPr>
            <w:r>
              <w:rPr>
                <w:b/>
                <w:bCs/>
                <w:color w:val="002060"/>
                <w:sz w:val="20"/>
              </w:rPr>
              <w:t xml:space="preserve">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37625C">
            <w:pPr>
              <w:pStyle w:val="LndNormale1"/>
              <w:rPr>
                <w:b/>
                <w:bCs/>
                <w:color w:val="002060"/>
                <w:sz w:val="20"/>
              </w:rPr>
            </w:pPr>
            <w:r w:rsidRPr="00690DD6">
              <w:rPr>
                <w:b/>
                <w:bCs/>
                <w:color w:val="002060"/>
                <w:sz w:val="20"/>
              </w:rPr>
              <w:t>PROSPETTO</w:t>
            </w: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p w:rsidR="00C15976" w:rsidRPr="00690DD6" w:rsidRDefault="00C15976" w:rsidP="0037625C">
            <w:pPr>
              <w:pStyle w:val="LndNormale1"/>
              <w:rPr>
                <w:b/>
                <w:bCs/>
                <w:color w:val="002060"/>
                <w:sz w:val="2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xml:space="preserve">Tassa di affiliazione alla F.I.G.C. </w:t>
      </w:r>
      <w:r w:rsidRPr="00072362">
        <w:rPr>
          <w:rFonts w:ascii="Arial" w:hAnsi="Arial" w:cs="Arial"/>
          <w:color w:val="002060"/>
        </w:rPr>
        <w:t xml:space="preserve">(per le nuove </w:t>
      </w:r>
      <w:proofErr w:type="gramStart"/>
      <w:r w:rsidRPr="00072362">
        <w:rPr>
          <w:rFonts w:ascii="Arial" w:hAnsi="Arial" w:cs="Arial"/>
          <w:color w:val="002060"/>
        </w:rPr>
        <w:t xml:space="preserve">affiliate)   </w:t>
      </w:r>
      <w:proofErr w:type="gramEnd"/>
      <w:r w:rsidRPr="00072362">
        <w:rPr>
          <w:rFonts w:ascii="Arial" w:hAnsi="Arial" w:cs="Arial"/>
          <w:color w:val="002060"/>
        </w:rPr>
        <w:t xml:space="preserve">      </w:t>
      </w:r>
      <w:r w:rsidRPr="00072362">
        <w:rPr>
          <w:rFonts w:ascii="Arial" w:hAnsi="Arial" w:cs="Arial"/>
          <w:color w:val="002060"/>
        </w:rPr>
        <w:tab/>
      </w:r>
      <w:r w:rsidRPr="00072362">
        <w:rPr>
          <w:rFonts w:ascii="Arial" w:hAnsi="Arial" w:cs="Arial"/>
          <w:b/>
          <w:color w:val="002060"/>
        </w:rPr>
        <w:t>€.   65,00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ITALIA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MARCHE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Cs/>
          <w:color w:val="002060"/>
        </w:rPr>
      </w:pPr>
      <w:r w:rsidRPr="00072362">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 spese di assicurazione calciatori che compaiono nel prospetto che viene visualizzato al momento dell’iscrizione, </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l’eventuale saldo passivo al 30.06.2019 e le eventuali pendenze debitorie di cui in precedenza. </w:t>
      </w:r>
    </w:p>
    <w:p w:rsidR="00072362" w:rsidRPr="00072362" w:rsidRDefault="00072362" w:rsidP="00072362">
      <w:pPr>
        <w:pStyle w:val="Nessunaspaziatura"/>
        <w:rPr>
          <w:rFonts w:ascii="Arial" w:hAnsi="Arial" w:cs="Arial"/>
          <w:bCs/>
          <w:color w:val="002060"/>
          <w:sz w:val="20"/>
          <w:szCs w:val="20"/>
        </w:rPr>
      </w:pPr>
    </w:p>
    <w:p w:rsidR="00C15976" w:rsidRPr="00690DD6" w:rsidRDefault="00C15976" w:rsidP="00C15976">
      <w:pPr>
        <w:pStyle w:val="LndNormale1"/>
        <w:rPr>
          <w:color w:val="002060"/>
        </w:rPr>
      </w:pPr>
      <w:r w:rsidRPr="00690DD6">
        <w:rPr>
          <w:color w:val="002060"/>
        </w:rPr>
        <w:t>SERIE D C/5</w:t>
      </w:r>
      <w:r w:rsidRPr="00690DD6">
        <w:rPr>
          <w:color w:val="002060"/>
        </w:rPr>
        <w:tab/>
      </w:r>
      <w:r w:rsidRPr="00690DD6">
        <w:rPr>
          <w:color w:val="002060"/>
        </w:rPr>
        <w:tab/>
      </w:r>
      <w:r>
        <w:rPr>
          <w:color w:val="002060"/>
        </w:rPr>
        <w:t xml:space="preserve"> (*)</w:t>
      </w:r>
      <w:r w:rsidRPr="00690DD6">
        <w:rPr>
          <w:color w:val="002060"/>
        </w:rPr>
        <w:tab/>
      </w:r>
      <w:r w:rsidRPr="00690DD6">
        <w:rPr>
          <w:color w:val="002060"/>
        </w:rPr>
        <w:tab/>
        <w:t>€. 1.040,00</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 xml:space="preserve">C/5 FEMM. SERIE C </w:t>
      </w:r>
      <w:r>
        <w:rPr>
          <w:color w:val="002060"/>
        </w:rPr>
        <w:t>(*)</w:t>
      </w:r>
      <w:r w:rsidRPr="00690DD6">
        <w:rPr>
          <w:color w:val="002060"/>
        </w:rPr>
        <w:tab/>
      </w:r>
      <w:r w:rsidRPr="00690DD6">
        <w:rPr>
          <w:color w:val="002060"/>
        </w:rPr>
        <w:tab/>
        <w:t>€.    990,00</w:t>
      </w:r>
      <w:r w:rsidRPr="00690DD6">
        <w:rPr>
          <w:color w:val="002060"/>
        </w:rPr>
        <w:tab/>
        <w:t>+ spese assicurazione calciatori</w:t>
      </w:r>
    </w:p>
    <w:p w:rsidR="00072362" w:rsidRPr="00072362" w:rsidRDefault="00072362" w:rsidP="00072362">
      <w:pPr>
        <w:pStyle w:val="LndNormale1"/>
        <w:rPr>
          <w:color w:val="002060"/>
          <w:szCs w:val="22"/>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LndNormale1"/>
        <w:rPr>
          <w:color w:val="002060"/>
          <w:szCs w:val="22"/>
        </w:rPr>
      </w:pPr>
    </w:p>
    <w:p w:rsidR="00072362" w:rsidRPr="00072362" w:rsidRDefault="00072362" w:rsidP="00072362">
      <w:pPr>
        <w:pStyle w:val="Nessunaspaziatura"/>
        <w:rPr>
          <w:rFonts w:ascii="Arial" w:hAnsi="Arial" w:cs="Arial"/>
          <w:b/>
          <w:bCs/>
          <w:color w:val="002060"/>
          <w:u w:val="single"/>
        </w:rPr>
      </w:pPr>
      <w:r w:rsidRPr="00072362">
        <w:rPr>
          <w:rFonts w:ascii="Arial" w:hAnsi="Arial" w:cs="Arial"/>
          <w:b/>
          <w:bCs/>
          <w:color w:val="002060"/>
          <w:u w:val="single"/>
        </w:rPr>
        <w:t>MODALITA’ DI VERSAMENTO</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rPr>
          <w:rFonts w:ascii="Arial" w:hAnsi="Arial" w:cs="Arial"/>
          <w:bCs/>
          <w:color w:val="002060"/>
        </w:rPr>
      </w:pPr>
      <w:r w:rsidRPr="00072362">
        <w:rPr>
          <w:rFonts w:ascii="Arial" w:hAnsi="Arial" w:cs="Arial"/>
          <w:bCs/>
          <w:color w:val="002060"/>
        </w:rPr>
        <w:lastRenderedPageBreak/>
        <w:t>I versamenti per le iscrizioni dovranno essere effettuati unicamente mediante:</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numPr>
          <w:ilvl w:val="0"/>
          <w:numId w:val="32"/>
        </w:numPr>
        <w:rPr>
          <w:rFonts w:ascii="Arial" w:hAnsi="Arial" w:cs="Arial"/>
          <w:b/>
          <w:color w:val="002060"/>
        </w:rPr>
      </w:pPr>
      <w:r w:rsidRPr="00072362">
        <w:rPr>
          <w:rFonts w:ascii="Arial" w:hAnsi="Arial" w:cs="Arial"/>
          <w:b/>
          <w:color w:val="002060"/>
          <w:u w:val="single"/>
        </w:rPr>
        <w:t>Bonifico bancario</w:t>
      </w:r>
      <w:r w:rsidRPr="00072362">
        <w:rPr>
          <w:color w:val="002060"/>
        </w:rPr>
        <w:t xml:space="preserve">: </w:t>
      </w:r>
      <w:r w:rsidRPr="00072362">
        <w:rPr>
          <w:color w:val="002060"/>
        </w:rPr>
        <w:tab/>
      </w:r>
      <w:r w:rsidRPr="00072362">
        <w:rPr>
          <w:rFonts w:ascii="Arial" w:hAnsi="Arial" w:cs="Arial"/>
          <w:b/>
          <w:color w:val="002060"/>
        </w:rPr>
        <w:t xml:space="preserve">IBAN: </w:t>
      </w:r>
    </w:p>
    <w:p w:rsidR="00072362" w:rsidRPr="00072362" w:rsidRDefault="00072362" w:rsidP="00072362">
      <w:pPr>
        <w:pStyle w:val="Nessunaspaziatura"/>
        <w:ind w:left="2136" w:firstLine="696"/>
        <w:rPr>
          <w:rFonts w:ascii="Arial" w:hAnsi="Arial" w:cs="Arial"/>
          <w:b/>
          <w:color w:val="002060"/>
          <w:sz w:val="28"/>
          <w:szCs w:val="28"/>
        </w:rPr>
      </w:pPr>
      <w:r w:rsidRPr="00072362">
        <w:rPr>
          <w:rFonts w:ascii="Arial" w:hAnsi="Arial" w:cs="Arial"/>
          <w:b/>
          <w:color w:val="002060"/>
          <w:sz w:val="28"/>
          <w:szCs w:val="28"/>
        </w:rPr>
        <w:t>IT13E0100502604000000001453</w:t>
      </w:r>
    </w:p>
    <w:p w:rsidR="00072362" w:rsidRPr="00072362" w:rsidRDefault="00072362" w:rsidP="00072362">
      <w:pPr>
        <w:pStyle w:val="Nessunaspaziatura"/>
        <w:ind w:left="2124" w:firstLine="708"/>
        <w:rPr>
          <w:rFonts w:ascii="Arial" w:hAnsi="Arial" w:cs="Arial"/>
          <w:b/>
          <w:color w:val="002060"/>
        </w:rPr>
      </w:pPr>
      <w:r w:rsidRPr="00072362">
        <w:rPr>
          <w:rFonts w:ascii="Arial" w:hAnsi="Arial" w:cs="Arial"/>
          <w:b/>
          <w:color w:val="002060"/>
        </w:rPr>
        <w:t>BNL – Ancona</w:t>
      </w:r>
    </w:p>
    <w:p w:rsidR="00072362" w:rsidRPr="00072362" w:rsidRDefault="00072362" w:rsidP="00072362">
      <w:pPr>
        <w:ind w:left="2124" w:firstLine="708"/>
        <w:rPr>
          <w:rFonts w:ascii="Arial" w:hAnsi="Arial" w:cs="Arial"/>
          <w:b/>
          <w:color w:val="002060"/>
          <w:sz w:val="22"/>
          <w:szCs w:val="22"/>
        </w:rPr>
      </w:pPr>
      <w:r w:rsidRPr="00072362">
        <w:rPr>
          <w:rFonts w:ascii="Arial" w:hAnsi="Arial" w:cs="Arial"/>
          <w:b/>
          <w:color w:val="002060"/>
          <w:sz w:val="22"/>
          <w:szCs w:val="22"/>
        </w:rPr>
        <w:t>Beneficiario: C.R. MARCHE F.I.G.C. – L.N.D.</w:t>
      </w:r>
    </w:p>
    <w:p w:rsidR="00072362" w:rsidRPr="00072362" w:rsidRDefault="00072362" w:rsidP="00072362">
      <w:pPr>
        <w:ind w:left="2124" w:firstLine="708"/>
        <w:rPr>
          <w:rFonts w:ascii="Arial" w:hAnsi="Arial" w:cs="Arial"/>
          <w:color w:val="002060"/>
        </w:rPr>
      </w:pPr>
    </w:p>
    <w:p w:rsidR="00072362" w:rsidRPr="00072362" w:rsidRDefault="00072362" w:rsidP="00072362">
      <w:pPr>
        <w:ind w:left="2124" w:firstLine="708"/>
        <w:rPr>
          <w:rFonts w:ascii="Arial" w:hAnsi="Arial" w:cs="Arial"/>
          <w:color w:val="002060"/>
          <w:sz w:val="22"/>
          <w:szCs w:val="22"/>
        </w:rPr>
      </w:pPr>
      <w:r w:rsidRPr="00072362">
        <w:rPr>
          <w:rFonts w:ascii="Arial" w:hAnsi="Arial" w:cs="Arial"/>
          <w:color w:val="002060"/>
          <w:sz w:val="22"/>
          <w:szCs w:val="22"/>
        </w:rPr>
        <w:t>ovvero</w:t>
      </w:r>
    </w:p>
    <w:p w:rsidR="00072362" w:rsidRPr="00072362" w:rsidRDefault="00072362" w:rsidP="00072362">
      <w:pPr>
        <w:ind w:left="2124" w:firstLine="708"/>
        <w:rPr>
          <w:rFonts w:ascii="Arial" w:hAnsi="Arial" w:cs="Arial"/>
          <w:b/>
          <w:color w:val="002060"/>
        </w:rPr>
      </w:pPr>
    </w:p>
    <w:p w:rsidR="00072362" w:rsidRPr="00072362" w:rsidRDefault="00072362" w:rsidP="00072362">
      <w:pPr>
        <w:numPr>
          <w:ilvl w:val="0"/>
          <w:numId w:val="31"/>
        </w:numPr>
        <w:overflowPunct w:val="0"/>
        <w:autoSpaceDE w:val="0"/>
        <w:autoSpaceDN w:val="0"/>
        <w:adjustRightInd w:val="0"/>
        <w:textAlignment w:val="baseline"/>
        <w:rPr>
          <w:rFonts w:ascii="Arial" w:hAnsi="Arial" w:cs="Arial"/>
          <w:b/>
          <w:color w:val="002060"/>
        </w:rPr>
      </w:pPr>
      <w:r w:rsidRPr="00072362">
        <w:rPr>
          <w:rFonts w:ascii="Arial" w:hAnsi="Arial" w:cs="Arial"/>
          <w:b/>
          <w:color w:val="002060"/>
          <w:sz w:val="22"/>
          <w:szCs w:val="22"/>
          <w:u w:val="single"/>
        </w:rPr>
        <w:t>Assegno circolare intestato</w:t>
      </w:r>
      <w:r w:rsidRPr="00072362">
        <w:rPr>
          <w:rFonts w:ascii="Arial" w:hAnsi="Arial" w:cs="Arial"/>
          <w:color w:val="002060"/>
        </w:rPr>
        <w:t xml:space="preserve"> </w:t>
      </w:r>
    </w:p>
    <w:p w:rsidR="00072362" w:rsidRPr="00072362" w:rsidRDefault="00072362" w:rsidP="00072362">
      <w:pPr>
        <w:ind w:left="2484" w:firstLine="348"/>
        <w:rPr>
          <w:rFonts w:ascii="Arial" w:hAnsi="Arial" w:cs="Arial"/>
          <w:b/>
          <w:color w:val="002060"/>
        </w:rPr>
      </w:pPr>
      <w:r w:rsidRPr="00072362">
        <w:rPr>
          <w:rFonts w:ascii="Arial" w:hAnsi="Arial" w:cs="Arial"/>
          <w:b/>
          <w:color w:val="002060"/>
          <w:sz w:val="22"/>
          <w:szCs w:val="22"/>
        </w:rPr>
        <w:t>COMITATO REGIONALE MARCHE F.I.G.C. – L.N.D</w:t>
      </w:r>
      <w:r w:rsidRPr="00072362">
        <w:rPr>
          <w:rFonts w:ascii="Arial" w:hAnsi="Arial" w:cs="Arial"/>
          <w:b/>
          <w:color w:val="002060"/>
        </w:rPr>
        <w:t>.</w:t>
      </w:r>
    </w:p>
    <w:p w:rsidR="00072362" w:rsidRDefault="00072362" w:rsidP="00072362">
      <w:pPr>
        <w:pStyle w:val="Nessunaspaziatura"/>
        <w:rPr>
          <w:rFonts w:ascii="Arial" w:hAnsi="Arial" w:cs="Arial"/>
          <w:color w:val="002060"/>
        </w:rPr>
      </w:pPr>
    </w:p>
    <w:p w:rsidR="00893DE5" w:rsidRDefault="00893DE5" w:rsidP="00072362">
      <w:pPr>
        <w:pStyle w:val="Nessunaspaziatura"/>
        <w:rPr>
          <w:rFonts w:ascii="Arial" w:hAnsi="Arial" w:cs="Arial"/>
          <w:color w:val="002060"/>
        </w:rPr>
      </w:pPr>
    </w:p>
    <w:p w:rsidR="00893DE5" w:rsidRPr="00893DE5" w:rsidRDefault="00893DE5" w:rsidP="00893DE5">
      <w:pPr>
        <w:pStyle w:val="Nessunaspaziatura"/>
        <w:rPr>
          <w:rFonts w:ascii="Arial" w:hAnsi="Arial" w:cs="Arial"/>
          <w:b/>
          <w:bCs/>
          <w:color w:val="002060"/>
          <w:sz w:val="28"/>
          <w:szCs w:val="28"/>
        </w:rPr>
      </w:pPr>
      <w:r w:rsidRPr="00893DE5">
        <w:rPr>
          <w:rFonts w:ascii="Arial" w:hAnsi="Arial" w:cs="Arial"/>
          <w:b/>
          <w:bCs/>
          <w:color w:val="002060"/>
          <w:sz w:val="28"/>
          <w:szCs w:val="28"/>
        </w:rPr>
        <w:t>DATE INIZIO CAMPIONATI E COPPE CALCIO A 5 2019/2020</w:t>
      </w:r>
    </w:p>
    <w:p w:rsidR="00893DE5" w:rsidRPr="00A3705E" w:rsidRDefault="00893DE5" w:rsidP="00893DE5">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893DE5" w:rsidRPr="00A3705E" w:rsidTr="00770481">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893DE5" w:rsidRPr="00905731" w:rsidRDefault="00893DE5" w:rsidP="00770481">
            <w:pPr>
              <w:pStyle w:val="Nessunaspaziatura"/>
              <w:rPr>
                <w:rFonts w:ascii="Arial" w:hAnsi="Arial" w:cs="Arial"/>
                <w:color w:val="002060"/>
                <w:sz w:val="20"/>
                <w:szCs w:val="20"/>
              </w:rPr>
            </w:pPr>
          </w:p>
          <w:p w:rsidR="00893DE5" w:rsidRPr="00905731" w:rsidRDefault="00893DE5" w:rsidP="00770481">
            <w:pPr>
              <w:pStyle w:val="Nessunaspaziatura"/>
              <w:rPr>
                <w:rFonts w:ascii="Arial" w:hAnsi="Arial" w:cs="Arial"/>
                <w:color w:val="002060"/>
                <w:sz w:val="20"/>
                <w:szCs w:val="20"/>
              </w:rPr>
            </w:pPr>
            <w:r w:rsidRPr="00905731">
              <w:rPr>
                <w:rFonts w:ascii="Arial" w:hAnsi="Arial" w:cs="Arial"/>
                <w:color w:val="002060"/>
                <w:sz w:val="20"/>
                <w:szCs w:val="20"/>
              </w:rPr>
              <w:t>Venerdì</w:t>
            </w:r>
          </w:p>
          <w:p w:rsidR="00893DE5" w:rsidRPr="00905731" w:rsidRDefault="00893DE5" w:rsidP="00770481">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893DE5" w:rsidRPr="00905731" w:rsidRDefault="00893DE5" w:rsidP="00770481">
            <w:pPr>
              <w:pStyle w:val="Nessunaspaziatura"/>
              <w:rPr>
                <w:rFonts w:ascii="Arial" w:hAnsi="Arial" w:cs="Arial"/>
                <w:b/>
                <w:bCs/>
                <w:color w:val="002060"/>
                <w:sz w:val="20"/>
                <w:szCs w:val="20"/>
              </w:rPr>
            </w:pPr>
          </w:p>
          <w:p w:rsidR="00893DE5" w:rsidRPr="00905731" w:rsidRDefault="00893DE5" w:rsidP="00770481">
            <w:pPr>
              <w:pStyle w:val="Nessunaspaziatura"/>
              <w:rPr>
                <w:rFonts w:ascii="Arial" w:hAnsi="Arial" w:cs="Arial"/>
                <w:b/>
                <w:bCs/>
                <w:color w:val="002060"/>
                <w:sz w:val="20"/>
                <w:szCs w:val="20"/>
              </w:rPr>
            </w:pPr>
            <w:r>
              <w:rPr>
                <w:rFonts w:ascii="Arial" w:hAnsi="Arial" w:cs="Arial"/>
                <w:b/>
                <w:bCs/>
                <w:color w:val="002060"/>
                <w:sz w:val="20"/>
                <w:szCs w:val="20"/>
              </w:rPr>
              <w:t>6</w:t>
            </w:r>
            <w:r w:rsidRPr="00905731">
              <w:rPr>
                <w:rFonts w:ascii="Arial" w:hAnsi="Arial" w:cs="Arial"/>
                <w:b/>
                <w:bCs/>
                <w:color w:val="002060"/>
                <w:sz w:val="20"/>
                <w:szCs w:val="20"/>
              </w:rPr>
              <w:t xml:space="preserve"> SETTEMBRE</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770481">
            <w:pPr>
              <w:pStyle w:val="Nessunaspaziatura"/>
              <w:rPr>
                <w:rFonts w:ascii="Arial" w:hAnsi="Arial" w:cs="Arial"/>
                <w:b/>
                <w:bCs/>
                <w:color w:val="002060"/>
                <w:sz w:val="20"/>
                <w:szCs w:val="20"/>
              </w:rPr>
            </w:pP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893DE5" w:rsidRPr="00A3705E" w:rsidTr="00770481">
        <w:tc>
          <w:tcPr>
            <w:tcW w:w="1204" w:type="dxa"/>
            <w:tcBorders>
              <w:top w:val="single" w:sz="4" w:space="0" w:color="auto"/>
              <w:left w:val="single" w:sz="6" w:space="0" w:color="000080"/>
              <w:bottom w:val="nil"/>
              <w:right w:val="single" w:sz="6" w:space="0" w:color="000080"/>
            </w:tcBorders>
            <w:shd w:val="solid" w:color="C0C0C0" w:fill="FFFFFF"/>
          </w:tcPr>
          <w:p w:rsidR="00893DE5" w:rsidRPr="00905731" w:rsidRDefault="00893DE5" w:rsidP="00770481">
            <w:pPr>
              <w:pStyle w:val="Nessunaspaziatura"/>
              <w:rPr>
                <w:rFonts w:ascii="Arial" w:hAnsi="Arial" w:cs="Arial"/>
                <w:color w:val="002060"/>
                <w:sz w:val="20"/>
                <w:szCs w:val="20"/>
              </w:rPr>
            </w:pPr>
          </w:p>
          <w:p w:rsidR="00893DE5" w:rsidRPr="00905731" w:rsidRDefault="00893DE5" w:rsidP="00770481">
            <w:pPr>
              <w:pStyle w:val="Nessunaspaziatura"/>
              <w:rPr>
                <w:rFonts w:ascii="Arial" w:hAnsi="Arial" w:cs="Arial"/>
                <w:color w:val="002060"/>
                <w:sz w:val="20"/>
                <w:szCs w:val="20"/>
              </w:rPr>
            </w:pPr>
            <w:r w:rsidRPr="00905731">
              <w:rPr>
                <w:rFonts w:ascii="Arial" w:hAnsi="Arial" w:cs="Arial"/>
                <w:color w:val="002060"/>
                <w:sz w:val="20"/>
                <w:szCs w:val="20"/>
              </w:rPr>
              <w:t>Venerdì</w:t>
            </w:r>
          </w:p>
          <w:p w:rsidR="00893DE5" w:rsidRPr="00905731" w:rsidRDefault="00893DE5" w:rsidP="00770481">
            <w:pPr>
              <w:pStyle w:val="Nessunaspaziatura"/>
              <w:rPr>
                <w:rFonts w:ascii="Arial" w:hAnsi="Arial" w:cs="Arial"/>
                <w:color w:val="002060"/>
                <w:sz w:val="20"/>
                <w:szCs w:val="20"/>
              </w:rPr>
            </w:pPr>
            <w:r w:rsidRPr="00905731">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893DE5" w:rsidRPr="00905731" w:rsidRDefault="00893DE5" w:rsidP="00770481">
            <w:pPr>
              <w:pStyle w:val="Nessunaspaziatura"/>
              <w:rPr>
                <w:rFonts w:ascii="Arial" w:hAnsi="Arial" w:cs="Arial"/>
                <w:b/>
                <w:bCs/>
                <w:color w:val="002060"/>
                <w:sz w:val="20"/>
                <w:szCs w:val="20"/>
              </w:rPr>
            </w:pP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2</w:t>
            </w:r>
            <w:r>
              <w:rPr>
                <w:rFonts w:ascii="Arial" w:hAnsi="Arial" w:cs="Arial"/>
                <w:b/>
                <w:bCs/>
                <w:color w:val="002060"/>
                <w:sz w:val="20"/>
                <w:szCs w:val="20"/>
              </w:rPr>
              <w:t>0</w:t>
            </w:r>
            <w:r w:rsidRPr="00905731">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893DE5" w:rsidRPr="00905731" w:rsidRDefault="00893DE5" w:rsidP="00770481">
            <w:pPr>
              <w:pStyle w:val="Nessunaspaziatura"/>
              <w:rPr>
                <w:rFonts w:ascii="Arial" w:hAnsi="Arial" w:cs="Arial"/>
                <w:b/>
                <w:bCs/>
                <w:color w:val="002060"/>
                <w:sz w:val="20"/>
                <w:szCs w:val="20"/>
              </w:rPr>
            </w:pP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893DE5" w:rsidRPr="00905731" w:rsidRDefault="00893DE5" w:rsidP="00770481">
            <w:pPr>
              <w:pStyle w:val="Nessunaspaziatura"/>
              <w:rPr>
                <w:rFonts w:ascii="Arial" w:hAnsi="Arial" w:cs="Arial"/>
                <w:b/>
                <w:bCs/>
                <w:color w:val="002060"/>
                <w:sz w:val="20"/>
                <w:szCs w:val="20"/>
              </w:rPr>
            </w:pPr>
          </w:p>
          <w:p w:rsidR="00893DE5"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893DE5" w:rsidRPr="00905731" w:rsidRDefault="00893DE5" w:rsidP="00770481">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rsidR="00893DE5" w:rsidRPr="00905731" w:rsidRDefault="00893DE5" w:rsidP="00770481">
            <w:pPr>
              <w:pStyle w:val="Nessunaspaziatura"/>
              <w:rPr>
                <w:rFonts w:ascii="Arial" w:hAnsi="Arial" w:cs="Arial"/>
                <w:b/>
                <w:bCs/>
                <w:color w:val="002060"/>
                <w:sz w:val="20"/>
                <w:szCs w:val="20"/>
              </w:rPr>
            </w:pPr>
          </w:p>
        </w:tc>
      </w:tr>
      <w:tr w:rsidR="00893DE5" w:rsidRPr="00A3705E" w:rsidTr="00770481">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770481">
            <w:pPr>
              <w:pStyle w:val="Nessunaspaziatura"/>
              <w:rPr>
                <w:rFonts w:ascii="Arial" w:hAnsi="Arial" w:cs="Arial"/>
                <w:color w:val="002060"/>
                <w:sz w:val="20"/>
                <w:szCs w:val="20"/>
              </w:rPr>
            </w:pPr>
          </w:p>
          <w:p w:rsidR="00893DE5" w:rsidRPr="00905731" w:rsidRDefault="00893DE5" w:rsidP="00770481">
            <w:pPr>
              <w:pStyle w:val="Nessunaspaziatura"/>
              <w:rPr>
                <w:rFonts w:ascii="Arial" w:hAnsi="Arial" w:cs="Arial"/>
                <w:color w:val="002060"/>
                <w:sz w:val="20"/>
                <w:szCs w:val="20"/>
              </w:rPr>
            </w:pPr>
            <w:r w:rsidRPr="00905731">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 0</w:t>
            </w:r>
            <w:r>
              <w:rPr>
                <w:rFonts w:ascii="Arial" w:hAnsi="Arial" w:cs="Arial"/>
                <w:b/>
                <w:bCs/>
                <w:color w:val="002060"/>
                <w:sz w:val="20"/>
                <w:szCs w:val="20"/>
              </w:rPr>
              <w:t>4</w:t>
            </w:r>
            <w:r w:rsidRPr="00905731">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893DE5" w:rsidRPr="00905731" w:rsidRDefault="00893DE5" w:rsidP="00770481">
            <w:pPr>
              <w:pStyle w:val="Nessunaspaziatura"/>
              <w:rPr>
                <w:rFonts w:ascii="Arial" w:hAnsi="Arial" w:cs="Arial"/>
                <w:b/>
                <w:bCs/>
                <w:color w:val="002060"/>
                <w:sz w:val="20"/>
                <w:szCs w:val="20"/>
              </w:rPr>
            </w:pPr>
          </w:p>
          <w:p w:rsidR="00893DE5"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893DE5" w:rsidRPr="00905731" w:rsidRDefault="00893DE5" w:rsidP="007704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893DE5" w:rsidRPr="00905731" w:rsidRDefault="00893DE5" w:rsidP="00770481">
            <w:pPr>
              <w:pStyle w:val="Nessunaspaziatura"/>
              <w:rPr>
                <w:rFonts w:ascii="Arial" w:hAnsi="Arial" w:cs="Arial"/>
                <w:b/>
                <w:bCs/>
                <w:color w:val="002060"/>
                <w:sz w:val="20"/>
                <w:szCs w:val="20"/>
              </w:rPr>
            </w:pPr>
          </w:p>
        </w:tc>
      </w:tr>
    </w:tbl>
    <w:p w:rsidR="00893DE5" w:rsidRDefault="00893DE5" w:rsidP="00893DE5">
      <w:pPr>
        <w:pStyle w:val="LndNormale1"/>
        <w:rPr>
          <w:color w:val="002060"/>
          <w:szCs w:val="22"/>
        </w:rPr>
      </w:pPr>
    </w:p>
    <w:p w:rsidR="00893DE5" w:rsidRPr="00072362" w:rsidRDefault="00893DE5" w:rsidP="00072362">
      <w:pPr>
        <w:pStyle w:val="Nessunaspaziatura"/>
        <w:rPr>
          <w:rFonts w:ascii="Arial" w:hAnsi="Arial" w:cs="Arial"/>
          <w:color w:val="002060"/>
        </w:rPr>
      </w:pPr>
    </w:p>
    <w:p w:rsidR="0037625C" w:rsidRPr="00B03A23" w:rsidRDefault="0037625C" w:rsidP="0037625C">
      <w:pPr>
        <w:pStyle w:val="Nessunaspaziatura"/>
        <w:jc w:val="both"/>
        <w:rPr>
          <w:rFonts w:ascii="Arial" w:hAnsi="Arial" w:cs="Arial"/>
          <w:b/>
          <w:color w:val="002060"/>
          <w:sz w:val="28"/>
          <w:szCs w:val="28"/>
        </w:rPr>
      </w:pPr>
      <w:r w:rsidRPr="00B03A23">
        <w:rPr>
          <w:rFonts w:ascii="Arial" w:hAnsi="Arial" w:cs="Arial"/>
          <w:b/>
          <w:color w:val="002060"/>
          <w:sz w:val="28"/>
          <w:szCs w:val="28"/>
        </w:rPr>
        <w:t>PORTAFOGLIO PAGAMENTO ATTIVITA’ REGIONALE E PROVINCIALE</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comunica che all'interno dell'Area Società è attivo il </w:t>
      </w:r>
      <w:r w:rsidRPr="004A21FC">
        <w:rPr>
          <w:rFonts w:ascii="Arial" w:hAnsi="Arial" w:cs="Arial"/>
          <w:b/>
          <w:bCs/>
          <w:color w:val="002060"/>
        </w:rPr>
        <w:t>Portafoglio Pagamenti Attività Regionale e Provinciale</w:t>
      </w:r>
      <w:r w:rsidRPr="004A21FC">
        <w:rPr>
          <w:rFonts w:ascii="Arial" w:hAnsi="Arial" w:cs="Arial"/>
          <w:color w:val="002060"/>
        </w:rPr>
        <w:t xml:space="preserve"> attraverso il quale sarà possibile </w:t>
      </w:r>
      <w:r w:rsidRPr="004A21FC">
        <w:rPr>
          <w:rFonts w:ascii="Arial" w:hAnsi="Arial" w:cs="Arial"/>
          <w:b/>
          <w:bCs/>
          <w:color w:val="002060"/>
        </w:rPr>
        <w:t>saldare le richieste di iscrizione ai campionati e le richieste di tesseramento calciatori</w:t>
      </w:r>
      <w:r w:rsidRPr="004A21FC">
        <w:rPr>
          <w:rFonts w:ascii="Arial" w:hAnsi="Arial" w:cs="Arial"/>
          <w:color w:val="002060"/>
        </w:rPr>
        <w:t xml:space="preserve"> - sia di Lega Nazionale Dilettanti che di Settore Giovanile e Scolastico - </w:t>
      </w:r>
      <w:r w:rsidRPr="004A21FC">
        <w:rPr>
          <w:rFonts w:ascii="Arial" w:hAnsi="Arial" w:cs="Arial"/>
          <w:b/>
          <w:bCs/>
          <w:color w:val="002060"/>
        </w:rPr>
        <w:t>dirigenti e di emissione tessere plastificate</w:t>
      </w:r>
      <w:r w:rsidRPr="004A21FC">
        <w:rPr>
          <w:rFonts w:ascii="Arial" w:hAnsi="Arial" w:cs="Arial"/>
          <w:color w:val="002060"/>
        </w:rPr>
        <w:t>.</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A21FC">
        <w:rPr>
          <w:rFonts w:ascii="Arial" w:hAnsi="Arial" w:cs="Arial"/>
          <w:b/>
          <w:bCs/>
          <w:color w:val="002060"/>
        </w:rPr>
        <w:t>dirigenti e di emissione tessere plastificate è vincolante:</w:t>
      </w:r>
      <w:r w:rsidRPr="004A21FC">
        <w:rPr>
          <w:rFonts w:ascii="Arial" w:hAnsi="Arial" w:cs="Arial"/>
          <w:b/>
          <w:bCs/>
          <w:color w:val="002060"/>
          <w:u w:val="single"/>
        </w:rPr>
        <w:t xml:space="preserve"> il sistema infatti, qualora nel portafoglio tesseramenti non siano presenti fondi sufficienti, non permette la stampa delle pratiche.</w:t>
      </w:r>
    </w:p>
    <w:p w:rsidR="0037625C" w:rsidRPr="004A21FC" w:rsidRDefault="0037625C" w:rsidP="0037625C">
      <w:pPr>
        <w:pStyle w:val="Nessunaspaziatura"/>
        <w:jc w:val="both"/>
        <w:rPr>
          <w:rFonts w:ascii="Arial" w:hAnsi="Arial" w:cs="Arial"/>
          <w:b/>
          <w:i/>
          <w:color w:val="002060"/>
        </w:rPr>
      </w:pPr>
      <w:r w:rsidRPr="004A21FC">
        <w:rPr>
          <w:rFonts w:ascii="Arial" w:hAnsi="Arial" w:cs="Arial"/>
          <w:b/>
          <w:i/>
          <w:color w:val="002060"/>
        </w:rPr>
        <w:t xml:space="preserve">Alla luce di quanto sopra esposto </w:t>
      </w:r>
      <w:r w:rsidRPr="004A21FC">
        <w:rPr>
          <w:rFonts w:ascii="Arial" w:hAnsi="Arial" w:cs="Arial"/>
          <w:b/>
          <w:i/>
          <w:color w:val="002060"/>
          <w:u w:val="single"/>
        </w:rPr>
        <w:t>si consigliano vivamente le Società</w:t>
      </w:r>
      <w:r w:rsidRPr="004A21FC">
        <w:rPr>
          <w:rFonts w:ascii="Arial" w:hAnsi="Arial" w:cs="Arial"/>
          <w:b/>
          <w:i/>
          <w:color w:val="002060"/>
        </w:rPr>
        <w:t xml:space="preserve">, soprattutto per quanto concerne i </w:t>
      </w:r>
      <w:r w:rsidRPr="004A21FC">
        <w:rPr>
          <w:rFonts w:ascii="Arial" w:hAnsi="Arial" w:cs="Arial"/>
          <w:b/>
          <w:i/>
          <w:color w:val="002060"/>
          <w:u w:val="single"/>
        </w:rPr>
        <w:t>tesseramenti</w:t>
      </w:r>
      <w:r w:rsidRPr="004A21FC">
        <w:rPr>
          <w:rFonts w:ascii="Arial" w:hAnsi="Arial" w:cs="Arial"/>
          <w:b/>
          <w:i/>
          <w:color w:val="002060"/>
        </w:rPr>
        <w:t xml:space="preserve">, </w:t>
      </w:r>
      <w:r w:rsidRPr="004A21FC">
        <w:rPr>
          <w:rFonts w:ascii="Arial" w:hAnsi="Arial" w:cs="Arial"/>
          <w:b/>
          <w:i/>
          <w:color w:val="002060"/>
          <w:u w:val="single"/>
        </w:rPr>
        <w:t>di creare un fondo cassa nel portafoglio tesseramenti</w:t>
      </w:r>
      <w:r w:rsidRPr="004A21FC">
        <w:rPr>
          <w:rFonts w:ascii="Arial" w:hAnsi="Arial" w:cs="Arial"/>
          <w:b/>
          <w:i/>
          <w:color w:val="002060"/>
        </w:rPr>
        <w:t xml:space="preserve"> al fine di permettere la tempestiva stampa delle richieste di tesseramento calciatori, dirigenti e di emissione tessere plastificate. </w:t>
      </w:r>
    </w:p>
    <w:p w:rsidR="0037625C" w:rsidRPr="004A21F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u w:val="single"/>
        </w:rPr>
        <w:lastRenderedPageBreak/>
        <w:t>Si sottolinea inoltre che qualora non venissero caricati i versamenti mediante bonifico all'interno del Portafoglio Pagamenti Attività Regionale e Provinciale, non sarà possibile ratificare le iscrizioni ai campionati</w:t>
      </w:r>
      <w:r w:rsidRPr="004A21FC">
        <w:rPr>
          <w:rFonts w:ascii="Arial" w:hAnsi="Arial" w:cs="Arial"/>
          <w:color w:val="002060"/>
        </w:rPr>
        <w:t>.</w:t>
      </w:r>
    </w:p>
    <w:p w:rsidR="0037625C" w:rsidRPr="004A21FC" w:rsidRDefault="0037625C" w:rsidP="0037625C">
      <w:pPr>
        <w:pStyle w:val="Nessunaspaziatura"/>
        <w:jc w:val="both"/>
        <w:rPr>
          <w:rFonts w:ascii="Arial" w:hAnsi="Arial" w:cs="Arial"/>
          <w:color w:val="002060"/>
        </w:rPr>
      </w:pPr>
      <w:r w:rsidRPr="004A21FC">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37625C" w:rsidRDefault="0037625C" w:rsidP="0037625C">
      <w:pPr>
        <w:pStyle w:val="Nessunaspaziatura"/>
        <w:jc w:val="both"/>
        <w:rPr>
          <w:rFonts w:ascii="Arial" w:hAnsi="Arial" w:cs="Arial"/>
          <w:color w:val="002060"/>
        </w:rPr>
      </w:pPr>
      <w:r w:rsidRPr="004A21FC">
        <w:rPr>
          <w:rFonts w:ascii="Arial" w:hAnsi="Arial" w:cs="Arial"/>
          <w:color w:val="002060"/>
        </w:rPr>
        <w:t>Tale servizio è accessibile tramite l'omonima area funzionale all'interno dell'Area Società ed è utilizzabile secondo la seguente procedura.</w:t>
      </w:r>
      <w:r>
        <w:rPr>
          <w:rFonts w:ascii="Arial" w:hAnsi="Arial" w:cs="Arial"/>
          <w:color w:val="002060"/>
        </w:rPr>
        <w:t xml:space="preserve"> </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DI RICARICA PORTAFOGLIO</w:t>
      </w:r>
    </w:p>
    <w:p w:rsidR="0037625C" w:rsidRDefault="0037625C" w:rsidP="0037625C">
      <w:pPr>
        <w:pStyle w:val="Nessunaspaziatura"/>
        <w:jc w:val="both"/>
        <w:rPr>
          <w:rFonts w:ascii="Arial" w:hAnsi="Arial" w:cs="Arial"/>
          <w:color w:val="002060"/>
        </w:rPr>
      </w:pPr>
      <w:r>
        <w:rPr>
          <w:rFonts w:ascii="Arial" w:hAnsi="Arial" w:cs="Arial"/>
          <w:color w:val="002060"/>
        </w:rPr>
        <w:t>Una volta effettuato il bonifico al Comitato Regionale Marche: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"Inserimento richiesta di ricarica Portafoglio" nel menu "Portafoglio Pag. attività Regionale e Provinciale";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"Ricarica" nel menu a tendina "Tipo Operazione";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scegliere se ricaricare il "portafoglio ISCRIZIONI" o il "Portafoglio Tesser. e Altro" nel menu a tendina "Portafoglio Destinazione";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selezionare una delle seguenti opzioni nel menu a tendina "Modalità di pagamento":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“Bonifico Bancario”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 xml:space="preserve">“Carta di Credito, </w:t>
      </w:r>
      <w:proofErr w:type="spellStart"/>
      <w:r>
        <w:rPr>
          <w:rFonts w:ascii="Arial" w:hAnsi="Arial" w:cs="Arial"/>
          <w:color w:val="002060"/>
        </w:rPr>
        <w:t>Mybank</w:t>
      </w:r>
      <w:proofErr w:type="spellEnd"/>
      <w:r>
        <w:rPr>
          <w:rFonts w:ascii="Arial" w:hAnsi="Arial" w:cs="Arial"/>
          <w:color w:val="002060"/>
        </w:rPr>
        <w:t xml:space="preserve">, </w:t>
      </w:r>
      <w:proofErr w:type="spellStart"/>
      <w:r>
        <w:rPr>
          <w:rFonts w:ascii="Arial" w:hAnsi="Arial" w:cs="Arial"/>
          <w:color w:val="002060"/>
        </w:rPr>
        <w:t>ecc</w:t>
      </w:r>
      <w:proofErr w:type="spellEnd"/>
      <w:r>
        <w:rPr>
          <w:rFonts w:ascii="Arial" w:hAnsi="Arial" w:cs="Arial"/>
          <w:color w:val="002060"/>
        </w:rPr>
        <w:t>”</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bancario”</w:t>
      </w:r>
    </w:p>
    <w:p w:rsidR="0037625C" w:rsidRDefault="0037625C" w:rsidP="0037625C">
      <w:pPr>
        <w:pStyle w:val="Nessunaspaziatura"/>
        <w:numPr>
          <w:ilvl w:val="1"/>
          <w:numId w:val="34"/>
        </w:numPr>
        <w:jc w:val="both"/>
        <w:rPr>
          <w:rFonts w:ascii="Arial" w:hAnsi="Arial" w:cs="Arial"/>
          <w:color w:val="002060"/>
        </w:rPr>
      </w:pPr>
      <w:r>
        <w:rPr>
          <w:rFonts w:ascii="Arial" w:hAnsi="Arial" w:cs="Arial"/>
          <w:color w:val="002060"/>
        </w:rPr>
        <w:t>“</w:t>
      </w:r>
      <w:proofErr w:type="spellStart"/>
      <w:r>
        <w:rPr>
          <w:rFonts w:ascii="Arial" w:hAnsi="Arial" w:cs="Arial"/>
          <w:color w:val="002060"/>
        </w:rPr>
        <w:t>Mav</w:t>
      </w:r>
      <w:proofErr w:type="spellEnd"/>
      <w:r>
        <w:rPr>
          <w:rFonts w:ascii="Arial" w:hAnsi="Arial" w:cs="Arial"/>
          <w:color w:val="002060"/>
        </w:rPr>
        <w:t xml:space="preserve"> light </w:t>
      </w:r>
      <w:proofErr w:type="spellStart"/>
      <w:r>
        <w:rPr>
          <w:rFonts w:ascii="Arial" w:hAnsi="Arial" w:cs="Arial"/>
          <w:color w:val="002060"/>
        </w:rPr>
        <w:t>SisalPay</w:t>
      </w:r>
      <w:proofErr w:type="spellEnd"/>
      <w:r>
        <w:rPr>
          <w:rFonts w:ascii="Arial" w:hAnsi="Arial" w:cs="Arial"/>
          <w:color w:val="002060"/>
        </w:rPr>
        <w:t>”</w:t>
      </w:r>
    </w:p>
    <w:p w:rsidR="0037625C" w:rsidRDefault="0037625C" w:rsidP="0037625C">
      <w:pPr>
        <w:pStyle w:val="Nessunaspaziatura"/>
        <w:ind w:left="1440"/>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“BONIFICO BANCARIO”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il CRO del bonifico effettuato, oppure in caso di mancanza inserire “0”, l'ABI ed il CAB del proprio istituto di credito;</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del bonifico effettuato;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caricare la contabile dell'avvenuto bonifico cliccando il pulsante "Aggiungi documento allegato" (facoltativo);</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salvare definitivo.</w:t>
      </w:r>
    </w:p>
    <w:p w:rsidR="0037625C" w:rsidRDefault="0037625C" w:rsidP="0037625C">
      <w:pPr>
        <w:pStyle w:val="Nessunaspaziatura"/>
        <w:jc w:val="both"/>
        <w:rPr>
          <w:rFonts w:ascii="Arial" w:hAnsi="Arial" w:cs="Arial"/>
          <w:color w:val="002060"/>
        </w:rPr>
      </w:pPr>
    </w:p>
    <w:p w:rsidR="0037625C" w:rsidRDefault="0037625C" w:rsidP="0037625C">
      <w:pPr>
        <w:pStyle w:val="Nessunaspaziatura"/>
        <w:jc w:val="both"/>
        <w:rPr>
          <w:rFonts w:ascii="Arial" w:hAnsi="Arial" w:cs="Arial"/>
          <w:color w:val="002060"/>
        </w:rPr>
      </w:pPr>
      <w:r>
        <w:rPr>
          <w:rFonts w:ascii="Arial" w:hAnsi="Arial" w:cs="Arial"/>
          <w:color w:val="002060"/>
        </w:rPr>
        <w:t>Quando il bonifico sarà accreditato nel conto corrente del Comitato Regionale, questo provvederà all'approvazione della richiesta di ricarica.</w:t>
      </w:r>
    </w:p>
    <w:p w:rsidR="0037625C" w:rsidRDefault="0037625C" w:rsidP="0037625C">
      <w:pPr>
        <w:pStyle w:val="Nessunaspaziatura"/>
        <w:jc w:val="both"/>
        <w:rPr>
          <w:rFonts w:ascii="Arial" w:hAnsi="Arial" w:cs="Arial"/>
          <w:color w:val="002060"/>
        </w:rPr>
      </w:pPr>
      <w:r>
        <w:rPr>
          <w:rFonts w:ascii="Arial" w:hAnsi="Arial" w:cs="Arial"/>
          <w:color w:val="002060"/>
        </w:rPr>
        <w:t>L'approvazione o il rifiuto della richiesta di ricarica è consultabile alla voce "Elenco richieste di ricarica Portafoglio" all'interno del sottomenu "Gestione ricariche Portafoglio Pagamenti".</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MODALITA’ EFFETTUAZIONE BONIFICO BANCARIO</w:t>
      </w:r>
    </w:p>
    <w:p w:rsidR="0037625C" w:rsidRDefault="0037625C" w:rsidP="0037625C">
      <w:pPr>
        <w:pStyle w:val="Nessunaspaziatura"/>
        <w:jc w:val="both"/>
        <w:rPr>
          <w:rFonts w:ascii="Arial" w:hAnsi="Arial" w:cs="Arial"/>
          <w:color w:val="002060"/>
        </w:rPr>
      </w:pPr>
      <w:r>
        <w:rPr>
          <w:rFonts w:ascii="Arial" w:hAnsi="Arial" w:cs="Arial"/>
          <w:color w:val="002060"/>
        </w:rPr>
        <w:t xml:space="preserve">In fase di </w:t>
      </w:r>
      <w:r w:rsidRPr="00990BBC">
        <w:rPr>
          <w:rFonts w:ascii="Arial" w:hAnsi="Arial" w:cs="Arial"/>
          <w:b/>
          <w:color w:val="002060"/>
        </w:rPr>
        <w:t>esecuzione di un bonifico bancario</w:t>
      </w:r>
      <w:r>
        <w:rPr>
          <w:rFonts w:ascii="Arial" w:hAnsi="Arial" w:cs="Arial"/>
          <w:color w:val="002060"/>
        </w:rPr>
        <w:t xml:space="preserve"> nei confronti del Comitato Regionale Marche si raccomanda di </w:t>
      </w:r>
      <w:r w:rsidRPr="00990BBC">
        <w:rPr>
          <w:rFonts w:ascii="Arial" w:hAnsi="Arial" w:cs="Arial"/>
          <w:b/>
          <w:color w:val="002060"/>
        </w:rPr>
        <w:t>inserire sempre nella causale la matricola e la denominazione societaria</w:t>
      </w:r>
      <w:r>
        <w:rPr>
          <w:rFonts w:ascii="Arial" w:hAnsi="Arial" w:cs="Arial"/>
          <w:color w:val="002060"/>
        </w:rPr>
        <w:t>. La mancata indicazione dei suddetti dati comporta infatti un elevato rallentamento nell’accredito dell’importo nel conto societario e, di conseguenza, preclude la possibilità di ricarica del portafoglio.</w:t>
      </w:r>
    </w:p>
    <w:p w:rsidR="0037625C" w:rsidRDefault="0037625C" w:rsidP="0037625C">
      <w:pPr>
        <w:pStyle w:val="Nessunaspaziatura"/>
        <w:ind w:left="709"/>
        <w:jc w:val="both"/>
        <w:rPr>
          <w:rFonts w:ascii="Arial" w:hAnsi="Arial" w:cs="Arial"/>
          <w:color w:val="002060"/>
        </w:rPr>
      </w:pPr>
    </w:p>
    <w:p w:rsidR="0037625C" w:rsidRDefault="0037625C" w:rsidP="0037625C">
      <w:pPr>
        <w:pStyle w:val="Nessunaspaziatura"/>
        <w:jc w:val="both"/>
        <w:rPr>
          <w:rFonts w:ascii="Arial" w:hAnsi="Arial" w:cs="Arial"/>
          <w:color w:val="002060"/>
        </w:rPr>
      </w:pPr>
      <w:r w:rsidRPr="00990BBC">
        <w:rPr>
          <w:rFonts w:ascii="Arial" w:hAnsi="Arial" w:cs="Arial"/>
          <w:b/>
          <w:color w:val="002060"/>
          <w:u w:val="single"/>
        </w:rPr>
        <w:t>Si raccomanda inoltre di effettuare la richiesta di ricarica del portafoglio lo stesso giorno in cui viene eseguito il bonifico bancario</w:t>
      </w:r>
      <w:r>
        <w:rPr>
          <w:rFonts w:ascii="Arial" w:hAnsi="Arial" w:cs="Arial"/>
          <w:color w:val="002060"/>
        </w:rPr>
        <w:t xml:space="preserve">. Infatti, </w:t>
      </w:r>
      <w:r w:rsidRPr="00990BBC">
        <w:rPr>
          <w:rFonts w:ascii="Arial" w:hAnsi="Arial" w:cs="Arial"/>
          <w:color w:val="002060"/>
          <w:u w:val="single"/>
        </w:rPr>
        <w:t>qualora la richiesta di ricarica venisse effettuata nei giorni</w:t>
      </w:r>
      <w:r>
        <w:rPr>
          <w:rFonts w:ascii="Arial" w:hAnsi="Arial" w:cs="Arial"/>
          <w:color w:val="002060"/>
          <w:u w:val="single"/>
        </w:rPr>
        <w:t xml:space="preserve"> precedenti o</w:t>
      </w:r>
      <w:r w:rsidRPr="00990BBC">
        <w:rPr>
          <w:rFonts w:ascii="Arial" w:hAnsi="Arial" w:cs="Arial"/>
          <w:color w:val="002060"/>
          <w:u w:val="single"/>
        </w:rPr>
        <w:t xml:space="preserve"> successivi, la richiesta di ricarica non potrà essere accettata</w:t>
      </w:r>
      <w:r>
        <w:rPr>
          <w:rFonts w:ascii="Arial" w:hAnsi="Arial" w:cs="Arial"/>
          <w:color w:val="002060"/>
        </w:rPr>
        <w:t xml:space="preserve"> </w:t>
      </w:r>
      <w:proofErr w:type="gramStart"/>
      <w:r>
        <w:rPr>
          <w:rFonts w:ascii="Arial" w:hAnsi="Arial" w:cs="Arial"/>
          <w:color w:val="002060"/>
        </w:rPr>
        <w:t>e</w:t>
      </w:r>
      <w:proofErr w:type="gramEnd"/>
      <w:r>
        <w:rPr>
          <w:rFonts w:ascii="Arial" w:hAnsi="Arial" w:cs="Arial"/>
          <w:color w:val="002060"/>
        </w:rPr>
        <w:t xml:space="preserv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37625C" w:rsidRDefault="0037625C" w:rsidP="0037625C">
      <w:pPr>
        <w:pStyle w:val="Nessunaspaziatura"/>
        <w:ind w:left="709"/>
        <w:jc w:val="both"/>
        <w:rPr>
          <w:rFonts w:ascii="Arial" w:hAnsi="Arial" w:cs="Arial"/>
          <w:color w:val="002060"/>
        </w:rPr>
      </w:pPr>
    </w:p>
    <w:p w:rsidR="0037625C" w:rsidRPr="009D0E03" w:rsidRDefault="0037625C" w:rsidP="0037625C">
      <w:pPr>
        <w:pStyle w:val="Nessunaspaziatura"/>
        <w:jc w:val="both"/>
        <w:rPr>
          <w:rFonts w:ascii="Arial" w:hAnsi="Arial" w:cs="Arial"/>
          <w:b/>
          <w:i/>
          <w:color w:val="002060"/>
        </w:rPr>
      </w:pPr>
      <w:r w:rsidRPr="009D0E0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“CARTA DI CREDITO, MYBANK, ECC.”</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lastRenderedPageBreak/>
        <w:t>inserire l’indirizzo e-mail al quale sarà inviata la ricevuta della transazione POS;</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paga”;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Pr>
          <w:rFonts w:ascii="Arial" w:hAnsi="Arial" w:cs="Arial"/>
          <w:color w:val="002060"/>
        </w:rPr>
        <w:t>MyBank</w:t>
      </w:r>
      <w:proofErr w:type="spellEnd"/>
      <w:r>
        <w:rPr>
          <w:rFonts w:ascii="Arial" w:hAnsi="Arial" w:cs="Arial"/>
          <w:color w:val="002060"/>
        </w:rPr>
        <w:t>”*</w:t>
      </w:r>
      <w:proofErr w:type="gramEnd"/>
      <w:r>
        <w:rPr>
          <w:rFonts w:ascii="Arial" w:hAnsi="Arial" w:cs="Arial"/>
          <w:color w:val="002060"/>
        </w:rPr>
        <w:t>;</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effettuata la transazione, il sistema emetterà la ricevuta POS che sarà inviata all’indirizzo e-mail comunicato in precedenza. </w:t>
      </w:r>
    </w:p>
    <w:p w:rsidR="0037625C" w:rsidRDefault="0037625C" w:rsidP="0037625C">
      <w:pPr>
        <w:pStyle w:val="Nessunaspaziatura"/>
        <w:ind w:left="720"/>
        <w:jc w:val="both"/>
        <w:rPr>
          <w:rFonts w:ascii="Arial" w:hAnsi="Arial" w:cs="Arial"/>
          <w:color w:val="002060"/>
        </w:rPr>
      </w:pP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 il </w:t>
      </w:r>
      <w:proofErr w:type="spellStart"/>
      <w:r w:rsidRPr="00BE20DC">
        <w:rPr>
          <w:rFonts w:ascii="Arial" w:hAnsi="Arial" w:cs="Arial"/>
          <w:i/>
          <w:color w:val="002060"/>
        </w:rPr>
        <w:t>MyBank</w:t>
      </w:r>
      <w:proofErr w:type="spellEnd"/>
      <w:r w:rsidRPr="00BE20DC">
        <w:rPr>
          <w:rFonts w:ascii="Arial" w:hAnsi="Arial" w:cs="Arial"/>
          <w:i/>
          <w:color w:val="002060"/>
        </w:rPr>
        <w:t xml:space="preserve"> è una soluzione di autorizzazione elettronica che consente ai consumatori </w:t>
      </w:r>
      <w:r w:rsidRPr="00BE20DC">
        <w:rPr>
          <w:rFonts w:ascii="Arial" w:hAnsi="Arial" w:cs="Arial"/>
          <w:i/>
          <w:color w:val="002060"/>
        </w:rPr>
        <w:br/>
        <w:t xml:space="preserve">di effettuare in modo sicuro pagamenti online e autenticazioni dell’identità </w:t>
      </w:r>
      <w:r w:rsidRPr="00BE20DC">
        <w:rPr>
          <w:rFonts w:ascii="Arial" w:hAnsi="Arial" w:cs="Arial"/>
          <w:i/>
          <w:color w:val="002060"/>
        </w:rPr>
        <w:br/>
        <w:t>digitale usando il servizio di online banking delle propria banca o un’</w:t>
      </w:r>
      <w:proofErr w:type="spellStart"/>
      <w:r w:rsidRPr="00BE20DC">
        <w:rPr>
          <w:rFonts w:ascii="Arial" w:hAnsi="Arial" w:cs="Arial"/>
          <w:i/>
          <w:color w:val="002060"/>
        </w:rPr>
        <w:t>app</w:t>
      </w:r>
      <w:proofErr w:type="spellEnd"/>
      <w:r w:rsidRPr="00BE20DC">
        <w:rPr>
          <w:rFonts w:ascii="Arial" w:hAnsi="Arial" w:cs="Arial"/>
          <w:i/>
          <w:color w:val="002060"/>
        </w:rPr>
        <w:t xml:space="preserve"> da </w:t>
      </w:r>
      <w:r w:rsidRPr="00BE20DC">
        <w:rPr>
          <w:rFonts w:ascii="Arial" w:hAnsi="Arial" w:cs="Arial"/>
          <w:i/>
          <w:color w:val="002060"/>
        </w:rPr>
        <w:br/>
      </w:r>
      <w:proofErr w:type="spellStart"/>
      <w:r w:rsidRPr="00BE20DC">
        <w:rPr>
          <w:rFonts w:ascii="Arial" w:hAnsi="Arial" w:cs="Arial"/>
          <w:i/>
          <w:color w:val="002060"/>
        </w:rPr>
        <w:t>smartphone</w:t>
      </w:r>
      <w:proofErr w:type="spellEnd"/>
      <w:r w:rsidRPr="00BE20DC">
        <w:rPr>
          <w:rFonts w:ascii="Arial" w:hAnsi="Arial" w:cs="Arial"/>
          <w:i/>
          <w:color w:val="002060"/>
        </w:rPr>
        <w:t xml:space="preserve"> o </w:t>
      </w:r>
      <w:proofErr w:type="spellStart"/>
      <w:r w:rsidRPr="00BE20DC">
        <w:rPr>
          <w:rFonts w:ascii="Arial" w:hAnsi="Arial" w:cs="Arial"/>
          <w:i/>
          <w:color w:val="002060"/>
        </w:rPr>
        <w:t>tablet</w:t>
      </w:r>
      <w:proofErr w:type="spellEnd"/>
      <w:r w:rsidRPr="00BE20DC">
        <w:rPr>
          <w:rFonts w:ascii="Arial" w:hAnsi="Arial" w:cs="Arial"/>
          <w:i/>
          <w:color w:val="002060"/>
        </w:rPr>
        <w:t>.</w:t>
      </w: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Ad oggi più di 250 Banche e fornitori di servizi di pagamento hanno aderito al </w:t>
      </w:r>
      <w:r w:rsidRPr="00BE20DC">
        <w:rPr>
          <w:rFonts w:ascii="Arial" w:hAnsi="Arial" w:cs="Arial"/>
          <w:i/>
          <w:color w:val="002060"/>
        </w:rPr>
        <w:br/>
        <w:t xml:space="preserve">circuito </w:t>
      </w:r>
      <w:proofErr w:type="spellStart"/>
      <w:r w:rsidRPr="00BE20DC">
        <w:rPr>
          <w:rFonts w:ascii="Arial" w:hAnsi="Arial" w:cs="Arial"/>
          <w:i/>
          <w:color w:val="002060"/>
        </w:rPr>
        <w:t>MyBank</w:t>
      </w:r>
      <w:proofErr w:type="spellEnd"/>
      <w:r w:rsidRPr="00BE20DC">
        <w:rPr>
          <w:rFonts w:ascii="Arial" w:hAnsi="Arial" w:cs="Arial"/>
          <w:i/>
          <w:color w:val="002060"/>
        </w:rPr>
        <w:t xml:space="preserve"> in tutta Europa.</w:t>
      </w:r>
    </w:p>
    <w:p w:rsidR="0037625C" w:rsidRPr="00BE20DC" w:rsidRDefault="0037625C" w:rsidP="0037625C">
      <w:pPr>
        <w:pStyle w:val="Nessunaspaziatura"/>
        <w:ind w:left="720"/>
        <w:jc w:val="both"/>
        <w:rPr>
          <w:rFonts w:ascii="Arial" w:hAnsi="Arial" w:cs="Arial"/>
          <w:i/>
          <w:color w:val="002060"/>
        </w:rPr>
      </w:pPr>
      <w:r w:rsidRPr="00BE20DC">
        <w:rPr>
          <w:rFonts w:ascii="Arial" w:hAnsi="Arial" w:cs="Arial"/>
          <w:i/>
          <w:color w:val="002060"/>
        </w:rPr>
        <w:t xml:space="preserve">La lista </w:t>
      </w:r>
      <w:proofErr w:type="spellStart"/>
      <w:r w:rsidRPr="00BE20DC">
        <w:rPr>
          <w:rFonts w:ascii="Arial" w:hAnsi="Arial" w:cs="Arial"/>
          <w:i/>
          <w:color w:val="002060"/>
        </w:rPr>
        <w:t>e'</w:t>
      </w:r>
      <w:proofErr w:type="spellEnd"/>
      <w:r w:rsidRPr="00BE20DC">
        <w:rPr>
          <w:rFonts w:ascii="Arial" w:hAnsi="Arial" w:cs="Arial"/>
          <w:i/>
          <w:color w:val="002060"/>
        </w:rPr>
        <w:t xml:space="preserve"> consultabile alla pagina web </w:t>
      </w:r>
      <w:hyperlink r:id="rId12" w:history="1">
        <w:r w:rsidRPr="00BE20DC">
          <w:rPr>
            <w:rStyle w:val="Collegamentoipertestuale"/>
            <w:rFonts w:ascii="Arial" w:hAnsi="Arial" w:cs="Arial"/>
            <w:i/>
          </w:rPr>
          <w:t>https://www.mybank.eu/it/mybank/banche-e-psp-aderenti/</w:t>
        </w:r>
      </w:hyperlink>
    </w:p>
    <w:p w:rsidR="0037625C" w:rsidRDefault="0037625C" w:rsidP="0037625C">
      <w:pPr>
        <w:pStyle w:val="Nessunaspaziatura"/>
        <w:ind w:left="720"/>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questa modalità di pagamento permette </w:t>
      </w:r>
      <w:r>
        <w:rPr>
          <w:rFonts w:ascii="Arial" w:hAnsi="Arial" w:cs="Arial"/>
          <w:b/>
          <w:i/>
          <w:color w:val="002060"/>
        </w:rPr>
        <w:t>l’</w:t>
      </w:r>
      <w:r w:rsidRPr="009E1941">
        <w:rPr>
          <w:rFonts w:ascii="Arial" w:hAnsi="Arial" w:cs="Arial"/>
          <w:b/>
          <w:i/>
          <w:color w:val="002060"/>
          <w:u w:val="single"/>
        </w:rPr>
        <w:t xml:space="preserve">accredito immediato </w:t>
      </w:r>
      <w:r>
        <w:rPr>
          <w:rFonts w:ascii="Arial" w:hAnsi="Arial" w:cs="Arial"/>
          <w:b/>
          <w:i/>
          <w:color w:val="002060"/>
        </w:rPr>
        <w:t>nel portafoglio indicato in sede di ricarica dell’importo versato.</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BANCARIO”</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in banca. </w:t>
      </w:r>
    </w:p>
    <w:p w:rsidR="0037625C" w:rsidRDefault="0037625C" w:rsidP="0037625C">
      <w:pPr>
        <w:pStyle w:val="Nessunaspaziatura"/>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color w:val="002060"/>
          <w:u w:val="single"/>
        </w:rPr>
      </w:pPr>
      <w:r w:rsidRPr="004A21FC">
        <w:rPr>
          <w:rFonts w:ascii="Arial" w:hAnsi="Arial" w:cs="Arial"/>
          <w:b/>
          <w:color w:val="002060"/>
          <w:u w:val="single"/>
        </w:rPr>
        <w:t>PROCEDURA DI RICARICA CON PAGAMENTO EFFETTUATO A MEZZO “MAV LIGHT SISAL PAY”</w:t>
      </w:r>
    </w:p>
    <w:p w:rsidR="0037625C" w:rsidRPr="00EA7E49" w:rsidRDefault="0037625C" w:rsidP="0037625C">
      <w:pPr>
        <w:pStyle w:val="Nessunaspaziatura"/>
        <w:numPr>
          <w:ilvl w:val="0"/>
          <w:numId w:val="34"/>
        </w:numPr>
        <w:jc w:val="both"/>
        <w:rPr>
          <w:rFonts w:ascii="Arial" w:hAnsi="Arial" w:cs="Arial"/>
          <w:color w:val="002060"/>
        </w:rPr>
      </w:pPr>
      <w:r>
        <w:rPr>
          <w:rFonts w:ascii="Arial" w:hAnsi="Arial" w:cs="Arial"/>
          <w:color w:val="002060"/>
        </w:rPr>
        <w:t>inserire l’importo che si vuole ricaricare;</w:t>
      </w:r>
    </w:p>
    <w:p w:rsidR="0037625C" w:rsidRPr="005722DF" w:rsidRDefault="0037625C" w:rsidP="0037625C">
      <w:pPr>
        <w:pStyle w:val="Nessunaspaziatura"/>
        <w:numPr>
          <w:ilvl w:val="0"/>
          <w:numId w:val="34"/>
        </w:numPr>
        <w:jc w:val="both"/>
        <w:rPr>
          <w:rFonts w:ascii="Arial" w:hAnsi="Arial" w:cs="Arial"/>
          <w:color w:val="002060"/>
        </w:rPr>
      </w:pPr>
      <w:r>
        <w:rPr>
          <w:rFonts w:ascii="Arial" w:hAnsi="Arial" w:cs="Arial"/>
          <w:color w:val="002060"/>
        </w:rPr>
        <w:t>cliccare “salva e stampa”;</w:t>
      </w:r>
    </w:p>
    <w:p w:rsidR="0037625C" w:rsidRDefault="0037625C" w:rsidP="0037625C">
      <w:pPr>
        <w:pStyle w:val="Nessunaspaziatura"/>
        <w:numPr>
          <w:ilvl w:val="0"/>
          <w:numId w:val="34"/>
        </w:numPr>
        <w:jc w:val="both"/>
        <w:rPr>
          <w:rFonts w:ascii="Arial" w:hAnsi="Arial" w:cs="Arial"/>
          <w:color w:val="002060"/>
        </w:rPr>
      </w:pPr>
      <w:r>
        <w:rPr>
          <w:rFonts w:ascii="Arial" w:hAnsi="Arial" w:cs="Arial"/>
          <w:color w:val="002060"/>
        </w:rPr>
        <w:t xml:space="preserve">completando il salvataggio, il sistema emetterà un bollettino MAV da pagare successivamente nei Punti Sisal </w:t>
      </w:r>
      <w:proofErr w:type="spellStart"/>
      <w:r>
        <w:rPr>
          <w:rFonts w:ascii="Arial" w:hAnsi="Arial" w:cs="Arial"/>
          <w:color w:val="002060"/>
        </w:rPr>
        <w:t>Pay</w:t>
      </w:r>
      <w:proofErr w:type="spellEnd"/>
      <w:r>
        <w:rPr>
          <w:rFonts w:ascii="Arial" w:hAnsi="Arial" w:cs="Arial"/>
          <w:color w:val="002060"/>
        </w:rPr>
        <w:t xml:space="preserve"> (ricevitorie, bar, tabacchi ed edicole). </w:t>
      </w:r>
    </w:p>
    <w:p w:rsidR="0037625C" w:rsidRDefault="0037625C" w:rsidP="0037625C">
      <w:pPr>
        <w:pStyle w:val="Nessunaspaziatura"/>
        <w:jc w:val="both"/>
        <w:rPr>
          <w:rFonts w:ascii="Arial" w:hAnsi="Arial" w:cs="Arial"/>
          <w:color w:val="002060"/>
        </w:rPr>
      </w:pPr>
    </w:p>
    <w:p w:rsidR="0037625C" w:rsidRPr="00696B2C" w:rsidRDefault="0037625C" w:rsidP="0037625C">
      <w:pPr>
        <w:pStyle w:val="Nessunaspaziatura"/>
        <w:jc w:val="both"/>
        <w:rPr>
          <w:rFonts w:ascii="Arial" w:hAnsi="Arial" w:cs="Arial"/>
          <w:i/>
          <w:color w:val="002060"/>
        </w:rPr>
      </w:pPr>
      <w:r w:rsidRPr="00696B2C">
        <w:rPr>
          <w:rFonts w:ascii="Arial" w:hAnsi="Arial" w:cs="Arial"/>
          <w:i/>
          <w:color w:val="002060"/>
        </w:rPr>
        <w:t>Il servizio è disponibile per importi, commissione inclusa, fino a 999,99 euro</w:t>
      </w:r>
      <w:r>
        <w:rPr>
          <w:rFonts w:ascii="Arial" w:hAnsi="Arial" w:cs="Arial"/>
          <w:i/>
          <w:color w:val="002060"/>
        </w:rPr>
        <w:t xml:space="preserve"> </w:t>
      </w:r>
      <w:r w:rsidRPr="00696B2C">
        <w:rPr>
          <w:rFonts w:ascii="Arial" w:hAnsi="Arial" w:cs="Arial"/>
          <w:i/>
          <w:color w:val="002060"/>
        </w:rPr>
        <w:t>per pagamento in contanti e fino a 1.499,99 euro per operazioni con carte di pagamento. Il pagamento può</w:t>
      </w:r>
      <w:r>
        <w:rPr>
          <w:rFonts w:ascii="Arial" w:hAnsi="Arial" w:cs="Arial"/>
          <w:i/>
          <w:color w:val="002060"/>
        </w:rPr>
        <w:t xml:space="preserve"> </w:t>
      </w:r>
      <w:r w:rsidRPr="00696B2C">
        <w:rPr>
          <w:rFonts w:ascii="Arial" w:hAnsi="Arial" w:cs="Arial"/>
          <w:i/>
          <w:color w:val="002060"/>
        </w:rPr>
        <w:t xml:space="preserve">essere effettuato in contanti o con </w:t>
      </w:r>
      <w:proofErr w:type="spellStart"/>
      <w:r w:rsidRPr="00696B2C">
        <w:rPr>
          <w:rFonts w:ascii="Arial" w:hAnsi="Arial" w:cs="Arial"/>
          <w:i/>
          <w:color w:val="002060"/>
        </w:rPr>
        <w:t>PagoBancomat</w:t>
      </w:r>
      <w:proofErr w:type="spellEnd"/>
      <w:r w:rsidRPr="00696B2C">
        <w:rPr>
          <w:rFonts w:ascii="Arial" w:hAnsi="Arial" w:cs="Arial"/>
          <w:i/>
          <w:color w:val="002060"/>
        </w:rPr>
        <w:t>, carte di credito e carte prepagate. Per conoscere le</w:t>
      </w:r>
      <w:r>
        <w:rPr>
          <w:rFonts w:ascii="Arial" w:hAnsi="Arial" w:cs="Arial"/>
          <w:i/>
          <w:color w:val="002060"/>
        </w:rPr>
        <w:t xml:space="preserve"> </w:t>
      </w:r>
      <w:r w:rsidRPr="00696B2C">
        <w:rPr>
          <w:rFonts w:ascii="Arial" w:hAnsi="Arial" w:cs="Arial"/>
          <w:i/>
          <w:color w:val="002060"/>
        </w:rPr>
        <w:t xml:space="preserve">condizioni economiche e cercare il Punto </w:t>
      </w:r>
      <w:proofErr w:type="spellStart"/>
      <w:r w:rsidRPr="00696B2C">
        <w:rPr>
          <w:rFonts w:ascii="Arial" w:hAnsi="Arial" w:cs="Arial"/>
          <w:i/>
          <w:color w:val="002060"/>
        </w:rPr>
        <w:t>SisalPay</w:t>
      </w:r>
      <w:proofErr w:type="spellEnd"/>
      <w:r w:rsidRPr="00696B2C">
        <w:rPr>
          <w:rFonts w:ascii="Arial" w:hAnsi="Arial" w:cs="Arial"/>
          <w:i/>
          <w:color w:val="002060"/>
        </w:rPr>
        <w:t xml:space="preserve"> più vicino, consultare www.sisalpay.it.</w:t>
      </w:r>
    </w:p>
    <w:p w:rsidR="0037625C" w:rsidRDefault="0037625C" w:rsidP="0037625C">
      <w:pPr>
        <w:pStyle w:val="Nessunaspaziatura"/>
        <w:jc w:val="both"/>
        <w:rPr>
          <w:rFonts w:ascii="Arial" w:hAnsi="Arial" w:cs="Arial"/>
          <w:color w:val="002060"/>
        </w:rPr>
      </w:pPr>
    </w:p>
    <w:p w:rsidR="0037625C" w:rsidRPr="008260FF" w:rsidRDefault="0037625C" w:rsidP="0037625C">
      <w:pPr>
        <w:pStyle w:val="Nessunaspaziatura"/>
        <w:jc w:val="both"/>
        <w:rPr>
          <w:rFonts w:ascii="Arial" w:hAnsi="Arial" w:cs="Arial"/>
          <w:b/>
          <w:i/>
          <w:color w:val="002060"/>
        </w:rPr>
      </w:pPr>
      <w:r w:rsidRPr="008260FF">
        <w:rPr>
          <w:rFonts w:ascii="Arial" w:hAnsi="Arial" w:cs="Arial"/>
          <w:b/>
          <w:i/>
          <w:color w:val="002060"/>
        </w:rPr>
        <w:t xml:space="preserve">N.B.: </w:t>
      </w:r>
      <w:r>
        <w:rPr>
          <w:rFonts w:ascii="Arial" w:hAnsi="Arial" w:cs="Arial"/>
          <w:b/>
          <w:i/>
          <w:color w:val="002060"/>
        </w:rPr>
        <w:t>l’accredito dell’importo versato nel portafoglio indicato in sede di ricarica avviene entro 1-2 giorni dal pagamento del MAV.</w:t>
      </w:r>
    </w:p>
    <w:p w:rsidR="0037625C" w:rsidRDefault="0037625C" w:rsidP="0037625C">
      <w:pPr>
        <w:pStyle w:val="Nessunaspaziatura"/>
        <w:jc w:val="both"/>
        <w:rPr>
          <w:rFonts w:ascii="Arial" w:hAnsi="Arial" w:cs="Arial"/>
          <w:color w:val="002060"/>
        </w:rPr>
      </w:pPr>
    </w:p>
    <w:p w:rsidR="0037625C" w:rsidRPr="009E1941" w:rsidRDefault="0037625C" w:rsidP="0037625C">
      <w:pPr>
        <w:pStyle w:val="Nessunaspaziatura"/>
        <w:jc w:val="both"/>
        <w:rPr>
          <w:rFonts w:ascii="Arial" w:hAnsi="Arial" w:cs="Arial"/>
          <w:b/>
          <w:color w:val="002060"/>
        </w:rPr>
      </w:pPr>
      <w:r w:rsidRPr="009E1941">
        <w:rPr>
          <w:rFonts w:ascii="Arial" w:hAnsi="Arial" w:cs="Arial"/>
          <w:b/>
          <w:color w:val="002060"/>
        </w:rPr>
        <w:t xml:space="preserve">Si consiglia di effettuare il pagamento a mezzo carta di credito </w:t>
      </w:r>
      <w:proofErr w:type="spellStart"/>
      <w:r w:rsidRPr="009E1941">
        <w:rPr>
          <w:rFonts w:ascii="Arial" w:hAnsi="Arial" w:cs="Arial"/>
          <w:b/>
          <w:color w:val="002060"/>
        </w:rPr>
        <w:t>MyBank</w:t>
      </w:r>
      <w:proofErr w:type="spellEnd"/>
      <w:r w:rsidRPr="009E1941">
        <w:rPr>
          <w:rFonts w:ascii="Arial" w:hAnsi="Arial" w:cs="Arial"/>
          <w:b/>
          <w:color w:val="002060"/>
        </w:rPr>
        <w:t xml:space="preserve"> ecc. o a mezzo MAV in quanto rendono più snella la procedura di approvazione identificando </w:t>
      </w:r>
      <w:r>
        <w:rPr>
          <w:rFonts w:ascii="Arial" w:hAnsi="Arial" w:cs="Arial"/>
          <w:b/>
          <w:color w:val="002060"/>
        </w:rPr>
        <w:t xml:space="preserve">automaticamente </w:t>
      </w:r>
      <w:r w:rsidRPr="009E1941">
        <w:rPr>
          <w:rFonts w:ascii="Arial" w:hAnsi="Arial" w:cs="Arial"/>
          <w:b/>
          <w:color w:val="002060"/>
        </w:rPr>
        <w:t>in maniera univoca e certa la società che effettua la transazione.</w:t>
      </w:r>
    </w:p>
    <w:p w:rsidR="0037625C" w:rsidRDefault="0037625C" w:rsidP="0037625C">
      <w:pPr>
        <w:pStyle w:val="Nessunaspaziatura"/>
        <w:jc w:val="both"/>
        <w:rPr>
          <w:rFonts w:ascii="Arial" w:hAnsi="Arial" w:cs="Arial"/>
          <w:color w:val="002060"/>
        </w:rPr>
      </w:pPr>
    </w:p>
    <w:p w:rsidR="0037625C" w:rsidRPr="004A21FC" w:rsidRDefault="0037625C" w:rsidP="0037625C">
      <w:pPr>
        <w:pStyle w:val="Nessunaspaziatura"/>
        <w:jc w:val="both"/>
        <w:rPr>
          <w:rFonts w:ascii="Arial" w:hAnsi="Arial" w:cs="Arial"/>
          <w:b/>
          <w:bCs/>
          <w:color w:val="002060"/>
          <w:u w:val="single"/>
        </w:rPr>
      </w:pPr>
      <w:r w:rsidRPr="004A21FC">
        <w:rPr>
          <w:rFonts w:ascii="Arial" w:hAnsi="Arial" w:cs="Arial"/>
          <w:b/>
          <w:bCs/>
          <w:color w:val="002060"/>
          <w:u w:val="single"/>
        </w:rPr>
        <w:t>SALDO PORTAFOGLI</w:t>
      </w:r>
    </w:p>
    <w:p w:rsidR="0037625C" w:rsidRDefault="0037625C" w:rsidP="0037625C">
      <w:pPr>
        <w:pStyle w:val="Nessunaspaziatura"/>
        <w:jc w:val="both"/>
        <w:rPr>
          <w:rFonts w:ascii="Arial" w:hAnsi="Arial" w:cs="Arial"/>
          <w:color w:val="002060"/>
        </w:rPr>
      </w:pPr>
      <w:r>
        <w:rPr>
          <w:rFonts w:ascii="Arial" w:hAnsi="Arial" w:cs="Arial"/>
          <w:color w:val="002060"/>
        </w:rPr>
        <w:t xml:space="preserve">Il </w:t>
      </w:r>
      <w:r>
        <w:rPr>
          <w:rFonts w:ascii="Arial" w:hAnsi="Arial" w:cs="Arial"/>
          <w:b/>
          <w:bCs/>
          <w:color w:val="002060"/>
        </w:rPr>
        <w:t xml:space="preserve">saldo portafogli </w:t>
      </w:r>
      <w:r>
        <w:rPr>
          <w:rFonts w:ascii="Arial" w:hAnsi="Arial" w:cs="Arial"/>
          <w:color w:val="002060"/>
        </w:rPr>
        <w:t>è consultabile in tempo reale in ognuna delle voci contenute nel menu "Portafoglio Pag. attività Regionale e Provinciale".</w:t>
      </w:r>
    </w:p>
    <w:p w:rsidR="0037625C" w:rsidRDefault="0037625C" w:rsidP="0037625C">
      <w:pPr>
        <w:pStyle w:val="Nessunaspaziatura"/>
        <w:jc w:val="both"/>
        <w:rPr>
          <w:rFonts w:ascii="Arial" w:hAnsi="Arial" w:cs="Arial"/>
          <w:color w:val="002060"/>
        </w:rPr>
      </w:pPr>
      <w:r>
        <w:rPr>
          <w:rFonts w:ascii="Arial" w:hAnsi="Arial" w:cs="Arial"/>
          <w:color w:val="002060"/>
        </w:rPr>
        <w:t xml:space="preserve">Con la medesima procedura è possibile anche richiedere il </w:t>
      </w:r>
      <w:r>
        <w:rPr>
          <w:rFonts w:ascii="Arial" w:hAnsi="Arial" w:cs="Arial"/>
          <w:b/>
          <w:bCs/>
          <w:color w:val="002060"/>
        </w:rPr>
        <w:t>trasferimento dei fondi</w:t>
      </w:r>
      <w:r>
        <w:rPr>
          <w:rFonts w:ascii="Arial" w:hAnsi="Arial" w:cs="Arial"/>
          <w:color w:val="002060"/>
        </w:rPr>
        <w:t xml:space="preserve">, totale o parziale, da un portafoglio all'altro. </w:t>
      </w:r>
    </w:p>
    <w:p w:rsidR="0037625C" w:rsidRDefault="0037625C" w:rsidP="0037625C">
      <w:pPr>
        <w:pStyle w:val="Nessunaspaziatura"/>
        <w:jc w:val="both"/>
        <w:rPr>
          <w:rFonts w:ascii="Arial" w:hAnsi="Arial" w:cs="Arial"/>
          <w:color w:val="002060"/>
        </w:rPr>
      </w:pPr>
    </w:p>
    <w:p w:rsidR="0037625C" w:rsidRPr="00934C24" w:rsidRDefault="0037625C" w:rsidP="0037625C">
      <w:pPr>
        <w:pStyle w:val="Nessunaspaziatura"/>
        <w:jc w:val="both"/>
        <w:rPr>
          <w:rFonts w:ascii="Arial" w:hAnsi="Arial" w:cs="Arial"/>
          <w:b/>
          <w:bCs/>
          <w:color w:val="002060"/>
          <w:u w:val="single"/>
        </w:rPr>
      </w:pPr>
      <w:r w:rsidRPr="00934C24">
        <w:rPr>
          <w:rFonts w:ascii="Arial" w:hAnsi="Arial" w:cs="Arial"/>
          <w:b/>
          <w:bCs/>
          <w:color w:val="002060"/>
          <w:u w:val="single"/>
        </w:rPr>
        <w:t>PAGAMENTO ISCRIZIONI</w:t>
      </w:r>
    </w:p>
    <w:p w:rsidR="0037625C" w:rsidRPr="00934C24" w:rsidRDefault="0037625C" w:rsidP="0037625C">
      <w:pPr>
        <w:pStyle w:val="Nessunaspaziatura"/>
        <w:jc w:val="both"/>
        <w:rPr>
          <w:rFonts w:ascii="Arial" w:hAnsi="Arial" w:cs="Arial"/>
          <w:color w:val="002060"/>
        </w:rPr>
      </w:pPr>
      <w:r w:rsidRPr="00934C24">
        <w:rPr>
          <w:rFonts w:ascii="Arial" w:hAnsi="Arial" w:cs="Arial"/>
          <w:color w:val="002060"/>
        </w:rPr>
        <w:t>Una volta effettuata l'iscrizione e approvata la richiesta di ricarica del portafoglio iscrizioni:</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cliccare "Pagamento documenti iscrizioni da Portafoglio" nel sottomenu "Gestione Pagamenti Iscrizioni" in "Iscrizioni Regionali e Provinciali" del menu principale;</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selezionare il documento di iscrizione da pagare di cui viene fornito l'importo totale e cliccare "Paga selezionati;</w:t>
      </w:r>
    </w:p>
    <w:p w:rsidR="0037625C" w:rsidRPr="00934C24" w:rsidRDefault="0037625C" w:rsidP="0037625C">
      <w:pPr>
        <w:pStyle w:val="Nessunaspaziatura"/>
        <w:numPr>
          <w:ilvl w:val="0"/>
          <w:numId w:val="34"/>
        </w:numPr>
        <w:jc w:val="both"/>
        <w:rPr>
          <w:rFonts w:ascii="Arial" w:hAnsi="Arial" w:cs="Arial"/>
          <w:color w:val="002060"/>
        </w:rPr>
      </w:pPr>
      <w:r w:rsidRPr="00934C24">
        <w:rPr>
          <w:rFonts w:ascii="Arial" w:hAnsi="Arial" w:cs="Arial"/>
          <w:color w:val="002060"/>
        </w:rPr>
        <w:t>inserire nel campo "Paga importo" l'ammontare dell'iscrizione da pagare e cliccare "Conferma pagamento";</w:t>
      </w:r>
    </w:p>
    <w:p w:rsidR="0037625C" w:rsidRPr="00165239" w:rsidRDefault="0037625C" w:rsidP="0037625C">
      <w:pPr>
        <w:pStyle w:val="LndNormale1"/>
        <w:rPr>
          <w:rFonts w:cs="Arial"/>
          <w:color w:val="002060"/>
        </w:rPr>
      </w:pPr>
      <w:r w:rsidRPr="00934C24">
        <w:rPr>
          <w:rFonts w:cs="Arial"/>
          <w:color w:val="002060"/>
        </w:rPr>
        <w:t>il sistema genera automaticamente la ricevuta del pagamento la quale è consultabile alla voce "Elenco ricevute pagamento emesse" all'interno del sottomenu "Gestione Pagamenti Iscrizioni"</w:t>
      </w:r>
    </w:p>
    <w:p w:rsidR="0037625C" w:rsidRDefault="0037625C" w:rsidP="00072362">
      <w:pPr>
        <w:pStyle w:val="Nessunaspaziatura"/>
        <w:jc w:val="both"/>
        <w:rPr>
          <w:rFonts w:ascii="Arial" w:hAnsi="Arial" w:cs="Arial"/>
          <w:color w:val="002060"/>
        </w:rPr>
      </w:pPr>
    </w:p>
    <w:p w:rsidR="0037625C" w:rsidRDefault="0037625C" w:rsidP="00072362">
      <w:pPr>
        <w:pStyle w:val="Nessunaspaziatura"/>
        <w:jc w:val="both"/>
        <w:rPr>
          <w:rFonts w:ascii="Arial" w:hAnsi="Arial" w:cs="Arial"/>
          <w:color w:val="002060"/>
        </w:rPr>
      </w:pPr>
    </w:p>
    <w:p w:rsidR="004E4F48" w:rsidRPr="004E4F48" w:rsidRDefault="004E4F48" w:rsidP="004E4F48">
      <w:pPr>
        <w:pStyle w:val="LndNormale1"/>
        <w:rPr>
          <w:b/>
          <w:color w:val="002060"/>
          <w:sz w:val="28"/>
          <w:szCs w:val="28"/>
        </w:rPr>
      </w:pPr>
      <w:r w:rsidRPr="004E4F48">
        <w:rPr>
          <w:b/>
          <w:color w:val="002060"/>
          <w:sz w:val="28"/>
          <w:szCs w:val="28"/>
        </w:rPr>
        <w:t>REGISTRO CONI</w:t>
      </w:r>
    </w:p>
    <w:p w:rsidR="004E4F48" w:rsidRPr="004E4F48" w:rsidRDefault="004E4F48" w:rsidP="004E4F48">
      <w:pPr>
        <w:pStyle w:val="LndNormale1"/>
        <w:rPr>
          <w:color w:val="002060"/>
          <w:szCs w:val="22"/>
        </w:rPr>
      </w:pPr>
    </w:p>
    <w:p w:rsidR="004E4F48" w:rsidRPr="004E4F48" w:rsidRDefault="004E4F48" w:rsidP="004E4F48">
      <w:pPr>
        <w:pStyle w:val="LndNormale1"/>
        <w:rPr>
          <w:b/>
          <w:color w:val="002060"/>
          <w:szCs w:val="22"/>
          <w:u w:val="single"/>
        </w:rPr>
      </w:pPr>
      <w:r w:rsidRPr="004E4F48">
        <w:rPr>
          <w:b/>
          <w:color w:val="002060"/>
          <w:szCs w:val="22"/>
          <w:u w:val="single"/>
        </w:rPr>
        <w:t>Adempimenti connessi per la stagione sportiva 2019/2020</w:t>
      </w:r>
    </w:p>
    <w:p w:rsidR="004E4F48" w:rsidRPr="004E4F48" w:rsidRDefault="004E4F48" w:rsidP="004E4F48">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4E4F48" w:rsidRPr="004E4F48" w:rsidRDefault="004E4F48" w:rsidP="004E4F48">
      <w:pPr>
        <w:pStyle w:val="LndNormale1"/>
        <w:rPr>
          <w:color w:val="002060"/>
          <w:szCs w:val="22"/>
        </w:rPr>
      </w:pPr>
    </w:p>
    <w:p w:rsidR="004E4F48" w:rsidRPr="004E4F48" w:rsidRDefault="004E4F48" w:rsidP="004E4F48">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4E4F48" w:rsidRPr="004E4F48" w:rsidRDefault="004E4F48" w:rsidP="004E4F48">
      <w:pPr>
        <w:pStyle w:val="LndNormale1"/>
        <w:rPr>
          <w:b/>
          <w:color w:val="002060"/>
          <w:szCs w:val="22"/>
          <w:u w:val="single"/>
        </w:rPr>
      </w:pPr>
    </w:p>
    <w:p w:rsidR="004E4F48" w:rsidRPr="004E4F48" w:rsidRDefault="004E4F48" w:rsidP="004E4F48">
      <w:pPr>
        <w:pStyle w:val="LndNormale1"/>
        <w:numPr>
          <w:ilvl w:val="0"/>
          <w:numId w:val="3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4E4F48" w:rsidRPr="004E4F48" w:rsidRDefault="004E4F48" w:rsidP="004E4F48">
      <w:pPr>
        <w:pStyle w:val="LndNormale1"/>
        <w:rPr>
          <w:b/>
          <w:color w:val="002060"/>
          <w:szCs w:val="22"/>
          <w:u w:val="single"/>
        </w:rPr>
      </w:pPr>
      <w:r w:rsidRPr="004E4F48">
        <w:rPr>
          <w:b/>
          <w:color w:val="002060"/>
          <w:szCs w:val="22"/>
          <w:u w:val="single"/>
        </w:rPr>
        <w:t xml:space="preserve"> </w:t>
      </w:r>
    </w:p>
    <w:p w:rsidR="004E4F48" w:rsidRPr="004E4F48" w:rsidRDefault="004E4F48" w:rsidP="004E4F48">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4E4F48" w:rsidRPr="004E4F48" w:rsidRDefault="004E4F48" w:rsidP="004E4F48">
      <w:pPr>
        <w:pStyle w:val="LndNormale1"/>
        <w:rPr>
          <w:color w:val="002060"/>
          <w:szCs w:val="22"/>
        </w:rPr>
      </w:pP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Legale Rappresentante;</w:t>
      </w: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Nome e Codice Fiscale del Vice Presidente;</w:t>
      </w:r>
    </w:p>
    <w:p w:rsidR="004E4F48" w:rsidRPr="004E4F48" w:rsidRDefault="004E4F48" w:rsidP="004E4F48">
      <w:pPr>
        <w:pStyle w:val="LndNormale1"/>
        <w:numPr>
          <w:ilvl w:val="0"/>
          <w:numId w:val="39"/>
        </w:numPr>
        <w:textAlignment w:val="baseline"/>
        <w:rPr>
          <w:color w:val="002060"/>
          <w:szCs w:val="22"/>
        </w:rPr>
      </w:pPr>
      <w:r w:rsidRPr="004E4F48">
        <w:rPr>
          <w:color w:val="002060"/>
          <w:szCs w:val="22"/>
        </w:rPr>
        <w:t>Codice fiscale e/o partita IVA della Società.</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w:t>
      </w:r>
      <w:r w:rsidRPr="004E4F48">
        <w:rPr>
          <w:color w:val="002060"/>
          <w:szCs w:val="22"/>
        </w:rPr>
        <w:lastRenderedPageBreak/>
        <w:t>che riportino modifiche allo statuto e alle cariche sociali, specificandone sempre la data di deposito presso l’Agenzia delle Entrate.</w:t>
      </w:r>
    </w:p>
    <w:p w:rsidR="004E4F48" w:rsidRPr="004E4F48" w:rsidRDefault="004E4F48" w:rsidP="004E4F48">
      <w:pPr>
        <w:pStyle w:val="LndNormale1"/>
        <w:rPr>
          <w:color w:val="002060"/>
          <w:szCs w:val="22"/>
        </w:rPr>
      </w:pPr>
    </w:p>
    <w:p w:rsidR="004E4F48" w:rsidRPr="004E4F48" w:rsidRDefault="004E4F48" w:rsidP="004E4F48">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sidR="00747572">
        <w:rPr>
          <w:color w:val="002060"/>
          <w:szCs w:val="22"/>
        </w:rPr>
        <w:t>mente alle iscrizioni a</w:t>
      </w:r>
      <w:r w:rsidRPr="004E4F48">
        <w:rPr>
          <w:color w:val="002060"/>
          <w:szCs w:val="22"/>
        </w:rPr>
        <w:t>i Campionati di competenza della Stagione Sportiva 2019/2020, attarverso la rituale procedura telematica.</w:t>
      </w:r>
    </w:p>
    <w:p w:rsidR="00420C33" w:rsidRDefault="00420C33" w:rsidP="00AE5A89">
      <w:pPr>
        <w:pStyle w:val="LndNormale1"/>
        <w:rPr>
          <w:b/>
          <w:color w:val="002060"/>
          <w:szCs w:val="22"/>
        </w:rPr>
      </w:pPr>
    </w:p>
    <w:p w:rsidR="00B17891" w:rsidRDefault="00B17891" w:rsidP="00AE5A89">
      <w:pPr>
        <w:pStyle w:val="LndNormale1"/>
        <w:rPr>
          <w:b/>
          <w:color w:val="002060"/>
          <w:szCs w:val="22"/>
        </w:rPr>
      </w:pPr>
    </w:p>
    <w:p w:rsidR="004B1A95" w:rsidRPr="004B1A95" w:rsidRDefault="004B1A95" w:rsidP="004B1A95">
      <w:pPr>
        <w:pStyle w:val="LndNormale1"/>
        <w:rPr>
          <w:b/>
          <w:color w:val="002060"/>
          <w:sz w:val="28"/>
          <w:szCs w:val="28"/>
        </w:rPr>
      </w:pPr>
      <w:r w:rsidRPr="004B1A95">
        <w:rPr>
          <w:b/>
          <w:color w:val="002060"/>
          <w:sz w:val="28"/>
          <w:szCs w:val="28"/>
        </w:rPr>
        <w:t>SOCIETA’ INATTIVE</w:t>
      </w:r>
    </w:p>
    <w:p w:rsidR="004B1A95" w:rsidRPr="004B1A95" w:rsidRDefault="004B1A95" w:rsidP="004B1A95">
      <w:pPr>
        <w:pStyle w:val="LndNormale1"/>
        <w:rPr>
          <w:b/>
          <w:color w:val="002060"/>
          <w:u w:val="single"/>
        </w:rPr>
      </w:pPr>
    </w:p>
    <w:p w:rsidR="004B1A95" w:rsidRPr="004B1A95" w:rsidRDefault="004B1A95" w:rsidP="004B1A95">
      <w:pPr>
        <w:pStyle w:val="LndNormale1"/>
        <w:rPr>
          <w:color w:val="002060"/>
        </w:rPr>
      </w:pPr>
      <w:r w:rsidRPr="004B1A95">
        <w:rPr>
          <w:color w:val="002060"/>
        </w:rPr>
        <w:t>Le  sottonotate Società hanno comunicato l’inattività a partire dalla stagione sportiva 2019/2020:</w:t>
      </w:r>
    </w:p>
    <w:p w:rsidR="004B1A95" w:rsidRPr="00DE37F9" w:rsidRDefault="004B1A95" w:rsidP="004B1A95">
      <w:pPr>
        <w:pStyle w:val="LndNormale1"/>
        <w:rPr>
          <w:b/>
          <w:color w:val="002060"/>
        </w:rPr>
      </w:pPr>
      <w:r w:rsidRPr="00DE37F9">
        <w:rPr>
          <w:b/>
          <w:color w:val="002060"/>
        </w:rPr>
        <w:t xml:space="preserve">matr. </w:t>
      </w:r>
      <w:r w:rsidRPr="00DE37F9">
        <w:rPr>
          <w:b/>
          <w:color w:val="002060"/>
        </w:rPr>
        <w:tab/>
        <w:t>916.096</w:t>
      </w:r>
      <w:r w:rsidRPr="00DE37F9">
        <w:rPr>
          <w:b/>
          <w:color w:val="002060"/>
        </w:rPr>
        <w:tab/>
        <w:t>A.S.D. MALTIGNANESE</w:t>
      </w:r>
      <w:r w:rsidRPr="00DE37F9">
        <w:rPr>
          <w:b/>
          <w:color w:val="002060"/>
        </w:rPr>
        <w:tab/>
      </w:r>
      <w:r w:rsidRPr="00DE37F9">
        <w:rPr>
          <w:b/>
          <w:color w:val="002060"/>
        </w:rPr>
        <w:tab/>
      </w:r>
      <w:r w:rsidRPr="00DE37F9">
        <w:rPr>
          <w:b/>
          <w:color w:val="002060"/>
        </w:rPr>
        <w:tab/>
      </w:r>
      <w:r w:rsidRPr="00DE37F9">
        <w:rPr>
          <w:b/>
          <w:color w:val="002060"/>
        </w:rPr>
        <w:tab/>
        <w:t xml:space="preserve">Maltignano (AP) </w:t>
      </w:r>
    </w:p>
    <w:p w:rsidR="004B1A95" w:rsidRPr="004B1A95" w:rsidRDefault="004B1A95" w:rsidP="004B1A95">
      <w:pPr>
        <w:pStyle w:val="LndNormale1"/>
        <w:rPr>
          <w:b/>
          <w:color w:val="002060"/>
        </w:rPr>
      </w:pPr>
      <w:r w:rsidRPr="004B1A95">
        <w:rPr>
          <w:b/>
          <w:color w:val="002060"/>
        </w:rPr>
        <w:t xml:space="preserve">matr. </w:t>
      </w:r>
      <w:r w:rsidRPr="004B1A95">
        <w:rPr>
          <w:b/>
          <w:color w:val="002060"/>
        </w:rPr>
        <w:tab/>
        <w:t>935.889</w:t>
      </w:r>
      <w:r w:rsidRPr="004B1A95">
        <w:rPr>
          <w:b/>
          <w:color w:val="002060"/>
        </w:rPr>
        <w:tab/>
        <w:t>A.S.D. CASTORANESE</w:t>
      </w:r>
      <w:r w:rsidRPr="004B1A95">
        <w:rPr>
          <w:b/>
          <w:color w:val="002060"/>
        </w:rPr>
        <w:tab/>
      </w:r>
      <w:r w:rsidRPr="004B1A95">
        <w:rPr>
          <w:b/>
          <w:color w:val="002060"/>
        </w:rPr>
        <w:tab/>
      </w:r>
      <w:r w:rsidRPr="004B1A95">
        <w:rPr>
          <w:b/>
          <w:color w:val="002060"/>
        </w:rPr>
        <w:tab/>
        <w:t xml:space="preserve">    </w:t>
      </w:r>
      <w:r w:rsidRPr="004B1A95">
        <w:rPr>
          <w:b/>
          <w:color w:val="002060"/>
        </w:rPr>
        <w:tab/>
        <w:t xml:space="preserve">Castorano (AP) </w:t>
      </w:r>
    </w:p>
    <w:p w:rsidR="004B1A95" w:rsidRPr="004B1A95" w:rsidRDefault="004B1A95" w:rsidP="004B1A95">
      <w:pPr>
        <w:pStyle w:val="LndNormale1"/>
        <w:rPr>
          <w:b/>
          <w:color w:val="002060"/>
        </w:rPr>
      </w:pPr>
      <w:r w:rsidRPr="004B1A95">
        <w:rPr>
          <w:b/>
          <w:color w:val="002060"/>
        </w:rPr>
        <w:t>matr.   931.053</w:t>
      </w:r>
      <w:r w:rsidRPr="004B1A95">
        <w:rPr>
          <w:b/>
          <w:color w:val="002060"/>
        </w:rPr>
        <w:tab/>
        <w:t>A.S.D. FOOTBALL MOMBAROCCIO 1982</w:t>
      </w:r>
      <w:r w:rsidRPr="004B1A95">
        <w:rPr>
          <w:b/>
          <w:color w:val="002060"/>
        </w:rPr>
        <w:tab/>
        <w:t>Mombaroccio (PU)</w:t>
      </w:r>
    </w:p>
    <w:p w:rsidR="00DE37F9" w:rsidRPr="00DE37F9" w:rsidRDefault="00DE37F9" w:rsidP="00DE37F9">
      <w:pPr>
        <w:pStyle w:val="LndNormale1"/>
        <w:rPr>
          <w:b/>
          <w:color w:val="002060"/>
        </w:rPr>
      </w:pPr>
      <w:r w:rsidRPr="00DE37F9">
        <w:rPr>
          <w:b/>
          <w:color w:val="002060"/>
        </w:rPr>
        <w:t xml:space="preserve">matr. </w:t>
      </w:r>
      <w:r w:rsidRPr="00DE37F9">
        <w:rPr>
          <w:b/>
          <w:color w:val="002060"/>
        </w:rPr>
        <w:tab/>
        <w:t>52.670</w:t>
      </w:r>
      <w:r w:rsidRPr="00DE37F9">
        <w:rPr>
          <w:b/>
          <w:color w:val="002060"/>
        </w:rPr>
        <w:tab/>
      </w:r>
      <w:r w:rsidRPr="00DE37F9">
        <w:rPr>
          <w:b/>
          <w:color w:val="002060"/>
        </w:rPr>
        <w:tab/>
        <w:t xml:space="preserve">U.S. DORICA TORRETTE </w:t>
      </w:r>
      <w:r w:rsidRPr="00DE37F9">
        <w:rPr>
          <w:b/>
          <w:color w:val="002060"/>
        </w:rPr>
        <w:tab/>
      </w:r>
      <w:r w:rsidRPr="00DE37F9">
        <w:rPr>
          <w:b/>
          <w:color w:val="002060"/>
        </w:rPr>
        <w:tab/>
      </w:r>
      <w:r>
        <w:rPr>
          <w:b/>
          <w:color w:val="002060"/>
        </w:rPr>
        <w:tab/>
      </w:r>
      <w:r>
        <w:rPr>
          <w:b/>
          <w:color w:val="002060"/>
        </w:rPr>
        <w:tab/>
      </w:r>
      <w:r w:rsidRPr="00DE37F9">
        <w:rPr>
          <w:b/>
          <w:color w:val="002060"/>
        </w:rPr>
        <w:t xml:space="preserve">Ancona  </w:t>
      </w:r>
    </w:p>
    <w:p w:rsidR="004B1A95" w:rsidRPr="004B1A95" w:rsidRDefault="004B1A95" w:rsidP="004B1A95">
      <w:pPr>
        <w:pStyle w:val="LndNormale1"/>
        <w:rPr>
          <w:color w:val="002060"/>
        </w:rPr>
      </w:pPr>
      <w:r w:rsidRPr="004B1A95">
        <w:rPr>
          <w:color w:val="002060"/>
        </w:rPr>
        <w:t>Visto l’art.16 commi 1) e 2) N.O.I.F. si propone alla Presidenza Federale per la radiazione dai ruoli.</w:t>
      </w:r>
    </w:p>
    <w:p w:rsidR="004B1A95" w:rsidRPr="004B1A95" w:rsidRDefault="004B1A95" w:rsidP="004B1A95">
      <w:pPr>
        <w:pStyle w:val="LndNormale1"/>
        <w:rPr>
          <w:color w:val="002060"/>
        </w:rPr>
      </w:pPr>
      <w:r w:rsidRPr="004B1A95">
        <w:rPr>
          <w:color w:val="002060"/>
        </w:rPr>
        <w:t>Ai sensi dell’art. 110 p.1) delle N.O.I.F. i calciatori tesserati per la suddetta Società sono svincolati d’autorità dalla data del presente comunicato ufficiale.</w:t>
      </w:r>
    </w:p>
    <w:p w:rsidR="004B1A95" w:rsidRPr="004B1A95" w:rsidRDefault="004B1A95" w:rsidP="004B1A95">
      <w:pPr>
        <w:pStyle w:val="LndNormale1"/>
        <w:rPr>
          <w:color w:val="002060"/>
        </w:rPr>
      </w:pPr>
    </w:p>
    <w:p w:rsidR="004B1A95" w:rsidRPr="004B1A95" w:rsidRDefault="004B1A95" w:rsidP="004B1A95">
      <w:pPr>
        <w:pStyle w:val="LndNormale1"/>
        <w:rPr>
          <w:color w:val="002060"/>
        </w:rPr>
      </w:pPr>
      <w:r w:rsidRPr="004B1A95">
        <w:rPr>
          <w:color w:val="002060"/>
        </w:rPr>
        <w:t>La sottonotata Società di “Puro Settore”, non avendo svolto attività nel corso della stagione sportiva 2018/2019, viene dichiarat inattiva:</w:t>
      </w:r>
    </w:p>
    <w:p w:rsidR="004B1A95" w:rsidRPr="004B1A95" w:rsidRDefault="004B1A95" w:rsidP="004B1A95">
      <w:pPr>
        <w:pStyle w:val="LndNormale1"/>
        <w:rPr>
          <w:b/>
          <w:color w:val="002060"/>
        </w:rPr>
      </w:pPr>
      <w:r w:rsidRPr="004B1A95">
        <w:rPr>
          <w:b/>
          <w:color w:val="002060"/>
        </w:rPr>
        <w:t>matr. 206.125</w:t>
      </w:r>
      <w:r w:rsidRPr="004B1A95">
        <w:rPr>
          <w:b/>
          <w:color w:val="002060"/>
        </w:rPr>
        <w:tab/>
      </w:r>
      <w:r w:rsidRPr="004B1A95">
        <w:rPr>
          <w:b/>
          <w:color w:val="002060"/>
        </w:rPr>
        <w:tab/>
        <w:t>A.S.D. CRAL ANGELINI ANCONA</w:t>
      </w:r>
      <w:r w:rsidRPr="004B1A95">
        <w:rPr>
          <w:b/>
          <w:color w:val="002060"/>
        </w:rPr>
        <w:tab/>
      </w:r>
      <w:r w:rsidRPr="004B1A95">
        <w:rPr>
          <w:b/>
          <w:color w:val="002060"/>
        </w:rPr>
        <w:tab/>
      </w:r>
      <w:r w:rsidRPr="004B1A95">
        <w:rPr>
          <w:b/>
          <w:color w:val="002060"/>
        </w:rPr>
        <w:tab/>
        <w:t xml:space="preserve">Ancona </w:t>
      </w:r>
    </w:p>
    <w:p w:rsidR="004B1A95" w:rsidRPr="004B1A95" w:rsidRDefault="004B1A95" w:rsidP="004B1A95">
      <w:pPr>
        <w:pStyle w:val="LndNormale1"/>
        <w:rPr>
          <w:color w:val="002060"/>
        </w:rPr>
      </w:pPr>
      <w:r w:rsidRPr="004B1A95">
        <w:rPr>
          <w:color w:val="002060"/>
        </w:rPr>
        <w:t>Visto l’art.16 commi 1) e 2) N.O.I.F. si propone alla Presidenza Federale per la radiazione dai ruoli.</w:t>
      </w:r>
    </w:p>
    <w:p w:rsidR="004B1A95" w:rsidRDefault="004B1A95" w:rsidP="00AE5A89">
      <w:pPr>
        <w:pStyle w:val="LndNormale1"/>
        <w:rPr>
          <w:b/>
          <w:color w:val="002060"/>
          <w:szCs w:val="22"/>
        </w:rPr>
      </w:pPr>
    </w:p>
    <w:p w:rsidR="00DE37F9" w:rsidRDefault="00DE37F9" w:rsidP="00AE5A89">
      <w:pPr>
        <w:pStyle w:val="LndNormale1"/>
        <w:rPr>
          <w:b/>
          <w:color w:val="002060"/>
          <w:szCs w:val="22"/>
        </w:rPr>
      </w:pPr>
    </w:p>
    <w:p w:rsidR="00DE37F9" w:rsidRPr="00DE37F9" w:rsidRDefault="00DE37F9" w:rsidP="00DE37F9">
      <w:pPr>
        <w:pStyle w:val="LndNormale1"/>
        <w:rPr>
          <w:b/>
          <w:color w:val="002060"/>
          <w:sz w:val="28"/>
          <w:szCs w:val="28"/>
        </w:rPr>
      </w:pPr>
      <w:r w:rsidRPr="00DE37F9">
        <w:rPr>
          <w:b/>
          <w:color w:val="002060"/>
          <w:sz w:val="28"/>
          <w:szCs w:val="28"/>
        </w:rPr>
        <w:t>DELEGAZIONE DISTRETTUALE DI URBINO</w:t>
      </w:r>
    </w:p>
    <w:p w:rsidR="00DE37F9" w:rsidRPr="00DE37F9" w:rsidRDefault="00DE37F9" w:rsidP="00DE37F9">
      <w:pPr>
        <w:pStyle w:val="LndNormale1"/>
        <w:rPr>
          <w:color w:val="002060"/>
          <w:szCs w:val="22"/>
        </w:rPr>
      </w:pPr>
    </w:p>
    <w:p w:rsidR="00DE37F9" w:rsidRPr="00DE37F9" w:rsidRDefault="00DE37F9" w:rsidP="00DE37F9">
      <w:pPr>
        <w:pStyle w:val="LndNormale1"/>
        <w:rPr>
          <w:b/>
          <w:color w:val="002060"/>
          <w:sz w:val="24"/>
          <w:szCs w:val="24"/>
        </w:rPr>
      </w:pPr>
      <w:r w:rsidRPr="00DE37F9">
        <w:rPr>
          <w:b/>
          <w:color w:val="002060"/>
          <w:sz w:val="24"/>
          <w:szCs w:val="24"/>
        </w:rPr>
        <w:t>Nel comunicare, con soddisfazione, l’istituzione in Urbino, dalla stagione sportiva in corso, di una Delegazione distrettuale federale, dato atto al Comune di Urbino ed alle Istituzioni centrali di sensibilità e di disponibilità in merito, si esprime l’auspicio che Urbino già Città ideale nel Rinascimento, abbia a diventarlo anche in ambito sportivo.</w:t>
      </w:r>
    </w:p>
    <w:p w:rsidR="00F73F39" w:rsidRPr="00DE37F9" w:rsidRDefault="00F73F39" w:rsidP="00AE5A89">
      <w:pPr>
        <w:pStyle w:val="LndNormale1"/>
        <w:rPr>
          <w:b/>
          <w:color w:val="002060"/>
          <w:szCs w:val="22"/>
        </w:rPr>
      </w:pPr>
    </w:p>
    <w:p w:rsidR="007B4023" w:rsidRPr="00DE37F9" w:rsidRDefault="007B4023" w:rsidP="007B4023">
      <w:pPr>
        <w:pStyle w:val="LndNormale1"/>
        <w:divId w:val="527259509"/>
        <w:rPr>
          <w:color w:val="002060"/>
          <w:szCs w:val="22"/>
        </w:rPr>
      </w:pPr>
    </w:p>
    <w:p w:rsidR="007B4023" w:rsidRPr="004B1A95" w:rsidRDefault="007B4023" w:rsidP="00116B52">
      <w:pPr>
        <w:divId w:val="527259509"/>
        <w:rPr>
          <w:color w:val="002060"/>
        </w:rPr>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B1A95">
        <w:rPr>
          <w:b/>
          <w:color w:val="002060"/>
          <w:u w:val="single"/>
        </w:rPr>
        <w:t>06</w:t>
      </w:r>
      <w:r w:rsidR="005C12EC" w:rsidRPr="007F5272">
        <w:rPr>
          <w:b/>
          <w:color w:val="002060"/>
          <w:u w:val="single"/>
        </w:rPr>
        <w:t>/</w:t>
      </w:r>
      <w:r w:rsidR="004B1A95">
        <w:rPr>
          <w:b/>
          <w:color w:val="002060"/>
          <w:u w:val="single"/>
        </w:rPr>
        <w:t>08</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D31" w:rsidRDefault="007A5D31">
      <w:r>
        <w:separator/>
      </w:r>
    </w:p>
  </w:endnote>
  <w:endnote w:type="continuationSeparator" w:id="0">
    <w:p w:rsidR="007A5D31" w:rsidRDefault="007A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481" w:rsidRDefault="0077048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770481" w:rsidRDefault="007704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481" w:rsidRPr="00687C6B" w:rsidRDefault="00770481"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F37D4">
      <w:rPr>
        <w:rStyle w:val="Numeropagina"/>
        <w:rFonts w:ascii="Arial" w:hAnsi="Arial" w:cs="Arial"/>
        <w:noProof/>
        <w:color w:val="002060"/>
      </w:rPr>
      <w:t>12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03</w:t>
    </w:r>
  </w:p>
  <w:p w:rsidR="00770481" w:rsidRPr="00B41648" w:rsidRDefault="00770481"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D31" w:rsidRDefault="007A5D31">
      <w:r>
        <w:separator/>
      </w:r>
    </w:p>
  </w:footnote>
  <w:footnote w:type="continuationSeparator" w:id="0">
    <w:p w:rsidR="007A5D31" w:rsidRDefault="007A5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481" w:rsidRDefault="00770481"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770481">
      <w:tc>
        <w:tcPr>
          <w:tcW w:w="2050" w:type="dxa"/>
        </w:tcPr>
        <w:p w:rsidR="00770481" w:rsidRDefault="00770481">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770481" w:rsidRDefault="00770481">
          <w:pPr>
            <w:pStyle w:val="Intestazione"/>
            <w:tabs>
              <w:tab w:val="left" w:pos="435"/>
              <w:tab w:val="right" w:pos="7588"/>
            </w:tabs>
            <w:rPr>
              <w:sz w:val="24"/>
            </w:rPr>
          </w:pPr>
        </w:p>
      </w:tc>
    </w:tr>
  </w:tbl>
  <w:p w:rsidR="00770481" w:rsidRDefault="00770481">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1"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2"/>
  </w:num>
  <w:num w:numId="2">
    <w:abstractNumId w:val="12"/>
  </w:num>
  <w:num w:numId="3">
    <w:abstractNumId w:val="32"/>
  </w:num>
  <w:num w:numId="4">
    <w:abstractNumId w:val="24"/>
  </w:num>
  <w:num w:numId="5">
    <w:abstractNumId w:val="14"/>
  </w:num>
  <w:num w:numId="6">
    <w:abstractNumId w:val="6"/>
  </w:num>
  <w:num w:numId="7">
    <w:abstractNumId w:val="27"/>
  </w:num>
  <w:num w:numId="8">
    <w:abstractNumId w:val="21"/>
  </w:num>
  <w:num w:numId="9">
    <w:abstractNumId w:val="13"/>
  </w:num>
  <w:num w:numId="10">
    <w:abstractNumId w:val="25"/>
  </w:num>
  <w:num w:numId="11">
    <w:abstractNumId w:val="9"/>
  </w:num>
  <w:num w:numId="12">
    <w:abstractNumId w:val="34"/>
  </w:num>
  <w:num w:numId="13">
    <w:abstractNumId w:val="1"/>
  </w:num>
  <w:num w:numId="14">
    <w:abstractNumId w:val="19"/>
  </w:num>
  <w:num w:numId="15">
    <w:abstractNumId w:val="15"/>
  </w:num>
  <w:num w:numId="16">
    <w:abstractNumId w:val="36"/>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1"/>
  </w:num>
  <w:num w:numId="20">
    <w:abstractNumId w:val="2"/>
  </w:num>
  <w:num w:numId="21">
    <w:abstractNumId w:val="28"/>
  </w:num>
  <w:num w:numId="22">
    <w:abstractNumId w:val="10"/>
  </w:num>
  <w:num w:numId="23">
    <w:abstractNumId w:val="4"/>
  </w:num>
  <w:num w:numId="24">
    <w:abstractNumId w:val="30"/>
  </w:num>
  <w:num w:numId="25">
    <w:abstractNumId w:val="23"/>
  </w:num>
  <w:num w:numId="26">
    <w:abstractNumId w:val="33"/>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
  </w:num>
  <w:num w:numId="32">
    <w:abstractNumId w:val="17"/>
  </w:num>
  <w:num w:numId="33">
    <w:abstractNumId w:val="29"/>
  </w:num>
  <w:num w:numId="34">
    <w:abstractNumId w:val="11"/>
  </w:num>
  <w:num w:numId="35">
    <w:abstractNumId w:val="5"/>
  </w:num>
  <w:num w:numId="36">
    <w:abstractNumId w:val="0"/>
  </w:num>
  <w:num w:numId="37">
    <w:abstractNumId w:val="35"/>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4BD2"/>
    <w:rsid w:val="00075B1B"/>
    <w:rsid w:val="00076533"/>
    <w:rsid w:val="00076847"/>
    <w:rsid w:val="00076856"/>
    <w:rsid w:val="00082180"/>
    <w:rsid w:val="000822F3"/>
    <w:rsid w:val="00085C39"/>
    <w:rsid w:val="0008665E"/>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A55"/>
    <w:rsid w:val="001433D1"/>
    <w:rsid w:val="0014344F"/>
    <w:rsid w:val="0014462E"/>
    <w:rsid w:val="00146487"/>
    <w:rsid w:val="00146A28"/>
    <w:rsid w:val="001470AF"/>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6C9A"/>
    <w:rsid w:val="0020062B"/>
    <w:rsid w:val="002009F1"/>
    <w:rsid w:val="00200A7E"/>
    <w:rsid w:val="00202AC1"/>
    <w:rsid w:val="00202CAB"/>
    <w:rsid w:val="0020364C"/>
    <w:rsid w:val="0020745A"/>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5730"/>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374D"/>
    <w:rsid w:val="00684DB0"/>
    <w:rsid w:val="00685F46"/>
    <w:rsid w:val="00686445"/>
    <w:rsid w:val="00687C6B"/>
    <w:rsid w:val="00690148"/>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E53"/>
    <w:rsid w:val="007662DB"/>
    <w:rsid w:val="00767996"/>
    <w:rsid w:val="00770481"/>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35B7"/>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9643C"/>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A1EB5"/>
    <w:rsid w:val="00FA35F0"/>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6BAEE3"/>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608AC-22A2-4DE3-B01B-915EFA16E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164</TotalTime>
  <Pages>12</Pages>
  <Words>4041</Words>
  <Characters>23035</Characters>
  <Application>Microsoft Office Word</Application>
  <DocSecurity>0</DocSecurity>
  <Lines>191</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27022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16</cp:revision>
  <cp:lastPrinted>2019-08-06T12:38:00Z</cp:lastPrinted>
  <dcterms:created xsi:type="dcterms:W3CDTF">2019-08-05T10:56:00Z</dcterms:created>
  <dcterms:modified xsi:type="dcterms:W3CDTF">2019-08-06T12:38:00Z</dcterms:modified>
</cp:coreProperties>
</file>