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:rsidTr="00E0255E">
        <w:tc>
          <w:tcPr>
            <w:tcW w:w="1514" w:type="pct"/>
          </w:tcPr>
          <w:p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>
        <w:tc>
          <w:tcPr>
            <w:tcW w:w="5000" w:type="pct"/>
            <w:gridSpan w:val="2"/>
          </w:tcPr>
          <w:p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2019/2020</w:t>
            </w:r>
          </w:p>
          <w:p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:rsidR="00AA13B6" w:rsidRPr="00EB53CB" w:rsidRDefault="00AA13B6" w:rsidP="00F4111A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109D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F4111A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F4111A">
              <w:rPr>
                <w:rFonts w:ascii="Arial" w:hAnsi="Arial" w:cs="Arial"/>
                <w:color w:val="002060"/>
                <w:sz w:val="40"/>
                <w:szCs w:val="40"/>
              </w:rPr>
              <w:t>13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945F63">
              <w:rPr>
                <w:rFonts w:ascii="Arial" w:hAnsi="Arial" w:cs="Arial"/>
                <w:color w:val="002060"/>
                <w:sz w:val="40"/>
                <w:szCs w:val="40"/>
              </w:rPr>
              <w:t>08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AA13B6" w:rsidRPr="00EB53CB" w:rsidRDefault="00AA13B6" w:rsidP="00824900">
      <w:pPr>
        <w:spacing w:after="120"/>
        <w:rPr>
          <w:color w:val="002060"/>
        </w:rPr>
      </w:pP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4792764"/>
      <w:r w:rsidRPr="00EB53CB">
        <w:rPr>
          <w:color w:val="FFFFFF" w:themeColor="background1"/>
        </w:rPr>
        <w:t>SOMMARIO</w:t>
      </w:r>
      <w:bookmarkEnd w:id="0"/>
    </w:p>
    <w:p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:rsidR="009260DD" w:rsidRPr="009260DD" w:rsidRDefault="00A44F1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9260DD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9260DD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4792764" w:history="1">
        <w:r w:rsidR="009260DD" w:rsidRPr="009260DD">
          <w:rPr>
            <w:rStyle w:val="Collegamentoipertestuale"/>
            <w:noProof/>
            <w:color w:val="002060"/>
          </w:rPr>
          <w:t>SOMMARIO</w:t>
        </w:r>
        <w:r w:rsidR="009260DD" w:rsidRPr="009260DD">
          <w:rPr>
            <w:noProof/>
            <w:webHidden/>
            <w:color w:val="002060"/>
          </w:rPr>
          <w:tab/>
        </w:r>
        <w:r w:rsidR="009260DD" w:rsidRPr="009260DD">
          <w:rPr>
            <w:noProof/>
            <w:webHidden/>
            <w:color w:val="002060"/>
          </w:rPr>
          <w:fldChar w:fldCharType="begin"/>
        </w:r>
        <w:r w:rsidR="009260DD" w:rsidRPr="009260DD">
          <w:rPr>
            <w:noProof/>
            <w:webHidden/>
            <w:color w:val="002060"/>
          </w:rPr>
          <w:instrText xml:space="preserve"> PAGEREF _Toc14792764 \h </w:instrText>
        </w:r>
        <w:r w:rsidR="009260DD" w:rsidRPr="009260DD">
          <w:rPr>
            <w:noProof/>
            <w:webHidden/>
            <w:color w:val="002060"/>
          </w:rPr>
        </w:r>
        <w:r w:rsidR="009260DD" w:rsidRPr="009260DD">
          <w:rPr>
            <w:noProof/>
            <w:webHidden/>
            <w:color w:val="002060"/>
          </w:rPr>
          <w:fldChar w:fldCharType="separate"/>
        </w:r>
        <w:r w:rsidR="00356544">
          <w:rPr>
            <w:noProof/>
            <w:webHidden/>
            <w:color w:val="002060"/>
          </w:rPr>
          <w:t>1</w:t>
        </w:r>
        <w:r w:rsidR="009260DD" w:rsidRPr="009260DD">
          <w:rPr>
            <w:noProof/>
            <w:webHidden/>
            <w:color w:val="002060"/>
          </w:rPr>
          <w:fldChar w:fldCharType="end"/>
        </w:r>
      </w:hyperlink>
    </w:p>
    <w:p w:rsidR="009260DD" w:rsidRPr="009260DD" w:rsidRDefault="00B8422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4792765" w:history="1">
        <w:r w:rsidR="009260DD" w:rsidRPr="009260DD">
          <w:rPr>
            <w:rStyle w:val="Collegamentoipertestuale"/>
            <w:noProof/>
            <w:color w:val="002060"/>
          </w:rPr>
          <w:t>COMUNICAZIONI DELLA F.I.G.C.</w:t>
        </w:r>
        <w:r w:rsidR="009260DD" w:rsidRPr="009260DD">
          <w:rPr>
            <w:noProof/>
            <w:webHidden/>
            <w:color w:val="002060"/>
          </w:rPr>
          <w:tab/>
        </w:r>
        <w:r w:rsidR="009260DD" w:rsidRPr="009260DD">
          <w:rPr>
            <w:noProof/>
            <w:webHidden/>
            <w:color w:val="002060"/>
          </w:rPr>
          <w:fldChar w:fldCharType="begin"/>
        </w:r>
        <w:r w:rsidR="009260DD" w:rsidRPr="009260DD">
          <w:rPr>
            <w:noProof/>
            <w:webHidden/>
            <w:color w:val="002060"/>
          </w:rPr>
          <w:instrText xml:space="preserve"> PAGEREF _Toc14792765 \h </w:instrText>
        </w:r>
        <w:r w:rsidR="009260DD" w:rsidRPr="009260DD">
          <w:rPr>
            <w:noProof/>
            <w:webHidden/>
            <w:color w:val="002060"/>
          </w:rPr>
        </w:r>
        <w:r w:rsidR="009260DD" w:rsidRPr="009260DD">
          <w:rPr>
            <w:noProof/>
            <w:webHidden/>
            <w:color w:val="002060"/>
          </w:rPr>
          <w:fldChar w:fldCharType="separate"/>
        </w:r>
        <w:r w:rsidR="00356544">
          <w:rPr>
            <w:noProof/>
            <w:webHidden/>
            <w:color w:val="002060"/>
          </w:rPr>
          <w:t>1</w:t>
        </w:r>
        <w:r w:rsidR="009260DD" w:rsidRPr="009260DD">
          <w:rPr>
            <w:noProof/>
            <w:webHidden/>
            <w:color w:val="002060"/>
          </w:rPr>
          <w:fldChar w:fldCharType="end"/>
        </w:r>
      </w:hyperlink>
    </w:p>
    <w:p w:rsidR="009260DD" w:rsidRPr="009260DD" w:rsidRDefault="00B8422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4792766" w:history="1">
        <w:r w:rsidR="009260DD" w:rsidRPr="009260DD">
          <w:rPr>
            <w:rStyle w:val="Collegamentoipertestuale"/>
            <w:noProof/>
            <w:color w:val="002060"/>
          </w:rPr>
          <w:t>COMUNICAZIONI DELLA L.N.D.</w:t>
        </w:r>
        <w:r w:rsidR="009260DD" w:rsidRPr="009260DD">
          <w:rPr>
            <w:noProof/>
            <w:webHidden/>
            <w:color w:val="002060"/>
          </w:rPr>
          <w:tab/>
        </w:r>
        <w:r w:rsidR="009260DD" w:rsidRPr="009260DD">
          <w:rPr>
            <w:noProof/>
            <w:webHidden/>
            <w:color w:val="002060"/>
          </w:rPr>
          <w:fldChar w:fldCharType="begin"/>
        </w:r>
        <w:r w:rsidR="009260DD" w:rsidRPr="009260DD">
          <w:rPr>
            <w:noProof/>
            <w:webHidden/>
            <w:color w:val="002060"/>
          </w:rPr>
          <w:instrText xml:space="preserve"> PAGEREF _Toc14792766 \h </w:instrText>
        </w:r>
        <w:r w:rsidR="009260DD" w:rsidRPr="009260DD">
          <w:rPr>
            <w:noProof/>
            <w:webHidden/>
            <w:color w:val="002060"/>
          </w:rPr>
        </w:r>
        <w:r w:rsidR="009260DD" w:rsidRPr="009260DD">
          <w:rPr>
            <w:noProof/>
            <w:webHidden/>
            <w:color w:val="002060"/>
          </w:rPr>
          <w:fldChar w:fldCharType="separate"/>
        </w:r>
        <w:r w:rsidR="00356544">
          <w:rPr>
            <w:noProof/>
            <w:webHidden/>
            <w:color w:val="002060"/>
          </w:rPr>
          <w:t>1</w:t>
        </w:r>
        <w:r w:rsidR="009260DD" w:rsidRPr="009260DD">
          <w:rPr>
            <w:noProof/>
            <w:webHidden/>
            <w:color w:val="002060"/>
          </w:rPr>
          <w:fldChar w:fldCharType="end"/>
        </w:r>
      </w:hyperlink>
    </w:p>
    <w:p w:rsidR="009260DD" w:rsidRPr="009260DD" w:rsidRDefault="00B8422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4792767" w:history="1">
        <w:r w:rsidR="009260DD" w:rsidRPr="009260DD">
          <w:rPr>
            <w:rStyle w:val="Collegamentoipertestuale"/>
            <w:noProof/>
            <w:color w:val="002060"/>
          </w:rPr>
          <w:t>COMUNICAZIONI DELLA DIVISIONE CALCIO A CINQUE</w:t>
        </w:r>
        <w:r w:rsidR="009260DD" w:rsidRPr="009260DD">
          <w:rPr>
            <w:noProof/>
            <w:webHidden/>
            <w:color w:val="002060"/>
          </w:rPr>
          <w:tab/>
        </w:r>
        <w:r w:rsidR="009260DD" w:rsidRPr="009260DD">
          <w:rPr>
            <w:noProof/>
            <w:webHidden/>
            <w:color w:val="002060"/>
          </w:rPr>
          <w:fldChar w:fldCharType="begin"/>
        </w:r>
        <w:r w:rsidR="009260DD" w:rsidRPr="009260DD">
          <w:rPr>
            <w:noProof/>
            <w:webHidden/>
            <w:color w:val="002060"/>
          </w:rPr>
          <w:instrText xml:space="preserve"> PAGEREF _Toc14792767 \h </w:instrText>
        </w:r>
        <w:r w:rsidR="009260DD" w:rsidRPr="009260DD">
          <w:rPr>
            <w:noProof/>
            <w:webHidden/>
            <w:color w:val="002060"/>
          </w:rPr>
        </w:r>
        <w:r w:rsidR="009260DD" w:rsidRPr="009260DD">
          <w:rPr>
            <w:noProof/>
            <w:webHidden/>
            <w:color w:val="002060"/>
          </w:rPr>
          <w:fldChar w:fldCharType="separate"/>
        </w:r>
        <w:r w:rsidR="00356544">
          <w:rPr>
            <w:noProof/>
            <w:webHidden/>
            <w:color w:val="002060"/>
          </w:rPr>
          <w:t>1</w:t>
        </w:r>
        <w:r w:rsidR="009260DD" w:rsidRPr="009260DD">
          <w:rPr>
            <w:noProof/>
            <w:webHidden/>
            <w:color w:val="002060"/>
          </w:rPr>
          <w:fldChar w:fldCharType="end"/>
        </w:r>
      </w:hyperlink>
    </w:p>
    <w:p w:rsidR="009260DD" w:rsidRPr="009260DD" w:rsidRDefault="00B8422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4792768" w:history="1">
        <w:r w:rsidR="009260DD" w:rsidRPr="009260DD">
          <w:rPr>
            <w:rStyle w:val="Collegamentoipertestuale"/>
            <w:noProof/>
            <w:color w:val="002060"/>
          </w:rPr>
          <w:t>COMUNICAZIONI DEL COMITATO REGIONALE MARCHE</w:t>
        </w:r>
        <w:r w:rsidR="009260DD" w:rsidRPr="009260DD">
          <w:rPr>
            <w:noProof/>
            <w:webHidden/>
            <w:color w:val="002060"/>
          </w:rPr>
          <w:tab/>
        </w:r>
        <w:r w:rsidR="009260DD" w:rsidRPr="009260DD">
          <w:rPr>
            <w:noProof/>
            <w:webHidden/>
            <w:color w:val="002060"/>
          </w:rPr>
          <w:fldChar w:fldCharType="begin"/>
        </w:r>
        <w:r w:rsidR="009260DD" w:rsidRPr="009260DD">
          <w:rPr>
            <w:noProof/>
            <w:webHidden/>
            <w:color w:val="002060"/>
          </w:rPr>
          <w:instrText xml:space="preserve"> PAGEREF _Toc14792768 \h </w:instrText>
        </w:r>
        <w:r w:rsidR="009260DD" w:rsidRPr="009260DD">
          <w:rPr>
            <w:noProof/>
            <w:webHidden/>
            <w:color w:val="002060"/>
          </w:rPr>
        </w:r>
        <w:r w:rsidR="009260DD" w:rsidRPr="009260DD">
          <w:rPr>
            <w:noProof/>
            <w:webHidden/>
            <w:color w:val="002060"/>
          </w:rPr>
          <w:fldChar w:fldCharType="separate"/>
        </w:r>
        <w:r w:rsidR="00356544">
          <w:rPr>
            <w:noProof/>
            <w:webHidden/>
            <w:color w:val="002060"/>
          </w:rPr>
          <w:t>1</w:t>
        </w:r>
        <w:r w:rsidR="009260DD" w:rsidRPr="009260DD">
          <w:rPr>
            <w:noProof/>
            <w:webHidden/>
            <w:color w:val="002060"/>
          </w:rPr>
          <w:fldChar w:fldCharType="end"/>
        </w:r>
      </w:hyperlink>
    </w:p>
    <w:p w:rsidR="00674877" w:rsidRPr="009260DD" w:rsidRDefault="00A44F1B" w:rsidP="00DE17C7">
      <w:pPr>
        <w:rPr>
          <w:rFonts w:ascii="Calibri" w:hAnsi="Calibri"/>
          <w:color w:val="002060"/>
          <w:sz w:val="22"/>
          <w:szCs w:val="22"/>
        </w:rPr>
      </w:pPr>
      <w:r w:rsidRPr="009260DD">
        <w:rPr>
          <w:rFonts w:ascii="Calibri" w:hAnsi="Calibri"/>
          <w:color w:val="002060"/>
          <w:sz w:val="22"/>
          <w:szCs w:val="22"/>
        </w:rPr>
        <w:fldChar w:fldCharType="end"/>
      </w: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4792765"/>
      <w:r w:rsidRPr="00EB53CB">
        <w:rPr>
          <w:color w:val="FFFFFF" w:themeColor="background1"/>
        </w:rPr>
        <w:t>COMUNICAZIONI DELLA F.I.G.C.</w:t>
      </w:r>
      <w:bookmarkEnd w:id="1"/>
    </w:p>
    <w:p w:rsidR="00BF4F2F" w:rsidRPr="00DE37F9" w:rsidRDefault="00BF4F2F" w:rsidP="00122193">
      <w:pPr>
        <w:pStyle w:val="LndNormale1"/>
        <w:rPr>
          <w:color w:val="002060"/>
        </w:rPr>
      </w:pPr>
    </w:p>
    <w:p w:rsidR="00DE37F9" w:rsidRPr="00DE37F9" w:rsidRDefault="00DE37F9" w:rsidP="00DE37F9">
      <w:pPr>
        <w:pStyle w:val="LndNormale1"/>
        <w:rPr>
          <w:b/>
          <w:color w:val="002060"/>
          <w:sz w:val="28"/>
          <w:szCs w:val="28"/>
        </w:rPr>
      </w:pPr>
      <w:r w:rsidRPr="00DE37F9">
        <w:rPr>
          <w:b/>
          <w:color w:val="002060"/>
          <w:sz w:val="28"/>
          <w:szCs w:val="28"/>
        </w:rPr>
        <w:t>RATIFICHE F.I.G.C.</w:t>
      </w:r>
    </w:p>
    <w:p w:rsidR="00DE37F9" w:rsidRPr="00F4111A" w:rsidRDefault="00DE37F9" w:rsidP="00DE37F9">
      <w:pPr>
        <w:pStyle w:val="LndNormale1"/>
        <w:rPr>
          <w:color w:val="002060"/>
          <w:szCs w:val="22"/>
        </w:rPr>
      </w:pPr>
      <w:bookmarkStart w:id="2" w:name="_GoBack"/>
      <w:bookmarkEnd w:id="2"/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>La F.I.G.C. ha ratificato le seguenti affiliazioni: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F4111A" w:rsidRPr="00F4111A" w:rsidRDefault="00F4111A" w:rsidP="00F4111A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4111A">
        <w:rPr>
          <w:rFonts w:ascii="Arial" w:hAnsi="Arial" w:cs="Arial"/>
          <w:b/>
          <w:color w:val="002060"/>
          <w:sz w:val="22"/>
          <w:szCs w:val="22"/>
          <w:u w:val="single"/>
        </w:rPr>
        <w:t>L.N.D.</w:t>
      </w:r>
    </w:p>
    <w:p w:rsidR="00F4111A" w:rsidRPr="00F4111A" w:rsidRDefault="00F4111A" w:rsidP="00F4111A">
      <w:pPr>
        <w:rPr>
          <w:rFonts w:ascii="Arial" w:hAnsi="Arial" w:cs="Arial"/>
          <w:color w:val="002060"/>
          <w:sz w:val="22"/>
          <w:szCs w:val="22"/>
        </w:rPr>
      </w:pPr>
      <w:r w:rsidRPr="00F4111A">
        <w:rPr>
          <w:rFonts w:ascii="Arial" w:hAnsi="Arial" w:cs="Arial"/>
          <w:color w:val="002060"/>
          <w:sz w:val="22"/>
          <w:szCs w:val="22"/>
        </w:rPr>
        <w:t>930412 A.S.D. DELLA ROVERE CALCIO (Mondavio – PU) già affiliata come “Puro Settore”</w:t>
      </w:r>
    </w:p>
    <w:p w:rsidR="00F4111A" w:rsidRPr="00F4111A" w:rsidRDefault="00F4111A" w:rsidP="00F4111A">
      <w:pPr>
        <w:rPr>
          <w:rFonts w:ascii="Arial" w:hAnsi="Arial" w:cs="Arial"/>
          <w:color w:val="002060"/>
          <w:sz w:val="22"/>
          <w:szCs w:val="22"/>
        </w:rPr>
      </w:pPr>
      <w:r w:rsidRPr="00F4111A">
        <w:rPr>
          <w:rFonts w:ascii="Arial" w:hAnsi="Arial" w:cs="Arial"/>
          <w:color w:val="002060"/>
          <w:sz w:val="22"/>
          <w:szCs w:val="22"/>
        </w:rPr>
        <w:t>941178 A.S.D. NEW ACADEMY (Fano – PU) già affiliata come “Puro Settore”</w:t>
      </w:r>
    </w:p>
    <w:p w:rsidR="00F4111A" w:rsidRPr="00F4111A" w:rsidRDefault="00F4111A" w:rsidP="00F4111A">
      <w:pPr>
        <w:rPr>
          <w:rFonts w:ascii="Arial" w:hAnsi="Arial" w:cs="Arial"/>
          <w:color w:val="002060"/>
          <w:sz w:val="22"/>
          <w:szCs w:val="22"/>
        </w:rPr>
      </w:pPr>
      <w:r w:rsidRPr="00F4111A">
        <w:rPr>
          <w:rFonts w:ascii="Arial" w:hAnsi="Arial" w:cs="Arial"/>
          <w:color w:val="002060"/>
          <w:sz w:val="22"/>
          <w:szCs w:val="22"/>
        </w:rPr>
        <w:t xml:space="preserve">951855 A.S.D. MAROSO MONDOLFO (Mondolfo – PU) </w:t>
      </w:r>
    </w:p>
    <w:p w:rsidR="00DE37F9" w:rsidRPr="00F4111A" w:rsidRDefault="00DE37F9" w:rsidP="00122193">
      <w:pPr>
        <w:pStyle w:val="LndNormale1"/>
        <w:rPr>
          <w:color w:val="002060"/>
        </w:rPr>
      </w:pPr>
    </w:p>
    <w:p w:rsidR="00F336CC" w:rsidRPr="00F4111A" w:rsidRDefault="00F336CC" w:rsidP="00122193">
      <w:pPr>
        <w:pStyle w:val="LndNormale1"/>
        <w:rPr>
          <w:color w:val="002060"/>
        </w:rPr>
      </w:pPr>
    </w:p>
    <w:p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14792766"/>
      <w:r w:rsidRPr="00EB53CB">
        <w:rPr>
          <w:color w:val="FFFFFF" w:themeColor="background1"/>
        </w:rPr>
        <w:t>COMUNICAZIONI DELLA L.N.D.</w:t>
      </w:r>
      <w:bookmarkEnd w:id="3"/>
    </w:p>
    <w:p w:rsidR="004B7E5B" w:rsidRPr="00DE37F9" w:rsidRDefault="004B7E5B" w:rsidP="00F336CC">
      <w:pPr>
        <w:rPr>
          <w:rFonts w:ascii="Arial" w:hAnsi="Arial" w:cs="Arial"/>
          <w:color w:val="002060"/>
          <w:sz w:val="22"/>
          <w:szCs w:val="22"/>
        </w:rPr>
      </w:pPr>
    </w:p>
    <w:p w:rsidR="00CB0BB9" w:rsidRPr="00DE37F9" w:rsidRDefault="00CB0BB9" w:rsidP="00F336CC">
      <w:pPr>
        <w:rPr>
          <w:rFonts w:ascii="Arial" w:hAnsi="Arial" w:cs="Arial"/>
          <w:color w:val="002060"/>
          <w:sz w:val="22"/>
          <w:szCs w:val="22"/>
        </w:rPr>
      </w:pPr>
    </w:p>
    <w:p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4792767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:rsidR="00301857" w:rsidRDefault="00301857" w:rsidP="00826806">
      <w:pPr>
        <w:rPr>
          <w:rFonts w:ascii="Arial" w:hAnsi="Arial" w:cs="Arial"/>
          <w:color w:val="002060"/>
          <w:sz w:val="22"/>
          <w:szCs w:val="22"/>
        </w:rPr>
      </w:pPr>
    </w:p>
    <w:p w:rsidR="00CB0BB9" w:rsidRPr="00F336CC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4792768"/>
      <w:r w:rsidRPr="00EB53CB">
        <w:rPr>
          <w:color w:val="FFFFFF" w:themeColor="background1"/>
        </w:rPr>
        <w:t>COMUNICAZIONI DEL COMITATO REGIONALE MARCHE</w:t>
      </w:r>
      <w:bookmarkEnd w:id="6"/>
    </w:p>
    <w:p w:rsidR="00822CD8" w:rsidRPr="00EB53CB" w:rsidRDefault="00822CD8" w:rsidP="00822CD8">
      <w:pPr>
        <w:pStyle w:val="LndNormale1"/>
        <w:rPr>
          <w:color w:val="002060"/>
        </w:rPr>
      </w:pPr>
    </w:p>
    <w:p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:rsidR="00B32715" w:rsidRDefault="00B32715" w:rsidP="00AE5A89">
      <w:pPr>
        <w:pStyle w:val="LndNormale1"/>
        <w:rPr>
          <w:b/>
          <w:color w:val="002060"/>
          <w:szCs w:val="22"/>
        </w:rPr>
      </w:pPr>
    </w:p>
    <w:p w:rsidR="004B1A95" w:rsidRDefault="004B1A95" w:rsidP="00AE5A89">
      <w:pPr>
        <w:pStyle w:val="LndNormale1"/>
        <w:rPr>
          <w:b/>
          <w:color w:val="002060"/>
          <w:szCs w:val="22"/>
        </w:rPr>
      </w:pPr>
    </w:p>
    <w:p w:rsidR="00F73F39" w:rsidRPr="00DC415E" w:rsidRDefault="00F73F39" w:rsidP="00F73F39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SORTEGGIO </w:t>
      </w:r>
      <w:r w:rsidRPr="00DC415E">
        <w:rPr>
          <w:b/>
          <w:color w:val="002060"/>
          <w:sz w:val="28"/>
          <w:szCs w:val="28"/>
        </w:rPr>
        <w:t>COPPA MARCHE SERIE C</w:t>
      </w:r>
      <w:r w:rsidR="00B36436">
        <w:rPr>
          <w:b/>
          <w:color w:val="002060"/>
          <w:sz w:val="28"/>
          <w:szCs w:val="28"/>
        </w:rPr>
        <w:t xml:space="preserve"> E CALENDARI SERIE C1 E SERIE C2</w:t>
      </w:r>
    </w:p>
    <w:p w:rsidR="00F73F39" w:rsidRPr="00DC415E" w:rsidRDefault="00F73F39" w:rsidP="00F73F39">
      <w:pPr>
        <w:pStyle w:val="LndNormale1"/>
        <w:rPr>
          <w:color w:val="002060"/>
        </w:rPr>
      </w:pPr>
    </w:p>
    <w:p w:rsidR="00F73F39" w:rsidRDefault="00F73F39" w:rsidP="00F73F39">
      <w:pPr>
        <w:pStyle w:val="LndNormale1"/>
        <w:rPr>
          <w:color w:val="002060"/>
          <w:szCs w:val="22"/>
        </w:rPr>
      </w:pPr>
      <w:r>
        <w:rPr>
          <w:b/>
          <w:color w:val="002060"/>
          <w:szCs w:val="22"/>
        </w:rPr>
        <w:t>MERCOLEDI’ 21</w:t>
      </w:r>
      <w:r w:rsidRPr="00DC415E">
        <w:rPr>
          <w:b/>
          <w:color w:val="002060"/>
          <w:szCs w:val="22"/>
        </w:rPr>
        <w:t xml:space="preserve"> AGOSTO </w:t>
      </w:r>
      <w:r>
        <w:rPr>
          <w:b/>
          <w:color w:val="002060"/>
          <w:szCs w:val="22"/>
        </w:rPr>
        <w:t>2019</w:t>
      </w:r>
      <w:r w:rsidRPr="00DC415E">
        <w:rPr>
          <w:color w:val="002060"/>
          <w:szCs w:val="22"/>
        </w:rPr>
        <w:t xml:space="preserve"> alle </w:t>
      </w:r>
      <w:r>
        <w:rPr>
          <w:b/>
          <w:color w:val="002060"/>
          <w:szCs w:val="22"/>
        </w:rPr>
        <w:t>ore 19:30</w:t>
      </w:r>
      <w:r w:rsidRPr="00DC415E">
        <w:rPr>
          <w:color w:val="002060"/>
          <w:szCs w:val="22"/>
        </w:rPr>
        <w:t xml:space="preserve"> presso </w:t>
      </w:r>
      <w:r>
        <w:rPr>
          <w:color w:val="002060"/>
          <w:szCs w:val="22"/>
        </w:rPr>
        <w:t xml:space="preserve">la </w:t>
      </w:r>
      <w:r w:rsidRPr="00F73F39">
        <w:rPr>
          <w:b/>
          <w:color w:val="002060"/>
          <w:szCs w:val="22"/>
        </w:rPr>
        <w:t xml:space="preserve">Piazza Nuova </w:t>
      </w:r>
      <w:r>
        <w:rPr>
          <w:color w:val="002060"/>
          <w:szCs w:val="22"/>
        </w:rPr>
        <w:t xml:space="preserve">di </w:t>
      </w:r>
      <w:r w:rsidRPr="00F73F39">
        <w:rPr>
          <w:b/>
          <w:color w:val="002060"/>
          <w:szCs w:val="22"/>
        </w:rPr>
        <w:t>Numana</w:t>
      </w:r>
      <w:r w:rsidRPr="00DC415E">
        <w:rPr>
          <w:color w:val="002060"/>
          <w:szCs w:val="22"/>
        </w:rPr>
        <w:t xml:space="preserve"> </w:t>
      </w:r>
      <w:r w:rsidR="00B36436" w:rsidRPr="00DC415E">
        <w:rPr>
          <w:color w:val="002060"/>
          <w:szCs w:val="22"/>
        </w:rPr>
        <w:t xml:space="preserve">sarà effettuato il sorteggio del primo turno di Coppa </w:t>
      </w:r>
      <w:r w:rsidR="00B36436">
        <w:rPr>
          <w:color w:val="002060"/>
          <w:szCs w:val="22"/>
        </w:rPr>
        <w:t>Italia</w:t>
      </w:r>
      <w:r w:rsidR="00B36436" w:rsidRPr="00DC415E">
        <w:rPr>
          <w:color w:val="002060"/>
          <w:szCs w:val="22"/>
        </w:rPr>
        <w:t xml:space="preserve"> Serie C </w:t>
      </w:r>
      <w:r w:rsidR="00B36436">
        <w:rPr>
          <w:color w:val="002060"/>
          <w:szCs w:val="22"/>
        </w:rPr>
        <w:t xml:space="preserve">e </w:t>
      </w:r>
      <w:r w:rsidRPr="00DC415E">
        <w:rPr>
          <w:color w:val="002060"/>
          <w:szCs w:val="22"/>
        </w:rPr>
        <w:t>saranno</w:t>
      </w:r>
      <w:r w:rsidR="00B36436">
        <w:rPr>
          <w:color w:val="002060"/>
          <w:szCs w:val="22"/>
        </w:rPr>
        <w:t xml:space="preserve"> presentati</w:t>
      </w:r>
      <w:r>
        <w:rPr>
          <w:color w:val="002060"/>
          <w:szCs w:val="22"/>
        </w:rPr>
        <w:t xml:space="preserve"> </w:t>
      </w:r>
      <w:r w:rsidR="00B36436">
        <w:rPr>
          <w:color w:val="002060"/>
          <w:szCs w:val="22"/>
        </w:rPr>
        <w:t xml:space="preserve">i </w:t>
      </w:r>
      <w:r>
        <w:rPr>
          <w:color w:val="002060"/>
          <w:szCs w:val="22"/>
        </w:rPr>
        <w:t xml:space="preserve">calendari </w:t>
      </w:r>
      <w:r w:rsidRPr="00DC415E">
        <w:rPr>
          <w:color w:val="002060"/>
          <w:szCs w:val="22"/>
        </w:rPr>
        <w:t>d</w:t>
      </w:r>
      <w:r w:rsidR="00B36436">
        <w:rPr>
          <w:color w:val="002060"/>
          <w:szCs w:val="22"/>
        </w:rPr>
        <w:t>ei Campionati di Serie C1 e C2</w:t>
      </w:r>
      <w:r w:rsidRPr="00DC415E">
        <w:rPr>
          <w:color w:val="002060"/>
          <w:szCs w:val="22"/>
        </w:rPr>
        <w:t>.</w:t>
      </w:r>
    </w:p>
    <w:p w:rsidR="00F73F39" w:rsidRDefault="00F73F39" w:rsidP="00AE5A89">
      <w:pPr>
        <w:pStyle w:val="LndNormale1"/>
        <w:rPr>
          <w:b/>
          <w:color w:val="002060"/>
          <w:szCs w:val="22"/>
        </w:rPr>
      </w:pP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F5241C" w:rsidRPr="00DC415E" w:rsidRDefault="00F5241C" w:rsidP="00F5241C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ORGANICI E GIRONI CAMPIONATI</w:t>
      </w: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F5241C" w:rsidRPr="00FC142E" w:rsidRDefault="00F5241C" w:rsidP="00F5241C">
      <w:pPr>
        <w:pStyle w:val="LndNormale1"/>
        <w:rPr>
          <w:rFonts w:cs="Arial"/>
          <w:b/>
          <w:color w:val="002060"/>
          <w:sz w:val="24"/>
          <w:szCs w:val="24"/>
          <w:u w:val="single"/>
        </w:rPr>
      </w:pPr>
      <w:r>
        <w:rPr>
          <w:rFonts w:cs="Arial"/>
          <w:b/>
          <w:color w:val="002060"/>
          <w:sz w:val="24"/>
          <w:szCs w:val="24"/>
          <w:u w:val="single"/>
        </w:rPr>
        <w:t xml:space="preserve">CAMPIONATO </w:t>
      </w:r>
      <w:r>
        <w:rPr>
          <w:rFonts w:cs="Arial"/>
          <w:b/>
          <w:color w:val="002060"/>
          <w:sz w:val="24"/>
          <w:szCs w:val="24"/>
          <w:u w:val="single"/>
        </w:rPr>
        <w:t xml:space="preserve">REGIONALE </w:t>
      </w:r>
      <w:r>
        <w:rPr>
          <w:rFonts w:cs="Arial"/>
          <w:b/>
          <w:color w:val="002060"/>
          <w:sz w:val="24"/>
          <w:szCs w:val="24"/>
          <w:u w:val="single"/>
        </w:rPr>
        <w:t>CALCIO A CINQUE SERIE C1</w:t>
      </w:r>
    </w:p>
    <w:p w:rsidR="001F6B9D" w:rsidRPr="00D34730" w:rsidRDefault="001F6B9D" w:rsidP="001F6B9D">
      <w:pPr>
        <w:pStyle w:val="LndNormale1"/>
        <w:rPr>
          <w:color w:val="002060"/>
        </w:rPr>
      </w:pPr>
    </w:p>
    <w:p w:rsidR="001F6B9D" w:rsidRPr="00D34730" w:rsidRDefault="001F6B9D" w:rsidP="001F6B9D">
      <w:pPr>
        <w:pStyle w:val="LndNormale1"/>
        <w:rPr>
          <w:color w:val="002060"/>
        </w:rPr>
      </w:pPr>
      <w:r w:rsidRPr="00D34730">
        <w:rPr>
          <w:color w:val="002060"/>
        </w:rPr>
        <w:t xml:space="preserve">Il Consiglio Direttivo del Comitato Regionale Marche ha proceduto alla composizione e alla ratifica </w:t>
      </w:r>
      <w:r>
        <w:rPr>
          <w:color w:val="002060"/>
        </w:rPr>
        <w:t>dell’organico e del girone del seguente campionato</w:t>
      </w:r>
      <w:r w:rsidRPr="00D34730">
        <w:rPr>
          <w:color w:val="002060"/>
        </w:rPr>
        <w:t>:</w:t>
      </w: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1F6B9D" w:rsidRDefault="001F6B9D" w:rsidP="00AE5A89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GIRONE “A – UNICO”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 xml:space="preserve"> </w:t>
      </w:r>
      <w:r w:rsidRPr="001F6B9D">
        <w:rPr>
          <w:color w:val="002060"/>
          <w:szCs w:val="22"/>
        </w:rPr>
        <w:t xml:space="preserve">81546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S.S.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CALCETTO CASTRUM LAURI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934477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>A.P.D. CERRETO D ESI C5 A.S.D.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932341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DINAMIS 1990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937881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POTENZA PICENA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938107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JESI CALCIO A 5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920728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MONTELUPONE CALCIO A 5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700526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MONTESICURO TRE COLLI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936946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NUOVA JUVENTINA FFC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951377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OLYMPIA FANO C5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700425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OSTRENSE  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700583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U.S.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PIANACCIO 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916181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PIEVE D ICO CALCIO A 5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700598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REAL SAN GIORGIO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77579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RECANATI CALCIO A 5    </w:t>
      </w: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1F6B9D" w:rsidRDefault="001F6B9D" w:rsidP="00AE5A89">
      <w:pPr>
        <w:pStyle w:val="LndNormale1"/>
        <w:rPr>
          <w:b/>
          <w:color w:val="002060"/>
          <w:szCs w:val="22"/>
        </w:rPr>
      </w:pPr>
    </w:p>
    <w:p w:rsidR="00F5241C" w:rsidRPr="00FC142E" w:rsidRDefault="00F5241C" w:rsidP="00F5241C">
      <w:pPr>
        <w:pStyle w:val="LndNormale1"/>
        <w:rPr>
          <w:rFonts w:cs="Arial"/>
          <w:b/>
          <w:color w:val="002060"/>
          <w:sz w:val="24"/>
          <w:szCs w:val="24"/>
          <w:u w:val="single"/>
        </w:rPr>
      </w:pPr>
      <w:r>
        <w:rPr>
          <w:rFonts w:cs="Arial"/>
          <w:b/>
          <w:color w:val="002060"/>
          <w:sz w:val="24"/>
          <w:szCs w:val="24"/>
          <w:u w:val="single"/>
        </w:rPr>
        <w:t xml:space="preserve">CAMPIONATO </w:t>
      </w:r>
      <w:r>
        <w:rPr>
          <w:rFonts w:cs="Arial"/>
          <w:b/>
          <w:color w:val="002060"/>
          <w:sz w:val="24"/>
          <w:szCs w:val="24"/>
          <w:u w:val="single"/>
        </w:rPr>
        <w:t xml:space="preserve">REGIONALE </w:t>
      </w:r>
      <w:r>
        <w:rPr>
          <w:rFonts w:cs="Arial"/>
          <w:b/>
          <w:color w:val="002060"/>
          <w:sz w:val="24"/>
          <w:szCs w:val="24"/>
          <w:u w:val="single"/>
        </w:rPr>
        <w:t>CALCIO A CINQUE SERIE C2</w:t>
      </w: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1F6B9D" w:rsidRPr="00D34730" w:rsidRDefault="001F6B9D" w:rsidP="001F6B9D">
      <w:pPr>
        <w:pStyle w:val="LndNormale1"/>
        <w:rPr>
          <w:color w:val="002060"/>
        </w:rPr>
      </w:pPr>
      <w:r w:rsidRPr="00D34730">
        <w:rPr>
          <w:color w:val="002060"/>
        </w:rPr>
        <w:t>Il Consiglio Direttivo del Comitato Regionale Marche ha proceduto alla composizione e alla ratifica degli organici e dei gironi dei seguenti campionati:</w:t>
      </w:r>
    </w:p>
    <w:p w:rsidR="001F6B9D" w:rsidRDefault="001F6B9D" w:rsidP="00AE5A89">
      <w:pPr>
        <w:pStyle w:val="LndNormale1"/>
        <w:rPr>
          <w:b/>
          <w:color w:val="002060"/>
          <w:szCs w:val="22"/>
        </w:rPr>
      </w:pPr>
    </w:p>
    <w:p w:rsidR="001F6B9D" w:rsidRDefault="001F6B9D" w:rsidP="001F6B9D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GIRONE “A”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932889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>A.S.D. ACLI MANTOVANI CALCIO A 5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77568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ASD.P. ALMA JUVENTUS FANO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943510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>A.S.D. AMICI DEL CENTROSOCIO SP.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945702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ATL URBINO C5 1999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700592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G.S.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AUDAX 1970 S.ANGELO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920602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AVIS ARCEVIA 1964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79603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CHIARAVALLE FUTSAL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951529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MONTEMARCIANO C5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lastRenderedPageBreak/>
        <w:t xml:space="preserve">700545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PIETRALACROCE 73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921234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REAL S.COSTANZO CALCIO 5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700073        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SENIGALLIA CALCIO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947625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SPORTLAND   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945794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VALLEFOGLIA C5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917685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A.P.D. VERBENA C5 ANCONA        </w:t>
      </w:r>
    </w:p>
    <w:p w:rsidR="00F5241C" w:rsidRDefault="00F5241C" w:rsidP="00AE5A89">
      <w:pPr>
        <w:pStyle w:val="LndNormale1"/>
        <w:rPr>
          <w:b/>
          <w:color w:val="002060"/>
          <w:szCs w:val="22"/>
        </w:rPr>
      </w:pPr>
    </w:p>
    <w:p w:rsidR="001F6B9D" w:rsidRDefault="001F6B9D" w:rsidP="001F6B9D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GIRONE “</w:t>
      </w:r>
      <w:r>
        <w:rPr>
          <w:b/>
          <w:color w:val="002060"/>
          <w:szCs w:val="22"/>
        </w:rPr>
        <w:t>B</w:t>
      </w:r>
      <w:r>
        <w:rPr>
          <w:b/>
          <w:color w:val="002060"/>
          <w:szCs w:val="22"/>
        </w:rPr>
        <w:t>”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700366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U.S.D. ACLI VILLA MUSONE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913163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AVENALE     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949431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BORGOROSSO TOLENTINO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700208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>A.S.D. C.U.S. MACERATA CALCIO A5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918934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CASTELBELLINO CALCIO A 5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934063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INVICTA FUTSAL MACERATA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947147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MONTECAROTTO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80938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MONTECASSIANO CALCIO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932908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MOSCOSI 2008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700224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NUOVA OTTRANO 98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39320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POTENZA PICENA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917673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REAL FABRIANO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81555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POL.   SERRALTA     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700144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U.S.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TRE TORRI A.S.D.         </w:t>
      </w:r>
    </w:p>
    <w:p w:rsidR="001F6B9D" w:rsidRDefault="001F6B9D" w:rsidP="001F6B9D">
      <w:pPr>
        <w:pStyle w:val="LndNormale1"/>
        <w:rPr>
          <w:b/>
          <w:color w:val="002060"/>
          <w:szCs w:val="22"/>
        </w:rPr>
      </w:pPr>
    </w:p>
    <w:p w:rsidR="001F6B9D" w:rsidRDefault="001F6B9D" w:rsidP="001F6B9D">
      <w:pPr>
        <w:pStyle w:val="LndNormale1"/>
        <w:rPr>
          <w:b/>
          <w:color w:val="002060"/>
          <w:szCs w:val="22"/>
        </w:rPr>
      </w:pPr>
      <w:r>
        <w:rPr>
          <w:b/>
          <w:color w:val="002060"/>
          <w:szCs w:val="22"/>
        </w:rPr>
        <w:t>GIRONE “</w:t>
      </w:r>
      <w:r>
        <w:rPr>
          <w:b/>
          <w:color w:val="002060"/>
          <w:szCs w:val="22"/>
        </w:rPr>
        <w:t>C</w:t>
      </w:r>
      <w:r>
        <w:rPr>
          <w:b/>
          <w:color w:val="002060"/>
          <w:szCs w:val="22"/>
        </w:rPr>
        <w:t>”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930863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AMICI 84    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700597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BOCASTRUM UNITED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930936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POL.   CSI STELLA A.S.D.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700377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EAGLES PAGLIARE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945845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FREELY SPORT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949822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D. E G.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943657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FERMO S.C.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940933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MONTURANO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932729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PRANDONE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921193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FUTSAL SILENZI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916179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A.S.D. REAL ANCARIA       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 82266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RIVIERA DELLE PALME 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936126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>A.S.D. SPORTING GROTTAMMARE</w:t>
      </w:r>
    </w:p>
    <w:p w:rsidR="001F6B9D" w:rsidRPr="001F6B9D" w:rsidRDefault="001F6B9D" w:rsidP="001F6B9D">
      <w:pPr>
        <w:pStyle w:val="LndNormale1"/>
        <w:rPr>
          <w:color w:val="002060"/>
          <w:szCs w:val="22"/>
        </w:rPr>
      </w:pPr>
      <w:r w:rsidRPr="001F6B9D">
        <w:rPr>
          <w:color w:val="002060"/>
          <w:szCs w:val="22"/>
        </w:rPr>
        <w:t xml:space="preserve">204353 </w:t>
      </w:r>
      <w:r>
        <w:rPr>
          <w:color w:val="002060"/>
          <w:szCs w:val="22"/>
        </w:rPr>
        <w:tab/>
      </w:r>
      <w:r w:rsidRPr="001F6B9D">
        <w:rPr>
          <w:color w:val="002060"/>
          <w:szCs w:val="22"/>
        </w:rPr>
        <w:t xml:space="preserve">POL.D. U.MANDOLESI CALCIO  </w:t>
      </w:r>
    </w:p>
    <w:p w:rsidR="001F6B9D" w:rsidRDefault="001F6B9D" w:rsidP="001F6B9D">
      <w:pPr>
        <w:pStyle w:val="LndNormale1"/>
        <w:rPr>
          <w:b/>
          <w:color w:val="002060"/>
          <w:szCs w:val="22"/>
        </w:rPr>
      </w:pPr>
    </w:p>
    <w:p w:rsidR="001F6B9D" w:rsidRDefault="001F6B9D" w:rsidP="001F6B9D">
      <w:pPr>
        <w:pStyle w:val="LndNormale1"/>
        <w:rPr>
          <w:b/>
          <w:color w:val="002060"/>
          <w:szCs w:val="22"/>
        </w:rPr>
      </w:pPr>
    </w:p>
    <w:p w:rsidR="00F5241C" w:rsidRPr="00FC142E" w:rsidRDefault="00F5241C" w:rsidP="00F5241C">
      <w:pPr>
        <w:pStyle w:val="LndNormale1"/>
        <w:rPr>
          <w:rFonts w:cs="Arial"/>
          <w:b/>
          <w:color w:val="002060"/>
          <w:sz w:val="24"/>
          <w:szCs w:val="24"/>
          <w:u w:val="single"/>
        </w:rPr>
      </w:pPr>
      <w:r>
        <w:rPr>
          <w:rFonts w:cs="Arial"/>
          <w:b/>
          <w:color w:val="002060"/>
          <w:sz w:val="24"/>
          <w:szCs w:val="24"/>
          <w:u w:val="single"/>
        </w:rPr>
        <w:t>COPPA ITALIA CALCIO A CINQUE SERIE C</w:t>
      </w:r>
    </w:p>
    <w:p w:rsidR="00F5241C" w:rsidRDefault="00F5241C" w:rsidP="00F5241C">
      <w:pPr>
        <w:pStyle w:val="LndNormale1"/>
        <w:rPr>
          <w:rFonts w:cs="Arial"/>
          <w:color w:val="002060"/>
          <w:szCs w:val="22"/>
        </w:rPr>
      </w:pPr>
    </w:p>
    <w:p w:rsidR="001F6B9D" w:rsidRPr="00D34730" w:rsidRDefault="001F6B9D" w:rsidP="001F6B9D">
      <w:pPr>
        <w:pStyle w:val="LndNormale1"/>
        <w:rPr>
          <w:color w:val="002060"/>
        </w:rPr>
      </w:pPr>
      <w:r w:rsidRPr="00D34730">
        <w:rPr>
          <w:color w:val="002060"/>
        </w:rPr>
        <w:t xml:space="preserve">Il Consiglio Direttivo del Comitato Regionale Marche ha proceduto alla ratifica </w:t>
      </w:r>
      <w:r w:rsidR="00356544">
        <w:rPr>
          <w:color w:val="002060"/>
        </w:rPr>
        <w:t>dell’organico del torneo in epigrafe</w:t>
      </w:r>
      <w:r w:rsidRPr="00D34730">
        <w:rPr>
          <w:color w:val="002060"/>
        </w:rPr>
        <w:t>:</w:t>
      </w:r>
    </w:p>
    <w:p w:rsidR="001F6B9D" w:rsidRDefault="001F6B9D" w:rsidP="00F5241C">
      <w:pPr>
        <w:pStyle w:val="LndNormale1"/>
        <w:rPr>
          <w:rFonts w:cs="Arial"/>
          <w:color w:val="002060"/>
          <w:szCs w:val="22"/>
        </w:rPr>
      </w:pPr>
    </w:p>
    <w:p w:rsidR="00F5241C" w:rsidRPr="00A16111" w:rsidRDefault="00F5241C" w:rsidP="00F5241C">
      <w:pPr>
        <w:pStyle w:val="LndNormale1"/>
        <w:rPr>
          <w:b/>
          <w:color w:val="002060"/>
          <w:szCs w:val="22"/>
        </w:rPr>
      </w:pPr>
      <w:r w:rsidRPr="00A16111">
        <w:rPr>
          <w:b/>
          <w:color w:val="002060"/>
          <w:szCs w:val="22"/>
        </w:rPr>
        <w:t>Organico 20</w:t>
      </w:r>
      <w:r>
        <w:rPr>
          <w:b/>
          <w:color w:val="002060"/>
          <w:szCs w:val="22"/>
        </w:rPr>
        <w:t>19</w:t>
      </w:r>
      <w:r w:rsidRPr="00A16111">
        <w:rPr>
          <w:b/>
          <w:color w:val="002060"/>
          <w:szCs w:val="22"/>
        </w:rPr>
        <w:t>/</w:t>
      </w:r>
      <w:r>
        <w:rPr>
          <w:b/>
          <w:color w:val="002060"/>
          <w:szCs w:val="22"/>
        </w:rPr>
        <w:t>20</w:t>
      </w:r>
      <w:r>
        <w:rPr>
          <w:b/>
          <w:color w:val="002060"/>
          <w:szCs w:val="22"/>
        </w:rPr>
        <w:t>20</w:t>
      </w:r>
    </w:p>
    <w:p w:rsidR="00F5241C" w:rsidRDefault="00F5241C" w:rsidP="00F5241C">
      <w:pPr>
        <w:pStyle w:val="LndNormale1"/>
        <w:rPr>
          <w:b/>
          <w:color w:val="002060"/>
          <w:szCs w:val="22"/>
        </w:rPr>
      </w:pPr>
    </w:p>
    <w:p w:rsidR="00F5241C" w:rsidRPr="004711CF" w:rsidRDefault="00F5241C" w:rsidP="00F5241C">
      <w:pPr>
        <w:pStyle w:val="LndNormale1"/>
        <w:rPr>
          <w:b/>
          <w:i/>
          <w:color w:val="002060"/>
          <w:szCs w:val="22"/>
        </w:rPr>
      </w:pPr>
      <w:r w:rsidRPr="004711CF">
        <w:rPr>
          <w:b/>
          <w:i/>
          <w:color w:val="002060"/>
          <w:szCs w:val="22"/>
        </w:rPr>
        <w:t>Società di Serie C1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81546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S.S.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CALCETTO CASTRUM LAURI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934477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A.P.D. CERRETO D ESI C5 A.S.D.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932341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DINAMIS 1990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937881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POTENZA PICENA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938107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JESI CALCIO A 5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920728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MONTELUPONE CALCIO A 5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700526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MONTESICURO TRE COLLI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lastRenderedPageBreak/>
        <w:t xml:space="preserve">936946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NUOVA JUVENTINA FFC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951377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OLYMPIA FANO C5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700425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OSTRENSE  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700583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U.S.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PIANACCIO 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916181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PIEVE D ICO CALCIO A 5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700598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REAL SAN GIORGIO       </w:t>
      </w:r>
    </w:p>
    <w:p w:rsidR="00F5241C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77579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RECANATI CALCIO A 5    </w:t>
      </w:r>
    </w:p>
    <w:p w:rsidR="00356544" w:rsidRDefault="00356544" w:rsidP="00356544">
      <w:pPr>
        <w:pStyle w:val="LndNormale1"/>
        <w:rPr>
          <w:rFonts w:cs="Arial"/>
          <w:color w:val="002060"/>
          <w:szCs w:val="22"/>
        </w:rPr>
      </w:pPr>
    </w:p>
    <w:p w:rsidR="00F5241C" w:rsidRPr="004711CF" w:rsidRDefault="00F5241C" w:rsidP="00F5241C">
      <w:pPr>
        <w:pStyle w:val="LndNormale1"/>
        <w:rPr>
          <w:b/>
          <w:i/>
          <w:color w:val="002060"/>
          <w:szCs w:val="22"/>
        </w:rPr>
      </w:pPr>
      <w:r w:rsidRPr="004711CF">
        <w:rPr>
          <w:b/>
          <w:i/>
          <w:color w:val="002060"/>
          <w:szCs w:val="22"/>
        </w:rPr>
        <w:t>Società di Serie C2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932889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A.S.D. ACLI MANTOVANI CALCIO A 5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700366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U.S.D. ACLI VILLA MUSONE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77568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ASD.P. ALMA JUVENTUS FANO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943510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A.S.D. AMICI DEL CENTROSOCIO SP.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930863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AMICI 84    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945702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ATL URBINO C5 1999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700592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G.S.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AUDAX 1970 S.ANGELO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913163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AVENALE     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920602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AVIS ARCEVIA 1964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700597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BOCASTRUM UNITED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949431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BORGOROSSO TOLENTINO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700208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A.S.D. C.U.S. MACERATA CALCIO A5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918934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CASTELBELLINO CALCIO A 5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 </w:t>
      </w:r>
      <w:r w:rsidRPr="00356544">
        <w:rPr>
          <w:rFonts w:cs="Arial"/>
          <w:color w:val="002060"/>
          <w:szCs w:val="22"/>
        </w:rPr>
        <w:t xml:space="preserve">79603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CHIARAVALLE FUTSAL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930936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POL.   CSI STELLA A.S.D.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700377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EAGLES PAGLIARE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945845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FREELY SPORT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949822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D. E G.           </w:t>
      </w:r>
    </w:p>
    <w:p w:rsid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943657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FERMO S.C.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951529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MONTEMARCIANO C5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940933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MONTURANO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932729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PRANDONE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921193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FUTSAL SILENZI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934063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INVICTA FUTSAL MACERATA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947147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MONTECAROTTO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80938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MONTECASSIANO CALCIO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932908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MOSCOSI 2008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700224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NUOVA OTTRANO 98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700545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PIETRALACROCE 73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39320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POTENZA PICENA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916179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REAL ANCARIA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917673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REAL FABRIANO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921234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A.S.D. REAL S.COSTANZO CALCIO 5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82266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RIVIERA DELLE PALME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700073        </w:t>
      </w:r>
      <w:r>
        <w:rPr>
          <w:rFonts w:cs="Arial"/>
          <w:color w:val="002060"/>
          <w:szCs w:val="22"/>
        </w:rPr>
        <w:tab/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SENIGALLIA CALCIO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81555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POL.   SERRALTA            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936126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SPORTING GROTTAMMARE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947625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SPORTLAND               </w:t>
      </w:r>
    </w:p>
    <w:p w:rsid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700144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U.S.  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TRE TORRI A.S.D.    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204353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>POL.D. U.MANDOLESI CALCIO</w:t>
      </w:r>
    </w:p>
    <w:p w:rsidR="00356544" w:rsidRP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945794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A.S.D. VALLEFOGLIA C5    </w:t>
      </w:r>
    </w:p>
    <w:p w:rsidR="00356544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917685 </w:t>
      </w:r>
      <w:r>
        <w:rPr>
          <w:rFonts w:cs="Arial"/>
          <w:color w:val="002060"/>
          <w:szCs w:val="22"/>
        </w:rPr>
        <w:tab/>
      </w:r>
      <w:r w:rsidRPr="00356544">
        <w:rPr>
          <w:rFonts w:cs="Arial"/>
          <w:color w:val="002060"/>
          <w:szCs w:val="22"/>
        </w:rPr>
        <w:t xml:space="preserve">A.P.D. VERBENA C5 ANCONA     </w:t>
      </w:r>
    </w:p>
    <w:p w:rsidR="00F5241C" w:rsidRDefault="00356544" w:rsidP="00356544">
      <w:pPr>
        <w:pStyle w:val="LndNormale1"/>
        <w:rPr>
          <w:rFonts w:cs="Arial"/>
          <w:color w:val="002060"/>
          <w:szCs w:val="22"/>
        </w:rPr>
      </w:pPr>
      <w:r w:rsidRPr="00356544">
        <w:rPr>
          <w:rFonts w:cs="Arial"/>
          <w:color w:val="002060"/>
          <w:szCs w:val="22"/>
        </w:rPr>
        <w:t xml:space="preserve">      </w:t>
      </w:r>
    </w:p>
    <w:p w:rsidR="00F5241C" w:rsidRPr="004711CF" w:rsidRDefault="00F5241C" w:rsidP="00F5241C">
      <w:pPr>
        <w:pStyle w:val="LndNormale1"/>
        <w:rPr>
          <w:b/>
          <w:i/>
          <w:color w:val="002060"/>
          <w:szCs w:val="22"/>
        </w:rPr>
      </w:pPr>
      <w:r w:rsidRPr="004711CF">
        <w:rPr>
          <w:b/>
          <w:i/>
          <w:color w:val="002060"/>
          <w:szCs w:val="22"/>
        </w:rPr>
        <w:t xml:space="preserve">Società di Serie </w:t>
      </w:r>
      <w:r>
        <w:rPr>
          <w:b/>
          <w:i/>
          <w:color w:val="002060"/>
          <w:szCs w:val="22"/>
        </w:rPr>
        <w:t>D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949466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A.S.D. BAYER CAPPUCCINI</w:t>
      </w:r>
    </w:p>
    <w:p w:rsidR="00F5241C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949781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 xml:space="preserve">A.S.D. BELPIANDILUNA   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lastRenderedPageBreak/>
        <w:t xml:space="preserve">936145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CALCETTO NUMANA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700494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 xml:space="preserve">A.S.  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CASTELRAIMONDO CALCIO A 5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700016       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CIRCOLO COLLODI CALCIO 5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943519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A.S.D. FUTSAL MONTEGRANARO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949430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A.S.D. POLVERIGI C5</w:t>
      </w:r>
    </w:p>
    <w:p w:rsidR="00356544" w:rsidRPr="00356544" w:rsidRDefault="00356544" w:rsidP="00356544">
      <w:pPr>
        <w:pStyle w:val="LndNormale1"/>
        <w:rPr>
          <w:color w:val="002060"/>
          <w:szCs w:val="22"/>
        </w:rPr>
      </w:pPr>
      <w:r w:rsidRPr="00356544">
        <w:rPr>
          <w:color w:val="002060"/>
          <w:szCs w:val="22"/>
        </w:rPr>
        <w:t xml:space="preserve">951865 </w:t>
      </w:r>
      <w:r>
        <w:rPr>
          <w:color w:val="002060"/>
          <w:szCs w:val="22"/>
        </w:rPr>
        <w:tab/>
      </w:r>
      <w:r w:rsidRPr="00356544">
        <w:rPr>
          <w:color w:val="002060"/>
          <w:szCs w:val="22"/>
        </w:rPr>
        <w:t>A.S.D. VIS CONCORDIA MORROVALLE</w:t>
      </w:r>
    </w:p>
    <w:p w:rsidR="00F4111A" w:rsidRPr="00F4111A" w:rsidRDefault="00F4111A" w:rsidP="00F4111A">
      <w:pPr>
        <w:pStyle w:val="LndNormale1"/>
        <w:rPr>
          <w:b/>
          <w:color w:val="002060"/>
          <w:szCs w:val="22"/>
          <w:u w:val="single"/>
        </w:rPr>
      </w:pPr>
    </w:p>
    <w:p w:rsidR="00F4111A" w:rsidRPr="00F4111A" w:rsidRDefault="00F4111A" w:rsidP="00F4111A">
      <w:pPr>
        <w:pStyle w:val="LndNormale1"/>
        <w:rPr>
          <w:b/>
          <w:color w:val="002060"/>
          <w:szCs w:val="22"/>
          <w:u w:val="single"/>
        </w:rPr>
      </w:pPr>
    </w:p>
    <w:p w:rsidR="00F4111A" w:rsidRPr="00F4111A" w:rsidRDefault="00F4111A" w:rsidP="00F4111A">
      <w:pPr>
        <w:pStyle w:val="LndNormale1"/>
        <w:rPr>
          <w:b/>
          <w:color w:val="002060"/>
          <w:sz w:val="28"/>
          <w:szCs w:val="28"/>
        </w:rPr>
      </w:pPr>
      <w:r w:rsidRPr="00F4111A">
        <w:rPr>
          <w:b/>
          <w:color w:val="002060"/>
          <w:sz w:val="28"/>
          <w:szCs w:val="28"/>
        </w:rPr>
        <w:t>SOCIETA’ INATTIVE</w:t>
      </w:r>
    </w:p>
    <w:p w:rsidR="00F4111A" w:rsidRPr="00F4111A" w:rsidRDefault="00F4111A" w:rsidP="00F4111A">
      <w:pPr>
        <w:pStyle w:val="LndNormale1"/>
        <w:rPr>
          <w:color w:val="002060"/>
        </w:rPr>
      </w:pPr>
    </w:p>
    <w:p w:rsidR="00F4111A" w:rsidRPr="00F4111A" w:rsidRDefault="00F4111A" w:rsidP="00F4111A">
      <w:pPr>
        <w:pStyle w:val="LndNormale1"/>
        <w:rPr>
          <w:color w:val="002060"/>
        </w:rPr>
      </w:pPr>
      <w:r w:rsidRPr="00F4111A">
        <w:rPr>
          <w:color w:val="002060"/>
        </w:rPr>
        <w:t>La  sottonotata Società, non essendosi iscritta al Campionato di competenza viene dichiarata inattiva a partire dalla stagione sportiva 2019/2020:</w:t>
      </w:r>
    </w:p>
    <w:p w:rsidR="00F4111A" w:rsidRPr="00F4111A" w:rsidRDefault="00F4111A" w:rsidP="00F4111A">
      <w:pPr>
        <w:pStyle w:val="LndNormale1"/>
        <w:rPr>
          <w:b/>
          <w:color w:val="002060"/>
        </w:rPr>
      </w:pPr>
      <w:r w:rsidRPr="00F4111A">
        <w:rPr>
          <w:b/>
          <w:color w:val="002060"/>
        </w:rPr>
        <w:t xml:space="preserve">matr. </w:t>
      </w:r>
      <w:r w:rsidRPr="00F4111A">
        <w:rPr>
          <w:b/>
          <w:color w:val="002060"/>
        </w:rPr>
        <w:tab/>
        <w:t>36.890</w:t>
      </w:r>
      <w:r w:rsidRPr="00F4111A">
        <w:rPr>
          <w:b/>
          <w:color w:val="002060"/>
        </w:rPr>
        <w:tab/>
      </w:r>
      <w:r w:rsidRPr="00F4111A">
        <w:rPr>
          <w:b/>
          <w:color w:val="002060"/>
        </w:rPr>
        <w:tab/>
        <w:t xml:space="preserve">U.S. PERGOLESE A.S.D. </w:t>
      </w:r>
      <w:r w:rsidRPr="00F4111A">
        <w:rPr>
          <w:b/>
          <w:color w:val="002060"/>
        </w:rPr>
        <w:tab/>
      </w:r>
      <w:r w:rsidRPr="00F4111A">
        <w:rPr>
          <w:b/>
          <w:color w:val="002060"/>
        </w:rPr>
        <w:tab/>
        <w:t xml:space="preserve">Pergola (PU) </w:t>
      </w:r>
    </w:p>
    <w:p w:rsidR="00F4111A" w:rsidRPr="00F4111A" w:rsidRDefault="00F4111A" w:rsidP="00F4111A">
      <w:pPr>
        <w:pStyle w:val="LndNormale1"/>
        <w:rPr>
          <w:color w:val="002060"/>
        </w:rPr>
      </w:pPr>
      <w:r w:rsidRPr="00F4111A">
        <w:rPr>
          <w:color w:val="002060"/>
        </w:rPr>
        <w:t>Visto l’art.16 commi 1) e 2) N.O.I.F. si propone alla Presidenza Federale per la radiazione dai ruoli.</w:t>
      </w:r>
    </w:p>
    <w:p w:rsidR="00F4111A" w:rsidRPr="00F4111A" w:rsidRDefault="00F4111A" w:rsidP="00F4111A">
      <w:pPr>
        <w:pStyle w:val="LndNormale1"/>
        <w:rPr>
          <w:color w:val="002060"/>
        </w:rPr>
      </w:pPr>
      <w:r w:rsidRPr="00F4111A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F4111A" w:rsidRPr="00F4111A" w:rsidRDefault="00F4111A" w:rsidP="00F4111A">
      <w:pPr>
        <w:pStyle w:val="LndNormale1"/>
        <w:rPr>
          <w:b/>
          <w:color w:val="002060"/>
          <w:sz w:val="28"/>
          <w:szCs w:val="28"/>
        </w:rPr>
      </w:pPr>
      <w:r w:rsidRPr="00F4111A">
        <w:rPr>
          <w:b/>
          <w:color w:val="002060"/>
          <w:sz w:val="28"/>
          <w:szCs w:val="28"/>
        </w:rPr>
        <w:t>TESSERAMENTO CALCIATORI STRANIERI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>Si comunica che dalla corrente stagione sportiva il PRIMO tesseramento dei calciatori stranieri deve essere fatto attraverso il web della FIGC che viene in seguito indicato.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 xml:space="preserve">Specificatamento il portale FIGC in questa prima fase servirà unicamente per i </w:t>
      </w:r>
      <w:r w:rsidRPr="00F4111A">
        <w:rPr>
          <w:b/>
          <w:color w:val="002060"/>
          <w:szCs w:val="22"/>
        </w:rPr>
        <w:t>seguenti casi</w:t>
      </w:r>
      <w:r w:rsidRPr="00F4111A">
        <w:rPr>
          <w:color w:val="002060"/>
          <w:szCs w:val="22"/>
        </w:rPr>
        <w:t xml:space="preserve"> di tesseramento:</w:t>
      </w:r>
    </w:p>
    <w:p w:rsidR="00F4111A" w:rsidRPr="00F4111A" w:rsidRDefault="00F4111A" w:rsidP="00F4111A">
      <w:pPr>
        <w:pStyle w:val="LndNormale1"/>
        <w:numPr>
          <w:ilvl w:val="0"/>
          <w:numId w:val="40"/>
        </w:numPr>
        <w:textAlignment w:val="baseline"/>
        <w:rPr>
          <w:i/>
          <w:color w:val="002060"/>
          <w:szCs w:val="22"/>
        </w:rPr>
      </w:pPr>
      <w:r w:rsidRPr="00F4111A">
        <w:rPr>
          <w:i/>
          <w:color w:val="002060"/>
          <w:szCs w:val="22"/>
        </w:rPr>
        <w:t>Primo tesseramento di straniero maggiorenne mai tesserato all’estero;</w:t>
      </w:r>
    </w:p>
    <w:p w:rsidR="00F4111A" w:rsidRPr="00F4111A" w:rsidRDefault="00F4111A" w:rsidP="00F4111A">
      <w:pPr>
        <w:pStyle w:val="LndNormale1"/>
        <w:numPr>
          <w:ilvl w:val="0"/>
          <w:numId w:val="40"/>
        </w:numPr>
        <w:textAlignment w:val="baseline"/>
        <w:rPr>
          <w:i/>
          <w:color w:val="002060"/>
          <w:szCs w:val="22"/>
        </w:rPr>
      </w:pPr>
      <w:r w:rsidRPr="00F4111A">
        <w:rPr>
          <w:i/>
          <w:color w:val="002060"/>
          <w:szCs w:val="22"/>
        </w:rPr>
        <w:t>Primo tesseramento straniero maggiorenne tesserato precedentemente all’estero;</w:t>
      </w:r>
    </w:p>
    <w:p w:rsidR="00F4111A" w:rsidRPr="00F4111A" w:rsidRDefault="00F4111A" w:rsidP="00F4111A">
      <w:pPr>
        <w:pStyle w:val="LndNormale1"/>
        <w:numPr>
          <w:ilvl w:val="0"/>
          <w:numId w:val="40"/>
        </w:numPr>
        <w:textAlignment w:val="baseline"/>
        <w:rPr>
          <w:i/>
          <w:color w:val="002060"/>
          <w:szCs w:val="22"/>
        </w:rPr>
      </w:pPr>
      <w:r w:rsidRPr="00F4111A">
        <w:rPr>
          <w:i/>
          <w:color w:val="002060"/>
          <w:szCs w:val="22"/>
        </w:rPr>
        <w:t>Primo tesseramento stranioero minorenne mai tesserato all’estero;</w:t>
      </w:r>
    </w:p>
    <w:p w:rsidR="00F4111A" w:rsidRPr="00F4111A" w:rsidRDefault="00F4111A" w:rsidP="00F4111A">
      <w:pPr>
        <w:pStyle w:val="LndNormale1"/>
        <w:numPr>
          <w:ilvl w:val="0"/>
          <w:numId w:val="40"/>
        </w:numPr>
        <w:textAlignment w:val="baseline"/>
        <w:rPr>
          <w:i/>
          <w:color w:val="002060"/>
          <w:szCs w:val="22"/>
        </w:rPr>
      </w:pPr>
      <w:r w:rsidRPr="00F4111A">
        <w:rPr>
          <w:i/>
          <w:color w:val="002060"/>
          <w:szCs w:val="22"/>
        </w:rPr>
        <w:t>Primo tesseramento straniero minorenne tesserato precedentemente all’estero;</w:t>
      </w:r>
    </w:p>
    <w:p w:rsidR="00F4111A" w:rsidRPr="00F4111A" w:rsidRDefault="00F4111A" w:rsidP="00F4111A">
      <w:pPr>
        <w:pStyle w:val="LndNormale1"/>
        <w:numPr>
          <w:ilvl w:val="0"/>
          <w:numId w:val="40"/>
        </w:numPr>
        <w:textAlignment w:val="baseline"/>
        <w:rPr>
          <w:i/>
          <w:color w:val="002060"/>
          <w:szCs w:val="22"/>
        </w:rPr>
      </w:pPr>
      <w:r w:rsidRPr="00F4111A">
        <w:rPr>
          <w:i/>
          <w:color w:val="002060"/>
          <w:szCs w:val="22"/>
        </w:rPr>
        <w:t>Rientro in Italia giocatore tesserato all’estero (anagrafica informatica già presente nel sistema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 xml:space="preserve">Le Società dilettantistiche che avranno la necessità di depositare tali tipologie di pratiche di tesseramento dovranno collegarsi all’indirizzo </w:t>
      </w:r>
      <w:hyperlink r:id="rId10" w:history="1">
        <w:r w:rsidRPr="00F4111A">
          <w:rPr>
            <w:rStyle w:val="Collegamentoipertestuale"/>
            <w:color w:val="002060"/>
            <w:szCs w:val="22"/>
          </w:rPr>
          <w:t>https://portaleservizi.figc.it</w:t>
        </w:r>
      </w:hyperlink>
      <w:r w:rsidRPr="00F4111A">
        <w:rPr>
          <w:color w:val="002060"/>
          <w:szCs w:val="22"/>
        </w:rPr>
        <w:t xml:space="preserve">, </w:t>
      </w:r>
    </w:p>
    <w:p w:rsidR="00F4111A" w:rsidRPr="00F4111A" w:rsidRDefault="00F4111A" w:rsidP="00F4111A">
      <w:pPr>
        <w:pStyle w:val="LndNormale1"/>
        <w:numPr>
          <w:ilvl w:val="0"/>
          <w:numId w:val="41"/>
        </w:numPr>
        <w:textAlignment w:val="baseline"/>
        <w:rPr>
          <w:color w:val="002060"/>
          <w:szCs w:val="22"/>
        </w:rPr>
      </w:pPr>
      <w:r w:rsidRPr="00F4111A">
        <w:rPr>
          <w:color w:val="002060"/>
          <w:szCs w:val="22"/>
        </w:rPr>
        <w:t xml:space="preserve">nella home page attivare la funzione “Attiva Utenza” attraverso la quale riceveranno </w:t>
      </w:r>
      <w:r w:rsidRPr="00F4111A">
        <w:rPr>
          <w:b/>
          <w:color w:val="002060"/>
          <w:szCs w:val="22"/>
          <w:u w:val="single"/>
        </w:rPr>
        <w:t>all’indirizzo di posta elettronica del legale rappresentatnte</w:t>
      </w:r>
      <w:r w:rsidRPr="00F4111A">
        <w:rPr>
          <w:color w:val="002060"/>
          <w:szCs w:val="22"/>
        </w:rPr>
        <w:t xml:space="preserve"> della Società le credenziali per poter accedere alla piattaforma dedicata.</w:t>
      </w:r>
    </w:p>
    <w:p w:rsidR="00F4111A" w:rsidRPr="00F4111A" w:rsidRDefault="00F4111A" w:rsidP="00F4111A">
      <w:pPr>
        <w:pStyle w:val="LndNormale1"/>
        <w:numPr>
          <w:ilvl w:val="0"/>
          <w:numId w:val="41"/>
        </w:numPr>
        <w:textAlignment w:val="baseline"/>
        <w:rPr>
          <w:color w:val="002060"/>
          <w:szCs w:val="22"/>
        </w:rPr>
      </w:pP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 xml:space="preserve">Al fine di offrire un ulteriore servizio, la FIGC ha messo a disposizione l’indirizzo di posta elettronica </w:t>
      </w:r>
      <w:hyperlink r:id="rId11" w:history="1">
        <w:r w:rsidRPr="00F4111A">
          <w:rPr>
            <w:rStyle w:val="Collegamentoipertestuale"/>
            <w:color w:val="002060"/>
            <w:szCs w:val="22"/>
          </w:rPr>
          <w:t>supportotecnico@figc.it</w:t>
        </w:r>
      </w:hyperlink>
      <w:r w:rsidRPr="00F4111A">
        <w:rPr>
          <w:color w:val="002060"/>
          <w:szCs w:val="22"/>
        </w:rPr>
        <w:t xml:space="preserve"> per segnalare eventuali anomalie che si presentino.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 xml:space="preserve">Per le pratiche di competenza della FIGC tesseramento centrale di Roma l’e-mail di riferimento è </w:t>
      </w:r>
      <w:hyperlink r:id="rId12" w:history="1">
        <w:r w:rsidRPr="00F4111A">
          <w:rPr>
            <w:rStyle w:val="Collegamentoipertestuale"/>
            <w:color w:val="002060"/>
            <w:szCs w:val="22"/>
          </w:rPr>
          <w:t>tesseramento@figc.it</w:t>
        </w:r>
      </w:hyperlink>
      <w:r w:rsidRPr="00F4111A">
        <w:rPr>
          <w:color w:val="002060"/>
          <w:szCs w:val="22"/>
        </w:rPr>
        <w:t>.</w:t>
      </w:r>
    </w:p>
    <w:p w:rsidR="00F4111A" w:rsidRPr="00F4111A" w:rsidRDefault="00F4111A" w:rsidP="00F4111A">
      <w:pPr>
        <w:pStyle w:val="LndNormale1"/>
        <w:rPr>
          <w:color w:val="002060"/>
          <w:szCs w:val="22"/>
        </w:rPr>
      </w:pPr>
    </w:p>
    <w:p w:rsidR="00DE37F9" w:rsidRPr="00F4111A" w:rsidRDefault="00F4111A" w:rsidP="00DE37F9">
      <w:pPr>
        <w:pStyle w:val="LndNormale1"/>
        <w:rPr>
          <w:color w:val="002060"/>
          <w:szCs w:val="22"/>
        </w:rPr>
      </w:pPr>
      <w:r w:rsidRPr="00F4111A">
        <w:rPr>
          <w:color w:val="002060"/>
          <w:szCs w:val="22"/>
        </w:rPr>
        <w:t>Ovviamente per tutte le pratiche di tesseramento LND e/o SGS diverse dalle suddette tipologie dovranno continare ad essere impiegate le medesime modalità utilizzate fino ad ora attraverso l’area riservata nel portale LND.</w:t>
      </w:r>
    </w:p>
    <w:p w:rsidR="00F73F39" w:rsidRDefault="00F73F39" w:rsidP="00AE5A89">
      <w:pPr>
        <w:pStyle w:val="LndNormale1"/>
        <w:rPr>
          <w:b/>
          <w:color w:val="002060"/>
          <w:szCs w:val="22"/>
        </w:rPr>
      </w:pPr>
    </w:p>
    <w:p w:rsidR="00356544" w:rsidRDefault="00356544" w:rsidP="00AE5A89">
      <w:pPr>
        <w:pStyle w:val="LndNormale1"/>
        <w:rPr>
          <w:b/>
          <w:color w:val="002060"/>
          <w:szCs w:val="22"/>
        </w:rPr>
      </w:pPr>
    </w:p>
    <w:p w:rsidR="00356544" w:rsidRPr="00F4111A" w:rsidRDefault="00356544" w:rsidP="00356544">
      <w:pPr>
        <w:pStyle w:val="LndNormale1"/>
        <w:rPr>
          <w:b/>
          <w:color w:val="002060"/>
          <w:sz w:val="28"/>
          <w:szCs w:val="28"/>
        </w:rPr>
      </w:pPr>
      <w:r w:rsidRPr="00F4111A">
        <w:rPr>
          <w:b/>
          <w:color w:val="002060"/>
          <w:sz w:val="28"/>
          <w:szCs w:val="28"/>
        </w:rPr>
        <w:t>CHIUSURA UFFICI</w:t>
      </w:r>
    </w:p>
    <w:p w:rsidR="00356544" w:rsidRPr="00F4111A" w:rsidRDefault="00356544" w:rsidP="00356544">
      <w:pPr>
        <w:pStyle w:val="LndNormale1"/>
        <w:rPr>
          <w:color w:val="002060"/>
        </w:rPr>
      </w:pPr>
    </w:p>
    <w:p w:rsidR="00356544" w:rsidRPr="00F4111A" w:rsidRDefault="00356544" w:rsidP="00356544">
      <w:pPr>
        <w:pStyle w:val="LndNormale1"/>
        <w:rPr>
          <w:b/>
          <w:color w:val="002060"/>
          <w:szCs w:val="22"/>
          <w:u w:val="single"/>
        </w:rPr>
      </w:pPr>
      <w:r w:rsidRPr="00F4111A">
        <w:rPr>
          <w:color w:val="002060"/>
          <w:szCs w:val="22"/>
        </w:rPr>
        <w:t xml:space="preserve">Si comunica che gli uffici del Comitato Regionale Marche rimaranno chiusi nel mese di Agosto 2019 da </w:t>
      </w:r>
      <w:r w:rsidRPr="00F4111A">
        <w:rPr>
          <w:b/>
          <w:color w:val="002060"/>
          <w:szCs w:val="22"/>
          <w:u w:val="single"/>
        </w:rPr>
        <w:t>mercoledì 14 a sabato 17.</w:t>
      </w:r>
    </w:p>
    <w:p w:rsidR="00356544" w:rsidRPr="00F4111A" w:rsidRDefault="00356544" w:rsidP="00AE5A89">
      <w:pPr>
        <w:pStyle w:val="LndNormale1"/>
        <w:rPr>
          <w:b/>
          <w:color w:val="002060"/>
          <w:szCs w:val="22"/>
        </w:rPr>
      </w:pPr>
    </w:p>
    <w:p w:rsidR="007B4023" w:rsidRPr="00DE37F9" w:rsidRDefault="007B4023" w:rsidP="007B4023">
      <w:pPr>
        <w:pStyle w:val="LndNormale1"/>
        <w:divId w:val="527259509"/>
        <w:rPr>
          <w:color w:val="002060"/>
          <w:szCs w:val="22"/>
        </w:rPr>
      </w:pPr>
    </w:p>
    <w:p w:rsidR="007B4023" w:rsidRPr="004B1A95" w:rsidRDefault="007B4023" w:rsidP="00116B52">
      <w:pPr>
        <w:divId w:val="527259509"/>
        <w:rPr>
          <w:color w:val="002060"/>
        </w:rPr>
      </w:pPr>
    </w:p>
    <w:p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lastRenderedPageBreak/>
        <w:t>*     *     *</w:t>
      </w:r>
    </w:p>
    <w:p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:rsidR="00822CD8" w:rsidRPr="007F5272" w:rsidRDefault="00822CD8" w:rsidP="00822CD8">
      <w:pPr>
        <w:pStyle w:val="LndNormale1"/>
        <w:rPr>
          <w:color w:val="002060"/>
        </w:rPr>
      </w:pPr>
    </w:p>
    <w:p w:rsidR="0022051B" w:rsidRPr="007F5272" w:rsidRDefault="0022051B" w:rsidP="0022051B">
      <w:pPr>
        <w:pStyle w:val="LndNormale1"/>
        <w:rPr>
          <w:color w:val="002060"/>
        </w:rPr>
      </w:pPr>
    </w:p>
    <w:p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F4111A">
        <w:rPr>
          <w:b/>
          <w:color w:val="002060"/>
          <w:u w:val="single"/>
        </w:rPr>
        <w:t>13</w:t>
      </w:r>
      <w:r w:rsidR="005C12EC" w:rsidRPr="007F5272">
        <w:rPr>
          <w:b/>
          <w:color w:val="002060"/>
          <w:u w:val="single"/>
        </w:rPr>
        <w:t>/</w:t>
      </w:r>
      <w:r w:rsidR="004B1A95">
        <w:rPr>
          <w:b/>
          <w:color w:val="002060"/>
          <w:u w:val="single"/>
        </w:rPr>
        <w:t>08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:rsidR="0022051B" w:rsidRPr="007F5272" w:rsidRDefault="0022051B" w:rsidP="0022051B">
      <w:pPr>
        <w:rPr>
          <w:color w:val="002060"/>
        </w:rPr>
      </w:pPr>
    </w:p>
    <w:p w:rsidR="0022051B" w:rsidRPr="007F5272" w:rsidRDefault="0022051B" w:rsidP="0022051B">
      <w:pPr>
        <w:rPr>
          <w:color w:val="002060"/>
        </w:rPr>
      </w:pPr>
    </w:p>
    <w:p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>
        <w:trPr>
          <w:jc w:val="center"/>
        </w:trPr>
        <w:tc>
          <w:tcPr>
            <w:tcW w:w="2886" w:type="pct"/>
          </w:tcPr>
          <w:p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22F" w:rsidRDefault="00B8422F">
      <w:r>
        <w:separator/>
      </w:r>
    </w:p>
  </w:endnote>
  <w:endnote w:type="continuationSeparator" w:id="0">
    <w:p w:rsidR="00B8422F" w:rsidRDefault="00B84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481" w:rsidRDefault="00770481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770481" w:rsidRDefault="0077048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481" w:rsidRPr="00687C6B" w:rsidRDefault="00770481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356544">
      <w:rPr>
        <w:rStyle w:val="Numeropagina"/>
        <w:rFonts w:ascii="Arial" w:hAnsi="Arial" w:cs="Arial"/>
        <w:noProof/>
        <w:color w:val="002060"/>
      </w:rPr>
      <w:t>6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0</w:t>
    </w:r>
    <w:r w:rsidR="00F4111A">
      <w:rPr>
        <w:rStyle w:val="Numeropagina"/>
        <w:rFonts w:ascii="Arial" w:hAnsi="Arial" w:cs="Arial"/>
        <w:color w:val="002060"/>
      </w:rPr>
      <w:t>4</w:t>
    </w:r>
  </w:p>
  <w:p w:rsidR="00770481" w:rsidRPr="00B41648" w:rsidRDefault="00770481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22F" w:rsidRDefault="00B8422F">
      <w:r>
        <w:separator/>
      </w:r>
    </w:p>
  </w:footnote>
  <w:footnote w:type="continuationSeparator" w:id="0">
    <w:p w:rsidR="00B8422F" w:rsidRDefault="00B84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481" w:rsidRDefault="00770481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770481">
      <w:tc>
        <w:tcPr>
          <w:tcW w:w="2050" w:type="dxa"/>
        </w:tcPr>
        <w:p w:rsidR="00770481" w:rsidRDefault="00770481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770481" w:rsidRDefault="00770481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770481" w:rsidRDefault="00770481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E528FF"/>
    <w:multiLevelType w:val="hybridMultilevel"/>
    <w:tmpl w:val="6A2A34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9312732"/>
    <w:multiLevelType w:val="hybridMultilevel"/>
    <w:tmpl w:val="1CD0B27C"/>
    <w:lvl w:ilvl="0" w:tplc="25DA772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C4D8D"/>
    <w:multiLevelType w:val="hybridMultilevel"/>
    <w:tmpl w:val="500665C2"/>
    <w:lvl w:ilvl="0" w:tplc="4C8C034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4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F0D34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C068F"/>
    <w:multiLevelType w:val="hybridMultilevel"/>
    <w:tmpl w:val="842AD7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C60F7"/>
    <w:multiLevelType w:val="hybridMultilevel"/>
    <w:tmpl w:val="780CC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262410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2"/>
  </w:num>
  <w:num w:numId="3">
    <w:abstractNumId w:val="34"/>
  </w:num>
  <w:num w:numId="4">
    <w:abstractNumId w:val="25"/>
  </w:num>
  <w:num w:numId="5">
    <w:abstractNumId w:val="14"/>
  </w:num>
  <w:num w:numId="6">
    <w:abstractNumId w:val="6"/>
  </w:num>
  <w:num w:numId="7">
    <w:abstractNumId w:val="28"/>
  </w:num>
  <w:num w:numId="8">
    <w:abstractNumId w:val="22"/>
  </w:num>
  <w:num w:numId="9">
    <w:abstractNumId w:val="13"/>
  </w:num>
  <w:num w:numId="10">
    <w:abstractNumId w:val="26"/>
  </w:num>
  <w:num w:numId="11">
    <w:abstractNumId w:val="9"/>
  </w:num>
  <w:num w:numId="12">
    <w:abstractNumId w:val="36"/>
  </w:num>
  <w:num w:numId="13">
    <w:abstractNumId w:val="1"/>
  </w:num>
  <w:num w:numId="14">
    <w:abstractNumId w:val="20"/>
  </w:num>
  <w:num w:numId="15">
    <w:abstractNumId w:val="15"/>
  </w:num>
  <w:num w:numId="16">
    <w:abstractNumId w:val="38"/>
  </w:num>
  <w:num w:numId="1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33"/>
  </w:num>
  <w:num w:numId="20">
    <w:abstractNumId w:val="2"/>
  </w:num>
  <w:num w:numId="21">
    <w:abstractNumId w:val="29"/>
  </w:num>
  <w:num w:numId="22">
    <w:abstractNumId w:val="10"/>
  </w:num>
  <w:num w:numId="23">
    <w:abstractNumId w:val="4"/>
  </w:num>
  <w:num w:numId="24">
    <w:abstractNumId w:val="31"/>
  </w:num>
  <w:num w:numId="25">
    <w:abstractNumId w:val="24"/>
  </w:num>
  <w:num w:numId="26">
    <w:abstractNumId w:val="35"/>
  </w:num>
  <w:num w:numId="27">
    <w:abstractNumId w:val="7"/>
  </w:num>
  <w:num w:numId="28">
    <w:abstractNumId w:val="8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3"/>
  </w:num>
  <w:num w:numId="32">
    <w:abstractNumId w:val="18"/>
  </w:num>
  <w:num w:numId="33">
    <w:abstractNumId w:val="30"/>
  </w:num>
  <w:num w:numId="34">
    <w:abstractNumId w:val="11"/>
  </w:num>
  <w:num w:numId="35">
    <w:abstractNumId w:val="5"/>
  </w:num>
  <w:num w:numId="36">
    <w:abstractNumId w:val="0"/>
  </w:num>
  <w:num w:numId="37">
    <w:abstractNumId w:val="37"/>
  </w:num>
  <w:num w:numId="38">
    <w:abstractNumId w:val="19"/>
  </w:num>
  <w:num w:numId="39">
    <w:abstractNumId w:val="27"/>
  </w:num>
  <w:num w:numId="40">
    <w:abstractNumId w:val="32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228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2362"/>
    <w:rsid w:val="00073FA0"/>
    <w:rsid w:val="00074171"/>
    <w:rsid w:val="00074BD2"/>
    <w:rsid w:val="00075B1B"/>
    <w:rsid w:val="00076533"/>
    <w:rsid w:val="00076847"/>
    <w:rsid w:val="00076856"/>
    <w:rsid w:val="00082180"/>
    <w:rsid w:val="000822F3"/>
    <w:rsid w:val="00085C39"/>
    <w:rsid w:val="0008665E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9CA"/>
    <w:rsid w:val="000B0CBE"/>
    <w:rsid w:val="000B2CA3"/>
    <w:rsid w:val="000B2E0C"/>
    <w:rsid w:val="000B3325"/>
    <w:rsid w:val="000B4152"/>
    <w:rsid w:val="000B6171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67E0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28F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7DE0"/>
    <w:rsid w:val="00140A55"/>
    <w:rsid w:val="001433D1"/>
    <w:rsid w:val="0014344F"/>
    <w:rsid w:val="0014462E"/>
    <w:rsid w:val="00146487"/>
    <w:rsid w:val="00146A28"/>
    <w:rsid w:val="001470AF"/>
    <w:rsid w:val="001516D8"/>
    <w:rsid w:val="0015253A"/>
    <w:rsid w:val="00152877"/>
    <w:rsid w:val="001530ED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299B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60F8"/>
    <w:rsid w:val="001A77D1"/>
    <w:rsid w:val="001A7C6B"/>
    <w:rsid w:val="001B197F"/>
    <w:rsid w:val="001B3335"/>
    <w:rsid w:val="001B34A1"/>
    <w:rsid w:val="001B3670"/>
    <w:rsid w:val="001B5DD6"/>
    <w:rsid w:val="001B6722"/>
    <w:rsid w:val="001B6741"/>
    <w:rsid w:val="001B73A3"/>
    <w:rsid w:val="001C0343"/>
    <w:rsid w:val="001C06DD"/>
    <w:rsid w:val="001C1F73"/>
    <w:rsid w:val="001C21C3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B9D"/>
    <w:rsid w:val="001F6C9A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6CD2"/>
    <w:rsid w:val="00217A46"/>
    <w:rsid w:val="00217C7D"/>
    <w:rsid w:val="0022051B"/>
    <w:rsid w:val="0022091C"/>
    <w:rsid w:val="00222539"/>
    <w:rsid w:val="00222EED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76A9"/>
    <w:rsid w:val="002522CE"/>
    <w:rsid w:val="00252716"/>
    <w:rsid w:val="002544A2"/>
    <w:rsid w:val="0025498D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5C75"/>
    <w:rsid w:val="002F0537"/>
    <w:rsid w:val="002F0F65"/>
    <w:rsid w:val="002F15C5"/>
    <w:rsid w:val="002F27BF"/>
    <w:rsid w:val="002F2A09"/>
    <w:rsid w:val="002F3133"/>
    <w:rsid w:val="002F3219"/>
    <w:rsid w:val="002F5CFB"/>
    <w:rsid w:val="002F63EF"/>
    <w:rsid w:val="002F6DFC"/>
    <w:rsid w:val="0030087D"/>
    <w:rsid w:val="00301857"/>
    <w:rsid w:val="00301D0D"/>
    <w:rsid w:val="00302A2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B0A"/>
    <w:rsid w:val="00342E13"/>
    <w:rsid w:val="00343A01"/>
    <w:rsid w:val="003449B4"/>
    <w:rsid w:val="0034532F"/>
    <w:rsid w:val="003465F8"/>
    <w:rsid w:val="00347172"/>
    <w:rsid w:val="003522B2"/>
    <w:rsid w:val="0035255B"/>
    <w:rsid w:val="003525CD"/>
    <w:rsid w:val="0035278D"/>
    <w:rsid w:val="00352A90"/>
    <w:rsid w:val="00354324"/>
    <w:rsid w:val="00356544"/>
    <w:rsid w:val="003571E4"/>
    <w:rsid w:val="00360BB3"/>
    <w:rsid w:val="003645BC"/>
    <w:rsid w:val="0036552C"/>
    <w:rsid w:val="00365D44"/>
    <w:rsid w:val="00365E3D"/>
    <w:rsid w:val="003705E0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7366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0C33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7028"/>
    <w:rsid w:val="0046717D"/>
    <w:rsid w:val="00467C26"/>
    <w:rsid w:val="00471162"/>
    <w:rsid w:val="004711CF"/>
    <w:rsid w:val="00471540"/>
    <w:rsid w:val="00473074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1A95"/>
    <w:rsid w:val="004B28F1"/>
    <w:rsid w:val="004B394B"/>
    <w:rsid w:val="004B39DA"/>
    <w:rsid w:val="004B5BB8"/>
    <w:rsid w:val="004B6963"/>
    <w:rsid w:val="004B7E5B"/>
    <w:rsid w:val="004C0577"/>
    <w:rsid w:val="004C0932"/>
    <w:rsid w:val="004C2FE5"/>
    <w:rsid w:val="004C447C"/>
    <w:rsid w:val="004C4520"/>
    <w:rsid w:val="004C7B3E"/>
    <w:rsid w:val="004D0469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E4F48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433A"/>
    <w:rsid w:val="00555424"/>
    <w:rsid w:val="00555730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21C8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2833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37D4"/>
    <w:rsid w:val="005F47AA"/>
    <w:rsid w:val="005F6A88"/>
    <w:rsid w:val="005F74B5"/>
    <w:rsid w:val="00601458"/>
    <w:rsid w:val="006015F9"/>
    <w:rsid w:val="006043CD"/>
    <w:rsid w:val="00604F00"/>
    <w:rsid w:val="0060513C"/>
    <w:rsid w:val="0060536A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076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374D"/>
    <w:rsid w:val="00684DB0"/>
    <w:rsid w:val="00685F46"/>
    <w:rsid w:val="00686445"/>
    <w:rsid w:val="00687C6B"/>
    <w:rsid w:val="00690148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3E4E"/>
    <w:rsid w:val="006E5758"/>
    <w:rsid w:val="006F0737"/>
    <w:rsid w:val="006F1065"/>
    <w:rsid w:val="006F206C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3CA3"/>
    <w:rsid w:val="00724C16"/>
    <w:rsid w:val="00725BAF"/>
    <w:rsid w:val="00730B73"/>
    <w:rsid w:val="00732815"/>
    <w:rsid w:val="00733806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42F"/>
    <w:rsid w:val="00760E70"/>
    <w:rsid w:val="00765E53"/>
    <w:rsid w:val="007662DB"/>
    <w:rsid w:val="00767996"/>
    <w:rsid w:val="00770481"/>
    <w:rsid w:val="00771D3A"/>
    <w:rsid w:val="00772BEB"/>
    <w:rsid w:val="00773A03"/>
    <w:rsid w:val="007750F7"/>
    <w:rsid w:val="007752CD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86617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A5D31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6F27"/>
    <w:rsid w:val="007F1549"/>
    <w:rsid w:val="007F340C"/>
    <w:rsid w:val="007F3D43"/>
    <w:rsid w:val="007F5272"/>
    <w:rsid w:val="007F5E1E"/>
    <w:rsid w:val="008028C7"/>
    <w:rsid w:val="00803612"/>
    <w:rsid w:val="0080471F"/>
    <w:rsid w:val="00805140"/>
    <w:rsid w:val="008052F6"/>
    <w:rsid w:val="00807500"/>
    <w:rsid w:val="00810281"/>
    <w:rsid w:val="008137F4"/>
    <w:rsid w:val="0081440D"/>
    <w:rsid w:val="00815686"/>
    <w:rsid w:val="00815E6E"/>
    <w:rsid w:val="00821040"/>
    <w:rsid w:val="00821CDA"/>
    <w:rsid w:val="00821E4C"/>
    <w:rsid w:val="00822CD8"/>
    <w:rsid w:val="0082302C"/>
    <w:rsid w:val="00824900"/>
    <w:rsid w:val="0082629C"/>
    <w:rsid w:val="00826806"/>
    <w:rsid w:val="008268AA"/>
    <w:rsid w:val="00831D17"/>
    <w:rsid w:val="00833798"/>
    <w:rsid w:val="00835D41"/>
    <w:rsid w:val="00835F1D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DE5"/>
    <w:rsid w:val="00893F09"/>
    <w:rsid w:val="00897278"/>
    <w:rsid w:val="008973E8"/>
    <w:rsid w:val="00897737"/>
    <w:rsid w:val="008A0752"/>
    <w:rsid w:val="008A2986"/>
    <w:rsid w:val="008A35B7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697"/>
    <w:rsid w:val="009206A6"/>
    <w:rsid w:val="00921169"/>
    <w:rsid w:val="00921F96"/>
    <w:rsid w:val="00922359"/>
    <w:rsid w:val="00924573"/>
    <w:rsid w:val="00924736"/>
    <w:rsid w:val="009260DD"/>
    <w:rsid w:val="009306FF"/>
    <w:rsid w:val="009349AB"/>
    <w:rsid w:val="00937FDE"/>
    <w:rsid w:val="009405C6"/>
    <w:rsid w:val="0094376C"/>
    <w:rsid w:val="00943E94"/>
    <w:rsid w:val="009456DB"/>
    <w:rsid w:val="00945A3E"/>
    <w:rsid w:val="00945F63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62A30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C70"/>
    <w:rsid w:val="00997683"/>
    <w:rsid w:val="009A250D"/>
    <w:rsid w:val="009A2BCB"/>
    <w:rsid w:val="009A378F"/>
    <w:rsid w:val="009A546D"/>
    <w:rsid w:val="009B02A7"/>
    <w:rsid w:val="009B0789"/>
    <w:rsid w:val="009B2ED2"/>
    <w:rsid w:val="009B3521"/>
    <w:rsid w:val="009B44FB"/>
    <w:rsid w:val="009B6F3C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001F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10032"/>
    <w:rsid w:val="00A1098A"/>
    <w:rsid w:val="00A10F24"/>
    <w:rsid w:val="00A11F83"/>
    <w:rsid w:val="00A122CB"/>
    <w:rsid w:val="00A12864"/>
    <w:rsid w:val="00A15749"/>
    <w:rsid w:val="00A16111"/>
    <w:rsid w:val="00A21581"/>
    <w:rsid w:val="00A22111"/>
    <w:rsid w:val="00A23016"/>
    <w:rsid w:val="00A23EC7"/>
    <w:rsid w:val="00A2443F"/>
    <w:rsid w:val="00A30D5B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9CE"/>
    <w:rsid w:val="00A4094A"/>
    <w:rsid w:val="00A40E36"/>
    <w:rsid w:val="00A43268"/>
    <w:rsid w:val="00A43DF1"/>
    <w:rsid w:val="00A443F5"/>
    <w:rsid w:val="00A446C3"/>
    <w:rsid w:val="00A44F1B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446A"/>
    <w:rsid w:val="00A66C86"/>
    <w:rsid w:val="00A702C8"/>
    <w:rsid w:val="00A71BC1"/>
    <w:rsid w:val="00A734F4"/>
    <w:rsid w:val="00A740BE"/>
    <w:rsid w:val="00A7587E"/>
    <w:rsid w:val="00A81727"/>
    <w:rsid w:val="00A86878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33E0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4F0B"/>
    <w:rsid w:val="00B34F14"/>
    <w:rsid w:val="00B3516B"/>
    <w:rsid w:val="00B3574D"/>
    <w:rsid w:val="00B35AE7"/>
    <w:rsid w:val="00B36436"/>
    <w:rsid w:val="00B368E9"/>
    <w:rsid w:val="00B40254"/>
    <w:rsid w:val="00B40721"/>
    <w:rsid w:val="00B414D4"/>
    <w:rsid w:val="00B43113"/>
    <w:rsid w:val="00B45C66"/>
    <w:rsid w:val="00B471CE"/>
    <w:rsid w:val="00B520DA"/>
    <w:rsid w:val="00B547F2"/>
    <w:rsid w:val="00B556E6"/>
    <w:rsid w:val="00B61016"/>
    <w:rsid w:val="00B613E7"/>
    <w:rsid w:val="00B646C3"/>
    <w:rsid w:val="00B65F87"/>
    <w:rsid w:val="00B700B7"/>
    <w:rsid w:val="00B7024C"/>
    <w:rsid w:val="00B70533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22F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0DCE"/>
    <w:rsid w:val="00C51FFC"/>
    <w:rsid w:val="00C545D8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609D"/>
    <w:rsid w:val="00CE7797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3E30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CF3"/>
    <w:rsid w:val="00D95D59"/>
    <w:rsid w:val="00D9643C"/>
    <w:rsid w:val="00D96581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7F9"/>
    <w:rsid w:val="00DE3D4F"/>
    <w:rsid w:val="00DE3F65"/>
    <w:rsid w:val="00DE405D"/>
    <w:rsid w:val="00DE4340"/>
    <w:rsid w:val="00DE6C8F"/>
    <w:rsid w:val="00DE7545"/>
    <w:rsid w:val="00DE7A81"/>
    <w:rsid w:val="00DE7B3E"/>
    <w:rsid w:val="00DE7EC2"/>
    <w:rsid w:val="00DF1C23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1DA2"/>
    <w:rsid w:val="00E12175"/>
    <w:rsid w:val="00E125C5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67FAF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41E3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054"/>
    <w:rsid w:val="00F37B66"/>
    <w:rsid w:val="00F37B91"/>
    <w:rsid w:val="00F4111A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241C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3F39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A1EB5"/>
    <w:rsid w:val="00FA35F0"/>
    <w:rsid w:val="00FA4064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41C2"/>
    <w:rsid w:val="00FC49A6"/>
    <w:rsid w:val="00FC6291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E1B6B7"/>
  <w15:docId w15:val="{1A4041D4-8DB9-4B5A-AA00-12DAF67BB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sseramento@figc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otecnico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portaleservizi.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3506CE-4234-43AC-B29F-AD59B711B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28</TotalTime>
  <Pages>6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10634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4</cp:revision>
  <cp:lastPrinted>2019-08-06T12:38:00Z</cp:lastPrinted>
  <dcterms:created xsi:type="dcterms:W3CDTF">2019-08-13T09:49:00Z</dcterms:created>
  <dcterms:modified xsi:type="dcterms:W3CDTF">2019-08-13T10:18:00Z</dcterms:modified>
</cp:coreProperties>
</file>