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218"/>
      </w:tblGrid>
      <w:tr w:rsidR="00C23459" w:rsidTr="00BB0AA0">
        <w:tc>
          <w:tcPr>
            <w:tcW w:w="1810" w:type="pct"/>
            <w:vAlign w:val="center"/>
          </w:tcPr>
          <w:p w:rsidR="00C23459" w:rsidRPr="00917825" w:rsidRDefault="005D2FE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 xml:space="preserve">Stagione Sportiva </w:t>
      </w:r>
      <w:r w:rsidR="005D2FE7">
        <w:rPr>
          <w:rFonts w:ascii="Arial" w:hAnsi="Arial" w:cs="Arial"/>
          <w:color w:val="FF0000"/>
          <w:sz w:val="28"/>
          <w:szCs w:val="28"/>
        </w:rPr>
        <w:t>2020</w:t>
      </w:r>
      <w:r w:rsidRPr="00D11A2B">
        <w:rPr>
          <w:rFonts w:ascii="Arial" w:hAnsi="Arial" w:cs="Arial"/>
          <w:color w:val="FF0000"/>
          <w:sz w:val="28"/>
          <w:szCs w:val="28"/>
        </w:rPr>
        <w:t>/</w:t>
      </w:r>
      <w:r w:rsidR="005D2FE7">
        <w:rPr>
          <w:rFonts w:ascii="Arial" w:hAnsi="Arial" w:cs="Arial"/>
          <w:color w:val="FF0000"/>
          <w:sz w:val="28"/>
          <w:szCs w:val="28"/>
        </w:rPr>
        <w:t>2021</w:t>
      </w:r>
    </w:p>
    <w:p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BB0AA0" w:rsidTr="00BB0AA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4D0844">
              <w:rPr>
                <w:sz w:val="40"/>
              </w:rPr>
              <w:t xml:space="preserve"> Ufficiale N° 5 </w:t>
            </w:r>
            <w:r w:rsidR="007768DE">
              <w:rPr>
                <w:sz w:val="40"/>
              </w:rPr>
              <w:t xml:space="preserve">del </w:t>
            </w:r>
            <w:r w:rsidR="008F5145">
              <w:rPr>
                <w:sz w:val="40"/>
              </w:rPr>
              <w:t>13 lugli</w:t>
            </w:r>
            <w:r w:rsidR="00871669">
              <w:rPr>
                <w:sz w:val="40"/>
              </w:rPr>
              <w:t>o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20</w:t>
            </w:r>
          </w:p>
        </w:tc>
      </w:tr>
    </w:tbl>
    <w:p w:rsidR="006C7002" w:rsidRDefault="006C7002" w:rsidP="00BB0AA0"/>
    <w:p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:rsidR="0044112D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Il Tr</w:t>
      </w:r>
      <w:r w:rsidR="00580FA2">
        <w:rPr>
          <w:rFonts w:cs="Arial"/>
          <w:b w:val="0"/>
          <w:szCs w:val="22"/>
        </w:rPr>
        <w:t>ibunale federale territoriale presso i</w:t>
      </w:r>
      <w:r w:rsidRPr="008B0525">
        <w:rPr>
          <w:rFonts w:cs="Arial"/>
          <w:b w:val="0"/>
          <w:szCs w:val="22"/>
        </w:rPr>
        <w:t>l Comitato Regionale Marche, composto da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Giammario Schippa </w:t>
      </w:r>
      <w:r w:rsidR="00BB1A21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Presidente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Piero Paciaroni </w:t>
      </w:r>
      <w:r w:rsidR="009E0F7E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Vicepresidente</w:t>
      </w:r>
      <w:r w:rsidR="00AA0B8B">
        <w:rPr>
          <w:rFonts w:cs="Arial"/>
          <w:b w:val="0"/>
          <w:szCs w:val="22"/>
        </w:rPr>
        <w:t xml:space="preserve"> 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Avv. F</w:t>
      </w:r>
      <w:r w:rsidR="00BB1A21">
        <w:rPr>
          <w:rFonts w:cs="Arial"/>
          <w:b w:val="0"/>
          <w:szCs w:val="22"/>
        </w:rPr>
        <w:t>rancesco Scaloni -</w:t>
      </w:r>
      <w:r>
        <w:rPr>
          <w:rFonts w:cs="Arial"/>
          <w:b w:val="0"/>
          <w:szCs w:val="22"/>
        </w:rPr>
        <w:t xml:space="preserve"> Componente </w:t>
      </w:r>
    </w:p>
    <w:p w:rsidR="0044112D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Dott. Lorenzo Casagrande Albano</w:t>
      </w:r>
      <w:r w:rsidR="00BB1A21">
        <w:rPr>
          <w:rFonts w:cs="Arial"/>
          <w:b w:val="0"/>
          <w:szCs w:val="22"/>
        </w:rPr>
        <w:t xml:space="preserve"> </w:t>
      </w:r>
      <w:r w:rsidR="007768DE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C</w:t>
      </w:r>
      <w:r w:rsidRPr="008B0525">
        <w:rPr>
          <w:rFonts w:cs="Arial"/>
          <w:b w:val="0"/>
          <w:szCs w:val="22"/>
        </w:rPr>
        <w:t>omponente</w:t>
      </w:r>
    </w:p>
    <w:p w:rsidR="00332453" w:rsidRPr="008B0525" w:rsidRDefault="00332453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:rsidR="0044112D" w:rsidRPr="008B0525" w:rsidRDefault="0044112D" w:rsidP="0044112D">
      <w:pPr>
        <w:rPr>
          <w:rFonts w:ascii="Arial" w:hAnsi="Arial" w:cs="Arial"/>
          <w:sz w:val="22"/>
          <w:szCs w:val="22"/>
        </w:rPr>
      </w:pPr>
    </w:p>
    <w:p w:rsidR="009E0F7E" w:rsidRDefault="007768DE" w:rsidP="004411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riunione del </w:t>
      </w:r>
      <w:r w:rsidR="00190813">
        <w:rPr>
          <w:rFonts w:ascii="Arial" w:hAnsi="Arial" w:cs="Arial"/>
          <w:sz w:val="22"/>
          <w:szCs w:val="22"/>
        </w:rPr>
        <w:t>13 lugli</w:t>
      </w:r>
      <w:r>
        <w:rPr>
          <w:rFonts w:ascii="Arial" w:hAnsi="Arial" w:cs="Arial"/>
          <w:sz w:val="22"/>
          <w:szCs w:val="22"/>
        </w:rPr>
        <w:t>o</w:t>
      </w:r>
      <w:r w:rsidR="00871669">
        <w:rPr>
          <w:rFonts w:ascii="Arial" w:hAnsi="Arial" w:cs="Arial"/>
          <w:sz w:val="22"/>
          <w:szCs w:val="22"/>
        </w:rPr>
        <w:t xml:space="preserve"> 2020</w:t>
      </w:r>
      <w:r w:rsidR="0044112D" w:rsidRPr="003A7792">
        <w:rPr>
          <w:rFonts w:ascii="Arial" w:hAnsi="Arial" w:cs="Arial"/>
          <w:sz w:val="22"/>
          <w:szCs w:val="22"/>
        </w:rPr>
        <w:t>,</w:t>
      </w:r>
      <w:r w:rsidR="009E0F7E" w:rsidRPr="009E0F7E">
        <w:rPr>
          <w:rFonts w:ascii="Arial" w:hAnsi="Arial" w:cs="Arial"/>
          <w:sz w:val="22"/>
          <w:szCs w:val="22"/>
        </w:rPr>
        <w:t xml:space="preserve"> </w:t>
      </w:r>
      <w:r w:rsidR="009E0F7E" w:rsidRPr="003A7792">
        <w:rPr>
          <w:rFonts w:ascii="Arial" w:hAnsi="Arial" w:cs="Arial"/>
          <w:sz w:val="22"/>
          <w:szCs w:val="22"/>
        </w:rPr>
        <w:t>ha pronunciato</w:t>
      </w:r>
    </w:p>
    <w:p w:rsidR="00A76B1B" w:rsidRPr="00A76B1B" w:rsidRDefault="00A76B1B" w:rsidP="0044112D">
      <w:pPr>
        <w:rPr>
          <w:rFonts w:ascii="Arial" w:hAnsi="Arial" w:cs="Arial"/>
          <w:sz w:val="22"/>
          <w:szCs w:val="22"/>
        </w:rPr>
      </w:pPr>
    </w:p>
    <w:p w:rsidR="00C05500" w:rsidRDefault="00190813" w:rsidP="00C05500">
      <w:pPr>
        <w:pStyle w:val="Titolo"/>
        <w:jc w:val="right"/>
        <w:rPr>
          <w:rFonts w:cs="Arial"/>
          <w:szCs w:val="22"/>
        </w:rPr>
      </w:pPr>
      <w:r>
        <w:t xml:space="preserve"> Dispositivo n. 1/TFT 2020/2021</w:t>
      </w:r>
    </w:p>
    <w:p w:rsidR="00C05500" w:rsidRDefault="00871669" w:rsidP="00C05500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Deferimento n. </w:t>
      </w:r>
      <w:r w:rsidR="00190813">
        <w:rPr>
          <w:rFonts w:cs="Arial"/>
          <w:szCs w:val="22"/>
        </w:rPr>
        <w:t>11823</w:t>
      </w:r>
      <w:r w:rsidR="0047586B">
        <w:rPr>
          <w:rFonts w:cs="Arial"/>
          <w:szCs w:val="22"/>
        </w:rPr>
        <w:t>/</w:t>
      </w:r>
      <w:r w:rsidR="00190813">
        <w:rPr>
          <w:rFonts w:cs="Arial"/>
          <w:szCs w:val="22"/>
        </w:rPr>
        <w:t>549</w:t>
      </w:r>
      <w:r w:rsidR="0047586B">
        <w:rPr>
          <w:rFonts w:cs="Arial"/>
          <w:szCs w:val="22"/>
        </w:rPr>
        <w:t xml:space="preserve"> </w:t>
      </w:r>
      <w:r w:rsidR="00C05500">
        <w:rPr>
          <w:rFonts w:cs="Arial"/>
          <w:szCs w:val="22"/>
        </w:rPr>
        <w:t>p</w:t>
      </w:r>
      <w:r w:rsidR="0047586B">
        <w:rPr>
          <w:rFonts w:cs="Arial"/>
          <w:szCs w:val="22"/>
        </w:rPr>
        <w:t>f</w:t>
      </w:r>
      <w:r w:rsidR="00332453">
        <w:rPr>
          <w:rFonts w:cs="Arial"/>
          <w:szCs w:val="22"/>
        </w:rPr>
        <w:t>i</w:t>
      </w:r>
      <w:r w:rsidR="00C0550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19</w:t>
      </w:r>
      <w:r w:rsidR="00190813">
        <w:rPr>
          <w:rFonts w:cs="Arial"/>
          <w:szCs w:val="22"/>
        </w:rPr>
        <w:t xml:space="preserve"> 20/</w:t>
      </w:r>
      <w:r w:rsidR="00332453">
        <w:rPr>
          <w:rFonts w:cs="Arial"/>
          <w:szCs w:val="22"/>
        </w:rPr>
        <w:t>MD</w:t>
      </w:r>
      <w:r w:rsidR="0047586B">
        <w:rPr>
          <w:rFonts w:cs="Arial"/>
          <w:szCs w:val="22"/>
        </w:rPr>
        <w:t>L</w:t>
      </w:r>
      <w:r w:rsidR="00190813">
        <w:rPr>
          <w:rFonts w:cs="Arial"/>
          <w:szCs w:val="22"/>
        </w:rPr>
        <w:t>/vdb</w:t>
      </w:r>
      <w:r w:rsidR="0047586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</w:t>
      </w:r>
      <w:r w:rsidR="00190813">
        <w:rPr>
          <w:rFonts w:cs="Arial"/>
          <w:szCs w:val="22"/>
        </w:rPr>
        <w:t xml:space="preserve"> 9 marz</w:t>
      </w:r>
      <w:r w:rsidR="0047586B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>2020</w:t>
      </w:r>
    </w:p>
    <w:p w:rsidR="00C05500" w:rsidRDefault="00C05500" w:rsidP="00C05500">
      <w:pPr>
        <w:pStyle w:val="Titolo"/>
        <w:jc w:val="right"/>
        <w:rPr>
          <w:rFonts w:cs="Arial"/>
          <w:szCs w:val="22"/>
        </w:rPr>
      </w:pPr>
    </w:p>
    <w:p w:rsidR="00975E0C" w:rsidRPr="0047586B" w:rsidRDefault="00C05500" w:rsidP="00C05500">
      <w:pPr>
        <w:pStyle w:val="Titolo"/>
        <w:jc w:val="both"/>
        <w:rPr>
          <w:rFonts w:cs="Arial"/>
          <w:szCs w:val="22"/>
        </w:rPr>
      </w:pPr>
      <w:r w:rsidRPr="00C05500">
        <w:rPr>
          <w:b w:val="0"/>
        </w:rPr>
        <w:t xml:space="preserve">a seguito del Deferimento </w:t>
      </w:r>
      <w:r w:rsidR="00190813" w:rsidRPr="00190813">
        <w:rPr>
          <w:rFonts w:cs="Arial"/>
          <w:b w:val="0"/>
          <w:szCs w:val="22"/>
        </w:rPr>
        <w:t>n. 11823/549 pfi 19 20/MDL/vdb del 9 marzo 2020</w:t>
      </w:r>
      <w:r w:rsidR="00190813">
        <w:rPr>
          <w:b w:val="0"/>
        </w:rPr>
        <w:t>, a carico</w:t>
      </w:r>
      <w:r w:rsidR="0026688E">
        <w:rPr>
          <w:b w:val="0"/>
        </w:rPr>
        <w:t xml:space="preserve"> dell’A.S.D.</w:t>
      </w:r>
      <w:r w:rsidR="00190813">
        <w:rPr>
          <w:b w:val="0"/>
        </w:rPr>
        <w:t xml:space="preserve"> U.S.A. S. CATERINA</w:t>
      </w:r>
      <w:r w:rsidR="009258AE">
        <w:rPr>
          <w:b w:val="0"/>
        </w:rPr>
        <w:t xml:space="preserve">, </w:t>
      </w:r>
      <w:r>
        <w:rPr>
          <w:b w:val="0"/>
        </w:rPr>
        <w:t>il seguente</w:t>
      </w:r>
    </w:p>
    <w:p w:rsidR="00A961B9" w:rsidRPr="00A961B9" w:rsidRDefault="00A961B9" w:rsidP="00C05500">
      <w:pPr>
        <w:pStyle w:val="Titolo"/>
        <w:jc w:val="both"/>
        <w:rPr>
          <w:b w:val="0"/>
        </w:rPr>
      </w:pPr>
    </w:p>
    <w:p w:rsidR="00C05500" w:rsidRPr="00975E0C" w:rsidRDefault="00C05500" w:rsidP="00975E0C">
      <w:pPr>
        <w:pStyle w:val="Titolo"/>
        <w:rPr>
          <w:b w:val="0"/>
        </w:rPr>
      </w:pPr>
      <w:r>
        <w:t>DISPOSITIVO</w:t>
      </w:r>
    </w:p>
    <w:p w:rsidR="00C05500" w:rsidRDefault="00C05500" w:rsidP="00C05500">
      <w:pPr>
        <w:jc w:val="center"/>
        <w:rPr>
          <w:rFonts w:ascii="Arial" w:hAnsi="Arial" w:cs="Arial"/>
          <w:b/>
          <w:sz w:val="22"/>
          <w:szCs w:val="22"/>
        </w:rPr>
      </w:pPr>
    </w:p>
    <w:p w:rsidR="008531DA" w:rsidRPr="00990387" w:rsidRDefault="00C05500" w:rsidP="0099038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8531DA" w:rsidRPr="008B0525" w:rsidRDefault="008531DA" w:rsidP="008531DA">
      <w:pPr>
        <w:rPr>
          <w:rFonts w:ascii="Arial" w:hAnsi="Arial" w:cs="Arial"/>
          <w:sz w:val="22"/>
          <w:szCs w:val="22"/>
        </w:rPr>
      </w:pPr>
    </w:p>
    <w:p w:rsidR="00477DBD" w:rsidRDefault="00477DBD" w:rsidP="00477DBD">
      <w:pPr>
        <w:rPr>
          <w:rFonts w:ascii="Arial" w:hAnsi="Arial" w:cs="Arial"/>
          <w:sz w:val="22"/>
          <w:szCs w:val="22"/>
        </w:rPr>
      </w:pPr>
      <w:r w:rsidRPr="008B0525">
        <w:rPr>
          <w:rFonts w:ascii="Arial" w:hAnsi="Arial" w:cs="Arial"/>
          <w:sz w:val="22"/>
          <w:szCs w:val="22"/>
        </w:rPr>
        <w:t>Il Tribunale federale territoriale, all’e</w:t>
      </w:r>
      <w:r>
        <w:rPr>
          <w:rFonts w:ascii="Arial" w:hAnsi="Arial" w:cs="Arial"/>
          <w:sz w:val="22"/>
          <w:szCs w:val="22"/>
        </w:rPr>
        <w:t>sito della camera di consiglio, in accoglimento del deferimento in epigrafe, dichiara l’A.S.D. U.S.A. S. CATERINA responsabile delle violazioni contestate e, per l’effetto, applica alla stessa l’</w:t>
      </w:r>
      <w:r w:rsidRPr="0054699A">
        <w:rPr>
          <w:rFonts w:ascii="Arial" w:hAnsi="Arial" w:cs="Arial"/>
          <w:sz w:val="22"/>
          <w:szCs w:val="22"/>
        </w:rPr>
        <w:t>ammenda d</w:t>
      </w:r>
      <w:r>
        <w:rPr>
          <w:rFonts w:ascii="Arial" w:hAnsi="Arial" w:cs="Arial"/>
          <w:sz w:val="22"/>
          <w:szCs w:val="22"/>
        </w:rPr>
        <w:t>i € 100,00 (cento/00).</w:t>
      </w:r>
    </w:p>
    <w:p w:rsidR="00477DBD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477DBD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13 luglio 2020.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Il Presidente e Relatore</w:t>
      </w:r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F.to in originale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Pr="0054699A">
        <w:rPr>
          <w:rFonts w:ascii="Arial" w:hAnsi="Arial" w:cs="Arial"/>
          <w:sz w:val="22"/>
          <w:szCs w:val="22"/>
        </w:rPr>
        <w:t>Giammario Schi</w:t>
      </w:r>
      <w:r w:rsidRPr="0054699A">
        <w:rPr>
          <w:rFonts w:ascii="Arial" w:hAnsi="Arial" w:cs="Arial"/>
          <w:sz w:val="22"/>
          <w:szCs w:val="22"/>
        </w:rPr>
        <w:t>p</w:t>
      </w:r>
      <w:r w:rsidRPr="0054699A">
        <w:rPr>
          <w:rFonts w:ascii="Arial" w:hAnsi="Arial" w:cs="Arial"/>
          <w:sz w:val="22"/>
          <w:szCs w:val="22"/>
        </w:rPr>
        <w:t>pa</w:t>
      </w:r>
    </w:p>
    <w:p w:rsidR="00477DBD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C704AA" w:rsidRDefault="00477DBD" w:rsidP="00477DBD">
      <w:pPr>
        <w:rPr>
          <w:rFonts w:ascii="Arial" w:hAnsi="Arial" w:cs="Arial"/>
          <w:b/>
          <w:sz w:val="22"/>
          <w:szCs w:val="22"/>
          <w:u w:val="single"/>
        </w:rPr>
      </w:pPr>
      <w:r w:rsidRPr="00C704AA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>
        <w:rPr>
          <w:rFonts w:ascii="Arial" w:hAnsi="Arial" w:cs="Arial"/>
          <w:b/>
          <w:sz w:val="22"/>
          <w:szCs w:val="22"/>
          <w:u w:val="single"/>
        </w:rPr>
        <w:t>13 luglio</w:t>
      </w:r>
      <w:r w:rsidRPr="00C704AA">
        <w:rPr>
          <w:rFonts w:ascii="Arial" w:hAnsi="Arial" w:cs="Arial"/>
          <w:b/>
          <w:sz w:val="22"/>
          <w:szCs w:val="22"/>
          <w:u w:val="single"/>
        </w:rPr>
        <w:t xml:space="preserve"> 2020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 xml:space="preserve">Il Segretario f.f.                                                                                             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lastRenderedPageBreak/>
        <w:t>F.to in originale</w:t>
      </w:r>
    </w:p>
    <w:p w:rsidR="00477DBD" w:rsidRDefault="00477DBD" w:rsidP="00477DBD">
      <w:r w:rsidRPr="0054699A">
        <w:rPr>
          <w:rFonts w:ascii="Arial" w:hAnsi="Arial"/>
          <w:sz w:val="22"/>
        </w:rPr>
        <w:t xml:space="preserve">Piero Paciaroni  </w:t>
      </w:r>
      <w:r>
        <w:t xml:space="preserve">  </w:t>
      </w:r>
    </w:p>
    <w:p w:rsidR="00312C75" w:rsidRPr="00190813" w:rsidRDefault="00640A4C" w:rsidP="007768DE">
      <w:pPr>
        <w:rPr>
          <w:rFonts w:ascii="Arial" w:hAnsi="Arial"/>
          <w:sz w:val="22"/>
        </w:rPr>
      </w:pPr>
      <w:r>
        <w:t xml:space="preserve">  </w:t>
      </w:r>
      <w:r w:rsidR="007768DE">
        <w:t xml:space="preserve">             </w:t>
      </w:r>
      <w:r>
        <w:t xml:space="preserve">                   </w:t>
      </w:r>
    </w:p>
    <w:p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F5145">
        <w:rPr>
          <w:rFonts w:cs="Arial"/>
          <w:b/>
          <w:u w:val="single"/>
        </w:rPr>
        <w:t xml:space="preserve"> M. il 13</w:t>
      </w:r>
      <w:r w:rsidR="00C9057D" w:rsidRPr="008B0525">
        <w:rPr>
          <w:rFonts w:cs="Arial"/>
          <w:b/>
          <w:u w:val="single"/>
        </w:rPr>
        <w:t>/</w:t>
      </w:r>
      <w:r w:rsidR="00056832">
        <w:rPr>
          <w:rFonts w:cs="Arial"/>
          <w:b/>
          <w:u w:val="single"/>
        </w:rPr>
        <w:t>0</w:t>
      </w:r>
      <w:r w:rsidR="008F5145">
        <w:rPr>
          <w:rFonts w:cs="Arial"/>
          <w:b/>
          <w:u w:val="single"/>
        </w:rPr>
        <w:t>7</w:t>
      </w:r>
      <w:r w:rsidR="00871669">
        <w:rPr>
          <w:rFonts w:cs="Arial"/>
          <w:b/>
          <w:u w:val="single"/>
        </w:rPr>
        <w:t>/2020</w:t>
      </w:r>
    </w:p>
    <w:p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BB0AA0" w:rsidRPr="008B0525" w:rsidTr="00BB0AA0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(Paolo Cellini)</w:t>
            </w:r>
          </w:p>
        </w:tc>
      </w:tr>
    </w:tbl>
    <w:p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C23459"/>
    <w:rsid w:val="0003281E"/>
    <w:rsid w:val="000340E2"/>
    <w:rsid w:val="00056832"/>
    <w:rsid w:val="00067DF2"/>
    <w:rsid w:val="00074084"/>
    <w:rsid w:val="00095003"/>
    <w:rsid w:val="000B2B11"/>
    <w:rsid w:val="000B6653"/>
    <w:rsid w:val="000E0771"/>
    <w:rsid w:val="00171222"/>
    <w:rsid w:val="0017775D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7E66"/>
    <w:rsid w:val="002A4E9B"/>
    <w:rsid w:val="002B1937"/>
    <w:rsid w:val="002C2140"/>
    <w:rsid w:val="002E456C"/>
    <w:rsid w:val="003070A1"/>
    <w:rsid w:val="00312C75"/>
    <w:rsid w:val="00313E12"/>
    <w:rsid w:val="00332453"/>
    <w:rsid w:val="00390364"/>
    <w:rsid w:val="003904EA"/>
    <w:rsid w:val="00393DB6"/>
    <w:rsid w:val="003A199A"/>
    <w:rsid w:val="003A7792"/>
    <w:rsid w:val="003D4F24"/>
    <w:rsid w:val="003E02C0"/>
    <w:rsid w:val="003F20D1"/>
    <w:rsid w:val="00401E58"/>
    <w:rsid w:val="0044112D"/>
    <w:rsid w:val="004479E8"/>
    <w:rsid w:val="00467AD1"/>
    <w:rsid w:val="0047586B"/>
    <w:rsid w:val="004765A7"/>
    <w:rsid w:val="00477DBD"/>
    <w:rsid w:val="00480BE7"/>
    <w:rsid w:val="0048413C"/>
    <w:rsid w:val="004A58E8"/>
    <w:rsid w:val="004A69FA"/>
    <w:rsid w:val="004D0844"/>
    <w:rsid w:val="005025BB"/>
    <w:rsid w:val="005616DC"/>
    <w:rsid w:val="00564B7F"/>
    <w:rsid w:val="00564DB5"/>
    <w:rsid w:val="005677C7"/>
    <w:rsid w:val="00580FA2"/>
    <w:rsid w:val="00584FCF"/>
    <w:rsid w:val="00585972"/>
    <w:rsid w:val="005D2FE7"/>
    <w:rsid w:val="005D7B20"/>
    <w:rsid w:val="00620654"/>
    <w:rsid w:val="00623638"/>
    <w:rsid w:val="00632BB9"/>
    <w:rsid w:val="00636EF8"/>
    <w:rsid w:val="00640A4C"/>
    <w:rsid w:val="00662F60"/>
    <w:rsid w:val="00672080"/>
    <w:rsid w:val="00677A74"/>
    <w:rsid w:val="0068308D"/>
    <w:rsid w:val="00686AAB"/>
    <w:rsid w:val="006C7002"/>
    <w:rsid w:val="006D52DA"/>
    <w:rsid w:val="0070563E"/>
    <w:rsid w:val="00711349"/>
    <w:rsid w:val="007127EA"/>
    <w:rsid w:val="007306F1"/>
    <w:rsid w:val="00746ADD"/>
    <w:rsid w:val="007568FF"/>
    <w:rsid w:val="007605A2"/>
    <w:rsid w:val="007768DE"/>
    <w:rsid w:val="00776CD3"/>
    <w:rsid w:val="00794442"/>
    <w:rsid w:val="007964D9"/>
    <w:rsid w:val="007D16DD"/>
    <w:rsid w:val="00816735"/>
    <w:rsid w:val="008200A3"/>
    <w:rsid w:val="008268BC"/>
    <w:rsid w:val="008367AF"/>
    <w:rsid w:val="008531DA"/>
    <w:rsid w:val="008554FE"/>
    <w:rsid w:val="008676B7"/>
    <w:rsid w:val="00871669"/>
    <w:rsid w:val="00872DF3"/>
    <w:rsid w:val="008A25AA"/>
    <w:rsid w:val="008B0525"/>
    <w:rsid w:val="008B06AF"/>
    <w:rsid w:val="008B3D5F"/>
    <w:rsid w:val="008B74F3"/>
    <w:rsid w:val="008C317A"/>
    <w:rsid w:val="008E015C"/>
    <w:rsid w:val="008F5145"/>
    <w:rsid w:val="00910C15"/>
    <w:rsid w:val="00917825"/>
    <w:rsid w:val="009258AE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B50F5"/>
    <w:rsid w:val="009B5700"/>
    <w:rsid w:val="009C1165"/>
    <w:rsid w:val="009D5507"/>
    <w:rsid w:val="009E0F7E"/>
    <w:rsid w:val="009E0FCA"/>
    <w:rsid w:val="009E2F32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63C06"/>
    <w:rsid w:val="00A64DFA"/>
    <w:rsid w:val="00A76B1B"/>
    <w:rsid w:val="00A77883"/>
    <w:rsid w:val="00A961B9"/>
    <w:rsid w:val="00AA0B8B"/>
    <w:rsid w:val="00AA78F5"/>
    <w:rsid w:val="00AC1BD3"/>
    <w:rsid w:val="00AF1188"/>
    <w:rsid w:val="00B04E8C"/>
    <w:rsid w:val="00B064BD"/>
    <w:rsid w:val="00B14173"/>
    <w:rsid w:val="00B1616E"/>
    <w:rsid w:val="00B40DB3"/>
    <w:rsid w:val="00B53F8D"/>
    <w:rsid w:val="00B70680"/>
    <w:rsid w:val="00B74C25"/>
    <w:rsid w:val="00B83001"/>
    <w:rsid w:val="00B975D0"/>
    <w:rsid w:val="00BA1678"/>
    <w:rsid w:val="00BB0AA0"/>
    <w:rsid w:val="00BB1A21"/>
    <w:rsid w:val="00BD2F9B"/>
    <w:rsid w:val="00BD7494"/>
    <w:rsid w:val="00BF1929"/>
    <w:rsid w:val="00C0247D"/>
    <w:rsid w:val="00C05500"/>
    <w:rsid w:val="00C23459"/>
    <w:rsid w:val="00C268B1"/>
    <w:rsid w:val="00C32371"/>
    <w:rsid w:val="00C352BF"/>
    <w:rsid w:val="00C41B9A"/>
    <w:rsid w:val="00C54273"/>
    <w:rsid w:val="00C616C4"/>
    <w:rsid w:val="00C6206D"/>
    <w:rsid w:val="00C63F23"/>
    <w:rsid w:val="00C704AA"/>
    <w:rsid w:val="00C730EC"/>
    <w:rsid w:val="00C8177E"/>
    <w:rsid w:val="00C8473D"/>
    <w:rsid w:val="00C9057D"/>
    <w:rsid w:val="00C9329A"/>
    <w:rsid w:val="00CB47C3"/>
    <w:rsid w:val="00CD4655"/>
    <w:rsid w:val="00D516B6"/>
    <w:rsid w:val="00D665E9"/>
    <w:rsid w:val="00D66EA9"/>
    <w:rsid w:val="00D71193"/>
    <w:rsid w:val="00DB43E8"/>
    <w:rsid w:val="00DE03A2"/>
    <w:rsid w:val="00DF627D"/>
    <w:rsid w:val="00E0224F"/>
    <w:rsid w:val="00E502FE"/>
    <w:rsid w:val="00E568B2"/>
    <w:rsid w:val="00E57F43"/>
    <w:rsid w:val="00E65882"/>
    <w:rsid w:val="00E677F5"/>
    <w:rsid w:val="00E87B28"/>
    <w:rsid w:val="00EB08F8"/>
    <w:rsid w:val="00EC38FD"/>
    <w:rsid w:val="00ED2B51"/>
    <w:rsid w:val="00ED5E91"/>
    <w:rsid w:val="00F12F82"/>
    <w:rsid w:val="00F50ADF"/>
    <w:rsid w:val="00F57907"/>
    <w:rsid w:val="00F90FD5"/>
    <w:rsid w:val="00FB7683"/>
    <w:rsid w:val="00FE2D35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del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 Giantomassi</cp:lastModifiedBy>
  <cp:revision>2</cp:revision>
  <cp:lastPrinted>2020-06-04T17:54:00Z</cp:lastPrinted>
  <dcterms:created xsi:type="dcterms:W3CDTF">2020-07-13T18:21:00Z</dcterms:created>
  <dcterms:modified xsi:type="dcterms:W3CDTF">2020-07-13T18:21:00Z</dcterms:modified>
</cp:coreProperties>
</file>