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B7625F" w:rsidTr="009C44EE">
        <w:tc>
          <w:tcPr>
            <w:tcW w:w="1810" w:type="pct"/>
            <w:vAlign w:val="center"/>
          </w:tcPr>
          <w:p w:rsidR="00B7625F" w:rsidRPr="00917825" w:rsidRDefault="002536DD" w:rsidP="009C44E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B7625F" w:rsidRPr="003070A1" w:rsidRDefault="00B7625F" w:rsidP="009C44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7625F" w:rsidRPr="003070A1" w:rsidRDefault="00B7625F" w:rsidP="009C44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7625F" w:rsidRPr="003070A1" w:rsidRDefault="00B7625F" w:rsidP="009C44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7625F" w:rsidRPr="00620654" w:rsidRDefault="00B7625F" w:rsidP="009C44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7625F" w:rsidRPr="00672080" w:rsidRDefault="00B7625F" w:rsidP="009C44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7625F" w:rsidRPr="00672080" w:rsidRDefault="00B7625F" w:rsidP="009C44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7625F" w:rsidRPr="00917825" w:rsidRDefault="00B7625F" w:rsidP="009C44E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7625F" w:rsidRPr="008268BC" w:rsidRDefault="00B7625F" w:rsidP="009C44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033C3">
              <w:rPr>
                <w:rFonts w:ascii="Arial" w:hAnsi="Arial"/>
                <w:color w:val="002060"/>
              </w:rPr>
              <w:t>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B7625F" w:rsidRPr="008268BC" w:rsidRDefault="00B7625F" w:rsidP="009C44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7625F" w:rsidRPr="00917825" w:rsidRDefault="00B7625F" w:rsidP="009C44E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23F6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1033C3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DD23F6">
              <w:rPr>
                <w:rFonts w:ascii="Arial" w:hAnsi="Arial" w:cs="Arial"/>
                <w:color w:val="FF0000"/>
                <w:sz w:val="32"/>
                <w:szCs w:val="32"/>
              </w:rPr>
              <w:t>/20</w:t>
            </w:r>
            <w:r w:rsidR="001033C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DD23F6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0E6EC8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E6EC8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E6EC8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DD23F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E6EC8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1033C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E6EC8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AA13B6" w:rsidRDefault="00AA13B6" w:rsidP="00824900">
      <w:pPr>
        <w:spacing w:after="120"/>
      </w:pPr>
    </w:p>
    <w:p w:rsidR="00B7625F" w:rsidRDefault="00B7625F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1162729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7625F" w:rsidRDefault="00E1702C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162729" w:history="1">
        <w:r w:rsidR="00B7625F" w:rsidRPr="006D2E89">
          <w:rPr>
            <w:rStyle w:val="Collegamentoipertestuale"/>
            <w:noProof/>
          </w:rPr>
          <w:t>SOMMARIO</w:t>
        </w:r>
        <w:r w:rsidR="00B7625F">
          <w:rPr>
            <w:noProof/>
            <w:webHidden/>
          </w:rPr>
          <w:tab/>
        </w:r>
        <w:r w:rsidR="00B7625F">
          <w:rPr>
            <w:noProof/>
            <w:webHidden/>
          </w:rPr>
          <w:fldChar w:fldCharType="begin"/>
        </w:r>
        <w:r w:rsidR="00B7625F">
          <w:rPr>
            <w:noProof/>
            <w:webHidden/>
          </w:rPr>
          <w:instrText xml:space="preserve"> PAGEREF _Toc11162729 \h </w:instrText>
        </w:r>
        <w:r w:rsidR="00B7625F">
          <w:rPr>
            <w:noProof/>
            <w:webHidden/>
          </w:rPr>
        </w:r>
        <w:r w:rsidR="00B7625F">
          <w:rPr>
            <w:noProof/>
            <w:webHidden/>
          </w:rPr>
          <w:fldChar w:fldCharType="separate"/>
        </w:r>
        <w:r w:rsidR="00DB7AE7">
          <w:rPr>
            <w:noProof/>
            <w:webHidden/>
          </w:rPr>
          <w:t>1</w:t>
        </w:r>
        <w:r w:rsidR="00B7625F">
          <w:rPr>
            <w:noProof/>
            <w:webHidden/>
          </w:rPr>
          <w:fldChar w:fldCharType="end"/>
        </w:r>
      </w:hyperlink>
    </w:p>
    <w:p w:rsidR="00B7625F" w:rsidRDefault="00B7625F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11162730" w:history="1">
        <w:r w:rsidRPr="006D2E8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_Toc11162730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7AE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7625F" w:rsidRDefault="00B7625F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11162731" w:history="1">
        <w:r w:rsidRPr="006D2E8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_Toc11162731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7AE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7625F" w:rsidRDefault="00B7625F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11162732" w:history="1">
        <w:r w:rsidRPr="006D2E8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_Toc11162732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7AE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162730"/>
      <w:r>
        <w:rPr>
          <w:color w:val="FFFFFF"/>
        </w:rPr>
        <w:t>COMUNICAZIONI DELLA F.I.G.C.</w:t>
      </w:r>
      <w:bookmarkEnd w:id="1"/>
    </w:p>
    <w:p w:rsidR="00122193" w:rsidRPr="001B3335" w:rsidRDefault="00122193" w:rsidP="00122193">
      <w:pPr>
        <w:pStyle w:val="LndNormale1"/>
        <w:rPr>
          <w:lang w:val="it-IT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162731"/>
      <w:r>
        <w:rPr>
          <w:color w:val="FFFFFF"/>
        </w:rPr>
        <w:t>COMUNICAZIONI DELLA L.N.D.</w:t>
      </w:r>
      <w:bookmarkEnd w:id="2"/>
    </w:p>
    <w:p w:rsidR="00822CD8" w:rsidRPr="001B3335" w:rsidRDefault="00822CD8" w:rsidP="00822CD8">
      <w:pPr>
        <w:pStyle w:val="LndNormale1"/>
        <w:rPr>
          <w:lang w:val="it-IT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116273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  <w:rPr>
          <w:lang w:val="it-IT"/>
        </w:rPr>
      </w:pPr>
    </w:p>
    <w:p w:rsidR="001B06C7" w:rsidRDefault="001B06C7" w:rsidP="00822CD8">
      <w:pPr>
        <w:pStyle w:val="LndNormale1"/>
        <w:rPr>
          <w:lang w:val="it-IT"/>
        </w:rPr>
      </w:pPr>
    </w:p>
    <w:p w:rsidR="00B7625F" w:rsidRPr="00A8114B" w:rsidRDefault="00B7625F" w:rsidP="00B7625F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8114B">
        <w:rPr>
          <w:rFonts w:ascii="Arial" w:hAnsi="Arial" w:cs="Arial"/>
          <w:b/>
          <w:sz w:val="28"/>
          <w:szCs w:val="28"/>
          <w:u w:val="single"/>
        </w:rPr>
        <w:t>DOMANDE DI AMMISSIONE AI CAMPIONATI SUPERIORI PER LE SOCIETA’ NON AVENTI DIRITTO – STAGIONE SPORTIVA 20</w:t>
      </w:r>
      <w:r w:rsidR="00C83C2F">
        <w:rPr>
          <w:rFonts w:ascii="Arial" w:hAnsi="Arial" w:cs="Arial"/>
          <w:b/>
          <w:sz w:val="28"/>
          <w:szCs w:val="28"/>
          <w:u w:val="single"/>
        </w:rPr>
        <w:t>20</w:t>
      </w:r>
      <w:r w:rsidRPr="00A8114B">
        <w:rPr>
          <w:rFonts w:ascii="Arial" w:hAnsi="Arial" w:cs="Arial"/>
          <w:b/>
          <w:sz w:val="28"/>
          <w:szCs w:val="28"/>
          <w:u w:val="single"/>
        </w:rPr>
        <w:t>-20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C83C2F">
        <w:rPr>
          <w:rFonts w:ascii="Arial" w:hAnsi="Arial" w:cs="Arial"/>
          <w:b/>
          <w:sz w:val="28"/>
          <w:szCs w:val="28"/>
          <w:u w:val="single"/>
        </w:rPr>
        <w:t>1</w:t>
      </w:r>
    </w:p>
    <w:p w:rsidR="00B7625F" w:rsidRDefault="00B7625F" w:rsidP="00B7625F">
      <w:pPr>
        <w:pStyle w:val="Corpodeltesto"/>
        <w:rPr>
          <w:rFonts w:ascii="Arial" w:hAnsi="Arial" w:cs="Arial"/>
          <w:caps w:val="0"/>
          <w:sz w:val="24"/>
          <w:szCs w:val="24"/>
          <w:u w:val="none"/>
        </w:rPr>
      </w:pPr>
    </w:p>
    <w:p w:rsidR="00B7625F" w:rsidRPr="00396344" w:rsidRDefault="00B7625F" w:rsidP="00B7625F">
      <w:pPr>
        <w:pStyle w:val="Corpodeltesto"/>
        <w:rPr>
          <w:rFonts w:ascii="Arial" w:hAnsi="Arial" w:cs="Arial"/>
          <w:caps w:val="0"/>
          <w:szCs w:val="22"/>
          <w:u w:val="none"/>
        </w:rPr>
      </w:pPr>
      <w:r w:rsidRPr="00396344">
        <w:rPr>
          <w:rFonts w:ascii="Arial" w:hAnsi="Arial" w:cs="Arial"/>
          <w:caps w:val="0"/>
          <w:szCs w:val="22"/>
          <w:u w:val="none"/>
        </w:rPr>
        <w:t>Con riferimento a</w:t>
      </w:r>
      <w:r w:rsidR="00DB7AE7">
        <w:rPr>
          <w:rFonts w:ascii="Arial" w:hAnsi="Arial" w:cs="Arial"/>
          <w:caps w:val="0"/>
          <w:szCs w:val="22"/>
          <w:u w:val="none"/>
        </w:rPr>
        <w:t>l</w:t>
      </w:r>
      <w:r w:rsidRPr="00396344">
        <w:rPr>
          <w:rFonts w:ascii="Arial" w:hAnsi="Arial" w:cs="Arial"/>
          <w:caps w:val="0"/>
          <w:szCs w:val="22"/>
          <w:u w:val="none"/>
        </w:rPr>
        <w:t xml:space="preserve"> C.U. n. </w:t>
      </w:r>
      <w:r w:rsidR="00DB7AE7">
        <w:rPr>
          <w:rFonts w:ascii="Arial" w:hAnsi="Arial" w:cs="Arial"/>
          <w:caps w:val="0"/>
          <w:szCs w:val="22"/>
          <w:u w:val="none"/>
        </w:rPr>
        <w:t>2</w:t>
      </w:r>
      <w:r w:rsidRPr="00396344">
        <w:rPr>
          <w:rFonts w:ascii="Arial" w:hAnsi="Arial" w:cs="Arial"/>
          <w:caps w:val="0"/>
          <w:szCs w:val="22"/>
          <w:u w:val="none"/>
        </w:rPr>
        <w:t xml:space="preserve"> del </w:t>
      </w:r>
      <w:r w:rsidR="00DB7AE7">
        <w:rPr>
          <w:rFonts w:ascii="Arial" w:hAnsi="Arial" w:cs="Arial"/>
          <w:caps w:val="0"/>
          <w:szCs w:val="22"/>
          <w:u w:val="none"/>
        </w:rPr>
        <w:t>02</w:t>
      </w:r>
      <w:r w:rsidRPr="00396344">
        <w:rPr>
          <w:rFonts w:ascii="Arial" w:hAnsi="Arial" w:cs="Arial"/>
          <w:caps w:val="0"/>
          <w:szCs w:val="22"/>
          <w:u w:val="none"/>
        </w:rPr>
        <w:t>.</w:t>
      </w:r>
      <w:r w:rsidR="00DB7AE7">
        <w:rPr>
          <w:rFonts w:ascii="Arial" w:hAnsi="Arial" w:cs="Arial"/>
          <w:caps w:val="0"/>
          <w:szCs w:val="22"/>
          <w:u w:val="none"/>
        </w:rPr>
        <w:t>07</w:t>
      </w:r>
      <w:r w:rsidRPr="00396344">
        <w:rPr>
          <w:rFonts w:ascii="Arial" w:hAnsi="Arial" w:cs="Arial"/>
          <w:caps w:val="0"/>
          <w:szCs w:val="22"/>
          <w:u w:val="none"/>
        </w:rPr>
        <w:t>.20</w:t>
      </w:r>
      <w:r w:rsidR="00DB7AE7">
        <w:rPr>
          <w:rFonts w:ascii="Arial" w:hAnsi="Arial" w:cs="Arial"/>
          <w:caps w:val="0"/>
          <w:szCs w:val="22"/>
          <w:u w:val="none"/>
        </w:rPr>
        <w:t>20</w:t>
      </w:r>
      <w:r w:rsidRPr="00396344">
        <w:rPr>
          <w:rFonts w:ascii="Arial" w:hAnsi="Arial" w:cs="Arial"/>
          <w:caps w:val="0"/>
          <w:szCs w:val="22"/>
          <w:u w:val="none"/>
        </w:rPr>
        <w:t xml:space="preserve">, si comunica che sono aperti i termini per la presentazione delle domande di ammissione ai campionati di categoria superiore, </w:t>
      </w:r>
      <w:r w:rsidR="00307A7D">
        <w:rPr>
          <w:rFonts w:ascii="Arial" w:hAnsi="Arial" w:cs="Arial"/>
          <w:caps w:val="0"/>
          <w:szCs w:val="22"/>
          <w:u w:val="none"/>
        </w:rPr>
        <w:t>riservate alle</w:t>
      </w:r>
      <w:r w:rsidRPr="00396344">
        <w:rPr>
          <w:rFonts w:ascii="Arial" w:hAnsi="Arial" w:cs="Arial"/>
          <w:caps w:val="0"/>
          <w:szCs w:val="22"/>
          <w:u w:val="none"/>
        </w:rPr>
        <w:t xml:space="preserve"> Società sportive non aventi diritto, relativi alla stagione sportiva 20</w:t>
      </w:r>
      <w:r w:rsidR="00DB7AE7">
        <w:rPr>
          <w:rFonts w:ascii="Arial" w:hAnsi="Arial" w:cs="Arial"/>
          <w:caps w:val="0"/>
          <w:szCs w:val="22"/>
          <w:u w:val="none"/>
        </w:rPr>
        <w:t>20</w:t>
      </w:r>
      <w:r w:rsidRPr="00396344">
        <w:rPr>
          <w:rFonts w:ascii="Arial" w:hAnsi="Arial" w:cs="Arial"/>
          <w:caps w:val="0"/>
          <w:szCs w:val="22"/>
          <w:u w:val="none"/>
        </w:rPr>
        <w:t>/20</w:t>
      </w:r>
      <w:r>
        <w:rPr>
          <w:rFonts w:ascii="Arial" w:hAnsi="Arial" w:cs="Arial"/>
          <w:caps w:val="0"/>
          <w:szCs w:val="22"/>
          <w:u w:val="none"/>
        </w:rPr>
        <w:t>2</w:t>
      </w:r>
      <w:r w:rsidR="00DB7AE7">
        <w:rPr>
          <w:rFonts w:ascii="Arial" w:hAnsi="Arial" w:cs="Arial"/>
          <w:caps w:val="0"/>
          <w:szCs w:val="22"/>
          <w:u w:val="none"/>
        </w:rPr>
        <w:t>1</w:t>
      </w:r>
      <w:r w:rsidRPr="00396344">
        <w:rPr>
          <w:rFonts w:ascii="Arial" w:hAnsi="Arial" w:cs="Arial"/>
          <w:caps w:val="0"/>
          <w:szCs w:val="22"/>
          <w:u w:val="none"/>
        </w:rPr>
        <w:t>.</w:t>
      </w:r>
    </w:p>
    <w:p w:rsidR="00B7625F" w:rsidRPr="00396344" w:rsidRDefault="00B7625F" w:rsidP="00B7625F">
      <w:pPr>
        <w:pStyle w:val="Corpodeltesto"/>
        <w:rPr>
          <w:rFonts w:ascii="Arial" w:hAnsi="Arial" w:cs="Arial"/>
          <w:caps w:val="0"/>
          <w:szCs w:val="22"/>
          <w:u w:val="none"/>
        </w:rPr>
      </w:pPr>
      <w:r w:rsidRPr="00396344">
        <w:rPr>
          <w:rFonts w:ascii="Arial" w:hAnsi="Arial" w:cs="Arial"/>
          <w:caps w:val="0"/>
          <w:szCs w:val="22"/>
          <w:u w:val="none"/>
        </w:rPr>
        <w:t xml:space="preserve">Le domande di ammissione ai Campionati Regionali di Eccellenza, Promozione, 1^ e 2^ Categoria, Juniores Regionale per le </w:t>
      </w:r>
      <w:r w:rsidRPr="00396344">
        <w:rPr>
          <w:rFonts w:ascii="Arial" w:hAnsi="Arial" w:cs="Arial"/>
          <w:szCs w:val="22"/>
        </w:rPr>
        <w:t>societa’ non aventi diritto</w:t>
      </w:r>
      <w:r w:rsidRPr="00396344">
        <w:rPr>
          <w:rFonts w:ascii="Arial" w:hAnsi="Arial" w:cs="Arial"/>
          <w:caps w:val="0"/>
          <w:szCs w:val="22"/>
          <w:u w:val="none"/>
        </w:rPr>
        <w:t xml:space="preserve">, dovranno essere depositate o </w:t>
      </w:r>
      <w:r>
        <w:rPr>
          <w:rFonts w:ascii="Arial" w:hAnsi="Arial" w:cs="Arial"/>
          <w:caps w:val="0"/>
          <w:szCs w:val="22"/>
          <w:u w:val="none"/>
        </w:rPr>
        <w:t xml:space="preserve">fatte </w:t>
      </w:r>
      <w:r w:rsidRPr="00396344">
        <w:rPr>
          <w:rFonts w:ascii="Arial" w:hAnsi="Arial" w:cs="Arial"/>
          <w:caps w:val="0"/>
          <w:szCs w:val="22"/>
          <w:u w:val="none"/>
        </w:rPr>
        <w:t xml:space="preserve">pervenire al Comitato Regionale Marche, a mezzo plico raccomandato con avviso di ricevimento </w:t>
      </w:r>
      <w:r w:rsidR="00A31A34">
        <w:rPr>
          <w:rFonts w:ascii="Arial" w:hAnsi="Arial" w:cs="Arial"/>
          <w:caps w:val="0"/>
          <w:szCs w:val="22"/>
          <w:u w:val="none"/>
        </w:rPr>
        <w:t xml:space="preserve">o a mezzo pec </w:t>
      </w:r>
      <w:r w:rsidRPr="00396344">
        <w:rPr>
          <w:rFonts w:ascii="Arial" w:hAnsi="Arial" w:cs="Arial"/>
          <w:caps w:val="0"/>
          <w:szCs w:val="22"/>
          <w:u w:val="none"/>
        </w:rPr>
        <w:t>(</w:t>
      </w:r>
      <w:r w:rsidRPr="00396344">
        <w:rPr>
          <w:rFonts w:ascii="Arial" w:hAnsi="Arial" w:cs="Arial"/>
          <w:i/>
          <w:caps w:val="0"/>
          <w:szCs w:val="22"/>
          <w:u w:val="none"/>
        </w:rPr>
        <w:t xml:space="preserve">in caso di spedizione a mezzo posta la domanda deve pervenire entro 3 giorni immediatamente successivi alla data di scadenza) </w:t>
      </w:r>
      <w:r w:rsidRPr="00396344">
        <w:rPr>
          <w:rFonts w:ascii="Arial" w:hAnsi="Arial" w:cs="Arial"/>
          <w:caps w:val="0"/>
          <w:szCs w:val="22"/>
          <w:u w:val="none"/>
        </w:rPr>
        <w:t xml:space="preserve">entro e non oltre il termine perentorio delle </w:t>
      </w:r>
      <w:r w:rsidRPr="00396344">
        <w:rPr>
          <w:rFonts w:ascii="Arial" w:hAnsi="Arial" w:cs="Arial"/>
          <w:caps w:val="0"/>
          <w:szCs w:val="22"/>
        </w:rPr>
        <w:t>ore 1</w:t>
      </w:r>
      <w:r w:rsidR="001B06C7">
        <w:rPr>
          <w:rFonts w:ascii="Arial" w:hAnsi="Arial" w:cs="Arial"/>
          <w:caps w:val="0"/>
          <w:szCs w:val="22"/>
        </w:rPr>
        <w:t>8</w:t>
      </w:r>
      <w:r w:rsidRPr="00396344">
        <w:rPr>
          <w:rFonts w:ascii="Arial" w:hAnsi="Arial" w:cs="Arial"/>
          <w:caps w:val="0"/>
          <w:szCs w:val="22"/>
        </w:rPr>
        <w:t xml:space="preserve">,00 di </w:t>
      </w:r>
      <w:r w:rsidR="001B06C7">
        <w:rPr>
          <w:rFonts w:ascii="Arial" w:hAnsi="Arial" w:cs="Arial"/>
          <w:caps w:val="0"/>
          <w:szCs w:val="22"/>
        </w:rPr>
        <w:t>LUNEDI’ 20</w:t>
      </w:r>
      <w:r w:rsidRPr="00396344">
        <w:rPr>
          <w:rFonts w:ascii="Arial" w:hAnsi="Arial" w:cs="Arial"/>
          <w:szCs w:val="22"/>
        </w:rPr>
        <w:t xml:space="preserve"> </w:t>
      </w:r>
      <w:r w:rsidR="00DB7AE7">
        <w:rPr>
          <w:rFonts w:ascii="Arial" w:hAnsi="Arial" w:cs="Arial"/>
          <w:szCs w:val="22"/>
        </w:rPr>
        <w:t>LUGLIO</w:t>
      </w:r>
      <w:r w:rsidRPr="00396344">
        <w:rPr>
          <w:rFonts w:ascii="Arial" w:hAnsi="Arial" w:cs="Arial"/>
          <w:szCs w:val="22"/>
        </w:rPr>
        <w:t xml:space="preserve"> 20</w:t>
      </w:r>
      <w:r w:rsidR="00DB7AE7">
        <w:rPr>
          <w:rFonts w:ascii="Arial" w:hAnsi="Arial" w:cs="Arial"/>
          <w:szCs w:val="22"/>
        </w:rPr>
        <w:t>20</w:t>
      </w:r>
      <w:r w:rsidRPr="00396344">
        <w:rPr>
          <w:rFonts w:ascii="Arial" w:hAnsi="Arial" w:cs="Arial"/>
          <w:caps w:val="0"/>
          <w:szCs w:val="22"/>
          <w:u w:val="none"/>
        </w:rPr>
        <w:t xml:space="preserve"> utilizzando l’allegato modulo, a cui va acclusa la dichiarazione di disponibilità del campo ed il versamento, a titolo di acconto, dell’importo di cui alla tabella seguente:</w:t>
      </w:r>
    </w:p>
    <w:p w:rsidR="00B7625F" w:rsidRDefault="00B7625F" w:rsidP="00B7625F">
      <w:pPr>
        <w:pStyle w:val="Corpodeltesto"/>
      </w:pPr>
    </w:p>
    <w:p w:rsidR="00B7625F" w:rsidRDefault="00B7625F" w:rsidP="00B7625F">
      <w:pPr>
        <w:pStyle w:val="Corpodeltesto"/>
      </w:pPr>
    </w:p>
    <w:p w:rsidR="00B7625F" w:rsidRDefault="00B7625F" w:rsidP="00B7625F">
      <w:pPr>
        <w:pStyle w:val="Corpodeltesto"/>
      </w:pPr>
    </w:p>
    <w:tbl>
      <w:tblPr>
        <w:tblW w:w="0" w:type="auto"/>
        <w:tblInd w:w="241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1218"/>
      </w:tblGrid>
      <w:tr w:rsidR="00B7625F" w:rsidTr="009C44EE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bottom w:val="single" w:sz="6" w:space="0" w:color="808080"/>
            </w:tcBorders>
            <w:shd w:val="solid" w:color="C0C0C0" w:fill="FFFFFF"/>
          </w:tcPr>
          <w:p w:rsidR="00B7625F" w:rsidRDefault="00B7625F" w:rsidP="009C44EE">
            <w:pPr>
              <w:pStyle w:val="Corpodeltesto"/>
              <w:rPr>
                <w:i/>
                <w:sz w:val="16"/>
              </w:rPr>
            </w:pPr>
          </w:p>
          <w:p w:rsidR="00B7625F" w:rsidRPr="006F3D23" w:rsidRDefault="00B7625F" w:rsidP="009C44EE">
            <w:pPr>
              <w:pStyle w:val="Corpodeltesto"/>
              <w:rPr>
                <w:i/>
                <w:sz w:val="28"/>
                <w:szCs w:val="28"/>
              </w:rPr>
            </w:pPr>
            <w:r>
              <w:rPr>
                <w:i/>
                <w:sz w:val="16"/>
              </w:rPr>
              <w:t xml:space="preserve"> </w:t>
            </w:r>
            <w:r w:rsidRPr="006F3D23">
              <w:rPr>
                <w:i/>
                <w:sz w:val="28"/>
                <w:szCs w:val="28"/>
              </w:rPr>
              <w:t>C A M P I O N A T I</w:t>
            </w:r>
          </w:p>
          <w:p w:rsidR="00B7625F" w:rsidRDefault="00B7625F" w:rsidP="009C44EE">
            <w:pPr>
              <w:pStyle w:val="Corpodeltesto"/>
              <w:rPr>
                <w:i/>
                <w:sz w:val="16"/>
              </w:rPr>
            </w:pPr>
          </w:p>
        </w:tc>
        <w:tc>
          <w:tcPr>
            <w:tcW w:w="1218" w:type="dxa"/>
            <w:tcBorders>
              <w:bottom w:val="single" w:sz="6" w:space="0" w:color="808080"/>
            </w:tcBorders>
          </w:tcPr>
          <w:p w:rsidR="00B7625F" w:rsidRDefault="00B7625F" w:rsidP="009C44EE">
            <w:pPr>
              <w:pStyle w:val="Corpodeltesto"/>
              <w:rPr>
                <w:i/>
                <w:sz w:val="16"/>
              </w:rPr>
            </w:pPr>
          </w:p>
          <w:p w:rsidR="00B7625F" w:rsidRDefault="00B7625F" w:rsidP="009C44EE">
            <w:pPr>
              <w:pStyle w:val="Corpodeltesto"/>
              <w:rPr>
                <w:i/>
              </w:rPr>
            </w:pPr>
            <w:r>
              <w:rPr>
                <w:i/>
              </w:rPr>
              <w:t>IMPORTO</w:t>
            </w:r>
          </w:p>
        </w:tc>
      </w:tr>
      <w:tr w:rsidR="00B7625F" w:rsidTr="009C44EE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808080"/>
            </w:tcBorders>
            <w:shd w:val="solid" w:color="C0C0C0" w:fill="FFFFFF"/>
          </w:tcPr>
          <w:p w:rsidR="00B7625F" w:rsidRDefault="00B7625F" w:rsidP="009C44EE">
            <w:pPr>
              <w:pStyle w:val="Corpodeltesto"/>
            </w:pPr>
          </w:p>
          <w:p w:rsidR="00B7625F" w:rsidRDefault="00B7625F" w:rsidP="009C44EE">
            <w:pPr>
              <w:pStyle w:val="Corpodeltesto"/>
            </w:pPr>
            <w:r>
              <w:t>ECCELLENZA</w:t>
            </w:r>
          </w:p>
        </w:tc>
        <w:tc>
          <w:tcPr>
            <w:tcW w:w="1218" w:type="dxa"/>
            <w:tcBorders>
              <w:top w:val="single" w:sz="6" w:space="0" w:color="808080"/>
            </w:tcBorders>
          </w:tcPr>
          <w:p w:rsidR="00B7625F" w:rsidRDefault="00B7625F" w:rsidP="009C44EE">
            <w:pPr>
              <w:pStyle w:val="Corpodeltesto"/>
              <w:rPr>
                <w:b w:val="0"/>
              </w:rPr>
            </w:pPr>
          </w:p>
          <w:p w:rsidR="00B7625F" w:rsidRDefault="00B7625F" w:rsidP="000E6EC8">
            <w:pPr>
              <w:pStyle w:val="Corpodeltesto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0E6EC8">
              <w:rPr>
                <w:b w:val="0"/>
              </w:rPr>
              <w:t>1</w:t>
            </w:r>
            <w:r>
              <w:rPr>
                <w:b w:val="0"/>
              </w:rPr>
              <w:t>.</w:t>
            </w:r>
            <w:r w:rsidR="000E6EC8">
              <w:rPr>
                <w:b w:val="0"/>
              </w:rPr>
              <w:t>00</w:t>
            </w:r>
            <w:r>
              <w:rPr>
                <w:b w:val="0"/>
              </w:rPr>
              <w:t>0,00</w:t>
            </w:r>
          </w:p>
        </w:tc>
      </w:tr>
      <w:tr w:rsidR="00B7625F" w:rsidTr="009C44EE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solid" w:color="C0C0C0" w:fill="FFFFFF"/>
          </w:tcPr>
          <w:p w:rsidR="00B7625F" w:rsidRDefault="00B7625F" w:rsidP="009C44EE">
            <w:pPr>
              <w:pStyle w:val="Corpodeltesto"/>
            </w:pPr>
          </w:p>
          <w:p w:rsidR="00B7625F" w:rsidRDefault="00B7625F" w:rsidP="009C44EE">
            <w:pPr>
              <w:pStyle w:val="Corpodeltesto"/>
            </w:pPr>
            <w:r>
              <w:t>PROMOZIONE</w:t>
            </w:r>
          </w:p>
        </w:tc>
        <w:tc>
          <w:tcPr>
            <w:tcW w:w="1218" w:type="dxa"/>
          </w:tcPr>
          <w:p w:rsidR="00B7625F" w:rsidRDefault="00B7625F" w:rsidP="009C44EE">
            <w:pPr>
              <w:pStyle w:val="Corpodeltesto"/>
              <w:rPr>
                <w:b w:val="0"/>
              </w:rPr>
            </w:pPr>
          </w:p>
          <w:p w:rsidR="00B7625F" w:rsidRDefault="00B7625F" w:rsidP="000E6EC8">
            <w:pPr>
              <w:pStyle w:val="Corpodeltesto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0E6EC8">
              <w:rPr>
                <w:b w:val="0"/>
              </w:rPr>
              <w:t xml:space="preserve">   70</w:t>
            </w:r>
            <w:r>
              <w:rPr>
                <w:b w:val="0"/>
              </w:rPr>
              <w:t>0,00</w:t>
            </w:r>
          </w:p>
        </w:tc>
      </w:tr>
      <w:tr w:rsidR="00B7625F" w:rsidTr="009C44EE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solid" w:color="C0C0C0" w:fill="FFFFFF"/>
          </w:tcPr>
          <w:p w:rsidR="00B7625F" w:rsidRDefault="00B7625F" w:rsidP="009C44EE">
            <w:pPr>
              <w:pStyle w:val="Corpodeltesto"/>
            </w:pPr>
          </w:p>
          <w:p w:rsidR="00B7625F" w:rsidRDefault="00B7625F" w:rsidP="009C44EE">
            <w:pPr>
              <w:pStyle w:val="Corpodeltesto"/>
            </w:pPr>
            <w:r>
              <w:t>1^ CATEGORIA</w:t>
            </w:r>
          </w:p>
        </w:tc>
        <w:tc>
          <w:tcPr>
            <w:tcW w:w="1218" w:type="dxa"/>
          </w:tcPr>
          <w:p w:rsidR="00B7625F" w:rsidRDefault="00B7625F" w:rsidP="009C44EE">
            <w:pPr>
              <w:pStyle w:val="Corpodeltesto"/>
              <w:rPr>
                <w:b w:val="0"/>
              </w:rPr>
            </w:pPr>
          </w:p>
          <w:p w:rsidR="00B7625F" w:rsidRDefault="00B7625F" w:rsidP="000E6EC8">
            <w:pPr>
              <w:pStyle w:val="Corpodeltesto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0E6EC8">
              <w:rPr>
                <w:b w:val="0"/>
              </w:rPr>
              <w:t xml:space="preserve">    </w:t>
            </w:r>
            <w:r>
              <w:rPr>
                <w:b w:val="0"/>
              </w:rPr>
              <w:t>4</w:t>
            </w:r>
            <w:r w:rsidR="000E6EC8">
              <w:rPr>
                <w:b w:val="0"/>
              </w:rPr>
              <w:t>0</w:t>
            </w:r>
            <w:r>
              <w:rPr>
                <w:b w:val="0"/>
              </w:rPr>
              <w:t>0,00</w:t>
            </w:r>
          </w:p>
        </w:tc>
      </w:tr>
      <w:tr w:rsidR="00B7625F" w:rsidTr="009C44EE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solid" w:color="C0C0C0" w:fill="FFFFFF"/>
          </w:tcPr>
          <w:p w:rsidR="00B7625F" w:rsidRDefault="00B7625F" w:rsidP="009C44EE">
            <w:pPr>
              <w:pStyle w:val="Corpodeltesto"/>
            </w:pPr>
          </w:p>
          <w:p w:rsidR="00B7625F" w:rsidRDefault="00B7625F" w:rsidP="009C44EE">
            <w:pPr>
              <w:pStyle w:val="Corpodeltesto"/>
            </w:pPr>
            <w:r>
              <w:t>2^ CATEGORIA</w:t>
            </w:r>
          </w:p>
        </w:tc>
        <w:tc>
          <w:tcPr>
            <w:tcW w:w="1218" w:type="dxa"/>
          </w:tcPr>
          <w:p w:rsidR="00B7625F" w:rsidRDefault="00B7625F" w:rsidP="009C44EE">
            <w:pPr>
              <w:pStyle w:val="Corpodeltesto"/>
              <w:rPr>
                <w:b w:val="0"/>
              </w:rPr>
            </w:pPr>
          </w:p>
          <w:p w:rsidR="00B7625F" w:rsidRDefault="00B7625F" w:rsidP="000E6EC8">
            <w:pPr>
              <w:pStyle w:val="Corpodeltesto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0E6EC8">
              <w:rPr>
                <w:b w:val="0"/>
              </w:rPr>
              <w:t xml:space="preserve"> 1</w:t>
            </w:r>
            <w:r>
              <w:rPr>
                <w:b w:val="0"/>
              </w:rPr>
              <w:t>50,00</w:t>
            </w:r>
          </w:p>
        </w:tc>
      </w:tr>
      <w:tr w:rsidR="00B7625F" w:rsidTr="009C44EE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solid" w:color="C0C0C0" w:fill="FFFFFF"/>
          </w:tcPr>
          <w:p w:rsidR="00B7625F" w:rsidRDefault="00B7625F" w:rsidP="009C44EE">
            <w:pPr>
              <w:pStyle w:val="Corpodeltesto"/>
            </w:pPr>
          </w:p>
        </w:tc>
        <w:tc>
          <w:tcPr>
            <w:tcW w:w="1218" w:type="dxa"/>
          </w:tcPr>
          <w:p w:rsidR="00B7625F" w:rsidRDefault="00B7625F" w:rsidP="009C44EE">
            <w:pPr>
              <w:pStyle w:val="Corpodeltesto"/>
              <w:rPr>
                <w:b w:val="0"/>
              </w:rPr>
            </w:pPr>
          </w:p>
        </w:tc>
      </w:tr>
      <w:tr w:rsidR="00B7625F" w:rsidTr="009C44EE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solid" w:color="C0C0C0" w:fill="FFFFFF"/>
          </w:tcPr>
          <w:p w:rsidR="00B7625F" w:rsidRDefault="00B7625F" w:rsidP="009C44EE">
            <w:pPr>
              <w:pStyle w:val="Corpodeltesto"/>
            </w:pPr>
            <w:r>
              <w:t>JUNIORES REGIONALE</w:t>
            </w:r>
          </w:p>
        </w:tc>
        <w:tc>
          <w:tcPr>
            <w:tcW w:w="1218" w:type="dxa"/>
          </w:tcPr>
          <w:p w:rsidR="00B7625F" w:rsidRDefault="00B7625F" w:rsidP="009C44EE">
            <w:pPr>
              <w:pStyle w:val="Corpodeltesto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0E6EC8">
              <w:rPr>
                <w:b w:val="0"/>
              </w:rPr>
              <w:t xml:space="preserve"> 300</w:t>
            </w:r>
            <w:r>
              <w:rPr>
                <w:b w:val="0"/>
              </w:rPr>
              <w:t>,00</w:t>
            </w:r>
          </w:p>
          <w:p w:rsidR="00B7625F" w:rsidRDefault="00B7625F" w:rsidP="009C44EE">
            <w:pPr>
              <w:pStyle w:val="Corpodeltesto"/>
              <w:rPr>
                <w:b w:val="0"/>
              </w:rPr>
            </w:pPr>
          </w:p>
        </w:tc>
      </w:tr>
    </w:tbl>
    <w:p w:rsidR="00B7625F" w:rsidRDefault="00B7625F" w:rsidP="00B7625F">
      <w:pPr>
        <w:pStyle w:val="Corpodeltesto"/>
        <w:rPr>
          <w:rFonts w:ascii="Arial" w:hAnsi="Arial" w:cs="Arial"/>
          <w:szCs w:val="22"/>
        </w:rPr>
      </w:pPr>
    </w:p>
    <w:p w:rsidR="00B7625F" w:rsidRPr="000E09D5" w:rsidRDefault="00B7625F" w:rsidP="00B7625F">
      <w:pPr>
        <w:pStyle w:val="Corpodeltesto"/>
        <w:rPr>
          <w:rFonts w:ascii="Arial" w:hAnsi="Arial" w:cs="Arial"/>
          <w:szCs w:val="22"/>
        </w:rPr>
      </w:pPr>
      <w:r w:rsidRPr="000E09D5">
        <w:rPr>
          <w:rFonts w:ascii="Arial" w:hAnsi="Arial" w:cs="Arial"/>
          <w:szCs w:val="22"/>
        </w:rPr>
        <w:t>N.B.</w:t>
      </w:r>
    </w:p>
    <w:p w:rsidR="00B7625F" w:rsidRPr="000A4B4A" w:rsidRDefault="00B7625F" w:rsidP="00B7625F">
      <w:pPr>
        <w:pStyle w:val="Corpodeltesto"/>
        <w:rPr>
          <w:rFonts w:ascii="Arial" w:hAnsi="Arial" w:cs="Arial"/>
          <w:caps w:val="0"/>
        </w:rPr>
      </w:pPr>
      <w:r w:rsidRPr="000A4B4A">
        <w:rPr>
          <w:rFonts w:ascii="Arial" w:hAnsi="Arial" w:cs="Arial"/>
          <w:caps w:val="0"/>
        </w:rPr>
        <w:t xml:space="preserve">L’omesso versamento dell’acconto della tassa di iscrizione al campionato </w:t>
      </w:r>
      <w:r>
        <w:rPr>
          <w:rFonts w:ascii="Arial" w:hAnsi="Arial" w:cs="Arial"/>
          <w:caps w:val="0"/>
        </w:rPr>
        <w:t xml:space="preserve">e la mancata presentazione della dichiarazione di disponibilità del campo </w:t>
      </w:r>
      <w:r w:rsidRPr="000A4B4A">
        <w:rPr>
          <w:rFonts w:ascii="Arial" w:hAnsi="Arial" w:cs="Arial"/>
          <w:caps w:val="0"/>
        </w:rPr>
        <w:t>comporterà l’automatica esclusione della domanda di ripescaggio.</w:t>
      </w:r>
    </w:p>
    <w:p w:rsidR="00B7625F" w:rsidRDefault="00B7625F" w:rsidP="00B7625F">
      <w:pPr>
        <w:pStyle w:val="Corpodeltesto"/>
        <w:rPr>
          <w:rFonts w:ascii="Arial" w:hAnsi="Arial" w:cs="Arial"/>
          <w:caps w:val="0"/>
          <w:u w:val="none"/>
        </w:rPr>
      </w:pPr>
    </w:p>
    <w:p w:rsidR="00B7625F" w:rsidRPr="000A4B4A" w:rsidRDefault="00B7625F" w:rsidP="00B7625F">
      <w:pPr>
        <w:pStyle w:val="LndNormale1"/>
        <w:rPr>
          <w:b/>
          <w:u w:val="single"/>
        </w:rPr>
      </w:pPr>
      <w:r w:rsidRPr="000A4B4A">
        <w:rPr>
          <w:b/>
          <w:u w:val="single"/>
        </w:rPr>
        <w:t>Il versamenti dovranno essere effettuati secondo le seguenti modalità:</w:t>
      </w:r>
    </w:p>
    <w:p w:rsidR="00B7625F" w:rsidRDefault="00B7625F" w:rsidP="00B7625F">
      <w:pPr>
        <w:pStyle w:val="LndNormale1"/>
      </w:pPr>
    </w:p>
    <w:p w:rsidR="00B7625F" w:rsidRDefault="00B7625F" w:rsidP="00B7625F">
      <w:pPr>
        <w:pStyle w:val="Nessunaspaziatura"/>
        <w:numPr>
          <w:ilvl w:val="0"/>
          <w:numId w:val="4"/>
        </w:numPr>
        <w:rPr>
          <w:rFonts w:ascii="Arial" w:hAnsi="Arial" w:cs="Arial"/>
          <w:b/>
        </w:rPr>
      </w:pPr>
      <w:r w:rsidRPr="00A65E1C">
        <w:rPr>
          <w:rFonts w:ascii="Arial" w:hAnsi="Arial" w:cs="Arial"/>
          <w:b/>
          <w:u w:val="single"/>
        </w:rPr>
        <w:t>Bonifico bancario</w:t>
      </w:r>
      <w:r>
        <w:t xml:space="preserve">: </w:t>
      </w:r>
      <w:r>
        <w:tab/>
      </w:r>
      <w:r w:rsidRPr="00A8114B">
        <w:rPr>
          <w:rFonts w:ascii="Arial" w:hAnsi="Arial" w:cs="Arial"/>
          <w:b/>
        </w:rPr>
        <w:t>IBAN</w:t>
      </w:r>
      <w:r>
        <w:rPr>
          <w:rFonts w:ascii="Arial" w:hAnsi="Arial" w:cs="Arial"/>
          <w:b/>
        </w:rPr>
        <w:t>:</w:t>
      </w:r>
      <w:r w:rsidRPr="00A8114B">
        <w:rPr>
          <w:rFonts w:ascii="Arial" w:hAnsi="Arial" w:cs="Arial"/>
          <w:b/>
        </w:rPr>
        <w:t xml:space="preserve"> </w:t>
      </w:r>
    </w:p>
    <w:p w:rsidR="00B7625F" w:rsidRPr="00A8114B" w:rsidRDefault="00B7625F" w:rsidP="00B7625F">
      <w:pPr>
        <w:pStyle w:val="Nessunaspaziatura"/>
        <w:ind w:left="2124" w:firstLine="708"/>
        <w:rPr>
          <w:rFonts w:ascii="Arial" w:hAnsi="Arial" w:cs="Arial"/>
          <w:b/>
        </w:rPr>
      </w:pPr>
      <w:r w:rsidRPr="00A8114B">
        <w:rPr>
          <w:rFonts w:ascii="Arial" w:hAnsi="Arial" w:cs="Arial"/>
          <w:b/>
        </w:rPr>
        <w:t>IT</w:t>
      </w:r>
      <w:r>
        <w:rPr>
          <w:rFonts w:ascii="Arial" w:hAnsi="Arial" w:cs="Arial"/>
          <w:b/>
        </w:rPr>
        <w:t>13E010604000000001453</w:t>
      </w:r>
    </w:p>
    <w:p w:rsidR="00B7625F" w:rsidRPr="00A8114B" w:rsidRDefault="00B7625F" w:rsidP="00B7625F">
      <w:pPr>
        <w:pStyle w:val="Nessunaspaziatura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BNL – Ancona</w:t>
      </w:r>
    </w:p>
    <w:p w:rsidR="00B7625F" w:rsidRPr="000E3538" w:rsidRDefault="00B7625F" w:rsidP="00B7625F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0E3538">
        <w:rPr>
          <w:rFonts w:ascii="Arial" w:hAnsi="Arial" w:cs="Arial"/>
          <w:b/>
          <w:sz w:val="22"/>
          <w:szCs w:val="22"/>
        </w:rPr>
        <w:t>Beneficiario: C.</w:t>
      </w:r>
      <w:r w:rsidR="006F3D23">
        <w:rPr>
          <w:rFonts w:ascii="Arial" w:hAnsi="Arial" w:cs="Arial"/>
          <w:b/>
          <w:sz w:val="22"/>
          <w:szCs w:val="22"/>
        </w:rPr>
        <w:t xml:space="preserve"> </w:t>
      </w:r>
      <w:r w:rsidRPr="000E3538">
        <w:rPr>
          <w:rFonts w:ascii="Arial" w:hAnsi="Arial" w:cs="Arial"/>
          <w:b/>
          <w:sz w:val="22"/>
          <w:szCs w:val="22"/>
        </w:rPr>
        <w:t>R. MARCHE F.I.G.C. – L.N.D.</w:t>
      </w:r>
    </w:p>
    <w:p w:rsidR="00B7625F" w:rsidRPr="00472EEC" w:rsidRDefault="00B7625F" w:rsidP="00B7625F">
      <w:pPr>
        <w:ind w:left="2124" w:firstLine="708"/>
        <w:rPr>
          <w:rFonts w:ascii="Arial" w:hAnsi="Arial" w:cs="Arial"/>
        </w:rPr>
      </w:pPr>
    </w:p>
    <w:p w:rsidR="00B7625F" w:rsidRPr="00A65E1C" w:rsidRDefault="00B7625F" w:rsidP="00B7625F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65E1C">
        <w:rPr>
          <w:rFonts w:ascii="Arial" w:hAnsi="Arial" w:cs="Arial"/>
          <w:sz w:val="22"/>
          <w:szCs w:val="22"/>
        </w:rPr>
        <w:t>vvero</w:t>
      </w:r>
    </w:p>
    <w:p w:rsidR="00B7625F" w:rsidRDefault="00B7625F" w:rsidP="00B7625F">
      <w:pPr>
        <w:ind w:left="2124" w:firstLine="708"/>
        <w:rPr>
          <w:rFonts w:ascii="Arial" w:hAnsi="Arial" w:cs="Arial"/>
          <w:b/>
        </w:rPr>
      </w:pPr>
    </w:p>
    <w:p w:rsidR="00B7625F" w:rsidRPr="00A65E1C" w:rsidRDefault="00B7625F" w:rsidP="00B7625F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A65E1C">
        <w:rPr>
          <w:rFonts w:ascii="Arial" w:hAnsi="Arial" w:cs="Arial"/>
          <w:b/>
          <w:sz w:val="22"/>
          <w:szCs w:val="22"/>
          <w:u w:val="single"/>
        </w:rPr>
        <w:t>Assegno circolare intestato</w:t>
      </w:r>
      <w:r w:rsidRPr="00DD06F6">
        <w:rPr>
          <w:rFonts w:ascii="Arial" w:hAnsi="Arial" w:cs="Arial"/>
        </w:rPr>
        <w:t xml:space="preserve"> </w:t>
      </w:r>
    </w:p>
    <w:p w:rsidR="00B7625F" w:rsidRDefault="00B7625F" w:rsidP="00B7625F">
      <w:pPr>
        <w:ind w:left="2484" w:firstLine="348"/>
        <w:rPr>
          <w:rFonts w:ascii="Arial" w:hAnsi="Arial" w:cs="Arial"/>
          <w:b/>
        </w:rPr>
      </w:pPr>
      <w:r w:rsidRPr="00A65E1C">
        <w:rPr>
          <w:rFonts w:ascii="Arial" w:hAnsi="Arial" w:cs="Arial"/>
          <w:b/>
          <w:sz w:val="22"/>
          <w:szCs w:val="22"/>
        </w:rPr>
        <w:t>COMITATO REGIONALE MARCHE F.I.G.C. – L.N.D</w:t>
      </w:r>
      <w:r>
        <w:rPr>
          <w:rFonts w:ascii="Arial" w:hAnsi="Arial" w:cs="Arial"/>
          <w:b/>
        </w:rPr>
        <w:t>.</w:t>
      </w:r>
    </w:p>
    <w:p w:rsidR="00B7625F" w:rsidRDefault="00B7625F" w:rsidP="00B7625F">
      <w:pPr>
        <w:pStyle w:val="Nessunaspaziatura"/>
        <w:rPr>
          <w:rFonts w:ascii="Arial" w:hAnsi="Arial" w:cs="Arial"/>
          <w:b/>
          <w:u w:val="single"/>
        </w:rPr>
      </w:pPr>
    </w:p>
    <w:p w:rsidR="00B7625F" w:rsidRPr="00A8114B" w:rsidRDefault="00B7625F" w:rsidP="00B7625F">
      <w:pPr>
        <w:pStyle w:val="Nessunaspaziatura"/>
        <w:rPr>
          <w:rFonts w:ascii="Arial" w:hAnsi="Arial" w:cs="Arial"/>
          <w:b/>
          <w:u w:val="single"/>
        </w:rPr>
      </w:pPr>
      <w:r w:rsidRPr="00A8114B">
        <w:rPr>
          <w:rFonts w:ascii="Arial" w:hAnsi="Arial" w:cs="Arial"/>
          <w:b/>
          <w:u w:val="single"/>
        </w:rPr>
        <w:t>NON SONO AMMESSI I VERSAMENTI MEDIANTE ASSEGNO BANCARIO.</w:t>
      </w:r>
    </w:p>
    <w:p w:rsidR="00B7625F" w:rsidRDefault="00B7625F" w:rsidP="00B7625F">
      <w:pPr>
        <w:pStyle w:val="Corpodeltesto"/>
        <w:rPr>
          <w:rFonts w:ascii="Arial" w:hAnsi="Arial" w:cs="Arial"/>
          <w:caps w:val="0"/>
          <w:u w:val="none"/>
        </w:rPr>
      </w:pPr>
      <w:r>
        <w:rPr>
          <w:rFonts w:ascii="Arial" w:hAnsi="Arial" w:cs="Arial"/>
          <w:caps w:val="0"/>
          <w:u w:val="none"/>
        </w:rPr>
        <w:t xml:space="preserve"> </w:t>
      </w:r>
    </w:p>
    <w:p w:rsidR="00B7625F" w:rsidRDefault="00B7625F" w:rsidP="00B7625F">
      <w:pPr>
        <w:pStyle w:val="Corpodeltesto"/>
        <w:rPr>
          <w:rFonts w:ascii="Arial" w:hAnsi="Arial" w:cs="Arial"/>
          <w:caps w:val="0"/>
          <w:u w:val="none"/>
        </w:rPr>
      </w:pPr>
      <w:r>
        <w:rPr>
          <w:rFonts w:ascii="Arial" w:hAnsi="Arial" w:cs="Arial"/>
          <w:caps w:val="0"/>
          <w:u w:val="none"/>
        </w:rPr>
        <w:t>Si raccomanda di allegare, o</w:t>
      </w:r>
      <w:r w:rsidRPr="00030F4C">
        <w:rPr>
          <w:rFonts w:ascii="Arial" w:hAnsi="Arial" w:cs="Arial"/>
          <w:caps w:val="0"/>
          <w:u w:val="none"/>
        </w:rPr>
        <w:t>ltre alla domanda di ammissione e</w:t>
      </w:r>
      <w:r>
        <w:rPr>
          <w:rFonts w:ascii="Arial" w:hAnsi="Arial" w:cs="Arial"/>
          <w:caps w:val="0"/>
          <w:u w:val="none"/>
        </w:rPr>
        <w:t xml:space="preserve"> la dichiarazione di disponibilità del campo anche il documento comprovante il versamento dell</w:t>
      </w:r>
      <w:r w:rsidRPr="00030F4C">
        <w:rPr>
          <w:rFonts w:ascii="Arial" w:hAnsi="Arial" w:cs="Arial"/>
          <w:caps w:val="0"/>
          <w:u w:val="none"/>
        </w:rPr>
        <w:t xml:space="preserve">’acconto </w:t>
      </w:r>
      <w:r>
        <w:rPr>
          <w:rFonts w:ascii="Arial" w:hAnsi="Arial" w:cs="Arial"/>
          <w:caps w:val="0"/>
          <w:u w:val="none"/>
        </w:rPr>
        <w:t xml:space="preserve">della </w:t>
      </w:r>
      <w:r w:rsidRPr="00030F4C">
        <w:rPr>
          <w:rFonts w:ascii="Arial" w:hAnsi="Arial" w:cs="Arial"/>
          <w:caps w:val="0"/>
          <w:u w:val="none"/>
        </w:rPr>
        <w:t>tassa di iscrizione al campionato</w:t>
      </w:r>
      <w:r>
        <w:rPr>
          <w:rFonts w:ascii="Arial" w:hAnsi="Arial" w:cs="Arial"/>
          <w:caps w:val="0"/>
          <w:u w:val="none"/>
        </w:rPr>
        <w:t>.</w:t>
      </w:r>
    </w:p>
    <w:p w:rsidR="001B06C7" w:rsidRDefault="001B06C7" w:rsidP="00B7625F">
      <w:pPr>
        <w:pStyle w:val="Corpodeltesto"/>
        <w:rPr>
          <w:rFonts w:ascii="Arial" w:hAnsi="Arial" w:cs="Arial"/>
          <w:caps w:val="0"/>
          <w:u w:val="none"/>
        </w:rPr>
      </w:pPr>
    </w:p>
    <w:p w:rsidR="00B7625F" w:rsidRPr="00030F4C" w:rsidRDefault="00B7625F" w:rsidP="00B7625F">
      <w:pPr>
        <w:pStyle w:val="Corpodeltesto"/>
        <w:rPr>
          <w:rFonts w:ascii="Arial" w:hAnsi="Arial" w:cs="Arial"/>
          <w:u w:val="none"/>
        </w:rPr>
      </w:pPr>
      <w:r>
        <w:rPr>
          <w:rFonts w:ascii="Arial" w:hAnsi="Arial" w:cs="Arial"/>
          <w:caps w:val="0"/>
          <w:u w:val="none"/>
        </w:rPr>
        <w:t xml:space="preserve">Si prega compilare e allegare anche il modulo punteggio che sarà di aiuto al Comitato Regionale Marche nella compilazione delle graduatorie. </w:t>
      </w:r>
      <w:r w:rsidRPr="00030F4C">
        <w:rPr>
          <w:rFonts w:ascii="Arial" w:hAnsi="Arial" w:cs="Arial"/>
          <w:caps w:val="0"/>
          <w:u w:val="none"/>
        </w:rPr>
        <w:t xml:space="preserve"> </w:t>
      </w:r>
    </w:p>
    <w:p w:rsidR="00B7625F" w:rsidRDefault="00B7625F" w:rsidP="00B7625F">
      <w:pPr>
        <w:pStyle w:val="Corpodeltesto"/>
        <w:rPr>
          <w:rFonts w:ascii="Arial" w:hAnsi="Arial" w:cs="Arial"/>
          <w:caps w:val="0"/>
          <w:u w:val="none"/>
        </w:rPr>
      </w:pPr>
    </w:p>
    <w:p w:rsidR="001B06C7" w:rsidRDefault="00B7625F" w:rsidP="00B7625F">
      <w:pPr>
        <w:pStyle w:val="Corpodeltesto"/>
        <w:rPr>
          <w:rFonts w:ascii="Arial" w:hAnsi="Arial" w:cs="Arial"/>
          <w:caps w:val="0"/>
          <w:u w:val="none"/>
        </w:rPr>
      </w:pPr>
      <w:r>
        <w:rPr>
          <w:rFonts w:ascii="Arial" w:hAnsi="Arial" w:cs="Arial"/>
          <w:caps w:val="0"/>
          <w:u w:val="none"/>
        </w:rPr>
        <w:t xml:space="preserve">Si informa infine che le graduatorie verranno stilate in applicazione a quanto pubblicato nel C.U. n. </w:t>
      </w:r>
      <w:r w:rsidR="00AF45E9">
        <w:rPr>
          <w:rFonts w:ascii="Arial" w:hAnsi="Arial" w:cs="Arial"/>
          <w:caps w:val="0"/>
          <w:u w:val="none"/>
        </w:rPr>
        <w:t xml:space="preserve">2 </w:t>
      </w:r>
      <w:r>
        <w:rPr>
          <w:rFonts w:ascii="Arial" w:hAnsi="Arial" w:cs="Arial"/>
          <w:caps w:val="0"/>
          <w:u w:val="none"/>
        </w:rPr>
        <w:t>del 0</w:t>
      </w:r>
      <w:r w:rsidR="00AF45E9">
        <w:rPr>
          <w:rFonts w:ascii="Arial" w:hAnsi="Arial" w:cs="Arial"/>
          <w:caps w:val="0"/>
          <w:u w:val="none"/>
        </w:rPr>
        <w:t>2</w:t>
      </w:r>
      <w:r>
        <w:rPr>
          <w:rFonts w:ascii="Arial" w:hAnsi="Arial" w:cs="Arial"/>
          <w:caps w:val="0"/>
          <w:u w:val="none"/>
        </w:rPr>
        <w:t>.0</w:t>
      </w:r>
      <w:r w:rsidR="00AF45E9">
        <w:rPr>
          <w:rFonts w:ascii="Arial" w:hAnsi="Arial" w:cs="Arial"/>
          <w:caps w:val="0"/>
          <w:u w:val="none"/>
        </w:rPr>
        <w:t>7</w:t>
      </w:r>
      <w:r>
        <w:rPr>
          <w:rFonts w:ascii="Arial" w:hAnsi="Arial" w:cs="Arial"/>
          <w:caps w:val="0"/>
          <w:u w:val="none"/>
        </w:rPr>
        <w:t>.20</w:t>
      </w:r>
      <w:r w:rsidR="00AF45E9">
        <w:rPr>
          <w:rFonts w:ascii="Arial" w:hAnsi="Arial" w:cs="Arial"/>
          <w:caps w:val="0"/>
          <w:u w:val="none"/>
        </w:rPr>
        <w:t>20</w:t>
      </w:r>
      <w:r>
        <w:rPr>
          <w:rFonts w:ascii="Arial" w:hAnsi="Arial" w:cs="Arial"/>
          <w:caps w:val="0"/>
          <w:u w:val="none"/>
        </w:rPr>
        <w:t xml:space="preserve"> del Comitato Regionale Marche e che verranno pubblicate in</w:t>
      </w:r>
      <w:r w:rsidR="00AF45E9">
        <w:rPr>
          <w:rFonts w:ascii="Arial" w:hAnsi="Arial" w:cs="Arial"/>
          <w:caps w:val="0"/>
          <w:u w:val="none"/>
        </w:rPr>
        <w:t xml:space="preserve"> apposito Comunicato</w:t>
      </w:r>
      <w:r>
        <w:rPr>
          <w:rFonts w:ascii="Arial" w:hAnsi="Arial" w:cs="Arial"/>
          <w:caps w:val="0"/>
          <w:u w:val="none"/>
        </w:rPr>
        <w:t xml:space="preserve"> Ufficiale in cui verrà indicato il termine entro cui comunicare eventuali controdeduzioni</w:t>
      </w:r>
      <w:r w:rsidR="001B06C7">
        <w:rPr>
          <w:rFonts w:ascii="Arial" w:hAnsi="Arial" w:cs="Arial"/>
          <w:caps w:val="0"/>
          <w:u w:val="none"/>
        </w:rPr>
        <w:t>.</w:t>
      </w:r>
      <w:r>
        <w:rPr>
          <w:rFonts w:ascii="Arial" w:hAnsi="Arial" w:cs="Arial"/>
          <w:caps w:val="0"/>
          <w:u w:val="none"/>
        </w:rPr>
        <w:t xml:space="preserve"> </w:t>
      </w:r>
    </w:p>
    <w:p w:rsidR="00B7625F" w:rsidRDefault="001B06C7" w:rsidP="00B7625F">
      <w:pPr>
        <w:pStyle w:val="Corpodeltesto"/>
        <w:rPr>
          <w:rFonts w:ascii="Arial" w:hAnsi="Arial" w:cs="Arial"/>
          <w:caps w:val="0"/>
          <w:u w:val="none"/>
        </w:rPr>
      </w:pPr>
      <w:r>
        <w:rPr>
          <w:rFonts w:ascii="Arial" w:hAnsi="Arial" w:cs="Arial"/>
          <w:caps w:val="0"/>
          <w:u w:val="none"/>
        </w:rPr>
        <w:t>Decorso tale termine l</w:t>
      </w:r>
      <w:r w:rsidR="00B7625F">
        <w:rPr>
          <w:rFonts w:ascii="Arial" w:hAnsi="Arial" w:cs="Arial"/>
          <w:caps w:val="0"/>
          <w:u w:val="none"/>
        </w:rPr>
        <w:t xml:space="preserve">e graduatorie diverranno definitive con pubblicazione in </w:t>
      </w:r>
      <w:r>
        <w:rPr>
          <w:rFonts w:ascii="Arial" w:hAnsi="Arial" w:cs="Arial"/>
          <w:caps w:val="0"/>
          <w:u w:val="none"/>
        </w:rPr>
        <w:t xml:space="preserve">un </w:t>
      </w:r>
      <w:r w:rsidR="00B7625F">
        <w:rPr>
          <w:rFonts w:ascii="Arial" w:hAnsi="Arial" w:cs="Arial"/>
          <w:caps w:val="0"/>
          <w:u w:val="none"/>
        </w:rPr>
        <w:t>Comunicato Ufficiale</w:t>
      </w:r>
    </w:p>
    <w:p w:rsidR="00B7625F" w:rsidRDefault="00B7625F" w:rsidP="00822CD8">
      <w:pPr>
        <w:pStyle w:val="LndNormale1"/>
        <w:rPr>
          <w:lang w:val="it-IT"/>
        </w:rPr>
      </w:pPr>
    </w:p>
    <w:p w:rsidR="001B06C7" w:rsidRDefault="001B06C7" w:rsidP="00822CD8">
      <w:pPr>
        <w:pStyle w:val="LndNormale1"/>
        <w:rPr>
          <w:lang w:val="it-IT"/>
        </w:rPr>
      </w:pPr>
    </w:p>
    <w:p w:rsidR="006F3D23" w:rsidRPr="001B3335" w:rsidRDefault="006F3D23" w:rsidP="00822CD8">
      <w:pPr>
        <w:pStyle w:val="LndNormale1"/>
        <w:rPr>
          <w:lang w:val="it-IT"/>
        </w:rPr>
      </w:pPr>
    </w:p>
    <w:p w:rsidR="000C2B45" w:rsidRPr="00AF45E9" w:rsidRDefault="000C2B45" w:rsidP="000C2B45">
      <w:pPr>
        <w:pStyle w:val="LndNormale1"/>
        <w:jc w:val="center"/>
        <w:rPr>
          <w:b/>
          <w:u w:val="single"/>
        </w:rPr>
      </w:pPr>
      <w:r w:rsidRPr="00AF45E9">
        <w:rPr>
          <w:b/>
          <w:u w:val="single"/>
        </w:rPr>
        <w:t xml:space="preserve">Pubblicato in Ancona ed affisso all’albo del C.R. M. il </w:t>
      </w:r>
      <w:r w:rsidR="000E6EC8">
        <w:rPr>
          <w:b/>
          <w:u w:val="single"/>
          <w:lang w:val="it-IT"/>
        </w:rPr>
        <w:t>03</w:t>
      </w:r>
      <w:r w:rsidRPr="00AF45E9">
        <w:rPr>
          <w:b/>
          <w:u w:val="single"/>
        </w:rPr>
        <w:t>/</w:t>
      </w:r>
      <w:r w:rsidR="000E6EC8">
        <w:rPr>
          <w:b/>
          <w:u w:val="single"/>
          <w:lang w:val="it-IT"/>
        </w:rPr>
        <w:t>07</w:t>
      </w:r>
      <w:r w:rsidRPr="00AF45E9">
        <w:rPr>
          <w:b/>
          <w:u w:val="single"/>
        </w:rPr>
        <w:t>/</w:t>
      </w:r>
      <w:r w:rsidR="000E6EC8">
        <w:rPr>
          <w:b/>
          <w:u w:val="single"/>
          <w:lang w:val="it-IT"/>
        </w:rPr>
        <w:t>2020</w:t>
      </w:r>
      <w:r w:rsidRPr="00AF45E9">
        <w:rPr>
          <w:b/>
          <w:u w:val="single"/>
        </w:rPr>
        <w:t>.</w:t>
      </w:r>
    </w:p>
    <w:p w:rsidR="000C2B45" w:rsidRPr="00AF45E9" w:rsidRDefault="000C2B45" w:rsidP="000C2B45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C2B45" w:rsidRPr="00AF45E9">
        <w:trPr>
          <w:jc w:val="center"/>
        </w:trPr>
        <w:tc>
          <w:tcPr>
            <w:tcW w:w="2886" w:type="pct"/>
          </w:tcPr>
          <w:p w:rsidR="000C2B45" w:rsidRPr="00AF45E9" w:rsidRDefault="000C2B45" w:rsidP="000C2B45">
            <w:pPr>
              <w:pStyle w:val="LndNormale1"/>
              <w:jc w:val="center"/>
              <w:rPr>
                <w:rFonts w:cs="Arial"/>
                <w:b/>
                <w:szCs w:val="22"/>
                <w:lang w:val="it-IT" w:eastAsia="it-IT"/>
              </w:rPr>
            </w:pPr>
            <w:r w:rsidRPr="00AF45E9">
              <w:rPr>
                <w:rFonts w:cs="Arial"/>
                <w:b/>
                <w:szCs w:val="22"/>
                <w:lang w:val="it-IT" w:eastAsia="it-IT"/>
              </w:rPr>
              <w:t xml:space="preserve">  Il Segretario</w:t>
            </w:r>
          </w:p>
          <w:p w:rsidR="000C2B45" w:rsidRPr="00AF45E9" w:rsidRDefault="000C2B45" w:rsidP="000C2B45">
            <w:pPr>
              <w:pStyle w:val="LndNormale1"/>
              <w:jc w:val="center"/>
              <w:rPr>
                <w:rFonts w:cs="Arial"/>
                <w:b/>
                <w:szCs w:val="22"/>
                <w:lang w:val="it-IT" w:eastAsia="it-IT"/>
              </w:rPr>
            </w:pPr>
            <w:r w:rsidRPr="00AF45E9">
              <w:rPr>
                <w:rFonts w:cs="Arial"/>
                <w:b/>
                <w:szCs w:val="22"/>
                <w:lang w:val="it-IT" w:eastAsia="it-IT"/>
              </w:rPr>
              <w:t>(Angelo Castellana)</w:t>
            </w:r>
          </w:p>
        </w:tc>
        <w:tc>
          <w:tcPr>
            <w:tcW w:w="2114" w:type="pct"/>
          </w:tcPr>
          <w:p w:rsidR="000C2B45" w:rsidRPr="00AF45E9" w:rsidRDefault="000C2B45" w:rsidP="000C2B45">
            <w:pPr>
              <w:pStyle w:val="LndNormale1"/>
              <w:jc w:val="center"/>
              <w:rPr>
                <w:rFonts w:cs="Arial"/>
                <w:b/>
                <w:szCs w:val="22"/>
                <w:lang w:val="it-IT" w:eastAsia="it-IT"/>
              </w:rPr>
            </w:pPr>
            <w:r w:rsidRPr="00AF45E9">
              <w:rPr>
                <w:rFonts w:cs="Arial"/>
                <w:b/>
                <w:szCs w:val="22"/>
                <w:lang w:val="it-IT" w:eastAsia="it-IT"/>
              </w:rPr>
              <w:t>Il Presidente</w:t>
            </w:r>
          </w:p>
          <w:p w:rsidR="000C2B45" w:rsidRPr="00AF45E9" w:rsidRDefault="000C2B45" w:rsidP="000C2B45">
            <w:pPr>
              <w:pStyle w:val="LndNormale1"/>
              <w:jc w:val="center"/>
              <w:rPr>
                <w:rFonts w:cs="Arial"/>
                <w:b/>
                <w:szCs w:val="22"/>
                <w:lang w:val="it-IT" w:eastAsia="it-IT"/>
              </w:rPr>
            </w:pPr>
            <w:r w:rsidRPr="00AF45E9">
              <w:rPr>
                <w:rFonts w:cs="Arial"/>
                <w:b/>
                <w:szCs w:val="22"/>
                <w:lang w:val="it-IT" w:eastAsia="it-IT"/>
              </w:rPr>
              <w:t>(Paolo Cellini)</w:t>
            </w:r>
          </w:p>
        </w:tc>
      </w:tr>
    </w:tbl>
    <w:p w:rsidR="000C2B45" w:rsidRDefault="000C2B45">
      <w:bookmarkStart w:id="4" w:name="TT_FIRMA"/>
      <w:bookmarkEnd w:id="4"/>
    </w:p>
    <w:sectPr w:rsidR="000C2B45" w:rsidSect="00102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1F" w:rsidRDefault="0050251F">
      <w:r>
        <w:separator/>
      </w:r>
    </w:p>
  </w:endnote>
  <w:endnote w:type="continuationSeparator" w:id="1">
    <w:p w:rsidR="0050251F" w:rsidRDefault="0050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45" w:rsidRDefault="000C2B45" w:rsidP="005A34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C2B45" w:rsidRDefault="000C2B4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45" w:rsidRDefault="000C2B45" w:rsidP="005A34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36DD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DD23F6">
      <w:rPr>
        <w:rFonts w:ascii="Trebuchet MS" w:hAnsi="Trebuchet MS"/>
      </w:rPr>
      <w:t>219</w:t>
    </w:r>
  </w:p>
  <w:p w:rsidR="000C2B45" w:rsidRPr="00B41648" w:rsidRDefault="000C2B45" w:rsidP="005A341B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45" w:rsidRDefault="000C2B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1F" w:rsidRDefault="0050251F">
      <w:r>
        <w:separator/>
      </w:r>
    </w:p>
  </w:footnote>
  <w:footnote w:type="continuationSeparator" w:id="1">
    <w:p w:rsidR="0050251F" w:rsidRDefault="00502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45" w:rsidRDefault="000C2B4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45" w:rsidRPr="00C828DB" w:rsidRDefault="000C2B45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C2B45">
      <w:tblPrEx>
        <w:tblCellMar>
          <w:top w:w="0" w:type="dxa"/>
          <w:bottom w:w="0" w:type="dxa"/>
        </w:tblCellMar>
      </w:tblPrEx>
      <w:tc>
        <w:tcPr>
          <w:tcW w:w="2050" w:type="dxa"/>
        </w:tcPr>
        <w:p w:rsidR="000C2B45" w:rsidRDefault="002536D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C2B45" w:rsidRDefault="000C2B4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C2B45" w:rsidRDefault="000C2B4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42B93"/>
    <w:rsid w:val="00026891"/>
    <w:rsid w:val="00070E37"/>
    <w:rsid w:val="00075B1B"/>
    <w:rsid w:val="000822F3"/>
    <w:rsid w:val="00090139"/>
    <w:rsid w:val="000C2B45"/>
    <w:rsid w:val="000C35A9"/>
    <w:rsid w:val="000D4C5B"/>
    <w:rsid w:val="000E4A63"/>
    <w:rsid w:val="000E6EC8"/>
    <w:rsid w:val="000F5D34"/>
    <w:rsid w:val="000F7C58"/>
    <w:rsid w:val="00102631"/>
    <w:rsid w:val="00102D1B"/>
    <w:rsid w:val="001033C3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06C7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2B93"/>
    <w:rsid w:val="002522CE"/>
    <w:rsid w:val="00252716"/>
    <w:rsid w:val="002536DD"/>
    <w:rsid w:val="00283E77"/>
    <w:rsid w:val="002950F9"/>
    <w:rsid w:val="002B032F"/>
    <w:rsid w:val="002B0641"/>
    <w:rsid w:val="002B26CC"/>
    <w:rsid w:val="002B2A42"/>
    <w:rsid w:val="002B2BF9"/>
    <w:rsid w:val="002B6DDC"/>
    <w:rsid w:val="002C1673"/>
    <w:rsid w:val="002D06CB"/>
    <w:rsid w:val="002D1B3F"/>
    <w:rsid w:val="002E116E"/>
    <w:rsid w:val="002F3219"/>
    <w:rsid w:val="002F5CFB"/>
    <w:rsid w:val="00305179"/>
    <w:rsid w:val="00307A7D"/>
    <w:rsid w:val="00315BF7"/>
    <w:rsid w:val="00330B73"/>
    <w:rsid w:val="00335DC8"/>
    <w:rsid w:val="00343A01"/>
    <w:rsid w:val="003645BC"/>
    <w:rsid w:val="0037758B"/>
    <w:rsid w:val="003815EE"/>
    <w:rsid w:val="003832A3"/>
    <w:rsid w:val="003B2B2D"/>
    <w:rsid w:val="003B78AA"/>
    <w:rsid w:val="003C337E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6F00"/>
    <w:rsid w:val="004525DF"/>
    <w:rsid w:val="0045529E"/>
    <w:rsid w:val="004567F3"/>
    <w:rsid w:val="00477B8D"/>
    <w:rsid w:val="00480FB5"/>
    <w:rsid w:val="004A3585"/>
    <w:rsid w:val="004C0932"/>
    <w:rsid w:val="004E111D"/>
    <w:rsid w:val="0050251F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341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1E8C"/>
    <w:rsid w:val="00653ABD"/>
    <w:rsid w:val="00665A69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3D23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456B1"/>
    <w:rsid w:val="00860BAD"/>
    <w:rsid w:val="00862D5F"/>
    <w:rsid w:val="008664B5"/>
    <w:rsid w:val="00867F74"/>
    <w:rsid w:val="00870FBA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24AE"/>
    <w:rsid w:val="009C44EE"/>
    <w:rsid w:val="009D0D94"/>
    <w:rsid w:val="00A04F43"/>
    <w:rsid w:val="00A05395"/>
    <w:rsid w:val="00A12864"/>
    <w:rsid w:val="00A2443F"/>
    <w:rsid w:val="00A31A34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2196"/>
    <w:rsid w:val="00AF45E9"/>
    <w:rsid w:val="00AF742E"/>
    <w:rsid w:val="00B11B32"/>
    <w:rsid w:val="00B20610"/>
    <w:rsid w:val="00B27099"/>
    <w:rsid w:val="00B368E9"/>
    <w:rsid w:val="00B471CE"/>
    <w:rsid w:val="00B7625F"/>
    <w:rsid w:val="00B95DB7"/>
    <w:rsid w:val="00BA5219"/>
    <w:rsid w:val="00BC3253"/>
    <w:rsid w:val="00BD1A6B"/>
    <w:rsid w:val="00BD5319"/>
    <w:rsid w:val="00BF0D03"/>
    <w:rsid w:val="00BF6327"/>
    <w:rsid w:val="00C05C17"/>
    <w:rsid w:val="00C07A57"/>
    <w:rsid w:val="00C26B86"/>
    <w:rsid w:val="00C72570"/>
    <w:rsid w:val="00C77ABA"/>
    <w:rsid w:val="00C8166A"/>
    <w:rsid w:val="00C83C2F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53B9"/>
    <w:rsid w:val="00CE799E"/>
    <w:rsid w:val="00D16BF6"/>
    <w:rsid w:val="00D17484"/>
    <w:rsid w:val="00D50368"/>
    <w:rsid w:val="00D50AF9"/>
    <w:rsid w:val="00DB2EFF"/>
    <w:rsid w:val="00DB3FBF"/>
    <w:rsid w:val="00DB7AE7"/>
    <w:rsid w:val="00DD23F6"/>
    <w:rsid w:val="00DD5398"/>
    <w:rsid w:val="00DD56DE"/>
    <w:rsid w:val="00DE17C7"/>
    <w:rsid w:val="00DE3D4F"/>
    <w:rsid w:val="00DE405D"/>
    <w:rsid w:val="00DE7545"/>
    <w:rsid w:val="00E1702C"/>
    <w:rsid w:val="00E2216A"/>
    <w:rsid w:val="00E33D66"/>
    <w:rsid w:val="00E52C2E"/>
    <w:rsid w:val="00E85541"/>
    <w:rsid w:val="00EB10A5"/>
    <w:rsid w:val="00EB5D47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SOTTOTITOLOCAMPIONATO1">
    <w:name w:val="SOTTOTITOLO_CAMPIONATO_1"/>
    <w:basedOn w:val="Normale"/>
    <w:rsid w:val="00242B93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242B93"/>
    <w:pPr>
      <w:jc w:val="left"/>
    </w:pPr>
    <w:rPr>
      <w:rFonts w:ascii="Arial" w:eastAsia="Arial" w:hAnsi="Arial" w:cs="Arial"/>
      <w:color w:val="000000"/>
    </w:rPr>
  </w:style>
  <w:style w:type="paragraph" w:customStyle="1" w:styleId="HEADERTABELLA">
    <w:name w:val="HEADER_TABELLA"/>
    <w:basedOn w:val="Normale"/>
    <w:rsid w:val="00242B93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242B93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242B93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styleId="Corpodeltesto">
    <w:name w:val="Body Text"/>
    <w:basedOn w:val="Normale"/>
    <w:link w:val="CorpodeltestoCarattere"/>
    <w:rsid w:val="00B7625F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rsid w:val="00B7625F"/>
    <w:rPr>
      <w:b/>
      <w:caps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3514</CharactersWithSpaces>
  <SharedDoc>false</SharedDoc>
  <HLinks>
    <vt:vector size="24" baseType="variant"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_Toc11162732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_Toc11162731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_Toc11162730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_Toc11162729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lndmc</cp:lastModifiedBy>
  <cp:revision>2</cp:revision>
  <cp:lastPrinted>2020-07-02T14:44:00Z</cp:lastPrinted>
  <dcterms:created xsi:type="dcterms:W3CDTF">2020-07-03T15:19:00Z</dcterms:created>
  <dcterms:modified xsi:type="dcterms:W3CDTF">2020-07-03T15:19:00Z</dcterms:modified>
</cp:coreProperties>
</file>