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F21754"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CB711E" w:rsidRPr="008268BC" w:rsidRDefault="00CB711E" w:rsidP="007B5C0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004676C1">
              <w:rPr>
                <w:rFonts w:ascii="Arial" w:hAnsi="Arial"/>
                <w:color w:val="002060"/>
              </w:rPr>
              <w:t>figcmarche.it</w:t>
            </w:r>
            <w:proofErr w:type="spellEnd"/>
          </w:p>
          <w:p w:rsidR="00CB711E" w:rsidRPr="008268BC" w:rsidRDefault="00CB711E" w:rsidP="007B5C01">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201</w:t>
            </w:r>
            <w:r w:rsidR="00F6628E">
              <w:rPr>
                <w:rFonts w:ascii="Arial" w:hAnsi="Arial" w:cs="Arial"/>
                <w:color w:val="FF0000"/>
                <w:sz w:val="32"/>
                <w:szCs w:val="32"/>
              </w:rPr>
              <w:t>20/</w:t>
            </w:r>
            <w:r w:rsidR="009F03B8">
              <w:rPr>
                <w:rFonts w:ascii="Arial" w:hAnsi="Arial" w:cs="Arial"/>
                <w:color w:val="FF0000"/>
                <w:sz w:val="32"/>
                <w:szCs w:val="32"/>
              </w:rPr>
              <w:t>202</w:t>
            </w:r>
            <w:r w:rsidR="00F6628E">
              <w:rPr>
                <w:rFonts w:ascii="Arial" w:hAnsi="Arial" w:cs="Arial"/>
                <w:color w:val="FF0000"/>
                <w:sz w:val="32"/>
                <w:szCs w:val="32"/>
              </w:rPr>
              <w:t>1</w:t>
            </w:r>
          </w:p>
          <w:p w:rsidR="00AA13B6" w:rsidRDefault="00AA13B6" w:rsidP="003815EE">
            <w:pPr>
              <w:pStyle w:val="Nessunaspaziatura"/>
              <w:jc w:val="center"/>
            </w:pPr>
          </w:p>
          <w:p w:rsidR="00AA13B6" w:rsidRPr="00937FDE" w:rsidRDefault="00AA13B6" w:rsidP="00E5091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5091B">
              <w:rPr>
                <w:rFonts w:ascii="Arial" w:hAnsi="Arial" w:cs="Arial"/>
                <w:color w:val="002060"/>
                <w:sz w:val="40"/>
                <w:szCs w:val="40"/>
              </w:rPr>
              <w:t>8</w:t>
            </w:r>
            <w:r w:rsidRPr="00937FDE">
              <w:rPr>
                <w:rFonts w:ascii="Arial" w:hAnsi="Arial" w:cs="Arial"/>
                <w:color w:val="002060"/>
                <w:sz w:val="40"/>
                <w:szCs w:val="40"/>
              </w:rPr>
              <w:t xml:space="preserve"> del </w:t>
            </w:r>
            <w:r w:rsidR="00E5091B">
              <w:rPr>
                <w:rFonts w:ascii="Arial" w:hAnsi="Arial" w:cs="Arial"/>
                <w:color w:val="002060"/>
                <w:sz w:val="40"/>
                <w:szCs w:val="40"/>
              </w:rPr>
              <w:t>23</w:t>
            </w:r>
            <w:r w:rsidR="009F03B8">
              <w:rPr>
                <w:rFonts w:ascii="Arial" w:hAnsi="Arial" w:cs="Arial"/>
                <w:color w:val="002060"/>
                <w:sz w:val="40"/>
                <w:szCs w:val="40"/>
              </w:rPr>
              <w:t>/0</w:t>
            </w:r>
            <w:r w:rsidR="00F6628E">
              <w:rPr>
                <w:rFonts w:ascii="Arial" w:hAnsi="Arial" w:cs="Arial"/>
                <w:color w:val="002060"/>
                <w:sz w:val="40"/>
                <w:szCs w:val="40"/>
              </w:rPr>
              <w:t>7</w:t>
            </w:r>
            <w:r w:rsidR="009F03B8">
              <w:rPr>
                <w:rFonts w:ascii="Arial" w:hAnsi="Arial" w:cs="Arial"/>
                <w:color w:val="002060"/>
                <w:sz w:val="40"/>
                <w:szCs w:val="40"/>
              </w:rPr>
              <w:t>/2020</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46419104"/>
      <w:r w:rsidRPr="00AD41A0">
        <w:rPr>
          <w:color w:val="FFFFFF"/>
        </w:rPr>
        <w:t>SOMMARIO</w:t>
      </w:r>
      <w:bookmarkEnd w:id="0"/>
    </w:p>
    <w:p w:rsidR="00937FDE" w:rsidRPr="00DE17C7" w:rsidRDefault="00937FDE" w:rsidP="00DE17C7">
      <w:pPr>
        <w:rPr>
          <w:rFonts w:ascii="Calibri" w:hAnsi="Calibri"/>
          <w:sz w:val="22"/>
          <w:szCs w:val="22"/>
        </w:rPr>
      </w:pPr>
    </w:p>
    <w:p w:rsidR="00782FD6" w:rsidRDefault="006E77DF">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46419104" w:history="1">
        <w:r w:rsidR="00782FD6" w:rsidRPr="00AF2888">
          <w:rPr>
            <w:rStyle w:val="Collegamentoipertestuale"/>
            <w:noProof/>
          </w:rPr>
          <w:t>SOMMARIO</w:t>
        </w:r>
        <w:r w:rsidR="00782FD6">
          <w:rPr>
            <w:noProof/>
            <w:webHidden/>
          </w:rPr>
          <w:tab/>
        </w:r>
        <w:r>
          <w:rPr>
            <w:noProof/>
            <w:webHidden/>
          </w:rPr>
          <w:fldChar w:fldCharType="begin"/>
        </w:r>
        <w:r w:rsidR="00782FD6">
          <w:rPr>
            <w:noProof/>
            <w:webHidden/>
          </w:rPr>
          <w:instrText xml:space="preserve"> PAGEREF _Toc46419104 \h </w:instrText>
        </w:r>
        <w:r>
          <w:rPr>
            <w:noProof/>
            <w:webHidden/>
          </w:rPr>
        </w:r>
        <w:r>
          <w:rPr>
            <w:noProof/>
            <w:webHidden/>
          </w:rPr>
          <w:fldChar w:fldCharType="separate"/>
        </w:r>
        <w:r w:rsidR="00782FD6">
          <w:rPr>
            <w:noProof/>
            <w:webHidden/>
          </w:rPr>
          <w:t>1</w:t>
        </w:r>
        <w:r>
          <w:rPr>
            <w:noProof/>
            <w:webHidden/>
          </w:rPr>
          <w:fldChar w:fldCharType="end"/>
        </w:r>
      </w:hyperlink>
    </w:p>
    <w:p w:rsidR="00782FD6" w:rsidRDefault="006E77DF">
      <w:pPr>
        <w:pStyle w:val="Sommario2"/>
        <w:tabs>
          <w:tab w:val="right" w:leader="dot" w:pos="9912"/>
        </w:tabs>
        <w:rPr>
          <w:rFonts w:asciiTheme="minorHAnsi" w:eastAsiaTheme="minorEastAsia" w:hAnsiTheme="minorHAnsi" w:cstheme="minorBidi"/>
          <w:noProof/>
          <w:sz w:val="22"/>
          <w:szCs w:val="22"/>
        </w:rPr>
      </w:pPr>
      <w:hyperlink w:anchor="_Toc46419105" w:history="1">
        <w:r w:rsidR="00782FD6" w:rsidRPr="00AF2888">
          <w:rPr>
            <w:rStyle w:val="Collegamentoipertestuale"/>
            <w:noProof/>
          </w:rPr>
          <w:t>COMUNICAZIONI DELLA F.I.G.C.</w:t>
        </w:r>
        <w:r w:rsidR="00782FD6">
          <w:rPr>
            <w:noProof/>
            <w:webHidden/>
          </w:rPr>
          <w:tab/>
        </w:r>
        <w:r>
          <w:rPr>
            <w:noProof/>
            <w:webHidden/>
          </w:rPr>
          <w:fldChar w:fldCharType="begin"/>
        </w:r>
        <w:r w:rsidR="00782FD6">
          <w:rPr>
            <w:noProof/>
            <w:webHidden/>
          </w:rPr>
          <w:instrText xml:space="preserve"> PAGEREF _Toc46419105 \h </w:instrText>
        </w:r>
        <w:r>
          <w:rPr>
            <w:noProof/>
            <w:webHidden/>
          </w:rPr>
        </w:r>
        <w:r>
          <w:rPr>
            <w:noProof/>
            <w:webHidden/>
          </w:rPr>
          <w:fldChar w:fldCharType="separate"/>
        </w:r>
        <w:r w:rsidR="00782FD6">
          <w:rPr>
            <w:noProof/>
            <w:webHidden/>
          </w:rPr>
          <w:t>1</w:t>
        </w:r>
        <w:r>
          <w:rPr>
            <w:noProof/>
            <w:webHidden/>
          </w:rPr>
          <w:fldChar w:fldCharType="end"/>
        </w:r>
      </w:hyperlink>
    </w:p>
    <w:p w:rsidR="00782FD6" w:rsidRDefault="006E77DF">
      <w:pPr>
        <w:pStyle w:val="Sommario2"/>
        <w:tabs>
          <w:tab w:val="right" w:leader="dot" w:pos="9912"/>
        </w:tabs>
        <w:rPr>
          <w:rFonts w:asciiTheme="minorHAnsi" w:eastAsiaTheme="minorEastAsia" w:hAnsiTheme="minorHAnsi" w:cstheme="minorBidi"/>
          <w:noProof/>
          <w:sz w:val="22"/>
          <w:szCs w:val="22"/>
        </w:rPr>
      </w:pPr>
      <w:hyperlink w:anchor="_Toc46419106" w:history="1">
        <w:r w:rsidR="00782FD6" w:rsidRPr="00AF2888">
          <w:rPr>
            <w:rStyle w:val="Collegamentoipertestuale"/>
            <w:noProof/>
          </w:rPr>
          <w:t>COMUNICAZIONI DELLA L.N.D.</w:t>
        </w:r>
        <w:r w:rsidR="00782FD6">
          <w:rPr>
            <w:noProof/>
            <w:webHidden/>
          </w:rPr>
          <w:tab/>
        </w:r>
        <w:r>
          <w:rPr>
            <w:noProof/>
            <w:webHidden/>
          </w:rPr>
          <w:fldChar w:fldCharType="begin"/>
        </w:r>
        <w:r w:rsidR="00782FD6">
          <w:rPr>
            <w:noProof/>
            <w:webHidden/>
          </w:rPr>
          <w:instrText xml:space="preserve"> PAGEREF _Toc46419106 \h </w:instrText>
        </w:r>
        <w:r>
          <w:rPr>
            <w:noProof/>
            <w:webHidden/>
          </w:rPr>
        </w:r>
        <w:r>
          <w:rPr>
            <w:noProof/>
            <w:webHidden/>
          </w:rPr>
          <w:fldChar w:fldCharType="separate"/>
        </w:r>
        <w:r w:rsidR="00782FD6">
          <w:rPr>
            <w:noProof/>
            <w:webHidden/>
          </w:rPr>
          <w:t>2</w:t>
        </w:r>
        <w:r>
          <w:rPr>
            <w:noProof/>
            <w:webHidden/>
          </w:rPr>
          <w:fldChar w:fldCharType="end"/>
        </w:r>
      </w:hyperlink>
    </w:p>
    <w:p w:rsidR="00782FD6" w:rsidRDefault="006E77DF">
      <w:pPr>
        <w:pStyle w:val="Sommario2"/>
        <w:tabs>
          <w:tab w:val="right" w:leader="dot" w:pos="9912"/>
        </w:tabs>
        <w:rPr>
          <w:rFonts w:asciiTheme="minorHAnsi" w:eastAsiaTheme="minorEastAsia" w:hAnsiTheme="minorHAnsi" w:cstheme="minorBidi"/>
          <w:noProof/>
          <w:sz w:val="22"/>
          <w:szCs w:val="22"/>
        </w:rPr>
      </w:pPr>
      <w:hyperlink w:anchor="_Toc46419107" w:history="1">
        <w:r w:rsidR="00782FD6" w:rsidRPr="00AF2888">
          <w:rPr>
            <w:rStyle w:val="Collegamentoipertestuale"/>
            <w:noProof/>
          </w:rPr>
          <w:t>COMUNICAZIONI DEL COMITATO REGIONALE</w:t>
        </w:r>
        <w:r w:rsidR="00782FD6">
          <w:rPr>
            <w:noProof/>
            <w:webHidden/>
          </w:rPr>
          <w:tab/>
        </w:r>
        <w:r>
          <w:rPr>
            <w:noProof/>
            <w:webHidden/>
          </w:rPr>
          <w:fldChar w:fldCharType="begin"/>
        </w:r>
        <w:r w:rsidR="00782FD6">
          <w:rPr>
            <w:noProof/>
            <w:webHidden/>
          </w:rPr>
          <w:instrText xml:space="preserve"> PAGEREF _Toc46419107 \h </w:instrText>
        </w:r>
        <w:r>
          <w:rPr>
            <w:noProof/>
            <w:webHidden/>
          </w:rPr>
        </w:r>
        <w:r>
          <w:rPr>
            <w:noProof/>
            <w:webHidden/>
          </w:rPr>
          <w:fldChar w:fldCharType="separate"/>
        </w:r>
        <w:r w:rsidR="00782FD6">
          <w:rPr>
            <w:noProof/>
            <w:webHidden/>
          </w:rPr>
          <w:t>2</w:t>
        </w:r>
        <w:r>
          <w:rPr>
            <w:noProof/>
            <w:webHidden/>
          </w:rPr>
          <w:fldChar w:fldCharType="end"/>
        </w:r>
      </w:hyperlink>
    </w:p>
    <w:p w:rsidR="00674877" w:rsidRPr="00DE17C7" w:rsidRDefault="006E77DF"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46419105"/>
      <w:r>
        <w:rPr>
          <w:color w:val="FFFFFF"/>
        </w:rPr>
        <w:t>COMUNICAZIONI DELLA F.I.G.C.</w:t>
      </w:r>
      <w:bookmarkEnd w:id="1"/>
    </w:p>
    <w:p w:rsidR="00122193" w:rsidRDefault="00122193" w:rsidP="00122193">
      <w:pPr>
        <w:pStyle w:val="LndNormale1"/>
      </w:pPr>
    </w:p>
    <w:p w:rsidR="006C2892" w:rsidRDefault="006C2892" w:rsidP="006C2892">
      <w:pPr>
        <w:pStyle w:val="LndNormale1"/>
        <w:rPr>
          <w:b/>
          <w:sz w:val="28"/>
          <w:szCs w:val="28"/>
          <w:u w:val="single"/>
        </w:rPr>
      </w:pPr>
      <w:r>
        <w:rPr>
          <w:b/>
          <w:sz w:val="28"/>
          <w:szCs w:val="28"/>
          <w:u w:val="single"/>
        </w:rPr>
        <w:t>RATIFICHE F.I.G.C.</w:t>
      </w:r>
    </w:p>
    <w:p w:rsidR="006C2892" w:rsidRDefault="006C2892" w:rsidP="006C2892">
      <w:pPr>
        <w:pStyle w:val="LndNormale1"/>
        <w:rPr>
          <w:szCs w:val="22"/>
        </w:rPr>
      </w:pPr>
    </w:p>
    <w:p w:rsidR="006C2892" w:rsidRDefault="006C2892" w:rsidP="006C2892">
      <w:pPr>
        <w:pStyle w:val="LndNormale1"/>
        <w:rPr>
          <w:szCs w:val="22"/>
        </w:rPr>
      </w:pPr>
      <w:r>
        <w:rPr>
          <w:szCs w:val="22"/>
        </w:rPr>
        <w:t>La F.I.G.C. ha ratificato quanto segue:</w:t>
      </w:r>
    </w:p>
    <w:p w:rsidR="006C2892" w:rsidRDefault="006C2892" w:rsidP="006C2892">
      <w:pPr>
        <w:pStyle w:val="LndNormale1"/>
        <w:rPr>
          <w:szCs w:val="22"/>
        </w:rPr>
      </w:pPr>
    </w:p>
    <w:p w:rsidR="006C2892" w:rsidRPr="008B66BE" w:rsidRDefault="006C2892" w:rsidP="006C2892">
      <w:pPr>
        <w:pStyle w:val="LndNormale1"/>
        <w:rPr>
          <w:b/>
          <w:szCs w:val="22"/>
          <w:u w:val="single"/>
        </w:rPr>
      </w:pPr>
      <w:r>
        <w:rPr>
          <w:b/>
          <w:szCs w:val="22"/>
          <w:u w:val="single"/>
        </w:rPr>
        <w:t>Cambio di denominazione sociale</w:t>
      </w:r>
    </w:p>
    <w:p w:rsidR="006C2892" w:rsidRDefault="006C2892" w:rsidP="006C2892">
      <w:pPr>
        <w:ind w:left="4245" w:hanging="4245"/>
        <w:rPr>
          <w:rFonts w:ascii="Arial" w:hAnsi="Arial" w:cs="Arial"/>
          <w:sz w:val="22"/>
          <w:szCs w:val="22"/>
        </w:rPr>
      </w:pPr>
      <w:proofErr w:type="spellStart"/>
      <w:r w:rsidRPr="00BD3A7F">
        <w:rPr>
          <w:rFonts w:ascii="Arial" w:hAnsi="Arial" w:cs="Arial"/>
          <w:sz w:val="22"/>
          <w:szCs w:val="22"/>
        </w:rPr>
        <w:t>A.S.D.</w:t>
      </w:r>
      <w:proofErr w:type="spellEnd"/>
      <w:r w:rsidRPr="00BD3A7F">
        <w:rPr>
          <w:rFonts w:ascii="Arial" w:hAnsi="Arial" w:cs="Arial"/>
          <w:sz w:val="22"/>
          <w:szCs w:val="22"/>
        </w:rPr>
        <w:t xml:space="preserve"> </w:t>
      </w:r>
      <w:r>
        <w:rPr>
          <w:rFonts w:ascii="Arial" w:hAnsi="Arial" w:cs="Arial"/>
          <w:sz w:val="22"/>
          <w:szCs w:val="22"/>
        </w:rPr>
        <w:t>GLS DORICA ANCONITANA</w:t>
      </w:r>
      <w:r>
        <w:rPr>
          <w:rFonts w:ascii="Arial" w:hAnsi="Arial" w:cs="Arial"/>
          <w:sz w:val="22"/>
          <w:szCs w:val="22"/>
        </w:rPr>
        <w:tab/>
      </w:r>
      <w:r w:rsidRPr="004807C7">
        <w:rPr>
          <w:rFonts w:ascii="Arial" w:hAnsi="Arial" w:cs="Arial"/>
          <w:sz w:val="22"/>
          <w:szCs w:val="22"/>
        </w:rPr>
        <w:t xml:space="preserve">in </w:t>
      </w:r>
      <w:r w:rsidRPr="004807C7">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GLS DORICA </w:t>
      </w:r>
      <w:proofErr w:type="spellStart"/>
      <w:r>
        <w:rPr>
          <w:rFonts w:ascii="Arial" w:hAnsi="Arial" w:cs="Arial"/>
          <w:sz w:val="22"/>
          <w:szCs w:val="22"/>
        </w:rPr>
        <w:t>AN.UR</w:t>
      </w:r>
      <w:proofErr w:type="spellEnd"/>
    </w:p>
    <w:p w:rsidR="006C2892" w:rsidRPr="002B2EB3" w:rsidRDefault="00225A8F" w:rsidP="006C2892">
      <w:pPr>
        <w:ind w:left="4245" w:hanging="4245"/>
        <w:rPr>
          <w:rFonts w:ascii="Arial" w:hAnsi="Arial" w:cs="Arial"/>
          <w:sz w:val="22"/>
          <w:szCs w:val="22"/>
        </w:rPr>
      </w:pPr>
      <w:r w:rsidRPr="00F7718A">
        <w:rPr>
          <w:rFonts w:ascii="Arial" w:hAnsi="Arial" w:cs="Arial"/>
          <w:sz w:val="22"/>
          <w:szCs w:val="22"/>
        </w:rPr>
        <w:t xml:space="preserve">JUNIOR CALCIO </w:t>
      </w:r>
      <w:proofErr w:type="spellStart"/>
      <w:r w:rsidRPr="00F7718A">
        <w:rPr>
          <w:rFonts w:ascii="Arial" w:hAnsi="Arial" w:cs="Arial"/>
          <w:sz w:val="22"/>
          <w:szCs w:val="22"/>
        </w:rPr>
        <w:t>A.S.D.</w:t>
      </w:r>
      <w:proofErr w:type="spellEnd"/>
      <w:r w:rsidR="006C2892" w:rsidRPr="00F7718A">
        <w:rPr>
          <w:rFonts w:ascii="Arial" w:hAnsi="Arial" w:cs="Arial"/>
          <w:sz w:val="22"/>
          <w:szCs w:val="22"/>
        </w:rPr>
        <w:tab/>
      </w:r>
      <w:r w:rsidR="006C2892" w:rsidRPr="00F7718A">
        <w:rPr>
          <w:rFonts w:ascii="Arial" w:hAnsi="Arial" w:cs="Arial"/>
          <w:sz w:val="22"/>
          <w:szCs w:val="22"/>
        </w:rPr>
        <w:tab/>
      </w:r>
      <w:r w:rsidR="006C2892" w:rsidRPr="002B2EB3">
        <w:rPr>
          <w:rFonts w:ascii="Arial" w:hAnsi="Arial" w:cs="Arial"/>
          <w:sz w:val="22"/>
          <w:szCs w:val="22"/>
        </w:rPr>
        <w:t>in</w:t>
      </w:r>
      <w:r w:rsidR="006C2892" w:rsidRPr="002B2EB3">
        <w:rPr>
          <w:rFonts w:ascii="Arial" w:hAnsi="Arial" w:cs="Arial"/>
          <w:sz w:val="22"/>
          <w:szCs w:val="22"/>
        </w:rPr>
        <w:tab/>
      </w:r>
      <w:proofErr w:type="spellStart"/>
      <w:r w:rsidRPr="002B2EB3">
        <w:rPr>
          <w:rFonts w:ascii="Arial" w:hAnsi="Arial" w:cs="Arial"/>
          <w:sz w:val="22"/>
          <w:szCs w:val="22"/>
        </w:rPr>
        <w:t>A.S.D.</w:t>
      </w:r>
      <w:proofErr w:type="spellEnd"/>
      <w:r w:rsidRPr="002B2EB3">
        <w:rPr>
          <w:rFonts w:ascii="Arial" w:hAnsi="Arial" w:cs="Arial"/>
          <w:sz w:val="22"/>
          <w:szCs w:val="22"/>
        </w:rPr>
        <w:t xml:space="preserve"> JUNIORPORTUALICALCIOANCON</w:t>
      </w:r>
    </w:p>
    <w:p w:rsidR="006C2892" w:rsidRDefault="002B2EB3"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REAL CITANO</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t xml:space="preserve">A,S,D, CITTA </w:t>
      </w:r>
      <w:proofErr w:type="spellStart"/>
      <w:r>
        <w:rPr>
          <w:rFonts w:ascii="Arial" w:hAnsi="Arial" w:cs="Arial"/>
          <w:sz w:val="22"/>
          <w:szCs w:val="22"/>
        </w:rPr>
        <w:t>DI</w:t>
      </w:r>
      <w:proofErr w:type="spellEnd"/>
      <w:r>
        <w:rPr>
          <w:rFonts w:ascii="Arial" w:hAnsi="Arial" w:cs="Arial"/>
          <w:sz w:val="22"/>
          <w:szCs w:val="22"/>
        </w:rPr>
        <w:t xml:space="preserve"> CIVITANOVA</w:t>
      </w:r>
    </w:p>
    <w:p w:rsidR="00EF1F7D" w:rsidRDefault="00EF1F7D"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JUNIOR PERGOLESE</w:t>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UNIONE CALCIO PERGOLESE</w:t>
      </w:r>
    </w:p>
    <w:p w:rsidR="00EF1F7D" w:rsidRDefault="00EF1F7D"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MONTE E TORRE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MONTE SAN PIETRANGELI</w:t>
      </w:r>
    </w:p>
    <w:p w:rsidR="00E24D2E" w:rsidRDefault="00E24D2E" w:rsidP="006C2892">
      <w:pPr>
        <w:rPr>
          <w:rFonts w:ascii="Arial" w:hAnsi="Arial" w:cs="Arial"/>
          <w:sz w:val="22"/>
          <w:szCs w:val="22"/>
          <w:lang w:val="en-US"/>
        </w:rPr>
      </w:pPr>
      <w:r w:rsidRPr="00E24D2E">
        <w:rPr>
          <w:rFonts w:ascii="Arial" w:hAnsi="Arial" w:cs="Arial"/>
          <w:sz w:val="22"/>
          <w:szCs w:val="22"/>
          <w:lang w:val="en-US"/>
        </w:rPr>
        <w:t>A.S.D. K SPORT ACADEMY AZZURRA</w:t>
      </w:r>
      <w:r w:rsidRPr="00E24D2E">
        <w:rPr>
          <w:rFonts w:ascii="Arial" w:hAnsi="Arial" w:cs="Arial"/>
          <w:sz w:val="22"/>
          <w:szCs w:val="22"/>
          <w:lang w:val="en-US"/>
        </w:rPr>
        <w:tab/>
      </w:r>
      <w:r>
        <w:rPr>
          <w:rFonts w:ascii="Arial" w:hAnsi="Arial" w:cs="Arial"/>
          <w:sz w:val="22"/>
          <w:szCs w:val="22"/>
          <w:lang w:val="en-US"/>
        </w:rPr>
        <w:t xml:space="preserve">in </w:t>
      </w:r>
      <w:r>
        <w:rPr>
          <w:rFonts w:ascii="Arial" w:hAnsi="Arial" w:cs="Arial"/>
          <w:sz w:val="22"/>
          <w:szCs w:val="22"/>
          <w:lang w:val="en-US"/>
        </w:rPr>
        <w:tab/>
        <w:t>A.S.D. K SPORT MONTECCHIO</w:t>
      </w:r>
    </w:p>
    <w:p w:rsidR="00E24D2E" w:rsidRPr="00E24D2E" w:rsidRDefault="00E24D2E" w:rsidP="006C2892">
      <w:pPr>
        <w:rPr>
          <w:rFonts w:ascii="Arial" w:hAnsi="Arial" w:cs="Arial"/>
          <w:sz w:val="22"/>
          <w:szCs w:val="22"/>
        </w:rPr>
      </w:pPr>
      <w:proofErr w:type="spellStart"/>
      <w:r w:rsidRPr="00E24D2E">
        <w:rPr>
          <w:rFonts w:ascii="Arial" w:hAnsi="Arial" w:cs="Arial"/>
          <w:sz w:val="22"/>
          <w:szCs w:val="22"/>
        </w:rPr>
        <w:t>A.S.D.</w:t>
      </w:r>
      <w:proofErr w:type="spellEnd"/>
      <w:r w:rsidRPr="00E24D2E">
        <w:rPr>
          <w:rFonts w:ascii="Arial" w:hAnsi="Arial" w:cs="Arial"/>
          <w:sz w:val="22"/>
          <w:szCs w:val="22"/>
        </w:rPr>
        <w:t xml:space="preserve"> OSTRENSE</w:t>
      </w:r>
      <w:r w:rsidRPr="00E24D2E">
        <w:rPr>
          <w:rFonts w:ascii="Arial" w:hAnsi="Arial" w:cs="Arial"/>
          <w:sz w:val="22"/>
          <w:szCs w:val="22"/>
        </w:rPr>
        <w:tab/>
      </w:r>
      <w:r w:rsidRPr="00E24D2E">
        <w:rPr>
          <w:rFonts w:ascii="Arial" w:hAnsi="Arial" w:cs="Arial"/>
          <w:sz w:val="22"/>
          <w:szCs w:val="22"/>
        </w:rPr>
        <w:tab/>
      </w:r>
      <w:r w:rsidRPr="00E24D2E">
        <w:rPr>
          <w:rFonts w:ascii="Arial" w:hAnsi="Arial" w:cs="Arial"/>
          <w:sz w:val="22"/>
          <w:szCs w:val="22"/>
        </w:rPr>
        <w:tab/>
      </w:r>
      <w:r w:rsidRPr="00E24D2E">
        <w:rPr>
          <w:rFonts w:ascii="Arial" w:hAnsi="Arial" w:cs="Arial"/>
          <w:sz w:val="22"/>
          <w:szCs w:val="22"/>
        </w:rPr>
        <w:tab/>
        <w:t xml:space="preserve">in </w:t>
      </w:r>
      <w:r w:rsidRPr="00E24D2E">
        <w:rPr>
          <w:rFonts w:ascii="Arial" w:hAnsi="Arial" w:cs="Arial"/>
          <w:sz w:val="22"/>
          <w:szCs w:val="22"/>
        </w:rPr>
        <w:tab/>
      </w:r>
      <w:proofErr w:type="spellStart"/>
      <w:r w:rsidRPr="00E24D2E">
        <w:rPr>
          <w:rFonts w:ascii="Arial" w:hAnsi="Arial" w:cs="Arial"/>
          <w:sz w:val="22"/>
          <w:szCs w:val="22"/>
        </w:rPr>
        <w:t>A.S.D.</w:t>
      </w:r>
      <w:proofErr w:type="spellEnd"/>
      <w:r w:rsidRPr="00E24D2E">
        <w:rPr>
          <w:rFonts w:ascii="Arial" w:hAnsi="Arial" w:cs="Arial"/>
          <w:sz w:val="22"/>
          <w:szCs w:val="22"/>
        </w:rPr>
        <w:t xml:space="preserve"> CITTA </w:t>
      </w:r>
      <w:proofErr w:type="spellStart"/>
      <w:r w:rsidRPr="00E24D2E">
        <w:rPr>
          <w:rFonts w:ascii="Arial" w:hAnsi="Arial" w:cs="Arial"/>
          <w:sz w:val="22"/>
          <w:szCs w:val="22"/>
        </w:rPr>
        <w:t>DI</w:t>
      </w:r>
      <w:proofErr w:type="spellEnd"/>
      <w:r w:rsidRPr="00E24D2E">
        <w:rPr>
          <w:rFonts w:ascii="Arial" w:hAnsi="Arial" w:cs="Arial"/>
          <w:sz w:val="22"/>
          <w:szCs w:val="22"/>
        </w:rPr>
        <w:t xml:space="preserve"> OSTRA</w:t>
      </w:r>
    </w:p>
    <w:p w:rsidR="00225A8F" w:rsidRDefault="00225A8F" w:rsidP="006C2892">
      <w:pPr>
        <w:rPr>
          <w:rFonts w:ascii="Arial" w:hAnsi="Arial" w:cs="Arial"/>
          <w:sz w:val="22"/>
          <w:szCs w:val="22"/>
        </w:rPr>
      </w:pPr>
    </w:p>
    <w:p w:rsidR="00E24D2E" w:rsidRDefault="00E24D2E" w:rsidP="00E24D2E">
      <w:pPr>
        <w:rPr>
          <w:rFonts w:ascii="Arial" w:hAnsi="Arial" w:cs="Arial"/>
          <w:b/>
          <w:sz w:val="22"/>
          <w:szCs w:val="22"/>
          <w:u w:val="single"/>
        </w:rPr>
      </w:pPr>
      <w:r w:rsidRPr="00845CE8">
        <w:rPr>
          <w:rFonts w:ascii="Arial" w:hAnsi="Arial" w:cs="Arial"/>
          <w:b/>
          <w:sz w:val="22"/>
          <w:szCs w:val="22"/>
          <w:u w:val="single"/>
        </w:rPr>
        <w:t xml:space="preserve">Cambio </w:t>
      </w:r>
      <w:r>
        <w:rPr>
          <w:rFonts w:ascii="Arial" w:hAnsi="Arial" w:cs="Arial"/>
          <w:b/>
          <w:sz w:val="22"/>
          <w:szCs w:val="22"/>
          <w:u w:val="single"/>
        </w:rPr>
        <w:t xml:space="preserve">di </w:t>
      </w:r>
      <w:r w:rsidRPr="00845CE8">
        <w:rPr>
          <w:rFonts w:ascii="Arial" w:hAnsi="Arial" w:cs="Arial"/>
          <w:b/>
          <w:sz w:val="22"/>
          <w:szCs w:val="22"/>
          <w:u w:val="single"/>
        </w:rPr>
        <w:t>sede sociale</w:t>
      </w:r>
    </w:p>
    <w:p w:rsidR="00E24D2E" w:rsidRDefault="00615188"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ATLETICO CENTOBUCHI</w:t>
      </w:r>
      <w:r>
        <w:rPr>
          <w:rFonts w:ascii="Arial" w:hAnsi="Arial" w:cs="Arial"/>
          <w:sz w:val="22"/>
          <w:szCs w:val="22"/>
        </w:rPr>
        <w:tab/>
        <w:t xml:space="preserve">da </w:t>
      </w:r>
      <w:r w:rsidR="003F1A1F">
        <w:rPr>
          <w:rFonts w:ascii="Arial" w:hAnsi="Arial" w:cs="Arial"/>
          <w:sz w:val="22"/>
          <w:szCs w:val="22"/>
        </w:rPr>
        <w:t xml:space="preserve"> </w:t>
      </w:r>
      <w:r>
        <w:rPr>
          <w:rFonts w:ascii="Arial" w:hAnsi="Arial" w:cs="Arial"/>
          <w:sz w:val="22"/>
          <w:szCs w:val="22"/>
        </w:rPr>
        <w:t xml:space="preserve">CASTEL </w:t>
      </w:r>
      <w:proofErr w:type="spellStart"/>
      <w:r>
        <w:rPr>
          <w:rFonts w:ascii="Arial" w:hAnsi="Arial" w:cs="Arial"/>
          <w:sz w:val="22"/>
          <w:szCs w:val="22"/>
        </w:rPr>
        <w:t>DI</w:t>
      </w:r>
      <w:proofErr w:type="spellEnd"/>
      <w:r>
        <w:rPr>
          <w:rFonts w:ascii="Arial" w:hAnsi="Arial" w:cs="Arial"/>
          <w:sz w:val="22"/>
          <w:szCs w:val="22"/>
        </w:rPr>
        <w:t xml:space="preserve"> LAMA </w:t>
      </w:r>
      <w:r w:rsidR="003F1A1F">
        <w:rPr>
          <w:rFonts w:ascii="Arial" w:hAnsi="Arial" w:cs="Arial"/>
          <w:sz w:val="22"/>
          <w:szCs w:val="22"/>
        </w:rPr>
        <w:tab/>
      </w:r>
      <w:r>
        <w:rPr>
          <w:rFonts w:ascii="Arial" w:hAnsi="Arial" w:cs="Arial"/>
          <w:sz w:val="22"/>
          <w:szCs w:val="22"/>
        </w:rPr>
        <w:t xml:space="preserve">a </w:t>
      </w:r>
      <w:r w:rsidR="003F1A1F">
        <w:rPr>
          <w:rFonts w:ascii="Arial" w:hAnsi="Arial" w:cs="Arial"/>
          <w:sz w:val="22"/>
          <w:szCs w:val="22"/>
        </w:rPr>
        <w:tab/>
      </w:r>
      <w:r>
        <w:rPr>
          <w:rFonts w:ascii="Arial" w:hAnsi="Arial" w:cs="Arial"/>
          <w:sz w:val="22"/>
          <w:szCs w:val="22"/>
        </w:rPr>
        <w:t>MONTEPRANDONE</w:t>
      </w:r>
    </w:p>
    <w:p w:rsidR="00615188" w:rsidRPr="00E24D2E" w:rsidRDefault="00615188" w:rsidP="006C2892">
      <w:pPr>
        <w:rPr>
          <w:rFonts w:ascii="Arial" w:hAnsi="Arial" w:cs="Arial"/>
          <w:sz w:val="22"/>
          <w:szCs w:val="22"/>
        </w:rPr>
      </w:pPr>
    </w:p>
    <w:p w:rsidR="006C2892" w:rsidRDefault="006C2892" w:rsidP="006C2892">
      <w:pPr>
        <w:rPr>
          <w:rFonts w:ascii="Arial" w:hAnsi="Arial" w:cs="Arial"/>
          <w:b/>
          <w:sz w:val="22"/>
          <w:szCs w:val="22"/>
          <w:u w:val="single"/>
        </w:rPr>
      </w:pPr>
      <w:r w:rsidRPr="00845CE8">
        <w:rPr>
          <w:rFonts w:ascii="Arial" w:hAnsi="Arial" w:cs="Arial"/>
          <w:b/>
          <w:sz w:val="22"/>
          <w:szCs w:val="22"/>
          <w:u w:val="single"/>
        </w:rPr>
        <w:t xml:space="preserve">Cambio </w:t>
      </w:r>
      <w:r>
        <w:rPr>
          <w:rFonts w:ascii="Arial" w:hAnsi="Arial" w:cs="Arial"/>
          <w:b/>
          <w:sz w:val="22"/>
          <w:szCs w:val="22"/>
          <w:u w:val="single"/>
        </w:rPr>
        <w:t xml:space="preserve">denominazione e </w:t>
      </w:r>
      <w:r w:rsidRPr="00845CE8">
        <w:rPr>
          <w:rFonts w:ascii="Arial" w:hAnsi="Arial" w:cs="Arial"/>
          <w:b/>
          <w:sz w:val="22"/>
          <w:szCs w:val="22"/>
          <w:u w:val="single"/>
        </w:rPr>
        <w:t>sede sociale</w:t>
      </w:r>
    </w:p>
    <w:p w:rsidR="006C2892" w:rsidRDefault="00615188" w:rsidP="006C2892">
      <w:pPr>
        <w:rPr>
          <w:rFonts w:ascii="Arial" w:hAnsi="Arial" w:cs="Arial"/>
          <w:sz w:val="22"/>
          <w:szCs w:val="22"/>
        </w:rPr>
      </w:pPr>
      <w:proofErr w:type="spellStart"/>
      <w:r>
        <w:rPr>
          <w:rFonts w:ascii="Arial" w:hAnsi="Arial" w:cs="Arial"/>
          <w:sz w:val="22"/>
          <w:szCs w:val="22"/>
        </w:rPr>
        <w:t>A.P</w:t>
      </w:r>
      <w:r w:rsidR="006C2892">
        <w:rPr>
          <w:rFonts w:ascii="Arial" w:hAnsi="Arial" w:cs="Arial"/>
          <w:sz w:val="22"/>
          <w:szCs w:val="22"/>
        </w:rPr>
        <w:t>.D.</w:t>
      </w:r>
      <w:proofErr w:type="spellEnd"/>
      <w:r w:rsidR="006C2892">
        <w:rPr>
          <w:rFonts w:ascii="Arial" w:hAnsi="Arial" w:cs="Arial"/>
          <w:sz w:val="22"/>
          <w:szCs w:val="22"/>
        </w:rPr>
        <w:t xml:space="preserve"> </w:t>
      </w:r>
      <w:r>
        <w:rPr>
          <w:rFonts w:ascii="Arial" w:hAnsi="Arial" w:cs="Arial"/>
          <w:sz w:val="22"/>
          <w:szCs w:val="22"/>
        </w:rPr>
        <w:t xml:space="preserve">UNIONE SANGIUSTESE </w:t>
      </w:r>
      <w:r w:rsidR="00F31CE9">
        <w:rPr>
          <w:rFonts w:ascii="Arial" w:hAnsi="Arial" w:cs="Arial"/>
          <w:sz w:val="22"/>
          <w:szCs w:val="22"/>
        </w:rPr>
        <w:t>(</w:t>
      </w:r>
      <w:r>
        <w:rPr>
          <w:rFonts w:ascii="Arial" w:hAnsi="Arial" w:cs="Arial"/>
          <w:sz w:val="22"/>
          <w:szCs w:val="22"/>
        </w:rPr>
        <w:t xml:space="preserve">Monte </w:t>
      </w:r>
      <w:proofErr w:type="spellStart"/>
      <w:r>
        <w:rPr>
          <w:rFonts w:ascii="Arial" w:hAnsi="Arial" w:cs="Arial"/>
          <w:sz w:val="22"/>
          <w:szCs w:val="22"/>
        </w:rPr>
        <w:t>S</w:t>
      </w:r>
      <w:r w:rsidR="00F31CE9">
        <w:rPr>
          <w:rFonts w:ascii="Arial" w:hAnsi="Arial" w:cs="Arial"/>
          <w:sz w:val="22"/>
          <w:szCs w:val="22"/>
        </w:rPr>
        <w:t>.</w:t>
      </w:r>
      <w:r>
        <w:rPr>
          <w:rFonts w:ascii="Arial" w:hAnsi="Arial" w:cs="Arial"/>
          <w:sz w:val="22"/>
          <w:szCs w:val="22"/>
        </w:rPr>
        <w:t>Giusto</w:t>
      </w:r>
      <w:proofErr w:type="spellEnd"/>
      <w:r w:rsidR="00F31CE9">
        <w:rPr>
          <w:rFonts w:ascii="Arial" w:hAnsi="Arial" w:cs="Arial"/>
          <w:sz w:val="22"/>
          <w:szCs w:val="22"/>
        </w:rPr>
        <w:t>)</w:t>
      </w:r>
      <w:r w:rsidR="006C2892">
        <w:rPr>
          <w:rFonts w:ascii="Arial" w:hAnsi="Arial" w:cs="Arial"/>
          <w:sz w:val="22"/>
          <w:szCs w:val="22"/>
        </w:rPr>
        <w:t xml:space="preserve"> in</w:t>
      </w:r>
      <w:r w:rsidR="006C2892">
        <w:rPr>
          <w:rFonts w:ascii="Arial" w:hAnsi="Arial" w:cs="Arial"/>
          <w:sz w:val="22"/>
          <w:szCs w:val="22"/>
        </w:rPr>
        <w:tab/>
      </w:r>
      <w:proofErr w:type="spellStart"/>
      <w:r w:rsidR="006C2892" w:rsidRPr="00D73A68">
        <w:rPr>
          <w:rFonts w:ascii="Arial" w:hAnsi="Arial" w:cs="Arial"/>
          <w:sz w:val="22"/>
          <w:szCs w:val="22"/>
        </w:rPr>
        <w:t>A.</w:t>
      </w:r>
      <w:r>
        <w:rPr>
          <w:rFonts w:ascii="Arial" w:hAnsi="Arial" w:cs="Arial"/>
          <w:sz w:val="22"/>
          <w:szCs w:val="22"/>
        </w:rPr>
        <w:t>P</w:t>
      </w:r>
      <w:r w:rsidR="006C2892" w:rsidRPr="00D73A68">
        <w:rPr>
          <w:rFonts w:ascii="Arial" w:hAnsi="Arial" w:cs="Arial"/>
          <w:sz w:val="22"/>
          <w:szCs w:val="22"/>
        </w:rPr>
        <w:t>.D.</w:t>
      </w:r>
      <w:proofErr w:type="spellEnd"/>
      <w:r w:rsidR="006C2892" w:rsidRPr="00D73A68">
        <w:rPr>
          <w:rFonts w:ascii="Arial" w:hAnsi="Arial" w:cs="Arial"/>
          <w:sz w:val="22"/>
          <w:szCs w:val="22"/>
        </w:rPr>
        <w:t xml:space="preserve"> </w:t>
      </w:r>
      <w:r>
        <w:rPr>
          <w:rFonts w:ascii="Arial" w:hAnsi="Arial" w:cs="Arial"/>
          <w:sz w:val="22"/>
          <w:szCs w:val="22"/>
        </w:rPr>
        <w:t>BOCA CIVITANOVA (Civitanova M.)</w:t>
      </w:r>
    </w:p>
    <w:p w:rsidR="006C2892" w:rsidRPr="00F31CE9" w:rsidRDefault="00F31CE9"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MUCCIA (</w:t>
      </w:r>
      <w:proofErr w:type="spellStart"/>
      <w:r>
        <w:rPr>
          <w:rFonts w:ascii="Arial" w:hAnsi="Arial" w:cs="Arial"/>
          <w:sz w:val="22"/>
          <w:szCs w:val="22"/>
        </w:rPr>
        <w:t>Muccia</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in</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CALDAROLA </w:t>
      </w:r>
      <w:proofErr w:type="spellStart"/>
      <w:r>
        <w:rPr>
          <w:rFonts w:ascii="Arial" w:hAnsi="Arial" w:cs="Arial"/>
          <w:sz w:val="22"/>
          <w:szCs w:val="22"/>
        </w:rPr>
        <w:t>G.N.C.</w:t>
      </w:r>
      <w:proofErr w:type="spellEnd"/>
      <w:r>
        <w:rPr>
          <w:rFonts w:ascii="Arial" w:hAnsi="Arial" w:cs="Arial"/>
          <w:sz w:val="22"/>
          <w:szCs w:val="22"/>
        </w:rPr>
        <w:t xml:space="preserve"> (</w:t>
      </w:r>
      <w:proofErr w:type="spellStart"/>
      <w:r>
        <w:rPr>
          <w:rFonts w:ascii="Arial" w:hAnsi="Arial" w:cs="Arial"/>
          <w:sz w:val="22"/>
          <w:szCs w:val="22"/>
        </w:rPr>
        <w:t>Caldarola</w:t>
      </w:r>
      <w:proofErr w:type="spellEnd"/>
      <w:r>
        <w:rPr>
          <w:rFonts w:ascii="Arial" w:hAnsi="Arial" w:cs="Arial"/>
          <w:sz w:val="22"/>
          <w:szCs w:val="22"/>
        </w:rPr>
        <w:t>)</w:t>
      </w:r>
      <w:r>
        <w:rPr>
          <w:rFonts w:ascii="Arial" w:hAnsi="Arial" w:cs="Arial"/>
          <w:sz w:val="22"/>
          <w:szCs w:val="22"/>
        </w:rPr>
        <w:tab/>
        <w:t xml:space="preserve"> </w:t>
      </w:r>
    </w:p>
    <w:p w:rsidR="00F31CE9" w:rsidRDefault="00F31CE9" w:rsidP="006C2892">
      <w:pPr>
        <w:rPr>
          <w:rFonts w:ascii="Arial" w:hAnsi="Arial" w:cs="Arial"/>
          <w:b/>
          <w:sz w:val="22"/>
          <w:szCs w:val="22"/>
          <w:u w:val="single"/>
        </w:rPr>
      </w:pPr>
    </w:p>
    <w:p w:rsidR="006C2892" w:rsidRPr="00953971" w:rsidRDefault="006C2892" w:rsidP="006C2892">
      <w:pPr>
        <w:rPr>
          <w:rFonts w:ascii="Arial" w:hAnsi="Arial" w:cs="Arial"/>
          <w:b/>
          <w:sz w:val="22"/>
          <w:szCs w:val="22"/>
          <w:u w:val="single"/>
        </w:rPr>
      </w:pPr>
      <w:r w:rsidRPr="00953971">
        <w:rPr>
          <w:rFonts w:ascii="Arial" w:hAnsi="Arial" w:cs="Arial"/>
          <w:b/>
          <w:sz w:val="22"/>
          <w:szCs w:val="22"/>
          <w:u w:val="single"/>
        </w:rPr>
        <w:t>Fusioni</w:t>
      </w:r>
    </w:p>
    <w:p w:rsidR="006C2892" w:rsidRPr="007739BD" w:rsidRDefault="00F31CE9"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VILLA SANT ANTONIO</w:t>
      </w:r>
      <w:r w:rsidR="006C2892">
        <w:rPr>
          <w:rFonts w:ascii="Arial" w:hAnsi="Arial" w:cs="Arial"/>
          <w:sz w:val="22"/>
          <w:szCs w:val="22"/>
        </w:rPr>
        <w:tab/>
      </w:r>
      <w:r w:rsidR="006C2892">
        <w:rPr>
          <w:rFonts w:ascii="Arial" w:hAnsi="Arial" w:cs="Arial"/>
          <w:sz w:val="22"/>
          <w:szCs w:val="22"/>
        </w:rPr>
        <w:tab/>
      </w:r>
      <w:r w:rsidR="006C2892">
        <w:rPr>
          <w:rFonts w:ascii="Arial" w:hAnsi="Arial" w:cs="Arial"/>
          <w:sz w:val="22"/>
          <w:szCs w:val="22"/>
        </w:rPr>
        <w:tab/>
        <w:t>in</w:t>
      </w:r>
      <w:r w:rsidR="006C2892">
        <w:rPr>
          <w:rFonts w:ascii="Arial" w:hAnsi="Arial" w:cs="Arial"/>
          <w:sz w:val="22"/>
          <w:szCs w:val="22"/>
        </w:rPr>
        <w:tab/>
      </w:r>
      <w:proofErr w:type="spellStart"/>
      <w:r w:rsidR="006C2892">
        <w:rPr>
          <w:rFonts w:ascii="Arial" w:hAnsi="Arial" w:cs="Arial"/>
          <w:sz w:val="22"/>
          <w:szCs w:val="22"/>
        </w:rPr>
        <w:t>matr</w:t>
      </w:r>
      <w:proofErr w:type="spellEnd"/>
      <w:r w:rsidR="006C2892">
        <w:rPr>
          <w:rFonts w:ascii="Arial" w:hAnsi="Arial" w:cs="Arial"/>
          <w:sz w:val="22"/>
          <w:szCs w:val="22"/>
        </w:rPr>
        <w:t>. 95</w:t>
      </w:r>
      <w:r>
        <w:rPr>
          <w:rFonts w:ascii="Arial" w:hAnsi="Arial" w:cs="Arial"/>
          <w:sz w:val="22"/>
          <w:szCs w:val="22"/>
        </w:rPr>
        <w:t>2819</w:t>
      </w:r>
      <w:r w:rsidR="006C2892">
        <w:rPr>
          <w:rFonts w:ascii="Arial" w:hAnsi="Arial" w:cs="Arial"/>
          <w:sz w:val="22"/>
          <w:szCs w:val="22"/>
        </w:rPr>
        <w:t xml:space="preserve"> </w:t>
      </w:r>
      <w:proofErr w:type="spellStart"/>
      <w:r w:rsidR="006C2892" w:rsidRPr="00ED2CD1">
        <w:rPr>
          <w:rFonts w:ascii="Arial" w:hAnsi="Arial" w:cs="Arial"/>
          <w:sz w:val="22"/>
          <w:szCs w:val="22"/>
        </w:rPr>
        <w:t>A</w:t>
      </w:r>
      <w:r w:rsidR="006C2892">
        <w:rPr>
          <w:rFonts w:ascii="Arial" w:hAnsi="Arial" w:cs="Arial"/>
          <w:sz w:val="22"/>
          <w:szCs w:val="22"/>
        </w:rPr>
        <w:t>.</w:t>
      </w:r>
      <w:r w:rsidR="006C2892" w:rsidRPr="00ED2CD1">
        <w:rPr>
          <w:rFonts w:ascii="Arial" w:hAnsi="Arial" w:cs="Arial"/>
          <w:sz w:val="22"/>
          <w:szCs w:val="22"/>
        </w:rPr>
        <w:t>S</w:t>
      </w:r>
      <w:r w:rsidR="006C2892">
        <w:rPr>
          <w:rFonts w:ascii="Arial" w:hAnsi="Arial" w:cs="Arial"/>
          <w:sz w:val="22"/>
          <w:szCs w:val="22"/>
        </w:rPr>
        <w:t>.D.</w:t>
      </w:r>
      <w:proofErr w:type="spellEnd"/>
      <w:r w:rsidR="006C2892">
        <w:rPr>
          <w:rFonts w:ascii="Arial" w:hAnsi="Arial" w:cs="Arial"/>
          <w:sz w:val="22"/>
          <w:szCs w:val="22"/>
        </w:rPr>
        <w:t xml:space="preserve"> </w:t>
      </w:r>
      <w:r>
        <w:rPr>
          <w:rFonts w:ascii="Arial" w:hAnsi="Arial" w:cs="Arial"/>
          <w:sz w:val="22"/>
          <w:szCs w:val="22"/>
        </w:rPr>
        <w:t xml:space="preserve">CASTEL </w:t>
      </w:r>
      <w:proofErr w:type="spellStart"/>
      <w:r>
        <w:rPr>
          <w:rFonts w:ascii="Arial" w:hAnsi="Arial" w:cs="Arial"/>
          <w:sz w:val="22"/>
          <w:szCs w:val="22"/>
        </w:rPr>
        <w:t>DI</w:t>
      </w:r>
      <w:proofErr w:type="spellEnd"/>
      <w:r>
        <w:rPr>
          <w:rFonts w:ascii="Arial" w:hAnsi="Arial" w:cs="Arial"/>
          <w:sz w:val="22"/>
          <w:szCs w:val="22"/>
        </w:rPr>
        <w:t xml:space="preserve"> LAMA</w:t>
      </w:r>
    </w:p>
    <w:p w:rsidR="006C2892" w:rsidRPr="00F31CE9" w:rsidRDefault="006C2892" w:rsidP="006C2892">
      <w:pPr>
        <w:rPr>
          <w:rFonts w:ascii="Arial" w:hAnsi="Arial" w:cs="Arial"/>
          <w:sz w:val="22"/>
          <w:szCs w:val="22"/>
          <w:lang w:val="en-US"/>
        </w:rPr>
      </w:pPr>
      <w:r w:rsidRPr="00F31CE9">
        <w:rPr>
          <w:rFonts w:ascii="Arial" w:hAnsi="Arial" w:cs="Arial"/>
          <w:sz w:val="22"/>
          <w:szCs w:val="22"/>
          <w:lang w:val="en-US"/>
        </w:rPr>
        <w:t xml:space="preserve">A.S.D. </w:t>
      </w:r>
      <w:r w:rsidR="00F31CE9" w:rsidRPr="00F31CE9">
        <w:rPr>
          <w:rFonts w:ascii="Arial" w:hAnsi="Arial" w:cs="Arial"/>
          <w:sz w:val="22"/>
          <w:szCs w:val="22"/>
          <w:lang w:val="en-US"/>
        </w:rPr>
        <w:t>LAMA UNITED</w:t>
      </w:r>
      <w:r w:rsidRPr="00F31CE9">
        <w:rPr>
          <w:rFonts w:ascii="Arial" w:hAnsi="Arial" w:cs="Arial"/>
          <w:sz w:val="22"/>
          <w:szCs w:val="22"/>
          <w:lang w:val="en-US"/>
        </w:rPr>
        <w:tab/>
      </w:r>
      <w:r w:rsidRPr="00F31CE9">
        <w:rPr>
          <w:rFonts w:ascii="Arial" w:hAnsi="Arial" w:cs="Arial"/>
          <w:sz w:val="22"/>
          <w:szCs w:val="22"/>
          <w:lang w:val="en-US"/>
        </w:rPr>
        <w:tab/>
      </w:r>
      <w:r w:rsidRPr="00F31CE9">
        <w:rPr>
          <w:rFonts w:ascii="Arial" w:hAnsi="Arial" w:cs="Arial"/>
          <w:sz w:val="22"/>
          <w:szCs w:val="22"/>
          <w:lang w:val="en-US"/>
        </w:rPr>
        <w:tab/>
      </w:r>
      <w:r w:rsidRPr="00F31CE9">
        <w:rPr>
          <w:rFonts w:ascii="Arial" w:hAnsi="Arial" w:cs="Arial"/>
          <w:sz w:val="22"/>
          <w:szCs w:val="22"/>
          <w:lang w:val="en-US"/>
        </w:rPr>
        <w:tab/>
      </w:r>
      <w:r w:rsidRPr="00F31CE9">
        <w:rPr>
          <w:rFonts w:ascii="Arial" w:hAnsi="Arial" w:cs="Arial"/>
          <w:sz w:val="22"/>
          <w:szCs w:val="22"/>
          <w:lang w:val="en-US"/>
        </w:rPr>
        <w:tab/>
      </w:r>
    </w:p>
    <w:p w:rsidR="006C2892" w:rsidRPr="00F31CE9" w:rsidRDefault="006C2892" w:rsidP="006C2892">
      <w:pPr>
        <w:rPr>
          <w:rFonts w:ascii="Arial" w:hAnsi="Arial" w:cs="Arial"/>
          <w:sz w:val="22"/>
          <w:szCs w:val="22"/>
          <w:lang w:val="en-US"/>
        </w:rPr>
      </w:pPr>
    </w:p>
    <w:p w:rsidR="007D7EE6" w:rsidRPr="007D7EE6" w:rsidRDefault="007D7EE6" w:rsidP="006C2892">
      <w:pPr>
        <w:rPr>
          <w:rFonts w:ascii="Arial" w:hAnsi="Arial" w:cs="Arial"/>
          <w:sz w:val="22"/>
          <w:szCs w:val="22"/>
          <w:lang w:val="en-US"/>
        </w:rPr>
      </w:pPr>
    </w:p>
    <w:p w:rsidR="00CF0EDD" w:rsidRDefault="006C2892" w:rsidP="006C2892">
      <w:pPr>
        <w:rPr>
          <w:rFonts w:ascii="Arial" w:hAnsi="Arial" w:cs="Arial"/>
          <w:sz w:val="22"/>
          <w:szCs w:val="22"/>
        </w:rPr>
      </w:pPr>
      <w:proofErr w:type="spellStart"/>
      <w:r>
        <w:rPr>
          <w:rFonts w:ascii="Arial" w:hAnsi="Arial" w:cs="Arial"/>
          <w:sz w:val="22"/>
          <w:szCs w:val="22"/>
        </w:rPr>
        <w:lastRenderedPageBreak/>
        <w:t>A.S.D.</w:t>
      </w:r>
      <w:proofErr w:type="spellEnd"/>
      <w:r>
        <w:rPr>
          <w:rFonts w:ascii="Arial" w:hAnsi="Arial" w:cs="Arial"/>
          <w:sz w:val="22"/>
          <w:szCs w:val="22"/>
        </w:rPr>
        <w:t xml:space="preserve"> </w:t>
      </w:r>
      <w:r w:rsidR="00CF0EDD">
        <w:rPr>
          <w:rFonts w:ascii="Arial" w:hAnsi="Arial" w:cs="Arial"/>
          <w:sz w:val="22"/>
          <w:szCs w:val="22"/>
        </w:rPr>
        <w:t xml:space="preserve">MAROTTESE CALCIO </w:t>
      </w:r>
      <w:r w:rsidR="00CF0EDD">
        <w:rPr>
          <w:rFonts w:ascii="Arial" w:hAnsi="Arial" w:cs="Arial"/>
          <w:sz w:val="22"/>
          <w:szCs w:val="22"/>
        </w:rPr>
        <w:tab/>
      </w:r>
      <w:r w:rsidR="00CF0EDD">
        <w:rPr>
          <w:rFonts w:ascii="Arial" w:hAnsi="Arial" w:cs="Arial"/>
          <w:sz w:val="22"/>
          <w:szCs w:val="22"/>
        </w:rPr>
        <w:tab/>
        <w:t xml:space="preserve">in </w:t>
      </w:r>
      <w:r w:rsidR="00CF0EDD">
        <w:rPr>
          <w:rFonts w:ascii="Arial" w:hAnsi="Arial" w:cs="Arial"/>
          <w:sz w:val="22"/>
          <w:szCs w:val="22"/>
        </w:rPr>
        <w:tab/>
      </w:r>
      <w:proofErr w:type="spellStart"/>
      <w:r w:rsidR="00CF0EDD">
        <w:rPr>
          <w:rFonts w:ascii="Arial" w:hAnsi="Arial" w:cs="Arial"/>
          <w:sz w:val="22"/>
          <w:szCs w:val="22"/>
        </w:rPr>
        <w:t>matr</w:t>
      </w:r>
      <w:proofErr w:type="spellEnd"/>
      <w:r>
        <w:rPr>
          <w:rFonts w:ascii="Arial" w:hAnsi="Arial" w:cs="Arial"/>
          <w:sz w:val="22"/>
          <w:szCs w:val="22"/>
        </w:rPr>
        <w:t xml:space="preserve"> 95</w:t>
      </w:r>
      <w:r w:rsidR="00CF0EDD">
        <w:rPr>
          <w:rFonts w:ascii="Arial" w:hAnsi="Arial" w:cs="Arial"/>
          <w:sz w:val="22"/>
          <w:szCs w:val="22"/>
        </w:rPr>
        <w:t>2820</w:t>
      </w:r>
      <w:r>
        <w:rPr>
          <w:rFonts w:ascii="Arial" w:hAnsi="Arial" w:cs="Arial"/>
          <w:sz w:val="22"/>
          <w:szCs w:val="22"/>
        </w:rPr>
        <w:t xml:space="preserve"> </w:t>
      </w:r>
      <w:proofErr w:type="spellStart"/>
      <w:r w:rsidRPr="002D58C7">
        <w:rPr>
          <w:rFonts w:ascii="Arial" w:hAnsi="Arial" w:cs="Arial"/>
          <w:sz w:val="22"/>
          <w:szCs w:val="22"/>
        </w:rPr>
        <w:t>A.S.D.</w:t>
      </w:r>
      <w:proofErr w:type="spellEnd"/>
      <w:r w:rsidRPr="002D58C7">
        <w:rPr>
          <w:rFonts w:ascii="Arial" w:hAnsi="Arial" w:cs="Arial"/>
          <w:sz w:val="22"/>
          <w:szCs w:val="22"/>
        </w:rPr>
        <w:t xml:space="preserve"> </w:t>
      </w:r>
      <w:r>
        <w:rPr>
          <w:rFonts w:ascii="Arial" w:hAnsi="Arial" w:cs="Arial"/>
          <w:sz w:val="22"/>
          <w:szCs w:val="22"/>
        </w:rPr>
        <w:t>MA</w:t>
      </w:r>
      <w:r w:rsidR="00CF0EDD">
        <w:rPr>
          <w:rFonts w:ascii="Arial" w:hAnsi="Arial" w:cs="Arial"/>
          <w:sz w:val="22"/>
          <w:szCs w:val="22"/>
        </w:rPr>
        <w:t xml:space="preserve">ROTTESE ARCOBALENO </w:t>
      </w:r>
    </w:p>
    <w:p w:rsidR="006C2892" w:rsidRDefault="006C2892"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w:t>
      </w:r>
      <w:r w:rsidR="00CF0EDD">
        <w:rPr>
          <w:rFonts w:ascii="Arial" w:hAnsi="Arial" w:cs="Arial"/>
          <w:sz w:val="22"/>
          <w:szCs w:val="22"/>
        </w:rPr>
        <w:t>SPES ARCOBALENO CALCIO</w:t>
      </w:r>
    </w:p>
    <w:p w:rsidR="006C2892" w:rsidRDefault="006C2892" w:rsidP="006C2892">
      <w:pPr>
        <w:rPr>
          <w:rFonts w:ascii="Arial" w:hAnsi="Arial" w:cs="Arial"/>
          <w:sz w:val="22"/>
          <w:szCs w:val="22"/>
        </w:rPr>
      </w:pPr>
    </w:p>
    <w:p w:rsidR="006C2892" w:rsidRDefault="006C2892"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w:t>
      </w:r>
      <w:r w:rsidR="00CF0EDD">
        <w:rPr>
          <w:rFonts w:ascii="Arial" w:hAnsi="Arial" w:cs="Arial"/>
          <w:sz w:val="22"/>
          <w:szCs w:val="22"/>
        </w:rPr>
        <w:t>F.C. FALCONARA 1973</w:t>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95</w:t>
      </w:r>
      <w:r w:rsidR="00CF0EDD">
        <w:rPr>
          <w:rFonts w:ascii="Arial" w:hAnsi="Arial" w:cs="Arial"/>
          <w:sz w:val="22"/>
          <w:szCs w:val="22"/>
        </w:rPr>
        <w:t>2821</w:t>
      </w:r>
      <w:r>
        <w:rPr>
          <w:rFonts w:ascii="Arial" w:hAnsi="Arial" w:cs="Arial"/>
          <w:sz w:val="22"/>
          <w:szCs w:val="22"/>
        </w:rPr>
        <w:t xml:space="preserve"> </w:t>
      </w:r>
      <w:proofErr w:type="spellStart"/>
      <w:r>
        <w:rPr>
          <w:rFonts w:ascii="Arial" w:hAnsi="Arial" w:cs="Arial"/>
          <w:sz w:val="22"/>
          <w:szCs w:val="22"/>
        </w:rPr>
        <w:t>A.S.D.</w:t>
      </w:r>
      <w:proofErr w:type="spellEnd"/>
      <w:r>
        <w:rPr>
          <w:rFonts w:ascii="Arial" w:hAnsi="Arial" w:cs="Arial"/>
          <w:sz w:val="22"/>
          <w:szCs w:val="22"/>
        </w:rPr>
        <w:t xml:space="preserve"> </w:t>
      </w:r>
      <w:r w:rsidR="00CF0EDD">
        <w:rPr>
          <w:rFonts w:ascii="Arial" w:hAnsi="Arial" w:cs="Arial"/>
          <w:sz w:val="22"/>
          <w:szCs w:val="22"/>
        </w:rPr>
        <w:t>PIANO SAN LAZZARO</w:t>
      </w:r>
    </w:p>
    <w:p w:rsidR="006C2892" w:rsidRDefault="00CF0EDD" w:rsidP="006C2892">
      <w:pPr>
        <w:rPr>
          <w:rFonts w:ascii="Arial" w:hAnsi="Arial" w:cs="Arial"/>
          <w:sz w:val="22"/>
          <w:szCs w:val="22"/>
        </w:rPr>
      </w:pPr>
      <w:r>
        <w:rPr>
          <w:rFonts w:ascii="Arial" w:hAnsi="Arial" w:cs="Arial"/>
          <w:sz w:val="22"/>
          <w:szCs w:val="22"/>
        </w:rPr>
        <w:tab/>
        <w:t>PIANO LAZZARO 1948ASD</w:t>
      </w:r>
    </w:p>
    <w:p w:rsidR="006C2892" w:rsidRDefault="006C2892" w:rsidP="006C2892">
      <w:pPr>
        <w:rPr>
          <w:rFonts w:ascii="Arial" w:hAnsi="Arial" w:cs="Arial"/>
          <w:sz w:val="22"/>
          <w:szCs w:val="22"/>
        </w:rPr>
      </w:pPr>
    </w:p>
    <w:p w:rsidR="006C2892" w:rsidRDefault="006C2892" w:rsidP="006C2892">
      <w:pPr>
        <w:rPr>
          <w:rFonts w:ascii="Arial" w:hAnsi="Arial" w:cs="Arial"/>
          <w:sz w:val="22"/>
          <w:szCs w:val="22"/>
        </w:rPr>
      </w:pPr>
      <w:proofErr w:type="spellStart"/>
      <w:r w:rsidRPr="003F1A1F">
        <w:rPr>
          <w:rFonts w:ascii="Arial" w:hAnsi="Arial" w:cs="Arial"/>
          <w:sz w:val="22"/>
          <w:szCs w:val="22"/>
        </w:rPr>
        <w:t>A.S.D.</w:t>
      </w:r>
      <w:proofErr w:type="spellEnd"/>
      <w:r w:rsidR="003F1A1F" w:rsidRPr="003F1A1F">
        <w:rPr>
          <w:rFonts w:ascii="Arial" w:hAnsi="Arial" w:cs="Arial"/>
          <w:sz w:val="22"/>
          <w:szCs w:val="22"/>
        </w:rPr>
        <w:t xml:space="preserve"> VIGOR </w:t>
      </w:r>
      <w:proofErr w:type="spellStart"/>
      <w:r w:rsidR="003F1A1F" w:rsidRPr="003F1A1F">
        <w:rPr>
          <w:rFonts w:ascii="Arial" w:hAnsi="Arial" w:cs="Arial"/>
          <w:sz w:val="22"/>
          <w:szCs w:val="22"/>
        </w:rPr>
        <w:t>S.ELPIDIO</w:t>
      </w:r>
      <w:proofErr w:type="spellEnd"/>
      <w:r w:rsidR="003F1A1F" w:rsidRPr="003F1A1F">
        <w:rPr>
          <w:rFonts w:ascii="Arial" w:hAnsi="Arial" w:cs="Arial"/>
          <w:sz w:val="22"/>
          <w:szCs w:val="22"/>
        </w:rPr>
        <w:t xml:space="preserve"> VIOLA</w:t>
      </w:r>
      <w:r w:rsidR="003F1A1F">
        <w:rPr>
          <w:rFonts w:ascii="Arial" w:hAnsi="Arial" w:cs="Arial"/>
          <w:sz w:val="22"/>
          <w:szCs w:val="22"/>
        </w:rPr>
        <w:tab/>
      </w:r>
      <w:r w:rsidR="003F1A1F">
        <w:rPr>
          <w:rFonts w:ascii="Arial" w:hAnsi="Arial" w:cs="Arial"/>
          <w:sz w:val="22"/>
          <w:szCs w:val="22"/>
        </w:rPr>
        <w:tab/>
      </w:r>
      <w:r>
        <w:rPr>
          <w:rFonts w:ascii="Arial" w:hAnsi="Arial" w:cs="Arial"/>
          <w:sz w:val="22"/>
          <w:szCs w:val="22"/>
        </w:rPr>
        <w:t xml:space="preserve">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.95</w:t>
      </w:r>
      <w:r w:rsidR="003F1A1F">
        <w:rPr>
          <w:rFonts w:ascii="Arial" w:hAnsi="Arial" w:cs="Arial"/>
          <w:sz w:val="22"/>
          <w:szCs w:val="22"/>
        </w:rPr>
        <w:t>2822</w:t>
      </w:r>
      <w:r>
        <w:rPr>
          <w:rFonts w:ascii="Arial" w:hAnsi="Arial" w:cs="Arial"/>
          <w:sz w:val="22"/>
          <w:szCs w:val="22"/>
        </w:rPr>
        <w:t xml:space="preserve"> </w:t>
      </w:r>
      <w:proofErr w:type="spellStart"/>
      <w:r>
        <w:rPr>
          <w:rFonts w:ascii="Arial" w:hAnsi="Arial" w:cs="Arial"/>
          <w:sz w:val="22"/>
          <w:szCs w:val="22"/>
        </w:rPr>
        <w:t>A.</w:t>
      </w:r>
      <w:r w:rsidR="003F1A1F">
        <w:rPr>
          <w:rFonts w:ascii="Arial" w:hAnsi="Arial" w:cs="Arial"/>
          <w:sz w:val="22"/>
          <w:szCs w:val="22"/>
        </w:rPr>
        <w:t>S</w:t>
      </w:r>
      <w:r>
        <w:rPr>
          <w:rFonts w:ascii="Arial" w:hAnsi="Arial" w:cs="Arial"/>
          <w:sz w:val="22"/>
          <w:szCs w:val="22"/>
        </w:rPr>
        <w:t>.D.</w:t>
      </w:r>
      <w:proofErr w:type="spellEnd"/>
      <w:r>
        <w:rPr>
          <w:rFonts w:ascii="Arial" w:hAnsi="Arial" w:cs="Arial"/>
          <w:sz w:val="22"/>
          <w:szCs w:val="22"/>
        </w:rPr>
        <w:t xml:space="preserve"> </w:t>
      </w:r>
      <w:r w:rsidR="003F1A1F">
        <w:rPr>
          <w:rFonts w:ascii="Arial" w:hAnsi="Arial" w:cs="Arial"/>
          <w:sz w:val="22"/>
          <w:szCs w:val="22"/>
        </w:rPr>
        <w:t>REAL ELPIDIENSE CALCIO</w:t>
      </w:r>
    </w:p>
    <w:p w:rsidR="003F1A1F" w:rsidRPr="003F1A1F" w:rsidRDefault="006C2892" w:rsidP="006C2892">
      <w:pPr>
        <w:rPr>
          <w:rFonts w:ascii="Arial" w:hAnsi="Arial" w:cs="Arial"/>
          <w:sz w:val="22"/>
          <w:szCs w:val="22"/>
          <w:lang w:val="en-US"/>
        </w:rPr>
      </w:pPr>
      <w:r w:rsidRPr="003F1A1F">
        <w:rPr>
          <w:rFonts w:ascii="Arial" w:hAnsi="Arial" w:cs="Arial"/>
          <w:sz w:val="22"/>
          <w:szCs w:val="22"/>
          <w:lang w:val="en-US"/>
        </w:rPr>
        <w:t>A.</w:t>
      </w:r>
      <w:r w:rsidR="003F1A1F" w:rsidRPr="003F1A1F">
        <w:rPr>
          <w:rFonts w:ascii="Arial" w:hAnsi="Arial" w:cs="Arial"/>
          <w:sz w:val="22"/>
          <w:szCs w:val="22"/>
          <w:lang w:val="en-US"/>
        </w:rPr>
        <w:t>S</w:t>
      </w:r>
      <w:r w:rsidRPr="003F1A1F">
        <w:rPr>
          <w:rFonts w:ascii="Arial" w:hAnsi="Arial" w:cs="Arial"/>
          <w:sz w:val="22"/>
          <w:szCs w:val="22"/>
          <w:lang w:val="en-US"/>
        </w:rPr>
        <w:t xml:space="preserve">.D. </w:t>
      </w:r>
      <w:r w:rsidR="003F1A1F" w:rsidRPr="003F1A1F">
        <w:rPr>
          <w:rFonts w:ascii="Arial" w:hAnsi="Arial" w:cs="Arial"/>
          <w:sz w:val="22"/>
          <w:szCs w:val="22"/>
          <w:lang w:val="en-US"/>
        </w:rPr>
        <w:t>JUNIOR ELPIDIENSE CALCIO</w:t>
      </w:r>
    </w:p>
    <w:p w:rsidR="003F1A1F" w:rsidRDefault="003F1A1F" w:rsidP="006C2892">
      <w:pPr>
        <w:rPr>
          <w:rFonts w:ascii="Arial" w:hAnsi="Arial" w:cs="Arial"/>
          <w:sz w:val="22"/>
          <w:szCs w:val="22"/>
          <w:lang w:val="en-US"/>
        </w:rPr>
      </w:pPr>
    </w:p>
    <w:p w:rsidR="003F1A1F" w:rsidRDefault="003F1A1F" w:rsidP="006C2892">
      <w:pPr>
        <w:rPr>
          <w:rFonts w:ascii="Arial" w:hAnsi="Arial" w:cs="Arial"/>
          <w:sz w:val="22"/>
          <w:szCs w:val="22"/>
        </w:rPr>
      </w:pPr>
      <w:proofErr w:type="spellStart"/>
      <w:r w:rsidRPr="003F1A1F">
        <w:rPr>
          <w:rFonts w:ascii="Arial" w:hAnsi="Arial" w:cs="Arial"/>
          <w:sz w:val="22"/>
          <w:szCs w:val="22"/>
        </w:rPr>
        <w:t>A.S.D.</w:t>
      </w:r>
      <w:proofErr w:type="spellEnd"/>
      <w:r w:rsidRPr="003F1A1F">
        <w:rPr>
          <w:rFonts w:ascii="Arial" w:hAnsi="Arial" w:cs="Arial"/>
          <w:sz w:val="22"/>
          <w:szCs w:val="22"/>
        </w:rPr>
        <w:t xml:space="preserve"> FUTSAL SILENZI</w:t>
      </w:r>
      <w:r w:rsidRPr="003F1A1F">
        <w:rPr>
          <w:rFonts w:ascii="Arial" w:hAnsi="Arial" w:cs="Arial"/>
          <w:sz w:val="22"/>
          <w:szCs w:val="22"/>
        </w:rPr>
        <w:tab/>
      </w:r>
      <w:r w:rsidRPr="003F1A1F">
        <w:rPr>
          <w:rFonts w:ascii="Arial" w:hAnsi="Arial" w:cs="Arial"/>
          <w:sz w:val="22"/>
          <w:szCs w:val="22"/>
        </w:rPr>
        <w:tab/>
      </w:r>
      <w:r w:rsidRPr="003F1A1F">
        <w:rPr>
          <w:rFonts w:ascii="Arial" w:hAnsi="Arial" w:cs="Arial"/>
          <w:sz w:val="22"/>
          <w:szCs w:val="22"/>
        </w:rPr>
        <w:tab/>
        <w:t xml:space="preserve">in </w:t>
      </w:r>
      <w:r w:rsidRPr="003F1A1F">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xml:space="preserve">. 952823 </w:t>
      </w:r>
      <w:proofErr w:type="spellStart"/>
      <w:r>
        <w:rPr>
          <w:rFonts w:ascii="Arial" w:hAnsi="Arial" w:cs="Arial"/>
          <w:sz w:val="22"/>
          <w:szCs w:val="22"/>
        </w:rPr>
        <w:t>A.S.D.</w:t>
      </w:r>
      <w:proofErr w:type="spellEnd"/>
      <w:r>
        <w:rPr>
          <w:rFonts w:ascii="Arial" w:hAnsi="Arial" w:cs="Arial"/>
          <w:sz w:val="22"/>
          <w:szCs w:val="22"/>
        </w:rPr>
        <w:t xml:space="preserve"> SANGIORGIO</w:t>
      </w:r>
    </w:p>
    <w:p w:rsidR="006C2892" w:rsidRDefault="003F1A1F" w:rsidP="006C2892">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SANGIORGIO</w:t>
      </w:r>
      <w:r w:rsidR="006C2892">
        <w:rPr>
          <w:rFonts w:ascii="Arial" w:hAnsi="Arial" w:cs="Arial"/>
          <w:sz w:val="22"/>
          <w:szCs w:val="22"/>
        </w:rPr>
        <w:tab/>
      </w:r>
    </w:p>
    <w:p w:rsidR="00AB4336" w:rsidRDefault="00AB4336" w:rsidP="006C2892">
      <w:pPr>
        <w:pStyle w:val="LndNormale1"/>
      </w:pPr>
    </w:p>
    <w:p w:rsidR="007272C4" w:rsidRPr="002948EC" w:rsidRDefault="007272C4" w:rsidP="007272C4">
      <w:pPr>
        <w:pStyle w:val="LndNormale1"/>
        <w:rPr>
          <w:b/>
          <w:sz w:val="28"/>
          <w:szCs w:val="28"/>
          <w:u w:val="single"/>
        </w:rPr>
      </w:pPr>
      <w:r w:rsidRPr="002948EC">
        <w:rPr>
          <w:b/>
          <w:sz w:val="28"/>
          <w:szCs w:val="28"/>
          <w:u w:val="single"/>
        </w:rPr>
        <w:t>CU n. 1 del 01.07.20</w:t>
      </w:r>
      <w:r>
        <w:rPr>
          <w:b/>
          <w:sz w:val="28"/>
          <w:szCs w:val="28"/>
          <w:u w:val="single"/>
        </w:rPr>
        <w:t>20 S.G.S.</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7272C4" w:rsidRPr="00E97F2E" w:rsidRDefault="007272C4" w:rsidP="007272C4">
      <w:pPr>
        <w:pStyle w:val="LndNormale1"/>
      </w:pPr>
      <w:r w:rsidRPr="00E97F2E">
        <w:t>Si pubblica in allegato il testo integrale del C.U. n. 1 del 01.07.2020 del Settore Giovanile e Scolastico della FIGC – stagione sportiva 2020/2021.</w:t>
      </w:r>
    </w:p>
    <w:p w:rsidR="00AB4336" w:rsidRDefault="00AB4336" w:rsidP="006C2892">
      <w:pPr>
        <w:pStyle w:val="LndNormale1"/>
      </w:pPr>
    </w:p>
    <w:p w:rsidR="00E97F2E" w:rsidRPr="002948EC" w:rsidRDefault="00E97F2E" w:rsidP="00E97F2E">
      <w:pPr>
        <w:pStyle w:val="LndNormale1"/>
        <w:rPr>
          <w:b/>
          <w:sz w:val="28"/>
          <w:szCs w:val="28"/>
          <w:u w:val="single"/>
        </w:rPr>
      </w:pPr>
      <w:r w:rsidRPr="002948EC">
        <w:rPr>
          <w:b/>
          <w:sz w:val="28"/>
          <w:szCs w:val="28"/>
          <w:u w:val="single"/>
        </w:rPr>
        <w:t xml:space="preserve">CU n. </w:t>
      </w:r>
      <w:r>
        <w:rPr>
          <w:b/>
          <w:sz w:val="28"/>
          <w:szCs w:val="28"/>
          <w:u w:val="single"/>
        </w:rPr>
        <w:t>2</w:t>
      </w:r>
      <w:r w:rsidRPr="002948EC">
        <w:rPr>
          <w:b/>
          <w:sz w:val="28"/>
          <w:szCs w:val="28"/>
          <w:u w:val="single"/>
        </w:rPr>
        <w:t xml:space="preserve"> del </w:t>
      </w:r>
      <w:r>
        <w:rPr>
          <w:b/>
          <w:sz w:val="28"/>
          <w:szCs w:val="28"/>
          <w:u w:val="single"/>
        </w:rPr>
        <w:t>17</w:t>
      </w:r>
      <w:r w:rsidRPr="002948EC">
        <w:rPr>
          <w:b/>
          <w:sz w:val="28"/>
          <w:szCs w:val="28"/>
          <w:u w:val="single"/>
        </w:rPr>
        <w:t>.07.20</w:t>
      </w:r>
      <w:r>
        <w:rPr>
          <w:b/>
          <w:sz w:val="28"/>
          <w:szCs w:val="28"/>
          <w:u w:val="single"/>
        </w:rPr>
        <w:t>20 S.G.S.</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E97F2E" w:rsidRPr="00E97F2E" w:rsidRDefault="00E97F2E" w:rsidP="00E97F2E">
      <w:pPr>
        <w:pStyle w:val="LndNormale1"/>
      </w:pPr>
      <w:r w:rsidRPr="00E97F2E">
        <w:t>Si pubblica in allegato il testo integrale del C.U. n. 1 del 01.07.2020 del Settore Giovanile e Scolastico della FIGC – stagione sportiva 2020/2021.</w:t>
      </w:r>
    </w:p>
    <w:p w:rsidR="00AB4336" w:rsidRDefault="00AB4336" w:rsidP="006C2892">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46419106"/>
      <w:r>
        <w:rPr>
          <w:color w:val="FFFFFF"/>
        </w:rPr>
        <w:t xml:space="preserve">COMUNICAZIONI DELLA </w:t>
      </w:r>
      <w:proofErr w:type="spellStart"/>
      <w:r>
        <w:rPr>
          <w:color w:val="FFFFFF"/>
        </w:rPr>
        <w:t>L.N.D.</w:t>
      </w:r>
      <w:bookmarkEnd w:id="2"/>
      <w:proofErr w:type="spellEnd"/>
    </w:p>
    <w:p w:rsidR="00822CD8" w:rsidRDefault="00822CD8" w:rsidP="00822CD8">
      <w:pPr>
        <w:pStyle w:val="LndNormale1"/>
      </w:pPr>
    </w:p>
    <w:p w:rsidR="001A448A" w:rsidRPr="002948EC" w:rsidRDefault="001A448A" w:rsidP="001A448A">
      <w:pPr>
        <w:pStyle w:val="LndNormale1"/>
        <w:rPr>
          <w:b/>
          <w:sz w:val="28"/>
          <w:szCs w:val="28"/>
          <w:u w:val="single"/>
        </w:rPr>
      </w:pPr>
      <w:r w:rsidRPr="002948EC">
        <w:rPr>
          <w:b/>
          <w:sz w:val="28"/>
          <w:szCs w:val="28"/>
          <w:u w:val="single"/>
        </w:rPr>
        <w:t xml:space="preserve">CU n. </w:t>
      </w:r>
      <w:r>
        <w:rPr>
          <w:b/>
          <w:sz w:val="28"/>
          <w:szCs w:val="28"/>
          <w:u w:val="single"/>
        </w:rPr>
        <w:t xml:space="preserve">26 </w:t>
      </w:r>
      <w:r w:rsidRPr="002948EC">
        <w:rPr>
          <w:b/>
          <w:sz w:val="28"/>
          <w:szCs w:val="28"/>
          <w:u w:val="single"/>
        </w:rPr>
        <w:t xml:space="preserve">del </w:t>
      </w:r>
      <w:r>
        <w:rPr>
          <w:b/>
          <w:sz w:val="28"/>
          <w:szCs w:val="28"/>
          <w:u w:val="single"/>
        </w:rPr>
        <w:t>15</w:t>
      </w:r>
      <w:r w:rsidRPr="002948EC">
        <w:rPr>
          <w:b/>
          <w:sz w:val="28"/>
          <w:szCs w:val="28"/>
          <w:u w:val="single"/>
        </w:rPr>
        <w:t>.07.20</w:t>
      </w:r>
      <w:r>
        <w:rPr>
          <w:b/>
          <w:sz w:val="28"/>
          <w:szCs w:val="28"/>
          <w:u w:val="single"/>
        </w:rPr>
        <w:t>20 L.N.D.</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1A448A" w:rsidRPr="00E97F2E" w:rsidRDefault="001A448A" w:rsidP="001A448A">
      <w:pPr>
        <w:pStyle w:val="LndNormale1"/>
      </w:pPr>
      <w:r w:rsidRPr="00E97F2E">
        <w:t xml:space="preserve">Si pubblica in allegato </w:t>
      </w:r>
      <w:r>
        <w:t>i</w:t>
      </w:r>
      <w:r w:rsidRPr="00E97F2E">
        <w:t>l C.U. n. 1</w:t>
      </w:r>
      <w:r>
        <w:t xml:space="preserve">7/A della F.I.G.C.inerente gli oneri finanziari per la </w:t>
      </w:r>
      <w:r w:rsidRPr="00E97F2E">
        <w:t>stagione sportiva 2020/2021</w:t>
      </w:r>
      <w:r>
        <w:t>.</w:t>
      </w:r>
      <w:r w:rsidRPr="00E97F2E">
        <w:t>.</w:t>
      </w:r>
    </w:p>
    <w:p w:rsidR="001A448A" w:rsidRDefault="001A448A" w:rsidP="00822CD8">
      <w:pPr>
        <w:pStyle w:val="LndNormale1"/>
      </w:pPr>
    </w:p>
    <w:p w:rsidR="001A448A" w:rsidRPr="005E61E7" w:rsidRDefault="001A448A" w:rsidP="001A448A">
      <w:pPr>
        <w:pStyle w:val="LndNormale1"/>
        <w:rPr>
          <w:b/>
          <w:sz w:val="28"/>
          <w:szCs w:val="28"/>
          <w:u w:val="single"/>
        </w:rPr>
      </w:pPr>
      <w:r w:rsidRPr="005E61E7">
        <w:rPr>
          <w:b/>
          <w:sz w:val="28"/>
          <w:szCs w:val="28"/>
          <w:u w:val="single"/>
        </w:rPr>
        <w:t xml:space="preserve">CIRCOLARE N. </w:t>
      </w:r>
      <w:r>
        <w:rPr>
          <w:b/>
          <w:sz w:val="28"/>
          <w:szCs w:val="28"/>
          <w:u w:val="single"/>
        </w:rPr>
        <w:t xml:space="preserve">13 </w:t>
      </w:r>
      <w:r w:rsidRPr="005E61E7">
        <w:rPr>
          <w:b/>
          <w:sz w:val="28"/>
          <w:szCs w:val="28"/>
          <w:u w:val="single"/>
        </w:rPr>
        <w:t>DEL 1</w:t>
      </w:r>
      <w:r>
        <w:rPr>
          <w:b/>
          <w:sz w:val="28"/>
          <w:szCs w:val="28"/>
          <w:u w:val="single"/>
        </w:rPr>
        <w:t>6</w:t>
      </w:r>
      <w:r w:rsidRPr="005E61E7">
        <w:rPr>
          <w:b/>
          <w:sz w:val="28"/>
          <w:szCs w:val="28"/>
          <w:u w:val="single"/>
        </w:rPr>
        <w:t>.07.20</w:t>
      </w:r>
      <w:r>
        <w:rPr>
          <w:b/>
          <w:sz w:val="28"/>
          <w:szCs w:val="28"/>
          <w:u w:val="single"/>
        </w:rPr>
        <w:t>20</w:t>
      </w:r>
    </w:p>
    <w:p w:rsidR="001A448A" w:rsidRDefault="001A448A" w:rsidP="001A448A">
      <w:pPr>
        <w:pStyle w:val="LndNormale1"/>
      </w:pPr>
      <w:r>
        <w:t>Si allega, la copia della circolare n. 21-2020 elaborata dal Centro Studi Tributari della L.N.D. inerente l’oggetto:</w:t>
      </w:r>
    </w:p>
    <w:p w:rsidR="001A448A" w:rsidRDefault="001A448A" w:rsidP="00822CD8">
      <w:pPr>
        <w:pStyle w:val="LndNormale1"/>
        <w:rPr>
          <w:b/>
          <w:i/>
        </w:rPr>
      </w:pPr>
      <w:r>
        <w:rPr>
          <w:b/>
          <w:i/>
        </w:rPr>
        <w:t>“Artt. 120 e 125 D.L. n. 34/2020 – Crediti d’imposta per l’adeguamento degli ambienti di lavoro e per la sanificazione e l’acquisto di dispositivi di protezione – Circolare n. 20/E dell’Agenzia delle Entrate – Chiarimenti – Provvedimento del Direttore dell’Agenzia – Modello di comunicazione delle spese all/A/E.”</w:t>
      </w:r>
    </w:p>
    <w:p w:rsidR="001A448A" w:rsidRDefault="001A448A" w:rsidP="00822CD8">
      <w:pPr>
        <w:pStyle w:val="LndNormale1"/>
        <w:rPr>
          <w:b/>
          <w:i/>
        </w:rPr>
      </w:pPr>
    </w:p>
    <w:p w:rsidR="00F04462" w:rsidRPr="005E61E7" w:rsidRDefault="00F04462" w:rsidP="00F04462">
      <w:pPr>
        <w:pStyle w:val="LndNormale1"/>
        <w:rPr>
          <w:b/>
          <w:sz w:val="28"/>
          <w:szCs w:val="28"/>
          <w:u w:val="single"/>
        </w:rPr>
      </w:pPr>
      <w:r w:rsidRPr="005E61E7">
        <w:rPr>
          <w:b/>
          <w:sz w:val="28"/>
          <w:szCs w:val="28"/>
          <w:u w:val="single"/>
        </w:rPr>
        <w:t xml:space="preserve">CIRCOLARE N. </w:t>
      </w:r>
      <w:r>
        <w:rPr>
          <w:b/>
          <w:sz w:val="28"/>
          <w:szCs w:val="28"/>
          <w:u w:val="single"/>
        </w:rPr>
        <w:t xml:space="preserve">14 </w:t>
      </w:r>
      <w:r w:rsidRPr="005E61E7">
        <w:rPr>
          <w:b/>
          <w:sz w:val="28"/>
          <w:szCs w:val="28"/>
          <w:u w:val="single"/>
        </w:rPr>
        <w:t xml:space="preserve">DEL </w:t>
      </w:r>
      <w:r>
        <w:rPr>
          <w:b/>
          <w:sz w:val="28"/>
          <w:szCs w:val="28"/>
          <w:u w:val="single"/>
        </w:rPr>
        <w:t>20</w:t>
      </w:r>
      <w:r w:rsidRPr="005E61E7">
        <w:rPr>
          <w:b/>
          <w:sz w:val="28"/>
          <w:szCs w:val="28"/>
          <w:u w:val="single"/>
        </w:rPr>
        <w:t>.07.20</w:t>
      </w:r>
      <w:r>
        <w:rPr>
          <w:b/>
          <w:sz w:val="28"/>
          <w:szCs w:val="28"/>
          <w:u w:val="single"/>
        </w:rPr>
        <w:t>20</w:t>
      </w:r>
    </w:p>
    <w:p w:rsidR="00F04462" w:rsidRDefault="00F04462" w:rsidP="00F04462">
      <w:pPr>
        <w:pStyle w:val="LndNormale1"/>
      </w:pPr>
      <w:r>
        <w:t>Si allega, la copia della circolare n. 22-2020 elaborata dal Centro Studi Tributari della L.N.D. inerente l’oggetto:</w:t>
      </w:r>
    </w:p>
    <w:p w:rsidR="00F04462" w:rsidRDefault="00F04462" w:rsidP="00F04462">
      <w:pPr>
        <w:pStyle w:val="LndNormale1"/>
        <w:rPr>
          <w:b/>
          <w:i/>
        </w:rPr>
      </w:pPr>
      <w:r>
        <w:rPr>
          <w:b/>
          <w:i/>
        </w:rPr>
        <w:t>“Conversione in Legge D.L. n. 34/2020 – Decreto Rilancio.”</w:t>
      </w:r>
    </w:p>
    <w:p w:rsidR="001A448A" w:rsidRDefault="001A448A"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46419107"/>
      <w:r>
        <w:rPr>
          <w:color w:val="FFFFFF"/>
        </w:rPr>
        <w:t>COMUN</w:t>
      </w:r>
      <w:r w:rsidR="00BF6327">
        <w:rPr>
          <w:color w:val="FFFFFF"/>
        </w:rPr>
        <w:t>ICAZIONI DEL COMITATO REGIONALE</w:t>
      </w:r>
      <w:bookmarkEnd w:id="3"/>
    </w:p>
    <w:p w:rsidR="00822CD8" w:rsidRDefault="00822CD8" w:rsidP="00822CD8">
      <w:pPr>
        <w:pStyle w:val="LndNormale1"/>
      </w:pPr>
    </w:p>
    <w:p w:rsidR="00AB4336" w:rsidRPr="00AB4336" w:rsidRDefault="00AB4336" w:rsidP="00822CD8">
      <w:pPr>
        <w:pStyle w:val="LndNormale1"/>
        <w:rPr>
          <w:b/>
          <w:sz w:val="28"/>
          <w:szCs w:val="28"/>
          <w:u w:val="single"/>
        </w:rPr>
      </w:pPr>
      <w:r w:rsidRPr="00AB4336">
        <w:rPr>
          <w:b/>
          <w:sz w:val="28"/>
          <w:szCs w:val="28"/>
          <w:u w:val="single"/>
        </w:rPr>
        <w:t>PROROGA NOMINE ORGANI GIUSTIZIA SPORTIVA</w:t>
      </w:r>
    </w:p>
    <w:p w:rsidR="00AB4336" w:rsidRDefault="00AB4336" w:rsidP="00822CD8">
      <w:pPr>
        <w:pStyle w:val="LndNormale1"/>
      </w:pPr>
    </w:p>
    <w:p w:rsidR="00AB4336" w:rsidRPr="00AB4336" w:rsidRDefault="00AB4336" w:rsidP="00822CD8">
      <w:pPr>
        <w:pStyle w:val="LndNormale1"/>
        <w:rPr>
          <w:b/>
          <w:u w:val="single"/>
        </w:rPr>
      </w:pPr>
      <w:r w:rsidRPr="00AB4336">
        <w:rPr>
          <w:b/>
          <w:u w:val="single"/>
        </w:rPr>
        <w:t xml:space="preserve">CU </w:t>
      </w:r>
      <w:r>
        <w:rPr>
          <w:b/>
          <w:u w:val="single"/>
        </w:rPr>
        <w:t>n</w:t>
      </w:r>
      <w:r w:rsidRPr="00AB4336">
        <w:rPr>
          <w:b/>
          <w:u w:val="single"/>
        </w:rPr>
        <w:t xml:space="preserve">. 13/A </w:t>
      </w:r>
      <w:r>
        <w:rPr>
          <w:b/>
          <w:u w:val="single"/>
        </w:rPr>
        <w:t>del</w:t>
      </w:r>
      <w:r w:rsidRPr="00AB4336">
        <w:rPr>
          <w:b/>
          <w:u w:val="single"/>
        </w:rPr>
        <w:t xml:space="preserve"> 10.7.2020</w:t>
      </w:r>
      <w:r>
        <w:rPr>
          <w:b/>
          <w:u w:val="single"/>
        </w:rPr>
        <w:t xml:space="preserve"> FIGC</w:t>
      </w:r>
    </w:p>
    <w:p w:rsidR="00AB4336" w:rsidRDefault="00AB4336" w:rsidP="00822CD8">
      <w:pPr>
        <w:pStyle w:val="LndNormale1"/>
      </w:pPr>
      <w:r>
        <w:t>Il Consiglio Federale della FIGC, nella riunione del 25.06.2020 ha deliberato che i Giudici Sportivi Territoriali, i componenti dei Tribunali Federali Territoriali e delle Corte Sportive di Appello Territoriali, nell’attuale composizione, sono proprogati nelle funzioni fino al 30 giugno 2020.</w:t>
      </w:r>
    </w:p>
    <w:p w:rsidR="00AB4336" w:rsidRDefault="00AB4336" w:rsidP="00822CD8">
      <w:pPr>
        <w:pStyle w:val="LndNormale1"/>
      </w:pPr>
    </w:p>
    <w:p w:rsidR="00AB4336" w:rsidRDefault="00AB4336" w:rsidP="00822CD8">
      <w:pPr>
        <w:pStyle w:val="LndNormale1"/>
      </w:pPr>
    </w:p>
    <w:p w:rsidR="00AB4336" w:rsidRPr="00AB4336" w:rsidRDefault="00AB4336" w:rsidP="00822CD8">
      <w:pPr>
        <w:pStyle w:val="LndNormale1"/>
        <w:rPr>
          <w:b/>
          <w:sz w:val="28"/>
          <w:szCs w:val="28"/>
          <w:u w:val="single"/>
        </w:rPr>
      </w:pPr>
      <w:r w:rsidRPr="00AB4336">
        <w:rPr>
          <w:b/>
          <w:sz w:val="28"/>
          <w:szCs w:val="28"/>
          <w:u w:val="single"/>
        </w:rPr>
        <w:t xml:space="preserve">ADEGUAMENTO PREMIO DI PREPARAZIONE  </w:t>
      </w:r>
    </w:p>
    <w:p w:rsidR="00AB4336" w:rsidRDefault="00AB4336" w:rsidP="00822CD8">
      <w:pPr>
        <w:pStyle w:val="LndNormale1"/>
      </w:pPr>
    </w:p>
    <w:p w:rsidR="00AB4336" w:rsidRPr="00AB4336" w:rsidRDefault="00AB4336" w:rsidP="00822CD8">
      <w:pPr>
        <w:pStyle w:val="LndNormale1"/>
        <w:rPr>
          <w:b/>
          <w:u w:val="single"/>
        </w:rPr>
      </w:pPr>
      <w:r w:rsidRPr="00AB4336">
        <w:rPr>
          <w:b/>
          <w:u w:val="single"/>
        </w:rPr>
        <w:t>CU n. 18/A del 16.07.2020</w:t>
      </w:r>
    </w:p>
    <w:p w:rsidR="00AB4336" w:rsidRDefault="00AB4336" w:rsidP="00822CD8">
      <w:pPr>
        <w:pStyle w:val="LndNormale1"/>
      </w:pPr>
      <w:r>
        <w:lastRenderedPageBreak/>
        <w:t>Il Presidente Federale ha deliberato che a decorrere dal 1° Luglio 2020 il paramentro per il calcolo del “Premio di Preparazione” è aggiroinato e stabilito nella misura di € 554,00.</w:t>
      </w:r>
    </w:p>
    <w:p w:rsidR="00AB4336" w:rsidRDefault="00AB4336" w:rsidP="00822CD8">
      <w:pPr>
        <w:pStyle w:val="LndNormale1"/>
      </w:pPr>
    </w:p>
    <w:p w:rsidR="00AB4336" w:rsidRDefault="00AB4336" w:rsidP="00822CD8">
      <w:pPr>
        <w:pStyle w:val="LndNormale1"/>
      </w:pPr>
    </w:p>
    <w:p w:rsidR="00266F10" w:rsidRDefault="00266F10" w:rsidP="00266F10">
      <w:pPr>
        <w:pStyle w:val="LndNormale1"/>
        <w:rPr>
          <w:rFonts w:cs="Arial"/>
          <w:b/>
          <w:sz w:val="28"/>
          <w:szCs w:val="28"/>
          <w:u w:val="single"/>
        </w:rPr>
      </w:pPr>
      <w:r>
        <w:rPr>
          <w:rFonts w:cs="Arial"/>
          <w:b/>
          <w:sz w:val="28"/>
          <w:szCs w:val="28"/>
          <w:u w:val="single"/>
        </w:rPr>
        <w:t>ISCRIZIONE AI CAMPIONATI REGIONALI E PROVINCIALI 2020/2021</w:t>
      </w:r>
    </w:p>
    <w:p w:rsidR="00266F10" w:rsidRPr="00322523" w:rsidRDefault="00266F10" w:rsidP="00266F10">
      <w:pPr>
        <w:pStyle w:val="LndNormale1"/>
        <w:rPr>
          <w:b/>
        </w:rPr>
      </w:pPr>
    </w:p>
    <w:p w:rsidR="00F5216C" w:rsidRDefault="00F5216C" w:rsidP="00266F10">
      <w:pPr>
        <w:pStyle w:val="Nessunaspaziatura"/>
        <w:jc w:val="both"/>
        <w:rPr>
          <w:rFonts w:ascii="Arial" w:hAnsi="Arial" w:cs="Arial"/>
        </w:rPr>
      </w:pPr>
      <w:r>
        <w:rPr>
          <w:rFonts w:ascii="Arial" w:hAnsi="Arial" w:cs="Arial"/>
        </w:rPr>
        <w:t>Come già pubblicato in precedenza, s</w:t>
      </w:r>
      <w:r w:rsidR="00266F10" w:rsidRPr="00FC653E">
        <w:rPr>
          <w:rFonts w:ascii="Arial" w:hAnsi="Arial" w:cs="Arial"/>
        </w:rPr>
        <w:t xml:space="preserve">i </w:t>
      </w:r>
      <w:r w:rsidR="00266F10">
        <w:rPr>
          <w:rFonts w:ascii="Arial" w:hAnsi="Arial" w:cs="Arial"/>
        </w:rPr>
        <w:t>ribadiscono</w:t>
      </w:r>
      <w:r w:rsidR="00266F10" w:rsidRPr="00FC653E">
        <w:rPr>
          <w:rFonts w:ascii="Arial" w:hAnsi="Arial" w:cs="Arial"/>
        </w:rPr>
        <w:t xml:space="preserve"> le date entro cui effettuare le iscrizioni ai campionati</w:t>
      </w:r>
      <w:r w:rsidR="00266F10">
        <w:rPr>
          <w:rFonts w:ascii="Arial" w:hAnsi="Arial" w:cs="Arial"/>
        </w:rPr>
        <w:t xml:space="preserve">. </w:t>
      </w:r>
    </w:p>
    <w:p w:rsidR="00266F10" w:rsidRPr="00FC653E" w:rsidRDefault="00266F10" w:rsidP="00266F10">
      <w:pPr>
        <w:pStyle w:val="Nessunaspaziatura"/>
        <w:jc w:val="both"/>
        <w:rPr>
          <w:rFonts w:ascii="Arial" w:hAnsi="Arial" w:cs="Arial"/>
        </w:rPr>
      </w:pPr>
      <w:r>
        <w:rPr>
          <w:rFonts w:ascii="Arial" w:hAnsi="Arial" w:cs="Arial"/>
        </w:rPr>
        <w:t>Tali iscrizioni</w:t>
      </w:r>
      <w:r w:rsidRPr="00FC653E">
        <w:rPr>
          <w:rFonts w:ascii="Arial" w:hAnsi="Arial" w:cs="Arial"/>
        </w:rPr>
        <w:t xml:space="preserve"> dovranno essere eseguite</w:t>
      </w:r>
      <w:r w:rsidR="00F5216C">
        <w:rPr>
          <w:rFonts w:ascii="Arial" w:hAnsi="Arial" w:cs="Arial"/>
        </w:rPr>
        <w:t>, come per il passato,</w:t>
      </w:r>
      <w:r w:rsidRPr="00FC653E">
        <w:rPr>
          <w:rFonts w:ascii="Arial" w:hAnsi="Arial" w:cs="Arial"/>
        </w:rPr>
        <w:t xml:space="preserv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9" w:history="1">
        <w:r w:rsidRPr="00F5216C">
          <w:rPr>
            <w:rStyle w:val="Collegamentoipertestuale"/>
            <w:rFonts w:ascii="Arial" w:hAnsi="Arial" w:cs="Arial"/>
          </w:rPr>
          <w:t>www.lnd.it</w:t>
        </w:r>
      </w:hyperlink>
    </w:p>
    <w:p w:rsidR="00266F10" w:rsidRDefault="00266F10" w:rsidP="00266F10">
      <w:pPr>
        <w:pStyle w:val="LndNormale1"/>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8221"/>
      </w:tblGrid>
      <w:tr w:rsidR="00266F10" w:rsidRPr="005215F4" w:rsidTr="00266F10">
        <w:trPr>
          <w:trHeight w:val="1310"/>
        </w:trPr>
        <w:tc>
          <w:tcPr>
            <w:tcW w:w="250" w:type="dxa"/>
            <w:vMerge w:val="restart"/>
            <w:tcBorders>
              <w:top w:val="single" w:sz="12" w:space="0" w:color="000000"/>
              <w:left w:val="single" w:sz="12" w:space="0" w:color="000000"/>
              <w:right w:val="nil"/>
            </w:tcBorders>
            <w:shd w:val="pct25" w:color="000000" w:fill="FFFFFF"/>
          </w:tcPr>
          <w:p w:rsidR="00266F10" w:rsidRPr="005215F4" w:rsidRDefault="00266F10" w:rsidP="00266F10">
            <w:pPr>
              <w:pStyle w:val="Nessunaspaziatura"/>
              <w:rPr>
                <w:rFonts w:ascii="Arial" w:hAnsi="Arial" w:cs="Arial"/>
                <w:sz w:val="20"/>
                <w:szCs w:val="20"/>
              </w:rPr>
            </w:pPr>
          </w:p>
          <w:p w:rsidR="00266F10" w:rsidRPr="005215F4" w:rsidRDefault="00266F10" w:rsidP="00266F10">
            <w:pPr>
              <w:pStyle w:val="Nessunaspaziatura"/>
              <w:rPr>
                <w:rFonts w:ascii="Arial" w:hAnsi="Arial" w:cs="Arial"/>
                <w:sz w:val="20"/>
                <w:szCs w:val="20"/>
              </w:rPr>
            </w:pPr>
          </w:p>
          <w:p w:rsidR="00266F10" w:rsidRPr="005215F4" w:rsidRDefault="00266F10" w:rsidP="00266F10">
            <w:pPr>
              <w:pStyle w:val="Nessunaspaziatura"/>
              <w:rPr>
                <w:rFonts w:ascii="Arial" w:hAnsi="Arial" w:cs="Arial"/>
                <w:sz w:val="20"/>
                <w:szCs w:val="20"/>
              </w:rPr>
            </w:pPr>
          </w:p>
          <w:p w:rsidR="00266F10" w:rsidRPr="005215F4" w:rsidRDefault="00266F10" w:rsidP="00266F10">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266F10" w:rsidRPr="005215F4" w:rsidRDefault="00266F10" w:rsidP="00266F10">
            <w:pPr>
              <w:pStyle w:val="Nessunaspaziatura"/>
              <w:rPr>
                <w:rFonts w:ascii="Arial" w:hAnsi="Arial" w:cs="Arial"/>
                <w:sz w:val="20"/>
                <w:szCs w:val="20"/>
              </w:rPr>
            </w:pPr>
          </w:p>
          <w:p w:rsidR="00266F10" w:rsidRPr="005215F4" w:rsidRDefault="00266F10" w:rsidP="00266F10">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24</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7 Agosto </w:t>
            </w:r>
            <w:r w:rsidRPr="005215F4">
              <w:rPr>
                <w:rFonts w:ascii="Arial" w:hAnsi="Arial" w:cs="Arial"/>
                <w:b/>
                <w:bCs/>
                <w:sz w:val="20"/>
                <w:szCs w:val="20"/>
                <w:u w:val="single"/>
              </w:rPr>
              <w:t>20</w:t>
            </w:r>
            <w:r>
              <w:rPr>
                <w:rFonts w:ascii="Arial" w:hAnsi="Arial" w:cs="Arial"/>
                <w:b/>
                <w:bCs/>
                <w:sz w:val="20"/>
                <w:szCs w:val="20"/>
                <w:u w:val="single"/>
              </w:rPr>
              <w:t>20</w:t>
            </w:r>
          </w:p>
          <w:p w:rsidR="00266F10" w:rsidRPr="00515F33" w:rsidRDefault="00266F10" w:rsidP="00266F10">
            <w:pPr>
              <w:pStyle w:val="Nessunaspaziatura"/>
              <w:rPr>
                <w:rFonts w:ascii="Arial" w:hAnsi="Arial" w:cs="Arial"/>
                <w:b/>
                <w:bCs/>
                <w:sz w:val="20"/>
                <w:szCs w:val="20"/>
              </w:rPr>
            </w:pPr>
            <w:r w:rsidRPr="00515F33">
              <w:rPr>
                <w:rFonts w:ascii="Arial" w:hAnsi="Arial" w:cs="Arial"/>
                <w:b/>
                <w:bCs/>
                <w:sz w:val="20"/>
                <w:szCs w:val="20"/>
              </w:rPr>
              <w:t>(ore 19,00)</w:t>
            </w:r>
          </w:p>
          <w:p w:rsidR="00266F10" w:rsidRPr="005215F4" w:rsidRDefault="00266F10" w:rsidP="00266F10">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rsidR="00266F10" w:rsidRPr="005215F4" w:rsidRDefault="00266F10" w:rsidP="00266F10">
            <w:pPr>
              <w:pStyle w:val="Nessunaspaziatura"/>
              <w:rPr>
                <w:rFonts w:ascii="Arial" w:hAnsi="Arial" w:cs="Arial"/>
                <w:sz w:val="20"/>
                <w:szCs w:val="20"/>
              </w:rPr>
            </w:pPr>
          </w:p>
          <w:p w:rsidR="00266F10" w:rsidRPr="005215F4" w:rsidRDefault="00266F10" w:rsidP="00266F10">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266F10" w:rsidRPr="005215F4" w:rsidRDefault="00266F10" w:rsidP="00266F10">
            <w:pPr>
              <w:pStyle w:val="Nessunaspaziatura"/>
              <w:rPr>
                <w:rFonts w:ascii="Arial" w:hAnsi="Arial" w:cs="Arial"/>
                <w:sz w:val="20"/>
                <w:szCs w:val="20"/>
              </w:rPr>
            </w:pPr>
          </w:p>
          <w:p w:rsidR="00266F10" w:rsidRPr="005215F4" w:rsidRDefault="00266F10" w:rsidP="00266F10">
            <w:pPr>
              <w:pStyle w:val="Nessunaspaziatura"/>
              <w:rPr>
                <w:rFonts w:ascii="Arial" w:hAnsi="Arial" w:cs="Arial"/>
                <w:b/>
                <w:bCs/>
                <w:sz w:val="20"/>
                <w:szCs w:val="20"/>
              </w:rPr>
            </w:pPr>
            <w:r w:rsidRPr="005215F4">
              <w:rPr>
                <w:rFonts w:ascii="Arial" w:hAnsi="Arial" w:cs="Arial"/>
                <w:b/>
                <w:bCs/>
                <w:sz w:val="20"/>
                <w:szCs w:val="20"/>
              </w:rPr>
              <w:t>ECCELLENZA – PROMOZIONE – COPPA ITALIA ECCELLENZA E PROMOZIONE –</w:t>
            </w:r>
          </w:p>
          <w:p w:rsidR="00266F10" w:rsidRPr="005215F4" w:rsidRDefault="00266F10" w:rsidP="00266F10">
            <w:pPr>
              <w:pStyle w:val="Nessunaspaziatura"/>
              <w:rPr>
                <w:rFonts w:ascii="Arial" w:hAnsi="Arial" w:cs="Arial"/>
                <w:b/>
                <w:bCs/>
                <w:sz w:val="20"/>
                <w:szCs w:val="20"/>
              </w:rPr>
            </w:pPr>
          </w:p>
          <w:p w:rsidR="00266F10" w:rsidRPr="005215F4" w:rsidRDefault="00266F10" w:rsidP="00266F10">
            <w:pPr>
              <w:pStyle w:val="Nessunaspaziatura"/>
              <w:rPr>
                <w:rFonts w:ascii="Arial" w:hAnsi="Arial" w:cs="Arial"/>
                <w:sz w:val="20"/>
                <w:szCs w:val="20"/>
              </w:rPr>
            </w:pPr>
          </w:p>
        </w:tc>
      </w:tr>
      <w:tr w:rsidR="00266F10" w:rsidRPr="005215F4" w:rsidTr="00266F10">
        <w:trPr>
          <w:trHeight w:val="1827"/>
        </w:trPr>
        <w:tc>
          <w:tcPr>
            <w:tcW w:w="250" w:type="dxa"/>
            <w:vMerge/>
            <w:tcBorders>
              <w:left w:val="single" w:sz="12" w:space="0" w:color="000000"/>
              <w:bottom w:val="single" w:sz="4" w:space="0" w:color="auto"/>
              <w:right w:val="nil"/>
            </w:tcBorders>
            <w:shd w:val="pct25" w:color="000000" w:fill="FFFFFF"/>
          </w:tcPr>
          <w:p w:rsidR="00266F10" w:rsidRPr="005215F4" w:rsidRDefault="00266F10" w:rsidP="00266F10">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rsidR="00266F10" w:rsidRPr="005215F4" w:rsidRDefault="00266F10" w:rsidP="00266F10">
            <w:pPr>
              <w:pStyle w:val="Nessunaspaziatura"/>
              <w:rPr>
                <w:rFonts w:ascii="Arial" w:hAnsi="Arial" w:cs="Arial"/>
                <w:b/>
                <w:sz w:val="20"/>
                <w:szCs w:val="20"/>
                <w:u w:val="single"/>
              </w:rPr>
            </w:pPr>
          </w:p>
          <w:p w:rsidR="00266F10" w:rsidRPr="005215F4" w:rsidRDefault="00266F10" w:rsidP="00266F10">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24</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14 Agosto </w:t>
            </w:r>
            <w:r w:rsidRPr="005215F4">
              <w:rPr>
                <w:rFonts w:ascii="Arial" w:hAnsi="Arial" w:cs="Arial"/>
                <w:b/>
                <w:bCs/>
                <w:sz w:val="20"/>
                <w:szCs w:val="20"/>
                <w:u w:val="single"/>
              </w:rPr>
              <w:t>20</w:t>
            </w:r>
            <w:r>
              <w:rPr>
                <w:rFonts w:ascii="Arial" w:hAnsi="Arial" w:cs="Arial"/>
                <w:b/>
                <w:bCs/>
                <w:sz w:val="20"/>
                <w:szCs w:val="20"/>
                <w:u w:val="single"/>
              </w:rPr>
              <w:t>20</w:t>
            </w:r>
          </w:p>
          <w:p w:rsidR="00266F10" w:rsidRPr="00515F33" w:rsidRDefault="00266F10" w:rsidP="00266F10">
            <w:pPr>
              <w:pStyle w:val="Nessunaspaziatura"/>
              <w:rPr>
                <w:rFonts w:ascii="Arial" w:hAnsi="Arial" w:cs="Arial"/>
                <w:b/>
                <w:bCs/>
                <w:sz w:val="20"/>
                <w:szCs w:val="20"/>
              </w:rPr>
            </w:pPr>
            <w:r w:rsidRPr="00515F33">
              <w:rPr>
                <w:rFonts w:ascii="Arial" w:hAnsi="Arial" w:cs="Arial"/>
                <w:b/>
                <w:bCs/>
                <w:sz w:val="20"/>
                <w:szCs w:val="20"/>
              </w:rPr>
              <w:t>(ore 19,00)</w:t>
            </w:r>
          </w:p>
          <w:p w:rsidR="00266F10" w:rsidRPr="005215F4" w:rsidRDefault="00266F10" w:rsidP="00266F10">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rsidR="00266F10" w:rsidRPr="005215F4" w:rsidRDefault="00266F10" w:rsidP="00266F10">
            <w:pPr>
              <w:pStyle w:val="Nessunaspaziatura"/>
              <w:rPr>
                <w:rFonts w:ascii="Arial" w:hAnsi="Arial" w:cs="Arial"/>
                <w:b/>
                <w:bCs/>
                <w:sz w:val="20"/>
                <w:szCs w:val="20"/>
              </w:rPr>
            </w:pPr>
          </w:p>
          <w:p w:rsidR="00266F10" w:rsidRPr="005215F4" w:rsidRDefault="00266F10" w:rsidP="00266F10">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266F10" w:rsidRPr="005215F4" w:rsidRDefault="00266F10" w:rsidP="00266F10">
            <w:pPr>
              <w:pStyle w:val="Nessunaspaziatura"/>
              <w:rPr>
                <w:rFonts w:ascii="Arial" w:hAnsi="Arial" w:cs="Arial"/>
                <w:b/>
                <w:bCs/>
                <w:sz w:val="20"/>
                <w:szCs w:val="20"/>
              </w:rPr>
            </w:pPr>
          </w:p>
          <w:p w:rsidR="00266F10" w:rsidRPr="005215F4" w:rsidRDefault="00266F10" w:rsidP="00266F10">
            <w:pPr>
              <w:pStyle w:val="Nessunaspaziatura"/>
              <w:rPr>
                <w:rFonts w:ascii="Arial" w:hAnsi="Arial" w:cs="Arial"/>
                <w:b/>
                <w:bCs/>
                <w:sz w:val="20"/>
                <w:szCs w:val="20"/>
              </w:rPr>
            </w:pPr>
            <w:r w:rsidRPr="005215F4">
              <w:rPr>
                <w:rFonts w:ascii="Arial" w:hAnsi="Arial" w:cs="Arial"/>
                <w:b/>
                <w:bCs/>
                <w:sz w:val="20"/>
                <w:szCs w:val="20"/>
              </w:rPr>
              <w:t xml:space="preserve">PRIMA CATEGORIA – SECONDA CATEGORIA – </w:t>
            </w:r>
          </w:p>
          <w:p w:rsidR="00266F10" w:rsidRPr="005215F4" w:rsidRDefault="00266F10" w:rsidP="00266F10">
            <w:pPr>
              <w:pStyle w:val="Nessunaspaziatura"/>
              <w:rPr>
                <w:rFonts w:ascii="Arial" w:hAnsi="Arial" w:cs="Arial"/>
                <w:b/>
                <w:bCs/>
                <w:sz w:val="20"/>
                <w:szCs w:val="20"/>
              </w:rPr>
            </w:pPr>
            <w:r w:rsidRPr="005215F4">
              <w:rPr>
                <w:rFonts w:ascii="Arial" w:hAnsi="Arial" w:cs="Arial"/>
                <w:b/>
                <w:bCs/>
                <w:sz w:val="20"/>
                <w:szCs w:val="20"/>
              </w:rPr>
              <w:t>COPPA MARCHE PRIMA CATEGORIA – COPPA MARCHE SECONDA CATEGORIA – JUNIORES REGIONALI</w:t>
            </w:r>
          </w:p>
          <w:p w:rsidR="00266F10" w:rsidRPr="005215F4" w:rsidRDefault="00266F10" w:rsidP="00266F10">
            <w:pPr>
              <w:pStyle w:val="Nessunaspaziatura"/>
              <w:rPr>
                <w:rFonts w:ascii="Arial" w:hAnsi="Arial" w:cs="Arial"/>
                <w:b/>
                <w:bCs/>
                <w:sz w:val="20"/>
                <w:szCs w:val="20"/>
              </w:rPr>
            </w:pPr>
            <w:r w:rsidRPr="005215F4">
              <w:rPr>
                <w:rFonts w:ascii="Arial" w:hAnsi="Arial" w:cs="Arial"/>
                <w:b/>
                <w:bCs/>
                <w:sz w:val="20"/>
                <w:szCs w:val="20"/>
              </w:rPr>
              <w:t xml:space="preserve">ALLIEVI E GIOVANISSIMI PROVINCIALI </w:t>
            </w:r>
          </w:p>
          <w:p w:rsidR="00266F10" w:rsidRPr="005215F4" w:rsidRDefault="00266F10" w:rsidP="00266F10">
            <w:pPr>
              <w:pStyle w:val="Nessunaspaziatura"/>
              <w:rPr>
                <w:rFonts w:ascii="Arial" w:hAnsi="Arial" w:cs="Arial"/>
                <w:b/>
                <w:bCs/>
                <w:sz w:val="20"/>
                <w:szCs w:val="20"/>
              </w:rPr>
            </w:pPr>
          </w:p>
          <w:p w:rsidR="00266F10" w:rsidRPr="005215F4" w:rsidRDefault="00266F10" w:rsidP="00266F10">
            <w:pPr>
              <w:pStyle w:val="Nessunaspaziatura"/>
              <w:rPr>
                <w:rFonts w:ascii="Arial" w:hAnsi="Arial" w:cs="Arial"/>
                <w:sz w:val="20"/>
                <w:szCs w:val="20"/>
              </w:rPr>
            </w:pPr>
          </w:p>
        </w:tc>
      </w:tr>
      <w:tr w:rsidR="00266F10" w:rsidRPr="005215F4" w:rsidTr="00266F10">
        <w:trPr>
          <w:trHeight w:val="1329"/>
        </w:trPr>
        <w:tc>
          <w:tcPr>
            <w:tcW w:w="250" w:type="dxa"/>
            <w:tcBorders>
              <w:top w:val="single" w:sz="4" w:space="0" w:color="auto"/>
              <w:left w:val="single" w:sz="12" w:space="0" w:color="000000"/>
              <w:right w:val="nil"/>
            </w:tcBorders>
            <w:shd w:val="pct25" w:color="000000" w:fill="FFFFFF"/>
          </w:tcPr>
          <w:p w:rsidR="00266F10" w:rsidRPr="005215F4" w:rsidRDefault="00266F10" w:rsidP="00266F10">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rsidR="00266F10" w:rsidRPr="005215F4" w:rsidRDefault="00266F10" w:rsidP="00266F10">
            <w:pPr>
              <w:pStyle w:val="Nessunaspaziatura"/>
              <w:rPr>
                <w:rFonts w:ascii="Arial" w:hAnsi="Arial" w:cs="Arial"/>
                <w:b/>
                <w:bCs/>
                <w:sz w:val="20"/>
                <w:szCs w:val="20"/>
                <w:u w:val="single"/>
              </w:rPr>
            </w:pPr>
          </w:p>
          <w:p w:rsidR="00266F10" w:rsidRPr="005215F4" w:rsidRDefault="00266F10" w:rsidP="00266F10">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24</w:t>
            </w:r>
            <w:r w:rsidRPr="005215F4">
              <w:rPr>
                <w:rFonts w:ascii="Arial" w:hAnsi="Arial" w:cs="Arial"/>
                <w:b/>
                <w:sz w:val="20"/>
                <w:szCs w:val="20"/>
                <w:u w:val="single"/>
              </w:rPr>
              <w:t xml:space="preserve"> </w:t>
            </w:r>
            <w:r w:rsidRPr="005215F4">
              <w:rPr>
                <w:rFonts w:ascii="Arial" w:hAnsi="Arial" w:cs="Arial"/>
                <w:b/>
                <w:bCs/>
                <w:sz w:val="20"/>
                <w:szCs w:val="20"/>
                <w:u w:val="single"/>
              </w:rPr>
              <w:t xml:space="preserve">Luglio </w:t>
            </w:r>
            <w:r>
              <w:rPr>
                <w:rFonts w:ascii="Arial" w:hAnsi="Arial" w:cs="Arial"/>
                <w:b/>
                <w:bCs/>
                <w:sz w:val="20"/>
                <w:szCs w:val="20"/>
                <w:u w:val="single"/>
              </w:rPr>
              <w:t xml:space="preserve">al 28 Agosto </w:t>
            </w:r>
            <w:r w:rsidRPr="005215F4">
              <w:rPr>
                <w:rFonts w:ascii="Arial" w:hAnsi="Arial" w:cs="Arial"/>
                <w:b/>
                <w:bCs/>
                <w:sz w:val="20"/>
                <w:szCs w:val="20"/>
                <w:u w:val="single"/>
              </w:rPr>
              <w:t>20</w:t>
            </w:r>
            <w:r>
              <w:rPr>
                <w:rFonts w:ascii="Arial" w:hAnsi="Arial" w:cs="Arial"/>
                <w:b/>
                <w:bCs/>
                <w:sz w:val="20"/>
                <w:szCs w:val="20"/>
                <w:u w:val="single"/>
              </w:rPr>
              <w:t>20</w:t>
            </w:r>
          </w:p>
          <w:p w:rsidR="00266F10" w:rsidRPr="00515F33" w:rsidRDefault="00266F10" w:rsidP="00266F10">
            <w:pPr>
              <w:pStyle w:val="Nessunaspaziatura"/>
              <w:rPr>
                <w:rFonts w:ascii="Arial" w:hAnsi="Arial" w:cs="Arial"/>
                <w:b/>
                <w:bCs/>
                <w:sz w:val="20"/>
                <w:szCs w:val="20"/>
              </w:rPr>
            </w:pPr>
            <w:r w:rsidRPr="00515F33">
              <w:rPr>
                <w:rFonts w:ascii="Arial" w:hAnsi="Arial" w:cs="Arial"/>
                <w:b/>
                <w:bCs/>
                <w:sz w:val="20"/>
                <w:szCs w:val="20"/>
              </w:rPr>
              <w:t>(ore 19,00)</w:t>
            </w:r>
          </w:p>
          <w:p w:rsidR="00266F10" w:rsidRPr="005215F4" w:rsidRDefault="00266F10" w:rsidP="00266F10">
            <w:pPr>
              <w:pStyle w:val="Nessunaspaziatura"/>
              <w:rPr>
                <w:rFonts w:ascii="Arial" w:hAnsi="Arial" w:cs="Arial"/>
                <w:b/>
                <w:bCs/>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rsidR="00266F10" w:rsidRPr="005215F4" w:rsidRDefault="00266F10" w:rsidP="00266F10">
            <w:pPr>
              <w:pStyle w:val="Nessunaspaziatura"/>
              <w:rPr>
                <w:rFonts w:ascii="Arial" w:hAnsi="Arial" w:cs="Arial"/>
                <w:b/>
                <w:bCs/>
                <w:sz w:val="20"/>
                <w:szCs w:val="20"/>
                <w:u w:val="single"/>
              </w:rPr>
            </w:pPr>
          </w:p>
          <w:p w:rsidR="00266F10" w:rsidRPr="005215F4" w:rsidRDefault="00266F10" w:rsidP="00266F10">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266F10" w:rsidRPr="005215F4" w:rsidRDefault="00266F10" w:rsidP="00266F10">
            <w:pPr>
              <w:pStyle w:val="Nessunaspaziatura"/>
              <w:rPr>
                <w:rFonts w:ascii="Arial" w:hAnsi="Arial" w:cs="Arial"/>
                <w:b/>
                <w:bCs/>
                <w:sz w:val="20"/>
                <w:szCs w:val="20"/>
              </w:rPr>
            </w:pPr>
          </w:p>
          <w:p w:rsidR="00266F10" w:rsidRPr="005215F4" w:rsidRDefault="00266F10" w:rsidP="00266F10">
            <w:pPr>
              <w:pStyle w:val="Nessunaspaziatura"/>
              <w:rPr>
                <w:rFonts w:ascii="Arial" w:hAnsi="Arial" w:cs="Arial"/>
                <w:b/>
                <w:bCs/>
                <w:sz w:val="20"/>
                <w:szCs w:val="20"/>
              </w:rPr>
            </w:pPr>
            <w:r w:rsidRPr="005215F4">
              <w:rPr>
                <w:rFonts w:ascii="Arial" w:hAnsi="Arial" w:cs="Arial"/>
                <w:b/>
                <w:bCs/>
                <w:sz w:val="20"/>
                <w:szCs w:val="20"/>
              </w:rPr>
              <w:t xml:space="preserve">3^ CATEGORIA (CAMPIONATO E COPPA) – JUNIORES PROVINCIALI </w:t>
            </w:r>
          </w:p>
          <w:p w:rsidR="00266F10" w:rsidRDefault="00266F10" w:rsidP="00266F10">
            <w:pPr>
              <w:pStyle w:val="Nessunaspaziatura"/>
              <w:rPr>
                <w:rFonts w:ascii="Arial" w:hAnsi="Arial" w:cs="Arial"/>
                <w:b/>
                <w:bCs/>
                <w:sz w:val="20"/>
                <w:szCs w:val="20"/>
              </w:rPr>
            </w:pPr>
          </w:p>
          <w:p w:rsidR="00266F10" w:rsidRPr="005215F4" w:rsidRDefault="00266F10" w:rsidP="00266F10">
            <w:pPr>
              <w:pStyle w:val="Nessunaspaziatura"/>
              <w:rPr>
                <w:rFonts w:ascii="Arial" w:hAnsi="Arial" w:cs="Arial"/>
                <w:b/>
                <w:bCs/>
                <w:sz w:val="20"/>
                <w:szCs w:val="20"/>
              </w:rPr>
            </w:pPr>
          </w:p>
        </w:tc>
      </w:tr>
      <w:tr w:rsidR="00266F10" w:rsidRPr="005215F4" w:rsidTr="00266F10">
        <w:tc>
          <w:tcPr>
            <w:tcW w:w="250" w:type="dxa"/>
            <w:tcBorders>
              <w:top w:val="single" w:sz="4" w:space="0" w:color="auto"/>
              <w:left w:val="single" w:sz="12" w:space="0" w:color="000000"/>
              <w:bottom w:val="nil"/>
              <w:right w:val="nil"/>
            </w:tcBorders>
            <w:shd w:val="pct25" w:color="000000" w:fill="FFFFFF"/>
          </w:tcPr>
          <w:p w:rsidR="00266F10" w:rsidRPr="005215F4" w:rsidRDefault="00266F10" w:rsidP="00266F10">
            <w:pPr>
              <w:pStyle w:val="Nessunaspaziatura"/>
              <w:rPr>
                <w:rFonts w:ascii="Arial" w:hAnsi="Arial" w:cs="Arial"/>
                <w:b/>
                <w:bCs/>
                <w:sz w:val="20"/>
                <w:szCs w:val="20"/>
              </w:rPr>
            </w:pPr>
          </w:p>
        </w:tc>
        <w:tc>
          <w:tcPr>
            <w:tcW w:w="1805" w:type="dxa"/>
            <w:tcBorders>
              <w:top w:val="single" w:sz="4" w:space="0" w:color="auto"/>
              <w:left w:val="nil"/>
              <w:bottom w:val="nil"/>
              <w:right w:val="nil"/>
            </w:tcBorders>
            <w:shd w:val="pct25" w:color="FFFF00" w:fill="FFFFFF"/>
          </w:tcPr>
          <w:p w:rsidR="00266F10" w:rsidRPr="005215F4" w:rsidRDefault="00266F10" w:rsidP="00266F10">
            <w:pPr>
              <w:pStyle w:val="Nessunaspaziatura"/>
              <w:rPr>
                <w:rFonts w:ascii="Arial" w:hAnsi="Arial" w:cs="Arial"/>
                <w:b/>
                <w:bCs/>
                <w:sz w:val="20"/>
                <w:szCs w:val="20"/>
                <w:u w:val="single"/>
              </w:rPr>
            </w:pPr>
          </w:p>
        </w:tc>
        <w:tc>
          <w:tcPr>
            <w:tcW w:w="8221" w:type="dxa"/>
            <w:tcBorders>
              <w:top w:val="single" w:sz="4" w:space="0" w:color="auto"/>
              <w:left w:val="nil"/>
              <w:bottom w:val="nil"/>
              <w:right w:val="single" w:sz="12" w:space="0" w:color="000000"/>
            </w:tcBorders>
            <w:shd w:val="pct25" w:color="000000" w:fill="FFFFFF"/>
          </w:tcPr>
          <w:p w:rsidR="00266F10" w:rsidRPr="005215F4" w:rsidRDefault="00266F10" w:rsidP="00266F10">
            <w:pPr>
              <w:pStyle w:val="Nessunaspaziatura"/>
              <w:rPr>
                <w:rFonts w:ascii="Arial" w:hAnsi="Arial" w:cs="Arial"/>
                <w:b/>
                <w:bCs/>
                <w:sz w:val="20"/>
                <w:szCs w:val="20"/>
              </w:rPr>
            </w:pPr>
          </w:p>
        </w:tc>
      </w:tr>
      <w:tr w:rsidR="00266F10" w:rsidRPr="00C92DDB" w:rsidTr="00266F10">
        <w:tc>
          <w:tcPr>
            <w:tcW w:w="250" w:type="dxa"/>
            <w:tcBorders>
              <w:top w:val="nil"/>
              <w:left w:val="single" w:sz="12" w:space="0" w:color="000000"/>
              <w:bottom w:val="nil"/>
              <w:right w:val="nil"/>
            </w:tcBorders>
            <w:shd w:val="pct25" w:color="000000" w:fill="FFFFFF"/>
          </w:tcPr>
          <w:p w:rsidR="00266F10" w:rsidRPr="00C92DDB" w:rsidRDefault="00266F10" w:rsidP="00266F10">
            <w:pPr>
              <w:pStyle w:val="Nessunaspaziatura"/>
              <w:rPr>
                <w:rFonts w:ascii="Arial" w:hAnsi="Arial" w:cs="Arial"/>
                <w:b/>
                <w:bCs/>
                <w:sz w:val="20"/>
                <w:szCs w:val="20"/>
                <w:u w:val="single"/>
              </w:rPr>
            </w:pPr>
          </w:p>
        </w:tc>
        <w:tc>
          <w:tcPr>
            <w:tcW w:w="1805" w:type="dxa"/>
            <w:tcBorders>
              <w:top w:val="nil"/>
              <w:left w:val="nil"/>
              <w:bottom w:val="nil"/>
              <w:right w:val="nil"/>
            </w:tcBorders>
            <w:shd w:val="pct25" w:color="FFFF00" w:fill="FFFFFF"/>
          </w:tcPr>
          <w:p w:rsidR="00266F10" w:rsidRPr="00C92DDB" w:rsidRDefault="00266F10" w:rsidP="00266F10">
            <w:pPr>
              <w:pStyle w:val="Nessunaspaziatura"/>
              <w:rPr>
                <w:rFonts w:ascii="Arial" w:hAnsi="Arial" w:cs="Arial"/>
                <w:b/>
                <w:bCs/>
                <w:sz w:val="20"/>
                <w:szCs w:val="20"/>
                <w:u w:val="single"/>
              </w:rPr>
            </w:pPr>
            <w:r w:rsidRPr="00C92DDB">
              <w:rPr>
                <w:rFonts w:ascii="Arial" w:hAnsi="Arial" w:cs="Arial"/>
                <w:b/>
                <w:bCs/>
                <w:sz w:val="20"/>
                <w:szCs w:val="20"/>
                <w:u w:val="single"/>
              </w:rPr>
              <w:t xml:space="preserve">Dal </w:t>
            </w:r>
            <w:r>
              <w:rPr>
                <w:rFonts w:ascii="Arial" w:hAnsi="Arial" w:cs="Arial"/>
                <w:b/>
                <w:bCs/>
                <w:sz w:val="20"/>
                <w:szCs w:val="20"/>
                <w:u w:val="single"/>
              </w:rPr>
              <w:t>1</w:t>
            </w:r>
            <w:r w:rsidRPr="00C92DDB">
              <w:rPr>
                <w:rFonts w:ascii="Arial" w:hAnsi="Arial" w:cs="Arial"/>
                <w:b/>
                <w:bCs/>
                <w:sz w:val="20"/>
                <w:szCs w:val="20"/>
                <w:u w:val="single"/>
              </w:rPr>
              <w:t xml:space="preserve"> al 24 Settembre 20</w:t>
            </w:r>
            <w:r>
              <w:rPr>
                <w:rFonts w:ascii="Arial" w:hAnsi="Arial" w:cs="Arial"/>
                <w:b/>
                <w:bCs/>
                <w:sz w:val="20"/>
                <w:szCs w:val="20"/>
                <w:u w:val="single"/>
              </w:rPr>
              <w:t>20</w:t>
            </w:r>
          </w:p>
          <w:p w:rsidR="00266F10" w:rsidRPr="00C92DDB" w:rsidRDefault="00266F10" w:rsidP="00266F10">
            <w:pPr>
              <w:pStyle w:val="Nessunaspaziatura"/>
              <w:rPr>
                <w:rFonts w:ascii="Arial" w:hAnsi="Arial" w:cs="Arial"/>
                <w:b/>
                <w:bCs/>
                <w:sz w:val="20"/>
                <w:szCs w:val="20"/>
                <w:u w:val="single"/>
              </w:rPr>
            </w:pPr>
            <w:r w:rsidRPr="00C92DDB">
              <w:rPr>
                <w:rFonts w:ascii="Arial" w:hAnsi="Arial" w:cs="Arial"/>
                <w:b/>
                <w:bCs/>
                <w:sz w:val="20"/>
                <w:szCs w:val="20"/>
                <w:u w:val="single"/>
              </w:rPr>
              <w:t>(ore 19,00)</w:t>
            </w:r>
          </w:p>
        </w:tc>
        <w:tc>
          <w:tcPr>
            <w:tcW w:w="8221" w:type="dxa"/>
            <w:tcBorders>
              <w:top w:val="nil"/>
              <w:left w:val="nil"/>
              <w:bottom w:val="nil"/>
              <w:right w:val="single" w:sz="12" w:space="0" w:color="000000"/>
            </w:tcBorders>
            <w:shd w:val="pct25" w:color="000000" w:fill="FFFFFF"/>
          </w:tcPr>
          <w:p w:rsidR="00266F10" w:rsidRPr="00C92DDB" w:rsidRDefault="00266F10" w:rsidP="00266F10">
            <w:pPr>
              <w:pStyle w:val="Nessunaspaziatura"/>
              <w:rPr>
                <w:rFonts w:ascii="Arial" w:hAnsi="Arial" w:cs="Arial"/>
                <w:b/>
                <w:bCs/>
                <w:sz w:val="20"/>
                <w:szCs w:val="20"/>
                <w:u w:val="single"/>
              </w:rPr>
            </w:pPr>
            <w:r w:rsidRPr="00C92DDB">
              <w:rPr>
                <w:rFonts w:ascii="Arial" w:hAnsi="Arial" w:cs="Arial"/>
                <w:b/>
                <w:bCs/>
                <w:sz w:val="20"/>
                <w:szCs w:val="20"/>
                <w:u w:val="single"/>
              </w:rPr>
              <w:t>Termine presentazione domande di iscrizione ai Campionati:</w:t>
            </w:r>
          </w:p>
          <w:p w:rsidR="00266F10" w:rsidRPr="00C92DDB" w:rsidRDefault="00266F10" w:rsidP="00266F10">
            <w:pPr>
              <w:pStyle w:val="Nessunaspaziatura"/>
              <w:rPr>
                <w:rFonts w:ascii="Arial" w:hAnsi="Arial" w:cs="Arial"/>
                <w:b/>
                <w:bCs/>
                <w:sz w:val="20"/>
                <w:szCs w:val="20"/>
                <w:u w:val="single"/>
              </w:rPr>
            </w:pPr>
          </w:p>
          <w:p w:rsidR="00266F10" w:rsidRPr="00C92DDB" w:rsidRDefault="00266F10" w:rsidP="00266F10">
            <w:pPr>
              <w:pStyle w:val="Nessunaspaziatura"/>
              <w:rPr>
                <w:rFonts w:ascii="Arial" w:hAnsi="Arial" w:cs="Arial"/>
                <w:b/>
                <w:bCs/>
                <w:sz w:val="20"/>
                <w:szCs w:val="20"/>
                <w:u w:val="single"/>
              </w:rPr>
            </w:pPr>
            <w:r w:rsidRPr="00C92DDB">
              <w:rPr>
                <w:rFonts w:ascii="Arial" w:hAnsi="Arial" w:cs="Arial"/>
                <w:b/>
                <w:bCs/>
                <w:sz w:val="20"/>
                <w:szCs w:val="20"/>
              </w:rPr>
              <w:t>ATTIVITA’ AMATORIALE (da effettuarsi presso le rispettive Delegazioni Provinciali</w:t>
            </w:r>
            <w:r w:rsidRPr="00C92DDB">
              <w:rPr>
                <w:rFonts w:ascii="Arial" w:hAnsi="Arial" w:cs="Arial"/>
                <w:b/>
                <w:bCs/>
                <w:sz w:val="20"/>
                <w:szCs w:val="20"/>
                <w:u w:val="single"/>
              </w:rPr>
              <w:t>)</w:t>
            </w:r>
          </w:p>
        </w:tc>
      </w:tr>
    </w:tbl>
    <w:p w:rsidR="00266F10" w:rsidRPr="00A60F29" w:rsidRDefault="00266F10" w:rsidP="00266F10">
      <w:pPr>
        <w:pStyle w:val="Nessunaspaziatura"/>
        <w:rPr>
          <w:rFonts w:ascii="Arial" w:hAnsi="Arial" w:cs="Arial"/>
        </w:rPr>
      </w:pPr>
    </w:p>
    <w:p w:rsidR="00266F10" w:rsidRPr="00266F10" w:rsidRDefault="00266F10" w:rsidP="00266F10">
      <w:pPr>
        <w:pStyle w:val="Nessunaspaziatura"/>
        <w:rPr>
          <w:rFonts w:ascii="Arial" w:hAnsi="Arial" w:cs="Arial"/>
        </w:rPr>
      </w:pPr>
    </w:p>
    <w:p w:rsidR="00266F10" w:rsidRPr="006F6285" w:rsidRDefault="00266F10" w:rsidP="00266F10">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20</w:t>
      </w:r>
      <w:r w:rsidRPr="006F6285">
        <w:rPr>
          <w:rFonts w:ascii="Arial" w:hAnsi="Arial" w:cs="Arial"/>
          <w:b/>
          <w:sz w:val="28"/>
          <w:szCs w:val="28"/>
          <w:u w:val="single"/>
        </w:rPr>
        <w:t>/20</w:t>
      </w:r>
      <w:r>
        <w:rPr>
          <w:rFonts w:ascii="Arial" w:hAnsi="Arial" w:cs="Arial"/>
          <w:b/>
          <w:sz w:val="28"/>
          <w:szCs w:val="28"/>
          <w:u w:val="single"/>
        </w:rPr>
        <w:t>21</w:t>
      </w:r>
    </w:p>
    <w:p w:rsidR="00266F10" w:rsidRDefault="00266F10" w:rsidP="00266F10">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544"/>
        <w:gridCol w:w="1134"/>
        <w:gridCol w:w="1560"/>
        <w:gridCol w:w="1417"/>
        <w:gridCol w:w="1418"/>
        <w:gridCol w:w="1417"/>
      </w:tblGrid>
      <w:tr w:rsidR="005771FF" w:rsidRPr="005215F4" w:rsidTr="00C4204E">
        <w:tc>
          <w:tcPr>
            <w:tcW w:w="3544" w:type="dxa"/>
            <w:tcBorders>
              <w:top w:val="single" w:sz="6" w:space="0" w:color="000080"/>
              <w:left w:val="single" w:sz="6" w:space="0" w:color="000080"/>
              <w:bottom w:val="nil"/>
              <w:right w:val="single" w:sz="6" w:space="0" w:color="000080"/>
            </w:tcBorders>
            <w:shd w:val="solid" w:color="000080" w:fill="FFFFFF"/>
          </w:tcPr>
          <w:p w:rsidR="005771FF" w:rsidRPr="005215F4" w:rsidRDefault="005771FF" w:rsidP="008869A3">
            <w:pPr>
              <w:pStyle w:val="Nessunaspaziatura"/>
              <w:rPr>
                <w:rFonts w:ascii="Arial" w:hAnsi="Arial" w:cs="Arial"/>
                <w:color w:val="FFFFFF"/>
                <w:sz w:val="20"/>
                <w:szCs w:val="20"/>
              </w:rPr>
            </w:pPr>
          </w:p>
          <w:p w:rsidR="005771FF" w:rsidRPr="005215F4" w:rsidRDefault="005771FF" w:rsidP="008869A3">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5771FF" w:rsidRPr="005215F4" w:rsidRDefault="005771FF" w:rsidP="008869A3">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5771FF" w:rsidRPr="005215F4" w:rsidRDefault="005771FF" w:rsidP="008869A3">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5771FF" w:rsidRPr="005215F4" w:rsidRDefault="005771FF" w:rsidP="008869A3">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5771FF" w:rsidRPr="005215F4" w:rsidRDefault="005771FF" w:rsidP="008869A3">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5771FF" w:rsidRPr="005215F4" w:rsidRDefault="005771FF" w:rsidP="008869A3">
            <w:pPr>
              <w:pStyle w:val="Nessunaspaziatura"/>
              <w:rPr>
                <w:rFonts w:ascii="Arial" w:hAnsi="Arial" w:cs="Arial"/>
                <w:b/>
                <w:sz w:val="20"/>
                <w:szCs w:val="20"/>
              </w:rPr>
            </w:pPr>
            <w:r w:rsidRPr="005215F4">
              <w:rPr>
                <w:rFonts w:ascii="Arial" w:hAnsi="Arial" w:cs="Arial"/>
                <w:b/>
                <w:sz w:val="20"/>
                <w:szCs w:val="20"/>
              </w:rPr>
              <w:t xml:space="preserve">   FOREFETT.</w:t>
            </w:r>
          </w:p>
          <w:p w:rsidR="005771FF" w:rsidRPr="005215F4" w:rsidRDefault="005771FF" w:rsidP="008869A3">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5771FF" w:rsidRPr="005215F4" w:rsidRDefault="005771FF" w:rsidP="008869A3">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5771FF">
            <w:pPr>
              <w:pStyle w:val="Nessunaspaziatura"/>
              <w:rPr>
                <w:rFonts w:ascii="Arial" w:hAnsi="Arial" w:cs="Arial"/>
                <w:b/>
                <w:bCs/>
                <w:sz w:val="20"/>
                <w:szCs w:val="20"/>
              </w:rPr>
            </w:pPr>
            <w:r w:rsidRPr="005215F4">
              <w:rPr>
                <w:rFonts w:ascii="Arial" w:hAnsi="Arial" w:cs="Arial"/>
                <w:b/>
                <w:bCs/>
                <w:sz w:val="20"/>
                <w:szCs w:val="20"/>
              </w:rPr>
              <w:t xml:space="preserve">     2.</w:t>
            </w:r>
            <w:r>
              <w:rPr>
                <w:rFonts w:ascii="Arial" w:hAnsi="Arial" w:cs="Arial"/>
                <w:b/>
                <w:bCs/>
                <w:sz w:val="20"/>
                <w:szCs w:val="20"/>
              </w:rPr>
              <w:t>50</w:t>
            </w:r>
            <w:r w:rsidRPr="005215F4">
              <w:rPr>
                <w:rFonts w:ascii="Arial" w:hAnsi="Arial" w:cs="Arial"/>
                <w:b/>
                <w:bCs/>
                <w:sz w:val="20"/>
                <w:szCs w:val="20"/>
              </w:rPr>
              <w:t xml:space="preserve">0,00  </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130,00 </w:t>
            </w: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5771FF">
            <w:pPr>
              <w:pStyle w:val="Nessunaspaziatura"/>
              <w:rPr>
                <w:rFonts w:ascii="Arial" w:hAnsi="Arial" w:cs="Arial"/>
                <w:b/>
                <w:bCs/>
                <w:sz w:val="20"/>
                <w:szCs w:val="20"/>
              </w:rPr>
            </w:pPr>
            <w:r w:rsidRPr="005215F4">
              <w:rPr>
                <w:rFonts w:ascii="Arial" w:hAnsi="Arial" w:cs="Arial"/>
                <w:b/>
                <w:bCs/>
                <w:sz w:val="20"/>
                <w:szCs w:val="20"/>
              </w:rPr>
              <w:t xml:space="preserve">     1.9</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130,00</w:t>
            </w: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130,00</w:t>
            </w: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90,00</w:t>
            </w: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5771FF">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66</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90,00</w:t>
            </w: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5771FF">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tc>
      </w:tr>
      <w:tr w:rsidR="005771FF" w:rsidRPr="005215F4" w:rsidTr="00C4204E">
        <w:tc>
          <w:tcPr>
            <w:tcW w:w="3544"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sz w:val="20"/>
                <w:szCs w:val="20"/>
              </w:rPr>
            </w:pPr>
          </w:p>
          <w:p w:rsidR="005771FF" w:rsidRPr="005215F4" w:rsidRDefault="005771FF" w:rsidP="008869A3">
            <w:pPr>
              <w:pStyle w:val="Nessunaspaziatura"/>
              <w:rPr>
                <w:rFonts w:ascii="Arial" w:hAnsi="Arial" w:cs="Arial"/>
                <w:sz w:val="20"/>
                <w:szCs w:val="20"/>
              </w:rPr>
            </w:pPr>
            <w:r w:rsidRPr="005215F4">
              <w:rPr>
                <w:rFonts w:ascii="Arial" w:hAnsi="Arial" w:cs="Arial"/>
                <w:sz w:val="20"/>
                <w:szCs w:val="20"/>
              </w:rPr>
              <w:t>JUNIORES PROVINCIALE</w:t>
            </w:r>
          </w:p>
        </w:tc>
        <w:tc>
          <w:tcPr>
            <w:tcW w:w="1134"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Pr>
                <w:rFonts w:ascii="Arial" w:hAnsi="Arial" w:cs="Arial"/>
                <w:b/>
                <w:bCs/>
                <w:sz w:val="20"/>
                <w:szCs w:val="20"/>
              </w:rPr>
              <w:t xml:space="preserve">        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p w:rsidR="005771FF" w:rsidRPr="005215F4" w:rsidRDefault="005771FF" w:rsidP="008869A3">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rsidR="005771FF" w:rsidRPr="005215F4" w:rsidRDefault="005771FF" w:rsidP="008869A3">
            <w:pPr>
              <w:pStyle w:val="Nessunaspaziatura"/>
              <w:rPr>
                <w:rFonts w:ascii="Arial" w:hAnsi="Arial" w:cs="Arial"/>
                <w:b/>
                <w:bCs/>
                <w:sz w:val="20"/>
                <w:szCs w:val="20"/>
              </w:rPr>
            </w:pPr>
          </w:p>
        </w:tc>
      </w:tr>
    </w:tbl>
    <w:p w:rsidR="005771FF" w:rsidRPr="005215F4" w:rsidRDefault="005771FF" w:rsidP="00266F10">
      <w:pPr>
        <w:pStyle w:val="Nessunaspaziatura"/>
        <w:rPr>
          <w:rFonts w:ascii="Arial" w:hAnsi="Arial" w:cs="Arial"/>
          <w:sz w:val="20"/>
          <w:szCs w:val="20"/>
        </w:rPr>
      </w:pPr>
    </w:p>
    <w:p w:rsidR="00266F10" w:rsidRPr="00FD04F9" w:rsidRDefault="00266F10" w:rsidP="00266F10">
      <w:pPr>
        <w:pStyle w:val="Nessunaspaziatura"/>
        <w:jc w:val="both"/>
        <w:rPr>
          <w:rFonts w:ascii="Arial" w:hAnsi="Arial" w:cs="Arial"/>
          <w:b/>
        </w:rPr>
      </w:pPr>
      <w:r w:rsidRPr="00FD04F9">
        <w:rPr>
          <w:rFonts w:ascii="Arial" w:hAnsi="Arial" w:cs="Arial"/>
          <w:b/>
        </w:rPr>
        <w:t>(*) Deroghe per le Società nuove affiliate.</w:t>
      </w:r>
    </w:p>
    <w:p w:rsidR="00266F10" w:rsidRPr="0049126F" w:rsidRDefault="00266F10" w:rsidP="00266F10">
      <w:pPr>
        <w:pStyle w:val="Nessunaspaziatura"/>
        <w:jc w:val="both"/>
        <w:rPr>
          <w:rFonts w:ascii="Arial" w:hAnsi="Arial" w:cs="Arial"/>
        </w:rPr>
      </w:pPr>
    </w:p>
    <w:p w:rsidR="00266F10" w:rsidRPr="0049126F" w:rsidRDefault="00266F10" w:rsidP="00266F10">
      <w:pPr>
        <w:pStyle w:val="Nessunaspaziatura"/>
        <w:jc w:val="both"/>
        <w:rPr>
          <w:rFonts w:ascii="Arial" w:hAnsi="Arial" w:cs="Arial"/>
          <w:b/>
        </w:rPr>
      </w:pPr>
      <w:r w:rsidRPr="0049126F">
        <w:rPr>
          <w:rFonts w:ascii="Arial" w:hAnsi="Arial" w:cs="Arial"/>
          <w:b/>
        </w:rPr>
        <w:t xml:space="preserve">Tassa di affiliazione alla F.I.G.C. </w:t>
      </w:r>
      <w:r w:rsidRPr="0049126F">
        <w:rPr>
          <w:rFonts w:ascii="Arial" w:hAnsi="Arial" w:cs="Arial"/>
        </w:rPr>
        <w:t xml:space="preserve">(per le nuove affiliate)         </w:t>
      </w:r>
      <w:r w:rsidRPr="0049126F">
        <w:rPr>
          <w:rFonts w:ascii="Arial" w:hAnsi="Arial" w:cs="Arial"/>
        </w:rPr>
        <w:tab/>
      </w:r>
      <w:r w:rsidRPr="0049126F">
        <w:rPr>
          <w:rFonts w:ascii="Arial" w:hAnsi="Arial" w:cs="Arial"/>
          <w:b/>
        </w:rPr>
        <w:t>€.   65,00</w:t>
      </w:r>
    </w:p>
    <w:p w:rsidR="00266F10" w:rsidRPr="0049126F" w:rsidRDefault="00266F10" w:rsidP="00266F10">
      <w:pPr>
        <w:pStyle w:val="Nessunaspaziatura"/>
        <w:jc w:val="both"/>
        <w:rPr>
          <w:rFonts w:ascii="Arial" w:hAnsi="Arial" w:cs="Arial"/>
          <w:b/>
          <w:bCs/>
        </w:rPr>
      </w:pPr>
      <w:r w:rsidRPr="0049126F">
        <w:rPr>
          <w:rFonts w:ascii="Arial" w:hAnsi="Arial" w:cs="Arial"/>
          <w:b/>
          <w:bCs/>
        </w:rPr>
        <w:t xml:space="preserve">Tassa iscrizione alla COPPA ITALIA                                       </w:t>
      </w:r>
      <w:r w:rsidRPr="0049126F">
        <w:rPr>
          <w:rFonts w:ascii="Arial" w:hAnsi="Arial" w:cs="Arial"/>
          <w:b/>
          <w:bCs/>
        </w:rPr>
        <w:tab/>
        <w:t>€. 100,00</w:t>
      </w:r>
    </w:p>
    <w:p w:rsidR="00266F10" w:rsidRPr="0049126F" w:rsidRDefault="00266F10" w:rsidP="00266F10">
      <w:pPr>
        <w:pStyle w:val="Nessunaspaziatura"/>
        <w:jc w:val="both"/>
        <w:rPr>
          <w:rFonts w:ascii="Arial" w:hAnsi="Arial" w:cs="Arial"/>
          <w:b/>
          <w:bCs/>
        </w:rPr>
      </w:pPr>
      <w:r w:rsidRPr="0049126F">
        <w:rPr>
          <w:rFonts w:ascii="Arial" w:hAnsi="Arial" w:cs="Arial"/>
          <w:b/>
          <w:bCs/>
        </w:rPr>
        <w:t xml:space="preserve">Tassa iscrizione alla COPPA MARCHE                                  </w:t>
      </w:r>
      <w:r w:rsidRPr="0049126F">
        <w:rPr>
          <w:rFonts w:ascii="Arial" w:hAnsi="Arial" w:cs="Arial"/>
          <w:b/>
          <w:bCs/>
        </w:rPr>
        <w:tab/>
        <w:t>€. 100,00</w:t>
      </w:r>
    </w:p>
    <w:p w:rsidR="00266F10" w:rsidRPr="0049126F" w:rsidRDefault="00266F10" w:rsidP="00266F10">
      <w:pPr>
        <w:pStyle w:val="Nessunaspaziatura"/>
        <w:jc w:val="both"/>
        <w:rPr>
          <w:rFonts w:ascii="Arial" w:hAnsi="Arial" w:cs="Arial"/>
        </w:rPr>
      </w:pPr>
    </w:p>
    <w:p w:rsidR="00266F10" w:rsidRDefault="00266F10" w:rsidP="00266F10">
      <w:pPr>
        <w:rPr>
          <w:rFonts w:ascii="Arial" w:hAnsi="Arial" w:cs="Arial"/>
          <w:bCs/>
          <w:sz w:val="22"/>
          <w:szCs w:val="22"/>
        </w:rPr>
      </w:pPr>
      <w:r>
        <w:rPr>
          <w:rFonts w:ascii="Arial" w:hAnsi="Arial" w:cs="Arial"/>
          <w:bCs/>
          <w:sz w:val="22"/>
          <w:szCs w:val="22"/>
        </w:rPr>
        <w:t xml:space="preserve">Agli importi dovuti per l’iscrizione deve essere detratta la somma del cosiddetto contributo </w:t>
      </w:r>
      <w:proofErr w:type="spellStart"/>
      <w:r>
        <w:rPr>
          <w:rFonts w:ascii="Arial" w:hAnsi="Arial" w:cs="Arial"/>
          <w:bCs/>
          <w:sz w:val="22"/>
          <w:szCs w:val="22"/>
        </w:rPr>
        <w:t>Covid</w:t>
      </w:r>
      <w:proofErr w:type="spellEnd"/>
      <w:r>
        <w:rPr>
          <w:rFonts w:ascii="Arial" w:hAnsi="Arial" w:cs="Arial"/>
          <w:bCs/>
          <w:sz w:val="22"/>
          <w:szCs w:val="22"/>
        </w:rPr>
        <w:t xml:space="preserve"> riconosciuto in via straordinaria per la stagione sportiva 2020/2021</w:t>
      </w:r>
      <w:r w:rsidR="006C4CA8">
        <w:rPr>
          <w:rFonts w:ascii="Arial" w:hAnsi="Arial" w:cs="Arial"/>
          <w:bCs/>
          <w:sz w:val="22"/>
          <w:szCs w:val="22"/>
        </w:rPr>
        <w:t xml:space="preserve"> (il tutto viene effettato automaticamente dalla procedura al momento dell’iscrizione) </w:t>
      </w:r>
      <w:r>
        <w:rPr>
          <w:rFonts w:ascii="Arial" w:hAnsi="Arial" w:cs="Arial"/>
          <w:bCs/>
          <w:sz w:val="22"/>
          <w:szCs w:val="22"/>
        </w:rPr>
        <w:t>.</w:t>
      </w:r>
    </w:p>
    <w:p w:rsidR="00266F10" w:rsidRDefault="00266F10" w:rsidP="00266F10">
      <w:pPr>
        <w:rPr>
          <w:rFonts w:ascii="Arial" w:hAnsi="Arial" w:cs="Arial"/>
          <w:bCs/>
          <w:sz w:val="22"/>
          <w:szCs w:val="22"/>
        </w:rPr>
      </w:pPr>
      <w:r>
        <w:rPr>
          <w:rFonts w:ascii="Arial" w:hAnsi="Arial" w:cs="Arial"/>
          <w:bCs/>
          <w:sz w:val="22"/>
          <w:szCs w:val="22"/>
        </w:rPr>
        <w:t xml:space="preserve">Si specifica che detto contributo viene assegnato </w:t>
      </w:r>
      <w:r w:rsidRPr="00AA6A40">
        <w:rPr>
          <w:rFonts w:ascii="Arial" w:hAnsi="Arial" w:cs="Arial"/>
          <w:b/>
          <w:bCs/>
          <w:sz w:val="22"/>
          <w:szCs w:val="22"/>
          <w:u w:val="single"/>
        </w:rPr>
        <w:t>per l’iscrizione ad un solo campionato</w:t>
      </w:r>
      <w:r>
        <w:rPr>
          <w:rFonts w:ascii="Arial" w:hAnsi="Arial" w:cs="Arial"/>
          <w:bCs/>
          <w:sz w:val="22"/>
          <w:szCs w:val="22"/>
        </w:rPr>
        <w:t>, non essendo cumulabile nei casi in cui le Società svolgano più di un’attività .</w:t>
      </w:r>
    </w:p>
    <w:p w:rsidR="00266F10" w:rsidRDefault="00266F10" w:rsidP="00266F10">
      <w:pPr>
        <w:rPr>
          <w:rFonts w:ascii="Arial" w:hAnsi="Arial" w:cs="Arial"/>
          <w:bCs/>
          <w:sz w:val="22"/>
          <w:szCs w:val="22"/>
        </w:rPr>
      </w:pPr>
      <w:r>
        <w:rPr>
          <w:rFonts w:ascii="Arial" w:hAnsi="Arial" w:cs="Arial"/>
          <w:bCs/>
          <w:sz w:val="22"/>
          <w:szCs w:val="22"/>
        </w:rPr>
        <w:t xml:space="preserve">Il Consiglio Direttivo della </w:t>
      </w:r>
      <w:proofErr w:type="spellStart"/>
      <w:r>
        <w:rPr>
          <w:rFonts w:ascii="Arial" w:hAnsi="Arial" w:cs="Arial"/>
          <w:bCs/>
          <w:sz w:val="22"/>
          <w:szCs w:val="22"/>
        </w:rPr>
        <w:t>L.N.D.</w:t>
      </w:r>
      <w:proofErr w:type="spellEnd"/>
      <w:r>
        <w:rPr>
          <w:rFonts w:ascii="Arial" w:hAnsi="Arial" w:cs="Arial"/>
          <w:bCs/>
          <w:sz w:val="22"/>
          <w:szCs w:val="22"/>
        </w:rPr>
        <w:t xml:space="preserve">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w:t>
      </w:r>
      <w:proofErr w:type="spellStart"/>
      <w:r>
        <w:rPr>
          <w:rFonts w:ascii="Arial" w:hAnsi="Arial" w:cs="Arial"/>
          <w:bCs/>
          <w:sz w:val="22"/>
          <w:szCs w:val="22"/>
        </w:rPr>
        <w:t>L.N.D.</w:t>
      </w:r>
      <w:proofErr w:type="spellEnd"/>
      <w:r>
        <w:rPr>
          <w:rFonts w:ascii="Arial" w:hAnsi="Arial" w:cs="Arial"/>
          <w:bCs/>
          <w:sz w:val="22"/>
          <w:szCs w:val="22"/>
        </w:rPr>
        <w:t xml:space="preserve"> </w:t>
      </w:r>
    </w:p>
    <w:p w:rsidR="00266F10" w:rsidRDefault="00266F10" w:rsidP="00266F10">
      <w:pPr>
        <w:rPr>
          <w:rFonts w:ascii="Arial" w:hAnsi="Arial" w:cs="Arial"/>
          <w:bCs/>
          <w:sz w:val="22"/>
          <w:szCs w:val="22"/>
        </w:rPr>
      </w:pPr>
      <w:r>
        <w:rPr>
          <w:rFonts w:ascii="Arial" w:hAnsi="Arial" w:cs="Arial"/>
          <w:bCs/>
          <w:sz w:val="22"/>
          <w:szCs w:val="22"/>
        </w:rPr>
        <w:t xml:space="preserve">Tali Società, che sono esonerate dal pagamento dei diritti di iscrizione, ovviamente non beneficeranno del contributo </w:t>
      </w:r>
      <w:proofErr w:type="spellStart"/>
      <w:r>
        <w:rPr>
          <w:rFonts w:ascii="Arial" w:hAnsi="Arial" w:cs="Arial"/>
          <w:bCs/>
          <w:sz w:val="22"/>
          <w:szCs w:val="22"/>
        </w:rPr>
        <w:t>Covid</w:t>
      </w:r>
      <w:proofErr w:type="spellEnd"/>
      <w:r>
        <w:rPr>
          <w:rFonts w:ascii="Arial" w:hAnsi="Arial" w:cs="Arial"/>
          <w:bCs/>
          <w:sz w:val="22"/>
          <w:szCs w:val="22"/>
        </w:rPr>
        <w:t>.</w:t>
      </w:r>
    </w:p>
    <w:p w:rsidR="00266F10" w:rsidRDefault="00266F10" w:rsidP="00266F10">
      <w:pPr>
        <w:rPr>
          <w:rFonts w:ascii="Arial" w:hAnsi="Arial" w:cs="Arial"/>
          <w:bCs/>
          <w:sz w:val="22"/>
          <w:szCs w:val="22"/>
        </w:rPr>
      </w:pPr>
    </w:p>
    <w:p w:rsidR="00266F10" w:rsidRPr="00826B43" w:rsidRDefault="00266F10" w:rsidP="00266F10">
      <w:pPr>
        <w:rPr>
          <w:rFonts w:ascii="Arial" w:hAnsi="Arial" w:cs="Arial"/>
          <w:b/>
          <w:bCs/>
          <w:sz w:val="22"/>
          <w:szCs w:val="22"/>
          <w:u w:val="single"/>
        </w:rPr>
      </w:pPr>
      <w:r w:rsidRPr="00826B43">
        <w:rPr>
          <w:rFonts w:ascii="Arial" w:hAnsi="Arial" w:cs="Arial"/>
          <w:b/>
          <w:bCs/>
          <w:sz w:val="22"/>
          <w:szCs w:val="22"/>
          <w:u w:val="single"/>
        </w:rPr>
        <w:t>CONTR</w:t>
      </w:r>
      <w:r>
        <w:rPr>
          <w:rFonts w:ascii="Arial" w:hAnsi="Arial" w:cs="Arial"/>
          <w:b/>
          <w:bCs/>
          <w:sz w:val="22"/>
          <w:szCs w:val="22"/>
          <w:u w:val="single"/>
        </w:rPr>
        <w:t>I</w:t>
      </w:r>
      <w:r w:rsidRPr="00826B43">
        <w:rPr>
          <w:rFonts w:ascii="Arial" w:hAnsi="Arial" w:cs="Arial"/>
          <w:b/>
          <w:bCs/>
          <w:sz w:val="22"/>
          <w:szCs w:val="22"/>
          <w:u w:val="single"/>
        </w:rPr>
        <w:t>BUTO “COVID”</w:t>
      </w:r>
    </w:p>
    <w:p w:rsidR="00DD2F26" w:rsidRDefault="00DD2F26" w:rsidP="00266F10">
      <w:pPr>
        <w:rPr>
          <w:rFonts w:ascii="Arial" w:hAnsi="Arial" w:cs="Arial"/>
          <w:bCs/>
          <w:sz w:val="22"/>
          <w:szCs w:val="22"/>
        </w:rPr>
      </w:pPr>
    </w:p>
    <w:p w:rsidR="00266F10" w:rsidRDefault="00266F10" w:rsidP="00266F10">
      <w:pPr>
        <w:rPr>
          <w:rFonts w:ascii="Arial" w:hAnsi="Arial" w:cs="Arial"/>
          <w:bCs/>
          <w:sz w:val="22"/>
          <w:szCs w:val="22"/>
        </w:rPr>
      </w:pPr>
      <w:r>
        <w:rPr>
          <w:rFonts w:ascii="Arial" w:hAnsi="Arial" w:cs="Arial"/>
          <w:bCs/>
          <w:sz w:val="22"/>
          <w:szCs w:val="22"/>
        </w:rPr>
        <w:t xml:space="preserve">ECCELLENZA </w:t>
      </w:r>
      <w:r>
        <w:rPr>
          <w:rFonts w:ascii="Arial" w:hAnsi="Arial" w:cs="Arial"/>
          <w:bCs/>
          <w:sz w:val="22"/>
          <w:szCs w:val="22"/>
        </w:rPr>
        <w:tab/>
      </w:r>
      <w:r>
        <w:rPr>
          <w:rFonts w:ascii="Arial" w:hAnsi="Arial" w:cs="Arial"/>
          <w:bCs/>
          <w:sz w:val="22"/>
          <w:szCs w:val="22"/>
        </w:rPr>
        <w:tab/>
        <w:t>1.500 euro</w:t>
      </w:r>
    </w:p>
    <w:p w:rsidR="00266F10" w:rsidRDefault="00266F10" w:rsidP="00266F10">
      <w:pPr>
        <w:rPr>
          <w:rFonts w:ascii="Arial" w:hAnsi="Arial" w:cs="Arial"/>
          <w:bCs/>
          <w:sz w:val="22"/>
          <w:szCs w:val="22"/>
        </w:rPr>
      </w:pPr>
      <w:r>
        <w:rPr>
          <w:rFonts w:ascii="Arial" w:hAnsi="Arial" w:cs="Arial"/>
          <w:bCs/>
          <w:sz w:val="22"/>
          <w:szCs w:val="22"/>
        </w:rPr>
        <w:t>PROMOZIONE</w:t>
      </w:r>
      <w:r>
        <w:rPr>
          <w:rFonts w:ascii="Arial" w:hAnsi="Arial" w:cs="Arial"/>
          <w:bCs/>
          <w:sz w:val="22"/>
          <w:szCs w:val="22"/>
        </w:rPr>
        <w:tab/>
      </w:r>
      <w:r>
        <w:rPr>
          <w:rFonts w:ascii="Arial" w:hAnsi="Arial" w:cs="Arial"/>
          <w:bCs/>
          <w:sz w:val="22"/>
          <w:szCs w:val="22"/>
        </w:rPr>
        <w:tab/>
        <w:t>1.200</w:t>
      </w:r>
    </w:p>
    <w:p w:rsidR="00266F10" w:rsidRDefault="00266F10" w:rsidP="00266F10">
      <w:pPr>
        <w:rPr>
          <w:rFonts w:ascii="Arial" w:hAnsi="Arial" w:cs="Arial"/>
          <w:bCs/>
          <w:sz w:val="22"/>
          <w:szCs w:val="22"/>
        </w:rPr>
      </w:pPr>
      <w:r>
        <w:rPr>
          <w:rFonts w:ascii="Arial" w:hAnsi="Arial" w:cs="Arial"/>
          <w:bCs/>
          <w:sz w:val="22"/>
          <w:szCs w:val="22"/>
        </w:rPr>
        <w:t>1^ CATEGORIA</w:t>
      </w:r>
      <w:r>
        <w:rPr>
          <w:rFonts w:ascii="Arial" w:hAnsi="Arial" w:cs="Arial"/>
          <w:bCs/>
          <w:sz w:val="22"/>
          <w:szCs w:val="22"/>
        </w:rPr>
        <w:tab/>
      </w:r>
      <w:r>
        <w:rPr>
          <w:rFonts w:ascii="Arial" w:hAnsi="Arial" w:cs="Arial"/>
          <w:bCs/>
          <w:sz w:val="22"/>
          <w:szCs w:val="22"/>
        </w:rPr>
        <w:tab/>
        <w:t>1.000</w:t>
      </w:r>
    </w:p>
    <w:p w:rsidR="00266F10" w:rsidRDefault="00266F10" w:rsidP="00266F10">
      <w:pPr>
        <w:rPr>
          <w:rFonts w:ascii="Arial" w:hAnsi="Arial" w:cs="Arial"/>
          <w:bCs/>
          <w:sz w:val="22"/>
          <w:szCs w:val="22"/>
        </w:rPr>
      </w:pPr>
      <w:r>
        <w:rPr>
          <w:rFonts w:ascii="Arial" w:hAnsi="Arial" w:cs="Arial"/>
          <w:bCs/>
          <w:sz w:val="22"/>
          <w:szCs w:val="22"/>
        </w:rPr>
        <w:t>2^ CATEGORIA</w:t>
      </w:r>
      <w:r>
        <w:rPr>
          <w:rFonts w:ascii="Arial" w:hAnsi="Arial" w:cs="Arial"/>
          <w:bCs/>
          <w:sz w:val="22"/>
          <w:szCs w:val="22"/>
        </w:rPr>
        <w:tab/>
        <w:t xml:space="preserve">  </w:t>
      </w:r>
      <w:r>
        <w:rPr>
          <w:rFonts w:ascii="Arial" w:hAnsi="Arial" w:cs="Arial"/>
          <w:bCs/>
          <w:sz w:val="22"/>
          <w:szCs w:val="22"/>
        </w:rPr>
        <w:tab/>
        <w:t xml:space="preserve">   800</w:t>
      </w:r>
    </w:p>
    <w:p w:rsidR="00266F10" w:rsidRPr="00AD7631" w:rsidRDefault="00266F10" w:rsidP="00266F10">
      <w:pPr>
        <w:rPr>
          <w:rFonts w:ascii="Arial" w:hAnsi="Arial" w:cs="Arial"/>
          <w:bCs/>
          <w:sz w:val="22"/>
          <w:szCs w:val="22"/>
        </w:rPr>
      </w:pPr>
      <w:r w:rsidRPr="00AD7631">
        <w:rPr>
          <w:rFonts w:ascii="Arial" w:hAnsi="Arial" w:cs="Arial"/>
          <w:bCs/>
          <w:sz w:val="22"/>
          <w:szCs w:val="22"/>
        </w:rPr>
        <w:t>3^ CATEGORIA</w:t>
      </w:r>
      <w:r w:rsidRPr="00AD7631">
        <w:rPr>
          <w:rFonts w:ascii="Arial" w:hAnsi="Arial" w:cs="Arial"/>
          <w:bCs/>
          <w:sz w:val="22"/>
          <w:szCs w:val="22"/>
        </w:rPr>
        <w:tab/>
        <w:t xml:space="preserve">  </w:t>
      </w:r>
      <w:r w:rsidRPr="00AD7631">
        <w:rPr>
          <w:rFonts w:ascii="Arial" w:hAnsi="Arial" w:cs="Arial"/>
          <w:bCs/>
          <w:sz w:val="22"/>
          <w:szCs w:val="22"/>
        </w:rPr>
        <w:tab/>
        <w:t xml:space="preserve">   500</w:t>
      </w:r>
    </w:p>
    <w:p w:rsidR="00266F10" w:rsidRPr="00AD7631" w:rsidRDefault="00F7718A" w:rsidP="00266F10">
      <w:pPr>
        <w:rPr>
          <w:rFonts w:ascii="Arial" w:hAnsi="Arial" w:cs="Arial"/>
          <w:bCs/>
          <w:sz w:val="22"/>
          <w:szCs w:val="22"/>
        </w:rPr>
      </w:pPr>
      <w:r>
        <w:rPr>
          <w:rFonts w:ascii="Arial" w:hAnsi="Arial" w:cs="Arial"/>
          <w:bCs/>
          <w:sz w:val="22"/>
          <w:szCs w:val="22"/>
        </w:rPr>
        <w:t>JUNIORES REIONALI</w:t>
      </w:r>
      <w:r w:rsidR="00266F10" w:rsidRPr="00AD7631">
        <w:rPr>
          <w:rFonts w:ascii="Arial" w:hAnsi="Arial" w:cs="Arial"/>
          <w:bCs/>
          <w:sz w:val="22"/>
          <w:szCs w:val="22"/>
        </w:rPr>
        <w:t xml:space="preserve">  </w:t>
      </w:r>
      <w:r w:rsidR="00266F10" w:rsidRPr="00AD7631">
        <w:rPr>
          <w:rFonts w:ascii="Arial" w:hAnsi="Arial" w:cs="Arial"/>
          <w:bCs/>
          <w:sz w:val="22"/>
          <w:szCs w:val="22"/>
        </w:rPr>
        <w:tab/>
        <w:t xml:space="preserve">   500</w:t>
      </w:r>
    </w:p>
    <w:p w:rsidR="00266F10" w:rsidRDefault="00F7718A" w:rsidP="00266F10">
      <w:pPr>
        <w:rPr>
          <w:rFonts w:ascii="Arial" w:hAnsi="Arial" w:cs="Arial"/>
          <w:bCs/>
          <w:sz w:val="22"/>
          <w:szCs w:val="22"/>
        </w:rPr>
      </w:pPr>
      <w:r>
        <w:rPr>
          <w:rFonts w:ascii="Arial" w:hAnsi="Arial" w:cs="Arial"/>
          <w:bCs/>
          <w:sz w:val="22"/>
          <w:szCs w:val="22"/>
        </w:rPr>
        <w:t>JUNIORES PROVINCIALI</w:t>
      </w:r>
      <w:r w:rsidR="00266F10" w:rsidRPr="00AD7631">
        <w:rPr>
          <w:rFonts w:ascii="Arial" w:hAnsi="Arial" w:cs="Arial"/>
          <w:bCs/>
          <w:sz w:val="22"/>
          <w:szCs w:val="22"/>
        </w:rPr>
        <w:t xml:space="preserve">  </w:t>
      </w:r>
      <w:r w:rsidR="00266F10" w:rsidRPr="00AD7631">
        <w:rPr>
          <w:rFonts w:ascii="Arial" w:hAnsi="Arial" w:cs="Arial"/>
          <w:bCs/>
          <w:sz w:val="22"/>
          <w:szCs w:val="22"/>
        </w:rPr>
        <w:tab/>
        <w:t xml:space="preserve">   </w:t>
      </w:r>
      <w:r w:rsidR="00266F10">
        <w:rPr>
          <w:rFonts w:ascii="Arial" w:hAnsi="Arial" w:cs="Arial"/>
          <w:bCs/>
          <w:sz w:val="22"/>
          <w:szCs w:val="22"/>
        </w:rPr>
        <w:t>400</w:t>
      </w:r>
    </w:p>
    <w:p w:rsidR="00266F10" w:rsidRDefault="00266F10" w:rsidP="00266F10">
      <w:pPr>
        <w:rPr>
          <w:rFonts w:ascii="Arial" w:hAnsi="Arial" w:cs="Arial"/>
          <w:bCs/>
          <w:sz w:val="22"/>
          <w:szCs w:val="22"/>
        </w:rPr>
      </w:pPr>
      <w:proofErr w:type="spellStart"/>
      <w:r>
        <w:rPr>
          <w:rFonts w:ascii="Arial" w:hAnsi="Arial" w:cs="Arial"/>
          <w:bCs/>
          <w:sz w:val="22"/>
          <w:szCs w:val="22"/>
        </w:rPr>
        <w:t>FEMM</w:t>
      </w:r>
      <w:proofErr w:type="spellEnd"/>
      <w:r>
        <w:rPr>
          <w:rFonts w:ascii="Arial" w:hAnsi="Arial" w:cs="Arial"/>
          <w:bCs/>
          <w:sz w:val="22"/>
          <w:szCs w:val="22"/>
        </w:rPr>
        <w:t xml:space="preserve">. </w:t>
      </w:r>
      <w:proofErr w:type="spellStart"/>
      <w:r>
        <w:rPr>
          <w:rFonts w:ascii="Arial" w:hAnsi="Arial" w:cs="Arial"/>
          <w:bCs/>
          <w:sz w:val="22"/>
          <w:szCs w:val="22"/>
        </w:rPr>
        <w:t>REG</w:t>
      </w:r>
      <w:proofErr w:type="spellEnd"/>
      <w:r>
        <w:rPr>
          <w:rFonts w:ascii="Arial" w:hAnsi="Arial" w:cs="Arial"/>
          <w:bCs/>
          <w:sz w:val="22"/>
          <w:szCs w:val="22"/>
        </w:rPr>
        <w:t>.</w:t>
      </w:r>
      <w:r w:rsidR="00F7718A">
        <w:rPr>
          <w:rFonts w:ascii="Arial" w:hAnsi="Arial" w:cs="Arial"/>
          <w:bCs/>
          <w:sz w:val="22"/>
          <w:szCs w:val="22"/>
        </w:rPr>
        <w:t xml:space="preserve"> </w:t>
      </w:r>
      <w:r>
        <w:rPr>
          <w:rFonts w:ascii="Arial" w:hAnsi="Arial" w:cs="Arial"/>
          <w:bCs/>
          <w:sz w:val="22"/>
          <w:szCs w:val="22"/>
        </w:rPr>
        <w:t>ECCELLENZA  400</w:t>
      </w:r>
    </w:p>
    <w:p w:rsidR="00B40F31" w:rsidRDefault="00B40F31" w:rsidP="0078077F">
      <w:pPr>
        <w:pStyle w:val="LndNormale1"/>
      </w:pPr>
    </w:p>
    <w:p w:rsidR="00BE2BA5" w:rsidRPr="000A4B4A" w:rsidRDefault="00BE2BA5" w:rsidP="00BE2BA5">
      <w:pPr>
        <w:pStyle w:val="LndNormale1"/>
        <w:rPr>
          <w:b/>
          <w:u w:val="single"/>
        </w:rPr>
      </w:pPr>
      <w:r w:rsidRPr="000A4B4A">
        <w:rPr>
          <w:b/>
          <w:u w:val="single"/>
        </w:rPr>
        <w:t xml:space="preserve">Il versamenti </w:t>
      </w:r>
      <w:r w:rsidR="006C4CA8">
        <w:rPr>
          <w:b/>
          <w:u w:val="single"/>
        </w:rPr>
        <w:t xml:space="preserve">relativi alle iscrizioni </w:t>
      </w:r>
      <w:r w:rsidRPr="000A4B4A">
        <w:rPr>
          <w:b/>
          <w:u w:val="single"/>
        </w:rPr>
        <w:t>dovranno essere effettuati secondo l</w:t>
      </w:r>
      <w:r w:rsidR="00AA6A40">
        <w:rPr>
          <w:b/>
          <w:u w:val="single"/>
        </w:rPr>
        <w:t>a seguente</w:t>
      </w:r>
      <w:r w:rsidRPr="000A4B4A">
        <w:rPr>
          <w:b/>
          <w:u w:val="single"/>
        </w:rPr>
        <w:t xml:space="preserve"> modalità:</w:t>
      </w:r>
    </w:p>
    <w:p w:rsidR="00BE2BA5" w:rsidRDefault="00BE2BA5" w:rsidP="00BE2BA5">
      <w:pPr>
        <w:pStyle w:val="LndNormale1"/>
      </w:pPr>
    </w:p>
    <w:p w:rsidR="00BE2BA5" w:rsidRDefault="00BE2BA5" w:rsidP="00BE2BA5">
      <w:pPr>
        <w:pStyle w:val="Nessunaspaziatura"/>
        <w:numPr>
          <w:ilvl w:val="0"/>
          <w:numId w:val="31"/>
        </w:numPr>
        <w:rPr>
          <w:rFonts w:ascii="Arial" w:hAnsi="Arial" w:cs="Arial"/>
          <w:b/>
        </w:rPr>
      </w:pPr>
      <w:r w:rsidRPr="00A65E1C">
        <w:rPr>
          <w:rFonts w:ascii="Arial" w:hAnsi="Arial" w:cs="Arial"/>
          <w:b/>
          <w:u w:val="single"/>
        </w:rPr>
        <w:t>Bonifico bancario</w:t>
      </w:r>
      <w:r>
        <w:t xml:space="preserve">: </w:t>
      </w:r>
      <w:r>
        <w:tab/>
      </w:r>
      <w:r w:rsidRPr="00A8114B">
        <w:rPr>
          <w:rFonts w:ascii="Arial" w:hAnsi="Arial" w:cs="Arial"/>
          <w:b/>
        </w:rPr>
        <w:t>IBAN</w:t>
      </w:r>
      <w:r>
        <w:rPr>
          <w:rFonts w:ascii="Arial" w:hAnsi="Arial" w:cs="Arial"/>
          <w:b/>
        </w:rPr>
        <w:t>:</w:t>
      </w:r>
      <w:r w:rsidRPr="00A8114B">
        <w:rPr>
          <w:rFonts w:ascii="Arial" w:hAnsi="Arial" w:cs="Arial"/>
          <w:b/>
        </w:rPr>
        <w:t xml:space="preserve"> </w:t>
      </w:r>
    </w:p>
    <w:p w:rsidR="00BE2BA5" w:rsidRDefault="00BE2BA5" w:rsidP="00BE2BA5">
      <w:pPr>
        <w:pStyle w:val="LndNormale1"/>
        <w:ind w:left="720"/>
        <w:rPr>
          <w:b/>
          <w:sz w:val="24"/>
          <w:szCs w:val="24"/>
        </w:rPr>
      </w:pPr>
      <w:r w:rsidRPr="0007400E">
        <w:rPr>
          <w:b/>
          <w:sz w:val="24"/>
          <w:szCs w:val="24"/>
        </w:rPr>
        <w:t>IT13E0100502604000000001453</w:t>
      </w:r>
    </w:p>
    <w:p w:rsidR="00BE2BA5" w:rsidRPr="00A8114B" w:rsidRDefault="00BE2BA5" w:rsidP="00BE2BA5">
      <w:pPr>
        <w:pStyle w:val="Nessunaspaziatura"/>
        <w:ind w:firstLine="708"/>
        <w:rPr>
          <w:rFonts w:ascii="Arial" w:hAnsi="Arial" w:cs="Arial"/>
          <w:b/>
        </w:rPr>
      </w:pPr>
      <w:r>
        <w:rPr>
          <w:rFonts w:ascii="Arial" w:hAnsi="Arial" w:cs="Arial"/>
          <w:b/>
        </w:rPr>
        <w:t>BNL – Ancona</w:t>
      </w:r>
    </w:p>
    <w:p w:rsidR="00BE2BA5" w:rsidRPr="000E3538" w:rsidRDefault="00BE2BA5" w:rsidP="00BE2BA5">
      <w:pPr>
        <w:ind w:firstLine="708"/>
        <w:rPr>
          <w:rFonts w:ascii="Arial" w:hAnsi="Arial" w:cs="Arial"/>
          <w:b/>
          <w:sz w:val="22"/>
          <w:szCs w:val="22"/>
        </w:rPr>
      </w:pPr>
      <w:r w:rsidRPr="000E3538">
        <w:rPr>
          <w:rFonts w:ascii="Arial" w:hAnsi="Arial" w:cs="Arial"/>
          <w:b/>
          <w:sz w:val="22"/>
          <w:szCs w:val="22"/>
        </w:rPr>
        <w:t>Beneficiario: C.</w:t>
      </w:r>
      <w:r>
        <w:rPr>
          <w:rFonts w:ascii="Arial" w:hAnsi="Arial" w:cs="Arial"/>
          <w:b/>
          <w:sz w:val="22"/>
          <w:szCs w:val="22"/>
        </w:rPr>
        <w:t xml:space="preserve"> </w:t>
      </w:r>
      <w:r w:rsidRPr="000E3538">
        <w:rPr>
          <w:rFonts w:ascii="Arial" w:hAnsi="Arial" w:cs="Arial"/>
          <w:b/>
          <w:sz w:val="22"/>
          <w:szCs w:val="22"/>
        </w:rPr>
        <w:t xml:space="preserve">R. MARCHE F.I.G.C. – </w:t>
      </w:r>
      <w:proofErr w:type="spellStart"/>
      <w:r w:rsidRPr="000E3538">
        <w:rPr>
          <w:rFonts w:ascii="Arial" w:hAnsi="Arial" w:cs="Arial"/>
          <w:b/>
          <w:sz w:val="22"/>
          <w:szCs w:val="22"/>
        </w:rPr>
        <w:t>L.N.D.</w:t>
      </w:r>
      <w:proofErr w:type="spellEnd"/>
    </w:p>
    <w:p w:rsidR="00BE2BA5" w:rsidRPr="00472EEC" w:rsidRDefault="00BE2BA5" w:rsidP="00BE2BA5">
      <w:pPr>
        <w:ind w:left="2124" w:firstLine="708"/>
        <w:rPr>
          <w:rFonts w:ascii="Arial" w:hAnsi="Arial" w:cs="Arial"/>
        </w:rPr>
      </w:pPr>
    </w:p>
    <w:p w:rsidR="00BE2BA5" w:rsidRPr="00782FD6" w:rsidRDefault="00CB3BC6" w:rsidP="00BE2BA5">
      <w:pPr>
        <w:pStyle w:val="Nessunaspaziatura"/>
        <w:rPr>
          <w:rFonts w:ascii="Arial" w:hAnsi="Arial" w:cs="Arial"/>
          <w:b/>
          <w:i/>
          <w:u w:val="single"/>
        </w:rPr>
      </w:pPr>
      <w:r w:rsidRPr="00782FD6">
        <w:rPr>
          <w:rFonts w:ascii="Arial" w:hAnsi="Arial" w:cs="Arial"/>
          <w:b/>
          <w:i/>
          <w:u w:val="single"/>
        </w:rPr>
        <w:t xml:space="preserve">NON SONO AMMESSI </w:t>
      </w:r>
      <w:r w:rsidR="00BE2BA5" w:rsidRPr="00782FD6">
        <w:rPr>
          <w:rFonts w:ascii="Arial" w:hAnsi="Arial" w:cs="Arial"/>
          <w:b/>
          <w:i/>
          <w:u w:val="single"/>
        </w:rPr>
        <w:t>VERSAMENTI IN CONTANTE E MEDIANTE ASSEGNO BANCARIO.</w:t>
      </w:r>
    </w:p>
    <w:p w:rsidR="00BE2BA5" w:rsidRDefault="00BE2BA5" w:rsidP="0078077F">
      <w:pPr>
        <w:pStyle w:val="LndNormale1"/>
      </w:pPr>
    </w:p>
    <w:p w:rsidR="00E62814" w:rsidRDefault="00E62814" w:rsidP="0078077F">
      <w:pPr>
        <w:pStyle w:val="LndNormale1"/>
      </w:pPr>
    </w:p>
    <w:p w:rsidR="00E62814" w:rsidRDefault="002B3EAC" w:rsidP="00E62814">
      <w:pPr>
        <w:pStyle w:val="LndNormale1"/>
        <w:rPr>
          <w:rFonts w:cs="Arial"/>
          <w:b/>
          <w:sz w:val="28"/>
          <w:szCs w:val="28"/>
          <w:u w:val="single"/>
        </w:rPr>
      </w:pPr>
      <w:r>
        <w:rPr>
          <w:rFonts w:cs="Arial"/>
          <w:b/>
          <w:sz w:val="28"/>
          <w:szCs w:val="28"/>
          <w:u w:val="single"/>
        </w:rPr>
        <w:t xml:space="preserve">SCADENZE </w:t>
      </w:r>
      <w:r w:rsidR="006C4CA8">
        <w:rPr>
          <w:rFonts w:cs="Arial"/>
          <w:b/>
          <w:sz w:val="28"/>
          <w:szCs w:val="28"/>
          <w:u w:val="single"/>
        </w:rPr>
        <w:t>VERSAMENTI</w:t>
      </w:r>
      <w:r w:rsidR="00E62814">
        <w:rPr>
          <w:rFonts w:cs="Arial"/>
          <w:b/>
          <w:sz w:val="28"/>
          <w:szCs w:val="28"/>
          <w:u w:val="single"/>
        </w:rPr>
        <w:t xml:space="preserve"> ISCRIZIONE CAMPIONATI 2020/2021</w:t>
      </w:r>
    </w:p>
    <w:p w:rsidR="00E62814" w:rsidRPr="00322523" w:rsidRDefault="00E62814" w:rsidP="00E62814">
      <w:pPr>
        <w:pStyle w:val="LndNormale1"/>
        <w:rPr>
          <w:b/>
        </w:rPr>
      </w:pPr>
    </w:p>
    <w:p w:rsidR="00E62814" w:rsidRDefault="00E62814" w:rsidP="00E62814">
      <w:pPr>
        <w:pStyle w:val="LndNormale1"/>
      </w:pPr>
      <w:r>
        <w:t>Si portano a conoscenza delle Società le linee guida per l’iscrizione ai Campionati di competenza ed i  versamenti a tal fine dovuti per la stagione sportiva 2020/2021.</w:t>
      </w:r>
    </w:p>
    <w:p w:rsidR="00E62814" w:rsidRDefault="00E62814" w:rsidP="00E62814">
      <w:pPr>
        <w:pStyle w:val="LndNormale1"/>
      </w:pPr>
    </w:p>
    <w:p w:rsidR="00E62814" w:rsidRDefault="00E62814" w:rsidP="00E62814">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rsidR="00E62814" w:rsidRDefault="00E62814" w:rsidP="00E62814">
      <w:pPr>
        <w:pStyle w:val="LndNormale1"/>
      </w:pPr>
    </w:p>
    <w:p w:rsidR="00E62814" w:rsidRDefault="00E62814" w:rsidP="00E62814">
      <w:pPr>
        <w:pStyle w:val="LndNormale1"/>
        <w:numPr>
          <w:ilvl w:val="0"/>
          <w:numId w:val="29"/>
        </w:numPr>
      </w:pPr>
      <w:r>
        <w:t>La disponibilità di un impianto di gioco omologato, dotato dei requisiti previsti dall’art. 31 del Regolamento della Lega Nazionale Dilettanti;</w:t>
      </w:r>
    </w:p>
    <w:p w:rsidR="00E62814" w:rsidRPr="00E34424" w:rsidRDefault="00E62814" w:rsidP="00E62814">
      <w:pPr>
        <w:pStyle w:val="LndNormale1"/>
        <w:numPr>
          <w:ilvl w:val="0"/>
          <w:numId w:val="29"/>
        </w:numPr>
        <w:rPr>
          <w:b/>
          <w:u w:val="single"/>
        </w:rPr>
      </w:pPr>
      <w:r w:rsidRPr="00E34424">
        <w:rPr>
          <w:b/>
          <w:u w:val="single"/>
        </w:rPr>
        <w:t>l’inesistenza di situazioni debitorie nei confronti di Enti federali, Società e tesserati;</w:t>
      </w:r>
    </w:p>
    <w:p w:rsidR="00E62814" w:rsidRDefault="00E62814" w:rsidP="00E62814">
      <w:pPr>
        <w:pStyle w:val="LndNormale1"/>
        <w:numPr>
          <w:ilvl w:val="0"/>
          <w:numId w:val="29"/>
        </w:numPr>
      </w:pPr>
      <w:r>
        <w:t>il versamento delle seguenti somme dovute a titolo di diritti ed oneri finanziari:</w:t>
      </w:r>
    </w:p>
    <w:p w:rsidR="00E62814" w:rsidRPr="00E34424" w:rsidRDefault="00E62814" w:rsidP="00E62814">
      <w:pPr>
        <w:pStyle w:val="LndNormale1"/>
        <w:numPr>
          <w:ilvl w:val="3"/>
          <w:numId w:val="29"/>
        </w:numPr>
      </w:pPr>
      <w:r w:rsidRPr="00E34424">
        <w:t>Tassa associativa alla L.N.D.</w:t>
      </w:r>
    </w:p>
    <w:p w:rsidR="00E62814" w:rsidRPr="00E34424" w:rsidRDefault="00E62814" w:rsidP="00E62814">
      <w:pPr>
        <w:pStyle w:val="LndNormale1"/>
        <w:numPr>
          <w:ilvl w:val="3"/>
          <w:numId w:val="29"/>
        </w:numPr>
      </w:pPr>
      <w:r w:rsidRPr="00E34424">
        <w:lastRenderedPageBreak/>
        <w:t>Diritti di iscrizione ai Campionati di competenza</w:t>
      </w:r>
    </w:p>
    <w:p w:rsidR="00E62814" w:rsidRPr="00E34424" w:rsidRDefault="00E62814" w:rsidP="00E62814">
      <w:pPr>
        <w:pStyle w:val="LndNormale1"/>
        <w:numPr>
          <w:ilvl w:val="3"/>
          <w:numId w:val="29"/>
        </w:numPr>
      </w:pPr>
      <w:r w:rsidRPr="00E34424">
        <w:t>Assicurazione tesserati</w:t>
      </w:r>
    </w:p>
    <w:p w:rsidR="00E62814" w:rsidRPr="00E34424" w:rsidRDefault="00E62814" w:rsidP="00E62814">
      <w:pPr>
        <w:pStyle w:val="LndNormale1"/>
        <w:numPr>
          <w:ilvl w:val="3"/>
          <w:numId w:val="29"/>
        </w:numPr>
        <w:rPr>
          <w:i/>
        </w:rPr>
      </w:pPr>
      <w:r w:rsidRPr="00E34424">
        <w:t>Acconto spese per attività regionale e organizzazione</w:t>
      </w:r>
    </w:p>
    <w:p w:rsidR="00E62814" w:rsidRDefault="00E34424" w:rsidP="00E62814">
      <w:pPr>
        <w:pStyle w:val="LndNormale1"/>
      </w:pPr>
      <w:r>
        <w:t xml:space="preserve">Per quanto riguarda le voci di cui al </w:t>
      </w:r>
      <w:r w:rsidRPr="00E34424">
        <w:rPr>
          <w:b/>
        </w:rPr>
        <w:t>punto c</w:t>
      </w:r>
      <w:r>
        <w:rPr>
          <w:b/>
        </w:rPr>
        <w:t xml:space="preserve"> </w:t>
      </w:r>
      <w:r>
        <w:t xml:space="preserve">– </w:t>
      </w:r>
      <w:r w:rsidRPr="00E34424">
        <w:rPr>
          <w:i/>
        </w:rPr>
        <w:t xml:space="preserve">tassa associativa alla L.N.D., diritti di iscrizxione ai Campionati di competenza, assicurazione tesserati, acconto spese per attività regionale e organizzazione </w:t>
      </w:r>
      <w:r>
        <w:rPr>
          <w:i/>
        </w:rPr>
        <w:t>–</w:t>
      </w:r>
      <w:r w:rsidRPr="00E34424">
        <w:rPr>
          <w:i/>
        </w:rPr>
        <w:t xml:space="preserve"> </w:t>
      </w:r>
      <w:r>
        <w:t>si informano le Società che, in deroga all’art. 28 del Regolamento della L.N.D., il Comitato Regionale Marche ha previsto la possibiltà di rateizzare i pagamenti secondo le modalità di seguito specificate, fermo restando</w:t>
      </w:r>
      <w:r w:rsidR="00EC31D1">
        <w:t>,</w:t>
      </w:r>
      <w:r>
        <w:t xml:space="preserve"> per chi lo volesse, di pagare interamente il dovuto:</w:t>
      </w:r>
    </w:p>
    <w:p w:rsidR="00E34424" w:rsidRDefault="00E34424" w:rsidP="00E62814">
      <w:pPr>
        <w:pStyle w:val="LndNormale1"/>
      </w:pPr>
    </w:p>
    <w:p w:rsidR="00E34424" w:rsidRPr="00E34424" w:rsidRDefault="00E34424" w:rsidP="00E34424">
      <w:pPr>
        <w:pStyle w:val="LndNormale1"/>
        <w:numPr>
          <w:ilvl w:val="0"/>
          <w:numId w:val="30"/>
        </w:numPr>
        <w:rPr>
          <w:b/>
        </w:rPr>
      </w:pPr>
      <w:r w:rsidRPr="00E34424">
        <w:rPr>
          <w:b/>
          <w:u w:val="single"/>
        </w:rPr>
        <w:t>Prima rata</w:t>
      </w:r>
      <w:r>
        <w:t xml:space="preserve">: </w:t>
      </w:r>
      <w:r w:rsidRPr="00E34424">
        <w:rPr>
          <w:b/>
        </w:rPr>
        <w:t>30%</w:t>
      </w:r>
      <w:r>
        <w:t xml:space="preserve"> dell’importo globale </w:t>
      </w:r>
      <w:r w:rsidR="00E74AAD">
        <w:t xml:space="preserve">(al netto degli importi di cui al punto b) </w:t>
      </w:r>
      <w:r>
        <w:t>entro il termine perentorio fissato per l’iscrizione al Campionato di competenza;</w:t>
      </w:r>
    </w:p>
    <w:p w:rsidR="00E34424" w:rsidRDefault="00E34424" w:rsidP="00E34424">
      <w:pPr>
        <w:pStyle w:val="LndNormale1"/>
        <w:numPr>
          <w:ilvl w:val="0"/>
          <w:numId w:val="30"/>
        </w:numPr>
        <w:rPr>
          <w:b/>
          <w:u w:val="single"/>
        </w:rPr>
      </w:pPr>
      <w:r>
        <w:rPr>
          <w:b/>
          <w:u w:val="single"/>
        </w:rPr>
        <w:t>Seconda rata</w:t>
      </w:r>
      <w:r>
        <w:t xml:space="preserve">: ulteriore 30% dell’importo globale entro il termine perentorio </w:t>
      </w:r>
      <w:r w:rsidRPr="007160ED">
        <w:t xml:space="preserve">del </w:t>
      </w:r>
      <w:r w:rsidRPr="00E34424">
        <w:rPr>
          <w:b/>
          <w:u w:val="single"/>
        </w:rPr>
        <w:t>16 novembre 2020</w:t>
      </w:r>
      <w:r>
        <w:rPr>
          <w:b/>
          <w:u w:val="single"/>
        </w:rPr>
        <w:t>;</w:t>
      </w:r>
    </w:p>
    <w:p w:rsidR="00E34424" w:rsidRDefault="007160ED" w:rsidP="00E34424">
      <w:pPr>
        <w:pStyle w:val="LndNormale1"/>
        <w:numPr>
          <w:ilvl w:val="0"/>
          <w:numId w:val="30"/>
        </w:numPr>
        <w:rPr>
          <w:b/>
          <w:u w:val="single"/>
        </w:rPr>
      </w:pPr>
      <w:r>
        <w:rPr>
          <w:b/>
          <w:u w:val="single"/>
        </w:rPr>
        <w:t>Terza rata</w:t>
      </w:r>
      <w:r>
        <w:t xml:space="preserve">: ulteriore 20% dell’importo globale entro il termine perentorio del </w:t>
      </w:r>
      <w:r>
        <w:rPr>
          <w:b/>
          <w:u w:val="single"/>
        </w:rPr>
        <w:t>21 dicembre 2020;</w:t>
      </w:r>
    </w:p>
    <w:p w:rsidR="007160ED" w:rsidRPr="00563A0E" w:rsidRDefault="007160ED" w:rsidP="00E34424">
      <w:pPr>
        <w:pStyle w:val="LndNormale1"/>
        <w:numPr>
          <w:ilvl w:val="0"/>
          <w:numId w:val="30"/>
        </w:numPr>
        <w:rPr>
          <w:b/>
          <w:u w:val="single"/>
        </w:rPr>
      </w:pPr>
      <w:r>
        <w:rPr>
          <w:b/>
          <w:u w:val="single"/>
        </w:rPr>
        <w:t>Quarta rata:</w:t>
      </w:r>
      <w:r w:rsidR="001F4581">
        <w:rPr>
          <w:b/>
        </w:rPr>
        <w:t xml:space="preserve"> </w:t>
      </w:r>
      <w:r>
        <w:t xml:space="preserve">saldo del restante 20% entro il termine perentorio del </w:t>
      </w:r>
      <w:r w:rsidRPr="002B3EAC">
        <w:rPr>
          <w:b/>
          <w:u w:val="single"/>
        </w:rPr>
        <w:t>22 febbraio 2021</w:t>
      </w:r>
      <w:r>
        <w:rPr>
          <w:b/>
        </w:rPr>
        <w:t>.</w:t>
      </w:r>
    </w:p>
    <w:p w:rsidR="00563A0E" w:rsidRDefault="00563A0E" w:rsidP="00563A0E">
      <w:pPr>
        <w:pStyle w:val="LndNormale1"/>
        <w:rPr>
          <w:b/>
          <w:u w:val="single"/>
        </w:rPr>
      </w:pPr>
    </w:p>
    <w:p w:rsidR="00563A0E" w:rsidRDefault="00563A0E" w:rsidP="00563A0E">
      <w:pPr>
        <w:pStyle w:val="LndNormale1"/>
        <w:rPr>
          <w:b/>
          <w:u w:val="single"/>
        </w:rPr>
      </w:pPr>
      <w:r w:rsidRPr="00563A0E">
        <w:t xml:space="preserve">Si evidenzia che il versamento degli importi di cui al </w:t>
      </w:r>
      <w:r w:rsidRPr="00563A0E">
        <w:rPr>
          <w:b/>
          <w:u w:val="single"/>
        </w:rPr>
        <w:t>punto b</w:t>
      </w:r>
      <w:r>
        <w:rPr>
          <w:b/>
          <w:u w:val="single"/>
        </w:rPr>
        <w:t>)</w:t>
      </w:r>
      <w:r>
        <w:t xml:space="preserve"> – situazioni debitorie neri confronti di Enti federali, Società e tesserati residuate a conclusione della stagione sportiva 2019/2020 (30.06.2020) </w:t>
      </w:r>
      <w:r>
        <w:rPr>
          <w:b/>
          <w:u w:val="single"/>
        </w:rPr>
        <w:t>non rientra nel sistema di rateizzazion</w:t>
      </w:r>
      <w:r w:rsidR="00E74AAD">
        <w:rPr>
          <w:b/>
          <w:u w:val="single"/>
        </w:rPr>
        <w:t>e</w:t>
      </w:r>
      <w:r>
        <w:rPr>
          <w:b/>
          <w:u w:val="single"/>
        </w:rPr>
        <w:t>, ma deve essere interamente saldato entro il termine perentorio fissato per l’iscizione al Campionati competenza.</w:t>
      </w:r>
    </w:p>
    <w:p w:rsidR="00563A0E" w:rsidRDefault="00563A0E" w:rsidP="00563A0E">
      <w:pPr>
        <w:pStyle w:val="LndNormale1"/>
        <w:rPr>
          <w:b/>
          <w:u w:val="single"/>
        </w:rPr>
      </w:pPr>
    </w:p>
    <w:p w:rsidR="00563A0E" w:rsidRDefault="00563A0E" w:rsidP="00563A0E">
      <w:pPr>
        <w:pStyle w:val="LndNormale1"/>
      </w:pPr>
      <w:r>
        <w:t xml:space="preserve">Alla scadenza dei termini perentori del </w:t>
      </w:r>
      <w:r>
        <w:rPr>
          <w:b/>
        </w:rPr>
        <w:t>16 novembre 2020</w:t>
      </w:r>
      <w:r w:rsidR="00AE0398">
        <w:rPr>
          <w:b/>
        </w:rPr>
        <w:t xml:space="preserve">, </w:t>
      </w:r>
      <w:r w:rsidR="00AE0398">
        <w:t xml:space="preserve">del </w:t>
      </w:r>
      <w:r w:rsidR="00AE0398">
        <w:rPr>
          <w:b/>
        </w:rPr>
        <w:t>21 dicembre 2020</w:t>
      </w:r>
      <w:r w:rsidR="00AE0398">
        <w:t xml:space="preserve"> e del </w:t>
      </w:r>
      <w:r w:rsidR="00AE0398">
        <w:rPr>
          <w:b/>
        </w:rPr>
        <w:t xml:space="preserve">22 febbraio 2021, </w:t>
      </w:r>
      <w:r w:rsidR="00AE0398">
        <w:t>si provvederà alle esazioni coattive nei confronti delle Società inadempienti, secondo quanto previsto dall’art. 53 delle N.O.I.F. e all’art. 30, del Regolamento della Lega Nazionale Dilettanti.</w:t>
      </w:r>
    </w:p>
    <w:p w:rsidR="00AE0398" w:rsidRDefault="00AE0398" w:rsidP="00563A0E">
      <w:pPr>
        <w:pStyle w:val="LndNormale1"/>
        <w:rPr>
          <w:b/>
          <w:u w:val="single"/>
        </w:rPr>
      </w:pPr>
    </w:p>
    <w:p w:rsidR="00AE0398" w:rsidRPr="00AE0398" w:rsidRDefault="00AE0398" w:rsidP="00563A0E">
      <w:pPr>
        <w:pStyle w:val="LndNormale1"/>
        <w:rPr>
          <w:b/>
          <w:u w:val="single"/>
        </w:rPr>
      </w:pPr>
      <w:r>
        <w:rPr>
          <w:b/>
          <w:u w:val="single"/>
        </w:rPr>
        <w:t>Il mancato versamento della rata iniziale del 30% e degli importi di cui al punto b) entro il termine perentorio fissato per l’iscrizione al Campionati competenza comporterà la mancata iscrizione della Società dal Campionato stesso.</w:t>
      </w:r>
    </w:p>
    <w:p w:rsidR="00563A0E" w:rsidRDefault="00563A0E" w:rsidP="00563A0E">
      <w:pPr>
        <w:pStyle w:val="LndNormale1"/>
        <w:rPr>
          <w:b/>
          <w:u w:val="single"/>
        </w:rPr>
      </w:pPr>
    </w:p>
    <w:p w:rsidR="00E74AAD" w:rsidRPr="00E74AAD" w:rsidRDefault="00E74AAD" w:rsidP="00563A0E">
      <w:pPr>
        <w:pStyle w:val="LndNormale1"/>
        <w:rPr>
          <w:b/>
        </w:rPr>
      </w:pPr>
      <w:r w:rsidRPr="00E74AAD">
        <w:rPr>
          <w:b/>
        </w:rPr>
        <w:t>I versamenti dovuti per le iscrizioni ai Campionati giovanili non sono rateizzabili.</w:t>
      </w:r>
    </w:p>
    <w:p w:rsidR="00E74AAD" w:rsidRPr="00E74AAD" w:rsidRDefault="00E74AAD" w:rsidP="00563A0E">
      <w:pPr>
        <w:pStyle w:val="LndNormale1"/>
      </w:pPr>
    </w:p>
    <w:p w:rsidR="00E62814" w:rsidRDefault="00E62814" w:rsidP="00E62814">
      <w:pPr>
        <w:pStyle w:val="LndNormale1"/>
      </w:pPr>
      <w:r>
        <w:t xml:space="preserve">All’atto dell’iscrizione ai Campionati, le Società dovranno indicare la disponibilità di un campo di gioco ove disputare le gare ufficiali. Al fine di garantire il regolare svolgimento delle manifestazione è </w:t>
      </w:r>
      <w:r w:rsidRPr="00AE0398">
        <w:rPr>
          <w:b/>
        </w:rPr>
        <w:t>necessario</w:t>
      </w:r>
      <w:r>
        <w:t xml:space="preserve"> che per l’impianto sportivo, </w:t>
      </w:r>
      <w:r w:rsidRPr="00552119">
        <w:rPr>
          <w:b/>
          <w:u w:val="single"/>
        </w:rPr>
        <w:t>oltre alla omologazione da parte del Comitato Regionale</w:t>
      </w:r>
      <w:r>
        <w:rPr>
          <w:b/>
          <w:u w:val="single"/>
        </w:rPr>
        <w:t xml:space="preserve">, </w:t>
      </w:r>
      <w:r>
        <w:t xml:space="preserve">sia rilasciato dal rispettivo Comune di appartenenza </w:t>
      </w:r>
      <w:r w:rsidRPr="00AE0398">
        <w:rPr>
          <w:b/>
          <w:u w:val="single"/>
        </w:rPr>
        <w:t>ovvero dall’Ente proprietario dell’impianto</w:t>
      </w:r>
      <w: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AE0398" w:rsidRDefault="00AE0398" w:rsidP="00E62814">
      <w:pPr>
        <w:pStyle w:val="LndNormale1"/>
      </w:pPr>
    </w:p>
    <w:p w:rsidR="00E62814" w:rsidRDefault="00E62814" w:rsidP="00E62814">
      <w:pPr>
        <w:pStyle w:val="LndNormale1"/>
      </w:pPr>
      <w:r>
        <w:t xml:space="preserve">Si sottolinea che </w:t>
      </w:r>
      <w:r>
        <w:rPr>
          <w:b/>
          <w:u w:val="single"/>
        </w:rPr>
        <w:t>l’iscrizione per i Campionati regionali e provinciali di ogni categoria e disciplina sportiva dovrà essere fatta tramite il sistema informatico on-line</w:t>
      </w:r>
      <w:r>
        <w:t xml:space="preserve">, secondo le modalità previste. </w:t>
      </w:r>
    </w:p>
    <w:p w:rsidR="00E62814" w:rsidRDefault="00E62814" w:rsidP="00E62814">
      <w:pPr>
        <w:pStyle w:val="LndNormale1"/>
      </w:pPr>
      <w:r>
        <w:t>La scadenza per l’iscrizione ai campionati è</w:t>
      </w:r>
      <w:r w:rsidR="00AE0398">
        <w:t xml:space="preserve"> di </w:t>
      </w:r>
      <w:r w:rsidR="00AE0398" w:rsidRPr="00AE0398">
        <w:rPr>
          <w:b/>
          <w:u w:val="single"/>
        </w:rPr>
        <w:t>carattere</w:t>
      </w:r>
      <w:r w:rsidRPr="00AE0398">
        <w:rPr>
          <w:b/>
          <w:u w:val="single"/>
        </w:rPr>
        <w:t xml:space="preserve"> perentori</w:t>
      </w:r>
      <w:r w:rsidR="00AE0398">
        <w:rPr>
          <w:b/>
          <w:u w:val="single"/>
        </w:rPr>
        <w:t>o</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rsidR="00AE0398" w:rsidRDefault="00AE0398" w:rsidP="00E62814">
      <w:pPr>
        <w:pStyle w:val="LndNormale1"/>
      </w:pPr>
    </w:p>
    <w:p w:rsidR="00E62814" w:rsidRDefault="00E62814" w:rsidP="00E62814">
      <w:pPr>
        <w:pStyle w:val="LndNormale1"/>
      </w:pPr>
      <w:r>
        <w:t xml:space="preserve">La scadenza </w:t>
      </w:r>
      <w:r w:rsidR="00AE0398">
        <w:t xml:space="preserve">del termine fissato per l’iscrizione </w:t>
      </w:r>
      <w:r>
        <w:t xml:space="preserve">è di </w:t>
      </w:r>
      <w:r w:rsidRPr="00B529DF">
        <w:rPr>
          <w:b/>
          <w:u w:val="single"/>
        </w:rPr>
        <w:t>carattere ordinatorio</w:t>
      </w:r>
      <w:r>
        <w:t xml:space="preserve"> per quanto riguarda la presentazione della documentazione a corredo della domanda.</w:t>
      </w:r>
    </w:p>
    <w:p w:rsidR="00E62814" w:rsidRDefault="00E62814" w:rsidP="00E62814">
      <w:pPr>
        <w:pStyle w:val="LndNormale1"/>
      </w:pPr>
      <w:r>
        <w:t xml:space="preserve">Alla scadenza del suddetto termine, il Comitato Regionale procederà alla verifica delle iscrizioni. </w:t>
      </w:r>
    </w:p>
    <w:p w:rsidR="00E62814" w:rsidRPr="00AE0398" w:rsidRDefault="00E62814" w:rsidP="00E62814">
      <w:pPr>
        <w:pStyle w:val="LndNormale1"/>
        <w:rPr>
          <w:b/>
          <w:i/>
          <w:u w:val="single"/>
        </w:rPr>
      </w:pPr>
      <w:r w:rsidRPr="00AE0398">
        <w:rPr>
          <w:b/>
          <w:i/>
          <w:u w:val="single"/>
        </w:rPr>
        <w:t xml:space="preserve">Le Società che non avranno adempiuto correttamente alle prescrizioni previste per l’iscrizione al Campionato di competenza, saranno informate dal Comitato </w:t>
      </w:r>
      <w:r w:rsidR="00AE0398">
        <w:rPr>
          <w:b/>
          <w:i/>
          <w:u w:val="single"/>
        </w:rPr>
        <w:t xml:space="preserve">stesso </w:t>
      </w:r>
      <w:r w:rsidRPr="00AE0398">
        <w:rPr>
          <w:b/>
          <w:i/>
          <w:u w:val="single"/>
        </w:rPr>
        <w:t xml:space="preserve">circa le inadempienze riscontrate e avranno la possibilità di regolarizzare le proprie posizioni </w:t>
      </w:r>
      <w:r w:rsidR="008716D6">
        <w:rPr>
          <w:b/>
          <w:i/>
          <w:u w:val="single"/>
        </w:rPr>
        <w:t xml:space="preserve">di carattere economico </w:t>
      </w:r>
      <w:r w:rsidRPr="00AE0398">
        <w:rPr>
          <w:b/>
          <w:i/>
          <w:u w:val="single"/>
        </w:rPr>
        <w:t xml:space="preserve">entro il termine indicato dal Comitato stesso.   </w:t>
      </w:r>
    </w:p>
    <w:p w:rsidR="00E62814" w:rsidRDefault="00E74AAD" w:rsidP="00E62814">
      <w:pPr>
        <w:pStyle w:val="LndNormale1"/>
      </w:pPr>
      <w:r>
        <w:lastRenderedPageBreak/>
        <w:t xml:space="preserve">Trascorso tale termine, </w:t>
      </w:r>
      <w:r w:rsidR="00E62814">
        <w:t>il Consiglio Direttivo del Comitato Regionale</w:t>
      </w:r>
      <w:r>
        <w:t>, appositamente convocato,</w:t>
      </w:r>
      <w:r w:rsidR="00E62814">
        <w:t>e deciderà definitivamente sulle ammissioni delle Società ai Campionati della stagione sportiva 20</w:t>
      </w:r>
      <w:r w:rsidR="008716D6">
        <w:t>20</w:t>
      </w:r>
      <w:r w:rsidR="00E62814">
        <w:t>/202</w:t>
      </w:r>
      <w:r w:rsidR="008716D6">
        <w:t>1</w:t>
      </w:r>
      <w:r w:rsidR="00E62814">
        <w:t>.</w:t>
      </w:r>
    </w:p>
    <w:p w:rsidR="00E74AAD" w:rsidRDefault="008716D6" w:rsidP="00E62814">
      <w:pPr>
        <w:pStyle w:val="LndNormale1"/>
      </w:pPr>
      <w:r>
        <w:t xml:space="preserve">La trasmissione della documerntazione </w:t>
      </w:r>
      <w:r w:rsidR="00E74AAD">
        <w:t xml:space="preserve">relativa all’iscrizione ai Campionati </w:t>
      </w:r>
      <w:r>
        <w:t>deve avvenire</w:t>
      </w:r>
      <w:r w:rsidR="00E74AAD">
        <w:t xml:space="preserve">, </w:t>
      </w:r>
      <w:r w:rsidR="00E74AAD" w:rsidRPr="00E74AAD">
        <w:rPr>
          <w:b/>
        </w:rPr>
        <w:t>per via</w:t>
      </w:r>
      <w:r w:rsidR="00E74AAD">
        <w:t xml:space="preserve"> </w:t>
      </w:r>
      <w:r w:rsidR="00E74AAD" w:rsidRPr="00E74AAD">
        <w:rPr>
          <w:b/>
        </w:rPr>
        <w:t>telematica</w:t>
      </w:r>
      <w:r w:rsidR="00E74AAD">
        <w:t>,</w:t>
      </w:r>
      <w:r>
        <w:t xml:space="preserve"> entro il termine di 10 giorni successivi alla data di scadenza del</w:t>
      </w:r>
      <w:r w:rsidR="00E74AAD">
        <w:t xml:space="preserve"> termine. </w:t>
      </w:r>
    </w:p>
    <w:p w:rsidR="008716D6" w:rsidRPr="00E74AAD" w:rsidRDefault="00E74AAD" w:rsidP="00E62814">
      <w:pPr>
        <w:pStyle w:val="LndNormale1"/>
        <w:rPr>
          <w:b/>
        </w:rPr>
      </w:pPr>
      <w:r w:rsidRPr="00E74AAD">
        <w:rPr>
          <w:b/>
        </w:rPr>
        <w:t>Si invitano le Società ad astenersi dall’invio cartaceo</w:t>
      </w:r>
      <w:r>
        <w:rPr>
          <w:b/>
        </w:rPr>
        <w:t>.</w:t>
      </w:r>
    </w:p>
    <w:p w:rsidR="00E62814" w:rsidRDefault="00E62814" w:rsidP="00E62814">
      <w:pPr>
        <w:pStyle w:val="LndNormale1"/>
      </w:pPr>
      <w:r>
        <w:t>Si rappresenta, infine, che tutte le Società dovranno sottoscrivere, a cura del proprio Legale Rappresentante, all’atto dell’iscrizione ai campionati 20</w:t>
      </w:r>
      <w:r w:rsidR="008716D6">
        <w:t>20/2021</w:t>
      </w:r>
      <w:r>
        <w:t xml:space="preserve"> la delega alla Lega Nazionale Dilettanti per la negoziazione dei diritti di immagine, pubblicitari e commerciali. </w:t>
      </w:r>
    </w:p>
    <w:p w:rsidR="00E62814" w:rsidRDefault="00E62814" w:rsidP="0078077F">
      <w:pPr>
        <w:pStyle w:val="LndNormale1"/>
      </w:pPr>
    </w:p>
    <w:p w:rsidR="00F93EBF" w:rsidRDefault="00F93EBF" w:rsidP="0078077F">
      <w:pPr>
        <w:pStyle w:val="LndNormale1"/>
      </w:pPr>
    </w:p>
    <w:p w:rsidR="00F93EBF" w:rsidRDefault="00F93EBF" w:rsidP="00F93EBF">
      <w:pPr>
        <w:pStyle w:val="LndNormale1"/>
        <w:rPr>
          <w:b/>
          <w:sz w:val="28"/>
          <w:szCs w:val="28"/>
          <w:u w:val="single"/>
        </w:rPr>
      </w:pPr>
      <w:r>
        <w:rPr>
          <w:b/>
          <w:sz w:val="28"/>
          <w:szCs w:val="28"/>
          <w:u w:val="single"/>
        </w:rPr>
        <w:t>REGISTRO CONI</w:t>
      </w:r>
    </w:p>
    <w:p w:rsidR="00F93EBF" w:rsidRDefault="00F93EBF" w:rsidP="00F93EBF">
      <w:pPr>
        <w:pStyle w:val="LndNormale1"/>
        <w:rPr>
          <w:szCs w:val="22"/>
        </w:rPr>
      </w:pPr>
    </w:p>
    <w:p w:rsidR="00F93EBF" w:rsidRDefault="00F93EBF" w:rsidP="00F93EBF">
      <w:pPr>
        <w:pStyle w:val="LndNormale1"/>
        <w:rPr>
          <w:b/>
          <w:szCs w:val="22"/>
          <w:u w:val="single"/>
        </w:rPr>
      </w:pPr>
      <w:r>
        <w:rPr>
          <w:b/>
          <w:szCs w:val="22"/>
          <w:u w:val="single"/>
        </w:rPr>
        <w:t>Adempimenti connessi per la stagione sportiva 2019/2020</w:t>
      </w:r>
    </w:p>
    <w:p w:rsidR="00F93EBF" w:rsidRDefault="00F93EBF" w:rsidP="00F93EBF">
      <w:pPr>
        <w:pStyle w:val="LndNormale1"/>
        <w:rPr>
          <w:szCs w:val="22"/>
        </w:rPr>
      </w:pPr>
      <w:r>
        <w:rPr>
          <w:szCs w:val="22"/>
        </w:rPr>
        <w:t xml:space="preserve">Si rappresenta che l’iscrizione al Registro delle Società Sportive Dilettantistiche gestito dal C.O.N.I segue la stagione sportiva e, pertanto, decade automaticamente al 30 giugno di ogni anno. </w:t>
      </w:r>
    </w:p>
    <w:p w:rsidR="00F93EBF" w:rsidRDefault="00F93EBF" w:rsidP="00F93EBF">
      <w:pPr>
        <w:pStyle w:val="LndNormale1"/>
        <w:rPr>
          <w:szCs w:val="22"/>
        </w:rPr>
      </w:pPr>
      <w:r>
        <w:rPr>
          <w:szCs w:val="22"/>
        </w:rPr>
        <w:t>A partire dal 1° Lugio 2020, con l’avvio della nuova Stagione 2020/2021, le Società associate alla L.N.D., dovranno, dunque, rinnovare la propria iscrizione.</w:t>
      </w:r>
    </w:p>
    <w:p w:rsidR="00F93EBF" w:rsidRDefault="00F93EBF" w:rsidP="00F93EBF">
      <w:pPr>
        <w:pStyle w:val="LndNormale1"/>
        <w:rPr>
          <w:szCs w:val="22"/>
        </w:rPr>
      </w:pPr>
      <w:r>
        <w:rPr>
          <w:szCs w:val="22"/>
        </w:rPr>
        <w:t>A tal fine il C.E.D. della L.N.D, ha reso operativo il processo telematico sul portale delle Società della Lega Nazionale Dilettanti, che coinsentirà a queste ultime di caricare la documentazione del Registro C.O.N.I.</w:t>
      </w:r>
    </w:p>
    <w:p w:rsidR="00F93EBF" w:rsidRDefault="00414365" w:rsidP="00F93EBF">
      <w:pPr>
        <w:pStyle w:val="LndNormale1"/>
        <w:rPr>
          <w:szCs w:val="22"/>
        </w:rPr>
      </w:pPr>
      <w:r>
        <w:rPr>
          <w:szCs w:val="22"/>
        </w:rPr>
        <w:t>A</w:t>
      </w:r>
      <w:r w:rsidR="00F93EBF">
        <w:rPr>
          <w:szCs w:val="22"/>
        </w:rPr>
        <w:t>ttaverso il menu “</w:t>
      </w:r>
      <w:r w:rsidR="00F93EBF">
        <w:rPr>
          <w:i/>
          <w:szCs w:val="22"/>
        </w:rPr>
        <w:t xml:space="preserve">Dati Societari” </w:t>
      </w:r>
      <w:r w:rsidR="00F93EBF">
        <w:rPr>
          <w:szCs w:val="22"/>
        </w:rPr>
        <w:t>è stata aggiunta la nuova funzione denominata “</w:t>
      </w:r>
      <w:r w:rsidR="00F93EBF" w:rsidRPr="006E52DC">
        <w:rPr>
          <w:i/>
          <w:szCs w:val="22"/>
        </w:rPr>
        <w:t>Registro C.O.N.I</w:t>
      </w:r>
      <w:r w:rsidR="00F93EBF">
        <w:rPr>
          <w:szCs w:val="22"/>
        </w:rPr>
        <w:t>.” in cui le Società potranno effettuare l</w:t>
      </w:r>
      <w:r w:rsidR="00F93EBF" w:rsidRPr="006E52DC">
        <w:rPr>
          <w:i/>
          <w:szCs w:val="22"/>
        </w:rPr>
        <w:t>’upload</w:t>
      </w:r>
      <w:r w:rsidR="00F93EBF">
        <w:rPr>
          <w:szCs w:val="22"/>
        </w:rPr>
        <w:t xml:space="preserve"> delle informazioni richieste, inviando i files in formato PDF (grandezza massima 3 MB ciascuno).</w:t>
      </w:r>
    </w:p>
    <w:p w:rsidR="00F93EBF" w:rsidRDefault="00F93EBF" w:rsidP="00F93EBF">
      <w:pPr>
        <w:pStyle w:val="LndNormale1"/>
        <w:rPr>
          <w:szCs w:val="22"/>
        </w:rPr>
      </w:pPr>
      <w:r>
        <w:rPr>
          <w:szCs w:val="22"/>
        </w:rPr>
        <w:t xml:space="preserve">Successivamente alla trasmissione, le Società dovranno firmare elettronicamente i files caricati nel sistema da menu </w:t>
      </w:r>
      <w:r>
        <w:rPr>
          <w:i/>
          <w:szCs w:val="22"/>
        </w:rPr>
        <w:t xml:space="preserve">Firma elettronica” - &gt; “Documenti da firmare” </w:t>
      </w:r>
      <w:r>
        <w:rPr>
          <w:szCs w:val="22"/>
        </w:rPr>
        <w:t>alla voce “</w:t>
      </w:r>
      <w:r w:rsidRPr="00CE3886">
        <w:rPr>
          <w:i/>
          <w:szCs w:val="22"/>
        </w:rPr>
        <w:t>Registro C.O.N.I.”</w:t>
      </w:r>
      <w:r>
        <w:rPr>
          <w:szCs w:val="22"/>
        </w:rPr>
        <w:t xml:space="preserve"> </w:t>
      </w:r>
    </w:p>
    <w:p w:rsidR="00F93EBF" w:rsidRDefault="00F93EBF" w:rsidP="00F93EBF">
      <w:pPr>
        <w:pStyle w:val="LndNormale1"/>
        <w:rPr>
          <w:b/>
          <w:szCs w:val="22"/>
          <w:u w:val="single"/>
        </w:rPr>
      </w:pPr>
      <w:r>
        <w:rPr>
          <w:szCs w:val="22"/>
        </w:rPr>
        <w:t xml:space="preserve">I sotto elencati documenti occorrenti per il rinnovo dell’iscrizione sono </w:t>
      </w:r>
      <w:r w:rsidRPr="00CE3886">
        <w:rPr>
          <w:b/>
          <w:szCs w:val="22"/>
          <w:u w:val="single"/>
        </w:rPr>
        <w:t>obbligatori:</w:t>
      </w:r>
    </w:p>
    <w:p w:rsidR="00F93EBF" w:rsidRDefault="00F93EBF" w:rsidP="00F93EBF">
      <w:pPr>
        <w:pStyle w:val="LndNormale1"/>
        <w:rPr>
          <w:b/>
          <w:szCs w:val="22"/>
          <w:u w:val="single"/>
        </w:rPr>
      </w:pPr>
    </w:p>
    <w:p w:rsidR="00F93EBF" w:rsidRDefault="00F93EBF" w:rsidP="00F93EBF">
      <w:pPr>
        <w:pStyle w:val="LndNormale1"/>
        <w:numPr>
          <w:ilvl w:val="0"/>
          <w:numId w:val="32"/>
        </w:numPr>
        <w:textAlignment w:val="baseline"/>
        <w:rPr>
          <w:szCs w:val="22"/>
        </w:rPr>
      </w:pPr>
      <w:r>
        <w:rPr>
          <w:szCs w:val="22"/>
        </w:rPr>
        <w:t xml:space="preserve">Atto costitutivo/Statuto dellaa Società oppure Statuto della Società (indicando </w:t>
      </w:r>
      <w:r>
        <w:rPr>
          <w:b/>
          <w:szCs w:val="22"/>
          <w:u w:val="single"/>
        </w:rPr>
        <w:t>obbligatoriamente</w:t>
      </w:r>
      <w:r>
        <w:rPr>
          <w:szCs w:val="22"/>
        </w:rPr>
        <w:t xml:space="preserve"> la data di deposito del documento all’Agenzia delle Entrate)</w:t>
      </w:r>
    </w:p>
    <w:p w:rsidR="00F93EBF" w:rsidRDefault="00F93EBF" w:rsidP="00F93EBF">
      <w:pPr>
        <w:pStyle w:val="LndNormale1"/>
        <w:rPr>
          <w:b/>
          <w:szCs w:val="22"/>
          <w:u w:val="single"/>
        </w:rPr>
      </w:pPr>
      <w:r>
        <w:rPr>
          <w:b/>
          <w:szCs w:val="22"/>
          <w:u w:val="single"/>
        </w:rPr>
        <w:t xml:space="preserve"> </w:t>
      </w:r>
    </w:p>
    <w:p w:rsidR="00F93EBF" w:rsidRDefault="00F93EBF" w:rsidP="00F93EBF">
      <w:pPr>
        <w:pStyle w:val="LndNormale1"/>
        <w:rPr>
          <w:szCs w:val="22"/>
        </w:rPr>
      </w:pPr>
      <w:r w:rsidRPr="0075396F">
        <w:rPr>
          <w:szCs w:val="22"/>
        </w:rPr>
        <w:t xml:space="preserve">I dati che seguono devono </w:t>
      </w:r>
      <w:r>
        <w:rPr>
          <w:b/>
          <w:szCs w:val="22"/>
          <w:u w:val="single"/>
        </w:rPr>
        <w:t>obbligatoriamente</w:t>
      </w:r>
      <w:r>
        <w:rPr>
          <w:szCs w:val="22"/>
        </w:rPr>
        <w:t xml:space="preserve"> essere validati ed opportumente modificati secondo le procedure in essere già note alle Società:</w:t>
      </w:r>
    </w:p>
    <w:p w:rsidR="00F93EBF" w:rsidRDefault="00F93EBF" w:rsidP="00F93EBF">
      <w:pPr>
        <w:pStyle w:val="LndNormale1"/>
        <w:rPr>
          <w:szCs w:val="22"/>
        </w:rPr>
      </w:pPr>
    </w:p>
    <w:p w:rsidR="00F93EBF" w:rsidRDefault="00F93EBF" w:rsidP="00F93EBF">
      <w:pPr>
        <w:pStyle w:val="LndNormale1"/>
        <w:numPr>
          <w:ilvl w:val="0"/>
          <w:numId w:val="33"/>
        </w:numPr>
        <w:textAlignment w:val="baseline"/>
        <w:rPr>
          <w:szCs w:val="22"/>
        </w:rPr>
      </w:pPr>
      <w:r>
        <w:rPr>
          <w:szCs w:val="22"/>
        </w:rPr>
        <w:t>Nome e Codice Fiscale del Legale Rappresentante;</w:t>
      </w:r>
    </w:p>
    <w:p w:rsidR="00F93EBF" w:rsidRDefault="00F93EBF" w:rsidP="00F93EBF">
      <w:pPr>
        <w:pStyle w:val="LndNormale1"/>
        <w:numPr>
          <w:ilvl w:val="0"/>
          <w:numId w:val="33"/>
        </w:numPr>
        <w:textAlignment w:val="baseline"/>
        <w:rPr>
          <w:szCs w:val="22"/>
        </w:rPr>
      </w:pPr>
      <w:r>
        <w:rPr>
          <w:szCs w:val="22"/>
        </w:rPr>
        <w:t>Nome e Codice Fiscale del Vice Presidente;</w:t>
      </w:r>
    </w:p>
    <w:p w:rsidR="00F93EBF" w:rsidRDefault="00F93EBF" w:rsidP="00F93EBF">
      <w:pPr>
        <w:pStyle w:val="LndNormale1"/>
        <w:numPr>
          <w:ilvl w:val="0"/>
          <w:numId w:val="33"/>
        </w:numPr>
        <w:textAlignment w:val="baseline"/>
        <w:rPr>
          <w:szCs w:val="22"/>
        </w:rPr>
      </w:pPr>
      <w:r>
        <w:rPr>
          <w:szCs w:val="22"/>
        </w:rPr>
        <w:t>Codice fiscale e/o partita IVA della Società.</w:t>
      </w:r>
    </w:p>
    <w:p w:rsidR="00F93EBF" w:rsidRDefault="00F93EBF" w:rsidP="00F93EBF">
      <w:pPr>
        <w:pStyle w:val="LndNormale1"/>
        <w:rPr>
          <w:szCs w:val="22"/>
        </w:rPr>
      </w:pPr>
    </w:p>
    <w:p w:rsidR="00F93EBF" w:rsidRDefault="00F93EBF" w:rsidP="00F93EBF">
      <w:pPr>
        <w:pStyle w:val="LndNormale1"/>
        <w:rPr>
          <w:szCs w:val="22"/>
        </w:rPr>
      </w:pPr>
      <w:r>
        <w:rPr>
          <w:szCs w:val="22"/>
        </w:rPr>
        <w:t xml:space="preserve">Essendo la data di registrazione degli atti presso l’Agenzia delle Entrate un dato </w:t>
      </w:r>
      <w:r>
        <w:rPr>
          <w:b/>
          <w:szCs w:val="22"/>
          <w:u w:val="single"/>
        </w:rPr>
        <w:t>obbligatorio,</w:t>
      </w:r>
      <w:r>
        <w:rPr>
          <w:szCs w:val="22"/>
        </w:rPr>
        <w:t xml:space="preserve"> il programma di apposizione della firma elettronica controllerà la presenza dell’informazione e, in difetto, </w:t>
      </w:r>
      <w:r w:rsidRPr="00BD4B92">
        <w:rPr>
          <w:b/>
          <w:szCs w:val="22"/>
        </w:rPr>
        <w:t>non apporrà la marcatura digitale del documento</w:t>
      </w:r>
      <w:r>
        <w:rPr>
          <w:szCs w:val="22"/>
        </w:rPr>
        <w:t>.</w:t>
      </w:r>
    </w:p>
    <w:p w:rsidR="00F93EBF" w:rsidRDefault="00F93EBF" w:rsidP="00F93EBF">
      <w:pPr>
        <w:pStyle w:val="LndNormale1"/>
        <w:rPr>
          <w:szCs w:val="22"/>
        </w:rPr>
      </w:pPr>
    </w:p>
    <w:p w:rsidR="00F93EBF" w:rsidRDefault="00F93EBF" w:rsidP="00F93EBF">
      <w:pPr>
        <w:pStyle w:val="LndNormale1"/>
        <w:rPr>
          <w:szCs w:val="22"/>
        </w:rPr>
      </w:pPr>
      <w:r>
        <w:rPr>
          <w:szCs w:val="22"/>
        </w:rPr>
        <w:t>Ha, invece carattere facoltativo il carIcamento a sistema della copia di un documento di riconoscimento del Legale Rappresentante della Società.</w:t>
      </w:r>
    </w:p>
    <w:p w:rsidR="00F93EBF" w:rsidRDefault="00F93EBF" w:rsidP="00F93EBF">
      <w:pPr>
        <w:pStyle w:val="LndNormale1"/>
        <w:rPr>
          <w:szCs w:val="22"/>
        </w:rPr>
      </w:pPr>
    </w:p>
    <w:p w:rsidR="00F93EBF" w:rsidRDefault="00F93EBF" w:rsidP="00F93EBF">
      <w:pPr>
        <w:pStyle w:val="LndNormale1"/>
        <w:rPr>
          <w:szCs w:val="22"/>
        </w:rPr>
      </w:pPr>
      <w:r>
        <w:rPr>
          <w:szCs w:val="22"/>
        </w:rPr>
        <w:t xml:space="preserve">Rimane fermo </w:t>
      </w:r>
      <w:r w:rsidRPr="0075396F">
        <w:rPr>
          <w:b/>
          <w:szCs w:val="22"/>
          <w:u w:val="single"/>
        </w:rPr>
        <w:t>l’obbligo</w:t>
      </w:r>
      <w:r>
        <w:rPr>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F93EBF" w:rsidRDefault="00F93EBF" w:rsidP="00F93EBF">
      <w:pPr>
        <w:pStyle w:val="LndNormale1"/>
        <w:rPr>
          <w:szCs w:val="22"/>
        </w:rPr>
      </w:pPr>
      <w:r>
        <w:rPr>
          <w:szCs w:val="22"/>
        </w:rPr>
        <w:t>Al fine di agevolare il lavoro delle Società, il caricamento dei documenti obbligatori ai soli fini del Registro C.O.N.I. può essere effettuato anche contestualmente alle iscrizioni ai Campionati di competenza della Stagione Sportiva 2020/2021, attraverso la rituale procedura telematica.</w:t>
      </w:r>
    </w:p>
    <w:p w:rsidR="00414365" w:rsidRDefault="00414365" w:rsidP="0078077F">
      <w:pPr>
        <w:pStyle w:val="LndNormale1"/>
      </w:pPr>
    </w:p>
    <w:p w:rsidR="00414365" w:rsidRDefault="00F93EBF" w:rsidP="0078077F">
      <w:pPr>
        <w:pStyle w:val="LndNormale1"/>
      </w:pPr>
      <w:r>
        <w:lastRenderedPageBreak/>
        <w:t>Si evidenzia che nella stagione sportiva 2020/2021</w:t>
      </w:r>
      <w:r w:rsidR="00414365">
        <w:t xml:space="preserve"> </w:t>
      </w:r>
      <w:r>
        <w:t>le Società in regola con l’iscri</w:t>
      </w:r>
      <w:r w:rsidR="00414365">
        <w:t>zi</w:t>
      </w:r>
      <w:r>
        <w:t xml:space="preserve">one al Registro CONI </w:t>
      </w:r>
      <w:r w:rsidR="00414365">
        <w:t>potranno procedere si</w:t>
      </w:r>
      <w:r>
        <w:t xml:space="preserve">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414365" w:rsidRDefault="00F93EBF" w:rsidP="0078077F">
      <w:pPr>
        <w:pStyle w:val="LndNormale1"/>
      </w:pPr>
      <w:r>
        <w:t>In quest’ultimo caso i verbali assembleari attestanti tali modifiche dovranno essere caricati sul portale L.N.D. e, conseguentemente, gestiti per il successivo invio al</w:t>
      </w:r>
      <w:r w:rsidR="00414365">
        <w:t xml:space="preserve"> Registro CONI.</w:t>
      </w:r>
    </w:p>
    <w:p w:rsidR="00F93EBF" w:rsidRDefault="00414365" w:rsidP="0078077F">
      <w:pPr>
        <w:pStyle w:val="LndNormale1"/>
      </w:pPr>
      <w:r>
        <w:t xml:space="preserve">Nel caso di variazione del Rappresentante Legale a far data dal 1 luglio 2020, la Società dorà attivare le opportune modifiche all’organigramma societario sul portale web, sottoponendo la variazione alla ratifica del Comitato Regionale e avendo cura di aggiornare tale informazione attraverso l’indirizzo e-mail </w:t>
      </w:r>
      <w:hyperlink r:id="rId10" w:history="1">
        <w:r w:rsidRPr="00DE63C3">
          <w:rPr>
            <w:rStyle w:val="Collegamentoipertestuale"/>
          </w:rPr>
          <w:t>registro@coni.it</w:t>
        </w:r>
      </w:hyperlink>
      <w:r>
        <w:t>, allegando tutta la documentazione comprovante l’avvenuta modifica.</w:t>
      </w:r>
      <w:r w:rsidR="00F93EBF">
        <w:t xml:space="preserve">  </w:t>
      </w:r>
    </w:p>
    <w:p w:rsidR="00F93EBF" w:rsidRDefault="00F93EBF" w:rsidP="0078077F">
      <w:pPr>
        <w:pStyle w:val="LndNormale1"/>
      </w:pPr>
    </w:p>
    <w:p w:rsidR="007007C5" w:rsidRDefault="007007C5" w:rsidP="0078077F">
      <w:pPr>
        <w:pStyle w:val="LndNormale1"/>
      </w:pPr>
    </w:p>
    <w:p w:rsidR="007007C5" w:rsidRDefault="007007C5" w:rsidP="007007C5">
      <w:pPr>
        <w:rPr>
          <w:rFonts w:ascii="Arial" w:hAnsi="Arial" w:cs="Arial"/>
          <w:b/>
          <w:sz w:val="28"/>
          <w:szCs w:val="28"/>
          <w:u w:val="single"/>
        </w:rPr>
      </w:pPr>
      <w:r>
        <w:rPr>
          <w:rFonts w:ascii="Arial" w:hAnsi="Arial" w:cs="Arial"/>
          <w:b/>
          <w:sz w:val="28"/>
          <w:szCs w:val="28"/>
          <w:u w:val="single"/>
        </w:rPr>
        <w:t>SCUOLE CALCIO “</w:t>
      </w:r>
      <w:r w:rsidRPr="00D8209A">
        <w:rPr>
          <w:rFonts w:ascii="Arial" w:hAnsi="Arial" w:cs="Arial"/>
          <w:b/>
          <w:sz w:val="28"/>
          <w:szCs w:val="28"/>
          <w:u w:val="single"/>
        </w:rPr>
        <w:t>ELITE</w:t>
      </w:r>
      <w:r>
        <w:rPr>
          <w:rFonts w:ascii="Arial" w:hAnsi="Arial" w:cs="Arial"/>
          <w:b/>
          <w:sz w:val="28"/>
          <w:szCs w:val="28"/>
          <w:u w:val="single"/>
        </w:rPr>
        <w:t>” S</w:t>
      </w:r>
      <w:r w:rsidRPr="00D8209A">
        <w:rPr>
          <w:rFonts w:ascii="Arial" w:hAnsi="Arial" w:cs="Arial"/>
          <w:b/>
          <w:sz w:val="28"/>
          <w:szCs w:val="28"/>
          <w:u w:val="single"/>
        </w:rPr>
        <w:t>T</w:t>
      </w:r>
      <w:r>
        <w:rPr>
          <w:rFonts w:ascii="Arial" w:hAnsi="Arial" w:cs="Arial"/>
          <w:b/>
          <w:sz w:val="28"/>
          <w:szCs w:val="28"/>
          <w:u w:val="single"/>
        </w:rPr>
        <w:t>A</w:t>
      </w:r>
      <w:r w:rsidRPr="00D8209A">
        <w:rPr>
          <w:rFonts w:ascii="Arial" w:hAnsi="Arial" w:cs="Arial"/>
          <w:b/>
          <w:sz w:val="28"/>
          <w:szCs w:val="28"/>
          <w:u w:val="single"/>
        </w:rPr>
        <w:t xml:space="preserve">GIONE SPORTIVA </w:t>
      </w:r>
      <w:r>
        <w:rPr>
          <w:rFonts w:ascii="Arial" w:hAnsi="Arial" w:cs="Arial"/>
          <w:b/>
          <w:sz w:val="28"/>
          <w:szCs w:val="28"/>
          <w:u w:val="single"/>
        </w:rPr>
        <w:t xml:space="preserve"> </w:t>
      </w:r>
      <w:r w:rsidRPr="00D8209A">
        <w:rPr>
          <w:rFonts w:ascii="Arial" w:hAnsi="Arial" w:cs="Arial"/>
          <w:b/>
          <w:sz w:val="28"/>
          <w:szCs w:val="28"/>
          <w:u w:val="single"/>
        </w:rPr>
        <w:t>201</w:t>
      </w:r>
      <w:r>
        <w:rPr>
          <w:rFonts w:ascii="Arial" w:hAnsi="Arial" w:cs="Arial"/>
          <w:b/>
          <w:sz w:val="28"/>
          <w:szCs w:val="28"/>
          <w:u w:val="single"/>
        </w:rPr>
        <w:t>9</w:t>
      </w:r>
      <w:r w:rsidRPr="00D8209A">
        <w:rPr>
          <w:rFonts w:ascii="Arial" w:hAnsi="Arial" w:cs="Arial"/>
          <w:b/>
          <w:sz w:val="28"/>
          <w:szCs w:val="28"/>
          <w:u w:val="single"/>
        </w:rPr>
        <w:t>/20</w:t>
      </w:r>
      <w:r>
        <w:rPr>
          <w:rFonts w:ascii="Arial" w:hAnsi="Arial" w:cs="Arial"/>
          <w:b/>
          <w:sz w:val="28"/>
          <w:szCs w:val="28"/>
          <w:u w:val="single"/>
        </w:rPr>
        <w:t>20</w:t>
      </w:r>
    </w:p>
    <w:p w:rsidR="007007C5" w:rsidRDefault="007007C5" w:rsidP="007007C5">
      <w:pPr>
        <w:rPr>
          <w:rFonts w:ascii="Arial" w:hAnsi="Arial" w:cs="Arial"/>
        </w:rPr>
      </w:pPr>
    </w:p>
    <w:p w:rsidR="007007C5" w:rsidRPr="007007C5" w:rsidRDefault="007007C5" w:rsidP="007007C5">
      <w:pPr>
        <w:rPr>
          <w:rFonts w:ascii="Arial" w:hAnsi="Arial" w:cs="Arial"/>
          <w:sz w:val="22"/>
          <w:szCs w:val="22"/>
        </w:rPr>
      </w:pPr>
      <w:r w:rsidRPr="007007C5">
        <w:rPr>
          <w:rFonts w:ascii="Arial" w:hAnsi="Arial" w:cs="Arial"/>
          <w:sz w:val="22"/>
          <w:szCs w:val="22"/>
        </w:rPr>
        <w:t>In conformità con quanto pubblicato con Comunicato Ufficiale n. 2 d</w:t>
      </w:r>
      <w:r>
        <w:rPr>
          <w:rFonts w:ascii="Arial" w:hAnsi="Arial" w:cs="Arial"/>
          <w:sz w:val="22"/>
          <w:szCs w:val="22"/>
        </w:rPr>
        <w:t>el</w:t>
      </w:r>
      <w:r w:rsidRPr="007007C5">
        <w:rPr>
          <w:rFonts w:ascii="Arial" w:hAnsi="Arial" w:cs="Arial"/>
          <w:sz w:val="22"/>
          <w:szCs w:val="22"/>
        </w:rPr>
        <w:t xml:space="preserve"> 17</w:t>
      </w:r>
      <w:r>
        <w:rPr>
          <w:rFonts w:ascii="Arial" w:hAnsi="Arial" w:cs="Arial"/>
          <w:sz w:val="22"/>
          <w:szCs w:val="22"/>
        </w:rPr>
        <w:t>.0</w:t>
      </w:r>
      <w:r w:rsidR="005E00A3">
        <w:rPr>
          <w:rFonts w:ascii="Arial" w:hAnsi="Arial" w:cs="Arial"/>
          <w:sz w:val="22"/>
          <w:szCs w:val="22"/>
        </w:rPr>
        <w:t>7.</w:t>
      </w:r>
      <w:r w:rsidRPr="007007C5">
        <w:rPr>
          <w:rFonts w:ascii="Arial" w:hAnsi="Arial" w:cs="Arial"/>
          <w:sz w:val="22"/>
          <w:szCs w:val="22"/>
        </w:rPr>
        <w:t xml:space="preserve">2020 del Settore Giovanile e Scolastico </w:t>
      </w:r>
      <w:r w:rsidR="005E00A3">
        <w:rPr>
          <w:rFonts w:ascii="Arial" w:hAnsi="Arial" w:cs="Arial"/>
          <w:sz w:val="22"/>
          <w:szCs w:val="22"/>
        </w:rPr>
        <w:t xml:space="preserve">FIGC </w:t>
      </w:r>
      <w:r w:rsidRPr="007007C5">
        <w:rPr>
          <w:rFonts w:ascii="Arial" w:hAnsi="Arial" w:cs="Arial"/>
          <w:sz w:val="22"/>
          <w:szCs w:val="22"/>
        </w:rPr>
        <w:t>e relativo allegato, a seguito delle fasi di controllo dei requisiti necessari al riconoscimento di “Scuola Calcio Elite“ p</w:t>
      </w:r>
      <w:bookmarkStart w:id="4" w:name="_GoBack"/>
      <w:bookmarkEnd w:id="4"/>
      <w:r w:rsidRPr="007007C5">
        <w:rPr>
          <w:rFonts w:ascii="Arial" w:hAnsi="Arial" w:cs="Arial"/>
          <w:sz w:val="22"/>
          <w:szCs w:val="22"/>
        </w:rPr>
        <w:t>er la stagione sportiva 2019/2020, di seguito si pubblica l’elenco delle società della Regione Marche riconosciute come Scuole di Calcio “ELITE” per la   stagione sportiva 2019/2020.</w:t>
      </w:r>
    </w:p>
    <w:p w:rsidR="007007C5" w:rsidRDefault="007007C5" w:rsidP="007007C5">
      <w:pPr>
        <w:rPr>
          <w:rFonts w:ascii="Arial" w:hAnsi="Arial" w:cs="Arial"/>
          <w:sz w:val="22"/>
          <w:szCs w:val="22"/>
        </w:rPr>
      </w:pPr>
      <w:r w:rsidRPr="007007C5">
        <w:rPr>
          <w:rFonts w:ascii="Arial" w:hAnsi="Arial" w:cs="Arial"/>
          <w:sz w:val="22"/>
          <w:szCs w:val="22"/>
        </w:rPr>
        <w:t>Si allega al presente C.U. il Comunicato Ufficiale n. 2 datato 17</w:t>
      </w:r>
      <w:r w:rsidR="005E00A3">
        <w:rPr>
          <w:rFonts w:ascii="Arial" w:hAnsi="Arial" w:cs="Arial"/>
          <w:sz w:val="22"/>
          <w:szCs w:val="22"/>
        </w:rPr>
        <w:t>.</w:t>
      </w:r>
      <w:r w:rsidRPr="007007C5">
        <w:rPr>
          <w:rFonts w:ascii="Arial" w:hAnsi="Arial" w:cs="Arial"/>
          <w:sz w:val="22"/>
          <w:szCs w:val="22"/>
        </w:rPr>
        <w:t>07</w:t>
      </w:r>
      <w:r w:rsidR="005E00A3">
        <w:rPr>
          <w:rFonts w:ascii="Arial" w:hAnsi="Arial" w:cs="Arial"/>
          <w:sz w:val="22"/>
          <w:szCs w:val="22"/>
        </w:rPr>
        <w:t>.</w:t>
      </w:r>
      <w:r w:rsidRPr="007007C5">
        <w:rPr>
          <w:rFonts w:ascii="Arial" w:hAnsi="Arial" w:cs="Arial"/>
          <w:sz w:val="22"/>
          <w:szCs w:val="22"/>
        </w:rPr>
        <w:t>2020 del Settore Giovanile e Scolastico e relativo allegato.</w:t>
      </w:r>
    </w:p>
    <w:p w:rsidR="007007C5" w:rsidRPr="007007C5" w:rsidRDefault="007007C5" w:rsidP="007007C5">
      <w:pPr>
        <w:rPr>
          <w:sz w:val="22"/>
          <w:szCs w:val="22"/>
        </w:rPr>
      </w:pPr>
    </w:p>
    <w:p w:rsidR="007007C5" w:rsidRDefault="007007C5" w:rsidP="007007C5">
      <w:pPr>
        <w:rPr>
          <w:rFonts w:ascii="Arial" w:hAnsi="Arial" w:cs="Arial"/>
          <w:b/>
          <w:sz w:val="22"/>
          <w:szCs w:val="22"/>
          <w:u w:val="single"/>
        </w:rPr>
      </w:pPr>
      <w:r w:rsidRPr="007007C5">
        <w:rPr>
          <w:rFonts w:ascii="Arial" w:hAnsi="Arial" w:cs="Arial"/>
          <w:b/>
          <w:sz w:val="22"/>
          <w:szCs w:val="22"/>
          <w:u w:val="single"/>
        </w:rPr>
        <w:t xml:space="preserve">DELEGAZIONE PROVINCIALE FIGC/LND/SGS </w:t>
      </w:r>
      <w:proofErr w:type="spellStart"/>
      <w:r w:rsidRPr="007007C5">
        <w:rPr>
          <w:rFonts w:ascii="Arial" w:hAnsi="Arial" w:cs="Arial"/>
          <w:b/>
          <w:sz w:val="22"/>
          <w:szCs w:val="22"/>
          <w:u w:val="single"/>
        </w:rPr>
        <w:t>DI</w:t>
      </w:r>
      <w:proofErr w:type="spellEnd"/>
      <w:r w:rsidRPr="007007C5">
        <w:rPr>
          <w:rFonts w:ascii="Arial" w:hAnsi="Arial" w:cs="Arial"/>
          <w:b/>
          <w:sz w:val="22"/>
          <w:szCs w:val="22"/>
          <w:u w:val="single"/>
        </w:rPr>
        <w:t xml:space="preserve"> ANCONA</w:t>
      </w:r>
      <w:r>
        <w:rPr>
          <w:rFonts w:ascii="Arial" w:hAnsi="Arial" w:cs="Arial"/>
          <w:b/>
          <w:sz w:val="22"/>
          <w:szCs w:val="22"/>
          <w:u w:val="single"/>
        </w:rPr>
        <w:t>:</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AC NUOVA FOLGORE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ASD CAMERANO CALCIO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FC VIGOR SENIGALLIA SSD ARL</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GSD SA CALCIO CASTELFIDARDO 2012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ASD PALOMBINA VECCHIA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SSD JESINA CALCIO SRL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SSD ARL OSIMOSTAZIONE </w:t>
      </w:r>
      <w:proofErr w:type="spellStart"/>
      <w:r w:rsidRPr="007007C5">
        <w:rPr>
          <w:rFonts w:ascii="Arial" w:hAnsi="Arial" w:cs="Arial"/>
        </w:rPr>
        <w:t>CD</w:t>
      </w:r>
      <w:proofErr w:type="spellEnd"/>
      <w:r w:rsidRPr="007007C5">
        <w:rPr>
          <w:rFonts w:ascii="Arial" w:hAnsi="Arial" w:cs="Arial"/>
        </w:rPr>
        <w:t xml:space="preserve"> CALCIO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US FILOTTRANESE ASD</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lang w:val="en-US"/>
        </w:rPr>
        <w:t xml:space="preserve">US JUNIOR JESINA ASD   </w:t>
      </w:r>
    </w:p>
    <w:p w:rsidR="007007C5" w:rsidRDefault="007007C5" w:rsidP="007007C5">
      <w:pPr>
        <w:pStyle w:val="Paragrafoelenco"/>
      </w:pPr>
    </w:p>
    <w:p w:rsidR="007007C5" w:rsidRDefault="007007C5" w:rsidP="007007C5">
      <w:pPr>
        <w:rPr>
          <w:rFonts w:ascii="Arial" w:hAnsi="Arial" w:cs="Arial"/>
          <w:b/>
          <w:sz w:val="22"/>
          <w:szCs w:val="22"/>
          <w:u w:val="single"/>
        </w:rPr>
      </w:pPr>
      <w:r w:rsidRPr="007007C5">
        <w:rPr>
          <w:rFonts w:ascii="Arial" w:hAnsi="Arial" w:cs="Arial"/>
          <w:b/>
          <w:sz w:val="22"/>
          <w:szCs w:val="22"/>
          <w:u w:val="single"/>
        </w:rPr>
        <w:t xml:space="preserve">DELEGAZIONE PROVINCIALE FIGC/LND/SGS </w:t>
      </w:r>
      <w:proofErr w:type="spellStart"/>
      <w:r w:rsidRPr="007007C5">
        <w:rPr>
          <w:rFonts w:ascii="Arial" w:hAnsi="Arial" w:cs="Arial"/>
          <w:b/>
          <w:sz w:val="22"/>
          <w:szCs w:val="22"/>
          <w:u w:val="single"/>
        </w:rPr>
        <w:t>DI</w:t>
      </w:r>
      <w:proofErr w:type="spellEnd"/>
      <w:r w:rsidRPr="007007C5">
        <w:rPr>
          <w:rFonts w:ascii="Arial" w:hAnsi="Arial" w:cs="Arial"/>
          <w:b/>
          <w:sz w:val="22"/>
          <w:szCs w:val="22"/>
          <w:u w:val="single"/>
        </w:rPr>
        <w:t xml:space="preserve"> ASCOLI PICENO</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 PORTA ROMANA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SSD GROTTAMMARE CALCIO 1899 ARL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SSD PORTO D'ASCOLI SRL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ASD VILLA SANT'ANTONIO</w:t>
      </w:r>
    </w:p>
    <w:p w:rsidR="007007C5" w:rsidRDefault="007007C5" w:rsidP="007007C5">
      <w:pPr>
        <w:pStyle w:val="Paragrafoelenco"/>
        <w:rPr>
          <w:b/>
          <w:u w:val="single"/>
        </w:rPr>
      </w:pPr>
    </w:p>
    <w:p w:rsidR="007007C5" w:rsidRDefault="007007C5" w:rsidP="007007C5">
      <w:pPr>
        <w:rPr>
          <w:rFonts w:ascii="Arial" w:hAnsi="Arial" w:cs="Arial"/>
          <w:b/>
          <w:sz w:val="22"/>
          <w:szCs w:val="22"/>
          <w:u w:val="single"/>
        </w:rPr>
      </w:pPr>
      <w:r w:rsidRPr="007007C5">
        <w:rPr>
          <w:rFonts w:ascii="Arial" w:hAnsi="Arial" w:cs="Arial"/>
          <w:b/>
          <w:sz w:val="22"/>
          <w:szCs w:val="22"/>
          <w:u w:val="single"/>
        </w:rPr>
        <w:t xml:space="preserve">DELEGAZIONE PROVINCIALE FIGC/LND/SGS </w:t>
      </w:r>
      <w:proofErr w:type="spellStart"/>
      <w:r w:rsidRPr="007007C5">
        <w:rPr>
          <w:rFonts w:ascii="Arial" w:hAnsi="Arial" w:cs="Arial"/>
          <w:b/>
          <w:sz w:val="22"/>
          <w:szCs w:val="22"/>
          <w:u w:val="single"/>
        </w:rPr>
        <w:t>DI</w:t>
      </w:r>
      <w:proofErr w:type="spellEnd"/>
      <w:r w:rsidRPr="007007C5">
        <w:rPr>
          <w:rFonts w:ascii="Arial" w:hAnsi="Arial" w:cs="Arial"/>
          <w:b/>
          <w:sz w:val="22"/>
          <w:szCs w:val="22"/>
          <w:u w:val="single"/>
        </w:rPr>
        <w:t xml:space="preserve"> FERMO</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AFC FERMO SSD SRL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ASD ATLETICO CALCIO PORTO SANT'ELPIDIO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FERMANA FOOTBALL CLUB SRL </w:t>
      </w:r>
    </w:p>
    <w:p w:rsidR="007007C5" w:rsidRPr="007007C5" w:rsidRDefault="007007C5" w:rsidP="007007C5">
      <w:pPr>
        <w:pStyle w:val="Paragrafoelenco"/>
        <w:rPr>
          <w:rFonts w:ascii="Arial" w:hAnsi="Arial" w:cs="Arial"/>
          <w:b/>
          <w:u w:val="single"/>
        </w:rPr>
      </w:pPr>
    </w:p>
    <w:p w:rsidR="007007C5" w:rsidRDefault="007007C5" w:rsidP="007007C5">
      <w:pPr>
        <w:rPr>
          <w:rFonts w:ascii="Arial" w:hAnsi="Arial" w:cs="Arial"/>
          <w:b/>
          <w:sz w:val="22"/>
          <w:szCs w:val="22"/>
          <w:u w:val="single"/>
        </w:rPr>
      </w:pPr>
      <w:r w:rsidRPr="007007C5">
        <w:rPr>
          <w:rFonts w:ascii="Arial" w:hAnsi="Arial" w:cs="Arial"/>
          <w:b/>
          <w:sz w:val="22"/>
          <w:szCs w:val="22"/>
          <w:u w:val="single"/>
        </w:rPr>
        <w:t xml:space="preserve">DELEGAZIONE PROVINCIALE FIGC/LND/SGS </w:t>
      </w:r>
      <w:proofErr w:type="spellStart"/>
      <w:r w:rsidRPr="007007C5">
        <w:rPr>
          <w:rFonts w:ascii="Arial" w:hAnsi="Arial" w:cs="Arial"/>
          <w:b/>
          <w:sz w:val="22"/>
          <w:szCs w:val="22"/>
          <w:u w:val="single"/>
        </w:rPr>
        <w:t>DI</w:t>
      </w:r>
      <w:proofErr w:type="spellEnd"/>
      <w:r w:rsidRPr="007007C5">
        <w:rPr>
          <w:rFonts w:ascii="Arial" w:hAnsi="Arial" w:cs="Arial"/>
          <w:b/>
          <w:sz w:val="22"/>
          <w:szCs w:val="22"/>
          <w:u w:val="single"/>
        </w:rPr>
        <w:t xml:space="preserve"> MACERATA</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ASD SS MATELICA CALCIO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ASD MONTEMILONE POLLENZA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US TOLENTINO 1919 ASD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lang w:val="en-US"/>
        </w:rPr>
        <w:t xml:space="preserve">US RECANATESE  ASD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lang w:val="en-US"/>
        </w:rPr>
        <w:t>ASD SAN FRANCESCO CINGOLI</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lang w:val="en-US"/>
        </w:rPr>
        <w:t>ASD UNITED CIVITANOVA</w:t>
      </w:r>
    </w:p>
    <w:p w:rsidR="007007C5" w:rsidRPr="007007C5" w:rsidRDefault="007007C5" w:rsidP="007007C5">
      <w:pPr>
        <w:pStyle w:val="Paragrafoelenco"/>
        <w:rPr>
          <w:rFonts w:ascii="Arial" w:hAnsi="Arial" w:cs="Arial"/>
          <w:b/>
          <w:u w:val="single"/>
        </w:rPr>
      </w:pPr>
    </w:p>
    <w:p w:rsidR="00782FD6" w:rsidRDefault="00782FD6" w:rsidP="007007C5">
      <w:pPr>
        <w:rPr>
          <w:rFonts w:ascii="Arial" w:hAnsi="Arial" w:cs="Arial"/>
          <w:b/>
          <w:sz w:val="22"/>
          <w:szCs w:val="22"/>
          <w:u w:val="single"/>
        </w:rPr>
      </w:pPr>
    </w:p>
    <w:p w:rsidR="007007C5" w:rsidRDefault="007007C5" w:rsidP="007007C5">
      <w:pPr>
        <w:rPr>
          <w:rFonts w:ascii="Arial" w:hAnsi="Arial" w:cs="Arial"/>
          <w:b/>
          <w:sz w:val="22"/>
          <w:szCs w:val="22"/>
          <w:u w:val="single"/>
        </w:rPr>
      </w:pPr>
      <w:r w:rsidRPr="007007C5">
        <w:rPr>
          <w:rFonts w:ascii="Arial" w:hAnsi="Arial" w:cs="Arial"/>
          <w:b/>
          <w:sz w:val="22"/>
          <w:szCs w:val="22"/>
          <w:u w:val="single"/>
        </w:rPr>
        <w:lastRenderedPageBreak/>
        <w:t xml:space="preserve">DELEGAZIONE PROVINCIALE FIGC/LND/SGS </w:t>
      </w:r>
      <w:proofErr w:type="spellStart"/>
      <w:r w:rsidRPr="007007C5">
        <w:rPr>
          <w:rFonts w:ascii="Arial" w:hAnsi="Arial" w:cs="Arial"/>
          <w:b/>
          <w:sz w:val="22"/>
          <w:szCs w:val="22"/>
          <w:u w:val="single"/>
        </w:rPr>
        <w:t>DI</w:t>
      </w:r>
      <w:proofErr w:type="spellEnd"/>
      <w:r w:rsidRPr="007007C5">
        <w:rPr>
          <w:rFonts w:ascii="Arial" w:hAnsi="Arial" w:cs="Arial"/>
          <w:b/>
          <w:sz w:val="22"/>
          <w:szCs w:val="22"/>
          <w:u w:val="single"/>
        </w:rPr>
        <w:t xml:space="preserve"> PESARO</w:t>
      </w:r>
    </w:p>
    <w:p w:rsidR="007007C5" w:rsidRPr="007007C5" w:rsidRDefault="007007C5" w:rsidP="007007C5">
      <w:pPr>
        <w:rPr>
          <w:rFonts w:ascii="Arial" w:hAnsi="Arial" w:cs="Arial"/>
          <w:b/>
          <w:sz w:val="22"/>
          <w:szCs w:val="22"/>
          <w:u w:val="single"/>
        </w:rPr>
      </w:pP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ASD ACCADEMIA GRANATA </w:t>
      </w:r>
      <w:proofErr w:type="spellStart"/>
      <w:r w:rsidRPr="007007C5">
        <w:rPr>
          <w:rFonts w:ascii="Arial" w:hAnsi="Arial" w:cs="Arial"/>
        </w:rPr>
        <w:t>L.E.</w:t>
      </w:r>
      <w:proofErr w:type="spellEnd"/>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 xml:space="preserve">GS MURAGLIA SSD ARL      </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ASD REAL METAURO 2018</w:t>
      </w:r>
    </w:p>
    <w:p w:rsidR="007007C5" w:rsidRPr="007007C5" w:rsidRDefault="007007C5" w:rsidP="007007C5">
      <w:pPr>
        <w:pStyle w:val="Paragrafoelenco"/>
        <w:widowControl/>
        <w:numPr>
          <w:ilvl w:val="0"/>
          <w:numId w:val="34"/>
        </w:numPr>
        <w:autoSpaceDE/>
        <w:autoSpaceDN/>
        <w:rPr>
          <w:rFonts w:ascii="Arial" w:hAnsi="Arial" w:cs="Arial"/>
        </w:rPr>
      </w:pPr>
      <w:r w:rsidRPr="007007C5">
        <w:rPr>
          <w:rFonts w:ascii="Arial" w:hAnsi="Arial" w:cs="Arial"/>
        </w:rPr>
        <w:t>AMICI DEL CENTRO SOCIO SPORTIVO C/5</w:t>
      </w:r>
    </w:p>
    <w:p w:rsidR="007007C5" w:rsidRDefault="007007C5" w:rsidP="0078077F">
      <w:pPr>
        <w:pStyle w:val="LndNormale1"/>
      </w:pPr>
    </w:p>
    <w:p w:rsidR="00F7718A" w:rsidRPr="00F6628E" w:rsidRDefault="00F7718A" w:rsidP="0078077F">
      <w:pPr>
        <w:pStyle w:val="LndNormale1"/>
      </w:pPr>
    </w:p>
    <w:p w:rsidR="00FD5C55" w:rsidRPr="002F4D5C" w:rsidRDefault="00FD5C55" w:rsidP="0078077F">
      <w:pPr>
        <w:pStyle w:val="LndNormale1"/>
      </w:pPr>
    </w:p>
    <w:p w:rsidR="0078077F" w:rsidRPr="009A3AB4" w:rsidRDefault="0078077F" w:rsidP="0078077F">
      <w:pPr>
        <w:pStyle w:val="LndNormale1"/>
        <w:jc w:val="center"/>
        <w:rPr>
          <w:b/>
          <w:u w:val="single"/>
        </w:rPr>
      </w:pPr>
      <w:r w:rsidRPr="009A3AB4">
        <w:rPr>
          <w:b/>
          <w:u w:val="single"/>
        </w:rPr>
        <w:t xml:space="preserve">Pubblicato in Ancona ed affisso all’albo del C.R. M. il </w:t>
      </w:r>
      <w:r w:rsidR="00E5091B">
        <w:rPr>
          <w:b/>
          <w:u w:val="single"/>
        </w:rPr>
        <w:t>23</w:t>
      </w:r>
      <w:r w:rsidRPr="009A3AB4">
        <w:rPr>
          <w:b/>
          <w:u w:val="single"/>
        </w:rPr>
        <w:t>/</w:t>
      </w:r>
      <w:r w:rsidR="0033708C" w:rsidRPr="009A3AB4">
        <w:rPr>
          <w:b/>
          <w:u w:val="single"/>
        </w:rPr>
        <w:t>0</w:t>
      </w:r>
      <w:r w:rsidR="00F6628E">
        <w:rPr>
          <w:b/>
          <w:u w:val="single"/>
        </w:rPr>
        <w:t>7</w:t>
      </w:r>
      <w:r w:rsidRPr="009A3AB4">
        <w:rPr>
          <w:b/>
          <w:u w:val="single"/>
        </w:rPr>
        <w:t>/</w:t>
      </w:r>
      <w:r w:rsidR="0033708C" w:rsidRPr="009A3AB4">
        <w:rPr>
          <w:b/>
          <w:u w:val="single"/>
        </w:rPr>
        <w:t>2020</w:t>
      </w:r>
      <w:r w:rsidRPr="009A3AB4">
        <w:rPr>
          <w:b/>
          <w:u w:val="single"/>
        </w:rPr>
        <w:t>.</w:t>
      </w:r>
    </w:p>
    <w:p w:rsidR="0078077F" w:rsidRPr="009A3AB4" w:rsidRDefault="0078077F" w:rsidP="0078077F"/>
    <w:tbl>
      <w:tblPr>
        <w:tblW w:w="5000" w:type="pct"/>
        <w:jc w:val="center"/>
        <w:tblCellMar>
          <w:left w:w="71" w:type="dxa"/>
          <w:right w:w="71" w:type="dxa"/>
        </w:tblCellMar>
        <w:tblLook w:val="04A0"/>
      </w:tblPr>
      <w:tblGrid>
        <w:gridCol w:w="5809"/>
        <w:gridCol w:w="4255"/>
      </w:tblGrid>
      <w:tr w:rsidR="0078077F" w:rsidRPr="009A3AB4">
        <w:trPr>
          <w:jc w:val="center"/>
        </w:trPr>
        <w:tc>
          <w:tcPr>
            <w:tcW w:w="2886"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 xml:space="preserve">  Il Segretario</w:t>
            </w:r>
          </w:p>
          <w:p w:rsidR="0078077F" w:rsidRPr="009A3AB4" w:rsidRDefault="0078077F" w:rsidP="0078077F">
            <w:pPr>
              <w:pStyle w:val="LndNormale1"/>
              <w:jc w:val="center"/>
              <w:rPr>
                <w:rFonts w:cs="Arial"/>
                <w:b/>
                <w:szCs w:val="22"/>
                <w:lang w:eastAsia="it-IT"/>
              </w:rPr>
            </w:pPr>
            <w:r w:rsidRPr="009A3AB4">
              <w:rPr>
                <w:rFonts w:cs="Arial"/>
                <w:b/>
                <w:szCs w:val="22"/>
                <w:lang w:eastAsia="it-IT"/>
              </w:rPr>
              <w:t>(Angelo Castellana)</w:t>
            </w:r>
          </w:p>
        </w:tc>
        <w:tc>
          <w:tcPr>
            <w:tcW w:w="2114"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Il Presidente</w:t>
            </w:r>
          </w:p>
          <w:p w:rsidR="0078077F" w:rsidRPr="009A3AB4" w:rsidRDefault="0078077F" w:rsidP="0078077F">
            <w:pPr>
              <w:pStyle w:val="LndNormale1"/>
              <w:jc w:val="center"/>
              <w:rPr>
                <w:rFonts w:cs="Arial"/>
                <w:b/>
                <w:szCs w:val="22"/>
                <w:lang w:eastAsia="it-IT"/>
              </w:rPr>
            </w:pPr>
            <w:r w:rsidRPr="009A3AB4">
              <w:rPr>
                <w:rFonts w:cs="Arial"/>
                <w:b/>
                <w:szCs w:val="22"/>
                <w:lang w:eastAsia="it-IT"/>
              </w:rPr>
              <w:t>(Paolo Cellini)</w:t>
            </w:r>
          </w:p>
        </w:tc>
      </w:tr>
    </w:tbl>
    <w:p w:rsidR="0078077F" w:rsidRDefault="0078077F">
      <w:bookmarkStart w:id="5" w:name="TT_FIRMA"/>
      <w:bookmarkEnd w:id="5"/>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even" r:id="rId11"/>
      <w:headerReference w:type="default" r:id="rId12"/>
      <w:footerReference w:type="even" r:id="rId13"/>
      <w:footerReference w:type="default" r:id="rId14"/>
      <w:headerReference w:type="first" r:id="rId15"/>
      <w:foot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0FD" w:rsidRDefault="005260FD">
      <w:r>
        <w:separator/>
      </w:r>
    </w:p>
  </w:endnote>
  <w:endnote w:type="continuationSeparator" w:id="0">
    <w:p w:rsidR="005260FD" w:rsidRDefault="00526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10" w:rsidRDefault="006E77DF" w:rsidP="00411183">
    <w:pPr>
      <w:pStyle w:val="Pidipagina"/>
      <w:framePr w:wrap="around" w:vAnchor="text" w:hAnchor="margin" w:xAlign="center" w:y="1"/>
      <w:rPr>
        <w:rStyle w:val="Numeropagina"/>
      </w:rPr>
    </w:pPr>
    <w:r>
      <w:rPr>
        <w:rStyle w:val="Numeropagina"/>
      </w:rPr>
      <w:fldChar w:fldCharType="begin"/>
    </w:r>
    <w:r w:rsidR="00266F10">
      <w:rPr>
        <w:rStyle w:val="Numeropagina"/>
      </w:rPr>
      <w:instrText xml:space="preserve">PAGE  </w:instrText>
    </w:r>
    <w:r>
      <w:rPr>
        <w:rStyle w:val="Numeropagina"/>
      </w:rPr>
      <w:fldChar w:fldCharType="separate"/>
    </w:r>
    <w:r w:rsidR="00266F10">
      <w:rPr>
        <w:rStyle w:val="Numeropagina"/>
        <w:noProof/>
      </w:rPr>
      <w:t>1</w:t>
    </w:r>
    <w:r>
      <w:rPr>
        <w:rStyle w:val="Numeropagina"/>
      </w:rPr>
      <w:fldChar w:fldCharType="end"/>
    </w:r>
  </w:p>
  <w:p w:rsidR="00266F10" w:rsidRDefault="00266F1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10" w:rsidRDefault="006E77DF" w:rsidP="00411183">
    <w:pPr>
      <w:pStyle w:val="Pidipagina"/>
      <w:framePr w:wrap="around" w:vAnchor="text" w:hAnchor="margin" w:xAlign="center" w:y="1"/>
      <w:rPr>
        <w:rStyle w:val="Numeropagina"/>
      </w:rPr>
    </w:pPr>
    <w:r>
      <w:rPr>
        <w:rStyle w:val="Numeropagina"/>
      </w:rPr>
      <w:fldChar w:fldCharType="begin"/>
    </w:r>
    <w:r w:rsidR="00266F10">
      <w:rPr>
        <w:rStyle w:val="Numeropagina"/>
      </w:rPr>
      <w:instrText xml:space="preserve">PAGE  </w:instrText>
    </w:r>
    <w:r>
      <w:rPr>
        <w:rStyle w:val="Numeropagina"/>
      </w:rPr>
      <w:fldChar w:fldCharType="separate"/>
    </w:r>
    <w:r w:rsidR="007D7EE6">
      <w:rPr>
        <w:rStyle w:val="Numeropagina"/>
        <w:noProof/>
      </w:rPr>
      <w:t>6</w:t>
    </w:r>
    <w:r>
      <w:rPr>
        <w:rStyle w:val="Numeropagina"/>
      </w:rPr>
      <w:fldChar w:fldCharType="end"/>
    </w:r>
    <w:r w:rsidR="00266F10">
      <w:rPr>
        <w:rStyle w:val="Numeropagina"/>
      </w:rPr>
      <w:t xml:space="preserve"> / </w:t>
    </w:r>
    <w:r w:rsidR="00266F10">
      <w:rPr>
        <w:rFonts w:ascii="Trebuchet MS" w:hAnsi="Trebuchet MS"/>
      </w:rPr>
      <w:t>153</w:t>
    </w:r>
  </w:p>
  <w:p w:rsidR="00266F10" w:rsidRPr="00B41648" w:rsidRDefault="00266F10"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10" w:rsidRDefault="00266F1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0FD" w:rsidRDefault="005260FD">
      <w:r>
        <w:separator/>
      </w:r>
    </w:p>
  </w:footnote>
  <w:footnote w:type="continuationSeparator" w:id="0">
    <w:p w:rsidR="005260FD" w:rsidRDefault="00526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10" w:rsidRDefault="00266F1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F10" w:rsidRPr="00C828DB" w:rsidRDefault="00266F10"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66F10">
      <w:tc>
        <w:tcPr>
          <w:tcW w:w="2050" w:type="dxa"/>
        </w:tcPr>
        <w:p w:rsidR="00266F10" w:rsidRDefault="00266F10">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66F10" w:rsidRDefault="00266F10">
          <w:pPr>
            <w:pStyle w:val="Intestazione"/>
            <w:tabs>
              <w:tab w:val="left" w:pos="435"/>
              <w:tab w:val="right" w:pos="7588"/>
            </w:tabs>
            <w:rPr>
              <w:sz w:val="24"/>
            </w:rPr>
          </w:pPr>
        </w:p>
      </w:tc>
    </w:tr>
  </w:tbl>
  <w:p w:rsidR="00266F10" w:rsidRDefault="00266F1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5F861F6"/>
    <w:lvl w:ilvl="0" w:tplc="229E5EB6">
      <w:start w:val="16"/>
      <w:numFmt w:val="bullet"/>
      <w:lvlText w:val="-"/>
      <w:lvlJc w:val="left"/>
      <w:pPr>
        <w:tabs>
          <w:tab w:val="num" w:pos="-1812"/>
        </w:tabs>
        <w:ind w:left="-1812" w:hanging="360"/>
      </w:pPr>
      <w:rPr>
        <w:rFonts w:ascii="Arial" w:eastAsia="Times New Roman" w:hAnsi="Arial" w:cs="Arial" w:hint="default"/>
        <w:b w:val="0"/>
        <w:u w:val="none"/>
      </w:rPr>
    </w:lvl>
    <w:lvl w:ilvl="1" w:tplc="D618124A">
      <w:start w:val="1"/>
      <w:numFmt w:val="bullet"/>
      <w:lvlText w:val="o"/>
      <w:lvlJc w:val="left"/>
      <w:pPr>
        <w:tabs>
          <w:tab w:val="num" w:pos="-1092"/>
        </w:tabs>
        <w:ind w:left="-1092" w:hanging="360"/>
      </w:pPr>
      <w:rPr>
        <w:rFonts w:ascii="Courier New" w:hAnsi="Courier New" w:cs="Courier New" w:hint="default"/>
      </w:rPr>
    </w:lvl>
    <w:lvl w:ilvl="2" w:tplc="E0AE2EE0" w:tentative="1">
      <w:start w:val="1"/>
      <w:numFmt w:val="bullet"/>
      <w:lvlText w:val=""/>
      <w:lvlJc w:val="left"/>
      <w:pPr>
        <w:tabs>
          <w:tab w:val="num" w:pos="-372"/>
        </w:tabs>
        <w:ind w:left="-372" w:hanging="360"/>
      </w:pPr>
      <w:rPr>
        <w:rFonts w:ascii="Wingdings" w:hAnsi="Wingdings" w:hint="default"/>
      </w:rPr>
    </w:lvl>
    <w:lvl w:ilvl="3" w:tplc="9C04B018" w:tentative="1">
      <w:start w:val="1"/>
      <w:numFmt w:val="bullet"/>
      <w:lvlText w:val=""/>
      <w:lvlJc w:val="left"/>
      <w:pPr>
        <w:tabs>
          <w:tab w:val="num" w:pos="348"/>
        </w:tabs>
        <w:ind w:left="348" w:hanging="360"/>
      </w:pPr>
      <w:rPr>
        <w:rFonts w:ascii="Symbol" w:hAnsi="Symbol" w:hint="default"/>
      </w:rPr>
    </w:lvl>
    <w:lvl w:ilvl="4" w:tplc="0CB4BEAE" w:tentative="1">
      <w:start w:val="1"/>
      <w:numFmt w:val="bullet"/>
      <w:lvlText w:val="o"/>
      <w:lvlJc w:val="left"/>
      <w:pPr>
        <w:tabs>
          <w:tab w:val="num" w:pos="1068"/>
        </w:tabs>
        <w:ind w:left="1068" w:hanging="360"/>
      </w:pPr>
      <w:rPr>
        <w:rFonts w:ascii="Courier New" w:hAnsi="Courier New" w:cs="Courier New" w:hint="default"/>
      </w:rPr>
    </w:lvl>
    <w:lvl w:ilvl="5" w:tplc="B0461D26" w:tentative="1">
      <w:start w:val="1"/>
      <w:numFmt w:val="bullet"/>
      <w:lvlText w:val=""/>
      <w:lvlJc w:val="left"/>
      <w:pPr>
        <w:tabs>
          <w:tab w:val="num" w:pos="1788"/>
        </w:tabs>
        <w:ind w:left="1788" w:hanging="360"/>
      </w:pPr>
      <w:rPr>
        <w:rFonts w:ascii="Wingdings" w:hAnsi="Wingdings" w:hint="default"/>
      </w:rPr>
    </w:lvl>
    <w:lvl w:ilvl="6" w:tplc="9B08EF52" w:tentative="1">
      <w:start w:val="1"/>
      <w:numFmt w:val="bullet"/>
      <w:lvlText w:val=""/>
      <w:lvlJc w:val="left"/>
      <w:pPr>
        <w:tabs>
          <w:tab w:val="num" w:pos="2508"/>
        </w:tabs>
        <w:ind w:left="2508" w:hanging="360"/>
      </w:pPr>
      <w:rPr>
        <w:rFonts w:ascii="Symbol" w:hAnsi="Symbol" w:hint="default"/>
      </w:rPr>
    </w:lvl>
    <w:lvl w:ilvl="7" w:tplc="C9EE4676" w:tentative="1">
      <w:start w:val="1"/>
      <w:numFmt w:val="bullet"/>
      <w:lvlText w:val="o"/>
      <w:lvlJc w:val="left"/>
      <w:pPr>
        <w:tabs>
          <w:tab w:val="num" w:pos="3228"/>
        </w:tabs>
        <w:ind w:left="3228" w:hanging="360"/>
      </w:pPr>
      <w:rPr>
        <w:rFonts w:ascii="Courier New" w:hAnsi="Courier New" w:cs="Courier New" w:hint="default"/>
      </w:rPr>
    </w:lvl>
    <w:lvl w:ilvl="8" w:tplc="9B48BFBC" w:tentative="1">
      <w:start w:val="1"/>
      <w:numFmt w:val="bullet"/>
      <w:lvlText w:val=""/>
      <w:lvlJc w:val="left"/>
      <w:pPr>
        <w:tabs>
          <w:tab w:val="num" w:pos="3948"/>
        </w:tabs>
        <w:ind w:left="3948" w:hanging="360"/>
      </w:pPr>
      <w:rPr>
        <w:rFonts w:ascii="Wingdings" w:hAnsi="Wingdings" w:hint="default"/>
      </w:rPr>
    </w:lvl>
  </w:abstractNum>
  <w:abstractNum w:abstractNumId="5">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2B6B40"/>
    <w:multiLevelType w:val="hybridMultilevel"/>
    <w:tmpl w:val="8BA4AC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957D6C"/>
    <w:multiLevelType w:val="hybridMultilevel"/>
    <w:tmpl w:val="7C16B364"/>
    <w:lvl w:ilvl="0" w:tplc="E376BD76">
      <w:numFmt w:val="bullet"/>
      <w:lvlText w:val="-"/>
      <w:lvlJc w:val="left"/>
      <w:pPr>
        <w:ind w:left="720" w:hanging="360"/>
      </w:pPr>
      <w:rPr>
        <w:rFonts w:ascii="Arial" w:eastAsia="Times New Roman" w:hAnsi="Arial" w:cs="Arial" w:hint="default"/>
      </w:rPr>
    </w:lvl>
    <w:lvl w:ilvl="1" w:tplc="FD924F56" w:tentative="1">
      <w:start w:val="1"/>
      <w:numFmt w:val="bullet"/>
      <w:lvlText w:val="o"/>
      <w:lvlJc w:val="left"/>
      <w:pPr>
        <w:ind w:left="1440" w:hanging="360"/>
      </w:pPr>
      <w:rPr>
        <w:rFonts w:ascii="Courier New" w:hAnsi="Courier New" w:cs="Courier New" w:hint="default"/>
      </w:rPr>
    </w:lvl>
    <w:lvl w:ilvl="2" w:tplc="F1CA7A22" w:tentative="1">
      <w:start w:val="1"/>
      <w:numFmt w:val="bullet"/>
      <w:lvlText w:val=""/>
      <w:lvlJc w:val="left"/>
      <w:pPr>
        <w:ind w:left="2160" w:hanging="360"/>
      </w:pPr>
      <w:rPr>
        <w:rFonts w:ascii="Wingdings" w:hAnsi="Wingdings" w:hint="default"/>
      </w:rPr>
    </w:lvl>
    <w:lvl w:ilvl="3" w:tplc="08D67002" w:tentative="1">
      <w:start w:val="1"/>
      <w:numFmt w:val="bullet"/>
      <w:lvlText w:val=""/>
      <w:lvlJc w:val="left"/>
      <w:pPr>
        <w:ind w:left="2880" w:hanging="360"/>
      </w:pPr>
      <w:rPr>
        <w:rFonts w:ascii="Symbol" w:hAnsi="Symbol" w:hint="default"/>
      </w:rPr>
    </w:lvl>
    <w:lvl w:ilvl="4" w:tplc="64628838" w:tentative="1">
      <w:start w:val="1"/>
      <w:numFmt w:val="bullet"/>
      <w:lvlText w:val="o"/>
      <w:lvlJc w:val="left"/>
      <w:pPr>
        <w:ind w:left="3600" w:hanging="360"/>
      </w:pPr>
      <w:rPr>
        <w:rFonts w:ascii="Courier New" w:hAnsi="Courier New" w:cs="Courier New" w:hint="default"/>
      </w:rPr>
    </w:lvl>
    <w:lvl w:ilvl="5" w:tplc="5776E56A" w:tentative="1">
      <w:start w:val="1"/>
      <w:numFmt w:val="bullet"/>
      <w:lvlText w:val=""/>
      <w:lvlJc w:val="left"/>
      <w:pPr>
        <w:ind w:left="4320" w:hanging="360"/>
      </w:pPr>
      <w:rPr>
        <w:rFonts w:ascii="Wingdings" w:hAnsi="Wingdings" w:hint="default"/>
      </w:rPr>
    </w:lvl>
    <w:lvl w:ilvl="6" w:tplc="9A22AA1A" w:tentative="1">
      <w:start w:val="1"/>
      <w:numFmt w:val="bullet"/>
      <w:lvlText w:val=""/>
      <w:lvlJc w:val="left"/>
      <w:pPr>
        <w:ind w:left="5040" w:hanging="360"/>
      </w:pPr>
      <w:rPr>
        <w:rFonts w:ascii="Symbol" w:hAnsi="Symbol" w:hint="default"/>
      </w:rPr>
    </w:lvl>
    <w:lvl w:ilvl="7" w:tplc="35FC4CF6" w:tentative="1">
      <w:start w:val="1"/>
      <w:numFmt w:val="bullet"/>
      <w:lvlText w:val="o"/>
      <w:lvlJc w:val="left"/>
      <w:pPr>
        <w:ind w:left="5760" w:hanging="360"/>
      </w:pPr>
      <w:rPr>
        <w:rFonts w:ascii="Courier New" w:hAnsi="Courier New" w:cs="Courier New" w:hint="default"/>
      </w:rPr>
    </w:lvl>
    <w:lvl w:ilvl="8" w:tplc="ED8488E6"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4E8E0E80">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81F0C29"/>
    <w:multiLevelType w:val="hybridMultilevel"/>
    <w:tmpl w:val="8A66D4C2"/>
    <w:lvl w:ilvl="0" w:tplc="23328BD8">
      <w:start w:val="5"/>
      <w:numFmt w:val="decimal"/>
      <w:lvlText w:val="%1."/>
      <w:lvlJc w:val="left"/>
      <w:pPr>
        <w:tabs>
          <w:tab w:val="num" w:pos="720"/>
        </w:tabs>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8">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588E7FB1"/>
    <w:multiLevelType w:val="hybridMultilevel"/>
    <w:tmpl w:val="54E2BCD2"/>
    <w:lvl w:ilvl="0" w:tplc="04100001">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E390BFE"/>
    <w:multiLevelType w:val="hybridMultilevel"/>
    <w:tmpl w:val="2A3A7F3A"/>
    <w:lvl w:ilvl="0" w:tplc="C25E0C76">
      <w:numFmt w:val="bullet"/>
      <w:lvlText w:val="-"/>
      <w:lvlJc w:val="left"/>
      <w:pPr>
        <w:tabs>
          <w:tab w:val="num" w:pos="720"/>
        </w:tabs>
        <w:ind w:left="720" w:hanging="360"/>
      </w:pPr>
      <w:rPr>
        <w:rFonts w:ascii="Arial" w:eastAsia="Times New Roman" w:hAnsi="Arial" w:cs="Aria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5">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9A0C01"/>
    <w:multiLevelType w:val="hybridMultilevel"/>
    <w:tmpl w:val="83A4BDBC"/>
    <w:lvl w:ilvl="0" w:tplc="4E8E0E80">
      <w:start w:val="1"/>
      <w:numFmt w:val="decimal"/>
      <w:lvlText w:val="%1."/>
      <w:lvlJc w:val="left"/>
      <w:pPr>
        <w:tabs>
          <w:tab w:val="num" w:pos="720"/>
        </w:tabs>
        <w:ind w:left="720" w:hanging="360"/>
      </w:p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7">
    <w:nsid w:val="683A54BB"/>
    <w:multiLevelType w:val="hybridMultilevel"/>
    <w:tmpl w:val="C69E259A"/>
    <w:lvl w:ilvl="0" w:tplc="4E8E0E80">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0">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C540648"/>
    <w:multiLevelType w:val="hybridMultilevel"/>
    <w:tmpl w:val="2E108E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27"/>
  </w:num>
  <w:num w:numId="4">
    <w:abstractNumId w:val="0"/>
  </w:num>
  <w:num w:numId="5">
    <w:abstractNumId w:val="22"/>
  </w:num>
  <w:num w:numId="6">
    <w:abstractNumId w:val="4"/>
  </w:num>
  <w:num w:numId="7">
    <w:abstractNumId w:val="24"/>
  </w:num>
  <w:num w:numId="8">
    <w:abstractNumId w:val="15"/>
  </w:num>
  <w:num w:numId="9">
    <w:abstractNumId w:val="16"/>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3"/>
  </w:num>
  <w:num w:numId="14">
    <w:abstractNumId w:val="29"/>
  </w:num>
  <w:num w:numId="15">
    <w:abstractNumId w:val="31"/>
  </w:num>
  <w:num w:numId="16">
    <w:abstractNumId w:val="23"/>
  </w:num>
  <w:num w:numId="17">
    <w:abstractNumId w:val="19"/>
  </w:num>
  <w:num w:numId="18">
    <w:abstractNumId w:val="2"/>
  </w:num>
  <w:num w:numId="19">
    <w:abstractNumId w:val="11"/>
  </w:num>
  <w:num w:numId="20">
    <w:abstractNumId w:val="30"/>
  </w:num>
  <w:num w:numId="21">
    <w:abstractNumId w:val="25"/>
  </w:num>
  <w:num w:numId="22">
    <w:abstractNumId w:val="13"/>
  </w:num>
  <w:num w:numId="23">
    <w:abstractNumId w:val="10"/>
  </w:num>
  <w:num w:numId="24">
    <w:abstractNumId w:val="33"/>
  </w:num>
  <w:num w:numId="25">
    <w:abstractNumId w:val="9"/>
  </w:num>
  <w:num w:numId="26">
    <w:abstractNumId w:val="18"/>
  </w:num>
  <w:num w:numId="27">
    <w:abstractNumId w:val="5"/>
  </w:num>
  <w:num w:numId="28">
    <w:abstractNumId w:val="32"/>
  </w:num>
  <w:num w:numId="2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 w:numId="32">
    <w:abstractNumId w:val="14"/>
  </w:num>
  <w:num w:numId="33">
    <w:abstractNumId w:val="20"/>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24578"/>
  </w:hdrShapeDefaults>
  <w:footnotePr>
    <w:footnote w:id="-1"/>
    <w:footnote w:id="0"/>
  </w:footnotePr>
  <w:endnotePr>
    <w:endnote w:id="-1"/>
    <w:endnote w:id="0"/>
  </w:endnotePr>
  <w:compat/>
  <w:rsids>
    <w:rsidRoot w:val="00830740"/>
    <w:rsid w:val="00006DE9"/>
    <w:rsid w:val="00026891"/>
    <w:rsid w:val="000313BE"/>
    <w:rsid w:val="0003573E"/>
    <w:rsid w:val="00046759"/>
    <w:rsid w:val="00061AE3"/>
    <w:rsid w:val="00066441"/>
    <w:rsid w:val="00070E37"/>
    <w:rsid w:val="000731AC"/>
    <w:rsid w:val="0007400E"/>
    <w:rsid w:val="00075B1B"/>
    <w:rsid w:val="000822F3"/>
    <w:rsid w:val="00090139"/>
    <w:rsid w:val="00091C4F"/>
    <w:rsid w:val="000A06C3"/>
    <w:rsid w:val="000D465C"/>
    <w:rsid w:val="000D4C5B"/>
    <w:rsid w:val="000D6341"/>
    <w:rsid w:val="000E4A63"/>
    <w:rsid w:val="000E64AA"/>
    <w:rsid w:val="000F1CCE"/>
    <w:rsid w:val="000F5D34"/>
    <w:rsid w:val="000F7C58"/>
    <w:rsid w:val="00100E9C"/>
    <w:rsid w:val="00102631"/>
    <w:rsid w:val="00102D1B"/>
    <w:rsid w:val="00111202"/>
    <w:rsid w:val="00115D04"/>
    <w:rsid w:val="0011616A"/>
    <w:rsid w:val="00122193"/>
    <w:rsid w:val="001253C5"/>
    <w:rsid w:val="00132FDD"/>
    <w:rsid w:val="0014348A"/>
    <w:rsid w:val="001470AF"/>
    <w:rsid w:val="001475DC"/>
    <w:rsid w:val="00161ADE"/>
    <w:rsid w:val="0016541E"/>
    <w:rsid w:val="00165AF7"/>
    <w:rsid w:val="001717FB"/>
    <w:rsid w:val="00181F44"/>
    <w:rsid w:val="00190E38"/>
    <w:rsid w:val="001942A2"/>
    <w:rsid w:val="00195D7C"/>
    <w:rsid w:val="00196CB5"/>
    <w:rsid w:val="001A19F1"/>
    <w:rsid w:val="001A26BF"/>
    <w:rsid w:val="001A448A"/>
    <w:rsid w:val="001B0BF1"/>
    <w:rsid w:val="001B197F"/>
    <w:rsid w:val="001B3335"/>
    <w:rsid w:val="001B3670"/>
    <w:rsid w:val="001C06DD"/>
    <w:rsid w:val="001C41B1"/>
    <w:rsid w:val="001C5328"/>
    <w:rsid w:val="001D131A"/>
    <w:rsid w:val="001D470C"/>
    <w:rsid w:val="001D77D1"/>
    <w:rsid w:val="001F4581"/>
    <w:rsid w:val="0020745A"/>
    <w:rsid w:val="00217A46"/>
    <w:rsid w:val="00225A8F"/>
    <w:rsid w:val="00242342"/>
    <w:rsid w:val="00245A69"/>
    <w:rsid w:val="002522CE"/>
    <w:rsid w:val="00252716"/>
    <w:rsid w:val="00266F10"/>
    <w:rsid w:val="0027092C"/>
    <w:rsid w:val="00283444"/>
    <w:rsid w:val="00283E77"/>
    <w:rsid w:val="00293752"/>
    <w:rsid w:val="002950F9"/>
    <w:rsid w:val="002A65CA"/>
    <w:rsid w:val="002A6B46"/>
    <w:rsid w:val="002B032F"/>
    <w:rsid w:val="002B0641"/>
    <w:rsid w:val="002B26CC"/>
    <w:rsid w:val="002B2A42"/>
    <w:rsid w:val="002B2BF9"/>
    <w:rsid w:val="002B2EB3"/>
    <w:rsid w:val="002B3EAC"/>
    <w:rsid w:val="002B6DDC"/>
    <w:rsid w:val="002C1673"/>
    <w:rsid w:val="002C7BBE"/>
    <w:rsid w:val="002D1B3F"/>
    <w:rsid w:val="002D4209"/>
    <w:rsid w:val="002E116E"/>
    <w:rsid w:val="002F30EC"/>
    <w:rsid w:val="002F3219"/>
    <w:rsid w:val="002F4740"/>
    <w:rsid w:val="002F4D5C"/>
    <w:rsid w:val="002F5CFB"/>
    <w:rsid w:val="002F6FE1"/>
    <w:rsid w:val="00305179"/>
    <w:rsid w:val="00315BF7"/>
    <w:rsid w:val="00324DC4"/>
    <w:rsid w:val="00330B73"/>
    <w:rsid w:val="00335DC8"/>
    <w:rsid w:val="0033708C"/>
    <w:rsid w:val="00343A01"/>
    <w:rsid w:val="003645BC"/>
    <w:rsid w:val="00365B17"/>
    <w:rsid w:val="0037758B"/>
    <w:rsid w:val="003815EE"/>
    <w:rsid w:val="003832A3"/>
    <w:rsid w:val="003B2B2D"/>
    <w:rsid w:val="003B78AA"/>
    <w:rsid w:val="003C730F"/>
    <w:rsid w:val="003D2C6C"/>
    <w:rsid w:val="003D3559"/>
    <w:rsid w:val="003D3E16"/>
    <w:rsid w:val="003D504D"/>
    <w:rsid w:val="003D6892"/>
    <w:rsid w:val="003E09B8"/>
    <w:rsid w:val="003E4440"/>
    <w:rsid w:val="003F141D"/>
    <w:rsid w:val="003F1A1F"/>
    <w:rsid w:val="00403B37"/>
    <w:rsid w:val="00404967"/>
    <w:rsid w:val="00411183"/>
    <w:rsid w:val="00413BA7"/>
    <w:rsid w:val="00414365"/>
    <w:rsid w:val="00415BD0"/>
    <w:rsid w:val="004272A8"/>
    <w:rsid w:val="00436F00"/>
    <w:rsid w:val="004525DF"/>
    <w:rsid w:val="00454B82"/>
    <w:rsid w:val="0045529E"/>
    <w:rsid w:val="004567F3"/>
    <w:rsid w:val="004676C1"/>
    <w:rsid w:val="0047410D"/>
    <w:rsid w:val="004746BF"/>
    <w:rsid w:val="00477B8D"/>
    <w:rsid w:val="00480FB5"/>
    <w:rsid w:val="00494E71"/>
    <w:rsid w:val="004A3585"/>
    <w:rsid w:val="004C0932"/>
    <w:rsid w:val="004C7C21"/>
    <w:rsid w:val="004D37D8"/>
    <w:rsid w:val="004D4EDE"/>
    <w:rsid w:val="004E01BC"/>
    <w:rsid w:val="004E0AA0"/>
    <w:rsid w:val="004E111D"/>
    <w:rsid w:val="004F5A00"/>
    <w:rsid w:val="0051150E"/>
    <w:rsid w:val="005173BE"/>
    <w:rsid w:val="005260FD"/>
    <w:rsid w:val="00553521"/>
    <w:rsid w:val="00556D92"/>
    <w:rsid w:val="0056111B"/>
    <w:rsid w:val="00563A0E"/>
    <w:rsid w:val="00564A57"/>
    <w:rsid w:val="005652B5"/>
    <w:rsid w:val="00567FD6"/>
    <w:rsid w:val="005771FF"/>
    <w:rsid w:val="00583441"/>
    <w:rsid w:val="00594020"/>
    <w:rsid w:val="005A060C"/>
    <w:rsid w:val="005A268B"/>
    <w:rsid w:val="005A4D8A"/>
    <w:rsid w:val="005B7D8A"/>
    <w:rsid w:val="005D27E5"/>
    <w:rsid w:val="005D433D"/>
    <w:rsid w:val="005E00A3"/>
    <w:rsid w:val="005E4D3C"/>
    <w:rsid w:val="00607CBB"/>
    <w:rsid w:val="00615188"/>
    <w:rsid w:val="0062095D"/>
    <w:rsid w:val="00631108"/>
    <w:rsid w:val="0063677B"/>
    <w:rsid w:val="006402AB"/>
    <w:rsid w:val="00641101"/>
    <w:rsid w:val="00644863"/>
    <w:rsid w:val="00653ABD"/>
    <w:rsid w:val="00665A69"/>
    <w:rsid w:val="00674877"/>
    <w:rsid w:val="00674B26"/>
    <w:rsid w:val="00677AA4"/>
    <w:rsid w:val="006814C9"/>
    <w:rsid w:val="006817DB"/>
    <w:rsid w:val="00691BC5"/>
    <w:rsid w:val="00692D1C"/>
    <w:rsid w:val="006951BA"/>
    <w:rsid w:val="00695EB7"/>
    <w:rsid w:val="0069684C"/>
    <w:rsid w:val="00696D00"/>
    <w:rsid w:val="006A3F47"/>
    <w:rsid w:val="006A5B93"/>
    <w:rsid w:val="006C170F"/>
    <w:rsid w:val="006C2892"/>
    <w:rsid w:val="006C4CA8"/>
    <w:rsid w:val="006D232F"/>
    <w:rsid w:val="006D5C95"/>
    <w:rsid w:val="006E3148"/>
    <w:rsid w:val="006E5758"/>
    <w:rsid w:val="006E77DF"/>
    <w:rsid w:val="006F2AD0"/>
    <w:rsid w:val="006F4484"/>
    <w:rsid w:val="006F7791"/>
    <w:rsid w:val="007007C5"/>
    <w:rsid w:val="00705F90"/>
    <w:rsid w:val="00707D77"/>
    <w:rsid w:val="007160ED"/>
    <w:rsid w:val="007162E8"/>
    <w:rsid w:val="007216F5"/>
    <w:rsid w:val="007272C4"/>
    <w:rsid w:val="0074031F"/>
    <w:rsid w:val="00740A81"/>
    <w:rsid w:val="007422B2"/>
    <w:rsid w:val="007535A8"/>
    <w:rsid w:val="00756487"/>
    <w:rsid w:val="00760249"/>
    <w:rsid w:val="007740CF"/>
    <w:rsid w:val="00774CC2"/>
    <w:rsid w:val="0078077F"/>
    <w:rsid w:val="00782FD6"/>
    <w:rsid w:val="00784B7C"/>
    <w:rsid w:val="007954F9"/>
    <w:rsid w:val="007A1FCE"/>
    <w:rsid w:val="007A301E"/>
    <w:rsid w:val="007B144F"/>
    <w:rsid w:val="007B3213"/>
    <w:rsid w:val="007B5C01"/>
    <w:rsid w:val="007C326D"/>
    <w:rsid w:val="007C54D7"/>
    <w:rsid w:val="007D7EE6"/>
    <w:rsid w:val="007F74C3"/>
    <w:rsid w:val="00802A42"/>
    <w:rsid w:val="008052F6"/>
    <w:rsid w:val="00807500"/>
    <w:rsid w:val="00815686"/>
    <w:rsid w:val="00820072"/>
    <w:rsid w:val="00821CDA"/>
    <w:rsid w:val="00822CD8"/>
    <w:rsid w:val="00824900"/>
    <w:rsid w:val="00826B43"/>
    <w:rsid w:val="00830740"/>
    <w:rsid w:val="008456B1"/>
    <w:rsid w:val="0086052F"/>
    <w:rsid w:val="00860BAD"/>
    <w:rsid w:val="00862D5F"/>
    <w:rsid w:val="00863788"/>
    <w:rsid w:val="008664B5"/>
    <w:rsid w:val="00867F74"/>
    <w:rsid w:val="00870FBA"/>
    <w:rsid w:val="008716D6"/>
    <w:rsid w:val="008900FF"/>
    <w:rsid w:val="00892F4F"/>
    <w:rsid w:val="00893DB3"/>
    <w:rsid w:val="008A50FB"/>
    <w:rsid w:val="008B4921"/>
    <w:rsid w:val="008C566A"/>
    <w:rsid w:val="008D0C91"/>
    <w:rsid w:val="008D3FA7"/>
    <w:rsid w:val="008E2777"/>
    <w:rsid w:val="008E7CF1"/>
    <w:rsid w:val="008F1BAF"/>
    <w:rsid w:val="008F28BD"/>
    <w:rsid w:val="008F2AC0"/>
    <w:rsid w:val="008F4853"/>
    <w:rsid w:val="009206A6"/>
    <w:rsid w:val="00921F96"/>
    <w:rsid w:val="0093411E"/>
    <w:rsid w:val="009349AB"/>
    <w:rsid w:val="00937FDE"/>
    <w:rsid w:val="009456DB"/>
    <w:rsid w:val="00971DED"/>
    <w:rsid w:val="00972FCE"/>
    <w:rsid w:val="00983895"/>
    <w:rsid w:val="00984F8C"/>
    <w:rsid w:val="00990EC0"/>
    <w:rsid w:val="009A2BCB"/>
    <w:rsid w:val="009A3AB4"/>
    <w:rsid w:val="009A60DA"/>
    <w:rsid w:val="009D0D94"/>
    <w:rsid w:val="009D755C"/>
    <w:rsid w:val="009E0831"/>
    <w:rsid w:val="009F03B8"/>
    <w:rsid w:val="009F1FC1"/>
    <w:rsid w:val="00A04F43"/>
    <w:rsid w:val="00A05395"/>
    <w:rsid w:val="00A12864"/>
    <w:rsid w:val="00A214D3"/>
    <w:rsid w:val="00A22A11"/>
    <w:rsid w:val="00A2443F"/>
    <w:rsid w:val="00A309DF"/>
    <w:rsid w:val="00A35050"/>
    <w:rsid w:val="00A3649B"/>
    <w:rsid w:val="00A36FB8"/>
    <w:rsid w:val="00A43268"/>
    <w:rsid w:val="00A60F29"/>
    <w:rsid w:val="00A66700"/>
    <w:rsid w:val="00A734F4"/>
    <w:rsid w:val="00A76D49"/>
    <w:rsid w:val="00A8325C"/>
    <w:rsid w:val="00A85879"/>
    <w:rsid w:val="00A86878"/>
    <w:rsid w:val="00A91D60"/>
    <w:rsid w:val="00A95286"/>
    <w:rsid w:val="00AA13B6"/>
    <w:rsid w:val="00AA6A40"/>
    <w:rsid w:val="00AB4336"/>
    <w:rsid w:val="00AD0722"/>
    <w:rsid w:val="00AD41A0"/>
    <w:rsid w:val="00AD41DB"/>
    <w:rsid w:val="00AD4D11"/>
    <w:rsid w:val="00AD4D51"/>
    <w:rsid w:val="00AE0398"/>
    <w:rsid w:val="00AE4A63"/>
    <w:rsid w:val="00AE7FD0"/>
    <w:rsid w:val="00AF04F3"/>
    <w:rsid w:val="00AF742E"/>
    <w:rsid w:val="00B11B32"/>
    <w:rsid w:val="00B141F1"/>
    <w:rsid w:val="00B20610"/>
    <w:rsid w:val="00B27099"/>
    <w:rsid w:val="00B368E9"/>
    <w:rsid w:val="00B40F31"/>
    <w:rsid w:val="00B471CE"/>
    <w:rsid w:val="00B650E6"/>
    <w:rsid w:val="00B74263"/>
    <w:rsid w:val="00B8232D"/>
    <w:rsid w:val="00BA5219"/>
    <w:rsid w:val="00BC3253"/>
    <w:rsid w:val="00BD1A6B"/>
    <w:rsid w:val="00BD485E"/>
    <w:rsid w:val="00BD5319"/>
    <w:rsid w:val="00BD6FDC"/>
    <w:rsid w:val="00BE2BA5"/>
    <w:rsid w:val="00BF0D03"/>
    <w:rsid w:val="00BF6327"/>
    <w:rsid w:val="00C05C17"/>
    <w:rsid w:val="00C07A57"/>
    <w:rsid w:val="00C11895"/>
    <w:rsid w:val="00C14695"/>
    <w:rsid w:val="00C26B86"/>
    <w:rsid w:val="00C31B76"/>
    <w:rsid w:val="00C36D4D"/>
    <w:rsid w:val="00C4204E"/>
    <w:rsid w:val="00C6504E"/>
    <w:rsid w:val="00C66B9E"/>
    <w:rsid w:val="00C72570"/>
    <w:rsid w:val="00C77ABA"/>
    <w:rsid w:val="00C8166A"/>
    <w:rsid w:val="00C83FB5"/>
    <w:rsid w:val="00C87D9D"/>
    <w:rsid w:val="00C93CB3"/>
    <w:rsid w:val="00C967AF"/>
    <w:rsid w:val="00C97A40"/>
    <w:rsid w:val="00CA3611"/>
    <w:rsid w:val="00CA5498"/>
    <w:rsid w:val="00CA6441"/>
    <w:rsid w:val="00CB3088"/>
    <w:rsid w:val="00CB3BC6"/>
    <w:rsid w:val="00CB43FB"/>
    <w:rsid w:val="00CB711E"/>
    <w:rsid w:val="00CD4784"/>
    <w:rsid w:val="00CE3550"/>
    <w:rsid w:val="00CE799E"/>
    <w:rsid w:val="00CF0C03"/>
    <w:rsid w:val="00CF0EDD"/>
    <w:rsid w:val="00CF6FE6"/>
    <w:rsid w:val="00D03A05"/>
    <w:rsid w:val="00D16BF6"/>
    <w:rsid w:val="00D17484"/>
    <w:rsid w:val="00D348B1"/>
    <w:rsid w:val="00D35CEF"/>
    <w:rsid w:val="00D42110"/>
    <w:rsid w:val="00D502BE"/>
    <w:rsid w:val="00D50368"/>
    <w:rsid w:val="00D50AF9"/>
    <w:rsid w:val="00D6208D"/>
    <w:rsid w:val="00D916EF"/>
    <w:rsid w:val="00DA36E8"/>
    <w:rsid w:val="00DB2EFF"/>
    <w:rsid w:val="00DB3FBF"/>
    <w:rsid w:val="00DD2F26"/>
    <w:rsid w:val="00DD5398"/>
    <w:rsid w:val="00DD56DE"/>
    <w:rsid w:val="00DD6B93"/>
    <w:rsid w:val="00DE17C7"/>
    <w:rsid w:val="00DE3D4F"/>
    <w:rsid w:val="00DE405D"/>
    <w:rsid w:val="00DE7545"/>
    <w:rsid w:val="00E10D04"/>
    <w:rsid w:val="00E1702C"/>
    <w:rsid w:val="00E21D37"/>
    <w:rsid w:val="00E2216A"/>
    <w:rsid w:val="00E24D2E"/>
    <w:rsid w:val="00E33D66"/>
    <w:rsid w:val="00E34424"/>
    <w:rsid w:val="00E4215D"/>
    <w:rsid w:val="00E5091B"/>
    <w:rsid w:val="00E52C2E"/>
    <w:rsid w:val="00E62814"/>
    <w:rsid w:val="00E74AAD"/>
    <w:rsid w:val="00E85348"/>
    <w:rsid w:val="00E85541"/>
    <w:rsid w:val="00E9344F"/>
    <w:rsid w:val="00E97F2E"/>
    <w:rsid w:val="00EB10A5"/>
    <w:rsid w:val="00EB5D47"/>
    <w:rsid w:val="00EC2105"/>
    <w:rsid w:val="00EC31D1"/>
    <w:rsid w:val="00ED1A44"/>
    <w:rsid w:val="00EF0853"/>
    <w:rsid w:val="00EF1F7D"/>
    <w:rsid w:val="00F04462"/>
    <w:rsid w:val="00F0649A"/>
    <w:rsid w:val="00F202EF"/>
    <w:rsid w:val="00F21754"/>
    <w:rsid w:val="00F26126"/>
    <w:rsid w:val="00F31119"/>
    <w:rsid w:val="00F31CE9"/>
    <w:rsid w:val="00F34D3C"/>
    <w:rsid w:val="00F35730"/>
    <w:rsid w:val="00F5108A"/>
    <w:rsid w:val="00F5122E"/>
    <w:rsid w:val="00F51C19"/>
    <w:rsid w:val="00F5216C"/>
    <w:rsid w:val="00F62F26"/>
    <w:rsid w:val="00F6628E"/>
    <w:rsid w:val="00F7043C"/>
    <w:rsid w:val="00F7718A"/>
    <w:rsid w:val="00F8484F"/>
    <w:rsid w:val="00F9100A"/>
    <w:rsid w:val="00F917A4"/>
    <w:rsid w:val="00F931CF"/>
    <w:rsid w:val="00F93EBF"/>
    <w:rsid w:val="00F94091"/>
    <w:rsid w:val="00F94CA4"/>
    <w:rsid w:val="00FA410F"/>
    <w:rsid w:val="00FC3735"/>
    <w:rsid w:val="00FC4F8D"/>
    <w:rsid w:val="00FC653E"/>
    <w:rsid w:val="00FC7642"/>
    <w:rsid w:val="00FC7A32"/>
    <w:rsid w:val="00FD0486"/>
    <w:rsid w:val="00FD5C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4E01BC"/>
    <w:pPr>
      <w:keepNext/>
      <w:spacing w:before="240" w:after="120"/>
      <w:outlineLvl w:val="2"/>
    </w:pPr>
    <w:rPr>
      <w:b/>
      <w:smallCaps/>
      <w:sz w:val="32"/>
      <w:u w:val="single"/>
    </w:rPr>
  </w:style>
  <w:style w:type="paragraph" w:styleId="Titolo4">
    <w:name w:val="heading 4"/>
    <w:basedOn w:val="Normale"/>
    <w:next w:val="Normale"/>
    <w:link w:val="Titolo4Carattere"/>
    <w:qFormat/>
    <w:rsid w:val="004E01BC"/>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4E01BC"/>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4E01BC"/>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4E01BC"/>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4E01BC"/>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4E01BC"/>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character" w:styleId="Enfasigrassetto">
    <w:name w:val="Strong"/>
    <w:basedOn w:val="Carpredefinitoparagrafo"/>
    <w:uiPriority w:val="22"/>
    <w:qFormat/>
    <w:rsid w:val="00D502BE"/>
    <w:rPr>
      <w:b/>
      <w:bCs/>
    </w:rPr>
  </w:style>
  <w:style w:type="paragraph" w:styleId="Testofumetto">
    <w:name w:val="Balloon Text"/>
    <w:basedOn w:val="Normale"/>
    <w:link w:val="TestofumettoCarattere"/>
    <w:rsid w:val="007422B2"/>
    <w:rPr>
      <w:rFonts w:ascii="Tahoma" w:hAnsi="Tahoma" w:cs="Tahoma"/>
      <w:sz w:val="16"/>
      <w:szCs w:val="16"/>
    </w:rPr>
  </w:style>
  <w:style w:type="character" w:customStyle="1" w:styleId="TestofumettoCarattere">
    <w:name w:val="Testo fumetto Carattere"/>
    <w:basedOn w:val="Carpredefinitoparagrafo"/>
    <w:link w:val="Testofumetto"/>
    <w:rsid w:val="007422B2"/>
    <w:rPr>
      <w:rFonts w:ascii="Tahoma" w:hAnsi="Tahoma" w:cs="Tahoma"/>
      <w:sz w:val="16"/>
      <w:szCs w:val="16"/>
    </w:rPr>
  </w:style>
  <w:style w:type="character" w:customStyle="1" w:styleId="Titolo3Carattere">
    <w:name w:val="Titolo 3 Carattere"/>
    <w:basedOn w:val="Carpredefinitoparagrafo"/>
    <w:link w:val="Titolo3"/>
    <w:rsid w:val="004E01BC"/>
    <w:rPr>
      <w:rFonts w:ascii="Arial" w:hAnsi="Arial"/>
      <w:b/>
      <w:smallCaps/>
      <w:noProof/>
      <w:sz w:val="32"/>
      <w:u w:val="single"/>
    </w:rPr>
  </w:style>
  <w:style w:type="character" w:customStyle="1" w:styleId="Titolo4Carattere">
    <w:name w:val="Titolo 4 Carattere"/>
    <w:basedOn w:val="Carpredefinitoparagrafo"/>
    <w:link w:val="Titolo4"/>
    <w:rsid w:val="004E01BC"/>
    <w:rPr>
      <w:rFonts w:ascii="Arial" w:hAnsi="Arial"/>
      <w:b/>
      <w:sz w:val="24"/>
    </w:rPr>
  </w:style>
  <w:style w:type="character" w:customStyle="1" w:styleId="Titolo5Carattere">
    <w:name w:val="Titolo 5 Carattere"/>
    <w:basedOn w:val="Carpredefinitoparagrafo"/>
    <w:link w:val="Titolo5"/>
    <w:rsid w:val="004E01BC"/>
    <w:rPr>
      <w:rFonts w:ascii="Arial" w:hAnsi="Arial"/>
      <w:sz w:val="22"/>
    </w:rPr>
  </w:style>
  <w:style w:type="character" w:customStyle="1" w:styleId="Titolo6Carattere">
    <w:name w:val="Titolo 6 Carattere"/>
    <w:basedOn w:val="Carpredefinitoparagrafo"/>
    <w:link w:val="Titolo6"/>
    <w:rsid w:val="004E01BC"/>
    <w:rPr>
      <w:i/>
      <w:sz w:val="22"/>
    </w:rPr>
  </w:style>
  <w:style w:type="character" w:customStyle="1" w:styleId="Titolo7Carattere">
    <w:name w:val="Titolo 7 Carattere"/>
    <w:basedOn w:val="Carpredefinitoparagrafo"/>
    <w:link w:val="Titolo7"/>
    <w:rsid w:val="004E01BC"/>
    <w:rPr>
      <w:rFonts w:ascii="Arial" w:hAnsi="Arial"/>
    </w:rPr>
  </w:style>
  <w:style w:type="character" w:customStyle="1" w:styleId="Titolo8Carattere">
    <w:name w:val="Titolo 8 Carattere"/>
    <w:basedOn w:val="Carpredefinitoparagrafo"/>
    <w:link w:val="Titolo8"/>
    <w:rsid w:val="004E01BC"/>
    <w:rPr>
      <w:rFonts w:ascii="Arial" w:hAnsi="Arial"/>
      <w:i/>
    </w:rPr>
  </w:style>
  <w:style w:type="character" w:customStyle="1" w:styleId="Titolo9Carattere">
    <w:name w:val="Titolo 9 Carattere"/>
    <w:basedOn w:val="Carpredefinitoparagrafo"/>
    <w:link w:val="Titolo9"/>
    <w:rsid w:val="004E01BC"/>
    <w:rPr>
      <w:rFonts w:ascii="Arial" w:hAnsi="Arial"/>
      <w:b/>
      <w:i/>
      <w:sz w:val="18"/>
    </w:rPr>
  </w:style>
  <w:style w:type="character" w:customStyle="1" w:styleId="Titolo1Carattere">
    <w:name w:val="Titolo 1 Carattere"/>
    <w:basedOn w:val="Carpredefinitoparagrafo"/>
    <w:link w:val="Titolo1"/>
    <w:rsid w:val="004E01BC"/>
    <w:rPr>
      <w:rFonts w:ascii="Arial" w:hAnsi="Arial" w:cs="Arial"/>
      <w:b/>
      <w:bCs/>
      <w:kern w:val="32"/>
      <w:sz w:val="32"/>
      <w:szCs w:val="32"/>
    </w:rPr>
  </w:style>
  <w:style w:type="character" w:customStyle="1" w:styleId="Titolo2Carattere">
    <w:name w:val="Titolo 2 Carattere"/>
    <w:basedOn w:val="Carpredefinitoparagrafo"/>
    <w:link w:val="Titolo2"/>
    <w:rsid w:val="004E01BC"/>
    <w:rPr>
      <w:rFonts w:ascii="Arial" w:hAnsi="Arial" w:cs="Arial"/>
      <w:b/>
      <w:bCs/>
      <w:i/>
      <w:iCs/>
      <w:sz w:val="28"/>
      <w:szCs w:val="28"/>
    </w:rPr>
  </w:style>
  <w:style w:type="paragraph" w:customStyle="1" w:styleId="LndStileBase">
    <w:name w:val="LndStileBase"/>
    <w:rsid w:val="004E01BC"/>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4E01BC"/>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4E01BC"/>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4E01BC"/>
    <w:pPr>
      <w:spacing w:before="240" w:after="120"/>
      <w:ind w:left="567"/>
    </w:pPr>
    <w:rPr>
      <w:b/>
      <w:u w:val="single"/>
    </w:rPr>
  </w:style>
  <w:style w:type="paragraph" w:customStyle="1" w:styleId="LndAmmoniti">
    <w:name w:val="LndAmmoniti"/>
    <w:basedOn w:val="Normale"/>
    <w:rsid w:val="004E01BC"/>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4E01BC"/>
    <w:rPr>
      <w:rFonts w:ascii="Verdana" w:hAnsi="Verdana"/>
    </w:rPr>
  </w:style>
  <w:style w:type="paragraph" w:customStyle="1" w:styleId="LndAmmendeSociet">
    <w:name w:val="LndAmmendeSocietà"/>
    <w:basedOn w:val="Normale"/>
    <w:rsid w:val="004E01BC"/>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4E01BC"/>
  </w:style>
  <w:style w:type="paragraph" w:customStyle="1" w:styleId="LndNomeSociet">
    <w:name w:val="LndNomeSocietà"/>
    <w:basedOn w:val="Normale"/>
    <w:next w:val="LndAmmendeSociet"/>
    <w:rsid w:val="004E01BC"/>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4E01BC"/>
    <w:pPr>
      <w:tabs>
        <w:tab w:val="left" w:pos="1814"/>
      </w:tabs>
      <w:ind w:left="567"/>
    </w:pPr>
    <w:rPr>
      <w:b/>
      <w:caps/>
      <w:sz w:val="20"/>
    </w:rPr>
  </w:style>
  <w:style w:type="paragraph" w:customStyle="1" w:styleId="LndSegue">
    <w:name w:val="LndSegue"/>
    <w:basedOn w:val="LndNormale2"/>
    <w:rsid w:val="004E01BC"/>
    <w:pPr>
      <w:jc w:val="left"/>
    </w:pPr>
    <w:rPr>
      <w:b/>
      <w:sz w:val="20"/>
    </w:rPr>
  </w:style>
  <w:style w:type="paragraph" w:customStyle="1" w:styleId="LndNomeEspulsi">
    <w:name w:val="LndNomeEspulsi"/>
    <w:basedOn w:val="Normale"/>
    <w:rsid w:val="004E01BC"/>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4E01BC"/>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4E01BC"/>
    <w:pPr>
      <w:spacing w:before="240" w:after="120"/>
      <w:ind w:left="567"/>
    </w:pPr>
    <w:rPr>
      <w:b/>
      <w:u w:val="single"/>
    </w:rPr>
  </w:style>
  <w:style w:type="paragraph" w:customStyle="1" w:styleId="LndJunioresNumero">
    <w:name w:val="LndJunioresNumero"/>
    <w:basedOn w:val="Normale"/>
    <w:next w:val="Normale"/>
    <w:rsid w:val="004E01BC"/>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4E01BC"/>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4E01BC"/>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4E01BC"/>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4E01BC"/>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4E01BC"/>
    <w:pPr>
      <w:spacing w:before="360" w:after="240"/>
      <w:ind w:left="284"/>
    </w:pPr>
    <w:rPr>
      <w:b/>
      <w:smallCaps/>
      <w:sz w:val="30"/>
      <w:u w:val="single"/>
    </w:rPr>
  </w:style>
  <w:style w:type="paragraph" w:customStyle="1" w:styleId="LndTitolo2">
    <w:name w:val="LndTitolo2"/>
    <w:basedOn w:val="LndStileBase"/>
    <w:rsid w:val="004E01BC"/>
    <w:pPr>
      <w:spacing w:before="240" w:after="120"/>
      <w:ind w:left="284"/>
    </w:pPr>
    <w:rPr>
      <w:b/>
      <w:smallCaps/>
      <w:sz w:val="26"/>
      <w:u w:val="single"/>
    </w:rPr>
  </w:style>
  <w:style w:type="paragraph" w:customStyle="1" w:styleId="LndTitolo3">
    <w:name w:val="LndTitolo3"/>
    <w:basedOn w:val="LndStileBase"/>
    <w:next w:val="LndNormale3"/>
    <w:rsid w:val="004E01BC"/>
    <w:pPr>
      <w:spacing w:before="240" w:after="120"/>
      <w:ind w:left="567"/>
    </w:pPr>
    <w:rPr>
      <w:b/>
      <w:smallCaps/>
      <w:u w:val="single"/>
    </w:rPr>
  </w:style>
  <w:style w:type="paragraph" w:customStyle="1" w:styleId="LndRisultati">
    <w:name w:val="LndRisultati"/>
    <w:basedOn w:val="Normale"/>
    <w:rsid w:val="004E01BC"/>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4E01BC"/>
    <w:pPr>
      <w:ind w:left="284"/>
      <w:textAlignment w:val="baseline"/>
    </w:pPr>
    <w:rPr>
      <w:b/>
      <w:sz w:val="18"/>
      <w:lang w:eastAsia="it-IT"/>
    </w:rPr>
  </w:style>
  <w:style w:type="paragraph" w:customStyle="1" w:styleId="LndTitoloSqualificaCampo">
    <w:name w:val="LndTitoloSqualificaCampo"/>
    <w:basedOn w:val="LndNormale2"/>
    <w:next w:val="LndAmmendeSociet"/>
    <w:rsid w:val="004E01BC"/>
    <w:rPr>
      <w:b/>
    </w:rPr>
  </w:style>
  <w:style w:type="paragraph" w:customStyle="1" w:styleId="LndProvvedimenti">
    <w:name w:val="LndProvvedimenti"/>
    <w:basedOn w:val="LndMotivazioneEspulsione"/>
    <w:rsid w:val="004E01BC"/>
    <w:pPr>
      <w:ind w:left="1304"/>
    </w:pPr>
  </w:style>
  <w:style w:type="paragraph" w:customStyle="1" w:styleId="LndTitoloCampionato">
    <w:name w:val="LndTitoloCampionato"/>
    <w:next w:val="LndNormale1"/>
    <w:rsid w:val="004E01BC"/>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4E01B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4E01BC"/>
    <w:rPr>
      <w:rFonts w:ascii="Arial" w:hAnsi="Arial"/>
      <w:sz w:val="24"/>
      <w:shd w:val="pct20" w:color="auto" w:fill="auto"/>
    </w:rPr>
  </w:style>
  <w:style w:type="paragraph" w:styleId="Rientrocorpodeltesto2">
    <w:name w:val="Body Text Indent 2"/>
    <w:basedOn w:val="Normale"/>
    <w:link w:val="Rientrocorpodeltesto2Carattere"/>
    <w:rsid w:val="004E01BC"/>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4E01BC"/>
  </w:style>
  <w:style w:type="character" w:customStyle="1" w:styleId="object4">
    <w:name w:val="object4"/>
    <w:basedOn w:val="Carpredefinitoparagrafo"/>
    <w:rsid w:val="004E01BC"/>
    <w:rPr>
      <w:rFonts w:cs="Times New Roman"/>
    </w:rPr>
  </w:style>
  <w:style w:type="character" w:customStyle="1" w:styleId="object6">
    <w:name w:val="object6"/>
    <w:basedOn w:val="Carpredefinitoparagrafo"/>
    <w:rsid w:val="004E01BC"/>
    <w:rPr>
      <w:rFonts w:cs="Times New Roman"/>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gistro@coni.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5ABA9-B5BD-4783-B6E9-CAE0F597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472</TotalTime>
  <Pages>8</Pages>
  <Words>2750</Words>
  <Characters>15678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18392</CharactersWithSpaces>
  <SharedDoc>false</SharedDoc>
  <HLinks>
    <vt:vector size="24" baseType="variant">
      <vt:variant>
        <vt:i4>1310782</vt:i4>
      </vt:variant>
      <vt:variant>
        <vt:i4>20</vt:i4>
      </vt:variant>
      <vt:variant>
        <vt:i4>0</vt:i4>
      </vt:variant>
      <vt:variant>
        <vt:i4>5</vt:i4>
      </vt:variant>
      <vt:variant>
        <vt:lpwstr/>
      </vt:variant>
      <vt:variant>
        <vt:lpwstr>_Toc44951725</vt:lpwstr>
      </vt:variant>
      <vt:variant>
        <vt:i4>1376318</vt:i4>
      </vt:variant>
      <vt:variant>
        <vt:i4>14</vt:i4>
      </vt:variant>
      <vt:variant>
        <vt:i4>0</vt:i4>
      </vt:variant>
      <vt:variant>
        <vt:i4>5</vt:i4>
      </vt:variant>
      <vt:variant>
        <vt:lpwstr/>
      </vt:variant>
      <vt:variant>
        <vt:lpwstr>_Toc44951724</vt:lpwstr>
      </vt:variant>
      <vt:variant>
        <vt:i4>1179710</vt:i4>
      </vt:variant>
      <vt:variant>
        <vt:i4>8</vt:i4>
      </vt:variant>
      <vt:variant>
        <vt:i4>0</vt:i4>
      </vt:variant>
      <vt:variant>
        <vt:i4>5</vt:i4>
      </vt:variant>
      <vt:variant>
        <vt:lpwstr/>
      </vt:variant>
      <vt:variant>
        <vt:lpwstr>_Toc44951723</vt:lpwstr>
      </vt:variant>
      <vt:variant>
        <vt:i4>1245246</vt:i4>
      </vt:variant>
      <vt:variant>
        <vt:i4>2</vt:i4>
      </vt:variant>
      <vt:variant>
        <vt:i4>0</vt:i4>
      </vt:variant>
      <vt:variant>
        <vt:i4>5</vt:i4>
      </vt:variant>
      <vt:variant>
        <vt:lpwstr/>
      </vt:variant>
      <vt:variant>
        <vt:lpwstr>_Toc44951722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46</cp:revision>
  <cp:lastPrinted>2020-07-23T13:45:00Z</cp:lastPrinted>
  <dcterms:created xsi:type="dcterms:W3CDTF">2020-07-22T13:46:00Z</dcterms:created>
  <dcterms:modified xsi:type="dcterms:W3CDTF">2020-07-23T15:54:00Z</dcterms:modified>
</cp:coreProperties>
</file>