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075D96C3" w14:textId="77777777" w:rsidTr="00E0255E">
        <w:tc>
          <w:tcPr>
            <w:tcW w:w="1514" w:type="pct"/>
          </w:tcPr>
          <w:p w14:paraId="073983F2" w14:textId="77777777" w:rsidR="00E0255E" w:rsidRPr="00EB53CB" w:rsidRDefault="00B40721" w:rsidP="00E941E3">
            <w:pPr>
              <w:pStyle w:val="Nessunaspaziatura"/>
              <w:rPr>
                <w:color w:val="002060"/>
                <w:sz w:val="16"/>
              </w:rPr>
            </w:pPr>
            <w:r>
              <w:rPr>
                <w:noProof/>
                <w:sz w:val="16"/>
                <w:lang w:eastAsia="it-IT"/>
              </w:rPr>
              <w:drawing>
                <wp:inline distT="0" distB="0" distL="0" distR="0" wp14:anchorId="24EEB802" wp14:editId="7515F93E">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4487997B" w14:textId="77777777" w:rsidR="00E0255E" w:rsidRPr="00EB53CB" w:rsidRDefault="00E0255E" w:rsidP="00E941E3">
            <w:pPr>
              <w:pStyle w:val="Nessunaspaziatura"/>
              <w:rPr>
                <w:color w:val="002060"/>
                <w:sz w:val="16"/>
              </w:rPr>
            </w:pPr>
          </w:p>
        </w:tc>
        <w:tc>
          <w:tcPr>
            <w:tcW w:w="3486" w:type="pct"/>
          </w:tcPr>
          <w:p w14:paraId="2117D0DD"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9B4653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089B8191" w14:textId="77777777" w:rsidR="00E0255E" w:rsidRPr="00EB53CB" w:rsidRDefault="00E0255E" w:rsidP="00E941E3">
            <w:pPr>
              <w:pStyle w:val="Nessunaspaziatura"/>
              <w:jc w:val="center"/>
              <w:rPr>
                <w:rFonts w:ascii="Arial" w:hAnsi="Arial"/>
                <w:b/>
                <w:color w:val="002060"/>
                <w:sz w:val="24"/>
              </w:rPr>
            </w:pPr>
          </w:p>
          <w:p w14:paraId="50C64CF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6282E5BC"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52B446DF"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90FB03A" w14:textId="77777777" w:rsidR="00E0255E" w:rsidRPr="00EB53CB" w:rsidRDefault="00E0255E" w:rsidP="00E941E3">
            <w:pPr>
              <w:pStyle w:val="Nessunaspaziatura"/>
              <w:jc w:val="center"/>
              <w:rPr>
                <w:rFonts w:ascii="Arial" w:hAnsi="Arial"/>
                <w:color w:val="002060"/>
                <w:sz w:val="24"/>
              </w:rPr>
            </w:pPr>
          </w:p>
          <w:p w14:paraId="19E88B6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093871DE"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557512C3"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42CE045A" w14:textId="77777777">
        <w:tc>
          <w:tcPr>
            <w:tcW w:w="5000" w:type="pct"/>
            <w:gridSpan w:val="2"/>
          </w:tcPr>
          <w:p w14:paraId="2C6D7B1A" w14:textId="77777777" w:rsidR="00E0255E" w:rsidRPr="00EB53CB" w:rsidRDefault="00E0255E" w:rsidP="003815EE">
            <w:pPr>
              <w:pStyle w:val="IntestazioneComunicato"/>
              <w:rPr>
                <w:rFonts w:ascii="Arial" w:hAnsi="Arial" w:cs="Arial"/>
                <w:color w:val="002060"/>
                <w:sz w:val="32"/>
                <w:szCs w:val="32"/>
              </w:rPr>
            </w:pPr>
          </w:p>
          <w:p w14:paraId="7F185A20" w14:textId="5756A46B"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20</w:t>
            </w:r>
            <w:r w:rsidR="00F109D7">
              <w:rPr>
                <w:rFonts w:ascii="Arial" w:hAnsi="Arial" w:cs="Arial"/>
                <w:color w:val="002060"/>
                <w:sz w:val="32"/>
                <w:szCs w:val="32"/>
              </w:rPr>
              <w:t>/202</w:t>
            </w:r>
            <w:r w:rsidR="000A518B">
              <w:rPr>
                <w:rFonts w:ascii="Arial" w:hAnsi="Arial" w:cs="Arial"/>
                <w:color w:val="002060"/>
                <w:sz w:val="32"/>
                <w:szCs w:val="32"/>
              </w:rPr>
              <w:t>1</w:t>
            </w:r>
          </w:p>
          <w:p w14:paraId="64467AFA" w14:textId="77777777" w:rsidR="00AA13B6" w:rsidRPr="00EB53CB" w:rsidRDefault="00AA13B6" w:rsidP="003815EE">
            <w:pPr>
              <w:pStyle w:val="Nessunaspaziatura"/>
              <w:jc w:val="center"/>
              <w:rPr>
                <w:color w:val="002060"/>
              </w:rPr>
            </w:pPr>
          </w:p>
          <w:p w14:paraId="7EE8C4AC" w14:textId="475BDCE6" w:rsidR="00AA13B6" w:rsidRPr="00EB53CB" w:rsidRDefault="00AA13B6" w:rsidP="00F109D7">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F109D7">
              <w:rPr>
                <w:rFonts w:ascii="Arial" w:hAnsi="Arial" w:cs="Arial"/>
                <w:color w:val="002060"/>
                <w:sz w:val="40"/>
                <w:szCs w:val="40"/>
              </w:rPr>
              <w:t>0</w:t>
            </w:r>
            <w:r w:rsidR="006F2BF8">
              <w:rPr>
                <w:rFonts w:ascii="Arial" w:hAnsi="Arial" w:cs="Arial"/>
                <w:color w:val="002060"/>
                <w:sz w:val="40"/>
                <w:szCs w:val="40"/>
              </w:rPr>
              <w:t>4</w:t>
            </w:r>
            <w:r w:rsidRPr="00EB53CB">
              <w:rPr>
                <w:rFonts w:ascii="Arial" w:hAnsi="Arial" w:cs="Arial"/>
                <w:color w:val="002060"/>
                <w:sz w:val="40"/>
                <w:szCs w:val="40"/>
              </w:rPr>
              <w:t xml:space="preserve"> del </w:t>
            </w:r>
            <w:r w:rsidR="006F2BF8">
              <w:rPr>
                <w:rFonts w:ascii="Arial" w:hAnsi="Arial" w:cs="Arial"/>
                <w:color w:val="002060"/>
                <w:sz w:val="40"/>
                <w:szCs w:val="40"/>
              </w:rPr>
              <w:t>14</w:t>
            </w:r>
            <w:r w:rsidR="00CF4C7D" w:rsidRPr="00EB53CB">
              <w:rPr>
                <w:rFonts w:ascii="Arial" w:hAnsi="Arial" w:cs="Arial"/>
                <w:color w:val="002060"/>
                <w:sz w:val="40"/>
                <w:szCs w:val="40"/>
              </w:rPr>
              <w:t>/</w:t>
            </w:r>
            <w:r w:rsidR="00F109D7">
              <w:rPr>
                <w:rFonts w:ascii="Arial" w:hAnsi="Arial" w:cs="Arial"/>
                <w:color w:val="002060"/>
                <w:sz w:val="40"/>
                <w:szCs w:val="40"/>
              </w:rPr>
              <w:t>0</w:t>
            </w:r>
            <w:r w:rsidR="00B731D2">
              <w:rPr>
                <w:rFonts w:ascii="Arial" w:hAnsi="Arial" w:cs="Arial"/>
                <w:color w:val="002060"/>
                <w:sz w:val="40"/>
                <w:szCs w:val="40"/>
              </w:rPr>
              <w:t>8</w:t>
            </w:r>
            <w:r w:rsidR="00DD0D52" w:rsidRPr="00EB53CB">
              <w:rPr>
                <w:rFonts w:ascii="Arial" w:hAnsi="Arial" w:cs="Arial"/>
                <w:color w:val="002060"/>
                <w:sz w:val="40"/>
                <w:szCs w:val="40"/>
              </w:rPr>
              <w:t>/20</w:t>
            </w:r>
            <w:r w:rsidR="00C73E5D">
              <w:rPr>
                <w:rFonts w:ascii="Arial" w:hAnsi="Arial" w:cs="Arial"/>
                <w:color w:val="002060"/>
                <w:sz w:val="40"/>
                <w:szCs w:val="40"/>
              </w:rPr>
              <w:t>20</w:t>
            </w:r>
          </w:p>
        </w:tc>
      </w:tr>
    </w:tbl>
    <w:p w14:paraId="7489D2EC" w14:textId="77777777" w:rsidR="00AA13B6" w:rsidRPr="00EB53CB" w:rsidRDefault="00AA13B6" w:rsidP="00824900">
      <w:pPr>
        <w:spacing w:after="120"/>
        <w:rPr>
          <w:color w:val="002060"/>
        </w:rPr>
      </w:pPr>
    </w:p>
    <w:p w14:paraId="666DACF4"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18910B59" w14:textId="77777777" w:rsidR="001B5DD6" w:rsidRPr="00EB53CB" w:rsidRDefault="001B5DD6" w:rsidP="001B5DD6">
      <w:pPr>
        <w:spacing w:after="120"/>
        <w:jc w:val="center"/>
        <w:rPr>
          <w:rFonts w:ascii="Arial" w:hAnsi="Arial" w:cs="Arial"/>
          <w:color w:val="002060"/>
        </w:rPr>
      </w:pPr>
    </w:p>
    <w:p w14:paraId="0F6D0EBB"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45016774"/>
      <w:r w:rsidRPr="00EB53CB">
        <w:rPr>
          <w:color w:val="FFFFFF" w:themeColor="background1"/>
        </w:rPr>
        <w:t>SOMMARIO</w:t>
      </w:r>
      <w:bookmarkEnd w:id="0"/>
    </w:p>
    <w:p w14:paraId="65DAD4A7" w14:textId="77777777" w:rsidR="00937FDE" w:rsidRPr="00EB53CB" w:rsidRDefault="00937FDE" w:rsidP="00DE17C7">
      <w:pPr>
        <w:rPr>
          <w:rFonts w:ascii="Calibri" w:hAnsi="Calibri"/>
          <w:color w:val="002060"/>
          <w:sz w:val="22"/>
          <w:szCs w:val="22"/>
        </w:rPr>
      </w:pPr>
    </w:p>
    <w:p w14:paraId="29374D7D" w14:textId="32DECB3C" w:rsidR="00B544B6" w:rsidRPr="00B544B6" w:rsidRDefault="00A44F1B">
      <w:pPr>
        <w:pStyle w:val="Sommario2"/>
        <w:tabs>
          <w:tab w:val="right" w:leader="dot" w:pos="9912"/>
        </w:tabs>
        <w:rPr>
          <w:rFonts w:asciiTheme="minorHAnsi" w:eastAsiaTheme="minorEastAsia" w:hAnsiTheme="minorHAnsi" w:cstheme="minorBidi"/>
          <w:noProof/>
          <w:color w:val="002060"/>
          <w:sz w:val="22"/>
          <w:szCs w:val="22"/>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45016774" w:history="1">
        <w:r w:rsidR="00B544B6" w:rsidRPr="00B544B6">
          <w:rPr>
            <w:rStyle w:val="Collegamentoipertestuale"/>
            <w:noProof/>
            <w:color w:val="002060"/>
          </w:rPr>
          <w:t>SOMMARIO</w:t>
        </w:r>
        <w:r w:rsidR="00B544B6" w:rsidRPr="00B544B6">
          <w:rPr>
            <w:noProof/>
            <w:webHidden/>
            <w:color w:val="002060"/>
          </w:rPr>
          <w:tab/>
        </w:r>
        <w:r w:rsidR="00B544B6" w:rsidRPr="00B544B6">
          <w:rPr>
            <w:noProof/>
            <w:webHidden/>
            <w:color w:val="002060"/>
          </w:rPr>
          <w:fldChar w:fldCharType="begin"/>
        </w:r>
        <w:r w:rsidR="00B544B6" w:rsidRPr="00B544B6">
          <w:rPr>
            <w:noProof/>
            <w:webHidden/>
            <w:color w:val="002060"/>
          </w:rPr>
          <w:instrText xml:space="preserve"> PAGEREF _Toc45016774 \h </w:instrText>
        </w:r>
        <w:r w:rsidR="00B544B6" w:rsidRPr="00B544B6">
          <w:rPr>
            <w:noProof/>
            <w:webHidden/>
            <w:color w:val="002060"/>
          </w:rPr>
        </w:r>
        <w:r w:rsidR="00B544B6" w:rsidRPr="00B544B6">
          <w:rPr>
            <w:noProof/>
            <w:webHidden/>
            <w:color w:val="002060"/>
          </w:rPr>
          <w:fldChar w:fldCharType="separate"/>
        </w:r>
        <w:r w:rsidR="00E94C4D">
          <w:rPr>
            <w:noProof/>
            <w:webHidden/>
            <w:color w:val="002060"/>
          </w:rPr>
          <w:t>1</w:t>
        </w:r>
        <w:r w:rsidR="00B544B6" w:rsidRPr="00B544B6">
          <w:rPr>
            <w:noProof/>
            <w:webHidden/>
            <w:color w:val="002060"/>
          </w:rPr>
          <w:fldChar w:fldCharType="end"/>
        </w:r>
      </w:hyperlink>
    </w:p>
    <w:p w14:paraId="49A48F4C" w14:textId="4F173A23" w:rsidR="00B544B6" w:rsidRPr="00B544B6" w:rsidRDefault="004C737C">
      <w:pPr>
        <w:pStyle w:val="Sommario2"/>
        <w:tabs>
          <w:tab w:val="right" w:leader="dot" w:pos="9912"/>
        </w:tabs>
        <w:rPr>
          <w:rFonts w:asciiTheme="minorHAnsi" w:eastAsiaTheme="minorEastAsia" w:hAnsiTheme="minorHAnsi" w:cstheme="minorBidi"/>
          <w:noProof/>
          <w:color w:val="002060"/>
          <w:sz w:val="22"/>
          <w:szCs w:val="22"/>
        </w:rPr>
      </w:pPr>
      <w:hyperlink w:anchor="_Toc45016775" w:history="1">
        <w:r w:rsidR="00B544B6" w:rsidRPr="00B544B6">
          <w:rPr>
            <w:rStyle w:val="Collegamentoipertestuale"/>
            <w:noProof/>
            <w:color w:val="002060"/>
          </w:rPr>
          <w:t>COMUNICAZIONI DELLA F.I.G.C.</w:t>
        </w:r>
        <w:r w:rsidR="00B544B6" w:rsidRPr="00B544B6">
          <w:rPr>
            <w:noProof/>
            <w:webHidden/>
            <w:color w:val="002060"/>
          </w:rPr>
          <w:tab/>
        </w:r>
        <w:r w:rsidR="00B544B6" w:rsidRPr="00B544B6">
          <w:rPr>
            <w:noProof/>
            <w:webHidden/>
            <w:color w:val="002060"/>
          </w:rPr>
          <w:fldChar w:fldCharType="begin"/>
        </w:r>
        <w:r w:rsidR="00B544B6" w:rsidRPr="00B544B6">
          <w:rPr>
            <w:noProof/>
            <w:webHidden/>
            <w:color w:val="002060"/>
          </w:rPr>
          <w:instrText xml:space="preserve"> PAGEREF _Toc45016775 \h </w:instrText>
        </w:r>
        <w:r w:rsidR="00B544B6" w:rsidRPr="00B544B6">
          <w:rPr>
            <w:noProof/>
            <w:webHidden/>
            <w:color w:val="002060"/>
          </w:rPr>
        </w:r>
        <w:r w:rsidR="00B544B6" w:rsidRPr="00B544B6">
          <w:rPr>
            <w:noProof/>
            <w:webHidden/>
            <w:color w:val="002060"/>
          </w:rPr>
          <w:fldChar w:fldCharType="separate"/>
        </w:r>
        <w:r w:rsidR="00E94C4D">
          <w:rPr>
            <w:noProof/>
            <w:webHidden/>
            <w:color w:val="002060"/>
          </w:rPr>
          <w:t>1</w:t>
        </w:r>
        <w:r w:rsidR="00B544B6" w:rsidRPr="00B544B6">
          <w:rPr>
            <w:noProof/>
            <w:webHidden/>
            <w:color w:val="002060"/>
          </w:rPr>
          <w:fldChar w:fldCharType="end"/>
        </w:r>
      </w:hyperlink>
    </w:p>
    <w:p w14:paraId="491A3D1C" w14:textId="000100BB" w:rsidR="00B544B6" w:rsidRPr="00B544B6" w:rsidRDefault="004C737C">
      <w:pPr>
        <w:pStyle w:val="Sommario2"/>
        <w:tabs>
          <w:tab w:val="right" w:leader="dot" w:pos="9912"/>
        </w:tabs>
        <w:rPr>
          <w:rFonts w:asciiTheme="minorHAnsi" w:eastAsiaTheme="minorEastAsia" w:hAnsiTheme="minorHAnsi" w:cstheme="minorBidi"/>
          <w:noProof/>
          <w:color w:val="002060"/>
          <w:sz w:val="22"/>
          <w:szCs w:val="22"/>
        </w:rPr>
      </w:pPr>
      <w:hyperlink w:anchor="_Toc45016776" w:history="1">
        <w:r w:rsidR="00B544B6" w:rsidRPr="00B544B6">
          <w:rPr>
            <w:rStyle w:val="Collegamentoipertestuale"/>
            <w:noProof/>
            <w:color w:val="002060"/>
          </w:rPr>
          <w:t>COMUNICAZIONI DELLA L.N.D.</w:t>
        </w:r>
        <w:r w:rsidR="00B544B6" w:rsidRPr="00B544B6">
          <w:rPr>
            <w:noProof/>
            <w:webHidden/>
            <w:color w:val="002060"/>
          </w:rPr>
          <w:tab/>
        </w:r>
        <w:r w:rsidR="00B544B6" w:rsidRPr="00B544B6">
          <w:rPr>
            <w:noProof/>
            <w:webHidden/>
            <w:color w:val="002060"/>
          </w:rPr>
          <w:fldChar w:fldCharType="begin"/>
        </w:r>
        <w:r w:rsidR="00B544B6" w:rsidRPr="00B544B6">
          <w:rPr>
            <w:noProof/>
            <w:webHidden/>
            <w:color w:val="002060"/>
          </w:rPr>
          <w:instrText xml:space="preserve"> PAGEREF _Toc45016776 \h </w:instrText>
        </w:r>
        <w:r w:rsidR="00B544B6" w:rsidRPr="00B544B6">
          <w:rPr>
            <w:noProof/>
            <w:webHidden/>
            <w:color w:val="002060"/>
          </w:rPr>
        </w:r>
        <w:r w:rsidR="00B544B6" w:rsidRPr="00B544B6">
          <w:rPr>
            <w:noProof/>
            <w:webHidden/>
            <w:color w:val="002060"/>
          </w:rPr>
          <w:fldChar w:fldCharType="separate"/>
        </w:r>
        <w:r w:rsidR="00E94C4D">
          <w:rPr>
            <w:noProof/>
            <w:webHidden/>
            <w:color w:val="002060"/>
          </w:rPr>
          <w:t>2</w:t>
        </w:r>
        <w:r w:rsidR="00B544B6" w:rsidRPr="00B544B6">
          <w:rPr>
            <w:noProof/>
            <w:webHidden/>
            <w:color w:val="002060"/>
          </w:rPr>
          <w:fldChar w:fldCharType="end"/>
        </w:r>
      </w:hyperlink>
    </w:p>
    <w:p w14:paraId="0EA74799" w14:textId="6E0B9BEC" w:rsidR="00B544B6" w:rsidRPr="00B544B6" w:rsidRDefault="004C737C">
      <w:pPr>
        <w:pStyle w:val="Sommario2"/>
        <w:tabs>
          <w:tab w:val="right" w:leader="dot" w:pos="9912"/>
        </w:tabs>
        <w:rPr>
          <w:rFonts w:asciiTheme="minorHAnsi" w:eastAsiaTheme="minorEastAsia" w:hAnsiTheme="minorHAnsi" w:cstheme="minorBidi"/>
          <w:noProof/>
          <w:color w:val="002060"/>
          <w:sz w:val="22"/>
          <w:szCs w:val="22"/>
        </w:rPr>
      </w:pPr>
      <w:hyperlink w:anchor="_Toc45016777" w:history="1">
        <w:r w:rsidR="00B544B6" w:rsidRPr="00B544B6">
          <w:rPr>
            <w:rStyle w:val="Collegamentoipertestuale"/>
            <w:noProof/>
            <w:color w:val="002060"/>
          </w:rPr>
          <w:t>COMUNICAZIONI DELLA DIVISIONE CALCIO A CINQUE</w:t>
        </w:r>
        <w:r w:rsidR="00B544B6" w:rsidRPr="00B544B6">
          <w:rPr>
            <w:noProof/>
            <w:webHidden/>
            <w:color w:val="002060"/>
          </w:rPr>
          <w:tab/>
        </w:r>
        <w:r w:rsidR="00B544B6" w:rsidRPr="00B544B6">
          <w:rPr>
            <w:noProof/>
            <w:webHidden/>
            <w:color w:val="002060"/>
          </w:rPr>
          <w:fldChar w:fldCharType="begin"/>
        </w:r>
        <w:r w:rsidR="00B544B6" w:rsidRPr="00B544B6">
          <w:rPr>
            <w:noProof/>
            <w:webHidden/>
            <w:color w:val="002060"/>
          </w:rPr>
          <w:instrText xml:space="preserve"> PAGEREF _Toc45016777 \h </w:instrText>
        </w:r>
        <w:r w:rsidR="00B544B6" w:rsidRPr="00B544B6">
          <w:rPr>
            <w:noProof/>
            <w:webHidden/>
            <w:color w:val="002060"/>
          </w:rPr>
        </w:r>
        <w:r w:rsidR="00B544B6" w:rsidRPr="00B544B6">
          <w:rPr>
            <w:noProof/>
            <w:webHidden/>
            <w:color w:val="002060"/>
          </w:rPr>
          <w:fldChar w:fldCharType="separate"/>
        </w:r>
        <w:r w:rsidR="00E94C4D">
          <w:rPr>
            <w:noProof/>
            <w:webHidden/>
            <w:color w:val="002060"/>
          </w:rPr>
          <w:t>2</w:t>
        </w:r>
        <w:r w:rsidR="00B544B6" w:rsidRPr="00B544B6">
          <w:rPr>
            <w:noProof/>
            <w:webHidden/>
            <w:color w:val="002060"/>
          </w:rPr>
          <w:fldChar w:fldCharType="end"/>
        </w:r>
      </w:hyperlink>
    </w:p>
    <w:p w14:paraId="427265B0" w14:textId="2AE3A415" w:rsidR="00B544B6" w:rsidRPr="00B544B6" w:rsidRDefault="004C737C">
      <w:pPr>
        <w:pStyle w:val="Sommario2"/>
        <w:tabs>
          <w:tab w:val="right" w:leader="dot" w:pos="9912"/>
        </w:tabs>
        <w:rPr>
          <w:rFonts w:asciiTheme="minorHAnsi" w:eastAsiaTheme="minorEastAsia" w:hAnsiTheme="minorHAnsi" w:cstheme="minorBidi"/>
          <w:noProof/>
          <w:color w:val="002060"/>
          <w:sz w:val="22"/>
          <w:szCs w:val="22"/>
        </w:rPr>
      </w:pPr>
      <w:hyperlink w:anchor="_Toc45016778" w:history="1">
        <w:r w:rsidR="00B544B6" w:rsidRPr="00B544B6">
          <w:rPr>
            <w:rStyle w:val="Collegamentoipertestuale"/>
            <w:noProof/>
            <w:color w:val="002060"/>
          </w:rPr>
          <w:t>COMUNICAZIONI DEL COMITATO REGIONALE MARCHE</w:t>
        </w:r>
        <w:r w:rsidR="00B544B6" w:rsidRPr="00B544B6">
          <w:rPr>
            <w:noProof/>
            <w:webHidden/>
            <w:color w:val="002060"/>
          </w:rPr>
          <w:tab/>
        </w:r>
        <w:r w:rsidR="00B544B6" w:rsidRPr="00B544B6">
          <w:rPr>
            <w:noProof/>
            <w:webHidden/>
            <w:color w:val="002060"/>
          </w:rPr>
          <w:fldChar w:fldCharType="begin"/>
        </w:r>
        <w:r w:rsidR="00B544B6" w:rsidRPr="00B544B6">
          <w:rPr>
            <w:noProof/>
            <w:webHidden/>
            <w:color w:val="002060"/>
          </w:rPr>
          <w:instrText xml:space="preserve"> PAGEREF _Toc45016778 \h </w:instrText>
        </w:r>
        <w:r w:rsidR="00B544B6" w:rsidRPr="00B544B6">
          <w:rPr>
            <w:noProof/>
            <w:webHidden/>
            <w:color w:val="002060"/>
          </w:rPr>
        </w:r>
        <w:r w:rsidR="00B544B6" w:rsidRPr="00B544B6">
          <w:rPr>
            <w:noProof/>
            <w:webHidden/>
            <w:color w:val="002060"/>
          </w:rPr>
          <w:fldChar w:fldCharType="separate"/>
        </w:r>
        <w:r w:rsidR="00E94C4D">
          <w:rPr>
            <w:noProof/>
            <w:webHidden/>
            <w:color w:val="002060"/>
          </w:rPr>
          <w:t>2</w:t>
        </w:r>
        <w:r w:rsidR="00B544B6" w:rsidRPr="00B544B6">
          <w:rPr>
            <w:noProof/>
            <w:webHidden/>
            <w:color w:val="002060"/>
          </w:rPr>
          <w:fldChar w:fldCharType="end"/>
        </w:r>
      </w:hyperlink>
    </w:p>
    <w:p w14:paraId="178FA376" w14:textId="39B3F81D" w:rsidR="00674877" w:rsidRPr="00EB53CB" w:rsidRDefault="00A44F1B" w:rsidP="00DE17C7">
      <w:pPr>
        <w:rPr>
          <w:rFonts w:ascii="Calibri" w:hAnsi="Calibri"/>
          <w:color w:val="002060"/>
          <w:sz w:val="22"/>
          <w:szCs w:val="22"/>
        </w:rPr>
      </w:pPr>
      <w:r w:rsidRPr="007B5F7E">
        <w:rPr>
          <w:rFonts w:ascii="Calibri" w:hAnsi="Calibri"/>
          <w:color w:val="002060"/>
          <w:sz w:val="22"/>
          <w:szCs w:val="22"/>
        </w:rPr>
        <w:fldChar w:fldCharType="end"/>
      </w:r>
    </w:p>
    <w:p w14:paraId="7C7E9BF6"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45016775"/>
      <w:r w:rsidRPr="00EB53CB">
        <w:rPr>
          <w:color w:val="FFFFFF" w:themeColor="background1"/>
        </w:rPr>
        <w:t>COMUNICAZIONI DELLA F.I.G.C.</w:t>
      </w:r>
      <w:bookmarkEnd w:id="1"/>
    </w:p>
    <w:p w14:paraId="2032321E" w14:textId="65A5424B" w:rsidR="00BF4F2F" w:rsidRDefault="00BF4F2F" w:rsidP="00122193">
      <w:pPr>
        <w:pStyle w:val="LndNormale1"/>
        <w:rPr>
          <w:color w:val="002060"/>
        </w:rPr>
      </w:pPr>
    </w:p>
    <w:p w14:paraId="034DB1DD" w14:textId="77777777" w:rsidR="009B5977" w:rsidRPr="009B5977" w:rsidRDefault="009B5977" w:rsidP="009B5977">
      <w:pPr>
        <w:pStyle w:val="LndNormale1"/>
        <w:rPr>
          <w:b/>
          <w:color w:val="002060"/>
          <w:sz w:val="28"/>
          <w:szCs w:val="28"/>
        </w:rPr>
      </w:pPr>
      <w:r w:rsidRPr="009B5977">
        <w:rPr>
          <w:b/>
          <w:color w:val="002060"/>
          <w:sz w:val="28"/>
          <w:szCs w:val="28"/>
        </w:rPr>
        <w:t>RATIFICHE F.I.G.C.</w:t>
      </w:r>
    </w:p>
    <w:p w14:paraId="56AD2893" w14:textId="77777777" w:rsidR="009B5977" w:rsidRPr="009B5977" w:rsidRDefault="009B5977" w:rsidP="009B5977">
      <w:pPr>
        <w:pStyle w:val="LndNormale1"/>
        <w:rPr>
          <w:color w:val="002060"/>
          <w:szCs w:val="22"/>
        </w:rPr>
      </w:pPr>
    </w:p>
    <w:p w14:paraId="4BFA7F92" w14:textId="77777777" w:rsidR="009B5977" w:rsidRPr="009B5977" w:rsidRDefault="009B5977" w:rsidP="009B5977">
      <w:pPr>
        <w:pStyle w:val="LndNormale1"/>
        <w:rPr>
          <w:color w:val="002060"/>
          <w:szCs w:val="22"/>
        </w:rPr>
      </w:pPr>
      <w:r w:rsidRPr="009B5977">
        <w:rPr>
          <w:color w:val="002060"/>
          <w:szCs w:val="22"/>
        </w:rPr>
        <w:t>La F.I.G.C. ha ratificato quanto segue:</w:t>
      </w:r>
    </w:p>
    <w:p w14:paraId="63FCF1A8" w14:textId="77777777" w:rsidR="009B5977" w:rsidRPr="009B5977" w:rsidRDefault="009B5977" w:rsidP="009B5977">
      <w:pPr>
        <w:pStyle w:val="LndNormale1"/>
        <w:rPr>
          <w:color w:val="002060"/>
        </w:rPr>
      </w:pPr>
    </w:p>
    <w:p w14:paraId="79CFB044" w14:textId="77777777" w:rsidR="009B5977" w:rsidRPr="009B5977" w:rsidRDefault="009B5977" w:rsidP="009B5977">
      <w:pPr>
        <w:pStyle w:val="LndNormale1"/>
        <w:rPr>
          <w:b/>
          <w:color w:val="002060"/>
          <w:szCs w:val="22"/>
          <w:u w:val="single"/>
        </w:rPr>
      </w:pPr>
      <w:r w:rsidRPr="009B5977">
        <w:rPr>
          <w:b/>
          <w:color w:val="002060"/>
          <w:szCs w:val="22"/>
          <w:u w:val="single"/>
        </w:rPr>
        <w:t>CAMBIO ATTIVITA’ – Da Dilettante a Settore Giovanile</w:t>
      </w:r>
    </w:p>
    <w:p w14:paraId="2FAA12AC" w14:textId="77777777" w:rsidR="009B5977" w:rsidRPr="009B5977" w:rsidRDefault="009B5977" w:rsidP="009B5977">
      <w:pPr>
        <w:pStyle w:val="LndNormale1"/>
        <w:rPr>
          <w:color w:val="002060"/>
        </w:rPr>
      </w:pPr>
      <w:r w:rsidRPr="009B5977">
        <w:rPr>
          <w:color w:val="002060"/>
        </w:rPr>
        <w:t>72.900</w:t>
      </w:r>
      <w:r w:rsidRPr="009B5977">
        <w:rPr>
          <w:color w:val="002060"/>
        </w:rPr>
        <w:tab/>
      </w:r>
      <w:r w:rsidRPr="009B5977">
        <w:rPr>
          <w:color w:val="002060"/>
        </w:rPr>
        <w:tab/>
        <w:t>A.S.D. CAMERANO CALCIO</w:t>
      </w:r>
      <w:r w:rsidRPr="009B5977">
        <w:rPr>
          <w:color w:val="002060"/>
        </w:rPr>
        <w:tab/>
      </w:r>
      <w:r w:rsidRPr="009B5977">
        <w:rPr>
          <w:color w:val="002060"/>
        </w:rPr>
        <w:tab/>
        <w:t>Camerano (AN)</w:t>
      </w:r>
    </w:p>
    <w:p w14:paraId="2A9B0E9A" w14:textId="77777777" w:rsidR="009B5977" w:rsidRPr="009B5977" w:rsidRDefault="009B5977" w:rsidP="009B5977">
      <w:pPr>
        <w:pStyle w:val="LndNormale1"/>
        <w:rPr>
          <w:color w:val="002060"/>
        </w:rPr>
      </w:pPr>
    </w:p>
    <w:p w14:paraId="198BF3AD" w14:textId="77777777" w:rsidR="009B5977" w:rsidRPr="009B5977" w:rsidRDefault="009B5977" w:rsidP="009B5977">
      <w:pPr>
        <w:pStyle w:val="LndNormale1"/>
        <w:rPr>
          <w:b/>
          <w:color w:val="002060"/>
          <w:u w:val="single"/>
        </w:rPr>
      </w:pPr>
      <w:r w:rsidRPr="009B5977">
        <w:rPr>
          <w:b/>
          <w:color w:val="002060"/>
          <w:u w:val="single"/>
        </w:rPr>
        <w:t>VARIAZIONE DI DENOMINAZIONE E SEDE</w:t>
      </w:r>
    </w:p>
    <w:p w14:paraId="29100380" w14:textId="4B70FCC7" w:rsidR="009B5977" w:rsidRPr="009B5977" w:rsidRDefault="009B5977" w:rsidP="009B5977">
      <w:pPr>
        <w:pStyle w:val="LndNormale1"/>
        <w:rPr>
          <w:color w:val="002060"/>
        </w:rPr>
      </w:pPr>
      <w:r w:rsidRPr="009B5977">
        <w:rPr>
          <w:color w:val="002060"/>
        </w:rPr>
        <w:t xml:space="preserve">947.147 A.S.D. MONTECAROTTO (Montecarotto) </w:t>
      </w:r>
      <w:r w:rsidR="00E94C4D">
        <w:rPr>
          <w:color w:val="002060"/>
        </w:rPr>
        <w:tab/>
      </w:r>
      <w:r w:rsidRPr="009B5977">
        <w:rPr>
          <w:color w:val="002060"/>
        </w:rPr>
        <w:t>in A.S.D. MONSERRA CALCIO A 5 (Serra de’ Conti)</w:t>
      </w:r>
    </w:p>
    <w:p w14:paraId="79D4CB11" w14:textId="55228502" w:rsidR="00790EFC" w:rsidRDefault="00790EFC" w:rsidP="00122193">
      <w:pPr>
        <w:pStyle w:val="LndNormale1"/>
        <w:rPr>
          <w:rFonts w:cs="Arial"/>
          <w:color w:val="002060"/>
        </w:rPr>
      </w:pPr>
    </w:p>
    <w:p w14:paraId="1590DF3E" w14:textId="77777777" w:rsidR="00E94C4D" w:rsidRPr="00E94C4D" w:rsidRDefault="00E94C4D" w:rsidP="00E94C4D">
      <w:pPr>
        <w:pStyle w:val="LndNormale1"/>
        <w:rPr>
          <w:b/>
          <w:color w:val="002060"/>
          <w:u w:val="single"/>
        </w:rPr>
      </w:pPr>
      <w:r w:rsidRPr="00E94C4D">
        <w:rPr>
          <w:b/>
          <w:color w:val="002060"/>
          <w:u w:val="single"/>
        </w:rPr>
        <w:t>VARIAZIONE DI DENOMINAZIONE</w:t>
      </w:r>
    </w:p>
    <w:p w14:paraId="71D11AFF" w14:textId="5D8827F0" w:rsidR="00E94C4D" w:rsidRPr="00E94C4D" w:rsidRDefault="00E94C4D" w:rsidP="00E94C4D">
      <w:pPr>
        <w:pStyle w:val="LndNormale1"/>
        <w:rPr>
          <w:color w:val="002060"/>
        </w:rPr>
      </w:pPr>
      <w:r w:rsidRPr="00E94C4D">
        <w:rPr>
          <w:color w:val="002060"/>
        </w:rPr>
        <w:t>932.720 A.S.D. PICENO UNITED MMX</w:t>
      </w:r>
      <w:r w:rsidRPr="00E94C4D">
        <w:rPr>
          <w:color w:val="002060"/>
        </w:rPr>
        <w:tab/>
      </w:r>
      <w:r>
        <w:rPr>
          <w:color w:val="002060"/>
        </w:rPr>
        <w:tab/>
      </w:r>
      <w:r>
        <w:rPr>
          <w:color w:val="002060"/>
        </w:rPr>
        <w:tab/>
      </w:r>
      <w:r w:rsidRPr="00E94C4D">
        <w:rPr>
          <w:color w:val="002060"/>
        </w:rPr>
        <w:t xml:space="preserve">in  </w:t>
      </w:r>
      <w:r w:rsidRPr="00E94C4D">
        <w:rPr>
          <w:color w:val="002060"/>
        </w:rPr>
        <w:tab/>
        <w:t>S.S.D. PICENO UNITED A.R.L.</w:t>
      </w:r>
    </w:p>
    <w:p w14:paraId="285573BF" w14:textId="77777777" w:rsidR="00E94C4D" w:rsidRPr="00E94C4D" w:rsidRDefault="00E94C4D" w:rsidP="00122193">
      <w:pPr>
        <w:pStyle w:val="LndNormale1"/>
        <w:rPr>
          <w:rFonts w:cs="Arial"/>
          <w:color w:val="002060"/>
        </w:rPr>
      </w:pPr>
    </w:p>
    <w:p w14:paraId="1DAB52F1" w14:textId="50999A80" w:rsidR="009B5977" w:rsidRPr="009B5977" w:rsidRDefault="009B5977" w:rsidP="00122193">
      <w:pPr>
        <w:pStyle w:val="LndNormale1"/>
        <w:rPr>
          <w:rFonts w:cs="Arial"/>
          <w:color w:val="002060"/>
        </w:rPr>
      </w:pPr>
    </w:p>
    <w:p w14:paraId="4F2F8B22" w14:textId="77777777" w:rsidR="009B5977" w:rsidRPr="009B5977" w:rsidRDefault="009B5977" w:rsidP="009B5977">
      <w:pPr>
        <w:rPr>
          <w:rFonts w:ascii="Arial" w:hAnsi="Arial" w:cs="Arial"/>
          <w:b/>
          <w:color w:val="002060"/>
          <w:sz w:val="28"/>
          <w:szCs w:val="28"/>
        </w:rPr>
      </w:pPr>
      <w:r w:rsidRPr="009B5977">
        <w:rPr>
          <w:rFonts w:ascii="Arial" w:hAnsi="Arial" w:cs="Arial"/>
          <w:b/>
          <w:color w:val="002060"/>
          <w:sz w:val="28"/>
          <w:szCs w:val="28"/>
        </w:rPr>
        <w:t>SETTORE GIOVANILE E SCOLASTICO FIGC</w:t>
      </w:r>
    </w:p>
    <w:p w14:paraId="6DF98951" w14:textId="77777777" w:rsidR="009B5977" w:rsidRPr="009B5977" w:rsidRDefault="009B5977" w:rsidP="009B5977">
      <w:pPr>
        <w:rPr>
          <w:rFonts w:ascii="Arial" w:hAnsi="Arial" w:cs="Arial"/>
          <w:color w:val="002060"/>
          <w:sz w:val="22"/>
          <w:szCs w:val="22"/>
        </w:rPr>
      </w:pPr>
    </w:p>
    <w:p w14:paraId="1915CCD5" w14:textId="1205E78D" w:rsidR="009B5977" w:rsidRPr="009B5977" w:rsidRDefault="009B5977" w:rsidP="009B5977">
      <w:pPr>
        <w:rPr>
          <w:rFonts w:ascii="Arial" w:eastAsia="Calibri" w:hAnsi="Arial" w:cs="Arial"/>
          <w:color w:val="002060"/>
          <w:sz w:val="22"/>
          <w:szCs w:val="22"/>
        </w:rPr>
      </w:pPr>
      <w:r w:rsidRPr="009B5977">
        <w:rPr>
          <w:rFonts w:ascii="Arial" w:hAnsi="Arial" w:cs="Arial"/>
          <w:color w:val="002060"/>
          <w:sz w:val="22"/>
          <w:szCs w:val="22"/>
        </w:rPr>
        <w:lastRenderedPageBreak/>
        <w:t xml:space="preserve">Si comunica che il Settore Giovanile e Scolastico FIGC ha pubblicato i Comunicati Ufficiali </w:t>
      </w:r>
      <w:r w:rsidRPr="009B5977">
        <w:rPr>
          <w:rFonts w:ascii="Arial" w:eastAsia="Calibri" w:hAnsi="Arial" w:cs="Arial"/>
          <w:color w:val="002060"/>
          <w:sz w:val="22"/>
          <w:szCs w:val="22"/>
        </w:rPr>
        <w:t>relativi alla propria attività, di cui di seguito si forniscono i link per il collegamento e per poterli scaricare con i relativi allegati (il titolo del Comunicato Ufficiale contiene il link per aprire il collegamento):</w:t>
      </w:r>
    </w:p>
    <w:p w14:paraId="19DA9ADA" w14:textId="77777777" w:rsidR="009B5977" w:rsidRPr="009B5977" w:rsidRDefault="009B5977" w:rsidP="009B5977">
      <w:pPr>
        <w:pStyle w:val="Titolo3"/>
        <w:rPr>
          <w:rFonts w:ascii="Arial" w:hAnsi="Arial" w:cs="Arial"/>
          <w:b/>
          <w:bCs/>
          <w:color w:val="002060"/>
          <w:sz w:val="22"/>
          <w:szCs w:val="22"/>
        </w:rPr>
      </w:pPr>
      <w:bookmarkStart w:id="2" w:name="_Toc47531877"/>
      <w:r w:rsidRPr="009B5977">
        <w:rPr>
          <w:rFonts w:ascii="Arial" w:hAnsi="Arial" w:cs="Arial"/>
          <w:color w:val="002060"/>
          <w:sz w:val="22"/>
          <w:szCs w:val="22"/>
        </w:rPr>
        <w:t xml:space="preserve">- </w:t>
      </w:r>
      <w:hyperlink r:id="rId9" w:history="1">
        <w:r w:rsidRPr="009B5977">
          <w:rPr>
            <w:rFonts w:ascii="Arial" w:hAnsi="Arial" w:cs="Arial"/>
            <w:bCs/>
            <w:color w:val="002060"/>
            <w:sz w:val="22"/>
            <w:szCs w:val="22"/>
          </w:rPr>
          <w:t>CU n. 6 SGS - Raduni e Provini</w:t>
        </w:r>
      </w:hyperlink>
      <w:r w:rsidRPr="009B5977">
        <w:rPr>
          <w:rFonts w:ascii="Arial" w:hAnsi="Arial" w:cs="Arial"/>
          <w:bCs/>
          <w:color w:val="002060"/>
          <w:sz w:val="22"/>
          <w:szCs w:val="22"/>
        </w:rPr>
        <w:t xml:space="preserve"> del 31 luglio 2020</w:t>
      </w:r>
      <w:bookmarkEnd w:id="2"/>
    </w:p>
    <w:p w14:paraId="671CD9A9" w14:textId="77777777" w:rsidR="009B5977" w:rsidRPr="009B5977" w:rsidRDefault="009B5977" w:rsidP="009B5977">
      <w:pPr>
        <w:pStyle w:val="Titolo3"/>
        <w:rPr>
          <w:rFonts w:ascii="Arial" w:hAnsi="Arial" w:cs="Arial"/>
          <w:b/>
          <w:bCs/>
          <w:color w:val="002060"/>
          <w:sz w:val="22"/>
          <w:szCs w:val="22"/>
        </w:rPr>
      </w:pPr>
      <w:bookmarkStart w:id="3" w:name="_Toc47531882"/>
      <w:r w:rsidRPr="009B5977">
        <w:rPr>
          <w:rFonts w:ascii="Arial" w:hAnsi="Arial" w:cs="Arial"/>
          <w:color w:val="002060"/>
          <w:sz w:val="22"/>
          <w:szCs w:val="22"/>
        </w:rPr>
        <w:t xml:space="preserve">- </w:t>
      </w:r>
      <w:hyperlink r:id="rId10" w:history="1">
        <w:r w:rsidRPr="009B5977">
          <w:rPr>
            <w:rFonts w:ascii="Arial" w:hAnsi="Arial" w:cs="Arial"/>
            <w:bCs/>
            <w:color w:val="002060"/>
            <w:sz w:val="22"/>
            <w:szCs w:val="22"/>
          </w:rPr>
          <w:t>C.U. n.11 SGS - Circolare n.1 Attività di Base</w:t>
        </w:r>
      </w:hyperlink>
      <w:r w:rsidRPr="009B5977">
        <w:rPr>
          <w:rFonts w:ascii="Arial" w:hAnsi="Arial" w:cs="Arial"/>
          <w:bCs/>
          <w:color w:val="002060"/>
          <w:sz w:val="22"/>
          <w:szCs w:val="22"/>
        </w:rPr>
        <w:t xml:space="preserve"> del 03 agosto 2020</w:t>
      </w:r>
      <w:bookmarkEnd w:id="3"/>
    </w:p>
    <w:p w14:paraId="591B08D1" w14:textId="77777777" w:rsidR="009B5977" w:rsidRPr="009B5977" w:rsidRDefault="009B5977" w:rsidP="009B5977">
      <w:pPr>
        <w:rPr>
          <w:rFonts w:ascii="Arial" w:eastAsia="Calibri" w:hAnsi="Arial" w:cs="Arial"/>
          <w:color w:val="002060"/>
          <w:sz w:val="22"/>
          <w:szCs w:val="22"/>
        </w:rPr>
      </w:pPr>
    </w:p>
    <w:p w14:paraId="7D2E2585" w14:textId="77777777" w:rsidR="009B5977" w:rsidRPr="009B5977" w:rsidRDefault="009B5977" w:rsidP="009B5977">
      <w:pPr>
        <w:rPr>
          <w:rFonts w:ascii="Arial" w:eastAsia="Calibri" w:hAnsi="Arial" w:cs="Arial"/>
          <w:color w:val="002060"/>
          <w:sz w:val="22"/>
          <w:szCs w:val="22"/>
        </w:rPr>
      </w:pPr>
      <w:r w:rsidRPr="009B5977">
        <w:rPr>
          <w:rFonts w:ascii="Arial" w:eastAsia="Calibri" w:hAnsi="Arial" w:cs="Arial"/>
          <w:b/>
          <w:color w:val="002060"/>
          <w:sz w:val="22"/>
          <w:szCs w:val="22"/>
        </w:rPr>
        <w:t>Si invitano le Società a prendere attenta visione di quanto sopra comunicato.</w:t>
      </w:r>
    </w:p>
    <w:p w14:paraId="2FC90E1F" w14:textId="77777777" w:rsidR="009B5977" w:rsidRPr="00790EFC" w:rsidRDefault="009B5977" w:rsidP="00122193">
      <w:pPr>
        <w:pStyle w:val="LndNormale1"/>
        <w:rPr>
          <w:color w:val="002060"/>
        </w:rPr>
      </w:pPr>
    </w:p>
    <w:p w14:paraId="40B96537" w14:textId="77777777" w:rsidR="00F336CC" w:rsidRPr="00FD09F2" w:rsidRDefault="00F336CC" w:rsidP="00122193">
      <w:pPr>
        <w:pStyle w:val="LndNormale1"/>
        <w:rPr>
          <w:color w:val="002060"/>
        </w:rPr>
      </w:pPr>
    </w:p>
    <w:p w14:paraId="236CD14A"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4" w:name="_Toc45016776"/>
      <w:r w:rsidRPr="00EB53CB">
        <w:rPr>
          <w:color w:val="FFFFFF" w:themeColor="background1"/>
        </w:rPr>
        <w:t>COMUNICAZIONI DELLA L.N.D.</w:t>
      </w:r>
      <w:bookmarkEnd w:id="4"/>
    </w:p>
    <w:p w14:paraId="522EC88B" w14:textId="77777777" w:rsidR="00031B58" w:rsidRPr="00E94C4D" w:rsidRDefault="00031B58" w:rsidP="00F336CC">
      <w:pPr>
        <w:rPr>
          <w:rFonts w:ascii="Arial" w:hAnsi="Arial" w:cs="Arial"/>
          <w:color w:val="002060"/>
          <w:sz w:val="22"/>
          <w:szCs w:val="22"/>
        </w:rPr>
      </w:pPr>
    </w:p>
    <w:p w14:paraId="632BF504" w14:textId="77777777" w:rsidR="00E94C4D" w:rsidRPr="00E94C4D" w:rsidRDefault="00E94C4D" w:rsidP="00E94C4D">
      <w:pPr>
        <w:pStyle w:val="LndNormale1"/>
        <w:rPr>
          <w:b/>
          <w:color w:val="002060"/>
          <w:sz w:val="28"/>
          <w:szCs w:val="28"/>
        </w:rPr>
      </w:pPr>
      <w:r w:rsidRPr="00E94C4D">
        <w:rPr>
          <w:b/>
          <w:color w:val="002060"/>
          <w:sz w:val="28"/>
          <w:szCs w:val="28"/>
        </w:rPr>
        <w:t>CU n. 48 del 05.08.2020 L.N.D. – STAGIONE SPORTIVA 2020/2021</w:t>
      </w:r>
    </w:p>
    <w:p w14:paraId="286381C8" w14:textId="77777777" w:rsidR="00E94C4D" w:rsidRPr="00E94C4D" w:rsidRDefault="00E94C4D" w:rsidP="00E94C4D">
      <w:pPr>
        <w:pStyle w:val="LndNormale1"/>
        <w:rPr>
          <w:color w:val="002060"/>
        </w:rPr>
      </w:pPr>
      <w:r w:rsidRPr="00E94C4D">
        <w:rPr>
          <w:color w:val="002060"/>
        </w:rPr>
        <w:t>Si pubblica in allegato il C.U. n. 36/A della F.I.G.C.inerente la modifica dei punti 1. e 8. del CU n. 229 del 23.06.2020, relativo ai termini di tesseramento dei calciatori dilettanti per la stagione sportiva 2020/2021.</w:t>
      </w:r>
    </w:p>
    <w:p w14:paraId="0C769BA5" w14:textId="5663C1E8" w:rsidR="00E94C4D" w:rsidRDefault="00E94C4D" w:rsidP="00E94C4D">
      <w:pPr>
        <w:pStyle w:val="LndNormale1"/>
        <w:rPr>
          <w:color w:val="002060"/>
        </w:rPr>
      </w:pPr>
    </w:p>
    <w:p w14:paraId="4C12D199" w14:textId="77777777" w:rsidR="00E94C4D" w:rsidRPr="00E94C4D" w:rsidRDefault="00E94C4D" w:rsidP="00E94C4D">
      <w:pPr>
        <w:pStyle w:val="LndNormale1"/>
        <w:rPr>
          <w:color w:val="002060"/>
        </w:rPr>
      </w:pPr>
    </w:p>
    <w:p w14:paraId="3D3DAF15" w14:textId="77777777" w:rsidR="00E94C4D" w:rsidRPr="00E94C4D" w:rsidRDefault="00E94C4D" w:rsidP="00E94C4D">
      <w:pPr>
        <w:pStyle w:val="LndNormale1"/>
        <w:rPr>
          <w:b/>
          <w:color w:val="002060"/>
          <w:sz w:val="28"/>
          <w:szCs w:val="28"/>
        </w:rPr>
      </w:pPr>
      <w:r w:rsidRPr="00E94C4D">
        <w:rPr>
          <w:b/>
          <w:color w:val="002060"/>
          <w:sz w:val="28"/>
          <w:szCs w:val="28"/>
        </w:rPr>
        <w:t>CU n. 52 del 05.08.2020 L.N.D. – STAGIONE SPORTIVA 2020/2021</w:t>
      </w:r>
    </w:p>
    <w:p w14:paraId="02727D91" w14:textId="77777777" w:rsidR="00E94C4D" w:rsidRPr="00E94C4D" w:rsidRDefault="00E94C4D" w:rsidP="00E94C4D">
      <w:pPr>
        <w:pStyle w:val="LndNormale1"/>
        <w:rPr>
          <w:color w:val="002060"/>
        </w:rPr>
      </w:pPr>
      <w:r w:rsidRPr="00E94C4D">
        <w:rPr>
          <w:color w:val="002060"/>
        </w:rPr>
        <w:t>Si pubblica in allegato il C.U. n. 44/A della F.I.G.C.inerente la deroga all’art. 72 delle N.O.I.F., per consentire asi calciatori e alle calciatrici partecipanti ai Campionati di Settore Giovanile di indossare per tutta la durata della stagione una maglia recante sempre lo stesso numero, non necessariamente progressivo.</w:t>
      </w:r>
    </w:p>
    <w:p w14:paraId="7D47DB58" w14:textId="08FFBF24" w:rsidR="00E94C4D" w:rsidRDefault="00E94C4D" w:rsidP="00E94C4D">
      <w:pPr>
        <w:pStyle w:val="LndNormale1"/>
        <w:rPr>
          <w:color w:val="002060"/>
        </w:rPr>
      </w:pPr>
    </w:p>
    <w:p w14:paraId="56547269" w14:textId="77777777" w:rsidR="00E94C4D" w:rsidRPr="00E94C4D" w:rsidRDefault="00E94C4D" w:rsidP="00E94C4D">
      <w:pPr>
        <w:pStyle w:val="LndNormale1"/>
        <w:rPr>
          <w:color w:val="002060"/>
        </w:rPr>
      </w:pPr>
    </w:p>
    <w:p w14:paraId="48B6BD9A" w14:textId="77777777" w:rsidR="00E94C4D" w:rsidRPr="00E94C4D" w:rsidRDefault="00E94C4D" w:rsidP="00E94C4D">
      <w:pPr>
        <w:pStyle w:val="LndNormale1"/>
        <w:rPr>
          <w:b/>
          <w:color w:val="002060"/>
          <w:sz w:val="28"/>
          <w:szCs w:val="28"/>
        </w:rPr>
      </w:pPr>
      <w:r w:rsidRPr="00E94C4D">
        <w:rPr>
          <w:b/>
          <w:color w:val="002060"/>
          <w:sz w:val="28"/>
          <w:szCs w:val="28"/>
        </w:rPr>
        <w:t>CU n. 53 del 05.08.2020 L.N.D. – STAGIONE SPORTIVA 2020/2021</w:t>
      </w:r>
    </w:p>
    <w:p w14:paraId="25948674" w14:textId="77777777" w:rsidR="00E94C4D" w:rsidRPr="00E94C4D" w:rsidRDefault="00E94C4D" w:rsidP="00E94C4D">
      <w:pPr>
        <w:pStyle w:val="LndNormale1"/>
        <w:rPr>
          <w:color w:val="002060"/>
        </w:rPr>
      </w:pPr>
      <w:r w:rsidRPr="00E94C4D">
        <w:rPr>
          <w:color w:val="002060"/>
        </w:rPr>
        <w:t>Si pubblica in allegato i CC.UU. n. 45/A e 46/A della F.I.G.C.inerenti la modifica degli artt. 34 e 94 quinquies delle N.O.I.F. e la modifica dell’art. 31 del Regolamento della Lega Nazionale Dilettanti.</w:t>
      </w:r>
    </w:p>
    <w:p w14:paraId="4DF6CAE2" w14:textId="00B6180A" w:rsidR="00E94C4D" w:rsidRDefault="00E94C4D" w:rsidP="00E94C4D">
      <w:pPr>
        <w:pStyle w:val="LndNormale1"/>
        <w:rPr>
          <w:color w:val="002060"/>
        </w:rPr>
      </w:pPr>
    </w:p>
    <w:p w14:paraId="64C4EEB4" w14:textId="77777777" w:rsidR="00E94C4D" w:rsidRPr="00E94C4D" w:rsidRDefault="00E94C4D" w:rsidP="00E94C4D">
      <w:pPr>
        <w:pStyle w:val="LndNormale1"/>
        <w:rPr>
          <w:color w:val="002060"/>
        </w:rPr>
      </w:pPr>
    </w:p>
    <w:p w14:paraId="0FD22987" w14:textId="77777777" w:rsidR="00E94C4D" w:rsidRPr="00E94C4D" w:rsidRDefault="00E94C4D" w:rsidP="00E94C4D">
      <w:pPr>
        <w:pStyle w:val="LndNormale1"/>
        <w:rPr>
          <w:b/>
          <w:color w:val="002060"/>
          <w:sz w:val="28"/>
          <w:szCs w:val="28"/>
        </w:rPr>
      </w:pPr>
      <w:r w:rsidRPr="00E94C4D">
        <w:rPr>
          <w:b/>
          <w:color w:val="002060"/>
          <w:sz w:val="28"/>
          <w:szCs w:val="28"/>
        </w:rPr>
        <w:t>CU n. 57 del 05.08.2020 L.N.D. – STAGIONE SPORTIVA 2020/2021</w:t>
      </w:r>
    </w:p>
    <w:p w14:paraId="0C8FE954" w14:textId="77777777" w:rsidR="00E94C4D" w:rsidRPr="00E94C4D" w:rsidRDefault="00E94C4D" w:rsidP="00E94C4D">
      <w:pPr>
        <w:pStyle w:val="LndNormale1"/>
        <w:rPr>
          <w:color w:val="002060"/>
        </w:rPr>
      </w:pPr>
      <w:r w:rsidRPr="00E94C4D">
        <w:rPr>
          <w:color w:val="002060"/>
        </w:rPr>
        <w:t>Si pubblica in allegato il C.U. n. 54/A della F.I.G.C.inerente la modifica all.art. 72, comma, 9, delle N.O.I.F..</w:t>
      </w:r>
    </w:p>
    <w:p w14:paraId="07F6E15C" w14:textId="72065CA2" w:rsidR="00E94C4D" w:rsidRDefault="00E94C4D" w:rsidP="00E94C4D">
      <w:pPr>
        <w:pStyle w:val="LndNormale1"/>
        <w:rPr>
          <w:color w:val="002060"/>
        </w:rPr>
      </w:pPr>
    </w:p>
    <w:p w14:paraId="791CB812" w14:textId="77777777" w:rsidR="00E94C4D" w:rsidRPr="00E94C4D" w:rsidRDefault="00E94C4D" w:rsidP="00E94C4D">
      <w:pPr>
        <w:pStyle w:val="LndNormale1"/>
        <w:rPr>
          <w:color w:val="002060"/>
        </w:rPr>
      </w:pPr>
    </w:p>
    <w:p w14:paraId="25302F7C" w14:textId="77777777" w:rsidR="00E94C4D" w:rsidRPr="00E94C4D" w:rsidRDefault="00E94C4D" w:rsidP="00E94C4D">
      <w:pPr>
        <w:pStyle w:val="LndNormale1"/>
        <w:rPr>
          <w:b/>
          <w:color w:val="002060"/>
          <w:sz w:val="28"/>
          <w:szCs w:val="28"/>
        </w:rPr>
      </w:pPr>
      <w:r w:rsidRPr="00E94C4D">
        <w:rPr>
          <w:b/>
          <w:color w:val="002060"/>
          <w:sz w:val="28"/>
          <w:szCs w:val="28"/>
        </w:rPr>
        <w:t>CU n. 58 del 05.08.2020 L.N.D. – STAGIONE SPORTIVA 2020/2021</w:t>
      </w:r>
    </w:p>
    <w:p w14:paraId="449A7034" w14:textId="77777777" w:rsidR="00E94C4D" w:rsidRPr="00E94C4D" w:rsidRDefault="00E94C4D" w:rsidP="00E94C4D">
      <w:pPr>
        <w:pStyle w:val="LndNormale1"/>
        <w:rPr>
          <w:color w:val="002060"/>
        </w:rPr>
      </w:pPr>
      <w:r w:rsidRPr="00E94C4D">
        <w:rPr>
          <w:color w:val="002060"/>
        </w:rPr>
        <w:t>Si pubblica in allegato il C.U. n. 56/A della F.I.G.C.inerente il testo dell’Appendice dell’Accordo di Cooperazione Tecnica e Sportiva tra la Federazione Italia Giuoco Calcio e la Federazione Sammarinese Giuoco Calcio.</w:t>
      </w:r>
    </w:p>
    <w:p w14:paraId="28CAFE68" w14:textId="0273A266" w:rsidR="00245B84" w:rsidRDefault="00245B84" w:rsidP="00F336CC">
      <w:pPr>
        <w:rPr>
          <w:rFonts w:ascii="Arial" w:hAnsi="Arial" w:cs="Arial"/>
          <w:color w:val="002060"/>
          <w:sz w:val="22"/>
          <w:szCs w:val="22"/>
        </w:rPr>
      </w:pPr>
    </w:p>
    <w:p w14:paraId="2929E00C" w14:textId="77777777" w:rsidR="009309D3" w:rsidRDefault="009309D3" w:rsidP="00F336CC">
      <w:pPr>
        <w:rPr>
          <w:rFonts w:ascii="Arial" w:hAnsi="Arial" w:cs="Arial"/>
          <w:color w:val="002060"/>
          <w:sz w:val="22"/>
          <w:szCs w:val="22"/>
        </w:rPr>
      </w:pPr>
    </w:p>
    <w:p w14:paraId="1B2E5C8C" w14:textId="456C6238" w:rsidR="009309D3" w:rsidRPr="00E94C4D" w:rsidRDefault="009309D3" w:rsidP="009309D3">
      <w:pPr>
        <w:pStyle w:val="LndNormale1"/>
        <w:rPr>
          <w:b/>
          <w:color w:val="002060"/>
          <w:sz w:val="28"/>
          <w:szCs w:val="28"/>
        </w:rPr>
      </w:pPr>
      <w:bookmarkStart w:id="5" w:name="_Hlk48302585"/>
      <w:r w:rsidRPr="00E94C4D">
        <w:rPr>
          <w:b/>
          <w:color w:val="002060"/>
          <w:sz w:val="28"/>
          <w:szCs w:val="28"/>
        </w:rPr>
        <w:t xml:space="preserve">CU n. </w:t>
      </w:r>
      <w:r>
        <w:rPr>
          <w:b/>
          <w:color w:val="002060"/>
          <w:sz w:val="28"/>
          <w:szCs w:val="28"/>
        </w:rPr>
        <w:t>66</w:t>
      </w:r>
      <w:r w:rsidRPr="00E94C4D">
        <w:rPr>
          <w:b/>
          <w:color w:val="002060"/>
          <w:sz w:val="28"/>
          <w:szCs w:val="28"/>
        </w:rPr>
        <w:t xml:space="preserve"> del </w:t>
      </w:r>
      <w:r>
        <w:rPr>
          <w:b/>
          <w:color w:val="002060"/>
          <w:sz w:val="28"/>
          <w:szCs w:val="28"/>
        </w:rPr>
        <w:t>11</w:t>
      </w:r>
      <w:r w:rsidRPr="00E94C4D">
        <w:rPr>
          <w:b/>
          <w:color w:val="002060"/>
          <w:sz w:val="28"/>
          <w:szCs w:val="28"/>
        </w:rPr>
        <w:t>.08.2020 L.N.D. – STAGIONE SPORTIVA 2020/2021</w:t>
      </w:r>
    </w:p>
    <w:p w14:paraId="7EE285D1" w14:textId="5D5BC4D7" w:rsidR="00E94C4D" w:rsidRDefault="009309D3" w:rsidP="009309D3">
      <w:pPr>
        <w:pStyle w:val="LndNormale1"/>
        <w:rPr>
          <w:rFonts w:cs="Arial"/>
          <w:color w:val="002060"/>
          <w:szCs w:val="22"/>
        </w:rPr>
      </w:pPr>
      <w:r w:rsidRPr="00E94C4D">
        <w:rPr>
          <w:color w:val="002060"/>
        </w:rPr>
        <w:t xml:space="preserve">Si pubblica in allegato il C.U. n. </w:t>
      </w:r>
      <w:r>
        <w:rPr>
          <w:color w:val="002060"/>
        </w:rPr>
        <w:t xml:space="preserve">66 della L.N.D. </w:t>
      </w:r>
      <w:r w:rsidRPr="00E94C4D">
        <w:rPr>
          <w:color w:val="002060"/>
        </w:rPr>
        <w:t xml:space="preserve">inerente </w:t>
      </w:r>
      <w:r>
        <w:rPr>
          <w:color w:val="002060"/>
        </w:rPr>
        <w:t>l’I</w:t>
      </w:r>
      <w:r w:rsidRPr="009309D3">
        <w:rPr>
          <w:color w:val="002060"/>
        </w:rPr>
        <w:t>scrizione al Registro CONI - Posta Elettronica Certificata</w:t>
      </w:r>
    </w:p>
    <w:bookmarkEnd w:id="5"/>
    <w:p w14:paraId="69F8A234" w14:textId="77777777" w:rsidR="009309D3" w:rsidRPr="004B7E5B" w:rsidRDefault="009309D3" w:rsidP="00F336CC">
      <w:pPr>
        <w:rPr>
          <w:rFonts w:ascii="Arial" w:hAnsi="Arial" w:cs="Arial"/>
          <w:color w:val="002060"/>
          <w:sz w:val="22"/>
          <w:szCs w:val="22"/>
        </w:rPr>
      </w:pPr>
    </w:p>
    <w:p w14:paraId="73D11BB7"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6" w:name="_Toc536439831"/>
      <w:bookmarkStart w:id="7" w:name="_Toc45016777"/>
      <w:r w:rsidRPr="00EB53CB">
        <w:rPr>
          <w:color w:val="FFFFFF" w:themeColor="background1"/>
        </w:rPr>
        <w:t>COMUNICAZIONI DELLA DIVISIONE CALCIO A CINQUE</w:t>
      </w:r>
      <w:bookmarkEnd w:id="6"/>
      <w:bookmarkEnd w:id="7"/>
    </w:p>
    <w:p w14:paraId="6DEA3B18" w14:textId="1A2A40C8" w:rsidR="00CB0BB9" w:rsidRDefault="00CB0BB9" w:rsidP="00DE7EC2">
      <w:pPr>
        <w:rPr>
          <w:rFonts w:ascii="Arial" w:hAnsi="Arial" w:cs="Arial"/>
          <w:color w:val="002060"/>
          <w:sz w:val="22"/>
          <w:szCs w:val="22"/>
        </w:rPr>
      </w:pPr>
    </w:p>
    <w:p w14:paraId="6203F7E5" w14:textId="77777777" w:rsidR="00245B84" w:rsidRPr="00F336CC" w:rsidRDefault="00245B84" w:rsidP="00DE7EC2">
      <w:pPr>
        <w:rPr>
          <w:rFonts w:ascii="Arial" w:hAnsi="Arial" w:cs="Arial"/>
          <w:color w:val="002060"/>
          <w:sz w:val="22"/>
          <w:szCs w:val="22"/>
        </w:rPr>
      </w:pPr>
    </w:p>
    <w:p w14:paraId="4DEA00CD"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8" w:name="_Toc45016778"/>
      <w:r w:rsidRPr="00EB53CB">
        <w:rPr>
          <w:color w:val="FFFFFF" w:themeColor="background1"/>
        </w:rPr>
        <w:t>COMUNICAZIONI DEL COMITATO REGIONALE MARCHE</w:t>
      </w:r>
      <w:bookmarkEnd w:id="8"/>
    </w:p>
    <w:p w14:paraId="561100BF" w14:textId="77777777" w:rsidR="00245B84" w:rsidRPr="00EB53CB" w:rsidRDefault="00245B84" w:rsidP="00822CD8">
      <w:pPr>
        <w:pStyle w:val="LndNormale1"/>
        <w:rPr>
          <w:color w:val="002060"/>
        </w:rPr>
      </w:pPr>
    </w:p>
    <w:p w14:paraId="6360B58E"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1" w:history="1">
        <w:r w:rsidRPr="007F5272">
          <w:rPr>
            <w:rStyle w:val="Collegamentoipertestuale"/>
            <w:color w:val="002060"/>
            <w:sz w:val="26"/>
            <w:szCs w:val="26"/>
          </w:rPr>
          <w:t>c5marche@lnd.it</w:t>
        </w:r>
      </w:hyperlink>
      <w:r w:rsidRPr="007F5272">
        <w:rPr>
          <w:color w:val="002060"/>
          <w:sz w:val="26"/>
          <w:szCs w:val="26"/>
        </w:rPr>
        <w:t xml:space="preserve">; si raccomandano le Società </w:t>
      </w:r>
      <w:r w:rsidRPr="007F5272">
        <w:rPr>
          <w:color w:val="002060"/>
          <w:sz w:val="26"/>
          <w:szCs w:val="26"/>
        </w:rPr>
        <w:lastRenderedPageBreak/>
        <w:t xml:space="preserve">di utilizzare la casella e-mail comunicata all'atto dell'iscrizione per ogni tipo di comunicazione verso il Comitato Regionale Marche. </w:t>
      </w:r>
    </w:p>
    <w:p w14:paraId="7AA9699D" w14:textId="01DC68DA" w:rsidR="00F9563B" w:rsidRDefault="00F9563B" w:rsidP="00AE5A89">
      <w:pPr>
        <w:pStyle w:val="LndNormale1"/>
        <w:rPr>
          <w:b/>
          <w:color w:val="002060"/>
          <w:szCs w:val="22"/>
        </w:rPr>
      </w:pPr>
    </w:p>
    <w:p w14:paraId="7FAF143C" w14:textId="77777777" w:rsidR="00F9563B" w:rsidRDefault="00F9563B" w:rsidP="00AE5A89">
      <w:pPr>
        <w:pStyle w:val="LndNormale1"/>
        <w:rPr>
          <w:b/>
          <w:color w:val="002060"/>
          <w:szCs w:val="22"/>
        </w:rPr>
      </w:pPr>
    </w:p>
    <w:p w14:paraId="61C96836" w14:textId="232F3DD4" w:rsidR="00315AA6" w:rsidRPr="00985E41" w:rsidRDefault="009B5977" w:rsidP="00315AA6">
      <w:pPr>
        <w:pStyle w:val="LndNormale1"/>
        <w:rPr>
          <w:b/>
          <w:color w:val="002060"/>
          <w:sz w:val="28"/>
          <w:szCs w:val="28"/>
        </w:rPr>
      </w:pPr>
      <w:r>
        <w:rPr>
          <w:b/>
          <w:color w:val="002060"/>
          <w:sz w:val="28"/>
          <w:szCs w:val="28"/>
        </w:rPr>
        <w:t>CONSIGLIO DIRETTIVO</w:t>
      </w:r>
    </w:p>
    <w:p w14:paraId="06AFC214" w14:textId="77777777" w:rsidR="00315AA6" w:rsidRPr="00985E41" w:rsidRDefault="00315AA6" w:rsidP="00315AA6">
      <w:pPr>
        <w:pStyle w:val="LndNormale1"/>
        <w:rPr>
          <w:color w:val="002060"/>
          <w:szCs w:val="22"/>
        </w:rPr>
      </w:pPr>
    </w:p>
    <w:p w14:paraId="1D415CA0" w14:textId="77777777" w:rsidR="009B5977" w:rsidRPr="009B5977" w:rsidRDefault="009B5977" w:rsidP="009B5977">
      <w:pPr>
        <w:pStyle w:val="LndNormale1"/>
        <w:rPr>
          <w:color w:val="002060"/>
          <w:u w:val="single"/>
        </w:rPr>
      </w:pPr>
      <w:r w:rsidRPr="009B5977">
        <w:rPr>
          <w:color w:val="002060"/>
          <w:u w:val="single"/>
        </w:rPr>
        <w:t>RIUNIONE DEL CONSIGLIO DIRETTIVO N. 1  DEL 03.08.2020</w:t>
      </w:r>
    </w:p>
    <w:p w14:paraId="6F8B1DDE" w14:textId="77777777" w:rsidR="009B5977" w:rsidRPr="009B5977" w:rsidRDefault="009B5977" w:rsidP="009B5977">
      <w:pPr>
        <w:pStyle w:val="LndNormale1"/>
        <w:rPr>
          <w:color w:val="002060"/>
          <w:u w:val="single"/>
        </w:rPr>
      </w:pPr>
    </w:p>
    <w:p w14:paraId="4705D33F" w14:textId="77777777" w:rsidR="009B5977" w:rsidRPr="009B5977" w:rsidRDefault="009B5977" w:rsidP="009B5977">
      <w:pPr>
        <w:pStyle w:val="LndNormale1"/>
        <w:rPr>
          <w:color w:val="002060"/>
        </w:rPr>
      </w:pPr>
      <w:r w:rsidRPr="009B5977">
        <w:rPr>
          <w:color w:val="002060"/>
          <w:u w:val="single"/>
        </w:rPr>
        <w:t>Sono presenti</w:t>
      </w:r>
      <w:r w:rsidRPr="009B5977">
        <w:rPr>
          <w:color w:val="002060"/>
        </w:rPr>
        <w:t xml:space="preserve">: Cellini (Presidente) – Panichi – Sassaroli – Bottacchiari – De Grandis – Franchellucci – Moretti – Salvatelli – Borroni (CF) – Capretti (C5) – Marziali (SGS) </w:t>
      </w:r>
    </w:p>
    <w:p w14:paraId="0842D59B" w14:textId="76848725" w:rsidR="009C7FA9" w:rsidRPr="00E94C4D" w:rsidRDefault="009C7FA9" w:rsidP="00072362">
      <w:pPr>
        <w:pStyle w:val="Nessunaspaziatura"/>
        <w:jc w:val="both"/>
        <w:rPr>
          <w:rFonts w:ascii="Arial" w:hAnsi="Arial" w:cs="Arial"/>
          <w:color w:val="002060"/>
        </w:rPr>
      </w:pPr>
    </w:p>
    <w:p w14:paraId="4D3D8C25" w14:textId="539DD35E" w:rsidR="00E94C4D" w:rsidRPr="00E94C4D" w:rsidRDefault="00E94C4D" w:rsidP="00E94C4D">
      <w:pPr>
        <w:pStyle w:val="LndNormale1"/>
        <w:rPr>
          <w:color w:val="002060"/>
          <w:u w:val="single"/>
        </w:rPr>
      </w:pPr>
      <w:r w:rsidRPr="00E94C4D">
        <w:rPr>
          <w:color w:val="002060"/>
          <w:u w:val="single"/>
        </w:rPr>
        <w:t>RIUNIONE DEL CONSIGLIO DIRETTIVO N. 2  DEL 10.08.2020</w:t>
      </w:r>
    </w:p>
    <w:p w14:paraId="4D36349E" w14:textId="77777777" w:rsidR="00E94C4D" w:rsidRPr="00E94C4D" w:rsidRDefault="00E94C4D" w:rsidP="00E94C4D">
      <w:pPr>
        <w:pStyle w:val="LndNormale1"/>
        <w:rPr>
          <w:color w:val="002060"/>
          <w:u w:val="single"/>
        </w:rPr>
      </w:pPr>
    </w:p>
    <w:p w14:paraId="338D6EAF" w14:textId="77777777" w:rsidR="00E94C4D" w:rsidRPr="00E94C4D" w:rsidRDefault="00E94C4D" w:rsidP="00E94C4D">
      <w:pPr>
        <w:pStyle w:val="LndNormale1"/>
        <w:rPr>
          <w:color w:val="002060"/>
        </w:rPr>
      </w:pPr>
      <w:r w:rsidRPr="00E94C4D">
        <w:rPr>
          <w:color w:val="002060"/>
          <w:u w:val="single"/>
        </w:rPr>
        <w:t>Sono presenti</w:t>
      </w:r>
      <w:r w:rsidRPr="00E94C4D">
        <w:rPr>
          <w:color w:val="002060"/>
        </w:rPr>
        <w:t xml:space="preserve">: Cellini (Presidente) – Panichi – Sassaroli – De Grandis – Franchellucci – Moretti – Salvatelli – Borroni (CF) – Capretti (C5) – Castellana (Segr.) – Marziali (SGS) </w:t>
      </w:r>
    </w:p>
    <w:p w14:paraId="554182A3" w14:textId="77777777" w:rsidR="00E94C4D" w:rsidRDefault="00E94C4D" w:rsidP="00072362">
      <w:pPr>
        <w:pStyle w:val="Nessunaspaziatura"/>
        <w:jc w:val="both"/>
        <w:rPr>
          <w:rFonts w:ascii="Arial" w:hAnsi="Arial" w:cs="Arial"/>
          <w:color w:val="002060"/>
        </w:rPr>
      </w:pPr>
    </w:p>
    <w:p w14:paraId="6B201885" w14:textId="4959A877" w:rsidR="009B0433" w:rsidRDefault="009B0433" w:rsidP="00072362">
      <w:pPr>
        <w:pStyle w:val="Nessunaspaziatura"/>
        <w:jc w:val="both"/>
        <w:rPr>
          <w:rFonts w:ascii="Arial" w:hAnsi="Arial" w:cs="Arial"/>
          <w:color w:val="002060"/>
        </w:rPr>
      </w:pPr>
    </w:p>
    <w:p w14:paraId="268D1D54" w14:textId="14738180" w:rsidR="009B0433" w:rsidRPr="00A4511C" w:rsidRDefault="009B0433" w:rsidP="009B0433">
      <w:pPr>
        <w:pStyle w:val="Nessunaspaziatura"/>
        <w:rPr>
          <w:rFonts w:ascii="Arial" w:hAnsi="Arial" w:cs="Arial"/>
          <w:b/>
          <w:color w:val="002060"/>
          <w:sz w:val="28"/>
          <w:szCs w:val="28"/>
        </w:rPr>
      </w:pPr>
      <w:r>
        <w:rPr>
          <w:rFonts w:ascii="Arial" w:hAnsi="Arial" w:cs="Arial"/>
          <w:b/>
          <w:color w:val="002060"/>
          <w:sz w:val="28"/>
          <w:szCs w:val="28"/>
        </w:rPr>
        <w:t>MODALITA’ DI ISCRIZIONE ALLE COPPE</w:t>
      </w:r>
    </w:p>
    <w:p w14:paraId="0EAAF35D" w14:textId="77777777" w:rsidR="009B0433" w:rsidRPr="00072362" w:rsidRDefault="009B0433" w:rsidP="009B0433">
      <w:pPr>
        <w:pStyle w:val="Nessunaspaziatura"/>
        <w:jc w:val="both"/>
        <w:rPr>
          <w:rFonts w:ascii="Arial" w:hAnsi="Arial" w:cs="Arial"/>
          <w:color w:val="002060"/>
        </w:rPr>
      </w:pPr>
    </w:p>
    <w:p w14:paraId="39C094AA" w14:textId="470936BB" w:rsidR="009B0433" w:rsidRDefault="009B0433" w:rsidP="009B0433">
      <w:pPr>
        <w:pStyle w:val="LndNormale1"/>
        <w:rPr>
          <w:color w:val="002060"/>
        </w:rPr>
      </w:pPr>
      <w:r w:rsidRPr="009B0433">
        <w:rPr>
          <w:color w:val="002060"/>
        </w:rPr>
        <w:t xml:space="preserve">Si ricorda a tutte le Società che intendono partecipare alle </w:t>
      </w:r>
      <w:r w:rsidRPr="009B0433">
        <w:rPr>
          <w:b/>
          <w:bCs/>
          <w:color w:val="002060"/>
        </w:rPr>
        <w:t xml:space="preserve">Coppe </w:t>
      </w:r>
      <w:r w:rsidRPr="009B0433">
        <w:rPr>
          <w:color w:val="002060"/>
        </w:rPr>
        <w:t>che l’</w:t>
      </w:r>
      <w:r w:rsidRPr="009B0433">
        <w:rPr>
          <w:b/>
          <w:bCs/>
          <w:color w:val="002060"/>
        </w:rPr>
        <w:t>iscrizione va obbligatoriamente formalizzata</w:t>
      </w:r>
      <w:r w:rsidRPr="009B0433">
        <w:rPr>
          <w:color w:val="002060"/>
        </w:rPr>
        <w:t xml:space="preserve"> nei modi e nei termini previsti mediante il </w:t>
      </w:r>
      <w:r w:rsidRPr="009B0433">
        <w:rPr>
          <w:b/>
          <w:bCs/>
          <w:color w:val="002060"/>
        </w:rPr>
        <w:t>sistema informatico on-line</w:t>
      </w:r>
      <w:r w:rsidRPr="009B0433">
        <w:rPr>
          <w:color w:val="002060"/>
        </w:rPr>
        <w:t>.</w:t>
      </w:r>
    </w:p>
    <w:p w14:paraId="0CBC6E3A" w14:textId="77777777" w:rsidR="009B0433" w:rsidRDefault="009B0433" w:rsidP="009B0433">
      <w:pPr>
        <w:pStyle w:val="LndNormale1"/>
        <w:rPr>
          <w:b/>
          <w:bCs/>
          <w:color w:val="002060"/>
        </w:rPr>
      </w:pPr>
    </w:p>
    <w:p w14:paraId="675B5292" w14:textId="5964D7EC" w:rsidR="009B0433" w:rsidRPr="00D63D89" w:rsidRDefault="009B0433" w:rsidP="009B0433">
      <w:pPr>
        <w:pStyle w:val="LndNormale1"/>
        <w:rPr>
          <w:color w:val="002060"/>
        </w:rPr>
      </w:pPr>
      <w:r w:rsidRPr="00D63D89">
        <w:rPr>
          <w:color w:val="002060"/>
        </w:rPr>
        <w:t>Termine presentazione domande di iscrizione alle Coppe:</w:t>
      </w:r>
    </w:p>
    <w:p w14:paraId="62BF8263" w14:textId="77777777" w:rsidR="00D63D89" w:rsidRDefault="00D63D89" w:rsidP="009B0433">
      <w:pPr>
        <w:pStyle w:val="LndNormale1"/>
        <w:rPr>
          <w:color w:val="002060"/>
        </w:rPr>
      </w:pPr>
    </w:p>
    <w:p w14:paraId="478587E3" w14:textId="67FA0A05" w:rsidR="009B0433" w:rsidRPr="00D63D89" w:rsidRDefault="009B0433" w:rsidP="009B0433">
      <w:pPr>
        <w:pStyle w:val="LndNormale1"/>
        <w:rPr>
          <w:b/>
          <w:bCs/>
          <w:color w:val="002060"/>
        </w:rPr>
      </w:pPr>
      <w:r w:rsidRPr="00D63D89">
        <w:rPr>
          <w:b/>
          <w:bCs/>
          <w:color w:val="002060"/>
        </w:rPr>
        <w:t>- 25 Agosto 2020 (ore 19:00)</w:t>
      </w:r>
      <w:r w:rsidRPr="00D63D89">
        <w:rPr>
          <w:b/>
          <w:bCs/>
          <w:color w:val="002060"/>
        </w:rPr>
        <w:tab/>
        <w:t>COPPA ITALIA SERIE C</w:t>
      </w:r>
    </w:p>
    <w:p w14:paraId="6882758B" w14:textId="4742FEE3" w:rsidR="009B0433" w:rsidRPr="00D63D89" w:rsidRDefault="009B0433" w:rsidP="009B0433">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UNDER 21</w:t>
      </w:r>
    </w:p>
    <w:p w14:paraId="703919E3" w14:textId="0E9C4016" w:rsidR="009B0433" w:rsidRPr="00D63D89" w:rsidRDefault="009B0433" w:rsidP="009B0433">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UNDER 19</w:t>
      </w:r>
    </w:p>
    <w:p w14:paraId="1B53513A" w14:textId="77777777" w:rsidR="009B0433" w:rsidRPr="00D63D89" w:rsidRDefault="009B0433" w:rsidP="009B0433">
      <w:pPr>
        <w:pStyle w:val="LndNormale1"/>
        <w:rPr>
          <w:b/>
          <w:bCs/>
          <w:color w:val="002060"/>
        </w:rPr>
      </w:pPr>
    </w:p>
    <w:p w14:paraId="6FDC2D0A" w14:textId="5BC09887" w:rsidR="009B0433" w:rsidRPr="00D63D89" w:rsidRDefault="009B0433" w:rsidP="009B0433">
      <w:pPr>
        <w:pStyle w:val="LndNormale1"/>
        <w:rPr>
          <w:b/>
          <w:bCs/>
          <w:color w:val="002060"/>
        </w:rPr>
      </w:pPr>
      <w:r w:rsidRPr="00D63D89">
        <w:rPr>
          <w:b/>
          <w:bCs/>
          <w:color w:val="002060"/>
        </w:rPr>
        <w:t>- 08 Settembre 2020 (ore 19:00)</w:t>
      </w:r>
      <w:r w:rsidRPr="00D63D89">
        <w:rPr>
          <w:b/>
          <w:bCs/>
          <w:color w:val="002060"/>
        </w:rPr>
        <w:tab/>
        <w:t>COPPA ITALIA FEMMINILE</w:t>
      </w:r>
    </w:p>
    <w:p w14:paraId="06A86696" w14:textId="70CBD334" w:rsidR="009B0433" w:rsidRPr="00D63D89" w:rsidRDefault="009B0433" w:rsidP="009B0433">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UNDER 17</w:t>
      </w:r>
    </w:p>
    <w:p w14:paraId="567261C2" w14:textId="3A811E0C" w:rsidR="009B0433" w:rsidRPr="00D63D89" w:rsidRDefault="009B0433" w:rsidP="009B0433">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UNDER 15</w:t>
      </w:r>
    </w:p>
    <w:p w14:paraId="066A775F" w14:textId="1E7E4BA7" w:rsidR="009B0433" w:rsidRPr="00D63D89" w:rsidRDefault="009B0433" w:rsidP="009B0433">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SERIE D</w:t>
      </w:r>
    </w:p>
    <w:p w14:paraId="6E290594" w14:textId="77777777" w:rsidR="009B0433" w:rsidRPr="009B0433" w:rsidRDefault="009B0433" w:rsidP="009B0433">
      <w:pPr>
        <w:pStyle w:val="LndNormale1"/>
        <w:rPr>
          <w:color w:val="002060"/>
        </w:rPr>
      </w:pPr>
    </w:p>
    <w:p w14:paraId="196424C2" w14:textId="29DD1BA8" w:rsidR="009B0433" w:rsidRPr="009B0433" w:rsidRDefault="009B0433" w:rsidP="009B0433">
      <w:pPr>
        <w:pStyle w:val="LndNormale1"/>
        <w:rPr>
          <w:b/>
          <w:bCs/>
          <w:i/>
          <w:iCs/>
          <w:color w:val="002060"/>
        </w:rPr>
      </w:pPr>
      <w:r w:rsidRPr="009B0433">
        <w:rPr>
          <w:b/>
          <w:bCs/>
          <w:i/>
          <w:iCs/>
          <w:color w:val="002060"/>
        </w:rPr>
        <w:t>Si sottolinea pertanto che l’iscrizione al Campionato non è automatica anche per la relativa Coppa.</w:t>
      </w:r>
    </w:p>
    <w:p w14:paraId="3F727603" w14:textId="50B2FF1C" w:rsidR="009B0433" w:rsidRPr="0082629C" w:rsidRDefault="009B0433" w:rsidP="009B0433">
      <w:pPr>
        <w:pStyle w:val="LndNormale1"/>
        <w:rPr>
          <w:i/>
          <w:color w:val="002060"/>
        </w:rPr>
      </w:pPr>
      <w:r w:rsidRPr="009B0433">
        <w:rPr>
          <w:i/>
          <w:color w:val="002060"/>
          <w:highlight w:val="yellow"/>
        </w:rPr>
        <w:t xml:space="preserve">Si rammenta infine che le </w:t>
      </w:r>
      <w:r>
        <w:rPr>
          <w:i/>
          <w:color w:val="002060"/>
          <w:highlight w:val="yellow"/>
        </w:rPr>
        <w:t>iscrizioni</w:t>
      </w:r>
      <w:r w:rsidRPr="009B0433">
        <w:rPr>
          <w:i/>
          <w:color w:val="002060"/>
          <w:highlight w:val="yellow"/>
        </w:rPr>
        <w:t xml:space="preserve"> debbono tassativamente indicare nei campi giorno ed orario di gara quelli relativi ai turni infrasettimanali.</w:t>
      </w:r>
    </w:p>
    <w:p w14:paraId="700E6D11" w14:textId="3EA25861" w:rsidR="009B0433" w:rsidRPr="009B0433" w:rsidRDefault="009B0433" w:rsidP="009B0433">
      <w:pPr>
        <w:pStyle w:val="Nessunaspaziatura"/>
        <w:jc w:val="both"/>
        <w:rPr>
          <w:rFonts w:ascii="Arial" w:hAnsi="Arial" w:cs="Arial"/>
          <w:color w:val="002060"/>
        </w:rPr>
      </w:pPr>
      <w:r>
        <w:rPr>
          <w:rFonts w:ascii="Arial" w:hAnsi="Arial" w:cs="Arial"/>
          <w:color w:val="002060"/>
        </w:rPr>
        <w:t xml:space="preserve">Le Società che hanno già formalizzato le iscrizioni e </w:t>
      </w:r>
      <w:r w:rsidRPr="009B0433">
        <w:rPr>
          <w:rFonts w:ascii="Arial" w:hAnsi="Arial" w:cs="Arial"/>
          <w:b/>
          <w:bCs/>
          <w:color w:val="002060"/>
        </w:rPr>
        <w:t>non hanno</w:t>
      </w:r>
      <w:r>
        <w:rPr>
          <w:rFonts w:ascii="Arial" w:hAnsi="Arial" w:cs="Arial"/>
          <w:color w:val="002060"/>
        </w:rPr>
        <w:t xml:space="preserve"> indicato il </w:t>
      </w:r>
      <w:r w:rsidRPr="009B0433">
        <w:rPr>
          <w:rFonts w:ascii="Arial" w:hAnsi="Arial" w:cs="Arial"/>
          <w:b/>
          <w:bCs/>
          <w:color w:val="002060"/>
        </w:rPr>
        <w:t>giorno e l’orario di gara dei turni infrasettimanali</w:t>
      </w:r>
      <w:r>
        <w:rPr>
          <w:rFonts w:ascii="Arial" w:hAnsi="Arial" w:cs="Arial"/>
          <w:color w:val="002060"/>
        </w:rPr>
        <w:t xml:space="preserve"> sono pregate di comunicarle a mezzo </w:t>
      </w:r>
      <w:proofErr w:type="gramStart"/>
      <w:r>
        <w:rPr>
          <w:rFonts w:ascii="Arial" w:hAnsi="Arial" w:cs="Arial"/>
          <w:color w:val="002060"/>
        </w:rPr>
        <w:t>email</w:t>
      </w:r>
      <w:proofErr w:type="gramEnd"/>
      <w:r>
        <w:rPr>
          <w:rFonts w:ascii="Arial" w:hAnsi="Arial" w:cs="Arial"/>
          <w:color w:val="002060"/>
        </w:rPr>
        <w:t xml:space="preserve"> (</w:t>
      </w:r>
      <w:hyperlink r:id="rId12" w:history="1">
        <w:r w:rsidRPr="00C41FD2">
          <w:rPr>
            <w:rStyle w:val="Collegamentoipertestuale"/>
            <w:rFonts w:ascii="Arial" w:hAnsi="Arial" w:cs="Arial"/>
          </w:rPr>
          <w:t>c5marche@lnd.it</w:t>
        </w:r>
      </w:hyperlink>
      <w:r>
        <w:rPr>
          <w:rFonts w:ascii="Arial" w:hAnsi="Arial" w:cs="Arial"/>
          <w:color w:val="002060"/>
        </w:rPr>
        <w:t>) entro la scadenza previst</w:t>
      </w:r>
      <w:r w:rsidR="00D63D89">
        <w:rPr>
          <w:rFonts w:ascii="Arial" w:hAnsi="Arial" w:cs="Arial"/>
          <w:color w:val="002060"/>
        </w:rPr>
        <w:t>a sopra riportata</w:t>
      </w:r>
      <w:r>
        <w:rPr>
          <w:rFonts w:ascii="Arial" w:hAnsi="Arial" w:cs="Arial"/>
          <w:color w:val="002060"/>
        </w:rPr>
        <w:t>.</w:t>
      </w:r>
    </w:p>
    <w:p w14:paraId="3596D771" w14:textId="28C5C187" w:rsidR="009B0433" w:rsidRDefault="009B0433" w:rsidP="009B0433">
      <w:pPr>
        <w:pStyle w:val="Nessunaspaziatura"/>
        <w:rPr>
          <w:rFonts w:ascii="Arial" w:hAnsi="Arial" w:cs="Arial"/>
          <w:color w:val="002060"/>
          <w:sz w:val="20"/>
          <w:szCs w:val="20"/>
        </w:rPr>
      </w:pPr>
    </w:p>
    <w:p w14:paraId="00FF5CAE" w14:textId="70B8BE92" w:rsidR="00836A3B" w:rsidRDefault="00836A3B" w:rsidP="00072362">
      <w:pPr>
        <w:pStyle w:val="Nessunaspaziatura"/>
        <w:jc w:val="both"/>
        <w:rPr>
          <w:rFonts w:ascii="Arial" w:hAnsi="Arial" w:cs="Arial"/>
          <w:color w:val="002060"/>
        </w:rPr>
      </w:pPr>
    </w:p>
    <w:p w14:paraId="4C21BFC5" w14:textId="2EB11EB8" w:rsidR="007F1292" w:rsidRPr="00A4511C" w:rsidRDefault="007F1292" w:rsidP="007F1292">
      <w:pPr>
        <w:pStyle w:val="Nessunaspaziatura"/>
        <w:rPr>
          <w:rFonts w:ascii="Arial" w:hAnsi="Arial" w:cs="Arial"/>
          <w:b/>
          <w:color w:val="002060"/>
          <w:sz w:val="28"/>
          <w:szCs w:val="28"/>
        </w:rPr>
      </w:pPr>
      <w:r>
        <w:rPr>
          <w:rFonts w:ascii="Arial" w:hAnsi="Arial" w:cs="Arial"/>
          <w:b/>
          <w:color w:val="002060"/>
          <w:sz w:val="28"/>
          <w:szCs w:val="28"/>
        </w:rPr>
        <w:t>MODULO CONTATTI</w:t>
      </w:r>
      <w:r w:rsidR="00F04E27">
        <w:rPr>
          <w:rFonts w:ascii="Arial" w:hAnsi="Arial" w:cs="Arial"/>
          <w:b/>
          <w:color w:val="002060"/>
          <w:sz w:val="28"/>
          <w:szCs w:val="28"/>
        </w:rPr>
        <w:t xml:space="preserve"> SOCIETARI</w:t>
      </w:r>
    </w:p>
    <w:p w14:paraId="45C6C028" w14:textId="77777777" w:rsidR="007F1292" w:rsidRPr="00072362" w:rsidRDefault="007F1292" w:rsidP="007F1292">
      <w:pPr>
        <w:pStyle w:val="Nessunaspaziatura"/>
        <w:jc w:val="both"/>
        <w:rPr>
          <w:rFonts w:ascii="Arial" w:hAnsi="Arial" w:cs="Arial"/>
          <w:color w:val="002060"/>
        </w:rPr>
      </w:pPr>
    </w:p>
    <w:p w14:paraId="57125A64" w14:textId="77777777" w:rsidR="00F04E27" w:rsidRPr="008B498B" w:rsidRDefault="00F04E27" w:rsidP="00F04E27">
      <w:pPr>
        <w:overflowPunct w:val="0"/>
        <w:autoSpaceDE w:val="0"/>
        <w:textAlignment w:val="baseline"/>
        <w:rPr>
          <w:rFonts w:ascii="Arial" w:hAnsi="Arial" w:cs="Arial"/>
          <w:color w:val="002060"/>
          <w:sz w:val="22"/>
        </w:rPr>
      </w:pPr>
      <w:r>
        <w:rPr>
          <w:rFonts w:ascii="Arial" w:hAnsi="Arial" w:cs="Arial"/>
          <w:color w:val="002060"/>
          <w:sz w:val="22"/>
        </w:rPr>
        <w:t xml:space="preserve">In allegato al presente Comunicato Ufficiale si trasmette il </w:t>
      </w:r>
      <w:r w:rsidRPr="007F3355">
        <w:rPr>
          <w:rFonts w:ascii="Arial" w:hAnsi="Arial" w:cs="Arial"/>
          <w:b/>
          <w:bCs/>
          <w:color w:val="002060"/>
          <w:sz w:val="22"/>
        </w:rPr>
        <w:t>Modulo Contatti Societari</w:t>
      </w:r>
      <w:r>
        <w:rPr>
          <w:rFonts w:ascii="Arial" w:hAnsi="Arial" w:cs="Arial"/>
          <w:color w:val="002060"/>
          <w:sz w:val="22"/>
        </w:rPr>
        <w:t xml:space="preserve">. Si invitano </w:t>
      </w:r>
      <w:r w:rsidRPr="007F3355">
        <w:rPr>
          <w:rFonts w:ascii="Arial" w:hAnsi="Arial" w:cs="Arial"/>
          <w:b/>
          <w:bCs/>
          <w:color w:val="002060"/>
          <w:sz w:val="22"/>
        </w:rPr>
        <w:t>tutte le società</w:t>
      </w:r>
      <w:r>
        <w:rPr>
          <w:rFonts w:ascii="Arial" w:hAnsi="Arial" w:cs="Arial"/>
          <w:color w:val="002060"/>
          <w:sz w:val="22"/>
        </w:rPr>
        <w:t xml:space="preserve"> a compilare il modulo nella maniera più completa possibile. Tali dati verranno utilizzati per la compilazione delle Anagrafiche dei vari Campionati.</w:t>
      </w:r>
    </w:p>
    <w:p w14:paraId="762280F9" w14:textId="22E2A752" w:rsidR="00F04E27" w:rsidRPr="009B1FAF" w:rsidRDefault="00F04E27" w:rsidP="00F04E27">
      <w:pPr>
        <w:pStyle w:val="Corpodeltesto21"/>
        <w:rPr>
          <w:rFonts w:ascii="Arial" w:hAnsi="Arial" w:cs="Arial"/>
          <w:color w:val="002060"/>
          <w:sz w:val="22"/>
          <w:szCs w:val="22"/>
        </w:rPr>
      </w:pPr>
      <w:r w:rsidRPr="009B1FAF">
        <w:rPr>
          <w:rFonts w:ascii="Arial" w:hAnsi="Arial" w:cs="Arial"/>
          <w:color w:val="002060"/>
          <w:sz w:val="22"/>
          <w:szCs w:val="22"/>
        </w:rPr>
        <w:t>Tale modulo dovrà essere trasmes</w:t>
      </w:r>
      <w:r>
        <w:rPr>
          <w:rFonts w:ascii="Arial" w:hAnsi="Arial" w:cs="Arial"/>
          <w:color w:val="002060"/>
          <w:sz w:val="22"/>
          <w:szCs w:val="22"/>
        </w:rPr>
        <w:t xml:space="preserve">so </w:t>
      </w:r>
      <w:r w:rsidR="007F3355">
        <w:rPr>
          <w:rFonts w:ascii="Arial" w:hAnsi="Arial" w:cs="Arial"/>
          <w:color w:val="002060"/>
          <w:sz w:val="22"/>
          <w:szCs w:val="22"/>
        </w:rPr>
        <w:t>a mezzo e-mail (</w:t>
      </w:r>
      <w:hyperlink r:id="rId13" w:history="1">
        <w:r w:rsidR="007F3355" w:rsidRPr="00C41FD2">
          <w:rPr>
            <w:rStyle w:val="Collegamentoipertestuale"/>
            <w:rFonts w:ascii="Arial" w:hAnsi="Arial" w:cs="Arial"/>
            <w:sz w:val="22"/>
            <w:szCs w:val="22"/>
          </w:rPr>
          <w:t>c5marche@lnd.it</w:t>
        </w:r>
      </w:hyperlink>
      <w:r w:rsidR="007F3355">
        <w:rPr>
          <w:rFonts w:ascii="Arial" w:hAnsi="Arial" w:cs="Arial"/>
          <w:color w:val="002060"/>
          <w:sz w:val="22"/>
          <w:szCs w:val="22"/>
        </w:rPr>
        <w:t xml:space="preserve">) </w:t>
      </w:r>
      <w:r>
        <w:rPr>
          <w:rFonts w:ascii="Arial" w:hAnsi="Arial" w:cs="Arial"/>
          <w:color w:val="002060"/>
          <w:sz w:val="22"/>
          <w:szCs w:val="22"/>
        </w:rPr>
        <w:t xml:space="preserve">entro e non oltre </w:t>
      </w:r>
      <w:r>
        <w:rPr>
          <w:rFonts w:ascii="Arial" w:hAnsi="Arial" w:cs="Arial"/>
          <w:b/>
          <w:color w:val="002060"/>
          <w:sz w:val="22"/>
          <w:szCs w:val="22"/>
        </w:rPr>
        <w:t>MARTEDI’ 08 SETTEMBRE 2020</w:t>
      </w:r>
      <w:r w:rsidRPr="009B1FAF">
        <w:rPr>
          <w:rFonts w:ascii="Arial" w:hAnsi="Arial" w:cs="Arial"/>
          <w:color w:val="002060"/>
          <w:sz w:val="22"/>
          <w:szCs w:val="22"/>
        </w:rPr>
        <w:t>.</w:t>
      </w:r>
    </w:p>
    <w:p w14:paraId="7A73EB95" w14:textId="75AD1354" w:rsidR="007F1292" w:rsidRDefault="007F1292" w:rsidP="00072362">
      <w:pPr>
        <w:pStyle w:val="Nessunaspaziatura"/>
        <w:jc w:val="both"/>
        <w:rPr>
          <w:rFonts w:ascii="Arial" w:hAnsi="Arial" w:cs="Arial"/>
          <w:color w:val="002060"/>
        </w:rPr>
      </w:pPr>
    </w:p>
    <w:p w14:paraId="0BCB71A8" w14:textId="16D4027D" w:rsidR="00E94C4D" w:rsidRDefault="00E94C4D" w:rsidP="00072362">
      <w:pPr>
        <w:pStyle w:val="Nessunaspaziatura"/>
        <w:jc w:val="both"/>
        <w:rPr>
          <w:rFonts w:ascii="Arial" w:hAnsi="Arial" w:cs="Arial"/>
          <w:color w:val="002060"/>
        </w:rPr>
      </w:pPr>
    </w:p>
    <w:p w14:paraId="1394D355" w14:textId="77777777" w:rsidR="00E94C4D" w:rsidRPr="00E94C4D" w:rsidRDefault="00E94C4D" w:rsidP="00E94C4D">
      <w:pPr>
        <w:pStyle w:val="LndNormale1"/>
        <w:rPr>
          <w:b/>
          <w:color w:val="002060"/>
          <w:sz w:val="28"/>
          <w:szCs w:val="28"/>
        </w:rPr>
      </w:pPr>
      <w:r w:rsidRPr="00E94C4D">
        <w:rPr>
          <w:b/>
          <w:color w:val="002060"/>
          <w:sz w:val="28"/>
          <w:szCs w:val="28"/>
        </w:rPr>
        <w:t>CALCIATORI SVINCOLATI</w:t>
      </w:r>
    </w:p>
    <w:p w14:paraId="4F7C27EA" w14:textId="77777777" w:rsidR="00E94C4D" w:rsidRPr="00E94C4D" w:rsidRDefault="00E94C4D" w:rsidP="00E94C4D">
      <w:pPr>
        <w:pStyle w:val="LndNormale1"/>
        <w:rPr>
          <w:color w:val="002060"/>
        </w:rPr>
      </w:pPr>
    </w:p>
    <w:p w14:paraId="69141326" w14:textId="3D0DFA6F" w:rsidR="00E94C4D" w:rsidRPr="00E94C4D" w:rsidRDefault="00E94C4D" w:rsidP="00E94C4D">
      <w:pPr>
        <w:pStyle w:val="LndNormale1"/>
        <w:rPr>
          <w:color w:val="002060"/>
        </w:rPr>
      </w:pPr>
      <w:r w:rsidRPr="00E94C4D">
        <w:rPr>
          <w:color w:val="002060"/>
        </w:rPr>
        <w:t xml:space="preserve">All’elenco dei calciatori svincolati, allegato al C.U. n. </w:t>
      </w:r>
      <w:r>
        <w:rPr>
          <w:color w:val="002060"/>
        </w:rPr>
        <w:t>03</w:t>
      </w:r>
      <w:r w:rsidRPr="00E94C4D">
        <w:rPr>
          <w:color w:val="002060"/>
        </w:rPr>
        <w:t xml:space="preserve"> del </w:t>
      </w:r>
      <w:r>
        <w:rPr>
          <w:color w:val="002060"/>
        </w:rPr>
        <w:t>03/08/</w:t>
      </w:r>
      <w:r w:rsidRPr="00E94C4D">
        <w:rPr>
          <w:color w:val="002060"/>
        </w:rPr>
        <w:t>2020, devono essere aggiunti i seguenti nominativi::</w:t>
      </w:r>
    </w:p>
    <w:p w14:paraId="422F7C29" w14:textId="77777777" w:rsidR="00E94C4D" w:rsidRPr="00E94C4D" w:rsidRDefault="00E94C4D" w:rsidP="00E94C4D">
      <w:pPr>
        <w:pStyle w:val="LndNormale1"/>
        <w:rPr>
          <w:color w:val="002060"/>
        </w:rPr>
      </w:pPr>
    </w:p>
    <w:p w14:paraId="32BB0531" w14:textId="77777777" w:rsidR="00E94C4D" w:rsidRPr="00E94C4D" w:rsidRDefault="00E94C4D" w:rsidP="00E94C4D">
      <w:pPr>
        <w:pStyle w:val="LndNormale1"/>
        <w:rPr>
          <w:color w:val="002060"/>
        </w:rPr>
      </w:pPr>
      <w:r w:rsidRPr="00E94C4D">
        <w:rPr>
          <w:b/>
          <w:color w:val="002060"/>
        </w:rPr>
        <w:t>BUONGIORNO DANIELE</w:t>
      </w:r>
      <w:r w:rsidRPr="00E94C4D">
        <w:rPr>
          <w:color w:val="002060"/>
        </w:rPr>
        <w:t xml:space="preserve"> nato 10.02.1994;</w:t>
      </w:r>
    </w:p>
    <w:p w14:paraId="4BC2E98A" w14:textId="77777777" w:rsidR="00E94C4D" w:rsidRPr="00E94C4D" w:rsidRDefault="00E94C4D" w:rsidP="00E94C4D">
      <w:pPr>
        <w:pStyle w:val="LndNormale1"/>
        <w:rPr>
          <w:color w:val="002060"/>
        </w:rPr>
      </w:pPr>
      <w:r w:rsidRPr="00E94C4D">
        <w:rPr>
          <w:b/>
          <w:color w:val="002060"/>
        </w:rPr>
        <w:t>IORI MAURO</w:t>
      </w:r>
      <w:r w:rsidRPr="00E94C4D">
        <w:rPr>
          <w:color w:val="002060"/>
        </w:rPr>
        <w:tab/>
        <w:t>nato 26.04.1995</w:t>
      </w:r>
    </w:p>
    <w:p w14:paraId="5E7041B0" w14:textId="77777777" w:rsidR="00E94C4D" w:rsidRPr="00E94C4D" w:rsidRDefault="00E94C4D" w:rsidP="00072362">
      <w:pPr>
        <w:pStyle w:val="Nessunaspaziatura"/>
        <w:jc w:val="both"/>
        <w:rPr>
          <w:rFonts w:ascii="Arial" w:hAnsi="Arial" w:cs="Arial"/>
          <w:color w:val="002060"/>
        </w:rPr>
      </w:pPr>
    </w:p>
    <w:p w14:paraId="33B6E1A0" w14:textId="77777777" w:rsidR="007F1292" w:rsidRPr="00E94C4D" w:rsidRDefault="007F1292" w:rsidP="00072362">
      <w:pPr>
        <w:pStyle w:val="Nessunaspaziatura"/>
        <w:jc w:val="both"/>
        <w:rPr>
          <w:rFonts w:ascii="Arial" w:hAnsi="Arial" w:cs="Arial"/>
          <w:color w:val="002060"/>
        </w:rPr>
      </w:pPr>
    </w:p>
    <w:p w14:paraId="18E0D79B" w14:textId="77777777" w:rsidR="009B5977" w:rsidRPr="009B5977" w:rsidRDefault="009B5977" w:rsidP="009B5977">
      <w:pPr>
        <w:rPr>
          <w:rFonts w:ascii="Arial" w:hAnsi="Arial" w:cs="Arial"/>
          <w:b/>
          <w:color w:val="002060"/>
          <w:sz w:val="28"/>
          <w:szCs w:val="28"/>
        </w:rPr>
      </w:pPr>
      <w:r w:rsidRPr="009B5977">
        <w:rPr>
          <w:rFonts w:ascii="Arial" w:hAnsi="Arial" w:cs="Arial"/>
          <w:b/>
          <w:color w:val="002060"/>
          <w:sz w:val="28"/>
          <w:szCs w:val="28"/>
        </w:rPr>
        <w:t>SETTORE GIOVANILE E SCOLASTICO FIGC</w:t>
      </w:r>
    </w:p>
    <w:p w14:paraId="04BC1D18" w14:textId="77777777" w:rsidR="009B5977" w:rsidRPr="009B5977" w:rsidRDefault="009B5977" w:rsidP="009B5977">
      <w:pPr>
        <w:rPr>
          <w:rFonts w:ascii="Arial" w:hAnsi="Arial" w:cs="Arial"/>
          <w:b/>
          <w:color w:val="002060"/>
          <w:sz w:val="22"/>
          <w:szCs w:val="22"/>
          <w:u w:val="single"/>
        </w:rPr>
      </w:pPr>
    </w:p>
    <w:p w14:paraId="3FB4D5A5" w14:textId="77777777" w:rsidR="009B5977" w:rsidRPr="009B5977" w:rsidRDefault="009B5977" w:rsidP="009B5977">
      <w:pPr>
        <w:rPr>
          <w:rFonts w:ascii="Arial" w:hAnsi="Arial" w:cs="Arial"/>
          <w:b/>
          <w:color w:val="002060"/>
          <w:sz w:val="22"/>
          <w:szCs w:val="22"/>
          <w:u w:val="single"/>
        </w:rPr>
      </w:pPr>
      <w:r w:rsidRPr="009B5977">
        <w:rPr>
          <w:rFonts w:ascii="Arial" w:hAnsi="Arial" w:cs="Arial"/>
          <w:b/>
          <w:color w:val="002060"/>
          <w:sz w:val="22"/>
          <w:szCs w:val="22"/>
          <w:u w:val="single"/>
        </w:rPr>
        <w:t>Utilizzo di palestre e spazi all’interno di Istituti Scolastici. Ricognizione della situazione di utilizzo e delle necessità di ASD/SSD.</w:t>
      </w:r>
    </w:p>
    <w:p w14:paraId="1774F010" w14:textId="77777777" w:rsidR="009B5977" w:rsidRPr="009B5977" w:rsidRDefault="009B5977" w:rsidP="009B5977">
      <w:pPr>
        <w:rPr>
          <w:rFonts w:ascii="Arial" w:hAnsi="Arial" w:cs="Arial"/>
          <w:color w:val="002060"/>
          <w:sz w:val="22"/>
          <w:szCs w:val="22"/>
        </w:rPr>
      </w:pPr>
      <w:r w:rsidRPr="009B5977">
        <w:rPr>
          <w:rFonts w:ascii="Arial" w:hAnsi="Arial" w:cs="Arial"/>
          <w:color w:val="002060"/>
          <w:sz w:val="22"/>
          <w:szCs w:val="22"/>
        </w:rPr>
        <w:t>La Presidenza del Consiglio dei Ministri, vista la situazione generata dalla pandemia di COVID-19 che ha avuto ripercussioni anche nello specifico settore delle ASD/SSD che, in regime di convenzione con l’istituto scolastico, hanno svolto e vorrebbero continuare a svolgere attività sportiva con finalità sociale in palestre ed ambienti scolastici in genere, in collaborazione con il Ministero dell’Istruzione, intende chiedere la collaborazione per raccogliere il numero più ampio possibile di informazioni sulle ASD/SSD coinvolte, allo scopo di costituire una banca dati che permetta di mettere in campo tempestivamente azioni adeguate alla ripresa piena delle loro attività, compatibilmente con il quadro generale.</w:t>
      </w:r>
    </w:p>
    <w:p w14:paraId="7C2A5679" w14:textId="77777777" w:rsidR="009B5977" w:rsidRPr="009B5977" w:rsidRDefault="009B5977" w:rsidP="009B5977">
      <w:pPr>
        <w:rPr>
          <w:rFonts w:ascii="Arial" w:hAnsi="Arial" w:cs="Arial"/>
          <w:color w:val="002060"/>
          <w:sz w:val="22"/>
          <w:szCs w:val="22"/>
        </w:rPr>
      </w:pPr>
      <w:r w:rsidRPr="009B5977">
        <w:rPr>
          <w:rFonts w:ascii="Arial" w:hAnsi="Arial" w:cs="Arial"/>
          <w:color w:val="002060"/>
          <w:sz w:val="22"/>
          <w:szCs w:val="22"/>
        </w:rPr>
        <w:t xml:space="preserve">Si allega al presente C.U. il format che ogni ASD/SSD interessata dovrà compilare in tutti i suoi campi e inviare entro </w:t>
      </w:r>
      <w:r w:rsidRPr="009B5977">
        <w:rPr>
          <w:rFonts w:ascii="Arial" w:hAnsi="Arial" w:cs="Arial"/>
          <w:b/>
          <w:color w:val="002060"/>
          <w:sz w:val="22"/>
          <w:szCs w:val="22"/>
          <w:u w:val="single"/>
        </w:rPr>
        <w:t>giovedì 20 agosto 2020</w:t>
      </w:r>
      <w:r w:rsidRPr="009B5977">
        <w:rPr>
          <w:rFonts w:ascii="Arial" w:hAnsi="Arial" w:cs="Arial"/>
          <w:color w:val="002060"/>
          <w:sz w:val="22"/>
          <w:szCs w:val="22"/>
        </w:rPr>
        <w:t xml:space="preserve"> ai seguenti indirizzi mail:</w:t>
      </w:r>
    </w:p>
    <w:p w14:paraId="7F4456CA" w14:textId="77777777" w:rsidR="009B5977" w:rsidRPr="009B5977" w:rsidRDefault="004C737C" w:rsidP="009B5977">
      <w:pPr>
        <w:pStyle w:val="Paragrafoelenco"/>
        <w:widowControl w:val="0"/>
        <w:numPr>
          <w:ilvl w:val="0"/>
          <w:numId w:val="44"/>
        </w:numPr>
        <w:suppressAutoHyphens w:val="0"/>
        <w:overflowPunct/>
        <w:autoSpaceDN w:val="0"/>
        <w:contextualSpacing w:val="0"/>
        <w:textAlignment w:val="auto"/>
        <w:rPr>
          <w:rFonts w:ascii="Arial" w:hAnsi="Arial" w:cs="Arial"/>
          <w:color w:val="002060"/>
          <w:sz w:val="22"/>
          <w:szCs w:val="22"/>
        </w:rPr>
      </w:pPr>
      <w:hyperlink r:id="rId14" w:history="1">
        <w:r w:rsidR="009B5977" w:rsidRPr="009B5977">
          <w:rPr>
            <w:rStyle w:val="Collegamentoipertestuale"/>
            <w:rFonts w:ascii="Arial" w:hAnsi="Arial" w:cs="Arial"/>
            <w:color w:val="002060"/>
            <w:sz w:val="22"/>
            <w:szCs w:val="22"/>
          </w:rPr>
          <w:t>marche.sgs@figc.it</w:t>
        </w:r>
      </w:hyperlink>
    </w:p>
    <w:p w14:paraId="7BC286E1" w14:textId="77777777" w:rsidR="009B5977" w:rsidRPr="009B5977" w:rsidRDefault="004C737C" w:rsidP="009B5977">
      <w:pPr>
        <w:pStyle w:val="Paragrafoelenco"/>
        <w:widowControl w:val="0"/>
        <w:numPr>
          <w:ilvl w:val="0"/>
          <w:numId w:val="44"/>
        </w:numPr>
        <w:suppressAutoHyphens w:val="0"/>
        <w:overflowPunct/>
        <w:autoSpaceDN w:val="0"/>
        <w:contextualSpacing w:val="0"/>
        <w:textAlignment w:val="auto"/>
        <w:rPr>
          <w:rFonts w:ascii="Arial" w:hAnsi="Arial" w:cs="Arial"/>
          <w:color w:val="002060"/>
          <w:sz w:val="22"/>
          <w:szCs w:val="22"/>
        </w:rPr>
      </w:pPr>
      <w:hyperlink r:id="rId15" w:history="1">
        <w:r w:rsidR="009B5977" w:rsidRPr="009B5977">
          <w:rPr>
            <w:rStyle w:val="Collegamentoipertestuale"/>
            <w:rFonts w:ascii="Arial" w:hAnsi="Arial" w:cs="Arial"/>
            <w:color w:val="002060"/>
            <w:sz w:val="22"/>
            <w:szCs w:val="22"/>
          </w:rPr>
          <w:t>base.marchesgs@figc.it</w:t>
        </w:r>
      </w:hyperlink>
    </w:p>
    <w:p w14:paraId="70BD5D8C" w14:textId="77777777" w:rsidR="009B5977" w:rsidRPr="009B5977" w:rsidRDefault="009B5977" w:rsidP="009B5977">
      <w:pPr>
        <w:pStyle w:val="LndNormale1"/>
        <w:rPr>
          <w:color w:val="002060"/>
        </w:rPr>
      </w:pPr>
    </w:p>
    <w:p w14:paraId="2BBAAEC9" w14:textId="77777777" w:rsidR="009B5977" w:rsidRPr="009B5977" w:rsidRDefault="009B5977" w:rsidP="009B5977">
      <w:pPr>
        <w:pStyle w:val="LndNormale1"/>
        <w:rPr>
          <w:b/>
          <w:color w:val="002060"/>
          <w:u w:val="single"/>
        </w:rPr>
      </w:pPr>
    </w:p>
    <w:p w14:paraId="33D0104A" w14:textId="77777777" w:rsidR="009B5977" w:rsidRPr="009B5977" w:rsidRDefault="009B5977" w:rsidP="009B5977">
      <w:pPr>
        <w:rPr>
          <w:rFonts w:ascii="Arial" w:hAnsi="Arial" w:cs="Arial"/>
          <w:b/>
          <w:color w:val="002060"/>
          <w:sz w:val="22"/>
          <w:szCs w:val="22"/>
          <w:u w:val="single"/>
        </w:rPr>
      </w:pPr>
      <w:r w:rsidRPr="009B5977">
        <w:rPr>
          <w:rFonts w:ascii="Arial" w:hAnsi="Arial" w:cs="Arial"/>
          <w:b/>
          <w:color w:val="002060"/>
          <w:sz w:val="22"/>
          <w:szCs w:val="22"/>
          <w:u w:val="single"/>
        </w:rPr>
        <w:t>Revoca Scuola Calcio</w:t>
      </w:r>
    </w:p>
    <w:p w14:paraId="500DB45C" w14:textId="564B7C90" w:rsidR="009B5977" w:rsidRPr="009B5977" w:rsidRDefault="009B5977" w:rsidP="009B5977">
      <w:pPr>
        <w:pStyle w:val="NormaleWeb"/>
        <w:jc w:val="both"/>
        <w:rPr>
          <w:rFonts w:ascii="Arial" w:hAnsi="Arial" w:cs="Arial"/>
          <w:color w:val="002060"/>
          <w:sz w:val="22"/>
          <w:szCs w:val="22"/>
        </w:rPr>
      </w:pPr>
      <w:r w:rsidRPr="009B5977">
        <w:rPr>
          <w:rFonts w:ascii="Arial" w:hAnsi="Arial" w:cs="Arial"/>
          <w:color w:val="002060"/>
          <w:sz w:val="22"/>
          <w:szCs w:val="22"/>
        </w:rPr>
        <w:t>Il Coordinatore Federale Marche SGS, in conformità con quanto pubblicato nel C.U. n 2 del SGS, a seguito della sanzione dell'organo disciplinare (C.U n. 181 del 04.06.2020 – Tribunale Federale Territoriale Marche) nell'ambito dell'attività di SGS, nei confronti dell’A.S.D. CALCIO ATLETICO ASCOLI, comunica la revoca della Scuola Calcio riconosciuta nella stagione sportiva 2019/202</w:t>
      </w:r>
      <w:r>
        <w:rPr>
          <w:rFonts w:ascii="Arial" w:hAnsi="Arial" w:cs="Arial"/>
          <w:color w:val="002060"/>
          <w:sz w:val="22"/>
          <w:szCs w:val="22"/>
        </w:rPr>
        <w:t>0</w:t>
      </w:r>
      <w:r w:rsidRPr="009B5977">
        <w:rPr>
          <w:rFonts w:ascii="Arial" w:hAnsi="Arial" w:cs="Arial"/>
          <w:color w:val="002060"/>
          <w:sz w:val="22"/>
          <w:szCs w:val="22"/>
        </w:rPr>
        <w:t>.</w:t>
      </w:r>
    </w:p>
    <w:p w14:paraId="2B1BFF85" w14:textId="77777777" w:rsidR="00836A3B" w:rsidRPr="00E94C4D" w:rsidRDefault="00836A3B" w:rsidP="00836A3B">
      <w:pPr>
        <w:rPr>
          <w:color w:val="002060"/>
        </w:rPr>
      </w:pPr>
    </w:p>
    <w:p w14:paraId="4D6A7ABD" w14:textId="77777777" w:rsidR="00E94C4D" w:rsidRPr="00E94C4D" w:rsidRDefault="00E94C4D" w:rsidP="00E94C4D">
      <w:pPr>
        <w:rPr>
          <w:rFonts w:ascii="Arial" w:hAnsi="Arial" w:cs="Arial"/>
          <w:b/>
          <w:color w:val="002060"/>
          <w:sz w:val="22"/>
          <w:szCs w:val="22"/>
          <w:u w:val="single"/>
        </w:rPr>
      </w:pPr>
      <w:r w:rsidRPr="00E94C4D">
        <w:rPr>
          <w:rFonts w:ascii="Arial" w:hAnsi="Arial" w:cs="Arial"/>
          <w:b/>
          <w:color w:val="002060"/>
          <w:sz w:val="22"/>
          <w:szCs w:val="22"/>
          <w:u w:val="single"/>
        </w:rPr>
        <w:t>Invito Webinar organizzati dalla UEFA</w:t>
      </w:r>
    </w:p>
    <w:p w14:paraId="08F3748A" w14:textId="77777777" w:rsidR="00E94C4D" w:rsidRPr="00E94C4D" w:rsidRDefault="00E94C4D" w:rsidP="00E94C4D">
      <w:pPr>
        <w:rPr>
          <w:rFonts w:ascii="Arial" w:hAnsi="Arial" w:cs="Arial"/>
          <w:color w:val="002060"/>
          <w:sz w:val="22"/>
          <w:szCs w:val="22"/>
        </w:rPr>
      </w:pPr>
      <w:r w:rsidRPr="00E94C4D">
        <w:rPr>
          <w:rFonts w:ascii="Arial" w:hAnsi="Arial" w:cs="Arial"/>
          <w:color w:val="002060"/>
          <w:sz w:val="22"/>
          <w:szCs w:val="22"/>
        </w:rPr>
        <w:t xml:space="preserve">L’UEFA organizza una serie di webinar su </w:t>
      </w:r>
      <w:proofErr w:type="gramStart"/>
      <w:r w:rsidRPr="00E94C4D">
        <w:rPr>
          <w:rFonts w:ascii="Arial" w:hAnsi="Arial" w:cs="Arial"/>
          <w:color w:val="002060"/>
          <w:sz w:val="22"/>
          <w:szCs w:val="22"/>
        </w:rPr>
        <w:t>5</w:t>
      </w:r>
      <w:proofErr w:type="gramEnd"/>
      <w:r w:rsidRPr="00E94C4D">
        <w:rPr>
          <w:rFonts w:ascii="Arial" w:hAnsi="Arial" w:cs="Arial"/>
          <w:color w:val="002060"/>
          <w:sz w:val="22"/>
          <w:szCs w:val="22"/>
        </w:rPr>
        <w:t xml:space="preserve"> episodi secondo il programma sotto descritto a cui possono partecipare tutti i collaboratori SGS e le Società del territorio.</w:t>
      </w:r>
    </w:p>
    <w:p w14:paraId="7ECA775E" w14:textId="77777777" w:rsidR="00E94C4D" w:rsidRPr="00E94C4D" w:rsidRDefault="00E94C4D" w:rsidP="00E94C4D">
      <w:pPr>
        <w:rPr>
          <w:rFonts w:ascii="Arial" w:hAnsi="Arial" w:cs="Arial"/>
          <w:color w:val="002060"/>
          <w:sz w:val="22"/>
          <w:szCs w:val="22"/>
        </w:rPr>
      </w:pPr>
      <w:r w:rsidRPr="00E94C4D">
        <w:rPr>
          <w:rFonts w:ascii="Arial" w:hAnsi="Arial" w:cs="Arial"/>
          <w:color w:val="002060"/>
          <w:sz w:val="22"/>
          <w:szCs w:val="22"/>
        </w:rPr>
        <w:t xml:space="preserve">I webinar si terranno su piattaforma </w:t>
      </w:r>
      <w:r w:rsidRPr="00E94C4D">
        <w:rPr>
          <w:rFonts w:ascii="Arial" w:hAnsi="Arial" w:cs="Arial"/>
          <w:b/>
          <w:color w:val="002060"/>
          <w:sz w:val="22"/>
          <w:szCs w:val="22"/>
        </w:rPr>
        <w:t xml:space="preserve">ZOOM </w:t>
      </w:r>
      <w:r w:rsidRPr="00E94C4D">
        <w:rPr>
          <w:rFonts w:ascii="Arial" w:hAnsi="Arial" w:cs="Arial"/>
          <w:color w:val="002060"/>
          <w:sz w:val="22"/>
          <w:szCs w:val="22"/>
        </w:rPr>
        <w:t xml:space="preserve">con possibilità di avere i sotto titoli in italiano.  </w:t>
      </w:r>
    </w:p>
    <w:p w14:paraId="38525BEB" w14:textId="77777777" w:rsidR="00E94C4D" w:rsidRPr="00E94C4D" w:rsidRDefault="00E94C4D" w:rsidP="00E94C4D">
      <w:pPr>
        <w:rPr>
          <w:rFonts w:ascii="Arial" w:hAnsi="Arial" w:cs="Arial"/>
          <w:b/>
          <w:color w:val="002060"/>
          <w:sz w:val="22"/>
          <w:szCs w:val="22"/>
        </w:rPr>
      </w:pPr>
      <w:r w:rsidRPr="00E94C4D">
        <w:rPr>
          <w:rFonts w:ascii="Arial" w:hAnsi="Arial" w:cs="Arial"/>
          <w:color w:val="002060"/>
          <w:sz w:val="22"/>
          <w:szCs w:val="22"/>
        </w:rPr>
        <w:t xml:space="preserve">Per la partecipazione è richiesta la registrazione cliccando il seguente link </w:t>
      </w:r>
      <w:proofErr w:type="gramStart"/>
      <w:r w:rsidRPr="00E94C4D">
        <w:rPr>
          <w:rFonts w:ascii="Arial" w:hAnsi="Arial" w:cs="Arial"/>
          <w:color w:val="002060"/>
          <w:sz w:val="22"/>
          <w:szCs w:val="22"/>
        </w:rPr>
        <w:t>UEFA :</w:t>
      </w:r>
      <w:proofErr w:type="gramEnd"/>
      <w:r w:rsidRPr="00E94C4D">
        <w:rPr>
          <w:rFonts w:ascii="Arial" w:hAnsi="Arial" w:cs="Arial"/>
          <w:color w:val="002060"/>
          <w:sz w:val="22"/>
          <w:szCs w:val="22"/>
        </w:rPr>
        <w:t xml:space="preserve"> </w:t>
      </w:r>
      <w:r w:rsidRPr="00E94C4D">
        <w:rPr>
          <w:rFonts w:ascii="Arial" w:hAnsi="Arial" w:cs="Arial"/>
          <w:b/>
          <w:color w:val="002060"/>
          <w:sz w:val="22"/>
          <w:szCs w:val="22"/>
        </w:rPr>
        <w:t xml:space="preserve"> </w:t>
      </w:r>
    </w:p>
    <w:p w14:paraId="4A9D0922" w14:textId="77777777" w:rsidR="00E94C4D" w:rsidRPr="00E94C4D" w:rsidRDefault="00E94C4D" w:rsidP="00E94C4D">
      <w:pPr>
        <w:rPr>
          <w:rFonts w:ascii="Arial" w:hAnsi="Arial" w:cs="Arial"/>
          <w:color w:val="002060"/>
          <w:sz w:val="22"/>
          <w:szCs w:val="22"/>
        </w:rPr>
      </w:pPr>
      <w:r w:rsidRPr="00E94C4D">
        <w:rPr>
          <w:rFonts w:ascii="Arial" w:hAnsi="Arial" w:cs="Arial"/>
          <w:b/>
          <w:color w:val="002060"/>
          <w:sz w:val="22"/>
          <w:szCs w:val="22"/>
        </w:rPr>
        <w:t xml:space="preserve">-  </w:t>
      </w:r>
      <w:hyperlink r:id="rId16" w:history="1">
        <w:r w:rsidRPr="00E94C4D">
          <w:rPr>
            <w:rFonts w:ascii="Arial" w:hAnsi="Arial" w:cs="Arial"/>
            <w:b/>
            <w:color w:val="002060"/>
            <w:sz w:val="22"/>
            <w:szCs w:val="22"/>
            <w:u w:val="single"/>
          </w:rPr>
          <w:t>link</w:t>
        </w:r>
      </w:hyperlink>
    </w:p>
    <w:p w14:paraId="05743120" w14:textId="77777777" w:rsidR="00E94C4D" w:rsidRPr="00E94C4D" w:rsidRDefault="00E94C4D" w:rsidP="00E94C4D">
      <w:pPr>
        <w:rPr>
          <w:rFonts w:ascii="Arial" w:hAnsi="Arial" w:cs="Arial"/>
          <w:b/>
          <w:color w:val="002060"/>
        </w:rPr>
      </w:pPr>
    </w:p>
    <w:p w14:paraId="558D4EF2" w14:textId="77777777" w:rsidR="00E94C4D" w:rsidRPr="00E94C4D" w:rsidRDefault="00E94C4D" w:rsidP="00E94C4D">
      <w:pPr>
        <w:ind w:right="566"/>
        <w:rPr>
          <w:rFonts w:ascii="Arial" w:hAnsi="Arial" w:cs="Arial"/>
          <w:b/>
          <w:color w:val="002060"/>
          <w:sz w:val="22"/>
          <w:szCs w:val="22"/>
          <w:u w:val="single"/>
        </w:rPr>
      </w:pPr>
      <w:r w:rsidRPr="00E94C4D">
        <w:rPr>
          <w:rFonts w:ascii="Arial" w:hAnsi="Arial" w:cs="Arial"/>
          <w:b/>
          <w:color w:val="002060"/>
          <w:sz w:val="22"/>
          <w:szCs w:val="22"/>
          <w:u w:val="single"/>
        </w:rPr>
        <w:t xml:space="preserve">Programma Webinar </w:t>
      </w:r>
    </w:p>
    <w:p w14:paraId="291A8E34" w14:textId="77777777" w:rsidR="00E94C4D" w:rsidRPr="00E94C4D" w:rsidRDefault="00E94C4D" w:rsidP="00E94C4D">
      <w:pPr>
        <w:ind w:right="566"/>
        <w:rPr>
          <w:rFonts w:ascii="Arial" w:hAnsi="Arial" w:cs="Arial"/>
          <w:color w:val="002060"/>
          <w:sz w:val="22"/>
          <w:szCs w:val="22"/>
        </w:rPr>
      </w:pPr>
      <w:r w:rsidRPr="00E94C4D">
        <w:rPr>
          <w:rFonts w:ascii="Arial" w:hAnsi="Arial" w:cs="Arial"/>
          <w:color w:val="002060"/>
          <w:sz w:val="22"/>
          <w:szCs w:val="22"/>
        </w:rPr>
        <w:t>- Martedì 29.09.2020 Introduzione</w:t>
      </w:r>
    </w:p>
    <w:p w14:paraId="7ACE3721" w14:textId="77777777" w:rsidR="00E94C4D" w:rsidRPr="00E94C4D" w:rsidRDefault="00E94C4D" w:rsidP="00E94C4D">
      <w:pPr>
        <w:ind w:right="566"/>
        <w:rPr>
          <w:rFonts w:ascii="Arial" w:hAnsi="Arial" w:cs="Arial"/>
          <w:color w:val="002060"/>
          <w:sz w:val="22"/>
          <w:szCs w:val="22"/>
        </w:rPr>
      </w:pPr>
      <w:r w:rsidRPr="00E94C4D">
        <w:rPr>
          <w:rFonts w:ascii="Arial" w:hAnsi="Arial" w:cs="Arial"/>
          <w:color w:val="002060"/>
          <w:sz w:val="22"/>
          <w:szCs w:val="22"/>
        </w:rPr>
        <w:t>- Giovedì 08.10.2020 Focus su: Giocatori del club</w:t>
      </w:r>
    </w:p>
    <w:p w14:paraId="5425EFD0" w14:textId="77777777" w:rsidR="00E94C4D" w:rsidRPr="00E94C4D" w:rsidRDefault="00E94C4D" w:rsidP="00E94C4D">
      <w:pPr>
        <w:ind w:right="566"/>
        <w:rPr>
          <w:rFonts w:ascii="Arial" w:hAnsi="Arial" w:cs="Arial"/>
          <w:color w:val="002060"/>
          <w:sz w:val="22"/>
          <w:szCs w:val="22"/>
        </w:rPr>
      </w:pPr>
      <w:r w:rsidRPr="00E94C4D">
        <w:rPr>
          <w:rFonts w:ascii="Arial" w:hAnsi="Arial" w:cs="Arial"/>
          <w:color w:val="002060"/>
          <w:sz w:val="22"/>
          <w:szCs w:val="22"/>
        </w:rPr>
        <w:t>- Martedì 13.10.2020 Focus su: Giocatori non di club</w:t>
      </w:r>
    </w:p>
    <w:p w14:paraId="4E6DDE18" w14:textId="77777777" w:rsidR="00E94C4D" w:rsidRPr="00E94C4D" w:rsidRDefault="00E94C4D" w:rsidP="00E94C4D">
      <w:pPr>
        <w:ind w:right="566"/>
        <w:rPr>
          <w:rFonts w:ascii="Arial" w:hAnsi="Arial" w:cs="Arial"/>
          <w:color w:val="002060"/>
          <w:sz w:val="22"/>
          <w:szCs w:val="22"/>
        </w:rPr>
      </w:pPr>
      <w:r w:rsidRPr="00E94C4D">
        <w:rPr>
          <w:rFonts w:ascii="Arial" w:hAnsi="Arial" w:cs="Arial"/>
          <w:color w:val="002060"/>
          <w:sz w:val="22"/>
          <w:szCs w:val="22"/>
        </w:rPr>
        <w:t>- Mercoledì 21.10.2020 Non giocare a calcio, collegato ai giocatori</w:t>
      </w:r>
    </w:p>
    <w:p w14:paraId="67EE2F42" w14:textId="77777777" w:rsidR="00E94C4D" w:rsidRPr="00E94C4D" w:rsidRDefault="00E94C4D" w:rsidP="00E94C4D">
      <w:pPr>
        <w:ind w:right="566"/>
        <w:rPr>
          <w:rFonts w:ascii="Arial" w:hAnsi="Arial" w:cs="Arial"/>
          <w:color w:val="002060"/>
          <w:sz w:val="22"/>
          <w:szCs w:val="22"/>
        </w:rPr>
      </w:pPr>
      <w:r w:rsidRPr="00E94C4D">
        <w:rPr>
          <w:rFonts w:ascii="Arial" w:hAnsi="Arial" w:cs="Arial"/>
          <w:color w:val="002060"/>
          <w:sz w:val="22"/>
          <w:szCs w:val="22"/>
        </w:rPr>
        <w:t>- Martedì 27.10.2020 Non giocare a calcio - Interesse (latente) a giocare a calcio</w:t>
      </w:r>
    </w:p>
    <w:p w14:paraId="3797F070" w14:textId="77777777" w:rsidR="00E94C4D" w:rsidRPr="00E94C4D" w:rsidRDefault="00E94C4D" w:rsidP="00E94C4D">
      <w:pPr>
        <w:ind w:right="566"/>
        <w:rPr>
          <w:rFonts w:ascii="Arial" w:hAnsi="Arial" w:cs="Arial"/>
          <w:color w:val="002060"/>
          <w:sz w:val="22"/>
          <w:szCs w:val="22"/>
        </w:rPr>
      </w:pPr>
      <w:r w:rsidRPr="00E94C4D">
        <w:rPr>
          <w:rFonts w:ascii="Arial" w:hAnsi="Arial" w:cs="Arial"/>
          <w:color w:val="002060"/>
          <w:sz w:val="22"/>
          <w:szCs w:val="22"/>
        </w:rPr>
        <w:t>Si allega al presente C.U. l’invito UEFA (inglese).</w:t>
      </w:r>
    </w:p>
    <w:p w14:paraId="1D4BC337" w14:textId="77777777" w:rsidR="00B17891" w:rsidRPr="00E94C4D" w:rsidRDefault="00B17891" w:rsidP="00AE5A89">
      <w:pPr>
        <w:pStyle w:val="LndNormale1"/>
        <w:rPr>
          <w:b/>
          <w:color w:val="002060"/>
          <w:szCs w:val="22"/>
        </w:rPr>
      </w:pPr>
    </w:p>
    <w:p w14:paraId="7E8CC5AE" w14:textId="77777777" w:rsidR="00CC505A" w:rsidRPr="00B17891" w:rsidRDefault="00CC505A" w:rsidP="00AE5A89">
      <w:pPr>
        <w:pStyle w:val="LndNormale1"/>
        <w:rPr>
          <w:b/>
          <w:color w:val="002060"/>
          <w:szCs w:val="22"/>
        </w:rPr>
      </w:pPr>
    </w:p>
    <w:p w14:paraId="1761F967" w14:textId="77777777" w:rsidR="007B4023" w:rsidRDefault="007B4023" w:rsidP="007B4023">
      <w:pPr>
        <w:pStyle w:val="LndNormale1"/>
        <w:divId w:val="527259509"/>
        <w:rPr>
          <w:color w:val="002060"/>
          <w:szCs w:val="22"/>
        </w:rPr>
      </w:pPr>
    </w:p>
    <w:p w14:paraId="24A993D9" w14:textId="77777777" w:rsidR="007B4023" w:rsidRDefault="007B4023" w:rsidP="00116B52">
      <w:pPr>
        <w:divId w:val="527259509"/>
      </w:pPr>
    </w:p>
    <w:p w14:paraId="1899C4D9" w14:textId="77777777" w:rsidR="00A43DF1" w:rsidRPr="00D06B37" w:rsidRDefault="00A43DF1" w:rsidP="00A43DF1">
      <w:pPr>
        <w:pStyle w:val="breakline"/>
        <w:divId w:val="527259509"/>
        <w:rPr>
          <w:color w:val="0F243E" w:themeColor="text2" w:themeShade="80"/>
        </w:rPr>
      </w:pPr>
    </w:p>
    <w:p w14:paraId="5E218A94"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47CE3020"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4C1905BB" w14:textId="77777777" w:rsidR="00C91750" w:rsidRPr="007F5272" w:rsidRDefault="00C91750" w:rsidP="00C91750">
      <w:pPr>
        <w:pStyle w:val="LndNormale1"/>
        <w:divId w:val="527259509"/>
        <w:rPr>
          <w:color w:val="002060"/>
        </w:rPr>
      </w:pPr>
    </w:p>
    <w:p w14:paraId="76FDA30F"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7B656544"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7119CA78" w14:textId="77777777" w:rsidTr="00C91750">
        <w:trPr>
          <w:divId w:val="527259509"/>
        </w:trPr>
        <w:tc>
          <w:tcPr>
            <w:tcW w:w="3448" w:type="dxa"/>
          </w:tcPr>
          <w:p w14:paraId="7BEAD46A" w14:textId="77777777" w:rsidR="00C91750" w:rsidRPr="007F5272" w:rsidRDefault="00C91750" w:rsidP="00283D21">
            <w:pPr>
              <w:pStyle w:val="LndNormale1"/>
              <w:rPr>
                <w:b/>
                <w:color w:val="002060"/>
              </w:rPr>
            </w:pPr>
            <w:r w:rsidRPr="007F5272">
              <w:rPr>
                <w:b/>
                <w:color w:val="002060"/>
              </w:rPr>
              <w:t>GIORNO</w:t>
            </w:r>
          </w:p>
        </w:tc>
        <w:tc>
          <w:tcPr>
            <w:tcW w:w="3448" w:type="dxa"/>
          </w:tcPr>
          <w:p w14:paraId="7AE3EA4E" w14:textId="77777777" w:rsidR="00C91750" w:rsidRPr="007F5272" w:rsidRDefault="00C91750" w:rsidP="00283D21">
            <w:pPr>
              <w:pStyle w:val="LndNormale1"/>
              <w:rPr>
                <w:b/>
                <w:color w:val="002060"/>
              </w:rPr>
            </w:pPr>
            <w:r w:rsidRPr="007F5272">
              <w:rPr>
                <w:b/>
                <w:color w:val="002060"/>
              </w:rPr>
              <w:t>MATTINO</w:t>
            </w:r>
          </w:p>
        </w:tc>
        <w:tc>
          <w:tcPr>
            <w:tcW w:w="3449" w:type="dxa"/>
          </w:tcPr>
          <w:p w14:paraId="14A09FA9" w14:textId="77777777" w:rsidR="00C91750" w:rsidRPr="007F5272" w:rsidRDefault="00C91750" w:rsidP="00283D21">
            <w:pPr>
              <w:pStyle w:val="LndNormale1"/>
              <w:rPr>
                <w:b/>
                <w:color w:val="002060"/>
              </w:rPr>
            </w:pPr>
            <w:r w:rsidRPr="007F5272">
              <w:rPr>
                <w:b/>
                <w:color w:val="002060"/>
              </w:rPr>
              <w:t>POMERIGGIO</w:t>
            </w:r>
          </w:p>
        </w:tc>
      </w:tr>
      <w:tr w:rsidR="007F5272" w:rsidRPr="007F5272" w14:paraId="7B8E657D" w14:textId="77777777" w:rsidTr="00C91750">
        <w:trPr>
          <w:divId w:val="527259509"/>
        </w:trPr>
        <w:tc>
          <w:tcPr>
            <w:tcW w:w="3448" w:type="dxa"/>
          </w:tcPr>
          <w:p w14:paraId="057940A7" w14:textId="77777777" w:rsidR="00C91750" w:rsidRPr="007F5272" w:rsidRDefault="00C91750" w:rsidP="00283D21">
            <w:pPr>
              <w:pStyle w:val="LndNormale1"/>
              <w:rPr>
                <w:color w:val="002060"/>
              </w:rPr>
            </w:pPr>
            <w:r w:rsidRPr="007F5272">
              <w:rPr>
                <w:color w:val="002060"/>
              </w:rPr>
              <w:t>Lunedì</w:t>
            </w:r>
          </w:p>
        </w:tc>
        <w:tc>
          <w:tcPr>
            <w:tcW w:w="3448" w:type="dxa"/>
          </w:tcPr>
          <w:p w14:paraId="17B1FF3E" w14:textId="77777777" w:rsidR="00C91750" w:rsidRPr="007F5272" w:rsidRDefault="00C91750" w:rsidP="00283D21">
            <w:pPr>
              <w:pStyle w:val="LndNormale1"/>
              <w:rPr>
                <w:color w:val="002060"/>
              </w:rPr>
            </w:pPr>
            <w:r w:rsidRPr="007F5272">
              <w:rPr>
                <w:color w:val="002060"/>
              </w:rPr>
              <w:t>chiuso</w:t>
            </w:r>
          </w:p>
        </w:tc>
        <w:tc>
          <w:tcPr>
            <w:tcW w:w="3449" w:type="dxa"/>
          </w:tcPr>
          <w:p w14:paraId="2299A652" w14:textId="77777777" w:rsidR="00C91750" w:rsidRPr="007F5272" w:rsidRDefault="00C91750" w:rsidP="00283D21">
            <w:pPr>
              <w:pStyle w:val="LndNormale1"/>
              <w:rPr>
                <w:color w:val="002060"/>
              </w:rPr>
            </w:pPr>
            <w:r w:rsidRPr="007F5272">
              <w:rPr>
                <w:color w:val="002060"/>
              </w:rPr>
              <w:t>15.00 – 17,00</w:t>
            </w:r>
          </w:p>
        </w:tc>
      </w:tr>
      <w:tr w:rsidR="007F5272" w:rsidRPr="007F5272" w14:paraId="3A2E905D" w14:textId="77777777" w:rsidTr="00C91750">
        <w:trPr>
          <w:divId w:val="527259509"/>
        </w:trPr>
        <w:tc>
          <w:tcPr>
            <w:tcW w:w="3448" w:type="dxa"/>
          </w:tcPr>
          <w:p w14:paraId="20D8541D" w14:textId="77777777" w:rsidR="00C91750" w:rsidRPr="007F5272" w:rsidRDefault="00C91750" w:rsidP="00283D21">
            <w:pPr>
              <w:pStyle w:val="LndNormale1"/>
              <w:rPr>
                <w:color w:val="002060"/>
              </w:rPr>
            </w:pPr>
            <w:r w:rsidRPr="007F5272">
              <w:rPr>
                <w:color w:val="002060"/>
              </w:rPr>
              <w:t>Martedì</w:t>
            </w:r>
          </w:p>
        </w:tc>
        <w:tc>
          <w:tcPr>
            <w:tcW w:w="3448" w:type="dxa"/>
          </w:tcPr>
          <w:p w14:paraId="261F9F00" w14:textId="77777777" w:rsidR="00C91750" w:rsidRPr="007F5272" w:rsidRDefault="00C91750" w:rsidP="00283D21">
            <w:pPr>
              <w:pStyle w:val="LndNormale1"/>
              <w:rPr>
                <w:color w:val="002060"/>
              </w:rPr>
            </w:pPr>
            <w:r w:rsidRPr="007F5272">
              <w:rPr>
                <w:color w:val="002060"/>
              </w:rPr>
              <w:t>10.00 – 12.00</w:t>
            </w:r>
          </w:p>
        </w:tc>
        <w:tc>
          <w:tcPr>
            <w:tcW w:w="3449" w:type="dxa"/>
          </w:tcPr>
          <w:p w14:paraId="26237AE6" w14:textId="77777777" w:rsidR="00C91750" w:rsidRPr="007F5272" w:rsidRDefault="00C91750" w:rsidP="00283D21">
            <w:pPr>
              <w:pStyle w:val="LndNormale1"/>
              <w:rPr>
                <w:color w:val="002060"/>
              </w:rPr>
            </w:pPr>
            <w:r w:rsidRPr="007F5272">
              <w:rPr>
                <w:color w:val="002060"/>
              </w:rPr>
              <w:t>chiuso</w:t>
            </w:r>
          </w:p>
        </w:tc>
      </w:tr>
      <w:tr w:rsidR="007F5272" w:rsidRPr="007F5272" w14:paraId="67AFA76E" w14:textId="77777777" w:rsidTr="00C91750">
        <w:trPr>
          <w:divId w:val="527259509"/>
        </w:trPr>
        <w:tc>
          <w:tcPr>
            <w:tcW w:w="3448" w:type="dxa"/>
          </w:tcPr>
          <w:p w14:paraId="27650C37" w14:textId="77777777" w:rsidR="00C91750" w:rsidRPr="007F5272" w:rsidRDefault="00C91750" w:rsidP="00283D21">
            <w:pPr>
              <w:pStyle w:val="LndNormale1"/>
              <w:rPr>
                <w:color w:val="002060"/>
              </w:rPr>
            </w:pPr>
            <w:r w:rsidRPr="007F5272">
              <w:rPr>
                <w:color w:val="002060"/>
              </w:rPr>
              <w:t>Mercoledì</w:t>
            </w:r>
          </w:p>
        </w:tc>
        <w:tc>
          <w:tcPr>
            <w:tcW w:w="3448" w:type="dxa"/>
          </w:tcPr>
          <w:p w14:paraId="6A9257F2" w14:textId="77777777" w:rsidR="00C91750" w:rsidRPr="007F5272" w:rsidRDefault="00C91750" w:rsidP="00283D21">
            <w:pPr>
              <w:pStyle w:val="LndNormale1"/>
              <w:rPr>
                <w:color w:val="002060"/>
              </w:rPr>
            </w:pPr>
            <w:r w:rsidRPr="007F5272">
              <w:rPr>
                <w:color w:val="002060"/>
              </w:rPr>
              <w:t>chiuso</w:t>
            </w:r>
          </w:p>
        </w:tc>
        <w:tc>
          <w:tcPr>
            <w:tcW w:w="3449" w:type="dxa"/>
          </w:tcPr>
          <w:p w14:paraId="0B44C113" w14:textId="77777777" w:rsidR="00C91750" w:rsidRPr="007F5272" w:rsidRDefault="00C91750" w:rsidP="00283D21">
            <w:pPr>
              <w:pStyle w:val="LndNormale1"/>
              <w:rPr>
                <w:color w:val="002060"/>
              </w:rPr>
            </w:pPr>
            <w:r w:rsidRPr="007F5272">
              <w:rPr>
                <w:color w:val="002060"/>
              </w:rPr>
              <w:t>15.00 – 17.00</w:t>
            </w:r>
          </w:p>
        </w:tc>
      </w:tr>
      <w:tr w:rsidR="007F5272" w:rsidRPr="007F5272" w14:paraId="3C2DBE4C" w14:textId="77777777" w:rsidTr="00C91750">
        <w:trPr>
          <w:divId w:val="527259509"/>
        </w:trPr>
        <w:tc>
          <w:tcPr>
            <w:tcW w:w="3448" w:type="dxa"/>
          </w:tcPr>
          <w:p w14:paraId="58B70345" w14:textId="77777777" w:rsidR="00C91750" w:rsidRPr="007F5272" w:rsidRDefault="00C91750" w:rsidP="00283D21">
            <w:pPr>
              <w:pStyle w:val="LndNormale1"/>
              <w:rPr>
                <w:color w:val="002060"/>
              </w:rPr>
            </w:pPr>
            <w:r w:rsidRPr="007F5272">
              <w:rPr>
                <w:color w:val="002060"/>
              </w:rPr>
              <w:t>Giovedì</w:t>
            </w:r>
          </w:p>
        </w:tc>
        <w:tc>
          <w:tcPr>
            <w:tcW w:w="3448" w:type="dxa"/>
          </w:tcPr>
          <w:p w14:paraId="000565E2" w14:textId="77777777" w:rsidR="00C91750" w:rsidRPr="007F5272" w:rsidRDefault="00C91750" w:rsidP="00283D21">
            <w:pPr>
              <w:pStyle w:val="LndNormale1"/>
              <w:rPr>
                <w:color w:val="002060"/>
              </w:rPr>
            </w:pPr>
            <w:r w:rsidRPr="007F5272">
              <w:rPr>
                <w:color w:val="002060"/>
              </w:rPr>
              <w:t>10.00 – 12.00</w:t>
            </w:r>
          </w:p>
        </w:tc>
        <w:tc>
          <w:tcPr>
            <w:tcW w:w="3449" w:type="dxa"/>
          </w:tcPr>
          <w:p w14:paraId="6A222D38" w14:textId="77777777" w:rsidR="00C91750" w:rsidRPr="007F5272" w:rsidRDefault="00C91750" w:rsidP="00283D21">
            <w:pPr>
              <w:pStyle w:val="LndNormale1"/>
              <w:rPr>
                <w:color w:val="002060"/>
              </w:rPr>
            </w:pPr>
            <w:r w:rsidRPr="007F5272">
              <w:rPr>
                <w:color w:val="002060"/>
              </w:rPr>
              <w:t>chiuso</w:t>
            </w:r>
          </w:p>
        </w:tc>
      </w:tr>
      <w:tr w:rsidR="007F5272" w:rsidRPr="007F5272" w14:paraId="64DDC132" w14:textId="77777777" w:rsidTr="00C91750">
        <w:trPr>
          <w:divId w:val="527259509"/>
        </w:trPr>
        <w:tc>
          <w:tcPr>
            <w:tcW w:w="3448" w:type="dxa"/>
          </w:tcPr>
          <w:p w14:paraId="41EA421A" w14:textId="77777777" w:rsidR="00C91750" w:rsidRPr="007F5272" w:rsidRDefault="00C91750" w:rsidP="00283D21">
            <w:pPr>
              <w:pStyle w:val="LndNormale1"/>
              <w:rPr>
                <w:color w:val="002060"/>
              </w:rPr>
            </w:pPr>
            <w:r w:rsidRPr="007F5272">
              <w:rPr>
                <w:color w:val="002060"/>
              </w:rPr>
              <w:t>Venerdì</w:t>
            </w:r>
          </w:p>
        </w:tc>
        <w:tc>
          <w:tcPr>
            <w:tcW w:w="3448" w:type="dxa"/>
          </w:tcPr>
          <w:p w14:paraId="52F6A6C7" w14:textId="77777777" w:rsidR="00C91750" w:rsidRPr="007F5272" w:rsidRDefault="00C91750" w:rsidP="00283D21">
            <w:pPr>
              <w:pStyle w:val="LndNormale1"/>
              <w:rPr>
                <w:color w:val="002060"/>
              </w:rPr>
            </w:pPr>
            <w:r w:rsidRPr="007F5272">
              <w:rPr>
                <w:color w:val="002060"/>
              </w:rPr>
              <w:t>chiuso</w:t>
            </w:r>
          </w:p>
        </w:tc>
        <w:tc>
          <w:tcPr>
            <w:tcW w:w="3449" w:type="dxa"/>
          </w:tcPr>
          <w:p w14:paraId="5B68F722" w14:textId="77777777" w:rsidR="00C91750" w:rsidRPr="007F5272" w:rsidRDefault="00C91750" w:rsidP="00283D21">
            <w:pPr>
              <w:pStyle w:val="LndNormale1"/>
              <w:rPr>
                <w:color w:val="002060"/>
              </w:rPr>
            </w:pPr>
            <w:r w:rsidRPr="007F5272">
              <w:rPr>
                <w:color w:val="002060"/>
              </w:rPr>
              <w:t>15.00 – 17.00</w:t>
            </w:r>
          </w:p>
        </w:tc>
      </w:tr>
    </w:tbl>
    <w:p w14:paraId="2A497FF2" w14:textId="77777777" w:rsidR="00C91750" w:rsidRPr="007F5272" w:rsidRDefault="00C91750" w:rsidP="00C91750">
      <w:pPr>
        <w:pStyle w:val="LndNormale1"/>
        <w:divId w:val="527259509"/>
        <w:rPr>
          <w:color w:val="002060"/>
        </w:rPr>
      </w:pPr>
    </w:p>
    <w:p w14:paraId="60BE2627"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79CA8BB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6A5E0A39"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4BB0F8A"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74FEB04"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1FF7AFAD" w14:textId="77777777" w:rsidR="00822CD8" w:rsidRPr="007F5272" w:rsidRDefault="00822CD8" w:rsidP="00822CD8">
      <w:pPr>
        <w:pStyle w:val="LndNormale1"/>
        <w:rPr>
          <w:color w:val="002060"/>
        </w:rPr>
      </w:pPr>
    </w:p>
    <w:p w14:paraId="7C1B54AA" w14:textId="77777777" w:rsidR="0022051B" w:rsidRPr="007F5272" w:rsidRDefault="0022051B" w:rsidP="0022051B">
      <w:pPr>
        <w:pStyle w:val="LndNormale1"/>
        <w:rPr>
          <w:color w:val="002060"/>
        </w:rPr>
      </w:pPr>
    </w:p>
    <w:p w14:paraId="3F8BEF46" w14:textId="416D4D36"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9B5977">
        <w:rPr>
          <w:b/>
          <w:color w:val="002060"/>
          <w:u w:val="single"/>
        </w:rPr>
        <w:t>14</w:t>
      </w:r>
      <w:r w:rsidR="005C12EC" w:rsidRPr="007F5272">
        <w:rPr>
          <w:b/>
          <w:color w:val="002060"/>
          <w:u w:val="single"/>
        </w:rPr>
        <w:t>/</w:t>
      </w:r>
      <w:r w:rsidR="00943E94">
        <w:rPr>
          <w:b/>
          <w:color w:val="002060"/>
          <w:u w:val="single"/>
        </w:rPr>
        <w:t>0</w:t>
      </w:r>
      <w:r w:rsidR="009C7FA9">
        <w:rPr>
          <w:b/>
          <w:color w:val="002060"/>
          <w:u w:val="single"/>
        </w:rPr>
        <w:t>8/</w:t>
      </w:r>
      <w:r w:rsidR="00863DF3" w:rsidRPr="007F5272">
        <w:rPr>
          <w:b/>
          <w:color w:val="002060"/>
          <w:u w:val="single"/>
        </w:rPr>
        <w:t>20</w:t>
      </w:r>
      <w:r w:rsidR="00C73E5D">
        <w:rPr>
          <w:b/>
          <w:color w:val="002060"/>
          <w:u w:val="single"/>
        </w:rPr>
        <w:t>20</w:t>
      </w:r>
      <w:r w:rsidRPr="007F5272">
        <w:rPr>
          <w:b/>
          <w:color w:val="002060"/>
          <w:u w:val="single"/>
        </w:rPr>
        <w:t>.</w:t>
      </w:r>
    </w:p>
    <w:p w14:paraId="76673175" w14:textId="77777777" w:rsidR="0022051B" w:rsidRPr="007F5272" w:rsidRDefault="0022051B" w:rsidP="0022051B">
      <w:pPr>
        <w:rPr>
          <w:color w:val="002060"/>
        </w:rPr>
      </w:pPr>
    </w:p>
    <w:p w14:paraId="6FE15E52" w14:textId="77777777" w:rsidR="0022051B" w:rsidRPr="007F5272" w:rsidRDefault="0022051B" w:rsidP="0022051B">
      <w:pPr>
        <w:rPr>
          <w:color w:val="002060"/>
        </w:rPr>
      </w:pPr>
    </w:p>
    <w:p w14:paraId="33EC63B4"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534025DD" w14:textId="77777777">
        <w:trPr>
          <w:jc w:val="center"/>
        </w:trPr>
        <w:tc>
          <w:tcPr>
            <w:tcW w:w="2886" w:type="pct"/>
          </w:tcPr>
          <w:p w14:paraId="0EB9CA3C"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08900B1C"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1906E433"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386D46C1"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5EF981A0"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7"/>
      <w:footerReference w:type="even" r:id="rId18"/>
      <w:footerReference w:type="default" r:id="rId19"/>
      <w:headerReference w:type="first" r:id="rId20"/>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4C5F9C" w14:textId="77777777" w:rsidR="004C737C" w:rsidRDefault="004C737C">
      <w:r>
        <w:separator/>
      </w:r>
    </w:p>
  </w:endnote>
  <w:endnote w:type="continuationSeparator" w:id="0">
    <w:p w14:paraId="15FFCA4E" w14:textId="77777777" w:rsidR="004C737C" w:rsidRDefault="004C7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10C89" w14:textId="77777777" w:rsidR="00985E41" w:rsidRDefault="00985E41"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56CAB5E4" w14:textId="77777777" w:rsidR="00985E41" w:rsidRDefault="00985E4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EFD9F" w14:textId="0B10DC38" w:rsidR="00985E41" w:rsidRPr="00687C6B" w:rsidRDefault="00985E41"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0</w:t>
    </w:r>
    <w:r w:rsidR="009B5977">
      <w:rPr>
        <w:rStyle w:val="Numeropagina"/>
        <w:rFonts w:ascii="Arial" w:hAnsi="Arial" w:cs="Arial"/>
        <w:color w:val="002060"/>
      </w:rPr>
      <w:t>4</w:t>
    </w:r>
  </w:p>
  <w:p w14:paraId="30248AC3" w14:textId="77777777" w:rsidR="00985E41" w:rsidRPr="00B41648" w:rsidRDefault="00985E41"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B959FB" w14:textId="77777777" w:rsidR="004C737C" w:rsidRDefault="004C737C">
      <w:r>
        <w:separator/>
      </w:r>
    </w:p>
  </w:footnote>
  <w:footnote w:type="continuationSeparator" w:id="0">
    <w:p w14:paraId="40D5D906" w14:textId="77777777" w:rsidR="004C737C" w:rsidRDefault="004C73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ADEE5" w14:textId="77777777" w:rsidR="00985E41" w:rsidRDefault="00985E41"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CellMar>
        <w:left w:w="70" w:type="dxa"/>
        <w:right w:w="70" w:type="dxa"/>
      </w:tblCellMar>
      <w:tblLook w:val="0000" w:firstRow="0" w:lastRow="0" w:firstColumn="0" w:lastColumn="0" w:noHBand="0" w:noVBand="0"/>
    </w:tblPr>
    <w:tblGrid>
      <w:gridCol w:w="2050"/>
      <w:gridCol w:w="7728"/>
    </w:tblGrid>
    <w:tr w:rsidR="00985E41" w14:paraId="1FC64C46" w14:textId="77777777">
      <w:tc>
        <w:tcPr>
          <w:tcW w:w="2050" w:type="dxa"/>
        </w:tcPr>
        <w:p w14:paraId="752F230F" w14:textId="77777777" w:rsidR="00985E41" w:rsidRDefault="00985E41">
          <w:pPr>
            <w:pStyle w:val="Intestazione"/>
          </w:pPr>
          <w:r>
            <w:rPr>
              <w:noProof/>
            </w:rPr>
            <w:drawing>
              <wp:inline distT="0" distB="0" distL="0" distR="0" wp14:anchorId="199545F6" wp14:editId="0EA9A093">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C60FC93" w14:textId="77777777" w:rsidR="00985E41" w:rsidRDefault="00985E41">
          <w:pPr>
            <w:pStyle w:val="Intestazione"/>
            <w:tabs>
              <w:tab w:val="left" w:pos="435"/>
              <w:tab w:val="right" w:pos="7588"/>
            </w:tabs>
            <w:rPr>
              <w:sz w:val="24"/>
            </w:rPr>
          </w:pPr>
        </w:p>
      </w:tc>
    </w:tr>
  </w:tbl>
  <w:p w14:paraId="1568EE1A" w14:textId="77777777" w:rsidR="00985E41" w:rsidRDefault="00985E41">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12F3152C"/>
    <w:multiLevelType w:val="hybridMultilevel"/>
    <w:tmpl w:val="2B8018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4DE4998"/>
    <w:multiLevelType w:val="hybridMultilevel"/>
    <w:tmpl w:val="087238A2"/>
    <w:lvl w:ilvl="0" w:tplc="5A2E0C7A">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5E528FF"/>
    <w:multiLevelType w:val="hybridMultilevel"/>
    <w:tmpl w:val="6A2A348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2108F3"/>
    <w:multiLevelType w:val="hybridMultilevel"/>
    <w:tmpl w:val="5BD695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19312732"/>
    <w:multiLevelType w:val="hybridMultilevel"/>
    <w:tmpl w:val="1CD0B27C"/>
    <w:lvl w:ilvl="0" w:tplc="25DA772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A7C4D8D"/>
    <w:multiLevelType w:val="hybridMultilevel"/>
    <w:tmpl w:val="500665C2"/>
    <w:lvl w:ilvl="0" w:tplc="4C8C0342">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AFF635F"/>
    <w:multiLevelType w:val="hybridMultilevel"/>
    <w:tmpl w:val="8586E5C2"/>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4837A2"/>
    <w:multiLevelType w:val="hybridMultilevel"/>
    <w:tmpl w:val="5CE2A122"/>
    <w:lvl w:ilvl="0" w:tplc="D580109A">
      <w:start w:val="1"/>
      <w:numFmt w:val="lowerLetter"/>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3" w15:restartNumberingAfterBreak="0">
    <w:nsid w:val="23EB35CC"/>
    <w:multiLevelType w:val="hybridMultilevel"/>
    <w:tmpl w:val="FDC0386A"/>
    <w:lvl w:ilvl="0" w:tplc="61DA7FC4">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6" w15:restartNumberingAfterBreak="0">
    <w:nsid w:val="28C2612B"/>
    <w:multiLevelType w:val="hybridMultilevel"/>
    <w:tmpl w:val="EBF00336"/>
    <w:lvl w:ilvl="0" w:tplc="541E9B5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740"/>
        </w:tabs>
        <w:ind w:left="1740" w:hanging="360"/>
      </w:pPr>
      <w:rPr>
        <w:rFonts w:ascii="Courier New" w:hAnsi="Courier New" w:cs="Courier New" w:hint="default"/>
      </w:rPr>
    </w:lvl>
    <w:lvl w:ilvl="2" w:tplc="04100005" w:tentative="1">
      <w:start w:val="1"/>
      <w:numFmt w:val="bullet"/>
      <w:lvlText w:val=""/>
      <w:lvlJc w:val="left"/>
      <w:pPr>
        <w:tabs>
          <w:tab w:val="num" w:pos="2460"/>
        </w:tabs>
        <w:ind w:left="2460" w:hanging="360"/>
      </w:pPr>
      <w:rPr>
        <w:rFonts w:ascii="Wingdings" w:hAnsi="Wingdings" w:hint="default"/>
      </w:rPr>
    </w:lvl>
    <w:lvl w:ilvl="3" w:tplc="04100001" w:tentative="1">
      <w:start w:val="1"/>
      <w:numFmt w:val="bullet"/>
      <w:lvlText w:val=""/>
      <w:lvlJc w:val="left"/>
      <w:pPr>
        <w:tabs>
          <w:tab w:val="num" w:pos="3180"/>
        </w:tabs>
        <w:ind w:left="3180" w:hanging="360"/>
      </w:pPr>
      <w:rPr>
        <w:rFonts w:ascii="Symbol" w:hAnsi="Symbol" w:hint="default"/>
      </w:rPr>
    </w:lvl>
    <w:lvl w:ilvl="4" w:tplc="04100003" w:tentative="1">
      <w:start w:val="1"/>
      <w:numFmt w:val="bullet"/>
      <w:lvlText w:val="o"/>
      <w:lvlJc w:val="left"/>
      <w:pPr>
        <w:tabs>
          <w:tab w:val="num" w:pos="3900"/>
        </w:tabs>
        <w:ind w:left="3900" w:hanging="360"/>
      </w:pPr>
      <w:rPr>
        <w:rFonts w:ascii="Courier New" w:hAnsi="Courier New" w:cs="Courier New" w:hint="default"/>
      </w:rPr>
    </w:lvl>
    <w:lvl w:ilvl="5" w:tplc="04100005" w:tentative="1">
      <w:start w:val="1"/>
      <w:numFmt w:val="bullet"/>
      <w:lvlText w:val=""/>
      <w:lvlJc w:val="left"/>
      <w:pPr>
        <w:tabs>
          <w:tab w:val="num" w:pos="4620"/>
        </w:tabs>
        <w:ind w:left="4620" w:hanging="360"/>
      </w:pPr>
      <w:rPr>
        <w:rFonts w:ascii="Wingdings" w:hAnsi="Wingdings" w:hint="default"/>
      </w:rPr>
    </w:lvl>
    <w:lvl w:ilvl="6" w:tplc="04100001" w:tentative="1">
      <w:start w:val="1"/>
      <w:numFmt w:val="bullet"/>
      <w:lvlText w:val=""/>
      <w:lvlJc w:val="left"/>
      <w:pPr>
        <w:tabs>
          <w:tab w:val="num" w:pos="5340"/>
        </w:tabs>
        <w:ind w:left="5340" w:hanging="360"/>
      </w:pPr>
      <w:rPr>
        <w:rFonts w:ascii="Symbol" w:hAnsi="Symbol" w:hint="default"/>
      </w:rPr>
    </w:lvl>
    <w:lvl w:ilvl="7" w:tplc="04100003" w:tentative="1">
      <w:start w:val="1"/>
      <w:numFmt w:val="bullet"/>
      <w:lvlText w:val="o"/>
      <w:lvlJc w:val="left"/>
      <w:pPr>
        <w:tabs>
          <w:tab w:val="num" w:pos="6060"/>
        </w:tabs>
        <w:ind w:left="6060" w:hanging="360"/>
      </w:pPr>
      <w:rPr>
        <w:rFonts w:ascii="Courier New" w:hAnsi="Courier New" w:cs="Courier New" w:hint="default"/>
      </w:rPr>
    </w:lvl>
    <w:lvl w:ilvl="8" w:tplc="04100005" w:tentative="1">
      <w:start w:val="1"/>
      <w:numFmt w:val="bullet"/>
      <w:lvlText w:val=""/>
      <w:lvlJc w:val="left"/>
      <w:pPr>
        <w:tabs>
          <w:tab w:val="num" w:pos="6780"/>
        </w:tabs>
        <w:ind w:left="6780" w:hanging="360"/>
      </w:pPr>
      <w:rPr>
        <w:rFonts w:ascii="Wingdings" w:hAnsi="Wingdings" w:hint="default"/>
      </w:rPr>
    </w:lvl>
  </w:abstractNum>
  <w:abstractNum w:abstractNumId="17"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8" w15:restartNumberingAfterBreak="0">
    <w:nsid w:val="2B663437"/>
    <w:multiLevelType w:val="hybridMultilevel"/>
    <w:tmpl w:val="BBC4D49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0" w15:restartNumberingAfterBreak="0">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85D09AD"/>
    <w:multiLevelType w:val="hybridMultilevel"/>
    <w:tmpl w:val="E88837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8EF5E2D"/>
    <w:multiLevelType w:val="hybridMultilevel"/>
    <w:tmpl w:val="5D58842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4" w15:restartNumberingAfterBreak="0">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554604B"/>
    <w:multiLevelType w:val="hybridMultilevel"/>
    <w:tmpl w:val="B2ECA1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5C1AC7"/>
    <w:multiLevelType w:val="hybridMultilevel"/>
    <w:tmpl w:val="E4423B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55F0D34"/>
    <w:multiLevelType w:val="hybridMultilevel"/>
    <w:tmpl w:val="3742357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4BFB1BAA"/>
    <w:multiLevelType w:val="hybridMultilevel"/>
    <w:tmpl w:val="57E2CC4E"/>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32" w15:restartNumberingAfterBreak="0">
    <w:nsid w:val="5492273E"/>
    <w:multiLevelType w:val="hybridMultilevel"/>
    <w:tmpl w:val="4D7CDE2E"/>
    <w:lvl w:ilvl="0" w:tplc="5CF0CB7A">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54C068F"/>
    <w:multiLevelType w:val="hybridMultilevel"/>
    <w:tmpl w:val="842AD7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86E4BE6"/>
    <w:multiLevelType w:val="hybridMultilevel"/>
    <w:tmpl w:val="D4E040F8"/>
    <w:lvl w:ilvl="0" w:tplc="7A74185A">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5B494F48"/>
    <w:multiLevelType w:val="hybridMultilevel"/>
    <w:tmpl w:val="42C039A2"/>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D262410"/>
    <w:multiLevelType w:val="hybridMultilevel"/>
    <w:tmpl w:val="3742357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7873555"/>
    <w:multiLevelType w:val="hybridMultilevel"/>
    <w:tmpl w:val="E3B41E22"/>
    <w:lvl w:ilvl="0" w:tplc="70A85F3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D49380F"/>
    <w:multiLevelType w:val="hybridMultilevel"/>
    <w:tmpl w:val="9544DED6"/>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25"/>
  </w:num>
  <w:num w:numId="2">
    <w:abstractNumId w:val="15"/>
  </w:num>
  <w:num w:numId="3">
    <w:abstractNumId w:val="36"/>
  </w:num>
  <w:num w:numId="4">
    <w:abstractNumId w:val="28"/>
  </w:num>
  <w:num w:numId="5">
    <w:abstractNumId w:val="17"/>
  </w:num>
  <w:num w:numId="6">
    <w:abstractNumId w:val="8"/>
  </w:num>
  <w:num w:numId="7">
    <w:abstractNumId w:val="31"/>
  </w:num>
  <w:num w:numId="8">
    <w:abstractNumId w:val="24"/>
  </w:num>
  <w:num w:numId="9">
    <w:abstractNumId w:val="16"/>
  </w:num>
  <w:num w:numId="10">
    <w:abstractNumId w:val="29"/>
  </w:num>
  <w:num w:numId="11">
    <w:abstractNumId w:val="11"/>
  </w:num>
  <w:num w:numId="12">
    <w:abstractNumId w:val="39"/>
  </w:num>
  <w:num w:numId="13">
    <w:abstractNumId w:val="1"/>
  </w:num>
  <w:num w:numId="14">
    <w:abstractNumId w:val="22"/>
  </w:num>
  <w:num w:numId="15">
    <w:abstractNumId w:val="18"/>
  </w:num>
  <w:num w:numId="16">
    <w:abstractNumId w:val="41"/>
  </w:num>
  <w:num w:numId="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35"/>
  </w:num>
  <w:num w:numId="20">
    <w:abstractNumId w:val="2"/>
  </w:num>
  <w:num w:numId="21">
    <w:abstractNumId w:val="32"/>
  </w:num>
  <w:num w:numId="22">
    <w:abstractNumId w:val="12"/>
  </w:num>
  <w:num w:numId="23">
    <w:abstractNumId w:val="6"/>
  </w:num>
  <w:num w:numId="24">
    <w:abstractNumId w:val="34"/>
  </w:num>
  <w:num w:numId="25">
    <w:abstractNumId w:val="27"/>
  </w:num>
  <w:num w:numId="26">
    <w:abstractNumId w:val="38"/>
  </w:num>
  <w:num w:numId="27">
    <w:abstractNumId w:val="9"/>
  </w:num>
  <w:num w:numId="28">
    <w:abstractNumId w:val="10"/>
  </w:num>
  <w:num w:numId="29">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5"/>
  </w:num>
  <w:num w:numId="32">
    <w:abstractNumId w:val="20"/>
  </w:num>
  <w:num w:numId="33">
    <w:abstractNumId w:val="33"/>
  </w:num>
  <w:num w:numId="34">
    <w:abstractNumId w:val="14"/>
  </w:num>
  <w:num w:numId="35">
    <w:abstractNumId w:val="7"/>
  </w:num>
  <w:num w:numId="36">
    <w:abstractNumId w:val="0"/>
  </w:num>
  <w:num w:numId="37">
    <w:abstractNumId w:val="40"/>
  </w:num>
  <w:num w:numId="38">
    <w:abstractNumId w:val="21"/>
  </w:num>
  <w:num w:numId="39">
    <w:abstractNumId w:val="30"/>
  </w:num>
  <w:num w:numId="40">
    <w:abstractNumId w:val="37"/>
  </w:num>
  <w:num w:numId="41">
    <w:abstractNumId w:val="13"/>
  </w:num>
  <w:num w:numId="42">
    <w:abstractNumId w:val="26"/>
  </w:num>
  <w:num w:numId="43">
    <w:abstractNumId w:val="4"/>
  </w:num>
  <w:num w:numId="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78"/>
    <w:rsid w:val="000002B3"/>
    <w:rsid w:val="00001C1D"/>
    <w:rsid w:val="00001C67"/>
    <w:rsid w:val="00004B3E"/>
    <w:rsid w:val="0000615B"/>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CD1"/>
    <w:rsid w:val="00066479"/>
    <w:rsid w:val="000669CC"/>
    <w:rsid w:val="00067183"/>
    <w:rsid w:val="0007055B"/>
    <w:rsid w:val="000709F5"/>
    <w:rsid w:val="00070E37"/>
    <w:rsid w:val="00072362"/>
    <w:rsid w:val="00073FA0"/>
    <w:rsid w:val="00074171"/>
    <w:rsid w:val="00075B1B"/>
    <w:rsid w:val="00076533"/>
    <w:rsid w:val="00076847"/>
    <w:rsid w:val="00076856"/>
    <w:rsid w:val="00082180"/>
    <w:rsid w:val="000822F3"/>
    <w:rsid w:val="00085C39"/>
    <w:rsid w:val="000872DA"/>
    <w:rsid w:val="00087876"/>
    <w:rsid w:val="00087AD7"/>
    <w:rsid w:val="00087F8B"/>
    <w:rsid w:val="00090139"/>
    <w:rsid w:val="00090180"/>
    <w:rsid w:val="00091B0B"/>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2CA3"/>
    <w:rsid w:val="000B2E0C"/>
    <w:rsid w:val="000B3325"/>
    <w:rsid w:val="000B3C91"/>
    <w:rsid w:val="000B4152"/>
    <w:rsid w:val="000B6171"/>
    <w:rsid w:val="000C30D5"/>
    <w:rsid w:val="000C3E7B"/>
    <w:rsid w:val="000C539B"/>
    <w:rsid w:val="000C5BAA"/>
    <w:rsid w:val="000C6676"/>
    <w:rsid w:val="000C7505"/>
    <w:rsid w:val="000C7BA3"/>
    <w:rsid w:val="000D2B0F"/>
    <w:rsid w:val="000D4B1C"/>
    <w:rsid w:val="000D4C5B"/>
    <w:rsid w:val="000D5D44"/>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7DE0"/>
    <w:rsid w:val="00140263"/>
    <w:rsid w:val="00140A55"/>
    <w:rsid w:val="001433D1"/>
    <w:rsid w:val="0014344F"/>
    <w:rsid w:val="0014462E"/>
    <w:rsid w:val="00146487"/>
    <w:rsid w:val="00146A28"/>
    <w:rsid w:val="001470AF"/>
    <w:rsid w:val="001516D8"/>
    <w:rsid w:val="0015253A"/>
    <w:rsid w:val="00152877"/>
    <w:rsid w:val="001530ED"/>
    <w:rsid w:val="00153184"/>
    <w:rsid w:val="00154121"/>
    <w:rsid w:val="00157388"/>
    <w:rsid w:val="0016034C"/>
    <w:rsid w:val="00161ADE"/>
    <w:rsid w:val="00165AF7"/>
    <w:rsid w:val="00165D5E"/>
    <w:rsid w:val="001665F9"/>
    <w:rsid w:val="00166D2B"/>
    <w:rsid w:val="00167D8D"/>
    <w:rsid w:val="00167F50"/>
    <w:rsid w:val="0017299B"/>
    <w:rsid w:val="00175377"/>
    <w:rsid w:val="001776D9"/>
    <w:rsid w:val="001800CC"/>
    <w:rsid w:val="00180139"/>
    <w:rsid w:val="001809B7"/>
    <w:rsid w:val="00181F44"/>
    <w:rsid w:val="001820C0"/>
    <w:rsid w:val="00184689"/>
    <w:rsid w:val="00185090"/>
    <w:rsid w:val="00186502"/>
    <w:rsid w:val="0019095B"/>
    <w:rsid w:val="00191B35"/>
    <w:rsid w:val="00192510"/>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60F8"/>
    <w:rsid w:val="001A77D1"/>
    <w:rsid w:val="001A7C6B"/>
    <w:rsid w:val="001B197F"/>
    <w:rsid w:val="001B3335"/>
    <w:rsid w:val="001B34A1"/>
    <w:rsid w:val="001B3670"/>
    <w:rsid w:val="001B5DD6"/>
    <w:rsid w:val="001B6722"/>
    <w:rsid w:val="001B6741"/>
    <w:rsid w:val="001B73A3"/>
    <w:rsid w:val="001B7648"/>
    <w:rsid w:val="001C0343"/>
    <w:rsid w:val="001C06DD"/>
    <w:rsid w:val="001C1F73"/>
    <w:rsid w:val="001C41B1"/>
    <w:rsid w:val="001C5328"/>
    <w:rsid w:val="001D030C"/>
    <w:rsid w:val="001D0453"/>
    <w:rsid w:val="001D0803"/>
    <w:rsid w:val="001D084F"/>
    <w:rsid w:val="001D131A"/>
    <w:rsid w:val="001D1325"/>
    <w:rsid w:val="001D1FDC"/>
    <w:rsid w:val="001D23BC"/>
    <w:rsid w:val="001D3A7C"/>
    <w:rsid w:val="001D4D49"/>
    <w:rsid w:val="001D5034"/>
    <w:rsid w:val="001D671C"/>
    <w:rsid w:val="001D69E2"/>
    <w:rsid w:val="001D7FE1"/>
    <w:rsid w:val="001E251A"/>
    <w:rsid w:val="001E3411"/>
    <w:rsid w:val="001E3676"/>
    <w:rsid w:val="001E4766"/>
    <w:rsid w:val="001E5A40"/>
    <w:rsid w:val="001E63F2"/>
    <w:rsid w:val="001E6A72"/>
    <w:rsid w:val="001E6FC7"/>
    <w:rsid w:val="001E7F86"/>
    <w:rsid w:val="001F06E2"/>
    <w:rsid w:val="001F0ADE"/>
    <w:rsid w:val="001F3475"/>
    <w:rsid w:val="001F4353"/>
    <w:rsid w:val="001F4E6F"/>
    <w:rsid w:val="001F552D"/>
    <w:rsid w:val="001F5F0F"/>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1A56"/>
    <w:rsid w:val="0024293C"/>
    <w:rsid w:val="0024301B"/>
    <w:rsid w:val="00243C54"/>
    <w:rsid w:val="00244D0E"/>
    <w:rsid w:val="00244D45"/>
    <w:rsid w:val="00245B84"/>
    <w:rsid w:val="002476A9"/>
    <w:rsid w:val="002522CE"/>
    <w:rsid w:val="00252716"/>
    <w:rsid w:val="002544A2"/>
    <w:rsid w:val="0025498D"/>
    <w:rsid w:val="00254E50"/>
    <w:rsid w:val="002559E3"/>
    <w:rsid w:val="00255F3A"/>
    <w:rsid w:val="002608FD"/>
    <w:rsid w:val="00260A9B"/>
    <w:rsid w:val="0026318E"/>
    <w:rsid w:val="00264E76"/>
    <w:rsid w:val="002664E6"/>
    <w:rsid w:val="00266B19"/>
    <w:rsid w:val="0026741F"/>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F0537"/>
    <w:rsid w:val="002F0F65"/>
    <w:rsid w:val="002F15C5"/>
    <w:rsid w:val="002F27BF"/>
    <w:rsid w:val="002F2A09"/>
    <w:rsid w:val="002F3133"/>
    <w:rsid w:val="002F3219"/>
    <w:rsid w:val="002F5CFB"/>
    <w:rsid w:val="002F63EF"/>
    <w:rsid w:val="002F6DFC"/>
    <w:rsid w:val="0030087D"/>
    <w:rsid w:val="00301857"/>
    <w:rsid w:val="00301D0D"/>
    <w:rsid w:val="00302A2D"/>
    <w:rsid w:val="00305179"/>
    <w:rsid w:val="00305BB5"/>
    <w:rsid w:val="00306653"/>
    <w:rsid w:val="00307BA9"/>
    <w:rsid w:val="00310A35"/>
    <w:rsid w:val="00311290"/>
    <w:rsid w:val="00311503"/>
    <w:rsid w:val="00311512"/>
    <w:rsid w:val="00312288"/>
    <w:rsid w:val="003130BF"/>
    <w:rsid w:val="00313AAF"/>
    <w:rsid w:val="00315AA6"/>
    <w:rsid w:val="00315BF7"/>
    <w:rsid w:val="00320D4D"/>
    <w:rsid w:val="00321B87"/>
    <w:rsid w:val="00323BD6"/>
    <w:rsid w:val="00325736"/>
    <w:rsid w:val="00326561"/>
    <w:rsid w:val="0032785D"/>
    <w:rsid w:val="0033077A"/>
    <w:rsid w:val="00330B73"/>
    <w:rsid w:val="00331AD6"/>
    <w:rsid w:val="00333187"/>
    <w:rsid w:val="003331FB"/>
    <w:rsid w:val="003340C4"/>
    <w:rsid w:val="003357BF"/>
    <w:rsid w:val="00335B8D"/>
    <w:rsid w:val="00335DC8"/>
    <w:rsid w:val="00336BC3"/>
    <w:rsid w:val="00337322"/>
    <w:rsid w:val="00342E13"/>
    <w:rsid w:val="00343A01"/>
    <w:rsid w:val="003449B4"/>
    <w:rsid w:val="0034532F"/>
    <w:rsid w:val="003465F8"/>
    <w:rsid w:val="00347172"/>
    <w:rsid w:val="003522B2"/>
    <w:rsid w:val="0035255B"/>
    <w:rsid w:val="003525CD"/>
    <w:rsid w:val="0035278D"/>
    <w:rsid w:val="00352A90"/>
    <w:rsid w:val="00354324"/>
    <w:rsid w:val="003571E4"/>
    <w:rsid w:val="00360BB3"/>
    <w:rsid w:val="003645BC"/>
    <w:rsid w:val="0036552C"/>
    <w:rsid w:val="00365D44"/>
    <w:rsid w:val="00365E3D"/>
    <w:rsid w:val="003705E0"/>
    <w:rsid w:val="00372410"/>
    <w:rsid w:val="003733E5"/>
    <w:rsid w:val="0037517C"/>
    <w:rsid w:val="0037615A"/>
    <w:rsid w:val="0037625C"/>
    <w:rsid w:val="00376E37"/>
    <w:rsid w:val="0037740D"/>
    <w:rsid w:val="0037758B"/>
    <w:rsid w:val="0038034B"/>
    <w:rsid w:val="00380A49"/>
    <w:rsid w:val="003815EE"/>
    <w:rsid w:val="003832A3"/>
    <w:rsid w:val="0038357D"/>
    <w:rsid w:val="003849FA"/>
    <w:rsid w:val="00387366"/>
    <w:rsid w:val="003912CF"/>
    <w:rsid w:val="003929EF"/>
    <w:rsid w:val="00397434"/>
    <w:rsid w:val="00397AB1"/>
    <w:rsid w:val="003A192C"/>
    <w:rsid w:val="003A4647"/>
    <w:rsid w:val="003A5E44"/>
    <w:rsid w:val="003B03A2"/>
    <w:rsid w:val="003B17EA"/>
    <w:rsid w:val="003B2186"/>
    <w:rsid w:val="003B24F1"/>
    <w:rsid w:val="003B2B2D"/>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C33"/>
    <w:rsid w:val="00421858"/>
    <w:rsid w:val="004251EF"/>
    <w:rsid w:val="004270FF"/>
    <w:rsid w:val="004272A8"/>
    <w:rsid w:val="00427B64"/>
    <w:rsid w:val="00427F0B"/>
    <w:rsid w:val="004300C2"/>
    <w:rsid w:val="0043326E"/>
    <w:rsid w:val="00435BBB"/>
    <w:rsid w:val="00436136"/>
    <w:rsid w:val="004361AF"/>
    <w:rsid w:val="00436BAA"/>
    <w:rsid w:val="00436F00"/>
    <w:rsid w:val="004405B1"/>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470"/>
    <w:rsid w:val="00460790"/>
    <w:rsid w:val="00462B23"/>
    <w:rsid w:val="00465D20"/>
    <w:rsid w:val="004669EA"/>
    <w:rsid w:val="00467028"/>
    <w:rsid w:val="0046717D"/>
    <w:rsid w:val="00467C26"/>
    <w:rsid w:val="00471162"/>
    <w:rsid w:val="004711CF"/>
    <w:rsid w:val="00471540"/>
    <w:rsid w:val="00471E8F"/>
    <w:rsid w:val="00473074"/>
    <w:rsid w:val="00473C7C"/>
    <w:rsid w:val="004744E3"/>
    <w:rsid w:val="00474695"/>
    <w:rsid w:val="0047650C"/>
    <w:rsid w:val="00476B85"/>
    <w:rsid w:val="00477B8D"/>
    <w:rsid w:val="00480FB5"/>
    <w:rsid w:val="0048215F"/>
    <w:rsid w:val="00482D70"/>
    <w:rsid w:val="004847B2"/>
    <w:rsid w:val="00486565"/>
    <w:rsid w:val="004866C8"/>
    <w:rsid w:val="00495DDA"/>
    <w:rsid w:val="0049680A"/>
    <w:rsid w:val="00496849"/>
    <w:rsid w:val="00496EC9"/>
    <w:rsid w:val="004A023E"/>
    <w:rsid w:val="004A051C"/>
    <w:rsid w:val="004A3585"/>
    <w:rsid w:val="004A4C05"/>
    <w:rsid w:val="004A56F3"/>
    <w:rsid w:val="004A5841"/>
    <w:rsid w:val="004A59BB"/>
    <w:rsid w:val="004A75E4"/>
    <w:rsid w:val="004B13FD"/>
    <w:rsid w:val="004B14A5"/>
    <w:rsid w:val="004B1F30"/>
    <w:rsid w:val="004B28F1"/>
    <w:rsid w:val="004B394B"/>
    <w:rsid w:val="004B39DA"/>
    <w:rsid w:val="004B5BB8"/>
    <w:rsid w:val="004B6963"/>
    <w:rsid w:val="004B7E5B"/>
    <w:rsid w:val="004C0577"/>
    <w:rsid w:val="004C0932"/>
    <w:rsid w:val="004C2FE5"/>
    <w:rsid w:val="004C447C"/>
    <w:rsid w:val="004C4520"/>
    <w:rsid w:val="004C737C"/>
    <w:rsid w:val="004C7B3E"/>
    <w:rsid w:val="004D0469"/>
    <w:rsid w:val="004D0C74"/>
    <w:rsid w:val="004D12DE"/>
    <w:rsid w:val="004D1ABE"/>
    <w:rsid w:val="004D2BC6"/>
    <w:rsid w:val="004D2DED"/>
    <w:rsid w:val="004D3B80"/>
    <w:rsid w:val="004D4C51"/>
    <w:rsid w:val="004D4DF7"/>
    <w:rsid w:val="004D4FC1"/>
    <w:rsid w:val="004D51A8"/>
    <w:rsid w:val="004D52DD"/>
    <w:rsid w:val="004E111D"/>
    <w:rsid w:val="004E1F88"/>
    <w:rsid w:val="004E2C24"/>
    <w:rsid w:val="004E4F48"/>
    <w:rsid w:val="004F2B60"/>
    <w:rsid w:val="004F3641"/>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4131"/>
    <w:rsid w:val="00546489"/>
    <w:rsid w:val="005468F9"/>
    <w:rsid w:val="00546ED8"/>
    <w:rsid w:val="00547AA6"/>
    <w:rsid w:val="0055204F"/>
    <w:rsid w:val="005527F1"/>
    <w:rsid w:val="00553521"/>
    <w:rsid w:val="0055433A"/>
    <w:rsid w:val="00555424"/>
    <w:rsid w:val="0055783E"/>
    <w:rsid w:val="005603CA"/>
    <w:rsid w:val="00561C94"/>
    <w:rsid w:val="00564807"/>
    <w:rsid w:val="00564A57"/>
    <w:rsid w:val="00565280"/>
    <w:rsid w:val="005652B5"/>
    <w:rsid w:val="00565A43"/>
    <w:rsid w:val="0056603E"/>
    <w:rsid w:val="0056626B"/>
    <w:rsid w:val="005708D5"/>
    <w:rsid w:val="00571D25"/>
    <w:rsid w:val="0057285B"/>
    <w:rsid w:val="0057485B"/>
    <w:rsid w:val="005758E7"/>
    <w:rsid w:val="005765EC"/>
    <w:rsid w:val="00580B4F"/>
    <w:rsid w:val="00582224"/>
    <w:rsid w:val="00582616"/>
    <w:rsid w:val="00583441"/>
    <w:rsid w:val="0058410E"/>
    <w:rsid w:val="00584732"/>
    <w:rsid w:val="005866BF"/>
    <w:rsid w:val="005922CC"/>
    <w:rsid w:val="00594020"/>
    <w:rsid w:val="0059439B"/>
    <w:rsid w:val="005A060C"/>
    <w:rsid w:val="005A2024"/>
    <w:rsid w:val="005A34EF"/>
    <w:rsid w:val="005A4D8A"/>
    <w:rsid w:val="005A6ACC"/>
    <w:rsid w:val="005B0A3F"/>
    <w:rsid w:val="005B3435"/>
    <w:rsid w:val="005B5388"/>
    <w:rsid w:val="005B5CE3"/>
    <w:rsid w:val="005B701D"/>
    <w:rsid w:val="005B7064"/>
    <w:rsid w:val="005B7180"/>
    <w:rsid w:val="005B7D8A"/>
    <w:rsid w:val="005C12EC"/>
    <w:rsid w:val="005C2FFF"/>
    <w:rsid w:val="005C3329"/>
    <w:rsid w:val="005C6356"/>
    <w:rsid w:val="005C68C1"/>
    <w:rsid w:val="005C7CFA"/>
    <w:rsid w:val="005D1FEE"/>
    <w:rsid w:val="005D28E0"/>
    <w:rsid w:val="005D433D"/>
    <w:rsid w:val="005D68D0"/>
    <w:rsid w:val="005D79C7"/>
    <w:rsid w:val="005E17F8"/>
    <w:rsid w:val="005E1D85"/>
    <w:rsid w:val="005E2833"/>
    <w:rsid w:val="005E4D3C"/>
    <w:rsid w:val="005E5503"/>
    <w:rsid w:val="005E566B"/>
    <w:rsid w:val="005E5A14"/>
    <w:rsid w:val="005E64CD"/>
    <w:rsid w:val="005E65E5"/>
    <w:rsid w:val="005E6C2D"/>
    <w:rsid w:val="005F0E90"/>
    <w:rsid w:val="005F12D5"/>
    <w:rsid w:val="005F19C3"/>
    <w:rsid w:val="005F25D4"/>
    <w:rsid w:val="005F285C"/>
    <w:rsid w:val="005F4082"/>
    <w:rsid w:val="005F47AA"/>
    <w:rsid w:val="005F6A88"/>
    <w:rsid w:val="005F735A"/>
    <w:rsid w:val="005F74B5"/>
    <w:rsid w:val="00601458"/>
    <w:rsid w:val="006015F9"/>
    <w:rsid w:val="006043CD"/>
    <w:rsid w:val="00604F00"/>
    <w:rsid w:val="0060513C"/>
    <w:rsid w:val="0060536A"/>
    <w:rsid w:val="00606E1D"/>
    <w:rsid w:val="00607CBB"/>
    <w:rsid w:val="006103FB"/>
    <w:rsid w:val="00610CC0"/>
    <w:rsid w:val="00612143"/>
    <w:rsid w:val="00612318"/>
    <w:rsid w:val="006136AB"/>
    <w:rsid w:val="00614B7D"/>
    <w:rsid w:val="00614C35"/>
    <w:rsid w:val="006159E2"/>
    <w:rsid w:val="00616D5A"/>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792C"/>
    <w:rsid w:val="00651DD4"/>
    <w:rsid w:val="0065273A"/>
    <w:rsid w:val="00653ABD"/>
    <w:rsid w:val="00653B8F"/>
    <w:rsid w:val="00654544"/>
    <w:rsid w:val="00656024"/>
    <w:rsid w:val="0065668B"/>
    <w:rsid w:val="006575FF"/>
    <w:rsid w:val="00660563"/>
    <w:rsid w:val="00664AFB"/>
    <w:rsid w:val="00665A69"/>
    <w:rsid w:val="006667C0"/>
    <w:rsid w:val="006668B7"/>
    <w:rsid w:val="00667D4D"/>
    <w:rsid w:val="00673513"/>
    <w:rsid w:val="0067374C"/>
    <w:rsid w:val="00674877"/>
    <w:rsid w:val="00674B26"/>
    <w:rsid w:val="00675144"/>
    <w:rsid w:val="00675862"/>
    <w:rsid w:val="00677AA4"/>
    <w:rsid w:val="0068028C"/>
    <w:rsid w:val="00681376"/>
    <w:rsid w:val="006814C9"/>
    <w:rsid w:val="006817DB"/>
    <w:rsid w:val="006826C2"/>
    <w:rsid w:val="0068292B"/>
    <w:rsid w:val="00682EDC"/>
    <w:rsid w:val="00684DB0"/>
    <w:rsid w:val="00685F46"/>
    <w:rsid w:val="00686445"/>
    <w:rsid w:val="00687C6B"/>
    <w:rsid w:val="00690DD6"/>
    <w:rsid w:val="0069247B"/>
    <w:rsid w:val="0069466F"/>
    <w:rsid w:val="0069524B"/>
    <w:rsid w:val="00695EB7"/>
    <w:rsid w:val="00696510"/>
    <w:rsid w:val="00696D00"/>
    <w:rsid w:val="00697CB9"/>
    <w:rsid w:val="006A3F47"/>
    <w:rsid w:val="006A5476"/>
    <w:rsid w:val="006A54A5"/>
    <w:rsid w:val="006A5B93"/>
    <w:rsid w:val="006A5E98"/>
    <w:rsid w:val="006A6788"/>
    <w:rsid w:val="006A735E"/>
    <w:rsid w:val="006A767E"/>
    <w:rsid w:val="006B23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5758"/>
    <w:rsid w:val="006F0737"/>
    <w:rsid w:val="006F1065"/>
    <w:rsid w:val="006F206C"/>
    <w:rsid w:val="006F2BF8"/>
    <w:rsid w:val="006F3B62"/>
    <w:rsid w:val="006F66CC"/>
    <w:rsid w:val="006F7160"/>
    <w:rsid w:val="00700398"/>
    <w:rsid w:val="00704E64"/>
    <w:rsid w:val="00705849"/>
    <w:rsid w:val="0071081C"/>
    <w:rsid w:val="00712A38"/>
    <w:rsid w:val="00714DE7"/>
    <w:rsid w:val="0071504B"/>
    <w:rsid w:val="007162E8"/>
    <w:rsid w:val="00716A7E"/>
    <w:rsid w:val="0071759A"/>
    <w:rsid w:val="00720F0D"/>
    <w:rsid w:val="007216F5"/>
    <w:rsid w:val="00723CA3"/>
    <w:rsid w:val="00724C16"/>
    <w:rsid w:val="00725BAF"/>
    <w:rsid w:val="00730B73"/>
    <w:rsid w:val="00732815"/>
    <w:rsid w:val="00733806"/>
    <w:rsid w:val="00735134"/>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BEB"/>
    <w:rsid w:val="00773A03"/>
    <w:rsid w:val="007750F7"/>
    <w:rsid w:val="007752CD"/>
    <w:rsid w:val="00775692"/>
    <w:rsid w:val="007769D2"/>
    <w:rsid w:val="00781706"/>
    <w:rsid w:val="0078244A"/>
    <w:rsid w:val="007831A0"/>
    <w:rsid w:val="00783A96"/>
    <w:rsid w:val="00784B7C"/>
    <w:rsid w:val="00784E4A"/>
    <w:rsid w:val="007851F4"/>
    <w:rsid w:val="007864E2"/>
    <w:rsid w:val="00786617"/>
    <w:rsid w:val="00790EFC"/>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B0B10"/>
    <w:rsid w:val="007B0F32"/>
    <w:rsid w:val="007B1F0E"/>
    <w:rsid w:val="007B3B65"/>
    <w:rsid w:val="007B4023"/>
    <w:rsid w:val="007B5A36"/>
    <w:rsid w:val="007B5F7E"/>
    <w:rsid w:val="007B6736"/>
    <w:rsid w:val="007C0254"/>
    <w:rsid w:val="007C2DC9"/>
    <w:rsid w:val="007C3CE9"/>
    <w:rsid w:val="007C3D2B"/>
    <w:rsid w:val="007C49C0"/>
    <w:rsid w:val="007C54D7"/>
    <w:rsid w:val="007D4406"/>
    <w:rsid w:val="007D52A2"/>
    <w:rsid w:val="007D5AB5"/>
    <w:rsid w:val="007D69C3"/>
    <w:rsid w:val="007E08DE"/>
    <w:rsid w:val="007E180B"/>
    <w:rsid w:val="007E3000"/>
    <w:rsid w:val="007E32B3"/>
    <w:rsid w:val="007E3E8F"/>
    <w:rsid w:val="007E6F27"/>
    <w:rsid w:val="007F1292"/>
    <w:rsid w:val="007F1549"/>
    <w:rsid w:val="007F3355"/>
    <w:rsid w:val="007F340C"/>
    <w:rsid w:val="007F3D43"/>
    <w:rsid w:val="007F5272"/>
    <w:rsid w:val="007F5E1E"/>
    <w:rsid w:val="008028C7"/>
    <w:rsid w:val="00803612"/>
    <w:rsid w:val="0080471F"/>
    <w:rsid w:val="00805140"/>
    <w:rsid w:val="008052F6"/>
    <w:rsid w:val="00807500"/>
    <w:rsid w:val="00810281"/>
    <w:rsid w:val="0081050A"/>
    <w:rsid w:val="008137F4"/>
    <w:rsid w:val="0081440D"/>
    <w:rsid w:val="00815686"/>
    <w:rsid w:val="00815E6E"/>
    <w:rsid w:val="00821040"/>
    <w:rsid w:val="00821CDA"/>
    <w:rsid w:val="00821E4C"/>
    <w:rsid w:val="00822CD8"/>
    <w:rsid w:val="0082302C"/>
    <w:rsid w:val="00824900"/>
    <w:rsid w:val="0082629C"/>
    <w:rsid w:val="00826806"/>
    <w:rsid w:val="008268AA"/>
    <w:rsid w:val="00831D17"/>
    <w:rsid w:val="00833798"/>
    <w:rsid w:val="00835D41"/>
    <w:rsid w:val="00835F1D"/>
    <w:rsid w:val="0083641D"/>
    <w:rsid w:val="00836A3B"/>
    <w:rsid w:val="00840214"/>
    <w:rsid w:val="00841AB1"/>
    <w:rsid w:val="00841E0C"/>
    <w:rsid w:val="00842997"/>
    <w:rsid w:val="008456B1"/>
    <w:rsid w:val="00846D2B"/>
    <w:rsid w:val="00847B2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1953"/>
    <w:rsid w:val="008925DE"/>
    <w:rsid w:val="00892F4F"/>
    <w:rsid w:val="008935DB"/>
    <w:rsid w:val="00893DE5"/>
    <w:rsid w:val="00893F09"/>
    <w:rsid w:val="00897278"/>
    <w:rsid w:val="008973E8"/>
    <w:rsid w:val="00897737"/>
    <w:rsid w:val="008A0044"/>
    <w:rsid w:val="008A0752"/>
    <w:rsid w:val="008A2986"/>
    <w:rsid w:val="008A50FB"/>
    <w:rsid w:val="008A51F1"/>
    <w:rsid w:val="008B2436"/>
    <w:rsid w:val="008B265B"/>
    <w:rsid w:val="008B2A42"/>
    <w:rsid w:val="008B2C6F"/>
    <w:rsid w:val="008B3C94"/>
    <w:rsid w:val="008B4921"/>
    <w:rsid w:val="008B5003"/>
    <w:rsid w:val="008B6B20"/>
    <w:rsid w:val="008B6C75"/>
    <w:rsid w:val="008C0157"/>
    <w:rsid w:val="008C1382"/>
    <w:rsid w:val="008C240D"/>
    <w:rsid w:val="008C393B"/>
    <w:rsid w:val="008C40FE"/>
    <w:rsid w:val="008C48A7"/>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7C6C"/>
    <w:rsid w:val="008E7CF1"/>
    <w:rsid w:val="008E7DE6"/>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4DCE"/>
    <w:rsid w:val="00904F56"/>
    <w:rsid w:val="00905731"/>
    <w:rsid w:val="00905FE2"/>
    <w:rsid w:val="00906000"/>
    <w:rsid w:val="00906527"/>
    <w:rsid w:val="0090774A"/>
    <w:rsid w:val="0091197D"/>
    <w:rsid w:val="0091353D"/>
    <w:rsid w:val="00914048"/>
    <w:rsid w:val="00916DF0"/>
    <w:rsid w:val="00917B54"/>
    <w:rsid w:val="00920697"/>
    <w:rsid w:val="009206A6"/>
    <w:rsid w:val="00921169"/>
    <w:rsid w:val="00921F96"/>
    <w:rsid w:val="00922359"/>
    <w:rsid w:val="00924573"/>
    <w:rsid w:val="00924736"/>
    <w:rsid w:val="009306FF"/>
    <w:rsid w:val="009309D3"/>
    <w:rsid w:val="009349AB"/>
    <w:rsid w:val="00937FDE"/>
    <w:rsid w:val="009405C6"/>
    <w:rsid w:val="0094376C"/>
    <w:rsid w:val="00943E94"/>
    <w:rsid w:val="009456DB"/>
    <w:rsid w:val="00945A3E"/>
    <w:rsid w:val="009470DA"/>
    <w:rsid w:val="009508DC"/>
    <w:rsid w:val="009509E3"/>
    <w:rsid w:val="00952551"/>
    <w:rsid w:val="009529DD"/>
    <w:rsid w:val="00952F7D"/>
    <w:rsid w:val="00954C53"/>
    <w:rsid w:val="00960044"/>
    <w:rsid w:val="00960130"/>
    <w:rsid w:val="00960B94"/>
    <w:rsid w:val="00960C3F"/>
    <w:rsid w:val="00961611"/>
    <w:rsid w:val="00961809"/>
    <w:rsid w:val="009629CF"/>
    <w:rsid w:val="00962A30"/>
    <w:rsid w:val="00970658"/>
    <w:rsid w:val="00971DED"/>
    <w:rsid w:val="00972FCE"/>
    <w:rsid w:val="00973727"/>
    <w:rsid w:val="00974974"/>
    <w:rsid w:val="009806F2"/>
    <w:rsid w:val="00980B1E"/>
    <w:rsid w:val="00982075"/>
    <w:rsid w:val="00982242"/>
    <w:rsid w:val="00983895"/>
    <w:rsid w:val="00983A93"/>
    <w:rsid w:val="00984B60"/>
    <w:rsid w:val="00984F8C"/>
    <w:rsid w:val="00985E41"/>
    <w:rsid w:val="00986F4D"/>
    <w:rsid w:val="00990BE6"/>
    <w:rsid w:val="00991CB0"/>
    <w:rsid w:val="009925DE"/>
    <w:rsid w:val="00993DDD"/>
    <w:rsid w:val="00994D68"/>
    <w:rsid w:val="00994F0A"/>
    <w:rsid w:val="00994F1A"/>
    <w:rsid w:val="00995037"/>
    <w:rsid w:val="00995267"/>
    <w:rsid w:val="00995C70"/>
    <w:rsid w:val="00997683"/>
    <w:rsid w:val="009A250D"/>
    <w:rsid w:val="009A2BCB"/>
    <w:rsid w:val="009A378F"/>
    <w:rsid w:val="009A546D"/>
    <w:rsid w:val="009B02A7"/>
    <w:rsid w:val="009B0433"/>
    <w:rsid w:val="009B0789"/>
    <w:rsid w:val="009B2ED2"/>
    <w:rsid w:val="009B3521"/>
    <w:rsid w:val="009B44FB"/>
    <w:rsid w:val="009B5977"/>
    <w:rsid w:val="009B6F3C"/>
    <w:rsid w:val="009C0E1C"/>
    <w:rsid w:val="009C1320"/>
    <w:rsid w:val="009C2E0D"/>
    <w:rsid w:val="009C3AA0"/>
    <w:rsid w:val="009C3BFA"/>
    <w:rsid w:val="009C5ABB"/>
    <w:rsid w:val="009C7FA9"/>
    <w:rsid w:val="009D0B82"/>
    <w:rsid w:val="009D0D94"/>
    <w:rsid w:val="009D13CD"/>
    <w:rsid w:val="009D244C"/>
    <w:rsid w:val="009D38B5"/>
    <w:rsid w:val="009D5D1C"/>
    <w:rsid w:val="009D5D5B"/>
    <w:rsid w:val="009D60BA"/>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7163"/>
    <w:rsid w:val="009F001F"/>
    <w:rsid w:val="009F008F"/>
    <w:rsid w:val="009F1E91"/>
    <w:rsid w:val="009F21D0"/>
    <w:rsid w:val="009F3950"/>
    <w:rsid w:val="009F5436"/>
    <w:rsid w:val="00A03304"/>
    <w:rsid w:val="00A04810"/>
    <w:rsid w:val="00A04F43"/>
    <w:rsid w:val="00A05395"/>
    <w:rsid w:val="00A05599"/>
    <w:rsid w:val="00A10032"/>
    <w:rsid w:val="00A1098A"/>
    <w:rsid w:val="00A10F24"/>
    <w:rsid w:val="00A11F83"/>
    <w:rsid w:val="00A122CB"/>
    <w:rsid w:val="00A12864"/>
    <w:rsid w:val="00A14001"/>
    <w:rsid w:val="00A15749"/>
    <w:rsid w:val="00A1611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11C"/>
    <w:rsid w:val="00A45666"/>
    <w:rsid w:val="00A46005"/>
    <w:rsid w:val="00A5142C"/>
    <w:rsid w:val="00A51979"/>
    <w:rsid w:val="00A54BA1"/>
    <w:rsid w:val="00A5749D"/>
    <w:rsid w:val="00A57A56"/>
    <w:rsid w:val="00A57A84"/>
    <w:rsid w:val="00A62A2B"/>
    <w:rsid w:val="00A62E18"/>
    <w:rsid w:val="00A637FF"/>
    <w:rsid w:val="00A6439E"/>
    <w:rsid w:val="00A663D4"/>
    <w:rsid w:val="00A66C86"/>
    <w:rsid w:val="00A702C8"/>
    <w:rsid w:val="00A71BC1"/>
    <w:rsid w:val="00A734F4"/>
    <w:rsid w:val="00A740BE"/>
    <w:rsid w:val="00A7587E"/>
    <w:rsid w:val="00A81727"/>
    <w:rsid w:val="00A86878"/>
    <w:rsid w:val="00A91ADC"/>
    <w:rsid w:val="00A9371C"/>
    <w:rsid w:val="00A94FA9"/>
    <w:rsid w:val="00A962F1"/>
    <w:rsid w:val="00A96440"/>
    <w:rsid w:val="00A965C1"/>
    <w:rsid w:val="00A96CB1"/>
    <w:rsid w:val="00A97291"/>
    <w:rsid w:val="00A97E4E"/>
    <w:rsid w:val="00A97F1C"/>
    <w:rsid w:val="00AA13B6"/>
    <w:rsid w:val="00AA42E7"/>
    <w:rsid w:val="00AA5317"/>
    <w:rsid w:val="00AA574F"/>
    <w:rsid w:val="00AA644A"/>
    <w:rsid w:val="00AB0CFF"/>
    <w:rsid w:val="00AB0D7A"/>
    <w:rsid w:val="00AB10BB"/>
    <w:rsid w:val="00AB33E0"/>
    <w:rsid w:val="00AB369E"/>
    <w:rsid w:val="00AC1432"/>
    <w:rsid w:val="00AC5D91"/>
    <w:rsid w:val="00AC610A"/>
    <w:rsid w:val="00AD0722"/>
    <w:rsid w:val="00AD3759"/>
    <w:rsid w:val="00AD3DF7"/>
    <w:rsid w:val="00AD41A0"/>
    <w:rsid w:val="00AD5F76"/>
    <w:rsid w:val="00AD60C6"/>
    <w:rsid w:val="00AD68E4"/>
    <w:rsid w:val="00AD7281"/>
    <w:rsid w:val="00AE125C"/>
    <w:rsid w:val="00AE20FF"/>
    <w:rsid w:val="00AE4269"/>
    <w:rsid w:val="00AE4A63"/>
    <w:rsid w:val="00AE5A89"/>
    <w:rsid w:val="00AE5D85"/>
    <w:rsid w:val="00AE5DB7"/>
    <w:rsid w:val="00AE6F32"/>
    <w:rsid w:val="00AF2714"/>
    <w:rsid w:val="00AF40A4"/>
    <w:rsid w:val="00AF4F82"/>
    <w:rsid w:val="00AF5DB3"/>
    <w:rsid w:val="00AF742E"/>
    <w:rsid w:val="00B03A23"/>
    <w:rsid w:val="00B11B32"/>
    <w:rsid w:val="00B125E4"/>
    <w:rsid w:val="00B13D00"/>
    <w:rsid w:val="00B16E8F"/>
    <w:rsid w:val="00B17368"/>
    <w:rsid w:val="00B174F6"/>
    <w:rsid w:val="00B17891"/>
    <w:rsid w:val="00B20610"/>
    <w:rsid w:val="00B219F1"/>
    <w:rsid w:val="00B21C6B"/>
    <w:rsid w:val="00B2214D"/>
    <w:rsid w:val="00B23150"/>
    <w:rsid w:val="00B2697F"/>
    <w:rsid w:val="00B26AB0"/>
    <w:rsid w:val="00B26D9D"/>
    <w:rsid w:val="00B27099"/>
    <w:rsid w:val="00B30ADF"/>
    <w:rsid w:val="00B3186C"/>
    <w:rsid w:val="00B32715"/>
    <w:rsid w:val="00B34F0B"/>
    <w:rsid w:val="00B34F14"/>
    <w:rsid w:val="00B3516B"/>
    <w:rsid w:val="00B3574D"/>
    <w:rsid w:val="00B35AE7"/>
    <w:rsid w:val="00B368E9"/>
    <w:rsid w:val="00B40254"/>
    <w:rsid w:val="00B40721"/>
    <w:rsid w:val="00B414D4"/>
    <w:rsid w:val="00B43113"/>
    <w:rsid w:val="00B45C66"/>
    <w:rsid w:val="00B471CE"/>
    <w:rsid w:val="00B520DA"/>
    <w:rsid w:val="00B544B6"/>
    <w:rsid w:val="00B547F2"/>
    <w:rsid w:val="00B556E6"/>
    <w:rsid w:val="00B61016"/>
    <w:rsid w:val="00B613E7"/>
    <w:rsid w:val="00B646C3"/>
    <w:rsid w:val="00B65F87"/>
    <w:rsid w:val="00B700B7"/>
    <w:rsid w:val="00B7024C"/>
    <w:rsid w:val="00B70533"/>
    <w:rsid w:val="00B71565"/>
    <w:rsid w:val="00B71DA4"/>
    <w:rsid w:val="00B7213B"/>
    <w:rsid w:val="00B731D2"/>
    <w:rsid w:val="00B75320"/>
    <w:rsid w:val="00B76D57"/>
    <w:rsid w:val="00B800D6"/>
    <w:rsid w:val="00B80CF0"/>
    <w:rsid w:val="00B82051"/>
    <w:rsid w:val="00B83D2B"/>
    <w:rsid w:val="00B847D9"/>
    <w:rsid w:val="00B855FC"/>
    <w:rsid w:val="00B85AD0"/>
    <w:rsid w:val="00B86311"/>
    <w:rsid w:val="00B906B9"/>
    <w:rsid w:val="00B9171E"/>
    <w:rsid w:val="00B94129"/>
    <w:rsid w:val="00B9439B"/>
    <w:rsid w:val="00B94EC4"/>
    <w:rsid w:val="00B962A2"/>
    <w:rsid w:val="00B97302"/>
    <w:rsid w:val="00BA0269"/>
    <w:rsid w:val="00BA028E"/>
    <w:rsid w:val="00BA0A88"/>
    <w:rsid w:val="00BA1665"/>
    <w:rsid w:val="00BA1A40"/>
    <w:rsid w:val="00BA1D60"/>
    <w:rsid w:val="00BA2378"/>
    <w:rsid w:val="00BA2B63"/>
    <w:rsid w:val="00BA5219"/>
    <w:rsid w:val="00BA6EDB"/>
    <w:rsid w:val="00BB1165"/>
    <w:rsid w:val="00BB3889"/>
    <w:rsid w:val="00BB3A28"/>
    <w:rsid w:val="00BB53DB"/>
    <w:rsid w:val="00BB65C6"/>
    <w:rsid w:val="00BB65DC"/>
    <w:rsid w:val="00BB6C5E"/>
    <w:rsid w:val="00BB7775"/>
    <w:rsid w:val="00BB7A1D"/>
    <w:rsid w:val="00BC09D4"/>
    <w:rsid w:val="00BC3253"/>
    <w:rsid w:val="00BC3ACD"/>
    <w:rsid w:val="00BC5937"/>
    <w:rsid w:val="00BC60AF"/>
    <w:rsid w:val="00BD1A6B"/>
    <w:rsid w:val="00BD1F7A"/>
    <w:rsid w:val="00BD2E05"/>
    <w:rsid w:val="00BD2F55"/>
    <w:rsid w:val="00BD3831"/>
    <w:rsid w:val="00BD416C"/>
    <w:rsid w:val="00BD4592"/>
    <w:rsid w:val="00BD4A04"/>
    <w:rsid w:val="00BD5319"/>
    <w:rsid w:val="00BD58E6"/>
    <w:rsid w:val="00BD6546"/>
    <w:rsid w:val="00BE0388"/>
    <w:rsid w:val="00BE0DCF"/>
    <w:rsid w:val="00BE19CC"/>
    <w:rsid w:val="00BE214B"/>
    <w:rsid w:val="00BE230B"/>
    <w:rsid w:val="00BE55DB"/>
    <w:rsid w:val="00BE5DB6"/>
    <w:rsid w:val="00BE6970"/>
    <w:rsid w:val="00BF0D03"/>
    <w:rsid w:val="00BF4F2F"/>
    <w:rsid w:val="00BF62CC"/>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4382"/>
    <w:rsid w:val="00C25960"/>
    <w:rsid w:val="00C25C00"/>
    <w:rsid w:val="00C26B86"/>
    <w:rsid w:val="00C27B4A"/>
    <w:rsid w:val="00C27F3F"/>
    <w:rsid w:val="00C30A14"/>
    <w:rsid w:val="00C3135E"/>
    <w:rsid w:val="00C316D0"/>
    <w:rsid w:val="00C33899"/>
    <w:rsid w:val="00C35F9E"/>
    <w:rsid w:val="00C36925"/>
    <w:rsid w:val="00C36F94"/>
    <w:rsid w:val="00C3748E"/>
    <w:rsid w:val="00C37CF5"/>
    <w:rsid w:val="00C4251F"/>
    <w:rsid w:val="00C426AE"/>
    <w:rsid w:val="00C42752"/>
    <w:rsid w:val="00C42F04"/>
    <w:rsid w:val="00C43227"/>
    <w:rsid w:val="00C44366"/>
    <w:rsid w:val="00C44BC9"/>
    <w:rsid w:val="00C4571E"/>
    <w:rsid w:val="00C5035C"/>
    <w:rsid w:val="00C50DCE"/>
    <w:rsid w:val="00C51FFC"/>
    <w:rsid w:val="00C545D8"/>
    <w:rsid w:val="00C63B93"/>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1750"/>
    <w:rsid w:val="00C92649"/>
    <w:rsid w:val="00C92E25"/>
    <w:rsid w:val="00C9350C"/>
    <w:rsid w:val="00C93CB3"/>
    <w:rsid w:val="00C967AF"/>
    <w:rsid w:val="00CA1583"/>
    <w:rsid w:val="00CA2185"/>
    <w:rsid w:val="00CA2824"/>
    <w:rsid w:val="00CA2BD8"/>
    <w:rsid w:val="00CA3611"/>
    <w:rsid w:val="00CA51BE"/>
    <w:rsid w:val="00CA6441"/>
    <w:rsid w:val="00CA688D"/>
    <w:rsid w:val="00CA765A"/>
    <w:rsid w:val="00CB0BB9"/>
    <w:rsid w:val="00CB2906"/>
    <w:rsid w:val="00CB3088"/>
    <w:rsid w:val="00CB37E5"/>
    <w:rsid w:val="00CB3E10"/>
    <w:rsid w:val="00CB417A"/>
    <w:rsid w:val="00CB43FB"/>
    <w:rsid w:val="00CC10F9"/>
    <w:rsid w:val="00CC27C1"/>
    <w:rsid w:val="00CC505A"/>
    <w:rsid w:val="00CC544C"/>
    <w:rsid w:val="00CC655A"/>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18B8"/>
    <w:rsid w:val="00CF1A70"/>
    <w:rsid w:val="00CF3318"/>
    <w:rsid w:val="00CF383D"/>
    <w:rsid w:val="00CF4C7D"/>
    <w:rsid w:val="00CF4FB6"/>
    <w:rsid w:val="00CF524E"/>
    <w:rsid w:val="00CF734E"/>
    <w:rsid w:val="00CF79DD"/>
    <w:rsid w:val="00CF7B8D"/>
    <w:rsid w:val="00D0064A"/>
    <w:rsid w:val="00D00E57"/>
    <w:rsid w:val="00D02226"/>
    <w:rsid w:val="00D02381"/>
    <w:rsid w:val="00D04D06"/>
    <w:rsid w:val="00D04E23"/>
    <w:rsid w:val="00D06AD0"/>
    <w:rsid w:val="00D06B37"/>
    <w:rsid w:val="00D07ACA"/>
    <w:rsid w:val="00D16BF6"/>
    <w:rsid w:val="00D17484"/>
    <w:rsid w:val="00D21F62"/>
    <w:rsid w:val="00D23E30"/>
    <w:rsid w:val="00D249C8"/>
    <w:rsid w:val="00D26C04"/>
    <w:rsid w:val="00D26EE8"/>
    <w:rsid w:val="00D30217"/>
    <w:rsid w:val="00D31490"/>
    <w:rsid w:val="00D31AB5"/>
    <w:rsid w:val="00D31C20"/>
    <w:rsid w:val="00D33729"/>
    <w:rsid w:val="00D33A31"/>
    <w:rsid w:val="00D34617"/>
    <w:rsid w:val="00D34730"/>
    <w:rsid w:val="00D35E0B"/>
    <w:rsid w:val="00D36F4A"/>
    <w:rsid w:val="00D4191A"/>
    <w:rsid w:val="00D43C30"/>
    <w:rsid w:val="00D44462"/>
    <w:rsid w:val="00D44B56"/>
    <w:rsid w:val="00D44EDE"/>
    <w:rsid w:val="00D46629"/>
    <w:rsid w:val="00D50368"/>
    <w:rsid w:val="00D504F7"/>
    <w:rsid w:val="00D50AF9"/>
    <w:rsid w:val="00D50E6F"/>
    <w:rsid w:val="00D5103F"/>
    <w:rsid w:val="00D520D7"/>
    <w:rsid w:val="00D558E4"/>
    <w:rsid w:val="00D55BD4"/>
    <w:rsid w:val="00D573AC"/>
    <w:rsid w:val="00D62B5B"/>
    <w:rsid w:val="00D62E82"/>
    <w:rsid w:val="00D62F20"/>
    <w:rsid w:val="00D63918"/>
    <w:rsid w:val="00D63D89"/>
    <w:rsid w:val="00D67529"/>
    <w:rsid w:val="00D67AA8"/>
    <w:rsid w:val="00D67E1B"/>
    <w:rsid w:val="00D719F9"/>
    <w:rsid w:val="00D723B6"/>
    <w:rsid w:val="00D7312C"/>
    <w:rsid w:val="00D73D53"/>
    <w:rsid w:val="00D768FE"/>
    <w:rsid w:val="00D76C22"/>
    <w:rsid w:val="00D77C16"/>
    <w:rsid w:val="00D80F39"/>
    <w:rsid w:val="00D8138D"/>
    <w:rsid w:val="00D81601"/>
    <w:rsid w:val="00D819A0"/>
    <w:rsid w:val="00D831C5"/>
    <w:rsid w:val="00D84EC6"/>
    <w:rsid w:val="00D87727"/>
    <w:rsid w:val="00D91620"/>
    <w:rsid w:val="00D92CF3"/>
    <w:rsid w:val="00D95D59"/>
    <w:rsid w:val="00DA0BD0"/>
    <w:rsid w:val="00DA24A0"/>
    <w:rsid w:val="00DA259D"/>
    <w:rsid w:val="00DA4CF8"/>
    <w:rsid w:val="00DA72DD"/>
    <w:rsid w:val="00DA7864"/>
    <w:rsid w:val="00DB05A5"/>
    <w:rsid w:val="00DB0F4E"/>
    <w:rsid w:val="00DB27C8"/>
    <w:rsid w:val="00DB2EFF"/>
    <w:rsid w:val="00DB3FB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6C8F"/>
    <w:rsid w:val="00DE7545"/>
    <w:rsid w:val="00DE7A81"/>
    <w:rsid w:val="00DE7B3E"/>
    <w:rsid w:val="00DE7EC2"/>
    <w:rsid w:val="00DF1C23"/>
    <w:rsid w:val="00DF5814"/>
    <w:rsid w:val="00DF623F"/>
    <w:rsid w:val="00DF6277"/>
    <w:rsid w:val="00E00F41"/>
    <w:rsid w:val="00E0255E"/>
    <w:rsid w:val="00E032BF"/>
    <w:rsid w:val="00E0693C"/>
    <w:rsid w:val="00E10017"/>
    <w:rsid w:val="00E10D47"/>
    <w:rsid w:val="00E10EF8"/>
    <w:rsid w:val="00E12175"/>
    <w:rsid w:val="00E125C5"/>
    <w:rsid w:val="00E127B0"/>
    <w:rsid w:val="00E12908"/>
    <w:rsid w:val="00E12C41"/>
    <w:rsid w:val="00E13D55"/>
    <w:rsid w:val="00E15BE0"/>
    <w:rsid w:val="00E15DA7"/>
    <w:rsid w:val="00E1702C"/>
    <w:rsid w:val="00E21843"/>
    <w:rsid w:val="00E2216A"/>
    <w:rsid w:val="00E22DEF"/>
    <w:rsid w:val="00E2481C"/>
    <w:rsid w:val="00E250A8"/>
    <w:rsid w:val="00E25FED"/>
    <w:rsid w:val="00E26611"/>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12B9"/>
    <w:rsid w:val="00E61342"/>
    <w:rsid w:val="00E613A6"/>
    <w:rsid w:val="00E65C16"/>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41E3"/>
    <w:rsid w:val="00E94C4D"/>
    <w:rsid w:val="00E9671E"/>
    <w:rsid w:val="00E96878"/>
    <w:rsid w:val="00E97B54"/>
    <w:rsid w:val="00EA0059"/>
    <w:rsid w:val="00EA08AB"/>
    <w:rsid w:val="00EA290C"/>
    <w:rsid w:val="00EA49AC"/>
    <w:rsid w:val="00EA4E12"/>
    <w:rsid w:val="00EB0336"/>
    <w:rsid w:val="00EB0EBF"/>
    <w:rsid w:val="00EB10A5"/>
    <w:rsid w:val="00EB5287"/>
    <w:rsid w:val="00EB52AA"/>
    <w:rsid w:val="00EB53CB"/>
    <w:rsid w:val="00EB53D5"/>
    <w:rsid w:val="00EB58CF"/>
    <w:rsid w:val="00EB5D47"/>
    <w:rsid w:val="00EB6CCB"/>
    <w:rsid w:val="00EC14AD"/>
    <w:rsid w:val="00EC2BCF"/>
    <w:rsid w:val="00EC2F4F"/>
    <w:rsid w:val="00EC57B8"/>
    <w:rsid w:val="00EC58E6"/>
    <w:rsid w:val="00EC6602"/>
    <w:rsid w:val="00ED05C4"/>
    <w:rsid w:val="00ED115B"/>
    <w:rsid w:val="00ED1A44"/>
    <w:rsid w:val="00ED3128"/>
    <w:rsid w:val="00ED3B5C"/>
    <w:rsid w:val="00ED4617"/>
    <w:rsid w:val="00ED4AE4"/>
    <w:rsid w:val="00ED5A09"/>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FA1"/>
    <w:rsid w:val="00F202EF"/>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43C"/>
    <w:rsid w:val="00F70DC1"/>
    <w:rsid w:val="00F712D2"/>
    <w:rsid w:val="00F71851"/>
    <w:rsid w:val="00F72ECB"/>
    <w:rsid w:val="00F76A4F"/>
    <w:rsid w:val="00F76B63"/>
    <w:rsid w:val="00F8030C"/>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63B"/>
    <w:rsid w:val="00FA1EB5"/>
    <w:rsid w:val="00FA35F0"/>
    <w:rsid w:val="00FA4064"/>
    <w:rsid w:val="00FA572D"/>
    <w:rsid w:val="00FA7A24"/>
    <w:rsid w:val="00FB0F63"/>
    <w:rsid w:val="00FB3CEB"/>
    <w:rsid w:val="00FB479F"/>
    <w:rsid w:val="00FB615D"/>
    <w:rsid w:val="00FB690E"/>
    <w:rsid w:val="00FB6BF2"/>
    <w:rsid w:val="00FB7100"/>
    <w:rsid w:val="00FB71C8"/>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3B2"/>
    <w:rsid w:val="00FD57FF"/>
    <w:rsid w:val="00FD5D65"/>
    <w:rsid w:val="00FD654A"/>
    <w:rsid w:val="00FD6931"/>
    <w:rsid w:val="00FD76F8"/>
    <w:rsid w:val="00FE0DBF"/>
    <w:rsid w:val="00FE3283"/>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AFC0F54"/>
  <w15:docId w15:val="{1A4041D4-8DB9-4B5A-AA00-12DAF67BB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styleId="Menzionenonrisolta">
    <w:name w:val="Unresolved Mention"/>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semiHidden/>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rsid w:val="009B5977"/>
    <w:pPr>
      <w:jc w:val="left"/>
    </w:pPr>
    <w:rPr>
      <w:rFonts w:ascii="Times New Roman" w:eastAsia="Calibr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lnd.i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forms.office.com/Pages/ResponsePage.aspx?id=ognJhlxpnE-E_gNx0uaGU0kZxndCnHNIlhxd0ARPgVJUQlM2UElWMEZLVUJSMzY5QUFRM1I3VTBLWC4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yperlink" Target="base.marchesgs@figc.it" TargetMode="External"/><Relationship Id="rId10" Type="http://schemas.openxmlformats.org/officeDocument/2006/relationships/hyperlink" Target="https://www.figc.it/it/giovani/sgs/comunicati-ufficiali/cu-n11-sgs-circolare-n1-attivit&#224;-di-bas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figc.it/it/giovani/sgs/comunicati-ufficiali/cu-n-6-sgs-raduni-e-provini/" TargetMode="External"/><Relationship Id="rId14" Type="http://schemas.openxmlformats.org/officeDocument/2006/relationships/hyperlink" Target="marche.sgs@figc.it"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43</TotalTime>
  <Pages>5</Pages>
  <Words>1441</Words>
  <Characters>8215</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9637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9</cp:revision>
  <cp:lastPrinted>2020-07-07T07:39:00Z</cp:lastPrinted>
  <dcterms:created xsi:type="dcterms:W3CDTF">2020-08-14T08:38:00Z</dcterms:created>
  <dcterms:modified xsi:type="dcterms:W3CDTF">2020-08-14T11:02:00Z</dcterms:modified>
</cp:coreProperties>
</file>