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40"/>
        <w:gridCol w:w="6240"/>
      </w:tblGrid>
      <w:tr w:rsidR="00814DE1" w:rsidTr="00814DE1">
        <w:tc>
          <w:tcPr>
            <w:tcW w:w="1810" w:type="pct"/>
            <w:vAlign w:val="center"/>
          </w:tcPr>
          <w:p w:rsidR="00814DE1" w:rsidRPr="00917825" w:rsidRDefault="00082692" w:rsidP="00BA1325">
            <w:pPr>
              <w:pStyle w:val="Nessunaspaziatura"/>
              <w:jc w:val="both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7095" cy="2157095"/>
                  <wp:effectExtent l="0" t="0" r="0" b="0"/>
                  <wp:docPr id="1" name="Immagin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 1"/>
                          <pic:cNvPicPr>
                            <a:picLocks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095" cy="2157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814DE1" w:rsidRPr="003070A1" w:rsidRDefault="00814DE1" w:rsidP="00814DE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814DE1" w:rsidRPr="003070A1" w:rsidRDefault="00814DE1" w:rsidP="00814DE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814DE1" w:rsidRPr="003070A1" w:rsidRDefault="00814DE1" w:rsidP="00814DE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814DE1" w:rsidRPr="00620654" w:rsidRDefault="00814DE1" w:rsidP="00814DE1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814DE1" w:rsidRPr="00672080" w:rsidRDefault="00814DE1" w:rsidP="00814DE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814DE1" w:rsidRPr="00672080" w:rsidRDefault="00814DE1" w:rsidP="00814DE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814DE1" w:rsidRPr="00917825" w:rsidRDefault="00814DE1" w:rsidP="00814DE1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814DE1" w:rsidRPr="008268BC" w:rsidRDefault="00814DE1" w:rsidP="00814DE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proofErr w:type="spellStart"/>
            <w:r w:rsidRPr="008268BC">
              <w:rPr>
                <w:rFonts w:ascii="Arial" w:hAnsi="Arial"/>
                <w:color w:val="002060"/>
              </w:rPr>
              <w:t>marche.lnd.it</w:t>
            </w:r>
            <w:proofErr w:type="spellEnd"/>
          </w:p>
          <w:p w:rsidR="00814DE1" w:rsidRPr="008268BC" w:rsidRDefault="00814DE1" w:rsidP="00814DE1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814DE1" w:rsidRPr="00917825" w:rsidRDefault="00814DE1" w:rsidP="00814DE1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814DE1" w:rsidRPr="00D11A2B" w:rsidRDefault="00056059" w:rsidP="00814DE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>
        <w:rPr>
          <w:rFonts w:ascii="Arial" w:hAnsi="Arial" w:cs="Arial"/>
          <w:color w:val="FF0000"/>
          <w:sz w:val="28"/>
          <w:szCs w:val="28"/>
        </w:rPr>
        <w:t>Stagione Sportiva 2020</w:t>
      </w:r>
      <w:r w:rsidR="00814DE1" w:rsidRPr="00D11A2B">
        <w:rPr>
          <w:rFonts w:ascii="Arial" w:hAnsi="Arial" w:cs="Arial"/>
          <w:color w:val="FF0000"/>
          <w:sz w:val="28"/>
          <w:szCs w:val="28"/>
        </w:rPr>
        <w:t>/20</w:t>
      </w:r>
      <w:r>
        <w:rPr>
          <w:rFonts w:ascii="Arial" w:hAnsi="Arial" w:cs="Arial"/>
          <w:color w:val="FF0000"/>
          <w:sz w:val="28"/>
          <w:szCs w:val="28"/>
        </w:rPr>
        <w:t>21</w:t>
      </w:r>
    </w:p>
    <w:p w:rsidR="00814DE1" w:rsidRDefault="00814DE1" w:rsidP="00814DE1"/>
    <w:tbl>
      <w:tblPr>
        <w:tblW w:w="5000" w:type="pct"/>
        <w:tblCellMar>
          <w:left w:w="71" w:type="dxa"/>
          <w:right w:w="71" w:type="dxa"/>
        </w:tblCellMar>
        <w:tblLook w:val="0000"/>
      </w:tblPr>
      <w:tblGrid>
        <w:gridCol w:w="9780"/>
      </w:tblGrid>
      <w:tr w:rsidR="00814DE1" w:rsidTr="00814DE1">
        <w:tc>
          <w:tcPr>
            <w:tcW w:w="5000" w:type="pct"/>
          </w:tcPr>
          <w:p w:rsidR="00814DE1" w:rsidRDefault="00814DE1" w:rsidP="00814DE1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</w:t>
            </w:r>
            <w:r w:rsidR="00A73FD1">
              <w:rPr>
                <w:sz w:val="40"/>
              </w:rPr>
              <w:t>omunicato Ufficiale N°</w:t>
            </w:r>
            <w:r w:rsidR="0001218C">
              <w:rPr>
                <w:sz w:val="40"/>
              </w:rPr>
              <w:t xml:space="preserve"> 35</w:t>
            </w:r>
            <w:r w:rsidR="00056059">
              <w:rPr>
                <w:sz w:val="40"/>
              </w:rPr>
              <w:t xml:space="preserve"> </w:t>
            </w:r>
            <w:r w:rsidR="0048269F">
              <w:rPr>
                <w:sz w:val="40"/>
              </w:rPr>
              <w:t xml:space="preserve">del </w:t>
            </w:r>
            <w:r w:rsidR="00056059">
              <w:rPr>
                <w:sz w:val="40"/>
              </w:rPr>
              <w:t>5</w:t>
            </w:r>
            <w:r w:rsidR="0048269F">
              <w:rPr>
                <w:sz w:val="40"/>
              </w:rPr>
              <w:t>/</w:t>
            </w:r>
            <w:r w:rsidR="0001218C">
              <w:rPr>
                <w:sz w:val="40"/>
              </w:rPr>
              <w:t>10</w:t>
            </w:r>
            <w:r w:rsidR="0048269F">
              <w:rPr>
                <w:sz w:val="40"/>
              </w:rPr>
              <w:t>/2020</w:t>
            </w:r>
          </w:p>
          <w:p w:rsidR="00814DE1" w:rsidRDefault="00814DE1" w:rsidP="00814DE1">
            <w:pPr>
              <w:pStyle w:val="LndNormale1"/>
              <w:jc w:val="center"/>
              <w:rPr>
                <w:sz w:val="40"/>
              </w:rPr>
            </w:pPr>
          </w:p>
        </w:tc>
      </w:tr>
    </w:tbl>
    <w:p w:rsidR="00814DE1" w:rsidRPr="00AD41A0" w:rsidRDefault="00814DE1" w:rsidP="00814DE1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:rsidR="00814DE1" w:rsidRPr="00D71193" w:rsidRDefault="00814DE1" w:rsidP="00814DE1">
      <w:pPr>
        <w:pStyle w:val="Titolo"/>
        <w:jc w:val="both"/>
        <w:rPr>
          <w:rFonts w:cs="Arial"/>
          <w:szCs w:val="22"/>
        </w:rPr>
      </w:pPr>
    </w:p>
    <w:p w:rsidR="00814DE1" w:rsidRPr="008B0525" w:rsidRDefault="00814DE1" w:rsidP="00814DE1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:rsidR="00814DE1" w:rsidRDefault="00814DE1" w:rsidP="00814DE1">
      <w:pPr>
        <w:pStyle w:val="Titolo"/>
        <w:jc w:val="both"/>
        <w:rPr>
          <w:rFonts w:cs="Arial"/>
          <w:b w:val="0"/>
          <w:szCs w:val="22"/>
        </w:rPr>
      </w:pPr>
      <w:r w:rsidRPr="00244760">
        <w:rPr>
          <w:rFonts w:cs="Arial"/>
          <w:b w:val="0"/>
          <w:szCs w:val="22"/>
        </w:rPr>
        <w:t xml:space="preserve">Avv. </w:t>
      </w:r>
      <w:proofErr w:type="spellStart"/>
      <w:r w:rsidRPr="00244760">
        <w:rPr>
          <w:rFonts w:cs="Arial"/>
          <w:b w:val="0"/>
          <w:szCs w:val="22"/>
        </w:rPr>
        <w:t>Giammario</w:t>
      </w:r>
      <w:proofErr w:type="spellEnd"/>
      <w:r w:rsidRPr="00244760">
        <w:rPr>
          <w:rFonts w:cs="Arial"/>
          <w:b w:val="0"/>
          <w:szCs w:val="22"/>
        </w:rPr>
        <w:t xml:space="preserve"> </w:t>
      </w:r>
      <w:proofErr w:type="spellStart"/>
      <w:r w:rsidRPr="00244760">
        <w:rPr>
          <w:rFonts w:cs="Arial"/>
          <w:b w:val="0"/>
          <w:szCs w:val="22"/>
        </w:rPr>
        <w:t>Schippa</w:t>
      </w:r>
      <w:proofErr w:type="spellEnd"/>
      <w:r w:rsidRPr="00244760">
        <w:rPr>
          <w:rFonts w:cs="Arial"/>
          <w:b w:val="0"/>
          <w:szCs w:val="22"/>
        </w:rPr>
        <w:t xml:space="preserve"> - Presidente </w:t>
      </w:r>
    </w:p>
    <w:p w:rsidR="0001218C" w:rsidRDefault="0001218C" w:rsidP="00814DE1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>
        <w:rPr>
          <w:rFonts w:cs="Arial"/>
          <w:b w:val="0"/>
          <w:szCs w:val="22"/>
        </w:rPr>
        <w:t xml:space="preserve"> - Vicepresidente</w:t>
      </w:r>
    </w:p>
    <w:p w:rsidR="0001218C" w:rsidRPr="00244760" w:rsidRDefault="0001218C" w:rsidP="00814DE1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- Componente</w:t>
      </w:r>
    </w:p>
    <w:p w:rsidR="003A64AE" w:rsidRDefault="00814DE1" w:rsidP="00814DE1">
      <w:pPr>
        <w:pStyle w:val="Titolo"/>
        <w:jc w:val="both"/>
        <w:rPr>
          <w:b w:val="0"/>
        </w:rPr>
      </w:pPr>
      <w:r w:rsidRPr="00244760">
        <w:rPr>
          <w:b w:val="0"/>
        </w:rPr>
        <w:t xml:space="preserve">Dott. Lorenzo Casagrande Albano </w:t>
      </w:r>
      <w:r w:rsidR="003A64AE">
        <w:rPr>
          <w:b w:val="0"/>
        </w:rPr>
        <w:t>-</w:t>
      </w:r>
      <w:r w:rsidRPr="00244760">
        <w:rPr>
          <w:b w:val="0"/>
        </w:rPr>
        <w:t xml:space="preserve"> Componente</w:t>
      </w:r>
    </w:p>
    <w:p w:rsidR="00814DE1" w:rsidRDefault="003A64AE" w:rsidP="00814DE1">
      <w:pPr>
        <w:pStyle w:val="Titolo"/>
        <w:jc w:val="both"/>
        <w:rPr>
          <w:b w:val="0"/>
        </w:rPr>
      </w:pPr>
      <w:r>
        <w:rPr>
          <w:b w:val="0"/>
        </w:rPr>
        <w:t>Dott.ssa Valentina Pupo - Componente</w:t>
      </w:r>
      <w:r w:rsidR="00814DE1" w:rsidRPr="00244760">
        <w:rPr>
          <w:b w:val="0"/>
        </w:rPr>
        <w:t xml:space="preserve"> </w:t>
      </w:r>
    </w:p>
    <w:p w:rsidR="00814DE1" w:rsidRDefault="00814DE1" w:rsidP="00814DE1">
      <w:pPr>
        <w:pStyle w:val="Titolo"/>
        <w:jc w:val="both"/>
        <w:rPr>
          <w:b w:val="0"/>
        </w:rPr>
      </w:pPr>
    </w:p>
    <w:p w:rsidR="00A73114" w:rsidRDefault="0048269F" w:rsidP="00FC5B78">
      <w:pPr>
        <w:pStyle w:val="Titolo"/>
        <w:jc w:val="both"/>
        <w:rPr>
          <w:b w:val="0"/>
        </w:rPr>
      </w:pPr>
      <w:r w:rsidRPr="00FC5B78">
        <w:rPr>
          <w:b w:val="0"/>
        </w:rPr>
        <w:t xml:space="preserve">nella riunione del </w:t>
      </w:r>
      <w:r w:rsidR="003A64AE">
        <w:rPr>
          <w:b w:val="0"/>
        </w:rPr>
        <w:t xml:space="preserve">5 </w:t>
      </w:r>
      <w:r w:rsidR="0001218C">
        <w:rPr>
          <w:b w:val="0"/>
        </w:rPr>
        <w:t>otto</w:t>
      </w:r>
      <w:r w:rsidR="003A64AE">
        <w:rPr>
          <w:b w:val="0"/>
        </w:rPr>
        <w:t>bre</w:t>
      </w:r>
      <w:r w:rsidRPr="00FC5B78">
        <w:rPr>
          <w:b w:val="0"/>
        </w:rPr>
        <w:t xml:space="preserve"> 2020</w:t>
      </w:r>
      <w:r w:rsidR="00814DE1" w:rsidRPr="00FC5B78">
        <w:rPr>
          <w:b w:val="0"/>
        </w:rPr>
        <w:t>, ha pronunciato</w:t>
      </w:r>
    </w:p>
    <w:p w:rsidR="0001218C" w:rsidRPr="00FC5B78" w:rsidRDefault="0001218C" w:rsidP="00FC5B78">
      <w:pPr>
        <w:pStyle w:val="Titolo"/>
        <w:jc w:val="both"/>
        <w:rPr>
          <w:b w:val="0"/>
        </w:rPr>
      </w:pPr>
    </w:p>
    <w:p w:rsidR="0001218C" w:rsidRPr="00A152FE" w:rsidRDefault="0001218C" w:rsidP="0001218C">
      <w:pPr>
        <w:pStyle w:val="LndNormale1"/>
        <w:jc w:val="right"/>
        <w:rPr>
          <w:rFonts w:cs="Arial"/>
          <w:szCs w:val="22"/>
        </w:rPr>
      </w:pPr>
      <w:r w:rsidRPr="00A152FE">
        <w:rPr>
          <w:rFonts w:cs="Arial"/>
          <w:b/>
          <w:szCs w:val="22"/>
        </w:rPr>
        <w:t xml:space="preserve">Dispositivo n. </w:t>
      </w:r>
      <w:r>
        <w:rPr>
          <w:rFonts w:cs="Arial"/>
          <w:b/>
          <w:szCs w:val="22"/>
        </w:rPr>
        <w:t>1/CSAT 2020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1</w:t>
      </w:r>
    </w:p>
    <w:p w:rsidR="0001218C" w:rsidRPr="00A152FE" w:rsidRDefault="0001218C" w:rsidP="0001218C">
      <w:pPr>
        <w:pStyle w:val="LndNormale1"/>
        <w:jc w:val="right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numero 40/2020</w:t>
      </w:r>
    </w:p>
    <w:p w:rsidR="0001218C" w:rsidRPr="00A152FE" w:rsidRDefault="0001218C" w:rsidP="0001218C">
      <w:pPr>
        <w:pStyle w:val="LndNormale1"/>
        <w:rPr>
          <w:rFonts w:cs="Arial"/>
          <w:b/>
          <w:szCs w:val="22"/>
        </w:rPr>
      </w:pPr>
    </w:p>
    <w:p w:rsidR="0001218C" w:rsidRPr="00C22D29" w:rsidRDefault="0001218C" w:rsidP="0001218C">
      <w:pPr>
        <w:pStyle w:val="LndNormale1"/>
        <w:spacing w:line="360" w:lineRule="auto"/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 40</w:t>
      </w:r>
      <w:r w:rsidRPr="00A152FE">
        <w:rPr>
          <w:rFonts w:cs="Arial"/>
          <w:szCs w:val="22"/>
        </w:rPr>
        <w:t xml:space="preserve"> promosso </w:t>
      </w:r>
      <w:r>
        <w:rPr>
          <w:rFonts w:cs="Arial"/>
          <w:szCs w:val="22"/>
        </w:rPr>
        <w:t xml:space="preserve">dall’A.S.D. Borgo Mogliano Madal FC </w:t>
      </w:r>
      <w:r w:rsidRPr="00A152FE">
        <w:rPr>
          <w:rFonts w:cs="Arial"/>
          <w:szCs w:val="22"/>
        </w:rPr>
        <w:t xml:space="preserve">in data </w:t>
      </w:r>
      <w:r>
        <w:rPr>
          <w:rFonts w:cs="Arial"/>
          <w:szCs w:val="22"/>
        </w:rPr>
        <w:t xml:space="preserve">14 febbraio 2020, avverso la sanzione della squalifica fino al 30 aprile 2022 applicata al calciatore CICCIOLI Matteo </w:t>
      </w:r>
      <w:r w:rsidRPr="00A152FE">
        <w:rPr>
          <w:rFonts w:cs="Arial"/>
          <w:szCs w:val="22"/>
        </w:rPr>
        <w:t>dal Giudice sportivo territoriale presso</w:t>
      </w:r>
      <w:r>
        <w:rPr>
          <w:rFonts w:cs="Arial"/>
          <w:szCs w:val="22"/>
        </w:rPr>
        <w:t xml:space="preserve"> il Comitato Regionale Marche con delibere pubblicate sui</w:t>
      </w:r>
      <w:r w:rsidRPr="00A152FE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Com. Uff. nn. 133 e 134 del 5 febbraio 2020</w:t>
      </w:r>
      <w:r w:rsidRPr="00A152FE">
        <w:rPr>
          <w:rFonts w:cs="Arial"/>
          <w:szCs w:val="22"/>
        </w:rPr>
        <w:t xml:space="preserve">, il seguente </w:t>
      </w:r>
    </w:p>
    <w:p w:rsidR="0001218C" w:rsidRPr="00545C8A" w:rsidRDefault="0001218C" w:rsidP="0001218C">
      <w:pPr>
        <w:pStyle w:val="LndNormale1"/>
        <w:spacing w:line="360" w:lineRule="auto"/>
        <w:jc w:val="center"/>
        <w:rPr>
          <w:rFonts w:cs="Arial"/>
          <w:b/>
          <w:szCs w:val="22"/>
        </w:rPr>
      </w:pPr>
      <w:r w:rsidRPr="00545C8A">
        <w:rPr>
          <w:rFonts w:cs="Arial"/>
          <w:b/>
          <w:szCs w:val="22"/>
        </w:rPr>
        <w:t>DISPOSITIVO</w:t>
      </w:r>
    </w:p>
    <w:p w:rsidR="0001218C" w:rsidRPr="00027698" w:rsidRDefault="0001218C" w:rsidP="0001218C">
      <w:pPr>
        <w:pStyle w:val="LndNormale1"/>
        <w:spacing w:line="360" w:lineRule="auto"/>
        <w:jc w:val="center"/>
        <w:rPr>
          <w:rFonts w:cs="Arial"/>
          <w:szCs w:val="22"/>
        </w:rPr>
      </w:pPr>
      <w:r w:rsidRPr="00A152FE">
        <w:t>P.Q.M.</w:t>
      </w:r>
    </w:p>
    <w:p w:rsidR="0001218C" w:rsidRPr="0001218C" w:rsidRDefault="0001218C" w:rsidP="0001218C">
      <w:pPr>
        <w:spacing w:line="360" w:lineRule="auto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smartTagPr>
          <w:attr w:name="ProductID" w:val="La Corte"/>
        </w:smartTagPr>
        <w:r w:rsidRPr="0001218C">
          <w:rPr>
            <w:rFonts w:ascii="Arial" w:hAnsi="Arial" w:cs="Arial"/>
            <w:sz w:val="22"/>
            <w:szCs w:val="22"/>
          </w:rPr>
          <w:t>la Corte</w:t>
        </w:r>
      </w:smartTag>
      <w:r w:rsidRPr="0001218C">
        <w:rPr>
          <w:rFonts w:ascii="Arial" w:hAnsi="Arial" w:cs="Arial"/>
          <w:sz w:val="22"/>
          <w:szCs w:val="22"/>
        </w:rPr>
        <w:t xml:space="preserve"> sportiva d’appello territoriale, definitivamente pronunciando, accoglie il reclamo come sopra proposto dall’</w:t>
      </w:r>
      <w:proofErr w:type="spellStart"/>
      <w:r w:rsidRPr="0001218C">
        <w:rPr>
          <w:rFonts w:ascii="Arial" w:hAnsi="Arial" w:cs="Arial"/>
          <w:sz w:val="22"/>
          <w:szCs w:val="22"/>
        </w:rPr>
        <w:t>A.S.D.</w:t>
      </w:r>
      <w:proofErr w:type="spellEnd"/>
      <w:r w:rsidRPr="0001218C">
        <w:rPr>
          <w:rFonts w:ascii="Arial" w:hAnsi="Arial" w:cs="Arial"/>
          <w:sz w:val="22"/>
          <w:szCs w:val="22"/>
        </w:rPr>
        <w:t xml:space="preserve"> Borgo </w:t>
      </w:r>
      <w:proofErr w:type="spellStart"/>
      <w:r w:rsidRPr="0001218C">
        <w:rPr>
          <w:rFonts w:ascii="Arial" w:hAnsi="Arial" w:cs="Arial"/>
          <w:sz w:val="22"/>
          <w:szCs w:val="22"/>
        </w:rPr>
        <w:t>Mogliano</w:t>
      </w:r>
      <w:proofErr w:type="spellEnd"/>
      <w:r w:rsidRPr="0001218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01218C">
        <w:rPr>
          <w:rFonts w:ascii="Arial" w:hAnsi="Arial" w:cs="Arial"/>
          <w:sz w:val="22"/>
          <w:szCs w:val="22"/>
        </w:rPr>
        <w:t>Madal</w:t>
      </w:r>
      <w:proofErr w:type="spellEnd"/>
      <w:r w:rsidRPr="0001218C">
        <w:rPr>
          <w:rFonts w:ascii="Arial" w:hAnsi="Arial" w:cs="Arial"/>
          <w:sz w:val="22"/>
          <w:szCs w:val="22"/>
        </w:rPr>
        <w:t xml:space="preserve"> FC e, per l’effetto, riduce la squalifica applicata al calciatore</w:t>
      </w:r>
      <w:r>
        <w:rPr>
          <w:rFonts w:ascii="Arial" w:hAnsi="Arial" w:cs="Arial"/>
          <w:sz w:val="22"/>
          <w:szCs w:val="22"/>
        </w:rPr>
        <w:t xml:space="preserve"> CICCIOLI</w:t>
      </w:r>
      <w:r w:rsidRPr="0001218C">
        <w:rPr>
          <w:rFonts w:ascii="Arial" w:hAnsi="Arial" w:cs="Arial"/>
          <w:sz w:val="22"/>
          <w:szCs w:val="22"/>
        </w:rPr>
        <w:t xml:space="preserve"> Matteo al sofferto.  </w:t>
      </w:r>
    </w:p>
    <w:p w:rsidR="0001218C" w:rsidRPr="0001218C" w:rsidRDefault="0001218C" w:rsidP="0001218C">
      <w:pPr>
        <w:spacing w:line="360" w:lineRule="auto"/>
        <w:rPr>
          <w:rFonts w:ascii="Arial" w:hAnsi="Arial" w:cs="Arial"/>
          <w:sz w:val="22"/>
          <w:szCs w:val="22"/>
        </w:rPr>
      </w:pPr>
      <w:r w:rsidRPr="0001218C">
        <w:rPr>
          <w:rFonts w:ascii="Arial" w:hAnsi="Arial" w:cs="Arial"/>
          <w:sz w:val="22"/>
          <w:szCs w:val="22"/>
        </w:rPr>
        <w:t>Dispone restituirsi il contributo.</w:t>
      </w:r>
    </w:p>
    <w:p w:rsidR="0001218C" w:rsidRPr="00AD691B" w:rsidRDefault="0001218C" w:rsidP="0001218C">
      <w:pPr>
        <w:spacing w:line="360" w:lineRule="auto"/>
        <w:rPr>
          <w:rFonts w:ascii="Arial" w:hAnsi="Arial" w:cs="Arial"/>
          <w:sz w:val="22"/>
          <w:szCs w:val="22"/>
        </w:rPr>
      </w:pPr>
      <w:r w:rsidRPr="00AD691B">
        <w:rPr>
          <w:rFonts w:ascii="Arial" w:hAnsi="Arial" w:cs="Arial"/>
          <w:sz w:val="22"/>
          <w:szCs w:val="22"/>
        </w:rPr>
        <w:t>Manda alla Segreteria del Comitato Regionale Marche per gli adempimenti conseguenti, le comunicazioni anche con posta elettronica certificata.</w:t>
      </w:r>
    </w:p>
    <w:p w:rsidR="0001218C" w:rsidRDefault="0001218C" w:rsidP="0001218C">
      <w:pPr>
        <w:spacing w:line="360" w:lineRule="auto"/>
        <w:rPr>
          <w:rFonts w:ascii="Arial" w:hAnsi="Arial" w:cs="Arial"/>
          <w:sz w:val="22"/>
          <w:szCs w:val="22"/>
        </w:rPr>
      </w:pPr>
      <w:r w:rsidRPr="00AD691B">
        <w:rPr>
          <w:rFonts w:ascii="Arial" w:hAnsi="Arial" w:cs="Arial"/>
          <w:sz w:val="22"/>
          <w:szCs w:val="22"/>
        </w:rPr>
        <w:t>Così deciso in Ancona, nella sede della FIGC - LND - Comi</w:t>
      </w:r>
      <w:r>
        <w:rPr>
          <w:rFonts w:ascii="Arial" w:hAnsi="Arial" w:cs="Arial"/>
          <w:sz w:val="22"/>
          <w:szCs w:val="22"/>
        </w:rPr>
        <w:t>tato Regionale Marche, in data 5 ottobre 2020</w:t>
      </w:r>
      <w:r w:rsidRPr="00AD691B">
        <w:rPr>
          <w:rFonts w:ascii="Arial" w:hAnsi="Arial" w:cs="Arial"/>
          <w:sz w:val="22"/>
          <w:szCs w:val="22"/>
        </w:rPr>
        <w:t xml:space="preserve">. </w:t>
      </w:r>
    </w:p>
    <w:p w:rsidR="0001218C" w:rsidRDefault="0001218C" w:rsidP="0001218C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</w:t>
      </w:r>
      <w:r w:rsidRPr="00A152FE">
        <w:rPr>
          <w:rFonts w:cs="Arial"/>
          <w:szCs w:val="22"/>
        </w:rPr>
        <w:t>Il Presidente</w:t>
      </w:r>
      <w:r>
        <w:rPr>
          <w:rFonts w:cs="Arial"/>
          <w:szCs w:val="22"/>
        </w:rPr>
        <w:t xml:space="preserve"> e Relatore</w:t>
      </w:r>
      <w:r w:rsidRPr="00A152FE">
        <w:rPr>
          <w:rFonts w:cs="Arial"/>
          <w:szCs w:val="22"/>
        </w:rPr>
        <w:t xml:space="preserve"> </w:t>
      </w:r>
    </w:p>
    <w:p w:rsidR="0001218C" w:rsidRPr="00A152FE" w:rsidRDefault="0001218C" w:rsidP="0001218C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lastRenderedPageBreak/>
        <w:t xml:space="preserve">                        </w:t>
      </w:r>
      <w:r>
        <w:rPr>
          <w:rFonts w:cs="Arial"/>
          <w:szCs w:val="22"/>
        </w:rPr>
        <w:t xml:space="preserve">                                                                                            </w:t>
      </w:r>
      <w:r w:rsidRPr="00A152FE">
        <w:rPr>
          <w:rFonts w:cs="Arial"/>
          <w:szCs w:val="22"/>
        </w:rPr>
        <w:t xml:space="preserve">F.to in originale                                                </w:t>
      </w:r>
    </w:p>
    <w:p w:rsidR="0001218C" w:rsidRPr="00A152FE" w:rsidRDefault="0001218C" w:rsidP="0001218C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                                                                   </w:t>
      </w:r>
      <w:r w:rsidRPr="00A152FE">
        <w:rPr>
          <w:rFonts w:cs="Arial"/>
          <w:szCs w:val="22"/>
        </w:rPr>
        <w:t>Giammario Schippa</w:t>
      </w: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01218C" w:rsidRPr="00A152FE" w:rsidRDefault="0001218C" w:rsidP="0001218C">
      <w:pPr>
        <w:pStyle w:val="LndNormale1"/>
        <w:rPr>
          <w:rFonts w:cs="Arial"/>
          <w:szCs w:val="22"/>
        </w:rPr>
      </w:pPr>
      <w:r w:rsidRPr="00A152FE">
        <w:t xml:space="preserve">                                                                  </w:t>
      </w:r>
      <w:r>
        <w:t xml:space="preserve">                               </w:t>
      </w:r>
      <w:r w:rsidRPr="00A152FE">
        <w:t xml:space="preserve">                                                                                                                </w:t>
      </w:r>
      <w:r>
        <w:t xml:space="preserve"> </w:t>
      </w:r>
      <w:r>
        <w:rPr>
          <w:rFonts w:cs="Arial"/>
          <w:noProof w:val="0"/>
          <w:szCs w:val="22"/>
        </w:rPr>
        <w:t xml:space="preserve"> </w:t>
      </w:r>
      <w:r w:rsidRPr="00A152FE">
        <w:rPr>
          <w:rFonts w:cs="Arial"/>
          <w:szCs w:val="22"/>
        </w:rPr>
        <w:t xml:space="preserve">                                                                  </w:t>
      </w:r>
      <w:r>
        <w:rPr>
          <w:rFonts w:cs="Arial"/>
          <w:szCs w:val="22"/>
        </w:rPr>
        <w:t xml:space="preserve">                               </w:t>
      </w:r>
      <w:r w:rsidRPr="00A152FE">
        <w:rPr>
          <w:rFonts w:cs="Arial"/>
          <w:szCs w:val="22"/>
        </w:rPr>
        <w:t xml:space="preserve">                                                                                                                 </w:t>
      </w:r>
    </w:p>
    <w:p w:rsidR="0001218C" w:rsidRDefault="0001218C" w:rsidP="0001218C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Depositato in Ancona in data 5</w:t>
      </w:r>
      <w:r w:rsidRPr="00A152FE">
        <w:rPr>
          <w:rFonts w:cs="Arial"/>
          <w:b/>
          <w:szCs w:val="22"/>
          <w:u w:val="single"/>
        </w:rPr>
        <w:t xml:space="preserve"> </w:t>
      </w:r>
      <w:r>
        <w:rPr>
          <w:rFonts w:cs="Arial"/>
          <w:b/>
          <w:szCs w:val="22"/>
          <w:u w:val="single"/>
        </w:rPr>
        <w:t>ottobre 2020</w:t>
      </w:r>
    </w:p>
    <w:p w:rsidR="0001218C" w:rsidRPr="00B34F27" w:rsidRDefault="0001218C" w:rsidP="0001218C">
      <w:pPr>
        <w:pStyle w:val="LndNormale1"/>
        <w:rPr>
          <w:rFonts w:cs="Arial"/>
          <w:b/>
          <w:szCs w:val="22"/>
          <w:u w:val="single"/>
        </w:rPr>
      </w:pPr>
    </w:p>
    <w:p w:rsidR="0001218C" w:rsidRPr="00A152FE" w:rsidRDefault="0001218C" w:rsidP="0001218C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:rsidR="0001218C" w:rsidRPr="00A152FE" w:rsidRDefault="0001218C" w:rsidP="0001218C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:rsidR="0001218C" w:rsidRDefault="0001218C" w:rsidP="0001218C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Piero Paciaroni  </w:t>
      </w:r>
    </w:p>
    <w:p w:rsidR="0001218C" w:rsidRDefault="0001218C" w:rsidP="0001218C">
      <w:pPr>
        <w:pStyle w:val="LndNormale1"/>
        <w:rPr>
          <w:rFonts w:cs="Arial"/>
          <w:szCs w:val="22"/>
        </w:rPr>
      </w:pPr>
    </w:p>
    <w:p w:rsidR="0001218C" w:rsidRPr="00A152FE" w:rsidRDefault="0001218C" w:rsidP="0001218C">
      <w:pPr>
        <w:pStyle w:val="LndNormale1"/>
        <w:jc w:val="right"/>
        <w:rPr>
          <w:rFonts w:cs="Arial"/>
          <w:szCs w:val="22"/>
        </w:rPr>
      </w:pPr>
      <w:r w:rsidRPr="00A152FE">
        <w:rPr>
          <w:rFonts w:cs="Arial"/>
          <w:b/>
          <w:szCs w:val="22"/>
        </w:rPr>
        <w:t xml:space="preserve">Dispositivo n. </w:t>
      </w:r>
      <w:r w:rsidR="00A408D2">
        <w:rPr>
          <w:rFonts w:cs="Arial"/>
          <w:b/>
          <w:szCs w:val="22"/>
        </w:rPr>
        <w:t>2/CSAT 2020</w:t>
      </w:r>
      <w:r w:rsidRPr="00A152FE">
        <w:rPr>
          <w:rFonts w:cs="Arial"/>
          <w:b/>
          <w:szCs w:val="22"/>
        </w:rPr>
        <w:t>/202</w:t>
      </w:r>
      <w:r w:rsidR="00A408D2">
        <w:rPr>
          <w:rFonts w:cs="Arial"/>
          <w:b/>
          <w:szCs w:val="22"/>
        </w:rPr>
        <w:t>1</w:t>
      </w:r>
    </w:p>
    <w:p w:rsidR="0001218C" w:rsidRPr="00A152FE" w:rsidRDefault="0001218C" w:rsidP="0001218C">
      <w:pPr>
        <w:pStyle w:val="LndNormale1"/>
        <w:rPr>
          <w:rFonts w:cs="Arial"/>
          <w:b/>
          <w:szCs w:val="22"/>
        </w:rPr>
      </w:pPr>
    </w:p>
    <w:p w:rsidR="0001218C" w:rsidRPr="00C22D29" w:rsidRDefault="0001218C" w:rsidP="0001218C">
      <w:pPr>
        <w:pStyle w:val="LndNormale1"/>
        <w:spacing w:line="360" w:lineRule="auto"/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</w:t>
      </w:r>
      <w:r w:rsidR="00A408D2">
        <w:rPr>
          <w:rFonts w:cs="Arial"/>
          <w:szCs w:val="22"/>
        </w:rPr>
        <w:t xml:space="preserve">lamo </w:t>
      </w:r>
      <w:r w:rsidRPr="00A152FE">
        <w:rPr>
          <w:rFonts w:cs="Arial"/>
          <w:szCs w:val="22"/>
        </w:rPr>
        <w:t xml:space="preserve">promosso </w:t>
      </w:r>
      <w:r w:rsidR="00A408D2">
        <w:rPr>
          <w:rFonts w:cs="Arial"/>
          <w:szCs w:val="22"/>
        </w:rPr>
        <w:t xml:space="preserve">dall’A.S.D. Montemilone Pollenza </w:t>
      </w:r>
      <w:r w:rsidRPr="00A152FE">
        <w:rPr>
          <w:rFonts w:cs="Arial"/>
          <w:szCs w:val="22"/>
        </w:rPr>
        <w:t xml:space="preserve">in data </w:t>
      </w:r>
      <w:r w:rsidR="00A408D2">
        <w:rPr>
          <w:rFonts w:cs="Arial"/>
          <w:szCs w:val="22"/>
        </w:rPr>
        <w:t>22 maggio 2018, avverso la sanzione dell’inibizione fino al 31 dicembre 2020 e l’ammenda di € 1.000,00 (mille/00)</w:t>
      </w:r>
      <w:r>
        <w:rPr>
          <w:rFonts w:cs="Arial"/>
          <w:szCs w:val="22"/>
        </w:rPr>
        <w:t xml:space="preserve"> applicata al </w:t>
      </w:r>
      <w:r w:rsidR="00A408D2">
        <w:rPr>
          <w:rFonts w:cs="Arial"/>
          <w:szCs w:val="22"/>
        </w:rPr>
        <w:t xml:space="preserve">sig. Marinangeli Giuseppino </w:t>
      </w:r>
      <w:r w:rsidRPr="00A152FE">
        <w:rPr>
          <w:rFonts w:cs="Arial"/>
          <w:szCs w:val="22"/>
        </w:rPr>
        <w:t>dal Giudice sportivo territoriale presso</w:t>
      </w:r>
      <w:r>
        <w:rPr>
          <w:rFonts w:cs="Arial"/>
          <w:szCs w:val="22"/>
        </w:rPr>
        <w:t xml:space="preserve"> il Comitato Regionale Marche </w:t>
      </w:r>
      <w:r w:rsidRPr="00A152FE">
        <w:rPr>
          <w:rFonts w:cs="Arial"/>
          <w:szCs w:val="22"/>
        </w:rPr>
        <w:t xml:space="preserve">con delibera pubblicata sul </w:t>
      </w:r>
      <w:r w:rsidR="00A408D2">
        <w:rPr>
          <w:rFonts w:cs="Arial"/>
          <w:szCs w:val="22"/>
        </w:rPr>
        <w:t>Com. Uff. n. 1</w:t>
      </w:r>
      <w:r>
        <w:rPr>
          <w:rFonts w:cs="Arial"/>
          <w:szCs w:val="22"/>
        </w:rPr>
        <w:t>7</w:t>
      </w:r>
      <w:r w:rsidR="00A408D2">
        <w:rPr>
          <w:rFonts w:cs="Arial"/>
          <w:szCs w:val="22"/>
        </w:rPr>
        <w:t>8 del 16 maggio 2018</w:t>
      </w:r>
      <w:r w:rsidRPr="00A152FE">
        <w:rPr>
          <w:rFonts w:cs="Arial"/>
          <w:szCs w:val="22"/>
        </w:rPr>
        <w:t xml:space="preserve">, il seguente </w:t>
      </w:r>
    </w:p>
    <w:p w:rsidR="0001218C" w:rsidRPr="00545C8A" w:rsidRDefault="0001218C" w:rsidP="0001218C">
      <w:pPr>
        <w:pStyle w:val="LndNormale1"/>
        <w:spacing w:line="360" w:lineRule="auto"/>
        <w:jc w:val="center"/>
        <w:rPr>
          <w:rFonts w:cs="Arial"/>
          <w:b/>
          <w:szCs w:val="22"/>
        </w:rPr>
      </w:pPr>
      <w:r w:rsidRPr="00545C8A">
        <w:rPr>
          <w:rFonts w:cs="Arial"/>
          <w:b/>
          <w:szCs w:val="22"/>
        </w:rPr>
        <w:t>DISPOSITIVO</w:t>
      </w:r>
    </w:p>
    <w:p w:rsidR="0001218C" w:rsidRPr="00027698" w:rsidRDefault="0001218C" w:rsidP="0001218C">
      <w:pPr>
        <w:pStyle w:val="LndNormale1"/>
        <w:spacing w:line="360" w:lineRule="auto"/>
        <w:jc w:val="center"/>
        <w:rPr>
          <w:rFonts w:cs="Arial"/>
          <w:szCs w:val="22"/>
        </w:rPr>
      </w:pPr>
      <w:r w:rsidRPr="00A152FE">
        <w:t>P.Q.M.</w:t>
      </w:r>
    </w:p>
    <w:p w:rsidR="0001218C" w:rsidRPr="00A408D2" w:rsidRDefault="0001218C" w:rsidP="0001218C">
      <w:pPr>
        <w:spacing w:line="360" w:lineRule="auto"/>
        <w:rPr>
          <w:rFonts w:ascii="Arial" w:hAnsi="Arial" w:cs="Arial"/>
          <w:sz w:val="22"/>
          <w:szCs w:val="22"/>
        </w:rPr>
      </w:pPr>
      <w:smartTag w:uri="urn:schemas-microsoft-com:office:smarttags" w:element="PersonName">
        <w:smartTagPr>
          <w:attr w:name="ProductID" w:val="La Corte"/>
        </w:smartTagPr>
        <w:r w:rsidRPr="00A408D2">
          <w:rPr>
            <w:rFonts w:ascii="Arial" w:hAnsi="Arial" w:cs="Arial"/>
            <w:sz w:val="22"/>
            <w:szCs w:val="22"/>
          </w:rPr>
          <w:t>la Corte</w:t>
        </w:r>
      </w:smartTag>
      <w:r w:rsidRPr="00A408D2">
        <w:rPr>
          <w:rFonts w:ascii="Arial" w:hAnsi="Arial" w:cs="Arial"/>
          <w:sz w:val="22"/>
          <w:szCs w:val="22"/>
        </w:rPr>
        <w:t xml:space="preserve"> sportiva d’appello territoriale, definitivamente pronunciando, accoglie il reclamo come sopra proposto dall’</w:t>
      </w:r>
      <w:proofErr w:type="spellStart"/>
      <w:r w:rsidRPr="00A408D2">
        <w:rPr>
          <w:rFonts w:ascii="Arial" w:hAnsi="Arial" w:cs="Arial"/>
          <w:sz w:val="22"/>
          <w:szCs w:val="22"/>
        </w:rPr>
        <w:t>A.S.D.</w:t>
      </w:r>
      <w:proofErr w:type="spellEnd"/>
      <w:r w:rsidRPr="00A408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08D2" w:rsidRPr="00A408D2">
        <w:rPr>
          <w:rFonts w:ascii="Arial" w:hAnsi="Arial" w:cs="Arial"/>
          <w:sz w:val="22"/>
          <w:szCs w:val="22"/>
        </w:rPr>
        <w:t>Montemilone</w:t>
      </w:r>
      <w:proofErr w:type="spellEnd"/>
      <w:r w:rsidR="00A408D2" w:rsidRPr="00A408D2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A408D2" w:rsidRPr="00A408D2">
        <w:rPr>
          <w:rFonts w:ascii="Arial" w:hAnsi="Arial" w:cs="Arial"/>
          <w:sz w:val="22"/>
          <w:szCs w:val="22"/>
        </w:rPr>
        <w:t>Pollenza</w:t>
      </w:r>
      <w:proofErr w:type="spellEnd"/>
      <w:r w:rsidR="00A408D2" w:rsidRPr="00A408D2">
        <w:rPr>
          <w:rFonts w:ascii="Arial" w:hAnsi="Arial" w:cs="Arial"/>
          <w:sz w:val="22"/>
          <w:szCs w:val="22"/>
        </w:rPr>
        <w:t xml:space="preserve"> </w:t>
      </w:r>
      <w:r w:rsidRPr="00A408D2">
        <w:rPr>
          <w:rFonts w:ascii="Arial" w:hAnsi="Arial" w:cs="Arial"/>
          <w:sz w:val="22"/>
          <w:szCs w:val="22"/>
        </w:rPr>
        <w:t>e, per l’effet</w:t>
      </w:r>
      <w:r w:rsidR="00A408D2">
        <w:rPr>
          <w:rFonts w:ascii="Arial" w:hAnsi="Arial" w:cs="Arial"/>
          <w:sz w:val="22"/>
          <w:szCs w:val="22"/>
        </w:rPr>
        <w:t>to, riduce l’inibizione</w:t>
      </w:r>
      <w:r w:rsidRPr="00A408D2">
        <w:rPr>
          <w:rFonts w:ascii="Arial" w:hAnsi="Arial" w:cs="Arial"/>
          <w:sz w:val="22"/>
          <w:szCs w:val="22"/>
        </w:rPr>
        <w:t xml:space="preserve"> applicata al </w:t>
      </w:r>
      <w:r w:rsidR="00A408D2">
        <w:rPr>
          <w:rFonts w:ascii="Arial" w:hAnsi="Arial" w:cs="Arial"/>
          <w:sz w:val="22"/>
          <w:szCs w:val="22"/>
        </w:rPr>
        <w:t xml:space="preserve">sig. MARINANGELI </w:t>
      </w:r>
      <w:proofErr w:type="spellStart"/>
      <w:r w:rsidR="00A408D2">
        <w:rPr>
          <w:rFonts w:ascii="Arial" w:hAnsi="Arial" w:cs="Arial"/>
          <w:sz w:val="22"/>
          <w:szCs w:val="22"/>
        </w:rPr>
        <w:t>Giuseppino</w:t>
      </w:r>
      <w:proofErr w:type="spellEnd"/>
      <w:r w:rsidR="00A408D2">
        <w:rPr>
          <w:rFonts w:ascii="Arial" w:hAnsi="Arial" w:cs="Arial"/>
          <w:sz w:val="22"/>
          <w:szCs w:val="22"/>
        </w:rPr>
        <w:t xml:space="preserve"> al sofferto.</w:t>
      </w:r>
      <w:r w:rsidRPr="00A408D2">
        <w:rPr>
          <w:rFonts w:ascii="Arial" w:hAnsi="Arial" w:cs="Arial"/>
          <w:sz w:val="22"/>
          <w:szCs w:val="22"/>
        </w:rPr>
        <w:t xml:space="preserve">. </w:t>
      </w:r>
    </w:p>
    <w:p w:rsidR="0001218C" w:rsidRPr="00A408D2" w:rsidRDefault="0001218C" w:rsidP="0001218C">
      <w:pPr>
        <w:spacing w:line="360" w:lineRule="auto"/>
        <w:rPr>
          <w:rFonts w:ascii="Arial" w:hAnsi="Arial" w:cs="Arial"/>
          <w:sz w:val="22"/>
          <w:szCs w:val="22"/>
        </w:rPr>
      </w:pPr>
      <w:r w:rsidRPr="00A408D2">
        <w:rPr>
          <w:rFonts w:ascii="Arial" w:hAnsi="Arial" w:cs="Arial"/>
          <w:sz w:val="22"/>
          <w:szCs w:val="22"/>
        </w:rPr>
        <w:t>Dispone restituirsi il contributo.</w:t>
      </w:r>
    </w:p>
    <w:p w:rsidR="0001218C" w:rsidRPr="00AD691B" w:rsidRDefault="0001218C" w:rsidP="0001218C">
      <w:pPr>
        <w:spacing w:line="360" w:lineRule="auto"/>
        <w:rPr>
          <w:rFonts w:ascii="Arial" w:hAnsi="Arial" w:cs="Arial"/>
          <w:sz w:val="22"/>
          <w:szCs w:val="22"/>
        </w:rPr>
      </w:pPr>
      <w:r w:rsidRPr="00AD691B">
        <w:rPr>
          <w:rFonts w:ascii="Arial" w:hAnsi="Arial" w:cs="Arial"/>
          <w:sz w:val="22"/>
          <w:szCs w:val="22"/>
        </w:rPr>
        <w:t>Manda alla Segreteria del Comitato Regionale Marche per gli adempimenti conseguenti, le comunicazioni anche con posta elettronica certificata.</w:t>
      </w:r>
    </w:p>
    <w:p w:rsidR="0001218C" w:rsidRDefault="0001218C" w:rsidP="0001218C">
      <w:pPr>
        <w:spacing w:line="360" w:lineRule="auto"/>
        <w:rPr>
          <w:rFonts w:ascii="Arial" w:hAnsi="Arial" w:cs="Arial"/>
          <w:sz w:val="22"/>
          <w:szCs w:val="22"/>
        </w:rPr>
      </w:pPr>
      <w:r w:rsidRPr="00AD691B">
        <w:rPr>
          <w:rFonts w:ascii="Arial" w:hAnsi="Arial" w:cs="Arial"/>
          <w:sz w:val="22"/>
          <w:szCs w:val="22"/>
        </w:rPr>
        <w:t>Così deciso in Ancona, nella sede della FIGC - LND - Comi</w:t>
      </w:r>
      <w:r>
        <w:rPr>
          <w:rFonts w:ascii="Arial" w:hAnsi="Arial" w:cs="Arial"/>
          <w:sz w:val="22"/>
          <w:szCs w:val="22"/>
        </w:rPr>
        <w:t>t</w:t>
      </w:r>
      <w:r w:rsidR="00A408D2">
        <w:rPr>
          <w:rFonts w:ascii="Arial" w:hAnsi="Arial" w:cs="Arial"/>
          <w:sz w:val="22"/>
          <w:szCs w:val="22"/>
        </w:rPr>
        <w:t xml:space="preserve">ato Regionale Marche, in data 5 ottobre </w:t>
      </w:r>
      <w:r>
        <w:rPr>
          <w:rFonts w:ascii="Arial" w:hAnsi="Arial" w:cs="Arial"/>
          <w:sz w:val="22"/>
          <w:szCs w:val="22"/>
        </w:rPr>
        <w:t>2020</w:t>
      </w:r>
      <w:r w:rsidRPr="00AD691B">
        <w:rPr>
          <w:rFonts w:ascii="Arial" w:hAnsi="Arial" w:cs="Arial"/>
          <w:sz w:val="22"/>
          <w:szCs w:val="22"/>
        </w:rPr>
        <w:t xml:space="preserve">. </w:t>
      </w:r>
    </w:p>
    <w:p w:rsidR="0001218C" w:rsidRDefault="0001218C" w:rsidP="0001218C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Il Relatore                                                                                                            </w:t>
      </w:r>
      <w:r w:rsidRPr="00A152FE">
        <w:rPr>
          <w:rFonts w:cs="Arial"/>
          <w:szCs w:val="22"/>
        </w:rPr>
        <w:t xml:space="preserve">Il Presidente </w:t>
      </w:r>
    </w:p>
    <w:p w:rsidR="0001218C" w:rsidRPr="00A152FE" w:rsidRDefault="0001218C" w:rsidP="0001218C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F.to in originale</w:t>
      </w:r>
      <w:r w:rsidRPr="00A152FE">
        <w:rPr>
          <w:rFonts w:cs="Arial"/>
          <w:szCs w:val="22"/>
        </w:rPr>
        <w:t xml:space="preserve">                        </w:t>
      </w:r>
      <w:r>
        <w:rPr>
          <w:rFonts w:cs="Arial"/>
          <w:szCs w:val="22"/>
        </w:rPr>
        <w:t xml:space="preserve">                                                                            </w:t>
      </w:r>
      <w:r w:rsidRPr="00A152FE">
        <w:rPr>
          <w:rFonts w:cs="Arial"/>
          <w:szCs w:val="22"/>
        </w:rPr>
        <w:t xml:space="preserve">F.to in originale                                                </w:t>
      </w:r>
    </w:p>
    <w:p w:rsidR="0001218C" w:rsidRPr="00A152FE" w:rsidRDefault="0001218C" w:rsidP="0001218C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Piero Paciaroni                                                                                                    </w:t>
      </w:r>
      <w:r w:rsidRPr="00A152FE">
        <w:rPr>
          <w:rFonts w:cs="Arial"/>
          <w:szCs w:val="22"/>
        </w:rPr>
        <w:t>Giammario Schippa</w:t>
      </w: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:rsidR="00FC5B78" w:rsidRPr="00A408D2" w:rsidRDefault="0001218C" w:rsidP="00FC5B78">
      <w:pPr>
        <w:pStyle w:val="LndNormale1"/>
        <w:rPr>
          <w:rFonts w:cs="Arial"/>
          <w:b/>
          <w:szCs w:val="22"/>
        </w:rPr>
      </w:pPr>
      <w:r w:rsidRPr="00A152FE">
        <w:t xml:space="preserve">                                                                  </w:t>
      </w:r>
      <w:r>
        <w:t xml:space="preserve">                               </w:t>
      </w:r>
      <w:r w:rsidRPr="00A152FE">
        <w:t xml:space="preserve">                                                                                                                </w:t>
      </w:r>
      <w:r>
        <w:t xml:space="preserve"> 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                                                                  </w:t>
      </w:r>
      <w:r>
        <w:rPr>
          <w:rFonts w:cs="Arial"/>
          <w:szCs w:val="22"/>
        </w:rPr>
        <w:t xml:space="preserve">                               </w:t>
      </w:r>
      <w:r w:rsidRPr="00A152FE">
        <w:rPr>
          <w:rFonts w:cs="Arial"/>
          <w:szCs w:val="22"/>
        </w:rPr>
        <w:t xml:space="preserve">                                                                                                                 </w:t>
      </w:r>
      <w:r w:rsidR="00FC5B78" w:rsidRPr="00A152FE">
        <w:rPr>
          <w:rFonts w:cs="Arial"/>
          <w:szCs w:val="22"/>
        </w:rPr>
        <w:t xml:space="preserve">                                                                  </w:t>
      </w:r>
      <w:r w:rsidR="00FC5B78">
        <w:rPr>
          <w:rFonts w:cs="Arial"/>
          <w:szCs w:val="22"/>
        </w:rPr>
        <w:t xml:space="preserve">                               </w:t>
      </w:r>
      <w:r w:rsidR="00FC5B78" w:rsidRPr="00A152FE">
        <w:rPr>
          <w:rFonts w:cs="Arial"/>
          <w:szCs w:val="22"/>
        </w:rPr>
        <w:t xml:space="preserve">                                                                                                                 </w:t>
      </w:r>
    </w:p>
    <w:p w:rsidR="00FC5B78" w:rsidRDefault="00580923" w:rsidP="00FC5B78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>Depositata in A</w:t>
      </w:r>
      <w:r w:rsidR="009C747D">
        <w:rPr>
          <w:rFonts w:cs="Arial"/>
          <w:b/>
          <w:szCs w:val="22"/>
          <w:u w:val="single"/>
        </w:rPr>
        <w:t>ncona in data</w:t>
      </w:r>
      <w:r w:rsidR="0001218C">
        <w:rPr>
          <w:rFonts w:cs="Arial"/>
          <w:b/>
          <w:szCs w:val="22"/>
          <w:u w:val="single"/>
        </w:rPr>
        <w:t xml:space="preserve"> 5 otto</w:t>
      </w:r>
      <w:r w:rsidR="009C747D">
        <w:rPr>
          <w:rFonts w:cs="Arial"/>
          <w:b/>
          <w:szCs w:val="22"/>
          <w:u w:val="single"/>
        </w:rPr>
        <w:t>bre</w:t>
      </w:r>
      <w:r w:rsidR="00FC5B78">
        <w:rPr>
          <w:rFonts w:cs="Arial"/>
          <w:b/>
          <w:szCs w:val="22"/>
          <w:u w:val="single"/>
        </w:rPr>
        <w:t xml:space="preserve"> 2020</w:t>
      </w:r>
    </w:p>
    <w:p w:rsidR="00FC5B78" w:rsidRPr="00B34F27" w:rsidRDefault="00FC5B78" w:rsidP="00FC5B78">
      <w:pPr>
        <w:pStyle w:val="LndNormale1"/>
        <w:rPr>
          <w:rFonts w:cs="Arial"/>
          <w:b/>
          <w:szCs w:val="22"/>
          <w:u w:val="single"/>
        </w:rPr>
      </w:pPr>
    </w:p>
    <w:p w:rsidR="00FC5B78" w:rsidRPr="00A152FE" w:rsidRDefault="00FC5B78" w:rsidP="00FC5B7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:rsidR="00FC5B78" w:rsidRPr="00A152FE" w:rsidRDefault="00FC5B78" w:rsidP="00FC5B78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:rsidR="009C747D" w:rsidRDefault="0001218C" w:rsidP="009C747D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Piero Paciaroni</w:t>
      </w:r>
    </w:p>
    <w:p w:rsidR="0048269F" w:rsidRPr="00A152FE" w:rsidRDefault="009E6F6F" w:rsidP="0048269F">
      <w:pPr>
        <w:pStyle w:val="LndNormale1"/>
        <w:rPr>
          <w:rFonts w:cs="Arial"/>
          <w:szCs w:val="22"/>
        </w:rPr>
      </w:pPr>
      <w:r w:rsidRPr="00A152FE">
        <w:t xml:space="preserve">                                                 </w:t>
      </w:r>
      <w:r w:rsidR="00D4129D">
        <w:t xml:space="preserve"> </w:t>
      </w:r>
      <w:r w:rsidR="00D4129D">
        <w:rPr>
          <w:rFonts w:cs="Arial"/>
          <w:noProof w:val="0"/>
          <w:szCs w:val="22"/>
        </w:rPr>
        <w:t xml:space="preserve"> </w:t>
      </w:r>
      <w:r w:rsidR="0048269F" w:rsidRPr="00A152FE">
        <w:rPr>
          <w:rFonts w:cs="Arial"/>
          <w:szCs w:val="22"/>
        </w:rPr>
        <w:t xml:space="preserve">                                                                  </w:t>
      </w:r>
      <w:r w:rsidR="0048269F">
        <w:rPr>
          <w:rFonts w:cs="Arial"/>
          <w:szCs w:val="22"/>
        </w:rPr>
        <w:t xml:space="preserve">                               </w:t>
      </w:r>
      <w:r w:rsidR="0048269F" w:rsidRPr="00A152FE">
        <w:rPr>
          <w:rFonts w:cs="Arial"/>
          <w:szCs w:val="22"/>
        </w:rPr>
        <w:t xml:space="preserve">                                                                                                                 </w:t>
      </w:r>
    </w:p>
    <w:p w:rsidR="00814DE1" w:rsidRDefault="00814DE1" w:rsidP="00814DE1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>Pubblicato in Ancona ed a</w:t>
      </w:r>
      <w:r w:rsidR="00D4129D">
        <w:rPr>
          <w:b/>
          <w:u w:val="single"/>
        </w:rPr>
        <w:t>f</w:t>
      </w:r>
      <w:r w:rsidR="009C747D">
        <w:rPr>
          <w:b/>
          <w:u w:val="single"/>
        </w:rPr>
        <w:t xml:space="preserve">fisso all’albo del </w:t>
      </w:r>
      <w:r w:rsidR="0001218C">
        <w:rPr>
          <w:b/>
          <w:u w:val="single"/>
        </w:rPr>
        <w:t>C.R. M. il 0</w:t>
      </w:r>
      <w:r w:rsidR="009C747D">
        <w:rPr>
          <w:b/>
          <w:u w:val="single"/>
        </w:rPr>
        <w:t>5</w:t>
      </w:r>
      <w:r>
        <w:rPr>
          <w:b/>
          <w:u w:val="single"/>
        </w:rPr>
        <w:t>/</w:t>
      </w:r>
      <w:r w:rsidR="0001218C">
        <w:rPr>
          <w:b/>
          <w:u w:val="single"/>
        </w:rPr>
        <w:t>10</w:t>
      </w:r>
      <w:r w:rsidR="0048269F">
        <w:rPr>
          <w:b/>
          <w:u w:val="single"/>
        </w:rPr>
        <w:t>/2020</w:t>
      </w:r>
    </w:p>
    <w:p w:rsidR="00814DE1" w:rsidRDefault="00814DE1" w:rsidP="00814DE1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814DE1" w:rsidTr="00814DE1">
        <w:tc>
          <w:tcPr>
            <w:tcW w:w="5387" w:type="dxa"/>
          </w:tcPr>
          <w:p w:rsidR="00814DE1" w:rsidRDefault="00B16D74" w:rsidP="00B16D74">
            <w:pPr>
              <w:pStyle w:val="LndNormale1"/>
            </w:pPr>
            <w:r>
              <w:t xml:space="preserve">           </w:t>
            </w:r>
            <w:r w:rsidR="00814DE1">
              <w:t xml:space="preserve"> Il Segretario</w:t>
            </w:r>
          </w:p>
          <w:p w:rsidR="00814DE1" w:rsidRDefault="00B16D74" w:rsidP="00B16D74">
            <w:pPr>
              <w:pStyle w:val="LndNormale1"/>
            </w:pPr>
            <w:r>
              <w:t xml:space="preserve">     </w:t>
            </w:r>
            <w:r w:rsidR="00814DE1">
              <w:t>(Angelo Castellana)</w:t>
            </w:r>
          </w:p>
        </w:tc>
        <w:tc>
          <w:tcPr>
            <w:tcW w:w="5387" w:type="dxa"/>
          </w:tcPr>
          <w:p w:rsidR="00814DE1" w:rsidRDefault="00814DE1" w:rsidP="00814DE1">
            <w:pPr>
              <w:pStyle w:val="LndNormale1"/>
              <w:jc w:val="center"/>
            </w:pPr>
            <w:r>
              <w:t>Il Presidente</w:t>
            </w:r>
          </w:p>
          <w:p w:rsidR="00814DE1" w:rsidRDefault="00814DE1" w:rsidP="00814DE1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814DE1" w:rsidRDefault="00814DE1" w:rsidP="00814DE1"/>
    <w:p w:rsidR="00C05A25" w:rsidRDefault="00C05A25"/>
    <w:sectPr w:rsidR="00C05A25" w:rsidSect="001C34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B2339"/>
    <w:multiLevelType w:val="hybridMultilevel"/>
    <w:tmpl w:val="0B261704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3AE34DF5"/>
    <w:multiLevelType w:val="hybridMultilevel"/>
    <w:tmpl w:val="6F06B476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E390BFE"/>
    <w:multiLevelType w:val="hybridMultilevel"/>
    <w:tmpl w:val="2A3A7F3A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EED3D19"/>
    <w:multiLevelType w:val="hybridMultilevel"/>
    <w:tmpl w:val="6432417E"/>
    <w:lvl w:ilvl="0" w:tplc="B554FE1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compat/>
  <w:rsids>
    <w:rsidRoot w:val="00814DE1"/>
    <w:rsid w:val="00011A66"/>
    <w:rsid w:val="0001218C"/>
    <w:rsid w:val="00027698"/>
    <w:rsid w:val="00056059"/>
    <w:rsid w:val="00082692"/>
    <w:rsid w:val="000A76FE"/>
    <w:rsid w:val="000E5BCC"/>
    <w:rsid w:val="001204EC"/>
    <w:rsid w:val="00174BC6"/>
    <w:rsid w:val="00181392"/>
    <w:rsid w:val="00197C14"/>
    <w:rsid w:val="001C34A4"/>
    <w:rsid w:val="0020551D"/>
    <w:rsid w:val="0029149F"/>
    <w:rsid w:val="002B664A"/>
    <w:rsid w:val="003A64AE"/>
    <w:rsid w:val="0048269F"/>
    <w:rsid w:val="00491981"/>
    <w:rsid w:val="004B5829"/>
    <w:rsid w:val="005105F0"/>
    <w:rsid w:val="00545C8A"/>
    <w:rsid w:val="00554CF3"/>
    <w:rsid w:val="00580923"/>
    <w:rsid w:val="00590DDF"/>
    <w:rsid w:val="005C79B2"/>
    <w:rsid w:val="00677481"/>
    <w:rsid w:val="006844E4"/>
    <w:rsid w:val="00722999"/>
    <w:rsid w:val="007374EA"/>
    <w:rsid w:val="00757ECB"/>
    <w:rsid w:val="007754C1"/>
    <w:rsid w:val="00814DE1"/>
    <w:rsid w:val="00922B64"/>
    <w:rsid w:val="00943C45"/>
    <w:rsid w:val="009C747D"/>
    <w:rsid w:val="009E6F6F"/>
    <w:rsid w:val="00A408D2"/>
    <w:rsid w:val="00A57A1C"/>
    <w:rsid w:val="00A73114"/>
    <w:rsid w:val="00A73FD1"/>
    <w:rsid w:val="00AC6609"/>
    <w:rsid w:val="00AD3BDA"/>
    <w:rsid w:val="00B11131"/>
    <w:rsid w:val="00B16D74"/>
    <w:rsid w:val="00BA1325"/>
    <w:rsid w:val="00C05A25"/>
    <w:rsid w:val="00C20C05"/>
    <w:rsid w:val="00CA5816"/>
    <w:rsid w:val="00D01051"/>
    <w:rsid w:val="00D4129D"/>
    <w:rsid w:val="00D56793"/>
    <w:rsid w:val="00D90B4F"/>
    <w:rsid w:val="00DD1396"/>
    <w:rsid w:val="00E71FDE"/>
    <w:rsid w:val="00EB3913"/>
    <w:rsid w:val="00FC5B78"/>
    <w:rsid w:val="00FF0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814DE1"/>
    <w:pPr>
      <w:jc w:val="both"/>
    </w:pPr>
    <w:rPr>
      <w:rFonts w:ascii="Verdana" w:hAnsi="Verdan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814DE1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basedOn w:val="Carpredefinitoparagrafo"/>
    <w:link w:val="LndNormale1"/>
    <w:locked/>
    <w:rsid w:val="00814DE1"/>
    <w:rPr>
      <w:rFonts w:ascii="Arial" w:hAnsi="Arial"/>
      <w:noProof/>
      <w:sz w:val="22"/>
      <w:lang w:val="it-IT" w:eastAsia="it-IT" w:bidi="ar-SA"/>
    </w:rPr>
  </w:style>
  <w:style w:type="character" w:customStyle="1" w:styleId="NessunaspaziaturaCarattere">
    <w:name w:val="Nessuna spaziatura Carattere"/>
    <w:link w:val="Nessunaspaziatura"/>
    <w:locked/>
    <w:rsid w:val="00814DE1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qFormat/>
    <w:rsid w:val="00814DE1"/>
    <w:rPr>
      <w:sz w:val="22"/>
      <w:szCs w:val="22"/>
      <w:lang w:eastAsia="en-US"/>
    </w:rPr>
  </w:style>
  <w:style w:type="paragraph" w:customStyle="1" w:styleId="TITOLOCAMPIONATO">
    <w:name w:val="TITOLO_CAMPIONATO"/>
    <w:basedOn w:val="Normale"/>
    <w:rsid w:val="00814DE1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814DE1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Testofumetto">
    <w:name w:val="Balloon Text"/>
    <w:basedOn w:val="Normale"/>
    <w:link w:val="TestofumettoCarattere"/>
    <w:rsid w:val="00590DD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90DDF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qFormat/>
    <w:rsid w:val="00590DD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2020-09-15T16:14:00Z</cp:lastPrinted>
  <dcterms:created xsi:type="dcterms:W3CDTF">2020-10-05T19:23:00Z</dcterms:created>
  <dcterms:modified xsi:type="dcterms:W3CDTF">2020-10-05T19:23:00Z</dcterms:modified>
</cp:coreProperties>
</file>