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 </w:t>
      </w:r>
      <w:r w:rsidRPr="00781CEE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81CE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81CE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781CE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JUNIORES UNDER 19 REGIONALE          GIRONE:   D                   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781CEE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25/10/20 |                       | RITORNO: 24/01/21 |   | ANDATA:  6/12/20 |                       | RITORNO:  7/03/21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ORE...: 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Pr="00781CEE">
        <w:rPr>
          <w:rFonts w:ascii="Courier New" w:hAnsi="Courier New" w:cs="Courier New"/>
          <w:sz w:val="12"/>
          <w:szCs w:val="12"/>
        </w:rPr>
        <w:t>0    |   1  G I O R N A T A  | ORE....: 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Pr="00781CEE">
        <w:rPr>
          <w:rFonts w:ascii="Courier New" w:hAnsi="Courier New" w:cs="Courier New"/>
          <w:sz w:val="12"/>
          <w:szCs w:val="12"/>
        </w:rPr>
        <w:t xml:space="preserve">0    |   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7  G I O R N A T A 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CUPRENSE 1933                -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|   |  ATLETICO CENTOBUCHI   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GROTTAMMARE C. 1899 ARL      -  PALMENSE SSDARL              |   |  CENTOBUCHI 1972 MP           -  CALCIO ATLETICO ASCOLI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|   |  GROTTAMMARE C. 1899 ARL 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MONTURANO CAMPIGLIONE        -  ATLETICO CENTOBUCHI          |   |  MONTURANO CAMPIGLIONE        -  VALDICHIENTI PONTE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CENTOBUCHI 1972 MP           |   |  PALMENSE SSDARL              -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VALDICHIENTI PONTE           -  CALCIO ATLETICO ASCOLI       |   |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CUPRENSE 1933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 1/11/20 |                       | RITORNO: 31/01/21 |   | ANDATA: 13/12/20 |                       | RITORNO: 14/03/21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2  G I O R N A T A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8  G I O R N A T A 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ATLETICO CENTOBUCHI          -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|   |  CALCIO ATLETICO ASCOLI       -  ATLETICO CENTOBUCHI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CALCIO ATLETICO ASCOLI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|   |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-  PALMENSE SSDARL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-  MONTURANO CAMPIGLIONE        |   |  CUPRENSE 1933                -  GROTTAMMARE C. 1899 ARL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CENTOBUCHI 1972 MP           -  GROTTAMMARE C. 1899 ARL      |   |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-  MONTURANO CAMPIGLIONE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PALMENSE SSDARL              -  CUPRENSE 1933                |   |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CENTOBUCHI 1972 MP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VALDICHIENTI PONTE           |   |  VALDICHIENTI PONTE           -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 8/11/20 |                       | RITORNO:  7/02/21 |   | ANDATA: 20/12/20 |                       | RITORNO: 21/03/21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3  G I O R N A T A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9  G I O R N A T A 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ATLETICO CENTOBUCHI          -  CENTOBUCHI 1972 MP           |   |  ATLETICO CENTOBUCHI          -  VALDICHIENTI PONTE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CUPRENSE 1933         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|   |  CENTOBUCHI 1972 MP    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GROTTAMMARE C. 1899 ARL      -  CALCIO ATLETICO ASCOLI       |   |  MONTURANO CAMPIGLIONE        -  CUPRENSE 1933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MONTURANO CAMPIGLIONE        -  PALMENSE SSDARL              |   |  PALMENSE SSDARL              -  CALCIO ATLETICO ASCOLI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|   |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GROTTAMMARE C. 1899 ARL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VALDICHIENTI PONTE      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|   |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15/11/20 |                       | RITORNO: 14/02/21 |   | ANDATA: 10/01/21 |                       | RITORNO: 28/03/21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4  G I O R N A T A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 10  G</w:t>
      </w:r>
      <w:r w:rsidR="00376435">
        <w:rPr>
          <w:rFonts w:ascii="Courier New" w:hAnsi="Courier New" w:cs="Courier New"/>
          <w:sz w:val="12"/>
          <w:szCs w:val="12"/>
        </w:rPr>
        <w:t xml:space="preserve"> I O R N A T A   | ORE....: 16:3</w:t>
      </w:r>
      <w:r w:rsidRPr="00781CEE">
        <w:rPr>
          <w:rFonts w:ascii="Courier New" w:hAnsi="Courier New" w:cs="Courier New"/>
          <w:sz w:val="12"/>
          <w:szCs w:val="12"/>
        </w:rPr>
        <w:t>0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CALCIO ATLETICO ASCOLI       -  CUPRENSE 1933                |   |  CALCIO ATLETICO ASCOLI  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-  ATLETICO CENTOBUCHI          |   |  CUPRENSE 1933                -  CENTOBUCHI 1972 MP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CENTOBUCHI 1972 MP           -  MONTURANO CAMPIGLIONE        |   |  GROTTAMMARE C. 1899 ARL      -  ATLETICO CENTOBUCHI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-  VALDICHIENTI PONTE           |   |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-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PALMENSE SSDARL              -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|   |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MONTURANO CAMPIGLIONE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GROTTAMMARE C. 1899 ARL      |   |  VALDICHIENTI PONTE           -  PALMENSE SSDARL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22/11/20 |                       | RITORNO: 21/02/21 |   | ANDATA: 17/01/21 |                       | RITORNO: 11/04/21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5  G I O R N A T A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 11  G</w:t>
      </w:r>
      <w:r w:rsidR="00376435">
        <w:rPr>
          <w:rFonts w:ascii="Courier New" w:hAnsi="Courier New" w:cs="Courier New"/>
          <w:sz w:val="12"/>
          <w:szCs w:val="12"/>
        </w:rPr>
        <w:t xml:space="preserve"> I O R N A T A   | ORE....: 16:3</w:t>
      </w:r>
      <w:r w:rsidRPr="00781CEE">
        <w:rPr>
          <w:rFonts w:ascii="Courier New" w:hAnsi="Courier New" w:cs="Courier New"/>
          <w:sz w:val="12"/>
          <w:szCs w:val="12"/>
        </w:rPr>
        <w:t>0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ATLETICO CENTOBUCHI          -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|   |  ATLETICO CENTOBUCHI          -  CUPRENSE 1933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CENTOBUCHI 1972 MP           -  PALMENSE SSDARL              |   |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-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CUPRENSE 1933                -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|   |  CENTOBUCHI 1972 MP           -  VALDICHIENTI PONTE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GROTTAMMARE C. 1899 ARL      -  VALDICHIENTI PONTE           |   |  MONTURANO CAMPIGLIONE        -  GROTTAMMARE C. 1899 ARL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MONTURANO CAMPIGLIONE        -  CALCIO ATLETICO ASCOLI       |   |  PALMENSE SSDARL       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- 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|   | 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CALCIO ATLETICO ASCOLI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ANDATA: 29/11/20 |                       | RITORNO: 28/02/21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ORE...: </w:t>
      </w:r>
      <w:r w:rsidR="009023F8" w:rsidRPr="00781CEE">
        <w:rPr>
          <w:rFonts w:ascii="Courier New" w:hAnsi="Courier New" w:cs="Courier New"/>
          <w:sz w:val="12"/>
          <w:szCs w:val="12"/>
        </w:rPr>
        <w:t>1</w:t>
      </w:r>
      <w:r w:rsidR="009023F8">
        <w:rPr>
          <w:rFonts w:ascii="Courier New" w:hAnsi="Courier New" w:cs="Courier New"/>
          <w:sz w:val="12"/>
          <w:szCs w:val="12"/>
        </w:rPr>
        <w:t>5</w:t>
      </w:r>
      <w:r w:rsidR="009023F8" w:rsidRPr="00781CEE">
        <w:rPr>
          <w:rFonts w:ascii="Courier New" w:hAnsi="Courier New" w:cs="Courier New"/>
          <w:sz w:val="12"/>
          <w:szCs w:val="12"/>
        </w:rPr>
        <w:t>:</w:t>
      </w:r>
      <w:r w:rsidR="009023F8">
        <w:rPr>
          <w:rFonts w:ascii="Courier New" w:hAnsi="Courier New" w:cs="Courier New"/>
          <w:sz w:val="12"/>
          <w:szCs w:val="12"/>
        </w:rPr>
        <w:t>0</w:t>
      </w:r>
      <w:r w:rsidR="009023F8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 xml:space="preserve">|   6  G I O R N A T A  | ORE....: </w:t>
      </w:r>
      <w:r w:rsidR="00376435" w:rsidRPr="00781CEE">
        <w:rPr>
          <w:rFonts w:ascii="Courier New" w:hAnsi="Courier New" w:cs="Courier New"/>
          <w:sz w:val="12"/>
          <w:szCs w:val="12"/>
        </w:rPr>
        <w:t>15:</w:t>
      </w:r>
      <w:r w:rsidR="00376435">
        <w:rPr>
          <w:rFonts w:ascii="Courier New" w:hAnsi="Courier New" w:cs="Courier New"/>
          <w:sz w:val="12"/>
          <w:szCs w:val="12"/>
        </w:rPr>
        <w:t>3</w:t>
      </w:r>
      <w:r w:rsidR="00376435" w:rsidRPr="00781CEE">
        <w:rPr>
          <w:rFonts w:ascii="Courier New" w:hAnsi="Courier New" w:cs="Courier New"/>
          <w:sz w:val="12"/>
          <w:szCs w:val="12"/>
        </w:rPr>
        <w:t xml:space="preserve">0    </w:t>
      </w:r>
      <w:r w:rsidRPr="00781CEE">
        <w:rPr>
          <w:rFonts w:ascii="Courier New" w:hAnsi="Courier New" w:cs="Courier New"/>
          <w:sz w:val="12"/>
          <w:szCs w:val="12"/>
        </w:rPr>
        <w:t>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CALCIO ATLETICO ASCOLI       - 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-  CENTOBUCHI 1972 MP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-  GROTTAMMARE C. 1899 ARL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PALMENSE SSDARL              -  ATLETICO CENTOBUCHI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-  MONTURANO CAMPIGLIONE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VALDICHIENTI PONTE           -  CUPRENSE 1933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|--------------------------------------------------------------|</w:t>
      </w: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MARCHE            |       **    JUNIORES UNDER 19 REGIONALE        GIRONE:   D                      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CUPRENSE 1933                        |  149 | COMUNALE "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F.LLI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VECCIA"         CUPRA MARITTIMA               |       | VIA BOCCABIANCA 100            | 0735 778300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GROTTAMMARE C. 1899 ARL              |  170 | COMUNALE "PIRANI"               GROTTAMMARE                   |       | VIA SAN MARTINO                | 0735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MONTICELLI CALCIO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|  134 | VELODROMO MONTICELLI            ASCOLI PICENO                 |       | FRAZ. MONTICELLI               | 0736 32785893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MONTURANO CAMPIGLIONE                |  195 | COMUNALE VIA OLIMPIADI          MONTE URANO                   |       | VIA OLIMPIADI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PORTO D ASCOLI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S.R.L.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   |  222 | "CIARROCCHI" PORTO D'ASCOLI     SAN BENEDETTO DEL TRONTO      |       | VIA STURZO                     | 0735 751635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VALDICHIENTI PONTE                   |  314 | COMUNALE VILLA SAN FILIPPO      MONTE SAN GIUSTO              |       | VIA MAGELLANO - V.S. FILIPPO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ATLETICO CENTOBUCHI                  | 6058 | COMUNALE - VIA BARATTELLE       MONTEPRANDONE                 |       | VIA BARATTELLE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CALCIO ATLETICO ASCOLI               | 6057 | CAMPO COMUNALE MONTEROCCO       ASCOLI PICENO                 |       | VIA FAIANO                     |      257662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        |  140 | COMUNALE "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T.STIPA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" PIATTONI     CASTEL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DI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LAMA                |       | VIA G. BRUNO LOC PIATTONI      | 340  0023142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CENTOBUCHI 1972 MP                   |  192 | COMUNALE "NICOLAI" CENTOBUCHI   MONTEPRANDONE                 |       | VIA XXIV MAGGIO                | 342  0940901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PALMENSE SSDARL                      |  158 | "ILARIO E ORLANDO STANGHETTA"   FERMO                         |       | FRAZ. MARINA PALMENSE          | 338  2360696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 xml:space="preserve">| SANGIUSTESE </w:t>
      </w:r>
      <w:proofErr w:type="spellStart"/>
      <w:r w:rsidRPr="00781CEE">
        <w:rPr>
          <w:rFonts w:ascii="Courier New" w:hAnsi="Courier New" w:cs="Courier New"/>
          <w:sz w:val="12"/>
          <w:szCs w:val="12"/>
        </w:rPr>
        <w:t>M.G.</w:t>
      </w:r>
      <w:proofErr w:type="spellEnd"/>
      <w:r w:rsidRPr="00781CEE">
        <w:rPr>
          <w:rFonts w:ascii="Courier New" w:hAnsi="Courier New" w:cs="Courier New"/>
          <w:sz w:val="12"/>
          <w:szCs w:val="12"/>
        </w:rPr>
        <w:t xml:space="preserve">                     |  233 | COMUNALE "LORENZO AGOSTINI"     TORRE SAN PATRIZIO            |       | VIA FONTE DUGLIO               |                |</w:t>
      </w:r>
    </w:p>
    <w:p w:rsidR="00781CEE" w:rsidRPr="00781CEE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C914B9" w:rsidRDefault="00781CEE" w:rsidP="00781CEE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781CEE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C104F3" w:rsidRDefault="00C104F3" w:rsidP="00781CEE">
      <w:pPr>
        <w:pStyle w:val="Nessunaspaziatura"/>
        <w:rPr>
          <w:rFonts w:ascii="Courier New" w:hAnsi="Courier New" w:cs="Courier New"/>
          <w:sz w:val="12"/>
          <w:szCs w:val="12"/>
        </w:rPr>
      </w:pP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:rsid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15,00</w:t>
      </w:r>
    </w:p>
    <w:p w:rsidR="00933DFF" w:rsidRPr="00933DFF" w:rsidRDefault="00933DFF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MONTURANO CAMPIGLIONE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17,00</w:t>
      </w:r>
    </w:p>
    <w:p w:rsidR="008B314A" w:rsidRP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 w:rsidRPr="008B314A">
        <w:rPr>
          <w:rFonts w:ascii="Arial" w:hAnsi="Arial" w:cs="Arial"/>
          <w:sz w:val="20"/>
          <w:szCs w:val="20"/>
        </w:rPr>
        <w:t xml:space="preserve">CASTEL </w:t>
      </w:r>
      <w:proofErr w:type="spellStart"/>
      <w:r w:rsidRPr="008B314A">
        <w:rPr>
          <w:rFonts w:ascii="Arial" w:hAnsi="Arial" w:cs="Arial"/>
          <w:sz w:val="20"/>
          <w:szCs w:val="20"/>
        </w:rPr>
        <w:t>DI</w:t>
      </w:r>
      <w:proofErr w:type="spellEnd"/>
      <w:r w:rsidRPr="008B314A">
        <w:rPr>
          <w:rFonts w:ascii="Arial" w:hAnsi="Arial" w:cs="Arial"/>
          <w:sz w:val="20"/>
          <w:szCs w:val="20"/>
        </w:rPr>
        <w:t xml:space="preserve"> LAMA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:rsidR="008B314A" w:rsidRP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GROTTAMMARE C.1899 ARL </w:t>
      </w:r>
      <w:r w:rsidR="00807153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807153">
        <w:rPr>
          <w:rFonts w:ascii="Arial" w:hAnsi="Arial" w:cs="Arial"/>
          <w:sz w:val="20"/>
          <w:szCs w:val="20"/>
        </w:rPr>
        <w:t xml:space="preserve">SANGIUSTESE </w:t>
      </w:r>
      <w:proofErr w:type="spellStart"/>
      <w:r w:rsidR="00807153">
        <w:rPr>
          <w:rFonts w:ascii="Arial" w:hAnsi="Arial" w:cs="Arial"/>
          <w:sz w:val="20"/>
          <w:szCs w:val="20"/>
        </w:rPr>
        <w:t>M.G.</w:t>
      </w:r>
      <w:proofErr w:type="spellEnd"/>
      <w:r w:rsidR="00807153">
        <w:rPr>
          <w:rFonts w:ascii="Arial" w:hAnsi="Arial" w:cs="Arial"/>
          <w:sz w:val="20"/>
          <w:szCs w:val="20"/>
        </w:rPr>
        <w:t xml:space="preserve"> – VALDICHIENTI PONTE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18,30</w:t>
      </w:r>
    </w:p>
    <w:p w:rsidR="00807153" w:rsidRPr="00807153" w:rsidRDefault="00807153" w:rsidP="008B314A">
      <w:pPr>
        <w:spacing w:after="0"/>
        <w:rPr>
          <w:rFonts w:ascii="Arial" w:hAnsi="Arial" w:cs="Arial"/>
          <w:sz w:val="20"/>
          <w:szCs w:val="20"/>
        </w:rPr>
      </w:pPr>
      <w:r w:rsidRPr="00807153">
        <w:rPr>
          <w:rFonts w:ascii="Arial" w:hAnsi="Arial" w:cs="Arial"/>
          <w:sz w:val="20"/>
          <w:szCs w:val="20"/>
        </w:rPr>
        <w:t xml:space="preserve">PORTO D’ASCOLI SRL 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10,00</w:t>
      </w:r>
    </w:p>
    <w:p w:rsidR="008B314A" w:rsidRPr="00283B9F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ATLETICO CENTOBUCHI – CENTOBUCHI 1972 MP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:rsid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CUPRENSE 1933</w:t>
      </w:r>
    </w:p>
    <w:p w:rsidR="00807153" w:rsidRDefault="00807153" w:rsidP="00807153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14,30</w:t>
      </w:r>
    </w:p>
    <w:p w:rsidR="00807153" w:rsidRDefault="00807153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PALMENSE SSDARL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:rsidR="008B314A" w:rsidRP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MONTICELLI CALCIO SRL</w:t>
      </w:r>
    </w:p>
    <w:p w:rsidR="008B314A" w:rsidRDefault="008B314A" w:rsidP="008B314A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17,30</w:t>
      </w:r>
    </w:p>
    <w:p w:rsidR="008B314A" w:rsidRPr="008B314A" w:rsidRDefault="008B314A" w:rsidP="008B31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CALCIO ATLETICO ASCOLI</w:t>
      </w:r>
    </w:p>
    <w:sectPr w:rsidR="008B314A" w:rsidRPr="008B314A" w:rsidSect="0085150A">
      <w:pgSz w:w="16838" w:h="11906" w:orient="landscape"/>
      <w:pgMar w:top="68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drawingGridHorizontalSpacing w:val="110"/>
  <w:displayHorizontalDrawingGridEvery w:val="2"/>
  <w:characterSpacingControl w:val="doNotCompress"/>
  <w:compat/>
  <w:rsids>
    <w:rsidRoot w:val="009D658D"/>
    <w:rsid w:val="00006C29"/>
    <w:rsid w:val="000A3C77"/>
    <w:rsid w:val="000B3AF0"/>
    <w:rsid w:val="00134197"/>
    <w:rsid w:val="00151A7D"/>
    <w:rsid w:val="00163EEE"/>
    <w:rsid w:val="00192590"/>
    <w:rsid w:val="001C2224"/>
    <w:rsid w:val="001C7F3E"/>
    <w:rsid w:val="00212BFE"/>
    <w:rsid w:val="00241EB9"/>
    <w:rsid w:val="00336DCF"/>
    <w:rsid w:val="00371E4A"/>
    <w:rsid w:val="00376435"/>
    <w:rsid w:val="00385CA2"/>
    <w:rsid w:val="00390E64"/>
    <w:rsid w:val="003C1CE6"/>
    <w:rsid w:val="003C44AE"/>
    <w:rsid w:val="003E02D2"/>
    <w:rsid w:val="003E051C"/>
    <w:rsid w:val="00431EA3"/>
    <w:rsid w:val="00436D20"/>
    <w:rsid w:val="00446FA7"/>
    <w:rsid w:val="00471D21"/>
    <w:rsid w:val="00475E79"/>
    <w:rsid w:val="00496458"/>
    <w:rsid w:val="004D1D78"/>
    <w:rsid w:val="004E4D0F"/>
    <w:rsid w:val="005C7D51"/>
    <w:rsid w:val="006447DE"/>
    <w:rsid w:val="006910F3"/>
    <w:rsid w:val="006F1790"/>
    <w:rsid w:val="006F437F"/>
    <w:rsid w:val="006F50EB"/>
    <w:rsid w:val="006F6304"/>
    <w:rsid w:val="00701FAC"/>
    <w:rsid w:val="0070537E"/>
    <w:rsid w:val="0076028B"/>
    <w:rsid w:val="00771BE4"/>
    <w:rsid w:val="00781CEE"/>
    <w:rsid w:val="00793104"/>
    <w:rsid w:val="00795294"/>
    <w:rsid w:val="007E7626"/>
    <w:rsid w:val="007F371F"/>
    <w:rsid w:val="007F5660"/>
    <w:rsid w:val="00807153"/>
    <w:rsid w:val="0083341E"/>
    <w:rsid w:val="0085150A"/>
    <w:rsid w:val="008553F9"/>
    <w:rsid w:val="008B314A"/>
    <w:rsid w:val="008D0EF6"/>
    <w:rsid w:val="008E1AA8"/>
    <w:rsid w:val="009023F8"/>
    <w:rsid w:val="009150EC"/>
    <w:rsid w:val="00933DFF"/>
    <w:rsid w:val="00976071"/>
    <w:rsid w:val="009D658D"/>
    <w:rsid w:val="009E408A"/>
    <w:rsid w:val="009E4197"/>
    <w:rsid w:val="00A05945"/>
    <w:rsid w:val="00A15979"/>
    <w:rsid w:val="00A64C1D"/>
    <w:rsid w:val="00A71D39"/>
    <w:rsid w:val="00A75F29"/>
    <w:rsid w:val="00A941AF"/>
    <w:rsid w:val="00AC744A"/>
    <w:rsid w:val="00AE252F"/>
    <w:rsid w:val="00BA3A76"/>
    <w:rsid w:val="00BD4E1A"/>
    <w:rsid w:val="00BE79AD"/>
    <w:rsid w:val="00C104F3"/>
    <w:rsid w:val="00C73E9C"/>
    <w:rsid w:val="00C75750"/>
    <w:rsid w:val="00C914B9"/>
    <w:rsid w:val="00D3077E"/>
    <w:rsid w:val="00D379EA"/>
    <w:rsid w:val="00D65A4E"/>
    <w:rsid w:val="00DA783D"/>
    <w:rsid w:val="00DC4E6B"/>
    <w:rsid w:val="00E1449D"/>
    <w:rsid w:val="00E35A2B"/>
    <w:rsid w:val="00E4562D"/>
    <w:rsid w:val="00EA6E99"/>
    <w:rsid w:val="00F51A43"/>
    <w:rsid w:val="00FA72FC"/>
    <w:rsid w:val="00FC0028"/>
    <w:rsid w:val="00FC48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6071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447DE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0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esktop\COMITAT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COMITATO.dot</Template>
  <TotalTime>14</TotalTime>
  <Pages>2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2020-10-07T11:30:00Z</cp:lastPrinted>
  <dcterms:created xsi:type="dcterms:W3CDTF">2020-10-12T09:26:00Z</dcterms:created>
  <dcterms:modified xsi:type="dcterms:W3CDTF">2020-10-13T17:15:00Z</dcterms:modified>
</cp:coreProperties>
</file>