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782DCD1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09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B307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1CD02E2E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7FFD4E15" w:rsidR="00B544B6" w:rsidRPr="00B544B6" w:rsidRDefault="00E7262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0D0FC75E" w:rsidR="00B544B6" w:rsidRPr="00B544B6" w:rsidRDefault="00E7262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6B529657" w:rsidR="00B544B6" w:rsidRPr="00B544B6" w:rsidRDefault="00E7262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06683B52" w:rsidR="00B544B6" w:rsidRPr="00B544B6" w:rsidRDefault="00E7262D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396AD1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0EB6CBB2" w14:textId="77777777" w:rsidR="00971609" w:rsidRPr="00B82F39" w:rsidRDefault="00971609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22C2F66A" w14:textId="7E03C2DD" w:rsidR="001D06AB" w:rsidRPr="00BB3075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1C75C31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C.U. n. 189 del 05.02.2021 L.N.D.</w:t>
      </w:r>
    </w:p>
    <w:p w14:paraId="68289373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Si pubblica in allegato il CU in epigrafe inerente le nomine relative alla composizione delle Delegazioni Provinciali, Distrettuali e Zonali per la stagione sportiva 2020/2021, a valere fino al 30 giugno 2021.</w:t>
      </w:r>
    </w:p>
    <w:p w14:paraId="77AD7FD6" w14:textId="7AF38AFE" w:rsidR="00BB3075" w:rsidRPr="00BB3075" w:rsidRDefault="00BB3075" w:rsidP="00BB3075">
      <w:pPr>
        <w:pStyle w:val="LndNormale1"/>
        <w:rPr>
          <w:color w:val="002060"/>
        </w:rPr>
      </w:pPr>
    </w:p>
    <w:p w14:paraId="6C2828BC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560E2582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C.U. n. 190 del 06.02.2021 L.N.D.</w:t>
      </w:r>
    </w:p>
    <w:p w14:paraId="77C1D44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Si pubblica in allegato il CU in epigrafe inerente le risultanze dell’Assemblea Ordinaria Elettiva della L.N.D. del 06.02.2021.</w:t>
      </w:r>
    </w:p>
    <w:p w14:paraId="61FA7346" w14:textId="5BAF94E1" w:rsidR="00BB3075" w:rsidRPr="00BB3075" w:rsidRDefault="00BB3075" w:rsidP="00BB3075">
      <w:pPr>
        <w:pStyle w:val="LndNormale1"/>
        <w:rPr>
          <w:color w:val="002060"/>
        </w:rPr>
      </w:pPr>
    </w:p>
    <w:p w14:paraId="79EF5AD2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0253472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C.U. n. 191 del 06.02.2021 L.N.D.</w:t>
      </w:r>
    </w:p>
    <w:p w14:paraId="0E59E87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Si pubblica in allegato il CU in epigrafe inerente la ratifica della designazione del Presidente del Collegio dei Revisori dei Conti FIGC.</w:t>
      </w:r>
    </w:p>
    <w:p w14:paraId="2A37B1B0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6EDBDD3" w14:textId="77777777" w:rsidR="00BB3075" w:rsidRPr="00CA30CD" w:rsidRDefault="00BB3075" w:rsidP="00F336CC">
      <w:pPr>
        <w:rPr>
          <w:rFonts w:ascii="Arial" w:hAnsi="Arial" w:cs="Arial"/>
          <w:color w:val="002060"/>
          <w:sz w:val="22"/>
          <w:szCs w:val="22"/>
        </w:rPr>
      </w:pPr>
    </w:p>
    <w:p w14:paraId="3D56EA1D" w14:textId="77777777" w:rsidR="00CA30CD" w:rsidRPr="00CA30CD" w:rsidRDefault="00CA30C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lastRenderedPageBreak/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EFA54CC" w14:textId="17793944" w:rsidR="00B71FD6" w:rsidRPr="00BB3075" w:rsidRDefault="00B71FD6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096924A" w14:textId="77777777" w:rsidR="00BB3075" w:rsidRPr="00BB3075" w:rsidRDefault="00BB3075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099813DC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INCONTRI  CON LE SOCIETA’</w:t>
      </w:r>
    </w:p>
    <w:p w14:paraId="2A3E87FC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</w:p>
    <w:p w14:paraId="3BF396B4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  <w:r w:rsidRPr="00BB3075">
        <w:rPr>
          <w:color w:val="002060"/>
          <w:szCs w:val="22"/>
        </w:rPr>
        <w:t xml:space="preserve">In esito alla ripartenza dell’attività, si comunica che sono programmati i seguenti incontri con le società che verranno effettuati online mediante collegamento con la piattaforma </w:t>
      </w:r>
      <w:r w:rsidRPr="00BB3075">
        <w:rPr>
          <w:b/>
          <w:color w:val="002060"/>
          <w:szCs w:val="22"/>
        </w:rPr>
        <w:t>CISCO WEBEX</w:t>
      </w:r>
      <w:r w:rsidRPr="00BB3075">
        <w:rPr>
          <w:color w:val="002060"/>
          <w:szCs w:val="22"/>
        </w:rPr>
        <w:t xml:space="preserve"> il cui link di accesso sarà comunicato alle stesse mediante e-mail.</w:t>
      </w:r>
    </w:p>
    <w:p w14:paraId="0AE94E29" w14:textId="77777777" w:rsidR="00BB3075" w:rsidRPr="00BB3075" w:rsidRDefault="00BB3075" w:rsidP="00BB3075">
      <w:pPr>
        <w:pStyle w:val="LndNormale1"/>
        <w:rPr>
          <w:color w:val="002060"/>
          <w:szCs w:val="22"/>
        </w:rPr>
      </w:pPr>
    </w:p>
    <w:p w14:paraId="049A1171" w14:textId="59CC8E3A" w:rsidR="00BB3075" w:rsidRPr="00BB3075" w:rsidRDefault="00BB3075" w:rsidP="00BB3075">
      <w:pPr>
        <w:pStyle w:val="LndNormale1"/>
        <w:rPr>
          <w:b/>
          <w:color w:val="002060"/>
          <w:szCs w:val="22"/>
        </w:rPr>
      </w:pPr>
      <w:r w:rsidRPr="00BB3075">
        <w:rPr>
          <w:b/>
          <w:color w:val="002060"/>
          <w:szCs w:val="22"/>
        </w:rPr>
        <w:t>GIOVEDI’ 11.02.2021 ORE 21,</w:t>
      </w:r>
      <w:r w:rsidRPr="00BB3075">
        <w:rPr>
          <w:b/>
          <w:color w:val="002060"/>
          <w:szCs w:val="22"/>
        </w:rPr>
        <w:t>15</w:t>
      </w:r>
      <w:r w:rsidRPr="00BB3075">
        <w:rPr>
          <w:b/>
          <w:color w:val="002060"/>
          <w:szCs w:val="22"/>
        </w:rPr>
        <w:tab/>
      </w:r>
      <w:r w:rsidRPr="00BB3075">
        <w:rPr>
          <w:b/>
          <w:color w:val="002060"/>
          <w:szCs w:val="22"/>
        </w:rPr>
        <w:tab/>
        <w:t>SOCIETA’ DI CALCIO A 5</w:t>
      </w:r>
    </w:p>
    <w:p w14:paraId="2999F66D" w14:textId="34A8270E" w:rsidR="00BB3075" w:rsidRPr="00BB3075" w:rsidRDefault="00BB3075" w:rsidP="00BB3075">
      <w:pPr>
        <w:pStyle w:val="LndNormale1"/>
        <w:rPr>
          <w:bCs/>
          <w:color w:val="002060"/>
          <w:szCs w:val="22"/>
        </w:rPr>
      </w:pPr>
    </w:p>
    <w:p w14:paraId="4A225A66" w14:textId="77777777" w:rsidR="00BB3075" w:rsidRPr="00BB3075" w:rsidRDefault="00BB3075" w:rsidP="00BB3075">
      <w:pPr>
        <w:pStyle w:val="LndNormale1"/>
        <w:rPr>
          <w:b/>
          <w:color w:val="002060"/>
          <w:szCs w:val="22"/>
        </w:rPr>
      </w:pPr>
    </w:p>
    <w:p w14:paraId="22F2D4D2" w14:textId="77777777" w:rsidR="00BB3075" w:rsidRPr="00BB3075" w:rsidRDefault="00BB3075" w:rsidP="00BB3075">
      <w:pPr>
        <w:pStyle w:val="LndNormale1"/>
        <w:rPr>
          <w:b/>
          <w:color w:val="002060"/>
          <w:sz w:val="28"/>
          <w:szCs w:val="28"/>
        </w:rPr>
      </w:pPr>
      <w:r w:rsidRPr="00BB3075">
        <w:rPr>
          <w:b/>
          <w:color w:val="002060"/>
          <w:sz w:val="28"/>
          <w:szCs w:val="28"/>
        </w:rPr>
        <w:t>NOMINE COMPOSIZIONE DELEGAZIONI PROVINCIALI MARCHE</w:t>
      </w:r>
    </w:p>
    <w:p w14:paraId="58DB46FE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</w:p>
    <w:p w14:paraId="6F3F5BC8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Stralcio CU n. 189 del 05.02.2021</w:t>
      </w:r>
    </w:p>
    <w:p w14:paraId="6CB0FBDE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</w:p>
    <w:p w14:paraId="5CBB695C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ANCONA</w:t>
      </w:r>
    </w:p>
    <w:p w14:paraId="1CC5D60D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6CB16C37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ROCCHI ELVIO</w:t>
      </w:r>
    </w:p>
    <w:p w14:paraId="6D915C5C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DUCA ALDO</w:t>
      </w:r>
    </w:p>
    <w:p w14:paraId="7C91224A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6DD6E3C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POLENTA FABIO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CESARETTI LUIGI</w:t>
      </w:r>
    </w:p>
    <w:p w14:paraId="57DAEFA7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INZITARI FRANCO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STAFFORTE CORRADO</w:t>
      </w:r>
    </w:p>
    <w:p w14:paraId="0528BD2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CANALINI GIANNI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06EE2338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78C9D3D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BAROCCI SERGIO</w:t>
      </w:r>
    </w:p>
    <w:p w14:paraId="71D0B74B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6F14B081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07C4333D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ASCOLI PICENO</w:t>
      </w:r>
    </w:p>
    <w:p w14:paraId="0CEE4DB5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2D27C21E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PAOLETTI LUIGI</w:t>
      </w:r>
    </w:p>
    <w:p w14:paraId="694EB690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PETRITOLA PIERO</w:t>
      </w:r>
    </w:p>
    <w:p w14:paraId="0BBE9EF6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AE50561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PERONI PIETRO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FONTANA MARIO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2F0C350D" w14:textId="77777777" w:rsidR="00BB3075" w:rsidRPr="00BB3075" w:rsidRDefault="00BB3075" w:rsidP="00BB3075">
      <w:pPr>
        <w:pStyle w:val="LndNormale1"/>
        <w:ind w:left="1416" w:firstLine="708"/>
        <w:rPr>
          <w:color w:val="002060"/>
        </w:rPr>
      </w:pPr>
      <w:r w:rsidRPr="00BB3075">
        <w:rPr>
          <w:color w:val="002060"/>
        </w:rPr>
        <w:t>FELICETTI GIOVANNI</w:t>
      </w:r>
      <w:r w:rsidRPr="00BB3075">
        <w:rPr>
          <w:color w:val="002060"/>
        </w:rPr>
        <w:tab/>
        <w:t>PAOLETTI LIBERO</w:t>
      </w:r>
    </w:p>
    <w:p w14:paraId="025C1343" w14:textId="77777777" w:rsidR="00BB3075" w:rsidRPr="00BB3075" w:rsidRDefault="00BB3075" w:rsidP="00BB3075">
      <w:pPr>
        <w:pStyle w:val="LndNormale1"/>
        <w:ind w:left="1416" w:firstLine="708"/>
        <w:rPr>
          <w:color w:val="002060"/>
        </w:rPr>
      </w:pPr>
      <w:r w:rsidRPr="00BB3075">
        <w:rPr>
          <w:color w:val="002060"/>
        </w:rPr>
        <w:t>PAOLETTI MAURO</w:t>
      </w:r>
    </w:p>
    <w:p w14:paraId="215B9528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5175F2A1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DI MARCO PASQUALE</w:t>
      </w:r>
    </w:p>
    <w:p w14:paraId="34E9E5D4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C22B99B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B371CA4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MACERATA</w:t>
      </w:r>
    </w:p>
    <w:p w14:paraId="7C52954B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073656A9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ANDRENELLI GUIDO</w:t>
      </w:r>
    </w:p>
    <w:p w14:paraId="4AA740F9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TRASATTI GINO</w:t>
      </w:r>
    </w:p>
    <w:p w14:paraId="0D747769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4815C0A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lastRenderedPageBreak/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SOLDINI GABRIELE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MONTIRONI MARIO</w:t>
      </w:r>
    </w:p>
    <w:p w14:paraId="058C816A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FRANCUCCI MAURIZIO</w:t>
      </w:r>
      <w:r w:rsidRPr="00BB3075">
        <w:rPr>
          <w:color w:val="002060"/>
        </w:rPr>
        <w:tab/>
      </w:r>
    </w:p>
    <w:p w14:paraId="7A4D8291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A96E453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CONTIGIANI SILVANO</w:t>
      </w:r>
    </w:p>
    <w:p w14:paraId="59C1EA24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7F40446F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5F8E62F7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PESARO URBINO</w:t>
      </w:r>
    </w:p>
    <w:p w14:paraId="74777552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5DCB198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MORMILE PASQUALE</w:t>
      </w:r>
    </w:p>
    <w:p w14:paraId="1E95CFCA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SAUDELLI SAURO</w:t>
      </w:r>
    </w:p>
    <w:p w14:paraId="74513B5E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B5F6DD2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BEDINOTTI LUIGI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OLIVI PAOLO</w:t>
      </w:r>
    </w:p>
    <w:p w14:paraId="4705080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SCHIRO’ ANTONIO NOBILE</w:t>
      </w:r>
      <w:r w:rsidRPr="00BB3075">
        <w:rPr>
          <w:color w:val="002060"/>
        </w:rPr>
        <w:tab/>
        <w:t xml:space="preserve">PEDINELLI MAURO </w:t>
      </w:r>
    </w:p>
    <w:p w14:paraId="2712B0D1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13161074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FERRI GIANLUCA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5081F36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463984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1BD597D0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PROVINCIALE DI FERMO</w:t>
      </w:r>
    </w:p>
    <w:p w14:paraId="6C2DCCFE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341E2296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MALASPINA GIUSEPPE</w:t>
      </w:r>
    </w:p>
    <w:p w14:paraId="0321A724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AMICI PATRIZIO</w:t>
      </w:r>
    </w:p>
    <w:p w14:paraId="3D15D0F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8FE791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MICUCCI GASTONE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STROVEGLI GIANNI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</w:p>
    <w:p w14:paraId="25790ECD" w14:textId="77777777" w:rsidR="00BB3075" w:rsidRPr="00BB3075" w:rsidRDefault="00BB3075" w:rsidP="00BB3075">
      <w:pPr>
        <w:pStyle w:val="LndNormale1"/>
        <w:ind w:left="1416" w:firstLine="708"/>
        <w:rPr>
          <w:color w:val="002060"/>
        </w:rPr>
      </w:pPr>
      <w:r w:rsidRPr="00BB3075">
        <w:rPr>
          <w:color w:val="002060"/>
        </w:rPr>
        <w:t>RUTINELLI MARCO</w:t>
      </w:r>
    </w:p>
    <w:p w14:paraId="303989F8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2A6EAB1D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RICCI GIUSEPPE</w:t>
      </w:r>
    </w:p>
    <w:p w14:paraId="72A73DF7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1501230C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67AA2FA4" w14:textId="77777777" w:rsidR="00BB3075" w:rsidRPr="00BB3075" w:rsidRDefault="00BB3075" w:rsidP="00BB3075">
      <w:pPr>
        <w:pStyle w:val="LndNormale1"/>
        <w:rPr>
          <w:b/>
          <w:color w:val="002060"/>
          <w:u w:val="single"/>
        </w:rPr>
      </w:pPr>
      <w:r w:rsidRPr="00BB3075">
        <w:rPr>
          <w:b/>
          <w:color w:val="002060"/>
          <w:u w:val="single"/>
        </w:rPr>
        <w:t>DELEGAZIONE DISTRETTUALE DI URBINO</w:t>
      </w:r>
    </w:p>
    <w:p w14:paraId="06F28DD5" w14:textId="77777777" w:rsidR="00BB3075" w:rsidRPr="00BB3075" w:rsidRDefault="00BB3075" w:rsidP="00BB3075">
      <w:pPr>
        <w:pStyle w:val="LndNormale1"/>
        <w:rPr>
          <w:b/>
          <w:color w:val="002060"/>
        </w:rPr>
      </w:pPr>
    </w:p>
    <w:p w14:paraId="2237E365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LAMONANCA GIANFRANCO</w:t>
      </w:r>
    </w:p>
    <w:p w14:paraId="551B6A50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Vice Delegato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GUALAZZI ALESSANDRO</w:t>
      </w:r>
    </w:p>
    <w:p w14:paraId="17CA69FD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4B50CA1A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Componenti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AMARANTI LUIGI</w:t>
      </w: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FRATERNALE PIERO</w:t>
      </w:r>
    </w:p>
    <w:p w14:paraId="75663450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STULZINI GIUSEPPE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CENERINI GIACINTO</w:t>
      </w:r>
    </w:p>
    <w:p w14:paraId="6CF1DE57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ab/>
      </w:r>
      <w:r w:rsidRPr="00BB3075">
        <w:rPr>
          <w:color w:val="002060"/>
        </w:rPr>
        <w:tab/>
      </w:r>
      <w:r w:rsidRPr="00BB3075">
        <w:rPr>
          <w:color w:val="002060"/>
        </w:rPr>
        <w:tab/>
        <w:t>MARCELLI GIOVANNI</w:t>
      </w:r>
    </w:p>
    <w:p w14:paraId="15EBA46C" w14:textId="77777777" w:rsidR="00BB3075" w:rsidRPr="00BB3075" w:rsidRDefault="00BB3075" w:rsidP="00BB3075">
      <w:pPr>
        <w:pStyle w:val="LndNormale1"/>
        <w:rPr>
          <w:color w:val="002060"/>
        </w:rPr>
      </w:pPr>
    </w:p>
    <w:p w14:paraId="0C0F7D9B" w14:textId="77777777" w:rsidR="00BB3075" w:rsidRPr="00BB3075" w:rsidRDefault="00BB3075" w:rsidP="00BB3075">
      <w:pPr>
        <w:pStyle w:val="LndNormale1"/>
        <w:rPr>
          <w:color w:val="002060"/>
        </w:rPr>
      </w:pPr>
      <w:r w:rsidRPr="00BB3075">
        <w:rPr>
          <w:color w:val="002060"/>
        </w:rPr>
        <w:t>Segretario</w:t>
      </w:r>
      <w:r w:rsidRPr="00BB3075">
        <w:rPr>
          <w:color w:val="002060"/>
        </w:rPr>
        <w:tab/>
      </w:r>
      <w:r w:rsidRPr="00BB3075">
        <w:rPr>
          <w:color w:val="002060"/>
        </w:rPr>
        <w:tab/>
        <w:t>CELLINI SIMONE</w:t>
      </w:r>
    </w:p>
    <w:p w14:paraId="177AD2E9" w14:textId="77777777" w:rsidR="00CA30CD" w:rsidRPr="00BB3075" w:rsidRDefault="00CA30C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B678B7E" w14:textId="0E5F2616" w:rsidR="00B6587E" w:rsidRPr="00BB3075" w:rsidRDefault="00B6587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167E2FFC" w14:textId="77777777" w:rsidR="003A584D" w:rsidRPr="00C32520" w:rsidRDefault="003A58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91FDADE" w14:textId="5D36E534" w:rsidR="007B4023" w:rsidRPr="00A636F4" w:rsidRDefault="007B28E9" w:rsidP="004302A0">
      <w:pPr>
        <w:pStyle w:val="Nessunaspaziatura"/>
        <w:jc w:val="both"/>
        <w:rPr>
          <w:rFonts w:ascii="Arial" w:hAnsi="Arial" w:cs="Arial"/>
          <w:color w:val="002060"/>
        </w:rPr>
      </w:pPr>
      <w:r w:rsidRPr="00A636F4">
        <w:rPr>
          <w:rFonts w:ascii="Arial" w:hAnsi="Arial" w:cs="Arial"/>
          <w:color w:val="002060"/>
        </w:rPr>
        <w:tab/>
      </w: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0D9E09B" w14:textId="77777777" w:rsidR="005A586B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386E4FAE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B3075">
        <w:rPr>
          <w:b/>
          <w:color w:val="002060"/>
          <w:u w:val="single"/>
        </w:rPr>
        <w:t>09</w:t>
      </w:r>
      <w:r w:rsidR="005C12EC" w:rsidRPr="007F5272">
        <w:rPr>
          <w:b/>
          <w:color w:val="002060"/>
          <w:u w:val="single"/>
        </w:rPr>
        <w:t>/</w:t>
      </w:r>
      <w:r w:rsidR="00396AD1">
        <w:rPr>
          <w:b/>
          <w:color w:val="002060"/>
          <w:u w:val="single"/>
        </w:rPr>
        <w:t>0</w:t>
      </w:r>
      <w:r w:rsidR="00BB3075">
        <w:rPr>
          <w:b/>
          <w:color w:val="002060"/>
          <w:u w:val="single"/>
        </w:rPr>
        <w:t>2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</w:t>
      </w:r>
      <w:r w:rsidR="00396AD1">
        <w:rPr>
          <w:b/>
          <w:color w:val="002060"/>
          <w:u w:val="single"/>
        </w:rPr>
        <w:t>1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0CD52C" w14:textId="77777777" w:rsidR="00E7262D" w:rsidRDefault="00E7262D">
      <w:r>
        <w:separator/>
      </w:r>
    </w:p>
  </w:endnote>
  <w:endnote w:type="continuationSeparator" w:id="0">
    <w:p w14:paraId="3B53AEF2" w14:textId="77777777" w:rsidR="00E7262D" w:rsidRDefault="00E72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﷽﷽﷽﷽﷽﷽﷽﷽㸦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20B0604020202020204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4FEC2" w14:textId="06CD4C7B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BB3075">
      <w:rPr>
        <w:rStyle w:val="Numeropagina"/>
        <w:rFonts w:ascii="Arial" w:hAnsi="Arial" w:cs="Arial"/>
        <w:color w:val="002060"/>
      </w:rPr>
      <w:t>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5247A2" w14:textId="77777777" w:rsidR="00E7262D" w:rsidRDefault="00E7262D">
      <w:r>
        <w:separator/>
      </w:r>
    </w:p>
  </w:footnote>
  <w:footnote w:type="continuationSeparator" w:id="0">
    <w:p w14:paraId="30B0683B" w14:textId="77777777" w:rsidR="00E7262D" w:rsidRDefault="00E72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5E81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C41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706"/>
    <w:rsid w:val="0043326E"/>
    <w:rsid w:val="00435BBB"/>
    <w:rsid w:val="00436136"/>
    <w:rsid w:val="004361AF"/>
    <w:rsid w:val="00436BAA"/>
    <w:rsid w:val="00436F00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469"/>
    <w:rsid w:val="004D0C74"/>
    <w:rsid w:val="004D0D4B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D8A"/>
    <w:rsid w:val="005A586B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6EC2"/>
    <w:rsid w:val="005D79C7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10A0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B95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809"/>
    <w:rsid w:val="009629CF"/>
    <w:rsid w:val="00962A3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600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5F62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81727"/>
    <w:rsid w:val="00A840F9"/>
    <w:rsid w:val="00A86878"/>
    <w:rsid w:val="00A870D9"/>
    <w:rsid w:val="00A91AD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FEC"/>
    <w:rsid w:val="00AC1432"/>
    <w:rsid w:val="00AC48FC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23B6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3A9D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AD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058C"/>
    <w:rsid w:val="00E7262D"/>
    <w:rsid w:val="00E728AC"/>
    <w:rsid w:val="00E73BE1"/>
    <w:rsid w:val="00E74573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D05C4"/>
    <w:rsid w:val="00ED115B"/>
    <w:rsid w:val="00ED1A44"/>
    <w:rsid w:val="00ED3128"/>
    <w:rsid w:val="00ED3B5C"/>
    <w:rsid w:val="00ED42AF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1CE7"/>
    <w:rsid w:val="00FE3283"/>
    <w:rsid w:val="00FE4671"/>
    <w:rsid w:val="00FE4B89"/>
    <w:rsid w:val="00FE4F4A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41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3872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2020-10-21T08:37:00Z</cp:lastPrinted>
  <dcterms:created xsi:type="dcterms:W3CDTF">2020-10-28T11:42:00Z</dcterms:created>
  <dcterms:modified xsi:type="dcterms:W3CDTF">2021-02-09T13:09:00Z</dcterms:modified>
</cp:coreProperties>
</file>