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96261" w:rsidRPr="009035E7" w:rsidTr="009D42CF">
        <w:tc>
          <w:tcPr>
            <w:tcW w:w="1514" w:type="pct"/>
            <w:vAlign w:val="center"/>
          </w:tcPr>
          <w:p w:rsidR="00A96261" w:rsidRPr="00917825" w:rsidRDefault="00A96261" w:rsidP="009D42C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96261" w:rsidRPr="00620654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96261" w:rsidRPr="00917825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45863" w:rsidRPr="008268BC" w:rsidRDefault="00A45863" w:rsidP="00A458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A45863" w:rsidRPr="008268BC" w:rsidRDefault="00A45863" w:rsidP="00A458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96261" w:rsidRPr="00A45863" w:rsidRDefault="00A45863" w:rsidP="00A458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  <w:lang w:val="en-US"/>
              </w:rPr>
            </w:pPr>
            <w:r w:rsidRPr="00B53F68">
              <w:rPr>
                <w:rFonts w:ascii="Arial" w:hAnsi="Arial"/>
                <w:b/>
                <w:color w:val="002060"/>
              </w:rPr>
              <w:t xml:space="preserve">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 xml:space="preserve">: marche@pec.figcmarche.it </w:t>
            </w:r>
            <w:r w:rsidR="00A96261" w:rsidRPr="00A45863">
              <w:rPr>
                <w:rFonts w:ascii="Arial" w:hAnsi="Arial"/>
                <w:color w:val="002060"/>
                <w:lang w:val="en-US"/>
              </w:rPr>
              <w:t>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751FCD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</w:t>
      </w:r>
      <w:r w:rsidR="00A62EE5">
        <w:rPr>
          <w:rFonts w:ascii="Arial" w:hAnsi="Arial" w:cs="Arial"/>
          <w:color w:val="002060"/>
          <w:sz w:val="40"/>
          <w:szCs w:val="40"/>
        </w:rPr>
        <w:t>10</w:t>
      </w:r>
      <w:r w:rsidR="007B3779">
        <w:rPr>
          <w:rFonts w:ascii="Arial" w:hAnsi="Arial" w:cs="Arial"/>
          <w:color w:val="002060"/>
          <w:sz w:val="40"/>
          <w:szCs w:val="40"/>
        </w:rPr>
        <w:t>5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E55A9">
        <w:rPr>
          <w:rFonts w:ascii="Arial" w:hAnsi="Arial" w:cs="Arial"/>
          <w:color w:val="002060"/>
          <w:sz w:val="40"/>
          <w:szCs w:val="40"/>
        </w:rPr>
        <w:t>2</w:t>
      </w:r>
      <w:r w:rsidR="007B3779">
        <w:rPr>
          <w:rFonts w:ascii="Arial" w:hAnsi="Arial" w:cs="Arial"/>
          <w:color w:val="002060"/>
          <w:sz w:val="40"/>
          <w:szCs w:val="40"/>
        </w:rPr>
        <w:t>2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/05/2021</w:t>
      </w:r>
    </w:p>
    <w:p w:rsidR="00BF4ADD" w:rsidRDefault="00BF4ADD" w:rsidP="00517CE6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257465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00FDD" w:rsidRDefault="002D07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2574657" w:history="1">
        <w:r w:rsidR="00500FDD" w:rsidRPr="0065523D">
          <w:rPr>
            <w:rStyle w:val="Collegamentoipertestuale"/>
            <w:noProof/>
          </w:rPr>
          <w:t>SOMMARIO</w:t>
        </w:r>
        <w:r w:rsidR="00500FDD">
          <w:rPr>
            <w:noProof/>
            <w:webHidden/>
          </w:rPr>
          <w:tab/>
        </w:r>
        <w:r w:rsidR="00500FDD">
          <w:rPr>
            <w:noProof/>
            <w:webHidden/>
          </w:rPr>
          <w:fldChar w:fldCharType="begin"/>
        </w:r>
        <w:r w:rsidR="00500FDD">
          <w:rPr>
            <w:noProof/>
            <w:webHidden/>
          </w:rPr>
          <w:instrText xml:space="preserve"> PAGEREF _Toc72574657 \h </w:instrText>
        </w:r>
        <w:r w:rsidR="00500FDD">
          <w:rPr>
            <w:noProof/>
            <w:webHidden/>
          </w:rPr>
        </w:r>
        <w:r w:rsidR="00500FDD">
          <w:rPr>
            <w:noProof/>
            <w:webHidden/>
          </w:rPr>
          <w:fldChar w:fldCharType="separate"/>
        </w:r>
        <w:r w:rsidR="00500FDD">
          <w:rPr>
            <w:noProof/>
            <w:webHidden/>
          </w:rPr>
          <w:t>1</w:t>
        </w:r>
        <w:r w:rsidR="00500FDD">
          <w:rPr>
            <w:noProof/>
            <w:webHidden/>
          </w:rPr>
          <w:fldChar w:fldCharType="end"/>
        </w:r>
      </w:hyperlink>
    </w:p>
    <w:p w:rsidR="00500FDD" w:rsidRDefault="00500F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74658" w:history="1">
        <w:r w:rsidRPr="0065523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_Toc72574658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0FDD" w:rsidRDefault="00500F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74659" w:history="1">
        <w:r w:rsidRPr="0065523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_Toc72574659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0FDD" w:rsidRDefault="00500FD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574660" w:history="1">
        <w:r w:rsidRPr="0065523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_Toc72574660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D07C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257465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2574659"/>
      <w:r>
        <w:rPr>
          <w:color w:val="FFFFFF"/>
        </w:rPr>
        <w:t>COMUNICAZIONI DELLA L.N.D.</w:t>
      </w:r>
      <w:bookmarkEnd w:id="4"/>
    </w:p>
    <w:p w:rsidR="00574C42" w:rsidRDefault="00574C42" w:rsidP="00AC0F26">
      <w:pPr>
        <w:pStyle w:val="LndNormale1"/>
        <w:rPr>
          <w:szCs w:val="22"/>
        </w:rPr>
      </w:pPr>
      <w:bookmarkStart w:id="5" w:name="CC_COMULND"/>
      <w:bookmarkEnd w:id="5"/>
    </w:p>
    <w:p w:rsidR="00A05214" w:rsidRPr="00287C08" w:rsidRDefault="00A05214" w:rsidP="00A052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31</w:t>
      </w:r>
      <w:r w:rsidR="000C3AE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 w:rsidR="000C3AE5"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05214" w:rsidRDefault="00A05214" w:rsidP="00A05214">
      <w:pPr>
        <w:pStyle w:val="LndNormale1"/>
      </w:pPr>
      <w:r>
        <w:t>Si p</w:t>
      </w:r>
      <w:r w:rsidR="000C3AE5">
        <w:t>ubblica in allegato il CU n. 248</w:t>
      </w:r>
      <w:r>
        <w:t xml:space="preserve">/A della F.I.G.C., inerente </w:t>
      </w:r>
      <w:r w:rsidR="000C3AE5">
        <w:t>la deroga in via straordinaria e limitatamente alla stagione sportiva 2020/2021, all’art. 49, comma 1, lett. C) delle N.O.I.F..</w:t>
      </w:r>
    </w:p>
    <w:p w:rsidR="002E3F9B" w:rsidRPr="00D12BBE" w:rsidRDefault="002E3F9B" w:rsidP="00AC0F26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25746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F7709" w:rsidRDefault="009F7709" w:rsidP="008732AF">
      <w:pPr>
        <w:pStyle w:val="LndNormale1"/>
      </w:pPr>
    </w:p>
    <w:p w:rsidR="00412421" w:rsidRPr="00500FDD" w:rsidRDefault="0075694A" w:rsidP="008732AF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CAMPIONATO ECCELLENZA</w:t>
      </w:r>
    </w:p>
    <w:p w:rsidR="0075694A" w:rsidRDefault="0075694A" w:rsidP="008732AF">
      <w:pPr>
        <w:pStyle w:val="LndNormale1"/>
        <w:rPr>
          <w:szCs w:val="22"/>
        </w:rPr>
      </w:pPr>
    </w:p>
    <w:p w:rsidR="009035E7" w:rsidRPr="009035E7" w:rsidRDefault="00A15520" w:rsidP="009035E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035E7">
        <w:rPr>
          <w:rFonts w:ascii="Arial" w:hAnsi="Arial" w:cs="Arial"/>
          <w:b/>
          <w:u w:val="single"/>
        </w:rPr>
        <w:t>Contemporaneit</w:t>
      </w:r>
      <w:r>
        <w:rPr>
          <w:rFonts w:ascii="Arial" w:hAnsi="Arial" w:cs="Arial"/>
          <w:b/>
          <w:u w:val="single"/>
        </w:rPr>
        <w:t>à</w:t>
      </w:r>
      <w:r w:rsidRPr="009035E7">
        <w:rPr>
          <w:rFonts w:ascii="Arial" w:hAnsi="Arial" w:cs="Arial"/>
          <w:b/>
          <w:u w:val="single"/>
        </w:rPr>
        <w:t>’ delle ultime due giornate di gara</w:t>
      </w:r>
    </w:p>
    <w:p w:rsidR="009035E7" w:rsidRPr="00865CB6" w:rsidRDefault="009035E7" w:rsidP="009035E7">
      <w:pPr>
        <w:pStyle w:val="Nessunaspaziatura"/>
        <w:jc w:val="both"/>
        <w:rPr>
          <w:rFonts w:ascii="Arial" w:hAnsi="Arial" w:cs="Arial"/>
          <w:b/>
        </w:rPr>
      </w:pPr>
      <w:r w:rsidRPr="00865CB6">
        <w:rPr>
          <w:rFonts w:ascii="Arial" w:hAnsi="Arial" w:cs="Arial"/>
          <w:b/>
        </w:rPr>
        <w:t xml:space="preserve">Si </w:t>
      </w:r>
      <w:r w:rsidR="00F17792" w:rsidRPr="00865CB6">
        <w:rPr>
          <w:rFonts w:ascii="Arial" w:hAnsi="Arial" w:cs="Arial"/>
          <w:b/>
        </w:rPr>
        <w:t xml:space="preserve">dispone che </w:t>
      </w:r>
      <w:r w:rsidRPr="00865CB6">
        <w:rPr>
          <w:rFonts w:ascii="Arial" w:hAnsi="Arial" w:cs="Arial"/>
          <w:b/>
        </w:rPr>
        <w:t xml:space="preserve">le gare del campionato </w:t>
      </w:r>
      <w:r w:rsidR="00F17792" w:rsidRPr="00865CB6">
        <w:rPr>
          <w:rFonts w:ascii="Arial" w:hAnsi="Arial" w:cs="Arial"/>
          <w:b/>
        </w:rPr>
        <w:t>di Eccellenza 2020/2021,</w:t>
      </w:r>
      <w:r w:rsidRPr="00865CB6">
        <w:rPr>
          <w:rFonts w:ascii="Arial" w:hAnsi="Arial" w:cs="Arial"/>
          <w:b/>
        </w:rPr>
        <w:t xml:space="preserve"> relative alle </w:t>
      </w:r>
      <w:r w:rsidRPr="00865CB6">
        <w:rPr>
          <w:rFonts w:ascii="Arial" w:hAnsi="Arial" w:cs="Arial"/>
          <w:b/>
          <w:i/>
        </w:rPr>
        <w:t>ULTIME DUE GIORNATE</w:t>
      </w:r>
      <w:r w:rsidRPr="00865CB6">
        <w:rPr>
          <w:rFonts w:ascii="Arial" w:hAnsi="Arial" w:cs="Arial"/>
          <w:b/>
        </w:rPr>
        <w:t xml:space="preserve"> </w:t>
      </w:r>
      <w:r w:rsidR="007A7F1F" w:rsidRPr="00865CB6">
        <w:rPr>
          <w:rFonts w:ascii="Arial" w:hAnsi="Arial" w:cs="Arial"/>
          <w:b/>
        </w:rPr>
        <w:t>s</w:t>
      </w:r>
      <w:r w:rsidR="00F17792" w:rsidRPr="00865CB6">
        <w:rPr>
          <w:rFonts w:ascii="Arial" w:hAnsi="Arial" w:cs="Arial"/>
          <w:b/>
        </w:rPr>
        <w:t>iano d</w:t>
      </w:r>
      <w:r w:rsidRPr="00865CB6">
        <w:rPr>
          <w:rFonts w:ascii="Arial" w:hAnsi="Arial" w:cs="Arial"/>
          <w:b/>
        </w:rPr>
        <w:t xml:space="preserve">isputate, </w:t>
      </w:r>
      <w:r w:rsidR="00A15520" w:rsidRPr="00865CB6">
        <w:rPr>
          <w:rFonts w:ascii="Arial" w:hAnsi="Arial" w:cs="Arial"/>
          <w:b/>
        </w:rPr>
        <w:t xml:space="preserve">come da calendario, </w:t>
      </w:r>
      <w:r w:rsidRPr="00865CB6">
        <w:rPr>
          <w:rFonts w:ascii="Arial" w:hAnsi="Arial" w:cs="Arial"/>
          <w:b/>
        </w:rPr>
        <w:t>in contemporaneità di orario e di data,.</w:t>
      </w:r>
    </w:p>
    <w:p w:rsidR="00333EA0" w:rsidRDefault="00333EA0" w:rsidP="008732AF">
      <w:pPr>
        <w:pStyle w:val="LndNormale1"/>
      </w:pPr>
    </w:p>
    <w:p w:rsidR="00A15520" w:rsidRPr="00A15520" w:rsidRDefault="00A15520" w:rsidP="008732AF">
      <w:pPr>
        <w:pStyle w:val="LndNormale1"/>
        <w:rPr>
          <w:b/>
          <w:u w:val="single"/>
        </w:rPr>
      </w:pPr>
      <w:r>
        <w:rPr>
          <w:b/>
          <w:u w:val="single"/>
        </w:rPr>
        <w:t>Decreto legge “Sostegni Bis” – “Misure di sostegno asl settore sportivo”</w:t>
      </w:r>
    </w:p>
    <w:p w:rsidR="00A15520" w:rsidRDefault="00A15520" w:rsidP="008732AF">
      <w:pPr>
        <w:pStyle w:val="LndNormale1"/>
      </w:pPr>
      <w:r>
        <w:t>Si rende not</w:t>
      </w:r>
      <w:r w:rsidR="00E4021D">
        <w:t>o</w:t>
      </w:r>
      <w:r>
        <w:t xml:space="preserve"> che la FIGC, ha comunicato che il Consiglio dei Ministri in data 21 maggio ha approvato il c.d. Decreto Legge “</w:t>
      </w:r>
      <w:r>
        <w:rPr>
          <w:i/>
        </w:rPr>
        <w:t>Sostegni Bis”</w:t>
      </w:r>
      <w:r>
        <w:t>all’interno del quale è presente una norma che individua “Misure di sostegno al settore sportivo”.</w:t>
      </w:r>
    </w:p>
    <w:p w:rsidR="00A15520" w:rsidRDefault="00A15520" w:rsidP="008732AF">
      <w:pPr>
        <w:pStyle w:val="LndNormale1"/>
        <w:rPr>
          <w:i/>
        </w:rPr>
      </w:pPr>
      <w:r>
        <w:t xml:space="preserve">Tale norma prevede un contributo a fondo perduto a </w:t>
      </w:r>
      <w:r>
        <w:rPr>
          <w:i/>
        </w:rPr>
        <w:t>“ristoro delle spese sanitarie sostenute dalle società professionistiche e dilettantististiche per l’effettuazione di test di diagnosi dell’infezione da COVIS-19, c.d. “tamponi”</w:t>
      </w:r>
      <w:r w:rsidR="00D6641F">
        <w:rPr>
          <w:i/>
        </w:rPr>
        <w:t>.</w:t>
      </w:r>
    </w:p>
    <w:p w:rsidR="00D6641F" w:rsidRDefault="00D6641F" w:rsidP="008732AF">
      <w:pPr>
        <w:pStyle w:val="LndNormale1"/>
      </w:pPr>
      <w:r>
        <w:t>In particolare la norma, letta alla luce degli atti di accompagnamento, riconosce per le società dilettantistiche le seguenti esigenze:</w:t>
      </w:r>
    </w:p>
    <w:p w:rsidR="00D6641F" w:rsidRDefault="00D6641F" w:rsidP="008732AF">
      <w:pPr>
        <w:pStyle w:val="LndNormale1"/>
      </w:pPr>
    </w:p>
    <w:p w:rsidR="00D6641F" w:rsidRDefault="00D6641F" w:rsidP="00D6641F">
      <w:pPr>
        <w:pStyle w:val="LndNormale1"/>
        <w:numPr>
          <w:ilvl w:val="0"/>
          <w:numId w:val="4"/>
        </w:numPr>
      </w:pPr>
      <w:r>
        <w:t>6.808.592 in favore delle società partecipanti al Campionato di Serie D;</w:t>
      </w:r>
    </w:p>
    <w:p w:rsidR="00D6641F" w:rsidRDefault="00D6641F" w:rsidP="00D6641F">
      <w:pPr>
        <w:pStyle w:val="LndNormale1"/>
        <w:numPr>
          <w:ilvl w:val="0"/>
          <w:numId w:val="4"/>
        </w:numPr>
      </w:pPr>
      <w:r>
        <w:t xml:space="preserve">3.300.000 in favore delle socxietà partecipanti ai </w:t>
      </w:r>
      <w:r w:rsidR="00E4021D">
        <w:t>C</w:t>
      </w:r>
      <w:r>
        <w:t>ampionati di Serie A, Serie B e Serie C femminile;</w:t>
      </w:r>
    </w:p>
    <w:p w:rsidR="00D6641F" w:rsidRPr="00D6641F" w:rsidRDefault="00D6641F" w:rsidP="00D6641F">
      <w:pPr>
        <w:pStyle w:val="LndNormale1"/>
        <w:numPr>
          <w:ilvl w:val="0"/>
          <w:numId w:val="4"/>
        </w:numPr>
        <w:rPr>
          <w:b/>
        </w:rPr>
      </w:pPr>
      <w:r w:rsidRPr="00D6641F">
        <w:rPr>
          <w:b/>
        </w:rPr>
        <w:t>1.500.000 in favore delle società partecipanti ai Campionati di Eccellenza maschile e femminile;</w:t>
      </w:r>
    </w:p>
    <w:p w:rsidR="00D6641F" w:rsidRDefault="00D6641F" w:rsidP="00D6641F">
      <w:pPr>
        <w:pStyle w:val="LndNormale1"/>
        <w:numPr>
          <w:ilvl w:val="0"/>
          <w:numId w:val="4"/>
        </w:numPr>
      </w:pPr>
      <w:r>
        <w:t>1.900.000 in favore delle società di calcio a 5 partecipanti ai Campionati A, A2, B, C/C1 maschile</w:t>
      </w:r>
      <w:r w:rsidR="00E4021D">
        <w:t xml:space="preserve"> </w:t>
      </w:r>
      <w:r>
        <w:t>e Campionati A, A2, C/C1 femminile.</w:t>
      </w:r>
    </w:p>
    <w:p w:rsidR="00D6641F" w:rsidRPr="00D6641F" w:rsidRDefault="00D6641F" w:rsidP="00D6641F">
      <w:pPr>
        <w:pStyle w:val="LndNormale1"/>
      </w:pPr>
    </w:p>
    <w:p w:rsidR="00333EA0" w:rsidRDefault="00333EA0" w:rsidP="008732AF">
      <w:pPr>
        <w:pStyle w:val="LndNormale1"/>
      </w:pPr>
    </w:p>
    <w:p w:rsidR="005B1360" w:rsidRDefault="005B1360" w:rsidP="005B136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5B1360" w:rsidRPr="00F862E4" w:rsidRDefault="005B1360" w:rsidP="005B1360">
      <w:pPr>
        <w:pStyle w:val="LndNormale1"/>
        <w:rPr>
          <w:szCs w:val="22"/>
        </w:rPr>
      </w:pPr>
    </w:p>
    <w:p w:rsidR="005B1360" w:rsidRDefault="005B1360" w:rsidP="005B1360">
      <w:pPr>
        <w:pStyle w:val="LndNormale1"/>
      </w:pPr>
      <w:r>
        <w:t>Questo Comitato Regionale ha autorizzato l’effettuazione dei sottonotati Tornei organizzati dalle Società sportive, approvandone i regolamenti:</w:t>
      </w:r>
    </w:p>
    <w:p w:rsidR="005B1360" w:rsidRPr="00F862E4" w:rsidRDefault="005B1360" w:rsidP="005B1360">
      <w:pPr>
        <w:pStyle w:val="LndNormale1"/>
        <w:rPr>
          <w:szCs w:val="22"/>
        </w:rPr>
      </w:pPr>
    </w:p>
    <w:p w:rsidR="005B1360" w:rsidRPr="006073F9" w:rsidRDefault="005B1360" w:rsidP="005B1360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5B1360" w:rsidRDefault="005B1360" w:rsidP="005B1360">
      <w:pPr>
        <w:pStyle w:val="LndNormale1"/>
        <w:ind w:left="2832" w:hanging="2832"/>
      </w:pPr>
      <w:r>
        <w:t xml:space="preserve">Denominazione Torneo: </w:t>
      </w:r>
      <w:r>
        <w:tab/>
      </w:r>
      <w:r w:rsidR="007B3779">
        <w:rPr>
          <w:b/>
        </w:rPr>
        <w:t>44° Torneo “VELOX”</w:t>
      </w:r>
    </w:p>
    <w:p w:rsidR="007B3779" w:rsidRDefault="005B1360" w:rsidP="005B1360">
      <w:pPr>
        <w:pStyle w:val="LndNormale1"/>
      </w:pPr>
      <w:r>
        <w:t>Periodo di svolgimento:</w:t>
      </w:r>
      <w:r>
        <w:tab/>
      </w:r>
      <w:r w:rsidR="00A71A0F">
        <w:t>29</w:t>
      </w:r>
      <w:r>
        <w:t>.0</w:t>
      </w:r>
      <w:r w:rsidR="00A71A0F">
        <w:t>5</w:t>
      </w:r>
      <w:r w:rsidR="007B3779">
        <w:t xml:space="preserve"> – 30.06.2021</w:t>
      </w:r>
    </w:p>
    <w:p w:rsidR="005B1360" w:rsidRDefault="005B1360" w:rsidP="005B1360">
      <w:pPr>
        <w:pStyle w:val="LndNormale1"/>
        <w:ind w:left="2832" w:hanging="2832"/>
      </w:pPr>
      <w:r>
        <w:t>Categoria:</w:t>
      </w:r>
      <w:r>
        <w:tab/>
      </w:r>
      <w:r w:rsidR="007B3779">
        <w:t>Under 17</w:t>
      </w:r>
    </w:p>
    <w:p w:rsidR="005B1360" w:rsidRPr="006073F9" w:rsidRDefault="005B1360" w:rsidP="005B1360">
      <w:pPr>
        <w:pStyle w:val="LndNormale1"/>
        <w:ind w:left="2832" w:hanging="2832"/>
      </w:pPr>
      <w:r>
        <w:t xml:space="preserve">Carattere </w:t>
      </w:r>
      <w:r>
        <w:tab/>
      </w:r>
      <w:r w:rsidR="00A71A0F">
        <w:t>Regionale</w:t>
      </w:r>
    </w:p>
    <w:p w:rsidR="007B3779" w:rsidRDefault="005B1360" w:rsidP="005B1360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A71A0F">
        <w:rPr>
          <w:b/>
        </w:rPr>
        <w:t>A</w:t>
      </w:r>
      <w:r>
        <w:rPr>
          <w:b/>
        </w:rPr>
        <w:t>.</w:t>
      </w:r>
      <w:r w:rsidR="007B3779">
        <w:rPr>
          <w:b/>
        </w:rPr>
        <w:t>C</w:t>
      </w:r>
      <w:r>
        <w:rPr>
          <w:b/>
        </w:rPr>
        <w:t xml:space="preserve">.D. </w:t>
      </w:r>
      <w:r w:rsidR="007B3779">
        <w:rPr>
          <w:b/>
        </w:rPr>
        <w:t>S.S. MACERATESE 192</w:t>
      </w:r>
    </w:p>
    <w:p w:rsidR="00A71A0F" w:rsidRDefault="00A71A0F" w:rsidP="005B1360">
      <w:pPr>
        <w:pStyle w:val="LndNormale1"/>
        <w:ind w:left="2832" w:hanging="2832"/>
        <w:rPr>
          <w:b/>
        </w:rPr>
      </w:pPr>
    </w:p>
    <w:p w:rsidR="007B3779" w:rsidRDefault="007B3779" w:rsidP="007B3779">
      <w:pPr>
        <w:pStyle w:val="LndNormale1"/>
        <w:ind w:left="2832" w:hanging="2832"/>
      </w:pPr>
      <w:r>
        <w:t xml:space="preserve">Denominazione Torneo: </w:t>
      </w:r>
      <w:r>
        <w:tab/>
      </w:r>
      <w:r w:rsidRPr="007B3779">
        <w:rPr>
          <w:b/>
        </w:rPr>
        <w:t>33°</w:t>
      </w:r>
      <w:r>
        <w:rPr>
          <w:b/>
        </w:rPr>
        <w:t xml:space="preserve"> Torneo “VELOX”</w:t>
      </w:r>
    </w:p>
    <w:p w:rsidR="007B3779" w:rsidRDefault="007B3779" w:rsidP="007B3779">
      <w:pPr>
        <w:pStyle w:val="LndNormale1"/>
      </w:pPr>
      <w:r>
        <w:t>Periodo di svolgimento:</w:t>
      </w:r>
      <w:r>
        <w:tab/>
        <w:t>29.05 – 30.06.2021</w:t>
      </w:r>
    </w:p>
    <w:p w:rsidR="007B3779" w:rsidRDefault="007B3779" w:rsidP="007B3779">
      <w:pPr>
        <w:pStyle w:val="LndNormale1"/>
        <w:ind w:left="2832" w:hanging="2832"/>
      </w:pPr>
      <w:r>
        <w:t>Categoria:</w:t>
      </w:r>
      <w:r>
        <w:tab/>
        <w:t>Under 15</w:t>
      </w:r>
    </w:p>
    <w:p w:rsidR="007B3779" w:rsidRPr="006073F9" w:rsidRDefault="007B3779" w:rsidP="007B3779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7B3779" w:rsidRDefault="007B3779" w:rsidP="007B3779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A.C.D. S.S. MACERATESE 192</w:t>
      </w:r>
    </w:p>
    <w:p w:rsidR="00A66B1F" w:rsidRPr="00A62EE5" w:rsidRDefault="00A66B1F" w:rsidP="00A62EE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1EF6" w:rsidRPr="00D31384" w:rsidRDefault="007A1EF6" w:rsidP="007A1EF6">
      <w:pPr>
        <w:pStyle w:val="LndNormale1"/>
      </w:pPr>
      <w:bookmarkStart w:id="7" w:name="CC_COMUCR"/>
      <w:bookmarkEnd w:id="7"/>
    </w:p>
    <w:p w:rsidR="007A1EF6" w:rsidRPr="00D31384" w:rsidRDefault="007A1EF6" w:rsidP="007A1EF6">
      <w:pPr>
        <w:pStyle w:val="LndNormale1"/>
        <w:jc w:val="center"/>
        <w:rPr>
          <w:b/>
          <w:u w:val="single"/>
        </w:rPr>
      </w:pPr>
      <w:r w:rsidRPr="00D31384">
        <w:rPr>
          <w:b/>
          <w:u w:val="single"/>
        </w:rPr>
        <w:t>Pubblicato in Ancona ed affisso all’albo del C.R. M</w:t>
      </w:r>
      <w:r w:rsidR="00D9328B">
        <w:rPr>
          <w:b/>
          <w:u w:val="single"/>
        </w:rPr>
        <w:t>arche</w:t>
      </w:r>
      <w:r w:rsidRPr="00D31384">
        <w:rPr>
          <w:b/>
          <w:u w:val="single"/>
        </w:rPr>
        <w:t xml:space="preserve"> il </w:t>
      </w:r>
      <w:r w:rsidR="007E55A9">
        <w:rPr>
          <w:b/>
          <w:u w:val="single"/>
        </w:rPr>
        <w:t>2</w:t>
      </w:r>
      <w:r w:rsidR="007B3779">
        <w:rPr>
          <w:b/>
          <w:u w:val="single"/>
        </w:rPr>
        <w:t>2</w:t>
      </w:r>
      <w:r w:rsidRPr="00D31384">
        <w:rPr>
          <w:b/>
          <w:u w:val="single"/>
        </w:rPr>
        <w:t>/0</w:t>
      </w:r>
      <w:r>
        <w:rPr>
          <w:b/>
          <w:u w:val="single"/>
        </w:rPr>
        <w:t>5</w:t>
      </w:r>
      <w:r w:rsidRPr="00D31384">
        <w:rPr>
          <w:b/>
          <w:u w:val="single"/>
        </w:rPr>
        <w:t>/2021.</w:t>
      </w:r>
    </w:p>
    <w:p w:rsidR="007A1EF6" w:rsidRDefault="007A1EF6" w:rsidP="007A1EF6"/>
    <w:p w:rsidR="00D87B10" w:rsidRPr="00D31384" w:rsidRDefault="00D87B10" w:rsidP="007A1EF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A1EF6" w:rsidRPr="00D31384" w:rsidTr="00B53F68">
        <w:trPr>
          <w:jc w:val="center"/>
        </w:trPr>
        <w:tc>
          <w:tcPr>
            <w:tcW w:w="2886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(Ivo Panichi)</w:t>
            </w:r>
          </w:p>
        </w:tc>
      </w:tr>
    </w:tbl>
    <w:p w:rsidR="00A96261" w:rsidRDefault="00A96261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93" w:rsidRDefault="00341C93">
      <w:r>
        <w:separator/>
      </w:r>
    </w:p>
  </w:endnote>
  <w:endnote w:type="continuationSeparator" w:id="0">
    <w:p w:rsidR="00341C93" w:rsidRDefault="0034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Default="002D07C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1F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1FCD" w:rsidRDefault="00751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Default="002D07C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751F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0FDD">
      <w:rPr>
        <w:rStyle w:val="Numeropagina"/>
        <w:noProof/>
      </w:rPr>
      <w:t>2</w:t>
    </w:r>
    <w:r>
      <w:rPr>
        <w:rStyle w:val="Numeropagina"/>
      </w:rPr>
      <w:fldChar w:fldCharType="end"/>
    </w:r>
    <w:r w:rsidR="00751FCD">
      <w:rPr>
        <w:rStyle w:val="Numeropagina"/>
      </w:rPr>
      <w:t xml:space="preserve"> / </w:t>
    </w:r>
    <w:bookmarkStart w:id="8" w:name="NUM_COMUNICATO_FOOTER"/>
    <w:r w:rsidR="00751FCD">
      <w:rPr>
        <w:rFonts w:ascii="Trebuchet MS" w:hAnsi="Trebuchet MS"/>
      </w:rPr>
      <w:t>97</w:t>
    </w:r>
    <w:bookmarkEnd w:id="8"/>
  </w:p>
  <w:p w:rsidR="00751FCD" w:rsidRPr="00B41648" w:rsidRDefault="00751FC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93" w:rsidRDefault="00341C93">
      <w:r>
        <w:separator/>
      </w:r>
    </w:p>
  </w:footnote>
  <w:footnote w:type="continuationSeparator" w:id="0">
    <w:p w:rsidR="00341C93" w:rsidRDefault="00341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Pr="00C828DB" w:rsidRDefault="00751FC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51FCD">
      <w:tc>
        <w:tcPr>
          <w:tcW w:w="2050" w:type="dxa"/>
        </w:tcPr>
        <w:p w:rsidR="00751FCD" w:rsidRDefault="00751FC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51FCD" w:rsidRDefault="00751FC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51FCD" w:rsidRDefault="00751FC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078C"/>
    <w:multiLevelType w:val="hybridMultilevel"/>
    <w:tmpl w:val="A0DE141E"/>
    <w:lvl w:ilvl="0" w:tplc="45C02F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2C28"/>
    <w:rsid w:val="00057FB1"/>
    <w:rsid w:val="00070E37"/>
    <w:rsid w:val="00075B1B"/>
    <w:rsid w:val="000822F3"/>
    <w:rsid w:val="00090139"/>
    <w:rsid w:val="000B1275"/>
    <w:rsid w:val="000C3AE5"/>
    <w:rsid w:val="000C6DD6"/>
    <w:rsid w:val="000D47BA"/>
    <w:rsid w:val="000D4C5B"/>
    <w:rsid w:val="000E2671"/>
    <w:rsid w:val="000E4A63"/>
    <w:rsid w:val="000F1AA1"/>
    <w:rsid w:val="000F5D34"/>
    <w:rsid w:val="000F7C58"/>
    <w:rsid w:val="001001EC"/>
    <w:rsid w:val="00101119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57F5"/>
    <w:rsid w:val="001E6931"/>
    <w:rsid w:val="0020745A"/>
    <w:rsid w:val="00217A46"/>
    <w:rsid w:val="002203C8"/>
    <w:rsid w:val="002311AD"/>
    <w:rsid w:val="00236D10"/>
    <w:rsid w:val="002441E8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461C"/>
    <w:rsid w:val="002B6DDC"/>
    <w:rsid w:val="002C1673"/>
    <w:rsid w:val="002D07CB"/>
    <w:rsid w:val="002D1B3F"/>
    <w:rsid w:val="002D4053"/>
    <w:rsid w:val="002E116E"/>
    <w:rsid w:val="002E3F9B"/>
    <w:rsid w:val="002F10FC"/>
    <w:rsid w:val="002F3219"/>
    <w:rsid w:val="002F5CFB"/>
    <w:rsid w:val="00305179"/>
    <w:rsid w:val="00315BF7"/>
    <w:rsid w:val="00330B73"/>
    <w:rsid w:val="00333EA0"/>
    <w:rsid w:val="00335DC8"/>
    <w:rsid w:val="00341C93"/>
    <w:rsid w:val="00343A01"/>
    <w:rsid w:val="003451B7"/>
    <w:rsid w:val="003452B2"/>
    <w:rsid w:val="00346C10"/>
    <w:rsid w:val="00347665"/>
    <w:rsid w:val="003645BC"/>
    <w:rsid w:val="0037758B"/>
    <w:rsid w:val="003815EE"/>
    <w:rsid w:val="003832A3"/>
    <w:rsid w:val="00392064"/>
    <w:rsid w:val="003A1431"/>
    <w:rsid w:val="003B2B2D"/>
    <w:rsid w:val="003B771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421"/>
    <w:rsid w:val="00412EEF"/>
    <w:rsid w:val="004272A8"/>
    <w:rsid w:val="00432C19"/>
    <w:rsid w:val="00436F00"/>
    <w:rsid w:val="004376CF"/>
    <w:rsid w:val="00440F4A"/>
    <w:rsid w:val="004525DF"/>
    <w:rsid w:val="0045529E"/>
    <w:rsid w:val="004567F3"/>
    <w:rsid w:val="00471902"/>
    <w:rsid w:val="00477B8D"/>
    <w:rsid w:val="00480FB5"/>
    <w:rsid w:val="004A3585"/>
    <w:rsid w:val="004A71E3"/>
    <w:rsid w:val="004C0932"/>
    <w:rsid w:val="004D5EE9"/>
    <w:rsid w:val="004E111D"/>
    <w:rsid w:val="00500FDD"/>
    <w:rsid w:val="0051150E"/>
    <w:rsid w:val="00514E59"/>
    <w:rsid w:val="005173BE"/>
    <w:rsid w:val="00517CE6"/>
    <w:rsid w:val="00553521"/>
    <w:rsid w:val="00564A57"/>
    <w:rsid w:val="005652B5"/>
    <w:rsid w:val="00574C42"/>
    <w:rsid w:val="00583441"/>
    <w:rsid w:val="00594020"/>
    <w:rsid w:val="005A060C"/>
    <w:rsid w:val="005A268B"/>
    <w:rsid w:val="005A4D8A"/>
    <w:rsid w:val="005B1360"/>
    <w:rsid w:val="005B7D8A"/>
    <w:rsid w:val="005D433D"/>
    <w:rsid w:val="005E0118"/>
    <w:rsid w:val="005E4D3C"/>
    <w:rsid w:val="00607CBB"/>
    <w:rsid w:val="0062095D"/>
    <w:rsid w:val="00633D60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4D20"/>
    <w:rsid w:val="00677AA4"/>
    <w:rsid w:val="006814C9"/>
    <w:rsid w:val="006817DB"/>
    <w:rsid w:val="0068498E"/>
    <w:rsid w:val="00695EB7"/>
    <w:rsid w:val="00696D00"/>
    <w:rsid w:val="006A3F47"/>
    <w:rsid w:val="006A5B93"/>
    <w:rsid w:val="006A7BFD"/>
    <w:rsid w:val="006C170F"/>
    <w:rsid w:val="006D232F"/>
    <w:rsid w:val="006D5C95"/>
    <w:rsid w:val="006E3148"/>
    <w:rsid w:val="006E5758"/>
    <w:rsid w:val="006F0373"/>
    <w:rsid w:val="007162E8"/>
    <w:rsid w:val="007216F5"/>
    <w:rsid w:val="00740A81"/>
    <w:rsid w:val="007466B8"/>
    <w:rsid w:val="00751FCD"/>
    <w:rsid w:val="007535A8"/>
    <w:rsid w:val="00756487"/>
    <w:rsid w:val="0075694A"/>
    <w:rsid w:val="00760249"/>
    <w:rsid w:val="007740CF"/>
    <w:rsid w:val="00784B7C"/>
    <w:rsid w:val="007954F9"/>
    <w:rsid w:val="007A1EF6"/>
    <w:rsid w:val="007A1FCE"/>
    <w:rsid w:val="007A301E"/>
    <w:rsid w:val="007A7F1F"/>
    <w:rsid w:val="007B3779"/>
    <w:rsid w:val="007C54D7"/>
    <w:rsid w:val="007E55A9"/>
    <w:rsid w:val="008052F6"/>
    <w:rsid w:val="00807500"/>
    <w:rsid w:val="00815686"/>
    <w:rsid w:val="008178BF"/>
    <w:rsid w:val="00821672"/>
    <w:rsid w:val="00821CDA"/>
    <w:rsid w:val="00822CD8"/>
    <w:rsid w:val="00824900"/>
    <w:rsid w:val="00831D9F"/>
    <w:rsid w:val="008456B1"/>
    <w:rsid w:val="00860BAD"/>
    <w:rsid w:val="00862D5F"/>
    <w:rsid w:val="00865CB6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35E7"/>
    <w:rsid w:val="009206A6"/>
    <w:rsid w:val="00921F96"/>
    <w:rsid w:val="00923DD9"/>
    <w:rsid w:val="009349AB"/>
    <w:rsid w:val="00937FDE"/>
    <w:rsid w:val="009456DB"/>
    <w:rsid w:val="00971DED"/>
    <w:rsid w:val="00972FCE"/>
    <w:rsid w:val="00983895"/>
    <w:rsid w:val="00984F8C"/>
    <w:rsid w:val="009A2BCB"/>
    <w:rsid w:val="009A3375"/>
    <w:rsid w:val="009C710E"/>
    <w:rsid w:val="009D0D94"/>
    <w:rsid w:val="009D42CF"/>
    <w:rsid w:val="009F7709"/>
    <w:rsid w:val="00A04F43"/>
    <w:rsid w:val="00A05214"/>
    <w:rsid w:val="00A05395"/>
    <w:rsid w:val="00A12864"/>
    <w:rsid w:val="00A15520"/>
    <w:rsid w:val="00A2361B"/>
    <w:rsid w:val="00A2443F"/>
    <w:rsid w:val="00A25F56"/>
    <w:rsid w:val="00A35050"/>
    <w:rsid w:val="00A3649B"/>
    <w:rsid w:val="00A36FA1"/>
    <w:rsid w:val="00A36FB8"/>
    <w:rsid w:val="00A43268"/>
    <w:rsid w:val="00A45863"/>
    <w:rsid w:val="00A62EE5"/>
    <w:rsid w:val="00A66B1F"/>
    <w:rsid w:val="00A71A0F"/>
    <w:rsid w:val="00A734F4"/>
    <w:rsid w:val="00A86878"/>
    <w:rsid w:val="00A96261"/>
    <w:rsid w:val="00AA0A63"/>
    <w:rsid w:val="00AA13B6"/>
    <w:rsid w:val="00AA5E0D"/>
    <w:rsid w:val="00AC0F26"/>
    <w:rsid w:val="00AD0722"/>
    <w:rsid w:val="00AD41A0"/>
    <w:rsid w:val="00AE4A63"/>
    <w:rsid w:val="00AF742E"/>
    <w:rsid w:val="00B04C96"/>
    <w:rsid w:val="00B11B32"/>
    <w:rsid w:val="00B20610"/>
    <w:rsid w:val="00B27099"/>
    <w:rsid w:val="00B368E9"/>
    <w:rsid w:val="00B471CE"/>
    <w:rsid w:val="00B53F68"/>
    <w:rsid w:val="00BA5219"/>
    <w:rsid w:val="00BB3FC5"/>
    <w:rsid w:val="00BB4AD8"/>
    <w:rsid w:val="00BC289B"/>
    <w:rsid w:val="00BC3253"/>
    <w:rsid w:val="00BD1A6B"/>
    <w:rsid w:val="00BD5319"/>
    <w:rsid w:val="00BE2C79"/>
    <w:rsid w:val="00BF0D03"/>
    <w:rsid w:val="00BF4ADD"/>
    <w:rsid w:val="00BF6327"/>
    <w:rsid w:val="00C05C17"/>
    <w:rsid w:val="00C07A57"/>
    <w:rsid w:val="00C12FA2"/>
    <w:rsid w:val="00C20F3D"/>
    <w:rsid w:val="00C228E0"/>
    <w:rsid w:val="00C26B86"/>
    <w:rsid w:val="00C72570"/>
    <w:rsid w:val="00C73840"/>
    <w:rsid w:val="00C77ABA"/>
    <w:rsid w:val="00C8166A"/>
    <w:rsid w:val="00C83FB5"/>
    <w:rsid w:val="00C87D9D"/>
    <w:rsid w:val="00C93CB3"/>
    <w:rsid w:val="00C967AF"/>
    <w:rsid w:val="00CA1C9B"/>
    <w:rsid w:val="00CA3611"/>
    <w:rsid w:val="00CA6441"/>
    <w:rsid w:val="00CB3088"/>
    <w:rsid w:val="00CB43FB"/>
    <w:rsid w:val="00CD4784"/>
    <w:rsid w:val="00CE799E"/>
    <w:rsid w:val="00D1167B"/>
    <w:rsid w:val="00D12BBE"/>
    <w:rsid w:val="00D16BF6"/>
    <w:rsid w:val="00D17484"/>
    <w:rsid w:val="00D50368"/>
    <w:rsid w:val="00D50AF9"/>
    <w:rsid w:val="00D513B9"/>
    <w:rsid w:val="00D6641F"/>
    <w:rsid w:val="00D854F4"/>
    <w:rsid w:val="00D879F2"/>
    <w:rsid w:val="00D87B10"/>
    <w:rsid w:val="00D90333"/>
    <w:rsid w:val="00D9328B"/>
    <w:rsid w:val="00DB2EFF"/>
    <w:rsid w:val="00DB3FBF"/>
    <w:rsid w:val="00DD5398"/>
    <w:rsid w:val="00DD56DE"/>
    <w:rsid w:val="00DE17C7"/>
    <w:rsid w:val="00DE26B7"/>
    <w:rsid w:val="00DE3D4F"/>
    <w:rsid w:val="00DE405D"/>
    <w:rsid w:val="00DE7545"/>
    <w:rsid w:val="00DF0702"/>
    <w:rsid w:val="00E117A3"/>
    <w:rsid w:val="00E1702C"/>
    <w:rsid w:val="00E2216A"/>
    <w:rsid w:val="00E33D66"/>
    <w:rsid w:val="00E3690C"/>
    <w:rsid w:val="00E4021D"/>
    <w:rsid w:val="00E52C2E"/>
    <w:rsid w:val="00E85541"/>
    <w:rsid w:val="00EB10A5"/>
    <w:rsid w:val="00EB5D47"/>
    <w:rsid w:val="00EB7A20"/>
    <w:rsid w:val="00ED1A44"/>
    <w:rsid w:val="00EE6FDB"/>
    <w:rsid w:val="00EF0853"/>
    <w:rsid w:val="00EF2B18"/>
    <w:rsid w:val="00F0649A"/>
    <w:rsid w:val="00F1004E"/>
    <w:rsid w:val="00F17792"/>
    <w:rsid w:val="00F202EF"/>
    <w:rsid w:val="00F31119"/>
    <w:rsid w:val="00F34D3C"/>
    <w:rsid w:val="00F35730"/>
    <w:rsid w:val="00F5122E"/>
    <w:rsid w:val="00F51C19"/>
    <w:rsid w:val="00F524D2"/>
    <w:rsid w:val="00F62F26"/>
    <w:rsid w:val="00F6421D"/>
    <w:rsid w:val="00F7043C"/>
    <w:rsid w:val="00F8484F"/>
    <w:rsid w:val="00F917A4"/>
    <w:rsid w:val="00F93F57"/>
    <w:rsid w:val="00F94091"/>
    <w:rsid w:val="00F94CA4"/>
    <w:rsid w:val="00FC3735"/>
    <w:rsid w:val="00FC7A32"/>
    <w:rsid w:val="00F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A9626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9626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9626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9626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A9626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A9626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A9626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45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2B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9F7709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9F7709"/>
    <w:rPr>
      <w:b/>
      <w:bCs/>
    </w:rPr>
  </w:style>
  <w:style w:type="paragraph" w:styleId="Sommario3">
    <w:name w:val="toc 3"/>
    <w:basedOn w:val="Normale"/>
    <w:next w:val="Normale"/>
    <w:autoRedefine/>
    <w:uiPriority w:val="39"/>
    <w:rsid w:val="00BB4AD8"/>
    <w:pPr>
      <w:spacing w:after="100"/>
      <w:ind w:left="400"/>
    </w:pPr>
  </w:style>
  <w:style w:type="paragraph" w:customStyle="1" w:styleId="Default">
    <w:name w:val="Default"/>
    <w:rsid w:val="00BB3FC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BB3FC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21">
    <w:name w:val="A121"/>
    <w:basedOn w:val="Normale"/>
    <w:link w:val="A121Carattere3"/>
    <w:qFormat/>
    <w:rsid w:val="00BB3FC5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B3FC5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2021-05-05T10:20:00Z</cp:lastPrinted>
  <dcterms:created xsi:type="dcterms:W3CDTF">2021-05-22T08:31:00Z</dcterms:created>
  <dcterms:modified xsi:type="dcterms:W3CDTF">2021-05-22T09:17:00Z</dcterms:modified>
</cp:coreProperties>
</file>