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703012" w:rsidRPr="00391B4E" w:rsidTr="00401E58">
        <w:tc>
          <w:tcPr>
            <w:tcW w:w="1514" w:type="pct"/>
            <w:vAlign w:val="center"/>
          </w:tcPr>
          <w:p w:rsidR="00703012" w:rsidRPr="00917825" w:rsidRDefault="0070301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703012" w:rsidRPr="003070A1" w:rsidRDefault="0070301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703012" w:rsidRPr="003070A1" w:rsidRDefault="0070301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703012" w:rsidRPr="003070A1" w:rsidRDefault="0070301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703012" w:rsidRPr="00620654" w:rsidRDefault="0070301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703012" w:rsidRPr="00672080" w:rsidRDefault="0070301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703012" w:rsidRPr="00672080" w:rsidRDefault="0070301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703012" w:rsidRPr="00917825" w:rsidRDefault="0070301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391B4E" w:rsidRPr="008268BC" w:rsidRDefault="00391B4E" w:rsidP="00391B4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391B4E" w:rsidRPr="008268BC" w:rsidRDefault="00391B4E" w:rsidP="00391B4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703012" w:rsidRPr="00391B4E" w:rsidRDefault="00391B4E" w:rsidP="00391B4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  <w:lang w:val="en-US"/>
              </w:rPr>
            </w:pPr>
            <w:r w:rsidRPr="00391B4E">
              <w:rPr>
                <w:rFonts w:ascii="Arial" w:hAnsi="Arial"/>
                <w:b/>
                <w:color w:val="002060"/>
              </w:rPr>
              <w:t xml:space="preserve">  </w:t>
            </w:r>
            <w:proofErr w:type="spellStart"/>
            <w:r w:rsidRPr="00A45863">
              <w:rPr>
                <w:rFonts w:ascii="Arial" w:hAnsi="Arial"/>
                <w:b/>
                <w:color w:val="002060"/>
                <w:lang w:val="en-US"/>
              </w:rPr>
              <w:t>pec</w:t>
            </w:r>
            <w:proofErr w:type="spellEnd"/>
            <w:r w:rsidRPr="00A45863">
              <w:rPr>
                <w:rFonts w:ascii="Arial" w:hAnsi="Arial"/>
                <w:color w:val="002060"/>
                <w:lang w:val="en-US"/>
              </w:rPr>
              <w:t>: marche@pec.figcmarche.it 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</w:t>
      </w:r>
      <w:r w:rsidR="005E1B31">
        <w:rPr>
          <w:rFonts w:ascii="Arial" w:hAnsi="Arial" w:cs="Arial"/>
          <w:color w:val="002060"/>
          <w:sz w:val="40"/>
          <w:szCs w:val="40"/>
        </w:rPr>
        <w:t>11 del 04</w:t>
      </w:r>
      <w:r w:rsidRPr="00937FDE">
        <w:rPr>
          <w:rFonts w:ascii="Arial" w:hAnsi="Arial" w:cs="Arial"/>
          <w:color w:val="002060"/>
          <w:sz w:val="40"/>
          <w:szCs w:val="40"/>
        </w:rPr>
        <w:t>/06/2021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371711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E6A8A" w:rsidRDefault="007030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3717116" w:history="1">
        <w:r w:rsidR="007E6A8A" w:rsidRPr="008C0B0B">
          <w:rPr>
            <w:rStyle w:val="Collegamentoipertestuale"/>
            <w:noProof/>
          </w:rPr>
          <w:t>SOMMARIO</w:t>
        </w:r>
        <w:r w:rsidR="007E6A8A">
          <w:rPr>
            <w:noProof/>
            <w:webHidden/>
          </w:rPr>
          <w:tab/>
        </w:r>
        <w:r w:rsidR="007E6A8A">
          <w:rPr>
            <w:noProof/>
            <w:webHidden/>
          </w:rPr>
          <w:fldChar w:fldCharType="begin"/>
        </w:r>
        <w:r w:rsidR="007E6A8A">
          <w:rPr>
            <w:noProof/>
            <w:webHidden/>
          </w:rPr>
          <w:instrText xml:space="preserve"> PAGEREF _Toc73717116 \h </w:instrText>
        </w:r>
        <w:r w:rsidR="007E6A8A">
          <w:rPr>
            <w:noProof/>
            <w:webHidden/>
          </w:rPr>
        </w:r>
        <w:r w:rsidR="007E6A8A">
          <w:rPr>
            <w:noProof/>
            <w:webHidden/>
          </w:rPr>
          <w:fldChar w:fldCharType="separate"/>
        </w:r>
        <w:r w:rsidR="007E6A8A">
          <w:rPr>
            <w:noProof/>
            <w:webHidden/>
          </w:rPr>
          <w:t>1</w:t>
        </w:r>
        <w:r w:rsidR="007E6A8A">
          <w:rPr>
            <w:noProof/>
            <w:webHidden/>
          </w:rPr>
          <w:fldChar w:fldCharType="end"/>
        </w:r>
      </w:hyperlink>
    </w:p>
    <w:p w:rsidR="007E6A8A" w:rsidRDefault="007E6A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717117" w:history="1">
        <w:r w:rsidRPr="008C0B0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_Toc73717117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E6A8A" w:rsidRDefault="007E6A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717118" w:history="1">
        <w:r w:rsidRPr="008C0B0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_Toc73717118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E6A8A" w:rsidRDefault="007E6A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717119" w:history="1">
        <w:r w:rsidRPr="008C0B0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_Toc73717119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E6A8A" w:rsidRDefault="007E6A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717120" w:history="1">
        <w:r w:rsidRPr="008C0B0B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_Toc73717120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E6A8A" w:rsidRDefault="007E6A8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717121" w:history="1">
        <w:r w:rsidRPr="008C0B0B">
          <w:rPr>
            <w:rStyle w:val="Collegamentoipertestuale"/>
            <w:noProof/>
          </w:rPr>
          <w:t>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_Toc73717121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E6A8A" w:rsidRDefault="007E6A8A">
      <w:pPr>
        <w:pStyle w:val="Sommario3"/>
        <w:tabs>
          <w:tab w:val="right" w:leader="dot" w:pos="9912"/>
        </w:tabs>
        <w:rPr>
          <w:noProof/>
        </w:rPr>
      </w:pPr>
      <w:hyperlink w:anchor="_Toc73717122" w:history="1">
        <w:r w:rsidRPr="008C0B0B">
          <w:rPr>
            <w:rStyle w:val="Collegamentoipertestuale"/>
            <w:noProof/>
          </w:rPr>
          <w:t>RISULTATI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_Toc73717122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E6A8A" w:rsidRDefault="007E6A8A">
      <w:pPr>
        <w:pStyle w:val="Sommario3"/>
        <w:tabs>
          <w:tab w:val="right" w:leader="dot" w:pos="9912"/>
        </w:tabs>
        <w:rPr>
          <w:noProof/>
        </w:rPr>
      </w:pPr>
      <w:hyperlink w:anchor="_Toc73717123" w:history="1">
        <w:r w:rsidRPr="008C0B0B">
          <w:rPr>
            <w:rStyle w:val="Collegamentoipertestuale"/>
            <w:noProof/>
          </w:rPr>
          <w:t>GIUDICE SPORTIVO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_Toc73717123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70301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3717117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73717118"/>
      <w:r>
        <w:rPr>
          <w:color w:val="FFFFFF"/>
        </w:rPr>
        <w:t>COMUNICAZIONI DELLA L.N.D.</w:t>
      </w:r>
      <w:bookmarkEnd w:id="4"/>
    </w:p>
    <w:p w:rsidR="00822CD8" w:rsidRDefault="00822CD8" w:rsidP="00391B4E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7371711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73717120"/>
      <w:r w:rsidRPr="00937FDE">
        <w:rPr>
          <w:color w:val="FFFFFF"/>
        </w:rPr>
        <w:t>NOTIZIE SU ATTIVITÀ AGONISTICA</w:t>
      </w:r>
      <w:bookmarkEnd w:id="8"/>
    </w:p>
    <w:p w:rsidR="00703012" w:rsidRDefault="00703012">
      <w:pPr>
        <w:pStyle w:val="TITOLOCAMPIONATO"/>
        <w:shd w:val="clear" w:color="auto" w:fill="CCCCCC"/>
        <w:spacing w:before="80" w:after="40"/>
        <w:divId w:val="1401708393"/>
      </w:pPr>
      <w:bookmarkStart w:id="9" w:name="_Toc73717121"/>
      <w:r>
        <w:t>ECCELLENZA</w:t>
      </w:r>
      <w:bookmarkEnd w:id="9"/>
    </w:p>
    <w:p w:rsidR="00703012" w:rsidRDefault="00703012">
      <w:pPr>
        <w:pStyle w:val="TITOLOPRINC"/>
        <w:divId w:val="1401708393"/>
      </w:pPr>
      <w:bookmarkStart w:id="10" w:name="_Toc73717122"/>
      <w:r>
        <w:t>RISULTATI</w:t>
      </w:r>
      <w:bookmarkEnd w:id="10"/>
    </w:p>
    <w:p w:rsidR="00703012" w:rsidRDefault="00703012">
      <w:pPr>
        <w:pStyle w:val="SOTTOTITOLOCAMPIONATO1"/>
        <w:divId w:val="1401708393"/>
      </w:pPr>
      <w:r>
        <w:t>RISULTATI UFFICIALI GARE DEL 02/06/2021</w:t>
      </w:r>
    </w:p>
    <w:p w:rsidR="00703012" w:rsidRDefault="00703012">
      <w:pPr>
        <w:pStyle w:val="SOTTOTITOLOCAMPIONATO2"/>
        <w:divId w:val="1401708393"/>
      </w:pPr>
      <w:r>
        <w:t>Si trascrivono qui di seguito i risultati ufficiali delle gare disputate</w:t>
      </w:r>
    </w:p>
    <w:p w:rsidR="00703012" w:rsidRDefault="00703012">
      <w:pPr>
        <w:pStyle w:val="breakline"/>
        <w:divId w:val="1401708393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703012">
        <w:trPr>
          <w:divId w:val="1401708393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0301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70301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</w:pPr>
                  <w:r>
                    <w:t>ATLETICO GALLO COLBORDOLO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</w:pPr>
                  <w:r>
                    <w:t>- ANCONITANA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0301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0301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03012" w:rsidRDefault="007030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70301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HEADERTABELLA"/>
                  </w:pPr>
                  <w:r>
                    <w:t>GIRONE B - 4 Giornata - R</w:t>
                  </w:r>
                </w:p>
              </w:tc>
            </w:tr>
            <w:tr w:rsidR="0070301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0301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0301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012" w:rsidRDefault="0070301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03012" w:rsidRDefault="00703012">
            <w:pPr>
              <w:rPr>
                <w:sz w:val="24"/>
                <w:szCs w:val="24"/>
              </w:rPr>
            </w:pPr>
          </w:p>
        </w:tc>
      </w:tr>
    </w:tbl>
    <w:p w:rsidR="00703012" w:rsidRDefault="00703012">
      <w:pPr>
        <w:pStyle w:val="breakline"/>
        <w:divId w:val="1401708393"/>
      </w:pPr>
    </w:p>
    <w:p w:rsidR="00703012" w:rsidRDefault="00703012">
      <w:pPr>
        <w:pStyle w:val="TITOLOPRINC"/>
        <w:divId w:val="1401708393"/>
      </w:pPr>
      <w:bookmarkStart w:id="11" w:name="_Toc73717123"/>
      <w:r>
        <w:lastRenderedPageBreak/>
        <w:t>GIUDICE SPORTIVO</w:t>
      </w:r>
      <w:bookmarkEnd w:id="11"/>
    </w:p>
    <w:p w:rsidR="00703012" w:rsidRDefault="00703012">
      <w:pPr>
        <w:pStyle w:val="diffida"/>
        <w:divId w:val="1401708393"/>
      </w:pPr>
      <w:r>
        <w:t>Il Giudice Sportivo, Avv. Claudio Romagnoli, con l'assistenza del segretario Angelo Castellana, nella seduta del 04/06/2021, ha adottato le decisioni che di seguito integralmente si riportano:</w:t>
      </w:r>
    </w:p>
    <w:p w:rsidR="00703012" w:rsidRDefault="00703012">
      <w:pPr>
        <w:pStyle w:val="titolo10"/>
        <w:divId w:val="1401708393"/>
      </w:pPr>
      <w:r>
        <w:t xml:space="preserve">GARE DEL 2/ 6/2021 </w:t>
      </w:r>
    </w:p>
    <w:p w:rsidR="00703012" w:rsidRDefault="00703012">
      <w:pPr>
        <w:pStyle w:val="titolo7a"/>
        <w:divId w:val="1401708393"/>
      </w:pPr>
      <w:r>
        <w:t xml:space="preserve">PROVVEDIMENTI DISCIPLINARI </w:t>
      </w:r>
    </w:p>
    <w:p w:rsidR="00703012" w:rsidRDefault="00703012">
      <w:pPr>
        <w:pStyle w:val="TITOLO7B"/>
        <w:divId w:val="1401708393"/>
      </w:pPr>
      <w:r>
        <w:t xml:space="preserve">In base alle risultanze degli atti ufficiali sono state deliberate le seguenti sanzioni disciplinari. </w:t>
      </w:r>
    </w:p>
    <w:p w:rsidR="00703012" w:rsidRDefault="00703012">
      <w:pPr>
        <w:pStyle w:val="titolo3"/>
        <w:divId w:val="1401708393"/>
      </w:pPr>
      <w:r>
        <w:t xml:space="preserve">SOCIETA' </w:t>
      </w:r>
    </w:p>
    <w:p w:rsidR="00703012" w:rsidRDefault="00703012">
      <w:pPr>
        <w:pStyle w:val="titolo20"/>
        <w:divId w:val="1401708393"/>
      </w:pPr>
      <w:r>
        <w:t xml:space="preserve">AMMENDA </w:t>
      </w:r>
    </w:p>
    <w:p w:rsidR="00391B4E" w:rsidRDefault="00703012">
      <w:pPr>
        <w:pStyle w:val="diffida"/>
        <w:spacing w:before="80" w:beforeAutospacing="0" w:after="40" w:afterAutospacing="0"/>
        <w:jc w:val="left"/>
        <w:divId w:val="1401708393"/>
      </w:pPr>
      <w:r>
        <w:t xml:space="preserve">Euro 300,00 ATLETICO GALLO COLBORDOLO </w:t>
      </w:r>
      <w:r>
        <w:br/>
        <w:t>Per aver, durante tutto il secondo tempo,</w:t>
      </w:r>
      <w:r w:rsidR="00391B4E">
        <w:t xml:space="preserve"> </w:t>
      </w:r>
      <w:r>
        <w:t xml:space="preserve">la propria tifoseria, rivolto all'arbitro espressioni irriguardose. </w:t>
      </w:r>
    </w:p>
    <w:p w:rsidR="00703012" w:rsidRDefault="00391B4E">
      <w:pPr>
        <w:pStyle w:val="diffida"/>
        <w:spacing w:before="80" w:beforeAutospacing="0" w:after="40" w:afterAutospacing="0"/>
        <w:jc w:val="left"/>
        <w:divId w:val="1401708393"/>
      </w:pPr>
      <w:r>
        <w:t>A</w:t>
      </w:r>
      <w:r w:rsidR="00703012">
        <w:t xml:space="preserve">l 92esimo minuto inoltre, alcuni spettatori lanciavano in campo della birra che colpiva alla schiena il direttore di gara. </w:t>
      </w:r>
    </w:p>
    <w:p w:rsidR="00703012" w:rsidRDefault="00703012">
      <w:pPr>
        <w:pStyle w:val="titolo3"/>
        <w:divId w:val="1401708393"/>
      </w:pPr>
      <w:r>
        <w:t xml:space="preserve">DIRIGENTI </w:t>
      </w:r>
    </w:p>
    <w:p w:rsidR="00703012" w:rsidRDefault="00703012">
      <w:pPr>
        <w:pStyle w:val="titolo20"/>
        <w:divId w:val="1401708393"/>
      </w:pPr>
      <w:r>
        <w:t xml:space="preserve">INIBIZIONE A SVOLGERE OGNI ATTIVITA' FINO AL 11/ 6/2021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RECCHI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> </w:t>
            </w:r>
          </w:p>
        </w:tc>
      </w:tr>
    </w:tbl>
    <w:p w:rsidR="00703012" w:rsidRDefault="00703012">
      <w:pPr>
        <w:pStyle w:val="diffida"/>
        <w:spacing w:before="80" w:beforeAutospacing="0" w:after="40" w:afterAutospacing="0"/>
        <w:jc w:val="left"/>
        <w:divId w:val="1401708393"/>
      </w:pPr>
      <w:r>
        <w:t xml:space="preserve">Per proteste nei confronti dell'arbitro. A fine gara </w:t>
      </w:r>
    </w:p>
    <w:p w:rsidR="00703012" w:rsidRDefault="00703012">
      <w:pPr>
        <w:pStyle w:val="titolo20"/>
        <w:divId w:val="1401708393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SIENA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> </w:t>
            </w:r>
          </w:p>
        </w:tc>
      </w:tr>
    </w:tbl>
    <w:p w:rsidR="00703012" w:rsidRDefault="00703012">
      <w:pPr>
        <w:pStyle w:val="titolo3"/>
        <w:divId w:val="1401708393"/>
      </w:pPr>
      <w:r>
        <w:t xml:space="preserve">ALLENATORI </w:t>
      </w:r>
    </w:p>
    <w:p w:rsidR="00703012" w:rsidRDefault="00703012">
      <w:pPr>
        <w:pStyle w:val="titolo20"/>
        <w:divId w:val="1401708393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AMADIO PEPPINO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> </w:t>
            </w:r>
          </w:p>
        </w:tc>
      </w:tr>
    </w:tbl>
    <w:p w:rsidR="00703012" w:rsidRDefault="00703012">
      <w:pPr>
        <w:pStyle w:val="titolo3"/>
        <w:divId w:val="1401708393"/>
      </w:pPr>
      <w:r>
        <w:t xml:space="preserve">CALCIATORI ESPULSI </w:t>
      </w:r>
    </w:p>
    <w:p w:rsidR="00703012" w:rsidRDefault="00703012">
      <w:pPr>
        <w:pStyle w:val="titolo20"/>
        <w:divId w:val="1401708393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CICCARELLI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> </w:t>
            </w:r>
          </w:p>
        </w:tc>
      </w:tr>
    </w:tbl>
    <w:p w:rsidR="00703012" w:rsidRDefault="00703012">
      <w:pPr>
        <w:pStyle w:val="titolo3"/>
        <w:divId w:val="1401708393"/>
      </w:pPr>
      <w:r>
        <w:t xml:space="preserve">CALCIATORI NON ESPULSI </w:t>
      </w:r>
    </w:p>
    <w:p w:rsidR="00703012" w:rsidRDefault="00703012">
      <w:pPr>
        <w:pStyle w:val="titolo20"/>
        <w:divId w:val="1401708393"/>
      </w:pPr>
      <w:r>
        <w:t xml:space="preserve">SQUALIFICA PER UNA GARA EFFETTIVA PER RECIDIVITA'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NOCIARO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NASIC ARMIN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(VALDICHIENTI PONTE) </w:t>
            </w:r>
          </w:p>
        </w:tc>
      </w:tr>
    </w:tbl>
    <w:p w:rsidR="00703012" w:rsidRDefault="00703012">
      <w:pPr>
        <w:pStyle w:val="titolo20"/>
        <w:divId w:val="1401708393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GIOVANNINI LION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VALLORANI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(CALCIO ATLETICO ASCOLI) </w:t>
            </w:r>
          </w:p>
        </w:tc>
      </w:tr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CARSETTI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> </w:t>
            </w:r>
          </w:p>
        </w:tc>
      </w:tr>
    </w:tbl>
    <w:p w:rsidR="00703012" w:rsidRDefault="00703012">
      <w:pPr>
        <w:pStyle w:val="titolo20"/>
        <w:divId w:val="1401708393"/>
      </w:pPr>
      <w: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CONTI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(PORTO D ASCOLI S.R.L.) </w:t>
            </w:r>
          </w:p>
        </w:tc>
      </w:tr>
    </w:tbl>
    <w:p w:rsidR="00703012" w:rsidRDefault="00703012">
      <w:pPr>
        <w:pStyle w:val="titolo20"/>
        <w:divId w:val="1401708393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COLONNA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BELKAID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(ATLETICO GALLO </w:t>
            </w:r>
            <w:r>
              <w:lastRenderedPageBreak/>
              <w:t xml:space="preserve">COLBORDOLO) </w:t>
            </w:r>
          </w:p>
        </w:tc>
      </w:tr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lastRenderedPageBreak/>
              <w:t>RIDOLFI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MARINI ALEX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(F.C. VIGOR SENIGALLIA) </w:t>
            </w:r>
          </w:p>
        </w:tc>
      </w:tr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D ALESSANDRO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GANCI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(SANGIUSTESE M.G.) </w:t>
            </w:r>
          </w:p>
        </w:tc>
      </w:tr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OLIVIERI NIKOLA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(VALDICHIENTI PONTE) </w:t>
            </w:r>
          </w:p>
        </w:tc>
      </w:tr>
    </w:tbl>
    <w:p w:rsidR="00703012" w:rsidRDefault="00703012">
      <w:pPr>
        <w:pStyle w:val="titolo20"/>
        <w:divId w:val="1401708393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MARABESE TITO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PATRIZI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(ANCONITANA A.S.D.) </w:t>
            </w:r>
          </w:p>
        </w:tc>
      </w:tr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SOSI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FELICETTI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(CALCIO ATLETICO ASCOLI) </w:t>
            </w:r>
          </w:p>
        </w:tc>
      </w:tr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FUGLINI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(GROTTAMMARE C. 1899 ARL) </w:t>
            </w:r>
          </w:p>
        </w:tc>
      </w:tr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GALASSI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TESTA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(SANGIUSTESE M.G.) </w:t>
            </w:r>
          </w:p>
        </w:tc>
      </w:tr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TASSETTI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> </w:t>
            </w:r>
          </w:p>
        </w:tc>
      </w:tr>
    </w:tbl>
    <w:p w:rsidR="00703012" w:rsidRDefault="00703012">
      <w:pPr>
        <w:pStyle w:val="titolo20"/>
        <w:divId w:val="1401708393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(ANCONITANA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TERRANOVA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(ANCONITANA A.S.D.) </w:t>
            </w:r>
          </w:p>
        </w:tc>
      </w:tr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BARTOLINI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RIZZATO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(ATLETICO GALLO COLBORDOLO) </w:t>
            </w:r>
          </w:p>
        </w:tc>
      </w:tr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MARINI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NAZZARELLI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(JESINA CALCIO SRL) </w:t>
            </w:r>
          </w:p>
        </w:tc>
      </w:tr>
      <w:tr w:rsidR="00703012">
        <w:trPr>
          <w:divId w:val="14017083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CINAGLIA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03012" w:rsidRDefault="00703012">
            <w:pPr>
              <w:pStyle w:val="movimento2"/>
            </w:pPr>
            <w:r>
              <w:t> </w:t>
            </w:r>
          </w:p>
        </w:tc>
      </w:tr>
    </w:tbl>
    <w:p w:rsidR="00703012" w:rsidRDefault="00703012">
      <w:pPr>
        <w:pStyle w:val="breakline"/>
        <w:divId w:val="1401708393"/>
      </w:pPr>
    </w:p>
    <w:p w:rsidR="000822F3" w:rsidRPr="00391B4E" w:rsidRDefault="00391B4E" w:rsidP="00391B4E">
      <w:pPr>
        <w:pStyle w:val="Nessunaspaziatura"/>
        <w:rPr>
          <w:rFonts w:ascii="Arial" w:hAnsi="Arial" w:cs="Arial"/>
        </w:rPr>
      </w:pPr>
      <w:r w:rsidRPr="00391B4E">
        <w:rPr>
          <w:rFonts w:ascii="Arial" w:hAnsi="Arial" w:cs="Arial"/>
        </w:rPr>
        <w:tab/>
      </w:r>
      <w:r w:rsidRPr="00391B4E">
        <w:rPr>
          <w:rFonts w:ascii="Arial" w:hAnsi="Arial" w:cs="Arial"/>
        </w:rPr>
        <w:tab/>
      </w:r>
      <w:r w:rsidR="007E6A8A">
        <w:rPr>
          <w:rFonts w:ascii="Arial" w:hAnsi="Arial" w:cs="Arial"/>
        </w:rPr>
        <w:t xml:space="preserve">F.to </w:t>
      </w:r>
      <w:r w:rsidRPr="00391B4E">
        <w:rPr>
          <w:rFonts w:ascii="Arial" w:hAnsi="Arial" w:cs="Arial"/>
        </w:rPr>
        <w:t>IL SEGRETARIO</w:t>
      </w:r>
      <w:r w:rsidRPr="00391B4E">
        <w:rPr>
          <w:rFonts w:ascii="Arial" w:hAnsi="Arial" w:cs="Arial"/>
        </w:rPr>
        <w:tab/>
      </w:r>
      <w:r w:rsidRPr="00391B4E">
        <w:rPr>
          <w:rFonts w:ascii="Arial" w:hAnsi="Arial" w:cs="Arial"/>
        </w:rPr>
        <w:tab/>
      </w:r>
      <w:r w:rsidRPr="00391B4E">
        <w:rPr>
          <w:rFonts w:ascii="Arial" w:hAnsi="Arial" w:cs="Arial"/>
        </w:rPr>
        <w:tab/>
      </w:r>
      <w:r w:rsidR="007E6A8A">
        <w:rPr>
          <w:rFonts w:ascii="Arial" w:hAnsi="Arial" w:cs="Arial"/>
        </w:rPr>
        <w:t xml:space="preserve">F.to </w:t>
      </w:r>
      <w:r w:rsidRPr="00391B4E">
        <w:rPr>
          <w:rFonts w:ascii="Arial" w:hAnsi="Arial" w:cs="Arial"/>
        </w:rPr>
        <w:t>IL GIUDICE SPORTIVO</w:t>
      </w:r>
    </w:p>
    <w:p w:rsidR="00391B4E" w:rsidRPr="00391B4E" w:rsidRDefault="00391B4E" w:rsidP="00391B4E">
      <w:pPr>
        <w:pStyle w:val="Nessunaspaziatura"/>
        <w:rPr>
          <w:rFonts w:ascii="Arial" w:hAnsi="Arial" w:cs="Arial"/>
        </w:rPr>
      </w:pPr>
      <w:r w:rsidRPr="00391B4E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</w:t>
      </w:r>
      <w:r w:rsidR="007E6A8A">
        <w:rPr>
          <w:rFonts w:ascii="Arial" w:hAnsi="Arial" w:cs="Arial"/>
        </w:rPr>
        <w:t xml:space="preserve">   </w:t>
      </w:r>
      <w:r w:rsidRPr="00391B4E">
        <w:rPr>
          <w:rFonts w:ascii="Arial" w:hAnsi="Arial" w:cs="Arial"/>
        </w:rPr>
        <w:t>Angelo Castellana</w:t>
      </w:r>
      <w:r w:rsidRPr="00391B4E">
        <w:rPr>
          <w:rFonts w:ascii="Arial" w:hAnsi="Arial" w:cs="Arial"/>
        </w:rPr>
        <w:tab/>
      </w:r>
      <w:r w:rsidRPr="00391B4E">
        <w:rPr>
          <w:rFonts w:ascii="Arial" w:hAnsi="Arial" w:cs="Arial"/>
        </w:rPr>
        <w:tab/>
      </w:r>
      <w:r w:rsidRPr="00391B4E">
        <w:rPr>
          <w:rFonts w:ascii="Arial" w:hAnsi="Arial" w:cs="Arial"/>
        </w:rPr>
        <w:tab/>
      </w:r>
      <w:r w:rsidRPr="00391B4E">
        <w:rPr>
          <w:rFonts w:ascii="Arial" w:hAnsi="Arial" w:cs="Arial"/>
        </w:rPr>
        <w:tab/>
        <w:t xml:space="preserve">   </w:t>
      </w:r>
      <w:r w:rsidR="007E6A8A">
        <w:rPr>
          <w:rFonts w:ascii="Arial" w:hAnsi="Arial" w:cs="Arial"/>
        </w:rPr>
        <w:t xml:space="preserve">    </w:t>
      </w:r>
      <w:r w:rsidRPr="00391B4E">
        <w:rPr>
          <w:rFonts w:ascii="Arial" w:hAnsi="Arial" w:cs="Arial"/>
        </w:rPr>
        <w:t>Claudio Romagnoli</w:t>
      </w:r>
    </w:p>
    <w:p w:rsidR="005A268B" w:rsidRPr="003D58ED" w:rsidRDefault="005A268B" w:rsidP="005A268B">
      <w:pPr>
        <w:pStyle w:val="LndNormale1"/>
      </w:pPr>
    </w:p>
    <w:p w:rsidR="00822CD8" w:rsidRDefault="00822CD8" w:rsidP="00822CD8">
      <w:pPr>
        <w:pStyle w:val="LndNormale1"/>
      </w:pPr>
    </w:p>
    <w:p w:rsidR="00703012" w:rsidRDefault="00703012" w:rsidP="001B4B50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5E1B31">
        <w:rPr>
          <w:b/>
          <w:color w:val="002060"/>
          <w:u w:val="single"/>
          <w:lang w:val="it-IT"/>
        </w:rPr>
        <w:t>14</w:t>
      </w:r>
      <w:r>
        <w:rPr>
          <w:b/>
          <w:color w:val="002060"/>
          <w:u w:val="single"/>
        </w:rPr>
        <w:t>/</w:t>
      </w:r>
      <w:r w:rsidR="005E1B31">
        <w:rPr>
          <w:b/>
          <w:color w:val="002060"/>
          <w:u w:val="single"/>
          <w:lang w:val="it-IT"/>
        </w:rPr>
        <w:t>06</w:t>
      </w:r>
      <w:r>
        <w:rPr>
          <w:b/>
          <w:color w:val="002060"/>
          <w:u w:val="single"/>
        </w:rPr>
        <w:t>/</w:t>
      </w:r>
      <w:r w:rsidR="005E1B31">
        <w:rPr>
          <w:b/>
          <w:color w:val="002060"/>
          <w:u w:val="single"/>
          <w:lang w:val="it-IT"/>
        </w:rPr>
        <w:t>2021</w:t>
      </w:r>
      <w:r>
        <w:rPr>
          <w:b/>
          <w:color w:val="002060"/>
          <w:u w:val="single"/>
        </w:rPr>
        <w:t>.</w:t>
      </w:r>
    </w:p>
    <w:p w:rsidR="00703012" w:rsidRDefault="00703012" w:rsidP="001B4B50">
      <w:pPr>
        <w:pStyle w:val="LndNormale1"/>
        <w:rPr>
          <w:color w:val="002060"/>
        </w:rPr>
      </w:pPr>
    </w:p>
    <w:p w:rsidR="00703012" w:rsidRDefault="00703012" w:rsidP="001B4B50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5E1B31">
        <w:rPr>
          <w:b/>
          <w:color w:val="002060"/>
          <w:u w:val="single"/>
          <w:lang w:val="it-IT"/>
        </w:rPr>
        <w:t>04</w:t>
      </w:r>
      <w:r>
        <w:rPr>
          <w:b/>
          <w:color w:val="002060"/>
          <w:u w:val="single"/>
        </w:rPr>
        <w:t>/</w:t>
      </w:r>
      <w:r w:rsidR="005E1B31">
        <w:rPr>
          <w:b/>
          <w:color w:val="002060"/>
          <w:u w:val="single"/>
          <w:lang w:val="it-IT"/>
        </w:rPr>
        <w:t>06</w:t>
      </w:r>
      <w:r>
        <w:rPr>
          <w:b/>
          <w:color w:val="002060"/>
          <w:u w:val="single"/>
        </w:rPr>
        <w:t>/</w:t>
      </w:r>
      <w:r w:rsidR="005E1B31">
        <w:rPr>
          <w:b/>
          <w:color w:val="002060"/>
          <w:u w:val="single"/>
          <w:lang w:val="it-IT"/>
        </w:rPr>
        <w:t>2021</w:t>
      </w:r>
      <w:r>
        <w:rPr>
          <w:b/>
          <w:color w:val="002060"/>
          <w:u w:val="single"/>
        </w:rPr>
        <w:t>.</w:t>
      </w:r>
    </w:p>
    <w:p w:rsidR="00703012" w:rsidRDefault="00703012" w:rsidP="001B4B50"/>
    <w:p w:rsidR="00703012" w:rsidRDefault="00703012" w:rsidP="001B4B50"/>
    <w:p w:rsidR="00703012" w:rsidRDefault="0070301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03012" w:rsidRPr="00937FDE" w:rsidTr="00BF53FC">
        <w:trPr>
          <w:jc w:val="center"/>
        </w:trPr>
        <w:tc>
          <w:tcPr>
            <w:tcW w:w="2886" w:type="pct"/>
            <w:hideMark/>
          </w:tcPr>
          <w:p w:rsidR="00703012" w:rsidRPr="00BF53FC" w:rsidRDefault="00703012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703012" w:rsidRPr="00BF53FC" w:rsidRDefault="00703012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703012" w:rsidRPr="00BF53FC" w:rsidRDefault="00703012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703012" w:rsidRPr="00BF53FC" w:rsidRDefault="00703012" w:rsidP="002602B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703012" w:rsidRDefault="00703012">
      <w:bookmarkStart w:id="12" w:name="TT_FIRMA"/>
      <w:bookmarkEnd w:id="12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C7" w:rsidRDefault="003F3EC7">
      <w:r>
        <w:separator/>
      </w:r>
    </w:p>
  </w:endnote>
  <w:endnote w:type="continuationSeparator" w:id="0">
    <w:p w:rsidR="003F3EC7" w:rsidRDefault="003F3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70301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70301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E6A8A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3" w:name="NUM_COMUNICATO_FOOTER"/>
    <w:r w:rsidR="00653ABD">
      <w:rPr>
        <w:rFonts w:ascii="Trebuchet MS" w:hAnsi="Trebuchet MS"/>
      </w:rPr>
      <w:t>108</w:t>
    </w:r>
    <w:bookmarkEnd w:id="13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C7" w:rsidRDefault="003F3EC7">
      <w:r>
        <w:separator/>
      </w:r>
    </w:p>
  </w:footnote>
  <w:footnote w:type="continuationSeparator" w:id="0">
    <w:p w:rsidR="003F3EC7" w:rsidRDefault="003F3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B5FC3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1B4E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3EC7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1B31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3012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6A8A"/>
    <w:rsid w:val="008052F6"/>
    <w:rsid w:val="00807500"/>
    <w:rsid w:val="008079CF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5C86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70301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70301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70301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70301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70301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70301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70301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70301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703012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703012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703012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703012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703012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B5F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5FC3"/>
    <w:rPr>
      <w:rFonts w:ascii="Tahoma" w:hAnsi="Tahoma" w:cs="Tahoma"/>
      <w:sz w:val="16"/>
      <w:szCs w:val="16"/>
    </w:rPr>
  </w:style>
  <w:style w:type="paragraph" w:styleId="Sommario3">
    <w:name w:val="toc 3"/>
    <w:basedOn w:val="Normale"/>
    <w:next w:val="Normale"/>
    <w:autoRedefine/>
    <w:uiPriority w:val="39"/>
    <w:rsid w:val="007E6A8A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4738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7</cp:revision>
  <cp:lastPrinted>2021-06-04T14:38:00Z</cp:lastPrinted>
  <dcterms:created xsi:type="dcterms:W3CDTF">2021-06-04T14:01:00Z</dcterms:created>
  <dcterms:modified xsi:type="dcterms:W3CDTF">2021-06-04T14:40:00Z</dcterms:modified>
</cp:coreProperties>
</file>