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45DA2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45DA2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10D04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45DA2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6470940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D6BAD" w:rsidRDefault="000015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6470940" w:history="1">
        <w:r w:rsidR="004D6BAD" w:rsidRPr="006426E5">
          <w:rPr>
            <w:rStyle w:val="Collegamentoipertestuale"/>
            <w:noProof/>
          </w:rPr>
          <w:t>SOMMARIO</w:t>
        </w:r>
        <w:r w:rsidR="004D6B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7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BAD" w:rsidRDefault="000015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470941" w:history="1">
        <w:r w:rsidR="004D6BAD" w:rsidRPr="006426E5">
          <w:rPr>
            <w:rStyle w:val="Collegamentoipertestuale"/>
            <w:noProof/>
          </w:rPr>
          <w:t>COMUNICAZIONI DELLA F.I.G.C.</w:t>
        </w:r>
        <w:r w:rsidR="004D6B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7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BAD" w:rsidRDefault="000015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470942" w:history="1">
        <w:r w:rsidR="004D6BAD" w:rsidRPr="006426E5">
          <w:rPr>
            <w:rStyle w:val="Collegamentoipertestuale"/>
            <w:noProof/>
          </w:rPr>
          <w:t>COMUNICAZIONI DELLA L.N.D.</w:t>
        </w:r>
        <w:r w:rsidR="004D6B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7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D6BAD" w:rsidRDefault="000015C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470943" w:history="1">
        <w:r w:rsidR="004D6BAD" w:rsidRPr="006426E5">
          <w:rPr>
            <w:rStyle w:val="Collegamentoipertestuale"/>
            <w:noProof/>
          </w:rPr>
          <w:t>COMUNICAZIONI DEL COMITATO REGIONALE</w:t>
        </w:r>
        <w:r w:rsidR="004D6B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7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0015C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6470941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647094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C16EC" w:rsidRDefault="00CC16EC" w:rsidP="00CC16EC"/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6470943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DD4851" w:rsidRPr="00021F54" w:rsidRDefault="00DD4851" w:rsidP="00DD4851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DD4851" w:rsidRDefault="00DD4851" w:rsidP="00DD4851">
      <w:pPr>
        <w:pStyle w:val="LndNormale1"/>
        <w:rPr>
          <w:b/>
          <w:u w:val="single"/>
        </w:rPr>
      </w:pPr>
    </w:p>
    <w:p w:rsidR="00DD4851" w:rsidRPr="00116161" w:rsidRDefault="00DD4851" w:rsidP="00DD4851">
      <w:pPr>
        <w:pStyle w:val="LndNormale1"/>
      </w:pPr>
      <w:r w:rsidRPr="00116161">
        <w:t>La sottonotata società ha comunicato l’inattività a partire dalla stagione sportiva 202</w:t>
      </w:r>
      <w:r>
        <w:t>1</w:t>
      </w:r>
      <w:r w:rsidRPr="00116161">
        <w:t>/202</w:t>
      </w:r>
      <w:r>
        <w:t>2</w:t>
      </w:r>
    </w:p>
    <w:p w:rsidR="00DD4851" w:rsidRDefault="00DD4851" w:rsidP="00DD4851">
      <w:pPr>
        <w:pStyle w:val="LndNormale1"/>
        <w:rPr>
          <w:b/>
          <w:u w:val="single"/>
        </w:rPr>
      </w:pPr>
    </w:p>
    <w:p w:rsidR="00DD4851" w:rsidRPr="00F63550" w:rsidRDefault="00DD4851" w:rsidP="00DD4851">
      <w:pPr>
        <w:pStyle w:val="LndNormale1"/>
        <w:rPr>
          <w:b/>
        </w:rPr>
      </w:pPr>
      <w:r w:rsidRPr="00F63550">
        <w:rPr>
          <w:b/>
        </w:rPr>
        <w:t xml:space="preserve">Matr. </w:t>
      </w:r>
      <w:r>
        <w:rPr>
          <w:b/>
        </w:rPr>
        <w:t>919.492</w:t>
      </w:r>
      <w:r w:rsidRPr="00F63550">
        <w:rPr>
          <w:b/>
        </w:rPr>
        <w:tab/>
      </w:r>
      <w:r w:rsidRPr="00F63550">
        <w:rPr>
          <w:b/>
        </w:rPr>
        <w:tab/>
      </w:r>
      <w:r w:rsidRPr="00DD4851">
        <w:rPr>
          <w:b/>
        </w:rPr>
        <w:t>A.S.D. VIGOR CAPRAZZINO</w:t>
      </w:r>
      <w:r w:rsidRPr="00F63550">
        <w:rPr>
          <w:b/>
        </w:rPr>
        <w:tab/>
      </w:r>
      <w:r>
        <w:rPr>
          <w:b/>
        </w:rPr>
        <w:t>Sassocorvaro</w:t>
      </w:r>
      <w:r w:rsidRPr="00F63550">
        <w:rPr>
          <w:b/>
        </w:rPr>
        <w:t xml:space="preserve"> (</w:t>
      </w:r>
      <w:r>
        <w:rPr>
          <w:b/>
        </w:rPr>
        <w:t>PU</w:t>
      </w:r>
      <w:r w:rsidRPr="00F63550">
        <w:rPr>
          <w:b/>
        </w:rPr>
        <w:t>)</w:t>
      </w:r>
    </w:p>
    <w:p w:rsidR="00DD4851" w:rsidRDefault="00DD4851" w:rsidP="00DD4851">
      <w:pPr>
        <w:pStyle w:val="LndNormale1"/>
      </w:pPr>
    </w:p>
    <w:p w:rsidR="00DD4851" w:rsidRPr="008B52BB" w:rsidRDefault="00DD4851" w:rsidP="00DD4851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DD4851" w:rsidRDefault="00DD4851" w:rsidP="00DD4851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5C020E" w:rsidRDefault="005C020E" w:rsidP="00CC16EC"/>
    <w:p w:rsidR="00DD4851" w:rsidRDefault="00DD4851" w:rsidP="00CC16EC"/>
    <w:p w:rsidR="005D73B5" w:rsidRDefault="005D73B5" w:rsidP="005D73B5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ISCRIZIONE AI CAMPIONATI REGIONALI 2021/2022</w:t>
      </w:r>
    </w:p>
    <w:p w:rsidR="005D73B5" w:rsidRPr="00322523" w:rsidRDefault="005D73B5" w:rsidP="005D73B5">
      <w:pPr>
        <w:pStyle w:val="LndNormale1"/>
        <w:rPr>
          <w:b/>
        </w:rPr>
      </w:pPr>
    </w:p>
    <w:p w:rsidR="005D73B5" w:rsidRPr="003A3C57" w:rsidRDefault="00537AE7" w:rsidP="005D73B5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ribadisce che i</w:t>
      </w:r>
      <w:r w:rsidR="005D73B5">
        <w:rPr>
          <w:rFonts w:ascii="Arial" w:hAnsi="Arial" w:cs="Arial"/>
        </w:rPr>
        <w:t xml:space="preserve">l Consiglio Direttivo del Comitato Regionale Marche, nella riunione del 5 luglio 2021, ha deciso le date </w:t>
      </w:r>
      <w:r w:rsidR="005D73B5" w:rsidRPr="00FC653E">
        <w:rPr>
          <w:rFonts w:ascii="Arial" w:hAnsi="Arial" w:cs="Arial"/>
        </w:rPr>
        <w:t xml:space="preserve">entro cui </w:t>
      </w:r>
      <w:r w:rsidR="005D73B5">
        <w:rPr>
          <w:rFonts w:ascii="Arial" w:hAnsi="Arial" w:cs="Arial"/>
        </w:rPr>
        <w:t xml:space="preserve">saranno possibili </w:t>
      </w:r>
      <w:r w:rsidR="005D73B5" w:rsidRPr="00FC653E">
        <w:rPr>
          <w:rFonts w:ascii="Arial" w:hAnsi="Arial" w:cs="Arial"/>
        </w:rPr>
        <w:t>le iscrizioni ai campionati</w:t>
      </w:r>
      <w:r w:rsidR="002508F3">
        <w:rPr>
          <w:rFonts w:ascii="Arial" w:hAnsi="Arial" w:cs="Arial"/>
        </w:rPr>
        <w:t xml:space="preserve"> che </w:t>
      </w:r>
      <w:r w:rsidR="005D73B5" w:rsidRPr="00FC653E">
        <w:rPr>
          <w:rFonts w:ascii="Arial" w:hAnsi="Arial" w:cs="Arial"/>
        </w:rPr>
        <w:t xml:space="preserve">dovranno essere eseguite con le consuete modalità </w:t>
      </w:r>
      <w:r w:rsidR="005D73B5">
        <w:rPr>
          <w:rFonts w:ascii="Arial" w:hAnsi="Arial" w:cs="Arial"/>
        </w:rPr>
        <w:t>“</w:t>
      </w:r>
      <w:r w:rsidR="005D73B5" w:rsidRPr="00FC653E">
        <w:rPr>
          <w:rFonts w:ascii="Arial" w:hAnsi="Arial" w:cs="Arial"/>
        </w:rPr>
        <w:t xml:space="preserve">on </w:t>
      </w:r>
      <w:proofErr w:type="spellStart"/>
      <w:r w:rsidR="005D73B5" w:rsidRPr="00FC653E">
        <w:rPr>
          <w:rFonts w:ascii="Arial" w:hAnsi="Arial" w:cs="Arial"/>
        </w:rPr>
        <w:t>line</w:t>
      </w:r>
      <w:proofErr w:type="spellEnd"/>
      <w:r w:rsidR="005D73B5">
        <w:rPr>
          <w:rFonts w:ascii="Arial" w:hAnsi="Arial" w:cs="Arial"/>
        </w:rPr>
        <w:t>”</w:t>
      </w:r>
      <w:r w:rsidR="005D73B5" w:rsidRPr="00FC653E">
        <w:rPr>
          <w:rFonts w:ascii="Arial" w:hAnsi="Arial" w:cs="Arial"/>
        </w:rPr>
        <w:t xml:space="preserve"> attraverso la propria area riservata nel sito </w:t>
      </w:r>
      <w:hyperlink r:id="rId9" w:history="1">
        <w:r w:rsidR="005D73B5" w:rsidRPr="003A3C57">
          <w:rPr>
            <w:rStyle w:val="Collegamentoipertestuale"/>
            <w:rFonts w:ascii="Arial" w:hAnsi="Arial" w:cs="Arial"/>
          </w:rPr>
          <w:t>www.lnd.it</w:t>
        </w:r>
      </w:hyperlink>
    </w:p>
    <w:p w:rsidR="005D73B5" w:rsidRDefault="005D73B5" w:rsidP="005D73B5">
      <w:pPr>
        <w:pStyle w:val="LndNormale1"/>
      </w:pPr>
    </w:p>
    <w:tbl>
      <w:tblPr>
        <w:tblW w:w="10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250"/>
        <w:gridCol w:w="1805"/>
        <w:gridCol w:w="8221"/>
      </w:tblGrid>
      <w:tr w:rsidR="005D73B5" w:rsidRPr="005215F4" w:rsidTr="00EF11A6">
        <w:trPr>
          <w:trHeight w:val="1310"/>
        </w:trPr>
        <w:tc>
          <w:tcPr>
            <w:tcW w:w="25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pct25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pct25" w:color="FFFF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3A3C57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Dal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5215F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Luglio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 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23 Luglio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21</w:t>
            </w:r>
          </w:p>
          <w:p w:rsidR="005D73B5" w:rsidRPr="00515F33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F33">
              <w:rPr>
                <w:rFonts w:ascii="Arial" w:hAnsi="Arial" w:cs="Arial"/>
                <w:b/>
                <w:bCs/>
                <w:sz w:val="20"/>
                <w:szCs w:val="20"/>
              </w:rPr>
              <w:t>(ore 19,00)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pct25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Termine presentazione domande di iscrizione ai Campionati: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3A3C57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ECCELLENZA – PROMOZIONE 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COPPA ITALIA ECCELLENZA E PROMOZIONE 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3B5" w:rsidRPr="005215F4" w:rsidTr="00EF11A6">
        <w:trPr>
          <w:trHeight w:val="1827"/>
        </w:trPr>
        <w:tc>
          <w:tcPr>
            <w:tcW w:w="25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shd w:val="pct25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FFFF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Dal </w:t>
            </w:r>
            <w:r w:rsidR="003A3C57">
              <w:rPr>
                <w:rFonts w:ascii="Arial" w:hAnsi="Arial" w:cs="Arial"/>
                <w:b/>
                <w:sz w:val="20"/>
                <w:szCs w:val="20"/>
                <w:u w:val="single"/>
              </w:rPr>
              <w:t>7</w:t>
            </w:r>
            <w:r w:rsidRPr="005215F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Luglio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 </w:t>
            </w:r>
            <w:r w:rsidR="003A3C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30 Luglio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</w:t>
            </w:r>
            <w:r w:rsidR="003A3C5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</w:p>
          <w:p w:rsidR="005D73B5" w:rsidRPr="00515F33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5F33">
              <w:rPr>
                <w:rFonts w:ascii="Arial" w:hAnsi="Arial" w:cs="Arial"/>
                <w:b/>
                <w:bCs/>
                <w:sz w:val="20"/>
                <w:szCs w:val="20"/>
              </w:rPr>
              <w:t>(ore 19,00)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pct25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Termine presentazione domande di iscrizione ai Campionati: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3A3C57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ECCELLENZA FEMMINILE – </w:t>
            </w:r>
            <w:r w:rsidR="005D73B5"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 CATEGORIA – SECONDA CATEGORIA – </w:t>
            </w:r>
          </w:p>
          <w:p w:rsidR="005D73B5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JUNIORES REGIONALI</w:t>
            </w:r>
          </w:p>
          <w:p w:rsidR="003A3C57" w:rsidRPr="005215F4" w:rsidRDefault="003A3C57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COPPA MARCHE PRIMA CATEGORIA – </w:t>
            </w:r>
            <w:r w:rsidR="004405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COPPA MARCHE SECONDA CATEGORIA </w:t>
            </w:r>
          </w:p>
          <w:p w:rsidR="005D73B5" w:rsidRPr="005215F4" w:rsidRDefault="005D73B5" w:rsidP="003A3C57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73B5" w:rsidRDefault="005D73B5" w:rsidP="005D73B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</w:p>
    <w:p w:rsidR="0004256F" w:rsidRPr="0004256F" w:rsidRDefault="0004256F" w:rsidP="005D73B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Le date di iscrizione ai Campionati a carattere provinciale saranno comunicate successivamente.</w:t>
      </w:r>
    </w:p>
    <w:p w:rsidR="005D73B5" w:rsidRDefault="005D73B5" w:rsidP="005D73B5">
      <w:pPr>
        <w:pStyle w:val="Nessunaspaziatura"/>
        <w:rPr>
          <w:rFonts w:ascii="Arial" w:hAnsi="Arial" w:cs="Arial"/>
        </w:rPr>
      </w:pPr>
    </w:p>
    <w:p w:rsidR="005C020E" w:rsidRPr="007F3ADE" w:rsidRDefault="005C020E" w:rsidP="005D73B5">
      <w:pPr>
        <w:pStyle w:val="Nessunaspaziatura"/>
        <w:rPr>
          <w:rFonts w:ascii="Arial" w:hAnsi="Arial" w:cs="Arial"/>
        </w:rPr>
      </w:pPr>
    </w:p>
    <w:p w:rsidR="005D73B5" w:rsidRPr="006F6285" w:rsidRDefault="005D73B5" w:rsidP="005D73B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F6285">
        <w:rPr>
          <w:rFonts w:ascii="Arial" w:hAnsi="Arial" w:cs="Arial"/>
          <w:b/>
          <w:sz w:val="28"/>
          <w:szCs w:val="28"/>
          <w:u w:val="single"/>
        </w:rPr>
        <w:t>TASSE ISCRIZIONE AI CAMPIONATI 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04256F">
        <w:rPr>
          <w:rFonts w:ascii="Arial" w:hAnsi="Arial" w:cs="Arial"/>
          <w:b/>
          <w:sz w:val="28"/>
          <w:szCs w:val="28"/>
          <w:u w:val="single"/>
        </w:rPr>
        <w:t>1</w:t>
      </w:r>
      <w:r w:rsidRPr="006F6285">
        <w:rPr>
          <w:rFonts w:ascii="Arial" w:hAnsi="Arial" w:cs="Arial"/>
          <w:b/>
          <w:sz w:val="28"/>
          <w:szCs w:val="28"/>
          <w:u w:val="single"/>
        </w:rPr>
        <w:t>/20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04256F">
        <w:rPr>
          <w:rFonts w:ascii="Arial" w:hAnsi="Arial" w:cs="Arial"/>
          <w:b/>
          <w:sz w:val="28"/>
          <w:szCs w:val="28"/>
          <w:u w:val="single"/>
        </w:rPr>
        <w:t>2</w:t>
      </w:r>
    </w:p>
    <w:p w:rsidR="005D73B5" w:rsidRPr="005215F4" w:rsidRDefault="005D73B5" w:rsidP="005D73B5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BF"/>
      </w:tblPr>
      <w:tblGrid>
        <w:gridCol w:w="3402"/>
        <w:gridCol w:w="1134"/>
        <w:gridCol w:w="1560"/>
        <w:gridCol w:w="1417"/>
        <w:gridCol w:w="1418"/>
        <w:gridCol w:w="1417"/>
      </w:tblGrid>
      <w:tr w:rsidR="005D73B5" w:rsidRPr="005215F4" w:rsidTr="00EF11A6">
        <w:tc>
          <w:tcPr>
            <w:tcW w:w="3402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color w:val="FFFFFF"/>
                <w:sz w:val="20"/>
                <w:szCs w:val="20"/>
              </w:rPr>
              <w:t xml:space="preserve">C  A  M  P  I  O  N  A  T  I 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TASSA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LND</w:t>
            </w:r>
          </w:p>
        </w:tc>
        <w:tc>
          <w:tcPr>
            <w:tcW w:w="1560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     TASSA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ISCRIZIONE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ANTICIP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C/ SPESE 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ORGAN</w:t>
            </w: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F4">
              <w:rPr>
                <w:rFonts w:ascii="Arial" w:hAnsi="Arial" w:cs="Arial"/>
                <w:bCs/>
                <w:color w:val="FFFFFF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ASSICUR.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</w:rPr>
              <w:t xml:space="preserve">   FOREFETT.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sz w:val="20"/>
                <w:szCs w:val="20"/>
              </w:rPr>
              <w:t xml:space="preserve">   DIRIGENTI   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solid" w:color="00008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ASSICURAZ.</w:t>
            </w: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CALCIATORI</w:t>
            </w: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ECCELLENZA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300,00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,00  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Gli importi  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Gli importi  </w:t>
            </w: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PROMOZIONE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300,00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1.90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saranno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saranno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1^ CATEGORIA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300,00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1.400,00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determinati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determinati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2^ CATEGORIA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300,00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950,00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seguito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seguito</w:t>
            </w: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36611B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ECCELLENZA FEMMINILE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300,00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36611B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36611B"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200,00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JUNIORES REGIONALE</w:t>
            </w: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===</w:t>
            </w: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===</w:t>
            </w: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73B5" w:rsidRPr="005215F4" w:rsidTr="00EF11A6">
        <w:tc>
          <w:tcPr>
            <w:tcW w:w="3402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5D73B5" w:rsidRPr="005215F4" w:rsidRDefault="005D73B5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D73B5" w:rsidRPr="005215F4" w:rsidRDefault="005D73B5" w:rsidP="005D73B5">
      <w:pPr>
        <w:pStyle w:val="Nessunaspaziatura"/>
        <w:rPr>
          <w:rFonts w:ascii="Arial" w:hAnsi="Arial" w:cs="Arial"/>
          <w:sz w:val="20"/>
          <w:szCs w:val="20"/>
        </w:rPr>
      </w:pPr>
    </w:p>
    <w:p w:rsidR="0004256F" w:rsidRPr="0049126F" w:rsidRDefault="0004256F" w:rsidP="005D73B5">
      <w:pPr>
        <w:pStyle w:val="Nessunaspaziatura"/>
        <w:jc w:val="both"/>
        <w:rPr>
          <w:rFonts w:ascii="Arial" w:hAnsi="Arial" w:cs="Arial"/>
        </w:rPr>
      </w:pPr>
    </w:p>
    <w:p w:rsidR="0004256F" w:rsidRPr="00BF5141" w:rsidRDefault="0004256F" w:rsidP="0004256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F5141">
        <w:rPr>
          <w:rFonts w:ascii="Arial" w:hAnsi="Arial" w:cs="Arial"/>
          <w:b/>
          <w:bCs/>
          <w:sz w:val="24"/>
          <w:szCs w:val="24"/>
          <w:u w:val="single"/>
        </w:rPr>
        <w:t>CONTRIBUTO COVID E PORTAFOGLIO ISCRIZIONI</w:t>
      </w:r>
    </w:p>
    <w:p w:rsidR="00025B31" w:rsidRDefault="004D6BAD" w:rsidP="00025B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informa che</w:t>
      </w:r>
      <w:r w:rsidR="00025B31" w:rsidRPr="00025B31">
        <w:rPr>
          <w:rFonts w:ascii="Arial" w:hAnsi="Arial" w:cs="Arial"/>
          <w:b/>
          <w:bCs/>
          <w:sz w:val="24"/>
          <w:szCs w:val="24"/>
        </w:rPr>
        <w:t xml:space="preserve"> è disponibile all’interno dell’area società l’estratto conto della stagione sportiva</w:t>
      </w:r>
      <w:r w:rsidR="00025B31">
        <w:rPr>
          <w:rFonts w:ascii="Arial" w:hAnsi="Arial" w:cs="Arial"/>
          <w:b/>
          <w:bCs/>
          <w:sz w:val="24"/>
          <w:szCs w:val="24"/>
        </w:rPr>
        <w:t xml:space="preserve"> </w:t>
      </w:r>
      <w:r w:rsidR="00025B31" w:rsidRPr="00025B31">
        <w:rPr>
          <w:rFonts w:ascii="Arial" w:hAnsi="Arial" w:cs="Arial"/>
          <w:b/>
          <w:bCs/>
          <w:sz w:val="24"/>
          <w:szCs w:val="24"/>
        </w:rPr>
        <w:t>2020/2021; si rappresenta che tutti i saldi attivi presenti nei conti delle Società sono stati inseriti per mezzo</w:t>
      </w:r>
      <w:r w:rsidR="00025B31">
        <w:rPr>
          <w:rFonts w:ascii="Arial" w:hAnsi="Arial" w:cs="Arial"/>
          <w:b/>
          <w:bCs/>
          <w:sz w:val="24"/>
          <w:szCs w:val="24"/>
        </w:rPr>
        <w:t xml:space="preserve"> </w:t>
      </w:r>
      <w:r w:rsidR="00025B31" w:rsidRPr="00025B31">
        <w:rPr>
          <w:rFonts w:ascii="Arial" w:hAnsi="Arial" w:cs="Arial"/>
          <w:b/>
          <w:bCs/>
          <w:sz w:val="24"/>
          <w:szCs w:val="24"/>
        </w:rPr>
        <w:t xml:space="preserve">di ricarica nel portafoglio iscrizioni. </w:t>
      </w:r>
    </w:p>
    <w:p w:rsidR="00025B31" w:rsidRPr="00025B31" w:rsidRDefault="00025B31" w:rsidP="00025B31">
      <w:pPr>
        <w:rPr>
          <w:rFonts w:ascii="Arial" w:hAnsi="Arial" w:cs="Arial"/>
          <w:b/>
          <w:bCs/>
          <w:sz w:val="24"/>
          <w:szCs w:val="24"/>
        </w:rPr>
      </w:pPr>
      <w:r w:rsidRPr="00025B31">
        <w:rPr>
          <w:rFonts w:ascii="Arial" w:hAnsi="Arial" w:cs="Arial"/>
          <w:b/>
          <w:bCs/>
          <w:sz w:val="24"/>
          <w:szCs w:val="24"/>
        </w:rPr>
        <w:t>Detto importo dovrà essere utilizzato dalle Società per il pagamento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delle spese di iscrizione per la stagione sportiva 2021/2022.</w:t>
      </w:r>
    </w:p>
    <w:p w:rsidR="00025B31" w:rsidRDefault="00025B31" w:rsidP="00025B31">
      <w:pPr>
        <w:rPr>
          <w:rFonts w:ascii="Arial" w:hAnsi="Arial" w:cs="Arial"/>
          <w:b/>
          <w:bCs/>
          <w:sz w:val="24"/>
          <w:szCs w:val="24"/>
        </w:rPr>
      </w:pPr>
      <w:r w:rsidRPr="00025B31">
        <w:rPr>
          <w:rFonts w:ascii="Arial" w:hAnsi="Arial" w:cs="Arial"/>
          <w:b/>
          <w:bCs/>
          <w:sz w:val="24"/>
          <w:szCs w:val="24"/>
        </w:rPr>
        <w:t xml:space="preserve">Il contributo COVID, riconosciuto alle Società che si sono iscritte nella stagione sportiva 2020/2021 </w:t>
      </w:r>
      <w:r>
        <w:rPr>
          <w:rFonts w:ascii="Arial" w:hAnsi="Arial" w:cs="Arial"/>
          <w:b/>
          <w:bCs/>
          <w:sz w:val="24"/>
          <w:szCs w:val="24"/>
        </w:rPr>
        <w:t xml:space="preserve">ed </w:t>
      </w:r>
      <w:r w:rsidRPr="00025B31">
        <w:rPr>
          <w:rFonts w:ascii="Arial" w:hAnsi="Arial" w:cs="Arial"/>
          <w:b/>
          <w:bCs/>
          <w:sz w:val="24"/>
          <w:szCs w:val="24"/>
        </w:rPr>
        <w:t>il cui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campionato di competenza non ha avuto inizio, è stato inserito attraverso una ricarica nel portafoglio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 xml:space="preserve">iscrizioni. </w:t>
      </w:r>
    </w:p>
    <w:p w:rsidR="00025B31" w:rsidRPr="00025B31" w:rsidRDefault="00025B31" w:rsidP="00025B31">
      <w:pPr>
        <w:rPr>
          <w:rFonts w:ascii="Arial" w:hAnsi="Arial" w:cs="Arial"/>
          <w:b/>
          <w:bCs/>
          <w:sz w:val="24"/>
          <w:szCs w:val="24"/>
        </w:rPr>
      </w:pPr>
      <w:r w:rsidRPr="00025B31">
        <w:rPr>
          <w:rFonts w:ascii="Arial" w:hAnsi="Arial" w:cs="Arial"/>
          <w:b/>
          <w:bCs/>
          <w:sz w:val="24"/>
          <w:szCs w:val="24"/>
        </w:rPr>
        <w:t>Detto importo dovrà essere utilizzato dalle Società per il pagamento delle spese di iscrizione per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la stagione sportiva 2021/2022.</w:t>
      </w:r>
    </w:p>
    <w:p w:rsidR="005D73B5" w:rsidRDefault="00025B31" w:rsidP="00025B3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informa inoltre che p</w:t>
      </w:r>
      <w:r w:rsidRPr="00025B31">
        <w:rPr>
          <w:rFonts w:ascii="Arial" w:hAnsi="Arial" w:cs="Arial"/>
          <w:b/>
          <w:bCs/>
          <w:sz w:val="24"/>
          <w:szCs w:val="24"/>
        </w:rPr>
        <w:t>er la stagione sportiva 2021/2022, fino alla chiusura delle iscrizioni di tutti i campionati dilettantistici e di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settore giovanile, NON SARA’ POSSIBILE EFFETTUARE TRASFERIMENTI TRA PORTAFOGLI neanche delle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25B31">
        <w:rPr>
          <w:rFonts w:ascii="Arial" w:hAnsi="Arial" w:cs="Arial"/>
          <w:b/>
          <w:bCs/>
          <w:sz w:val="24"/>
          <w:szCs w:val="24"/>
        </w:rPr>
        <w:t>somme ricaricate in un secondo momento.</w:t>
      </w:r>
    </w:p>
    <w:p w:rsidR="009354D8" w:rsidRDefault="009354D8" w:rsidP="005D73B5">
      <w:pPr>
        <w:rPr>
          <w:rFonts w:ascii="Arial" w:hAnsi="Arial" w:cs="Arial"/>
          <w:sz w:val="22"/>
          <w:szCs w:val="22"/>
        </w:rPr>
      </w:pPr>
    </w:p>
    <w:p w:rsidR="005C020E" w:rsidRDefault="005C020E" w:rsidP="005D7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versamenti degli importi dovuti per l’iscrizione al Campionato di competenza devono essere effettuati mediante:</w:t>
      </w:r>
    </w:p>
    <w:p w:rsidR="005C020E" w:rsidRDefault="005C020E" w:rsidP="005D73B5">
      <w:pPr>
        <w:rPr>
          <w:rFonts w:ascii="Arial" w:hAnsi="Arial" w:cs="Arial"/>
          <w:sz w:val="22"/>
          <w:szCs w:val="22"/>
        </w:rPr>
      </w:pPr>
    </w:p>
    <w:p w:rsidR="005C020E" w:rsidRPr="005665D6" w:rsidRDefault="005C020E" w:rsidP="005C020E">
      <w:pPr>
        <w:pStyle w:val="Nessunaspaziatura"/>
        <w:rPr>
          <w:rFonts w:ascii="Arial" w:hAnsi="Arial" w:cs="Arial"/>
          <w:b/>
          <w:sz w:val="24"/>
          <w:szCs w:val="24"/>
        </w:rPr>
      </w:pPr>
      <w:r w:rsidRPr="005665D6">
        <w:rPr>
          <w:rFonts w:ascii="Arial" w:hAnsi="Arial" w:cs="Arial"/>
          <w:b/>
          <w:sz w:val="24"/>
          <w:szCs w:val="24"/>
          <w:u w:val="single"/>
        </w:rPr>
        <w:t>BONIFICO BANCARIO</w:t>
      </w:r>
      <w:r w:rsidRPr="005665D6">
        <w:rPr>
          <w:b/>
          <w:sz w:val="24"/>
          <w:szCs w:val="24"/>
        </w:rPr>
        <w:t xml:space="preserve">: </w:t>
      </w:r>
      <w:r w:rsidRPr="005665D6">
        <w:rPr>
          <w:b/>
          <w:sz w:val="24"/>
          <w:szCs w:val="24"/>
        </w:rPr>
        <w:tab/>
      </w:r>
    </w:p>
    <w:p w:rsidR="005C020E" w:rsidRDefault="005C020E" w:rsidP="005C020E">
      <w:pPr>
        <w:pStyle w:val="Nessunaspaziatura"/>
        <w:ind w:left="360"/>
        <w:rPr>
          <w:rFonts w:ascii="Arial" w:hAnsi="Arial" w:cs="Arial"/>
          <w:b/>
          <w:u w:val="single"/>
        </w:rPr>
      </w:pPr>
    </w:p>
    <w:p w:rsidR="005C020E" w:rsidRPr="005665D6" w:rsidRDefault="005C020E" w:rsidP="005C020E">
      <w:pPr>
        <w:pStyle w:val="Nessunaspaziatura"/>
        <w:rPr>
          <w:rFonts w:ascii="Arial" w:hAnsi="Arial" w:cs="Arial"/>
          <w:b/>
        </w:rPr>
      </w:pPr>
      <w:r w:rsidRPr="005665D6">
        <w:rPr>
          <w:rFonts w:ascii="Arial" w:hAnsi="Arial" w:cs="Arial"/>
          <w:b/>
        </w:rPr>
        <w:t xml:space="preserve">IBAN: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65D6">
        <w:rPr>
          <w:rFonts w:ascii="Arial" w:hAnsi="Arial" w:cs="Arial"/>
          <w:b/>
        </w:rPr>
        <w:t>IT13E0100502604000000001453</w:t>
      </w:r>
    </w:p>
    <w:p w:rsidR="005C020E" w:rsidRDefault="005C020E" w:rsidP="005C020E">
      <w:pPr>
        <w:pStyle w:val="Nessunaspaziatura"/>
        <w:rPr>
          <w:rFonts w:ascii="Arial" w:hAnsi="Arial" w:cs="Arial"/>
          <w:b/>
        </w:rPr>
      </w:pPr>
      <w:r w:rsidRPr="00094A51">
        <w:rPr>
          <w:rFonts w:ascii="Arial" w:hAnsi="Arial" w:cs="Arial"/>
          <w:b/>
        </w:rPr>
        <w:t>BNL – ANCONA</w:t>
      </w:r>
    </w:p>
    <w:p w:rsidR="005C020E" w:rsidRDefault="005C020E" w:rsidP="005C020E">
      <w:pPr>
        <w:pStyle w:val="Nessunaspaziatura"/>
        <w:rPr>
          <w:rFonts w:ascii="Arial" w:hAnsi="Arial" w:cs="Arial"/>
          <w:b/>
        </w:rPr>
      </w:pPr>
      <w:r w:rsidRPr="00094A51">
        <w:rPr>
          <w:rFonts w:ascii="Arial" w:hAnsi="Arial" w:cs="Arial"/>
          <w:b/>
        </w:rPr>
        <w:t xml:space="preserve">Beneficiario:. </w:t>
      </w:r>
      <w:r>
        <w:rPr>
          <w:rFonts w:ascii="Arial" w:hAnsi="Arial" w:cs="Arial"/>
          <w:b/>
        </w:rPr>
        <w:t xml:space="preserve">Comitato </w:t>
      </w:r>
      <w:r w:rsidRPr="00094A51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egionale</w:t>
      </w:r>
      <w:r w:rsidRPr="00094A51">
        <w:rPr>
          <w:rFonts w:ascii="Arial" w:hAnsi="Arial" w:cs="Arial"/>
          <w:b/>
        </w:rPr>
        <w:t xml:space="preserve"> Marche  F.I.G.C. – </w:t>
      </w:r>
      <w:proofErr w:type="spellStart"/>
      <w:r w:rsidRPr="00094A51">
        <w:rPr>
          <w:rFonts w:ascii="Arial" w:hAnsi="Arial" w:cs="Arial"/>
          <w:b/>
        </w:rPr>
        <w:t>L.N.D.</w:t>
      </w:r>
      <w:proofErr w:type="spellEnd"/>
    </w:p>
    <w:p w:rsidR="005C020E" w:rsidRDefault="005C020E" w:rsidP="005C020E">
      <w:pPr>
        <w:pStyle w:val="Nessunaspaziatura"/>
        <w:rPr>
          <w:rFonts w:ascii="Arial" w:hAnsi="Arial" w:cs="Arial"/>
          <w:b/>
        </w:rPr>
      </w:pPr>
    </w:p>
    <w:p w:rsidR="005C020E" w:rsidRPr="00094A51" w:rsidRDefault="005C020E" w:rsidP="005C020E">
      <w:pPr>
        <w:pStyle w:val="Nessunaspaziatura"/>
        <w:rPr>
          <w:rFonts w:ascii="Arial" w:hAnsi="Arial" w:cs="Arial"/>
          <w:b/>
          <w:u w:val="single"/>
        </w:rPr>
      </w:pPr>
      <w:r w:rsidRPr="00094A51">
        <w:rPr>
          <w:rFonts w:ascii="Arial" w:hAnsi="Arial" w:cs="Arial"/>
          <w:b/>
          <w:u w:val="single"/>
        </w:rPr>
        <w:t>Non sono ammessi i versamenti mediante assegno bancario.</w:t>
      </w:r>
    </w:p>
    <w:p w:rsidR="005C020E" w:rsidRDefault="005C020E" w:rsidP="005D73B5">
      <w:pPr>
        <w:rPr>
          <w:rFonts w:ascii="Arial" w:hAnsi="Arial" w:cs="Arial"/>
          <w:sz w:val="22"/>
          <w:szCs w:val="22"/>
        </w:rPr>
      </w:pPr>
    </w:p>
    <w:p w:rsidR="005C020E" w:rsidRDefault="005C020E" w:rsidP="005D73B5">
      <w:pPr>
        <w:rPr>
          <w:rFonts w:ascii="Arial" w:hAnsi="Arial" w:cs="Arial"/>
          <w:sz w:val="22"/>
          <w:szCs w:val="22"/>
        </w:rPr>
      </w:pPr>
    </w:p>
    <w:p w:rsidR="00035408" w:rsidRPr="000557AA" w:rsidRDefault="00035408" w:rsidP="00035408">
      <w:pPr>
        <w:pStyle w:val="Nessunaspaziatura"/>
        <w:rPr>
          <w:rFonts w:ascii="Arial" w:hAnsi="Arial" w:cs="Arial"/>
          <w:b/>
          <w:bCs/>
          <w:sz w:val="28"/>
          <w:szCs w:val="28"/>
          <w:u w:val="single"/>
        </w:rPr>
      </w:pPr>
      <w:r w:rsidRPr="000557AA">
        <w:rPr>
          <w:rFonts w:ascii="Arial" w:hAnsi="Arial" w:cs="Arial"/>
          <w:b/>
          <w:bCs/>
          <w:sz w:val="28"/>
          <w:szCs w:val="28"/>
          <w:u w:val="single"/>
        </w:rPr>
        <w:t>DAT</w:t>
      </w:r>
      <w:r>
        <w:rPr>
          <w:rFonts w:ascii="Arial" w:hAnsi="Arial" w:cs="Arial"/>
          <w:b/>
          <w:bCs/>
          <w:sz w:val="28"/>
          <w:szCs w:val="28"/>
          <w:u w:val="single"/>
        </w:rPr>
        <w:t>E INIZIO CAMPIONATI E COPPE 20</w:t>
      </w:r>
      <w:r w:rsidR="00025B31">
        <w:rPr>
          <w:rFonts w:ascii="Arial" w:hAnsi="Arial" w:cs="Arial"/>
          <w:b/>
          <w:bCs/>
          <w:sz w:val="28"/>
          <w:szCs w:val="28"/>
          <w:u w:val="single"/>
        </w:rPr>
        <w:t>21</w:t>
      </w:r>
      <w:r w:rsidRPr="000557AA">
        <w:rPr>
          <w:rFonts w:ascii="Arial" w:hAnsi="Arial" w:cs="Arial"/>
          <w:b/>
          <w:bCs/>
          <w:sz w:val="28"/>
          <w:szCs w:val="28"/>
          <w:u w:val="single"/>
        </w:rPr>
        <w:t>/20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025B31">
        <w:rPr>
          <w:rFonts w:ascii="Arial" w:hAnsi="Arial" w:cs="Arial"/>
          <w:b/>
          <w:bCs/>
          <w:sz w:val="28"/>
          <w:szCs w:val="28"/>
          <w:u w:val="single"/>
        </w:rPr>
        <w:t>2</w:t>
      </w:r>
    </w:p>
    <w:p w:rsidR="00035408" w:rsidRDefault="00035408" w:rsidP="00035408">
      <w:pPr>
        <w:rPr>
          <w:rFonts w:ascii="Arial" w:hAnsi="Arial" w:cs="Arial"/>
          <w:sz w:val="22"/>
          <w:szCs w:val="22"/>
        </w:rPr>
      </w:pPr>
    </w:p>
    <w:p w:rsidR="00035408" w:rsidRDefault="00A67985" w:rsidP="000354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ribadisce che i</w:t>
      </w:r>
      <w:r w:rsidR="00035408" w:rsidRPr="009354D8">
        <w:rPr>
          <w:rFonts w:ascii="Arial" w:hAnsi="Arial" w:cs="Arial"/>
          <w:sz w:val="22"/>
          <w:szCs w:val="22"/>
        </w:rPr>
        <w:t>l Consiglio Direttivo del Comitato Regionale Marche, nella riunione del 5 luglio 2021, ha deciso le date di inizio dei seguenti campionati:</w:t>
      </w:r>
    </w:p>
    <w:p w:rsidR="00035408" w:rsidRDefault="00035408" w:rsidP="00035408">
      <w:pPr>
        <w:pStyle w:val="Nessunaspaziatura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nil"/>
          <w:insideV w:val="single" w:sz="6" w:space="0" w:color="000080"/>
        </w:tblBorders>
        <w:shd w:val="pct10" w:color="000000" w:fill="FFFFFF"/>
        <w:tblCellMar>
          <w:left w:w="70" w:type="dxa"/>
          <w:right w:w="70" w:type="dxa"/>
        </w:tblCellMar>
        <w:tblLook w:val="00BF"/>
      </w:tblPr>
      <w:tblGrid>
        <w:gridCol w:w="1204"/>
        <w:gridCol w:w="1763"/>
        <w:gridCol w:w="6080"/>
      </w:tblGrid>
      <w:tr w:rsidR="00035408" w:rsidRPr="005215F4" w:rsidTr="00EF11A6">
        <w:trPr>
          <w:trHeight w:val="70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>Domenica</w:t>
            </w: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SETTEMBRE</w:t>
            </w:r>
          </w:p>
          <w:p w:rsidR="00035408" w:rsidRPr="005215F4" w:rsidRDefault="00025B31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="00035408"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COPPA ITALIA ECCELLENZA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COPPA ITALIA PROMOZIONE </w:t>
            </w: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408" w:rsidRPr="005215F4" w:rsidTr="00035408">
        <w:trPr>
          <w:trHeight w:val="122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Domenica</w:t>
            </w: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5215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pct10" w:color="00000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SETTEMBRE</w:t>
            </w:r>
          </w:p>
          <w:p w:rsidR="00025B31" w:rsidRPr="005215F4" w:rsidRDefault="00025B31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nil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CAMPIONATO ECCELLENZA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PROMOZIONE </w:t>
            </w: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COPPA MARCHE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CATEGORIA </w:t>
            </w: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COPPA MARCHE 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SECONDA CATEGORIA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Pr="005215F4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408" w:rsidRPr="005215F4" w:rsidTr="00EF11A6">
        <w:trPr>
          <w:trHeight w:val="690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035408" w:rsidRPr="005215F4" w:rsidRDefault="00035408" w:rsidP="0003540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Domenica  </w:t>
            </w:r>
            <w:r w:rsidRPr="005215F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pct10" w:color="00000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SETTEMBRE</w:t>
            </w:r>
          </w:p>
          <w:p w:rsidR="00025B31" w:rsidRPr="005215F4" w:rsidRDefault="00025B31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CAMPIONATO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PRIMA</w:t>
            </w: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ATEGORIA </w:t>
            </w:r>
          </w:p>
          <w:p w:rsidR="00035408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 AMPIONATO SECONDA CATEGORIA</w:t>
            </w:r>
          </w:p>
          <w:p w:rsidR="00035408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CAMPIONATO ECCELLENZA FEMMINILE</w:t>
            </w:r>
          </w:p>
          <w:p w:rsidR="00035408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JUNIORES REGIONALE</w:t>
            </w:r>
          </w:p>
          <w:p w:rsidR="00035408" w:rsidRPr="005215F4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408" w:rsidRPr="005215F4" w:rsidTr="00EF11A6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00000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5F4">
              <w:rPr>
                <w:rFonts w:ascii="Arial" w:hAnsi="Arial" w:cs="Arial"/>
                <w:b/>
                <w:bCs/>
                <w:sz w:val="20"/>
                <w:szCs w:val="20"/>
              </w:rPr>
              <w:t>DA DEFINIRE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C0C0C0" w:fill="FFFFFF"/>
          </w:tcPr>
          <w:p w:rsidR="00035408" w:rsidRPr="005215F4" w:rsidRDefault="00035408" w:rsidP="00EF11A6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5408" w:rsidRPr="005215F4" w:rsidRDefault="00035408" w:rsidP="00035408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CAMPIONATI A CARATTERE PROVINCIALE</w:t>
            </w:r>
          </w:p>
        </w:tc>
      </w:tr>
    </w:tbl>
    <w:p w:rsidR="00035408" w:rsidRDefault="00035408" w:rsidP="005D73B5">
      <w:pPr>
        <w:rPr>
          <w:rFonts w:ascii="Arial" w:hAnsi="Arial" w:cs="Arial"/>
          <w:sz w:val="22"/>
          <w:szCs w:val="22"/>
        </w:rPr>
      </w:pPr>
    </w:p>
    <w:p w:rsidR="00440548" w:rsidRDefault="00440548" w:rsidP="005D73B5">
      <w:pPr>
        <w:rPr>
          <w:rFonts w:ascii="Arial" w:hAnsi="Arial" w:cs="Arial"/>
          <w:sz w:val="22"/>
          <w:szCs w:val="22"/>
        </w:rPr>
      </w:pPr>
    </w:p>
    <w:p w:rsidR="00440548" w:rsidRPr="00656682" w:rsidRDefault="00440548" w:rsidP="0044054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:rsidR="00440548" w:rsidRPr="004C3FDD" w:rsidRDefault="00440548" w:rsidP="00440548">
      <w:pPr>
        <w:pStyle w:val="LndNormale1"/>
      </w:pPr>
    </w:p>
    <w:p w:rsidR="00440548" w:rsidRDefault="00440548" w:rsidP="004405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la Sede Regionale, causa emergenza da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19, è chiusa al pubblico; per eventuali eccezionali richieste di accesso è necessario prendere accordi per e-mail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pec </w:t>
      </w:r>
      <w:hyperlink r:id="rId11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  <w:r>
        <w:t xml:space="preserve"> </w:t>
      </w:r>
      <w:r w:rsidRPr="00E80ED4">
        <w:rPr>
          <w:rFonts w:ascii="Arial" w:hAnsi="Arial" w:cs="Arial"/>
          <w:sz w:val="22"/>
          <w:szCs w:val="22"/>
        </w:rPr>
        <w:t xml:space="preserve">o per telefono </w:t>
      </w:r>
      <w:r>
        <w:rPr>
          <w:rFonts w:ascii="Arial" w:hAnsi="Arial" w:cs="Arial"/>
          <w:sz w:val="22"/>
          <w:szCs w:val="22"/>
        </w:rPr>
        <w:t>ai</w:t>
      </w:r>
      <w:r w:rsidRPr="00E80E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seguenti </w:t>
      </w:r>
      <w:r w:rsidRPr="00E80ED4">
        <w:rPr>
          <w:rFonts w:ascii="Arial" w:hAnsi="Arial" w:cs="Arial"/>
          <w:sz w:val="22"/>
          <w:szCs w:val="22"/>
        </w:rPr>
        <w:t>recapiti</w:t>
      </w:r>
      <w:r>
        <w:rPr>
          <w:rFonts w:ascii="Arial" w:hAnsi="Arial" w:cs="Arial"/>
          <w:sz w:val="22"/>
          <w:szCs w:val="22"/>
        </w:rPr>
        <w:t>:</w:t>
      </w:r>
    </w:p>
    <w:p w:rsidR="00440548" w:rsidRDefault="00440548" w:rsidP="00440548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440548" w:rsidRDefault="00440548" w:rsidP="00440548">
      <w:pPr>
        <w:pStyle w:val="LndNormale1"/>
        <w:rPr>
          <w:b/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</w:p>
    <w:p w:rsidR="00440548" w:rsidRDefault="00440548" w:rsidP="00440548">
      <w:pPr>
        <w:pStyle w:val="LndNormale1"/>
        <w:rPr>
          <w:szCs w:val="22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</w:p>
    <w:p w:rsidR="00440548" w:rsidRPr="004D0E7D" w:rsidRDefault="00440548" w:rsidP="00440548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:rsidR="00440548" w:rsidRDefault="00440548" w:rsidP="005D73B5">
      <w:pPr>
        <w:rPr>
          <w:rFonts w:ascii="Arial" w:hAnsi="Arial" w:cs="Arial"/>
          <w:sz w:val="22"/>
          <w:szCs w:val="22"/>
        </w:rPr>
      </w:pPr>
    </w:p>
    <w:p w:rsidR="00706462" w:rsidRPr="009354D8" w:rsidRDefault="00706462" w:rsidP="005D73B5">
      <w:pPr>
        <w:rPr>
          <w:rFonts w:ascii="Arial" w:hAnsi="Arial" w:cs="Arial"/>
          <w:sz w:val="22"/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0</w:t>
      </w:r>
      <w:r w:rsidR="00945DA2">
        <w:rPr>
          <w:b/>
          <w:u w:val="single"/>
        </w:rPr>
        <w:t>7</w:t>
      </w:r>
      <w:r>
        <w:rPr>
          <w:b/>
          <w:u w:val="single"/>
        </w:rPr>
        <w:t>/07/202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C16EC" w:rsidRDefault="00CC16EC" w:rsidP="00CC16EC">
      <w:pPr>
        <w:pStyle w:val="LndNormale1"/>
        <w:rPr>
          <w:b/>
          <w:u w:val="single"/>
        </w:rPr>
      </w:pPr>
    </w:p>
    <w:p w:rsidR="00C05AE5" w:rsidRDefault="00C05AE5" w:rsidP="00CC16EC">
      <w:pPr>
        <w:pStyle w:val="LndNormale1"/>
        <w:rPr>
          <w:b/>
          <w:u w:val="single"/>
        </w:rPr>
      </w:pPr>
    </w:p>
    <w:p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945DA2" w:rsidP="00945DA2">
            <w:pPr>
              <w:pStyle w:val="LndNormale1"/>
            </w:pPr>
            <w:r>
              <w:t xml:space="preserve">                                   </w:t>
            </w:r>
            <w:r w:rsidR="00CC16EC">
              <w:t>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Angelo Castellana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406054" w:rsidP="00406054">
            <w:pPr>
              <w:pStyle w:val="LndNormale1"/>
              <w:jc w:val="center"/>
            </w:pPr>
            <w:r>
              <w:t>Ivo Panichi</w:t>
            </w:r>
          </w:p>
        </w:tc>
      </w:tr>
      <w:tr w:rsidR="00945DA2" w:rsidTr="00693693">
        <w:tc>
          <w:tcPr>
            <w:tcW w:w="5387" w:type="dxa"/>
          </w:tcPr>
          <w:p w:rsidR="00945DA2" w:rsidRDefault="00945DA2" w:rsidP="00945DA2">
            <w:pPr>
              <w:pStyle w:val="LndNormale1"/>
            </w:pPr>
          </w:p>
        </w:tc>
        <w:tc>
          <w:tcPr>
            <w:tcW w:w="5387" w:type="dxa"/>
          </w:tcPr>
          <w:p w:rsidR="00945DA2" w:rsidRDefault="00945DA2" w:rsidP="00EB0341">
            <w:pPr>
              <w:pStyle w:val="LndNormale1"/>
              <w:jc w:val="center"/>
            </w:pPr>
          </w:p>
        </w:tc>
      </w:tr>
    </w:tbl>
    <w:p w:rsidR="0078077F" w:rsidRDefault="0078077F"/>
    <w:sectPr w:rsidR="0078077F" w:rsidSect="001026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74" w:rsidRDefault="004A3974">
      <w:r>
        <w:separator/>
      </w:r>
    </w:p>
  </w:endnote>
  <w:endnote w:type="continuationSeparator" w:id="0">
    <w:p w:rsidR="004A3974" w:rsidRDefault="004A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A6" w:rsidRDefault="000015C6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1A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F11A6" w:rsidRDefault="00EF11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A6" w:rsidRDefault="000015C6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7985">
      <w:rPr>
        <w:rStyle w:val="Numeropagina"/>
        <w:noProof/>
      </w:rPr>
      <w:t>3</w:t>
    </w:r>
    <w:r>
      <w:rPr>
        <w:rStyle w:val="Numeropagina"/>
      </w:rPr>
      <w:fldChar w:fldCharType="end"/>
    </w:r>
    <w:r w:rsidR="00EF11A6">
      <w:rPr>
        <w:rStyle w:val="Numeropagina"/>
      </w:rPr>
      <w:t xml:space="preserve"> / </w:t>
    </w:r>
    <w:r w:rsidR="00EF11A6">
      <w:rPr>
        <w:rFonts w:ascii="Trebuchet MS" w:hAnsi="Trebuchet MS"/>
      </w:rPr>
      <w:t>153</w:t>
    </w:r>
  </w:p>
  <w:p w:rsidR="00EF11A6" w:rsidRPr="00B41648" w:rsidRDefault="00EF11A6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A6" w:rsidRDefault="00EF11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74" w:rsidRDefault="004A3974">
      <w:r>
        <w:separator/>
      </w:r>
    </w:p>
  </w:footnote>
  <w:footnote w:type="continuationSeparator" w:id="0">
    <w:p w:rsidR="004A3974" w:rsidRDefault="004A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A6" w:rsidRDefault="00EF11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A6" w:rsidRPr="00C828DB" w:rsidRDefault="00EF11A6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F11A6">
      <w:tc>
        <w:tcPr>
          <w:tcW w:w="2050" w:type="dxa"/>
        </w:tcPr>
        <w:p w:rsidR="00EF11A6" w:rsidRDefault="00EF11A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F11A6" w:rsidRDefault="00EF11A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F11A6" w:rsidRDefault="00EF11A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3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15C6"/>
    <w:rsid w:val="00006DE9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3E25"/>
    <w:rsid w:val="00236F19"/>
    <w:rsid w:val="00242342"/>
    <w:rsid w:val="002508F3"/>
    <w:rsid w:val="002522CE"/>
    <w:rsid w:val="00252716"/>
    <w:rsid w:val="0026155B"/>
    <w:rsid w:val="002759C9"/>
    <w:rsid w:val="002809A9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2F71EE"/>
    <w:rsid w:val="00305179"/>
    <w:rsid w:val="00315BF7"/>
    <w:rsid w:val="003228E5"/>
    <w:rsid w:val="0032308C"/>
    <w:rsid w:val="00330B73"/>
    <w:rsid w:val="003337F8"/>
    <w:rsid w:val="00335DC8"/>
    <w:rsid w:val="0033708C"/>
    <w:rsid w:val="00343736"/>
    <w:rsid w:val="00343A01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40548"/>
    <w:rsid w:val="004525DF"/>
    <w:rsid w:val="0045529E"/>
    <w:rsid w:val="004567F3"/>
    <w:rsid w:val="00457018"/>
    <w:rsid w:val="0047439E"/>
    <w:rsid w:val="00477B8D"/>
    <w:rsid w:val="00480FB5"/>
    <w:rsid w:val="004A3585"/>
    <w:rsid w:val="004A3974"/>
    <w:rsid w:val="004C0932"/>
    <w:rsid w:val="004D0E7D"/>
    <w:rsid w:val="004D6BAD"/>
    <w:rsid w:val="004E111D"/>
    <w:rsid w:val="0050251D"/>
    <w:rsid w:val="00503F70"/>
    <w:rsid w:val="0051150E"/>
    <w:rsid w:val="00513026"/>
    <w:rsid w:val="005173BE"/>
    <w:rsid w:val="005310DD"/>
    <w:rsid w:val="0053147D"/>
    <w:rsid w:val="00537AE7"/>
    <w:rsid w:val="00553521"/>
    <w:rsid w:val="00564A57"/>
    <w:rsid w:val="005652B5"/>
    <w:rsid w:val="00583441"/>
    <w:rsid w:val="00594020"/>
    <w:rsid w:val="0059632F"/>
    <w:rsid w:val="005A060C"/>
    <w:rsid w:val="005A268B"/>
    <w:rsid w:val="005A4D8A"/>
    <w:rsid w:val="005B7D8A"/>
    <w:rsid w:val="005C020E"/>
    <w:rsid w:val="005C6854"/>
    <w:rsid w:val="005D433D"/>
    <w:rsid w:val="005D73B5"/>
    <w:rsid w:val="005E4D3C"/>
    <w:rsid w:val="00607CBB"/>
    <w:rsid w:val="00616BF5"/>
    <w:rsid w:val="0062095D"/>
    <w:rsid w:val="00625BFD"/>
    <w:rsid w:val="00631108"/>
    <w:rsid w:val="0063677B"/>
    <w:rsid w:val="006402AB"/>
    <w:rsid w:val="00641101"/>
    <w:rsid w:val="00643B5C"/>
    <w:rsid w:val="00644863"/>
    <w:rsid w:val="00653ABD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6EA"/>
    <w:rsid w:val="00790E47"/>
    <w:rsid w:val="007954F9"/>
    <w:rsid w:val="007A1FCE"/>
    <w:rsid w:val="007A301E"/>
    <w:rsid w:val="007B5C01"/>
    <w:rsid w:val="007C326D"/>
    <w:rsid w:val="007C54D7"/>
    <w:rsid w:val="007D3F31"/>
    <w:rsid w:val="007F3ADE"/>
    <w:rsid w:val="007F74C3"/>
    <w:rsid w:val="008052F6"/>
    <w:rsid w:val="00807500"/>
    <w:rsid w:val="00815686"/>
    <w:rsid w:val="00821CDA"/>
    <w:rsid w:val="00822CD8"/>
    <w:rsid w:val="00824900"/>
    <w:rsid w:val="00830740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3FA7"/>
    <w:rsid w:val="008E2777"/>
    <w:rsid w:val="008E7CF1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45DA2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F03B8"/>
    <w:rsid w:val="009F1FC1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553DE"/>
    <w:rsid w:val="00A67985"/>
    <w:rsid w:val="00A734F4"/>
    <w:rsid w:val="00A86878"/>
    <w:rsid w:val="00AA13B6"/>
    <w:rsid w:val="00AD0722"/>
    <w:rsid w:val="00AD41A0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C3253"/>
    <w:rsid w:val="00BD1A6B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4EDE"/>
    <w:rsid w:val="00CF51B5"/>
    <w:rsid w:val="00D16BF6"/>
    <w:rsid w:val="00D17484"/>
    <w:rsid w:val="00D348B1"/>
    <w:rsid w:val="00D35CEF"/>
    <w:rsid w:val="00D50368"/>
    <w:rsid w:val="00D50AF9"/>
    <w:rsid w:val="00D6208D"/>
    <w:rsid w:val="00D8214B"/>
    <w:rsid w:val="00D86F04"/>
    <w:rsid w:val="00D9166D"/>
    <w:rsid w:val="00D96B21"/>
    <w:rsid w:val="00DA062F"/>
    <w:rsid w:val="00DA2C41"/>
    <w:rsid w:val="00DA5882"/>
    <w:rsid w:val="00DB2EFF"/>
    <w:rsid w:val="00DB3FBF"/>
    <w:rsid w:val="00DD4851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E10D04"/>
    <w:rsid w:val="00E1347C"/>
    <w:rsid w:val="00E1702C"/>
    <w:rsid w:val="00E20B59"/>
    <w:rsid w:val="00E2216A"/>
    <w:rsid w:val="00E33D66"/>
    <w:rsid w:val="00E52C2E"/>
    <w:rsid w:val="00E53B3A"/>
    <w:rsid w:val="00E77DF3"/>
    <w:rsid w:val="00E85348"/>
    <w:rsid w:val="00E85541"/>
    <w:rsid w:val="00E85E14"/>
    <w:rsid w:val="00E87800"/>
    <w:rsid w:val="00EB0341"/>
    <w:rsid w:val="00EB10A5"/>
    <w:rsid w:val="00EB5D47"/>
    <w:rsid w:val="00ED1A44"/>
    <w:rsid w:val="00EF0853"/>
    <w:rsid w:val="00EF11A6"/>
    <w:rsid w:val="00F0649A"/>
    <w:rsid w:val="00F202EF"/>
    <w:rsid w:val="00F31119"/>
    <w:rsid w:val="00F34D3C"/>
    <w:rsid w:val="00F354BE"/>
    <w:rsid w:val="00F35730"/>
    <w:rsid w:val="00F43739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he@pec.figcmarch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rlnd.marche01@fig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C7C86-DA59-48D0-94A1-A7E6D80B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14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5596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9</cp:revision>
  <cp:lastPrinted>2021-07-07T15:22:00Z</cp:lastPrinted>
  <dcterms:created xsi:type="dcterms:W3CDTF">2021-07-07T14:29:00Z</dcterms:created>
  <dcterms:modified xsi:type="dcterms:W3CDTF">2021-07-07T15:24:00Z</dcterms:modified>
</cp:coreProperties>
</file>