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64EBD" w:rsidTr="00401E58">
        <w:tc>
          <w:tcPr>
            <w:tcW w:w="1514" w:type="pct"/>
            <w:vAlign w:val="center"/>
          </w:tcPr>
          <w:p w:rsidR="00C64EBD" w:rsidRPr="00917825" w:rsidRDefault="00C64EB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64EBD" w:rsidRPr="00620654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64EBD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64EBD" w:rsidRPr="008268BC">
              <w:rPr>
                <w:rFonts w:ascii="Arial" w:hAnsi="Arial"/>
                <w:color w:val="002060"/>
              </w:rPr>
              <w:t>marche.it</w:t>
            </w: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e-mail</w:t>
            </w:r>
            <w:r w:rsidR="00C64EB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732AF" w:rsidRPr="00BF4ADD" w:rsidRDefault="008732AF" w:rsidP="008732AF">
      <w:pPr>
        <w:pStyle w:val="LndNormale1"/>
      </w:pPr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</w:t>
      </w:r>
      <w:r w:rsidR="00FA46D3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FA02E8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FA46D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01895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1198E" w:rsidRDefault="00FE0F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018951" w:history="1">
        <w:r w:rsidR="00F1198E" w:rsidRPr="00AB50FC">
          <w:rPr>
            <w:rStyle w:val="Collegamentoipertestuale"/>
            <w:noProof/>
          </w:rPr>
          <w:t>SOMMARIO</w:t>
        </w:r>
        <w:r w:rsidR="00F1198E">
          <w:rPr>
            <w:noProof/>
            <w:webHidden/>
          </w:rPr>
          <w:tab/>
        </w:r>
        <w:r w:rsidR="00F1198E">
          <w:rPr>
            <w:noProof/>
            <w:webHidden/>
          </w:rPr>
          <w:fldChar w:fldCharType="begin"/>
        </w:r>
        <w:r w:rsidR="00F1198E">
          <w:rPr>
            <w:noProof/>
            <w:webHidden/>
          </w:rPr>
          <w:instrText xml:space="preserve"> PAGEREF _Toc82018951 \h </w:instrText>
        </w:r>
        <w:r w:rsidR="00F1198E">
          <w:rPr>
            <w:noProof/>
            <w:webHidden/>
          </w:rPr>
        </w:r>
        <w:r w:rsidR="00F1198E">
          <w:rPr>
            <w:noProof/>
            <w:webHidden/>
          </w:rPr>
          <w:fldChar w:fldCharType="separate"/>
        </w:r>
        <w:r w:rsidR="00F1198E">
          <w:rPr>
            <w:noProof/>
            <w:webHidden/>
          </w:rPr>
          <w:t>1</w:t>
        </w:r>
        <w:r w:rsidR="00F1198E"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2" w:history="1">
        <w:r w:rsidRPr="00AB50F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3" w:history="1">
        <w:r w:rsidRPr="00AB50F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4" w:history="1">
        <w:r w:rsidRPr="00AB50F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5" w:history="1">
        <w:r w:rsidRPr="00AB50FC">
          <w:rPr>
            <w:rStyle w:val="Collegamentoipertestuale"/>
            <w:noProof/>
          </w:rPr>
          <w:t>Modifiche al programma gare del 12/09/2021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6" w:history="1">
        <w:r w:rsidRPr="00AB50FC">
          <w:rPr>
            <w:rStyle w:val="Collegamentoipertestuale"/>
            <w:noProof/>
          </w:rPr>
          <w:t>Modifiche al programma gare del 19/09/2021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1198E" w:rsidRDefault="00F119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18957" w:history="1">
        <w:r w:rsidRPr="00AB50FC">
          <w:rPr>
            <w:rStyle w:val="Collegamentoipertestuale"/>
            <w:noProof/>
          </w:rPr>
          <w:t>Modifiche al programma gare del 22/09/2021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_Toc82018957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E0FE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01895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018953"/>
      <w:r>
        <w:rPr>
          <w:color w:val="FFFFFF"/>
        </w:rPr>
        <w:t>COMUNICAZIONI DELLA L.N.D.</w:t>
      </w:r>
      <w:bookmarkEnd w:id="4"/>
    </w:p>
    <w:p w:rsidR="00822CD8" w:rsidRDefault="00822CD8" w:rsidP="00FA02E8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01895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5F4839" w:rsidRDefault="005F4839" w:rsidP="008732AF">
      <w:pPr>
        <w:pStyle w:val="LndNormale1"/>
        <w:rPr>
          <w:b/>
          <w:sz w:val="28"/>
          <w:szCs w:val="28"/>
          <w:u w:val="single"/>
        </w:rPr>
      </w:pPr>
      <w:r w:rsidRPr="005F4839">
        <w:rPr>
          <w:b/>
          <w:sz w:val="28"/>
          <w:szCs w:val="28"/>
          <w:u w:val="single"/>
        </w:rPr>
        <w:t>COPPA MARCHE ECCELLENZA FEMMINILE</w:t>
      </w:r>
    </w:p>
    <w:p w:rsidR="005F4839" w:rsidRDefault="005F4839" w:rsidP="008732AF">
      <w:pPr>
        <w:pStyle w:val="LndNormale1"/>
        <w:rPr>
          <w:szCs w:val="22"/>
        </w:rPr>
      </w:pPr>
    </w:p>
    <w:p w:rsidR="00473496" w:rsidRDefault="00F2019F" w:rsidP="008732AF">
      <w:pPr>
        <w:pStyle w:val="LndNormale1"/>
        <w:rPr>
          <w:szCs w:val="22"/>
        </w:rPr>
      </w:pPr>
      <w:r>
        <w:rPr>
          <w:szCs w:val="22"/>
        </w:rPr>
        <w:t xml:space="preserve">Nel corso della riunione con le Società di Calcio Femminile si è deciso di aprire, </w:t>
      </w:r>
      <w:r w:rsidRPr="005F4839">
        <w:rPr>
          <w:b/>
          <w:szCs w:val="22"/>
        </w:rPr>
        <w:t>fino alle ore 19,00 di venerdì 24.09.20</w:t>
      </w:r>
      <w:r>
        <w:rPr>
          <w:b/>
          <w:szCs w:val="22"/>
        </w:rPr>
        <w:t>2</w:t>
      </w:r>
      <w:r w:rsidRPr="005F4839">
        <w:rPr>
          <w:b/>
          <w:szCs w:val="22"/>
        </w:rPr>
        <w:t>1</w:t>
      </w:r>
      <w:r>
        <w:rPr>
          <w:b/>
          <w:szCs w:val="22"/>
        </w:rPr>
        <w:t>,</w:t>
      </w:r>
      <w:r>
        <w:rPr>
          <w:szCs w:val="22"/>
        </w:rPr>
        <w:t xml:space="preserve"> </w:t>
      </w:r>
      <w:r w:rsidR="005F4839">
        <w:rPr>
          <w:szCs w:val="22"/>
        </w:rPr>
        <w:t xml:space="preserve">le iscrizioni alla manifestazione in epigrafe. </w:t>
      </w:r>
    </w:p>
    <w:p w:rsidR="00473496" w:rsidRDefault="00473496" w:rsidP="00473496">
      <w:pPr>
        <w:pStyle w:val="LndNormale1"/>
      </w:pPr>
      <w:r>
        <w:rPr>
          <w:szCs w:val="22"/>
        </w:rPr>
        <w:t>Tale adempimento deve essere effettuato tramite il sistema informatico on line</w:t>
      </w:r>
      <w:r w:rsidR="005F4839">
        <w:rPr>
          <w:szCs w:val="22"/>
        </w:rPr>
        <w:t xml:space="preserve"> </w:t>
      </w:r>
      <w:r>
        <w:t xml:space="preserve">secondo le modalità previste dalla procedura di dematerializzazione. </w:t>
      </w:r>
    </w:p>
    <w:p w:rsidR="005F4839" w:rsidRDefault="005F4839" w:rsidP="008732AF">
      <w:pPr>
        <w:pStyle w:val="LndNormale1"/>
        <w:rPr>
          <w:szCs w:val="22"/>
        </w:rPr>
      </w:pPr>
    </w:p>
    <w:p w:rsidR="00F1198E" w:rsidRDefault="00F1198E" w:rsidP="008732AF">
      <w:pPr>
        <w:pStyle w:val="LndNormale1"/>
        <w:rPr>
          <w:szCs w:val="22"/>
        </w:rPr>
      </w:pPr>
    </w:p>
    <w:p w:rsidR="00053654" w:rsidRDefault="00053654" w:rsidP="00053654">
      <w:pPr>
        <w:pStyle w:val="LndNormale1"/>
        <w:rPr>
          <w:b/>
          <w:sz w:val="28"/>
          <w:szCs w:val="28"/>
          <w:u w:val="single"/>
        </w:rPr>
      </w:pPr>
      <w:r w:rsidRPr="005F4839">
        <w:rPr>
          <w:b/>
          <w:sz w:val="28"/>
          <w:szCs w:val="28"/>
          <w:u w:val="single"/>
        </w:rPr>
        <w:t xml:space="preserve">COPPA MARCHE </w:t>
      </w:r>
      <w:r>
        <w:rPr>
          <w:b/>
          <w:sz w:val="28"/>
          <w:szCs w:val="28"/>
          <w:u w:val="single"/>
        </w:rPr>
        <w:t>3^ CATEGORIA</w:t>
      </w:r>
    </w:p>
    <w:p w:rsidR="00053654" w:rsidRDefault="00053654" w:rsidP="008732AF">
      <w:pPr>
        <w:pStyle w:val="LndNormale1"/>
        <w:rPr>
          <w:szCs w:val="22"/>
        </w:rPr>
      </w:pPr>
    </w:p>
    <w:p w:rsidR="00F1198E" w:rsidRDefault="00F1198E" w:rsidP="008732AF">
      <w:pPr>
        <w:pStyle w:val="LndNormale1"/>
        <w:rPr>
          <w:szCs w:val="22"/>
        </w:rPr>
      </w:pPr>
      <w:r>
        <w:rPr>
          <w:szCs w:val="22"/>
        </w:rPr>
        <w:t>Sono riaperte le iscrizioni, fino alle ore 19,00 di martedì 14.09.2021, alla manifestazione in epigrafe</w:t>
      </w:r>
    </w:p>
    <w:p w:rsidR="00F1198E" w:rsidRDefault="00F1198E" w:rsidP="008732AF">
      <w:pPr>
        <w:pStyle w:val="LndNormale1"/>
        <w:rPr>
          <w:szCs w:val="22"/>
        </w:rPr>
      </w:pPr>
    </w:p>
    <w:p w:rsidR="00EE7F5D" w:rsidRDefault="00EE7F5D" w:rsidP="00EE7F5D">
      <w:pPr>
        <w:pStyle w:val="Titolo2"/>
        <w:rPr>
          <w:i w:val="0"/>
        </w:rPr>
      </w:pPr>
      <w:bookmarkStart w:id="7" w:name="_Toc82018955"/>
      <w:r w:rsidRPr="00F82AD2">
        <w:rPr>
          <w:i w:val="0"/>
        </w:rPr>
        <w:t xml:space="preserve">Modifiche al programma gare del </w:t>
      </w:r>
      <w:r>
        <w:rPr>
          <w:i w:val="0"/>
        </w:rPr>
        <w:t>12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</w:p>
    <w:p w:rsidR="00EE7F5D" w:rsidRDefault="00EE7F5D" w:rsidP="00EE7F5D"/>
    <w:p w:rsidR="00EE7F5D" w:rsidRPr="00F82AD2" w:rsidRDefault="00EE7F5D" w:rsidP="00EE7F5D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SECONDA CATEGORIA</w:t>
      </w:r>
    </w:p>
    <w:p w:rsidR="00EE7F5D" w:rsidRDefault="00EE7F5D" w:rsidP="00EE7F5D">
      <w:pPr>
        <w:pStyle w:val="LndNormale1"/>
        <w:rPr>
          <w:rFonts w:cs="Arial"/>
          <w:szCs w:val="22"/>
        </w:rPr>
      </w:pPr>
    </w:p>
    <w:p w:rsidR="00EE7F5D" w:rsidRPr="00873438" w:rsidRDefault="00873438" w:rsidP="00EE7F5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La gara </w:t>
      </w:r>
      <w:r w:rsidRPr="00873438">
        <w:rPr>
          <w:rFonts w:cs="Arial"/>
          <w:szCs w:val="22"/>
        </w:rPr>
        <w:t>CORINALDO CALCIO F.C. ASD</w:t>
      </w:r>
      <w:r>
        <w:rPr>
          <w:rFonts w:cs="Arial"/>
          <w:szCs w:val="22"/>
        </w:rPr>
        <w:t>/</w:t>
      </w:r>
      <w:r w:rsidRPr="00873438">
        <w:rPr>
          <w:rFonts w:cs="Arial"/>
          <w:szCs w:val="22"/>
        </w:rPr>
        <w:t>SS OLIMPIA OSTRA VETERE</w:t>
      </w:r>
      <w:r>
        <w:rPr>
          <w:rFonts w:cs="Arial"/>
          <w:szCs w:val="22"/>
        </w:rPr>
        <w:t xml:space="preserve"> è </w:t>
      </w:r>
      <w:r w:rsidRPr="00873438">
        <w:rPr>
          <w:rFonts w:cs="Arial"/>
          <w:b/>
          <w:szCs w:val="22"/>
          <w:u w:val="single"/>
        </w:rPr>
        <w:t>anticipata a sabato 11.09.2021 ore 15,30.</w:t>
      </w:r>
    </w:p>
    <w:p w:rsidR="00EE7F5D" w:rsidRDefault="00EE7F5D" w:rsidP="00EE7F5D">
      <w:pPr>
        <w:pStyle w:val="LndNormale1"/>
        <w:rPr>
          <w:rFonts w:cs="Arial"/>
          <w:szCs w:val="22"/>
        </w:rPr>
      </w:pPr>
    </w:p>
    <w:p w:rsidR="0061696F" w:rsidRDefault="0061696F" w:rsidP="00EE7F5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Visti gli accordi societari intervenuti la gara </w:t>
      </w:r>
      <w:r w:rsidRPr="0061696F">
        <w:rPr>
          <w:rFonts w:cs="Arial"/>
          <w:szCs w:val="22"/>
        </w:rPr>
        <w:t>AGUGLIANO POLVERIGI</w:t>
      </w:r>
      <w:r>
        <w:rPr>
          <w:rFonts w:cs="Arial"/>
          <w:szCs w:val="22"/>
        </w:rPr>
        <w:t>/</w:t>
      </w:r>
      <w:r w:rsidRPr="0061696F">
        <w:rPr>
          <w:rFonts w:cs="Arial"/>
          <w:szCs w:val="22"/>
        </w:rPr>
        <w:t>MONSANO</w:t>
      </w:r>
      <w:r>
        <w:rPr>
          <w:rFonts w:cs="Arial"/>
          <w:szCs w:val="22"/>
        </w:rPr>
        <w:t xml:space="preserve"> del 11.09.2021 avrà inizio alle </w:t>
      </w:r>
      <w:r w:rsidRPr="0061696F">
        <w:rPr>
          <w:rFonts w:cs="Arial"/>
          <w:b/>
          <w:szCs w:val="22"/>
          <w:u w:val="single"/>
        </w:rPr>
        <w:t>ore 15,00</w:t>
      </w:r>
      <w:r>
        <w:rPr>
          <w:rFonts w:cs="Arial"/>
          <w:szCs w:val="22"/>
        </w:rPr>
        <w:t>.</w:t>
      </w:r>
    </w:p>
    <w:p w:rsidR="00EE7F5D" w:rsidRDefault="00EE7F5D" w:rsidP="00EE7F5D">
      <w:pPr>
        <w:pStyle w:val="LndNormale1"/>
        <w:rPr>
          <w:rFonts w:cs="Arial"/>
          <w:szCs w:val="22"/>
        </w:rPr>
      </w:pPr>
    </w:p>
    <w:p w:rsidR="00EE7F5D" w:rsidRPr="00C95568" w:rsidRDefault="00C95568" w:rsidP="00EE7F5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La gara </w:t>
      </w:r>
      <w:r w:rsidRPr="00C95568">
        <w:rPr>
          <w:rFonts w:cs="Arial"/>
          <w:szCs w:val="22"/>
        </w:rPr>
        <w:t>RECREATIVO P.S.E.</w:t>
      </w:r>
      <w:r>
        <w:rPr>
          <w:rFonts w:cs="Arial"/>
          <w:szCs w:val="22"/>
        </w:rPr>
        <w:t>/</w:t>
      </w:r>
      <w:r w:rsidRPr="00C95568">
        <w:rPr>
          <w:rFonts w:cs="Arial"/>
          <w:szCs w:val="22"/>
        </w:rPr>
        <w:t>VIS P.S.ELPIDIO C.FALERIA</w:t>
      </w:r>
      <w:r>
        <w:rPr>
          <w:rFonts w:cs="Arial"/>
          <w:szCs w:val="22"/>
        </w:rPr>
        <w:t xml:space="preserve"> dell’11.09.2021 ore 14,30 sarà </w:t>
      </w:r>
      <w:r w:rsidRPr="00C95568">
        <w:rPr>
          <w:rFonts w:cs="Arial"/>
          <w:b/>
          <w:szCs w:val="22"/>
          <w:u w:val="single"/>
        </w:rPr>
        <w:t>disputata sul campo sportivo “Belletti” di Porto Sant’Elpidio.</w:t>
      </w:r>
    </w:p>
    <w:p w:rsidR="00C95568" w:rsidRDefault="00C95568" w:rsidP="00EE7F5D">
      <w:pPr>
        <w:pStyle w:val="LndNormale1"/>
        <w:rPr>
          <w:rFonts w:cs="Arial"/>
          <w:szCs w:val="22"/>
        </w:rPr>
      </w:pPr>
    </w:p>
    <w:p w:rsidR="00C95568" w:rsidRDefault="00C95568" w:rsidP="00EE7F5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Visti gli accordi societari intervenuti la gara </w:t>
      </w:r>
      <w:r w:rsidRPr="00C95568">
        <w:rPr>
          <w:rFonts w:cs="Arial"/>
          <w:szCs w:val="22"/>
        </w:rPr>
        <w:t>ACQUAVIVA CALCIO</w:t>
      </w:r>
      <w:r>
        <w:rPr>
          <w:rFonts w:cs="Arial"/>
          <w:szCs w:val="22"/>
        </w:rPr>
        <w:t>/</w:t>
      </w:r>
      <w:r w:rsidRPr="00C95568">
        <w:rPr>
          <w:rFonts w:cs="Arial"/>
          <w:szCs w:val="22"/>
        </w:rPr>
        <w:t>MONTEPRANDONE</w:t>
      </w:r>
      <w:r>
        <w:rPr>
          <w:rFonts w:cs="Arial"/>
          <w:szCs w:val="22"/>
        </w:rPr>
        <w:t xml:space="preserve"> del 11.09.2021 avrà inizio alle </w:t>
      </w:r>
      <w:r w:rsidRPr="00C95568">
        <w:rPr>
          <w:rFonts w:cs="Arial"/>
          <w:b/>
          <w:szCs w:val="22"/>
          <w:u w:val="single"/>
        </w:rPr>
        <w:t>ore 14,30</w:t>
      </w:r>
      <w:r>
        <w:rPr>
          <w:rFonts w:cs="Arial"/>
          <w:szCs w:val="22"/>
        </w:rPr>
        <w:t>.</w:t>
      </w:r>
    </w:p>
    <w:p w:rsidR="00C95568" w:rsidRDefault="00C95568" w:rsidP="00EE7F5D">
      <w:pPr>
        <w:pStyle w:val="LndNormale1"/>
        <w:rPr>
          <w:rFonts w:cs="Arial"/>
          <w:szCs w:val="22"/>
        </w:rPr>
      </w:pPr>
    </w:p>
    <w:p w:rsidR="00B344FE" w:rsidRDefault="00B344FE" w:rsidP="00EE7F5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Visti gli accordi societari intervenuti la gara </w:t>
      </w:r>
      <w:r w:rsidRPr="00B344FE">
        <w:rPr>
          <w:rFonts w:cs="Arial"/>
          <w:szCs w:val="22"/>
        </w:rPr>
        <w:t>PRO CALCIO ASCOLI</w:t>
      </w:r>
      <w:r>
        <w:rPr>
          <w:rFonts w:cs="Arial"/>
          <w:szCs w:val="22"/>
        </w:rPr>
        <w:t>/</w:t>
      </w:r>
      <w:r w:rsidRPr="00B344FE">
        <w:rPr>
          <w:rFonts w:cs="Arial"/>
          <w:szCs w:val="22"/>
        </w:rPr>
        <w:t>VIGOR FOLIGNANO</w:t>
      </w:r>
      <w:r>
        <w:rPr>
          <w:rFonts w:cs="Arial"/>
          <w:szCs w:val="22"/>
        </w:rPr>
        <w:t xml:space="preserve"> dell’11.09.2021 viene </w:t>
      </w:r>
      <w:r w:rsidRPr="00B344FE">
        <w:rPr>
          <w:rFonts w:cs="Arial"/>
          <w:b/>
          <w:szCs w:val="22"/>
          <w:u w:val="single"/>
        </w:rPr>
        <w:t>disputata sul campo sportivo di Piane di Morro</w:t>
      </w:r>
      <w:r>
        <w:rPr>
          <w:rFonts w:cs="Arial"/>
          <w:b/>
          <w:szCs w:val="22"/>
          <w:u w:val="single"/>
        </w:rPr>
        <w:t>.</w:t>
      </w:r>
    </w:p>
    <w:p w:rsidR="0064474D" w:rsidRDefault="0064474D" w:rsidP="00EE7F5D">
      <w:pPr>
        <w:pStyle w:val="LndNormale1"/>
        <w:rPr>
          <w:rFonts w:cs="Arial"/>
          <w:b/>
          <w:szCs w:val="22"/>
          <w:u w:val="single"/>
        </w:rPr>
      </w:pPr>
    </w:p>
    <w:p w:rsidR="00EE7F5D" w:rsidRDefault="00EE7F5D" w:rsidP="00EE7F5D">
      <w:pPr>
        <w:pStyle w:val="Titolo2"/>
        <w:rPr>
          <w:i w:val="0"/>
        </w:rPr>
      </w:pPr>
      <w:bookmarkStart w:id="8" w:name="_Toc82018956"/>
      <w:r w:rsidRPr="00F82AD2">
        <w:rPr>
          <w:i w:val="0"/>
        </w:rPr>
        <w:t xml:space="preserve">Modifiche al programma gare del </w:t>
      </w:r>
      <w:r>
        <w:rPr>
          <w:i w:val="0"/>
        </w:rPr>
        <w:t>19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</w:p>
    <w:p w:rsidR="00EE7F5D" w:rsidRDefault="00EE7F5D" w:rsidP="00EE7F5D">
      <w:pPr>
        <w:rPr>
          <w:rFonts w:ascii="Arial" w:hAnsi="Arial" w:cs="Arial"/>
          <w:b/>
          <w:sz w:val="22"/>
          <w:szCs w:val="22"/>
          <w:u w:val="single"/>
        </w:rPr>
      </w:pPr>
    </w:p>
    <w:p w:rsidR="00EE7F5D" w:rsidRDefault="00EE7F5D" w:rsidP="00EE7F5D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 xml:space="preserve">MARCHE </w:t>
      </w:r>
      <w:r w:rsidR="00C95568">
        <w:rPr>
          <w:rFonts w:ascii="Arial" w:hAnsi="Arial" w:cs="Arial"/>
          <w:b/>
          <w:sz w:val="22"/>
          <w:szCs w:val="22"/>
          <w:u w:val="single"/>
        </w:rPr>
        <w:t>SECONDA</w:t>
      </w:r>
      <w:r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EE7F5D" w:rsidRDefault="00EE7F5D" w:rsidP="00EE7F5D">
      <w:pPr>
        <w:pStyle w:val="LndNormale1"/>
        <w:rPr>
          <w:rFonts w:ascii="Courier New" w:hAnsi="Courier New" w:cs="Courier New"/>
          <w:szCs w:val="22"/>
        </w:rPr>
      </w:pPr>
    </w:p>
    <w:p w:rsidR="00FA02E8" w:rsidRPr="00C95568" w:rsidRDefault="00C95568" w:rsidP="008732AF">
      <w:pPr>
        <w:pStyle w:val="LndNormale1"/>
        <w:rPr>
          <w:b/>
          <w:u w:val="single"/>
        </w:rPr>
      </w:pPr>
      <w:r>
        <w:t>Visti gli accordi societari interven</w:t>
      </w:r>
      <w:r w:rsidR="004B6BC4">
        <w:t>u</w:t>
      </w:r>
      <w:r>
        <w:t xml:space="preserve">ti la gara </w:t>
      </w:r>
      <w:r w:rsidRPr="00C95568">
        <w:t>PALOMBINA VECCHIA</w:t>
      </w:r>
      <w:r>
        <w:t>/</w:t>
      </w:r>
      <w:r w:rsidRPr="00C95568">
        <w:t>BORGHETTO</w:t>
      </w:r>
      <w:r>
        <w:t xml:space="preserve"> è </w:t>
      </w:r>
      <w:r w:rsidRPr="00C95568">
        <w:rPr>
          <w:b/>
          <w:u w:val="single"/>
        </w:rPr>
        <w:t>anticipata a sabato 18.09.2021 ore 15,30.</w:t>
      </w:r>
    </w:p>
    <w:p w:rsidR="00C64EBD" w:rsidRDefault="00C64EBD" w:rsidP="001B4B50">
      <w:pPr>
        <w:pStyle w:val="LndNormale1"/>
        <w:rPr>
          <w:color w:val="002060"/>
        </w:rPr>
      </w:pPr>
      <w:bookmarkStart w:id="9" w:name="CC_COMUCR"/>
      <w:bookmarkEnd w:id="9"/>
    </w:p>
    <w:p w:rsidR="00C95568" w:rsidRDefault="00C95568" w:rsidP="00C95568">
      <w:pPr>
        <w:pStyle w:val="Titolo2"/>
        <w:rPr>
          <w:i w:val="0"/>
        </w:rPr>
      </w:pPr>
      <w:bookmarkStart w:id="10" w:name="_Toc82018957"/>
      <w:r w:rsidRPr="00F82AD2">
        <w:rPr>
          <w:i w:val="0"/>
        </w:rPr>
        <w:t xml:space="preserve">Modifiche al programma gare del </w:t>
      </w:r>
      <w:r>
        <w:rPr>
          <w:i w:val="0"/>
        </w:rPr>
        <w:t>22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0"/>
    </w:p>
    <w:p w:rsidR="00C95568" w:rsidRDefault="00C95568" w:rsidP="00C95568">
      <w:pPr>
        <w:rPr>
          <w:rFonts w:ascii="Arial" w:hAnsi="Arial" w:cs="Arial"/>
          <w:b/>
          <w:sz w:val="22"/>
          <w:szCs w:val="22"/>
          <w:u w:val="single"/>
        </w:rPr>
      </w:pPr>
    </w:p>
    <w:p w:rsidR="00C95568" w:rsidRDefault="00C95568" w:rsidP="00C95568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ECCELLENZA</w:t>
      </w:r>
    </w:p>
    <w:p w:rsidR="00C95568" w:rsidRDefault="00C95568" w:rsidP="00C95568">
      <w:pPr>
        <w:rPr>
          <w:rFonts w:ascii="Arial" w:hAnsi="Arial" w:cs="Arial"/>
          <w:b/>
          <w:sz w:val="22"/>
          <w:szCs w:val="22"/>
          <w:u w:val="single"/>
        </w:rPr>
      </w:pPr>
    </w:p>
    <w:p w:rsidR="00C95568" w:rsidRPr="00C95568" w:rsidRDefault="00C95568" w:rsidP="00C95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ATLETICO AZZURRA COLLI/CALCIO ATLETICO ASCOLI avrà inizio alle </w:t>
      </w:r>
      <w:r w:rsidRPr="00C95568">
        <w:rPr>
          <w:rFonts w:ascii="Arial" w:hAnsi="Arial" w:cs="Arial"/>
          <w:b/>
          <w:sz w:val="22"/>
          <w:szCs w:val="22"/>
          <w:u w:val="single"/>
        </w:rPr>
        <w:t>ore 18,30</w:t>
      </w:r>
      <w:r>
        <w:rPr>
          <w:rFonts w:ascii="Arial" w:hAnsi="Arial" w:cs="Arial"/>
          <w:sz w:val="22"/>
          <w:szCs w:val="22"/>
        </w:rPr>
        <w:t>.</w:t>
      </w:r>
    </w:p>
    <w:p w:rsidR="00C95568" w:rsidRDefault="00C95568" w:rsidP="001B4B50">
      <w:pPr>
        <w:pStyle w:val="LndNormale1"/>
        <w:rPr>
          <w:color w:val="002060"/>
        </w:rPr>
      </w:pPr>
    </w:p>
    <w:p w:rsidR="00C95568" w:rsidRDefault="00C95568" w:rsidP="001B4B50">
      <w:pPr>
        <w:pStyle w:val="LndNormale1"/>
        <w:rPr>
          <w:color w:val="002060"/>
        </w:rPr>
      </w:pPr>
    </w:p>
    <w:p w:rsidR="00C64EBD" w:rsidRDefault="00C64EBD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EE7F5D">
        <w:rPr>
          <w:b/>
          <w:color w:val="002060"/>
          <w:u w:val="single"/>
        </w:rPr>
        <w:t>0</w:t>
      </w:r>
      <w:r w:rsidR="00FA46D3">
        <w:rPr>
          <w:b/>
          <w:color w:val="002060"/>
          <w:u w:val="single"/>
        </w:rPr>
        <w:t>8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C64EBD" w:rsidRDefault="00C64EBD" w:rsidP="001B4B50"/>
    <w:p w:rsidR="00C64EBD" w:rsidRDefault="00C64EBD" w:rsidP="001B4B50"/>
    <w:p w:rsidR="00C64EBD" w:rsidRDefault="00C64EB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64EBD" w:rsidRPr="00937FDE" w:rsidTr="00BF53FC">
        <w:trPr>
          <w:jc w:val="center"/>
        </w:trPr>
        <w:tc>
          <w:tcPr>
            <w:tcW w:w="2886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C64EBD" w:rsidRPr="00BF53FC" w:rsidRDefault="00C64EBD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C64EBD" w:rsidRDefault="00C64EBD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1F" w:rsidRDefault="00DC301F">
      <w:r>
        <w:separator/>
      </w:r>
    </w:p>
  </w:endnote>
  <w:endnote w:type="continuationSeparator" w:id="0">
    <w:p w:rsidR="00DC301F" w:rsidRDefault="00DC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E0F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E0FE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31D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23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1F" w:rsidRDefault="00DC301F">
      <w:r>
        <w:separator/>
      </w:r>
    </w:p>
  </w:footnote>
  <w:footnote w:type="continuationSeparator" w:id="0">
    <w:p w:rsidR="00DC301F" w:rsidRDefault="00DC3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B3639"/>
    <w:multiLevelType w:val="hybridMultilevel"/>
    <w:tmpl w:val="F50464CA"/>
    <w:lvl w:ilvl="0" w:tplc="2DB4D8C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4206"/>
    <w:rsid w:val="00053654"/>
    <w:rsid w:val="00070E37"/>
    <w:rsid w:val="00075B1B"/>
    <w:rsid w:val="000822F3"/>
    <w:rsid w:val="00090139"/>
    <w:rsid w:val="0009565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C1C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3496"/>
    <w:rsid w:val="00477B8D"/>
    <w:rsid w:val="00480FB5"/>
    <w:rsid w:val="004A3585"/>
    <w:rsid w:val="004B6BC4"/>
    <w:rsid w:val="004C0932"/>
    <w:rsid w:val="004E111D"/>
    <w:rsid w:val="0051150E"/>
    <w:rsid w:val="005173BE"/>
    <w:rsid w:val="00553521"/>
    <w:rsid w:val="00564A57"/>
    <w:rsid w:val="005652B5"/>
    <w:rsid w:val="00566373"/>
    <w:rsid w:val="0057331D"/>
    <w:rsid w:val="00583441"/>
    <w:rsid w:val="00594020"/>
    <w:rsid w:val="005A060C"/>
    <w:rsid w:val="005A268B"/>
    <w:rsid w:val="005A4D8A"/>
    <w:rsid w:val="005B7D8A"/>
    <w:rsid w:val="005D433D"/>
    <w:rsid w:val="005E4D3C"/>
    <w:rsid w:val="005F4839"/>
    <w:rsid w:val="00607CBB"/>
    <w:rsid w:val="0061696F"/>
    <w:rsid w:val="0062095D"/>
    <w:rsid w:val="0062530B"/>
    <w:rsid w:val="0063677B"/>
    <w:rsid w:val="006402AB"/>
    <w:rsid w:val="00641101"/>
    <w:rsid w:val="0064474D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736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1EE8"/>
    <w:rsid w:val="007740CF"/>
    <w:rsid w:val="00784B7C"/>
    <w:rsid w:val="007954F9"/>
    <w:rsid w:val="007A1FCE"/>
    <w:rsid w:val="007A301E"/>
    <w:rsid w:val="007C54D7"/>
    <w:rsid w:val="007F3ED3"/>
    <w:rsid w:val="008052F6"/>
    <w:rsid w:val="0080617E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3438"/>
    <w:rsid w:val="008900FF"/>
    <w:rsid w:val="00892F4F"/>
    <w:rsid w:val="008A50FB"/>
    <w:rsid w:val="008B4921"/>
    <w:rsid w:val="008D0C91"/>
    <w:rsid w:val="008D3FA7"/>
    <w:rsid w:val="008E32A8"/>
    <w:rsid w:val="008E7CF1"/>
    <w:rsid w:val="008F4853"/>
    <w:rsid w:val="009206A6"/>
    <w:rsid w:val="00921F96"/>
    <w:rsid w:val="009349AB"/>
    <w:rsid w:val="00937FDE"/>
    <w:rsid w:val="009456DB"/>
    <w:rsid w:val="00971DB0"/>
    <w:rsid w:val="00971DED"/>
    <w:rsid w:val="00972FCE"/>
    <w:rsid w:val="00983895"/>
    <w:rsid w:val="00984F8C"/>
    <w:rsid w:val="009A2BCB"/>
    <w:rsid w:val="009C60BF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44FE"/>
    <w:rsid w:val="00B368E9"/>
    <w:rsid w:val="00B471CE"/>
    <w:rsid w:val="00BA5219"/>
    <w:rsid w:val="00BC3253"/>
    <w:rsid w:val="00BD1A6B"/>
    <w:rsid w:val="00BD5319"/>
    <w:rsid w:val="00BF0D03"/>
    <w:rsid w:val="00BF1E2F"/>
    <w:rsid w:val="00BF36CE"/>
    <w:rsid w:val="00BF4ADD"/>
    <w:rsid w:val="00BF6327"/>
    <w:rsid w:val="00C05C17"/>
    <w:rsid w:val="00C064A1"/>
    <w:rsid w:val="00C07A57"/>
    <w:rsid w:val="00C26B86"/>
    <w:rsid w:val="00C64EBD"/>
    <w:rsid w:val="00C72570"/>
    <w:rsid w:val="00C77ABA"/>
    <w:rsid w:val="00C8166A"/>
    <w:rsid w:val="00C83FB5"/>
    <w:rsid w:val="00C87D9D"/>
    <w:rsid w:val="00C93CB3"/>
    <w:rsid w:val="00C95568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301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2045"/>
    <w:rsid w:val="00E52C2E"/>
    <w:rsid w:val="00E85541"/>
    <w:rsid w:val="00EB10A5"/>
    <w:rsid w:val="00EB5D47"/>
    <w:rsid w:val="00EB7A20"/>
    <w:rsid w:val="00ED1A44"/>
    <w:rsid w:val="00EE7F5D"/>
    <w:rsid w:val="00EF0853"/>
    <w:rsid w:val="00F0649A"/>
    <w:rsid w:val="00F1198E"/>
    <w:rsid w:val="00F2019F"/>
    <w:rsid w:val="00F202EF"/>
    <w:rsid w:val="00F31119"/>
    <w:rsid w:val="00F33B5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2E8"/>
    <w:rsid w:val="00FA46D3"/>
    <w:rsid w:val="00FB53CF"/>
    <w:rsid w:val="00FC3735"/>
    <w:rsid w:val="00FC7A32"/>
    <w:rsid w:val="00FE0FE8"/>
    <w:rsid w:val="00FE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64EB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64EB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64EB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C64EBD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C64EBD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C64EBD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B5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53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736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7F3ED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17</cp:revision>
  <cp:lastPrinted>2021-09-07T14:15:00Z</cp:lastPrinted>
  <dcterms:created xsi:type="dcterms:W3CDTF">2021-09-08T14:43:00Z</dcterms:created>
  <dcterms:modified xsi:type="dcterms:W3CDTF">2021-09-08T17:04:00Z</dcterms:modified>
</cp:coreProperties>
</file>