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E24EE" w:rsidTr="00401E58">
        <w:tc>
          <w:tcPr>
            <w:tcW w:w="1514" w:type="pct"/>
            <w:vAlign w:val="center"/>
          </w:tcPr>
          <w:p w:rsidR="003E24EE" w:rsidRPr="00917825" w:rsidRDefault="003E24E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E24EE" w:rsidRPr="003070A1" w:rsidRDefault="003E24E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E24EE" w:rsidRPr="003070A1" w:rsidRDefault="003E24E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E24EE" w:rsidRPr="003070A1" w:rsidRDefault="003E24E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E24EE" w:rsidRPr="00620654" w:rsidRDefault="003E24E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E24EE" w:rsidRPr="00672080" w:rsidRDefault="003E24E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E24EE" w:rsidRPr="00672080" w:rsidRDefault="003E24E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E24EE" w:rsidRPr="00917825" w:rsidRDefault="003E24E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E24EE" w:rsidRPr="008268BC" w:rsidRDefault="00122BE2" w:rsidP="00122BE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E24E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3E24E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3E24EE" w:rsidRPr="008268BC">
              <w:rPr>
                <w:rFonts w:ascii="Arial" w:hAnsi="Arial"/>
                <w:color w:val="002060"/>
              </w:rPr>
              <w:t>marche.it</w:t>
            </w:r>
          </w:p>
          <w:p w:rsidR="003E24EE" w:rsidRPr="008268BC" w:rsidRDefault="00122BE2" w:rsidP="00122BE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E24EE" w:rsidRPr="008268BC">
              <w:rPr>
                <w:rFonts w:ascii="Arial" w:hAnsi="Arial"/>
                <w:b/>
                <w:color w:val="002060"/>
              </w:rPr>
              <w:t>e-mail</w:t>
            </w:r>
            <w:r w:rsidR="003E24E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E24EE" w:rsidRPr="00917825" w:rsidRDefault="003E24E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73 del 11/11/2021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3E24E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3E24E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3E24E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3E24E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E24E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122BE2">
      <w:pPr>
        <w:pStyle w:val="Nessunaspaziatura"/>
      </w:pPr>
      <w:bookmarkStart w:id="2" w:name="CC_COMULND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campionato0"/>
        <w:shd w:val="clear" w:color="auto" w:fill="CCCCCC"/>
        <w:spacing w:before="80" w:after="40"/>
        <w:divId w:val="409154717"/>
      </w:pPr>
      <w:r>
        <w:t>SECONDA CATEGORIA</w:t>
      </w:r>
    </w:p>
    <w:p w:rsidR="003E24EE" w:rsidRDefault="003E24EE">
      <w:pPr>
        <w:pStyle w:val="titoloprinc0"/>
        <w:divId w:val="409154717"/>
      </w:pPr>
      <w:r>
        <w:t>GIUDICE SPORTIVO</w:t>
      </w:r>
    </w:p>
    <w:p w:rsidR="003E24EE" w:rsidRDefault="003E24EE">
      <w:pPr>
        <w:pStyle w:val="diffida"/>
        <w:divId w:val="409154717"/>
      </w:pPr>
      <w:r>
        <w:t>Il Giudice Sportivo Avv. Claudio Romagnoli, con l'assistenza del segretario Angelo Castellana, nella seduta del 11/11/2021, ha adottato le decisioni che di seguito integralmente si riportano:</w:t>
      </w:r>
    </w:p>
    <w:p w:rsidR="003E24EE" w:rsidRDefault="003E24EE">
      <w:pPr>
        <w:pStyle w:val="titolo10"/>
        <w:divId w:val="409154717"/>
      </w:pPr>
      <w:r>
        <w:t xml:space="preserve">GARE DEL 6/11/2021 </w:t>
      </w:r>
    </w:p>
    <w:p w:rsidR="003E24EE" w:rsidRDefault="003E24EE">
      <w:pPr>
        <w:pStyle w:val="titolo6"/>
        <w:divId w:val="409154717"/>
      </w:pPr>
      <w:r>
        <w:t xml:space="preserve">DECISIONI DEL GIUDICE SPORTIVO </w:t>
      </w:r>
    </w:p>
    <w:p w:rsidR="003E24EE" w:rsidRDefault="00122BE2">
      <w:pPr>
        <w:pStyle w:val="diffida"/>
        <w:spacing w:before="80" w:beforeAutospacing="0" w:after="40" w:afterAutospacing="0"/>
        <w:jc w:val="left"/>
        <w:divId w:val="409154717"/>
      </w:pPr>
      <w:r w:rsidRPr="00122BE2">
        <w:rPr>
          <w:b/>
          <w:u w:val="single"/>
        </w:rPr>
        <w:t>G</w:t>
      </w:r>
      <w:r w:rsidR="003E24EE" w:rsidRPr="00122BE2">
        <w:rPr>
          <w:b/>
          <w:u w:val="single"/>
        </w:rPr>
        <w:t xml:space="preserve">ara del 6/11/2021 MONTECASSIANO CALCIO - UNITED CIVITANOVA </w:t>
      </w:r>
      <w:r w:rsidR="003E24EE" w:rsidRPr="00122BE2">
        <w:rPr>
          <w:b/>
          <w:u w:val="single"/>
        </w:rPr>
        <w:br/>
      </w:r>
      <w:r w:rsidR="003E24EE">
        <w:t>A seguito della comunicazione pervenuta a questo Giudice Sportivo con la quale la soc. United Civitanova ha indicato il responsabile del gesto perpetrato nei confronti dell'arbitro a fine gara durante il rientro negli spogliatoi, si squalifica il calciatore indicato MAZGACIU</w:t>
      </w:r>
      <w:r w:rsidR="00481D35">
        <w:t xml:space="preserve"> </w:t>
      </w:r>
      <w:r w:rsidR="003E24EE">
        <w:t xml:space="preserve">OVIDIU CONSTANTIN, in distinta con il n. 1 per n. 3 gare revocando, al contempo con effetto immediato, la squalifica per 3 gare comminata al capitano Tarsilla Claudio Attilio pubblicata nel CU n. 72 del 10.11.2021. </w:t>
      </w:r>
    </w:p>
    <w:p w:rsidR="003E24EE" w:rsidRDefault="003E24EE">
      <w:pPr>
        <w:pStyle w:val="titolo7a"/>
        <w:divId w:val="409154717"/>
      </w:pPr>
      <w:r>
        <w:lastRenderedPageBreak/>
        <w:t xml:space="preserve">PROVVEDIMENTI DISCIPLINARI </w:t>
      </w:r>
    </w:p>
    <w:p w:rsidR="003E24EE" w:rsidRDefault="003E24EE">
      <w:pPr>
        <w:pStyle w:val="titolo7b"/>
        <w:divId w:val="409154717"/>
      </w:pPr>
      <w:r>
        <w:t xml:space="preserve">In base alle risultanze degli atti ufficiali sono state deliberate le seguenti sanzioni disciplinari. </w:t>
      </w:r>
    </w:p>
    <w:p w:rsidR="003E24EE" w:rsidRDefault="003E24EE">
      <w:pPr>
        <w:pStyle w:val="titolo3"/>
        <w:divId w:val="409154717"/>
      </w:pPr>
      <w:r>
        <w:t xml:space="preserve">CALCIATORI NON ESPULSI </w:t>
      </w:r>
    </w:p>
    <w:p w:rsidR="003E24EE" w:rsidRDefault="003E24EE">
      <w:pPr>
        <w:pStyle w:val="titolo20"/>
        <w:divId w:val="40915471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E24EE">
        <w:trPr>
          <w:divId w:val="40915471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MAZGACIU OVIDIU CONSTANT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> </w:t>
            </w:r>
          </w:p>
        </w:tc>
      </w:tr>
    </w:tbl>
    <w:p w:rsidR="003E24EE" w:rsidRDefault="003E24EE">
      <w:pPr>
        <w:pStyle w:val="diffida"/>
        <w:spacing w:before="80" w:beforeAutospacing="0" w:after="40" w:afterAutospacing="0"/>
        <w:jc w:val="left"/>
        <w:divId w:val="409154717"/>
      </w:pPr>
      <w:r>
        <w:t xml:space="preserve">Per aver colpito con una pallonata alle spalle il direttore di gara durante il rientro negli spogliatoi. </w:t>
      </w:r>
    </w:p>
    <w:p w:rsidR="00122BE2" w:rsidRDefault="00122BE2">
      <w:pPr>
        <w:pStyle w:val="diffida"/>
        <w:spacing w:before="80" w:beforeAutospacing="0" w:after="40" w:afterAutospacing="0"/>
        <w:jc w:val="left"/>
        <w:divId w:val="409154717"/>
      </w:pPr>
    </w:p>
    <w:p w:rsidR="00122BE2" w:rsidRDefault="00122BE2">
      <w:pPr>
        <w:pStyle w:val="diffida"/>
        <w:spacing w:before="80" w:beforeAutospacing="0" w:after="40" w:afterAutospacing="0"/>
        <w:jc w:val="left"/>
        <w:divId w:val="409154717"/>
      </w:pPr>
      <w:r>
        <w:t>Si riporta la classifica del Girone A corretta rispetto a quella pubblicata nel CU n. 72 del 10.11.2021:</w:t>
      </w: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princ0"/>
        <w:divId w:val="409154717"/>
      </w:pPr>
      <w:r>
        <w:t>CLASSIFICA</w:t>
      </w:r>
    </w:p>
    <w:p w:rsidR="003E24EE" w:rsidRDefault="003E24EE">
      <w:pPr>
        <w:pStyle w:val="sottotitolocampionato1"/>
        <w:divId w:val="40915471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PE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</w:tbl>
    <w:p w:rsidR="003E24EE" w:rsidRDefault="003E24EE">
      <w:pPr>
        <w:pStyle w:val="breakline"/>
        <w:divId w:val="409154717"/>
      </w:pPr>
    </w:p>
    <w:p w:rsidR="00122BE2" w:rsidRDefault="00122BE2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campionato0"/>
        <w:shd w:val="clear" w:color="auto" w:fill="CCCCCC"/>
        <w:spacing w:before="80" w:after="40"/>
        <w:divId w:val="409154717"/>
      </w:pPr>
      <w:r>
        <w:t>JUNIORES UNDER 19 REGIONALE</w:t>
      </w:r>
    </w:p>
    <w:p w:rsidR="003E24EE" w:rsidRDefault="003E24EE">
      <w:pPr>
        <w:pStyle w:val="titoloprinc0"/>
        <w:divId w:val="409154717"/>
      </w:pPr>
      <w:r>
        <w:t>RISULTATI</w:t>
      </w:r>
    </w:p>
    <w:p w:rsidR="003E24EE" w:rsidRDefault="003E24EE">
      <w:pPr>
        <w:pStyle w:val="breakline"/>
        <w:divId w:val="409154717"/>
      </w:pPr>
    </w:p>
    <w:p w:rsidR="003E24EE" w:rsidRDefault="003E24EE">
      <w:pPr>
        <w:pStyle w:val="sottotitolocampionato1"/>
        <w:divId w:val="409154717"/>
      </w:pPr>
      <w:r>
        <w:t>RISULTATI UFFICIALI GARE DEL 09/11/2021</w:t>
      </w:r>
    </w:p>
    <w:p w:rsidR="003E24EE" w:rsidRDefault="003E24EE">
      <w:pPr>
        <w:pStyle w:val="sottotitolocampionato2"/>
        <w:divId w:val="409154717"/>
      </w:pPr>
      <w:r>
        <w:t>Si trascrivono qui di seguito i risultati ufficiali delle gare disputate</w:t>
      </w:r>
    </w:p>
    <w:p w:rsidR="003E24EE" w:rsidRDefault="003E24EE">
      <w:pPr>
        <w:pStyle w:val="breakline"/>
        <w:divId w:val="40915471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E24EE">
        <w:trPr>
          <w:divId w:val="40915471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E24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3E24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E24EE" w:rsidRDefault="003E24EE">
            <w:pPr>
              <w:rPr>
                <w:sz w:val="24"/>
                <w:szCs w:val="24"/>
              </w:rPr>
            </w:pP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princ0"/>
        <w:divId w:val="409154717"/>
      </w:pPr>
      <w:r>
        <w:t>GIUDICE SPORTIVO</w:t>
      </w:r>
    </w:p>
    <w:p w:rsidR="003E24EE" w:rsidRDefault="003E24EE">
      <w:pPr>
        <w:pStyle w:val="diffida"/>
        <w:divId w:val="409154717"/>
      </w:pPr>
      <w:r>
        <w:t>Il Giudice Sportivo Avv. Claudio Romagnoli, con l'assistenza del segretario Angelo Castellana, nella seduta del 11/11/2021, ha adottato le decisioni che di seguito integralmente si riportano:</w:t>
      </w:r>
    </w:p>
    <w:p w:rsidR="003E24EE" w:rsidRDefault="003E24EE">
      <w:pPr>
        <w:pStyle w:val="titolo10"/>
        <w:divId w:val="409154717"/>
      </w:pPr>
      <w:r>
        <w:t xml:space="preserve">GARE DEL 9/11/2021 </w:t>
      </w:r>
    </w:p>
    <w:p w:rsidR="003E24EE" w:rsidRDefault="003E24EE">
      <w:pPr>
        <w:pStyle w:val="titolo7a"/>
        <w:divId w:val="409154717"/>
      </w:pPr>
      <w:r>
        <w:t xml:space="preserve">PROVVEDIMENTI DISCIPLINARI </w:t>
      </w:r>
    </w:p>
    <w:p w:rsidR="003E24EE" w:rsidRDefault="003E24EE">
      <w:pPr>
        <w:pStyle w:val="titolo7b"/>
        <w:divId w:val="409154717"/>
      </w:pPr>
      <w:r>
        <w:t xml:space="preserve">In base alle risultanze degli atti ufficiali sono state deliberate le seguenti sanzioni disciplinari. </w:t>
      </w:r>
    </w:p>
    <w:p w:rsidR="003E24EE" w:rsidRDefault="003E24EE">
      <w:pPr>
        <w:pStyle w:val="titolo3"/>
        <w:divId w:val="409154717"/>
      </w:pPr>
      <w:r>
        <w:t xml:space="preserve">CALCIATORI ESPULSI </w:t>
      </w:r>
    </w:p>
    <w:p w:rsidR="003E24EE" w:rsidRDefault="003E24EE">
      <w:pPr>
        <w:pStyle w:val="titolo20"/>
        <w:divId w:val="40915471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E24EE">
        <w:trPr>
          <w:divId w:val="40915471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MORETTINI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> </w:t>
            </w:r>
          </w:p>
        </w:tc>
      </w:tr>
    </w:tbl>
    <w:p w:rsidR="003E24EE" w:rsidRDefault="003E24EE">
      <w:pPr>
        <w:pStyle w:val="titolo3"/>
        <w:divId w:val="409154717"/>
      </w:pPr>
      <w:r>
        <w:lastRenderedPageBreak/>
        <w:t xml:space="preserve">CALCIATORI NON ESPULSI </w:t>
      </w:r>
    </w:p>
    <w:p w:rsidR="003E24EE" w:rsidRDefault="003E24EE">
      <w:pPr>
        <w:pStyle w:val="titolo20"/>
        <w:divId w:val="40915471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E24EE">
        <w:trPr>
          <w:divId w:val="40915471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LILLINI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(JESINA CALCIO SRL) </w:t>
            </w:r>
          </w:p>
        </w:tc>
      </w:tr>
    </w:tbl>
    <w:p w:rsidR="003E24EE" w:rsidRDefault="003E24EE">
      <w:pPr>
        <w:pStyle w:val="breakline"/>
        <w:divId w:val="409154717"/>
      </w:pPr>
    </w:p>
    <w:p w:rsidR="00122BE2" w:rsidRDefault="00122BE2" w:rsidP="00122BE2">
      <w:pPr>
        <w:pStyle w:val="titoloprinc0"/>
        <w:jc w:val="left"/>
        <w:divId w:val="40915471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 riporta la classifica aggiornata del Girone B con il risultato della gara di cui sopra e quella corretta del Girone C rispetto a quella pubblicata nel CU n. 72 del 10.11.2021:</w:t>
      </w:r>
    </w:p>
    <w:p w:rsidR="00122BE2" w:rsidRPr="00122BE2" w:rsidRDefault="00122BE2" w:rsidP="00122BE2">
      <w:pPr>
        <w:pStyle w:val="titoloprinc0"/>
        <w:jc w:val="left"/>
        <w:divId w:val="409154717"/>
        <w:rPr>
          <w:b w:val="0"/>
          <w:sz w:val="22"/>
          <w:szCs w:val="22"/>
        </w:rPr>
      </w:pPr>
    </w:p>
    <w:p w:rsidR="003E24EE" w:rsidRDefault="003E24EE">
      <w:pPr>
        <w:pStyle w:val="titoloprinc0"/>
        <w:divId w:val="409154717"/>
      </w:pPr>
      <w:r>
        <w:t>CLASSIFICA</w:t>
      </w:r>
    </w:p>
    <w:p w:rsidR="003E24EE" w:rsidRDefault="003E24EE">
      <w:pPr>
        <w:pStyle w:val="breakline"/>
        <w:divId w:val="409154717"/>
      </w:pPr>
    </w:p>
    <w:p w:rsidR="003E24EE" w:rsidRDefault="003E24EE">
      <w:pPr>
        <w:pStyle w:val="sottotitolocampionato1"/>
        <w:divId w:val="40915471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PE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sottotitolocampionato1"/>
        <w:divId w:val="40915471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PE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campionato0"/>
        <w:shd w:val="clear" w:color="auto" w:fill="CCCCCC"/>
        <w:spacing w:before="80" w:after="40"/>
        <w:divId w:val="409154717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3E24EE" w:rsidRDefault="003E24EE">
      <w:pPr>
        <w:pStyle w:val="titoloprinc0"/>
        <w:divId w:val="409154717"/>
      </w:pPr>
      <w:r>
        <w:t>RISULTATI</w:t>
      </w:r>
    </w:p>
    <w:p w:rsidR="003E24EE" w:rsidRDefault="003E24EE">
      <w:pPr>
        <w:pStyle w:val="breakline"/>
        <w:divId w:val="409154717"/>
      </w:pPr>
    </w:p>
    <w:p w:rsidR="003E24EE" w:rsidRDefault="003E24EE">
      <w:pPr>
        <w:pStyle w:val="sottotitolocampionato1"/>
        <w:divId w:val="409154717"/>
      </w:pPr>
      <w:r>
        <w:t>RISULTATI UFFICIALI GARE DEL 09/11/2021</w:t>
      </w:r>
    </w:p>
    <w:p w:rsidR="003E24EE" w:rsidRDefault="003E24EE">
      <w:pPr>
        <w:pStyle w:val="sottotitolocampionato2"/>
        <w:divId w:val="409154717"/>
      </w:pPr>
      <w:r>
        <w:t>Si trascrivono qui di seguito i risultati ufficiali delle gare disputate</w:t>
      </w:r>
    </w:p>
    <w:p w:rsidR="003E24EE" w:rsidRDefault="003E24EE">
      <w:pPr>
        <w:pStyle w:val="breakline"/>
        <w:divId w:val="40915471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E24EE">
        <w:trPr>
          <w:divId w:val="40915471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E24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E24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E24EE" w:rsidRDefault="003E24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E24EE" w:rsidRDefault="003E24EE">
            <w:pPr>
              <w:rPr>
                <w:sz w:val="24"/>
                <w:szCs w:val="24"/>
              </w:rPr>
            </w:pP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3E24EE" w:rsidRDefault="003E24EE">
      <w:pPr>
        <w:pStyle w:val="titoloprinc0"/>
        <w:divId w:val="409154717"/>
      </w:pPr>
      <w:r>
        <w:t>GIUDICE SPORTIVO</w:t>
      </w:r>
    </w:p>
    <w:p w:rsidR="003E24EE" w:rsidRDefault="003E24EE">
      <w:pPr>
        <w:pStyle w:val="diffida"/>
        <w:divId w:val="409154717"/>
      </w:pPr>
      <w:r>
        <w:t>Il Giudice Sportivo Avv. Claudio Romagnoli, con l'assistenza del segretario Angelo Castellana, nella seduta del 11/11/2021, ha adottato le decisioni che di seguito integralmente si riportano:</w:t>
      </w:r>
    </w:p>
    <w:p w:rsidR="003E24EE" w:rsidRDefault="003E24EE">
      <w:pPr>
        <w:pStyle w:val="titolo10"/>
        <w:divId w:val="409154717"/>
      </w:pPr>
      <w:r>
        <w:t xml:space="preserve">GARE DEL 9/11/2021 </w:t>
      </w:r>
    </w:p>
    <w:p w:rsidR="003E24EE" w:rsidRDefault="003E24EE">
      <w:pPr>
        <w:pStyle w:val="titolo7a"/>
        <w:divId w:val="409154717"/>
      </w:pPr>
      <w:r>
        <w:t xml:space="preserve">PROVVEDIMENTI DISCIPLINARI </w:t>
      </w:r>
    </w:p>
    <w:p w:rsidR="003E24EE" w:rsidRDefault="003E24EE">
      <w:pPr>
        <w:pStyle w:val="titolo7b"/>
        <w:divId w:val="409154717"/>
      </w:pPr>
      <w:r>
        <w:lastRenderedPageBreak/>
        <w:t xml:space="preserve">In base alle risultanze degli atti ufficiali sono state deliberate le seguenti sanzioni disciplinari. </w:t>
      </w:r>
    </w:p>
    <w:p w:rsidR="003E24EE" w:rsidRDefault="003E24EE">
      <w:pPr>
        <w:pStyle w:val="titolo3"/>
        <w:divId w:val="409154717"/>
      </w:pPr>
      <w:r>
        <w:t xml:space="preserve">CALCIATORI NON ESPULSI </w:t>
      </w:r>
    </w:p>
    <w:p w:rsidR="003E24EE" w:rsidRDefault="003E24EE">
      <w:pPr>
        <w:pStyle w:val="titolo20"/>
        <w:divId w:val="40915471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E24EE">
        <w:trPr>
          <w:divId w:val="40915471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DI SARNO LUNA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GHANAM ENGY EHAB ESMAI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(ANCONA RESPECT 2001) </w:t>
            </w:r>
          </w:p>
        </w:tc>
      </w:tr>
      <w:tr w:rsidR="003E24EE">
        <w:trPr>
          <w:divId w:val="40915471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CAVAGNA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"/>
            </w:pPr>
            <w:r>
              <w:t>GIUSTOZZI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movimento2"/>
            </w:pPr>
            <w:r>
              <w:t xml:space="preserve">(YFIT) </w:t>
            </w: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titoloprinc0"/>
        <w:divId w:val="409154717"/>
      </w:pPr>
      <w:r>
        <w:t>CLASSIFICA</w:t>
      </w:r>
    </w:p>
    <w:p w:rsidR="003E24EE" w:rsidRDefault="003E24EE">
      <w:pPr>
        <w:pStyle w:val="sottotitolocampionato1"/>
        <w:divId w:val="40915471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headertabella"/>
            </w:pPr>
            <w:r>
              <w:t>PE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Pr="00122BE2" w:rsidRDefault="003E24EE">
            <w:pPr>
              <w:pStyle w:val="rowtabella"/>
              <w:rPr>
                <w:lang w:val="en-US"/>
              </w:rPr>
            </w:pPr>
            <w:r w:rsidRPr="00122BE2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  <w:tr w:rsidR="003E24EE">
        <w:trPr>
          <w:divId w:val="40915471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24EE" w:rsidRDefault="003E24EE">
            <w:pPr>
              <w:pStyle w:val="rowtabella"/>
              <w:jc w:val="center"/>
            </w:pPr>
            <w:r>
              <w:t>0</w:t>
            </w:r>
          </w:p>
        </w:tc>
      </w:tr>
    </w:tbl>
    <w:p w:rsidR="003E24EE" w:rsidRDefault="003E24EE">
      <w:pPr>
        <w:pStyle w:val="breakline"/>
        <w:divId w:val="409154717"/>
      </w:pPr>
    </w:p>
    <w:p w:rsidR="003E24EE" w:rsidRDefault="003E24EE">
      <w:pPr>
        <w:pStyle w:val="breakline"/>
        <w:divId w:val="409154717"/>
      </w:pPr>
    </w:p>
    <w:p w:rsidR="00822CD8" w:rsidRDefault="00822CD8" w:rsidP="00822CD8">
      <w:pPr>
        <w:pStyle w:val="LndNormale1"/>
      </w:pPr>
    </w:p>
    <w:p w:rsidR="003E24EE" w:rsidRPr="00122BE2" w:rsidRDefault="003E24EE" w:rsidP="001B4B50">
      <w:pPr>
        <w:pStyle w:val="LndNormale1"/>
        <w:rPr>
          <w:b/>
          <w:u w:val="single"/>
        </w:rPr>
      </w:pPr>
      <w:r w:rsidRPr="00122BE2">
        <w:rPr>
          <w:b/>
          <w:u w:val="single"/>
        </w:rPr>
        <w:t xml:space="preserve">Le ammende irrogate con il presente comunicato dovranno pervenire a questo Comitato entro e non oltre il </w:t>
      </w:r>
      <w:r w:rsidR="00122BE2">
        <w:rPr>
          <w:b/>
          <w:u w:val="single"/>
          <w:lang w:val="it-IT"/>
        </w:rPr>
        <w:t>22</w:t>
      </w:r>
      <w:r w:rsidRPr="00122BE2">
        <w:rPr>
          <w:b/>
          <w:u w:val="single"/>
        </w:rPr>
        <w:t>/</w:t>
      </w:r>
      <w:r w:rsidR="00122BE2">
        <w:rPr>
          <w:b/>
          <w:u w:val="single"/>
          <w:lang w:val="it-IT"/>
        </w:rPr>
        <w:t>11</w:t>
      </w:r>
      <w:r w:rsidRPr="00122BE2">
        <w:rPr>
          <w:b/>
          <w:u w:val="single"/>
        </w:rPr>
        <w:t>/</w:t>
      </w:r>
      <w:r w:rsidR="00122BE2">
        <w:rPr>
          <w:b/>
          <w:u w:val="single"/>
          <w:lang w:val="it-IT"/>
        </w:rPr>
        <w:t>2021</w:t>
      </w:r>
      <w:r w:rsidRPr="00122BE2">
        <w:rPr>
          <w:b/>
          <w:u w:val="single"/>
        </w:rPr>
        <w:t>.</w:t>
      </w:r>
    </w:p>
    <w:p w:rsidR="003E24EE" w:rsidRPr="00122BE2" w:rsidRDefault="003E24EE" w:rsidP="001B4B50">
      <w:pPr>
        <w:pStyle w:val="LndNormale1"/>
      </w:pPr>
    </w:p>
    <w:p w:rsidR="003E24EE" w:rsidRPr="00122BE2" w:rsidRDefault="003E24EE" w:rsidP="001B4B50">
      <w:pPr>
        <w:pStyle w:val="LndNormale1"/>
        <w:jc w:val="center"/>
        <w:rPr>
          <w:b/>
          <w:u w:val="single"/>
        </w:rPr>
      </w:pPr>
      <w:r w:rsidRPr="00122BE2">
        <w:rPr>
          <w:b/>
          <w:u w:val="single"/>
        </w:rPr>
        <w:t xml:space="preserve">Pubblicato in Ancona ed affisso all’albo del C.R. M. il </w:t>
      </w:r>
      <w:r w:rsidR="00122BE2" w:rsidRPr="00122BE2">
        <w:rPr>
          <w:b/>
          <w:u w:val="single"/>
          <w:lang w:val="it-IT"/>
        </w:rPr>
        <w:t>11</w:t>
      </w:r>
      <w:r w:rsidRPr="00122BE2">
        <w:rPr>
          <w:b/>
          <w:u w:val="single"/>
        </w:rPr>
        <w:t>/</w:t>
      </w:r>
      <w:r w:rsidR="00122BE2" w:rsidRPr="00122BE2">
        <w:rPr>
          <w:b/>
          <w:u w:val="single"/>
          <w:lang w:val="it-IT"/>
        </w:rPr>
        <w:t>11</w:t>
      </w:r>
      <w:r w:rsidRPr="00122BE2">
        <w:rPr>
          <w:b/>
          <w:u w:val="single"/>
        </w:rPr>
        <w:t>/</w:t>
      </w:r>
      <w:r w:rsidR="00122BE2" w:rsidRPr="00122BE2">
        <w:rPr>
          <w:b/>
          <w:u w:val="single"/>
          <w:lang w:val="it-IT"/>
        </w:rPr>
        <w:t>2021</w:t>
      </w:r>
      <w:r w:rsidRPr="00122BE2">
        <w:rPr>
          <w:b/>
          <w:u w:val="single"/>
        </w:rPr>
        <w:t>.</w:t>
      </w:r>
    </w:p>
    <w:p w:rsidR="003E24EE" w:rsidRPr="00122BE2" w:rsidRDefault="003E24EE" w:rsidP="001B4B50"/>
    <w:p w:rsidR="003E24EE" w:rsidRPr="00122BE2" w:rsidRDefault="003E24EE" w:rsidP="001B4B50"/>
    <w:p w:rsidR="003E24EE" w:rsidRPr="00122BE2" w:rsidRDefault="003E24E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E24EE" w:rsidRPr="00122BE2" w:rsidTr="00BF53FC">
        <w:trPr>
          <w:jc w:val="center"/>
        </w:trPr>
        <w:tc>
          <w:tcPr>
            <w:tcW w:w="2886" w:type="pct"/>
            <w:hideMark/>
          </w:tcPr>
          <w:p w:rsidR="003E24EE" w:rsidRPr="00122BE2" w:rsidRDefault="003E24E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2BE2">
              <w:rPr>
                <w:rFonts w:cs="Arial"/>
                <w:b/>
                <w:szCs w:val="22"/>
              </w:rPr>
              <w:t xml:space="preserve">  Il Segretario</w:t>
            </w:r>
          </w:p>
          <w:p w:rsidR="003E24EE" w:rsidRPr="00122BE2" w:rsidRDefault="003E24E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2BE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E24EE" w:rsidRPr="00122BE2" w:rsidRDefault="003E24E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2BE2">
              <w:rPr>
                <w:rFonts w:cs="Arial"/>
                <w:b/>
                <w:szCs w:val="22"/>
              </w:rPr>
              <w:t>Il Presidente</w:t>
            </w:r>
          </w:p>
          <w:p w:rsidR="003E24EE" w:rsidRPr="00122BE2" w:rsidRDefault="003E24E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22BE2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E24EE" w:rsidRDefault="003E24EE">
      <w:bookmarkStart w:id="3" w:name="TT_FIRMA"/>
      <w:bookmarkEnd w:id="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AB" w:rsidRDefault="003616AB">
      <w:r>
        <w:separator/>
      </w:r>
    </w:p>
  </w:endnote>
  <w:endnote w:type="continuationSeparator" w:id="0">
    <w:p w:rsidR="003616AB" w:rsidRDefault="0036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E24E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E24E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1D35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4" w:name="NUM_COMUNICATO_FOOTER"/>
    <w:r w:rsidR="00653ABD">
      <w:rPr>
        <w:rFonts w:ascii="Trebuchet MS" w:hAnsi="Trebuchet MS"/>
      </w:rPr>
      <w:t>73</w:t>
    </w:r>
    <w:bookmarkEnd w:id="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AB" w:rsidRDefault="003616AB">
      <w:r>
        <w:separator/>
      </w:r>
    </w:p>
  </w:footnote>
  <w:footnote w:type="continuationSeparator" w:id="0">
    <w:p w:rsidR="003616AB" w:rsidRDefault="0036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2BE2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16AB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24EE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1D3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4D46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E24E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3E24E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3E24E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3E24E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3E24E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E24E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E24E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3E24E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3E24E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E24E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E24E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E24E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3E24E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3E24E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3E24E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3E24E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3E24E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E4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2021-11-11T15:32:00Z</dcterms:created>
  <dcterms:modified xsi:type="dcterms:W3CDTF">2021-11-11T15:43:00Z</dcterms:modified>
</cp:coreProperties>
</file>