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57F6E" w:rsidTr="00C3250A">
        <w:tc>
          <w:tcPr>
            <w:tcW w:w="1514" w:type="pct"/>
            <w:vAlign w:val="center"/>
          </w:tcPr>
          <w:p w:rsidR="00A57F6E" w:rsidRPr="00917825" w:rsidRDefault="00A57F6E" w:rsidP="00C3250A">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57F6E" w:rsidRPr="003070A1" w:rsidRDefault="00A57F6E" w:rsidP="00C3250A">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57F6E" w:rsidRPr="003070A1" w:rsidRDefault="00A57F6E" w:rsidP="00C3250A">
            <w:pPr>
              <w:pStyle w:val="Nessunaspaziatura"/>
              <w:jc w:val="center"/>
              <w:rPr>
                <w:rFonts w:ascii="Arial" w:hAnsi="Arial"/>
                <w:b/>
                <w:color w:val="002060"/>
                <w:sz w:val="32"/>
              </w:rPr>
            </w:pPr>
            <w:r w:rsidRPr="003070A1">
              <w:rPr>
                <w:rFonts w:ascii="Arial" w:hAnsi="Arial"/>
                <w:b/>
                <w:color w:val="002060"/>
                <w:sz w:val="32"/>
              </w:rPr>
              <w:t>Lega Nazionale Dilettanti</w:t>
            </w:r>
          </w:p>
          <w:p w:rsidR="00A57F6E" w:rsidRPr="003070A1" w:rsidRDefault="00A57F6E" w:rsidP="00C3250A">
            <w:pPr>
              <w:pStyle w:val="Nessunaspaziatura"/>
              <w:jc w:val="center"/>
              <w:rPr>
                <w:rFonts w:ascii="Arial" w:hAnsi="Arial"/>
                <w:b/>
                <w:color w:val="002060"/>
                <w:sz w:val="24"/>
              </w:rPr>
            </w:pPr>
          </w:p>
          <w:p w:rsidR="00A57F6E" w:rsidRPr="00620654" w:rsidRDefault="00A57F6E" w:rsidP="00C3250A">
            <w:pPr>
              <w:pStyle w:val="Nessunaspaziatura"/>
              <w:jc w:val="center"/>
              <w:rPr>
                <w:rFonts w:ascii="Arial" w:hAnsi="Arial"/>
                <w:b/>
                <w:color w:val="002060"/>
                <w:sz w:val="36"/>
              </w:rPr>
            </w:pPr>
            <w:r w:rsidRPr="00620654">
              <w:rPr>
                <w:rFonts w:ascii="Arial" w:hAnsi="Arial"/>
                <w:b/>
                <w:color w:val="002060"/>
                <w:sz w:val="36"/>
              </w:rPr>
              <w:t>COMITATO REGIONALE MARCHE</w:t>
            </w:r>
          </w:p>
          <w:p w:rsidR="00A57F6E" w:rsidRPr="00672080" w:rsidRDefault="00A57F6E" w:rsidP="00C3250A">
            <w:pPr>
              <w:pStyle w:val="Nessunaspaziatura"/>
              <w:jc w:val="center"/>
              <w:rPr>
                <w:rFonts w:ascii="Arial" w:hAnsi="Arial"/>
                <w:color w:val="002060"/>
              </w:rPr>
            </w:pPr>
            <w:r w:rsidRPr="00672080">
              <w:rPr>
                <w:rFonts w:ascii="Arial" w:hAnsi="Arial"/>
                <w:color w:val="002060"/>
              </w:rPr>
              <w:t>Via Schiavoni, snc - 60131 ANCONA</w:t>
            </w:r>
          </w:p>
          <w:p w:rsidR="00A57F6E" w:rsidRPr="00672080" w:rsidRDefault="00A57F6E" w:rsidP="00C3250A">
            <w:pPr>
              <w:pStyle w:val="Nessunaspaziatura"/>
              <w:jc w:val="center"/>
              <w:rPr>
                <w:rFonts w:ascii="Arial" w:hAnsi="Arial"/>
                <w:color w:val="002060"/>
              </w:rPr>
            </w:pPr>
            <w:r w:rsidRPr="00672080">
              <w:rPr>
                <w:rFonts w:ascii="Arial" w:hAnsi="Arial"/>
                <w:color w:val="002060"/>
              </w:rPr>
              <w:t>CENTRALINO: 071 285601 - FAX: 071 28560403</w:t>
            </w:r>
          </w:p>
          <w:p w:rsidR="00A57F6E" w:rsidRPr="00917825" w:rsidRDefault="00A57F6E" w:rsidP="00C3250A">
            <w:pPr>
              <w:pStyle w:val="Nessunaspaziatura"/>
              <w:jc w:val="center"/>
              <w:rPr>
                <w:rFonts w:ascii="Arial" w:hAnsi="Arial"/>
                <w:color w:val="002060"/>
                <w:sz w:val="24"/>
              </w:rPr>
            </w:pPr>
          </w:p>
          <w:p w:rsidR="00A57F6E" w:rsidRPr="008268BC" w:rsidRDefault="00514131" w:rsidP="00514131">
            <w:pPr>
              <w:pStyle w:val="Nessunaspaziatura"/>
              <w:rPr>
                <w:rFonts w:ascii="Arial" w:hAnsi="Arial"/>
                <w:color w:val="002060"/>
              </w:rPr>
            </w:pPr>
            <w:r>
              <w:rPr>
                <w:rFonts w:ascii="Arial" w:hAnsi="Arial"/>
                <w:b/>
                <w:color w:val="002060"/>
              </w:rPr>
              <w:t xml:space="preserve">                          </w:t>
            </w:r>
            <w:r w:rsidR="00A57F6E" w:rsidRPr="008268BC">
              <w:rPr>
                <w:rFonts w:ascii="Arial" w:hAnsi="Arial"/>
                <w:b/>
                <w:color w:val="002060"/>
              </w:rPr>
              <w:t>sito internet</w:t>
            </w:r>
            <w:r w:rsidR="00A57F6E" w:rsidRPr="008268BC">
              <w:rPr>
                <w:rFonts w:ascii="Arial" w:hAnsi="Arial"/>
                <w:color w:val="002060"/>
              </w:rPr>
              <w:t xml:space="preserve">: </w:t>
            </w:r>
            <w:r>
              <w:rPr>
                <w:rFonts w:ascii="Arial" w:hAnsi="Arial"/>
                <w:color w:val="002060"/>
              </w:rPr>
              <w:t>www.figc</w:t>
            </w:r>
            <w:r w:rsidR="00A57F6E" w:rsidRPr="008268BC">
              <w:rPr>
                <w:rFonts w:ascii="Arial" w:hAnsi="Arial"/>
                <w:color w:val="002060"/>
              </w:rPr>
              <w:t>marche</w:t>
            </w:r>
            <w:r>
              <w:rPr>
                <w:rFonts w:ascii="Arial" w:hAnsi="Arial"/>
                <w:color w:val="002060"/>
              </w:rPr>
              <w:t>.</w:t>
            </w:r>
            <w:r w:rsidR="00A57F6E" w:rsidRPr="008268BC">
              <w:rPr>
                <w:rFonts w:ascii="Arial" w:hAnsi="Arial"/>
                <w:color w:val="002060"/>
              </w:rPr>
              <w:t>it</w:t>
            </w:r>
          </w:p>
          <w:p w:rsidR="00A57F6E" w:rsidRPr="008268BC" w:rsidRDefault="0084683C" w:rsidP="0084683C">
            <w:pPr>
              <w:pStyle w:val="Nessunaspaziatura"/>
              <w:rPr>
                <w:rFonts w:ascii="Arial" w:hAnsi="Arial"/>
                <w:color w:val="002060"/>
              </w:rPr>
            </w:pPr>
            <w:r>
              <w:rPr>
                <w:rFonts w:ascii="Arial" w:hAnsi="Arial"/>
                <w:b/>
                <w:color w:val="002060"/>
              </w:rPr>
              <w:t xml:space="preserve">                          </w:t>
            </w:r>
            <w:r w:rsidR="00A57F6E" w:rsidRPr="008268BC">
              <w:rPr>
                <w:rFonts w:ascii="Arial" w:hAnsi="Arial"/>
                <w:b/>
                <w:color w:val="002060"/>
              </w:rPr>
              <w:t>e-mail</w:t>
            </w:r>
            <w:r w:rsidR="00A57F6E" w:rsidRPr="008268BC">
              <w:rPr>
                <w:rFonts w:ascii="Arial" w:hAnsi="Arial"/>
                <w:color w:val="002060"/>
              </w:rPr>
              <w:t>: crlnd.marche01@figc.it</w:t>
            </w:r>
          </w:p>
          <w:p w:rsidR="00A57F6E" w:rsidRPr="00917825" w:rsidRDefault="00A57F6E" w:rsidP="00C3250A">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E061B2">
        <w:rPr>
          <w:rFonts w:ascii="Arial" w:hAnsi="Arial" w:cs="Arial"/>
          <w:color w:val="002060"/>
          <w:sz w:val="40"/>
          <w:szCs w:val="40"/>
        </w:rPr>
        <w:t>100</w:t>
      </w:r>
      <w:r w:rsidR="0084683C">
        <w:rPr>
          <w:rFonts w:ascii="Arial" w:hAnsi="Arial" w:cs="Arial"/>
          <w:color w:val="002060"/>
          <w:sz w:val="40"/>
          <w:szCs w:val="40"/>
        </w:rPr>
        <w:t xml:space="preserve"> </w:t>
      </w:r>
      <w:r w:rsidRPr="00937FDE">
        <w:rPr>
          <w:rFonts w:ascii="Arial" w:hAnsi="Arial" w:cs="Arial"/>
          <w:color w:val="002060"/>
          <w:sz w:val="40"/>
          <w:szCs w:val="40"/>
        </w:rPr>
        <w:t xml:space="preserve">del </w:t>
      </w:r>
      <w:r w:rsidR="009B67DE">
        <w:rPr>
          <w:rFonts w:ascii="Arial" w:hAnsi="Arial" w:cs="Arial"/>
          <w:color w:val="002060"/>
          <w:sz w:val="40"/>
          <w:szCs w:val="40"/>
        </w:rPr>
        <w:t>0</w:t>
      </w:r>
      <w:r w:rsidR="00D44460">
        <w:rPr>
          <w:rFonts w:ascii="Arial" w:hAnsi="Arial" w:cs="Arial"/>
          <w:color w:val="002060"/>
          <w:sz w:val="40"/>
          <w:szCs w:val="40"/>
        </w:rPr>
        <w:t>7</w:t>
      </w:r>
      <w:r w:rsidRPr="00937FDE">
        <w:rPr>
          <w:rFonts w:ascii="Arial" w:hAnsi="Arial" w:cs="Arial"/>
          <w:color w:val="002060"/>
          <w:sz w:val="40"/>
          <w:szCs w:val="40"/>
        </w:rPr>
        <w:t>/1</w:t>
      </w:r>
      <w:r w:rsidR="009B67DE">
        <w:rPr>
          <w:rFonts w:ascii="Arial" w:hAnsi="Arial" w:cs="Arial"/>
          <w:color w:val="002060"/>
          <w:sz w:val="40"/>
          <w:szCs w:val="40"/>
        </w:rPr>
        <w:t>2</w:t>
      </w:r>
      <w:r w:rsidRPr="00937FDE">
        <w:rPr>
          <w:rFonts w:ascii="Arial" w:hAnsi="Arial" w:cs="Arial"/>
          <w:color w:val="002060"/>
          <w:sz w:val="40"/>
          <w:szCs w:val="40"/>
        </w:rPr>
        <w:t>/2021</w:t>
      </w:r>
    </w:p>
    <w:p w:rsidR="00937FDE" w:rsidRPr="00AD41A0" w:rsidRDefault="00937FDE" w:rsidP="000822F3">
      <w:pPr>
        <w:pStyle w:val="TITOLOCAMPIONATO"/>
        <w:shd w:val="clear" w:color="auto" w:fill="002060"/>
        <w:spacing w:before="0" w:beforeAutospacing="0" w:after="0" w:afterAutospacing="0"/>
        <w:rPr>
          <w:color w:val="FFFFFF"/>
        </w:rPr>
      </w:pPr>
      <w:bookmarkStart w:id="1" w:name="_Toc89795358"/>
      <w:r w:rsidRPr="00AD41A0">
        <w:rPr>
          <w:color w:val="FFFFFF"/>
        </w:rPr>
        <w:t>SOMMARIO</w:t>
      </w:r>
      <w:bookmarkEnd w:id="1"/>
    </w:p>
    <w:p w:rsidR="00937FDE" w:rsidRPr="00DE17C7" w:rsidRDefault="00937FDE" w:rsidP="00DE17C7">
      <w:pPr>
        <w:rPr>
          <w:rFonts w:ascii="Calibri" w:hAnsi="Calibri"/>
          <w:sz w:val="22"/>
          <w:szCs w:val="22"/>
        </w:rPr>
      </w:pPr>
    </w:p>
    <w:p w:rsidR="00D14900" w:rsidRDefault="00BB52F8">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9795358" w:history="1">
        <w:r w:rsidR="00D14900" w:rsidRPr="00C95C41">
          <w:rPr>
            <w:rStyle w:val="Collegamentoipertestuale"/>
            <w:noProof/>
          </w:rPr>
          <w:t>SOMMARIO</w:t>
        </w:r>
        <w:r w:rsidR="00D14900">
          <w:rPr>
            <w:noProof/>
            <w:webHidden/>
          </w:rPr>
          <w:tab/>
        </w:r>
        <w:r>
          <w:rPr>
            <w:noProof/>
            <w:webHidden/>
          </w:rPr>
          <w:fldChar w:fldCharType="begin"/>
        </w:r>
        <w:r w:rsidR="00D14900">
          <w:rPr>
            <w:noProof/>
            <w:webHidden/>
          </w:rPr>
          <w:instrText xml:space="preserve"> PAGEREF _Toc89795358 \h </w:instrText>
        </w:r>
        <w:r>
          <w:rPr>
            <w:noProof/>
            <w:webHidden/>
          </w:rPr>
        </w:r>
        <w:r>
          <w:rPr>
            <w:noProof/>
            <w:webHidden/>
          </w:rPr>
          <w:fldChar w:fldCharType="separate"/>
        </w:r>
        <w:r w:rsidR="00D14900">
          <w:rPr>
            <w:noProof/>
            <w:webHidden/>
          </w:rPr>
          <w:t>1</w:t>
        </w:r>
        <w:r>
          <w:rPr>
            <w:noProof/>
            <w:webHidden/>
          </w:rPr>
          <w:fldChar w:fldCharType="end"/>
        </w:r>
      </w:hyperlink>
    </w:p>
    <w:p w:rsidR="00D14900" w:rsidRDefault="00BB52F8">
      <w:pPr>
        <w:pStyle w:val="Sommario2"/>
        <w:tabs>
          <w:tab w:val="right" w:leader="dot" w:pos="9912"/>
        </w:tabs>
        <w:rPr>
          <w:rFonts w:asciiTheme="minorHAnsi" w:eastAsiaTheme="minorEastAsia" w:hAnsiTheme="minorHAnsi" w:cstheme="minorBidi"/>
          <w:noProof/>
          <w:sz w:val="22"/>
          <w:szCs w:val="22"/>
        </w:rPr>
      </w:pPr>
      <w:hyperlink w:anchor="_Toc89795359" w:history="1">
        <w:r w:rsidR="00D14900" w:rsidRPr="00C95C41">
          <w:rPr>
            <w:rStyle w:val="Collegamentoipertestuale"/>
            <w:noProof/>
          </w:rPr>
          <w:t>COMUNICAZIONI DELLA F.I.G.C.</w:t>
        </w:r>
        <w:r w:rsidR="00D14900">
          <w:rPr>
            <w:noProof/>
            <w:webHidden/>
          </w:rPr>
          <w:tab/>
        </w:r>
        <w:r>
          <w:rPr>
            <w:noProof/>
            <w:webHidden/>
          </w:rPr>
          <w:fldChar w:fldCharType="begin"/>
        </w:r>
        <w:r w:rsidR="00D14900">
          <w:rPr>
            <w:noProof/>
            <w:webHidden/>
          </w:rPr>
          <w:instrText xml:space="preserve"> PAGEREF _Toc89795359 \h </w:instrText>
        </w:r>
        <w:r>
          <w:rPr>
            <w:noProof/>
            <w:webHidden/>
          </w:rPr>
        </w:r>
        <w:r>
          <w:rPr>
            <w:noProof/>
            <w:webHidden/>
          </w:rPr>
          <w:fldChar w:fldCharType="separate"/>
        </w:r>
        <w:r w:rsidR="00D14900">
          <w:rPr>
            <w:noProof/>
            <w:webHidden/>
          </w:rPr>
          <w:t>1</w:t>
        </w:r>
        <w:r>
          <w:rPr>
            <w:noProof/>
            <w:webHidden/>
          </w:rPr>
          <w:fldChar w:fldCharType="end"/>
        </w:r>
      </w:hyperlink>
    </w:p>
    <w:p w:rsidR="00D14900" w:rsidRDefault="00BB52F8">
      <w:pPr>
        <w:pStyle w:val="Sommario2"/>
        <w:tabs>
          <w:tab w:val="right" w:leader="dot" w:pos="9912"/>
        </w:tabs>
        <w:rPr>
          <w:rFonts w:asciiTheme="minorHAnsi" w:eastAsiaTheme="minorEastAsia" w:hAnsiTheme="minorHAnsi" w:cstheme="minorBidi"/>
          <w:noProof/>
          <w:sz w:val="22"/>
          <w:szCs w:val="22"/>
        </w:rPr>
      </w:pPr>
      <w:hyperlink w:anchor="_Toc89795360" w:history="1">
        <w:r w:rsidR="00D14900" w:rsidRPr="00C95C41">
          <w:rPr>
            <w:rStyle w:val="Collegamentoipertestuale"/>
            <w:noProof/>
          </w:rPr>
          <w:t>COMUNICAZIONI DELLA L.N.D.</w:t>
        </w:r>
        <w:r w:rsidR="00D14900">
          <w:rPr>
            <w:noProof/>
            <w:webHidden/>
          </w:rPr>
          <w:tab/>
        </w:r>
        <w:r>
          <w:rPr>
            <w:noProof/>
            <w:webHidden/>
          </w:rPr>
          <w:fldChar w:fldCharType="begin"/>
        </w:r>
        <w:r w:rsidR="00D14900">
          <w:rPr>
            <w:noProof/>
            <w:webHidden/>
          </w:rPr>
          <w:instrText xml:space="preserve"> PAGEREF _Toc89795360 \h </w:instrText>
        </w:r>
        <w:r>
          <w:rPr>
            <w:noProof/>
            <w:webHidden/>
          </w:rPr>
        </w:r>
        <w:r>
          <w:rPr>
            <w:noProof/>
            <w:webHidden/>
          </w:rPr>
          <w:fldChar w:fldCharType="separate"/>
        </w:r>
        <w:r w:rsidR="00D14900">
          <w:rPr>
            <w:noProof/>
            <w:webHidden/>
          </w:rPr>
          <w:t>1</w:t>
        </w:r>
        <w:r>
          <w:rPr>
            <w:noProof/>
            <w:webHidden/>
          </w:rPr>
          <w:fldChar w:fldCharType="end"/>
        </w:r>
      </w:hyperlink>
    </w:p>
    <w:p w:rsidR="00D14900" w:rsidRDefault="00BB52F8">
      <w:pPr>
        <w:pStyle w:val="Sommario2"/>
        <w:tabs>
          <w:tab w:val="right" w:leader="dot" w:pos="9912"/>
        </w:tabs>
        <w:rPr>
          <w:rFonts w:asciiTheme="minorHAnsi" w:eastAsiaTheme="minorEastAsia" w:hAnsiTheme="minorHAnsi" w:cstheme="minorBidi"/>
          <w:noProof/>
          <w:sz w:val="22"/>
          <w:szCs w:val="22"/>
        </w:rPr>
      </w:pPr>
      <w:hyperlink w:anchor="_Toc89795361" w:history="1">
        <w:r w:rsidR="00D14900" w:rsidRPr="00C95C41">
          <w:rPr>
            <w:rStyle w:val="Collegamentoipertestuale"/>
            <w:noProof/>
          </w:rPr>
          <w:t>COMUNICAZIONI DEL COMITATO REGIONALE</w:t>
        </w:r>
        <w:r w:rsidR="00D14900">
          <w:rPr>
            <w:noProof/>
            <w:webHidden/>
          </w:rPr>
          <w:tab/>
        </w:r>
        <w:r>
          <w:rPr>
            <w:noProof/>
            <w:webHidden/>
          </w:rPr>
          <w:fldChar w:fldCharType="begin"/>
        </w:r>
        <w:r w:rsidR="00D14900">
          <w:rPr>
            <w:noProof/>
            <w:webHidden/>
          </w:rPr>
          <w:instrText xml:space="preserve"> PAGEREF _Toc89795361 \h </w:instrText>
        </w:r>
        <w:r>
          <w:rPr>
            <w:noProof/>
            <w:webHidden/>
          </w:rPr>
        </w:r>
        <w:r>
          <w:rPr>
            <w:noProof/>
            <w:webHidden/>
          </w:rPr>
          <w:fldChar w:fldCharType="separate"/>
        </w:r>
        <w:r w:rsidR="00D14900">
          <w:rPr>
            <w:noProof/>
            <w:webHidden/>
          </w:rPr>
          <w:t>2</w:t>
        </w:r>
        <w:r>
          <w:rPr>
            <w:noProof/>
            <w:webHidden/>
          </w:rPr>
          <w:fldChar w:fldCharType="end"/>
        </w:r>
      </w:hyperlink>
    </w:p>
    <w:p w:rsidR="00D14900" w:rsidRDefault="00BB52F8">
      <w:pPr>
        <w:pStyle w:val="Sommario2"/>
        <w:tabs>
          <w:tab w:val="right" w:leader="dot" w:pos="9912"/>
        </w:tabs>
        <w:rPr>
          <w:rFonts w:asciiTheme="minorHAnsi" w:eastAsiaTheme="minorEastAsia" w:hAnsiTheme="minorHAnsi" w:cstheme="minorBidi"/>
          <w:noProof/>
          <w:sz w:val="22"/>
          <w:szCs w:val="22"/>
        </w:rPr>
      </w:pPr>
      <w:hyperlink w:anchor="_Toc89795362" w:history="1">
        <w:r w:rsidR="00D14900" w:rsidRPr="00C95C41">
          <w:rPr>
            <w:rStyle w:val="Collegamentoipertestuale"/>
            <w:noProof/>
          </w:rPr>
          <w:t>Modifiche al programma gare del 12/12/2021</w:t>
        </w:r>
        <w:r w:rsidR="00D14900">
          <w:rPr>
            <w:noProof/>
            <w:webHidden/>
          </w:rPr>
          <w:tab/>
        </w:r>
        <w:r>
          <w:rPr>
            <w:noProof/>
            <w:webHidden/>
          </w:rPr>
          <w:fldChar w:fldCharType="begin"/>
        </w:r>
        <w:r w:rsidR="00D14900">
          <w:rPr>
            <w:noProof/>
            <w:webHidden/>
          </w:rPr>
          <w:instrText xml:space="preserve"> PAGEREF _Toc89795362 \h </w:instrText>
        </w:r>
        <w:r>
          <w:rPr>
            <w:noProof/>
            <w:webHidden/>
          </w:rPr>
        </w:r>
        <w:r>
          <w:rPr>
            <w:noProof/>
            <w:webHidden/>
          </w:rPr>
          <w:fldChar w:fldCharType="separate"/>
        </w:r>
        <w:r w:rsidR="00D14900">
          <w:rPr>
            <w:noProof/>
            <w:webHidden/>
          </w:rPr>
          <w:t>3</w:t>
        </w:r>
        <w:r>
          <w:rPr>
            <w:noProof/>
            <w:webHidden/>
          </w:rPr>
          <w:fldChar w:fldCharType="end"/>
        </w:r>
      </w:hyperlink>
    </w:p>
    <w:p w:rsidR="00D14900" w:rsidRDefault="00BB52F8">
      <w:pPr>
        <w:pStyle w:val="Sommario2"/>
        <w:tabs>
          <w:tab w:val="right" w:leader="dot" w:pos="9912"/>
        </w:tabs>
        <w:rPr>
          <w:rFonts w:asciiTheme="minorHAnsi" w:eastAsiaTheme="minorEastAsia" w:hAnsiTheme="minorHAnsi" w:cstheme="minorBidi"/>
          <w:noProof/>
          <w:sz w:val="22"/>
          <w:szCs w:val="22"/>
        </w:rPr>
      </w:pPr>
      <w:hyperlink w:anchor="_Toc89795363" w:history="1">
        <w:r w:rsidR="00D14900" w:rsidRPr="00C95C41">
          <w:rPr>
            <w:rStyle w:val="Collegamentoipertestuale"/>
            <w:noProof/>
          </w:rPr>
          <w:t>Modifiche al programma gare del 19/12/2021</w:t>
        </w:r>
        <w:r w:rsidR="00D14900">
          <w:rPr>
            <w:noProof/>
            <w:webHidden/>
          </w:rPr>
          <w:tab/>
        </w:r>
        <w:r>
          <w:rPr>
            <w:noProof/>
            <w:webHidden/>
          </w:rPr>
          <w:fldChar w:fldCharType="begin"/>
        </w:r>
        <w:r w:rsidR="00D14900">
          <w:rPr>
            <w:noProof/>
            <w:webHidden/>
          </w:rPr>
          <w:instrText xml:space="preserve"> PAGEREF _Toc89795363 \h </w:instrText>
        </w:r>
        <w:r>
          <w:rPr>
            <w:noProof/>
            <w:webHidden/>
          </w:rPr>
        </w:r>
        <w:r>
          <w:rPr>
            <w:noProof/>
            <w:webHidden/>
          </w:rPr>
          <w:fldChar w:fldCharType="separate"/>
        </w:r>
        <w:r w:rsidR="00D14900">
          <w:rPr>
            <w:noProof/>
            <w:webHidden/>
          </w:rPr>
          <w:t>3</w:t>
        </w:r>
        <w:r>
          <w:rPr>
            <w:noProof/>
            <w:webHidden/>
          </w:rPr>
          <w:fldChar w:fldCharType="end"/>
        </w:r>
      </w:hyperlink>
    </w:p>
    <w:p w:rsidR="00D14900" w:rsidRDefault="00BB52F8">
      <w:pPr>
        <w:pStyle w:val="Sommario1"/>
        <w:rPr>
          <w:rFonts w:asciiTheme="minorHAnsi" w:eastAsiaTheme="minorEastAsia" w:hAnsiTheme="minorHAnsi" w:cstheme="minorBidi"/>
          <w:noProof/>
          <w:sz w:val="22"/>
          <w:szCs w:val="22"/>
        </w:rPr>
      </w:pPr>
      <w:hyperlink w:anchor="_Toc89795364" w:history="1">
        <w:r w:rsidR="00D14900" w:rsidRPr="00C95C41">
          <w:rPr>
            <w:rStyle w:val="Collegamentoipertestuale"/>
            <w:rFonts w:ascii="Calibri" w:hAnsi="Calibri"/>
            <w:noProof/>
          </w:rPr>
          <w:t>PROGRAMMA GARE</w:t>
        </w:r>
        <w:r w:rsidR="00D14900">
          <w:rPr>
            <w:noProof/>
            <w:webHidden/>
          </w:rPr>
          <w:tab/>
        </w:r>
        <w:r>
          <w:rPr>
            <w:noProof/>
            <w:webHidden/>
          </w:rPr>
          <w:fldChar w:fldCharType="begin"/>
        </w:r>
        <w:r w:rsidR="00D14900">
          <w:rPr>
            <w:noProof/>
            <w:webHidden/>
          </w:rPr>
          <w:instrText xml:space="preserve"> PAGEREF _Toc89795364 \h </w:instrText>
        </w:r>
        <w:r>
          <w:rPr>
            <w:noProof/>
            <w:webHidden/>
          </w:rPr>
        </w:r>
        <w:r>
          <w:rPr>
            <w:noProof/>
            <w:webHidden/>
          </w:rPr>
          <w:fldChar w:fldCharType="separate"/>
        </w:r>
        <w:r w:rsidR="00D14900">
          <w:rPr>
            <w:noProof/>
            <w:webHidden/>
          </w:rPr>
          <w:t>3</w:t>
        </w:r>
        <w:r>
          <w:rPr>
            <w:noProof/>
            <w:webHidden/>
          </w:rPr>
          <w:fldChar w:fldCharType="end"/>
        </w:r>
      </w:hyperlink>
    </w:p>
    <w:p w:rsidR="00D14900" w:rsidRDefault="00BB52F8">
      <w:pPr>
        <w:pStyle w:val="Sommario2"/>
        <w:tabs>
          <w:tab w:val="right" w:leader="dot" w:pos="9912"/>
        </w:tabs>
        <w:rPr>
          <w:rFonts w:asciiTheme="minorHAnsi" w:eastAsiaTheme="minorEastAsia" w:hAnsiTheme="minorHAnsi" w:cstheme="minorBidi"/>
          <w:noProof/>
          <w:sz w:val="22"/>
          <w:szCs w:val="22"/>
        </w:rPr>
      </w:pPr>
      <w:hyperlink w:anchor="_Toc89795365" w:history="1">
        <w:r w:rsidR="00D14900" w:rsidRPr="00C95C41">
          <w:rPr>
            <w:rStyle w:val="Collegamentoipertestuale"/>
            <w:noProof/>
          </w:rPr>
          <w:t>DELIBERE DELLA CORTE SPORTIVA DI APPELLO TERRITORIALE</w:t>
        </w:r>
        <w:r w:rsidR="00D14900">
          <w:rPr>
            <w:noProof/>
            <w:webHidden/>
          </w:rPr>
          <w:tab/>
        </w:r>
        <w:r>
          <w:rPr>
            <w:noProof/>
            <w:webHidden/>
          </w:rPr>
          <w:fldChar w:fldCharType="begin"/>
        </w:r>
        <w:r w:rsidR="00D14900">
          <w:rPr>
            <w:noProof/>
            <w:webHidden/>
          </w:rPr>
          <w:instrText xml:space="preserve"> PAGEREF _Toc89795365 \h </w:instrText>
        </w:r>
        <w:r>
          <w:rPr>
            <w:noProof/>
            <w:webHidden/>
          </w:rPr>
        </w:r>
        <w:r>
          <w:rPr>
            <w:noProof/>
            <w:webHidden/>
          </w:rPr>
          <w:fldChar w:fldCharType="separate"/>
        </w:r>
        <w:r w:rsidR="00D14900">
          <w:rPr>
            <w:noProof/>
            <w:webHidden/>
          </w:rPr>
          <w:t>9</w:t>
        </w:r>
        <w:r>
          <w:rPr>
            <w:noProof/>
            <w:webHidden/>
          </w:rPr>
          <w:fldChar w:fldCharType="end"/>
        </w:r>
      </w:hyperlink>
    </w:p>
    <w:p w:rsidR="00D14900" w:rsidRDefault="00BB52F8">
      <w:pPr>
        <w:pStyle w:val="Sommario1"/>
        <w:rPr>
          <w:rFonts w:asciiTheme="minorHAnsi" w:eastAsiaTheme="minorEastAsia" w:hAnsiTheme="minorHAnsi" w:cstheme="minorBidi"/>
          <w:noProof/>
          <w:sz w:val="22"/>
          <w:szCs w:val="22"/>
        </w:rPr>
      </w:pPr>
      <w:hyperlink w:anchor="_Toc89795366" w:history="1">
        <w:r w:rsidR="00D14900" w:rsidRPr="00C95C41">
          <w:rPr>
            <w:rStyle w:val="Collegamentoipertestuale"/>
            <w:rFonts w:ascii="Arial" w:hAnsi="Arial" w:cs="Arial"/>
            <w:noProof/>
          </w:rPr>
          <w:t>MOTIVI DELLA DECISIONE</w:t>
        </w:r>
        <w:r w:rsidR="00D14900">
          <w:rPr>
            <w:noProof/>
            <w:webHidden/>
          </w:rPr>
          <w:tab/>
        </w:r>
        <w:r>
          <w:rPr>
            <w:noProof/>
            <w:webHidden/>
          </w:rPr>
          <w:fldChar w:fldCharType="begin"/>
        </w:r>
        <w:r w:rsidR="00D14900">
          <w:rPr>
            <w:noProof/>
            <w:webHidden/>
          </w:rPr>
          <w:instrText xml:space="preserve"> PAGEREF _Toc89795366 \h </w:instrText>
        </w:r>
        <w:r>
          <w:rPr>
            <w:noProof/>
            <w:webHidden/>
          </w:rPr>
        </w:r>
        <w:r>
          <w:rPr>
            <w:noProof/>
            <w:webHidden/>
          </w:rPr>
          <w:fldChar w:fldCharType="separate"/>
        </w:r>
        <w:r w:rsidR="00D14900">
          <w:rPr>
            <w:noProof/>
            <w:webHidden/>
          </w:rPr>
          <w:t>10</w:t>
        </w:r>
        <w:r>
          <w:rPr>
            <w:noProof/>
            <w:webHidden/>
          </w:rPr>
          <w:fldChar w:fldCharType="end"/>
        </w:r>
      </w:hyperlink>
    </w:p>
    <w:p w:rsidR="00D14900" w:rsidRDefault="00BB52F8">
      <w:pPr>
        <w:pStyle w:val="Sommario1"/>
        <w:rPr>
          <w:rFonts w:asciiTheme="minorHAnsi" w:eastAsiaTheme="minorEastAsia" w:hAnsiTheme="minorHAnsi" w:cstheme="minorBidi"/>
          <w:noProof/>
          <w:sz w:val="22"/>
          <w:szCs w:val="22"/>
        </w:rPr>
      </w:pPr>
      <w:hyperlink w:anchor="_Toc89795367" w:history="1">
        <w:r w:rsidR="00D14900" w:rsidRPr="00C95C41">
          <w:rPr>
            <w:rStyle w:val="Collegamentoipertestuale"/>
            <w:rFonts w:ascii="Arial" w:hAnsi="Arial" w:cs="Arial"/>
            <w:noProof/>
          </w:rPr>
          <w:t>MOTIVI DELLA DECISIONE</w:t>
        </w:r>
        <w:r w:rsidR="00D14900">
          <w:rPr>
            <w:noProof/>
            <w:webHidden/>
          </w:rPr>
          <w:tab/>
        </w:r>
        <w:r>
          <w:rPr>
            <w:noProof/>
            <w:webHidden/>
          </w:rPr>
          <w:fldChar w:fldCharType="begin"/>
        </w:r>
        <w:r w:rsidR="00D14900">
          <w:rPr>
            <w:noProof/>
            <w:webHidden/>
          </w:rPr>
          <w:instrText xml:space="preserve"> PAGEREF _Toc89795367 \h </w:instrText>
        </w:r>
        <w:r>
          <w:rPr>
            <w:noProof/>
            <w:webHidden/>
          </w:rPr>
        </w:r>
        <w:r>
          <w:rPr>
            <w:noProof/>
            <w:webHidden/>
          </w:rPr>
          <w:fldChar w:fldCharType="separate"/>
        </w:r>
        <w:r w:rsidR="00D14900">
          <w:rPr>
            <w:noProof/>
            <w:webHidden/>
          </w:rPr>
          <w:t>11</w:t>
        </w:r>
        <w:r>
          <w:rPr>
            <w:noProof/>
            <w:webHidden/>
          </w:rPr>
          <w:fldChar w:fldCharType="end"/>
        </w:r>
      </w:hyperlink>
    </w:p>
    <w:p w:rsidR="00D14900" w:rsidRDefault="00BB52F8">
      <w:pPr>
        <w:pStyle w:val="Sommario1"/>
        <w:rPr>
          <w:rFonts w:asciiTheme="minorHAnsi" w:eastAsiaTheme="minorEastAsia" w:hAnsiTheme="minorHAnsi" w:cstheme="minorBidi"/>
          <w:noProof/>
          <w:sz w:val="22"/>
          <w:szCs w:val="22"/>
        </w:rPr>
      </w:pPr>
      <w:hyperlink w:anchor="_Toc89795368" w:history="1">
        <w:r w:rsidR="00D14900" w:rsidRPr="00C95C41">
          <w:rPr>
            <w:rStyle w:val="Collegamentoipertestuale"/>
            <w:rFonts w:ascii="Arial" w:hAnsi="Arial" w:cs="Arial"/>
            <w:noProof/>
          </w:rPr>
          <w:t>MOTIVI DELLA DECISIONE</w:t>
        </w:r>
        <w:r w:rsidR="00D14900">
          <w:rPr>
            <w:noProof/>
            <w:webHidden/>
          </w:rPr>
          <w:tab/>
        </w:r>
        <w:r>
          <w:rPr>
            <w:noProof/>
            <w:webHidden/>
          </w:rPr>
          <w:fldChar w:fldCharType="begin"/>
        </w:r>
        <w:r w:rsidR="00D14900">
          <w:rPr>
            <w:noProof/>
            <w:webHidden/>
          </w:rPr>
          <w:instrText xml:space="preserve"> PAGEREF _Toc89795368 \h </w:instrText>
        </w:r>
        <w:r>
          <w:rPr>
            <w:noProof/>
            <w:webHidden/>
          </w:rPr>
        </w:r>
        <w:r>
          <w:rPr>
            <w:noProof/>
            <w:webHidden/>
          </w:rPr>
          <w:fldChar w:fldCharType="separate"/>
        </w:r>
        <w:r w:rsidR="00D14900">
          <w:rPr>
            <w:noProof/>
            <w:webHidden/>
          </w:rPr>
          <w:t>13</w:t>
        </w:r>
        <w:r>
          <w:rPr>
            <w:noProof/>
            <w:webHidden/>
          </w:rPr>
          <w:fldChar w:fldCharType="end"/>
        </w:r>
      </w:hyperlink>
    </w:p>
    <w:p w:rsidR="00D14900" w:rsidRDefault="00BB52F8">
      <w:pPr>
        <w:pStyle w:val="Sommario1"/>
        <w:rPr>
          <w:rFonts w:asciiTheme="minorHAnsi" w:eastAsiaTheme="minorEastAsia" w:hAnsiTheme="minorHAnsi" w:cstheme="minorBidi"/>
          <w:noProof/>
          <w:sz w:val="22"/>
          <w:szCs w:val="22"/>
        </w:rPr>
      </w:pPr>
      <w:hyperlink w:anchor="_Toc89795369" w:history="1">
        <w:r w:rsidR="00D14900" w:rsidRPr="00C95C41">
          <w:rPr>
            <w:rStyle w:val="Collegamentoipertestuale"/>
            <w:rFonts w:ascii="Arial" w:hAnsi="Arial" w:cs="Arial"/>
            <w:noProof/>
          </w:rPr>
          <w:t>MOTIVI DELLA DECISIONE</w:t>
        </w:r>
        <w:r w:rsidR="00D14900">
          <w:rPr>
            <w:noProof/>
            <w:webHidden/>
          </w:rPr>
          <w:tab/>
        </w:r>
        <w:r>
          <w:rPr>
            <w:noProof/>
            <w:webHidden/>
          </w:rPr>
          <w:fldChar w:fldCharType="begin"/>
        </w:r>
        <w:r w:rsidR="00D14900">
          <w:rPr>
            <w:noProof/>
            <w:webHidden/>
          </w:rPr>
          <w:instrText xml:space="preserve"> PAGEREF _Toc89795369 \h </w:instrText>
        </w:r>
        <w:r>
          <w:rPr>
            <w:noProof/>
            <w:webHidden/>
          </w:rPr>
        </w:r>
        <w:r>
          <w:rPr>
            <w:noProof/>
            <w:webHidden/>
          </w:rPr>
          <w:fldChar w:fldCharType="separate"/>
        </w:r>
        <w:r w:rsidR="00D14900">
          <w:rPr>
            <w:noProof/>
            <w:webHidden/>
          </w:rPr>
          <w:t>14</w:t>
        </w:r>
        <w:r>
          <w:rPr>
            <w:noProof/>
            <w:webHidden/>
          </w:rPr>
          <w:fldChar w:fldCharType="end"/>
        </w:r>
      </w:hyperlink>
    </w:p>
    <w:p w:rsidR="00D14900" w:rsidRDefault="00BB52F8">
      <w:pPr>
        <w:pStyle w:val="Sommario1"/>
        <w:rPr>
          <w:rFonts w:asciiTheme="minorHAnsi" w:eastAsiaTheme="minorEastAsia" w:hAnsiTheme="minorHAnsi" w:cstheme="minorBidi"/>
          <w:noProof/>
          <w:sz w:val="22"/>
          <w:szCs w:val="22"/>
        </w:rPr>
      </w:pPr>
      <w:hyperlink w:anchor="_Toc89795370" w:history="1">
        <w:r w:rsidR="00D14900" w:rsidRPr="00C95C41">
          <w:rPr>
            <w:rStyle w:val="Collegamentoipertestuale"/>
            <w:rFonts w:ascii="Arial" w:hAnsi="Arial" w:cs="Arial"/>
            <w:noProof/>
          </w:rPr>
          <w:t>MOTIVI DELLA DECISIONE</w:t>
        </w:r>
        <w:r w:rsidR="00D14900">
          <w:rPr>
            <w:noProof/>
            <w:webHidden/>
          </w:rPr>
          <w:tab/>
        </w:r>
        <w:r>
          <w:rPr>
            <w:noProof/>
            <w:webHidden/>
          </w:rPr>
          <w:fldChar w:fldCharType="begin"/>
        </w:r>
        <w:r w:rsidR="00D14900">
          <w:rPr>
            <w:noProof/>
            <w:webHidden/>
          </w:rPr>
          <w:instrText xml:space="preserve"> PAGEREF _Toc89795370 \h </w:instrText>
        </w:r>
        <w:r>
          <w:rPr>
            <w:noProof/>
            <w:webHidden/>
          </w:rPr>
        </w:r>
        <w:r>
          <w:rPr>
            <w:noProof/>
            <w:webHidden/>
          </w:rPr>
          <w:fldChar w:fldCharType="separate"/>
        </w:r>
        <w:r w:rsidR="00D14900">
          <w:rPr>
            <w:noProof/>
            <w:webHidden/>
          </w:rPr>
          <w:t>15</w:t>
        </w:r>
        <w:r>
          <w:rPr>
            <w:noProof/>
            <w:webHidden/>
          </w:rPr>
          <w:fldChar w:fldCharType="end"/>
        </w:r>
      </w:hyperlink>
    </w:p>
    <w:p w:rsidR="00D14900" w:rsidRDefault="00BB52F8">
      <w:pPr>
        <w:pStyle w:val="Sommario1"/>
        <w:rPr>
          <w:rFonts w:asciiTheme="minorHAnsi" w:eastAsiaTheme="minorEastAsia" w:hAnsiTheme="minorHAnsi" w:cstheme="minorBidi"/>
          <w:noProof/>
          <w:sz w:val="22"/>
          <w:szCs w:val="22"/>
        </w:rPr>
      </w:pPr>
      <w:hyperlink w:anchor="_Toc89795371" w:history="1">
        <w:r w:rsidR="00D14900" w:rsidRPr="00C95C41">
          <w:rPr>
            <w:rStyle w:val="Collegamentoipertestuale"/>
            <w:rFonts w:ascii="Arial" w:hAnsi="Arial" w:cs="Arial"/>
            <w:noProof/>
          </w:rPr>
          <w:t>MOTIVI DELLA DECISIONE</w:t>
        </w:r>
        <w:r w:rsidR="00D14900">
          <w:rPr>
            <w:noProof/>
            <w:webHidden/>
          </w:rPr>
          <w:tab/>
        </w:r>
        <w:r>
          <w:rPr>
            <w:noProof/>
            <w:webHidden/>
          </w:rPr>
          <w:fldChar w:fldCharType="begin"/>
        </w:r>
        <w:r w:rsidR="00D14900">
          <w:rPr>
            <w:noProof/>
            <w:webHidden/>
          </w:rPr>
          <w:instrText xml:space="preserve"> PAGEREF _Toc89795371 \h </w:instrText>
        </w:r>
        <w:r>
          <w:rPr>
            <w:noProof/>
            <w:webHidden/>
          </w:rPr>
        </w:r>
        <w:r>
          <w:rPr>
            <w:noProof/>
            <w:webHidden/>
          </w:rPr>
          <w:fldChar w:fldCharType="separate"/>
        </w:r>
        <w:r w:rsidR="00D14900">
          <w:rPr>
            <w:noProof/>
            <w:webHidden/>
          </w:rPr>
          <w:t>16</w:t>
        </w:r>
        <w:r>
          <w:rPr>
            <w:noProof/>
            <w:webHidden/>
          </w:rPr>
          <w:fldChar w:fldCharType="end"/>
        </w:r>
      </w:hyperlink>
    </w:p>
    <w:p w:rsidR="00D14900" w:rsidRDefault="00BB52F8">
      <w:pPr>
        <w:pStyle w:val="Sommario1"/>
        <w:rPr>
          <w:rFonts w:asciiTheme="minorHAnsi" w:eastAsiaTheme="minorEastAsia" w:hAnsiTheme="minorHAnsi" w:cstheme="minorBidi"/>
          <w:noProof/>
          <w:sz w:val="22"/>
          <w:szCs w:val="22"/>
        </w:rPr>
      </w:pPr>
      <w:hyperlink w:anchor="_Toc89795372" w:history="1">
        <w:r w:rsidR="00D14900" w:rsidRPr="00C95C41">
          <w:rPr>
            <w:rStyle w:val="Collegamentoipertestuale"/>
            <w:rFonts w:ascii="Arial" w:hAnsi="Arial" w:cs="Arial"/>
            <w:noProof/>
          </w:rPr>
          <w:t>MOTIVI DELLA DECISIONE</w:t>
        </w:r>
        <w:r w:rsidR="00D14900">
          <w:rPr>
            <w:noProof/>
            <w:webHidden/>
          </w:rPr>
          <w:tab/>
        </w:r>
        <w:r>
          <w:rPr>
            <w:noProof/>
            <w:webHidden/>
          </w:rPr>
          <w:fldChar w:fldCharType="begin"/>
        </w:r>
        <w:r w:rsidR="00D14900">
          <w:rPr>
            <w:noProof/>
            <w:webHidden/>
          </w:rPr>
          <w:instrText xml:space="preserve"> PAGEREF _Toc89795372 \h </w:instrText>
        </w:r>
        <w:r>
          <w:rPr>
            <w:noProof/>
            <w:webHidden/>
          </w:rPr>
        </w:r>
        <w:r>
          <w:rPr>
            <w:noProof/>
            <w:webHidden/>
          </w:rPr>
          <w:fldChar w:fldCharType="separate"/>
        </w:r>
        <w:r w:rsidR="00D14900">
          <w:rPr>
            <w:noProof/>
            <w:webHidden/>
          </w:rPr>
          <w:t>17</w:t>
        </w:r>
        <w:r>
          <w:rPr>
            <w:noProof/>
            <w:webHidden/>
          </w:rPr>
          <w:fldChar w:fldCharType="end"/>
        </w:r>
      </w:hyperlink>
    </w:p>
    <w:p w:rsidR="00674877" w:rsidRPr="00DE17C7" w:rsidRDefault="00BB52F8"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9795359"/>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9795360"/>
      <w:r>
        <w:rPr>
          <w:color w:val="FFFFFF"/>
        </w:rPr>
        <w:t xml:space="preserve">COMUNICAZIONI DELLA </w:t>
      </w:r>
      <w:proofErr w:type="spellStart"/>
      <w:r>
        <w:rPr>
          <w:color w:val="FFFFFF"/>
        </w:rPr>
        <w:t>L.N.D.</w:t>
      </w:r>
      <w:bookmarkEnd w:id="4"/>
      <w:proofErr w:type="spellEnd"/>
    </w:p>
    <w:p w:rsidR="00822CD8" w:rsidRDefault="00822CD8" w:rsidP="00514131">
      <w:pPr>
        <w:pStyle w:val="Nessunaspaziatura"/>
      </w:pPr>
      <w:bookmarkStart w:id="5" w:name="CC_COMULND"/>
      <w:bookmarkEnd w:id="5"/>
    </w:p>
    <w:p w:rsidR="00303386" w:rsidRPr="00C4052E" w:rsidRDefault="00303386" w:rsidP="00303386">
      <w:pPr>
        <w:pStyle w:val="LndNormale1"/>
        <w:rPr>
          <w:b/>
          <w:sz w:val="28"/>
          <w:szCs w:val="28"/>
          <w:u w:val="single"/>
        </w:rPr>
      </w:pPr>
      <w:r w:rsidRPr="00C4052E">
        <w:rPr>
          <w:b/>
          <w:sz w:val="28"/>
          <w:szCs w:val="28"/>
          <w:u w:val="single"/>
        </w:rPr>
        <w:t xml:space="preserve">C.U. n. </w:t>
      </w:r>
      <w:r>
        <w:rPr>
          <w:b/>
          <w:sz w:val="28"/>
          <w:szCs w:val="28"/>
          <w:u w:val="single"/>
        </w:rPr>
        <w:t xml:space="preserve">17/CS </w:t>
      </w:r>
      <w:r w:rsidRPr="00C4052E">
        <w:rPr>
          <w:b/>
          <w:sz w:val="28"/>
          <w:szCs w:val="28"/>
          <w:u w:val="single"/>
        </w:rPr>
        <w:t xml:space="preserve">del </w:t>
      </w:r>
      <w:r>
        <w:rPr>
          <w:b/>
          <w:sz w:val="28"/>
          <w:szCs w:val="28"/>
          <w:u w:val="single"/>
        </w:rPr>
        <w:t>29</w:t>
      </w:r>
      <w:r w:rsidRPr="00C4052E">
        <w:rPr>
          <w:b/>
          <w:sz w:val="28"/>
          <w:szCs w:val="28"/>
          <w:u w:val="single"/>
        </w:rPr>
        <w:t>.</w:t>
      </w:r>
      <w:r>
        <w:rPr>
          <w:b/>
          <w:sz w:val="28"/>
          <w:szCs w:val="28"/>
          <w:u w:val="single"/>
        </w:rPr>
        <w:t>11</w:t>
      </w:r>
      <w:r w:rsidRPr="00C4052E">
        <w:rPr>
          <w:b/>
          <w:sz w:val="28"/>
          <w:szCs w:val="28"/>
          <w:u w:val="single"/>
        </w:rPr>
        <w:t>.20</w:t>
      </w:r>
      <w:r>
        <w:rPr>
          <w:b/>
          <w:sz w:val="28"/>
          <w:szCs w:val="28"/>
          <w:u w:val="single"/>
        </w:rPr>
        <w:t>21</w:t>
      </w:r>
    </w:p>
    <w:p w:rsidR="00303386" w:rsidRDefault="00303386" w:rsidP="00303386">
      <w:pPr>
        <w:pStyle w:val="LndNormale1"/>
      </w:pPr>
      <w:r>
        <w:t>Si pubblicano in allegato il testo ed il Regolamento del “Progetto valorizzazione calciatori Campionati Regionali maschili di Eccellenza e Promozione 2021/2022”.</w:t>
      </w:r>
    </w:p>
    <w:p w:rsidR="00303386" w:rsidRDefault="00303386" w:rsidP="00303386">
      <w:pPr>
        <w:pStyle w:val="LndNormale1"/>
      </w:pPr>
    </w:p>
    <w:p w:rsidR="00303386" w:rsidRPr="00C4052E" w:rsidRDefault="00303386" w:rsidP="00303386">
      <w:pPr>
        <w:pStyle w:val="LndNormale1"/>
        <w:rPr>
          <w:b/>
          <w:sz w:val="28"/>
          <w:szCs w:val="28"/>
          <w:u w:val="single"/>
        </w:rPr>
      </w:pPr>
      <w:r w:rsidRPr="00C4052E">
        <w:rPr>
          <w:b/>
          <w:sz w:val="28"/>
          <w:szCs w:val="28"/>
          <w:u w:val="single"/>
        </w:rPr>
        <w:t xml:space="preserve">C.U. n. </w:t>
      </w:r>
      <w:r>
        <w:rPr>
          <w:b/>
          <w:sz w:val="28"/>
          <w:szCs w:val="28"/>
          <w:u w:val="single"/>
        </w:rPr>
        <w:t xml:space="preserve">18/CS </w:t>
      </w:r>
      <w:r w:rsidRPr="00C4052E">
        <w:rPr>
          <w:b/>
          <w:sz w:val="28"/>
          <w:szCs w:val="28"/>
          <w:u w:val="single"/>
        </w:rPr>
        <w:t xml:space="preserve">del </w:t>
      </w:r>
      <w:r>
        <w:rPr>
          <w:b/>
          <w:sz w:val="28"/>
          <w:szCs w:val="28"/>
          <w:u w:val="single"/>
        </w:rPr>
        <w:t>30</w:t>
      </w:r>
      <w:r w:rsidRPr="00C4052E">
        <w:rPr>
          <w:b/>
          <w:sz w:val="28"/>
          <w:szCs w:val="28"/>
          <w:u w:val="single"/>
        </w:rPr>
        <w:t>.</w:t>
      </w:r>
      <w:r>
        <w:rPr>
          <w:b/>
          <w:sz w:val="28"/>
          <w:szCs w:val="28"/>
          <w:u w:val="single"/>
        </w:rPr>
        <w:t>11</w:t>
      </w:r>
      <w:r w:rsidRPr="00C4052E">
        <w:rPr>
          <w:b/>
          <w:sz w:val="28"/>
          <w:szCs w:val="28"/>
          <w:u w:val="single"/>
        </w:rPr>
        <w:t>.20</w:t>
      </w:r>
      <w:r>
        <w:rPr>
          <w:b/>
          <w:sz w:val="28"/>
          <w:szCs w:val="28"/>
          <w:u w:val="single"/>
        </w:rPr>
        <w:t>21</w:t>
      </w:r>
    </w:p>
    <w:p w:rsidR="00303386" w:rsidRDefault="00303386" w:rsidP="00303386">
      <w:pPr>
        <w:pStyle w:val="LndNormale1"/>
      </w:pPr>
      <w:r>
        <w:t>Si pubblica in allegato il CU in epigrafe inerente l’annullamento delle convocazioni dell’Assemblea Elettiva e dell’Assemblea Straordinaria della LND.</w:t>
      </w:r>
    </w:p>
    <w:p w:rsidR="00303386" w:rsidRPr="00A553DE" w:rsidRDefault="00303386" w:rsidP="00303386">
      <w:pPr>
        <w:pStyle w:val="LndNormale1"/>
      </w:pPr>
    </w:p>
    <w:p w:rsidR="00303386" w:rsidRPr="005E61E7" w:rsidRDefault="00303386" w:rsidP="00303386">
      <w:pPr>
        <w:pStyle w:val="LndNormale1"/>
        <w:rPr>
          <w:b/>
          <w:sz w:val="28"/>
          <w:szCs w:val="28"/>
          <w:u w:val="single"/>
        </w:rPr>
      </w:pPr>
      <w:r w:rsidRPr="005E61E7">
        <w:rPr>
          <w:b/>
          <w:sz w:val="28"/>
          <w:szCs w:val="28"/>
          <w:u w:val="single"/>
        </w:rPr>
        <w:t>CIRCOLARE N. 1</w:t>
      </w:r>
      <w:r>
        <w:rPr>
          <w:b/>
          <w:sz w:val="28"/>
          <w:szCs w:val="28"/>
          <w:u w:val="single"/>
        </w:rPr>
        <w:t xml:space="preserve">0/CS </w:t>
      </w:r>
      <w:r w:rsidRPr="005E61E7">
        <w:rPr>
          <w:b/>
          <w:sz w:val="28"/>
          <w:szCs w:val="28"/>
          <w:u w:val="single"/>
        </w:rPr>
        <w:t>DEL 0</w:t>
      </w:r>
      <w:r>
        <w:rPr>
          <w:b/>
          <w:sz w:val="28"/>
          <w:szCs w:val="28"/>
          <w:u w:val="single"/>
        </w:rPr>
        <w:t>3</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551E88" w:rsidRDefault="00303386" w:rsidP="00303386">
      <w:pPr>
        <w:pStyle w:val="LndNormale1"/>
      </w:pPr>
      <w:r>
        <w:lastRenderedPageBreak/>
        <w:t>Si pubblica per opportuna conoscenza, la circolare n. 10/CS del 03.12.2021 elaborata dal Centro Studi Tributari della L.N.D. avente per oggetto:</w:t>
      </w:r>
    </w:p>
    <w:p w:rsidR="00303386" w:rsidRDefault="00303386" w:rsidP="00303386">
      <w:pPr>
        <w:pStyle w:val="LndNormale1"/>
        <w:rPr>
          <w:b/>
          <w:i/>
        </w:rPr>
      </w:pPr>
      <w:r>
        <w:rPr>
          <w:b/>
          <w:i/>
        </w:rPr>
        <w:t>“Provvedimento dell’Agenzia delle Entrate del 29.11.2021 – Modalità e termini istanza di contributo a fondo perduto ex art. 1. Commi da 16 a 27 del D.L. n. 73 del 25.05.2021”.</w:t>
      </w:r>
    </w:p>
    <w:p w:rsidR="00303386" w:rsidRDefault="00303386" w:rsidP="00303386">
      <w:pPr>
        <w:pStyle w:val="LndNormale1"/>
        <w:rPr>
          <w:b/>
          <w:i/>
        </w:rPr>
      </w:pPr>
    </w:p>
    <w:p w:rsidR="00303386" w:rsidRDefault="00303386" w:rsidP="00303386">
      <w:pPr>
        <w:pStyle w:val="LndNormale1"/>
        <w:rPr>
          <w:b/>
          <w:sz w:val="28"/>
          <w:szCs w:val="28"/>
          <w:u w:val="single"/>
        </w:rPr>
      </w:pPr>
      <w:r>
        <w:rPr>
          <w:b/>
          <w:sz w:val="28"/>
          <w:szCs w:val="28"/>
          <w:u w:val="single"/>
        </w:rPr>
        <w:t>PROTOCOLLO SANITARIO</w:t>
      </w:r>
    </w:p>
    <w:p w:rsidR="001251E6" w:rsidRDefault="001251E6" w:rsidP="00303386">
      <w:pPr>
        <w:pStyle w:val="LndNormale1"/>
        <w:rPr>
          <w:szCs w:val="22"/>
        </w:rPr>
      </w:pPr>
      <w:r>
        <w:rPr>
          <w:szCs w:val="22"/>
        </w:rPr>
        <w:t>S</w:t>
      </w:r>
      <w:r w:rsidR="00303386">
        <w:rPr>
          <w:szCs w:val="22"/>
        </w:rPr>
        <w:t>i comunica che è online la nuova versione</w:t>
      </w:r>
      <w:r>
        <w:rPr>
          <w:szCs w:val="22"/>
        </w:rPr>
        <w:t xml:space="preserve"> (n.3) delle indicazioni generali, pubblicate dall FIGC per la pianificazione, organizzazione e gestione della Stagione sportive 2021/2022 (allenamenti, attività pre-gara e gare) per il calcio dilettantistico e giovanile</w:t>
      </w:r>
    </w:p>
    <w:p w:rsidR="001251E6" w:rsidRDefault="001251E6" w:rsidP="00303386">
      <w:pPr>
        <w:pStyle w:val="LndNormale1"/>
        <w:rPr>
          <w:szCs w:val="22"/>
        </w:rPr>
      </w:pPr>
      <w:r>
        <w:rPr>
          <w:szCs w:val="22"/>
        </w:rPr>
        <w:t>Di seguito il link per la visualizzazione:</w:t>
      </w:r>
    </w:p>
    <w:p w:rsidR="001251E6" w:rsidRDefault="00BB52F8" w:rsidP="00303386">
      <w:pPr>
        <w:pStyle w:val="LndNormale1"/>
        <w:rPr>
          <w:szCs w:val="22"/>
        </w:rPr>
      </w:pPr>
      <w:hyperlink r:id="rId9" w:history="1">
        <w:r w:rsidR="001251E6" w:rsidRPr="00FC5D93">
          <w:rPr>
            <w:rStyle w:val="Collegamentoipertestuale"/>
            <w:szCs w:val="22"/>
          </w:rPr>
          <w:t>https://www.lnd.it/it/news-ln/agonistica/indicazioni-generali-per-le-attivita-dilettantistiche-e-giovanili-lanuova-versione-del-protocollo-sanitario-figc-3</w:t>
        </w:r>
      </w:hyperlink>
    </w:p>
    <w:p w:rsidR="001251E6" w:rsidRDefault="001251E6" w:rsidP="00303386">
      <w:pPr>
        <w:pStyle w:val="LndNormale1"/>
        <w:rPr>
          <w:szCs w:val="22"/>
        </w:rPr>
      </w:pPr>
    </w:p>
    <w:p w:rsidR="001251E6" w:rsidRDefault="001251E6" w:rsidP="001251E6">
      <w:pPr>
        <w:pStyle w:val="LndNormale1"/>
        <w:rPr>
          <w:b/>
          <w:szCs w:val="22"/>
          <w:u w:val="single"/>
        </w:rPr>
      </w:pPr>
      <w:r>
        <w:rPr>
          <w:szCs w:val="22"/>
        </w:rPr>
        <w:t xml:space="preserve">E’ online la nuova versione (n.4) delle indicazioni generali, pubblicate dall FIGC per la pianificazione, organizzazione e gestione della Stagione sportive 2021/2022 (allenamenti, attività pre-gara e gare) per il calcio dilettantistico e giovanile, </w:t>
      </w:r>
      <w:r>
        <w:rPr>
          <w:b/>
          <w:szCs w:val="22"/>
          <w:u w:val="single"/>
        </w:rPr>
        <w:t>a seguito dei chiarimenti forniti dal Dipartimento dello Sport presso la Presidenza del Consiglio dei Ministri sull’utilizzo del Green Pass Rafforzato.</w:t>
      </w:r>
    </w:p>
    <w:p w:rsidR="001251E6" w:rsidRDefault="001251E6" w:rsidP="001251E6">
      <w:pPr>
        <w:pStyle w:val="LndNormale1"/>
        <w:rPr>
          <w:szCs w:val="22"/>
          <w:u w:val="single"/>
        </w:rPr>
      </w:pPr>
      <w:r>
        <w:rPr>
          <w:szCs w:val="22"/>
        </w:rPr>
        <w:t xml:space="preserve">Per una migliore comprensione delle differenze rispetto alla versione di cui sopra </w:t>
      </w:r>
      <w:r w:rsidRPr="001251E6">
        <w:rPr>
          <w:szCs w:val="22"/>
          <w:u w:val="single"/>
        </w:rPr>
        <w:t>le modifiche sono evidenziate in giallo</w:t>
      </w:r>
      <w:r>
        <w:rPr>
          <w:szCs w:val="22"/>
          <w:u w:val="single"/>
        </w:rPr>
        <w:t>.</w:t>
      </w:r>
    </w:p>
    <w:p w:rsidR="001251E6" w:rsidRDefault="001251E6" w:rsidP="001251E6">
      <w:pPr>
        <w:pStyle w:val="LndNormale1"/>
        <w:rPr>
          <w:szCs w:val="22"/>
        </w:rPr>
      </w:pPr>
      <w:r>
        <w:rPr>
          <w:szCs w:val="22"/>
        </w:rPr>
        <w:t>Di seguito il link per la visualizzazione:</w:t>
      </w:r>
    </w:p>
    <w:p w:rsidR="001251E6" w:rsidRDefault="00BB52F8" w:rsidP="001251E6">
      <w:pPr>
        <w:pStyle w:val="LndNormale1"/>
        <w:rPr>
          <w:szCs w:val="22"/>
        </w:rPr>
      </w:pPr>
      <w:hyperlink r:id="rId10" w:history="1">
        <w:r w:rsidR="00E601C8" w:rsidRPr="00FC5D93">
          <w:rPr>
            <w:rStyle w:val="Collegamentoipertestuale"/>
            <w:szCs w:val="22"/>
          </w:rPr>
          <w:t>https://www.lnd.it/it/news-lnd/agonistica/protocollo-figc-I-aggiornamento-dopo-i-chiarimenti-del-dipartimento-dello-sport</w:t>
        </w:r>
      </w:hyperlink>
    </w:p>
    <w:p w:rsidR="001251E6" w:rsidRPr="001251E6" w:rsidRDefault="001251E6" w:rsidP="001251E6">
      <w:pPr>
        <w:pStyle w:val="LndNormale1"/>
        <w:rPr>
          <w:szCs w:val="22"/>
        </w:rPr>
      </w:pPr>
    </w:p>
    <w:p w:rsidR="00551E88" w:rsidRDefault="00551E88" w:rsidP="00514131">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89795361"/>
      <w:r>
        <w:rPr>
          <w:color w:val="FFFFFF"/>
        </w:rPr>
        <w:t>COMUN</w:t>
      </w:r>
      <w:r w:rsidR="00BF6327">
        <w:rPr>
          <w:color w:val="FFFFFF"/>
        </w:rPr>
        <w:t>ICAZIONI DEL COMITATO REGIONALE</w:t>
      </w:r>
      <w:bookmarkEnd w:id="6"/>
    </w:p>
    <w:p w:rsidR="00D44460" w:rsidRDefault="00D44460" w:rsidP="00D44460">
      <w:pPr>
        <w:pStyle w:val="Nessunaspaziatura"/>
        <w:rPr>
          <w:rFonts w:ascii="Arial" w:hAnsi="Arial" w:cs="Arial"/>
          <w:sz w:val="28"/>
          <w:szCs w:val="28"/>
        </w:rPr>
      </w:pPr>
      <w:bookmarkStart w:id="7" w:name="CC_COMUCR"/>
      <w:bookmarkStart w:id="8" w:name="_Toc85130792"/>
      <w:bookmarkStart w:id="9" w:name="_Toc85878218"/>
      <w:bookmarkEnd w:id="7"/>
    </w:p>
    <w:p w:rsidR="00303386" w:rsidRPr="00A01805" w:rsidRDefault="00303386" w:rsidP="00303386">
      <w:pPr>
        <w:pStyle w:val="Nessunaspaziatura"/>
        <w:rPr>
          <w:rFonts w:ascii="Arial" w:hAnsi="Arial" w:cs="Arial"/>
          <w:b/>
          <w:sz w:val="28"/>
          <w:szCs w:val="28"/>
          <w:u w:val="single"/>
        </w:rPr>
      </w:pPr>
      <w:r w:rsidRPr="00A01805">
        <w:rPr>
          <w:rFonts w:ascii="Arial" w:hAnsi="Arial" w:cs="Arial"/>
          <w:b/>
          <w:sz w:val="28"/>
          <w:szCs w:val="28"/>
          <w:u w:val="single"/>
        </w:rPr>
        <w:t>AVVISO</w:t>
      </w:r>
    </w:p>
    <w:p w:rsidR="00303386" w:rsidRDefault="00303386" w:rsidP="00303386">
      <w:pPr>
        <w:pStyle w:val="Nessunaspaziatura"/>
        <w:jc w:val="both"/>
        <w:rPr>
          <w:rFonts w:ascii="Arial" w:hAnsi="Arial" w:cs="Arial"/>
          <w:b/>
        </w:rPr>
      </w:pPr>
      <w:r>
        <w:rPr>
          <w:rFonts w:ascii="Arial" w:hAnsi="Arial" w:cs="Arial"/>
          <w:b/>
        </w:rPr>
        <w:t>Come già riportato nel CU n. 96 del 06.12.2021 i risultati ed i provvedimenti disciplinari delle gare disputate nel trascorso fine settimana saranno pubblicati giovedì 09.12.2021.</w:t>
      </w:r>
    </w:p>
    <w:p w:rsidR="00303386" w:rsidRPr="00C3250A" w:rsidRDefault="00303386" w:rsidP="00D44460">
      <w:pPr>
        <w:pStyle w:val="Nessunaspaziatura"/>
        <w:rPr>
          <w:rFonts w:ascii="Arial" w:hAnsi="Arial" w:cs="Arial"/>
          <w:sz w:val="28"/>
          <w:szCs w:val="28"/>
        </w:rPr>
      </w:pPr>
    </w:p>
    <w:p w:rsidR="001E3911" w:rsidRDefault="001E3911" w:rsidP="00D44460">
      <w:pPr>
        <w:pStyle w:val="Nessunaspaziatura"/>
        <w:rPr>
          <w:rFonts w:ascii="Arial" w:hAnsi="Arial" w:cs="Arial"/>
          <w:b/>
          <w:sz w:val="28"/>
          <w:szCs w:val="28"/>
          <w:u w:val="single"/>
        </w:rPr>
      </w:pPr>
      <w:r>
        <w:rPr>
          <w:rFonts w:ascii="Arial" w:hAnsi="Arial" w:cs="Arial"/>
          <w:b/>
          <w:sz w:val="28"/>
          <w:szCs w:val="28"/>
          <w:u w:val="single"/>
        </w:rPr>
        <w:t>VARIAZIONI AL CALENDARIO</w:t>
      </w:r>
    </w:p>
    <w:p w:rsidR="001E3911" w:rsidRDefault="001E3911" w:rsidP="00D44460">
      <w:pPr>
        <w:pStyle w:val="Nessunaspaziatura"/>
        <w:rPr>
          <w:rFonts w:ascii="Arial" w:hAnsi="Arial" w:cs="Arial"/>
        </w:rPr>
      </w:pPr>
    </w:p>
    <w:p w:rsidR="001E3911" w:rsidRPr="001E3911" w:rsidRDefault="001E3911" w:rsidP="00D44460">
      <w:pPr>
        <w:pStyle w:val="Nessunaspaziatura"/>
        <w:rPr>
          <w:rFonts w:ascii="Arial" w:hAnsi="Arial" w:cs="Arial"/>
          <w:b/>
          <w:u w:val="single"/>
        </w:rPr>
      </w:pPr>
      <w:r>
        <w:rPr>
          <w:rFonts w:ascii="Arial" w:hAnsi="Arial" w:cs="Arial"/>
        </w:rPr>
        <w:t xml:space="preserve">La </w:t>
      </w:r>
      <w:r w:rsidRPr="001E3911">
        <w:rPr>
          <w:rFonts w:ascii="Arial" w:hAnsi="Arial" w:cs="Arial"/>
          <w:b/>
        </w:rPr>
        <w:t>SSDARL CALCIO ATLETICO ASCOLI</w:t>
      </w:r>
      <w:r w:rsidRPr="001E3911">
        <w:rPr>
          <w:rFonts w:ascii="Arial" w:hAnsi="Arial" w:cs="Arial"/>
        </w:rPr>
        <w:t xml:space="preserve"> </w:t>
      </w:r>
      <w:r>
        <w:rPr>
          <w:rFonts w:ascii="Arial" w:hAnsi="Arial" w:cs="Arial"/>
        </w:rPr>
        <w:t xml:space="preserve">disputerà le gare interne, a partire dalla 14^ di andata, </w:t>
      </w:r>
      <w:r w:rsidRPr="001E3911">
        <w:rPr>
          <w:rFonts w:ascii="Arial" w:hAnsi="Arial" w:cs="Arial"/>
          <w:b/>
          <w:u w:val="single"/>
        </w:rPr>
        <w:t>sul campo sportivo “</w:t>
      </w:r>
      <w:proofErr w:type="spellStart"/>
      <w:r w:rsidRPr="001E3911">
        <w:rPr>
          <w:rFonts w:ascii="Arial" w:hAnsi="Arial" w:cs="Arial"/>
          <w:b/>
          <w:u w:val="single"/>
        </w:rPr>
        <w:t>M.Ciarrocchi</w:t>
      </w:r>
      <w:proofErr w:type="spellEnd"/>
      <w:r w:rsidRPr="001E3911">
        <w:rPr>
          <w:rFonts w:ascii="Arial" w:hAnsi="Arial" w:cs="Arial"/>
          <w:b/>
          <w:u w:val="single"/>
        </w:rPr>
        <w:t xml:space="preserve">” di Porto d’Ascoli. </w:t>
      </w:r>
    </w:p>
    <w:p w:rsidR="001E3911" w:rsidRDefault="001E3911" w:rsidP="00D44460">
      <w:pPr>
        <w:pStyle w:val="Nessunaspaziatura"/>
        <w:rPr>
          <w:rFonts w:ascii="Arial" w:hAnsi="Arial" w:cs="Arial"/>
        </w:rPr>
      </w:pPr>
    </w:p>
    <w:p w:rsidR="001E3911" w:rsidRDefault="00585EDA" w:rsidP="00585EDA">
      <w:pPr>
        <w:pStyle w:val="Nessunaspaziatura"/>
        <w:jc w:val="both"/>
        <w:rPr>
          <w:rFonts w:ascii="Arial" w:hAnsi="Arial" w:cs="Arial"/>
          <w:b/>
          <w:u w:val="single"/>
        </w:rPr>
      </w:pPr>
      <w:r>
        <w:rPr>
          <w:rFonts w:ascii="Arial" w:hAnsi="Arial" w:cs="Arial"/>
        </w:rPr>
        <w:t>L’</w:t>
      </w:r>
      <w:r w:rsidRPr="00585EDA">
        <w:t xml:space="preserve"> </w:t>
      </w:r>
      <w:proofErr w:type="spellStart"/>
      <w:r w:rsidRPr="00585EDA">
        <w:rPr>
          <w:rFonts w:ascii="Arial" w:hAnsi="Arial" w:cs="Arial"/>
          <w:b/>
        </w:rPr>
        <w:t>A.S.D.</w:t>
      </w:r>
      <w:proofErr w:type="spellEnd"/>
      <w:r w:rsidRPr="00585EDA">
        <w:rPr>
          <w:rFonts w:ascii="Arial" w:hAnsi="Arial" w:cs="Arial"/>
          <w:b/>
        </w:rPr>
        <w:t xml:space="preserve"> MONTURANO CAMPIGLIONE</w:t>
      </w:r>
      <w:r>
        <w:rPr>
          <w:rFonts w:ascii="Arial" w:hAnsi="Arial" w:cs="Arial"/>
        </w:rPr>
        <w:t xml:space="preserve"> disputerà le gare interne del girone di ritorno sul </w:t>
      </w:r>
      <w:r w:rsidRPr="00585EDA">
        <w:rPr>
          <w:rFonts w:ascii="Arial" w:hAnsi="Arial" w:cs="Arial"/>
          <w:b/>
          <w:u w:val="single"/>
        </w:rPr>
        <w:t xml:space="preserve">campo sportivo “San Claudio” di </w:t>
      </w:r>
      <w:proofErr w:type="spellStart"/>
      <w:r w:rsidRPr="00585EDA">
        <w:rPr>
          <w:rFonts w:ascii="Arial" w:hAnsi="Arial" w:cs="Arial"/>
          <w:b/>
          <w:u w:val="single"/>
        </w:rPr>
        <w:t>Campiglione</w:t>
      </w:r>
      <w:proofErr w:type="spellEnd"/>
      <w:r w:rsidRPr="00585EDA">
        <w:rPr>
          <w:rFonts w:ascii="Arial" w:hAnsi="Arial" w:cs="Arial"/>
          <w:b/>
          <w:u w:val="single"/>
        </w:rPr>
        <w:t xml:space="preserve"> di Fermo con inizio alle ore 14,30 (sabato).</w:t>
      </w:r>
    </w:p>
    <w:p w:rsidR="00585EDA" w:rsidRPr="00585EDA" w:rsidRDefault="00585EDA" w:rsidP="00585EDA">
      <w:pPr>
        <w:pStyle w:val="Nessunaspaziatura"/>
        <w:jc w:val="both"/>
        <w:rPr>
          <w:rFonts w:ascii="Arial" w:hAnsi="Arial" w:cs="Arial"/>
          <w:b/>
          <w:u w:val="single"/>
        </w:rPr>
      </w:pPr>
    </w:p>
    <w:p w:rsidR="00585EDA" w:rsidRPr="00585EDA" w:rsidRDefault="00585EDA" w:rsidP="00D44460">
      <w:pPr>
        <w:pStyle w:val="Nessunaspaziatura"/>
        <w:rPr>
          <w:rFonts w:ascii="Arial" w:hAnsi="Arial" w:cs="Arial"/>
          <w:b/>
        </w:rPr>
      </w:pPr>
    </w:p>
    <w:p w:rsidR="00D44460" w:rsidRDefault="00D44460" w:rsidP="00D44460">
      <w:pPr>
        <w:pStyle w:val="Nessunaspaziatura"/>
        <w:rPr>
          <w:rFonts w:ascii="Arial" w:hAnsi="Arial" w:cs="Arial"/>
          <w:b/>
          <w:sz w:val="28"/>
          <w:szCs w:val="28"/>
          <w:u w:val="single"/>
        </w:rPr>
      </w:pPr>
      <w:r w:rsidRPr="00D44460">
        <w:rPr>
          <w:rFonts w:ascii="Arial" w:hAnsi="Arial" w:cs="Arial"/>
          <w:b/>
          <w:sz w:val="28"/>
          <w:szCs w:val="28"/>
          <w:u w:val="single"/>
        </w:rPr>
        <w:t>SOCIETA’ INATTIVE</w:t>
      </w:r>
    </w:p>
    <w:p w:rsidR="00D44460" w:rsidRDefault="00D44460" w:rsidP="00D44460">
      <w:pPr>
        <w:pStyle w:val="Nessunaspaziatura"/>
        <w:rPr>
          <w:rFonts w:ascii="Arial" w:hAnsi="Arial" w:cs="Arial"/>
        </w:rPr>
      </w:pPr>
    </w:p>
    <w:p w:rsidR="00D44460" w:rsidRDefault="00D44460" w:rsidP="00D44460">
      <w:pPr>
        <w:pStyle w:val="Nessunaspaziatura"/>
        <w:rPr>
          <w:rFonts w:ascii="Arial" w:hAnsi="Arial" w:cs="Arial"/>
        </w:rPr>
      </w:pPr>
      <w:r>
        <w:rPr>
          <w:rFonts w:ascii="Arial" w:hAnsi="Arial" w:cs="Arial"/>
        </w:rPr>
        <w:t>La sotto indicata Società non essendosi iscritta ad alcun campionato nella corrente stagione sportiva viene dichiarata inattiva:</w:t>
      </w:r>
    </w:p>
    <w:p w:rsidR="00D44460" w:rsidRDefault="00D44460" w:rsidP="00D44460">
      <w:pPr>
        <w:pStyle w:val="Nessunaspaziatura"/>
        <w:rPr>
          <w:rFonts w:ascii="Arial" w:hAnsi="Arial" w:cs="Arial"/>
          <w:b/>
        </w:rPr>
      </w:pPr>
      <w:proofErr w:type="spellStart"/>
      <w:r>
        <w:rPr>
          <w:rFonts w:ascii="Arial" w:hAnsi="Arial" w:cs="Arial"/>
          <w:b/>
        </w:rPr>
        <w:t>matr</w:t>
      </w:r>
      <w:proofErr w:type="spellEnd"/>
      <w:r>
        <w:rPr>
          <w:rFonts w:ascii="Arial" w:hAnsi="Arial" w:cs="Arial"/>
          <w:b/>
        </w:rPr>
        <w:t xml:space="preserve">. 949.822 </w:t>
      </w:r>
      <w:r>
        <w:rPr>
          <w:rFonts w:ascii="Arial" w:hAnsi="Arial" w:cs="Arial"/>
          <w:b/>
        </w:rPr>
        <w:tab/>
      </w:r>
      <w:proofErr w:type="spellStart"/>
      <w:r w:rsidRPr="00D44460">
        <w:rPr>
          <w:rFonts w:ascii="Arial" w:hAnsi="Arial" w:cs="Arial"/>
          <w:b/>
        </w:rPr>
        <w:t>A.S.D.</w:t>
      </w:r>
      <w:proofErr w:type="spellEnd"/>
      <w:r w:rsidRPr="00D44460">
        <w:rPr>
          <w:rFonts w:ascii="Arial" w:hAnsi="Arial" w:cs="Arial"/>
          <w:b/>
        </w:rPr>
        <w:t xml:space="preserve"> FUTSAL D. E G.</w:t>
      </w:r>
      <w:r>
        <w:rPr>
          <w:rFonts w:ascii="Arial" w:hAnsi="Arial" w:cs="Arial"/>
          <w:b/>
        </w:rPr>
        <w:tab/>
        <w:t>Ascoli Piceno</w:t>
      </w:r>
    </w:p>
    <w:p w:rsidR="00356548" w:rsidRPr="008B52BB" w:rsidRDefault="00356548" w:rsidP="00356548">
      <w:pPr>
        <w:pStyle w:val="LndNormale1"/>
      </w:pPr>
      <w:r w:rsidRPr="008B52BB">
        <w:t>Visto l’art.16 commi 1) e 2) N.O.I.F. si propon</w:t>
      </w:r>
      <w:r>
        <w:t>e</w:t>
      </w:r>
      <w:r w:rsidRPr="008B52BB">
        <w:t xml:space="preserve"> alla Presidenza Federale per la radiazione dai ruoli.</w:t>
      </w:r>
    </w:p>
    <w:p w:rsidR="00356548" w:rsidRDefault="00356548" w:rsidP="00356548">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6405A6" w:rsidRDefault="006405A6" w:rsidP="006405A6">
      <w:pPr>
        <w:pStyle w:val="Titolo2"/>
        <w:rPr>
          <w:i w:val="0"/>
        </w:rPr>
      </w:pPr>
      <w:bookmarkStart w:id="10" w:name="_Toc89795362"/>
      <w:r w:rsidRPr="00F82AD2">
        <w:rPr>
          <w:i w:val="0"/>
        </w:rPr>
        <w:t xml:space="preserve">Modifiche al programma gare del </w:t>
      </w:r>
      <w:r w:rsidR="00E061B2">
        <w:rPr>
          <w:i w:val="0"/>
        </w:rPr>
        <w:t>12</w:t>
      </w:r>
      <w:r>
        <w:rPr>
          <w:i w:val="0"/>
        </w:rPr>
        <w:t>/1</w:t>
      </w:r>
      <w:r w:rsidR="009B67DE">
        <w:rPr>
          <w:i w:val="0"/>
        </w:rPr>
        <w:t>2</w:t>
      </w:r>
      <w:r w:rsidRPr="00F82AD2">
        <w:rPr>
          <w:i w:val="0"/>
        </w:rPr>
        <w:t>/20</w:t>
      </w:r>
      <w:r>
        <w:rPr>
          <w:i w:val="0"/>
        </w:rPr>
        <w:t>2</w:t>
      </w:r>
      <w:r w:rsidRPr="00F82AD2">
        <w:rPr>
          <w:i w:val="0"/>
        </w:rPr>
        <w:t>1</w:t>
      </w:r>
      <w:bookmarkEnd w:id="8"/>
      <w:bookmarkEnd w:id="9"/>
      <w:bookmarkEnd w:id="10"/>
    </w:p>
    <w:p w:rsidR="006405A6" w:rsidRDefault="006405A6" w:rsidP="006405A6">
      <w:pPr>
        <w:pStyle w:val="LndNormale1"/>
      </w:pPr>
    </w:p>
    <w:p w:rsidR="00356548" w:rsidRPr="00356548" w:rsidRDefault="00356548" w:rsidP="006405A6">
      <w:pPr>
        <w:pStyle w:val="LndNormale1"/>
        <w:rPr>
          <w:b/>
          <w:u w:val="single"/>
        </w:rPr>
      </w:pPr>
      <w:r w:rsidRPr="00356548">
        <w:rPr>
          <w:b/>
          <w:u w:val="single"/>
        </w:rPr>
        <w:t>CAMPIONATO PROMOZIONE</w:t>
      </w:r>
    </w:p>
    <w:p w:rsidR="00356548" w:rsidRDefault="00356548" w:rsidP="006405A6">
      <w:pPr>
        <w:pStyle w:val="LndNormale1"/>
      </w:pPr>
    </w:p>
    <w:p w:rsidR="00356548" w:rsidRDefault="00356548" w:rsidP="006405A6">
      <w:pPr>
        <w:pStyle w:val="LndNormale1"/>
        <w:rPr>
          <w:b/>
          <w:u w:val="single"/>
        </w:rPr>
      </w:pPr>
      <w:r>
        <w:lastRenderedPageBreak/>
        <w:t xml:space="preserve">Causa indisponibiltà campo la gara </w:t>
      </w:r>
      <w:r w:rsidRPr="00356548">
        <w:t>OLIMPIA</w:t>
      </w:r>
      <w:r>
        <w:t>/</w:t>
      </w:r>
      <w:r w:rsidRPr="00356548">
        <w:t>VILLA S.MARTINO</w:t>
      </w:r>
      <w:r>
        <w:t xml:space="preserve"> dell’11.12.2021 viene disputata allo </w:t>
      </w:r>
      <w:r w:rsidRPr="00356548">
        <w:rPr>
          <w:b/>
          <w:u w:val="single"/>
        </w:rPr>
        <w:t>Stadio “G.Bianchelli” di Senigallia, via Montenero.</w:t>
      </w:r>
    </w:p>
    <w:p w:rsidR="00356548" w:rsidRDefault="00356548" w:rsidP="006405A6">
      <w:pPr>
        <w:pStyle w:val="LndNormale1"/>
        <w:rPr>
          <w:b/>
          <w:u w:val="single"/>
        </w:rPr>
      </w:pPr>
    </w:p>
    <w:p w:rsidR="00DF77F8" w:rsidRDefault="00DF77F8" w:rsidP="006405A6">
      <w:pPr>
        <w:pStyle w:val="LndNormale1"/>
        <w:rPr>
          <w:b/>
          <w:u w:val="single"/>
        </w:rPr>
      </w:pPr>
    </w:p>
    <w:p w:rsidR="00356548" w:rsidRPr="00356548" w:rsidRDefault="00356548" w:rsidP="006405A6">
      <w:pPr>
        <w:pStyle w:val="LndNormale1"/>
        <w:rPr>
          <w:b/>
          <w:u w:val="single"/>
        </w:rPr>
      </w:pPr>
      <w:r>
        <w:rPr>
          <w:b/>
          <w:u w:val="single"/>
        </w:rPr>
        <w:t>CAMPIONATO SECONDA CATEGORIA</w:t>
      </w:r>
    </w:p>
    <w:p w:rsidR="00356548" w:rsidRDefault="00356548" w:rsidP="006405A6">
      <w:pPr>
        <w:pStyle w:val="LndNormale1"/>
      </w:pPr>
    </w:p>
    <w:p w:rsidR="00356548" w:rsidRDefault="00356548" w:rsidP="006405A6">
      <w:pPr>
        <w:pStyle w:val="LndNormale1"/>
      </w:pPr>
      <w:r>
        <w:t xml:space="preserve">Causa indispoibilità campo la gara </w:t>
      </w:r>
      <w:r w:rsidRPr="00356548">
        <w:t>REAL CAMERANESE</w:t>
      </w:r>
      <w:r>
        <w:t>/</w:t>
      </w:r>
      <w:r w:rsidRPr="00356548">
        <w:t>CANDIA BARACCOLA ASPIO</w:t>
      </w:r>
      <w:r>
        <w:t xml:space="preserve"> dell’11.12.2021 viene </w:t>
      </w:r>
      <w:r w:rsidRPr="00356548">
        <w:rPr>
          <w:b/>
          <w:u w:val="single"/>
        </w:rPr>
        <w:t>disputata sul campo sportivo comunale “D.Bernacchia” di Osimo Stazione</w:t>
      </w:r>
      <w:r>
        <w:t>.</w:t>
      </w:r>
    </w:p>
    <w:p w:rsidR="001F1140" w:rsidRDefault="001F1140" w:rsidP="006405A6">
      <w:pPr>
        <w:pStyle w:val="LndNormale1"/>
      </w:pPr>
    </w:p>
    <w:p w:rsidR="001F1140" w:rsidRDefault="001F1140" w:rsidP="006405A6">
      <w:pPr>
        <w:pStyle w:val="LndNormale1"/>
      </w:pPr>
      <w:r>
        <w:t xml:space="preserve">Causa concomitanza la gara SENIGALLIA CALCIO/VICTORIA BRUGNETTO del l’11.12.2021 avrà inizio </w:t>
      </w:r>
      <w:r w:rsidRPr="001F1140">
        <w:t>alle</w:t>
      </w:r>
      <w:r>
        <w:t xml:space="preserve"> </w:t>
      </w:r>
      <w:r w:rsidRPr="001F1140">
        <w:rPr>
          <w:b/>
          <w:u w:val="single"/>
        </w:rPr>
        <w:t>ore 18,00</w:t>
      </w:r>
      <w:r>
        <w:t>.</w:t>
      </w:r>
    </w:p>
    <w:p w:rsidR="001E3911" w:rsidRDefault="001E3911" w:rsidP="001E3911">
      <w:pPr>
        <w:pStyle w:val="Titolo2"/>
        <w:rPr>
          <w:i w:val="0"/>
        </w:rPr>
      </w:pPr>
      <w:bookmarkStart w:id="11" w:name="_Toc89795363"/>
      <w:r w:rsidRPr="00F82AD2">
        <w:rPr>
          <w:i w:val="0"/>
        </w:rPr>
        <w:t xml:space="preserve">Modifiche al programma gare del </w:t>
      </w:r>
      <w:r>
        <w:rPr>
          <w:i w:val="0"/>
        </w:rPr>
        <w:t>1</w:t>
      </w:r>
      <w:r w:rsidR="00C47E36">
        <w:rPr>
          <w:i w:val="0"/>
        </w:rPr>
        <w:t>9</w:t>
      </w:r>
      <w:r>
        <w:rPr>
          <w:i w:val="0"/>
        </w:rPr>
        <w:t>/12</w:t>
      </w:r>
      <w:r w:rsidRPr="00F82AD2">
        <w:rPr>
          <w:i w:val="0"/>
        </w:rPr>
        <w:t>/20</w:t>
      </w:r>
      <w:r>
        <w:rPr>
          <w:i w:val="0"/>
        </w:rPr>
        <w:t>2</w:t>
      </w:r>
      <w:r w:rsidRPr="00F82AD2">
        <w:rPr>
          <w:i w:val="0"/>
        </w:rPr>
        <w:t>1</w:t>
      </w:r>
      <w:bookmarkEnd w:id="11"/>
    </w:p>
    <w:p w:rsidR="001E3911" w:rsidRDefault="001E3911" w:rsidP="006405A6">
      <w:pPr>
        <w:pStyle w:val="LndNormale1"/>
      </w:pPr>
    </w:p>
    <w:p w:rsidR="00DF77F8" w:rsidRPr="00356548" w:rsidRDefault="00DF77F8" w:rsidP="00DF77F8">
      <w:pPr>
        <w:pStyle w:val="LndNormale1"/>
        <w:rPr>
          <w:b/>
          <w:u w:val="single"/>
        </w:rPr>
      </w:pPr>
      <w:r>
        <w:rPr>
          <w:b/>
          <w:u w:val="single"/>
        </w:rPr>
        <w:t>CAMPIONATO SECONDA CATEGORIA</w:t>
      </w:r>
    </w:p>
    <w:p w:rsidR="00DF77F8" w:rsidRDefault="00DF77F8" w:rsidP="006405A6">
      <w:pPr>
        <w:pStyle w:val="LndNormale1"/>
      </w:pPr>
    </w:p>
    <w:p w:rsidR="00DF77F8" w:rsidRDefault="00DF77F8" w:rsidP="006405A6">
      <w:pPr>
        <w:pStyle w:val="LndNormale1"/>
      </w:pPr>
      <w:r>
        <w:t xml:space="preserve">Causa </w:t>
      </w:r>
      <w:r w:rsidR="00C47E36">
        <w:t xml:space="preserve">concomitanza e visti gli accordi societari la gara </w:t>
      </w:r>
      <w:r w:rsidR="00C47E36" w:rsidRPr="00C47E36">
        <w:t>S.A. CALCIO CASTELFIDARDO</w:t>
      </w:r>
      <w:r w:rsidR="00C47E36">
        <w:t>/</w:t>
      </w:r>
      <w:r w:rsidR="00C47E36" w:rsidRPr="00C47E36">
        <w:t>CANDIA BARACCOLA ASPIO</w:t>
      </w:r>
      <w:r w:rsidR="00C47E36">
        <w:t xml:space="preserve"> del 18.12.2021 è </w:t>
      </w:r>
      <w:r w:rsidR="00C47E36" w:rsidRPr="00C47E36">
        <w:rPr>
          <w:b/>
          <w:u w:val="single"/>
        </w:rPr>
        <w:t>anticipata a venerdì 17.12.2021 ore 20,45</w:t>
      </w:r>
      <w:r w:rsidR="00C47E36">
        <w:t>.</w:t>
      </w:r>
    </w:p>
    <w:p w:rsidR="00602376" w:rsidRDefault="00602376" w:rsidP="006405A6">
      <w:pPr>
        <w:pStyle w:val="LndNormale1"/>
      </w:pPr>
    </w:p>
    <w:p w:rsidR="001F1140" w:rsidRPr="005948E9" w:rsidRDefault="001F1140" w:rsidP="001F1140">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2" w:name="_Toc89795364"/>
      <w:r w:rsidRPr="005948E9">
        <w:rPr>
          <w:rFonts w:ascii="Calibri" w:hAnsi="Calibri"/>
          <w:color w:val="1F497D"/>
          <w:sz w:val="72"/>
          <w:szCs w:val="72"/>
        </w:rPr>
        <w:t>PROGRAMMA GARE</w:t>
      </w:r>
      <w:bookmarkEnd w:id="12"/>
    </w:p>
    <w:p w:rsidR="001F1140" w:rsidRPr="00CC624F" w:rsidRDefault="001F1140" w:rsidP="001F1140">
      <w:pPr>
        <w:rPr>
          <w:color w:val="FF0000"/>
        </w:rPr>
      </w:pPr>
    </w:p>
    <w:p w:rsidR="001F1140" w:rsidRDefault="001F1140" w:rsidP="001F1140">
      <w:pPr>
        <w:pStyle w:val="titoloprinc0"/>
      </w:pPr>
      <w:r>
        <w:t>PROSSIMO TURNO</w:t>
      </w:r>
    </w:p>
    <w:p w:rsidR="001F1140" w:rsidRDefault="001F1140" w:rsidP="001F1140">
      <w:pPr>
        <w:pStyle w:val="breakline"/>
      </w:pPr>
    </w:p>
    <w:p w:rsidR="001F1140" w:rsidRDefault="001F1140" w:rsidP="001F1140">
      <w:pPr>
        <w:pStyle w:val="titolocampionato0"/>
        <w:shd w:val="clear" w:color="auto" w:fill="CCCCCC"/>
        <w:spacing w:before="80" w:after="40"/>
      </w:pPr>
      <w:r>
        <w:t>ECCELLENZA</w:t>
      </w:r>
    </w:p>
    <w:p w:rsidR="001F1140" w:rsidRDefault="001F1140" w:rsidP="001F1140">
      <w:pPr>
        <w:pStyle w:val="breakline"/>
      </w:pPr>
    </w:p>
    <w:p w:rsidR="001F1140" w:rsidRDefault="001F1140" w:rsidP="001F1140">
      <w:pPr>
        <w:pStyle w:val="sottotitolocampionato1"/>
      </w:pPr>
      <w:r>
        <w:t>GIRONE A - 14 Giornata</w:t>
      </w:r>
    </w:p>
    <w:tbl>
      <w:tblPr>
        <w:tblpPr w:leftFromText="75" w:rightFromText="75" w:vertAnchor="text"/>
        <w:tblW w:w="9600" w:type="dxa"/>
        <w:tblCellMar>
          <w:left w:w="0" w:type="dxa"/>
          <w:right w:w="0" w:type="dxa"/>
        </w:tblCellMar>
        <w:tblLook w:val="04A0"/>
      </w:tblPr>
      <w:tblGrid>
        <w:gridCol w:w="2008"/>
        <w:gridCol w:w="2027"/>
        <w:gridCol w:w="385"/>
        <w:gridCol w:w="898"/>
        <w:gridCol w:w="1176"/>
        <w:gridCol w:w="1561"/>
        <w:gridCol w:w="1545"/>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 MARCO SERVIGLIANO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465 COMUNALE GALLO </w:t>
            </w:r>
            <w:proofErr w:type="spellStart"/>
            <w:r>
              <w:t>DI</w:t>
            </w:r>
            <w:proofErr w:type="spellEnd"/>
            <w:r>
              <w:t xml:space="preserve"> 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MULINO DEL PASSO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PUCCINI 29</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STURZO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33 STADIO COMUNALE "</w:t>
            </w:r>
            <w:proofErr w:type="spellStart"/>
            <w:r>
              <w:t>M.AGHETONI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P.LE</w:t>
            </w:r>
            <w:proofErr w:type="spellEnd"/>
            <w:r>
              <w:t xml:space="preserve"> </w:t>
            </w:r>
            <w:proofErr w:type="spellStart"/>
            <w:r>
              <w:t>V.UGO</w:t>
            </w:r>
            <w:proofErr w:type="spellEnd"/>
            <w:r>
              <w:t xml:space="preserve"> PETRUIO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VIALE CAVALLOTTI 39</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LA CROCE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CAMPO SPORTIVO</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MAGELLANO - V.S. FILIPPO</w:t>
            </w:r>
          </w:p>
        </w:tc>
      </w:tr>
    </w:tbl>
    <w:p w:rsidR="001F1140" w:rsidRDefault="001F1140" w:rsidP="001F1140">
      <w:pPr>
        <w:pStyle w:val="breakline"/>
      </w:pPr>
    </w:p>
    <w:p w:rsidR="001F1140" w:rsidRDefault="001F1140" w:rsidP="001F1140">
      <w:pPr>
        <w:pStyle w:val="titolocampionato0"/>
        <w:shd w:val="clear" w:color="auto" w:fill="CCCCCC"/>
        <w:spacing w:before="80" w:after="40"/>
      </w:pPr>
      <w:r>
        <w:t>PROMOZIONE</w:t>
      </w:r>
    </w:p>
    <w:p w:rsidR="001F1140" w:rsidRDefault="001F1140" w:rsidP="001F1140">
      <w:pPr>
        <w:pStyle w:val="breakline"/>
      </w:pPr>
    </w:p>
    <w:p w:rsidR="001F1140" w:rsidRDefault="001F1140" w:rsidP="001F1140">
      <w:pPr>
        <w:pStyle w:val="sottotitolocampionato1"/>
      </w:pPr>
      <w:r>
        <w:t>GIRONE A - 14 Giornata</w:t>
      </w:r>
    </w:p>
    <w:tbl>
      <w:tblPr>
        <w:tblpPr w:leftFromText="75" w:rightFromText="75" w:vertAnchor="text"/>
        <w:tblW w:w="9600" w:type="dxa"/>
        <w:tblCellMar>
          <w:left w:w="0" w:type="dxa"/>
          <w:right w:w="0" w:type="dxa"/>
        </w:tblCellMar>
        <w:tblLook w:val="04A0"/>
      </w:tblPr>
      <w:tblGrid>
        <w:gridCol w:w="2033"/>
        <w:gridCol w:w="2010"/>
        <w:gridCol w:w="385"/>
        <w:gridCol w:w="898"/>
        <w:gridCol w:w="1179"/>
        <w:gridCol w:w="1553"/>
        <w:gridCol w:w="1542"/>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MOIE VALLESINA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DELLO SPORT</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CANTIANO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392 COMUNALE "CAMPO N.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CANTIANO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STR</w:t>
            </w:r>
            <w:proofErr w:type="spellEnd"/>
            <w:r>
              <w:t>. PER CHIASERNA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lastRenderedPageBreak/>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ANDREA COSTA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MONTENERO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OLIMPIA 48</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ESINO </w:t>
            </w:r>
            <w:proofErr w:type="spellStart"/>
            <w:r>
              <w:t>LOC</w:t>
            </w:r>
            <w:proofErr w:type="spellEnd"/>
            <w:r>
              <w:t>. TORRETTE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ROMA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LEONCAVALLO</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 xml:space="preserve">FILOTTRANESE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LORETO A.D.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GEMME, 1</w:t>
            </w:r>
          </w:p>
        </w:tc>
      </w:tr>
    </w:tbl>
    <w:p w:rsidR="001F1140" w:rsidRDefault="001F1140" w:rsidP="001F1140">
      <w:pPr>
        <w:pStyle w:val="breakline"/>
      </w:pPr>
    </w:p>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B - 14 Giornata</w:t>
      </w:r>
    </w:p>
    <w:tbl>
      <w:tblPr>
        <w:tblpPr w:leftFromText="75" w:rightFromText="75" w:vertAnchor="text"/>
        <w:tblW w:w="9600" w:type="dxa"/>
        <w:tblCellMar>
          <w:left w:w="0" w:type="dxa"/>
          <w:right w:w="0" w:type="dxa"/>
        </w:tblCellMar>
        <w:tblLook w:val="04A0"/>
      </w:tblPr>
      <w:tblGrid>
        <w:gridCol w:w="2027"/>
        <w:gridCol w:w="2011"/>
        <w:gridCol w:w="385"/>
        <w:gridCol w:w="898"/>
        <w:gridCol w:w="1181"/>
        <w:gridCol w:w="1561"/>
        <w:gridCol w:w="1537"/>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XXIV MAGGIO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DEI VELINI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FILIPPO CORRIDONI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CONTRADA FONTE ERRANTE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FAIANO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155 CAMPO "</w:t>
            </w:r>
            <w:proofErr w:type="spellStart"/>
            <w:r>
              <w:t>S.CLAUDIO</w:t>
            </w:r>
            <w:proofErr w:type="spell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CONTRADA CAMPIGLIONE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FRAZ. MARINA PALMENSE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CHIESANUOVA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IV NOVEMBRE, SNC</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CASTIGNANO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CORSO GARIBALDI</w:t>
            </w:r>
          </w:p>
        </w:tc>
      </w:tr>
    </w:tbl>
    <w:p w:rsidR="001F1140" w:rsidRDefault="001F1140" w:rsidP="001F1140">
      <w:pPr>
        <w:pStyle w:val="breakline"/>
      </w:pPr>
    </w:p>
    <w:p w:rsidR="001F1140" w:rsidRDefault="001F1140" w:rsidP="001F1140">
      <w:pPr>
        <w:pStyle w:val="titolocampionato0"/>
        <w:shd w:val="clear" w:color="auto" w:fill="CCCCCC"/>
        <w:spacing w:before="80" w:after="40"/>
      </w:pPr>
      <w:r>
        <w:t>PRIMA CATEGORIA</w:t>
      </w:r>
    </w:p>
    <w:p w:rsidR="001F1140" w:rsidRDefault="001F1140" w:rsidP="001F1140">
      <w:pPr>
        <w:pStyle w:val="breakline"/>
      </w:pPr>
    </w:p>
    <w:p w:rsidR="001F1140" w:rsidRDefault="001F1140" w:rsidP="001F1140">
      <w:pPr>
        <w:pStyle w:val="sottotitolocampionato1"/>
      </w:pPr>
      <w:r>
        <w:t>GIRONE A - 12 Giornata</w:t>
      </w:r>
    </w:p>
    <w:tbl>
      <w:tblPr>
        <w:tblpPr w:leftFromText="75" w:rightFromText="75" w:vertAnchor="text"/>
        <w:tblW w:w="9600" w:type="dxa"/>
        <w:tblCellMar>
          <w:left w:w="0" w:type="dxa"/>
          <w:right w:w="0" w:type="dxa"/>
        </w:tblCellMar>
        <w:tblLook w:val="04A0"/>
      </w:tblPr>
      <w:tblGrid>
        <w:gridCol w:w="2013"/>
        <w:gridCol w:w="2021"/>
        <w:gridCol w:w="385"/>
        <w:gridCol w:w="898"/>
        <w:gridCol w:w="1176"/>
        <w:gridCol w:w="1558"/>
        <w:gridCol w:w="1549"/>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NUOVA REAL METAURO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396 COMUNALE "AMATI" LUCREZIA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CARTOCETO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NAZARIO SAURO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GRAMSCI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proofErr w:type="spellStart"/>
            <w:r>
              <w:t>S.ORSO</w:t>
            </w:r>
            <w:proofErr w:type="spellEnd"/>
            <w:r>
              <w:t xml:space="preserve">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SONCINO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POL</w:t>
            </w:r>
            <w:proofErr w:type="spellEnd"/>
            <w:r>
              <w:t>.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STRADA PANTANO CASTAGNI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LIRI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V.GIOVANNI</w:t>
            </w:r>
            <w:proofErr w:type="spellEnd"/>
            <w:r>
              <w:t xml:space="preserve"> XXIII - </w:t>
            </w:r>
            <w:proofErr w:type="spellStart"/>
            <w:r>
              <w:t>LOC</w:t>
            </w:r>
            <w:proofErr w:type="spellEnd"/>
            <w:r>
              <w:t>. ISOLA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FOGLIASECCA</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CAGLIESE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VADESE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388 COMUNALE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ROSSINI</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B - 12 Giornata</w:t>
      </w:r>
    </w:p>
    <w:tbl>
      <w:tblPr>
        <w:tblpPr w:leftFromText="75" w:rightFromText="75" w:vertAnchor="text"/>
        <w:tblW w:w="9600" w:type="dxa"/>
        <w:tblCellMar>
          <w:left w:w="0" w:type="dxa"/>
          <w:right w:w="0" w:type="dxa"/>
        </w:tblCellMar>
        <w:tblLook w:val="04A0"/>
      </w:tblPr>
      <w:tblGrid>
        <w:gridCol w:w="2017"/>
        <w:gridCol w:w="2012"/>
        <w:gridCol w:w="385"/>
        <w:gridCol w:w="898"/>
        <w:gridCol w:w="1172"/>
        <w:gridCol w:w="1559"/>
        <w:gridCol w:w="1557"/>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FALCONARESE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PIAN DEL MEDICO, 21</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TOMMASI - CASTELFERRETTI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lastRenderedPageBreak/>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SANT'ANDREA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CUPRAMONTANA </w:t>
            </w:r>
            <w:proofErr w:type="spellStart"/>
            <w:r>
              <w:t>G.IPPOLITI</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MONSERRA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UNCINI 24</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RAVAGLI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DELLO SPORT</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60 COMUNALE "L. </w:t>
            </w:r>
            <w:proofErr w:type="spellStart"/>
            <w:r>
              <w:t>DI</w:t>
            </w:r>
            <w:proofErr w:type="spellEnd"/>
            <w:r>
              <w:t xml:space="preserve">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GABELLA</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S.COSTANZO</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BORGO CROCIFISSO</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C - 12 Giornata</w:t>
      </w:r>
    </w:p>
    <w:tbl>
      <w:tblPr>
        <w:tblpPr w:leftFromText="75" w:rightFromText="75" w:vertAnchor="text"/>
        <w:tblW w:w="9600" w:type="dxa"/>
        <w:tblCellMar>
          <w:left w:w="0" w:type="dxa"/>
          <w:right w:w="0" w:type="dxa"/>
        </w:tblCellMar>
        <w:tblLook w:val="04A0"/>
      </w:tblPr>
      <w:tblGrid>
        <w:gridCol w:w="2020"/>
        <w:gridCol w:w="2002"/>
        <w:gridCol w:w="385"/>
        <w:gridCol w:w="898"/>
        <w:gridCol w:w="1192"/>
        <w:gridCol w:w="1564"/>
        <w:gridCol w:w="1539"/>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MANCINI RUGGERO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IMPIANTI SPORTIVI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CALDAROLA </w:t>
            </w:r>
            <w:proofErr w:type="spellStart"/>
            <w:r>
              <w:t>G.N.C.</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VIALE MATTEOTTI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FALCONE </w:t>
            </w:r>
            <w:proofErr w:type="spellStart"/>
            <w:r>
              <w:t>FZ.CASETTE</w:t>
            </w:r>
            <w:proofErr w:type="spellEnd"/>
            <w:r>
              <w:t xml:space="preserve"> VERDINI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S.CLAUDIO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w:t>
            </w:r>
            <w:proofErr w:type="spellStart"/>
            <w:r>
              <w:t>S.ANNA</w:t>
            </w:r>
            <w:proofErr w:type="spellEnd"/>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WEBER - ZONA STICCHI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S.P. 256 MUCCESE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VIALE MAZZINI</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 xml:space="preserve">URBIS SALVIA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DEI CILIEGI</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D - 12 Giornata</w:t>
      </w:r>
    </w:p>
    <w:tbl>
      <w:tblPr>
        <w:tblpPr w:leftFromText="75" w:rightFromText="75" w:vertAnchor="text"/>
        <w:tblW w:w="9600" w:type="dxa"/>
        <w:tblCellMar>
          <w:left w:w="0" w:type="dxa"/>
          <w:right w:w="0" w:type="dxa"/>
        </w:tblCellMar>
        <w:tblLook w:val="04A0"/>
      </w:tblPr>
      <w:tblGrid>
        <w:gridCol w:w="2004"/>
        <w:gridCol w:w="2044"/>
        <w:gridCol w:w="385"/>
        <w:gridCol w:w="898"/>
        <w:gridCol w:w="1183"/>
        <w:gridCol w:w="1542"/>
        <w:gridCol w:w="1544"/>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U.S.G.GROTTAZZOLINA</w:t>
            </w:r>
            <w:proofErr w:type="spellEnd"/>
            <w:r>
              <w:t xml:space="preserve"> MSPM</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STURZO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BOCCABIANCA 100</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OFFIDA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MARCHE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DELLO STADIO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CAVOUR - MARINA PICENA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SCHIAVONI, 11</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 D'ANNUNZIO 2</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SANTA MARIA TRUENTINA CDL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POLISPORTIVA COSSINEA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CASTEL </w:t>
            </w:r>
            <w:proofErr w:type="spellStart"/>
            <w:r>
              <w:t>DI</w:t>
            </w:r>
            <w:proofErr w:type="spellEnd"/>
            <w:r>
              <w:t xml:space="preserve">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DELLA LIBERAZIONE</w:t>
            </w:r>
          </w:p>
        </w:tc>
      </w:tr>
    </w:tbl>
    <w:p w:rsidR="001F1140" w:rsidRDefault="001F1140" w:rsidP="001F1140">
      <w:pPr>
        <w:pStyle w:val="breakline"/>
      </w:pPr>
    </w:p>
    <w:p w:rsidR="001F1140" w:rsidRDefault="001F1140" w:rsidP="001F1140">
      <w:pPr>
        <w:pStyle w:val="titolocampionato0"/>
        <w:shd w:val="clear" w:color="auto" w:fill="CCCCCC"/>
        <w:spacing w:before="80" w:after="40"/>
      </w:pPr>
      <w:r>
        <w:t>SECONDA CATEGORIA</w:t>
      </w:r>
    </w:p>
    <w:p w:rsidR="001F1140" w:rsidRDefault="001F1140" w:rsidP="001F1140">
      <w:pPr>
        <w:pStyle w:val="breakline"/>
      </w:pPr>
    </w:p>
    <w:p w:rsidR="001F1140" w:rsidRDefault="001F1140" w:rsidP="001F1140">
      <w:pPr>
        <w:pStyle w:val="sottotitolocampionato1"/>
      </w:pPr>
      <w:r>
        <w:t>GIRONE A - 12 Giornata</w:t>
      </w:r>
    </w:p>
    <w:tbl>
      <w:tblPr>
        <w:tblpPr w:leftFromText="75" w:rightFromText="75" w:vertAnchor="text"/>
        <w:tblW w:w="9600" w:type="dxa"/>
        <w:tblCellMar>
          <w:left w:w="0" w:type="dxa"/>
          <w:right w:w="0" w:type="dxa"/>
        </w:tblCellMar>
        <w:tblLook w:val="04A0"/>
      </w:tblPr>
      <w:tblGrid>
        <w:gridCol w:w="2020"/>
        <w:gridCol w:w="2004"/>
        <w:gridCol w:w="385"/>
        <w:gridCol w:w="898"/>
        <w:gridCol w:w="1192"/>
        <w:gridCol w:w="1558"/>
        <w:gridCol w:w="1543"/>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PEGLIO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DELL'AGONE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CARPEGNA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435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 CERIGNONE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LOCALITA' PERETO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VIS CANAVACCIO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COSTA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CASININA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TOSCANA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VALFOGLIA TAVOLETO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S.CECILIA</w:t>
            </w:r>
            <w:proofErr w:type="spellEnd"/>
            <w:r>
              <w:t xml:space="preserve"> URBANIA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TAVOLETO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GURKAS</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PIAZZALE GRANDE TORINO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SCHIETI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FRONTONESE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503 COMUNALE "SCHIETI"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P.LE</w:t>
            </w:r>
            <w:proofErr w:type="spellEnd"/>
            <w:r>
              <w:t xml:space="preserve"> DELLA LIBERTA'</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lastRenderedPageBreak/>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VIRIDISSIMA APECCHIO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MARTIRI DELLA LIBERTA'</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B - 12 Giornata</w:t>
      </w:r>
    </w:p>
    <w:tbl>
      <w:tblPr>
        <w:tblpPr w:leftFromText="75" w:rightFromText="75" w:vertAnchor="text"/>
        <w:tblW w:w="9600" w:type="dxa"/>
        <w:tblCellMar>
          <w:left w:w="0" w:type="dxa"/>
          <w:right w:w="0" w:type="dxa"/>
        </w:tblCellMar>
        <w:tblLook w:val="04A0"/>
      </w:tblPr>
      <w:tblGrid>
        <w:gridCol w:w="2018"/>
        <w:gridCol w:w="2017"/>
        <w:gridCol w:w="385"/>
        <w:gridCol w:w="898"/>
        <w:gridCol w:w="1180"/>
        <w:gridCol w:w="1551"/>
        <w:gridCol w:w="1551"/>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PIANDIROSE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7081 COMUNALE </w:t>
            </w:r>
            <w:proofErr w:type="spellStart"/>
            <w:r>
              <w:t>S.MARIA</w:t>
            </w:r>
            <w:proofErr w:type="spell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STR</w:t>
            </w:r>
            <w:proofErr w:type="spellEnd"/>
            <w:r>
              <w:t xml:space="preserve">. </w:t>
            </w:r>
            <w:proofErr w:type="spellStart"/>
            <w:r>
              <w:t>S.MARIA</w:t>
            </w:r>
            <w:proofErr w:type="spellEnd"/>
            <w:r>
              <w:t xml:space="preserve"> DELL'ARZILLA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w:t>
            </w:r>
            <w:proofErr w:type="spellStart"/>
            <w:r>
              <w:t>B.CROCE</w:t>
            </w:r>
            <w:proofErr w:type="spellEnd"/>
            <w:r>
              <w:t xml:space="preserve"> EX VALLATO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ATLETICO RIVER URBINELLI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0601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ORCIANO </w:t>
            </w:r>
            <w:proofErr w:type="spellStart"/>
            <w:r>
              <w:t>DI</w:t>
            </w:r>
            <w:proofErr w:type="spellEnd"/>
            <w:r>
              <w:t xml:space="preserve">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PIEVE CANNETI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proofErr w:type="spellStart"/>
            <w:r>
              <w:t>F.F.</w:t>
            </w:r>
            <w:proofErr w:type="spellEnd"/>
            <w:r>
              <w:t xml:space="preserve"> REAL GIMARRA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CENA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PONTESASSO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CUCCURANO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7007 COMUNALE PONTE SASSO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LAGO </w:t>
            </w:r>
            <w:proofErr w:type="spellStart"/>
            <w:r>
              <w:t>DI</w:t>
            </w:r>
            <w:proofErr w:type="spellEnd"/>
            <w:r>
              <w:t xml:space="preserve"> COSTANZA 7</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TORRE SAN MARCO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MAROTTESE ARCOBALENO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414 COMUNALE "PAOLO GIACHE'"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FRATTE 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CERRETO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MADONNA </w:t>
            </w:r>
            <w:proofErr w:type="spellStart"/>
            <w:r>
              <w:t>DI</w:t>
            </w:r>
            <w:proofErr w:type="spellEnd"/>
            <w:r>
              <w:t xml:space="preserve"> LORETO</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ISOLA </w:t>
            </w:r>
            <w:proofErr w:type="spellStart"/>
            <w:r>
              <w:t>DI</w:t>
            </w:r>
            <w:proofErr w:type="spellEnd"/>
            <w:r>
              <w:t xml:space="preserve">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462 "</w:t>
            </w:r>
            <w:proofErr w:type="spellStart"/>
            <w:r>
              <w:t>D.FILIPPUCCI</w:t>
            </w:r>
            <w:proofErr w:type="spellEnd"/>
            <w:r>
              <w:t>"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LAGO D'ALBANO</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C - 12 Giornata</w:t>
      </w:r>
    </w:p>
    <w:tbl>
      <w:tblPr>
        <w:tblpPr w:leftFromText="75" w:rightFromText="75" w:vertAnchor="text"/>
        <w:tblW w:w="9600" w:type="dxa"/>
        <w:tblCellMar>
          <w:left w:w="0" w:type="dxa"/>
          <w:right w:w="0" w:type="dxa"/>
        </w:tblCellMar>
        <w:tblLook w:val="04A0"/>
      </w:tblPr>
      <w:tblGrid>
        <w:gridCol w:w="2021"/>
        <w:gridCol w:w="2022"/>
        <w:gridCol w:w="385"/>
        <w:gridCol w:w="898"/>
        <w:gridCol w:w="1182"/>
        <w:gridCol w:w="1546"/>
        <w:gridCol w:w="1546"/>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FOOTBALL CLUB OSIMO 2011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PAOLUCCI 1</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PONTERIO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68 COMUNALE "</w:t>
            </w:r>
            <w:proofErr w:type="spellStart"/>
            <w:r>
              <w:t>M.CARPANO</w:t>
            </w:r>
            <w:proofErr w:type="spellEnd"/>
            <w:r>
              <w:t>" MARCELLI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FABRIANO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DON MINZONI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SS OLIMPIA OSTRA VETERE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99 COMUNALE "</w:t>
            </w:r>
            <w:proofErr w:type="spellStart"/>
            <w:r>
              <w:t>R.VIGNONI</w:t>
            </w:r>
            <w:proofErr w:type="spellEnd"/>
            <w:r>
              <w:t>"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COPPO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AVIS ARCEVIA 1964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6065 CAMPO FEDERALE "</w:t>
            </w:r>
            <w:proofErr w:type="spellStart"/>
            <w:r>
              <w:t>G.PAOLINELLI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SCHIAVONI - BARACCCOLA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CAMERANO, 5/B STAZIONE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VICTORIA BRUGNETTO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MONTENERO</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 xml:space="preserve">VARANO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 CALCIO CASTELFIDARDO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6064 COMUNALE "</w:t>
            </w:r>
            <w:proofErr w:type="spellStart"/>
            <w:r>
              <w:t>A.CALDARONI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DEI FIENILI ASPIO VECCHIO</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D - 12 Giornata</w:t>
      </w:r>
    </w:p>
    <w:tbl>
      <w:tblPr>
        <w:tblpPr w:leftFromText="75" w:rightFromText="75" w:vertAnchor="text"/>
        <w:tblW w:w="9600" w:type="dxa"/>
        <w:tblCellMar>
          <w:left w:w="0" w:type="dxa"/>
          <w:right w:w="0" w:type="dxa"/>
        </w:tblCellMar>
        <w:tblLook w:val="04A0"/>
      </w:tblPr>
      <w:tblGrid>
        <w:gridCol w:w="2016"/>
        <w:gridCol w:w="2017"/>
        <w:gridCol w:w="385"/>
        <w:gridCol w:w="898"/>
        <w:gridCol w:w="1177"/>
        <w:gridCol w:w="1550"/>
        <w:gridCol w:w="1557"/>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MONSANO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 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FAGIOLI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ARGIGNANO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38 "DON SERGIO MAZZOLI" ARGIGNANO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ARGIGNANO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SERRANA 1933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6069 STADIO COMUNALE "E.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w:t>
            </w:r>
            <w:proofErr w:type="spellStart"/>
            <w:r>
              <w:t>G.FACCHETTI</w:t>
            </w:r>
            <w:proofErr w:type="spellEnd"/>
            <w:r>
              <w:t xml:space="preserve"> </w:t>
            </w:r>
            <w:proofErr w:type="spellStart"/>
            <w:r>
              <w:t>FZ.BORGHETTO</w:t>
            </w:r>
            <w:proofErr w:type="spellEnd"/>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CAMERATESE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PIANE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ROMA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OLIMPIA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TERRE DEL LACRIMA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16 COMUNALE "</w:t>
            </w:r>
            <w:proofErr w:type="spellStart"/>
            <w:r>
              <w:t>M.PICCIONI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BELVEDERE OSTRENSE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FONTENOVA</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AURORA CALCIO 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ROSSINI </w:t>
            </w:r>
            <w:proofErr w:type="spellStart"/>
            <w:r>
              <w:t>LOC</w:t>
            </w:r>
            <w:proofErr w:type="spellEnd"/>
            <w:r>
              <w:t>. VILLA STRADA</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E - 12 Giornata</w:t>
      </w:r>
    </w:p>
    <w:tbl>
      <w:tblPr>
        <w:tblpPr w:leftFromText="75" w:rightFromText="75" w:vertAnchor="text"/>
        <w:tblW w:w="9600" w:type="dxa"/>
        <w:tblCellMar>
          <w:left w:w="0" w:type="dxa"/>
          <w:right w:w="0" w:type="dxa"/>
        </w:tblCellMar>
        <w:tblLook w:val="04A0"/>
      </w:tblPr>
      <w:tblGrid>
        <w:gridCol w:w="2019"/>
        <w:gridCol w:w="2022"/>
        <w:gridCol w:w="385"/>
        <w:gridCol w:w="898"/>
        <w:gridCol w:w="1174"/>
        <w:gridCol w:w="1560"/>
        <w:gridCol w:w="1542"/>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proofErr w:type="spellStart"/>
            <w:r>
              <w:t>C.S.I.RECANATI</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PORTO POTENZA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10/12/2021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ALDO MORO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lastRenderedPageBreak/>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LIGURIA - BORGO PINTURA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MORROVALLE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BUONARROTI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CITTA </w:t>
            </w:r>
            <w:proofErr w:type="spellStart"/>
            <w:r>
              <w:t>DI</w:t>
            </w:r>
            <w:proofErr w:type="spellEnd"/>
            <w:r>
              <w:t xml:space="preserve">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REAL MOLINO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7061 ANTISTADIO "</w:t>
            </w:r>
            <w:proofErr w:type="spellStart"/>
            <w:r>
              <w:t>F.LLI</w:t>
            </w:r>
            <w:proofErr w:type="spellEnd"/>
            <w:r>
              <w:t xml:space="preserve">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VIALE </w:t>
            </w:r>
            <w:proofErr w:type="spellStart"/>
            <w:r>
              <w:t>G.GARIBALDI</w:t>
            </w:r>
            <w:proofErr w:type="spellEnd"/>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MONTELUPONESE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LOC</w:t>
            </w:r>
            <w:proofErr w:type="spellEnd"/>
            <w:r>
              <w:t>. SAN LIBERATO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MONTEGRANARO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SANTA MARIA IN POTENZA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MAGELLANO - V.S. FILIPPO</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UGO BASSI</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F - 12 Giornata</w:t>
      </w:r>
    </w:p>
    <w:tbl>
      <w:tblPr>
        <w:tblpPr w:leftFromText="75" w:rightFromText="75" w:vertAnchor="text"/>
        <w:tblW w:w="9600" w:type="dxa"/>
        <w:tblCellMar>
          <w:left w:w="0" w:type="dxa"/>
          <w:right w:w="0" w:type="dxa"/>
        </w:tblCellMar>
        <w:tblLook w:val="04A0"/>
      </w:tblPr>
      <w:tblGrid>
        <w:gridCol w:w="2007"/>
        <w:gridCol w:w="2007"/>
        <w:gridCol w:w="385"/>
        <w:gridCol w:w="898"/>
        <w:gridCol w:w="1209"/>
        <w:gridCol w:w="1547"/>
        <w:gridCol w:w="1547"/>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ATLETICO MACERATA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JUVENTUS CLUB TOLENTINO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301 "DELL'ANFITEATRO" V. POTENZA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ANFITEATRO VILLA POTENZA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MATTEOTTI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 MARCO PETRIOLO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GIOVANNI XXIII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SCARFIOTTI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 GINESIO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CAMPO SPORTIVO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VIGOR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GIOVANNI VERGA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PENNESE </w:t>
            </w:r>
            <w:proofErr w:type="spellStart"/>
            <w:r>
              <w:t>P.S.G.</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C.DA</w:t>
            </w:r>
            <w:proofErr w:type="spellEnd"/>
            <w:r>
              <w:t xml:space="preserve"> BAGLIANO</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SEFRENSE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RIPE SAN GINESIO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346 COMUNALE "MARIO CRESCIOLI"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SEFRO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STRADA PROVINCIALE</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G - 12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83"/>
        <w:gridCol w:w="1554"/>
        <w:gridCol w:w="1546"/>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ATLETICO PORCHIA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A.V.I.S. RIPATRANSONE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179 COMUNALE - CONTRADA </w:t>
            </w:r>
            <w:proofErr w:type="spellStart"/>
            <w:r>
              <w:t>S.ALBERTO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MONTALTO DELLE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CONTRADA S. ALBERTO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BORGO ROSSELLI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MARSALA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proofErr w:type="spellStart"/>
            <w:r>
              <w:t>G.M.D.</w:t>
            </w:r>
            <w:proofErr w:type="spellEnd"/>
            <w:r>
              <w:t xml:space="preserve"> GROTTAMMARE 89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SAN MARTINO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MAGLIANO CALCIO 2013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DEL MULINO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RECREATIVO </w:t>
            </w:r>
            <w:proofErr w:type="spellStart"/>
            <w:r>
              <w:t>P.S.E.</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FONTE TRUFO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F.C. PEDASO 1969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ISONZO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VALTESINO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CONTRADA PETRELLA</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 xml:space="preserve">VIS </w:t>
            </w:r>
            <w:proofErr w:type="spellStart"/>
            <w:r>
              <w:t>P.S.ELPIDIO</w:t>
            </w:r>
            <w:proofErr w:type="spellEnd"/>
            <w:r>
              <w:t xml:space="preserve"> </w:t>
            </w:r>
            <w:proofErr w:type="spellStart"/>
            <w:r>
              <w:t>C.FALERIA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CORVA CALCIO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210 COMUNALE "</w:t>
            </w:r>
            <w:proofErr w:type="spellStart"/>
            <w:r>
              <w:t>M.MARTELLINI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DELLA LIBERAZIONE</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H - 12 Giornata</w:t>
      </w:r>
    </w:p>
    <w:tbl>
      <w:tblPr>
        <w:tblpPr w:leftFromText="75" w:rightFromText="75" w:vertAnchor="text"/>
        <w:tblW w:w="9600" w:type="dxa"/>
        <w:tblCellMar>
          <w:left w:w="0" w:type="dxa"/>
          <w:right w:w="0" w:type="dxa"/>
        </w:tblCellMar>
        <w:tblLook w:val="04A0"/>
      </w:tblPr>
      <w:tblGrid>
        <w:gridCol w:w="2016"/>
        <w:gridCol w:w="2030"/>
        <w:gridCol w:w="385"/>
        <w:gridCol w:w="898"/>
        <w:gridCol w:w="1175"/>
        <w:gridCol w:w="1560"/>
        <w:gridCol w:w="1536"/>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CASTORANESE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ACQUAVIVA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143 COMUNALE - CONTRADA ROCCHETTA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CONTRADA ROCCHETTA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CAMPO SPORTIVO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proofErr w:type="spellStart"/>
            <w:r>
              <w:t>J.R.V.S.</w:t>
            </w:r>
            <w:proofErr w:type="spellEnd"/>
            <w:r>
              <w:t xml:space="preserve">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FAIANO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MONTEPRANDONE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MALTIGNANO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BARATTELLE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VIGOR FOLIGNANO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BELVEDERE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PICENO UNITED MMX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 BRUNO LOC PIATTONI</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PRO CALCIO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AUDAX 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174 COMUNALE "</w:t>
            </w:r>
            <w:proofErr w:type="spellStart"/>
            <w:r>
              <w:t>E.LEODORI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PIANO SELVA</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lastRenderedPageBreak/>
              <w:t>UNIONE PIAZZA IMMACOLATA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AGRARIA CLUB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PIEMONTE</w:t>
            </w:r>
          </w:p>
        </w:tc>
      </w:tr>
    </w:tbl>
    <w:p w:rsidR="001F1140" w:rsidRDefault="001F1140" w:rsidP="001F1140">
      <w:pPr>
        <w:pStyle w:val="breakline"/>
      </w:pPr>
    </w:p>
    <w:p w:rsidR="001F1140" w:rsidRDefault="001F1140" w:rsidP="001F1140">
      <w:pPr>
        <w:pStyle w:val="titolocampionato0"/>
        <w:shd w:val="clear" w:color="auto" w:fill="CCCCCC"/>
        <w:spacing w:before="80" w:after="40"/>
      </w:pPr>
      <w:r>
        <w:t>JUNIORES UNDER 19 REGIONALE</w:t>
      </w:r>
    </w:p>
    <w:p w:rsidR="001F1140" w:rsidRDefault="001F1140" w:rsidP="001F1140">
      <w:pPr>
        <w:pStyle w:val="breakline"/>
      </w:pPr>
    </w:p>
    <w:p w:rsidR="001F1140" w:rsidRDefault="001F1140" w:rsidP="001F1140">
      <w:pPr>
        <w:pStyle w:val="sottotitolocampionato1"/>
      </w:pPr>
      <w:r>
        <w:t>GIRONE A - 12 Giornata</w:t>
      </w:r>
    </w:p>
    <w:tbl>
      <w:tblPr>
        <w:tblpPr w:leftFromText="75" w:rightFromText="75" w:vertAnchor="text"/>
        <w:tblW w:w="9600" w:type="dxa"/>
        <w:tblCellMar>
          <w:left w:w="0" w:type="dxa"/>
          <w:right w:w="0" w:type="dxa"/>
        </w:tblCellMar>
        <w:tblLook w:val="04A0"/>
      </w:tblPr>
      <w:tblGrid>
        <w:gridCol w:w="2014"/>
        <w:gridCol w:w="2030"/>
        <w:gridCol w:w="385"/>
        <w:gridCol w:w="898"/>
        <w:gridCol w:w="1191"/>
        <w:gridCol w:w="1545"/>
        <w:gridCol w:w="1537"/>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TAGLIAMENTO </w:t>
            </w:r>
            <w:proofErr w:type="spellStart"/>
            <w:r>
              <w:t>LOC</w:t>
            </w:r>
            <w:proofErr w:type="spellEnd"/>
            <w:r>
              <w:t>. RIO SALSO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PIAZZALE GRANDE TORINO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PABLO NERUDA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COSTA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STRADA PANTANO CASTAGNI</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MONTENERO</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B - 12 Giornata</w:t>
      </w:r>
    </w:p>
    <w:tbl>
      <w:tblPr>
        <w:tblpPr w:leftFromText="75" w:rightFromText="75" w:vertAnchor="text"/>
        <w:tblW w:w="9600" w:type="dxa"/>
        <w:tblCellMar>
          <w:left w:w="0" w:type="dxa"/>
          <w:right w:w="0" w:type="dxa"/>
        </w:tblCellMar>
        <w:tblLook w:val="04A0"/>
      </w:tblPr>
      <w:tblGrid>
        <w:gridCol w:w="2017"/>
        <w:gridCol w:w="2027"/>
        <w:gridCol w:w="385"/>
        <w:gridCol w:w="898"/>
        <w:gridCol w:w="1177"/>
        <w:gridCol w:w="1548"/>
        <w:gridCol w:w="1548"/>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FILOTTRANESE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GEMME, 1</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42 COMUNALE "</w:t>
            </w:r>
            <w:proofErr w:type="spellStart"/>
            <w:r>
              <w:t>M.NERI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LIGURIA</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11/12/2021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ESINO </w:t>
            </w:r>
            <w:proofErr w:type="spellStart"/>
            <w:r>
              <w:t>LOC</w:t>
            </w:r>
            <w:proofErr w:type="spellEnd"/>
            <w:r>
              <w:t>. TORRETTE</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ASCOLI PICENO</w:t>
            </w:r>
          </w:p>
        </w:tc>
      </w:tr>
      <w:tr w:rsidR="001F1140" w:rsidTr="0017591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MOLINO MENSA</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OSIMOSTAZIONE C.D.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TURATI</w:t>
            </w:r>
          </w:p>
        </w:tc>
      </w:tr>
    </w:tbl>
    <w:p w:rsidR="001F1140" w:rsidRDefault="001F1140" w:rsidP="001F1140">
      <w:pPr>
        <w:pStyle w:val="breakline"/>
      </w:pPr>
    </w:p>
    <w:p w:rsidR="001F1140" w:rsidRDefault="001F1140" w:rsidP="001F1140">
      <w:pPr>
        <w:pStyle w:val="breakline"/>
      </w:pPr>
    </w:p>
    <w:p w:rsidR="001F1140" w:rsidRDefault="001F1140" w:rsidP="001F1140">
      <w:pPr>
        <w:pStyle w:val="sottotitolocampionato1"/>
      </w:pPr>
      <w:r>
        <w:t>GIRONE C - 9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r>
              <w:t>AURORA TREIA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CALCIO CORRIDONIA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352 COMUNALE "LEONARDO CAPPONI"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TREIA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CAMPO SPORTIVO</w:t>
            </w:r>
          </w:p>
        </w:tc>
      </w:tr>
    </w:tbl>
    <w:p w:rsidR="001F1140" w:rsidRDefault="001F1140" w:rsidP="006405A6">
      <w:pPr>
        <w:pStyle w:val="LndNormale1"/>
      </w:pPr>
    </w:p>
    <w:p w:rsidR="001F1140" w:rsidRDefault="001F1140" w:rsidP="001F1140">
      <w:pPr>
        <w:pStyle w:val="titolocampionato0"/>
        <w:shd w:val="clear" w:color="auto" w:fill="CCCCCC"/>
        <w:spacing w:before="80" w:after="40"/>
      </w:pPr>
      <w:r>
        <w:t xml:space="preserve">COPPA MARCHE ECCELLENZA </w:t>
      </w:r>
      <w:proofErr w:type="spellStart"/>
      <w:r>
        <w:t>FEMM</w:t>
      </w:r>
      <w:proofErr w:type="spellEnd"/>
      <w:r>
        <w:t>.</w:t>
      </w:r>
    </w:p>
    <w:p w:rsidR="001F1140" w:rsidRDefault="001F1140" w:rsidP="001F1140">
      <w:pPr>
        <w:pStyle w:val="breakline"/>
      </w:pPr>
    </w:p>
    <w:p w:rsidR="001F1140" w:rsidRDefault="001F1140" w:rsidP="001F1140">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10"/>
        <w:gridCol w:w="2034"/>
        <w:gridCol w:w="385"/>
        <w:gridCol w:w="898"/>
        <w:gridCol w:w="1177"/>
        <w:gridCol w:w="1548"/>
        <w:gridCol w:w="1548"/>
      </w:tblGrid>
      <w:tr w:rsidR="001F1140" w:rsidTr="0017591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140" w:rsidRDefault="001F1140" w:rsidP="00175919">
            <w:pPr>
              <w:pStyle w:val="headertabella"/>
            </w:pPr>
            <w:r>
              <w:t>Indirizzo Impianto</w:t>
            </w:r>
          </w:p>
        </w:tc>
      </w:tr>
      <w:tr w:rsidR="001F1140" w:rsidTr="0017591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140" w:rsidRDefault="001F1140" w:rsidP="00175919">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YFIT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4 COMUNALE "</w:t>
            </w:r>
            <w:proofErr w:type="spellStart"/>
            <w:r>
              <w:t>S.GIULIANI</w:t>
            </w:r>
            <w:proofErr w:type="spell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140" w:rsidRDefault="001F1140" w:rsidP="00175919">
            <w:pPr>
              <w:pStyle w:val="rowtabella"/>
            </w:pPr>
            <w:r>
              <w:t xml:space="preserve">VIA ESINO </w:t>
            </w:r>
            <w:proofErr w:type="spellStart"/>
            <w:r>
              <w:t>LOC</w:t>
            </w:r>
            <w:proofErr w:type="spellEnd"/>
            <w:r>
              <w:t>. TORRETTE</w:t>
            </w:r>
          </w:p>
        </w:tc>
      </w:tr>
      <w:tr w:rsidR="001F1140" w:rsidTr="0017591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140" w:rsidRDefault="001F1140" w:rsidP="00175919">
            <w:pPr>
              <w:pStyle w:val="rowtabella"/>
            </w:pPr>
            <w:proofErr w:type="spellStart"/>
            <w:r>
              <w:t>U.MANDOLESI</w:t>
            </w:r>
            <w:proofErr w:type="spell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12/12/2021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140" w:rsidRDefault="001F1140" w:rsidP="00175919">
            <w:pPr>
              <w:pStyle w:val="rowtabella"/>
            </w:pPr>
            <w:r>
              <w:t>VIA MARCHE</w:t>
            </w:r>
          </w:p>
        </w:tc>
      </w:tr>
    </w:tbl>
    <w:p w:rsidR="001F1140" w:rsidRDefault="001F1140" w:rsidP="001F1140">
      <w:pPr>
        <w:pStyle w:val="breakline"/>
      </w:pPr>
    </w:p>
    <w:p w:rsidR="001F1140" w:rsidRDefault="001F1140" w:rsidP="006405A6">
      <w:pPr>
        <w:pStyle w:val="LndNormale1"/>
      </w:pPr>
    </w:p>
    <w:p w:rsidR="00602376" w:rsidRDefault="00602376" w:rsidP="006405A6">
      <w:pPr>
        <w:pStyle w:val="LndNormale1"/>
      </w:pPr>
    </w:p>
    <w:p w:rsidR="00672F0E" w:rsidRPr="00937FDE" w:rsidRDefault="00672F0E" w:rsidP="00672F0E">
      <w:pPr>
        <w:pStyle w:val="TITOLOCAMPIONATO"/>
        <w:shd w:val="clear" w:color="auto" w:fill="002060"/>
        <w:spacing w:before="0" w:beforeAutospacing="0" w:after="0" w:afterAutospacing="0"/>
        <w:rPr>
          <w:color w:val="FFFFFF"/>
          <w:szCs w:val="30"/>
        </w:rPr>
      </w:pPr>
      <w:bookmarkStart w:id="13" w:name="_Toc88668564"/>
      <w:bookmarkStart w:id="14" w:name="_Toc89335882"/>
      <w:bookmarkStart w:id="15" w:name="_Toc89795365"/>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3"/>
      <w:bookmarkEnd w:id="14"/>
      <w:bookmarkEnd w:id="15"/>
    </w:p>
    <w:p w:rsidR="00C47E36" w:rsidRDefault="00C47E36" w:rsidP="006405A6">
      <w:pPr>
        <w:pStyle w:val="LndNormale1"/>
      </w:pPr>
    </w:p>
    <w:p w:rsidR="00602376" w:rsidRDefault="00602376" w:rsidP="00602376">
      <w:pPr>
        <w:pStyle w:val="Standard"/>
        <w:jc w:val="center"/>
        <w:rPr>
          <w:rFonts w:ascii="Arial" w:hAnsi="Arial" w:cs="Arial"/>
          <w:b/>
          <w:sz w:val="22"/>
          <w:szCs w:val="22"/>
        </w:rPr>
      </w:pPr>
      <w:r>
        <w:rPr>
          <w:rFonts w:ascii="Arial" w:hAnsi="Arial" w:cs="Arial"/>
          <w:b/>
          <w:sz w:val="22"/>
          <w:szCs w:val="22"/>
        </w:rPr>
        <w:t>TESTO DELLE DECISIONI RELATIVE AL</w:t>
      </w:r>
    </w:p>
    <w:p w:rsidR="00602376" w:rsidRDefault="00602376" w:rsidP="00602376">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91  – RIUNIONE DEL 29 NOVEMBRE  2021</w:t>
      </w:r>
    </w:p>
    <w:p w:rsidR="00602376" w:rsidRDefault="00602376" w:rsidP="00602376">
      <w:pPr>
        <w:pStyle w:val="Standard"/>
        <w:jc w:val="center"/>
        <w:rPr>
          <w:rFonts w:ascii="Arial" w:eastAsia="Arial" w:hAnsi="Arial" w:cs="Arial"/>
          <w:b/>
          <w:sz w:val="22"/>
          <w:szCs w:val="22"/>
        </w:rPr>
      </w:pPr>
    </w:p>
    <w:p w:rsidR="00602376" w:rsidRPr="00672F0E" w:rsidRDefault="00602376" w:rsidP="00672F0E">
      <w:pPr>
        <w:pStyle w:val="Nessunaspaziatura"/>
        <w:rPr>
          <w:rFonts w:ascii="Arial" w:hAnsi="Arial" w:cs="Arial"/>
        </w:rPr>
      </w:pPr>
      <w:r w:rsidRPr="00672F0E">
        <w:rPr>
          <w:rFonts w:ascii="Arial" w:hAnsi="Arial" w:cs="Arial"/>
        </w:rPr>
        <w:lastRenderedPageBreak/>
        <w:t>La Corte Sportiva d’Appello Territoriale del Comitato Regionale Marche, nella riunione del giorno 29 novembre  2021, ha pronunciato le seguenti decisioni:</w:t>
      </w:r>
    </w:p>
    <w:p w:rsidR="00602376" w:rsidRDefault="00602376" w:rsidP="00602376">
      <w:pPr>
        <w:pStyle w:val="Textbody"/>
        <w:spacing w:line="360" w:lineRule="auto"/>
        <w:rPr>
          <w:b/>
          <w:bCs/>
          <w:szCs w:val="22"/>
        </w:rPr>
      </w:pPr>
    </w:p>
    <w:p w:rsidR="00602376" w:rsidRDefault="00602376" w:rsidP="00602376">
      <w:pPr>
        <w:pStyle w:val="Standard"/>
        <w:jc w:val="center"/>
      </w:pPr>
      <w:r>
        <w:rPr>
          <w:rFonts w:ascii="Arial" w:hAnsi="Arial" w:cs="Arial"/>
          <w:b/>
          <w:bCs/>
          <w:sz w:val="22"/>
          <w:szCs w:val="22"/>
        </w:rPr>
        <w:t xml:space="preserve">DECISIONE    N. 17/2021-2022  </w:t>
      </w:r>
    </w:p>
    <w:p w:rsidR="00602376" w:rsidRDefault="00602376" w:rsidP="00602376">
      <w:pPr>
        <w:pStyle w:val="Standard"/>
        <w:rPr>
          <w:rFonts w:ascii="Arial" w:hAnsi="Arial" w:cs="Arial"/>
          <w:b/>
          <w:bCs/>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LA CORTE SPORTIVA D’APPELLO TERRITORIALE</w:t>
      </w:r>
    </w:p>
    <w:p w:rsidR="00602376" w:rsidRDefault="00602376" w:rsidP="00602376">
      <w:pPr>
        <w:pStyle w:val="Standard"/>
        <w:jc w:val="center"/>
        <w:rPr>
          <w:rFonts w:ascii="Arial" w:hAnsi="Arial" w:cs="Arial"/>
          <w:sz w:val="22"/>
          <w:szCs w:val="22"/>
        </w:rPr>
      </w:pPr>
      <w:r>
        <w:rPr>
          <w:rFonts w:ascii="Arial" w:hAnsi="Arial" w:cs="Arial"/>
          <w:sz w:val="22"/>
          <w:szCs w:val="22"/>
        </w:rPr>
        <w:t>PRESSO IL COMITATO REGIONALE MARCHE</w:t>
      </w:r>
    </w:p>
    <w:p w:rsidR="00602376" w:rsidRDefault="00602376" w:rsidP="00602376">
      <w:pPr>
        <w:pStyle w:val="Standard"/>
        <w:rPr>
          <w:rFonts w:ascii="Arial" w:hAnsi="Arial" w:cs="Arial"/>
          <w:sz w:val="22"/>
          <w:szCs w:val="22"/>
        </w:rPr>
      </w:pPr>
      <w:r>
        <w:rPr>
          <w:rFonts w:ascii="Arial" w:hAnsi="Arial" w:cs="Arial"/>
          <w:sz w:val="22"/>
          <w:szCs w:val="22"/>
        </w:rPr>
        <w:t>composta da</w:t>
      </w:r>
    </w:p>
    <w:p w:rsidR="00602376" w:rsidRDefault="00602376" w:rsidP="0060237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02376" w:rsidRDefault="00602376" w:rsidP="00602376">
      <w:pPr>
        <w:pStyle w:val="Standard"/>
        <w:rPr>
          <w:rFonts w:ascii="Arial" w:hAnsi="Arial"/>
          <w:sz w:val="22"/>
          <w:szCs w:val="22"/>
        </w:rPr>
      </w:pPr>
      <w:r>
        <w:rPr>
          <w:rFonts w:ascii="Arial" w:hAnsi="Arial" w:cs="Arial"/>
          <w:sz w:val="22"/>
          <w:szCs w:val="22"/>
        </w:rPr>
        <w:t>Dott. Giovanni Spanti - Vicepresidente</w:t>
      </w:r>
    </w:p>
    <w:p w:rsidR="00602376" w:rsidRDefault="00602376" w:rsidP="0060237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02376" w:rsidRDefault="00602376" w:rsidP="00602376">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02376" w:rsidRDefault="00602376" w:rsidP="00602376">
      <w:pPr>
        <w:pStyle w:val="Standard"/>
        <w:rPr>
          <w:rFonts w:ascii="Arial" w:hAnsi="Arial" w:cs="Arial"/>
          <w:sz w:val="22"/>
          <w:szCs w:val="22"/>
        </w:rPr>
      </w:pPr>
      <w:r>
        <w:rPr>
          <w:rFonts w:ascii="Arial" w:hAnsi="Arial" w:cs="Arial"/>
          <w:sz w:val="22"/>
          <w:szCs w:val="22"/>
        </w:rPr>
        <w:t>Dott.ssa Valentina Pupo -Componente</w:t>
      </w:r>
    </w:p>
    <w:p w:rsidR="00602376" w:rsidRDefault="00602376" w:rsidP="0060237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02376" w:rsidRDefault="00602376" w:rsidP="00602376">
      <w:pPr>
        <w:pStyle w:val="LndNormale1"/>
        <w:rPr>
          <w:b/>
          <w:szCs w:val="22"/>
          <w:u w:val="single"/>
        </w:rPr>
      </w:pPr>
    </w:p>
    <w:p w:rsidR="00602376" w:rsidRDefault="00602376" w:rsidP="00602376">
      <w:pPr>
        <w:pStyle w:val="Standard"/>
        <w:jc w:val="both"/>
      </w:pPr>
      <w:r>
        <w:rPr>
          <w:rFonts w:ascii="Arial" w:hAnsi="Arial" w:cs="Arial"/>
          <w:sz w:val="22"/>
          <w:szCs w:val="22"/>
        </w:rPr>
        <w:t>nella riunione del 29 novembre 2021 sul reclamo numero di registro 17/CSAT 2021-2022, proposto dal sig. VALORI MARCO in data 17 novembre 2021</w:t>
      </w:r>
    </w:p>
    <w:p w:rsidR="00602376" w:rsidRDefault="00602376" w:rsidP="00602376">
      <w:pPr>
        <w:pStyle w:val="Standard"/>
        <w:jc w:val="center"/>
      </w:pPr>
      <w:r>
        <w:rPr>
          <w:rFonts w:ascii="Arial" w:hAnsi="Arial" w:cs="Arial"/>
          <w:sz w:val="22"/>
          <w:szCs w:val="22"/>
        </w:rPr>
        <w:t>avverso</w:t>
      </w:r>
    </w:p>
    <w:p w:rsidR="00602376" w:rsidRDefault="00602376" w:rsidP="00602376">
      <w:pPr>
        <w:pStyle w:val="Standard"/>
        <w:jc w:val="both"/>
      </w:pPr>
      <w:r>
        <w:rPr>
          <w:rFonts w:ascii="Arial" w:hAnsi="Arial" w:cs="Arial"/>
          <w:sz w:val="22"/>
          <w:szCs w:val="22"/>
        </w:rPr>
        <w:t>la sanzione sportiva della squalifica fino al 31 dicembre 2024 e dell’ammenda di € 1000,00(mille/00) applicata all’allenatore VALORI MARCO dal Giudice sportivo territoriale presso il Comitato Regionale Marche con delibera pubblicata sul Com. Uff. n. 31 del 10 novembre 2021 Calcio a cinque,</w:t>
      </w:r>
    </w:p>
    <w:p w:rsidR="00602376" w:rsidRDefault="00602376" w:rsidP="00602376">
      <w:pPr>
        <w:pStyle w:val="Standard"/>
        <w:rPr>
          <w:rFonts w:ascii="Arial" w:hAnsi="Arial"/>
          <w:sz w:val="22"/>
          <w:szCs w:val="22"/>
        </w:rPr>
      </w:pPr>
      <w:r>
        <w:rPr>
          <w:rFonts w:ascii="Arial" w:hAnsi="Arial" w:cs="Arial"/>
          <w:sz w:val="22"/>
          <w:szCs w:val="22"/>
        </w:rPr>
        <w:t>esaminato il reclamo e i relativi allegati;</w:t>
      </w:r>
    </w:p>
    <w:p w:rsidR="00602376" w:rsidRDefault="00602376" w:rsidP="00602376">
      <w:pPr>
        <w:pStyle w:val="Standard"/>
        <w:rPr>
          <w:rFonts w:ascii="Arial" w:hAnsi="Arial" w:cs="Arial"/>
          <w:sz w:val="22"/>
          <w:szCs w:val="22"/>
        </w:rPr>
      </w:pPr>
      <w:r>
        <w:rPr>
          <w:rFonts w:ascii="Arial" w:hAnsi="Arial" w:cs="Arial"/>
          <w:sz w:val="22"/>
          <w:szCs w:val="22"/>
        </w:rPr>
        <w:t>visti tutti gli atti;</w:t>
      </w:r>
    </w:p>
    <w:p w:rsidR="00602376" w:rsidRDefault="00602376" w:rsidP="00602376">
      <w:pPr>
        <w:pStyle w:val="Standard"/>
        <w:rPr>
          <w:rFonts w:ascii="Arial" w:hAnsi="Arial"/>
          <w:sz w:val="22"/>
          <w:szCs w:val="22"/>
        </w:rPr>
      </w:pPr>
      <w:r>
        <w:rPr>
          <w:rFonts w:ascii="Arial" w:hAnsi="Arial" w:cs="Arial"/>
          <w:sz w:val="22"/>
          <w:szCs w:val="22"/>
        </w:rPr>
        <w:t>relatore, nell’udienza del giorno 29 novembre 2021, Francesco Scaloni;</w:t>
      </w:r>
    </w:p>
    <w:p w:rsidR="00602376" w:rsidRDefault="00602376" w:rsidP="00602376">
      <w:pPr>
        <w:pStyle w:val="Standard"/>
        <w:rPr>
          <w:rFonts w:ascii="Arial" w:hAnsi="Arial"/>
          <w:sz w:val="22"/>
          <w:szCs w:val="22"/>
        </w:rPr>
      </w:pPr>
      <w:proofErr w:type="spellStart"/>
      <w:r>
        <w:rPr>
          <w:rFonts w:ascii="Arial" w:hAnsi="Arial" w:cs="Arial"/>
          <w:sz w:val="22"/>
          <w:szCs w:val="22"/>
        </w:rPr>
        <w:t>audito</w:t>
      </w:r>
      <w:proofErr w:type="spellEnd"/>
      <w:r>
        <w:rPr>
          <w:rFonts w:ascii="Arial" w:hAnsi="Arial" w:cs="Arial"/>
          <w:sz w:val="22"/>
          <w:szCs w:val="22"/>
        </w:rPr>
        <w:t xml:space="preserve"> il reclamante con l’assistenza del suo difensore,</w:t>
      </w:r>
    </w:p>
    <w:p w:rsidR="00602376" w:rsidRDefault="00602376" w:rsidP="00602376">
      <w:pPr>
        <w:pStyle w:val="Standard"/>
        <w:rPr>
          <w:rFonts w:ascii="Arial" w:hAnsi="Arial" w:cs="Arial"/>
          <w:sz w:val="22"/>
          <w:szCs w:val="22"/>
        </w:rPr>
      </w:pPr>
      <w:r>
        <w:rPr>
          <w:rFonts w:ascii="Arial" w:hAnsi="Arial" w:cs="Arial"/>
          <w:sz w:val="22"/>
          <w:szCs w:val="22"/>
        </w:rPr>
        <w:t>ascoltato a chiarimenti il direttore di gara,</w:t>
      </w:r>
    </w:p>
    <w:p w:rsidR="00602376" w:rsidRDefault="00602376" w:rsidP="00602376">
      <w:pPr>
        <w:pStyle w:val="Standard"/>
        <w:rPr>
          <w:rFonts w:ascii="Arial" w:hAnsi="Arial" w:cs="Arial"/>
          <w:sz w:val="22"/>
          <w:szCs w:val="22"/>
        </w:rPr>
      </w:pPr>
      <w:r>
        <w:rPr>
          <w:rFonts w:ascii="Arial" w:hAnsi="Arial" w:cs="Arial"/>
          <w:sz w:val="22"/>
          <w:szCs w:val="22"/>
        </w:rPr>
        <w:t>ritenuto e considerato in fatto e diritto quanto segue,</w:t>
      </w:r>
    </w:p>
    <w:p w:rsidR="00602376" w:rsidRDefault="00602376" w:rsidP="00602376">
      <w:pPr>
        <w:pStyle w:val="Standard"/>
        <w:rPr>
          <w:rFonts w:ascii="Arial" w:hAnsi="Arial" w:cs="Arial"/>
          <w:sz w:val="22"/>
          <w:szCs w:val="22"/>
        </w:rPr>
      </w:pPr>
      <w:r>
        <w:rPr>
          <w:rFonts w:ascii="Arial" w:hAnsi="Arial" w:cs="Arial"/>
          <w:sz w:val="22"/>
          <w:szCs w:val="22"/>
        </w:rPr>
        <w:t>ha pronunciato la seguente decisione.</w:t>
      </w:r>
    </w:p>
    <w:p w:rsidR="00602376" w:rsidRDefault="00602376" w:rsidP="00602376">
      <w:pPr>
        <w:pStyle w:val="Standard"/>
        <w:jc w:val="center"/>
        <w:rPr>
          <w:rFonts w:ascii="Arial" w:hAnsi="Arial" w:cs="Arial"/>
          <w:sz w:val="22"/>
          <w:szCs w:val="22"/>
        </w:rPr>
      </w:pPr>
      <w:r>
        <w:rPr>
          <w:rFonts w:ascii="Arial" w:hAnsi="Arial" w:cs="Arial"/>
          <w:sz w:val="22"/>
          <w:szCs w:val="22"/>
        </w:rPr>
        <w:t>SVOLGIMENTO DEL PROCEDIMENTO</w:t>
      </w:r>
    </w:p>
    <w:p w:rsidR="00602376" w:rsidRDefault="00602376" w:rsidP="00602376">
      <w:pPr>
        <w:pStyle w:val="Standard"/>
        <w:overflowPunct w:val="0"/>
        <w:autoSpaceDE w:val="0"/>
        <w:ind w:firstLine="283"/>
        <w:jc w:val="both"/>
      </w:pPr>
      <w:r>
        <w:rPr>
          <w:rFonts w:ascii="Arial" w:hAnsi="Arial" w:cs="Arial"/>
          <w:sz w:val="22"/>
          <w:szCs w:val="22"/>
        </w:rPr>
        <w:t>Il Giudice Sportivo presso il Comitato Regionale Marche, con decisione pubblicata sul Com. Uff. indicato in epigrafe, ha comminato all’allenatore Valori Marco la sanzione della squalifica fino al 31 dicembre 2024 e l’ammenda di euro 1.000,00 per il comportamento tenuto nell’occasione dal tesserato nei confronti dell’arbitro,come descritto nel testo del provvedimento.</w:t>
      </w:r>
    </w:p>
    <w:p w:rsidR="00602376" w:rsidRDefault="00602376" w:rsidP="00602376">
      <w:pPr>
        <w:pStyle w:val="Standard"/>
        <w:overflowPunct w:val="0"/>
        <w:autoSpaceDE w:val="0"/>
        <w:ind w:firstLine="227"/>
        <w:jc w:val="both"/>
      </w:pPr>
      <w:r>
        <w:rPr>
          <w:rFonts w:ascii="Arial" w:hAnsi="Arial" w:cs="Arial"/>
          <w:sz w:val="22"/>
          <w:szCs w:val="22"/>
        </w:rPr>
        <w:t>Avverso tale decisione ha proposto rituale reclamo VALORI MARCO, chiedendo:</w:t>
      </w:r>
    </w:p>
    <w:p w:rsidR="00602376" w:rsidRDefault="00602376" w:rsidP="00602376">
      <w:pPr>
        <w:pStyle w:val="Standard"/>
        <w:overflowPunct w:val="0"/>
        <w:autoSpaceDE w:val="0"/>
        <w:ind w:firstLine="227"/>
        <w:jc w:val="both"/>
        <w:rPr>
          <w:i/>
          <w:iCs/>
        </w:rPr>
      </w:pPr>
      <w:r>
        <w:rPr>
          <w:rFonts w:ascii="Arial" w:hAnsi="Arial" w:cs="Arial"/>
          <w:i/>
          <w:iCs/>
          <w:sz w:val="22"/>
          <w:szCs w:val="22"/>
        </w:rPr>
        <w:t>“ PRELIMINARMENTE Sospendere la Sanzione disciplinare comminata al Sig.Valori,specificatamente al pagamento dell’ammenda per complessivi € 1.000,00.</w:t>
      </w:r>
    </w:p>
    <w:p w:rsidR="00602376" w:rsidRDefault="00602376" w:rsidP="00602376">
      <w:pPr>
        <w:pStyle w:val="Standard"/>
        <w:overflowPunct w:val="0"/>
        <w:autoSpaceDE w:val="0"/>
        <w:ind w:firstLine="227"/>
        <w:jc w:val="both"/>
        <w:rPr>
          <w:i/>
          <w:iCs/>
        </w:rPr>
      </w:pPr>
      <w:r>
        <w:rPr>
          <w:rFonts w:ascii="Arial" w:hAnsi="Arial" w:cs="Arial"/>
          <w:i/>
          <w:iCs/>
          <w:sz w:val="22"/>
          <w:szCs w:val="22"/>
        </w:rPr>
        <w:t xml:space="preserve"> NEL MERITO Previo accertamento della responsabilità, accogliere integralmente il presente reclamo, ed annullare e/o ridurre la Sanzione Disciplinare comminata dal </w:t>
      </w:r>
      <w:proofErr w:type="spellStart"/>
      <w:r>
        <w:rPr>
          <w:rFonts w:ascii="Arial" w:hAnsi="Arial" w:cs="Arial"/>
          <w:i/>
          <w:iCs/>
          <w:sz w:val="22"/>
          <w:szCs w:val="22"/>
        </w:rPr>
        <w:t>Giusice</w:t>
      </w:r>
      <w:proofErr w:type="spellEnd"/>
      <w:r>
        <w:rPr>
          <w:rFonts w:ascii="Arial" w:hAnsi="Arial" w:cs="Arial"/>
          <w:i/>
          <w:iCs/>
          <w:sz w:val="22"/>
          <w:szCs w:val="22"/>
        </w:rPr>
        <w:t xml:space="preserve"> Sportivo Avv. Claudio Romagnoli, Comunicato Ufficiale n.31 del10 novembre 2021, Calcio a Cinque,in riferimento al provvedimento intrapreso nei confronti del ricorrente,in seguito alla gara </w:t>
      </w:r>
      <w:proofErr w:type="spellStart"/>
      <w:r>
        <w:rPr>
          <w:rFonts w:ascii="Arial" w:hAnsi="Arial" w:cs="Arial"/>
          <w:i/>
          <w:iCs/>
          <w:sz w:val="22"/>
          <w:szCs w:val="22"/>
        </w:rPr>
        <w:t>disputatain</w:t>
      </w:r>
      <w:proofErr w:type="spellEnd"/>
      <w:r>
        <w:rPr>
          <w:rFonts w:ascii="Arial" w:hAnsi="Arial" w:cs="Arial"/>
          <w:i/>
          <w:iCs/>
          <w:sz w:val="22"/>
          <w:szCs w:val="22"/>
        </w:rPr>
        <w:t xml:space="preserve"> data 5/11/2021 FUTSAL SANGIUSTESE A </w:t>
      </w:r>
      <w:proofErr w:type="spellStart"/>
      <w:r>
        <w:rPr>
          <w:rFonts w:ascii="Arial" w:hAnsi="Arial" w:cs="Arial"/>
          <w:i/>
          <w:iCs/>
          <w:sz w:val="22"/>
          <w:szCs w:val="22"/>
        </w:rPr>
        <w:t>R.L.</w:t>
      </w:r>
      <w:proofErr w:type="spellEnd"/>
      <w:r>
        <w:rPr>
          <w:rFonts w:ascii="Arial" w:hAnsi="Arial" w:cs="Arial"/>
          <w:i/>
          <w:iCs/>
          <w:sz w:val="22"/>
          <w:szCs w:val="22"/>
        </w:rPr>
        <w:t xml:space="preserve"> -NUOVA OTTRANO 98, laddove, letto il referto arbitrale e gli atti allegati, infliggeva  al “ dirigente allenatore della </w:t>
      </w:r>
      <w:proofErr w:type="spellStart"/>
      <w:r>
        <w:rPr>
          <w:rFonts w:ascii="Arial" w:hAnsi="Arial" w:cs="Arial"/>
          <w:i/>
          <w:iCs/>
          <w:sz w:val="22"/>
          <w:szCs w:val="22"/>
        </w:rPr>
        <w:t>societàFUTSAL</w:t>
      </w:r>
      <w:proofErr w:type="spellEnd"/>
      <w:r>
        <w:rPr>
          <w:rFonts w:ascii="Arial" w:hAnsi="Arial" w:cs="Arial"/>
          <w:i/>
          <w:iCs/>
          <w:sz w:val="22"/>
          <w:szCs w:val="22"/>
        </w:rPr>
        <w:t xml:space="preserve"> SANGIUSTESE </w:t>
      </w:r>
      <w:proofErr w:type="spellStart"/>
      <w:r>
        <w:rPr>
          <w:rFonts w:ascii="Arial" w:hAnsi="Arial" w:cs="Arial"/>
          <w:i/>
          <w:iCs/>
          <w:sz w:val="22"/>
          <w:szCs w:val="22"/>
        </w:rPr>
        <w:t>sig.Valori</w:t>
      </w:r>
      <w:proofErr w:type="spellEnd"/>
      <w:r>
        <w:rPr>
          <w:rFonts w:ascii="Arial" w:hAnsi="Arial" w:cs="Arial"/>
          <w:i/>
          <w:iCs/>
          <w:sz w:val="22"/>
          <w:szCs w:val="22"/>
        </w:rPr>
        <w:t xml:space="preserve"> Marco la squalifica fino al 31 dicembre 2024, </w:t>
      </w:r>
      <w:proofErr w:type="spellStart"/>
      <w:r>
        <w:rPr>
          <w:rFonts w:ascii="Arial" w:hAnsi="Arial" w:cs="Arial"/>
          <w:i/>
          <w:iCs/>
          <w:sz w:val="22"/>
          <w:szCs w:val="22"/>
        </w:rPr>
        <w:t>nonchè</w:t>
      </w:r>
      <w:proofErr w:type="spellEnd"/>
      <w:r>
        <w:rPr>
          <w:rFonts w:ascii="Arial" w:hAnsi="Arial" w:cs="Arial"/>
          <w:i/>
          <w:iCs/>
          <w:sz w:val="22"/>
          <w:szCs w:val="22"/>
        </w:rPr>
        <w:t xml:space="preserve"> l’ammenda di Euro 1.000,00. “</w:t>
      </w:r>
    </w:p>
    <w:p w:rsidR="00602376" w:rsidRDefault="00602376" w:rsidP="00602376">
      <w:pPr>
        <w:pStyle w:val="Standard"/>
        <w:overflowPunct w:val="0"/>
        <w:autoSpaceDE w:val="0"/>
        <w:ind w:firstLine="227"/>
        <w:jc w:val="both"/>
        <w:rPr>
          <w:rFonts w:ascii="Arial" w:hAnsi="Arial" w:cs="Arial"/>
          <w:sz w:val="22"/>
          <w:szCs w:val="22"/>
        </w:rPr>
      </w:pPr>
      <w:r>
        <w:rPr>
          <w:rFonts w:ascii="Arial" w:hAnsi="Arial" w:cs="Arial"/>
          <w:sz w:val="22"/>
          <w:szCs w:val="22"/>
        </w:rPr>
        <w:tab/>
        <w:t>Il reclamante ha sostenuto che nell’occasione dopo la notifica del provvedimento di espulsione, “ ...l’odierno reclamante, ritenuta non giusta la sanzione,continuava a protestare in maniera animata, dovuta sicuramente ad uno scatto d’ira,ed accerchiato da persone che cercavano di allontanarlo, precisamente i giocatori della propria squadra,arrivava ad avere un lieve contatto fortuito con il Direttore di Gara accaduto nel solo tentativo di divincolarsi.”, affermando che non vi è stata nessuna testata volontaria nei confronti dell’arbitro.</w:t>
      </w:r>
    </w:p>
    <w:p w:rsidR="00602376" w:rsidRDefault="00602376" w:rsidP="00602376">
      <w:pPr>
        <w:pStyle w:val="Standard"/>
        <w:overflowPunct w:val="0"/>
        <w:autoSpaceDE w:val="0"/>
        <w:ind w:firstLine="227"/>
        <w:jc w:val="both"/>
      </w:pPr>
      <w:r>
        <w:rPr>
          <w:rFonts w:ascii="Arial" w:hAnsi="Arial" w:cs="Arial"/>
          <w:sz w:val="22"/>
          <w:szCs w:val="22"/>
        </w:rPr>
        <w:t xml:space="preserve"> Sentito a chiarimenti, il Direttore di Gara ha precisato che l’allenatore Valori Marco, dopo essere stato espulso per le minacce rivoltegli entrando in campo,  lo ha colpito con una testata volontaria che lo ha colpito allo zigomo sinistro, procurandogli dolore che è persistito fino alla sera, che il Valori era davanti al Direttore di gara e che dietro di lui non vi  era nessuno.</w:t>
      </w:r>
    </w:p>
    <w:p w:rsidR="00602376" w:rsidRDefault="00602376" w:rsidP="00602376">
      <w:pPr>
        <w:pStyle w:val="Standard"/>
        <w:overflowPunct w:val="0"/>
        <w:autoSpaceDE w:val="0"/>
        <w:ind w:firstLine="227"/>
        <w:jc w:val="both"/>
      </w:pPr>
      <w:r>
        <w:rPr>
          <w:rFonts w:ascii="Arial" w:hAnsi="Arial" w:cs="Arial"/>
          <w:sz w:val="22"/>
          <w:szCs w:val="22"/>
        </w:rPr>
        <w:lastRenderedPageBreak/>
        <w:t>Ha inoltre escluso che il Valori possa essere stato spinto contro di lui da qualcuno e che lo abbia colpito involontariamente; inoltre ha precisato che lo stesso ha continuato a minacciarlo anche dopo la testata.</w:t>
      </w:r>
    </w:p>
    <w:p w:rsidR="00602376" w:rsidRDefault="00602376" w:rsidP="00602376">
      <w:pPr>
        <w:pStyle w:val="Standard"/>
        <w:overflowPunct w:val="0"/>
        <w:autoSpaceDE w:val="0"/>
        <w:ind w:firstLine="227"/>
        <w:jc w:val="both"/>
        <w:rPr>
          <w:rFonts w:ascii="Arial" w:hAnsi="Arial" w:cs="Arial"/>
          <w:sz w:val="22"/>
          <w:szCs w:val="22"/>
        </w:rPr>
      </w:pPr>
    </w:p>
    <w:p w:rsidR="00602376" w:rsidRDefault="00602376" w:rsidP="00E601C8">
      <w:pPr>
        <w:pStyle w:val="Heading1"/>
        <w:numPr>
          <w:ilvl w:val="0"/>
          <w:numId w:val="8"/>
        </w:numPr>
        <w:ind w:left="0"/>
        <w:jc w:val="center"/>
        <w:rPr>
          <w:rFonts w:ascii="Arial" w:hAnsi="Arial" w:cs="Arial"/>
          <w:b w:val="0"/>
          <w:sz w:val="22"/>
          <w:szCs w:val="22"/>
        </w:rPr>
      </w:pPr>
      <w:bookmarkStart w:id="16" w:name="_Toc89795366"/>
      <w:r>
        <w:rPr>
          <w:rFonts w:ascii="Arial" w:hAnsi="Arial" w:cs="Arial"/>
          <w:b w:val="0"/>
          <w:sz w:val="22"/>
          <w:szCs w:val="22"/>
        </w:rPr>
        <w:t>MOTIVI DELLA DECISIONE</w:t>
      </w:r>
      <w:bookmarkEnd w:id="16"/>
    </w:p>
    <w:p w:rsidR="00602376" w:rsidRDefault="00602376" w:rsidP="00602376">
      <w:pPr>
        <w:pStyle w:val="Standard"/>
        <w:jc w:val="both"/>
        <w:rPr>
          <w:rFonts w:ascii="Arial" w:hAnsi="Arial" w:cs="Arial"/>
          <w:sz w:val="22"/>
          <w:szCs w:val="22"/>
        </w:rPr>
      </w:pPr>
    </w:p>
    <w:p w:rsidR="00602376" w:rsidRDefault="00602376" w:rsidP="00602376">
      <w:pPr>
        <w:pStyle w:val="Standard"/>
        <w:overflowPunct w:val="0"/>
        <w:autoSpaceDE w:val="0"/>
        <w:ind w:firstLine="283"/>
        <w:jc w:val="both"/>
      </w:pPr>
      <w:r>
        <w:rPr>
          <w:rFonts w:ascii="Arial" w:hAnsi="Arial" w:cs="Arial"/>
          <w:sz w:val="22"/>
          <w:szCs w:val="22"/>
        </w:rPr>
        <w:t>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all’allenatore, tenuto conto di tutti gli elementi della fattispecie in esame.</w:t>
      </w:r>
    </w:p>
    <w:p w:rsidR="00602376" w:rsidRDefault="00602376" w:rsidP="00602376">
      <w:pPr>
        <w:pStyle w:val="Standard"/>
        <w:jc w:val="both"/>
      </w:pPr>
      <w:r>
        <w:rPr>
          <w:rFonts w:ascii="Arial" w:hAnsi="Arial" w:cs="Arial"/>
          <w:sz w:val="22"/>
          <w:szCs w:val="22"/>
        </w:rPr>
        <w:t xml:space="preserve">   Sia dal referto arbitrale ( “ </w:t>
      </w:r>
      <w:r>
        <w:rPr>
          <w:rFonts w:ascii="Arial" w:hAnsi="Arial" w:cs="Arial"/>
          <w:i/>
          <w:iCs/>
          <w:sz w:val="22"/>
          <w:szCs w:val="22"/>
        </w:rPr>
        <w:t>prova legale assistita da fede privilegiata “</w:t>
      </w:r>
      <w:r>
        <w:rPr>
          <w:rFonts w:ascii="Arial" w:hAnsi="Arial" w:cs="Arial"/>
          <w:sz w:val="22"/>
          <w:szCs w:val="22"/>
        </w:rPr>
        <w:t>), sia dalla audizione del Direttore di Gara risulta che l’incolpato ha messo in atto il comportamento violento ascrittogli, unitamente al proferimento delle minacce.</w:t>
      </w:r>
    </w:p>
    <w:p w:rsidR="00602376" w:rsidRDefault="00602376" w:rsidP="00602376">
      <w:pPr>
        <w:pStyle w:val="Standard"/>
        <w:jc w:val="both"/>
      </w:pPr>
      <w:r>
        <w:rPr>
          <w:rFonts w:ascii="Arial" w:hAnsi="Arial" w:cs="Arial"/>
          <w:sz w:val="22"/>
          <w:szCs w:val="22"/>
        </w:rPr>
        <w:t xml:space="preserve">    Pertanto, tenuto conto di quanto emerso nel procedimento, risulta applicabile l’art. 35, 4 comma che prevede la sanzione minima di due anni di squalifica nell’ipotesi di condotta violenta che abbia provocato una lesione personale, che è attestata, seppur in forma lieve, dal certificato medico del Pronto Soccorso presente in atti.</w:t>
      </w:r>
    </w:p>
    <w:p w:rsidR="00602376" w:rsidRDefault="00602376" w:rsidP="00602376">
      <w:pPr>
        <w:pStyle w:val="Standard"/>
        <w:jc w:val="both"/>
        <w:rPr>
          <w:rFonts w:ascii="Arial" w:hAnsi="Arial" w:cs="Arial"/>
          <w:sz w:val="22"/>
          <w:szCs w:val="22"/>
        </w:rPr>
      </w:pPr>
      <w:r>
        <w:rPr>
          <w:rFonts w:ascii="Arial" w:hAnsi="Arial" w:cs="Arial"/>
          <w:sz w:val="22"/>
          <w:szCs w:val="22"/>
        </w:rPr>
        <w:t xml:space="preserve">      Tale pena va aumentata per l’ulteriore comportamento messo in atto dal Valori Marco in violazione di quanto prevede l’art.36 CGS.</w:t>
      </w:r>
    </w:p>
    <w:p w:rsidR="00602376" w:rsidRDefault="00602376" w:rsidP="00602376">
      <w:pPr>
        <w:pStyle w:val="Standard"/>
        <w:jc w:val="both"/>
      </w:pPr>
      <w:r>
        <w:rPr>
          <w:rFonts w:ascii="Arial" w:hAnsi="Arial" w:cs="Arial"/>
          <w:sz w:val="22"/>
          <w:szCs w:val="22"/>
        </w:rPr>
        <w:t xml:space="preserve">   La Corte pertanto reputa congrua alla natura ed alla gravità delle infrazioni commesse la squalifica dell’allenatore fino al 31 dicembre 2023 e l’ammenda di euro 500,00.</w:t>
      </w:r>
    </w:p>
    <w:p w:rsidR="00602376" w:rsidRDefault="00602376" w:rsidP="00602376">
      <w:pPr>
        <w:pStyle w:val="Standard"/>
        <w:jc w:val="both"/>
      </w:pPr>
      <w:r>
        <w:rPr>
          <w:rFonts w:ascii="Arial" w:hAnsi="Arial" w:cs="Arial"/>
          <w:sz w:val="22"/>
          <w:szCs w:val="22"/>
        </w:rPr>
        <w:t xml:space="preserve">     Va poi dichiarata l’applicabilità di quanto prevede il comma 7 dell’art. 35 CGS a carico della società FUTSAL SANGIUSTESE a </w:t>
      </w:r>
      <w:proofErr w:type="spellStart"/>
      <w:r>
        <w:rPr>
          <w:rFonts w:ascii="Arial" w:hAnsi="Arial" w:cs="Arial"/>
          <w:sz w:val="22"/>
          <w:szCs w:val="22"/>
        </w:rPr>
        <w:t>r.l.</w:t>
      </w:r>
      <w:proofErr w:type="spellEnd"/>
      <w:r>
        <w:rPr>
          <w:rFonts w:ascii="Arial" w:hAnsi="Arial" w:cs="Arial"/>
          <w:sz w:val="22"/>
          <w:szCs w:val="22"/>
        </w:rPr>
        <w:t>, cui appartiene l’allenatore Valori Marco.</w:t>
      </w:r>
    </w:p>
    <w:p w:rsidR="00602376" w:rsidRDefault="00602376" w:rsidP="00602376">
      <w:pPr>
        <w:pStyle w:val="Standard"/>
        <w:jc w:val="both"/>
        <w:rPr>
          <w:rFonts w:ascii="Arial" w:hAnsi="Arial" w:cs="Arial"/>
          <w:sz w:val="22"/>
          <w:szCs w:val="22"/>
        </w:rPr>
      </w:pPr>
      <w:r>
        <w:rPr>
          <w:rFonts w:ascii="Arial" w:hAnsi="Arial" w:cs="Arial"/>
          <w:sz w:val="22"/>
          <w:szCs w:val="22"/>
        </w:rPr>
        <w:t xml:space="preserve"> </w:t>
      </w:r>
      <w:bookmarkStart w:id="17" w:name="_Hlk87023502"/>
      <w:bookmarkEnd w:id="17"/>
    </w:p>
    <w:p w:rsidR="00602376" w:rsidRDefault="00602376" w:rsidP="00602376">
      <w:pPr>
        <w:pStyle w:val="LndNormale1"/>
        <w:numPr>
          <w:ilvl w:val="0"/>
          <w:numId w:val="7"/>
        </w:numPr>
        <w:adjustRightInd/>
        <w:spacing w:line="360" w:lineRule="auto"/>
        <w:jc w:val="center"/>
        <w:textAlignment w:val="baseline"/>
      </w:pPr>
      <w:bookmarkStart w:id="18" w:name="_Hlk87023578"/>
      <w:r>
        <w:t>P.Q.M.</w:t>
      </w:r>
    </w:p>
    <w:p w:rsidR="00602376" w:rsidRPr="00672F0E" w:rsidRDefault="00602376" w:rsidP="00672F0E">
      <w:pPr>
        <w:pStyle w:val="Nessunaspaziatura"/>
        <w:ind w:firstLine="708"/>
        <w:jc w:val="both"/>
        <w:rPr>
          <w:rFonts w:ascii="Arial" w:hAnsi="Arial" w:cs="Arial"/>
        </w:rPr>
      </w:pPr>
      <w:r w:rsidRPr="00672F0E">
        <w:rPr>
          <w:rFonts w:ascii="Arial" w:hAnsi="Arial" w:cs="Arial"/>
        </w:rPr>
        <w:t>la Corte sportiva d’appello territoriale, definitivamente pronunciando, accoglie il reclamo come sopra proposto dal sig. VALORI MARCO e, per l’effetto, riduce la squalifica dell’allenatore VALORI MARCO al 31 dicembre 2023 e l’ammenda ad € 500,00(cinquecento/00).</w:t>
      </w:r>
    </w:p>
    <w:p w:rsidR="00602376" w:rsidRPr="00672F0E" w:rsidRDefault="00602376" w:rsidP="00672F0E">
      <w:pPr>
        <w:pStyle w:val="Nessunaspaziatura"/>
        <w:ind w:firstLine="708"/>
        <w:jc w:val="both"/>
        <w:rPr>
          <w:rFonts w:ascii="Arial" w:hAnsi="Arial" w:cs="Arial"/>
        </w:rPr>
      </w:pPr>
      <w:r w:rsidRPr="00672F0E">
        <w:rPr>
          <w:rFonts w:ascii="Arial" w:hAnsi="Arial" w:cs="Arial"/>
        </w:rPr>
        <w:t xml:space="preserve">Ai sensi del comma 7 dell’art. 35 del </w:t>
      </w:r>
      <w:proofErr w:type="spellStart"/>
      <w:r w:rsidRPr="00672F0E">
        <w:rPr>
          <w:rFonts w:ascii="Arial" w:hAnsi="Arial" w:cs="Arial"/>
        </w:rPr>
        <w:t>C.g.s.</w:t>
      </w:r>
      <w:proofErr w:type="spellEnd"/>
      <w:r w:rsidRPr="00672F0E">
        <w:rPr>
          <w:rFonts w:ascii="Arial" w:hAnsi="Arial" w:cs="Arial"/>
        </w:rPr>
        <w:t xml:space="preserve"> si specifica che la sanzione inflitta va considerata ai fini della applicazione delle misure amministrative deliberata dal consiglio federale per prevenire e contrastare tali episodi; ciò a carico della società FUTSAL SANGIUSTESE </w:t>
      </w:r>
      <w:proofErr w:type="spellStart"/>
      <w:r w:rsidRPr="00672F0E">
        <w:rPr>
          <w:rFonts w:ascii="Arial" w:hAnsi="Arial" w:cs="Arial"/>
        </w:rPr>
        <w:t>A.R.L.</w:t>
      </w:r>
      <w:proofErr w:type="spellEnd"/>
      <w:r w:rsidRPr="00672F0E">
        <w:rPr>
          <w:rFonts w:ascii="Arial" w:hAnsi="Arial" w:cs="Arial"/>
        </w:rPr>
        <w:t xml:space="preserve"> a cui appartiene l’allenatore VALORI MARCO.</w:t>
      </w:r>
    </w:p>
    <w:bookmarkEnd w:id="18"/>
    <w:p w:rsidR="00602376" w:rsidRPr="00672F0E" w:rsidRDefault="00602376" w:rsidP="00672F0E">
      <w:pPr>
        <w:pStyle w:val="Nessunaspaziatura"/>
        <w:ind w:firstLine="708"/>
        <w:jc w:val="both"/>
        <w:rPr>
          <w:rFonts w:ascii="Arial" w:hAnsi="Arial" w:cs="Arial"/>
        </w:rPr>
      </w:pPr>
      <w:r w:rsidRPr="00672F0E">
        <w:rPr>
          <w:rFonts w:ascii="Arial" w:hAnsi="Arial" w:cs="Arial"/>
        </w:rPr>
        <w:t>Dispone restituirsi il relativo contributo e manda alla Segreteria del Comitato Regionale Marche per gli adempimenti conseguenti.</w:t>
      </w:r>
    </w:p>
    <w:p w:rsidR="00602376" w:rsidRPr="00672F0E" w:rsidRDefault="00602376" w:rsidP="00672F0E">
      <w:pPr>
        <w:pStyle w:val="Nessunaspaziatura"/>
        <w:ind w:firstLine="708"/>
        <w:jc w:val="both"/>
        <w:rPr>
          <w:rFonts w:ascii="Arial" w:hAnsi="Arial" w:cs="Arial"/>
        </w:rPr>
      </w:pPr>
      <w:r w:rsidRPr="00672F0E">
        <w:rPr>
          <w:rFonts w:ascii="Arial" w:hAnsi="Arial" w:cs="Arial"/>
        </w:rPr>
        <w:t xml:space="preserve">Così deciso in Ancona, nella sede della FIGC - LND - Comitato Regionale Marche, in data 29 novembre 2021.                                                                                                    </w:t>
      </w:r>
    </w:p>
    <w:p w:rsidR="00602376" w:rsidRDefault="00602376" w:rsidP="00602376">
      <w:pPr>
        <w:pStyle w:val="Standard"/>
        <w:numPr>
          <w:ilvl w:val="0"/>
          <w:numId w:val="7"/>
        </w:numPr>
        <w:jc w:val="both"/>
        <w:rPr>
          <w:rFonts w:ascii="Arial" w:hAnsi="Arial" w:cs="Arial"/>
          <w:sz w:val="22"/>
          <w:szCs w:val="22"/>
        </w:rPr>
      </w:pPr>
      <w:r>
        <w:rPr>
          <w:rFonts w:ascii="Arial" w:hAnsi="Arial" w:cs="Arial"/>
          <w:sz w:val="22"/>
          <w:szCs w:val="22"/>
        </w:rPr>
        <w:t xml:space="preserve">   Il Relatore                                                                                               Il Presidente</w:t>
      </w:r>
    </w:p>
    <w:p w:rsidR="00602376" w:rsidRDefault="00602376" w:rsidP="00602376">
      <w:pPr>
        <w:pStyle w:val="Standard"/>
        <w:numPr>
          <w:ilvl w:val="0"/>
          <w:numId w:val="7"/>
        </w:numPr>
        <w:jc w:val="both"/>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602376" w:rsidRDefault="00602376" w:rsidP="00602376">
      <w:pPr>
        <w:pStyle w:val="LndNormale1"/>
        <w:numPr>
          <w:ilvl w:val="0"/>
          <w:numId w:val="7"/>
        </w:numPr>
        <w:adjustRightInd/>
        <w:textAlignment w:val="baseline"/>
        <w:rPr>
          <w:szCs w:val="22"/>
        </w:rPr>
      </w:pPr>
      <w:r>
        <w:rPr>
          <w:rFonts w:cs="Arial"/>
          <w:szCs w:val="22"/>
        </w:rPr>
        <w:t xml:space="preserve">Francesco Scaloni                                             </w:t>
      </w:r>
      <w:r>
        <w:rPr>
          <w:rFonts w:cs="Arial"/>
          <w:szCs w:val="22"/>
        </w:rPr>
        <w:tab/>
      </w:r>
      <w:r>
        <w:rPr>
          <w:rFonts w:cs="Arial"/>
          <w:szCs w:val="22"/>
        </w:rPr>
        <w:tab/>
      </w:r>
      <w:r>
        <w:rPr>
          <w:rFonts w:cs="Arial"/>
          <w:szCs w:val="22"/>
        </w:rPr>
        <w:tab/>
        <w:t xml:space="preserve">        Piero Paciaroni                                                                                                                                                                                                                                 </w:t>
      </w:r>
    </w:p>
    <w:p w:rsidR="00602376" w:rsidRDefault="00602376" w:rsidP="00602376">
      <w:pPr>
        <w:pStyle w:val="Standard"/>
        <w:numPr>
          <w:ilvl w:val="2"/>
          <w:numId w:val="7"/>
        </w:numPr>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602376" w:rsidRDefault="00602376" w:rsidP="00602376">
      <w:pPr>
        <w:pStyle w:val="Standard"/>
        <w:widowControl w:val="0"/>
        <w:numPr>
          <w:ilvl w:val="0"/>
          <w:numId w:val="7"/>
        </w:numPr>
        <w:rPr>
          <w:rFonts w:ascii="Arial" w:hAnsi="Arial" w:cs="Arial"/>
          <w:sz w:val="22"/>
          <w:szCs w:val="22"/>
        </w:rPr>
      </w:pPr>
      <w:r>
        <w:rPr>
          <w:rFonts w:ascii="Arial" w:hAnsi="Arial" w:cs="Arial"/>
          <w:sz w:val="22"/>
          <w:szCs w:val="22"/>
        </w:rPr>
        <w:t xml:space="preserve">Depositata in Ancona in data 6 dicembre 2021     </w:t>
      </w:r>
    </w:p>
    <w:p w:rsidR="00602376" w:rsidRDefault="00602376" w:rsidP="00602376">
      <w:pPr>
        <w:pStyle w:val="Standard"/>
        <w:widowControl w:val="0"/>
        <w:numPr>
          <w:ilvl w:val="8"/>
          <w:numId w:val="7"/>
        </w:numPr>
        <w:rPr>
          <w:rFonts w:ascii="Arial" w:hAnsi="Arial" w:cs="Arial"/>
          <w:sz w:val="22"/>
          <w:szCs w:val="22"/>
        </w:rPr>
      </w:pPr>
      <w:r>
        <w:rPr>
          <w:rFonts w:ascii="Arial" w:hAnsi="Arial" w:cs="Arial"/>
          <w:sz w:val="22"/>
          <w:szCs w:val="22"/>
        </w:rPr>
        <w:t xml:space="preserve">                      F.to in originale</w:t>
      </w:r>
    </w:p>
    <w:p w:rsidR="00602376" w:rsidRDefault="00602376" w:rsidP="00602376">
      <w:pPr>
        <w:pStyle w:val="Standard"/>
        <w:widowControl w:val="0"/>
        <w:numPr>
          <w:ilvl w:val="0"/>
          <w:numId w:val="7"/>
        </w:numPr>
        <w:rPr>
          <w:rFonts w:ascii="Arial" w:hAnsi="Arial" w:cs="Arial"/>
          <w:sz w:val="22"/>
          <w:szCs w:val="22"/>
        </w:rPr>
      </w:pPr>
      <w:r>
        <w:rPr>
          <w:rFonts w:ascii="Arial" w:hAnsi="Arial" w:cs="Arial"/>
          <w:sz w:val="22"/>
          <w:szCs w:val="22"/>
        </w:rPr>
        <w:tab/>
      </w:r>
      <w:r>
        <w:rPr>
          <w:rFonts w:ascii="Arial" w:hAnsi="Arial" w:cs="Arial"/>
          <w:sz w:val="22"/>
          <w:szCs w:val="22"/>
        </w:rPr>
        <w:tab/>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602376" w:rsidRDefault="00602376" w:rsidP="00602376">
      <w:pPr>
        <w:pStyle w:val="Standard"/>
        <w:widowControl w:val="0"/>
        <w:numPr>
          <w:ilvl w:val="5"/>
          <w:numId w:val="7"/>
        </w:numPr>
        <w:rPr>
          <w:rFonts w:ascii="Arial" w:hAnsi="Arial" w:cs="Arial"/>
          <w:sz w:val="22"/>
          <w:szCs w:val="22"/>
        </w:rPr>
      </w:pPr>
      <w:r>
        <w:rPr>
          <w:rFonts w:ascii="Arial" w:hAnsi="Arial" w:cs="Arial"/>
          <w:sz w:val="22"/>
          <w:szCs w:val="22"/>
        </w:rPr>
        <w:tab/>
        <w:t xml:space="preserve">    Lorenzo Casagrande Albano</w:t>
      </w:r>
    </w:p>
    <w:p w:rsidR="00672F0E" w:rsidRDefault="00672F0E" w:rsidP="00602376">
      <w:pPr>
        <w:pStyle w:val="Standard"/>
        <w:widowControl w:val="0"/>
        <w:numPr>
          <w:ilvl w:val="5"/>
          <w:numId w:val="7"/>
        </w:numPr>
        <w:rPr>
          <w:rFonts w:ascii="Arial" w:hAnsi="Arial" w:cs="Arial"/>
          <w:sz w:val="22"/>
          <w:szCs w:val="22"/>
        </w:rPr>
      </w:pPr>
    </w:p>
    <w:p w:rsidR="00672F0E" w:rsidRDefault="00672F0E" w:rsidP="00672F0E">
      <w:pPr>
        <w:pStyle w:val="Standard"/>
        <w:widowControl w:val="0"/>
        <w:numPr>
          <w:ilvl w:val="2"/>
          <w:numId w:val="7"/>
        </w:numPr>
        <w:rPr>
          <w:rFonts w:ascii="Arial" w:hAnsi="Arial" w:cs="Arial"/>
          <w:sz w:val="22"/>
          <w:szCs w:val="22"/>
        </w:rPr>
      </w:pPr>
    </w:p>
    <w:p w:rsidR="00602376" w:rsidRDefault="00602376" w:rsidP="00602376">
      <w:pPr>
        <w:pStyle w:val="Standard"/>
        <w:jc w:val="center"/>
      </w:pPr>
      <w:r>
        <w:rPr>
          <w:rFonts w:ascii="Arial" w:hAnsi="Arial" w:cs="Arial"/>
          <w:b/>
          <w:bCs/>
          <w:sz w:val="22"/>
          <w:szCs w:val="22"/>
        </w:rPr>
        <w:t xml:space="preserve">DECISIONE    N. 18/2021-2022  </w:t>
      </w:r>
    </w:p>
    <w:p w:rsidR="00602376" w:rsidRDefault="00602376" w:rsidP="00602376">
      <w:pPr>
        <w:pStyle w:val="Standard"/>
        <w:rPr>
          <w:rFonts w:ascii="Arial" w:hAnsi="Arial" w:cs="Arial"/>
          <w:b/>
          <w:bCs/>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LA CORTE SPORTIVA D’APPELLO TERRITORIALE</w:t>
      </w:r>
    </w:p>
    <w:p w:rsidR="00602376" w:rsidRDefault="00602376" w:rsidP="00602376">
      <w:pPr>
        <w:pStyle w:val="Standard"/>
        <w:jc w:val="center"/>
        <w:rPr>
          <w:rFonts w:ascii="Arial" w:hAnsi="Arial" w:cs="Arial"/>
          <w:sz w:val="22"/>
          <w:szCs w:val="22"/>
        </w:rPr>
      </w:pPr>
      <w:r>
        <w:rPr>
          <w:rFonts w:ascii="Arial" w:hAnsi="Arial" w:cs="Arial"/>
          <w:sz w:val="22"/>
          <w:szCs w:val="22"/>
        </w:rPr>
        <w:t>PRESSO IL COMITATO REGIONALE MARCHE</w:t>
      </w:r>
    </w:p>
    <w:p w:rsidR="00602376" w:rsidRDefault="00602376" w:rsidP="00602376">
      <w:pPr>
        <w:pStyle w:val="Heading"/>
        <w:spacing w:line="360" w:lineRule="auto"/>
        <w:jc w:val="both"/>
        <w:rPr>
          <w:b w:val="0"/>
          <w:szCs w:val="22"/>
        </w:rPr>
      </w:pPr>
      <w:r>
        <w:rPr>
          <w:b w:val="0"/>
          <w:szCs w:val="22"/>
        </w:rPr>
        <w:t>composta da</w:t>
      </w:r>
    </w:p>
    <w:p w:rsidR="00602376" w:rsidRDefault="00602376" w:rsidP="0060237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02376" w:rsidRDefault="00602376" w:rsidP="00602376">
      <w:pPr>
        <w:pStyle w:val="Standard"/>
        <w:rPr>
          <w:rFonts w:ascii="Arial" w:hAnsi="Arial"/>
          <w:sz w:val="22"/>
          <w:szCs w:val="22"/>
        </w:rPr>
      </w:pPr>
      <w:r>
        <w:rPr>
          <w:rFonts w:ascii="Arial" w:hAnsi="Arial" w:cs="Arial"/>
          <w:sz w:val="22"/>
          <w:szCs w:val="22"/>
        </w:rPr>
        <w:t>Dott. Giovanni Spanti - Vicepresidente</w:t>
      </w:r>
    </w:p>
    <w:p w:rsidR="00602376" w:rsidRDefault="00602376" w:rsidP="0060237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02376" w:rsidRDefault="00602376" w:rsidP="00602376">
      <w:pPr>
        <w:pStyle w:val="Standard"/>
        <w:rPr>
          <w:rFonts w:ascii="Arial" w:hAnsi="Arial" w:cs="Arial"/>
          <w:sz w:val="22"/>
          <w:szCs w:val="22"/>
        </w:rPr>
      </w:pPr>
      <w:r>
        <w:rPr>
          <w:rFonts w:ascii="Arial" w:hAnsi="Arial" w:cs="Arial"/>
          <w:sz w:val="22"/>
          <w:szCs w:val="22"/>
        </w:rPr>
        <w:lastRenderedPageBreak/>
        <w:t xml:space="preserve">Avv. Francesco Scaloni – </w:t>
      </w:r>
      <w:proofErr w:type="spellStart"/>
      <w:r>
        <w:rPr>
          <w:rFonts w:ascii="Arial" w:hAnsi="Arial" w:cs="Arial"/>
          <w:sz w:val="22"/>
          <w:szCs w:val="22"/>
        </w:rPr>
        <w:t>Compenente</w:t>
      </w:r>
      <w:proofErr w:type="spellEnd"/>
    </w:p>
    <w:p w:rsidR="00602376" w:rsidRDefault="00602376" w:rsidP="00602376">
      <w:pPr>
        <w:pStyle w:val="Standard"/>
        <w:rPr>
          <w:rFonts w:ascii="Arial" w:hAnsi="Arial" w:cs="Arial"/>
          <w:sz w:val="22"/>
          <w:szCs w:val="22"/>
        </w:rPr>
      </w:pPr>
      <w:r>
        <w:rPr>
          <w:rFonts w:ascii="Arial" w:hAnsi="Arial" w:cs="Arial"/>
          <w:sz w:val="22"/>
          <w:szCs w:val="22"/>
        </w:rPr>
        <w:t>Dott.ssa Valentina Pupo -Componente</w:t>
      </w:r>
    </w:p>
    <w:p w:rsidR="00602376" w:rsidRDefault="00602376" w:rsidP="0060237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02376" w:rsidRDefault="00602376" w:rsidP="00602376">
      <w:pPr>
        <w:pStyle w:val="Standard"/>
        <w:rPr>
          <w:rFonts w:ascii="Arial" w:hAnsi="Arial" w:cs="Arial"/>
          <w:sz w:val="22"/>
          <w:szCs w:val="22"/>
        </w:rPr>
      </w:pPr>
    </w:p>
    <w:p w:rsidR="00602376" w:rsidRDefault="00602376" w:rsidP="00602376">
      <w:pPr>
        <w:pStyle w:val="Standard"/>
        <w:jc w:val="both"/>
      </w:pPr>
      <w:r>
        <w:rPr>
          <w:rFonts w:ascii="Arial" w:hAnsi="Arial" w:cs="Arial"/>
          <w:sz w:val="22"/>
          <w:szCs w:val="22"/>
        </w:rPr>
        <w:t xml:space="preserve">nella riunione del 29 novembre 2021, sul reclamo n. 18/CSAT 2021/2022 promosso dalla </w:t>
      </w:r>
      <w:proofErr w:type="spellStart"/>
      <w:r>
        <w:rPr>
          <w:rFonts w:ascii="Arial" w:hAnsi="Arial" w:cs="Arial"/>
          <w:sz w:val="22"/>
          <w:szCs w:val="22"/>
        </w:rPr>
        <w:t>A.S.D.</w:t>
      </w:r>
      <w:proofErr w:type="spellEnd"/>
      <w:r>
        <w:rPr>
          <w:rFonts w:ascii="Arial" w:hAnsi="Arial" w:cs="Arial"/>
          <w:sz w:val="22"/>
          <w:szCs w:val="22"/>
        </w:rPr>
        <w:t xml:space="preserve"> CITTA’ </w:t>
      </w:r>
      <w:proofErr w:type="spellStart"/>
      <w:r>
        <w:rPr>
          <w:rFonts w:ascii="Arial" w:hAnsi="Arial" w:cs="Arial"/>
          <w:sz w:val="22"/>
          <w:szCs w:val="22"/>
        </w:rPr>
        <w:t>DI</w:t>
      </w:r>
      <w:proofErr w:type="spellEnd"/>
      <w:r>
        <w:rPr>
          <w:rFonts w:ascii="Arial" w:hAnsi="Arial" w:cs="Arial"/>
          <w:sz w:val="22"/>
          <w:szCs w:val="22"/>
        </w:rPr>
        <w:t xml:space="preserve"> OSTRA in data 19 novembre 2021</w:t>
      </w:r>
    </w:p>
    <w:p w:rsidR="00602376" w:rsidRDefault="00602376" w:rsidP="00602376">
      <w:pPr>
        <w:pStyle w:val="Standard"/>
        <w:jc w:val="both"/>
        <w:rPr>
          <w:rFonts w:ascii="Arial" w:hAnsi="Arial" w:cs="Arial"/>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avverso</w:t>
      </w:r>
    </w:p>
    <w:p w:rsidR="00602376" w:rsidRDefault="00602376" w:rsidP="00602376">
      <w:pPr>
        <w:pStyle w:val="Standard"/>
        <w:jc w:val="center"/>
        <w:rPr>
          <w:rFonts w:ascii="Arial" w:hAnsi="Arial" w:cs="Arial"/>
          <w:sz w:val="22"/>
          <w:szCs w:val="22"/>
        </w:rPr>
      </w:pPr>
    </w:p>
    <w:p w:rsidR="00602376" w:rsidRDefault="00602376" w:rsidP="00602376">
      <w:pPr>
        <w:pStyle w:val="Standard"/>
        <w:jc w:val="both"/>
      </w:pPr>
      <w:r>
        <w:rPr>
          <w:rFonts w:ascii="Arial" w:hAnsi="Arial" w:cs="Arial"/>
          <w:sz w:val="22"/>
          <w:szCs w:val="22"/>
        </w:rPr>
        <w:t>la sanzione sportiva della squalifica per 3 (tre) giornate di gara al calciatore MENOTTI FILIPPO applicata dal Giudice sportivo territoriale presso il Comitato Regionale Marche con delibera pubblicata sul Com. Uff. n. 34 del 17 novembre 2021 calcio a 5,</w:t>
      </w:r>
    </w:p>
    <w:p w:rsidR="00602376" w:rsidRDefault="00602376" w:rsidP="00602376">
      <w:pPr>
        <w:pStyle w:val="Standard"/>
        <w:jc w:val="both"/>
        <w:rPr>
          <w:rFonts w:ascii="Arial" w:hAnsi="Arial" w:cs="Arial"/>
          <w:sz w:val="22"/>
          <w:szCs w:val="22"/>
        </w:rPr>
      </w:pPr>
    </w:p>
    <w:p w:rsidR="00602376" w:rsidRDefault="00602376" w:rsidP="00602376">
      <w:pPr>
        <w:pStyle w:val="Standard"/>
      </w:pPr>
      <w:r>
        <w:rPr>
          <w:rFonts w:ascii="Arial" w:hAnsi="Arial" w:cs="Arial"/>
          <w:sz w:val="22"/>
          <w:szCs w:val="22"/>
        </w:rPr>
        <w:t>esaminato il reclamo e i relativi allegati;</w:t>
      </w:r>
    </w:p>
    <w:p w:rsidR="00602376" w:rsidRDefault="00602376" w:rsidP="00602376">
      <w:pPr>
        <w:pStyle w:val="Standard"/>
        <w:rPr>
          <w:rFonts w:ascii="Arial" w:hAnsi="Arial" w:cs="Arial"/>
          <w:sz w:val="22"/>
          <w:szCs w:val="22"/>
        </w:rPr>
      </w:pPr>
      <w:r>
        <w:rPr>
          <w:rFonts w:ascii="Arial" w:hAnsi="Arial" w:cs="Arial"/>
          <w:sz w:val="22"/>
          <w:szCs w:val="22"/>
        </w:rPr>
        <w:t>visti tutti gli atti;</w:t>
      </w:r>
    </w:p>
    <w:p w:rsidR="00602376" w:rsidRDefault="00602376" w:rsidP="00602376">
      <w:pPr>
        <w:pStyle w:val="Standard"/>
      </w:pPr>
      <w:r>
        <w:rPr>
          <w:rFonts w:ascii="Arial" w:hAnsi="Arial" w:cs="Arial"/>
          <w:sz w:val="22"/>
          <w:szCs w:val="22"/>
        </w:rPr>
        <w:t>relatore, nell’udienza del giorno 29 novembre 2021, Lorenzo Albano Casagrande,</w:t>
      </w:r>
    </w:p>
    <w:p w:rsidR="00602376" w:rsidRDefault="00602376" w:rsidP="00602376">
      <w:pPr>
        <w:pStyle w:val="Standard"/>
        <w:rPr>
          <w:rFonts w:ascii="Arial" w:hAnsi="Arial" w:cs="Arial"/>
          <w:sz w:val="22"/>
          <w:szCs w:val="22"/>
        </w:rPr>
      </w:pPr>
      <w:r>
        <w:rPr>
          <w:rFonts w:ascii="Arial" w:hAnsi="Arial" w:cs="Arial"/>
          <w:sz w:val="22"/>
          <w:szCs w:val="22"/>
        </w:rPr>
        <w:t>sentito a chiarimenti il direttore di gara,</w:t>
      </w:r>
    </w:p>
    <w:p w:rsidR="00602376" w:rsidRDefault="00602376" w:rsidP="00602376">
      <w:pPr>
        <w:pStyle w:val="Standard"/>
        <w:rPr>
          <w:rFonts w:ascii="Arial" w:hAnsi="Arial" w:cs="Arial"/>
          <w:sz w:val="22"/>
          <w:szCs w:val="22"/>
        </w:rPr>
      </w:pPr>
      <w:r>
        <w:rPr>
          <w:rFonts w:ascii="Arial" w:hAnsi="Arial" w:cs="Arial"/>
          <w:sz w:val="22"/>
          <w:szCs w:val="22"/>
        </w:rPr>
        <w:t>ritenuto e considerato in fatto e diritto quanto segue,</w:t>
      </w:r>
    </w:p>
    <w:p w:rsidR="00602376" w:rsidRDefault="00602376" w:rsidP="00602376">
      <w:pPr>
        <w:pStyle w:val="Standard"/>
        <w:jc w:val="both"/>
        <w:rPr>
          <w:rFonts w:ascii="Arial" w:hAnsi="Arial" w:cs="Arial"/>
          <w:sz w:val="22"/>
          <w:szCs w:val="22"/>
        </w:rPr>
      </w:pPr>
      <w:r>
        <w:rPr>
          <w:rFonts w:ascii="Arial" w:hAnsi="Arial" w:cs="Arial"/>
          <w:sz w:val="22"/>
          <w:szCs w:val="22"/>
        </w:rPr>
        <w:t>ha pronunciato la seguente decisione.</w:t>
      </w:r>
    </w:p>
    <w:p w:rsidR="00602376" w:rsidRDefault="00602376" w:rsidP="00602376">
      <w:pPr>
        <w:pStyle w:val="Standard"/>
        <w:jc w:val="both"/>
        <w:rPr>
          <w:rFonts w:ascii="Arial" w:hAnsi="Arial" w:cs="Arial"/>
          <w:sz w:val="22"/>
          <w:szCs w:val="22"/>
        </w:rPr>
      </w:pPr>
    </w:p>
    <w:p w:rsidR="00602376" w:rsidRDefault="00602376" w:rsidP="00602376">
      <w:pPr>
        <w:pStyle w:val="Standard"/>
        <w:jc w:val="center"/>
        <w:rPr>
          <w:rFonts w:ascii="Arial" w:hAnsi="Arial" w:cs="Arial"/>
          <w:sz w:val="22"/>
        </w:rPr>
      </w:pPr>
      <w:r>
        <w:rPr>
          <w:rFonts w:ascii="Arial" w:hAnsi="Arial" w:cs="Arial"/>
          <w:sz w:val="22"/>
        </w:rPr>
        <w:tab/>
        <w:t>SVOLGIMENTO DEL PROCEDIMENTO</w:t>
      </w:r>
    </w:p>
    <w:p w:rsidR="00602376" w:rsidRDefault="00602376" w:rsidP="00602376">
      <w:pPr>
        <w:pStyle w:val="Standard"/>
        <w:jc w:val="center"/>
        <w:rPr>
          <w:rFonts w:ascii="Arial" w:hAnsi="Arial" w:cs="Arial"/>
          <w:sz w:val="22"/>
        </w:rPr>
      </w:pP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 giocatore MENOTTI FILIPPO, tesserato per la reclamante, la sanzione della squalifica per tre gare effettive </w:t>
      </w:r>
      <w:r>
        <w:rPr>
          <w:rFonts w:ascii="Arial" w:hAnsi="Arial" w:cs="Arial"/>
          <w:i/>
          <w:sz w:val="22"/>
          <w:szCs w:val="22"/>
        </w:rPr>
        <w:t>“ per aver colpito al volto con un pugno un giocatore della squadra avversaria. “</w:t>
      </w: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ASD  CITTA’ di OSTRA chiedendo la riforma della decisione impugnata e la riduzione della sanzione in misura equamente rapportata all’effettiva gravità dei fatti in esame.</w:t>
      </w:r>
    </w:p>
    <w:p w:rsidR="00602376" w:rsidRDefault="00602376" w:rsidP="00602376">
      <w:pPr>
        <w:pStyle w:val="Standard"/>
        <w:jc w:val="both"/>
        <w:rPr>
          <w:rFonts w:ascii="Arial" w:hAnsi="Arial" w:cs="Arial"/>
          <w:sz w:val="22"/>
          <w:szCs w:val="22"/>
        </w:rPr>
      </w:pPr>
    </w:p>
    <w:p w:rsidR="00602376" w:rsidRDefault="00602376" w:rsidP="00602376">
      <w:pPr>
        <w:pStyle w:val="Heading1"/>
        <w:numPr>
          <w:ilvl w:val="0"/>
          <w:numId w:val="7"/>
        </w:numPr>
        <w:ind w:left="0"/>
        <w:jc w:val="center"/>
        <w:rPr>
          <w:rFonts w:ascii="Arial" w:hAnsi="Arial" w:cs="Arial"/>
          <w:b w:val="0"/>
          <w:sz w:val="22"/>
          <w:szCs w:val="22"/>
        </w:rPr>
      </w:pPr>
      <w:bookmarkStart w:id="19" w:name="_Toc89795367"/>
      <w:r>
        <w:rPr>
          <w:rFonts w:ascii="Arial" w:hAnsi="Arial" w:cs="Arial"/>
          <w:b w:val="0"/>
          <w:sz w:val="22"/>
          <w:szCs w:val="22"/>
        </w:rPr>
        <w:t>MOTIVI DELLA DECISIONE</w:t>
      </w:r>
      <w:bookmarkEnd w:id="19"/>
    </w:p>
    <w:p w:rsidR="00602376" w:rsidRDefault="00602376" w:rsidP="00602376">
      <w:pPr>
        <w:pStyle w:val="Standard"/>
        <w:jc w:val="center"/>
        <w:rPr>
          <w:rFonts w:ascii="Arial" w:hAnsi="Arial" w:cs="Arial"/>
          <w:sz w:val="22"/>
          <w:szCs w:val="22"/>
        </w:rPr>
      </w:pPr>
    </w:p>
    <w:p w:rsidR="00602376" w:rsidRDefault="00602376" w:rsidP="00602376">
      <w:pPr>
        <w:pStyle w:val="Standard"/>
        <w:jc w:val="both"/>
        <w:rPr>
          <w:rFonts w:ascii="Arial" w:hAnsi="Arial"/>
          <w:sz w:val="22"/>
          <w:szCs w:val="22"/>
        </w:rPr>
      </w:pPr>
      <w:r>
        <w:rPr>
          <w:rFonts w:ascii="Arial" w:hAnsi="Arial" w:cs="Arial"/>
          <w:sz w:val="22"/>
          <w:szCs w:val="22"/>
        </w:rPr>
        <w:t>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 calciatore.</w:t>
      </w:r>
    </w:p>
    <w:p w:rsidR="00602376" w:rsidRDefault="00602376" w:rsidP="00602376">
      <w:pPr>
        <w:pStyle w:val="Standard"/>
        <w:jc w:val="both"/>
        <w:rPr>
          <w:szCs w:val="22"/>
        </w:rPr>
      </w:pPr>
      <w:r>
        <w:rPr>
          <w:rFonts w:ascii="Arial" w:hAnsi="Arial" w:cs="Arial"/>
          <w:sz w:val="22"/>
          <w:szCs w:val="22"/>
        </w:rPr>
        <w:t>Dal referto arbitrale e dai chiarimenti dallo stesso ottenuti risulta che nessun gesto di violenza abbia messo in atto il giocatore sanzionato, essendo stato commesso il fatto durante una azione di gioco per cui la sanzione va applicata in base  a quanto prevede l’art. 39, comma 1, CGS con squalifica per due giornate.</w:t>
      </w:r>
    </w:p>
    <w:p w:rsidR="00602376" w:rsidRDefault="00602376" w:rsidP="00602376">
      <w:pPr>
        <w:pStyle w:val="LndNormale1"/>
        <w:numPr>
          <w:ilvl w:val="0"/>
          <w:numId w:val="7"/>
        </w:numPr>
        <w:adjustRightInd/>
        <w:spacing w:line="360" w:lineRule="auto"/>
        <w:jc w:val="center"/>
        <w:textAlignment w:val="baseline"/>
      </w:pPr>
      <w:r>
        <w:t>P.Q.M.</w:t>
      </w:r>
      <w:bookmarkStart w:id="20" w:name="_Hlk87025736"/>
      <w:bookmarkEnd w:id="20"/>
    </w:p>
    <w:p w:rsidR="00602376" w:rsidRPr="00672F0E" w:rsidRDefault="00602376" w:rsidP="00672F0E">
      <w:pPr>
        <w:pStyle w:val="Nessunaspaziatura"/>
        <w:ind w:firstLine="708"/>
        <w:jc w:val="both"/>
        <w:rPr>
          <w:rFonts w:ascii="Arial" w:hAnsi="Arial" w:cs="Arial"/>
        </w:rPr>
      </w:pPr>
      <w:r w:rsidRPr="00672F0E">
        <w:rPr>
          <w:rFonts w:ascii="Arial" w:hAnsi="Arial" w:cs="Arial"/>
        </w:rPr>
        <w:t xml:space="preserve">la Corte sportiva d’appello territoriale, definitivamente pronunciando, accoglie il reclamo promosso dalla </w:t>
      </w:r>
      <w:proofErr w:type="spellStart"/>
      <w:r w:rsidRPr="00672F0E">
        <w:rPr>
          <w:rFonts w:ascii="Arial" w:hAnsi="Arial" w:cs="Arial"/>
        </w:rPr>
        <w:t>A.S.D.</w:t>
      </w:r>
      <w:proofErr w:type="spellEnd"/>
      <w:r w:rsidRPr="00672F0E">
        <w:rPr>
          <w:rFonts w:ascii="Arial" w:hAnsi="Arial" w:cs="Arial"/>
        </w:rPr>
        <w:t xml:space="preserve"> CITTA’ </w:t>
      </w:r>
      <w:proofErr w:type="spellStart"/>
      <w:r w:rsidRPr="00672F0E">
        <w:rPr>
          <w:rFonts w:ascii="Arial" w:hAnsi="Arial" w:cs="Arial"/>
        </w:rPr>
        <w:t>DI</w:t>
      </w:r>
      <w:proofErr w:type="spellEnd"/>
      <w:r w:rsidRPr="00672F0E">
        <w:rPr>
          <w:rFonts w:ascii="Arial" w:hAnsi="Arial" w:cs="Arial"/>
        </w:rPr>
        <w:t xml:space="preserve"> OSTRA e, per l’effetto, riduce la squalifica applicata al calciatore MENOTTI FILIPPO a 2 (due) giornate di gara.</w:t>
      </w:r>
    </w:p>
    <w:p w:rsidR="00602376" w:rsidRPr="00672F0E" w:rsidRDefault="00602376" w:rsidP="00672F0E">
      <w:pPr>
        <w:pStyle w:val="Nessunaspaziatura"/>
        <w:ind w:firstLine="708"/>
        <w:jc w:val="both"/>
        <w:rPr>
          <w:rFonts w:ascii="Arial" w:hAnsi="Arial" w:cs="Arial"/>
        </w:rPr>
      </w:pPr>
      <w:r w:rsidRPr="00672F0E">
        <w:rPr>
          <w:rFonts w:ascii="Arial" w:hAnsi="Arial" w:cs="Arial"/>
        </w:rPr>
        <w:t>Dispone restituirsi il relativo contributo e manda alla Segreteria del Comitato Regionale Marche per gli adempimenti conseguenti.</w:t>
      </w:r>
    </w:p>
    <w:p w:rsidR="00602376" w:rsidRPr="00672F0E" w:rsidRDefault="00602376" w:rsidP="00672F0E">
      <w:pPr>
        <w:pStyle w:val="Nessunaspaziatura"/>
        <w:ind w:firstLine="708"/>
        <w:jc w:val="both"/>
        <w:rPr>
          <w:rFonts w:ascii="Arial" w:hAnsi="Arial" w:cs="Arial"/>
        </w:rPr>
      </w:pPr>
      <w:r w:rsidRPr="00672F0E">
        <w:rPr>
          <w:rFonts w:ascii="Arial" w:hAnsi="Arial" w:cs="Arial"/>
        </w:rPr>
        <w:t>Così deciso in Ancona, nella sede della FIGC - LND - Comitato Regionale Marche, in data 29 novembre 2021.</w:t>
      </w:r>
    </w:p>
    <w:p w:rsidR="00602376" w:rsidRDefault="00602376" w:rsidP="00602376">
      <w:pPr>
        <w:pStyle w:val="Standard"/>
        <w:numPr>
          <w:ilvl w:val="0"/>
          <w:numId w:val="7"/>
        </w:numPr>
        <w:jc w:val="both"/>
        <w:rPr>
          <w:rFonts w:ascii="Arial" w:hAnsi="Arial" w:cs="Arial"/>
          <w:sz w:val="22"/>
          <w:szCs w:val="22"/>
        </w:rPr>
      </w:pPr>
      <w:r>
        <w:rPr>
          <w:rFonts w:ascii="Arial" w:hAnsi="Arial" w:cs="Arial"/>
          <w:sz w:val="22"/>
          <w:szCs w:val="22"/>
        </w:rPr>
        <w:t xml:space="preserve">           </w:t>
      </w:r>
      <w:bookmarkStart w:id="21" w:name="_Hlk88667612"/>
      <w:r>
        <w:rPr>
          <w:rFonts w:ascii="Arial" w:hAnsi="Arial" w:cs="Arial"/>
          <w:sz w:val="22"/>
          <w:szCs w:val="22"/>
        </w:rPr>
        <w:t>Il Relatore                                                                                    Il Presidente</w:t>
      </w:r>
    </w:p>
    <w:p w:rsidR="00602376" w:rsidRDefault="00602376" w:rsidP="00602376">
      <w:pPr>
        <w:pStyle w:val="Standard"/>
        <w:numPr>
          <w:ilvl w:val="1"/>
          <w:numId w:val="7"/>
        </w:numPr>
        <w:jc w:val="both"/>
        <w:rPr>
          <w:rFonts w:ascii="Arial" w:hAnsi="Arial" w:cs="Arial"/>
          <w:sz w:val="22"/>
          <w:szCs w:val="22"/>
        </w:rPr>
      </w:pPr>
      <w:r>
        <w:rPr>
          <w:rFonts w:ascii="Arial" w:hAnsi="Arial" w:cs="Arial"/>
          <w:sz w:val="22"/>
          <w:szCs w:val="22"/>
        </w:rPr>
        <w:t xml:space="preserve">      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602376" w:rsidRDefault="00602376" w:rsidP="00602376">
      <w:pPr>
        <w:pStyle w:val="LndNormale1"/>
        <w:numPr>
          <w:ilvl w:val="0"/>
          <w:numId w:val="7"/>
        </w:numPr>
        <w:adjustRightInd/>
        <w:jc w:val="left"/>
        <w:textAlignment w:val="baseline"/>
        <w:rPr>
          <w:szCs w:val="22"/>
        </w:rPr>
      </w:pPr>
      <w:r>
        <w:rPr>
          <w:rFonts w:cs="Arial"/>
          <w:szCs w:val="22"/>
        </w:rPr>
        <w:t>Lorenzo Casagrande Albano                                                                 Piero Paciaroni</w:t>
      </w:r>
    </w:p>
    <w:bookmarkEnd w:id="21"/>
    <w:p w:rsidR="00602376" w:rsidRDefault="00602376" w:rsidP="00602376">
      <w:pPr>
        <w:pStyle w:val="Standard"/>
        <w:numPr>
          <w:ilvl w:val="0"/>
          <w:numId w:val="7"/>
        </w:numPr>
        <w:spacing w:line="360" w:lineRule="auto"/>
        <w:rPr>
          <w:rFonts w:cs="Arial"/>
          <w:b/>
          <w:szCs w:val="22"/>
        </w:rPr>
      </w:pPr>
    </w:p>
    <w:p w:rsidR="00602376" w:rsidRDefault="00602376" w:rsidP="00602376">
      <w:pPr>
        <w:pStyle w:val="LndNormale1"/>
        <w:numPr>
          <w:ilvl w:val="0"/>
          <w:numId w:val="7"/>
        </w:numPr>
        <w:adjustRightInd/>
        <w:jc w:val="left"/>
        <w:textAlignment w:val="baseline"/>
        <w:rPr>
          <w:szCs w:val="22"/>
        </w:rPr>
      </w:pPr>
      <w:r>
        <w:rPr>
          <w:rFonts w:cs="Arial"/>
          <w:szCs w:val="22"/>
        </w:rPr>
        <w:t>Depositato in Ancona in data 6 dicembre 2021</w:t>
      </w:r>
    </w:p>
    <w:p w:rsidR="00602376" w:rsidRDefault="00602376" w:rsidP="00602376">
      <w:pPr>
        <w:pStyle w:val="LndNormale1"/>
        <w:numPr>
          <w:ilvl w:val="4"/>
          <w:numId w:val="7"/>
        </w:numPr>
        <w:adjustRightInd/>
        <w:jc w:val="left"/>
        <w:textAlignment w:val="baseline"/>
        <w:rPr>
          <w:szCs w:val="22"/>
        </w:rPr>
      </w:pPr>
      <w:r>
        <w:rPr>
          <w:rFonts w:cs="Arial"/>
          <w:szCs w:val="22"/>
        </w:rPr>
        <w:t xml:space="preserve">                       F.to in originale</w:t>
      </w:r>
    </w:p>
    <w:p w:rsidR="00602376" w:rsidRDefault="00602376" w:rsidP="00602376">
      <w:pPr>
        <w:pStyle w:val="LndNormale1"/>
        <w:numPr>
          <w:ilvl w:val="2"/>
          <w:numId w:val="7"/>
        </w:numPr>
        <w:adjustRightInd/>
        <w:jc w:val="left"/>
        <w:textAlignment w:val="baseline"/>
        <w:rPr>
          <w:szCs w:val="22"/>
        </w:rPr>
      </w:pPr>
      <w:r>
        <w:rPr>
          <w:rFonts w:cs="Arial"/>
          <w:szCs w:val="22"/>
        </w:rPr>
        <w:lastRenderedPageBreak/>
        <w:t xml:space="preserve"> </w:t>
      </w:r>
      <w:r>
        <w:rPr>
          <w:rFonts w:cs="Arial"/>
          <w:szCs w:val="22"/>
        </w:rPr>
        <w:tab/>
      </w:r>
      <w:r>
        <w:rPr>
          <w:rFonts w:cs="Arial"/>
          <w:szCs w:val="22"/>
        </w:rPr>
        <w:tab/>
        <w:t>Il Segretario f.f.</w:t>
      </w:r>
    </w:p>
    <w:p w:rsidR="00602376" w:rsidRDefault="00602376" w:rsidP="00602376">
      <w:pPr>
        <w:pStyle w:val="LndNormale1"/>
        <w:numPr>
          <w:ilvl w:val="2"/>
          <w:numId w:val="7"/>
        </w:numPr>
        <w:adjustRightInd/>
        <w:jc w:val="left"/>
        <w:textAlignment w:val="baseline"/>
        <w:rPr>
          <w:szCs w:val="22"/>
        </w:rPr>
      </w:pPr>
      <w:r>
        <w:rPr>
          <w:rFonts w:cs="Arial"/>
          <w:kern w:val="3"/>
          <w:szCs w:val="22"/>
          <w:lang w:eastAsia="zh-CN"/>
        </w:rPr>
        <w:t xml:space="preserve">              Lorenzo Casagrande Albano</w:t>
      </w:r>
    </w:p>
    <w:p w:rsidR="00602376" w:rsidRDefault="00602376" w:rsidP="00602376">
      <w:pPr>
        <w:pStyle w:val="LndNormale1"/>
        <w:numPr>
          <w:ilvl w:val="2"/>
          <w:numId w:val="7"/>
        </w:numPr>
        <w:adjustRightInd/>
        <w:jc w:val="left"/>
        <w:textAlignment w:val="baseline"/>
        <w:rPr>
          <w:szCs w:val="22"/>
        </w:rPr>
      </w:pPr>
    </w:p>
    <w:p w:rsidR="00602376" w:rsidRDefault="00602376" w:rsidP="00602376">
      <w:pPr>
        <w:pStyle w:val="Standard"/>
        <w:rPr>
          <w:rFonts w:ascii="Arial" w:hAnsi="Arial" w:cs="Arial"/>
          <w:b/>
          <w:bCs/>
          <w:sz w:val="22"/>
          <w:szCs w:val="22"/>
        </w:rPr>
      </w:pPr>
    </w:p>
    <w:p w:rsidR="00602376" w:rsidRDefault="00602376" w:rsidP="00602376">
      <w:pPr>
        <w:pStyle w:val="Standard"/>
        <w:jc w:val="center"/>
      </w:pPr>
      <w:r>
        <w:rPr>
          <w:rFonts w:ascii="Arial" w:hAnsi="Arial" w:cs="Arial"/>
          <w:b/>
          <w:bCs/>
          <w:sz w:val="22"/>
          <w:szCs w:val="22"/>
        </w:rPr>
        <w:t xml:space="preserve">DECISIONE    N. 19/2021-2022  </w:t>
      </w:r>
    </w:p>
    <w:p w:rsidR="00602376" w:rsidRDefault="00602376" w:rsidP="00602376">
      <w:pPr>
        <w:pStyle w:val="Standard"/>
        <w:rPr>
          <w:rFonts w:ascii="Arial" w:hAnsi="Arial" w:cs="Arial"/>
          <w:b/>
          <w:bCs/>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LA CORTE SPORTIVA D’APPELLO TERRITORIALE</w:t>
      </w:r>
    </w:p>
    <w:p w:rsidR="00602376" w:rsidRDefault="00602376" w:rsidP="00602376">
      <w:pPr>
        <w:pStyle w:val="Standard"/>
        <w:jc w:val="center"/>
        <w:rPr>
          <w:rFonts w:ascii="Arial" w:hAnsi="Arial" w:cs="Arial"/>
          <w:sz w:val="22"/>
          <w:szCs w:val="22"/>
        </w:rPr>
      </w:pPr>
      <w:r>
        <w:rPr>
          <w:rFonts w:ascii="Arial" w:hAnsi="Arial" w:cs="Arial"/>
          <w:sz w:val="22"/>
          <w:szCs w:val="22"/>
        </w:rPr>
        <w:t>PRESSO IL COMITATO REGIONALE MARCHE</w:t>
      </w:r>
    </w:p>
    <w:p w:rsidR="00602376" w:rsidRDefault="00602376" w:rsidP="00602376">
      <w:pPr>
        <w:pStyle w:val="Standard"/>
        <w:rPr>
          <w:rFonts w:ascii="Arial" w:hAnsi="Arial" w:cs="Arial"/>
          <w:sz w:val="22"/>
          <w:szCs w:val="22"/>
        </w:rPr>
      </w:pPr>
      <w:r>
        <w:rPr>
          <w:rFonts w:ascii="Arial" w:hAnsi="Arial" w:cs="Arial"/>
          <w:sz w:val="22"/>
          <w:szCs w:val="22"/>
        </w:rPr>
        <w:t>composta da</w:t>
      </w:r>
    </w:p>
    <w:p w:rsidR="00602376" w:rsidRDefault="00602376" w:rsidP="00602376">
      <w:pPr>
        <w:pStyle w:val="Standard"/>
        <w:rPr>
          <w:rFonts w:ascii="Arial" w:hAnsi="Arial" w:cs="Arial"/>
          <w:sz w:val="22"/>
          <w:szCs w:val="22"/>
        </w:rPr>
      </w:pPr>
    </w:p>
    <w:p w:rsidR="00602376" w:rsidRDefault="00602376" w:rsidP="0060237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02376" w:rsidRDefault="00602376" w:rsidP="00602376">
      <w:pPr>
        <w:pStyle w:val="Standard"/>
        <w:rPr>
          <w:rFonts w:ascii="Arial" w:hAnsi="Arial"/>
          <w:sz w:val="22"/>
          <w:szCs w:val="22"/>
        </w:rPr>
      </w:pPr>
      <w:r>
        <w:rPr>
          <w:rFonts w:ascii="Arial" w:hAnsi="Arial" w:cs="Arial"/>
          <w:sz w:val="22"/>
          <w:szCs w:val="22"/>
        </w:rPr>
        <w:t>Dott. Giovanni Spanti - Vicepresidente</w:t>
      </w:r>
    </w:p>
    <w:p w:rsidR="00602376" w:rsidRDefault="00602376" w:rsidP="0060237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02376" w:rsidRDefault="00602376" w:rsidP="00602376">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02376" w:rsidRDefault="00602376" w:rsidP="00602376">
      <w:pPr>
        <w:pStyle w:val="Standard"/>
        <w:rPr>
          <w:rFonts w:ascii="Arial" w:hAnsi="Arial" w:cs="Arial"/>
          <w:sz w:val="22"/>
          <w:szCs w:val="22"/>
        </w:rPr>
      </w:pPr>
      <w:r>
        <w:rPr>
          <w:rFonts w:ascii="Arial" w:hAnsi="Arial" w:cs="Arial"/>
          <w:sz w:val="22"/>
          <w:szCs w:val="22"/>
        </w:rPr>
        <w:t>Dott.ssa Valentina Pupo -Componente</w:t>
      </w:r>
    </w:p>
    <w:p w:rsidR="00602376" w:rsidRDefault="00602376" w:rsidP="0060237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02376" w:rsidRDefault="00602376" w:rsidP="00602376">
      <w:pPr>
        <w:pStyle w:val="Standard"/>
        <w:rPr>
          <w:rFonts w:ascii="Arial" w:hAnsi="Arial" w:cs="Arial"/>
          <w:sz w:val="22"/>
          <w:szCs w:val="22"/>
        </w:rPr>
      </w:pPr>
    </w:p>
    <w:p w:rsidR="00602376" w:rsidRDefault="00602376" w:rsidP="00602376">
      <w:pPr>
        <w:pStyle w:val="Standard"/>
        <w:jc w:val="both"/>
      </w:pPr>
      <w:r>
        <w:rPr>
          <w:rFonts w:ascii="Arial" w:hAnsi="Arial" w:cs="Arial"/>
          <w:sz w:val="22"/>
          <w:szCs w:val="22"/>
        </w:rPr>
        <w:t xml:space="preserve">nella riunione del 29 novembre 2021, sul reclamo n. 19/CSAT 2021/2022 promosso dalla </w:t>
      </w:r>
      <w:proofErr w:type="spellStart"/>
      <w:r>
        <w:rPr>
          <w:rFonts w:ascii="Arial" w:hAnsi="Arial" w:cs="Arial"/>
          <w:sz w:val="22"/>
          <w:szCs w:val="22"/>
        </w:rPr>
        <w:t>A.S.D.</w:t>
      </w:r>
      <w:proofErr w:type="spellEnd"/>
      <w:r>
        <w:rPr>
          <w:rFonts w:ascii="Arial" w:hAnsi="Arial" w:cs="Arial"/>
          <w:sz w:val="22"/>
          <w:szCs w:val="22"/>
        </w:rPr>
        <w:t xml:space="preserve"> ACQUAVIVA CALCIO in data 19 novembre 2021</w:t>
      </w:r>
    </w:p>
    <w:p w:rsidR="00602376" w:rsidRDefault="00602376" w:rsidP="00602376">
      <w:pPr>
        <w:pStyle w:val="Standard"/>
        <w:jc w:val="both"/>
        <w:rPr>
          <w:rFonts w:ascii="Arial" w:hAnsi="Arial" w:cs="Arial"/>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avverso</w:t>
      </w:r>
    </w:p>
    <w:p w:rsidR="00602376" w:rsidRDefault="00602376" w:rsidP="00602376">
      <w:pPr>
        <w:pStyle w:val="Standard"/>
        <w:jc w:val="center"/>
        <w:rPr>
          <w:rFonts w:ascii="Arial" w:hAnsi="Arial" w:cs="Arial"/>
          <w:sz w:val="22"/>
          <w:szCs w:val="22"/>
        </w:rPr>
      </w:pPr>
    </w:p>
    <w:p w:rsidR="00602376" w:rsidRDefault="00602376" w:rsidP="00602376">
      <w:pPr>
        <w:pStyle w:val="Standard"/>
        <w:jc w:val="both"/>
      </w:pPr>
      <w:r>
        <w:rPr>
          <w:rFonts w:ascii="Arial" w:hAnsi="Arial" w:cs="Arial"/>
          <w:sz w:val="22"/>
          <w:szCs w:val="22"/>
        </w:rPr>
        <w:t>la sanzione sportiva dell’ammenda di € 500,00 (cinquecento/00) alla società reclamante applicata dal Giudice sportivo territoriale presso il Comitato Regionale Marche con delibera pubblicata sul Com. Uff. n. 81 del 17 novembre 2021</w:t>
      </w:r>
    </w:p>
    <w:p w:rsidR="00602376" w:rsidRDefault="00602376" w:rsidP="00602376">
      <w:pPr>
        <w:pStyle w:val="Standard"/>
      </w:pPr>
      <w:r>
        <w:rPr>
          <w:rFonts w:ascii="Arial" w:hAnsi="Arial" w:cs="Arial"/>
          <w:sz w:val="22"/>
          <w:szCs w:val="22"/>
        </w:rPr>
        <w:t>esaminato il reclamo e i relativi allegati;</w:t>
      </w:r>
    </w:p>
    <w:p w:rsidR="00602376" w:rsidRDefault="00602376" w:rsidP="00602376">
      <w:pPr>
        <w:pStyle w:val="Standard"/>
        <w:rPr>
          <w:rFonts w:ascii="Arial" w:hAnsi="Arial" w:cs="Arial"/>
          <w:sz w:val="22"/>
          <w:szCs w:val="22"/>
        </w:rPr>
      </w:pPr>
      <w:r>
        <w:rPr>
          <w:rFonts w:ascii="Arial" w:hAnsi="Arial" w:cs="Arial"/>
          <w:sz w:val="22"/>
          <w:szCs w:val="22"/>
        </w:rPr>
        <w:t>visti tutti gli atti;</w:t>
      </w:r>
    </w:p>
    <w:p w:rsidR="00602376" w:rsidRDefault="00602376" w:rsidP="00602376">
      <w:pPr>
        <w:pStyle w:val="Standard"/>
      </w:pPr>
      <w:r>
        <w:rPr>
          <w:rFonts w:ascii="Arial" w:hAnsi="Arial" w:cs="Arial"/>
          <w:sz w:val="22"/>
          <w:szCs w:val="22"/>
        </w:rPr>
        <w:t>relatore, nell’udienza del giorno 29 novembre 2021, Valentina Pupo,</w:t>
      </w:r>
    </w:p>
    <w:p w:rsidR="00602376" w:rsidRDefault="00602376" w:rsidP="00602376">
      <w:pPr>
        <w:pStyle w:val="Standard"/>
        <w:rPr>
          <w:rFonts w:ascii="Arial" w:hAnsi="Arial" w:cs="Arial"/>
          <w:sz w:val="22"/>
          <w:szCs w:val="22"/>
        </w:rPr>
      </w:pPr>
      <w:r>
        <w:rPr>
          <w:rFonts w:ascii="Arial" w:hAnsi="Arial" w:cs="Arial"/>
          <w:sz w:val="22"/>
          <w:szCs w:val="22"/>
        </w:rPr>
        <w:t>ritenuto e considerato in fatto e diritto quanto segue,</w:t>
      </w:r>
    </w:p>
    <w:p w:rsidR="00602376" w:rsidRDefault="00602376" w:rsidP="00602376">
      <w:pPr>
        <w:pStyle w:val="Standard"/>
        <w:jc w:val="both"/>
        <w:rPr>
          <w:rFonts w:ascii="Arial" w:hAnsi="Arial" w:cs="Arial"/>
          <w:sz w:val="22"/>
          <w:szCs w:val="22"/>
        </w:rPr>
      </w:pPr>
      <w:r>
        <w:rPr>
          <w:rFonts w:ascii="Arial" w:hAnsi="Arial" w:cs="Arial"/>
          <w:sz w:val="22"/>
          <w:szCs w:val="22"/>
        </w:rPr>
        <w:t>ha pronunciato la seguente decisione.</w:t>
      </w:r>
    </w:p>
    <w:p w:rsidR="00602376" w:rsidRDefault="00602376" w:rsidP="00602376">
      <w:pPr>
        <w:pStyle w:val="Standard"/>
        <w:jc w:val="both"/>
        <w:rPr>
          <w:rFonts w:ascii="Arial" w:hAnsi="Arial" w:cs="Arial"/>
          <w:sz w:val="22"/>
          <w:szCs w:val="22"/>
        </w:rPr>
      </w:pPr>
    </w:p>
    <w:p w:rsidR="00602376" w:rsidRDefault="00602376" w:rsidP="00602376">
      <w:pPr>
        <w:pStyle w:val="Standard"/>
        <w:jc w:val="center"/>
        <w:rPr>
          <w:rFonts w:ascii="Arial" w:hAnsi="Arial" w:cs="Arial"/>
          <w:sz w:val="22"/>
        </w:rPr>
      </w:pPr>
      <w:r>
        <w:rPr>
          <w:rFonts w:ascii="Arial" w:hAnsi="Arial" w:cs="Arial"/>
          <w:sz w:val="22"/>
        </w:rPr>
        <w:tab/>
        <w:t>SVOLGIMENTO DEL PROCEDIMENTO</w:t>
      </w:r>
    </w:p>
    <w:p w:rsidR="00602376" w:rsidRDefault="00602376" w:rsidP="00602376">
      <w:pPr>
        <w:pStyle w:val="Standard"/>
        <w:jc w:val="center"/>
        <w:rPr>
          <w:rFonts w:ascii="Arial" w:hAnsi="Arial" w:cs="Arial"/>
          <w:sz w:val="22"/>
        </w:rPr>
      </w:pP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alla reclamante la sanzione della ammenda per euro 500,00 ( cinquecento/00) </w:t>
      </w:r>
      <w:r>
        <w:rPr>
          <w:rFonts w:ascii="Arial" w:hAnsi="Arial" w:cs="Arial"/>
          <w:i/>
          <w:iCs/>
          <w:sz w:val="22"/>
          <w:szCs w:val="22"/>
        </w:rPr>
        <w:t>“ per aver, alcuni propri sostenitori, rivolto all’arbitro  gravi espressioni di tipo discriminatorio in relazione al sesso.”</w:t>
      </w: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società sanzionata chiedendo la riforma della decisione impugnata e la riduzione della sanzione in misura equamente rapportata all’effettiva gravità dei fatti in esame.</w:t>
      </w:r>
    </w:p>
    <w:p w:rsidR="00602376" w:rsidRDefault="00602376" w:rsidP="00602376">
      <w:pPr>
        <w:pStyle w:val="Heading1"/>
        <w:numPr>
          <w:ilvl w:val="0"/>
          <w:numId w:val="7"/>
        </w:numPr>
        <w:ind w:left="0"/>
        <w:jc w:val="center"/>
        <w:rPr>
          <w:rFonts w:ascii="Arial" w:hAnsi="Arial" w:cs="Arial"/>
          <w:b w:val="0"/>
          <w:sz w:val="22"/>
          <w:szCs w:val="22"/>
        </w:rPr>
      </w:pPr>
      <w:bookmarkStart w:id="22" w:name="_Toc89795368"/>
      <w:r>
        <w:rPr>
          <w:rFonts w:ascii="Arial" w:hAnsi="Arial" w:cs="Arial"/>
          <w:b w:val="0"/>
          <w:sz w:val="22"/>
          <w:szCs w:val="22"/>
        </w:rPr>
        <w:t>MOTIVI DELLA DECISIONE</w:t>
      </w:r>
      <w:bookmarkEnd w:id="22"/>
    </w:p>
    <w:p w:rsidR="00602376" w:rsidRDefault="00602376" w:rsidP="00602376">
      <w:pPr>
        <w:pStyle w:val="Standard"/>
        <w:jc w:val="center"/>
        <w:rPr>
          <w:rFonts w:ascii="Arial" w:hAnsi="Arial" w:cs="Arial"/>
          <w:sz w:val="22"/>
          <w:szCs w:val="22"/>
        </w:rPr>
      </w:pPr>
    </w:p>
    <w:p w:rsidR="00602376" w:rsidRDefault="00602376" w:rsidP="00602376">
      <w:pPr>
        <w:pStyle w:val="Standard"/>
        <w:jc w:val="both"/>
        <w:rPr>
          <w:rFonts w:ascii="Arial" w:hAnsi="Arial"/>
          <w:sz w:val="22"/>
          <w:szCs w:val="22"/>
        </w:rPr>
      </w:pPr>
      <w:r>
        <w:rPr>
          <w:rFonts w:ascii="Arial" w:hAnsi="Arial" w:cs="Arial"/>
          <w:sz w:val="22"/>
          <w:szCs w:val="22"/>
        </w:rPr>
        <w:t>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alla reclamante che si è concretizzato in insulti personali rivolti all’arbitro,così come risulta dal rapporto del direttore di gara.</w:t>
      </w:r>
    </w:p>
    <w:p w:rsidR="00602376" w:rsidRDefault="00602376" w:rsidP="00602376">
      <w:pPr>
        <w:pStyle w:val="Standard"/>
        <w:jc w:val="both"/>
        <w:rPr>
          <w:rFonts w:ascii="Arial" w:hAnsi="Arial" w:cs="Arial"/>
          <w:sz w:val="22"/>
          <w:szCs w:val="22"/>
        </w:rPr>
      </w:pPr>
      <w:r>
        <w:rPr>
          <w:rFonts w:ascii="Arial" w:hAnsi="Arial" w:cs="Arial"/>
          <w:sz w:val="22"/>
          <w:szCs w:val="22"/>
        </w:rPr>
        <w:t>In base alla giurisprudenza di questa Corte la sanzione va determinata nella ammenda di euro</w:t>
      </w:r>
    </w:p>
    <w:p w:rsidR="00602376" w:rsidRDefault="00602376" w:rsidP="00602376">
      <w:pPr>
        <w:pStyle w:val="Standard"/>
        <w:jc w:val="both"/>
        <w:rPr>
          <w:rFonts w:ascii="Arial" w:hAnsi="Arial" w:cs="Arial"/>
          <w:sz w:val="22"/>
          <w:szCs w:val="22"/>
        </w:rPr>
      </w:pPr>
      <w:r>
        <w:rPr>
          <w:rFonts w:ascii="Arial" w:hAnsi="Arial" w:cs="Arial"/>
          <w:sz w:val="22"/>
          <w:szCs w:val="22"/>
        </w:rPr>
        <w:t>250,00 ( duecentocinquanta/00 ).</w:t>
      </w:r>
    </w:p>
    <w:p w:rsidR="00602376" w:rsidRDefault="00602376" w:rsidP="00602376">
      <w:pPr>
        <w:pStyle w:val="LndNormale1"/>
        <w:numPr>
          <w:ilvl w:val="0"/>
          <w:numId w:val="7"/>
        </w:numPr>
        <w:adjustRightInd/>
        <w:spacing w:line="360" w:lineRule="auto"/>
        <w:jc w:val="center"/>
        <w:textAlignment w:val="baseline"/>
      </w:pPr>
      <w:r>
        <w:t>P.Q.M.</w:t>
      </w:r>
    </w:p>
    <w:p w:rsidR="00602376" w:rsidRPr="00672F0E" w:rsidRDefault="00602376" w:rsidP="00672F0E">
      <w:pPr>
        <w:pStyle w:val="Nessunaspaziatura"/>
        <w:ind w:firstLine="708"/>
        <w:jc w:val="both"/>
        <w:rPr>
          <w:rFonts w:ascii="Arial" w:hAnsi="Arial" w:cs="Arial"/>
        </w:rPr>
      </w:pPr>
      <w:r w:rsidRPr="00672F0E">
        <w:rPr>
          <w:rFonts w:ascii="Arial" w:hAnsi="Arial" w:cs="Arial"/>
        </w:rPr>
        <w:t xml:space="preserve">la Corte sportiva d’appello territoriale, definitivamente pronunciando, accoglie il reclamo promosso dalla </w:t>
      </w:r>
      <w:proofErr w:type="spellStart"/>
      <w:r w:rsidRPr="00672F0E">
        <w:rPr>
          <w:rFonts w:ascii="Arial" w:hAnsi="Arial" w:cs="Arial"/>
        </w:rPr>
        <w:t>A.S.D.</w:t>
      </w:r>
      <w:proofErr w:type="spellEnd"/>
      <w:r w:rsidRPr="00672F0E">
        <w:rPr>
          <w:rFonts w:ascii="Arial" w:hAnsi="Arial" w:cs="Arial"/>
        </w:rPr>
        <w:t xml:space="preserve"> ACQUAVIVA CALCIO e, per l’effetto, riduce l’ammenda ad €250,00 (duecentocinquanta/00).                                                        </w:t>
      </w:r>
    </w:p>
    <w:p w:rsidR="00602376" w:rsidRPr="00672F0E" w:rsidRDefault="00602376" w:rsidP="00672F0E">
      <w:pPr>
        <w:pStyle w:val="Nessunaspaziatura"/>
        <w:ind w:firstLine="708"/>
        <w:jc w:val="both"/>
        <w:rPr>
          <w:rFonts w:ascii="Arial" w:hAnsi="Arial" w:cs="Arial"/>
        </w:rPr>
      </w:pPr>
      <w:r w:rsidRPr="00672F0E">
        <w:rPr>
          <w:rFonts w:ascii="Arial" w:hAnsi="Arial" w:cs="Arial"/>
        </w:rPr>
        <w:lastRenderedPageBreak/>
        <w:t>Dispone restituirsi il relativo contributo e manda alla Segreteria del Comitato Regionale Marche per gli adempimenti conseguenti.</w:t>
      </w:r>
    </w:p>
    <w:p w:rsidR="00602376" w:rsidRPr="00672F0E" w:rsidRDefault="00602376" w:rsidP="00672F0E">
      <w:pPr>
        <w:pStyle w:val="Nessunaspaziatura"/>
        <w:ind w:firstLine="708"/>
        <w:jc w:val="both"/>
        <w:rPr>
          <w:rFonts w:ascii="Arial" w:hAnsi="Arial" w:cs="Arial"/>
        </w:rPr>
      </w:pPr>
      <w:r w:rsidRPr="00672F0E">
        <w:rPr>
          <w:rFonts w:ascii="Arial" w:hAnsi="Arial" w:cs="Arial"/>
        </w:rPr>
        <w:t>Così deciso in Ancona, nella sede della FIGC - LND - Comitato Regionale Marche, in data 29 novembre 2021.</w:t>
      </w:r>
    </w:p>
    <w:p w:rsidR="00602376" w:rsidRDefault="00602376" w:rsidP="00602376">
      <w:pPr>
        <w:pStyle w:val="Standard"/>
        <w:numPr>
          <w:ilvl w:val="1"/>
          <w:numId w:val="7"/>
        </w:numPr>
        <w:rPr>
          <w:rFonts w:ascii="Arial" w:hAnsi="Arial" w:cs="Arial"/>
          <w:sz w:val="22"/>
          <w:szCs w:val="22"/>
        </w:rPr>
      </w:pPr>
      <w:r>
        <w:rPr>
          <w:rFonts w:ascii="Arial" w:hAnsi="Arial" w:cs="Arial"/>
          <w:sz w:val="22"/>
          <w:szCs w:val="22"/>
        </w:rPr>
        <w:t xml:space="preserve">               Il Relatore                                                                                      Il Presidente                                                         </w:t>
      </w:r>
    </w:p>
    <w:p w:rsidR="00602376" w:rsidRDefault="00602376" w:rsidP="00602376">
      <w:pPr>
        <w:pStyle w:val="Standard"/>
        <w:numPr>
          <w:ilvl w:val="0"/>
          <w:numId w:val="7"/>
        </w:numPr>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602376" w:rsidRDefault="00602376" w:rsidP="00602376">
      <w:pPr>
        <w:pStyle w:val="Standard"/>
        <w:numPr>
          <w:ilvl w:val="0"/>
          <w:numId w:val="7"/>
        </w:numPr>
        <w:rPr>
          <w:rFonts w:ascii="Arial" w:hAnsi="Arial" w:cs="Arial"/>
          <w:sz w:val="22"/>
          <w:szCs w:val="22"/>
        </w:rPr>
      </w:pPr>
      <w:r>
        <w:rPr>
          <w:rFonts w:ascii="Arial" w:hAnsi="Arial" w:cs="Arial"/>
          <w:sz w:val="22"/>
          <w:szCs w:val="22"/>
        </w:rPr>
        <w:t xml:space="preserve">            Valentina Pupo                                                                                Piero </w:t>
      </w:r>
      <w:proofErr w:type="spellStart"/>
      <w:r>
        <w:rPr>
          <w:rFonts w:ascii="Arial" w:hAnsi="Arial" w:cs="Arial"/>
          <w:sz w:val="22"/>
          <w:szCs w:val="22"/>
        </w:rPr>
        <w:t>Paciaroni</w:t>
      </w:r>
      <w:proofErr w:type="spellEnd"/>
      <w:r>
        <w:rPr>
          <w:rFonts w:ascii="Arial" w:hAnsi="Arial" w:cs="Arial"/>
          <w:sz w:val="22"/>
          <w:szCs w:val="22"/>
        </w:rPr>
        <w:t xml:space="preserve">   </w:t>
      </w:r>
      <w:bookmarkStart w:id="23" w:name="_Hlk886676122"/>
    </w:p>
    <w:p w:rsidR="00602376" w:rsidRDefault="00602376" w:rsidP="00602376">
      <w:pPr>
        <w:pStyle w:val="LndNormale1"/>
        <w:jc w:val="center"/>
        <w:rPr>
          <w:b/>
          <w:szCs w:val="22"/>
        </w:rPr>
      </w:pPr>
      <w:bookmarkStart w:id="24" w:name="_Hlk88037907"/>
      <w:bookmarkEnd w:id="23"/>
      <w:bookmarkEnd w:id="24"/>
    </w:p>
    <w:p w:rsidR="00602376" w:rsidRDefault="00602376" w:rsidP="00602376">
      <w:pPr>
        <w:pStyle w:val="LndNormale1"/>
        <w:numPr>
          <w:ilvl w:val="0"/>
          <w:numId w:val="7"/>
        </w:numPr>
        <w:adjustRightInd/>
        <w:jc w:val="left"/>
        <w:textAlignment w:val="baseline"/>
        <w:rPr>
          <w:szCs w:val="22"/>
        </w:rPr>
      </w:pPr>
      <w:r>
        <w:rPr>
          <w:rFonts w:cs="Arial"/>
          <w:szCs w:val="22"/>
        </w:rPr>
        <w:t>Depositato in Ancona in data 6 dicembre 2021</w:t>
      </w:r>
    </w:p>
    <w:p w:rsidR="00602376" w:rsidRDefault="00602376" w:rsidP="00602376">
      <w:pPr>
        <w:pStyle w:val="LndNormale1"/>
        <w:numPr>
          <w:ilvl w:val="2"/>
          <w:numId w:val="7"/>
        </w:numPr>
        <w:adjustRightInd/>
        <w:jc w:val="left"/>
        <w:textAlignment w:val="baseline"/>
        <w:rPr>
          <w:szCs w:val="22"/>
        </w:rPr>
      </w:pPr>
      <w:r>
        <w:rPr>
          <w:rFonts w:cs="Arial"/>
          <w:szCs w:val="22"/>
        </w:rPr>
        <w:t xml:space="preserve"> </w:t>
      </w:r>
      <w:r>
        <w:rPr>
          <w:rFonts w:cs="Arial"/>
          <w:szCs w:val="22"/>
        </w:rPr>
        <w:tab/>
      </w:r>
      <w:r>
        <w:rPr>
          <w:rFonts w:cs="Arial"/>
          <w:szCs w:val="22"/>
        </w:rPr>
        <w:tab/>
        <w:t>Il Segretario f.f.</w:t>
      </w:r>
    </w:p>
    <w:p w:rsidR="00602376" w:rsidRDefault="00602376" w:rsidP="00602376">
      <w:pPr>
        <w:pStyle w:val="LndNormale1"/>
        <w:numPr>
          <w:ilvl w:val="2"/>
          <w:numId w:val="7"/>
        </w:numPr>
        <w:adjustRightInd/>
        <w:jc w:val="left"/>
        <w:textAlignment w:val="baseline"/>
        <w:rPr>
          <w:szCs w:val="22"/>
        </w:rPr>
      </w:pPr>
      <w:r>
        <w:rPr>
          <w:rFonts w:cs="Arial"/>
          <w:kern w:val="3"/>
          <w:szCs w:val="22"/>
          <w:lang w:eastAsia="zh-CN"/>
        </w:rPr>
        <w:t xml:space="preserve">               Lorenzo Casagrande Albano</w:t>
      </w:r>
    </w:p>
    <w:p w:rsidR="00602376" w:rsidRDefault="00602376" w:rsidP="00602376">
      <w:pPr>
        <w:pStyle w:val="LndNormale1"/>
        <w:rPr>
          <w:szCs w:val="22"/>
        </w:rPr>
      </w:pPr>
    </w:p>
    <w:p w:rsidR="00602376" w:rsidRDefault="00602376" w:rsidP="00602376">
      <w:pPr>
        <w:pStyle w:val="LndNormale1"/>
        <w:rPr>
          <w:szCs w:val="22"/>
        </w:rPr>
      </w:pPr>
    </w:p>
    <w:p w:rsidR="00602376" w:rsidRDefault="00602376" w:rsidP="00602376">
      <w:pPr>
        <w:pStyle w:val="Standard"/>
        <w:jc w:val="center"/>
      </w:pPr>
      <w:r>
        <w:rPr>
          <w:rFonts w:ascii="Arial" w:hAnsi="Arial" w:cs="Arial"/>
          <w:b/>
          <w:bCs/>
          <w:sz w:val="22"/>
          <w:szCs w:val="22"/>
        </w:rPr>
        <w:t xml:space="preserve">DECISIONE    N. 20/2021-2022  </w:t>
      </w:r>
    </w:p>
    <w:p w:rsidR="00602376" w:rsidRDefault="00602376" w:rsidP="00602376">
      <w:pPr>
        <w:pStyle w:val="Standard"/>
        <w:rPr>
          <w:rFonts w:ascii="Arial" w:hAnsi="Arial" w:cs="Arial"/>
          <w:b/>
          <w:bCs/>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LA CORTE SPORTIVA D’APPELLO TERRITORIALE</w:t>
      </w:r>
    </w:p>
    <w:p w:rsidR="00602376" w:rsidRDefault="00602376" w:rsidP="00602376">
      <w:pPr>
        <w:pStyle w:val="Standard"/>
        <w:jc w:val="center"/>
        <w:rPr>
          <w:rFonts w:ascii="Arial" w:hAnsi="Arial" w:cs="Arial"/>
          <w:sz w:val="22"/>
          <w:szCs w:val="22"/>
        </w:rPr>
      </w:pPr>
      <w:r>
        <w:rPr>
          <w:rFonts w:ascii="Arial" w:hAnsi="Arial" w:cs="Arial"/>
          <w:sz w:val="22"/>
          <w:szCs w:val="22"/>
        </w:rPr>
        <w:t>PRESSO IL COMITATO REGIONALE MARCHE</w:t>
      </w:r>
    </w:p>
    <w:p w:rsidR="00602376" w:rsidRDefault="00602376" w:rsidP="00602376">
      <w:pPr>
        <w:pStyle w:val="Standard"/>
        <w:rPr>
          <w:rFonts w:ascii="Arial" w:hAnsi="Arial" w:cs="Arial"/>
          <w:sz w:val="22"/>
          <w:szCs w:val="22"/>
        </w:rPr>
      </w:pPr>
      <w:r>
        <w:rPr>
          <w:rFonts w:ascii="Arial" w:hAnsi="Arial" w:cs="Arial"/>
          <w:sz w:val="22"/>
          <w:szCs w:val="22"/>
        </w:rPr>
        <w:t>composta da</w:t>
      </w:r>
    </w:p>
    <w:p w:rsidR="00602376" w:rsidRDefault="00602376" w:rsidP="00602376">
      <w:pPr>
        <w:pStyle w:val="Standard"/>
        <w:rPr>
          <w:rFonts w:ascii="Arial" w:hAnsi="Arial" w:cs="Arial"/>
          <w:sz w:val="22"/>
          <w:szCs w:val="22"/>
        </w:rPr>
      </w:pPr>
    </w:p>
    <w:p w:rsidR="00602376" w:rsidRDefault="00602376" w:rsidP="0060237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02376" w:rsidRDefault="00602376" w:rsidP="00602376">
      <w:pPr>
        <w:pStyle w:val="Standard"/>
        <w:rPr>
          <w:rFonts w:ascii="Arial" w:hAnsi="Arial"/>
          <w:sz w:val="22"/>
          <w:szCs w:val="22"/>
        </w:rPr>
      </w:pPr>
      <w:r>
        <w:rPr>
          <w:rFonts w:ascii="Arial" w:hAnsi="Arial" w:cs="Arial"/>
          <w:sz w:val="22"/>
          <w:szCs w:val="22"/>
        </w:rPr>
        <w:t>Dott. Giovanni Spanti - Vicepresidente</w:t>
      </w:r>
    </w:p>
    <w:p w:rsidR="00602376" w:rsidRDefault="00602376" w:rsidP="0060237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02376" w:rsidRDefault="00602376" w:rsidP="00602376">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02376" w:rsidRDefault="00602376" w:rsidP="00602376">
      <w:pPr>
        <w:pStyle w:val="Standard"/>
        <w:rPr>
          <w:rFonts w:ascii="Arial" w:hAnsi="Arial" w:cs="Arial"/>
          <w:sz w:val="22"/>
          <w:szCs w:val="22"/>
        </w:rPr>
      </w:pPr>
      <w:r>
        <w:rPr>
          <w:rFonts w:ascii="Arial" w:hAnsi="Arial" w:cs="Arial"/>
          <w:sz w:val="22"/>
          <w:szCs w:val="22"/>
        </w:rPr>
        <w:t>Dott.ssa Valentina Pupo -Componente</w:t>
      </w:r>
    </w:p>
    <w:p w:rsidR="00602376" w:rsidRDefault="00602376" w:rsidP="0060237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02376" w:rsidRDefault="00602376" w:rsidP="00602376">
      <w:pPr>
        <w:pStyle w:val="Standard"/>
        <w:rPr>
          <w:rFonts w:ascii="Arial" w:hAnsi="Arial" w:cs="Arial"/>
          <w:sz w:val="22"/>
          <w:szCs w:val="22"/>
        </w:rPr>
      </w:pPr>
    </w:p>
    <w:p w:rsidR="00602376" w:rsidRDefault="00602376" w:rsidP="00602376">
      <w:pPr>
        <w:pStyle w:val="Standard"/>
        <w:jc w:val="both"/>
      </w:pPr>
      <w:r>
        <w:rPr>
          <w:rFonts w:ascii="Arial" w:hAnsi="Arial" w:cs="Arial"/>
          <w:sz w:val="22"/>
          <w:szCs w:val="22"/>
        </w:rPr>
        <w:t xml:space="preserve">nella riunione del 29 novembre 2021, sul reclamo n. 20/CSAT 2021/2022 promosso dalla </w:t>
      </w:r>
      <w:proofErr w:type="spellStart"/>
      <w:r>
        <w:rPr>
          <w:rFonts w:ascii="Arial" w:hAnsi="Arial" w:cs="Arial"/>
          <w:sz w:val="22"/>
          <w:szCs w:val="22"/>
        </w:rPr>
        <w:t>L.M.V.</w:t>
      </w:r>
      <w:proofErr w:type="spellEnd"/>
      <w:r>
        <w:rPr>
          <w:rFonts w:ascii="Arial" w:hAnsi="Arial" w:cs="Arial"/>
          <w:sz w:val="22"/>
          <w:szCs w:val="22"/>
        </w:rPr>
        <w:t xml:space="preserve"> URBINO CALCIO in data 22 novembre 2021</w:t>
      </w:r>
    </w:p>
    <w:p w:rsidR="00602376" w:rsidRDefault="00602376" w:rsidP="00602376">
      <w:pPr>
        <w:pStyle w:val="Standard"/>
        <w:jc w:val="center"/>
        <w:rPr>
          <w:rFonts w:ascii="Arial" w:hAnsi="Arial" w:cs="Arial"/>
          <w:sz w:val="22"/>
          <w:szCs w:val="22"/>
        </w:rPr>
      </w:pPr>
      <w:r>
        <w:rPr>
          <w:rFonts w:ascii="Arial" w:hAnsi="Arial" w:cs="Arial"/>
          <w:sz w:val="22"/>
          <w:szCs w:val="22"/>
        </w:rPr>
        <w:t>avverso</w:t>
      </w:r>
    </w:p>
    <w:p w:rsidR="00602376" w:rsidRDefault="00602376" w:rsidP="00602376">
      <w:pPr>
        <w:pStyle w:val="Standard"/>
        <w:jc w:val="both"/>
        <w:rPr>
          <w:rFonts w:ascii="Arial" w:hAnsi="Arial" w:cs="Arial"/>
          <w:sz w:val="22"/>
          <w:szCs w:val="22"/>
        </w:rPr>
      </w:pPr>
      <w:r>
        <w:rPr>
          <w:rFonts w:ascii="Arial" w:hAnsi="Arial" w:cs="Arial"/>
          <w:sz w:val="22"/>
          <w:szCs w:val="22"/>
        </w:rPr>
        <w:t>la sanzione sportiva dell’ammenda di € 350,00 ( trecentocinquanta/00 ) alla società reclamante applicata dal Giudice sportivo territoriale presso il Comitato Regionale Marche con delibera pubblicata sul Com. Uff. n. 81 del 17 novembre 2021,</w:t>
      </w:r>
    </w:p>
    <w:p w:rsidR="00602376" w:rsidRDefault="00602376" w:rsidP="00602376">
      <w:pPr>
        <w:pStyle w:val="Standard"/>
        <w:jc w:val="both"/>
        <w:rPr>
          <w:rFonts w:ascii="Arial" w:hAnsi="Arial" w:cs="Arial"/>
          <w:sz w:val="22"/>
          <w:szCs w:val="22"/>
        </w:rPr>
      </w:pPr>
    </w:p>
    <w:p w:rsidR="00602376" w:rsidRDefault="00602376" w:rsidP="00602376">
      <w:pPr>
        <w:pStyle w:val="Standard"/>
      </w:pPr>
      <w:r>
        <w:rPr>
          <w:rFonts w:ascii="Arial" w:hAnsi="Arial" w:cs="Arial"/>
          <w:sz w:val="22"/>
          <w:szCs w:val="22"/>
        </w:rPr>
        <w:t>esaminato il reclamo e i relativi allegati;</w:t>
      </w:r>
    </w:p>
    <w:p w:rsidR="00602376" w:rsidRDefault="00602376" w:rsidP="00602376">
      <w:pPr>
        <w:pStyle w:val="Standard"/>
        <w:rPr>
          <w:rFonts w:ascii="Arial" w:hAnsi="Arial" w:cs="Arial"/>
          <w:sz w:val="22"/>
          <w:szCs w:val="22"/>
        </w:rPr>
      </w:pPr>
      <w:r>
        <w:rPr>
          <w:rFonts w:ascii="Arial" w:hAnsi="Arial" w:cs="Arial"/>
          <w:sz w:val="22"/>
          <w:szCs w:val="22"/>
        </w:rPr>
        <w:t>visti tutti gli atti;</w:t>
      </w:r>
    </w:p>
    <w:p w:rsidR="00602376" w:rsidRDefault="00602376" w:rsidP="00602376">
      <w:pPr>
        <w:pStyle w:val="Standard"/>
      </w:pPr>
      <w:r>
        <w:rPr>
          <w:rFonts w:ascii="Arial" w:hAnsi="Arial" w:cs="Arial"/>
          <w:sz w:val="22"/>
          <w:szCs w:val="22"/>
        </w:rPr>
        <w:t xml:space="preserve">relatore, nell’udienza del giorno 29 novembre 2021, Piero </w:t>
      </w:r>
      <w:proofErr w:type="spellStart"/>
      <w:r>
        <w:rPr>
          <w:rFonts w:ascii="Arial" w:hAnsi="Arial" w:cs="Arial"/>
          <w:sz w:val="22"/>
          <w:szCs w:val="22"/>
        </w:rPr>
        <w:t>Paciaroni</w:t>
      </w:r>
      <w:proofErr w:type="spellEnd"/>
      <w:r>
        <w:rPr>
          <w:rFonts w:ascii="Arial" w:hAnsi="Arial" w:cs="Arial"/>
          <w:sz w:val="22"/>
          <w:szCs w:val="22"/>
        </w:rPr>
        <w:t>,</w:t>
      </w:r>
    </w:p>
    <w:p w:rsidR="00602376" w:rsidRDefault="00602376" w:rsidP="00602376">
      <w:pPr>
        <w:pStyle w:val="Standard"/>
      </w:pPr>
      <w:r>
        <w:rPr>
          <w:rFonts w:ascii="Arial" w:hAnsi="Arial" w:cs="Arial"/>
          <w:sz w:val="22"/>
          <w:szCs w:val="22"/>
        </w:rPr>
        <w:t>sentito a chiarimenti il direttore di gara,</w:t>
      </w:r>
    </w:p>
    <w:p w:rsidR="00602376" w:rsidRDefault="00602376" w:rsidP="00602376">
      <w:pPr>
        <w:pStyle w:val="Standard"/>
        <w:rPr>
          <w:rFonts w:ascii="Arial" w:hAnsi="Arial" w:cs="Arial"/>
          <w:sz w:val="22"/>
          <w:szCs w:val="22"/>
        </w:rPr>
      </w:pPr>
      <w:r>
        <w:rPr>
          <w:rFonts w:ascii="Arial" w:hAnsi="Arial" w:cs="Arial"/>
          <w:sz w:val="22"/>
          <w:szCs w:val="22"/>
        </w:rPr>
        <w:t>ritenuto e considerato in fatto e diritto quanto segue,</w:t>
      </w:r>
    </w:p>
    <w:p w:rsidR="00602376" w:rsidRDefault="00602376" w:rsidP="00602376">
      <w:pPr>
        <w:pStyle w:val="Standard"/>
        <w:jc w:val="both"/>
        <w:rPr>
          <w:rFonts w:ascii="Arial" w:hAnsi="Arial" w:cs="Arial"/>
          <w:sz w:val="22"/>
          <w:szCs w:val="22"/>
        </w:rPr>
      </w:pPr>
      <w:r>
        <w:rPr>
          <w:rFonts w:ascii="Arial" w:hAnsi="Arial" w:cs="Arial"/>
          <w:sz w:val="22"/>
          <w:szCs w:val="22"/>
        </w:rPr>
        <w:t>ha pronunciato la seguente decisione.</w:t>
      </w:r>
    </w:p>
    <w:p w:rsidR="00602376" w:rsidRDefault="00602376" w:rsidP="00602376">
      <w:pPr>
        <w:pStyle w:val="Standard"/>
        <w:jc w:val="both"/>
        <w:rPr>
          <w:rFonts w:ascii="Arial" w:hAnsi="Arial" w:cs="Arial"/>
          <w:sz w:val="22"/>
          <w:szCs w:val="22"/>
        </w:rPr>
      </w:pPr>
    </w:p>
    <w:p w:rsidR="00602376" w:rsidRDefault="00602376" w:rsidP="00602376">
      <w:pPr>
        <w:pStyle w:val="Standard"/>
        <w:jc w:val="center"/>
        <w:rPr>
          <w:rFonts w:ascii="Arial" w:hAnsi="Arial" w:cs="Arial"/>
          <w:sz w:val="22"/>
        </w:rPr>
      </w:pPr>
      <w:r>
        <w:rPr>
          <w:rFonts w:ascii="Arial" w:hAnsi="Arial" w:cs="Arial"/>
          <w:sz w:val="22"/>
        </w:rPr>
        <w:tab/>
        <w:t>SVOLGIMENTO DEL PROCEDIMENTO</w:t>
      </w:r>
    </w:p>
    <w:p w:rsidR="00602376" w:rsidRDefault="00602376" w:rsidP="00602376">
      <w:pPr>
        <w:pStyle w:val="Standard"/>
        <w:jc w:val="center"/>
        <w:rPr>
          <w:rFonts w:ascii="Arial" w:hAnsi="Arial" w:cs="Arial"/>
          <w:sz w:val="22"/>
        </w:rPr>
      </w:pP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alla reclamante la sanzione della ammenda per euro 350,00 ( trecentocinquanta/00) </w:t>
      </w:r>
      <w:r>
        <w:rPr>
          <w:rFonts w:ascii="Arial" w:hAnsi="Arial" w:cs="Arial"/>
          <w:i/>
          <w:iCs/>
          <w:sz w:val="22"/>
          <w:szCs w:val="22"/>
        </w:rPr>
        <w:t>“ Per aver, la propria tifoseria, durante tutto l’arco della gara rivolto espressioni offensive ed intimidatorie all’indirizzo dell’arbitro e dei giocatori avversari.”.</w:t>
      </w: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società sanzionata chiedendo l’annullamento della delibera sostenendo che “</w:t>
      </w:r>
      <w:r>
        <w:rPr>
          <w:rFonts w:ascii="Arial" w:hAnsi="Arial" w:cs="Arial"/>
          <w:i/>
          <w:iCs/>
          <w:sz w:val="22"/>
          <w:szCs w:val="22"/>
        </w:rPr>
        <w:t xml:space="preserve"> il fatto non sussiste “.</w:t>
      </w:r>
    </w:p>
    <w:p w:rsidR="00602376" w:rsidRDefault="00602376" w:rsidP="00602376">
      <w:pPr>
        <w:pStyle w:val="Standard"/>
        <w:jc w:val="both"/>
      </w:pPr>
      <w:r>
        <w:rPr>
          <w:rFonts w:ascii="Arial" w:hAnsi="Arial" w:cs="Arial"/>
          <w:i/>
          <w:iCs/>
          <w:sz w:val="22"/>
          <w:szCs w:val="22"/>
        </w:rPr>
        <w:t xml:space="preserve">      </w:t>
      </w:r>
      <w:r>
        <w:rPr>
          <w:rFonts w:ascii="Arial" w:hAnsi="Arial" w:cs="Arial"/>
          <w:sz w:val="22"/>
          <w:szCs w:val="22"/>
        </w:rPr>
        <w:t xml:space="preserve">Sentito a chiarimenti, il direttore di gara ha precisato che ad assistere alla partita erano presenti sostenitori di entrambe le squadre, anche se in maggioranza erano quelli della squadra ospite,  che entrambe le tifoserie hanno messo in atto i comportamenti descritti nel rapporto arbitrale, seppur in maniera più </w:t>
      </w:r>
      <w:proofErr w:type="spellStart"/>
      <w:r>
        <w:rPr>
          <w:rFonts w:ascii="Arial" w:hAnsi="Arial" w:cs="Arial"/>
          <w:sz w:val="22"/>
          <w:szCs w:val="22"/>
        </w:rPr>
        <w:t>ntensa</w:t>
      </w:r>
      <w:proofErr w:type="spellEnd"/>
      <w:r>
        <w:rPr>
          <w:rFonts w:ascii="Arial" w:hAnsi="Arial" w:cs="Arial"/>
          <w:sz w:val="22"/>
          <w:szCs w:val="22"/>
        </w:rPr>
        <w:t xml:space="preserve"> quelli della </w:t>
      </w:r>
      <w:proofErr w:type="spellStart"/>
      <w:r>
        <w:rPr>
          <w:rFonts w:ascii="Arial" w:hAnsi="Arial" w:cs="Arial"/>
          <w:sz w:val="22"/>
          <w:szCs w:val="22"/>
        </w:rPr>
        <w:t>Fermignanese</w:t>
      </w:r>
      <w:proofErr w:type="spellEnd"/>
      <w:r>
        <w:rPr>
          <w:rFonts w:ascii="Arial" w:hAnsi="Arial" w:cs="Arial"/>
          <w:sz w:val="22"/>
          <w:szCs w:val="22"/>
        </w:rPr>
        <w:t>, i quali a fine gara hanno anche tentato di entrare in campo.</w:t>
      </w:r>
    </w:p>
    <w:p w:rsidR="00602376" w:rsidRDefault="00602376" w:rsidP="00602376">
      <w:pPr>
        <w:pStyle w:val="Heading1"/>
        <w:numPr>
          <w:ilvl w:val="0"/>
          <w:numId w:val="7"/>
        </w:numPr>
        <w:ind w:left="0"/>
        <w:jc w:val="center"/>
        <w:rPr>
          <w:rFonts w:ascii="Arial" w:hAnsi="Arial" w:cs="Arial"/>
          <w:b w:val="0"/>
          <w:sz w:val="22"/>
          <w:szCs w:val="22"/>
        </w:rPr>
      </w:pPr>
      <w:bookmarkStart w:id="25" w:name="_Toc89795369"/>
      <w:r>
        <w:rPr>
          <w:rFonts w:ascii="Arial" w:hAnsi="Arial" w:cs="Arial"/>
          <w:b w:val="0"/>
          <w:sz w:val="22"/>
          <w:szCs w:val="22"/>
        </w:rPr>
        <w:t>MOTIVI DELLA DECISIONE</w:t>
      </w:r>
      <w:bookmarkEnd w:id="25"/>
    </w:p>
    <w:p w:rsidR="00602376" w:rsidRDefault="00602376" w:rsidP="00602376">
      <w:pPr>
        <w:pStyle w:val="Standard"/>
        <w:jc w:val="center"/>
        <w:rPr>
          <w:rFonts w:ascii="Arial" w:hAnsi="Arial" w:cs="Arial"/>
          <w:sz w:val="22"/>
          <w:szCs w:val="22"/>
        </w:rPr>
      </w:pPr>
    </w:p>
    <w:p w:rsidR="00602376" w:rsidRDefault="00602376" w:rsidP="00602376">
      <w:pPr>
        <w:pStyle w:val="Standard"/>
        <w:jc w:val="both"/>
      </w:pPr>
      <w:r>
        <w:rPr>
          <w:rFonts w:ascii="Arial" w:hAnsi="Arial" w:cs="Arial"/>
          <w:sz w:val="22"/>
          <w:szCs w:val="22"/>
        </w:rPr>
        <w:lastRenderedPageBreak/>
        <w:t xml:space="preserve">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alla reclamante che in base al rapporto arbitrale ( “ </w:t>
      </w:r>
      <w:r>
        <w:rPr>
          <w:rFonts w:ascii="Arial" w:hAnsi="Arial" w:cs="Arial"/>
          <w:i/>
          <w:iCs/>
          <w:sz w:val="22"/>
          <w:szCs w:val="22"/>
        </w:rPr>
        <w:t>prova legale assistita da fede privilegiata “</w:t>
      </w:r>
      <w:r>
        <w:rPr>
          <w:rFonts w:ascii="Arial" w:hAnsi="Arial" w:cs="Arial"/>
          <w:sz w:val="22"/>
          <w:szCs w:val="22"/>
        </w:rPr>
        <w:t>)  è risultato essere stato commesso, anche se limitato rispetto a quanto messo in atto dai sostenitori della squadra avversaria.</w:t>
      </w:r>
    </w:p>
    <w:p w:rsidR="00602376" w:rsidRDefault="00602376" w:rsidP="00602376">
      <w:pPr>
        <w:pStyle w:val="Standard"/>
        <w:jc w:val="both"/>
      </w:pPr>
      <w:r>
        <w:rPr>
          <w:rFonts w:ascii="Arial" w:hAnsi="Arial" w:cs="Arial"/>
          <w:sz w:val="22"/>
          <w:szCs w:val="22"/>
        </w:rPr>
        <w:t>Pertanto la sanzione va determinata nella ammenda di euro 100,00 ( cento/00 ).</w:t>
      </w:r>
    </w:p>
    <w:p w:rsidR="00602376" w:rsidRDefault="00602376" w:rsidP="00602376">
      <w:pPr>
        <w:pStyle w:val="Standard"/>
        <w:jc w:val="both"/>
        <w:rPr>
          <w:rFonts w:cs="Arial"/>
          <w:szCs w:val="22"/>
        </w:rPr>
      </w:pPr>
    </w:p>
    <w:p w:rsidR="00602376" w:rsidRDefault="00602376" w:rsidP="00602376">
      <w:pPr>
        <w:pStyle w:val="LndNormale1"/>
        <w:numPr>
          <w:ilvl w:val="0"/>
          <w:numId w:val="7"/>
        </w:numPr>
        <w:adjustRightInd/>
        <w:spacing w:line="360" w:lineRule="auto"/>
        <w:jc w:val="center"/>
        <w:textAlignment w:val="baseline"/>
      </w:pPr>
      <w:r>
        <w:t>P.Q.M.</w:t>
      </w:r>
    </w:p>
    <w:p w:rsidR="00602376" w:rsidRPr="00672F0E" w:rsidRDefault="00602376" w:rsidP="00672F0E">
      <w:pPr>
        <w:pStyle w:val="Nessunaspaziatura"/>
        <w:ind w:firstLine="708"/>
        <w:jc w:val="both"/>
        <w:rPr>
          <w:rFonts w:ascii="Arial" w:hAnsi="Arial" w:cs="Arial"/>
        </w:rPr>
      </w:pPr>
      <w:r w:rsidRPr="00672F0E">
        <w:rPr>
          <w:rFonts w:ascii="Arial" w:hAnsi="Arial" w:cs="Arial"/>
        </w:rPr>
        <w:t xml:space="preserve">la Corte sportiva d’appello territoriale, definitivamente pronunciando, accoglie il reclamo promosso dalla </w:t>
      </w:r>
      <w:proofErr w:type="spellStart"/>
      <w:r w:rsidRPr="00672F0E">
        <w:rPr>
          <w:rFonts w:ascii="Arial" w:hAnsi="Arial" w:cs="Arial"/>
        </w:rPr>
        <w:t>L.M.V.</w:t>
      </w:r>
      <w:proofErr w:type="spellEnd"/>
      <w:r w:rsidRPr="00672F0E">
        <w:rPr>
          <w:rFonts w:ascii="Arial" w:hAnsi="Arial" w:cs="Arial"/>
        </w:rPr>
        <w:t xml:space="preserve"> URBINO CALCIO e, per l’effetto, riduce l’ammenda ad € 100,00 (cento/00).                                       </w:t>
      </w:r>
    </w:p>
    <w:p w:rsidR="00602376" w:rsidRPr="00672F0E" w:rsidRDefault="00602376" w:rsidP="00672F0E">
      <w:pPr>
        <w:pStyle w:val="Nessunaspaziatura"/>
        <w:ind w:firstLine="708"/>
        <w:jc w:val="both"/>
        <w:rPr>
          <w:rFonts w:ascii="Arial" w:hAnsi="Arial" w:cs="Arial"/>
        </w:rPr>
      </w:pPr>
      <w:r w:rsidRPr="00672F0E">
        <w:rPr>
          <w:rFonts w:ascii="Arial" w:hAnsi="Arial" w:cs="Arial"/>
        </w:rPr>
        <w:t>Dispone restituirsi il relativo contributo e manda alla Segreteria del Comitato Regionale Marche per gli adempimenti conseguenti.</w:t>
      </w:r>
    </w:p>
    <w:p w:rsidR="00602376" w:rsidRPr="00672F0E" w:rsidRDefault="00602376" w:rsidP="00672F0E">
      <w:pPr>
        <w:pStyle w:val="Nessunaspaziatura"/>
        <w:ind w:firstLine="708"/>
        <w:jc w:val="both"/>
        <w:rPr>
          <w:rFonts w:ascii="Arial" w:hAnsi="Arial" w:cs="Arial"/>
        </w:rPr>
      </w:pPr>
      <w:r w:rsidRPr="00672F0E">
        <w:rPr>
          <w:rFonts w:ascii="Arial" w:hAnsi="Arial" w:cs="Arial"/>
        </w:rPr>
        <w:t>Così deciso in Ancona, nella sede della FIGC - LND - Comitato Regionale Marche, in data 29 novembre 2021.</w:t>
      </w:r>
    </w:p>
    <w:p w:rsidR="00602376" w:rsidRDefault="00602376" w:rsidP="00602376">
      <w:pPr>
        <w:pStyle w:val="Standard"/>
        <w:numPr>
          <w:ilvl w:val="0"/>
          <w:numId w:val="7"/>
        </w:numPr>
        <w:jc w:val="both"/>
        <w:rPr>
          <w:rFonts w:ascii="Arial" w:hAnsi="Arial" w:cs="Arial"/>
          <w:sz w:val="22"/>
          <w:szCs w:val="22"/>
        </w:rPr>
      </w:pPr>
      <w:r>
        <w:rPr>
          <w:rFonts w:ascii="Arial" w:hAnsi="Arial" w:cs="Arial"/>
          <w:sz w:val="22"/>
          <w:szCs w:val="22"/>
        </w:rPr>
        <w:t xml:space="preserve">                                                                                                 Il Relatore e Presidente</w:t>
      </w:r>
    </w:p>
    <w:p w:rsidR="00602376" w:rsidRDefault="00602376" w:rsidP="00602376">
      <w:pPr>
        <w:pStyle w:val="Standard"/>
        <w:numPr>
          <w:ilvl w:val="4"/>
          <w:numId w:val="7"/>
        </w:num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F.to in originale</w:t>
      </w:r>
    </w:p>
    <w:p w:rsidR="00602376" w:rsidRDefault="00602376" w:rsidP="00602376">
      <w:pPr>
        <w:pStyle w:val="Standard"/>
        <w:numPr>
          <w:ilvl w:val="0"/>
          <w:numId w:val="7"/>
        </w:num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bookmarkStart w:id="26" w:name="_Hlk886676123"/>
      <w:bookmarkEnd w:id="26"/>
      <w:proofErr w:type="spellEnd"/>
    </w:p>
    <w:p w:rsidR="00602376" w:rsidRDefault="00602376" w:rsidP="00602376">
      <w:pPr>
        <w:pStyle w:val="LndNormale1"/>
        <w:numPr>
          <w:ilvl w:val="0"/>
          <w:numId w:val="7"/>
        </w:numPr>
        <w:adjustRightInd/>
        <w:jc w:val="left"/>
        <w:textAlignment w:val="baseline"/>
        <w:rPr>
          <w:szCs w:val="22"/>
        </w:rPr>
      </w:pPr>
      <w:r>
        <w:rPr>
          <w:rFonts w:cs="Arial"/>
          <w:szCs w:val="22"/>
        </w:rPr>
        <w:t>Depositato in Ancona in data 6 dicembre 2021</w:t>
      </w:r>
    </w:p>
    <w:p w:rsidR="00602376" w:rsidRDefault="00602376" w:rsidP="00602376">
      <w:pPr>
        <w:pStyle w:val="LndNormale1"/>
        <w:numPr>
          <w:ilvl w:val="2"/>
          <w:numId w:val="7"/>
        </w:numPr>
        <w:adjustRightInd/>
        <w:jc w:val="left"/>
        <w:textAlignment w:val="baseline"/>
        <w:rPr>
          <w:szCs w:val="22"/>
        </w:rPr>
      </w:pPr>
      <w:r>
        <w:rPr>
          <w:rFonts w:cs="Arial"/>
          <w:szCs w:val="22"/>
        </w:rPr>
        <w:t xml:space="preserve">                       F.to in originale</w:t>
      </w:r>
    </w:p>
    <w:p w:rsidR="00602376" w:rsidRDefault="00602376" w:rsidP="00602376">
      <w:pPr>
        <w:pStyle w:val="LndNormale1"/>
        <w:numPr>
          <w:ilvl w:val="2"/>
          <w:numId w:val="7"/>
        </w:numPr>
        <w:adjustRightInd/>
        <w:jc w:val="left"/>
        <w:textAlignment w:val="baseline"/>
        <w:rPr>
          <w:szCs w:val="22"/>
        </w:rPr>
      </w:pPr>
      <w:r>
        <w:rPr>
          <w:rFonts w:cs="Arial"/>
          <w:szCs w:val="22"/>
        </w:rPr>
        <w:t xml:space="preserve"> </w:t>
      </w:r>
      <w:r>
        <w:rPr>
          <w:rFonts w:cs="Arial"/>
          <w:szCs w:val="22"/>
        </w:rPr>
        <w:tab/>
      </w:r>
      <w:r>
        <w:rPr>
          <w:rFonts w:cs="Arial"/>
          <w:szCs w:val="22"/>
        </w:rPr>
        <w:tab/>
        <w:t>Il Segretario f.f.</w:t>
      </w:r>
    </w:p>
    <w:p w:rsidR="00602376" w:rsidRDefault="00602376" w:rsidP="00602376">
      <w:pPr>
        <w:pStyle w:val="LndNormale1"/>
        <w:numPr>
          <w:ilvl w:val="2"/>
          <w:numId w:val="7"/>
        </w:numPr>
        <w:adjustRightInd/>
        <w:jc w:val="left"/>
        <w:textAlignment w:val="baseline"/>
        <w:rPr>
          <w:szCs w:val="22"/>
        </w:rPr>
      </w:pPr>
      <w:r>
        <w:rPr>
          <w:rFonts w:cs="Arial"/>
          <w:kern w:val="3"/>
          <w:szCs w:val="22"/>
          <w:lang w:eastAsia="zh-CN"/>
        </w:rPr>
        <w:t xml:space="preserve">              Lorenzo Casagrande Albano</w:t>
      </w:r>
    </w:p>
    <w:p w:rsidR="00602376" w:rsidRDefault="00602376" w:rsidP="00602376">
      <w:pPr>
        <w:pStyle w:val="Standard"/>
        <w:rPr>
          <w:rFonts w:ascii="Arial" w:hAnsi="Arial" w:cs="Palatino, 'Book Antiqua'"/>
          <w:b/>
          <w:bCs/>
          <w:sz w:val="22"/>
          <w:szCs w:val="22"/>
        </w:rPr>
      </w:pPr>
    </w:p>
    <w:p w:rsidR="00602376" w:rsidRDefault="00602376" w:rsidP="00602376">
      <w:pPr>
        <w:pStyle w:val="Standard"/>
        <w:rPr>
          <w:rFonts w:ascii="Arial" w:hAnsi="Arial" w:cs="Palatino, 'Book Antiqua'"/>
          <w:b/>
          <w:bCs/>
          <w:sz w:val="22"/>
          <w:szCs w:val="22"/>
        </w:rPr>
      </w:pPr>
    </w:p>
    <w:p w:rsidR="00602376" w:rsidRDefault="00602376" w:rsidP="00602376">
      <w:pPr>
        <w:pStyle w:val="Standard"/>
        <w:jc w:val="center"/>
      </w:pPr>
      <w:r>
        <w:rPr>
          <w:rFonts w:ascii="Arial" w:hAnsi="Arial" w:cs="Arial"/>
          <w:b/>
          <w:bCs/>
          <w:sz w:val="22"/>
          <w:szCs w:val="22"/>
        </w:rPr>
        <w:t xml:space="preserve">DECISIONE    N. 21/2021-2022  </w:t>
      </w:r>
    </w:p>
    <w:p w:rsidR="00602376" w:rsidRDefault="00602376" w:rsidP="00602376">
      <w:pPr>
        <w:pStyle w:val="Standard"/>
        <w:rPr>
          <w:rFonts w:ascii="Arial" w:hAnsi="Arial" w:cs="Arial"/>
          <w:b/>
          <w:bCs/>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LA CORTE SPORTIVA D’APPELLO TERRITORIALE</w:t>
      </w:r>
    </w:p>
    <w:p w:rsidR="00602376" w:rsidRDefault="00602376" w:rsidP="00602376">
      <w:pPr>
        <w:pStyle w:val="Standard"/>
        <w:jc w:val="center"/>
        <w:rPr>
          <w:rFonts w:ascii="Arial" w:hAnsi="Arial" w:cs="Arial"/>
          <w:sz w:val="22"/>
          <w:szCs w:val="22"/>
        </w:rPr>
      </w:pPr>
      <w:r>
        <w:rPr>
          <w:rFonts w:ascii="Arial" w:hAnsi="Arial" w:cs="Arial"/>
          <w:sz w:val="22"/>
          <w:szCs w:val="22"/>
        </w:rPr>
        <w:t>PRESSO IL COMITATO REGIONALE MARCHE</w:t>
      </w:r>
    </w:p>
    <w:p w:rsidR="00602376" w:rsidRDefault="00602376" w:rsidP="00602376">
      <w:pPr>
        <w:pStyle w:val="Standard"/>
        <w:rPr>
          <w:rFonts w:ascii="Arial" w:hAnsi="Arial" w:cs="Arial"/>
          <w:sz w:val="22"/>
          <w:szCs w:val="22"/>
        </w:rPr>
      </w:pPr>
      <w:r>
        <w:rPr>
          <w:rFonts w:ascii="Arial" w:hAnsi="Arial" w:cs="Arial"/>
          <w:sz w:val="22"/>
          <w:szCs w:val="22"/>
        </w:rPr>
        <w:t>composta da</w:t>
      </w:r>
    </w:p>
    <w:p w:rsidR="00602376" w:rsidRDefault="00602376" w:rsidP="00602376">
      <w:pPr>
        <w:pStyle w:val="Standard"/>
        <w:rPr>
          <w:rFonts w:ascii="Arial" w:hAnsi="Arial" w:cs="Arial"/>
          <w:sz w:val="22"/>
          <w:szCs w:val="22"/>
        </w:rPr>
      </w:pPr>
    </w:p>
    <w:p w:rsidR="00602376" w:rsidRDefault="00602376" w:rsidP="0060237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02376" w:rsidRDefault="00602376" w:rsidP="00602376">
      <w:pPr>
        <w:pStyle w:val="Standard"/>
        <w:rPr>
          <w:rFonts w:ascii="Arial" w:hAnsi="Arial"/>
          <w:sz w:val="22"/>
          <w:szCs w:val="22"/>
        </w:rPr>
      </w:pPr>
      <w:r>
        <w:rPr>
          <w:rFonts w:ascii="Arial" w:hAnsi="Arial" w:cs="Arial"/>
          <w:sz w:val="22"/>
          <w:szCs w:val="22"/>
        </w:rPr>
        <w:t>Dott. Giovanni Spanti - Vicepresidente</w:t>
      </w:r>
    </w:p>
    <w:p w:rsidR="00602376" w:rsidRDefault="00602376" w:rsidP="0060237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02376" w:rsidRDefault="00602376" w:rsidP="00602376">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02376" w:rsidRDefault="00602376" w:rsidP="00602376">
      <w:pPr>
        <w:pStyle w:val="Standard"/>
        <w:rPr>
          <w:rFonts w:ascii="Arial" w:hAnsi="Arial" w:cs="Arial"/>
          <w:sz w:val="22"/>
          <w:szCs w:val="22"/>
        </w:rPr>
      </w:pPr>
      <w:r>
        <w:rPr>
          <w:rFonts w:ascii="Arial" w:hAnsi="Arial" w:cs="Arial"/>
          <w:sz w:val="22"/>
          <w:szCs w:val="22"/>
        </w:rPr>
        <w:t>Dott.ssa Valentina Pupo -Componente</w:t>
      </w:r>
    </w:p>
    <w:p w:rsidR="00602376" w:rsidRDefault="00602376" w:rsidP="0060237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02376" w:rsidRDefault="00602376" w:rsidP="00602376">
      <w:pPr>
        <w:pStyle w:val="Standard"/>
        <w:rPr>
          <w:rFonts w:ascii="Arial" w:hAnsi="Arial" w:cs="Arial"/>
          <w:sz w:val="22"/>
          <w:szCs w:val="22"/>
        </w:rPr>
      </w:pPr>
    </w:p>
    <w:p w:rsidR="00602376" w:rsidRDefault="00602376" w:rsidP="00602376">
      <w:pPr>
        <w:pStyle w:val="Standard"/>
        <w:jc w:val="both"/>
      </w:pPr>
      <w:r>
        <w:rPr>
          <w:rFonts w:ascii="Arial" w:hAnsi="Arial" w:cs="Arial"/>
          <w:sz w:val="22"/>
          <w:szCs w:val="22"/>
        </w:rPr>
        <w:t xml:space="preserve">nella riunione del 29 novembre 2021, sul reclamo n. 21/CSAT 2021/2022 promosso dalla </w:t>
      </w:r>
      <w:proofErr w:type="spellStart"/>
      <w:r>
        <w:rPr>
          <w:rFonts w:ascii="Arial" w:hAnsi="Arial" w:cs="Arial"/>
          <w:sz w:val="22"/>
          <w:szCs w:val="22"/>
        </w:rPr>
        <w:t>A.S.D.</w:t>
      </w:r>
      <w:proofErr w:type="spellEnd"/>
      <w:r>
        <w:rPr>
          <w:rFonts w:ascii="Arial" w:hAnsi="Arial" w:cs="Arial"/>
          <w:sz w:val="22"/>
          <w:szCs w:val="22"/>
        </w:rPr>
        <w:t xml:space="preserve"> AUDAX PAGLIARE in data 23 novembre 2021</w:t>
      </w:r>
    </w:p>
    <w:p w:rsidR="00602376" w:rsidRDefault="00602376" w:rsidP="00602376">
      <w:pPr>
        <w:pStyle w:val="Standard"/>
        <w:jc w:val="center"/>
        <w:rPr>
          <w:rFonts w:ascii="Arial" w:hAnsi="Arial" w:cs="Arial"/>
          <w:sz w:val="22"/>
          <w:szCs w:val="22"/>
        </w:rPr>
      </w:pPr>
      <w:r>
        <w:rPr>
          <w:rFonts w:ascii="Arial" w:hAnsi="Arial" w:cs="Arial"/>
          <w:sz w:val="22"/>
          <w:szCs w:val="22"/>
        </w:rPr>
        <w:t>avverso</w:t>
      </w:r>
    </w:p>
    <w:p w:rsidR="00602376" w:rsidRDefault="00602376" w:rsidP="00602376">
      <w:pPr>
        <w:pStyle w:val="Standard"/>
        <w:jc w:val="both"/>
        <w:rPr>
          <w:rFonts w:ascii="Arial" w:hAnsi="Arial" w:cs="Arial"/>
          <w:sz w:val="22"/>
          <w:szCs w:val="22"/>
        </w:rPr>
      </w:pPr>
      <w:r>
        <w:rPr>
          <w:rFonts w:ascii="Arial" w:hAnsi="Arial" w:cs="Arial"/>
          <w:sz w:val="22"/>
          <w:szCs w:val="22"/>
        </w:rPr>
        <w:t>le sanzioni sportive della squalifica per 3 (tre) giornate di gara applicata ai calciatori VINCENZO CASTELLI e DAVIDE SPECA e l’ammenda di € 300,00 (trecento/00) dal Giudice sportivo territoriale presso il Comitato Regionale Marche con delibera pubblicata sul Com. Uff. n. 81 del 17 novembre 2021</w:t>
      </w:r>
    </w:p>
    <w:p w:rsidR="00602376" w:rsidRDefault="00602376" w:rsidP="00602376">
      <w:pPr>
        <w:pStyle w:val="Standard"/>
        <w:jc w:val="both"/>
        <w:rPr>
          <w:rFonts w:ascii="Arial" w:hAnsi="Arial" w:cs="Arial"/>
          <w:sz w:val="22"/>
          <w:szCs w:val="22"/>
        </w:rPr>
      </w:pPr>
    </w:p>
    <w:p w:rsidR="00602376" w:rsidRDefault="00602376" w:rsidP="00602376">
      <w:pPr>
        <w:pStyle w:val="Standard"/>
      </w:pPr>
      <w:r>
        <w:rPr>
          <w:rFonts w:ascii="Arial" w:hAnsi="Arial" w:cs="Arial"/>
          <w:sz w:val="22"/>
          <w:szCs w:val="22"/>
        </w:rPr>
        <w:t>esaminato il reclamo e i relativi allegati;</w:t>
      </w:r>
    </w:p>
    <w:p w:rsidR="00602376" w:rsidRDefault="00602376" w:rsidP="00602376">
      <w:pPr>
        <w:pStyle w:val="Standard"/>
        <w:rPr>
          <w:rFonts w:ascii="Arial" w:hAnsi="Arial" w:cs="Arial"/>
          <w:sz w:val="22"/>
          <w:szCs w:val="22"/>
        </w:rPr>
      </w:pPr>
      <w:r>
        <w:rPr>
          <w:rFonts w:ascii="Arial" w:hAnsi="Arial" w:cs="Arial"/>
          <w:sz w:val="22"/>
          <w:szCs w:val="22"/>
        </w:rPr>
        <w:t>visti tutti gli atti;</w:t>
      </w:r>
    </w:p>
    <w:p w:rsidR="00602376" w:rsidRDefault="00602376" w:rsidP="00602376">
      <w:pPr>
        <w:pStyle w:val="Standard"/>
      </w:pPr>
      <w:r>
        <w:rPr>
          <w:rFonts w:ascii="Arial" w:hAnsi="Arial" w:cs="Arial"/>
          <w:sz w:val="22"/>
          <w:szCs w:val="22"/>
        </w:rPr>
        <w:t>relatore, nell’udienza del giorno 29 novembre 2021, Giovanni Spanti,</w:t>
      </w:r>
    </w:p>
    <w:p w:rsidR="00602376" w:rsidRDefault="00602376" w:rsidP="00602376">
      <w:pPr>
        <w:pStyle w:val="Standard"/>
        <w:rPr>
          <w:rFonts w:ascii="Arial" w:hAnsi="Arial" w:cs="Arial"/>
          <w:sz w:val="22"/>
          <w:szCs w:val="22"/>
        </w:rPr>
      </w:pPr>
      <w:r>
        <w:rPr>
          <w:rFonts w:ascii="Arial" w:hAnsi="Arial" w:cs="Arial"/>
          <w:sz w:val="22"/>
          <w:szCs w:val="22"/>
        </w:rPr>
        <w:t>ritenuto e considerato in fatto e diritto quanto segue,</w:t>
      </w:r>
    </w:p>
    <w:p w:rsidR="00602376" w:rsidRDefault="00602376" w:rsidP="00602376">
      <w:pPr>
        <w:pStyle w:val="Standard"/>
        <w:jc w:val="both"/>
        <w:rPr>
          <w:rFonts w:ascii="Arial" w:hAnsi="Arial" w:cs="Arial"/>
          <w:sz w:val="22"/>
          <w:szCs w:val="22"/>
        </w:rPr>
      </w:pPr>
      <w:r>
        <w:rPr>
          <w:rFonts w:ascii="Arial" w:hAnsi="Arial" w:cs="Arial"/>
          <w:sz w:val="22"/>
          <w:szCs w:val="22"/>
        </w:rPr>
        <w:t>ha pronunciato la seguente decisione.</w:t>
      </w:r>
    </w:p>
    <w:p w:rsidR="00602376" w:rsidRDefault="00602376" w:rsidP="00602376">
      <w:pPr>
        <w:pStyle w:val="Standard"/>
        <w:jc w:val="both"/>
        <w:rPr>
          <w:rFonts w:ascii="Arial" w:hAnsi="Arial" w:cs="Arial"/>
          <w:sz w:val="22"/>
          <w:szCs w:val="22"/>
        </w:rPr>
      </w:pPr>
    </w:p>
    <w:p w:rsidR="00602376" w:rsidRDefault="00602376" w:rsidP="00602376">
      <w:pPr>
        <w:pStyle w:val="Standard"/>
        <w:jc w:val="center"/>
        <w:rPr>
          <w:rFonts w:ascii="Arial" w:hAnsi="Arial" w:cs="Arial"/>
          <w:sz w:val="22"/>
        </w:rPr>
      </w:pPr>
      <w:r>
        <w:rPr>
          <w:rFonts w:ascii="Arial" w:hAnsi="Arial" w:cs="Arial"/>
          <w:sz w:val="22"/>
        </w:rPr>
        <w:tab/>
        <w:t>SVOLGIMENTO DEL PROCEDIMENTO</w:t>
      </w:r>
    </w:p>
    <w:p w:rsidR="00602376" w:rsidRDefault="00602376" w:rsidP="00602376">
      <w:pPr>
        <w:pStyle w:val="Standard"/>
        <w:jc w:val="center"/>
        <w:rPr>
          <w:rFonts w:ascii="Arial" w:hAnsi="Arial" w:cs="Arial"/>
          <w:sz w:val="22"/>
        </w:rPr>
      </w:pPr>
    </w:p>
    <w:p w:rsidR="00602376" w:rsidRDefault="00602376" w:rsidP="00602376">
      <w:pPr>
        <w:pStyle w:val="Standard"/>
        <w:jc w:val="both"/>
      </w:pPr>
      <w:r>
        <w:rPr>
          <w:rFonts w:ascii="Arial" w:eastAsia="Arial" w:hAnsi="Arial" w:cs="Arial"/>
          <w:sz w:val="22"/>
          <w:szCs w:val="22"/>
        </w:rPr>
        <w:lastRenderedPageBreak/>
        <w:t xml:space="preserve">  </w:t>
      </w:r>
      <w:r>
        <w:rPr>
          <w:rFonts w:ascii="Arial" w:hAnsi="Arial" w:cs="Arial"/>
          <w:sz w:val="22"/>
          <w:szCs w:val="22"/>
        </w:rPr>
        <w:t>Il Giudice Sportivo presso il Comitato Regionale Marche, con decisione pubblicata sul Com. Uff. indicato in epigrafe, ha comminato le seguenti a sanzioni:</w:t>
      </w:r>
    </w:p>
    <w:p w:rsidR="00602376" w:rsidRDefault="00602376" w:rsidP="00602376">
      <w:pPr>
        <w:pStyle w:val="Standard"/>
        <w:jc w:val="both"/>
      </w:pPr>
      <w:r>
        <w:rPr>
          <w:rFonts w:ascii="Arial" w:hAnsi="Arial" w:cs="Arial"/>
          <w:sz w:val="22"/>
          <w:szCs w:val="22"/>
        </w:rPr>
        <w:t xml:space="preserve">a) ammenda alla società di euro 300,00 ( trecento/00) </w:t>
      </w:r>
      <w:r>
        <w:rPr>
          <w:rFonts w:ascii="Arial" w:hAnsi="Arial" w:cs="Arial"/>
          <w:i/>
          <w:iCs/>
          <w:sz w:val="22"/>
          <w:szCs w:val="22"/>
        </w:rPr>
        <w:t>“ Per aver, la propria tifoseria, durante tutto l’arco della gara, rivolto espressioni offensive e minacciose all’indirizzo dell’arbitro.”;</w:t>
      </w:r>
    </w:p>
    <w:p w:rsidR="00602376" w:rsidRDefault="00602376" w:rsidP="00602376">
      <w:pPr>
        <w:pStyle w:val="Standard"/>
        <w:jc w:val="both"/>
      </w:pPr>
      <w:r>
        <w:rPr>
          <w:rFonts w:ascii="Arial" w:hAnsi="Arial" w:cs="Arial"/>
          <w:sz w:val="22"/>
          <w:szCs w:val="22"/>
        </w:rPr>
        <w:t>b) al calciatore CASTELLI VINCENZO la squalifica per tre gare “</w:t>
      </w:r>
      <w:r>
        <w:rPr>
          <w:rFonts w:ascii="Arial" w:hAnsi="Arial" w:cs="Arial"/>
          <w:i/>
          <w:iCs/>
          <w:sz w:val="22"/>
          <w:szCs w:val="22"/>
        </w:rPr>
        <w:t xml:space="preserve"> Per aver rivolto,a fine gara,frasi minacciose all’indirizzo dell’arbitro. “</w:t>
      </w:r>
    </w:p>
    <w:p w:rsidR="00602376" w:rsidRDefault="00602376" w:rsidP="00602376">
      <w:pPr>
        <w:pStyle w:val="Standard"/>
        <w:jc w:val="both"/>
      </w:pPr>
      <w:r>
        <w:rPr>
          <w:rFonts w:ascii="Arial" w:hAnsi="Arial" w:cs="Arial"/>
          <w:sz w:val="22"/>
          <w:szCs w:val="22"/>
        </w:rPr>
        <w:t>b) al calciatore SPECA DAVIDE la squalifica per tre gare “</w:t>
      </w:r>
      <w:r>
        <w:rPr>
          <w:rFonts w:ascii="Arial" w:hAnsi="Arial" w:cs="Arial"/>
          <w:i/>
          <w:iCs/>
          <w:sz w:val="22"/>
          <w:szCs w:val="22"/>
        </w:rPr>
        <w:t xml:space="preserve"> Per aver rivolto,a fine gara, frasi minacciose all’indirizzo dell’arbitro. “.</w:t>
      </w: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Avverso tali decisioni ha proposto rituale reclamo la società ASD AUDAX PAGLIARE chiedendo l’annullamento della delibera o quantomeno la riduzione delle sanzioni.</w:t>
      </w:r>
    </w:p>
    <w:p w:rsidR="00602376" w:rsidRDefault="00602376" w:rsidP="00602376">
      <w:pPr>
        <w:pStyle w:val="Standard"/>
        <w:jc w:val="both"/>
        <w:rPr>
          <w:rFonts w:ascii="Arial" w:hAnsi="Arial" w:cs="Arial"/>
          <w:sz w:val="22"/>
          <w:szCs w:val="22"/>
        </w:rPr>
      </w:pPr>
      <w:r>
        <w:rPr>
          <w:rFonts w:ascii="Arial" w:hAnsi="Arial" w:cs="Arial"/>
          <w:sz w:val="22"/>
          <w:szCs w:val="22"/>
        </w:rPr>
        <w:t xml:space="preserve">       La società non si presentava alla richiesta audizione, comunicando la propria impossibilità a presenziare.</w:t>
      </w:r>
    </w:p>
    <w:p w:rsidR="00602376" w:rsidRDefault="00602376" w:rsidP="00602376">
      <w:pPr>
        <w:pStyle w:val="Standard"/>
        <w:jc w:val="both"/>
        <w:rPr>
          <w:rFonts w:ascii="Arial" w:hAnsi="Arial" w:cs="Arial"/>
          <w:i/>
          <w:iCs/>
          <w:sz w:val="22"/>
          <w:szCs w:val="22"/>
        </w:rPr>
      </w:pPr>
      <w:r>
        <w:rPr>
          <w:rFonts w:ascii="Arial" w:hAnsi="Arial" w:cs="Arial"/>
          <w:i/>
          <w:iCs/>
          <w:sz w:val="22"/>
          <w:szCs w:val="22"/>
        </w:rPr>
        <w:t xml:space="preserve">    </w:t>
      </w:r>
    </w:p>
    <w:p w:rsidR="00602376" w:rsidRDefault="00602376" w:rsidP="00602376">
      <w:pPr>
        <w:pStyle w:val="Heading1"/>
        <w:numPr>
          <w:ilvl w:val="0"/>
          <w:numId w:val="7"/>
        </w:numPr>
        <w:ind w:left="0"/>
        <w:jc w:val="center"/>
        <w:rPr>
          <w:rFonts w:ascii="Arial" w:hAnsi="Arial" w:cs="Arial"/>
          <w:b w:val="0"/>
          <w:sz w:val="22"/>
          <w:szCs w:val="22"/>
        </w:rPr>
      </w:pPr>
      <w:bookmarkStart w:id="27" w:name="_Toc89795370"/>
      <w:r>
        <w:rPr>
          <w:rFonts w:ascii="Arial" w:hAnsi="Arial" w:cs="Arial"/>
          <w:b w:val="0"/>
          <w:sz w:val="22"/>
          <w:szCs w:val="22"/>
        </w:rPr>
        <w:t>MOTIVI DELLA DECISIONE</w:t>
      </w:r>
      <w:bookmarkEnd w:id="27"/>
    </w:p>
    <w:p w:rsidR="00602376" w:rsidRDefault="00602376" w:rsidP="00602376">
      <w:pPr>
        <w:pStyle w:val="Standard"/>
        <w:jc w:val="center"/>
        <w:rPr>
          <w:rFonts w:ascii="Arial" w:hAnsi="Arial" w:cs="Arial"/>
          <w:sz w:val="22"/>
          <w:szCs w:val="22"/>
        </w:rPr>
      </w:pPr>
    </w:p>
    <w:p w:rsidR="00602376" w:rsidRDefault="00602376" w:rsidP="00602376">
      <w:pPr>
        <w:pStyle w:val="Standard"/>
        <w:jc w:val="both"/>
      </w:pPr>
      <w:r>
        <w:rPr>
          <w:rFonts w:ascii="Arial" w:hAnsi="Arial" w:cs="Arial"/>
          <w:sz w:val="22"/>
          <w:szCs w:val="22"/>
        </w:rPr>
        <w:t>La Corte sportiva d’appello territoriale reputa che il reclamo possa, in parziale riforma del gravato provvedimento, essere accolto e, per l’effetto, le sanzioni ridotte nei termini di cui al dispositivo, apparendo tali più limitate misure congrue e proporzionate agli addebiti disciplinari mossi ai soggetti sanzionati.</w:t>
      </w:r>
    </w:p>
    <w:p w:rsidR="00602376" w:rsidRDefault="00602376" w:rsidP="00602376">
      <w:pPr>
        <w:pStyle w:val="Standard"/>
        <w:jc w:val="both"/>
      </w:pPr>
      <w:r>
        <w:rPr>
          <w:rFonts w:ascii="Arial" w:hAnsi="Arial" w:cs="Arial"/>
          <w:sz w:val="22"/>
          <w:szCs w:val="22"/>
        </w:rPr>
        <w:t xml:space="preserve">In base al rapporto arbitrale ( “ </w:t>
      </w:r>
      <w:r>
        <w:rPr>
          <w:rFonts w:ascii="Arial" w:hAnsi="Arial" w:cs="Arial"/>
          <w:i/>
          <w:iCs/>
          <w:sz w:val="22"/>
          <w:szCs w:val="22"/>
        </w:rPr>
        <w:t>prova legale assistita da fede privilegiata “</w:t>
      </w:r>
      <w:r>
        <w:rPr>
          <w:rFonts w:ascii="Arial" w:hAnsi="Arial" w:cs="Arial"/>
          <w:sz w:val="22"/>
          <w:szCs w:val="22"/>
        </w:rPr>
        <w:t>)  è risultato che i comportamenti sanzionati sono stati messi in atto sia dai giocatori che dai sostenitori della reclamante: i due calciatori hanno messo in atto il comportamento previsto dall’art. 36,1° comma, per cui va loro applicata la sanzione minima ivi prevista di due giornate di squalifica, mentre l’ammenda comminata alla società va determinata in euro 250,00 ( duecentocinquanta/00), dovendo essere adeguata alla giurisprudenza di questa Corte, anche rispetto alla categoria di appartenenza della società</w:t>
      </w:r>
      <w:bookmarkStart w:id="28" w:name="_Hlk88036423"/>
      <w:r>
        <w:rPr>
          <w:rFonts w:cs="Arial"/>
          <w:szCs w:val="22"/>
        </w:rPr>
        <w:t xml:space="preserve">                                                       </w:t>
      </w:r>
    </w:p>
    <w:p w:rsidR="00602376" w:rsidRDefault="00602376" w:rsidP="00602376">
      <w:pPr>
        <w:pStyle w:val="LndNormale1"/>
        <w:numPr>
          <w:ilvl w:val="0"/>
          <w:numId w:val="7"/>
        </w:numPr>
        <w:adjustRightInd/>
        <w:spacing w:line="360" w:lineRule="auto"/>
        <w:jc w:val="center"/>
        <w:textAlignment w:val="baseline"/>
      </w:pPr>
      <w:r>
        <w:t>P.Q.M.</w:t>
      </w:r>
    </w:p>
    <w:p w:rsidR="00602376" w:rsidRPr="00672F0E" w:rsidRDefault="00602376" w:rsidP="00672F0E">
      <w:pPr>
        <w:pStyle w:val="Nessunaspaziatura"/>
        <w:ind w:firstLine="708"/>
        <w:jc w:val="both"/>
        <w:rPr>
          <w:rFonts w:ascii="Arial" w:hAnsi="Arial" w:cs="Arial"/>
        </w:rPr>
      </w:pPr>
      <w:r w:rsidRPr="00672F0E">
        <w:rPr>
          <w:rFonts w:ascii="Arial" w:hAnsi="Arial" w:cs="Arial"/>
        </w:rPr>
        <w:t xml:space="preserve">la Corte sportiva d’appello territoriale, definitivamente pronunciando, accoglie il reclamo promosso dalla </w:t>
      </w:r>
      <w:proofErr w:type="spellStart"/>
      <w:r w:rsidRPr="00672F0E">
        <w:rPr>
          <w:rFonts w:ascii="Arial" w:hAnsi="Arial" w:cs="Arial"/>
        </w:rPr>
        <w:t>A.S.D.</w:t>
      </w:r>
      <w:proofErr w:type="spellEnd"/>
      <w:r w:rsidRPr="00672F0E">
        <w:rPr>
          <w:rFonts w:ascii="Arial" w:hAnsi="Arial" w:cs="Arial"/>
        </w:rPr>
        <w:t xml:space="preserve"> AUDAX PAGLIARE e, per l’effetto, riduce la squalifica applicata ai calciatori VINCENZO CASTELLI e DAVIDE SPECA a 2(due) gare e l’ammenda inflitta alla società reclamante ad € 250,00 (duecentocinquanta/00).</w:t>
      </w:r>
    </w:p>
    <w:p w:rsidR="00602376" w:rsidRPr="00672F0E" w:rsidRDefault="00602376" w:rsidP="00672F0E">
      <w:pPr>
        <w:pStyle w:val="Nessunaspaziatura"/>
        <w:ind w:firstLine="708"/>
        <w:jc w:val="both"/>
        <w:rPr>
          <w:rFonts w:ascii="Arial" w:hAnsi="Arial" w:cs="Arial"/>
        </w:rPr>
      </w:pPr>
      <w:r w:rsidRPr="00672F0E">
        <w:rPr>
          <w:rFonts w:ascii="Arial" w:hAnsi="Arial" w:cs="Arial"/>
        </w:rPr>
        <w:t>Dispone restituirsi il relativo contributo e manda alla Segreteria del Comitato Regionale Marche per gli adempimenti conseguenti.</w:t>
      </w:r>
    </w:p>
    <w:p w:rsidR="00602376" w:rsidRPr="00672F0E" w:rsidRDefault="00602376" w:rsidP="00672F0E">
      <w:pPr>
        <w:pStyle w:val="Nessunaspaziatura"/>
        <w:ind w:firstLine="708"/>
        <w:jc w:val="both"/>
        <w:rPr>
          <w:rFonts w:ascii="Arial" w:hAnsi="Arial" w:cs="Arial"/>
        </w:rPr>
      </w:pPr>
      <w:r w:rsidRPr="00672F0E">
        <w:rPr>
          <w:rFonts w:ascii="Arial" w:hAnsi="Arial" w:cs="Arial"/>
        </w:rPr>
        <w:t>Così deciso in Ancona, nella sede della FIGC - LND - Comitato Regionale Marche, in data 29 novembre 2021.</w:t>
      </w:r>
    </w:p>
    <w:bookmarkEnd w:id="28"/>
    <w:p w:rsidR="00602376" w:rsidRDefault="00602376" w:rsidP="00602376">
      <w:pPr>
        <w:pStyle w:val="Standard"/>
        <w:numPr>
          <w:ilvl w:val="2"/>
          <w:numId w:val="7"/>
        </w:numPr>
        <w:rPr>
          <w:rFonts w:ascii="Arial" w:hAnsi="Arial" w:cs="Arial"/>
          <w:sz w:val="22"/>
          <w:szCs w:val="22"/>
        </w:rPr>
      </w:pPr>
      <w:r>
        <w:rPr>
          <w:rFonts w:ascii="Arial" w:hAnsi="Arial" w:cs="Arial"/>
          <w:sz w:val="22"/>
          <w:szCs w:val="22"/>
        </w:rPr>
        <w:t xml:space="preserve">     Il Relatore                                                                                             Il Presidente        </w:t>
      </w:r>
    </w:p>
    <w:p w:rsidR="00602376" w:rsidRDefault="00602376" w:rsidP="00602376">
      <w:pPr>
        <w:pStyle w:val="Standard"/>
        <w:numPr>
          <w:ilvl w:val="2"/>
          <w:numId w:val="7"/>
        </w:numPr>
        <w:rPr>
          <w:rFonts w:ascii="Arial" w:hAnsi="Arial" w:cs="Arial"/>
          <w:sz w:val="22"/>
          <w:szCs w:val="22"/>
        </w:rPr>
      </w:pPr>
      <w:r>
        <w:rPr>
          <w:rFonts w:ascii="Arial" w:hAnsi="Arial" w:cs="Arial"/>
          <w:sz w:val="22"/>
          <w:szCs w:val="22"/>
        </w:rPr>
        <w:t xml:space="preserve">   F.to in originale                                                                                       F.to in originale                                                                                                                                                              </w:t>
      </w:r>
    </w:p>
    <w:p w:rsidR="00602376" w:rsidRDefault="00602376" w:rsidP="00602376">
      <w:pPr>
        <w:pStyle w:val="LndNormale1"/>
        <w:numPr>
          <w:ilvl w:val="0"/>
          <w:numId w:val="7"/>
        </w:numPr>
        <w:adjustRightInd/>
        <w:spacing w:line="360" w:lineRule="auto"/>
        <w:jc w:val="left"/>
        <w:textAlignment w:val="baseline"/>
        <w:rPr>
          <w:szCs w:val="22"/>
        </w:rPr>
      </w:pPr>
      <w:r>
        <w:rPr>
          <w:rFonts w:cs="Arial"/>
          <w:szCs w:val="22"/>
        </w:rPr>
        <w:t xml:space="preserve">  Giovanni Spanti                                                                        </w:t>
      </w:r>
      <w:r>
        <w:rPr>
          <w:rFonts w:cs="Arial"/>
          <w:szCs w:val="22"/>
        </w:rPr>
        <w:tab/>
        <w:t xml:space="preserve">          Piero Paciaroni</w:t>
      </w:r>
    </w:p>
    <w:p w:rsidR="00602376" w:rsidRDefault="00602376" w:rsidP="00602376">
      <w:pPr>
        <w:pStyle w:val="LndNormale1"/>
        <w:numPr>
          <w:ilvl w:val="0"/>
          <w:numId w:val="7"/>
        </w:numPr>
        <w:adjustRightInd/>
        <w:jc w:val="left"/>
        <w:textAlignment w:val="baseline"/>
        <w:rPr>
          <w:szCs w:val="22"/>
        </w:rPr>
      </w:pPr>
      <w:bookmarkStart w:id="29" w:name="_Hlk886676124"/>
      <w:bookmarkEnd w:id="29"/>
      <w:r>
        <w:rPr>
          <w:rFonts w:cs="Arial"/>
          <w:szCs w:val="22"/>
        </w:rPr>
        <w:t>Depositato in Ancona in data 6 dicembre 2021</w:t>
      </w:r>
    </w:p>
    <w:p w:rsidR="00602376" w:rsidRDefault="00602376" w:rsidP="00602376">
      <w:pPr>
        <w:pStyle w:val="LndNormale1"/>
        <w:numPr>
          <w:ilvl w:val="1"/>
          <w:numId w:val="7"/>
        </w:numPr>
        <w:adjustRightInd/>
        <w:jc w:val="left"/>
        <w:textAlignment w:val="baseline"/>
        <w:rPr>
          <w:szCs w:val="22"/>
        </w:rPr>
      </w:pPr>
      <w:r>
        <w:rPr>
          <w:rFonts w:cs="Arial"/>
          <w:szCs w:val="22"/>
        </w:rPr>
        <w:t xml:space="preserve"> </w:t>
      </w:r>
      <w:r>
        <w:rPr>
          <w:rFonts w:cs="Arial"/>
          <w:szCs w:val="22"/>
        </w:rPr>
        <w:tab/>
        <w:t xml:space="preserve">          F.to in originale</w:t>
      </w:r>
    </w:p>
    <w:p w:rsidR="00602376" w:rsidRDefault="00602376" w:rsidP="00602376">
      <w:pPr>
        <w:pStyle w:val="LndNormale1"/>
        <w:numPr>
          <w:ilvl w:val="2"/>
          <w:numId w:val="7"/>
        </w:numPr>
        <w:adjustRightInd/>
        <w:jc w:val="left"/>
        <w:textAlignment w:val="baseline"/>
        <w:rPr>
          <w:szCs w:val="22"/>
        </w:rPr>
      </w:pPr>
      <w:r>
        <w:rPr>
          <w:rFonts w:cs="Arial"/>
          <w:szCs w:val="22"/>
        </w:rPr>
        <w:t xml:space="preserve"> </w:t>
      </w:r>
      <w:r>
        <w:rPr>
          <w:rFonts w:cs="Arial"/>
          <w:szCs w:val="22"/>
        </w:rPr>
        <w:tab/>
      </w:r>
      <w:r>
        <w:rPr>
          <w:rFonts w:cs="Arial"/>
          <w:szCs w:val="22"/>
        </w:rPr>
        <w:tab/>
        <w:t>Il Segretario f.f.</w:t>
      </w:r>
    </w:p>
    <w:p w:rsidR="00602376" w:rsidRDefault="00602376" w:rsidP="00602376">
      <w:pPr>
        <w:pStyle w:val="LndNormale1"/>
        <w:numPr>
          <w:ilvl w:val="2"/>
          <w:numId w:val="7"/>
        </w:numPr>
        <w:adjustRightInd/>
        <w:jc w:val="left"/>
        <w:textAlignment w:val="baseline"/>
        <w:rPr>
          <w:szCs w:val="22"/>
        </w:rPr>
      </w:pPr>
      <w:r>
        <w:rPr>
          <w:rFonts w:cs="Arial"/>
          <w:szCs w:val="22"/>
        </w:rPr>
        <w:t xml:space="preserve">              </w:t>
      </w:r>
      <w:r>
        <w:rPr>
          <w:rFonts w:cs="Arial"/>
          <w:kern w:val="3"/>
          <w:szCs w:val="22"/>
          <w:lang w:eastAsia="zh-CN"/>
        </w:rPr>
        <w:t>Lorenzo Casagrande Albano</w:t>
      </w:r>
    </w:p>
    <w:p w:rsidR="00602376" w:rsidRDefault="00602376" w:rsidP="00602376">
      <w:pPr>
        <w:pStyle w:val="LndNormale1"/>
        <w:rPr>
          <w:szCs w:val="22"/>
        </w:rPr>
      </w:pPr>
    </w:p>
    <w:p w:rsidR="00602376" w:rsidRDefault="00602376" w:rsidP="00602376">
      <w:pPr>
        <w:pStyle w:val="LndNormale1"/>
        <w:rPr>
          <w:szCs w:val="22"/>
        </w:rPr>
      </w:pPr>
    </w:p>
    <w:p w:rsidR="00602376" w:rsidRDefault="00602376" w:rsidP="00602376">
      <w:pPr>
        <w:pStyle w:val="Standard"/>
        <w:jc w:val="center"/>
      </w:pPr>
      <w:r>
        <w:rPr>
          <w:rFonts w:ascii="Arial" w:hAnsi="Arial" w:cs="Arial"/>
          <w:b/>
          <w:bCs/>
          <w:sz w:val="22"/>
          <w:szCs w:val="22"/>
        </w:rPr>
        <w:t xml:space="preserve">DECISIONE    N. 22/2021-2022  </w:t>
      </w:r>
    </w:p>
    <w:p w:rsidR="00602376" w:rsidRDefault="00602376" w:rsidP="00602376">
      <w:pPr>
        <w:pStyle w:val="Standard"/>
        <w:rPr>
          <w:rFonts w:ascii="Arial" w:hAnsi="Arial" w:cs="Arial"/>
          <w:b/>
          <w:bCs/>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LA CORTE SPORTIVA D’APPELLO TERRITORIALE</w:t>
      </w:r>
    </w:p>
    <w:p w:rsidR="00602376" w:rsidRDefault="00602376" w:rsidP="00602376">
      <w:pPr>
        <w:pStyle w:val="Standard"/>
        <w:jc w:val="center"/>
        <w:rPr>
          <w:rFonts w:ascii="Arial" w:hAnsi="Arial" w:cs="Arial"/>
          <w:sz w:val="22"/>
          <w:szCs w:val="22"/>
        </w:rPr>
      </w:pPr>
      <w:r>
        <w:rPr>
          <w:rFonts w:ascii="Arial" w:hAnsi="Arial" w:cs="Arial"/>
          <w:sz w:val="22"/>
          <w:szCs w:val="22"/>
        </w:rPr>
        <w:t>PRESSO IL COMITATO REGIONALE MARCHE</w:t>
      </w:r>
    </w:p>
    <w:p w:rsidR="00602376" w:rsidRDefault="00602376" w:rsidP="00602376">
      <w:pPr>
        <w:pStyle w:val="Standard"/>
        <w:rPr>
          <w:rFonts w:ascii="Arial" w:hAnsi="Arial" w:cs="Arial"/>
          <w:sz w:val="22"/>
          <w:szCs w:val="22"/>
        </w:rPr>
      </w:pPr>
      <w:r>
        <w:rPr>
          <w:rFonts w:ascii="Arial" w:hAnsi="Arial" w:cs="Arial"/>
          <w:sz w:val="22"/>
          <w:szCs w:val="22"/>
        </w:rPr>
        <w:t>composta da</w:t>
      </w:r>
    </w:p>
    <w:p w:rsidR="00602376" w:rsidRDefault="00602376" w:rsidP="00602376">
      <w:pPr>
        <w:pStyle w:val="Standard"/>
        <w:rPr>
          <w:rFonts w:ascii="Arial" w:hAnsi="Arial" w:cs="Arial"/>
          <w:sz w:val="22"/>
          <w:szCs w:val="22"/>
        </w:rPr>
      </w:pPr>
    </w:p>
    <w:p w:rsidR="00602376" w:rsidRDefault="00602376" w:rsidP="0060237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02376" w:rsidRDefault="00602376" w:rsidP="00602376">
      <w:pPr>
        <w:pStyle w:val="Standard"/>
        <w:rPr>
          <w:rFonts w:ascii="Arial" w:hAnsi="Arial"/>
          <w:sz w:val="22"/>
          <w:szCs w:val="22"/>
        </w:rPr>
      </w:pPr>
      <w:r>
        <w:rPr>
          <w:rFonts w:ascii="Arial" w:hAnsi="Arial" w:cs="Arial"/>
          <w:sz w:val="22"/>
          <w:szCs w:val="22"/>
        </w:rPr>
        <w:t>Dott. Giovanni Spanti - Vicepresidente</w:t>
      </w:r>
    </w:p>
    <w:p w:rsidR="00602376" w:rsidRDefault="00602376" w:rsidP="0060237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02376" w:rsidRDefault="00602376" w:rsidP="00602376">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02376" w:rsidRDefault="00602376" w:rsidP="00602376">
      <w:pPr>
        <w:pStyle w:val="Standard"/>
        <w:rPr>
          <w:rFonts w:ascii="Arial" w:hAnsi="Arial" w:cs="Arial"/>
          <w:sz w:val="22"/>
          <w:szCs w:val="22"/>
        </w:rPr>
      </w:pPr>
      <w:r>
        <w:rPr>
          <w:rFonts w:ascii="Arial" w:hAnsi="Arial" w:cs="Arial"/>
          <w:sz w:val="22"/>
          <w:szCs w:val="22"/>
        </w:rPr>
        <w:lastRenderedPageBreak/>
        <w:t>Dott.ssa Valentina Pupo -Componente</w:t>
      </w:r>
    </w:p>
    <w:p w:rsidR="00602376" w:rsidRDefault="00602376" w:rsidP="0060237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02376" w:rsidRDefault="00602376" w:rsidP="00602376">
      <w:pPr>
        <w:pStyle w:val="Standard"/>
        <w:rPr>
          <w:rFonts w:ascii="Arial" w:hAnsi="Arial" w:cs="Arial"/>
          <w:sz w:val="22"/>
          <w:szCs w:val="22"/>
        </w:rPr>
      </w:pPr>
    </w:p>
    <w:p w:rsidR="00602376" w:rsidRDefault="00602376" w:rsidP="00602376">
      <w:pPr>
        <w:pStyle w:val="Standard"/>
        <w:jc w:val="both"/>
      </w:pPr>
      <w:r>
        <w:rPr>
          <w:rFonts w:ascii="Arial" w:hAnsi="Arial" w:cs="Arial"/>
          <w:sz w:val="22"/>
          <w:szCs w:val="22"/>
        </w:rPr>
        <w:t xml:space="preserve">nella riunione del 29 novembre 2021, sul reclamo n. 22/CSAT 2021/2022 promosso dalla </w:t>
      </w:r>
      <w:proofErr w:type="spellStart"/>
      <w:r>
        <w:rPr>
          <w:rFonts w:ascii="Arial" w:hAnsi="Arial" w:cs="Arial"/>
          <w:sz w:val="22"/>
          <w:szCs w:val="22"/>
        </w:rPr>
        <w:t>A.S.D.</w:t>
      </w:r>
      <w:proofErr w:type="spellEnd"/>
      <w:r>
        <w:rPr>
          <w:rFonts w:ascii="Arial" w:hAnsi="Arial" w:cs="Arial"/>
          <w:sz w:val="22"/>
          <w:szCs w:val="22"/>
        </w:rPr>
        <w:t xml:space="preserve"> K-SPORT MONTECCHIO in data 23 novembre 2021</w:t>
      </w:r>
    </w:p>
    <w:p w:rsidR="00602376" w:rsidRDefault="00602376" w:rsidP="00602376">
      <w:pPr>
        <w:pStyle w:val="Standard"/>
        <w:jc w:val="center"/>
        <w:rPr>
          <w:rFonts w:ascii="Arial" w:hAnsi="Arial" w:cs="Arial"/>
          <w:sz w:val="22"/>
          <w:szCs w:val="22"/>
        </w:rPr>
      </w:pPr>
      <w:r>
        <w:rPr>
          <w:rFonts w:ascii="Arial" w:hAnsi="Arial" w:cs="Arial"/>
          <w:sz w:val="22"/>
          <w:szCs w:val="22"/>
        </w:rPr>
        <w:t>avverso</w:t>
      </w:r>
    </w:p>
    <w:p w:rsidR="00602376" w:rsidRDefault="00602376" w:rsidP="00602376">
      <w:pPr>
        <w:pStyle w:val="Standard"/>
        <w:jc w:val="both"/>
        <w:rPr>
          <w:rFonts w:ascii="Arial" w:hAnsi="Arial" w:cs="Arial"/>
          <w:sz w:val="22"/>
          <w:szCs w:val="22"/>
        </w:rPr>
      </w:pPr>
      <w:r>
        <w:rPr>
          <w:rFonts w:ascii="Arial" w:hAnsi="Arial" w:cs="Arial"/>
          <w:sz w:val="22"/>
          <w:szCs w:val="22"/>
        </w:rPr>
        <w:t xml:space="preserve"> la sanzione sportiva della squalifica per 3 (tre) gare applicata al calciatore LUCIO PELUSO dal Giudice sportivo territoriale presso il Comitato Regionale Marche con delibera pubblicata sul Com. Uff. n. 81 del 17 novembre 2021,</w:t>
      </w:r>
    </w:p>
    <w:p w:rsidR="00602376" w:rsidRDefault="00602376" w:rsidP="00602376">
      <w:pPr>
        <w:pStyle w:val="Standard"/>
        <w:jc w:val="both"/>
        <w:rPr>
          <w:rFonts w:ascii="Arial" w:hAnsi="Arial" w:cs="Arial"/>
          <w:sz w:val="22"/>
          <w:szCs w:val="22"/>
        </w:rPr>
      </w:pPr>
    </w:p>
    <w:p w:rsidR="00602376" w:rsidRDefault="00602376" w:rsidP="00602376">
      <w:pPr>
        <w:pStyle w:val="Standard"/>
      </w:pPr>
      <w:r>
        <w:rPr>
          <w:rFonts w:ascii="Arial" w:hAnsi="Arial" w:cs="Arial"/>
          <w:sz w:val="22"/>
          <w:szCs w:val="22"/>
        </w:rPr>
        <w:t>esaminato il reclamo e i relativi allegati;</w:t>
      </w:r>
    </w:p>
    <w:p w:rsidR="00602376" w:rsidRDefault="00602376" w:rsidP="00602376">
      <w:pPr>
        <w:pStyle w:val="Standard"/>
        <w:rPr>
          <w:rFonts w:ascii="Arial" w:hAnsi="Arial" w:cs="Arial"/>
          <w:sz w:val="22"/>
          <w:szCs w:val="22"/>
        </w:rPr>
      </w:pPr>
      <w:r>
        <w:rPr>
          <w:rFonts w:ascii="Arial" w:hAnsi="Arial" w:cs="Arial"/>
          <w:sz w:val="22"/>
          <w:szCs w:val="22"/>
        </w:rPr>
        <w:t>visti tutti gli atti;</w:t>
      </w:r>
    </w:p>
    <w:p w:rsidR="00602376" w:rsidRDefault="00602376" w:rsidP="00602376">
      <w:pPr>
        <w:pStyle w:val="Standard"/>
      </w:pPr>
      <w:r>
        <w:rPr>
          <w:rFonts w:ascii="Arial" w:hAnsi="Arial" w:cs="Arial"/>
          <w:sz w:val="22"/>
          <w:szCs w:val="22"/>
        </w:rPr>
        <w:t>relatore, nell’udienza del giorno 29 novembre 2021, Francesco Scaloni,</w:t>
      </w:r>
    </w:p>
    <w:p w:rsidR="00602376" w:rsidRDefault="00602376" w:rsidP="00602376">
      <w:pPr>
        <w:pStyle w:val="Standard"/>
        <w:rPr>
          <w:rFonts w:ascii="Arial" w:hAnsi="Arial" w:cs="Arial"/>
          <w:sz w:val="22"/>
          <w:szCs w:val="22"/>
        </w:rPr>
      </w:pPr>
      <w:r>
        <w:rPr>
          <w:rFonts w:ascii="Arial" w:hAnsi="Arial" w:cs="Arial"/>
          <w:sz w:val="22"/>
          <w:szCs w:val="22"/>
        </w:rPr>
        <w:t>ascoltata la società ed il calciatore sanzionato alla richiesta audizione;</w:t>
      </w:r>
    </w:p>
    <w:p w:rsidR="00602376" w:rsidRDefault="00602376" w:rsidP="00602376">
      <w:pPr>
        <w:pStyle w:val="Standard"/>
        <w:rPr>
          <w:rFonts w:ascii="Arial" w:hAnsi="Arial" w:cs="Arial"/>
          <w:sz w:val="22"/>
          <w:szCs w:val="22"/>
        </w:rPr>
      </w:pPr>
      <w:r>
        <w:rPr>
          <w:rFonts w:ascii="Arial" w:hAnsi="Arial" w:cs="Arial"/>
          <w:sz w:val="22"/>
          <w:szCs w:val="22"/>
        </w:rPr>
        <w:t>ritenuto e considerato in fatto e diritto quanto segue,</w:t>
      </w:r>
    </w:p>
    <w:p w:rsidR="00602376" w:rsidRDefault="00602376" w:rsidP="00602376">
      <w:pPr>
        <w:pStyle w:val="Standard"/>
        <w:jc w:val="both"/>
        <w:rPr>
          <w:rFonts w:ascii="Arial" w:hAnsi="Arial" w:cs="Arial"/>
          <w:sz w:val="22"/>
          <w:szCs w:val="22"/>
        </w:rPr>
      </w:pPr>
      <w:r>
        <w:rPr>
          <w:rFonts w:ascii="Arial" w:hAnsi="Arial" w:cs="Arial"/>
          <w:sz w:val="22"/>
          <w:szCs w:val="22"/>
        </w:rPr>
        <w:t>ha pronunciato la seguente decisione.</w:t>
      </w:r>
    </w:p>
    <w:p w:rsidR="00602376" w:rsidRDefault="00602376" w:rsidP="00602376">
      <w:pPr>
        <w:pStyle w:val="Standard"/>
        <w:jc w:val="both"/>
        <w:rPr>
          <w:rFonts w:ascii="Arial" w:hAnsi="Arial" w:cs="Arial"/>
          <w:sz w:val="22"/>
          <w:szCs w:val="22"/>
        </w:rPr>
      </w:pPr>
    </w:p>
    <w:p w:rsidR="00602376" w:rsidRDefault="00602376" w:rsidP="00602376">
      <w:pPr>
        <w:pStyle w:val="Standard"/>
        <w:jc w:val="center"/>
        <w:rPr>
          <w:rFonts w:ascii="Arial" w:hAnsi="Arial" w:cs="Arial"/>
          <w:sz w:val="22"/>
        </w:rPr>
      </w:pPr>
      <w:r>
        <w:rPr>
          <w:rFonts w:ascii="Arial" w:hAnsi="Arial" w:cs="Arial"/>
          <w:sz w:val="22"/>
        </w:rPr>
        <w:tab/>
        <w:t>SVOLGIMENTO DEL PROCEDIMENTO</w:t>
      </w:r>
    </w:p>
    <w:p w:rsidR="00602376" w:rsidRDefault="00602376" w:rsidP="00602376">
      <w:pPr>
        <w:pStyle w:val="Standard"/>
        <w:jc w:val="center"/>
        <w:rPr>
          <w:rFonts w:ascii="Arial" w:hAnsi="Arial" w:cs="Arial"/>
          <w:sz w:val="22"/>
        </w:rPr>
      </w:pP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comminato al calciatore PELUSO LUCIO la squalifica per tre gare “</w:t>
      </w:r>
      <w:r>
        <w:rPr>
          <w:rFonts w:ascii="Arial" w:hAnsi="Arial" w:cs="Arial"/>
          <w:i/>
          <w:iCs/>
          <w:sz w:val="22"/>
          <w:szCs w:val="22"/>
        </w:rPr>
        <w:t>Per aver sputato in faccia ad un avversario.“</w:t>
      </w: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società K-SPORT MONTECCHIO,</w:t>
      </w:r>
      <w:r>
        <w:rPr>
          <w:rFonts w:ascii="Arial" w:hAnsi="Arial" w:cs="Arial"/>
          <w:sz w:val="22"/>
          <w:szCs w:val="22"/>
        </w:rPr>
        <w:tab/>
        <w:t xml:space="preserve"> chiedendo l’annullamento della delibera o quantomeno la riduzione della sanzione in misura equamente rapportata all’effettiva gravità dei fatti in esame.</w:t>
      </w:r>
    </w:p>
    <w:p w:rsidR="00602376" w:rsidRDefault="00602376" w:rsidP="00602376">
      <w:pPr>
        <w:pStyle w:val="Standard"/>
        <w:jc w:val="both"/>
        <w:rPr>
          <w:rFonts w:ascii="Arial" w:hAnsi="Arial" w:cs="Arial"/>
          <w:sz w:val="22"/>
          <w:szCs w:val="22"/>
        </w:rPr>
      </w:pPr>
      <w:r>
        <w:rPr>
          <w:rFonts w:ascii="Arial" w:hAnsi="Arial" w:cs="Arial"/>
          <w:sz w:val="22"/>
          <w:szCs w:val="22"/>
        </w:rPr>
        <w:t xml:space="preserve">      </w:t>
      </w:r>
    </w:p>
    <w:p w:rsidR="00602376" w:rsidRDefault="00602376" w:rsidP="00602376">
      <w:pPr>
        <w:pStyle w:val="Heading1"/>
        <w:numPr>
          <w:ilvl w:val="0"/>
          <w:numId w:val="7"/>
        </w:numPr>
        <w:ind w:left="0"/>
        <w:jc w:val="center"/>
        <w:rPr>
          <w:rFonts w:ascii="Arial" w:hAnsi="Arial" w:cs="Arial"/>
          <w:b w:val="0"/>
          <w:sz w:val="22"/>
          <w:szCs w:val="22"/>
        </w:rPr>
      </w:pPr>
      <w:bookmarkStart w:id="30" w:name="_Toc89795371"/>
      <w:r>
        <w:rPr>
          <w:rFonts w:ascii="Arial" w:hAnsi="Arial" w:cs="Arial"/>
          <w:b w:val="0"/>
          <w:sz w:val="22"/>
          <w:szCs w:val="22"/>
        </w:rPr>
        <w:t>MOTIVI DELLA DECISIONE</w:t>
      </w:r>
      <w:bookmarkEnd w:id="30"/>
    </w:p>
    <w:p w:rsidR="00602376" w:rsidRDefault="00602376" w:rsidP="00602376">
      <w:pPr>
        <w:pStyle w:val="Standard"/>
        <w:jc w:val="center"/>
        <w:rPr>
          <w:rFonts w:ascii="Arial" w:hAnsi="Arial" w:cs="Arial"/>
          <w:sz w:val="22"/>
          <w:szCs w:val="22"/>
        </w:rPr>
      </w:pPr>
    </w:p>
    <w:p w:rsidR="00602376" w:rsidRDefault="00602376" w:rsidP="00602376">
      <w:pPr>
        <w:pStyle w:val="Standard"/>
        <w:jc w:val="both"/>
      </w:pPr>
      <w:r>
        <w:rPr>
          <w:rFonts w:ascii="Arial" w:hAnsi="Arial" w:cs="Arial"/>
          <w:sz w:val="22"/>
          <w:szCs w:val="22"/>
        </w:rPr>
        <w:t>La Corte sportiva d’appello territoriale reputa che il reclamo vada respinto.</w:t>
      </w:r>
    </w:p>
    <w:p w:rsidR="00602376" w:rsidRDefault="00602376" w:rsidP="00602376">
      <w:pPr>
        <w:pStyle w:val="Standard"/>
        <w:jc w:val="both"/>
      </w:pPr>
      <w:r>
        <w:rPr>
          <w:rFonts w:ascii="Arial" w:hAnsi="Arial" w:cs="Arial"/>
          <w:sz w:val="22"/>
          <w:szCs w:val="22"/>
        </w:rPr>
        <w:t xml:space="preserve">In base al rapporto arbitrale ( “ </w:t>
      </w:r>
      <w:r>
        <w:rPr>
          <w:rFonts w:ascii="Arial" w:hAnsi="Arial" w:cs="Arial"/>
          <w:i/>
          <w:iCs/>
          <w:sz w:val="22"/>
          <w:szCs w:val="22"/>
        </w:rPr>
        <w:t>prova legale assistita da fede privilegiata “</w:t>
      </w:r>
      <w:r>
        <w:rPr>
          <w:rFonts w:ascii="Arial" w:hAnsi="Arial" w:cs="Arial"/>
          <w:sz w:val="22"/>
          <w:szCs w:val="22"/>
        </w:rPr>
        <w:t>)  è risultato che il calciatore sanzionato ha messo in atto il comportamento ascrittogli che costituisce atto di violenza punito con la sanzione minima della squalifica per tre giornate di gara ai sensi dell’art. 38, 1° comma, CGS.</w:t>
      </w:r>
      <w:bookmarkStart w:id="31" w:name="_Hlk880364231"/>
    </w:p>
    <w:p w:rsidR="00602376" w:rsidRDefault="00602376" w:rsidP="00602376">
      <w:pPr>
        <w:pStyle w:val="LndNormale1"/>
        <w:numPr>
          <w:ilvl w:val="0"/>
          <w:numId w:val="7"/>
        </w:numPr>
        <w:adjustRightInd/>
        <w:spacing w:line="360" w:lineRule="auto"/>
        <w:jc w:val="center"/>
        <w:textAlignment w:val="baseline"/>
        <w:rPr>
          <w:szCs w:val="22"/>
        </w:rPr>
      </w:pPr>
      <w:r>
        <w:rPr>
          <w:rFonts w:cs="Arial"/>
          <w:szCs w:val="22"/>
        </w:rPr>
        <w:t xml:space="preserve">                                                       </w:t>
      </w:r>
    </w:p>
    <w:p w:rsidR="00602376" w:rsidRDefault="00602376" w:rsidP="00602376">
      <w:pPr>
        <w:pStyle w:val="LndNormale1"/>
        <w:numPr>
          <w:ilvl w:val="0"/>
          <w:numId w:val="7"/>
        </w:numPr>
        <w:adjustRightInd/>
        <w:spacing w:line="360" w:lineRule="auto"/>
        <w:jc w:val="center"/>
        <w:textAlignment w:val="baseline"/>
      </w:pPr>
      <w:r>
        <w:t>P.Q.M.</w:t>
      </w:r>
    </w:p>
    <w:p w:rsidR="00602376" w:rsidRPr="007A60D0" w:rsidRDefault="00602376" w:rsidP="007A60D0">
      <w:pPr>
        <w:pStyle w:val="Nessunaspaziatura"/>
        <w:ind w:firstLine="708"/>
        <w:jc w:val="both"/>
        <w:rPr>
          <w:rFonts w:ascii="Arial" w:hAnsi="Arial" w:cs="Arial"/>
        </w:rPr>
      </w:pPr>
      <w:r w:rsidRPr="007A60D0">
        <w:rPr>
          <w:rFonts w:ascii="Arial" w:hAnsi="Arial" w:cs="Arial"/>
        </w:rPr>
        <w:t xml:space="preserve">la Corte sportiva d’appello territoriale, definitivamente pronunciando, respinge il reclamo promosso dalla </w:t>
      </w:r>
      <w:proofErr w:type="spellStart"/>
      <w:r w:rsidRPr="007A60D0">
        <w:rPr>
          <w:rFonts w:ascii="Arial" w:hAnsi="Arial" w:cs="Arial"/>
        </w:rPr>
        <w:t>A.S.D.</w:t>
      </w:r>
      <w:proofErr w:type="spellEnd"/>
      <w:r w:rsidRPr="007A60D0">
        <w:rPr>
          <w:rFonts w:ascii="Arial" w:hAnsi="Arial" w:cs="Arial"/>
        </w:rPr>
        <w:t xml:space="preserve"> K-SPORT MONTECCHIO.</w:t>
      </w:r>
    </w:p>
    <w:p w:rsidR="00602376" w:rsidRPr="007A60D0" w:rsidRDefault="007A60D0" w:rsidP="007A60D0">
      <w:pPr>
        <w:pStyle w:val="Nessunaspaziatura"/>
        <w:ind w:firstLine="708"/>
        <w:jc w:val="both"/>
        <w:rPr>
          <w:rFonts w:ascii="Arial" w:hAnsi="Arial" w:cs="Arial"/>
        </w:rPr>
      </w:pPr>
      <w:r>
        <w:rPr>
          <w:rFonts w:ascii="Arial" w:hAnsi="Arial" w:cs="Arial"/>
        </w:rPr>
        <w:t>D</w:t>
      </w:r>
      <w:r w:rsidR="00602376" w:rsidRPr="007A60D0">
        <w:rPr>
          <w:rFonts w:ascii="Arial" w:hAnsi="Arial" w:cs="Arial"/>
        </w:rPr>
        <w:t>ispone addebitarsi il relativo contributo e manda alla Segreteria del Comitato Regionale Marche per gli adempimenti conseguenti.</w:t>
      </w:r>
    </w:p>
    <w:p w:rsidR="00602376" w:rsidRPr="007A60D0" w:rsidRDefault="00602376" w:rsidP="007A60D0">
      <w:pPr>
        <w:pStyle w:val="Nessunaspaziatura"/>
        <w:ind w:firstLine="708"/>
        <w:jc w:val="both"/>
        <w:rPr>
          <w:rFonts w:ascii="Arial" w:hAnsi="Arial" w:cs="Arial"/>
        </w:rPr>
      </w:pPr>
      <w:r w:rsidRPr="007A60D0">
        <w:rPr>
          <w:rFonts w:ascii="Arial" w:hAnsi="Arial" w:cs="Arial"/>
        </w:rPr>
        <w:t>Così deciso in Ancona, nella sede della FIGC - LND - Comitato Regionale Marche, in data 29 novembre 2021.</w:t>
      </w:r>
    </w:p>
    <w:p w:rsidR="00602376" w:rsidRDefault="00602376" w:rsidP="00602376">
      <w:pPr>
        <w:pStyle w:val="Standard"/>
        <w:numPr>
          <w:ilvl w:val="1"/>
          <w:numId w:val="7"/>
        </w:numPr>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Il Relatore                                                                               Il Presidente</w:t>
      </w:r>
    </w:p>
    <w:p w:rsidR="00602376" w:rsidRDefault="00602376" w:rsidP="00602376">
      <w:pPr>
        <w:pStyle w:val="Standard"/>
        <w:numPr>
          <w:ilvl w:val="2"/>
          <w:numId w:val="7"/>
        </w:numPr>
        <w:rPr>
          <w:rFonts w:ascii="Arial" w:hAnsi="Arial" w:cs="Arial"/>
          <w:sz w:val="22"/>
          <w:szCs w:val="22"/>
        </w:rPr>
      </w:pPr>
      <w:r>
        <w:rPr>
          <w:rFonts w:ascii="Arial" w:hAnsi="Arial" w:cs="Arial"/>
          <w:sz w:val="22"/>
          <w:szCs w:val="22"/>
        </w:rPr>
        <w:t xml:space="preserve">                 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602376" w:rsidRDefault="00602376" w:rsidP="00602376">
      <w:pPr>
        <w:pStyle w:val="LndNormale1"/>
        <w:numPr>
          <w:ilvl w:val="0"/>
          <w:numId w:val="7"/>
        </w:numPr>
        <w:adjustRightInd/>
        <w:spacing w:line="360" w:lineRule="auto"/>
        <w:jc w:val="center"/>
        <w:textAlignment w:val="baseline"/>
        <w:rPr>
          <w:szCs w:val="22"/>
        </w:rPr>
      </w:pPr>
      <w:bookmarkStart w:id="32" w:name="_Hlk886676125"/>
      <w:bookmarkEnd w:id="31"/>
      <w:r>
        <w:rPr>
          <w:rFonts w:cs="Arial"/>
          <w:szCs w:val="22"/>
        </w:rPr>
        <w:t>Francesco Scaloni                                                                       Piero Paciaroni</w:t>
      </w:r>
      <w:bookmarkEnd w:id="32"/>
    </w:p>
    <w:p w:rsidR="00602376" w:rsidRDefault="00602376" w:rsidP="00602376">
      <w:pPr>
        <w:pStyle w:val="LndNormale1"/>
        <w:numPr>
          <w:ilvl w:val="0"/>
          <w:numId w:val="7"/>
        </w:numPr>
        <w:adjustRightInd/>
        <w:jc w:val="left"/>
        <w:textAlignment w:val="baseline"/>
        <w:rPr>
          <w:szCs w:val="22"/>
        </w:rPr>
      </w:pPr>
      <w:r>
        <w:rPr>
          <w:rFonts w:cs="Arial"/>
          <w:szCs w:val="22"/>
        </w:rPr>
        <w:t>Depositato in Ancona in data 6 dicembre 2021</w:t>
      </w:r>
    </w:p>
    <w:p w:rsidR="00602376" w:rsidRDefault="00602376" w:rsidP="00602376">
      <w:pPr>
        <w:pStyle w:val="LndNormale1"/>
        <w:numPr>
          <w:ilvl w:val="2"/>
          <w:numId w:val="7"/>
        </w:numPr>
        <w:adjustRightInd/>
        <w:jc w:val="left"/>
        <w:textAlignment w:val="baseline"/>
        <w:rPr>
          <w:szCs w:val="22"/>
        </w:rPr>
      </w:pPr>
      <w:r>
        <w:rPr>
          <w:rFonts w:cs="Arial"/>
          <w:szCs w:val="22"/>
        </w:rPr>
        <w:t xml:space="preserve"> </w:t>
      </w:r>
      <w:r>
        <w:rPr>
          <w:rFonts w:cs="Arial"/>
          <w:szCs w:val="22"/>
        </w:rPr>
        <w:tab/>
      </w:r>
      <w:r>
        <w:rPr>
          <w:rFonts w:cs="Arial"/>
          <w:szCs w:val="22"/>
        </w:rPr>
        <w:tab/>
        <w:t>Il Segretario f.f.</w:t>
      </w:r>
    </w:p>
    <w:p w:rsidR="00602376" w:rsidRDefault="00602376" w:rsidP="00602376">
      <w:pPr>
        <w:pStyle w:val="LndNormale1"/>
        <w:numPr>
          <w:ilvl w:val="3"/>
          <w:numId w:val="7"/>
        </w:numPr>
        <w:adjustRightInd/>
        <w:jc w:val="left"/>
        <w:textAlignment w:val="baseline"/>
        <w:rPr>
          <w:szCs w:val="22"/>
        </w:rPr>
      </w:pPr>
      <w:r>
        <w:rPr>
          <w:rFonts w:cs="Arial"/>
          <w:szCs w:val="22"/>
        </w:rPr>
        <w:t xml:space="preserve">                        F.to in originale</w:t>
      </w:r>
    </w:p>
    <w:p w:rsidR="00602376" w:rsidRDefault="00602376" w:rsidP="00602376">
      <w:pPr>
        <w:pStyle w:val="LndNormale1"/>
        <w:numPr>
          <w:ilvl w:val="4"/>
          <w:numId w:val="7"/>
        </w:numPr>
        <w:adjustRightInd/>
        <w:jc w:val="left"/>
        <w:textAlignment w:val="baseline"/>
        <w:rPr>
          <w:szCs w:val="22"/>
        </w:rPr>
      </w:pPr>
      <w:r>
        <w:rPr>
          <w:rFonts w:cs="Arial"/>
          <w:szCs w:val="22"/>
        </w:rPr>
        <w:t xml:space="preserve">                </w:t>
      </w:r>
      <w:r>
        <w:rPr>
          <w:rFonts w:cs="Arial"/>
          <w:kern w:val="3"/>
          <w:szCs w:val="22"/>
          <w:lang w:eastAsia="zh-CN"/>
        </w:rPr>
        <w:t>Lorenzo Casagrande Albano</w:t>
      </w:r>
    </w:p>
    <w:p w:rsidR="00602376" w:rsidRDefault="00602376" w:rsidP="00602376">
      <w:pPr>
        <w:pStyle w:val="LndNormale1"/>
        <w:rPr>
          <w:szCs w:val="22"/>
        </w:rPr>
      </w:pPr>
    </w:p>
    <w:p w:rsidR="00602376" w:rsidRDefault="00602376" w:rsidP="00602376">
      <w:pPr>
        <w:pStyle w:val="LndNormale1"/>
        <w:rPr>
          <w:szCs w:val="22"/>
        </w:rPr>
      </w:pPr>
    </w:p>
    <w:p w:rsidR="00602376" w:rsidRDefault="00602376" w:rsidP="00602376">
      <w:pPr>
        <w:pStyle w:val="Standard"/>
        <w:jc w:val="center"/>
      </w:pPr>
      <w:r>
        <w:rPr>
          <w:rFonts w:ascii="Arial" w:hAnsi="Arial" w:cs="Arial"/>
          <w:b/>
          <w:bCs/>
          <w:sz w:val="22"/>
          <w:szCs w:val="22"/>
        </w:rPr>
        <w:t xml:space="preserve">DECISIONE    N. 23/2021-2022  </w:t>
      </w:r>
    </w:p>
    <w:p w:rsidR="00602376" w:rsidRDefault="00602376" w:rsidP="00602376">
      <w:pPr>
        <w:pStyle w:val="Standard"/>
        <w:rPr>
          <w:rFonts w:ascii="Arial" w:hAnsi="Arial" w:cs="Arial"/>
          <w:b/>
          <w:bCs/>
          <w:sz w:val="22"/>
          <w:szCs w:val="22"/>
        </w:rPr>
      </w:pPr>
    </w:p>
    <w:p w:rsidR="00602376" w:rsidRDefault="00602376" w:rsidP="00602376">
      <w:pPr>
        <w:pStyle w:val="Standard"/>
        <w:jc w:val="center"/>
        <w:rPr>
          <w:rFonts w:ascii="Arial" w:hAnsi="Arial" w:cs="Arial"/>
          <w:sz w:val="22"/>
          <w:szCs w:val="22"/>
        </w:rPr>
      </w:pPr>
      <w:r>
        <w:rPr>
          <w:rFonts w:ascii="Arial" w:hAnsi="Arial" w:cs="Arial"/>
          <w:sz w:val="22"/>
          <w:szCs w:val="22"/>
        </w:rPr>
        <w:t>LA CORTE SPORTIVA D’APPELLO TERRITORIALE</w:t>
      </w:r>
    </w:p>
    <w:p w:rsidR="00602376" w:rsidRDefault="00602376" w:rsidP="00602376">
      <w:pPr>
        <w:pStyle w:val="Standard"/>
        <w:jc w:val="center"/>
        <w:rPr>
          <w:rFonts w:ascii="Arial" w:hAnsi="Arial" w:cs="Arial"/>
          <w:sz w:val="22"/>
          <w:szCs w:val="22"/>
        </w:rPr>
      </w:pPr>
      <w:r>
        <w:rPr>
          <w:rFonts w:ascii="Arial" w:hAnsi="Arial" w:cs="Arial"/>
          <w:sz w:val="22"/>
          <w:szCs w:val="22"/>
        </w:rPr>
        <w:t>PRESSO IL COMITATO REGIONALE MARCHE</w:t>
      </w:r>
    </w:p>
    <w:p w:rsidR="00602376" w:rsidRDefault="00602376" w:rsidP="00602376">
      <w:pPr>
        <w:pStyle w:val="Standard"/>
        <w:rPr>
          <w:rFonts w:ascii="Arial" w:hAnsi="Arial" w:cs="Arial"/>
          <w:sz w:val="22"/>
          <w:szCs w:val="22"/>
        </w:rPr>
      </w:pPr>
      <w:r>
        <w:rPr>
          <w:rFonts w:ascii="Arial" w:hAnsi="Arial" w:cs="Arial"/>
          <w:sz w:val="22"/>
          <w:szCs w:val="22"/>
        </w:rPr>
        <w:lastRenderedPageBreak/>
        <w:t>composta da</w:t>
      </w:r>
    </w:p>
    <w:p w:rsidR="00602376" w:rsidRDefault="00602376" w:rsidP="00602376">
      <w:pPr>
        <w:pStyle w:val="Standard"/>
        <w:rPr>
          <w:rFonts w:ascii="Arial" w:hAnsi="Arial" w:cs="Arial"/>
          <w:sz w:val="22"/>
          <w:szCs w:val="22"/>
        </w:rPr>
      </w:pPr>
    </w:p>
    <w:p w:rsidR="00602376" w:rsidRDefault="00602376" w:rsidP="0060237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02376" w:rsidRDefault="00602376" w:rsidP="00602376">
      <w:pPr>
        <w:pStyle w:val="Standard"/>
        <w:rPr>
          <w:rFonts w:ascii="Arial" w:hAnsi="Arial"/>
          <w:sz w:val="22"/>
          <w:szCs w:val="22"/>
        </w:rPr>
      </w:pPr>
      <w:r>
        <w:rPr>
          <w:rFonts w:ascii="Arial" w:hAnsi="Arial" w:cs="Arial"/>
          <w:sz w:val="22"/>
          <w:szCs w:val="22"/>
        </w:rPr>
        <w:t>Dott. Giovanni Spanti - Vicepresidente</w:t>
      </w:r>
    </w:p>
    <w:p w:rsidR="00602376" w:rsidRDefault="00602376" w:rsidP="0060237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02376" w:rsidRDefault="00602376" w:rsidP="00602376">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02376" w:rsidRDefault="00602376" w:rsidP="00602376">
      <w:pPr>
        <w:pStyle w:val="Standard"/>
        <w:rPr>
          <w:rFonts w:ascii="Arial" w:hAnsi="Arial" w:cs="Arial"/>
          <w:sz w:val="22"/>
          <w:szCs w:val="22"/>
        </w:rPr>
      </w:pPr>
      <w:r>
        <w:rPr>
          <w:rFonts w:ascii="Arial" w:hAnsi="Arial" w:cs="Arial"/>
          <w:sz w:val="22"/>
          <w:szCs w:val="22"/>
        </w:rPr>
        <w:t>Dott.ssa Valentina Pupo -Componente</w:t>
      </w:r>
    </w:p>
    <w:p w:rsidR="00602376" w:rsidRDefault="00602376" w:rsidP="0060237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02376" w:rsidRDefault="00602376" w:rsidP="00602376">
      <w:pPr>
        <w:pStyle w:val="Standard"/>
        <w:rPr>
          <w:rFonts w:ascii="Arial" w:hAnsi="Arial" w:cs="Arial"/>
          <w:sz w:val="22"/>
          <w:szCs w:val="22"/>
        </w:rPr>
      </w:pPr>
    </w:p>
    <w:p w:rsidR="00602376" w:rsidRDefault="00602376" w:rsidP="00602376">
      <w:pPr>
        <w:pStyle w:val="Standard"/>
        <w:jc w:val="both"/>
      </w:pPr>
      <w:r>
        <w:rPr>
          <w:rFonts w:ascii="Arial" w:hAnsi="Arial" w:cs="Arial"/>
          <w:sz w:val="22"/>
          <w:szCs w:val="22"/>
        </w:rPr>
        <w:t xml:space="preserve">nella riunione del 29 novembre 2021, sul reclamo n. 22/CSAT 2021/2022 promosso dalla </w:t>
      </w:r>
      <w:proofErr w:type="spellStart"/>
      <w:r>
        <w:rPr>
          <w:rFonts w:ascii="Arial" w:hAnsi="Arial" w:cs="Arial"/>
          <w:sz w:val="22"/>
          <w:szCs w:val="22"/>
        </w:rPr>
        <w:t>A.S.D.</w:t>
      </w:r>
      <w:proofErr w:type="spellEnd"/>
      <w:r>
        <w:rPr>
          <w:rFonts w:ascii="Arial" w:hAnsi="Arial" w:cs="Arial"/>
          <w:sz w:val="22"/>
          <w:szCs w:val="22"/>
        </w:rPr>
        <w:t xml:space="preserve"> K-SPORT MONTECCHIO in data 23 novembre 2021 avverso la sanzione sportiva della squalifica per 3 gare applicata al calciatore NICCOLO’ ROSSI dal Giudice sportivo territoriale presso il Comitato Regionale Marche con delibera pubblicata sul Com. Uff. n. 81 del 17 novembre 2021,</w:t>
      </w:r>
    </w:p>
    <w:p w:rsidR="00602376" w:rsidRDefault="00602376" w:rsidP="00602376">
      <w:pPr>
        <w:pStyle w:val="Standard"/>
        <w:jc w:val="both"/>
        <w:rPr>
          <w:rFonts w:ascii="Arial" w:hAnsi="Arial" w:cs="Arial"/>
          <w:sz w:val="22"/>
          <w:szCs w:val="22"/>
        </w:rPr>
      </w:pPr>
    </w:p>
    <w:p w:rsidR="00602376" w:rsidRDefault="00602376" w:rsidP="00602376">
      <w:pPr>
        <w:pStyle w:val="Standard"/>
      </w:pPr>
      <w:r>
        <w:rPr>
          <w:rFonts w:ascii="Arial" w:hAnsi="Arial" w:cs="Arial"/>
          <w:sz w:val="22"/>
          <w:szCs w:val="22"/>
        </w:rPr>
        <w:t>esaminato il reclamo e i relativi allegati;</w:t>
      </w:r>
    </w:p>
    <w:p w:rsidR="00602376" w:rsidRDefault="00602376" w:rsidP="00602376">
      <w:pPr>
        <w:pStyle w:val="Standard"/>
        <w:rPr>
          <w:rFonts w:ascii="Arial" w:hAnsi="Arial" w:cs="Arial"/>
          <w:sz w:val="22"/>
          <w:szCs w:val="22"/>
        </w:rPr>
      </w:pPr>
      <w:r>
        <w:rPr>
          <w:rFonts w:ascii="Arial" w:hAnsi="Arial" w:cs="Arial"/>
          <w:sz w:val="22"/>
          <w:szCs w:val="22"/>
        </w:rPr>
        <w:t>visti tutti gli atti;</w:t>
      </w:r>
    </w:p>
    <w:p w:rsidR="00602376" w:rsidRDefault="00602376" w:rsidP="00602376">
      <w:pPr>
        <w:pStyle w:val="Standard"/>
      </w:pPr>
      <w:r>
        <w:rPr>
          <w:rFonts w:ascii="Arial" w:hAnsi="Arial" w:cs="Arial"/>
          <w:sz w:val="22"/>
          <w:szCs w:val="22"/>
        </w:rPr>
        <w:t>relatore, nell’udienza del giorno 29 novembre 2021, Lorenzo Casagrande Albano,</w:t>
      </w:r>
    </w:p>
    <w:p w:rsidR="00602376" w:rsidRDefault="00602376" w:rsidP="00602376">
      <w:pPr>
        <w:pStyle w:val="Standard"/>
      </w:pPr>
      <w:r>
        <w:rPr>
          <w:rFonts w:ascii="Arial" w:hAnsi="Arial" w:cs="Arial"/>
          <w:sz w:val="22"/>
          <w:szCs w:val="22"/>
        </w:rPr>
        <w:t>ascoltata la società ed il calciatore sanzionato alla richiesta audizione;</w:t>
      </w:r>
    </w:p>
    <w:p w:rsidR="00602376" w:rsidRDefault="00602376" w:rsidP="00602376">
      <w:pPr>
        <w:pStyle w:val="Standard"/>
        <w:rPr>
          <w:rFonts w:ascii="Arial" w:hAnsi="Arial" w:cs="Arial"/>
          <w:sz w:val="22"/>
          <w:szCs w:val="22"/>
        </w:rPr>
      </w:pPr>
      <w:r>
        <w:rPr>
          <w:rFonts w:ascii="Arial" w:hAnsi="Arial" w:cs="Arial"/>
          <w:sz w:val="22"/>
          <w:szCs w:val="22"/>
        </w:rPr>
        <w:t>ritenuto e considerato in fatto e diritto quanto segue,</w:t>
      </w:r>
    </w:p>
    <w:p w:rsidR="00602376" w:rsidRDefault="00602376" w:rsidP="00602376">
      <w:pPr>
        <w:pStyle w:val="Standard"/>
        <w:jc w:val="both"/>
        <w:rPr>
          <w:rFonts w:ascii="Arial" w:hAnsi="Arial" w:cs="Arial"/>
          <w:sz w:val="22"/>
          <w:szCs w:val="22"/>
        </w:rPr>
      </w:pPr>
      <w:r>
        <w:rPr>
          <w:rFonts w:ascii="Arial" w:hAnsi="Arial" w:cs="Arial"/>
          <w:sz w:val="22"/>
          <w:szCs w:val="22"/>
        </w:rPr>
        <w:t>ha pronunciato la seguente decisione.</w:t>
      </w:r>
    </w:p>
    <w:p w:rsidR="00602376" w:rsidRDefault="00602376" w:rsidP="00602376">
      <w:pPr>
        <w:pStyle w:val="Standard"/>
        <w:jc w:val="both"/>
        <w:rPr>
          <w:rFonts w:ascii="Arial" w:hAnsi="Arial" w:cs="Arial"/>
          <w:sz w:val="22"/>
          <w:szCs w:val="22"/>
        </w:rPr>
      </w:pPr>
    </w:p>
    <w:p w:rsidR="00602376" w:rsidRDefault="00602376" w:rsidP="00602376">
      <w:pPr>
        <w:pStyle w:val="Standard"/>
        <w:jc w:val="center"/>
        <w:rPr>
          <w:rFonts w:ascii="Arial" w:hAnsi="Arial" w:cs="Arial"/>
          <w:sz w:val="22"/>
        </w:rPr>
      </w:pPr>
      <w:r>
        <w:rPr>
          <w:rFonts w:ascii="Arial" w:hAnsi="Arial" w:cs="Arial"/>
          <w:sz w:val="22"/>
        </w:rPr>
        <w:tab/>
        <w:t>SVOLGIMENTO DEL PROCEDIMENTO</w:t>
      </w:r>
    </w:p>
    <w:p w:rsidR="00602376" w:rsidRDefault="00602376" w:rsidP="00602376">
      <w:pPr>
        <w:pStyle w:val="Standard"/>
        <w:jc w:val="center"/>
        <w:rPr>
          <w:rFonts w:ascii="Arial" w:hAnsi="Arial" w:cs="Arial"/>
          <w:sz w:val="22"/>
        </w:rPr>
      </w:pP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comminato al calciatore ROSSI NICCOLO’  la squalifica per tre gare “</w:t>
      </w:r>
      <w:r>
        <w:rPr>
          <w:rFonts w:ascii="Arial" w:hAnsi="Arial" w:cs="Arial"/>
          <w:i/>
          <w:iCs/>
          <w:sz w:val="22"/>
          <w:szCs w:val="22"/>
        </w:rPr>
        <w:t>Per aver rivolto all’arbitro espressioni minacciose ed offensive .“</w:t>
      </w:r>
    </w:p>
    <w:p w:rsidR="00602376" w:rsidRDefault="00602376" w:rsidP="00602376">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società K-SPORT MONTECCHIO,</w:t>
      </w:r>
      <w:r>
        <w:rPr>
          <w:rFonts w:ascii="Arial" w:hAnsi="Arial" w:cs="Arial"/>
          <w:sz w:val="22"/>
          <w:szCs w:val="22"/>
        </w:rPr>
        <w:tab/>
        <w:t xml:space="preserve"> chiedendo l’annullamento della delibera o quantomeno la riduzione della sanzione in misura equamente rapportata all’effettiva gravità dei fatti in esame.</w:t>
      </w:r>
    </w:p>
    <w:p w:rsidR="00602376" w:rsidRDefault="00602376" w:rsidP="00602376">
      <w:pPr>
        <w:pStyle w:val="Standard"/>
        <w:jc w:val="both"/>
        <w:rPr>
          <w:rFonts w:ascii="Arial" w:hAnsi="Arial" w:cs="Arial"/>
          <w:sz w:val="22"/>
          <w:szCs w:val="22"/>
        </w:rPr>
      </w:pPr>
      <w:r>
        <w:rPr>
          <w:rFonts w:ascii="Arial" w:hAnsi="Arial" w:cs="Arial"/>
          <w:sz w:val="22"/>
          <w:szCs w:val="22"/>
        </w:rPr>
        <w:t xml:space="preserve">      </w:t>
      </w:r>
    </w:p>
    <w:p w:rsidR="00602376" w:rsidRDefault="00602376" w:rsidP="00602376">
      <w:pPr>
        <w:pStyle w:val="Heading1"/>
        <w:numPr>
          <w:ilvl w:val="0"/>
          <w:numId w:val="7"/>
        </w:numPr>
        <w:ind w:left="0"/>
        <w:jc w:val="center"/>
        <w:rPr>
          <w:rFonts w:ascii="Arial" w:hAnsi="Arial" w:cs="Arial"/>
          <w:b w:val="0"/>
          <w:sz w:val="22"/>
          <w:szCs w:val="22"/>
        </w:rPr>
      </w:pPr>
      <w:bookmarkStart w:id="33" w:name="_Toc89795372"/>
      <w:r>
        <w:rPr>
          <w:rFonts w:ascii="Arial" w:hAnsi="Arial" w:cs="Arial"/>
          <w:b w:val="0"/>
          <w:sz w:val="22"/>
          <w:szCs w:val="22"/>
        </w:rPr>
        <w:t>MOTIVI DELLA DECISIONE</w:t>
      </w:r>
      <w:bookmarkEnd w:id="33"/>
    </w:p>
    <w:p w:rsidR="00602376" w:rsidRDefault="00602376" w:rsidP="00602376">
      <w:pPr>
        <w:pStyle w:val="Standard"/>
        <w:jc w:val="center"/>
        <w:rPr>
          <w:rFonts w:ascii="Arial" w:hAnsi="Arial" w:cs="Arial"/>
          <w:sz w:val="22"/>
          <w:szCs w:val="22"/>
        </w:rPr>
      </w:pPr>
    </w:p>
    <w:p w:rsidR="00602376" w:rsidRDefault="00602376" w:rsidP="00602376">
      <w:pPr>
        <w:pStyle w:val="Standard"/>
        <w:jc w:val="both"/>
      </w:pPr>
      <w:r>
        <w:rPr>
          <w:rFonts w:ascii="Arial" w:hAnsi="Arial" w:cs="Arial"/>
          <w:sz w:val="22"/>
          <w:szCs w:val="22"/>
        </w:rPr>
        <w:t>La Corte sportiva d’appello territoriale reputa che il reclamo possa, in parziale riforma del gravato provvedimento, essere accolto e, per l’effetto, la sanzione ridotta nei termini di cui al dispositivo, apparendo tale più limitata misura congrua e proporzionata agli addebiti disciplinari mossi al calciatore sanzionato.</w:t>
      </w:r>
    </w:p>
    <w:p w:rsidR="00602376" w:rsidRDefault="00602376" w:rsidP="00602376">
      <w:pPr>
        <w:pStyle w:val="Standard"/>
        <w:jc w:val="both"/>
      </w:pPr>
      <w:r>
        <w:rPr>
          <w:rFonts w:ascii="Arial" w:hAnsi="Arial" w:cs="Arial"/>
          <w:sz w:val="22"/>
          <w:szCs w:val="22"/>
        </w:rPr>
        <w:t xml:space="preserve">In base al rapporto arbitrale ( “ </w:t>
      </w:r>
      <w:r>
        <w:rPr>
          <w:rFonts w:ascii="Arial" w:hAnsi="Arial" w:cs="Arial"/>
          <w:i/>
          <w:iCs/>
          <w:sz w:val="22"/>
          <w:szCs w:val="22"/>
        </w:rPr>
        <w:t>prova legale assistita da fede privilegiata “</w:t>
      </w:r>
      <w:r>
        <w:rPr>
          <w:rFonts w:ascii="Arial" w:hAnsi="Arial" w:cs="Arial"/>
          <w:sz w:val="22"/>
          <w:szCs w:val="22"/>
        </w:rPr>
        <w:t>)  è risultato che il calciatore ha messo in atto il comportamento sanzionato che è disciplinato dall’art. 36,1° comma, che prevede l’applicazione della sanzione minima ivi prevista di due giornate di squalifica.</w:t>
      </w:r>
      <w:bookmarkStart w:id="34" w:name="_Hlk880364232"/>
    </w:p>
    <w:p w:rsidR="00602376" w:rsidRDefault="00602376" w:rsidP="00602376">
      <w:pPr>
        <w:pStyle w:val="LndNormale1"/>
        <w:numPr>
          <w:ilvl w:val="0"/>
          <w:numId w:val="7"/>
        </w:numPr>
        <w:adjustRightInd/>
        <w:spacing w:line="360" w:lineRule="auto"/>
        <w:jc w:val="center"/>
        <w:textAlignment w:val="baseline"/>
        <w:rPr>
          <w:szCs w:val="22"/>
        </w:rPr>
      </w:pPr>
      <w:r>
        <w:rPr>
          <w:rFonts w:cs="Arial"/>
          <w:szCs w:val="22"/>
        </w:rPr>
        <w:t xml:space="preserve">                                                                                          </w:t>
      </w:r>
    </w:p>
    <w:p w:rsidR="00602376" w:rsidRDefault="00602376" w:rsidP="00602376">
      <w:pPr>
        <w:pStyle w:val="LndNormale1"/>
        <w:numPr>
          <w:ilvl w:val="0"/>
          <w:numId w:val="7"/>
        </w:numPr>
        <w:adjustRightInd/>
        <w:spacing w:line="360" w:lineRule="auto"/>
        <w:jc w:val="center"/>
        <w:textAlignment w:val="baseline"/>
      </w:pPr>
      <w:r>
        <w:t>P.Q.M.</w:t>
      </w:r>
    </w:p>
    <w:p w:rsidR="00602376" w:rsidRPr="007A60D0" w:rsidRDefault="00602376" w:rsidP="007A60D0">
      <w:pPr>
        <w:pStyle w:val="Nessunaspaziatura"/>
        <w:ind w:firstLine="708"/>
        <w:jc w:val="both"/>
        <w:rPr>
          <w:rFonts w:ascii="Arial" w:hAnsi="Arial" w:cs="Arial"/>
        </w:rPr>
      </w:pPr>
      <w:r w:rsidRPr="007A60D0">
        <w:rPr>
          <w:rFonts w:ascii="Arial" w:hAnsi="Arial" w:cs="Arial"/>
        </w:rPr>
        <w:t xml:space="preserve">la Corte sportiva d’appello territoriale, definitivamente pronunciando, accoglie il reclamo promosso dalla </w:t>
      </w:r>
      <w:proofErr w:type="spellStart"/>
      <w:r w:rsidRPr="007A60D0">
        <w:rPr>
          <w:rFonts w:ascii="Arial" w:hAnsi="Arial" w:cs="Arial"/>
        </w:rPr>
        <w:t>A.S.D.</w:t>
      </w:r>
      <w:proofErr w:type="spellEnd"/>
      <w:r w:rsidRPr="007A60D0">
        <w:rPr>
          <w:rFonts w:ascii="Arial" w:hAnsi="Arial" w:cs="Arial"/>
        </w:rPr>
        <w:t xml:space="preserve"> K-SPORT MONTECCHIO, e per l’effetto, riduce la squalifica applicata al calciatore NICCOLO’ ROSSI a 2(due) giornate di gara.</w:t>
      </w:r>
    </w:p>
    <w:p w:rsidR="00602376" w:rsidRPr="007A60D0" w:rsidRDefault="00602376" w:rsidP="007A60D0">
      <w:pPr>
        <w:pStyle w:val="Nessunaspaziatura"/>
        <w:ind w:firstLine="708"/>
        <w:jc w:val="both"/>
        <w:rPr>
          <w:rFonts w:ascii="Arial" w:hAnsi="Arial" w:cs="Arial"/>
        </w:rPr>
      </w:pPr>
      <w:r w:rsidRPr="007A60D0">
        <w:rPr>
          <w:rFonts w:ascii="Arial" w:hAnsi="Arial" w:cs="Arial"/>
        </w:rPr>
        <w:t>Dispone restituirsi il relativo contributo e manda alla Segreteria del Comitato Regionale Marche per gli adempimenti conseguenti.</w:t>
      </w:r>
    </w:p>
    <w:p w:rsidR="00602376" w:rsidRPr="007A60D0" w:rsidRDefault="00602376" w:rsidP="007A60D0">
      <w:pPr>
        <w:pStyle w:val="Nessunaspaziatura"/>
        <w:ind w:firstLine="708"/>
        <w:jc w:val="both"/>
        <w:rPr>
          <w:rFonts w:ascii="Arial" w:hAnsi="Arial" w:cs="Arial"/>
        </w:rPr>
      </w:pPr>
      <w:r w:rsidRPr="007A60D0">
        <w:rPr>
          <w:rFonts w:ascii="Arial" w:hAnsi="Arial" w:cs="Arial"/>
        </w:rPr>
        <w:t>Così deciso in Ancona, nella sede della FIGC - LND - Comitato Regionale Marche, in data 29 novembre 2021.</w:t>
      </w:r>
    </w:p>
    <w:p w:rsidR="00602376" w:rsidRDefault="00602376" w:rsidP="00602376">
      <w:pPr>
        <w:pStyle w:val="Standard"/>
        <w:numPr>
          <w:ilvl w:val="0"/>
          <w:numId w:val="7"/>
        </w:numPr>
        <w:rPr>
          <w:rFonts w:ascii="Arial" w:hAnsi="Arial" w:cs="Arial"/>
          <w:sz w:val="22"/>
          <w:szCs w:val="22"/>
        </w:rPr>
      </w:pPr>
      <w:r>
        <w:rPr>
          <w:rFonts w:ascii="Arial" w:hAnsi="Arial" w:cs="Arial"/>
          <w:sz w:val="22"/>
          <w:szCs w:val="22"/>
        </w:rPr>
        <w:t xml:space="preserve">  </w:t>
      </w:r>
      <w:r>
        <w:rPr>
          <w:rFonts w:ascii="Arial" w:hAnsi="Arial" w:cs="Arial"/>
          <w:sz w:val="22"/>
          <w:szCs w:val="22"/>
        </w:rPr>
        <w:tab/>
        <w:t>Il Relatore                                                                     Il Presidente</w:t>
      </w:r>
    </w:p>
    <w:p w:rsidR="00602376" w:rsidRDefault="00602376" w:rsidP="00602376">
      <w:pPr>
        <w:pStyle w:val="Standard"/>
        <w:numPr>
          <w:ilvl w:val="2"/>
          <w:numId w:val="7"/>
        </w:numPr>
        <w:rPr>
          <w:rFonts w:ascii="Arial" w:hAnsi="Arial" w:cs="Arial"/>
          <w:sz w:val="22"/>
          <w:szCs w:val="22"/>
        </w:rPr>
      </w:pPr>
      <w:r>
        <w:rPr>
          <w:rFonts w:ascii="Arial" w:hAnsi="Arial" w:cs="Arial"/>
          <w:sz w:val="22"/>
          <w:szCs w:val="22"/>
        </w:rPr>
        <w:t xml:space="preserve">       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602376" w:rsidRDefault="00602376" w:rsidP="00602376">
      <w:pPr>
        <w:pStyle w:val="LndNormale1"/>
        <w:numPr>
          <w:ilvl w:val="0"/>
          <w:numId w:val="7"/>
        </w:numPr>
        <w:adjustRightInd/>
        <w:jc w:val="left"/>
        <w:textAlignment w:val="baseline"/>
        <w:rPr>
          <w:szCs w:val="22"/>
        </w:rPr>
      </w:pPr>
      <w:r>
        <w:rPr>
          <w:rFonts w:cs="Arial"/>
          <w:szCs w:val="22"/>
        </w:rPr>
        <w:t>Lorenzo Casagrande Albano                                                  Piero Paciaroni</w:t>
      </w:r>
    </w:p>
    <w:bookmarkEnd w:id="34"/>
    <w:p w:rsidR="00602376" w:rsidRDefault="00602376" w:rsidP="00602376">
      <w:pPr>
        <w:pStyle w:val="LndNormale1"/>
        <w:numPr>
          <w:ilvl w:val="0"/>
          <w:numId w:val="7"/>
        </w:numPr>
        <w:adjustRightInd/>
        <w:jc w:val="left"/>
        <w:textAlignment w:val="baseline"/>
        <w:rPr>
          <w:szCs w:val="22"/>
        </w:rPr>
      </w:pPr>
    </w:p>
    <w:p w:rsidR="00602376" w:rsidRDefault="00602376" w:rsidP="00602376">
      <w:pPr>
        <w:pStyle w:val="LndNormale1"/>
        <w:numPr>
          <w:ilvl w:val="0"/>
          <w:numId w:val="7"/>
        </w:numPr>
        <w:adjustRightInd/>
        <w:jc w:val="left"/>
        <w:textAlignment w:val="baseline"/>
        <w:rPr>
          <w:szCs w:val="22"/>
        </w:rPr>
      </w:pPr>
      <w:r>
        <w:rPr>
          <w:rFonts w:cs="Arial"/>
          <w:szCs w:val="22"/>
        </w:rPr>
        <w:t>Depositato in Ancona in data 6 dicembre 2021</w:t>
      </w:r>
    </w:p>
    <w:p w:rsidR="00602376" w:rsidRDefault="00602376" w:rsidP="00602376">
      <w:pPr>
        <w:pStyle w:val="Standard"/>
        <w:numPr>
          <w:ilvl w:val="2"/>
          <w:numId w:val="7"/>
        </w:numPr>
        <w:rPr>
          <w:rFonts w:ascii="Arial" w:hAnsi="Arial" w:cs="Arial"/>
          <w:sz w:val="22"/>
          <w:szCs w:val="22"/>
        </w:rPr>
      </w:pPr>
      <w:r>
        <w:rPr>
          <w:rFonts w:ascii="Arial" w:hAnsi="Arial" w:cs="Arial"/>
          <w:sz w:val="22"/>
          <w:szCs w:val="22"/>
        </w:rPr>
        <w:t xml:space="preserve">                      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02376" w:rsidRDefault="00602376" w:rsidP="00602376">
      <w:pPr>
        <w:pStyle w:val="LndNormale1"/>
        <w:numPr>
          <w:ilvl w:val="2"/>
          <w:numId w:val="7"/>
        </w:numPr>
        <w:adjustRightInd/>
        <w:jc w:val="left"/>
        <w:textAlignment w:val="baseline"/>
        <w:rPr>
          <w:szCs w:val="22"/>
        </w:rPr>
      </w:pPr>
      <w:r>
        <w:rPr>
          <w:rFonts w:cs="Arial"/>
          <w:szCs w:val="22"/>
        </w:rPr>
        <w:lastRenderedPageBreak/>
        <w:t xml:space="preserve"> </w:t>
      </w:r>
      <w:r>
        <w:rPr>
          <w:rFonts w:cs="Arial"/>
          <w:szCs w:val="22"/>
        </w:rPr>
        <w:tab/>
      </w:r>
      <w:r>
        <w:rPr>
          <w:rFonts w:cs="Arial"/>
          <w:szCs w:val="22"/>
        </w:rPr>
        <w:tab/>
        <w:t xml:space="preserve">Il Segretario f.f.                                                                                                </w:t>
      </w:r>
      <w:r>
        <w:rPr>
          <w:rFonts w:cs="Arial"/>
          <w:szCs w:val="22"/>
        </w:rPr>
        <w:tab/>
        <w:t xml:space="preserve"> </w:t>
      </w:r>
      <w:r>
        <w:rPr>
          <w:rFonts w:cs="Arial"/>
          <w:szCs w:val="22"/>
        </w:rPr>
        <w:tab/>
        <w:t xml:space="preserve">  </w:t>
      </w:r>
      <w:r>
        <w:rPr>
          <w:rFonts w:cs="Arial"/>
          <w:kern w:val="3"/>
          <w:szCs w:val="22"/>
          <w:lang w:eastAsia="zh-CN"/>
        </w:rPr>
        <w:t>Lorenzo Casagrande Albano</w:t>
      </w:r>
    </w:p>
    <w:p w:rsidR="00602376" w:rsidRDefault="00602376" w:rsidP="006405A6">
      <w:pPr>
        <w:pStyle w:val="LndNormale1"/>
      </w:pPr>
    </w:p>
    <w:p w:rsidR="00961721" w:rsidRPr="00704E14" w:rsidRDefault="00961721" w:rsidP="00961721">
      <w:pPr>
        <w:pStyle w:val="LndNormale1"/>
        <w:rPr>
          <w:b/>
          <w:u w:val="single"/>
        </w:rPr>
      </w:pPr>
      <w:r w:rsidRPr="00704E14">
        <w:rPr>
          <w:b/>
          <w:u w:val="single"/>
        </w:rPr>
        <w:t xml:space="preserve">Le ammende irrogate con il presente comunicato dovranno pervenire a questo Comitato entro e non oltre il </w:t>
      </w:r>
      <w:r>
        <w:rPr>
          <w:b/>
          <w:u w:val="single"/>
        </w:rPr>
        <w:t>17</w:t>
      </w:r>
      <w:r w:rsidRPr="00704E14">
        <w:rPr>
          <w:b/>
          <w:u w:val="single"/>
        </w:rPr>
        <w:t>/12/2021.</w:t>
      </w:r>
    </w:p>
    <w:p w:rsidR="00961721" w:rsidRDefault="00961721" w:rsidP="00961721">
      <w:pPr>
        <w:pStyle w:val="LndNormale1"/>
      </w:pPr>
    </w:p>
    <w:p w:rsidR="002F31C0" w:rsidRDefault="002F31C0" w:rsidP="006405A6">
      <w:pPr>
        <w:pStyle w:val="LndNormale1"/>
      </w:pPr>
    </w:p>
    <w:p w:rsidR="00A57F6E" w:rsidRPr="00E07988" w:rsidRDefault="00A57F6E" w:rsidP="00C3250A">
      <w:pPr>
        <w:pStyle w:val="LndNormale1"/>
        <w:jc w:val="center"/>
        <w:rPr>
          <w:b/>
          <w:u w:val="single"/>
        </w:rPr>
      </w:pPr>
      <w:r w:rsidRPr="00E07988">
        <w:rPr>
          <w:b/>
          <w:u w:val="single"/>
        </w:rPr>
        <w:t xml:space="preserve">Pubblicato in Ancona ed affisso all’albo del C.R. M. il </w:t>
      </w:r>
      <w:r w:rsidR="009B67DE">
        <w:rPr>
          <w:b/>
          <w:u w:val="single"/>
        </w:rPr>
        <w:t>0</w:t>
      </w:r>
      <w:r w:rsidR="0000116E">
        <w:rPr>
          <w:b/>
          <w:u w:val="single"/>
        </w:rPr>
        <w:t>7</w:t>
      </w:r>
      <w:r w:rsidRPr="00E07988">
        <w:rPr>
          <w:b/>
          <w:u w:val="single"/>
        </w:rPr>
        <w:t>/</w:t>
      </w:r>
      <w:r w:rsidR="00E07988" w:rsidRPr="00E07988">
        <w:rPr>
          <w:b/>
          <w:u w:val="single"/>
        </w:rPr>
        <w:t>1</w:t>
      </w:r>
      <w:r w:rsidR="009B67DE">
        <w:rPr>
          <w:b/>
          <w:u w:val="single"/>
        </w:rPr>
        <w:t>2</w:t>
      </w:r>
      <w:r w:rsidRPr="00E07988">
        <w:rPr>
          <w:b/>
          <w:u w:val="single"/>
        </w:rPr>
        <w:t>/</w:t>
      </w:r>
      <w:r w:rsidR="00E07988" w:rsidRPr="00E07988">
        <w:rPr>
          <w:b/>
          <w:u w:val="single"/>
        </w:rPr>
        <w:t>2021</w:t>
      </w:r>
      <w:r w:rsidRPr="00E07988">
        <w:rPr>
          <w:b/>
          <w:u w:val="single"/>
        </w:rPr>
        <w:t>.</w:t>
      </w:r>
    </w:p>
    <w:p w:rsidR="00A57F6E" w:rsidRDefault="00A57F6E" w:rsidP="00C3250A"/>
    <w:p w:rsidR="002F31C0" w:rsidRPr="002F31C0" w:rsidRDefault="002F31C0" w:rsidP="00C3250A">
      <w:pPr>
        <w:rPr>
          <w:rFonts w:ascii="Arial" w:hAnsi="Arial" w:cs="Arial"/>
          <w:sz w:val="22"/>
          <w:szCs w:val="22"/>
        </w:rPr>
      </w:pPr>
    </w:p>
    <w:p w:rsidR="002F31C0" w:rsidRDefault="002F31C0" w:rsidP="00C3250A">
      <w:pPr>
        <w:rPr>
          <w:rFonts w:ascii="Arial" w:hAnsi="Arial" w:cs="Arial"/>
          <w:sz w:val="22"/>
          <w:szCs w:val="22"/>
        </w:rPr>
      </w:pPr>
      <w:r w:rsidRPr="002F31C0">
        <w:rPr>
          <w:rFonts w:ascii="Arial" w:hAnsi="Arial" w:cs="Arial"/>
          <w:sz w:val="22"/>
          <w:szCs w:val="22"/>
        </w:rPr>
        <w:tab/>
      </w:r>
      <w:r w:rsidRPr="002F31C0">
        <w:rPr>
          <w:rFonts w:ascii="Arial" w:hAnsi="Arial" w:cs="Arial"/>
          <w:sz w:val="22"/>
          <w:szCs w:val="22"/>
        </w:rPr>
        <w:tab/>
      </w:r>
      <w:r>
        <w:rPr>
          <w:rFonts w:ascii="Arial" w:hAnsi="Arial" w:cs="Arial"/>
          <w:sz w:val="22"/>
          <w:szCs w:val="22"/>
        </w:rPr>
        <w:tab/>
      </w:r>
      <w:r w:rsidRPr="002F31C0">
        <w:rPr>
          <w:rFonts w:ascii="Arial" w:hAnsi="Arial" w:cs="Arial"/>
          <w:sz w:val="22"/>
          <w:szCs w:val="22"/>
        </w:rPr>
        <w:t>IL SEGRETARIO</w:t>
      </w:r>
      <w:r w:rsidRPr="002F31C0">
        <w:rPr>
          <w:rFonts w:ascii="Arial" w:hAnsi="Arial" w:cs="Arial"/>
          <w:sz w:val="22"/>
          <w:szCs w:val="22"/>
        </w:rPr>
        <w:tab/>
      </w:r>
      <w:r w:rsidRPr="002F31C0">
        <w:rPr>
          <w:rFonts w:ascii="Arial" w:hAnsi="Arial" w:cs="Arial"/>
          <w:sz w:val="22"/>
          <w:szCs w:val="22"/>
        </w:rPr>
        <w:tab/>
      </w:r>
      <w:r w:rsidRPr="002F31C0">
        <w:rPr>
          <w:rFonts w:ascii="Arial" w:hAnsi="Arial" w:cs="Arial"/>
          <w:sz w:val="22"/>
          <w:szCs w:val="22"/>
        </w:rPr>
        <w:tab/>
      </w:r>
      <w:r w:rsidRPr="002F31C0">
        <w:rPr>
          <w:rFonts w:ascii="Arial" w:hAnsi="Arial" w:cs="Arial"/>
          <w:sz w:val="22"/>
          <w:szCs w:val="22"/>
        </w:rPr>
        <w:tab/>
        <w:t>IL PRESIDENTE</w:t>
      </w:r>
    </w:p>
    <w:p w:rsidR="002F31C0" w:rsidRPr="002F31C0" w:rsidRDefault="002F31C0" w:rsidP="00C3250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Ivo </w:t>
      </w:r>
      <w:proofErr w:type="spellStart"/>
      <w:r>
        <w:rPr>
          <w:rFonts w:ascii="Arial" w:hAnsi="Arial" w:cs="Arial"/>
          <w:sz w:val="22"/>
          <w:szCs w:val="22"/>
        </w:rPr>
        <w:t>Panichi</w:t>
      </w:r>
      <w:proofErr w:type="spellEnd"/>
    </w:p>
    <w:p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9E8" w:rsidRDefault="00AB59E8">
      <w:r>
        <w:separator/>
      </w:r>
    </w:p>
  </w:endnote>
  <w:endnote w:type="continuationSeparator" w:id="0">
    <w:p w:rsidR="00AB59E8" w:rsidRDefault="00AB5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Book Antiqua'">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0A" w:rsidRDefault="00BB52F8" w:rsidP="00102631">
    <w:pPr>
      <w:pStyle w:val="Pidipagina"/>
      <w:framePr w:wrap="around" w:vAnchor="text" w:hAnchor="margin" w:xAlign="center" w:y="1"/>
      <w:rPr>
        <w:rStyle w:val="Numeropagina"/>
      </w:rPr>
    </w:pPr>
    <w:r>
      <w:rPr>
        <w:rStyle w:val="Numeropagina"/>
      </w:rPr>
      <w:fldChar w:fldCharType="begin"/>
    </w:r>
    <w:r w:rsidR="00C3250A">
      <w:rPr>
        <w:rStyle w:val="Numeropagina"/>
      </w:rPr>
      <w:instrText xml:space="preserve">PAGE  </w:instrText>
    </w:r>
    <w:r>
      <w:rPr>
        <w:rStyle w:val="Numeropagina"/>
      </w:rPr>
      <w:fldChar w:fldCharType="end"/>
    </w:r>
  </w:p>
  <w:p w:rsidR="00C3250A" w:rsidRDefault="00C3250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0A" w:rsidRDefault="00BB52F8" w:rsidP="00594020">
    <w:pPr>
      <w:pStyle w:val="Pidipagina"/>
      <w:framePr w:wrap="around" w:vAnchor="text" w:hAnchor="page" w:x="4531" w:y="6"/>
      <w:rPr>
        <w:rStyle w:val="Numeropagina"/>
      </w:rPr>
    </w:pPr>
    <w:r>
      <w:rPr>
        <w:rStyle w:val="Numeropagina"/>
      </w:rPr>
      <w:fldChar w:fldCharType="begin"/>
    </w:r>
    <w:r w:rsidR="00C3250A">
      <w:rPr>
        <w:rStyle w:val="Numeropagina"/>
      </w:rPr>
      <w:instrText xml:space="preserve">PAGE  </w:instrText>
    </w:r>
    <w:r>
      <w:rPr>
        <w:rStyle w:val="Numeropagina"/>
      </w:rPr>
      <w:fldChar w:fldCharType="separate"/>
    </w:r>
    <w:r w:rsidR="00975930">
      <w:rPr>
        <w:rStyle w:val="Numeropagina"/>
        <w:noProof/>
      </w:rPr>
      <w:t>18</w:t>
    </w:r>
    <w:r>
      <w:rPr>
        <w:rStyle w:val="Numeropagina"/>
      </w:rPr>
      <w:fldChar w:fldCharType="end"/>
    </w:r>
    <w:r w:rsidR="00C3250A">
      <w:rPr>
        <w:rStyle w:val="Numeropagina"/>
      </w:rPr>
      <w:t xml:space="preserve"> / </w:t>
    </w:r>
    <w:bookmarkStart w:id="35" w:name="NUM_COMUNICATO_FOOTER"/>
    <w:r w:rsidR="00C3250A">
      <w:rPr>
        <w:rFonts w:ascii="Trebuchet MS" w:hAnsi="Trebuchet MS"/>
      </w:rPr>
      <w:t>58</w:t>
    </w:r>
    <w:bookmarkEnd w:id="35"/>
  </w:p>
  <w:p w:rsidR="00C3250A" w:rsidRPr="00B41648" w:rsidRDefault="00C3250A"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9E8" w:rsidRDefault="00AB59E8">
      <w:r>
        <w:separator/>
      </w:r>
    </w:p>
  </w:footnote>
  <w:footnote w:type="continuationSeparator" w:id="0">
    <w:p w:rsidR="00AB59E8" w:rsidRDefault="00AB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0A" w:rsidRPr="00C828DB" w:rsidRDefault="00C3250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3250A">
      <w:tc>
        <w:tcPr>
          <w:tcW w:w="2050" w:type="dxa"/>
        </w:tcPr>
        <w:p w:rsidR="00C3250A" w:rsidRDefault="00C3250A">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C3250A" w:rsidRDefault="00C3250A">
          <w:pPr>
            <w:pStyle w:val="Intestazione"/>
            <w:tabs>
              <w:tab w:val="left" w:pos="435"/>
              <w:tab w:val="right" w:pos="7588"/>
            </w:tabs>
            <w:rPr>
              <w:sz w:val="24"/>
            </w:rPr>
          </w:pPr>
        </w:p>
      </w:tc>
    </w:tr>
  </w:tbl>
  <w:p w:rsidR="00C3250A" w:rsidRDefault="00C3250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D0C8C"/>
    <w:multiLevelType w:val="hybridMultilevel"/>
    <w:tmpl w:val="18BC24AA"/>
    <w:lvl w:ilvl="0" w:tplc="D3CA85F4">
      <w:start w:val="1"/>
      <w:numFmt w:val="lowerLetter"/>
      <w:lvlText w:val="%1)"/>
      <w:lvlJc w:val="left"/>
      <w:pPr>
        <w:ind w:left="1065" w:hanging="360"/>
      </w:pPr>
      <w:rPr>
        <w:rFonts w:asciiTheme="minorHAnsi" w:eastAsiaTheme="minorHAnsi" w:hAnsiTheme="minorHAnsi" w:cstheme="minorBidi"/>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6DD7D32"/>
    <w:multiLevelType w:val="multilevel"/>
    <w:tmpl w:val="54E40D8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7346"/>
  </w:hdrShapeDefaults>
  <w:footnotePr>
    <w:footnote w:id="-1"/>
    <w:footnote w:id="0"/>
  </w:footnotePr>
  <w:endnotePr>
    <w:endnote w:id="-1"/>
    <w:endnote w:id="0"/>
  </w:endnotePr>
  <w:compat/>
  <w:rsids>
    <w:rsidRoot w:val="003815EE"/>
    <w:rsid w:val="0000116E"/>
    <w:rsid w:val="00002226"/>
    <w:rsid w:val="00026891"/>
    <w:rsid w:val="000315B2"/>
    <w:rsid w:val="00034E9B"/>
    <w:rsid w:val="000409BD"/>
    <w:rsid w:val="00070E37"/>
    <w:rsid w:val="00075B1B"/>
    <w:rsid w:val="000822F3"/>
    <w:rsid w:val="00090139"/>
    <w:rsid w:val="000D47BA"/>
    <w:rsid w:val="000D4931"/>
    <w:rsid w:val="000D4C5B"/>
    <w:rsid w:val="000E4A63"/>
    <w:rsid w:val="000F5D34"/>
    <w:rsid w:val="000F7C58"/>
    <w:rsid w:val="00102631"/>
    <w:rsid w:val="00102D1B"/>
    <w:rsid w:val="00111202"/>
    <w:rsid w:val="00115D04"/>
    <w:rsid w:val="0011616A"/>
    <w:rsid w:val="00122193"/>
    <w:rsid w:val="001251E6"/>
    <w:rsid w:val="001253C5"/>
    <w:rsid w:val="00132FDD"/>
    <w:rsid w:val="00141701"/>
    <w:rsid w:val="001470AF"/>
    <w:rsid w:val="00161ADE"/>
    <w:rsid w:val="00163394"/>
    <w:rsid w:val="00165AF7"/>
    <w:rsid w:val="00181F44"/>
    <w:rsid w:val="00195D7C"/>
    <w:rsid w:val="001A19F1"/>
    <w:rsid w:val="001A26BF"/>
    <w:rsid w:val="001B197F"/>
    <w:rsid w:val="001B3335"/>
    <w:rsid w:val="001B3670"/>
    <w:rsid w:val="001C06DD"/>
    <w:rsid w:val="001C41B1"/>
    <w:rsid w:val="001C5328"/>
    <w:rsid w:val="001D131A"/>
    <w:rsid w:val="001E3911"/>
    <w:rsid w:val="001F1140"/>
    <w:rsid w:val="0020745A"/>
    <w:rsid w:val="00217A46"/>
    <w:rsid w:val="002522CE"/>
    <w:rsid w:val="00252716"/>
    <w:rsid w:val="00283E77"/>
    <w:rsid w:val="002950F9"/>
    <w:rsid w:val="00296308"/>
    <w:rsid w:val="002A565B"/>
    <w:rsid w:val="002B032F"/>
    <w:rsid w:val="002B0641"/>
    <w:rsid w:val="002B26CC"/>
    <w:rsid w:val="002B2A42"/>
    <w:rsid w:val="002B2BF9"/>
    <w:rsid w:val="002B6DDC"/>
    <w:rsid w:val="002C1673"/>
    <w:rsid w:val="002C55B8"/>
    <w:rsid w:val="002C75B2"/>
    <w:rsid w:val="002D1854"/>
    <w:rsid w:val="002D1B3F"/>
    <w:rsid w:val="002E116E"/>
    <w:rsid w:val="002F31C0"/>
    <w:rsid w:val="002F3219"/>
    <w:rsid w:val="002F35E3"/>
    <w:rsid w:val="002F5CFB"/>
    <w:rsid w:val="00303386"/>
    <w:rsid w:val="00303A10"/>
    <w:rsid w:val="00305179"/>
    <w:rsid w:val="00306C10"/>
    <w:rsid w:val="00315BF7"/>
    <w:rsid w:val="00330B73"/>
    <w:rsid w:val="00335DC8"/>
    <w:rsid w:val="0034296F"/>
    <w:rsid w:val="00343A01"/>
    <w:rsid w:val="00343EA2"/>
    <w:rsid w:val="00356548"/>
    <w:rsid w:val="003572A3"/>
    <w:rsid w:val="003645BC"/>
    <w:rsid w:val="00370054"/>
    <w:rsid w:val="0037758B"/>
    <w:rsid w:val="003815EE"/>
    <w:rsid w:val="003832A3"/>
    <w:rsid w:val="003A1431"/>
    <w:rsid w:val="003B2B2D"/>
    <w:rsid w:val="003B579C"/>
    <w:rsid w:val="003B78AA"/>
    <w:rsid w:val="003C730F"/>
    <w:rsid w:val="003D2C6C"/>
    <w:rsid w:val="003D504D"/>
    <w:rsid w:val="003D6892"/>
    <w:rsid w:val="003E09B8"/>
    <w:rsid w:val="003E4440"/>
    <w:rsid w:val="003E79C9"/>
    <w:rsid w:val="003F141D"/>
    <w:rsid w:val="00404967"/>
    <w:rsid w:val="004272A8"/>
    <w:rsid w:val="00432C19"/>
    <w:rsid w:val="00432C6C"/>
    <w:rsid w:val="00434F8D"/>
    <w:rsid w:val="00436F00"/>
    <w:rsid w:val="004376CF"/>
    <w:rsid w:val="004525DF"/>
    <w:rsid w:val="0045529E"/>
    <w:rsid w:val="004567F3"/>
    <w:rsid w:val="004676AB"/>
    <w:rsid w:val="00471902"/>
    <w:rsid w:val="00477B8D"/>
    <w:rsid w:val="00480FB5"/>
    <w:rsid w:val="00491B0D"/>
    <w:rsid w:val="004967EE"/>
    <w:rsid w:val="004A3585"/>
    <w:rsid w:val="004C0932"/>
    <w:rsid w:val="004E111D"/>
    <w:rsid w:val="005064EC"/>
    <w:rsid w:val="0051150E"/>
    <w:rsid w:val="00514131"/>
    <w:rsid w:val="005173BE"/>
    <w:rsid w:val="00551E88"/>
    <w:rsid w:val="00553521"/>
    <w:rsid w:val="00563C96"/>
    <w:rsid w:val="00564A57"/>
    <w:rsid w:val="005652B5"/>
    <w:rsid w:val="00575038"/>
    <w:rsid w:val="00583271"/>
    <w:rsid w:val="00583441"/>
    <w:rsid w:val="00585EDA"/>
    <w:rsid w:val="00594020"/>
    <w:rsid w:val="005A060C"/>
    <w:rsid w:val="005A1596"/>
    <w:rsid w:val="005A268B"/>
    <w:rsid w:val="005A4D8A"/>
    <w:rsid w:val="005A6E13"/>
    <w:rsid w:val="005B7D8A"/>
    <w:rsid w:val="005D433D"/>
    <w:rsid w:val="005E4D3C"/>
    <w:rsid w:val="00602376"/>
    <w:rsid w:val="00607CBB"/>
    <w:rsid w:val="00612A9E"/>
    <w:rsid w:val="0062095D"/>
    <w:rsid w:val="00621B35"/>
    <w:rsid w:val="0063449D"/>
    <w:rsid w:val="0063677B"/>
    <w:rsid w:val="006402AB"/>
    <w:rsid w:val="006405A6"/>
    <w:rsid w:val="00641101"/>
    <w:rsid w:val="00644863"/>
    <w:rsid w:val="00653ABD"/>
    <w:rsid w:val="00661B49"/>
    <w:rsid w:val="00665A69"/>
    <w:rsid w:val="00665D13"/>
    <w:rsid w:val="00665D4C"/>
    <w:rsid w:val="00672F0E"/>
    <w:rsid w:val="00674877"/>
    <w:rsid w:val="00674B26"/>
    <w:rsid w:val="00677AA4"/>
    <w:rsid w:val="006814C9"/>
    <w:rsid w:val="006817DB"/>
    <w:rsid w:val="00695EB7"/>
    <w:rsid w:val="00696D00"/>
    <w:rsid w:val="006A3F47"/>
    <w:rsid w:val="006A5B93"/>
    <w:rsid w:val="006C170F"/>
    <w:rsid w:val="006D232F"/>
    <w:rsid w:val="006D5C95"/>
    <w:rsid w:val="006D7C3D"/>
    <w:rsid w:val="006E3148"/>
    <w:rsid w:val="006E5758"/>
    <w:rsid w:val="00714468"/>
    <w:rsid w:val="007162E8"/>
    <w:rsid w:val="007216F5"/>
    <w:rsid w:val="00740A81"/>
    <w:rsid w:val="007535A8"/>
    <w:rsid w:val="00756487"/>
    <w:rsid w:val="00760249"/>
    <w:rsid w:val="007740CF"/>
    <w:rsid w:val="00784B7C"/>
    <w:rsid w:val="007954F9"/>
    <w:rsid w:val="007A1FCE"/>
    <w:rsid w:val="007A301E"/>
    <w:rsid w:val="007A60D0"/>
    <w:rsid w:val="007C54D7"/>
    <w:rsid w:val="007E6542"/>
    <w:rsid w:val="007F2468"/>
    <w:rsid w:val="007F66F8"/>
    <w:rsid w:val="008052F6"/>
    <w:rsid w:val="00807500"/>
    <w:rsid w:val="0081531F"/>
    <w:rsid w:val="00815686"/>
    <w:rsid w:val="00821CDA"/>
    <w:rsid w:val="00822CD8"/>
    <w:rsid w:val="00824900"/>
    <w:rsid w:val="00831D9F"/>
    <w:rsid w:val="008456B1"/>
    <w:rsid w:val="0084683C"/>
    <w:rsid w:val="00853AEC"/>
    <w:rsid w:val="00860BAD"/>
    <w:rsid w:val="00862D5F"/>
    <w:rsid w:val="00865D72"/>
    <w:rsid w:val="008664B5"/>
    <w:rsid w:val="00867F74"/>
    <w:rsid w:val="00870FBA"/>
    <w:rsid w:val="008732AF"/>
    <w:rsid w:val="008900FF"/>
    <w:rsid w:val="00892F4F"/>
    <w:rsid w:val="008A50FB"/>
    <w:rsid w:val="008B4921"/>
    <w:rsid w:val="008D0C91"/>
    <w:rsid w:val="008D3FA7"/>
    <w:rsid w:val="008E1852"/>
    <w:rsid w:val="008E3894"/>
    <w:rsid w:val="008E58B3"/>
    <w:rsid w:val="008E7CF1"/>
    <w:rsid w:val="008F2E25"/>
    <w:rsid w:val="008F4853"/>
    <w:rsid w:val="009206A6"/>
    <w:rsid w:val="00921F96"/>
    <w:rsid w:val="009349AB"/>
    <w:rsid w:val="00937FDE"/>
    <w:rsid w:val="009456DB"/>
    <w:rsid w:val="009578CD"/>
    <w:rsid w:val="00961721"/>
    <w:rsid w:val="00971DED"/>
    <w:rsid w:val="00972FCE"/>
    <w:rsid w:val="00975930"/>
    <w:rsid w:val="00983895"/>
    <w:rsid w:val="00984F8C"/>
    <w:rsid w:val="009967CA"/>
    <w:rsid w:val="009A2BCB"/>
    <w:rsid w:val="009B67DE"/>
    <w:rsid w:val="009C0C63"/>
    <w:rsid w:val="009D0D94"/>
    <w:rsid w:val="009F5EE6"/>
    <w:rsid w:val="00A01805"/>
    <w:rsid w:val="00A04F43"/>
    <w:rsid w:val="00A05395"/>
    <w:rsid w:val="00A12864"/>
    <w:rsid w:val="00A13ECA"/>
    <w:rsid w:val="00A2443F"/>
    <w:rsid w:val="00A35050"/>
    <w:rsid w:val="00A3649B"/>
    <w:rsid w:val="00A36FB8"/>
    <w:rsid w:val="00A43268"/>
    <w:rsid w:val="00A57F6E"/>
    <w:rsid w:val="00A734F4"/>
    <w:rsid w:val="00A86878"/>
    <w:rsid w:val="00AA13B6"/>
    <w:rsid w:val="00AB59E8"/>
    <w:rsid w:val="00AD0722"/>
    <w:rsid w:val="00AD41A0"/>
    <w:rsid w:val="00AE4A63"/>
    <w:rsid w:val="00AF5400"/>
    <w:rsid w:val="00AF742E"/>
    <w:rsid w:val="00B11B32"/>
    <w:rsid w:val="00B20610"/>
    <w:rsid w:val="00B27099"/>
    <w:rsid w:val="00B368E9"/>
    <w:rsid w:val="00B471CE"/>
    <w:rsid w:val="00B53A72"/>
    <w:rsid w:val="00B6557C"/>
    <w:rsid w:val="00B840CF"/>
    <w:rsid w:val="00B93608"/>
    <w:rsid w:val="00BA5219"/>
    <w:rsid w:val="00BB52F8"/>
    <w:rsid w:val="00BB538F"/>
    <w:rsid w:val="00BC3253"/>
    <w:rsid w:val="00BD1A6B"/>
    <w:rsid w:val="00BD3346"/>
    <w:rsid w:val="00BD5319"/>
    <w:rsid w:val="00BF0D03"/>
    <w:rsid w:val="00BF1000"/>
    <w:rsid w:val="00BF4ADD"/>
    <w:rsid w:val="00BF6327"/>
    <w:rsid w:val="00C05C17"/>
    <w:rsid w:val="00C07A57"/>
    <w:rsid w:val="00C224C2"/>
    <w:rsid w:val="00C26B86"/>
    <w:rsid w:val="00C3250A"/>
    <w:rsid w:val="00C47E36"/>
    <w:rsid w:val="00C72570"/>
    <w:rsid w:val="00C77ABA"/>
    <w:rsid w:val="00C8166A"/>
    <w:rsid w:val="00C83FB5"/>
    <w:rsid w:val="00C87D9D"/>
    <w:rsid w:val="00C93CB3"/>
    <w:rsid w:val="00C967AF"/>
    <w:rsid w:val="00CA3611"/>
    <w:rsid w:val="00CA6441"/>
    <w:rsid w:val="00CB3088"/>
    <w:rsid w:val="00CB43FB"/>
    <w:rsid w:val="00CD4784"/>
    <w:rsid w:val="00CE799E"/>
    <w:rsid w:val="00D14900"/>
    <w:rsid w:val="00D16BF6"/>
    <w:rsid w:val="00D17484"/>
    <w:rsid w:val="00D3712B"/>
    <w:rsid w:val="00D44460"/>
    <w:rsid w:val="00D50368"/>
    <w:rsid w:val="00D50AF9"/>
    <w:rsid w:val="00D91F7D"/>
    <w:rsid w:val="00DB2EFF"/>
    <w:rsid w:val="00DB3FBF"/>
    <w:rsid w:val="00DD2A7E"/>
    <w:rsid w:val="00DD5398"/>
    <w:rsid w:val="00DD56DE"/>
    <w:rsid w:val="00DE17C7"/>
    <w:rsid w:val="00DE3D4F"/>
    <w:rsid w:val="00DE405D"/>
    <w:rsid w:val="00DE7545"/>
    <w:rsid w:val="00DF0702"/>
    <w:rsid w:val="00DF77F8"/>
    <w:rsid w:val="00E0558B"/>
    <w:rsid w:val="00E061B2"/>
    <w:rsid w:val="00E07988"/>
    <w:rsid w:val="00E117A3"/>
    <w:rsid w:val="00E1702C"/>
    <w:rsid w:val="00E2216A"/>
    <w:rsid w:val="00E27733"/>
    <w:rsid w:val="00E33A0D"/>
    <w:rsid w:val="00E33D66"/>
    <w:rsid w:val="00E5035E"/>
    <w:rsid w:val="00E52C2E"/>
    <w:rsid w:val="00E57216"/>
    <w:rsid w:val="00E601C8"/>
    <w:rsid w:val="00E85541"/>
    <w:rsid w:val="00EB10A5"/>
    <w:rsid w:val="00EB32A5"/>
    <w:rsid w:val="00EB5D47"/>
    <w:rsid w:val="00EB7A20"/>
    <w:rsid w:val="00ED1A44"/>
    <w:rsid w:val="00EF0853"/>
    <w:rsid w:val="00F0649A"/>
    <w:rsid w:val="00F07AAD"/>
    <w:rsid w:val="00F202EF"/>
    <w:rsid w:val="00F31119"/>
    <w:rsid w:val="00F34D3C"/>
    <w:rsid w:val="00F35730"/>
    <w:rsid w:val="00F5122E"/>
    <w:rsid w:val="00F51C19"/>
    <w:rsid w:val="00F54622"/>
    <w:rsid w:val="00F62F26"/>
    <w:rsid w:val="00F63AA2"/>
    <w:rsid w:val="00F67F88"/>
    <w:rsid w:val="00F7043C"/>
    <w:rsid w:val="00F8484F"/>
    <w:rsid w:val="00F917A4"/>
    <w:rsid w:val="00F94091"/>
    <w:rsid w:val="00F94CA4"/>
    <w:rsid w:val="00FA1653"/>
    <w:rsid w:val="00FC3735"/>
    <w:rsid w:val="00FC7A32"/>
    <w:rsid w:val="00FF2886"/>
    <w:rsid w:val="00FF5B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A57F6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A57F6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A57F6E"/>
    <w:pPr>
      <w:jc w:val="left"/>
    </w:pPr>
    <w:rPr>
      <w:rFonts w:ascii="Arial" w:eastAsiaTheme="minorEastAsia" w:hAnsi="Arial" w:cs="Arial"/>
      <w:color w:val="000000"/>
    </w:rPr>
  </w:style>
  <w:style w:type="paragraph" w:customStyle="1" w:styleId="headertabella">
    <w:name w:val="header_tabella"/>
    <w:basedOn w:val="Normale"/>
    <w:rsid w:val="00A57F6E"/>
    <w:pPr>
      <w:jc w:val="center"/>
    </w:pPr>
    <w:rPr>
      <w:rFonts w:ascii="Arial" w:eastAsiaTheme="minorEastAsia" w:hAnsi="Arial" w:cs="Arial"/>
      <w:b/>
      <w:bCs/>
      <w:color w:val="000000"/>
    </w:rPr>
  </w:style>
  <w:style w:type="paragraph" w:customStyle="1" w:styleId="rowtabella">
    <w:name w:val="row_tabella"/>
    <w:basedOn w:val="Normale"/>
    <w:rsid w:val="00A57F6E"/>
    <w:pPr>
      <w:jc w:val="left"/>
    </w:pPr>
    <w:rPr>
      <w:rFonts w:ascii="Arial" w:eastAsiaTheme="minorEastAsia" w:hAnsi="Arial" w:cs="Arial"/>
      <w:color w:val="000000"/>
      <w:sz w:val="12"/>
      <w:szCs w:val="12"/>
    </w:rPr>
  </w:style>
  <w:style w:type="paragraph" w:customStyle="1" w:styleId="titoloprinc0">
    <w:name w:val="titolo_princ"/>
    <w:basedOn w:val="Normale"/>
    <w:rsid w:val="00A57F6E"/>
    <w:pPr>
      <w:jc w:val="center"/>
    </w:pPr>
    <w:rPr>
      <w:rFonts w:ascii="Arial" w:eastAsiaTheme="minorEastAsia" w:hAnsi="Arial" w:cs="Arial"/>
      <w:b/>
      <w:bCs/>
      <w:color w:val="000000"/>
      <w:sz w:val="36"/>
      <w:szCs w:val="36"/>
    </w:rPr>
  </w:style>
  <w:style w:type="paragraph" w:customStyle="1" w:styleId="titolo10">
    <w:name w:val="titolo1"/>
    <w:basedOn w:val="Normale"/>
    <w:rsid w:val="00A57F6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A57F6E"/>
    <w:pPr>
      <w:spacing w:before="100" w:after="100"/>
      <w:jc w:val="left"/>
    </w:pPr>
    <w:rPr>
      <w:rFonts w:ascii="Arial" w:eastAsiaTheme="minorEastAsia" w:hAnsi="Arial" w:cs="Arial"/>
      <w:b/>
      <w:bCs/>
      <w:color w:val="000000"/>
    </w:rPr>
  </w:style>
  <w:style w:type="paragraph" w:customStyle="1" w:styleId="titolo7b">
    <w:name w:val="titolo7b"/>
    <w:basedOn w:val="Normale"/>
    <w:rsid w:val="00A57F6E"/>
    <w:pPr>
      <w:jc w:val="left"/>
    </w:pPr>
    <w:rPr>
      <w:rFonts w:ascii="Arial" w:eastAsiaTheme="minorEastAsia" w:hAnsi="Arial" w:cs="Arial"/>
      <w:color w:val="000000"/>
    </w:rPr>
  </w:style>
  <w:style w:type="paragraph" w:customStyle="1" w:styleId="titolo3">
    <w:name w:val="titolo3"/>
    <w:basedOn w:val="Normale"/>
    <w:rsid w:val="00A57F6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57F6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57F6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57F6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A57F6E"/>
    <w:pPr>
      <w:spacing w:before="100" w:beforeAutospacing="1" w:after="100" w:afterAutospacing="1"/>
    </w:pPr>
    <w:rPr>
      <w:rFonts w:ascii="Arial" w:eastAsiaTheme="minorEastAsia" w:hAnsi="Arial" w:cs="Arial"/>
    </w:rPr>
  </w:style>
  <w:style w:type="paragraph" w:customStyle="1" w:styleId="breakline">
    <w:name w:val="breakline"/>
    <w:basedOn w:val="Normale"/>
    <w:rsid w:val="00A57F6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514131"/>
    <w:rPr>
      <w:rFonts w:ascii="Tahoma" w:hAnsi="Tahoma" w:cs="Tahoma"/>
      <w:sz w:val="16"/>
      <w:szCs w:val="16"/>
    </w:rPr>
  </w:style>
  <w:style w:type="character" w:customStyle="1" w:styleId="TestofumettoCarattere">
    <w:name w:val="Testo fumetto Carattere"/>
    <w:basedOn w:val="Carpredefinitoparagrafo"/>
    <w:link w:val="Testofumetto"/>
    <w:rsid w:val="00514131"/>
    <w:rPr>
      <w:rFonts w:ascii="Tahoma" w:hAnsi="Tahoma" w:cs="Tahoma"/>
      <w:sz w:val="16"/>
      <w:szCs w:val="16"/>
    </w:rPr>
  </w:style>
  <w:style w:type="paragraph" w:styleId="Paragrafoelenco">
    <w:name w:val="List Paragraph"/>
    <w:basedOn w:val="Normale"/>
    <w:uiPriority w:val="34"/>
    <w:qFormat/>
    <w:rsid w:val="008E58B3"/>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Standard">
    <w:name w:val="Standard"/>
    <w:rsid w:val="00602376"/>
    <w:pPr>
      <w:autoSpaceDN w:val="0"/>
      <w:textAlignment w:val="baseline"/>
    </w:pPr>
    <w:rPr>
      <w:kern w:val="3"/>
      <w:sz w:val="24"/>
      <w:szCs w:val="24"/>
      <w:lang w:eastAsia="zh-CN"/>
    </w:rPr>
  </w:style>
  <w:style w:type="paragraph" w:customStyle="1" w:styleId="Heading">
    <w:name w:val="Heading"/>
    <w:basedOn w:val="Standard"/>
    <w:next w:val="Textbody"/>
    <w:rsid w:val="00602376"/>
    <w:pPr>
      <w:overflowPunct w:val="0"/>
      <w:autoSpaceDE w:val="0"/>
      <w:jc w:val="center"/>
    </w:pPr>
    <w:rPr>
      <w:rFonts w:ascii="Arial" w:hAnsi="Arial" w:cs="Arial"/>
      <w:b/>
      <w:sz w:val="22"/>
      <w:szCs w:val="20"/>
    </w:rPr>
  </w:style>
  <w:style w:type="paragraph" w:customStyle="1" w:styleId="Textbody">
    <w:name w:val="Text body"/>
    <w:basedOn w:val="Standard"/>
    <w:rsid w:val="00602376"/>
    <w:pPr>
      <w:overflowPunct w:val="0"/>
      <w:autoSpaceDE w:val="0"/>
      <w:jc w:val="both"/>
    </w:pPr>
    <w:rPr>
      <w:rFonts w:ascii="Arial" w:hAnsi="Arial" w:cs="Arial"/>
      <w:sz w:val="22"/>
      <w:szCs w:val="20"/>
    </w:rPr>
  </w:style>
  <w:style w:type="paragraph" w:customStyle="1" w:styleId="Heading1">
    <w:name w:val="Heading 1"/>
    <w:basedOn w:val="Standard"/>
    <w:next w:val="Standard"/>
    <w:rsid w:val="00602376"/>
    <w:pPr>
      <w:keepNext/>
      <w:ind w:left="4820"/>
      <w:outlineLvl w:val="0"/>
    </w:pPr>
    <w:rPr>
      <w:rFonts w:ascii="Palatino, 'Book Antiqua'" w:hAnsi="Palatino, 'Book Antiqua'" w:cs="Palatino, 'Book Antiqua'"/>
      <w:b/>
    </w:rPr>
  </w:style>
  <w:style w:type="numbering" w:customStyle="1" w:styleId="WWNum1">
    <w:name w:val="WWNum1"/>
    <w:basedOn w:val="Nessunelenco"/>
    <w:rsid w:val="00602376"/>
    <w:pPr>
      <w:numPr>
        <w:numId w:val="7"/>
      </w:numPr>
    </w:pPr>
  </w:style>
  <w:style w:type="character" w:customStyle="1" w:styleId="PidipaginaCarattere">
    <w:name w:val="Piè di pagina Carattere"/>
    <w:basedOn w:val="Carpredefinitoparagrafo"/>
    <w:link w:val="Pidipagina"/>
    <w:uiPriority w:val="99"/>
    <w:rsid w:val="001F1140"/>
    <w:rPr>
      <w:rFonts w:ascii="Verdana" w:hAnsi="Verdana"/>
    </w:rPr>
  </w:style>
  <w:style w:type="character" w:customStyle="1" w:styleId="Titolo1Carattere">
    <w:name w:val="Titolo 1 Carattere"/>
    <w:basedOn w:val="Carpredefinitoparagrafo"/>
    <w:link w:val="Titolo1"/>
    <w:uiPriority w:val="9"/>
    <w:rsid w:val="001F1140"/>
    <w:rPr>
      <w:rFonts w:ascii="Arial" w:hAnsi="Arial" w:cs="Arial"/>
      <w:b/>
      <w:bCs/>
      <w:kern w:val="32"/>
      <w:sz w:val="32"/>
      <w:szCs w:val="32"/>
    </w:rPr>
  </w:style>
  <w:style w:type="paragraph" w:styleId="Titolosommario">
    <w:name w:val="TOC Heading"/>
    <w:basedOn w:val="Titolo1"/>
    <w:next w:val="Normale"/>
    <w:uiPriority w:val="39"/>
    <w:semiHidden/>
    <w:unhideWhenUsed/>
    <w:qFormat/>
    <w:rsid w:val="001F1140"/>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ablecontainer">
    <w:name w:val="table_container"/>
    <w:basedOn w:val="Normale"/>
    <w:rsid w:val="001F1140"/>
    <w:pPr>
      <w:spacing w:before="100" w:beforeAutospacing="1" w:after="100" w:afterAutospacing="1"/>
      <w:jc w:val="left"/>
      <w:textAlignment w:val="top"/>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2701947">
      <w:bodyDiv w:val="1"/>
      <w:marLeft w:val="0"/>
      <w:marRight w:val="0"/>
      <w:marTop w:val="0"/>
      <w:marBottom w:val="0"/>
      <w:divBdr>
        <w:top w:val="none" w:sz="0" w:space="0" w:color="auto"/>
        <w:left w:val="none" w:sz="0" w:space="0" w:color="auto"/>
        <w:bottom w:val="none" w:sz="0" w:space="0" w:color="auto"/>
        <w:right w:val="none" w:sz="0" w:space="0" w:color="auto"/>
      </w:divBdr>
    </w:div>
    <w:div w:id="180558675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nd.it/it/news-lnd/agonistica/protocollo-figc-I-aggiornamento-dopo-i-chiarimenti-del-dipartimento-dello-sport" TargetMode="External"/><Relationship Id="rId4" Type="http://schemas.openxmlformats.org/officeDocument/2006/relationships/settings" Target="settings.xml"/><Relationship Id="rId9" Type="http://schemas.openxmlformats.org/officeDocument/2006/relationships/hyperlink" Target="https://www.lnd.it/it/news-ln/agonistica/indicazioni-generali-per-le-attivita-dilettantistiche-e-giovanili-lanuova-versione-del-protocollo-sanitario-figc-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A83EC-378D-47BA-993F-46D6D905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7597</Words>
  <Characters>43307</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50803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cp:revision>
  <cp:lastPrinted>2021-12-07T17:36:00Z</cp:lastPrinted>
  <dcterms:created xsi:type="dcterms:W3CDTF">2021-12-07T17:51:00Z</dcterms:created>
  <dcterms:modified xsi:type="dcterms:W3CDTF">2021-12-07T17:52:00Z</dcterms:modified>
</cp:coreProperties>
</file>