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1CF79AF4" w14:textId="1C25D2E1" w:rsidR="00E0255E" w:rsidRPr="007D4666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</w:t>
            </w:r>
            <w:r w:rsidRPr="007D4666">
              <w:rPr>
                <w:rFonts w:ascii="Arial" w:hAnsi="Arial"/>
                <w:color w:val="002060"/>
                <w:sz w:val="24"/>
              </w:rPr>
              <w:t xml:space="preserve"> </w:t>
            </w:r>
            <w:hyperlink r:id="rId9" w:history="1">
              <w:r w:rsidR="007D4666" w:rsidRPr="007D4666">
                <w:rPr>
                  <w:rStyle w:val="Collegamentoipertestuale"/>
                  <w:rFonts w:ascii="Arial" w:hAnsi="Arial"/>
                  <w:color w:val="002060"/>
                  <w:sz w:val="24"/>
                  <w:u w:val="none"/>
                </w:rPr>
                <w:t>c5marche@pec.figcmarche.it</w:t>
              </w:r>
            </w:hyperlink>
          </w:p>
          <w:p w14:paraId="3B1F9EAF" w14:textId="50F648A7" w:rsidR="007D4666" w:rsidRPr="007D4666" w:rsidRDefault="007D4666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  <w:szCs w:val="24"/>
              </w:rPr>
            </w:pPr>
            <w:r w:rsidRPr="007D4666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>
              <w:rPr>
                <w:rFonts w:ascii="Arial" w:hAnsi="Arial"/>
                <w:color w:val="002060"/>
                <w:sz w:val="24"/>
                <w:szCs w:val="24"/>
              </w:rPr>
              <w:t xml:space="preserve"> </w:t>
            </w:r>
            <w:r w:rsidRPr="007D4666">
              <w:rPr>
                <w:rFonts w:ascii="Arial" w:hAnsi="Arial"/>
                <w:color w:val="002060"/>
                <w:sz w:val="24"/>
                <w:szCs w:val="24"/>
              </w:rPr>
              <w:t>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5CC71665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6D5F30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AC5482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EF75E6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AC5482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01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6C5660FE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53DA5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6E1B0FC0" w:rsidR="00AC19D9" w:rsidRPr="002419EA" w:rsidRDefault="003D6F5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53DA5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4B5535BB" w:rsidR="00AC19D9" w:rsidRPr="002419EA" w:rsidRDefault="003D6F5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53DA5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24E2A98F" w:rsidR="00AC19D9" w:rsidRPr="002419EA" w:rsidRDefault="003D6F5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53DA5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6D161EE5" w:rsidR="00AC19D9" w:rsidRPr="002419EA" w:rsidRDefault="003D6F5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53DA5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18C2162" w14:textId="69AA8F43" w:rsidR="004B6215" w:rsidRPr="000B3844" w:rsidRDefault="00C967AF" w:rsidP="000B38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256FDC92" w14:textId="6224992F" w:rsidR="00246411" w:rsidRDefault="00246411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373AF55" w14:textId="77777777" w:rsidR="006B6F0F" w:rsidRPr="006B6F0F" w:rsidRDefault="006B6F0F" w:rsidP="006B6F0F">
      <w:pPr>
        <w:pStyle w:val="LndNormale1"/>
        <w:rPr>
          <w:b/>
          <w:color w:val="002060"/>
          <w:sz w:val="28"/>
          <w:szCs w:val="28"/>
        </w:rPr>
      </w:pPr>
      <w:r w:rsidRPr="006B6F0F">
        <w:rPr>
          <w:b/>
          <w:color w:val="002060"/>
          <w:sz w:val="28"/>
          <w:szCs w:val="28"/>
        </w:rPr>
        <w:t>CIRCOLARE N. 28/CS DEL 11.01.2022</w:t>
      </w:r>
    </w:p>
    <w:p w14:paraId="18FA3495" w14:textId="77777777" w:rsidR="006B6F0F" w:rsidRDefault="006B6F0F" w:rsidP="006B6F0F">
      <w:pPr>
        <w:pStyle w:val="LndNormale1"/>
        <w:rPr>
          <w:color w:val="002060"/>
        </w:rPr>
      </w:pPr>
    </w:p>
    <w:p w14:paraId="281A157D" w14:textId="58ED0C35" w:rsidR="006B6F0F" w:rsidRPr="006B6F0F" w:rsidRDefault="006B6F0F" w:rsidP="006B6F0F">
      <w:pPr>
        <w:pStyle w:val="LndNormale1"/>
        <w:rPr>
          <w:color w:val="002060"/>
        </w:rPr>
      </w:pPr>
      <w:r w:rsidRPr="006B6F0F">
        <w:rPr>
          <w:color w:val="002060"/>
        </w:rPr>
        <w:t>Si trasmette, per opportuna conoscenza, la circolare n. 2-2022 elaborata dal Centro Studi Tributari della LND, avente per oggetto:</w:t>
      </w:r>
    </w:p>
    <w:p w14:paraId="0BB72C70" w14:textId="77777777" w:rsidR="006B6F0F" w:rsidRPr="006B6F0F" w:rsidRDefault="006B6F0F" w:rsidP="006B6F0F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6B6F0F">
        <w:rPr>
          <w:rFonts w:ascii="Arial" w:hAnsi="Arial" w:cs="Arial"/>
          <w:b/>
          <w:i/>
          <w:color w:val="002060"/>
        </w:rPr>
        <w:t>“Legge di Bilancio 2022 – Sospensione dei versamenti ex art. 1, comma 923 – Ulteriori disposizioni”</w:t>
      </w:r>
    </w:p>
    <w:p w14:paraId="3115914B" w14:textId="77777777" w:rsidR="006B6F0F" w:rsidRPr="006534BB" w:rsidRDefault="006B6F0F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013FFF" w14:textId="2F00F101" w:rsidR="003A02EB" w:rsidRDefault="003A02EB" w:rsidP="009D0C38">
      <w:pPr>
        <w:pStyle w:val="LndNormale1"/>
        <w:rPr>
          <w:color w:val="002060"/>
          <w:szCs w:val="22"/>
        </w:rPr>
      </w:pPr>
    </w:p>
    <w:p w14:paraId="621652BD" w14:textId="6E254143" w:rsidR="006B6F0F" w:rsidRPr="006F4950" w:rsidRDefault="00035236" w:rsidP="006B6F0F">
      <w:pPr>
        <w:pStyle w:val="p1"/>
        <w:rPr>
          <w:rFonts w:ascii="Arial" w:hAnsi="Arial" w:cs="Arial"/>
          <w:b/>
          <w:bCs/>
          <w:color w:val="002060"/>
        </w:rPr>
      </w:pPr>
      <w:r>
        <w:rPr>
          <w:rStyle w:val="s1"/>
          <w:rFonts w:ascii="Arial" w:hAnsi="Arial" w:cs="Arial"/>
          <w:b/>
          <w:bCs/>
          <w:color w:val="002060"/>
        </w:rPr>
        <w:t>VARIAZIONE DATE RIPRESA CAMPIONATI</w:t>
      </w:r>
    </w:p>
    <w:p w14:paraId="0D71100E" w14:textId="77777777" w:rsidR="006B6F0F" w:rsidRPr="00F53DA5" w:rsidRDefault="006B6F0F" w:rsidP="006B6F0F">
      <w:pPr>
        <w:pStyle w:val="p2"/>
        <w:rPr>
          <w:rFonts w:ascii="Arial" w:hAnsi="Arial" w:cs="Arial"/>
          <w:color w:val="002060"/>
          <w:sz w:val="22"/>
          <w:szCs w:val="22"/>
        </w:rPr>
      </w:pPr>
    </w:p>
    <w:p w14:paraId="197F149F" w14:textId="60FD0C89" w:rsidR="00F53DA5" w:rsidRPr="00F53DA5" w:rsidRDefault="00F53DA5" w:rsidP="00F53DA5">
      <w:pPr>
        <w:rPr>
          <w:rFonts w:ascii="Arial" w:hAnsi="Arial" w:cs="Arial"/>
          <w:color w:val="002060"/>
          <w:sz w:val="22"/>
          <w:szCs w:val="22"/>
        </w:rPr>
      </w:pPr>
      <w:r w:rsidRPr="00F53DA5">
        <w:rPr>
          <w:rFonts w:ascii="Arial" w:hAnsi="Arial" w:cs="Arial"/>
          <w:color w:val="002060"/>
          <w:sz w:val="22"/>
          <w:szCs w:val="22"/>
        </w:rPr>
        <w:t>Con riferimento a quanto pubblicato ne</w:t>
      </w:r>
      <w:r w:rsidRPr="00F53DA5">
        <w:rPr>
          <w:rFonts w:ascii="Arial" w:hAnsi="Arial" w:cs="Arial"/>
          <w:color w:val="002060"/>
          <w:sz w:val="22"/>
          <w:szCs w:val="22"/>
        </w:rPr>
        <w:t xml:space="preserve">l </w:t>
      </w:r>
      <w:r w:rsidRPr="00F53DA5">
        <w:rPr>
          <w:rFonts w:ascii="Arial" w:hAnsi="Arial" w:cs="Arial"/>
          <w:color w:val="002060"/>
          <w:sz w:val="22"/>
          <w:szCs w:val="22"/>
        </w:rPr>
        <w:t>C</w:t>
      </w:r>
      <w:r w:rsidRPr="00F53DA5">
        <w:rPr>
          <w:rFonts w:ascii="Arial" w:hAnsi="Arial" w:cs="Arial"/>
          <w:color w:val="002060"/>
          <w:sz w:val="22"/>
          <w:szCs w:val="22"/>
        </w:rPr>
        <w:t>.</w:t>
      </w:r>
      <w:r w:rsidRPr="00F53DA5">
        <w:rPr>
          <w:rFonts w:ascii="Arial" w:hAnsi="Arial" w:cs="Arial"/>
          <w:color w:val="002060"/>
          <w:sz w:val="22"/>
          <w:szCs w:val="22"/>
        </w:rPr>
        <w:t>U. n</w:t>
      </w:r>
      <w:r w:rsidRPr="00F53DA5">
        <w:rPr>
          <w:rFonts w:ascii="Arial" w:hAnsi="Arial" w:cs="Arial"/>
          <w:color w:val="002060"/>
          <w:sz w:val="22"/>
          <w:szCs w:val="22"/>
        </w:rPr>
        <w:t>° 48</w:t>
      </w:r>
      <w:r w:rsidRPr="00F53DA5">
        <w:rPr>
          <w:rFonts w:ascii="Arial" w:hAnsi="Arial" w:cs="Arial"/>
          <w:color w:val="002060"/>
          <w:sz w:val="22"/>
          <w:szCs w:val="22"/>
        </w:rPr>
        <w:t xml:space="preserve"> del 03</w:t>
      </w:r>
      <w:r w:rsidRPr="00F53DA5">
        <w:rPr>
          <w:rFonts w:ascii="Arial" w:hAnsi="Arial" w:cs="Arial"/>
          <w:color w:val="002060"/>
          <w:sz w:val="22"/>
          <w:szCs w:val="22"/>
        </w:rPr>
        <w:t>/</w:t>
      </w:r>
      <w:r w:rsidRPr="00F53DA5">
        <w:rPr>
          <w:rFonts w:ascii="Arial" w:hAnsi="Arial" w:cs="Arial"/>
          <w:color w:val="002060"/>
          <w:sz w:val="22"/>
          <w:szCs w:val="22"/>
        </w:rPr>
        <w:t>01</w:t>
      </w:r>
      <w:r w:rsidRPr="00F53DA5">
        <w:rPr>
          <w:rFonts w:ascii="Arial" w:hAnsi="Arial" w:cs="Arial"/>
          <w:color w:val="002060"/>
          <w:sz w:val="22"/>
          <w:szCs w:val="22"/>
        </w:rPr>
        <w:t>/</w:t>
      </w:r>
      <w:r w:rsidRPr="00F53DA5">
        <w:rPr>
          <w:rFonts w:ascii="Arial" w:hAnsi="Arial" w:cs="Arial"/>
          <w:color w:val="002060"/>
          <w:sz w:val="22"/>
          <w:szCs w:val="22"/>
        </w:rPr>
        <w:t>2022, alla luce dell’attuale situazione epidemiologica, il Consiglio Direttivo del Comitato Regionale Marche, nella riunione di oggi 17</w:t>
      </w:r>
      <w:r w:rsidRPr="00F53DA5">
        <w:rPr>
          <w:rFonts w:ascii="Arial" w:hAnsi="Arial" w:cs="Arial"/>
          <w:color w:val="002060"/>
          <w:sz w:val="22"/>
          <w:szCs w:val="22"/>
        </w:rPr>
        <w:t>/</w:t>
      </w:r>
      <w:r w:rsidRPr="00F53DA5">
        <w:rPr>
          <w:rFonts w:ascii="Arial" w:hAnsi="Arial" w:cs="Arial"/>
          <w:color w:val="002060"/>
          <w:sz w:val="22"/>
          <w:szCs w:val="22"/>
        </w:rPr>
        <w:t>01</w:t>
      </w:r>
      <w:r w:rsidRPr="00F53DA5">
        <w:rPr>
          <w:rFonts w:ascii="Arial" w:hAnsi="Arial" w:cs="Arial"/>
          <w:color w:val="002060"/>
          <w:sz w:val="22"/>
          <w:szCs w:val="22"/>
        </w:rPr>
        <w:t>/</w:t>
      </w:r>
      <w:r w:rsidRPr="00F53DA5">
        <w:rPr>
          <w:rFonts w:ascii="Arial" w:hAnsi="Arial" w:cs="Arial"/>
          <w:color w:val="002060"/>
          <w:sz w:val="22"/>
          <w:szCs w:val="22"/>
        </w:rPr>
        <w:t xml:space="preserve">2022, ha deciso di differire la ripresa dei campionati </w:t>
      </w:r>
      <w:r w:rsidRPr="00F53DA5">
        <w:rPr>
          <w:rFonts w:ascii="Arial" w:hAnsi="Arial" w:cs="Arial"/>
          <w:color w:val="002060"/>
          <w:sz w:val="22"/>
          <w:szCs w:val="22"/>
        </w:rPr>
        <w:t xml:space="preserve">di Calcio a Cinque </w:t>
      </w:r>
      <w:r w:rsidRPr="00F53DA5">
        <w:rPr>
          <w:rFonts w:ascii="Arial" w:hAnsi="Arial" w:cs="Arial"/>
          <w:color w:val="002060"/>
          <w:sz w:val="22"/>
          <w:szCs w:val="22"/>
        </w:rPr>
        <w:t xml:space="preserve">al </w:t>
      </w:r>
      <w:r w:rsidRPr="00F53DA5">
        <w:rPr>
          <w:rFonts w:ascii="Arial" w:hAnsi="Arial" w:cs="Arial"/>
          <w:color w:val="002060"/>
          <w:sz w:val="22"/>
          <w:szCs w:val="22"/>
        </w:rPr>
        <w:t xml:space="preserve">4, </w:t>
      </w:r>
      <w:r w:rsidRPr="00F53DA5">
        <w:rPr>
          <w:rFonts w:ascii="Arial" w:hAnsi="Arial" w:cs="Arial"/>
          <w:color w:val="002060"/>
          <w:sz w:val="22"/>
          <w:szCs w:val="22"/>
        </w:rPr>
        <w:t>5</w:t>
      </w:r>
      <w:r w:rsidRPr="00F53DA5">
        <w:rPr>
          <w:rFonts w:ascii="Arial" w:hAnsi="Arial" w:cs="Arial"/>
          <w:color w:val="002060"/>
          <w:sz w:val="22"/>
          <w:szCs w:val="22"/>
        </w:rPr>
        <w:t xml:space="preserve"> e </w:t>
      </w:r>
      <w:r w:rsidRPr="00F53DA5">
        <w:rPr>
          <w:rFonts w:ascii="Arial" w:hAnsi="Arial" w:cs="Arial"/>
          <w:color w:val="002060"/>
          <w:sz w:val="22"/>
          <w:szCs w:val="22"/>
        </w:rPr>
        <w:t>6 febbraio 2022</w:t>
      </w:r>
      <w:r w:rsidRPr="00F53DA5">
        <w:rPr>
          <w:rFonts w:ascii="Arial" w:hAnsi="Arial" w:cs="Arial"/>
          <w:color w:val="002060"/>
          <w:sz w:val="22"/>
          <w:szCs w:val="22"/>
        </w:rPr>
        <w:t xml:space="preserve"> come di seguito riportato.</w:t>
      </w:r>
    </w:p>
    <w:p w14:paraId="3B46E3F7" w14:textId="5C157558" w:rsidR="00F53DA5" w:rsidRPr="00F53DA5" w:rsidRDefault="00F53DA5" w:rsidP="00F53DA5">
      <w:pPr>
        <w:rPr>
          <w:rFonts w:ascii="Arial" w:hAnsi="Arial" w:cs="Arial"/>
          <w:color w:val="002060"/>
          <w:sz w:val="22"/>
          <w:szCs w:val="22"/>
        </w:rPr>
      </w:pPr>
      <w:r w:rsidRPr="00F53DA5">
        <w:rPr>
          <w:rFonts w:ascii="Arial" w:hAnsi="Arial" w:cs="Arial"/>
          <w:color w:val="002060"/>
          <w:sz w:val="22"/>
          <w:szCs w:val="22"/>
        </w:rPr>
        <w:t>Ha inoltre deciso che tutte le gare di recupero vengano disputate prima della ripresa prevista dei campionati, mantenendo la sequenza cronologica</w:t>
      </w:r>
      <w:r w:rsidRPr="00F53DA5">
        <w:rPr>
          <w:rFonts w:ascii="Arial" w:hAnsi="Arial" w:cs="Arial"/>
          <w:color w:val="002060"/>
          <w:sz w:val="22"/>
          <w:szCs w:val="22"/>
        </w:rPr>
        <w:t xml:space="preserve"> </w:t>
      </w:r>
      <w:r w:rsidRPr="00F53DA5">
        <w:rPr>
          <w:rFonts w:ascii="Arial" w:hAnsi="Arial" w:cs="Arial"/>
          <w:color w:val="002060"/>
          <w:sz w:val="22"/>
          <w:szCs w:val="22"/>
        </w:rPr>
        <w:t>delle gare in calendario.</w:t>
      </w:r>
    </w:p>
    <w:p w14:paraId="45819212" w14:textId="5C0D6963" w:rsidR="006B6F0F" w:rsidRPr="00F53DA5" w:rsidRDefault="006B6F0F" w:rsidP="006B6F0F">
      <w:pPr>
        <w:pStyle w:val="p2"/>
        <w:rPr>
          <w:rFonts w:ascii="Arial" w:hAnsi="Arial" w:cs="Arial"/>
          <w:color w:val="002060"/>
          <w:sz w:val="22"/>
          <w:szCs w:val="22"/>
        </w:rPr>
      </w:pPr>
    </w:p>
    <w:p w14:paraId="16CDA418" w14:textId="77777777" w:rsidR="006B6F0F" w:rsidRPr="00F53DA5" w:rsidRDefault="006B6F0F" w:rsidP="006B6F0F">
      <w:pPr>
        <w:pStyle w:val="p1"/>
        <w:jc w:val="both"/>
        <w:rPr>
          <w:rStyle w:val="s1"/>
          <w:rFonts w:ascii="Arial" w:hAnsi="Arial" w:cs="Arial"/>
          <w:color w:val="002060"/>
          <w:sz w:val="22"/>
          <w:szCs w:val="22"/>
        </w:rPr>
      </w:pPr>
    </w:p>
    <w:p w14:paraId="6A1CE13E" w14:textId="77777777" w:rsidR="006B6F0F" w:rsidRPr="00F61327" w:rsidRDefault="006B6F0F" w:rsidP="006B6F0F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6"/>
          <w:szCs w:val="26"/>
        </w:rPr>
      </w:pPr>
      <w:r w:rsidRPr="00F61327">
        <w:rPr>
          <w:rStyle w:val="s1"/>
          <w:rFonts w:ascii="Arial" w:hAnsi="Arial" w:cs="Arial"/>
          <w:b/>
          <w:bCs/>
          <w:color w:val="002060"/>
          <w:sz w:val="26"/>
          <w:szCs w:val="26"/>
        </w:rPr>
        <w:t>CALCIO A CINQUE SERIE C1, FEMMINILE, SERIE C2, SERIE D</w:t>
      </w:r>
    </w:p>
    <w:p w14:paraId="70F9EE06" w14:textId="67D8954E" w:rsidR="006B6F0F" w:rsidRDefault="006B6F0F" w:rsidP="006B6F0F">
      <w:pPr>
        <w:pStyle w:val="p1"/>
        <w:jc w:val="both"/>
        <w:rPr>
          <w:rStyle w:val="s1"/>
          <w:rFonts w:ascii="Arial" w:hAnsi="Arial" w:cs="Arial"/>
          <w:color w:val="002060"/>
          <w:sz w:val="22"/>
          <w:szCs w:val="22"/>
        </w:rPr>
      </w:pPr>
      <w:r>
        <w:rPr>
          <w:rStyle w:val="s1"/>
          <w:rFonts w:ascii="Arial" w:hAnsi="Arial" w:cs="Arial"/>
          <w:color w:val="002060"/>
          <w:sz w:val="22"/>
          <w:szCs w:val="22"/>
        </w:rPr>
        <w:t xml:space="preserve">Il campionato </w:t>
      </w:r>
      <w:r w:rsidRPr="00B15912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riprenderà </w:t>
      </w:r>
      <w:r w:rsidRPr="006B6F0F">
        <w:rPr>
          <w:rStyle w:val="s1"/>
          <w:rFonts w:ascii="Arial" w:hAnsi="Arial" w:cs="Arial"/>
          <w:color w:val="002060"/>
          <w:sz w:val="22"/>
          <w:szCs w:val="22"/>
        </w:rPr>
        <w:t>nei giorni</w:t>
      </w:r>
      <w:r w:rsidRPr="00B15912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  <w:u w:val="single"/>
        </w:rPr>
        <w:t>4, 5 e 6</w:t>
      </w:r>
      <w:r w:rsidRPr="00B15912">
        <w:rPr>
          <w:rStyle w:val="s1"/>
          <w:rFonts w:ascii="Arial" w:hAnsi="Arial" w:cs="Arial"/>
          <w:b/>
          <w:bCs/>
          <w:color w:val="002060"/>
          <w:sz w:val="22"/>
          <w:szCs w:val="22"/>
          <w:u w:val="single"/>
        </w:rPr>
        <w:t xml:space="preserve"> 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  <w:u w:val="single"/>
        </w:rPr>
        <w:t>febbraio</w:t>
      </w:r>
      <w:r w:rsidRPr="00B15912">
        <w:rPr>
          <w:rStyle w:val="s1"/>
          <w:rFonts w:ascii="Arial" w:hAnsi="Arial" w:cs="Arial"/>
          <w:b/>
          <w:bCs/>
          <w:color w:val="002060"/>
          <w:sz w:val="22"/>
          <w:szCs w:val="22"/>
          <w:u w:val="single"/>
        </w:rPr>
        <w:t xml:space="preserve"> 2022</w:t>
      </w:r>
      <w:r>
        <w:rPr>
          <w:rStyle w:val="s1"/>
          <w:rFonts w:ascii="Arial" w:hAnsi="Arial" w:cs="Arial"/>
          <w:color w:val="002060"/>
          <w:sz w:val="22"/>
          <w:szCs w:val="22"/>
        </w:rPr>
        <w:t xml:space="preserve"> con la disputa delle gare in programma </w:t>
      </w:r>
      <w:r w:rsidRPr="00B15912">
        <w:rPr>
          <w:rStyle w:val="s1"/>
          <w:rFonts w:ascii="Arial" w:hAnsi="Arial" w:cs="Arial"/>
          <w:b/>
          <w:bCs/>
          <w:color w:val="002060"/>
          <w:sz w:val="22"/>
          <w:szCs w:val="22"/>
          <w:u w:val="single"/>
        </w:rPr>
        <w:t>come da calendario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  <w:u w:val="single"/>
        </w:rPr>
        <w:t>.</w:t>
      </w:r>
    </w:p>
    <w:p w14:paraId="3F2D489A" w14:textId="77777777" w:rsidR="006B6F0F" w:rsidRDefault="006B6F0F" w:rsidP="006B6F0F">
      <w:pPr>
        <w:pStyle w:val="p1"/>
        <w:jc w:val="both"/>
        <w:rPr>
          <w:rStyle w:val="s1"/>
          <w:rFonts w:ascii="Arial" w:hAnsi="Arial" w:cs="Arial"/>
          <w:color w:val="002060"/>
          <w:sz w:val="22"/>
          <w:szCs w:val="22"/>
        </w:rPr>
      </w:pPr>
    </w:p>
    <w:p w14:paraId="47470F7E" w14:textId="77777777" w:rsidR="006B6F0F" w:rsidRDefault="006B6F0F" w:rsidP="006B6F0F">
      <w:pPr>
        <w:pStyle w:val="p1"/>
        <w:jc w:val="both"/>
        <w:rPr>
          <w:rStyle w:val="s1"/>
          <w:rFonts w:ascii="Arial" w:hAnsi="Arial" w:cs="Arial"/>
          <w:color w:val="002060"/>
          <w:sz w:val="22"/>
          <w:szCs w:val="22"/>
        </w:rPr>
      </w:pPr>
      <w:r w:rsidRPr="004A6D24">
        <w:rPr>
          <w:rStyle w:val="s1"/>
          <w:rFonts w:ascii="Arial" w:hAnsi="Arial" w:cs="Arial"/>
          <w:color w:val="002060"/>
          <w:sz w:val="22"/>
          <w:szCs w:val="22"/>
        </w:rPr>
        <w:t xml:space="preserve">Le gare di </w:t>
      </w:r>
      <w:r w:rsidRPr="006B6F0F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recupero</w:t>
      </w:r>
      <w:r w:rsidRPr="004A6D24">
        <w:rPr>
          <w:rStyle w:val="s1"/>
          <w:rFonts w:ascii="Arial" w:hAnsi="Arial" w:cs="Arial"/>
          <w:color w:val="002060"/>
          <w:sz w:val="22"/>
          <w:szCs w:val="22"/>
        </w:rPr>
        <w:t xml:space="preserve"> di tutti i campionati regionali di Calcio a Cinque si svolgeranno, nelle date già programmate, come di seguito riportato:</w:t>
      </w:r>
    </w:p>
    <w:p w14:paraId="0C2A1C8F" w14:textId="77777777" w:rsidR="006B6F0F" w:rsidRDefault="006B6F0F" w:rsidP="006B6F0F">
      <w:pPr>
        <w:pStyle w:val="p1"/>
        <w:jc w:val="both"/>
        <w:rPr>
          <w:rStyle w:val="s1"/>
          <w:rFonts w:ascii="Arial" w:hAnsi="Arial" w:cs="Arial"/>
          <w:color w:val="002060"/>
          <w:sz w:val="22"/>
          <w:szCs w:val="22"/>
        </w:rPr>
      </w:pPr>
    </w:p>
    <w:p w14:paraId="46964DE0" w14:textId="77777777" w:rsidR="006B6F0F" w:rsidRPr="0085025E" w:rsidRDefault="006B6F0F" w:rsidP="006B6F0F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r w:rsidRPr="0085025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CALCIO A CINQUE SERIE C1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, GIRONE “A – UNICO”</w:t>
      </w:r>
    </w:p>
    <w:p w14:paraId="78D4400E" w14:textId="77777777" w:rsidR="006B6F0F" w:rsidRPr="0096289E" w:rsidRDefault="006B6F0F" w:rsidP="006B6F0F">
      <w:pPr>
        <w:pStyle w:val="p2"/>
        <w:jc w:val="both"/>
        <w:rPr>
          <w:rFonts w:ascii="Arial" w:hAnsi="Arial" w:cs="Arial"/>
          <w:i/>
          <w:iCs/>
          <w:color w:val="002060"/>
          <w:sz w:val="22"/>
          <w:szCs w:val="22"/>
        </w:rPr>
      </w:pPr>
      <w:proofErr w:type="gramStart"/>
      <w:r w:rsidRPr="0096289E">
        <w:rPr>
          <w:rFonts w:ascii="Arial" w:hAnsi="Arial" w:cs="Arial"/>
          <w:i/>
          <w:iCs/>
          <w:color w:val="002060"/>
          <w:sz w:val="22"/>
          <w:szCs w:val="22"/>
        </w:rPr>
        <w:t>I^</w:t>
      </w:r>
      <w:proofErr w:type="gramEnd"/>
      <w:r w:rsidRPr="0096289E">
        <w:rPr>
          <w:rFonts w:ascii="Arial" w:hAnsi="Arial" w:cs="Arial"/>
          <w:i/>
          <w:iCs/>
          <w:color w:val="002060"/>
          <w:sz w:val="22"/>
          <w:szCs w:val="22"/>
        </w:rPr>
        <w:t xml:space="preserve"> GG RITORNO</w:t>
      </w:r>
      <w:r w:rsidRPr="0096289E">
        <w:rPr>
          <w:rFonts w:ascii="Arial" w:hAnsi="Arial" w:cs="Arial"/>
          <w:i/>
          <w:iCs/>
          <w:color w:val="002060"/>
          <w:sz w:val="22"/>
          <w:szCs w:val="22"/>
        </w:rPr>
        <w:tab/>
      </w:r>
    </w:p>
    <w:p w14:paraId="0F365F7F" w14:textId="1039987D" w:rsidR="006B6F0F" w:rsidRDefault="006B6F0F" w:rsidP="006B6F0F">
      <w:pPr>
        <w:pStyle w:val="p2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85025E">
        <w:rPr>
          <w:rFonts w:ascii="Arial" w:hAnsi="Arial" w:cs="Arial"/>
          <w:b/>
          <w:bCs/>
          <w:color w:val="002060"/>
          <w:sz w:val="22"/>
          <w:szCs w:val="22"/>
        </w:rPr>
        <w:t>PIETRALACROCE 73 – FUTSAL MONTURANO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28</w:t>
      </w:r>
      <w:r w:rsidRPr="0085025E">
        <w:rPr>
          <w:rFonts w:ascii="Arial" w:hAnsi="Arial" w:cs="Arial"/>
          <w:b/>
          <w:bCs/>
          <w:color w:val="002060"/>
          <w:sz w:val="22"/>
          <w:szCs w:val="22"/>
        </w:rPr>
        <w:t>/01/2022 ore 21:</w:t>
      </w:r>
      <w:r>
        <w:rPr>
          <w:rFonts w:ascii="Arial" w:hAnsi="Arial" w:cs="Arial"/>
          <w:b/>
          <w:bCs/>
          <w:color w:val="002060"/>
          <w:sz w:val="22"/>
          <w:szCs w:val="22"/>
        </w:rPr>
        <w:t>3</w:t>
      </w:r>
      <w:r w:rsidRPr="0085025E">
        <w:rPr>
          <w:rFonts w:ascii="Arial" w:hAnsi="Arial" w:cs="Arial"/>
          <w:b/>
          <w:bCs/>
          <w:color w:val="002060"/>
          <w:sz w:val="22"/>
          <w:szCs w:val="22"/>
        </w:rPr>
        <w:t>0</w:t>
      </w:r>
    </w:p>
    <w:p w14:paraId="33FA4BCD" w14:textId="77777777" w:rsidR="006B6F0F" w:rsidRDefault="006B6F0F" w:rsidP="006B6F0F">
      <w:pPr>
        <w:pStyle w:val="p2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243AC7F3" w14:textId="77777777" w:rsidR="006B6F0F" w:rsidRPr="0085025E" w:rsidRDefault="006B6F0F" w:rsidP="006B6F0F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r w:rsidRPr="0085025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CALCIO A CINQUE 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UNDER 19, GIRONE “B”</w:t>
      </w:r>
    </w:p>
    <w:p w14:paraId="20B530CA" w14:textId="77777777" w:rsidR="006B6F0F" w:rsidRPr="0096289E" w:rsidRDefault="006B6F0F" w:rsidP="006B6F0F">
      <w:pPr>
        <w:pStyle w:val="p1"/>
        <w:jc w:val="both"/>
        <w:rPr>
          <w:rStyle w:val="s1"/>
          <w:rFonts w:ascii="Arial" w:hAnsi="Arial" w:cs="Arial"/>
          <w:i/>
          <w:iCs/>
          <w:color w:val="002060"/>
          <w:sz w:val="22"/>
          <w:szCs w:val="22"/>
        </w:rPr>
      </w:pPr>
      <w:proofErr w:type="gramStart"/>
      <w:r w:rsidRPr="0096289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V^</w:t>
      </w:r>
      <w:proofErr w:type="gramEnd"/>
      <w:r w:rsidRPr="0096289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 xml:space="preserve"> GG RITORNO</w:t>
      </w:r>
    </w:p>
    <w:p w14:paraId="7E156BE6" w14:textId="621D7E83" w:rsidR="006B6F0F" w:rsidRDefault="006B6F0F" w:rsidP="006B6F0F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VIRTUS TEAM SOC.COOP – NUOVA JUVENTINA FFC</w:t>
      </w:r>
      <w:r w:rsidRPr="0085025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>
        <w:rPr>
          <w:rStyle w:val="s1"/>
          <w:rFonts w:ascii="Arial" w:hAnsi="Arial" w:cs="Arial"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29</w:t>
      </w:r>
      <w:r w:rsidRPr="0085025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/01/2022 ore 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17</w:t>
      </w:r>
      <w:r w:rsidRPr="0085025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: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3</w:t>
      </w:r>
      <w:r w:rsidRPr="0085025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0</w:t>
      </w:r>
    </w:p>
    <w:p w14:paraId="36FF900A" w14:textId="77777777" w:rsidR="006B6F0F" w:rsidRDefault="006B6F0F" w:rsidP="006B6F0F">
      <w:pPr>
        <w:pStyle w:val="p1"/>
        <w:jc w:val="both"/>
        <w:rPr>
          <w:rStyle w:val="s1"/>
          <w:rFonts w:ascii="Arial" w:hAnsi="Arial" w:cs="Arial"/>
          <w:color w:val="002060"/>
          <w:sz w:val="22"/>
          <w:szCs w:val="22"/>
        </w:rPr>
      </w:pPr>
    </w:p>
    <w:p w14:paraId="2786A8D2" w14:textId="77777777" w:rsidR="006B6F0F" w:rsidRPr="00F61327" w:rsidRDefault="006B6F0F" w:rsidP="006B6F0F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6"/>
          <w:szCs w:val="26"/>
        </w:rPr>
      </w:pPr>
      <w:r w:rsidRPr="00F61327">
        <w:rPr>
          <w:rStyle w:val="s1"/>
          <w:rFonts w:ascii="Arial" w:hAnsi="Arial" w:cs="Arial"/>
          <w:b/>
          <w:bCs/>
          <w:color w:val="002060"/>
          <w:sz w:val="26"/>
          <w:szCs w:val="26"/>
        </w:rPr>
        <w:t>CALCIO A CINQUE UNDER 21, UNDER 19, UNDER 17, UNDER 15</w:t>
      </w:r>
    </w:p>
    <w:p w14:paraId="740737E2" w14:textId="77777777" w:rsidR="006B6F0F" w:rsidRDefault="006B6F0F" w:rsidP="006B6F0F">
      <w:pPr>
        <w:pStyle w:val="p1"/>
        <w:jc w:val="both"/>
        <w:rPr>
          <w:rStyle w:val="s1"/>
          <w:rFonts w:ascii="Arial" w:hAnsi="Arial" w:cs="Arial"/>
          <w:color w:val="002060"/>
          <w:sz w:val="22"/>
          <w:szCs w:val="22"/>
        </w:rPr>
      </w:pPr>
      <w:r>
        <w:rPr>
          <w:rStyle w:val="s1"/>
          <w:rFonts w:ascii="Arial" w:hAnsi="Arial" w:cs="Arial"/>
          <w:color w:val="002060"/>
          <w:sz w:val="22"/>
          <w:szCs w:val="22"/>
        </w:rPr>
        <w:t xml:space="preserve">I campionati 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riprenderanno</w:t>
      </w:r>
      <w:r w:rsidRPr="00C32E25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 il 5 febbraio 2022</w:t>
      </w:r>
      <w:r>
        <w:rPr>
          <w:rStyle w:val="s1"/>
          <w:rFonts w:ascii="Arial" w:hAnsi="Arial" w:cs="Arial"/>
          <w:color w:val="002060"/>
          <w:sz w:val="22"/>
          <w:szCs w:val="22"/>
        </w:rPr>
        <w:t>. Seguiranno in un prossimo Comunicato Ufficiale il format aggiornato ed i relativi calendari.</w:t>
      </w:r>
    </w:p>
    <w:p w14:paraId="53F7D0C3" w14:textId="77777777" w:rsidR="006B6F0F" w:rsidRDefault="006B6F0F" w:rsidP="006B6F0F"/>
    <w:p w14:paraId="6510A5D3" w14:textId="77777777" w:rsidR="006B6F0F" w:rsidRPr="00F61327" w:rsidRDefault="006B6F0F" w:rsidP="006B6F0F">
      <w:pPr>
        <w:pStyle w:val="p1"/>
        <w:jc w:val="both"/>
        <w:rPr>
          <w:rFonts w:ascii="Arial" w:hAnsi="Arial" w:cs="Arial"/>
          <w:b/>
          <w:bCs/>
          <w:color w:val="002060"/>
          <w:sz w:val="26"/>
          <w:szCs w:val="26"/>
        </w:rPr>
      </w:pPr>
      <w:r w:rsidRPr="00F61327">
        <w:rPr>
          <w:rStyle w:val="s1"/>
          <w:rFonts w:ascii="Arial" w:hAnsi="Arial" w:cs="Arial"/>
          <w:b/>
          <w:bCs/>
          <w:color w:val="002060"/>
          <w:sz w:val="26"/>
          <w:szCs w:val="26"/>
        </w:rPr>
        <w:t>PROGRAMMAZIONE GARE</w:t>
      </w:r>
    </w:p>
    <w:p w14:paraId="4AB67973" w14:textId="77777777" w:rsidR="006B6F0F" w:rsidRPr="00484313" w:rsidRDefault="006B6F0F" w:rsidP="006B6F0F">
      <w:pPr>
        <w:pStyle w:val="p1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053556">
        <w:rPr>
          <w:rStyle w:val="s1"/>
          <w:rFonts w:ascii="Arial" w:hAnsi="Arial" w:cs="Arial"/>
          <w:b/>
          <w:bCs/>
          <w:color w:val="002060"/>
          <w:sz w:val="22"/>
          <w:szCs w:val="22"/>
          <w:u w:val="single"/>
        </w:rPr>
        <w:t>La nuova programmazione delle gare sarà pubblicata in un prossimo Comunicato Ufficiale</w:t>
      </w:r>
      <w:r w:rsidRPr="00484313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.</w:t>
      </w:r>
    </w:p>
    <w:p w14:paraId="4D4EC632" w14:textId="77777777" w:rsidR="006B6F0F" w:rsidRPr="006B6F0F" w:rsidRDefault="006B6F0F" w:rsidP="006B6F0F">
      <w:pPr>
        <w:pStyle w:val="LndNormale1"/>
        <w:rPr>
          <w:color w:val="002060"/>
          <w:szCs w:val="22"/>
        </w:rPr>
      </w:pPr>
    </w:p>
    <w:p w14:paraId="7A3A90D0" w14:textId="77777777" w:rsidR="0067064A" w:rsidRPr="006B6F0F" w:rsidRDefault="0067064A" w:rsidP="006B6F0F">
      <w:pPr>
        <w:pStyle w:val="AlverCU"/>
        <w:divId w:val="527259509"/>
        <w:rPr>
          <w:b/>
        </w:rPr>
      </w:pPr>
    </w:p>
    <w:p w14:paraId="13E3FF8E" w14:textId="77777777" w:rsidR="006B6F0F" w:rsidRPr="00937FDE" w:rsidRDefault="006B6F0F" w:rsidP="006B6F0F">
      <w:pPr>
        <w:pStyle w:val="TITOLOCAMPIONATO"/>
        <w:shd w:val="clear" w:color="auto" w:fill="002060"/>
        <w:spacing w:before="0" w:beforeAutospacing="0" w:after="0" w:afterAutospacing="0"/>
        <w:divId w:val="527259509"/>
        <w:rPr>
          <w:color w:val="FFFFFF"/>
          <w:szCs w:val="30"/>
        </w:rPr>
      </w:pPr>
      <w:bookmarkStart w:id="6" w:name="_Toc92472865"/>
      <w:bookmarkStart w:id="7" w:name="_Toc93075883"/>
      <w:r w:rsidRPr="00937FDE">
        <w:rPr>
          <w:color w:val="FFFFFF"/>
          <w:szCs w:val="30"/>
        </w:rPr>
        <w:t>DELIBERE DELLA CORTE SPORTIVA DI APPELLO TERRITORIALE</w:t>
      </w:r>
      <w:bookmarkEnd w:id="6"/>
      <w:bookmarkEnd w:id="7"/>
    </w:p>
    <w:p w14:paraId="2CCFA3AF" w14:textId="77777777" w:rsidR="006B6F0F" w:rsidRPr="006B6F0F" w:rsidRDefault="006B6F0F" w:rsidP="006B6F0F">
      <w:pPr>
        <w:pStyle w:val="LndNormale1"/>
        <w:divId w:val="527259509"/>
        <w:rPr>
          <w:b/>
          <w:color w:val="002060"/>
          <w:u w:val="single"/>
        </w:rPr>
      </w:pPr>
    </w:p>
    <w:p w14:paraId="34C733C9" w14:textId="77777777" w:rsidR="006B6F0F" w:rsidRPr="006B6F0F" w:rsidRDefault="006B6F0F" w:rsidP="006B6F0F">
      <w:pPr>
        <w:pStyle w:val="Standard"/>
        <w:jc w:val="center"/>
        <w:divId w:val="527259509"/>
        <w:rPr>
          <w:rFonts w:ascii="Arial" w:hAnsi="Arial"/>
          <w:b/>
          <w:color w:val="002060"/>
          <w:sz w:val="22"/>
          <w:szCs w:val="22"/>
        </w:rPr>
      </w:pPr>
      <w:r w:rsidRPr="006B6F0F">
        <w:rPr>
          <w:rFonts w:ascii="Arial" w:hAnsi="Arial"/>
          <w:b/>
          <w:color w:val="002060"/>
          <w:sz w:val="22"/>
          <w:szCs w:val="22"/>
        </w:rPr>
        <w:t>TESTO DELLE DECISIONI RELATIVE AL</w:t>
      </w:r>
    </w:p>
    <w:p w14:paraId="591A7D3C" w14:textId="77777777" w:rsidR="006B6F0F" w:rsidRPr="006B6F0F" w:rsidRDefault="006B6F0F" w:rsidP="006B6F0F">
      <w:pPr>
        <w:pStyle w:val="Standard"/>
        <w:jc w:val="center"/>
        <w:divId w:val="527259509"/>
        <w:rPr>
          <w:color w:val="002060"/>
        </w:rPr>
      </w:pPr>
      <w:r w:rsidRPr="006B6F0F">
        <w:rPr>
          <w:rFonts w:ascii="Arial" w:hAnsi="Arial"/>
          <w:b/>
          <w:color w:val="002060"/>
          <w:sz w:val="22"/>
          <w:szCs w:val="22"/>
        </w:rPr>
        <w:t xml:space="preserve">COM. UFF. N.  </w:t>
      </w:r>
      <w:proofErr w:type="gramStart"/>
      <w:r w:rsidRPr="006B6F0F">
        <w:rPr>
          <w:rFonts w:ascii="Arial" w:hAnsi="Arial"/>
          <w:b/>
          <w:color w:val="002060"/>
          <w:sz w:val="22"/>
          <w:szCs w:val="22"/>
        </w:rPr>
        <w:t>132  –</w:t>
      </w:r>
      <w:proofErr w:type="gramEnd"/>
      <w:r w:rsidRPr="006B6F0F">
        <w:rPr>
          <w:rFonts w:ascii="Arial" w:hAnsi="Arial"/>
          <w:b/>
          <w:color w:val="002060"/>
          <w:sz w:val="22"/>
          <w:szCs w:val="22"/>
        </w:rPr>
        <w:t xml:space="preserve">  RIUNIONE DEL 10 GENNAIO 202</w:t>
      </w:r>
      <w:r w:rsidRPr="006B6F0F">
        <w:rPr>
          <w:rFonts w:ascii="Arial" w:eastAsia="Arial" w:hAnsi="Arial"/>
          <w:b/>
          <w:color w:val="002060"/>
          <w:sz w:val="22"/>
          <w:szCs w:val="22"/>
        </w:rPr>
        <w:t>2</w:t>
      </w:r>
    </w:p>
    <w:p w14:paraId="6843511E" w14:textId="77777777" w:rsidR="006B6F0F" w:rsidRPr="006B6F0F" w:rsidRDefault="006B6F0F" w:rsidP="006B6F0F">
      <w:pPr>
        <w:pStyle w:val="Standard"/>
        <w:jc w:val="center"/>
        <w:divId w:val="527259509"/>
        <w:rPr>
          <w:rFonts w:ascii="Arial" w:hAnsi="Arial"/>
          <w:i/>
          <w:iCs/>
          <w:color w:val="002060"/>
          <w:sz w:val="22"/>
          <w:szCs w:val="22"/>
          <w:u w:val="single"/>
        </w:rPr>
      </w:pPr>
    </w:p>
    <w:p w14:paraId="798BE26F" w14:textId="77777777" w:rsidR="006B6F0F" w:rsidRPr="006B6F0F" w:rsidRDefault="006B6F0F" w:rsidP="006B6F0F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6B6F0F">
        <w:rPr>
          <w:rFonts w:ascii="Arial" w:hAnsi="Arial" w:cs="Arial"/>
          <w:color w:val="002060"/>
          <w:sz w:val="22"/>
          <w:szCs w:val="22"/>
        </w:rPr>
        <w:t xml:space="preserve">La Corte Sportiva d’Appello Territoriale del Comitato Regionale Marche, nella riunione del giorno 10 </w:t>
      </w:r>
      <w:proofErr w:type="gramStart"/>
      <w:r w:rsidRPr="006B6F0F">
        <w:rPr>
          <w:rFonts w:ascii="Arial" w:hAnsi="Arial" w:cs="Arial"/>
          <w:color w:val="002060"/>
          <w:sz w:val="22"/>
          <w:szCs w:val="22"/>
        </w:rPr>
        <w:t>gennaio  2022</w:t>
      </w:r>
      <w:proofErr w:type="gramEnd"/>
      <w:r w:rsidRPr="006B6F0F">
        <w:rPr>
          <w:rFonts w:ascii="Arial" w:hAnsi="Arial" w:cs="Arial"/>
          <w:color w:val="002060"/>
          <w:sz w:val="22"/>
          <w:szCs w:val="22"/>
        </w:rPr>
        <w:t>, ha pronunciato le seguenti decisioni:</w:t>
      </w:r>
    </w:p>
    <w:p w14:paraId="067AA3CE" w14:textId="77777777" w:rsidR="006B6F0F" w:rsidRPr="006B6F0F" w:rsidRDefault="006B6F0F" w:rsidP="006B6F0F">
      <w:pPr>
        <w:pStyle w:val="Nessunaspaziatura"/>
        <w:divId w:val="527259509"/>
        <w:rPr>
          <w:color w:val="002060"/>
        </w:rPr>
      </w:pPr>
    </w:p>
    <w:p w14:paraId="29EAC378" w14:textId="77777777" w:rsidR="006B6F0F" w:rsidRPr="006B6F0F" w:rsidRDefault="006B6F0F" w:rsidP="006B6F0F">
      <w:pPr>
        <w:pStyle w:val="Standard"/>
        <w:spacing w:line="340" w:lineRule="exact"/>
        <w:jc w:val="center"/>
        <w:divId w:val="527259509"/>
        <w:rPr>
          <w:color w:val="002060"/>
        </w:rPr>
      </w:pPr>
      <w:r w:rsidRPr="006B6F0F">
        <w:rPr>
          <w:rFonts w:ascii="Arial" w:hAnsi="Arial"/>
          <w:b/>
          <w:bCs/>
          <w:color w:val="002060"/>
          <w:sz w:val="22"/>
          <w:szCs w:val="22"/>
        </w:rPr>
        <w:t xml:space="preserve">DECISIONE    N. 31/2021-2022  </w:t>
      </w:r>
    </w:p>
    <w:p w14:paraId="2E599DD3" w14:textId="77777777" w:rsidR="006B6F0F" w:rsidRPr="006B6F0F" w:rsidRDefault="006B6F0F" w:rsidP="006B6F0F">
      <w:pPr>
        <w:pStyle w:val="Standard"/>
        <w:jc w:val="center"/>
        <w:divId w:val="527259509"/>
        <w:rPr>
          <w:rFonts w:ascii="Arial" w:hAnsi="Arial"/>
          <w:color w:val="002060"/>
          <w:sz w:val="22"/>
          <w:szCs w:val="22"/>
        </w:rPr>
      </w:pPr>
      <w:r w:rsidRPr="006B6F0F">
        <w:rPr>
          <w:rFonts w:ascii="Arial" w:hAnsi="Arial"/>
          <w:color w:val="002060"/>
          <w:sz w:val="22"/>
          <w:szCs w:val="22"/>
        </w:rPr>
        <w:t>LA CORTE SPORTIVA D’APPELLO TERRITORIALE</w:t>
      </w:r>
    </w:p>
    <w:p w14:paraId="3F086937" w14:textId="77777777" w:rsidR="006B6F0F" w:rsidRPr="006B6F0F" w:rsidRDefault="006B6F0F" w:rsidP="006B6F0F">
      <w:pPr>
        <w:pStyle w:val="Standard"/>
        <w:jc w:val="center"/>
        <w:divId w:val="527259509"/>
        <w:rPr>
          <w:rFonts w:ascii="Arial" w:hAnsi="Arial"/>
          <w:color w:val="002060"/>
          <w:sz w:val="22"/>
          <w:szCs w:val="22"/>
        </w:rPr>
      </w:pPr>
      <w:r w:rsidRPr="006B6F0F">
        <w:rPr>
          <w:rFonts w:ascii="Arial" w:hAnsi="Arial"/>
          <w:color w:val="002060"/>
          <w:sz w:val="22"/>
          <w:szCs w:val="22"/>
        </w:rPr>
        <w:t>PRESSO IL COMITATO REGIONALE MARCHE</w:t>
      </w:r>
    </w:p>
    <w:p w14:paraId="40B93A59" w14:textId="77777777" w:rsidR="006B6F0F" w:rsidRPr="006B6F0F" w:rsidRDefault="006B6F0F" w:rsidP="006B6F0F">
      <w:pPr>
        <w:pStyle w:val="Standard"/>
        <w:divId w:val="527259509"/>
        <w:rPr>
          <w:rFonts w:ascii="Arial" w:hAnsi="Arial"/>
          <w:color w:val="002060"/>
          <w:sz w:val="22"/>
          <w:szCs w:val="22"/>
        </w:rPr>
      </w:pPr>
    </w:p>
    <w:p w14:paraId="1D003A3B" w14:textId="77777777" w:rsidR="006B6F0F" w:rsidRPr="006B6F0F" w:rsidRDefault="006B6F0F" w:rsidP="006B6F0F">
      <w:pPr>
        <w:pStyle w:val="Standard"/>
        <w:divId w:val="527259509"/>
        <w:rPr>
          <w:rFonts w:ascii="Arial" w:hAnsi="Arial"/>
          <w:color w:val="002060"/>
          <w:sz w:val="22"/>
          <w:szCs w:val="22"/>
        </w:rPr>
      </w:pPr>
      <w:r w:rsidRPr="006B6F0F">
        <w:rPr>
          <w:rFonts w:ascii="Arial" w:hAnsi="Arial"/>
          <w:color w:val="002060"/>
          <w:sz w:val="22"/>
          <w:szCs w:val="22"/>
        </w:rPr>
        <w:t>composta da</w:t>
      </w:r>
    </w:p>
    <w:p w14:paraId="2CC6B15E" w14:textId="77777777" w:rsidR="006B6F0F" w:rsidRPr="006B6F0F" w:rsidRDefault="006B6F0F" w:rsidP="006B6F0F">
      <w:pPr>
        <w:pStyle w:val="Standard"/>
        <w:divId w:val="527259509"/>
        <w:rPr>
          <w:rFonts w:ascii="Arial" w:hAnsi="Arial"/>
          <w:color w:val="002060"/>
          <w:sz w:val="22"/>
          <w:szCs w:val="22"/>
        </w:rPr>
      </w:pPr>
      <w:r w:rsidRPr="006B6F0F">
        <w:rPr>
          <w:rFonts w:ascii="Arial" w:hAnsi="Arial"/>
          <w:color w:val="002060"/>
          <w:sz w:val="22"/>
          <w:szCs w:val="22"/>
        </w:rPr>
        <w:t xml:space="preserve">Avv. Piero </w:t>
      </w:r>
      <w:proofErr w:type="spellStart"/>
      <w:r w:rsidRPr="006B6F0F">
        <w:rPr>
          <w:rFonts w:ascii="Arial" w:hAnsi="Arial"/>
          <w:color w:val="002060"/>
          <w:sz w:val="22"/>
          <w:szCs w:val="22"/>
        </w:rPr>
        <w:t>Paciaroni</w:t>
      </w:r>
      <w:proofErr w:type="spellEnd"/>
      <w:r w:rsidRPr="006B6F0F">
        <w:rPr>
          <w:rFonts w:ascii="Arial" w:hAnsi="Arial"/>
          <w:color w:val="002060"/>
          <w:sz w:val="22"/>
          <w:szCs w:val="22"/>
        </w:rPr>
        <w:t xml:space="preserve"> - Presidente</w:t>
      </w:r>
    </w:p>
    <w:p w14:paraId="5D8F2502" w14:textId="77777777" w:rsidR="006B6F0F" w:rsidRPr="006B6F0F" w:rsidRDefault="006B6F0F" w:rsidP="006B6F0F">
      <w:pPr>
        <w:pStyle w:val="Standard"/>
        <w:divId w:val="527259509"/>
        <w:rPr>
          <w:color w:val="002060"/>
        </w:rPr>
      </w:pPr>
      <w:r w:rsidRPr="006B6F0F">
        <w:rPr>
          <w:rFonts w:ascii="Arial" w:hAnsi="Arial"/>
          <w:color w:val="002060"/>
          <w:sz w:val="22"/>
          <w:szCs w:val="22"/>
        </w:rPr>
        <w:t>Dott. Giovanni Spanti - Vicepresidente</w:t>
      </w:r>
    </w:p>
    <w:p w14:paraId="578BB0F7" w14:textId="77777777" w:rsidR="006B6F0F" w:rsidRPr="006B6F0F" w:rsidRDefault="006B6F0F" w:rsidP="006B6F0F">
      <w:pPr>
        <w:pStyle w:val="Standard"/>
        <w:divId w:val="527259509"/>
        <w:rPr>
          <w:rFonts w:ascii="Arial" w:hAnsi="Arial"/>
          <w:color w:val="002060"/>
          <w:sz w:val="22"/>
          <w:szCs w:val="22"/>
        </w:rPr>
      </w:pPr>
      <w:r w:rsidRPr="006B6F0F">
        <w:rPr>
          <w:rFonts w:ascii="Arial" w:hAnsi="Arial"/>
          <w:color w:val="002060"/>
          <w:sz w:val="22"/>
          <w:szCs w:val="22"/>
        </w:rPr>
        <w:t>Dott. Lorenzo Casagrande Albano – Componente segretario f.f.</w:t>
      </w:r>
    </w:p>
    <w:p w14:paraId="2510DB82" w14:textId="77777777" w:rsidR="006B6F0F" w:rsidRPr="006B6F0F" w:rsidRDefault="006B6F0F" w:rsidP="006B6F0F">
      <w:pPr>
        <w:pStyle w:val="Standard"/>
        <w:divId w:val="527259509"/>
        <w:rPr>
          <w:rFonts w:ascii="Arial" w:hAnsi="Arial"/>
          <w:color w:val="002060"/>
          <w:sz w:val="22"/>
          <w:szCs w:val="22"/>
        </w:rPr>
      </w:pPr>
      <w:r w:rsidRPr="006B6F0F">
        <w:rPr>
          <w:rFonts w:ascii="Arial" w:hAnsi="Arial"/>
          <w:color w:val="002060"/>
          <w:sz w:val="22"/>
          <w:szCs w:val="22"/>
        </w:rPr>
        <w:t>Dott. Cristian Urbinati – rappresentante AIA,</w:t>
      </w:r>
    </w:p>
    <w:p w14:paraId="12C1D3A9" w14:textId="77777777" w:rsidR="006B6F0F" w:rsidRPr="006B6F0F" w:rsidRDefault="006B6F0F" w:rsidP="006B6F0F">
      <w:pPr>
        <w:pStyle w:val="Standard"/>
        <w:jc w:val="both"/>
        <w:divId w:val="527259509"/>
        <w:rPr>
          <w:color w:val="002060"/>
        </w:rPr>
      </w:pPr>
      <w:r w:rsidRPr="006B6F0F">
        <w:rPr>
          <w:rFonts w:ascii="Arial" w:hAnsi="Arial"/>
          <w:color w:val="002060"/>
          <w:sz w:val="22"/>
          <w:szCs w:val="22"/>
        </w:rPr>
        <w:lastRenderedPageBreak/>
        <w:t>nella riunione del 10 gennaio 2022, sul reclamo n. 31/CSAT 2021/2022 promosso dalla POLISPORTIVA CSI STELLA in data 20 dicembre 2021</w:t>
      </w:r>
    </w:p>
    <w:p w14:paraId="30E1AE2C" w14:textId="77777777" w:rsidR="006B6F0F" w:rsidRPr="006B6F0F" w:rsidRDefault="006B6F0F" w:rsidP="006B6F0F">
      <w:pPr>
        <w:pStyle w:val="Standard"/>
        <w:jc w:val="center"/>
        <w:divId w:val="527259509"/>
        <w:rPr>
          <w:rFonts w:ascii="Arial" w:hAnsi="Arial"/>
          <w:color w:val="002060"/>
          <w:sz w:val="22"/>
          <w:szCs w:val="22"/>
        </w:rPr>
      </w:pPr>
      <w:r w:rsidRPr="006B6F0F">
        <w:rPr>
          <w:rFonts w:ascii="Arial" w:hAnsi="Arial"/>
          <w:color w:val="002060"/>
          <w:sz w:val="22"/>
          <w:szCs w:val="22"/>
        </w:rPr>
        <w:t>avverso</w:t>
      </w:r>
    </w:p>
    <w:p w14:paraId="5CE3952A" w14:textId="77777777" w:rsidR="006B6F0F" w:rsidRPr="006B6F0F" w:rsidRDefault="006B6F0F" w:rsidP="006B6F0F">
      <w:pPr>
        <w:pStyle w:val="Standard"/>
        <w:jc w:val="both"/>
        <w:divId w:val="527259509"/>
        <w:rPr>
          <w:color w:val="002060"/>
        </w:rPr>
      </w:pPr>
      <w:r w:rsidRPr="006B6F0F">
        <w:rPr>
          <w:rFonts w:ascii="Arial" w:hAnsi="Arial"/>
          <w:color w:val="002060"/>
          <w:sz w:val="22"/>
          <w:szCs w:val="22"/>
        </w:rPr>
        <w:t xml:space="preserve">la sanzione sportiva della ammenda di euro 300,00 applicata alla società reclamante dal Giudice sportivo territoriale presso il Comitato Regionale Marche con delibera pubblicata sul </w:t>
      </w:r>
      <w:proofErr w:type="spellStart"/>
      <w:r w:rsidRPr="006B6F0F">
        <w:rPr>
          <w:rFonts w:ascii="Arial" w:hAnsi="Arial"/>
          <w:color w:val="002060"/>
          <w:sz w:val="22"/>
          <w:szCs w:val="22"/>
        </w:rPr>
        <w:t>Com</w:t>
      </w:r>
      <w:proofErr w:type="spellEnd"/>
      <w:r w:rsidRPr="006B6F0F">
        <w:rPr>
          <w:rFonts w:ascii="Arial" w:hAnsi="Arial"/>
          <w:color w:val="002060"/>
          <w:sz w:val="22"/>
          <w:szCs w:val="22"/>
        </w:rPr>
        <w:t>. Uff. n. 44 del 15 dicembre 2021 C5,</w:t>
      </w:r>
    </w:p>
    <w:p w14:paraId="21DE5B87" w14:textId="77777777" w:rsidR="006B6F0F" w:rsidRPr="006B6F0F" w:rsidRDefault="006B6F0F" w:rsidP="006B6F0F">
      <w:pPr>
        <w:pStyle w:val="Standard"/>
        <w:divId w:val="527259509"/>
        <w:rPr>
          <w:color w:val="002060"/>
        </w:rPr>
      </w:pPr>
      <w:r w:rsidRPr="006B6F0F">
        <w:rPr>
          <w:rFonts w:ascii="Arial" w:hAnsi="Arial"/>
          <w:color w:val="002060"/>
          <w:sz w:val="22"/>
          <w:szCs w:val="22"/>
        </w:rPr>
        <w:t>esaminato il reclamo e i relativi allegati;</w:t>
      </w:r>
    </w:p>
    <w:p w14:paraId="6A6A19C4" w14:textId="77777777" w:rsidR="006B6F0F" w:rsidRPr="006B6F0F" w:rsidRDefault="006B6F0F" w:rsidP="006B6F0F">
      <w:pPr>
        <w:pStyle w:val="Standard"/>
        <w:divId w:val="527259509"/>
        <w:rPr>
          <w:rFonts w:ascii="Arial" w:hAnsi="Arial"/>
          <w:color w:val="002060"/>
          <w:sz w:val="22"/>
          <w:szCs w:val="22"/>
        </w:rPr>
      </w:pPr>
      <w:r w:rsidRPr="006B6F0F">
        <w:rPr>
          <w:rFonts w:ascii="Arial" w:hAnsi="Arial"/>
          <w:color w:val="002060"/>
          <w:sz w:val="22"/>
          <w:szCs w:val="22"/>
        </w:rPr>
        <w:t>visti tutti gli atti;</w:t>
      </w:r>
    </w:p>
    <w:p w14:paraId="036B583D" w14:textId="77777777" w:rsidR="006B6F0F" w:rsidRPr="006B6F0F" w:rsidRDefault="006B6F0F" w:rsidP="006B6F0F">
      <w:pPr>
        <w:pStyle w:val="Standard"/>
        <w:divId w:val="527259509"/>
        <w:rPr>
          <w:color w:val="002060"/>
        </w:rPr>
      </w:pPr>
      <w:r w:rsidRPr="006B6F0F">
        <w:rPr>
          <w:rFonts w:ascii="Arial" w:hAnsi="Arial"/>
          <w:color w:val="002060"/>
          <w:sz w:val="22"/>
          <w:szCs w:val="22"/>
        </w:rPr>
        <w:t>relatore, nell’udienza del giorno 10 gennaio 2022, Giovanni Spanti,</w:t>
      </w:r>
    </w:p>
    <w:p w14:paraId="4824BC14" w14:textId="77777777" w:rsidR="006B6F0F" w:rsidRPr="006B6F0F" w:rsidRDefault="006B6F0F" w:rsidP="006B6F0F">
      <w:pPr>
        <w:pStyle w:val="Standard"/>
        <w:divId w:val="527259509"/>
        <w:rPr>
          <w:color w:val="002060"/>
        </w:rPr>
      </w:pPr>
      <w:r w:rsidRPr="006B6F0F">
        <w:rPr>
          <w:rFonts w:ascii="Arial" w:hAnsi="Arial"/>
          <w:color w:val="002060"/>
          <w:sz w:val="22"/>
          <w:szCs w:val="22"/>
        </w:rPr>
        <w:t>chiesti chiarimenti al direttore di gara,</w:t>
      </w:r>
    </w:p>
    <w:p w14:paraId="445033A4" w14:textId="77777777" w:rsidR="006B6F0F" w:rsidRPr="006B6F0F" w:rsidRDefault="006B6F0F" w:rsidP="006B6F0F">
      <w:pPr>
        <w:pStyle w:val="Standard"/>
        <w:divId w:val="527259509"/>
        <w:rPr>
          <w:rFonts w:ascii="Arial" w:hAnsi="Arial"/>
          <w:color w:val="002060"/>
          <w:sz w:val="22"/>
          <w:szCs w:val="22"/>
        </w:rPr>
      </w:pPr>
      <w:r w:rsidRPr="006B6F0F">
        <w:rPr>
          <w:rFonts w:ascii="Arial" w:hAnsi="Arial"/>
          <w:color w:val="002060"/>
          <w:sz w:val="22"/>
          <w:szCs w:val="22"/>
        </w:rPr>
        <w:t>ritenuto e considerato in fatto e diritto quanto segue,</w:t>
      </w:r>
    </w:p>
    <w:p w14:paraId="53D9F564" w14:textId="77777777" w:rsidR="006B6F0F" w:rsidRPr="006B6F0F" w:rsidRDefault="006B6F0F" w:rsidP="006B6F0F">
      <w:pPr>
        <w:pStyle w:val="Standard"/>
        <w:divId w:val="527259509"/>
        <w:rPr>
          <w:rFonts w:ascii="Arial" w:hAnsi="Arial"/>
          <w:color w:val="002060"/>
          <w:sz w:val="22"/>
          <w:szCs w:val="22"/>
        </w:rPr>
      </w:pPr>
      <w:r w:rsidRPr="006B6F0F">
        <w:rPr>
          <w:rFonts w:ascii="Arial" w:hAnsi="Arial"/>
          <w:color w:val="002060"/>
          <w:sz w:val="22"/>
          <w:szCs w:val="22"/>
        </w:rPr>
        <w:t>ha pronunciato la seguente decisione.</w:t>
      </w:r>
    </w:p>
    <w:p w14:paraId="6BA7DCDC" w14:textId="77777777" w:rsidR="006B6F0F" w:rsidRPr="006B6F0F" w:rsidRDefault="006B6F0F" w:rsidP="006B6F0F">
      <w:pPr>
        <w:pStyle w:val="Standard"/>
        <w:jc w:val="center"/>
        <w:divId w:val="527259509"/>
        <w:rPr>
          <w:rFonts w:ascii="Arial" w:hAnsi="Arial"/>
          <w:color w:val="002060"/>
          <w:sz w:val="22"/>
          <w:szCs w:val="22"/>
        </w:rPr>
      </w:pPr>
      <w:r w:rsidRPr="006B6F0F">
        <w:rPr>
          <w:rFonts w:ascii="Arial" w:hAnsi="Arial"/>
          <w:color w:val="002060"/>
          <w:sz w:val="22"/>
          <w:szCs w:val="22"/>
        </w:rPr>
        <w:tab/>
        <w:t>SVOLGIMENTO DEL PROCEDIMENTO</w:t>
      </w:r>
    </w:p>
    <w:p w14:paraId="21D0D477" w14:textId="77777777" w:rsidR="006B6F0F" w:rsidRPr="006B6F0F" w:rsidRDefault="006B6F0F" w:rsidP="006B6F0F">
      <w:pPr>
        <w:pStyle w:val="Standard"/>
        <w:jc w:val="both"/>
        <w:divId w:val="527259509"/>
        <w:rPr>
          <w:color w:val="002060"/>
        </w:rPr>
      </w:pPr>
      <w:r w:rsidRPr="006B6F0F">
        <w:rPr>
          <w:rFonts w:ascii="Arial" w:eastAsia="Arial" w:hAnsi="Arial"/>
          <w:color w:val="002060"/>
          <w:sz w:val="22"/>
          <w:szCs w:val="22"/>
        </w:rPr>
        <w:t xml:space="preserve">  </w:t>
      </w:r>
      <w:r w:rsidRPr="006B6F0F">
        <w:rPr>
          <w:rFonts w:ascii="Arial" w:hAnsi="Arial"/>
          <w:color w:val="002060"/>
          <w:sz w:val="22"/>
          <w:szCs w:val="22"/>
        </w:rPr>
        <w:t xml:space="preserve">Il Giudice Sportivo presso il Comitato Regionale Marche, con decisione pubblicata sul </w:t>
      </w:r>
      <w:proofErr w:type="spellStart"/>
      <w:r w:rsidRPr="006B6F0F">
        <w:rPr>
          <w:rFonts w:ascii="Arial" w:hAnsi="Arial"/>
          <w:color w:val="002060"/>
          <w:sz w:val="22"/>
          <w:szCs w:val="22"/>
        </w:rPr>
        <w:t>Com</w:t>
      </w:r>
      <w:proofErr w:type="spellEnd"/>
      <w:r w:rsidRPr="006B6F0F">
        <w:rPr>
          <w:rFonts w:ascii="Arial" w:hAnsi="Arial"/>
          <w:color w:val="002060"/>
          <w:sz w:val="22"/>
          <w:szCs w:val="22"/>
        </w:rPr>
        <w:t xml:space="preserve">. Uff. indicato in epigrafe, ha comminato alla reclamante la sanzione sportiva della ammenda di euro 300,00 </w:t>
      </w:r>
      <w:proofErr w:type="gramStart"/>
      <w:r w:rsidRPr="006B6F0F">
        <w:rPr>
          <w:rFonts w:ascii="Arial" w:hAnsi="Arial"/>
          <w:color w:val="002060"/>
          <w:sz w:val="22"/>
          <w:szCs w:val="22"/>
        </w:rPr>
        <w:t>“</w:t>
      </w:r>
      <w:r w:rsidRPr="006B6F0F">
        <w:rPr>
          <w:rFonts w:ascii="Arial" w:hAnsi="Arial"/>
          <w:i/>
          <w:iCs/>
          <w:color w:val="002060"/>
          <w:sz w:val="22"/>
          <w:szCs w:val="22"/>
        </w:rPr>
        <w:t xml:space="preserve"> Per</w:t>
      </w:r>
      <w:proofErr w:type="gramEnd"/>
      <w:r w:rsidRPr="006B6F0F">
        <w:rPr>
          <w:rFonts w:ascii="Arial" w:hAnsi="Arial"/>
          <w:i/>
          <w:iCs/>
          <w:color w:val="002060"/>
          <w:sz w:val="22"/>
          <w:szCs w:val="22"/>
        </w:rPr>
        <w:t xml:space="preserve"> essere, la propria tifoseria, venuta a vie di fatto con gli opposti tifosi, contravvenendo alle vigenti normative antiviolenza.</w:t>
      </w:r>
      <w:r w:rsidRPr="006B6F0F">
        <w:rPr>
          <w:rFonts w:ascii="Arial" w:hAnsi="Arial"/>
          <w:color w:val="002060"/>
          <w:sz w:val="22"/>
          <w:szCs w:val="22"/>
        </w:rPr>
        <w:t xml:space="preserve"> “.</w:t>
      </w:r>
    </w:p>
    <w:p w14:paraId="6373AC79" w14:textId="77777777" w:rsidR="006B6F0F" w:rsidRPr="006B6F0F" w:rsidRDefault="006B6F0F" w:rsidP="006B6F0F">
      <w:pPr>
        <w:pStyle w:val="Standard"/>
        <w:jc w:val="both"/>
        <w:divId w:val="527259509"/>
        <w:rPr>
          <w:color w:val="002060"/>
        </w:rPr>
      </w:pPr>
      <w:r w:rsidRPr="006B6F0F">
        <w:rPr>
          <w:rFonts w:ascii="Arial" w:eastAsia="Arial" w:hAnsi="Arial"/>
          <w:color w:val="002060"/>
          <w:sz w:val="22"/>
          <w:szCs w:val="22"/>
        </w:rPr>
        <w:t xml:space="preserve">   </w:t>
      </w:r>
      <w:r w:rsidRPr="006B6F0F">
        <w:rPr>
          <w:rFonts w:ascii="Arial" w:hAnsi="Arial"/>
          <w:color w:val="002060"/>
          <w:sz w:val="22"/>
          <w:szCs w:val="22"/>
        </w:rPr>
        <w:t>Avverso tale decisione ha proposto rituale reclamo la società POLISPORTIVA CSI STELLA, sostenendo che nessun proprio tifoso si era reso protagonista dei fatti contestati e chiedendo conseguentemente l’annullamento della sanzione.</w:t>
      </w:r>
    </w:p>
    <w:p w14:paraId="67AC9697" w14:textId="77777777" w:rsidR="006B6F0F" w:rsidRPr="006B6F0F" w:rsidRDefault="006B6F0F" w:rsidP="006B6F0F">
      <w:pPr>
        <w:pStyle w:val="Titolo11"/>
        <w:outlineLvl w:val="9"/>
        <w:divId w:val="527259509"/>
        <w:rPr>
          <w:b w:val="0"/>
          <w:color w:val="002060"/>
          <w:szCs w:val="22"/>
        </w:rPr>
      </w:pPr>
      <w:bookmarkStart w:id="8" w:name="_Toc93075884"/>
      <w:r w:rsidRPr="006B6F0F">
        <w:rPr>
          <w:b w:val="0"/>
          <w:color w:val="002060"/>
          <w:szCs w:val="22"/>
        </w:rPr>
        <w:t>MOTIVI DELLA DECISIONE</w:t>
      </w:r>
      <w:bookmarkEnd w:id="8"/>
    </w:p>
    <w:p w14:paraId="631A09A0" w14:textId="77777777" w:rsidR="006B6F0F" w:rsidRPr="006B6F0F" w:rsidRDefault="006B6F0F" w:rsidP="006B6F0F">
      <w:pPr>
        <w:pStyle w:val="Standard"/>
        <w:jc w:val="both"/>
        <w:divId w:val="527259509"/>
        <w:rPr>
          <w:color w:val="002060"/>
        </w:rPr>
      </w:pPr>
      <w:r w:rsidRPr="006B6F0F">
        <w:rPr>
          <w:rFonts w:ascii="Arial" w:hAnsi="Arial"/>
          <w:color w:val="002060"/>
          <w:sz w:val="22"/>
          <w:szCs w:val="22"/>
        </w:rPr>
        <w:tab/>
        <w:t>La Corte sportiva d’appello territoriale reputa che il reclamo vada accolto</w:t>
      </w:r>
    </w:p>
    <w:p w14:paraId="78F0391B" w14:textId="77777777" w:rsidR="006B6F0F" w:rsidRPr="006B6F0F" w:rsidRDefault="006B6F0F" w:rsidP="006B6F0F">
      <w:pPr>
        <w:pStyle w:val="Standard"/>
        <w:jc w:val="both"/>
        <w:divId w:val="527259509"/>
        <w:rPr>
          <w:color w:val="002060"/>
        </w:rPr>
      </w:pPr>
      <w:r w:rsidRPr="006B6F0F">
        <w:rPr>
          <w:rFonts w:ascii="Arial" w:hAnsi="Arial"/>
          <w:color w:val="002060"/>
          <w:sz w:val="22"/>
          <w:szCs w:val="22"/>
        </w:rPr>
        <w:tab/>
        <w:t>In base al rapporto arbitrale (“</w:t>
      </w:r>
      <w:r w:rsidRPr="006B6F0F">
        <w:rPr>
          <w:rFonts w:ascii="Arial" w:hAnsi="Arial"/>
          <w:i/>
          <w:iCs/>
          <w:color w:val="002060"/>
          <w:sz w:val="22"/>
          <w:szCs w:val="22"/>
        </w:rPr>
        <w:t xml:space="preserve">prova legale assistita da fede </w:t>
      </w:r>
      <w:proofErr w:type="gramStart"/>
      <w:r w:rsidRPr="006B6F0F">
        <w:rPr>
          <w:rFonts w:ascii="Arial" w:hAnsi="Arial"/>
          <w:i/>
          <w:iCs/>
          <w:color w:val="002060"/>
          <w:sz w:val="22"/>
          <w:szCs w:val="22"/>
        </w:rPr>
        <w:t>privilegiata“</w:t>
      </w:r>
      <w:proofErr w:type="gramEnd"/>
      <w:r w:rsidRPr="006B6F0F">
        <w:rPr>
          <w:rFonts w:ascii="Arial" w:hAnsi="Arial"/>
          <w:color w:val="002060"/>
          <w:sz w:val="22"/>
          <w:szCs w:val="22"/>
        </w:rPr>
        <w:t>)  non risulta che alcun sostenitore della società reclamante abbia partecipato alla rissa verificatasi al termine della gara; infatti nel proprio referto il direttore di gara ha scritto che “</w:t>
      </w:r>
      <w:r w:rsidRPr="006B6F0F">
        <w:rPr>
          <w:rFonts w:ascii="Arial" w:hAnsi="Arial"/>
          <w:i/>
          <w:iCs/>
          <w:color w:val="002060"/>
          <w:sz w:val="22"/>
          <w:szCs w:val="22"/>
        </w:rPr>
        <w:t>Al triplice fischio un nutrito numero di spettatori locali sono entrati sul terreno di gioco ad alimentare una piccola rissa che si era appena creata “,</w:t>
      </w:r>
      <w:r w:rsidRPr="006B6F0F">
        <w:rPr>
          <w:rFonts w:ascii="Arial" w:hAnsi="Arial"/>
          <w:color w:val="002060"/>
          <w:sz w:val="22"/>
          <w:szCs w:val="22"/>
        </w:rPr>
        <w:t xml:space="preserve"> non indicando la partecipazione di sostenitori della reclamante all’accaduto.</w:t>
      </w:r>
    </w:p>
    <w:p w14:paraId="32CBB5EC" w14:textId="77777777" w:rsidR="006B6F0F" w:rsidRPr="006B6F0F" w:rsidRDefault="006B6F0F" w:rsidP="006B6F0F">
      <w:pPr>
        <w:pStyle w:val="Standard"/>
        <w:jc w:val="both"/>
        <w:divId w:val="527259509"/>
        <w:rPr>
          <w:color w:val="002060"/>
        </w:rPr>
      </w:pPr>
      <w:r w:rsidRPr="006B6F0F">
        <w:rPr>
          <w:rFonts w:ascii="Arial" w:hAnsi="Arial"/>
          <w:color w:val="002060"/>
          <w:sz w:val="22"/>
          <w:szCs w:val="22"/>
        </w:rPr>
        <w:tab/>
        <w:t>Sentito a chiarimenti, l’arbitro ha confermato di non aver visto tifosi della POLISPORTIVA CSI STELLA partecipare alla rissa.</w:t>
      </w:r>
    </w:p>
    <w:p w14:paraId="4C0EF4FA" w14:textId="77777777" w:rsidR="006B6F0F" w:rsidRPr="006B6F0F" w:rsidRDefault="006B6F0F" w:rsidP="006B6F0F">
      <w:pPr>
        <w:pStyle w:val="Standard"/>
        <w:jc w:val="both"/>
        <w:divId w:val="527259509"/>
        <w:rPr>
          <w:rFonts w:ascii="Arial" w:hAnsi="Arial"/>
          <w:color w:val="002060"/>
          <w:sz w:val="22"/>
          <w:szCs w:val="22"/>
        </w:rPr>
      </w:pPr>
      <w:r w:rsidRPr="006B6F0F">
        <w:rPr>
          <w:rFonts w:ascii="Arial" w:hAnsi="Arial"/>
          <w:color w:val="002060"/>
          <w:sz w:val="22"/>
          <w:szCs w:val="22"/>
        </w:rPr>
        <w:tab/>
      </w:r>
      <w:proofErr w:type="gramStart"/>
      <w:r w:rsidRPr="006B6F0F">
        <w:rPr>
          <w:rFonts w:ascii="Arial" w:hAnsi="Arial"/>
          <w:color w:val="002060"/>
          <w:sz w:val="22"/>
          <w:szCs w:val="22"/>
        </w:rPr>
        <w:t>Pertanto</w:t>
      </w:r>
      <w:proofErr w:type="gramEnd"/>
      <w:r w:rsidRPr="006B6F0F">
        <w:rPr>
          <w:rFonts w:ascii="Arial" w:hAnsi="Arial"/>
          <w:color w:val="002060"/>
          <w:sz w:val="22"/>
          <w:szCs w:val="22"/>
        </w:rPr>
        <w:t xml:space="preserve"> il reclamo va accolto con annullamento del provvedimento sanzionatorio.</w:t>
      </w:r>
      <w:bookmarkStart w:id="9" w:name="_Hlk88036423"/>
      <w:r w:rsidRPr="006B6F0F">
        <w:rPr>
          <w:rFonts w:ascii="Arial" w:hAnsi="Arial"/>
          <w:color w:val="002060"/>
          <w:sz w:val="22"/>
          <w:szCs w:val="22"/>
        </w:rPr>
        <w:t xml:space="preserve">              </w:t>
      </w:r>
    </w:p>
    <w:p w14:paraId="74D8F747" w14:textId="77777777" w:rsidR="006B6F0F" w:rsidRPr="006B6F0F" w:rsidRDefault="006B6F0F" w:rsidP="006B6F0F">
      <w:pPr>
        <w:pStyle w:val="Standard"/>
        <w:numPr>
          <w:ilvl w:val="0"/>
          <w:numId w:val="23"/>
        </w:numPr>
        <w:tabs>
          <w:tab w:val="center" w:pos="4819"/>
          <w:tab w:val="right" w:pos="9638"/>
        </w:tabs>
        <w:suppressAutoHyphens w:val="0"/>
        <w:divId w:val="527259509"/>
        <w:rPr>
          <w:rFonts w:ascii="Arial" w:hAnsi="Arial"/>
          <w:color w:val="002060"/>
          <w:sz w:val="22"/>
          <w:szCs w:val="22"/>
        </w:rPr>
      </w:pPr>
      <w:r w:rsidRPr="006B6F0F">
        <w:rPr>
          <w:rFonts w:ascii="Arial" w:eastAsia="Arial" w:hAnsi="Arial"/>
          <w:bCs/>
          <w:color w:val="002060"/>
          <w:sz w:val="22"/>
          <w:szCs w:val="22"/>
        </w:rPr>
        <w:t xml:space="preserve"> </w:t>
      </w:r>
      <w:r w:rsidRPr="006B6F0F">
        <w:rPr>
          <w:rFonts w:ascii="Arial" w:hAnsi="Arial"/>
          <w:bCs/>
          <w:color w:val="002060"/>
          <w:sz w:val="22"/>
          <w:szCs w:val="22"/>
        </w:rPr>
        <w:t>P.Q.M.</w:t>
      </w:r>
    </w:p>
    <w:p w14:paraId="4293648A" w14:textId="77777777" w:rsidR="006B6F0F" w:rsidRPr="006B6F0F" w:rsidRDefault="006B6F0F" w:rsidP="006B6F0F">
      <w:pPr>
        <w:pStyle w:val="Standard"/>
        <w:numPr>
          <w:ilvl w:val="0"/>
          <w:numId w:val="23"/>
        </w:numPr>
        <w:suppressAutoHyphens w:val="0"/>
        <w:jc w:val="both"/>
        <w:divId w:val="527259509"/>
        <w:rPr>
          <w:rFonts w:ascii="Arial" w:hAnsi="Arial"/>
          <w:color w:val="002060"/>
          <w:sz w:val="22"/>
          <w:szCs w:val="22"/>
        </w:rPr>
      </w:pPr>
      <w:r w:rsidRPr="006B6F0F">
        <w:rPr>
          <w:rFonts w:ascii="Arial" w:hAnsi="Arial"/>
          <w:color w:val="002060"/>
          <w:sz w:val="22"/>
          <w:szCs w:val="22"/>
        </w:rPr>
        <w:t>la Corte sportiva d’appello territoriale, definitivamente pronunciando, accoglie il reclamo come sopra proposto e, per l’effetto, annulla la relativa ammenda.</w:t>
      </w:r>
    </w:p>
    <w:p w14:paraId="2B84E4D1" w14:textId="77777777" w:rsidR="006B6F0F" w:rsidRPr="006B6F0F" w:rsidRDefault="006B6F0F" w:rsidP="006B6F0F">
      <w:pPr>
        <w:pStyle w:val="Standard"/>
        <w:numPr>
          <w:ilvl w:val="0"/>
          <w:numId w:val="23"/>
        </w:numPr>
        <w:suppressAutoHyphens w:val="0"/>
        <w:jc w:val="both"/>
        <w:divId w:val="527259509"/>
        <w:rPr>
          <w:rFonts w:ascii="Arial" w:hAnsi="Arial"/>
          <w:color w:val="002060"/>
          <w:sz w:val="22"/>
          <w:szCs w:val="22"/>
        </w:rPr>
      </w:pPr>
      <w:r w:rsidRPr="006B6F0F">
        <w:rPr>
          <w:rFonts w:ascii="Arial" w:hAnsi="Arial"/>
          <w:color w:val="002060"/>
          <w:sz w:val="22"/>
          <w:szCs w:val="22"/>
        </w:rPr>
        <w:t>Dispone restituirsi il relativo contributo e manda alla Segreteria del Comitato Regionale Marche per gli adempimenti conseguenti.</w:t>
      </w:r>
    </w:p>
    <w:p w14:paraId="244AE1DF" w14:textId="77777777" w:rsidR="006B6F0F" w:rsidRPr="006B6F0F" w:rsidRDefault="006B6F0F" w:rsidP="006B6F0F">
      <w:pPr>
        <w:pStyle w:val="Standard"/>
        <w:numPr>
          <w:ilvl w:val="0"/>
          <w:numId w:val="23"/>
        </w:numPr>
        <w:suppressAutoHyphens w:val="0"/>
        <w:jc w:val="both"/>
        <w:divId w:val="527259509"/>
        <w:rPr>
          <w:rFonts w:ascii="Arial" w:hAnsi="Arial"/>
          <w:color w:val="002060"/>
          <w:sz w:val="22"/>
          <w:szCs w:val="22"/>
        </w:rPr>
      </w:pPr>
      <w:r w:rsidRPr="006B6F0F">
        <w:rPr>
          <w:rFonts w:ascii="Arial" w:hAnsi="Arial"/>
          <w:color w:val="002060"/>
          <w:sz w:val="22"/>
          <w:szCs w:val="22"/>
        </w:rPr>
        <w:t>Così deciso in Ancona, nella sede della FIGC - LND - Comitato Regionale Marche, in data 10 gennaio 2022.</w:t>
      </w:r>
    </w:p>
    <w:p w14:paraId="67C7E779" w14:textId="77777777" w:rsidR="006B6F0F" w:rsidRPr="006B6F0F" w:rsidRDefault="006B6F0F" w:rsidP="006B6F0F">
      <w:pPr>
        <w:pStyle w:val="Standard"/>
        <w:numPr>
          <w:ilvl w:val="0"/>
          <w:numId w:val="23"/>
        </w:numPr>
        <w:suppressAutoHyphens w:val="0"/>
        <w:divId w:val="527259509"/>
        <w:rPr>
          <w:rFonts w:ascii="Arial" w:eastAsia="Arial" w:hAnsi="Arial"/>
          <w:color w:val="002060"/>
          <w:sz w:val="22"/>
          <w:szCs w:val="22"/>
        </w:rPr>
      </w:pPr>
      <w:r w:rsidRPr="006B6F0F">
        <w:rPr>
          <w:rFonts w:ascii="Arial" w:eastAsia="Arial" w:hAnsi="Arial"/>
          <w:color w:val="002060"/>
          <w:sz w:val="22"/>
          <w:szCs w:val="22"/>
        </w:rPr>
        <w:t xml:space="preserve">                                                                                                                     </w:t>
      </w:r>
    </w:p>
    <w:p w14:paraId="7B080763" w14:textId="77777777" w:rsidR="006B6F0F" w:rsidRPr="006B6F0F" w:rsidRDefault="006B6F0F" w:rsidP="006B6F0F">
      <w:pPr>
        <w:pStyle w:val="Standard"/>
        <w:numPr>
          <w:ilvl w:val="0"/>
          <w:numId w:val="23"/>
        </w:numPr>
        <w:suppressAutoHyphens w:val="0"/>
        <w:divId w:val="527259509"/>
        <w:rPr>
          <w:rFonts w:ascii="Arial" w:hAnsi="Arial"/>
          <w:color w:val="002060"/>
          <w:sz w:val="22"/>
          <w:szCs w:val="22"/>
        </w:rPr>
      </w:pPr>
      <w:r w:rsidRPr="006B6F0F">
        <w:rPr>
          <w:rFonts w:ascii="Arial" w:hAnsi="Arial"/>
          <w:color w:val="002060"/>
          <w:sz w:val="22"/>
          <w:szCs w:val="22"/>
        </w:rPr>
        <w:t xml:space="preserve">   Il Relatore                                                                                             Il Presidente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9"/>
    <w:p w14:paraId="7E105985" w14:textId="77777777" w:rsidR="006B6F0F" w:rsidRPr="006B6F0F" w:rsidRDefault="006B6F0F" w:rsidP="006B6F0F">
      <w:pPr>
        <w:pStyle w:val="Standard"/>
        <w:numPr>
          <w:ilvl w:val="0"/>
          <w:numId w:val="23"/>
        </w:numPr>
        <w:suppressAutoHyphens w:val="0"/>
        <w:overflowPunct w:val="0"/>
        <w:autoSpaceDE w:val="0"/>
        <w:divId w:val="527259509"/>
        <w:rPr>
          <w:rFonts w:ascii="Arial" w:hAnsi="Arial"/>
          <w:color w:val="002060"/>
          <w:sz w:val="22"/>
          <w:szCs w:val="22"/>
        </w:rPr>
      </w:pPr>
      <w:r w:rsidRPr="006B6F0F">
        <w:rPr>
          <w:rFonts w:ascii="Arial" w:hAnsi="Arial"/>
          <w:color w:val="002060"/>
          <w:sz w:val="22"/>
          <w:szCs w:val="22"/>
        </w:rPr>
        <w:t xml:space="preserve">F.to in originale </w:t>
      </w:r>
      <w:r w:rsidRPr="006B6F0F">
        <w:rPr>
          <w:rFonts w:ascii="Arial" w:hAnsi="Arial"/>
          <w:color w:val="002060"/>
          <w:sz w:val="22"/>
          <w:szCs w:val="22"/>
        </w:rPr>
        <w:tab/>
      </w:r>
      <w:r w:rsidRPr="006B6F0F">
        <w:rPr>
          <w:rFonts w:ascii="Arial" w:hAnsi="Arial"/>
          <w:color w:val="002060"/>
          <w:sz w:val="22"/>
          <w:szCs w:val="22"/>
        </w:rPr>
        <w:tab/>
      </w:r>
      <w:r w:rsidRPr="006B6F0F">
        <w:rPr>
          <w:rFonts w:ascii="Arial" w:hAnsi="Arial"/>
          <w:color w:val="002060"/>
          <w:sz w:val="22"/>
          <w:szCs w:val="22"/>
        </w:rPr>
        <w:tab/>
      </w:r>
      <w:r w:rsidRPr="006B6F0F">
        <w:rPr>
          <w:rFonts w:ascii="Arial" w:hAnsi="Arial"/>
          <w:color w:val="002060"/>
          <w:sz w:val="22"/>
          <w:szCs w:val="22"/>
        </w:rPr>
        <w:tab/>
      </w:r>
      <w:r w:rsidRPr="006B6F0F">
        <w:rPr>
          <w:rFonts w:ascii="Arial" w:hAnsi="Arial"/>
          <w:color w:val="002060"/>
          <w:sz w:val="22"/>
          <w:szCs w:val="22"/>
        </w:rPr>
        <w:tab/>
      </w:r>
      <w:r w:rsidRPr="006B6F0F">
        <w:rPr>
          <w:rFonts w:ascii="Arial" w:hAnsi="Arial"/>
          <w:color w:val="002060"/>
          <w:sz w:val="22"/>
          <w:szCs w:val="22"/>
        </w:rPr>
        <w:tab/>
      </w:r>
      <w:r w:rsidRPr="006B6F0F">
        <w:rPr>
          <w:rFonts w:ascii="Arial" w:hAnsi="Arial"/>
          <w:color w:val="002060"/>
          <w:sz w:val="22"/>
          <w:szCs w:val="22"/>
        </w:rPr>
        <w:tab/>
        <w:t xml:space="preserve">      F.to in originale</w:t>
      </w:r>
    </w:p>
    <w:p w14:paraId="54474D8F" w14:textId="77777777" w:rsidR="006B6F0F" w:rsidRPr="006B6F0F" w:rsidRDefault="006B6F0F" w:rsidP="006B6F0F">
      <w:pPr>
        <w:pStyle w:val="Standard"/>
        <w:numPr>
          <w:ilvl w:val="0"/>
          <w:numId w:val="23"/>
        </w:numPr>
        <w:suppressAutoHyphens w:val="0"/>
        <w:overflowPunct w:val="0"/>
        <w:autoSpaceDE w:val="0"/>
        <w:divId w:val="527259509"/>
        <w:rPr>
          <w:rFonts w:ascii="Arial" w:hAnsi="Arial"/>
          <w:color w:val="002060"/>
          <w:sz w:val="22"/>
          <w:szCs w:val="22"/>
        </w:rPr>
      </w:pPr>
      <w:r w:rsidRPr="006B6F0F">
        <w:rPr>
          <w:rFonts w:ascii="Arial" w:hAnsi="Arial"/>
          <w:color w:val="002060"/>
          <w:sz w:val="22"/>
          <w:szCs w:val="22"/>
        </w:rPr>
        <w:t xml:space="preserve">Giovanni Spanti                                                                                     Piero </w:t>
      </w:r>
      <w:proofErr w:type="spellStart"/>
      <w:r w:rsidRPr="006B6F0F">
        <w:rPr>
          <w:rFonts w:ascii="Arial" w:hAnsi="Arial"/>
          <w:color w:val="002060"/>
          <w:sz w:val="22"/>
          <w:szCs w:val="22"/>
        </w:rPr>
        <w:t>Paciaroni</w:t>
      </w:r>
      <w:proofErr w:type="spellEnd"/>
      <w:r w:rsidRPr="006B6F0F">
        <w:rPr>
          <w:rFonts w:ascii="Arial" w:hAnsi="Arial"/>
          <w:color w:val="002060"/>
          <w:sz w:val="22"/>
          <w:szCs w:val="22"/>
        </w:rPr>
        <w:t xml:space="preserve">   </w:t>
      </w:r>
    </w:p>
    <w:p w14:paraId="4E7745BC" w14:textId="77777777" w:rsidR="006B6F0F" w:rsidRPr="006B6F0F" w:rsidRDefault="006B6F0F" w:rsidP="006B6F0F">
      <w:pPr>
        <w:pStyle w:val="Standard"/>
        <w:numPr>
          <w:ilvl w:val="0"/>
          <w:numId w:val="23"/>
        </w:numPr>
        <w:suppressAutoHyphens w:val="0"/>
        <w:overflowPunct w:val="0"/>
        <w:autoSpaceDE w:val="0"/>
        <w:divId w:val="527259509"/>
        <w:rPr>
          <w:rFonts w:ascii="Arial" w:hAnsi="Arial"/>
          <w:color w:val="002060"/>
          <w:sz w:val="22"/>
          <w:szCs w:val="22"/>
        </w:rPr>
      </w:pPr>
    </w:p>
    <w:p w14:paraId="50BB0E85" w14:textId="77777777" w:rsidR="006B6F0F" w:rsidRPr="006B6F0F" w:rsidRDefault="006B6F0F" w:rsidP="006B6F0F">
      <w:pPr>
        <w:pStyle w:val="Standard"/>
        <w:numPr>
          <w:ilvl w:val="0"/>
          <w:numId w:val="23"/>
        </w:numPr>
        <w:suppressAutoHyphens w:val="0"/>
        <w:overflowPunct w:val="0"/>
        <w:autoSpaceDE w:val="0"/>
        <w:divId w:val="527259509"/>
        <w:rPr>
          <w:color w:val="002060"/>
        </w:rPr>
      </w:pPr>
      <w:r w:rsidRPr="006B6F0F">
        <w:rPr>
          <w:rFonts w:ascii="Arial" w:hAnsi="Arial"/>
          <w:color w:val="002060"/>
          <w:sz w:val="22"/>
          <w:szCs w:val="22"/>
        </w:rPr>
        <w:t>Depositato in Ancona in data 14 gennaio 2022</w:t>
      </w:r>
    </w:p>
    <w:p w14:paraId="3328DA43" w14:textId="77777777" w:rsidR="006B6F0F" w:rsidRPr="006B6F0F" w:rsidRDefault="006B6F0F" w:rsidP="006B6F0F">
      <w:pPr>
        <w:pStyle w:val="Standard"/>
        <w:numPr>
          <w:ilvl w:val="3"/>
          <w:numId w:val="23"/>
        </w:numPr>
        <w:suppressAutoHyphens w:val="0"/>
        <w:overflowPunct w:val="0"/>
        <w:autoSpaceDE w:val="0"/>
        <w:divId w:val="527259509"/>
        <w:rPr>
          <w:color w:val="002060"/>
        </w:rPr>
      </w:pPr>
      <w:r w:rsidRPr="006B6F0F">
        <w:rPr>
          <w:rFonts w:ascii="Arial" w:hAnsi="Arial"/>
          <w:b/>
          <w:color w:val="002060"/>
          <w:sz w:val="22"/>
          <w:szCs w:val="22"/>
        </w:rPr>
        <w:t xml:space="preserve">             </w:t>
      </w:r>
      <w:r w:rsidRPr="006B6F0F">
        <w:rPr>
          <w:rFonts w:ascii="Arial" w:hAnsi="Arial"/>
          <w:color w:val="002060"/>
          <w:sz w:val="22"/>
          <w:szCs w:val="22"/>
        </w:rPr>
        <w:t xml:space="preserve">Il Segretario f.f.        </w:t>
      </w:r>
    </w:p>
    <w:p w14:paraId="4149FCEE" w14:textId="77777777" w:rsidR="006B6F0F" w:rsidRPr="006B6F0F" w:rsidRDefault="006B6F0F" w:rsidP="006B6F0F">
      <w:pPr>
        <w:pStyle w:val="Standard"/>
        <w:numPr>
          <w:ilvl w:val="5"/>
          <w:numId w:val="23"/>
        </w:numPr>
        <w:suppressAutoHyphens w:val="0"/>
        <w:overflowPunct w:val="0"/>
        <w:autoSpaceDE w:val="0"/>
        <w:divId w:val="527259509"/>
        <w:rPr>
          <w:color w:val="002060"/>
        </w:rPr>
      </w:pPr>
      <w:r w:rsidRPr="006B6F0F">
        <w:rPr>
          <w:rFonts w:ascii="Arial" w:hAnsi="Arial"/>
          <w:color w:val="002060"/>
          <w:sz w:val="22"/>
          <w:szCs w:val="22"/>
        </w:rPr>
        <w:t xml:space="preserve"> </w:t>
      </w:r>
      <w:r w:rsidRPr="006B6F0F">
        <w:rPr>
          <w:rFonts w:ascii="Arial" w:hAnsi="Arial"/>
          <w:color w:val="002060"/>
          <w:sz w:val="22"/>
          <w:szCs w:val="22"/>
        </w:rPr>
        <w:tab/>
        <w:t xml:space="preserve">  F.to in originale                                                                        </w:t>
      </w:r>
    </w:p>
    <w:p w14:paraId="42251F65" w14:textId="140BAEBA" w:rsidR="009D0C38" w:rsidRPr="00496A92" w:rsidRDefault="006B6F0F" w:rsidP="009D0C38">
      <w:pPr>
        <w:pStyle w:val="Standard"/>
        <w:numPr>
          <w:ilvl w:val="3"/>
          <w:numId w:val="23"/>
        </w:numPr>
        <w:suppressAutoHyphens w:val="0"/>
        <w:overflowPunct w:val="0"/>
        <w:autoSpaceDE w:val="0"/>
        <w:divId w:val="527259509"/>
        <w:rPr>
          <w:rFonts w:ascii="Arial" w:hAnsi="Arial"/>
          <w:color w:val="002060"/>
          <w:sz w:val="22"/>
          <w:szCs w:val="22"/>
        </w:rPr>
      </w:pPr>
      <w:r w:rsidRPr="006B6F0F">
        <w:rPr>
          <w:rFonts w:ascii="Arial" w:hAnsi="Arial"/>
          <w:color w:val="002060"/>
          <w:sz w:val="22"/>
          <w:szCs w:val="22"/>
        </w:rPr>
        <w:t xml:space="preserve">       Lorenzo Casagrande Albano</w:t>
      </w:r>
    </w:p>
    <w:p w14:paraId="00D9E09B" w14:textId="77777777" w:rsidR="005A586B" w:rsidRPr="009D0C38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1D11ACF2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E85D21">
        <w:rPr>
          <w:b/>
          <w:color w:val="002060"/>
          <w:u w:val="single"/>
        </w:rPr>
        <w:t>1</w:t>
      </w:r>
      <w:r w:rsidR="00124C5B">
        <w:rPr>
          <w:b/>
          <w:color w:val="002060"/>
          <w:u w:val="single"/>
        </w:rPr>
        <w:t>7</w:t>
      </w:r>
      <w:r w:rsidR="00830450" w:rsidRPr="000039D0">
        <w:rPr>
          <w:b/>
          <w:color w:val="002060"/>
          <w:u w:val="single"/>
        </w:rPr>
        <w:t>/</w:t>
      </w:r>
      <w:r w:rsidR="00496B75">
        <w:rPr>
          <w:b/>
          <w:color w:val="002060"/>
          <w:u w:val="single"/>
        </w:rPr>
        <w:t>01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496B75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96A92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37C20" w14:textId="77777777" w:rsidR="003D6F5A" w:rsidRDefault="003D6F5A">
      <w:r>
        <w:separator/>
      </w:r>
    </w:p>
  </w:endnote>
  <w:endnote w:type="continuationSeparator" w:id="0">
    <w:p w14:paraId="6AFE9DFD" w14:textId="77777777" w:rsidR="003D6F5A" w:rsidRDefault="003D6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FIGC - Azzurri Light">
    <w:altName w:val="Times New Roman"/>
    <w:panose1 w:val="020B0604020202020204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panose1 w:val="020B0604020202020204"/>
    <w:charset w:val="00"/>
    <w:family w:val="roman"/>
    <w:pitch w:val="default"/>
  </w:font>
  <w:font w:name="UICTFontTextStyleBody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FEC2" w14:textId="5DED0A67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6D5F30">
      <w:rPr>
        <w:rStyle w:val="Numeropagina"/>
        <w:rFonts w:ascii="Arial" w:hAnsi="Arial" w:cs="Arial"/>
        <w:color w:val="002060"/>
      </w:rPr>
      <w:t>5</w:t>
    </w:r>
    <w:r w:rsidR="00124C5B">
      <w:rPr>
        <w:rStyle w:val="Numeropagina"/>
        <w:rFonts w:ascii="Arial" w:hAnsi="Arial" w:cs="Arial"/>
        <w:color w:val="002060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5B1AE" w14:textId="77777777" w:rsidR="003D6F5A" w:rsidRDefault="003D6F5A">
      <w:r>
        <w:separator/>
      </w:r>
    </w:p>
  </w:footnote>
  <w:footnote w:type="continuationSeparator" w:id="0">
    <w:p w14:paraId="7DDF8577" w14:textId="77777777" w:rsidR="003D6F5A" w:rsidRDefault="003D6F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5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4897"/>
        </w:tabs>
        <w:ind w:left="489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617" w:hanging="360"/>
      </w:pPr>
    </w:lvl>
    <w:lvl w:ilvl="2" w:tplc="0410001B" w:tentative="1">
      <w:start w:val="1"/>
      <w:numFmt w:val="lowerRoman"/>
      <w:lvlText w:val="%3."/>
      <w:lvlJc w:val="right"/>
      <w:pPr>
        <w:ind w:left="6337" w:hanging="180"/>
      </w:pPr>
    </w:lvl>
    <w:lvl w:ilvl="3" w:tplc="0410000F" w:tentative="1">
      <w:start w:val="1"/>
      <w:numFmt w:val="decimal"/>
      <w:lvlText w:val="%4."/>
      <w:lvlJc w:val="left"/>
      <w:pPr>
        <w:ind w:left="7057" w:hanging="360"/>
      </w:pPr>
    </w:lvl>
    <w:lvl w:ilvl="4" w:tplc="04100019" w:tentative="1">
      <w:start w:val="1"/>
      <w:numFmt w:val="lowerLetter"/>
      <w:lvlText w:val="%5."/>
      <w:lvlJc w:val="left"/>
      <w:pPr>
        <w:ind w:left="7777" w:hanging="360"/>
      </w:pPr>
    </w:lvl>
    <w:lvl w:ilvl="5" w:tplc="0410001B" w:tentative="1">
      <w:start w:val="1"/>
      <w:numFmt w:val="lowerRoman"/>
      <w:lvlText w:val="%6."/>
      <w:lvlJc w:val="right"/>
      <w:pPr>
        <w:ind w:left="8497" w:hanging="180"/>
      </w:pPr>
    </w:lvl>
    <w:lvl w:ilvl="6" w:tplc="0410000F" w:tentative="1">
      <w:start w:val="1"/>
      <w:numFmt w:val="decimal"/>
      <w:lvlText w:val="%7."/>
      <w:lvlJc w:val="left"/>
      <w:pPr>
        <w:ind w:left="9217" w:hanging="360"/>
      </w:pPr>
    </w:lvl>
    <w:lvl w:ilvl="7" w:tplc="04100019" w:tentative="1">
      <w:start w:val="1"/>
      <w:numFmt w:val="lowerLetter"/>
      <w:lvlText w:val="%8."/>
      <w:lvlJc w:val="left"/>
      <w:pPr>
        <w:ind w:left="9937" w:hanging="360"/>
      </w:pPr>
    </w:lvl>
    <w:lvl w:ilvl="8" w:tplc="0410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7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7C3F6B"/>
    <w:multiLevelType w:val="multilevel"/>
    <w:tmpl w:val="469C614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9" w15:restartNumberingAfterBreak="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7FD233D"/>
    <w:multiLevelType w:val="hybridMultilevel"/>
    <w:tmpl w:val="88D62108"/>
    <w:lvl w:ilvl="0" w:tplc="2B7446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2C4142"/>
    <w:multiLevelType w:val="hybridMultilevel"/>
    <w:tmpl w:val="9F62D8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10"/>
  </w:num>
  <w:num w:numId="4">
    <w:abstractNumId w:val="13"/>
  </w:num>
  <w:num w:numId="5">
    <w:abstractNumId w:val="15"/>
  </w:num>
  <w:num w:numId="6">
    <w:abstractNumId w:val="9"/>
  </w:num>
  <w:num w:numId="7">
    <w:abstractNumId w:val="8"/>
  </w:num>
  <w:num w:numId="8">
    <w:abstractNumId w:val="27"/>
  </w:num>
  <w:num w:numId="9">
    <w:abstractNumId w:val="1"/>
  </w:num>
  <w:num w:numId="10">
    <w:abstractNumId w:val="2"/>
  </w:num>
  <w:num w:numId="11">
    <w:abstractNumId w:val="26"/>
  </w:num>
  <w:num w:numId="12">
    <w:abstractNumId w:val="7"/>
  </w:num>
  <w:num w:numId="13">
    <w:abstractNumId w:val="28"/>
  </w:num>
  <w:num w:numId="14">
    <w:abstractNumId w:val="21"/>
  </w:num>
  <w:num w:numId="15">
    <w:abstractNumId w:val="12"/>
  </w:num>
  <w:num w:numId="16">
    <w:abstractNumId w:val="22"/>
  </w:num>
  <w:num w:numId="17">
    <w:abstractNumId w:val="16"/>
  </w:num>
  <w:num w:numId="18">
    <w:abstractNumId w:val="24"/>
  </w:num>
  <w:num w:numId="19">
    <w:abstractNumId w:val="25"/>
  </w:num>
  <w:num w:numId="20">
    <w:abstractNumId w:val="23"/>
  </w:num>
  <w:num w:numId="21">
    <w:abstractNumId w:val="17"/>
  </w:num>
  <w:num w:numId="22">
    <w:abstractNumId w:val="3"/>
  </w:num>
  <w:num w:numId="23">
    <w:abstractNumId w:val="18"/>
  </w:num>
  <w:num w:numId="24">
    <w:abstractNumId w:val="18"/>
    <w:lvlOverride w:ilvl="0">
      <w:startOverride w:val="1"/>
    </w:lvlOverride>
  </w:num>
  <w:num w:numId="25">
    <w:abstractNumId w:val="6"/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14"/>
  </w:num>
  <w:num w:numId="30">
    <w:abstractNumId w:val="4"/>
  </w:num>
  <w:num w:numId="31">
    <w:abstractNumId w:val="1"/>
    <w:lvlOverride w:ilvl="0">
      <w:startOverride w:val="1"/>
    </w:lvlOverride>
  </w:num>
  <w:num w:numId="32">
    <w:abstractNumId w:val="5"/>
  </w:num>
  <w:num w:numId="33">
    <w:abstractNumId w:val="29"/>
  </w:num>
  <w:num w:numId="34">
    <w:abstractNumId w:val="0"/>
  </w:num>
  <w:num w:numId="35">
    <w:abstractNumId w:val="19"/>
  </w:num>
  <w:num w:numId="36">
    <w:abstractNumId w:val="0"/>
    <w:lvlOverride w:ilvl="0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56DA"/>
    <w:rsid w:val="0000615B"/>
    <w:rsid w:val="00007368"/>
    <w:rsid w:val="00007DAD"/>
    <w:rsid w:val="00011538"/>
    <w:rsid w:val="00012C08"/>
    <w:rsid w:val="000147A2"/>
    <w:rsid w:val="00015453"/>
    <w:rsid w:val="00015DFF"/>
    <w:rsid w:val="000173C1"/>
    <w:rsid w:val="00017AB2"/>
    <w:rsid w:val="00017CC1"/>
    <w:rsid w:val="000207B6"/>
    <w:rsid w:val="00021079"/>
    <w:rsid w:val="00021AE9"/>
    <w:rsid w:val="00021EF2"/>
    <w:rsid w:val="00022315"/>
    <w:rsid w:val="00022670"/>
    <w:rsid w:val="000238C5"/>
    <w:rsid w:val="00024134"/>
    <w:rsid w:val="000256DA"/>
    <w:rsid w:val="00025CCB"/>
    <w:rsid w:val="000260E9"/>
    <w:rsid w:val="000265EB"/>
    <w:rsid w:val="0002684C"/>
    <w:rsid w:val="00026891"/>
    <w:rsid w:val="000270F1"/>
    <w:rsid w:val="00027382"/>
    <w:rsid w:val="00031779"/>
    <w:rsid w:val="00031818"/>
    <w:rsid w:val="00031B58"/>
    <w:rsid w:val="00031D32"/>
    <w:rsid w:val="00032228"/>
    <w:rsid w:val="0003269E"/>
    <w:rsid w:val="000334EC"/>
    <w:rsid w:val="00033F3D"/>
    <w:rsid w:val="00035236"/>
    <w:rsid w:val="00036089"/>
    <w:rsid w:val="00040500"/>
    <w:rsid w:val="00042204"/>
    <w:rsid w:val="00042E43"/>
    <w:rsid w:val="00044BFA"/>
    <w:rsid w:val="00044DFA"/>
    <w:rsid w:val="00045E1D"/>
    <w:rsid w:val="00050236"/>
    <w:rsid w:val="0005158A"/>
    <w:rsid w:val="00052314"/>
    <w:rsid w:val="00053AF2"/>
    <w:rsid w:val="00055207"/>
    <w:rsid w:val="00056C7C"/>
    <w:rsid w:val="000570D1"/>
    <w:rsid w:val="000600C2"/>
    <w:rsid w:val="0006091A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A03"/>
    <w:rsid w:val="00070E37"/>
    <w:rsid w:val="00072072"/>
    <w:rsid w:val="00072362"/>
    <w:rsid w:val="000728AE"/>
    <w:rsid w:val="000731D1"/>
    <w:rsid w:val="00073689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4C91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3F0"/>
    <w:rsid w:val="00096498"/>
    <w:rsid w:val="00096A3D"/>
    <w:rsid w:val="00097AC7"/>
    <w:rsid w:val="000A0E80"/>
    <w:rsid w:val="000A1A20"/>
    <w:rsid w:val="000A1D3E"/>
    <w:rsid w:val="000A1FC8"/>
    <w:rsid w:val="000A2755"/>
    <w:rsid w:val="000A4314"/>
    <w:rsid w:val="000A48FC"/>
    <w:rsid w:val="000A4CD9"/>
    <w:rsid w:val="000A518B"/>
    <w:rsid w:val="000A5520"/>
    <w:rsid w:val="000A6935"/>
    <w:rsid w:val="000A78E6"/>
    <w:rsid w:val="000B05DF"/>
    <w:rsid w:val="000B09CA"/>
    <w:rsid w:val="000B0CBE"/>
    <w:rsid w:val="000B10F6"/>
    <w:rsid w:val="000B17DB"/>
    <w:rsid w:val="000B2CA3"/>
    <w:rsid w:val="000B2E0C"/>
    <w:rsid w:val="000B3325"/>
    <w:rsid w:val="000B3844"/>
    <w:rsid w:val="000B3C91"/>
    <w:rsid w:val="000B4152"/>
    <w:rsid w:val="000B42C5"/>
    <w:rsid w:val="000B6171"/>
    <w:rsid w:val="000C18A9"/>
    <w:rsid w:val="000C1937"/>
    <w:rsid w:val="000C1DDB"/>
    <w:rsid w:val="000C235A"/>
    <w:rsid w:val="000C30D5"/>
    <w:rsid w:val="000C3E7B"/>
    <w:rsid w:val="000C539B"/>
    <w:rsid w:val="000C58B2"/>
    <w:rsid w:val="000C5BAA"/>
    <w:rsid w:val="000C666E"/>
    <w:rsid w:val="000C6676"/>
    <w:rsid w:val="000C7505"/>
    <w:rsid w:val="000C7BA3"/>
    <w:rsid w:val="000D115D"/>
    <w:rsid w:val="000D29F1"/>
    <w:rsid w:val="000D2B0F"/>
    <w:rsid w:val="000D2E1B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18D0"/>
    <w:rsid w:val="000E2C64"/>
    <w:rsid w:val="000E3E01"/>
    <w:rsid w:val="000E42C7"/>
    <w:rsid w:val="000E4A63"/>
    <w:rsid w:val="000E4F35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6EAA"/>
    <w:rsid w:val="000F7C58"/>
    <w:rsid w:val="00100CB6"/>
    <w:rsid w:val="00101406"/>
    <w:rsid w:val="00101DBD"/>
    <w:rsid w:val="00102631"/>
    <w:rsid w:val="0010267A"/>
    <w:rsid w:val="00102D1B"/>
    <w:rsid w:val="00103746"/>
    <w:rsid w:val="00104D60"/>
    <w:rsid w:val="00106825"/>
    <w:rsid w:val="00107E03"/>
    <w:rsid w:val="0011030F"/>
    <w:rsid w:val="00111202"/>
    <w:rsid w:val="001113D0"/>
    <w:rsid w:val="00111A25"/>
    <w:rsid w:val="00112AB2"/>
    <w:rsid w:val="00113808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1A81"/>
    <w:rsid w:val="00122193"/>
    <w:rsid w:val="00122443"/>
    <w:rsid w:val="001224B8"/>
    <w:rsid w:val="0012274A"/>
    <w:rsid w:val="001231A3"/>
    <w:rsid w:val="00123E01"/>
    <w:rsid w:val="00124C5B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0EC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F65"/>
    <w:rsid w:val="00164048"/>
    <w:rsid w:val="00165223"/>
    <w:rsid w:val="00165AF7"/>
    <w:rsid w:val="00165D0F"/>
    <w:rsid w:val="00165D5E"/>
    <w:rsid w:val="001665F9"/>
    <w:rsid w:val="00166D2B"/>
    <w:rsid w:val="00167D8D"/>
    <w:rsid w:val="00167F50"/>
    <w:rsid w:val="00172761"/>
    <w:rsid w:val="0017299B"/>
    <w:rsid w:val="00173191"/>
    <w:rsid w:val="001735C3"/>
    <w:rsid w:val="00175377"/>
    <w:rsid w:val="001776D9"/>
    <w:rsid w:val="001800CC"/>
    <w:rsid w:val="00180139"/>
    <w:rsid w:val="0018081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3E78"/>
    <w:rsid w:val="001947BD"/>
    <w:rsid w:val="001949B9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19C5"/>
    <w:rsid w:val="001B3335"/>
    <w:rsid w:val="001B34A1"/>
    <w:rsid w:val="001B3670"/>
    <w:rsid w:val="001B3E6B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385"/>
    <w:rsid w:val="001C1F73"/>
    <w:rsid w:val="001C2825"/>
    <w:rsid w:val="001C2CD5"/>
    <w:rsid w:val="001C41B1"/>
    <w:rsid w:val="001C5328"/>
    <w:rsid w:val="001C6F13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5B"/>
    <w:rsid w:val="001D3A7C"/>
    <w:rsid w:val="001D4D49"/>
    <w:rsid w:val="001D5034"/>
    <w:rsid w:val="001D61BC"/>
    <w:rsid w:val="001D671C"/>
    <w:rsid w:val="001D69E2"/>
    <w:rsid w:val="001D7A07"/>
    <w:rsid w:val="001D7FE1"/>
    <w:rsid w:val="001E1B39"/>
    <w:rsid w:val="001E2007"/>
    <w:rsid w:val="001E251A"/>
    <w:rsid w:val="001E282E"/>
    <w:rsid w:val="001E2B7D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20E4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156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902"/>
    <w:rsid w:val="00222EED"/>
    <w:rsid w:val="002236AE"/>
    <w:rsid w:val="0022473A"/>
    <w:rsid w:val="00224895"/>
    <w:rsid w:val="00224DA7"/>
    <w:rsid w:val="00224F42"/>
    <w:rsid w:val="00225128"/>
    <w:rsid w:val="0022795F"/>
    <w:rsid w:val="00227BFB"/>
    <w:rsid w:val="00230821"/>
    <w:rsid w:val="00232835"/>
    <w:rsid w:val="002333F3"/>
    <w:rsid w:val="00233888"/>
    <w:rsid w:val="00233CB4"/>
    <w:rsid w:val="00234029"/>
    <w:rsid w:val="00234765"/>
    <w:rsid w:val="0023617C"/>
    <w:rsid w:val="002379CA"/>
    <w:rsid w:val="00237BB3"/>
    <w:rsid w:val="00240645"/>
    <w:rsid w:val="002408E9"/>
    <w:rsid w:val="00240A71"/>
    <w:rsid w:val="002419EA"/>
    <w:rsid w:val="00241A56"/>
    <w:rsid w:val="00241D33"/>
    <w:rsid w:val="0024293C"/>
    <w:rsid w:val="0024301B"/>
    <w:rsid w:val="00243C54"/>
    <w:rsid w:val="00244D0E"/>
    <w:rsid w:val="00244D45"/>
    <w:rsid w:val="00245B84"/>
    <w:rsid w:val="00246411"/>
    <w:rsid w:val="0024701A"/>
    <w:rsid w:val="002476A9"/>
    <w:rsid w:val="0025019A"/>
    <w:rsid w:val="002517BC"/>
    <w:rsid w:val="002522CE"/>
    <w:rsid w:val="00252716"/>
    <w:rsid w:val="002541C9"/>
    <w:rsid w:val="002544A2"/>
    <w:rsid w:val="0025498D"/>
    <w:rsid w:val="00254ABB"/>
    <w:rsid w:val="00254E50"/>
    <w:rsid w:val="00255072"/>
    <w:rsid w:val="002552DB"/>
    <w:rsid w:val="002559E3"/>
    <w:rsid w:val="00255F3A"/>
    <w:rsid w:val="00257F5E"/>
    <w:rsid w:val="002608FD"/>
    <w:rsid w:val="00260A9B"/>
    <w:rsid w:val="0026318E"/>
    <w:rsid w:val="00263BFB"/>
    <w:rsid w:val="00264E76"/>
    <w:rsid w:val="00265FFB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6DE"/>
    <w:rsid w:val="00285909"/>
    <w:rsid w:val="002863BE"/>
    <w:rsid w:val="0028787E"/>
    <w:rsid w:val="002912BB"/>
    <w:rsid w:val="00291A2B"/>
    <w:rsid w:val="00292B28"/>
    <w:rsid w:val="00293FC5"/>
    <w:rsid w:val="00294D49"/>
    <w:rsid w:val="00294EBD"/>
    <w:rsid w:val="002950F9"/>
    <w:rsid w:val="002957DA"/>
    <w:rsid w:val="002964ED"/>
    <w:rsid w:val="0029656A"/>
    <w:rsid w:val="00297957"/>
    <w:rsid w:val="00297C62"/>
    <w:rsid w:val="002A01F8"/>
    <w:rsid w:val="002A0FA1"/>
    <w:rsid w:val="002A14E3"/>
    <w:rsid w:val="002A2805"/>
    <w:rsid w:val="002A391F"/>
    <w:rsid w:val="002A3F67"/>
    <w:rsid w:val="002A4210"/>
    <w:rsid w:val="002A4472"/>
    <w:rsid w:val="002A4D6E"/>
    <w:rsid w:val="002A5A2C"/>
    <w:rsid w:val="002A5E50"/>
    <w:rsid w:val="002A5EBC"/>
    <w:rsid w:val="002A7F4E"/>
    <w:rsid w:val="002B032F"/>
    <w:rsid w:val="002B0641"/>
    <w:rsid w:val="002B26CC"/>
    <w:rsid w:val="002B2A42"/>
    <w:rsid w:val="002B2BF9"/>
    <w:rsid w:val="002B33AE"/>
    <w:rsid w:val="002B3B30"/>
    <w:rsid w:val="002B428B"/>
    <w:rsid w:val="002B520C"/>
    <w:rsid w:val="002B53FD"/>
    <w:rsid w:val="002B6DDC"/>
    <w:rsid w:val="002B78AB"/>
    <w:rsid w:val="002C0292"/>
    <w:rsid w:val="002C1588"/>
    <w:rsid w:val="002C1673"/>
    <w:rsid w:val="002C2424"/>
    <w:rsid w:val="002C2D6C"/>
    <w:rsid w:val="002C4987"/>
    <w:rsid w:val="002C4F30"/>
    <w:rsid w:val="002C5D51"/>
    <w:rsid w:val="002D05C0"/>
    <w:rsid w:val="002D1B3F"/>
    <w:rsid w:val="002D1F32"/>
    <w:rsid w:val="002D295E"/>
    <w:rsid w:val="002D39AE"/>
    <w:rsid w:val="002D494F"/>
    <w:rsid w:val="002D5C48"/>
    <w:rsid w:val="002D6EAC"/>
    <w:rsid w:val="002D74D6"/>
    <w:rsid w:val="002D77C9"/>
    <w:rsid w:val="002E116E"/>
    <w:rsid w:val="002E16E7"/>
    <w:rsid w:val="002E2633"/>
    <w:rsid w:val="002E3BFF"/>
    <w:rsid w:val="002E41ED"/>
    <w:rsid w:val="002E4D17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40C7"/>
    <w:rsid w:val="002F5CFB"/>
    <w:rsid w:val="002F5EE8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6FC"/>
    <w:rsid w:val="00307BA9"/>
    <w:rsid w:val="003108C4"/>
    <w:rsid w:val="00310981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4A26"/>
    <w:rsid w:val="003253C4"/>
    <w:rsid w:val="003254D6"/>
    <w:rsid w:val="00325736"/>
    <w:rsid w:val="00326561"/>
    <w:rsid w:val="00327240"/>
    <w:rsid w:val="0032785D"/>
    <w:rsid w:val="0033077A"/>
    <w:rsid w:val="00330B73"/>
    <w:rsid w:val="00331AD6"/>
    <w:rsid w:val="00333187"/>
    <w:rsid w:val="003331FB"/>
    <w:rsid w:val="00333449"/>
    <w:rsid w:val="003340C4"/>
    <w:rsid w:val="003344FE"/>
    <w:rsid w:val="0033521B"/>
    <w:rsid w:val="003354A4"/>
    <w:rsid w:val="003357BF"/>
    <w:rsid w:val="00335B8D"/>
    <w:rsid w:val="00335DC8"/>
    <w:rsid w:val="00336BC3"/>
    <w:rsid w:val="00337322"/>
    <w:rsid w:val="00342E13"/>
    <w:rsid w:val="00343A01"/>
    <w:rsid w:val="00344040"/>
    <w:rsid w:val="003447A8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359A"/>
    <w:rsid w:val="00354324"/>
    <w:rsid w:val="003554A0"/>
    <w:rsid w:val="00356D33"/>
    <w:rsid w:val="003571E4"/>
    <w:rsid w:val="003573AD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1DEE"/>
    <w:rsid w:val="003832A3"/>
    <w:rsid w:val="0038357D"/>
    <w:rsid w:val="00384537"/>
    <w:rsid w:val="003849FA"/>
    <w:rsid w:val="0038522B"/>
    <w:rsid w:val="00387366"/>
    <w:rsid w:val="00390C44"/>
    <w:rsid w:val="003912CF"/>
    <w:rsid w:val="0039295D"/>
    <w:rsid w:val="003929EF"/>
    <w:rsid w:val="00393F47"/>
    <w:rsid w:val="00394F5A"/>
    <w:rsid w:val="00396AD1"/>
    <w:rsid w:val="00397434"/>
    <w:rsid w:val="00397AB1"/>
    <w:rsid w:val="003A02EB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2CFF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0FBA"/>
    <w:rsid w:val="003C15C5"/>
    <w:rsid w:val="003C180B"/>
    <w:rsid w:val="003C25B7"/>
    <w:rsid w:val="003C3713"/>
    <w:rsid w:val="003C3740"/>
    <w:rsid w:val="003C39B1"/>
    <w:rsid w:val="003C54B3"/>
    <w:rsid w:val="003C5F8F"/>
    <w:rsid w:val="003C6762"/>
    <w:rsid w:val="003C6AB0"/>
    <w:rsid w:val="003C730F"/>
    <w:rsid w:val="003C78BA"/>
    <w:rsid w:val="003D024B"/>
    <w:rsid w:val="003D0C36"/>
    <w:rsid w:val="003D10E8"/>
    <w:rsid w:val="003D1E6B"/>
    <w:rsid w:val="003D2C6C"/>
    <w:rsid w:val="003D3087"/>
    <w:rsid w:val="003D3151"/>
    <w:rsid w:val="003D3A4B"/>
    <w:rsid w:val="003D4540"/>
    <w:rsid w:val="003D4BFE"/>
    <w:rsid w:val="003D504D"/>
    <w:rsid w:val="003D52F2"/>
    <w:rsid w:val="003D6892"/>
    <w:rsid w:val="003D6990"/>
    <w:rsid w:val="003D69EA"/>
    <w:rsid w:val="003D6F5A"/>
    <w:rsid w:val="003D7070"/>
    <w:rsid w:val="003D729A"/>
    <w:rsid w:val="003E09B8"/>
    <w:rsid w:val="003E20F7"/>
    <w:rsid w:val="003E2A21"/>
    <w:rsid w:val="003E3D3E"/>
    <w:rsid w:val="003E4440"/>
    <w:rsid w:val="003E6875"/>
    <w:rsid w:val="003F141D"/>
    <w:rsid w:val="003F2C9C"/>
    <w:rsid w:val="003F32A1"/>
    <w:rsid w:val="003F4442"/>
    <w:rsid w:val="003F58E7"/>
    <w:rsid w:val="003F6048"/>
    <w:rsid w:val="003F6327"/>
    <w:rsid w:val="003F6A25"/>
    <w:rsid w:val="003F79AC"/>
    <w:rsid w:val="003F7BDF"/>
    <w:rsid w:val="004007F4"/>
    <w:rsid w:val="00401332"/>
    <w:rsid w:val="00401931"/>
    <w:rsid w:val="00401C85"/>
    <w:rsid w:val="00402279"/>
    <w:rsid w:val="00402EEA"/>
    <w:rsid w:val="0040376B"/>
    <w:rsid w:val="00403AC6"/>
    <w:rsid w:val="00404893"/>
    <w:rsid w:val="00404967"/>
    <w:rsid w:val="0040539E"/>
    <w:rsid w:val="00407221"/>
    <w:rsid w:val="0040753D"/>
    <w:rsid w:val="004100B4"/>
    <w:rsid w:val="00410265"/>
    <w:rsid w:val="00414B88"/>
    <w:rsid w:val="00415374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2E6F"/>
    <w:rsid w:val="004237EA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1F"/>
    <w:rsid w:val="0044067C"/>
    <w:rsid w:val="00441691"/>
    <w:rsid w:val="00442E4E"/>
    <w:rsid w:val="00443208"/>
    <w:rsid w:val="004435F1"/>
    <w:rsid w:val="00444D63"/>
    <w:rsid w:val="004450CF"/>
    <w:rsid w:val="00445520"/>
    <w:rsid w:val="00445D30"/>
    <w:rsid w:val="004463C1"/>
    <w:rsid w:val="00446787"/>
    <w:rsid w:val="004479E5"/>
    <w:rsid w:val="00447B1B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0511"/>
    <w:rsid w:val="00471162"/>
    <w:rsid w:val="004711CF"/>
    <w:rsid w:val="00471540"/>
    <w:rsid w:val="00471E8F"/>
    <w:rsid w:val="004726C3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89B"/>
    <w:rsid w:val="00481995"/>
    <w:rsid w:val="00481B2E"/>
    <w:rsid w:val="0048215F"/>
    <w:rsid w:val="0048227A"/>
    <w:rsid w:val="00482D70"/>
    <w:rsid w:val="00483A3E"/>
    <w:rsid w:val="00483C79"/>
    <w:rsid w:val="004847B2"/>
    <w:rsid w:val="00484943"/>
    <w:rsid w:val="00486565"/>
    <w:rsid w:val="004866C8"/>
    <w:rsid w:val="00491D51"/>
    <w:rsid w:val="00491DF8"/>
    <w:rsid w:val="00493C67"/>
    <w:rsid w:val="00495007"/>
    <w:rsid w:val="00495DDA"/>
    <w:rsid w:val="004962A8"/>
    <w:rsid w:val="0049680A"/>
    <w:rsid w:val="00496849"/>
    <w:rsid w:val="00496A92"/>
    <w:rsid w:val="00496B75"/>
    <w:rsid w:val="00496EC9"/>
    <w:rsid w:val="004A023E"/>
    <w:rsid w:val="004A03EE"/>
    <w:rsid w:val="004A051C"/>
    <w:rsid w:val="004A3585"/>
    <w:rsid w:val="004A38E3"/>
    <w:rsid w:val="004A3B30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4A7"/>
    <w:rsid w:val="004B394B"/>
    <w:rsid w:val="004B39DA"/>
    <w:rsid w:val="004B3CF1"/>
    <w:rsid w:val="004B5BB8"/>
    <w:rsid w:val="004B6215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3E5"/>
    <w:rsid w:val="004D0469"/>
    <w:rsid w:val="004D064B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D7DCA"/>
    <w:rsid w:val="004E020A"/>
    <w:rsid w:val="004E0F1E"/>
    <w:rsid w:val="004E111D"/>
    <w:rsid w:val="004E1F88"/>
    <w:rsid w:val="004E1FD0"/>
    <w:rsid w:val="004E2C24"/>
    <w:rsid w:val="004E4F48"/>
    <w:rsid w:val="004E71CA"/>
    <w:rsid w:val="004F19A7"/>
    <w:rsid w:val="004F2B60"/>
    <w:rsid w:val="004F3641"/>
    <w:rsid w:val="004F53E9"/>
    <w:rsid w:val="004F58E0"/>
    <w:rsid w:val="004F5AC7"/>
    <w:rsid w:val="004F6722"/>
    <w:rsid w:val="004F7010"/>
    <w:rsid w:val="004F70E2"/>
    <w:rsid w:val="004F7288"/>
    <w:rsid w:val="00500457"/>
    <w:rsid w:val="00501261"/>
    <w:rsid w:val="00501B1E"/>
    <w:rsid w:val="0050225A"/>
    <w:rsid w:val="00502C14"/>
    <w:rsid w:val="00503E06"/>
    <w:rsid w:val="00504F0C"/>
    <w:rsid w:val="005055BC"/>
    <w:rsid w:val="0050710E"/>
    <w:rsid w:val="00510952"/>
    <w:rsid w:val="00510FD7"/>
    <w:rsid w:val="0051150E"/>
    <w:rsid w:val="0051239E"/>
    <w:rsid w:val="00512B86"/>
    <w:rsid w:val="0051626C"/>
    <w:rsid w:val="005173BE"/>
    <w:rsid w:val="0051745B"/>
    <w:rsid w:val="00524492"/>
    <w:rsid w:val="00526208"/>
    <w:rsid w:val="00527F16"/>
    <w:rsid w:val="005306DA"/>
    <w:rsid w:val="00535245"/>
    <w:rsid w:val="00536217"/>
    <w:rsid w:val="005410A5"/>
    <w:rsid w:val="00542100"/>
    <w:rsid w:val="00542177"/>
    <w:rsid w:val="00543ECD"/>
    <w:rsid w:val="00544131"/>
    <w:rsid w:val="00546489"/>
    <w:rsid w:val="005468F9"/>
    <w:rsid w:val="00546989"/>
    <w:rsid w:val="00546ED8"/>
    <w:rsid w:val="00547AA6"/>
    <w:rsid w:val="0055204F"/>
    <w:rsid w:val="0055217E"/>
    <w:rsid w:val="005527F1"/>
    <w:rsid w:val="00552BB6"/>
    <w:rsid w:val="00553521"/>
    <w:rsid w:val="0055433A"/>
    <w:rsid w:val="00555424"/>
    <w:rsid w:val="005558AE"/>
    <w:rsid w:val="005558B5"/>
    <w:rsid w:val="0055783E"/>
    <w:rsid w:val="00557E74"/>
    <w:rsid w:val="005603CA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229"/>
    <w:rsid w:val="00573C7E"/>
    <w:rsid w:val="0057475B"/>
    <w:rsid w:val="0057485B"/>
    <w:rsid w:val="005758E7"/>
    <w:rsid w:val="00575EED"/>
    <w:rsid w:val="0057606F"/>
    <w:rsid w:val="005765EC"/>
    <w:rsid w:val="00580B4F"/>
    <w:rsid w:val="00581D45"/>
    <w:rsid w:val="00582224"/>
    <w:rsid w:val="005823F0"/>
    <w:rsid w:val="00582616"/>
    <w:rsid w:val="00582834"/>
    <w:rsid w:val="0058290F"/>
    <w:rsid w:val="00583441"/>
    <w:rsid w:val="0058410E"/>
    <w:rsid w:val="00584732"/>
    <w:rsid w:val="005866BF"/>
    <w:rsid w:val="005922CC"/>
    <w:rsid w:val="00593F89"/>
    <w:rsid w:val="00594020"/>
    <w:rsid w:val="0059439B"/>
    <w:rsid w:val="005947FD"/>
    <w:rsid w:val="005A060C"/>
    <w:rsid w:val="005A09AA"/>
    <w:rsid w:val="005A0F29"/>
    <w:rsid w:val="005A2024"/>
    <w:rsid w:val="005A34EF"/>
    <w:rsid w:val="005A37E0"/>
    <w:rsid w:val="005A4286"/>
    <w:rsid w:val="005A45C7"/>
    <w:rsid w:val="005A48AD"/>
    <w:rsid w:val="005A4D8A"/>
    <w:rsid w:val="005A50BD"/>
    <w:rsid w:val="005A586B"/>
    <w:rsid w:val="005A628A"/>
    <w:rsid w:val="005A6ACC"/>
    <w:rsid w:val="005A6D6A"/>
    <w:rsid w:val="005B0A3F"/>
    <w:rsid w:val="005B2321"/>
    <w:rsid w:val="005B3435"/>
    <w:rsid w:val="005B5388"/>
    <w:rsid w:val="005B5CE3"/>
    <w:rsid w:val="005B6B09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D3B"/>
    <w:rsid w:val="005D1FEE"/>
    <w:rsid w:val="005D208C"/>
    <w:rsid w:val="005D28E0"/>
    <w:rsid w:val="005D3C53"/>
    <w:rsid w:val="005D433D"/>
    <w:rsid w:val="005D68D0"/>
    <w:rsid w:val="005D6BFF"/>
    <w:rsid w:val="005D6EC2"/>
    <w:rsid w:val="005D716D"/>
    <w:rsid w:val="005D79C7"/>
    <w:rsid w:val="005E018E"/>
    <w:rsid w:val="005E0382"/>
    <w:rsid w:val="005E17F8"/>
    <w:rsid w:val="005E1D84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706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4F3B"/>
    <w:rsid w:val="005F6A88"/>
    <w:rsid w:val="005F6F92"/>
    <w:rsid w:val="005F735A"/>
    <w:rsid w:val="005F74B5"/>
    <w:rsid w:val="00601458"/>
    <w:rsid w:val="006015F9"/>
    <w:rsid w:val="0060383A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3BBC"/>
    <w:rsid w:val="00614120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60A"/>
    <w:rsid w:val="006242B7"/>
    <w:rsid w:val="00625714"/>
    <w:rsid w:val="00626F79"/>
    <w:rsid w:val="006271F2"/>
    <w:rsid w:val="0062729B"/>
    <w:rsid w:val="0063161F"/>
    <w:rsid w:val="006316EE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C67"/>
    <w:rsid w:val="00641F4C"/>
    <w:rsid w:val="00644703"/>
    <w:rsid w:val="00644863"/>
    <w:rsid w:val="00645597"/>
    <w:rsid w:val="00646384"/>
    <w:rsid w:val="00646C26"/>
    <w:rsid w:val="00646C95"/>
    <w:rsid w:val="0064792C"/>
    <w:rsid w:val="006507EF"/>
    <w:rsid w:val="00651DD4"/>
    <w:rsid w:val="0065273A"/>
    <w:rsid w:val="006534BB"/>
    <w:rsid w:val="006535EC"/>
    <w:rsid w:val="00653ABD"/>
    <w:rsid w:val="00653B8F"/>
    <w:rsid w:val="00654544"/>
    <w:rsid w:val="00656024"/>
    <w:rsid w:val="0065668B"/>
    <w:rsid w:val="006569C7"/>
    <w:rsid w:val="006575FF"/>
    <w:rsid w:val="00660563"/>
    <w:rsid w:val="00660D33"/>
    <w:rsid w:val="006610A0"/>
    <w:rsid w:val="00661C45"/>
    <w:rsid w:val="00664163"/>
    <w:rsid w:val="00664384"/>
    <w:rsid w:val="00664AFB"/>
    <w:rsid w:val="00665A69"/>
    <w:rsid w:val="006667C0"/>
    <w:rsid w:val="006668B7"/>
    <w:rsid w:val="00667D4D"/>
    <w:rsid w:val="0067064A"/>
    <w:rsid w:val="00671648"/>
    <w:rsid w:val="00672B32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0D"/>
    <w:rsid w:val="006814C9"/>
    <w:rsid w:val="006817DB"/>
    <w:rsid w:val="00682012"/>
    <w:rsid w:val="006826C2"/>
    <w:rsid w:val="0068292B"/>
    <w:rsid w:val="00682EDC"/>
    <w:rsid w:val="006841DA"/>
    <w:rsid w:val="00684DB0"/>
    <w:rsid w:val="00685F46"/>
    <w:rsid w:val="00686445"/>
    <w:rsid w:val="00687C6B"/>
    <w:rsid w:val="00687F56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146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3DC2"/>
    <w:rsid w:val="006B45A6"/>
    <w:rsid w:val="006B4E86"/>
    <w:rsid w:val="006B544D"/>
    <w:rsid w:val="006B5818"/>
    <w:rsid w:val="006B5AEE"/>
    <w:rsid w:val="006B6584"/>
    <w:rsid w:val="006B6F0F"/>
    <w:rsid w:val="006B7CF6"/>
    <w:rsid w:val="006C0C2A"/>
    <w:rsid w:val="006C13B6"/>
    <w:rsid w:val="006C170F"/>
    <w:rsid w:val="006C3093"/>
    <w:rsid w:val="006C5B97"/>
    <w:rsid w:val="006C6A1F"/>
    <w:rsid w:val="006D145E"/>
    <w:rsid w:val="006D1E9B"/>
    <w:rsid w:val="006D1FAE"/>
    <w:rsid w:val="006D232F"/>
    <w:rsid w:val="006D23E3"/>
    <w:rsid w:val="006D3F8F"/>
    <w:rsid w:val="006D4DC4"/>
    <w:rsid w:val="006D5453"/>
    <w:rsid w:val="006D5C95"/>
    <w:rsid w:val="006D5F30"/>
    <w:rsid w:val="006D6ADB"/>
    <w:rsid w:val="006E0EC1"/>
    <w:rsid w:val="006E182A"/>
    <w:rsid w:val="006E1949"/>
    <w:rsid w:val="006E2279"/>
    <w:rsid w:val="006E3148"/>
    <w:rsid w:val="006E5758"/>
    <w:rsid w:val="006F01BD"/>
    <w:rsid w:val="006F0737"/>
    <w:rsid w:val="006F1065"/>
    <w:rsid w:val="006F14DA"/>
    <w:rsid w:val="006F206C"/>
    <w:rsid w:val="006F2BF8"/>
    <w:rsid w:val="006F3601"/>
    <w:rsid w:val="006F3B62"/>
    <w:rsid w:val="006F66CC"/>
    <w:rsid w:val="006F7160"/>
    <w:rsid w:val="00700398"/>
    <w:rsid w:val="00702E68"/>
    <w:rsid w:val="007036E7"/>
    <w:rsid w:val="00704185"/>
    <w:rsid w:val="00704E64"/>
    <w:rsid w:val="00705849"/>
    <w:rsid w:val="007059F0"/>
    <w:rsid w:val="00705F6F"/>
    <w:rsid w:val="00706B72"/>
    <w:rsid w:val="0071081C"/>
    <w:rsid w:val="00712A38"/>
    <w:rsid w:val="00714DE7"/>
    <w:rsid w:val="0071504B"/>
    <w:rsid w:val="007162E8"/>
    <w:rsid w:val="00716A7E"/>
    <w:rsid w:val="0071759A"/>
    <w:rsid w:val="00720034"/>
    <w:rsid w:val="00720F0D"/>
    <w:rsid w:val="007216F5"/>
    <w:rsid w:val="00722DE5"/>
    <w:rsid w:val="00723CA3"/>
    <w:rsid w:val="00723CEF"/>
    <w:rsid w:val="00724892"/>
    <w:rsid w:val="007249FD"/>
    <w:rsid w:val="00724C16"/>
    <w:rsid w:val="00725BAF"/>
    <w:rsid w:val="007272B8"/>
    <w:rsid w:val="00730B73"/>
    <w:rsid w:val="00732815"/>
    <w:rsid w:val="00733806"/>
    <w:rsid w:val="00735134"/>
    <w:rsid w:val="00735BB4"/>
    <w:rsid w:val="00735D4D"/>
    <w:rsid w:val="00737DEA"/>
    <w:rsid w:val="00740168"/>
    <w:rsid w:val="007401B7"/>
    <w:rsid w:val="00740A81"/>
    <w:rsid w:val="00741534"/>
    <w:rsid w:val="00741F18"/>
    <w:rsid w:val="00745B3C"/>
    <w:rsid w:val="00746260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DB9"/>
    <w:rsid w:val="00754139"/>
    <w:rsid w:val="007549E7"/>
    <w:rsid w:val="00756487"/>
    <w:rsid w:val="00760249"/>
    <w:rsid w:val="00760E70"/>
    <w:rsid w:val="00762543"/>
    <w:rsid w:val="00764C0B"/>
    <w:rsid w:val="0076575C"/>
    <w:rsid w:val="00765E53"/>
    <w:rsid w:val="00766120"/>
    <w:rsid w:val="007662DB"/>
    <w:rsid w:val="00767996"/>
    <w:rsid w:val="00771D3A"/>
    <w:rsid w:val="007721F7"/>
    <w:rsid w:val="00772BEB"/>
    <w:rsid w:val="00773A03"/>
    <w:rsid w:val="007744F6"/>
    <w:rsid w:val="00774878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25CD"/>
    <w:rsid w:val="007831A0"/>
    <w:rsid w:val="00783A96"/>
    <w:rsid w:val="00784B7C"/>
    <w:rsid w:val="00784E4A"/>
    <w:rsid w:val="007851F4"/>
    <w:rsid w:val="007864E2"/>
    <w:rsid w:val="00786617"/>
    <w:rsid w:val="00790156"/>
    <w:rsid w:val="0079016D"/>
    <w:rsid w:val="0079065A"/>
    <w:rsid w:val="00790EFC"/>
    <w:rsid w:val="007916CE"/>
    <w:rsid w:val="00791876"/>
    <w:rsid w:val="00794077"/>
    <w:rsid w:val="007944A7"/>
    <w:rsid w:val="007954F9"/>
    <w:rsid w:val="00795696"/>
    <w:rsid w:val="00795B2D"/>
    <w:rsid w:val="00797F28"/>
    <w:rsid w:val="007A1FCE"/>
    <w:rsid w:val="007A228F"/>
    <w:rsid w:val="007A2994"/>
    <w:rsid w:val="007A2D6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B0B10"/>
    <w:rsid w:val="007B0EF1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B71D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4666"/>
    <w:rsid w:val="007D52A2"/>
    <w:rsid w:val="007D5AB5"/>
    <w:rsid w:val="007D69C3"/>
    <w:rsid w:val="007D737F"/>
    <w:rsid w:val="007E08DE"/>
    <w:rsid w:val="007E180B"/>
    <w:rsid w:val="007E19B9"/>
    <w:rsid w:val="007E2B35"/>
    <w:rsid w:val="007E3000"/>
    <w:rsid w:val="007E32B3"/>
    <w:rsid w:val="007E3E8F"/>
    <w:rsid w:val="007E58A7"/>
    <w:rsid w:val="007E60D4"/>
    <w:rsid w:val="007E6EC7"/>
    <w:rsid w:val="007E6F27"/>
    <w:rsid w:val="007F1292"/>
    <w:rsid w:val="007F1549"/>
    <w:rsid w:val="007F3355"/>
    <w:rsid w:val="007F340C"/>
    <w:rsid w:val="007F37DD"/>
    <w:rsid w:val="007F3D43"/>
    <w:rsid w:val="007F5272"/>
    <w:rsid w:val="007F5E1E"/>
    <w:rsid w:val="007F76C2"/>
    <w:rsid w:val="00800052"/>
    <w:rsid w:val="008010EF"/>
    <w:rsid w:val="008024B5"/>
    <w:rsid w:val="008028C7"/>
    <w:rsid w:val="00803612"/>
    <w:rsid w:val="0080471F"/>
    <w:rsid w:val="00804EFE"/>
    <w:rsid w:val="00805140"/>
    <w:rsid w:val="008052F6"/>
    <w:rsid w:val="00807500"/>
    <w:rsid w:val="00810281"/>
    <w:rsid w:val="0081050A"/>
    <w:rsid w:val="008137F4"/>
    <w:rsid w:val="0081440D"/>
    <w:rsid w:val="0081472A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5C08"/>
    <w:rsid w:val="0082629C"/>
    <w:rsid w:val="00826806"/>
    <w:rsid w:val="008268AA"/>
    <w:rsid w:val="00827049"/>
    <w:rsid w:val="00827CB1"/>
    <w:rsid w:val="00830450"/>
    <w:rsid w:val="008304EC"/>
    <w:rsid w:val="00830957"/>
    <w:rsid w:val="00831671"/>
    <w:rsid w:val="00831D17"/>
    <w:rsid w:val="00833798"/>
    <w:rsid w:val="00834049"/>
    <w:rsid w:val="008353C0"/>
    <w:rsid w:val="00835D41"/>
    <w:rsid w:val="00835F1D"/>
    <w:rsid w:val="00835FEB"/>
    <w:rsid w:val="0083641D"/>
    <w:rsid w:val="00836A3B"/>
    <w:rsid w:val="00840214"/>
    <w:rsid w:val="00840CCB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47B98"/>
    <w:rsid w:val="00847CE8"/>
    <w:rsid w:val="008500CF"/>
    <w:rsid w:val="00850643"/>
    <w:rsid w:val="0085071E"/>
    <w:rsid w:val="00852025"/>
    <w:rsid w:val="00852726"/>
    <w:rsid w:val="008533EB"/>
    <w:rsid w:val="008545E8"/>
    <w:rsid w:val="00854DD0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5CED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2"/>
    <w:rsid w:val="00876089"/>
    <w:rsid w:val="00876326"/>
    <w:rsid w:val="00876681"/>
    <w:rsid w:val="0087684F"/>
    <w:rsid w:val="00880491"/>
    <w:rsid w:val="00880B56"/>
    <w:rsid w:val="00880B66"/>
    <w:rsid w:val="008816A6"/>
    <w:rsid w:val="00885B93"/>
    <w:rsid w:val="00886518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639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8F9"/>
    <w:rsid w:val="008B09D7"/>
    <w:rsid w:val="008B0B47"/>
    <w:rsid w:val="008B1006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5350"/>
    <w:rsid w:val="008D6F88"/>
    <w:rsid w:val="008D7FA3"/>
    <w:rsid w:val="008E05A8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27F6"/>
    <w:rsid w:val="008F3488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323"/>
    <w:rsid w:val="00901A5E"/>
    <w:rsid w:val="00901D73"/>
    <w:rsid w:val="00902068"/>
    <w:rsid w:val="009022A2"/>
    <w:rsid w:val="0090361B"/>
    <w:rsid w:val="009044ED"/>
    <w:rsid w:val="00904DCE"/>
    <w:rsid w:val="00904F56"/>
    <w:rsid w:val="00905731"/>
    <w:rsid w:val="00905FE2"/>
    <w:rsid w:val="00906000"/>
    <w:rsid w:val="00906527"/>
    <w:rsid w:val="00906D01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39CE"/>
    <w:rsid w:val="00924573"/>
    <w:rsid w:val="00924736"/>
    <w:rsid w:val="009277F2"/>
    <w:rsid w:val="009306FF"/>
    <w:rsid w:val="009309D3"/>
    <w:rsid w:val="0093190A"/>
    <w:rsid w:val="009349AB"/>
    <w:rsid w:val="00937FDE"/>
    <w:rsid w:val="009405C6"/>
    <w:rsid w:val="00940984"/>
    <w:rsid w:val="00943132"/>
    <w:rsid w:val="0094376C"/>
    <w:rsid w:val="00943CFE"/>
    <w:rsid w:val="00943E94"/>
    <w:rsid w:val="00944723"/>
    <w:rsid w:val="009456DB"/>
    <w:rsid w:val="00945A3E"/>
    <w:rsid w:val="009470DA"/>
    <w:rsid w:val="009508DC"/>
    <w:rsid w:val="009509E3"/>
    <w:rsid w:val="00952551"/>
    <w:rsid w:val="009528BB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89E"/>
    <w:rsid w:val="009629CF"/>
    <w:rsid w:val="00962A30"/>
    <w:rsid w:val="009631E8"/>
    <w:rsid w:val="00964629"/>
    <w:rsid w:val="00965180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85E"/>
    <w:rsid w:val="00974974"/>
    <w:rsid w:val="00974ECD"/>
    <w:rsid w:val="00974F8A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0F15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E58"/>
    <w:rsid w:val="009A49D4"/>
    <w:rsid w:val="009A4F73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4E61"/>
    <w:rsid w:val="009B5977"/>
    <w:rsid w:val="009B5C4F"/>
    <w:rsid w:val="009B658C"/>
    <w:rsid w:val="009B6F3C"/>
    <w:rsid w:val="009C0E1C"/>
    <w:rsid w:val="009C1320"/>
    <w:rsid w:val="009C2E0D"/>
    <w:rsid w:val="009C36B9"/>
    <w:rsid w:val="009C3AA0"/>
    <w:rsid w:val="009C3BFA"/>
    <w:rsid w:val="009C465E"/>
    <w:rsid w:val="009C5AB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D734C"/>
    <w:rsid w:val="009D7E40"/>
    <w:rsid w:val="009E003A"/>
    <w:rsid w:val="009E01DC"/>
    <w:rsid w:val="009E02B2"/>
    <w:rsid w:val="009E16A1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009D"/>
    <w:rsid w:val="009F04E8"/>
    <w:rsid w:val="009F1E91"/>
    <w:rsid w:val="009F2073"/>
    <w:rsid w:val="009F21D0"/>
    <w:rsid w:val="009F3950"/>
    <w:rsid w:val="009F4073"/>
    <w:rsid w:val="009F4F37"/>
    <w:rsid w:val="009F5436"/>
    <w:rsid w:val="009F6174"/>
    <w:rsid w:val="00A03304"/>
    <w:rsid w:val="00A04810"/>
    <w:rsid w:val="00A04F43"/>
    <w:rsid w:val="00A05395"/>
    <w:rsid w:val="00A05599"/>
    <w:rsid w:val="00A05C88"/>
    <w:rsid w:val="00A064AB"/>
    <w:rsid w:val="00A10032"/>
    <w:rsid w:val="00A1070F"/>
    <w:rsid w:val="00A1098A"/>
    <w:rsid w:val="00A10F24"/>
    <w:rsid w:val="00A11BD3"/>
    <w:rsid w:val="00A11F83"/>
    <w:rsid w:val="00A122CB"/>
    <w:rsid w:val="00A12864"/>
    <w:rsid w:val="00A1394E"/>
    <w:rsid w:val="00A14001"/>
    <w:rsid w:val="00A15749"/>
    <w:rsid w:val="00A16111"/>
    <w:rsid w:val="00A16A44"/>
    <w:rsid w:val="00A17EF8"/>
    <w:rsid w:val="00A206D1"/>
    <w:rsid w:val="00A21581"/>
    <w:rsid w:val="00A22111"/>
    <w:rsid w:val="00A23016"/>
    <w:rsid w:val="00A23EC7"/>
    <w:rsid w:val="00A2443F"/>
    <w:rsid w:val="00A25B25"/>
    <w:rsid w:val="00A30720"/>
    <w:rsid w:val="00A30E28"/>
    <w:rsid w:val="00A30EC3"/>
    <w:rsid w:val="00A30FA8"/>
    <w:rsid w:val="00A31289"/>
    <w:rsid w:val="00A32388"/>
    <w:rsid w:val="00A328F4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0D1"/>
    <w:rsid w:val="00A3770E"/>
    <w:rsid w:val="00A379CE"/>
    <w:rsid w:val="00A4094A"/>
    <w:rsid w:val="00A40E36"/>
    <w:rsid w:val="00A43268"/>
    <w:rsid w:val="00A43DF1"/>
    <w:rsid w:val="00A443F5"/>
    <w:rsid w:val="00A446C3"/>
    <w:rsid w:val="00A44A67"/>
    <w:rsid w:val="00A44F1B"/>
    <w:rsid w:val="00A4511C"/>
    <w:rsid w:val="00A45315"/>
    <w:rsid w:val="00A45666"/>
    <w:rsid w:val="00A46005"/>
    <w:rsid w:val="00A5142C"/>
    <w:rsid w:val="00A51979"/>
    <w:rsid w:val="00A53C81"/>
    <w:rsid w:val="00A54BA1"/>
    <w:rsid w:val="00A54C7C"/>
    <w:rsid w:val="00A5680A"/>
    <w:rsid w:val="00A5749D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66EFB"/>
    <w:rsid w:val="00A702C8"/>
    <w:rsid w:val="00A706C8"/>
    <w:rsid w:val="00A71BC1"/>
    <w:rsid w:val="00A729E5"/>
    <w:rsid w:val="00A731F2"/>
    <w:rsid w:val="00A73209"/>
    <w:rsid w:val="00A734F4"/>
    <w:rsid w:val="00A740BE"/>
    <w:rsid w:val="00A744CC"/>
    <w:rsid w:val="00A755A7"/>
    <w:rsid w:val="00A7587E"/>
    <w:rsid w:val="00A75FE8"/>
    <w:rsid w:val="00A76024"/>
    <w:rsid w:val="00A77B17"/>
    <w:rsid w:val="00A8067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24B7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E86"/>
    <w:rsid w:val="00AB33E0"/>
    <w:rsid w:val="00AB369E"/>
    <w:rsid w:val="00AB5096"/>
    <w:rsid w:val="00AB60CC"/>
    <w:rsid w:val="00AB6FEC"/>
    <w:rsid w:val="00AC1432"/>
    <w:rsid w:val="00AC19D9"/>
    <w:rsid w:val="00AC48FC"/>
    <w:rsid w:val="00AC5482"/>
    <w:rsid w:val="00AC5D91"/>
    <w:rsid w:val="00AC5FAB"/>
    <w:rsid w:val="00AC60E2"/>
    <w:rsid w:val="00AC610A"/>
    <w:rsid w:val="00AC6B77"/>
    <w:rsid w:val="00AC6DA7"/>
    <w:rsid w:val="00AC70CE"/>
    <w:rsid w:val="00AD0722"/>
    <w:rsid w:val="00AD3759"/>
    <w:rsid w:val="00AD3DF7"/>
    <w:rsid w:val="00AD41A0"/>
    <w:rsid w:val="00AD5F76"/>
    <w:rsid w:val="00AD60C6"/>
    <w:rsid w:val="00AD68E4"/>
    <w:rsid w:val="00AD6C4B"/>
    <w:rsid w:val="00AD7281"/>
    <w:rsid w:val="00AE125C"/>
    <w:rsid w:val="00AE1364"/>
    <w:rsid w:val="00AE20AA"/>
    <w:rsid w:val="00AE20FF"/>
    <w:rsid w:val="00AE4269"/>
    <w:rsid w:val="00AE464D"/>
    <w:rsid w:val="00AE4A63"/>
    <w:rsid w:val="00AE5A89"/>
    <w:rsid w:val="00AE5AA6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DB3"/>
    <w:rsid w:val="00AF6626"/>
    <w:rsid w:val="00AF742E"/>
    <w:rsid w:val="00B011CC"/>
    <w:rsid w:val="00B01A7A"/>
    <w:rsid w:val="00B01B7B"/>
    <w:rsid w:val="00B01F1E"/>
    <w:rsid w:val="00B03A23"/>
    <w:rsid w:val="00B071C2"/>
    <w:rsid w:val="00B11B32"/>
    <w:rsid w:val="00B125E4"/>
    <w:rsid w:val="00B133D5"/>
    <w:rsid w:val="00B13D00"/>
    <w:rsid w:val="00B1559D"/>
    <w:rsid w:val="00B15912"/>
    <w:rsid w:val="00B162FE"/>
    <w:rsid w:val="00B16E8F"/>
    <w:rsid w:val="00B17368"/>
    <w:rsid w:val="00B174F6"/>
    <w:rsid w:val="00B17891"/>
    <w:rsid w:val="00B17F21"/>
    <w:rsid w:val="00B20552"/>
    <w:rsid w:val="00B20610"/>
    <w:rsid w:val="00B215B7"/>
    <w:rsid w:val="00B2197A"/>
    <w:rsid w:val="00B219F1"/>
    <w:rsid w:val="00B21C6B"/>
    <w:rsid w:val="00B2214D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55D59"/>
    <w:rsid w:val="00B60C59"/>
    <w:rsid w:val="00B61016"/>
    <w:rsid w:val="00B613E7"/>
    <w:rsid w:val="00B646C3"/>
    <w:rsid w:val="00B6587E"/>
    <w:rsid w:val="00B65F87"/>
    <w:rsid w:val="00B67BC3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42B0"/>
    <w:rsid w:val="00B75320"/>
    <w:rsid w:val="00B76D57"/>
    <w:rsid w:val="00B800D6"/>
    <w:rsid w:val="00B80CF0"/>
    <w:rsid w:val="00B81E48"/>
    <w:rsid w:val="00B82051"/>
    <w:rsid w:val="00B82309"/>
    <w:rsid w:val="00B82F39"/>
    <w:rsid w:val="00B83819"/>
    <w:rsid w:val="00B83D2B"/>
    <w:rsid w:val="00B847D9"/>
    <w:rsid w:val="00B855FC"/>
    <w:rsid w:val="00B85AD0"/>
    <w:rsid w:val="00B86311"/>
    <w:rsid w:val="00B87BA8"/>
    <w:rsid w:val="00B90416"/>
    <w:rsid w:val="00B906B9"/>
    <w:rsid w:val="00B9153D"/>
    <w:rsid w:val="00B9171E"/>
    <w:rsid w:val="00B91BFF"/>
    <w:rsid w:val="00B923F4"/>
    <w:rsid w:val="00B94129"/>
    <w:rsid w:val="00B94388"/>
    <w:rsid w:val="00B9439B"/>
    <w:rsid w:val="00B943E4"/>
    <w:rsid w:val="00B94EC4"/>
    <w:rsid w:val="00B962A2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2E5"/>
    <w:rsid w:val="00BA6EDB"/>
    <w:rsid w:val="00BB1165"/>
    <w:rsid w:val="00BB3075"/>
    <w:rsid w:val="00BB34E8"/>
    <w:rsid w:val="00BB3889"/>
    <w:rsid w:val="00BB3A28"/>
    <w:rsid w:val="00BB53DB"/>
    <w:rsid w:val="00BB58E4"/>
    <w:rsid w:val="00BB5D3D"/>
    <w:rsid w:val="00BB65C6"/>
    <w:rsid w:val="00BB65DC"/>
    <w:rsid w:val="00BB6C5E"/>
    <w:rsid w:val="00BB6D01"/>
    <w:rsid w:val="00BB6F87"/>
    <w:rsid w:val="00BB7775"/>
    <w:rsid w:val="00BB7A1D"/>
    <w:rsid w:val="00BC0507"/>
    <w:rsid w:val="00BC09D4"/>
    <w:rsid w:val="00BC132B"/>
    <w:rsid w:val="00BC2A21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6F7B"/>
    <w:rsid w:val="00BD7736"/>
    <w:rsid w:val="00BE0388"/>
    <w:rsid w:val="00BE0DCF"/>
    <w:rsid w:val="00BE19CC"/>
    <w:rsid w:val="00BE1A4F"/>
    <w:rsid w:val="00BE1FB0"/>
    <w:rsid w:val="00BE214B"/>
    <w:rsid w:val="00BE21E5"/>
    <w:rsid w:val="00BE230B"/>
    <w:rsid w:val="00BE3D9E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317"/>
    <w:rsid w:val="00BF7B1B"/>
    <w:rsid w:val="00BF7C75"/>
    <w:rsid w:val="00C012D1"/>
    <w:rsid w:val="00C01A54"/>
    <w:rsid w:val="00C01B62"/>
    <w:rsid w:val="00C01D1C"/>
    <w:rsid w:val="00C04035"/>
    <w:rsid w:val="00C042DF"/>
    <w:rsid w:val="00C05464"/>
    <w:rsid w:val="00C05C17"/>
    <w:rsid w:val="00C07127"/>
    <w:rsid w:val="00C075E6"/>
    <w:rsid w:val="00C07A57"/>
    <w:rsid w:val="00C1014F"/>
    <w:rsid w:val="00C11592"/>
    <w:rsid w:val="00C11A0D"/>
    <w:rsid w:val="00C11EAC"/>
    <w:rsid w:val="00C11F46"/>
    <w:rsid w:val="00C131B5"/>
    <w:rsid w:val="00C135AF"/>
    <w:rsid w:val="00C13B83"/>
    <w:rsid w:val="00C14974"/>
    <w:rsid w:val="00C15037"/>
    <w:rsid w:val="00C150C3"/>
    <w:rsid w:val="00C15976"/>
    <w:rsid w:val="00C16296"/>
    <w:rsid w:val="00C200AF"/>
    <w:rsid w:val="00C203B9"/>
    <w:rsid w:val="00C20CAC"/>
    <w:rsid w:val="00C215E2"/>
    <w:rsid w:val="00C217A9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2E25"/>
    <w:rsid w:val="00C33899"/>
    <w:rsid w:val="00C350B7"/>
    <w:rsid w:val="00C35F9E"/>
    <w:rsid w:val="00C36925"/>
    <w:rsid w:val="00C36F94"/>
    <w:rsid w:val="00C3748E"/>
    <w:rsid w:val="00C3755A"/>
    <w:rsid w:val="00C37CF5"/>
    <w:rsid w:val="00C37EA0"/>
    <w:rsid w:val="00C414D9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464A6"/>
    <w:rsid w:val="00C5035C"/>
    <w:rsid w:val="00C50DCE"/>
    <w:rsid w:val="00C51FFC"/>
    <w:rsid w:val="00C537D0"/>
    <w:rsid w:val="00C545D8"/>
    <w:rsid w:val="00C54D94"/>
    <w:rsid w:val="00C55C0C"/>
    <w:rsid w:val="00C56B6D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6D5D"/>
    <w:rsid w:val="00C77ABA"/>
    <w:rsid w:val="00C80213"/>
    <w:rsid w:val="00C8166A"/>
    <w:rsid w:val="00C819FF"/>
    <w:rsid w:val="00C83FB5"/>
    <w:rsid w:val="00C8544A"/>
    <w:rsid w:val="00C85B22"/>
    <w:rsid w:val="00C8638F"/>
    <w:rsid w:val="00C867EC"/>
    <w:rsid w:val="00C86C78"/>
    <w:rsid w:val="00C87B90"/>
    <w:rsid w:val="00C87D9D"/>
    <w:rsid w:val="00C9099D"/>
    <w:rsid w:val="00C90A68"/>
    <w:rsid w:val="00C91750"/>
    <w:rsid w:val="00C92251"/>
    <w:rsid w:val="00C92649"/>
    <w:rsid w:val="00C92E25"/>
    <w:rsid w:val="00C931C5"/>
    <w:rsid w:val="00C9350C"/>
    <w:rsid w:val="00C93CB3"/>
    <w:rsid w:val="00C950D0"/>
    <w:rsid w:val="00C96071"/>
    <w:rsid w:val="00C967AF"/>
    <w:rsid w:val="00CA0A07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394"/>
    <w:rsid w:val="00CB0BB9"/>
    <w:rsid w:val="00CB15EB"/>
    <w:rsid w:val="00CB1DDB"/>
    <w:rsid w:val="00CB2455"/>
    <w:rsid w:val="00CB2906"/>
    <w:rsid w:val="00CB3088"/>
    <w:rsid w:val="00CB37E5"/>
    <w:rsid w:val="00CB3E10"/>
    <w:rsid w:val="00CB417A"/>
    <w:rsid w:val="00CB43FB"/>
    <w:rsid w:val="00CB5EBD"/>
    <w:rsid w:val="00CC0633"/>
    <w:rsid w:val="00CC10F9"/>
    <w:rsid w:val="00CC27C1"/>
    <w:rsid w:val="00CC505A"/>
    <w:rsid w:val="00CC544C"/>
    <w:rsid w:val="00CC63ED"/>
    <w:rsid w:val="00CC655A"/>
    <w:rsid w:val="00CC6F18"/>
    <w:rsid w:val="00CD05DD"/>
    <w:rsid w:val="00CD23A0"/>
    <w:rsid w:val="00CD3AC4"/>
    <w:rsid w:val="00CD4387"/>
    <w:rsid w:val="00CD4784"/>
    <w:rsid w:val="00CD58F5"/>
    <w:rsid w:val="00CD5E88"/>
    <w:rsid w:val="00CD696E"/>
    <w:rsid w:val="00CE15FD"/>
    <w:rsid w:val="00CE199C"/>
    <w:rsid w:val="00CE291A"/>
    <w:rsid w:val="00CE3535"/>
    <w:rsid w:val="00CE47C1"/>
    <w:rsid w:val="00CE609D"/>
    <w:rsid w:val="00CE60DF"/>
    <w:rsid w:val="00CE7797"/>
    <w:rsid w:val="00CE785D"/>
    <w:rsid w:val="00CE799E"/>
    <w:rsid w:val="00CE7CF2"/>
    <w:rsid w:val="00CE7F5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E89"/>
    <w:rsid w:val="00CF4FB6"/>
    <w:rsid w:val="00CF524E"/>
    <w:rsid w:val="00CF5378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07DA6"/>
    <w:rsid w:val="00D10322"/>
    <w:rsid w:val="00D11749"/>
    <w:rsid w:val="00D12DCA"/>
    <w:rsid w:val="00D13774"/>
    <w:rsid w:val="00D14E13"/>
    <w:rsid w:val="00D16BF6"/>
    <w:rsid w:val="00D16E97"/>
    <w:rsid w:val="00D17484"/>
    <w:rsid w:val="00D17C4E"/>
    <w:rsid w:val="00D21F62"/>
    <w:rsid w:val="00D239A4"/>
    <w:rsid w:val="00D23E30"/>
    <w:rsid w:val="00D249C8"/>
    <w:rsid w:val="00D25134"/>
    <w:rsid w:val="00D26C04"/>
    <w:rsid w:val="00D26EE8"/>
    <w:rsid w:val="00D30217"/>
    <w:rsid w:val="00D31490"/>
    <w:rsid w:val="00D31AB5"/>
    <w:rsid w:val="00D31C20"/>
    <w:rsid w:val="00D32015"/>
    <w:rsid w:val="00D3311D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327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429"/>
    <w:rsid w:val="00D51ABC"/>
    <w:rsid w:val="00D51C3B"/>
    <w:rsid w:val="00D51F13"/>
    <w:rsid w:val="00D520D7"/>
    <w:rsid w:val="00D55517"/>
    <w:rsid w:val="00D558E4"/>
    <w:rsid w:val="00D55B80"/>
    <w:rsid w:val="00D55BD4"/>
    <w:rsid w:val="00D573AC"/>
    <w:rsid w:val="00D60220"/>
    <w:rsid w:val="00D61356"/>
    <w:rsid w:val="00D62B5B"/>
    <w:rsid w:val="00D62E82"/>
    <w:rsid w:val="00D62F20"/>
    <w:rsid w:val="00D63918"/>
    <w:rsid w:val="00D63D89"/>
    <w:rsid w:val="00D64A61"/>
    <w:rsid w:val="00D66329"/>
    <w:rsid w:val="00D66CC5"/>
    <w:rsid w:val="00D67529"/>
    <w:rsid w:val="00D67AA8"/>
    <w:rsid w:val="00D67C6E"/>
    <w:rsid w:val="00D67E1B"/>
    <w:rsid w:val="00D719F9"/>
    <w:rsid w:val="00D71E1C"/>
    <w:rsid w:val="00D723B6"/>
    <w:rsid w:val="00D726A2"/>
    <w:rsid w:val="00D7312C"/>
    <w:rsid w:val="00D73A0F"/>
    <w:rsid w:val="00D73D53"/>
    <w:rsid w:val="00D75151"/>
    <w:rsid w:val="00D768FE"/>
    <w:rsid w:val="00D76C22"/>
    <w:rsid w:val="00D77C16"/>
    <w:rsid w:val="00D80F39"/>
    <w:rsid w:val="00D8108A"/>
    <w:rsid w:val="00D8138D"/>
    <w:rsid w:val="00D81601"/>
    <w:rsid w:val="00D819A0"/>
    <w:rsid w:val="00D81E29"/>
    <w:rsid w:val="00D8239B"/>
    <w:rsid w:val="00D831C5"/>
    <w:rsid w:val="00D84EC6"/>
    <w:rsid w:val="00D87727"/>
    <w:rsid w:val="00D91620"/>
    <w:rsid w:val="00D92A55"/>
    <w:rsid w:val="00D92CF3"/>
    <w:rsid w:val="00D93EE4"/>
    <w:rsid w:val="00D95D59"/>
    <w:rsid w:val="00D97A57"/>
    <w:rsid w:val="00DA08D2"/>
    <w:rsid w:val="00DA0BD0"/>
    <w:rsid w:val="00DA24A0"/>
    <w:rsid w:val="00DA259D"/>
    <w:rsid w:val="00DA4CF8"/>
    <w:rsid w:val="00DA5106"/>
    <w:rsid w:val="00DA68EE"/>
    <w:rsid w:val="00DA72DD"/>
    <w:rsid w:val="00DA7864"/>
    <w:rsid w:val="00DA7F09"/>
    <w:rsid w:val="00DB05A5"/>
    <w:rsid w:val="00DB0F4E"/>
    <w:rsid w:val="00DB27C8"/>
    <w:rsid w:val="00DB2EFF"/>
    <w:rsid w:val="00DB3306"/>
    <w:rsid w:val="00DB3FBF"/>
    <w:rsid w:val="00DB5372"/>
    <w:rsid w:val="00DB7A48"/>
    <w:rsid w:val="00DC0F71"/>
    <w:rsid w:val="00DC1126"/>
    <w:rsid w:val="00DC1663"/>
    <w:rsid w:val="00DC21E2"/>
    <w:rsid w:val="00DC33D3"/>
    <w:rsid w:val="00DC415E"/>
    <w:rsid w:val="00DC527E"/>
    <w:rsid w:val="00DC53C2"/>
    <w:rsid w:val="00DC6353"/>
    <w:rsid w:val="00DC6A4C"/>
    <w:rsid w:val="00DC74C6"/>
    <w:rsid w:val="00DC7E25"/>
    <w:rsid w:val="00DD03B1"/>
    <w:rsid w:val="00DD0C98"/>
    <w:rsid w:val="00DD0D52"/>
    <w:rsid w:val="00DD17AD"/>
    <w:rsid w:val="00DD32AC"/>
    <w:rsid w:val="00DD5002"/>
    <w:rsid w:val="00DD52EA"/>
    <w:rsid w:val="00DD5398"/>
    <w:rsid w:val="00DD56DE"/>
    <w:rsid w:val="00DD7634"/>
    <w:rsid w:val="00DD764A"/>
    <w:rsid w:val="00DE14D0"/>
    <w:rsid w:val="00DE17C7"/>
    <w:rsid w:val="00DE30B8"/>
    <w:rsid w:val="00DE33C1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1C64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40D3"/>
    <w:rsid w:val="00E0693C"/>
    <w:rsid w:val="00E10017"/>
    <w:rsid w:val="00E102AC"/>
    <w:rsid w:val="00E10D47"/>
    <w:rsid w:val="00E10EF8"/>
    <w:rsid w:val="00E12175"/>
    <w:rsid w:val="00E125C5"/>
    <w:rsid w:val="00E125D4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BCB"/>
    <w:rsid w:val="00E24411"/>
    <w:rsid w:val="00E2481C"/>
    <w:rsid w:val="00E24F1A"/>
    <w:rsid w:val="00E250A8"/>
    <w:rsid w:val="00E254CF"/>
    <w:rsid w:val="00E25FED"/>
    <w:rsid w:val="00E260A6"/>
    <w:rsid w:val="00E26587"/>
    <w:rsid w:val="00E26611"/>
    <w:rsid w:val="00E27064"/>
    <w:rsid w:val="00E278CF"/>
    <w:rsid w:val="00E31946"/>
    <w:rsid w:val="00E32582"/>
    <w:rsid w:val="00E33D66"/>
    <w:rsid w:val="00E347D4"/>
    <w:rsid w:val="00E34D15"/>
    <w:rsid w:val="00E352F2"/>
    <w:rsid w:val="00E36E88"/>
    <w:rsid w:val="00E40B24"/>
    <w:rsid w:val="00E40C48"/>
    <w:rsid w:val="00E43B1F"/>
    <w:rsid w:val="00E44CE0"/>
    <w:rsid w:val="00E45C4B"/>
    <w:rsid w:val="00E4662B"/>
    <w:rsid w:val="00E4702C"/>
    <w:rsid w:val="00E50DF9"/>
    <w:rsid w:val="00E51213"/>
    <w:rsid w:val="00E512B9"/>
    <w:rsid w:val="00E51858"/>
    <w:rsid w:val="00E52C2E"/>
    <w:rsid w:val="00E52CBA"/>
    <w:rsid w:val="00E5391B"/>
    <w:rsid w:val="00E54836"/>
    <w:rsid w:val="00E553B9"/>
    <w:rsid w:val="00E55B51"/>
    <w:rsid w:val="00E55BA1"/>
    <w:rsid w:val="00E56083"/>
    <w:rsid w:val="00E564C1"/>
    <w:rsid w:val="00E566D0"/>
    <w:rsid w:val="00E57B21"/>
    <w:rsid w:val="00E57F68"/>
    <w:rsid w:val="00E6063E"/>
    <w:rsid w:val="00E6098F"/>
    <w:rsid w:val="00E612B9"/>
    <w:rsid w:val="00E61342"/>
    <w:rsid w:val="00E613A6"/>
    <w:rsid w:val="00E61A95"/>
    <w:rsid w:val="00E61B2D"/>
    <w:rsid w:val="00E63427"/>
    <w:rsid w:val="00E64F9B"/>
    <w:rsid w:val="00E65C16"/>
    <w:rsid w:val="00E67DB8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A44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5D21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396"/>
    <w:rsid w:val="00E94C4D"/>
    <w:rsid w:val="00E96363"/>
    <w:rsid w:val="00E9671E"/>
    <w:rsid w:val="00E96878"/>
    <w:rsid w:val="00E97B54"/>
    <w:rsid w:val="00EA0059"/>
    <w:rsid w:val="00EA05AC"/>
    <w:rsid w:val="00EA08AB"/>
    <w:rsid w:val="00EA290C"/>
    <w:rsid w:val="00EA35FB"/>
    <w:rsid w:val="00EA368E"/>
    <w:rsid w:val="00EA49AC"/>
    <w:rsid w:val="00EA4E12"/>
    <w:rsid w:val="00EA53E2"/>
    <w:rsid w:val="00EA607B"/>
    <w:rsid w:val="00EA6D8C"/>
    <w:rsid w:val="00EB0336"/>
    <w:rsid w:val="00EB0E1C"/>
    <w:rsid w:val="00EB0EBF"/>
    <w:rsid w:val="00EB10A5"/>
    <w:rsid w:val="00EB29AF"/>
    <w:rsid w:val="00EB30E7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B71BC"/>
    <w:rsid w:val="00EC14AD"/>
    <w:rsid w:val="00EC1E66"/>
    <w:rsid w:val="00EC2830"/>
    <w:rsid w:val="00EC2BCF"/>
    <w:rsid w:val="00EC2F4F"/>
    <w:rsid w:val="00EC3F5F"/>
    <w:rsid w:val="00EC4A14"/>
    <w:rsid w:val="00EC4A5A"/>
    <w:rsid w:val="00EC57B8"/>
    <w:rsid w:val="00EC58E6"/>
    <w:rsid w:val="00EC6602"/>
    <w:rsid w:val="00EC6EFE"/>
    <w:rsid w:val="00EC7B29"/>
    <w:rsid w:val="00ED05C4"/>
    <w:rsid w:val="00ED115B"/>
    <w:rsid w:val="00ED1A44"/>
    <w:rsid w:val="00ED2662"/>
    <w:rsid w:val="00ED3128"/>
    <w:rsid w:val="00ED3328"/>
    <w:rsid w:val="00ED3B5C"/>
    <w:rsid w:val="00ED42AF"/>
    <w:rsid w:val="00ED4617"/>
    <w:rsid w:val="00ED4AE4"/>
    <w:rsid w:val="00ED58B4"/>
    <w:rsid w:val="00ED5A09"/>
    <w:rsid w:val="00ED7867"/>
    <w:rsid w:val="00ED7FD2"/>
    <w:rsid w:val="00EE1D78"/>
    <w:rsid w:val="00EE1EAB"/>
    <w:rsid w:val="00EE3434"/>
    <w:rsid w:val="00EE3DCA"/>
    <w:rsid w:val="00EE5524"/>
    <w:rsid w:val="00EE687E"/>
    <w:rsid w:val="00EE6C23"/>
    <w:rsid w:val="00EE6D2E"/>
    <w:rsid w:val="00EE7552"/>
    <w:rsid w:val="00EE7CC5"/>
    <w:rsid w:val="00EF0853"/>
    <w:rsid w:val="00EF16CF"/>
    <w:rsid w:val="00EF1A0D"/>
    <w:rsid w:val="00EF1D51"/>
    <w:rsid w:val="00EF2B76"/>
    <w:rsid w:val="00EF3FBD"/>
    <w:rsid w:val="00EF411E"/>
    <w:rsid w:val="00EF4527"/>
    <w:rsid w:val="00EF5396"/>
    <w:rsid w:val="00EF6409"/>
    <w:rsid w:val="00EF7196"/>
    <w:rsid w:val="00EF75E6"/>
    <w:rsid w:val="00EF7D8F"/>
    <w:rsid w:val="00F0001D"/>
    <w:rsid w:val="00F00698"/>
    <w:rsid w:val="00F00A5F"/>
    <w:rsid w:val="00F00D2F"/>
    <w:rsid w:val="00F00E88"/>
    <w:rsid w:val="00F02463"/>
    <w:rsid w:val="00F03159"/>
    <w:rsid w:val="00F0369E"/>
    <w:rsid w:val="00F03BAC"/>
    <w:rsid w:val="00F03BC9"/>
    <w:rsid w:val="00F043B7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21CD"/>
    <w:rsid w:val="00F23658"/>
    <w:rsid w:val="00F245AB"/>
    <w:rsid w:val="00F245EA"/>
    <w:rsid w:val="00F24769"/>
    <w:rsid w:val="00F248A0"/>
    <w:rsid w:val="00F26500"/>
    <w:rsid w:val="00F26594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37FC0"/>
    <w:rsid w:val="00F4123B"/>
    <w:rsid w:val="00F41392"/>
    <w:rsid w:val="00F42375"/>
    <w:rsid w:val="00F42471"/>
    <w:rsid w:val="00F42613"/>
    <w:rsid w:val="00F42747"/>
    <w:rsid w:val="00F42816"/>
    <w:rsid w:val="00F42AF2"/>
    <w:rsid w:val="00F42C79"/>
    <w:rsid w:val="00F4389C"/>
    <w:rsid w:val="00F44479"/>
    <w:rsid w:val="00F45A42"/>
    <w:rsid w:val="00F4657A"/>
    <w:rsid w:val="00F4679B"/>
    <w:rsid w:val="00F47322"/>
    <w:rsid w:val="00F5122E"/>
    <w:rsid w:val="00F51C19"/>
    <w:rsid w:val="00F5284C"/>
    <w:rsid w:val="00F5371F"/>
    <w:rsid w:val="00F53C2C"/>
    <w:rsid w:val="00F53C6B"/>
    <w:rsid w:val="00F53DA5"/>
    <w:rsid w:val="00F54731"/>
    <w:rsid w:val="00F55056"/>
    <w:rsid w:val="00F55985"/>
    <w:rsid w:val="00F601B6"/>
    <w:rsid w:val="00F6032C"/>
    <w:rsid w:val="00F61161"/>
    <w:rsid w:val="00F61327"/>
    <w:rsid w:val="00F61631"/>
    <w:rsid w:val="00F61637"/>
    <w:rsid w:val="00F622D9"/>
    <w:rsid w:val="00F62F26"/>
    <w:rsid w:val="00F6406A"/>
    <w:rsid w:val="00F64DF5"/>
    <w:rsid w:val="00F65288"/>
    <w:rsid w:val="00F65B41"/>
    <w:rsid w:val="00F663FA"/>
    <w:rsid w:val="00F669E3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ACB"/>
    <w:rsid w:val="00F76B63"/>
    <w:rsid w:val="00F77336"/>
    <w:rsid w:val="00F774CB"/>
    <w:rsid w:val="00F77E48"/>
    <w:rsid w:val="00F8030C"/>
    <w:rsid w:val="00F80ED9"/>
    <w:rsid w:val="00F8298B"/>
    <w:rsid w:val="00F83E5E"/>
    <w:rsid w:val="00F8403C"/>
    <w:rsid w:val="00F84355"/>
    <w:rsid w:val="00F84546"/>
    <w:rsid w:val="00F8484F"/>
    <w:rsid w:val="00F861CB"/>
    <w:rsid w:val="00F8664F"/>
    <w:rsid w:val="00F86986"/>
    <w:rsid w:val="00F86E77"/>
    <w:rsid w:val="00F879D2"/>
    <w:rsid w:val="00F90DB0"/>
    <w:rsid w:val="00F917A4"/>
    <w:rsid w:val="00F9256B"/>
    <w:rsid w:val="00F94091"/>
    <w:rsid w:val="00F942C8"/>
    <w:rsid w:val="00F94CA4"/>
    <w:rsid w:val="00F95252"/>
    <w:rsid w:val="00F952C6"/>
    <w:rsid w:val="00F9563B"/>
    <w:rsid w:val="00FA1EB5"/>
    <w:rsid w:val="00FA2559"/>
    <w:rsid w:val="00FA2870"/>
    <w:rsid w:val="00FA2C6B"/>
    <w:rsid w:val="00FA35F0"/>
    <w:rsid w:val="00FA3780"/>
    <w:rsid w:val="00FA4064"/>
    <w:rsid w:val="00FA40BD"/>
    <w:rsid w:val="00FA572D"/>
    <w:rsid w:val="00FA5751"/>
    <w:rsid w:val="00FA76EF"/>
    <w:rsid w:val="00FA7A24"/>
    <w:rsid w:val="00FB0300"/>
    <w:rsid w:val="00FB0810"/>
    <w:rsid w:val="00FB0F63"/>
    <w:rsid w:val="00FB3B92"/>
    <w:rsid w:val="00FB3CEB"/>
    <w:rsid w:val="00FB479F"/>
    <w:rsid w:val="00FB58BA"/>
    <w:rsid w:val="00FB615D"/>
    <w:rsid w:val="00FB690E"/>
    <w:rsid w:val="00FB6BF2"/>
    <w:rsid w:val="00FB7100"/>
    <w:rsid w:val="00FB71C8"/>
    <w:rsid w:val="00FC0612"/>
    <w:rsid w:val="00FC083E"/>
    <w:rsid w:val="00FC230D"/>
    <w:rsid w:val="00FC3735"/>
    <w:rsid w:val="00FC41C2"/>
    <w:rsid w:val="00FC49A6"/>
    <w:rsid w:val="00FC50B0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0C21"/>
    <w:rsid w:val="00FD0D59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358"/>
    <w:rsid w:val="00FF07DF"/>
    <w:rsid w:val="00FF2116"/>
    <w:rsid w:val="00FF215C"/>
    <w:rsid w:val="00FF2627"/>
    <w:rsid w:val="00FF2B4A"/>
    <w:rsid w:val="00FF3023"/>
    <w:rsid w:val="00FF358D"/>
    <w:rsid w:val="00FF3B66"/>
    <w:rsid w:val="00FF4E7A"/>
    <w:rsid w:val="00FF61F5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6">
    <w:name w:val="Carattere26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5">
    <w:name w:val="Carattere25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24">
    <w:name w:val="Carattere24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3">
    <w:name w:val="Carattere23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qFormat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customStyle="1" w:styleId="msonormal0">
    <w:name w:val="msonormal"/>
    <w:basedOn w:val="Normale"/>
    <w:rsid w:val="007B71D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7B71D6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CONOSCIUTO">
    <w:name w:val="SCONOSCIUTO"/>
    <w:basedOn w:val="Arial"/>
    <w:rsid w:val="007B71D6"/>
    <w:pPr>
      <w:spacing w:before="0" w:beforeAutospacing="0" w:after="0" w:afterAutospacing="0"/>
    </w:pPr>
    <w:rPr>
      <w:rFonts w:ascii="Arial" w:eastAsia="Arial" w:hAnsi="Arial" w:cs="Arial"/>
      <w:b/>
      <w:color w:val="FF0000"/>
      <w:sz w:val="28"/>
      <w:szCs w:val="28"/>
    </w:rPr>
  </w:style>
  <w:style w:type="paragraph" w:customStyle="1" w:styleId="TITOLO00">
    <w:name w:val="TITOLO_0"/>
    <w:basedOn w:val="Arial"/>
    <w:rsid w:val="007B71D6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A80677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A80677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_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2">
    <w:name w:val="titolo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A80677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0">
    <w:name w:val="sconosciuto"/>
    <w:basedOn w:val="Normale"/>
    <w:rsid w:val="00A80677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titolomedio0">
    <w:name w:val="titolo_medi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Heading">
    <w:name w:val="Heading"/>
    <w:basedOn w:val="Standard"/>
    <w:next w:val="Normale"/>
    <w:rsid w:val="00493C67"/>
    <w:pPr>
      <w:keepNext/>
      <w:suppressAutoHyphens w:val="0"/>
      <w:overflowPunct w:val="0"/>
      <w:autoSpaceDE w:val="0"/>
      <w:spacing w:before="240" w:after="120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itolo11">
    <w:name w:val="Titolo 11"/>
    <w:basedOn w:val="Standard"/>
    <w:next w:val="Standard"/>
    <w:rsid w:val="00493C67"/>
    <w:pPr>
      <w:keepNext/>
      <w:suppressAutoHyphens w:val="0"/>
      <w:overflowPunct w:val="0"/>
      <w:autoSpaceDE w:val="0"/>
      <w:jc w:val="center"/>
      <w:outlineLvl w:val="0"/>
    </w:pPr>
    <w:rPr>
      <w:rFonts w:ascii="Arial" w:eastAsia="Times New Roman" w:hAnsi="Arial"/>
      <w:b/>
      <w:sz w:val="22"/>
      <w:szCs w:val="20"/>
      <w:lang w:bidi="ar-SA"/>
    </w:rPr>
  </w:style>
  <w:style w:type="numbering" w:customStyle="1" w:styleId="WWNum1">
    <w:name w:val="WWNum1"/>
    <w:basedOn w:val="Nessunelenco"/>
    <w:rsid w:val="00493C67"/>
    <w:pPr>
      <w:numPr>
        <w:numId w:val="23"/>
      </w:numPr>
    </w:pPr>
  </w:style>
  <w:style w:type="numbering" w:customStyle="1" w:styleId="WWNum5">
    <w:name w:val="WWNum5"/>
    <w:basedOn w:val="Nessunelenco"/>
    <w:rsid w:val="003C54B3"/>
    <w:pPr>
      <w:numPr>
        <w:numId w:val="25"/>
      </w:numPr>
    </w:pPr>
  </w:style>
  <w:style w:type="paragraph" w:customStyle="1" w:styleId="Textbody">
    <w:name w:val="Text body"/>
    <w:basedOn w:val="Standard"/>
    <w:rsid w:val="003C54B3"/>
    <w:pPr>
      <w:suppressAutoHyphens w:val="0"/>
      <w:overflowPunct w:val="0"/>
      <w:autoSpaceDE w:val="0"/>
      <w:jc w:val="both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3C54B3"/>
    <w:pPr>
      <w:numPr>
        <w:numId w:val="29"/>
      </w:numPr>
    </w:pPr>
  </w:style>
  <w:style w:type="numbering" w:customStyle="1" w:styleId="WWNum8">
    <w:name w:val="WWNum8"/>
    <w:basedOn w:val="Nessunelenco"/>
    <w:rsid w:val="003C54B3"/>
    <w:pPr>
      <w:numPr>
        <w:numId w:val="30"/>
      </w:numPr>
    </w:pPr>
  </w:style>
  <w:style w:type="paragraph" w:customStyle="1" w:styleId="p1">
    <w:name w:val="p1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paragraph" w:customStyle="1" w:styleId="p2">
    <w:name w:val="p2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character" w:customStyle="1" w:styleId="s1">
    <w:name w:val="s1"/>
    <w:basedOn w:val="Carpredefinitoparagrafo"/>
    <w:rsid w:val="003447A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customStyle="1" w:styleId="AlverCU">
    <w:name w:val="Alver CU"/>
    <w:basedOn w:val="Normale"/>
    <w:link w:val="AlverCUCarattere"/>
    <w:qFormat/>
    <w:rsid w:val="006B6F0F"/>
    <w:rPr>
      <w:rFonts w:ascii="Arial" w:hAnsi="Arial" w:cs="Arial"/>
      <w:color w:val="002060"/>
      <w:sz w:val="22"/>
      <w:szCs w:val="22"/>
    </w:rPr>
  </w:style>
  <w:style w:type="character" w:customStyle="1" w:styleId="AlverCUCarattere">
    <w:name w:val="Alver CU Carattere"/>
    <w:basedOn w:val="Carpredefinitoparagrafo"/>
    <w:link w:val="AlverCU"/>
    <w:rsid w:val="006B6F0F"/>
    <w:rPr>
      <w:rFonts w:ascii="Arial" w:hAnsi="Arial" w:cs="Arial"/>
      <w:color w:val="00206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5marche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pec.figcmarche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2</TotalTime>
  <Pages>3</Pages>
  <Words>1080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7222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4</cp:revision>
  <cp:lastPrinted>2022-01-17T16:30:00Z</cp:lastPrinted>
  <dcterms:created xsi:type="dcterms:W3CDTF">2022-01-17T16:30:00Z</dcterms:created>
  <dcterms:modified xsi:type="dcterms:W3CDTF">2022-01-17T16:32:00Z</dcterms:modified>
</cp:coreProperties>
</file>