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1E4FF0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BF4A38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F4A3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9167C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9092267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5892C5F" w:rsidR="00AC19D9" w:rsidRPr="002419EA" w:rsidRDefault="000938C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037C13D7" w:rsidR="00AC19D9" w:rsidRPr="002419EA" w:rsidRDefault="000938C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A8C4564" w:rsidR="00AC19D9" w:rsidRPr="002419EA" w:rsidRDefault="000938C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1DA3A25" w:rsidR="00AC19D9" w:rsidRPr="002419EA" w:rsidRDefault="000938C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2149CB7A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BF4A38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F4A38" w:rsidRPr="00BF4A3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18BE2AB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7261CBBF" w14:textId="77777777" w:rsidR="00BF4A38" w:rsidRDefault="00BF4A38" w:rsidP="00BF4A38">
      <w:pPr>
        <w:pStyle w:val="breakline"/>
      </w:pPr>
    </w:p>
    <w:p w14:paraId="2CD253E0" w14:textId="77777777" w:rsidR="00BF4A38" w:rsidRPr="00BF4A38" w:rsidRDefault="00BF4A38" w:rsidP="00BF4A3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F4A38">
        <w:rPr>
          <w:color w:val="002060"/>
        </w:rPr>
        <w:t>CALCIO A CINQUE SERIE C1</w:t>
      </w:r>
    </w:p>
    <w:p w14:paraId="1BE88B06" w14:textId="77777777" w:rsidR="00BF4A38" w:rsidRPr="00BF4A38" w:rsidRDefault="00BF4A38" w:rsidP="00BF4A38">
      <w:pPr>
        <w:pStyle w:val="titoloprinc0"/>
        <w:rPr>
          <w:color w:val="002060"/>
        </w:rPr>
      </w:pPr>
      <w:r w:rsidRPr="00BF4A38">
        <w:rPr>
          <w:color w:val="002060"/>
        </w:rPr>
        <w:t>RISULTATI</w:t>
      </w:r>
    </w:p>
    <w:p w14:paraId="432A2611" w14:textId="77777777" w:rsidR="00BF4A38" w:rsidRPr="00BF4A38" w:rsidRDefault="00BF4A38" w:rsidP="00BF4A38">
      <w:pPr>
        <w:pStyle w:val="breakline"/>
        <w:rPr>
          <w:color w:val="002060"/>
        </w:rPr>
      </w:pPr>
    </w:p>
    <w:p w14:paraId="43033F8E" w14:textId="77777777" w:rsidR="00BF4A38" w:rsidRPr="00BF4A38" w:rsidRDefault="00BF4A38" w:rsidP="00BF4A38">
      <w:pPr>
        <w:pStyle w:val="sottotitolocampionato10"/>
        <w:rPr>
          <w:color w:val="002060"/>
        </w:rPr>
      </w:pPr>
      <w:r w:rsidRPr="00BF4A38">
        <w:rPr>
          <w:color w:val="002060"/>
        </w:rPr>
        <w:t>RISULTATI UFFICIALI GARE DEL 18/02/2022</w:t>
      </w:r>
    </w:p>
    <w:p w14:paraId="6EA9FB35" w14:textId="77777777" w:rsidR="00BF4A38" w:rsidRPr="00BF4A38" w:rsidRDefault="00BF4A38" w:rsidP="00BF4A3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BF4A3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A170B2E" w14:textId="77777777" w:rsidR="00BF4A38" w:rsidRPr="00BF4A38" w:rsidRDefault="00BF4A38" w:rsidP="00BF4A3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F4A38" w:rsidRPr="00BF4A38" w14:paraId="4829FD3B" w14:textId="77777777" w:rsidTr="00CA00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F4A38" w:rsidRPr="00BF4A38" w14:paraId="7F23D0A8" w14:textId="77777777" w:rsidTr="00CA001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49EFB" w14:textId="77777777" w:rsidR="00BF4A38" w:rsidRPr="00BF4A38" w:rsidRDefault="00BF4A38" w:rsidP="00CA0010">
                  <w:pPr>
                    <w:pStyle w:val="header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BF4A38" w:rsidRPr="00BF4A38" w14:paraId="01572C34" w14:textId="77777777" w:rsidTr="00CA001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8B631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C.U.S. MACERATA CALCIO A5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244B4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26B22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4C49A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 </w:t>
                  </w:r>
                </w:p>
              </w:tc>
            </w:tr>
            <w:tr w:rsidR="00BF4A38" w:rsidRPr="00BF4A38" w14:paraId="06341A63" w14:textId="77777777" w:rsidTr="00CA0010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77BB8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1F77F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08435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CEF45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 </w:t>
                  </w:r>
                </w:p>
              </w:tc>
            </w:tr>
          </w:tbl>
          <w:p w14:paraId="17E50628" w14:textId="77777777" w:rsidR="00BF4A38" w:rsidRPr="00BF4A38" w:rsidRDefault="00BF4A38" w:rsidP="00CA0010">
            <w:pPr>
              <w:rPr>
                <w:color w:val="002060"/>
              </w:rPr>
            </w:pPr>
          </w:p>
        </w:tc>
      </w:tr>
    </w:tbl>
    <w:p w14:paraId="0DE48BF7" w14:textId="77777777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13DA39CE" w14:textId="77777777" w:rsidR="00BF4A38" w:rsidRPr="00BF4A38" w:rsidRDefault="00BF4A38" w:rsidP="00BF4A38">
      <w:pPr>
        <w:pStyle w:val="breakline"/>
        <w:rPr>
          <w:color w:val="002060"/>
        </w:rPr>
      </w:pPr>
    </w:p>
    <w:p w14:paraId="35E85AB8" w14:textId="77777777" w:rsidR="00BF4A38" w:rsidRPr="00BF4A38" w:rsidRDefault="00BF4A38" w:rsidP="00BF4A38">
      <w:pPr>
        <w:pStyle w:val="titoloprinc0"/>
        <w:rPr>
          <w:color w:val="002060"/>
        </w:rPr>
      </w:pPr>
      <w:r w:rsidRPr="00BF4A38">
        <w:rPr>
          <w:color w:val="002060"/>
        </w:rPr>
        <w:t>GIUDICE SPORTIVO</w:t>
      </w:r>
    </w:p>
    <w:p w14:paraId="2DED183E" w14:textId="77777777" w:rsidR="00BF4A38" w:rsidRPr="00BF4A38" w:rsidRDefault="00BF4A38" w:rsidP="00BF4A38">
      <w:pPr>
        <w:pStyle w:val="diffida"/>
        <w:rPr>
          <w:color w:val="002060"/>
        </w:rPr>
      </w:pPr>
      <w:r w:rsidRPr="00BF4A38">
        <w:rPr>
          <w:color w:val="002060"/>
        </w:rPr>
        <w:t>Il Sostituto Giudice Sportivo Avv. Federica Sorrentino, nella seduta del 19/02/2022 ha adottato le decisioni che di seguito integralmente si riportano:</w:t>
      </w:r>
    </w:p>
    <w:p w14:paraId="7BC7BC5D" w14:textId="77777777" w:rsidR="00BF4A38" w:rsidRPr="00BF4A38" w:rsidRDefault="00BF4A38" w:rsidP="00BF4A38">
      <w:pPr>
        <w:pStyle w:val="titolo10"/>
        <w:rPr>
          <w:color w:val="002060"/>
        </w:rPr>
      </w:pPr>
      <w:r w:rsidRPr="00BF4A38">
        <w:rPr>
          <w:color w:val="002060"/>
        </w:rPr>
        <w:t xml:space="preserve">GARE DEL 18/ 2/2022 </w:t>
      </w:r>
    </w:p>
    <w:p w14:paraId="389244AE" w14:textId="77777777" w:rsidR="00BF4A38" w:rsidRPr="00BF4A38" w:rsidRDefault="00BF4A38" w:rsidP="00BF4A38">
      <w:pPr>
        <w:pStyle w:val="titolo7a"/>
        <w:rPr>
          <w:color w:val="002060"/>
        </w:rPr>
      </w:pPr>
      <w:r w:rsidRPr="00BF4A38">
        <w:rPr>
          <w:color w:val="002060"/>
        </w:rPr>
        <w:t xml:space="preserve">PROVVEDIMENTI DISCIPLINARI </w:t>
      </w:r>
    </w:p>
    <w:p w14:paraId="5E619BA7" w14:textId="77777777" w:rsidR="00BF4A38" w:rsidRPr="00BF4A38" w:rsidRDefault="00BF4A38" w:rsidP="00BF4A38">
      <w:pPr>
        <w:pStyle w:val="titolo7b0"/>
        <w:rPr>
          <w:color w:val="002060"/>
        </w:rPr>
      </w:pPr>
      <w:r w:rsidRPr="00BF4A38">
        <w:rPr>
          <w:color w:val="002060"/>
        </w:rPr>
        <w:t xml:space="preserve">In base alle risultanze degli atti ufficiali sono state deliberate le seguenti sanzioni disciplinari. </w:t>
      </w:r>
    </w:p>
    <w:p w14:paraId="619D4AB4" w14:textId="77777777" w:rsidR="00BF4A38" w:rsidRPr="00BF4A38" w:rsidRDefault="00BF4A38" w:rsidP="00BF4A38">
      <w:pPr>
        <w:pStyle w:val="titolo30"/>
        <w:rPr>
          <w:color w:val="002060"/>
        </w:rPr>
      </w:pPr>
      <w:r w:rsidRPr="00BF4A38">
        <w:rPr>
          <w:color w:val="002060"/>
        </w:rPr>
        <w:t xml:space="preserve">DIRIGENTI </w:t>
      </w:r>
    </w:p>
    <w:p w14:paraId="6A47D0F3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3C4537F0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FA41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MALAVOLTA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72BE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C8C6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478C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83C0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467FCE33" w14:textId="77777777" w:rsidR="00BF4A38" w:rsidRPr="00BF4A38" w:rsidRDefault="00BF4A38" w:rsidP="00BF4A38">
      <w:pPr>
        <w:pStyle w:val="titolo3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ALLENATORI </w:t>
      </w:r>
    </w:p>
    <w:p w14:paraId="30165677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SQUALIFICA FINO AL 26/ 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35A8A9C0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E833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C59D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171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8FC6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6968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228504F7" w14:textId="77777777" w:rsidR="00BF4A38" w:rsidRPr="00BF4A38" w:rsidRDefault="00BF4A38" w:rsidP="00BF4A3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F4A38">
        <w:rPr>
          <w:color w:val="002060"/>
        </w:rPr>
        <w:t xml:space="preserve">già ammonito per proteste, reiterava in tale condotta e pertanto veniva espulso. </w:t>
      </w:r>
    </w:p>
    <w:p w14:paraId="641C45E1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2D156748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1B3E3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DB90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03D1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16754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EBD7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2927F645" w14:textId="77777777" w:rsidR="00BF4A38" w:rsidRPr="00BF4A38" w:rsidRDefault="00BF4A38" w:rsidP="00BF4A38">
      <w:pPr>
        <w:pStyle w:val="titolo30"/>
        <w:rPr>
          <w:rFonts w:eastAsiaTheme="minorEastAsia"/>
          <w:color w:val="002060"/>
        </w:rPr>
      </w:pPr>
      <w:r w:rsidRPr="00BF4A38">
        <w:rPr>
          <w:color w:val="002060"/>
        </w:rPr>
        <w:t xml:space="preserve">CALCIATORI NON ESPULSI </w:t>
      </w:r>
    </w:p>
    <w:p w14:paraId="7D1F88FC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0E52DC01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162C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CARPINETI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5BBD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65FD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45F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0C20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1BCEC491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5415479D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7BCF9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DE CARLONIS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958A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BD5A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06F3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8FA4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4F694559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23AD85CA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65614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ROSSI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0293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9BEB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4A07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EF91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52F25074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1FED0C53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54337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lastRenderedPageBreak/>
              <w:t>MARANGONI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5CFD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1EB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27C7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E572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63FE91AF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1ED77DF5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D5F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BANCHETTI JOELE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4EEE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6029C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0824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83575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4C07D92C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617D8ADD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5D86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SMERILLI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D724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4469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632A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EED6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28453BB2" w14:textId="4D8DAF45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734D0B87" w14:textId="77777777" w:rsidR="00BF4A38" w:rsidRPr="00BF4A38" w:rsidRDefault="00BF4A38" w:rsidP="00BF4A38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F4A38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DC032D3" w14:textId="77777777" w:rsidR="00BF4A38" w:rsidRPr="00BF4A38" w:rsidRDefault="00BF4A38" w:rsidP="00BF4A38">
      <w:pPr>
        <w:rPr>
          <w:rFonts w:ascii="Arial" w:hAnsi="Arial" w:cs="Arial"/>
          <w:color w:val="002060"/>
          <w:sz w:val="22"/>
          <w:szCs w:val="22"/>
        </w:rPr>
      </w:pPr>
      <w:r w:rsidRPr="00BF4A38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F4A38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F89C4BB" w14:textId="77777777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030FD55D" w14:textId="77777777" w:rsidR="00BF4A38" w:rsidRPr="00BF4A38" w:rsidRDefault="00BF4A38" w:rsidP="00BF4A38">
      <w:pPr>
        <w:pStyle w:val="titoloprinc0"/>
        <w:rPr>
          <w:color w:val="002060"/>
        </w:rPr>
      </w:pPr>
      <w:r w:rsidRPr="00BF4A38">
        <w:rPr>
          <w:color w:val="002060"/>
        </w:rPr>
        <w:t>CLASSIFICA</w:t>
      </w:r>
    </w:p>
    <w:p w14:paraId="1178FF05" w14:textId="77777777" w:rsidR="00BF4A38" w:rsidRPr="00BF4A38" w:rsidRDefault="00BF4A38" w:rsidP="00BF4A38">
      <w:pPr>
        <w:pStyle w:val="breakline"/>
        <w:rPr>
          <w:color w:val="002060"/>
        </w:rPr>
      </w:pPr>
    </w:p>
    <w:p w14:paraId="69DC1911" w14:textId="77777777" w:rsidR="00BF4A38" w:rsidRPr="00BF4A38" w:rsidRDefault="00BF4A38" w:rsidP="00BF4A38">
      <w:pPr>
        <w:pStyle w:val="breakline"/>
        <w:rPr>
          <w:color w:val="002060"/>
        </w:rPr>
      </w:pPr>
    </w:p>
    <w:p w14:paraId="3BBA7F23" w14:textId="77777777" w:rsidR="00BF4A38" w:rsidRPr="00BF4A38" w:rsidRDefault="00BF4A38" w:rsidP="00BF4A38">
      <w:pPr>
        <w:pStyle w:val="sottotitolocampionato10"/>
        <w:rPr>
          <w:color w:val="002060"/>
        </w:rPr>
      </w:pPr>
      <w:r w:rsidRPr="00BF4A38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F4A38" w:rsidRPr="00BF4A38" w14:paraId="2EB29CA9" w14:textId="77777777" w:rsidTr="00CA00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3302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DD6FF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FDD4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9E56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0782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DDE4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3619A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0877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ADED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17C4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PE</w:t>
            </w:r>
          </w:p>
        </w:tc>
      </w:tr>
      <w:tr w:rsidR="00BF4A38" w:rsidRPr="00BF4A38" w14:paraId="6034A16D" w14:textId="77777777" w:rsidTr="00CA00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CCCC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D79F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BF2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581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1256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5BF1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657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621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00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1700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758E8C69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B25B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42C2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E4E2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D9C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9C5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5E2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954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8FB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784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63D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006D6CD4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9486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7C69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C7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A2D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006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575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AC86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F38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6A4D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80C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3A843B1C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BC96" w14:textId="77777777" w:rsidR="00BF4A38" w:rsidRPr="00BF4A38" w:rsidRDefault="00BF4A38" w:rsidP="00CA0010">
            <w:pPr>
              <w:pStyle w:val="rowtabella0"/>
              <w:rPr>
                <w:color w:val="002060"/>
                <w:lang w:val="en-US"/>
              </w:rPr>
            </w:pPr>
            <w:r w:rsidRPr="00BF4A38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897B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017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2D2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CAD4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1F2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9363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14F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A6C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89C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78427B8C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7444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3F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1F1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C8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39F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939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D4C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D19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067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D13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7049CEFD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AAE3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A983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2FF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53E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773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B48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6B6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3DF2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BBD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2D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6979BBC6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A271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 xml:space="preserve">G.S. AUDAX 1970 </w:t>
            </w:r>
            <w:proofErr w:type="gramStart"/>
            <w:r w:rsidRPr="00BF4A38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9D7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DFD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6FDC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1FB7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744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60D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256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43A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6F45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0ED048EA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5895F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F7A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6C8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731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B66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96F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747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D08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95B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4E41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62EEF0F5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9EFB4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BD2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8F8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532B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70C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30C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26F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E34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B7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C5A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1089168F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DDEB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3DF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EC0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4E7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1D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C0D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22F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109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374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BBB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21688F7E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17B4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579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17C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9B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949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7DC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315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142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CB1B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28C9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3863B7A4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59A4F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91C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D76C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65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0AE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14B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3BB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E52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C9F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5A7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0D35DD52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F1EE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6321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900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A277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F2E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E55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0BE0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E03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D87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780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14D6A18B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436A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354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346B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D33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B105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C34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572F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A20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BB6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D00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</w:tbl>
    <w:p w14:paraId="480923AD" w14:textId="33B9DB81" w:rsidR="009F3FC6" w:rsidRPr="00BF4A38" w:rsidRDefault="009F3FC6" w:rsidP="009D0C38">
      <w:pPr>
        <w:pStyle w:val="LndNormale1"/>
        <w:rPr>
          <w:color w:val="002060"/>
          <w:szCs w:val="22"/>
        </w:rPr>
      </w:pPr>
    </w:p>
    <w:p w14:paraId="37D40C44" w14:textId="77777777" w:rsidR="00FF6668" w:rsidRDefault="00FF6668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7D84D2F4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BF4A38">
        <w:rPr>
          <w:rFonts w:ascii="Arial" w:hAnsi="Arial" w:cs="Arial"/>
          <w:b/>
          <w:bCs/>
          <w:color w:val="002060"/>
        </w:rPr>
        <w:t>7</w:t>
      </w:r>
      <w:r>
        <w:rPr>
          <w:rFonts w:ascii="Arial" w:hAnsi="Arial" w:cs="Arial"/>
          <w:b/>
          <w:bCs/>
          <w:color w:val="002060"/>
        </w:rPr>
        <w:t xml:space="preserve"> </w:t>
      </w:r>
      <w:r w:rsidR="00BF4A38">
        <w:rPr>
          <w:rFonts w:ascii="Arial" w:hAnsi="Arial" w:cs="Arial"/>
          <w:b/>
          <w:bCs/>
          <w:color w:val="002060"/>
        </w:rPr>
        <w:t>marzo</w:t>
      </w:r>
      <w:r>
        <w:rPr>
          <w:rFonts w:ascii="Arial" w:hAnsi="Arial" w:cs="Arial"/>
          <w:b/>
          <w:bCs/>
          <w:color w:val="002060"/>
        </w:rPr>
        <w:t xml:space="preserve">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lastRenderedPageBreak/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1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F76ACB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76AC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3463DC8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F4A38">
        <w:rPr>
          <w:b/>
          <w:color w:val="002060"/>
          <w:u w:val="single"/>
        </w:rPr>
        <w:t>19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01848" w14:textId="77777777" w:rsidR="000938CB" w:rsidRDefault="000938CB">
      <w:r>
        <w:separator/>
      </w:r>
    </w:p>
  </w:endnote>
  <w:endnote w:type="continuationSeparator" w:id="0">
    <w:p w14:paraId="3C91399F" w14:textId="77777777" w:rsidR="000938CB" w:rsidRDefault="00093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6BC49D8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F4A38">
      <w:rPr>
        <w:rStyle w:val="Numeropagina"/>
        <w:rFonts w:ascii="Arial" w:hAnsi="Arial" w:cs="Arial"/>
        <w:color w:val="002060"/>
      </w:rPr>
      <w:t>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80480" w14:textId="77777777" w:rsidR="000938CB" w:rsidRDefault="000938CB">
      <w:r>
        <w:separator/>
      </w:r>
    </w:p>
  </w:footnote>
  <w:footnote w:type="continuationSeparator" w:id="0">
    <w:p w14:paraId="16DE000E" w14:textId="77777777" w:rsidR="000938CB" w:rsidRDefault="00093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A38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5marche@pec.figcmarch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5marche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7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5824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2022-01-29T09:43:00Z</cp:lastPrinted>
  <dcterms:created xsi:type="dcterms:W3CDTF">2022-02-09T19:21:00Z</dcterms:created>
  <dcterms:modified xsi:type="dcterms:W3CDTF">2022-02-19T12:07:00Z</dcterms:modified>
</cp:coreProperties>
</file>