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467198" w:rsidTr="00401E58">
        <w:tc>
          <w:tcPr>
            <w:tcW w:w="1514" w:type="pct"/>
            <w:vAlign w:val="center"/>
          </w:tcPr>
          <w:p w:rsidR="00467198" w:rsidRPr="00917825" w:rsidRDefault="00467198"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467198" w:rsidRPr="003070A1" w:rsidRDefault="00467198"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467198" w:rsidRPr="003070A1" w:rsidRDefault="00467198"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467198" w:rsidRPr="003070A1" w:rsidRDefault="00467198" w:rsidP="00401E58">
            <w:pPr>
              <w:pStyle w:val="Nessunaspaziatura"/>
              <w:jc w:val="center"/>
              <w:rPr>
                <w:rFonts w:ascii="Arial" w:hAnsi="Arial"/>
                <w:b/>
                <w:color w:val="002060"/>
                <w:sz w:val="24"/>
              </w:rPr>
            </w:pPr>
          </w:p>
          <w:p w:rsidR="00467198" w:rsidRPr="00620654" w:rsidRDefault="00467198"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467198" w:rsidRPr="00672080" w:rsidRDefault="00467198" w:rsidP="00401E58">
            <w:pPr>
              <w:pStyle w:val="Nessunaspaziatura"/>
              <w:jc w:val="center"/>
              <w:rPr>
                <w:rFonts w:ascii="Arial" w:hAnsi="Arial"/>
                <w:color w:val="002060"/>
              </w:rPr>
            </w:pPr>
            <w:r w:rsidRPr="00672080">
              <w:rPr>
                <w:rFonts w:ascii="Arial" w:hAnsi="Arial"/>
                <w:color w:val="002060"/>
              </w:rPr>
              <w:t>Via Schiavoni, snc - 60131 ANCONA</w:t>
            </w:r>
          </w:p>
          <w:p w:rsidR="00467198" w:rsidRPr="00672080" w:rsidRDefault="00467198" w:rsidP="00401E58">
            <w:pPr>
              <w:pStyle w:val="Nessunaspaziatura"/>
              <w:jc w:val="center"/>
              <w:rPr>
                <w:rFonts w:ascii="Arial" w:hAnsi="Arial"/>
                <w:color w:val="002060"/>
              </w:rPr>
            </w:pPr>
            <w:r w:rsidRPr="00672080">
              <w:rPr>
                <w:rFonts w:ascii="Arial" w:hAnsi="Arial"/>
                <w:color w:val="002060"/>
              </w:rPr>
              <w:t>CENTRALINO: 071 285601 - FAX: 071 28560403</w:t>
            </w:r>
          </w:p>
          <w:p w:rsidR="00467198" w:rsidRPr="00917825" w:rsidRDefault="00467198" w:rsidP="00401E58">
            <w:pPr>
              <w:pStyle w:val="Nessunaspaziatura"/>
              <w:jc w:val="center"/>
              <w:rPr>
                <w:rFonts w:ascii="Arial" w:hAnsi="Arial"/>
                <w:color w:val="002060"/>
                <w:sz w:val="24"/>
              </w:rPr>
            </w:pPr>
          </w:p>
          <w:p w:rsidR="00467198" w:rsidRPr="008268BC" w:rsidRDefault="00467198"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Pr="008268BC">
              <w:rPr>
                <w:rFonts w:ascii="Arial" w:hAnsi="Arial"/>
                <w:color w:val="002060"/>
              </w:rPr>
              <w:t>marche.lnd.it</w:t>
            </w:r>
            <w:proofErr w:type="spellEnd"/>
          </w:p>
          <w:p w:rsidR="00467198" w:rsidRPr="008268BC" w:rsidRDefault="00467198" w:rsidP="00401E58">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467198" w:rsidRPr="00917825" w:rsidRDefault="00467198"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172 del 04/03/2022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97309495"/>
      <w:r w:rsidRPr="00AD41A0">
        <w:rPr>
          <w:color w:val="FFFFFF"/>
        </w:rPr>
        <w:t>SOMMARIO</w:t>
      </w:r>
      <w:bookmarkEnd w:id="1"/>
    </w:p>
    <w:p w:rsidR="00937FDE" w:rsidRPr="00DE17C7" w:rsidRDefault="00937FDE" w:rsidP="00DE17C7">
      <w:pPr>
        <w:rPr>
          <w:rFonts w:ascii="Calibri" w:hAnsi="Calibri"/>
          <w:sz w:val="22"/>
          <w:szCs w:val="22"/>
        </w:rPr>
      </w:pPr>
    </w:p>
    <w:p w:rsidR="00BA1381" w:rsidRDefault="00467198">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97309495" w:history="1">
        <w:r w:rsidR="00BA1381" w:rsidRPr="009F665B">
          <w:rPr>
            <w:rStyle w:val="Collegamentoipertestuale"/>
            <w:noProof/>
          </w:rPr>
          <w:t>SOMMARIO</w:t>
        </w:r>
        <w:r w:rsidR="00BA1381">
          <w:rPr>
            <w:noProof/>
            <w:webHidden/>
          </w:rPr>
          <w:tab/>
        </w:r>
        <w:r w:rsidR="00BA1381">
          <w:rPr>
            <w:noProof/>
            <w:webHidden/>
          </w:rPr>
          <w:fldChar w:fldCharType="begin"/>
        </w:r>
        <w:r w:rsidR="00BA1381">
          <w:rPr>
            <w:noProof/>
            <w:webHidden/>
          </w:rPr>
          <w:instrText xml:space="preserve"> PAGEREF _Toc97309495 \h </w:instrText>
        </w:r>
        <w:r w:rsidR="00BA1381">
          <w:rPr>
            <w:noProof/>
            <w:webHidden/>
          </w:rPr>
        </w:r>
        <w:r w:rsidR="00BA1381">
          <w:rPr>
            <w:noProof/>
            <w:webHidden/>
          </w:rPr>
          <w:fldChar w:fldCharType="separate"/>
        </w:r>
        <w:r w:rsidR="00BA1381">
          <w:rPr>
            <w:noProof/>
            <w:webHidden/>
          </w:rPr>
          <w:t>1</w:t>
        </w:r>
        <w:r w:rsidR="00BA1381">
          <w:rPr>
            <w:noProof/>
            <w:webHidden/>
          </w:rPr>
          <w:fldChar w:fldCharType="end"/>
        </w:r>
      </w:hyperlink>
    </w:p>
    <w:p w:rsidR="00BA1381" w:rsidRDefault="00BA1381">
      <w:pPr>
        <w:pStyle w:val="Sommario2"/>
        <w:tabs>
          <w:tab w:val="right" w:leader="dot" w:pos="9912"/>
        </w:tabs>
        <w:rPr>
          <w:rFonts w:asciiTheme="minorHAnsi" w:eastAsiaTheme="minorEastAsia" w:hAnsiTheme="minorHAnsi" w:cstheme="minorBidi"/>
          <w:noProof/>
          <w:sz w:val="22"/>
          <w:szCs w:val="22"/>
        </w:rPr>
      </w:pPr>
      <w:hyperlink w:anchor="_Toc97309496" w:history="1">
        <w:r w:rsidRPr="009F665B">
          <w:rPr>
            <w:rStyle w:val="Collegamentoipertestuale"/>
            <w:noProof/>
          </w:rPr>
          <w:t>COMUNICAZIONI DELLA F.I.G.C.</w:t>
        </w:r>
        <w:r>
          <w:rPr>
            <w:noProof/>
            <w:webHidden/>
          </w:rPr>
          <w:tab/>
        </w:r>
        <w:r>
          <w:rPr>
            <w:noProof/>
            <w:webHidden/>
          </w:rPr>
          <w:fldChar w:fldCharType="begin"/>
        </w:r>
        <w:r>
          <w:rPr>
            <w:noProof/>
            <w:webHidden/>
          </w:rPr>
          <w:instrText xml:space="preserve"> PAGEREF _Toc97309496 \h </w:instrText>
        </w:r>
        <w:r>
          <w:rPr>
            <w:noProof/>
            <w:webHidden/>
          </w:rPr>
        </w:r>
        <w:r>
          <w:rPr>
            <w:noProof/>
            <w:webHidden/>
          </w:rPr>
          <w:fldChar w:fldCharType="separate"/>
        </w:r>
        <w:r>
          <w:rPr>
            <w:noProof/>
            <w:webHidden/>
          </w:rPr>
          <w:t>1</w:t>
        </w:r>
        <w:r>
          <w:rPr>
            <w:noProof/>
            <w:webHidden/>
          </w:rPr>
          <w:fldChar w:fldCharType="end"/>
        </w:r>
      </w:hyperlink>
    </w:p>
    <w:p w:rsidR="00BA1381" w:rsidRDefault="00BA1381">
      <w:pPr>
        <w:pStyle w:val="Sommario2"/>
        <w:tabs>
          <w:tab w:val="right" w:leader="dot" w:pos="9912"/>
        </w:tabs>
        <w:rPr>
          <w:rFonts w:asciiTheme="minorHAnsi" w:eastAsiaTheme="minorEastAsia" w:hAnsiTheme="minorHAnsi" w:cstheme="minorBidi"/>
          <w:noProof/>
          <w:sz w:val="22"/>
          <w:szCs w:val="22"/>
        </w:rPr>
      </w:pPr>
      <w:hyperlink w:anchor="_Toc97309497" w:history="1">
        <w:r w:rsidRPr="009F665B">
          <w:rPr>
            <w:rStyle w:val="Collegamentoipertestuale"/>
            <w:noProof/>
          </w:rPr>
          <w:t>COMUNICAZIONI DELLA L.N.D.</w:t>
        </w:r>
        <w:r>
          <w:rPr>
            <w:noProof/>
            <w:webHidden/>
          </w:rPr>
          <w:tab/>
        </w:r>
        <w:r>
          <w:rPr>
            <w:noProof/>
            <w:webHidden/>
          </w:rPr>
          <w:fldChar w:fldCharType="begin"/>
        </w:r>
        <w:r>
          <w:rPr>
            <w:noProof/>
            <w:webHidden/>
          </w:rPr>
          <w:instrText xml:space="preserve"> PAGEREF _Toc97309497 \h </w:instrText>
        </w:r>
        <w:r>
          <w:rPr>
            <w:noProof/>
            <w:webHidden/>
          </w:rPr>
        </w:r>
        <w:r>
          <w:rPr>
            <w:noProof/>
            <w:webHidden/>
          </w:rPr>
          <w:fldChar w:fldCharType="separate"/>
        </w:r>
        <w:r>
          <w:rPr>
            <w:noProof/>
            <w:webHidden/>
          </w:rPr>
          <w:t>1</w:t>
        </w:r>
        <w:r>
          <w:rPr>
            <w:noProof/>
            <w:webHidden/>
          </w:rPr>
          <w:fldChar w:fldCharType="end"/>
        </w:r>
      </w:hyperlink>
    </w:p>
    <w:p w:rsidR="00BA1381" w:rsidRDefault="00BA1381">
      <w:pPr>
        <w:pStyle w:val="Sommario2"/>
        <w:tabs>
          <w:tab w:val="right" w:leader="dot" w:pos="9912"/>
        </w:tabs>
        <w:rPr>
          <w:rFonts w:asciiTheme="minorHAnsi" w:eastAsiaTheme="minorEastAsia" w:hAnsiTheme="minorHAnsi" w:cstheme="minorBidi"/>
          <w:noProof/>
          <w:sz w:val="22"/>
          <w:szCs w:val="22"/>
        </w:rPr>
      </w:pPr>
      <w:hyperlink w:anchor="_Toc97309498" w:history="1">
        <w:r w:rsidRPr="009F665B">
          <w:rPr>
            <w:rStyle w:val="Collegamentoipertestuale"/>
            <w:noProof/>
          </w:rPr>
          <w:t>COMUNICAZIONI DEL COMITATO REGIONALE</w:t>
        </w:r>
        <w:r>
          <w:rPr>
            <w:noProof/>
            <w:webHidden/>
          </w:rPr>
          <w:tab/>
        </w:r>
        <w:r>
          <w:rPr>
            <w:noProof/>
            <w:webHidden/>
          </w:rPr>
          <w:fldChar w:fldCharType="begin"/>
        </w:r>
        <w:r>
          <w:rPr>
            <w:noProof/>
            <w:webHidden/>
          </w:rPr>
          <w:instrText xml:space="preserve"> PAGEREF _Toc97309498 \h </w:instrText>
        </w:r>
        <w:r>
          <w:rPr>
            <w:noProof/>
            <w:webHidden/>
          </w:rPr>
        </w:r>
        <w:r>
          <w:rPr>
            <w:noProof/>
            <w:webHidden/>
          </w:rPr>
          <w:fldChar w:fldCharType="separate"/>
        </w:r>
        <w:r>
          <w:rPr>
            <w:noProof/>
            <w:webHidden/>
          </w:rPr>
          <w:t>1</w:t>
        </w:r>
        <w:r>
          <w:rPr>
            <w:noProof/>
            <w:webHidden/>
          </w:rPr>
          <w:fldChar w:fldCharType="end"/>
        </w:r>
      </w:hyperlink>
    </w:p>
    <w:p w:rsidR="00BA1381" w:rsidRDefault="00BA1381">
      <w:pPr>
        <w:pStyle w:val="Sommario2"/>
        <w:tabs>
          <w:tab w:val="right" w:leader="dot" w:pos="9912"/>
        </w:tabs>
        <w:rPr>
          <w:rFonts w:asciiTheme="minorHAnsi" w:eastAsiaTheme="minorEastAsia" w:hAnsiTheme="minorHAnsi" w:cstheme="minorBidi"/>
          <w:noProof/>
          <w:sz w:val="22"/>
          <w:szCs w:val="22"/>
        </w:rPr>
      </w:pPr>
      <w:hyperlink w:anchor="_Toc97309499" w:history="1">
        <w:r w:rsidRPr="009F665B">
          <w:rPr>
            <w:rStyle w:val="Collegamentoipertestuale"/>
            <w:noProof/>
          </w:rPr>
          <w:t>INVERSIONI DI CAMPO</w:t>
        </w:r>
        <w:r>
          <w:rPr>
            <w:noProof/>
            <w:webHidden/>
          </w:rPr>
          <w:tab/>
        </w:r>
        <w:r>
          <w:rPr>
            <w:noProof/>
            <w:webHidden/>
          </w:rPr>
          <w:fldChar w:fldCharType="begin"/>
        </w:r>
        <w:r>
          <w:rPr>
            <w:noProof/>
            <w:webHidden/>
          </w:rPr>
          <w:instrText xml:space="preserve"> PAGEREF _Toc97309499 \h </w:instrText>
        </w:r>
        <w:r>
          <w:rPr>
            <w:noProof/>
            <w:webHidden/>
          </w:rPr>
        </w:r>
        <w:r>
          <w:rPr>
            <w:noProof/>
            <w:webHidden/>
          </w:rPr>
          <w:fldChar w:fldCharType="separate"/>
        </w:r>
        <w:r>
          <w:rPr>
            <w:noProof/>
            <w:webHidden/>
          </w:rPr>
          <w:t>1</w:t>
        </w:r>
        <w:r>
          <w:rPr>
            <w:noProof/>
            <w:webHidden/>
          </w:rPr>
          <w:fldChar w:fldCharType="end"/>
        </w:r>
      </w:hyperlink>
    </w:p>
    <w:p w:rsidR="00BA1381" w:rsidRDefault="00BA1381">
      <w:pPr>
        <w:pStyle w:val="Sommario2"/>
        <w:tabs>
          <w:tab w:val="right" w:leader="dot" w:pos="9912"/>
        </w:tabs>
        <w:rPr>
          <w:rFonts w:asciiTheme="minorHAnsi" w:eastAsiaTheme="minorEastAsia" w:hAnsiTheme="minorHAnsi" w:cstheme="minorBidi"/>
          <w:noProof/>
          <w:sz w:val="22"/>
          <w:szCs w:val="22"/>
        </w:rPr>
      </w:pPr>
      <w:hyperlink w:anchor="_Toc97309500" w:history="1">
        <w:r w:rsidRPr="009F665B">
          <w:rPr>
            <w:rStyle w:val="Collegamentoipertestuale"/>
            <w:noProof/>
          </w:rPr>
          <w:t>VARIAZIONI AL CALENDARIO</w:t>
        </w:r>
        <w:r>
          <w:rPr>
            <w:noProof/>
            <w:webHidden/>
          </w:rPr>
          <w:tab/>
        </w:r>
        <w:r>
          <w:rPr>
            <w:noProof/>
            <w:webHidden/>
          </w:rPr>
          <w:fldChar w:fldCharType="begin"/>
        </w:r>
        <w:r>
          <w:rPr>
            <w:noProof/>
            <w:webHidden/>
          </w:rPr>
          <w:instrText xml:space="preserve"> PAGEREF _Toc97309500 \h </w:instrText>
        </w:r>
        <w:r>
          <w:rPr>
            <w:noProof/>
            <w:webHidden/>
          </w:rPr>
        </w:r>
        <w:r>
          <w:rPr>
            <w:noProof/>
            <w:webHidden/>
          </w:rPr>
          <w:fldChar w:fldCharType="separate"/>
        </w:r>
        <w:r>
          <w:rPr>
            <w:noProof/>
            <w:webHidden/>
          </w:rPr>
          <w:t>1</w:t>
        </w:r>
        <w:r>
          <w:rPr>
            <w:noProof/>
            <w:webHidden/>
          </w:rPr>
          <w:fldChar w:fldCharType="end"/>
        </w:r>
      </w:hyperlink>
    </w:p>
    <w:p w:rsidR="00BA1381" w:rsidRDefault="00BA1381">
      <w:pPr>
        <w:pStyle w:val="Sommario2"/>
        <w:tabs>
          <w:tab w:val="right" w:leader="dot" w:pos="9912"/>
        </w:tabs>
        <w:rPr>
          <w:rFonts w:asciiTheme="minorHAnsi" w:eastAsiaTheme="minorEastAsia" w:hAnsiTheme="minorHAnsi" w:cstheme="minorBidi"/>
          <w:noProof/>
          <w:sz w:val="22"/>
          <w:szCs w:val="22"/>
        </w:rPr>
      </w:pPr>
      <w:hyperlink w:anchor="_Toc97309501" w:history="1">
        <w:r w:rsidRPr="009F665B">
          <w:rPr>
            <w:rStyle w:val="Collegamentoipertestuale"/>
            <w:noProof/>
          </w:rPr>
          <w:t>Modifiche al programma gare del 06/03/2022</w:t>
        </w:r>
        <w:r>
          <w:rPr>
            <w:noProof/>
            <w:webHidden/>
          </w:rPr>
          <w:tab/>
        </w:r>
        <w:r>
          <w:rPr>
            <w:noProof/>
            <w:webHidden/>
          </w:rPr>
          <w:fldChar w:fldCharType="begin"/>
        </w:r>
        <w:r>
          <w:rPr>
            <w:noProof/>
            <w:webHidden/>
          </w:rPr>
          <w:instrText xml:space="preserve"> PAGEREF _Toc97309501 \h </w:instrText>
        </w:r>
        <w:r>
          <w:rPr>
            <w:noProof/>
            <w:webHidden/>
          </w:rPr>
        </w:r>
        <w:r>
          <w:rPr>
            <w:noProof/>
            <w:webHidden/>
          </w:rPr>
          <w:fldChar w:fldCharType="separate"/>
        </w:r>
        <w:r>
          <w:rPr>
            <w:noProof/>
            <w:webHidden/>
          </w:rPr>
          <w:t>2</w:t>
        </w:r>
        <w:r>
          <w:rPr>
            <w:noProof/>
            <w:webHidden/>
          </w:rPr>
          <w:fldChar w:fldCharType="end"/>
        </w:r>
      </w:hyperlink>
    </w:p>
    <w:p w:rsidR="00BA1381" w:rsidRDefault="00BA1381">
      <w:pPr>
        <w:pStyle w:val="Sommario2"/>
        <w:tabs>
          <w:tab w:val="right" w:leader="dot" w:pos="9912"/>
        </w:tabs>
        <w:rPr>
          <w:rFonts w:asciiTheme="minorHAnsi" w:eastAsiaTheme="minorEastAsia" w:hAnsiTheme="minorHAnsi" w:cstheme="minorBidi"/>
          <w:noProof/>
          <w:sz w:val="22"/>
          <w:szCs w:val="22"/>
        </w:rPr>
      </w:pPr>
      <w:hyperlink w:anchor="_Toc97309502" w:history="1">
        <w:r w:rsidRPr="009F665B">
          <w:rPr>
            <w:rStyle w:val="Collegamentoipertestuale"/>
            <w:noProof/>
          </w:rPr>
          <w:t>Recuperi</w:t>
        </w:r>
        <w:r>
          <w:rPr>
            <w:noProof/>
            <w:webHidden/>
          </w:rPr>
          <w:tab/>
        </w:r>
        <w:r>
          <w:rPr>
            <w:noProof/>
            <w:webHidden/>
          </w:rPr>
          <w:fldChar w:fldCharType="begin"/>
        </w:r>
        <w:r>
          <w:rPr>
            <w:noProof/>
            <w:webHidden/>
          </w:rPr>
          <w:instrText xml:space="preserve"> PAGEREF _Toc97309502 \h </w:instrText>
        </w:r>
        <w:r>
          <w:rPr>
            <w:noProof/>
            <w:webHidden/>
          </w:rPr>
        </w:r>
        <w:r>
          <w:rPr>
            <w:noProof/>
            <w:webHidden/>
          </w:rPr>
          <w:fldChar w:fldCharType="separate"/>
        </w:r>
        <w:r>
          <w:rPr>
            <w:noProof/>
            <w:webHidden/>
          </w:rPr>
          <w:t>2</w:t>
        </w:r>
        <w:r>
          <w:rPr>
            <w:noProof/>
            <w:webHidden/>
          </w:rPr>
          <w:fldChar w:fldCharType="end"/>
        </w:r>
      </w:hyperlink>
    </w:p>
    <w:p w:rsidR="00BA1381" w:rsidRDefault="00BA1381">
      <w:pPr>
        <w:pStyle w:val="Sommario2"/>
        <w:tabs>
          <w:tab w:val="right" w:leader="dot" w:pos="9912"/>
        </w:tabs>
        <w:rPr>
          <w:rFonts w:asciiTheme="minorHAnsi" w:eastAsiaTheme="minorEastAsia" w:hAnsiTheme="minorHAnsi" w:cstheme="minorBidi"/>
          <w:noProof/>
          <w:sz w:val="22"/>
          <w:szCs w:val="22"/>
        </w:rPr>
      </w:pPr>
      <w:hyperlink w:anchor="_Toc97309503" w:history="1">
        <w:r w:rsidRPr="009F665B">
          <w:rPr>
            <w:rStyle w:val="Collegamentoipertestuale"/>
            <w:noProof/>
          </w:rPr>
          <w:t>NOTIZIE SU ATTIVITÀ AGONISTICA</w:t>
        </w:r>
        <w:r>
          <w:rPr>
            <w:noProof/>
            <w:webHidden/>
          </w:rPr>
          <w:tab/>
        </w:r>
        <w:r>
          <w:rPr>
            <w:noProof/>
            <w:webHidden/>
          </w:rPr>
          <w:fldChar w:fldCharType="begin"/>
        </w:r>
        <w:r>
          <w:rPr>
            <w:noProof/>
            <w:webHidden/>
          </w:rPr>
          <w:instrText xml:space="preserve"> PAGEREF _Toc97309503 \h </w:instrText>
        </w:r>
        <w:r>
          <w:rPr>
            <w:noProof/>
            <w:webHidden/>
          </w:rPr>
        </w:r>
        <w:r>
          <w:rPr>
            <w:noProof/>
            <w:webHidden/>
          </w:rPr>
          <w:fldChar w:fldCharType="separate"/>
        </w:r>
        <w:r>
          <w:rPr>
            <w:noProof/>
            <w:webHidden/>
          </w:rPr>
          <w:t>2</w:t>
        </w:r>
        <w:r>
          <w:rPr>
            <w:noProof/>
            <w:webHidden/>
          </w:rPr>
          <w:fldChar w:fldCharType="end"/>
        </w:r>
      </w:hyperlink>
    </w:p>
    <w:p w:rsidR="00BA1381" w:rsidRDefault="00BA1381">
      <w:pPr>
        <w:pStyle w:val="Sommario2"/>
        <w:tabs>
          <w:tab w:val="right" w:leader="dot" w:pos="9912"/>
        </w:tabs>
        <w:rPr>
          <w:rFonts w:asciiTheme="minorHAnsi" w:eastAsiaTheme="minorEastAsia" w:hAnsiTheme="minorHAnsi" w:cstheme="minorBidi"/>
          <w:noProof/>
          <w:sz w:val="22"/>
          <w:szCs w:val="22"/>
        </w:rPr>
      </w:pPr>
      <w:hyperlink w:anchor="_Toc97309504" w:history="1">
        <w:r w:rsidRPr="009F665B">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_Toc97309504 \h </w:instrText>
        </w:r>
        <w:r>
          <w:rPr>
            <w:noProof/>
            <w:webHidden/>
          </w:rPr>
        </w:r>
        <w:r>
          <w:rPr>
            <w:noProof/>
            <w:webHidden/>
          </w:rPr>
          <w:fldChar w:fldCharType="separate"/>
        </w:r>
        <w:r>
          <w:rPr>
            <w:noProof/>
            <w:webHidden/>
          </w:rPr>
          <w:t>3</w:t>
        </w:r>
        <w:r>
          <w:rPr>
            <w:noProof/>
            <w:webHidden/>
          </w:rPr>
          <w:fldChar w:fldCharType="end"/>
        </w:r>
      </w:hyperlink>
    </w:p>
    <w:p w:rsidR="00BA1381" w:rsidRDefault="00BA1381">
      <w:pPr>
        <w:pStyle w:val="Sommario1"/>
        <w:rPr>
          <w:rFonts w:asciiTheme="minorHAnsi" w:eastAsiaTheme="minorEastAsia" w:hAnsiTheme="minorHAnsi" w:cstheme="minorBidi"/>
          <w:noProof/>
          <w:sz w:val="22"/>
          <w:szCs w:val="22"/>
        </w:rPr>
      </w:pPr>
      <w:hyperlink w:anchor="_Toc97309505" w:history="1">
        <w:r w:rsidRPr="009F665B">
          <w:rPr>
            <w:rStyle w:val="Collegamentoipertestuale"/>
            <w:rFonts w:ascii="Arial" w:hAnsi="Arial" w:cs="Arial"/>
            <w:noProof/>
          </w:rPr>
          <w:t>MOTIVI DELLA DECISIONE</w:t>
        </w:r>
        <w:r>
          <w:rPr>
            <w:noProof/>
            <w:webHidden/>
          </w:rPr>
          <w:tab/>
        </w:r>
        <w:r>
          <w:rPr>
            <w:noProof/>
            <w:webHidden/>
          </w:rPr>
          <w:fldChar w:fldCharType="begin"/>
        </w:r>
        <w:r>
          <w:rPr>
            <w:noProof/>
            <w:webHidden/>
          </w:rPr>
          <w:instrText xml:space="preserve"> PAGEREF _Toc97309505 \h </w:instrText>
        </w:r>
        <w:r>
          <w:rPr>
            <w:noProof/>
            <w:webHidden/>
          </w:rPr>
        </w:r>
        <w:r>
          <w:rPr>
            <w:noProof/>
            <w:webHidden/>
          </w:rPr>
          <w:fldChar w:fldCharType="separate"/>
        </w:r>
        <w:r>
          <w:rPr>
            <w:noProof/>
            <w:webHidden/>
          </w:rPr>
          <w:t>4</w:t>
        </w:r>
        <w:r>
          <w:rPr>
            <w:noProof/>
            <w:webHidden/>
          </w:rPr>
          <w:fldChar w:fldCharType="end"/>
        </w:r>
      </w:hyperlink>
    </w:p>
    <w:p w:rsidR="00BA1381" w:rsidRDefault="00BA1381">
      <w:pPr>
        <w:pStyle w:val="Sommario1"/>
        <w:rPr>
          <w:rFonts w:asciiTheme="minorHAnsi" w:eastAsiaTheme="minorEastAsia" w:hAnsiTheme="minorHAnsi" w:cstheme="minorBidi"/>
          <w:noProof/>
          <w:sz w:val="22"/>
          <w:szCs w:val="22"/>
        </w:rPr>
      </w:pPr>
      <w:hyperlink w:anchor="_Toc97309506" w:history="1">
        <w:r w:rsidRPr="009F665B">
          <w:rPr>
            <w:rStyle w:val="Collegamentoipertestuale"/>
            <w:rFonts w:ascii="Arial" w:hAnsi="Arial" w:cs="Arial"/>
            <w:noProof/>
          </w:rPr>
          <w:t>MOTIVI DELLA DECISIONE</w:t>
        </w:r>
        <w:r>
          <w:rPr>
            <w:noProof/>
            <w:webHidden/>
          </w:rPr>
          <w:tab/>
        </w:r>
        <w:r>
          <w:rPr>
            <w:noProof/>
            <w:webHidden/>
          </w:rPr>
          <w:fldChar w:fldCharType="begin"/>
        </w:r>
        <w:r>
          <w:rPr>
            <w:noProof/>
            <w:webHidden/>
          </w:rPr>
          <w:instrText xml:space="preserve"> PAGEREF _Toc97309506 \h </w:instrText>
        </w:r>
        <w:r>
          <w:rPr>
            <w:noProof/>
            <w:webHidden/>
          </w:rPr>
        </w:r>
        <w:r>
          <w:rPr>
            <w:noProof/>
            <w:webHidden/>
          </w:rPr>
          <w:fldChar w:fldCharType="separate"/>
        </w:r>
        <w:r>
          <w:rPr>
            <w:noProof/>
            <w:webHidden/>
          </w:rPr>
          <w:t>5</w:t>
        </w:r>
        <w:r>
          <w:rPr>
            <w:noProof/>
            <w:webHidden/>
          </w:rPr>
          <w:fldChar w:fldCharType="end"/>
        </w:r>
      </w:hyperlink>
    </w:p>
    <w:p w:rsidR="00BA1381" w:rsidRDefault="00BA1381">
      <w:pPr>
        <w:pStyle w:val="Sommario2"/>
        <w:tabs>
          <w:tab w:val="right" w:leader="dot" w:pos="9912"/>
        </w:tabs>
        <w:rPr>
          <w:rFonts w:asciiTheme="minorHAnsi" w:eastAsiaTheme="minorEastAsia" w:hAnsiTheme="minorHAnsi" w:cstheme="minorBidi"/>
          <w:noProof/>
          <w:sz w:val="22"/>
          <w:szCs w:val="22"/>
        </w:rPr>
      </w:pPr>
      <w:hyperlink w:anchor="_Toc97309507" w:history="1">
        <w:r w:rsidRPr="009F665B">
          <w:rPr>
            <w:rStyle w:val="Collegamentoipertestuale"/>
            <w:noProof/>
          </w:rPr>
          <w:t>ERRATA CORRIGE</w:t>
        </w:r>
        <w:r>
          <w:rPr>
            <w:noProof/>
            <w:webHidden/>
          </w:rPr>
          <w:tab/>
        </w:r>
        <w:r>
          <w:rPr>
            <w:noProof/>
            <w:webHidden/>
          </w:rPr>
          <w:fldChar w:fldCharType="begin"/>
        </w:r>
        <w:r>
          <w:rPr>
            <w:noProof/>
            <w:webHidden/>
          </w:rPr>
          <w:instrText xml:space="preserve"> PAGEREF _Toc97309507 \h </w:instrText>
        </w:r>
        <w:r>
          <w:rPr>
            <w:noProof/>
            <w:webHidden/>
          </w:rPr>
        </w:r>
        <w:r>
          <w:rPr>
            <w:noProof/>
            <w:webHidden/>
          </w:rPr>
          <w:fldChar w:fldCharType="separate"/>
        </w:r>
        <w:r>
          <w:rPr>
            <w:noProof/>
            <w:webHidden/>
          </w:rPr>
          <w:t>5</w:t>
        </w:r>
        <w:r>
          <w:rPr>
            <w:noProof/>
            <w:webHidden/>
          </w:rPr>
          <w:fldChar w:fldCharType="end"/>
        </w:r>
      </w:hyperlink>
    </w:p>
    <w:p w:rsidR="00674877" w:rsidRPr="00DE17C7" w:rsidRDefault="00467198"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97309496"/>
      <w:r>
        <w:rPr>
          <w:color w:val="FFFFFF"/>
        </w:rPr>
        <w:t>COMUNICAZIONI DELLA F.I.G.C.</w:t>
      </w:r>
      <w:bookmarkEnd w:id="2"/>
    </w:p>
    <w:p w:rsidR="00824900" w:rsidRPr="00432C19" w:rsidRDefault="00824900" w:rsidP="00432C19">
      <w:pPr>
        <w:pStyle w:val="LndNormale1"/>
        <w:rPr>
          <w:lang w:val="it-IT"/>
        </w:rPr>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97309497"/>
      <w:r>
        <w:rPr>
          <w:color w:val="FFFFFF"/>
        </w:rPr>
        <w:t>COMUNICAZIONI DELLA L.N.D.</w:t>
      </w:r>
      <w:bookmarkEnd w:id="4"/>
    </w:p>
    <w:p w:rsidR="00822CD8" w:rsidRDefault="00822CD8" w:rsidP="0008562F">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97309498"/>
      <w:r>
        <w:rPr>
          <w:color w:val="FFFFFF"/>
        </w:rPr>
        <w:t>COMUN</w:t>
      </w:r>
      <w:r w:rsidR="00BF6327">
        <w:rPr>
          <w:color w:val="FFFFFF"/>
        </w:rPr>
        <w:t>ICAZIONI DEL COMITATO REGIONALE</w:t>
      </w:r>
      <w:bookmarkEnd w:id="6"/>
    </w:p>
    <w:p w:rsidR="00372933" w:rsidRDefault="00372933" w:rsidP="008D06DA">
      <w:pPr>
        <w:pStyle w:val="Titolo2"/>
        <w:rPr>
          <w:i w:val="0"/>
          <w:u w:val="single"/>
        </w:rPr>
      </w:pPr>
      <w:bookmarkStart w:id="7" w:name="CC_COMUCR"/>
      <w:bookmarkStart w:id="8" w:name="_Toc97046907"/>
      <w:bookmarkStart w:id="9" w:name="_Toc97309499"/>
      <w:bookmarkEnd w:id="7"/>
      <w:r>
        <w:rPr>
          <w:i w:val="0"/>
          <w:u w:val="single"/>
        </w:rPr>
        <w:t xml:space="preserve">INVERSIONI </w:t>
      </w:r>
      <w:proofErr w:type="spellStart"/>
      <w:r>
        <w:rPr>
          <w:i w:val="0"/>
          <w:u w:val="single"/>
        </w:rPr>
        <w:t>DI</w:t>
      </w:r>
      <w:proofErr w:type="spellEnd"/>
      <w:r>
        <w:rPr>
          <w:i w:val="0"/>
          <w:u w:val="single"/>
        </w:rPr>
        <w:t xml:space="preserve"> CAMPO</w:t>
      </w:r>
      <w:bookmarkEnd w:id="9"/>
    </w:p>
    <w:p w:rsidR="00372933" w:rsidRDefault="00372933" w:rsidP="00372933">
      <w:pPr>
        <w:rPr>
          <w:rFonts w:ascii="Arial" w:hAnsi="Arial" w:cs="Arial"/>
          <w:sz w:val="22"/>
          <w:szCs w:val="22"/>
        </w:rPr>
      </w:pPr>
    </w:p>
    <w:p w:rsidR="00372933" w:rsidRPr="00FF4389" w:rsidRDefault="00372933" w:rsidP="00372933">
      <w:pPr>
        <w:rPr>
          <w:rFonts w:ascii="Arial" w:hAnsi="Arial" w:cs="Arial"/>
          <w:b/>
          <w:sz w:val="22"/>
          <w:szCs w:val="22"/>
        </w:rPr>
      </w:pPr>
      <w:r w:rsidRPr="00FF4389">
        <w:rPr>
          <w:rFonts w:ascii="Arial" w:hAnsi="Arial" w:cs="Arial"/>
          <w:b/>
          <w:sz w:val="22"/>
          <w:szCs w:val="22"/>
        </w:rPr>
        <w:t xml:space="preserve">Si comunica che il Comitato Regionale Marche, come più volte ribadito, non accoglie istanze di inversione di campo relative a gare di </w:t>
      </w:r>
      <w:r w:rsidRPr="00FF4389">
        <w:rPr>
          <w:rFonts w:ascii="Arial" w:hAnsi="Arial" w:cs="Arial"/>
          <w:b/>
          <w:sz w:val="22"/>
          <w:szCs w:val="22"/>
          <w:u w:val="single"/>
        </w:rPr>
        <w:t>tutte le categorie dei campionati regionali</w:t>
      </w:r>
      <w:r w:rsidRPr="00FF4389">
        <w:rPr>
          <w:rFonts w:ascii="Arial" w:hAnsi="Arial" w:cs="Arial"/>
          <w:b/>
          <w:sz w:val="22"/>
          <w:szCs w:val="22"/>
        </w:rPr>
        <w:t xml:space="preserve"> per cui si invitano le Società ad astenersi dal richiederle.</w:t>
      </w:r>
    </w:p>
    <w:p w:rsidR="00187EB2" w:rsidRDefault="00187EB2" w:rsidP="008D06DA">
      <w:pPr>
        <w:pStyle w:val="Titolo2"/>
        <w:rPr>
          <w:i w:val="0"/>
          <w:u w:val="single"/>
        </w:rPr>
      </w:pPr>
      <w:bookmarkStart w:id="10" w:name="_Toc97309500"/>
      <w:r>
        <w:rPr>
          <w:i w:val="0"/>
          <w:u w:val="single"/>
        </w:rPr>
        <w:t>VARIAZIONI AL CALENDARIO</w:t>
      </w:r>
      <w:bookmarkEnd w:id="10"/>
    </w:p>
    <w:p w:rsidR="00187EB2" w:rsidRDefault="00187EB2" w:rsidP="00187EB2">
      <w:pPr>
        <w:rPr>
          <w:rFonts w:ascii="Arial" w:hAnsi="Arial" w:cs="Arial"/>
          <w:sz w:val="22"/>
          <w:szCs w:val="22"/>
        </w:rPr>
      </w:pPr>
    </w:p>
    <w:p w:rsidR="00187EB2" w:rsidRDefault="00187EB2" w:rsidP="00187EB2">
      <w:pPr>
        <w:rPr>
          <w:rFonts w:ascii="Arial" w:hAnsi="Arial" w:cs="Arial"/>
          <w:b/>
          <w:sz w:val="22"/>
          <w:szCs w:val="22"/>
          <w:u w:val="single"/>
        </w:rPr>
      </w:pPr>
      <w:r w:rsidRPr="00187EB2">
        <w:rPr>
          <w:rFonts w:ascii="Arial" w:hAnsi="Arial" w:cs="Arial"/>
          <w:b/>
          <w:sz w:val="22"/>
          <w:szCs w:val="22"/>
          <w:u w:val="single"/>
        </w:rPr>
        <w:t>CAMPIONATO ECCELLENZA FEMMINILE</w:t>
      </w:r>
    </w:p>
    <w:p w:rsidR="00187EB2" w:rsidRDefault="00187EB2" w:rsidP="00187EB2">
      <w:pPr>
        <w:rPr>
          <w:rFonts w:ascii="Arial" w:hAnsi="Arial" w:cs="Arial"/>
          <w:sz w:val="22"/>
          <w:szCs w:val="22"/>
        </w:rPr>
      </w:pPr>
      <w:r>
        <w:rPr>
          <w:rFonts w:ascii="Arial" w:hAnsi="Arial" w:cs="Arial"/>
          <w:sz w:val="22"/>
          <w:szCs w:val="22"/>
        </w:rPr>
        <w:lastRenderedPageBreak/>
        <w:t>La soc</w:t>
      </w:r>
      <w:r w:rsidRPr="00187EB2">
        <w:rPr>
          <w:rFonts w:ascii="Arial" w:hAnsi="Arial" w:cs="Arial"/>
          <w:b/>
          <w:sz w:val="22"/>
          <w:szCs w:val="22"/>
        </w:rPr>
        <w:t>. YFIT</w:t>
      </w:r>
      <w:r>
        <w:rPr>
          <w:rFonts w:ascii="Arial" w:hAnsi="Arial" w:cs="Arial"/>
          <w:sz w:val="22"/>
          <w:szCs w:val="22"/>
        </w:rPr>
        <w:t xml:space="preserve"> disputerà le gare interne con inizio alle </w:t>
      </w:r>
      <w:r w:rsidRPr="00187EB2">
        <w:rPr>
          <w:rFonts w:ascii="Arial" w:hAnsi="Arial" w:cs="Arial"/>
          <w:b/>
          <w:sz w:val="22"/>
          <w:szCs w:val="22"/>
          <w:u w:val="single"/>
        </w:rPr>
        <w:t>ore 17,30</w:t>
      </w:r>
      <w:r>
        <w:rPr>
          <w:rFonts w:ascii="Arial" w:hAnsi="Arial" w:cs="Arial"/>
          <w:b/>
          <w:sz w:val="22"/>
          <w:szCs w:val="22"/>
          <w:u w:val="single"/>
        </w:rPr>
        <w:t xml:space="preserve"> </w:t>
      </w:r>
      <w:r w:rsidRPr="00187EB2">
        <w:rPr>
          <w:rFonts w:ascii="Arial" w:hAnsi="Arial" w:cs="Arial"/>
          <w:b/>
          <w:sz w:val="22"/>
          <w:szCs w:val="22"/>
          <w:u w:val="single"/>
        </w:rPr>
        <w:t>(domenica</w:t>
      </w:r>
      <w:r>
        <w:rPr>
          <w:rFonts w:ascii="Arial" w:hAnsi="Arial" w:cs="Arial"/>
          <w:sz w:val="22"/>
          <w:szCs w:val="22"/>
        </w:rPr>
        <w:t>).</w:t>
      </w:r>
    </w:p>
    <w:p w:rsidR="008D06DA" w:rsidRDefault="008D06DA" w:rsidP="008D06DA">
      <w:pPr>
        <w:pStyle w:val="Titolo2"/>
        <w:rPr>
          <w:i w:val="0"/>
        </w:rPr>
      </w:pPr>
      <w:bookmarkStart w:id="11" w:name="_Toc97309501"/>
      <w:r w:rsidRPr="00F82AD2">
        <w:rPr>
          <w:i w:val="0"/>
        </w:rPr>
        <w:t xml:space="preserve">Modifiche al programma gare del </w:t>
      </w:r>
      <w:r>
        <w:rPr>
          <w:i w:val="0"/>
        </w:rPr>
        <w:t>06/03</w:t>
      </w:r>
      <w:r w:rsidRPr="00F82AD2">
        <w:rPr>
          <w:i w:val="0"/>
        </w:rPr>
        <w:t>/20</w:t>
      </w:r>
      <w:r>
        <w:rPr>
          <w:i w:val="0"/>
        </w:rPr>
        <w:t>22</w:t>
      </w:r>
      <w:bookmarkEnd w:id="8"/>
      <w:bookmarkEnd w:id="11"/>
    </w:p>
    <w:p w:rsidR="008D06DA" w:rsidRDefault="008D06DA" w:rsidP="008D06DA">
      <w:pPr>
        <w:rPr>
          <w:rFonts w:ascii="Arial" w:hAnsi="Arial" w:cs="Arial"/>
          <w:b/>
          <w:sz w:val="22"/>
          <w:szCs w:val="22"/>
          <w:u w:val="single"/>
        </w:rPr>
      </w:pPr>
    </w:p>
    <w:p w:rsidR="004E0964" w:rsidRDefault="004E0964" w:rsidP="004E0964">
      <w:pPr>
        <w:rPr>
          <w:rFonts w:ascii="Arial" w:hAnsi="Arial" w:cs="Arial"/>
          <w:b/>
          <w:sz w:val="22"/>
          <w:szCs w:val="22"/>
          <w:u w:val="single"/>
        </w:rPr>
      </w:pPr>
      <w:r>
        <w:rPr>
          <w:rFonts w:ascii="Arial" w:hAnsi="Arial" w:cs="Arial"/>
          <w:b/>
          <w:sz w:val="22"/>
          <w:szCs w:val="22"/>
          <w:u w:val="single"/>
        </w:rPr>
        <w:t>CAMPIONATO PRIMA CATEGORIA</w:t>
      </w:r>
    </w:p>
    <w:p w:rsidR="004E0964" w:rsidRDefault="004E0964" w:rsidP="008D06DA">
      <w:pPr>
        <w:rPr>
          <w:rFonts w:ascii="Arial" w:hAnsi="Arial" w:cs="Arial"/>
          <w:b/>
          <w:sz w:val="22"/>
          <w:szCs w:val="22"/>
          <w:u w:val="single"/>
        </w:rPr>
      </w:pPr>
    </w:p>
    <w:p w:rsidR="004E0964" w:rsidRDefault="004E0964" w:rsidP="008D06DA">
      <w:pPr>
        <w:rPr>
          <w:rFonts w:ascii="Arial" w:hAnsi="Arial" w:cs="Arial"/>
          <w:b/>
          <w:sz w:val="22"/>
          <w:szCs w:val="22"/>
          <w:u w:val="single"/>
        </w:rPr>
      </w:pPr>
      <w:r w:rsidRPr="004E0964">
        <w:rPr>
          <w:rFonts w:ascii="Arial" w:hAnsi="Arial" w:cs="Arial"/>
          <w:sz w:val="22"/>
          <w:szCs w:val="22"/>
        </w:rPr>
        <w:t xml:space="preserve">Causa evento luttuoso la gara </w:t>
      </w:r>
      <w:proofErr w:type="spellStart"/>
      <w:r w:rsidRPr="004E0964">
        <w:rPr>
          <w:rFonts w:ascii="Arial" w:hAnsi="Arial" w:cs="Arial"/>
          <w:sz w:val="22"/>
          <w:szCs w:val="22"/>
        </w:rPr>
        <w:t>U.S.G.GROTTAZZOLINA</w:t>
      </w:r>
      <w:proofErr w:type="spellEnd"/>
      <w:r w:rsidRPr="004E0964">
        <w:rPr>
          <w:rFonts w:ascii="Arial" w:hAnsi="Arial" w:cs="Arial"/>
          <w:sz w:val="22"/>
          <w:szCs w:val="22"/>
        </w:rPr>
        <w:t xml:space="preserve"> MSPM</w:t>
      </w:r>
      <w:r>
        <w:rPr>
          <w:rFonts w:ascii="Arial" w:hAnsi="Arial" w:cs="Arial"/>
          <w:sz w:val="22"/>
          <w:szCs w:val="22"/>
        </w:rPr>
        <w:t>/</w:t>
      </w:r>
      <w:r w:rsidRPr="004E0964">
        <w:rPr>
          <w:rFonts w:ascii="Arial" w:hAnsi="Arial" w:cs="Arial"/>
          <w:sz w:val="22"/>
          <w:szCs w:val="22"/>
        </w:rPr>
        <w:t>RAPAGNANO</w:t>
      </w:r>
      <w:r>
        <w:rPr>
          <w:rFonts w:ascii="Arial" w:hAnsi="Arial" w:cs="Arial"/>
          <w:sz w:val="22"/>
          <w:szCs w:val="22"/>
        </w:rPr>
        <w:t xml:space="preserve"> </w:t>
      </w:r>
      <w:r w:rsidRPr="004E0964">
        <w:rPr>
          <w:rFonts w:ascii="Arial" w:hAnsi="Arial" w:cs="Arial"/>
          <w:sz w:val="22"/>
          <w:szCs w:val="22"/>
        </w:rPr>
        <w:t>del</w:t>
      </w:r>
      <w:r>
        <w:rPr>
          <w:rFonts w:ascii="Arial" w:hAnsi="Arial" w:cs="Arial"/>
          <w:sz w:val="22"/>
          <w:szCs w:val="22"/>
        </w:rPr>
        <w:t xml:space="preserve"> 05.03.2022 è </w:t>
      </w:r>
      <w:r w:rsidRPr="004E0964">
        <w:rPr>
          <w:rFonts w:ascii="Arial" w:hAnsi="Arial" w:cs="Arial"/>
          <w:b/>
          <w:sz w:val="22"/>
          <w:szCs w:val="22"/>
          <w:u w:val="single"/>
        </w:rPr>
        <w:t>rinviata.</w:t>
      </w:r>
    </w:p>
    <w:p w:rsidR="004E0964" w:rsidRPr="004E0964" w:rsidRDefault="004E0964" w:rsidP="008D06DA">
      <w:pPr>
        <w:rPr>
          <w:rFonts w:ascii="Arial" w:hAnsi="Arial" w:cs="Arial"/>
          <w:b/>
          <w:sz w:val="22"/>
          <w:szCs w:val="22"/>
          <w:u w:val="single"/>
        </w:rPr>
      </w:pPr>
    </w:p>
    <w:p w:rsidR="008D06DA" w:rsidRDefault="008D06DA" w:rsidP="008D06DA">
      <w:pPr>
        <w:rPr>
          <w:rFonts w:ascii="Arial" w:hAnsi="Arial" w:cs="Arial"/>
          <w:b/>
          <w:sz w:val="22"/>
          <w:szCs w:val="22"/>
          <w:u w:val="single"/>
        </w:rPr>
      </w:pPr>
      <w:r>
        <w:rPr>
          <w:rFonts w:ascii="Arial" w:hAnsi="Arial" w:cs="Arial"/>
          <w:b/>
          <w:sz w:val="22"/>
          <w:szCs w:val="22"/>
          <w:u w:val="single"/>
        </w:rPr>
        <w:t>CAMPIONATO SECONDA CATEGORIA</w:t>
      </w:r>
    </w:p>
    <w:p w:rsidR="008D06DA" w:rsidRDefault="008D06DA" w:rsidP="008D06DA">
      <w:pPr>
        <w:pStyle w:val="LndNormale1"/>
        <w:rPr>
          <w:rFonts w:cs="Arial"/>
          <w:lang w:val="it-IT"/>
        </w:rPr>
      </w:pPr>
    </w:p>
    <w:p w:rsidR="008D06DA" w:rsidRDefault="008D06DA" w:rsidP="008D06DA">
      <w:pPr>
        <w:pStyle w:val="LndNormale1"/>
        <w:rPr>
          <w:rFonts w:cs="Arial"/>
          <w:lang w:val="it-IT"/>
        </w:rPr>
      </w:pPr>
      <w:r>
        <w:rPr>
          <w:rFonts w:cs="Arial"/>
          <w:lang w:val="it-IT"/>
        </w:rPr>
        <w:t xml:space="preserve">Visti gli accordi societari la gara </w:t>
      </w:r>
      <w:r w:rsidRPr="008D06DA">
        <w:rPr>
          <w:rFonts w:cs="Arial"/>
          <w:lang w:val="it-IT"/>
        </w:rPr>
        <w:t>CINGOLANA SAN FRANCESCO</w:t>
      </w:r>
      <w:r>
        <w:rPr>
          <w:rFonts w:cs="Arial"/>
          <w:lang w:val="it-IT"/>
        </w:rPr>
        <w:t>/</w:t>
      </w:r>
      <w:r w:rsidRPr="008D06DA">
        <w:rPr>
          <w:rFonts w:cs="Arial"/>
          <w:lang w:val="it-IT"/>
        </w:rPr>
        <w:t>SERRANA 1933 A.S.D.</w:t>
      </w:r>
      <w:r>
        <w:rPr>
          <w:rFonts w:cs="Arial"/>
          <w:lang w:val="it-IT"/>
        </w:rPr>
        <w:t xml:space="preserve"> del 05.03.2022 viene </w:t>
      </w:r>
      <w:r w:rsidRPr="008D06DA">
        <w:rPr>
          <w:rFonts w:cs="Arial"/>
          <w:b/>
          <w:u w:val="single"/>
          <w:lang w:val="it-IT"/>
        </w:rPr>
        <w:t>disputata allo Stadio comunale “Dell’Immacolata” di Montefano, via Imbrecciata</w:t>
      </w:r>
      <w:r>
        <w:rPr>
          <w:rFonts w:cs="Arial"/>
          <w:lang w:val="it-IT"/>
        </w:rPr>
        <w:t>.</w:t>
      </w:r>
    </w:p>
    <w:p w:rsidR="008D06DA" w:rsidRDefault="008D06DA" w:rsidP="008D06DA">
      <w:pPr>
        <w:pStyle w:val="LndNormale1"/>
        <w:rPr>
          <w:rFonts w:cs="Arial"/>
          <w:lang w:val="it-IT"/>
        </w:rPr>
      </w:pPr>
    </w:p>
    <w:p w:rsidR="008D06DA" w:rsidRDefault="008D06DA" w:rsidP="008D06DA">
      <w:pPr>
        <w:pStyle w:val="LndNormale1"/>
        <w:rPr>
          <w:rFonts w:cs="Arial"/>
        </w:rPr>
      </w:pPr>
    </w:p>
    <w:p w:rsidR="008D06DA" w:rsidRDefault="008D06DA" w:rsidP="008D06DA">
      <w:pPr>
        <w:pStyle w:val="LndNormale1"/>
        <w:rPr>
          <w:rFonts w:cs="Arial"/>
          <w:b/>
          <w:u w:val="single"/>
        </w:rPr>
      </w:pPr>
      <w:r w:rsidRPr="005724BD">
        <w:rPr>
          <w:rFonts w:cs="Arial"/>
          <w:b/>
          <w:u w:val="single"/>
        </w:rPr>
        <w:t>CAMPIONATO JUNIORES UNDER 19 REGIONALE</w:t>
      </w:r>
    </w:p>
    <w:p w:rsidR="008D06DA" w:rsidRDefault="008D06DA" w:rsidP="008D06DA">
      <w:pPr>
        <w:pStyle w:val="LndNormale1"/>
        <w:rPr>
          <w:rFonts w:cs="Arial"/>
          <w:b/>
          <w:u w:val="single"/>
          <w:lang w:val="it-IT"/>
        </w:rPr>
      </w:pPr>
    </w:p>
    <w:p w:rsidR="00DB36CD" w:rsidRPr="00DB36CD" w:rsidRDefault="00DB36CD" w:rsidP="00DB36CD">
      <w:pPr>
        <w:pStyle w:val="LndNormale1"/>
        <w:rPr>
          <w:rFonts w:cs="Arial"/>
          <w:lang w:val="it-IT"/>
        </w:rPr>
      </w:pPr>
      <w:r>
        <w:rPr>
          <w:rFonts w:cs="Arial"/>
          <w:lang w:val="it-IT"/>
        </w:rPr>
        <w:t xml:space="preserve">Causa emergenza sanitaria da Covid-19 la gara </w:t>
      </w:r>
      <w:r w:rsidRPr="00DB36CD">
        <w:rPr>
          <w:rFonts w:cs="Arial"/>
          <w:lang w:val="it-IT"/>
        </w:rPr>
        <w:t>S.VENERANDA</w:t>
      </w:r>
      <w:r>
        <w:rPr>
          <w:rFonts w:cs="Arial"/>
          <w:lang w:val="it-IT"/>
        </w:rPr>
        <w:t>/</w:t>
      </w:r>
      <w:r w:rsidRPr="00DB36CD">
        <w:rPr>
          <w:rFonts w:cs="Arial"/>
          <w:lang w:val="it-IT"/>
        </w:rPr>
        <w:t>SENIGALLIA CALCIO</w:t>
      </w:r>
      <w:r>
        <w:rPr>
          <w:rFonts w:cs="Arial"/>
          <w:lang w:val="it-IT"/>
        </w:rPr>
        <w:t xml:space="preserve"> è </w:t>
      </w:r>
      <w:r w:rsidRPr="00DB36CD">
        <w:rPr>
          <w:rFonts w:cs="Arial"/>
          <w:b/>
          <w:u w:val="single"/>
          <w:lang w:val="it-IT"/>
        </w:rPr>
        <w:t>rinviata</w:t>
      </w:r>
      <w:r>
        <w:rPr>
          <w:rFonts w:cs="Arial"/>
          <w:b/>
          <w:u w:val="single"/>
          <w:lang w:val="it-IT"/>
        </w:rPr>
        <w:t>.</w:t>
      </w:r>
    </w:p>
    <w:p w:rsidR="00DB36CD" w:rsidRDefault="00DB36CD" w:rsidP="008D06DA">
      <w:pPr>
        <w:pStyle w:val="LndNormale1"/>
        <w:rPr>
          <w:rFonts w:cs="Arial"/>
          <w:b/>
          <w:u w:val="single"/>
          <w:lang w:val="it-IT"/>
        </w:rPr>
      </w:pPr>
    </w:p>
    <w:p w:rsidR="005226A4" w:rsidRDefault="005226A4" w:rsidP="008D06DA">
      <w:pPr>
        <w:pStyle w:val="LndNormale1"/>
        <w:rPr>
          <w:rFonts w:cs="Arial"/>
          <w:lang w:val="it-IT"/>
        </w:rPr>
      </w:pPr>
      <w:r>
        <w:rPr>
          <w:rFonts w:cs="Arial"/>
          <w:lang w:val="it-IT"/>
        </w:rPr>
        <w:t xml:space="preserve">Causa emergenza sanitaria da Covid 19 la gara </w:t>
      </w:r>
      <w:r w:rsidR="00187EB2">
        <w:rPr>
          <w:rFonts w:cs="Arial"/>
          <w:lang w:val="it-IT"/>
        </w:rPr>
        <w:t>VIGOR CASTELFIDARDO-O/</w:t>
      </w:r>
      <w:r w:rsidRPr="005226A4">
        <w:rPr>
          <w:rFonts w:cs="Arial"/>
          <w:lang w:val="it-IT"/>
        </w:rPr>
        <w:t>LORETO A.D.</w:t>
      </w:r>
      <w:r w:rsidR="00187EB2">
        <w:rPr>
          <w:rFonts w:cs="Arial"/>
          <w:lang w:val="it-IT"/>
        </w:rPr>
        <w:t xml:space="preserve">del 05.03.2022 </w:t>
      </w:r>
      <w:r w:rsidR="00187EB2" w:rsidRPr="00187EB2">
        <w:rPr>
          <w:rFonts w:cs="Arial"/>
          <w:b/>
          <w:u w:val="single"/>
          <w:lang w:val="it-IT"/>
        </w:rPr>
        <w:t>è rinviata</w:t>
      </w:r>
      <w:r w:rsidR="00187EB2">
        <w:rPr>
          <w:rFonts w:cs="Arial"/>
          <w:lang w:val="it-IT"/>
        </w:rPr>
        <w:t>.</w:t>
      </w:r>
    </w:p>
    <w:p w:rsidR="00187EB2" w:rsidRPr="005226A4" w:rsidRDefault="00187EB2" w:rsidP="008D06DA">
      <w:pPr>
        <w:pStyle w:val="LndNormale1"/>
        <w:rPr>
          <w:rFonts w:cs="Arial"/>
          <w:lang w:val="it-IT"/>
        </w:rPr>
      </w:pPr>
    </w:p>
    <w:p w:rsidR="005226A4" w:rsidRDefault="005226A4" w:rsidP="008D06DA">
      <w:pPr>
        <w:pStyle w:val="LndNormale1"/>
        <w:rPr>
          <w:rFonts w:cs="Arial"/>
          <w:b/>
          <w:u w:val="single"/>
          <w:lang w:val="it-IT"/>
        </w:rPr>
      </w:pPr>
      <w:r>
        <w:rPr>
          <w:rFonts w:cs="Arial"/>
          <w:lang w:val="it-IT"/>
        </w:rPr>
        <w:t xml:space="preserve">Causa emergenza sanitaria da Covid 19 la gara MONTEFANO CALCIO/MONTEMILONE POLLENZA </w:t>
      </w:r>
      <w:r w:rsidRPr="00187EB2">
        <w:rPr>
          <w:rFonts w:cs="Arial"/>
          <w:b/>
          <w:u w:val="single"/>
          <w:lang w:val="it-IT"/>
        </w:rPr>
        <w:t>è rinviata.</w:t>
      </w:r>
    </w:p>
    <w:p w:rsidR="008D06DA" w:rsidRDefault="008D06DA" w:rsidP="008D06DA">
      <w:pPr>
        <w:pStyle w:val="Titolo2"/>
        <w:rPr>
          <w:i w:val="0"/>
        </w:rPr>
      </w:pPr>
      <w:bookmarkStart w:id="12" w:name="_Toc97046908"/>
      <w:bookmarkStart w:id="13" w:name="_Toc97309502"/>
      <w:r>
        <w:rPr>
          <w:i w:val="0"/>
        </w:rPr>
        <w:t>Recuperi</w:t>
      </w:r>
      <w:bookmarkEnd w:id="12"/>
      <w:bookmarkEnd w:id="13"/>
    </w:p>
    <w:p w:rsidR="008D06DA" w:rsidRDefault="008D06DA" w:rsidP="008D06DA"/>
    <w:p w:rsidR="008D06DA" w:rsidRDefault="008D06DA" w:rsidP="008D06DA">
      <w:pPr>
        <w:rPr>
          <w:rFonts w:ascii="Arial" w:hAnsi="Arial" w:cs="Arial"/>
          <w:b/>
          <w:sz w:val="22"/>
          <w:szCs w:val="22"/>
          <w:u w:val="single"/>
        </w:rPr>
      </w:pPr>
      <w:r>
        <w:rPr>
          <w:rFonts w:ascii="Arial" w:hAnsi="Arial" w:cs="Arial"/>
          <w:b/>
          <w:sz w:val="22"/>
          <w:szCs w:val="22"/>
          <w:u w:val="single"/>
        </w:rPr>
        <w:t xml:space="preserve">CAMPIONATO </w:t>
      </w:r>
      <w:r w:rsidR="00187EB2">
        <w:rPr>
          <w:rFonts w:ascii="Arial" w:hAnsi="Arial" w:cs="Arial"/>
          <w:b/>
          <w:sz w:val="22"/>
          <w:szCs w:val="22"/>
          <w:u w:val="single"/>
        </w:rPr>
        <w:t>SECONDA</w:t>
      </w:r>
      <w:r>
        <w:rPr>
          <w:rFonts w:ascii="Arial" w:hAnsi="Arial" w:cs="Arial"/>
          <w:b/>
          <w:sz w:val="22"/>
          <w:szCs w:val="22"/>
          <w:u w:val="single"/>
        </w:rPr>
        <w:t xml:space="preserve"> CATEGORIA</w:t>
      </w:r>
    </w:p>
    <w:p w:rsidR="008D06DA" w:rsidRPr="00187EB2" w:rsidRDefault="00187EB2" w:rsidP="008732AF">
      <w:pPr>
        <w:rPr>
          <w:rFonts w:ascii="Arial" w:hAnsi="Arial" w:cs="Arial"/>
          <w:b/>
          <w:sz w:val="22"/>
          <w:szCs w:val="22"/>
          <w:u w:val="single"/>
        </w:rPr>
      </w:pPr>
      <w:r>
        <w:rPr>
          <w:rFonts w:ascii="Arial" w:hAnsi="Arial" w:cs="Arial"/>
          <w:sz w:val="22"/>
          <w:szCs w:val="22"/>
        </w:rPr>
        <w:t xml:space="preserve">Visti gli accordi societari la gara </w:t>
      </w:r>
      <w:r w:rsidRPr="00187EB2">
        <w:rPr>
          <w:rFonts w:ascii="Arial" w:hAnsi="Arial" w:cs="Arial"/>
          <w:sz w:val="22"/>
          <w:szCs w:val="22"/>
        </w:rPr>
        <w:t>MONTE CERIGNONE VALCONCA</w:t>
      </w:r>
      <w:r>
        <w:rPr>
          <w:rFonts w:ascii="Arial" w:hAnsi="Arial" w:cs="Arial"/>
          <w:sz w:val="22"/>
          <w:szCs w:val="22"/>
        </w:rPr>
        <w:t>/</w:t>
      </w:r>
      <w:r w:rsidRPr="00187EB2">
        <w:rPr>
          <w:rFonts w:ascii="Arial" w:hAnsi="Arial" w:cs="Arial"/>
          <w:sz w:val="22"/>
          <w:szCs w:val="22"/>
        </w:rPr>
        <w:t>VIS CANAVACCIO 2008</w:t>
      </w:r>
      <w:r>
        <w:rPr>
          <w:rFonts w:ascii="Arial" w:hAnsi="Arial" w:cs="Arial"/>
          <w:sz w:val="22"/>
          <w:szCs w:val="22"/>
        </w:rPr>
        <w:t xml:space="preserve"> viene </w:t>
      </w:r>
      <w:r w:rsidRPr="00187EB2">
        <w:rPr>
          <w:rFonts w:ascii="Arial" w:hAnsi="Arial" w:cs="Arial"/>
          <w:b/>
          <w:sz w:val="22"/>
          <w:szCs w:val="22"/>
          <w:u w:val="single"/>
        </w:rPr>
        <w:t xml:space="preserve">recuperata mercoledì 16.03.2022 ore 20,30 sul campo sportivo comunale di Macerata </w:t>
      </w:r>
      <w:proofErr w:type="spellStart"/>
      <w:r w:rsidRPr="00187EB2">
        <w:rPr>
          <w:rFonts w:ascii="Arial" w:hAnsi="Arial" w:cs="Arial"/>
          <w:b/>
          <w:sz w:val="22"/>
          <w:szCs w:val="22"/>
          <w:u w:val="single"/>
        </w:rPr>
        <w:t>Feltria</w:t>
      </w:r>
      <w:proofErr w:type="spellEnd"/>
      <w:r w:rsidRPr="00187EB2">
        <w:rPr>
          <w:rFonts w:ascii="Arial" w:hAnsi="Arial" w:cs="Arial"/>
          <w:b/>
          <w:sz w:val="22"/>
          <w:szCs w:val="22"/>
          <w:u w:val="single"/>
        </w:rPr>
        <w:t>.</w:t>
      </w:r>
    </w:p>
    <w:p w:rsidR="00187EB2" w:rsidRDefault="00187EB2" w:rsidP="008732AF">
      <w:pPr>
        <w:rPr>
          <w:rFonts w:ascii="Arial" w:hAnsi="Arial" w:cs="Arial"/>
          <w:sz w:val="22"/>
          <w:szCs w:val="22"/>
        </w:rPr>
      </w:pPr>
    </w:p>
    <w:p w:rsidR="00680B43" w:rsidRPr="00187EB2" w:rsidRDefault="00680B43" w:rsidP="00680B43">
      <w:pPr>
        <w:rPr>
          <w:rFonts w:ascii="Arial" w:hAnsi="Arial" w:cs="Arial"/>
          <w:b/>
          <w:sz w:val="22"/>
          <w:szCs w:val="22"/>
          <w:u w:val="single"/>
        </w:rPr>
      </w:pPr>
      <w:r>
        <w:rPr>
          <w:rFonts w:ascii="Arial" w:hAnsi="Arial" w:cs="Arial"/>
          <w:sz w:val="22"/>
          <w:szCs w:val="22"/>
        </w:rPr>
        <w:t xml:space="preserve">Visti gli accordi societari la gara COMUNANZA/CASTORANESE viene </w:t>
      </w:r>
      <w:r w:rsidRPr="00187EB2">
        <w:rPr>
          <w:rFonts w:ascii="Arial" w:hAnsi="Arial" w:cs="Arial"/>
          <w:b/>
          <w:sz w:val="22"/>
          <w:szCs w:val="22"/>
          <w:u w:val="single"/>
        </w:rPr>
        <w:t>recuperata mercoledì 16.03.2022 ore 2</w:t>
      </w:r>
      <w:r>
        <w:rPr>
          <w:rFonts w:ascii="Arial" w:hAnsi="Arial" w:cs="Arial"/>
          <w:b/>
          <w:sz w:val="22"/>
          <w:szCs w:val="22"/>
          <w:u w:val="single"/>
        </w:rPr>
        <w:t>1</w:t>
      </w:r>
      <w:r w:rsidRPr="00187EB2">
        <w:rPr>
          <w:rFonts w:ascii="Arial" w:hAnsi="Arial" w:cs="Arial"/>
          <w:b/>
          <w:sz w:val="22"/>
          <w:szCs w:val="22"/>
          <w:u w:val="single"/>
        </w:rPr>
        <w:t>,</w:t>
      </w:r>
      <w:r>
        <w:rPr>
          <w:rFonts w:ascii="Arial" w:hAnsi="Arial" w:cs="Arial"/>
          <w:b/>
          <w:sz w:val="22"/>
          <w:szCs w:val="22"/>
          <w:u w:val="single"/>
        </w:rPr>
        <w:t>0</w:t>
      </w:r>
      <w:r w:rsidRPr="00187EB2">
        <w:rPr>
          <w:rFonts w:ascii="Arial" w:hAnsi="Arial" w:cs="Arial"/>
          <w:b/>
          <w:sz w:val="22"/>
          <w:szCs w:val="22"/>
          <w:u w:val="single"/>
        </w:rPr>
        <w:t xml:space="preserve">0 sul campo sportivo comunale di </w:t>
      </w:r>
      <w:proofErr w:type="spellStart"/>
      <w:r>
        <w:rPr>
          <w:rFonts w:ascii="Arial" w:hAnsi="Arial" w:cs="Arial"/>
          <w:b/>
          <w:sz w:val="22"/>
          <w:szCs w:val="22"/>
          <w:u w:val="single"/>
        </w:rPr>
        <w:t>Carassai</w:t>
      </w:r>
      <w:proofErr w:type="spellEnd"/>
      <w:r w:rsidRPr="00187EB2">
        <w:rPr>
          <w:rFonts w:ascii="Arial" w:hAnsi="Arial" w:cs="Arial"/>
          <w:b/>
          <w:sz w:val="22"/>
          <w:szCs w:val="22"/>
          <w:u w:val="single"/>
        </w:rPr>
        <w:t>.</w:t>
      </w:r>
    </w:p>
    <w:p w:rsidR="00187EB2" w:rsidRPr="00F00795" w:rsidRDefault="00187EB2" w:rsidP="008732AF">
      <w:pPr>
        <w:rPr>
          <w:rFonts w:ascii="Arial" w:hAnsi="Arial" w:cs="Arial"/>
          <w:sz w:val="22"/>
          <w:szCs w:val="22"/>
        </w:rPr>
      </w:pPr>
    </w:p>
    <w:p w:rsidR="00CC43D1" w:rsidRDefault="00CC43D1" w:rsidP="00CC43D1">
      <w:pPr>
        <w:rPr>
          <w:rFonts w:ascii="Arial" w:hAnsi="Arial" w:cs="Arial"/>
          <w:b/>
          <w:sz w:val="22"/>
          <w:szCs w:val="22"/>
          <w:u w:val="single"/>
        </w:rPr>
      </w:pPr>
      <w:r>
        <w:rPr>
          <w:rFonts w:ascii="Arial" w:hAnsi="Arial" w:cs="Arial"/>
          <w:sz w:val="22"/>
          <w:szCs w:val="22"/>
        </w:rPr>
        <w:t xml:space="preserve">Visti gli accordi societari la gara OLIMPIA SPINETOLI/AUDAX PAGLIARE viene </w:t>
      </w:r>
      <w:r w:rsidRPr="00187EB2">
        <w:rPr>
          <w:rFonts w:ascii="Arial" w:hAnsi="Arial" w:cs="Arial"/>
          <w:b/>
          <w:sz w:val="22"/>
          <w:szCs w:val="22"/>
          <w:u w:val="single"/>
        </w:rPr>
        <w:t>recuperata mercoledì 16.03.2022 ore 2</w:t>
      </w:r>
      <w:r>
        <w:rPr>
          <w:rFonts w:ascii="Arial" w:hAnsi="Arial" w:cs="Arial"/>
          <w:b/>
          <w:sz w:val="22"/>
          <w:szCs w:val="22"/>
          <w:u w:val="single"/>
        </w:rPr>
        <w:t>0</w:t>
      </w:r>
      <w:r w:rsidRPr="00187EB2">
        <w:rPr>
          <w:rFonts w:ascii="Arial" w:hAnsi="Arial" w:cs="Arial"/>
          <w:b/>
          <w:sz w:val="22"/>
          <w:szCs w:val="22"/>
          <w:u w:val="single"/>
        </w:rPr>
        <w:t>,</w:t>
      </w:r>
      <w:r>
        <w:rPr>
          <w:rFonts w:ascii="Arial" w:hAnsi="Arial" w:cs="Arial"/>
          <w:b/>
          <w:sz w:val="22"/>
          <w:szCs w:val="22"/>
          <w:u w:val="single"/>
        </w:rPr>
        <w:t>0</w:t>
      </w:r>
      <w:r w:rsidRPr="00187EB2">
        <w:rPr>
          <w:rFonts w:ascii="Arial" w:hAnsi="Arial" w:cs="Arial"/>
          <w:b/>
          <w:sz w:val="22"/>
          <w:szCs w:val="22"/>
          <w:u w:val="single"/>
        </w:rPr>
        <w:t>0</w:t>
      </w:r>
      <w:r>
        <w:rPr>
          <w:rFonts w:ascii="Arial" w:hAnsi="Arial" w:cs="Arial"/>
          <w:b/>
          <w:sz w:val="22"/>
          <w:szCs w:val="22"/>
          <w:u w:val="single"/>
        </w:rPr>
        <w:t>.</w:t>
      </w:r>
    </w:p>
    <w:p w:rsidR="008732AF" w:rsidRDefault="008732AF" w:rsidP="008732AF">
      <w:pPr>
        <w:pStyle w:val="LndNormale1"/>
        <w:rPr>
          <w:lang w:val="it-IT"/>
        </w:rPr>
      </w:pPr>
    </w:p>
    <w:p w:rsidR="00680B43" w:rsidRPr="00680B43" w:rsidRDefault="00680B43" w:rsidP="008732AF">
      <w:pPr>
        <w:pStyle w:val="LndNormale1"/>
        <w:rPr>
          <w:lang w:val="it-IT"/>
        </w:rPr>
      </w:pPr>
    </w:p>
    <w:p w:rsidR="00984F8C" w:rsidRPr="00937FDE" w:rsidRDefault="00937FDE" w:rsidP="000822F3">
      <w:pPr>
        <w:pStyle w:val="TITOLOCAMPIONATO"/>
        <w:shd w:val="clear" w:color="auto" w:fill="002060"/>
        <w:spacing w:before="0" w:beforeAutospacing="0" w:after="0" w:afterAutospacing="0"/>
        <w:rPr>
          <w:color w:val="FFFFFF"/>
        </w:rPr>
      </w:pPr>
      <w:bookmarkStart w:id="14" w:name="_Toc97309503"/>
      <w:r w:rsidRPr="00937FDE">
        <w:rPr>
          <w:color w:val="FFFFFF"/>
        </w:rPr>
        <w:t>NOTIZIE SU ATTIVITÀ AGONISTICA</w:t>
      </w:r>
      <w:bookmarkEnd w:id="14"/>
    </w:p>
    <w:p w:rsidR="00467198" w:rsidRDefault="00467198">
      <w:pPr>
        <w:pStyle w:val="breakline"/>
        <w:divId w:val="1731883577"/>
      </w:pPr>
    </w:p>
    <w:p w:rsidR="00467198" w:rsidRDefault="00467198">
      <w:pPr>
        <w:pStyle w:val="titolocampionato0"/>
        <w:shd w:val="clear" w:color="auto" w:fill="CCCCCC"/>
        <w:spacing w:before="80" w:after="40"/>
        <w:divId w:val="1731883577"/>
      </w:pPr>
      <w:r>
        <w:t xml:space="preserve">UNDER 15 GIOVANISSIMI </w:t>
      </w:r>
      <w:proofErr w:type="spellStart"/>
      <w:r>
        <w:t>REG.LI</w:t>
      </w:r>
      <w:proofErr w:type="spellEnd"/>
    </w:p>
    <w:p w:rsidR="00467198" w:rsidRDefault="00467198">
      <w:pPr>
        <w:pStyle w:val="titoloprinc0"/>
        <w:divId w:val="1731883577"/>
      </w:pPr>
      <w:r>
        <w:t>RISULTATI</w:t>
      </w:r>
    </w:p>
    <w:p w:rsidR="00467198" w:rsidRDefault="00467198">
      <w:pPr>
        <w:pStyle w:val="breakline"/>
        <w:divId w:val="1731883577"/>
      </w:pPr>
    </w:p>
    <w:p w:rsidR="00467198" w:rsidRDefault="00467198">
      <w:pPr>
        <w:pStyle w:val="sottotitolocampionato1"/>
        <w:divId w:val="1731883577"/>
      </w:pPr>
      <w:r>
        <w:t>RISULTATI UFFICIALI GARE DEL 26/02/2022</w:t>
      </w:r>
    </w:p>
    <w:p w:rsidR="00467198" w:rsidRDefault="00467198">
      <w:pPr>
        <w:pStyle w:val="sottotitolocampionato2"/>
        <w:divId w:val="1731883577"/>
      </w:pPr>
      <w:r>
        <w:t>Si trascrivono qui di seguito i risultati ufficiali delle gare disputate</w:t>
      </w:r>
    </w:p>
    <w:p w:rsidR="00467198" w:rsidRDefault="00467198">
      <w:pPr>
        <w:pStyle w:val="breakline"/>
        <w:divId w:val="1731883577"/>
      </w:pPr>
    </w:p>
    <w:tbl>
      <w:tblPr>
        <w:tblpPr w:leftFromText="75" w:rightFromText="75" w:vertAnchor="text"/>
        <w:tblW w:w="9600" w:type="dxa"/>
        <w:tblCellMar>
          <w:left w:w="0" w:type="dxa"/>
          <w:right w:w="0" w:type="dxa"/>
        </w:tblCellMar>
        <w:tblLook w:val="04A0"/>
      </w:tblPr>
      <w:tblGrid>
        <w:gridCol w:w="9588"/>
        <w:gridCol w:w="12"/>
      </w:tblGrid>
      <w:tr w:rsidR="00467198">
        <w:trPr>
          <w:divId w:val="1731883577"/>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6719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67198" w:rsidRDefault="00467198">
                  <w:pPr>
                    <w:pStyle w:val="headertabella"/>
                  </w:pPr>
                  <w:r>
                    <w:t>GIRONE A - 6 Giornata - A</w:t>
                  </w:r>
                </w:p>
              </w:tc>
            </w:tr>
            <w:tr w:rsidR="0046719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67198" w:rsidRDefault="00467198">
                  <w:pPr>
                    <w:pStyle w:val="rowtabella"/>
                  </w:pPr>
                  <w:r>
                    <w:t>C.S.I.DELFINO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67198" w:rsidRDefault="00467198">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67198" w:rsidRDefault="00467198">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67198" w:rsidRDefault="00467198">
                  <w:pPr>
                    <w:pStyle w:val="rowtabella"/>
                    <w:jc w:val="center"/>
                  </w:pPr>
                  <w:r>
                    <w:t> </w:t>
                  </w:r>
                </w:p>
              </w:tc>
            </w:tr>
            <w:tr w:rsidR="0046719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67198" w:rsidRDefault="00467198">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67198" w:rsidRDefault="00467198">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67198" w:rsidRDefault="00467198">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67198" w:rsidRDefault="00467198">
                  <w:pPr>
                    <w:pStyle w:val="rowtabella"/>
                    <w:jc w:val="center"/>
                  </w:pPr>
                </w:p>
              </w:tc>
            </w:tr>
          </w:tbl>
          <w:p w:rsidR="00467198" w:rsidRDefault="00467198">
            <w:pPr>
              <w:rPr>
                <w:sz w:val="24"/>
                <w:szCs w:val="24"/>
              </w:rPr>
            </w:pPr>
          </w:p>
        </w:tc>
        <w:tc>
          <w:tcPr>
            <w:tcW w:w="0" w:type="auto"/>
            <w:hideMark/>
          </w:tcPr>
          <w:p w:rsidR="00467198" w:rsidRDefault="00467198">
            <w:pPr>
              <w:rPr>
                <w:sz w:val="24"/>
                <w:szCs w:val="24"/>
              </w:rPr>
            </w:pPr>
          </w:p>
        </w:tc>
      </w:tr>
    </w:tbl>
    <w:p w:rsidR="00467198" w:rsidRDefault="00467198">
      <w:pPr>
        <w:pStyle w:val="breakline"/>
        <w:divId w:val="1731883577"/>
      </w:pPr>
    </w:p>
    <w:p w:rsidR="00467198" w:rsidRDefault="00467198">
      <w:pPr>
        <w:pStyle w:val="breakline"/>
        <w:divId w:val="1731883577"/>
      </w:pPr>
    </w:p>
    <w:p w:rsidR="00467198" w:rsidRDefault="00467198">
      <w:pPr>
        <w:pStyle w:val="titoloprinc0"/>
        <w:divId w:val="1731883577"/>
      </w:pPr>
      <w:r>
        <w:t>GIUDICE SPORTIVO</w:t>
      </w:r>
    </w:p>
    <w:p w:rsidR="00467198" w:rsidRDefault="00467198">
      <w:pPr>
        <w:pStyle w:val="diffida"/>
        <w:divId w:val="1731883577"/>
      </w:pPr>
      <w:r>
        <w:lastRenderedPageBreak/>
        <w:t>Il Giudice Sportivo Avv. Agnese Lazzaretti, con l'assistenza del segretario Angelo Castellana, nella seduta del 04/03/2022 ha adottato le decisioni che di seguito integralmente si riportano:</w:t>
      </w:r>
    </w:p>
    <w:p w:rsidR="00467198" w:rsidRDefault="00467198">
      <w:pPr>
        <w:pStyle w:val="titolo10"/>
        <w:divId w:val="1731883577"/>
      </w:pPr>
      <w:r>
        <w:t xml:space="preserve">GARE DEL 26/ 2/2022 </w:t>
      </w:r>
    </w:p>
    <w:p w:rsidR="00467198" w:rsidRDefault="00467198">
      <w:pPr>
        <w:pStyle w:val="titolo7a"/>
        <w:divId w:val="1731883577"/>
      </w:pPr>
      <w:r>
        <w:t xml:space="preserve">PROVVEDIMENTI DISCIPLINARI </w:t>
      </w:r>
    </w:p>
    <w:p w:rsidR="00467198" w:rsidRDefault="00467198">
      <w:pPr>
        <w:pStyle w:val="titolo7b"/>
        <w:divId w:val="1731883577"/>
      </w:pPr>
      <w:r>
        <w:t xml:space="preserve">In base alle risultanze degli atti ufficiali sono state deliberate le seguenti sanzioni disciplinari. </w:t>
      </w:r>
    </w:p>
    <w:p w:rsidR="00467198" w:rsidRDefault="00467198">
      <w:pPr>
        <w:pStyle w:val="titolo3"/>
        <w:divId w:val="1731883577"/>
      </w:pPr>
      <w:r>
        <w:t xml:space="preserve">CALCIATORI ESPULSI </w:t>
      </w:r>
    </w:p>
    <w:p w:rsidR="00467198" w:rsidRDefault="00467198">
      <w:pPr>
        <w:pStyle w:val="titolo20"/>
        <w:divId w:val="1731883577"/>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67198">
        <w:trPr>
          <w:divId w:val="1731883577"/>
        </w:trPr>
        <w:tc>
          <w:tcPr>
            <w:tcW w:w="2200" w:type="dxa"/>
            <w:tcMar>
              <w:top w:w="20" w:type="dxa"/>
              <w:left w:w="20" w:type="dxa"/>
              <w:bottom w:w="20" w:type="dxa"/>
              <w:right w:w="20" w:type="dxa"/>
            </w:tcMar>
            <w:vAlign w:val="center"/>
            <w:hideMark/>
          </w:tcPr>
          <w:p w:rsidR="00467198" w:rsidRDefault="00467198">
            <w:pPr>
              <w:pStyle w:val="movimento"/>
            </w:pPr>
            <w:r>
              <w:t>DUCA ALBERTO</w:t>
            </w:r>
          </w:p>
        </w:tc>
        <w:tc>
          <w:tcPr>
            <w:tcW w:w="2200" w:type="dxa"/>
            <w:tcMar>
              <w:top w:w="20" w:type="dxa"/>
              <w:left w:w="20" w:type="dxa"/>
              <w:bottom w:w="20" w:type="dxa"/>
              <w:right w:w="20" w:type="dxa"/>
            </w:tcMar>
            <w:vAlign w:val="center"/>
            <w:hideMark/>
          </w:tcPr>
          <w:p w:rsidR="00467198" w:rsidRDefault="00467198">
            <w:pPr>
              <w:pStyle w:val="movimento2"/>
            </w:pPr>
            <w:r>
              <w:t xml:space="preserve">(VILLA S.MARTINO) </w:t>
            </w:r>
          </w:p>
        </w:tc>
        <w:tc>
          <w:tcPr>
            <w:tcW w:w="800" w:type="dxa"/>
            <w:tcMar>
              <w:top w:w="20" w:type="dxa"/>
              <w:left w:w="20" w:type="dxa"/>
              <w:bottom w:w="20" w:type="dxa"/>
              <w:right w:w="20" w:type="dxa"/>
            </w:tcMar>
            <w:vAlign w:val="center"/>
            <w:hideMark/>
          </w:tcPr>
          <w:p w:rsidR="00467198" w:rsidRDefault="00467198">
            <w:pPr>
              <w:pStyle w:val="movimento"/>
            </w:pPr>
            <w:r>
              <w:t> </w:t>
            </w:r>
          </w:p>
        </w:tc>
        <w:tc>
          <w:tcPr>
            <w:tcW w:w="2200" w:type="dxa"/>
            <w:tcMar>
              <w:top w:w="20" w:type="dxa"/>
              <w:left w:w="20" w:type="dxa"/>
              <w:bottom w:w="20" w:type="dxa"/>
              <w:right w:w="20" w:type="dxa"/>
            </w:tcMar>
            <w:vAlign w:val="center"/>
            <w:hideMark/>
          </w:tcPr>
          <w:p w:rsidR="00467198" w:rsidRDefault="00467198">
            <w:pPr>
              <w:pStyle w:val="movimento"/>
            </w:pPr>
            <w:r>
              <w:t> </w:t>
            </w:r>
          </w:p>
        </w:tc>
        <w:tc>
          <w:tcPr>
            <w:tcW w:w="2200" w:type="dxa"/>
            <w:tcMar>
              <w:top w:w="20" w:type="dxa"/>
              <w:left w:w="20" w:type="dxa"/>
              <w:bottom w:w="20" w:type="dxa"/>
              <w:right w:w="20" w:type="dxa"/>
            </w:tcMar>
            <w:vAlign w:val="center"/>
            <w:hideMark/>
          </w:tcPr>
          <w:p w:rsidR="00467198" w:rsidRDefault="00467198">
            <w:pPr>
              <w:pStyle w:val="movimento2"/>
            </w:pPr>
            <w:r>
              <w:t> </w:t>
            </w:r>
          </w:p>
        </w:tc>
      </w:tr>
    </w:tbl>
    <w:p w:rsidR="00467198" w:rsidRDefault="00467198">
      <w:pPr>
        <w:pStyle w:val="titolo3"/>
        <w:divId w:val="1731883577"/>
      </w:pPr>
      <w:r>
        <w:t xml:space="preserve">CALCIATORI NON ESPULSI </w:t>
      </w:r>
    </w:p>
    <w:p w:rsidR="00467198" w:rsidRDefault="00467198">
      <w:pPr>
        <w:pStyle w:val="titolo20"/>
        <w:divId w:val="1731883577"/>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67198">
        <w:trPr>
          <w:divId w:val="1731883577"/>
        </w:trPr>
        <w:tc>
          <w:tcPr>
            <w:tcW w:w="2200" w:type="dxa"/>
            <w:tcMar>
              <w:top w:w="20" w:type="dxa"/>
              <w:left w:w="20" w:type="dxa"/>
              <w:bottom w:w="20" w:type="dxa"/>
              <w:right w:w="20" w:type="dxa"/>
            </w:tcMar>
            <w:vAlign w:val="center"/>
            <w:hideMark/>
          </w:tcPr>
          <w:p w:rsidR="00467198" w:rsidRDefault="00467198">
            <w:pPr>
              <w:pStyle w:val="movimento"/>
            </w:pPr>
            <w:r>
              <w:t>COLI JACOPO</w:t>
            </w:r>
          </w:p>
        </w:tc>
        <w:tc>
          <w:tcPr>
            <w:tcW w:w="2200" w:type="dxa"/>
            <w:tcMar>
              <w:top w:w="20" w:type="dxa"/>
              <w:left w:w="20" w:type="dxa"/>
              <w:bottom w:w="20" w:type="dxa"/>
              <w:right w:w="20" w:type="dxa"/>
            </w:tcMar>
            <w:vAlign w:val="center"/>
            <w:hideMark/>
          </w:tcPr>
          <w:p w:rsidR="00467198" w:rsidRDefault="00467198">
            <w:pPr>
              <w:pStyle w:val="movimento2"/>
            </w:pPr>
            <w:r>
              <w:t xml:space="preserve">(VILLA S.MARTINO) </w:t>
            </w:r>
          </w:p>
        </w:tc>
        <w:tc>
          <w:tcPr>
            <w:tcW w:w="800" w:type="dxa"/>
            <w:tcMar>
              <w:top w:w="20" w:type="dxa"/>
              <w:left w:w="20" w:type="dxa"/>
              <w:bottom w:w="20" w:type="dxa"/>
              <w:right w:w="20" w:type="dxa"/>
            </w:tcMar>
            <w:vAlign w:val="center"/>
            <w:hideMark/>
          </w:tcPr>
          <w:p w:rsidR="00467198" w:rsidRDefault="00467198">
            <w:pPr>
              <w:pStyle w:val="movimento"/>
            </w:pPr>
            <w:r>
              <w:t> </w:t>
            </w:r>
          </w:p>
        </w:tc>
        <w:tc>
          <w:tcPr>
            <w:tcW w:w="2200" w:type="dxa"/>
            <w:tcMar>
              <w:top w:w="20" w:type="dxa"/>
              <w:left w:w="20" w:type="dxa"/>
              <w:bottom w:w="20" w:type="dxa"/>
              <w:right w:w="20" w:type="dxa"/>
            </w:tcMar>
            <w:vAlign w:val="center"/>
            <w:hideMark/>
          </w:tcPr>
          <w:p w:rsidR="00467198" w:rsidRDefault="00467198">
            <w:pPr>
              <w:pStyle w:val="movimento"/>
            </w:pPr>
            <w:r>
              <w:t> </w:t>
            </w:r>
          </w:p>
        </w:tc>
        <w:tc>
          <w:tcPr>
            <w:tcW w:w="2200" w:type="dxa"/>
            <w:tcMar>
              <w:top w:w="20" w:type="dxa"/>
              <w:left w:w="20" w:type="dxa"/>
              <w:bottom w:w="20" w:type="dxa"/>
              <w:right w:w="20" w:type="dxa"/>
            </w:tcMar>
            <w:vAlign w:val="center"/>
            <w:hideMark/>
          </w:tcPr>
          <w:p w:rsidR="00467198" w:rsidRDefault="00467198">
            <w:pPr>
              <w:pStyle w:val="movimento2"/>
            </w:pPr>
            <w:r>
              <w:t> </w:t>
            </w:r>
          </w:p>
        </w:tc>
      </w:tr>
    </w:tbl>
    <w:p w:rsidR="00467198" w:rsidRDefault="00467198">
      <w:pPr>
        <w:pStyle w:val="titolo20"/>
        <w:divId w:val="1731883577"/>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67198">
        <w:trPr>
          <w:divId w:val="1731883577"/>
        </w:trPr>
        <w:tc>
          <w:tcPr>
            <w:tcW w:w="2200" w:type="dxa"/>
            <w:tcMar>
              <w:top w:w="20" w:type="dxa"/>
              <w:left w:w="20" w:type="dxa"/>
              <w:bottom w:w="20" w:type="dxa"/>
              <w:right w:w="20" w:type="dxa"/>
            </w:tcMar>
            <w:vAlign w:val="center"/>
            <w:hideMark/>
          </w:tcPr>
          <w:p w:rsidR="00467198" w:rsidRDefault="00467198">
            <w:pPr>
              <w:pStyle w:val="movimento"/>
            </w:pPr>
            <w:r>
              <w:t>CINQUEMANI CRISTIAN</w:t>
            </w:r>
          </w:p>
        </w:tc>
        <w:tc>
          <w:tcPr>
            <w:tcW w:w="2200" w:type="dxa"/>
            <w:tcMar>
              <w:top w:w="20" w:type="dxa"/>
              <w:left w:w="20" w:type="dxa"/>
              <w:bottom w:w="20" w:type="dxa"/>
              <w:right w:w="20" w:type="dxa"/>
            </w:tcMar>
            <w:vAlign w:val="center"/>
            <w:hideMark/>
          </w:tcPr>
          <w:p w:rsidR="00467198" w:rsidRDefault="00467198">
            <w:pPr>
              <w:pStyle w:val="movimento2"/>
            </w:pPr>
            <w:r>
              <w:t xml:space="preserve">(C.S.I.DELFINO FANO) </w:t>
            </w:r>
          </w:p>
        </w:tc>
        <w:tc>
          <w:tcPr>
            <w:tcW w:w="800" w:type="dxa"/>
            <w:tcMar>
              <w:top w:w="20" w:type="dxa"/>
              <w:left w:w="20" w:type="dxa"/>
              <w:bottom w:w="20" w:type="dxa"/>
              <w:right w:w="20" w:type="dxa"/>
            </w:tcMar>
            <w:vAlign w:val="center"/>
            <w:hideMark/>
          </w:tcPr>
          <w:p w:rsidR="00467198" w:rsidRDefault="00467198">
            <w:pPr>
              <w:pStyle w:val="movimento"/>
            </w:pPr>
            <w:r>
              <w:t> </w:t>
            </w:r>
          </w:p>
        </w:tc>
        <w:tc>
          <w:tcPr>
            <w:tcW w:w="2200" w:type="dxa"/>
            <w:tcMar>
              <w:top w:w="20" w:type="dxa"/>
              <w:left w:w="20" w:type="dxa"/>
              <w:bottom w:w="20" w:type="dxa"/>
              <w:right w:w="20" w:type="dxa"/>
            </w:tcMar>
            <w:vAlign w:val="center"/>
            <w:hideMark/>
          </w:tcPr>
          <w:p w:rsidR="00467198" w:rsidRDefault="00467198">
            <w:pPr>
              <w:pStyle w:val="movimento"/>
            </w:pPr>
            <w:r>
              <w:t> </w:t>
            </w:r>
          </w:p>
        </w:tc>
        <w:tc>
          <w:tcPr>
            <w:tcW w:w="2200" w:type="dxa"/>
            <w:tcMar>
              <w:top w:w="20" w:type="dxa"/>
              <w:left w:w="20" w:type="dxa"/>
              <w:bottom w:w="20" w:type="dxa"/>
              <w:right w:w="20" w:type="dxa"/>
            </w:tcMar>
            <w:vAlign w:val="center"/>
            <w:hideMark/>
          </w:tcPr>
          <w:p w:rsidR="00467198" w:rsidRDefault="00467198">
            <w:pPr>
              <w:pStyle w:val="movimento2"/>
            </w:pPr>
            <w:r>
              <w:t> </w:t>
            </w:r>
          </w:p>
        </w:tc>
      </w:tr>
    </w:tbl>
    <w:p w:rsidR="00467198" w:rsidRDefault="00467198">
      <w:pPr>
        <w:pStyle w:val="breakline"/>
        <w:divId w:val="1731883577"/>
      </w:pPr>
    </w:p>
    <w:p w:rsidR="00641101" w:rsidRPr="005A268B" w:rsidRDefault="00641101" w:rsidP="000822F3">
      <w:pPr>
        <w:spacing w:after="120"/>
        <w:rPr>
          <w:lang/>
        </w:rPr>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5" w:name="_Toc97309504"/>
      <w:r w:rsidRPr="00937FDE">
        <w:rPr>
          <w:color w:val="FFFFFF"/>
          <w:szCs w:val="30"/>
        </w:rPr>
        <w:t>DELIBERE DELLA CORTE SPORTIVA DI APPELLO TERRITORIALE</w:t>
      </w:r>
      <w:bookmarkEnd w:id="15"/>
    </w:p>
    <w:p w:rsidR="008732AF" w:rsidRDefault="008732AF" w:rsidP="008732AF">
      <w:pPr>
        <w:pStyle w:val="LndNormale1"/>
        <w:rPr>
          <w:lang w:val="it-IT"/>
        </w:rPr>
      </w:pPr>
    </w:p>
    <w:p w:rsidR="007163B9" w:rsidRDefault="007163B9" w:rsidP="007163B9">
      <w:pPr>
        <w:pStyle w:val="Standard"/>
        <w:jc w:val="center"/>
        <w:rPr>
          <w:rFonts w:ascii="Arial" w:hAnsi="Arial" w:cs="Arial"/>
          <w:b/>
          <w:sz w:val="22"/>
          <w:szCs w:val="22"/>
        </w:rPr>
      </w:pPr>
      <w:r>
        <w:rPr>
          <w:rFonts w:ascii="Arial" w:hAnsi="Arial" w:cs="Arial"/>
          <w:b/>
          <w:sz w:val="22"/>
          <w:szCs w:val="22"/>
        </w:rPr>
        <w:t>TESTO DELLE DECISIONI RELATIVE AL</w:t>
      </w:r>
    </w:p>
    <w:p w:rsidR="007163B9" w:rsidRDefault="007163B9" w:rsidP="007163B9">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168 –  RIUNIONE DEL 28 FEBBRAIO 202</w:t>
      </w:r>
      <w:r>
        <w:rPr>
          <w:rFonts w:ascii="Arial" w:eastAsia="Arial" w:hAnsi="Arial" w:cs="Arial"/>
          <w:b/>
          <w:sz w:val="22"/>
          <w:szCs w:val="22"/>
        </w:rPr>
        <w:t>2</w:t>
      </w:r>
    </w:p>
    <w:p w:rsidR="007163B9" w:rsidRDefault="007163B9" w:rsidP="007163B9">
      <w:pPr>
        <w:pStyle w:val="Standard"/>
        <w:jc w:val="center"/>
        <w:rPr>
          <w:rFonts w:ascii="Arial" w:hAnsi="Arial" w:cs="Arial"/>
          <w:i/>
          <w:iCs/>
          <w:sz w:val="22"/>
          <w:szCs w:val="22"/>
          <w:u w:val="single"/>
        </w:rPr>
      </w:pPr>
    </w:p>
    <w:p w:rsidR="007163B9" w:rsidRDefault="007163B9" w:rsidP="007163B9">
      <w:pPr>
        <w:pStyle w:val="Heading"/>
        <w:jc w:val="both"/>
      </w:pPr>
      <w:r>
        <w:rPr>
          <w:b w:val="0"/>
          <w:szCs w:val="22"/>
        </w:rPr>
        <w:t>La Corte Sportiva d’Appello Territoriale del Comitato Regionale Marche, nella riunione del giorno 28 febbraio 2022, ha pronunciato le seguenti decisioni:</w:t>
      </w:r>
    </w:p>
    <w:p w:rsidR="007163B9" w:rsidRDefault="007163B9" w:rsidP="007163B9">
      <w:pPr>
        <w:pStyle w:val="Textbody"/>
      </w:pPr>
    </w:p>
    <w:p w:rsidR="007163B9" w:rsidRDefault="007163B9" w:rsidP="007163B9">
      <w:pPr>
        <w:pStyle w:val="Heading"/>
      </w:pPr>
      <w:r>
        <w:rPr>
          <w:bCs/>
          <w:szCs w:val="22"/>
        </w:rPr>
        <w:t xml:space="preserve">DECISIONE    N. 37/2021-2022  </w:t>
      </w:r>
    </w:p>
    <w:p w:rsidR="007163B9" w:rsidRDefault="007163B9" w:rsidP="007163B9">
      <w:pPr>
        <w:pStyle w:val="Standard"/>
        <w:jc w:val="center"/>
        <w:rPr>
          <w:rFonts w:ascii="Arial" w:hAnsi="Arial" w:cs="Arial"/>
          <w:sz w:val="22"/>
          <w:szCs w:val="22"/>
        </w:rPr>
      </w:pPr>
      <w:r>
        <w:rPr>
          <w:rFonts w:ascii="Arial" w:hAnsi="Arial" w:cs="Arial"/>
          <w:sz w:val="22"/>
          <w:szCs w:val="22"/>
        </w:rPr>
        <w:t>LA CORTE SPORTIVA D’APPELLO TERRITORIALE</w:t>
      </w:r>
    </w:p>
    <w:p w:rsidR="007163B9" w:rsidRDefault="007163B9" w:rsidP="007163B9">
      <w:pPr>
        <w:pStyle w:val="Standard"/>
        <w:jc w:val="center"/>
        <w:rPr>
          <w:rFonts w:ascii="Arial" w:hAnsi="Arial" w:cs="Arial"/>
          <w:sz w:val="22"/>
          <w:szCs w:val="22"/>
        </w:rPr>
      </w:pPr>
      <w:r>
        <w:rPr>
          <w:rFonts w:ascii="Arial" w:hAnsi="Arial" w:cs="Arial"/>
          <w:sz w:val="22"/>
          <w:szCs w:val="22"/>
        </w:rPr>
        <w:t>PRESSO IL COMITATO REGIONALE MARCHE</w:t>
      </w:r>
    </w:p>
    <w:p w:rsidR="007163B9" w:rsidRDefault="007163B9" w:rsidP="007163B9">
      <w:pPr>
        <w:pStyle w:val="Standard"/>
        <w:rPr>
          <w:rFonts w:ascii="Arial" w:hAnsi="Arial" w:cs="Arial"/>
          <w:sz w:val="22"/>
          <w:szCs w:val="22"/>
        </w:rPr>
      </w:pPr>
      <w:r>
        <w:rPr>
          <w:rFonts w:ascii="Arial" w:hAnsi="Arial" w:cs="Arial"/>
          <w:sz w:val="22"/>
          <w:szCs w:val="22"/>
        </w:rPr>
        <w:t>composta da</w:t>
      </w:r>
    </w:p>
    <w:p w:rsidR="007163B9" w:rsidRDefault="007163B9" w:rsidP="007163B9">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7163B9" w:rsidRDefault="007163B9" w:rsidP="007163B9">
      <w:pPr>
        <w:pStyle w:val="Standard"/>
        <w:rPr>
          <w:rFonts w:ascii="Arial" w:hAnsi="Arial" w:cs="Arial"/>
          <w:sz w:val="22"/>
          <w:szCs w:val="22"/>
        </w:rPr>
      </w:pPr>
      <w:r>
        <w:rPr>
          <w:rFonts w:ascii="Arial" w:hAnsi="Arial" w:cs="Arial"/>
          <w:sz w:val="22"/>
          <w:szCs w:val="22"/>
        </w:rPr>
        <w:t>Avv. Francesco Scaloni – Componente</w:t>
      </w:r>
    </w:p>
    <w:p w:rsidR="007163B9" w:rsidRDefault="007163B9" w:rsidP="007163B9">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7163B9" w:rsidRDefault="007163B9" w:rsidP="007163B9">
      <w:pPr>
        <w:pStyle w:val="Standard"/>
        <w:rPr>
          <w:rFonts w:ascii="Arial" w:hAnsi="Arial" w:cs="Arial"/>
          <w:sz w:val="22"/>
          <w:szCs w:val="22"/>
        </w:rPr>
      </w:pPr>
      <w:r>
        <w:rPr>
          <w:rFonts w:ascii="Arial" w:hAnsi="Arial" w:cs="Arial"/>
          <w:sz w:val="22"/>
          <w:szCs w:val="22"/>
        </w:rPr>
        <w:t>Dott.ssa Valentina Pupo – Componente</w:t>
      </w:r>
    </w:p>
    <w:p w:rsidR="007163B9" w:rsidRDefault="007163B9" w:rsidP="007163B9">
      <w:pPr>
        <w:pStyle w:val="Standard"/>
        <w:rPr>
          <w:rFonts w:ascii="Arial" w:hAnsi="Arial" w:cs="Arial"/>
          <w:sz w:val="22"/>
          <w:szCs w:val="22"/>
        </w:rPr>
      </w:pPr>
      <w:r>
        <w:rPr>
          <w:rFonts w:ascii="Arial" w:hAnsi="Arial" w:cs="Arial"/>
          <w:sz w:val="22"/>
          <w:szCs w:val="22"/>
        </w:rPr>
        <w:t xml:space="preserve">Avv. Francesco </w:t>
      </w:r>
      <w:proofErr w:type="spellStart"/>
      <w:r>
        <w:rPr>
          <w:rFonts w:ascii="Arial" w:hAnsi="Arial" w:cs="Arial"/>
          <w:sz w:val="22"/>
          <w:szCs w:val="22"/>
        </w:rPr>
        <w:t>Paoletti</w:t>
      </w:r>
      <w:proofErr w:type="spellEnd"/>
      <w:r>
        <w:rPr>
          <w:rFonts w:ascii="Arial" w:hAnsi="Arial" w:cs="Arial"/>
          <w:sz w:val="22"/>
          <w:szCs w:val="22"/>
        </w:rPr>
        <w:t xml:space="preserve"> – Componente</w:t>
      </w:r>
    </w:p>
    <w:p w:rsidR="007163B9" w:rsidRDefault="007163B9" w:rsidP="007163B9">
      <w:pPr>
        <w:pStyle w:val="Standard"/>
        <w:rPr>
          <w:rFonts w:ascii="Arial" w:hAnsi="Arial"/>
          <w:sz w:val="22"/>
          <w:szCs w:val="22"/>
        </w:rPr>
      </w:pPr>
      <w:r>
        <w:rPr>
          <w:rFonts w:ascii="Arial" w:hAnsi="Arial"/>
          <w:sz w:val="22"/>
          <w:szCs w:val="22"/>
        </w:rPr>
        <w:t>nella riunione del 28 febbraio 2022,</w:t>
      </w:r>
    </w:p>
    <w:p w:rsidR="007163B9" w:rsidRDefault="007163B9" w:rsidP="007163B9">
      <w:pPr>
        <w:pStyle w:val="LndNormale1"/>
        <w:rPr>
          <w:szCs w:val="22"/>
        </w:rPr>
      </w:pPr>
      <w:r>
        <w:rPr>
          <w:rFonts w:cs="Arial"/>
          <w:szCs w:val="22"/>
        </w:rPr>
        <w:t>a seguito del reclamo n. 37 promosso dalla A.S.D. TIGNUM MONTEGIORGIO in data 17 febbraio 2022 avverso la sanzione sportiva della inibizione fino al 1/4/2022 del dirigente DAVID BELEGGIA applicata dal Giudice sportivo territoriale della Delegazione provinciale Fermo con delibera pubbl</w:t>
      </w:r>
      <w:r>
        <w:rPr>
          <w:rFonts w:cs="Arial"/>
          <w:szCs w:val="22"/>
        </w:rPr>
        <w:t>i</w:t>
      </w:r>
      <w:r>
        <w:rPr>
          <w:rFonts w:cs="Arial"/>
          <w:szCs w:val="22"/>
        </w:rPr>
        <w:t>cata sul Com. Uff. n. 55 del 16/02/2022</w:t>
      </w:r>
    </w:p>
    <w:p w:rsidR="007163B9" w:rsidRDefault="007163B9" w:rsidP="007163B9">
      <w:pPr>
        <w:pStyle w:val="Standard"/>
      </w:pPr>
      <w:r>
        <w:rPr>
          <w:rFonts w:ascii="Arial" w:hAnsi="Arial" w:cs="Arial"/>
          <w:sz w:val="22"/>
          <w:szCs w:val="22"/>
        </w:rPr>
        <w:t>- esaminato il reclamo;</w:t>
      </w:r>
    </w:p>
    <w:p w:rsidR="007163B9" w:rsidRDefault="007163B9" w:rsidP="007163B9">
      <w:pPr>
        <w:pStyle w:val="Standard"/>
        <w:rPr>
          <w:rFonts w:ascii="Arial" w:hAnsi="Arial" w:cs="Arial"/>
          <w:sz w:val="22"/>
          <w:szCs w:val="22"/>
        </w:rPr>
      </w:pPr>
      <w:r>
        <w:rPr>
          <w:rFonts w:ascii="Arial" w:hAnsi="Arial" w:cs="Arial"/>
          <w:sz w:val="22"/>
          <w:szCs w:val="22"/>
        </w:rPr>
        <w:t>- visti tutti gli atti;</w:t>
      </w:r>
    </w:p>
    <w:p w:rsidR="007163B9" w:rsidRDefault="007163B9" w:rsidP="007163B9">
      <w:pPr>
        <w:pStyle w:val="Standard"/>
      </w:pPr>
      <w:r>
        <w:rPr>
          <w:rFonts w:ascii="Arial" w:hAnsi="Arial" w:cs="Arial"/>
          <w:sz w:val="22"/>
          <w:szCs w:val="22"/>
        </w:rPr>
        <w:t>- relatore, nell’udienza del giorno 21 febbraio 2022, Francesco Scaloni,</w:t>
      </w:r>
    </w:p>
    <w:p w:rsidR="007163B9" w:rsidRDefault="007163B9" w:rsidP="007163B9">
      <w:pPr>
        <w:pStyle w:val="Standard"/>
      </w:pPr>
      <w:r>
        <w:rPr>
          <w:rFonts w:ascii="Arial" w:hAnsi="Arial" w:cs="Arial"/>
          <w:sz w:val="22"/>
          <w:szCs w:val="22"/>
        </w:rPr>
        <w:t>- sentito a chiarimenti il direttore di gara;</w:t>
      </w:r>
    </w:p>
    <w:p w:rsidR="007163B9" w:rsidRDefault="007163B9" w:rsidP="007163B9">
      <w:pPr>
        <w:pStyle w:val="Standard"/>
        <w:rPr>
          <w:rFonts w:ascii="Arial" w:hAnsi="Arial" w:cs="Arial"/>
          <w:sz w:val="22"/>
          <w:szCs w:val="22"/>
        </w:rPr>
      </w:pPr>
      <w:r>
        <w:rPr>
          <w:rFonts w:ascii="Arial" w:hAnsi="Arial" w:cs="Arial"/>
          <w:sz w:val="22"/>
          <w:szCs w:val="22"/>
        </w:rPr>
        <w:t>- ritenuto e considerato in fatto e diritto quanto segue,</w:t>
      </w:r>
    </w:p>
    <w:p w:rsidR="007163B9" w:rsidRDefault="007163B9" w:rsidP="007163B9">
      <w:pPr>
        <w:pStyle w:val="Standard"/>
        <w:rPr>
          <w:rFonts w:ascii="Arial" w:hAnsi="Arial" w:cs="Arial"/>
          <w:sz w:val="22"/>
          <w:szCs w:val="22"/>
        </w:rPr>
      </w:pPr>
      <w:r>
        <w:rPr>
          <w:rFonts w:ascii="Arial" w:hAnsi="Arial" w:cs="Arial"/>
          <w:sz w:val="22"/>
          <w:szCs w:val="22"/>
        </w:rPr>
        <w:t>ha pronunciato la seguente decisione.</w:t>
      </w:r>
    </w:p>
    <w:p w:rsidR="007163B9" w:rsidRDefault="007163B9" w:rsidP="007163B9">
      <w:pPr>
        <w:pStyle w:val="Standard"/>
        <w:jc w:val="center"/>
        <w:rPr>
          <w:rFonts w:ascii="Arial" w:hAnsi="Arial" w:cs="Arial"/>
          <w:sz w:val="22"/>
          <w:szCs w:val="22"/>
        </w:rPr>
      </w:pPr>
      <w:r>
        <w:rPr>
          <w:rFonts w:ascii="Arial" w:hAnsi="Arial" w:cs="Arial"/>
          <w:sz w:val="22"/>
          <w:szCs w:val="22"/>
        </w:rPr>
        <w:tab/>
        <w:t>SVOLGIMENTO DEL PROCEDIMENTO</w:t>
      </w:r>
    </w:p>
    <w:p w:rsidR="007163B9" w:rsidRDefault="007163B9" w:rsidP="007163B9">
      <w:pPr>
        <w:pStyle w:val="Standard"/>
        <w:jc w:val="both"/>
      </w:pPr>
      <w:r>
        <w:rPr>
          <w:rFonts w:ascii="Arial" w:eastAsia="Arial" w:hAnsi="Arial" w:cs="Arial"/>
          <w:sz w:val="22"/>
          <w:szCs w:val="22"/>
        </w:rPr>
        <w:lastRenderedPageBreak/>
        <w:t xml:space="preserve">  </w:t>
      </w:r>
      <w:r>
        <w:rPr>
          <w:rFonts w:ascii="Arial" w:hAnsi="Arial" w:cs="Arial"/>
          <w:sz w:val="22"/>
          <w:szCs w:val="22"/>
        </w:rPr>
        <w:t xml:space="preserve">Il Giudice Sportivo presso il Comitato Regionale Marche, con decisione pubblicata sul Com. Uff. indicato in epigrafe, ha comminato la sanzione della inibizione fino al 1/4/2022 al dirigente DAVID BELEGGIA tesserato per la reclamante </w:t>
      </w:r>
      <w:r>
        <w:rPr>
          <w:rFonts w:ascii="Arial" w:hAnsi="Arial" w:cs="Arial"/>
          <w:i/>
          <w:iCs/>
          <w:sz w:val="22"/>
          <w:szCs w:val="22"/>
        </w:rPr>
        <w:t>“ Per comportamento non regolamentare e per comport</w:t>
      </w:r>
      <w:r>
        <w:rPr>
          <w:rFonts w:ascii="Arial" w:hAnsi="Arial" w:cs="Arial"/>
          <w:i/>
          <w:iCs/>
          <w:sz w:val="22"/>
          <w:szCs w:val="22"/>
        </w:rPr>
        <w:t>a</w:t>
      </w:r>
      <w:r>
        <w:rPr>
          <w:rFonts w:ascii="Arial" w:hAnsi="Arial" w:cs="Arial"/>
          <w:i/>
          <w:iCs/>
          <w:sz w:val="22"/>
          <w:szCs w:val="22"/>
        </w:rPr>
        <w:t>mento offensivo nei confronti dell’arbitro</w:t>
      </w:r>
      <w:r>
        <w:rPr>
          <w:rFonts w:ascii="Arial" w:eastAsia="Arial" w:hAnsi="Arial" w:cs="Arial"/>
          <w:i/>
          <w:iCs/>
          <w:sz w:val="22"/>
          <w:szCs w:val="22"/>
        </w:rPr>
        <w:t>”.</w:t>
      </w:r>
    </w:p>
    <w:p w:rsidR="007163B9" w:rsidRDefault="007163B9" w:rsidP="007163B9">
      <w:pPr>
        <w:pStyle w:val="Standard"/>
        <w:jc w:val="both"/>
      </w:pPr>
      <w:r>
        <w:rPr>
          <w:rFonts w:ascii="Arial" w:eastAsia="Arial" w:hAnsi="Arial" w:cs="Arial"/>
          <w:sz w:val="22"/>
          <w:szCs w:val="22"/>
        </w:rPr>
        <w:t xml:space="preserve">  </w:t>
      </w:r>
      <w:r>
        <w:rPr>
          <w:rFonts w:ascii="Arial" w:hAnsi="Arial" w:cs="Arial"/>
          <w:sz w:val="22"/>
          <w:szCs w:val="22"/>
        </w:rPr>
        <w:t xml:space="preserve">Avverso tale decisione ha proposto rituale reclamo la </w:t>
      </w:r>
      <w:proofErr w:type="spellStart"/>
      <w:r>
        <w:rPr>
          <w:rFonts w:ascii="Arial" w:hAnsi="Arial" w:cs="Arial"/>
          <w:sz w:val="22"/>
          <w:szCs w:val="22"/>
        </w:rPr>
        <w:t>A.S.D.</w:t>
      </w:r>
      <w:proofErr w:type="spellEnd"/>
      <w:r>
        <w:rPr>
          <w:rFonts w:ascii="Arial" w:hAnsi="Arial" w:cs="Arial"/>
          <w:sz w:val="22"/>
          <w:szCs w:val="22"/>
        </w:rPr>
        <w:t xml:space="preserve"> TIGNUM MONTEGIORGIO, chi</w:t>
      </w:r>
      <w:r>
        <w:rPr>
          <w:rFonts w:ascii="Arial" w:hAnsi="Arial" w:cs="Arial"/>
          <w:sz w:val="22"/>
          <w:szCs w:val="22"/>
        </w:rPr>
        <w:t>e</w:t>
      </w:r>
      <w:r>
        <w:rPr>
          <w:rFonts w:ascii="Arial" w:hAnsi="Arial" w:cs="Arial"/>
          <w:sz w:val="22"/>
          <w:szCs w:val="22"/>
        </w:rPr>
        <w:t>dendo l’annullamento della sanzione in quanto, a suo dire, il dirigente si sarebbe limitato ad entrare in campo a gioco fermo, senza autorizzazione del direttore di gara, ma al solo fine di calmare gli animi dei ragazzi in campo che si stavano spintonando, ottenendo tale scopo.</w:t>
      </w:r>
    </w:p>
    <w:p w:rsidR="007163B9" w:rsidRDefault="007163B9" w:rsidP="007163B9">
      <w:pPr>
        <w:pStyle w:val="Standard"/>
        <w:jc w:val="both"/>
        <w:rPr>
          <w:rFonts w:ascii="Arial" w:hAnsi="Arial" w:cs="Arial"/>
          <w:sz w:val="22"/>
          <w:szCs w:val="22"/>
        </w:rPr>
      </w:pPr>
      <w:r>
        <w:rPr>
          <w:rFonts w:ascii="Arial" w:hAnsi="Arial" w:cs="Arial"/>
          <w:sz w:val="22"/>
          <w:szCs w:val="22"/>
        </w:rPr>
        <w:t xml:space="preserve">   La reclamante ha poi negato che il proprio dirigente abbia offeso il direttore di gara.</w:t>
      </w:r>
    </w:p>
    <w:p w:rsidR="007163B9" w:rsidRDefault="007163B9" w:rsidP="007163B9">
      <w:pPr>
        <w:pStyle w:val="Standard"/>
        <w:jc w:val="both"/>
      </w:pPr>
      <w:r>
        <w:rPr>
          <w:rFonts w:ascii="Arial" w:hAnsi="Arial" w:cs="Arial"/>
          <w:sz w:val="22"/>
          <w:szCs w:val="22"/>
        </w:rPr>
        <w:t xml:space="preserve">   Sentito a chiarimenti, l’arbitro ha confermato la versione dei fatti fornita dalla reclamante, prec</w:t>
      </w:r>
      <w:r>
        <w:rPr>
          <w:rFonts w:ascii="Arial" w:hAnsi="Arial" w:cs="Arial"/>
          <w:sz w:val="22"/>
          <w:szCs w:val="22"/>
        </w:rPr>
        <w:t>i</w:t>
      </w:r>
      <w:r>
        <w:rPr>
          <w:rFonts w:ascii="Arial" w:hAnsi="Arial" w:cs="Arial"/>
          <w:sz w:val="22"/>
          <w:szCs w:val="22"/>
        </w:rPr>
        <w:t>sando che i due dirigenti accompagnatori delle due squadre, BELEGGIA DAVID e PIETRINI LUIGI, erano entrati in campo senza la sua autorizzazione ma al solo scopo di porre fine all’assembramento che si era creato tra alcuni giocatori che si stavano spintonando, riportare la calma e far riprendere il gioco.</w:t>
      </w:r>
    </w:p>
    <w:p w:rsidR="007163B9" w:rsidRDefault="007163B9" w:rsidP="007163B9">
      <w:pPr>
        <w:pStyle w:val="Standard"/>
        <w:jc w:val="both"/>
        <w:rPr>
          <w:rFonts w:ascii="Arial" w:hAnsi="Arial" w:cs="Arial"/>
          <w:sz w:val="22"/>
          <w:szCs w:val="22"/>
        </w:rPr>
      </w:pPr>
      <w:r>
        <w:rPr>
          <w:rFonts w:ascii="Arial" w:hAnsi="Arial" w:cs="Arial"/>
          <w:sz w:val="22"/>
          <w:szCs w:val="22"/>
        </w:rPr>
        <w:t xml:space="preserve">    Il direttore di gara altresì confermava che nessuno dei due dirigenti lo aveva offeso e che co</w:t>
      </w:r>
      <w:r>
        <w:rPr>
          <w:rFonts w:ascii="Arial" w:hAnsi="Arial" w:cs="Arial"/>
          <w:sz w:val="22"/>
          <w:szCs w:val="22"/>
        </w:rPr>
        <w:t>n</w:t>
      </w:r>
      <w:r>
        <w:rPr>
          <w:rFonts w:ascii="Arial" w:hAnsi="Arial" w:cs="Arial"/>
          <w:sz w:val="22"/>
          <w:szCs w:val="22"/>
        </w:rPr>
        <w:t>seguentemente egli non aveva preso alcun provvedimento nei loro confronti.</w:t>
      </w:r>
    </w:p>
    <w:p w:rsidR="007163B9" w:rsidRDefault="007163B9" w:rsidP="007163B9">
      <w:pPr>
        <w:pStyle w:val="Heading1"/>
        <w:numPr>
          <w:ilvl w:val="0"/>
          <w:numId w:val="4"/>
        </w:numPr>
        <w:ind w:left="0"/>
        <w:jc w:val="center"/>
        <w:rPr>
          <w:rFonts w:ascii="Arial" w:hAnsi="Arial" w:cs="Arial"/>
          <w:b w:val="0"/>
          <w:sz w:val="22"/>
          <w:szCs w:val="22"/>
        </w:rPr>
      </w:pPr>
      <w:bookmarkStart w:id="16" w:name="_Toc97309505"/>
      <w:r>
        <w:rPr>
          <w:rFonts w:ascii="Arial" w:hAnsi="Arial" w:cs="Arial"/>
          <w:b w:val="0"/>
          <w:sz w:val="22"/>
          <w:szCs w:val="22"/>
        </w:rPr>
        <w:t>MOTIVI DELLA DECISIONE</w:t>
      </w:r>
      <w:bookmarkEnd w:id="16"/>
    </w:p>
    <w:p w:rsidR="007163B9" w:rsidRDefault="007163B9" w:rsidP="007163B9">
      <w:pPr>
        <w:pStyle w:val="Standard"/>
        <w:overflowPunct w:val="0"/>
        <w:autoSpaceDE w:val="0"/>
        <w:ind w:firstLine="283"/>
        <w:jc w:val="both"/>
      </w:pPr>
      <w:r>
        <w:rPr>
          <w:rFonts w:ascii="Arial" w:hAnsi="Arial" w:cs="Arial"/>
          <w:sz w:val="22"/>
          <w:szCs w:val="22"/>
        </w:rPr>
        <w:t>La Corte sportiva d’appello territoriale reputa che il reclamo possa, in parziale riforma del grav</w:t>
      </w:r>
      <w:r>
        <w:rPr>
          <w:rFonts w:ascii="Arial" w:hAnsi="Arial" w:cs="Arial"/>
          <w:sz w:val="22"/>
          <w:szCs w:val="22"/>
        </w:rPr>
        <w:t>a</w:t>
      </w:r>
      <w:r>
        <w:rPr>
          <w:rFonts w:ascii="Arial" w:hAnsi="Arial" w:cs="Arial"/>
          <w:sz w:val="22"/>
          <w:szCs w:val="22"/>
        </w:rPr>
        <w:t>to provvedimento, essere parzialmente accolto e, per l’effetto, la sanzione ridotta nei termini di cui al dispositivo, apparendo tale più limitata misura congrua e proporzionata all’addebito disciplinare mosso al dirigente BELEGGIA DAVID, al quale va imputato il solo comportamento di essere entr</w:t>
      </w:r>
      <w:r>
        <w:rPr>
          <w:rFonts w:ascii="Arial" w:hAnsi="Arial" w:cs="Arial"/>
          <w:sz w:val="22"/>
          <w:szCs w:val="22"/>
        </w:rPr>
        <w:t>a</w:t>
      </w:r>
      <w:r>
        <w:rPr>
          <w:rFonts w:ascii="Arial" w:hAnsi="Arial" w:cs="Arial"/>
          <w:sz w:val="22"/>
          <w:szCs w:val="22"/>
        </w:rPr>
        <w:t>to in campo, seppur per calmare gli animi dei calciatori che si stavano spintonando, senza essere stato a ciò autorizzato dal direttore di gara, non risultando egli aver messo in atto altri comport</w:t>
      </w:r>
      <w:r>
        <w:rPr>
          <w:rFonts w:ascii="Arial" w:hAnsi="Arial" w:cs="Arial"/>
          <w:sz w:val="22"/>
          <w:szCs w:val="22"/>
        </w:rPr>
        <w:t>a</w:t>
      </w:r>
      <w:r>
        <w:rPr>
          <w:rFonts w:ascii="Arial" w:hAnsi="Arial" w:cs="Arial"/>
          <w:sz w:val="22"/>
          <w:szCs w:val="22"/>
        </w:rPr>
        <w:t>menti sanzionabili.</w:t>
      </w:r>
      <w:bookmarkStart w:id="17" w:name="_Hlk92127401"/>
    </w:p>
    <w:p w:rsidR="007163B9" w:rsidRDefault="007163B9" w:rsidP="007163B9">
      <w:pPr>
        <w:pStyle w:val="LndNormale1"/>
        <w:tabs>
          <w:tab w:val="center" w:pos="4819"/>
          <w:tab w:val="right" w:pos="9638"/>
        </w:tabs>
        <w:rPr>
          <w:szCs w:val="22"/>
        </w:rPr>
      </w:pPr>
      <w:r>
        <w:rPr>
          <w:rFonts w:eastAsia="Arial" w:cs="Arial"/>
          <w:bCs/>
          <w:szCs w:val="22"/>
        </w:rPr>
        <w:t xml:space="preserve">                                                                          </w:t>
      </w:r>
      <w:r>
        <w:rPr>
          <w:rFonts w:cs="Arial"/>
          <w:bCs/>
          <w:szCs w:val="22"/>
        </w:rPr>
        <w:t>P.Q.M.</w:t>
      </w:r>
    </w:p>
    <w:p w:rsidR="007163B9" w:rsidRDefault="007163B9" w:rsidP="007163B9">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come s</w:t>
      </w:r>
      <w:r>
        <w:rPr>
          <w:rFonts w:ascii="Arial" w:hAnsi="Arial" w:cs="Arial"/>
          <w:sz w:val="22"/>
          <w:szCs w:val="22"/>
        </w:rPr>
        <w:t>o</w:t>
      </w:r>
      <w:r>
        <w:rPr>
          <w:rFonts w:ascii="Arial" w:hAnsi="Arial" w:cs="Arial"/>
          <w:sz w:val="22"/>
          <w:szCs w:val="22"/>
        </w:rPr>
        <w:t>pra proposto, e per l’effetto, riduce l’inibizione al dirigente DAVID BELEGGIA al 1/3/2022.</w:t>
      </w:r>
    </w:p>
    <w:p w:rsidR="007163B9" w:rsidRDefault="007163B9" w:rsidP="007163B9">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rsidR="007163B9" w:rsidRDefault="007163B9" w:rsidP="007163B9">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28 fe</w:t>
      </w:r>
      <w:r>
        <w:rPr>
          <w:rFonts w:ascii="Arial" w:hAnsi="Arial" w:cs="Arial"/>
          <w:sz w:val="22"/>
          <w:szCs w:val="22"/>
        </w:rPr>
        <w:t>b</w:t>
      </w:r>
      <w:r>
        <w:rPr>
          <w:rFonts w:ascii="Arial" w:hAnsi="Arial" w:cs="Arial"/>
          <w:sz w:val="22"/>
          <w:szCs w:val="22"/>
        </w:rPr>
        <w:t>braio 2022.</w:t>
      </w:r>
    </w:p>
    <w:p w:rsidR="007163B9" w:rsidRDefault="007163B9" w:rsidP="007163B9">
      <w:pPr>
        <w:pStyle w:val="Standard"/>
        <w:jc w:val="both"/>
        <w:rPr>
          <w:rFonts w:ascii="Arial" w:hAnsi="Arial" w:cs="Arial"/>
          <w:sz w:val="22"/>
          <w:szCs w:val="22"/>
        </w:rPr>
      </w:pPr>
      <w:r>
        <w:rPr>
          <w:rFonts w:ascii="Arial" w:hAnsi="Arial" w:cs="Arial"/>
          <w:sz w:val="22"/>
          <w:szCs w:val="22"/>
        </w:rPr>
        <w:tab/>
        <w:t xml:space="preserve">    </w:t>
      </w:r>
      <w:bookmarkStart w:id="18" w:name="_Hlk87024348"/>
      <w:bookmarkStart w:id="19" w:name="_Hlk88667331"/>
      <w:r>
        <w:rPr>
          <w:rFonts w:ascii="Arial" w:hAnsi="Arial" w:cs="Arial"/>
          <w:sz w:val="22"/>
          <w:szCs w:val="22"/>
        </w:rPr>
        <w:t>Il Relatore                                                                                            Il Presidente</w:t>
      </w:r>
    </w:p>
    <w:p w:rsidR="007163B9" w:rsidRDefault="007163B9" w:rsidP="007163B9">
      <w:pPr>
        <w:pStyle w:val="Standard"/>
        <w:jc w:val="both"/>
      </w:pPr>
      <w:r>
        <w:rPr>
          <w:rFonts w:ascii="Arial" w:hAnsi="Arial" w:cs="Arial"/>
          <w:sz w:val="22"/>
          <w:szCs w:val="22"/>
        </w:rPr>
        <w:tab/>
        <w:t>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7163B9" w:rsidRDefault="007163B9" w:rsidP="007163B9">
      <w:pPr>
        <w:pStyle w:val="Standard"/>
        <w:overflowPunct w:val="0"/>
        <w:autoSpaceDE w:val="0"/>
        <w:jc w:val="both"/>
        <w:rPr>
          <w:rFonts w:ascii="Arial" w:hAnsi="Arial" w:cs="Arial"/>
          <w:sz w:val="22"/>
          <w:szCs w:val="22"/>
        </w:rPr>
      </w:pPr>
      <w:r>
        <w:rPr>
          <w:rFonts w:ascii="Arial" w:hAnsi="Arial" w:cs="Arial"/>
          <w:sz w:val="22"/>
          <w:szCs w:val="22"/>
        </w:rPr>
        <w:t xml:space="preserve">          Francesco Scaloni                                                                                   Piero </w:t>
      </w:r>
      <w:proofErr w:type="spellStart"/>
      <w:r>
        <w:rPr>
          <w:rFonts w:ascii="Arial" w:hAnsi="Arial" w:cs="Arial"/>
          <w:sz w:val="22"/>
          <w:szCs w:val="22"/>
        </w:rPr>
        <w:t>Paciaroni</w:t>
      </w:r>
      <w:proofErr w:type="spellEnd"/>
      <w:r>
        <w:rPr>
          <w:rFonts w:ascii="Arial" w:hAnsi="Arial" w:cs="Arial"/>
          <w:sz w:val="22"/>
          <w:szCs w:val="22"/>
        </w:rPr>
        <w:t xml:space="preserve">       </w:t>
      </w:r>
    </w:p>
    <w:p w:rsidR="007163B9" w:rsidRDefault="007163B9" w:rsidP="007163B9">
      <w:pPr>
        <w:pStyle w:val="Standard"/>
        <w:overflowPunct w:val="0"/>
        <w:autoSpaceDE w:val="0"/>
        <w:jc w:val="both"/>
        <w:rPr>
          <w:rFonts w:ascii="Arial" w:hAnsi="Arial"/>
          <w:sz w:val="22"/>
          <w:szCs w:val="22"/>
        </w:rPr>
      </w:pPr>
      <w:r>
        <w:rPr>
          <w:rFonts w:ascii="Arial" w:hAnsi="Arial" w:cs="Arial"/>
          <w:sz w:val="22"/>
          <w:szCs w:val="22"/>
        </w:rPr>
        <w:t xml:space="preserve">                                                 </w:t>
      </w:r>
      <w:bookmarkEnd w:id="18"/>
      <w:r>
        <w:rPr>
          <w:rFonts w:ascii="Arial" w:eastAsia="Arial" w:hAnsi="Arial" w:cs="Arial"/>
          <w:sz w:val="22"/>
          <w:szCs w:val="22"/>
        </w:rPr>
        <w:t xml:space="preserve">                 </w:t>
      </w:r>
    </w:p>
    <w:p w:rsidR="007163B9" w:rsidRDefault="007163B9" w:rsidP="007163B9">
      <w:pPr>
        <w:pStyle w:val="Standard"/>
        <w:overflowPunct w:val="0"/>
        <w:autoSpaceDE w:val="0"/>
        <w:jc w:val="both"/>
        <w:rPr>
          <w:rFonts w:ascii="Arial" w:hAnsi="Arial"/>
          <w:sz w:val="22"/>
          <w:szCs w:val="22"/>
        </w:rPr>
      </w:pPr>
      <w:r>
        <w:rPr>
          <w:rFonts w:ascii="Arial" w:eastAsia="Arial" w:hAnsi="Arial" w:cs="Arial"/>
          <w:sz w:val="22"/>
          <w:szCs w:val="22"/>
        </w:rPr>
        <w:t xml:space="preserve"> </w:t>
      </w:r>
      <w:bookmarkStart w:id="20" w:name="_Hlk88037907"/>
      <w:bookmarkEnd w:id="19"/>
      <w:bookmarkEnd w:id="20"/>
      <w:r>
        <w:rPr>
          <w:rFonts w:ascii="Arial" w:hAnsi="Arial" w:cs="Arial"/>
          <w:sz w:val="22"/>
          <w:szCs w:val="22"/>
        </w:rPr>
        <w:t>Depositato in Ancona in data 4 marzo 2022</w:t>
      </w:r>
    </w:p>
    <w:p w:rsidR="007163B9" w:rsidRDefault="007163B9" w:rsidP="007163B9">
      <w:pPr>
        <w:pStyle w:val="LndNormale1"/>
        <w:rPr>
          <w:szCs w:val="22"/>
        </w:rPr>
      </w:pPr>
      <w:r>
        <w:rPr>
          <w:rFonts w:cs="Arial"/>
          <w:szCs w:val="22"/>
        </w:rPr>
        <w:tab/>
      </w:r>
      <w:r>
        <w:rPr>
          <w:rFonts w:cs="Arial"/>
          <w:szCs w:val="22"/>
        </w:rPr>
        <w:tab/>
        <w:t xml:space="preserve">Il Segretario f.f.        </w:t>
      </w:r>
    </w:p>
    <w:p w:rsidR="007163B9" w:rsidRDefault="007163B9" w:rsidP="007163B9">
      <w:pPr>
        <w:pStyle w:val="LndNormale1"/>
        <w:rPr>
          <w:szCs w:val="22"/>
        </w:rPr>
      </w:pPr>
      <w:r>
        <w:rPr>
          <w:rFonts w:cs="Arial"/>
          <w:szCs w:val="22"/>
        </w:rPr>
        <w:tab/>
      </w:r>
      <w:r>
        <w:rPr>
          <w:rFonts w:cs="Arial"/>
          <w:szCs w:val="22"/>
        </w:rPr>
        <w:tab/>
        <w:t xml:space="preserve">F.to in originale                                                                                    </w:t>
      </w:r>
    </w:p>
    <w:p w:rsidR="007163B9" w:rsidRDefault="007163B9" w:rsidP="007163B9">
      <w:pPr>
        <w:pStyle w:val="LndNormale1"/>
        <w:rPr>
          <w:szCs w:val="22"/>
        </w:rPr>
      </w:pPr>
      <w:r>
        <w:rPr>
          <w:rFonts w:cs="Arial"/>
          <w:szCs w:val="22"/>
        </w:rPr>
        <w:tab/>
        <w:t xml:space="preserve">Lorenzo Casagrande Albano                        </w:t>
      </w:r>
    </w:p>
    <w:p w:rsidR="007163B9" w:rsidRDefault="007163B9" w:rsidP="007163B9">
      <w:pPr>
        <w:pStyle w:val="LndNormale1"/>
        <w:rPr>
          <w:szCs w:val="22"/>
          <w:lang w:val="it-IT"/>
        </w:rPr>
      </w:pPr>
    </w:p>
    <w:p w:rsidR="007163B9" w:rsidRPr="007163B9" w:rsidRDefault="007163B9" w:rsidP="007163B9">
      <w:pPr>
        <w:pStyle w:val="LndNormale1"/>
        <w:rPr>
          <w:szCs w:val="22"/>
          <w:lang w:val="it-IT"/>
        </w:rPr>
      </w:pPr>
    </w:p>
    <w:bookmarkEnd w:id="17"/>
    <w:p w:rsidR="007163B9" w:rsidRDefault="007163B9" w:rsidP="007163B9">
      <w:pPr>
        <w:pStyle w:val="Standard"/>
        <w:spacing w:line="340" w:lineRule="exact"/>
        <w:jc w:val="center"/>
      </w:pPr>
      <w:r>
        <w:rPr>
          <w:rFonts w:ascii="Arial" w:hAnsi="Arial" w:cs="Arial"/>
          <w:b/>
          <w:bCs/>
          <w:sz w:val="22"/>
          <w:szCs w:val="22"/>
        </w:rPr>
        <w:t xml:space="preserve">DECISIONE    N. 38/2021-2022  </w:t>
      </w:r>
    </w:p>
    <w:p w:rsidR="007163B9" w:rsidRDefault="007163B9" w:rsidP="007163B9">
      <w:pPr>
        <w:pStyle w:val="Standard"/>
      </w:pPr>
    </w:p>
    <w:p w:rsidR="007163B9" w:rsidRDefault="007163B9" w:rsidP="007163B9">
      <w:pPr>
        <w:pStyle w:val="Standard"/>
        <w:jc w:val="center"/>
        <w:rPr>
          <w:rFonts w:ascii="Arial" w:hAnsi="Arial" w:cs="Arial"/>
          <w:sz w:val="22"/>
          <w:szCs w:val="22"/>
        </w:rPr>
      </w:pPr>
      <w:r>
        <w:rPr>
          <w:rFonts w:ascii="Arial" w:hAnsi="Arial" w:cs="Arial"/>
          <w:sz w:val="22"/>
          <w:szCs w:val="22"/>
        </w:rPr>
        <w:t>LA CORTE SPORTIVA D’APPELLO TERRITORIALE</w:t>
      </w:r>
    </w:p>
    <w:p w:rsidR="007163B9" w:rsidRDefault="007163B9" w:rsidP="007163B9">
      <w:pPr>
        <w:pStyle w:val="Standard"/>
        <w:jc w:val="center"/>
        <w:rPr>
          <w:rFonts w:ascii="Arial" w:hAnsi="Arial" w:cs="Arial"/>
          <w:sz w:val="22"/>
          <w:szCs w:val="22"/>
        </w:rPr>
      </w:pPr>
      <w:r>
        <w:rPr>
          <w:rFonts w:ascii="Arial" w:hAnsi="Arial" w:cs="Arial"/>
          <w:sz w:val="22"/>
          <w:szCs w:val="22"/>
        </w:rPr>
        <w:t>PRESSO IL COMITATO REGIONALE MARCHE</w:t>
      </w:r>
    </w:p>
    <w:p w:rsidR="007163B9" w:rsidRDefault="007163B9" w:rsidP="007163B9">
      <w:pPr>
        <w:pStyle w:val="Standard"/>
        <w:rPr>
          <w:rFonts w:ascii="Arial" w:hAnsi="Arial" w:cs="Arial"/>
          <w:sz w:val="22"/>
          <w:szCs w:val="22"/>
        </w:rPr>
      </w:pPr>
      <w:r>
        <w:rPr>
          <w:rFonts w:ascii="Arial" w:hAnsi="Arial" w:cs="Arial"/>
          <w:sz w:val="22"/>
          <w:szCs w:val="22"/>
        </w:rPr>
        <w:t>composta da</w:t>
      </w:r>
    </w:p>
    <w:p w:rsidR="007163B9" w:rsidRDefault="007163B9" w:rsidP="007163B9">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7163B9" w:rsidRDefault="007163B9" w:rsidP="007163B9">
      <w:pPr>
        <w:pStyle w:val="Standard"/>
        <w:rPr>
          <w:rFonts w:ascii="Arial" w:hAnsi="Arial" w:cs="Arial"/>
          <w:sz w:val="22"/>
          <w:szCs w:val="22"/>
        </w:rPr>
      </w:pPr>
      <w:r>
        <w:rPr>
          <w:rFonts w:ascii="Arial" w:hAnsi="Arial" w:cs="Arial"/>
          <w:sz w:val="22"/>
          <w:szCs w:val="22"/>
        </w:rPr>
        <w:t>Avv. Francesco Scaloni – Componente</w:t>
      </w:r>
    </w:p>
    <w:p w:rsidR="007163B9" w:rsidRDefault="007163B9" w:rsidP="007163B9">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7163B9" w:rsidRDefault="007163B9" w:rsidP="007163B9">
      <w:pPr>
        <w:pStyle w:val="Standard"/>
        <w:rPr>
          <w:rFonts w:ascii="Arial" w:hAnsi="Arial" w:cs="Arial"/>
          <w:sz w:val="22"/>
          <w:szCs w:val="22"/>
        </w:rPr>
      </w:pPr>
      <w:r>
        <w:rPr>
          <w:rFonts w:ascii="Arial" w:hAnsi="Arial" w:cs="Arial"/>
          <w:sz w:val="22"/>
          <w:szCs w:val="22"/>
        </w:rPr>
        <w:t>Dott.ssa Valentina Pupo – Componente</w:t>
      </w:r>
    </w:p>
    <w:p w:rsidR="007163B9" w:rsidRDefault="007163B9" w:rsidP="007163B9">
      <w:pPr>
        <w:pStyle w:val="Standard"/>
        <w:rPr>
          <w:rFonts w:ascii="Arial" w:hAnsi="Arial" w:cs="Arial"/>
          <w:sz w:val="22"/>
          <w:szCs w:val="22"/>
        </w:rPr>
      </w:pPr>
      <w:r>
        <w:rPr>
          <w:rFonts w:ascii="Arial" w:hAnsi="Arial" w:cs="Arial"/>
          <w:sz w:val="22"/>
          <w:szCs w:val="22"/>
        </w:rPr>
        <w:t xml:space="preserve">Avv. Francesco </w:t>
      </w:r>
      <w:proofErr w:type="spellStart"/>
      <w:r>
        <w:rPr>
          <w:rFonts w:ascii="Arial" w:hAnsi="Arial" w:cs="Arial"/>
          <w:sz w:val="22"/>
          <w:szCs w:val="22"/>
        </w:rPr>
        <w:t>Paoletti</w:t>
      </w:r>
      <w:proofErr w:type="spellEnd"/>
      <w:r>
        <w:rPr>
          <w:rFonts w:ascii="Arial" w:hAnsi="Arial" w:cs="Arial"/>
          <w:sz w:val="22"/>
          <w:szCs w:val="22"/>
        </w:rPr>
        <w:t xml:space="preserve"> – Componente</w:t>
      </w:r>
    </w:p>
    <w:p w:rsidR="007163B9" w:rsidRDefault="007163B9" w:rsidP="007163B9">
      <w:pPr>
        <w:pStyle w:val="Standard"/>
        <w:rPr>
          <w:rFonts w:ascii="Arial" w:hAnsi="Arial"/>
          <w:sz w:val="22"/>
          <w:szCs w:val="22"/>
        </w:rPr>
      </w:pPr>
      <w:r>
        <w:rPr>
          <w:rFonts w:ascii="Arial" w:hAnsi="Arial"/>
          <w:sz w:val="22"/>
          <w:szCs w:val="22"/>
        </w:rPr>
        <w:t>nella riunione del 28 febbraio 2022,</w:t>
      </w:r>
    </w:p>
    <w:p w:rsidR="007163B9" w:rsidRDefault="007163B9" w:rsidP="007163B9">
      <w:pPr>
        <w:pStyle w:val="LndNormale1"/>
        <w:rPr>
          <w:szCs w:val="22"/>
        </w:rPr>
      </w:pPr>
      <w:r>
        <w:rPr>
          <w:rFonts w:cs="Arial"/>
          <w:szCs w:val="22"/>
        </w:rPr>
        <w:t xml:space="preserve">a seguito del reclamo n. 38 promosso dalla A.S.D. CAMPIGLIONE M. URANO in data 21 febbraio 2022 avverso la sanzione sportiva della inibizione fino al 1/4/2022 del dirigente LUIGI PIETRINI </w:t>
      </w:r>
      <w:r>
        <w:rPr>
          <w:rFonts w:cs="Arial"/>
          <w:szCs w:val="22"/>
        </w:rPr>
        <w:lastRenderedPageBreak/>
        <w:t>applicata dal Giudice sportivo territoriale della Delegazione provinciale Fermo con delibera pubbl</w:t>
      </w:r>
      <w:r>
        <w:rPr>
          <w:rFonts w:cs="Arial"/>
          <w:szCs w:val="22"/>
        </w:rPr>
        <w:t>i</w:t>
      </w:r>
      <w:r>
        <w:rPr>
          <w:rFonts w:cs="Arial"/>
          <w:szCs w:val="22"/>
        </w:rPr>
        <w:t>cata sul Com. Uff. n. 55 del 16/02/2022,</w:t>
      </w:r>
    </w:p>
    <w:p w:rsidR="007163B9" w:rsidRDefault="007163B9" w:rsidP="007163B9">
      <w:pPr>
        <w:pStyle w:val="Standard"/>
      </w:pPr>
      <w:r>
        <w:rPr>
          <w:rFonts w:ascii="Arial" w:hAnsi="Arial" w:cs="Arial"/>
          <w:sz w:val="22"/>
          <w:szCs w:val="22"/>
        </w:rPr>
        <w:t>- esaminato il reclamo;</w:t>
      </w:r>
    </w:p>
    <w:p w:rsidR="007163B9" w:rsidRDefault="007163B9" w:rsidP="007163B9">
      <w:pPr>
        <w:pStyle w:val="Standard"/>
        <w:rPr>
          <w:rFonts w:ascii="Arial" w:hAnsi="Arial" w:cs="Arial"/>
          <w:sz w:val="22"/>
          <w:szCs w:val="22"/>
        </w:rPr>
      </w:pPr>
      <w:r>
        <w:rPr>
          <w:rFonts w:ascii="Arial" w:hAnsi="Arial" w:cs="Arial"/>
          <w:sz w:val="22"/>
          <w:szCs w:val="22"/>
        </w:rPr>
        <w:t>- visti tutti gli atti;</w:t>
      </w:r>
    </w:p>
    <w:p w:rsidR="007163B9" w:rsidRDefault="007163B9" w:rsidP="007163B9">
      <w:pPr>
        <w:pStyle w:val="Standard"/>
      </w:pPr>
      <w:r>
        <w:rPr>
          <w:rFonts w:ascii="Arial" w:hAnsi="Arial" w:cs="Arial"/>
          <w:sz w:val="22"/>
          <w:szCs w:val="22"/>
        </w:rPr>
        <w:t>- relatore, nell’udienza del giorno 21 febbraio 2022, Lorenzo Casagrande Albano,</w:t>
      </w:r>
    </w:p>
    <w:p w:rsidR="007163B9" w:rsidRDefault="007163B9" w:rsidP="007163B9">
      <w:pPr>
        <w:pStyle w:val="Standard"/>
      </w:pPr>
      <w:r>
        <w:rPr>
          <w:rFonts w:ascii="Arial" w:hAnsi="Arial" w:cs="Arial"/>
          <w:sz w:val="22"/>
          <w:szCs w:val="22"/>
        </w:rPr>
        <w:t>- sentito a chiarimenti il direttore di gara;</w:t>
      </w:r>
    </w:p>
    <w:p w:rsidR="007163B9" w:rsidRDefault="007163B9" w:rsidP="007163B9">
      <w:pPr>
        <w:pStyle w:val="Standard"/>
        <w:rPr>
          <w:rFonts w:ascii="Arial" w:hAnsi="Arial" w:cs="Arial"/>
          <w:sz w:val="22"/>
          <w:szCs w:val="22"/>
        </w:rPr>
      </w:pPr>
      <w:r>
        <w:rPr>
          <w:rFonts w:ascii="Arial" w:hAnsi="Arial" w:cs="Arial"/>
          <w:sz w:val="22"/>
          <w:szCs w:val="22"/>
        </w:rPr>
        <w:t>- ritenuto e considerato in fatto e diritto quanto segue,</w:t>
      </w:r>
    </w:p>
    <w:p w:rsidR="007163B9" w:rsidRDefault="007163B9" w:rsidP="007163B9">
      <w:pPr>
        <w:pStyle w:val="Standard"/>
        <w:rPr>
          <w:rFonts w:ascii="Arial" w:hAnsi="Arial" w:cs="Arial"/>
          <w:sz w:val="22"/>
          <w:szCs w:val="22"/>
        </w:rPr>
      </w:pPr>
      <w:r>
        <w:rPr>
          <w:rFonts w:ascii="Arial" w:hAnsi="Arial" w:cs="Arial"/>
          <w:sz w:val="22"/>
          <w:szCs w:val="22"/>
        </w:rPr>
        <w:t>ha pronunciato la seguente decisione.</w:t>
      </w:r>
    </w:p>
    <w:p w:rsidR="007163B9" w:rsidRDefault="007163B9" w:rsidP="007163B9">
      <w:pPr>
        <w:pStyle w:val="Standard"/>
        <w:jc w:val="center"/>
        <w:rPr>
          <w:rFonts w:ascii="Arial" w:hAnsi="Arial" w:cs="Arial"/>
          <w:sz w:val="22"/>
          <w:szCs w:val="22"/>
        </w:rPr>
      </w:pPr>
      <w:r>
        <w:rPr>
          <w:rFonts w:ascii="Arial" w:hAnsi="Arial" w:cs="Arial"/>
          <w:sz w:val="22"/>
          <w:szCs w:val="22"/>
        </w:rPr>
        <w:tab/>
        <w:t>SVOLGIMENTO DEL PROCEDIMENTO</w:t>
      </w:r>
    </w:p>
    <w:p w:rsidR="007163B9" w:rsidRDefault="007163B9" w:rsidP="007163B9">
      <w:pPr>
        <w:pStyle w:val="Standard"/>
        <w:jc w:val="both"/>
      </w:pPr>
      <w:r>
        <w:rPr>
          <w:rFonts w:ascii="Arial" w:eastAsia="Arial" w:hAnsi="Arial" w:cs="Arial"/>
          <w:sz w:val="22"/>
          <w:szCs w:val="22"/>
        </w:rPr>
        <w:t xml:space="preserve">  </w:t>
      </w:r>
      <w:r>
        <w:rPr>
          <w:rFonts w:ascii="Arial" w:hAnsi="Arial" w:cs="Arial"/>
          <w:sz w:val="22"/>
          <w:szCs w:val="22"/>
        </w:rPr>
        <w:t>Il Giudice Sportivo presso il Comitato Regionale Marche, con decisione pubblicata sul Com. Uff. indicato in epigrafe, ha comminato la sanzione della inibizione fino al 1/4/2022 al dirigente PETR</w:t>
      </w:r>
      <w:r>
        <w:rPr>
          <w:rFonts w:ascii="Arial" w:hAnsi="Arial" w:cs="Arial"/>
          <w:sz w:val="22"/>
          <w:szCs w:val="22"/>
        </w:rPr>
        <w:t>I</w:t>
      </w:r>
      <w:r>
        <w:rPr>
          <w:rFonts w:ascii="Arial" w:hAnsi="Arial" w:cs="Arial"/>
          <w:sz w:val="22"/>
          <w:szCs w:val="22"/>
        </w:rPr>
        <w:t xml:space="preserve">NI LUIGI tesserato per la reclamante </w:t>
      </w:r>
      <w:r>
        <w:rPr>
          <w:rFonts w:ascii="Arial" w:hAnsi="Arial" w:cs="Arial"/>
          <w:i/>
          <w:iCs/>
          <w:sz w:val="22"/>
          <w:szCs w:val="22"/>
        </w:rPr>
        <w:t>“ Per comportamento non regolamentare e per comport</w:t>
      </w:r>
      <w:r>
        <w:rPr>
          <w:rFonts w:ascii="Arial" w:hAnsi="Arial" w:cs="Arial"/>
          <w:i/>
          <w:iCs/>
          <w:sz w:val="22"/>
          <w:szCs w:val="22"/>
        </w:rPr>
        <w:t>a</w:t>
      </w:r>
      <w:r>
        <w:rPr>
          <w:rFonts w:ascii="Arial" w:hAnsi="Arial" w:cs="Arial"/>
          <w:i/>
          <w:iCs/>
          <w:sz w:val="22"/>
          <w:szCs w:val="22"/>
        </w:rPr>
        <w:t>mento offensivo nei confronti dell’arbitro</w:t>
      </w:r>
      <w:r>
        <w:rPr>
          <w:rFonts w:ascii="Arial" w:eastAsia="Arial" w:hAnsi="Arial" w:cs="Arial"/>
          <w:i/>
          <w:iCs/>
          <w:sz w:val="22"/>
          <w:szCs w:val="22"/>
        </w:rPr>
        <w:t>”.</w:t>
      </w:r>
    </w:p>
    <w:p w:rsidR="007163B9" w:rsidRDefault="007163B9" w:rsidP="007163B9">
      <w:pPr>
        <w:pStyle w:val="Standard"/>
        <w:jc w:val="both"/>
      </w:pPr>
      <w:r>
        <w:rPr>
          <w:rFonts w:ascii="Arial" w:eastAsia="Arial" w:hAnsi="Arial" w:cs="Arial"/>
          <w:sz w:val="22"/>
          <w:szCs w:val="22"/>
        </w:rPr>
        <w:t xml:space="preserve">  </w:t>
      </w:r>
      <w:r>
        <w:rPr>
          <w:rFonts w:ascii="Arial" w:hAnsi="Arial" w:cs="Arial"/>
          <w:sz w:val="22"/>
          <w:szCs w:val="22"/>
        </w:rPr>
        <w:t xml:space="preserve">Avverso tale decisione ha proposto rituale reclamo la </w:t>
      </w:r>
      <w:proofErr w:type="spellStart"/>
      <w:r>
        <w:rPr>
          <w:rFonts w:ascii="Arial" w:hAnsi="Arial" w:cs="Arial"/>
          <w:sz w:val="22"/>
          <w:szCs w:val="22"/>
        </w:rPr>
        <w:t>A.S.D.</w:t>
      </w:r>
      <w:proofErr w:type="spellEnd"/>
      <w:r>
        <w:rPr>
          <w:rFonts w:ascii="Arial" w:hAnsi="Arial" w:cs="Arial"/>
          <w:sz w:val="22"/>
          <w:szCs w:val="22"/>
        </w:rPr>
        <w:t xml:space="preserve"> CAMPIGLIONE M. URANO, chi</w:t>
      </w:r>
      <w:r>
        <w:rPr>
          <w:rFonts w:ascii="Arial" w:hAnsi="Arial" w:cs="Arial"/>
          <w:sz w:val="22"/>
          <w:szCs w:val="22"/>
        </w:rPr>
        <w:t>e</w:t>
      </w:r>
      <w:r>
        <w:rPr>
          <w:rFonts w:ascii="Arial" w:hAnsi="Arial" w:cs="Arial"/>
          <w:sz w:val="22"/>
          <w:szCs w:val="22"/>
        </w:rPr>
        <w:t>dendo l’annullamento o la riduzione della sanzione in quanto, a suo dire, il dirigente si sarebbe l</w:t>
      </w:r>
      <w:r>
        <w:rPr>
          <w:rFonts w:ascii="Arial" w:hAnsi="Arial" w:cs="Arial"/>
          <w:sz w:val="22"/>
          <w:szCs w:val="22"/>
        </w:rPr>
        <w:t>i</w:t>
      </w:r>
      <w:r>
        <w:rPr>
          <w:rFonts w:ascii="Arial" w:hAnsi="Arial" w:cs="Arial"/>
          <w:sz w:val="22"/>
          <w:szCs w:val="22"/>
        </w:rPr>
        <w:t>mitato ad entrare in campo a gioco fermo, senza autorizzazione del direttore di gara, ma al solo f</w:t>
      </w:r>
      <w:r>
        <w:rPr>
          <w:rFonts w:ascii="Arial" w:hAnsi="Arial" w:cs="Arial"/>
          <w:sz w:val="22"/>
          <w:szCs w:val="22"/>
        </w:rPr>
        <w:t>i</w:t>
      </w:r>
      <w:r>
        <w:rPr>
          <w:rFonts w:ascii="Arial" w:hAnsi="Arial" w:cs="Arial"/>
          <w:sz w:val="22"/>
          <w:szCs w:val="22"/>
        </w:rPr>
        <w:t>ne di calmare gli animi dei ragazzi in campo che si stavano spintonando, ottenendo tale scopo.</w:t>
      </w:r>
    </w:p>
    <w:p w:rsidR="007163B9" w:rsidRDefault="007163B9" w:rsidP="007163B9">
      <w:pPr>
        <w:pStyle w:val="Standard"/>
        <w:jc w:val="both"/>
        <w:rPr>
          <w:rFonts w:ascii="Arial" w:hAnsi="Arial" w:cs="Arial"/>
          <w:sz w:val="22"/>
          <w:szCs w:val="22"/>
        </w:rPr>
      </w:pPr>
      <w:r>
        <w:rPr>
          <w:rFonts w:ascii="Arial" w:hAnsi="Arial" w:cs="Arial"/>
          <w:sz w:val="22"/>
          <w:szCs w:val="22"/>
        </w:rPr>
        <w:t xml:space="preserve">   La reclamante ha poi negato che il proprio dirigente abbia offeso il direttore di gara.</w:t>
      </w:r>
    </w:p>
    <w:p w:rsidR="007163B9" w:rsidRDefault="007163B9" w:rsidP="007163B9">
      <w:pPr>
        <w:pStyle w:val="Standard"/>
        <w:jc w:val="both"/>
      </w:pPr>
      <w:r>
        <w:rPr>
          <w:rFonts w:ascii="Arial" w:hAnsi="Arial" w:cs="Arial"/>
          <w:sz w:val="22"/>
          <w:szCs w:val="22"/>
        </w:rPr>
        <w:t xml:space="preserve">   Sentito a chiarimenti, l’arbitro ha confermato la versione dei fatti fornita dalla reclamante, prec</w:t>
      </w:r>
      <w:r>
        <w:rPr>
          <w:rFonts w:ascii="Arial" w:hAnsi="Arial" w:cs="Arial"/>
          <w:sz w:val="22"/>
          <w:szCs w:val="22"/>
        </w:rPr>
        <w:t>i</w:t>
      </w:r>
      <w:r>
        <w:rPr>
          <w:rFonts w:ascii="Arial" w:hAnsi="Arial" w:cs="Arial"/>
          <w:sz w:val="22"/>
          <w:szCs w:val="22"/>
        </w:rPr>
        <w:t>sando che i dirigenti accompagnatori delle due squadre, BELLEGGIA DAVID e PIETRINI LUIGI, erano entrati in campo senza la sua autorizzazione ma al solo scopo di porre fine all’assembramento che si era creato tra alcuni giocatori che si stavano spintonando, riportare la calma e far riprendere il gioco.</w:t>
      </w:r>
    </w:p>
    <w:p w:rsidR="007163B9" w:rsidRDefault="007163B9" w:rsidP="007163B9">
      <w:pPr>
        <w:pStyle w:val="Standard"/>
        <w:jc w:val="both"/>
        <w:rPr>
          <w:rFonts w:ascii="Arial" w:hAnsi="Arial" w:cs="Arial"/>
          <w:sz w:val="22"/>
          <w:szCs w:val="22"/>
        </w:rPr>
      </w:pPr>
      <w:r>
        <w:rPr>
          <w:rFonts w:ascii="Arial" w:hAnsi="Arial" w:cs="Arial"/>
          <w:sz w:val="22"/>
          <w:szCs w:val="22"/>
        </w:rPr>
        <w:t xml:space="preserve">    Il direttore di gara altresì confermava che nessuno dei due dirigenti lo aveva offeso e che co</w:t>
      </w:r>
      <w:r>
        <w:rPr>
          <w:rFonts w:ascii="Arial" w:hAnsi="Arial" w:cs="Arial"/>
          <w:sz w:val="22"/>
          <w:szCs w:val="22"/>
        </w:rPr>
        <w:t>n</w:t>
      </w:r>
      <w:r>
        <w:rPr>
          <w:rFonts w:ascii="Arial" w:hAnsi="Arial" w:cs="Arial"/>
          <w:sz w:val="22"/>
          <w:szCs w:val="22"/>
        </w:rPr>
        <w:t>seguentemente egli non aveva preso alcun provvedimento nei loro confronti.</w:t>
      </w:r>
    </w:p>
    <w:p w:rsidR="007163B9" w:rsidRDefault="007163B9" w:rsidP="007163B9">
      <w:pPr>
        <w:pStyle w:val="Heading1"/>
        <w:numPr>
          <w:ilvl w:val="0"/>
          <w:numId w:val="3"/>
        </w:numPr>
        <w:ind w:left="0"/>
        <w:jc w:val="center"/>
        <w:rPr>
          <w:rFonts w:ascii="Arial" w:hAnsi="Arial" w:cs="Arial"/>
          <w:b w:val="0"/>
          <w:sz w:val="22"/>
          <w:szCs w:val="22"/>
        </w:rPr>
      </w:pPr>
      <w:bookmarkStart w:id="21" w:name="_Toc97309506"/>
      <w:r>
        <w:rPr>
          <w:rFonts w:ascii="Arial" w:hAnsi="Arial" w:cs="Arial"/>
          <w:b w:val="0"/>
          <w:sz w:val="22"/>
          <w:szCs w:val="22"/>
        </w:rPr>
        <w:t>MOTIVI DELLA DECISIONE</w:t>
      </w:r>
      <w:bookmarkEnd w:id="21"/>
    </w:p>
    <w:p w:rsidR="007163B9" w:rsidRDefault="007163B9" w:rsidP="007163B9">
      <w:pPr>
        <w:pStyle w:val="Standard"/>
        <w:overflowPunct w:val="0"/>
        <w:autoSpaceDE w:val="0"/>
        <w:ind w:firstLine="283"/>
        <w:jc w:val="both"/>
      </w:pPr>
      <w:r>
        <w:rPr>
          <w:rFonts w:ascii="Arial" w:hAnsi="Arial" w:cs="Arial"/>
          <w:sz w:val="22"/>
          <w:szCs w:val="22"/>
        </w:rPr>
        <w:t>La Corte sportiva d’appello territoriale reputa che il reclamo possa, in parziale riforma del grav</w:t>
      </w:r>
      <w:r>
        <w:rPr>
          <w:rFonts w:ascii="Arial" w:hAnsi="Arial" w:cs="Arial"/>
          <w:sz w:val="22"/>
          <w:szCs w:val="22"/>
        </w:rPr>
        <w:t>a</w:t>
      </w:r>
      <w:r>
        <w:rPr>
          <w:rFonts w:ascii="Arial" w:hAnsi="Arial" w:cs="Arial"/>
          <w:sz w:val="22"/>
          <w:szCs w:val="22"/>
        </w:rPr>
        <w:t>to provvedimento, essere parzialmente accolto e, per l’effetto, la sanzione ridotta nei termini di cui al dispositivo, apparendo tale più limitata misura congrua e proporzionata all’addebito disciplinare mosso al dirigente PETRINI LUIGI, al quale va imputato il solo comportamento di essere entrato in campo, seppur per calmare gli animi dei calciatori che si stavano spintonando, senza essere stato a ciò autorizzato dal direttore di gara, non risultando egli aver messo in atto altri comportamenti sanzionabili.</w:t>
      </w:r>
      <w:bookmarkStart w:id="22" w:name="_Hlk8866733112"/>
      <w:r>
        <w:rPr>
          <w:rFonts w:ascii="Arial" w:eastAsia="Arial" w:hAnsi="Arial" w:cs="Arial"/>
          <w:sz w:val="22"/>
          <w:szCs w:val="22"/>
        </w:rPr>
        <w:t xml:space="preserve">                   </w:t>
      </w:r>
      <w:bookmarkEnd w:id="22"/>
    </w:p>
    <w:p w:rsidR="007163B9" w:rsidRDefault="007163B9" w:rsidP="007163B9">
      <w:pPr>
        <w:pStyle w:val="LndNormale1"/>
        <w:tabs>
          <w:tab w:val="center" w:pos="4819"/>
          <w:tab w:val="right" w:pos="9638"/>
        </w:tabs>
        <w:rPr>
          <w:szCs w:val="22"/>
        </w:rPr>
      </w:pPr>
      <w:r>
        <w:rPr>
          <w:rFonts w:eastAsia="Arial" w:cs="Arial"/>
          <w:bCs/>
          <w:szCs w:val="22"/>
        </w:rPr>
        <w:t xml:space="preserve">                                                                          </w:t>
      </w:r>
      <w:r>
        <w:rPr>
          <w:rFonts w:cs="Arial"/>
          <w:bCs/>
          <w:szCs w:val="22"/>
        </w:rPr>
        <w:t>P.Q.M.</w:t>
      </w:r>
    </w:p>
    <w:p w:rsidR="007163B9" w:rsidRDefault="007163B9" w:rsidP="007163B9">
      <w:pPr>
        <w:pStyle w:val="Standard"/>
        <w:rPr>
          <w:rFonts w:ascii="Arial" w:hAnsi="Arial" w:cs="Arial"/>
          <w:sz w:val="22"/>
          <w:szCs w:val="22"/>
        </w:rPr>
      </w:pPr>
      <w:r>
        <w:rPr>
          <w:rFonts w:ascii="Arial" w:hAnsi="Arial" w:cs="Arial"/>
          <w:sz w:val="22"/>
          <w:szCs w:val="22"/>
        </w:rPr>
        <w:t>la Corte sportiva d’appello territoriale, definitivamente pronunciando, accoglie il reclamo come s</w:t>
      </w:r>
      <w:r>
        <w:rPr>
          <w:rFonts w:ascii="Arial" w:hAnsi="Arial" w:cs="Arial"/>
          <w:sz w:val="22"/>
          <w:szCs w:val="22"/>
        </w:rPr>
        <w:t>o</w:t>
      </w:r>
      <w:r>
        <w:rPr>
          <w:rFonts w:ascii="Arial" w:hAnsi="Arial" w:cs="Arial"/>
          <w:sz w:val="22"/>
          <w:szCs w:val="22"/>
        </w:rPr>
        <w:t>pra proposto, e per l’effetto, riduce l’inibizione al dirigente LUIGI PETRINI al 1/3/2022.</w:t>
      </w:r>
    </w:p>
    <w:p w:rsidR="007163B9" w:rsidRDefault="007163B9" w:rsidP="007163B9">
      <w:pPr>
        <w:pStyle w:val="Standard"/>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rsidR="007163B9" w:rsidRDefault="007163B9" w:rsidP="007163B9">
      <w:pPr>
        <w:pStyle w:val="Standard"/>
        <w:rPr>
          <w:rFonts w:ascii="Arial" w:hAnsi="Arial" w:cs="Arial"/>
          <w:sz w:val="22"/>
          <w:szCs w:val="22"/>
        </w:rPr>
      </w:pPr>
      <w:r>
        <w:rPr>
          <w:rFonts w:ascii="Arial" w:hAnsi="Arial" w:cs="Arial"/>
          <w:sz w:val="22"/>
          <w:szCs w:val="22"/>
        </w:rPr>
        <w:t>Così deciso in Ancona, nella sede della FIGC - LND - Comitato Regionale Marche, in data 28 fe</w:t>
      </w:r>
      <w:r>
        <w:rPr>
          <w:rFonts w:ascii="Arial" w:hAnsi="Arial" w:cs="Arial"/>
          <w:sz w:val="22"/>
          <w:szCs w:val="22"/>
        </w:rPr>
        <w:t>b</w:t>
      </w:r>
      <w:r>
        <w:rPr>
          <w:rFonts w:ascii="Arial" w:hAnsi="Arial" w:cs="Arial"/>
          <w:sz w:val="22"/>
          <w:szCs w:val="22"/>
        </w:rPr>
        <w:t>braio 2022.</w:t>
      </w:r>
    </w:p>
    <w:p w:rsidR="007163B9" w:rsidRDefault="007163B9" w:rsidP="007163B9">
      <w:pPr>
        <w:pStyle w:val="Standard"/>
        <w:rPr>
          <w:rFonts w:ascii="Arial" w:hAnsi="Arial" w:cs="Arial"/>
          <w:sz w:val="22"/>
          <w:szCs w:val="22"/>
        </w:rPr>
      </w:pPr>
      <w:r>
        <w:rPr>
          <w:rFonts w:ascii="Arial" w:hAnsi="Arial" w:cs="Arial"/>
          <w:sz w:val="22"/>
          <w:szCs w:val="22"/>
        </w:rPr>
        <w:t xml:space="preserve">              Il Relatore                                                                                    Il Presidente      </w:t>
      </w:r>
    </w:p>
    <w:p w:rsidR="007163B9" w:rsidRDefault="007163B9" w:rsidP="007163B9">
      <w:pPr>
        <w:pStyle w:val="Standard"/>
        <w:rPr>
          <w:rFonts w:ascii="Arial" w:hAnsi="Arial" w:cs="Arial"/>
          <w:sz w:val="22"/>
          <w:szCs w:val="22"/>
        </w:rPr>
      </w:pPr>
      <w:r>
        <w:rPr>
          <w:rFonts w:ascii="Arial" w:hAnsi="Arial" w:cs="Arial"/>
          <w:sz w:val="22"/>
          <w:szCs w:val="22"/>
        </w:rPr>
        <w:t xml:space="preserve">          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7163B9" w:rsidRDefault="007163B9" w:rsidP="007163B9">
      <w:pPr>
        <w:pStyle w:val="Standard"/>
        <w:overflowPunct w:val="0"/>
        <w:autoSpaceDE w:val="0"/>
        <w:rPr>
          <w:rFonts w:ascii="Arial" w:hAnsi="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r>
        <w:rPr>
          <w:rFonts w:ascii="Arial" w:hAnsi="Arial" w:cs="Arial"/>
          <w:sz w:val="22"/>
          <w:szCs w:val="22"/>
        </w:rPr>
        <w:t xml:space="preserve">        </w:t>
      </w:r>
    </w:p>
    <w:p w:rsidR="007163B9" w:rsidRDefault="007163B9" w:rsidP="007163B9">
      <w:pPr>
        <w:pStyle w:val="Standard"/>
        <w:overflowPunct w:val="0"/>
        <w:autoSpaceDE w:val="0"/>
        <w:rPr>
          <w:rFonts w:ascii="Arial" w:eastAsia="Arial" w:hAnsi="Arial" w:cs="Arial"/>
          <w:sz w:val="22"/>
          <w:szCs w:val="22"/>
        </w:rPr>
      </w:pPr>
      <w:r>
        <w:rPr>
          <w:rFonts w:ascii="Arial" w:eastAsia="Arial" w:hAnsi="Arial" w:cs="Arial"/>
          <w:sz w:val="22"/>
          <w:szCs w:val="22"/>
        </w:rPr>
        <w:t xml:space="preserve">                          </w:t>
      </w:r>
    </w:p>
    <w:p w:rsidR="007163B9" w:rsidRDefault="007163B9" w:rsidP="007163B9">
      <w:pPr>
        <w:pStyle w:val="LndNormale1"/>
        <w:rPr>
          <w:szCs w:val="22"/>
        </w:rPr>
      </w:pPr>
      <w:r>
        <w:rPr>
          <w:rFonts w:cs="Arial"/>
          <w:szCs w:val="22"/>
        </w:rPr>
        <w:t>Depositato in Ancona in data 4 marzo 2022</w:t>
      </w:r>
    </w:p>
    <w:p w:rsidR="007163B9" w:rsidRDefault="007163B9" w:rsidP="007163B9">
      <w:pPr>
        <w:pStyle w:val="LndNormale1"/>
        <w:rPr>
          <w:b/>
          <w:szCs w:val="22"/>
          <w:u w:val="single"/>
        </w:rPr>
      </w:pPr>
    </w:p>
    <w:p w:rsidR="007163B9" w:rsidRDefault="007163B9" w:rsidP="007163B9">
      <w:pPr>
        <w:pStyle w:val="LndNormale1"/>
        <w:rPr>
          <w:szCs w:val="22"/>
        </w:rPr>
      </w:pPr>
      <w:r>
        <w:rPr>
          <w:rFonts w:cs="Arial"/>
          <w:szCs w:val="22"/>
        </w:rPr>
        <w:t xml:space="preserve">      Il Segretario f.f.                                                                                            </w:t>
      </w:r>
    </w:p>
    <w:p w:rsidR="007163B9" w:rsidRDefault="007163B9" w:rsidP="007163B9">
      <w:pPr>
        <w:pStyle w:val="LndNormale1"/>
        <w:rPr>
          <w:szCs w:val="22"/>
        </w:rPr>
      </w:pPr>
      <w:r>
        <w:rPr>
          <w:rFonts w:cs="Arial"/>
          <w:szCs w:val="22"/>
        </w:rPr>
        <w:t xml:space="preserve">       F.to in originale</w:t>
      </w:r>
    </w:p>
    <w:p w:rsidR="007163B9" w:rsidRDefault="007163B9" w:rsidP="007163B9">
      <w:pPr>
        <w:pStyle w:val="LndNormale1"/>
        <w:rPr>
          <w:szCs w:val="22"/>
        </w:rPr>
      </w:pPr>
      <w:r>
        <w:rPr>
          <w:rFonts w:cs="Arial"/>
          <w:szCs w:val="22"/>
        </w:rPr>
        <w:t xml:space="preserve">Lorenzo Casagrande Albano                        </w:t>
      </w:r>
    </w:p>
    <w:p w:rsidR="008732AF" w:rsidRPr="00F00795" w:rsidRDefault="008732AF" w:rsidP="008732AF">
      <w:pPr>
        <w:pStyle w:val="LndNormale1"/>
      </w:pPr>
    </w:p>
    <w:p w:rsidR="001D131A" w:rsidRPr="00937FDE" w:rsidRDefault="00937FDE" w:rsidP="000822F3">
      <w:pPr>
        <w:pStyle w:val="TITOLOCAMPIONATO"/>
        <w:shd w:val="clear" w:color="auto" w:fill="002060"/>
        <w:spacing w:before="0" w:beforeAutospacing="0" w:after="0" w:afterAutospacing="0"/>
        <w:rPr>
          <w:color w:val="FFFFFF"/>
        </w:rPr>
      </w:pPr>
      <w:bookmarkStart w:id="23" w:name="_Toc97309507"/>
      <w:r>
        <w:rPr>
          <w:color w:val="FFFFFF"/>
        </w:rPr>
        <w:t>ERRATA CORRIGE</w:t>
      </w:r>
      <w:bookmarkEnd w:id="23"/>
    </w:p>
    <w:p w:rsidR="008732AF" w:rsidRDefault="008732AF" w:rsidP="008732AF">
      <w:pPr>
        <w:pStyle w:val="LndNormale1"/>
        <w:rPr>
          <w:lang w:val="it-IT"/>
        </w:rPr>
      </w:pPr>
    </w:p>
    <w:p w:rsidR="00C638D2" w:rsidRPr="00C638D2" w:rsidRDefault="00C638D2" w:rsidP="008732AF">
      <w:pPr>
        <w:pStyle w:val="LndNormale1"/>
        <w:rPr>
          <w:b/>
          <w:u w:val="single"/>
          <w:lang w:val="it-IT"/>
        </w:rPr>
      </w:pPr>
      <w:r w:rsidRPr="00C638D2">
        <w:rPr>
          <w:b/>
          <w:u w:val="single"/>
          <w:lang w:val="it-IT"/>
        </w:rPr>
        <w:t>CAMPIONATO UNDER 15 GIOVANISSIMI REGIONALI</w:t>
      </w:r>
    </w:p>
    <w:p w:rsidR="00822CD8" w:rsidRPr="00C638D2" w:rsidRDefault="00C638D2" w:rsidP="00822CD8">
      <w:pPr>
        <w:pStyle w:val="LndNormale1"/>
        <w:rPr>
          <w:lang w:val="it-IT"/>
        </w:rPr>
      </w:pPr>
      <w:bookmarkStart w:id="24" w:name="SS_ERRATA"/>
      <w:bookmarkEnd w:id="24"/>
      <w:r>
        <w:rPr>
          <w:lang w:val="it-IT"/>
        </w:rPr>
        <w:lastRenderedPageBreak/>
        <w:t xml:space="preserve">A seguito di rettitica arbitrale il risultato della gara </w:t>
      </w:r>
      <w:r w:rsidRPr="00C638D2">
        <w:rPr>
          <w:lang w:val="it-IT"/>
        </w:rPr>
        <w:t>GLS DORICA AN.UR</w:t>
      </w:r>
      <w:r>
        <w:rPr>
          <w:lang w:val="it-IT"/>
        </w:rPr>
        <w:t>/</w:t>
      </w:r>
      <w:r w:rsidRPr="00C638D2">
        <w:rPr>
          <w:lang w:val="it-IT"/>
        </w:rPr>
        <w:t xml:space="preserve">SENIGALLIA CALCIO </w:t>
      </w:r>
      <w:r>
        <w:rPr>
          <w:lang w:val="it-IT"/>
        </w:rPr>
        <w:t>DEL 26.02.2022 è stato di 2-1 anziché 1-2 come pubblicato nel CU n. 171 del 02.03.2022.</w:t>
      </w:r>
      <w:r w:rsidRPr="00C638D2">
        <w:rPr>
          <w:lang w:val="it-IT"/>
        </w:rPr>
        <w:t xml:space="preserve"> </w:t>
      </w:r>
    </w:p>
    <w:p w:rsidR="00467198" w:rsidRPr="001829CF" w:rsidRDefault="00467198" w:rsidP="001B4B50">
      <w:pPr>
        <w:pStyle w:val="LndNormale1"/>
        <w:rPr>
          <w:b/>
          <w:u w:val="single"/>
        </w:rPr>
      </w:pPr>
      <w:r w:rsidRPr="001829CF">
        <w:rPr>
          <w:b/>
          <w:u w:val="single"/>
        </w:rPr>
        <w:t xml:space="preserve">Le ammende irrogate con il presente comunicato dovranno pervenire a questo Comitato entro e non oltre il </w:t>
      </w:r>
      <w:r w:rsidR="001829CF" w:rsidRPr="001829CF">
        <w:rPr>
          <w:b/>
          <w:u w:val="single"/>
          <w:lang w:val="it-IT"/>
        </w:rPr>
        <w:t>14</w:t>
      </w:r>
      <w:r w:rsidRPr="001829CF">
        <w:rPr>
          <w:b/>
          <w:u w:val="single"/>
        </w:rPr>
        <w:t>/</w:t>
      </w:r>
      <w:r w:rsidR="001829CF" w:rsidRPr="001829CF">
        <w:rPr>
          <w:b/>
          <w:u w:val="single"/>
          <w:lang w:val="it-IT"/>
        </w:rPr>
        <w:t>03</w:t>
      </w:r>
      <w:r w:rsidRPr="001829CF">
        <w:rPr>
          <w:b/>
          <w:u w:val="single"/>
        </w:rPr>
        <w:t>/</w:t>
      </w:r>
      <w:r w:rsidR="001829CF" w:rsidRPr="001829CF">
        <w:rPr>
          <w:b/>
          <w:u w:val="single"/>
          <w:lang w:val="it-IT"/>
        </w:rPr>
        <w:t>2022</w:t>
      </w:r>
      <w:r w:rsidRPr="001829CF">
        <w:rPr>
          <w:b/>
          <w:u w:val="single"/>
        </w:rPr>
        <w:t>.</w:t>
      </w:r>
    </w:p>
    <w:p w:rsidR="00467198" w:rsidRPr="001829CF" w:rsidRDefault="00467198" w:rsidP="001B4B50">
      <w:pPr>
        <w:pStyle w:val="LndNormale1"/>
      </w:pPr>
    </w:p>
    <w:p w:rsidR="00467198" w:rsidRPr="001829CF" w:rsidRDefault="00467198" w:rsidP="001B4B50">
      <w:pPr>
        <w:pStyle w:val="LndNormale1"/>
        <w:jc w:val="center"/>
        <w:rPr>
          <w:b/>
          <w:u w:val="single"/>
        </w:rPr>
      </w:pPr>
      <w:r w:rsidRPr="001829CF">
        <w:rPr>
          <w:b/>
          <w:u w:val="single"/>
        </w:rPr>
        <w:t xml:space="preserve">Pubblicato in Ancona ed affisso all’albo del C.R. M. il </w:t>
      </w:r>
      <w:r w:rsidR="001829CF" w:rsidRPr="001829CF">
        <w:rPr>
          <w:b/>
          <w:u w:val="single"/>
          <w:lang w:val="it-IT"/>
        </w:rPr>
        <w:t>04</w:t>
      </w:r>
      <w:r w:rsidRPr="001829CF">
        <w:rPr>
          <w:b/>
          <w:u w:val="single"/>
        </w:rPr>
        <w:t>/</w:t>
      </w:r>
      <w:r w:rsidR="001829CF" w:rsidRPr="001829CF">
        <w:rPr>
          <w:b/>
          <w:u w:val="single"/>
          <w:lang w:val="it-IT"/>
        </w:rPr>
        <w:t>03</w:t>
      </w:r>
      <w:r w:rsidRPr="001829CF">
        <w:rPr>
          <w:b/>
          <w:u w:val="single"/>
        </w:rPr>
        <w:t>/</w:t>
      </w:r>
      <w:r w:rsidR="001829CF" w:rsidRPr="001829CF">
        <w:rPr>
          <w:b/>
          <w:u w:val="single"/>
          <w:lang w:val="it-IT"/>
        </w:rPr>
        <w:t>2022</w:t>
      </w:r>
      <w:r w:rsidRPr="001829CF">
        <w:rPr>
          <w:b/>
          <w:u w:val="single"/>
        </w:rPr>
        <w:t>.</w:t>
      </w:r>
    </w:p>
    <w:p w:rsidR="00467198" w:rsidRPr="001829CF" w:rsidRDefault="00467198" w:rsidP="001B4B50"/>
    <w:p w:rsidR="00467198" w:rsidRPr="001829CF" w:rsidRDefault="00467198" w:rsidP="001B4B50"/>
    <w:p w:rsidR="00467198" w:rsidRPr="001829CF" w:rsidRDefault="00467198" w:rsidP="001B4B50"/>
    <w:tbl>
      <w:tblPr>
        <w:tblW w:w="5000" w:type="pct"/>
        <w:jc w:val="center"/>
        <w:tblCellMar>
          <w:left w:w="71" w:type="dxa"/>
          <w:right w:w="71" w:type="dxa"/>
        </w:tblCellMar>
        <w:tblLook w:val="04A0"/>
      </w:tblPr>
      <w:tblGrid>
        <w:gridCol w:w="5809"/>
        <w:gridCol w:w="4255"/>
      </w:tblGrid>
      <w:tr w:rsidR="00467198" w:rsidRPr="001829CF" w:rsidTr="00BF53FC">
        <w:trPr>
          <w:jc w:val="center"/>
        </w:trPr>
        <w:tc>
          <w:tcPr>
            <w:tcW w:w="2886" w:type="pct"/>
            <w:hideMark/>
          </w:tcPr>
          <w:p w:rsidR="00467198" w:rsidRPr="001829CF" w:rsidRDefault="00467198" w:rsidP="00BF53FC">
            <w:pPr>
              <w:pStyle w:val="LndNormale1"/>
              <w:jc w:val="center"/>
              <w:rPr>
                <w:rFonts w:cs="Arial"/>
                <w:b/>
                <w:szCs w:val="22"/>
              </w:rPr>
            </w:pPr>
            <w:r w:rsidRPr="001829CF">
              <w:rPr>
                <w:rFonts w:cs="Arial"/>
                <w:b/>
                <w:szCs w:val="22"/>
              </w:rPr>
              <w:t xml:space="preserve">  Il Segretario</w:t>
            </w:r>
          </w:p>
          <w:p w:rsidR="00467198" w:rsidRPr="001829CF" w:rsidRDefault="00467198" w:rsidP="00BF53FC">
            <w:pPr>
              <w:pStyle w:val="LndNormale1"/>
              <w:jc w:val="center"/>
              <w:rPr>
                <w:rFonts w:cs="Arial"/>
                <w:b/>
                <w:szCs w:val="22"/>
              </w:rPr>
            </w:pPr>
            <w:r w:rsidRPr="001829CF">
              <w:rPr>
                <w:rFonts w:cs="Arial"/>
                <w:b/>
                <w:szCs w:val="22"/>
              </w:rPr>
              <w:t>(Angelo Castellana)</w:t>
            </w:r>
          </w:p>
        </w:tc>
        <w:tc>
          <w:tcPr>
            <w:tcW w:w="2114" w:type="pct"/>
            <w:hideMark/>
          </w:tcPr>
          <w:p w:rsidR="00467198" w:rsidRPr="001829CF" w:rsidRDefault="00467198" w:rsidP="00BF53FC">
            <w:pPr>
              <w:pStyle w:val="LndNormale1"/>
              <w:jc w:val="center"/>
              <w:rPr>
                <w:rFonts w:cs="Arial"/>
                <w:b/>
                <w:szCs w:val="22"/>
              </w:rPr>
            </w:pPr>
            <w:r w:rsidRPr="001829CF">
              <w:rPr>
                <w:rFonts w:cs="Arial"/>
                <w:b/>
                <w:szCs w:val="22"/>
              </w:rPr>
              <w:t>Il Presidente</w:t>
            </w:r>
          </w:p>
          <w:p w:rsidR="00467198" w:rsidRPr="001829CF" w:rsidRDefault="00467198" w:rsidP="002602BF">
            <w:pPr>
              <w:pStyle w:val="LndNormale1"/>
              <w:jc w:val="center"/>
              <w:rPr>
                <w:rFonts w:cs="Arial"/>
                <w:b/>
                <w:szCs w:val="22"/>
              </w:rPr>
            </w:pPr>
            <w:r w:rsidRPr="001829CF">
              <w:rPr>
                <w:rFonts w:cs="Arial"/>
                <w:b/>
                <w:szCs w:val="22"/>
              </w:rPr>
              <w:t>(Ivo Panichi)</w:t>
            </w:r>
          </w:p>
        </w:tc>
      </w:tr>
    </w:tbl>
    <w:p w:rsidR="00467198" w:rsidRDefault="00467198">
      <w:bookmarkStart w:id="25" w:name="TT_FIRMA"/>
      <w:bookmarkEnd w:id="25"/>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B4B" w:rsidRDefault="00366B4B">
      <w:r>
        <w:separator/>
      </w:r>
    </w:p>
  </w:endnote>
  <w:endnote w:type="continuationSeparator" w:id="0">
    <w:p w:rsidR="00366B4B" w:rsidRDefault="00366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Book Antiqua'">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467198"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467198"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043E64">
      <w:rPr>
        <w:rStyle w:val="Numeropagina"/>
        <w:noProof/>
      </w:rPr>
      <w:t>2</w:t>
    </w:r>
    <w:r>
      <w:rPr>
        <w:rStyle w:val="Numeropagina"/>
      </w:rPr>
      <w:fldChar w:fldCharType="end"/>
    </w:r>
    <w:r w:rsidR="00653ABD">
      <w:rPr>
        <w:rStyle w:val="Numeropagina"/>
      </w:rPr>
      <w:t xml:space="preserve"> / </w:t>
    </w:r>
    <w:bookmarkStart w:id="26" w:name="NUM_COMUNICATO_FOOTER"/>
    <w:r w:rsidR="00653ABD">
      <w:rPr>
        <w:rFonts w:ascii="Trebuchet MS" w:hAnsi="Trebuchet MS"/>
      </w:rPr>
      <w:t>172</w:t>
    </w:r>
    <w:bookmarkEnd w:id="26"/>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B4B" w:rsidRDefault="00366B4B">
      <w:r>
        <w:separator/>
      </w:r>
    </w:p>
  </w:footnote>
  <w:footnote w:type="continuationSeparator" w:id="0">
    <w:p w:rsidR="00366B4B" w:rsidRDefault="00366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6A131CC4"/>
    <w:multiLevelType w:val="multilevel"/>
    <w:tmpl w:val="75245298"/>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 w:numId="3">
    <w:abstractNumId w:val="2"/>
  </w:num>
  <w:num w:numId="4">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13E71"/>
    <w:rsid w:val="00026891"/>
    <w:rsid w:val="00043E64"/>
    <w:rsid w:val="00070E37"/>
    <w:rsid w:val="00075B1B"/>
    <w:rsid w:val="000822F3"/>
    <w:rsid w:val="0008562F"/>
    <w:rsid w:val="00090139"/>
    <w:rsid w:val="000D47BA"/>
    <w:rsid w:val="000D4C5B"/>
    <w:rsid w:val="000D704C"/>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829CF"/>
    <w:rsid w:val="00187EB2"/>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66B4B"/>
    <w:rsid w:val="00372933"/>
    <w:rsid w:val="0037758B"/>
    <w:rsid w:val="003815EE"/>
    <w:rsid w:val="003832A3"/>
    <w:rsid w:val="00384428"/>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67198"/>
    <w:rsid w:val="00471902"/>
    <w:rsid w:val="00477B8D"/>
    <w:rsid w:val="00480FB5"/>
    <w:rsid w:val="004A3585"/>
    <w:rsid w:val="004C0932"/>
    <w:rsid w:val="004E0964"/>
    <w:rsid w:val="004E111D"/>
    <w:rsid w:val="004E45B2"/>
    <w:rsid w:val="0051150E"/>
    <w:rsid w:val="005173BE"/>
    <w:rsid w:val="005226A4"/>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0B43"/>
    <w:rsid w:val="006814C9"/>
    <w:rsid w:val="006817DB"/>
    <w:rsid w:val="00695EB7"/>
    <w:rsid w:val="00696D00"/>
    <w:rsid w:val="006A3F47"/>
    <w:rsid w:val="006A5B93"/>
    <w:rsid w:val="006C170F"/>
    <w:rsid w:val="006D232F"/>
    <w:rsid w:val="006D5C95"/>
    <w:rsid w:val="006E3148"/>
    <w:rsid w:val="006E5758"/>
    <w:rsid w:val="007162E8"/>
    <w:rsid w:val="007163B9"/>
    <w:rsid w:val="007216F5"/>
    <w:rsid w:val="00740A81"/>
    <w:rsid w:val="007535A8"/>
    <w:rsid w:val="00756487"/>
    <w:rsid w:val="00760249"/>
    <w:rsid w:val="00771456"/>
    <w:rsid w:val="007740CF"/>
    <w:rsid w:val="00784B7C"/>
    <w:rsid w:val="007954F9"/>
    <w:rsid w:val="00795566"/>
    <w:rsid w:val="007A1FCE"/>
    <w:rsid w:val="007A2851"/>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85F3E"/>
    <w:rsid w:val="008900FF"/>
    <w:rsid w:val="00892F4F"/>
    <w:rsid w:val="008A50FB"/>
    <w:rsid w:val="008B4921"/>
    <w:rsid w:val="008D06DA"/>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1381"/>
    <w:rsid w:val="00BA5219"/>
    <w:rsid w:val="00BC3253"/>
    <w:rsid w:val="00BD1A6B"/>
    <w:rsid w:val="00BD5319"/>
    <w:rsid w:val="00BF0D03"/>
    <w:rsid w:val="00BF4ADD"/>
    <w:rsid w:val="00BF6327"/>
    <w:rsid w:val="00C05C17"/>
    <w:rsid w:val="00C07A57"/>
    <w:rsid w:val="00C26B86"/>
    <w:rsid w:val="00C638D2"/>
    <w:rsid w:val="00C72570"/>
    <w:rsid w:val="00C77ABA"/>
    <w:rsid w:val="00C8166A"/>
    <w:rsid w:val="00C83FB5"/>
    <w:rsid w:val="00C87D9D"/>
    <w:rsid w:val="00C93CB3"/>
    <w:rsid w:val="00C94EC8"/>
    <w:rsid w:val="00C967AF"/>
    <w:rsid w:val="00CA3611"/>
    <w:rsid w:val="00CA6441"/>
    <w:rsid w:val="00CB3088"/>
    <w:rsid w:val="00CB43FB"/>
    <w:rsid w:val="00CC43D1"/>
    <w:rsid w:val="00CD4784"/>
    <w:rsid w:val="00CE799E"/>
    <w:rsid w:val="00D16BF6"/>
    <w:rsid w:val="00D17484"/>
    <w:rsid w:val="00D50368"/>
    <w:rsid w:val="00D50AF9"/>
    <w:rsid w:val="00D9345E"/>
    <w:rsid w:val="00DB2EFF"/>
    <w:rsid w:val="00DB36CD"/>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18FF"/>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 w:val="00FF43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467198"/>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467198"/>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467198"/>
    <w:pPr>
      <w:jc w:val="left"/>
    </w:pPr>
    <w:rPr>
      <w:rFonts w:ascii="Arial" w:eastAsiaTheme="minorEastAsia" w:hAnsi="Arial" w:cs="Arial"/>
      <w:color w:val="000000"/>
    </w:rPr>
  </w:style>
  <w:style w:type="paragraph" w:customStyle="1" w:styleId="headertabella">
    <w:name w:val="header_tabella"/>
    <w:basedOn w:val="Normale"/>
    <w:rsid w:val="00467198"/>
    <w:pPr>
      <w:jc w:val="center"/>
    </w:pPr>
    <w:rPr>
      <w:rFonts w:ascii="Arial" w:eastAsiaTheme="minorEastAsia" w:hAnsi="Arial" w:cs="Arial"/>
      <w:b/>
      <w:bCs/>
      <w:color w:val="000000"/>
    </w:rPr>
  </w:style>
  <w:style w:type="paragraph" w:customStyle="1" w:styleId="rowtabella">
    <w:name w:val="row_tabella"/>
    <w:basedOn w:val="Normale"/>
    <w:rsid w:val="00467198"/>
    <w:pPr>
      <w:jc w:val="left"/>
    </w:pPr>
    <w:rPr>
      <w:rFonts w:ascii="Arial" w:eastAsiaTheme="minorEastAsia" w:hAnsi="Arial" w:cs="Arial"/>
      <w:color w:val="000000"/>
      <w:sz w:val="12"/>
      <w:szCs w:val="12"/>
    </w:rPr>
  </w:style>
  <w:style w:type="paragraph" w:customStyle="1" w:styleId="titoloprinc0">
    <w:name w:val="titolo_princ"/>
    <w:basedOn w:val="Normale"/>
    <w:rsid w:val="00467198"/>
    <w:pPr>
      <w:jc w:val="center"/>
    </w:pPr>
    <w:rPr>
      <w:rFonts w:ascii="Arial" w:eastAsiaTheme="minorEastAsia" w:hAnsi="Arial" w:cs="Arial"/>
      <w:b/>
      <w:bCs/>
      <w:color w:val="000000"/>
      <w:sz w:val="36"/>
      <w:szCs w:val="36"/>
    </w:rPr>
  </w:style>
  <w:style w:type="paragraph" w:customStyle="1" w:styleId="titolo10">
    <w:name w:val="titolo1"/>
    <w:basedOn w:val="Normale"/>
    <w:rsid w:val="00467198"/>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467198"/>
    <w:pPr>
      <w:spacing w:before="100" w:after="100"/>
      <w:jc w:val="left"/>
    </w:pPr>
    <w:rPr>
      <w:rFonts w:ascii="Arial" w:eastAsiaTheme="minorEastAsia" w:hAnsi="Arial" w:cs="Arial"/>
      <w:b/>
      <w:bCs/>
      <w:color w:val="000000"/>
    </w:rPr>
  </w:style>
  <w:style w:type="paragraph" w:customStyle="1" w:styleId="titolo7b">
    <w:name w:val="titolo7b"/>
    <w:basedOn w:val="Normale"/>
    <w:rsid w:val="00467198"/>
    <w:pPr>
      <w:jc w:val="left"/>
    </w:pPr>
    <w:rPr>
      <w:rFonts w:ascii="Arial" w:eastAsiaTheme="minorEastAsia" w:hAnsi="Arial" w:cs="Arial"/>
      <w:color w:val="000000"/>
    </w:rPr>
  </w:style>
  <w:style w:type="paragraph" w:customStyle="1" w:styleId="titolo3">
    <w:name w:val="titolo3"/>
    <w:basedOn w:val="Normale"/>
    <w:rsid w:val="00467198"/>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467198"/>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467198"/>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467198"/>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467198"/>
    <w:pPr>
      <w:spacing w:before="100" w:beforeAutospacing="1" w:after="100" w:afterAutospacing="1"/>
    </w:pPr>
    <w:rPr>
      <w:rFonts w:ascii="Arial" w:eastAsiaTheme="minorEastAsia" w:hAnsi="Arial" w:cs="Arial"/>
    </w:rPr>
  </w:style>
  <w:style w:type="paragraph" w:customStyle="1" w:styleId="breakline">
    <w:name w:val="breakline"/>
    <w:basedOn w:val="Normale"/>
    <w:rsid w:val="00467198"/>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795566"/>
    <w:rPr>
      <w:rFonts w:ascii="Tahoma" w:hAnsi="Tahoma" w:cs="Tahoma"/>
      <w:sz w:val="16"/>
      <w:szCs w:val="16"/>
    </w:rPr>
  </w:style>
  <w:style w:type="character" w:customStyle="1" w:styleId="TestofumettoCarattere">
    <w:name w:val="Testo fumetto Carattere"/>
    <w:basedOn w:val="Carpredefinitoparagrafo"/>
    <w:link w:val="Testofumetto"/>
    <w:rsid w:val="00795566"/>
    <w:rPr>
      <w:rFonts w:ascii="Tahoma" w:hAnsi="Tahoma" w:cs="Tahoma"/>
      <w:sz w:val="16"/>
      <w:szCs w:val="16"/>
    </w:rPr>
  </w:style>
  <w:style w:type="paragraph" w:customStyle="1" w:styleId="Standard">
    <w:name w:val="Standard"/>
    <w:rsid w:val="007163B9"/>
    <w:pPr>
      <w:autoSpaceDN w:val="0"/>
      <w:textAlignment w:val="baseline"/>
    </w:pPr>
    <w:rPr>
      <w:kern w:val="3"/>
      <w:sz w:val="24"/>
      <w:szCs w:val="24"/>
      <w:lang w:eastAsia="zh-CN"/>
    </w:rPr>
  </w:style>
  <w:style w:type="paragraph" w:customStyle="1" w:styleId="Heading">
    <w:name w:val="Heading"/>
    <w:basedOn w:val="Standard"/>
    <w:next w:val="Textbody"/>
    <w:rsid w:val="007163B9"/>
    <w:pPr>
      <w:overflowPunct w:val="0"/>
      <w:autoSpaceDE w:val="0"/>
      <w:jc w:val="center"/>
    </w:pPr>
    <w:rPr>
      <w:rFonts w:ascii="Arial" w:hAnsi="Arial" w:cs="Arial"/>
      <w:b/>
      <w:sz w:val="22"/>
      <w:szCs w:val="20"/>
    </w:rPr>
  </w:style>
  <w:style w:type="paragraph" w:customStyle="1" w:styleId="Textbody">
    <w:name w:val="Text body"/>
    <w:basedOn w:val="Standard"/>
    <w:rsid w:val="007163B9"/>
    <w:pPr>
      <w:overflowPunct w:val="0"/>
      <w:autoSpaceDE w:val="0"/>
      <w:jc w:val="both"/>
    </w:pPr>
    <w:rPr>
      <w:rFonts w:ascii="Arial" w:hAnsi="Arial" w:cs="Arial"/>
      <w:sz w:val="22"/>
      <w:szCs w:val="20"/>
    </w:rPr>
  </w:style>
  <w:style w:type="paragraph" w:customStyle="1" w:styleId="Heading1">
    <w:name w:val="Heading 1"/>
    <w:basedOn w:val="Standard"/>
    <w:next w:val="Standard"/>
    <w:rsid w:val="007163B9"/>
    <w:pPr>
      <w:keepNext/>
      <w:ind w:left="4820"/>
      <w:outlineLvl w:val="0"/>
    </w:pPr>
    <w:rPr>
      <w:rFonts w:ascii="Palatino, 'Book Antiqua'" w:hAnsi="Palatino, 'Book Antiqua'" w:cs="Palatino, 'Book Antiqua'"/>
      <w:b/>
    </w:rPr>
  </w:style>
  <w:style w:type="numbering" w:customStyle="1" w:styleId="WWNum1">
    <w:name w:val="WWNum1"/>
    <w:basedOn w:val="Nessunelenco"/>
    <w:rsid w:val="007163B9"/>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1883577">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2037</Words>
  <Characters>11612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13622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19</cp:revision>
  <cp:lastPrinted>2022-03-04T16:43:00Z</cp:lastPrinted>
  <dcterms:created xsi:type="dcterms:W3CDTF">2022-03-04T14:33:00Z</dcterms:created>
  <dcterms:modified xsi:type="dcterms:W3CDTF">2022-03-04T17:39:00Z</dcterms:modified>
</cp:coreProperties>
</file>