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31468D" w14:paraId="2320FB60" w14:textId="77777777" w:rsidTr="00255385">
        <w:tc>
          <w:tcPr>
            <w:tcW w:w="1514" w:type="pct"/>
            <w:vAlign w:val="center"/>
          </w:tcPr>
          <w:p w14:paraId="6A467FA8" w14:textId="77777777" w:rsidR="0031468D" w:rsidRPr="00917825" w:rsidRDefault="0031468D" w:rsidP="00255385">
            <w:pPr>
              <w:pStyle w:val="Nessunaspaziatura"/>
              <w:jc w:val="center"/>
              <w:rPr>
                <w:sz w:val="16"/>
              </w:rPr>
            </w:pPr>
            <w:r>
              <w:rPr>
                <w:noProof/>
                <w:sz w:val="16"/>
                <w:lang w:eastAsia="it-IT"/>
              </w:rPr>
              <w:drawing>
                <wp:inline distT="0" distB="0" distL="0" distR="0" wp14:anchorId="000BFAE9" wp14:editId="66A5725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D9C4F56" w14:textId="77777777" w:rsidR="0031468D" w:rsidRPr="003070A1" w:rsidRDefault="0031468D" w:rsidP="00255385">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09C6105" w14:textId="77777777" w:rsidR="0031468D" w:rsidRPr="003070A1" w:rsidRDefault="0031468D" w:rsidP="00255385">
            <w:pPr>
              <w:pStyle w:val="Nessunaspaziatura"/>
              <w:jc w:val="center"/>
              <w:rPr>
                <w:rFonts w:ascii="Arial" w:hAnsi="Arial"/>
                <w:b/>
                <w:color w:val="002060"/>
                <w:sz w:val="32"/>
              </w:rPr>
            </w:pPr>
            <w:r w:rsidRPr="003070A1">
              <w:rPr>
                <w:rFonts w:ascii="Arial" w:hAnsi="Arial"/>
                <w:b/>
                <w:color w:val="002060"/>
                <w:sz w:val="32"/>
              </w:rPr>
              <w:t>Lega Nazionale Dilettanti</w:t>
            </w:r>
          </w:p>
          <w:p w14:paraId="6A42E14B" w14:textId="77777777" w:rsidR="0031468D" w:rsidRPr="003070A1" w:rsidRDefault="0031468D" w:rsidP="00255385">
            <w:pPr>
              <w:pStyle w:val="Nessunaspaziatura"/>
              <w:jc w:val="center"/>
              <w:rPr>
                <w:rFonts w:ascii="Arial" w:hAnsi="Arial"/>
                <w:b/>
                <w:color w:val="002060"/>
                <w:sz w:val="24"/>
              </w:rPr>
            </w:pPr>
          </w:p>
          <w:p w14:paraId="22C9EA57" w14:textId="77777777" w:rsidR="0031468D" w:rsidRPr="00620654" w:rsidRDefault="0031468D" w:rsidP="00255385">
            <w:pPr>
              <w:pStyle w:val="Nessunaspaziatura"/>
              <w:jc w:val="center"/>
              <w:rPr>
                <w:rFonts w:ascii="Arial" w:hAnsi="Arial"/>
                <w:b/>
                <w:color w:val="002060"/>
                <w:sz w:val="36"/>
              </w:rPr>
            </w:pPr>
            <w:r w:rsidRPr="00620654">
              <w:rPr>
                <w:rFonts w:ascii="Arial" w:hAnsi="Arial"/>
                <w:b/>
                <w:color w:val="002060"/>
                <w:sz w:val="36"/>
              </w:rPr>
              <w:t>COMITATO REGIONALE MARCHE</w:t>
            </w:r>
          </w:p>
          <w:p w14:paraId="372FDB41" w14:textId="77777777" w:rsidR="0031468D" w:rsidRPr="00672080" w:rsidRDefault="0031468D" w:rsidP="00255385">
            <w:pPr>
              <w:pStyle w:val="Nessunaspaziatura"/>
              <w:jc w:val="center"/>
              <w:rPr>
                <w:rFonts w:ascii="Arial" w:hAnsi="Arial"/>
                <w:color w:val="002060"/>
              </w:rPr>
            </w:pPr>
            <w:r w:rsidRPr="00672080">
              <w:rPr>
                <w:rFonts w:ascii="Arial" w:hAnsi="Arial"/>
                <w:color w:val="002060"/>
              </w:rPr>
              <w:t>Via Schiavoni, snc - 60131 ANCONA</w:t>
            </w:r>
          </w:p>
          <w:p w14:paraId="41FB29AD" w14:textId="77777777" w:rsidR="0031468D" w:rsidRPr="00672080" w:rsidRDefault="0031468D" w:rsidP="00255385">
            <w:pPr>
              <w:pStyle w:val="Nessunaspaziatura"/>
              <w:jc w:val="center"/>
              <w:rPr>
                <w:rFonts w:ascii="Arial" w:hAnsi="Arial"/>
                <w:color w:val="002060"/>
              </w:rPr>
            </w:pPr>
            <w:r w:rsidRPr="00672080">
              <w:rPr>
                <w:rFonts w:ascii="Arial" w:hAnsi="Arial"/>
                <w:color w:val="002060"/>
              </w:rPr>
              <w:t>CENTRALINO: 071 285601 - FAX: 071 28560403</w:t>
            </w:r>
          </w:p>
          <w:p w14:paraId="5B7A9C40" w14:textId="77777777" w:rsidR="0031468D" w:rsidRPr="00917825" w:rsidRDefault="0031468D" w:rsidP="00255385">
            <w:pPr>
              <w:pStyle w:val="Nessunaspaziatura"/>
              <w:jc w:val="center"/>
              <w:rPr>
                <w:rFonts w:ascii="Arial" w:hAnsi="Arial"/>
                <w:color w:val="002060"/>
                <w:sz w:val="24"/>
              </w:rPr>
            </w:pPr>
          </w:p>
          <w:p w14:paraId="09C92B41" w14:textId="77777777" w:rsidR="0031468D" w:rsidRPr="008268BC" w:rsidRDefault="0031468D" w:rsidP="00255385">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035608">
              <w:rPr>
                <w:rFonts w:ascii="Arial" w:hAnsi="Arial"/>
                <w:color w:val="002060"/>
              </w:rPr>
              <w:t>www.figc</w:t>
            </w:r>
            <w:r w:rsidRPr="008268BC">
              <w:rPr>
                <w:rFonts w:ascii="Arial" w:hAnsi="Arial"/>
                <w:color w:val="002060"/>
              </w:rPr>
              <w:t>marche.it</w:t>
            </w:r>
          </w:p>
          <w:p w14:paraId="058D1497" w14:textId="7BDA9400" w:rsidR="0031468D" w:rsidRPr="008268BC" w:rsidRDefault="002F3268" w:rsidP="002F3268">
            <w:pPr>
              <w:pStyle w:val="Nessunaspaziatura"/>
              <w:rPr>
                <w:rFonts w:ascii="Arial" w:hAnsi="Arial"/>
                <w:color w:val="002060"/>
              </w:rPr>
            </w:pPr>
            <w:r>
              <w:rPr>
                <w:rFonts w:ascii="Arial" w:hAnsi="Arial"/>
                <w:b/>
                <w:color w:val="002060"/>
              </w:rPr>
              <w:t xml:space="preserve">                         </w:t>
            </w:r>
            <w:r w:rsidR="0031468D" w:rsidRPr="008268BC">
              <w:rPr>
                <w:rFonts w:ascii="Arial" w:hAnsi="Arial"/>
                <w:b/>
                <w:color w:val="002060"/>
              </w:rPr>
              <w:t>e-mail</w:t>
            </w:r>
            <w:r w:rsidR="0031468D" w:rsidRPr="008268BC">
              <w:rPr>
                <w:rFonts w:ascii="Arial" w:hAnsi="Arial"/>
                <w:color w:val="002060"/>
              </w:rPr>
              <w:t>: crlnd.marche01@figc.it</w:t>
            </w:r>
          </w:p>
          <w:p w14:paraId="105B8C45" w14:textId="77777777" w:rsidR="0031468D" w:rsidRPr="00917825" w:rsidRDefault="0031468D" w:rsidP="00255385">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14:paraId="43585037" w14:textId="77777777" w:rsidR="0031468D" w:rsidRDefault="0031468D">
      <w:bookmarkStart w:id="0" w:name="AA_INTESTA"/>
      <w:bookmarkEnd w:id="0"/>
    </w:p>
    <w:p w14:paraId="2E0A2C9E"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2021/2022</w:t>
      </w:r>
    </w:p>
    <w:p w14:paraId="575E6CAF" w14:textId="77777777" w:rsidR="00BF4ADD" w:rsidRDefault="00BF4ADD" w:rsidP="00BF4ADD">
      <w:pPr>
        <w:pStyle w:val="Nessunaspaziatura"/>
        <w:jc w:val="center"/>
      </w:pPr>
    </w:p>
    <w:p w14:paraId="5C7C53C2" w14:textId="77777777" w:rsidR="00BF4ADD" w:rsidRDefault="009D5E25" w:rsidP="00EB7A20">
      <w:pPr>
        <w:spacing w:after="120"/>
        <w:jc w:val="center"/>
      </w:pPr>
      <w:r>
        <w:rPr>
          <w:rFonts w:ascii="Arial" w:hAnsi="Arial" w:cs="Arial"/>
          <w:color w:val="002060"/>
          <w:sz w:val="40"/>
          <w:szCs w:val="40"/>
        </w:rPr>
        <w:t>Comunicato Ufficiale N° 218 del 26</w:t>
      </w:r>
      <w:r w:rsidR="00BF4ADD" w:rsidRPr="00937FDE">
        <w:rPr>
          <w:rFonts w:ascii="Arial" w:hAnsi="Arial" w:cs="Arial"/>
          <w:color w:val="002060"/>
          <w:sz w:val="40"/>
          <w:szCs w:val="40"/>
        </w:rPr>
        <w:t>/04/2022</w:t>
      </w:r>
    </w:p>
    <w:p w14:paraId="28A61FAE" w14:textId="77777777" w:rsidR="00BF4ADD" w:rsidRDefault="00BF4ADD" w:rsidP="00824900">
      <w:pPr>
        <w:spacing w:after="120"/>
      </w:pPr>
    </w:p>
    <w:p w14:paraId="081A26C3"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01869170"/>
      <w:r w:rsidRPr="00AD41A0">
        <w:rPr>
          <w:color w:val="FFFFFF"/>
        </w:rPr>
        <w:t>SOMMARIO</w:t>
      </w:r>
      <w:bookmarkEnd w:id="1"/>
    </w:p>
    <w:p w14:paraId="6E4DC46E" w14:textId="77777777" w:rsidR="00937FDE" w:rsidRPr="00DE17C7" w:rsidRDefault="00937FDE" w:rsidP="00DE17C7">
      <w:pPr>
        <w:rPr>
          <w:rFonts w:ascii="Calibri" w:hAnsi="Calibri"/>
          <w:sz w:val="22"/>
          <w:szCs w:val="22"/>
        </w:rPr>
      </w:pPr>
    </w:p>
    <w:p w14:paraId="4314FDB1" w14:textId="78E64273" w:rsidR="00F518A1" w:rsidRDefault="00135032">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1869170" w:history="1">
        <w:r w:rsidR="00F518A1" w:rsidRPr="004C7336">
          <w:rPr>
            <w:rStyle w:val="Collegamentoipertestuale"/>
            <w:noProof/>
          </w:rPr>
          <w:t>SOMMARIO</w:t>
        </w:r>
        <w:r w:rsidR="00F518A1">
          <w:rPr>
            <w:noProof/>
            <w:webHidden/>
          </w:rPr>
          <w:tab/>
        </w:r>
        <w:r w:rsidR="00F518A1">
          <w:rPr>
            <w:noProof/>
            <w:webHidden/>
          </w:rPr>
          <w:fldChar w:fldCharType="begin"/>
        </w:r>
        <w:r w:rsidR="00F518A1">
          <w:rPr>
            <w:noProof/>
            <w:webHidden/>
          </w:rPr>
          <w:instrText xml:space="preserve"> PAGEREF _Toc101869170 \h </w:instrText>
        </w:r>
        <w:r w:rsidR="00F518A1">
          <w:rPr>
            <w:noProof/>
            <w:webHidden/>
          </w:rPr>
        </w:r>
        <w:r w:rsidR="00F518A1">
          <w:rPr>
            <w:noProof/>
            <w:webHidden/>
          </w:rPr>
          <w:fldChar w:fldCharType="separate"/>
        </w:r>
        <w:r w:rsidR="00F518A1">
          <w:rPr>
            <w:noProof/>
            <w:webHidden/>
          </w:rPr>
          <w:t>1</w:t>
        </w:r>
        <w:r w:rsidR="00F518A1">
          <w:rPr>
            <w:noProof/>
            <w:webHidden/>
          </w:rPr>
          <w:fldChar w:fldCharType="end"/>
        </w:r>
      </w:hyperlink>
    </w:p>
    <w:p w14:paraId="17555162" w14:textId="044A8D7E" w:rsidR="00F518A1" w:rsidRDefault="00F518A1">
      <w:pPr>
        <w:pStyle w:val="Sommario2"/>
        <w:tabs>
          <w:tab w:val="right" w:leader="dot" w:pos="9912"/>
        </w:tabs>
        <w:rPr>
          <w:rFonts w:asciiTheme="minorHAnsi" w:eastAsiaTheme="minorEastAsia" w:hAnsiTheme="minorHAnsi" w:cstheme="minorBidi"/>
          <w:noProof/>
          <w:sz w:val="22"/>
          <w:szCs w:val="22"/>
        </w:rPr>
      </w:pPr>
      <w:hyperlink w:anchor="_Toc101869171" w:history="1">
        <w:r w:rsidRPr="004C7336">
          <w:rPr>
            <w:rStyle w:val="Collegamentoipertestuale"/>
            <w:noProof/>
          </w:rPr>
          <w:t>COMUNICAZIONI DELLA F.I.G.C.</w:t>
        </w:r>
        <w:r>
          <w:rPr>
            <w:noProof/>
            <w:webHidden/>
          </w:rPr>
          <w:tab/>
        </w:r>
        <w:r>
          <w:rPr>
            <w:noProof/>
            <w:webHidden/>
          </w:rPr>
          <w:fldChar w:fldCharType="begin"/>
        </w:r>
        <w:r>
          <w:rPr>
            <w:noProof/>
            <w:webHidden/>
          </w:rPr>
          <w:instrText xml:space="preserve"> PAGEREF _Toc101869171 \h </w:instrText>
        </w:r>
        <w:r>
          <w:rPr>
            <w:noProof/>
            <w:webHidden/>
          </w:rPr>
        </w:r>
        <w:r>
          <w:rPr>
            <w:noProof/>
            <w:webHidden/>
          </w:rPr>
          <w:fldChar w:fldCharType="separate"/>
        </w:r>
        <w:r>
          <w:rPr>
            <w:noProof/>
            <w:webHidden/>
          </w:rPr>
          <w:t>1</w:t>
        </w:r>
        <w:r>
          <w:rPr>
            <w:noProof/>
            <w:webHidden/>
          </w:rPr>
          <w:fldChar w:fldCharType="end"/>
        </w:r>
      </w:hyperlink>
    </w:p>
    <w:p w14:paraId="3F1FED86" w14:textId="2EB4A560" w:rsidR="00F518A1" w:rsidRDefault="00F518A1">
      <w:pPr>
        <w:pStyle w:val="Sommario2"/>
        <w:tabs>
          <w:tab w:val="right" w:leader="dot" w:pos="9912"/>
        </w:tabs>
        <w:rPr>
          <w:rFonts w:asciiTheme="minorHAnsi" w:eastAsiaTheme="minorEastAsia" w:hAnsiTheme="minorHAnsi" w:cstheme="minorBidi"/>
          <w:noProof/>
          <w:sz w:val="22"/>
          <w:szCs w:val="22"/>
        </w:rPr>
      </w:pPr>
      <w:hyperlink w:anchor="_Toc101869172" w:history="1">
        <w:r w:rsidRPr="004C7336">
          <w:rPr>
            <w:rStyle w:val="Collegamentoipertestuale"/>
            <w:noProof/>
          </w:rPr>
          <w:t>COMUNICAZIONI DELLA L.N.D.</w:t>
        </w:r>
        <w:r>
          <w:rPr>
            <w:noProof/>
            <w:webHidden/>
          </w:rPr>
          <w:tab/>
        </w:r>
        <w:r>
          <w:rPr>
            <w:noProof/>
            <w:webHidden/>
          </w:rPr>
          <w:fldChar w:fldCharType="begin"/>
        </w:r>
        <w:r>
          <w:rPr>
            <w:noProof/>
            <w:webHidden/>
          </w:rPr>
          <w:instrText xml:space="preserve"> PAGEREF _Toc101869172 \h </w:instrText>
        </w:r>
        <w:r>
          <w:rPr>
            <w:noProof/>
            <w:webHidden/>
          </w:rPr>
        </w:r>
        <w:r>
          <w:rPr>
            <w:noProof/>
            <w:webHidden/>
          </w:rPr>
          <w:fldChar w:fldCharType="separate"/>
        </w:r>
        <w:r>
          <w:rPr>
            <w:noProof/>
            <w:webHidden/>
          </w:rPr>
          <w:t>1</w:t>
        </w:r>
        <w:r>
          <w:rPr>
            <w:noProof/>
            <w:webHidden/>
          </w:rPr>
          <w:fldChar w:fldCharType="end"/>
        </w:r>
      </w:hyperlink>
    </w:p>
    <w:p w14:paraId="46E80E1D" w14:textId="5AD5A74E" w:rsidR="00F518A1" w:rsidRDefault="00F518A1">
      <w:pPr>
        <w:pStyle w:val="Sommario2"/>
        <w:tabs>
          <w:tab w:val="right" w:leader="dot" w:pos="9912"/>
        </w:tabs>
        <w:rPr>
          <w:rFonts w:asciiTheme="minorHAnsi" w:eastAsiaTheme="minorEastAsia" w:hAnsiTheme="minorHAnsi" w:cstheme="minorBidi"/>
          <w:noProof/>
          <w:sz w:val="22"/>
          <w:szCs w:val="22"/>
        </w:rPr>
      </w:pPr>
      <w:hyperlink w:anchor="_Toc101869173" w:history="1">
        <w:r w:rsidRPr="004C7336">
          <w:rPr>
            <w:rStyle w:val="Collegamentoipertestuale"/>
            <w:noProof/>
          </w:rPr>
          <w:t>COMUNICAZIONI DEL COMITATO REGIONALE</w:t>
        </w:r>
        <w:r>
          <w:rPr>
            <w:noProof/>
            <w:webHidden/>
          </w:rPr>
          <w:tab/>
        </w:r>
        <w:r>
          <w:rPr>
            <w:noProof/>
            <w:webHidden/>
          </w:rPr>
          <w:fldChar w:fldCharType="begin"/>
        </w:r>
        <w:r>
          <w:rPr>
            <w:noProof/>
            <w:webHidden/>
          </w:rPr>
          <w:instrText xml:space="preserve"> PAGEREF _Toc101869173 \h </w:instrText>
        </w:r>
        <w:r>
          <w:rPr>
            <w:noProof/>
            <w:webHidden/>
          </w:rPr>
        </w:r>
        <w:r>
          <w:rPr>
            <w:noProof/>
            <w:webHidden/>
          </w:rPr>
          <w:fldChar w:fldCharType="separate"/>
        </w:r>
        <w:r>
          <w:rPr>
            <w:noProof/>
            <w:webHidden/>
          </w:rPr>
          <w:t>1</w:t>
        </w:r>
        <w:r>
          <w:rPr>
            <w:noProof/>
            <w:webHidden/>
          </w:rPr>
          <w:fldChar w:fldCharType="end"/>
        </w:r>
      </w:hyperlink>
    </w:p>
    <w:p w14:paraId="4F723F9B" w14:textId="0A4483A8" w:rsidR="00F518A1" w:rsidRDefault="00F518A1">
      <w:pPr>
        <w:pStyle w:val="Sommario2"/>
        <w:tabs>
          <w:tab w:val="right" w:leader="dot" w:pos="9912"/>
        </w:tabs>
        <w:rPr>
          <w:rFonts w:asciiTheme="minorHAnsi" w:eastAsiaTheme="minorEastAsia" w:hAnsiTheme="minorHAnsi" w:cstheme="minorBidi"/>
          <w:noProof/>
          <w:sz w:val="22"/>
          <w:szCs w:val="22"/>
        </w:rPr>
      </w:pPr>
      <w:hyperlink w:anchor="_Toc101869174" w:history="1">
        <w:r w:rsidRPr="004C7336">
          <w:rPr>
            <w:rStyle w:val="Collegamentoipertestuale"/>
            <w:noProof/>
          </w:rPr>
          <w:t>NOTIZIE SU ATTIVITÀ AGONISTICA</w:t>
        </w:r>
        <w:r>
          <w:rPr>
            <w:noProof/>
            <w:webHidden/>
          </w:rPr>
          <w:tab/>
        </w:r>
        <w:r>
          <w:rPr>
            <w:noProof/>
            <w:webHidden/>
          </w:rPr>
          <w:fldChar w:fldCharType="begin"/>
        </w:r>
        <w:r>
          <w:rPr>
            <w:noProof/>
            <w:webHidden/>
          </w:rPr>
          <w:instrText xml:space="preserve"> PAGEREF _Toc101869174 \h </w:instrText>
        </w:r>
        <w:r>
          <w:rPr>
            <w:noProof/>
            <w:webHidden/>
          </w:rPr>
        </w:r>
        <w:r>
          <w:rPr>
            <w:noProof/>
            <w:webHidden/>
          </w:rPr>
          <w:fldChar w:fldCharType="separate"/>
        </w:r>
        <w:r>
          <w:rPr>
            <w:noProof/>
            <w:webHidden/>
          </w:rPr>
          <w:t>3</w:t>
        </w:r>
        <w:r>
          <w:rPr>
            <w:noProof/>
            <w:webHidden/>
          </w:rPr>
          <w:fldChar w:fldCharType="end"/>
        </w:r>
      </w:hyperlink>
    </w:p>
    <w:p w14:paraId="6CFF0BAD" w14:textId="0B9BEBA2" w:rsidR="00F518A1" w:rsidRDefault="00F518A1">
      <w:pPr>
        <w:pStyle w:val="Sommario2"/>
        <w:tabs>
          <w:tab w:val="right" w:leader="dot" w:pos="9912"/>
        </w:tabs>
        <w:rPr>
          <w:rFonts w:asciiTheme="minorHAnsi" w:eastAsiaTheme="minorEastAsia" w:hAnsiTheme="minorHAnsi" w:cstheme="minorBidi"/>
          <w:noProof/>
          <w:sz w:val="22"/>
          <w:szCs w:val="22"/>
        </w:rPr>
      </w:pPr>
      <w:hyperlink w:anchor="_Toc101869175" w:history="1">
        <w:r w:rsidRPr="004C7336">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_Toc101869175 \h </w:instrText>
        </w:r>
        <w:r>
          <w:rPr>
            <w:noProof/>
            <w:webHidden/>
          </w:rPr>
        </w:r>
        <w:r>
          <w:rPr>
            <w:noProof/>
            <w:webHidden/>
          </w:rPr>
          <w:fldChar w:fldCharType="separate"/>
        </w:r>
        <w:r>
          <w:rPr>
            <w:noProof/>
            <w:webHidden/>
          </w:rPr>
          <w:t>5</w:t>
        </w:r>
        <w:r>
          <w:rPr>
            <w:noProof/>
            <w:webHidden/>
          </w:rPr>
          <w:fldChar w:fldCharType="end"/>
        </w:r>
      </w:hyperlink>
    </w:p>
    <w:p w14:paraId="0F6FDB0B" w14:textId="04CA43E8" w:rsidR="00F518A1" w:rsidRDefault="00F518A1">
      <w:pPr>
        <w:pStyle w:val="Sommario2"/>
        <w:tabs>
          <w:tab w:val="right" w:leader="dot" w:pos="9912"/>
        </w:tabs>
        <w:rPr>
          <w:rFonts w:asciiTheme="minorHAnsi" w:eastAsiaTheme="minorEastAsia" w:hAnsiTheme="minorHAnsi" w:cstheme="minorBidi"/>
          <w:noProof/>
          <w:sz w:val="22"/>
          <w:szCs w:val="22"/>
        </w:rPr>
      </w:pPr>
      <w:hyperlink w:anchor="_Toc101869176" w:history="1">
        <w:r w:rsidRPr="004C7336">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_Toc101869176 \h </w:instrText>
        </w:r>
        <w:r>
          <w:rPr>
            <w:noProof/>
            <w:webHidden/>
          </w:rPr>
        </w:r>
        <w:r>
          <w:rPr>
            <w:noProof/>
            <w:webHidden/>
          </w:rPr>
          <w:fldChar w:fldCharType="separate"/>
        </w:r>
        <w:r>
          <w:rPr>
            <w:noProof/>
            <w:webHidden/>
          </w:rPr>
          <w:t>12</w:t>
        </w:r>
        <w:r>
          <w:rPr>
            <w:noProof/>
            <w:webHidden/>
          </w:rPr>
          <w:fldChar w:fldCharType="end"/>
        </w:r>
      </w:hyperlink>
    </w:p>
    <w:p w14:paraId="5132FDC0" w14:textId="2D51463D" w:rsidR="00F518A1" w:rsidRDefault="00F518A1">
      <w:pPr>
        <w:pStyle w:val="Sommario2"/>
        <w:tabs>
          <w:tab w:val="right" w:leader="dot" w:pos="9912"/>
        </w:tabs>
        <w:rPr>
          <w:rFonts w:asciiTheme="minorHAnsi" w:eastAsiaTheme="minorEastAsia" w:hAnsiTheme="minorHAnsi" w:cstheme="minorBidi"/>
          <w:noProof/>
          <w:sz w:val="22"/>
          <w:szCs w:val="22"/>
        </w:rPr>
      </w:pPr>
      <w:hyperlink w:anchor="_Toc101869177" w:history="1">
        <w:r w:rsidRPr="004C7336">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_Toc101869177 \h </w:instrText>
        </w:r>
        <w:r>
          <w:rPr>
            <w:noProof/>
            <w:webHidden/>
          </w:rPr>
        </w:r>
        <w:r>
          <w:rPr>
            <w:noProof/>
            <w:webHidden/>
          </w:rPr>
          <w:fldChar w:fldCharType="separate"/>
        </w:r>
        <w:r>
          <w:rPr>
            <w:noProof/>
            <w:webHidden/>
          </w:rPr>
          <w:t>14</w:t>
        </w:r>
        <w:r>
          <w:rPr>
            <w:noProof/>
            <w:webHidden/>
          </w:rPr>
          <w:fldChar w:fldCharType="end"/>
        </w:r>
      </w:hyperlink>
    </w:p>
    <w:p w14:paraId="5F733686" w14:textId="1C389E13" w:rsidR="00674877" w:rsidRPr="00DE17C7" w:rsidRDefault="00135032" w:rsidP="00DE17C7">
      <w:pPr>
        <w:rPr>
          <w:rFonts w:ascii="Calibri" w:hAnsi="Calibri"/>
          <w:sz w:val="22"/>
          <w:szCs w:val="22"/>
        </w:rPr>
      </w:pPr>
      <w:r w:rsidRPr="00DE17C7">
        <w:rPr>
          <w:rFonts w:ascii="Calibri" w:hAnsi="Calibri"/>
          <w:sz w:val="22"/>
          <w:szCs w:val="22"/>
        </w:rPr>
        <w:fldChar w:fldCharType="end"/>
      </w:r>
    </w:p>
    <w:p w14:paraId="61FFA864" w14:textId="77777777" w:rsidR="005A268B" w:rsidRPr="00035608" w:rsidRDefault="00C967AF" w:rsidP="00035608">
      <w:pPr>
        <w:pStyle w:val="TITOLOCAMPIONATO"/>
        <w:shd w:val="clear" w:color="auto" w:fill="002060"/>
        <w:spacing w:before="0" w:beforeAutospacing="0" w:after="0" w:afterAutospacing="0"/>
        <w:rPr>
          <w:color w:val="FFFFFF"/>
        </w:rPr>
      </w:pPr>
      <w:bookmarkStart w:id="2" w:name="_Toc101869171"/>
      <w:r>
        <w:rPr>
          <w:color w:val="FFFFFF"/>
        </w:rPr>
        <w:t>COMUNICAZIONI DELLA F.I.G.C.</w:t>
      </w:r>
      <w:bookmarkStart w:id="3" w:name="BB_COMUFIGC"/>
      <w:bookmarkEnd w:id="2"/>
      <w:bookmarkEnd w:id="3"/>
    </w:p>
    <w:p w14:paraId="27EBEBE1" w14:textId="77777777" w:rsidR="00824900" w:rsidRPr="00432C19" w:rsidRDefault="00824900" w:rsidP="00432C19">
      <w:pPr>
        <w:pStyle w:val="LndNormale1"/>
      </w:pPr>
    </w:p>
    <w:p w14:paraId="20C4F1A1"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01869172"/>
      <w:r>
        <w:rPr>
          <w:color w:val="FFFFFF"/>
        </w:rPr>
        <w:t>COMUNICAZIONI DELLA L.N.D.</w:t>
      </w:r>
      <w:bookmarkEnd w:id="4"/>
    </w:p>
    <w:p w14:paraId="3E766DA1" w14:textId="77777777" w:rsidR="00822CD8" w:rsidRDefault="00822CD8" w:rsidP="00822CD8">
      <w:pPr>
        <w:spacing w:after="120"/>
      </w:pPr>
      <w:bookmarkStart w:id="5" w:name="CC_COMULND"/>
      <w:bookmarkEnd w:id="5"/>
    </w:p>
    <w:p w14:paraId="60587F8B"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01869173"/>
      <w:r>
        <w:rPr>
          <w:color w:val="FFFFFF"/>
        </w:rPr>
        <w:t>COMUN</w:t>
      </w:r>
      <w:r w:rsidR="00BF6327">
        <w:rPr>
          <w:color w:val="FFFFFF"/>
        </w:rPr>
        <w:t>ICAZIONI DEL COMITATO REGIONALE</w:t>
      </w:r>
      <w:bookmarkEnd w:id="6"/>
    </w:p>
    <w:p w14:paraId="3E21F154" w14:textId="77777777" w:rsidR="008732AF" w:rsidRDefault="008732AF" w:rsidP="008732AF">
      <w:pPr>
        <w:pStyle w:val="LndNormale1"/>
      </w:pPr>
    </w:p>
    <w:p w14:paraId="37340AB1" w14:textId="77777777" w:rsidR="0031468D" w:rsidRDefault="009428CF" w:rsidP="00255385">
      <w:pPr>
        <w:rPr>
          <w:rFonts w:ascii="Arial" w:hAnsi="Arial" w:cs="Arial"/>
          <w:b/>
          <w:bCs/>
          <w:sz w:val="22"/>
          <w:szCs w:val="22"/>
          <w:u w:val="single"/>
        </w:rPr>
      </w:pPr>
      <w:r w:rsidRPr="009428CF">
        <w:rPr>
          <w:rFonts w:ascii="Arial" w:hAnsi="Arial" w:cs="Arial"/>
          <w:b/>
          <w:bCs/>
          <w:sz w:val="22"/>
          <w:szCs w:val="22"/>
          <w:u w:val="single"/>
        </w:rPr>
        <w:t>COMUNICAZIONE</w:t>
      </w:r>
    </w:p>
    <w:p w14:paraId="628B06B5" w14:textId="0E6FACF3" w:rsidR="009428CF" w:rsidRPr="00C72687" w:rsidRDefault="009428CF" w:rsidP="00255385">
      <w:pPr>
        <w:rPr>
          <w:rFonts w:ascii="Arial" w:hAnsi="Arial" w:cs="Arial"/>
          <w:b/>
          <w:sz w:val="22"/>
          <w:szCs w:val="22"/>
        </w:rPr>
      </w:pPr>
      <w:r w:rsidRPr="00C72687">
        <w:rPr>
          <w:rFonts w:ascii="Arial" w:hAnsi="Arial" w:cs="Arial"/>
          <w:b/>
          <w:sz w:val="22"/>
          <w:szCs w:val="22"/>
        </w:rPr>
        <w:t xml:space="preserve">Nel presente Comunicato Ufficiale sono riportati i risultati ed i provvedimenti disciplinari relativi alle gare del </w:t>
      </w:r>
      <w:r w:rsidR="009D5E25" w:rsidRPr="00C72687">
        <w:rPr>
          <w:rFonts w:ascii="Arial" w:hAnsi="Arial" w:cs="Arial"/>
          <w:b/>
          <w:sz w:val="22"/>
          <w:szCs w:val="22"/>
        </w:rPr>
        <w:t>trascorso fine settimana a cui sono presenti Società che devono disputare gare nella giornata di mercoledì 2</w:t>
      </w:r>
      <w:r w:rsidR="00255385">
        <w:rPr>
          <w:rFonts w:ascii="Arial" w:hAnsi="Arial" w:cs="Arial"/>
          <w:b/>
          <w:sz w:val="22"/>
          <w:szCs w:val="22"/>
        </w:rPr>
        <w:t>7</w:t>
      </w:r>
      <w:r w:rsidR="009D5E25" w:rsidRPr="00C72687">
        <w:rPr>
          <w:rFonts w:ascii="Arial" w:hAnsi="Arial" w:cs="Arial"/>
          <w:b/>
          <w:sz w:val="22"/>
          <w:szCs w:val="22"/>
        </w:rPr>
        <w:t>.04.2022</w:t>
      </w:r>
      <w:r w:rsidRPr="00C72687">
        <w:rPr>
          <w:rFonts w:ascii="Arial" w:hAnsi="Arial" w:cs="Arial"/>
          <w:b/>
          <w:sz w:val="22"/>
          <w:szCs w:val="22"/>
        </w:rPr>
        <w:t xml:space="preserve">. </w:t>
      </w:r>
    </w:p>
    <w:p w14:paraId="0A8D48DD" w14:textId="77777777" w:rsidR="009428CF" w:rsidRDefault="009428CF" w:rsidP="00255385">
      <w:pPr>
        <w:rPr>
          <w:rFonts w:ascii="Arial" w:hAnsi="Arial" w:cs="Arial"/>
          <w:b/>
          <w:sz w:val="22"/>
          <w:szCs w:val="22"/>
        </w:rPr>
      </w:pPr>
      <w:r w:rsidRPr="00C72687">
        <w:rPr>
          <w:rFonts w:ascii="Arial" w:hAnsi="Arial" w:cs="Arial"/>
          <w:b/>
          <w:sz w:val="22"/>
          <w:szCs w:val="22"/>
        </w:rPr>
        <w:t>I risultati ed i provvedimenti disciplinari relativi a tutte le altre gare sarann</w:t>
      </w:r>
      <w:r w:rsidR="009D5E25" w:rsidRPr="00C72687">
        <w:rPr>
          <w:rFonts w:ascii="Arial" w:hAnsi="Arial" w:cs="Arial"/>
          <w:b/>
          <w:sz w:val="22"/>
          <w:szCs w:val="22"/>
        </w:rPr>
        <w:t>o pubblicati domani mercoledì 27</w:t>
      </w:r>
      <w:r w:rsidRPr="00C72687">
        <w:rPr>
          <w:rFonts w:ascii="Arial" w:hAnsi="Arial" w:cs="Arial"/>
          <w:b/>
          <w:sz w:val="22"/>
          <w:szCs w:val="22"/>
        </w:rPr>
        <w:t>.04.2022.</w:t>
      </w:r>
    </w:p>
    <w:p w14:paraId="69310A78" w14:textId="77777777" w:rsidR="00463F53" w:rsidRDefault="00463F53" w:rsidP="00255385">
      <w:pPr>
        <w:rPr>
          <w:rFonts w:ascii="Arial" w:hAnsi="Arial" w:cs="Arial"/>
          <w:sz w:val="22"/>
          <w:szCs w:val="22"/>
        </w:rPr>
      </w:pPr>
    </w:p>
    <w:p w14:paraId="196B82AD" w14:textId="77777777" w:rsidR="009428CF" w:rsidRDefault="009428CF" w:rsidP="00255385">
      <w:pPr>
        <w:rPr>
          <w:rFonts w:ascii="Arial" w:hAnsi="Arial" w:cs="Arial"/>
          <w:sz w:val="22"/>
          <w:szCs w:val="22"/>
        </w:rPr>
      </w:pPr>
    </w:p>
    <w:p w14:paraId="4C80DB99" w14:textId="77777777" w:rsidR="00463F53" w:rsidRDefault="00463F53" w:rsidP="00463F53">
      <w:pPr>
        <w:rPr>
          <w:rFonts w:ascii="Arial" w:hAnsi="Arial" w:cs="Arial"/>
          <w:b/>
          <w:bCs/>
          <w:sz w:val="28"/>
          <w:szCs w:val="28"/>
        </w:rPr>
      </w:pPr>
      <w:r>
        <w:rPr>
          <w:rFonts w:ascii="Arial" w:hAnsi="Arial" w:cs="Arial"/>
          <w:b/>
          <w:bCs/>
          <w:sz w:val="28"/>
          <w:szCs w:val="28"/>
        </w:rPr>
        <w:t>VARIAZIONI AL CALENDARIO</w:t>
      </w:r>
    </w:p>
    <w:p w14:paraId="067551A1" w14:textId="77777777" w:rsidR="00463F53" w:rsidRDefault="00463F53" w:rsidP="00463F53">
      <w:pPr>
        <w:rPr>
          <w:rFonts w:ascii="Arial" w:hAnsi="Arial" w:cs="Arial"/>
          <w:b/>
          <w:bCs/>
          <w:sz w:val="28"/>
          <w:szCs w:val="28"/>
        </w:rPr>
      </w:pPr>
    </w:p>
    <w:p w14:paraId="5DC9472E" w14:textId="77777777" w:rsidR="00463F53" w:rsidRDefault="00463F53" w:rsidP="00463F53">
      <w:pPr>
        <w:rPr>
          <w:rFonts w:ascii="Arial" w:hAnsi="Arial" w:cs="Arial"/>
          <w:b/>
          <w:sz w:val="22"/>
          <w:szCs w:val="22"/>
          <w:u w:val="single"/>
        </w:rPr>
      </w:pPr>
      <w:r>
        <w:rPr>
          <w:rFonts w:ascii="Arial" w:hAnsi="Arial" w:cs="Arial"/>
          <w:b/>
          <w:sz w:val="22"/>
          <w:szCs w:val="22"/>
          <w:u w:val="single"/>
        </w:rPr>
        <w:t>CAMPIONATO SECONDA CATEGORIA</w:t>
      </w:r>
    </w:p>
    <w:p w14:paraId="0DBCAAAC" w14:textId="77777777" w:rsidR="00463F53" w:rsidRDefault="00463F53" w:rsidP="00463F53">
      <w:pPr>
        <w:rPr>
          <w:rFonts w:ascii="Arial" w:hAnsi="Arial" w:cs="Arial"/>
          <w:b/>
          <w:sz w:val="22"/>
          <w:szCs w:val="22"/>
          <w:u w:val="single"/>
        </w:rPr>
      </w:pPr>
      <w:r>
        <w:rPr>
          <w:rFonts w:ascii="Arial" w:hAnsi="Arial" w:cs="Arial"/>
          <w:sz w:val="22"/>
          <w:szCs w:val="22"/>
        </w:rPr>
        <w:t xml:space="preserve">L’ </w:t>
      </w:r>
      <w:r>
        <w:rPr>
          <w:rFonts w:ascii="Arial" w:hAnsi="Arial" w:cs="Arial"/>
          <w:b/>
          <w:sz w:val="22"/>
          <w:szCs w:val="22"/>
        </w:rPr>
        <w:t>A.S.D. PIETRALACROCE 73</w:t>
      </w:r>
      <w:r w:rsidRPr="004E3EE6">
        <w:rPr>
          <w:rFonts w:ascii="Arial" w:hAnsi="Arial" w:cs="Arial"/>
          <w:b/>
          <w:sz w:val="22"/>
          <w:szCs w:val="22"/>
        </w:rPr>
        <w:t xml:space="preserve"> </w:t>
      </w:r>
      <w:r w:rsidRPr="004E3EE6">
        <w:rPr>
          <w:rFonts w:ascii="Arial" w:hAnsi="Arial" w:cs="Arial"/>
          <w:sz w:val="22"/>
          <w:szCs w:val="22"/>
        </w:rPr>
        <w:t>disputerà le</w:t>
      </w:r>
      <w:r>
        <w:rPr>
          <w:rFonts w:ascii="Arial" w:hAnsi="Arial" w:cs="Arial"/>
          <w:sz w:val="22"/>
          <w:szCs w:val="22"/>
        </w:rPr>
        <w:t xml:space="preserve"> gare interne, a partire dalla 11</w:t>
      </w:r>
      <w:r w:rsidRPr="004E3EE6">
        <w:rPr>
          <w:rFonts w:ascii="Arial" w:hAnsi="Arial" w:cs="Arial"/>
          <w:sz w:val="22"/>
          <w:szCs w:val="22"/>
        </w:rPr>
        <w:t xml:space="preserve">^ di ritorno, con inizio alle </w:t>
      </w:r>
      <w:r w:rsidRPr="004E3EE6">
        <w:rPr>
          <w:rFonts w:ascii="Arial" w:hAnsi="Arial" w:cs="Arial"/>
          <w:b/>
          <w:sz w:val="22"/>
          <w:szCs w:val="22"/>
          <w:u w:val="single"/>
        </w:rPr>
        <w:t>ore 15,</w:t>
      </w:r>
      <w:r>
        <w:rPr>
          <w:rFonts w:ascii="Arial" w:hAnsi="Arial" w:cs="Arial"/>
          <w:b/>
          <w:sz w:val="22"/>
          <w:szCs w:val="22"/>
          <w:u w:val="single"/>
        </w:rPr>
        <w:t>0</w:t>
      </w:r>
      <w:r w:rsidRPr="004E3EE6">
        <w:rPr>
          <w:rFonts w:ascii="Arial" w:hAnsi="Arial" w:cs="Arial"/>
          <w:b/>
          <w:sz w:val="22"/>
          <w:szCs w:val="22"/>
          <w:u w:val="single"/>
        </w:rPr>
        <w:t>0</w:t>
      </w:r>
      <w:r w:rsidRPr="004E3EE6">
        <w:rPr>
          <w:rFonts w:ascii="Arial" w:hAnsi="Arial" w:cs="Arial"/>
          <w:sz w:val="22"/>
          <w:szCs w:val="22"/>
          <w:u w:val="single"/>
        </w:rPr>
        <w:t xml:space="preserve"> </w:t>
      </w:r>
      <w:r w:rsidRPr="004E3EE6">
        <w:rPr>
          <w:rFonts w:ascii="Arial" w:hAnsi="Arial" w:cs="Arial"/>
          <w:b/>
          <w:sz w:val="22"/>
          <w:szCs w:val="22"/>
          <w:u w:val="single"/>
        </w:rPr>
        <w:t>(sabato)</w:t>
      </w:r>
    </w:p>
    <w:p w14:paraId="19EC3EBC" w14:textId="77777777" w:rsidR="00463F53" w:rsidRDefault="00463F53" w:rsidP="00463F53">
      <w:pPr>
        <w:rPr>
          <w:rFonts w:ascii="Arial" w:hAnsi="Arial" w:cs="Arial"/>
          <w:b/>
          <w:sz w:val="22"/>
          <w:szCs w:val="22"/>
          <w:u w:val="single"/>
        </w:rPr>
      </w:pPr>
    </w:p>
    <w:p w14:paraId="172F7942" w14:textId="77777777" w:rsidR="00463F53" w:rsidRDefault="00463F53" w:rsidP="00463F53">
      <w:pPr>
        <w:rPr>
          <w:rFonts w:ascii="Arial" w:hAnsi="Arial" w:cs="Arial"/>
          <w:b/>
          <w:sz w:val="22"/>
          <w:szCs w:val="22"/>
          <w:u w:val="single"/>
        </w:rPr>
      </w:pPr>
      <w:r w:rsidRPr="00B80617">
        <w:rPr>
          <w:rFonts w:ascii="Arial" w:hAnsi="Arial" w:cs="Arial"/>
          <w:sz w:val="22"/>
          <w:szCs w:val="22"/>
        </w:rPr>
        <w:lastRenderedPageBreak/>
        <w:t>L’</w:t>
      </w:r>
      <w:r w:rsidRPr="00B80617">
        <w:rPr>
          <w:rFonts w:ascii="Arial" w:hAnsi="Arial" w:cs="Arial"/>
          <w:b/>
          <w:sz w:val="22"/>
          <w:szCs w:val="22"/>
        </w:rPr>
        <w:t xml:space="preserve">A.S.D. </w:t>
      </w:r>
      <w:r>
        <w:rPr>
          <w:rFonts w:ascii="Arial" w:hAnsi="Arial" w:cs="Arial"/>
          <w:b/>
          <w:sz w:val="22"/>
          <w:szCs w:val="22"/>
        </w:rPr>
        <w:t xml:space="preserve">MALTIGNANO CALCIO </w:t>
      </w:r>
      <w:r>
        <w:rPr>
          <w:rFonts w:ascii="Arial" w:hAnsi="Arial" w:cs="Arial"/>
          <w:sz w:val="22"/>
          <w:szCs w:val="22"/>
        </w:rPr>
        <w:t xml:space="preserve">disputerà le gare interne, a partire dalla 12^ di ritorno, con inizio alle </w:t>
      </w:r>
      <w:r w:rsidRPr="00B80617">
        <w:rPr>
          <w:rFonts w:ascii="Arial" w:hAnsi="Arial" w:cs="Arial"/>
          <w:b/>
          <w:sz w:val="22"/>
          <w:szCs w:val="22"/>
          <w:u w:val="single"/>
        </w:rPr>
        <w:t>ore 15,30</w:t>
      </w:r>
      <w:r>
        <w:rPr>
          <w:rFonts w:ascii="Arial" w:hAnsi="Arial" w:cs="Arial"/>
          <w:b/>
          <w:sz w:val="22"/>
          <w:szCs w:val="22"/>
          <w:u w:val="single"/>
        </w:rPr>
        <w:t xml:space="preserve"> (sabato)</w:t>
      </w:r>
    </w:p>
    <w:p w14:paraId="134B8CFB" w14:textId="77777777" w:rsidR="00463F53" w:rsidRDefault="00463F53" w:rsidP="00463F53">
      <w:pPr>
        <w:rPr>
          <w:rFonts w:ascii="Arial" w:hAnsi="Arial" w:cs="Arial"/>
          <w:b/>
          <w:sz w:val="22"/>
          <w:szCs w:val="22"/>
          <w:u w:val="single"/>
        </w:rPr>
      </w:pPr>
    </w:p>
    <w:p w14:paraId="546C2EE8" w14:textId="77777777" w:rsidR="00463F53" w:rsidRPr="00463F53" w:rsidRDefault="00463F53" w:rsidP="00463F53">
      <w:pPr>
        <w:rPr>
          <w:rFonts w:ascii="Arial" w:hAnsi="Arial" w:cs="Arial"/>
          <w:sz w:val="22"/>
          <w:szCs w:val="22"/>
        </w:rPr>
      </w:pPr>
      <w:r>
        <w:rPr>
          <w:rFonts w:ascii="Arial" w:hAnsi="Arial" w:cs="Arial"/>
          <w:sz w:val="22"/>
          <w:szCs w:val="22"/>
        </w:rPr>
        <w:t>L’</w:t>
      </w:r>
      <w:r w:rsidRPr="00463F53">
        <w:rPr>
          <w:rFonts w:ascii="Arial" w:hAnsi="Arial" w:cs="Arial"/>
          <w:b/>
          <w:sz w:val="22"/>
          <w:szCs w:val="22"/>
        </w:rPr>
        <w:t>A.S. G.M.D. GROTTAMMARE 89</w:t>
      </w:r>
      <w:r>
        <w:rPr>
          <w:rFonts w:ascii="Arial" w:hAnsi="Arial" w:cs="Arial"/>
          <w:sz w:val="22"/>
          <w:szCs w:val="22"/>
        </w:rPr>
        <w:t xml:space="preserve"> disputerà le gare interne, a partire dalla 11^ di ritorno, con inizio alle </w:t>
      </w:r>
      <w:r w:rsidRPr="00463F53">
        <w:rPr>
          <w:rFonts w:ascii="Arial" w:hAnsi="Arial" w:cs="Arial"/>
          <w:b/>
          <w:sz w:val="22"/>
          <w:szCs w:val="22"/>
          <w:u w:val="single"/>
        </w:rPr>
        <w:t>ore 15,00(sabato)</w:t>
      </w:r>
    </w:p>
    <w:p w14:paraId="55505D30" w14:textId="77777777" w:rsidR="00D627D1" w:rsidRDefault="00D627D1" w:rsidP="00255385">
      <w:pPr>
        <w:rPr>
          <w:rFonts w:ascii="Arial" w:hAnsi="Arial" w:cs="Arial"/>
          <w:sz w:val="22"/>
          <w:szCs w:val="22"/>
        </w:rPr>
      </w:pPr>
    </w:p>
    <w:p w14:paraId="0713CB4A" w14:textId="77777777" w:rsidR="00D627D1" w:rsidRPr="009428CF" w:rsidRDefault="00D627D1" w:rsidP="00255385">
      <w:pPr>
        <w:rPr>
          <w:rFonts w:ascii="Arial" w:hAnsi="Arial" w:cs="Arial"/>
          <w:sz w:val="22"/>
          <w:szCs w:val="22"/>
        </w:rPr>
      </w:pPr>
    </w:p>
    <w:p w14:paraId="1D6A88FD" w14:textId="77777777" w:rsidR="0031468D" w:rsidRDefault="007559CE" w:rsidP="00255385">
      <w:pPr>
        <w:rPr>
          <w:rFonts w:ascii="Arial" w:hAnsi="Arial" w:cs="Arial"/>
          <w:b/>
          <w:sz w:val="28"/>
          <w:szCs w:val="28"/>
        </w:rPr>
      </w:pPr>
      <w:r>
        <w:rPr>
          <w:rFonts w:ascii="Arial" w:hAnsi="Arial" w:cs="Arial"/>
          <w:b/>
          <w:sz w:val="28"/>
          <w:szCs w:val="28"/>
        </w:rPr>
        <w:t>Mo</w:t>
      </w:r>
      <w:r w:rsidR="008973F9">
        <w:rPr>
          <w:rFonts w:ascii="Arial" w:hAnsi="Arial" w:cs="Arial"/>
          <w:b/>
          <w:sz w:val="28"/>
          <w:szCs w:val="28"/>
        </w:rPr>
        <w:t>difiche al programma gare del 01/05</w:t>
      </w:r>
      <w:r>
        <w:rPr>
          <w:rFonts w:ascii="Arial" w:hAnsi="Arial" w:cs="Arial"/>
          <w:b/>
          <w:sz w:val="28"/>
          <w:szCs w:val="28"/>
        </w:rPr>
        <w:t>/2022</w:t>
      </w:r>
    </w:p>
    <w:p w14:paraId="1B1600BE" w14:textId="77777777" w:rsidR="007559CE" w:rsidRDefault="007559CE" w:rsidP="00255385">
      <w:pPr>
        <w:rPr>
          <w:rFonts w:ascii="Arial" w:hAnsi="Arial" w:cs="Arial"/>
          <w:b/>
          <w:sz w:val="28"/>
          <w:szCs w:val="28"/>
        </w:rPr>
      </w:pPr>
    </w:p>
    <w:p w14:paraId="362740A8" w14:textId="77777777" w:rsidR="00EB4722" w:rsidRDefault="00EB4722" w:rsidP="00255385">
      <w:pPr>
        <w:rPr>
          <w:rFonts w:ascii="Arial" w:hAnsi="Arial" w:cs="Arial"/>
          <w:b/>
          <w:sz w:val="22"/>
          <w:szCs w:val="22"/>
          <w:u w:val="single"/>
        </w:rPr>
      </w:pPr>
      <w:r>
        <w:rPr>
          <w:rFonts w:ascii="Arial" w:hAnsi="Arial" w:cs="Arial"/>
          <w:b/>
          <w:sz w:val="22"/>
          <w:szCs w:val="22"/>
          <w:u w:val="single"/>
        </w:rPr>
        <w:t>CAMPIONATO ECCELLENZA</w:t>
      </w:r>
    </w:p>
    <w:p w14:paraId="1AE83963" w14:textId="77777777" w:rsidR="00EB4722" w:rsidRDefault="00EB4722" w:rsidP="00255385">
      <w:pPr>
        <w:rPr>
          <w:rFonts w:ascii="Arial" w:hAnsi="Arial" w:cs="Arial"/>
          <w:b/>
          <w:sz w:val="22"/>
          <w:szCs w:val="22"/>
          <w:u w:val="single"/>
        </w:rPr>
      </w:pPr>
    </w:p>
    <w:p w14:paraId="59EE41F6" w14:textId="77777777" w:rsidR="00EB4722" w:rsidRDefault="00EB4722" w:rsidP="00255385">
      <w:pPr>
        <w:rPr>
          <w:rFonts w:ascii="Arial" w:hAnsi="Arial" w:cs="Arial"/>
          <w:b/>
          <w:sz w:val="22"/>
          <w:szCs w:val="22"/>
          <w:u w:val="single"/>
        </w:rPr>
      </w:pPr>
      <w:r>
        <w:rPr>
          <w:rFonts w:ascii="Arial" w:hAnsi="Arial" w:cs="Arial"/>
          <w:sz w:val="22"/>
          <w:szCs w:val="22"/>
        </w:rPr>
        <w:t xml:space="preserve">Visti gli accordi societari la gara </w:t>
      </w:r>
      <w:r w:rsidR="00D627D1">
        <w:rPr>
          <w:rFonts w:ascii="Arial" w:hAnsi="Arial" w:cs="Arial"/>
          <w:sz w:val="22"/>
          <w:szCs w:val="22"/>
        </w:rPr>
        <w:t xml:space="preserve">BIAGIO NAZZARO/MONTEFANO CALCIO viene </w:t>
      </w:r>
      <w:r w:rsidR="00D627D1" w:rsidRPr="00D627D1">
        <w:rPr>
          <w:rFonts w:ascii="Arial" w:hAnsi="Arial" w:cs="Arial"/>
          <w:b/>
          <w:sz w:val="22"/>
          <w:szCs w:val="22"/>
          <w:u w:val="single"/>
        </w:rPr>
        <w:t>anticipata a sabato 30 aprile alle ore 16,30</w:t>
      </w:r>
    </w:p>
    <w:p w14:paraId="246560A5" w14:textId="77777777" w:rsidR="00D627D1" w:rsidRPr="00EB4722" w:rsidRDefault="00D627D1" w:rsidP="00255385">
      <w:pPr>
        <w:rPr>
          <w:rFonts w:ascii="Arial" w:hAnsi="Arial" w:cs="Arial"/>
          <w:b/>
          <w:sz w:val="22"/>
          <w:szCs w:val="22"/>
          <w:u w:val="single"/>
        </w:rPr>
      </w:pPr>
    </w:p>
    <w:p w14:paraId="60397175" w14:textId="77777777" w:rsidR="00EB4722" w:rsidRDefault="00EB4722" w:rsidP="00255385">
      <w:pPr>
        <w:rPr>
          <w:rFonts w:ascii="Arial" w:hAnsi="Arial" w:cs="Arial"/>
          <w:b/>
          <w:sz w:val="28"/>
          <w:szCs w:val="28"/>
        </w:rPr>
      </w:pPr>
    </w:p>
    <w:p w14:paraId="16C27557" w14:textId="77777777" w:rsidR="00EC4080" w:rsidRDefault="00EC4080" w:rsidP="00255385">
      <w:pPr>
        <w:rPr>
          <w:rFonts w:ascii="Arial" w:hAnsi="Arial" w:cs="Arial"/>
          <w:b/>
          <w:sz w:val="22"/>
          <w:szCs w:val="22"/>
          <w:u w:val="single"/>
        </w:rPr>
      </w:pPr>
      <w:r>
        <w:rPr>
          <w:rFonts w:ascii="Arial" w:hAnsi="Arial" w:cs="Arial"/>
          <w:b/>
          <w:sz w:val="22"/>
          <w:szCs w:val="22"/>
          <w:u w:val="single"/>
        </w:rPr>
        <w:t>CAMPIONATO PROMOZIONE</w:t>
      </w:r>
    </w:p>
    <w:p w14:paraId="3D1C4A4C" w14:textId="77777777" w:rsidR="00EC4080" w:rsidRDefault="00EC4080" w:rsidP="00255385">
      <w:pPr>
        <w:rPr>
          <w:rFonts w:ascii="Arial" w:hAnsi="Arial" w:cs="Arial"/>
          <w:b/>
          <w:sz w:val="22"/>
          <w:szCs w:val="22"/>
          <w:u w:val="single"/>
        </w:rPr>
      </w:pPr>
    </w:p>
    <w:p w14:paraId="015B083A" w14:textId="77777777" w:rsidR="00EC4080" w:rsidRDefault="00EC4080" w:rsidP="00255385">
      <w:pPr>
        <w:rPr>
          <w:rFonts w:ascii="Arial" w:hAnsi="Arial" w:cs="Arial"/>
          <w:b/>
          <w:sz w:val="22"/>
          <w:szCs w:val="22"/>
          <w:u w:val="single"/>
        </w:rPr>
      </w:pPr>
      <w:r>
        <w:rPr>
          <w:rFonts w:ascii="Arial" w:hAnsi="Arial" w:cs="Arial"/>
          <w:sz w:val="22"/>
          <w:szCs w:val="22"/>
        </w:rPr>
        <w:t xml:space="preserve">Visti gli accordi societari la gara FILOTTRANESE/OLIMPIA viene </w:t>
      </w:r>
      <w:r w:rsidRPr="00EC4080">
        <w:rPr>
          <w:rFonts w:ascii="Arial" w:hAnsi="Arial" w:cs="Arial"/>
          <w:b/>
          <w:sz w:val="22"/>
          <w:szCs w:val="22"/>
          <w:u w:val="single"/>
        </w:rPr>
        <w:t>anticipata a sabato 30 aprile alle ore 16,00</w:t>
      </w:r>
    </w:p>
    <w:p w14:paraId="1C57388B" w14:textId="77777777" w:rsidR="00D627D1" w:rsidRDefault="00D627D1" w:rsidP="00255385">
      <w:pPr>
        <w:rPr>
          <w:rFonts w:ascii="Arial" w:hAnsi="Arial" w:cs="Arial"/>
          <w:b/>
          <w:sz w:val="22"/>
          <w:szCs w:val="22"/>
          <w:u w:val="single"/>
        </w:rPr>
      </w:pPr>
    </w:p>
    <w:p w14:paraId="5920EB10" w14:textId="77777777" w:rsidR="00D627D1" w:rsidRDefault="00D627D1" w:rsidP="00255385">
      <w:pPr>
        <w:rPr>
          <w:rFonts w:ascii="Arial" w:hAnsi="Arial" w:cs="Arial"/>
          <w:b/>
          <w:sz w:val="22"/>
          <w:szCs w:val="22"/>
          <w:u w:val="single"/>
        </w:rPr>
      </w:pPr>
    </w:p>
    <w:p w14:paraId="5EE69D7D" w14:textId="77777777" w:rsidR="00D627D1" w:rsidRDefault="00D627D1" w:rsidP="00255385">
      <w:pPr>
        <w:rPr>
          <w:rFonts w:ascii="Arial" w:hAnsi="Arial" w:cs="Arial"/>
          <w:b/>
          <w:sz w:val="22"/>
          <w:szCs w:val="22"/>
          <w:u w:val="single"/>
        </w:rPr>
      </w:pPr>
      <w:r w:rsidRPr="00D627D1">
        <w:rPr>
          <w:rFonts w:ascii="Arial" w:hAnsi="Arial" w:cs="Arial"/>
          <w:b/>
          <w:sz w:val="22"/>
          <w:szCs w:val="22"/>
          <w:u w:val="single"/>
        </w:rPr>
        <w:t>CAMPIONATO PRIMA CATEGORIA</w:t>
      </w:r>
    </w:p>
    <w:p w14:paraId="5034B04E" w14:textId="77777777" w:rsidR="00D627D1" w:rsidRDefault="00D627D1" w:rsidP="00255385">
      <w:pPr>
        <w:rPr>
          <w:rFonts w:ascii="Arial" w:hAnsi="Arial" w:cs="Arial"/>
          <w:b/>
          <w:sz w:val="22"/>
          <w:szCs w:val="22"/>
          <w:u w:val="single"/>
        </w:rPr>
      </w:pPr>
    </w:p>
    <w:p w14:paraId="105C8FC2" w14:textId="64CAD63B" w:rsidR="00D627D1" w:rsidRPr="00D627D1" w:rsidRDefault="00D627D1" w:rsidP="00255385">
      <w:pPr>
        <w:rPr>
          <w:rFonts w:ascii="Arial" w:hAnsi="Arial" w:cs="Arial"/>
          <w:sz w:val="22"/>
          <w:szCs w:val="22"/>
        </w:rPr>
      </w:pPr>
      <w:r>
        <w:rPr>
          <w:rFonts w:ascii="Arial" w:hAnsi="Arial" w:cs="Arial"/>
          <w:sz w:val="22"/>
          <w:szCs w:val="22"/>
        </w:rPr>
        <w:t xml:space="preserve">Causa concomitanza la gara ELFA TOLENTINO/MATELICA CALCIO 1921 </w:t>
      </w:r>
      <w:r w:rsidR="00F518A1">
        <w:rPr>
          <w:rFonts w:ascii="Arial" w:hAnsi="Arial" w:cs="Arial"/>
          <w:sz w:val="22"/>
          <w:szCs w:val="22"/>
        </w:rPr>
        <w:t xml:space="preserve">del 30.04.2022 </w:t>
      </w:r>
      <w:r>
        <w:rPr>
          <w:rFonts w:ascii="Arial" w:hAnsi="Arial" w:cs="Arial"/>
          <w:sz w:val="22"/>
          <w:szCs w:val="22"/>
        </w:rPr>
        <w:t xml:space="preserve">avrà inizio alle </w:t>
      </w:r>
      <w:r w:rsidRPr="00D627D1">
        <w:rPr>
          <w:rFonts w:ascii="Arial" w:hAnsi="Arial" w:cs="Arial"/>
          <w:b/>
          <w:sz w:val="22"/>
          <w:szCs w:val="22"/>
          <w:u w:val="single"/>
        </w:rPr>
        <w:t>ore 16,30</w:t>
      </w:r>
    </w:p>
    <w:p w14:paraId="4A03BCC6" w14:textId="77777777" w:rsidR="00EC4080" w:rsidRDefault="00EC4080" w:rsidP="00255385">
      <w:pPr>
        <w:rPr>
          <w:rFonts w:ascii="Arial" w:hAnsi="Arial" w:cs="Arial"/>
          <w:b/>
          <w:sz w:val="28"/>
          <w:szCs w:val="28"/>
        </w:rPr>
      </w:pPr>
    </w:p>
    <w:p w14:paraId="0C6DD3B8" w14:textId="77777777" w:rsidR="00D627D1" w:rsidRDefault="00D627D1" w:rsidP="00255385">
      <w:pPr>
        <w:rPr>
          <w:rFonts w:ascii="Arial" w:hAnsi="Arial" w:cs="Arial"/>
          <w:b/>
          <w:sz w:val="28"/>
          <w:szCs w:val="28"/>
        </w:rPr>
      </w:pPr>
    </w:p>
    <w:p w14:paraId="6C6000E0" w14:textId="77777777" w:rsidR="00F613C8" w:rsidRDefault="00F613C8" w:rsidP="00255385">
      <w:pPr>
        <w:rPr>
          <w:rFonts w:ascii="Arial" w:hAnsi="Arial" w:cs="Arial"/>
          <w:b/>
          <w:sz w:val="22"/>
          <w:szCs w:val="22"/>
          <w:u w:val="single"/>
        </w:rPr>
      </w:pPr>
      <w:r>
        <w:rPr>
          <w:rFonts w:ascii="Arial" w:hAnsi="Arial" w:cs="Arial"/>
          <w:b/>
          <w:sz w:val="22"/>
          <w:szCs w:val="22"/>
          <w:u w:val="single"/>
        </w:rPr>
        <w:t>CAMPIONATO SECONDA CATEGORIA</w:t>
      </w:r>
    </w:p>
    <w:p w14:paraId="3A0E72B5" w14:textId="77777777" w:rsidR="00F613C8" w:rsidRDefault="00F613C8" w:rsidP="00255385">
      <w:pPr>
        <w:rPr>
          <w:rFonts w:ascii="Arial" w:hAnsi="Arial" w:cs="Arial"/>
          <w:b/>
          <w:sz w:val="22"/>
          <w:szCs w:val="22"/>
          <w:u w:val="single"/>
        </w:rPr>
      </w:pPr>
    </w:p>
    <w:p w14:paraId="575361CB" w14:textId="77777777" w:rsidR="00F613C8" w:rsidRDefault="00F613C8" w:rsidP="00255385">
      <w:pPr>
        <w:rPr>
          <w:rFonts w:ascii="Arial" w:hAnsi="Arial" w:cs="Arial"/>
          <w:b/>
          <w:sz w:val="22"/>
          <w:szCs w:val="22"/>
          <w:u w:val="single"/>
        </w:rPr>
      </w:pPr>
      <w:r>
        <w:rPr>
          <w:rFonts w:ascii="Arial" w:hAnsi="Arial" w:cs="Arial"/>
          <w:sz w:val="22"/>
          <w:szCs w:val="22"/>
        </w:rPr>
        <w:t xml:space="preserve">Visti gli accordi societari la gara CSI RECANATI/MORROVALLE viene </w:t>
      </w:r>
      <w:r w:rsidRPr="00F613C8">
        <w:rPr>
          <w:rFonts w:ascii="Arial" w:hAnsi="Arial" w:cs="Arial"/>
          <w:b/>
          <w:sz w:val="22"/>
          <w:szCs w:val="22"/>
          <w:u w:val="single"/>
        </w:rPr>
        <w:t>anticipata a venerdì 29.04.2022 alle ore 21,00.</w:t>
      </w:r>
    </w:p>
    <w:p w14:paraId="34DB92FF" w14:textId="77777777" w:rsidR="00F613C8" w:rsidRDefault="00F613C8" w:rsidP="00255385">
      <w:pPr>
        <w:rPr>
          <w:rFonts w:ascii="Arial" w:hAnsi="Arial" w:cs="Arial"/>
          <w:b/>
          <w:sz w:val="22"/>
          <w:szCs w:val="22"/>
          <w:u w:val="single"/>
        </w:rPr>
      </w:pPr>
    </w:p>
    <w:p w14:paraId="66A309D7" w14:textId="77777777" w:rsidR="00F613C8" w:rsidRDefault="00F613C8" w:rsidP="00255385">
      <w:pPr>
        <w:rPr>
          <w:rFonts w:ascii="Arial" w:hAnsi="Arial" w:cs="Arial"/>
          <w:b/>
          <w:sz w:val="22"/>
          <w:szCs w:val="22"/>
          <w:u w:val="single"/>
        </w:rPr>
      </w:pPr>
      <w:r>
        <w:rPr>
          <w:rFonts w:ascii="Arial" w:hAnsi="Arial" w:cs="Arial"/>
          <w:sz w:val="22"/>
          <w:szCs w:val="22"/>
        </w:rPr>
        <w:t xml:space="preserve">Visti gli accordi societari la gara BORGO MOGLIANO MADAL FC/PALOMBESE viene </w:t>
      </w:r>
      <w:r w:rsidRPr="00517DBB">
        <w:rPr>
          <w:rFonts w:ascii="Arial" w:hAnsi="Arial" w:cs="Arial"/>
          <w:b/>
          <w:sz w:val="22"/>
          <w:szCs w:val="22"/>
          <w:u w:val="single"/>
        </w:rPr>
        <w:t>anticipata a sabato</w:t>
      </w:r>
      <w:r w:rsidR="00517DBB" w:rsidRPr="00517DBB">
        <w:rPr>
          <w:rFonts w:ascii="Arial" w:hAnsi="Arial" w:cs="Arial"/>
          <w:b/>
          <w:sz w:val="22"/>
          <w:szCs w:val="22"/>
          <w:u w:val="single"/>
        </w:rPr>
        <w:t xml:space="preserve"> 30 aprile alle ore 16,30</w:t>
      </w:r>
    </w:p>
    <w:p w14:paraId="17BD68B5" w14:textId="77777777" w:rsidR="009024CB" w:rsidRDefault="009024CB" w:rsidP="00255385">
      <w:pPr>
        <w:rPr>
          <w:rFonts w:ascii="Arial" w:hAnsi="Arial" w:cs="Arial"/>
          <w:b/>
          <w:sz w:val="22"/>
          <w:szCs w:val="22"/>
          <w:u w:val="single"/>
        </w:rPr>
      </w:pPr>
    </w:p>
    <w:p w14:paraId="586694EF" w14:textId="77777777" w:rsidR="009024CB" w:rsidRDefault="006D297B" w:rsidP="00255385">
      <w:pPr>
        <w:rPr>
          <w:rFonts w:ascii="Arial" w:hAnsi="Arial" w:cs="Arial"/>
          <w:b/>
          <w:sz w:val="22"/>
          <w:szCs w:val="22"/>
          <w:u w:val="single"/>
        </w:rPr>
      </w:pPr>
      <w:r>
        <w:rPr>
          <w:rFonts w:ascii="Arial" w:hAnsi="Arial" w:cs="Arial"/>
          <w:sz w:val="22"/>
          <w:szCs w:val="22"/>
        </w:rPr>
        <w:t xml:space="preserve">Visti gli accordi societari la gara UNIONE CALCIO PERGOLESE/CASININA viene </w:t>
      </w:r>
      <w:r w:rsidRPr="006D297B">
        <w:rPr>
          <w:rFonts w:ascii="Arial" w:hAnsi="Arial" w:cs="Arial"/>
          <w:b/>
          <w:sz w:val="22"/>
          <w:szCs w:val="22"/>
          <w:u w:val="single"/>
        </w:rPr>
        <w:t>anticipata a sabato 30 aprile alle ore 15,00</w:t>
      </w:r>
      <w:r>
        <w:rPr>
          <w:rFonts w:ascii="Arial" w:hAnsi="Arial" w:cs="Arial"/>
          <w:b/>
          <w:sz w:val="22"/>
          <w:szCs w:val="22"/>
          <w:u w:val="single"/>
        </w:rPr>
        <w:t>.</w:t>
      </w:r>
    </w:p>
    <w:p w14:paraId="726C82F7" w14:textId="77777777" w:rsidR="006D297B" w:rsidRDefault="006D297B" w:rsidP="00255385">
      <w:pPr>
        <w:rPr>
          <w:rFonts w:ascii="Arial" w:hAnsi="Arial" w:cs="Arial"/>
          <w:b/>
          <w:sz w:val="22"/>
          <w:szCs w:val="22"/>
          <w:u w:val="single"/>
        </w:rPr>
      </w:pPr>
    </w:p>
    <w:p w14:paraId="47E93E62" w14:textId="77777777" w:rsidR="006D297B" w:rsidRPr="00F613C8" w:rsidRDefault="00EC4080" w:rsidP="00255385">
      <w:pPr>
        <w:rPr>
          <w:rFonts w:ascii="Arial" w:hAnsi="Arial" w:cs="Arial"/>
          <w:sz w:val="22"/>
          <w:szCs w:val="22"/>
        </w:rPr>
      </w:pPr>
      <w:r>
        <w:rPr>
          <w:rFonts w:ascii="Arial" w:hAnsi="Arial" w:cs="Arial"/>
          <w:sz w:val="22"/>
          <w:szCs w:val="22"/>
        </w:rPr>
        <w:t xml:space="preserve">Visti gli accordi societari la gara FALCO ACQUALAGNA/FRONTONESE viene </w:t>
      </w:r>
      <w:r w:rsidRPr="00EC4080">
        <w:rPr>
          <w:rFonts w:ascii="Arial" w:hAnsi="Arial" w:cs="Arial"/>
          <w:b/>
          <w:sz w:val="22"/>
          <w:szCs w:val="22"/>
          <w:u w:val="single"/>
        </w:rPr>
        <w:t>anticipata a sabato 30 aprile alle ore 14,30</w:t>
      </w:r>
    </w:p>
    <w:p w14:paraId="5A0B0ACB" w14:textId="77777777" w:rsidR="00F613C8" w:rsidRDefault="00F613C8" w:rsidP="00255385">
      <w:pPr>
        <w:rPr>
          <w:rFonts w:ascii="Arial" w:hAnsi="Arial" w:cs="Arial"/>
          <w:b/>
          <w:sz w:val="28"/>
          <w:szCs w:val="28"/>
        </w:rPr>
      </w:pPr>
    </w:p>
    <w:p w14:paraId="74A9FBBD" w14:textId="77777777" w:rsidR="00D627D1" w:rsidRDefault="00D627D1" w:rsidP="00255385">
      <w:pPr>
        <w:rPr>
          <w:rFonts w:ascii="Arial" w:hAnsi="Arial" w:cs="Arial"/>
          <w:b/>
          <w:sz w:val="22"/>
          <w:szCs w:val="22"/>
          <w:u w:val="single"/>
        </w:rPr>
      </w:pPr>
      <w:r>
        <w:rPr>
          <w:rFonts w:ascii="Arial" w:hAnsi="Arial" w:cs="Arial"/>
          <w:sz w:val="22"/>
          <w:szCs w:val="22"/>
        </w:rPr>
        <w:t xml:space="preserve">Visti gli accordi societari la gara SEFRENSE/SAN GINESIO CALCIO viene </w:t>
      </w:r>
      <w:r w:rsidRPr="00D627D1">
        <w:rPr>
          <w:rFonts w:ascii="Arial" w:hAnsi="Arial" w:cs="Arial"/>
          <w:b/>
          <w:sz w:val="22"/>
          <w:szCs w:val="22"/>
          <w:u w:val="single"/>
        </w:rPr>
        <w:t>anticipata a sabato 30 aprile alle ore 16,00</w:t>
      </w:r>
    </w:p>
    <w:p w14:paraId="382B7460" w14:textId="77777777" w:rsidR="00D627D1" w:rsidRDefault="00D627D1" w:rsidP="00255385">
      <w:pPr>
        <w:rPr>
          <w:rFonts w:ascii="Arial" w:hAnsi="Arial" w:cs="Arial"/>
          <w:b/>
          <w:sz w:val="28"/>
          <w:szCs w:val="28"/>
        </w:rPr>
      </w:pPr>
    </w:p>
    <w:p w14:paraId="761C644F" w14:textId="77777777" w:rsidR="00EC4080" w:rsidRDefault="00EC4080" w:rsidP="00255385">
      <w:pPr>
        <w:rPr>
          <w:rFonts w:ascii="Arial" w:hAnsi="Arial" w:cs="Arial"/>
          <w:b/>
          <w:sz w:val="28"/>
          <w:szCs w:val="28"/>
        </w:rPr>
      </w:pPr>
    </w:p>
    <w:p w14:paraId="3A4117F2" w14:textId="77777777" w:rsidR="007559CE" w:rsidRPr="007559CE" w:rsidRDefault="007559CE" w:rsidP="00255385">
      <w:pPr>
        <w:rPr>
          <w:rFonts w:ascii="Arial" w:hAnsi="Arial" w:cs="Arial"/>
          <w:b/>
          <w:sz w:val="22"/>
          <w:szCs w:val="22"/>
          <w:u w:val="single"/>
        </w:rPr>
      </w:pPr>
      <w:r w:rsidRPr="007559CE">
        <w:rPr>
          <w:rFonts w:ascii="Arial" w:hAnsi="Arial" w:cs="Arial"/>
          <w:b/>
          <w:sz w:val="22"/>
          <w:szCs w:val="22"/>
          <w:u w:val="single"/>
        </w:rPr>
        <w:t>CAMPIONATO JUNIORES UNDER 19 REGIONALE</w:t>
      </w:r>
    </w:p>
    <w:p w14:paraId="6E407275" w14:textId="77777777" w:rsidR="007559CE" w:rsidRDefault="007559CE" w:rsidP="00255385">
      <w:pPr>
        <w:rPr>
          <w:rFonts w:ascii="Arial" w:hAnsi="Arial" w:cs="Arial"/>
          <w:b/>
          <w:sz w:val="28"/>
          <w:szCs w:val="28"/>
        </w:rPr>
      </w:pPr>
    </w:p>
    <w:p w14:paraId="3973E0A6" w14:textId="77777777" w:rsidR="009428CF" w:rsidRDefault="009024CB" w:rsidP="00255385">
      <w:pPr>
        <w:rPr>
          <w:rFonts w:ascii="Arial" w:hAnsi="Arial" w:cs="Arial"/>
          <w:b/>
          <w:sz w:val="28"/>
          <w:szCs w:val="28"/>
        </w:rPr>
      </w:pPr>
      <w:r>
        <w:rPr>
          <w:rFonts w:ascii="Arial" w:hAnsi="Arial" w:cs="Arial"/>
          <w:sz w:val="22"/>
          <w:szCs w:val="22"/>
        </w:rPr>
        <w:t>Visti gli accordi societari la gara</w:t>
      </w:r>
      <w:r w:rsidR="009428CF">
        <w:rPr>
          <w:rFonts w:ascii="Arial" w:hAnsi="Arial" w:cs="Arial"/>
          <w:bCs/>
          <w:sz w:val="22"/>
          <w:szCs w:val="22"/>
        </w:rPr>
        <w:t xml:space="preserve"> </w:t>
      </w:r>
      <w:r>
        <w:rPr>
          <w:rFonts w:ascii="Arial" w:hAnsi="Arial" w:cs="Arial"/>
          <w:bCs/>
          <w:sz w:val="22"/>
          <w:szCs w:val="22"/>
        </w:rPr>
        <w:t xml:space="preserve">FERMIGNANESE/MARINA CALCIO viene </w:t>
      </w:r>
      <w:r w:rsidRPr="009024CB">
        <w:rPr>
          <w:rFonts w:ascii="Arial" w:hAnsi="Arial" w:cs="Arial"/>
          <w:b/>
          <w:bCs/>
          <w:sz w:val="22"/>
          <w:szCs w:val="22"/>
          <w:u w:val="single"/>
        </w:rPr>
        <w:t>anticipata a venerdì 29 aprile alle ore 18,00</w:t>
      </w:r>
      <w:r w:rsidR="00782D19">
        <w:rPr>
          <w:rFonts w:ascii="Arial" w:hAnsi="Arial" w:cs="Arial"/>
          <w:bCs/>
          <w:sz w:val="22"/>
          <w:szCs w:val="22"/>
        </w:rPr>
        <w:t>.</w:t>
      </w:r>
    </w:p>
    <w:p w14:paraId="2D7E1ABF" w14:textId="77777777" w:rsidR="009428CF" w:rsidRPr="00782D19" w:rsidRDefault="009428CF" w:rsidP="00255385">
      <w:pPr>
        <w:rPr>
          <w:rFonts w:ascii="Arial" w:hAnsi="Arial" w:cs="Arial"/>
          <w:bCs/>
          <w:sz w:val="22"/>
          <w:szCs w:val="22"/>
        </w:rPr>
      </w:pPr>
    </w:p>
    <w:p w14:paraId="59D4CE14" w14:textId="77777777" w:rsidR="00381DCB" w:rsidRDefault="00BC09A5" w:rsidP="00255385">
      <w:pPr>
        <w:rPr>
          <w:rFonts w:ascii="Arial" w:hAnsi="Arial" w:cs="Arial"/>
          <w:b/>
          <w:sz w:val="22"/>
          <w:szCs w:val="22"/>
          <w:u w:val="single"/>
        </w:rPr>
      </w:pPr>
      <w:r>
        <w:rPr>
          <w:rFonts w:ascii="Arial" w:hAnsi="Arial" w:cs="Arial"/>
          <w:sz w:val="22"/>
          <w:szCs w:val="22"/>
        </w:rPr>
        <w:t>Visti gli accordi societari la gara SEN</w:t>
      </w:r>
      <w:r w:rsidR="00EB4722">
        <w:rPr>
          <w:rFonts w:ascii="Arial" w:hAnsi="Arial" w:cs="Arial"/>
          <w:sz w:val="22"/>
          <w:szCs w:val="22"/>
        </w:rPr>
        <w:t>IGALLIA CALCIO/</w:t>
      </w:r>
      <w:proofErr w:type="gramStart"/>
      <w:r w:rsidR="00EB4722">
        <w:rPr>
          <w:rFonts w:ascii="Arial" w:hAnsi="Arial" w:cs="Arial"/>
          <w:sz w:val="22"/>
          <w:szCs w:val="22"/>
        </w:rPr>
        <w:t>VILLA  S</w:t>
      </w:r>
      <w:proofErr w:type="gramEnd"/>
      <w:r w:rsidR="00EB4722">
        <w:rPr>
          <w:rFonts w:ascii="Arial" w:hAnsi="Arial" w:cs="Arial"/>
          <w:sz w:val="22"/>
          <w:szCs w:val="22"/>
        </w:rPr>
        <w:t xml:space="preserve">.MARTINO viene </w:t>
      </w:r>
      <w:r w:rsidR="00EB4722" w:rsidRPr="00EB4722">
        <w:rPr>
          <w:rFonts w:ascii="Arial" w:hAnsi="Arial" w:cs="Arial"/>
          <w:b/>
          <w:sz w:val="22"/>
          <w:szCs w:val="22"/>
          <w:u w:val="single"/>
        </w:rPr>
        <w:t>anticipata a venerdì 29 aprile alle ore 20,00</w:t>
      </w:r>
    </w:p>
    <w:p w14:paraId="53F2B40D" w14:textId="77777777" w:rsidR="00D627D1" w:rsidRDefault="00D627D1" w:rsidP="00255385">
      <w:pPr>
        <w:rPr>
          <w:rFonts w:ascii="Arial" w:hAnsi="Arial" w:cs="Arial"/>
          <w:b/>
          <w:sz w:val="22"/>
          <w:szCs w:val="22"/>
          <w:u w:val="single"/>
        </w:rPr>
      </w:pPr>
    </w:p>
    <w:p w14:paraId="20F227F2" w14:textId="77777777" w:rsidR="007559CE" w:rsidRDefault="007559CE" w:rsidP="00255385">
      <w:pPr>
        <w:rPr>
          <w:rFonts w:ascii="Arial" w:hAnsi="Arial" w:cs="Arial"/>
          <w:b/>
          <w:sz w:val="28"/>
          <w:szCs w:val="28"/>
        </w:rPr>
      </w:pPr>
    </w:p>
    <w:p w14:paraId="04F344DC" w14:textId="77777777" w:rsidR="007559CE" w:rsidRDefault="007559CE" w:rsidP="00255385">
      <w:pPr>
        <w:rPr>
          <w:rFonts w:ascii="Arial" w:hAnsi="Arial" w:cs="Arial"/>
          <w:b/>
          <w:sz w:val="22"/>
          <w:szCs w:val="22"/>
          <w:u w:val="single"/>
        </w:rPr>
      </w:pPr>
      <w:r w:rsidRPr="007559CE">
        <w:rPr>
          <w:rFonts w:ascii="Arial" w:hAnsi="Arial" w:cs="Arial"/>
          <w:b/>
          <w:sz w:val="22"/>
          <w:szCs w:val="22"/>
          <w:u w:val="single"/>
        </w:rPr>
        <w:t>CAMPIONATO ALLIEVI UNDER 17 REGIONALE</w:t>
      </w:r>
    </w:p>
    <w:p w14:paraId="03A56C84" w14:textId="77777777" w:rsidR="007559CE" w:rsidRDefault="007559CE" w:rsidP="00255385">
      <w:pPr>
        <w:rPr>
          <w:rFonts w:ascii="Arial" w:hAnsi="Arial" w:cs="Arial"/>
          <w:b/>
          <w:sz w:val="22"/>
          <w:szCs w:val="22"/>
          <w:u w:val="single"/>
        </w:rPr>
      </w:pPr>
    </w:p>
    <w:p w14:paraId="7C40A717" w14:textId="77777777" w:rsidR="007559CE" w:rsidRDefault="00517DBB" w:rsidP="00255385">
      <w:pPr>
        <w:rPr>
          <w:rFonts w:ascii="Arial" w:hAnsi="Arial" w:cs="Arial"/>
          <w:b/>
          <w:sz w:val="22"/>
          <w:szCs w:val="22"/>
          <w:u w:val="single"/>
        </w:rPr>
      </w:pPr>
      <w:r>
        <w:rPr>
          <w:rFonts w:ascii="Arial" w:hAnsi="Arial" w:cs="Arial"/>
          <w:sz w:val="22"/>
          <w:szCs w:val="22"/>
        </w:rPr>
        <w:t>Visti gli accordi societari l</w:t>
      </w:r>
      <w:r w:rsidR="007559CE">
        <w:rPr>
          <w:rFonts w:ascii="Arial" w:hAnsi="Arial" w:cs="Arial"/>
          <w:sz w:val="22"/>
          <w:szCs w:val="22"/>
        </w:rPr>
        <w:t>a gara A</w:t>
      </w:r>
      <w:r>
        <w:rPr>
          <w:rFonts w:ascii="Arial" w:hAnsi="Arial" w:cs="Arial"/>
          <w:sz w:val="22"/>
          <w:szCs w:val="22"/>
        </w:rPr>
        <w:t>TLETICO AZZURRA COLLI/UNIONE PIAZZA IMMACOLATA</w:t>
      </w:r>
      <w:r w:rsidR="007559CE">
        <w:rPr>
          <w:rFonts w:ascii="Arial" w:hAnsi="Arial" w:cs="Arial"/>
          <w:sz w:val="22"/>
          <w:szCs w:val="22"/>
        </w:rPr>
        <w:t xml:space="preserve"> </w:t>
      </w:r>
      <w:r>
        <w:rPr>
          <w:rFonts w:ascii="Arial" w:hAnsi="Arial" w:cs="Arial"/>
          <w:b/>
          <w:sz w:val="22"/>
          <w:szCs w:val="22"/>
          <w:u w:val="single"/>
        </w:rPr>
        <w:t>viene posticipata a lunedì 02.05.2022 alle ore 18,15</w:t>
      </w:r>
    </w:p>
    <w:p w14:paraId="575724D3" w14:textId="77777777" w:rsidR="00381DCB" w:rsidRPr="007559CE" w:rsidRDefault="00381DCB" w:rsidP="00255385">
      <w:pPr>
        <w:rPr>
          <w:rFonts w:ascii="Arial" w:hAnsi="Arial" w:cs="Arial"/>
          <w:sz w:val="22"/>
          <w:szCs w:val="22"/>
        </w:rPr>
      </w:pPr>
    </w:p>
    <w:p w14:paraId="452C9C14" w14:textId="77777777" w:rsidR="00035608" w:rsidRDefault="009024CB" w:rsidP="00255385">
      <w:pPr>
        <w:rPr>
          <w:rFonts w:ascii="Arial" w:hAnsi="Arial" w:cs="Arial"/>
          <w:b/>
          <w:sz w:val="28"/>
          <w:szCs w:val="28"/>
        </w:rPr>
      </w:pPr>
      <w:r>
        <w:rPr>
          <w:rFonts w:ascii="Arial" w:hAnsi="Arial" w:cs="Arial"/>
          <w:sz w:val="22"/>
          <w:szCs w:val="22"/>
        </w:rPr>
        <w:t xml:space="preserve">Visti gli accordi societari la gara REAL METAURO 2018/VIGOR SENIGALLIA viene </w:t>
      </w:r>
      <w:r w:rsidRPr="009024CB">
        <w:rPr>
          <w:rFonts w:ascii="Arial" w:hAnsi="Arial" w:cs="Arial"/>
          <w:b/>
          <w:sz w:val="22"/>
          <w:szCs w:val="22"/>
          <w:u w:val="single"/>
        </w:rPr>
        <w:t>anticipata a sabato 30 aprile alle ore 15,30</w:t>
      </w:r>
      <w:r>
        <w:rPr>
          <w:rFonts w:ascii="Arial" w:hAnsi="Arial" w:cs="Arial"/>
          <w:b/>
          <w:sz w:val="22"/>
          <w:szCs w:val="22"/>
          <w:u w:val="single"/>
        </w:rPr>
        <w:t>.</w:t>
      </w:r>
    </w:p>
    <w:p w14:paraId="5B6C748B" w14:textId="77777777" w:rsidR="0031468D" w:rsidRDefault="0031468D" w:rsidP="00255385">
      <w:bookmarkStart w:id="7" w:name="CC_COMUCR"/>
      <w:bookmarkEnd w:id="7"/>
    </w:p>
    <w:p w14:paraId="6ABFEB0F" w14:textId="77777777" w:rsidR="006A5AEF" w:rsidRDefault="006A5AEF" w:rsidP="00255385"/>
    <w:p w14:paraId="5FA9943C" w14:textId="77777777" w:rsidR="008732AF" w:rsidRPr="007559CE" w:rsidRDefault="008732AF" w:rsidP="008732AF">
      <w:pPr>
        <w:pStyle w:val="LndNormale1"/>
      </w:pPr>
    </w:p>
    <w:p w14:paraId="07A8B052" w14:textId="77777777" w:rsidR="00984F8C" w:rsidRPr="00937FDE" w:rsidRDefault="00937FDE" w:rsidP="000822F3">
      <w:pPr>
        <w:pStyle w:val="TITOLOCAMPIONATO"/>
        <w:shd w:val="clear" w:color="auto" w:fill="002060"/>
        <w:spacing w:before="0" w:beforeAutospacing="0" w:after="0" w:afterAutospacing="0"/>
        <w:rPr>
          <w:color w:val="FFFFFF"/>
        </w:rPr>
      </w:pPr>
      <w:bookmarkStart w:id="8" w:name="_Toc101869174"/>
      <w:r w:rsidRPr="00937FDE">
        <w:rPr>
          <w:color w:val="FFFFFF"/>
        </w:rPr>
        <w:t>NOTIZIE SU ATTIVITÀ AGONISTICA</w:t>
      </w:r>
      <w:bookmarkEnd w:id="8"/>
    </w:p>
    <w:p w14:paraId="6D80EA31" w14:textId="77777777" w:rsidR="00822CD8" w:rsidRDefault="00822CD8" w:rsidP="00822CD8">
      <w:pPr>
        <w:pStyle w:val="LndNormale1"/>
      </w:pPr>
      <w:bookmarkStart w:id="9" w:name="SS_ERRATA"/>
      <w:bookmarkEnd w:id="9"/>
    </w:p>
    <w:p w14:paraId="05A540AE" w14:textId="77777777" w:rsidR="00C17668" w:rsidRDefault="00C17668" w:rsidP="00C17668">
      <w:pPr>
        <w:pStyle w:val="titolocampionato0"/>
        <w:shd w:val="clear" w:color="auto" w:fill="CCCCCC"/>
        <w:spacing w:before="80" w:after="40"/>
      </w:pPr>
      <w:r>
        <w:t>ECCELLENZA</w:t>
      </w:r>
    </w:p>
    <w:p w14:paraId="2FAF15D3" w14:textId="77777777" w:rsidR="00C17668" w:rsidRDefault="00C17668" w:rsidP="00C17668">
      <w:pPr>
        <w:pStyle w:val="titoloprinc0"/>
      </w:pPr>
      <w:r>
        <w:t>RISULTATI</w:t>
      </w:r>
    </w:p>
    <w:p w14:paraId="6AE5057C" w14:textId="77777777" w:rsidR="00C17668" w:rsidRDefault="00C17668" w:rsidP="00C17668">
      <w:pPr>
        <w:pStyle w:val="breakline"/>
      </w:pPr>
    </w:p>
    <w:p w14:paraId="6F104AF9" w14:textId="77777777" w:rsidR="00C17668" w:rsidRDefault="00C17668" w:rsidP="00C17668">
      <w:pPr>
        <w:pStyle w:val="sottotitolocampionato1"/>
      </w:pPr>
      <w:r>
        <w:t>RISULTATI UFFICIALI GARE DEL 24/04/2022</w:t>
      </w:r>
    </w:p>
    <w:p w14:paraId="5F192612" w14:textId="77777777" w:rsidR="00C17668" w:rsidRDefault="00C17668" w:rsidP="00C17668">
      <w:pPr>
        <w:pStyle w:val="sottotitolocampionato2"/>
      </w:pPr>
      <w:r>
        <w:t>Si trascrivono qui di seguito i risultati ufficiali delle gare disputate</w:t>
      </w:r>
    </w:p>
    <w:p w14:paraId="62D664DE" w14:textId="77777777" w:rsidR="00C17668" w:rsidRDefault="00C17668" w:rsidP="00C1766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17668" w14:paraId="03DBA24B" w14:textId="77777777" w:rsidTr="0025538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668" w14:paraId="52BC08BA" w14:textId="77777777" w:rsidTr="0025538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87ACE" w14:textId="77777777" w:rsidR="00C17668" w:rsidRDefault="00C17668" w:rsidP="00255385">
                  <w:pPr>
                    <w:pStyle w:val="headertabella"/>
                  </w:pPr>
                  <w:r>
                    <w:t>GIRONE A - 14 Giornata - R</w:t>
                  </w:r>
                </w:p>
              </w:tc>
            </w:tr>
            <w:tr w:rsidR="00C17668" w14:paraId="617C17AC" w14:textId="77777777" w:rsidTr="0025538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A7A3E3" w14:textId="77777777" w:rsidR="00C17668" w:rsidRDefault="00C17668" w:rsidP="00255385">
                  <w:pPr>
                    <w:pStyle w:val="rowtabella"/>
                  </w:pPr>
                  <w:r>
                    <w:t>LMV URBINO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46E68C" w14:textId="77777777" w:rsidR="00C17668" w:rsidRDefault="00C17668" w:rsidP="00255385">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773B4" w14:textId="77777777" w:rsidR="00C17668" w:rsidRDefault="00C17668" w:rsidP="00255385">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EEC159" w14:textId="77777777" w:rsidR="00C17668" w:rsidRDefault="00C17668" w:rsidP="00255385">
                  <w:pPr>
                    <w:pStyle w:val="rowtabella"/>
                    <w:jc w:val="center"/>
                  </w:pPr>
                  <w:r>
                    <w:t> </w:t>
                  </w:r>
                </w:p>
              </w:tc>
            </w:tr>
            <w:tr w:rsidR="00C17668" w14:paraId="0713856F" w14:textId="77777777" w:rsidTr="0025538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A4FEFE" w14:textId="77777777" w:rsidR="00C17668" w:rsidRDefault="00C17668" w:rsidP="00255385">
                  <w:pPr>
                    <w:pStyle w:val="rowtabella"/>
                  </w:pPr>
                  <w:r>
                    <w:t>SAN MARCO SERVIGLIANO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D74A7E" w14:textId="77777777" w:rsidR="00C17668" w:rsidRDefault="00C17668" w:rsidP="00255385">
                  <w:pPr>
                    <w:pStyle w:val="rowtabella"/>
                  </w:pPr>
                  <w:r>
                    <w:t>- ATLETICO 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16CC2" w14:textId="77777777" w:rsidR="00C17668" w:rsidRDefault="00C17668" w:rsidP="00255385">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C63608" w14:textId="77777777" w:rsidR="00C17668" w:rsidRDefault="00C17668" w:rsidP="00255385">
                  <w:pPr>
                    <w:pStyle w:val="rowtabella"/>
                    <w:jc w:val="center"/>
                  </w:pPr>
                  <w:r>
                    <w:t> </w:t>
                  </w:r>
                </w:p>
              </w:tc>
            </w:tr>
          </w:tbl>
          <w:p w14:paraId="12F2B377" w14:textId="77777777" w:rsidR="00C17668" w:rsidRDefault="00C17668" w:rsidP="00255385">
            <w:pPr>
              <w:rPr>
                <w:sz w:val="24"/>
                <w:szCs w:val="24"/>
              </w:rPr>
            </w:pPr>
          </w:p>
        </w:tc>
      </w:tr>
    </w:tbl>
    <w:p w14:paraId="1BEDC45B" w14:textId="77777777" w:rsidR="00C17668" w:rsidRDefault="00C17668" w:rsidP="00C17668">
      <w:pPr>
        <w:pStyle w:val="breakline"/>
      </w:pPr>
    </w:p>
    <w:p w14:paraId="0B9297E0" w14:textId="77777777" w:rsidR="00C17668" w:rsidRDefault="00C17668" w:rsidP="00C17668">
      <w:pPr>
        <w:pStyle w:val="breakline"/>
      </w:pPr>
    </w:p>
    <w:p w14:paraId="11D9246D" w14:textId="77777777" w:rsidR="00C17668" w:rsidRDefault="00C17668" w:rsidP="00C17668">
      <w:pPr>
        <w:pStyle w:val="titoloprinc0"/>
      </w:pPr>
      <w:r>
        <w:t>GIUDICE SPORTIVO</w:t>
      </w:r>
    </w:p>
    <w:p w14:paraId="525717FA" w14:textId="55B8AB4F" w:rsidR="00C17668" w:rsidRDefault="00C17668" w:rsidP="00C17668">
      <w:pPr>
        <w:pStyle w:val="diffida"/>
      </w:pPr>
      <w:r>
        <w:t>Il Giudice Sportivo Agnese Lazzaretti, nella seduta del 26/04/2022</w:t>
      </w:r>
      <w:r w:rsidR="00AC46BB">
        <w:t xml:space="preserve">, </w:t>
      </w:r>
      <w:r>
        <w:t>ha adottato le decisioni che di seguito integralmente si riportano:</w:t>
      </w:r>
    </w:p>
    <w:p w14:paraId="723FBC5E" w14:textId="77777777" w:rsidR="00C17668" w:rsidRDefault="00C17668" w:rsidP="00C17668">
      <w:pPr>
        <w:pStyle w:val="titolo10"/>
      </w:pPr>
      <w:r>
        <w:t xml:space="preserve">GARE DEL 24/ 4/2022 </w:t>
      </w:r>
    </w:p>
    <w:p w14:paraId="122A473B" w14:textId="77777777" w:rsidR="00C17668" w:rsidRDefault="00C17668" w:rsidP="00C17668">
      <w:pPr>
        <w:pStyle w:val="titolo7a"/>
      </w:pPr>
      <w:r>
        <w:t xml:space="preserve">PROVVEDIMENTI DISCIPLINARI </w:t>
      </w:r>
    </w:p>
    <w:p w14:paraId="7AFB5741" w14:textId="77777777" w:rsidR="00C17668" w:rsidRDefault="00C17668" w:rsidP="00C17668">
      <w:pPr>
        <w:pStyle w:val="titolo7b"/>
      </w:pPr>
      <w:r>
        <w:t xml:space="preserve">In base alle risultanze degli atti ufficiali sono state deliberate le seguenti sanzioni disciplinari. </w:t>
      </w:r>
    </w:p>
    <w:p w14:paraId="174F5AFE" w14:textId="77777777" w:rsidR="00C17668" w:rsidRDefault="00C17668" w:rsidP="00C17668">
      <w:pPr>
        <w:pStyle w:val="titolo3"/>
      </w:pPr>
      <w:r>
        <w:t xml:space="preserve">DIRIGENTI </w:t>
      </w:r>
    </w:p>
    <w:p w14:paraId="5A6277D9" w14:textId="77777777" w:rsidR="00C17668" w:rsidRDefault="00C17668" w:rsidP="00C17668">
      <w:pPr>
        <w:pStyle w:val="titolo20"/>
      </w:pPr>
      <w:r>
        <w:t xml:space="preserve">INIBIZIONE A SVOLGERE OGNI ATTIVITA' FINO AL 4/ 5/2022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22246C31" w14:textId="77777777" w:rsidTr="00255385">
        <w:tc>
          <w:tcPr>
            <w:tcW w:w="2200" w:type="dxa"/>
            <w:tcMar>
              <w:top w:w="20" w:type="dxa"/>
              <w:left w:w="20" w:type="dxa"/>
              <w:bottom w:w="20" w:type="dxa"/>
              <w:right w:w="20" w:type="dxa"/>
            </w:tcMar>
            <w:vAlign w:val="center"/>
            <w:hideMark/>
          </w:tcPr>
          <w:p w14:paraId="0E9C94CE" w14:textId="77777777" w:rsidR="00C17668" w:rsidRDefault="00C17668" w:rsidP="00255385">
            <w:pPr>
              <w:pStyle w:val="movimento"/>
            </w:pPr>
            <w:r>
              <w:t>SETTIMI MIRCO</w:t>
            </w:r>
          </w:p>
        </w:tc>
        <w:tc>
          <w:tcPr>
            <w:tcW w:w="2200" w:type="dxa"/>
            <w:tcMar>
              <w:top w:w="20" w:type="dxa"/>
              <w:left w:w="20" w:type="dxa"/>
              <w:bottom w:w="20" w:type="dxa"/>
              <w:right w:w="20" w:type="dxa"/>
            </w:tcMar>
            <w:vAlign w:val="center"/>
            <w:hideMark/>
          </w:tcPr>
          <w:p w14:paraId="28055590" w14:textId="77777777" w:rsidR="00C17668" w:rsidRDefault="00C17668" w:rsidP="00255385">
            <w:pPr>
              <w:pStyle w:val="movimento2"/>
            </w:pPr>
            <w:r>
              <w:t xml:space="preserve">(SAN MARCO SERVIGLIANO) </w:t>
            </w:r>
          </w:p>
        </w:tc>
        <w:tc>
          <w:tcPr>
            <w:tcW w:w="800" w:type="dxa"/>
            <w:tcMar>
              <w:top w:w="20" w:type="dxa"/>
              <w:left w:w="20" w:type="dxa"/>
              <w:bottom w:w="20" w:type="dxa"/>
              <w:right w:w="20" w:type="dxa"/>
            </w:tcMar>
            <w:vAlign w:val="center"/>
            <w:hideMark/>
          </w:tcPr>
          <w:p w14:paraId="6FB04E06"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59AE3EC7"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0CAB4937" w14:textId="77777777" w:rsidR="00C17668" w:rsidRDefault="00C17668" w:rsidP="00255385">
            <w:pPr>
              <w:pStyle w:val="movimento2"/>
            </w:pPr>
            <w:r>
              <w:t> </w:t>
            </w:r>
          </w:p>
        </w:tc>
      </w:tr>
    </w:tbl>
    <w:p w14:paraId="6A5769E4" w14:textId="77777777" w:rsidR="00C17668" w:rsidRDefault="00C17668" w:rsidP="00C17668">
      <w:pPr>
        <w:pStyle w:val="diffida"/>
        <w:spacing w:before="80" w:beforeAutospacing="0" w:after="40" w:afterAutospacing="0"/>
      </w:pPr>
      <w:r>
        <w:t xml:space="preserve">Per proteste </w:t>
      </w:r>
    </w:p>
    <w:p w14:paraId="368644B8" w14:textId="77777777" w:rsidR="00C17668" w:rsidRDefault="00C17668" w:rsidP="00C1766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7AE201B3" w14:textId="77777777" w:rsidTr="00255385">
        <w:tc>
          <w:tcPr>
            <w:tcW w:w="2200" w:type="dxa"/>
            <w:tcMar>
              <w:top w:w="20" w:type="dxa"/>
              <w:left w:w="20" w:type="dxa"/>
              <w:bottom w:w="20" w:type="dxa"/>
              <w:right w:w="20" w:type="dxa"/>
            </w:tcMar>
            <w:vAlign w:val="center"/>
            <w:hideMark/>
          </w:tcPr>
          <w:p w14:paraId="5807081B" w14:textId="77777777" w:rsidR="00C17668" w:rsidRDefault="00C17668" w:rsidP="00255385">
            <w:pPr>
              <w:pStyle w:val="movimento"/>
            </w:pPr>
            <w:r>
              <w:t>LUCARINI MARCO</w:t>
            </w:r>
          </w:p>
        </w:tc>
        <w:tc>
          <w:tcPr>
            <w:tcW w:w="2200" w:type="dxa"/>
            <w:tcMar>
              <w:top w:w="20" w:type="dxa"/>
              <w:left w:w="20" w:type="dxa"/>
              <w:bottom w:w="20" w:type="dxa"/>
              <w:right w:w="20" w:type="dxa"/>
            </w:tcMar>
            <w:vAlign w:val="center"/>
            <w:hideMark/>
          </w:tcPr>
          <w:p w14:paraId="20CED5AB" w14:textId="77777777" w:rsidR="00C17668" w:rsidRDefault="00C17668" w:rsidP="00255385">
            <w:pPr>
              <w:pStyle w:val="movimento2"/>
            </w:pPr>
            <w:r>
              <w:t xml:space="preserve">(LMV URBINO CALCIO) </w:t>
            </w:r>
          </w:p>
        </w:tc>
        <w:tc>
          <w:tcPr>
            <w:tcW w:w="800" w:type="dxa"/>
            <w:tcMar>
              <w:top w:w="20" w:type="dxa"/>
              <w:left w:w="20" w:type="dxa"/>
              <w:bottom w:w="20" w:type="dxa"/>
              <w:right w:w="20" w:type="dxa"/>
            </w:tcMar>
            <w:vAlign w:val="center"/>
            <w:hideMark/>
          </w:tcPr>
          <w:p w14:paraId="39E7BD24"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0A4FD484"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3398758A" w14:textId="77777777" w:rsidR="00C17668" w:rsidRDefault="00C17668" w:rsidP="00255385">
            <w:pPr>
              <w:pStyle w:val="movimento2"/>
            </w:pPr>
            <w:r>
              <w:t> </w:t>
            </w:r>
          </w:p>
        </w:tc>
      </w:tr>
    </w:tbl>
    <w:p w14:paraId="4B6836AC" w14:textId="77777777" w:rsidR="00C17668" w:rsidRDefault="00C17668" w:rsidP="00C1766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64357E32" w14:textId="77777777" w:rsidTr="00255385">
        <w:tc>
          <w:tcPr>
            <w:tcW w:w="2200" w:type="dxa"/>
            <w:tcMar>
              <w:top w:w="20" w:type="dxa"/>
              <w:left w:w="20" w:type="dxa"/>
              <w:bottom w:w="20" w:type="dxa"/>
              <w:right w:w="20" w:type="dxa"/>
            </w:tcMar>
            <w:vAlign w:val="center"/>
            <w:hideMark/>
          </w:tcPr>
          <w:p w14:paraId="78064E0E" w14:textId="77777777" w:rsidR="00C17668" w:rsidRDefault="00C17668" w:rsidP="00255385">
            <w:pPr>
              <w:pStyle w:val="movimento"/>
            </w:pPr>
            <w:r>
              <w:t>SETTIMI MIRCO</w:t>
            </w:r>
          </w:p>
        </w:tc>
        <w:tc>
          <w:tcPr>
            <w:tcW w:w="2200" w:type="dxa"/>
            <w:tcMar>
              <w:top w:w="20" w:type="dxa"/>
              <w:left w:w="20" w:type="dxa"/>
              <w:bottom w:w="20" w:type="dxa"/>
              <w:right w:w="20" w:type="dxa"/>
            </w:tcMar>
            <w:vAlign w:val="center"/>
            <w:hideMark/>
          </w:tcPr>
          <w:p w14:paraId="24ED6CAB" w14:textId="77777777" w:rsidR="00C17668" w:rsidRDefault="00C17668" w:rsidP="00255385">
            <w:pPr>
              <w:pStyle w:val="movimento2"/>
            </w:pPr>
            <w:r>
              <w:t xml:space="preserve">(SAN MARCO SERVIGLIANO) </w:t>
            </w:r>
          </w:p>
        </w:tc>
        <w:tc>
          <w:tcPr>
            <w:tcW w:w="800" w:type="dxa"/>
            <w:tcMar>
              <w:top w:w="20" w:type="dxa"/>
              <w:left w:w="20" w:type="dxa"/>
              <w:bottom w:w="20" w:type="dxa"/>
              <w:right w:w="20" w:type="dxa"/>
            </w:tcMar>
            <w:vAlign w:val="center"/>
            <w:hideMark/>
          </w:tcPr>
          <w:p w14:paraId="436EA015"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060015CE"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4C5140F3" w14:textId="77777777" w:rsidR="00C17668" w:rsidRDefault="00C17668" w:rsidP="00255385">
            <w:pPr>
              <w:pStyle w:val="movimento2"/>
            </w:pPr>
            <w:r>
              <w:t> </w:t>
            </w:r>
          </w:p>
        </w:tc>
      </w:tr>
    </w:tbl>
    <w:p w14:paraId="73372EC9" w14:textId="77777777" w:rsidR="00C17668" w:rsidRDefault="00C17668" w:rsidP="00C17668">
      <w:pPr>
        <w:pStyle w:val="titolo3"/>
      </w:pPr>
      <w:r>
        <w:t xml:space="preserve">ALLENATORI </w:t>
      </w:r>
    </w:p>
    <w:p w14:paraId="270AC111" w14:textId="77777777" w:rsidR="00C17668" w:rsidRDefault="00C17668" w:rsidP="00C1766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37BBC714" w14:textId="77777777" w:rsidTr="00255385">
        <w:tc>
          <w:tcPr>
            <w:tcW w:w="2200" w:type="dxa"/>
            <w:tcMar>
              <w:top w:w="20" w:type="dxa"/>
              <w:left w:w="20" w:type="dxa"/>
              <w:bottom w:w="20" w:type="dxa"/>
              <w:right w:w="20" w:type="dxa"/>
            </w:tcMar>
            <w:vAlign w:val="center"/>
            <w:hideMark/>
          </w:tcPr>
          <w:p w14:paraId="629D8051" w14:textId="77777777" w:rsidR="00C17668" w:rsidRDefault="00C17668" w:rsidP="00255385">
            <w:pPr>
              <w:pStyle w:val="movimento"/>
            </w:pPr>
            <w:r>
              <w:t>BARCELLI GABRIELE</w:t>
            </w:r>
          </w:p>
        </w:tc>
        <w:tc>
          <w:tcPr>
            <w:tcW w:w="2200" w:type="dxa"/>
            <w:tcMar>
              <w:top w:w="20" w:type="dxa"/>
              <w:left w:w="20" w:type="dxa"/>
              <w:bottom w:w="20" w:type="dxa"/>
              <w:right w:w="20" w:type="dxa"/>
            </w:tcMar>
            <w:vAlign w:val="center"/>
            <w:hideMark/>
          </w:tcPr>
          <w:p w14:paraId="4F5086C8" w14:textId="77777777" w:rsidR="00C17668" w:rsidRDefault="00C17668" w:rsidP="00255385">
            <w:pPr>
              <w:pStyle w:val="movimento2"/>
            </w:pPr>
            <w:r>
              <w:t xml:space="preserve">(LMV URBINO CALCIO) </w:t>
            </w:r>
          </w:p>
        </w:tc>
        <w:tc>
          <w:tcPr>
            <w:tcW w:w="800" w:type="dxa"/>
            <w:tcMar>
              <w:top w:w="20" w:type="dxa"/>
              <w:left w:w="20" w:type="dxa"/>
              <w:bottom w:w="20" w:type="dxa"/>
              <w:right w:w="20" w:type="dxa"/>
            </w:tcMar>
            <w:vAlign w:val="center"/>
            <w:hideMark/>
          </w:tcPr>
          <w:p w14:paraId="5F4F7AF3"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072CA362"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568497AE" w14:textId="77777777" w:rsidR="00C17668" w:rsidRDefault="00C17668" w:rsidP="00255385">
            <w:pPr>
              <w:pStyle w:val="movimento2"/>
            </w:pPr>
            <w:r>
              <w:t> </w:t>
            </w:r>
          </w:p>
        </w:tc>
      </w:tr>
    </w:tbl>
    <w:p w14:paraId="39D10E14" w14:textId="77777777" w:rsidR="00C17668" w:rsidRDefault="00C17668" w:rsidP="00C17668">
      <w:pPr>
        <w:pStyle w:val="titolo3"/>
      </w:pPr>
      <w:r>
        <w:t xml:space="preserve">CALCIATORI ESPULSI </w:t>
      </w:r>
    </w:p>
    <w:p w14:paraId="2415D781" w14:textId="77777777" w:rsidR="00C17668" w:rsidRDefault="00C17668" w:rsidP="00C17668">
      <w:pPr>
        <w:pStyle w:val="titolo20"/>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555A4160" w14:textId="77777777" w:rsidTr="00255385">
        <w:tc>
          <w:tcPr>
            <w:tcW w:w="2200" w:type="dxa"/>
            <w:tcMar>
              <w:top w:w="20" w:type="dxa"/>
              <w:left w:w="20" w:type="dxa"/>
              <w:bottom w:w="20" w:type="dxa"/>
              <w:right w:w="20" w:type="dxa"/>
            </w:tcMar>
            <w:vAlign w:val="center"/>
            <w:hideMark/>
          </w:tcPr>
          <w:p w14:paraId="74F93937" w14:textId="77777777" w:rsidR="00C17668" w:rsidRDefault="00C17668" w:rsidP="00255385">
            <w:pPr>
              <w:pStyle w:val="movimento"/>
            </w:pPr>
            <w:r>
              <w:t>FONTANA LUIGI</w:t>
            </w:r>
          </w:p>
        </w:tc>
        <w:tc>
          <w:tcPr>
            <w:tcW w:w="2200" w:type="dxa"/>
            <w:tcMar>
              <w:top w:w="20" w:type="dxa"/>
              <w:left w:w="20" w:type="dxa"/>
              <w:bottom w:w="20" w:type="dxa"/>
              <w:right w:w="20" w:type="dxa"/>
            </w:tcMar>
            <w:vAlign w:val="center"/>
            <w:hideMark/>
          </w:tcPr>
          <w:p w14:paraId="1814EC84" w14:textId="77777777" w:rsidR="00C17668" w:rsidRDefault="00C17668" w:rsidP="00255385">
            <w:pPr>
              <w:pStyle w:val="movimento2"/>
            </w:pPr>
            <w:r>
              <w:t xml:space="preserve">(LMV URBINO CALCIO) </w:t>
            </w:r>
          </w:p>
        </w:tc>
        <w:tc>
          <w:tcPr>
            <w:tcW w:w="800" w:type="dxa"/>
            <w:tcMar>
              <w:top w:w="20" w:type="dxa"/>
              <w:left w:w="20" w:type="dxa"/>
              <w:bottom w:w="20" w:type="dxa"/>
              <w:right w:w="20" w:type="dxa"/>
            </w:tcMar>
            <w:vAlign w:val="center"/>
            <w:hideMark/>
          </w:tcPr>
          <w:p w14:paraId="75C24F67"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3A6D1F40" w14:textId="77777777" w:rsidR="00C17668" w:rsidRDefault="00C17668" w:rsidP="00255385">
            <w:pPr>
              <w:pStyle w:val="movimento"/>
            </w:pPr>
            <w:r>
              <w:t>GIUNCHETTI ENRICO</w:t>
            </w:r>
          </w:p>
        </w:tc>
        <w:tc>
          <w:tcPr>
            <w:tcW w:w="2200" w:type="dxa"/>
            <w:tcMar>
              <w:top w:w="20" w:type="dxa"/>
              <w:left w:w="20" w:type="dxa"/>
              <w:bottom w:w="20" w:type="dxa"/>
              <w:right w:w="20" w:type="dxa"/>
            </w:tcMar>
            <w:vAlign w:val="center"/>
            <w:hideMark/>
          </w:tcPr>
          <w:p w14:paraId="0754A568" w14:textId="77777777" w:rsidR="00C17668" w:rsidRDefault="00C17668" w:rsidP="00255385">
            <w:pPr>
              <w:pStyle w:val="movimento2"/>
            </w:pPr>
            <w:r>
              <w:t xml:space="preserve">(LMV URBINO CALCIO) </w:t>
            </w:r>
          </w:p>
        </w:tc>
      </w:tr>
    </w:tbl>
    <w:p w14:paraId="028ADB5E" w14:textId="77777777" w:rsidR="00C17668" w:rsidRDefault="00C17668" w:rsidP="00C17668">
      <w:pPr>
        <w:pStyle w:val="titolo3"/>
      </w:pPr>
      <w:r>
        <w:t xml:space="preserve">CALCIATORI NON ESPULSI </w:t>
      </w:r>
    </w:p>
    <w:p w14:paraId="240E504F" w14:textId="77777777" w:rsidR="00C17668" w:rsidRDefault="00C17668" w:rsidP="00C17668">
      <w:pPr>
        <w:pStyle w:val="titolo2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793EA501" w14:textId="77777777" w:rsidTr="00255385">
        <w:tc>
          <w:tcPr>
            <w:tcW w:w="2200" w:type="dxa"/>
            <w:tcMar>
              <w:top w:w="20" w:type="dxa"/>
              <w:left w:w="20" w:type="dxa"/>
              <w:bottom w:w="20" w:type="dxa"/>
              <w:right w:w="20" w:type="dxa"/>
            </w:tcMar>
            <w:vAlign w:val="center"/>
            <w:hideMark/>
          </w:tcPr>
          <w:p w14:paraId="542BB227" w14:textId="77777777" w:rsidR="00C17668" w:rsidRDefault="00C17668" w:rsidP="00255385">
            <w:pPr>
              <w:pStyle w:val="movimento"/>
            </w:pPr>
            <w:r>
              <w:t>SANTAMARIANOVA SAMUELE</w:t>
            </w:r>
          </w:p>
        </w:tc>
        <w:tc>
          <w:tcPr>
            <w:tcW w:w="2200" w:type="dxa"/>
            <w:tcMar>
              <w:top w:w="20" w:type="dxa"/>
              <w:left w:w="20" w:type="dxa"/>
              <w:bottom w:w="20" w:type="dxa"/>
              <w:right w:w="20" w:type="dxa"/>
            </w:tcMar>
            <w:vAlign w:val="center"/>
            <w:hideMark/>
          </w:tcPr>
          <w:p w14:paraId="2B5E6FA4" w14:textId="77777777" w:rsidR="00C17668" w:rsidRDefault="00C17668" w:rsidP="00255385">
            <w:pPr>
              <w:pStyle w:val="movimento2"/>
            </w:pPr>
            <w:r>
              <w:t xml:space="preserve">(FABRIANO CERRETO) </w:t>
            </w:r>
          </w:p>
        </w:tc>
        <w:tc>
          <w:tcPr>
            <w:tcW w:w="800" w:type="dxa"/>
            <w:tcMar>
              <w:top w:w="20" w:type="dxa"/>
              <w:left w:w="20" w:type="dxa"/>
              <w:bottom w:w="20" w:type="dxa"/>
              <w:right w:w="20" w:type="dxa"/>
            </w:tcMar>
            <w:vAlign w:val="center"/>
            <w:hideMark/>
          </w:tcPr>
          <w:p w14:paraId="60EDA883"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1866A3CD"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34A6ACC4" w14:textId="77777777" w:rsidR="00C17668" w:rsidRDefault="00C17668" w:rsidP="00255385">
            <w:pPr>
              <w:pStyle w:val="movimento2"/>
            </w:pPr>
            <w:r>
              <w:t> </w:t>
            </w:r>
          </w:p>
        </w:tc>
      </w:tr>
    </w:tbl>
    <w:p w14:paraId="734D1457" w14:textId="77777777" w:rsidR="00C17668" w:rsidRDefault="00C17668" w:rsidP="00C17668">
      <w:pPr>
        <w:pStyle w:val="titolo2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394BC614" w14:textId="77777777" w:rsidTr="00255385">
        <w:tc>
          <w:tcPr>
            <w:tcW w:w="2200" w:type="dxa"/>
            <w:tcMar>
              <w:top w:w="20" w:type="dxa"/>
              <w:left w:w="20" w:type="dxa"/>
              <w:bottom w:w="20" w:type="dxa"/>
              <w:right w:w="20" w:type="dxa"/>
            </w:tcMar>
            <w:vAlign w:val="center"/>
            <w:hideMark/>
          </w:tcPr>
          <w:p w14:paraId="6F124CE8" w14:textId="77777777" w:rsidR="00C17668" w:rsidRDefault="00C17668" w:rsidP="00255385">
            <w:pPr>
              <w:pStyle w:val="movimento"/>
            </w:pPr>
            <w:r>
              <w:t>LATTANZI ELIA</w:t>
            </w:r>
          </w:p>
        </w:tc>
        <w:tc>
          <w:tcPr>
            <w:tcW w:w="2200" w:type="dxa"/>
            <w:tcMar>
              <w:top w:w="20" w:type="dxa"/>
              <w:left w:w="20" w:type="dxa"/>
              <w:bottom w:w="20" w:type="dxa"/>
              <w:right w:w="20" w:type="dxa"/>
            </w:tcMar>
            <w:vAlign w:val="center"/>
            <w:hideMark/>
          </w:tcPr>
          <w:p w14:paraId="2C1D5180" w14:textId="77777777" w:rsidR="00C17668" w:rsidRDefault="00C17668" w:rsidP="00255385">
            <w:pPr>
              <w:pStyle w:val="movimento2"/>
            </w:pPr>
            <w:r>
              <w:t xml:space="preserve">(FABRIANO CERRETO) </w:t>
            </w:r>
          </w:p>
        </w:tc>
        <w:tc>
          <w:tcPr>
            <w:tcW w:w="800" w:type="dxa"/>
            <w:tcMar>
              <w:top w:w="20" w:type="dxa"/>
              <w:left w:w="20" w:type="dxa"/>
              <w:bottom w:w="20" w:type="dxa"/>
              <w:right w:w="20" w:type="dxa"/>
            </w:tcMar>
            <w:vAlign w:val="center"/>
            <w:hideMark/>
          </w:tcPr>
          <w:p w14:paraId="7BCC60A8"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6AA4FFF8"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56FCBF82" w14:textId="77777777" w:rsidR="00C17668" w:rsidRDefault="00C17668" w:rsidP="00255385">
            <w:pPr>
              <w:pStyle w:val="movimento2"/>
            </w:pPr>
            <w:r>
              <w:t> </w:t>
            </w:r>
          </w:p>
        </w:tc>
      </w:tr>
    </w:tbl>
    <w:p w14:paraId="2AFABDAA" w14:textId="77777777" w:rsidR="00C17668" w:rsidRDefault="00C17668" w:rsidP="00C17668">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043326A1" w14:textId="77777777" w:rsidTr="00255385">
        <w:tc>
          <w:tcPr>
            <w:tcW w:w="2200" w:type="dxa"/>
            <w:tcMar>
              <w:top w:w="20" w:type="dxa"/>
              <w:left w:w="20" w:type="dxa"/>
              <w:bottom w:w="20" w:type="dxa"/>
              <w:right w:w="20" w:type="dxa"/>
            </w:tcMar>
            <w:vAlign w:val="center"/>
            <w:hideMark/>
          </w:tcPr>
          <w:p w14:paraId="704AF8C6" w14:textId="77777777" w:rsidR="00C17668" w:rsidRDefault="00C17668" w:rsidP="00255385">
            <w:pPr>
              <w:pStyle w:val="movimento"/>
            </w:pPr>
            <w:r>
              <w:t>NOBILI ANDREA</w:t>
            </w:r>
          </w:p>
        </w:tc>
        <w:tc>
          <w:tcPr>
            <w:tcW w:w="2200" w:type="dxa"/>
            <w:tcMar>
              <w:top w:w="20" w:type="dxa"/>
              <w:left w:w="20" w:type="dxa"/>
              <w:bottom w:w="20" w:type="dxa"/>
              <w:right w:w="20" w:type="dxa"/>
            </w:tcMar>
            <w:vAlign w:val="center"/>
            <w:hideMark/>
          </w:tcPr>
          <w:p w14:paraId="0736B1DA" w14:textId="77777777" w:rsidR="00C17668" w:rsidRDefault="00C17668" w:rsidP="00255385">
            <w:pPr>
              <w:pStyle w:val="movimento2"/>
            </w:pPr>
            <w:r>
              <w:t xml:space="preserve">(ATLETICO GALLO) </w:t>
            </w:r>
          </w:p>
        </w:tc>
        <w:tc>
          <w:tcPr>
            <w:tcW w:w="800" w:type="dxa"/>
            <w:tcMar>
              <w:top w:w="20" w:type="dxa"/>
              <w:left w:w="20" w:type="dxa"/>
              <w:bottom w:w="20" w:type="dxa"/>
              <w:right w:w="20" w:type="dxa"/>
            </w:tcMar>
            <w:vAlign w:val="center"/>
            <w:hideMark/>
          </w:tcPr>
          <w:p w14:paraId="5851BDA7"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52E5981E"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4D0998AE" w14:textId="77777777" w:rsidR="00C17668" w:rsidRDefault="00C17668" w:rsidP="00255385">
            <w:pPr>
              <w:pStyle w:val="movimento2"/>
            </w:pPr>
            <w:r>
              <w:t> </w:t>
            </w:r>
          </w:p>
        </w:tc>
      </w:tr>
    </w:tbl>
    <w:p w14:paraId="395D92AE" w14:textId="77777777" w:rsidR="00C17668" w:rsidRDefault="00C17668" w:rsidP="00C17668">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3E5A69DC" w14:textId="77777777" w:rsidTr="00255385">
        <w:tc>
          <w:tcPr>
            <w:tcW w:w="2200" w:type="dxa"/>
            <w:tcMar>
              <w:top w:w="20" w:type="dxa"/>
              <w:left w:w="20" w:type="dxa"/>
              <w:bottom w:w="20" w:type="dxa"/>
              <w:right w:w="20" w:type="dxa"/>
            </w:tcMar>
            <w:vAlign w:val="center"/>
            <w:hideMark/>
          </w:tcPr>
          <w:p w14:paraId="55D0ECC9" w14:textId="77777777" w:rsidR="00C17668" w:rsidRDefault="00C17668" w:rsidP="00255385">
            <w:pPr>
              <w:pStyle w:val="movimento"/>
            </w:pPr>
            <w:r>
              <w:t>DI GENNARO ALEX</w:t>
            </w:r>
          </w:p>
        </w:tc>
        <w:tc>
          <w:tcPr>
            <w:tcW w:w="2200" w:type="dxa"/>
            <w:tcMar>
              <w:top w:w="20" w:type="dxa"/>
              <w:left w:w="20" w:type="dxa"/>
              <w:bottom w:w="20" w:type="dxa"/>
              <w:right w:w="20" w:type="dxa"/>
            </w:tcMar>
            <w:vAlign w:val="center"/>
            <w:hideMark/>
          </w:tcPr>
          <w:p w14:paraId="4B18B11D" w14:textId="77777777" w:rsidR="00C17668" w:rsidRDefault="00C17668" w:rsidP="00255385">
            <w:pPr>
              <w:pStyle w:val="movimento2"/>
            </w:pPr>
            <w:r>
              <w:t xml:space="preserve">(ATLETICO GALLO) </w:t>
            </w:r>
          </w:p>
        </w:tc>
        <w:tc>
          <w:tcPr>
            <w:tcW w:w="800" w:type="dxa"/>
            <w:tcMar>
              <w:top w:w="20" w:type="dxa"/>
              <w:left w:w="20" w:type="dxa"/>
              <w:bottom w:w="20" w:type="dxa"/>
              <w:right w:w="20" w:type="dxa"/>
            </w:tcMar>
            <w:vAlign w:val="center"/>
            <w:hideMark/>
          </w:tcPr>
          <w:p w14:paraId="0D4F7410"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3C244B13"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5760F9C2" w14:textId="77777777" w:rsidR="00C17668" w:rsidRDefault="00C17668" w:rsidP="00255385">
            <w:pPr>
              <w:pStyle w:val="movimento2"/>
            </w:pPr>
            <w:r>
              <w:t> </w:t>
            </w:r>
          </w:p>
        </w:tc>
      </w:tr>
    </w:tbl>
    <w:p w14:paraId="2D9BE35B" w14:textId="77777777" w:rsidR="00C17668" w:rsidRDefault="00C17668" w:rsidP="00C1766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69DD2948" w14:textId="77777777" w:rsidTr="00255385">
        <w:tc>
          <w:tcPr>
            <w:tcW w:w="2200" w:type="dxa"/>
            <w:tcMar>
              <w:top w:w="20" w:type="dxa"/>
              <w:left w:w="20" w:type="dxa"/>
              <w:bottom w:w="20" w:type="dxa"/>
              <w:right w:w="20" w:type="dxa"/>
            </w:tcMar>
            <w:vAlign w:val="center"/>
            <w:hideMark/>
          </w:tcPr>
          <w:p w14:paraId="506DEA02" w14:textId="77777777" w:rsidR="00C17668" w:rsidRDefault="00C17668" w:rsidP="00255385">
            <w:pPr>
              <w:pStyle w:val="movimento"/>
            </w:pPr>
            <w:r>
              <w:t>ROSSI ALESSANDRO</w:t>
            </w:r>
          </w:p>
        </w:tc>
        <w:tc>
          <w:tcPr>
            <w:tcW w:w="2200" w:type="dxa"/>
            <w:tcMar>
              <w:top w:w="20" w:type="dxa"/>
              <w:left w:w="20" w:type="dxa"/>
              <w:bottom w:w="20" w:type="dxa"/>
              <w:right w:w="20" w:type="dxa"/>
            </w:tcMar>
            <w:vAlign w:val="center"/>
            <w:hideMark/>
          </w:tcPr>
          <w:p w14:paraId="23B7214D" w14:textId="77777777" w:rsidR="00C17668" w:rsidRDefault="00C17668" w:rsidP="00255385">
            <w:pPr>
              <w:pStyle w:val="movimento2"/>
            </w:pPr>
            <w:r>
              <w:t xml:space="preserve">(LMV URBINO CALCIO) </w:t>
            </w:r>
          </w:p>
        </w:tc>
        <w:tc>
          <w:tcPr>
            <w:tcW w:w="800" w:type="dxa"/>
            <w:tcMar>
              <w:top w:w="20" w:type="dxa"/>
              <w:left w:w="20" w:type="dxa"/>
              <w:bottom w:w="20" w:type="dxa"/>
              <w:right w:w="20" w:type="dxa"/>
            </w:tcMar>
            <w:vAlign w:val="center"/>
            <w:hideMark/>
          </w:tcPr>
          <w:p w14:paraId="438540E4"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6A175453" w14:textId="77777777" w:rsidR="00C17668" w:rsidRDefault="00C17668" w:rsidP="00255385">
            <w:pPr>
              <w:pStyle w:val="movimento"/>
            </w:pPr>
            <w:r>
              <w:t>BERTEA AGUSTIN ALEJAND</w:t>
            </w:r>
          </w:p>
        </w:tc>
        <w:tc>
          <w:tcPr>
            <w:tcW w:w="2200" w:type="dxa"/>
            <w:tcMar>
              <w:top w:w="20" w:type="dxa"/>
              <w:left w:w="20" w:type="dxa"/>
              <w:bottom w:w="20" w:type="dxa"/>
              <w:right w:w="20" w:type="dxa"/>
            </w:tcMar>
            <w:vAlign w:val="center"/>
            <w:hideMark/>
          </w:tcPr>
          <w:p w14:paraId="1C0AEAC4" w14:textId="77777777" w:rsidR="00C17668" w:rsidRDefault="00C17668" w:rsidP="00255385">
            <w:pPr>
              <w:pStyle w:val="movimento2"/>
            </w:pPr>
            <w:r>
              <w:t xml:space="preserve">(SAN MARCO SERVIGLIANO) </w:t>
            </w:r>
          </w:p>
        </w:tc>
      </w:tr>
    </w:tbl>
    <w:p w14:paraId="6485A551" w14:textId="77777777" w:rsidR="00C17668" w:rsidRDefault="00C17668" w:rsidP="00C1766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1C97A3BD" w14:textId="77777777" w:rsidTr="00255385">
        <w:tc>
          <w:tcPr>
            <w:tcW w:w="2200" w:type="dxa"/>
            <w:tcMar>
              <w:top w:w="20" w:type="dxa"/>
              <w:left w:w="20" w:type="dxa"/>
              <w:bottom w:w="20" w:type="dxa"/>
              <w:right w:w="20" w:type="dxa"/>
            </w:tcMar>
            <w:vAlign w:val="center"/>
            <w:hideMark/>
          </w:tcPr>
          <w:p w14:paraId="7623FF6C" w14:textId="77777777" w:rsidR="00C17668" w:rsidRDefault="00C17668" w:rsidP="00255385">
            <w:pPr>
              <w:pStyle w:val="movimento"/>
            </w:pPr>
            <w:r>
              <w:t>RAIOLA FELICE</w:t>
            </w:r>
          </w:p>
        </w:tc>
        <w:tc>
          <w:tcPr>
            <w:tcW w:w="2200" w:type="dxa"/>
            <w:tcMar>
              <w:top w:w="20" w:type="dxa"/>
              <w:left w:w="20" w:type="dxa"/>
              <w:bottom w:w="20" w:type="dxa"/>
              <w:right w:w="20" w:type="dxa"/>
            </w:tcMar>
            <w:vAlign w:val="center"/>
            <w:hideMark/>
          </w:tcPr>
          <w:p w14:paraId="5E0ABAC2" w14:textId="77777777" w:rsidR="00C17668" w:rsidRDefault="00C17668" w:rsidP="00255385">
            <w:pPr>
              <w:pStyle w:val="movimento2"/>
            </w:pPr>
            <w:r>
              <w:t xml:space="preserve">(LMV URBINO CALCIO) </w:t>
            </w:r>
          </w:p>
        </w:tc>
        <w:tc>
          <w:tcPr>
            <w:tcW w:w="800" w:type="dxa"/>
            <w:tcMar>
              <w:top w:w="20" w:type="dxa"/>
              <w:left w:w="20" w:type="dxa"/>
              <w:bottom w:w="20" w:type="dxa"/>
              <w:right w:w="20" w:type="dxa"/>
            </w:tcMar>
            <w:vAlign w:val="center"/>
            <w:hideMark/>
          </w:tcPr>
          <w:p w14:paraId="5CAB8D4D"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3C58A13C" w14:textId="77777777" w:rsidR="00C17668" w:rsidRDefault="00C17668" w:rsidP="00255385">
            <w:pPr>
              <w:pStyle w:val="movimento"/>
            </w:pPr>
            <w:r>
              <w:t>RANGO NICOLAS</w:t>
            </w:r>
          </w:p>
        </w:tc>
        <w:tc>
          <w:tcPr>
            <w:tcW w:w="2200" w:type="dxa"/>
            <w:tcMar>
              <w:top w:w="20" w:type="dxa"/>
              <w:left w:w="20" w:type="dxa"/>
              <w:bottom w:w="20" w:type="dxa"/>
              <w:right w:w="20" w:type="dxa"/>
            </w:tcMar>
            <w:vAlign w:val="center"/>
            <w:hideMark/>
          </w:tcPr>
          <w:p w14:paraId="2F2E419B" w14:textId="77777777" w:rsidR="00C17668" w:rsidRDefault="00C17668" w:rsidP="00255385">
            <w:pPr>
              <w:pStyle w:val="movimento2"/>
            </w:pPr>
            <w:r>
              <w:t xml:space="preserve">(SAN MARCO SERVIGLIANO) </w:t>
            </w:r>
          </w:p>
        </w:tc>
      </w:tr>
    </w:tbl>
    <w:p w14:paraId="007147A1" w14:textId="77777777" w:rsidR="00C17668" w:rsidRDefault="00C17668" w:rsidP="00C17668">
      <w:pPr>
        <w:pStyle w:val="breakline"/>
      </w:pPr>
    </w:p>
    <w:p w14:paraId="14D5A749" w14:textId="77777777" w:rsidR="00C17668" w:rsidRDefault="00C17668" w:rsidP="00C17668">
      <w:pPr>
        <w:pStyle w:val="titolocampionato0"/>
        <w:shd w:val="clear" w:color="auto" w:fill="CCCCCC"/>
        <w:spacing w:before="80" w:after="40"/>
      </w:pPr>
      <w:r>
        <w:t>PROMOZIONE</w:t>
      </w:r>
    </w:p>
    <w:p w14:paraId="637F4D0C" w14:textId="77777777" w:rsidR="00C17668" w:rsidRDefault="00C17668" w:rsidP="00C17668">
      <w:pPr>
        <w:pStyle w:val="titoloprinc0"/>
      </w:pPr>
      <w:r>
        <w:t>RISULTATI</w:t>
      </w:r>
    </w:p>
    <w:p w14:paraId="25BBAD2D" w14:textId="77777777" w:rsidR="00C17668" w:rsidRDefault="00C17668" w:rsidP="00C17668">
      <w:pPr>
        <w:pStyle w:val="breakline"/>
      </w:pPr>
    </w:p>
    <w:p w14:paraId="2BEF510B" w14:textId="77777777" w:rsidR="00C17668" w:rsidRDefault="00C17668" w:rsidP="00C17668">
      <w:pPr>
        <w:pStyle w:val="sottotitolocampionato1"/>
      </w:pPr>
      <w:r>
        <w:t>RISULTATI UFFICIALI GARE DEL 23/04/2022</w:t>
      </w:r>
    </w:p>
    <w:p w14:paraId="1704E798" w14:textId="77777777" w:rsidR="00C17668" w:rsidRDefault="00C17668" w:rsidP="00C17668">
      <w:pPr>
        <w:pStyle w:val="sottotitolocampionato2"/>
      </w:pPr>
      <w:r>
        <w:t>Si trascrivono qui di seguito i risultati ufficiali delle gare disputate</w:t>
      </w:r>
    </w:p>
    <w:p w14:paraId="32356878" w14:textId="77777777" w:rsidR="00C17668" w:rsidRDefault="00C17668" w:rsidP="00C1766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17668" w14:paraId="717F3028" w14:textId="77777777" w:rsidTr="0025538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668" w14:paraId="77D11D95" w14:textId="77777777" w:rsidTr="0025538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58A8D" w14:textId="77777777" w:rsidR="00C17668" w:rsidRDefault="00C17668" w:rsidP="00255385">
                  <w:pPr>
                    <w:pStyle w:val="headertabella"/>
                  </w:pPr>
                  <w:r>
                    <w:t>GIRONE A - 10 Giornata - R</w:t>
                  </w:r>
                </w:p>
              </w:tc>
            </w:tr>
            <w:tr w:rsidR="00C17668" w14:paraId="2A43C15E" w14:textId="77777777" w:rsidTr="0025538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68DF95" w14:textId="77777777" w:rsidR="00C17668" w:rsidRDefault="00C17668" w:rsidP="00255385">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5613BF" w14:textId="77777777" w:rsidR="00C17668" w:rsidRDefault="00C17668" w:rsidP="00255385">
                  <w:pPr>
                    <w:pStyle w:val="rowtabella"/>
                  </w:pPr>
                  <w:r>
                    <w:t>- FERMIGNANESE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405E34" w14:textId="77777777" w:rsidR="00C17668" w:rsidRDefault="00C17668" w:rsidP="00255385">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6AC63C" w14:textId="77777777" w:rsidR="00C17668" w:rsidRDefault="00C17668" w:rsidP="00255385">
                  <w:pPr>
                    <w:pStyle w:val="rowtabella"/>
                    <w:jc w:val="center"/>
                  </w:pPr>
                  <w:r>
                    <w:t> </w:t>
                  </w:r>
                </w:p>
              </w:tc>
            </w:tr>
            <w:tr w:rsidR="00C17668" w14:paraId="5C42BB3D" w14:textId="77777777" w:rsidTr="0025538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5DF743" w14:textId="77777777" w:rsidR="00C17668" w:rsidRDefault="00C17668" w:rsidP="00255385">
                  <w:pPr>
                    <w:pStyle w:val="rowtabella"/>
                  </w:pPr>
                  <w:r>
                    <w:t xml:space="preserve">VILLA </w:t>
                  </w:r>
                  <w:proofErr w:type="gramStart"/>
                  <w:r>
                    <w:t>S.MARTINO</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E37D17" w14:textId="77777777" w:rsidR="00C17668" w:rsidRDefault="00C17668" w:rsidP="00255385">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429439" w14:textId="77777777" w:rsidR="00C17668" w:rsidRDefault="00C17668" w:rsidP="00255385">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D49BD" w14:textId="77777777" w:rsidR="00C17668" w:rsidRDefault="00C17668" w:rsidP="00255385">
                  <w:pPr>
                    <w:pStyle w:val="rowtabella"/>
                    <w:jc w:val="center"/>
                  </w:pPr>
                  <w:r>
                    <w:t> </w:t>
                  </w:r>
                </w:p>
              </w:tc>
            </w:tr>
          </w:tbl>
          <w:p w14:paraId="0715FC5D" w14:textId="77777777" w:rsidR="00C17668" w:rsidRDefault="00C17668" w:rsidP="00255385">
            <w:pPr>
              <w:rPr>
                <w:sz w:val="24"/>
                <w:szCs w:val="24"/>
              </w:rPr>
            </w:pPr>
          </w:p>
        </w:tc>
      </w:tr>
    </w:tbl>
    <w:p w14:paraId="37676D76" w14:textId="77777777" w:rsidR="00C17668" w:rsidRDefault="00C17668" w:rsidP="00C17668">
      <w:pPr>
        <w:pStyle w:val="breakline"/>
      </w:pPr>
    </w:p>
    <w:p w14:paraId="15DF1652" w14:textId="77777777" w:rsidR="00C17668" w:rsidRDefault="00C17668" w:rsidP="00C17668">
      <w:pPr>
        <w:pStyle w:val="breakline"/>
      </w:pPr>
    </w:p>
    <w:p w14:paraId="2A680216" w14:textId="77777777" w:rsidR="00C17668" w:rsidRDefault="00C17668" w:rsidP="00C17668">
      <w:pPr>
        <w:pStyle w:val="titoloprinc0"/>
      </w:pPr>
      <w:r>
        <w:t>GIUDICE SPORTIVO</w:t>
      </w:r>
    </w:p>
    <w:p w14:paraId="7324C59A" w14:textId="2890CC05" w:rsidR="00C17668" w:rsidRDefault="00C17668" w:rsidP="00C17668">
      <w:pPr>
        <w:pStyle w:val="diffida"/>
      </w:pPr>
      <w:r>
        <w:t>Il Giudice Sportivo Agnese Lazzaretti, nella seduta del 26/04/2022</w:t>
      </w:r>
      <w:r w:rsidR="00AC46BB">
        <w:t>,</w:t>
      </w:r>
      <w:r>
        <w:t xml:space="preserve"> ha adottato le decisioni che di seguito integralmente si riportano:</w:t>
      </w:r>
    </w:p>
    <w:p w14:paraId="64BDAD50" w14:textId="77777777" w:rsidR="00C17668" w:rsidRDefault="00C17668" w:rsidP="00C17668">
      <w:pPr>
        <w:pStyle w:val="titolo10"/>
      </w:pPr>
      <w:r>
        <w:t xml:space="preserve">GARE DEL 23/ 4/2022 </w:t>
      </w:r>
    </w:p>
    <w:p w14:paraId="5BAEC661" w14:textId="77777777" w:rsidR="00C17668" w:rsidRDefault="00C17668" w:rsidP="00C17668">
      <w:pPr>
        <w:pStyle w:val="titolo7a"/>
      </w:pPr>
      <w:r>
        <w:t xml:space="preserve">PROVVEDIMENTI DISCIPLINARI </w:t>
      </w:r>
    </w:p>
    <w:p w14:paraId="5AFD5BCA" w14:textId="77777777" w:rsidR="00C17668" w:rsidRDefault="00C17668" w:rsidP="00C17668">
      <w:pPr>
        <w:pStyle w:val="titolo7b"/>
      </w:pPr>
      <w:r>
        <w:t xml:space="preserve">In base alle risultanze degli atti ufficiali sono state deliberate le seguenti sanzioni disciplinari. </w:t>
      </w:r>
    </w:p>
    <w:p w14:paraId="44B74B72" w14:textId="77777777" w:rsidR="00C17668" w:rsidRDefault="00C17668" w:rsidP="00C17668">
      <w:pPr>
        <w:pStyle w:val="titolo3"/>
      </w:pPr>
      <w:r>
        <w:t xml:space="preserve">ALLENATORI </w:t>
      </w:r>
    </w:p>
    <w:p w14:paraId="46D61FF1" w14:textId="77777777" w:rsidR="00C17668" w:rsidRDefault="00C17668" w:rsidP="00C17668">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1B9BFF18" w14:textId="77777777" w:rsidTr="00255385">
        <w:tc>
          <w:tcPr>
            <w:tcW w:w="2200" w:type="dxa"/>
            <w:tcMar>
              <w:top w:w="20" w:type="dxa"/>
              <w:left w:w="20" w:type="dxa"/>
              <w:bottom w:w="20" w:type="dxa"/>
              <w:right w:w="20" w:type="dxa"/>
            </w:tcMar>
            <w:vAlign w:val="center"/>
            <w:hideMark/>
          </w:tcPr>
          <w:p w14:paraId="1F943DFD" w14:textId="77777777" w:rsidR="00C17668" w:rsidRDefault="00C17668" w:rsidP="00255385">
            <w:pPr>
              <w:pStyle w:val="movimento"/>
            </w:pPr>
            <w:r>
              <w:t>TEODORI MARCO</w:t>
            </w:r>
          </w:p>
        </w:tc>
        <w:tc>
          <w:tcPr>
            <w:tcW w:w="2200" w:type="dxa"/>
            <w:tcMar>
              <w:top w:w="20" w:type="dxa"/>
              <w:left w:w="20" w:type="dxa"/>
              <w:bottom w:w="20" w:type="dxa"/>
              <w:right w:w="20" w:type="dxa"/>
            </w:tcMar>
            <w:vAlign w:val="center"/>
            <w:hideMark/>
          </w:tcPr>
          <w:p w14:paraId="151AD9CC" w14:textId="77777777" w:rsidR="00C17668" w:rsidRDefault="00C17668" w:rsidP="00255385">
            <w:pPr>
              <w:pStyle w:val="movimento2"/>
            </w:pPr>
            <w:r>
              <w:t xml:space="preserve">(FERMIGNANESE) </w:t>
            </w:r>
          </w:p>
        </w:tc>
        <w:tc>
          <w:tcPr>
            <w:tcW w:w="800" w:type="dxa"/>
            <w:tcMar>
              <w:top w:w="20" w:type="dxa"/>
              <w:left w:w="20" w:type="dxa"/>
              <w:bottom w:w="20" w:type="dxa"/>
              <w:right w:w="20" w:type="dxa"/>
            </w:tcMar>
            <w:vAlign w:val="center"/>
            <w:hideMark/>
          </w:tcPr>
          <w:p w14:paraId="42221424"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306B894A"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287E980D" w14:textId="77777777" w:rsidR="00C17668" w:rsidRDefault="00C17668" w:rsidP="00255385">
            <w:pPr>
              <w:pStyle w:val="movimento2"/>
            </w:pPr>
            <w:r>
              <w:t> </w:t>
            </w:r>
          </w:p>
        </w:tc>
      </w:tr>
    </w:tbl>
    <w:p w14:paraId="4A96036D" w14:textId="77777777" w:rsidR="00C17668" w:rsidRDefault="00C17668" w:rsidP="00C17668">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36F8FE09" w14:textId="77777777" w:rsidTr="00255385">
        <w:tc>
          <w:tcPr>
            <w:tcW w:w="2200" w:type="dxa"/>
            <w:tcMar>
              <w:top w:w="20" w:type="dxa"/>
              <w:left w:w="20" w:type="dxa"/>
              <w:bottom w:w="20" w:type="dxa"/>
              <w:right w:w="20" w:type="dxa"/>
            </w:tcMar>
            <w:vAlign w:val="center"/>
            <w:hideMark/>
          </w:tcPr>
          <w:p w14:paraId="780E3FEA" w14:textId="77777777" w:rsidR="00C17668" w:rsidRDefault="00C17668" w:rsidP="00255385">
            <w:pPr>
              <w:pStyle w:val="movimento"/>
            </w:pPr>
            <w:r>
              <w:lastRenderedPageBreak/>
              <w:t>SERENI SIMONE</w:t>
            </w:r>
          </w:p>
        </w:tc>
        <w:tc>
          <w:tcPr>
            <w:tcW w:w="2200" w:type="dxa"/>
            <w:tcMar>
              <w:top w:w="20" w:type="dxa"/>
              <w:left w:w="20" w:type="dxa"/>
              <w:bottom w:w="20" w:type="dxa"/>
              <w:right w:w="20" w:type="dxa"/>
            </w:tcMar>
            <w:vAlign w:val="center"/>
            <w:hideMark/>
          </w:tcPr>
          <w:p w14:paraId="55B6F39C" w14:textId="77777777" w:rsidR="00C17668" w:rsidRDefault="00C17668" w:rsidP="00255385">
            <w:pPr>
              <w:pStyle w:val="movimento2"/>
            </w:pPr>
            <w:r>
              <w:t xml:space="preserve">(ATLETICO MONDOLFOMAROTTA) </w:t>
            </w:r>
          </w:p>
        </w:tc>
        <w:tc>
          <w:tcPr>
            <w:tcW w:w="800" w:type="dxa"/>
            <w:tcMar>
              <w:top w:w="20" w:type="dxa"/>
              <w:left w:w="20" w:type="dxa"/>
              <w:bottom w:w="20" w:type="dxa"/>
              <w:right w:w="20" w:type="dxa"/>
            </w:tcMar>
            <w:vAlign w:val="center"/>
            <w:hideMark/>
          </w:tcPr>
          <w:p w14:paraId="66AC8E66"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04DFBA06"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15F018ED" w14:textId="77777777" w:rsidR="00C17668" w:rsidRDefault="00C17668" w:rsidP="00255385">
            <w:pPr>
              <w:pStyle w:val="movimento2"/>
            </w:pPr>
            <w:r>
              <w:t> </w:t>
            </w:r>
          </w:p>
        </w:tc>
      </w:tr>
    </w:tbl>
    <w:p w14:paraId="0936731E" w14:textId="77777777" w:rsidR="00C17668" w:rsidRDefault="00C17668" w:rsidP="00C17668">
      <w:pPr>
        <w:pStyle w:val="titolo3"/>
      </w:pPr>
      <w:r>
        <w:t xml:space="preserve">CALCIATORI ESPULSI </w:t>
      </w:r>
    </w:p>
    <w:p w14:paraId="08EB0332" w14:textId="77777777" w:rsidR="00C17668" w:rsidRDefault="00C17668" w:rsidP="00C17668">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7FE1B6DA" w14:textId="77777777" w:rsidTr="00255385">
        <w:tc>
          <w:tcPr>
            <w:tcW w:w="2200" w:type="dxa"/>
            <w:tcMar>
              <w:top w:w="20" w:type="dxa"/>
              <w:left w:w="20" w:type="dxa"/>
              <w:bottom w:w="20" w:type="dxa"/>
              <w:right w:w="20" w:type="dxa"/>
            </w:tcMar>
            <w:vAlign w:val="center"/>
            <w:hideMark/>
          </w:tcPr>
          <w:p w14:paraId="3AE6389B" w14:textId="77777777" w:rsidR="00C17668" w:rsidRDefault="00C17668" w:rsidP="00255385">
            <w:pPr>
              <w:pStyle w:val="movimento"/>
            </w:pPr>
            <w:r>
              <w:t>PATRIZI LUCA</w:t>
            </w:r>
          </w:p>
        </w:tc>
        <w:tc>
          <w:tcPr>
            <w:tcW w:w="2200" w:type="dxa"/>
            <w:tcMar>
              <w:top w:w="20" w:type="dxa"/>
              <w:left w:w="20" w:type="dxa"/>
              <w:bottom w:w="20" w:type="dxa"/>
              <w:right w:w="20" w:type="dxa"/>
            </w:tcMar>
            <w:vAlign w:val="center"/>
            <w:hideMark/>
          </w:tcPr>
          <w:p w14:paraId="2D1668ED" w14:textId="77777777" w:rsidR="00C17668" w:rsidRDefault="00C17668" w:rsidP="00255385">
            <w:pPr>
              <w:pStyle w:val="movimento2"/>
            </w:pPr>
            <w:r>
              <w:t xml:space="preserve">(OSIMANA) </w:t>
            </w:r>
          </w:p>
        </w:tc>
        <w:tc>
          <w:tcPr>
            <w:tcW w:w="800" w:type="dxa"/>
            <w:tcMar>
              <w:top w:w="20" w:type="dxa"/>
              <w:left w:w="20" w:type="dxa"/>
              <w:bottom w:w="20" w:type="dxa"/>
              <w:right w:w="20" w:type="dxa"/>
            </w:tcMar>
            <w:vAlign w:val="center"/>
            <w:hideMark/>
          </w:tcPr>
          <w:p w14:paraId="4FC42509"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32CDBB6A"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199B8FA0" w14:textId="77777777" w:rsidR="00C17668" w:rsidRDefault="00C17668" w:rsidP="00255385">
            <w:pPr>
              <w:pStyle w:val="movimento2"/>
            </w:pPr>
            <w:r>
              <w:t> </w:t>
            </w:r>
          </w:p>
        </w:tc>
      </w:tr>
    </w:tbl>
    <w:p w14:paraId="1130BF36" w14:textId="77777777" w:rsidR="00C17668" w:rsidRDefault="00C17668" w:rsidP="00C17668">
      <w:pPr>
        <w:pStyle w:val="titolo3"/>
      </w:pPr>
      <w:r>
        <w:t xml:space="preserve">CALCIATORI NON ESPULSI </w:t>
      </w:r>
    </w:p>
    <w:p w14:paraId="16243165" w14:textId="77777777" w:rsidR="00C17668" w:rsidRDefault="00C17668" w:rsidP="00C17668">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74D80F88" w14:textId="77777777" w:rsidTr="00255385">
        <w:tc>
          <w:tcPr>
            <w:tcW w:w="2200" w:type="dxa"/>
            <w:tcMar>
              <w:top w:w="20" w:type="dxa"/>
              <w:left w:w="20" w:type="dxa"/>
              <w:bottom w:w="20" w:type="dxa"/>
              <w:right w:w="20" w:type="dxa"/>
            </w:tcMar>
            <w:vAlign w:val="center"/>
            <w:hideMark/>
          </w:tcPr>
          <w:p w14:paraId="05879AB4" w14:textId="77777777" w:rsidR="00C17668" w:rsidRDefault="00C17668" w:rsidP="00255385">
            <w:pPr>
              <w:pStyle w:val="movimento"/>
            </w:pPr>
            <w:r>
              <w:t>BACCIARDI EMANUELE</w:t>
            </w:r>
          </w:p>
        </w:tc>
        <w:tc>
          <w:tcPr>
            <w:tcW w:w="2200" w:type="dxa"/>
            <w:tcMar>
              <w:top w:w="20" w:type="dxa"/>
              <w:left w:w="20" w:type="dxa"/>
              <w:bottom w:w="20" w:type="dxa"/>
              <w:right w:w="20" w:type="dxa"/>
            </w:tcMar>
            <w:vAlign w:val="center"/>
            <w:hideMark/>
          </w:tcPr>
          <w:p w14:paraId="3E46A8E8" w14:textId="77777777" w:rsidR="00C17668" w:rsidRDefault="00C17668" w:rsidP="00255385">
            <w:pPr>
              <w:pStyle w:val="movimento2"/>
            </w:pPr>
            <w:r>
              <w:t xml:space="preserve">(FERMIGNANESE) </w:t>
            </w:r>
          </w:p>
        </w:tc>
        <w:tc>
          <w:tcPr>
            <w:tcW w:w="800" w:type="dxa"/>
            <w:tcMar>
              <w:top w:w="20" w:type="dxa"/>
              <w:left w:w="20" w:type="dxa"/>
              <w:bottom w:w="20" w:type="dxa"/>
              <w:right w:w="20" w:type="dxa"/>
            </w:tcMar>
            <w:vAlign w:val="center"/>
            <w:hideMark/>
          </w:tcPr>
          <w:p w14:paraId="37CAAAFE"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750E9C86" w14:textId="77777777" w:rsidR="00C17668" w:rsidRDefault="00C17668" w:rsidP="00255385">
            <w:pPr>
              <w:pStyle w:val="movimento"/>
            </w:pPr>
            <w:r>
              <w:t>VIRGILI LUCA</w:t>
            </w:r>
          </w:p>
        </w:tc>
        <w:tc>
          <w:tcPr>
            <w:tcW w:w="2200" w:type="dxa"/>
            <w:tcMar>
              <w:top w:w="20" w:type="dxa"/>
              <w:left w:w="20" w:type="dxa"/>
              <w:bottom w:w="20" w:type="dxa"/>
              <w:right w:w="20" w:type="dxa"/>
            </w:tcMar>
            <w:vAlign w:val="center"/>
            <w:hideMark/>
          </w:tcPr>
          <w:p w14:paraId="4C97C11B" w14:textId="77777777" w:rsidR="00C17668" w:rsidRDefault="00C17668" w:rsidP="00255385">
            <w:pPr>
              <w:pStyle w:val="movimento2"/>
            </w:pPr>
            <w:r>
              <w:t xml:space="preserve">(VILLA </w:t>
            </w:r>
            <w:proofErr w:type="gramStart"/>
            <w:r>
              <w:t>S.MARTINO</w:t>
            </w:r>
            <w:proofErr w:type="gramEnd"/>
            <w:r>
              <w:t xml:space="preserve">) </w:t>
            </w:r>
          </w:p>
        </w:tc>
      </w:tr>
    </w:tbl>
    <w:p w14:paraId="1FD8D5BC" w14:textId="77777777" w:rsidR="00C17668" w:rsidRDefault="00C17668" w:rsidP="00C17668">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00CE539D" w14:textId="77777777" w:rsidTr="00255385">
        <w:tc>
          <w:tcPr>
            <w:tcW w:w="2200" w:type="dxa"/>
            <w:tcMar>
              <w:top w:w="20" w:type="dxa"/>
              <w:left w:w="20" w:type="dxa"/>
              <w:bottom w:w="20" w:type="dxa"/>
              <w:right w:w="20" w:type="dxa"/>
            </w:tcMar>
            <w:vAlign w:val="center"/>
            <w:hideMark/>
          </w:tcPr>
          <w:p w14:paraId="5C8C548D" w14:textId="77777777" w:rsidR="00C17668" w:rsidRDefault="00C17668" w:rsidP="00255385">
            <w:pPr>
              <w:pStyle w:val="movimento"/>
            </w:pPr>
            <w:r>
              <w:t>ARSENDI FILIPPO</w:t>
            </w:r>
          </w:p>
        </w:tc>
        <w:tc>
          <w:tcPr>
            <w:tcW w:w="2200" w:type="dxa"/>
            <w:tcMar>
              <w:top w:w="20" w:type="dxa"/>
              <w:left w:w="20" w:type="dxa"/>
              <w:bottom w:w="20" w:type="dxa"/>
              <w:right w:w="20" w:type="dxa"/>
            </w:tcMar>
            <w:vAlign w:val="center"/>
            <w:hideMark/>
          </w:tcPr>
          <w:p w14:paraId="0E949B76" w14:textId="77777777" w:rsidR="00C17668" w:rsidRDefault="00C17668" w:rsidP="00255385">
            <w:pPr>
              <w:pStyle w:val="movimento2"/>
            </w:pPr>
            <w:r>
              <w:t xml:space="preserve">(ATLETICO MONDOLFOMAROTTA) </w:t>
            </w:r>
          </w:p>
        </w:tc>
        <w:tc>
          <w:tcPr>
            <w:tcW w:w="800" w:type="dxa"/>
            <w:tcMar>
              <w:top w:w="20" w:type="dxa"/>
              <w:left w:w="20" w:type="dxa"/>
              <w:bottom w:w="20" w:type="dxa"/>
              <w:right w:w="20" w:type="dxa"/>
            </w:tcMar>
            <w:vAlign w:val="center"/>
            <w:hideMark/>
          </w:tcPr>
          <w:p w14:paraId="761CC978"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4969E4FF"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7E82F3C2" w14:textId="77777777" w:rsidR="00C17668" w:rsidRDefault="00C17668" w:rsidP="00255385">
            <w:pPr>
              <w:pStyle w:val="movimento2"/>
            </w:pPr>
            <w:r>
              <w:t> </w:t>
            </w:r>
          </w:p>
        </w:tc>
      </w:tr>
    </w:tbl>
    <w:p w14:paraId="066A6483" w14:textId="77777777" w:rsidR="00C17668" w:rsidRDefault="00C17668" w:rsidP="00C17668">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3259C6BE" w14:textId="77777777" w:rsidTr="00255385">
        <w:tc>
          <w:tcPr>
            <w:tcW w:w="2200" w:type="dxa"/>
            <w:tcMar>
              <w:top w:w="20" w:type="dxa"/>
              <w:left w:w="20" w:type="dxa"/>
              <w:bottom w:w="20" w:type="dxa"/>
              <w:right w:w="20" w:type="dxa"/>
            </w:tcMar>
            <w:vAlign w:val="center"/>
            <w:hideMark/>
          </w:tcPr>
          <w:p w14:paraId="3A9EAB17" w14:textId="77777777" w:rsidR="00C17668" w:rsidRDefault="00C17668" w:rsidP="00255385">
            <w:pPr>
              <w:pStyle w:val="movimento"/>
            </w:pPr>
            <w:r>
              <w:t>PAOLI THOMAS</w:t>
            </w:r>
          </w:p>
        </w:tc>
        <w:tc>
          <w:tcPr>
            <w:tcW w:w="2200" w:type="dxa"/>
            <w:tcMar>
              <w:top w:w="20" w:type="dxa"/>
              <w:left w:w="20" w:type="dxa"/>
              <w:bottom w:w="20" w:type="dxa"/>
              <w:right w:w="20" w:type="dxa"/>
            </w:tcMar>
            <w:vAlign w:val="center"/>
            <w:hideMark/>
          </w:tcPr>
          <w:p w14:paraId="74166ADA" w14:textId="77777777" w:rsidR="00C17668" w:rsidRDefault="00C17668" w:rsidP="00255385">
            <w:pPr>
              <w:pStyle w:val="movimento2"/>
            </w:pPr>
            <w:r>
              <w:t xml:space="preserve">(VILLA </w:t>
            </w:r>
            <w:proofErr w:type="gramStart"/>
            <w:r>
              <w:t>S.MARTINO</w:t>
            </w:r>
            <w:proofErr w:type="gramEnd"/>
            <w:r>
              <w:t xml:space="preserve">) </w:t>
            </w:r>
          </w:p>
        </w:tc>
        <w:tc>
          <w:tcPr>
            <w:tcW w:w="800" w:type="dxa"/>
            <w:tcMar>
              <w:top w:w="20" w:type="dxa"/>
              <w:left w:w="20" w:type="dxa"/>
              <w:bottom w:w="20" w:type="dxa"/>
              <w:right w:w="20" w:type="dxa"/>
            </w:tcMar>
            <w:vAlign w:val="center"/>
            <w:hideMark/>
          </w:tcPr>
          <w:p w14:paraId="1B0E1174"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05C0441E"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3C01F67C" w14:textId="77777777" w:rsidR="00C17668" w:rsidRDefault="00C17668" w:rsidP="00255385">
            <w:pPr>
              <w:pStyle w:val="movimento2"/>
            </w:pPr>
            <w:r>
              <w:t> </w:t>
            </w:r>
          </w:p>
        </w:tc>
      </w:tr>
    </w:tbl>
    <w:p w14:paraId="392A3CBE" w14:textId="77777777" w:rsidR="00C17668" w:rsidRDefault="00C17668" w:rsidP="00C17668">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61490F39" w14:textId="77777777" w:rsidTr="00255385">
        <w:tc>
          <w:tcPr>
            <w:tcW w:w="2200" w:type="dxa"/>
            <w:tcMar>
              <w:top w:w="20" w:type="dxa"/>
              <w:left w:w="20" w:type="dxa"/>
              <w:bottom w:w="20" w:type="dxa"/>
              <w:right w:w="20" w:type="dxa"/>
            </w:tcMar>
            <w:vAlign w:val="center"/>
            <w:hideMark/>
          </w:tcPr>
          <w:p w14:paraId="24691712" w14:textId="77777777" w:rsidR="00C17668" w:rsidRDefault="00C17668" w:rsidP="00255385">
            <w:pPr>
              <w:pStyle w:val="movimento"/>
            </w:pPr>
            <w:r>
              <w:t>ROSI ALESSANDRO</w:t>
            </w:r>
          </w:p>
        </w:tc>
        <w:tc>
          <w:tcPr>
            <w:tcW w:w="2200" w:type="dxa"/>
            <w:tcMar>
              <w:top w:w="20" w:type="dxa"/>
              <w:left w:w="20" w:type="dxa"/>
              <w:bottom w:w="20" w:type="dxa"/>
              <w:right w:w="20" w:type="dxa"/>
            </w:tcMar>
            <w:vAlign w:val="center"/>
            <w:hideMark/>
          </w:tcPr>
          <w:p w14:paraId="6EA6E368" w14:textId="77777777" w:rsidR="00C17668" w:rsidRDefault="00C17668" w:rsidP="00255385">
            <w:pPr>
              <w:pStyle w:val="movimento2"/>
            </w:pPr>
            <w:r>
              <w:t xml:space="preserve">(ATLETICO MONDOLFOMAROTTA) </w:t>
            </w:r>
          </w:p>
        </w:tc>
        <w:tc>
          <w:tcPr>
            <w:tcW w:w="800" w:type="dxa"/>
            <w:tcMar>
              <w:top w:w="20" w:type="dxa"/>
              <w:left w:w="20" w:type="dxa"/>
              <w:bottom w:w="20" w:type="dxa"/>
              <w:right w:w="20" w:type="dxa"/>
            </w:tcMar>
            <w:vAlign w:val="center"/>
            <w:hideMark/>
          </w:tcPr>
          <w:p w14:paraId="136EECC4"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217DE8E8" w14:textId="77777777" w:rsidR="00C17668" w:rsidRDefault="00C17668" w:rsidP="00255385">
            <w:pPr>
              <w:pStyle w:val="movimento"/>
            </w:pPr>
            <w:r>
              <w:t>ANGELINI MATTEO</w:t>
            </w:r>
          </w:p>
        </w:tc>
        <w:tc>
          <w:tcPr>
            <w:tcW w:w="2200" w:type="dxa"/>
            <w:tcMar>
              <w:top w:w="20" w:type="dxa"/>
              <w:left w:w="20" w:type="dxa"/>
              <w:bottom w:w="20" w:type="dxa"/>
              <w:right w:w="20" w:type="dxa"/>
            </w:tcMar>
            <w:vAlign w:val="center"/>
            <w:hideMark/>
          </w:tcPr>
          <w:p w14:paraId="765CCD9E" w14:textId="77777777" w:rsidR="00C17668" w:rsidRDefault="00C17668" w:rsidP="00255385">
            <w:pPr>
              <w:pStyle w:val="movimento2"/>
            </w:pPr>
            <w:r>
              <w:t xml:space="preserve">(VILLA </w:t>
            </w:r>
            <w:proofErr w:type="gramStart"/>
            <w:r>
              <w:t>S.MARTINO</w:t>
            </w:r>
            <w:proofErr w:type="gramEnd"/>
            <w:r>
              <w:t xml:space="preserve">) </w:t>
            </w:r>
          </w:p>
        </w:tc>
      </w:tr>
    </w:tbl>
    <w:p w14:paraId="4AD9DC0B" w14:textId="77777777" w:rsidR="00C17668" w:rsidRDefault="00C17668" w:rsidP="00C17668">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5ED6BE0E" w14:textId="77777777" w:rsidTr="00255385">
        <w:tc>
          <w:tcPr>
            <w:tcW w:w="2200" w:type="dxa"/>
            <w:tcMar>
              <w:top w:w="20" w:type="dxa"/>
              <w:left w:w="20" w:type="dxa"/>
              <w:bottom w:w="20" w:type="dxa"/>
              <w:right w:w="20" w:type="dxa"/>
            </w:tcMar>
            <w:vAlign w:val="center"/>
            <w:hideMark/>
          </w:tcPr>
          <w:p w14:paraId="22DB5FC6" w14:textId="77777777" w:rsidR="00C17668" w:rsidRDefault="00C17668" w:rsidP="00255385">
            <w:pPr>
              <w:pStyle w:val="movimento"/>
            </w:pPr>
            <w:r>
              <w:t>CORDELLA GIOVANNI</w:t>
            </w:r>
          </w:p>
        </w:tc>
        <w:tc>
          <w:tcPr>
            <w:tcW w:w="2200" w:type="dxa"/>
            <w:tcMar>
              <w:top w:w="20" w:type="dxa"/>
              <w:left w:w="20" w:type="dxa"/>
              <w:bottom w:w="20" w:type="dxa"/>
              <w:right w:w="20" w:type="dxa"/>
            </w:tcMar>
            <w:vAlign w:val="center"/>
            <w:hideMark/>
          </w:tcPr>
          <w:p w14:paraId="54F5F73C" w14:textId="77777777" w:rsidR="00C17668" w:rsidRDefault="00C17668" w:rsidP="00255385">
            <w:pPr>
              <w:pStyle w:val="movimento2"/>
            </w:pPr>
            <w:r>
              <w:t xml:space="preserve">(ATLETICO MONDOLFOMAROTTA) </w:t>
            </w:r>
          </w:p>
        </w:tc>
        <w:tc>
          <w:tcPr>
            <w:tcW w:w="800" w:type="dxa"/>
            <w:tcMar>
              <w:top w:w="20" w:type="dxa"/>
              <w:left w:w="20" w:type="dxa"/>
              <w:bottom w:w="20" w:type="dxa"/>
              <w:right w:w="20" w:type="dxa"/>
            </w:tcMar>
            <w:vAlign w:val="center"/>
            <w:hideMark/>
          </w:tcPr>
          <w:p w14:paraId="7B1A9D7F"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47191622" w14:textId="77777777" w:rsidR="00C17668" w:rsidRDefault="00C17668" w:rsidP="00255385">
            <w:pPr>
              <w:pStyle w:val="movimento"/>
            </w:pPr>
            <w:r>
              <w:t>GORI CHRISTIAN</w:t>
            </w:r>
          </w:p>
        </w:tc>
        <w:tc>
          <w:tcPr>
            <w:tcW w:w="2200" w:type="dxa"/>
            <w:tcMar>
              <w:top w:w="20" w:type="dxa"/>
              <w:left w:w="20" w:type="dxa"/>
              <w:bottom w:w="20" w:type="dxa"/>
              <w:right w:w="20" w:type="dxa"/>
            </w:tcMar>
            <w:vAlign w:val="center"/>
            <w:hideMark/>
          </w:tcPr>
          <w:p w14:paraId="28730014" w14:textId="77777777" w:rsidR="00C17668" w:rsidRDefault="00C17668" w:rsidP="00255385">
            <w:pPr>
              <w:pStyle w:val="movimento2"/>
            </w:pPr>
            <w:r>
              <w:t xml:space="preserve">(FERMIGNANESE) </w:t>
            </w:r>
          </w:p>
        </w:tc>
      </w:tr>
    </w:tbl>
    <w:p w14:paraId="6F46012A" w14:textId="77777777" w:rsidR="00C17668" w:rsidRDefault="00C17668" w:rsidP="00C1766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7940C894" w14:textId="77777777" w:rsidTr="00255385">
        <w:tc>
          <w:tcPr>
            <w:tcW w:w="2200" w:type="dxa"/>
            <w:tcMar>
              <w:top w:w="20" w:type="dxa"/>
              <w:left w:w="20" w:type="dxa"/>
              <w:bottom w:w="20" w:type="dxa"/>
              <w:right w:w="20" w:type="dxa"/>
            </w:tcMar>
            <w:vAlign w:val="center"/>
            <w:hideMark/>
          </w:tcPr>
          <w:p w14:paraId="6BA79F8B" w14:textId="77777777" w:rsidR="00C17668" w:rsidRDefault="00C17668" w:rsidP="00255385">
            <w:pPr>
              <w:pStyle w:val="movimento"/>
            </w:pPr>
            <w:r>
              <w:t>HOXHA KRISTIAN</w:t>
            </w:r>
          </w:p>
        </w:tc>
        <w:tc>
          <w:tcPr>
            <w:tcW w:w="2200" w:type="dxa"/>
            <w:tcMar>
              <w:top w:w="20" w:type="dxa"/>
              <w:left w:w="20" w:type="dxa"/>
              <w:bottom w:w="20" w:type="dxa"/>
              <w:right w:w="20" w:type="dxa"/>
            </w:tcMar>
            <w:vAlign w:val="center"/>
            <w:hideMark/>
          </w:tcPr>
          <w:p w14:paraId="18A077EE" w14:textId="77777777" w:rsidR="00C17668" w:rsidRDefault="00C17668" w:rsidP="00255385">
            <w:pPr>
              <w:pStyle w:val="movimento2"/>
            </w:pPr>
            <w:r>
              <w:t xml:space="preserve">(FERMIGNANESE) </w:t>
            </w:r>
          </w:p>
        </w:tc>
        <w:tc>
          <w:tcPr>
            <w:tcW w:w="800" w:type="dxa"/>
            <w:tcMar>
              <w:top w:w="20" w:type="dxa"/>
              <w:left w:w="20" w:type="dxa"/>
              <w:bottom w:w="20" w:type="dxa"/>
              <w:right w:w="20" w:type="dxa"/>
            </w:tcMar>
            <w:vAlign w:val="center"/>
            <w:hideMark/>
          </w:tcPr>
          <w:p w14:paraId="5F25B69B"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44DB4DA5" w14:textId="77777777" w:rsidR="00C17668" w:rsidRDefault="00C17668" w:rsidP="00255385">
            <w:pPr>
              <w:pStyle w:val="movimento"/>
            </w:pPr>
            <w:r>
              <w:t>GANCI MASSIMO</w:t>
            </w:r>
          </w:p>
        </w:tc>
        <w:tc>
          <w:tcPr>
            <w:tcW w:w="2200" w:type="dxa"/>
            <w:tcMar>
              <w:top w:w="20" w:type="dxa"/>
              <w:left w:w="20" w:type="dxa"/>
              <w:bottom w:w="20" w:type="dxa"/>
              <w:right w:w="20" w:type="dxa"/>
            </w:tcMar>
            <w:vAlign w:val="center"/>
            <w:hideMark/>
          </w:tcPr>
          <w:p w14:paraId="2C3E9E04" w14:textId="77777777" w:rsidR="00C17668" w:rsidRDefault="00C17668" w:rsidP="00255385">
            <w:pPr>
              <w:pStyle w:val="movimento2"/>
            </w:pPr>
            <w:r>
              <w:t xml:space="preserve">(OSIMANA) </w:t>
            </w:r>
          </w:p>
        </w:tc>
      </w:tr>
    </w:tbl>
    <w:p w14:paraId="455BE0C2" w14:textId="77777777" w:rsidR="00C17668" w:rsidRDefault="00C17668" w:rsidP="00C1766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668" w14:paraId="64276717" w14:textId="77777777" w:rsidTr="00255385">
        <w:tc>
          <w:tcPr>
            <w:tcW w:w="2200" w:type="dxa"/>
            <w:tcMar>
              <w:top w:w="20" w:type="dxa"/>
              <w:left w:w="20" w:type="dxa"/>
              <w:bottom w:w="20" w:type="dxa"/>
              <w:right w:w="20" w:type="dxa"/>
            </w:tcMar>
            <w:vAlign w:val="center"/>
            <w:hideMark/>
          </w:tcPr>
          <w:p w14:paraId="70CA4A37" w14:textId="77777777" w:rsidR="00C17668" w:rsidRDefault="00C17668" w:rsidP="00255385">
            <w:pPr>
              <w:pStyle w:val="movimento"/>
            </w:pPr>
            <w:r>
              <w:t>PRODAN ALEXANDRU</w:t>
            </w:r>
          </w:p>
        </w:tc>
        <w:tc>
          <w:tcPr>
            <w:tcW w:w="2200" w:type="dxa"/>
            <w:tcMar>
              <w:top w:w="20" w:type="dxa"/>
              <w:left w:w="20" w:type="dxa"/>
              <w:bottom w:w="20" w:type="dxa"/>
              <w:right w:w="20" w:type="dxa"/>
            </w:tcMar>
            <w:vAlign w:val="center"/>
            <w:hideMark/>
          </w:tcPr>
          <w:p w14:paraId="1B8E14B9" w14:textId="77777777" w:rsidR="006A5AEF" w:rsidRDefault="00C17668" w:rsidP="00255385">
            <w:pPr>
              <w:pStyle w:val="movimento2"/>
            </w:pPr>
            <w:r>
              <w:t xml:space="preserve">(VILLA </w:t>
            </w:r>
            <w:proofErr w:type="gramStart"/>
            <w:r>
              <w:t>S.MARTINO</w:t>
            </w:r>
            <w:proofErr w:type="gramEnd"/>
            <w:r>
              <w:t xml:space="preserve">) </w:t>
            </w:r>
          </w:p>
        </w:tc>
        <w:tc>
          <w:tcPr>
            <w:tcW w:w="800" w:type="dxa"/>
            <w:tcMar>
              <w:top w:w="20" w:type="dxa"/>
              <w:left w:w="20" w:type="dxa"/>
              <w:bottom w:w="20" w:type="dxa"/>
              <w:right w:w="20" w:type="dxa"/>
            </w:tcMar>
            <w:vAlign w:val="center"/>
            <w:hideMark/>
          </w:tcPr>
          <w:p w14:paraId="34BDB0AF"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6C2FFB3E" w14:textId="77777777" w:rsidR="00C17668" w:rsidRDefault="00C17668" w:rsidP="00255385">
            <w:pPr>
              <w:pStyle w:val="movimento"/>
            </w:pPr>
            <w:r>
              <w:t> </w:t>
            </w:r>
          </w:p>
        </w:tc>
        <w:tc>
          <w:tcPr>
            <w:tcW w:w="2200" w:type="dxa"/>
            <w:tcMar>
              <w:top w:w="20" w:type="dxa"/>
              <w:left w:w="20" w:type="dxa"/>
              <w:bottom w:w="20" w:type="dxa"/>
              <w:right w:w="20" w:type="dxa"/>
            </w:tcMar>
            <w:vAlign w:val="center"/>
            <w:hideMark/>
          </w:tcPr>
          <w:p w14:paraId="07C67948" w14:textId="77777777" w:rsidR="00C17668" w:rsidRDefault="00C17668" w:rsidP="00255385">
            <w:pPr>
              <w:pStyle w:val="movimento2"/>
            </w:pPr>
            <w:r>
              <w:t> </w:t>
            </w:r>
          </w:p>
        </w:tc>
      </w:tr>
    </w:tbl>
    <w:p w14:paraId="56AAD670" w14:textId="77777777" w:rsidR="006A5AEF" w:rsidRDefault="006A5AEF" w:rsidP="00822CD8">
      <w:pPr>
        <w:pStyle w:val="LndNormale1"/>
      </w:pPr>
    </w:p>
    <w:p w14:paraId="72F174E7" w14:textId="77777777" w:rsidR="00C17668" w:rsidRDefault="00C17668" w:rsidP="00822CD8">
      <w:pPr>
        <w:pStyle w:val="LndNormale1"/>
      </w:pPr>
    </w:p>
    <w:p w14:paraId="341EC98A" w14:textId="77777777" w:rsidR="0031468D" w:rsidRDefault="0031468D" w:rsidP="00255385">
      <w:pPr>
        <w:pStyle w:val="LndNormale1"/>
        <w:rPr>
          <w:b/>
          <w:color w:val="002060"/>
          <w:u w:val="single"/>
        </w:rPr>
      </w:pPr>
      <w:r>
        <w:rPr>
          <w:b/>
          <w:color w:val="002060"/>
          <w:u w:val="single"/>
        </w:rPr>
        <w:t xml:space="preserve">Le ammende irrogate con il presente comunicato dovranno pervenire a questo </w:t>
      </w:r>
      <w:r w:rsidR="007559CE">
        <w:rPr>
          <w:b/>
          <w:color w:val="002060"/>
          <w:u w:val="single"/>
        </w:rPr>
        <w:t>Comitato entro e non oltre il</w:t>
      </w:r>
      <w:r w:rsidR="00035608">
        <w:rPr>
          <w:b/>
          <w:color w:val="002060"/>
          <w:u w:val="single"/>
        </w:rPr>
        <w:t xml:space="preserve"> </w:t>
      </w:r>
      <w:r w:rsidR="00A44CA7">
        <w:rPr>
          <w:b/>
          <w:color w:val="002060"/>
          <w:u w:val="single"/>
        </w:rPr>
        <w:t>06</w:t>
      </w:r>
      <w:r w:rsidR="007559CE">
        <w:rPr>
          <w:b/>
          <w:color w:val="002060"/>
          <w:u w:val="single"/>
        </w:rPr>
        <w:t>/</w:t>
      </w:r>
      <w:r w:rsidR="00A44CA7">
        <w:rPr>
          <w:b/>
          <w:color w:val="002060"/>
          <w:u w:val="single"/>
        </w:rPr>
        <w:t>05</w:t>
      </w:r>
      <w:r w:rsidR="007559CE">
        <w:rPr>
          <w:b/>
          <w:color w:val="002060"/>
          <w:u w:val="single"/>
        </w:rPr>
        <w:t>/2022</w:t>
      </w:r>
      <w:r>
        <w:rPr>
          <w:b/>
          <w:color w:val="002060"/>
          <w:u w:val="single"/>
        </w:rPr>
        <w:t>.</w:t>
      </w:r>
    </w:p>
    <w:p w14:paraId="1C268448" w14:textId="77777777" w:rsidR="006A5AEF" w:rsidRDefault="006A5AEF" w:rsidP="00255385">
      <w:pPr>
        <w:pStyle w:val="LndNormale1"/>
        <w:rPr>
          <w:b/>
          <w:color w:val="002060"/>
          <w:u w:val="single"/>
        </w:rPr>
      </w:pPr>
    </w:p>
    <w:p w14:paraId="0CAD8D22" w14:textId="77777777" w:rsidR="006A5AEF" w:rsidRDefault="006A5AEF" w:rsidP="00255385">
      <w:pPr>
        <w:pStyle w:val="LndNormale1"/>
        <w:rPr>
          <w:b/>
          <w:color w:val="002060"/>
          <w:u w:val="single"/>
        </w:rPr>
      </w:pPr>
    </w:p>
    <w:p w14:paraId="790C160F" w14:textId="77777777" w:rsidR="006A5AEF" w:rsidRPr="00937FDE" w:rsidRDefault="006A5AEF" w:rsidP="006A5AEF">
      <w:pPr>
        <w:pStyle w:val="TITOLOCAMPIONATO"/>
        <w:shd w:val="clear" w:color="auto" w:fill="002060"/>
        <w:spacing w:before="0" w:beforeAutospacing="0" w:after="0" w:afterAutospacing="0"/>
        <w:rPr>
          <w:color w:val="FFFFFF"/>
          <w:szCs w:val="30"/>
        </w:rPr>
      </w:pPr>
      <w:bookmarkStart w:id="10" w:name="_Toc100145864"/>
      <w:bookmarkStart w:id="11" w:name="_Toc101869175"/>
      <w:r w:rsidRPr="00937FDE">
        <w:rPr>
          <w:color w:val="FFFFFF"/>
          <w:szCs w:val="30"/>
        </w:rPr>
        <w:t>DELIBERE DELLA CORTE SPORTIVA DI APPELLO TERRITORIALE</w:t>
      </w:r>
      <w:bookmarkEnd w:id="10"/>
      <w:bookmarkEnd w:id="11"/>
    </w:p>
    <w:p w14:paraId="5FB72CF1" w14:textId="77777777" w:rsidR="006A5AEF" w:rsidRDefault="006A5AEF" w:rsidP="00255385">
      <w:pPr>
        <w:pStyle w:val="LndNormale1"/>
        <w:rPr>
          <w:b/>
          <w:color w:val="002060"/>
          <w:u w:val="single"/>
        </w:rPr>
      </w:pPr>
    </w:p>
    <w:p w14:paraId="1143FE2F" w14:textId="77777777" w:rsidR="00DC64F3" w:rsidRDefault="00DC64F3" w:rsidP="00AC46BB">
      <w:pPr>
        <w:pStyle w:val="Standard"/>
        <w:jc w:val="center"/>
        <w:rPr>
          <w:rFonts w:ascii="Arial" w:hAnsi="Arial" w:cs="Arial"/>
          <w:b/>
          <w:sz w:val="22"/>
          <w:szCs w:val="22"/>
        </w:rPr>
      </w:pPr>
      <w:r>
        <w:rPr>
          <w:rFonts w:ascii="Arial" w:hAnsi="Arial" w:cs="Arial"/>
          <w:b/>
          <w:sz w:val="22"/>
          <w:szCs w:val="22"/>
        </w:rPr>
        <w:t>TESTO DELLE DECISIONI RELATIVE AL</w:t>
      </w:r>
    </w:p>
    <w:p w14:paraId="787B0260" w14:textId="77777777" w:rsidR="00DC64F3" w:rsidRDefault="00DC64F3" w:rsidP="00AC46BB">
      <w:pPr>
        <w:pStyle w:val="Standard"/>
        <w:jc w:val="center"/>
        <w:rPr>
          <w:rFonts w:ascii="Arial" w:hAnsi="Arial"/>
        </w:rPr>
      </w:pPr>
      <w:r>
        <w:rPr>
          <w:rFonts w:ascii="Arial" w:hAnsi="Arial" w:cs="Arial"/>
          <w:b/>
          <w:sz w:val="22"/>
          <w:szCs w:val="22"/>
        </w:rPr>
        <w:t xml:space="preserve">COM. UFF. N.  208 </w:t>
      </w:r>
      <w:proofErr w:type="gramStart"/>
      <w:r>
        <w:rPr>
          <w:rFonts w:ascii="Arial" w:hAnsi="Arial" w:cs="Arial"/>
          <w:b/>
          <w:sz w:val="22"/>
          <w:szCs w:val="22"/>
        </w:rPr>
        <w:t>–  RIUNIONE</w:t>
      </w:r>
      <w:proofErr w:type="gramEnd"/>
      <w:r>
        <w:rPr>
          <w:rFonts w:ascii="Arial" w:hAnsi="Arial" w:cs="Arial"/>
          <w:b/>
          <w:sz w:val="22"/>
          <w:szCs w:val="22"/>
        </w:rPr>
        <w:t xml:space="preserve"> DELL’11 APRILE 202</w:t>
      </w:r>
      <w:r>
        <w:rPr>
          <w:rFonts w:ascii="Arial" w:eastAsia="Arial" w:hAnsi="Arial" w:cs="Arial"/>
          <w:b/>
          <w:sz w:val="22"/>
          <w:szCs w:val="22"/>
        </w:rPr>
        <w:t>2</w:t>
      </w:r>
    </w:p>
    <w:p w14:paraId="22170AA6" w14:textId="77777777" w:rsidR="00DC64F3" w:rsidRDefault="00DC64F3" w:rsidP="00AC46BB">
      <w:pPr>
        <w:pStyle w:val="Standard"/>
        <w:jc w:val="center"/>
        <w:rPr>
          <w:rFonts w:ascii="Arial" w:hAnsi="Arial" w:cs="Arial"/>
          <w:i/>
          <w:iCs/>
          <w:sz w:val="22"/>
          <w:szCs w:val="22"/>
          <w:u w:val="single"/>
        </w:rPr>
      </w:pPr>
    </w:p>
    <w:p w14:paraId="690039D3" w14:textId="77777777" w:rsidR="00DC64F3" w:rsidRDefault="00DC64F3" w:rsidP="00255385">
      <w:pPr>
        <w:pStyle w:val="Heading"/>
        <w:jc w:val="both"/>
      </w:pPr>
      <w:r>
        <w:rPr>
          <w:b w:val="0"/>
          <w:szCs w:val="22"/>
        </w:rPr>
        <w:t>La Corte Sportiva d’Appello Territoriale del Comitato Regionale Marche, nella riunione del giorno 11 aprile 2022, ha pronunciato le seguenti decisioni:</w:t>
      </w:r>
    </w:p>
    <w:p w14:paraId="48B74458" w14:textId="77777777" w:rsidR="00DC64F3" w:rsidRDefault="00DC64F3" w:rsidP="00255385">
      <w:pPr>
        <w:pStyle w:val="Heading"/>
        <w:jc w:val="both"/>
      </w:pPr>
    </w:p>
    <w:p w14:paraId="39C5C500" w14:textId="77777777" w:rsidR="00DC64F3" w:rsidRDefault="00DC64F3" w:rsidP="00255385">
      <w:pPr>
        <w:pStyle w:val="Heading"/>
      </w:pPr>
      <w:r>
        <w:rPr>
          <w:bCs/>
          <w:szCs w:val="22"/>
        </w:rPr>
        <w:t xml:space="preserve">DECISIONE    N. 56/2021-2022  </w:t>
      </w:r>
    </w:p>
    <w:p w14:paraId="73237374" w14:textId="77777777" w:rsidR="00DC64F3" w:rsidRDefault="00DC64F3" w:rsidP="00255385">
      <w:pPr>
        <w:pStyle w:val="Standard"/>
        <w:jc w:val="center"/>
        <w:rPr>
          <w:rFonts w:ascii="Arial" w:hAnsi="Arial" w:cs="Arial"/>
          <w:sz w:val="22"/>
          <w:szCs w:val="22"/>
        </w:rPr>
      </w:pPr>
      <w:r>
        <w:rPr>
          <w:rFonts w:ascii="Arial" w:hAnsi="Arial" w:cs="Arial"/>
          <w:sz w:val="22"/>
          <w:szCs w:val="22"/>
        </w:rPr>
        <w:t>LA CORTE SPORTIVA D’APPELLO TERRITORIALE</w:t>
      </w:r>
    </w:p>
    <w:p w14:paraId="32111CE8" w14:textId="77777777" w:rsidR="00DC64F3" w:rsidRDefault="00DC64F3" w:rsidP="00255385">
      <w:pPr>
        <w:pStyle w:val="Standard"/>
        <w:jc w:val="center"/>
        <w:rPr>
          <w:rFonts w:ascii="Arial" w:hAnsi="Arial" w:cs="Arial"/>
          <w:sz w:val="22"/>
          <w:szCs w:val="22"/>
        </w:rPr>
      </w:pPr>
      <w:r>
        <w:rPr>
          <w:rFonts w:ascii="Arial" w:hAnsi="Arial" w:cs="Arial"/>
          <w:sz w:val="22"/>
          <w:szCs w:val="22"/>
        </w:rPr>
        <w:t>PRESSO IL COMITATO REGIONALE MARCHE</w:t>
      </w:r>
    </w:p>
    <w:p w14:paraId="558EBC2F" w14:textId="77777777" w:rsidR="00DC64F3" w:rsidRDefault="00DC64F3" w:rsidP="00255385">
      <w:pPr>
        <w:pStyle w:val="Heading"/>
        <w:jc w:val="both"/>
        <w:rPr>
          <w:b w:val="0"/>
          <w:szCs w:val="22"/>
        </w:rPr>
      </w:pPr>
      <w:r>
        <w:rPr>
          <w:b w:val="0"/>
          <w:szCs w:val="22"/>
        </w:rPr>
        <w:t>La Corte sportiva d’appello territoriale presso il Comitato Regionale Marche, composta da</w:t>
      </w:r>
    </w:p>
    <w:p w14:paraId="5FD630FD" w14:textId="77777777" w:rsidR="00DC64F3" w:rsidRDefault="00DC64F3" w:rsidP="00255385">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722328D" w14:textId="77777777" w:rsidR="00DC64F3" w:rsidRDefault="00DC64F3" w:rsidP="00255385">
      <w:pPr>
        <w:pStyle w:val="Heading"/>
        <w:jc w:val="both"/>
        <w:rPr>
          <w:b w:val="0"/>
          <w:szCs w:val="22"/>
        </w:rPr>
      </w:pPr>
      <w:r>
        <w:rPr>
          <w:b w:val="0"/>
          <w:szCs w:val="22"/>
        </w:rPr>
        <w:lastRenderedPageBreak/>
        <w:t>Dott. Giovanni Spanti - Vicepresidente</w:t>
      </w:r>
    </w:p>
    <w:p w14:paraId="35FA207E" w14:textId="77777777" w:rsidR="00DC64F3" w:rsidRDefault="00DC64F3" w:rsidP="00255385">
      <w:pPr>
        <w:pStyle w:val="Heading"/>
        <w:jc w:val="both"/>
        <w:rPr>
          <w:b w:val="0"/>
          <w:szCs w:val="22"/>
        </w:rPr>
      </w:pPr>
      <w:r>
        <w:rPr>
          <w:b w:val="0"/>
          <w:szCs w:val="22"/>
        </w:rPr>
        <w:t>Dott. Lorenzo Casagrande Albano – Componente Segretario f.f.</w:t>
      </w:r>
    </w:p>
    <w:p w14:paraId="57BD505F" w14:textId="77777777" w:rsidR="00DC64F3" w:rsidRDefault="00DC64F3" w:rsidP="00255385">
      <w:pPr>
        <w:pStyle w:val="Heading"/>
        <w:jc w:val="both"/>
        <w:rPr>
          <w:b w:val="0"/>
          <w:szCs w:val="22"/>
        </w:rPr>
      </w:pPr>
      <w:r>
        <w:rPr>
          <w:b w:val="0"/>
          <w:szCs w:val="22"/>
        </w:rPr>
        <w:t>Avv. Francesco Scaloni – Componente</w:t>
      </w:r>
    </w:p>
    <w:p w14:paraId="14C13B1C" w14:textId="77777777" w:rsidR="00DC64F3" w:rsidRDefault="00DC64F3" w:rsidP="00255385">
      <w:pPr>
        <w:pStyle w:val="Heading"/>
        <w:jc w:val="both"/>
        <w:rPr>
          <w:b w:val="0"/>
          <w:szCs w:val="22"/>
        </w:rPr>
      </w:pPr>
      <w:r>
        <w:rPr>
          <w:b w:val="0"/>
          <w:szCs w:val="22"/>
        </w:rPr>
        <w:t>Dott.ssa Donatella Bordi – Componente</w:t>
      </w:r>
    </w:p>
    <w:p w14:paraId="5405588B" w14:textId="77777777" w:rsidR="00DC64F3" w:rsidRDefault="00DC64F3" w:rsidP="00255385">
      <w:pPr>
        <w:pStyle w:val="Heading"/>
        <w:jc w:val="both"/>
        <w:rPr>
          <w:b w:val="0"/>
          <w:szCs w:val="22"/>
        </w:rPr>
      </w:pPr>
      <w:r>
        <w:rPr>
          <w:b w:val="0"/>
          <w:szCs w:val="22"/>
        </w:rPr>
        <w:t>Dott. Cristian Urbinati – Rappresentante AIA</w:t>
      </w:r>
    </w:p>
    <w:p w14:paraId="6C22AF40" w14:textId="77777777" w:rsidR="00DC64F3" w:rsidRDefault="00DC64F3" w:rsidP="00255385">
      <w:pPr>
        <w:pStyle w:val="Heading"/>
        <w:jc w:val="both"/>
        <w:rPr>
          <w:b w:val="0"/>
          <w:szCs w:val="22"/>
        </w:rPr>
      </w:pPr>
      <w:r>
        <w:rPr>
          <w:b w:val="0"/>
          <w:szCs w:val="22"/>
        </w:rPr>
        <w:t>nella riunione dell’11 aprile 2022,</w:t>
      </w:r>
    </w:p>
    <w:p w14:paraId="09AA1387" w14:textId="77777777" w:rsidR="00DC64F3" w:rsidRDefault="00DC64F3" w:rsidP="00255385">
      <w:pPr>
        <w:pStyle w:val="LndNormale1"/>
        <w:tabs>
          <w:tab w:val="center" w:pos="4819"/>
          <w:tab w:val="right" w:pos="9638"/>
        </w:tabs>
        <w:rPr>
          <w:szCs w:val="22"/>
        </w:rPr>
      </w:pPr>
      <w:r>
        <w:rPr>
          <w:szCs w:val="22"/>
        </w:rPr>
        <w:t xml:space="preserve">a seguito del reclamo n. 56 promosso dalla A.S.D. CENTOBUCHI 1972 MP in data 31 marzo 2022 avverso la sanzione sportiva della squalifica per 3 giornate al calciatore TRAWALLY MUSTAPHA applicata dal Giudice sportivo territoriale del Comitato regionale Marche con delibera pubblicata sul Com. Uff. n. 197 del 30/03/2022,     </w:t>
      </w:r>
    </w:p>
    <w:p w14:paraId="5CBBDD76" w14:textId="77777777" w:rsidR="00DC64F3" w:rsidRDefault="00DC64F3" w:rsidP="00255385">
      <w:pPr>
        <w:pStyle w:val="LndNormale1"/>
      </w:pPr>
      <w:r>
        <w:rPr>
          <w:szCs w:val="22"/>
        </w:rPr>
        <w:t>- esaminato il reclamo;</w:t>
      </w:r>
    </w:p>
    <w:p w14:paraId="2E2BD348" w14:textId="77777777" w:rsidR="00DC64F3" w:rsidRDefault="00DC64F3" w:rsidP="00255385">
      <w:pPr>
        <w:pStyle w:val="LndNormale1"/>
        <w:tabs>
          <w:tab w:val="center" w:pos="4819"/>
          <w:tab w:val="right" w:pos="9638"/>
        </w:tabs>
        <w:rPr>
          <w:szCs w:val="22"/>
        </w:rPr>
      </w:pPr>
      <w:r>
        <w:rPr>
          <w:szCs w:val="22"/>
        </w:rPr>
        <w:t>- visti tutti gli atti;</w:t>
      </w:r>
    </w:p>
    <w:p w14:paraId="62553BB5" w14:textId="77777777" w:rsidR="00DC64F3" w:rsidRDefault="00DC64F3" w:rsidP="00255385">
      <w:pPr>
        <w:pStyle w:val="Standard"/>
      </w:pPr>
      <w:r>
        <w:rPr>
          <w:rFonts w:ascii="Arial" w:hAnsi="Arial" w:cs="Arial"/>
          <w:sz w:val="22"/>
          <w:szCs w:val="22"/>
        </w:rPr>
        <w:t>- relatore, nell’udienza del giorno 11 aprile 2022, Francesco Scaloni,</w:t>
      </w:r>
    </w:p>
    <w:p w14:paraId="7AE084B0" w14:textId="77777777" w:rsidR="00DC64F3" w:rsidRDefault="00DC64F3" w:rsidP="00255385">
      <w:pPr>
        <w:pStyle w:val="Standard"/>
        <w:jc w:val="both"/>
        <w:rPr>
          <w:rFonts w:ascii="Arial" w:hAnsi="Arial" w:cs="Arial"/>
          <w:sz w:val="22"/>
          <w:szCs w:val="22"/>
        </w:rPr>
      </w:pPr>
      <w:r>
        <w:rPr>
          <w:rFonts w:ascii="Arial" w:hAnsi="Arial" w:cs="Arial"/>
          <w:sz w:val="22"/>
          <w:szCs w:val="22"/>
        </w:rPr>
        <w:t>- ritenuto e considerato in fatto e diritto quanto segue,</w:t>
      </w:r>
    </w:p>
    <w:p w14:paraId="124F5066" w14:textId="77777777" w:rsidR="00DC64F3" w:rsidRDefault="00DC64F3" w:rsidP="00255385">
      <w:pPr>
        <w:pStyle w:val="Standard"/>
        <w:jc w:val="both"/>
        <w:rPr>
          <w:rFonts w:ascii="Arial" w:hAnsi="Arial" w:cs="Arial"/>
          <w:sz w:val="22"/>
          <w:szCs w:val="22"/>
        </w:rPr>
      </w:pPr>
      <w:r>
        <w:rPr>
          <w:rFonts w:ascii="Arial" w:hAnsi="Arial" w:cs="Arial"/>
          <w:sz w:val="22"/>
          <w:szCs w:val="22"/>
        </w:rPr>
        <w:t>ha pronunciato la seguente decisione.</w:t>
      </w:r>
    </w:p>
    <w:p w14:paraId="07CC014C" w14:textId="77777777" w:rsidR="00DC64F3" w:rsidRDefault="00DC64F3" w:rsidP="00255385">
      <w:pPr>
        <w:pStyle w:val="Standard"/>
        <w:jc w:val="center"/>
        <w:rPr>
          <w:rFonts w:ascii="Arial" w:hAnsi="Arial" w:cs="Arial"/>
          <w:sz w:val="22"/>
          <w:szCs w:val="22"/>
        </w:rPr>
      </w:pPr>
      <w:r>
        <w:rPr>
          <w:rFonts w:ascii="Arial" w:hAnsi="Arial" w:cs="Arial"/>
          <w:sz w:val="22"/>
          <w:szCs w:val="22"/>
        </w:rPr>
        <w:tab/>
        <w:t>SVOLGIMENTO DEL PROCEDIMENTO</w:t>
      </w:r>
    </w:p>
    <w:p w14:paraId="385A627A" w14:textId="77777777" w:rsidR="00DC64F3" w:rsidRDefault="00DC64F3" w:rsidP="00255385">
      <w:pPr>
        <w:pStyle w:val="Standard"/>
        <w:suppressAutoHyphens/>
        <w:ind w:firstLine="283"/>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inflitto la sanzione sportiva della squalifica per 3 giornate al calciatore TRAWALLY </w:t>
      </w:r>
      <w:proofErr w:type="gramStart"/>
      <w:r>
        <w:rPr>
          <w:rFonts w:ascii="Arial" w:hAnsi="Arial" w:cs="Arial"/>
          <w:sz w:val="22"/>
          <w:szCs w:val="22"/>
        </w:rPr>
        <w:t xml:space="preserve">MUSTAPHA  </w:t>
      </w:r>
      <w:r>
        <w:rPr>
          <w:rFonts w:ascii="Arial" w:hAnsi="Arial" w:cs="Arial"/>
          <w:i/>
          <w:iCs/>
          <w:sz w:val="22"/>
          <w:szCs w:val="22"/>
        </w:rPr>
        <w:t>“</w:t>
      </w:r>
      <w:proofErr w:type="gramEnd"/>
      <w:r>
        <w:rPr>
          <w:rFonts w:ascii="Arial" w:hAnsi="Arial" w:cs="Arial"/>
          <w:i/>
          <w:iCs/>
          <w:sz w:val="22"/>
          <w:szCs w:val="22"/>
        </w:rPr>
        <w:t xml:space="preserve"> per aver, a fine gara, colpito con una testata al volto un giocatore avversario. “</w:t>
      </w:r>
    </w:p>
    <w:p w14:paraId="7E80C00D" w14:textId="77777777" w:rsidR="00DC64F3" w:rsidRDefault="00DC64F3" w:rsidP="00255385">
      <w:pPr>
        <w:pStyle w:val="Standard"/>
        <w:suppressAutoHyphens/>
        <w:ind w:firstLine="283"/>
        <w:jc w:val="both"/>
      </w:pPr>
      <w:r>
        <w:rPr>
          <w:rFonts w:ascii="Arial" w:hAnsi="Arial" w:cs="Arial"/>
          <w:sz w:val="22"/>
          <w:szCs w:val="22"/>
        </w:rPr>
        <w:t xml:space="preserve"> La A.S.D. CENTOBUCHI 1972 MP ha proposto reclamo in data 31 marzo 2022, con richiesta di riduzione della sanzione, sostenendo che il calciatore aveva reagito agli insulti ed offese rivoltegli da alcuni avversari ed aveva colpito uno di loro ma non in modo violento.</w:t>
      </w:r>
    </w:p>
    <w:p w14:paraId="2C54BBD8" w14:textId="77777777" w:rsidR="00DC64F3" w:rsidRDefault="00DC64F3" w:rsidP="00255385">
      <w:pPr>
        <w:pStyle w:val="Standard"/>
        <w:suppressAutoHyphens/>
        <w:ind w:firstLine="567"/>
        <w:jc w:val="center"/>
        <w:rPr>
          <w:rFonts w:ascii="Arial" w:hAnsi="Arial" w:cs="Arial"/>
          <w:sz w:val="22"/>
          <w:szCs w:val="22"/>
        </w:rPr>
      </w:pPr>
      <w:r>
        <w:rPr>
          <w:rFonts w:ascii="Arial" w:hAnsi="Arial" w:cs="Arial"/>
          <w:sz w:val="22"/>
          <w:szCs w:val="22"/>
        </w:rPr>
        <w:t>MOTIVI DELLA DECISIONE</w:t>
      </w:r>
    </w:p>
    <w:p w14:paraId="49B71088" w14:textId="77777777" w:rsidR="00DC64F3" w:rsidRDefault="00DC64F3" w:rsidP="00255385">
      <w:pPr>
        <w:pStyle w:val="Standard"/>
        <w:suppressAutoHyphens/>
        <w:ind w:firstLine="397"/>
        <w:jc w:val="both"/>
        <w:rPr>
          <w:rFonts w:ascii="Arial" w:hAnsi="Arial" w:cs="Arial"/>
          <w:sz w:val="22"/>
          <w:szCs w:val="22"/>
        </w:rPr>
      </w:pPr>
      <w:r>
        <w:rPr>
          <w:rFonts w:ascii="Arial" w:hAnsi="Arial" w:cs="Arial"/>
          <w:sz w:val="22"/>
          <w:szCs w:val="22"/>
        </w:rPr>
        <w:t xml:space="preserve">Dal referto arbitrale, che costituisce fonte di prova privilegiata, risulta che TRAWALLY MUSTAPHA </w:t>
      </w:r>
      <w:proofErr w:type="gramStart"/>
      <w:r>
        <w:rPr>
          <w:rFonts w:ascii="Arial" w:hAnsi="Arial" w:cs="Arial"/>
          <w:sz w:val="22"/>
          <w:szCs w:val="22"/>
        </w:rPr>
        <w:t xml:space="preserve">“ </w:t>
      </w:r>
      <w:r>
        <w:rPr>
          <w:rFonts w:ascii="Arial" w:hAnsi="Arial" w:cs="Arial"/>
          <w:i/>
          <w:iCs/>
          <w:sz w:val="22"/>
          <w:szCs w:val="22"/>
        </w:rPr>
        <w:t>Al</w:t>
      </w:r>
      <w:proofErr w:type="gramEnd"/>
      <w:r>
        <w:rPr>
          <w:rFonts w:ascii="Arial" w:hAnsi="Arial" w:cs="Arial"/>
          <w:i/>
          <w:iCs/>
          <w:sz w:val="22"/>
          <w:szCs w:val="22"/>
        </w:rPr>
        <w:t xml:space="preserve"> termine della gara, nello spazio antistante gli spogliatoi, ha colpito con una violenta testata al volto l’avversario Di Francesco Ariel nr. 11, procurandogli vistosa perdita di sangue dalla bocca. “.</w:t>
      </w:r>
    </w:p>
    <w:p w14:paraId="0F01FAB0" w14:textId="77777777" w:rsidR="00DC64F3" w:rsidRDefault="00DC64F3" w:rsidP="00255385">
      <w:pPr>
        <w:pStyle w:val="Standard"/>
        <w:suppressAutoHyphens/>
        <w:ind w:firstLine="397"/>
        <w:jc w:val="both"/>
        <w:rPr>
          <w:rFonts w:ascii="Arial" w:hAnsi="Arial" w:cs="Arial"/>
          <w:sz w:val="22"/>
          <w:szCs w:val="22"/>
        </w:rPr>
      </w:pPr>
      <w:r>
        <w:rPr>
          <w:rFonts w:ascii="Arial" w:hAnsi="Arial" w:cs="Arial"/>
          <w:sz w:val="22"/>
          <w:szCs w:val="22"/>
        </w:rPr>
        <w:t xml:space="preserve">Alla luce di ciò risulta innegabile che il calciatore sanzionato si sia reso protagonista di un comportamento che rientra nella fattispecie prevista dall’art. 38 CGS </w:t>
      </w:r>
      <w:proofErr w:type="gramStart"/>
      <w:r>
        <w:rPr>
          <w:rFonts w:ascii="Arial" w:hAnsi="Arial" w:cs="Arial"/>
          <w:sz w:val="22"/>
          <w:szCs w:val="22"/>
        </w:rPr>
        <w:t>( Condotta</w:t>
      </w:r>
      <w:proofErr w:type="gramEnd"/>
      <w:r>
        <w:rPr>
          <w:rFonts w:ascii="Arial" w:hAnsi="Arial" w:cs="Arial"/>
          <w:sz w:val="22"/>
          <w:szCs w:val="22"/>
        </w:rPr>
        <w:t xml:space="preserve"> violenta dei calciatori ) e che pertanto risulti congrua la sanzione ( minima ) applicata dal Giudice Sportivo, il che comporta la reiezione del reclamo.</w:t>
      </w:r>
    </w:p>
    <w:p w14:paraId="59FAFE23" w14:textId="77777777" w:rsidR="00DC64F3" w:rsidRDefault="00DC64F3" w:rsidP="00255385">
      <w:pPr>
        <w:pStyle w:val="LndNormale1"/>
        <w:tabs>
          <w:tab w:val="center" w:pos="4819"/>
          <w:tab w:val="right" w:pos="9638"/>
        </w:tabs>
        <w:rPr>
          <w:szCs w:val="22"/>
        </w:rPr>
      </w:pPr>
      <w:r>
        <w:rPr>
          <w:rFonts w:eastAsia="Arial"/>
          <w:bCs/>
          <w:szCs w:val="22"/>
        </w:rPr>
        <w:t xml:space="preserve">                                                                          </w:t>
      </w:r>
      <w:r>
        <w:rPr>
          <w:bCs/>
          <w:szCs w:val="22"/>
        </w:rPr>
        <w:t>P.Q.M.</w:t>
      </w:r>
    </w:p>
    <w:p w14:paraId="0CF47A81" w14:textId="77777777" w:rsidR="00DC64F3" w:rsidRDefault="00DC64F3" w:rsidP="00255385">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CENTOBUCHI 1972 MP.</w:t>
      </w:r>
    </w:p>
    <w:p w14:paraId="1A0C6F06" w14:textId="77777777" w:rsidR="00DC64F3" w:rsidRDefault="00DC64F3" w:rsidP="00255385">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6A0BE995" w14:textId="77777777" w:rsidR="00DC64F3" w:rsidRDefault="00DC64F3" w:rsidP="00255385">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11 aprile 2022.</w:t>
      </w:r>
    </w:p>
    <w:p w14:paraId="660CE001" w14:textId="77777777" w:rsidR="00DC64F3" w:rsidRDefault="00DC64F3" w:rsidP="00255385">
      <w:pPr>
        <w:pStyle w:val="Standard"/>
        <w:rPr>
          <w:rFonts w:ascii="Arial" w:hAnsi="Arial" w:cs="Arial"/>
          <w:sz w:val="22"/>
          <w:szCs w:val="22"/>
        </w:rPr>
      </w:pPr>
      <w:bookmarkStart w:id="12" w:name="_Hlk87024348"/>
      <w:bookmarkStart w:id="13" w:name="_Hlk88667331"/>
      <w:r>
        <w:rPr>
          <w:rFonts w:ascii="Arial" w:hAnsi="Arial" w:cs="Arial"/>
          <w:sz w:val="22"/>
          <w:szCs w:val="22"/>
        </w:rPr>
        <w:t xml:space="preserve">Il Relatore                                                                                             Il Presidente      </w:t>
      </w:r>
    </w:p>
    <w:p w14:paraId="16FA6F44" w14:textId="77777777" w:rsidR="00DC64F3" w:rsidRDefault="00DC64F3" w:rsidP="00255385">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208B4292" w14:textId="77777777" w:rsidR="00DC64F3" w:rsidRDefault="00DC64F3" w:rsidP="00255385">
      <w:pPr>
        <w:pStyle w:val="Standard"/>
        <w:overflowPunct w:val="0"/>
        <w:autoSpaceDE w:val="0"/>
        <w:rPr>
          <w:rFonts w:ascii="Arial" w:hAnsi="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r>
        <w:rPr>
          <w:rFonts w:ascii="Arial" w:hAnsi="Arial" w:cs="Arial"/>
          <w:sz w:val="22"/>
          <w:szCs w:val="22"/>
        </w:rPr>
        <w:t xml:space="preserve">   </w:t>
      </w:r>
    </w:p>
    <w:p w14:paraId="19859DBA" w14:textId="77777777" w:rsidR="00DC64F3" w:rsidRDefault="00DC64F3" w:rsidP="00255385">
      <w:pPr>
        <w:pStyle w:val="Standard"/>
        <w:overflowPunct w:val="0"/>
        <w:autoSpaceDE w:val="0"/>
        <w:rPr>
          <w:rFonts w:ascii="Arial" w:hAnsi="Arial"/>
          <w:sz w:val="22"/>
          <w:szCs w:val="22"/>
        </w:rPr>
      </w:pPr>
      <w:r>
        <w:rPr>
          <w:rFonts w:ascii="Arial" w:hAnsi="Arial" w:cs="Arial"/>
          <w:sz w:val="22"/>
          <w:szCs w:val="22"/>
        </w:rPr>
        <w:t xml:space="preserve">    </w:t>
      </w:r>
      <w:r>
        <w:rPr>
          <w:rFonts w:ascii="Arial" w:eastAsia="Arial" w:hAnsi="Arial" w:cs="Arial"/>
          <w:sz w:val="22"/>
          <w:szCs w:val="22"/>
        </w:rPr>
        <w:t xml:space="preserve">            </w:t>
      </w:r>
      <w:bookmarkEnd w:id="12"/>
      <w:r>
        <w:rPr>
          <w:rFonts w:ascii="Arial" w:eastAsia="Arial" w:hAnsi="Arial" w:cs="Arial"/>
          <w:sz w:val="22"/>
          <w:szCs w:val="22"/>
        </w:rPr>
        <w:t xml:space="preserve">                       </w:t>
      </w:r>
      <w:bookmarkEnd w:id="13"/>
    </w:p>
    <w:p w14:paraId="3600B55F" w14:textId="77777777" w:rsidR="00DC64F3" w:rsidRDefault="00DC64F3" w:rsidP="00255385">
      <w:pPr>
        <w:pStyle w:val="Standard"/>
        <w:overflowPunct w:val="0"/>
        <w:autoSpaceDE w:val="0"/>
        <w:rPr>
          <w:rFonts w:ascii="Arial" w:hAnsi="Arial"/>
        </w:rPr>
      </w:pPr>
      <w:r>
        <w:rPr>
          <w:rFonts w:ascii="Arial" w:hAnsi="Arial" w:cs="Arial"/>
          <w:sz w:val="22"/>
          <w:szCs w:val="22"/>
        </w:rPr>
        <w:t>Depositato in Ancona in data 23 aprile 2022</w:t>
      </w:r>
    </w:p>
    <w:p w14:paraId="543ADE51" w14:textId="77777777" w:rsidR="00DC64F3" w:rsidRDefault="00DC64F3" w:rsidP="00255385">
      <w:pPr>
        <w:pStyle w:val="LndNormale1"/>
        <w:rPr>
          <w:szCs w:val="22"/>
        </w:rPr>
      </w:pPr>
      <w:r>
        <w:rPr>
          <w:szCs w:val="22"/>
        </w:rPr>
        <w:t xml:space="preserve">           Il Segretario f.f.          </w:t>
      </w:r>
    </w:p>
    <w:p w14:paraId="716FBD56" w14:textId="77777777" w:rsidR="00DC64F3" w:rsidRDefault="00DC64F3" w:rsidP="00255385">
      <w:pPr>
        <w:pStyle w:val="LndNormale1"/>
        <w:rPr>
          <w:szCs w:val="22"/>
        </w:rPr>
      </w:pPr>
      <w:r>
        <w:rPr>
          <w:szCs w:val="22"/>
        </w:rPr>
        <w:t xml:space="preserve">             F.to in orignale                                                                                  </w:t>
      </w:r>
    </w:p>
    <w:p w14:paraId="66BF8C5E" w14:textId="77777777" w:rsidR="00DC64F3" w:rsidRDefault="00DC64F3" w:rsidP="00255385">
      <w:pPr>
        <w:pStyle w:val="LndNormale1"/>
        <w:tabs>
          <w:tab w:val="right" w:pos="9638"/>
        </w:tabs>
        <w:rPr>
          <w:szCs w:val="22"/>
        </w:rPr>
      </w:pPr>
      <w:bookmarkStart w:id="14" w:name="_Hlk921274891"/>
      <w:bookmarkStart w:id="15" w:name="_Hlk88036423"/>
      <w:bookmarkStart w:id="16" w:name="_Hlk921273831"/>
      <w:bookmarkEnd w:id="14"/>
      <w:bookmarkEnd w:id="15"/>
      <w:bookmarkEnd w:id="16"/>
      <w:r>
        <w:rPr>
          <w:szCs w:val="22"/>
        </w:rPr>
        <w:t xml:space="preserve">Lorenzo Casagrande Albano                      </w:t>
      </w:r>
    </w:p>
    <w:p w14:paraId="5D78E35D" w14:textId="77777777" w:rsidR="00DC64F3" w:rsidRDefault="00DC64F3" w:rsidP="00DC64F3">
      <w:pPr>
        <w:pStyle w:val="Standard"/>
        <w:spacing w:line="317" w:lineRule="exact"/>
      </w:pPr>
    </w:p>
    <w:p w14:paraId="01B7523D" w14:textId="77777777" w:rsidR="00DC64F3" w:rsidRDefault="00DC64F3" w:rsidP="00DC64F3">
      <w:pPr>
        <w:pStyle w:val="Standard"/>
        <w:spacing w:line="317" w:lineRule="exact"/>
        <w:jc w:val="center"/>
      </w:pPr>
      <w:r>
        <w:rPr>
          <w:rFonts w:ascii="Arial" w:hAnsi="Arial" w:cs="Arial"/>
          <w:b/>
          <w:bCs/>
          <w:sz w:val="22"/>
          <w:szCs w:val="22"/>
        </w:rPr>
        <w:t xml:space="preserve">DECISIONE    N. 57/2021-2022  </w:t>
      </w:r>
    </w:p>
    <w:p w14:paraId="70DA8D67" w14:textId="77777777" w:rsidR="00DC64F3" w:rsidRPr="00255385" w:rsidRDefault="00DC64F3" w:rsidP="00255385">
      <w:pPr>
        <w:pStyle w:val="Standard"/>
        <w:jc w:val="center"/>
        <w:rPr>
          <w:sz w:val="22"/>
          <w:szCs w:val="22"/>
        </w:rPr>
      </w:pPr>
    </w:p>
    <w:p w14:paraId="0B6F9ED0" w14:textId="77777777" w:rsidR="00DC64F3" w:rsidRDefault="00DC64F3" w:rsidP="00255385">
      <w:pPr>
        <w:pStyle w:val="Standard"/>
        <w:jc w:val="center"/>
        <w:rPr>
          <w:rFonts w:ascii="Arial" w:hAnsi="Arial" w:cs="Arial"/>
          <w:sz w:val="22"/>
          <w:szCs w:val="22"/>
        </w:rPr>
      </w:pPr>
      <w:r>
        <w:rPr>
          <w:rFonts w:ascii="Arial" w:hAnsi="Arial" w:cs="Arial"/>
          <w:sz w:val="22"/>
          <w:szCs w:val="22"/>
        </w:rPr>
        <w:t>LA CORTE SPORTIVA D’APPELLO TERRITORIALE</w:t>
      </w:r>
    </w:p>
    <w:p w14:paraId="542C3574" w14:textId="77777777" w:rsidR="00DC64F3" w:rsidRDefault="00DC64F3" w:rsidP="00255385">
      <w:pPr>
        <w:pStyle w:val="Standard"/>
        <w:jc w:val="center"/>
        <w:rPr>
          <w:rFonts w:ascii="Arial" w:hAnsi="Arial" w:cs="Arial"/>
          <w:sz w:val="22"/>
          <w:szCs w:val="22"/>
        </w:rPr>
      </w:pPr>
      <w:r>
        <w:rPr>
          <w:rFonts w:ascii="Arial" w:hAnsi="Arial" w:cs="Arial"/>
          <w:sz w:val="22"/>
          <w:szCs w:val="22"/>
        </w:rPr>
        <w:t>PRESSO IL COMITATO REGIONALE MARCHE</w:t>
      </w:r>
    </w:p>
    <w:p w14:paraId="3F0B7D34" w14:textId="77777777" w:rsidR="00DC64F3" w:rsidRDefault="00DC64F3" w:rsidP="00255385">
      <w:pPr>
        <w:pStyle w:val="Heading"/>
        <w:jc w:val="both"/>
        <w:rPr>
          <w:b w:val="0"/>
          <w:szCs w:val="22"/>
        </w:rPr>
      </w:pPr>
      <w:r>
        <w:rPr>
          <w:b w:val="0"/>
          <w:szCs w:val="22"/>
        </w:rPr>
        <w:t>La Corte sportiva d’appello territoriale presso il Comitato Regionale Marche, composta da</w:t>
      </w:r>
    </w:p>
    <w:p w14:paraId="36CF1A78" w14:textId="77777777" w:rsidR="00DC64F3" w:rsidRDefault="00DC64F3" w:rsidP="00255385">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42373A9F" w14:textId="77777777" w:rsidR="00DC64F3" w:rsidRDefault="00DC64F3" w:rsidP="00255385">
      <w:pPr>
        <w:pStyle w:val="Heading"/>
        <w:jc w:val="both"/>
        <w:rPr>
          <w:b w:val="0"/>
          <w:szCs w:val="22"/>
        </w:rPr>
      </w:pPr>
      <w:r>
        <w:rPr>
          <w:b w:val="0"/>
          <w:szCs w:val="22"/>
        </w:rPr>
        <w:t>Dott. Giovanni Spanti - Vicepresidente</w:t>
      </w:r>
    </w:p>
    <w:p w14:paraId="5BD0B51C" w14:textId="77777777" w:rsidR="00DC64F3" w:rsidRDefault="00DC64F3" w:rsidP="00255385">
      <w:pPr>
        <w:pStyle w:val="Heading"/>
        <w:jc w:val="both"/>
        <w:rPr>
          <w:b w:val="0"/>
          <w:szCs w:val="22"/>
        </w:rPr>
      </w:pPr>
      <w:r>
        <w:rPr>
          <w:b w:val="0"/>
          <w:szCs w:val="22"/>
        </w:rPr>
        <w:lastRenderedPageBreak/>
        <w:t>Dott. Lorenzo Casagrande Albano – Componente Segretario f.f.</w:t>
      </w:r>
    </w:p>
    <w:p w14:paraId="70C0DAB8" w14:textId="77777777" w:rsidR="00DC64F3" w:rsidRDefault="00DC64F3" w:rsidP="00255385">
      <w:pPr>
        <w:pStyle w:val="Heading"/>
        <w:jc w:val="both"/>
        <w:rPr>
          <w:b w:val="0"/>
          <w:szCs w:val="22"/>
        </w:rPr>
      </w:pPr>
      <w:r>
        <w:rPr>
          <w:b w:val="0"/>
          <w:szCs w:val="22"/>
        </w:rPr>
        <w:t>Avv. Francesco Scaloni – Componente</w:t>
      </w:r>
    </w:p>
    <w:p w14:paraId="3193C619" w14:textId="77777777" w:rsidR="00DC64F3" w:rsidRDefault="00DC64F3" w:rsidP="00255385">
      <w:pPr>
        <w:pStyle w:val="Heading"/>
        <w:jc w:val="both"/>
        <w:rPr>
          <w:b w:val="0"/>
          <w:szCs w:val="22"/>
        </w:rPr>
      </w:pPr>
      <w:r>
        <w:rPr>
          <w:b w:val="0"/>
          <w:szCs w:val="22"/>
        </w:rPr>
        <w:t>Dott.ssa Donatella Bordi – Componente</w:t>
      </w:r>
    </w:p>
    <w:p w14:paraId="0D236D4D" w14:textId="77777777" w:rsidR="00DC64F3" w:rsidRDefault="00DC64F3" w:rsidP="00255385">
      <w:pPr>
        <w:pStyle w:val="Heading"/>
        <w:jc w:val="both"/>
        <w:rPr>
          <w:b w:val="0"/>
          <w:szCs w:val="22"/>
        </w:rPr>
      </w:pPr>
      <w:r>
        <w:rPr>
          <w:b w:val="0"/>
          <w:szCs w:val="22"/>
        </w:rPr>
        <w:t>Dott. Cristian Urbinati – Rappresentante AIA</w:t>
      </w:r>
    </w:p>
    <w:p w14:paraId="2324C9A3" w14:textId="77777777" w:rsidR="00DC64F3" w:rsidRDefault="00DC64F3" w:rsidP="00255385">
      <w:pPr>
        <w:pStyle w:val="Heading"/>
        <w:jc w:val="both"/>
        <w:rPr>
          <w:b w:val="0"/>
          <w:szCs w:val="22"/>
        </w:rPr>
      </w:pPr>
      <w:r>
        <w:rPr>
          <w:b w:val="0"/>
          <w:szCs w:val="22"/>
        </w:rPr>
        <w:t>nella riunione dell’11 aprile 2022,</w:t>
      </w:r>
    </w:p>
    <w:p w14:paraId="55584190" w14:textId="77777777" w:rsidR="00DC64F3" w:rsidRDefault="00DC64F3" w:rsidP="00255385">
      <w:pPr>
        <w:pStyle w:val="LndNormale1"/>
      </w:pPr>
      <w:r>
        <w:rPr>
          <w:szCs w:val="22"/>
        </w:rPr>
        <w:t>a seguito del reclamo n. 57 promosso dalla A.S.D. PIANDIROSE in data 3 aprile 2022 avverso la sanzione sportiva della squalifica fino al 06/08/2022 all’allenatore SARTINI MARCO decisa dal Giudice sportivo territoriale del Comitato regionale Marche con delibera pubblicata sul Com. Uff. n. 197 del 30/3/2022</w:t>
      </w:r>
      <w:r>
        <w:rPr>
          <w:rFonts w:eastAsia="Arial"/>
          <w:bCs/>
          <w:szCs w:val="22"/>
        </w:rPr>
        <w:t xml:space="preserve">                                                          </w:t>
      </w:r>
      <w:r>
        <w:rPr>
          <w:szCs w:val="22"/>
        </w:rPr>
        <w:t xml:space="preserve">                       </w:t>
      </w:r>
    </w:p>
    <w:p w14:paraId="35D818DD" w14:textId="77777777" w:rsidR="00DC64F3" w:rsidRDefault="00DC64F3" w:rsidP="00255385">
      <w:pPr>
        <w:pStyle w:val="LndNormale1"/>
      </w:pPr>
      <w:r>
        <w:rPr>
          <w:szCs w:val="22"/>
        </w:rPr>
        <w:t>- esaminato il reclamo;</w:t>
      </w:r>
    </w:p>
    <w:p w14:paraId="3E3EB12C" w14:textId="77777777" w:rsidR="00DC64F3" w:rsidRDefault="00DC64F3" w:rsidP="00255385">
      <w:pPr>
        <w:pStyle w:val="LndNormale1"/>
        <w:tabs>
          <w:tab w:val="center" w:pos="4819"/>
          <w:tab w:val="right" w:pos="9638"/>
        </w:tabs>
        <w:rPr>
          <w:szCs w:val="22"/>
        </w:rPr>
      </w:pPr>
      <w:r>
        <w:rPr>
          <w:szCs w:val="22"/>
        </w:rPr>
        <w:t>- visti tutti gli atti;</w:t>
      </w:r>
    </w:p>
    <w:p w14:paraId="061FCB7D" w14:textId="77777777" w:rsidR="00DC64F3" w:rsidRDefault="00DC64F3" w:rsidP="00255385">
      <w:pPr>
        <w:pStyle w:val="Standard"/>
        <w:jc w:val="both"/>
      </w:pPr>
      <w:r>
        <w:rPr>
          <w:rFonts w:ascii="Arial" w:hAnsi="Arial" w:cs="Arial"/>
          <w:sz w:val="22"/>
          <w:szCs w:val="22"/>
        </w:rPr>
        <w:t>- relatore, nell’udienza del giorno 11 aprile 2022, Lorenzo Casagrande Albano,</w:t>
      </w:r>
    </w:p>
    <w:p w14:paraId="0CCE4079" w14:textId="77777777" w:rsidR="00DC64F3" w:rsidRDefault="00DC64F3" w:rsidP="00255385">
      <w:pPr>
        <w:pStyle w:val="Standard"/>
        <w:jc w:val="both"/>
      </w:pPr>
      <w:r>
        <w:rPr>
          <w:rFonts w:ascii="Arial" w:hAnsi="Arial" w:cs="Arial"/>
          <w:sz w:val="22"/>
          <w:szCs w:val="22"/>
        </w:rPr>
        <w:t xml:space="preserve">- preso atto che la reclamante che ha chiesto di essere ascoltata e </w:t>
      </w:r>
      <w:proofErr w:type="gramStart"/>
      <w:r>
        <w:rPr>
          <w:rFonts w:ascii="Arial" w:hAnsi="Arial" w:cs="Arial"/>
          <w:sz w:val="22"/>
          <w:szCs w:val="22"/>
        </w:rPr>
        <w:t>che  a</w:t>
      </w:r>
      <w:proofErr w:type="gramEnd"/>
      <w:r>
        <w:rPr>
          <w:rFonts w:ascii="Arial" w:hAnsi="Arial" w:cs="Arial"/>
          <w:sz w:val="22"/>
          <w:szCs w:val="22"/>
        </w:rPr>
        <w:t xml:space="preserve"> tal fine è stata convocata non si è presentata alla odierna discussione,</w:t>
      </w:r>
    </w:p>
    <w:p w14:paraId="5F8C0F10" w14:textId="77777777" w:rsidR="00DC64F3" w:rsidRDefault="00DC64F3" w:rsidP="00255385">
      <w:pPr>
        <w:pStyle w:val="Standard"/>
        <w:jc w:val="both"/>
        <w:rPr>
          <w:rFonts w:ascii="Arial" w:hAnsi="Arial" w:cs="Arial"/>
          <w:sz w:val="22"/>
          <w:szCs w:val="22"/>
        </w:rPr>
      </w:pPr>
      <w:r>
        <w:rPr>
          <w:rFonts w:ascii="Arial" w:hAnsi="Arial" w:cs="Arial"/>
          <w:sz w:val="22"/>
          <w:szCs w:val="22"/>
        </w:rPr>
        <w:t>- ritenuto e considerato in fatto e diritto quanto segue,</w:t>
      </w:r>
    </w:p>
    <w:p w14:paraId="1B2ABFFE" w14:textId="77777777" w:rsidR="00DC64F3" w:rsidRDefault="00DC64F3" w:rsidP="00255385">
      <w:pPr>
        <w:pStyle w:val="Standard"/>
        <w:jc w:val="both"/>
        <w:rPr>
          <w:rFonts w:ascii="Arial" w:hAnsi="Arial" w:cs="Arial"/>
          <w:sz w:val="22"/>
          <w:szCs w:val="22"/>
        </w:rPr>
      </w:pPr>
      <w:r>
        <w:rPr>
          <w:rFonts w:ascii="Arial" w:hAnsi="Arial" w:cs="Arial"/>
          <w:sz w:val="22"/>
          <w:szCs w:val="22"/>
        </w:rPr>
        <w:t>ha pronunciato la seguente decisione.</w:t>
      </w:r>
    </w:p>
    <w:p w14:paraId="52142B52" w14:textId="77777777" w:rsidR="00DC64F3" w:rsidRDefault="00DC64F3" w:rsidP="00255385">
      <w:pPr>
        <w:pStyle w:val="Standard"/>
        <w:jc w:val="center"/>
        <w:rPr>
          <w:rFonts w:ascii="Arial" w:hAnsi="Arial" w:cs="Arial"/>
          <w:sz w:val="22"/>
          <w:szCs w:val="22"/>
        </w:rPr>
      </w:pPr>
      <w:r>
        <w:rPr>
          <w:rFonts w:ascii="Arial" w:hAnsi="Arial" w:cs="Arial"/>
          <w:sz w:val="22"/>
          <w:szCs w:val="22"/>
        </w:rPr>
        <w:tab/>
        <w:t>SVOLGIMENTO DEL PROCEDIMENTO</w:t>
      </w:r>
    </w:p>
    <w:p w14:paraId="6ACEBD88" w14:textId="77777777" w:rsidR="00DC64F3" w:rsidRDefault="00DC64F3" w:rsidP="00255385">
      <w:pPr>
        <w:pStyle w:val="Standard"/>
        <w:suppressAutoHyphens/>
        <w:ind w:firstLine="283"/>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inflitto la sanzione sportiva della squalifica fino al 6-8-2022 all’allenatore SARTINI </w:t>
      </w:r>
      <w:proofErr w:type="gramStart"/>
      <w:r>
        <w:rPr>
          <w:rFonts w:ascii="Arial" w:hAnsi="Arial" w:cs="Arial"/>
          <w:sz w:val="22"/>
          <w:szCs w:val="22"/>
        </w:rPr>
        <w:t xml:space="preserve">MARCO  </w:t>
      </w:r>
      <w:r>
        <w:rPr>
          <w:rFonts w:ascii="Arial" w:hAnsi="Arial" w:cs="Arial"/>
          <w:i/>
          <w:iCs/>
          <w:sz w:val="22"/>
          <w:szCs w:val="22"/>
        </w:rPr>
        <w:t>“</w:t>
      </w:r>
      <w:proofErr w:type="gramEnd"/>
      <w:r>
        <w:rPr>
          <w:rFonts w:ascii="Arial" w:hAnsi="Arial" w:cs="Arial"/>
          <w:i/>
          <w:iCs/>
          <w:sz w:val="22"/>
          <w:szCs w:val="22"/>
        </w:rPr>
        <w:t xml:space="preserve"> Per aver, a fine gara, tenuto un comportamento discriminatorio nei confronti di un calciatore avversario, proferendo nei confronti del predetto calciatore l’epiteto “ nero di m…”, comportante discriminazione per motivi di razza, e dunque per aver violato gli artt. 1 e 28 comma 3 CGS. Alla notifica del provvedimento inoltre si avvicinava all’arbitro con fare minaccioso. “</w:t>
      </w:r>
    </w:p>
    <w:p w14:paraId="1849F4F5" w14:textId="77777777" w:rsidR="00DC64F3" w:rsidRDefault="00DC64F3" w:rsidP="00255385">
      <w:pPr>
        <w:pStyle w:val="Standard"/>
        <w:suppressAutoHyphens/>
        <w:ind w:firstLine="283"/>
        <w:jc w:val="both"/>
      </w:pPr>
      <w:r>
        <w:rPr>
          <w:rFonts w:ascii="Arial" w:hAnsi="Arial" w:cs="Arial"/>
          <w:sz w:val="22"/>
          <w:szCs w:val="22"/>
        </w:rPr>
        <w:t xml:space="preserve"> La A.S.D. PIANDIROSA ha proposto reclamo in data 3 aprile 2022, con richiesta di annullamento o quantomeno di riduzione della sanzione, sostenendo che l’allenatore non ha messo in atto comportamenti discriminatori.</w:t>
      </w:r>
    </w:p>
    <w:p w14:paraId="684719DE" w14:textId="77777777" w:rsidR="00DC64F3" w:rsidRDefault="00DC64F3" w:rsidP="00255385">
      <w:pPr>
        <w:pStyle w:val="Standard"/>
        <w:suppressAutoHyphens/>
        <w:ind w:firstLine="567"/>
        <w:jc w:val="center"/>
        <w:rPr>
          <w:rFonts w:ascii="Arial" w:hAnsi="Arial" w:cs="Arial"/>
          <w:sz w:val="22"/>
          <w:szCs w:val="22"/>
        </w:rPr>
      </w:pPr>
      <w:r>
        <w:rPr>
          <w:rFonts w:ascii="Arial" w:hAnsi="Arial" w:cs="Arial"/>
          <w:sz w:val="22"/>
          <w:szCs w:val="22"/>
        </w:rPr>
        <w:t>MOTIVI DELLA DECISIONE</w:t>
      </w:r>
    </w:p>
    <w:p w14:paraId="0AB842B4" w14:textId="77777777" w:rsidR="00DC64F3" w:rsidRDefault="00DC64F3" w:rsidP="00255385">
      <w:pPr>
        <w:pStyle w:val="Standard"/>
        <w:suppressAutoHyphens/>
        <w:ind w:firstLine="397"/>
        <w:jc w:val="both"/>
        <w:rPr>
          <w:rFonts w:ascii="Arial" w:hAnsi="Arial"/>
        </w:rPr>
      </w:pPr>
      <w:r>
        <w:rPr>
          <w:rFonts w:ascii="Arial" w:hAnsi="Arial" w:cs="Arial"/>
          <w:sz w:val="22"/>
          <w:szCs w:val="22"/>
        </w:rPr>
        <w:t>Dal rapporto arbitrale, che ai sensi dell’art. 61 CGS fa</w:t>
      </w:r>
      <w:r>
        <w:rPr>
          <w:rFonts w:ascii="Arial" w:hAnsi="Arial" w:cs="Arial"/>
          <w:i/>
          <w:iCs/>
          <w:sz w:val="22"/>
          <w:szCs w:val="22"/>
        </w:rPr>
        <w:t xml:space="preserve"> </w:t>
      </w:r>
      <w:proofErr w:type="gramStart"/>
      <w:r>
        <w:rPr>
          <w:rFonts w:ascii="Arial" w:hAnsi="Arial" w:cs="Arial"/>
          <w:i/>
          <w:iCs/>
          <w:sz w:val="22"/>
          <w:szCs w:val="22"/>
        </w:rPr>
        <w:t>“ piena</w:t>
      </w:r>
      <w:proofErr w:type="gramEnd"/>
      <w:r>
        <w:rPr>
          <w:rFonts w:ascii="Arial" w:hAnsi="Arial" w:cs="Arial"/>
          <w:i/>
          <w:iCs/>
          <w:sz w:val="22"/>
          <w:szCs w:val="22"/>
        </w:rPr>
        <w:t xml:space="preserve"> prova circa i fatti accaduti e il comportamento di tesserati in occasione dello svolgimento delle gare. “, </w:t>
      </w:r>
      <w:r>
        <w:rPr>
          <w:rFonts w:ascii="Arial" w:hAnsi="Arial" w:cs="Arial"/>
          <w:sz w:val="22"/>
          <w:szCs w:val="22"/>
        </w:rPr>
        <w:t xml:space="preserve">risulta in maniera incontestabile sia che l’allenatore SARTINI MARCO ha proferito nei confronti di un giocatore avversario la frase discriminatoria riportata nel provvedimento del giudice sportivo, sia che lo stesso dopo che gli era stato notificato il provvedimento di espulsione si è avvicinato al direttore di gara </w:t>
      </w:r>
      <w:proofErr w:type="gramStart"/>
      <w:r>
        <w:rPr>
          <w:rFonts w:ascii="Arial" w:hAnsi="Arial" w:cs="Arial"/>
          <w:sz w:val="22"/>
          <w:szCs w:val="22"/>
        </w:rPr>
        <w:t xml:space="preserve">“ </w:t>
      </w:r>
      <w:r>
        <w:rPr>
          <w:rFonts w:ascii="Arial" w:hAnsi="Arial" w:cs="Arial"/>
          <w:i/>
          <w:iCs/>
          <w:sz w:val="22"/>
          <w:szCs w:val="22"/>
        </w:rPr>
        <w:t>in</w:t>
      </w:r>
      <w:proofErr w:type="gramEnd"/>
      <w:r>
        <w:rPr>
          <w:rFonts w:ascii="Arial" w:hAnsi="Arial" w:cs="Arial"/>
          <w:i/>
          <w:iCs/>
          <w:sz w:val="22"/>
          <w:szCs w:val="22"/>
        </w:rPr>
        <w:t xml:space="preserve"> modo minaccioso protestandomi in faccia “.</w:t>
      </w:r>
    </w:p>
    <w:p w14:paraId="59E399D4" w14:textId="77777777" w:rsidR="00DC64F3" w:rsidRDefault="00DC64F3" w:rsidP="00255385">
      <w:pPr>
        <w:pStyle w:val="Standard"/>
        <w:suppressAutoHyphens/>
        <w:ind w:firstLine="397"/>
        <w:jc w:val="both"/>
        <w:rPr>
          <w:rFonts w:ascii="Arial" w:hAnsi="Arial"/>
        </w:rPr>
      </w:pPr>
      <w:r>
        <w:rPr>
          <w:rFonts w:ascii="Arial" w:hAnsi="Arial" w:cs="Arial"/>
          <w:sz w:val="22"/>
          <w:szCs w:val="22"/>
        </w:rPr>
        <w:t>Alla luce di tali comportamenti la sanzione inflitta risulta essere congrua rispetto alla normativa ed alla giurisprudenza di questa corte per cui il reclamo va respinto.</w:t>
      </w:r>
      <w:bookmarkStart w:id="17" w:name="_Hlk921274011"/>
    </w:p>
    <w:p w14:paraId="0B913AD4" w14:textId="77777777" w:rsidR="00DC64F3" w:rsidRDefault="00DC64F3" w:rsidP="00255385">
      <w:pPr>
        <w:pStyle w:val="LndNormale1"/>
        <w:tabs>
          <w:tab w:val="center" w:pos="4819"/>
          <w:tab w:val="right" w:pos="9638"/>
        </w:tabs>
        <w:rPr>
          <w:szCs w:val="22"/>
        </w:rPr>
      </w:pPr>
      <w:r>
        <w:rPr>
          <w:rFonts w:eastAsia="Arial"/>
          <w:bCs/>
          <w:szCs w:val="22"/>
        </w:rPr>
        <w:t xml:space="preserve">                                                                      </w:t>
      </w:r>
      <w:bookmarkEnd w:id="17"/>
      <w:r>
        <w:rPr>
          <w:rFonts w:eastAsia="Arial"/>
          <w:bCs/>
          <w:szCs w:val="22"/>
        </w:rPr>
        <w:t xml:space="preserve">   P.Q.M.</w:t>
      </w:r>
    </w:p>
    <w:p w14:paraId="5D8A7E34" w14:textId="77777777" w:rsidR="00DC64F3" w:rsidRDefault="00DC64F3" w:rsidP="00255385">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PIANDIROSE.</w:t>
      </w:r>
    </w:p>
    <w:p w14:paraId="25186AA8" w14:textId="77777777" w:rsidR="00DC64F3" w:rsidRDefault="00DC64F3" w:rsidP="00255385">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34C079BC" w14:textId="77777777" w:rsidR="00DC64F3" w:rsidRDefault="00DC64F3" w:rsidP="00255385">
      <w:pPr>
        <w:pStyle w:val="Standard"/>
        <w:rPr>
          <w:rFonts w:ascii="Arial" w:hAnsi="Arial" w:cs="Arial"/>
          <w:sz w:val="22"/>
          <w:szCs w:val="22"/>
        </w:rPr>
      </w:pPr>
      <w:r>
        <w:rPr>
          <w:rFonts w:ascii="Arial" w:hAnsi="Arial" w:cs="Arial"/>
          <w:sz w:val="22"/>
          <w:szCs w:val="22"/>
        </w:rPr>
        <w:t>Così deciso in Ancona, nella sede della FIGC - LND - Comitato Regionale Marche, in data 11 aprile 2022.</w:t>
      </w:r>
    </w:p>
    <w:p w14:paraId="570AFECE" w14:textId="77777777" w:rsidR="00DC64F3" w:rsidRDefault="00DC64F3" w:rsidP="00255385">
      <w:pPr>
        <w:pStyle w:val="Standard"/>
        <w:rPr>
          <w:rFonts w:ascii="Arial" w:hAnsi="Arial"/>
        </w:rPr>
      </w:pPr>
      <w:r>
        <w:rPr>
          <w:rFonts w:ascii="Arial" w:hAnsi="Arial" w:cs="Arial"/>
          <w:sz w:val="22"/>
          <w:szCs w:val="22"/>
        </w:rPr>
        <w:t xml:space="preserve">                 </w:t>
      </w:r>
      <w:bookmarkStart w:id="18" w:name="_Hlk98237543"/>
      <w:r>
        <w:rPr>
          <w:rFonts w:ascii="Arial" w:hAnsi="Arial" w:cs="Arial"/>
          <w:sz w:val="22"/>
          <w:szCs w:val="22"/>
        </w:rPr>
        <w:t xml:space="preserve">Il Relatore                                                                              Il Presidente    </w:t>
      </w:r>
    </w:p>
    <w:p w14:paraId="5BDE190C" w14:textId="77777777" w:rsidR="00DC64F3" w:rsidRDefault="00DC64F3" w:rsidP="00255385">
      <w:pPr>
        <w:pStyle w:val="Standard"/>
        <w:rPr>
          <w:rFonts w:ascii="Arial" w:hAnsi="Arial"/>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7273D6FE" w14:textId="77777777" w:rsidR="00DC64F3" w:rsidRDefault="00DC64F3" w:rsidP="00255385">
      <w:pPr>
        <w:pStyle w:val="Standard"/>
        <w:overflowPunct w:val="0"/>
        <w:autoSpaceDE w:val="0"/>
        <w:rPr>
          <w:rFonts w:ascii="Arial" w:hAnsi="Arial"/>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r>
        <w:rPr>
          <w:rFonts w:ascii="Arial" w:hAnsi="Arial" w:cs="Arial"/>
          <w:sz w:val="22"/>
          <w:szCs w:val="22"/>
        </w:rPr>
        <w:t xml:space="preserve">                                                        </w:t>
      </w:r>
    </w:p>
    <w:bookmarkEnd w:id="18"/>
    <w:p w14:paraId="610BD538" w14:textId="77777777" w:rsidR="00DC64F3" w:rsidRDefault="00DC64F3" w:rsidP="00255385">
      <w:pPr>
        <w:pStyle w:val="Standard"/>
        <w:overflowPunct w:val="0"/>
        <w:autoSpaceDE w:val="0"/>
        <w:rPr>
          <w:rFonts w:ascii="Arial" w:eastAsia="Arial" w:hAnsi="Arial" w:cs="Arial"/>
          <w:sz w:val="22"/>
          <w:szCs w:val="22"/>
        </w:rPr>
      </w:pPr>
      <w:r>
        <w:rPr>
          <w:rFonts w:ascii="Arial" w:eastAsia="Arial" w:hAnsi="Arial" w:cs="Arial"/>
          <w:sz w:val="22"/>
          <w:szCs w:val="22"/>
        </w:rPr>
        <w:t xml:space="preserve">        </w:t>
      </w:r>
    </w:p>
    <w:p w14:paraId="1DFFA46E" w14:textId="77777777" w:rsidR="00DC64F3" w:rsidRDefault="00DC64F3" w:rsidP="00255385">
      <w:pPr>
        <w:pStyle w:val="LndNormale1"/>
      </w:pPr>
      <w:r>
        <w:rPr>
          <w:szCs w:val="22"/>
        </w:rPr>
        <w:t>Depositato in Ancona in data 23 aprile 2022</w:t>
      </w:r>
    </w:p>
    <w:p w14:paraId="7353D6B1" w14:textId="77777777" w:rsidR="00DC64F3" w:rsidRDefault="00DC64F3" w:rsidP="00255385">
      <w:pPr>
        <w:pStyle w:val="LndNormale1"/>
        <w:rPr>
          <w:szCs w:val="22"/>
        </w:rPr>
      </w:pPr>
      <w:r>
        <w:rPr>
          <w:szCs w:val="22"/>
        </w:rPr>
        <w:t xml:space="preserve">           Il Segretario f.f.                                                                                            </w:t>
      </w:r>
    </w:p>
    <w:p w14:paraId="7260301F" w14:textId="77777777" w:rsidR="00DC64F3" w:rsidRDefault="00DC64F3" w:rsidP="00255385">
      <w:pPr>
        <w:pStyle w:val="LndNormale1"/>
        <w:tabs>
          <w:tab w:val="right" w:pos="9638"/>
        </w:tabs>
        <w:rPr>
          <w:rFonts w:eastAsia="Arial"/>
          <w:bCs/>
          <w:szCs w:val="22"/>
        </w:rPr>
      </w:pPr>
      <w:r>
        <w:rPr>
          <w:rFonts w:eastAsia="Arial"/>
          <w:bCs/>
          <w:szCs w:val="22"/>
        </w:rPr>
        <w:t xml:space="preserve">Lorenzo Casagrande Albano        </w:t>
      </w:r>
    </w:p>
    <w:p w14:paraId="6F22FDC9" w14:textId="77777777" w:rsidR="00DC64F3" w:rsidRDefault="00DC64F3" w:rsidP="00255385">
      <w:pPr>
        <w:pStyle w:val="LndNormale1"/>
        <w:tabs>
          <w:tab w:val="right" w:pos="9638"/>
        </w:tabs>
        <w:rPr>
          <w:rFonts w:eastAsia="Arial"/>
          <w:bCs/>
          <w:szCs w:val="22"/>
        </w:rPr>
      </w:pPr>
    </w:p>
    <w:p w14:paraId="2C6EF0D9" w14:textId="77777777" w:rsidR="00DC64F3" w:rsidRDefault="00DC64F3" w:rsidP="00DC64F3">
      <w:pPr>
        <w:pStyle w:val="Standard"/>
        <w:spacing w:line="317" w:lineRule="exact"/>
        <w:jc w:val="center"/>
      </w:pPr>
      <w:r>
        <w:rPr>
          <w:rFonts w:ascii="Arial" w:hAnsi="Arial" w:cs="Arial"/>
          <w:b/>
          <w:bCs/>
          <w:sz w:val="22"/>
          <w:szCs w:val="22"/>
        </w:rPr>
        <w:t xml:space="preserve">DECISIONE    N. 58/2021-2022  </w:t>
      </w:r>
    </w:p>
    <w:p w14:paraId="371A6CCE" w14:textId="77777777" w:rsidR="00DC64F3" w:rsidRDefault="00DC64F3" w:rsidP="00DC64F3">
      <w:pPr>
        <w:pStyle w:val="Standard"/>
        <w:spacing w:line="317" w:lineRule="exact"/>
        <w:jc w:val="center"/>
      </w:pPr>
    </w:p>
    <w:p w14:paraId="0BCCE89D" w14:textId="77777777" w:rsidR="00DC64F3" w:rsidRDefault="00DC64F3" w:rsidP="00255385">
      <w:pPr>
        <w:pStyle w:val="Standard"/>
        <w:jc w:val="center"/>
        <w:rPr>
          <w:rFonts w:ascii="Arial" w:hAnsi="Arial" w:cs="Arial"/>
          <w:sz w:val="22"/>
          <w:szCs w:val="22"/>
        </w:rPr>
      </w:pPr>
      <w:r>
        <w:rPr>
          <w:rFonts w:ascii="Arial" w:hAnsi="Arial" w:cs="Arial"/>
          <w:sz w:val="22"/>
          <w:szCs w:val="22"/>
        </w:rPr>
        <w:t>LA CORTE SPORTIVA D’APPELLO TERRITORIALE</w:t>
      </w:r>
    </w:p>
    <w:p w14:paraId="4F049757" w14:textId="77777777" w:rsidR="00DC64F3" w:rsidRDefault="00DC64F3" w:rsidP="00255385">
      <w:pPr>
        <w:pStyle w:val="Standard"/>
        <w:jc w:val="center"/>
        <w:rPr>
          <w:rFonts w:ascii="Arial" w:hAnsi="Arial" w:cs="Arial"/>
          <w:sz w:val="22"/>
          <w:szCs w:val="22"/>
        </w:rPr>
      </w:pPr>
      <w:r>
        <w:rPr>
          <w:rFonts w:ascii="Arial" w:hAnsi="Arial" w:cs="Arial"/>
          <w:sz w:val="22"/>
          <w:szCs w:val="22"/>
        </w:rPr>
        <w:t>PRESSO IL COMITATO REGIONALE MARCHE</w:t>
      </w:r>
    </w:p>
    <w:p w14:paraId="7E2EC94E" w14:textId="77777777" w:rsidR="00DC64F3" w:rsidRDefault="00DC64F3" w:rsidP="00255385">
      <w:pPr>
        <w:pStyle w:val="Heading"/>
        <w:jc w:val="both"/>
        <w:rPr>
          <w:b w:val="0"/>
          <w:szCs w:val="22"/>
        </w:rPr>
      </w:pPr>
      <w:r>
        <w:rPr>
          <w:b w:val="0"/>
          <w:szCs w:val="22"/>
        </w:rPr>
        <w:lastRenderedPageBreak/>
        <w:t>La Corte sportiva d’appello territoriale presso il Comitato Regionale Marche, composta da</w:t>
      </w:r>
    </w:p>
    <w:p w14:paraId="63EDBA55" w14:textId="77777777" w:rsidR="00DC64F3" w:rsidRDefault="00DC64F3" w:rsidP="00255385">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212389B" w14:textId="77777777" w:rsidR="00DC64F3" w:rsidRDefault="00DC64F3" w:rsidP="00255385">
      <w:pPr>
        <w:pStyle w:val="Heading"/>
        <w:jc w:val="both"/>
        <w:rPr>
          <w:b w:val="0"/>
          <w:szCs w:val="22"/>
        </w:rPr>
      </w:pPr>
      <w:r>
        <w:rPr>
          <w:b w:val="0"/>
          <w:szCs w:val="22"/>
        </w:rPr>
        <w:t>Dott. Giovanni Spanti - Vicepresidente</w:t>
      </w:r>
    </w:p>
    <w:p w14:paraId="0012511A" w14:textId="77777777" w:rsidR="00DC64F3" w:rsidRDefault="00DC64F3" w:rsidP="00255385">
      <w:pPr>
        <w:pStyle w:val="Heading"/>
        <w:jc w:val="both"/>
        <w:rPr>
          <w:b w:val="0"/>
          <w:szCs w:val="22"/>
        </w:rPr>
      </w:pPr>
      <w:r>
        <w:rPr>
          <w:b w:val="0"/>
          <w:szCs w:val="22"/>
        </w:rPr>
        <w:t>Dott. Lorenzo Casagrande Albano – Componente Segretario f.f.</w:t>
      </w:r>
    </w:p>
    <w:p w14:paraId="59BE0E29" w14:textId="77777777" w:rsidR="00DC64F3" w:rsidRDefault="00DC64F3" w:rsidP="00255385">
      <w:pPr>
        <w:pStyle w:val="Heading"/>
        <w:jc w:val="both"/>
        <w:rPr>
          <w:b w:val="0"/>
          <w:szCs w:val="22"/>
        </w:rPr>
      </w:pPr>
      <w:r>
        <w:rPr>
          <w:b w:val="0"/>
          <w:szCs w:val="22"/>
        </w:rPr>
        <w:t>Avv. Francesco Scaloni – Componente</w:t>
      </w:r>
    </w:p>
    <w:p w14:paraId="6B32322E" w14:textId="77777777" w:rsidR="00DC64F3" w:rsidRDefault="00DC64F3" w:rsidP="00255385">
      <w:pPr>
        <w:pStyle w:val="Heading"/>
        <w:jc w:val="both"/>
        <w:rPr>
          <w:b w:val="0"/>
          <w:szCs w:val="22"/>
        </w:rPr>
      </w:pPr>
      <w:r>
        <w:rPr>
          <w:b w:val="0"/>
          <w:szCs w:val="22"/>
        </w:rPr>
        <w:t>Dott.ssa Donatella Bordi – Componente</w:t>
      </w:r>
    </w:p>
    <w:p w14:paraId="7FBBFCC7" w14:textId="77777777" w:rsidR="00DC64F3" w:rsidRDefault="00DC64F3" w:rsidP="00255385">
      <w:pPr>
        <w:pStyle w:val="Heading"/>
        <w:jc w:val="both"/>
        <w:rPr>
          <w:b w:val="0"/>
          <w:szCs w:val="22"/>
        </w:rPr>
      </w:pPr>
      <w:r>
        <w:rPr>
          <w:b w:val="0"/>
          <w:szCs w:val="22"/>
        </w:rPr>
        <w:t>Dott. Cristian Urbinati – Rappresentante AIA</w:t>
      </w:r>
    </w:p>
    <w:p w14:paraId="69DD580D" w14:textId="77777777" w:rsidR="00DC64F3" w:rsidRDefault="00DC64F3" w:rsidP="00255385">
      <w:pPr>
        <w:pStyle w:val="Heading"/>
        <w:jc w:val="both"/>
        <w:rPr>
          <w:b w:val="0"/>
          <w:szCs w:val="22"/>
        </w:rPr>
      </w:pPr>
      <w:r>
        <w:rPr>
          <w:b w:val="0"/>
          <w:szCs w:val="22"/>
        </w:rPr>
        <w:t>nella riunione dell’11 aprile 2022,</w:t>
      </w:r>
    </w:p>
    <w:p w14:paraId="6B87CB01" w14:textId="77777777" w:rsidR="00DC64F3" w:rsidRDefault="00DC64F3" w:rsidP="00255385">
      <w:pPr>
        <w:pStyle w:val="LndNormale1"/>
      </w:pPr>
      <w:r>
        <w:rPr>
          <w:szCs w:val="22"/>
        </w:rPr>
        <w:t>a seguito del reclamo n. 58 promosso dalla S.S. AUDAX 1970 S.ANGELO in data 28 marzo 2022 avverso le sanzioni sportive dell’ammenda di € 100,00, dell’ammenda di € 50,00, della inibizione fino al 4/5/2022 al dirigente GREGORINI DAVIDE e la squalifica fino al 25/4/2022 al calciatore BENIGNI MARCO decise dal Giudice sportivo territoriale del Comitato regionale Marche con delibera pubblicata sul Com. Uff. n. 86 del 26/3/2022 calcio a cinque.</w:t>
      </w:r>
      <w:r>
        <w:rPr>
          <w:rFonts w:eastAsia="Arial"/>
          <w:bCs/>
          <w:szCs w:val="22"/>
        </w:rPr>
        <w:t xml:space="preserve">                                                  </w:t>
      </w:r>
      <w:r>
        <w:rPr>
          <w:szCs w:val="22"/>
        </w:rPr>
        <w:t xml:space="preserve">                      </w:t>
      </w:r>
      <w:r>
        <w:rPr>
          <w:rFonts w:eastAsia="Arial"/>
          <w:bCs/>
          <w:szCs w:val="22"/>
        </w:rPr>
        <w:t xml:space="preserve">                                              </w:t>
      </w:r>
      <w:r>
        <w:rPr>
          <w:szCs w:val="22"/>
        </w:rPr>
        <w:t xml:space="preserve">                     - esaminato il reclamo;</w:t>
      </w:r>
    </w:p>
    <w:p w14:paraId="5383CEDD" w14:textId="77777777" w:rsidR="00DC64F3" w:rsidRDefault="00DC64F3" w:rsidP="00255385">
      <w:pPr>
        <w:pStyle w:val="LndNormale1"/>
        <w:tabs>
          <w:tab w:val="center" w:pos="4819"/>
          <w:tab w:val="right" w:pos="9638"/>
        </w:tabs>
        <w:rPr>
          <w:szCs w:val="22"/>
        </w:rPr>
      </w:pPr>
      <w:r>
        <w:rPr>
          <w:szCs w:val="22"/>
        </w:rPr>
        <w:t>- visti tutti gli atti;</w:t>
      </w:r>
    </w:p>
    <w:p w14:paraId="02A3C48A" w14:textId="77777777" w:rsidR="00DC64F3" w:rsidRDefault="00DC64F3" w:rsidP="00255385">
      <w:pPr>
        <w:pStyle w:val="Standard"/>
        <w:jc w:val="both"/>
      </w:pPr>
      <w:r>
        <w:rPr>
          <w:rFonts w:ascii="Arial" w:hAnsi="Arial" w:cs="Arial"/>
          <w:sz w:val="22"/>
          <w:szCs w:val="22"/>
        </w:rPr>
        <w:t>- relatore, nell’udienza del giorno 11 aprile 2022, Donatella Bordi,</w:t>
      </w:r>
    </w:p>
    <w:p w14:paraId="5FB783D9" w14:textId="77777777" w:rsidR="00DC64F3" w:rsidRDefault="00DC64F3" w:rsidP="00255385">
      <w:pPr>
        <w:pStyle w:val="Standard"/>
        <w:jc w:val="both"/>
      </w:pPr>
      <w:r>
        <w:rPr>
          <w:rFonts w:ascii="Arial" w:hAnsi="Arial" w:cs="Arial"/>
          <w:sz w:val="22"/>
          <w:szCs w:val="22"/>
        </w:rPr>
        <w:t>- sentita la reclamante alla richiesta audizione,</w:t>
      </w:r>
    </w:p>
    <w:p w14:paraId="1E4A1200" w14:textId="77777777" w:rsidR="00DC64F3" w:rsidRDefault="00DC64F3" w:rsidP="00255385">
      <w:pPr>
        <w:pStyle w:val="Standard"/>
        <w:jc w:val="both"/>
        <w:rPr>
          <w:rFonts w:ascii="Arial" w:hAnsi="Arial" w:cs="Arial"/>
          <w:sz w:val="22"/>
          <w:szCs w:val="22"/>
        </w:rPr>
      </w:pPr>
      <w:r>
        <w:rPr>
          <w:rFonts w:ascii="Arial" w:hAnsi="Arial" w:cs="Arial"/>
          <w:sz w:val="22"/>
          <w:szCs w:val="22"/>
        </w:rPr>
        <w:t>- ritenuto e considerato in fatto e diritto quanto segue,</w:t>
      </w:r>
    </w:p>
    <w:p w14:paraId="1AA13F47" w14:textId="77777777" w:rsidR="00DC64F3" w:rsidRDefault="00DC64F3" w:rsidP="00255385">
      <w:pPr>
        <w:pStyle w:val="Standard"/>
        <w:jc w:val="both"/>
        <w:rPr>
          <w:rFonts w:ascii="Arial" w:hAnsi="Arial" w:cs="Arial"/>
          <w:sz w:val="22"/>
          <w:szCs w:val="22"/>
        </w:rPr>
      </w:pPr>
      <w:r>
        <w:rPr>
          <w:rFonts w:ascii="Arial" w:hAnsi="Arial" w:cs="Arial"/>
          <w:sz w:val="22"/>
          <w:szCs w:val="22"/>
        </w:rPr>
        <w:t>ha pronunciato la seguente decisione.</w:t>
      </w:r>
    </w:p>
    <w:p w14:paraId="37053FE4" w14:textId="77777777" w:rsidR="00DC64F3" w:rsidRDefault="00DC64F3" w:rsidP="00255385">
      <w:pPr>
        <w:pStyle w:val="Standard"/>
        <w:jc w:val="center"/>
        <w:rPr>
          <w:rFonts w:ascii="Arial" w:hAnsi="Arial" w:cs="Arial"/>
          <w:sz w:val="22"/>
          <w:szCs w:val="22"/>
        </w:rPr>
      </w:pPr>
      <w:r>
        <w:rPr>
          <w:rFonts w:ascii="Arial" w:hAnsi="Arial" w:cs="Arial"/>
          <w:sz w:val="22"/>
          <w:szCs w:val="22"/>
        </w:rPr>
        <w:tab/>
        <w:t>SVOLGIMENTO DEL PROCEDIMENTO</w:t>
      </w:r>
    </w:p>
    <w:p w14:paraId="5F70D10A" w14:textId="77777777" w:rsidR="00DC64F3" w:rsidRDefault="00DC64F3" w:rsidP="00255385">
      <w:pPr>
        <w:pStyle w:val="Standard"/>
        <w:suppressAutoHyphens/>
        <w:jc w:val="both"/>
      </w:pPr>
      <w:r>
        <w:rPr>
          <w:rFonts w:ascii="Arial" w:eastAsia="Arial" w:hAnsi="Arial" w:cs="Arial"/>
          <w:sz w:val="22"/>
          <w:szCs w:val="22"/>
        </w:rPr>
        <w:t xml:space="preserve"> </w:t>
      </w:r>
      <w:r>
        <w:rPr>
          <w:rFonts w:ascii="Arial" w:hAnsi="Arial" w:cs="Arial"/>
          <w:sz w:val="22"/>
          <w:szCs w:val="22"/>
        </w:rPr>
        <w:t>Il Giudice Sportivo presso il Comitato Regionale Marche, con decisione pubblicata sul Com. Uff. indicato in epigrafe, ha inflitto le sanzioni sportive dell’ammenda di € 100,00, dell’ammenda di € 50,00, della inibizione fino al 4/5/2022 al dirigente GREGORINI DAVIDE e la squalifica fino al 25/4/2022 al calciatore BENIGNI MARCO.</w:t>
      </w:r>
    </w:p>
    <w:p w14:paraId="061043DA" w14:textId="77777777" w:rsidR="00DC64F3" w:rsidRDefault="00DC64F3" w:rsidP="00255385">
      <w:pPr>
        <w:pStyle w:val="Standard"/>
        <w:suppressAutoHyphens/>
        <w:jc w:val="both"/>
      </w:pPr>
      <w:r>
        <w:rPr>
          <w:rFonts w:ascii="Arial" w:hAnsi="Arial" w:cs="Arial"/>
          <w:sz w:val="22"/>
          <w:szCs w:val="22"/>
        </w:rPr>
        <w:t xml:space="preserve"> La S.S. AUDAX 1970 S. ANGELO ha proposto reclamo in </w:t>
      </w:r>
      <w:proofErr w:type="gramStart"/>
      <w:r>
        <w:rPr>
          <w:rFonts w:ascii="Arial" w:hAnsi="Arial" w:cs="Arial"/>
          <w:sz w:val="22"/>
          <w:szCs w:val="22"/>
        </w:rPr>
        <w:t>data  28</w:t>
      </w:r>
      <w:proofErr w:type="gramEnd"/>
      <w:r>
        <w:rPr>
          <w:rFonts w:ascii="Arial" w:hAnsi="Arial" w:cs="Arial"/>
          <w:sz w:val="22"/>
          <w:szCs w:val="22"/>
        </w:rPr>
        <w:t xml:space="preserve"> marzo 2022, chiedendo l’annullamento e/o la riduzione delle sanzioni.</w:t>
      </w:r>
    </w:p>
    <w:p w14:paraId="3907C628" w14:textId="77777777" w:rsidR="00DC64F3" w:rsidRDefault="00DC64F3" w:rsidP="00255385">
      <w:pPr>
        <w:pStyle w:val="Standard"/>
        <w:suppressAutoHyphens/>
        <w:jc w:val="center"/>
        <w:rPr>
          <w:rFonts w:ascii="Arial" w:hAnsi="Arial" w:cs="Arial"/>
          <w:sz w:val="22"/>
          <w:szCs w:val="22"/>
        </w:rPr>
      </w:pPr>
      <w:r>
        <w:rPr>
          <w:rFonts w:ascii="Arial" w:hAnsi="Arial" w:cs="Arial"/>
          <w:sz w:val="22"/>
          <w:szCs w:val="22"/>
        </w:rPr>
        <w:t>MOTIVI DELLA DECISIONE</w:t>
      </w:r>
    </w:p>
    <w:p w14:paraId="7A49BCB4" w14:textId="77777777" w:rsidR="00DC64F3" w:rsidRDefault="00DC64F3" w:rsidP="00255385">
      <w:pPr>
        <w:pStyle w:val="Standard"/>
        <w:suppressAutoHyphens/>
        <w:ind w:firstLine="283"/>
        <w:jc w:val="both"/>
        <w:rPr>
          <w:rFonts w:ascii="Arial" w:hAnsi="Arial" w:cs="Arial"/>
          <w:sz w:val="22"/>
          <w:szCs w:val="22"/>
        </w:rPr>
      </w:pPr>
      <w:r>
        <w:rPr>
          <w:rFonts w:ascii="Arial" w:hAnsi="Arial" w:cs="Arial"/>
          <w:sz w:val="22"/>
          <w:szCs w:val="22"/>
        </w:rPr>
        <w:t>Va preliminarmente dichiarato che il reclamo contro le due distinte sanzioni pecuniarie, stabilite per due diversi comportamenti messi in atto dalla società, non sono reclamabili in base a quanto dispone l’articolo 137 CGS e quindi alla corte ne è precluso l’esame.</w:t>
      </w:r>
    </w:p>
    <w:p w14:paraId="79D92CDD" w14:textId="77777777" w:rsidR="00DC64F3" w:rsidRDefault="00DC64F3" w:rsidP="00255385">
      <w:pPr>
        <w:pStyle w:val="Standard"/>
        <w:suppressAutoHyphens/>
        <w:ind w:firstLine="227"/>
        <w:jc w:val="both"/>
        <w:rPr>
          <w:rFonts w:ascii="Arial" w:hAnsi="Arial"/>
        </w:rPr>
      </w:pPr>
      <w:r>
        <w:rPr>
          <w:rFonts w:ascii="Arial" w:hAnsi="Arial" w:cs="Arial"/>
          <w:sz w:val="22"/>
          <w:szCs w:val="22"/>
        </w:rPr>
        <w:t>Per quanto riguarda la inibizione e la squalifica la corte ritiene che il reclamo vada respinto in quanto dal rapporto arbitrale, che ai sensi dell’art. 61 CGS fa</w:t>
      </w:r>
      <w:r>
        <w:rPr>
          <w:rFonts w:ascii="Arial" w:hAnsi="Arial" w:cs="Arial"/>
          <w:i/>
          <w:iCs/>
          <w:sz w:val="22"/>
          <w:szCs w:val="22"/>
        </w:rPr>
        <w:t xml:space="preserve"> </w:t>
      </w:r>
      <w:proofErr w:type="gramStart"/>
      <w:r>
        <w:rPr>
          <w:rFonts w:ascii="Arial" w:hAnsi="Arial" w:cs="Arial"/>
          <w:i/>
          <w:iCs/>
          <w:sz w:val="22"/>
          <w:szCs w:val="22"/>
        </w:rPr>
        <w:t>“ piena</w:t>
      </w:r>
      <w:proofErr w:type="gramEnd"/>
      <w:r>
        <w:rPr>
          <w:rFonts w:ascii="Arial" w:hAnsi="Arial" w:cs="Arial"/>
          <w:i/>
          <w:iCs/>
          <w:sz w:val="22"/>
          <w:szCs w:val="22"/>
        </w:rPr>
        <w:t xml:space="preserve"> prova circa i fatti accaduti e il comportamento di tesserati in occasione dello svolgimento delle gare. “, </w:t>
      </w:r>
      <w:r>
        <w:rPr>
          <w:rFonts w:ascii="Arial" w:hAnsi="Arial" w:cs="Arial"/>
          <w:sz w:val="22"/>
          <w:szCs w:val="22"/>
        </w:rPr>
        <w:t xml:space="preserve">risulta in maniera incontestabile che sia il dirigente che il calciatore hanno messo in atto i comportamenti loro addebitati nei provvedimenti del giudice sportivo e che le sanzioni inflitte siano congrue rispetto </w:t>
      </w:r>
      <w:proofErr w:type="gramStart"/>
      <w:r>
        <w:rPr>
          <w:rFonts w:ascii="Arial" w:hAnsi="Arial" w:cs="Arial"/>
          <w:sz w:val="22"/>
          <w:szCs w:val="22"/>
        </w:rPr>
        <w:t>alla norme</w:t>
      </w:r>
      <w:proofErr w:type="gramEnd"/>
      <w:r>
        <w:rPr>
          <w:rFonts w:ascii="Arial" w:hAnsi="Arial" w:cs="Arial"/>
          <w:sz w:val="22"/>
          <w:szCs w:val="22"/>
        </w:rPr>
        <w:t xml:space="preserve"> del CGS ed alla giurisprudenza di questa corte.</w:t>
      </w:r>
      <w:bookmarkStart w:id="19" w:name="_Hlk921274013"/>
    </w:p>
    <w:p w14:paraId="1B9B14A5" w14:textId="77777777" w:rsidR="00DC64F3" w:rsidRDefault="00DC64F3" w:rsidP="00255385">
      <w:pPr>
        <w:pStyle w:val="LndNormale1"/>
        <w:tabs>
          <w:tab w:val="center" w:pos="4819"/>
          <w:tab w:val="right" w:pos="9638"/>
        </w:tabs>
        <w:rPr>
          <w:szCs w:val="22"/>
        </w:rPr>
      </w:pPr>
      <w:r>
        <w:rPr>
          <w:rFonts w:eastAsia="Arial"/>
          <w:bCs/>
          <w:szCs w:val="22"/>
        </w:rPr>
        <w:t xml:space="preserve">                                                                      </w:t>
      </w:r>
      <w:bookmarkEnd w:id="19"/>
      <w:r>
        <w:rPr>
          <w:rFonts w:eastAsia="Arial"/>
          <w:bCs/>
          <w:szCs w:val="22"/>
        </w:rPr>
        <w:t xml:space="preserve">      P.Q.M.</w:t>
      </w:r>
    </w:p>
    <w:p w14:paraId="2773C93F" w14:textId="77777777" w:rsidR="00DC64F3" w:rsidRDefault="00DC64F3" w:rsidP="00255385">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S.S. AUDAX 1970 S. ANGELO.</w:t>
      </w:r>
    </w:p>
    <w:p w14:paraId="1FFC3E6B" w14:textId="77777777" w:rsidR="00DC64F3" w:rsidRDefault="00DC64F3" w:rsidP="00255385">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2AF3621E" w14:textId="77777777" w:rsidR="00DC64F3" w:rsidRDefault="00DC64F3" w:rsidP="00255385">
      <w:pPr>
        <w:pStyle w:val="Standard"/>
        <w:rPr>
          <w:rFonts w:ascii="Arial" w:hAnsi="Arial" w:cs="Arial"/>
          <w:sz w:val="22"/>
          <w:szCs w:val="22"/>
        </w:rPr>
      </w:pPr>
      <w:r>
        <w:rPr>
          <w:rFonts w:ascii="Arial" w:hAnsi="Arial" w:cs="Arial"/>
          <w:sz w:val="22"/>
          <w:szCs w:val="22"/>
        </w:rPr>
        <w:t>Così deciso in Ancona, nella sede della FIGC - LND - Comitato Regionale Marche, in data 11 aprile 2022.</w:t>
      </w:r>
    </w:p>
    <w:p w14:paraId="5607EB2B" w14:textId="77777777" w:rsidR="00DC64F3" w:rsidRDefault="00DC64F3" w:rsidP="00255385">
      <w:pPr>
        <w:pStyle w:val="Standard"/>
        <w:rPr>
          <w:rFonts w:ascii="Arial" w:hAnsi="Arial" w:cs="Arial"/>
          <w:sz w:val="22"/>
          <w:szCs w:val="22"/>
        </w:rPr>
      </w:pPr>
      <w:r>
        <w:rPr>
          <w:rFonts w:ascii="Arial" w:hAnsi="Arial" w:cs="Arial"/>
          <w:sz w:val="22"/>
          <w:szCs w:val="22"/>
        </w:rPr>
        <w:t xml:space="preserve">     Il Relatore                                                                                         Il Presidente  </w:t>
      </w:r>
    </w:p>
    <w:p w14:paraId="08D5BB66" w14:textId="77777777" w:rsidR="00DC64F3" w:rsidRDefault="00DC64F3" w:rsidP="00255385">
      <w:pPr>
        <w:pStyle w:val="Standard"/>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0A82E551" w14:textId="77777777" w:rsidR="00DC64F3" w:rsidRDefault="00DC64F3" w:rsidP="00255385">
      <w:pPr>
        <w:pStyle w:val="Standard"/>
        <w:overflowPunct w:val="0"/>
        <w:autoSpaceDE w:val="0"/>
        <w:rPr>
          <w:rFonts w:ascii="Arial" w:hAnsi="Arial"/>
        </w:rPr>
      </w:pPr>
      <w:r>
        <w:rPr>
          <w:rFonts w:ascii="Arial" w:hAnsi="Arial" w:cs="Arial"/>
          <w:sz w:val="22"/>
          <w:szCs w:val="22"/>
        </w:rPr>
        <w:t xml:space="preserve">Donatella Bordi                                                                </w:t>
      </w:r>
      <w:r>
        <w:rPr>
          <w:rFonts w:ascii="Arial" w:hAnsi="Arial" w:cs="Arial"/>
          <w:sz w:val="22"/>
          <w:szCs w:val="22"/>
        </w:rPr>
        <w:tab/>
        <w:t xml:space="preserve">               Piero </w:t>
      </w:r>
      <w:proofErr w:type="spellStart"/>
      <w:r>
        <w:rPr>
          <w:rFonts w:ascii="Arial" w:hAnsi="Arial" w:cs="Arial"/>
          <w:sz w:val="22"/>
          <w:szCs w:val="22"/>
        </w:rPr>
        <w:t>Paciaroni</w:t>
      </w:r>
      <w:proofErr w:type="spellEnd"/>
      <w:r>
        <w:rPr>
          <w:rFonts w:ascii="Arial" w:hAnsi="Arial" w:cs="Arial"/>
          <w:sz w:val="22"/>
          <w:szCs w:val="22"/>
        </w:rPr>
        <w:t xml:space="preserve">        </w:t>
      </w:r>
    </w:p>
    <w:p w14:paraId="5AA3FCD0" w14:textId="77777777" w:rsidR="00DC64F3" w:rsidRDefault="00DC64F3" w:rsidP="00255385">
      <w:pPr>
        <w:pStyle w:val="Standard"/>
        <w:overflowPunct w:val="0"/>
        <w:autoSpaceDE w:val="0"/>
        <w:rPr>
          <w:rFonts w:ascii="Arial" w:hAnsi="Arial" w:cs="Arial"/>
          <w:sz w:val="22"/>
          <w:szCs w:val="22"/>
        </w:rPr>
      </w:pPr>
    </w:p>
    <w:p w14:paraId="60268DBA" w14:textId="77777777" w:rsidR="00DC64F3" w:rsidRDefault="00DC64F3" w:rsidP="00255385">
      <w:pPr>
        <w:pStyle w:val="LndNormale1"/>
      </w:pPr>
      <w:r>
        <w:rPr>
          <w:szCs w:val="22"/>
        </w:rPr>
        <w:t>Depositato in Ancona in data 23 aprile 2022</w:t>
      </w:r>
    </w:p>
    <w:p w14:paraId="4218146D" w14:textId="77777777" w:rsidR="00DC64F3" w:rsidRDefault="00DC64F3" w:rsidP="00255385">
      <w:pPr>
        <w:pStyle w:val="LndNormale1"/>
        <w:rPr>
          <w:szCs w:val="22"/>
        </w:rPr>
      </w:pPr>
      <w:r>
        <w:rPr>
          <w:szCs w:val="22"/>
        </w:rPr>
        <w:t xml:space="preserve">           Il Segretario f.f.    </w:t>
      </w:r>
    </w:p>
    <w:p w14:paraId="30D47D1B" w14:textId="77777777" w:rsidR="00DC64F3" w:rsidRDefault="00DC64F3" w:rsidP="00255385">
      <w:pPr>
        <w:pStyle w:val="LndNormale1"/>
      </w:pPr>
      <w:r>
        <w:rPr>
          <w:szCs w:val="22"/>
        </w:rPr>
        <w:t xml:space="preserve">           F.to in originale                                                                                        </w:t>
      </w:r>
    </w:p>
    <w:p w14:paraId="62D030AD" w14:textId="77777777" w:rsidR="00DC64F3" w:rsidRDefault="00DC64F3" w:rsidP="00255385">
      <w:pPr>
        <w:pStyle w:val="LndNormale1"/>
      </w:pPr>
      <w:r>
        <w:rPr>
          <w:rFonts w:eastAsia="Arial"/>
          <w:bCs/>
          <w:szCs w:val="22"/>
        </w:rPr>
        <w:t xml:space="preserve"> Lorenzo Casagrande Albano   </w:t>
      </w:r>
    </w:p>
    <w:p w14:paraId="534766F2" w14:textId="0E201951" w:rsidR="00DC64F3" w:rsidRDefault="00DC64F3" w:rsidP="00255385">
      <w:pPr>
        <w:pStyle w:val="LndNormale1"/>
      </w:pPr>
      <w:r>
        <w:rPr>
          <w:rFonts w:eastAsia="Arial"/>
          <w:bCs/>
          <w:szCs w:val="22"/>
        </w:rPr>
        <w:t xml:space="preserve">         </w:t>
      </w:r>
    </w:p>
    <w:p w14:paraId="754523BC" w14:textId="77777777" w:rsidR="00DC64F3" w:rsidRDefault="00DC64F3" w:rsidP="00DC64F3">
      <w:pPr>
        <w:pStyle w:val="Standard"/>
        <w:spacing w:line="317" w:lineRule="exact"/>
        <w:jc w:val="center"/>
      </w:pPr>
      <w:r>
        <w:rPr>
          <w:rFonts w:ascii="Arial" w:hAnsi="Arial" w:cs="Arial"/>
          <w:b/>
          <w:bCs/>
          <w:sz w:val="22"/>
          <w:szCs w:val="22"/>
        </w:rPr>
        <w:t xml:space="preserve">DECISIONE    N. 59/2021-2022  </w:t>
      </w:r>
    </w:p>
    <w:p w14:paraId="7878CA9F" w14:textId="77777777" w:rsidR="00DC64F3" w:rsidRDefault="00DC64F3" w:rsidP="00DC64F3">
      <w:pPr>
        <w:pStyle w:val="Standard"/>
        <w:spacing w:line="317" w:lineRule="exact"/>
        <w:jc w:val="center"/>
      </w:pPr>
    </w:p>
    <w:p w14:paraId="4D02222F" w14:textId="77777777" w:rsidR="00DC64F3" w:rsidRDefault="00DC64F3" w:rsidP="00255385">
      <w:pPr>
        <w:pStyle w:val="Standard"/>
        <w:jc w:val="center"/>
        <w:rPr>
          <w:rFonts w:ascii="Arial" w:hAnsi="Arial" w:cs="Arial"/>
          <w:sz w:val="22"/>
          <w:szCs w:val="22"/>
        </w:rPr>
      </w:pPr>
      <w:r>
        <w:rPr>
          <w:rFonts w:ascii="Arial" w:hAnsi="Arial" w:cs="Arial"/>
          <w:sz w:val="22"/>
          <w:szCs w:val="22"/>
        </w:rPr>
        <w:lastRenderedPageBreak/>
        <w:t>LA CORTE SPORTIVA D’APPELLO TERRITORIALE</w:t>
      </w:r>
    </w:p>
    <w:p w14:paraId="65E6389E" w14:textId="77777777" w:rsidR="00DC64F3" w:rsidRDefault="00DC64F3" w:rsidP="00255385">
      <w:pPr>
        <w:pStyle w:val="Standard"/>
        <w:jc w:val="center"/>
        <w:rPr>
          <w:rFonts w:ascii="Arial" w:hAnsi="Arial" w:cs="Arial"/>
          <w:sz w:val="22"/>
          <w:szCs w:val="22"/>
        </w:rPr>
      </w:pPr>
      <w:r>
        <w:rPr>
          <w:rFonts w:ascii="Arial" w:hAnsi="Arial" w:cs="Arial"/>
          <w:sz w:val="22"/>
          <w:szCs w:val="22"/>
        </w:rPr>
        <w:t>PRESSO IL COMITATO REGIONALE MARCHE</w:t>
      </w:r>
    </w:p>
    <w:p w14:paraId="4C16F38B" w14:textId="77777777" w:rsidR="00DC64F3" w:rsidRDefault="00DC64F3" w:rsidP="00255385">
      <w:pPr>
        <w:pStyle w:val="Heading"/>
        <w:jc w:val="both"/>
        <w:rPr>
          <w:b w:val="0"/>
          <w:szCs w:val="22"/>
        </w:rPr>
      </w:pPr>
      <w:r>
        <w:rPr>
          <w:b w:val="0"/>
          <w:szCs w:val="22"/>
        </w:rPr>
        <w:t>La Corte sportiva d’appello territoriale presso il Comitato Regionale Marche, composta da</w:t>
      </w:r>
    </w:p>
    <w:p w14:paraId="2789F5C9" w14:textId="77777777" w:rsidR="00DC64F3" w:rsidRDefault="00DC64F3" w:rsidP="00255385">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72A6F523" w14:textId="77777777" w:rsidR="00DC64F3" w:rsidRDefault="00DC64F3" w:rsidP="00255385">
      <w:pPr>
        <w:pStyle w:val="Heading"/>
        <w:jc w:val="both"/>
        <w:rPr>
          <w:b w:val="0"/>
          <w:szCs w:val="22"/>
        </w:rPr>
      </w:pPr>
      <w:r>
        <w:rPr>
          <w:b w:val="0"/>
          <w:szCs w:val="22"/>
        </w:rPr>
        <w:t>Dott. Giovanni Spanti - Vicepresidente</w:t>
      </w:r>
    </w:p>
    <w:p w14:paraId="0A1726BF" w14:textId="77777777" w:rsidR="00DC64F3" w:rsidRDefault="00DC64F3" w:rsidP="00255385">
      <w:pPr>
        <w:pStyle w:val="Heading"/>
        <w:jc w:val="both"/>
        <w:rPr>
          <w:b w:val="0"/>
          <w:szCs w:val="22"/>
        </w:rPr>
      </w:pPr>
      <w:r>
        <w:rPr>
          <w:b w:val="0"/>
          <w:szCs w:val="22"/>
        </w:rPr>
        <w:t>Dott. Lorenzo Casagrande Albano – Componente Segretario f.f.</w:t>
      </w:r>
    </w:p>
    <w:p w14:paraId="35361793" w14:textId="77777777" w:rsidR="00DC64F3" w:rsidRDefault="00DC64F3" w:rsidP="00255385">
      <w:pPr>
        <w:pStyle w:val="Heading"/>
        <w:jc w:val="both"/>
        <w:rPr>
          <w:b w:val="0"/>
          <w:szCs w:val="22"/>
        </w:rPr>
      </w:pPr>
      <w:r>
        <w:rPr>
          <w:b w:val="0"/>
          <w:szCs w:val="22"/>
        </w:rPr>
        <w:t>Avv. Francesco Scaloni – Componente</w:t>
      </w:r>
    </w:p>
    <w:p w14:paraId="77331FFE" w14:textId="77777777" w:rsidR="00DC64F3" w:rsidRDefault="00DC64F3" w:rsidP="00255385">
      <w:pPr>
        <w:pStyle w:val="Heading"/>
        <w:jc w:val="both"/>
        <w:rPr>
          <w:b w:val="0"/>
          <w:szCs w:val="22"/>
        </w:rPr>
      </w:pPr>
      <w:r>
        <w:rPr>
          <w:b w:val="0"/>
          <w:szCs w:val="22"/>
        </w:rPr>
        <w:t>Dott.ssa Donatella Bordi – Componente</w:t>
      </w:r>
    </w:p>
    <w:p w14:paraId="7F5F38F3" w14:textId="77777777" w:rsidR="00DC64F3" w:rsidRDefault="00DC64F3" w:rsidP="00255385">
      <w:pPr>
        <w:pStyle w:val="Heading"/>
        <w:jc w:val="both"/>
        <w:rPr>
          <w:b w:val="0"/>
          <w:szCs w:val="22"/>
        </w:rPr>
      </w:pPr>
      <w:r>
        <w:rPr>
          <w:b w:val="0"/>
          <w:szCs w:val="22"/>
        </w:rPr>
        <w:t>Dott. Cristian Urbinati – Rappresentante AIA</w:t>
      </w:r>
    </w:p>
    <w:p w14:paraId="0318AEDA" w14:textId="77777777" w:rsidR="00DC64F3" w:rsidRDefault="00DC64F3" w:rsidP="00255385">
      <w:pPr>
        <w:pStyle w:val="Heading"/>
        <w:jc w:val="both"/>
        <w:rPr>
          <w:b w:val="0"/>
          <w:szCs w:val="22"/>
        </w:rPr>
      </w:pPr>
      <w:r>
        <w:rPr>
          <w:b w:val="0"/>
          <w:szCs w:val="22"/>
        </w:rPr>
        <w:t>nella riunione dell’11 aprile 2022,</w:t>
      </w:r>
    </w:p>
    <w:p w14:paraId="64F89C50" w14:textId="77777777" w:rsidR="00DC64F3" w:rsidRDefault="00DC64F3" w:rsidP="00255385">
      <w:pPr>
        <w:pStyle w:val="LndNormale1"/>
        <w:rPr>
          <w:szCs w:val="22"/>
        </w:rPr>
      </w:pPr>
      <w:r>
        <w:rPr>
          <w:szCs w:val="22"/>
        </w:rPr>
        <w:t>a seguito del reclamo n. 59 promosso dalla U.S. PINTURETTA FALCOR in data 4 aprile 2022 avverso la sanzione sportiva dell’ammenda di € 300,00 alla reclamante decisa dal Giudice sportivo territoriale del Comitato regionale Marche con delibera pubblicata sul Com. Uff. n. 197 del 30/3/2022,</w:t>
      </w:r>
    </w:p>
    <w:p w14:paraId="30918EF8" w14:textId="77777777" w:rsidR="00DC64F3" w:rsidRDefault="00DC64F3" w:rsidP="00255385">
      <w:pPr>
        <w:pStyle w:val="LndNormale1"/>
      </w:pPr>
      <w:r>
        <w:rPr>
          <w:szCs w:val="22"/>
        </w:rPr>
        <w:t xml:space="preserve"> - esaminato il reclamo;</w:t>
      </w:r>
    </w:p>
    <w:p w14:paraId="5B268BC5" w14:textId="77777777" w:rsidR="00DC64F3" w:rsidRDefault="00DC64F3" w:rsidP="00255385">
      <w:pPr>
        <w:pStyle w:val="LndNormale1"/>
        <w:tabs>
          <w:tab w:val="center" w:pos="4819"/>
          <w:tab w:val="right" w:pos="9638"/>
        </w:tabs>
        <w:rPr>
          <w:szCs w:val="22"/>
        </w:rPr>
      </w:pPr>
      <w:r>
        <w:rPr>
          <w:szCs w:val="22"/>
        </w:rPr>
        <w:t>- visti tutti gli atti;</w:t>
      </w:r>
    </w:p>
    <w:p w14:paraId="70CCEFF0" w14:textId="77777777" w:rsidR="00DC64F3" w:rsidRDefault="00DC64F3" w:rsidP="00255385">
      <w:pPr>
        <w:pStyle w:val="Standard"/>
        <w:jc w:val="both"/>
      </w:pPr>
      <w:r>
        <w:rPr>
          <w:rFonts w:ascii="Arial" w:hAnsi="Arial" w:cs="Arial"/>
          <w:sz w:val="22"/>
          <w:szCs w:val="22"/>
        </w:rPr>
        <w:t xml:space="preserve">- relatore, nell’udienza del giorno 11 aprile 2022, Piero </w:t>
      </w:r>
      <w:proofErr w:type="spellStart"/>
      <w:r>
        <w:rPr>
          <w:rFonts w:ascii="Arial" w:hAnsi="Arial" w:cs="Arial"/>
          <w:sz w:val="22"/>
          <w:szCs w:val="22"/>
        </w:rPr>
        <w:t>Paciaroni</w:t>
      </w:r>
      <w:proofErr w:type="spellEnd"/>
      <w:r>
        <w:rPr>
          <w:rFonts w:ascii="Arial" w:hAnsi="Arial" w:cs="Arial"/>
          <w:sz w:val="22"/>
          <w:szCs w:val="22"/>
        </w:rPr>
        <w:t>,</w:t>
      </w:r>
    </w:p>
    <w:p w14:paraId="011DAF32" w14:textId="77777777" w:rsidR="00DC64F3" w:rsidRDefault="00DC64F3" w:rsidP="00255385">
      <w:pPr>
        <w:pStyle w:val="Standard"/>
        <w:jc w:val="both"/>
        <w:rPr>
          <w:rFonts w:ascii="Arial" w:hAnsi="Arial" w:cs="Arial"/>
          <w:sz w:val="22"/>
          <w:szCs w:val="22"/>
        </w:rPr>
      </w:pPr>
      <w:r>
        <w:rPr>
          <w:rFonts w:ascii="Arial" w:hAnsi="Arial" w:cs="Arial"/>
          <w:sz w:val="22"/>
          <w:szCs w:val="22"/>
        </w:rPr>
        <w:t>- ritenuto e considerato in fatto e diritto quanto segue,</w:t>
      </w:r>
    </w:p>
    <w:p w14:paraId="6AD6BEF1" w14:textId="77777777" w:rsidR="00DC64F3" w:rsidRDefault="00DC64F3" w:rsidP="00255385">
      <w:pPr>
        <w:pStyle w:val="Standard"/>
        <w:jc w:val="both"/>
        <w:rPr>
          <w:rFonts w:ascii="Arial" w:hAnsi="Arial" w:cs="Arial"/>
          <w:sz w:val="22"/>
          <w:szCs w:val="22"/>
        </w:rPr>
      </w:pPr>
      <w:r>
        <w:rPr>
          <w:rFonts w:ascii="Arial" w:hAnsi="Arial" w:cs="Arial"/>
          <w:sz w:val="22"/>
          <w:szCs w:val="22"/>
        </w:rPr>
        <w:t>ha pronunciato la seguente decisione.</w:t>
      </w:r>
    </w:p>
    <w:p w14:paraId="4B682314" w14:textId="2784BB67" w:rsidR="00DC64F3" w:rsidRDefault="00DC64F3" w:rsidP="00D011AF">
      <w:pPr>
        <w:pStyle w:val="Standard"/>
        <w:jc w:val="center"/>
        <w:rPr>
          <w:rFonts w:ascii="Arial" w:hAnsi="Arial" w:cs="Arial"/>
          <w:sz w:val="22"/>
          <w:szCs w:val="22"/>
        </w:rPr>
      </w:pPr>
      <w:r>
        <w:rPr>
          <w:rFonts w:ascii="Arial" w:hAnsi="Arial" w:cs="Arial"/>
          <w:sz w:val="22"/>
          <w:szCs w:val="22"/>
        </w:rPr>
        <w:t>SVOLGIMENTO DEL PROCEDIMENTO</w:t>
      </w:r>
    </w:p>
    <w:p w14:paraId="7516A17C" w14:textId="77777777" w:rsidR="00DC64F3" w:rsidRDefault="00DC64F3" w:rsidP="00255385">
      <w:pPr>
        <w:pStyle w:val="Standard"/>
        <w:suppressAutoHyphens/>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w:t>
      </w:r>
      <w:proofErr w:type="gramStart"/>
      <w:r>
        <w:rPr>
          <w:rFonts w:ascii="Arial" w:hAnsi="Arial" w:cs="Arial"/>
          <w:sz w:val="22"/>
          <w:szCs w:val="22"/>
        </w:rPr>
        <w:t>inflitto  la</w:t>
      </w:r>
      <w:proofErr w:type="gramEnd"/>
      <w:r>
        <w:rPr>
          <w:rFonts w:ascii="Arial" w:hAnsi="Arial" w:cs="Arial"/>
          <w:sz w:val="22"/>
          <w:szCs w:val="22"/>
        </w:rPr>
        <w:t xml:space="preserve"> sanzione sportiva dell’ammenda di € 300,00 alla società U.S. PINTURETTA FALCOR “ </w:t>
      </w:r>
      <w:r>
        <w:rPr>
          <w:rFonts w:ascii="Arial" w:hAnsi="Arial" w:cs="Arial"/>
          <w:i/>
          <w:iCs/>
          <w:sz w:val="22"/>
          <w:szCs w:val="22"/>
        </w:rPr>
        <w:t>Per aver permesso ad un soggetto non identificato di entrare nello spazio antistante gli spogliatoi per rivolgere insulti e minacce all’arbitro. “.</w:t>
      </w:r>
    </w:p>
    <w:p w14:paraId="003E0F7B" w14:textId="77777777" w:rsidR="00DC64F3" w:rsidRDefault="00DC64F3" w:rsidP="00255385">
      <w:pPr>
        <w:pStyle w:val="Standard"/>
        <w:suppressAutoHyphens/>
        <w:ind w:firstLine="283"/>
        <w:jc w:val="both"/>
      </w:pPr>
      <w:r>
        <w:rPr>
          <w:rFonts w:ascii="Arial" w:hAnsi="Arial" w:cs="Arial"/>
          <w:sz w:val="22"/>
          <w:szCs w:val="22"/>
        </w:rPr>
        <w:t xml:space="preserve">La società ha proposto reclamo, chiedendo l’annullamento della sanzione, ed ha dichiarato che il soggetto che ha messo in atto il comportamento irriguardoso non era un soggetto non identificato, trattandosi del Presidente </w:t>
      </w:r>
      <w:proofErr w:type="spellStart"/>
      <w:r>
        <w:rPr>
          <w:rFonts w:ascii="Arial" w:hAnsi="Arial" w:cs="Arial"/>
          <w:sz w:val="22"/>
          <w:szCs w:val="22"/>
        </w:rPr>
        <w:t>Verdecchia</w:t>
      </w:r>
      <w:proofErr w:type="spellEnd"/>
      <w:r>
        <w:rPr>
          <w:rFonts w:ascii="Arial" w:hAnsi="Arial" w:cs="Arial"/>
          <w:sz w:val="22"/>
          <w:szCs w:val="22"/>
        </w:rPr>
        <w:t xml:space="preserve"> Stelio.</w:t>
      </w:r>
    </w:p>
    <w:p w14:paraId="67E497DB" w14:textId="77777777" w:rsidR="00DC64F3" w:rsidRDefault="00DC64F3" w:rsidP="00255385">
      <w:pPr>
        <w:pStyle w:val="Standard"/>
        <w:suppressAutoHyphens/>
        <w:jc w:val="both"/>
        <w:rPr>
          <w:rFonts w:ascii="Arial" w:hAnsi="Arial" w:cs="Arial"/>
          <w:sz w:val="22"/>
          <w:szCs w:val="22"/>
        </w:rPr>
      </w:pPr>
      <w:r>
        <w:rPr>
          <w:rFonts w:ascii="Arial" w:hAnsi="Arial" w:cs="Arial"/>
          <w:sz w:val="22"/>
          <w:szCs w:val="22"/>
        </w:rPr>
        <w:t>MOTIVI DELLA DECISIONE</w:t>
      </w:r>
    </w:p>
    <w:p w14:paraId="47A292E9" w14:textId="77777777" w:rsidR="00DC64F3" w:rsidRDefault="00DC64F3" w:rsidP="00255385">
      <w:pPr>
        <w:pStyle w:val="Standard"/>
        <w:suppressAutoHyphens/>
        <w:ind w:firstLine="283"/>
        <w:jc w:val="both"/>
        <w:rPr>
          <w:rFonts w:ascii="Arial" w:hAnsi="Arial"/>
        </w:rPr>
      </w:pPr>
      <w:r>
        <w:rPr>
          <w:rFonts w:ascii="Arial" w:hAnsi="Arial" w:cs="Arial"/>
          <w:sz w:val="22"/>
          <w:szCs w:val="22"/>
        </w:rPr>
        <w:t xml:space="preserve">Alla luce di quanto dichiarato dalla reclamante, a firma dello stesso presidente, il comportamento irriguardoso riportato nel rapporto arbitrale va imputato allo stesso </w:t>
      </w:r>
      <w:proofErr w:type="spellStart"/>
      <w:r>
        <w:rPr>
          <w:rFonts w:ascii="Arial" w:hAnsi="Arial" w:cs="Arial"/>
          <w:sz w:val="22"/>
          <w:szCs w:val="22"/>
        </w:rPr>
        <w:t>Verdecchia</w:t>
      </w:r>
      <w:proofErr w:type="spellEnd"/>
      <w:r>
        <w:rPr>
          <w:rFonts w:ascii="Arial" w:hAnsi="Arial" w:cs="Arial"/>
          <w:sz w:val="22"/>
          <w:szCs w:val="22"/>
        </w:rPr>
        <w:t xml:space="preserve"> Stelio per cui l’ammenda inflitta va annullata con trasmissione degli atti al giudice sportivo che assumerà i provvedimenti di sua competenza nei confronti del soggetto autore di quanto refertato.</w:t>
      </w:r>
      <w:bookmarkStart w:id="20" w:name="_Hlk921274012"/>
    </w:p>
    <w:p w14:paraId="42EAE184" w14:textId="77777777" w:rsidR="00DC64F3" w:rsidRDefault="00DC64F3" w:rsidP="00255385">
      <w:pPr>
        <w:pStyle w:val="LndNormale1"/>
        <w:tabs>
          <w:tab w:val="center" w:pos="4819"/>
          <w:tab w:val="right" w:pos="9638"/>
        </w:tabs>
      </w:pPr>
      <w:r>
        <w:rPr>
          <w:rFonts w:eastAsia="Arial"/>
          <w:bCs/>
          <w:szCs w:val="22"/>
        </w:rPr>
        <w:t xml:space="preserve">                                                                      </w:t>
      </w:r>
      <w:bookmarkEnd w:id="20"/>
      <w:r>
        <w:rPr>
          <w:rFonts w:eastAsia="Arial"/>
          <w:bCs/>
          <w:szCs w:val="22"/>
        </w:rPr>
        <w:t xml:space="preserve">      P.Q.M.</w:t>
      </w:r>
    </w:p>
    <w:p w14:paraId="47DA5BDF" w14:textId="77777777" w:rsidR="00DC64F3" w:rsidRDefault="00DC64F3" w:rsidP="00255385">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ed annulla l’ammenda; atti al Giudice sportivo territoriale per i provvedimenti di competenza.</w:t>
      </w:r>
    </w:p>
    <w:p w14:paraId="1F034877" w14:textId="77777777" w:rsidR="00DC64F3" w:rsidRDefault="00DC64F3" w:rsidP="00255385">
      <w:pPr>
        <w:pStyle w:val="Standard"/>
        <w:jc w:val="both"/>
        <w:rPr>
          <w:rFonts w:ascii="Arial" w:hAnsi="Arial" w:cs="Arial"/>
          <w:sz w:val="22"/>
          <w:szCs w:val="22"/>
        </w:rPr>
      </w:pPr>
    </w:p>
    <w:p w14:paraId="5BFFB786" w14:textId="77777777" w:rsidR="00DC64F3" w:rsidRDefault="00DC64F3" w:rsidP="00255385">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7C3075A7" w14:textId="77777777" w:rsidR="00DC64F3" w:rsidRDefault="00DC64F3" w:rsidP="00255385">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11 aprile 2022.</w:t>
      </w:r>
    </w:p>
    <w:p w14:paraId="6A1E9009" w14:textId="77777777" w:rsidR="00DC64F3" w:rsidRDefault="00DC64F3" w:rsidP="00255385">
      <w:pPr>
        <w:pStyle w:val="Standard"/>
        <w:jc w:val="both"/>
        <w:rPr>
          <w:rFonts w:ascii="Arial" w:hAnsi="Arial"/>
        </w:rPr>
      </w:pPr>
      <w:r>
        <w:rPr>
          <w:rFonts w:ascii="Arial" w:eastAsia="Arial" w:hAnsi="Arial" w:cs="Arial"/>
          <w:sz w:val="22"/>
          <w:szCs w:val="22"/>
        </w:rPr>
        <w:t xml:space="preserve">                                                                                             </w:t>
      </w:r>
      <w:r>
        <w:rPr>
          <w:rFonts w:ascii="Arial" w:hAnsi="Arial" w:cs="Arial"/>
          <w:sz w:val="22"/>
          <w:szCs w:val="22"/>
        </w:rPr>
        <w:t>Il Relatore e Presidente</w:t>
      </w:r>
    </w:p>
    <w:p w14:paraId="31889997" w14:textId="77777777" w:rsidR="00DC64F3" w:rsidRDefault="00DC64F3" w:rsidP="00255385">
      <w:pPr>
        <w:pStyle w:val="Standard"/>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6078F40B" w14:textId="77777777" w:rsidR="00DC64F3" w:rsidRDefault="00DC64F3" w:rsidP="00255385">
      <w:pPr>
        <w:pStyle w:val="Standard"/>
        <w:jc w:val="both"/>
        <w:rPr>
          <w:rFonts w:ascii="Arial" w:hAnsi="Arial"/>
        </w:rPr>
      </w:pPr>
      <w:r>
        <w:rPr>
          <w:rFonts w:ascii="Arial" w:eastAsia="Arial" w:hAnsi="Arial" w:cs="Arial"/>
          <w:sz w:val="22"/>
          <w:szCs w:val="22"/>
        </w:rPr>
        <w:t xml:space="preserve">                                                                                                  </w:t>
      </w:r>
      <w:r>
        <w:rPr>
          <w:rFonts w:ascii="Arial" w:hAnsi="Arial" w:cs="Arial"/>
          <w:sz w:val="22"/>
          <w:szCs w:val="22"/>
        </w:rPr>
        <w:t xml:space="preserve">Piero </w:t>
      </w:r>
      <w:proofErr w:type="spellStart"/>
      <w:r>
        <w:rPr>
          <w:rFonts w:ascii="Arial" w:hAnsi="Arial" w:cs="Arial"/>
          <w:sz w:val="22"/>
          <w:szCs w:val="22"/>
        </w:rPr>
        <w:t>Paciaroni</w:t>
      </w:r>
      <w:proofErr w:type="spellEnd"/>
      <w:r>
        <w:rPr>
          <w:rFonts w:ascii="Arial" w:hAnsi="Arial" w:cs="Arial"/>
          <w:sz w:val="22"/>
          <w:szCs w:val="22"/>
        </w:rPr>
        <w:t xml:space="preserve">        </w:t>
      </w:r>
    </w:p>
    <w:p w14:paraId="1B37410F" w14:textId="77777777" w:rsidR="00DC64F3" w:rsidRDefault="00DC64F3" w:rsidP="00255385">
      <w:pPr>
        <w:pStyle w:val="LndNormale1"/>
        <w:tabs>
          <w:tab w:val="center" w:pos="4819"/>
          <w:tab w:val="right" w:pos="9638"/>
        </w:tabs>
      </w:pPr>
      <w:r>
        <w:rPr>
          <w:rFonts w:eastAsia="Arial"/>
          <w:bCs/>
          <w:szCs w:val="22"/>
        </w:rPr>
        <w:t xml:space="preserve">  </w:t>
      </w:r>
      <w:r>
        <w:rPr>
          <w:szCs w:val="22"/>
        </w:rPr>
        <w:t xml:space="preserve">  </w:t>
      </w:r>
    </w:p>
    <w:p w14:paraId="31C7A7FA" w14:textId="77777777" w:rsidR="00DC64F3" w:rsidRDefault="00DC64F3" w:rsidP="00255385">
      <w:pPr>
        <w:pStyle w:val="LndNormale1"/>
      </w:pPr>
      <w:r>
        <w:rPr>
          <w:szCs w:val="22"/>
        </w:rPr>
        <w:t>Depositato in Ancona in data 23 aprile 2022</w:t>
      </w:r>
    </w:p>
    <w:p w14:paraId="5383FF41" w14:textId="77777777" w:rsidR="00DC64F3" w:rsidRDefault="00DC64F3" w:rsidP="00255385">
      <w:pPr>
        <w:pStyle w:val="LndNormale1"/>
        <w:rPr>
          <w:szCs w:val="22"/>
        </w:rPr>
      </w:pPr>
      <w:r>
        <w:rPr>
          <w:szCs w:val="22"/>
        </w:rPr>
        <w:t xml:space="preserve">                Il Segretario f.f.</w:t>
      </w:r>
    </w:p>
    <w:p w14:paraId="09E44DDD" w14:textId="77777777" w:rsidR="00DC64F3" w:rsidRDefault="00DC64F3" w:rsidP="00255385">
      <w:pPr>
        <w:pStyle w:val="LndNormale1"/>
        <w:rPr>
          <w:szCs w:val="22"/>
        </w:rPr>
      </w:pPr>
      <w:r>
        <w:rPr>
          <w:szCs w:val="22"/>
        </w:rPr>
        <w:t xml:space="preserve">                 F.to in originale                                                                                                    </w:t>
      </w:r>
    </w:p>
    <w:p w14:paraId="168BC452" w14:textId="77777777" w:rsidR="00DC64F3" w:rsidRDefault="00DC64F3" w:rsidP="00255385">
      <w:pPr>
        <w:pStyle w:val="LndNormale1"/>
        <w:tabs>
          <w:tab w:val="right" w:pos="9638"/>
        </w:tabs>
        <w:rPr>
          <w:rFonts w:eastAsia="Arial"/>
          <w:bCs/>
          <w:szCs w:val="22"/>
        </w:rPr>
      </w:pPr>
      <w:r>
        <w:rPr>
          <w:rFonts w:eastAsia="Arial"/>
          <w:bCs/>
          <w:szCs w:val="22"/>
        </w:rPr>
        <w:t xml:space="preserve">     Lorenzo Casagrande Albano             </w:t>
      </w:r>
    </w:p>
    <w:p w14:paraId="0AF737A3" w14:textId="77777777" w:rsidR="00DC64F3" w:rsidRDefault="00DC64F3" w:rsidP="00DC64F3">
      <w:pPr>
        <w:pStyle w:val="LndNormale1"/>
        <w:tabs>
          <w:tab w:val="right" w:pos="9638"/>
        </w:tabs>
        <w:spacing w:line="317" w:lineRule="exact"/>
        <w:rPr>
          <w:rFonts w:eastAsia="Arial"/>
          <w:bCs/>
          <w:szCs w:val="22"/>
        </w:rPr>
      </w:pPr>
    </w:p>
    <w:p w14:paraId="491E2462" w14:textId="77777777" w:rsidR="00DC64F3" w:rsidRDefault="00DC64F3" w:rsidP="00DC64F3">
      <w:pPr>
        <w:pStyle w:val="Standard"/>
        <w:spacing w:line="317" w:lineRule="exact"/>
        <w:jc w:val="center"/>
      </w:pPr>
      <w:r>
        <w:rPr>
          <w:rFonts w:ascii="Arial" w:hAnsi="Arial" w:cs="Arial"/>
          <w:b/>
          <w:bCs/>
          <w:sz w:val="22"/>
          <w:szCs w:val="22"/>
        </w:rPr>
        <w:t xml:space="preserve">DECISIONE    N. 60/2021-2022  </w:t>
      </w:r>
    </w:p>
    <w:p w14:paraId="246697F9" w14:textId="77777777" w:rsidR="00DC64F3" w:rsidRDefault="00DC64F3" w:rsidP="00DC64F3">
      <w:pPr>
        <w:pStyle w:val="Standard"/>
        <w:spacing w:line="317" w:lineRule="exact"/>
        <w:jc w:val="center"/>
      </w:pPr>
    </w:p>
    <w:p w14:paraId="0EE0F32B" w14:textId="77777777" w:rsidR="00DC64F3" w:rsidRDefault="00DC64F3" w:rsidP="00255385">
      <w:pPr>
        <w:pStyle w:val="Standard"/>
        <w:jc w:val="center"/>
        <w:rPr>
          <w:rFonts w:ascii="Arial" w:hAnsi="Arial" w:cs="Arial"/>
          <w:sz w:val="22"/>
          <w:szCs w:val="22"/>
        </w:rPr>
      </w:pPr>
      <w:r>
        <w:rPr>
          <w:rFonts w:ascii="Arial" w:hAnsi="Arial" w:cs="Arial"/>
          <w:sz w:val="22"/>
          <w:szCs w:val="22"/>
        </w:rPr>
        <w:t>LA CORTE SPORTIVA D’APPELLO TERRITORIALE</w:t>
      </w:r>
    </w:p>
    <w:p w14:paraId="66DD6593" w14:textId="77777777" w:rsidR="00DC64F3" w:rsidRDefault="00DC64F3" w:rsidP="00255385">
      <w:pPr>
        <w:pStyle w:val="Standard"/>
        <w:jc w:val="center"/>
        <w:rPr>
          <w:rFonts w:ascii="Arial" w:hAnsi="Arial" w:cs="Arial"/>
          <w:sz w:val="22"/>
          <w:szCs w:val="22"/>
        </w:rPr>
      </w:pPr>
      <w:r>
        <w:rPr>
          <w:rFonts w:ascii="Arial" w:hAnsi="Arial" w:cs="Arial"/>
          <w:sz w:val="22"/>
          <w:szCs w:val="22"/>
        </w:rPr>
        <w:t>PRESSO IL COMITATO REGIONALE MARCHE</w:t>
      </w:r>
    </w:p>
    <w:p w14:paraId="41982226" w14:textId="77777777" w:rsidR="00AC46BB" w:rsidRDefault="00DC64F3" w:rsidP="00255385">
      <w:pPr>
        <w:pStyle w:val="Heading"/>
        <w:jc w:val="both"/>
        <w:rPr>
          <w:b w:val="0"/>
          <w:szCs w:val="22"/>
        </w:rPr>
      </w:pPr>
      <w:r>
        <w:rPr>
          <w:b w:val="0"/>
          <w:szCs w:val="22"/>
        </w:rPr>
        <w:t>La Corte sportiva d’appello territoriale presso il Comitato Regionale Marche, composta da</w:t>
      </w:r>
      <w:r w:rsidR="00AC46BB">
        <w:rPr>
          <w:b w:val="0"/>
          <w:szCs w:val="22"/>
        </w:rPr>
        <w:t xml:space="preserve"> </w:t>
      </w:r>
    </w:p>
    <w:p w14:paraId="3C35E504" w14:textId="08FBDE9F" w:rsidR="00DC64F3" w:rsidRDefault="00DC64F3" w:rsidP="00255385">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7A9F9E72" w14:textId="77777777" w:rsidR="00DC64F3" w:rsidRDefault="00DC64F3" w:rsidP="00255385">
      <w:pPr>
        <w:pStyle w:val="Heading"/>
        <w:jc w:val="both"/>
        <w:rPr>
          <w:b w:val="0"/>
          <w:szCs w:val="22"/>
        </w:rPr>
      </w:pPr>
      <w:r>
        <w:rPr>
          <w:b w:val="0"/>
          <w:szCs w:val="22"/>
        </w:rPr>
        <w:lastRenderedPageBreak/>
        <w:t>Dott. Giovanni Spanti - Vicepresidente</w:t>
      </w:r>
    </w:p>
    <w:p w14:paraId="588E6D01" w14:textId="77777777" w:rsidR="00DC64F3" w:rsidRDefault="00DC64F3" w:rsidP="00255385">
      <w:pPr>
        <w:pStyle w:val="Heading"/>
        <w:jc w:val="both"/>
        <w:rPr>
          <w:b w:val="0"/>
          <w:szCs w:val="22"/>
        </w:rPr>
      </w:pPr>
      <w:r>
        <w:rPr>
          <w:b w:val="0"/>
          <w:szCs w:val="22"/>
        </w:rPr>
        <w:t>Dott. Lorenzo Casagrande Albano – Componente Segretario f.f.</w:t>
      </w:r>
    </w:p>
    <w:p w14:paraId="6AF8A749" w14:textId="77777777" w:rsidR="00DC64F3" w:rsidRDefault="00DC64F3" w:rsidP="00255385">
      <w:pPr>
        <w:pStyle w:val="Heading"/>
        <w:jc w:val="both"/>
        <w:rPr>
          <w:b w:val="0"/>
          <w:szCs w:val="22"/>
        </w:rPr>
      </w:pPr>
      <w:r>
        <w:rPr>
          <w:b w:val="0"/>
          <w:szCs w:val="22"/>
        </w:rPr>
        <w:t>Avv. Francesco Scaloni – Componente</w:t>
      </w:r>
    </w:p>
    <w:p w14:paraId="6036993F" w14:textId="77777777" w:rsidR="00DC64F3" w:rsidRDefault="00DC64F3" w:rsidP="00255385">
      <w:pPr>
        <w:pStyle w:val="Heading"/>
        <w:jc w:val="both"/>
        <w:rPr>
          <w:b w:val="0"/>
          <w:szCs w:val="22"/>
        </w:rPr>
      </w:pPr>
      <w:r>
        <w:rPr>
          <w:b w:val="0"/>
          <w:szCs w:val="22"/>
        </w:rPr>
        <w:t>Dott.ssa Donatella Bordi – Componente</w:t>
      </w:r>
    </w:p>
    <w:p w14:paraId="29A1FE4C" w14:textId="77777777" w:rsidR="00DC64F3" w:rsidRDefault="00DC64F3" w:rsidP="00255385">
      <w:pPr>
        <w:pStyle w:val="Heading"/>
        <w:jc w:val="both"/>
        <w:rPr>
          <w:b w:val="0"/>
          <w:szCs w:val="22"/>
        </w:rPr>
      </w:pPr>
      <w:r>
        <w:rPr>
          <w:b w:val="0"/>
          <w:szCs w:val="22"/>
        </w:rPr>
        <w:t>Dott. Cristian Urbinati – Rappresentante AIA</w:t>
      </w:r>
    </w:p>
    <w:p w14:paraId="46A57F7A" w14:textId="77777777" w:rsidR="00DC64F3" w:rsidRDefault="00DC64F3" w:rsidP="00255385">
      <w:pPr>
        <w:pStyle w:val="Heading"/>
        <w:jc w:val="both"/>
        <w:rPr>
          <w:b w:val="0"/>
          <w:szCs w:val="22"/>
        </w:rPr>
      </w:pPr>
      <w:r>
        <w:rPr>
          <w:b w:val="0"/>
          <w:szCs w:val="22"/>
        </w:rPr>
        <w:t>nella riunione dell’11 aprile 2022,</w:t>
      </w:r>
      <w:bookmarkStart w:id="21" w:name="_Hlk1005980331"/>
      <w:bookmarkEnd w:id="21"/>
    </w:p>
    <w:p w14:paraId="56184B4D" w14:textId="77777777" w:rsidR="00DC64F3" w:rsidRDefault="00DC64F3" w:rsidP="00255385">
      <w:pPr>
        <w:pStyle w:val="LndNormale1"/>
        <w:rPr>
          <w:szCs w:val="22"/>
        </w:rPr>
      </w:pPr>
      <w:r>
        <w:rPr>
          <w:szCs w:val="22"/>
        </w:rPr>
        <w:t>a seguito del reclamo n. 60 promosso dalla A.S.D. POLISPORTIVA ALTIDONA in data 31 marzo  2022 avverso la sanzione sportiva della squalifica per 3 giornate al calciatore COCCO EMANUELE  decisa dal Giudice sportivo territoriale del Comitato provinciale Ascoli Piceno Marche con delibera pubblicata sul Com. Uff. n. 72 del 30/3/2022</w:t>
      </w:r>
    </w:p>
    <w:p w14:paraId="7D0DBCF5" w14:textId="77777777" w:rsidR="00DC64F3" w:rsidRDefault="00DC64F3" w:rsidP="00255385">
      <w:pPr>
        <w:pStyle w:val="LndNormale1"/>
      </w:pPr>
      <w:r>
        <w:rPr>
          <w:szCs w:val="22"/>
        </w:rPr>
        <w:t>- esaminato il reclamo;</w:t>
      </w:r>
    </w:p>
    <w:p w14:paraId="13170A1A" w14:textId="77777777" w:rsidR="00DC64F3" w:rsidRDefault="00DC64F3" w:rsidP="00255385">
      <w:pPr>
        <w:pStyle w:val="LndNormale1"/>
        <w:tabs>
          <w:tab w:val="center" w:pos="4819"/>
          <w:tab w:val="right" w:pos="9638"/>
        </w:tabs>
        <w:rPr>
          <w:szCs w:val="22"/>
        </w:rPr>
      </w:pPr>
      <w:r>
        <w:rPr>
          <w:szCs w:val="22"/>
        </w:rPr>
        <w:t>- visti tutti gli atti;</w:t>
      </w:r>
    </w:p>
    <w:p w14:paraId="75EB4E1A" w14:textId="77777777" w:rsidR="00DC64F3" w:rsidRDefault="00DC64F3" w:rsidP="00255385">
      <w:pPr>
        <w:pStyle w:val="LndNormale1"/>
        <w:tabs>
          <w:tab w:val="center" w:pos="4819"/>
          <w:tab w:val="right" w:pos="9638"/>
        </w:tabs>
        <w:rPr>
          <w:szCs w:val="22"/>
        </w:rPr>
      </w:pPr>
      <w:r>
        <w:rPr>
          <w:szCs w:val="22"/>
        </w:rPr>
        <w:t>- dato atto della assenza della reclamante alla richiesta audizione,</w:t>
      </w:r>
    </w:p>
    <w:p w14:paraId="5F20204C" w14:textId="77777777" w:rsidR="00DC64F3" w:rsidRDefault="00DC64F3" w:rsidP="00255385">
      <w:pPr>
        <w:pStyle w:val="Standard"/>
        <w:jc w:val="both"/>
      </w:pPr>
      <w:r>
        <w:rPr>
          <w:rFonts w:ascii="Arial" w:hAnsi="Arial" w:cs="Arial"/>
          <w:sz w:val="22"/>
          <w:szCs w:val="22"/>
        </w:rPr>
        <w:t>- relatore, nell’udienza del giorno 11 aprile 2022, Giovanni Spanti,</w:t>
      </w:r>
    </w:p>
    <w:p w14:paraId="6E83F054" w14:textId="77777777" w:rsidR="00DC64F3" w:rsidRDefault="00DC64F3" w:rsidP="00255385">
      <w:pPr>
        <w:pStyle w:val="Standard"/>
        <w:jc w:val="both"/>
        <w:rPr>
          <w:rFonts w:ascii="Arial" w:hAnsi="Arial" w:cs="Arial"/>
          <w:sz w:val="22"/>
          <w:szCs w:val="22"/>
        </w:rPr>
      </w:pPr>
      <w:r>
        <w:rPr>
          <w:rFonts w:ascii="Arial" w:hAnsi="Arial" w:cs="Arial"/>
          <w:sz w:val="22"/>
          <w:szCs w:val="22"/>
        </w:rPr>
        <w:t>- ritenuto e considerato in fatto e diritto quanto segue,</w:t>
      </w:r>
    </w:p>
    <w:p w14:paraId="56A7B5DC" w14:textId="77777777" w:rsidR="00DC64F3" w:rsidRDefault="00DC64F3" w:rsidP="00255385">
      <w:pPr>
        <w:pStyle w:val="Standard"/>
        <w:jc w:val="both"/>
        <w:rPr>
          <w:rFonts w:ascii="Arial" w:hAnsi="Arial" w:cs="Arial"/>
          <w:sz w:val="22"/>
          <w:szCs w:val="22"/>
        </w:rPr>
      </w:pPr>
      <w:r>
        <w:rPr>
          <w:rFonts w:ascii="Arial" w:hAnsi="Arial" w:cs="Arial"/>
          <w:sz w:val="22"/>
          <w:szCs w:val="22"/>
        </w:rPr>
        <w:t>ha pronunciato la seguente decisione.</w:t>
      </w:r>
    </w:p>
    <w:p w14:paraId="7AF88FC3" w14:textId="77777777" w:rsidR="00DC64F3" w:rsidRDefault="00DC64F3" w:rsidP="00255385">
      <w:pPr>
        <w:pStyle w:val="Standard"/>
        <w:jc w:val="center"/>
        <w:rPr>
          <w:rFonts w:ascii="Arial" w:hAnsi="Arial" w:cs="Arial"/>
          <w:sz w:val="22"/>
          <w:szCs w:val="22"/>
        </w:rPr>
      </w:pPr>
      <w:r>
        <w:rPr>
          <w:rFonts w:ascii="Arial" w:hAnsi="Arial" w:cs="Arial"/>
          <w:sz w:val="22"/>
          <w:szCs w:val="22"/>
        </w:rPr>
        <w:tab/>
        <w:t>SVOLGIMENTO DEL PROCEDIMENTO</w:t>
      </w:r>
    </w:p>
    <w:p w14:paraId="2CB019B0" w14:textId="77777777" w:rsidR="00DC64F3" w:rsidRDefault="00DC64F3" w:rsidP="00255385">
      <w:pPr>
        <w:pStyle w:val="Standard"/>
        <w:suppressAutoHyphens/>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w:t>
      </w:r>
      <w:proofErr w:type="gramStart"/>
      <w:r>
        <w:rPr>
          <w:rFonts w:ascii="Arial" w:hAnsi="Arial" w:cs="Arial"/>
          <w:sz w:val="22"/>
          <w:szCs w:val="22"/>
        </w:rPr>
        <w:t>inflitto  la</w:t>
      </w:r>
      <w:proofErr w:type="gramEnd"/>
      <w:r>
        <w:rPr>
          <w:rFonts w:ascii="Arial" w:hAnsi="Arial" w:cs="Arial"/>
          <w:sz w:val="22"/>
          <w:szCs w:val="22"/>
        </w:rPr>
        <w:t xml:space="preserve"> sanzione sportiva della squalifica per 3 giornate al calciatore COCCO EMANUELE  “ </w:t>
      </w:r>
      <w:r>
        <w:rPr>
          <w:rFonts w:ascii="Arial" w:hAnsi="Arial" w:cs="Arial"/>
          <w:i/>
          <w:iCs/>
          <w:sz w:val="22"/>
          <w:szCs w:val="22"/>
        </w:rPr>
        <w:t>Per  condotta violenta nei confronti di un avversario a gioco fermo. “.</w:t>
      </w:r>
    </w:p>
    <w:p w14:paraId="7AD63380" w14:textId="77777777" w:rsidR="00DC64F3" w:rsidRDefault="00DC64F3" w:rsidP="00255385">
      <w:pPr>
        <w:pStyle w:val="Standard"/>
        <w:suppressAutoHyphens/>
        <w:jc w:val="both"/>
      </w:pPr>
      <w:r>
        <w:rPr>
          <w:rFonts w:ascii="Arial" w:hAnsi="Arial" w:cs="Arial"/>
          <w:sz w:val="22"/>
          <w:szCs w:val="22"/>
        </w:rPr>
        <w:t>La A.S.D. POLISPORTIVA ALTIDONA ha proposto reclamo, chiedendo la riduzione della squalifica in misura equamente rapportata all’effettiva gravità dei fatti in esame.</w:t>
      </w:r>
    </w:p>
    <w:p w14:paraId="0682A90B" w14:textId="77777777" w:rsidR="00DC64F3" w:rsidRDefault="00DC64F3" w:rsidP="00255385">
      <w:pPr>
        <w:pStyle w:val="Standard"/>
        <w:suppressAutoHyphens/>
        <w:jc w:val="center"/>
        <w:rPr>
          <w:rFonts w:ascii="Arial" w:hAnsi="Arial" w:cs="Arial"/>
          <w:sz w:val="22"/>
          <w:szCs w:val="22"/>
        </w:rPr>
      </w:pPr>
      <w:r>
        <w:rPr>
          <w:rFonts w:ascii="Arial" w:hAnsi="Arial" w:cs="Arial"/>
          <w:sz w:val="22"/>
          <w:szCs w:val="22"/>
        </w:rPr>
        <w:t>MOTIVI DELLA DECISIONE</w:t>
      </w:r>
    </w:p>
    <w:p w14:paraId="5D9BC211" w14:textId="77777777" w:rsidR="00DC64F3" w:rsidRDefault="00DC64F3" w:rsidP="00255385">
      <w:pPr>
        <w:pStyle w:val="Standard"/>
        <w:suppressAutoHyphens/>
        <w:ind w:firstLine="283"/>
        <w:jc w:val="both"/>
        <w:rPr>
          <w:rFonts w:ascii="Arial" w:hAnsi="Arial" w:cs="Arial"/>
          <w:sz w:val="22"/>
          <w:szCs w:val="22"/>
        </w:rPr>
      </w:pPr>
      <w:r>
        <w:rPr>
          <w:rFonts w:ascii="Arial" w:hAnsi="Arial" w:cs="Arial"/>
          <w:sz w:val="22"/>
          <w:szCs w:val="22"/>
        </w:rPr>
        <w:t>Dal rapporto arbitrale risulta che il calciatore sanzionato ha messo in atto una condotta gravemente antisportiva, come previsto dall’art. 39 CGS, punibile con la sanzione minima della squalifica per due giornate, ma non una condotta violenta, come prevista dall’art. 38 CGS, per cui il reclamo deve essere accolto con riduzione della sanzione.</w:t>
      </w:r>
      <w:bookmarkStart w:id="22" w:name="_Hlk921274015"/>
    </w:p>
    <w:p w14:paraId="3B70F36C" w14:textId="77777777" w:rsidR="00DC64F3" w:rsidRDefault="00DC64F3" w:rsidP="00255385">
      <w:pPr>
        <w:pStyle w:val="LndNormale1"/>
        <w:tabs>
          <w:tab w:val="center" w:pos="4819"/>
          <w:tab w:val="right" w:pos="9638"/>
        </w:tabs>
      </w:pPr>
      <w:r>
        <w:rPr>
          <w:rFonts w:eastAsia="Arial"/>
          <w:bCs/>
          <w:szCs w:val="22"/>
        </w:rPr>
        <w:t xml:space="preserve">                                                                      </w:t>
      </w:r>
      <w:bookmarkEnd w:id="22"/>
      <w:r>
        <w:rPr>
          <w:rFonts w:eastAsia="Arial"/>
          <w:bCs/>
          <w:szCs w:val="22"/>
        </w:rPr>
        <w:t xml:space="preserve">     P.Q.M.</w:t>
      </w:r>
    </w:p>
    <w:p w14:paraId="773749A0" w14:textId="77777777" w:rsidR="00DC64F3" w:rsidRDefault="00DC64F3" w:rsidP="00255385">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COCCO EMANUELE a 2 giornate.</w:t>
      </w:r>
    </w:p>
    <w:p w14:paraId="1F1085B3" w14:textId="77777777" w:rsidR="00DC64F3" w:rsidRDefault="00DC64F3" w:rsidP="00255385">
      <w:pPr>
        <w:pStyle w:val="Standard"/>
        <w:jc w:val="both"/>
        <w:rPr>
          <w:rFonts w:ascii="Arial" w:hAnsi="Arial" w:cs="Arial"/>
          <w:sz w:val="22"/>
          <w:szCs w:val="22"/>
        </w:rPr>
      </w:pPr>
      <w:bookmarkStart w:id="23" w:name="_Hlk100597448"/>
      <w:r>
        <w:rPr>
          <w:rFonts w:ascii="Arial" w:hAnsi="Arial" w:cs="Arial"/>
          <w:sz w:val="22"/>
          <w:szCs w:val="22"/>
        </w:rPr>
        <w:t>Dispone restituirsi il relativo contributo e manda alla Segreteria del Comitato Regionale Marche per gli adempimenti conseguenti.</w:t>
      </w:r>
      <w:bookmarkEnd w:id="23"/>
    </w:p>
    <w:p w14:paraId="57E5E032" w14:textId="77777777" w:rsidR="00DC64F3" w:rsidRDefault="00DC64F3" w:rsidP="00255385">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11 aprile 2022.</w:t>
      </w:r>
    </w:p>
    <w:p w14:paraId="28D6B289" w14:textId="77777777" w:rsidR="00DC64F3" w:rsidRDefault="00DC64F3" w:rsidP="00255385">
      <w:pPr>
        <w:pStyle w:val="Standard"/>
        <w:rPr>
          <w:rFonts w:ascii="Arial" w:hAnsi="Arial" w:cs="Arial"/>
          <w:sz w:val="22"/>
          <w:szCs w:val="22"/>
        </w:rPr>
      </w:pPr>
      <w:r>
        <w:rPr>
          <w:rFonts w:ascii="Arial" w:hAnsi="Arial" w:cs="Arial"/>
          <w:sz w:val="22"/>
          <w:szCs w:val="22"/>
        </w:rPr>
        <w:t xml:space="preserve">  Il Relatore                                                                                             Il Presidente  </w:t>
      </w:r>
    </w:p>
    <w:p w14:paraId="4F8BF97A" w14:textId="77777777" w:rsidR="00DC64F3" w:rsidRDefault="00DC64F3" w:rsidP="00255385">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47EE90A4" w14:textId="77777777" w:rsidR="00DC64F3" w:rsidRDefault="00DC64F3" w:rsidP="00255385">
      <w:pPr>
        <w:pStyle w:val="Standard"/>
        <w:overflowPunct w:val="0"/>
        <w:autoSpaceDE w:val="0"/>
        <w:rPr>
          <w:rFonts w:ascii="Arial" w:hAnsi="Arial"/>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r>
        <w:rPr>
          <w:rFonts w:ascii="Arial" w:hAnsi="Arial" w:cs="Arial"/>
          <w:sz w:val="22"/>
          <w:szCs w:val="22"/>
        </w:rPr>
        <w:t xml:space="preserve">  </w:t>
      </w:r>
    </w:p>
    <w:p w14:paraId="262FBCD2" w14:textId="77777777" w:rsidR="00DC64F3" w:rsidRDefault="00DC64F3" w:rsidP="00255385">
      <w:pPr>
        <w:pStyle w:val="LndNormale1"/>
        <w:tabs>
          <w:tab w:val="center" w:pos="4819"/>
          <w:tab w:val="right" w:pos="9638"/>
        </w:tabs>
        <w:rPr>
          <w:rFonts w:eastAsia="Arial"/>
          <w:bCs/>
          <w:szCs w:val="22"/>
        </w:rPr>
      </w:pPr>
    </w:p>
    <w:p w14:paraId="07C9F5C4" w14:textId="77777777" w:rsidR="00DC64F3" w:rsidRDefault="00DC64F3" w:rsidP="00255385">
      <w:pPr>
        <w:pStyle w:val="LndNormale1"/>
      </w:pPr>
      <w:r>
        <w:rPr>
          <w:szCs w:val="22"/>
        </w:rPr>
        <w:t>Depositato in Ancona in data 23 aprile 2022</w:t>
      </w:r>
    </w:p>
    <w:p w14:paraId="69E60511" w14:textId="77777777" w:rsidR="00DC64F3" w:rsidRDefault="00DC64F3" w:rsidP="00255385">
      <w:pPr>
        <w:pStyle w:val="LndNormale1"/>
        <w:rPr>
          <w:szCs w:val="22"/>
        </w:rPr>
      </w:pPr>
      <w:r>
        <w:rPr>
          <w:szCs w:val="22"/>
        </w:rPr>
        <w:t xml:space="preserve">                Il Segretario f.f.   </w:t>
      </w:r>
    </w:p>
    <w:p w14:paraId="385D451A" w14:textId="77777777" w:rsidR="00DC64F3" w:rsidRDefault="00DC64F3" w:rsidP="00255385">
      <w:pPr>
        <w:pStyle w:val="LndNormale1"/>
        <w:rPr>
          <w:szCs w:val="22"/>
        </w:rPr>
      </w:pPr>
      <w:r>
        <w:rPr>
          <w:szCs w:val="22"/>
        </w:rPr>
        <w:t xml:space="preserve">                F.to in originale         </w:t>
      </w:r>
      <w:r>
        <w:rPr>
          <w:szCs w:val="22"/>
        </w:rPr>
        <w:tab/>
      </w:r>
      <w:r>
        <w:rPr>
          <w:szCs w:val="22"/>
        </w:rPr>
        <w:tab/>
      </w:r>
      <w:r>
        <w:rPr>
          <w:szCs w:val="22"/>
        </w:rPr>
        <w:tab/>
      </w:r>
      <w:r>
        <w:rPr>
          <w:szCs w:val="22"/>
        </w:rPr>
        <w:tab/>
      </w:r>
      <w:r>
        <w:rPr>
          <w:szCs w:val="22"/>
        </w:rPr>
        <w:tab/>
      </w:r>
      <w:r>
        <w:rPr>
          <w:szCs w:val="22"/>
        </w:rPr>
        <w:tab/>
        <w:t xml:space="preserve">                                                                               </w:t>
      </w:r>
    </w:p>
    <w:p w14:paraId="6D30CDCF" w14:textId="77777777" w:rsidR="00DC64F3" w:rsidRDefault="00DC64F3" w:rsidP="00255385">
      <w:pPr>
        <w:pStyle w:val="LndNormale1"/>
        <w:tabs>
          <w:tab w:val="center" w:pos="4819"/>
          <w:tab w:val="right" w:pos="9638"/>
        </w:tabs>
        <w:rPr>
          <w:rFonts w:ascii="Liberation Sans" w:eastAsia="Arial" w:hAnsi="Liberation Sans"/>
          <w:bCs/>
          <w:szCs w:val="22"/>
        </w:rPr>
      </w:pPr>
      <w:r>
        <w:t xml:space="preserve">     Lorenzo Casagrande Albano                                                     </w:t>
      </w:r>
    </w:p>
    <w:p w14:paraId="04547677" w14:textId="77777777" w:rsidR="00DC64F3" w:rsidRDefault="00DC64F3" w:rsidP="00DC64F3">
      <w:pPr>
        <w:pStyle w:val="Standard"/>
        <w:spacing w:line="317" w:lineRule="exact"/>
        <w:jc w:val="center"/>
      </w:pPr>
    </w:p>
    <w:p w14:paraId="375154E0" w14:textId="77777777" w:rsidR="00DC64F3" w:rsidRDefault="00DC64F3" w:rsidP="00DC64F3">
      <w:pPr>
        <w:pStyle w:val="Standard"/>
        <w:spacing w:line="317" w:lineRule="exact"/>
        <w:jc w:val="center"/>
      </w:pPr>
      <w:r>
        <w:rPr>
          <w:rFonts w:ascii="Arial" w:hAnsi="Arial" w:cs="Arial"/>
          <w:b/>
          <w:bCs/>
          <w:sz w:val="22"/>
          <w:szCs w:val="22"/>
        </w:rPr>
        <w:t xml:space="preserve">DECISIONE    N. 61/2021-2022  </w:t>
      </w:r>
    </w:p>
    <w:p w14:paraId="4631DE35" w14:textId="77777777" w:rsidR="00DC64F3" w:rsidRDefault="00DC64F3" w:rsidP="00DC64F3">
      <w:pPr>
        <w:pStyle w:val="Standard"/>
        <w:spacing w:line="317" w:lineRule="exact"/>
        <w:jc w:val="center"/>
      </w:pPr>
    </w:p>
    <w:p w14:paraId="02266003" w14:textId="77777777" w:rsidR="00DC64F3" w:rsidRDefault="00DC64F3" w:rsidP="00255385">
      <w:pPr>
        <w:pStyle w:val="Standard"/>
        <w:jc w:val="center"/>
        <w:rPr>
          <w:rFonts w:ascii="Arial" w:hAnsi="Arial" w:cs="Arial"/>
          <w:sz w:val="22"/>
          <w:szCs w:val="22"/>
        </w:rPr>
      </w:pPr>
      <w:r>
        <w:rPr>
          <w:rFonts w:ascii="Arial" w:hAnsi="Arial" w:cs="Arial"/>
          <w:sz w:val="22"/>
          <w:szCs w:val="22"/>
        </w:rPr>
        <w:t>LA CORTE SPORTIVA D’APPELLO TERRITORIALE</w:t>
      </w:r>
    </w:p>
    <w:p w14:paraId="153E14E1" w14:textId="77777777" w:rsidR="00DC64F3" w:rsidRDefault="00DC64F3" w:rsidP="00255385">
      <w:pPr>
        <w:pStyle w:val="Standard"/>
        <w:jc w:val="center"/>
        <w:rPr>
          <w:rFonts w:ascii="Arial" w:hAnsi="Arial" w:cs="Arial"/>
          <w:sz w:val="22"/>
          <w:szCs w:val="22"/>
        </w:rPr>
      </w:pPr>
      <w:r>
        <w:rPr>
          <w:rFonts w:ascii="Arial" w:hAnsi="Arial" w:cs="Arial"/>
          <w:sz w:val="22"/>
          <w:szCs w:val="22"/>
        </w:rPr>
        <w:t>PRESSO IL COMITATO REGIONALE MARCHE</w:t>
      </w:r>
    </w:p>
    <w:p w14:paraId="09B3C1A7" w14:textId="77777777" w:rsidR="00DC64F3" w:rsidRDefault="00DC64F3" w:rsidP="00255385">
      <w:pPr>
        <w:pStyle w:val="Heading"/>
        <w:jc w:val="both"/>
        <w:rPr>
          <w:b w:val="0"/>
          <w:szCs w:val="22"/>
        </w:rPr>
      </w:pPr>
      <w:r>
        <w:rPr>
          <w:b w:val="0"/>
          <w:szCs w:val="22"/>
        </w:rPr>
        <w:t>La Corte sportiva d’appello territoriale presso il Comitato Regionale Marche, composta da</w:t>
      </w:r>
    </w:p>
    <w:p w14:paraId="5018D9D7" w14:textId="77777777" w:rsidR="00DC64F3" w:rsidRDefault="00DC64F3" w:rsidP="00255385">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6469F375" w14:textId="77777777" w:rsidR="00DC64F3" w:rsidRDefault="00DC64F3" w:rsidP="00255385">
      <w:pPr>
        <w:pStyle w:val="Heading"/>
        <w:jc w:val="both"/>
        <w:rPr>
          <w:b w:val="0"/>
          <w:szCs w:val="22"/>
        </w:rPr>
      </w:pPr>
      <w:r>
        <w:rPr>
          <w:b w:val="0"/>
          <w:szCs w:val="22"/>
        </w:rPr>
        <w:t>Dott. Giovanni Spanti - Vicepresidente</w:t>
      </w:r>
    </w:p>
    <w:p w14:paraId="4FADADFD" w14:textId="77777777" w:rsidR="00DC64F3" w:rsidRDefault="00DC64F3" w:rsidP="00255385">
      <w:pPr>
        <w:pStyle w:val="Heading"/>
        <w:jc w:val="both"/>
        <w:rPr>
          <w:b w:val="0"/>
          <w:szCs w:val="22"/>
        </w:rPr>
      </w:pPr>
      <w:r>
        <w:rPr>
          <w:b w:val="0"/>
          <w:szCs w:val="22"/>
        </w:rPr>
        <w:t>Dott. Lorenzo Casagrande Albano – Componente Segretario f.f.</w:t>
      </w:r>
    </w:p>
    <w:p w14:paraId="54F89E9F" w14:textId="77777777" w:rsidR="00DC64F3" w:rsidRDefault="00DC64F3" w:rsidP="00255385">
      <w:pPr>
        <w:pStyle w:val="Heading"/>
        <w:jc w:val="both"/>
        <w:rPr>
          <w:b w:val="0"/>
          <w:szCs w:val="22"/>
        </w:rPr>
      </w:pPr>
      <w:r>
        <w:rPr>
          <w:b w:val="0"/>
          <w:szCs w:val="22"/>
        </w:rPr>
        <w:t>Avv. Francesco Scaloni – Componente</w:t>
      </w:r>
    </w:p>
    <w:p w14:paraId="60EA2030" w14:textId="77777777" w:rsidR="00DC64F3" w:rsidRDefault="00DC64F3" w:rsidP="00255385">
      <w:pPr>
        <w:pStyle w:val="Heading"/>
        <w:jc w:val="both"/>
        <w:rPr>
          <w:b w:val="0"/>
          <w:szCs w:val="22"/>
        </w:rPr>
      </w:pPr>
      <w:r>
        <w:rPr>
          <w:b w:val="0"/>
          <w:szCs w:val="22"/>
        </w:rPr>
        <w:t>Dott.ssa Donatella Bordi – Componente</w:t>
      </w:r>
    </w:p>
    <w:p w14:paraId="10E1B6E5" w14:textId="77777777" w:rsidR="00DC64F3" w:rsidRDefault="00DC64F3" w:rsidP="00255385">
      <w:pPr>
        <w:pStyle w:val="Heading"/>
        <w:jc w:val="both"/>
        <w:rPr>
          <w:b w:val="0"/>
          <w:szCs w:val="22"/>
        </w:rPr>
      </w:pPr>
      <w:r>
        <w:rPr>
          <w:b w:val="0"/>
          <w:szCs w:val="22"/>
        </w:rPr>
        <w:t>Dott. Cristian Urbinati – Rappresentante AIA</w:t>
      </w:r>
    </w:p>
    <w:p w14:paraId="3E32206B" w14:textId="77777777" w:rsidR="00DC64F3" w:rsidRDefault="00DC64F3" w:rsidP="00255385">
      <w:pPr>
        <w:pStyle w:val="Heading"/>
        <w:jc w:val="both"/>
        <w:rPr>
          <w:b w:val="0"/>
          <w:szCs w:val="22"/>
        </w:rPr>
      </w:pPr>
      <w:r>
        <w:rPr>
          <w:b w:val="0"/>
          <w:szCs w:val="22"/>
        </w:rPr>
        <w:lastRenderedPageBreak/>
        <w:t>nella riunione dell’11 aprile 2022,</w:t>
      </w:r>
      <w:bookmarkStart w:id="24" w:name="_Hlk100598033"/>
      <w:bookmarkEnd w:id="24"/>
    </w:p>
    <w:p w14:paraId="24128FAD" w14:textId="77777777" w:rsidR="00DC64F3" w:rsidRDefault="00DC64F3" w:rsidP="00255385">
      <w:pPr>
        <w:pStyle w:val="LndNormale1"/>
      </w:pPr>
      <w:r>
        <w:rPr>
          <w:rFonts w:eastAsia="Arial"/>
          <w:szCs w:val="22"/>
        </w:rPr>
        <w:t xml:space="preserve"> </w:t>
      </w:r>
      <w:r>
        <w:rPr>
          <w:szCs w:val="22"/>
        </w:rPr>
        <w:t>a seguito del reclamo n. 61 promosso dalla U.S. FERMIGNANESE in data 1 aprile 2022 avverso la decisione del Giudice sportivo territoriale relativa alla gara OSIMANA - FERMIGNANESE del 19/3/2022 pubblicata sul Com.Uff. 197 del 30/3/2022 con la quale è stato respinto il ricorso della U.S. FERMIGNANESE ed omologato il risultato conseguito sul campo di U.S.D. OSIMANA 1 – U.S. FERMIGNANESE 0.</w:t>
      </w:r>
    </w:p>
    <w:p w14:paraId="771E9B6A" w14:textId="77777777" w:rsidR="00DC64F3" w:rsidRDefault="00DC64F3" w:rsidP="00255385">
      <w:pPr>
        <w:pStyle w:val="LndNormale1"/>
      </w:pPr>
      <w:r>
        <w:rPr>
          <w:szCs w:val="22"/>
        </w:rPr>
        <w:t>- esaminato il reclamo e la memoria aggiuntiva depositata dalla reclamante U.S. FERMIGNANESE;</w:t>
      </w:r>
    </w:p>
    <w:p w14:paraId="6C3D1ADB" w14:textId="77777777" w:rsidR="00DC64F3" w:rsidRDefault="00DC64F3" w:rsidP="00255385">
      <w:pPr>
        <w:pStyle w:val="LndNormale1"/>
      </w:pPr>
      <w:r>
        <w:rPr>
          <w:szCs w:val="22"/>
        </w:rPr>
        <w:t>- esaminate l</w:t>
      </w:r>
      <w:r>
        <w:rPr>
          <w:rFonts w:eastAsia="Arial"/>
          <w:szCs w:val="22"/>
        </w:rPr>
        <w:t>e controdeduzioni depositate dalla</w:t>
      </w:r>
      <w:r>
        <w:rPr>
          <w:szCs w:val="22"/>
        </w:rPr>
        <w:t xml:space="preserve"> controparte U.S.D. OSIMANA;</w:t>
      </w:r>
    </w:p>
    <w:p w14:paraId="7F3C2C61" w14:textId="77777777" w:rsidR="00DC64F3" w:rsidRDefault="00DC64F3" w:rsidP="00255385">
      <w:pPr>
        <w:pStyle w:val="LndNormale1"/>
        <w:tabs>
          <w:tab w:val="center" w:pos="4819"/>
          <w:tab w:val="right" w:pos="9638"/>
        </w:tabs>
        <w:rPr>
          <w:szCs w:val="22"/>
        </w:rPr>
      </w:pPr>
      <w:r>
        <w:rPr>
          <w:szCs w:val="22"/>
        </w:rPr>
        <w:t>- visti tutti gli atti;</w:t>
      </w:r>
    </w:p>
    <w:p w14:paraId="427F89F0" w14:textId="77777777" w:rsidR="00DC64F3" w:rsidRDefault="00DC64F3" w:rsidP="00255385">
      <w:pPr>
        <w:pStyle w:val="LndNormale1"/>
        <w:tabs>
          <w:tab w:val="center" w:pos="4819"/>
          <w:tab w:val="right" w:pos="9638"/>
        </w:tabs>
      </w:pPr>
      <w:r>
        <w:rPr>
          <w:szCs w:val="22"/>
        </w:rPr>
        <w:t xml:space="preserve">- </w:t>
      </w:r>
      <w:r>
        <w:rPr>
          <w:rFonts w:eastAsia="Arial"/>
          <w:szCs w:val="22"/>
        </w:rPr>
        <w:t>audite la reclamante e la controparte alla richiesta audizione;</w:t>
      </w:r>
    </w:p>
    <w:p w14:paraId="31DB8A0A" w14:textId="77777777" w:rsidR="00DC64F3" w:rsidRDefault="00DC64F3" w:rsidP="00255385">
      <w:pPr>
        <w:pStyle w:val="LndNormale1"/>
        <w:tabs>
          <w:tab w:val="center" w:pos="4819"/>
          <w:tab w:val="right" w:pos="9638"/>
        </w:tabs>
        <w:rPr>
          <w:rFonts w:eastAsia="Arial"/>
          <w:szCs w:val="22"/>
        </w:rPr>
      </w:pPr>
      <w:r>
        <w:rPr>
          <w:rFonts w:eastAsia="Arial"/>
          <w:szCs w:val="22"/>
        </w:rPr>
        <w:t>- sentito a chiarimenti l’arbitro della gara;</w:t>
      </w:r>
    </w:p>
    <w:p w14:paraId="4E4B70E8" w14:textId="77777777" w:rsidR="00DC64F3" w:rsidRDefault="00DC64F3" w:rsidP="00255385">
      <w:pPr>
        <w:pStyle w:val="Standard"/>
        <w:jc w:val="both"/>
      </w:pPr>
      <w:r>
        <w:rPr>
          <w:rFonts w:ascii="Arial" w:hAnsi="Arial" w:cs="Arial"/>
          <w:sz w:val="22"/>
          <w:szCs w:val="22"/>
        </w:rPr>
        <w:t>- relatore, nell’udienza del giorno 11 aprile 2022, Francesco Scaloni,</w:t>
      </w:r>
    </w:p>
    <w:p w14:paraId="3F3754DD" w14:textId="77777777" w:rsidR="00DC64F3" w:rsidRDefault="00DC64F3" w:rsidP="00255385">
      <w:pPr>
        <w:pStyle w:val="Standard"/>
        <w:jc w:val="both"/>
        <w:rPr>
          <w:rFonts w:ascii="Arial" w:hAnsi="Arial" w:cs="Arial"/>
          <w:sz w:val="22"/>
          <w:szCs w:val="22"/>
        </w:rPr>
      </w:pPr>
      <w:r>
        <w:rPr>
          <w:rFonts w:ascii="Arial" w:hAnsi="Arial" w:cs="Arial"/>
          <w:sz w:val="22"/>
          <w:szCs w:val="22"/>
        </w:rPr>
        <w:t>- ritenuto e considerato in fatto e diritto quanto segue,</w:t>
      </w:r>
    </w:p>
    <w:p w14:paraId="48BF814B" w14:textId="77777777" w:rsidR="00DC64F3" w:rsidRDefault="00DC64F3" w:rsidP="00255385">
      <w:pPr>
        <w:pStyle w:val="Standard"/>
        <w:jc w:val="both"/>
        <w:rPr>
          <w:rFonts w:ascii="Arial" w:hAnsi="Arial" w:cs="Arial"/>
          <w:sz w:val="22"/>
          <w:szCs w:val="22"/>
        </w:rPr>
      </w:pPr>
      <w:r>
        <w:rPr>
          <w:rFonts w:ascii="Arial" w:hAnsi="Arial" w:cs="Arial"/>
          <w:sz w:val="22"/>
          <w:szCs w:val="22"/>
        </w:rPr>
        <w:t>ha pronunciato la seguente decisione.</w:t>
      </w:r>
    </w:p>
    <w:p w14:paraId="75D0005F" w14:textId="77777777" w:rsidR="00DC64F3" w:rsidRDefault="00DC64F3" w:rsidP="00255385">
      <w:pPr>
        <w:pStyle w:val="Standard"/>
        <w:jc w:val="center"/>
        <w:rPr>
          <w:rFonts w:ascii="Arial" w:hAnsi="Arial" w:cs="Arial"/>
          <w:sz w:val="22"/>
          <w:szCs w:val="22"/>
        </w:rPr>
      </w:pPr>
      <w:r>
        <w:rPr>
          <w:rFonts w:ascii="Arial" w:hAnsi="Arial" w:cs="Arial"/>
          <w:sz w:val="22"/>
          <w:szCs w:val="22"/>
        </w:rPr>
        <w:tab/>
        <w:t>SVOLGIMENTO DEL PROCEDIMENTO</w:t>
      </w:r>
    </w:p>
    <w:p w14:paraId="47AB2C74" w14:textId="77777777" w:rsidR="00DC64F3" w:rsidRDefault="00DC64F3" w:rsidP="00255385">
      <w:pPr>
        <w:pStyle w:val="Standard"/>
        <w:suppressAutoHyphens/>
        <w:ind w:firstLine="283"/>
        <w:jc w:val="both"/>
      </w:pPr>
      <w:r>
        <w:rPr>
          <w:rFonts w:ascii="Arial" w:eastAsia="Arial" w:hAnsi="Arial" w:cs="Arial"/>
          <w:sz w:val="22"/>
          <w:szCs w:val="22"/>
        </w:rPr>
        <w:t xml:space="preserve"> </w:t>
      </w:r>
      <w:r>
        <w:rPr>
          <w:rFonts w:ascii="Arial" w:hAnsi="Arial" w:cs="Arial"/>
          <w:sz w:val="22"/>
          <w:szCs w:val="22"/>
        </w:rPr>
        <w:t>Il Giudice Sportivo presso il Comitato Regionale Marche, con decisione pubblicata sul Com. Uff. indicato in epigrafe, ha respinto il ricorso della U.S. FERMIGNANESE ed omologato il risultato conseguito sul campo di U.S.D. OSIMANA 1 – U.S. FERMIGNANESE 0.</w:t>
      </w:r>
    </w:p>
    <w:p w14:paraId="0CD5465F" w14:textId="77777777" w:rsidR="00DC64F3" w:rsidRDefault="00DC64F3" w:rsidP="00255385">
      <w:pPr>
        <w:pStyle w:val="Standard"/>
        <w:suppressAutoHyphens/>
        <w:ind w:firstLine="283"/>
        <w:jc w:val="both"/>
      </w:pPr>
      <w:r>
        <w:rPr>
          <w:rFonts w:ascii="Arial" w:hAnsi="Arial" w:cs="Arial"/>
          <w:sz w:val="22"/>
          <w:szCs w:val="22"/>
        </w:rPr>
        <w:t>La U.S. FERMIGNESE ha proposto reclamo, chiedendo che fosse disposta la ripetizione della gara in quanto era stato commesso un errore tecnico dal direttore di gara in occasione di un calcio di rigore assegnato alla reclamante, mentre la U.S.D. OSIMANA ha chiesto la conferma di quanto deciso dal giudice sportivo.</w:t>
      </w:r>
    </w:p>
    <w:p w14:paraId="6CF95106" w14:textId="77777777" w:rsidR="00DC64F3" w:rsidRDefault="00DC64F3" w:rsidP="00255385">
      <w:pPr>
        <w:pStyle w:val="Standard"/>
        <w:suppressAutoHyphens/>
        <w:ind w:firstLine="283"/>
        <w:jc w:val="both"/>
      </w:pPr>
      <w:r>
        <w:rPr>
          <w:rFonts w:ascii="Arial" w:hAnsi="Arial" w:cs="Arial"/>
          <w:sz w:val="22"/>
          <w:szCs w:val="22"/>
        </w:rPr>
        <w:t>L’arbitro ha dichiarato:</w:t>
      </w:r>
    </w:p>
    <w:p w14:paraId="33A63AF5" w14:textId="77777777" w:rsidR="00DC64F3" w:rsidRDefault="00DC64F3" w:rsidP="00255385">
      <w:pPr>
        <w:pStyle w:val="Standard"/>
        <w:suppressAutoHyphens/>
        <w:ind w:firstLine="283"/>
        <w:jc w:val="both"/>
      </w:pPr>
      <w:r>
        <w:rPr>
          <w:rFonts w:ascii="Arial" w:hAnsi="Arial" w:cs="Arial"/>
          <w:sz w:val="22"/>
          <w:szCs w:val="22"/>
        </w:rPr>
        <w:t>- di aver assegnato un calcio di rigore a favore della U.S. FERMIGNANESE al 32° circa del primo tempo;</w:t>
      </w:r>
    </w:p>
    <w:p w14:paraId="0B309283" w14:textId="77777777" w:rsidR="00DC64F3" w:rsidRDefault="00DC64F3" w:rsidP="00255385">
      <w:pPr>
        <w:pStyle w:val="Standard"/>
        <w:suppressAutoHyphens/>
        <w:ind w:firstLine="283"/>
        <w:jc w:val="both"/>
      </w:pPr>
      <w:r>
        <w:rPr>
          <w:rFonts w:ascii="Arial" w:hAnsi="Arial" w:cs="Arial"/>
          <w:sz w:val="22"/>
          <w:szCs w:val="22"/>
        </w:rPr>
        <w:t>- che ci sono state molte discussioni sul posizionamento del pallone sul dischetto di rigore in quanto erano presenti delle buche e che il pallone è stato spostato più volte;</w:t>
      </w:r>
    </w:p>
    <w:p w14:paraId="61716655" w14:textId="77777777" w:rsidR="00DC64F3" w:rsidRDefault="00DC64F3" w:rsidP="00255385">
      <w:pPr>
        <w:pStyle w:val="Standard"/>
        <w:suppressAutoHyphens/>
        <w:ind w:firstLine="283"/>
        <w:jc w:val="both"/>
      </w:pPr>
      <w:r>
        <w:rPr>
          <w:rFonts w:ascii="Arial" w:hAnsi="Arial" w:cs="Arial"/>
          <w:sz w:val="22"/>
          <w:szCs w:val="22"/>
        </w:rPr>
        <w:t>- che una volta sistemato correttamente il pallone ha fischiato per l’esecuzione del rigore;</w:t>
      </w:r>
    </w:p>
    <w:p w14:paraId="566FB44D" w14:textId="77777777" w:rsidR="00DC64F3" w:rsidRDefault="00DC64F3" w:rsidP="00255385">
      <w:pPr>
        <w:pStyle w:val="Standard"/>
        <w:suppressAutoHyphens/>
        <w:ind w:firstLine="283"/>
        <w:jc w:val="both"/>
      </w:pPr>
      <w:r>
        <w:rPr>
          <w:rFonts w:ascii="Arial" w:hAnsi="Arial" w:cs="Arial"/>
          <w:sz w:val="22"/>
          <w:szCs w:val="22"/>
        </w:rPr>
        <w:t>- che il calciatore incaricato del tiro, dopo aver fatto un passo in avanti, si è fermato in quanto il pallone si era spostato di qualche centimetro;</w:t>
      </w:r>
    </w:p>
    <w:p w14:paraId="1664DD9E" w14:textId="77777777" w:rsidR="00DC64F3" w:rsidRDefault="00DC64F3" w:rsidP="00255385">
      <w:pPr>
        <w:pStyle w:val="Standard"/>
        <w:suppressAutoHyphens/>
        <w:ind w:firstLine="283"/>
        <w:jc w:val="both"/>
      </w:pPr>
      <w:r>
        <w:rPr>
          <w:rFonts w:ascii="Arial" w:hAnsi="Arial" w:cs="Arial"/>
          <w:sz w:val="22"/>
          <w:szCs w:val="22"/>
        </w:rPr>
        <w:t>- che lo stesso calciatore ha preso il pallone con le mani per risistemarlo sul dischetto del rigore;</w:t>
      </w:r>
    </w:p>
    <w:p w14:paraId="3696C29A" w14:textId="77777777" w:rsidR="00DC64F3" w:rsidRDefault="00DC64F3" w:rsidP="00255385">
      <w:pPr>
        <w:pStyle w:val="Standard"/>
        <w:suppressAutoHyphens/>
        <w:ind w:firstLine="283"/>
        <w:jc w:val="both"/>
      </w:pPr>
      <w:r>
        <w:rPr>
          <w:rFonts w:ascii="Arial" w:hAnsi="Arial" w:cs="Arial"/>
          <w:sz w:val="22"/>
          <w:szCs w:val="22"/>
        </w:rPr>
        <w:t>- che a questo punto egli ha fischiato una punizione contro la Fermignanese per il fallo di mano commesso dal calciatore incaricato del tiro senza assumere altri provvedimenti.</w:t>
      </w:r>
    </w:p>
    <w:p w14:paraId="50B45D5E" w14:textId="77777777" w:rsidR="00DC64F3" w:rsidRDefault="00DC64F3" w:rsidP="00255385">
      <w:pPr>
        <w:pStyle w:val="Standard"/>
        <w:suppressAutoHyphens/>
        <w:ind w:firstLine="283"/>
        <w:jc w:val="both"/>
      </w:pPr>
      <w:r>
        <w:rPr>
          <w:rFonts w:ascii="Arial" w:hAnsi="Arial" w:cs="Arial"/>
          <w:sz w:val="22"/>
          <w:szCs w:val="22"/>
        </w:rPr>
        <w:t>Il direttore di gara ha altresì precisato che quando il calciatore si era fermato dopo la breve rincorsa si trovava a 7-8 metri dal pallone, che lo ha guardato dopo che il pallone si era mosso, che lui non aveva detto e fatto nulla, che il calciatore, camminando è arrivato al pallone e lo ha preso con le mani per risistemarlo ed ha concluso che successivamente, riflettendo a mente fredda sulla decisione assunta, era giunto alla conclusione di aver commesso un errore tecnico.</w:t>
      </w:r>
    </w:p>
    <w:p w14:paraId="326ECDAB" w14:textId="77777777" w:rsidR="00DC64F3" w:rsidRDefault="00DC64F3" w:rsidP="00255385">
      <w:pPr>
        <w:pStyle w:val="Standard"/>
        <w:suppressAutoHyphens/>
        <w:jc w:val="center"/>
        <w:rPr>
          <w:rFonts w:ascii="Arial" w:hAnsi="Arial" w:cs="Arial"/>
          <w:sz w:val="22"/>
          <w:szCs w:val="22"/>
        </w:rPr>
      </w:pPr>
      <w:r>
        <w:rPr>
          <w:rFonts w:ascii="Arial" w:hAnsi="Arial" w:cs="Arial"/>
          <w:sz w:val="22"/>
          <w:szCs w:val="22"/>
        </w:rPr>
        <w:t>MOTIVI DELLA DECISIONE</w:t>
      </w:r>
    </w:p>
    <w:p w14:paraId="5FD4EFE3" w14:textId="77777777" w:rsidR="00DC64F3" w:rsidRDefault="00DC64F3" w:rsidP="00255385">
      <w:pPr>
        <w:pStyle w:val="Standard"/>
        <w:suppressAutoHyphens/>
        <w:ind w:firstLine="283"/>
        <w:jc w:val="both"/>
        <w:rPr>
          <w:rFonts w:ascii="Arial" w:hAnsi="Arial" w:cs="Arial"/>
          <w:sz w:val="22"/>
          <w:szCs w:val="22"/>
        </w:rPr>
      </w:pPr>
      <w:r>
        <w:rPr>
          <w:rFonts w:ascii="Arial" w:hAnsi="Arial" w:cs="Arial"/>
          <w:sz w:val="22"/>
          <w:szCs w:val="22"/>
        </w:rPr>
        <w:t>La corte ritiene che il reclamo debba essere accolto e che vada ordinata la ripetizione della gara per errore tecnico commesso dal direttore di gara.</w:t>
      </w:r>
    </w:p>
    <w:p w14:paraId="0703BE58" w14:textId="77777777" w:rsidR="00DC64F3" w:rsidRDefault="00DC64F3" w:rsidP="00255385">
      <w:pPr>
        <w:pStyle w:val="Standard"/>
        <w:suppressAutoHyphens/>
        <w:ind w:firstLine="283"/>
        <w:jc w:val="both"/>
        <w:rPr>
          <w:rFonts w:ascii="Arial" w:hAnsi="Arial"/>
        </w:rPr>
      </w:pPr>
      <w:r>
        <w:rPr>
          <w:rFonts w:ascii="Arial" w:hAnsi="Arial" w:cs="Arial"/>
          <w:sz w:val="22"/>
          <w:szCs w:val="22"/>
        </w:rPr>
        <w:t xml:space="preserve">A prescindere dal riconoscimento dello stesso arbitro di aver commesso un errore tecnico, la sussistenza dello stesso risulta palese dall’esame di quanto prevede il Regolamento del Giuoco del Calcio sotto la </w:t>
      </w:r>
      <w:proofErr w:type="gramStart"/>
      <w:r>
        <w:rPr>
          <w:rFonts w:ascii="Arial" w:hAnsi="Arial" w:cs="Arial"/>
          <w:sz w:val="22"/>
          <w:szCs w:val="22"/>
        </w:rPr>
        <w:t>voce  “</w:t>
      </w:r>
      <w:proofErr w:type="gramEnd"/>
      <w:r>
        <w:rPr>
          <w:rFonts w:ascii="Arial" w:hAnsi="Arial" w:cs="Arial"/>
          <w:sz w:val="22"/>
          <w:szCs w:val="22"/>
        </w:rPr>
        <w:t xml:space="preserve"> Il calcio di rigore “ che alla sezione 1 ( Procedura ) dispone che </w:t>
      </w:r>
      <w:r>
        <w:rPr>
          <w:rFonts w:ascii="Arial" w:hAnsi="Arial" w:cs="Arial"/>
          <w:i/>
          <w:iCs/>
          <w:sz w:val="22"/>
          <w:szCs w:val="22"/>
        </w:rPr>
        <w:t xml:space="preserve">“ Dopo che i calciatori hanno preso posizione in conformità con questa Regola, l’arbitro emette il fischio per l’esecuzione del calcio di rigore. </w:t>
      </w:r>
      <w:proofErr w:type="gramStart"/>
      <w:r>
        <w:rPr>
          <w:rFonts w:ascii="Arial" w:hAnsi="Arial" w:cs="Arial"/>
          <w:i/>
          <w:iCs/>
          <w:sz w:val="22"/>
          <w:szCs w:val="22"/>
        </w:rPr>
        <w:t xml:space="preserve">“  </w:t>
      </w:r>
      <w:r>
        <w:rPr>
          <w:rFonts w:ascii="Arial" w:hAnsi="Arial" w:cs="Arial"/>
          <w:sz w:val="22"/>
          <w:szCs w:val="22"/>
        </w:rPr>
        <w:t>e</w:t>
      </w:r>
      <w:proofErr w:type="gramEnd"/>
      <w:r>
        <w:rPr>
          <w:rFonts w:ascii="Arial" w:hAnsi="Arial" w:cs="Arial"/>
          <w:sz w:val="22"/>
          <w:szCs w:val="22"/>
        </w:rPr>
        <w:t xml:space="preserve"> subito dopo che </w:t>
      </w:r>
      <w:r>
        <w:rPr>
          <w:rFonts w:ascii="Arial" w:hAnsi="Arial" w:cs="Arial"/>
          <w:i/>
          <w:iCs/>
          <w:sz w:val="22"/>
          <w:szCs w:val="22"/>
        </w:rPr>
        <w:t>“ Il pallone è in gioco quando viene calciato e si muove chiaramente. “.</w:t>
      </w:r>
    </w:p>
    <w:p w14:paraId="35A9F882" w14:textId="77777777" w:rsidR="00DC64F3" w:rsidRDefault="00DC64F3" w:rsidP="00255385">
      <w:pPr>
        <w:pStyle w:val="Standard"/>
        <w:suppressAutoHyphens/>
        <w:ind w:firstLine="283"/>
        <w:jc w:val="both"/>
        <w:rPr>
          <w:rFonts w:ascii="Arial" w:hAnsi="Arial" w:cs="Arial"/>
          <w:sz w:val="22"/>
          <w:szCs w:val="22"/>
        </w:rPr>
      </w:pPr>
      <w:r>
        <w:rPr>
          <w:rFonts w:ascii="Arial" w:hAnsi="Arial" w:cs="Arial"/>
          <w:sz w:val="22"/>
          <w:szCs w:val="22"/>
        </w:rPr>
        <w:t xml:space="preserve">In base alle dichiarazioni dell’arbitro risulta evidente che, quando lui ha fischiato il fallo di mano del calciatore della Fermignanese, il pallone non era in gioco in quanto non era stato calciato ed </w:t>
      </w:r>
      <w:proofErr w:type="gramStart"/>
      <w:r>
        <w:rPr>
          <w:rFonts w:ascii="Arial" w:hAnsi="Arial" w:cs="Arial"/>
          <w:sz w:val="22"/>
          <w:szCs w:val="22"/>
        </w:rPr>
        <w:t>i direttore</w:t>
      </w:r>
      <w:proofErr w:type="gramEnd"/>
      <w:r>
        <w:rPr>
          <w:rFonts w:ascii="Arial" w:hAnsi="Arial" w:cs="Arial"/>
          <w:sz w:val="22"/>
          <w:szCs w:val="22"/>
        </w:rPr>
        <w:t xml:space="preserve"> di gara non poteva fischiare un fallo di mano.</w:t>
      </w:r>
    </w:p>
    <w:p w14:paraId="54AF5217" w14:textId="77777777" w:rsidR="00DC64F3" w:rsidRDefault="00DC64F3" w:rsidP="00255385">
      <w:pPr>
        <w:pStyle w:val="Standard"/>
        <w:suppressAutoHyphens/>
        <w:ind w:firstLine="283"/>
        <w:jc w:val="both"/>
        <w:rPr>
          <w:rFonts w:ascii="Arial" w:hAnsi="Arial"/>
        </w:rPr>
      </w:pPr>
      <w:r>
        <w:rPr>
          <w:rFonts w:ascii="Arial" w:hAnsi="Arial" w:cs="Arial"/>
          <w:sz w:val="22"/>
          <w:szCs w:val="22"/>
        </w:rPr>
        <w:t xml:space="preserve">L’errore tecnico commesso dall’arbitro è confermato nella sezione 2 </w:t>
      </w:r>
      <w:proofErr w:type="gramStart"/>
      <w:r>
        <w:rPr>
          <w:rFonts w:ascii="Arial" w:hAnsi="Arial" w:cs="Arial"/>
          <w:sz w:val="22"/>
          <w:szCs w:val="22"/>
        </w:rPr>
        <w:t>( Infrazioni</w:t>
      </w:r>
      <w:proofErr w:type="gramEnd"/>
      <w:r>
        <w:rPr>
          <w:rFonts w:ascii="Arial" w:hAnsi="Arial" w:cs="Arial"/>
          <w:sz w:val="22"/>
          <w:szCs w:val="22"/>
        </w:rPr>
        <w:t xml:space="preserve"> e Sanzioni ) ove è stabilito che </w:t>
      </w:r>
      <w:r>
        <w:rPr>
          <w:rFonts w:ascii="Arial" w:hAnsi="Arial" w:cs="Arial"/>
          <w:i/>
          <w:iCs/>
          <w:sz w:val="22"/>
          <w:szCs w:val="22"/>
        </w:rPr>
        <w:t>“ una volta che l’arbitro emette il fischio per l’esecuzione di un calcio di rigore, il tiro deve essere eseguito; se non viene eseguito l’arbitro può adottare provvedimenti disciplinari prima di emettere il nuovo fischio per l’esecuzione del calcio di rigore. “.</w:t>
      </w:r>
    </w:p>
    <w:p w14:paraId="64ED2567" w14:textId="77777777" w:rsidR="00DC64F3" w:rsidRDefault="00DC64F3" w:rsidP="00255385">
      <w:pPr>
        <w:pStyle w:val="Standard"/>
        <w:suppressAutoHyphens/>
        <w:ind w:firstLine="283"/>
        <w:jc w:val="both"/>
        <w:rPr>
          <w:rFonts w:ascii="Arial" w:hAnsi="Arial" w:cs="Arial"/>
          <w:sz w:val="22"/>
          <w:szCs w:val="22"/>
        </w:rPr>
      </w:pPr>
      <w:r>
        <w:rPr>
          <w:rFonts w:ascii="Arial" w:hAnsi="Arial" w:cs="Arial"/>
          <w:sz w:val="22"/>
          <w:szCs w:val="22"/>
        </w:rPr>
        <w:lastRenderedPageBreak/>
        <w:t>Pertanto il direttore di gara, non essendo stato eseguito il calcio di rigore dal calciatore incaricato del tiro che si era fermato quando il pallone si era spostato, avrebbe potuto adottare provvedimenti disciplinari per poi emettere un nuovo fischio per l’esecuzione del calcio di rigore, ma di certo non poteva fischiare una punizione per fallo di mano, non essendo in gioco il pallone.</w:t>
      </w:r>
    </w:p>
    <w:p w14:paraId="78C0D394" w14:textId="77777777" w:rsidR="00DC64F3" w:rsidRDefault="00DC64F3" w:rsidP="00255385">
      <w:pPr>
        <w:pStyle w:val="Standard"/>
        <w:suppressAutoHyphens/>
        <w:ind w:firstLine="283"/>
        <w:jc w:val="both"/>
        <w:rPr>
          <w:rFonts w:ascii="Arial" w:hAnsi="Arial"/>
        </w:rPr>
      </w:pPr>
      <w:r>
        <w:rPr>
          <w:rFonts w:ascii="Arial" w:hAnsi="Arial" w:cs="Arial"/>
          <w:sz w:val="22"/>
          <w:szCs w:val="22"/>
        </w:rPr>
        <w:t xml:space="preserve">Va qui ricordato che, come già più volte stabilito dalla giurisprudenza della CSA nazionale l’errore tecnico sussiste quando l’arbitro applica, come nel caso in esame, regole che non esistono e che in tali fattispecie non esiste alcun margine di </w:t>
      </w:r>
      <w:proofErr w:type="spellStart"/>
      <w:r>
        <w:rPr>
          <w:rFonts w:ascii="Arial" w:hAnsi="Arial" w:cs="Arial"/>
          <w:sz w:val="22"/>
          <w:szCs w:val="22"/>
        </w:rPr>
        <w:t>di</w:t>
      </w:r>
      <w:proofErr w:type="spellEnd"/>
      <w:r>
        <w:rPr>
          <w:rFonts w:ascii="Arial" w:hAnsi="Arial" w:cs="Arial"/>
          <w:sz w:val="22"/>
          <w:szCs w:val="22"/>
        </w:rPr>
        <w:t xml:space="preserve"> discrezionalità per il direttore di gara, non trattandosi di interpretazione e valutazione di un fatto di giuoco ( che è una decisione di esclusiva competenza dell’arbitro nei confronti della quale non è consentito alcun reclamo ), ma, come è accaduto, di mancata applicazione di una specifica norma ( emettere un nuovo fischio per l’esecuzione del calcio di rigore ), assumendo una decisione non contemplata dal Regolamento ( fallo di mano con pallone non in gioco commesso dal calciatore incaricato della esecuzione del calcio di rigore ).</w:t>
      </w:r>
    </w:p>
    <w:p w14:paraId="1881DBF0" w14:textId="77777777" w:rsidR="00DC64F3" w:rsidRDefault="00DC64F3" w:rsidP="00255385">
      <w:pPr>
        <w:pStyle w:val="Standard"/>
        <w:suppressAutoHyphens/>
        <w:ind w:firstLine="283"/>
        <w:jc w:val="both"/>
        <w:rPr>
          <w:rFonts w:ascii="Arial" w:hAnsi="Arial"/>
        </w:rPr>
      </w:pPr>
      <w:r>
        <w:rPr>
          <w:rFonts w:ascii="Arial" w:hAnsi="Arial" w:cs="Arial"/>
          <w:sz w:val="22"/>
          <w:szCs w:val="22"/>
        </w:rPr>
        <w:t>Alla luce di tutto ciò, essendo evidente sia l’errore tecnico commesso dal direttore di gara sia l’influenza dello stesso in ordine alla regolarità della gara, il reclamo deve essere accolto e deve essere ordinata la ripetizione della gara in base a quanto prevede l’art. 10 CGS</w:t>
      </w:r>
      <w:bookmarkStart w:id="25" w:name="_Hlk921274014"/>
    </w:p>
    <w:p w14:paraId="48DF53BD" w14:textId="77777777" w:rsidR="00DC64F3" w:rsidRDefault="00DC64F3" w:rsidP="00255385">
      <w:pPr>
        <w:pStyle w:val="LndNormale1"/>
        <w:tabs>
          <w:tab w:val="center" w:pos="4819"/>
          <w:tab w:val="right" w:pos="9638"/>
        </w:tabs>
      </w:pPr>
      <w:r>
        <w:rPr>
          <w:rFonts w:eastAsia="Arial"/>
          <w:bCs/>
          <w:szCs w:val="22"/>
        </w:rPr>
        <w:t xml:space="preserve">                                                                      </w:t>
      </w:r>
      <w:bookmarkEnd w:id="25"/>
      <w:r>
        <w:rPr>
          <w:rFonts w:eastAsia="Arial"/>
          <w:bCs/>
          <w:szCs w:val="22"/>
        </w:rPr>
        <w:t xml:space="preserve">   P.Q.M.</w:t>
      </w:r>
    </w:p>
    <w:p w14:paraId="3A9C536D" w14:textId="77777777" w:rsidR="00DC64F3" w:rsidRDefault="00DC64F3" w:rsidP="00255385">
      <w:pPr>
        <w:pStyle w:val="LndNormale1"/>
        <w:tabs>
          <w:tab w:val="center" w:pos="4819"/>
          <w:tab w:val="right" w:pos="9638"/>
        </w:tabs>
        <w:rPr>
          <w:szCs w:val="22"/>
        </w:rPr>
      </w:pPr>
      <w:r>
        <w:rPr>
          <w:szCs w:val="22"/>
        </w:rPr>
        <w:t>la Corte sportiva d’appello territoriale accoglie il reclamo e ,per l’effetto, dispone la ripetizione della gara.</w:t>
      </w:r>
    </w:p>
    <w:p w14:paraId="1A39474E" w14:textId="77777777" w:rsidR="00DC64F3" w:rsidRDefault="00DC64F3" w:rsidP="00255385">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2271327C" w14:textId="77777777" w:rsidR="00DC64F3" w:rsidRDefault="00DC64F3" w:rsidP="00255385">
      <w:pPr>
        <w:pStyle w:val="Standard"/>
        <w:rPr>
          <w:rFonts w:ascii="Arial" w:hAnsi="Arial" w:cs="Arial"/>
          <w:sz w:val="22"/>
          <w:szCs w:val="22"/>
        </w:rPr>
      </w:pPr>
      <w:r>
        <w:rPr>
          <w:rFonts w:ascii="Arial" w:hAnsi="Arial" w:cs="Arial"/>
          <w:sz w:val="22"/>
          <w:szCs w:val="22"/>
        </w:rPr>
        <w:t>Così deciso in Ancona, nella sede della FIGC - LND - Comitato Regionale Marche, in data 11 aprile 2022.</w:t>
      </w:r>
    </w:p>
    <w:p w14:paraId="6BAA8CE5" w14:textId="77777777" w:rsidR="00DC64F3" w:rsidRDefault="00DC64F3" w:rsidP="00255385">
      <w:pPr>
        <w:pStyle w:val="Standard"/>
        <w:rPr>
          <w:rFonts w:ascii="Arial" w:hAnsi="Arial" w:cs="Arial"/>
          <w:sz w:val="22"/>
          <w:szCs w:val="22"/>
        </w:rPr>
      </w:pPr>
      <w:bookmarkStart w:id="26" w:name="_Hlk100306336"/>
      <w:r>
        <w:rPr>
          <w:rFonts w:ascii="Arial" w:hAnsi="Arial" w:cs="Arial"/>
          <w:sz w:val="22"/>
          <w:szCs w:val="22"/>
        </w:rPr>
        <w:t xml:space="preserve">Il Relatore                                                                                           Il Presidente         </w:t>
      </w:r>
    </w:p>
    <w:p w14:paraId="08EC22D5" w14:textId="77777777" w:rsidR="00DC64F3" w:rsidRDefault="00DC64F3" w:rsidP="00255385">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6600FFBF" w14:textId="77777777" w:rsidR="00DC64F3" w:rsidRDefault="00DC64F3" w:rsidP="00255385">
      <w:pPr>
        <w:pStyle w:val="Standard"/>
        <w:overflowPunct w:val="0"/>
        <w:autoSpaceDE w:val="0"/>
        <w:rPr>
          <w:rFonts w:ascii="Arial" w:hAnsi="Arial"/>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r>
        <w:rPr>
          <w:rFonts w:ascii="Arial" w:hAnsi="Arial" w:cs="Arial"/>
          <w:sz w:val="22"/>
          <w:szCs w:val="22"/>
        </w:rPr>
        <w:t xml:space="preserve">                                                        </w:t>
      </w:r>
    </w:p>
    <w:bookmarkEnd w:id="26"/>
    <w:p w14:paraId="4F602F55" w14:textId="77777777" w:rsidR="00DC64F3" w:rsidRDefault="00DC64F3" w:rsidP="00255385">
      <w:pPr>
        <w:pStyle w:val="LndNormale1"/>
        <w:tabs>
          <w:tab w:val="center" w:pos="4819"/>
          <w:tab w:val="right" w:pos="9638"/>
        </w:tabs>
        <w:rPr>
          <w:rFonts w:eastAsia="Arial"/>
          <w:bCs/>
          <w:szCs w:val="22"/>
        </w:rPr>
      </w:pPr>
    </w:p>
    <w:p w14:paraId="3804ADC4" w14:textId="77777777" w:rsidR="00DC64F3" w:rsidRDefault="00DC64F3" w:rsidP="00255385">
      <w:pPr>
        <w:pStyle w:val="LndNormale1"/>
        <w:tabs>
          <w:tab w:val="center" w:pos="4819"/>
          <w:tab w:val="right" w:pos="9638"/>
        </w:tabs>
        <w:rPr>
          <w:rFonts w:eastAsia="Arial"/>
          <w:bCs/>
          <w:szCs w:val="22"/>
        </w:rPr>
      </w:pPr>
    </w:p>
    <w:p w14:paraId="268B0289" w14:textId="77777777" w:rsidR="00DC64F3" w:rsidRDefault="00DC64F3" w:rsidP="00255385">
      <w:pPr>
        <w:pStyle w:val="LndNormale1"/>
      </w:pPr>
      <w:r>
        <w:rPr>
          <w:szCs w:val="22"/>
        </w:rPr>
        <w:t>Depositato in Ancona in data 23 aprile 2022</w:t>
      </w:r>
    </w:p>
    <w:p w14:paraId="3DECFC70" w14:textId="77777777" w:rsidR="00DC64F3" w:rsidRDefault="00DC64F3" w:rsidP="00255385">
      <w:pPr>
        <w:pStyle w:val="LndNormale1"/>
        <w:rPr>
          <w:szCs w:val="22"/>
        </w:rPr>
      </w:pPr>
      <w:r>
        <w:rPr>
          <w:szCs w:val="22"/>
        </w:rPr>
        <w:t xml:space="preserve">                Il Segretario f.f.       </w:t>
      </w:r>
    </w:p>
    <w:p w14:paraId="479D3725" w14:textId="77777777" w:rsidR="00DC64F3" w:rsidRDefault="00DC64F3" w:rsidP="00255385">
      <w:pPr>
        <w:pStyle w:val="LndNormale1"/>
        <w:rPr>
          <w:szCs w:val="22"/>
        </w:rPr>
      </w:pPr>
      <w:r>
        <w:rPr>
          <w:szCs w:val="22"/>
        </w:rPr>
        <w:t xml:space="preserve">                F.to in originale         </w:t>
      </w:r>
      <w:r>
        <w:rPr>
          <w:szCs w:val="22"/>
        </w:rPr>
        <w:tab/>
      </w:r>
      <w:r>
        <w:rPr>
          <w:szCs w:val="22"/>
        </w:rPr>
        <w:tab/>
      </w:r>
      <w:r>
        <w:rPr>
          <w:szCs w:val="22"/>
        </w:rPr>
        <w:tab/>
      </w:r>
      <w:r>
        <w:rPr>
          <w:szCs w:val="22"/>
        </w:rPr>
        <w:tab/>
      </w:r>
      <w:r>
        <w:rPr>
          <w:szCs w:val="22"/>
        </w:rPr>
        <w:tab/>
      </w:r>
      <w:r>
        <w:rPr>
          <w:szCs w:val="22"/>
        </w:rPr>
        <w:tab/>
        <w:t xml:space="preserve">                                                                                     </w:t>
      </w:r>
    </w:p>
    <w:p w14:paraId="755953D7" w14:textId="77777777" w:rsidR="00DC64F3" w:rsidRDefault="00DC64F3" w:rsidP="00255385">
      <w:pPr>
        <w:rPr>
          <w:rFonts w:ascii="Liberation Sans" w:eastAsia="Arial" w:hAnsi="Liberation Sans"/>
          <w:bCs/>
          <w:sz w:val="22"/>
          <w:szCs w:val="22"/>
        </w:rPr>
      </w:pPr>
      <w:r>
        <w:rPr>
          <w:rFonts w:ascii="Arial" w:eastAsia="Arial" w:hAnsi="Arial"/>
          <w:bCs/>
          <w:sz w:val="22"/>
          <w:szCs w:val="22"/>
        </w:rPr>
        <w:t xml:space="preserve">     Lorenzo Casagrande Albano</w:t>
      </w:r>
      <w:r>
        <w:rPr>
          <w:rFonts w:ascii="Liberation Sans" w:eastAsia="Arial" w:hAnsi="Liberation Sans"/>
          <w:bCs/>
          <w:sz w:val="22"/>
          <w:szCs w:val="22"/>
        </w:rPr>
        <w:t xml:space="preserve">                          </w:t>
      </w:r>
    </w:p>
    <w:p w14:paraId="7EF2514B" w14:textId="77777777" w:rsidR="00DC64F3" w:rsidRDefault="00DC64F3" w:rsidP="00DC64F3">
      <w:pPr>
        <w:rPr>
          <w:rFonts w:ascii="Liberation Sans" w:eastAsia="Arial" w:hAnsi="Liberation Sans"/>
          <w:bCs/>
          <w:sz w:val="22"/>
          <w:szCs w:val="22"/>
        </w:rPr>
      </w:pPr>
    </w:p>
    <w:p w14:paraId="3125A38E" w14:textId="77777777" w:rsidR="00DC64F3" w:rsidRDefault="00DC64F3" w:rsidP="00DC64F3">
      <w:pPr>
        <w:rPr>
          <w:rFonts w:ascii="Liberation Sans" w:eastAsia="Arial" w:hAnsi="Liberation Sans"/>
          <w:bCs/>
          <w:sz w:val="22"/>
          <w:szCs w:val="22"/>
        </w:rPr>
      </w:pPr>
    </w:p>
    <w:p w14:paraId="3E5DBA59" w14:textId="2DBC2FDB" w:rsidR="00255385" w:rsidRPr="00937FDE" w:rsidRDefault="00255385" w:rsidP="00255385">
      <w:pPr>
        <w:pStyle w:val="TITOLOCAMPIONATO"/>
        <w:shd w:val="clear" w:color="auto" w:fill="002060"/>
        <w:spacing w:before="0" w:beforeAutospacing="0" w:after="0" w:afterAutospacing="0"/>
        <w:rPr>
          <w:color w:val="FFFFFF"/>
          <w:szCs w:val="30"/>
        </w:rPr>
      </w:pPr>
      <w:bookmarkStart w:id="27" w:name="_Toc101869176"/>
      <w:r w:rsidRPr="00937FDE">
        <w:rPr>
          <w:color w:val="FFFFFF"/>
          <w:szCs w:val="30"/>
        </w:rPr>
        <w:t>DELIBERE DEL</w:t>
      </w:r>
      <w:r>
        <w:rPr>
          <w:color w:val="FFFFFF"/>
          <w:szCs w:val="30"/>
        </w:rPr>
        <w:t xml:space="preserve"> </w:t>
      </w:r>
      <w:r w:rsidR="00D011AF">
        <w:rPr>
          <w:color w:val="FFFFFF"/>
          <w:szCs w:val="30"/>
        </w:rPr>
        <w:t xml:space="preserve">TRIBUNALE FEDERALE </w:t>
      </w:r>
      <w:r w:rsidRPr="00937FDE">
        <w:rPr>
          <w:color w:val="FFFFFF"/>
          <w:szCs w:val="30"/>
        </w:rPr>
        <w:t>TERRITORIALE</w:t>
      </w:r>
      <w:bookmarkEnd w:id="27"/>
    </w:p>
    <w:p w14:paraId="0C005B6D" w14:textId="77777777" w:rsidR="00DC64F3" w:rsidRDefault="00DC64F3" w:rsidP="00DC64F3">
      <w:pPr>
        <w:pStyle w:val="Standard"/>
        <w:jc w:val="center"/>
        <w:rPr>
          <w:rFonts w:ascii="Arial" w:hAnsi="Arial" w:cs="Arial"/>
          <w:b/>
          <w:sz w:val="22"/>
          <w:szCs w:val="22"/>
        </w:rPr>
      </w:pPr>
    </w:p>
    <w:p w14:paraId="04C01A1A" w14:textId="77777777" w:rsidR="00DC64F3" w:rsidRDefault="00DC64F3" w:rsidP="00DC64F3">
      <w:pPr>
        <w:pStyle w:val="Standard"/>
        <w:jc w:val="center"/>
        <w:rPr>
          <w:rFonts w:ascii="Arial" w:hAnsi="Arial" w:cs="Arial"/>
          <w:b/>
          <w:sz w:val="22"/>
          <w:szCs w:val="22"/>
        </w:rPr>
      </w:pPr>
      <w:r>
        <w:rPr>
          <w:rFonts w:ascii="Arial" w:hAnsi="Arial" w:cs="Arial"/>
          <w:b/>
          <w:sz w:val="22"/>
          <w:szCs w:val="22"/>
        </w:rPr>
        <w:t>TESTO DELLE DECISIONI RELATIVE AL</w:t>
      </w:r>
    </w:p>
    <w:p w14:paraId="58B5FF15" w14:textId="77777777" w:rsidR="00DC64F3" w:rsidRDefault="00DC64F3" w:rsidP="00DC64F3">
      <w:pPr>
        <w:pStyle w:val="Standard"/>
        <w:jc w:val="center"/>
      </w:pPr>
      <w:r>
        <w:rPr>
          <w:rFonts w:ascii="Arial" w:hAnsi="Arial" w:cs="Arial"/>
          <w:b/>
          <w:sz w:val="22"/>
          <w:szCs w:val="22"/>
        </w:rPr>
        <w:t>COM. UFF. N.  207 – RIUNIONE DELL’11 APRILE 202</w:t>
      </w:r>
      <w:r>
        <w:rPr>
          <w:rFonts w:ascii="Arial" w:eastAsia="Arial" w:hAnsi="Arial" w:cs="Arial"/>
          <w:b/>
          <w:sz w:val="22"/>
          <w:szCs w:val="22"/>
        </w:rPr>
        <w:t>2</w:t>
      </w:r>
    </w:p>
    <w:p w14:paraId="5907A5D7" w14:textId="77777777" w:rsidR="00DC64F3" w:rsidRDefault="00DC64F3" w:rsidP="00DC64F3">
      <w:pPr>
        <w:pStyle w:val="Standard"/>
        <w:jc w:val="center"/>
      </w:pPr>
    </w:p>
    <w:p w14:paraId="51AE522C" w14:textId="77777777" w:rsidR="00DC64F3" w:rsidRDefault="00DC64F3" w:rsidP="00DC64F3">
      <w:pPr>
        <w:pStyle w:val="Standard"/>
        <w:jc w:val="center"/>
        <w:rPr>
          <w:rFonts w:ascii="Arial" w:hAnsi="Arial" w:cs="Arial"/>
          <w:b/>
          <w:sz w:val="22"/>
          <w:szCs w:val="22"/>
        </w:rPr>
      </w:pPr>
      <w:r>
        <w:rPr>
          <w:rFonts w:ascii="Arial" w:hAnsi="Arial" w:cs="Arial"/>
          <w:b/>
          <w:sz w:val="22"/>
          <w:szCs w:val="22"/>
        </w:rPr>
        <w:t>Decisione n. 6/TFT 2021/2022</w:t>
      </w:r>
    </w:p>
    <w:p w14:paraId="27934112" w14:textId="77777777" w:rsidR="00DC64F3" w:rsidRDefault="00DC64F3" w:rsidP="00DC64F3">
      <w:pPr>
        <w:pStyle w:val="Standard"/>
        <w:jc w:val="center"/>
        <w:rPr>
          <w:rFonts w:ascii="Arial" w:eastAsia="Arial" w:hAnsi="Arial" w:cs="Arial"/>
          <w:b/>
          <w:sz w:val="22"/>
          <w:szCs w:val="22"/>
        </w:rPr>
      </w:pPr>
      <w:r>
        <w:rPr>
          <w:rFonts w:ascii="Arial" w:eastAsia="Arial" w:hAnsi="Arial" w:cs="Arial"/>
          <w:b/>
          <w:sz w:val="22"/>
          <w:szCs w:val="22"/>
        </w:rPr>
        <w:t xml:space="preserve">Deferimento n. 007168/183 </w:t>
      </w:r>
      <w:proofErr w:type="spellStart"/>
      <w:r>
        <w:rPr>
          <w:rFonts w:ascii="Arial" w:eastAsia="Arial" w:hAnsi="Arial" w:cs="Arial"/>
          <w:b/>
          <w:sz w:val="22"/>
          <w:szCs w:val="22"/>
        </w:rPr>
        <w:t>pfi</w:t>
      </w:r>
      <w:proofErr w:type="spellEnd"/>
      <w:r>
        <w:rPr>
          <w:rFonts w:ascii="Arial" w:eastAsia="Arial" w:hAnsi="Arial" w:cs="Arial"/>
          <w:b/>
          <w:sz w:val="22"/>
          <w:szCs w:val="22"/>
        </w:rPr>
        <w:t xml:space="preserve"> 21-22 PM/</w:t>
      </w:r>
      <w:proofErr w:type="spellStart"/>
      <w:r>
        <w:rPr>
          <w:rFonts w:ascii="Arial" w:eastAsia="Arial" w:hAnsi="Arial" w:cs="Arial"/>
          <w:b/>
          <w:sz w:val="22"/>
          <w:szCs w:val="22"/>
        </w:rPr>
        <w:t>ps</w:t>
      </w:r>
      <w:proofErr w:type="spellEnd"/>
      <w:r>
        <w:rPr>
          <w:rFonts w:ascii="Arial" w:eastAsia="Arial" w:hAnsi="Arial" w:cs="Arial"/>
          <w:b/>
          <w:sz w:val="22"/>
          <w:szCs w:val="22"/>
        </w:rPr>
        <w:t xml:space="preserve"> del 22 marzo 2022</w:t>
      </w:r>
    </w:p>
    <w:p w14:paraId="57341645" w14:textId="77777777" w:rsidR="00DC64F3" w:rsidRDefault="00DC64F3" w:rsidP="00DC64F3">
      <w:pPr>
        <w:pStyle w:val="Standard"/>
        <w:jc w:val="center"/>
        <w:rPr>
          <w:rFonts w:ascii="Arial" w:hAnsi="Arial" w:cs="Arial"/>
          <w:sz w:val="22"/>
          <w:szCs w:val="22"/>
          <w:u w:val="single"/>
        </w:rPr>
      </w:pPr>
    </w:p>
    <w:p w14:paraId="044740E4" w14:textId="77777777" w:rsidR="00DC64F3" w:rsidRDefault="00DC64F3" w:rsidP="00DC64F3">
      <w:pPr>
        <w:pStyle w:val="Titolo"/>
        <w:spacing w:line="360" w:lineRule="auto"/>
        <w:jc w:val="both"/>
        <w:rPr>
          <w:rFonts w:cs="Arial"/>
          <w:b w:val="0"/>
          <w:szCs w:val="22"/>
        </w:rPr>
      </w:pPr>
      <w:r>
        <w:rPr>
          <w:rFonts w:cs="Arial"/>
          <w:b w:val="0"/>
          <w:szCs w:val="22"/>
        </w:rPr>
        <w:t>Il Tribunale federale territoriale presso il Comitato Regionale Marche, composto da</w:t>
      </w:r>
    </w:p>
    <w:p w14:paraId="3C912CEA" w14:textId="77777777" w:rsidR="00DC64F3" w:rsidRDefault="00DC64F3" w:rsidP="00DC64F3">
      <w:pPr>
        <w:pStyle w:val="Titolo"/>
        <w:jc w:val="both"/>
        <w:rPr>
          <w:rFonts w:cs="Arial"/>
          <w:b w:val="0"/>
          <w:szCs w:val="22"/>
        </w:rPr>
      </w:pPr>
      <w:r>
        <w:rPr>
          <w:rFonts w:cs="Arial"/>
          <w:b w:val="0"/>
          <w:szCs w:val="22"/>
        </w:rPr>
        <w:t xml:space="preserve">Avv. Piero </w:t>
      </w:r>
      <w:proofErr w:type="spellStart"/>
      <w:r>
        <w:rPr>
          <w:rFonts w:cs="Arial"/>
          <w:b w:val="0"/>
          <w:szCs w:val="22"/>
        </w:rPr>
        <w:t>Paciaroni</w:t>
      </w:r>
      <w:proofErr w:type="spellEnd"/>
      <w:r>
        <w:rPr>
          <w:rFonts w:cs="Arial"/>
          <w:b w:val="0"/>
          <w:szCs w:val="22"/>
        </w:rPr>
        <w:t xml:space="preserve"> - Presidente</w:t>
      </w:r>
    </w:p>
    <w:p w14:paraId="2874EECA" w14:textId="77777777" w:rsidR="00DC64F3" w:rsidRDefault="00DC64F3" w:rsidP="00DC64F3">
      <w:pPr>
        <w:pStyle w:val="Titolo"/>
        <w:jc w:val="both"/>
        <w:rPr>
          <w:rFonts w:cs="Arial"/>
          <w:b w:val="0"/>
          <w:szCs w:val="22"/>
        </w:rPr>
      </w:pPr>
      <w:r>
        <w:rPr>
          <w:rFonts w:cs="Arial"/>
          <w:b w:val="0"/>
          <w:szCs w:val="22"/>
        </w:rPr>
        <w:t>Dott. Giovanni Spanti - Vicepresidente</w:t>
      </w:r>
    </w:p>
    <w:p w14:paraId="28F996CC" w14:textId="77777777" w:rsidR="00DC64F3" w:rsidRDefault="00DC64F3" w:rsidP="00DC64F3">
      <w:pPr>
        <w:pStyle w:val="Titolo"/>
        <w:jc w:val="both"/>
        <w:rPr>
          <w:rFonts w:cs="Arial"/>
          <w:b w:val="0"/>
          <w:szCs w:val="22"/>
        </w:rPr>
      </w:pPr>
      <w:r>
        <w:rPr>
          <w:rFonts w:cs="Arial"/>
          <w:b w:val="0"/>
          <w:szCs w:val="22"/>
        </w:rPr>
        <w:t>Dott. Lorenzo Casagrande Albano – Componente Segretario f.f.</w:t>
      </w:r>
    </w:p>
    <w:p w14:paraId="0A1ADAAB" w14:textId="77777777" w:rsidR="00DC64F3" w:rsidRDefault="00DC64F3" w:rsidP="00DC64F3">
      <w:pPr>
        <w:pStyle w:val="Titolo"/>
        <w:jc w:val="both"/>
        <w:rPr>
          <w:rFonts w:cs="Arial"/>
          <w:b w:val="0"/>
          <w:szCs w:val="22"/>
        </w:rPr>
      </w:pPr>
      <w:r>
        <w:rPr>
          <w:rFonts w:cs="Arial"/>
          <w:b w:val="0"/>
          <w:szCs w:val="22"/>
        </w:rPr>
        <w:t>Avv. Francesco Scaloni – Componente</w:t>
      </w:r>
    </w:p>
    <w:p w14:paraId="43437B55" w14:textId="77777777" w:rsidR="00DC64F3" w:rsidRDefault="00DC64F3" w:rsidP="00DC64F3">
      <w:pPr>
        <w:pStyle w:val="Titolo"/>
        <w:jc w:val="both"/>
        <w:rPr>
          <w:rFonts w:cs="Arial"/>
          <w:b w:val="0"/>
          <w:szCs w:val="22"/>
        </w:rPr>
      </w:pPr>
      <w:r>
        <w:rPr>
          <w:rFonts w:cs="Arial"/>
          <w:b w:val="0"/>
          <w:szCs w:val="22"/>
        </w:rPr>
        <w:t>Dott.ssa Donatella Bordi – Componente</w:t>
      </w:r>
    </w:p>
    <w:p w14:paraId="0EDF41FA" w14:textId="77777777" w:rsidR="00DC64F3" w:rsidRDefault="00DC64F3" w:rsidP="00DC64F3">
      <w:pPr>
        <w:pStyle w:val="Standard"/>
        <w:jc w:val="both"/>
      </w:pPr>
      <w:r>
        <w:rPr>
          <w:rFonts w:ascii="Arial" w:hAnsi="Arial" w:cs="Arial"/>
          <w:sz w:val="22"/>
          <w:szCs w:val="22"/>
        </w:rPr>
        <w:t xml:space="preserve">nella riunione dell’11 aprile 2022, a seguito del deferimento n.007168/183 </w:t>
      </w:r>
      <w:proofErr w:type="spellStart"/>
      <w:r>
        <w:rPr>
          <w:rFonts w:ascii="Arial" w:hAnsi="Arial" w:cs="Arial"/>
          <w:sz w:val="22"/>
          <w:szCs w:val="22"/>
        </w:rPr>
        <w:t>pfi</w:t>
      </w:r>
      <w:proofErr w:type="spellEnd"/>
      <w:r>
        <w:rPr>
          <w:rFonts w:ascii="Arial" w:hAnsi="Arial" w:cs="Arial"/>
          <w:sz w:val="22"/>
          <w:szCs w:val="22"/>
        </w:rPr>
        <w:t xml:space="preserve"> 21-22 PM/</w:t>
      </w:r>
      <w:proofErr w:type="spellStart"/>
      <w:r>
        <w:rPr>
          <w:rFonts w:ascii="Arial" w:hAnsi="Arial" w:cs="Arial"/>
          <w:sz w:val="22"/>
          <w:szCs w:val="22"/>
        </w:rPr>
        <w:t>ps</w:t>
      </w:r>
      <w:proofErr w:type="spellEnd"/>
      <w:r>
        <w:rPr>
          <w:rFonts w:ascii="Arial" w:hAnsi="Arial" w:cs="Arial"/>
          <w:sz w:val="22"/>
          <w:szCs w:val="22"/>
        </w:rPr>
        <w:t xml:space="preserve"> del 22 marzo 2022 a carico del sig. MEDINI PIETRO e della società A.S.D. JUNIOR CALCIO ANCONA ha pronunciato ha pronunciato</w:t>
      </w:r>
      <w:r>
        <w:rPr>
          <w:rFonts w:ascii="Arial" w:hAnsi="Arial" w:cs="Arial"/>
          <w:bCs/>
          <w:sz w:val="22"/>
          <w:szCs w:val="22"/>
        </w:rPr>
        <w:t xml:space="preserve"> la seguente</w:t>
      </w:r>
    </w:p>
    <w:p w14:paraId="25F2BBFC" w14:textId="77777777" w:rsidR="00DC64F3" w:rsidRDefault="00DC64F3" w:rsidP="00DC64F3">
      <w:pPr>
        <w:pStyle w:val="Standard"/>
        <w:widowControl w:val="0"/>
        <w:jc w:val="both"/>
        <w:rPr>
          <w:rFonts w:ascii="Arial" w:hAnsi="Arial" w:cs="Arial"/>
          <w:bCs/>
          <w:sz w:val="22"/>
          <w:szCs w:val="22"/>
        </w:rPr>
      </w:pPr>
    </w:p>
    <w:p w14:paraId="6C2273CF" w14:textId="77777777" w:rsidR="00DC64F3" w:rsidRDefault="00DC64F3" w:rsidP="00DC64F3">
      <w:pPr>
        <w:pStyle w:val="Standard"/>
        <w:widowControl w:val="0"/>
        <w:jc w:val="center"/>
        <w:rPr>
          <w:rFonts w:ascii="Arial" w:hAnsi="Arial" w:cs="Arial"/>
          <w:sz w:val="22"/>
          <w:szCs w:val="22"/>
        </w:rPr>
      </w:pPr>
      <w:r>
        <w:rPr>
          <w:rFonts w:ascii="Arial" w:hAnsi="Arial" w:cs="Arial"/>
          <w:sz w:val="22"/>
          <w:szCs w:val="22"/>
        </w:rPr>
        <w:t>DECISIONE</w:t>
      </w:r>
      <w:bookmarkStart w:id="28" w:name="_Hlk95992301"/>
      <w:bookmarkEnd w:id="28"/>
    </w:p>
    <w:p w14:paraId="00C1AE0F" w14:textId="77777777" w:rsidR="00DC64F3" w:rsidRDefault="00DC64F3" w:rsidP="00DC64F3">
      <w:pPr>
        <w:pStyle w:val="Standard"/>
        <w:rPr>
          <w:rFonts w:ascii="Arial" w:hAnsi="Arial" w:cs="Arial"/>
          <w:b/>
          <w:bCs/>
          <w:sz w:val="22"/>
          <w:szCs w:val="22"/>
        </w:rPr>
      </w:pPr>
    </w:p>
    <w:p w14:paraId="213F319E" w14:textId="77777777" w:rsidR="00DC64F3" w:rsidRDefault="00DC64F3" w:rsidP="00DC64F3">
      <w:pPr>
        <w:pStyle w:val="Standard"/>
        <w:widowControl w:val="0"/>
        <w:jc w:val="both"/>
        <w:rPr>
          <w:rFonts w:ascii="Arial" w:hAnsi="Arial" w:cs="Arial"/>
          <w:b/>
          <w:sz w:val="22"/>
          <w:szCs w:val="22"/>
        </w:rPr>
      </w:pPr>
      <w:r>
        <w:rPr>
          <w:rFonts w:ascii="Arial" w:hAnsi="Arial" w:cs="Arial"/>
          <w:b/>
          <w:sz w:val="22"/>
          <w:szCs w:val="22"/>
        </w:rPr>
        <w:t>Il deferimento</w:t>
      </w:r>
    </w:p>
    <w:p w14:paraId="105F4EC6" w14:textId="77777777" w:rsidR="00DC64F3" w:rsidRDefault="00DC64F3" w:rsidP="00DC64F3">
      <w:pPr>
        <w:pStyle w:val="Standard"/>
        <w:jc w:val="both"/>
      </w:pPr>
      <w:r>
        <w:rPr>
          <w:rFonts w:ascii="Arial" w:hAnsi="Arial" w:cs="Arial"/>
          <w:sz w:val="22"/>
          <w:szCs w:val="22"/>
        </w:rPr>
        <w:lastRenderedPageBreak/>
        <w:t>Con provvedimento del 22 marzo 2022 la Procura federale della F.I.G.C. ha deferito:</w:t>
      </w:r>
    </w:p>
    <w:p w14:paraId="335DAEC6" w14:textId="13A935CA" w:rsidR="00DC64F3" w:rsidRDefault="00DC64F3" w:rsidP="00DC64F3">
      <w:pPr>
        <w:pStyle w:val="Standard"/>
        <w:widowControl w:val="0"/>
        <w:numPr>
          <w:ilvl w:val="0"/>
          <w:numId w:val="3"/>
        </w:numPr>
        <w:overflowPunct w:val="0"/>
        <w:autoSpaceDE w:val="0"/>
        <w:jc w:val="both"/>
      </w:pPr>
      <w:r>
        <w:rPr>
          <w:rFonts w:ascii="Arial" w:hAnsi="Arial" w:cs="Arial"/>
          <w:sz w:val="22"/>
          <w:szCs w:val="22"/>
        </w:rPr>
        <w:t>il sig.</w:t>
      </w:r>
      <w:r>
        <w:rPr>
          <w:rFonts w:ascii="Arial" w:hAnsi="Arial" w:cs="Arial"/>
          <w:b/>
          <w:bCs/>
          <w:sz w:val="22"/>
          <w:szCs w:val="22"/>
        </w:rPr>
        <w:t xml:space="preserve"> PIETRO MEDINI</w:t>
      </w:r>
      <w:r>
        <w:rPr>
          <w:rFonts w:ascii="Arial" w:hAnsi="Arial" w:cs="Arial"/>
          <w:sz w:val="22"/>
          <w:szCs w:val="22"/>
        </w:rPr>
        <w:t xml:space="preserve">, all’epoca dei fatti dirigente della società A.S.D. </w:t>
      </w:r>
      <w:proofErr w:type="spellStart"/>
      <w:r>
        <w:rPr>
          <w:rFonts w:ascii="Arial" w:hAnsi="Arial" w:cs="Arial"/>
          <w:sz w:val="22"/>
          <w:szCs w:val="22"/>
        </w:rPr>
        <w:t>JuniorCalcio</w:t>
      </w:r>
      <w:proofErr w:type="spellEnd"/>
      <w:r w:rsidR="007719CF">
        <w:rPr>
          <w:rFonts w:ascii="Arial" w:hAnsi="Arial" w:cs="Arial"/>
          <w:sz w:val="22"/>
          <w:szCs w:val="22"/>
        </w:rPr>
        <w:t xml:space="preserve"> </w:t>
      </w:r>
      <w:r>
        <w:rPr>
          <w:rFonts w:ascii="Arial" w:hAnsi="Arial" w:cs="Arial"/>
          <w:sz w:val="22"/>
          <w:szCs w:val="22"/>
        </w:rPr>
        <w:t>Ancona:</w:t>
      </w:r>
    </w:p>
    <w:p w14:paraId="2C06C3E6" w14:textId="77777777" w:rsidR="00DC64F3" w:rsidRDefault="00DC64F3" w:rsidP="00DC64F3">
      <w:pPr>
        <w:pStyle w:val="Standard"/>
        <w:widowControl w:val="0"/>
        <w:jc w:val="both"/>
      </w:pPr>
      <w:r>
        <w:rPr>
          <w:rFonts w:ascii="Arial" w:hAnsi="Arial" w:cs="Arial"/>
          <w:sz w:val="22"/>
          <w:szCs w:val="22"/>
        </w:rPr>
        <w:t xml:space="preserve">per la violazione dell’art. 4, comma 1, del Codice di Giustizia Sportiva, in relazione all’art. 32, commi 1 e 2, del Codice di Giustizia Sportiva per avere lo stesso, nei primi giorni del mese di settembre 2021, preso contatto con la sig.ra Stefania Zito, madre esercente la potestà genitoriale sul calciatore minorenne sig. Alessandro </w:t>
      </w:r>
      <w:proofErr w:type="spellStart"/>
      <w:r>
        <w:rPr>
          <w:rFonts w:ascii="Arial" w:hAnsi="Arial" w:cs="Arial"/>
          <w:sz w:val="22"/>
          <w:szCs w:val="22"/>
        </w:rPr>
        <w:t>Terrè</w:t>
      </w:r>
      <w:proofErr w:type="spellEnd"/>
      <w:r>
        <w:rPr>
          <w:rFonts w:ascii="Arial" w:hAnsi="Arial" w:cs="Arial"/>
          <w:sz w:val="22"/>
          <w:szCs w:val="22"/>
        </w:rPr>
        <w:t xml:space="preserve">, già tesserato nella stagione sportiva 2021-2022 per la società A.S.D. Giovane Offagna S.B.A., allo scopo di convincerlo a tesserarsi nella </w:t>
      </w:r>
      <w:proofErr w:type="spellStart"/>
      <w:r>
        <w:rPr>
          <w:rFonts w:ascii="Arial" w:hAnsi="Arial" w:cs="Arial"/>
          <w:sz w:val="22"/>
          <w:szCs w:val="22"/>
        </w:rPr>
        <w:t>medsima</w:t>
      </w:r>
      <w:proofErr w:type="spellEnd"/>
      <w:r>
        <w:rPr>
          <w:rFonts w:ascii="Arial" w:hAnsi="Arial" w:cs="Arial"/>
          <w:sz w:val="22"/>
          <w:szCs w:val="22"/>
        </w:rPr>
        <w:t xml:space="preserve"> stagione sportiva 2021-2022 per la società </w:t>
      </w:r>
      <w:proofErr w:type="spellStart"/>
      <w:r>
        <w:rPr>
          <w:rFonts w:ascii="Arial" w:hAnsi="Arial" w:cs="Arial"/>
          <w:sz w:val="22"/>
          <w:szCs w:val="22"/>
        </w:rPr>
        <w:t>JuniorCalcioAncona</w:t>
      </w:r>
      <w:proofErr w:type="spellEnd"/>
      <w:r>
        <w:rPr>
          <w:rFonts w:ascii="Arial" w:hAnsi="Arial" w:cs="Arial"/>
          <w:sz w:val="22"/>
          <w:szCs w:val="22"/>
        </w:rPr>
        <w:t>.</w:t>
      </w:r>
    </w:p>
    <w:p w14:paraId="1A962836" w14:textId="77777777" w:rsidR="00DC64F3" w:rsidRDefault="00DC64F3" w:rsidP="00DC64F3">
      <w:pPr>
        <w:pStyle w:val="Standard"/>
        <w:widowControl w:val="0"/>
        <w:numPr>
          <w:ilvl w:val="0"/>
          <w:numId w:val="3"/>
        </w:numPr>
        <w:overflowPunct w:val="0"/>
        <w:autoSpaceDE w:val="0"/>
        <w:jc w:val="both"/>
        <w:rPr>
          <w:b/>
          <w:bCs/>
        </w:rPr>
      </w:pPr>
      <w:r>
        <w:rPr>
          <w:rFonts w:ascii="Arial" w:hAnsi="Arial" w:cs="Arial"/>
          <w:sz w:val="22"/>
          <w:szCs w:val="22"/>
        </w:rPr>
        <w:t>La Società</w:t>
      </w:r>
      <w:r>
        <w:rPr>
          <w:rFonts w:ascii="Arial" w:hAnsi="Arial" w:cs="Arial"/>
          <w:b/>
          <w:bCs/>
          <w:sz w:val="22"/>
          <w:szCs w:val="22"/>
        </w:rPr>
        <w:t xml:space="preserve"> A.S.D. </w:t>
      </w:r>
      <w:proofErr w:type="spellStart"/>
      <w:r>
        <w:rPr>
          <w:rFonts w:ascii="Arial" w:hAnsi="Arial" w:cs="Arial"/>
          <w:b/>
          <w:bCs/>
          <w:sz w:val="22"/>
          <w:szCs w:val="22"/>
        </w:rPr>
        <w:t>JuniorCalcio</w:t>
      </w:r>
      <w:proofErr w:type="spellEnd"/>
      <w:r>
        <w:rPr>
          <w:rFonts w:ascii="Arial" w:hAnsi="Arial" w:cs="Arial"/>
          <w:b/>
          <w:bCs/>
          <w:sz w:val="22"/>
          <w:szCs w:val="22"/>
        </w:rPr>
        <w:t xml:space="preserve"> Ancona:</w:t>
      </w:r>
    </w:p>
    <w:p w14:paraId="0D914CB1" w14:textId="77777777" w:rsidR="00DC64F3" w:rsidRDefault="00DC64F3" w:rsidP="00DC64F3">
      <w:pPr>
        <w:pStyle w:val="Standard"/>
        <w:widowControl w:val="0"/>
        <w:jc w:val="both"/>
      </w:pPr>
      <w:r>
        <w:rPr>
          <w:rFonts w:ascii="Arial" w:hAnsi="Arial" w:cs="Arial"/>
          <w:sz w:val="22"/>
          <w:szCs w:val="22"/>
        </w:rPr>
        <w:t xml:space="preserve">per la violazione dell’art. 6, comma 2, del Codice di Giustizia Sportiva, per il comportamento posto in essere dal </w:t>
      </w:r>
      <w:proofErr w:type="spellStart"/>
      <w:r>
        <w:rPr>
          <w:rFonts w:ascii="Arial" w:hAnsi="Arial" w:cs="Arial"/>
          <w:sz w:val="22"/>
          <w:szCs w:val="22"/>
        </w:rPr>
        <w:t>Sog</w:t>
      </w:r>
      <w:proofErr w:type="spellEnd"/>
      <w:r>
        <w:rPr>
          <w:rFonts w:ascii="Arial" w:hAnsi="Arial" w:cs="Arial"/>
          <w:sz w:val="22"/>
          <w:szCs w:val="22"/>
        </w:rPr>
        <w:t xml:space="preserve">. Pietro </w:t>
      </w:r>
      <w:proofErr w:type="spellStart"/>
      <w:r>
        <w:rPr>
          <w:rFonts w:ascii="Arial" w:hAnsi="Arial" w:cs="Arial"/>
          <w:sz w:val="22"/>
          <w:szCs w:val="22"/>
        </w:rPr>
        <w:t>Medii</w:t>
      </w:r>
      <w:proofErr w:type="spellEnd"/>
      <w:r>
        <w:rPr>
          <w:rFonts w:ascii="Arial" w:hAnsi="Arial" w:cs="Arial"/>
          <w:sz w:val="22"/>
          <w:szCs w:val="22"/>
        </w:rPr>
        <w:t xml:space="preserve">, all’epoca dei fatti dirigente direttore tecnico della società, così </w:t>
      </w:r>
      <w:proofErr w:type="spellStart"/>
      <w:r>
        <w:rPr>
          <w:rFonts w:ascii="Arial" w:hAnsi="Arial" w:cs="Arial"/>
          <w:sz w:val="22"/>
          <w:szCs w:val="22"/>
        </w:rPr>
        <w:t>com</w:t>
      </w:r>
      <w:proofErr w:type="spellEnd"/>
      <w:r>
        <w:rPr>
          <w:rFonts w:ascii="Arial" w:hAnsi="Arial" w:cs="Arial"/>
          <w:sz w:val="22"/>
          <w:szCs w:val="22"/>
        </w:rPr>
        <w:t xml:space="preserve"> descritto nel precedente capo di incolpazione.</w:t>
      </w:r>
    </w:p>
    <w:p w14:paraId="1A37CC73" w14:textId="77777777" w:rsidR="00DC64F3" w:rsidRDefault="00DC64F3" w:rsidP="00DC64F3">
      <w:pPr>
        <w:pStyle w:val="Standard"/>
        <w:widowControl w:val="0"/>
        <w:jc w:val="both"/>
      </w:pPr>
      <w:r>
        <w:rPr>
          <w:rFonts w:ascii="Arial" w:hAnsi="Arial" w:cs="Arial"/>
          <w:sz w:val="22"/>
          <w:szCs w:val="22"/>
        </w:rPr>
        <w:tab/>
        <w:t>Con nota del 22 marzo 2022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69AB2510" w14:textId="77777777" w:rsidR="00DC64F3" w:rsidRDefault="00DC64F3" w:rsidP="00DC64F3">
      <w:pPr>
        <w:pStyle w:val="Standard"/>
        <w:widowControl w:val="0"/>
        <w:jc w:val="both"/>
        <w:rPr>
          <w:rFonts w:ascii="Arial" w:hAnsi="Arial" w:cs="Arial"/>
          <w:sz w:val="22"/>
          <w:szCs w:val="22"/>
        </w:rPr>
      </w:pPr>
    </w:p>
    <w:p w14:paraId="65B9D1BB" w14:textId="77777777" w:rsidR="00DC64F3" w:rsidRDefault="00DC64F3" w:rsidP="00DC64F3">
      <w:pPr>
        <w:pStyle w:val="Standard"/>
        <w:tabs>
          <w:tab w:val="left" w:pos="720"/>
        </w:tabs>
        <w:jc w:val="both"/>
        <w:rPr>
          <w:rFonts w:ascii="Arial" w:hAnsi="Arial" w:cs="Arial"/>
          <w:b/>
          <w:sz w:val="22"/>
          <w:szCs w:val="22"/>
        </w:rPr>
      </w:pPr>
      <w:r>
        <w:rPr>
          <w:rFonts w:ascii="Arial" w:hAnsi="Arial" w:cs="Arial"/>
          <w:b/>
          <w:sz w:val="22"/>
          <w:szCs w:val="22"/>
        </w:rPr>
        <w:t>Richiesta di applicazione di sanzioni ai sensi dell’art. 127 C.G.S.</w:t>
      </w:r>
    </w:p>
    <w:p w14:paraId="24AFDF48" w14:textId="77777777" w:rsidR="00DC64F3" w:rsidRDefault="00DC64F3" w:rsidP="00DC64F3">
      <w:pPr>
        <w:pStyle w:val="Standard"/>
        <w:jc w:val="both"/>
      </w:pPr>
      <w:r>
        <w:rPr>
          <w:rFonts w:ascii="Arial" w:hAnsi="Arial"/>
          <w:sz w:val="22"/>
        </w:rPr>
        <w:t>Prima dello svolgimento dell’odierna udienza, così come previsto dall’art. 127, comma 1, del Codice di giustizia sportiva, gli incolpati hanno chiesto all’organo giudicante l’applicazione della sanzioni ridotte di 2 mesi di inibizione per il dirigente e della ammenda di euro 300,00 per la società come concordato con il rappresentante della Procura federale, il quale ha specificato che l’accordo è avvenuto partendo dalle pene base di 3 mesi di inibizione  e di 500,00 euro di ammenda, diminuite di 1/3, così come previsto dalla norma.</w:t>
      </w:r>
    </w:p>
    <w:p w14:paraId="0A1599A9" w14:textId="77777777" w:rsidR="00DC64F3" w:rsidRDefault="00DC64F3" w:rsidP="00DC64F3">
      <w:pPr>
        <w:pStyle w:val="Standard"/>
        <w:jc w:val="both"/>
        <w:rPr>
          <w:rFonts w:ascii="Arial" w:hAnsi="Arial"/>
          <w:sz w:val="22"/>
        </w:rPr>
      </w:pPr>
      <w:r>
        <w:rPr>
          <w:rFonts w:ascii="Arial" w:hAnsi="Arial"/>
          <w:sz w:val="22"/>
        </w:rPr>
        <w:t xml:space="preserve"> </w:t>
      </w:r>
    </w:p>
    <w:p w14:paraId="79B4AD53" w14:textId="77777777" w:rsidR="00DC64F3" w:rsidRDefault="00DC64F3" w:rsidP="00DC64F3">
      <w:pPr>
        <w:pStyle w:val="Standard"/>
        <w:jc w:val="center"/>
        <w:rPr>
          <w:rFonts w:ascii="Arial" w:hAnsi="Arial"/>
          <w:sz w:val="22"/>
        </w:rPr>
      </w:pPr>
      <w:r>
        <w:rPr>
          <w:rFonts w:ascii="Arial" w:hAnsi="Arial"/>
          <w:sz w:val="22"/>
        </w:rPr>
        <w:t>il Tribunale,</w:t>
      </w:r>
    </w:p>
    <w:p w14:paraId="236A4D8D" w14:textId="77777777" w:rsidR="00DC64F3" w:rsidRDefault="00DC64F3" w:rsidP="00DC64F3">
      <w:pPr>
        <w:pStyle w:val="Standard"/>
        <w:jc w:val="both"/>
        <w:rPr>
          <w:rFonts w:ascii="Arial" w:hAnsi="Arial"/>
        </w:rPr>
      </w:pPr>
      <w:r>
        <w:rPr>
          <w:rFonts w:ascii="Arial" w:hAnsi="Arial"/>
          <w:sz w:val="22"/>
        </w:rPr>
        <w:t>- valutata la proposta di applicazione delle sanzioni come concordata dal deferito con la Procura federale;</w:t>
      </w:r>
    </w:p>
    <w:p w14:paraId="402DF290" w14:textId="77777777" w:rsidR="00DC64F3" w:rsidRDefault="00DC64F3" w:rsidP="00DC64F3">
      <w:pPr>
        <w:pStyle w:val="Standard"/>
        <w:jc w:val="both"/>
        <w:rPr>
          <w:rFonts w:ascii="Arial" w:hAnsi="Arial"/>
          <w:sz w:val="22"/>
        </w:rPr>
      </w:pPr>
      <w:r>
        <w:rPr>
          <w:rFonts w:ascii="Arial" w:hAnsi="Arial"/>
          <w:sz w:val="22"/>
        </w:rPr>
        <w:t>- ritenuta l’applicabilità al caso in esame dell’art. 127, comma 1, C.G.S.;</w:t>
      </w:r>
    </w:p>
    <w:p w14:paraId="3DBF5E12" w14:textId="77777777" w:rsidR="00DC64F3" w:rsidRDefault="00DC64F3" w:rsidP="00DC64F3">
      <w:pPr>
        <w:pStyle w:val="Standard"/>
        <w:jc w:val="both"/>
      </w:pPr>
      <w:r>
        <w:rPr>
          <w:rFonts w:ascii="Arial" w:hAnsi="Arial"/>
          <w:sz w:val="22"/>
        </w:rPr>
        <w:t xml:space="preserve">- esaminate le sanzioni così determinate ai sensi del comma 3 art. </w:t>
      </w:r>
      <w:proofErr w:type="gramStart"/>
      <w:r>
        <w:rPr>
          <w:rFonts w:ascii="Arial" w:hAnsi="Arial"/>
          <w:sz w:val="22"/>
        </w:rPr>
        <w:t>Cit. :</w:t>
      </w:r>
      <w:proofErr w:type="gramEnd"/>
      <w:r>
        <w:rPr>
          <w:rFonts w:ascii="Arial" w:hAnsi="Arial"/>
          <w:sz w:val="22"/>
        </w:rPr>
        <w:t xml:space="preserve"> sanzione base 3 (tre) mesi di inibizione per il dirigente e ammenda di euro 500,00 per la società, diminuite ai sensi dell’art. 127 CGS, a 2 (due) mesi di inibizione ed a  euro 300,00 di ammenda;</w:t>
      </w:r>
    </w:p>
    <w:p w14:paraId="7188B79F" w14:textId="77777777" w:rsidR="00DC64F3" w:rsidRDefault="00DC64F3" w:rsidP="00DC64F3">
      <w:pPr>
        <w:pStyle w:val="Standard"/>
        <w:jc w:val="both"/>
        <w:rPr>
          <w:rFonts w:ascii="Arial" w:hAnsi="Arial"/>
        </w:rPr>
      </w:pPr>
      <w:r>
        <w:rPr>
          <w:rFonts w:ascii="Arial" w:hAnsi="Arial"/>
          <w:sz w:val="22"/>
        </w:rPr>
        <w:t>- risultando ritualmente formulate la proposta e ritenute corrette le qualificazioni dei fatti operata dalle parti e congrue le sanzioni finali,</w:t>
      </w:r>
    </w:p>
    <w:p w14:paraId="24F93BDC" w14:textId="77777777" w:rsidR="00DC64F3" w:rsidRDefault="00DC64F3" w:rsidP="00DC64F3">
      <w:pPr>
        <w:pStyle w:val="Standard"/>
        <w:jc w:val="both"/>
        <w:rPr>
          <w:rFonts w:cs="Arial"/>
          <w:b/>
          <w:bCs/>
          <w:szCs w:val="22"/>
        </w:rPr>
      </w:pPr>
    </w:p>
    <w:p w14:paraId="087A2C62" w14:textId="77777777" w:rsidR="00DC64F3" w:rsidRDefault="00DC64F3" w:rsidP="00DC64F3">
      <w:pPr>
        <w:pStyle w:val="LndNormale1"/>
        <w:tabs>
          <w:tab w:val="center" w:pos="4819"/>
          <w:tab w:val="right" w:pos="9638"/>
        </w:tabs>
        <w:spacing w:line="360" w:lineRule="auto"/>
      </w:pPr>
      <w:r>
        <w:rPr>
          <w:b/>
          <w:szCs w:val="22"/>
        </w:rPr>
        <w:t xml:space="preserve">                                                                        </w:t>
      </w:r>
      <w:r>
        <w:rPr>
          <w:bCs/>
          <w:szCs w:val="22"/>
        </w:rPr>
        <w:t>P.Q.M.</w:t>
      </w:r>
    </w:p>
    <w:p w14:paraId="52056DB0" w14:textId="77777777" w:rsidR="00DC64F3" w:rsidRDefault="00DC64F3" w:rsidP="00DC64F3">
      <w:pPr>
        <w:pStyle w:val="Standard"/>
        <w:jc w:val="both"/>
        <w:rPr>
          <w:rFonts w:ascii="Arial" w:hAnsi="Arial" w:cs="Arial"/>
          <w:sz w:val="22"/>
          <w:szCs w:val="22"/>
        </w:rPr>
      </w:pPr>
      <w:r>
        <w:rPr>
          <w:rFonts w:ascii="Arial" w:hAnsi="Arial" w:cs="Arial"/>
          <w:sz w:val="22"/>
          <w:szCs w:val="22"/>
        </w:rPr>
        <w:t xml:space="preserve">Il Tribunale federale territoriale dispone, in applicazione dell’art. 127 </w:t>
      </w:r>
      <w:proofErr w:type="spellStart"/>
      <w:r>
        <w:rPr>
          <w:rFonts w:ascii="Arial" w:hAnsi="Arial" w:cs="Arial"/>
          <w:sz w:val="22"/>
          <w:szCs w:val="22"/>
        </w:rPr>
        <w:t>C.g.s</w:t>
      </w:r>
      <w:proofErr w:type="spellEnd"/>
      <w:r>
        <w:rPr>
          <w:rFonts w:ascii="Arial" w:hAnsi="Arial" w:cs="Arial"/>
          <w:sz w:val="22"/>
          <w:szCs w:val="22"/>
        </w:rPr>
        <w:t>., le seguenti sanzioni:</w:t>
      </w:r>
    </w:p>
    <w:p w14:paraId="354DDAB8" w14:textId="77777777" w:rsidR="00DC64F3" w:rsidRDefault="00DC64F3" w:rsidP="00DC64F3">
      <w:pPr>
        <w:pStyle w:val="Paragrafoelenco"/>
        <w:numPr>
          <w:ilvl w:val="0"/>
          <w:numId w:val="4"/>
        </w:numPr>
        <w:jc w:val="both"/>
        <w:rPr>
          <w:rFonts w:ascii="Arial" w:hAnsi="Arial" w:cs="Arial"/>
          <w:sz w:val="22"/>
          <w:szCs w:val="22"/>
        </w:rPr>
      </w:pPr>
      <w:r>
        <w:rPr>
          <w:rFonts w:ascii="Arial" w:hAnsi="Arial" w:cs="Arial"/>
          <w:sz w:val="22"/>
          <w:szCs w:val="22"/>
        </w:rPr>
        <w:t>al sig. MEDINI PIETRO inibizione per 2 mesi</w:t>
      </w:r>
    </w:p>
    <w:p w14:paraId="06CCA043" w14:textId="77777777" w:rsidR="00DC64F3" w:rsidRDefault="00DC64F3" w:rsidP="00DC64F3">
      <w:pPr>
        <w:pStyle w:val="Paragrafoelenco"/>
        <w:numPr>
          <w:ilvl w:val="0"/>
          <w:numId w:val="4"/>
        </w:numPr>
        <w:jc w:val="both"/>
        <w:rPr>
          <w:rFonts w:ascii="Arial" w:hAnsi="Arial" w:cs="Arial"/>
          <w:sz w:val="22"/>
          <w:szCs w:val="22"/>
        </w:rPr>
      </w:pPr>
      <w:r>
        <w:rPr>
          <w:rFonts w:ascii="Arial" w:hAnsi="Arial" w:cs="Arial"/>
          <w:sz w:val="22"/>
          <w:szCs w:val="22"/>
        </w:rPr>
        <w:t>alla società A.S.D. JUNIOR CALCIO ANCONA l’ammenda di € 300,00.</w:t>
      </w:r>
    </w:p>
    <w:p w14:paraId="732CCE87" w14:textId="77777777" w:rsidR="00DC64F3" w:rsidRDefault="00DC64F3" w:rsidP="00DC64F3">
      <w:pPr>
        <w:pStyle w:val="Standard"/>
        <w:jc w:val="both"/>
        <w:rPr>
          <w:rFonts w:ascii="Arial" w:hAnsi="Arial" w:cs="Arial"/>
          <w:sz w:val="22"/>
          <w:szCs w:val="22"/>
        </w:rPr>
      </w:pPr>
      <w:r>
        <w:rPr>
          <w:rFonts w:ascii="Arial" w:hAnsi="Arial" w:cs="Arial"/>
          <w:sz w:val="22"/>
          <w:szCs w:val="22"/>
        </w:rPr>
        <w:t>Dichiara la chiusura del procedimento.</w:t>
      </w:r>
    </w:p>
    <w:p w14:paraId="18FC06FC" w14:textId="77777777" w:rsidR="00DC64F3" w:rsidRDefault="00DC64F3" w:rsidP="00DC64F3">
      <w:pPr>
        <w:pStyle w:val="Standard"/>
        <w:jc w:val="both"/>
        <w:rPr>
          <w:rFonts w:ascii="Arial" w:hAnsi="Arial" w:cs="Arial"/>
          <w:sz w:val="22"/>
          <w:szCs w:val="22"/>
        </w:rPr>
      </w:pPr>
    </w:p>
    <w:p w14:paraId="17A4A16E" w14:textId="77777777" w:rsidR="00DC64F3" w:rsidRDefault="00DC64F3" w:rsidP="00381BC0">
      <w:pPr>
        <w:pStyle w:val="Standard"/>
        <w:jc w:val="both"/>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21D1AF10" w14:textId="77777777" w:rsidR="00DC64F3" w:rsidRDefault="00DC64F3" w:rsidP="00DC64F3">
      <w:pPr>
        <w:pStyle w:val="Standard"/>
        <w:jc w:val="both"/>
        <w:rPr>
          <w:rFonts w:ascii="Arial" w:hAnsi="Arial" w:cs="Arial"/>
          <w:sz w:val="22"/>
          <w:szCs w:val="22"/>
        </w:rPr>
      </w:pPr>
    </w:p>
    <w:p w14:paraId="0435B1D6" w14:textId="77777777" w:rsidR="00DC64F3" w:rsidRDefault="00DC64F3" w:rsidP="00DC64F3">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11 aprile 2022.</w:t>
      </w:r>
    </w:p>
    <w:p w14:paraId="1AF41AFD" w14:textId="77777777" w:rsidR="00DC64F3" w:rsidRDefault="00DC64F3" w:rsidP="00DC64F3">
      <w:pPr>
        <w:pStyle w:val="Standard"/>
        <w:jc w:val="both"/>
        <w:rPr>
          <w:rFonts w:ascii="Arial" w:hAnsi="Arial" w:cs="Arial"/>
          <w:sz w:val="22"/>
          <w:szCs w:val="22"/>
        </w:rPr>
      </w:pPr>
      <w:r>
        <w:rPr>
          <w:rFonts w:ascii="Arial" w:hAnsi="Arial" w:cs="Arial"/>
          <w:sz w:val="22"/>
          <w:szCs w:val="22"/>
        </w:rPr>
        <w:t xml:space="preserve">                                                                                                       </w:t>
      </w:r>
    </w:p>
    <w:p w14:paraId="21BC10E3" w14:textId="77777777" w:rsidR="00DC64F3" w:rsidRDefault="00DC64F3" w:rsidP="00DC64F3">
      <w:pPr>
        <w:pStyle w:val="Standard"/>
        <w:jc w:val="both"/>
        <w:rPr>
          <w:rFonts w:ascii="Arial" w:hAnsi="Arial" w:cs="Arial"/>
          <w:sz w:val="22"/>
          <w:szCs w:val="22"/>
        </w:rPr>
      </w:pPr>
      <w:r>
        <w:rPr>
          <w:rFonts w:ascii="Arial" w:hAnsi="Arial" w:cs="Arial"/>
          <w:sz w:val="22"/>
          <w:szCs w:val="22"/>
        </w:rPr>
        <w:t xml:space="preserve">    Il Relatore                                                                                                            Il Presidente</w:t>
      </w:r>
    </w:p>
    <w:p w14:paraId="46E0980D" w14:textId="77777777" w:rsidR="00DC64F3" w:rsidRDefault="00DC64F3" w:rsidP="00DC64F3">
      <w:pPr>
        <w:pStyle w:val="Standard"/>
        <w:jc w:val="both"/>
        <w:rPr>
          <w:rFonts w:ascii="Arial" w:hAnsi="Arial" w:cs="Arial"/>
          <w:sz w:val="22"/>
          <w:szCs w:val="22"/>
        </w:rPr>
      </w:pPr>
      <w:r>
        <w:rPr>
          <w:rFonts w:ascii="Arial" w:hAnsi="Arial" w:cs="Arial"/>
          <w:sz w:val="22"/>
          <w:szCs w:val="22"/>
        </w:rPr>
        <w:t>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F.to in originale                                                                                                                                                                                                                                                             </w:t>
      </w:r>
    </w:p>
    <w:p w14:paraId="3135FE6B" w14:textId="77777777" w:rsidR="00DC64F3" w:rsidRDefault="00DC64F3" w:rsidP="00DC64F3">
      <w:pPr>
        <w:pStyle w:val="LndNormale1"/>
        <w:rPr>
          <w:szCs w:val="22"/>
        </w:rPr>
      </w:pPr>
      <w:r>
        <w:rPr>
          <w:szCs w:val="22"/>
        </w:rPr>
        <w:t xml:space="preserve">Giovanni Spanti                                                                                                      Piero Paciaroni                                                       </w:t>
      </w:r>
    </w:p>
    <w:p w14:paraId="7F6E2496" w14:textId="77777777" w:rsidR="00DC64F3" w:rsidRDefault="00DC64F3" w:rsidP="00DC64F3">
      <w:pPr>
        <w:pStyle w:val="LndNormale1"/>
        <w:rPr>
          <w:szCs w:val="22"/>
        </w:rPr>
      </w:pPr>
      <w:r>
        <w:rPr>
          <w:szCs w:val="22"/>
        </w:rPr>
        <w:t xml:space="preserve"> </w:t>
      </w:r>
      <w:bookmarkStart w:id="29" w:name="_Hlk88664720"/>
      <w:bookmarkEnd w:id="29"/>
    </w:p>
    <w:p w14:paraId="3F7E86E7" w14:textId="77777777" w:rsidR="00DC64F3" w:rsidRDefault="00DC64F3" w:rsidP="00DC64F3">
      <w:pPr>
        <w:pStyle w:val="Titolo"/>
        <w:spacing w:line="276" w:lineRule="auto"/>
        <w:jc w:val="both"/>
        <w:rPr>
          <w:rFonts w:cs="Arial"/>
          <w:b w:val="0"/>
          <w:szCs w:val="22"/>
        </w:rPr>
      </w:pPr>
    </w:p>
    <w:p w14:paraId="740A21DC" w14:textId="77777777" w:rsidR="00DC64F3" w:rsidRDefault="00DC64F3" w:rsidP="00DC64F3">
      <w:pPr>
        <w:pStyle w:val="LndNormale1"/>
      </w:pPr>
      <w:r>
        <w:rPr>
          <w:szCs w:val="22"/>
        </w:rPr>
        <w:t>Depositato in Ancona in data 23 aprile 2022</w:t>
      </w:r>
    </w:p>
    <w:p w14:paraId="43C1DBE0" w14:textId="77777777" w:rsidR="00DC64F3" w:rsidRDefault="00DC64F3" w:rsidP="00DC64F3">
      <w:pPr>
        <w:pStyle w:val="LndNormale1"/>
        <w:rPr>
          <w:b/>
          <w:szCs w:val="22"/>
          <w:u w:val="single"/>
        </w:rPr>
      </w:pPr>
    </w:p>
    <w:p w14:paraId="7F1CEA07" w14:textId="77777777" w:rsidR="00DC64F3" w:rsidRDefault="00DC64F3" w:rsidP="00DC64F3">
      <w:pPr>
        <w:pStyle w:val="LndNormale1"/>
        <w:rPr>
          <w:szCs w:val="22"/>
        </w:rPr>
      </w:pPr>
      <w:r>
        <w:rPr>
          <w:szCs w:val="22"/>
        </w:rPr>
        <w:t xml:space="preserve">           Il Segretario f.f.        </w:t>
      </w:r>
    </w:p>
    <w:p w14:paraId="134AFD97" w14:textId="77777777" w:rsidR="00DC64F3" w:rsidRDefault="00DC64F3" w:rsidP="00DC64F3">
      <w:pPr>
        <w:pStyle w:val="LndNormale1"/>
        <w:rPr>
          <w:szCs w:val="22"/>
        </w:rPr>
      </w:pPr>
      <w:r>
        <w:rPr>
          <w:szCs w:val="22"/>
        </w:rPr>
        <w:t xml:space="preserve">           F.to in originale                                                                                    </w:t>
      </w:r>
    </w:p>
    <w:p w14:paraId="3EEF44D3" w14:textId="77777777" w:rsidR="00DC64F3" w:rsidRDefault="00DC64F3" w:rsidP="00DC64F3">
      <w:pPr>
        <w:pStyle w:val="LndNormale1"/>
        <w:rPr>
          <w:bCs/>
          <w:szCs w:val="22"/>
        </w:rPr>
      </w:pPr>
      <w:r>
        <w:rPr>
          <w:bCs/>
          <w:szCs w:val="22"/>
        </w:rPr>
        <w:t>Lorenzo Casagrande Albano</w:t>
      </w:r>
    </w:p>
    <w:p w14:paraId="5D814BEA" w14:textId="77777777" w:rsidR="007719CF" w:rsidRPr="00937FDE" w:rsidRDefault="007719CF" w:rsidP="007719CF">
      <w:pPr>
        <w:pStyle w:val="TITOLOCAMPIONATO"/>
        <w:shd w:val="clear" w:color="auto" w:fill="002060"/>
        <w:spacing w:before="0" w:beforeAutospacing="0" w:after="0" w:afterAutospacing="0"/>
        <w:rPr>
          <w:color w:val="FFFFFF"/>
          <w:szCs w:val="30"/>
        </w:rPr>
      </w:pPr>
      <w:bookmarkStart w:id="30" w:name="_Toc101869177"/>
      <w:r w:rsidRPr="00937FDE">
        <w:rPr>
          <w:color w:val="FFFFFF"/>
          <w:szCs w:val="30"/>
        </w:rPr>
        <w:t>DELIBERE DELLA CORTE SPORTIVA DI APPELLO TERRITORIALE</w:t>
      </w:r>
      <w:bookmarkEnd w:id="30"/>
    </w:p>
    <w:p w14:paraId="5EDFD2AD" w14:textId="77777777" w:rsidR="00DC64F3" w:rsidRDefault="00DC64F3" w:rsidP="00DC64F3">
      <w:pPr>
        <w:pStyle w:val="Standard"/>
        <w:spacing w:line="317" w:lineRule="exact"/>
        <w:jc w:val="center"/>
        <w:rPr>
          <w:rFonts w:ascii="Arial" w:hAnsi="Arial" w:cs="Arial"/>
          <w:b/>
          <w:sz w:val="22"/>
          <w:szCs w:val="22"/>
        </w:rPr>
      </w:pPr>
    </w:p>
    <w:p w14:paraId="4BA22A9D" w14:textId="77777777" w:rsidR="00DC64F3" w:rsidRDefault="00DC64F3" w:rsidP="00AC46BB">
      <w:pPr>
        <w:pStyle w:val="Standard"/>
        <w:jc w:val="center"/>
        <w:rPr>
          <w:rFonts w:ascii="Arial" w:hAnsi="Arial" w:cs="Arial"/>
          <w:b/>
          <w:sz w:val="22"/>
          <w:szCs w:val="22"/>
        </w:rPr>
      </w:pPr>
      <w:r>
        <w:rPr>
          <w:rFonts w:ascii="Arial" w:hAnsi="Arial" w:cs="Arial"/>
          <w:b/>
          <w:sz w:val="22"/>
          <w:szCs w:val="22"/>
        </w:rPr>
        <w:t>TESTO DELLE DECISIONI RELATIVE AL</w:t>
      </w:r>
    </w:p>
    <w:p w14:paraId="274994DD" w14:textId="77777777" w:rsidR="00DC64F3" w:rsidRDefault="00DC64F3" w:rsidP="00AC46BB">
      <w:pPr>
        <w:pStyle w:val="Standard"/>
        <w:jc w:val="center"/>
        <w:rPr>
          <w:rFonts w:ascii="Arial" w:hAnsi="Arial"/>
        </w:rPr>
      </w:pPr>
      <w:r>
        <w:rPr>
          <w:rFonts w:ascii="Arial" w:hAnsi="Arial" w:cs="Arial"/>
          <w:b/>
          <w:sz w:val="22"/>
          <w:szCs w:val="22"/>
        </w:rPr>
        <w:t xml:space="preserve">COM. UFF. N.  215 </w:t>
      </w:r>
      <w:proofErr w:type="gramStart"/>
      <w:r>
        <w:rPr>
          <w:rFonts w:ascii="Arial" w:hAnsi="Arial" w:cs="Arial"/>
          <w:b/>
          <w:sz w:val="22"/>
          <w:szCs w:val="22"/>
        </w:rPr>
        <w:t>–  RIUNIONE</w:t>
      </w:r>
      <w:proofErr w:type="gramEnd"/>
      <w:r>
        <w:rPr>
          <w:rFonts w:ascii="Arial" w:hAnsi="Arial" w:cs="Arial"/>
          <w:b/>
          <w:sz w:val="22"/>
          <w:szCs w:val="22"/>
        </w:rPr>
        <w:t xml:space="preserve"> DEL 20 APRILE 202</w:t>
      </w:r>
      <w:r>
        <w:rPr>
          <w:rFonts w:ascii="Arial" w:eastAsia="Arial" w:hAnsi="Arial" w:cs="Arial"/>
          <w:b/>
          <w:sz w:val="22"/>
          <w:szCs w:val="22"/>
        </w:rPr>
        <w:t>2</w:t>
      </w:r>
    </w:p>
    <w:p w14:paraId="4CE0B53B" w14:textId="77777777" w:rsidR="00DC64F3" w:rsidRDefault="00DC64F3" w:rsidP="007719CF">
      <w:pPr>
        <w:pStyle w:val="Standard"/>
        <w:jc w:val="center"/>
        <w:rPr>
          <w:rFonts w:ascii="Arial" w:hAnsi="Arial" w:cs="Arial"/>
          <w:i/>
          <w:iCs/>
          <w:sz w:val="22"/>
          <w:szCs w:val="22"/>
          <w:u w:val="single"/>
        </w:rPr>
      </w:pPr>
      <w:bookmarkStart w:id="31" w:name="_GoBack"/>
      <w:bookmarkEnd w:id="31"/>
    </w:p>
    <w:p w14:paraId="63957531" w14:textId="77777777" w:rsidR="00DC64F3" w:rsidRDefault="00DC64F3" w:rsidP="007719CF">
      <w:pPr>
        <w:pStyle w:val="Heading"/>
        <w:jc w:val="both"/>
      </w:pPr>
      <w:r>
        <w:rPr>
          <w:b w:val="0"/>
          <w:szCs w:val="22"/>
        </w:rPr>
        <w:t>La Corte Sportiva d’Appello Territoriale del Comitato Regionale Marche, nella riunione del giorno 20 aprile 2022, ha pronunciato le seguenti decisioni:</w:t>
      </w:r>
    </w:p>
    <w:p w14:paraId="77BDD40E" w14:textId="77777777" w:rsidR="00DC64F3" w:rsidRDefault="00DC64F3" w:rsidP="007719CF">
      <w:pPr>
        <w:pStyle w:val="Textbody"/>
      </w:pPr>
    </w:p>
    <w:p w14:paraId="487D1592" w14:textId="77777777" w:rsidR="00DC64F3" w:rsidRDefault="00DC64F3" w:rsidP="007719CF">
      <w:pPr>
        <w:pStyle w:val="Standard"/>
        <w:jc w:val="center"/>
      </w:pPr>
      <w:r>
        <w:rPr>
          <w:rFonts w:ascii="Arial" w:hAnsi="Arial" w:cs="Arial"/>
          <w:b/>
          <w:bCs/>
          <w:sz w:val="22"/>
          <w:szCs w:val="22"/>
        </w:rPr>
        <w:t xml:space="preserve">DECISIONE    N.62/2021-2022  </w:t>
      </w:r>
    </w:p>
    <w:p w14:paraId="01B15EE1" w14:textId="77777777" w:rsidR="00DC64F3" w:rsidRDefault="00DC64F3" w:rsidP="007719CF">
      <w:pPr>
        <w:pStyle w:val="Standard"/>
      </w:pPr>
    </w:p>
    <w:p w14:paraId="0C91933E" w14:textId="77777777" w:rsidR="00DC64F3" w:rsidRDefault="00DC64F3" w:rsidP="007719CF">
      <w:pPr>
        <w:pStyle w:val="Standard"/>
        <w:jc w:val="center"/>
        <w:rPr>
          <w:rFonts w:ascii="Arial" w:hAnsi="Arial" w:cs="Arial"/>
          <w:sz w:val="22"/>
          <w:szCs w:val="22"/>
        </w:rPr>
      </w:pPr>
      <w:r>
        <w:rPr>
          <w:rFonts w:ascii="Arial" w:hAnsi="Arial" w:cs="Arial"/>
          <w:sz w:val="22"/>
          <w:szCs w:val="22"/>
        </w:rPr>
        <w:t>LA CORTE SPORTIVA D’APPELLO TERRITORIALE</w:t>
      </w:r>
    </w:p>
    <w:p w14:paraId="47CA592A" w14:textId="77777777" w:rsidR="00DC64F3" w:rsidRDefault="00DC64F3" w:rsidP="007719CF">
      <w:pPr>
        <w:pStyle w:val="Standard"/>
        <w:jc w:val="center"/>
        <w:rPr>
          <w:rFonts w:ascii="Arial" w:hAnsi="Arial" w:cs="Arial"/>
          <w:sz w:val="22"/>
          <w:szCs w:val="22"/>
        </w:rPr>
      </w:pPr>
      <w:r>
        <w:rPr>
          <w:rFonts w:ascii="Arial" w:hAnsi="Arial" w:cs="Arial"/>
          <w:sz w:val="22"/>
          <w:szCs w:val="22"/>
        </w:rPr>
        <w:t>PRESSO IL COMITATO REGIONALE MARCHE</w:t>
      </w:r>
    </w:p>
    <w:p w14:paraId="38CB6E1A" w14:textId="77777777" w:rsidR="00DC64F3" w:rsidRDefault="00DC64F3" w:rsidP="007719CF">
      <w:pPr>
        <w:pStyle w:val="Titolo"/>
        <w:jc w:val="both"/>
        <w:rPr>
          <w:rFonts w:cs="Arial"/>
          <w:b w:val="0"/>
          <w:szCs w:val="22"/>
        </w:rPr>
      </w:pPr>
      <w:r>
        <w:rPr>
          <w:rFonts w:cs="Arial"/>
          <w:b w:val="0"/>
          <w:szCs w:val="22"/>
        </w:rPr>
        <w:t>La Corte sportiva d’appello territoriale presso il Comitato Regionale Marche, composta da</w:t>
      </w:r>
    </w:p>
    <w:p w14:paraId="6F4B9B6E" w14:textId="77777777" w:rsidR="00DC64F3" w:rsidRDefault="00DC64F3" w:rsidP="007719CF">
      <w:pPr>
        <w:pStyle w:val="Titolo"/>
        <w:jc w:val="both"/>
        <w:rPr>
          <w:rFonts w:cs="Arial"/>
          <w:b w:val="0"/>
          <w:szCs w:val="22"/>
        </w:rPr>
      </w:pPr>
      <w:r>
        <w:rPr>
          <w:rFonts w:cs="Arial"/>
          <w:b w:val="0"/>
          <w:szCs w:val="22"/>
        </w:rPr>
        <w:t xml:space="preserve">Avv. Piero </w:t>
      </w:r>
      <w:proofErr w:type="spellStart"/>
      <w:r>
        <w:rPr>
          <w:rFonts w:cs="Arial"/>
          <w:b w:val="0"/>
          <w:szCs w:val="22"/>
        </w:rPr>
        <w:t>Paciaroni</w:t>
      </w:r>
      <w:proofErr w:type="spellEnd"/>
      <w:r>
        <w:rPr>
          <w:rFonts w:cs="Arial"/>
          <w:b w:val="0"/>
          <w:szCs w:val="22"/>
        </w:rPr>
        <w:t xml:space="preserve"> - Presidente</w:t>
      </w:r>
    </w:p>
    <w:p w14:paraId="4296CFCF" w14:textId="77777777" w:rsidR="00DC64F3" w:rsidRDefault="00DC64F3" w:rsidP="007719CF">
      <w:pPr>
        <w:pStyle w:val="Titolo"/>
        <w:jc w:val="both"/>
        <w:rPr>
          <w:rFonts w:cs="Arial"/>
          <w:b w:val="0"/>
          <w:szCs w:val="22"/>
        </w:rPr>
      </w:pPr>
      <w:r>
        <w:rPr>
          <w:rFonts w:cs="Arial"/>
          <w:b w:val="0"/>
          <w:szCs w:val="22"/>
        </w:rPr>
        <w:t>Dott. Giovanni Spanti - Vicepresidente</w:t>
      </w:r>
    </w:p>
    <w:p w14:paraId="2EAF13FD" w14:textId="77777777" w:rsidR="00DC64F3" w:rsidRDefault="00DC64F3" w:rsidP="007719CF">
      <w:pPr>
        <w:pStyle w:val="Titolo"/>
        <w:jc w:val="both"/>
        <w:rPr>
          <w:rFonts w:cs="Arial"/>
          <w:b w:val="0"/>
          <w:szCs w:val="22"/>
        </w:rPr>
      </w:pPr>
      <w:r>
        <w:rPr>
          <w:rFonts w:cs="Arial"/>
          <w:b w:val="0"/>
          <w:szCs w:val="22"/>
        </w:rPr>
        <w:t>Dott. Lorenzo Casagrande Albano – Componente Segretario f.f.</w:t>
      </w:r>
    </w:p>
    <w:p w14:paraId="0D9E97F2" w14:textId="77777777" w:rsidR="00DC64F3" w:rsidRDefault="00DC64F3" w:rsidP="007719CF">
      <w:pPr>
        <w:pStyle w:val="Titolo"/>
        <w:jc w:val="both"/>
        <w:rPr>
          <w:rFonts w:cs="Arial"/>
          <w:b w:val="0"/>
          <w:szCs w:val="22"/>
        </w:rPr>
      </w:pPr>
      <w:r>
        <w:rPr>
          <w:rFonts w:cs="Arial"/>
          <w:b w:val="0"/>
          <w:szCs w:val="22"/>
        </w:rPr>
        <w:t>Avv. Francesco Scaloni – Componente</w:t>
      </w:r>
    </w:p>
    <w:p w14:paraId="1837D9E3" w14:textId="77777777" w:rsidR="00DC64F3" w:rsidRDefault="00DC64F3" w:rsidP="007719CF">
      <w:pPr>
        <w:pStyle w:val="Titolo"/>
        <w:jc w:val="both"/>
        <w:rPr>
          <w:rFonts w:cs="Arial"/>
          <w:b w:val="0"/>
          <w:szCs w:val="22"/>
        </w:rPr>
      </w:pPr>
      <w:r>
        <w:rPr>
          <w:rFonts w:cs="Arial"/>
          <w:b w:val="0"/>
          <w:szCs w:val="22"/>
        </w:rPr>
        <w:t>Dott.ssa Valentina Pupo - Componente</w:t>
      </w:r>
    </w:p>
    <w:p w14:paraId="31AE8B12" w14:textId="77777777" w:rsidR="00DC64F3" w:rsidRDefault="00DC64F3" w:rsidP="007719CF">
      <w:pPr>
        <w:pStyle w:val="Titolo"/>
        <w:jc w:val="both"/>
        <w:rPr>
          <w:rFonts w:cs="Arial"/>
          <w:b w:val="0"/>
          <w:szCs w:val="22"/>
        </w:rPr>
      </w:pPr>
      <w:r>
        <w:rPr>
          <w:rFonts w:cs="Arial"/>
          <w:b w:val="0"/>
          <w:szCs w:val="22"/>
        </w:rPr>
        <w:t>Dott. Cristian Urbinati – Rappresentante AIA,</w:t>
      </w:r>
    </w:p>
    <w:p w14:paraId="1019EE76" w14:textId="77777777" w:rsidR="00DC64F3" w:rsidRDefault="00DC64F3" w:rsidP="007719CF">
      <w:pPr>
        <w:pStyle w:val="Titolo"/>
        <w:jc w:val="both"/>
      </w:pPr>
      <w:r>
        <w:rPr>
          <w:rFonts w:cs="Arial"/>
          <w:b w:val="0"/>
          <w:szCs w:val="22"/>
        </w:rPr>
        <w:t>nella riunione del 20 aprile 2022,</w:t>
      </w:r>
    </w:p>
    <w:p w14:paraId="4DDDCBD4" w14:textId="77777777" w:rsidR="00DC64F3" w:rsidRDefault="00DC64F3" w:rsidP="007719CF">
      <w:pPr>
        <w:pStyle w:val="LndNormale1"/>
        <w:tabs>
          <w:tab w:val="center" w:pos="4819"/>
          <w:tab w:val="right" w:pos="9638"/>
        </w:tabs>
        <w:rPr>
          <w:szCs w:val="22"/>
        </w:rPr>
      </w:pPr>
      <w:bookmarkStart w:id="32" w:name="_Hlk92127401"/>
      <w:r>
        <w:rPr>
          <w:rFonts w:cs="Arial"/>
          <w:szCs w:val="22"/>
        </w:rPr>
        <w:t xml:space="preserve">a seguito del reclamo n. 62 promosso dalla A.S.D. LARGO EUROPA LUCIANO BOCCHINI in data 8 aprile 2022 avverso la sanzione sportiva della squalifica fino al 03/04/2024 ai calciatori BOVE ALESSANDRO, VITO SAMUELE e KOUAO MALAN JEAN PAUL applicata dal Giudice sportivo territoriale del Comitato regionale Marche con delibera pubblicata sul Com. Uff. n. 203 del 06/04/2022,                                                          </w:t>
      </w:r>
      <w:bookmarkEnd w:id="32"/>
    </w:p>
    <w:p w14:paraId="50E16F3D" w14:textId="77777777" w:rsidR="00DC64F3" w:rsidRDefault="00DC64F3" w:rsidP="007719CF">
      <w:pPr>
        <w:pStyle w:val="LndNormale1"/>
        <w:tabs>
          <w:tab w:val="center" w:pos="4819"/>
          <w:tab w:val="right" w:pos="9638"/>
        </w:tabs>
      </w:pPr>
      <w:r>
        <w:rPr>
          <w:rFonts w:cs="Arial"/>
          <w:szCs w:val="22"/>
        </w:rPr>
        <w:t>- esaminato il reclamo e la memoria aggiuntiva inviata dalla reclamante;</w:t>
      </w:r>
    </w:p>
    <w:p w14:paraId="73754E39" w14:textId="77777777" w:rsidR="00DC64F3" w:rsidRDefault="00DC64F3" w:rsidP="007719CF">
      <w:pPr>
        <w:pStyle w:val="LndNormale1"/>
        <w:tabs>
          <w:tab w:val="center" w:pos="4819"/>
          <w:tab w:val="right" w:pos="9638"/>
        </w:tabs>
        <w:rPr>
          <w:szCs w:val="22"/>
        </w:rPr>
      </w:pPr>
      <w:r>
        <w:rPr>
          <w:rFonts w:cs="Arial"/>
          <w:szCs w:val="22"/>
        </w:rPr>
        <w:t>- visti tutti gli atti;</w:t>
      </w:r>
    </w:p>
    <w:p w14:paraId="7646E374" w14:textId="77777777" w:rsidR="00DC64F3" w:rsidRDefault="00DC64F3" w:rsidP="007719CF">
      <w:pPr>
        <w:pStyle w:val="Standard"/>
      </w:pPr>
      <w:r>
        <w:rPr>
          <w:rFonts w:ascii="Arial" w:hAnsi="Arial" w:cs="Arial"/>
          <w:sz w:val="22"/>
          <w:szCs w:val="22"/>
        </w:rPr>
        <w:t>- relatore, nell’udienza del giorno 20 aprile 2022, Valentina Pupo,</w:t>
      </w:r>
    </w:p>
    <w:p w14:paraId="1890D7FF" w14:textId="77777777" w:rsidR="00DC64F3" w:rsidRDefault="00DC64F3" w:rsidP="007719CF">
      <w:pPr>
        <w:pStyle w:val="Standard"/>
      </w:pPr>
      <w:r>
        <w:rPr>
          <w:rFonts w:ascii="Arial" w:hAnsi="Arial" w:cs="Arial"/>
          <w:sz w:val="22"/>
          <w:szCs w:val="22"/>
        </w:rPr>
        <w:t>- sentita la reclamante alla richiesta audizione,</w:t>
      </w:r>
    </w:p>
    <w:p w14:paraId="07BB190C" w14:textId="77777777" w:rsidR="00DC64F3" w:rsidRDefault="00DC64F3" w:rsidP="007719CF">
      <w:pPr>
        <w:pStyle w:val="Standard"/>
      </w:pPr>
      <w:r>
        <w:rPr>
          <w:rFonts w:ascii="Arial" w:hAnsi="Arial" w:cs="Arial"/>
          <w:sz w:val="22"/>
          <w:szCs w:val="22"/>
        </w:rPr>
        <w:t>- sentito a chiarimenti l’arbitro,</w:t>
      </w:r>
    </w:p>
    <w:p w14:paraId="2FBC98CF" w14:textId="77777777" w:rsidR="00DC64F3" w:rsidRDefault="00DC64F3" w:rsidP="007719CF">
      <w:pPr>
        <w:pStyle w:val="Standard"/>
        <w:jc w:val="both"/>
        <w:rPr>
          <w:rFonts w:ascii="Arial" w:hAnsi="Arial" w:cs="Arial"/>
          <w:sz w:val="22"/>
          <w:szCs w:val="22"/>
        </w:rPr>
      </w:pPr>
      <w:r>
        <w:rPr>
          <w:rFonts w:ascii="Arial" w:hAnsi="Arial" w:cs="Arial"/>
          <w:sz w:val="22"/>
          <w:szCs w:val="22"/>
        </w:rPr>
        <w:t>- ritenuto e considerato in fatto e diritto quanto segue,</w:t>
      </w:r>
    </w:p>
    <w:p w14:paraId="713F008F" w14:textId="77777777" w:rsidR="00DC64F3" w:rsidRDefault="00DC64F3" w:rsidP="007719CF">
      <w:pPr>
        <w:pStyle w:val="Standard"/>
        <w:jc w:val="both"/>
        <w:rPr>
          <w:rFonts w:ascii="Arial" w:hAnsi="Arial" w:cs="Arial"/>
          <w:sz w:val="22"/>
          <w:szCs w:val="22"/>
        </w:rPr>
      </w:pPr>
      <w:r>
        <w:rPr>
          <w:rFonts w:ascii="Arial" w:hAnsi="Arial" w:cs="Arial"/>
          <w:sz w:val="22"/>
          <w:szCs w:val="22"/>
        </w:rPr>
        <w:t>ha pronunciato la seguente decisione.</w:t>
      </w:r>
    </w:p>
    <w:p w14:paraId="1905531B" w14:textId="77777777" w:rsidR="00DC64F3" w:rsidRDefault="00DC64F3" w:rsidP="007719CF">
      <w:pPr>
        <w:pStyle w:val="Standard"/>
        <w:jc w:val="center"/>
        <w:rPr>
          <w:rFonts w:ascii="Arial" w:hAnsi="Arial" w:cs="Arial"/>
          <w:sz w:val="22"/>
          <w:szCs w:val="22"/>
        </w:rPr>
      </w:pPr>
      <w:r>
        <w:rPr>
          <w:rFonts w:ascii="Arial" w:hAnsi="Arial" w:cs="Arial"/>
          <w:sz w:val="22"/>
          <w:szCs w:val="22"/>
        </w:rPr>
        <w:tab/>
        <w:t>SVOLGIMENTO DEL PROCEDIMENTO</w:t>
      </w:r>
    </w:p>
    <w:p w14:paraId="7C51EEAC" w14:textId="77777777" w:rsidR="00DC64F3" w:rsidRDefault="00DC64F3" w:rsidP="007719CF">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inflitto la sanzione sportiva della squalifica fino al 03/04/2024 ai calciatori VITO </w:t>
      </w:r>
      <w:proofErr w:type="gramStart"/>
      <w:r>
        <w:rPr>
          <w:rFonts w:ascii="Arial" w:hAnsi="Arial" w:cs="Arial"/>
          <w:sz w:val="22"/>
          <w:szCs w:val="22"/>
        </w:rPr>
        <w:t>SAMUELE,  KOUAO</w:t>
      </w:r>
      <w:proofErr w:type="gramEnd"/>
      <w:r>
        <w:rPr>
          <w:rFonts w:ascii="Arial" w:hAnsi="Arial" w:cs="Arial"/>
          <w:sz w:val="22"/>
          <w:szCs w:val="22"/>
        </w:rPr>
        <w:t xml:space="preserve"> MALAN JEAN PAUL e BOVE ALESSANDRO, quest’ultimo i ai sensi dell’articolo 5 CGS quale capitano della squadra.</w:t>
      </w:r>
    </w:p>
    <w:p w14:paraId="6E3E41B4" w14:textId="77777777" w:rsidR="00DC64F3" w:rsidRDefault="00DC64F3" w:rsidP="007719CF">
      <w:pPr>
        <w:pStyle w:val="Standard"/>
        <w:jc w:val="both"/>
      </w:pPr>
      <w:r>
        <w:rPr>
          <w:rFonts w:ascii="Arial" w:hAnsi="Arial" w:cs="Arial"/>
          <w:sz w:val="22"/>
          <w:szCs w:val="22"/>
        </w:rPr>
        <w:t xml:space="preserve">  Contro tale decisione ha proposto reclamo la </w:t>
      </w:r>
      <w:proofErr w:type="gramStart"/>
      <w:r>
        <w:rPr>
          <w:rFonts w:ascii="Arial" w:hAnsi="Arial" w:cs="Arial"/>
          <w:sz w:val="22"/>
          <w:szCs w:val="22"/>
        </w:rPr>
        <w:t>società  A.S.D.</w:t>
      </w:r>
      <w:proofErr w:type="gramEnd"/>
      <w:r>
        <w:rPr>
          <w:rFonts w:ascii="Arial" w:hAnsi="Arial" w:cs="Arial"/>
          <w:sz w:val="22"/>
          <w:szCs w:val="22"/>
        </w:rPr>
        <w:t xml:space="preserve"> LARGO EUROPA LUCIANO BOCCHINI, sostenendo che nessuno dei tesserati sanzionati era venuto a contatto fisico con l’arbitro, dichiarando che l’autore del contatto fisico con il direttore di gara era il calciatore Nunez Mariano e quindi chiedendo l’annullamento delle decisioni assunte dal giudice sportivo.</w:t>
      </w:r>
    </w:p>
    <w:p w14:paraId="656B9518" w14:textId="77777777" w:rsidR="00DC64F3" w:rsidRDefault="00DC64F3" w:rsidP="007719CF">
      <w:pPr>
        <w:pStyle w:val="Standard"/>
        <w:suppressAutoHyphens/>
        <w:ind w:firstLine="227"/>
        <w:jc w:val="both"/>
      </w:pPr>
      <w:r>
        <w:rPr>
          <w:rFonts w:ascii="Arial" w:hAnsi="Arial" w:cs="Arial"/>
          <w:sz w:val="22"/>
          <w:szCs w:val="22"/>
        </w:rPr>
        <w:t>Sentito a chiarimenti, l’arbitro dichiarava che in occasione di una sua decisione contraria alla reclamante era stato accerchiato da numerosi giocatori della A.S.D. LARGO EUROPA LUCIANO BOCCHINI e che in tale occasione era stato colpito alle spalle da due-tre calci alle gambe, ma senza aver potuto individuare l’autore del gesto.</w:t>
      </w:r>
    </w:p>
    <w:p w14:paraId="6B43998D" w14:textId="77777777" w:rsidR="00DC64F3" w:rsidRDefault="00DC64F3" w:rsidP="007719CF">
      <w:pPr>
        <w:pStyle w:val="Standard"/>
        <w:suppressAutoHyphens/>
        <w:ind w:firstLine="227"/>
        <w:jc w:val="both"/>
      </w:pPr>
      <w:r>
        <w:rPr>
          <w:rFonts w:ascii="Arial" w:hAnsi="Arial" w:cs="Arial"/>
          <w:sz w:val="22"/>
          <w:szCs w:val="22"/>
        </w:rPr>
        <w:t xml:space="preserve">Precisava che i tre giocatori sanzionati si trovavano di fronte a lui, che tutti e </w:t>
      </w:r>
      <w:proofErr w:type="gramStart"/>
      <w:r>
        <w:rPr>
          <w:rFonts w:ascii="Arial" w:hAnsi="Arial" w:cs="Arial"/>
          <w:sz w:val="22"/>
          <w:szCs w:val="22"/>
        </w:rPr>
        <w:t>tre  lo</w:t>
      </w:r>
      <w:proofErr w:type="gramEnd"/>
      <w:r>
        <w:rPr>
          <w:rFonts w:ascii="Arial" w:hAnsi="Arial" w:cs="Arial"/>
          <w:sz w:val="22"/>
          <w:szCs w:val="22"/>
        </w:rPr>
        <w:t xml:space="preserve"> avevano minacciato, che i calciatori Vito Samuele e </w:t>
      </w:r>
      <w:proofErr w:type="spellStart"/>
      <w:r>
        <w:rPr>
          <w:rFonts w:ascii="Arial" w:hAnsi="Arial" w:cs="Arial"/>
          <w:sz w:val="22"/>
          <w:szCs w:val="22"/>
        </w:rPr>
        <w:t>Kouao</w:t>
      </w:r>
      <w:proofErr w:type="spellEnd"/>
      <w:r>
        <w:rPr>
          <w:rFonts w:ascii="Arial" w:hAnsi="Arial" w:cs="Arial"/>
          <w:sz w:val="22"/>
          <w:szCs w:val="22"/>
        </w:rPr>
        <w:t xml:space="preserve"> Malan Jean Paul lo avevano spintonato appoggiando il loro petto al suo, ma senza mettergli le mani addosso, mentre il calciatore Bove Alessandro non lo aveva né spintonato né toccato.</w:t>
      </w:r>
    </w:p>
    <w:p w14:paraId="1B669C47" w14:textId="77777777" w:rsidR="00DC64F3" w:rsidRDefault="00DC64F3" w:rsidP="007719CF">
      <w:pPr>
        <w:pStyle w:val="Standard"/>
        <w:suppressAutoHyphens/>
        <w:ind w:firstLine="567"/>
        <w:jc w:val="center"/>
        <w:rPr>
          <w:rFonts w:ascii="Arial" w:hAnsi="Arial" w:cs="Arial"/>
          <w:sz w:val="22"/>
          <w:szCs w:val="22"/>
        </w:rPr>
      </w:pPr>
      <w:r>
        <w:rPr>
          <w:rFonts w:ascii="Arial" w:hAnsi="Arial" w:cs="Arial"/>
          <w:sz w:val="22"/>
          <w:szCs w:val="22"/>
        </w:rPr>
        <w:lastRenderedPageBreak/>
        <w:t>MOTIVI DELLA DECISIONE</w:t>
      </w:r>
    </w:p>
    <w:p w14:paraId="4A86128E" w14:textId="77777777" w:rsidR="00DC64F3" w:rsidRDefault="00DC64F3" w:rsidP="007719CF">
      <w:pPr>
        <w:pStyle w:val="Standard"/>
        <w:overflowPunct w:val="0"/>
        <w:autoSpaceDE w:val="0"/>
        <w:ind w:firstLine="283"/>
        <w:jc w:val="both"/>
      </w:pPr>
      <w:r>
        <w:rPr>
          <w:rFonts w:ascii="Arial" w:hAnsi="Arial" w:cs="Arial"/>
          <w:sz w:val="22"/>
          <w:szCs w:val="22"/>
        </w:rPr>
        <w:t>La Corte sportiva d’appello territoriale ritiene che il reclamo debba essere accolto.</w:t>
      </w:r>
    </w:p>
    <w:p w14:paraId="1482A55C" w14:textId="77777777" w:rsidR="00DC64F3" w:rsidRDefault="00DC64F3" w:rsidP="007719CF">
      <w:pPr>
        <w:pStyle w:val="Standard"/>
        <w:overflowPunct w:val="0"/>
        <w:autoSpaceDE w:val="0"/>
        <w:ind w:firstLine="283"/>
        <w:jc w:val="both"/>
      </w:pPr>
      <w:r>
        <w:rPr>
          <w:rFonts w:ascii="Arial" w:hAnsi="Arial" w:cs="Arial"/>
          <w:sz w:val="22"/>
          <w:szCs w:val="22"/>
        </w:rPr>
        <w:t xml:space="preserve">Per quanto riguarda i calciatori Vito Samuele e </w:t>
      </w:r>
      <w:proofErr w:type="spellStart"/>
      <w:r>
        <w:rPr>
          <w:rFonts w:ascii="Arial" w:hAnsi="Arial" w:cs="Arial"/>
          <w:sz w:val="22"/>
          <w:szCs w:val="22"/>
        </w:rPr>
        <w:t>Kouao</w:t>
      </w:r>
      <w:proofErr w:type="spellEnd"/>
      <w:r>
        <w:rPr>
          <w:rFonts w:ascii="Arial" w:hAnsi="Arial" w:cs="Arial"/>
          <w:sz w:val="22"/>
          <w:szCs w:val="22"/>
        </w:rPr>
        <w:t xml:space="preserve"> Malan Jean Paul risulta evidente che il loro comportamento sia sanzionabile </w:t>
      </w:r>
      <w:proofErr w:type="gramStart"/>
      <w:r>
        <w:rPr>
          <w:rFonts w:ascii="Arial" w:hAnsi="Arial" w:cs="Arial"/>
          <w:sz w:val="22"/>
          <w:szCs w:val="22"/>
        </w:rPr>
        <w:t>ai  sensi</w:t>
      </w:r>
      <w:proofErr w:type="gramEnd"/>
      <w:r>
        <w:rPr>
          <w:rFonts w:ascii="Arial" w:hAnsi="Arial" w:cs="Arial"/>
          <w:sz w:val="22"/>
          <w:szCs w:val="22"/>
        </w:rPr>
        <w:t xml:space="preserve"> dell’articolo 36 1° comma, lettera b),  CGS, avendo escluso il direttore di gara che abbiano messo in atto una condotta violenta nei suoi confronti, con l’applicazione della sanzione di 4 giornate di squalifica ciascuno.</w:t>
      </w:r>
    </w:p>
    <w:p w14:paraId="730E70BE" w14:textId="77777777" w:rsidR="00DC64F3" w:rsidRDefault="00DC64F3" w:rsidP="007719CF">
      <w:pPr>
        <w:pStyle w:val="Standard"/>
        <w:overflowPunct w:val="0"/>
        <w:autoSpaceDE w:val="0"/>
        <w:ind w:firstLine="283"/>
        <w:jc w:val="both"/>
      </w:pPr>
      <w:r>
        <w:rPr>
          <w:rFonts w:ascii="Arial" w:hAnsi="Arial" w:cs="Arial"/>
          <w:sz w:val="22"/>
          <w:szCs w:val="22"/>
        </w:rPr>
        <w:t xml:space="preserve">Al calciatore </w:t>
      </w:r>
      <w:proofErr w:type="spellStart"/>
      <w:r>
        <w:rPr>
          <w:rFonts w:ascii="Arial" w:hAnsi="Arial" w:cs="Arial"/>
          <w:sz w:val="22"/>
          <w:szCs w:val="22"/>
        </w:rPr>
        <w:t>Kouao</w:t>
      </w:r>
      <w:proofErr w:type="spellEnd"/>
      <w:r>
        <w:rPr>
          <w:rFonts w:ascii="Arial" w:hAnsi="Arial" w:cs="Arial"/>
          <w:sz w:val="22"/>
          <w:szCs w:val="22"/>
        </w:rPr>
        <w:t xml:space="preserve"> Malan Jean Paul vanno aggiunte altre 2 giornate di squalifica per le minacce e quindi va inflitta complessivamente la sanzione di 6 giornate di squalifica per i distinti comportamenti messi in atto.</w:t>
      </w:r>
    </w:p>
    <w:p w14:paraId="0C081D51" w14:textId="77777777" w:rsidR="00DC64F3" w:rsidRDefault="00DC64F3" w:rsidP="007719CF">
      <w:pPr>
        <w:pStyle w:val="Standard"/>
        <w:overflowPunct w:val="0"/>
        <w:autoSpaceDE w:val="0"/>
        <w:ind w:firstLine="283"/>
        <w:jc w:val="both"/>
      </w:pPr>
      <w:r>
        <w:rPr>
          <w:rFonts w:ascii="Arial" w:hAnsi="Arial" w:cs="Arial"/>
          <w:sz w:val="22"/>
          <w:szCs w:val="22"/>
        </w:rPr>
        <w:t xml:space="preserve">Per quanto riguarda il capitano Bove Alessandro sanzionato ai sensi dell’art. 5 CGS quale capitano della squadra, il provvedimento deve essere annullato, essendo stato individuato tramite la dichiarazione effettuata dalla reclamante l’autore della condotta violenta nel calciatore Nunez Mariano, disponendo la predetta norma che </w:t>
      </w:r>
      <w:proofErr w:type="gramStart"/>
      <w:r>
        <w:rPr>
          <w:rFonts w:ascii="Arial" w:hAnsi="Arial" w:cs="Arial"/>
          <w:i/>
          <w:iCs/>
          <w:sz w:val="22"/>
          <w:szCs w:val="22"/>
        </w:rPr>
        <w:t>“ La</w:t>
      </w:r>
      <w:proofErr w:type="gramEnd"/>
      <w:r>
        <w:rPr>
          <w:rFonts w:ascii="Arial" w:hAnsi="Arial" w:cs="Arial"/>
          <w:i/>
          <w:iCs/>
          <w:sz w:val="22"/>
          <w:szCs w:val="22"/>
        </w:rPr>
        <w:t xml:space="preserve"> sanzione eventualmente inflitta cessa di avere esecuzione nel momento in cui è comunque individuato l’autore dell’atto. “.</w:t>
      </w:r>
    </w:p>
    <w:p w14:paraId="2E595C4E" w14:textId="77777777" w:rsidR="00DC64F3" w:rsidRDefault="00DC64F3" w:rsidP="007719CF">
      <w:pPr>
        <w:pStyle w:val="Standard"/>
        <w:overflowPunct w:val="0"/>
        <w:autoSpaceDE w:val="0"/>
        <w:ind w:firstLine="283"/>
        <w:jc w:val="both"/>
      </w:pPr>
      <w:r>
        <w:rPr>
          <w:rFonts w:ascii="Arial" w:hAnsi="Arial" w:cs="Arial"/>
          <w:sz w:val="22"/>
          <w:szCs w:val="22"/>
        </w:rPr>
        <w:t>Conseguentemente gli atti vanno restituiti al giudice sportivo per i provvedimenti di sua competenza nei confronti dell’autore della condotta violenta.</w:t>
      </w:r>
      <w:bookmarkStart w:id="33" w:name="_Hlk99615238"/>
    </w:p>
    <w:bookmarkEnd w:id="33"/>
    <w:p w14:paraId="3536F8CC" w14:textId="77777777" w:rsidR="00DC64F3" w:rsidRDefault="00DC64F3" w:rsidP="007719CF">
      <w:pPr>
        <w:pStyle w:val="LndNormale1"/>
        <w:tabs>
          <w:tab w:val="center" w:pos="4819"/>
          <w:tab w:val="right" w:pos="9638"/>
        </w:tabs>
      </w:pPr>
      <w:r>
        <w:rPr>
          <w:rFonts w:eastAsia="Arial" w:cs="Arial"/>
          <w:bCs/>
          <w:szCs w:val="22"/>
        </w:rPr>
        <w:t xml:space="preserve">                                                                         P.Q.M.</w:t>
      </w:r>
    </w:p>
    <w:p w14:paraId="18F3897F" w14:textId="77777777" w:rsidR="00DC64F3" w:rsidRDefault="00DC64F3" w:rsidP="007719CF">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VITO SAMUELE a 4 giornate e riduce la squalifica al calciatore KOUAO MALAN JEAN PAUL a 6 giornate.</w:t>
      </w:r>
    </w:p>
    <w:p w14:paraId="51EE8961" w14:textId="77777777" w:rsidR="00DC64F3" w:rsidRDefault="00DC64F3" w:rsidP="007719CF">
      <w:pPr>
        <w:pStyle w:val="Standard"/>
        <w:jc w:val="both"/>
        <w:rPr>
          <w:rFonts w:ascii="Arial" w:hAnsi="Arial" w:cs="Arial"/>
          <w:sz w:val="22"/>
          <w:szCs w:val="22"/>
        </w:rPr>
      </w:pPr>
      <w:r>
        <w:rPr>
          <w:rFonts w:ascii="Arial" w:hAnsi="Arial" w:cs="Arial"/>
          <w:sz w:val="22"/>
          <w:szCs w:val="22"/>
        </w:rPr>
        <w:t xml:space="preserve">Ai sensi dell’art. 5 </w:t>
      </w:r>
      <w:proofErr w:type="spellStart"/>
      <w:r>
        <w:rPr>
          <w:rFonts w:ascii="Arial" w:hAnsi="Arial" w:cs="Arial"/>
          <w:sz w:val="22"/>
          <w:szCs w:val="22"/>
        </w:rPr>
        <w:t>C.g.s</w:t>
      </w:r>
      <w:proofErr w:type="spellEnd"/>
      <w:r>
        <w:rPr>
          <w:rFonts w:ascii="Arial" w:hAnsi="Arial" w:cs="Arial"/>
          <w:sz w:val="22"/>
          <w:szCs w:val="22"/>
        </w:rPr>
        <w:t>. annulla la squalifica al capitano BOVE ALESSANDRO e manda gli atti al Giudice sportivo territoriale per i provvedimenti di competenza.</w:t>
      </w:r>
    </w:p>
    <w:p w14:paraId="47192993" w14:textId="77777777" w:rsidR="00DC64F3" w:rsidRDefault="00DC64F3" w:rsidP="007719CF">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2B5CD65A" w14:textId="77777777" w:rsidR="00DC64F3" w:rsidRDefault="00DC64F3" w:rsidP="007719CF">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20 aprile 2022.</w:t>
      </w:r>
    </w:p>
    <w:p w14:paraId="23980E64" w14:textId="77777777" w:rsidR="00DC64F3" w:rsidRDefault="00DC64F3" w:rsidP="007719CF">
      <w:pPr>
        <w:pStyle w:val="Standard"/>
        <w:rPr>
          <w:rFonts w:ascii="Arial" w:hAnsi="Arial"/>
        </w:rPr>
      </w:pPr>
      <w:r>
        <w:rPr>
          <w:rFonts w:ascii="Arial" w:hAnsi="Arial" w:cs="Arial"/>
          <w:sz w:val="22"/>
          <w:szCs w:val="22"/>
        </w:rPr>
        <w:t xml:space="preserve">    Il Relatore                                                                                           Il Presidente      </w:t>
      </w:r>
    </w:p>
    <w:p w14:paraId="1B6CE80C" w14:textId="77777777" w:rsidR="00DC64F3" w:rsidRDefault="00DC64F3" w:rsidP="007719CF">
      <w:pPr>
        <w:pStyle w:val="Standard"/>
        <w:rPr>
          <w:rFonts w:ascii="Arial" w:hAnsi="Arial"/>
        </w:rPr>
      </w:pPr>
      <w:r>
        <w:rPr>
          <w:rFonts w:ascii="Arial" w:hAnsi="Arial" w:cs="Arial"/>
          <w:sz w:val="22"/>
          <w:szCs w:val="22"/>
        </w:rPr>
        <w:t xml:space="preserve">F.to in originale                                                                                     F.to in originale                                                                                                                                                            </w:t>
      </w:r>
    </w:p>
    <w:p w14:paraId="3C0EE668" w14:textId="77777777" w:rsidR="00DC64F3" w:rsidRDefault="00DC64F3" w:rsidP="007719CF">
      <w:pPr>
        <w:pStyle w:val="Standard"/>
        <w:rPr>
          <w:rFonts w:ascii="Arial" w:hAnsi="Arial" w:cs="Arial"/>
          <w:sz w:val="22"/>
          <w:szCs w:val="22"/>
        </w:rPr>
      </w:pPr>
      <w:r>
        <w:rPr>
          <w:rFonts w:ascii="Arial" w:hAnsi="Arial" w:cs="Arial"/>
          <w:sz w:val="22"/>
          <w:szCs w:val="22"/>
        </w:rPr>
        <w:t xml:space="preserve">Valentina Pupo                                                                                     Piero </w:t>
      </w:r>
      <w:proofErr w:type="spellStart"/>
      <w:r>
        <w:rPr>
          <w:rFonts w:ascii="Arial" w:hAnsi="Arial" w:cs="Arial"/>
          <w:sz w:val="22"/>
          <w:szCs w:val="22"/>
        </w:rPr>
        <w:t>Paciaroni</w:t>
      </w:r>
      <w:proofErr w:type="spellEnd"/>
      <w:r>
        <w:rPr>
          <w:rFonts w:ascii="Arial" w:hAnsi="Arial" w:cs="Arial"/>
          <w:sz w:val="22"/>
          <w:szCs w:val="22"/>
        </w:rPr>
        <w:t xml:space="preserve">        </w:t>
      </w:r>
    </w:p>
    <w:p w14:paraId="22A9F9A7" w14:textId="58345EB4" w:rsidR="00DC64F3" w:rsidRDefault="00DC64F3" w:rsidP="007719CF">
      <w:pPr>
        <w:pStyle w:val="Standard"/>
        <w:rPr>
          <w:rFonts w:ascii="Arial" w:hAnsi="Arial"/>
        </w:rPr>
      </w:pPr>
      <w:r>
        <w:rPr>
          <w:rFonts w:ascii="Arial" w:hAnsi="Arial" w:cs="Arial"/>
          <w:sz w:val="22"/>
          <w:szCs w:val="22"/>
        </w:rPr>
        <w:t xml:space="preserve">                                                                  </w:t>
      </w:r>
      <w:r>
        <w:rPr>
          <w:rFonts w:ascii="Arial" w:eastAsia="Arial" w:hAnsi="Arial" w:cs="Arial"/>
          <w:bCs/>
          <w:sz w:val="22"/>
          <w:szCs w:val="22"/>
        </w:rPr>
        <w:t xml:space="preserve">                                                     </w:t>
      </w:r>
      <w:r>
        <w:rPr>
          <w:rFonts w:ascii="Arial" w:hAnsi="Arial" w:cs="Arial"/>
          <w:sz w:val="22"/>
          <w:szCs w:val="22"/>
        </w:rPr>
        <w:t xml:space="preserve">                                            </w:t>
      </w:r>
      <w:r>
        <w:rPr>
          <w:rFonts w:ascii="Arial" w:hAnsi="Arial" w:cs="Arial"/>
          <w:szCs w:val="22"/>
        </w:rPr>
        <w:t xml:space="preserve">Depositato in Ancona in data 23 aprile 2022   </w:t>
      </w:r>
    </w:p>
    <w:p w14:paraId="6DDB3549" w14:textId="77777777" w:rsidR="00DC64F3" w:rsidRDefault="00DC64F3" w:rsidP="007719CF">
      <w:pPr>
        <w:pStyle w:val="Standard"/>
        <w:rPr>
          <w:rFonts w:ascii="Arial" w:hAnsi="Arial"/>
        </w:rPr>
      </w:pPr>
      <w:r>
        <w:rPr>
          <w:rFonts w:ascii="Arial" w:hAnsi="Arial" w:cs="Arial"/>
          <w:sz w:val="22"/>
          <w:szCs w:val="22"/>
        </w:rPr>
        <w:t xml:space="preserve">               F.to in originale </w:t>
      </w:r>
      <w:r>
        <w:rPr>
          <w:rFonts w:ascii="Arial" w:hAnsi="Arial" w:cs="Arial"/>
          <w:szCs w:val="22"/>
        </w:rPr>
        <w:t xml:space="preserve">                                                                                </w:t>
      </w:r>
    </w:p>
    <w:p w14:paraId="0D982583" w14:textId="77777777" w:rsidR="006A5AEF" w:rsidRDefault="00DC64F3" w:rsidP="007719CF">
      <w:pPr>
        <w:pStyle w:val="LndNormale1"/>
        <w:rPr>
          <w:b/>
          <w:color w:val="002060"/>
          <w:u w:val="single"/>
        </w:rPr>
      </w:pPr>
      <w:r>
        <w:rPr>
          <w:rFonts w:cs="Arial"/>
          <w:szCs w:val="22"/>
        </w:rPr>
        <w:t xml:space="preserve">Lorenzo Casagrande Albano          </w:t>
      </w:r>
    </w:p>
    <w:p w14:paraId="20E3CCF6" w14:textId="04084513" w:rsidR="0031468D" w:rsidRDefault="0031468D" w:rsidP="00255385">
      <w:pPr>
        <w:pStyle w:val="LndNormale1"/>
        <w:rPr>
          <w:color w:val="002060"/>
        </w:rPr>
      </w:pPr>
    </w:p>
    <w:p w14:paraId="4C4E9EF3" w14:textId="77777777" w:rsidR="00770209" w:rsidRDefault="00770209" w:rsidP="00255385">
      <w:pPr>
        <w:pStyle w:val="LndNormale1"/>
        <w:rPr>
          <w:color w:val="002060"/>
        </w:rPr>
      </w:pPr>
    </w:p>
    <w:p w14:paraId="42874DEE" w14:textId="25E46ABD" w:rsidR="00770209" w:rsidRPr="00770209" w:rsidRDefault="00770209" w:rsidP="00770209">
      <w:pPr>
        <w:pStyle w:val="LndNormale1"/>
        <w:rPr>
          <w:b/>
          <w:u w:val="single"/>
        </w:rPr>
      </w:pPr>
      <w:r w:rsidRPr="00770209">
        <w:rPr>
          <w:b/>
          <w:u w:val="single"/>
        </w:rPr>
        <w:t>Le ammende irrogate con il presente comunicato dovranno pervenire a questo Comitato entro e non oltre il 0</w:t>
      </w:r>
      <w:r w:rsidRPr="00770209">
        <w:rPr>
          <w:b/>
          <w:u w:val="single"/>
        </w:rPr>
        <w:t>6</w:t>
      </w:r>
      <w:r w:rsidRPr="00770209">
        <w:rPr>
          <w:b/>
          <w:u w:val="single"/>
        </w:rPr>
        <w:t>/05/2022.</w:t>
      </w:r>
    </w:p>
    <w:p w14:paraId="74C19BEA" w14:textId="77777777" w:rsidR="00770209" w:rsidRPr="00770209" w:rsidRDefault="00770209" w:rsidP="00255385">
      <w:pPr>
        <w:pStyle w:val="LndNormale1"/>
      </w:pPr>
    </w:p>
    <w:p w14:paraId="5E3ABFF3" w14:textId="77777777" w:rsidR="00EF05E1" w:rsidRPr="00770209" w:rsidRDefault="00EF05E1" w:rsidP="00255385">
      <w:pPr>
        <w:pStyle w:val="LndNormale1"/>
      </w:pPr>
    </w:p>
    <w:p w14:paraId="0EE2AB2A" w14:textId="7C06CF4F" w:rsidR="0031468D" w:rsidRPr="00770209" w:rsidRDefault="00EF05E1" w:rsidP="00255385">
      <w:pPr>
        <w:pStyle w:val="LndNormale1"/>
        <w:jc w:val="center"/>
        <w:rPr>
          <w:b/>
          <w:u w:val="single"/>
        </w:rPr>
      </w:pPr>
      <w:r w:rsidRPr="00770209">
        <w:rPr>
          <w:b/>
          <w:u w:val="single"/>
        </w:rPr>
        <w:t>P</w:t>
      </w:r>
      <w:r w:rsidR="0031468D" w:rsidRPr="00770209">
        <w:rPr>
          <w:b/>
          <w:u w:val="single"/>
        </w:rPr>
        <w:t>ubblicato in Ancona ed af</w:t>
      </w:r>
      <w:r w:rsidR="007559CE" w:rsidRPr="00770209">
        <w:rPr>
          <w:b/>
          <w:u w:val="single"/>
        </w:rPr>
        <w:t xml:space="preserve">fisso all’albo del C.R. M. il </w:t>
      </w:r>
      <w:r w:rsidR="00A44CA7" w:rsidRPr="00770209">
        <w:rPr>
          <w:b/>
          <w:u w:val="single"/>
        </w:rPr>
        <w:t>26</w:t>
      </w:r>
      <w:r w:rsidR="007559CE" w:rsidRPr="00770209">
        <w:rPr>
          <w:b/>
          <w:u w:val="single"/>
        </w:rPr>
        <w:t>/</w:t>
      </w:r>
      <w:r w:rsidR="00A44CA7" w:rsidRPr="00770209">
        <w:rPr>
          <w:b/>
          <w:u w:val="single"/>
        </w:rPr>
        <w:t>0</w:t>
      </w:r>
      <w:r w:rsidR="007719CF" w:rsidRPr="00770209">
        <w:rPr>
          <w:b/>
          <w:u w:val="single"/>
        </w:rPr>
        <w:t>4</w:t>
      </w:r>
      <w:r w:rsidR="007559CE" w:rsidRPr="00770209">
        <w:rPr>
          <w:b/>
          <w:u w:val="single"/>
        </w:rPr>
        <w:t>/2022</w:t>
      </w:r>
      <w:r w:rsidR="0031468D" w:rsidRPr="00770209">
        <w:rPr>
          <w:b/>
          <w:u w:val="single"/>
        </w:rPr>
        <w:t>.</w:t>
      </w:r>
    </w:p>
    <w:p w14:paraId="28CD3497" w14:textId="77777777" w:rsidR="0031468D" w:rsidRPr="00770209" w:rsidRDefault="0031468D" w:rsidP="00255385"/>
    <w:p w14:paraId="63673F86" w14:textId="77777777" w:rsidR="0031468D" w:rsidRPr="00770209" w:rsidRDefault="0031468D" w:rsidP="00255385"/>
    <w:p w14:paraId="0AFCDA24" w14:textId="77777777" w:rsidR="0031468D" w:rsidRPr="00770209" w:rsidRDefault="0031468D" w:rsidP="00255385"/>
    <w:tbl>
      <w:tblPr>
        <w:tblW w:w="5000" w:type="pct"/>
        <w:jc w:val="center"/>
        <w:tblCellMar>
          <w:left w:w="71" w:type="dxa"/>
          <w:right w:w="71" w:type="dxa"/>
        </w:tblCellMar>
        <w:tblLook w:val="04A0" w:firstRow="1" w:lastRow="0" w:firstColumn="1" w:lastColumn="0" w:noHBand="0" w:noVBand="1"/>
      </w:tblPr>
      <w:tblGrid>
        <w:gridCol w:w="5727"/>
        <w:gridCol w:w="4195"/>
      </w:tblGrid>
      <w:tr w:rsidR="0031468D" w:rsidRPr="00770209" w14:paraId="669DA786" w14:textId="77777777" w:rsidTr="00255385">
        <w:trPr>
          <w:jc w:val="center"/>
        </w:trPr>
        <w:tc>
          <w:tcPr>
            <w:tcW w:w="2886" w:type="pct"/>
            <w:hideMark/>
          </w:tcPr>
          <w:p w14:paraId="21493E1E" w14:textId="77777777" w:rsidR="0031468D" w:rsidRPr="00770209" w:rsidRDefault="0031468D" w:rsidP="00255385">
            <w:pPr>
              <w:pStyle w:val="LndNormale1"/>
              <w:jc w:val="center"/>
              <w:rPr>
                <w:rFonts w:cs="Arial"/>
                <w:b/>
                <w:szCs w:val="22"/>
              </w:rPr>
            </w:pPr>
            <w:r w:rsidRPr="00770209">
              <w:rPr>
                <w:rFonts w:cs="Arial"/>
                <w:b/>
                <w:szCs w:val="22"/>
              </w:rPr>
              <w:t xml:space="preserve">  Il Segretario</w:t>
            </w:r>
          </w:p>
          <w:p w14:paraId="11E0D0BB" w14:textId="77777777" w:rsidR="0031468D" w:rsidRPr="00770209" w:rsidRDefault="0031468D" w:rsidP="00255385">
            <w:pPr>
              <w:pStyle w:val="LndNormale1"/>
              <w:jc w:val="center"/>
              <w:rPr>
                <w:rFonts w:cs="Arial"/>
                <w:b/>
                <w:szCs w:val="22"/>
              </w:rPr>
            </w:pPr>
            <w:r w:rsidRPr="00770209">
              <w:rPr>
                <w:rFonts w:cs="Arial"/>
                <w:b/>
                <w:szCs w:val="22"/>
              </w:rPr>
              <w:t>(Angelo Castellana)</w:t>
            </w:r>
          </w:p>
        </w:tc>
        <w:tc>
          <w:tcPr>
            <w:tcW w:w="2114" w:type="pct"/>
            <w:hideMark/>
          </w:tcPr>
          <w:p w14:paraId="78B44283" w14:textId="77777777" w:rsidR="0031468D" w:rsidRPr="00770209" w:rsidRDefault="0031468D" w:rsidP="00255385">
            <w:pPr>
              <w:pStyle w:val="LndNormale1"/>
              <w:jc w:val="center"/>
              <w:rPr>
                <w:rFonts w:cs="Arial"/>
                <w:b/>
                <w:szCs w:val="22"/>
              </w:rPr>
            </w:pPr>
            <w:r w:rsidRPr="00770209">
              <w:rPr>
                <w:rFonts w:cs="Arial"/>
                <w:b/>
                <w:szCs w:val="22"/>
              </w:rPr>
              <w:t>Il Presidente</w:t>
            </w:r>
          </w:p>
          <w:p w14:paraId="36689EB7" w14:textId="77777777" w:rsidR="0031468D" w:rsidRPr="00770209" w:rsidRDefault="0031468D" w:rsidP="00255385">
            <w:pPr>
              <w:pStyle w:val="LndNormale1"/>
              <w:jc w:val="center"/>
              <w:rPr>
                <w:rFonts w:cs="Arial"/>
                <w:b/>
                <w:szCs w:val="22"/>
              </w:rPr>
            </w:pPr>
            <w:r w:rsidRPr="00770209">
              <w:rPr>
                <w:rFonts w:cs="Arial"/>
                <w:b/>
                <w:szCs w:val="22"/>
              </w:rPr>
              <w:t>(Ivo Panichi)</w:t>
            </w:r>
          </w:p>
        </w:tc>
      </w:tr>
    </w:tbl>
    <w:p w14:paraId="49309FBD" w14:textId="77777777" w:rsidR="0031468D" w:rsidRPr="00770209" w:rsidRDefault="0031468D">
      <w:bookmarkStart w:id="34" w:name="TT_FIRMA"/>
      <w:bookmarkEnd w:id="34"/>
    </w:p>
    <w:p w14:paraId="696CEA41" w14:textId="77777777" w:rsidR="001B3335" w:rsidRPr="00770209" w:rsidRDefault="001B3335" w:rsidP="001B3335">
      <w:pPr>
        <w:rPr>
          <w:rFonts w:ascii="Arial" w:hAnsi="Arial" w:cs="Arial"/>
          <w:sz w:val="22"/>
          <w:szCs w:val="22"/>
        </w:rPr>
      </w:pPr>
    </w:p>
    <w:p w14:paraId="12639C3A" w14:textId="77777777" w:rsidR="00822CD8" w:rsidRDefault="00822CD8" w:rsidP="00822CD8">
      <w:pPr>
        <w:spacing w:after="120"/>
      </w:pPr>
    </w:p>
    <w:p w14:paraId="126D2408"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638F0" w14:textId="77777777" w:rsidR="00D11C6A" w:rsidRDefault="00D11C6A">
      <w:r>
        <w:separator/>
      </w:r>
    </w:p>
  </w:endnote>
  <w:endnote w:type="continuationSeparator" w:id="0">
    <w:p w14:paraId="270786FC" w14:textId="77777777" w:rsidR="00D11C6A" w:rsidRDefault="00D1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1"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C908C" w14:textId="77777777" w:rsidR="00255385" w:rsidRDefault="0025538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1A1F8F0" w14:textId="77777777" w:rsidR="00255385" w:rsidRDefault="0025538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6F446" w14:textId="77777777" w:rsidR="00255385" w:rsidRDefault="00255385"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14</w:t>
    </w:r>
    <w:r>
      <w:rPr>
        <w:rStyle w:val="Numeropagina"/>
      </w:rPr>
      <w:fldChar w:fldCharType="end"/>
    </w:r>
    <w:r>
      <w:rPr>
        <w:rStyle w:val="Numeropagina"/>
      </w:rPr>
      <w:t xml:space="preserve"> / </w:t>
    </w:r>
    <w:bookmarkStart w:id="35" w:name="NUM_COMUNICATO_FOOTER"/>
    <w:r>
      <w:rPr>
        <w:rFonts w:ascii="Trebuchet MS" w:hAnsi="Trebuchet MS"/>
      </w:rPr>
      <w:t>213</w:t>
    </w:r>
    <w:bookmarkEnd w:id="35"/>
  </w:p>
  <w:p w14:paraId="0875D4AF" w14:textId="77777777" w:rsidR="00255385" w:rsidRPr="00B41648" w:rsidRDefault="00255385"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56D1A" w14:textId="77777777" w:rsidR="00D11C6A" w:rsidRDefault="00D11C6A">
      <w:r>
        <w:separator/>
      </w:r>
    </w:p>
  </w:footnote>
  <w:footnote w:type="continuationSeparator" w:id="0">
    <w:p w14:paraId="55531136" w14:textId="77777777" w:rsidR="00D11C6A" w:rsidRDefault="00D11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223B" w14:textId="77777777" w:rsidR="00255385" w:rsidRPr="00C828DB" w:rsidRDefault="00255385"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255385" w14:paraId="5EF67D2D" w14:textId="77777777">
      <w:tc>
        <w:tcPr>
          <w:tcW w:w="2050" w:type="dxa"/>
        </w:tcPr>
        <w:p w14:paraId="0ECCD85B" w14:textId="77777777" w:rsidR="00255385" w:rsidRDefault="00255385">
          <w:pPr>
            <w:pStyle w:val="Intestazione"/>
          </w:pPr>
          <w:r>
            <w:rPr>
              <w:noProof/>
            </w:rPr>
            <w:drawing>
              <wp:inline distT="0" distB="0" distL="0" distR="0" wp14:anchorId="31413099" wp14:editId="2CF23AB8">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394CFD8" w14:textId="77777777" w:rsidR="00255385" w:rsidRDefault="00255385">
          <w:pPr>
            <w:pStyle w:val="Intestazione"/>
            <w:tabs>
              <w:tab w:val="left" w:pos="435"/>
              <w:tab w:val="right" w:pos="7588"/>
            </w:tabs>
            <w:rPr>
              <w:sz w:val="24"/>
            </w:rPr>
          </w:pPr>
        </w:p>
      </w:tc>
    </w:tr>
  </w:tbl>
  <w:p w14:paraId="312D187E" w14:textId="77777777" w:rsidR="00255385" w:rsidRDefault="00255385">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D1E4C"/>
    <w:multiLevelType w:val="multilevel"/>
    <w:tmpl w:val="EBF6FCB8"/>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CC5031B"/>
    <w:multiLevelType w:val="multilevel"/>
    <w:tmpl w:val="8D14CD8C"/>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5608"/>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35032"/>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55385"/>
    <w:rsid w:val="00283E77"/>
    <w:rsid w:val="002950F9"/>
    <w:rsid w:val="00296308"/>
    <w:rsid w:val="002B032F"/>
    <w:rsid w:val="002B0641"/>
    <w:rsid w:val="002B26CC"/>
    <w:rsid w:val="002B2A42"/>
    <w:rsid w:val="002B2BF9"/>
    <w:rsid w:val="002B4ED8"/>
    <w:rsid w:val="002B6DDC"/>
    <w:rsid w:val="002C1673"/>
    <w:rsid w:val="002D1B3F"/>
    <w:rsid w:val="002E116E"/>
    <w:rsid w:val="002F3219"/>
    <w:rsid w:val="002F3268"/>
    <w:rsid w:val="002F5CFB"/>
    <w:rsid w:val="00305179"/>
    <w:rsid w:val="0031468D"/>
    <w:rsid w:val="00315BF7"/>
    <w:rsid w:val="00330B73"/>
    <w:rsid w:val="00335DC8"/>
    <w:rsid w:val="00343A01"/>
    <w:rsid w:val="003645BC"/>
    <w:rsid w:val="0037758B"/>
    <w:rsid w:val="003815EE"/>
    <w:rsid w:val="00381BC0"/>
    <w:rsid w:val="00381DCB"/>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63F53"/>
    <w:rsid w:val="00471902"/>
    <w:rsid w:val="00477B8D"/>
    <w:rsid w:val="00480FB5"/>
    <w:rsid w:val="004A3585"/>
    <w:rsid w:val="004C0932"/>
    <w:rsid w:val="004E111D"/>
    <w:rsid w:val="0051150E"/>
    <w:rsid w:val="005173BE"/>
    <w:rsid w:val="00517DBB"/>
    <w:rsid w:val="005432B8"/>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AEF"/>
    <w:rsid w:val="006A5B93"/>
    <w:rsid w:val="006C170F"/>
    <w:rsid w:val="006D232F"/>
    <w:rsid w:val="006D297B"/>
    <w:rsid w:val="006D5C95"/>
    <w:rsid w:val="006E3148"/>
    <w:rsid w:val="006E5758"/>
    <w:rsid w:val="007162E8"/>
    <w:rsid w:val="007216F5"/>
    <w:rsid w:val="00740A81"/>
    <w:rsid w:val="007535A8"/>
    <w:rsid w:val="007559CE"/>
    <w:rsid w:val="00756487"/>
    <w:rsid w:val="00760249"/>
    <w:rsid w:val="00770209"/>
    <w:rsid w:val="007719CF"/>
    <w:rsid w:val="007740CF"/>
    <w:rsid w:val="00782D19"/>
    <w:rsid w:val="00784B7C"/>
    <w:rsid w:val="007954F9"/>
    <w:rsid w:val="007A1FCE"/>
    <w:rsid w:val="007A301E"/>
    <w:rsid w:val="007C53E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973F9"/>
    <w:rsid w:val="008A0421"/>
    <w:rsid w:val="008A50FB"/>
    <w:rsid w:val="008B2C75"/>
    <w:rsid w:val="008B4921"/>
    <w:rsid w:val="008D0C91"/>
    <w:rsid w:val="008D3FA7"/>
    <w:rsid w:val="008E7CF1"/>
    <w:rsid w:val="008F4853"/>
    <w:rsid w:val="009024CB"/>
    <w:rsid w:val="009206A6"/>
    <w:rsid w:val="00921F96"/>
    <w:rsid w:val="009349AB"/>
    <w:rsid w:val="00937FDE"/>
    <w:rsid w:val="009428CF"/>
    <w:rsid w:val="009456DB"/>
    <w:rsid w:val="00971DED"/>
    <w:rsid w:val="00972FCE"/>
    <w:rsid w:val="00983895"/>
    <w:rsid w:val="00984F8C"/>
    <w:rsid w:val="009A2BCB"/>
    <w:rsid w:val="009D0D94"/>
    <w:rsid w:val="009D5E25"/>
    <w:rsid w:val="00A04F43"/>
    <w:rsid w:val="00A05395"/>
    <w:rsid w:val="00A12864"/>
    <w:rsid w:val="00A2443F"/>
    <w:rsid w:val="00A35050"/>
    <w:rsid w:val="00A3649B"/>
    <w:rsid w:val="00A36FB8"/>
    <w:rsid w:val="00A43268"/>
    <w:rsid w:val="00A44CA7"/>
    <w:rsid w:val="00A734F4"/>
    <w:rsid w:val="00A86878"/>
    <w:rsid w:val="00AA13B6"/>
    <w:rsid w:val="00AC46BB"/>
    <w:rsid w:val="00AD0722"/>
    <w:rsid w:val="00AD41A0"/>
    <w:rsid w:val="00AE4A63"/>
    <w:rsid w:val="00AF742E"/>
    <w:rsid w:val="00B11B32"/>
    <w:rsid w:val="00B20610"/>
    <w:rsid w:val="00B23CC7"/>
    <w:rsid w:val="00B27099"/>
    <w:rsid w:val="00B368E9"/>
    <w:rsid w:val="00B471CE"/>
    <w:rsid w:val="00BA5219"/>
    <w:rsid w:val="00BC09A5"/>
    <w:rsid w:val="00BC3253"/>
    <w:rsid w:val="00BD1A6B"/>
    <w:rsid w:val="00BD5319"/>
    <w:rsid w:val="00BF0D03"/>
    <w:rsid w:val="00BF4ADD"/>
    <w:rsid w:val="00BF6327"/>
    <w:rsid w:val="00C05C17"/>
    <w:rsid w:val="00C07A57"/>
    <w:rsid w:val="00C15A61"/>
    <w:rsid w:val="00C17668"/>
    <w:rsid w:val="00C26B86"/>
    <w:rsid w:val="00C37C9D"/>
    <w:rsid w:val="00C72570"/>
    <w:rsid w:val="00C72687"/>
    <w:rsid w:val="00C77ABA"/>
    <w:rsid w:val="00C8166A"/>
    <w:rsid w:val="00C83FB5"/>
    <w:rsid w:val="00C87D9D"/>
    <w:rsid w:val="00C93CB3"/>
    <w:rsid w:val="00C967AF"/>
    <w:rsid w:val="00CA3611"/>
    <w:rsid w:val="00CA6441"/>
    <w:rsid w:val="00CB3088"/>
    <w:rsid w:val="00CB43FB"/>
    <w:rsid w:val="00CD4784"/>
    <w:rsid w:val="00CE799E"/>
    <w:rsid w:val="00D011AF"/>
    <w:rsid w:val="00D11C6A"/>
    <w:rsid w:val="00D16BF6"/>
    <w:rsid w:val="00D17484"/>
    <w:rsid w:val="00D47E9E"/>
    <w:rsid w:val="00D50368"/>
    <w:rsid w:val="00D50AF9"/>
    <w:rsid w:val="00D627D1"/>
    <w:rsid w:val="00DB2EFF"/>
    <w:rsid w:val="00DB3FBF"/>
    <w:rsid w:val="00DC64F3"/>
    <w:rsid w:val="00DD5398"/>
    <w:rsid w:val="00DD56DE"/>
    <w:rsid w:val="00DE17C7"/>
    <w:rsid w:val="00DE3D4F"/>
    <w:rsid w:val="00DE405D"/>
    <w:rsid w:val="00DE7545"/>
    <w:rsid w:val="00DF0702"/>
    <w:rsid w:val="00E117A3"/>
    <w:rsid w:val="00E1702C"/>
    <w:rsid w:val="00E2216A"/>
    <w:rsid w:val="00E33D66"/>
    <w:rsid w:val="00E41E3C"/>
    <w:rsid w:val="00E52C2E"/>
    <w:rsid w:val="00E85541"/>
    <w:rsid w:val="00EB10A5"/>
    <w:rsid w:val="00EB4722"/>
    <w:rsid w:val="00EB5D47"/>
    <w:rsid w:val="00EB7A20"/>
    <w:rsid w:val="00EC4080"/>
    <w:rsid w:val="00ED1A44"/>
    <w:rsid w:val="00EE58D3"/>
    <w:rsid w:val="00EF05E1"/>
    <w:rsid w:val="00EF0853"/>
    <w:rsid w:val="00F0649A"/>
    <w:rsid w:val="00F202EF"/>
    <w:rsid w:val="00F31119"/>
    <w:rsid w:val="00F34D3C"/>
    <w:rsid w:val="00F35730"/>
    <w:rsid w:val="00F5122E"/>
    <w:rsid w:val="00F518A1"/>
    <w:rsid w:val="00F51C19"/>
    <w:rsid w:val="00F613C8"/>
    <w:rsid w:val="00F62F26"/>
    <w:rsid w:val="00F7043C"/>
    <w:rsid w:val="00F8484F"/>
    <w:rsid w:val="00F917A4"/>
    <w:rsid w:val="00F94091"/>
    <w:rsid w:val="00F94CA4"/>
    <w:rsid w:val="00F95AB3"/>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AFFDC"/>
  <w15:docId w15:val="{2565ACE0-2345-4DBA-B119-C215B6FE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31468D"/>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31468D"/>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31468D"/>
    <w:pPr>
      <w:jc w:val="left"/>
    </w:pPr>
    <w:rPr>
      <w:rFonts w:ascii="Arial" w:eastAsiaTheme="minorEastAsia" w:hAnsi="Arial" w:cs="Arial"/>
      <w:color w:val="000000"/>
    </w:rPr>
  </w:style>
  <w:style w:type="paragraph" w:customStyle="1" w:styleId="headertabella">
    <w:name w:val="header_tabella"/>
    <w:basedOn w:val="Normale"/>
    <w:rsid w:val="0031468D"/>
    <w:pPr>
      <w:jc w:val="center"/>
    </w:pPr>
    <w:rPr>
      <w:rFonts w:ascii="Arial" w:eastAsiaTheme="minorEastAsia" w:hAnsi="Arial" w:cs="Arial"/>
      <w:b/>
      <w:bCs/>
      <w:color w:val="000000"/>
    </w:rPr>
  </w:style>
  <w:style w:type="paragraph" w:customStyle="1" w:styleId="rowtabella">
    <w:name w:val="row_tabella"/>
    <w:basedOn w:val="Normale"/>
    <w:rsid w:val="0031468D"/>
    <w:pPr>
      <w:jc w:val="left"/>
    </w:pPr>
    <w:rPr>
      <w:rFonts w:ascii="Arial" w:eastAsiaTheme="minorEastAsia" w:hAnsi="Arial" w:cs="Arial"/>
      <w:color w:val="000000"/>
      <w:sz w:val="12"/>
      <w:szCs w:val="12"/>
    </w:rPr>
  </w:style>
  <w:style w:type="paragraph" w:customStyle="1" w:styleId="titoloprinc0">
    <w:name w:val="titolo_princ"/>
    <w:basedOn w:val="Normale"/>
    <w:rsid w:val="0031468D"/>
    <w:pPr>
      <w:jc w:val="center"/>
    </w:pPr>
    <w:rPr>
      <w:rFonts w:ascii="Arial" w:eastAsiaTheme="minorEastAsia" w:hAnsi="Arial" w:cs="Arial"/>
      <w:b/>
      <w:bCs/>
      <w:color w:val="000000"/>
      <w:sz w:val="36"/>
      <w:szCs w:val="36"/>
    </w:rPr>
  </w:style>
  <w:style w:type="paragraph" w:customStyle="1" w:styleId="titolo10">
    <w:name w:val="titolo1"/>
    <w:basedOn w:val="Normale"/>
    <w:rsid w:val="0031468D"/>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31468D"/>
    <w:pPr>
      <w:spacing w:before="100" w:after="100"/>
      <w:jc w:val="left"/>
    </w:pPr>
    <w:rPr>
      <w:rFonts w:ascii="Arial" w:eastAsiaTheme="minorEastAsia" w:hAnsi="Arial" w:cs="Arial"/>
      <w:b/>
      <w:bCs/>
      <w:color w:val="000000"/>
    </w:rPr>
  </w:style>
  <w:style w:type="paragraph" w:customStyle="1" w:styleId="titolo7b">
    <w:name w:val="titolo7b"/>
    <w:basedOn w:val="Normale"/>
    <w:rsid w:val="0031468D"/>
    <w:pPr>
      <w:jc w:val="left"/>
    </w:pPr>
    <w:rPr>
      <w:rFonts w:ascii="Arial" w:eastAsiaTheme="minorEastAsia" w:hAnsi="Arial" w:cs="Arial"/>
      <w:color w:val="000000"/>
    </w:rPr>
  </w:style>
  <w:style w:type="paragraph" w:customStyle="1" w:styleId="titolo3">
    <w:name w:val="titolo3"/>
    <w:basedOn w:val="Normale"/>
    <w:rsid w:val="0031468D"/>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31468D"/>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31468D"/>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31468D"/>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31468D"/>
    <w:pPr>
      <w:spacing w:before="100" w:beforeAutospacing="1" w:after="100" w:afterAutospacing="1"/>
    </w:pPr>
    <w:rPr>
      <w:rFonts w:ascii="Arial" w:eastAsiaTheme="minorEastAsia" w:hAnsi="Arial" w:cs="Arial"/>
    </w:rPr>
  </w:style>
  <w:style w:type="paragraph" w:customStyle="1" w:styleId="breakline">
    <w:name w:val="breakline"/>
    <w:basedOn w:val="Normale"/>
    <w:rsid w:val="0031468D"/>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7559CE"/>
    <w:rPr>
      <w:rFonts w:ascii="Tahoma" w:hAnsi="Tahoma" w:cs="Tahoma"/>
      <w:sz w:val="16"/>
      <w:szCs w:val="16"/>
    </w:rPr>
  </w:style>
  <w:style w:type="character" w:customStyle="1" w:styleId="TestofumettoCarattere">
    <w:name w:val="Testo fumetto Carattere"/>
    <w:basedOn w:val="Carpredefinitoparagrafo"/>
    <w:link w:val="Testofumetto"/>
    <w:rsid w:val="007559CE"/>
    <w:rPr>
      <w:rFonts w:ascii="Tahoma" w:hAnsi="Tahoma" w:cs="Tahoma"/>
      <w:sz w:val="16"/>
      <w:szCs w:val="16"/>
    </w:rPr>
  </w:style>
  <w:style w:type="paragraph" w:customStyle="1" w:styleId="Standard">
    <w:name w:val="Standard"/>
    <w:rsid w:val="00DC64F3"/>
    <w:pPr>
      <w:autoSpaceDN w:val="0"/>
      <w:textAlignment w:val="baseline"/>
    </w:pPr>
    <w:rPr>
      <w:kern w:val="3"/>
      <w:sz w:val="24"/>
      <w:szCs w:val="24"/>
      <w:lang w:eastAsia="zh-CN"/>
    </w:rPr>
  </w:style>
  <w:style w:type="paragraph" w:customStyle="1" w:styleId="Heading">
    <w:name w:val="Heading"/>
    <w:basedOn w:val="Standard"/>
    <w:next w:val="Normale"/>
    <w:rsid w:val="00DC64F3"/>
    <w:pPr>
      <w:overflowPunct w:val="0"/>
      <w:autoSpaceDE w:val="0"/>
      <w:jc w:val="center"/>
    </w:pPr>
    <w:rPr>
      <w:rFonts w:ascii="Arial" w:hAnsi="Arial" w:cs="Arial"/>
      <w:b/>
      <w:sz w:val="22"/>
      <w:szCs w:val="20"/>
    </w:rPr>
  </w:style>
  <w:style w:type="paragraph" w:styleId="Titolo">
    <w:name w:val="Title"/>
    <w:basedOn w:val="Standard"/>
    <w:link w:val="TitoloCarattere"/>
    <w:rsid w:val="00DC64F3"/>
    <w:pPr>
      <w:autoSpaceDE w:val="0"/>
      <w:jc w:val="center"/>
    </w:pPr>
    <w:rPr>
      <w:rFonts w:ascii="Arial" w:hAnsi="Arial"/>
      <w:b/>
      <w:sz w:val="22"/>
      <w:szCs w:val="20"/>
    </w:rPr>
  </w:style>
  <w:style w:type="character" w:customStyle="1" w:styleId="TitoloCarattere">
    <w:name w:val="Titolo Carattere"/>
    <w:basedOn w:val="Carpredefinitoparagrafo"/>
    <w:link w:val="Titolo"/>
    <w:rsid w:val="00DC64F3"/>
    <w:rPr>
      <w:rFonts w:ascii="Arial" w:hAnsi="Arial"/>
      <w:b/>
      <w:kern w:val="3"/>
      <w:sz w:val="22"/>
      <w:lang w:eastAsia="zh-CN"/>
    </w:rPr>
  </w:style>
  <w:style w:type="paragraph" w:styleId="Paragrafoelenco">
    <w:name w:val="List Paragraph"/>
    <w:basedOn w:val="Standard"/>
    <w:rsid w:val="00DC64F3"/>
    <w:pPr>
      <w:overflowPunct w:val="0"/>
      <w:autoSpaceDE w:val="0"/>
      <w:ind w:left="720"/>
    </w:pPr>
    <w:rPr>
      <w:sz w:val="20"/>
      <w:szCs w:val="20"/>
    </w:rPr>
  </w:style>
  <w:style w:type="numbering" w:customStyle="1" w:styleId="WW8Num15">
    <w:name w:val="WW8Num15"/>
    <w:basedOn w:val="Nessunelenco"/>
    <w:rsid w:val="00DC64F3"/>
    <w:pPr>
      <w:numPr>
        <w:numId w:val="3"/>
      </w:numPr>
    </w:pPr>
  </w:style>
  <w:style w:type="numbering" w:customStyle="1" w:styleId="WWNum22">
    <w:name w:val="WWNum22"/>
    <w:basedOn w:val="Nessunelenco"/>
    <w:rsid w:val="00DC64F3"/>
    <w:pPr>
      <w:numPr>
        <w:numId w:val="4"/>
      </w:numPr>
    </w:pPr>
  </w:style>
  <w:style w:type="paragraph" w:customStyle="1" w:styleId="Textbody">
    <w:name w:val="Text body"/>
    <w:basedOn w:val="Standard"/>
    <w:rsid w:val="00DC64F3"/>
    <w:pPr>
      <w:overflowPunct w:val="0"/>
      <w:autoSpaceDE w:val="0"/>
      <w:jc w:val="both"/>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00097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6530</Words>
  <Characters>37225</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43668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Rita</cp:lastModifiedBy>
  <cp:revision>11</cp:revision>
  <cp:lastPrinted>1899-12-31T23:00:00Z</cp:lastPrinted>
  <dcterms:created xsi:type="dcterms:W3CDTF">2022-04-26T10:23:00Z</dcterms:created>
  <dcterms:modified xsi:type="dcterms:W3CDTF">2022-04-26T10:42:00Z</dcterms:modified>
</cp:coreProperties>
</file>