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:rsidTr="00401E58">
        <w:tc>
          <w:tcPr>
            <w:tcW w:w="1514" w:type="pct"/>
            <w:vAlign w:val="center"/>
          </w:tcPr>
          <w:p w:rsidR="00C23459" w:rsidRPr="00917825" w:rsidRDefault="002008A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672080" w:rsidRPr="003070A1" w:rsidRDefault="002008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72080" w:rsidRPr="003070A1" w:rsidRDefault="002008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72080" w:rsidRPr="003070A1" w:rsidRDefault="00C0007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72080" w:rsidRPr="00620654" w:rsidRDefault="002008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23459" w:rsidRPr="00672080" w:rsidRDefault="002008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23459" w:rsidRPr="00672080" w:rsidRDefault="002008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23459" w:rsidRPr="00917825" w:rsidRDefault="00C0007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23459" w:rsidRPr="008268BC" w:rsidRDefault="002008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C3AC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672080" w:rsidRPr="008268BC" w:rsidRDefault="000C3ACA" w:rsidP="000C3AC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008A3" w:rsidRPr="008268BC">
              <w:rPr>
                <w:rFonts w:ascii="Arial" w:hAnsi="Arial"/>
                <w:b/>
                <w:color w:val="002060"/>
              </w:rPr>
              <w:t>e-mail</w:t>
            </w:r>
            <w:r w:rsidR="002008A3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23459" w:rsidRPr="00917825" w:rsidRDefault="002008A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3D17C8">
        <w:rPr>
          <w:rFonts w:ascii="Arial" w:hAnsi="Arial" w:cs="Arial"/>
          <w:color w:val="002060"/>
          <w:sz w:val="40"/>
          <w:szCs w:val="40"/>
        </w:rPr>
        <w:t>5</w:t>
      </w:r>
      <w:r w:rsidR="00D50DAA">
        <w:rPr>
          <w:rFonts w:ascii="Arial" w:hAnsi="Arial" w:cs="Arial"/>
          <w:color w:val="002060"/>
          <w:sz w:val="40"/>
          <w:szCs w:val="40"/>
        </w:rPr>
        <w:t>2</w:t>
      </w:r>
      <w:r w:rsidR="003467D8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D50DAA">
        <w:rPr>
          <w:rFonts w:ascii="Arial" w:hAnsi="Arial" w:cs="Arial"/>
          <w:color w:val="002060"/>
          <w:sz w:val="40"/>
          <w:szCs w:val="40"/>
        </w:rPr>
        <w:t>30</w:t>
      </w:r>
      <w:r w:rsidRPr="00937FDE">
        <w:rPr>
          <w:rFonts w:ascii="Arial" w:hAnsi="Arial" w:cs="Arial"/>
          <w:color w:val="002060"/>
          <w:sz w:val="40"/>
          <w:szCs w:val="40"/>
        </w:rPr>
        <w:t>/05/2022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482378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4560B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4823788" w:history="1">
        <w:r w:rsidR="004560B5" w:rsidRPr="006E0EE5">
          <w:rPr>
            <w:rStyle w:val="Collegamentoipertestuale"/>
            <w:noProof/>
          </w:rPr>
          <w:t>SOMMARIO</w:t>
        </w:r>
        <w:r w:rsidR="004560B5">
          <w:rPr>
            <w:noProof/>
            <w:webHidden/>
          </w:rPr>
          <w:tab/>
        </w:r>
        <w:r w:rsidR="004560B5">
          <w:rPr>
            <w:noProof/>
            <w:webHidden/>
          </w:rPr>
          <w:fldChar w:fldCharType="begin"/>
        </w:r>
        <w:r w:rsidR="004560B5">
          <w:rPr>
            <w:noProof/>
            <w:webHidden/>
          </w:rPr>
          <w:instrText xml:space="preserve"> PAGEREF _Toc104823788 \h </w:instrText>
        </w:r>
        <w:r w:rsidR="004560B5">
          <w:rPr>
            <w:noProof/>
            <w:webHidden/>
          </w:rPr>
        </w:r>
        <w:r w:rsidR="004560B5">
          <w:rPr>
            <w:noProof/>
            <w:webHidden/>
          </w:rPr>
          <w:fldChar w:fldCharType="separate"/>
        </w:r>
        <w:r w:rsidR="00575A3F">
          <w:rPr>
            <w:noProof/>
            <w:webHidden/>
          </w:rPr>
          <w:t>1</w:t>
        </w:r>
        <w:r w:rsidR="004560B5">
          <w:rPr>
            <w:noProof/>
            <w:webHidden/>
          </w:rPr>
          <w:fldChar w:fldCharType="end"/>
        </w:r>
      </w:hyperlink>
    </w:p>
    <w:p w:rsidR="004560B5" w:rsidRDefault="00C000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823789" w:history="1">
        <w:r w:rsidR="004560B5" w:rsidRPr="006E0EE5">
          <w:rPr>
            <w:rStyle w:val="Collegamentoipertestuale"/>
            <w:noProof/>
          </w:rPr>
          <w:t>COMUNICAZIONI DELLA F.I.G.C.</w:t>
        </w:r>
        <w:r w:rsidR="004560B5">
          <w:rPr>
            <w:noProof/>
            <w:webHidden/>
          </w:rPr>
          <w:tab/>
        </w:r>
        <w:r w:rsidR="004560B5">
          <w:rPr>
            <w:noProof/>
            <w:webHidden/>
          </w:rPr>
          <w:fldChar w:fldCharType="begin"/>
        </w:r>
        <w:r w:rsidR="004560B5">
          <w:rPr>
            <w:noProof/>
            <w:webHidden/>
          </w:rPr>
          <w:instrText xml:space="preserve"> PAGEREF _Toc104823789 \h </w:instrText>
        </w:r>
        <w:r w:rsidR="004560B5">
          <w:rPr>
            <w:noProof/>
            <w:webHidden/>
          </w:rPr>
        </w:r>
        <w:r w:rsidR="004560B5">
          <w:rPr>
            <w:noProof/>
            <w:webHidden/>
          </w:rPr>
          <w:fldChar w:fldCharType="separate"/>
        </w:r>
        <w:r w:rsidR="00575A3F">
          <w:rPr>
            <w:noProof/>
            <w:webHidden/>
          </w:rPr>
          <w:t>1</w:t>
        </w:r>
        <w:r w:rsidR="004560B5">
          <w:rPr>
            <w:noProof/>
            <w:webHidden/>
          </w:rPr>
          <w:fldChar w:fldCharType="end"/>
        </w:r>
      </w:hyperlink>
    </w:p>
    <w:p w:rsidR="004560B5" w:rsidRDefault="00C000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823790" w:history="1">
        <w:r w:rsidR="004560B5" w:rsidRPr="006E0EE5">
          <w:rPr>
            <w:rStyle w:val="Collegamentoipertestuale"/>
            <w:noProof/>
          </w:rPr>
          <w:t>COMUNICAZIONI DELLA L.N.D.</w:t>
        </w:r>
        <w:r w:rsidR="004560B5">
          <w:rPr>
            <w:noProof/>
            <w:webHidden/>
          </w:rPr>
          <w:tab/>
        </w:r>
        <w:r w:rsidR="004560B5">
          <w:rPr>
            <w:noProof/>
            <w:webHidden/>
          </w:rPr>
          <w:fldChar w:fldCharType="begin"/>
        </w:r>
        <w:r w:rsidR="004560B5">
          <w:rPr>
            <w:noProof/>
            <w:webHidden/>
          </w:rPr>
          <w:instrText xml:space="preserve"> PAGEREF _Toc104823790 \h </w:instrText>
        </w:r>
        <w:r w:rsidR="004560B5">
          <w:rPr>
            <w:noProof/>
            <w:webHidden/>
          </w:rPr>
        </w:r>
        <w:r w:rsidR="004560B5">
          <w:rPr>
            <w:noProof/>
            <w:webHidden/>
          </w:rPr>
          <w:fldChar w:fldCharType="separate"/>
        </w:r>
        <w:r w:rsidR="00575A3F">
          <w:rPr>
            <w:noProof/>
            <w:webHidden/>
          </w:rPr>
          <w:t>1</w:t>
        </w:r>
        <w:r w:rsidR="004560B5">
          <w:rPr>
            <w:noProof/>
            <w:webHidden/>
          </w:rPr>
          <w:fldChar w:fldCharType="end"/>
        </w:r>
      </w:hyperlink>
    </w:p>
    <w:p w:rsidR="004560B5" w:rsidRDefault="00C000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823791" w:history="1">
        <w:r w:rsidR="004560B5" w:rsidRPr="006E0EE5">
          <w:rPr>
            <w:rStyle w:val="Collegamentoipertestuale"/>
            <w:noProof/>
          </w:rPr>
          <w:t>COMUNICAZIONI DEL COMITATO REGIONALE</w:t>
        </w:r>
        <w:r w:rsidR="004560B5">
          <w:rPr>
            <w:noProof/>
            <w:webHidden/>
          </w:rPr>
          <w:tab/>
        </w:r>
        <w:r w:rsidR="004560B5">
          <w:rPr>
            <w:noProof/>
            <w:webHidden/>
          </w:rPr>
          <w:fldChar w:fldCharType="begin"/>
        </w:r>
        <w:r w:rsidR="004560B5">
          <w:rPr>
            <w:noProof/>
            <w:webHidden/>
          </w:rPr>
          <w:instrText xml:space="preserve"> PAGEREF _Toc104823791 \h </w:instrText>
        </w:r>
        <w:r w:rsidR="004560B5">
          <w:rPr>
            <w:noProof/>
            <w:webHidden/>
          </w:rPr>
        </w:r>
        <w:r w:rsidR="004560B5">
          <w:rPr>
            <w:noProof/>
            <w:webHidden/>
          </w:rPr>
          <w:fldChar w:fldCharType="separate"/>
        </w:r>
        <w:r w:rsidR="00575A3F">
          <w:rPr>
            <w:noProof/>
            <w:webHidden/>
          </w:rPr>
          <w:t>1</w:t>
        </w:r>
        <w:r w:rsidR="004560B5"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482378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4823790"/>
      <w:r>
        <w:rPr>
          <w:color w:val="FFFFFF"/>
        </w:rPr>
        <w:t>COMUNICAZIONI DELLA L.N.D.</w:t>
      </w:r>
      <w:bookmarkEnd w:id="4"/>
    </w:p>
    <w:p w:rsidR="00822CD8" w:rsidRDefault="00822CD8" w:rsidP="000C3ACA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482379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  <w:bookmarkStart w:id="7" w:name="CC_COMUCR"/>
      <w:bookmarkEnd w:id="7"/>
    </w:p>
    <w:p w:rsidR="00E252AA" w:rsidRPr="00E252AA" w:rsidRDefault="00E252AA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E252AA">
        <w:rPr>
          <w:b/>
          <w:sz w:val="28"/>
          <w:szCs w:val="28"/>
          <w:u w:val="single"/>
          <w:lang w:val="it-IT"/>
        </w:rPr>
        <w:t>CO</w:t>
      </w:r>
      <w:r>
        <w:rPr>
          <w:b/>
          <w:sz w:val="28"/>
          <w:szCs w:val="28"/>
          <w:u w:val="single"/>
          <w:lang w:val="it-IT"/>
        </w:rPr>
        <w:t>M</w:t>
      </w:r>
      <w:r w:rsidRPr="00E252AA">
        <w:rPr>
          <w:b/>
          <w:sz w:val="28"/>
          <w:szCs w:val="28"/>
          <w:u w:val="single"/>
          <w:lang w:val="it-IT"/>
        </w:rPr>
        <w:t>UNICAZIONI</w:t>
      </w:r>
    </w:p>
    <w:p w:rsidR="00575A3F" w:rsidRDefault="00E252AA" w:rsidP="008732AF">
      <w:pPr>
        <w:pStyle w:val="LndNormale1"/>
        <w:rPr>
          <w:lang w:val="it-IT"/>
        </w:rPr>
      </w:pPr>
      <w:r>
        <w:rPr>
          <w:lang w:val="it-IT"/>
        </w:rPr>
        <w:t xml:space="preserve">Nel presente Comunicato Ufficiale viene pubblicato il calendario del primo turno delle gare di play off </w:t>
      </w:r>
      <w:r w:rsidR="004729B1" w:rsidRPr="004729B1">
        <w:t>e</w:t>
      </w:r>
      <w:r w:rsidR="007F0692">
        <w:rPr>
          <w:lang w:val="it-IT"/>
        </w:rPr>
        <w:t xml:space="preserve"> </w:t>
      </w:r>
      <w:r w:rsidR="00D53CC1">
        <w:rPr>
          <w:lang w:val="it-IT"/>
        </w:rPr>
        <w:t xml:space="preserve">e </w:t>
      </w:r>
      <w:r w:rsidR="004729B1">
        <w:rPr>
          <w:lang w:val="it-IT"/>
        </w:rPr>
        <w:t xml:space="preserve">gli sppareggi </w:t>
      </w:r>
      <w:r w:rsidRPr="004729B1">
        <w:t>del</w:t>
      </w:r>
      <w:r>
        <w:rPr>
          <w:lang w:val="it-IT"/>
        </w:rPr>
        <w:t xml:space="preserve"> campionato di Seconda Categoria</w:t>
      </w:r>
      <w:r w:rsidR="004729B1">
        <w:rPr>
          <w:lang w:val="it-IT"/>
        </w:rPr>
        <w:t xml:space="preserve"> </w:t>
      </w:r>
      <w:r w:rsidR="00DC5EAF">
        <w:rPr>
          <w:lang w:val="it-IT"/>
        </w:rPr>
        <w:t xml:space="preserve">. </w:t>
      </w:r>
    </w:p>
    <w:p w:rsidR="00E252AA" w:rsidRPr="00E252AA" w:rsidRDefault="00DC5EAF" w:rsidP="008732AF">
      <w:pPr>
        <w:pStyle w:val="LndNormale1"/>
        <w:rPr>
          <w:lang w:val="it-IT"/>
        </w:rPr>
      </w:pPr>
      <w:r>
        <w:rPr>
          <w:lang w:val="it-IT"/>
        </w:rPr>
        <w:t xml:space="preserve">I risultati ed i provvedimenti disciplinari relativi al </w:t>
      </w:r>
      <w:r w:rsidR="00575A3F">
        <w:rPr>
          <w:lang w:val="it-IT"/>
        </w:rPr>
        <w:t>suc</w:t>
      </w:r>
      <w:r>
        <w:rPr>
          <w:lang w:val="it-IT"/>
        </w:rPr>
        <w:t>citato campionato saranno pubblicati domani martedì 31.5.2022</w:t>
      </w:r>
    </w:p>
    <w:p w:rsidR="00E252AA" w:rsidRDefault="00E252AA" w:rsidP="008732AF">
      <w:pPr>
        <w:pStyle w:val="LndNormale1"/>
        <w:rPr>
          <w:lang w:val="it-IT"/>
        </w:rPr>
      </w:pPr>
    </w:p>
    <w:p w:rsidR="004729B1" w:rsidRPr="00E252AA" w:rsidRDefault="004729B1" w:rsidP="008732AF">
      <w:pPr>
        <w:pStyle w:val="LndNormale1"/>
        <w:rPr>
          <w:lang w:val="it-IT"/>
        </w:rPr>
      </w:pPr>
    </w:p>
    <w:p w:rsidR="003D17C8" w:rsidRPr="00FF5DB9" w:rsidRDefault="00FF5DB9" w:rsidP="008732AF">
      <w:pPr>
        <w:pStyle w:val="LndNormale1"/>
        <w:rPr>
          <w:b/>
          <w:sz w:val="28"/>
          <w:szCs w:val="28"/>
          <w:u w:val="single"/>
          <w:lang w:val="en-US"/>
        </w:rPr>
      </w:pPr>
      <w:r w:rsidRPr="00FF5DB9">
        <w:rPr>
          <w:b/>
          <w:sz w:val="28"/>
          <w:szCs w:val="28"/>
          <w:u w:val="single"/>
          <w:lang w:val="en-US"/>
        </w:rPr>
        <w:t>GARE DI PLAY OFF E PLAY OUT</w:t>
      </w:r>
    </w:p>
    <w:p w:rsidR="00FF5DB9" w:rsidRDefault="00FF5DB9" w:rsidP="008732AF">
      <w:pPr>
        <w:pStyle w:val="LndNormale1"/>
        <w:rPr>
          <w:lang w:val="en-US"/>
        </w:rPr>
      </w:pPr>
    </w:p>
    <w:p w:rsidR="00FF5DB9" w:rsidRPr="00575A3F" w:rsidRDefault="00FF5DB9" w:rsidP="008732AF">
      <w:pPr>
        <w:pStyle w:val="LndNormale1"/>
        <w:rPr>
          <w:b/>
          <w:u w:val="single"/>
          <w:lang w:val="it-IT"/>
        </w:rPr>
      </w:pPr>
      <w:r w:rsidRPr="00575A3F">
        <w:rPr>
          <w:b/>
          <w:u w:val="single"/>
          <w:lang w:val="it-IT"/>
        </w:rPr>
        <w:t>Disciplina sportiva</w:t>
      </w:r>
    </w:p>
    <w:p w:rsidR="00FF5DB9" w:rsidRDefault="00E252AA" w:rsidP="008732AF">
      <w:pPr>
        <w:pStyle w:val="LndNormale1"/>
        <w:rPr>
          <w:lang w:val="it-IT"/>
        </w:rPr>
      </w:pPr>
      <w:r>
        <w:rPr>
          <w:lang w:val="it-IT"/>
        </w:rPr>
        <w:t xml:space="preserve">Si </w:t>
      </w:r>
      <w:r w:rsidR="00ED18A1">
        <w:rPr>
          <w:lang w:val="it-IT"/>
        </w:rPr>
        <w:t>evdienzia</w:t>
      </w:r>
      <w:r>
        <w:rPr>
          <w:lang w:val="it-IT"/>
        </w:rPr>
        <w:t xml:space="preserve"> che l</w:t>
      </w:r>
      <w:r w:rsidR="00FF5DB9" w:rsidRPr="00FF5DB9">
        <w:rPr>
          <w:lang w:val="it-IT"/>
        </w:rPr>
        <w:t>e ammonizioni che saranno i</w:t>
      </w:r>
      <w:r w:rsidR="00FF5DB9">
        <w:rPr>
          <w:lang w:val="it-IT"/>
        </w:rPr>
        <w:t>nflitte nelle gare di play off e play out no</w:t>
      </w:r>
      <w:r w:rsidR="001878E2">
        <w:rPr>
          <w:lang w:val="it-IT"/>
        </w:rPr>
        <w:t>n</w:t>
      </w:r>
      <w:r w:rsidR="00FF5DB9">
        <w:rPr>
          <w:lang w:val="it-IT"/>
        </w:rPr>
        <w:t xml:space="preserve"> sono cumulabili con quelle precedentemente irrogate nel corso delle preced</w:t>
      </w:r>
      <w:r>
        <w:rPr>
          <w:lang w:val="it-IT"/>
        </w:rPr>
        <w:t>e</w:t>
      </w:r>
      <w:r w:rsidR="00FF5DB9">
        <w:rPr>
          <w:lang w:val="it-IT"/>
        </w:rPr>
        <w:t>nti gare di campionato.</w:t>
      </w:r>
    </w:p>
    <w:p w:rsidR="00FF5DB9" w:rsidRDefault="00FF5DB9" w:rsidP="008732AF">
      <w:pPr>
        <w:pStyle w:val="LndNormale1"/>
        <w:rPr>
          <w:lang w:val="it-IT"/>
        </w:rPr>
      </w:pPr>
      <w:r>
        <w:rPr>
          <w:lang w:val="it-IT"/>
        </w:rPr>
        <w:t xml:space="preserve">Si precisa comunque che </w:t>
      </w:r>
      <w:r w:rsidR="00ED18A1">
        <w:rPr>
          <w:lang w:val="it-IT"/>
        </w:rPr>
        <w:t xml:space="preserve">nella gare di play off e play out </w:t>
      </w:r>
      <w:r>
        <w:rPr>
          <w:lang w:val="it-IT"/>
        </w:rPr>
        <w:t>dovranno trovare esecuzione le sanzioni di squalifica o inbizioni a qualsiasi titolo inflitte e non ancora scontate,.</w:t>
      </w:r>
    </w:p>
    <w:p w:rsidR="00FF5DB9" w:rsidRDefault="00FF5DB9" w:rsidP="008732AF">
      <w:pPr>
        <w:pStyle w:val="LndNormale1"/>
        <w:rPr>
          <w:lang w:val="it-IT"/>
        </w:rPr>
      </w:pPr>
      <w:r>
        <w:rPr>
          <w:lang w:val="it-IT"/>
        </w:rPr>
        <w:t>Si ricorda che per le gare di play off e play out i tesserati incorreranno in una giornata di squalifica ogni due ammonizioni inflitte dall’Organo di Giustizia sportiva</w:t>
      </w:r>
      <w:r w:rsidR="00E252AA">
        <w:rPr>
          <w:lang w:val="it-IT"/>
        </w:rPr>
        <w:t>.</w:t>
      </w:r>
    </w:p>
    <w:p w:rsidR="00E252AA" w:rsidRDefault="00E252AA" w:rsidP="008732AF">
      <w:pPr>
        <w:pStyle w:val="LndNormale1"/>
        <w:rPr>
          <w:lang w:val="it-IT"/>
        </w:rPr>
      </w:pPr>
    </w:p>
    <w:p w:rsidR="00E252AA" w:rsidRPr="0024556C" w:rsidRDefault="00E252AA" w:rsidP="008732AF">
      <w:pPr>
        <w:pStyle w:val="LndNormale1"/>
        <w:rPr>
          <w:b/>
          <w:u w:val="single"/>
          <w:lang w:val="it-IT"/>
        </w:rPr>
      </w:pPr>
      <w:r w:rsidRPr="0024556C">
        <w:rPr>
          <w:b/>
          <w:u w:val="single"/>
          <w:lang w:val="it-IT"/>
        </w:rPr>
        <w:t>Sostituzione calciatori</w:t>
      </w:r>
    </w:p>
    <w:p w:rsidR="00E252AA" w:rsidRPr="00ED18A1" w:rsidRDefault="00E252AA" w:rsidP="008732AF">
      <w:pPr>
        <w:pStyle w:val="LndNormale1"/>
        <w:rPr>
          <w:lang w:val="it-IT"/>
        </w:rPr>
      </w:pPr>
      <w:r w:rsidRPr="00ED18A1">
        <w:rPr>
          <w:lang w:val="it-IT"/>
        </w:rPr>
        <w:lastRenderedPageBreak/>
        <w:t>Si ricorda che nel corso di tutte le gare di play off e play out è consentita, in qualsiasi momento</w:t>
      </w:r>
      <w:r w:rsidR="00ED18A1">
        <w:rPr>
          <w:lang w:val="it-IT"/>
        </w:rPr>
        <w:t xml:space="preserve"> </w:t>
      </w:r>
      <w:r w:rsidRPr="00ED18A1">
        <w:rPr>
          <w:lang w:val="it-IT"/>
        </w:rPr>
        <w:t xml:space="preserve">la sostituzione di </w:t>
      </w:r>
      <w:r w:rsidRPr="00ED18A1">
        <w:rPr>
          <w:b/>
          <w:u w:val="single"/>
          <w:lang w:val="it-IT"/>
        </w:rPr>
        <w:t>cinque calciatori</w:t>
      </w:r>
      <w:r w:rsidRPr="00ED18A1">
        <w:rPr>
          <w:lang w:val="it-IT"/>
        </w:rPr>
        <w:t xml:space="preserve"> indipendentemente dal ruolo ricoperto (art. 74 delle NOIF)</w:t>
      </w:r>
    </w:p>
    <w:p w:rsidR="00E252AA" w:rsidRDefault="00E252AA" w:rsidP="008732AF">
      <w:pPr>
        <w:pStyle w:val="LndNormale1"/>
        <w:rPr>
          <w:b/>
          <w:u w:val="single"/>
          <w:lang w:val="it-IT"/>
        </w:rPr>
      </w:pPr>
    </w:p>
    <w:p w:rsidR="00E252AA" w:rsidRPr="00E252AA" w:rsidRDefault="00E252AA" w:rsidP="008732AF">
      <w:pPr>
        <w:pStyle w:val="LndNormale1"/>
        <w:rPr>
          <w:b/>
          <w:u w:val="single"/>
          <w:lang w:val="it-IT"/>
        </w:rPr>
      </w:pPr>
    </w:p>
    <w:p w:rsidR="00D50DAA" w:rsidRPr="009E7B1B" w:rsidRDefault="00D50DAA" w:rsidP="00D50DAA">
      <w:pPr>
        <w:pStyle w:val="Nessunaspaziatura"/>
        <w:rPr>
          <w:rFonts w:ascii="Arial Black" w:hAnsi="Arial Black" w:cs="Arial"/>
          <w:sz w:val="24"/>
          <w:szCs w:val="24"/>
          <w:u w:val="single"/>
        </w:rPr>
      </w:pPr>
      <w:r w:rsidRPr="009E7B1B">
        <w:rPr>
          <w:rFonts w:ascii="Arial Black" w:hAnsi="Arial Black" w:cs="Arial"/>
          <w:sz w:val="24"/>
          <w:szCs w:val="24"/>
          <w:u w:val="single"/>
        </w:rPr>
        <w:t xml:space="preserve">Campionato </w:t>
      </w:r>
      <w:r>
        <w:rPr>
          <w:rFonts w:ascii="Arial Black" w:hAnsi="Arial Black" w:cs="Arial"/>
          <w:sz w:val="24"/>
          <w:szCs w:val="24"/>
          <w:u w:val="single"/>
        </w:rPr>
        <w:t>SECONDA</w:t>
      </w:r>
      <w:r w:rsidRPr="009E7B1B">
        <w:rPr>
          <w:rFonts w:ascii="Arial Black" w:hAnsi="Arial Black" w:cs="Arial"/>
          <w:sz w:val="24"/>
          <w:szCs w:val="24"/>
          <w:u w:val="single"/>
        </w:rPr>
        <w:t xml:space="preserve"> CATEGORIA</w:t>
      </w:r>
    </w:p>
    <w:p w:rsidR="00D50DAA" w:rsidRDefault="00D50DAA" w:rsidP="00D50DAA">
      <w:pPr>
        <w:pStyle w:val="Nessunaspaziatura"/>
        <w:rPr>
          <w:rFonts w:ascii="Arial" w:hAnsi="Arial" w:cs="Arial"/>
        </w:rPr>
      </w:pPr>
    </w:p>
    <w:p w:rsidR="004729B1" w:rsidRDefault="00676854" w:rsidP="00D50DAA">
      <w:pPr>
        <w:pStyle w:val="Nessunaspaziatura"/>
        <w:rPr>
          <w:rFonts w:ascii="Arial" w:hAnsi="Arial" w:cs="Arial"/>
          <w:b/>
          <w:u w:val="single"/>
        </w:rPr>
      </w:pPr>
      <w:r w:rsidRPr="004729B1">
        <w:rPr>
          <w:rFonts w:ascii="Arial" w:hAnsi="Arial" w:cs="Arial"/>
          <w:b/>
          <w:u w:val="single"/>
        </w:rPr>
        <w:t>GARE DI SPAREGGIO</w:t>
      </w:r>
    </w:p>
    <w:p w:rsidR="004729B1" w:rsidRDefault="004729B1" w:rsidP="00D50DAA">
      <w:pPr>
        <w:pStyle w:val="Nessunaspaziatura"/>
        <w:rPr>
          <w:rFonts w:ascii="Arial" w:hAnsi="Arial" w:cs="Arial"/>
          <w:b/>
          <w:u w:val="single"/>
        </w:rPr>
      </w:pPr>
    </w:p>
    <w:p w:rsidR="0069158A" w:rsidRDefault="0069158A" w:rsidP="00D50DAA">
      <w:pPr>
        <w:pStyle w:val="Nessunaspaziatura"/>
        <w:rPr>
          <w:rFonts w:ascii="Arial" w:hAnsi="Arial" w:cs="Arial"/>
          <w:b/>
          <w:u w:val="single"/>
        </w:rPr>
      </w:pPr>
    </w:p>
    <w:p w:rsidR="004729B1" w:rsidRDefault="004729B1" w:rsidP="00D50DAA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 determinare la vittoria del Girone G</w:t>
      </w:r>
    </w:p>
    <w:p w:rsidR="004729B1" w:rsidRDefault="004729B1" w:rsidP="00D50DAA">
      <w:pPr>
        <w:pStyle w:val="Nessunaspaziatura"/>
        <w:rPr>
          <w:rFonts w:ascii="Arial" w:hAnsi="Arial" w:cs="Arial"/>
        </w:rPr>
      </w:pPr>
    </w:p>
    <w:p w:rsidR="004729B1" w:rsidRPr="00676854" w:rsidRDefault="004729B1" w:rsidP="00D50DAA">
      <w:pPr>
        <w:pStyle w:val="Nessunaspaziatura"/>
        <w:rPr>
          <w:rFonts w:ascii="Arial" w:hAnsi="Arial" w:cs="Arial"/>
          <w:b/>
          <w:u w:val="single"/>
        </w:rPr>
      </w:pPr>
      <w:r w:rsidRPr="00676854">
        <w:rPr>
          <w:rFonts w:ascii="Arial" w:hAnsi="Arial" w:cs="Arial"/>
          <w:b/>
          <w:u w:val="single"/>
        </w:rPr>
        <w:t xml:space="preserve">Giovedì 02.06.2022 ore 16,30 – Campo sportivo “F.lli Veccia” di </w:t>
      </w:r>
      <w:proofErr w:type="spellStart"/>
      <w:r w:rsidRPr="00676854">
        <w:rPr>
          <w:rFonts w:ascii="Arial" w:hAnsi="Arial" w:cs="Arial"/>
          <w:b/>
          <w:u w:val="single"/>
        </w:rPr>
        <w:t>Cupramarittima</w:t>
      </w:r>
      <w:proofErr w:type="spellEnd"/>
    </w:p>
    <w:p w:rsidR="004729B1" w:rsidRDefault="004729B1" w:rsidP="00D50DAA">
      <w:pPr>
        <w:pStyle w:val="Nessunaspaziatura"/>
        <w:rPr>
          <w:rFonts w:ascii="Arial" w:hAnsi="Arial" w:cs="Arial"/>
        </w:rPr>
      </w:pPr>
      <w:r w:rsidRPr="004729B1">
        <w:rPr>
          <w:rFonts w:ascii="Arial" w:hAnsi="Arial" w:cs="Arial"/>
        </w:rPr>
        <w:t>REAL ELPIDIENSE – VALTESINO A.S.D.</w:t>
      </w:r>
    </w:p>
    <w:p w:rsidR="00217952" w:rsidRDefault="00217952" w:rsidP="00D50DAA">
      <w:pPr>
        <w:pStyle w:val="Nessunaspaziatura"/>
        <w:rPr>
          <w:rFonts w:ascii="Arial" w:hAnsi="Arial" w:cs="Arial"/>
        </w:rPr>
      </w:pPr>
    </w:p>
    <w:p w:rsidR="00676854" w:rsidRPr="00441BF9" w:rsidRDefault="00676854" w:rsidP="00676854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:rsidR="00676854" w:rsidRDefault="00676854" w:rsidP="00676854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676854" w:rsidRDefault="00676854" w:rsidP="00676854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r>
        <w:rPr>
          <w:szCs w:val="22"/>
          <w:lang w:val="it-IT"/>
        </w:rPr>
        <w:t>4</w:t>
      </w:r>
      <w:r w:rsidRPr="00B66848">
        <w:rPr>
          <w:szCs w:val="22"/>
        </w:rPr>
        <w:t xml:space="preserve">5’ ciascuno; </w:t>
      </w:r>
    </w:p>
    <w:p w:rsidR="00676854" w:rsidRDefault="00676854" w:rsidP="00676854">
      <w:pPr>
        <w:pStyle w:val="LndNormale1"/>
        <w:rPr>
          <w:szCs w:val="22"/>
          <w:lang w:val="it-IT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>
        <w:rPr>
          <w:szCs w:val="22"/>
          <w:lang w:val="it-IT"/>
        </w:rPr>
        <w:t>verranno disputati due tempi supplementari di 15 minuti ciascuno;</w:t>
      </w:r>
    </w:p>
    <w:p w:rsidR="00676854" w:rsidRDefault="00676854" w:rsidP="00676854">
      <w:pPr>
        <w:pStyle w:val="LndNormale1"/>
        <w:rPr>
          <w:szCs w:val="22"/>
        </w:rPr>
      </w:pPr>
      <w:r>
        <w:rPr>
          <w:szCs w:val="22"/>
          <w:lang w:val="it-IT"/>
        </w:rPr>
        <w:t>persistendo il risultato di parità, verranno battuti</w:t>
      </w:r>
      <w:r w:rsidRPr="00B66848">
        <w:rPr>
          <w:szCs w:val="22"/>
        </w:rPr>
        <w:t>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217952" w:rsidRDefault="00217952" w:rsidP="00D50DAA">
      <w:pPr>
        <w:pStyle w:val="Nessunaspaziatura"/>
        <w:rPr>
          <w:rFonts w:ascii="Arial" w:hAnsi="Arial" w:cs="Arial"/>
          <w:lang w:val="x-none"/>
        </w:rPr>
      </w:pPr>
    </w:p>
    <w:p w:rsidR="0069158A" w:rsidRDefault="0069158A" w:rsidP="00D50DAA">
      <w:pPr>
        <w:pStyle w:val="Nessunaspaziatura"/>
        <w:rPr>
          <w:rFonts w:ascii="Arial" w:hAnsi="Arial" w:cs="Arial"/>
          <w:lang w:val="x-none"/>
        </w:rPr>
      </w:pPr>
    </w:p>
    <w:p w:rsidR="00676854" w:rsidRDefault="00676854" w:rsidP="00676854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 determinare la retrocessione diretta nel Girone F</w:t>
      </w:r>
    </w:p>
    <w:p w:rsidR="00676854" w:rsidRDefault="00676854" w:rsidP="00676854">
      <w:pPr>
        <w:pStyle w:val="Nessunaspaziatura"/>
        <w:rPr>
          <w:rFonts w:ascii="Arial" w:hAnsi="Arial" w:cs="Arial"/>
        </w:rPr>
      </w:pPr>
    </w:p>
    <w:p w:rsidR="00676854" w:rsidRPr="00676854" w:rsidRDefault="006D697E" w:rsidP="00676854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Sabato </w:t>
      </w:r>
      <w:r w:rsidR="00676854" w:rsidRPr="00676854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4</w:t>
      </w:r>
      <w:r w:rsidR="00676854" w:rsidRPr="00676854">
        <w:rPr>
          <w:rFonts w:ascii="Arial" w:hAnsi="Arial" w:cs="Arial"/>
          <w:b/>
          <w:u w:val="single"/>
        </w:rPr>
        <w:t>.06.2022 ore 16,30 – Campo sportivo “</w:t>
      </w:r>
      <w:r w:rsidR="00676854">
        <w:rPr>
          <w:rFonts w:ascii="Arial" w:hAnsi="Arial" w:cs="Arial"/>
          <w:b/>
          <w:u w:val="single"/>
        </w:rPr>
        <w:t>E. Tombolini” di Urbisaglia</w:t>
      </w:r>
    </w:p>
    <w:p w:rsidR="00676854" w:rsidRDefault="00676854" w:rsidP="00676854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ABBADIENSE </w:t>
      </w:r>
      <w:r w:rsidRPr="004729B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SAN GINESIO CALCIO</w:t>
      </w:r>
      <w:r w:rsidRPr="004729B1">
        <w:rPr>
          <w:rFonts w:ascii="Arial" w:hAnsi="Arial" w:cs="Arial"/>
        </w:rPr>
        <w:t>.</w:t>
      </w:r>
    </w:p>
    <w:p w:rsidR="00676854" w:rsidRDefault="00676854" w:rsidP="00676854">
      <w:pPr>
        <w:pStyle w:val="Nessunaspaziatura"/>
        <w:rPr>
          <w:rFonts w:ascii="Arial" w:hAnsi="Arial" w:cs="Arial"/>
        </w:rPr>
      </w:pPr>
    </w:p>
    <w:p w:rsidR="00676854" w:rsidRPr="00441BF9" w:rsidRDefault="00676854" w:rsidP="00676854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:rsidR="00676854" w:rsidRDefault="00676854" w:rsidP="00676854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676854" w:rsidRDefault="00676854" w:rsidP="00676854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r>
        <w:rPr>
          <w:szCs w:val="22"/>
          <w:lang w:val="it-IT"/>
        </w:rPr>
        <w:t>4</w:t>
      </w:r>
      <w:r w:rsidRPr="00B66848">
        <w:rPr>
          <w:szCs w:val="22"/>
        </w:rPr>
        <w:t xml:space="preserve">5’ ciascuno; </w:t>
      </w:r>
    </w:p>
    <w:p w:rsidR="00676854" w:rsidRDefault="00676854" w:rsidP="00676854">
      <w:pPr>
        <w:pStyle w:val="LndNormale1"/>
        <w:rPr>
          <w:szCs w:val="22"/>
          <w:lang w:val="it-IT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>
        <w:rPr>
          <w:szCs w:val="22"/>
          <w:lang w:val="it-IT"/>
        </w:rPr>
        <w:t>verranno disputati due tempi supplementari di 15 minuti ciascuno;</w:t>
      </w:r>
    </w:p>
    <w:p w:rsidR="00676854" w:rsidRDefault="00676854" w:rsidP="00676854">
      <w:pPr>
        <w:pStyle w:val="LndNormale1"/>
        <w:rPr>
          <w:szCs w:val="22"/>
        </w:rPr>
      </w:pPr>
      <w:r>
        <w:rPr>
          <w:szCs w:val="22"/>
          <w:lang w:val="it-IT"/>
        </w:rPr>
        <w:t>persistendo il risultato di parità, verranno battuti</w:t>
      </w:r>
      <w:r w:rsidRPr="00B66848">
        <w:rPr>
          <w:szCs w:val="22"/>
        </w:rPr>
        <w:t>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676854" w:rsidRPr="00676854" w:rsidRDefault="00676854" w:rsidP="00D50DAA">
      <w:pPr>
        <w:pStyle w:val="Nessunaspaziatura"/>
        <w:rPr>
          <w:rFonts w:ascii="Arial" w:hAnsi="Arial" w:cs="Arial"/>
          <w:lang w:val="x-none"/>
        </w:rPr>
      </w:pPr>
    </w:p>
    <w:p w:rsidR="004729B1" w:rsidRDefault="004729B1" w:rsidP="00D50DAA">
      <w:pPr>
        <w:pStyle w:val="Nessunaspaziatura"/>
        <w:rPr>
          <w:rFonts w:ascii="Arial" w:hAnsi="Arial" w:cs="Arial"/>
        </w:rPr>
      </w:pPr>
    </w:p>
    <w:p w:rsidR="00D50DAA" w:rsidRPr="009E7B1B" w:rsidRDefault="00ED18A1" w:rsidP="00D50DAA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CALENDARIO </w:t>
      </w:r>
      <w:r w:rsidR="00D50DAA" w:rsidRPr="009E7B1B">
        <w:rPr>
          <w:rFonts w:ascii="Arial" w:hAnsi="Arial" w:cs="Arial"/>
          <w:b/>
          <w:u w:val="single"/>
        </w:rPr>
        <w:t xml:space="preserve">PLAY OFF </w:t>
      </w:r>
    </w:p>
    <w:p w:rsidR="00D50DAA" w:rsidRDefault="00D50DAA" w:rsidP="00D50DAA">
      <w:pPr>
        <w:pStyle w:val="Nessunaspaziatura"/>
        <w:rPr>
          <w:rFonts w:ascii="Arial" w:hAnsi="Arial" w:cs="Arial"/>
          <w:b/>
          <w:u w:val="single"/>
        </w:rPr>
      </w:pPr>
    </w:p>
    <w:p w:rsidR="00D53CC1" w:rsidRPr="00924BCD" w:rsidRDefault="00D53CC1" w:rsidP="00D53CC1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:rsidR="00D53CC1" w:rsidRDefault="00D53CC1" w:rsidP="00D53CC1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53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15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21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:rsidR="00D53CC1" w:rsidRPr="00924BCD" w:rsidRDefault="00D53CC1" w:rsidP="00D53CC1">
      <w:pPr>
        <w:pStyle w:val="Nessunaspaziatura"/>
        <w:jc w:val="both"/>
        <w:rPr>
          <w:rFonts w:ascii="Arial" w:hAnsi="Arial" w:cs="Arial"/>
        </w:rPr>
      </w:pPr>
    </w:p>
    <w:p w:rsidR="00D53CC1" w:rsidRPr="00924BCD" w:rsidRDefault="00D53CC1" w:rsidP="00D53CC1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:rsidR="00D53CC1" w:rsidRDefault="00D53CC1" w:rsidP="00D53CC1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161/</w:t>
      </w:r>
      <w:r w:rsidRPr="00924BCD">
        <w:rPr>
          <w:rFonts w:ascii="Arial" w:hAnsi="Arial" w:cs="Arial"/>
        </w:rPr>
        <w:t xml:space="preserve">A della FIGC allegato al C.U. n. </w:t>
      </w:r>
      <w:r>
        <w:rPr>
          <w:rFonts w:ascii="Arial" w:hAnsi="Arial" w:cs="Arial"/>
        </w:rPr>
        <w:t>151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10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:rsidR="00D53CC1" w:rsidRPr="009E7B1B" w:rsidRDefault="00D53CC1" w:rsidP="00D50DAA">
      <w:pPr>
        <w:pStyle w:val="Nessunaspaziatura"/>
        <w:rPr>
          <w:rFonts w:ascii="Arial" w:hAnsi="Arial" w:cs="Arial"/>
          <w:b/>
          <w:u w:val="single"/>
        </w:rPr>
      </w:pPr>
    </w:p>
    <w:p w:rsidR="00D50DAA" w:rsidRPr="009E7B1B" w:rsidRDefault="00D50DAA" w:rsidP="00D50DAA">
      <w:pPr>
        <w:pStyle w:val="Nessunaspaziatura"/>
        <w:rPr>
          <w:rFonts w:ascii="Arial" w:hAnsi="Arial" w:cs="Arial"/>
          <w:b/>
          <w:u w:val="single"/>
        </w:rPr>
      </w:pPr>
      <w:r w:rsidRPr="009E7B1B">
        <w:rPr>
          <w:rFonts w:ascii="Arial" w:hAnsi="Arial" w:cs="Arial"/>
          <w:b/>
          <w:u w:val="single"/>
        </w:rPr>
        <w:t>1° Turno</w:t>
      </w:r>
    </w:p>
    <w:p w:rsidR="00D50DAA" w:rsidRPr="009E7B1B" w:rsidRDefault="00D50DAA" w:rsidP="00D50DAA">
      <w:pPr>
        <w:pStyle w:val="Nessunaspaziatura"/>
        <w:rPr>
          <w:rFonts w:ascii="Arial" w:hAnsi="Arial" w:cs="Arial"/>
          <w:b/>
          <w:u w:val="single"/>
        </w:rPr>
      </w:pPr>
    </w:p>
    <w:p w:rsidR="00D50DAA" w:rsidRPr="00CB1294" w:rsidRDefault="00D50DAA" w:rsidP="00D50DAA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Mercoledì 01</w:t>
      </w:r>
      <w:r w:rsidRPr="00CB1294">
        <w:rPr>
          <w:rFonts w:ascii="Arial" w:hAnsi="Arial" w:cs="Arial"/>
          <w:b/>
          <w:u w:val="single"/>
        </w:rPr>
        <w:t>.</w:t>
      </w:r>
      <w:r w:rsidR="0069158A">
        <w:rPr>
          <w:rFonts w:ascii="Arial" w:hAnsi="Arial" w:cs="Arial"/>
          <w:b/>
          <w:u w:val="single"/>
        </w:rPr>
        <w:t>0</w:t>
      </w:r>
      <w:bookmarkStart w:id="8" w:name="_GoBack"/>
      <w:bookmarkEnd w:id="8"/>
      <w:r>
        <w:rPr>
          <w:rFonts w:ascii="Arial" w:hAnsi="Arial" w:cs="Arial"/>
          <w:b/>
          <w:u w:val="single"/>
        </w:rPr>
        <w:t>6</w:t>
      </w:r>
      <w:r w:rsidRPr="00CB1294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22</w:t>
      </w:r>
      <w:r w:rsidRPr="00CB1294">
        <w:rPr>
          <w:rFonts w:ascii="Arial" w:hAnsi="Arial" w:cs="Arial"/>
          <w:b/>
          <w:u w:val="single"/>
        </w:rPr>
        <w:t xml:space="preserve"> ore 16,30</w:t>
      </w:r>
    </w:p>
    <w:p w:rsidR="00D50DAA" w:rsidRDefault="00D50DAA" w:rsidP="00D50DAA">
      <w:pPr>
        <w:pStyle w:val="Nessunaspaziatura"/>
        <w:rPr>
          <w:b/>
          <w:u w:val="single"/>
        </w:rPr>
      </w:pPr>
    </w:p>
    <w:p w:rsidR="00D50DAA" w:rsidRDefault="00D50DAA" w:rsidP="00D50DAA">
      <w:pPr>
        <w:pStyle w:val="Nessunaspaziatura"/>
        <w:rPr>
          <w:rFonts w:ascii="Arial" w:hAnsi="Arial" w:cs="Arial"/>
        </w:rPr>
      </w:pPr>
      <w:r w:rsidRPr="007078D5">
        <w:rPr>
          <w:rFonts w:ascii="Arial" w:hAnsi="Arial" w:cs="Arial"/>
        </w:rPr>
        <w:t xml:space="preserve">Girone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 w:rsidRPr="00D50DAA">
        <w:rPr>
          <w:rFonts w:ascii="Arial" w:hAnsi="Arial" w:cs="Arial"/>
        </w:rPr>
        <w:t>U.S.D. FALCO ACQUALAGNA</w:t>
      </w:r>
      <w:r>
        <w:rPr>
          <w:rFonts w:ascii="Arial" w:hAnsi="Arial" w:cs="Arial"/>
        </w:rPr>
        <w:t xml:space="preserve"> seconda classificata per distacco punti</w:t>
      </w:r>
    </w:p>
    <w:p w:rsidR="00D50DAA" w:rsidRDefault="00D50DAA" w:rsidP="00D50DAA">
      <w:pPr>
        <w:pStyle w:val="Nessunaspaziatura"/>
        <w:rPr>
          <w:rFonts w:ascii="Arial" w:hAnsi="Arial" w:cs="Arial"/>
        </w:rPr>
      </w:pPr>
    </w:p>
    <w:p w:rsidR="00D50DAA" w:rsidRDefault="00D50DAA" w:rsidP="00D50DAA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B</w:t>
      </w:r>
      <w:r>
        <w:rPr>
          <w:rFonts w:ascii="Arial" w:hAnsi="Arial" w:cs="Arial"/>
        </w:rPr>
        <w:tab/>
        <w:t>A</w:t>
      </w:r>
      <w:r w:rsidRPr="00D50DAA">
        <w:rPr>
          <w:rFonts w:ascii="Arial" w:hAnsi="Arial" w:cs="Arial"/>
        </w:rPr>
        <w:t xml:space="preserve">.S.D. </w:t>
      </w:r>
      <w:r>
        <w:rPr>
          <w:rFonts w:ascii="Arial" w:hAnsi="Arial" w:cs="Arial"/>
        </w:rPr>
        <w:t>CUCCURANO seconda classificata per distacco punti</w:t>
      </w:r>
    </w:p>
    <w:p w:rsidR="00D50DAA" w:rsidRDefault="00D50DAA" w:rsidP="00D50DAA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D50DAA" w:rsidRPr="00D50DAA" w:rsidRDefault="00D50DAA" w:rsidP="00D50DAA">
      <w:pPr>
        <w:pStyle w:val="Nessunaspaziatura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Girone C</w:t>
      </w:r>
      <w:r>
        <w:rPr>
          <w:rFonts w:ascii="Arial" w:hAnsi="Arial" w:cs="Arial"/>
        </w:rPr>
        <w:tab/>
      </w:r>
      <w:r w:rsidRPr="00D04B3F">
        <w:rPr>
          <w:rFonts w:ascii="Arial" w:eastAsia="Calibri" w:hAnsi="Arial" w:cs="Arial"/>
        </w:rPr>
        <w:t xml:space="preserve">La gara </w:t>
      </w:r>
      <w:r>
        <w:rPr>
          <w:rFonts w:ascii="Arial" w:eastAsia="Calibri" w:hAnsi="Arial" w:cs="Arial"/>
        </w:rPr>
        <w:t>SENIGALLIA CALCIO</w:t>
      </w:r>
      <w:r>
        <w:rPr>
          <w:rFonts w:ascii="Arial" w:hAnsi="Arial" w:cs="Arial"/>
        </w:rPr>
        <w:t xml:space="preserve"> – NUOVA SIROLESE</w:t>
      </w:r>
      <w:r w:rsidRPr="00D04B3F">
        <w:rPr>
          <w:rFonts w:ascii="Arial" w:eastAsia="Calibri" w:hAnsi="Arial" w:cs="Arial"/>
        </w:rPr>
        <w:t xml:space="preserve"> non viene effettuata per distacco punteggio in classifica superiore al disposto. </w:t>
      </w:r>
      <w:r>
        <w:rPr>
          <w:rFonts w:ascii="Arial" w:eastAsia="Calibri" w:hAnsi="Arial" w:cs="Arial"/>
        </w:rPr>
        <w:t>Qualificata</w:t>
      </w:r>
      <w:r w:rsidRPr="00D04B3F">
        <w:rPr>
          <w:rFonts w:ascii="Arial" w:eastAsia="Calibri" w:hAnsi="Arial" w:cs="Arial"/>
        </w:rPr>
        <w:t xml:space="preserve">: </w:t>
      </w:r>
      <w:r>
        <w:rPr>
          <w:rFonts w:ascii="Arial" w:hAnsi="Arial" w:cs="Arial"/>
        </w:rPr>
        <w:t>SENIGALLIA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0DAA">
        <w:rPr>
          <w:rFonts w:ascii="Arial" w:hAnsi="Arial" w:cs="Arial"/>
        </w:rPr>
        <w:t xml:space="preserve">SS OLIMPIA OSTRA VETERE </w:t>
      </w:r>
      <w:r>
        <w:rPr>
          <w:rFonts w:ascii="Arial" w:hAnsi="Arial" w:cs="Arial"/>
        </w:rPr>
        <w:t xml:space="preserve">– ANKON DORICA </w:t>
      </w:r>
      <w:r>
        <w:rPr>
          <w:rFonts w:ascii="Arial" w:hAnsi="Arial" w:cs="Arial"/>
          <w:b/>
        </w:rPr>
        <w:t>(ore 20,45)</w:t>
      </w:r>
    </w:p>
    <w:p w:rsidR="00D50DAA" w:rsidRDefault="00D50DAA" w:rsidP="00D50DAA">
      <w:pPr>
        <w:pStyle w:val="Nessunaspaziatura"/>
        <w:rPr>
          <w:rFonts w:ascii="Arial" w:hAnsi="Arial" w:cs="Arial"/>
        </w:rPr>
      </w:pPr>
    </w:p>
    <w:p w:rsidR="00575177" w:rsidRDefault="00D50DAA" w:rsidP="00D50DAA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D</w:t>
      </w:r>
      <w:r>
        <w:rPr>
          <w:rFonts w:ascii="Arial" w:hAnsi="Arial" w:cs="Arial"/>
        </w:rPr>
        <w:tab/>
      </w:r>
      <w:r w:rsidR="00575177" w:rsidRPr="00D04B3F">
        <w:rPr>
          <w:rFonts w:ascii="Arial" w:eastAsia="Calibri" w:hAnsi="Arial" w:cs="Arial"/>
        </w:rPr>
        <w:t xml:space="preserve">La gara </w:t>
      </w:r>
      <w:r w:rsidR="00575177">
        <w:rPr>
          <w:rFonts w:ascii="Arial" w:eastAsia="Calibri" w:hAnsi="Arial" w:cs="Arial"/>
        </w:rPr>
        <w:t xml:space="preserve">ESANATOGLIA </w:t>
      </w:r>
      <w:r w:rsidR="00575177">
        <w:rPr>
          <w:rFonts w:ascii="Arial" w:hAnsi="Arial" w:cs="Arial"/>
        </w:rPr>
        <w:t>– BORGHETTO</w:t>
      </w:r>
      <w:r w:rsidR="00575177" w:rsidRPr="00D04B3F">
        <w:rPr>
          <w:rFonts w:ascii="Arial" w:eastAsia="Calibri" w:hAnsi="Arial" w:cs="Arial"/>
        </w:rPr>
        <w:t xml:space="preserve"> non viene effettuata per distacco punteggio in classifica superiore al disposto. </w:t>
      </w:r>
      <w:r w:rsidR="00575177">
        <w:rPr>
          <w:rFonts w:ascii="Arial" w:eastAsia="Calibri" w:hAnsi="Arial" w:cs="Arial"/>
        </w:rPr>
        <w:t>Qualificata</w:t>
      </w:r>
      <w:r w:rsidR="00575177" w:rsidRPr="00D04B3F">
        <w:rPr>
          <w:rFonts w:ascii="Arial" w:eastAsia="Calibri" w:hAnsi="Arial" w:cs="Arial"/>
        </w:rPr>
        <w:t xml:space="preserve">: </w:t>
      </w:r>
      <w:r w:rsidR="00575177">
        <w:rPr>
          <w:rFonts w:ascii="Arial" w:hAnsi="Arial" w:cs="Arial"/>
        </w:rPr>
        <w:t>A.S.D. ESANATOGLIA</w:t>
      </w:r>
      <w:r>
        <w:rPr>
          <w:rFonts w:ascii="Arial" w:hAnsi="Arial" w:cs="Arial"/>
        </w:rPr>
        <w:tab/>
      </w:r>
    </w:p>
    <w:p w:rsidR="00D50DAA" w:rsidRDefault="003B60E1" w:rsidP="00575177">
      <w:pPr>
        <w:pStyle w:val="Nessunaspaziatura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ARGIGNANO</w:t>
      </w:r>
      <w:r w:rsidR="00D50DA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PALOMBINA VECCHIA</w:t>
      </w:r>
    </w:p>
    <w:p w:rsidR="00D50DAA" w:rsidRDefault="00D50DAA" w:rsidP="00D50DAA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D50DAA" w:rsidRDefault="00D50DAA" w:rsidP="00D50DAA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E</w:t>
      </w:r>
      <w:r>
        <w:rPr>
          <w:rFonts w:ascii="Arial" w:hAnsi="Arial" w:cs="Arial"/>
        </w:rPr>
        <w:tab/>
      </w:r>
      <w:r w:rsidR="008865D9">
        <w:rPr>
          <w:rFonts w:ascii="Arial" w:hAnsi="Arial" w:cs="Arial"/>
        </w:rPr>
        <w:t xml:space="preserve">MONTECASSIANO CALCIO seconda classificata per distacco punti (dovrà essere portata </w:t>
      </w:r>
      <w:proofErr w:type="gramStart"/>
      <w:r w:rsidR="008865D9">
        <w:rPr>
          <w:rFonts w:ascii="Arial" w:hAnsi="Arial" w:cs="Arial"/>
        </w:rPr>
        <w:t>a  termine</w:t>
      </w:r>
      <w:proofErr w:type="gramEnd"/>
      <w:r w:rsidR="008865D9">
        <w:rPr>
          <w:rFonts w:ascii="Arial" w:hAnsi="Arial" w:cs="Arial"/>
        </w:rPr>
        <w:t xml:space="preserve"> la gara MONTECASSIANO CALCIO – VEREGRA FC 2019 sospesa per infortunio dell’arbitro)</w:t>
      </w:r>
    </w:p>
    <w:p w:rsidR="00D50DAA" w:rsidRDefault="00D50DAA" w:rsidP="00D50DAA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50DAA" w:rsidRDefault="00D50DAA" w:rsidP="00D50DAA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F</w:t>
      </w:r>
      <w:r>
        <w:rPr>
          <w:rFonts w:ascii="Arial" w:hAnsi="Arial" w:cs="Arial"/>
        </w:rPr>
        <w:tab/>
      </w:r>
      <w:r w:rsidRPr="00D04B3F">
        <w:rPr>
          <w:rFonts w:ascii="Arial" w:eastAsia="Calibri" w:hAnsi="Arial" w:cs="Arial"/>
        </w:rPr>
        <w:t xml:space="preserve">La gara </w:t>
      </w:r>
      <w:r w:rsidR="008865D9">
        <w:rPr>
          <w:rFonts w:ascii="Arial" w:eastAsia="Calibri" w:hAnsi="Arial" w:cs="Arial"/>
        </w:rPr>
        <w:t>SARNANO</w:t>
      </w:r>
      <w:r>
        <w:rPr>
          <w:rFonts w:ascii="Arial" w:hAnsi="Arial" w:cs="Arial"/>
        </w:rPr>
        <w:t xml:space="preserve"> – </w:t>
      </w:r>
      <w:r w:rsidR="008865D9">
        <w:rPr>
          <w:rFonts w:ascii="Arial" w:hAnsi="Arial" w:cs="Arial"/>
        </w:rPr>
        <w:t xml:space="preserve">JUVENTUS CLUB TOLENTINO </w:t>
      </w:r>
      <w:r w:rsidRPr="00D04B3F">
        <w:rPr>
          <w:rFonts w:ascii="Arial" w:eastAsia="Calibri" w:hAnsi="Arial" w:cs="Arial"/>
        </w:rPr>
        <w:t xml:space="preserve">non viene effettuata per distacco punteggio in classifica superiore al disposto. </w:t>
      </w:r>
      <w:r>
        <w:rPr>
          <w:rFonts w:ascii="Arial" w:eastAsia="Calibri" w:hAnsi="Arial" w:cs="Arial"/>
        </w:rPr>
        <w:t>Qualifi</w:t>
      </w:r>
      <w:r w:rsidR="008865D9">
        <w:rPr>
          <w:rFonts w:ascii="Arial" w:eastAsia="Calibri" w:hAnsi="Arial" w:cs="Arial"/>
        </w:rPr>
        <w:t>cata: SARNANO</w:t>
      </w:r>
    </w:p>
    <w:p w:rsidR="00D50DAA" w:rsidRDefault="00D50DAA" w:rsidP="00D50DAA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65D9">
        <w:rPr>
          <w:rFonts w:ascii="Arial" w:hAnsi="Arial" w:cs="Arial"/>
        </w:rPr>
        <w:t>BORGO MOGLIANO MADAL</w:t>
      </w:r>
      <w:r>
        <w:rPr>
          <w:rFonts w:ascii="Arial" w:hAnsi="Arial" w:cs="Arial"/>
        </w:rPr>
        <w:t xml:space="preserve"> – BELFORTESE </w:t>
      </w:r>
      <w:proofErr w:type="gramStart"/>
      <w:r>
        <w:rPr>
          <w:rFonts w:ascii="Arial" w:hAnsi="Arial" w:cs="Arial"/>
        </w:rPr>
        <w:t>R.SALVATORI</w:t>
      </w:r>
      <w:proofErr w:type="gramEnd"/>
    </w:p>
    <w:p w:rsidR="00D50DAA" w:rsidRDefault="00D50DAA" w:rsidP="00D50DAA">
      <w:pPr>
        <w:pStyle w:val="Nessunaspaziatura"/>
        <w:ind w:left="1410" w:hanging="1410"/>
        <w:jc w:val="both"/>
        <w:rPr>
          <w:rFonts w:ascii="Arial" w:hAnsi="Arial" w:cs="Arial"/>
        </w:rPr>
      </w:pPr>
    </w:p>
    <w:p w:rsidR="00D50DAA" w:rsidRDefault="00D50DAA" w:rsidP="001556FF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G</w:t>
      </w:r>
      <w:r>
        <w:rPr>
          <w:rFonts w:ascii="Arial" w:hAnsi="Arial" w:cs="Arial"/>
        </w:rPr>
        <w:tab/>
      </w:r>
      <w:r w:rsidR="001556FF">
        <w:rPr>
          <w:rFonts w:ascii="Arial" w:hAnsi="Arial" w:cs="Arial"/>
        </w:rPr>
        <w:t xml:space="preserve">PERDENTE GARA SPAREGGIO </w:t>
      </w:r>
      <w:r w:rsidR="006906F6">
        <w:rPr>
          <w:rFonts w:ascii="Arial" w:hAnsi="Arial" w:cs="Arial"/>
        </w:rPr>
        <w:t>REAL ELPIDIENSE CALCIO – VALTESINO ASD</w:t>
      </w:r>
      <w:r w:rsidR="00263E6F">
        <w:rPr>
          <w:rFonts w:ascii="Arial" w:hAnsi="Arial" w:cs="Arial"/>
        </w:rPr>
        <w:t xml:space="preserve"> </w:t>
      </w:r>
      <w:r w:rsidR="000969CF">
        <w:rPr>
          <w:rFonts w:ascii="Arial" w:hAnsi="Arial" w:cs="Arial"/>
        </w:rPr>
        <w:t>seconda classificata</w:t>
      </w:r>
      <w:r w:rsidR="00ED18A1">
        <w:rPr>
          <w:rFonts w:ascii="Arial" w:hAnsi="Arial" w:cs="Arial"/>
        </w:rPr>
        <w:t xml:space="preserve"> per distacco </w:t>
      </w:r>
      <w:proofErr w:type="gramStart"/>
      <w:r w:rsidR="00ED18A1">
        <w:rPr>
          <w:rFonts w:ascii="Arial" w:hAnsi="Arial" w:cs="Arial"/>
        </w:rPr>
        <w:t>punti.</w:t>
      </w:r>
      <w:r w:rsidR="00656425">
        <w:rPr>
          <w:rFonts w:ascii="Arial" w:hAnsi="Arial" w:cs="Arial"/>
        </w:rPr>
        <w:t>.</w:t>
      </w:r>
      <w:proofErr w:type="gramEnd"/>
    </w:p>
    <w:p w:rsidR="001556FF" w:rsidRDefault="001556FF" w:rsidP="001B304E">
      <w:pPr>
        <w:pStyle w:val="Nessunaspaziatura"/>
        <w:jc w:val="both"/>
        <w:rPr>
          <w:rFonts w:ascii="Arial" w:hAnsi="Arial" w:cs="Arial"/>
        </w:rPr>
      </w:pPr>
    </w:p>
    <w:p w:rsidR="00D50DAA" w:rsidRPr="006906F6" w:rsidRDefault="00D50DAA" w:rsidP="006906F6">
      <w:pPr>
        <w:pStyle w:val="Nessunaspaziatura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Girone H</w:t>
      </w:r>
      <w:r>
        <w:rPr>
          <w:rFonts w:ascii="Arial" w:hAnsi="Arial" w:cs="Arial"/>
        </w:rPr>
        <w:tab/>
        <w:t xml:space="preserve">FC TORRIONE </w:t>
      </w:r>
      <w:r w:rsidR="006906F6">
        <w:rPr>
          <w:rFonts w:ascii="Arial" w:hAnsi="Arial" w:cs="Arial"/>
        </w:rPr>
        <w:t xml:space="preserve">CALCIO </w:t>
      </w:r>
      <w:r>
        <w:rPr>
          <w:rFonts w:ascii="Arial" w:hAnsi="Arial" w:cs="Arial"/>
        </w:rPr>
        <w:t xml:space="preserve">1919 – </w:t>
      </w:r>
      <w:r w:rsidR="006906F6">
        <w:rPr>
          <w:rFonts w:ascii="Arial" w:hAnsi="Arial" w:cs="Arial"/>
        </w:rPr>
        <w:t xml:space="preserve">MONTEPRANDONE </w:t>
      </w:r>
      <w:r w:rsidR="006906F6">
        <w:rPr>
          <w:rFonts w:ascii="Arial" w:hAnsi="Arial" w:cs="Arial"/>
          <w:b/>
        </w:rPr>
        <w:t>(ore 20,00)</w:t>
      </w:r>
    </w:p>
    <w:p w:rsidR="006906F6" w:rsidRPr="006906F6" w:rsidRDefault="006906F6" w:rsidP="006906F6">
      <w:pPr>
        <w:pStyle w:val="Nessunaspaziatura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UNIONE PIAZZA IMMACOLA – PICENO UNITED MMX </w:t>
      </w:r>
      <w:r>
        <w:rPr>
          <w:rFonts w:ascii="Arial" w:hAnsi="Arial" w:cs="Arial"/>
          <w:b/>
        </w:rPr>
        <w:t>(ore 20,30)</w:t>
      </w:r>
    </w:p>
    <w:p w:rsidR="006906F6" w:rsidRPr="003D17C8" w:rsidRDefault="006906F6" w:rsidP="006906F6">
      <w:pPr>
        <w:pStyle w:val="Nessunaspaziatura"/>
        <w:ind w:left="1410" w:hanging="1410"/>
        <w:jc w:val="both"/>
      </w:pPr>
      <w:r>
        <w:tab/>
      </w:r>
      <w:r>
        <w:tab/>
      </w:r>
    </w:p>
    <w:p w:rsidR="001B4B50" w:rsidRPr="000C3ACA" w:rsidRDefault="00C0007D" w:rsidP="001B4B50">
      <w:pPr>
        <w:pStyle w:val="LndNormale1"/>
      </w:pPr>
    </w:p>
    <w:p w:rsidR="001B4B50" w:rsidRPr="000C3ACA" w:rsidRDefault="002008A3" w:rsidP="001B4B50">
      <w:pPr>
        <w:pStyle w:val="LndNormale1"/>
        <w:jc w:val="center"/>
        <w:rPr>
          <w:b/>
          <w:u w:val="single"/>
        </w:rPr>
      </w:pPr>
      <w:r w:rsidRPr="000C3ACA">
        <w:rPr>
          <w:b/>
          <w:u w:val="single"/>
        </w:rPr>
        <w:t xml:space="preserve">Pubblicato in Ancona ed affisso all’albo del C.R. M. il </w:t>
      </w:r>
      <w:r w:rsidR="00676854">
        <w:rPr>
          <w:b/>
          <w:u w:val="single"/>
          <w:lang w:val="it-IT"/>
        </w:rPr>
        <w:t>30</w:t>
      </w:r>
      <w:r w:rsidRPr="000C3ACA">
        <w:rPr>
          <w:b/>
          <w:u w:val="single"/>
        </w:rPr>
        <w:t>/</w:t>
      </w:r>
      <w:r w:rsidR="000C3ACA" w:rsidRPr="000C3ACA">
        <w:rPr>
          <w:b/>
          <w:u w:val="single"/>
          <w:lang w:val="it-IT"/>
        </w:rPr>
        <w:t>05</w:t>
      </w:r>
      <w:r w:rsidRPr="000C3ACA">
        <w:rPr>
          <w:b/>
          <w:u w:val="single"/>
        </w:rPr>
        <w:t>/</w:t>
      </w:r>
      <w:r w:rsidR="000C3ACA" w:rsidRPr="000C3ACA">
        <w:rPr>
          <w:b/>
          <w:u w:val="single"/>
          <w:lang w:val="it-IT"/>
        </w:rPr>
        <w:t>2022</w:t>
      </w:r>
      <w:r w:rsidRPr="000C3ACA">
        <w:rPr>
          <w:b/>
          <w:u w:val="single"/>
        </w:rPr>
        <w:t>.</w:t>
      </w:r>
    </w:p>
    <w:p w:rsidR="001B4B50" w:rsidRPr="000C3ACA" w:rsidRDefault="00C0007D" w:rsidP="001B4B50"/>
    <w:p w:rsidR="001B4B50" w:rsidRPr="000C3ACA" w:rsidRDefault="00C0007D" w:rsidP="001B4B50"/>
    <w:p w:rsidR="001B4B50" w:rsidRPr="000C3ACA" w:rsidRDefault="00C0007D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C3ACA" w:rsidRPr="000C3ACA" w:rsidTr="00BF53FC">
        <w:trPr>
          <w:jc w:val="center"/>
        </w:trPr>
        <w:tc>
          <w:tcPr>
            <w:tcW w:w="2886" w:type="pct"/>
            <w:hideMark/>
          </w:tcPr>
          <w:p w:rsidR="001B4B50" w:rsidRPr="000C3ACA" w:rsidRDefault="002008A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3ACA">
              <w:rPr>
                <w:rFonts w:cs="Arial"/>
                <w:b/>
                <w:szCs w:val="22"/>
              </w:rPr>
              <w:t xml:space="preserve">  Il Segretario</w:t>
            </w:r>
          </w:p>
          <w:p w:rsidR="001B4B50" w:rsidRPr="000C3ACA" w:rsidRDefault="002008A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3ACA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1B4B50" w:rsidRPr="000C3ACA" w:rsidRDefault="002008A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3ACA">
              <w:rPr>
                <w:rFonts w:cs="Arial"/>
                <w:b/>
                <w:szCs w:val="22"/>
              </w:rPr>
              <w:t>Il Presidente</w:t>
            </w:r>
          </w:p>
          <w:p w:rsidR="001B4B50" w:rsidRPr="000C3ACA" w:rsidRDefault="002008A3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3ACA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9B5700" w:rsidRDefault="00C0007D">
      <w:bookmarkStart w:id="9" w:name="TT_FIRMA"/>
      <w:bookmarkEnd w:id="9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07D" w:rsidRDefault="00C0007D">
      <w:r>
        <w:separator/>
      </w:r>
    </w:p>
  </w:endnote>
  <w:endnote w:type="continuationSeparator" w:id="0">
    <w:p w:rsidR="00C0007D" w:rsidRDefault="00C0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249</w:t>
    </w:r>
    <w:bookmarkEnd w:id="10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07D" w:rsidRDefault="00C0007D">
      <w:r>
        <w:separator/>
      </w:r>
    </w:p>
  </w:footnote>
  <w:footnote w:type="continuationSeparator" w:id="0">
    <w:p w:rsidR="00C0007D" w:rsidRDefault="00C0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6071"/>
    <w:rsid w:val="00070E37"/>
    <w:rsid w:val="00075B1B"/>
    <w:rsid w:val="000822F3"/>
    <w:rsid w:val="00090139"/>
    <w:rsid w:val="000969CF"/>
    <w:rsid w:val="000A66C7"/>
    <w:rsid w:val="000C3ACA"/>
    <w:rsid w:val="000D47BA"/>
    <w:rsid w:val="000D4C5B"/>
    <w:rsid w:val="000E4A63"/>
    <w:rsid w:val="000F3EF2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34248"/>
    <w:rsid w:val="001470AF"/>
    <w:rsid w:val="001556FF"/>
    <w:rsid w:val="00161ADE"/>
    <w:rsid w:val="00165AF7"/>
    <w:rsid w:val="00181F44"/>
    <w:rsid w:val="001878E2"/>
    <w:rsid w:val="00195D7C"/>
    <w:rsid w:val="001A19F1"/>
    <w:rsid w:val="001A26BF"/>
    <w:rsid w:val="001B197F"/>
    <w:rsid w:val="001B304E"/>
    <w:rsid w:val="001B3335"/>
    <w:rsid w:val="001B3670"/>
    <w:rsid w:val="001C06DD"/>
    <w:rsid w:val="001C41B1"/>
    <w:rsid w:val="001C5328"/>
    <w:rsid w:val="001D131A"/>
    <w:rsid w:val="001F0589"/>
    <w:rsid w:val="001F71B7"/>
    <w:rsid w:val="002008A3"/>
    <w:rsid w:val="0020745A"/>
    <w:rsid w:val="00217952"/>
    <w:rsid w:val="00217A46"/>
    <w:rsid w:val="0024556C"/>
    <w:rsid w:val="002522CE"/>
    <w:rsid w:val="00252716"/>
    <w:rsid w:val="00263E6F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467D8"/>
    <w:rsid w:val="003645BC"/>
    <w:rsid w:val="0037758B"/>
    <w:rsid w:val="003815EE"/>
    <w:rsid w:val="003832A3"/>
    <w:rsid w:val="003A1431"/>
    <w:rsid w:val="003B2B2D"/>
    <w:rsid w:val="003B60E1"/>
    <w:rsid w:val="003B78AA"/>
    <w:rsid w:val="003C730F"/>
    <w:rsid w:val="003D17C8"/>
    <w:rsid w:val="003D2C6C"/>
    <w:rsid w:val="003D504D"/>
    <w:rsid w:val="003D6892"/>
    <w:rsid w:val="003E09B8"/>
    <w:rsid w:val="003E4440"/>
    <w:rsid w:val="003F141D"/>
    <w:rsid w:val="00404967"/>
    <w:rsid w:val="004272A8"/>
    <w:rsid w:val="004318CD"/>
    <w:rsid w:val="00432C19"/>
    <w:rsid w:val="00436F00"/>
    <w:rsid w:val="004376CF"/>
    <w:rsid w:val="004525DF"/>
    <w:rsid w:val="0045529E"/>
    <w:rsid w:val="004560B5"/>
    <w:rsid w:val="004567F3"/>
    <w:rsid w:val="00471902"/>
    <w:rsid w:val="004729B1"/>
    <w:rsid w:val="00477B8D"/>
    <w:rsid w:val="00480FB5"/>
    <w:rsid w:val="004A3585"/>
    <w:rsid w:val="004C0932"/>
    <w:rsid w:val="004E111D"/>
    <w:rsid w:val="004F09A4"/>
    <w:rsid w:val="0051150E"/>
    <w:rsid w:val="005173BE"/>
    <w:rsid w:val="00553521"/>
    <w:rsid w:val="00564A57"/>
    <w:rsid w:val="005652B5"/>
    <w:rsid w:val="00575177"/>
    <w:rsid w:val="00575A3F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56425"/>
    <w:rsid w:val="00661B49"/>
    <w:rsid w:val="00665A69"/>
    <w:rsid w:val="00665D13"/>
    <w:rsid w:val="00674877"/>
    <w:rsid w:val="00674B26"/>
    <w:rsid w:val="00676854"/>
    <w:rsid w:val="00677AA4"/>
    <w:rsid w:val="006814C9"/>
    <w:rsid w:val="006817DB"/>
    <w:rsid w:val="006906F6"/>
    <w:rsid w:val="0069158A"/>
    <w:rsid w:val="00695EB7"/>
    <w:rsid w:val="00696D00"/>
    <w:rsid w:val="006A3F47"/>
    <w:rsid w:val="006A5B93"/>
    <w:rsid w:val="006C170F"/>
    <w:rsid w:val="006D232F"/>
    <w:rsid w:val="006D5C95"/>
    <w:rsid w:val="006D697E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3431"/>
    <w:rsid w:val="007C54D7"/>
    <w:rsid w:val="007F0692"/>
    <w:rsid w:val="008052F6"/>
    <w:rsid w:val="00807500"/>
    <w:rsid w:val="00815686"/>
    <w:rsid w:val="00821CDA"/>
    <w:rsid w:val="00822CD8"/>
    <w:rsid w:val="00824900"/>
    <w:rsid w:val="00831D9F"/>
    <w:rsid w:val="00840CC4"/>
    <w:rsid w:val="008456B1"/>
    <w:rsid w:val="00860BAD"/>
    <w:rsid w:val="00862D5F"/>
    <w:rsid w:val="008664B5"/>
    <w:rsid w:val="00867F74"/>
    <w:rsid w:val="00870FBA"/>
    <w:rsid w:val="008732AF"/>
    <w:rsid w:val="00877B6F"/>
    <w:rsid w:val="008865D9"/>
    <w:rsid w:val="008900FF"/>
    <w:rsid w:val="00892F4F"/>
    <w:rsid w:val="008A50FB"/>
    <w:rsid w:val="008B17C8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42C6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0F07"/>
    <w:rsid w:val="00A86878"/>
    <w:rsid w:val="00AA13B6"/>
    <w:rsid w:val="00AD0722"/>
    <w:rsid w:val="00AD41A0"/>
    <w:rsid w:val="00AE4A63"/>
    <w:rsid w:val="00AF3BD7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007D"/>
    <w:rsid w:val="00C05C17"/>
    <w:rsid w:val="00C07A57"/>
    <w:rsid w:val="00C116FE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0C4D"/>
    <w:rsid w:val="00CE799E"/>
    <w:rsid w:val="00D16BF6"/>
    <w:rsid w:val="00D17484"/>
    <w:rsid w:val="00D50368"/>
    <w:rsid w:val="00D50AF9"/>
    <w:rsid w:val="00D50DAA"/>
    <w:rsid w:val="00D53CC1"/>
    <w:rsid w:val="00DB2EFF"/>
    <w:rsid w:val="00DB3FBF"/>
    <w:rsid w:val="00DC5EA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52AA"/>
    <w:rsid w:val="00E31C1E"/>
    <w:rsid w:val="00E33D66"/>
    <w:rsid w:val="00E52C2E"/>
    <w:rsid w:val="00E85541"/>
    <w:rsid w:val="00EB10A5"/>
    <w:rsid w:val="00EB5D47"/>
    <w:rsid w:val="00EB7A20"/>
    <w:rsid w:val="00ED18A1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28D3"/>
    <w:rsid w:val="00F94091"/>
    <w:rsid w:val="00F94CA4"/>
    <w:rsid w:val="00FC3735"/>
    <w:rsid w:val="00FC7A32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B233EB"/>
  <w15:docId w15:val="{2C750E77-EEB7-403C-B73F-67408EC3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4814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16</cp:revision>
  <cp:lastPrinted>2022-05-30T15:28:00Z</cp:lastPrinted>
  <dcterms:created xsi:type="dcterms:W3CDTF">2022-05-30T08:08:00Z</dcterms:created>
  <dcterms:modified xsi:type="dcterms:W3CDTF">2022-05-30T15:33:00Z</dcterms:modified>
</cp:coreProperties>
</file>