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5E7D3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5E7D3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5E7D3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AF29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5E7D3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5E7D3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5E7D3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AF29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5E7D3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269E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0269EC" w:rsidP="000269E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E7D3F" w:rsidRPr="008268BC">
              <w:rPr>
                <w:rFonts w:ascii="Arial" w:hAnsi="Arial"/>
                <w:b/>
                <w:color w:val="002060"/>
              </w:rPr>
              <w:t>e-mail</w:t>
            </w:r>
            <w:r w:rsidR="005E7D3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5E7D3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255 del 03/06/2022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516804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356E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5168046" w:history="1">
        <w:r w:rsidR="00E356E9" w:rsidRPr="000D56F2">
          <w:rPr>
            <w:rStyle w:val="Collegamentoipertestuale"/>
            <w:noProof/>
          </w:rPr>
          <w:t>SOMMARIO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_Toc105168046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1</w:t>
        </w:r>
        <w:r w:rsidR="00E356E9">
          <w:rPr>
            <w:noProof/>
            <w:webHidden/>
          </w:rPr>
          <w:fldChar w:fldCharType="end"/>
        </w:r>
      </w:hyperlink>
    </w:p>
    <w:p w:rsidR="00E356E9" w:rsidRDefault="00AF2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8047" w:history="1">
        <w:r w:rsidR="00E356E9" w:rsidRPr="000D56F2">
          <w:rPr>
            <w:rStyle w:val="Collegamentoipertestuale"/>
            <w:noProof/>
          </w:rPr>
          <w:t>COMUNICAZIONI DELLA F.I.G.C.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_Toc105168047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1</w:t>
        </w:r>
        <w:r w:rsidR="00E356E9">
          <w:rPr>
            <w:noProof/>
            <w:webHidden/>
          </w:rPr>
          <w:fldChar w:fldCharType="end"/>
        </w:r>
      </w:hyperlink>
    </w:p>
    <w:p w:rsidR="00E356E9" w:rsidRDefault="00AF2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8048" w:history="1">
        <w:r w:rsidR="00E356E9" w:rsidRPr="000D56F2">
          <w:rPr>
            <w:rStyle w:val="Collegamentoipertestuale"/>
            <w:noProof/>
          </w:rPr>
          <w:t>COMUNICAZIONI DELLA L.N.D.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_Toc105168048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1</w:t>
        </w:r>
        <w:r w:rsidR="00E356E9">
          <w:rPr>
            <w:noProof/>
            <w:webHidden/>
          </w:rPr>
          <w:fldChar w:fldCharType="end"/>
        </w:r>
      </w:hyperlink>
    </w:p>
    <w:p w:rsidR="00E356E9" w:rsidRDefault="00AF2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8049" w:history="1">
        <w:r w:rsidR="00E356E9" w:rsidRPr="000D56F2">
          <w:rPr>
            <w:rStyle w:val="Collegamentoipertestuale"/>
            <w:noProof/>
          </w:rPr>
          <w:t>COMUNICAZIONI DEL COMITATO REGIONALE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_Toc105168049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1</w:t>
        </w:r>
        <w:r w:rsidR="00E356E9">
          <w:rPr>
            <w:noProof/>
            <w:webHidden/>
          </w:rPr>
          <w:fldChar w:fldCharType="end"/>
        </w:r>
      </w:hyperlink>
    </w:p>
    <w:p w:rsidR="00E356E9" w:rsidRDefault="00AF2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8050" w:history="1">
        <w:r w:rsidR="00E356E9" w:rsidRPr="000D56F2">
          <w:rPr>
            <w:rStyle w:val="Collegamentoipertestuale"/>
            <w:noProof/>
          </w:rPr>
          <w:t>NOTIZIE SU ATTIVITÀ AGONISTICA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_Toc105168050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3</w:t>
        </w:r>
        <w:r w:rsidR="00E356E9">
          <w:rPr>
            <w:noProof/>
            <w:webHidden/>
          </w:rPr>
          <w:fldChar w:fldCharType="end"/>
        </w:r>
      </w:hyperlink>
    </w:p>
    <w:p w:rsidR="00E356E9" w:rsidRDefault="00AF2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8051" w:history="1">
        <w:r w:rsidR="00E356E9" w:rsidRPr="000D56F2">
          <w:rPr>
            <w:rStyle w:val="Collegamentoipertestuale"/>
            <w:noProof/>
          </w:rPr>
          <w:t>ERRATA CORRIGE</w:t>
        </w:r>
        <w:r w:rsidR="00E356E9">
          <w:rPr>
            <w:noProof/>
            <w:webHidden/>
          </w:rPr>
          <w:tab/>
        </w:r>
        <w:r w:rsidR="00E356E9">
          <w:rPr>
            <w:noProof/>
            <w:webHidden/>
          </w:rPr>
          <w:fldChar w:fldCharType="begin"/>
        </w:r>
        <w:r w:rsidR="00E356E9">
          <w:rPr>
            <w:noProof/>
            <w:webHidden/>
          </w:rPr>
          <w:instrText xml:space="preserve"> PAGEREF _Toc105168051 \h </w:instrText>
        </w:r>
        <w:r w:rsidR="00E356E9">
          <w:rPr>
            <w:noProof/>
            <w:webHidden/>
          </w:rPr>
        </w:r>
        <w:r w:rsidR="00E356E9">
          <w:rPr>
            <w:noProof/>
            <w:webHidden/>
          </w:rPr>
          <w:fldChar w:fldCharType="separate"/>
        </w:r>
        <w:r w:rsidR="001C451B">
          <w:rPr>
            <w:noProof/>
            <w:webHidden/>
          </w:rPr>
          <w:t>6</w:t>
        </w:r>
        <w:r w:rsidR="00E356E9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516804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5168048"/>
      <w:r>
        <w:rPr>
          <w:color w:val="FFFFFF"/>
        </w:rPr>
        <w:t>COMUNICAZIONI DELLA L.N.D.</w:t>
      </w:r>
      <w:bookmarkEnd w:id="4"/>
    </w:p>
    <w:p w:rsidR="00822CD8" w:rsidRDefault="00822CD8" w:rsidP="000269EC">
      <w:pPr>
        <w:pStyle w:val="Nessunaspaziatura"/>
      </w:pPr>
      <w:bookmarkStart w:id="5" w:name="CC_COMULND"/>
      <w:bookmarkEnd w:id="5"/>
    </w:p>
    <w:p w:rsidR="00E356E9" w:rsidRPr="005E61E7" w:rsidRDefault="00E356E9" w:rsidP="00E356E9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 w:rsidR="00BB66AF">
        <w:rPr>
          <w:b/>
          <w:sz w:val="28"/>
          <w:szCs w:val="28"/>
          <w:u w:val="single"/>
          <w:lang w:val="it-IT"/>
        </w:rPr>
        <w:t>03</w:t>
      </w:r>
      <w:r w:rsidRPr="005E61E7">
        <w:rPr>
          <w:b/>
          <w:sz w:val="28"/>
          <w:szCs w:val="28"/>
          <w:u w:val="single"/>
        </w:rPr>
        <w:t>.0</w:t>
      </w:r>
      <w:r w:rsidR="00BB66AF">
        <w:rPr>
          <w:b/>
          <w:sz w:val="28"/>
          <w:szCs w:val="28"/>
          <w:u w:val="single"/>
          <w:lang w:val="it-IT"/>
        </w:rPr>
        <w:t>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E356E9" w:rsidRDefault="00E356E9" w:rsidP="00E356E9">
      <w:pPr>
        <w:pStyle w:val="LndNormale1"/>
      </w:pPr>
      <w:r>
        <w:t xml:space="preserve">Si trasmette la copia della circolare n. n. </w:t>
      </w:r>
      <w:r w:rsidR="00BB66AF">
        <w:rPr>
          <w:lang w:val="it-IT"/>
        </w:rPr>
        <w:t>2</w:t>
      </w:r>
      <w:r>
        <w:t>1-2022 elaborata dal Centro Studi Tributari della L.N.D., avente per oggetto:</w:t>
      </w:r>
    </w:p>
    <w:p w:rsidR="00E356E9" w:rsidRDefault="00E356E9" w:rsidP="00E356E9">
      <w:pPr>
        <w:pStyle w:val="LndNormale1"/>
        <w:rPr>
          <w:b/>
          <w:i/>
        </w:rPr>
      </w:pPr>
      <w:r>
        <w:rPr>
          <w:b/>
          <w:i/>
        </w:rPr>
        <w:t>“</w:t>
      </w:r>
      <w:r w:rsidR="00BB66AF">
        <w:rPr>
          <w:b/>
          <w:i/>
          <w:lang w:val="it-IT"/>
        </w:rPr>
        <w:t>Legge n. 398/91- Ininfluente, se non oggetto di accertamento, il superamento del limite dei ricavi nell’anno precedente – Sentenza della Commissione Tributaria Provinciale di Regiio Emilia</w:t>
      </w:r>
      <w:r>
        <w:rPr>
          <w:b/>
          <w:i/>
        </w:rPr>
        <w:t>”</w:t>
      </w:r>
    </w:p>
    <w:p w:rsidR="00E356E9" w:rsidRDefault="00E356E9" w:rsidP="000269EC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51680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6F6E86" w:rsidRPr="00A86429" w:rsidRDefault="006F6E86" w:rsidP="006F6E86">
      <w:pPr>
        <w:pStyle w:val="LndNormale1"/>
        <w:rPr>
          <w:u w:val="single"/>
        </w:rPr>
      </w:pPr>
      <w:r>
        <w:rPr>
          <w:u w:val="single"/>
        </w:rPr>
        <w:t>RIUNIONE DEL CONSIGLIO DIRETTIVO N. 1</w:t>
      </w:r>
      <w:r>
        <w:rPr>
          <w:u w:val="single"/>
          <w:lang w:val="it-IT"/>
        </w:rPr>
        <w:t>2</w:t>
      </w:r>
      <w:r>
        <w:rPr>
          <w:u w:val="single"/>
        </w:rPr>
        <w:t xml:space="preserve">  DEL </w:t>
      </w:r>
      <w:r>
        <w:rPr>
          <w:u w:val="single"/>
          <w:lang w:val="it-IT"/>
        </w:rPr>
        <w:t>31</w:t>
      </w:r>
      <w:r>
        <w:rPr>
          <w:u w:val="single"/>
        </w:rPr>
        <w:t>.05.2022</w:t>
      </w:r>
    </w:p>
    <w:p w:rsidR="006F6E86" w:rsidRPr="00623B09" w:rsidRDefault="006F6E86" w:rsidP="006F6E86">
      <w:pPr>
        <w:pStyle w:val="LndNormale1"/>
        <w:rPr>
          <w:rFonts w:cs="Arial"/>
          <w:szCs w:val="22"/>
          <w:lang w:val="it-IT"/>
        </w:rPr>
      </w:pPr>
      <w:r w:rsidRPr="00A86429">
        <w:rPr>
          <w:rFonts w:cs="Arial"/>
          <w:szCs w:val="22"/>
          <w:u w:val="single"/>
        </w:rPr>
        <w:t>Sono presenti</w:t>
      </w:r>
      <w:r w:rsidRPr="00A86429">
        <w:rPr>
          <w:rFonts w:cs="Arial"/>
          <w:szCs w:val="22"/>
        </w:rPr>
        <w:t xml:space="preserve">: Panichi (Presidente) Arriva, </w:t>
      </w:r>
      <w:r>
        <w:rPr>
          <w:rFonts w:cs="Arial"/>
          <w:szCs w:val="22"/>
        </w:rPr>
        <w:t xml:space="preserve">Bottacchiari, Capretti, </w:t>
      </w:r>
      <w:r w:rsidRPr="00A86429">
        <w:rPr>
          <w:rFonts w:cs="Arial"/>
          <w:szCs w:val="22"/>
        </w:rPr>
        <w:t xml:space="preserve">Colò, </w:t>
      </w:r>
      <w:r>
        <w:rPr>
          <w:rFonts w:cs="Arial"/>
          <w:szCs w:val="22"/>
        </w:rPr>
        <w:t>Cotichella, Cremonesi,</w:t>
      </w:r>
      <w:r>
        <w:rPr>
          <w:rFonts w:cs="Arial"/>
          <w:szCs w:val="22"/>
          <w:lang w:val="it-IT"/>
        </w:rPr>
        <w:t xml:space="preserve"> Malascorta, Mughetti, Scarpini , Borroni, Castellana (Segr.), Fiocco (Resp. Amm).</w:t>
      </w:r>
    </w:p>
    <w:p w:rsidR="006F6E86" w:rsidRDefault="006F6E86" w:rsidP="008732AF">
      <w:pPr>
        <w:pStyle w:val="LndNormale1"/>
      </w:pPr>
    </w:p>
    <w:p w:rsidR="00E356E9" w:rsidRPr="00E356E9" w:rsidRDefault="00E356E9" w:rsidP="00E356E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 w:rsidRPr="00E356E9">
        <w:rPr>
          <w:rFonts w:ascii="Arial" w:hAnsi="Arial" w:cs="Arial"/>
          <w:b/>
          <w:sz w:val="28"/>
          <w:szCs w:val="28"/>
          <w:u w:val="single"/>
        </w:rPr>
        <w:t>Campionato SECONDA CATEGORIA</w:t>
      </w: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E356E9" w:rsidRPr="009E7B1B" w:rsidRDefault="00E356E9" w:rsidP="00E356E9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:rsidR="00E356E9" w:rsidRDefault="00E356E9" w:rsidP="00E356E9">
      <w:pPr>
        <w:pStyle w:val="Nessunaspaziatura"/>
        <w:rPr>
          <w:rFonts w:ascii="Arial" w:hAnsi="Arial" w:cs="Arial"/>
          <w:b/>
          <w:u w:val="single"/>
        </w:rPr>
      </w:pPr>
    </w:p>
    <w:p w:rsidR="00E356E9" w:rsidRPr="00924BCD" w:rsidRDefault="00E356E9" w:rsidP="00E356E9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E356E9" w:rsidRDefault="00E356E9" w:rsidP="00E356E9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</w:p>
    <w:p w:rsidR="00E356E9" w:rsidRPr="00924BCD" w:rsidRDefault="00E356E9" w:rsidP="00E356E9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E356E9" w:rsidRDefault="00E356E9" w:rsidP="00E356E9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E356E9" w:rsidRPr="009E7B1B" w:rsidRDefault="00E356E9" w:rsidP="00E356E9">
      <w:pPr>
        <w:pStyle w:val="Nessunaspaziatura"/>
        <w:rPr>
          <w:rFonts w:ascii="Arial" w:hAnsi="Arial" w:cs="Arial"/>
          <w:b/>
          <w:u w:val="single"/>
        </w:rPr>
      </w:pPr>
    </w:p>
    <w:p w:rsidR="00E356E9" w:rsidRPr="009E7B1B" w:rsidRDefault="00E356E9" w:rsidP="00E356E9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9E7B1B">
        <w:rPr>
          <w:rFonts w:ascii="Arial" w:hAnsi="Arial" w:cs="Arial"/>
          <w:b/>
          <w:u w:val="single"/>
        </w:rPr>
        <w:t>° Turno</w:t>
      </w:r>
    </w:p>
    <w:p w:rsidR="00E356E9" w:rsidRPr="009E7B1B" w:rsidRDefault="00E356E9" w:rsidP="00E356E9">
      <w:pPr>
        <w:pStyle w:val="Nessunaspaziatura"/>
        <w:rPr>
          <w:rFonts w:ascii="Arial" w:hAnsi="Arial" w:cs="Arial"/>
          <w:b/>
          <w:u w:val="single"/>
        </w:rPr>
      </w:pPr>
    </w:p>
    <w:p w:rsidR="00E356E9" w:rsidRPr="00CB1294" w:rsidRDefault="00E356E9" w:rsidP="00E356E9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04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:rsidR="00E356E9" w:rsidRPr="009E7B1B" w:rsidRDefault="00E356E9" w:rsidP="00E356E9">
      <w:pPr>
        <w:pStyle w:val="Nessunaspaziatura"/>
        <w:rPr>
          <w:rFonts w:ascii="Arial" w:hAnsi="Arial" w:cs="Arial"/>
          <w:b/>
          <w:u w:val="single"/>
        </w:rPr>
      </w:pPr>
    </w:p>
    <w:p w:rsidR="00E356E9" w:rsidRDefault="00E356E9" w:rsidP="00E356E9">
      <w:pPr>
        <w:pStyle w:val="Nessunaspaziatura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SENIGALLIA CALCIO</w:t>
      </w:r>
      <w:r>
        <w:rPr>
          <w:rFonts w:ascii="Arial" w:hAnsi="Arial" w:cs="Arial"/>
        </w:rPr>
        <w:t xml:space="preserve"> – ANKON DORICA </w:t>
      </w:r>
    </w:p>
    <w:p w:rsidR="00E356E9" w:rsidRDefault="00E356E9" w:rsidP="00E356E9">
      <w:pPr>
        <w:pStyle w:val="Nessunaspaziatura"/>
        <w:rPr>
          <w:rFonts w:ascii="Arial" w:hAnsi="Arial" w:cs="Arial"/>
        </w:rPr>
      </w:pP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 xml:space="preserve">ESANATOGLIA </w:t>
      </w:r>
      <w:r>
        <w:rPr>
          <w:rFonts w:ascii="Arial" w:hAnsi="Arial" w:cs="Arial"/>
        </w:rPr>
        <w:t>– ARGIGNANO</w:t>
      </w: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E356E9" w:rsidRPr="00651A04" w:rsidRDefault="00E356E9" w:rsidP="00E356E9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Girone F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SARNANO</w:t>
      </w:r>
      <w:r>
        <w:rPr>
          <w:rFonts w:ascii="Arial" w:hAnsi="Arial" w:cs="Arial"/>
        </w:rPr>
        <w:t xml:space="preserve"> – BORGO MOGLIANO MADAL </w:t>
      </w:r>
      <w:r>
        <w:rPr>
          <w:rFonts w:ascii="Arial" w:hAnsi="Arial" w:cs="Arial"/>
          <w:b/>
        </w:rPr>
        <w:t>(dom. 05.06.2022 h.16,30)</w:t>
      </w: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G</w:t>
      </w:r>
      <w:r>
        <w:rPr>
          <w:rFonts w:ascii="Arial" w:hAnsi="Arial" w:cs="Arial"/>
        </w:rPr>
        <w:tab/>
        <w:t xml:space="preserve">REAL ELPIDIENSE CALCIO (perdente spareggio per determinare la vincente del girone) – seconda classificata per distacco </w:t>
      </w:r>
      <w:proofErr w:type="gramStart"/>
      <w:r>
        <w:rPr>
          <w:rFonts w:ascii="Arial" w:hAnsi="Arial" w:cs="Arial"/>
        </w:rPr>
        <w:t>punti..</w:t>
      </w:r>
      <w:proofErr w:type="gramEnd"/>
    </w:p>
    <w:p w:rsidR="00E356E9" w:rsidRDefault="00E356E9" w:rsidP="00E356E9">
      <w:pPr>
        <w:pStyle w:val="Nessunaspaziatura"/>
        <w:jc w:val="both"/>
        <w:rPr>
          <w:rFonts w:ascii="Arial" w:hAnsi="Arial" w:cs="Arial"/>
        </w:rPr>
      </w:pPr>
    </w:p>
    <w:p w:rsidR="00E356E9" w:rsidRPr="006906F6" w:rsidRDefault="00E356E9" w:rsidP="00E356E9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Girone H</w:t>
      </w:r>
      <w:r>
        <w:rPr>
          <w:rFonts w:ascii="Arial" w:hAnsi="Arial" w:cs="Arial"/>
        </w:rPr>
        <w:tab/>
        <w:t xml:space="preserve">FC TORRIONE CALCIO 1919 – UNIONE PIAZZA IMMACOLA </w:t>
      </w:r>
      <w:r>
        <w:rPr>
          <w:rFonts w:ascii="Arial" w:hAnsi="Arial" w:cs="Arial"/>
          <w:b/>
        </w:rPr>
        <w:t>(ore 20,15)</w:t>
      </w:r>
    </w:p>
    <w:p w:rsidR="00E356E9" w:rsidRDefault="00E356E9" w:rsidP="00E356E9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56E9" w:rsidRDefault="00E356E9" w:rsidP="00E356E9">
      <w:pPr>
        <w:pStyle w:val="Corpotesto"/>
        <w:spacing w:before="9"/>
        <w:ind w:left="0"/>
        <w:rPr>
          <w:rFonts w:ascii="Arial" w:hAnsi="Arial" w:cs="Arial"/>
          <w:u w:val="single"/>
        </w:rPr>
      </w:pPr>
    </w:p>
    <w:p w:rsidR="00E356E9" w:rsidRPr="00924BCD" w:rsidRDefault="00E356E9" w:rsidP="00E356E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:rsidR="00E356E9" w:rsidRDefault="00E356E9" w:rsidP="00E356E9">
      <w:pPr>
        <w:pStyle w:val="LndNormale1"/>
      </w:pPr>
    </w:p>
    <w:p w:rsidR="00E356E9" w:rsidRPr="00855683" w:rsidRDefault="00E356E9" w:rsidP="00E356E9">
      <w:pPr>
        <w:pStyle w:val="Nessunaspaziatura"/>
        <w:jc w:val="both"/>
        <w:rPr>
          <w:rFonts w:ascii="Arial Black" w:hAnsi="Arial Black" w:cs="Arial"/>
          <w:b/>
          <w:sz w:val="24"/>
          <w:szCs w:val="24"/>
          <w:u w:val="single"/>
        </w:rPr>
      </w:pPr>
      <w:r w:rsidRPr="00855683">
        <w:rPr>
          <w:rFonts w:ascii="Arial Black" w:hAnsi="Arial Black" w:cs="Arial"/>
          <w:b/>
          <w:sz w:val="24"/>
          <w:szCs w:val="24"/>
          <w:u w:val="single"/>
        </w:rPr>
        <w:t>Campionato di SECONDA CATEGORIA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all’esito della gara di spareggio per determinare la vincente del girone G il calendario pubblicato nel CU n. 254 del 1.6.2022 è integrato come segue: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quarti di 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:rsidR="00E356E9" w:rsidRPr="00462493" w:rsidRDefault="00E356E9" w:rsidP="00E356E9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MAIOR – REAL ALTOFOGLIA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szCs w:val="18"/>
        </w:rPr>
        <w:t>(Comunale di Montemaggiore al Metauro)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CINGOLANA SAN FRANCESCO – REAL CAMERANENE </w:t>
      </w:r>
      <w:r w:rsidRPr="00924BCD">
        <w:rPr>
          <w:rFonts w:ascii="Arial" w:hAnsi="Arial" w:cs="Arial"/>
          <w:b/>
          <w:sz w:val="18"/>
          <w:szCs w:val="18"/>
        </w:rPr>
        <w:t>(Comunale</w:t>
      </w:r>
      <w:r>
        <w:rPr>
          <w:rFonts w:ascii="Arial" w:hAnsi="Arial" w:cs="Arial"/>
          <w:b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b/>
          <w:sz w:val="18"/>
          <w:szCs w:val="18"/>
        </w:rPr>
        <w:t>Spivach</w:t>
      </w:r>
      <w:proofErr w:type="spellEnd"/>
      <w:r>
        <w:rPr>
          <w:rFonts w:ascii="Arial" w:hAnsi="Arial" w:cs="Arial"/>
          <w:b/>
          <w:sz w:val="18"/>
          <w:szCs w:val="18"/>
        </w:rPr>
        <w:t>”</w:t>
      </w:r>
      <w:r w:rsidRPr="00924BC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Cingoli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VIGOR MONTECOSARO CALCIO – POLLENZA </w:t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Comunale “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A.Mariotti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” di Montecosaro</w:t>
      </w:r>
      <w:r w:rsidRPr="00924BCD">
        <w:rPr>
          <w:rFonts w:ascii="Arial" w:hAnsi="Arial" w:cs="Arial"/>
          <w:b/>
          <w:sz w:val="18"/>
          <w:szCs w:val="18"/>
        </w:rPr>
        <w:t>)</w:t>
      </w:r>
      <w:r w:rsidRPr="00924BCD">
        <w:rPr>
          <w:rFonts w:ascii="Arial" w:hAnsi="Arial" w:cs="Arial"/>
          <w:sz w:val="18"/>
          <w:szCs w:val="18"/>
        </w:rPr>
        <w:t xml:space="preserve"> 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COMUNANZA – VALTESINO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 xml:space="preserve">Comunale “L. </w:t>
      </w:r>
      <w:proofErr w:type="spellStart"/>
      <w:r>
        <w:rPr>
          <w:rFonts w:ascii="Arial" w:hAnsi="Arial" w:cs="Arial"/>
          <w:b/>
          <w:sz w:val="18"/>
          <w:szCs w:val="18"/>
        </w:rPr>
        <w:t>Propseri</w:t>
      </w:r>
      <w:proofErr w:type="spellEnd"/>
      <w:r>
        <w:rPr>
          <w:rFonts w:ascii="Arial" w:hAnsi="Arial" w:cs="Arial"/>
          <w:b/>
          <w:sz w:val="18"/>
          <w:szCs w:val="18"/>
        </w:rPr>
        <w:t>” di Comunanza)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</w:p>
    <w:p w:rsidR="00E356E9" w:rsidRDefault="00E356E9" w:rsidP="00E356E9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:rsidR="00E356E9" w:rsidRDefault="00E356E9" w:rsidP="00E356E9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in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:rsidR="00E356E9" w:rsidRPr="00924BCD" w:rsidRDefault="00E356E9" w:rsidP="00E356E9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:rsidR="00E356E9" w:rsidRDefault="00E356E9" w:rsidP="00E356E9">
      <w:pPr>
        <w:pStyle w:val="LndNormale1"/>
      </w:pPr>
    </w:p>
    <w:p w:rsidR="00E356E9" w:rsidRPr="00DA544A" w:rsidRDefault="00E356E9" w:rsidP="00E356E9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:rsidR="00E356E9" w:rsidRDefault="00E356E9" w:rsidP="00E356E9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:rsidR="00E356E9" w:rsidRDefault="00E356E9" w:rsidP="00E356E9">
      <w:pPr>
        <w:pStyle w:val="Corpotesto"/>
        <w:spacing w:before="9"/>
        <w:ind w:left="0"/>
        <w:rPr>
          <w:rFonts w:ascii="Arial" w:hAnsi="Arial" w:cs="Arial"/>
          <w:u w:val="single"/>
          <w:lang w:val="x-none"/>
        </w:rPr>
      </w:pPr>
    </w:p>
    <w:p w:rsidR="00E356E9" w:rsidRDefault="00E356E9" w:rsidP="00E356E9">
      <w:pPr>
        <w:pStyle w:val="Corpotesto"/>
        <w:spacing w:before="9"/>
        <w:ind w:left="0"/>
        <w:rPr>
          <w:rFonts w:ascii="Arial" w:hAnsi="Arial" w:cs="Arial"/>
          <w:u w:val="single"/>
          <w:lang w:val="x-none"/>
        </w:rPr>
      </w:pPr>
    </w:p>
    <w:p w:rsidR="00E356E9" w:rsidRPr="00314ED3" w:rsidRDefault="00E356E9" w:rsidP="00E356E9">
      <w:pPr>
        <w:pStyle w:val="LndNormale1"/>
        <w:ind w:left="2832" w:hanging="2832"/>
        <w:rPr>
          <w:b/>
          <w:sz w:val="28"/>
          <w:szCs w:val="28"/>
          <w:u w:val="single"/>
        </w:rPr>
      </w:pPr>
      <w:r w:rsidRPr="00314ED3">
        <w:rPr>
          <w:b/>
          <w:sz w:val="28"/>
          <w:szCs w:val="28"/>
          <w:u w:val="single"/>
        </w:rPr>
        <w:t>ATTIVITA’ DI RAPPRESENTATIVA</w:t>
      </w:r>
    </w:p>
    <w:p w:rsidR="00E356E9" w:rsidRDefault="00E356E9" w:rsidP="00E356E9">
      <w:pPr>
        <w:rPr>
          <w:rFonts w:ascii="Arial" w:hAnsi="Arial" w:cs="Arial"/>
          <w:b/>
          <w:sz w:val="22"/>
          <w:szCs w:val="22"/>
          <w:u w:val="single"/>
        </w:rPr>
      </w:pPr>
    </w:p>
    <w:p w:rsidR="00E356E9" w:rsidRPr="00CE059A" w:rsidRDefault="00E356E9" w:rsidP="00E356E9">
      <w:pPr>
        <w:rPr>
          <w:rFonts w:ascii="Arial" w:hAnsi="Arial" w:cs="Arial"/>
          <w:b/>
          <w:sz w:val="22"/>
          <w:szCs w:val="22"/>
          <w:u w:val="single"/>
        </w:rPr>
      </w:pPr>
      <w:r w:rsidRPr="00CE059A">
        <w:rPr>
          <w:rFonts w:ascii="Arial" w:hAnsi="Arial" w:cs="Arial"/>
          <w:b/>
          <w:sz w:val="22"/>
          <w:szCs w:val="22"/>
          <w:u w:val="single"/>
        </w:rPr>
        <w:t xml:space="preserve">Rappresentativa Regionale </w:t>
      </w:r>
      <w:r>
        <w:rPr>
          <w:rFonts w:ascii="Arial" w:hAnsi="Arial" w:cs="Arial"/>
          <w:b/>
          <w:sz w:val="22"/>
          <w:szCs w:val="22"/>
          <w:u w:val="single"/>
        </w:rPr>
        <w:t>Femminile</w:t>
      </w:r>
    </w:p>
    <w:p w:rsidR="00E356E9" w:rsidRDefault="00E356E9" w:rsidP="00E35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preparazione ai futuri impegni le</w:t>
      </w:r>
      <w:r w:rsidRPr="001A040C">
        <w:rPr>
          <w:rFonts w:ascii="Arial" w:hAnsi="Arial" w:cs="Arial"/>
          <w:sz w:val="22"/>
          <w:szCs w:val="22"/>
        </w:rPr>
        <w:t xml:space="preserve"> sotto elencat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giocatr</w:t>
      </w:r>
      <w:r>
        <w:rPr>
          <w:rFonts w:ascii="Arial" w:hAnsi="Arial" w:cs="Arial"/>
          <w:sz w:val="22"/>
          <w:szCs w:val="22"/>
        </w:rPr>
        <w:t>ic</w:t>
      </w:r>
      <w:r w:rsidRPr="001A040C">
        <w:rPr>
          <w:rFonts w:ascii="Arial" w:hAnsi="Arial" w:cs="Arial"/>
          <w:sz w:val="22"/>
          <w:szCs w:val="22"/>
        </w:rPr>
        <w:t>i sono convocat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alle </w:t>
      </w:r>
      <w:r w:rsidRPr="008C66B5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8C66B5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8C66B5">
        <w:rPr>
          <w:rFonts w:ascii="Arial" w:hAnsi="Arial" w:cs="Arial"/>
          <w:b/>
          <w:sz w:val="22"/>
          <w:szCs w:val="22"/>
          <w:u w:val="single"/>
        </w:rPr>
        <w:t xml:space="preserve"> di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Domenica </w:t>
      </w:r>
      <w:r w:rsidRPr="008C66B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05.06.</w:t>
      </w:r>
      <w:r w:rsidRPr="00167FE5">
        <w:rPr>
          <w:rFonts w:ascii="Arial" w:hAnsi="Arial" w:cs="Arial"/>
          <w:sz w:val="22"/>
          <w:szCs w:val="22"/>
        </w:rPr>
        <w:t>2022</w:t>
      </w:r>
      <w:proofErr w:type="gramEnd"/>
      <w:r>
        <w:rPr>
          <w:rFonts w:ascii="Arial" w:hAnsi="Arial" w:cs="Arial"/>
          <w:sz w:val="22"/>
          <w:szCs w:val="22"/>
        </w:rPr>
        <w:t xml:space="preserve"> pre</w:t>
      </w:r>
      <w:r w:rsidRPr="00167FE5">
        <w:rPr>
          <w:rFonts w:ascii="Arial" w:hAnsi="Arial" w:cs="Arial"/>
          <w:sz w:val="22"/>
          <w:szCs w:val="22"/>
        </w:rPr>
        <w:t>sso</w:t>
      </w:r>
      <w:r w:rsidRPr="001A0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Campo Sportivo Comunale “S. Giuliani” di Torrette di Ancona, per disputare una gara amichevole contro la formazione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Ancona Respect 2001</w:t>
      </w:r>
    </w:p>
    <w:p w:rsidR="00E356E9" w:rsidRDefault="00E356E9" w:rsidP="00E356E9">
      <w:pPr>
        <w:rPr>
          <w:rFonts w:ascii="Arial" w:hAnsi="Arial" w:cs="Arial"/>
          <w:sz w:val="22"/>
          <w:szCs w:val="22"/>
        </w:rPr>
      </w:pPr>
    </w:p>
    <w:p w:rsidR="00E356E9" w:rsidRPr="001A040C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NCONA RESPECT</w:t>
      </w:r>
      <w:r w:rsidRPr="001A040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Felicioli</w:t>
      </w:r>
      <w:proofErr w:type="spellEnd"/>
      <w:r>
        <w:rPr>
          <w:rFonts w:ascii="Arial" w:hAnsi="Arial" w:cs="Arial"/>
          <w:sz w:val="22"/>
          <w:szCs w:val="22"/>
        </w:rPr>
        <w:t xml:space="preserve"> Arianna – Martelli Jasmine – </w:t>
      </w:r>
      <w:proofErr w:type="spellStart"/>
      <w:r>
        <w:rPr>
          <w:rFonts w:ascii="Arial" w:hAnsi="Arial" w:cs="Arial"/>
          <w:sz w:val="22"/>
          <w:szCs w:val="22"/>
        </w:rPr>
        <w:t>Mbachukwn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Dnuabuchi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Glady</w:t>
      </w:r>
      <w:proofErr w:type="spellEnd"/>
      <w:r>
        <w:rPr>
          <w:rFonts w:ascii="Arial" w:hAnsi="Arial" w:cs="Arial"/>
          <w:sz w:val="22"/>
          <w:szCs w:val="22"/>
        </w:rPr>
        <w:t xml:space="preserve"> – Micheloni Caterina – </w:t>
      </w:r>
      <w:proofErr w:type="spellStart"/>
      <w:r>
        <w:rPr>
          <w:rFonts w:ascii="Arial" w:hAnsi="Arial" w:cs="Arial"/>
          <w:sz w:val="22"/>
          <w:szCs w:val="22"/>
        </w:rPr>
        <w:t>Paccusse</w:t>
      </w:r>
      <w:proofErr w:type="spellEnd"/>
      <w:r>
        <w:rPr>
          <w:rFonts w:ascii="Arial" w:hAnsi="Arial" w:cs="Arial"/>
          <w:sz w:val="22"/>
          <w:szCs w:val="22"/>
        </w:rPr>
        <w:t xml:space="preserve"> Elisa – </w:t>
      </w:r>
      <w:proofErr w:type="spellStart"/>
      <w:r>
        <w:rPr>
          <w:rFonts w:ascii="Arial" w:hAnsi="Arial" w:cs="Arial"/>
          <w:sz w:val="22"/>
          <w:szCs w:val="22"/>
        </w:rPr>
        <w:t>Scatizza</w:t>
      </w:r>
      <w:proofErr w:type="spellEnd"/>
      <w:r>
        <w:rPr>
          <w:rFonts w:ascii="Arial" w:hAnsi="Arial" w:cs="Arial"/>
          <w:sz w:val="22"/>
          <w:szCs w:val="22"/>
        </w:rPr>
        <w:t xml:space="preserve"> Gloria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YFIT</w:t>
      </w:r>
      <w:r>
        <w:rPr>
          <w:rFonts w:ascii="Arial" w:hAnsi="Arial" w:cs="Arial"/>
          <w:sz w:val="22"/>
          <w:szCs w:val="22"/>
        </w:rPr>
        <w:tab/>
        <w:t xml:space="preserve">Cavagna Elena – Crispini Chiara – </w:t>
      </w:r>
      <w:proofErr w:type="spellStart"/>
      <w:r>
        <w:rPr>
          <w:rFonts w:ascii="Arial" w:hAnsi="Arial" w:cs="Arial"/>
          <w:sz w:val="22"/>
          <w:szCs w:val="22"/>
        </w:rPr>
        <w:t>Giustozzi</w:t>
      </w:r>
      <w:proofErr w:type="spellEnd"/>
      <w:r>
        <w:rPr>
          <w:rFonts w:ascii="Arial" w:hAnsi="Arial" w:cs="Arial"/>
          <w:sz w:val="22"/>
          <w:szCs w:val="22"/>
        </w:rPr>
        <w:t xml:space="preserve"> Maria – Ruffini Alice – Salvucci Maria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ab/>
        <w:t xml:space="preserve">Ferri Alessia – </w:t>
      </w:r>
      <w:proofErr w:type="spellStart"/>
      <w:r>
        <w:rPr>
          <w:rFonts w:ascii="Arial" w:hAnsi="Arial" w:cs="Arial"/>
          <w:sz w:val="22"/>
          <w:szCs w:val="22"/>
        </w:rPr>
        <w:t>Lisotta</w:t>
      </w:r>
      <w:proofErr w:type="spellEnd"/>
      <w:r>
        <w:rPr>
          <w:rFonts w:ascii="Arial" w:hAnsi="Arial" w:cs="Arial"/>
          <w:sz w:val="22"/>
          <w:szCs w:val="22"/>
        </w:rPr>
        <w:t xml:space="preserve"> Chiara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F.C. SAMBENEDETTESE</w:t>
      </w:r>
      <w:r>
        <w:rPr>
          <w:rFonts w:ascii="Arial" w:hAnsi="Arial" w:cs="Arial"/>
          <w:sz w:val="22"/>
          <w:szCs w:val="22"/>
        </w:rPr>
        <w:tab/>
        <w:t xml:space="preserve">Pontini Alessia – </w:t>
      </w:r>
      <w:proofErr w:type="spellStart"/>
      <w:r>
        <w:rPr>
          <w:rFonts w:ascii="Arial" w:hAnsi="Arial" w:cs="Arial"/>
          <w:sz w:val="22"/>
          <w:szCs w:val="22"/>
        </w:rPr>
        <w:t>Ponzini</w:t>
      </w:r>
      <w:proofErr w:type="spellEnd"/>
      <w:r>
        <w:rPr>
          <w:rFonts w:ascii="Arial" w:hAnsi="Arial" w:cs="Arial"/>
          <w:sz w:val="22"/>
          <w:szCs w:val="22"/>
        </w:rPr>
        <w:t xml:space="preserve"> Rebecca – Straccia Stefania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U.MANDOLESI</w:t>
      </w:r>
      <w:proofErr w:type="gramEnd"/>
      <w:r>
        <w:rPr>
          <w:rFonts w:ascii="Arial" w:hAnsi="Arial" w:cs="Arial"/>
          <w:sz w:val="22"/>
          <w:szCs w:val="22"/>
        </w:rPr>
        <w:t xml:space="preserve"> CALCIO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Bracalente</w:t>
      </w:r>
      <w:proofErr w:type="spellEnd"/>
      <w:r>
        <w:rPr>
          <w:rFonts w:ascii="Arial" w:hAnsi="Arial" w:cs="Arial"/>
          <w:sz w:val="22"/>
          <w:szCs w:val="22"/>
        </w:rPr>
        <w:t xml:space="preserve"> Nicole – </w:t>
      </w:r>
      <w:proofErr w:type="spellStart"/>
      <w:r>
        <w:rPr>
          <w:rFonts w:ascii="Arial" w:hAnsi="Arial" w:cs="Arial"/>
          <w:sz w:val="22"/>
          <w:szCs w:val="22"/>
        </w:rPr>
        <w:t>Ecca</w:t>
      </w:r>
      <w:proofErr w:type="spellEnd"/>
      <w:r>
        <w:rPr>
          <w:rFonts w:ascii="Arial" w:hAnsi="Arial" w:cs="Arial"/>
          <w:sz w:val="22"/>
          <w:szCs w:val="22"/>
        </w:rPr>
        <w:t xml:space="preserve"> Maddalena – Fortuna Maddalena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ab/>
        <w:t xml:space="preserve">Ciabattoni Valeria – Nepi Alessia 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RECANATESE A.S.D.</w:t>
      </w:r>
      <w:r>
        <w:rPr>
          <w:rFonts w:ascii="Arial" w:hAnsi="Arial" w:cs="Arial"/>
          <w:sz w:val="22"/>
          <w:szCs w:val="22"/>
        </w:rPr>
        <w:tab/>
        <w:t xml:space="preserve">Campanella Teresa </w:t>
      </w:r>
    </w:p>
    <w:p w:rsidR="00E356E9" w:rsidRDefault="00E356E9" w:rsidP="00E356E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FANO CALCIO FEMMINILE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Moricoli</w:t>
      </w:r>
      <w:proofErr w:type="spellEnd"/>
      <w:r>
        <w:rPr>
          <w:rFonts w:ascii="Arial" w:hAnsi="Arial" w:cs="Arial"/>
          <w:sz w:val="22"/>
          <w:szCs w:val="22"/>
        </w:rPr>
        <w:t xml:space="preserve"> Maria Elena – </w:t>
      </w:r>
      <w:proofErr w:type="spellStart"/>
      <w:r>
        <w:rPr>
          <w:rFonts w:ascii="Arial" w:hAnsi="Arial" w:cs="Arial"/>
          <w:sz w:val="22"/>
          <w:szCs w:val="22"/>
        </w:rPr>
        <w:t>Sciriscioli</w:t>
      </w:r>
      <w:proofErr w:type="spellEnd"/>
      <w:r>
        <w:rPr>
          <w:rFonts w:ascii="Arial" w:hAnsi="Arial" w:cs="Arial"/>
          <w:sz w:val="22"/>
          <w:szCs w:val="22"/>
        </w:rPr>
        <w:t xml:space="preserve"> Laura</w:t>
      </w:r>
    </w:p>
    <w:p w:rsidR="00E356E9" w:rsidRDefault="00E356E9" w:rsidP="00E356E9">
      <w:pPr>
        <w:rPr>
          <w:rFonts w:ascii="Arial" w:hAnsi="Arial" w:cs="Arial"/>
          <w:sz w:val="22"/>
          <w:szCs w:val="22"/>
        </w:rPr>
      </w:pP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 responsabile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Borroni Mario</w:t>
      </w: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>Mancinelli Anna Maria</w:t>
      </w: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Allenatore</w:t>
      </w:r>
      <w:r w:rsidRPr="001A040C">
        <w:rPr>
          <w:rFonts w:ascii="Arial" w:hAnsi="Arial" w:cs="Arial"/>
          <w:sz w:val="22"/>
          <w:szCs w:val="22"/>
        </w:rPr>
        <w:tab/>
        <w:t xml:space="preserve"> </w:t>
      </w:r>
      <w:r w:rsidRPr="001A040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</w:t>
      </w:r>
      <w:r w:rsidRPr="001A040C">
        <w:rPr>
          <w:rFonts w:ascii="Arial" w:hAnsi="Arial" w:cs="Arial"/>
          <w:sz w:val="22"/>
          <w:szCs w:val="22"/>
        </w:rPr>
        <w:t>ensi Antonio</w:t>
      </w: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Medico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Mantovani Paolo</w:t>
      </w: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Fisioterapista</w:t>
      </w:r>
      <w:r w:rsidRPr="001A0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Romano Alice</w:t>
      </w:r>
    </w:p>
    <w:p w:rsidR="00E356E9" w:rsidRPr="001A040C" w:rsidRDefault="00E356E9" w:rsidP="00E356E9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Magazziniere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Menghini</w:t>
      </w:r>
      <w:proofErr w:type="spellEnd"/>
      <w:r>
        <w:rPr>
          <w:rFonts w:ascii="Arial" w:hAnsi="Arial" w:cs="Arial"/>
          <w:sz w:val="22"/>
          <w:szCs w:val="22"/>
        </w:rPr>
        <w:t xml:space="preserve"> Lamberto</w:t>
      </w:r>
    </w:p>
    <w:p w:rsidR="00E356E9" w:rsidRPr="00167FE5" w:rsidRDefault="00E356E9" w:rsidP="00E356E9">
      <w:pPr>
        <w:pStyle w:val="Corpotesto"/>
        <w:spacing w:before="9"/>
        <w:ind w:left="0"/>
        <w:rPr>
          <w:rFonts w:ascii="Arial" w:hAnsi="Arial" w:cs="Arial"/>
          <w:u w:val="single"/>
        </w:rPr>
      </w:pPr>
    </w:p>
    <w:p w:rsidR="00E356E9" w:rsidRDefault="00E356E9" w:rsidP="00E356E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E356E9" w:rsidRPr="00F862E4" w:rsidRDefault="00E356E9" w:rsidP="00E356E9">
      <w:pPr>
        <w:pStyle w:val="LndNormale1"/>
        <w:rPr>
          <w:szCs w:val="22"/>
        </w:rPr>
      </w:pPr>
    </w:p>
    <w:p w:rsidR="00E356E9" w:rsidRDefault="00E356E9" w:rsidP="00E356E9">
      <w:pPr>
        <w:pStyle w:val="LndNormale1"/>
      </w:pPr>
      <w:r>
        <w:t>Questo Comitato Regionale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</w:t>
      </w:r>
      <w:r>
        <w:t>:</w:t>
      </w:r>
    </w:p>
    <w:p w:rsidR="00E356E9" w:rsidRDefault="00E356E9" w:rsidP="00E356E9">
      <w:pPr>
        <w:pStyle w:val="LndNormale1"/>
        <w:rPr>
          <w:szCs w:val="22"/>
        </w:rPr>
      </w:pPr>
    </w:p>
    <w:p w:rsidR="00E356E9" w:rsidRDefault="00E356E9" w:rsidP="00E356E9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13° MEMORIAL DI DONNA, LAMPONI, VALLESI – COPPA MARZI</w:t>
      </w:r>
    </w:p>
    <w:p w:rsidR="00E356E9" w:rsidRPr="0091032B" w:rsidRDefault="00E356E9" w:rsidP="00E356E9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13.06 – 15.06.2022</w:t>
      </w:r>
    </w:p>
    <w:p w:rsidR="00E356E9" w:rsidRPr="00001C9F" w:rsidRDefault="00E356E9" w:rsidP="00E356E9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 xml:space="preserve">Pulcini 1° anno - </w:t>
      </w:r>
      <w:r>
        <w:t xml:space="preserve">Primi Calci </w:t>
      </w:r>
    </w:p>
    <w:p w:rsidR="00E356E9" w:rsidRDefault="00E356E9" w:rsidP="00E356E9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</w:t>
      </w:r>
      <w:r>
        <w:rPr>
          <w:b/>
          <w:lang w:val="it-IT"/>
        </w:rPr>
        <w:t>F</w:t>
      </w:r>
      <w:r>
        <w:rPr>
          <w:b/>
        </w:rPr>
        <w:t>.</w:t>
      </w:r>
      <w:r>
        <w:rPr>
          <w:b/>
          <w:lang w:val="it-IT"/>
        </w:rPr>
        <w:t>C</w:t>
      </w:r>
      <w:r>
        <w:rPr>
          <w:b/>
        </w:rPr>
        <w:t xml:space="preserve">. </w:t>
      </w:r>
      <w:r>
        <w:rPr>
          <w:b/>
          <w:lang w:val="it-IT"/>
        </w:rPr>
        <w:t>FERMO SSD ARL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5° MEMORIAL DON GUIDO BIBINI – 2° TROFEO LEONARDO SACCHI</w:t>
      </w:r>
    </w:p>
    <w:p w:rsidR="00E356E9" w:rsidRPr="0091032B" w:rsidRDefault="00E356E9" w:rsidP="00E356E9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25.06.2022</w:t>
      </w:r>
    </w:p>
    <w:p w:rsidR="00E356E9" w:rsidRPr="00001C9F" w:rsidRDefault="00E356E9" w:rsidP="00E356E9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Pulcini misti</w:t>
      </w:r>
      <w:r>
        <w:t xml:space="preserve"> </w:t>
      </w:r>
    </w:p>
    <w:p w:rsidR="00E356E9" w:rsidRDefault="00E356E9" w:rsidP="00E356E9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F</w:t>
      </w:r>
      <w:r>
        <w:rPr>
          <w:b/>
        </w:rPr>
        <w:t>.</w:t>
      </w:r>
      <w:r>
        <w:rPr>
          <w:b/>
          <w:lang w:val="it-IT"/>
        </w:rPr>
        <w:t>C</w:t>
      </w:r>
      <w:r>
        <w:rPr>
          <w:b/>
        </w:rPr>
        <w:t xml:space="preserve">. </w:t>
      </w:r>
      <w:r>
        <w:rPr>
          <w:b/>
          <w:lang w:val="it-IT"/>
        </w:rPr>
        <w:t>CHIESANUOVA A.S.D.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“E….STACCA” contro le dipendenze da videogiochi e smartphone</w:t>
      </w:r>
    </w:p>
    <w:p w:rsidR="00E356E9" w:rsidRPr="0091032B" w:rsidRDefault="00E356E9" w:rsidP="00E356E9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15.06 - 21.06.2022</w:t>
      </w:r>
    </w:p>
    <w:p w:rsidR="00E356E9" w:rsidRPr="00001C9F" w:rsidRDefault="00E356E9" w:rsidP="00E356E9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Esordienti misti - Pulcini misti</w:t>
      </w:r>
      <w:r>
        <w:t xml:space="preserve"> </w:t>
      </w:r>
    </w:p>
    <w:p w:rsidR="00E356E9" w:rsidRDefault="00E356E9" w:rsidP="00E356E9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Locale</w:t>
      </w:r>
    </w:p>
    <w:p w:rsidR="00E356E9" w:rsidRDefault="00E356E9" w:rsidP="00E356E9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A.S.D. S.CLAUDIO</w:t>
      </w:r>
    </w:p>
    <w:p w:rsidR="008732AF" w:rsidRPr="00E356E9" w:rsidRDefault="008732AF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5168050"/>
      <w:r w:rsidRPr="00937FDE">
        <w:rPr>
          <w:color w:val="FFFFFF"/>
        </w:rPr>
        <w:t>NOTIZIE SU ATTIVITÀ AGONISTICA</w:t>
      </w:r>
      <w:bookmarkEnd w:id="8"/>
    </w:p>
    <w:p w:rsidR="00271596" w:rsidRDefault="00271596" w:rsidP="00271596">
      <w:pPr>
        <w:pStyle w:val="titolocampionato0"/>
        <w:shd w:val="clear" w:color="auto" w:fill="CCCCCC"/>
        <w:spacing w:before="80" w:after="40"/>
        <w:divId w:val="167599053"/>
      </w:pPr>
      <w:r>
        <w:t>SECONDA CATEGORIA</w:t>
      </w:r>
    </w:p>
    <w:p w:rsidR="00271596" w:rsidRDefault="00271596" w:rsidP="00271596">
      <w:pPr>
        <w:pStyle w:val="titoloprinc0"/>
        <w:divId w:val="167599053"/>
      </w:pPr>
      <w:r>
        <w:t>RISULTATI</w:t>
      </w:r>
    </w:p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sottotitolocampionato1"/>
        <w:divId w:val="167599053"/>
      </w:pPr>
      <w:r>
        <w:t>RISULTATI UFFICIALI GARE DEL 02/06/2022</w:t>
      </w:r>
    </w:p>
    <w:p w:rsidR="00271596" w:rsidRDefault="00271596" w:rsidP="00271596">
      <w:pPr>
        <w:pStyle w:val="sottotitolocampionato2"/>
        <w:divId w:val="167599053"/>
      </w:pPr>
      <w:r>
        <w:t>Si trascrivono qui di seguito i risultati ufficiali delle gare disputate</w:t>
      </w:r>
    </w:p>
    <w:p w:rsidR="00271596" w:rsidRDefault="00271596" w:rsidP="00271596">
      <w:pPr>
        <w:pStyle w:val="breakline"/>
        <w:divId w:val="1675990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71596" w:rsidTr="00271596">
        <w:trPr>
          <w:divId w:val="1675990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71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headertabella"/>
                  </w:pPr>
                  <w:r>
                    <w:t>SPAREGGIO - 1 Giornata - A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71596" w:rsidRDefault="0027159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titoloprinc0"/>
        <w:divId w:val="167599053"/>
      </w:pPr>
      <w:r>
        <w:t>GIUDICE SPORTIVO</w:t>
      </w:r>
    </w:p>
    <w:p w:rsidR="00271596" w:rsidRDefault="00271596" w:rsidP="00271596">
      <w:pPr>
        <w:pStyle w:val="diffida"/>
        <w:divId w:val="167599053"/>
      </w:pPr>
      <w:r>
        <w:t>Il Giudice Sportivo Agnese Lazzaretti, con l'assistenza del segretario Angelo Castellana, nella seduta del 03/06/2022, ha adottato le decisioni che di seguito integralmente si riportano:</w:t>
      </w:r>
    </w:p>
    <w:p w:rsidR="00271596" w:rsidRDefault="00271596" w:rsidP="00271596">
      <w:pPr>
        <w:pStyle w:val="titolo10"/>
        <w:divId w:val="167599053"/>
      </w:pPr>
      <w:r>
        <w:lastRenderedPageBreak/>
        <w:t xml:space="preserve">GARE DEL 28/ 5/2022 </w:t>
      </w:r>
    </w:p>
    <w:p w:rsidR="00271596" w:rsidRDefault="00271596" w:rsidP="00271596">
      <w:pPr>
        <w:pStyle w:val="titolo7a"/>
        <w:divId w:val="167599053"/>
      </w:pPr>
      <w:r>
        <w:t xml:space="preserve">PROVVEDIMENTI DISCIPLINARI </w:t>
      </w:r>
    </w:p>
    <w:p w:rsidR="00271596" w:rsidRDefault="00271596" w:rsidP="00271596">
      <w:pPr>
        <w:pStyle w:val="titolo7b"/>
        <w:divId w:val="167599053"/>
      </w:pPr>
      <w:r>
        <w:t xml:space="preserve">In base alle risultanze degli atti ufficiali sono state deliberate le seguenti sanzioni disciplinari. </w:t>
      </w:r>
    </w:p>
    <w:p w:rsidR="00271596" w:rsidRDefault="00271596" w:rsidP="00271596">
      <w:pPr>
        <w:pStyle w:val="titolo3"/>
        <w:divId w:val="167599053"/>
      </w:pPr>
      <w:r>
        <w:t xml:space="preserve">CALCIATORI NON ESPULSI </w:t>
      </w:r>
    </w:p>
    <w:p w:rsidR="00271596" w:rsidRDefault="00271596" w:rsidP="00271596">
      <w:pPr>
        <w:pStyle w:val="titolo20"/>
        <w:divId w:val="16759905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KUJABI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10"/>
        <w:divId w:val="167599053"/>
      </w:pPr>
      <w:r>
        <w:t xml:space="preserve">GARE DEL 2/ 6/2022 </w:t>
      </w:r>
    </w:p>
    <w:p w:rsidR="00271596" w:rsidRDefault="00271596" w:rsidP="00271596">
      <w:pPr>
        <w:pStyle w:val="titolo7a"/>
        <w:divId w:val="167599053"/>
      </w:pPr>
      <w:r>
        <w:t xml:space="preserve">PROVVEDIMENTI DISCIPLINARI </w:t>
      </w:r>
    </w:p>
    <w:p w:rsidR="00271596" w:rsidRDefault="00271596" w:rsidP="00271596">
      <w:pPr>
        <w:pStyle w:val="titolo7b"/>
        <w:divId w:val="167599053"/>
      </w:pPr>
      <w:r>
        <w:t xml:space="preserve">In base alle risultanze degli atti ufficiali sono state deliberate le seguenti sanzioni disciplinari. </w:t>
      </w:r>
    </w:p>
    <w:p w:rsidR="00271596" w:rsidRDefault="00271596" w:rsidP="00271596">
      <w:pPr>
        <w:pStyle w:val="titolo3"/>
        <w:divId w:val="167599053"/>
      </w:pPr>
      <w:r>
        <w:t xml:space="preserve">SOCIETA' </w:t>
      </w:r>
    </w:p>
    <w:p w:rsidR="00271596" w:rsidRDefault="00271596" w:rsidP="00271596">
      <w:pPr>
        <w:pStyle w:val="titolo20"/>
        <w:divId w:val="167599053"/>
      </w:pPr>
      <w:r>
        <w:t xml:space="preserve">AMMENDA </w:t>
      </w:r>
    </w:p>
    <w:p w:rsidR="00271596" w:rsidRDefault="00271596" w:rsidP="00271596">
      <w:pPr>
        <w:pStyle w:val="diffida"/>
        <w:spacing w:before="80" w:beforeAutospacing="0" w:after="40" w:afterAutospacing="0"/>
        <w:jc w:val="left"/>
        <w:divId w:val="167599053"/>
      </w:pPr>
      <w:r>
        <w:t xml:space="preserve">Euro 450,00 VALTESINO A.S.D. </w:t>
      </w:r>
      <w:r>
        <w:br/>
        <w:t xml:space="preserve">Per aver, la propria tifoseria, a fine gara, lanciato alcun petardi che colpivano il terreno di gioco, bruciandone in alcuni punti il manto erboso. Quanto al risarcimento del danno si rinvia a quanto disposto dal Codice di Giustizia Sportiva. E per aver, alcuni propri calciatori, al termine della gara, partecipato ad un parapiglia che ha coinvolto i calciatori di entrambe le Società </w:t>
      </w:r>
    </w:p>
    <w:p w:rsidR="00271596" w:rsidRDefault="00271596" w:rsidP="00271596">
      <w:pPr>
        <w:pStyle w:val="diffida"/>
        <w:spacing w:before="80" w:beforeAutospacing="0" w:after="40" w:afterAutospacing="0"/>
        <w:jc w:val="left"/>
        <w:divId w:val="167599053"/>
      </w:pPr>
      <w:r>
        <w:br/>
        <w:t xml:space="preserve">Euro 150,00 REAL ELPIDIENSE CALCIO </w:t>
      </w:r>
      <w:r>
        <w:br/>
        <w:t xml:space="preserve">Per aver, alcuni propri calciatori, al termine della gara, partecipato ad un parapiglia che ha coinvolto i calciatori di entrambe le Società. </w:t>
      </w:r>
    </w:p>
    <w:p w:rsidR="00271596" w:rsidRDefault="00271596" w:rsidP="00271596">
      <w:pPr>
        <w:pStyle w:val="titolo3"/>
        <w:divId w:val="167599053"/>
      </w:pPr>
      <w:r>
        <w:t xml:space="preserve">CALCIATORI ESPULSI </w:t>
      </w:r>
    </w:p>
    <w:p w:rsidR="00271596" w:rsidRDefault="00271596" w:rsidP="00271596">
      <w:pPr>
        <w:pStyle w:val="titolo20"/>
        <w:divId w:val="16759905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ASCENZI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diffida"/>
        <w:spacing w:before="80" w:beforeAutospacing="0" w:after="40" w:afterAutospacing="0"/>
        <w:jc w:val="left"/>
        <w:divId w:val="167599053"/>
      </w:pPr>
      <w:r>
        <w:t xml:space="preserve">Per aver tirato uno schiaffo ad un calciatore avversario, trattenendolo successivamente all'altezza del capo.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diffida"/>
        <w:spacing w:before="80" w:beforeAutospacing="0" w:after="40" w:afterAutospacing="0"/>
        <w:jc w:val="left"/>
        <w:divId w:val="167599053"/>
      </w:pPr>
      <w:r>
        <w:t xml:space="preserve">P IDENTIFICATO SENZA CAUSARE CONSEGUENZE. </w:t>
      </w:r>
    </w:p>
    <w:p w:rsidR="00271596" w:rsidRDefault="00271596" w:rsidP="00271596">
      <w:pPr>
        <w:pStyle w:val="diffida"/>
        <w:spacing w:before="80" w:beforeAutospacing="0" w:after="40" w:afterAutospacing="0"/>
        <w:jc w:val="left"/>
        <w:divId w:val="167599053"/>
      </w:pPr>
      <w:r>
        <w:t xml:space="preserve">Per aver tirato un calcio di media alta intensità ad un calciatore avversario non identificato senza causare conseguenze. </w:t>
      </w:r>
    </w:p>
    <w:p w:rsidR="00271596" w:rsidRDefault="00271596" w:rsidP="00271596">
      <w:pPr>
        <w:pStyle w:val="titolo20"/>
        <w:divId w:val="1675990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3"/>
        <w:divId w:val="167599053"/>
      </w:pPr>
      <w:r>
        <w:t xml:space="preserve">CALCIATORI NON ESPULSI </w:t>
      </w:r>
    </w:p>
    <w:p w:rsidR="00271596" w:rsidRDefault="00271596" w:rsidP="00271596">
      <w:pPr>
        <w:pStyle w:val="titolo20"/>
        <w:divId w:val="16759905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SATULLI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</w:tr>
    </w:tbl>
    <w:p w:rsidR="00271596" w:rsidRDefault="00271596" w:rsidP="00271596">
      <w:pPr>
        <w:pStyle w:val="titolo20"/>
        <w:divId w:val="16759905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DIOMEDI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</w:tr>
    </w:tbl>
    <w:p w:rsidR="00271596" w:rsidRDefault="00271596" w:rsidP="00271596">
      <w:pPr>
        <w:pStyle w:val="titolo20"/>
        <w:divId w:val="16759905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20"/>
        <w:divId w:val="16759905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lastRenderedPageBreak/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20"/>
        <w:divId w:val="1675990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PARMEGIANI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FERRARO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(VALTESINO A.S.D.)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titolocampionato0"/>
        <w:shd w:val="clear" w:color="auto" w:fill="CCCCCC"/>
        <w:spacing w:before="80" w:after="40"/>
        <w:divId w:val="167599053"/>
      </w:pPr>
      <w:r>
        <w:t>PLAY OFF SECONDA CATEGORIA</w:t>
      </w:r>
    </w:p>
    <w:p w:rsidR="00271596" w:rsidRDefault="00271596" w:rsidP="00271596">
      <w:pPr>
        <w:pStyle w:val="titoloprinc0"/>
        <w:divId w:val="167599053"/>
      </w:pPr>
      <w:r>
        <w:t>RISULTATI</w:t>
      </w:r>
    </w:p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sottotitolocampionato1"/>
        <w:divId w:val="167599053"/>
      </w:pPr>
      <w:r>
        <w:t>RISULTATI UFFICIALI GARE DEL 01/06/2022</w:t>
      </w:r>
    </w:p>
    <w:p w:rsidR="00271596" w:rsidRDefault="00271596" w:rsidP="00271596">
      <w:pPr>
        <w:pStyle w:val="sottotitolocampionato2"/>
        <w:divId w:val="167599053"/>
      </w:pPr>
      <w:r>
        <w:t>Si trascrivono qui di seguito i risultati ufficiali delle gare disputate</w:t>
      </w:r>
    </w:p>
    <w:p w:rsidR="00271596" w:rsidRDefault="00271596" w:rsidP="00271596">
      <w:pPr>
        <w:pStyle w:val="breakline"/>
        <w:divId w:val="1675990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71596" w:rsidTr="00271596">
        <w:trPr>
          <w:divId w:val="1675990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71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headertabella"/>
                  </w:pPr>
                  <w:r>
                    <w:t>GIRONE 1 - 1 Giornata - A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15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1596" w:rsidRDefault="00271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71596" w:rsidRDefault="0027159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breakline"/>
        <w:divId w:val="167599053"/>
      </w:pPr>
    </w:p>
    <w:p w:rsidR="00271596" w:rsidRDefault="00271596" w:rsidP="00271596">
      <w:pPr>
        <w:pStyle w:val="titoloprinc0"/>
        <w:divId w:val="167599053"/>
      </w:pPr>
      <w:r>
        <w:t>GIUDICE SPORTIVO</w:t>
      </w:r>
    </w:p>
    <w:p w:rsidR="00271596" w:rsidRDefault="00271596" w:rsidP="00271596">
      <w:pPr>
        <w:pStyle w:val="diffida"/>
        <w:divId w:val="167599053"/>
      </w:pPr>
      <w:r>
        <w:t>Il Giudice Sportivo Agnese Lazzaretti, con l'assistenza del segretario Angelo Castellana, nella seduta del 03/06/2022, ha adottato le decisioni che di seguito integralmente si riportano:</w:t>
      </w:r>
    </w:p>
    <w:p w:rsidR="00271596" w:rsidRDefault="00271596" w:rsidP="00271596">
      <w:pPr>
        <w:pStyle w:val="titolo10"/>
        <w:divId w:val="167599053"/>
      </w:pPr>
      <w:r>
        <w:t xml:space="preserve">GARE DEL 1/ 6/2022 </w:t>
      </w:r>
    </w:p>
    <w:p w:rsidR="00271596" w:rsidRDefault="00271596" w:rsidP="00271596">
      <w:pPr>
        <w:pStyle w:val="titolo7a"/>
        <w:divId w:val="167599053"/>
      </w:pPr>
      <w:r>
        <w:t xml:space="preserve">PROVVEDIMENTI DISCIPLINARI </w:t>
      </w:r>
    </w:p>
    <w:p w:rsidR="00271596" w:rsidRDefault="00271596" w:rsidP="00271596">
      <w:pPr>
        <w:pStyle w:val="titolo7b"/>
        <w:divId w:val="167599053"/>
      </w:pPr>
      <w:r>
        <w:t xml:space="preserve">In base alle risultanze degli atti ufficiali sono state deliberate le seguenti sanzioni disciplinari. </w:t>
      </w:r>
    </w:p>
    <w:p w:rsidR="00271596" w:rsidRDefault="00271596" w:rsidP="00271596">
      <w:pPr>
        <w:pStyle w:val="titolo3"/>
        <w:divId w:val="167599053"/>
      </w:pPr>
      <w:r>
        <w:t xml:space="preserve">DIRIGENTI </w:t>
      </w:r>
    </w:p>
    <w:p w:rsidR="00271596" w:rsidRDefault="00271596" w:rsidP="00271596">
      <w:pPr>
        <w:pStyle w:val="titolo20"/>
        <w:divId w:val="167599053"/>
      </w:pPr>
      <w:r>
        <w:t xml:space="preserve">INIBIZIONE A SVOLGERE OGNI ATTIVITA' FINO AL 22/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CATALDI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diffida"/>
        <w:spacing w:before="80" w:beforeAutospacing="0" w:after="40" w:afterAutospacing="0"/>
        <w:divId w:val="167599053"/>
      </w:pPr>
      <w:r>
        <w:t xml:space="preserve">Per comportamento gravemente irriguardoso nei </w:t>
      </w:r>
      <w:proofErr w:type="spellStart"/>
      <w:r>
        <w:t>cnfronti</w:t>
      </w:r>
      <w:proofErr w:type="spellEnd"/>
      <w:r>
        <w:t xml:space="preserve"> dell'Arbitro e dell'</w:t>
      </w:r>
      <w:proofErr w:type="spellStart"/>
      <w:r>
        <w:t>Assitente</w:t>
      </w:r>
      <w:proofErr w:type="spellEnd"/>
      <w:r>
        <w:t xml:space="preserve"> dell'Arbitro </w:t>
      </w:r>
    </w:p>
    <w:p w:rsidR="00271596" w:rsidRDefault="00271596" w:rsidP="00271596">
      <w:pPr>
        <w:pStyle w:val="titolo20"/>
        <w:divId w:val="1675990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3"/>
        <w:divId w:val="167599053"/>
      </w:pPr>
      <w:r>
        <w:t xml:space="preserve">ALLENATORI </w:t>
      </w:r>
    </w:p>
    <w:p w:rsidR="00271596" w:rsidRDefault="00271596" w:rsidP="00271596">
      <w:pPr>
        <w:pStyle w:val="titolo20"/>
        <w:divId w:val="1675990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> </w:t>
            </w:r>
          </w:p>
        </w:tc>
      </w:tr>
    </w:tbl>
    <w:p w:rsidR="00271596" w:rsidRDefault="00271596" w:rsidP="00271596">
      <w:pPr>
        <w:pStyle w:val="titolo3"/>
        <w:divId w:val="167599053"/>
      </w:pPr>
      <w:r>
        <w:t xml:space="preserve">CALCIATORI ESPULSI </w:t>
      </w:r>
    </w:p>
    <w:p w:rsidR="00271596" w:rsidRDefault="00271596" w:rsidP="00271596">
      <w:pPr>
        <w:pStyle w:val="titolo20"/>
        <w:divId w:val="1675990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</w:tr>
    </w:tbl>
    <w:p w:rsidR="00271596" w:rsidRDefault="00271596" w:rsidP="00271596">
      <w:pPr>
        <w:pStyle w:val="titolo3"/>
        <w:divId w:val="167599053"/>
      </w:pPr>
      <w:r>
        <w:t xml:space="preserve">CALCIATORI NON ESPULSI </w:t>
      </w:r>
    </w:p>
    <w:p w:rsidR="00271596" w:rsidRDefault="00271596" w:rsidP="00271596">
      <w:pPr>
        <w:pStyle w:val="titolo20"/>
        <w:divId w:val="1675990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CAPRA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(ANKON DORICA)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GAMBINI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LUCERNONI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(ARGIGNANO)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(ARGIGNANO)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lastRenderedPageBreak/>
              <w:t>CAPODACQUA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GENTILETTI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(BELFORTESE R. SALVATORI)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CURZI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MARINO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(BORGO MOGLIANO MADAL FC)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MICHETTI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(FC TORRIONE CALCIO 1919)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OTTAVIANI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(FC TORRIONE CALCIO 1919)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(MONTEPRANDONE)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COLAVIZZA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COCCI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(PICENO UNITED MMX A R.L.)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VESPA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(PICENO UNITED MMX A R.L.)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(UNIONE PIAZZA IMMACOLATA) </w:t>
            </w:r>
          </w:p>
        </w:tc>
      </w:tr>
      <w:tr w:rsidR="00271596" w:rsidTr="00271596">
        <w:trPr>
          <w:divId w:val="1675990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FERRI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"/>
            </w:pPr>
            <w:r>
              <w:t>GASPARI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1596" w:rsidRDefault="00271596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3111DA" w:rsidRDefault="003111DA">
      <w:pPr>
        <w:pStyle w:val="breakline"/>
        <w:divId w:val="167599053"/>
      </w:pPr>
    </w:p>
    <w:p w:rsidR="00E356E9" w:rsidRDefault="00E356E9">
      <w:pPr>
        <w:pStyle w:val="breakline"/>
        <w:divId w:val="1675990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451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IL SEGRETRAIO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451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IL GIUDICE SPORTIVO</w:t>
      </w:r>
    </w:p>
    <w:p w:rsidR="00E356E9" w:rsidRPr="00E356E9" w:rsidRDefault="00E356E9">
      <w:pPr>
        <w:pStyle w:val="breakline"/>
        <w:divId w:val="1675990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C451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1C451B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Agnese Lazzaretti</w:t>
      </w:r>
    </w:p>
    <w:p w:rsidR="000822F3" w:rsidRDefault="000822F3" w:rsidP="000822F3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05168051"/>
      <w:r>
        <w:rPr>
          <w:color w:val="FFFFFF"/>
        </w:rPr>
        <w:t>ERRATA CORRIGE</w:t>
      </w:r>
      <w:bookmarkEnd w:id="9"/>
    </w:p>
    <w:p w:rsidR="008732AF" w:rsidRDefault="008732AF" w:rsidP="008732AF">
      <w:pPr>
        <w:pStyle w:val="LndNormale1"/>
      </w:pPr>
    </w:p>
    <w:p w:rsidR="00283527" w:rsidRDefault="00C91EF9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C91EF9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E71A95" w:rsidRPr="00E71A95" w:rsidRDefault="00C91EF9" w:rsidP="00216672">
      <w:r>
        <w:rPr>
          <w:rFonts w:ascii="Arial" w:hAnsi="Arial" w:cs="Arial"/>
          <w:sz w:val="22"/>
          <w:szCs w:val="22"/>
        </w:rPr>
        <w:t xml:space="preserve">A seguito di segnalazione e seguente rettifica arbitrale, l’ammonizione e conseguente squalifica per 1 gara per recidività in ammonizione, comminata nel CU n. 253 del 31.05.2022 a carico del calciatore ORIANDA FILIPPO, </w:t>
      </w:r>
      <w:bookmarkStart w:id="10" w:name="SS_ERRATA"/>
      <w:bookmarkEnd w:id="10"/>
      <w:r w:rsidR="00F05925">
        <w:rPr>
          <w:rFonts w:ascii="Arial" w:hAnsi="Arial" w:cs="Arial"/>
          <w:sz w:val="22"/>
          <w:szCs w:val="22"/>
        </w:rPr>
        <w:t xml:space="preserve">tesserato con la </w:t>
      </w:r>
      <w:proofErr w:type="spellStart"/>
      <w:r w:rsidR="00F05925">
        <w:rPr>
          <w:rFonts w:ascii="Arial" w:hAnsi="Arial" w:cs="Arial"/>
          <w:sz w:val="22"/>
          <w:szCs w:val="22"/>
        </w:rPr>
        <w:t>soc</w:t>
      </w:r>
      <w:proofErr w:type="spellEnd"/>
      <w:r w:rsidR="00F05925">
        <w:rPr>
          <w:rFonts w:ascii="Arial" w:hAnsi="Arial" w:cs="Arial"/>
          <w:sz w:val="22"/>
          <w:szCs w:val="22"/>
        </w:rPr>
        <w:t>. Aurora Calcio Jesi, deve ritenersi revocata con effetto immediato; al contempo viene inserito fra i calciatori ammoniti, come risulta nel presente CU, KUJABI LAMIN, tesserato con la medesima suddetta Società.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pStyle w:val="LndNormale1"/>
      </w:pPr>
      <w:bookmarkStart w:id="11" w:name="_GoBack"/>
      <w:bookmarkEnd w:id="11"/>
    </w:p>
    <w:p w:rsidR="001B4B50" w:rsidRPr="006F6E86" w:rsidRDefault="005E7D3F" w:rsidP="001B4B50">
      <w:pPr>
        <w:pStyle w:val="LndNormale1"/>
        <w:rPr>
          <w:b/>
          <w:u w:val="single"/>
        </w:rPr>
      </w:pPr>
      <w:r w:rsidRPr="006F6E86">
        <w:rPr>
          <w:b/>
          <w:u w:val="single"/>
        </w:rPr>
        <w:t xml:space="preserve">Le ammende irrogate con il presente comunicato dovranno pervenire a questo Comitato entro e non oltre il </w:t>
      </w:r>
      <w:r w:rsidR="006F6E86">
        <w:rPr>
          <w:b/>
          <w:u w:val="single"/>
          <w:lang w:val="it-IT"/>
        </w:rPr>
        <w:t>13</w:t>
      </w:r>
      <w:r w:rsidRPr="006F6E86">
        <w:rPr>
          <w:b/>
          <w:u w:val="single"/>
        </w:rPr>
        <w:t>/</w:t>
      </w:r>
      <w:r w:rsidR="006F6E86">
        <w:rPr>
          <w:b/>
          <w:u w:val="single"/>
          <w:lang w:val="it-IT"/>
        </w:rPr>
        <w:t>06</w:t>
      </w:r>
      <w:r w:rsidRPr="006F6E86">
        <w:rPr>
          <w:b/>
          <w:u w:val="single"/>
        </w:rPr>
        <w:t>/</w:t>
      </w:r>
      <w:r w:rsidR="006F6E86">
        <w:rPr>
          <w:b/>
          <w:u w:val="single"/>
          <w:lang w:val="it-IT"/>
        </w:rPr>
        <w:t>2022</w:t>
      </w:r>
      <w:r w:rsidRPr="006F6E86">
        <w:rPr>
          <w:b/>
          <w:u w:val="single"/>
        </w:rPr>
        <w:t>.</w:t>
      </w:r>
    </w:p>
    <w:p w:rsidR="001B4B50" w:rsidRPr="006F6E86" w:rsidRDefault="00AF296E" w:rsidP="001B4B50">
      <w:pPr>
        <w:pStyle w:val="LndNormale1"/>
      </w:pPr>
    </w:p>
    <w:p w:rsidR="001B4B50" w:rsidRPr="006F6E86" w:rsidRDefault="005E7D3F" w:rsidP="001B4B50">
      <w:pPr>
        <w:pStyle w:val="LndNormale1"/>
        <w:jc w:val="center"/>
        <w:rPr>
          <w:b/>
          <w:u w:val="single"/>
        </w:rPr>
      </w:pPr>
      <w:r w:rsidRPr="006F6E86">
        <w:rPr>
          <w:b/>
          <w:u w:val="single"/>
        </w:rPr>
        <w:t xml:space="preserve">Pubblicato in Ancona ed affisso all’albo del C.R. M. il </w:t>
      </w:r>
      <w:r w:rsidR="006F6E86">
        <w:rPr>
          <w:b/>
          <w:u w:val="single"/>
          <w:lang w:val="it-IT"/>
        </w:rPr>
        <w:t>03</w:t>
      </w:r>
      <w:r w:rsidRPr="006F6E86">
        <w:rPr>
          <w:b/>
          <w:u w:val="single"/>
        </w:rPr>
        <w:t>/</w:t>
      </w:r>
      <w:r w:rsidR="006F6E86">
        <w:rPr>
          <w:b/>
          <w:u w:val="single"/>
          <w:lang w:val="it-IT"/>
        </w:rPr>
        <w:t>06</w:t>
      </w:r>
      <w:r w:rsidRPr="006F6E86">
        <w:rPr>
          <w:b/>
          <w:u w:val="single"/>
        </w:rPr>
        <w:t>/</w:t>
      </w:r>
      <w:r w:rsidR="006F6E86">
        <w:rPr>
          <w:b/>
          <w:u w:val="single"/>
          <w:lang w:val="it-IT"/>
        </w:rPr>
        <w:t>2022</w:t>
      </w:r>
      <w:r w:rsidRPr="006F6E86">
        <w:rPr>
          <w:b/>
          <w:u w:val="single"/>
        </w:rPr>
        <w:t>.</w:t>
      </w:r>
    </w:p>
    <w:p w:rsidR="001B4B50" w:rsidRPr="006F6E86" w:rsidRDefault="00AF296E" w:rsidP="001B4B50"/>
    <w:p w:rsidR="001B4B50" w:rsidRPr="006F6E86" w:rsidRDefault="00AF296E" w:rsidP="001B4B50"/>
    <w:p w:rsidR="001B4B50" w:rsidRPr="006F6E86" w:rsidRDefault="00AF29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F6E86" w:rsidRPr="006F6E86" w:rsidTr="00BF53FC">
        <w:trPr>
          <w:jc w:val="center"/>
        </w:trPr>
        <w:tc>
          <w:tcPr>
            <w:tcW w:w="2886" w:type="pct"/>
            <w:hideMark/>
          </w:tcPr>
          <w:p w:rsidR="001B4B50" w:rsidRPr="006F6E86" w:rsidRDefault="005E7D3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F6E86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6F6E86" w:rsidRDefault="005E7D3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F6E8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6F6E86" w:rsidRDefault="005E7D3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F6E86">
              <w:rPr>
                <w:rFonts w:cs="Arial"/>
                <w:b/>
                <w:szCs w:val="22"/>
              </w:rPr>
              <w:t>Il Presidente</w:t>
            </w:r>
          </w:p>
          <w:p w:rsidR="001B4B50" w:rsidRPr="006F6E86" w:rsidRDefault="005E7D3F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F6E8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Default="00AF296E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6E" w:rsidRDefault="00AF296E">
      <w:r>
        <w:separator/>
      </w:r>
    </w:p>
  </w:endnote>
  <w:endnote w:type="continuationSeparator" w:id="0">
    <w:p w:rsidR="00AF296E" w:rsidRDefault="00A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255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6E" w:rsidRDefault="00AF296E">
      <w:r>
        <w:separator/>
      </w:r>
    </w:p>
  </w:footnote>
  <w:footnote w:type="continuationSeparator" w:id="0">
    <w:p w:rsidR="00AF296E" w:rsidRDefault="00AF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69E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51B"/>
    <w:rsid w:val="001C5328"/>
    <w:rsid w:val="001D131A"/>
    <w:rsid w:val="0020745A"/>
    <w:rsid w:val="00217A46"/>
    <w:rsid w:val="002522CE"/>
    <w:rsid w:val="00252716"/>
    <w:rsid w:val="0027159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1DA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1CEE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19D"/>
    <w:rsid w:val="005A060C"/>
    <w:rsid w:val="005A268B"/>
    <w:rsid w:val="005A4D8A"/>
    <w:rsid w:val="005B7D8A"/>
    <w:rsid w:val="005D433D"/>
    <w:rsid w:val="005E4D3C"/>
    <w:rsid w:val="005E7D3F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7398"/>
    <w:rsid w:val="006C170F"/>
    <w:rsid w:val="006D232F"/>
    <w:rsid w:val="006D5C95"/>
    <w:rsid w:val="006E3148"/>
    <w:rsid w:val="006E5758"/>
    <w:rsid w:val="006F6E86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96E"/>
    <w:rsid w:val="00AF742E"/>
    <w:rsid w:val="00B11B32"/>
    <w:rsid w:val="00B20610"/>
    <w:rsid w:val="00B27099"/>
    <w:rsid w:val="00B368E9"/>
    <w:rsid w:val="00B471CE"/>
    <w:rsid w:val="00BA5219"/>
    <w:rsid w:val="00BB66AF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1EF9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6E9"/>
    <w:rsid w:val="00E52C2E"/>
    <w:rsid w:val="00E85541"/>
    <w:rsid w:val="00EB10A5"/>
    <w:rsid w:val="00EB5D47"/>
    <w:rsid w:val="00EB7A20"/>
    <w:rsid w:val="00ED1A44"/>
    <w:rsid w:val="00EF0853"/>
    <w:rsid w:val="00F05925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7C3973"/>
  <w15:docId w15:val="{C1A68DF4-ABF2-44D7-A4AE-A237D44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7159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7159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7159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7159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356E9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356E9"/>
    <w:rPr>
      <w:rFonts w:ascii="Arial MT" w:eastAsia="Arial MT" w:hAnsi="Arial MT" w:cs="Arial MT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C45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C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1081-D18E-4FED-8D15-8E0892BA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11119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2022-06-03T15:19:00Z</cp:lastPrinted>
  <dcterms:created xsi:type="dcterms:W3CDTF">2022-06-03T14:37:00Z</dcterms:created>
  <dcterms:modified xsi:type="dcterms:W3CDTF">2022-06-03T15:23:00Z</dcterms:modified>
</cp:coreProperties>
</file>