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793C46" w14:paraId="03772E0F" w14:textId="77777777" w:rsidTr="00793C46">
        <w:tc>
          <w:tcPr>
            <w:tcW w:w="1514" w:type="pct"/>
            <w:vAlign w:val="center"/>
          </w:tcPr>
          <w:p w14:paraId="0E8EF7AC" w14:textId="77777777" w:rsidR="00793C46" w:rsidRPr="00917825" w:rsidRDefault="00793C46" w:rsidP="00793C46">
            <w:pPr>
              <w:pStyle w:val="Nessunaspaziatura"/>
              <w:jc w:val="center"/>
              <w:rPr>
                <w:sz w:val="16"/>
              </w:rPr>
            </w:pPr>
            <w:r>
              <w:rPr>
                <w:noProof/>
                <w:sz w:val="16"/>
                <w:lang w:eastAsia="it-IT"/>
              </w:rPr>
              <w:drawing>
                <wp:inline distT="0" distB="0" distL="0" distR="0" wp14:anchorId="421081F9" wp14:editId="0E571277">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DC04419" w14:textId="77777777" w:rsidR="00793C46" w:rsidRPr="003070A1" w:rsidRDefault="00793C46" w:rsidP="00793C46">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40138EA" w14:textId="77777777" w:rsidR="00793C46" w:rsidRPr="003070A1" w:rsidRDefault="00793C46" w:rsidP="00793C46">
            <w:pPr>
              <w:pStyle w:val="Nessunaspaziatura"/>
              <w:jc w:val="center"/>
              <w:rPr>
                <w:rFonts w:ascii="Arial" w:hAnsi="Arial"/>
                <w:b/>
                <w:color w:val="002060"/>
                <w:sz w:val="32"/>
              </w:rPr>
            </w:pPr>
            <w:r w:rsidRPr="003070A1">
              <w:rPr>
                <w:rFonts w:ascii="Arial" w:hAnsi="Arial"/>
                <w:b/>
                <w:color w:val="002060"/>
                <w:sz w:val="32"/>
              </w:rPr>
              <w:t>Lega Nazionale Dilettanti</w:t>
            </w:r>
          </w:p>
          <w:p w14:paraId="6DF14DEF" w14:textId="77777777" w:rsidR="00793C46" w:rsidRPr="003070A1" w:rsidRDefault="00793C46" w:rsidP="00793C46">
            <w:pPr>
              <w:pStyle w:val="Nessunaspaziatura"/>
              <w:jc w:val="center"/>
              <w:rPr>
                <w:rFonts w:ascii="Arial" w:hAnsi="Arial"/>
                <w:b/>
                <w:color w:val="002060"/>
                <w:sz w:val="24"/>
              </w:rPr>
            </w:pPr>
          </w:p>
          <w:p w14:paraId="5D47BD70" w14:textId="77777777" w:rsidR="00793C46" w:rsidRPr="00620654" w:rsidRDefault="00793C46" w:rsidP="00793C46">
            <w:pPr>
              <w:pStyle w:val="Nessunaspaziatura"/>
              <w:jc w:val="center"/>
              <w:rPr>
                <w:rFonts w:ascii="Arial" w:hAnsi="Arial"/>
                <w:b/>
                <w:color w:val="002060"/>
                <w:sz w:val="36"/>
              </w:rPr>
            </w:pPr>
            <w:r w:rsidRPr="00620654">
              <w:rPr>
                <w:rFonts w:ascii="Arial" w:hAnsi="Arial"/>
                <w:b/>
                <w:color w:val="002060"/>
                <w:sz w:val="36"/>
              </w:rPr>
              <w:t>COMITATO REGIONALE MARCHE</w:t>
            </w:r>
          </w:p>
          <w:p w14:paraId="243B5605" w14:textId="77777777" w:rsidR="00793C46" w:rsidRPr="00672080" w:rsidRDefault="00793C46" w:rsidP="00793C46">
            <w:pPr>
              <w:pStyle w:val="Nessunaspaziatura"/>
              <w:jc w:val="center"/>
              <w:rPr>
                <w:rFonts w:ascii="Arial" w:hAnsi="Arial"/>
                <w:color w:val="002060"/>
              </w:rPr>
            </w:pPr>
            <w:r w:rsidRPr="00672080">
              <w:rPr>
                <w:rFonts w:ascii="Arial" w:hAnsi="Arial"/>
                <w:color w:val="002060"/>
              </w:rPr>
              <w:t>Via Schiavoni, snc - 60131 ANCONA</w:t>
            </w:r>
          </w:p>
          <w:p w14:paraId="135FB99D" w14:textId="77777777" w:rsidR="00793C46" w:rsidRPr="00672080" w:rsidRDefault="00793C46" w:rsidP="00793C46">
            <w:pPr>
              <w:pStyle w:val="Nessunaspaziatura"/>
              <w:jc w:val="center"/>
              <w:rPr>
                <w:rFonts w:ascii="Arial" w:hAnsi="Arial"/>
                <w:color w:val="002060"/>
              </w:rPr>
            </w:pPr>
            <w:r w:rsidRPr="00672080">
              <w:rPr>
                <w:rFonts w:ascii="Arial" w:hAnsi="Arial"/>
                <w:color w:val="002060"/>
              </w:rPr>
              <w:t>CENTRALINO: 071 285601 - FAX: 071 28560403</w:t>
            </w:r>
          </w:p>
          <w:p w14:paraId="5A606D90" w14:textId="77777777" w:rsidR="00793C46" w:rsidRPr="00917825" w:rsidRDefault="00793C46" w:rsidP="00793C46">
            <w:pPr>
              <w:pStyle w:val="Nessunaspaziatura"/>
              <w:jc w:val="center"/>
              <w:rPr>
                <w:rFonts w:ascii="Arial" w:hAnsi="Arial"/>
                <w:color w:val="002060"/>
                <w:sz w:val="24"/>
              </w:rPr>
            </w:pPr>
          </w:p>
          <w:p w14:paraId="405809A0" w14:textId="77777777" w:rsidR="00793C46" w:rsidRPr="008268BC" w:rsidRDefault="00793C46" w:rsidP="00793C46">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w:t>
            </w:r>
            <w:r w:rsidRPr="008268BC">
              <w:rPr>
                <w:rFonts w:ascii="Arial" w:hAnsi="Arial"/>
                <w:color w:val="002060"/>
              </w:rPr>
              <w:t>marche.it</w:t>
            </w:r>
          </w:p>
          <w:p w14:paraId="0C761093" w14:textId="77777777" w:rsidR="00793C46" w:rsidRPr="008268BC" w:rsidRDefault="00793C46" w:rsidP="00793C46">
            <w:pPr>
              <w:pStyle w:val="Nessunaspaziatura"/>
              <w:rPr>
                <w:rFonts w:ascii="Arial" w:hAnsi="Arial"/>
                <w:color w:val="002060"/>
              </w:rPr>
            </w:pPr>
            <w:r>
              <w:rPr>
                <w:rFonts w:ascii="Arial" w:hAnsi="Arial"/>
                <w:b/>
                <w:color w:val="002060"/>
              </w:rPr>
              <w:t xml:space="preserve">                         </w:t>
            </w:r>
            <w:r w:rsidRPr="008268BC">
              <w:rPr>
                <w:rFonts w:ascii="Arial" w:hAnsi="Arial"/>
                <w:b/>
                <w:color w:val="002060"/>
              </w:rPr>
              <w:t>e-mail</w:t>
            </w:r>
            <w:r w:rsidRPr="008268BC">
              <w:rPr>
                <w:rFonts w:ascii="Arial" w:hAnsi="Arial"/>
                <w:color w:val="002060"/>
              </w:rPr>
              <w:t>: crlnd.marche01@figc.it</w:t>
            </w:r>
          </w:p>
          <w:p w14:paraId="28669BE3" w14:textId="77777777" w:rsidR="00793C46" w:rsidRPr="00917825" w:rsidRDefault="00793C46" w:rsidP="00793C46">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0E2E99B8"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14:paraId="2CCBD806" w14:textId="77777777" w:rsidR="00BF4ADD" w:rsidRDefault="00BF4ADD" w:rsidP="00BF4ADD">
      <w:pPr>
        <w:pStyle w:val="Nessunaspaziatura"/>
        <w:jc w:val="center"/>
      </w:pPr>
    </w:p>
    <w:p w14:paraId="232B3027" w14:textId="7FD3D69C" w:rsidR="00BF4ADD" w:rsidRDefault="00BF4ADD" w:rsidP="00EB7A20">
      <w:pPr>
        <w:spacing w:after="120"/>
        <w:jc w:val="center"/>
      </w:pPr>
      <w:r w:rsidRPr="00937FDE">
        <w:rPr>
          <w:rFonts w:ascii="Arial" w:hAnsi="Arial" w:cs="Arial"/>
          <w:color w:val="002060"/>
          <w:sz w:val="40"/>
          <w:szCs w:val="40"/>
        </w:rPr>
        <w:t xml:space="preserve">Comunicato Ufficiale N° </w:t>
      </w:r>
      <w:r w:rsidR="00010A8E">
        <w:rPr>
          <w:rFonts w:ascii="Arial" w:hAnsi="Arial" w:cs="Arial"/>
          <w:color w:val="002060"/>
          <w:sz w:val="40"/>
          <w:szCs w:val="40"/>
        </w:rPr>
        <w:t>269</w:t>
      </w:r>
      <w:r w:rsidRPr="00937FDE">
        <w:rPr>
          <w:rFonts w:ascii="Arial" w:hAnsi="Arial" w:cs="Arial"/>
          <w:color w:val="002060"/>
          <w:sz w:val="40"/>
          <w:szCs w:val="40"/>
        </w:rPr>
        <w:t xml:space="preserve"> del </w:t>
      </w:r>
      <w:r w:rsidR="00010A8E">
        <w:rPr>
          <w:rFonts w:ascii="Arial" w:hAnsi="Arial" w:cs="Arial"/>
          <w:color w:val="002060"/>
          <w:sz w:val="40"/>
          <w:szCs w:val="40"/>
        </w:rPr>
        <w:t>27</w:t>
      </w:r>
      <w:r w:rsidRPr="00937FDE">
        <w:rPr>
          <w:rFonts w:ascii="Arial" w:hAnsi="Arial" w:cs="Arial"/>
          <w:color w:val="002060"/>
          <w:sz w:val="40"/>
          <w:szCs w:val="40"/>
        </w:rPr>
        <w:t>/06/2022</w:t>
      </w:r>
    </w:p>
    <w:p w14:paraId="4AE31711" w14:textId="77777777" w:rsidR="00BF4ADD" w:rsidRPr="00AC0DF4" w:rsidRDefault="00BF4ADD" w:rsidP="00824900">
      <w:pPr>
        <w:spacing w:after="120"/>
        <w:rPr>
          <w:sz w:val="16"/>
          <w:szCs w:val="16"/>
        </w:rPr>
      </w:pPr>
    </w:p>
    <w:p w14:paraId="04F8CB49"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07239189"/>
      <w:r w:rsidRPr="00AD41A0">
        <w:rPr>
          <w:color w:val="FFFFFF"/>
        </w:rPr>
        <w:t>SOMMARIO</w:t>
      </w:r>
      <w:bookmarkEnd w:id="1"/>
    </w:p>
    <w:p w14:paraId="579B5668" w14:textId="77777777" w:rsidR="00937FDE" w:rsidRPr="00DE17C7" w:rsidRDefault="00937FDE" w:rsidP="00DE17C7">
      <w:pPr>
        <w:rPr>
          <w:rFonts w:ascii="Calibri" w:hAnsi="Calibri"/>
          <w:sz w:val="22"/>
          <w:szCs w:val="22"/>
        </w:rPr>
      </w:pPr>
    </w:p>
    <w:p w14:paraId="46FC55C8" w14:textId="01D9ABD4" w:rsidR="00A07768"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07239189" w:history="1">
        <w:r w:rsidR="00A07768" w:rsidRPr="00B43F66">
          <w:rPr>
            <w:rStyle w:val="Collegamentoipertestuale"/>
            <w:noProof/>
          </w:rPr>
          <w:t>SOMMARIO</w:t>
        </w:r>
        <w:r w:rsidR="00A07768">
          <w:rPr>
            <w:noProof/>
            <w:webHidden/>
          </w:rPr>
          <w:tab/>
        </w:r>
        <w:r w:rsidR="00A07768">
          <w:rPr>
            <w:noProof/>
            <w:webHidden/>
          </w:rPr>
          <w:fldChar w:fldCharType="begin"/>
        </w:r>
        <w:r w:rsidR="00A07768">
          <w:rPr>
            <w:noProof/>
            <w:webHidden/>
          </w:rPr>
          <w:instrText xml:space="preserve"> PAGEREF _Toc107239189 \h </w:instrText>
        </w:r>
        <w:r w:rsidR="00A07768">
          <w:rPr>
            <w:noProof/>
            <w:webHidden/>
          </w:rPr>
        </w:r>
        <w:r w:rsidR="00A07768">
          <w:rPr>
            <w:noProof/>
            <w:webHidden/>
          </w:rPr>
          <w:fldChar w:fldCharType="separate"/>
        </w:r>
        <w:r w:rsidR="00F648B6">
          <w:rPr>
            <w:noProof/>
            <w:webHidden/>
          </w:rPr>
          <w:t>1</w:t>
        </w:r>
        <w:r w:rsidR="00A07768">
          <w:rPr>
            <w:noProof/>
            <w:webHidden/>
          </w:rPr>
          <w:fldChar w:fldCharType="end"/>
        </w:r>
      </w:hyperlink>
    </w:p>
    <w:p w14:paraId="5973AC60" w14:textId="6315A4AE" w:rsidR="00A07768" w:rsidRDefault="00F648B6">
      <w:pPr>
        <w:pStyle w:val="Sommario2"/>
        <w:tabs>
          <w:tab w:val="right" w:leader="dot" w:pos="9912"/>
        </w:tabs>
        <w:rPr>
          <w:rFonts w:asciiTheme="minorHAnsi" w:eastAsiaTheme="minorEastAsia" w:hAnsiTheme="minorHAnsi" w:cstheme="minorBidi"/>
          <w:noProof/>
          <w:sz w:val="22"/>
          <w:szCs w:val="22"/>
        </w:rPr>
      </w:pPr>
      <w:hyperlink w:anchor="_Toc107239190" w:history="1">
        <w:r w:rsidR="00A07768" w:rsidRPr="00B43F66">
          <w:rPr>
            <w:rStyle w:val="Collegamentoipertestuale"/>
            <w:noProof/>
          </w:rPr>
          <w:t>COMUNICAZIONI DELLA F.I.G.C.</w:t>
        </w:r>
        <w:r w:rsidR="00A07768">
          <w:rPr>
            <w:noProof/>
            <w:webHidden/>
          </w:rPr>
          <w:tab/>
        </w:r>
        <w:r w:rsidR="00A07768">
          <w:rPr>
            <w:noProof/>
            <w:webHidden/>
          </w:rPr>
          <w:fldChar w:fldCharType="begin"/>
        </w:r>
        <w:r w:rsidR="00A07768">
          <w:rPr>
            <w:noProof/>
            <w:webHidden/>
          </w:rPr>
          <w:instrText xml:space="preserve"> PAGEREF _Toc107239190 \h </w:instrText>
        </w:r>
        <w:r w:rsidR="00A07768">
          <w:rPr>
            <w:noProof/>
            <w:webHidden/>
          </w:rPr>
        </w:r>
        <w:r w:rsidR="00A07768">
          <w:rPr>
            <w:noProof/>
            <w:webHidden/>
          </w:rPr>
          <w:fldChar w:fldCharType="separate"/>
        </w:r>
        <w:r>
          <w:rPr>
            <w:noProof/>
            <w:webHidden/>
          </w:rPr>
          <w:t>1</w:t>
        </w:r>
        <w:r w:rsidR="00A07768">
          <w:rPr>
            <w:noProof/>
            <w:webHidden/>
          </w:rPr>
          <w:fldChar w:fldCharType="end"/>
        </w:r>
      </w:hyperlink>
    </w:p>
    <w:p w14:paraId="45A8CD18" w14:textId="63E26554" w:rsidR="00A07768" w:rsidRDefault="00F648B6">
      <w:pPr>
        <w:pStyle w:val="Sommario2"/>
        <w:tabs>
          <w:tab w:val="right" w:leader="dot" w:pos="9912"/>
        </w:tabs>
        <w:rPr>
          <w:rFonts w:asciiTheme="minorHAnsi" w:eastAsiaTheme="minorEastAsia" w:hAnsiTheme="minorHAnsi" w:cstheme="minorBidi"/>
          <w:noProof/>
          <w:sz w:val="22"/>
          <w:szCs w:val="22"/>
        </w:rPr>
      </w:pPr>
      <w:hyperlink w:anchor="_Toc107239191" w:history="1">
        <w:r w:rsidR="00A07768" w:rsidRPr="00B43F66">
          <w:rPr>
            <w:rStyle w:val="Collegamentoipertestuale"/>
            <w:noProof/>
          </w:rPr>
          <w:t>COMUNICAZIONI DELLA L.N.D.</w:t>
        </w:r>
        <w:r w:rsidR="00A07768">
          <w:rPr>
            <w:noProof/>
            <w:webHidden/>
          </w:rPr>
          <w:tab/>
        </w:r>
        <w:r w:rsidR="00A07768">
          <w:rPr>
            <w:noProof/>
            <w:webHidden/>
          </w:rPr>
          <w:fldChar w:fldCharType="begin"/>
        </w:r>
        <w:r w:rsidR="00A07768">
          <w:rPr>
            <w:noProof/>
            <w:webHidden/>
          </w:rPr>
          <w:instrText xml:space="preserve"> PAGEREF _Toc107239191 \h </w:instrText>
        </w:r>
        <w:r w:rsidR="00A07768">
          <w:rPr>
            <w:noProof/>
            <w:webHidden/>
          </w:rPr>
        </w:r>
        <w:r w:rsidR="00A07768">
          <w:rPr>
            <w:noProof/>
            <w:webHidden/>
          </w:rPr>
          <w:fldChar w:fldCharType="separate"/>
        </w:r>
        <w:r>
          <w:rPr>
            <w:noProof/>
            <w:webHidden/>
          </w:rPr>
          <w:t>1</w:t>
        </w:r>
        <w:r w:rsidR="00A07768">
          <w:rPr>
            <w:noProof/>
            <w:webHidden/>
          </w:rPr>
          <w:fldChar w:fldCharType="end"/>
        </w:r>
      </w:hyperlink>
    </w:p>
    <w:p w14:paraId="77D0F2F9" w14:textId="2A2FE4DB" w:rsidR="00A07768" w:rsidRDefault="00F648B6">
      <w:pPr>
        <w:pStyle w:val="Sommario2"/>
        <w:tabs>
          <w:tab w:val="right" w:leader="dot" w:pos="9912"/>
        </w:tabs>
        <w:rPr>
          <w:rFonts w:asciiTheme="minorHAnsi" w:eastAsiaTheme="minorEastAsia" w:hAnsiTheme="minorHAnsi" w:cstheme="minorBidi"/>
          <w:noProof/>
          <w:sz w:val="22"/>
          <w:szCs w:val="22"/>
        </w:rPr>
      </w:pPr>
      <w:hyperlink w:anchor="_Toc107239192" w:history="1">
        <w:r w:rsidR="00A07768" w:rsidRPr="00B43F66">
          <w:rPr>
            <w:rStyle w:val="Collegamentoipertestuale"/>
            <w:noProof/>
          </w:rPr>
          <w:t>COMUNICAZIONI DEL COMITATO REGIONALE</w:t>
        </w:r>
        <w:r w:rsidR="00A07768">
          <w:rPr>
            <w:noProof/>
            <w:webHidden/>
          </w:rPr>
          <w:tab/>
        </w:r>
        <w:r w:rsidR="00A07768">
          <w:rPr>
            <w:noProof/>
            <w:webHidden/>
          </w:rPr>
          <w:fldChar w:fldCharType="begin"/>
        </w:r>
        <w:r w:rsidR="00A07768">
          <w:rPr>
            <w:noProof/>
            <w:webHidden/>
          </w:rPr>
          <w:instrText xml:space="preserve"> PAGEREF _Toc107239192 \h </w:instrText>
        </w:r>
        <w:r w:rsidR="00A07768">
          <w:rPr>
            <w:noProof/>
            <w:webHidden/>
          </w:rPr>
        </w:r>
        <w:r w:rsidR="00A07768">
          <w:rPr>
            <w:noProof/>
            <w:webHidden/>
          </w:rPr>
          <w:fldChar w:fldCharType="separate"/>
        </w:r>
        <w:r>
          <w:rPr>
            <w:noProof/>
            <w:webHidden/>
          </w:rPr>
          <w:t>1</w:t>
        </w:r>
        <w:r w:rsidR="00A07768">
          <w:rPr>
            <w:noProof/>
            <w:webHidden/>
          </w:rPr>
          <w:fldChar w:fldCharType="end"/>
        </w:r>
      </w:hyperlink>
    </w:p>
    <w:p w14:paraId="260631D2" w14:textId="575F909B" w:rsidR="00A07768" w:rsidRDefault="00F648B6">
      <w:pPr>
        <w:pStyle w:val="Sommario2"/>
        <w:tabs>
          <w:tab w:val="right" w:leader="dot" w:pos="9912"/>
        </w:tabs>
        <w:rPr>
          <w:rFonts w:asciiTheme="minorHAnsi" w:eastAsiaTheme="minorEastAsia" w:hAnsiTheme="minorHAnsi" w:cstheme="minorBidi"/>
          <w:noProof/>
          <w:sz w:val="22"/>
          <w:szCs w:val="22"/>
        </w:rPr>
      </w:pPr>
      <w:hyperlink w:anchor="_Toc107239193" w:history="1">
        <w:r w:rsidR="00A07768" w:rsidRPr="00B43F66">
          <w:rPr>
            <w:rStyle w:val="Collegamentoipertestuale"/>
            <w:noProof/>
          </w:rPr>
          <w:t>NOTIZIE SU ATTIVITÀ AGONISTICA</w:t>
        </w:r>
        <w:r w:rsidR="00A07768">
          <w:rPr>
            <w:noProof/>
            <w:webHidden/>
          </w:rPr>
          <w:tab/>
        </w:r>
        <w:r w:rsidR="00A07768">
          <w:rPr>
            <w:noProof/>
            <w:webHidden/>
          </w:rPr>
          <w:fldChar w:fldCharType="begin"/>
        </w:r>
        <w:r w:rsidR="00A07768">
          <w:rPr>
            <w:noProof/>
            <w:webHidden/>
          </w:rPr>
          <w:instrText xml:space="preserve"> PAGEREF _Toc107239193 \h </w:instrText>
        </w:r>
        <w:r w:rsidR="00A07768">
          <w:rPr>
            <w:noProof/>
            <w:webHidden/>
          </w:rPr>
        </w:r>
        <w:r w:rsidR="00A07768">
          <w:rPr>
            <w:noProof/>
            <w:webHidden/>
          </w:rPr>
          <w:fldChar w:fldCharType="separate"/>
        </w:r>
        <w:r>
          <w:rPr>
            <w:noProof/>
            <w:webHidden/>
          </w:rPr>
          <w:t>2</w:t>
        </w:r>
        <w:r w:rsidR="00A07768">
          <w:rPr>
            <w:noProof/>
            <w:webHidden/>
          </w:rPr>
          <w:fldChar w:fldCharType="end"/>
        </w:r>
      </w:hyperlink>
    </w:p>
    <w:p w14:paraId="56B20667" w14:textId="6D5AAAFC" w:rsidR="00A07768" w:rsidRDefault="00F648B6">
      <w:pPr>
        <w:pStyle w:val="Sommario2"/>
        <w:tabs>
          <w:tab w:val="right" w:leader="dot" w:pos="9912"/>
        </w:tabs>
        <w:rPr>
          <w:rFonts w:asciiTheme="minorHAnsi" w:eastAsiaTheme="minorEastAsia" w:hAnsiTheme="minorHAnsi" w:cstheme="minorBidi"/>
          <w:noProof/>
          <w:sz w:val="22"/>
          <w:szCs w:val="22"/>
        </w:rPr>
      </w:pPr>
      <w:hyperlink w:anchor="_Toc107239194" w:history="1">
        <w:r w:rsidR="00A07768" w:rsidRPr="00B43F66">
          <w:rPr>
            <w:rStyle w:val="Collegamentoipertestuale"/>
            <w:noProof/>
          </w:rPr>
          <w:t>DELIBERE DELLA CORTE SPORTIVA DI APPELLO TERRITORIALE</w:t>
        </w:r>
        <w:r w:rsidR="00A07768">
          <w:rPr>
            <w:noProof/>
            <w:webHidden/>
          </w:rPr>
          <w:tab/>
        </w:r>
        <w:r w:rsidR="00A07768">
          <w:rPr>
            <w:noProof/>
            <w:webHidden/>
          </w:rPr>
          <w:fldChar w:fldCharType="begin"/>
        </w:r>
        <w:r w:rsidR="00A07768">
          <w:rPr>
            <w:noProof/>
            <w:webHidden/>
          </w:rPr>
          <w:instrText xml:space="preserve"> PAGEREF _Toc107239194 \h </w:instrText>
        </w:r>
        <w:r w:rsidR="00A07768">
          <w:rPr>
            <w:noProof/>
            <w:webHidden/>
          </w:rPr>
        </w:r>
        <w:r w:rsidR="00A07768">
          <w:rPr>
            <w:noProof/>
            <w:webHidden/>
          </w:rPr>
          <w:fldChar w:fldCharType="separate"/>
        </w:r>
        <w:r>
          <w:rPr>
            <w:noProof/>
            <w:webHidden/>
          </w:rPr>
          <w:t>4</w:t>
        </w:r>
        <w:r w:rsidR="00A07768">
          <w:rPr>
            <w:noProof/>
            <w:webHidden/>
          </w:rPr>
          <w:fldChar w:fldCharType="end"/>
        </w:r>
      </w:hyperlink>
    </w:p>
    <w:p w14:paraId="6C1C3651" w14:textId="484CD7B7"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115CA7DB" w14:textId="27105FCF" w:rsidR="00C967AF" w:rsidRPr="00AD41A0" w:rsidRDefault="00C967AF" w:rsidP="00C967AF">
      <w:pPr>
        <w:pStyle w:val="TITOLOCAMPIONATO"/>
        <w:shd w:val="clear" w:color="auto" w:fill="002060"/>
        <w:spacing w:before="0" w:beforeAutospacing="0" w:after="0" w:afterAutospacing="0"/>
        <w:rPr>
          <w:color w:val="FFFFFF"/>
        </w:rPr>
      </w:pPr>
      <w:bookmarkStart w:id="2" w:name="_Toc107239190"/>
      <w:r>
        <w:rPr>
          <w:color w:val="FFFFFF"/>
        </w:rPr>
        <w:t>COMUNICAZIONI DELLA F.I.G.C.</w:t>
      </w:r>
      <w:bookmarkEnd w:id="2"/>
    </w:p>
    <w:p w14:paraId="2AA03BBA" w14:textId="77777777" w:rsidR="00824900" w:rsidRPr="00432C19" w:rsidRDefault="00824900" w:rsidP="00432C19">
      <w:pPr>
        <w:pStyle w:val="LndNormale1"/>
        <w:rPr>
          <w:lang w:val="it-IT"/>
        </w:rPr>
      </w:pPr>
      <w:bookmarkStart w:id="3" w:name="BB_COMUFIGC"/>
      <w:bookmarkEnd w:id="3"/>
    </w:p>
    <w:p w14:paraId="602006C4" w14:textId="6CA31893" w:rsidR="00C967AF" w:rsidRPr="00AD41A0" w:rsidRDefault="00C967AF" w:rsidP="00C967AF">
      <w:pPr>
        <w:pStyle w:val="TITOLOCAMPIONATO"/>
        <w:shd w:val="clear" w:color="auto" w:fill="002060"/>
        <w:spacing w:before="0" w:beforeAutospacing="0" w:after="0" w:afterAutospacing="0"/>
        <w:rPr>
          <w:color w:val="FFFFFF"/>
        </w:rPr>
      </w:pPr>
      <w:bookmarkStart w:id="4" w:name="_Toc107239191"/>
      <w:r>
        <w:rPr>
          <w:color w:val="FFFFFF"/>
        </w:rPr>
        <w:t>COMUNICAZIONI DELLA L.N.D.</w:t>
      </w:r>
      <w:bookmarkEnd w:id="4"/>
    </w:p>
    <w:p w14:paraId="47B06FE2" w14:textId="2A35C445" w:rsidR="00822CD8" w:rsidRDefault="00822CD8" w:rsidP="00793C46">
      <w:pPr>
        <w:pStyle w:val="Nessunaspaziatura"/>
      </w:pPr>
      <w:bookmarkStart w:id="5" w:name="CC_COMULND"/>
      <w:bookmarkEnd w:id="5"/>
    </w:p>
    <w:p w14:paraId="0920303A" w14:textId="42B56B5A" w:rsidR="00AA3B0C" w:rsidRDefault="00AA3B0C" w:rsidP="00AA3B0C">
      <w:pPr>
        <w:pStyle w:val="LndNormale1"/>
        <w:rPr>
          <w:b/>
          <w:sz w:val="28"/>
          <w:szCs w:val="28"/>
          <w:u w:val="single"/>
        </w:rPr>
      </w:pPr>
      <w:r>
        <w:rPr>
          <w:b/>
          <w:sz w:val="28"/>
          <w:szCs w:val="28"/>
          <w:u w:val="single"/>
        </w:rPr>
        <w:t>CU N. 9</w:t>
      </w:r>
      <w:r>
        <w:rPr>
          <w:b/>
          <w:sz w:val="28"/>
          <w:szCs w:val="28"/>
          <w:u w:val="single"/>
          <w:lang w:val="it-IT"/>
        </w:rPr>
        <w:t>2</w:t>
      </w:r>
      <w:r>
        <w:rPr>
          <w:b/>
          <w:sz w:val="28"/>
          <w:szCs w:val="28"/>
          <w:u w:val="single"/>
        </w:rPr>
        <w:t xml:space="preserve"> DEL </w:t>
      </w:r>
      <w:r>
        <w:rPr>
          <w:b/>
          <w:sz w:val="28"/>
          <w:szCs w:val="28"/>
          <w:u w:val="single"/>
          <w:lang w:val="it-IT"/>
        </w:rPr>
        <w:t>27</w:t>
      </w:r>
      <w:r>
        <w:rPr>
          <w:b/>
          <w:sz w:val="28"/>
          <w:szCs w:val="28"/>
          <w:u w:val="single"/>
        </w:rPr>
        <w:t>.05.2022 L.N.D.</w:t>
      </w:r>
    </w:p>
    <w:p w14:paraId="32E6D12D" w14:textId="72C60A62" w:rsidR="00AA3B0C" w:rsidRDefault="00AA3B0C" w:rsidP="00AA3B0C">
      <w:pPr>
        <w:pStyle w:val="LndNormale1"/>
        <w:rPr>
          <w:szCs w:val="22"/>
          <w:lang w:val="it-IT"/>
        </w:rPr>
      </w:pPr>
      <w:r>
        <w:rPr>
          <w:szCs w:val="22"/>
        </w:rPr>
        <w:t xml:space="preserve">Si pubblica in allegato il CU </w:t>
      </w:r>
      <w:r>
        <w:rPr>
          <w:szCs w:val="22"/>
          <w:lang w:val="it-IT"/>
        </w:rPr>
        <w:t xml:space="preserve">n.. 275/A della F.I.G.C. </w:t>
      </w:r>
      <w:r>
        <w:rPr>
          <w:szCs w:val="22"/>
        </w:rPr>
        <w:t xml:space="preserve">inerente </w:t>
      </w:r>
      <w:r>
        <w:rPr>
          <w:szCs w:val="22"/>
          <w:lang w:val="it-IT"/>
        </w:rPr>
        <w:t>i termini e le disposizioni regolamentari in materia di tesseramento per le Società partecipanti ai Campionati di Calcio a 11 organizzati dai Comitati e dai Dipartimenti Interregionale e Calcio Femminile della L.N.D., per la stagione sportiva 2022/2023.</w:t>
      </w:r>
    </w:p>
    <w:p w14:paraId="0BA71AEA" w14:textId="24C03C1B" w:rsidR="00AA3B0C" w:rsidRDefault="00AA3B0C" w:rsidP="00AA3B0C">
      <w:pPr>
        <w:pStyle w:val="LndNormale1"/>
        <w:rPr>
          <w:szCs w:val="22"/>
          <w:lang w:val="it-IT"/>
        </w:rPr>
      </w:pPr>
    </w:p>
    <w:p w14:paraId="15CBC6AF" w14:textId="77777777" w:rsidR="00AA3B0C" w:rsidRDefault="00AA3B0C" w:rsidP="00AA3B0C">
      <w:pPr>
        <w:pStyle w:val="LndNormale1"/>
        <w:rPr>
          <w:b/>
          <w:sz w:val="28"/>
          <w:szCs w:val="28"/>
          <w:u w:val="single"/>
        </w:rPr>
      </w:pPr>
      <w:r>
        <w:rPr>
          <w:b/>
          <w:sz w:val="28"/>
          <w:szCs w:val="28"/>
          <w:u w:val="single"/>
        </w:rPr>
        <w:t>CU N. 9</w:t>
      </w:r>
      <w:r>
        <w:rPr>
          <w:b/>
          <w:sz w:val="28"/>
          <w:szCs w:val="28"/>
          <w:u w:val="single"/>
          <w:lang w:val="it-IT"/>
        </w:rPr>
        <w:t>2</w:t>
      </w:r>
      <w:r>
        <w:rPr>
          <w:b/>
          <w:sz w:val="28"/>
          <w:szCs w:val="28"/>
          <w:u w:val="single"/>
        </w:rPr>
        <w:t xml:space="preserve"> DEL </w:t>
      </w:r>
      <w:r>
        <w:rPr>
          <w:b/>
          <w:sz w:val="28"/>
          <w:szCs w:val="28"/>
          <w:u w:val="single"/>
          <w:lang w:val="it-IT"/>
        </w:rPr>
        <w:t>27</w:t>
      </w:r>
      <w:r>
        <w:rPr>
          <w:b/>
          <w:sz w:val="28"/>
          <w:szCs w:val="28"/>
          <w:u w:val="single"/>
        </w:rPr>
        <w:t>.05.2022 L.N.D.</w:t>
      </w:r>
    </w:p>
    <w:p w14:paraId="4591EFA8" w14:textId="7DC86141" w:rsidR="00AA3B0C" w:rsidRDefault="00AA3B0C" w:rsidP="00AA3B0C">
      <w:pPr>
        <w:pStyle w:val="LndNormale1"/>
        <w:rPr>
          <w:szCs w:val="22"/>
          <w:lang w:val="it-IT"/>
        </w:rPr>
      </w:pPr>
      <w:r>
        <w:rPr>
          <w:szCs w:val="22"/>
        </w:rPr>
        <w:t xml:space="preserve">Si pubblica in allegato il CU </w:t>
      </w:r>
      <w:r>
        <w:rPr>
          <w:szCs w:val="22"/>
          <w:lang w:val="it-IT"/>
        </w:rPr>
        <w:t xml:space="preserve">n. 276/A della F.I.G.C. </w:t>
      </w:r>
      <w:r>
        <w:rPr>
          <w:szCs w:val="22"/>
        </w:rPr>
        <w:t xml:space="preserve">inerente </w:t>
      </w:r>
      <w:r>
        <w:rPr>
          <w:szCs w:val="22"/>
          <w:lang w:val="it-IT"/>
        </w:rPr>
        <w:t>i termini e le disposizioni regolamentari in materia di tesseramento per le Società partecipanti ai Campionati di Calcio a 5 organizzati dalla L.N.D., per la stagione sportiva 2022/2023.</w:t>
      </w:r>
    </w:p>
    <w:p w14:paraId="3773E2DE" w14:textId="77777777" w:rsidR="00AA3B0C" w:rsidRDefault="00AA3B0C" w:rsidP="00793C46">
      <w:pPr>
        <w:pStyle w:val="Nessunaspaziatura"/>
      </w:pPr>
    </w:p>
    <w:p w14:paraId="56C11368" w14:textId="34BC6678" w:rsidR="00C967AF" w:rsidRPr="00AD41A0" w:rsidRDefault="00C967AF" w:rsidP="00C967AF">
      <w:pPr>
        <w:pStyle w:val="TITOLOCAMPIONATO"/>
        <w:shd w:val="clear" w:color="auto" w:fill="002060"/>
        <w:spacing w:before="0" w:beforeAutospacing="0" w:after="0" w:afterAutospacing="0"/>
        <w:rPr>
          <w:color w:val="FFFFFF"/>
        </w:rPr>
      </w:pPr>
      <w:bookmarkStart w:id="6" w:name="_Toc107239192"/>
      <w:r>
        <w:rPr>
          <w:color w:val="FFFFFF"/>
        </w:rPr>
        <w:t>COMUN</w:t>
      </w:r>
      <w:r w:rsidR="00BF6327">
        <w:rPr>
          <w:color w:val="FFFFFF"/>
        </w:rPr>
        <w:t>ICAZIONI DEL COMITATO REGIONALE</w:t>
      </w:r>
      <w:bookmarkEnd w:id="6"/>
    </w:p>
    <w:p w14:paraId="4812629C" w14:textId="7D5A5B0A" w:rsidR="008732AF" w:rsidRDefault="008732AF" w:rsidP="008732AF">
      <w:pPr>
        <w:pStyle w:val="LndNormale1"/>
      </w:pPr>
    </w:p>
    <w:p w14:paraId="54F60238" w14:textId="77777777" w:rsidR="005D15C8" w:rsidRDefault="005D15C8" w:rsidP="005D15C8">
      <w:pPr>
        <w:pStyle w:val="LndNormale1"/>
        <w:rPr>
          <w:b/>
          <w:sz w:val="28"/>
          <w:szCs w:val="28"/>
          <w:u w:val="single"/>
        </w:rPr>
      </w:pPr>
      <w:r>
        <w:rPr>
          <w:b/>
          <w:sz w:val="28"/>
          <w:szCs w:val="28"/>
          <w:u w:val="single"/>
        </w:rPr>
        <w:t>AUTORIZZAZIONE TORNEI</w:t>
      </w:r>
    </w:p>
    <w:p w14:paraId="7CC00DFC" w14:textId="77777777" w:rsidR="005D15C8" w:rsidRPr="00F862E4" w:rsidRDefault="005D15C8" w:rsidP="005D15C8">
      <w:pPr>
        <w:pStyle w:val="LndNormale1"/>
        <w:rPr>
          <w:szCs w:val="22"/>
        </w:rPr>
      </w:pPr>
    </w:p>
    <w:p w14:paraId="6EE56F1C" w14:textId="50E04EE3" w:rsidR="005D15C8" w:rsidRDefault="005D15C8" w:rsidP="005D15C8">
      <w:pPr>
        <w:pStyle w:val="LndNormale1"/>
      </w:pPr>
      <w:r>
        <w:rPr>
          <w:lang w:val="it-IT"/>
        </w:rPr>
        <w:t xml:space="preserve">Il Settore Giovanile e Scolastico FIGC, tramite il </w:t>
      </w:r>
      <w:r>
        <w:t xml:space="preserve">Comitato Regionale </w:t>
      </w:r>
      <w:r>
        <w:rPr>
          <w:lang w:val="it-IT"/>
        </w:rPr>
        <w:t xml:space="preserve">Marche </w:t>
      </w:r>
      <w:r>
        <w:t>ha autorizzato l’effettuazione del sottonotato Torneo organizzato dalla Società sportiva, approvandone il regolamento:</w:t>
      </w:r>
    </w:p>
    <w:p w14:paraId="72E47B08" w14:textId="77777777" w:rsidR="005D15C8" w:rsidRDefault="005D15C8" w:rsidP="005D15C8">
      <w:pPr>
        <w:pStyle w:val="LndNormale1"/>
        <w:rPr>
          <w:szCs w:val="22"/>
        </w:rPr>
      </w:pPr>
    </w:p>
    <w:p w14:paraId="4250D778" w14:textId="77777777" w:rsidR="005D15C8" w:rsidRDefault="005D15C8" w:rsidP="005D15C8">
      <w:pPr>
        <w:pStyle w:val="LndNormale1"/>
        <w:tabs>
          <w:tab w:val="left" w:pos="2895"/>
        </w:tabs>
        <w:rPr>
          <w:b/>
          <w:szCs w:val="22"/>
          <w:u w:val="single"/>
        </w:rPr>
      </w:pPr>
      <w:r w:rsidRPr="00BA788D">
        <w:rPr>
          <w:b/>
          <w:szCs w:val="22"/>
          <w:u w:val="single"/>
        </w:rPr>
        <w:t xml:space="preserve">TORNEI </w:t>
      </w:r>
      <w:r>
        <w:rPr>
          <w:b/>
          <w:szCs w:val="22"/>
          <w:u w:val="single"/>
        </w:rPr>
        <w:t>S.G.S.</w:t>
      </w:r>
    </w:p>
    <w:p w14:paraId="3266F049" w14:textId="5C3733A9" w:rsidR="005D15C8" w:rsidRPr="0091032B" w:rsidRDefault="005D15C8" w:rsidP="005D15C8">
      <w:pPr>
        <w:pStyle w:val="LndNormale1"/>
        <w:ind w:left="2832" w:hanging="2832"/>
        <w:rPr>
          <w:lang w:val="it-IT"/>
        </w:rPr>
      </w:pPr>
      <w:r>
        <w:t xml:space="preserve">Denominazione Torneo: </w:t>
      </w:r>
      <w:r>
        <w:tab/>
      </w:r>
      <w:r>
        <w:rPr>
          <w:b/>
          <w:lang w:val="it-IT"/>
        </w:rPr>
        <w:t>Torneo Nazionale “CITTA’ DI MACERATA”</w:t>
      </w:r>
    </w:p>
    <w:p w14:paraId="321CE442" w14:textId="3873C076" w:rsidR="005D15C8" w:rsidRPr="0091032B" w:rsidRDefault="005D15C8" w:rsidP="005D15C8">
      <w:pPr>
        <w:pStyle w:val="LndNormale1"/>
        <w:rPr>
          <w:lang w:val="it-IT"/>
        </w:rPr>
      </w:pPr>
      <w:r>
        <w:lastRenderedPageBreak/>
        <w:t>Periodo di svolgimento:</w:t>
      </w:r>
      <w:r>
        <w:tab/>
      </w:r>
      <w:r>
        <w:rPr>
          <w:lang w:val="it-IT"/>
        </w:rPr>
        <w:t>30.06.2022</w:t>
      </w:r>
    </w:p>
    <w:p w14:paraId="196D733F" w14:textId="76C21C6E" w:rsidR="005D15C8" w:rsidRPr="00001C9F" w:rsidRDefault="005D15C8" w:rsidP="005D15C8">
      <w:pPr>
        <w:pStyle w:val="LndNormale1"/>
        <w:ind w:left="2832" w:hanging="2832"/>
      </w:pPr>
      <w:r>
        <w:t>Categoria:</w:t>
      </w:r>
      <w:r>
        <w:tab/>
      </w:r>
      <w:r>
        <w:rPr>
          <w:lang w:val="it-IT"/>
        </w:rPr>
        <w:t xml:space="preserve">Under V14 </w:t>
      </w:r>
    </w:p>
    <w:p w14:paraId="16EB055E" w14:textId="77777777" w:rsidR="005D15C8" w:rsidRPr="00994F1B" w:rsidRDefault="005D15C8" w:rsidP="005D15C8">
      <w:pPr>
        <w:pStyle w:val="LndNormale1"/>
        <w:ind w:left="2832" w:hanging="2832"/>
        <w:rPr>
          <w:lang w:val="it-IT"/>
        </w:rPr>
      </w:pPr>
      <w:r>
        <w:t xml:space="preserve">Carattere </w:t>
      </w:r>
      <w:r>
        <w:tab/>
      </w:r>
      <w:r>
        <w:rPr>
          <w:lang w:val="it-IT"/>
        </w:rPr>
        <w:t xml:space="preserve">Nazionale </w:t>
      </w:r>
    </w:p>
    <w:p w14:paraId="51399395" w14:textId="1A666796" w:rsidR="005D15C8" w:rsidRDefault="005D15C8" w:rsidP="005D15C8">
      <w:pPr>
        <w:pStyle w:val="LndNormale1"/>
        <w:ind w:left="2832" w:hanging="2832"/>
        <w:rPr>
          <w:b/>
          <w:lang w:val="it-IT"/>
        </w:rPr>
      </w:pPr>
      <w:r>
        <w:t>Organizzazione:</w:t>
      </w:r>
      <w:r>
        <w:tab/>
      </w:r>
      <w:r>
        <w:rPr>
          <w:b/>
          <w:lang w:val="it-IT"/>
        </w:rPr>
        <w:t>A.S.D. CLUENTINA CALCIO</w:t>
      </w:r>
    </w:p>
    <w:p w14:paraId="0E63870C" w14:textId="77777777" w:rsidR="00C15507" w:rsidRPr="005D15C8" w:rsidRDefault="00C15507" w:rsidP="008732AF">
      <w:pPr>
        <w:pStyle w:val="LndNormale1"/>
        <w:rPr>
          <w:lang w:val="it-IT"/>
        </w:rPr>
      </w:pPr>
    </w:p>
    <w:p w14:paraId="5A02F633" w14:textId="1ADDF420" w:rsidR="00984F8C" w:rsidRPr="00937FDE" w:rsidRDefault="00937FDE" w:rsidP="000822F3">
      <w:pPr>
        <w:pStyle w:val="TITOLOCAMPIONATO"/>
        <w:shd w:val="clear" w:color="auto" w:fill="002060"/>
        <w:spacing w:before="0" w:beforeAutospacing="0" w:after="0" w:afterAutospacing="0"/>
        <w:rPr>
          <w:color w:val="FFFFFF"/>
        </w:rPr>
      </w:pPr>
      <w:bookmarkStart w:id="7" w:name="CC_COMUCR"/>
      <w:bookmarkStart w:id="8" w:name="_Toc107239193"/>
      <w:bookmarkEnd w:id="7"/>
      <w:r w:rsidRPr="00937FDE">
        <w:rPr>
          <w:color w:val="FFFFFF"/>
        </w:rPr>
        <w:t>NOTIZIE SU ATTIVITÀ AGONISTICA</w:t>
      </w:r>
      <w:bookmarkEnd w:id="8"/>
    </w:p>
    <w:p w14:paraId="3EABED9A" w14:textId="77777777" w:rsidR="00793C46" w:rsidRDefault="00793C46">
      <w:pPr>
        <w:pStyle w:val="breakline"/>
        <w:divId w:val="596402240"/>
      </w:pPr>
    </w:p>
    <w:p w14:paraId="31EE3C64" w14:textId="77777777" w:rsidR="00793C46" w:rsidRDefault="00793C46">
      <w:pPr>
        <w:pStyle w:val="breakline"/>
        <w:divId w:val="596402240"/>
      </w:pPr>
    </w:p>
    <w:p w14:paraId="36634DB1" w14:textId="29B5D70A" w:rsidR="00010A8E" w:rsidRDefault="00010A8E" w:rsidP="00010A8E">
      <w:pPr>
        <w:pStyle w:val="titolocampionato0"/>
        <w:shd w:val="clear" w:color="auto" w:fill="CCCCCC"/>
        <w:spacing w:before="80" w:after="40"/>
        <w:divId w:val="596402240"/>
      </w:pPr>
      <w:r>
        <w:t>PLAY OFF PROMOZIONE</w:t>
      </w:r>
    </w:p>
    <w:p w14:paraId="404CE694" w14:textId="77777777" w:rsidR="008D7F1F" w:rsidRDefault="008D7F1F" w:rsidP="008D7F1F">
      <w:pPr>
        <w:pStyle w:val="titoloprinc0"/>
        <w:divId w:val="596402240"/>
      </w:pPr>
      <w:r>
        <w:t>RISULTATI</w:t>
      </w:r>
    </w:p>
    <w:p w14:paraId="613696CD" w14:textId="77777777" w:rsidR="008D7F1F" w:rsidRDefault="008D7F1F" w:rsidP="008D7F1F">
      <w:pPr>
        <w:pStyle w:val="breakline"/>
        <w:divId w:val="596402240"/>
      </w:pPr>
    </w:p>
    <w:p w14:paraId="06442AEA" w14:textId="77777777" w:rsidR="008D7F1F" w:rsidRDefault="008D7F1F" w:rsidP="008D7F1F">
      <w:pPr>
        <w:pStyle w:val="sottotitolocampionato1"/>
        <w:divId w:val="596402240"/>
      </w:pPr>
      <w:r>
        <w:t>RISULTATI UFFICIALI GARE DEL 26/06/2022</w:t>
      </w:r>
    </w:p>
    <w:p w14:paraId="002F10D4" w14:textId="77777777" w:rsidR="008D7F1F" w:rsidRDefault="008D7F1F" w:rsidP="008D7F1F">
      <w:pPr>
        <w:pStyle w:val="sottotitolocampionato2"/>
        <w:divId w:val="596402240"/>
      </w:pPr>
      <w:r>
        <w:t>Si trascrivono qui di seguito i risultati ufficiali delle gare disputate</w:t>
      </w:r>
    </w:p>
    <w:p w14:paraId="28A542E0" w14:textId="77777777" w:rsidR="008D7F1F" w:rsidRDefault="008D7F1F" w:rsidP="008D7F1F">
      <w:pPr>
        <w:pStyle w:val="breakline"/>
        <w:divId w:val="59640224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D7F1F" w14:paraId="7E2453C7" w14:textId="77777777" w:rsidTr="008D7F1F">
        <w:trPr>
          <w:divId w:val="59640224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D7F1F" w14:paraId="03808665" w14:textId="77777777" w:rsidTr="00E660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034525" w14:textId="77777777" w:rsidR="008D7F1F" w:rsidRDefault="008D7F1F" w:rsidP="00E660EF">
                  <w:pPr>
                    <w:pStyle w:val="headertabella"/>
                  </w:pPr>
                  <w:r>
                    <w:t>GIRONE SP - 1 Giornata - A</w:t>
                  </w:r>
                </w:p>
              </w:tc>
            </w:tr>
            <w:tr w:rsidR="008D7F1F" w14:paraId="6CF8868B" w14:textId="77777777" w:rsidTr="00E660E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4B07E05" w14:textId="77777777" w:rsidR="008D7F1F" w:rsidRDefault="008D7F1F" w:rsidP="00E660EF">
                  <w:pPr>
                    <w:pStyle w:val="rowtabella"/>
                  </w:pPr>
                  <w:r>
                    <w:t>CHIESANUOVA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DF81E6" w14:textId="77777777" w:rsidR="008D7F1F" w:rsidRDefault="008D7F1F" w:rsidP="00E660EF">
                  <w:pPr>
                    <w:pStyle w:val="rowtabella"/>
                  </w:pPr>
                  <w:r>
                    <w:t>- PORTUALI CALCIO ANCONA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872699" w14:textId="77777777" w:rsidR="008D7F1F" w:rsidRDefault="008D7F1F" w:rsidP="00E660EF">
                  <w:pPr>
                    <w:pStyle w:val="rowtabella"/>
                    <w:jc w:val="center"/>
                  </w:pPr>
                  <w: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E0B7D0" w14:textId="77777777" w:rsidR="008D7F1F" w:rsidRDefault="008D7F1F" w:rsidP="00E660EF">
                  <w:pPr>
                    <w:pStyle w:val="rowtabella"/>
                    <w:jc w:val="center"/>
                  </w:pPr>
                  <w:r>
                    <w:t> </w:t>
                  </w:r>
                </w:p>
              </w:tc>
            </w:tr>
          </w:tbl>
          <w:p w14:paraId="154E767D" w14:textId="77777777" w:rsidR="008D7F1F" w:rsidRDefault="008D7F1F" w:rsidP="00E660EF"/>
        </w:tc>
      </w:tr>
    </w:tbl>
    <w:p w14:paraId="52AEE63D" w14:textId="77777777" w:rsidR="008D7F1F" w:rsidRDefault="008D7F1F" w:rsidP="008D7F1F">
      <w:pPr>
        <w:pStyle w:val="breakline"/>
        <w:divId w:val="596402240"/>
      </w:pPr>
    </w:p>
    <w:p w14:paraId="1AC39033" w14:textId="77777777" w:rsidR="008D7F1F" w:rsidRDefault="008D7F1F" w:rsidP="008D7F1F">
      <w:pPr>
        <w:pStyle w:val="breakline"/>
        <w:divId w:val="596402240"/>
      </w:pPr>
    </w:p>
    <w:p w14:paraId="5B7FA66E" w14:textId="77777777" w:rsidR="008D7F1F" w:rsidRDefault="008D7F1F" w:rsidP="008D7F1F">
      <w:pPr>
        <w:pStyle w:val="titoloprinc0"/>
        <w:divId w:val="596402240"/>
      </w:pPr>
      <w:r>
        <w:t>GIUDICE SPORTIVO</w:t>
      </w:r>
    </w:p>
    <w:p w14:paraId="4B20A2C0" w14:textId="77777777" w:rsidR="008D7F1F" w:rsidRDefault="008D7F1F" w:rsidP="008D7F1F">
      <w:pPr>
        <w:pStyle w:val="diffida"/>
        <w:divId w:val="596402240"/>
      </w:pPr>
      <w:r>
        <w:t>Il Giudice Sportivo Agnese Lazzaretti, con l'assistenza del segretario Angelo Castellana, nella seduta del 27/06/2022, ha adottato le decisioni che di seguito integralmente si riportano:</w:t>
      </w:r>
    </w:p>
    <w:p w14:paraId="3E1082F5" w14:textId="77777777" w:rsidR="008D7F1F" w:rsidRDefault="008D7F1F" w:rsidP="008D7F1F">
      <w:pPr>
        <w:pStyle w:val="titolo10"/>
        <w:divId w:val="596402240"/>
      </w:pPr>
      <w:r>
        <w:t xml:space="preserve">GARE DEL 26/ 6/2022 </w:t>
      </w:r>
    </w:p>
    <w:p w14:paraId="1A7CB75D" w14:textId="77777777" w:rsidR="008D7F1F" w:rsidRDefault="008D7F1F" w:rsidP="008D7F1F">
      <w:pPr>
        <w:pStyle w:val="titolo7a"/>
        <w:divId w:val="596402240"/>
      </w:pPr>
      <w:r>
        <w:t xml:space="preserve">PROVVEDIMENTI DISCIPLINARI </w:t>
      </w:r>
    </w:p>
    <w:p w14:paraId="3D9333C4" w14:textId="77777777" w:rsidR="008D7F1F" w:rsidRDefault="008D7F1F" w:rsidP="008D7F1F">
      <w:pPr>
        <w:pStyle w:val="titolo7b"/>
        <w:divId w:val="596402240"/>
      </w:pPr>
      <w:r>
        <w:t xml:space="preserve">In base alle risultanze degli atti ufficiali sono state deliberate le seguenti sanzioni disciplinari. </w:t>
      </w:r>
    </w:p>
    <w:p w14:paraId="5335BCE5" w14:textId="77777777" w:rsidR="008D7F1F" w:rsidRDefault="008D7F1F" w:rsidP="008D7F1F">
      <w:pPr>
        <w:pStyle w:val="titolo3"/>
        <w:divId w:val="596402240"/>
      </w:pPr>
      <w:r>
        <w:t xml:space="preserve">SOCIETA' </w:t>
      </w:r>
    </w:p>
    <w:p w14:paraId="4F9C7D19" w14:textId="77777777" w:rsidR="008D7F1F" w:rsidRDefault="008D7F1F" w:rsidP="008D7F1F">
      <w:pPr>
        <w:pStyle w:val="titolo20"/>
        <w:divId w:val="596402240"/>
      </w:pPr>
      <w:r>
        <w:t xml:space="preserve">AMMENDA </w:t>
      </w:r>
    </w:p>
    <w:p w14:paraId="4178151A" w14:textId="77777777" w:rsidR="008D7F1F" w:rsidRDefault="008D7F1F" w:rsidP="008D7F1F">
      <w:pPr>
        <w:pStyle w:val="diffida"/>
        <w:spacing w:before="80" w:beforeAutospacing="0" w:after="40" w:afterAutospacing="0"/>
        <w:jc w:val="left"/>
        <w:divId w:val="596402240"/>
      </w:pPr>
      <w:r>
        <w:t xml:space="preserve">Euro 550,00 CHIESANUOVA A.S.D. </w:t>
      </w:r>
      <w:r>
        <w:br/>
        <w:t xml:space="preserve">Per aver, alcuni propri sostenitori, durante la gara, rivolto espressioni offensive nei confronti della Società avversaria, accendendo inoltre un fumogeno e consegnandone alcuni ai calciatori che provvedevano ad accenderli e lanciarli sul terreno di gioco, causando bruciature sull'erba. Inoltre, i componenti della propria panchina, a seguito della mancata concessione di un calcio di rigore in proprio favore, colpivano la protezione in plexiglass della panchina, danneggiandola. </w:t>
      </w:r>
    </w:p>
    <w:p w14:paraId="36CE6B4D" w14:textId="4F38871B" w:rsidR="008D7F1F" w:rsidRDefault="008D7F1F" w:rsidP="008D7F1F">
      <w:pPr>
        <w:pStyle w:val="diffida"/>
        <w:spacing w:before="80" w:beforeAutospacing="0" w:after="40" w:afterAutospacing="0"/>
        <w:jc w:val="left"/>
        <w:divId w:val="596402240"/>
      </w:pPr>
      <w:r>
        <w:t xml:space="preserve">Quanto al risarcimento del danno si rinvia a quanto disposto dal CGS. </w:t>
      </w:r>
    </w:p>
    <w:p w14:paraId="27F72F2F" w14:textId="77777777" w:rsidR="008D7F1F" w:rsidRDefault="008D7F1F" w:rsidP="008D7F1F">
      <w:pPr>
        <w:pStyle w:val="titolo3"/>
        <w:divId w:val="596402240"/>
      </w:pPr>
      <w:r>
        <w:t xml:space="preserve">DIRIGENTI </w:t>
      </w:r>
    </w:p>
    <w:p w14:paraId="50D9D91E" w14:textId="77777777" w:rsidR="008D7F1F" w:rsidRDefault="008D7F1F" w:rsidP="008D7F1F">
      <w:pPr>
        <w:pStyle w:val="titolo20"/>
        <w:divId w:val="596402240"/>
      </w:pPr>
      <w:r>
        <w:t xml:space="preserve">INIBIZIONE A SVOLGERE OGNI ATTIVITA' FINO AL 13/ 7/2022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D7F1F" w14:paraId="54CBDE9D" w14:textId="77777777" w:rsidTr="008D7F1F">
        <w:trPr>
          <w:divId w:val="596402240"/>
        </w:trPr>
        <w:tc>
          <w:tcPr>
            <w:tcW w:w="2200" w:type="dxa"/>
            <w:tcMar>
              <w:top w:w="20" w:type="dxa"/>
              <w:left w:w="20" w:type="dxa"/>
              <w:bottom w:w="20" w:type="dxa"/>
              <w:right w:w="20" w:type="dxa"/>
            </w:tcMar>
            <w:vAlign w:val="center"/>
            <w:hideMark/>
          </w:tcPr>
          <w:p w14:paraId="506B32D5" w14:textId="77777777" w:rsidR="008D7F1F" w:rsidRDefault="008D7F1F" w:rsidP="00E660EF">
            <w:pPr>
              <w:pStyle w:val="movimento"/>
            </w:pPr>
            <w:r>
              <w:t>BONVECCHI GIANRICO</w:t>
            </w:r>
          </w:p>
        </w:tc>
        <w:tc>
          <w:tcPr>
            <w:tcW w:w="2200" w:type="dxa"/>
            <w:tcMar>
              <w:top w:w="20" w:type="dxa"/>
              <w:left w:w="20" w:type="dxa"/>
              <w:bottom w:w="20" w:type="dxa"/>
              <w:right w:w="20" w:type="dxa"/>
            </w:tcMar>
            <w:vAlign w:val="center"/>
            <w:hideMark/>
          </w:tcPr>
          <w:p w14:paraId="3B89F48A" w14:textId="77777777" w:rsidR="008D7F1F" w:rsidRDefault="008D7F1F" w:rsidP="00E660EF">
            <w:pPr>
              <w:pStyle w:val="movimento2"/>
            </w:pPr>
            <w:r>
              <w:t xml:space="preserve">(CHIESANUOVA A.S.D.) </w:t>
            </w:r>
          </w:p>
        </w:tc>
        <w:tc>
          <w:tcPr>
            <w:tcW w:w="800" w:type="dxa"/>
            <w:tcMar>
              <w:top w:w="20" w:type="dxa"/>
              <w:left w:w="20" w:type="dxa"/>
              <w:bottom w:w="20" w:type="dxa"/>
              <w:right w:w="20" w:type="dxa"/>
            </w:tcMar>
            <w:vAlign w:val="center"/>
            <w:hideMark/>
          </w:tcPr>
          <w:p w14:paraId="36771FD6" w14:textId="77777777" w:rsidR="008D7F1F" w:rsidRDefault="008D7F1F" w:rsidP="00E660EF">
            <w:pPr>
              <w:pStyle w:val="movimento"/>
            </w:pPr>
            <w:r>
              <w:t> </w:t>
            </w:r>
          </w:p>
        </w:tc>
        <w:tc>
          <w:tcPr>
            <w:tcW w:w="2200" w:type="dxa"/>
            <w:tcMar>
              <w:top w:w="20" w:type="dxa"/>
              <w:left w:w="20" w:type="dxa"/>
              <w:bottom w:w="20" w:type="dxa"/>
              <w:right w:w="20" w:type="dxa"/>
            </w:tcMar>
            <w:vAlign w:val="center"/>
            <w:hideMark/>
          </w:tcPr>
          <w:p w14:paraId="130D1615" w14:textId="77777777" w:rsidR="008D7F1F" w:rsidRDefault="008D7F1F" w:rsidP="00E660EF">
            <w:pPr>
              <w:pStyle w:val="movimento"/>
            </w:pPr>
            <w:r>
              <w:t> </w:t>
            </w:r>
          </w:p>
        </w:tc>
        <w:tc>
          <w:tcPr>
            <w:tcW w:w="2200" w:type="dxa"/>
            <w:tcMar>
              <w:top w:w="20" w:type="dxa"/>
              <w:left w:w="20" w:type="dxa"/>
              <w:bottom w:w="20" w:type="dxa"/>
              <w:right w:w="20" w:type="dxa"/>
            </w:tcMar>
            <w:vAlign w:val="center"/>
            <w:hideMark/>
          </w:tcPr>
          <w:p w14:paraId="7814E616" w14:textId="77777777" w:rsidR="008D7F1F" w:rsidRDefault="008D7F1F" w:rsidP="00E660EF">
            <w:pPr>
              <w:pStyle w:val="movimento2"/>
            </w:pPr>
            <w:r>
              <w:t> </w:t>
            </w:r>
          </w:p>
        </w:tc>
      </w:tr>
    </w:tbl>
    <w:p w14:paraId="2C281A5B" w14:textId="77777777" w:rsidR="008D7F1F" w:rsidRDefault="008D7F1F" w:rsidP="008D7F1F">
      <w:pPr>
        <w:pStyle w:val="diffida"/>
        <w:spacing w:before="80" w:beforeAutospacing="0" w:after="40" w:afterAutospacing="0"/>
        <w:jc w:val="left"/>
        <w:divId w:val="596402240"/>
      </w:pPr>
      <w:r>
        <w:t xml:space="preserve">Per comportamento non regolamentare </w:t>
      </w:r>
    </w:p>
    <w:p w14:paraId="1987EF6D" w14:textId="77777777" w:rsidR="008D7F1F" w:rsidRDefault="008D7F1F" w:rsidP="008D7F1F">
      <w:pPr>
        <w:pStyle w:val="titolo3"/>
        <w:divId w:val="596402240"/>
      </w:pPr>
      <w:r>
        <w:t xml:space="preserve">CALCIATORI NON ESPULSI </w:t>
      </w:r>
    </w:p>
    <w:p w14:paraId="0EF8DE53" w14:textId="77777777" w:rsidR="008D7F1F" w:rsidRDefault="008D7F1F" w:rsidP="008D7F1F">
      <w:pPr>
        <w:pStyle w:val="titolo20"/>
        <w:divId w:val="59640224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D7F1F" w14:paraId="3E89CAF0" w14:textId="77777777" w:rsidTr="008D7F1F">
        <w:trPr>
          <w:divId w:val="596402240"/>
        </w:trPr>
        <w:tc>
          <w:tcPr>
            <w:tcW w:w="2200" w:type="dxa"/>
            <w:tcMar>
              <w:top w:w="20" w:type="dxa"/>
              <w:left w:w="20" w:type="dxa"/>
              <w:bottom w:w="20" w:type="dxa"/>
              <w:right w:w="20" w:type="dxa"/>
            </w:tcMar>
            <w:vAlign w:val="center"/>
            <w:hideMark/>
          </w:tcPr>
          <w:p w14:paraId="7C75D2B1" w14:textId="77777777" w:rsidR="008D7F1F" w:rsidRDefault="008D7F1F" w:rsidP="00E660EF">
            <w:pPr>
              <w:pStyle w:val="movimento"/>
            </w:pPr>
            <w:r>
              <w:t>MORETTINI ALEX</w:t>
            </w:r>
          </w:p>
        </w:tc>
        <w:tc>
          <w:tcPr>
            <w:tcW w:w="2200" w:type="dxa"/>
            <w:tcMar>
              <w:top w:w="20" w:type="dxa"/>
              <w:left w:w="20" w:type="dxa"/>
              <w:bottom w:w="20" w:type="dxa"/>
              <w:right w:w="20" w:type="dxa"/>
            </w:tcMar>
            <w:vAlign w:val="center"/>
            <w:hideMark/>
          </w:tcPr>
          <w:p w14:paraId="4F20C783" w14:textId="77777777" w:rsidR="008D7F1F" w:rsidRDefault="008D7F1F" w:rsidP="00E660EF">
            <w:pPr>
              <w:pStyle w:val="movimento2"/>
            </w:pPr>
            <w:r>
              <w:t xml:space="preserve">(CHIESANUOVA A.S.D.) </w:t>
            </w:r>
          </w:p>
        </w:tc>
        <w:tc>
          <w:tcPr>
            <w:tcW w:w="800" w:type="dxa"/>
            <w:tcMar>
              <w:top w:w="20" w:type="dxa"/>
              <w:left w:w="20" w:type="dxa"/>
              <w:bottom w:w="20" w:type="dxa"/>
              <w:right w:w="20" w:type="dxa"/>
            </w:tcMar>
            <w:vAlign w:val="center"/>
            <w:hideMark/>
          </w:tcPr>
          <w:p w14:paraId="3792C621" w14:textId="77777777" w:rsidR="008D7F1F" w:rsidRDefault="008D7F1F" w:rsidP="00E660EF">
            <w:pPr>
              <w:pStyle w:val="movimento"/>
            </w:pPr>
            <w:r>
              <w:t> </w:t>
            </w:r>
          </w:p>
        </w:tc>
        <w:tc>
          <w:tcPr>
            <w:tcW w:w="2200" w:type="dxa"/>
            <w:tcMar>
              <w:top w:w="20" w:type="dxa"/>
              <w:left w:w="20" w:type="dxa"/>
              <w:bottom w:w="20" w:type="dxa"/>
              <w:right w:w="20" w:type="dxa"/>
            </w:tcMar>
            <w:vAlign w:val="center"/>
            <w:hideMark/>
          </w:tcPr>
          <w:p w14:paraId="14C7BC27" w14:textId="77777777" w:rsidR="008D7F1F" w:rsidRDefault="008D7F1F" w:rsidP="00E660EF">
            <w:pPr>
              <w:pStyle w:val="movimento"/>
            </w:pPr>
            <w:r>
              <w:t>MARZIONI THOMAS</w:t>
            </w:r>
          </w:p>
        </w:tc>
        <w:tc>
          <w:tcPr>
            <w:tcW w:w="2200" w:type="dxa"/>
            <w:tcMar>
              <w:top w:w="20" w:type="dxa"/>
              <w:left w:w="20" w:type="dxa"/>
              <w:bottom w:w="20" w:type="dxa"/>
              <w:right w:w="20" w:type="dxa"/>
            </w:tcMar>
            <w:vAlign w:val="center"/>
            <w:hideMark/>
          </w:tcPr>
          <w:p w14:paraId="4D89E7AE" w14:textId="77777777" w:rsidR="008D7F1F" w:rsidRDefault="008D7F1F" w:rsidP="00E660EF">
            <w:pPr>
              <w:pStyle w:val="movimento2"/>
            </w:pPr>
            <w:r>
              <w:t xml:space="preserve">(PORTUALI CALCIO ANCONA) </w:t>
            </w:r>
          </w:p>
        </w:tc>
      </w:tr>
    </w:tbl>
    <w:p w14:paraId="473B3307" w14:textId="77777777" w:rsidR="008D7F1F" w:rsidRDefault="008D7F1F" w:rsidP="008D7F1F">
      <w:pPr>
        <w:pStyle w:val="titolo20"/>
        <w:divId w:val="5964022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D7F1F" w14:paraId="50B3B3EE" w14:textId="77777777" w:rsidTr="008D7F1F">
        <w:trPr>
          <w:divId w:val="596402240"/>
        </w:trPr>
        <w:tc>
          <w:tcPr>
            <w:tcW w:w="2200" w:type="dxa"/>
            <w:tcMar>
              <w:top w:w="20" w:type="dxa"/>
              <w:left w:w="20" w:type="dxa"/>
              <w:bottom w:w="20" w:type="dxa"/>
              <w:right w:w="20" w:type="dxa"/>
            </w:tcMar>
            <w:vAlign w:val="center"/>
            <w:hideMark/>
          </w:tcPr>
          <w:p w14:paraId="45216537" w14:textId="77777777" w:rsidR="008D7F1F" w:rsidRDefault="008D7F1F" w:rsidP="00E660EF">
            <w:pPr>
              <w:pStyle w:val="movimento"/>
            </w:pPr>
            <w:r>
              <w:t>RANGO MARCO</w:t>
            </w:r>
          </w:p>
        </w:tc>
        <w:tc>
          <w:tcPr>
            <w:tcW w:w="2200" w:type="dxa"/>
            <w:tcMar>
              <w:top w:w="20" w:type="dxa"/>
              <w:left w:w="20" w:type="dxa"/>
              <w:bottom w:w="20" w:type="dxa"/>
              <w:right w:w="20" w:type="dxa"/>
            </w:tcMar>
            <w:vAlign w:val="center"/>
            <w:hideMark/>
          </w:tcPr>
          <w:p w14:paraId="2D34C85F" w14:textId="77777777" w:rsidR="008D7F1F" w:rsidRDefault="008D7F1F" w:rsidP="00E660EF">
            <w:pPr>
              <w:pStyle w:val="movimento2"/>
            </w:pPr>
            <w:r>
              <w:t xml:space="preserve">(CHIESANUOVA A.S.D.) </w:t>
            </w:r>
          </w:p>
        </w:tc>
        <w:tc>
          <w:tcPr>
            <w:tcW w:w="800" w:type="dxa"/>
            <w:tcMar>
              <w:top w:w="20" w:type="dxa"/>
              <w:left w:w="20" w:type="dxa"/>
              <w:bottom w:w="20" w:type="dxa"/>
              <w:right w:w="20" w:type="dxa"/>
            </w:tcMar>
            <w:vAlign w:val="center"/>
            <w:hideMark/>
          </w:tcPr>
          <w:p w14:paraId="5CF7B2BC" w14:textId="77777777" w:rsidR="008D7F1F" w:rsidRDefault="008D7F1F" w:rsidP="00E660EF">
            <w:pPr>
              <w:pStyle w:val="movimento"/>
            </w:pPr>
            <w:r>
              <w:t> </w:t>
            </w:r>
          </w:p>
        </w:tc>
        <w:tc>
          <w:tcPr>
            <w:tcW w:w="2200" w:type="dxa"/>
            <w:tcMar>
              <w:top w:w="20" w:type="dxa"/>
              <w:left w:w="20" w:type="dxa"/>
              <w:bottom w:w="20" w:type="dxa"/>
              <w:right w:w="20" w:type="dxa"/>
            </w:tcMar>
            <w:vAlign w:val="center"/>
            <w:hideMark/>
          </w:tcPr>
          <w:p w14:paraId="2590C86A" w14:textId="77777777" w:rsidR="008D7F1F" w:rsidRDefault="008D7F1F" w:rsidP="00E660EF">
            <w:pPr>
              <w:pStyle w:val="movimento"/>
            </w:pPr>
            <w:r>
              <w:t>RAPACCINI NICOLA</w:t>
            </w:r>
          </w:p>
        </w:tc>
        <w:tc>
          <w:tcPr>
            <w:tcW w:w="2200" w:type="dxa"/>
            <w:tcMar>
              <w:top w:w="20" w:type="dxa"/>
              <w:left w:w="20" w:type="dxa"/>
              <w:bottom w:w="20" w:type="dxa"/>
              <w:right w:w="20" w:type="dxa"/>
            </w:tcMar>
            <w:vAlign w:val="center"/>
            <w:hideMark/>
          </w:tcPr>
          <w:p w14:paraId="3E65567C" w14:textId="77777777" w:rsidR="008D7F1F" w:rsidRDefault="008D7F1F" w:rsidP="00E660EF">
            <w:pPr>
              <w:pStyle w:val="movimento2"/>
            </w:pPr>
            <w:r>
              <w:t xml:space="preserve">(CHIESANUOVA A.S.D.) </w:t>
            </w:r>
          </w:p>
        </w:tc>
      </w:tr>
      <w:tr w:rsidR="008D7F1F" w14:paraId="7164E8EE" w14:textId="77777777" w:rsidTr="008D7F1F">
        <w:trPr>
          <w:divId w:val="596402240"/>
        </w:trPr>
        <w:tc>
          <w:tcPr>
            <w:tcW w:w="2200" w:type="dxa"/>
            <w:tcMar>
              <w:top w:w="20" w:type="dxa"/>
              <w:left w:w="20" w:type="dxa"/>
              <w:bottom w:w="20" w:type="dxa"/>
              <w:right w:w="20" w:type="dxa"/>
            </w:tcMar>
            <w:vAlign w:val="center"/>
            <w:hideMark/>
          </w:tcPr>
          <w:p w14:paraId="190A85FC" w14:textId="77777777" w:rsidR="008D7F1F" w:rsidRDefault="008D7F1F" w:rsidP="00E660EF">
            <w:pPr>
              <w:pStyle w:val="movimento"/>
            </w:pPr>
            <w:r>
              <w:t>TANONI TOMMASO</w:t>
            </w:r>
          </w:p>
        </w:tc>
        <w:tc>
          <w:tcPr>
            <w:tcW w:w="2200" w:type="dxa"/>
            <w:tcMar>
              <w:top w:w="20" w:type="dxa"/>
              <w:left w:w="20" w:type="dxa"/>
              <w:bottom w:w="20" w:type="dxa"/>
              <w:right w:w="20" w:type="dxa"/>
            </w:tcMar>
            <w:vAlign w:val="center"/>
            <w:hideMark/>
          </w:tcPr>
          <w:p w14:paraId="43C2C3D4" w14:textId="77777777" w:rsidR="008D7F1F" w:rsidRDefault="008D7F1F" w:rsidP="00E660EF">
            <w:pPr>
              <w:pStyle w:val="movimento2"/>
            </w:pPr>
            <w:r>
              <w:t xml:space="preserve">(CHIESANUOVA A.S.D.) </w:t>
            </w:r>
          </w:p>
        </w:tc>
        <w:tc>
          <w:tcPr>
            <w:tcW w:w="800" w:type="dxa"/>
            <w:tcMar>
              <w:top w:w="20" w:type="dxa"/>
              <w:left w:w="20" w:type="dxa"/>
              <w:bottom w:w="20" w:type="dxa"/>
              <w:right w:w="20" w:type="dxa"/>
            </w:tcMar>
            <w:vAlign w:val="center"/>
            <w:hideMark/>
          </w:tcPr>
          <w:p w14:paraId="21DF6719" w14:textId="77777777" w:rsidR="008D7F1F" w:rsidRDefault="008D7F1F" w:rsidP="00E660EF">
            <w:pPr>
              <w:pStyle w:val="movimento"/>
            </w:pPr>
            <w:r>
              <w:t> </w:t>
            </w:r>
          </w:p>
        </w:tc>
        <w:tc>
          <w:tcPr>
            <w:tcW w:w="2200" w:type="dxa"/>
            <w:tcMar>
              <w:top w:w="20" w:type="dxa"/>
              <w:left w:w="20" w:type="dxa"/>
              <w:bottom w:w="20" w:type="dxa"/>
              <w:right w:w="20" w:type="dxa"/>
            </w:tcMar>
            <w:vAlign w:val="center"/>
            <w:hideMark/>
          </w:tcPr>
          <w:p w14:paraId="1282DDB6" w14:textId="77777777" w:rsidR="008D7F1F" w:rsidRDefault="008D7F1F" w:rsidP="00E660EF">
            <w:pPr>
              <w:pStyle w:val="movimento"/>
            </w:pPr>
            <w:r>
              <w:t>MORETTI EDOARDO</w:t>
            </w:r>
          </w:p>
        </w:tc>
        <w:tc>
          <w:tcPr>
            <w:tcW w:w="2200" w:type="dxa"/>
            <w:tcMar>
              <w:top w:w="20" w:type="dxa"/>
              <w:left w:w="20" w:type="dxa"/>
              <w:bottom w:w="20" w:type="dxa"/>
              <w:right w:w="20" w:type="dxa"/>
            </w:tcMar>
            <w:vAlign w:val="center"/>
            <w:hideMark/>
          </w:tcPr>
          <w:p w14:paraId="4180485D" w14:textId="77777777" w:rsidR="008D7F1F" w:rsidRDefault="008D7F1F" w:rsidP="00E660EF">
            <w:pPr>
              <w:pStyle w:val="movimento2"/>
            </w:pPr>
            <w:r>
              <w:t xml:space="preserve">(PORTUALI CALCIO ANCONA) </w:t>
            </w:r>
          </w:p>
        </w:tc>
      </w:tr>
    </w:tbl>
    <w:p w14:paraId="1B8F8480" w14:textId="77777777" w:rsidR="00793C46" w:rsidRDefault="00793C46">
      <w:pPr>
        <w:pStyle w:val="breakline"/>
        <w:divId w:val="596402240"/>
      </w:pPr>
    </w:p>
    <w:p w14:paraId="6BDAD081" w14:textId="77777777" w:rsidR="00793C46" w:rsidRDefault="00793C46">
      <w:pPr>
        <w:pStyle w:val="titolocampionato0"/>
        <w:shd w:val="clear" w:color="auto" w:fill="CCCCCC"/>
        <w:spacing w:before="80" w:after="40"/>
        <w:divId w:val="596402240"/>
      </w:pPr>
      <w:r>
        <w:t>PLAY OFF PRIMA CATEGORIA</w:t>
      </w:r>
    </w:p>
    <w:p w14:paraId="532490B2" w14:textId="77777777" w:rsidR="008D7F1F" w:rsidRDefault="008D7F1F" w:rsidP="008D7F1F">
      <w:pPr>
        <w:pStyle w:val="titoloprinc0"/>
        <w:divId w:val="596402240"/>
      </w:pPr>
      <w:r>
        <w:t>RISULTATI</w:t>
      </w:r>
    </w:p>
    <w:p w14:paraId="3CCFD8AD" w14:textId="77777777" w:rsidR="008D7F1F" w:rsidRDefault="008D7F1F" w:rsidP="008D7F1F">
      <w:pPr>
        <w:pStyle w:val="breakline"/>
        <w:divId w:val="596402240"/>
      </w:pPr>
    </w:p>
    <w:p w14:paraId="0CB840CA" w14:textId="77777777" w:rsidR="008D7F1F" w:rsidRDefault="008D7F1F" w:rsidP="008D7F1F">
      <w:pPr>
        <w:pStyle w:val="sottotitolocampionato1"/>
        <w:divId w:val="596402240"/>
      </w:pPr>
      <w:r>
        <w:t>RISULTATI UFFICIALI GARE DEL 25/06/2022</w:t>
      </w:r>
    </w:p>
    <w:p w14:paraId="139A33FE" w14:textId="77777777" w:rsidR="008D7F1F" w:rsidRDefault="008D7F1F" w:rsidP="008D7F1F">
      <w:pPr>
        <w:pStyle w:val="sottotitolocampionato2"/>
        <w:divId w:val="596402240"/>
      </w:pPr>
      <w:r>
        <w:t>Si trascrivono qui di seguito i risultati ufficiali delle gare disputate</w:t>
      </w:r>
    </w:p>
    <w:p w14:paraId="1DC94A01" w14:textId="77777777" w:rsidR="008D7F1F" w:rsidRDefault="008D7F1F" w:rsidP="008D7F1F">
      <w:pPr>
        <w:pStyle w:val="breakline"/>
        <w:divId w:val="59640224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D7F1F" w14:paraId="4BBA4190" w14:textId="77777777" w:rsidTr="008D7F1F">
        <w:trPr>
          <w:divId w:val="59640224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D7F1F" w14:paraId="0B8FDAB9" w14:textId="77777777" w:rsidTr="00E660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28BAB7" w14:textId="77777777" w:rsidR="008D7F1F" w:rsidRDefault="008D7F1F" w:rsidP="00E660EF">
                  <w:pPr>
                    <w:pStyle w:val="headertabella"/>
                  </w:pPr>
                  <w:r>
                    <w:t>GIRONE SP - 1 Giornata - A</w:t>
                  </w:r>
                </w:p>
              </w:tc>
            </w:tr>
            <w:tr w:rsidR="008D7F1F" w14:paraId="1AE7CE01" w14:textId="77777777" w:rsidTr="00E660E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8C68F53" w14:textId="77777777" w:rsidR="008D7F1F" w:rsidRDefault="008D7F1F" w:rsidP="00E660EF">
                  <w:pPr>
                    <w:pStyle w:val="rowtabella"/>
                  </w:pPr>
                  <w:r>
                    <w:t>CASETTE VERDINI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752BC2" w14:textId="77777777" w:rsidR="008D7F1F" w:rsidRDefault="008D7F1F" w:rsidP="00E660EF">
                  <w:pPr>
                    <w:pStyle w:val="rowtabella"/>
                  </w:pPr>
                  <w:r>
                    <w:t>- CAGLIESE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1C8BB0" w14:textId="77777777" w:rsidR="008D7F1F" w:rsidRDefault="008D7F1F" w:rsidP="00E660EF">
                  <w:pPr>
                    <w:pStyle w:val="rowtabella"/>
                    <w:jc w:val="center"/>
                  </w:pPr>
                  <w: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827D374" w14:textId="77777777" w:rsidR="008D7F1F" w:rsidRDefault="008D7F1F" w:rsidP="00E660EF">
                  <w:pPr>
                    <w:pStyle w:val="rowtabella"/>
                    <w:jc w:val="center"/>
                  </w:pPr>
                  <w:r>
                    <w:t> </w:t>
                  </w:r>
                </w:p>
              </w:tc>
            </w:tr>
          </w:tbl>
          <w:p w14:paraId="49D6AD11" w14:textId="77777777" w:rsidR="008D7F1F" w:rsidRDefault="008D7F1F" w:rsidP="00E660EF"/>
        </w:tc>
      </w:tr>
    </w:tbl>
    <w:p w14:paraId="437209BA" w14:textId="77777777" w:rsidR="008D7F1F" w:rsidRDefault="008D7F1F" w:rsidP="008D7F1F">
      <w:pPr>
        <w:pStyle w:val="breakline"/>
        <w:divId w:val="596402240"/>
      </w:pPr>
    </w:p>
    <w:p w14:paraId="08EC0B4D" w14:textId="77777777" w:rsidR="008D7F1F" w:rsidRDefault="008D7F1F" w:rsidP="008D7F1F">
      <w:pPr>
        <w:pStyle w:val="breakline"/>
        <w:divId w:val="596402240"/>
      </w:pPr>
    </w:p>
    <w:p w14:paraId="627A3D92" w14:textId="77777777" w:rsidR="008D7F1F" w:rsidRDefault="008D7F1F" w:rsidP="008D7F1F">
      <w:pPr>
        <w:pStyle w:val="titoloprinc0"/>
        <w:divId w:val="596402240"/>
      </w:pPr>
      <w:r>
        <w:t>GIUDICE SPORTIVO</w:t>
      </w:r>
    </w:p>
    <w:p w14:paraId="0698F783" w14:textId="77777777" w:rsidR="008D7F1F" w:rsidRDefault="008D7F1F" w:rsidP="008D7F1F">
      <w:pPr>
        <w:pStyle w:val="diffida"/>
        <w:divId w:val="596402240"/>
      </w:pPr>
      <w:r>
        <w:t>Il Giudice Sportivo Agnese Lazzaretti, con l'assistenza del segretario Angelo Castellana, nella seduta del 27/06/2022, ha adottato le decisioni che di seguito integralmente si riportano:</w:t>
      </w:r>
    </w:p>
    <w:p w14:paraId="355C1E87" w14:textId="77777777" w:rsidR="008D7F1F" w:rsidRDefault="008D7F1F" w:rsidP="008D7F1F">
      <w:pPr>
        <w:pStyle w:val="titolo10"/>
        <w:divId w:val="596402240"/>
      </w:pPr>
      <w:r>
        <w:t xml:space="preserve">GARE DEL 25/ 6/2022 </w:t>
      </w:r>
    </w:p>
    <w:p w14:paraId="2A0BF4E4" w14:textId="77777777" w:rsidR="008D7F1F" w:rsidRDefault="008D7F1F" w:rsidP="008D7F1F">
      <w:pPr>
        <w:pStyle w:val="titolo7a"/>
        <w:divId w:val="596402240"/>
      </w:pPr>
      <w:r>
        <w:t xml:space="preserve">PROVVEDIMENTI DISCIPLINARI </w:t>
      </w:r>
    </w:p>
    <w:p w14:paraId="27BE8C1F" w14:textId="77777777" w:rsidR="008D7F1F" w:rsidRDefault="008D7F1F" w:rsidP="008D7F1F">
      <w:pPr>
        <w:pStyle w:val="titolo7b"/>
        <w:divId w:val="596402240"/>
      </w:pPr>
      <w:r>
        <w:t xml:space="preserve">In base alle risultanze degli atti ufficiali sono state deliberate le seguenti sanzioni disciplinari. </w:t>
      </w:r>
    </w:p>
    <w:p w14:paraId="54124B11" w14:textId="77777777" w:rsidR="008D7F1F" w:rsidRDefault="008D7F1F" w:rsidP="008D7F1F">
      <w:pPr>
        <w:pStyle w:val="titolo3"/>
        <w:divId w:val="596402240"/>
      </w:pPr>
      <w:r>
        <w:t xml:space="preserve">SOCIETA' </w:t>
      </w:r>
    </w:p>
    <w:p w14:paraId="5CD6A1CB" w14:textId="77777777" w:rsidR="008D7F1F" w:rsidRDefault="008D7F1F" w:rsidP="008D7F1F">
      <w:pPr>
        <w:pStyle w:val="titolo20"/>
        <w:divId w:val="596402240"/>
      </w:pPr>
      <w:r>
        <w:t xml:space="preserve">AMMENDA </w:t>
      </w:r>
    </w:p>
    <w:p w14:paraId="3109C1B0" w14:textId="77777777" w:rsidR="008D7F1F" w:rsidRDefault="008D7F1F" w:rsidP="008D7F1F">
      <w:pPr>
        <w:pStyle w:val="diffida"/>
        <w:spacing w:before="80" w:beforeAutospacing="0" w:after="40" w:afterAutospacing="0"/>
        <w:jc w:val="left"/>
        <w:divId w:val="596402240"/>
      </w:pPr>
      <w:r>
        <w:t xml:space="preserve">Euro 500,00 CASETTE VERDINI </w:t>
      </w:r>
      <w:r>
        <w:br/>
        <w:t xml:space="preserve">Per aver permesso a dei soggetti non in distinta di entrare nello spazio antistante gli spogliatoi per insultare la terna arbitrale. E per aver, alcuni propri sostenitori, durante la gara, fatto esplodere alcuni petardi ed acceso due fumogeni nel proprio settore, senza causare conseguenze. </w:t>
      </w:r>
    </w:p>
    <w:p w14:paraId="5E5847B7" w14:textId="787F85AF" w:rsidR="008D7F1F" w:rsidRDefault="008D7F1F" w:rsidP="008D7F1F">
      <w:pPr>
        <w:pStyle w:val="diffida"/>
        <w:spacing w:before="80" w:beforeAutospacing="0" w:after="40" w:afterAutospacing="0"/>
        <w:jc w:val="left"/>
        <w:divId w:val="596402240"/>
      </w:pPr>
      <w:r>
        <w:br/>
        <w:t xml:space="preserve">Euro 450,00 CAGLIESE CALCIO </w:t>
      </w:r>
      <w:r>
        <w:br/>
        <w:t xml:space="preserve">Per aver, alcuni propri sostenitori durante la gara, acceso numerosi fumogeni e esploso alcuni petardi all'interno della propria tribuna, senza causare conseguenze. E per aver rivolto all'indirizzo del Commissario di campo espressioni gravemente irriguardose. </w:t>
      </w:r>
    </w:p>
    <w:p w14:paraId="7BC41BF5" w14:textId="77777777" w:rsidR="008D7F1F" w:rsidRDefault="008D7F1F" w:rsidP="008D7F1F">
      <w:pPr>
        <w:pStyle w:val="titolo3"/>
        <w:divId w:val="596402240"/>
      </w:pPr>
      <w:r>
        <w:t xml:space="preserve">DIRIGENTI </w:t>
      </w:r>
    </w:p>
    <w:p w14:paraId="2D717619" w14:textId="77777777" w:rsidR="008D7F1F" w:rsidRDefault="008D7F1F" w:rsidP="008D7F1F">
      <w:pPr>
        <w:pStyle w:val="titolo20"/>
        <w:divId w:val="596402240"/>
      </w:pPr>
      <w:r>
        <w:t xml:space="preserve">INIBIZIONE A SVOLGERE OGNI ATTIVITA' FINO AL 13/ 7/2022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D7F1F" w14:paraId="76A8729E" w14:textId="77777777" w:rsidTr="008D7F1F">
        <w:trPr>
          <w:divId w:val="596402240"/>
        </w:trPr>
        <w:tc>
          <w:tcPr>
            <w:tcW w:w="2200" w:type="dxa"/>
            <w:tcMar>
              <w:top w:w="20" w:type="dxa"/>
              <w:left w:w="20" w:type="dxa"/>
              <w:bottom w:w="20" w:type="dxa"/>
              <w:right w:w="20" w:type="dxa"/>
            </w:tcMar>
            <w:vAlign w:val="center"/>
            <w:hideMark/>
          </w:tcPr>
          <w:p w14:paraId="74CC6CBA" w14:textId="77777777" w:rsidR="008D7F1F" w:rsidRDefault="008D7F1F" w:rsidP="00E660EF">
            <w:pPr>
              <w:pStyle w:val="movimento"/>
            </w:pPr>
            <w:r>
              <w:t>RUANI ORESTE</w:t>
            </w:r>
          </w:p>
        </w:tc>
        <w:tc>
          <w:tcPr>
            <w:tcW w:w="2200" w:type="dxa"/>
            <w:tcMar>
              <w:top w:w="20" w:type="dxa"/>
              <w:left w:w="20" w:type="dxa"/>
              <w:bottom w:w="20" w:type="dxa"/>
              <w:right w:w="20" w:type="dxa"/>
            </w:tcMar>
            <w:vAlign w:val="center"/>
            <w:hideMark/>
          </w:tcPr>
          <w:p w14:paraId="61741EFE" w14:textId="77777777" w:rsidR="008D7F1F" w:rsidRDefault="008D7F1F" w:rsidP="00E660EF">
            <w:pPr>
              <w:pStyle w:val="movimento2"/>
            </w:pPr>
            <w:r>
              <w:t xml:space="preserve">(CASETTE VERDINI) </w:t>
            </w:r>
          </w:p>
        </w:tc>
        <w:tc>
          <w:tcPr>
            <w:tcW w:w="800" w:type="dxa"/>
            <w:tcMar>
              <w:top w:w="20" w:type="dxa"/>
              <w:left w:w="20" w:type="dxa"/>
              <w:bottom w:w="20" w:type="dxa"/>
              <w:right w:w="20" w:type="dxa"/>
            </w:tcMar>
            <w:vAlign w:val="center"/>
            <w:hideMark/>
          </w:tcPr>
          <w:p w14:paraId="3ED5E731" w14:textId="77777777" w:rsidR="008D7F1F" w:rsidRDefault="008D7F1F" w:rsidP="00E660EF">
            <w:pPr>
              <w:pStyle w:val="movimento"/>
            </w:pPr>
            <w:r>
              <w:t> </w:t>
            </w:r>
          </w:p>
        </w:tc>
        <w:tc>
          <w:tcPr>
            <w:tcW w:w="2200" w:type="dxa"/>
            <w:tcMar>
              <w:top w:w="20" w:type="dxa"/>
              <w:left w:w="20" w:type="dxa"/>
              <w:bottom w:w="20" w:type="dxa"/>
              <w:right w:w="20" w:type="dxa"/>
            </w:tcMar>
            <w:vAlign w:val="center"/>
            <w:hideMark/>
          </w:tcPr>
          <w:p w14:paraId="2F131260" w14:textId="77777777" w:rsidR="008D7F1F" w:rsidRDefault="008D7F1F" w:rsidP="00E660EF">
            <w:pPr>
              <w:pStyle w:val="movimento"/>
            </w:pPr>
            <w:r>
              <w:t> </w:t>
            </w:r>
          </w:p>
        </w:tc>
        <w:tc>
          <w:tcPr>
            <w:tcW w:w="2200" w:type="dxa"/>
            <w:tcMar>
              <w:top w:w="20" w:type="dxa"/>
              <w:left w:w="20" w:type="dxa"/>
              <w:bottom w:w="20" w:type="dxa"/>
              <w:right w:w="20" w:type="dxa"/>
            </w:tcMar>
            <w:vAlign w:val="center"/>
            <w:hideMark/>
          </w:tcPr>
          <w:p w14:paraId="09B4C2F9" w14:textId="77777777" w:rsidR="008D7F1F" w:rsidRDefault="008D7F1F" w:rsidP="00E660EF">
            <w:pPr>
              <w:pStyle w:val="movimento2"/>
            </w:pPr>
            <w:r>
              <w:t> </w:t>
            </w:r>
          </w:p>
        </w:tc>
      </w:tr>
    </w:tbl>
    <w:p w14:paraId="3741FF06" w14:textId="0E87ED46" w:rsidR="008D7F1F" w:rsidRDefault="008D7F1F" w:rsidP="008D7F1F">
      <w:pPr>
        <w:pStyle w:val="diffida"/>
        <w:spacing w:before="80" w:beforeAutospacing="0" w:after="40" w:afterAutospacing="0"/>
        <w:jc w:val="left"/>
        <w:divId w:val="596402240"/>
      </w:pPr>
      <w:r>
        <w:t xml:space="preserve">Per comportamento irriguardoso nei confronti dell'arbitro. </w:t>
      </w:r>
    </w:p>
    <w:p w14:paraId="79E16B1C" w14:textId="77777777" w:rsidR="008D7F1F" w:rsidRDefault="008D7F1F" w:rsidP="008D7F1F">
      <w:pPr>
        <w:pStyle w:val="titolo3"/>
        <w:divId w:val="596402240"/>
      </w:pPr>
      <w:r>
        <w:t xml:space="preserve">CALCIATORI ESPULSI </w:t>
      </w:r>
    </w:p>
    <w:p w14:paraId="57D6FA85" w14:textId="77777777" w:rsidR="008D7F1F" w:rsidRDefault="008D7F1F" w:rsidP="008D7F1F">
      <w:pPr>
        <w:pStyle w:val="titolo20"/>
        <w:divId w:val="59640224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D7F1F" w14:paraId="787DF1BA" w14:textId="77777777" w:rsidTr="008D7F1F">
        <w:trPr>
          <w:divId w:val="596402240"/>
        </w:trPr>
        <w:tc>
          <w:tcPr>
            <w:tcW w:w="2200" w:type="dxa"/>
            <w:tcMar>
              <w:top w:w="20" w:type="dxa"/>
              <w:left w:w="20" w:type="dxa"/>
              <w:bottom w:w="20" w:type="dxa"/>
              <w:right w:w="20" w:type="dxa"/>
            </w:tcMar>
            <w:vAlign w:val="center"/>
            <w:hideMark/>
          </w:tcPr>
          <w:p w14:paraId="6D55A923" w14:textId="77777777" w:rsidR="008D7F1F" w:rsidRDefault="008D7F1F" w:rsidP="00E660EF">
            <w:pPr>
              <w:pStyle w:val="movimento"/>
            </w:pPr>
            <w:r>
              <w:t>PIERETTI DAVIDE</w:t>
            </w:r>
          </w:p>
        </w:tc>
        <w:tc>
          <w:tcPr>
            <w:tcW w:w="2200" w:type="dxa"/>
            <w:tcMar>
              <w:top w:w="20" w:type="dxa"/>
              <w:left w:w="20" w:type="dxa"/>
              <w:bottom w:w="20" w:type="dxa"/>
              <w:right w:w="20" w:type="dxa"/>
            </w:tcMar>
            <w:vAlign w:val="center"/>
            <w:hideMark/>
          </w:tcPr>
          <w:p w14:paraId="0A46A857" w14:textId="77777777" w:rsidR="008D7F1F" w:rsidRDefault="008D7F1F" w:rsidP="00E660EF">
            <w:pPr>
              <w:pStyle w:val="movimento2"/>
            </w:pPr>
            <w:r>
              <w:t xml:space="preserve">(CAGLIESE CALCIO) </w:t>
            </w:r>
          </w:p>
        </w:tc>
        <w:tc>
          <w:tcPr>
            <w:tcW w:w="800" w:type="dxa"/>
            <w:tcMar>
              <w:top w:w="20" w:type="dxa"/>
              <w:left w:w="20" w:type="dxa"/>
              <w:bottom w:w="20" w:type="dxa"/>
              <w:right w:w="20" w:type="dxa"/>
            </w:tcMar>
            <w:vAlign w:val="center"/>
            <w:hideMark/>
          </w:tcPr>
          <w:p w14:paraId="53B4D890" w14:textId="77777777" w:rsidR="008D7F1F" w:rsidRDefault="008D7F1F" w:rsidP="00E660EF">
            <w:pPr>
              <w:pStyle w:val="movimento"/>
            </w:pPr>
            <w:r>
              <w:t> </w:t>
            </w:r>
          </w:p>
        </w:tc>
        <w:tc>
          <w:tcPr>
            <w:tcW w:w="2200" w:type="dxa"/>
            <w:tcMar>
              <w:top w:w="20" w:type="dxa"/>
              <w:left w:w="20" w:type="dxa"/>
              <w:bottom w:w="20" w:type="dxa"/>
              <w:right w:w="20" w:type="dxa"/>
            </w:tcMar>
            <w:vAlign w:val="center"/>
            <w:hideMark/>
          </w:tcPr>
          <w:p w14:paraId="5BE4E6AD" w14:textId="77777777" w:rsidR="008D7F1F" w:rsidRDefault="008D7F1F" w:rsidP="00E660EF">
            <w:pPr>
              <w:pStyle w:val="movimento"/>
            </w:pPr>
            <w:r>
              <w:t> </w:t>
            </w:r>
          </w:p>
        </w:tc>
        <w:tc>
          <w:tcPr>
            <w:tcW w:w="2200" w:type="dxa"/>
            <w:tcMar>
              <w:top w:w="20" w:type="dxa"/>
              <w:left w:w="20" w:type="dxa"/>
              <w:bottom w:w="20" w:type="dxa"/>
              <w:right w:w="20" w:type="dxa"/>
            </w:tcMar>
            <w:vAlign w:val="center"/>
            <w:hideMark/>
          </w:tcPr>
          <w:p w14:paraId="777256EE" w14:textId="77777777" w:rsidR="008D7F1F" w:rsidRDefault="008D7F1F" w:rsidP="00E660EF">
            <w:pPr>
              <w:pStyle w:val="movimento2"/>
            </w:pPr>
            <w:r>
              <w:t> </w:t>
            </w:r>
          </w:p>
        </w:tc>
      </w:tr>
    </w:tbl>
    <w:p w14:paraId="12AF63C9" w14:textId="77777777" w:rsidR="008D7F1F" w:rsidRDefault="008D7F1F" w:rsidP="008D7F1F">
      <w:pPr>
        <w:pStyle w:val="titolo3"/>
        <w:divId w:val="596402240"/>
      </w:pPr>
      <w:r>
        <w:t xml:space="preserve">CALCIATORI NON ESPULSI </w:t>
      </w:r>
    </w:p>
    <w:p w14:paraId="6D93C931" w14:textId="77777777" w:rsidR="008D7F1F" w:rsidRDefault="008D7F1F" w:rsidP="008D7F1F">
      <w:pPr>
        <w:pStyle w:val="titolo20"/>
        <w:divId w:val="59640224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D7F1F" w14:paraId="76E293C4" w14:textId="77777777" w:rsidTr="008D7F1F">
        <w:trPr>
          <w:divId w:val="596402240"/>
        </w:trPr>
        <w:tc>
          <w:tcPr>
            <w:tcW w:w="2200" w:type="dxa"/>
            <w:tcMar>
              <w:top w:w="20" w:type="dxa"/>
              <w:left w:w="20" w:type="dxa"/>
              <w:bottom w:w="20" w:type="dxa"/>
              <w:right w:w="20" w:type="dxa"/>
            </w:tcMar>
            <w:vAlign w:val="center"/>
            <w:hideMark/>
          </w:tcPr>
          <w:p w14:paraId="599A5F53" w14:textId="77777777" w:rsidR="008D7F1F" w:rsidRDefault="008D7F1F" w:rsidP="00E660EF">
            <w:pPr>
              <w:pStyle w:val="movimento"/>
            </w:pPr>
            <w:r>
              <w:t>CORAZZI GIOVANNI</w:t>
            </w:r>
          </w:p>
        </w:tc>
        <w:tc>
          <w:tcPr>
            <w:tcW w:w="2200" w:type="dxa"/>
            <w:tcMar>
              <w:top w:w="20" w:type="dxa"/>
              <w:left w:w="20" w:type="dxa"/>
              <w:bottom w:w="20" w:type="dxa"/>
              <w:right w:w="20" w:type="dxa"/>
            </w:tcMar>
            <w:vAlign w:val="center"/>
            <w:hideMark/>
          </w:tcPr>
          <w:p w14:paraId="1247DD2E" w14:textId="77777777" w:rsidR="008D7F1F" w:rsidRDefault="008D7F1F" w:rsidP="00E660EF">
            <w:pPr>
              <w:pStyle w:val="movimento2"/>
            </w:pPr>
            <w:r>
              <w:t xml:space="preserve">(CAGLIESE CALCIO) </w:t>
            </w:r>
          </w:p>
        </w:tc>
        <w:tc>
          <w:tcPr>
            <w:tcW w:w="800" w:type="dxa"/>
            <w:tcMar>
              <w:top w:w="20" w:type="dxa"/>
              <w:left w:w="20" w:type="dxa"/>
              <w:bottom w:w="20" w:type="dxa"/>
              <w:right w:w="20" w:type="dxa"/>
            </w:tcMar>
            <w:vAlign w:val="center"/>
            <w:hideMark/>
          </w:tcPr>
          <w:p w14:paraId="69FCE202" w14:textId="77777777" w:rsidR="008D7F1F" w:rsidRDefault="008D7F1F" w:rsidP="00E660EF">
            <w:pPr>
              <w:pStyle w:val="movimento"/>
            </w:pPr>
            <w:r>
              <w:t> </w:t>
            </w:r>
          </w:p>
        </w:tc>
        <w:tc>
          <w:tcPr>
            <w:tcW w:w="2200" w:type="dxa"/>
            <w:tcMar>
              <w:top w:w="20" w:type="dxa"/>
              <w:left w:w="20" w:type="dxa"/>
              <w:bottom w:w="20" w:type="dxa"/>
              <w:right w:w="20" w:type="dxa"/>
            </w:tcMar>
            <w:vAlign w:val="center"/>
            <w:hideMark/>
          </w:tcPr>
          <w:p w14:paraId="25775EB0" w14:textId="77777777" w:rsidR="008D7F1F" w:rsidRDefault="008D7F1F" w:rsidP="00E660EF">
            <w:pPr>
              <w:pStyle w:val="movimento"/>
            </w:pPr>
            <w:r>
              <w:t>MONARCHI GIORDANO</w:t>
            </w:r>
          </w:p>
        </w:tc>
        <w:tc>
          <w:tcPr>
            <w:tcW w:w="2200" w:type="dxa"/>
            <w:tcMar>
              <w:top w:w="20" w:type="dxa"/>
              <w:left w:w="20" w:type="dxa"/>
              <w:bottom w:w="20" w:type="dxa"/>
              <w:right w:w="20" w:type="dxa"/>
            </w:tcMar>
            <w:vAlign w:val="center"/>
            <w:hideMark/>
          </w:tcPr>
          <w:p w14:paraId="6F78585B" w14:textId="77777777" w:rsidR="008D7F1F" w:rsidRDefault="008D7F1F" w:rsidP="00E660EF">
            <w:pPr>
              <w:pStyle w:val="movimento2"/>
            </w:pPr>
            <w:r>
              <w:t xml:space="preserve">(CAGLIESE CALCIO) </w:t>
            </w:r>
          </w:p>
        </w:tc>
      </w:tr>
      <w:tr w:rsidR="008D7F1F" w14:paraId="3227BC90" w14:textId="77777777" w:rsidTr="008D7F1F">
        <w:trPr>
          <w:divId w:val="596402240"/>
        </w:trPr>
        <w:tc>
          <w:tcPr>
            <w:tcW w:w="2200" w:type="dxa"/>
            <w:tcMar>
              <w:top w:w="20" w:type="dxa"/>
              <w:left w:w="20" w:type="dxa"/>
              <w:bottom w:w="20" w:type="dxa"/>
              <w:right w:w="20" w:type="dxa"/>
            </w:tcMar>
            <w:vAlign w:val="center"/>
            <w:hideMark/>
          </w:tcPr>
          <w:p w14:paraId="6D4BB804" w14:textId="77777777" w:rsidR="008D7F1F" w:rsidRDefault="008D7F1F" w:rsidP="00E660EF">
            <w:pPr>
              <w:pStyle w:val="movimento"/>
            </w:pPr>
            <w:r>
              <w:t>CIRULLI IVAN</w:t>
            </w:r>
          </w:p>
        </w:tc>
        <w:tc>
          <w:tcPr>
            <w:tcW w:w="2200" w:type="dxa"/>
            <w:tcMar>
              <w:top w:w="20" w:type="dxa"/>
              <w:left w:w="20" w:type="dxa"/>
              <w:bottom w:w="20" w:type="dxa"/>
              <w:right w:w="20" w:type="dxa"/>
            </w:tcMar>
            <w:vAlign w:val="center"/>
            <w:hideMark/>
          </w:tcPr>
          <w:p w14:paraId="0CDF6E5D" w14:textId="77777777" w:rsidR="008D7F1F" w:rsidRDefault="008D7F1F" w:rsidP="00E660EF">
            <w:pPr>
              <w:pStyle w:val="movimento2"/>
            </w:pPr>
            <w:r>
              <w:t xml:space="preserve">(CASETTE VERDINI) </w:t>
            </w:r>
          </w:p>
        </w:tc>
        <w:tc>
          <w:tcPr>
            <w:tcW w:w="800" w:type="dxa"/>
            <w:tcMar>
              <w:top w:w="20" w:type="dxa"/>
              <w:left w:w="20" w:type="dxa"/>
              <w:bottom w:w="20" w:type="dxa"/>
              <w:right w:w="20" w:type="dxa"/>
            </w:tcMar>
            <w:vAlign w:val="center"/>
            <w:hideMark/>
          </w:tcPr>
          <w:p w14:paraId="72999177" w14:textId="77777777" w:rsidR="008D7F1F" w:rsidRDefault="008D7F1F" w:rsidP="00E660EF">
            <w:pPr>
              <w:pStyle w:val="movimento"/>
            </w:pPr>
            <w:r>
              <w:t> </w:t>
            </w:r>
          </w:p>
        </w:tc>
        <w:tc>
          <w:tcPr>
            <w:tcW w:w="2200" w:type="dxa"/>
            <w:tcMar>
              <w:top w:w="20" w:type="dxa"/>
              <w:left w:w="20" w:type="dxa"/>
              <w:bottom w:w="20" w:type="dxa"/>
              <w:right w:w="20" w:type="dxa"/>
            </w:tcMar>
            <w:vAlign w:val="center"/>
            <w:hideMark/>
          </w:tcPr>
          <w:p w14:paraId="086E7E77" w14:textId="77777777" w:rsidR="008D7F1F" w:rsidRDefault="008D7F1F" w:rsidP="00E660EF">
            <w:pPr>
              <w:pStyle w:val="movimento"/>
            </w:pPr>
            <w:r>
              <w:t>GUING AMETH TIDIANE</w:t>
            </w:r>
          </w:p>
        </w:tc>
        <w:tc>
          <w:tcPr>
            <w:tcW w:w="2200" w:type="dxa"/>
            <w:tcMar>
              <w:top w:w="20" w:type="dxa"/>
              <w:left w:w="20" w:type="dxa"/>
              <w:bottom w:w="20" w:type="dxa"/>
              <w:right w:w="20" w:type="dxa"/>
            </w:tcMar>
            <w:vAlign w:val="center"/>
            <w:hideMark/>
          </w:tcPr>
          <w:p w14:paraId="11F65501" w14:textId="77777777" w:rsidR="008D7F1F" w:rsidRDefault="008D7F1F" w:rsidP="00E660EF">
            <w:pPr>
              <w:pStyle w:val="movimento2"/>
            </w:pPr>
            <w:r>
              <w:t xml:space="preserve">(CASETTE VERDINI) </w:t>
            </w:r>
          </w:p>
        </w:tc>
      </w:tr>
    </w:tbl>
    <w:p w14:paraId="3979B8CE" w14:textId="77777777" w:rsidR="008D7F1F" w:rsidRDefault="008D7F1F" w:rsidP="008D7F1F">
      <w:pPr>
        <w:pStyle w:val="titolo20"/>
        <w:divId w:val="5964022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D7F1F" w14:paraId="52C36346" w14:textId="77777777" w:rsidTr="008D7F1F">
        <w:trPr>
          <w:divId w:val="596402240"/>
        </w:trPr>
        <w:tc>
          <w:tcPr>
            <w:tcW w:w="2200" w:type="dxa"/>
            <w:tcMar>
              <w:top w:w="20" w:type="dxa"/>
              <w:left w:w="20" w:type="dxa"/>
              <w:bottom w:w="20" w:type="dxa"/>
              <w:right w:w="20" w:type="dxa"/>
            </w:tcMar>
            <w:vAlign w:val="center"/>
            <w:hideMark/>
          </w:tcPr>
          <w:p w14:paraId="0DB37E2C" w14:textId="77777777" w:rsidR="008D7F1F" w:rsidRDefault="008D7F1F" w:rsidP="00E660EF">
            <w:pPr>
              <w:pStyle w:val="movimento"/>
            </w:pPr>
            <w:r>
              <w:t>BUCEFALO ALESSANDRO</w:t>
            </w:r>
          </w:p>
        </w:tc>
        <w:tc>
          <w:tcPr>
            <w:tcW w:w="2200" w:type="dxa"/>
            <w:tcMar>
              <w:top w:w="20" w:type="dxa"/>
              <w:left w:w="20" w:type="dxa"/>
              <w:bottom w:w="20" w:type="dxa"/>
              <w:right w:w="20" w:type="dxa"/>
            </w:tcMar>
            <w:vAlign w:val="center"/>
            <w:hideMark/>
          </w:tcPr>
          <w:p w14:paraId="39FC0E77" w14:textId="77777777" w:rsidR="008D7F1F" w:rsidRDefault="008D7F1F" w:rsidP="00E660EF">
            <w:pPr>
              <w:pStyle w:val="movimento2"/>
            </w:pPr>
            <w:r>
              <w:t xml:space="preserve">(CAGLIESE CALCIO) </w:t>
            </w:r>
          </w:p>
        </w:tc>
        <w:tc>
          <w:tcPr>
            <w:tcW w:w="800" w:type="dxa"/>
            <w:tcMar>
              <w:top w:w="20" w:type="dxa"/>
              <w:left w:w="20" w:type="dxa"/>
              <w:bottom w:w="20" w:type="dxa"/>
              <w:right w:w="20" w:type="dxa"/>
            </w:tcMar>
            <w:vAlign w:val="center"/>
            <w:hideMark/>
          </w:tcPr>
          <w:p w14:paraId="15C3B2B7" w14:textId="77777777" w:rsidR="008D7F1F" w:rsidRDefault="008D7F1F" w:rsidP="00E660EF">
            <w:pPr>
              <w:pStyle w:val="movimento"/>
            </w:pPr>
            <w:r>
              <w:t> </w:t>
            </w:r>
          </w:p>
        </w:tc>
        <w:tc>
          <w:tcPr>
            <w:tcW w:w="2200" w:type="dxa"/>
            <w:tcMar>
              <w:top w:w="20" w:type="dxa"/>
              <w:left w:w="20" w:type="dxa"/>
              <w:bottom w:w="20" w:type="dxa"/>
              <w:right w:w="20" w:type="dxa"/>
            </w:tcMar>
            <w:vAlign w:val="center"/>
            <w:hideMark/>
          </w:tcPr>
          <w:p w14:paraId="0FABD4E6" w14:textId="77777777" w:rsidR="008D7F1F" w:rsidRDefault="008D7F1F" w:rsidP="00E660EF">
            <w:pPr>
              <w:pStyle w:val="movimento"/>
            </w:pPr>
            <w:r>
              <w:t>PIERETTI DAVIDE</w:t>
            </w:r>
          </w:p>
        </w:tc>
        <w:tc>
          <w:tcPr>
            <w:tcW w:w="2200" w:type="dxa"/>
            <w:tcMar>
              <w:top w:w="20" w:type="dxa"/>
              <w:left w:w="20" w:type="dxa"/>
              <w:bottom w:w="20" w:type="dxa"/>
              <w:right w:w="20" w:type="dxa"/>
            </w:tcMar>
            <w:vAlign w:val="center"/>
            <w:hideMark/>
          </w:tcPr>
          <w:p w14:paraId="4E133ACB" w14:textId="77777777" w:rsidR="008D7F1F" w:rsidRDefault="008D7F1F" w:rsidP="00E660EF">
            <w:pPr>
              <w:pStyle w:val="movimento2"/>
            </w:pPr>
            <w:r>
              <w:t xml:space="preserve">(CAGLIESE CALCIO) </w:t>
            </w:r>
          </w:p>
        </w:tc>
      </w:tr>
      <w:tr w:rsidR="008D7F1F" w14:paraId="0516064A" w14:textId="77777777" w:rsidTr="008D7F1F">
        <w:trPr>
          <w:divId w:val="596402240"/>
        </w:trPr>
        <w:tc>
          <w:tcPr>
            <w:tcW w:w="2200" w:type="dxa"/>
            <w:tcMar>
              <w:top w:w="20" w:type="dxa"/>
              <w:left w:w="20" w:type="dxa"/>
              <w:bottom w:w="20" w:type="dxa"/>
              <w:right w:w="20" w:type="dxa"/>
            </w:tcMar>
            <w:vAlign w:val="center"/>
            <w:hideMark/>
          </w:tcPr>
          <w:p w14:paraId="2CC452FE" w14:textId="77777777" w:rsidR="008D7F1F" w:rsidRDefault="008D7F1F" w:rsidP="00E660EF">
            <w:pPr>
              <w:pStyle w:val="movimento"/>
            </w:pPr>
            <w:r>
              <w:t>PIFAROTTI RICCARDO</w:t>
            </w:r>
          </w:p>
        </w:tc>
        <w:tc>
          <w:tcPr>
            <w:tcW w:w="2200" w:type="dxa"/>
            <w:tcMar>
              <w:top w:w="20" w:type="dxa"/>
              <w:left w:w="20" w:type="dxa"/>
              <w:bottom w:w="20" w:type="dxa"/>
              <w:right w:w="20" w:type="dxa"/>
            </w:tcMar>
            <w:vAlign w:val="center"/>
            <w:hideMark/>
          </w:tcPr>
          <w:p w14:paraId="02B09698" w14:textId="77777777" w:rsidR="008D7F1F" w:rsidRDefault="008D7F1F" w:rsidP="00E660EF">
            <w:pPr>
              <w:pStyle w:val="movimento2"/>
            </w:pPr>
            <w:r>
              <w:t xml:space="preserve">(CAGLIESE CALCIO) </w:t>
            </w:r>
          </w:p>
        </w:tc>
        <w:tc>
          <w:tcPr>
            <w:tcW w:w="800" w:type="dxa"/>
            <w:tcMar>
              <w:top w:w="20" w:type="dxa"/>
              <w:left w:w="20" w:type="dxa"/>
              <w:bottom w:w="20" w:type="dxa"/>
              <w:right w:w="20" w:type="dxa"/>
            </w:tcMar>
            <w:vAlign w:val="center"/>
            <w:hideMark/>
          </w:tcPr>
          <w:p w14:paraId="4B8E0129" w14:textId="77777777" w:rsidR="008D7F1F" w:rsidRDefault="008D7F1F" w:rsidP="00E660EF">
            <w:pPr>
              <w:pStyle w:val="movimento"/>
            </w:pPr>
            <w:r>
              <w:t> </w:t>
            </w:r>
          </w:p>
        </w:tc>
        <w:tc>
          <w:tcPr>
            <w:tcW w:w="2200" w:type="dxa"/>
            <w:tcMar>
              <w:top w:w="20" w:type="dxa"/>
              <w:left w:w="20" w:type="dxa"/>
              <w:bottom w:w="20" w:type="dxa"/>
              <w:right w:w="20" w:type="dxa"/>
            </w:tcMar>
            <w:vAlign w:val="center"/>
            <w:hideMark/>
          </w:tcPr>
          <w:p w14:paraId="21CF67BA" w14:textId="77777777" w:rsidR="008D7F1F" w:rsidRDefault="008D7F1F" w:rsidP="00E660EF">
            <w:pPr>
              <w:pStyle w:val="movimento"/>
            </w:pPr>
            <w:r>
              <w:t>TACCONI MORENO</w:t>
            </w:r>
          </w:p>
        </w:tc>
        <w:tc>
          <w:tcPr>
            <w:tcW w:w="2200" w:type="dxa"/>
            <w:tcMar>
              <w:top w:w="20" w:type="dxa"/>
              <w:left w:w="20" w:type="dxa"/>
              <w:bottom w:w="20" w:type="dxa"/>
              <w:right w:w="20" w:type="dxa"/>
            </w:tcMar>
            <w:vAlign w:val="center"/>
            <w:hideMark/>
          </w:tcPr>
          <w:p w14:paraId="2CCB0F48" w14:textId="77777777" w:rsidR="008D7F1F" w:rsidRDefault="008D7F1F" w:rsidP="00E660EF">
            <w:pPr>
              <w:pStyle w:val="movimento2"/>
            </w:pPr>
            <w:r>
              <w:t xml:space="preserve">(CASETTE VERDINI) </w:t>
            </w:r>
          </w:p>
        </w:tc>
      </w:tr>
    </w:tbl>
    <w:p w14:paraId="5E2F34DB" w14:textId="77777777" w:rsidR="00793C46" w:rsidRDefault="00793C46">
      <w:pPr>
        <w:pStyle w:val="breakline"/>
        <w:divId w:val="596402240"/>
      </w:pPr>
    </w:p>
    <w:p w14:paraId="540BADF8" w14:textId="77777777" w:rsidR="00793C46" w:rsidRDefault="00793C46">
      <w:pPr>
        <w:pStyle w:val="titolocampionato0"/>
        <w:shd w:val="clear" w:color="auto" w:fill="CCCCCC"/>
        <w:spacing w:before="80" w:after="40"/>
        <w:divId w:val="596402240"/>
      </w:pPr>
      <w:r>
        <w:t>PLAY OFF SECONDA CATEGORIA</w:t>
      </w:r>
    </w:p>
    <w:p w14:paraId="63161DF7" w14:textId="77777777" w:rsidR="00793C46" w:rsidRDefault="00793C46">
      <w:pPr>
        <w:pStyle w:val="breakline"/>
        <w:divId w:val="596402240"/>
      </w:pPr>
    </w:p>
    <w:p w14:paraId="675F1339" w14:textId="77777777" w:rsidR="008D7F1F" w:rsidRDefault="008D7F1F" w:rsidP="008D7F1F">
      <w:pPr>
        <w:pStyle w:val="titoloprinc0"/>
        <w:divId w:val="596402240"/>
      </w:pPr>
      <w:r>
        <w:t>RISULTATI</w:t>
      </w:r>
    </w:p>
    <w:p w14:paraId="45716C5D" w14:textId="77777777" w:rsidR="008D7F1F" w:rsidRDefault="008D7F1F" w:rsidP="008D7F1F">
      <w:pPr>
        <w:pStyle w:val="breakline"/>
        <w:divId w:val="596402240"/>
      </w:pPr>
    </w:p>
    <w:p w14:paraId="2B5712E3" w14:textId="77777777" w:rsidR="008D7F1F" w:rsidRDefault="008D7F1F" w:rsidP="008D7F1F">
      <w:pPr>
        <w:pStyle w:val="sottotitolocampionato1"/>
        <w:divId w:val="596402240"/>
      </w:pPr>
      <w:r>
        <w:t>RISULTATI UFFICIALI GARE DEL 25/06/2022</w:t>
      </w:r>
    </w:p>
    <w:p w14:paraId="467C65E8" w14:textId="77777777" w:rsidR="008D7F1F" w:rsidRDefault="008D7F1F" w:rsidP="008D7F1F">
      <w:pPr>
        <w:pStyle w:val="sottotitolocampionato2"/>
        <w:divId w:val="596402240"/>
      </w:pPr>
      <w:r>
        <w:t>Si trascrivono qui di seguito i risultati ufficiali delle gare disputate</w:t>
      </w:r>
    </w:p>
    <w:p w14:paraId="2D5E4E26" w14:textId="77777777" w:rsidR="008D7F1F" w:rsidRDefault="008D7F1F" w:rsidP="008D7F1F">
      <w:pPr>
        <w:pStyle w:val="breakline"/>
        <w:divId w:val="59640224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D7F1F" w14:paraId="2690FCA2" w14:textId="77777777" w:rsidTr="008D7F1F">
        <w:trPr>
          <w:divId w:val="59640224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D7F1F" w14:paraId="1ED82EA3" w14:textId="77777777" w:rsidTr="00E660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E8CB9E" w14:textId="77777777" w:rsidR="008D7F1F" w:rsidRDefault="008D7F1F" w:rsidP="00E660EF">
                  <w:pPr>
                    <w:pStyle w:val="headertabella"/>
                  </w:pPr>
                  <w:r>
                    <w:t>GIRONE SP - 1 Giornata - A</w:t>
                  </w:r>
                </w:p>
              </w:tc>
            </w:tr>
            <w:tr w:rsidR="008D7F1F" w14:paraId="63CB73F2" w14:textId="77777777" w:rsidTr="00E660E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681EC91" w14:textId="77777777" w:rsidR="008D7F1F" w:rsidRDefault="008D7F1F" w:rsidP="00E660EF">
                  <w:pPr>
                    <w:pStyle w:val="rowtabella"/>
                  </w:pPr>
                  <w:r>
                    <w:t>FALCO ACQUALAGNA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5D7036" w14:textId="77777777" w:rsidR="008D7F1F" w:rsidRDefault="008D7F1F" w:rsidP="00E660EF">
                  <w:pPr>
                    <w:pStyle w:val="rowtabella"/>
                  </w:pPr>
                  <w: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A692EC" w14:textId="77777777" w:rsidR="008D7F1F" w:rsidRDefault="008D7F1F" w:rsidP="00E660EF">
                  <w:pPr>
                    <w:pStyle w:val="rowtabella"/>
                    <w:jc w:val="center"/>
                  </w:pPr>
                  <w: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5F3044" w14:textId="77777777" w:rsidR="008D7F1F" w:rsidRDefault="008D7F1F" w:rsidP="00E660EF">
                  <w:pPr>
                    <w:pStyle w:val="rowtabella"/>
                    <w:jc w:val="center"/>
                  </w:pPr>
                  <w:r>
                    <w:t> </w:t>
                  </w:r>
                </w:p>
              </w:tc>
            </w:tr>
          </w:tbl>
          <w:p w14:paraId="0F2C038D" w14:textId="77777777" w:rsidR="008D7F1F" w:rsidRDefault="008D7F1F" w:rsidP="00E660EF"/>
        </w:tc>
      </w:tr>
    </w:tbl>
    <w:p w14:paraId="2338A679" w14:textId="77777777" w:rsidR="008D7F1F" w:rsidRDefault="008D7F1F" w:rsidP="008D7F1F">
      <w:pPr>
        <w:pStyle w:val="breakline"/>
        <w:divId w:val="596402240"/>
      </w:pPr>
    </w:p>
    <w:p w14:paraId="4F573EB5" w14:textId="77777777" w:rsidR="008D7F1F" w:rsidRDefault="008D7F1F" w:rsidP="008D7F1F">
      <w:pPr>
        <w:pStyle w:val="breakline"/>
        <w:divId w:val="596402240"/>
      </w:pPr>
    </w:p>
    <w:p w14:paraId="610D7BEB" w14:textId="77777777" w:rsidR="008D7F1F" w:rsidRDefault="008D7F1F" w:rsidP="008D7F1F">
      <w:pPr>
        <w:pStyle w:val="titoloprinc0"/>
        <w:divId w:val="596402240"/>
      </w:pPr>
      <w:r>
        <w:t>GIUDICE SPORTIVO</w:t>
      </w:r>
    </w:p>
    <w:p w14:paraId="5D57E23A" w14:textId="77777777" w:rsidR="008D7F1F" w:rsidRDefault="008D7F1F" w:rsidP="008D7F1F">
      <w:pPr>
        <w:pStyle w:val="diffida"/>
        <w:divId w:val="596402240"/>
      </w:pPr>
      <w:r>
        <w:t>Il Giudice Sportivo Agnese Lazzaretti, con l'assistenza del segretario Angelo Castellana, nella seduta del 27/06/2022, ha adottato le decisioni che di seguito integralmente si riportano:</w:t>
      </w:r>
    </w:p>
    <w:p w14:paraId="0F8EAE94" w14:textId="77777777" w:rsidR="008D7F1F" w:rsidRDefault="008D7F1F" w:rsidP="008D7F1F">
      <w:pPr>
        <w:pStyle w:val="titolo10"/>
        <w:divId w:val="596402240"/>
      </w:pPr>
      <w:r>
        <w:t xml:space="preserve">GARE DEL 25/ 6/2022 </w:t>
      </w:r>
    </w:p>
    <w:p w14:paraId="6FCC1FA1" w14:textId="77777777" w:rsidR="008D7F1F" w:rsidRDefault="008D7F1F" w:rsidP="008D7F1F">
      <w:pPr>
        <w:pStyle w:val="titolo7a"/>
        <w:divId w:val="596402240"/>
      </w:pPr>
      <w:r>
        <w:t xml:space="preserve">PROVVEDIMENTI DISCIPLINARI </w:t>
      </w:r>
    </w:p>
    <w:p w14:paraId="04E668B7" w14:textId="77777777" w:rsidR="008D7F1F" w:rsidRDefault="008D7F1F" w:rsidP="008D7F1F">
      <w:pPr>
        <w:pStyle w:val="titolo7b"/>
        <w:divId w:val="596402240"/>
      </w:pPr>
      <w:r>
        <w:t xml:space="preserve">In base alle risultanze degli atti ufficiali sono state deliberate le seguenti sanzioni disciplinari. </w:t>
      </w:r>
    </w:p>
    <w:p w14:paraId="164BE676" w14:textId="77777777" w:rsidR="008D7F1F" w:rsidRDefault="008D7F1F" w:rsidP="008D7F1F">
      <w:pPr>
        <w:pStyle w:val="titolo3"/>
        <w:divId w:val="596402240"/>
      </w:pPr>
      <w:r>
        <w:t xml:space="preserve">SOCIETA' </w:t>
      </w:r>
    </w:p>
    <w:p w14:paraId="78D4F642" w14:textId="77777777" w:rsidR="008D7F1F" w:rsidRDefault="008D7F1F" w:rsidP="008D7F1F">
      <w:pPr>
        <w:pStyle w:val="titolo20"/>
        <w:divId w:val="596402240"/>
      </w:pPr>
      <w:r>
        <w:t xml:space="preserve">AMMENDA </w:t>
      </w:r>
    </w:p>
    <w:p w14:paraId="1CF8476D" w14:textId="52E774FE" w:rsidR="008D7F1F" w:rsidRDefault="008D7F1F" w:rsidP="008D7F1F">
      <w:pPr>
        <w:pStyle w:val="diffida"/>
        <w:spacing w:before="80" w:beforeAutospacing="0" w:after="40" w:afterAutospacing="0"/>
        <w:jc w:val="left"/>
        <w:divId w:val="596402240"/>
      </w:pPr>
      <w:r>
        <w:t xml:space="preserve">Euro 800,00 FALCO ACQUALAGNA </w:t>
      </w:r>
      <w:r>
        <w:br/>
        <w:t xml:space="preserve">Per aver, alcuni propri sostenitori, durante tutta la gara, rivolto espressioni gravemente offensive all'indirizzo del portiere avversario, lanciando verso lo stesso, a fine gara, reiterati sputi senza colpirlo. Per aver inoltre acceso una decina di fumogeni, senza causare conseguenze. Al termine della gara, due propri sostenitori scavalcavano la recinzione entrando nel terreno di gioco, mentre una persona non in distinta faceva ingresso negli spogliatoi senza averne diritto, ed una volta uscito rivolgeva insulti e minacce nei confronti dei tesserati della Società avversaria. </w:t>
      </w:r>
    </w:p>
    <w:p w14:paraId="7BD8E767" w14:textId="77777777" w:rsidR="008D7F1F" w:rsidRDefault="008D7F1F" w:rsidP="008D7F1F">
      <w:pPr>
        <w:pStyle w:val="titolo3"/>
        <w:divId w:val="596402240"/>
      </w:pPr>
      <w:r>
        <w:t xml:space="preserve">CALCIATORI NON ESPULSI </w:t>
      </w:r>
    </w:p>
    <w:p w14:paraId="4B324D35" w14:textId="77777777" w:rsidR="008D7F1F" w:rsidRDefault="008D7F1F" w:rsidP="008D7F1F">
      <w:pPr>
        <w:pStyle w:val="titolo20"/>
        <w:divId w:val="596402240"/>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D7F1F" w14:paraId="2677B621" w14:textId="77777777" w:rsidTr="008D7F1F">
        <w:trPr>
          <w:divId w:val="596402240"/>
        </w:trPr>
        <w:tc>
          <w:tcPr>
            <w:tcW w:w="2200" w:type="dxa"/>
            <w:tcMar>
              <w:top w:w="20" w:type="dxa"/>
              <w:left w:w="20" w:type="dxa"/>
              <w:bottom w:w="20" w:type="dxa"/>
              <w:right w:w="20" w:type="dxa"/>
            </w:tcMar>
            <w:vAlign w:val="center"/>
            <w:hideMark/>
          </w:tcPr>
          <w:p w14:paraId="63C8CE95" w14:textId="77777777" w:rsidR="008D7F1F" w:rsidRDefault="008D7F1F" w:rsidP="00E660EF">
            <w:pPr>
              <w:pStyle w:val="movimento"/>
            </w:pPr>
            <w:r>
              <w:t>OTTAVIANI MASSIMO</w:t>
            </w:r>
          </w:p>
        </w:tc>
        <w:tc>
          <w:tcPr>
            <w:tcW w:w="2200" w:type="dxa"/>
            <w:tcMar>
              <w:top w:w="20" w:type="dxa"/>
              <w:left w:w="20" w:type="dxa"/>
              <w:bottom w:w="20" w:type="dxa"/>
              <w:right w:w="20" w:type="dxa"/>
            </w:tcMar>
            <w:vAlign w:val="center"/>
            <w:hideMark/>
          </w:tcPr>
          <w:p w14:paraId="29AA0C49" w14:textId="77777777" w:rsidR="008D7F1F" w:rsidRDefault="008D7F1F" w:rsidP="00E660EF">
            <w:pPr>
              <w:pStyle w:val="movimento2"/>
            </w:pPr>
            <w:r>
              <w:t xml:space="preserve">(FC TORRIONE CALCIO 1919) </w:t>
            </w:r>
          </w:p>
        </w:tc>
        <w:tc>
          <w:tcPr>
            <w:tcW w:w="800" w:type="dxa"/>
            <w:tcMar>
              <w:top w:w="20" w:type="dxa"/>
              <w:left w:w="20" w:type="dxa"/>
              <w:bottom w:w="20" w:type="dxa"/>
              <w:right w:w="20" w:type="dxa"/>
            </w:tcMar>
            <w:vAlign w:val="center"/>
            <w:hideMark/>
          </w:tcPr>
          <w:p w14:paraId="7BA62468" w14:textId="77777777" w:rsidR="008D7F1F" w:rsidRDefault="008D7F1F" w:rsidP="00E660EF">
            <w:pPr>
              <w:pStyle w:val="movimento"/>
            </w:pPr>
            <w:r>
              <w:t> </w:t>
            </w:r>
          </w:p>
        </w:tc>
        <w:tc>
          <w:tcPr>
            <w:tcW w:w="2200" w:type="dxa"/>
            <w:tcMar>
              <w:top w:w="20" w:type="dxa"/>
              <w:left w:w="20" w:type="dxa"/>
              <w:bottom w:w="20" w:type="dxa"/>
              <w:right w:w="20" w:type="dxa"/>
            </w:tcMar>
            <w:vAlign w:val="center"/>
            <w:hideMark/>
          </w:tcPr>
          <w:p w14:paraId="2FCFAC75" w14:textId="77777777" w:rsidR="008D7F1F" w:rsidRDefault="008D7F1F" w:rsidP="00E660EF">
            <w:pPr>
              <w:pStyle w:val="movimento"/>
            </w:pPr>
            <w:r>
              <w:t> </w:t>
            </w:r>
          </w:p>
        </w:tc>
        <w:tc>
          <w:tcPr>
            <w:tcW w:w="2200" w:type="dxa"/>
            <w:tcMar>
              <w:top w:w="20" w:type="dxa"/>
              <w:left w:w="20" w:type="dxa"/>
              <w:bottom w:w="20" w:type="dxa"/>
              <w:right w:w="20" w:type="dxa"/>
            </w:tcMar>
            <w:vAlign w:val="center"/>
            <w:hideMark/>
          </w:tcPr>
          <w:p w14:paraId="4D17D5F3" w14:textId="77777777" w:rsidR="008D7F1F" w:rsidRDefault="008D7F1F" w:rsidP="00E660EF">
            <w:pPr>
              <w:pStyle w:val="movimento2"/>
            </w:pPr>
            <w:r>
              <w:t> </w:t>
            </w:r>
          </w:p>
        </w:tc>
      </w:tr>
    </w:tbl>
    <w:p w14:paraId="5992C436" w14:textId="77777777" w:rsidR="008D7F1F" w:rsidRDefault="008D7F1F" w:rsidP="008D7F1F">
      <w:pPr>
        <w:pStyle w:val="titolo20"/>
        <w:divId w:val="596402240"/>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D7F1F" w14:paraId="4B2E0A81" w14:textId="77777777" w:rsidTr="008D7F1F">
        <w:trPr>
          <w:divId w:val="596402240"/>
        </w:trPr>
        <w:tc>
          <w:tcPr>
            <w:tcW w:w="2200" w:type="dxa"/>
            <w:tcMar>
              <w:top w:w="20" w:type="dxa"/>
              <w:left w:w="20" w:type="dxa"/>
              <w:bottom w:w="20" w:type="dxa"/>
              <w:right w:w="20" w:type="dxa"/>
            </w:tcMar>
            <w:vAlign w:val="center"/>
            <w:hideMark/>
          </w:tcPr>
          <w:p w14:paraId="6E7E3C9B" w14:textId="77777777" w:rsidR="008D7F1F" w:rsidRDefault="008D7F1F" w:rsidP="00E660EF">
            <w:pPr>
              <w:pStyle w:val="movimento"/>
            </w:pPr>
            <w:r>
              <w:t>LUPINI LUCA</w:t>
            </w:r>
          </w:p>
        </w:tc>
        <w:tc>
          <w:tcPr>
            <w:tcW w:w="2200" w:type="dxa"/>
            <w:tcMar>
              <w:top w:w="20" w:type="dxa"/>
              <w:left w:w="20" w:type="dxa"/>
              <w:bottom w:w="20" w:type="dxa"/>
              <w:right w:w="20" w:type="dxa"/>
            </w:tcMar>
            <w:vAlign w:val="center"/>
            <w:hideMark/>
          </w:tcPr>
          <w:p w14:paraId="7BE80336" w14:textId="77777777" w:rsidR="008D7F1F" w:rsidRDefault="008D7F1F" w:rsidP="00E660EF">
            <w:pPr>
              <w:pStyle w:val="movimento2"/>
            </w:pPr>
            <w:r>
              <w:t xml:space="preserve">(FALCO ACQUALAGNA) </w:t>
            </w:r>
          </w:p>
        </w:tc>
        <w:tc>
          <w:tcPr>
            <w:tcW w:w="800" w:type="dxa"/>
            <w:tcMar>
              <w:top w:w="20" w:type="dxa"/>
              <w:left w:w="20" w:type="dxa"/>
              <w:bottom w:w="20" w:type="dxa"/>
              <w:right w:w="20" w:type="dxa"/>
            </w:tcMar>
            <w:vAlign w:val="center"/>
            <w:hideMark/>
          </w:tcPr>
          <w:p w14:paraId="0ED02708" w14:textId="77777777" w:rsidR="008D7F1F" w:rsidRDefault="008D7F1F" w:rsidP="00E660EF">
            <w:pPr>
              <w:pStyle w:val="movimento"/>
            </w:pPr>
            <w:r>
              <w:t> </w:t>
            </w:r>
          </w:p>
        </w:tc>
        <w:tc>
          <w:tcPr>
            <w:tcW w:w="2200" w:type="dxa"/>
            <w:tcMar>
              <w:top w:w="20" w:type="dxa"/>
              <w:left w:w="20" w:type="dxa"/>
              <w:bottom w:w="20" w:type="dxa"/>
              <w:right w:w="20" w:type="dxa"/>
            </w:tcMar>
            <w:vAlign w:val="center"/>
            <w:hideMark/>
          </w:tcPr>
          <w:p w14:paraId="62760D7C" w14:textId="77777777" w:rsidR="008D7F1F" w:rsidRDefault="008D7F1F" w:rsidP="00E660EF">
            <w:pPr>
              <w:pStyle w:val="movimento"/>
            </w:pPr>
            <w:r>
              <w:t> </w:t>
            </w:r>
          </w:p>
        </w:tc>
        <w:tc>
          <w:tcPr>
            <w:tcW w:w="2200" w:type="dxa"/>
            <w:tcMar>
              <w:top w:w="20" w:type="dxa"/>
              <w:left w:w="20" w:type="dxa"/>
              <w:bottom w:w="20" w:type="dxa"/>
              <w:right w:w="20" w:type="dxa"/>
            </w:tcMar>
            <w:vAlign w:val="center"/>
            <w:hideMark/>
          </w:tcPr>
          <w:p w14:paraId="65F034FF" w14:textId="77777777" w:rsidR="008D7F1F" w:rsidRDefault="008D7F1F" w:rsidP="00E660EF">
            <w:pPr>
              <w:pStyle w:val="movimento2"/>
            </w:pPr>
            <w:r>
              <w:t> </w:t>
            </w:r>
          </w:p>
        </w:tc>
      </w:tr>
    </w:tbl>
    <w:p w14:paraId="2EC9C8D0" w14:textId="77777777" w:rsidR="008859A2" w:rsidRDefault="008859A2">
      <w:pPr>
        <w:pStyle w:val="breakline"/>
        <w:divId w:val="596402240"/>
      </w:pPr>
    </w:p>
    <w:p w14:paraId="0E2990EF" w14:textId="57FA4F31" w:rsidR="008859A2" w:rsidRDefault="008859A2">
      <w:pPr>
        <w:pStyle w:val="breakline"/>
        <w:divId w:val="596402240"/>
      </w:pPr>
    </w:p>
    <w:p w14:paraId="38BCF307" w14:textId="76429159" w:rsidR="002677F9" w:rsidRDefault="002677F9">
      <w:pPr>
        <w:pStyle w:val="breakline"/>
        <w:divId w:val="596402240"/>
        <w:rPr>
          <w:rFonts w:ascii="Arial" w:hAnsi="Arial" w:cs="Arial"/>
          <w:sz w:val="20"/>
          <w:szCs w:val="20"/>
        </w:rPr>
      </w:pPr>
      <w:r>
        <w:tab/>
      </w:r>
      <w:r>
        <w:tab/>
      </w:r>
      <w:r>
        <w:rPr>
          <w:rFonts w:ascii="Arial" w:hAnsi="Arial" w:cs="Arial"/>
          <w:sz w:val="20"/>
          <w:szCs w:val="20"/>
        </w:rPr>
        <w:t>IL SEGRETARIO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IL GIUDICE SPORTIVO</w:t>
      </w:r>
    </w:p>
    <w:p w14:paraId="72CEE902" w14:textId="76B8F57C" w:rsidR="002677F9" w:rsidRPr="002677F9" w:rsidRDefault="002677F9">
      <w:pPr>
        <w:pStyle w:val="breakline"/>
        <w:divId w:val="596402240"/>
        <w:rPr>
          <w:rFonts w:ascii="Arial" w:hAnsi="Arial" w:cs="Arial"/>
          <w:sz w:val="20"/>
          <w:szCs w:val="20"/>
        </w:rPr>
      </w:pPr>
      <w:r>
        <w:rPr>
          <w:rFonts w:ascii="Arial" w:hAnsi="Arial" w:cs="Arial"/>
          <w:sz w:val="20"/>
          <w:szCs w:val="20"/>
        </w:rPr>
        <w:t xml:space="preserve">                    </w:t>
      </w:r>
      <w:r w:rsidR="00F648B6">
        <w:rPr>
          <w:rFonts w:ascii="Arial" w:hAnsi="Arial" w:cs="Arial"/>
          <w:sz w:val="20"/>
          <w:szCs w:val="20"/>
        </w:rPr>
        <w:t xml:space="preserve">F.to </w:t>
      </w:r>
      <w:r>
        <w:rPr>
          <w:rFonts w:ascii="Arial" w:hAnsi="Arial" w:cs="Arial"/>
          <w:sz w:val="20"/>
          <w:szCs w:val="20"/>
        </w:rPr>
        <w:t>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bookmarkStart w:id="9" w:name="_GoBack"/>
      <w:bookmarkEnd w:id="9"/>
      <w:r>
        <w:rPr>
          <w:rFonts w:ascii="Arial" w:hAnsi="Arial" w:cs="Arial"/>
          <w:sz w:val="20"/>
          <w:szCs w:val="20"/>
        </w:rPr>
        <w:t xml:space="preserve"> </w:t>
      </w:r>
      <w:r w:rsidR="00F648B6">
        <w:rPr>
          <w:rFonts w:ascii="Arial" w:hAnsi="Arial" w:cs="Arial"/>
          <w:sz w:val="20"/>
          <w:szCs w:val="20"/>
        </w:rPr>
        <w:t>F.to A</w:t>
      </w:r>
      <w:r>
        <w:rPr>
          <w:rFonts w:ascii="Arial" w:hAnsi="Arial" w:cs="Arial"/>
          <w:sz w:val="20"/>
          <w:szCs w:val="20"/>
        </w:rPr>
        <w:t>gnese Lazzaretti</w:t>
      </w:r>
    </w:p>
    <w:p w14:paraId="6BA9CB3B" w14:textId="77777777" w:rsidR="008859A2" w:rsidRDefault="008859A2">
      <w:pPr>
        <w:pStyle w:val="breakline"/>
        <w:divId w:val="596402240"/>
      </w:pPr>
    </w:p>
    <w:p w14:paraId="7B915FF7" w14:textId="77777777" w:rsidR="008859A2" w:rsidRDefault="008859A2" w:rsidP="008859A2">
      <w:pPr>
        <w:pStyle w:val="breakline"/>
      </w:pPr>
    </w:p>
    <w:p w14:paraId="22E6270F" w14:textId="778555E3" w:rsidR="007A218E" w:rsidRPr="00937FDE" w:rsidRDefault="007A218E" w:rsidP="007A218E">
      <w:pPr>
        <w:pStyle w:val="TITOLOCAMPIONATO"/>
        <w:shd w:val="clear" w:color="auto" w:fill="002060"/>
        <w:spacing w:before="0" w:beforeAutospacing="0" w:after="0" w:afterAutospacing="0"/>
        <w:rPr>
          <w:color w:val="FFFFFF"/>
          <w:szCs w:val="30"/>
        </w:rPr>
      </w:pPr>
      <w:bookmarkStart w:id="10" w:name="_Toc91173074"/>
      <w:bookmarkStart w:id="11" w:name="_Toc107239194"/>
      <w:r w:rsidRPr="00937FDE">
        <w:rPr>
          <w:color w:val="FFFFFF"/>
          <w:szCs w:val="30"/>
        </w:rPr>
        <w:t>DELIBERE DELLA CORTE SPORTIVA DI APPELLO TERRITORIALE</w:t>
      </w:r>
      <w:bookmarkEnd w:id="10"/>
      <w:bookmarkEnd w:id="11"/>
    </w:p>
    <w:p w14:paraId="7275238B" w14:textId="77777777" w:rsidR="007A218E" w:rsidRDefault="007A218E" w:rsidP="005A268B">
      <w:pPr>
        <w:pStyle w:val="LndNormale1"/>
      </w:pPr>
    </w:p>
    <w:p w14:paraId="65204EC2" w14:textId="77777777" w:rsidR="00010A8E" w:rsidRDefault="00010A8E" w:rsidP="00010A8E">
      <w:pPr>
        <w:pStyle w:val="Standard"/>
        <w:spacing w:line="317" w:lineRule="exact"/>
        <w:jc w:val="center"/>
        <w:rPr>
          <w:rFonts w:ascii="Arial" w:hAnsi="Arial" w:cs="Arial"/>
          <w:b/>
          <w:sz w:val="22"/>
          <w:szCs w:val="22"/>
        </w:rPr>
      </w:pPr>
      <w:r>
        <w:rPr>
          <w:rFonts w:ascii="Arial" w:hAnsi="Arial" w:cs="Arial"/>
          <w:b/>
          <w:sz w:val="22"/>
          <w:szCs w:val="22"/>
        </w:rPr>
        <w:t>TESTO DELLE DECISIONI RELATIVE AL</w:t>
      </w:r>
    </w:p>
    <w:p w14:paraId="237A5546" w14:textId="77777777" w:rsidR="00010A8E" w:rsidRDefault="00010A8E" w:rsidP="00010A8E">
      <w:pPr>
        <w:pStyle w:val="Standard"/>
        <w:spacing w:line="317" w:lineRule="exact"/>
        <w:jc w:val="center"/>
        <w:rPr>
          <w:rFonts w:ascii="Arial" w:hAnsi="Arial"/>
        </w:rPr>
      </w:pPr>
      <w:r>
        <w:rPr>
          <w:rFonts w:ascii="Arial" w:hAnsi="Arial" w:cs="Arial"/>
          <w:b/>
          <w:sz w:val="22"/>
          <w:szCs w:val="22"/>
        </w:rPr>
        <w:t xml:space="preserve">COM. UFF. N. </w:t>
      </w:r>
      <w:proofErr w:type="gramStart"/>
      <w:r>
        <w:rPr>
          <w:rFonts w:ascii="Arial" w:hAnsi="Arial" w:cs="Arial"/>
          <w:b/>
          <w:sz w:val="22"/>
          <w:szCs w:val="22"/>
        </w:rPr>
        <w:t>266  –</w:t>
      </w:r>
      <w:proofErr w:type="gramEnd"/>
      <w:r>
        <w:rPr>
          <w:rFonts w:ascii="Arial" w:hAnsi="Arial" w:cs="Arial"/>
          <w:b/>
          <w:sz w:val="22"/>
          <w:szCs w:val="22"/>
        </w:rPr>
        <w:t xml:space="preserve">  RIUNIONE DEL 20 GIUGNO 202</w:t>
      </w:r>
      <w:r>
        <w:rPr>
          <w:rFonts w:ascii="Arial" w:eastAsia="Arial" w:hAnsi="Arial" w:cs="Arial"/>
          <w:b/>
          <w:sz w:val="22"/>
          <w:szCs w:val="22"/>
        </w:rPr>
        <w:t>2</w:t>
      </w:r>
    </w:p>
    <w:p w14:paraId="27262E61" w14:textId="77777777" w:rsidR="00010A8E" w:rsidRDefault="00010A8E" w:rsidP="00010A8E">
      <w:pPr>
        <w:pStyle w:val="Standard"/>
        <w:spacing w:line="317" w:lineRule="exact"/>
        <w:jc w:val="center"/>
        <w:rPr>
          <w:rFonts w:ascii="Arial" w:hAnsi="Arial" w:cs="Arial"/>
          <w:i/>
          <w:iCs/>
          <w:sz w:val="22"/>
          <w:szCs w:val="22"/>
          <w:u w:val="single"/>
        </w:rPr>
      </w:pPr>
    </w:p>
    <w:p w14:paraId="7ECE11CE" w14:textId="77777777" w:rsidR="00010A8E" w:rsidRDefault="00010A8E" w:rsidP="00010A8E">
      <w:pPr>
        <w:pStyle w:val="Heading"/>
        <w:spacing w:line="317" w:lineRule="exact"/>
        <w:jc w:val="both"/>
      </w:pPr>
      <w:r>
        <w:rPr>
          <w:rFonts w:eastAsia="Times New Roman"/>
          <w:b w:val="0"/>
          <w:szCs w:val="22"/>
        </w:rPr>
        <w:t xml:space="preserve">La Corte Sportiva d’Appello Territoriale </w:t>
      </w:r>
      <w:r>
        <w:rPr>
          <w:b w:val="0"/>
          <w:szCs w:val="22"/>
        </w:rPr>
        <w:t>del Comitato Regionale Marche, nella riunione del giorno 20</w:t>
      </w:r>
      <w:r>
        <w:rPr>
          <w:rFonts w:eastAsia="Times New Roman"/>
          <w:b w:val="0"/>
          <w:szCs w:val="22"/>
        </w:rPr>
        <w:t xml:space="preserve"> giugno</w:t>
      </w:r>
      <w:r>
        <w:rPr>
          <w:b w:val="0"/>
          <w:szCs w:val="22"/>
        </w:rPr>
        <w:t xml:space="preserve"> 2022, ha pronunciato le seguenti decisioni:</w:t>
      </w:r>
    </w:p>
    <w:p w14:paraId="428E127B" w14:textId="77777777" w:rsidR="00010A8E" w:rsidRDefault="00010A8E" w:rsidP="00010A8E">
      <w:pPr>
        <w:pStyle w:val="Textbody"/>
        <w:spacing w:line="317" w:lineRule="exact"/>
      </w:pPr>
    </w:p>
    <w:p w14:paraId="5F67E242" w14:textId="77777777" w:rsidR="00010A8E" w:rsidRDefault="00010A8E" w:rsidP="00010A8E">
      <w:pPr>
        <w:pStyle w:val="Standard"/>
        <w:spacing w:line="340" w:lineRule="exact"/>
        <w:jc w:val="center"/>
      </w:pPr>
      <w:r>
        <w:rPr>
          <w:rFonts w:ascii="Arial" w:hAnsi="Arial" w:cs="Arial"/>
          <w:b/>
          <w:bCs/>
          <w:sz w:val="22"/>
          <w:szCs w:val="22"/>
        </w:rPr>
        <w:t xml:space="preserve">DECISIONE    N.68/2021-2022  </w:t>
      </w:r>
    </w:p>
    <w:p w14:paraId="2F5FD532" w14:textId="77777777" w:rsidR="00010A8E" w:rsidRDefault="00010A8E" w:rsidP="00010A8E">
      <w:pPr>
        <w:pStyle w:val="Titolo"/>
        <w:spacing w:line="340" w:lineRule="exact"/>
        <w:jc w:val="both"/>
        <w:rPr>
          <w:b w:val="0"/>
          <w:szCs w:val="22"/>
        </w:rPr>
      </w:pPr>
      <w:r>
        <w:rPr>
          <w:b w:val="0"/>
          <w:szCs w:val="22"/>
        </w:rPr>
        <w:t>La Corte sportiva d’appello territoriale presso il Comitato Regionale Marche, composta da</w:t>
      </w:r>
    </w:p>
    <w:p w14:paraId="0A82A321" w14:textId="77777777" w:rsidR="00010A8E" w:rsidRDefault="00010A8E" w:rsidP="00010A8E">
      <w:pPr>
        <w:pStyle w:val="Titolo"/>
        <w:spacing w:line="340" w:lineRule="exact"/>
        <w:jc w:val="both"/>
        <w:rPr>
          <w:b w:val="0"/>
          <w:szCs w:val="22"/>
        </w:rPr>
      </w:pPr>
      <w:r>
        <w:rPr>
          <w:b w:val="0"/>
          <w:szCs w:val="22"/>
        </w:rPr>
        <w:t>Avv. Piero Paciaroni - Presidente</w:t>
      </w:r>
    </w:p>
    <w:p w14:paraId="50B8D2CC" w14:textId="77777777" w:rsidR="00010A8E" w:rsidRDefault="00010A8E" w:rsidP="00010A8E">
      <w:pPr>
        <w:pStyle w:val="Titolo"/>
        <w:spacing w:line="340" w:lineRule="exact"/>
        <w:jc w:val="both"/>
        <w:rPr>
          <w:b w:val="0"/>
          <w:szCs w:val="22"/>
        </w:rPr>
      </w:pPr>
      <w:r>
        <w:rPr>
          <w:b w:val="0"/>
          <w:szCs w:val="22"/>
        </w:rPr>
        <w:t>Dott. Giovanni Spanti - Vicepresidente</w:t>
      </w:r>
    </w:p>
    <w:p w14:paraId="5D7BC395" w14:textId="77777777" w:rsidR="00010A8E" w:rsidRDefault="00010A8E" w:rsidP="00010A8E">
      <w:pPr>
        <w:pStyle w:val="Titolo"/>
        <w:spacing w:line="340" w:lineRule="exact"/>
        <w:jc w:val="both"/>
        <w:rPr>
          <w:b w:val="0"/>
          <w:szCs w:val="22"/>
        </w:rPr>
      </w:pPr>
      <w:r>
        <w:rPr>
          <w:b w:val="0"/>
          <w:szCs w:val="22"/>
        </w:rPr>
        <w:t>Dott. Lorenzo Casagrande Albano - Componente Segretario f.f.</w:t>
      </w:r>
    </w:p>
    <w:p w14:paraId="700B2569" w14:textId="77777777" w:rsidR="00010A8E" w:rsidRDefault="00010A8E" w:rsidP="00010A8E">
      <w:pPr>
        <w:pStyle w:val="Titolo"/>
        <w:spacing w:line="340" w:lineRule="exact"/>
        <w:jc w:val="both"/>
        <w:rPr>
          <w:b w:val="0"/>
          <w:szCs w:val="22"/>
        </w:rPr>
      </w:pPr>
      <w:r>
        <w:rPr>
          <w:b w:val="0"/>
          <w:szCs w:val="22"/>
        </w:rPr>
        <w:t>Avv. Francesco Scaloni - Componente</w:t>
      </w:r>
    </w:p>
    <w:p w14:paraId="76A717C4" w14:textId="77777777" w:rsidR="00010A8E" w:rsidRDefault="00010A8E" w:rsidP="00010A8E">
      <w:pPr>
        <w:pStyle w:val="Titolo"/>
        <w:spacing w:line="340" w:lineRule="exact"/>
        <w:jc w:val="both"/>
        <w:rPr>
          <w:b w:val="0"/>
          <w:szCs w:val="22"/>
        </w:rPr>
      </w:pPr>
      <w:r>
        <w:rPr>
          <w:b w:val="0"/>
          <w:szCs w:val="22"/>
        </w:rPr>
        <w:t>Dott.ssa Donatella Bordi - Componente</w:t>
      </w:r>
    </w:p>
    <w:p w14:paraId="0347A654" w14:textId="77777777" w:rsidR="00010A8E" w:rsidRDefault="00010A8E" w:rsidP="00010A8E">
      <w:pPr>
        <w:pStyle w:val="Titolo"/>
        <w:spacing w:line="340" w:lineRule="exact"/>
        <w:jc w:val="both"/>
        <w:rPr>
          <w:b w:val="0"/>
          <w:szCs w:val="22"/>
        </w:rPr>
      </w:pPr>
      <w:r>
        <w:rPr>
          <w:b w:val="0"/>
          <w:szCs w:val="22"/>
        </w:rPr>
        <w:t>Dott. Cristian Urbinati - Rappresentante AIA</w:t>
      </w:r>
    </w:p>
    <w:p w14:paraId="6EC49C2F" w14:textId="77777777" w:rsidR="00010A8E" w:rsidRDefault="00010A8E" w:rsidP="00010A8E">
      <w:pPr>
        <w:pStyle w:val="Titolo"/>
        <w:spacing w:line="340" w:lineRule="exact"/>
        <w:jc w:val="both"/>
        <w:rPr>
          <w:b w:val="0"/>
          <w:szCs w:val="22"/>
        </w:rPr>
      </w:pPr>
      <w:r>
        <w:rPr>
          <w:b w:val="0"/>
          <w:szCs w:val="22"/>
        </w:rPr>
        <w:t>nella riunione del 20 giugno 2022,</w:t>
      </w:r>
    </w:p>
    <w:p w14:paraId="07A8B5B6" w14:textId="77777777" w:rsidR="00010A8E" w:rsidRDefault="00010A8E" w:rsidP="00010A8E">
      <w:pPr>
        <w:pStyle w:val="LndNormale1"/>
        <w:spacing w:line="340" w:lineRule="exact"/>
      </w:pPr>
      <w:r>
        <w:rPr>
          <w:rFonts w:cs="Arial"/>
          <w:szCs w:val="22"/>
        </w:rPr>
        <w:t xml:space="preserve">a seguito del reclamo n. 68 promosso dalla A.S.D MONTEMILONE POLLENZA in data 13 giugno 2022 avverso la sanzione sportiva della squalifica per 10 (dieci) giornate al calciatore GARBUGLIA MICHELE applicata dal Giudice sportivo territoriale del Comitato regionale Marche con delibera pubblicata sul Com. Uff. n. 257 del 07/06/2022,                                                                                                            </w:t>
      </w:r>
      <w:bookmarkStart w:id="12" w:name="_Hlk10239997411"/>
      <w:bookmarkStart w:id="13" w:name="_Hlk9823754311"/>
      <w:bookmarkStart w:id="14" w:name="_Hlk921274011"/>
      <w:bookmarkStart w:id="15" w:name="_Hlk10240008411"/>
      <w:r>
        <w:rPr>
          <w:rFonts w:eastAsia="Arial"/>
          <w:szCs w:val="22"/>
        </w:rPr>
        <w:t xml:space="preserve">                                                                                                                                      </w:t>
      </w:r>
      <w:bookmarkStart w:id="16" w:name="_Hlk102399974"/>
      <w:bookmarkStart w:id="17" w:name="_Hlk102400084"/>
      <w:bookmarkStart w:id="18" w:name="_Hlk921274012"/>
      <w:bookmarkStart w:id="19" w:name="_Hlk98237543"/>
      <w:r>
        <w:rPr>
          <w:rFonts w:cs="Arial"/>
          <w:szCs w:val="22"/>
        </w:rPr>
        <w:t xml:space="preserve">                                                               </w:t>
      </w:r>
    </w:p>
    <w:p w14:paraId="6E4FAA42" w14:textId="77777777" w:rsidR="00010A8E" w:rsidRDefault="00010A8E" w:rsidP="00010A8E">
      <w:pPr>
        <w:pStyle w:val="LndNormale1"/>
        <w:spacing w:line="340" w:lineRule="exact"/>
      </w:pPr>
      <w:r>
        <w:rPr>
          <w:rFonts w:cs="Arial"/>
          <w:szCs w:val="22"/>
        </w:rPr>
        <w:t xml:space="preserve"> </w:t>
      </w:r>
      <w:bookmarkStart w:id="20" w:name="_Hlk921274013"/>
      <w:bookmarkEnd w:id="20"/>
      <w:r>
        <w:rPr>
          <w:rFonts w:cs="Arial"/>
          <w:szCs w:val="22"/>
        </w:rPr>
        <w:t>- esaminato il reclamo,</w:t>
      </w:r>
    </w:p>
    <w:p w14:paraId="01438716" w14:textId="77777777" w:rsidR="00010A8E" w:rsidRDefault="00010A8E" w:rsidP="00010A8E">
      <w:pPr>
        <w:pStyle w:val="LndNormale1"/>
        <w:tabs>
          <w:tab w:val="center" w:pos="4819"/>
          <w:tab w:val="right" w:pos="9638"/>
        </w:tabs>
        <w:spacing w:line="340" w:lineRule="exact"/>
        <w:rPr>
          <w:szCs w:val="22"/>
        </w:rPr>
      </w:pPr>
      <w:r>
        <w:rPr>
          <w:rFonts w:cs="Arial"/>
          <w:szCs w:val="22"/>
        </w:rPr>
        <w:t>- visti tutti gli atti;</w:t>
      </w:r>
    </w:p>
    <w:p w14:paraId="16A21A0E" w14:textId="77777777" w:rsidR="00010A8E" w:rsidRDefault="00010A8E" w:rsidP="00010A8E">
      <w:pPr>
        <w:pStyle w:val="Standard"/>
        <w:spacing w:line="340" w:lineRule="exact"/>
      </w:pPr>
      <w:r>
        <w:rPr>
          <w:rFonts w:ascii="Arial" w:hAnsi="Arial" w:cs="Arial"/>
          <w:sz w:val="22"/>
          <w:szCs w:val="22"/>
        </w:rPr>
        <w:t>- relatore, nell’udienza del giorno 20 giugno 2022, Piero Paciaroni,</w:t>
      </w:r>
    </w:p>
    <w:p w14:paraId="63CE545D" w14:textId="77777777" w:rsidR="00010A8E" w:rsidRDefault="00010A8E" w:rsidP="00010A8E">
      <w:pPr>
        <w:pStyle w:val="Standard"/>
        <w:spacing w:line="340" w:lineRule="exact"/>
      </w:pPr>
      <w:r>
        <w:rPr>
          <w:rFonts w:ascii="Arial" w:hAnsi="Arial" w:cs="Arial"/>
          <w:sz w:val="22"/>
          <w:szCs w:val="22"/>
        </w:rPr>
        <w:t>- sentita la reclamante ed il calciatore sanzionato alla richiesta audizione;</w:t>
      </w:r>
    </w:p>
    <w:p w14:paraId="7D8771D9" w14:textId="77777777" w:rsidR="00010A8E" w:rsidRDefault="00010A8E" w:rsidP="00010A8E">
      <w:pPr>
        <w:pStyle w:val="Standard"/>
        <w:spacing w:line="340" w:lineRule="exact"/>
        <w:jc w:val="both"/>
        <w:rPr>
          <w:rFonts w:ascii="Arial" w:hAnsi="Arial" w:cs="Arial"/>
          <w:sz w:val="22"/>
          <w:szCs w:val="22"/>
        </w:rPr>
      </w:pPr>
      <w:r>
        <w:rPr>
          <w:rFonts w:ascii="Arial" w:hAnsi="Arial" w:cs="Arial"/>
          <w:sz w:val="22"/>
          <w:szCs w:val="22"/>
        </w:rPr>
        <w:t>- ritenuto e considerato in fatto e diritto quanto segue,</w:t>
      </w:r>
    </w:p>
    <w:p w14:paraId="5027964E" w14:textId="77777777" w:rsidR="00010A8E" w:rsidRDefault="00010A8E" w:rsidP="00010A8E">
      <w:pPr>
        <w:pStyle w:val="Standard"/>
        <w:spacing w:line="340" w:lineRule="exact"/>
        <w:jc w:val="both"/>
        <w:rPr>
          <w:rFonts w:ascii="Arial" w:hAnsi="Arial" w:cs="Arial"/>
          <w:sz w:val="22"/>
          <w:szCs w:val="22"/>
        </w:rPr>
      </w:pPr>
      <w:r>
        <w:rPr>
          <w:rFonts w:ascii="Arial" w:hAnsi="Arial" w:cs="Arial"/>
          <w:sz w:val="22"/>
          <w:szCs w:val="22"/>
        </w:rPr>
        <w:t>ha pronunciato la seguente decisione.</w:t>
      </w:r>
    </w:p>
    <w:p w14:paraId="19BE0D93" w14:textId="77777777" w:rsidR="00010A8E" w:rsidRDefault="00010A8E" w:rsidP="00010A8E">
      <w:pPr>
        <w:pStyle w:val="Standard"/>
        <w:spacing w:line="340" w:lineRule="exact"/>
        <w:jc w:val="center"/>
        <w:rPr>
          <w:rFonts w:ascii="Arial" w:hAnsi="Arial" w:cs="Arial"/>
          <w:sz w:val="22"/>
          <w:szCs w:val="22"/>
        </w:rPr>
      </w:pPr>
      <w:r>
        <w:rPr>
          <w:rFonts w:ascii="Arial" w:hAnsi="Arial" w:cs="Arial"/>
          <w:sz w:val="22"/>
          <w:szCs w:val="22"/>
        </w:rPr>
        <w:tab/>
        <w:t>SVOLGIMENTO DEL PROCEDIMENTO</w:t>
      </w:r>
    </w:p>
    <w:p w14:paraId="2B1B6EB6" w14:textId="4FBCCD36" w:rsidR="00010A8E" w:rsidRDefault="00010A8E" w:rsidP="00010A8E">
      <w:pPr>
        <w:pStyle w:val="Standard"/>
        <w:spacing w:line="340" w:lineRule="exact"/>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la sanzione sportiva della squalifica per dieci gare al calciatore </w:t>
      </w:r>
      <w:r>
        <w:rPr>
          <w:rFonts w:ascii="Arial" w:eastAsia="Arial" w:hAnsi="Arial" w:cs="Arial"/>
          <w:sz w:val="22"/>
          <w:szCs w:val="22"/>
        </w:rPr>
        <w:t>MICHELE GARBUGLIA,</w:t>
      </w:r>
      <w:r>
        <w:rPr>
          <w:rFonts w:ascii="Arial" w:hAnsi="Arial" w:cs="Arial"/>
          <w:sz w:val="22"/>
          <w:szCs w:val="22"/>
        </w:rPr>
        <w:t xml:space="preserve"> tesserato per la società reclamante, in quanto “ Al termine della gara, mentre le squadre facevano rientro nei propri spogliatoi, teneva un comportamento discriminatorio nei confronti di un calciatore avversario, proferendo nei suoi confronti l’espressione “nero di merda”, comportante discriminazione per motivi di razza e dunque per aver violato gli artt. 4 comma 1 e 28 c. CGS.</w:t>
      </w:r>
      <w:r>
        <w:rPr>
          <w:rFonts w:ascii="Arial" w:hAnsi="Arial" w:cs="Arial"/>
          <w:i/>
          <w:iCs/>
          <w:sz w:val="22"/>
          <w:szCs w:val="22"/>
        </w:rPr>
        <w:t>.“.</w:t>
      </w:r>
    </w:p>
    <w:p w14:paraId="5672F955" w14:textId="2529CD7C" w:rsidR="00010A8E" w:rsidRDefault="00010A8E" w:rsidP="00010A8E">
      <w:pPr>
        <w:pStyle w:val="Standard"/>
        <w:spacing w:line="340" w:lineRule="exact"/>
        <w:jc w:val="both"/>
      </w:pPr>
      <w:r>
        <w:rPr>
          <w:rFonts w:ascii="Arial" w:hAnsi="Arial" w:cs="Arial"/>
          <w:sz w:val="22"/>
          <w:szCs w:val="22"/>
        </w:rPr>
        <w:t xml:space="preserve">  Contro tale decisione ha proposto reclamo la società A.S.D. MONTEMILONE POLLENZA, confermando che il proprio tesserato nell’occasione si è reso protagonista del comportamento addebitatogli, che ciò è stato posto in essere come reazione istintiva ed incontrollata, derivante sia dal nervosismo scaturito dalla sconfitta subita nella gara finale di play off, sia da una provocazione messa in atto dall’avversario a fine gara al rientro negli spogliatoi.</w:t>
      </w:r>
    </w:p>
    <w:p w14:paraId="13D41B15" w14:textId="77777777" w:rsidR="00010A8E" w:rsidRDefault="00010A8E" w:rsidP="00010A8E">
      <w:pPr>
        <w:pStyle w:val="Standard"/>
        <w:suppressAutoHyphens/>
        <w:spacing w:line="340" w:lineRule="exact"/>
        <w:jc w:val="both"/>
      </w:pPr>
      <w:r>
        <w:rPr>
          <w:rFonts w:ascii="Arial" w:hAnsi="Arial" w:cs="Arial"/>
          <w:sz w:val="22"/>
          <w:szCs w:val="22"/>
        </w:rPr>
        <w:t xml:space="preserve">La reclamante ha evidenziato che il proprio calciatore si è reso conto del comportamento messo in atto, solo dopo aver letto il comunicato con la quale gli era stata irrogata la sanzione e che ha prontamente telefonato al giocatore avversario, scusandosi direttamente con lui, nonché facendo pubblica ammenda attraverso la pubblicazione di una sua dichiarazione nella quale ha stigmatizzato il proprio comportamento ed invitato tutti  a </w:t>
      </w:r>
      <w:r>
        <w:rPr>
          <w:rFonts w:ascii="Arial" w:hAnsi="Arial" w:cs="Arial"/>
          <w:i/>
          <w:iCs/>
          <w:sz w:val="22"/>
          <w:szCs w:val="22"/>
        </w:rPr>
        <w:t>“ … contribuire ad eliminare una volta per  tutte la cultura del razzismo, promuovendo l’uguaglianza ed il rispetto della persona.”.</w:t>
      </w:r>
    </w:p>
    <w:p w14:paraId="4B1FA901" w14:textId="77777777" w:rsidR="00010A8E" w:rsidRDefault="00010A8E" w:rsidP="00010A8E">
      <w:pPr>
        <w:pStyle w:val="Standard"/>
        <w:suppressAutoHyphens/>
        <w:spacing w:line="340" w:lineRule="exact"/>
        <w:jc w:val="both"/>
      </w:pPr>
      <w:r>
        <w:rPr>
          <w:rFonts w:ascii="Arial" w:hAnsi="Arial" w:cs="Arial"/>
          <w:sz w:val="22"/>
          <w:szCs w:val="22"/>
        </w:rPr>
        <w:t>La reclamante, allegando una copia dell’articolo pubblicato, ha chiesto una riduzione della squalifica ai sensi dell’art. 13. CGS.</w:t>
      </w:r>
    </w:p>
    <w:p w14:paraId="18A363EE" w14:textId="61982755" w:rsidR="00010A8E" w:rsidRDefault="00010A8E" w:rsidP="00010A8E">
      <w:pPr>
        <w:pStyle w:val="Standard"/>
        <w:suppressAutoHyphens/>
        <w:spacing w:line="340" w:lineRule="exact"/>
        <w:jc w:val="both"/>
      </w:pPr>
      <w:r>
        <w:rPr>
          <w:rFonts w:ascii="Arial" w:hAnsi="Arial" w:cs="Arial"/>
          <w:sz w:val="22"/>
          <w:szCs w:val="22"/>
        </w:rPr>
        <w:t>Alla richiesta audizione, la società ed il Garbuglia hanno fornito alcune precisazioni in merito a quanto accaduto, ribadendo comunque quanto esposto e richiesto nel reclamo.</w:t>
      </w:r>
    </w:p>
    <w:p w14:paraId="4F3D6FC3" w14:textId="77777777" w:rsidR="00010A8E" w:rsidRDefault="00010A8E" w:rsidP="00010A8E">
      <w:pPr>
        <w:pStyle w:val="Standard"/>
        <w:suppressAutoHyphens/>
        <w:spacing w:line="340" w:lineRule="exact"/>
        <w:jc w:val="center"/>
        <w:rPr>
          <w:rFonts w:ascii="Arial" w:hAnsi="Arial" w:cs="Arial"/>
          <w:sz w:val="22"/>
          <w:szCs w:val="22"/>
        </w:rPr>
      </w:pPr>
      <w:r>
        <w:rPr>
          <w:rFonts w:ascii="Arial" w:hAnsi="Arial" w:cs="Arial"/>
          <w:sz w:val="22"/>
          <w:szCs w:val="22"/>
        </w:rPr>
        <w:t>MOTIVI DELLA DECISIONE</w:t>
      </w:r>
    </w:p>
    <w:p w14:paraId="02F55E91" w14:textId="77777777" w:rsidR="00010A8E" w:rsidRDefault="00010A8E" w:rsidP="00010A8E">
      <w:pPr>
        <w:pStyle w:val="Standard"/>
        <w:overflowPunct w:val="0"/>
        <w:autoSpaceDE w:val="0"/>
        <w:spacing w:line="340" w:lineRule="exact"/>
        <w:jc w:val="both"/>
      </w:pPr>
      <w:r>
        <w:rPr>
          <w:rFonts w:ascii="Arial" w:hAnsi="Arial" w:cs="Arial"/>
          <w:sz w:val="22"/>
          <w:szCs w:val="22"/>
        </w:rPr>
        <w:t>Alla luce di quanto emerso nel giudizio, la Corte ritiene che il reclamo possa essere parzialmente accolto, con riduzione, seppur contenuta, della squalifica, sussistendo la circostanza attenuante della pubblicazione dell’articolo in cui il Garbuglia si è scusato del comportamento discriminatorio messo in atto ed ha invitato tutti a contribuire alla eliminazione della cultura del razzismo.</w:t>
      </w:r>
    </w:p>
    <w:p w14:paraId="1A39822C" w14:textId="77777777" w:rsidR="00010A8E" w:rsidRDefault="00010A8E" w:rsidP="00010A8E">
      <w:pPr>
        <w:pStyle w:val="Standard"/>
        <w:tabs>
          <w:tab w:val="center" w:pos="4819"/>
          <w:tab w:val="right" w:pos="9638"/>
        </w:tabs>
        <w:spacing w:line="340" w:lineRule="exact"/>
        <w:jc w:val="center"/>
        <w:rPr>
          <w:rFonts w:ascii="Arial" w:hAnsi="Arial" w:cs="Arial"/>
          <w:bCs/>
          <w:sz w:val="22"/>
          <w:szCs w:val="22"/>
        </w:rPr>
      </w:pPr>
      <w:r>
        <w:rPr>
          <w:rFonts w:ascii="Arial" w:hAnsi="Arial" w:cs="Arial"/>
          <w:bCs/>
          <w:sz w:val="22"/>
          <w:szCs w:val="22"/>
        </w:rPr>
        <w:t xml:space="preserve"> P.Q.M.</w:t>
      </w:r>
    </w:p>
    <w:p w14:paraId="2B438CE2" w14:textId="77777777" w:rsidR="00010A8E" w:rsidRDefault="00010A8E" w:rsidP="00010A8E">
      <w:pPr>
        <w:pStyle w:val="Standard"/>
        <w:tabs>
          <w:tab w:val="center" w:pos="4819"/>
          <w:tab w:val="right" w:pos="9638"/>
        </w:tabs>
        <w:spacing w:line="340" w:lineRule="exact"/>
        <w:rPr>
          <w:rFonts w:ascii="Arial" w:hAnsi="Arial" w:cs="Arial"/>
          <w:bCs/>
          <w:sz w:val="22"/>
          <w:szCs w:val="22"/>
        </w:rPr>
      </w:pPr>
      <w:r>
        <w:rPr>
          <w:rFonts w:ascii="Arial" w:hAnsi="Arial" w:cs="Arial"/>
          <w:bCs/>
          <w:sz w:val="22"/>
          <w:szCs w:val="22"/>
        </w:rPr>
        <w:t xml:space="preserve">    </w:t>
      </w:r>
    </w:p>
    <w:p w14:paraId="59807BBD" w14:textId="151AF03E" w:rsidR="00010A8E" w:rsidRDefault="00010A8E" w:rsidP="00010A8E">
      <w:pPr>
        <w:pStyle w:val="Standard"/>
        <w:spacing w:line="340" w:lineRule="exact"/>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 calciatore GARBUGLIA MICHELE a 8 (otto) giornate.</w:t>
      </w:r>
    </w:p>
    <w:p w14:paraId="3117DFFF" w14:textId="77777777" w:rsidR="00010A8E" w:rsidRDefault="00010A8E" w:rsidP="00010A8E">
      <w:pPr>
        <w:pStyle w:val="Standard"/>
        <w:spacing w:line="340" w:lineRule="exact"/>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7BF90769" w14:textId="77777777" w:rsidR="00010A8E" w:rsidRDefault="00010A8E" w:rsidP="00010A8E">
      <w:pPr>
        <w:pStyle w:val="Standard"/>
        <w:spacing w:line="340" w:lineRule="exact"/>
        <w:rPr>
          <w:rFonts w:ascii="Arial" w:hAnsi="Arial" w:cs="Arial"/>
          <w:sz w:val="22"/>
          <w:szCs w:val="22"/>
        </w:rPr>
      </w:pPr>
      <w:r>
        <w:rPr>
          <w:rFonts w:ascii="Arial" w:hAnsi="Arial" w:cs="Arial"/>
          <w:sz w:val="22"/>
          <w:szCs w:val="22"/>
        </w:rPr>
        <w:t>Così deciso in Ancona, nella sede della FIGC - LND - Comitato Regionale Marche, in data 20 giugno 2022.</w:t>
      </w:r>
    </w:p>
    <w:p w14:paraId="1B9E35D1" w14:textId="77777777" w:rsidR="00010A8E" w:rsidRDefault="00010A8E" w:rsidP="00010A8E">
      <w:pPr>
        <w:pStyle w:val="Standard"/>
        <w:spacing w:line="340" w:lineRule="exact"/>
        <w:rPr>
          <w:rFonts w:ascii="Arial" w:hAnsi="Arial" w:cs="Arial"/>
          <w:sz w:val="22"/>
          <w:szCs w:val="22"/>
        </w:rPr>
      </w:pPr>
      <w:r>
        <w:rPr>
          <w:rFonts w:ascii="Arial" w:hAnsi="Arial" w:cs="Arial"/>
          <w:sz w:val="22"/>
          <w:szCs w:val="22"/>
        </w:rPr>
        <w:t xml:space="preserve">                                                                                                                 Il Relatore e Presidente</w:t>
      </w:r>
    </w:p>
    <w:p w14:paraId="1F835158" w14:textId="77777777" w:rsidR="00010A8E" w:rsidRDefault="00010A8E" w:rsidP="00010A8E">
      <w:pPr>
        <w:pStyle w:val="Standard"/>
        <w:spacing w:line="340" w:lineRule="exact"/>
        <w:jc w:val="both"/>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F.to in originale</w:t>
      </w:r>
    </w:p>
    <w:p w14:paraId="0BD45C36" w14:textId="77777777" w:rsidR="00010A8E" w:rsidRDefault="00010A8E" w:rsidP="00010A8E">
      <w:pPr>
        <w:pStyle w:val="Standard"/>
        <w:spacing w:line="340" w:lineRule="exact"/>
        <w:rPr>
          <w:rFonts w:ascii="Arial" w:hAnsi="Arial" w:cs="Arial"/>
          <w:sz w:val="22"/>
          <w:szCs w:val="22"/>
        </w:rPr>
      </w:pPr>
      <w:r>
        <w:rPr>
          <w:rFonts w:ascii="Arial" w:hAnsi="Arial" w:cs="Arial"/>
          <w:sz w:val="22"/>
          <w:szCs w:val="22"/>
        </w:rPr>
        <w:t xml:space="preserve">                                                                                                                      Piero Paciaroni</w:t>
      </w:r>
    </w:p>
    <w:p w14:paraId="6CE242C8" w14:textId="77777777" w:rsidR="00010A8E" w:rsidRDefault="00010A8E" w:rsidP="00010A8E">
      <w:pPr>
        <w:pStyle w:val="Standard"/>
        <w:spacing w:line="340" w:lineRule="exact"/>
        <w:rPr>
          <w:rFonts w:ascii="Arial" w:hAnsi="Arial" w:cs="Arial"/>
          <w:sz w:val="22"/>
          <w:szCs w:val="22"/>
        </w:rPr>
      </w:pPr>
    </w:p>
    <w:p w14:paraId="3F28D137" w14:textId="77777777" w:rsidR="00010A8E" w:rsidRDefault="00010A8E" w:rsidP="00010A8E">
      <w:pPr>
        <w:pStyle w:val="Standard"/>
        <w:spacing w:line="340" w:lineRule="exact"/>
        <w:rPr>
          <w:rFonts w:ascii="Arial" w:hAnsi="Arial"/>
          <w:sz w:val="22"/>
          <w:szCs w:val="22"/>
        </w:rPr>
      </w:pPr>
      <w:r>
        <w:rPr>
          <w:rFonts w:ascii="Arial" w:hAnsi="Arial" w:cs="Arial"/>
          <w:sz w:val="22"/>
          <w:szCs w:val="22"/>
        </w:rPr>
        <w:t>Depositato in Ancona in data 24 giugno 2022</w:t>
      </w:r>
    </w:p>
    <w:p w14:paraId="1BEF0DD0" w14:textId="77777777" w:rsidR="00010A8E" w:rsidRDefault="00010A8E" w:rsidP="00010A8E">
      <w:pPr>
        <w:pStyle w:val="LndNormale1"/>
        <w:spacing w:line="340" w:lineRule="exact"/>
        <w:rPr>
          <w:szCs w:val="22"/>
        </w:rPr>
      </w:pPr>
      <w:r>
        <w:rPr>
          <w:rFonts w:cs="Arial"/>
          <w:szCs w:val="22"/>
        </w:rPr>
        <w:tab/>
        <w:t xml:space="preserve">Il Segretario f.f.   </w:t>
      </w:r>
    </w:p>
    <w:p w14:paraId="3CF1AE71" w14:textId="77777777" w:rsidR="00010A8E" w:rsidRDefault="00010A8E" w:rsidP="00010A8E">
      <w:pPr>
        <w:pStyle w:val="LndNormale1"/>
        <w:spacing w:line="340" w:lineRule="exact"/>
        <w:rPr>
          <w:szCs w:val="22"/>
        </w:rPr>
      </w:pPr>
      <w:r>
        <w:rPr>
          <w:rFonts w:eastAsia="Arial" w:cs="Arial"/>
          <w:szCs w:val="22"/>
        </w:rPr>
        <w:t xml:space="preserve">            F.to in originale </w:t>
      </w:r>
      <w:r>
        <w:rPr>
          <w:rFonts w:cs="Arial"/>
          <w:szCs w:val="22"/>
        </w:rPr>
        <w:t xml:space="preserve">                                                                                         </w:t>
      </w:r>
    </w:p>
    <w:p w14:paraId="1EBE02A3" w14:textId="77777777" w:rsidR="00010A8E" w:rsidRDefault="00010A8E" w:rsidP="00010A8E">
      <w:pPr>
        <w:pStyle w:val="LndNormale1"/>
        <w:spacing w:line="340" w:lineRule="exact"/>
        <w:rPr>
          <w:szCs w:val="22"/>
        </w:rPr>
      </w:pPr>
      <w:r>
        <w:rPr>
          <w:rFonts w:cs="Arial"/>
          <w:szCs w:val="22"/>
        </w:rPr>
        <w:t xml:space="preserve">    Lorenzo Casagrande Albano             </w:t>
      </w:r>
    </w:p>
    <w:p w14:paraId="680CB06C" w14:textId="57F539A0" w:rsidR="00010A8E" w:rsidRDefault="00010A8E" w:rsidP="00010A8E">
      <w:pPr>
        <w:pStyle w:val="LndNormale1"/>
        <w:spacing w:line="340" w:lineRule="exact"/>
        <w:rPr>
          <w:szCs w:val="22"/>
        </w:rPr>
      </w:pPr>
      <w:r>
        <w:rPr>
          <w:rFonts w:cs="Arial"/>
          <w:szCs w:val="22"/>
        </w:rPr>
        <w:t xml:space="preserve">                                                               </w:t>
      </w:r>
    </w:p>
    <w:bookmarkEnd w:id="12"/>
    <w:bookmarkEnd w:id="13"/>
    <w:bookmarkEnd w:id="14"/>
    <w:bookmarkEnd w:id="15"/>
    <w:bookmarkEnd w:id="16"/>
    <w:bookmarkEnd w:id="17"/>
    <w:bookmarkEnd w:id="18"/>
    <w:bookmarkEnd w:id="19"/>
    <w:p w14:paraId="49D90044" w14:textId="77777777" w:rsidR="00010A8E" w:rsidRDefault="00010A8E" w:rsidP="00010A8E">
      <w:pPr>
        <w:pStyle w:val="LndNormale1"/>
        <w:tabs>
          <w:tab w:val="center" w:pos="4819"/>
          <w:tab w:val="right" w:pos="9638"/>
        </w:tabs>
        <w:spacing w:line="340" w:lineRule="exact"/>
        <w:jc w:val="center"/>
      </w:pPr>
      <w:r>
        <w:rPr>
          <w:rFonts w:cs="Arial"/>
          <w:b/>
          <w:bCs/>
          <w:szCs w:val="22"/>
        </w:rPr>
        <w:t xml:space="preserve">DECISIONE    N.69/2021-2022  </w:t>
      </w:r>
    </w:p>
    <w:p w14:paraId="24EC1329" w14:textId="77777777" w:rsidR="00010A8E" w:rsidRDefault="00010A8E" w:rsidP="00010A8E">
      <w:pPr>
        <w:pStyle w:val="Titolo"/>
        <w:spacing w:line="340" w:lineRule="exact"/>
        <w:jc w:val="both"/>
        <w:rPr>
          <w:b w:val="0"/>
          <w:szCs w:val="22"/>
        </w:rPr>
      </w:pPr>
      <w:r>
        <w:rPr>
          <w:b w:val="0"/>
          <w:szCs w:val="22"/>
        </w:rPr>
        <w:t>La Corte sportiva d’appello territoriale presso il Comitato Regionale Marche, composta da</w:t>
      </w:r>
    </w:p>
    <w:p w14:paraId="0FA7D94C" w14:textId="77777777" w:rsidR="00010A8E" w:rsidRDefault="00010A8E" w:rsidP="00010A8E">
      <w:pPr>
        <w:pStyle w:val="Titolo"/>
        <w:spacing w:line="340" w:lineRule="exact"/>
        <w:jc w:val="both"/>
        <w:rPr>
          <w:b w:val="0"/>
          <w:szCs w:val="22"/>
        </w:rPr>
      </w:pPr>
      <w:r>
        <w:rPr>
          <w:b w:val="0"/>
          <w:szCs w:val="22"/>
        </w:rPr>
        <w:t>Avv. Piero Paciaroni - Presidente</w:t>
      </w:r>
    </w:p>
    <w:p w14:paraId="35480470" w14:textId="77777777" w:rsidR="00010A8E" w:rsidRDefault="00010A8E" w:rsidP="00010A8E">
      <w:pPr>
        <w:pStyle w:val="Titolo"/>
        <w:spacing w:line="340" w:lineRule="exact"/>
        <w:jc w:val="both"/>
        <w:rPr>
          <w:b w:val="0"/>
          <w:szCs w:val="22"/>
        </w:rPr>
      </w:pPr>
      <w:r>
        <w:rPr>
          <w:b w:val="0"/>
          <w:szCs w:val="22"/>
        </w:rPr>
        <w:t>Dott. Giovanni Spanti - Vicepresidente</w:t>
      </w:r>
    </w:p>
    <w:p w14:paraId="26DF0FA3" w14:textId="77777777" w:rsidR="00010A8E" w:rsidRDefault="00010A8E" w:rsidP="00010A8E">
      <w:pPr>
        <w:pStyle w:val="Titolo"/>
        <w:spacing w:line="340" w:lineRule="exact"/>
        <w:jc w:val="both"/>
        <w:rPr>
          <w:b w:val="0"/>
          <w:szCs w:val="22"/>
        </w:rPr>
      </w:pPr>
      <w:r>
        <w:rPr>
          <w:b w:val="0"/>
          <w:szCs w:val="22"/>
        </w:rPr>
        <w:t>Dott. Lorenzo Casagrande Albano - Componente Segretario f.f.</w:t>
      </w:r>
    </w:p>
    <w:p w14:paraId="5667969D" w14:textId="77777777" w:rsidR="00010A8E" w:rsidRDefault="00010A8E" w:rsidP="00010A8E">
      <w:pPr>
        <w:pStyle w:val="Titolo"/>
        <w:spacing w:line="340" w:lineRule="exact"/>
        <w:jc w:val="both"/>
        <w:rPr>
          <w:b w:val="0"/>
          <w:szCs w:val="22"/>
        </w:rPr>
      </w:pPr>
      <w:r>
        <w:rPr>
          <w:b w:val="0"/>
          <w:szCs w:val="22"/>
        </w:rPr>
        <w:t>Avv. Francesco Scaloni - Componente</w:t>
      </w:r>
    </w:p>
    <w:p w14:paraId="5F09D9ED" w14:textId="77777777" w:rsidR="00010A8E" w:rsidRDefault="00010A8E" w:rsidP="00010A8E">
      <w:pPr>
        <w:pStyle w:val="Titolo"/>
        <w:spacing w:line="340" w:lineRule="exact"/>
        <w:jc w:val="both"/>
        <w:rPr>
          <w:b w:val="0"/>
          <w:szCs w:val="22"/>
        </w:rPr>
      </w:pPr>
      <w:r>
        <w:rPr>
          <w:b w:val="0"/>
          <w:szCs w:val="22"/>
        </w:rPr>
        <w:t>Dott.ssa Donatella Bordi - Componente</w:t>
      </w:r>
    </w:p>
    <w:p w14:paraId="17FA5196" w14:textId="77777777" w:rsidR="00010A8E" w:rsidRDefault="00010A8E" w:rsidP="00010A8E">
      <w:pPr>
        <w:pStyle w:val="Titolo"/>
        <w:spacing w:line="340" w:lineRule="exact"/>
        <w:jc w:val="both"/>
        <w:rPr>
          <w:b w:val="0"/>
          <w:szCs w:val="22"/>
        </w:rPr>
      </w:pPr>
      <w:r>
        <w:rPr>
          <w:b w:val="0"/>
          <w:szCs w:val="22"/>
        </w:rPr>
        <w:t>Dott. Cristian Urbinati - Rappresentante AIA</w:t>
      </w:r>
    </w:p>
    <w:p w14:paraId="79189DF6" w14:textId="77777777" w:rsidR="00010A8E" w:rsidRDefault="00010A8E" w:rsidP="00010A8E">
      <w:pPr>
        <w:pStyle w:val="Titolo"/>
        <w:spacing w:line="340" w:lineRule="exact"/>
        <w:jc w:val="both"/>
        <w:rPr>
          <w:b w:val="0"/>
        </w:rPr>
      </w:pPr>
      <w:r>
        <w:rPr>
          <w:b w:val="0"/>
        </w:rPr>
        <w:t>nella riunione del 20 giugno 2022,</w:t>
      </w:r>
      <w:bookmarkStart w:id="21" w:name="_Hlk9212740131"/>
    </w:p>
    <w:p w14:paraId="4070E898" w14:textId="77777777" w:rsidR="00010A8E" w:rsidRDefault="00010A8E" w:rsidP="00010A8E">
      <w:pPr>
        <w:pStyle w:val="LndNormale1"/>
        <w:tabs>
          <w:tab w:val="center" w:pos="4819"/>
          <w:tab w:val="right" w:pos="9638"/>
        </w:tabs>
        <w:spacing w:line="340" w:lineRule="exact"/>
        <w:rPr>
          <w:szCs w:val="22"/>
        </w:rPr>
      </w:pPr>
      <w:r>
        <w:rPr>
          <w:rFonts w:cs="Arial"/>
          <w:szCs w:val="22"/>
        </w:rPr>
        <w:t xml:space="preserve">a seguito del reclamo n. 69 promosso dalla U.S.D. FALCO ACQUALAGNA in data 15 giugno 2022 avverso la sanzione sportiva dell’ammenda di € 400,00 (quattrocento/00) alla società reclamante applicata dal Giudice sportivo territoriale del Comitato regionale Marche con delibera pubblicata sul Com. Uff. n. 261 del 14/06/2022,                                              </w:t>
      </w:r>
    </w:p>
    <w:p w14:paraId="4697DD5E" w14:textId="77777777" w:rsidR="00010A8E" w:rsidRDefault="00010A8E" w:rsidP="00010A8E">
      <w:pPr>
        <w:pStyle w:val="Standard"/>
        <w:spacing w:line="340" w:lineRule="exact"/>
        <w:jc w:val="both"/>
      </w:pPr>
      <w:r>
        <w:rPr>
          <w:rFonts w:ascii="Arial" w:hAnsi="Arial" w:cs="Arial"/>
          <w:sz w:val="22"/>
          <w:szCs w:val="22"/>
        </w:rPr>
        <w:t>- esaminato il reclamo,</w:t>
      </w:r>
    </w:p>
    <w:p w14:paraId="4B144A4C" w14:textId="77777777" w:rsidR="00010A8E" w:rsidRDefault="00010A8E" w:rsidP="00010A8E">
      <w:pPr>
        <w:pStyle w:val="LndNormale1"/>
        <w:tabs>
          <w:tab w:val="center" w:pos="4819"/>
          <w:tab w:val="right" w:pos="9638"/>
        </w:tabs>
        <w:spacing w:line="340" w:lineRule="exact"/>
        <w:rPr>
          <w:szCs w:val="22"/>
        </w:rPr>
      </w:pPr>
      <w:r>
        <w:rPr>
          <w:rFonts w:cs="Arial"/>
          <w:szCs w:val="22"/>
        </w:rPr>
        <w:t>- visti tutti gli atti;</w:t>
      </w:r>
    </w:p>
    <w:p w14:paraId="647315B5" w14:textId="77777777" w:rsidR="00010A8E" w:rsidRDefault="00010A8E" w:rsidP="00010A8E">
      <w:pPr>
        <w:pStyle w:val="Standard"/>
        <w:spacing w:line="340" w:lineRule="exact"/>
      </w:pPr>
      <w:r>
        <w:rPr>
          <w:rFonts w:ascii="Arial" w:hAnsi="Arial" w:cs="Arial"/>
          <w:sz w:val="22"/>
          <w:szCs w:val="22"/>
        </w:rPr>
        <w:t>- relatore, nell’udienza del giorno 20 giugno 2022, Giovanni Spanti,</w:t>
      </w:r>
    </w:p>
    <w:p w14:paraId="2E14A143" w14:textId="77777777" w:rsidR="00010A8E" w:rsidRDefault="00010A8E" w:rsidP="00010A8E">
      <w:pPr>
        <w:pStyle w:val="Standard"/>
        <w:spacing w:line="340" w:lineRule="exact"/>
        <w:jc w:val="both"/>
        <w:rPr>
          <w:rFonts w:ascii="Arial" w:hAnsi="Arial" w:cs="Arial"/>
          <w:sz w:val="22"/>
          <w:szCs w:val="22"/>
        </w:rPr>
      </w:pPr>
      <w:r>
        <w:rPr>
          <w:rFonts w:ascii="Arial" w:hAnsi="Arial" w:cs="Arial"/>
          <w:sz w:val="22"/>
          <w:szCs w:val="22"/>
        </w:rPr>
        <w:t>- ritenuto e considerato in fatto e diritto quanto segue,</w:t>
      </w:r>
    </w:p>
    <w:p w14:paraId="687B5F61" w14:textId="77777777" w:rsidR="00010A8E" w:rsidRDefault="00010A8E" w:rsidP="00010A8E">
      <w:pPr>
        <w:pStyle w:val="Standard"/>
        <w:spacing w:line="340" w:lineRule="exact"/>
        <w:jc w:val="both"/>
        <w:rPr>
          <w:rFonts w:ascii="Arial" w:hAnsi="Arial" w:cs="Arial"/>
          <w:sz w:val="22"/>
          <w:szCs w:val="22"/>
        </w:rPr>
      </w:pPr>
      <w:r>
        <w:rPr>
          <w:rFonts w:ascii="Arial" w:hAnsi="Arial" w:cs="Arial"/>
          <w:sz w:val="22"/>
          <w:szCs w:val="22"/>
        </w:rPr>
        <w:t>ha pronunciato la seguente decisione.</w:t>
      </w:r>
    </w:p>
    <w:p w14:paraId="6006F67C" w14:textId="77777777" w:rsidR="00010A8E" w:rsidRDefault="00010A8E" w:rsidP="00010A8E">
      <w:pPr>
        <w:pStyle w:val="Standard"/>
        <w:spacing w:line="340" w:lineRule="exact"/>
        <w:jc w:val="center"/>
        <w:rPr>
          <w:rFonts w:ascii="Arial" w:hAnsi="Arial" w:cs="Arial"/>
          <w:sz w:val="22"/>
          <w:szCs w:val="22"/>
        </w:rPr>
      </w:pPr>
      <w:r>
        <w:rPr>
          <w:rFonts w:ascii="Arial" w:hAnsi="Arial" w:cs="Arial"/>
          <w:sz w:val="22"/>
          <w:szCs w:val="22"/>
        </w:rPr>
        <w:tab/>
        <w:t>SVOLGIMENTO DEL PROCEDIMENTO</w:t>
      </w:r>
    </w:p>
    <w:p w14:paraId="062AE29E" w14:textId="77777777" w:rsidR="00010A8E" w:rsidRDefault="00010A8E" w:rsidP="00010A8E">
      <w:pPr>
        <w:pStyle w:val="Standard"/>
        <w:spacing w:line="340" w:lineRule="exact"/>
        <w:jc w:val="both"/>
      </w:pPr>
      <w:r>
        <w:rPr>
          <w:rFonts w:ascii="Arial" w:eastAsia="Arial" w:hAnsi="Arial" w:cs="Arial"/>
          <w:sz w:val="22"/>
          <w:szCs w:val="22"/>
        </w:rPr>
        <w:t xml:space="preserve">  </w:t>
      </w:r>
      <w:r>
        <w:rPr>
          <w:rFonts w:ascii="Arial" w:hAnsi="Arial" w:cs="Arial"/>
          <w:sz w:val="22"/>
          <w:szCs w:val="22"/>
        </w:rPr>
        <w:t xml:space="preserve">Il Giudice Sportivo presso il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la sanzione della ammenda di euro 400,00 alla società U.S.D. Falco Acqualagna </w:t>
      </w:r>
      <w:proofErr w:type="gramStart"/>
      <w:r>
        <w:rPr>
          <w:rFonts w:ascii="Arial" w:hAnsi="Arial" w:cs="Arial"/>
          <w:sz w:val="22"/>
          <w:szCs w:val="22"/>
        </w:rPr>
        <w:t>“ Per</w:t>
      </w:r>
      <w:proofErr w:type="gramEnd"/>
      <w:r>
        <w:rPr>
          <w:rFonts w:ascii="Arial" w:hAnsi="Arial" w:cs="Arial"/>
          <w:sz w:val="22"/>
          <w:szCs w:val="22"/>
        </w:rPr>
        <w:t xml:space="preserve"> aver la propria tifoseria, durante la gara, acceso fumogeni e per  averne lanciato, nel secondo tempo, 2 in campo senza causare danni. “</w:t>
      </w:r>
    </w:p>
    <w:p w14:paraId="36448CA2" w14:textId="5BA37FC6" w:rsidR="00010A8E" w:rsidRDefault="00010A8E" w:rsidP="00010A8E">
      <w:pPr>
        <w:pStyle w:val="Standard"/>
        <w:spacing w:line="340" w:lineRule="exact"/>
        <w:jc w:val="both"/>
      </w:pPr>
      <w:r>
        <w:rPr>
          <w:rFonts w:ascii="Arial" w:hAnsi="Arial" w:cs="Arial"/>
          <w:sz w:val="22"/>
          <w:szCs w:val="22"/>
        </w:rPr>
        <w:t xml:space="preserve">  Contro tale decisione ha proposto reclamo la società U.S.D. FALCO ACQUALAGNA, sostenendo che non ci sarebbe stato alcun lancio di fumogeni in campo e che soltanto uno, involontariamente era caduto dietro la propria panchina ad una distanza di 20 metri dal terreno di gioco; ha quindi chiesto una riduzione della sanzione in misura equamente rapportata all’effettiva gravità dei fatti in esame.</w:t>
      </w:r>
    </w:p>
    <w:p w14:paraId="7ED3F665" w14:textId="77777777" w:rsidR="00010A8E" w:rsidRDefault="00010A8E" w:rsidP="00010A8E">
      <w:pPr>
        <w:pStyle w:val="Standard"/>
        <w:suppressAutoHyphens/>
        <w:spacing w:line="340" w:lineRule="exact"/>
        <w:jc w:val="center"/>
        <w:rPr>
          <w:rFonts w:ascii="Arial" w:hAnsi="Arial" w:cs="Arial"/>
          <w:sz w:val="22"/>
          <w:szCs w:val="22"/>
        </w:rPr>
      </w:pPr>
      <w:r>
        <w:rPr>
          <w:rFonts w:ascii="Arial" w:hAnsi="Arial" w:cs="Arial"/>
          <w:sz w:val="22"/>
          <w:szCs w:val="22"/>
        </w:rPr>
        <w:t>MOTIVI DELLA DECISIONE</w:t>
      </w:r>
    </w:p>
    <w:p w14:paraId="24A06ED7" w14:textId="77777777" w:rsidR="00010A8E" w:rsidRDefault="00010A8E" w:rsidP="00010A8E">
      <w:pPr>
        <w:pStyle w:val="Standard"/>
        <w:overflowPunct w:val="0"/>
        <w:autoSpaceDE w:val="0"/>
        <w:spacing w:line="340" w:lineRule="exact"/>
        <w:jc w:val="both"/>
      </w:pPr>
      <w:r>
        <w:rPr>
          <w:rFonts w:ascii="Arial" w:hAnsi="Arial" w:cs="Arial"/>
          <w:sz w:val="22"/>
          <w:szCs w:val="22"/>
        </w:rPr>
        <w:t>Ricordato che il rapporto del commissario di campo, come quello del direttore di gara, ai sensi dell’art. 61 CGS fa</w:t>
      </w:r>
      <w:r>
        <w:rPr>
          <w:rFonts w:ascii="Arial" w:hAnsi="Arial" w:cs="Arial"/>
          <w:i/>
          <w:iCs/>
          <w:sz w:val="22"/>
          <w:szCs w:val="22"/>
        </w:rPr>
        <w:t xml:space="preserve"> </w:t>
      </w:r>
      <w:proofErr w:type="gramStart"/>
      <w:r>
        <w:rPr>
          <w:rFonts w:ascii="Arial" w:hAnsi="Arial" w:cs="Arial"/>
          <w:i/>
          <w:iCs/>
          <w:sz w:val="22"/>
          <w:szCs w:val="22"/>
        </w:rPr>
        <w:t>“ piena</w:t>
      </w:r>
      <w:proofErr w:type="gramEnd"/>
      <w:r>
        <w:rPr>
          <w:rFonts w:ascii="Arial" w:hAnsi="Arial" w:cs="Arial"/>
          <w:i/>
          <w:iCs/>
          <w:sz w:val="22"/>
          <w:szCs w:val="22"/>
        </w:rPr>
        <w:t xml:space="preserve"> prova circa i fatti accaduti e il comportamento di tesserati in occasione dello svolgimento delle gare. “, </w:t>
      </w:r>
      <w:r>
        <w:rPr>
          <w:rFonts w:ascii="Arial" w:hAnsi="Arial" w:cs="Arial"/>
          <w:sz w:val="22"/>
          <w:szCs w:val="22"/>
        </w:rPr>
        <w:t>la Corte ritiene che si possa accedere alla richiesta riduzione della ammenda, in quanto la stessa, individuati i comportamenti sanzionabili, deve essere rapportata, come da giurisprudenza costante di questo giudice, anche alla categoria di appartenenza della società responsabile.</w:t>
      </w:r>
    </w:p>
    <w:p w14:paraId="39C8E22E" w14:textId="77777777" w:rsidR="00010A8E" w:rsidRDefault="00010A8E" w:rsidP="00010A8E">
      <w:pPr>
        <w:pStyle w:val="LndNormale1"/>
        <w:tabs>
          <w:tab w:val="center" w:pos="4819"/>
          <w:tab w:val="right" w:pos="9638"/>
        </w:tabs>
        <w:spacing w:line="340" w:lineRule="exact"/>
        <w:rPr>
          <w:bCs/>
          <w:szCs w:val="22"/>
        </w:rPr>
      </w:pPr>
      <w:r>
        <w:rPr>
          <w:rFonts w:cs="Arial"/>
          <w:bCs/>
          <w:szCs w:val="22"/>
        </w:rPr>
        <w:t xml:space="preserve">                                                                          P.Q.M.</w:t>
      </w:r>
    </w:p>
    <w:p w14:paraId="6A99E1C4" w14:textId="5D0D2078" w:rsidR="00010A8E" w:rsidRDefault="00010A8E" w:rsidP="00010A8E">
      <w:pPr>
        <w:pStyle w:val="Standard"/>
        <w:spacing w:line="340" w:lineRule="exact"/>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l’ammenda ad € 200,00 (duecento/00).</w:t>
      </w:r>
    </w:p>
    <w:p w14:paraId="2C76FAFD" w14:textId="77777777" w:rsidR="00010A8E" w:rsidRDefault="00010A8E" w:rsidP="00010A8E">
      <w:pPr>
        <w:pStyle w:val="Standard"/>
        <w:spacing w:line="340" w:lineRule="exact"/>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6B878D21" w14:textId="77777777" w:rsidR="00010A8E" w:rsidRDefault="00010A8E" w:rsidP="00010A8E">
      <w:pPr>
        <w:pStyle w:val="Standard"/>
        <w:spacing w:line="340" w:lineRule="exact"/>
        <w:jc w:val="both"/>
        <w:rPr>
          <w:rFonts w:ascii="Arial" w:hAnsi="Arial" w:cs="Arial"/>
          <w:sz w:val="22"/>
          <w:szCs w:val="22"/>
        </w:rPr>
      </w:pPr>
      <w:r>
        <w:rPr>
          <w:rFonts w:ascii="Arial" w:hAnsi="Arial" w:cs="Arial"/>
          <w:sz w:val="22"/>
          <w:szCs w:val="22"/>
        </w:rPr>
        <w:t>Così deciso in Ancona, nella sede della FIGC - LND - Comitato Regionale Marche, in data 20 giugno 2022.</w:t>
      </w:r>
    </w:p>
    <w:p w14:paraId="4A3E274B" w14:textId="77777777" w:rsidR="00010A8E" w:rsidRDefault="00010A8E" w:rsidP="00010A8E">
      <w:pPr>
        <w:pStyle w:val="Standard"/>
        <w:spacing w:line="340" w:lineRule="exact"/>
        <w:rPr>
          <w:rFonts w:ascii="Arial" w:hAnsi="Arial" w:cs="Arial"/>
          <w:sz w:val="22"/>
          <w:szCs w:val="22"/>
        </w:rPr>
      </w:pPr>
      <w:r>
        <w:rPr>
          <w:rFonts w:ascii="Arial" w:hAnsi="Arial" w:cs="Arial"/>
          <w:sz w:val="22"/>
          <w:szCs w:val="22"/>
        </w:rPr>
        <w:t xml:space="preserve">Il Relatore                                                                                                             Il Presidente  </w:t>
      </w:r>
    </w:p>
    <w:p w14:paraId="4D764F46" w14:textId="77777777" w:rsidR="00010A8E" w:rsidRDefault="00010A8E" w:rsidP="00010A8E">
      <w:pPr>
        <w:pStyle w:val="Standard"/>
        <w:spacing w:line="340" w:lineRule="exact"/>
        <w:rPr>
          <w:rFonts w:ascii="Arial" w:hAnsi="Arial" w:cs="Arial"/>
          <w:sz w:val="22"/>
          <w:szCs w:val="22"/>
        </w:rPr>
      </w:pPr>
      <w:r>
        <w:rPr>
          <w:rFonts w:ascii="Arial" w:eastAsia="Arial" w:hAnsi="Arial" w:cs="Arial"/>
          <w:sz w:val="22"/>
          <w:szCs w:val="22"/>
        </w:rPr>
        <w:t xml:space="preserve"> F.to in </w:t>
      </w:r>
      <w:proofErr w:type="gramStart"/>
      <w:r>
        <w:rPr>
          <w:rFonts w:ascii="Arial" w:eastAsia="Arial" w:hAnsi="Arial" w:cs="Arial"/>
          <w:sz w:val="22"/>
          <w:szCs w:val="22"/>
        </w:rPr>
        <w:t xml:space="preserve">originale  </w:t>
      </w:r>
      <w:r>
        <w:rPr>
          <w:rFonts w:ascii="Arial" w:eastAsia="Arial" w:hAnsi="Arial" w:cs="Arial"/>
          <w:sz w:val="22"/>
          <w:szCs w:val="22"/>
        </w:rPr>
        <w:tab/>
      </w:r>
      <w:proofErr w:type="gramEnd"/>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F.to in originale</w:t>
      </w:r>
    </w:p>
    <w:p w14:paraId="4ECC00E7" w14:textId="77777777" w:rsidR="00010A8E" w:rsidRDefault="00010A8E" w:rsidP="00010A8E">
      <w:pPr>
        <w:pStyle w:val="Standard"/>
        <w:spacing w:line="340" w:lineRule="exact"/>
        <w:rPr>
          <w:rFonts w:ascii="Arial" w:hAnsi="Arial" w:cs="Arial"/>
          <w:sz w:val="22"/>
          <w:szCs w:val="22"/>
        </w:rPr>
      </w:pPr>
      <w:r>
        <w:rPr>
          <w:rFonts w:ascii="Arial" w:hAnsi="Arial" w:cs="Arial"/>
          <w:sz w:val="22"/>
          <w:szCs w:val="22"/>
        </w:rPr>
        <w:t>Giovanni Spanti                                                                                                    Piero Paciaroni</w:t>
      </w:r>
    </w:p>
    <w:p w14:paraId="034B7AE8" w14:textId="77777777" w:rsidR="00010A8E" w:rsidRDefault="00010A8E" w:rsidP="00010A8E">
      <w:pPr>
        <w:pStyle w:val="Standard"/>
        <w:spacing w:line="340" w:lineRule="exact"/>
        <w:rPr>
          <w:rFonts w:ascii="Arial" w:hAnsi="Arial" w:cs="Arial"/>
          <w:sz w:val="22"/>
          <w:szCs w:val="22"/>
        </w:rPr>
      </w:pPr>
    </w:p>
    <w:p w14:paraId="01B6D9B9" w14:textId="77777777" w:rsidR="00010A8E" w:rsidRDefault="00010A8E" w:rsidP="00010A8E">
      <w:pPr>
        <w:pStyle w:val="Standard"/>
        <w:spacing w:line="340" w:lineRule="exact"/>
        <w:rPr>
          <w:rFonts w:ascii="Arial" w:hAnsi="Arial"/>
          <w:sz w:val="22"/>
          <w:szCs w:val="22"/>
        </w:rPr>
      </w:pPr>
      <w:r>
        <w:rPr>
          <w:rFonts w:ascii="Arial" w:hAnsi="Arial" w:cs="Arial"/>
          <w:sz w:val="22"/>
          <w:szCs w:val="22"/>
        </w:rPr>
        <w:t>Depositato in Ancona in data 24 giugno 2022</w:t>
      </w:r>
    </w:p>
    <w:p w14:paraId="5ECB2D9A" w14:textId="77777777" w:rsidR="00010A8E" w:rsidRDefault="00010A8E" w:rsidP="00010A8E">
      <w:pPr>
        <w:pStyle w:val="LndNormale1"/>
        <w:spacing w:line="340" w:lineRule="exact"/>
        <w:rPr>
          <w:szCs w:val="22"/>
        </w:rPr>
      </w:pPr>
      <w:r>
        <w:rPr>
          <w:rFonts w:cs="Arial"/>
          <w:szCs w:val="22"/>
        </w:rPr>
        <w:tab/>
        <w:t xml:space="preserve">Il Segretario f.f.   </w:t>
      </w:r>
    </w:p>
    <w:p w14:paraId="33A161E8" w14:textId="77777777" w:rsidR="00010A8E" w:rsidRDefault="00010A8E" w:rsidP="00010A8E">
      <w:pPr>
        <w:pStyle w:val="LndNormale1"/>
        <w:spacing w:line="340" w:lineRule="exact"/>
        <w:rPr>
          <w:szCs w:val="22"/>
        </w:rPr>
      </w:pPr>
      <w:r>
        <w:rPr>
          <w:rFonts w:eastAsia="Arial" w:cs="Arial"/>
          <w:szCs w:val="22"/>
        </w:rPr>
        <w:t xml:space="preserve">            F.to in originale </w:t>
      </w:r>
      <w:r>
        <w:rPr>
          <w:rFonts w:cs="Arial"/>
          <w:szCs w:val="22"/>
        </w:rPr>
        <w:t xml:space="preserve">                                                                                         </w:t>
      </w:r>
    </w:p>
    <w:p w14:paraId="5135C1DE" w14:textId="77777777" w:rsidR="00010A8E" w:rsidRDefault="00010A8E" w:rsidP="00010A8E">
      <w:pPr>
        <w:pStyle w:val="Standard"/>
        <w:spacing w:line="340" w:lineRule="exact"/>
        <w:rPr>
          <w:rFonts w:ascii="Arial" w:hAnsi="Arial" w:cs="Arial"/>
          <w:sz w:val="22"/>
          <w:szCs w:val="22"/>
        </w:rPr>
      </w:pPr>
      <w:r>
        <w:rPr>
          <w:rFonts w:ascii="Arial" w:hAnsi="Arial" w:cs="Arial"/>
          <w:sz w:val="22"/>
          <w:szCs w:val="22"/>
        </w:rPr>
        <w:t xml:space="preserve">    Lorenzo Casagrande Albano             </w:t>
      </w:r>
    </w:p>
    <w:bookmarkEnd w:id="21"/>
    <w:p w14:paraId="3E19C42E" w14:textId="77777777" w:rsidR="007A4521" w:rsidRPr="003D58ED" w:rsidRDefault="007A4521" w:rsidP="005A268B">
      <w:pPr>
        <w:pStyle w:val="LndNormale1"/>
      </w:pPr>
    </w:p>
    <w:p w14:paraId="1F41F45B" w14:textId="0FCE258E" w:rsidR="00793C46" w:rsidRPr="00A435D2" w:rsidRDefault="00793C46" w:rsidP="00793C46">
      <w:pPr>
        <w:pStyle w:val="LndNormale1"/>
        <w:rPr>
          <w:b/>
          <w:u w:val="single"/>
        </w:rPr>
      </w:pPr>
      <w:r w:rsidRPr="00A435D2">
        <w:rPr>
          <w:b/>
          <w:u w:val="single"/>
        </w:rPr>
        <w:t xml:space="preserve">Le ammende irrogate con il presente comunicato dovranno pervenire a questo Comitato entro e non oltre il </w:t>
      </w:r>
      <w:r w:rsidR="00AA3B0C">
        <w:rPr>
          <w:b/>
          <w:u w:val="single"/>
          <w:lang w:val="it-IT"/>
        </w:rPr>
        <w:t>07</w:t>
      </w:r>
      <w:r w:rsidRPr="00A435D2">
        <w:rPr>
          <w:b/>
          <w:u w:val="single"/>
        </w:rPr>
        <w:t>/</w:t>
      </w:r>
      <w:r w:rsidR="00AA3B0C">
        <w:rPr>
          <w:b/>
          <w:u w:val="single"/>
          <w:lang w:val="it-IT"/>
        </w:rPr>
        <w:t>07</w:t>
      </w:r>
      <w:r w:rsidRPr="00A435D2">
        <w:rPr>
          <w:b/>
          <w:u w:val="single"/>
        </w:rPr>
        <w:t>/</w:t>
      </w:r>
      <w:r w:rsidR="00A435D2" w:rsidRPr="00A435D2">
        <w:rPr>
          <w:b/>
          <w:u w:val="single"/>
          <w:lang w:val="it-IT"/>
        </w:rPr>
        <w:t>2022</w:t>
      </w:r>
      <w:r w:rsidRPr="00A435D2">
        <w:rPr>
          <w:b/>
          <w:u w:val="single"/>
        </w:rPr>
        <w:t>.</w:t>
      </w:r>
    </w:p>
    <w:p w14:paraId="404816C8" w14:textId="77777777" w:rsidR="00793C46" w:rsidRPr="00A435D2" w:rsidRDefault="00793C46" w:rsidP="00793C46">
      <w:pPr>
        <w:pStyle w:val="LndNormale1"/>
      </w:pPr>
    </w:p>
    <w:p w14:paraId="289EDAB0" w14:textId="3A32136D" w:rsidR="00793C46" w:rsidRPr="00A435D2" w:rsidRDefault="00793C46" w:rsidP="00793C46">
      <w:pPr>
        <w:pStyle w:val="LndNormale1"/>
        <w:jc w:val="center"/>
        <w:rPr>
          <w:b/>
          <w:u w:val="single"/>
        </w:rPr>
      </w:pPr>
      <w:r w:rsidRPr="00A435D2">
        <w:rPr>
          <w:b/>
          <w:u w:val="single"/>
        </w:rPr>
        <w:t xml:space="preserve">Pubblicato in Ancona ed affisso all’albo del C.R. M. il </w:t>
      </w:r>
      <w:r w:rsidR="00010A8E">
        <w:rPr>
          <w:b/>
          <w:u w:val="single"/>
          <w:lang w:val="it-IT"/>
        </w:rPr>
        <w:t>27</w:t>
      </w:r>
      <w:r w:rsidRPr="00A435D2">
        <w:rPr>
          <w:b/>
          <w:u w:val="single"/>
        </w:rPr>
        <w:t>/</w:t>
      </w:r>
      <w:r w:rsidR="00A435D2" w:rsidRPr="00A435D2">
        <w:rPr>
          <w:b/>
          <w:u w:val="single"/>
          <w:lang w:val="it-IT"/>
        </w:rPr>
        <w:t>06</w:t>
      </w:r>
      <w:r w:rsidRPr="00A435D2">
        <w:rPr>
          <w:b/>
          <w:u w:val="single"/>
        </w:rPr>
        <w:t>/</w:t>
      </w:r>
      <w:r w:rsidR="00A435D2" w:rsidRPr="00A435D2">
        <w:rPr>
          <w:b/>
          <w:u w:val="single"/>
          <w:lang w:val="it-IT"/>
        </w:rPr>
        <w:t>2022</w:t>
      </w:r>
      <w:r w:rsidRPr="00A435D2">
        <w:rPr>
          <w:b/>
          <w:u w:val="single"/>
        </w:rPr>
        <w:t>.</w:t>
      </w:r>
    </w:p>
    <w:p w14:paraId="71385838" w14:textId="77777777" w:rsidR="00793C46" w:rsidRPr="00A435D2" w:rsidRDefault="00793C46" w:rsidP="00793C46"/>
    <w:tbl>
      <w:tblPr>
        <w:tblW w:w="5000" w:type="pct"/>
        <w:jc w:val="center"/>
        <w:tblCellMar>
          <w:left w:w="71" w:type="dxa"/>
          <w:right w:w="71" w:type="dxa"/>
        </w:tblCellMar>
        <w:tblLook w:val="04A0" w:firstRow="1" w:lastRow="0" w:firstColumn="1" w:lastColumn="0" w:noHBand="0" w:noVBand="1"/>
      </w:tblPr>
      <w:tblGrid>
        <w:gridCol w:w="5727"/>
        <w:gridCol w:w="4195"/>
      </w:tblGrid>
      <w:tr w:rsidR="00793C46" w:rsidRPr="00A435D2" w14:paraId="7F07AD77" w14:textId="77777777" w:rsidTr="00793C46">
        <w:trPr>
          <w:jc w:val="center"/>
        </w:trPr>
        <w:tc>
          <w:tcPr>
            <w:tcW w:w="2886" w:type="pct"/>
            <w:hideMark/>
          </w:tcPr>
          <w:p w14:paraId="6CB4E96F" w14:textId="4A5E407B" w:rsidR="00793C46" w:rsidRPr="00A435D2" w:rsidRDefault="00793C46" w:rsidP="00793C46">
            <w:pPr>
              <w:pStyle w:val="LndNormale1"/>
              <w:jc w:val="center"/>
              <w:rPr>
                <w:rFonts w:cs="Arial"/>
                <w:b/>
                <w:szCs w:val="22"/>
              </w:rPr>
            </w:pPr>
            <w:r w:rsidRPr="00A435D2">
              <w:rPr>
                <w:rFonts w:cs="Arial"/>
                <w:b/>
                <w:szCs w:val="22"/>
              </w:rPr>
              <w:t>Il Segretario</w:t>
            </w:r>
          </w:p>
          <w:p w14:paraId="736C33BE" w14:textId="77777777" w:rsidR="00793C46" w:rsidRPr="00A435D2" w:rsidRDefault="00793C46" w:rsidP="00793C46">
            <w:pPr>
              <w:pStyle w:val="LndNormale1"/>
              <w:jc w:val="center"/>
              <w:rPr>
                <w:rFonts w:cs="Arial"/>
                <w:b/>
                <w:szCs w:val="22"/>
              </w:rPr>
            </w:pPr>
            <w:r w:rsidRPr="00A435D2">
              <w:rPr>
                <w:rFonts w:cs="Arial"/>
                <w:b/>
                <w:szCs w:val="22"/>
              </w:rPr>
              <w:t>(Angelo Castellana)</w:t>
            </w:r>
          </w:p>
        </w:tc>
        <w:tc>
          <w:tcPr>
            <w:tcW w:w="2114" w:type="pct"/>
            <w:hideMark/>
          </w:tcPr>
          <w:p w14:paraId="1909F9EF" w14:textId="77777777" w:rsidR="00793C46" w:rsidRPr="00A435D2" w:rsidRDefault="00793C46" w:rsidP="00793C46">
            <w:pPr>
              <w:pStyle w:val="LndNormale1"/>
              <w:jc w:val="center"/>
              <w:rPr>
                <w:rFonts w:cs="Arial"/>
                <w:b/>
                <w:szCs w:val="22"/>
              </w:rPr>
            </w:pPr>
            <w:r w:rsidRPr="00A435D2">
              <w:rPr>
                <w:rFonts w:cs="Arial"/>
                <w:b/>
                <w:szCs w:val="22"/>
              </w:rPr>
              <w:t>Il Presidente</w:t>
            </w:r>
          </w:p>
          <w:p w14:paraId="2EC60DAF" w14:textId="77777777" w:rsidR="00793C46" w:rsidRPr="00A435D2" w:rsidRDefault="00793C46" w:rsidP="00793C46">
            <w:pPr>
              <w:pStyle w:val="LndNormale1"/>
              <w:jc w:val="center"/>
              <w:rPr>
                <w:rFonts w:cs="Arial"/>
                <w:b/>
                <w:szCs w:val="22"/>
              </w:rPr>
            </w:pPr>
            <w:r w:rsidRPr="00A435D2">
              <w:rPr>
                <w:rFonts w:cs="Arial"/>
                <w:b/>
                <w:szCs w:val="22"/>
              </w:rPr>
              <w:t>(Ivo Panichi)</w:t>
            </w:r>
          </w:p>
        </w:tc>
      </w:tr>
    </w:tbl>
    <w:p w14:paraId="6496A597" w14:textId="77777777" w:rsidR="00793C46" w:rsidRDefault="00793C46">
      <w:bookmarkStart w:id="22" w:name="TT_FIRMA"/>
      <w:bookmarkEnd w:id="22"/>
    </w:p>
    <w:p w14:paraId="025B7956" w14:textId="77777777" w:rsidR="001B3335" w:rsidRPr="00FC7E1C" w:rsidRDefault="001B3335" w:rsidP="001B3335">
      <w:pPr>
        <w:rPr>
          <w:rFonts w:ascii="Arial" w:hAnsi="Arial" w:cs="Arial"/>
          <w:sz w:val="22"/>
          <w:szCs w:val="22"/>
        </w:rPr>
      </w:pPr>
    </w:p>
    <w:p w14:paraId="0A4A85CD" w14:textId="77777777" w:rsidR="00822CD8" w:rsidRDefault="00822CD8" w:rsidP="00822CD8">
      <w:pPr>
        <w:spacing w:after="120"/>
      </w:pPr>
    </w:p>
    <w:p w14:paraId="67FBCDBC"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5072E" w14:textId="77777777" w:rsidR="00051A8A" w:rsidRDefault="00051A8A">
      <w:r>
        <w:separator/>
      </w:r>
    </w:p>
  </w:endnote>
  <w:endnote w:type="continuationSeparator" w:id="0">
    <w:p w14:paraId="0BFCF973" w14:textId="77777777" w:rsidR="00051A8A" w:rsidRDefault="00051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DDE6" w14:textId="77777777" w:rsidR="00793C46" w:rsidRDefault="00793C46"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327AB1B" w14:textId="77777777" w:rsidR="00793C46" w:rsidRDefault="00793C4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A94CB" w14:textId="77777777" w:rsidR="00793C46" w:rsidRDefault="00793C46"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3" w:name="NUM_COMUNICATO_FOOTER"/>
    <w:r>
      <w:rPr>
        <w:rFonts w:ascii="Trebuchet MS" w:hAnsi="Trebuchet MS"/>
      </w:rPr>
      <w:t>261</w:t>
    </w:r>
    <w:bookmarkEnd w:id="23"/>
  </w:p>
  <w:p w14:paraId="034B04CB" w14:textId="77777777" w:rsidR="00793C46" w:rsidRPr="00B41648" w:rsidRDefault="00793C46"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74C03" w14:textId="77777777" w:rsidR="00051A8A" w:rsidRDefault="00051A8A">
      <w:r>
        <w:separator/>
      </w:r>
    </w:p>
  </w:footnote>
  <w:footnote w:type="continuationSeparator" w:id="0">
    <w:p w14:paraId="50B1BBE9" w14:textId="77777777" w:rsidR="00051A8A" w:rsidRDefault="00051A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B46C" w14:textId="77777777" w:rsidR="00793C46" w:rsidRPr="00C828DB" w:rsidRDefault="00793C46"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793C46" w14:paraId="6A6F1CD6" w14:textId="77777777">
      <w:tc>
        <w:tcPr>
          <w:tcW w:w="2050" w:type="dxa"/>
        </w:tcPr>
        <w:p w14:paraId="552258A5" w14:textId="77777777" w:rsidR="00793C46" w:rsidRDefault="00793C46">
          <w:pPr>
            <w:pStyle w:val="Intestazione"/>
          </w:pPr>
          <w:r>
            <w:rPr>
              <w:noProof/>
            </w:rPr>
            <w:drawing>
              <wp:inline distT="0" distB="0" distL="0" distR="0" wp14:anchorId="0AE124FB" wp14:editId="7A5463E8">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1AFA58F" w14:textId="77777777" w:rsidR="00793C46" w:rsidRDefault="00793C46">
          <w:pPr>
            <w:pStyle w:val="Intestazione"/>
            <w:tabs>
              <w:tab w:val="left" w:pos="435"/>
              <w:tab w:val="right" w:pos="7588"/>
            </w:tabs>
            <w:rPr>
              <w:sz w:val="24"/>
            </w:rPr>
          </w:pPr>
        </w:p>
      </w:tc>
    </w:tr>
  </w:tbl>
  <w:p w14:paraId="43B23F4B" w14:textId="77777777" w:rsidR="00793C46" w:rsidRDefault="00793C4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10A8E"/>
    <w:rsid w:val="00015053"/>
    <w:rsid w:val="000234E0"/>
    <w:rsid w:val="00026891"/>
    <w:rsid w:val="00051A8A"/>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677F9"/>
    <w:rsid w:val="00283E77"/>
    <w:rsid w:val="002950F9"/>
    <w:rsid w:val="00296308"/>
    <w:rsid w:val="002B032F"/>
    <w:rsid w:val="002B0641"/>
    <w:rsid w:val="002B26CC"/>
    <w:rsid w:val="002B2A42"/>
    <w:rsid w:val="002B2BF9"/>
    <w:rsid w:val="002B6DDC"/>
    <w:rsid w:val="002C1673"/>
    <w:rsid w:val="002D1B3F"/>
    <w:rsid w:val="002D3E1A"/>
    <w:rsid w:val="002E116E"/>
    <w:rsid w:val="002F3219"/>
    <w:rsid w:val="002F5CFB"/>
    <w:rsid w:val="00305179"/>
    <w:rsid w:val="00315BF7"/>
    <w:rsid w:val="00330B73"/>
    <w:rsid w:val="00335DC8"/>
    <w:rsid w:val="00343A01"/>
    <w:rsid w:val="003645BC"/>
    <w:rsid w:val="00364E4A"/>
    <w:rsid w:val="0037758B"/>
    <w:rsid w:val="003815EE"/>
    <w:rsid w:val="003832A3"/>
    <w:rsid w:val="003A1431"/>
    <w:rsid w:val="003B2B2D"/>
    <w:rsid w:val="003B78AA"/>
    <w:rsid w:val="003C298B"/>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15C8"/>
    <w:rsid w:val="005D433D"/>
    <w:rsid w:val="005E4D3C"/>
    <w:rsid w:val="00607CBB"/>
    <w:rsid w:val="0062095D"/>
    <w:rsid w:val="0063677B"/>
    <w:rsid w:val="006402AB"/>
    <w:rsid w:val="00641101"/>
    <w:rsid w:val="00644863"/>
    <w:rsid w:val="00653ABD"/>
    <w:rsid w:val="00661B49"/>
    <w:rsid w:val="006657BA"/>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3C46"/>
    <w:rsid w:val="007954F9"/>
    <w:rsid w:val="007A1FCE"/>
    <w:rsid w:val="007A218E"/>
    <w:rsid w:val="007A301E"/>
    <w:rsid w:val="007A4521"/>
    <w:rsid w:val="007C54D7"/>
    <w:rsid w:val="007C7EF1"/>
    <w:rsid w:val="008052F6"/>
    <w:rsid w:val="00807500"/>
    <w:rsid w:val="00815686"/>
    <w:rsid w:val="00821CDA"/>
    <w:rsid w:val="00822CD8"/>
    <w:rsid w:val="00824900"/>
    <w:rsid w:val="00831D9F"/>
    <w:rsid w:val="008407A4"/>
    <w:rsid w:val="008456B1"/>
    <w:rsid w:val="00860BAD"/>
    <w:rsid w:val="00862D5F"/>
    <w:rsid w:val="008664B5"/>
    <w:rsid w:val="00867F74"/>
    <w:rsid w:val="00870FBA"/>
    <w:rsid w:val="008732AF"/>
    <w:rsid w:val="008859A2"/>
    <w:rsid w:val="008900FF"/>
    <w:rsid w:val="00892F4F"/>
    <w:rsid w:val="008A2192"/>
    <w:rsid w:val="008A50FB"/>
    <w:rsid w:val="008B4921"/>
    <w:rsid w:val="008D0C91"/>
    <w:rsid w:val="008D3FA7"/>
    <w:rsid w:val="008D7F1F"/>
    <w:rsid w:val="008E7CF1"/>
    <w:rsid w:val="008F4853"/>
    <w:rsid w:val="009206A6"/>
    <w:rsid w:val="00921F96"/>
    <w:rsid w:val="009270C8"/>
    <w:rsid w:val="009349AB"/>
    <w:rsid w:val="00937FDE"/>
    <w:rsid w:val="0094315F"/>
    <w:rsid w:val="009456DB"/>
    <w:rsid w:val="00971DED"/>
    <w:rsid w:val="00972FCE"/>
    <w:rsid w:val="00983895"/>
    <w:rsid w:val="00984F8C"/>
    <w:rsid w:val="009A2BCB"/>
    <w:rsid w:val="009D0D94"/>
    <w:rsid w:val="00A04F43"/>
    <w:rsid w:val="00A05395"/>
    <w:rsid w:val="00A07768"/>
    <w:rsid w:val="00A12864"/>
    <w:rsid w:val="00A2443F"/>
    <w:rsid w:val="00A35050"/>
    <w:rsid w:val="00A3649B"/>
    <w:rsid w:val="00A36FB8"/>
    <w:rsid w:val="00A43268"/>
    <w:rsid w:val="00A435D2"/>
    <w:rsid w:val="00A734F4"/>
    <w:rsid w:val="00A86878"/>
    <w:rsid w:val="00AA13B6"/>
    <w:rsid w:val="00AA3B0C"/>
    <w:rsid w:val="00AC0DF4"/>
    <w:rsid w:val="00AD0722"/>
    <w:rsid w:val="00AD2456"/>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15507"/>
    <w:rsid w:val="00C26B86"/>
    <w:rsid w:val="00C72570"/>
    <w:rsid w:val="00C77ABA"/>
    <w:rsid w:val="00C8166A"/>
    <w:rsid w:val="00C83FB5"/>
    <w:rsid w:val="00C87D9D"/>
    <w:rsid w:val="00C93CB3"/>
    <w:rsid w:val="00C967AF"/>
    <w:rsid w:val="00CA1756"/>
    <w:rsid w:val="00CA3611"/>
    <w:rsid w:val="00CA6441"/>
    <w:rsid w:val="00CB3088"/>
    <w:rsid w:val="00CB43FB"/>
    <w:rsid w:val="00CD4784"/>
    <w:rsid w:val="00CE799E"/>
    <w:rsid w:val="00D16BF6"/>
    <w:rsid w:val="00D17484"/>
    <w:rsid w:val="00D50368"/>
    <w:rsid w:val="00D50AF9"/>
    <w:rsid w:val="00D7310C"/>
    <w:rsid w:val="00DB28C3"/>
    <w:rsid w:val="00DB2EFF"/>
    <w:rsid w:val="00DB3FBF"/>
    <w:rsid w:val="00DD5398"/>
    <w:rsid w:val="00DD56DE"/>
    <w:rsid w:val="00DE17C7"/>
    <w:rsid w:val="00DE3D4F"/>
    <w:rsid w:val="00DE405D"/>
    <w:rsid w:val="00DE7545"/>
    <w:rsid w:val="00DF0702"/>
    <w:rsid w:val="00E117A3"/>
    <w:rsid w:val="00E1702C"/>
    <w:rsid w:val="00E2216A"/>
    <w:rsid w:val="00E33D66"/>
    <w:rsid w:val="00E518AB"/>
    <w:rsid w:val="00E52C2E"/>
    <w:rsid w:val="00E85541"/>
    <w:rsid w:val="00E96799"/>
    <w:rsid w:val="00EB10A5"/>
    <w:rsid w:val="00EB5D47"/>
    <w:rsid w:val="00EB7A20"/>
    <w:rsid w:val="00ED1A44"/>
    <w:rsid w:val="00EF0853"/>
    <w:rsid w:val="00F0649A"/>
    <w:rsid w:val="00F202EF"/>
    <w:rsid w:val="00F31119"/>
    <w:rsid w:val="00F34D3C"/>
    <w:rsid w:val="00F35730"/>
    <w:rsid w:val="00F5122E"/>
    <w:rsid w:val="00F51C19"/>
    <w:rsid w:val="00F62F26"/>
    <w:rsid w:val="00F648B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BF37A9"/>
  <w15:docId w15:val="{9DD8DBBA-A727-4387-B0FB-AAB36054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2D3E1A"/>
    <w:rPr>
      <w:rFonts w:ascii="Segoe UI" w:hAnsi="Segoe UI" w:cs="Segoe UI"/>
      <w:sz w:val="18"/>
      <w:szCs w:val="18"/>
    </w:rPr>
  </w:style>
  <w:style w:type="character" w:customStyle="1" w:styleId="TestofumettoCarattere">
    <w:name w:val="Testo fumetto Carattere"/>
    <w:basedOn w:val="Carpredefinitoparagrafo"/>
    <w:link w:val="Testofumetto"/>
    <w:rsid w:val="002D3E1A"/>
    <w:rPr>
      <w:rFonts w:ascii="Segoe UI" w:hAnsi="Segoe UI" w:cs="Segoe UI"/>
      <w:sz w:val="18"/>
      <w:szCs w:val="18"/>
    </w:rPr>
  </w:style>
  <w:style w:type="paragraph" w:customStyle="1" w:styleId="Standard">
    <w:name w:val="Standard"/>
    <w:rsid w:val="007A4521"/>
    <w:pPr>
      <w:autoSpaceDN w:val="0"/>
    </w:pPr>
    <w:rPr>
      <w:kern w:val="3"/>
      <w:sz w:val="24"/>
      <w:szCs w:val="24"/>
      <w:lang w:eastAsia="zh-CN"/>
    </w:rPr>
  </w:style>
  <w:style w:type="paragraph" w:customStyle="1" w:styleId="Textbody">
    <w:name w:val="Text body"/>
    <w:basedOn w:val="Standard"/>
    <w:rsid w:val="007A4521"/>
    <w:pPr>
      <w:overflowPunct w:val="0"/>
      <w:autoSpaceDE w:val="0"/>
      <w:jc w:val="both"/>
    </w:pPr>
    <w:rPr>
      <w:rFonts w:ascii="Arial" w:eastAsia="Arial" w:hAnsi="Arial" w:cs="Arial"/>
      <w:sz w:val="22"/>
      <w:szCs w:val="20"/>
    </w:rPr>
  </w:style>
  <w:style w:type="paragraph" w:customStyle="1" w:styleId="Heading">
    <w:name w:val="Heading"/>
    <w:basedOn w:val="Standard"/>
    <w:next w:val="Textbody"/>
    <w:rsid w:val="007A4521"/>
    <w:pPr>
      <w:overflowPunct w:val="0"/>
      <w:autoSpaceDE w:val="0"/>
      <w:jc w:val="center"/>
    </w:pPr>
    <w:rPr>
      <w:rFonts w:ascii="Arial" w:eastAsia="Arial" w:hAnsi="Arial" w:cs="Arial"/>
      <w:b/>
      <w:sz w:val="22"/>
      <w:szCs w:val="20"/>
    </w:rPr>
  </w:style>
  <w:style w:type="paragraph" w:styleId="Titolo">
    <w:name w:val="Title"/>
    <w:basedOn w:val="Standard"/>
    <w:link w:val="TitoloCarattere"/>
    <w:uiPriority w:val="10"/>
    <w:qFormat/>
    <w:rsid w:val="007A4521"/>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7A4521"/>
    <w:rPr>
      <w:rFonts w:ascii="Arial" w:eastAsia="Arial" w:hAnsi="Arial" w:cs="Arial"/>
      <w:b/>
      <w:kern w:val="3"/>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402240">
      <w:bodyDiv w:val="1"/>
      <w:marLeft w:val="0"/>
      <w:marRight w:val="0"/>
      <w:marTop w:val="0"/>
      <w:marBottom w:val="0"/>
      <w:divBdr>
        <w:top w:val="none" w:sz="0" w:space="0" w:color="auto"/>
        <w:left w:val="none" w:sz="0" w:space="0" w:color="auto"/>
        <w:bottom w:val="none" w:sz="0" w:space="0" w:color="auto"/>
        <w:right w:val="none" w:sz="0" w:space="0" w:color="auto"/>
      </w:divBdr>
    </w:div>
    <w:div w:id="733360922">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365715652">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317D0-E151-4AB6-8FAB-D6E568859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1999</Words>
  <Characters>13963</Characters>
  <Application>Microsoft Office Word</Application>
  <DocSecurity>0</DocSecurity>
  <Lines>116</Lines>
  <Paragraphs>31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15931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11</cp:revision>
  <cp:lastPrinted>2022-06-27T14:23:00Z</cp:lastPrinted>
  <dcterms:created xsi:type="dcterms:W3CDTF">2022-06-27T09:12:00Z</dcterms:created>
  <dcterms:modified xsi:type="dcterms:W3CDTF">2022-06-27T14:25:00Z</dcterms:modified>
</cp:coreProperties>
</file>