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70E991D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8416F3">
              <w:rPr>
                <w:sz w:val="40"/>
              </w:rPr>
              <w:t xml:space="preserve"> 70</w:t>
            </w:r>
            <w:r w:rsidR="00DE129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8416F3">
              <w:rPr>
                <w:sz w:val="40"/>
              </w:rPr>
              <w:t xml:space="preserve"> 31</w:t>
            </w:r>
            <w:r w:rsidR="001A166F">
              <w:rPr>
                <w:sz w:val="40"/>
              </w:rPr>
              <w:t xml:space="preserve"> </w:t>
            </w:r>
            <w:r w:rsidR="00800224">
              <w:rPr>
                <w:sz w:val="40"/>
              </w:rPr>
              <w:t>ottobre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1F4E753C" w:rsidR="00975E0C" w:rsidRDefault="00975E0C" w:rsidP="00975E0C">
      <w:pPr>
        <w:pStyle w:val="Titolo"/>
        <w:jc w:val="both"/>
        <w:rPr>
          <w:rFonts w:cs="Arial"/>
          <w:szCs w:val="22"/>
        </w:rPr>
      </w:pP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031A5AA" w14:textId="699DE1F5" w:rsidR="00800224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2515BDF" w14:textId="6E2429A4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800224">
        <w:rPr>
          <w:rFonts w:cs="Arial"/>
          <w:b w:val="0"/>
          <w:szCs w:val="22"/>
        </w:rPr>
        <w:t>–</w:t>
      </w:r>
      <w:r w:rsidR="00E71FCA">
        <w:rPr>
          <w:rFonts w:cs="Arial"/>
          <w:b w:val="0"/>
          <w:szCs w:val="22"/>
        </w:rPr>
        <w:t xml:space="preserve"> </w:t>
      </w:r>
      <w:r w:rsidR="0070405F">
        <w:rPr>
          <w:rFonts w:cs="Arial"/>
          <w:b w:val="0"/>
          <w:szCs w:val="22"/>
        </w:rPr>
        <w:t>Componente</w:t>
      </w:r>
    </w:p>
    <w:p w14:paraId="7703CB46" w14:textId="1C319AC9" w:rsidR="007153A0" w:rsidRDefault="00800224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FA154C">
        <w:rPr>
          <w:rFonts w:cs="Arial"/>
          <w:b w:val="0"/>
          <w:szCs w:val="22"/>
        </w:rPr>
        <w:t>Valentina Pupo</w:t>
      </w:r>
      <w:r>
        <w:rPr>
          <w:rFonts w:cs="Arial"/>
          <w:b w:val="0"/>
          <w:szCs w:val="22"/>
        </w:rPr>
        <w:t xml:space="preserve"> – Componente</w:t>
      </w:r>
    </w:p>
    <w:p w14:paraId="4E89C0B9" w14:textId="77777777" w:rsidR="005C6AFA" w:rsidRDefault="005C6AFA" w:rsidP="002A113E">
      <w:pPr>
        <w:pStyle w:val="Titolo"/>
        <w:jc w:val="both"/>
        <w:rPr>
          <w:b w:val="0"/>
        </w:rPr>
      </w:pPr>
    </w:p>
    <w:p w14:paraId="22366109" w14:textId="0362D5BF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9D59B0">
        <w:rPr>
          <w:b w:val="0"/>
        </w:rPr>
        <w:t xml:space="preserve"> </w:t>
      </w:r>
      <w:r w:rsidR="00FA154C">
        <w:rPr>
          <w:b w:val="0"/>
        </w:rPr>
        <w:t>31</w:t>
      </w:r>
      <w:r w:rsidR="001A166F">
        <w:rPr>
          <w:b w:val="0"/>
        </w:rPr>
        <w:t xml:space="preserve"> </w:t>
      </w:r>
      <w:r w:rsidR="00800224">
        <w:rPr>
          <w:b w:val="0"/>
        </w:rPr>
        <w:t>ottobre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190FBB5C" w14:textId="3BC6F6DD" w:rsidR="007B2BB8" w:rsidRDefault="007B2BB8" w:rsidP="007B2BB8">
      <w:pPr>
        <w:pStyle w:val="LndNormale1"/>
        <w:rPr>
          <w:rFonts w:cs="Arial"/>
          <w:szCs w:val="22"/>
        </w:rPr>
      </w:pPr>
    </w:p>
    <w:p w14:paraId="5AF94497" w14:textId="77777777" w:rsidR="00FA154C" w:rsidRDefault="00FA154C" w:rsidP="007B2BB8">
      <w:pPr>
        <w:pStyle w:val="LndNormale1"/>
        <w:rPr>
          <w:rFonts w:cs="Arial"/>
          <w:szCs w:val="22"/>
        </w:rPr>
      </w:pPr>
    </w:p>
    <w:p w14:paraId="6633A0AE" w14:textId="23A4B493" w:rsidR="00981E1D" w:rsidRDefault="00981E1D" w:rsidP="00981E1D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1</w:t>
      </w:r>
      <w:r w:rsidR="00FA154C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2021/2022</w:t>
      </w:r>
    </w:p>
    <w:p w14:paraId="65A83044" w14:textId="02FEBF7D" w:rsidR="00981E1D" w:rsidRDefault="00981E1D" w:rsidP="00981E1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1</w:t>
      </w:r>
      <w:r w:rsidR="00FA154C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2021/2022</w:t>
      </w:r>
    </w:p>
    <w:p w14:paraId="2B62CDB2" w14:textId="27C93990" w:rsidR="00981E1D" w:rsidRDefault="00981E1D" w:rsidP="00981E1D">
      <w:pPr>
        <w:pStyle w:val="LndNormale1"/>
        <w:jc w:val="left"/>
        <w:rPr>
          <w:rFonts w:cs="Arial"/>
          <w:b/>
          <w:szCs w:val="22"/>
        </w:rPr>
      </w:pPr>
    </w:p>
    <w:p w14:paraId="6DB20195" w14:textId="77777777" w:rsidR="00FA154C" w:rsidRDefault="00FA154C" w:rsidP="00981E1D">
      <w:pPr>
        <w:pStyle w:val="LndNormale1"/>
        <w:jc w:val="left"/>
        <w:rPr>
          <w:rFonts w:cs="Arial"/>
          <w:b/>
          <w:szCs w:val="22"/>
        </w:rPr>
      </w:pPr>
    </w:p>
    <w:p w14:paraId="0879E429" w14:textId="34DB6EF0" w:rsidR="00981E1D" w:rsidRDefault="00981E1D" w:rsidP="00981E1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a seguito del reclamo n. 1</w:t>
      </w:r>
      <w:r w:rsidR="00FA154C">
        <w:rPr>
          <w:rFonts w:cs="Arial"/>
          <w:szCs w:val="22"/>
        </w:rPr>
        <w:t>5</w:t>
      </w:r>
      <w:r w:rsidR="008416F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promosso dalla A.S.D. </w:t>
      </w:r>
      <w:r w:rsidR="00FA154C">
        <w:rPr>
          <w:rFonts w:cs="Arial"/>
          <w:szCs w:val="22"/>
        </w:rPr>
        <w:t>CASTRUM LAURI CALCETTO</w:t>
      </w:r>
      <w:r>
        <w:rPr>
          <w:rFonts w:cs="Arial"/>
          <w:szCs w:val="22"/>
        </w:rPr>
        <w:t xml:space="preserve"> in data </w:t>
      </w:r>
      <w:r w:rsidR="00FA154C">
        <w:rPr>
          <w:rFonts w:cs="Arial"/>
          <w:szCs w:val="22"/>
        </w:rPr>
        <w:t>21</w:t>
      </w:r>
      <w:r>
        <w:rPr>
          <w:rFonts w:cs="Arial"/>
          <w:szCs w:val="22"/>
        </w:rPr>
        <w:t xml:space="preserve"> ottobre 2022 avverso la sanzione sportiva della squalifica per </w:t>
      </w:r>
      <w:r w:rsidR="00FA154C">
        <w:rPr>
          <w:rFonts w:cs="Arial"/>
          <w:szCs w:val="22"/>
        </w:rPr>
        <w:t>4</w:t>
      </w:r>
      <w:r w:rsidR="006304EB">
        <w:rPr>
          <w:rFonts w:cs="Arial"/>
          <w:szCs w:val="22"/>
        </w:rPr>
        <w:t>(</w:t>
      </w:r>
      <w:r w:rsidR="00FA154C">
        <w:rPr>
          <w:rFonts w:cs="Arial"/>
          <w:szCs w:val="22"/>
        </w:rPr>
        <w:t>quattro</w:t>
      </w:r>
      <w:r w:rsidR="006304EB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giornate</w:t>
      </w:r>
      <w:r w:rsidR="006304EB">
        <w:rPr>
          <w:rFonts w:cs="Arial"/>
          <w:szCs w:val="22"/>
        </w:rPr>
        <w:t xml:space="preserve"> al</w:t>
      </w:r>
      <w:r>
        <w:rPr>
          <w:rFonts w:cs="Arial"/>
          <w:szCs w:val="22"/>
        </w:rPr>
        <w:t xml:space="preserve"> calciatore</w:t>
      </w:r>
      <w:r w:rsidR="00FA154C">
        <w:rPr>
          <w:rFonts w:cs="Arial"/>
          <w:szCs w:val="22"/>
        </w:rPr>
        <w:t xml:space="preserve"> MORGANTI JONATHAN</w:t>
      </w:r>
      <w:r>
        <w:rPr>
          <w:rFonts w:cs="Arial"/>
          <w:szCs w:val="22"/>
        </w:rPr>
        <w:t xml:space="preserve"> applicata dal Giudice sportivo territoriale del Comitato regionale Marche con delibera pubblicata sul Com. Uff. n. </w:t>
      </w:r>
      <w:r w:rsidR="00FA154C">
        <w:rPr>
          <w:rFonts w:cs="Arial"/>
          <w:szCs w:val="22"/>
        </w:rPr>
        <w:t>32</w:t>
      </w:r>
      <w:r>
        <w:rPr>
          <w:rFonts w:cs="Arial"/>
          <w:szCs w:val="22"/>
        </w:rPr>
        <w:t xml:space="preserve"> del </w:t>
      </w:r>
      <w:r w:rsidR="006304EB">
        <w:rPr>
          <w:rFonts w:cs="Arial"/>
          <w:szCs w:val="22"/>
        </w:rPr>
        <w:t>1</w:t>
      </w:r>
      <w:r w:rsidR="00FA154C">
        <w:rPr>
          <w:rFonts w:cs="Arial"/>
          <w:szCs w:val="22"/>
        </w:rPr>
        <w:t>9</w:t>
      </w:r>
      <w:r>
        <w:rPr>
          <w:rFonts w:cs="Arial"/>
          <w:szCs w:val="22"/>
        </w:rPr>
        <w:t>/</w:t>
      </w:r>
      <w:r w:rsidR="006304EB">
        <w:rPr>
          <w:rFonts w:cs="Arial"/>
          <w:szCs w:val="22"/>
        </w:rPr>
        <w:t>10</w:t>
      </w:r>
      <w:r>
        <w:rPr>
          <w:rFonts w:cs="Arial"/>
          <w:szCs w:val="22"/>
        </w:rPr>
        <w:t>/2022</w:t>
      </w:r>
      <w:r w:rsidR="00FA154C">
        <w:rPr>
          <w:rFonts w:cs="Arial"/>
          <w:szCs w:val="22"/>
        </w:rPr>
        <w:t xml:space="preserve"> C5</w:t>
      </w:r>
    </w:p>
    <w:p w14:paraId="4732A720" w14:textId="77777777" w:rsidR="00981E1D" w:rsidRDefault="00981E1D" w:rsidP="00981E1D">
      <w:pPr>
        <w:pStyle w:val="LndNormale1"/>
        <w:spacing w:line="360" w:lineRule="auto"/>
        <w:rPr>
          <w:rFonts w:cs="Arial"/>
          <w:szCs w:val="22"/>
        </w:rPr>
      </w:pPr>
    </w:p>
    <w:p w14:paraId="7D42533C" w14:textId="77777777" w:rsidR="00981E1D" w:rsidRDefault="00981E1D" w:rsidP="00981E1D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</w:t>
      </w:r>
      <w:r>
        <w:rPr>
          <w:rFonts w:cs="Arial"/>
          <w:b/>
          <w:szCs w:val="22"/>
        </w:rPr>
        <w:t>DISPOSITIVO</w:t>
      </w:r>
    </w:p>
    <w:p w14:paraId="7480121D" w14:textId="77777777" w:rsidR="00981E1D" w:rsidRDefault="00981E1D" w:rsidP="00981E1D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7043E356" w14:textId="7F3A0E91" w:rsidR="00981E1D" w:rsidRDefault="00981E1D" w:rsidP="00981E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6304EB">
        <w:rPr>
          <w:rFonts w:ascii="Arial" w:hAnsi="Arial" w:cs="Arial"/>
          <w:sz w:val="22"/>
          <w:szCs w:val="22"/>
        </w:rPr>
        <w:t>, definitivamente pronunciando,</w:t>
      </w:r>
      <w:r w:rsidR="00FA154C">
        <w:rPr>
          <w:rFonts w:ascii="Arial" w:hAnsi="Arial" w:cs="Arial"/>
          <w:sz w:val="22"/>
          <w:szCs w:val="22"/>
        </w:rPr>
        <w:t xml:space="preserve"> accoglie</w:t>
      </w:r>
      <w:r w:rsidR="006304EB">
        <w:rPr>
          <w:rFonts w:ascii="Arial" w:hAnsi="Arial" w:cs="Arial"/>
          <w:sz w:val="22"/>
          <w:szCs w:val="22"/>
        </w:rPr>
        <w:t xml:space="preserve"> il reclamo</w:t>
      </w:r>
      <w:r w:rsidR="00FA154C">
        <w:rPr>
          <w:rFonts w:ascii="Arial" w:hAnsi="Arial" w:cs="Arial"/>
          <w:sz w:val="22"/>
          <w:szCs w:val="22"/>
        </w:rPr>
        <w:t xml:space="preserve">, e per l’effetto, riduce la squalifica al calciatore MORGANTI JONATHAN a 3(tre) giornate. </w:t>
      </w:r>
    </w:p>
    <w:p w14:paraId="77753D5F" w14:textId="77777777" w:rsidR="00981E1D" w:rsidRDefault="00981E1D" w:rsidP="00981E1D">
      <w:pPr>
        <w:rPr>
          <w:rFonts w:ascii="Arial" w:hAnsi="Arial" w:cs="Arial"/>
          <w:sz w:val="22"/>
          <w:szCs w:val="22"/>
        </w:rPr>
      </w:pPr>
    </w:p>
    <w:p w14:paraId="67C04B56" w14:textId="52BE3539" w:rsidR="00981E1D" w:rsidRDefault="00981E1D" w:rsidP="00981E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A154C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57171CC0" w14:textId="77777777" w:rsidR="00981E1D" w:rsidRDefault="00981E1D" w:rsidP="00981E1D">
      <w:pPr>
        <w:rPr>
          <w:rFonts w:ascii="Arial" w:hAnsi="Arial" w:cs="Arial"/>
          <w:sz w:val="22"/>
          <w:szCs w:val="22"/>
        </w:rPr>
      </w:pPr>
    </w:p>
    <w:p w14:paraId="2CB6CAEB" w14:textId="45F7500E" w:rsidR="00981E1D" w:rsidRDefault="00981E1D" w:rsidP="00981E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FA154C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</w:t>
      </w:r>
      <w:r w:rsidR="008B079F">
        <w:rPr>
          <w:rFonts w:ascii="Arial" w:hAnsi="Arial" w:cs="Arial"/>
          <w:sz w:val="22"/>
          <w:szCs w:val="22"/>
        </w:rPr>
        <w:t>ottobre</w:t>
      </w:r>
      <w:r>
        <w:rPr>
          <w:rFonts w:ascii="Arial" w:hAnsi="Arial" w:cs="Arial"/>
          <w:sz w:val="22"/>
          <w:szCs w:val="22"/>
        </w:rPr>
        <w:t xml:space="preserve"> 2022. </w:t>
      </w:r>
    </w:p>
    <w:p w14:paraId="53ABE3EB" w14:textId="77777777" w:rsidR="007B2BB8" w:rsidRDefault="007B2BB8" w:rsidP="007B2BB8">
      <w:pPr>
        <w:jc w:val="left"/>
        <w:rPr>
          <w:rFonts w:ascii="Arial" w:hAnsi="Arial" w:cs="Arial"/>
          <w:sz w:val="22"/>
          <w:szCs w:val="22"/>
        </w:rPr>
      </w:pPr>
    </w:p>
    <w:p w14:paraId="0453801F" w14:textId="77777777" w:rsidR="007B2BB8" w:rsidRPr="009C2198" w:rsidRDefault="007B2BB8" w:rsidP="007B2BB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1266DF42" w14:textId="3AFAA797" w:rsidR="007B2BB8" w:rsidRDefault="00F5591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Valentina Pupo</w:t>
      </w:r>
      <w:r w:rsidR="002F6A9D">
        <w:rPr>
          <w:rFonts w:ascii="Arial" w:hAnsi="Arial" w:cs="Arial"/>
          <w:noProof/>
          <w:sz w:val="22"/>
          <w:szCs w:val="22"/>
        </w:rPr>
        <w:t xml:space="preserve">      </w:t>
      </w:r>
      <w:r w:rsidR="008B079F">
        <w:rPr>
          <w:rFonts w:ascii="Arial" w:hAnsi="Arial" w:cs="Arial"/>
          <w:noProof/>
          <w:sz w:val="22"/>
          <w:szCs w:val="22"/>
        </w:rPr>
        <w:t xml:space="preserve">       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7B2BB8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                                    Piero Paciaroni</w:t>
      </w:r>
    </w:p>
    <w:p w14:paraId="0F8FB115" w14:textId="77777777" w:rsidR="007B2BB8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16893EC2" w14:textId="19D87CD7" w:rsidR="007B2BB8" w:rsidRPr="000D1281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3A7F6C">
        <w:rPr>
          <w:rFonts w:cs="Arial"/>
          <w:b/>
          <w:szCs w:val="22"/>
          <w:u w:val="single"/>
        </w:rPr>
        <w:t>31</w:t>
      </w:r>
      <w:r>
        <w:rPr>
          <w:rFonts w:cs="Arial"/>
          <w:b/>
          <w:szCs w:val="22"/>
          <w:u w:val="single"/>
        </w:rPr>
        <w:t xml:space="preserve"> ottobre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2A3960EF" w14:textId="77777777" w:rsidR="007B2BB8" w:rsidRPr="00B34F27" w:rsidRDefault="007B2BB8" w:rsidP="007B2BB8">
      <w:pPr>
        <w:pStyle w:val="LndNormale1"/>
        <w:rPr>
          <w:rFonts w:cs="Arial"/>
          <w:b/>
          <w:szCs w:val="22"/>
          <w:u w:val="single"/>
        </w:rPr>
      </w:pPr>
    </w:p>
    <w:p w14:paraId="76487D19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5F424D6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2361038" w14:textId="77777777" w:rsidR="007B2BB8" w:rsidRDefault="007B2BB8" w:rsidP="007B2BB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7B9352B0" w14:textId="77777777" w:rsidR="00981E1D" w:rsidRDefault="00981E1D" w:rsidP="00981E1D">
      <w:pPr>
        <w:rPr>
          <w:rFonts w:ascii="Arial" w:hAnsi="Arial" w:cs="Arial"/>
          <w:sz w:val="22"/>
          <w:szCs w:val="22"/>
        </w:rPr>
      </w:pPr>
    </w:p>
    <w:p w14:paraId="03D7C145" w14:textId="77777777" w:rsidR="00DA74ED" w:rsidRDefault="00DA74ED" w:rsidP="00DA74ED">
      <w:pPr>
        <w:pStyle w:val="LndNormale1"/>
        <w:rPr>
          <w:rFonts w:cs="Arial"/>
          <w:szCs w:val="22"/>
        </w:rPr>
      </w:pPr>
    </w:p>
    <w:p w14:paraId="1B2CB5AC" w14:textId="05BDA0C5" w:rsidR="009A2562" w:rsidRDefault="00EF5F04" w:rsidP="009A2562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</w:t>
      </w:r>
    </w:p>
    <w:p w14:paraId="14E7858D" w14:textId="77777777" w:rsidR="002E5237" w:rsidRDefault="002E5237" w:rsidP="002E523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0ED4423" w14:textId="533FE892" w:rsidR="00BB0AA0" w:rsidRPr="008A6647" w:rsidRDefault="00215990" w:rsidP="00543FD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</w:t>
      </w:r>
      <w:r w:rsidR="00BB0AA0"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3A7F6C">
        <w:rPr>
          <w:rFonts w:cs="Arial"/>
          <w:b/>
          <w:u w:val="single"/>
        </w:rPr>
        <w:t>31</w:t>
      </w:r>
      <w:r w:rsidR="00C9057D" w:rsidRPr="008B0525">
        <w:rPr>
          <w:rFonts w:cs="Arial"/>
          <w:b/>
          <w:u w:val="single"/>
        </w:rPr>
        <w:t>/</w:t>
      </w:r>
      <w:r w:rsidR="005C6AFA">
        <w:rPr>
          <w:rFonts w:cs="Arial"/>
          <w:b/>
          <w:u w:val="single"/>
        </w:rPr>
        <w:t>10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ADE"/>
    <w:rsid w:val="000C5145"/>
    <w:rsid w:val="000D1281"/>
    <w:rsid w:val="000D2137"/>
    <w:rsid w:val="000E0771"/>
    <w:rsid w:val="000F055E"/>
    <w:rsid w:val="00101669"/>
    <w:rsid w:val="00116292"/>
    <w:rsid w:val="00117DE2"/>
    <w:rsid w:val="00120920"/>
    <w:rsid w:val="00154FE0"/>
    <w:rsid w:val="0016112C"/>
    <w:rsid w:val="00161A94"/>
    <w:rsid w:val="00171222"/>
    <w:rsid w:val="0017775D"/>
    <w:rsid w:val="00181523"/>
    <w:rsid w:val="00192A6C"/>
    <w:rsid w:val="001A166F"/>
    <w:rsid w:val="001B2B6F"/>
    <w:rsid w:val="001B478B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5237"/>
    <w:rsid w:val="002E6506"/>
    <w:rsid w:val="002E6AA3"/>
    <w:rsid w:val="002E7C74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A7F6C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D3B1C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7010F2"/>
    <w:rsid w:val="007032C8"/>
    <w:rsid w:val="0070405F"/>
    <w:rsid w:val="00704FD7"/>
    <w:rsid w:val="0070563E"/>
    <w:rsid w:val="00711349"/>
    <w:rsid w:val="007127EA"/>
    <w:rsid w:val="00712959"/>
    <w:rsid w:val="007153A0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CD3"/>
    <w:rsid w:val="00785D23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6F3"/>
    <w:rsid w:val="00841C53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8F8"/>
    <w:rsid w:val="00D2393C"/>
    <w:rsid w:val="00D36460"/>
    <w:rsid w:val="00D40460"/>
    <w:rsid w:val="00D516B6"/>
    <w:rsid w:val="00D52B5A"/>
    <w:rsid w:val="00D5638A"/>
    <w:rsid w:val="00D573E7"/>
    <w:rsid w:val="00D646C0"/>
    <w:rsid w:val="00D657F4"/>
    <w:rsid w:val="00D71193"/>
    <w:rsid w:val="00D7226B"/>
    <w:rsid w:val="00D77A3D"/>
    <w:rsid w:val="00D820EF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694F"/>
    <w:rsid w:val="00F50ADF"/>
    <w:rsid w:val="00F55918"/>
    <w:rsid w:val="00F55953"/>
    <w:rsid w:val="00F57907"/>
    <w:rsid w:val="00F64102"/>
    <w:rsid w:val="00F64965"/>
    <w:rsid w:val="00F66F7C"/>
    <w:rsid w:val="00F73D21"/>
    <w:rsid w:val="00F90FD5"/>
    <w:rsid w:val="00F91B46"/>
    <w:rsid w:val="00FA154C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62</cp:revision>
  <cp:lastPrinted>2021-10-18T16:41:00Z</cp:lastPrinted>
  <dcterms:created xsi:type="dcterms:W3CDTF">2022-06-30T08:36:00Z</dcterms:created>
  <dcterms:modified xsi:type="dcterms:W3CDTF">2022-10-31T16:48:00Z</dcterms:modified>
</cp:coreProperties>
</file>