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3E37664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B811E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C25710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C2571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6776B56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A0AC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65D9FFA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50F604A8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55E6BEF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5D346D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C71EB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CE78D0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158AEC27" w14:textId="0E64B159" w:rsidR="00D2328E" w:rsidRPr="009817A3" w:rsidRDefault="00D2328E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7258D2C" w14:textId="77777777" w:rsidR="009817A3" w:rsidRPr="009817A3" w:rsidRDefault="009817A3" w:rsidP="009817A3">
      <w:pPr>
        <w:pStyle w:val="LndNormale1"/>
        <w:rPr>
          <w:b/>
          <w:color w:val="002060"/>
          <w:sz w:val="28"/>
          <w:szCs w:val="28"/>
        </w:rPr>
      </w:pPr>
      <w:r w:rsidRPr="009817A3">
        <w:rPr>
          <w:b/>
          <w:color w:val="002060"/>
          <w:sz w:val="28"/>
          <w:szCs w:val="28"/>
        </w:rPr>
        <w:t>CIRCOLARE N. 48 DEL 30.11.2022</w:t>
      </w:r>
    </w:p>
    <w:p w14:paraId="69650AC9" w14:textId="77777777" w:rsidR="009817A3" w:rsidRDefault="009817A3" w:rsidP="009817A3">
      <w:pPr>
        <w:pStyle w:val="LndNormale1"/>
        <w:rPr>
          <w:color w:val="002060"/>
        </w:rPr>
      </w:pPr>
    </w:p>
    <w:p w14:paraId="46A584D6" w14:textId="24FF18BF" w:rsidR="009817A3" w:rsidRPr="009817A3" w:rsidRDefault="009817A3" w:rsidP="009817A3">
      <w:pPr>
        <w:pStyle w:val="LndNormale1"/>
        <w:rPr>
          <w:color w:val="002060"/>
        </w:rPr>
      </w:pPr>
      <w:r w:rsidRPr="009817A3">
        <w:rPr>
          <w:color w:val="002060"/>
        </w:rPr>
        <w:t>Si pubblica, per opportuna conoscenza, la copia della circolare n. 40-2022 elaborata dal Centro Studi Tributari della L.N.D. avente per oggetto:</w:t>
      </w:r>
    </w:p>
    <w:p w14:paraId="56E5D3E4" w14:textId="77777777" w:rsidR="009817A3" w:rsidRPr="009817A3" w:rsidRDefault="009817A3" w:rsidP="009817A3">
      <w:pPr>
        <w:pStyle w:val="LndNormale1"/>
        <w:rPr>
          <w:b/>
          <w:i/>
          <w:color w:val="002060"/>
        </w:rPr>
      </w:pPr>
      <w:r w:rsidRPr="009817A3">
        <w:rPr>
          <w:b/>
          <w:i/>
          <w:color w:val="002060"/>
        </w:rPr>
        <w:t>“Disposizioni e chiarimenti dell’Agenzia delle Entrate.”</w:t>
      </w:r>
    </w:p>
    <w:p w14:paraId="49FEBCFA" w14:textId="7D675B7E" w:rsidR="009817A3" w:rsidRDefault="009817A3" w:rsidP="009817A3">
      <w:pPr>
        <w:pStyle w:val="LndNormale1"/>
        <w:rPr>
          <w:bCs/>
          <w:iCs/>
          <w:color w:val="002060"/>
        </w:rPr>
      </w:pPr>
    </w:p>
    <w:p w14:paraId="012DF51A" w14:textId="77777777" w:rsidR="009817A3" w:rsidRPr="009817A3" w:rsidRDefault="009817A3" w:rsidP="009817A3">
      <w:pPr>
        <w:pStyle w:val="LndNormale1"/>
        <w:rPr>
          <w:bCs/>
          <w:iCs/>
          <w:color w:val="002060"/>
        </w:rPr>
      </w:pPr>
    </w:p>
    <w:p w14:paraId="4CA492EB" w14:textId="77777777" w:rsidR="009817A3" w:rsidRPr="009817A3" w:rsidRDefault="009817A3" w:rsidP="009817A3">
      <w:pPr>
        <w:pStyle w:val="LndNormale1"/>
        <w:rPr>
          <w:b/>
          <w:color w:val="002060"/>
          <w:sz w:val="28"/>
          <w:szCs w:val="28"/>
        </w:rPr>
      </w:pPr>
      <w:r w:rsidRPr="009817A3">
        <w:rPr>
          <w:b/>
          <w:color w:val="002060"/>
          <w:sz w:val="28"/>
          <w:szCs w:val="28"/>
        </w:rPr>
        <w:t>CIRCOLARE N. 49 DEL 30.11.2022</w:t>
      </w:r>
    </w:p>
    <w:p w14:paraId="28DC42E5" w14:textId="77777777" w:rsidR="009817A3" w:rsidRDefault="009817A3" w:rsidP="009817A3">
      <w:pPr>
        <w:pStyle w:val="LndNormale1"/>
        <w:rPr>
          <w:color w:val="002060"/>
        </w:rPr>
      </w:pPr>
    </w:p>
    <w:p w14:paraId="60A521E1" w14:textId="7351EC1E" w:rsidR="009817A3" w:rsidRPr="009817A3" w:rsidRDefault="009817A3" w:rsidP="009817A3">
      <w:pPr>
        <w:pStyle w:val="LndNormale1"/>
        <w:rPr>
          <w:color w:val="002060"/>
        </w:rPr>
      </w:pPr>
      <w:r w:rsidRPr="009817A3">
        <w:rPr>
          <w:color w:val="002060"/>
        </w:rPr>
        <w:t>Si pubblica, per opportuna conoscenza, la copia della circolare in epigrafe avente per oggetto:</w:t>
      </w:r>
    </w:p>
    <w:p w14:paraId="3A118CC8" w14:textId="63FF1BE9" w:rsidR="009817A3" w:rsidRPr="009817A3" w:rsidRDefault="009817A3" w:rsidP="009817A3">
      <w:pPr>
        <w:pStyle w:val="LndNormale1"/>
        <w:rPr>
          <w:b/>
          <w:i/>
          <w:color w:val="002060"/>
        </w:rPr>
      </w:pPr>
      <w:r w:rsidRPr="009817A3">
        <w:rPr>
          <w:b/>
          <w:i/>
          <w:color w:val="002060"/>
        </w:rPr>
        <w:t>“Revoca sospensione della Federazione calcio del Kenia (FKF</w:t>
      </w:r>
      <w:r w:rsidRPr="009817A3">
        <w:rPr>
          <w:b/>
          <w:i/>
          <w:color w:val="002060"/>
        </w:rPr>
        <w:t>)</w:t>
      </w:r>
      <w:r w:rsidRPr="009817A3">
        <w:rPr>
          <w:b/>
          <w:i/>
          <w:color w:val="002060"/>
        </w:rPr>
        <w:t>.”</w:t>
      </w:r>
    </w:p>
    <w:p w14:paraId="47F46DD0" w14:textId="5B209187" w:rsidR="009817A3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7BD2E5" w14:textId="77777777" w:rsidR="009817A3" w:rsidRPr="009817A3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lastRenderedPageBreak/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55E0FAF" w14:textId="64A0F7A2" w:rsidR="00EC3E10" w:rsidRPr="00D2328E" w:rsidRDefault="00EC3E10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2328E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5369B96B" w14:textId="77777777" w:rsidR="00596B9E" w:rsidRPr="009B3B19" w:rsidRDefault="00596B9E" w:rsidP="00596B9E">
      <w:pPr>
        <w:pStyle w:val="breakline"/>
        <w:rPr>
          <w:color w:val="002060"/>
        </w:rPr>
      </w:pPr>
    </w:p>
    <w:p w14:paraId="135D183B" w14:textId="77777777" w:rsidR="00294D09" w:rsidRPr="00113F34" w:rsidRDefault="00294D09" w:rsidP="00294D09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113F34">
        <w:rPr>
          <w:color w:val="002060"/>
        </w:rPr>
        <w:t>UNDER 15 C5 REGIONALI MASCHILI</w:t>
      </w:r>
    </w:p>
    <w:p w14:paraId="75775903" w14:textId="77777777" w:rsidR="00294D09" w:rsidRPr="00113F34" w:rsidRDefault="00294D09" w:rsidP="00294D09">
      <w:pPr>
        <w:pStyle w:val="titoloprinc0"/>
        <w:rPr>
          <w:color w:val="002060"/>
        </w:rPr>
      </w:pPr>
      <w:r w:rsidRPr="00113F34">
        <w:rPr>
          <w:color w:val="002060"/>
        </w:rPr>
        <w:t>VARIAZIONI AL PROGRAMMA GARE</w:t>
      </w:r>
    </w:p>
    <w:p w14:paraId="7E9EB029" w14:textId="77777777" w:rsidR="00294D09" w:rsidRPr="00113F34" w:rsidRDefault="00294D09" w:rsidP="00294D09">
      <w:pPr>
        <w:pStyle w:val="breakline"/>
        <w:rPr>
          <w:color w:val="002060"/>
        </w:rPr>
      </w:pPr>
    </w:p>
    <w:p w14:paraId="28D920A3" w14:textId="77777777" w:rsidR="00294D09" w:rsidRPr="00113F34" w:rsidRDefault="00294D09" w:rsidP="00294D09">
      <w:pPr>
        <w:pStyle w:val="breakline"/>
        <w:rPr>
          <w:color w:val="002060"/>
        </w:rPr>
      </w:pPr>
    </w:p>
    <w:p w14:paraId="2CC5DDEA" w14:textId="77777777" w:rsidR="00294D09" w:rsidRPr="00113F34" w:rsidRDefault="00294D09" w:rsidP="00294D09">
      <w:pPr>
        <w:pStyle w:val="sottotitolocampionato10"/>
        <w:rPr>
          <w:color w:val="002060"/>
        </w:rPr>
      </w:pPr>
      <w:r w:rsidRPr="00113F3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294D09" w:rsidRPr="00113F34" w14:paraId="4B4B0483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F2589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FD635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 xml:space="preserve">N° </w:t>
            </w:r>
            <w:proofErr w:type="spellStart"/>
            <w:r w:rsidRPr="00113F34">
              <w:rPr>
                <w:color w:val="002060"/>
              </w:rPr>
              <w:t>Gior</w:t>
            </w:r>
            <w:proofErr w:type="spellEnd"/>
            <w:r w:rsidRPr="00113F34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7623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F01C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4261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 xml:space="preserve">Data </w:t>
            </w:r>
            <w:proofErr w:type="spellStart"/>
            <w:r w:rsidRPr="00113F34">
              <w:rPr>
                <w:color w:val="002060"/>
              </w:rPr>
              <w:t>Orig</w:t>
            </w:r>
            <w:proofErr w:type="spellEnd"/>
            <w:r w:rsidRPr="00113F34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465C4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0AF0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 xml:space="preserve">Ora </w:t>
            </w:r>
            <w:proofErr w:type="spellStart"/>
            <w:r w:rsidRPr="00113F34">
              <w:rPr>
                <w:color w:val="002060"/>
              </w:rPr>
              <w:t>Orig</w:t>
            </w:r>
            <w:proofErr w:type="spellEnd"/>
            <w:r w:rsidRPr="00113F34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D60E4" w14:textId="77777777" w:rsidR="00294D09" w:rsidRPr="00113F34" w:rsidRDefault="00294D09" w:rsidP="001436A8">
            <w:pPr>
              <w:pStyle w:val="headertabella0"/>
              <w:rPr>
                <w:color w:val="002060"/>
              </w:rPr>
            </w:pPr>
            <w:r w:rsidRPr="00113F34">
              <w:rPr>
                <w:color w:val="002060"/>
              </w:rPr>
              <w:t>Impianto</w:t>
            </w:r>
          </w:p>
        </w:tc>
      </w:tr>
      <w:tr w:rsidR="00294D09" w:rsidRPr="00113F34" w14:paraId="57F4FA38" w14:textId="77777777" w:rsidTr="001436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8EED5" w14:textId="77777777" w:rsidR="00294D09" w:rsidRPr="00113F34" w:rsidRDefault="00294D09" w:rsidP="001436A8">
            <w:pPr>
              <w:pStyle w:val="rowtabella0"/>
              <w:rPr>
                <w:color w:val="002060"/>
                <w:highlight w:val="yellow"/>
              </w:rPr>
            </w:pPr>
            <w:r w:rsidRPr="00113F34">
              <w:rPr>
                <w:color w:val="002060"/>
                <w:highlight w:val="yellow"/>
              </w:rPr>
              <w:t>04/12/2022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21AB" w14:textId="77777777" w:rsidR="00294D09" w:rsidRPr="00113F34" w:rsidRDefault="00294D09" w:rsidP="001436A8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13F34">
              <w:rPr>
                <w:color w:val="002060"/>
                <w:highlight w:val="yellow"/>
              </w:rPr>
              <w:t>2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B711E" w14:textId="77777777" w:rsidR="00294D09" w:rsidRPr="00113F34" w:rsidRDefault="00294D09" w:rsidP="001436A8">
            <w:pPr>
              <w:pStyle w:val="rowtabella0"/>
              <w:rPr>
                <w:color w:val="002060"/>
                <w:highlight w:val="yellow"/>
              </w:rPr>
            </w:pPr>
            <w:r w:rsidRPr="00113F34">
              <w:rPr>
                <w:color w:val="002060"/>
                <w:highlight w:val="yellow"/>
              </w:rPr>
              <w:t xml:space="preserve">AUDAX 1970 </w:t>
            </w:r>
            <w:proofErr w:type="gramStart"/>
            <w:r w:rsidRPr="00113F34">
              <w:rPr>
                <w:color w:val="002060"/>
                <w:highlight w:val="yellow"/>
              </w:rPr>
              <w:t>S.ANGELO</w:t>
            </w:r>
            <w:proofErr w:type="gramEnd"/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F5721" w14:textId="77777777" w:rsidR="00294D09" w:rsidRPr="00113F34" w:rsidRDefault="00294D09" w:rsidP="001436A8">
            <w:pPr>
              <w:pStyle w:val="rowtabella0"/>
              <w:rPr>
                <w:color w:val="002060"/>
                <w:highlight w:val="yellow"/>
              </w:rPr>
            </w:pPr>
            <w:r w:rsidRPr="00113F34">
              <w:rPr>
                <w:color w:val="002060"/>
                <w:highlight w:val="yellow"/>
              </w:rPr>
              <w:t>BULDOG T.N.T. LUCREZIA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E4E8E" w14:textId="77777777" w:rsidR="00294D09" w:rsidRPr="00113F34" w:rsidRDefault="00294D09" w:rsidP="001436A8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4E97" w14:textId="77777777" w:rsidR="00294D09" w:rsidRPr="00113F34" w:rsidRDefault="00294D09" w:rsidP="001436A8">
            <w:pPr>
              <w:pStyle w:val="rowtabella0"/>
              <w:jc w:val="center"/>
              <w:rPr>
                <w:color w:val="002060"/>
              </w:rPr>
            </w:pPr>
            <w:r w:rsidRPr="00113F34">
              <w:rPr>
                <w:color w:val="002060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C8C0" w14:textId="77777777" w:rsidR="00294D09" w:rsidRPr="00113F34" w:rsidRDefault="00294D09" w:rsidP="001436A8">
            <w:pPr>
              <w:pStyle w:val="rowtabella0"/>
              <w:jc w:val="center"/>
              <w:rPr>
                <w:color w:val="002060"/>
              </w:rPr>
            </w:pPr>
            <w:r w:rsidRPr="00113F34">
              <w:rPr>
                <w:color w:val="002060"/>
              </w:rPr>
              <w:t>11:00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5C0C" w14:textId="77777777" w:rsidR="00294D09" w:rsidRPr="00113F34" w:rsidRDefault="00294D09" w:rsidP="001436A8">
            <w:pPr>
              <w:rPr>
                <w:color w:val="002060"/>
              </w:rPr>
            </w:pPr>
          </w:p>
        </w:tc>
      </w:tr>
    </w:tbl>
    <w:p w14:paraId="6C302995" w14:textId="77777777" w:rsidR="00294D09" w:rsidRPr="00113F34" w:rsidRDefault="00294D09" w:rsidP="00294D09">
      <w:pPr>
        <w:pStyle w:val="breakline"/>
        <w:rPr>
          <w:rFonts w:eastAsiaTheme="minorEastAsia"/>
          <w:color w:val="002060"/>
        </w:rPr>
      </w:pPr>
    </w:p>
    <w:p w14:paraId="016B7827" w14:textId="77777777" w:rsidR="00C71EB7" w:rsidRDefault="00C71EB7" w:rsidP="00C71EB7">
      <w:pPr>
        <w:pStyle w:val="breakline"/>
        <w:rPr>
          <w:color w:val="002060"/>
        </w:rPr>
      </w:pPr>
    </w:p>
    <w:p w14:paraId="33F1ABBE" w14:textId="77777777" w:rsidR="00C71EB7" w:rsidRPr="00BF7E0D" w:rsidRDefault="00C71EB7" w:rsidP="00C71EB7">
      <w:pPr>
        <w:pStyle w:val="breakline"/>
        <w:rPr>
          <w:rFonts w:eastAsiaTheme="minorEastAsia"/>
          <w:color w:val="002060"/>
        </w:rPr>
      </w:pPr>
    </w:p>
    <w:p w14:paraId="72EE60E5" w14:textId="618DAB86" w:rsidR="00E14E17" w:rsidRPr="00E32582" w:rsidRDefault="00E14E17" w:rsidP="00E14E17">
      <w:pPr>
        <w:pStyle w:val="TITOLOCAMPIONATO"/>
        <w:shd w:val="clear" w:color="auto" w:fill="CCCCCC"/>
        <w:spacing w:before="0" w:beforeAutospacing="0" w:after="0" w:afterAutospacing="0"/>
        <w:rPr>
          <w:color w:val="002060"/>
        </w:rPr>
      </w:pPr>
      <w:r>
        <w:rPr>
          <w:color w:val="002060"/>
        </w:rPr>
        <w:t>COPPA MARCHE UNDER 1</w:t>
      </w:r>
      <w:r w:rsidR="002B6A5B">
        <w:rPr>
          <w:color w:val="002060"/>
        </w:rPr>
        <w:t>7</w:t>
      </w:r>
      <w:r>
        <w:rPr>
          <w:color w:val="002060"/>
        </w:rPr>
        <w:t xml:space="preserve"> CALCIO A 5</w:t>
      </w:r>
    </w:p>
    <w:p w14:paraId="3E082B40" w14:textId="77777777" w:rsidR="00E14E17" w:rsidRPr="0032785D" w:rsidRDefault="00E14E17" w:rsidP="00E14E17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QUALIFICATE ALLA GARA DI FINALE</w:t>
      </w:r>
    </w:p>
    <w:p w14:paraId="5A700C0B" w14:textId="77777777" w:rsidR="00E14E17" w:rsidRPr="00D34730" w:rsidRDefault="00E14E17" w:rsidP="00E14E17">
      <w:pPr>
        <w:pStyle w:val="Corpodeltesto21"/>
        <w:rPr>
          <w:rFonts w:ascii="Arial" w:hAnsi="Arial" w:cs="Arial"/>
          <w:color w:val="002060"/>
          <w:sz w:val="22"/>
        </w:rPr>
      </w:pPr>
    </w:p>
    <w:p w14:paraId="178ADB04" w14:textId="77777777" w:rsidR="00E14E17" w:rsidRPr="0030027C" w:rsidRDefault="00E14E17" w:rsidP="00E14E17">
      <w:pPr>
        <w:pStyle w:val="Corpodeltesto21"/>
        <w:rPr>
          <w:rFonts w:ascii="Arial" w:hAnsi="Arial" w:cs="Arial"/>
          <w:bCs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delle Semifinali si sono qualificate per la gara di Finale le seguenti squadre:</w:t>
      </w:r>
    </w:p>
    <w:p w14:paraId="4500D3D6" w14:textId="77777777" w:rsidR="00E14E17" w:rsidRDefault="00E14E17" w:rsidP="00E14E17">
      <w:pPr>
        <w:pStyle w:val="LndNormale1"/>
        <w:rPr>
          <w:color w:val="002060"/>
        </w:rPr>
      </w:pPr>
    </w:p>
    <w:p w14:paraId="119E5241" w14:textId="77777777" w:rsidR="001E77C9" w:rsidRDefault="001E77C9" w:rsidP="00E14E17">
      <w:pPr>
        <w:pStyle w:val="Corpodeltesto21"/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</w:pPr>
      <w:r w:rsidRPr="001E77C9"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  <w:t>CERRETO D ESI C5 A.S.D.</w:t>
      </w:r>
    </w:p>
    <w:p w14:paraId="63FBA159" w14:textId="471F2A15" w:rsidR="00E14E17" w:rsidRDefault="001E77C9" w:rsidP="00E14E17">
      <w:pPr>
        <w:pStyle w:val="Corpodeltesto21"/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</w:pPr>
      <w:r w:rsidRPr="001E77C9">
        <w:rPr>
          <w:rFonts w:ascii="Arial" w:eastAsia="Times New Roman" w:hAnsi="Arial"/>
          <w:b/>
          <w:bCs/>
          <w:noProof/>
          <w:color w:val="002060"/>
          <w:kern w:val="0"/>
          <w:sz w:val="22"/>
          <w:szCs w:val="20"/>
          <w:lang w:eastAsia="en-US"/>
        </w:rPr>
        <w:t>ITALSERVICE C5</w:t>
      </w:r>
    </w:p>
    <w:p w14:paraId="3E673787" w14:textId="77777777" w:rsidR="001E77C9" w:rsidRPr="001E77C9" w:rsidRDefault="001E77C9" w:rsidP="00E14E17">
      <w:pPr>
        <w:pStyle w:val="Corpodeltesto21"/>
        <w:rPr>
          <w:rFonts w:ascii="Arial" w:hAnsi="Arial" w:cs="Arial"/>
          <w:color w:val="002060"/>
          <w:sz w:val="22"/>
        </w:rPr>
      </w:pPr>
    </w:p>
    <w:p w14:paraId="4769C227" w14:textId="77777777" w:rsidR="00E14E17" w:rsidRPr="000A1E89" w:rsidRDefault="00E14E17" w:rsidP="00E14E17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0A1E89">
        <w:rPr>
          <w:rFonts w:ascii="Arial" w:hAnsi="Arial" w:cs="Arial"/>
          <w:b/>
          <w:iCs/>
          <w:color w:val="002060"/>
          <w:sz w:val="22"/>
          <w:u w:val="single"/>
        </w:rPr>
        <w:t>FINALE</w:t>
      </w:r>
    </w:p>
    <w:p w14:paraId="3F4A1E72" w14:textId="77777777" w:rsidR="00E14E17" w:rsidRPr="000A1E89" w:rsidRDefault="00E14E17" w:rsidP="00E14E17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0A1E89">
        <w:rPr>
          <w:rFonts w:ascii="Arial" w:hAnsi="Arial" w:cs="Arial"/>
          <w:b/>
          <w:i/>
          <w:color w:val="002060"/>
          <w:sz w:val="22"/>
        </w:rPr>
        <w:t xml:space="preserve">Gara Unica, </w:t>
      </w:r>
      <w:proofErr w:type="gramStart"/>
      <w:r w:rsidRPr="000A1E89">
        <w:rPr>
          <w:rFonts w:ascii="Arial" w:hAnsi="Arial" w:cs="Arial"/>
          <w:b/>
          <w:i/>
          <w:color w:val="002060"/>
          <w:sz w:val="22"/>
        </w:rPr>
        <w:t>Gennaio</w:t>
      </w:r>
      <w:proofErr w:type="gramEnd"/>
      <w:r w:rsidRPr="000A1E89">
        <w:rPr>
          <w:rFonts w:ascii="Arial" w:hAnsi="Arial" w:cs="Arial"/>
          <w:b/>
          <w:i/>
          <w:color w:val="002060"/>
          <w:sz w:val="22"/>
        </w:rPr>
        <w:t xml:space="preserve"> 2023</w:t>
      </w:r>
    </w:p>
    <w:p w14:paraId="197ED1CF" w14:textId="77777777" w:rsidR="00E14E17" w:rsidRPr="000B4152" w:rsidRDefault="00E14E17" w:rsidP="00E14E17">
      <w:pPr>
        <w:pStyle w:val="Corpodeltesto21"/>
        <w:rPr>
          <w:rFonts w:ascii="Arial" w:hAnsi="Arial" w:cs="Arial"/>
          <w:color w:val="002060"/>
          <w:sz w:val="22"/>
        </w:rPr>
      </w:pPr>
      <w:r w:rsidRPr="000B4152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2</w:t>
      </w:r>
      <w:r w:rsidRPr="000B4152">
        <w:rPr>
          <w:rFonts w:ascii="Arial" w:hAnsi="Arial" w:cs="Arial"/>
          <w:color w:val="002060"/>
          <w:sz w:val="22"/>
        </w:rPr>
        <w:t xml:space="preserve"> società vincenti </w:t>
      </w:r>
      <w:r>
        <w:rPr>
          <w:rFonts w:ascii="Arial" w:hAnsi="Arial" w:cs="Arial"/>
          <w:color w:val="002060"/>
          <w:sz w:val="22"/>
        </w:rPr>
        <w:t>le Semifinali</w:t>
      </w:r>
      <w:r w:rsidRPr="000B4152">
        <w:rPr>
          <w:rFonts w:ascii="Arial" w:hAnsi="Arial" w:cs="Arial"/>
          <w:color w:val="002060"/>
          <w:sz w:val="22"/>
        </w:rPr>
        <w:t xml:space="preserve"> disputeranno, in sede unica la gara di </w:t>
      </w:r>
      <w:r>
        <w:rPr>
          <w:rFonts w:ascii="Arial" w:hAnsi="Arial" w:cs="Arial"/>
          <w:color w:val="002060"/>
          <w:sz w:val="22"/>
        </w:rPr>
        <w:t>F</w:t>
      </w:r>
      <w:r w:rsidRPr="000B4152">
        <w:rPr>
          <w:rFonts w:ascii="Arial" w:hAnsi="Arial" w:cs="Arial"/>
          <w:color w:val="002060"/>
          <w:sz w:val="22"/>
        </w:rPr>
        <w:t>inale nel corso delle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</w:t>
      </w:r>
      <w:r>
        <w:rPr>
          <w:rFonts w:ascii="Arial" w:hAnsi="Arial" w:cs="Arial"/>
          <w:color w:val="002060"/>
          <w:sz w:val="22"/>
        </w:rPr>
        <w:t xml:space="preserve">che si disputerà a </w:t>
      </w:r>
      <w:proofErr w:type="gramStart"/>
      <w:r>
        <w:rPr>
          <w:rFonts w:ascii="Arial" w:hAnsi="Arial" w:cs="Arial"/>
          <w:color w:val="002060"/>
          <w:sz w:val="22"/>
        </w:rPr>
        <w:t>Gennaio</w:t>
      </w:r>
      <w:proofErr w:type="gramEnd"/>
      <w:r>
        <w:rPr>
          <w:rFonts w:ascii="Arial" w:hAnsi="Arial" w:cs="Arial"/>
          <w:color w:val="002060"/>
          <w:sz w:val="22"/>
        </w:rPr>
        <w:t xml:space="preserve"> 2023</w:t>
      </w:r>
      <w:r w:rsidRPr="000B4152">
        <w:rPr>
          <w:rFonts w:ascii="Arial" w:hAnsi="Arial" w:cs="Arial"/>
          <w:color w:val="002060"/>
          <w:sz w:val="22"/>
        </w:rPr>
        <w:t>, il regolamento e la disciplina sportiva della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saranno oggetto di apposito C.U.</w:t>
      </w:r>
    </w:p>
    <w:p w14:paraId="7524A181" w14:textId="0BB9AF69" w:rsidR="00E0229E" w:rsidRDefault="00E0229E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07CE0C80" w14:textId="77777777" w:rsidR="002B6A5B" w:rsidRPr="00113F34" w:rsidRDefault="002B6A5B" w:rsidP="002B6A5B">
      <w:pPr>
        <w:pStyle w:val="titoloprinc0"/>
        <w:rPr>
          <w:color w:val="002060"/>
        </w:rPr>
      </w:pPr>
      <w:r w:rsidRPr="00113F34">
        <w:rPr>
          <w:color w:val="002060"/>
        </w:rPr>
        <w:t>RISULTATI</w:t>
      </w:r>
    </w:p>
    <w:p w14:paraId="06C237D6" w14:textId="77777777" w:rsidR="002B6A5B" w:rsidRPr="00113F34" w:rsidRDefault="002B6A5B" w:rsidP="002B6A5B">
      <w:pPr>
        <w:pStyle w:val="breakline"/>
        <w:rPr>
          <w:color w:val="002060"/>
        </w:rPr>
      </w:pPr>
    </w:p>
    <w:p w14:paraId="63E4BC18" w14:textId="77777777" w:rsidR="002B6A5B" w:rsidRPr="00113F34" w:rsidRDefault="002B6A5B" w:rsidP="002B6A5B">
      <w:pPr>
        <w:pStyle w:val="sottotitolocampionato10"/>
        <w:rPr>
          <w:color w:val="002060"/>
        </w:rPr>
      </w:pPr>
      <w:r w:rsidRPr="00113F34">
        <w:rPr>
          <w:color w:val="002060"/>
        </w:rPr>
        <w:t>RISULTATI UFFICIALI GARE DEL 30/11/2022</w:t>
      </w:r>
    </w:p>
    <w:p w14:paraId="5910DD21" w14:textId="77777777" w:rsidR="002B6A5B" w:rsidRPr="002B6A5B" w:rsidRDefault="002B6A5B" w:rsidP="002B6A5B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2B6A5B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70010DA" w14:textId="77777777" w:rsidR="002B6A5B" w:rsidRPr="00113F34" w:rsidRDefault="002B6A5B" w:rsidP="002B6A5B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B6A5B" w:rsidRPr="00113F34" w14:paraId="0B51586A" w14:textId="77777777" w:rsidTr="001436A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2B6A5B" w:rsidRPr="00113F34" w14:paraId="2DDD7F33" w14:textId="77777777" w:rsidTr="001436A8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93818A" w14:textId="77777777" w:rsidR="002B6A5B" w:rsidRPr="00113F34" w:rsidRDefault="002B6A5B" w:rsidP="001436A8">
                  <w:pPr>
                    <w:pStyle w:val="header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2B6A5B" w:rsidRPr="00113F34" w14:paraId="3F86C4C7" w14:textId="77777777" w:rsidTr="001436A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588DE" w14:textId="77777777" w:rsidR="002B6A5B" w:rsidRPr="00113F34" w:rsidRDefault="002B6A5B" w:rsidP="001436A8">
                  <w:pPr>
                    <w:pStyle w:val="row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06F1C" w14:textId="77777777" w:rsidR="002B6A5B" w:rsidRPr="00113F34" w:rsidRDefault="002B6A5B" w:rsidP="001436A8">
                  <w:pPr>
                    <w:pStyle w:val="row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- CERRETO D ESI C5 A.S.D.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3636F" w14:textId="77777777" w:rsidR="002B6A5B" w:rsidRPr="00113F34" w:rsidRDefault="002B6A5B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3 - 4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3A6022" w14:textId="77777777" w:rsidR="002B6A5B" w:rsidRPr="00113F34" w:rsidRDefault="002B6A5B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 </w:t>
                  </w:r>
                </w:p>
              </w:tc>
            </w:tr>
            <w:tr w:rsidR="002B6A5B" w:rsidRPr="00113F34" w14:paraId="5E589FFC" w14:textId="77777777" w:rsidTr="001436A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37EAA0" w14:textId="77777777" w:rsidR="002B6A5B" w:rsidRPr="00113F34" w:rsidRDefault="002B6A5B" w:rsidP="001436A8">
                  <w:pPr>
                    <w:pStyle w:val="row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(1) ITALSERVICE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30B7EA" w14:textId="77777777" w:rsidR="002B6A5B" w:rsidRPr="00113F34" w:rsidRDefault="002B6A5B" w:rsidP="001436A8">
                  <w:pPr>
                    <w:pStyle w:val="row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0C8A44" w14:textId="77777777" w:rsidR="002B6A5B" w:rsidRPr="00113F34" w:rsidRDefault="002B6A5B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108BB" w14:textId="77777777" w:rsidR="002B6A5B" w:rsidRPr="00113F34" w:rsidRDefault="002B6A5B" w:rsidP="001436A8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 </w:t>
                  </w:r>
                </w:p>
              </w:tc>
            </w:tr>
            <w:tr w:rsidR="002B6A5B" w:rsidRPr="00113F34" w14:paraId="23B2F165" w14:textId="77777777" w:rsidTr="001436A8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FE6D47" w14:textId="77777777" w:rsidR="002B6A5B" w:rsidRPr="00113F34" w:rsidRDefault="002B6A5B" w:rsidP="001436A8">
                  <w:pPr>
                    <w:pStyle w:val="rowtabella0"/>
                    <w:rPr>
                      <w:color w:val="002060"/>
                    </w:rPr>
                  </w:pPr>
                  <w:r w:rsidRPr="00113F34">
                    <w:rPr>
                      <w:color w:val="002060"/>
                    </w:rPr>
                    <w:t>(1) - disputata il 01/12/2022</w:t>
                  </w:r>
                </w:p>
              </w:tc>
            </w:tr>
          </w:tbl>
          <w:p w14:paraId="22E376CD" w14:textId="77777777" w:rsidR="002B6A5B" w:rsidRPr="00113F34" w:rsidRDefault="002B6A5B" w:rsidP="001436A8">
            <w:pPr>
              <w:rPr>
                <w:color w:val="002060"/>
              </w:rPr>
            </w:pPr>
          </w:p>
        </w:tc>
      </w:tr>
    </w:tbl>
    <w:p w14:paraId="4AB987FD" w14:textId="77777777" w:rsidR="002B6A5B" w:rsidRPr="00113F34" w:rsidRDefault="002B6A5B" w:rsidP="002B6A5B">
      <w:pPr>
        <w:pStyle w:val="breakline"/>
        <w:rPr>
          <w:rFonts w:eastAsiaTheme="minorEastAsia"/>
          <w:color w:val="002060"/>
        </w:rPr>
      </w:pPr>
    </w:p>
    <w:p w14:paraId="4AA2D891" w14:textId="77777777" w:rsidR="002B6A5B" w:rsidRPr="00113F34" w:rsidRDefault="002B6A5B" w:rsidP="002B6A5B">
      <w:pPr>
        <w:pStyle w:val="breakline"/>
        <w:rPr>
          <w:color w:val="002060"/>
        </w:rPr>
      </w:pPr>
    </w:p>
    <w:p w14:paraId="645AFC7A" w14:textId="77777777" w:rsidR="002B6A5B" w:rsidRPr="00113F34" w:rsidRDefault="002B6A5B" w:rsidP="002B6A5B">
      <w:pPr>
        <w:pStyle w:val="titoloprinc0"/>
        <w:rPr>
          <w:color w:val="002060"/>
        </w:rPr>
      </w:pPr>
      <w:r w:rsidRPr="00113F34">
        <w:rPr>
          <w:color w:val="002060"/>
        </w:rPr>
        <w:t>GIUDICE SPORTIVO</w:t>
      </w:r>
    </w:p>
    <w:p w14:paraId="1194D14E" w14:textId="77777777" w:rsidR="002B6A5B" w:rsidRPr="00113F34" w:rsidRDefault="002B6A5B" w:rsidP="002B6A5B">
      <w:pPr>
        <w:pStyle w:val="diffida"/>
        <w:rPr>
          <w:color w:val="002060"/>
        </w:rPr>
      </w:pPr>
      <w:r w:rsidRPr="00113F34">
        <w:rPr>
          <w:color w:val="002060"/>
        </w:rPr>
        <w:t>Il Giudice Sportivo Avv. Agnese Lazzaretti, con l'assistenza del segretario Angelo Castellana, nella seduta del 02/12/2022, ha adottato le decisioni che di seguito integralmente si riportano:</w:t>
      </w:r>
    </w:p>
    <w:p w14:paraId="152E4FEA" w14:textId="77777777" w:rsidR="002B6A5B" w:rsidRPr="00113F34" w:rsidRDefault="002B6A5B" w:rsidP="002B6A5B">
      <w:pPr>
        <w:pStyle w:val="titolo10"/>
        <w:rPr>
          <w:color w:val="002060"/>
        </w:rPr>
      </w:pPr>
      <w:r w:rsidRPr="00113F34">
        <w:rPr>
          <w:color w:val="002060"/>
        </w:rPr>
        <w:t xml:space="preserve">GARE DEL 30/11/2022 </w:t>
      </w:r>
    </w:p>
    <w:p w14:paraId="2CBC8ECA" w14:textId="77777777" w:rsidR="002B6A5B" w:rsidRPr="00113F34" w:rsidRDefault="002B6A5B" w:rsidP="002B6A5B">
      <w:pPr>
        <w:pStyle w:val="titolo7a"/>
        <w:rPr>
          <w:color w:val="002060"/>
        </w:rPr>
      </w:pPr>
      <w:r w:rsidRPr="00113F34">
        <w:rPr>
          <w:color w:val="002060"/>
        </w:rPr>
        <w:t xml:space="preserve">PROVVEDIMENTI DISCIPLINARI </w:t>
      </w:r>
    </w:p>
    <w:p w14:paraId="58BE997F" w14:textId="77777777" w:rsidR="002B6A5B" w:rsidRPr="00113F34" w:rsidRDefault="002B6A5B" w:rsidP="002B6A5B">
      <w:pPr>
        <w:pStyle w:val="titolo7b0"/>
        <w:rPr>
          <w:color w:val="002060"/>
        </w:rPr>
      </w:pPr>
      <w:r w:rsidRPr="00113F34">
        <w:rPr>
          <w:color w:val="002060"/>
        </w:rPr>
        <w:lastRenderedPageBreak/>
        <w:t xml:space="preserve">In base alle risultanze degli atti ufficiali sono state deliberate le seguenti sanzioni disciplinari. </w:t>
      </w:r>
    </w:p>
    <w:p w14:paraId="23138D3B" w14:textId="77777777" w:rsidR="002B6A5B" w:rsidRPr="00113F34" w:rsidRDefault="002B6A5B" w:rsidP="002B6A5B">
      <w:pPr>
        <w:pStyle w:val="titolo30"/>
        <w:rPr>
          <w:color w:val="002060"/>
        </w:rPr>
      </w:pPr>
      <w:r w:rsidRPr="00113F34">
        <w:rPr>
          <w:color w:val="002060"/>
        </w:rPr>
        <w:t xml:space="preserve">CALCIATORI NON ESPULSI </w:t>
      </w:r>
    </w:p>
    <w:p w14:paraId="401DE015" w14:textId="77777777" w:rsidR="002B6A5B" w:rsidRPr="00113F34" w:rsidRDefault="002B6A5B" w:rsidP="002B6A5B">
      <w:pPr>
        <w:pStyle w:val="titolo20"/>
        <w:rPr>
          <w:color w:val="002060"/>
        </w:rPr>
      </w:pPr>
      <w:r w:rsidRPr="00113F3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6A5B" w:rsidRPr="00113F34" w14:paraId="586FB439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62B0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BENJAAFAR YASSIN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8EAB4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0E365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51A9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LIPPERA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B489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 xml:space="preserve">(CERRETO D ESI C5 A.S.D.) </w:t>
            </w:r>
          </w:p>
        </w:tc>
      </w:tr>
      <w:tr w:rsidR="002B6A5B" w:rsidRPr="00113F34" w14:paraId="0E89F0CD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1E159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LUNARDI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EE9B9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489C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33973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D422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</w:tr>
    </w:tbl>
    <w:p w14:paraId="5CE790C8" w14:textId="77777777" w:rsidR="002B6A5B" w:rsidRPr="00113F34" w:rsidRDefault="002B6A5B" w:rsidP="002B6A5B">
      <w:pPr>
        <w:pStyle w:val="titolo10"/>
        <w:rPr>
          <w:rFonts w:eastAsiaTheme="minorEastAsia"/>
          <w:color w:val="002060"/>
        </w:rPr>
      </w:pPr>
      <w:r w:rsidRPr="00113F34">
        <w:rPr>
          <w:color w:val="002060"/>
        </w:rPr>
        <w:t xml:space="preserve">GARE DEL 1/12/2022 </w:t>
      </w:r>
    </w:p>
    <w:p w14:paraId="3AAA3E38" w14:textId="77777777" w:rsidR="002B6A5B" w:rsidRPr="00113F34" w:rsidRDefault="002B6A5B" w:rsidP="002B6A5B">
      <w:pPr>
        <w:pStyle w:val="titolo7a"/>
        <w:rPr>
          <w:color w:val="002060"/>
        </w:rPr>
      </w:pPr>
      <w:r w:rsidRPr="00113F34">
        <w:rPr>
          <w:color w:val="002060"/>
        </w:rPr>
        <w:t xml:space="preserve">PROVVEDIMENTI DISCIPLINARI </w:t>
      </w:r>
    </w:p>
    <w:p w14:paraId="3021C3F6" w14:textId="77777777" w:rsidR="002B6A5B" w:rsidRPr="00113F34" w:rsidRDefault="002B6A5B" w:rsidP="002B6A5B">
      <w:pPr>
        <w:pStyle w:val="titolo7b0"/>
        <w:rPr>
          <w:color w:val="002060"/>
        </w:rPr>
      </w:pPr>
      <w:r w:rsidRPr="00113F34">
        <w:rPr>
          <w:color w:val="002060"/>
        </w:rPr>
        <w:t xml:space="preserve">In base alle risultanze degli atti ufficiali sono state deliberate le seguenti sanzioni disciplinari. </w:t>
      </w:r>
    </w:p>
    <w:p w14:paraId="1A677123" w14:textId="77777777" w:rsidR="002B6A5B" w:rsidRPr="00113F34" w:rsidRDefault="002B6A5B" w:rsidP="002B6A5B">
      <w:pPr>
        <w:pStyle w:val="titolo30"/>
        <w:rPr>
          <w:color w:val="002060"/>
        </w:rPr>
      </w:pPr>
      <w:r w:rsidRPr="00113F34">
        <w:rPr>
          <w:color w:val="002060"/>
        </w:rPr>
        <w:t xml:space="preserve">CALCIATORI NON ESPULSI </w:t>
      </w:r>
    </w:p>
    <w:p w14:paraId="0D6C0B1C" w14:textId="77777777" w:rsidR="002B6A5B" w:rsidRPr="00113F34" w:rsidRDefault="002B6A5B" w:rsidP="002B6A5B">
      <w:pPr>
        <w:pStyle w:val="titolo20"/>
        <w:rPr>
          <w:color w:val="002060"/>
        </w:rPr>
      </w:pPr>
      <w:r w:rsidRPr="00113F34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B6A5B" w:rsidRPr="00113F34" w14:paraId="3B55867B" w14:textId="77777777" w:rsidTr="001436A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2D7EA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DI GENNARO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DBF6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 xml:space="preserve">(ITALSERVICE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04FCD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22073" w14:textId="77777777" w:rsidR="002B6A5B" w:rsidRPr="00113F34" w:rsidRDefault="002B6A5B" w:rsidP="001436A8">
            <w:pPr>
              <w:pStyle w:val="movimento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9F5C" w14:textId="77777777" w:rsidR="002B6A5B" w:rsidRPr="00113F34" w:rsidRDefault="002B6A5B" w:rsidP="001436A8">
            <w:pPr>
              <w:pStyle w:val="movimento2"/>
              <w:rPr>
                <w:color w:val="002060"/>
              </w:rPr>
            </w:pPr>
            <w:r w:rsidRPr="00113F34">
              <w:rPr>
                <w:color w:val="002060"/>
              </w:rPr>
              <w:t> </w:t>
            </w:r>
          </w:p>
        </w:tc>
      </w:tr>
    </w:tbl>
    <w:p w14:paraId="6D8AFB0D" w14:textId="4A749017" w:rsidR="002B6A5B" w:rsidRDefault="002B6A5B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4D7C2E96" w14:textId="77777777" w:rsidR="002B6A5B" w:rsidRPr="0015467B" w:rsidRDefault="002B6A5B" w:rsidP="002B6A5B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0142010" w14:textId="77777777" w:rsidR="002B6A5B" w:rsidRPr="0015467B" w:rsidRDefault="002B6A5B" w:rsidP="002B6A5B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5467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546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4C89154" w14:textId="77777777" w:rsidR="002B6A5B" w:rsidRPr="00F45EB9" w:rsidRDefault="002B6A5B" w:rsidP="00E0229E">
      <w:pPr>
        <w:pStyle w:val="Corpodeltesto21"/>
        <w:rPr>
          <w:rFonts w:ascii="Arial" w:hAnsi="Arial" w:cs="Arial"/>
          <w:color w:val="002060"/>
          <w:sz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5A57FD55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296A50">
        <w:rPr>
          <w:rFonts w:ascii="Arial" w:hAnsi="Arial" w:cs="Arial"/>
          <w:b/>
          <w:bCs/>
          <w:color w:val="002060"/>
        </w:rPr>
        <w:t>12</w:t>
      </w:r>
      <w:r w:rsidR="00CE78D0">
        <w:rPr>
          <w:rFonts w:ascii="Arial" w:hAnsi="Arial" w:cs="Arial"/>
          <w:b/>
          <w:bCs/>
          <w:color w:val="002060"/>
        </w:rPr>
        <w:t xml:space="preserve"> dicembre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lastRenderedPageBreak/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AF8907C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003FF0">
        <w:rPr>
          <w:b/>
          <w:color w:val="002060"/>
          <w:u w:val="single"/>
        </w:rPr>
        <w:t>0</w:t>
      </w:r>
      <w:r w:rsidR="00E14E17">
        <w:rPr>
          <w:b/>
          <w:color w:val="002060"/>
          <w:u w:val="single"/>
        </w:rPr>
        <w:t>2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003FF0">
        <w:rPr>
          <w:b/>
          <w:color w:val="002060"/>
          <w:u w:val="single"/>
        </w:rPr>
        <w:t>2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04CBC" w14:textId="77777777" w:rsidR="00027E7A" w:rsidRDefault="00027E7A">
      <w:r>
        <w:separator/>
      </w:r>
    </w:p>
  </w:endnote>
  <w:endnote w:type="continuationSeparator" w:id="0">
    <w:p w14:paraId="669162A0" w14:textId="77777777" w:rsidR="00027E7A" w:rsidRDefault="0002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494AC24F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1303D4">
      <w:rPr>
        <w:rStyle w:val="Numeropagina"/>
        <w:rFonts w:ascii="Arial" w:hAnsi="Arial" w:cs="Arial"/>
        <w:color w:val="002060"/>
      </w:rPr>
      <w:t>5</w:t>
    </w:r>
    <w:r w:rsidR="00E14E17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4EC87" w14:textId="77777777" w:rsidR="00027E7A" w:rsidRDefault="00027E7A">
      <w:r>
        <w:separator/>
      </w:r>
    </w:p>
  </w:footnote>
  <w:footnote w:type="continuationSeparator" w:id="0">
    <w:p w14:paraId="6EA2CEE3" w14:textId="77777777" w:rsidR="00027E7A" w:rsidRDefault="0002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4F14DE"/>
    <w:multiLevelType w:val="multilevel"/>
    <w:tmpl w:val="5DEE07A2"/>
    <w:numStyleLink w:val="Stile1"/>
  </w:abstractNum>
  <w:abstractNum w:abstractNumId="11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7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1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3"/>
  </w:num>
  <w:num w:numId="2" w16cid:durableId="140779443">
    <w:abstractNumId w:val="8"/>
  </w:num>
  <w:num w:numId="3" w16cid:durableId="1660186896">
    <w:abstractNumId w:val="31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8"/>
  </w:num>
  <w:num w:numId="6" w16cid:durableId="1409227866">
    <w:abstractNumId w:val="22"/>
  </w:num>
  <w:num w:numId="7" w16cid:durableId="1703477839">
    <w:abstractNumId w:val="33"/>
  </w:num>
  <w:num w:numId="8" w16cid:durableId="1865820661">
    <w:abstractNumId w:val="26"/>
  </w:num>
  <w:num w:numId="9" w16cid:durableId="1770080403">
    <w:abstractNumId w:val="32"/>
  </w:num>
  <w:num w:numId="10" w16cid:durableId="1930651135">
    <w:abstractNumId w:val="16"/>
  </w:num>
  <w:num w:numId="11" w16cid:durableId="560559437">
    <w:abstractNumId w:val="40"/>
  </w:num>
  <w:num w:numId="12" w16cid:durableId="1712725283">
    <w:abstractNumId w:val="10"/>
  </w:num>
  <w:num w:numId="13" w16cid:durableId="2130661461">
    <w:abstractNumId w:val="12"/>
  </w:num>
  <w:num w:numId="14" w16cid:durableId="1600523497">
    <w:abstractNumId w:val="4"/>
  </w:num>
  <w:num w:numId="15" w16cid:durableId="314726150">
    <w:abstractNumId w:val="25"/>
  </w:num>
  <w:num w:numId="16" w16cid:durableId="2094011012">
    <w:abstractNumId w:val="17"/>
  </w:num>
  <w:num w:numId="17" w16cid:durableId="249898235">
    <w:abstractNumId w:val="43"/>
  </w:num>
  <w:num w:numId="18" w16cid:durableId="1803184862">
    <w:abstractNumId w:val="35"/>
  </w:num>
  <w:num w:numId="19" w16cid:durableId="1102998121">
    <w:abstractNumId w:val="20"/>
  </w:num>
  <w:num w:numId="20" w16cid:durableId="2242136">
    <w:abstractNumId w:val="27"/>
  </w:num>
  <w:num w:numId="21" w16cid:durableId="424768929">
    <w:abstractNumId w:val="28"/>
  </w:num>
  <w:num w:numId="22" w16cid:durableId="1772698854">
    <w:abstractNumId w:val="18"/>
  </w:num>
  <w:num w:numId="23" w16cid:durableId="1872261587">
    <w:abstractNumId w:val="36"/>
  </w:num>
  <w:num w:numId="24" w16cid:durableId="798693027">
    <w:abstractNumId w:val="41"/>
  </w:num>
  <w:num w:numId="25" w16cid:durableId="2098550385">
    <w:abstractNumId w:val="0"/>
  </w:num>
  <w:num w:numId="26" w16cid:durableId="715282008">
    <w:abstractNumId w:val="15"/>
  </w:num>
  <w:num w:numId="27" w16cid:durableId="1539466067">
    <w:abstractNumId w:val="23"/>
  </w:num>
  <w:num w:numId="28" w16cid:durableId="377749779">
    <w:abstractNumId w:val="5"/>
  </w:num>
  <w:num w:numId="29" w16cid:durableId="1820151984">
    <w:abstractNumId w:val="44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4"/>
  </w:num>
  <w:num w:numId="33" w16cid:durableId="1092553154">
    <w:abstractNumId w:val="21"/>
  </w:num>
  <w:num w:numId="34" w16cid:durableId="1971473206">
    <w:abstractNumId w:val="3"/>
  </w:num>
  <w:num w:numId="35" w16cid:durableId="542669457">
    <w:abstractNumId w:val="42"/>
  </w:num>
  <w:num w:numId="36" w16cid:durableId="1628706912">
    <w:abstractNumId w:val="14"/>
  </w:num>
  <w:num w:numId="37" w16cid:durableId="1466391385">
    <w:abstractNumId w:val="24"/>
  </w:num>
  <w:num w:numId="38" w16cid:durableId="1407267829">
    <w:abstractNumId w:val="37"/>
  </w:num>
  <w:num w:numId="39" w16cid:durableId="163591222">
    <w:abstractNumId w:val="29"/>
  </w:num>
  <w:num w:numId="40" w16cid:durableId="1344435658">
    <w:abstractNumId w:val="9"/>
  </w:num>
  <w:num w:numId="41" w16cid:durableId="722489900">
    <w:abstractNumId w:val="39"/>
  </w:num>
  <w:num w:numId="42" w16cid:durableId="494877369">
    <w:abstractNumId w:val="6"/>
  </w:num>
  <w:num w:numId="43" w16cid:durableId="2117601001">
    <w:abstractNumId w:val="30"/>
  </w:num>
  <w:num w:numId="44" w16cid:durableId="879825861">
    <w:abstractNumId w:val="11"/>
  </w:num>
  <w:num w:numId="45" w16cid:durableId="1252471219">
    <w:abstractNumId w:val="19"/>
  </w:num>
  <w:num w:numId="46" w16cid:durableId="976032630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177</TotalTime>
  <Pages>4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5495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2022-10-27T12:10:00Z</cp:lastPrinted>
  <dcterms:created xsi:type="dcterms:W3CDTF">2022-12-02T09:21:00Z</dcterms:created>
  <dcterms:modified xsi:type="dcterms:W3CDTF">2022-12-02T13:42:00Z</dcterms:modified>
</cp:coreProperties>
</file>