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9650DFF" w14:textId="77777777" w:rsidTr="00401E58">
        <w:tc>
          <w:tcPr>
            <w:tcW w:w="1514" w:type="pct"/>
            <w:vAlign w:val="center"/>
          </w:tcPr>
          <w:p w14:paraId="7DB15684" w14:textId="77777777" w:rsidR="00C23459" w:rsidRPr="00917825" w:rsidRDefault="00CF683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F2EC10" wp14:editId="6B572C5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7510658" w14:textId="77777777" w:rsidR="00672080" w:rsidRPr="003070A1" w:rsidRDefault="00CF683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A6D2DEB" w14:textId="77777777" w:rsidR="00672080" w:rsidRPr="003070A1" w:rsidRDefault="00CF683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98762F1" w14:textId="77777777" w:rsidR="00672080" w:rsidRPr="003070A1" w:rsidRDefault="00CF683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EB97D6" w14:textId="77777777" w:rsidR="00672080" w:rsidRPr="00620654" w:rsidRDefault="00CF683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E2CAFE1" w14:textId="77777777" w:rsidR="00C23459" w:rsidRPr="00672080" w:rsidRDefault="00CF683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3641AFE" w14:textId="77777777" w:rsidR="00C23459" w:rsidRPr="00672080" w:rsidRDefault="00CF683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6C23FE" w14:textId="77777777" w:rsidR="00C23459" w:rsidRPr="00917825" w:rsidRDefault="00CF683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9AD9712" w14:textId="7BE32117" w:rsidR="00C23459" w:rsidRPr="008268BC" w:rsidRDefault="00CF683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38686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1389788A" w14:textId="6D33C63B" w:rsidR="00672080" w:rsidRPr="008268BC" w:rsidRDefault="0038686D" w:rsidP="0038686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F683D" w:rsidRPr="008268BC">
              <w:rPr>
                <w:rFonts w:ascii="Arial" w:hAnsi="Arial"/>
                <w:b/>
                <w:color w:val="002060"/>
              </w:rPr>
              <w:t>e-mail</w:t>
            </w:r>
            <w:r w:rsidR="00CF683D" w:rsidRPr="008268BC">
              <w:rPr>
                <w:rFonts w:ascii="Arial" w:hAnsi="Arial"/>
                <w:color w:val="002060"/>
              </w:rPr>
              <w:t xml:space="preserve">: </w:t>
            </w:r>
            <w:r w:rsidR="00CF683D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BE2084C" w14:textId="77777777" w:rsidR="00C23459" w:rsidRPr="00917825" w:rsidRDefault="00CF683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5331D42A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9A526A0" w14:textId="77777777" w:rsidR="00BF4ADD" w:rsidRDefault="00BF4ADD" w:rsidP="00BF4ADD">
      <w:pPr>
        <w:pStyle w:val="Nessunaspaziatura"/>
        <w:jc w:val="center"/>
      </w:pPr>
    </w:p>
    <w:p w14:paraId="0FC79A06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223 del 27/04/2023</w:t>
      </w:r>
    </w:p>
    <w:p w14:paraId="776CA01C" w14:textId="77777777" w:rsidR="00BF4ADD" w:rsidRDefault="00BF4ADD" w:rsidP="00824900">
      <w:pPr>
        <w:spacing w:after="120"/>
      </w:pPr>
    </w:p>
    <w:p w14:paraId="1D473A6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3509601"/>
      <w:r w:rsidRPr="00AD41A0">
        <w:rPr>
          <w:color w:val="FFFFFF"/>
        </w:rPr>
        <w:t>SOMMARIO</w:t>
      </w:r>
      <w:bookmarkEnd w:id="1"/>
    </w:p>
    <w:p w14:paraId="5098280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14DCC0E" w14:textId="37BA400A" w:rsidR="00CF683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3509601" w:history="1">
        <w:r w:rsidR="00CF683D" w:rsidRPr="00290C9E">
          <w:rPr>
            <w:rStyle w:val="Collegamentoipertestuale"/>
            <w:noProof/>
          </w:rPr>
          <w:t>SOMMARIO</w:t>
        </w:r>
        <w:r w:rsidR="00CF683D">
          <w:rPr>
            <w:noProof/>
            <w:webHidden/>
          </w:rPr>
          <w:tab/>
        </w:r>
        <w:r w:rsidR="00CF683D">
          <w:rPr>
            <w:noProof/>
            <w:webHidden/>
          </w:rPr>
          <w:fldChar w:fldCharType="begin"/>
        </w:r>
        <w:r w:rsidR="00CF683D">
          <w:rPr>
            <w:noProof/>
            <w:webHidden/>
          </w:rPr>
          <w:instrText xml:space="preserve"> PAGEREF _Toc133509601 \h </w:instrText>
        </w:r>
        <w:r w:rsidR="00CF683D">
          <w:rPr>
            <w:noProof/>
            <w:webHidden/>
          </w:rPr>
        </w:r>
        <w:r w:rsidR="00CF683D">
          <w:rPr>
            <w:noProof/>
            <w:webHidden/>
          </w:rPr>
          <w:fldChar w:fldCharType="separate"/>
        </w:r>
        <w:r w:rsidR="00CF683D">
          <w:rPr>
            <w:noProof/>
            <w:webHidden/>
          </w:rPr>
          <w:t>1</w:t>
        </w:r>
        <w:r w:rsidR="00CF683D">
          <w:rPr>
            <w:noProof/>
            <w:webHidden/>
          </w:rPr>
          <w:fldChar w:fldCharType="end"/>
        </w:r>
      </w:hyperlink>
    </w:p>
    <w:p w14:paraId="609A00D6" w14:textId="1857FA8F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2" w:history="1">
        <w:r w:rsidRPr="00290C9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1F0416" w14:textId="5A48C869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3" w:history="1">
        <w:r w:rsidRPr="00290C9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EC7A83" w14:textId="60324AEC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4" w:history="1">
        <w:r w:rsidRPr="00290C9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24C81D" w14:textId="68835175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5" w:history="1">
        <w:r w:rsidRPr="00290C9E">
          <w:rPr>
            <w:rStyle w:val="Collegamentoipertestuale"/>
            <w:noProof/>
          </w:rPr>
          <w:t>Modifiche al programma gare del 30/04/2023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81DAFD1" w14:textId="2C51F394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6" w:history="1">
        <w:r w:rsidRPr="00290C9E">
          <w:rPr>
            <w:rStyle w:val="Collegamentoipertestuale"/>
            <w:noProof/>
          </w:rPr>
          <w:t>Modifiche al programma gare del 03/05/2023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5EEB002" w14:textId="3E359331" w:rsidR="00CF683D" w:rsidRDefault="00CF683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09607" w:history="1">
        <w:r w:rsidRPr="00290C9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_Toc133509607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3548EFE" w14:textId="0AA6EFE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FE783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3509602"/>
      <w:r>
        <w:rPr>
          <w:color w:val="FFFFFF"/>
        </w:rPr>
        <w:t>COMUNICAZIONI DELLA F.I.G.C.</w:t>
      </w:r>
      <w:bookmarkEnd w:id="2"/>
    </w:p>
    <w:p w14:paraId="2A1EBAE1" w14:textId="14EC834B" w:rsidR="005A268B" w:rsidRDefault="005A268B" w:rsidP="00432C19">
      <w:pPr>
        <w:pStyle w:val="LndNormale1"/>
        <w:rPr>
          <w:lang w:val="it-IT"/>
        </w:rPr>
      </w:pPr>
      <w:bookmarkStart w:id="3" w:name="BB_COMUFIGC"/>
      <w:bookmarkEnd w:id="3"/>
    </w:p>
    <w:p w14:paraId="4BDB483A" w14:textId="77777777" w:rsidR="004A4BEB" w:rsidRDefault="004A4BEB" w:rsidP="004A4BE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Commissione Premi, nella riunione tenutasi a Roma il 20.04.2023, esaminate le richieste pervenute ai sensi dell’art. 96-NOIF, nonché ai sensi degli artt.99, 99 bis e ter NOIF, ha adottato le seguenti decisioni alle quali seguirà comunicazione scritta per ogni Società:</w:t>
      </w:r>
    </w:p>
    <w:p w14:paraId="366EB588" w14:textId="77777777" w:rsidR="004A4BEB" w:rsidRDefault="004A4BEB" w:rsidP="004A4BEB">
      <w:pPr>
        <w:pStyle w:val="Nessunaspaziatura"/>
        <w:rPr>
          <w:rFonts w:ascii="Arial" w:hAnsi="Arial" w:cs="Arial"/>
        </w:rPr>
      </w:pPr>
    </w:p>
    <w:p w14:paraId="503701CA" w14:textId="77777777" w:rsidR="004A4BEB" w:rsidRPr="00BA7B2F" w:rsidRDefault="004A4BEB" w:rsidP="004A4BEB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Ricorso art. 96 NOIF</w:t>
      </w:r>
    </w:p>
    <w:p w14:paraId="694C84FC" w14:textId="77777777" w:rsidR="004A4BEB" w:rsidRDefault="004A4BEB" w:rsidP="004A4BEB">
      <w:pPr>
        <w:pStyle w:val="Nessunaspaziatura"/>
        <w:rPr>
          <w:rFonts w:ascii="Arial" w:hAnsi="Arial" w:cs="Arial"/>
        </w:rPr>
      </w:pPr>
    </w:p>
    <w:p w14:paraId="3796B940" w14:textId="77777777" w:rsidR="004A4BEB" w:rsidRDefault="004A4BEB" w:rsidP="004A4BEB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omissis….</w:t>
      </w:r>
      <w:proofErr w:type="gramEnd"/>
      <w:r>
        <w:rPr>
          <w:rFonts w:ascii="Arial" w:hAnsi="Arial" w:cs="Arial"/>
        </w:rPr>
        <w:t>.</w:t>
      </w:r>
    </w:p>
    <w:p w14:paraId="2C4D8FD6" w14:textId="77777777" w:rsidR="004A4BEB" w:rsidRDefault="004A4BEB" w:rsidP="004A4BEB">
      <w:pPr>
        <w:pStyle w:val="Nessunaspaziatura"/>
        <w:rPr>
          <w:rFonts w:ascii="Arial" w:hAnsi="Arial" w:cs="Arial"/>
        </w:rPr>
      </w:pPr>
    </w:p>
    <w:p w14:paraId="3693D870" w14:textId="77777777" w:rsidR="004A4BEB" w:rsidRPr="00254C74" w:rsidRDefault="004A4BEB" w:rsidP="004A4BEB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>n. 558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ASD SPORTLANDIA avverso A.S. SAMBENEDETTESE SRL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proofErr w:type="gramStart"/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ab/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. POMPEI Lorenzo)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INAMMISSIBILE</w:t>
      </w:r>
    </w:p>
    <w:p w14:paraId="60E31667" w14:textId="77777777" w:rsidR="004A4BEB" w:rsidRDefault="004A4BEB" w:rsidP="004A4BEB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omissis…</w:t>
      </w:r>
    </w:p>
    <w:p w14:paraId="77F4223A" w14:textId="77777777" w:rsidR="00824900" w:rsidRPr="00432C19" w:rsidRDefault="00824900" w:rsidP="00432C19">
      <w:pPr>
        <w:pStyle w:val="LndNormale1"/>
        <w:rPr>
          <w:lang w:val="it-IT"/>
        </w:rPr>
      </w:pPr>
    </w:p>
    <w:p w14:paraId="6BD1F8C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3509603"/>
      <w:r>
        <w:rPr>
          <w:color w:val="FFFFFF"/>
        </w:rPr>
        <w:t>COMUNICAZIONI DELLA L.N.D.</w:t>
      </w:r>
      <w:bookmarkEnd w:id="4"/>
    </w:p>
    <w:p w14:paraId="370E0D44" w14:textId="24B5A802" w:rsidR="005A268B" w:rsidRDefault="005A268B" w:rsidP="005A268B">
      <w:pPr>
        <w:rPr>
          <w:rFonts w:ascii="Arial" w:hAnsi="Arial" w:cs="Arial"/>
          <w:sz w:val="22"/>
          <w:szCs w:val="22"/>
        </w:rPr>
      </w:pPr>
      <w:bookmarkStart w:id="5" w:name="CC_COMULND"/>
      <w:bookmarkEnd w:id="5"/>
    </w:p>
    <w:p w14:paraId="18166DC5" w14:textId="77777777" w:rsidR="00D401AC" w:rsidRDefault="00D401AC" w:rsidP="00D401AC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79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26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04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 Dipartimento Calcio Femminile</w:t>
      </w:r>
    </w:p>
    <w:p w14:paraId="2F7DCC46" w14:textId="77777777" w:rsidR="00D401AC" w:rsidRDefault="00D401AC" w:rsidP="00D401AC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l’organizzazione della fase nazionale della Coppa Italia Regionale Femminile</w:t>
      </w:r>
    </w:p>
    <w:p w14:paraId="311FB0A9" w14:textId="77777777" w:rsidR="00822CD8" w:rsidRDefault="00822CD8" w:rsidP="00822CD8">
      <w:pPr>
        <w:spacing w:after="120"/>
      </w:pPr>
    </w:p>
    <w:p w14:paraId="27C91DC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35096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9877790" w14:textId="77777777" w:rsidR="008732AF" w:rsidRDefault="008732AF" w:rsidP="008732AF">
      <w:pPr>
        <w:pStyle w:val="LndNormale1"/>
      </w:pPr>
    </w:p>
    <w:p w14:paraId="1DB5C79F" w14:textId="77777777" w:rsidR="00CF683D" w:rsidRDefault="00CF683D" w:rsidP="00CF683D">
      <w:pPr>
        <w:rPr>
          <w:rFonts w:ascii="Arial" w:hAnsi="Arial" w:cs="Arial"/>
          <w:b/>
          <w:sz w:val="28"/>
          <w:szCs w:val="28"/>
          <w:u w:val="single"/>
        </w:rPr>
      </w:pPr>
      <w:r w:rsidRPr="00A106B4">
        <w:rPr>
          <w:rFonts w:ascii="Arial" w:hAnsi="Arial" w:cs="Arial"/>
          <w:b/>
          <w:sz w:val="28"/>
          <w:szCs w:val="28"/>
          <w:u w:val="single"/>
        </w:rPr>
        <w:lastRenderedPageBreak/>
        <w:t>COMUNICAZIONE ALLE SOCIETA’</w:t>
      </w:r>
    </w:p>
    <w:p w14:paraId="61B7D2C3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</w:p>
    <w:p w14:paraId="641D5EED" w14:textId="7C6752EC" w:rsidR="00CF683D" w:rsidRDefault="00CF683D" w:rsidP="00CF6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invitano le Società a porre particolare attenzione sul contenuto dei </w:t>
      </w:r>
      <w:r>
        <w:rPr>
          <w:rFonts w:ascii="Arial" w:hAnsi="Arial" w:cs="Arial"/>
          <w:sz w:val="22"/>
          <w:szCs w:val="22"/>
        </w:rPr>
        <w:t xml:space="preserve">seguenti </w:t>
      </w:r>
      <w:r>
        <w:rPr>
          <w:rFonts w:ascii="Arial" w:hAnsi="Arial" w:cs="Arial"/>
          <w:sz w:val="22"/>
          <w:szCs w:val="22"/>
        </w:rPr>
        <w:t xml:space="preserve">Comunicati Ufficiali della LND allegati al CU n. 221 </w:t>
      </w:r>
      <w:r>
        <w:rPr>
          <w:rFonts w:ascii="Arial" w:hAnsi="Arial" w:cs="Arial"/>
          <w:sz w:val="22"/>
          <w:szCs w:val="22"/>
        </w:rPr>
        <w:t xml:space="preserve">del 26.04.2023 </w:t>
      </w:r>
      <w:r>
        <w:rPr>
          <w:rFonts w:ascii="Arial" w:hAnsi="Arial" w:cs="Arial"/>
          <w:sz w:val="22"/>
          <w:szCs w:val="22"/>
        </w:rPr>
        <w:t>del Comitato Regionale Marche</w:t>
      </w:r>
      <w:r>
        <w:rPr>
          <w:rFonts w:ascii="Arial" w:hAnsi="Arial" w:cs="Arial"/>
          <w:sz w:val="22"/>
          <w:szCs w:val="22"/>
        </w:rPr>
        <w:t>:</w:t>
      </w:r>
    </w:p>
    <w:p w14:paraId="55CF8D01" w14:textId="77777777" w:rsidR="00CF683D" w:rsidRPr="00A106B4" w:rsidRDefault="00CF683D" w:rsidP="00CF683D">
      <w:pPr>
        <w:rPr>
          <w:rFonts w:ascii="Arial" w:hAnsi="Arial" w:cs="Arial"/>
          <w:b/>
          <w:sz w:val="22"/>
          <w:szCs w:val="22"/>
        </w:rPr>
      </w:pPr>
      <w:r w:rsidRPr="00A106B4">
        <w:rPr>
          <w:rFonts w:ascii="Arial" w:hAnsi="Arial" w:cs="Arial"/>
          <w:b/>
          <w:sz w:val="22"/>
          <w:szCs w:val="22"/>
        </w:rPr>
        <w:t xml:space="preserve">CU n. 314 del 20.04.2023 </w:t>
      </w:r>
    </w:p>
    <w:p w14:paraId="16613037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(deroga su trasferimento sede, fusioni etc.);</w:t>
      </w:r>
    </w:p>
    <w:p w14:paraId="29836115" w14:textId="77777777" w:rsidR="00CF683D" w:rsidRPr="00A106B4" w:rsidRDefault="00CF683D" w:rsidP="00CF683D">
      <w:pPr>
        <w:rPr>
          <w:rFonts w:ascii="Arial" w:hAnsi="Arial" w:cs="Arial"/>
          <w:b/>
          <w:sz w:val="22"/>
          <w:szCs w:val="22"/>
        </w:rPr>
      </w:pPr>
      <w:r w:rsidRPr="00A106B4">
        <w:rPr>
          <w:rFonts w:ascii="Arial" w:hAnsi="Arial" w:cs="Arial"/>
          <w:b/>
          <w:sz w:val="22"/>
          <w:szCs w:val="22"/>
        </w:rPr>
        <w:t xml:space="preserve">CU n. 315 del 20.04.2023 </w:t>
      </w:r>
    </w:p>
    <w:p w14:paraId="303037D3" w14:textId="6C90389E" w:rsidR="00CF683D" w:rsidRDefault="00CF683D" w:rsidP="00CF6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(consen</w:t>
      </w:r>
      <w:r>
        <w:rPr>
          <w:rFonts w:ascii="Arial" w:hAnsi="Arial" w:cs="Arial"/>
          <w:sz w:val="22"/>
          <w:szCs w:val="22"/>
        </w:rPr>
        <w:t>so</w:t>
      </w:r>
      <w:r>
        <w:rPr>
          <w:rFonts w:ascii="Arial" w:hAnsi="Arial" w:cs="Arial"/>
          <w:sz w:val="22"/>
          <w:szCs w:val="22"/>
        </w:rPr>
        <w:t>, per la stagione sportiva 2023/2024, ai calciatori dei campionati dilettantistici e Juniores di indossare</w:t>
      </w:r>
      <w:r>
        <w:rPr>
          <w:rFonts w:ascii="Arial" w:hAnsi="Arial" w:cs="Arial"/>
          <w:sz w:val="22"/>
          <w:szCs w:val="22"/>
        </w:rPr>
        <w:t xml:space="preserve"> sempre</w:t>
      </w:r>
      <w:r>
        <w:rPr>
          <w:rFonts w:ascii="Arial" w:hAnsi="Arial" w:cs="Arial"/>
          <w:sz w:val="22"/>
          <w:szCs w:val="22"/>
        </w:rPr>
        <w:t xml:space="preserve"> la maglia con lo stesso numero)</w:t>
      </w:r>
    </w:p>
    <w:p w14:paraId="44DA6149" w14:textId="77777777" w:rsidR="00CF683D" w:rsidRPr="00A106B4" w:rsidRDefault="00CF683D" w:rsidP="00CF683D">
      <w:pPr>
        <w:rPr>
          <w:rFonts w:ascii="Arial" w:hAnsi="Arial" w:cs="Arial"/>
          <w:b/>
          <w:sz w:val="22"/>
          <w:szCs w:val="22"/>
        </w:rPr>
      </w:pPr>
      <w:r w:rsidRPr="00A106B4">
        <w:rPr>
          <w:rFonts w:ascii="Arial" w:hAnsi="Arial" w:cs="Arial"/>
          <w:b/>
          <w:sz w:val="22"/>
          <w:szCs w:val="22"/>
        </w:rPr>
        <w:t>CU n. 316 del 20.04.2023</w:t>
      </w:r>
    </w:p>
    <w:p w14:paraId="08D2F9E0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(possibilità, per la stagione sportiva 2023/2024, di indicare nei campionati dilettantistici un massimo di 9 calciatori di riserva nella distinta gara, in luogo dei 7 attuali)</w:t>
      </w:r>
    </w:p>
    <w:p w14:paraId="20C8BD60" w14:textId="77777777" w:rsidR="00CF683D" w:rsidRDefault="00CF683D" w:rsidP="00CF683D">
      <w:pPr>
        <w:rPr>
          <w:rFonts w:ascii="Arial" w:hAnsi="Arial" w:cs="Arial"/>
          <w:b/>
          <w:sz w:val="22"/>
          <w:szCs w:val="22"/>
        </w:rPr>
      </w:pPr>
      <w:r w:rsidRPr="00E47B5C">
        <w:rPr>
          <w:rFonts w:ascii="Arial" w:hAnsi="Arial" w:cs="Arial"/>
          <w:b/>
          <w:sz w:val="22"/>
          <w:szCs w:val="22"/>
        </w:rPr>
        <w:t>CU n. 317 del 20.04.2023</w:t>
      </w:r>
    </w:p>
    <w:p w14:paraId="5015CBCA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  <w:r w:rsidRPr="00E47B5C">
        <w:rPr>
          <w:rFonts w:ascii="Arial" w:hAnsi="Arial" w:cs="Arial"/>
          <w:sz w:val="22"/>
          <w:szCs w:val="22"/>
        </w:rPr>
        <w:t>(modifica artt. 35 e 36 Codice di Giustizia Sportiva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 xml:space="preserve">inasprimento sanzioni per condotte violente nei confronti degli ufficiali di gara con </w:t>
      </w:r>
      <w:r w:rsidRPr="00CF683D">
        <w:rPr>
          <w:rFonts w:ascii="Arial" w:hAnsi="Arial" w:cs="Arial"/>
          <w:b/>
          <w:i/>
          <w:sz w:val="22"/>
          <w:szCs w:val="22"/>
        </w:rPr>
        <w:t>penalizzazione di punti in classifica per la società</w:t>
      </w:r>
      <w:r>
        <w:rPr>
          <w:rFonts w:ascii="Arial" w:hAnsi="Arial" w:cs="Arial"/>
          <w:sz w:val="22"/>
          <w:szCs w:val="22"/>
        </w:rPr>
        <w:t>)</w:t>
      </w:r>
    </w:p>
    <w:p w14:paraId="6F37DBE6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</w:p>
    <w:p w14:paraId="4CFBE663" w14:textId="77777777" w:rsidR="00CF683D" w:rsidRDefault="00CF683D" w:rsidP="00CF683D">
      <w:pPr>
        <w:rPr>
          <w:rFonts w:ascii="Arial" w:hAnsi="Arial" w:cs="Arial"/>
          <w:sz w:val="22"/>
          <w:szCs w:val="22"/>
        </w:rPr>
      </w:pPr>
    </w:p>
    <w:p w14:paraId="76C24A17" w14:textId="77777777" w:rsidR="00CF683D" w:rsidRDefault="00CF683D" w:rsidP="00CF683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6A1444D" w14:textId="77777777" w:rsidR="00CF683D" w:rsidRDefault="00CF683D" w:rsidP="00CF683D">
      <w:pPr>
        <w:pStyle w:val="LndNormale1"/>
      </w:pPr>
    </w:p>
    <w:p w14:paraId="43C5FFD6" w14:textId="77777777" w:rsidR="00CF683D" w:rsidRDefault="00CF683D" w:rsidP="00CF683D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1DF4819F" w14:textId="77777777" w:rsidR="00CF683D" w:rsidRDefault="00CF683D" w:rsidP="00CF683D">
      <w:pPr>
        <w:pStyle w:val="LndNormale1"/>
        <w:rPr>
          <w:b/>
          <w:lang w:val="it-IT"/>
        </w:rPr>
      </w:pPr>
      <w:r>
        <w:rPr>
          <w:b/>
          <w:lang w:val="it-IT"/>
        </w:rPr>
        <w:t>CASTIGNANI DAVIDE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 xml:space="preserve">nato </w:t>
      </w:r>
      <w:r>
        <w:rPr>
          <w:b/>
          <w:lang w:val="it-IT"/>
        </w:rPr>
        <w:t>02</w:t>
      </w:r>
      <w:r>
        <w:rPr>
          <w:b/>
        </w:rPr>
        <w:t>.</w:t>
      </w:r>
      <w:r>
        <w:rPr>
          <w:b/>
          <w:lang w:val="it-IT"/>
        </w:rPr>
        <w:t>11</w:t>
      </w:r>
      <w:r>
        <w:rPr>
          <w:b/>
        </w:rPr>
        <w:t>.200</w:t>
      </w:r>
      <w:r>
        <w:rPr>
          <w:b/>
          <w:lang w:val="it-IT"/>
        </w:rPr>
        <w:t>7</w:t>
      </w:r>
      <w:r>
        <w:rPr>
          <w:b/>
          <w:lang w:val="it-IT"/>
        </w:rPr>
        <w:tab/>
      </w:r>
      <w:r w:rsidRPr="004F2F91">
        <w:rPr>
          <w:b/>
          <w:lang w:val="it-IT"/>
        </w:rPr>
        <w:t>S.S.D. MONTEFANO CALCIO A R.L.</w:t>
      </w:r>
    </w:p>
    <w:p w14:paraId="481D722D" w14:textId="77777777" w:rsidR="00CF683D" w:rsidRDefault="00CF683D" w:rsidP="00CF683D">
      <w:pPr>
        <w:pStyle w:val="LndNormale1"/>
        <w:rPr>
          <w:rFonts w:cs="Arial"/>
        </w:rPr>
      </w:pPr>
    </w:p>
    <w:p w14:paraId="2CB1F1C7" w14:textId="77777777" w:rsidR="00CF683D" w:rsidRDefault="00CF683D" w:rsidP="00CF683D">
      <w:pPr>
        <w:pStyle w:val="Titolo2"/>
        <w:rPr>
          <w:i w:val="0"/>
        </w:rPr>
      </w:pPr>
      <w:bookmarkStart w:id="7" w:name="_Hlk133421631"/>
      <w:bookmarkStart w:id="8" w:name="_Toc133508482"/>
      <w:bookmarkStart w:id="9" w:name="_Toc13350960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4195396F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4C91E82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PROMOZIONE</w:t>
      </w:r>
    </w:p>
    <w:p w14:paraId="02A42A23" w14:textId="77777777" w:rsidR="00CF683D" w:rsidRDefault="00CF683D" w:rsidP="00CF683D">
      <w:pPr>
        <w:pStyle w:val="Nessunaspaziatura"/>
        <w:tabs>
          <w:tab w:val="left" w:pos="1050"/>
        </w:tabs>
        <w:jc w:val="both"/>
        <w:rPr>
          <w:rFonts w:ascii="Arial" w:hAnsi="Arial" w:cs="Arial"/>
          <w:b/>
          <w:u w:val="single"/>
        </w:rPr>
      </w:pPr>
    </w:p>
    <w:p w14:paraId="6EF12A13" w14:textId="77777777" w:rsidR="00CF683D" w:rsidRPr="00CA236B" w:rsidRDefault="00CF683D" w:rsidP="00CF683D">
      <w:pPr>
        <w:pStyle w:val="Nessunaspaziatura"/>
        <w:tabs>
          <w:tab w:val="left" w:pos="105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E23602">
        <w:rPr>
          <w:rFonts w:ascii="Arial" w:hAnsi="Arial" w:cs="Arial"/>
        </w:rPr>
        <w:t>GABICCE GRADARA</w:t>
      </w:r>
      <w:r>
        <w:rPr>
          <w:rFonts w:ascii="Arial" w:hAnsi="Arial" w:cs="Arial"/>
        </w:rPr>
        <w:t>/</w:t>
      </w:r>
      <w:r w:rsidRPr="00E23602">
        <w:rPr>
          <w:rFonts w:ascii="Arial" w:hAnsi="Arial" w:cs="Arial"/>
        </w:rPr>
        <w:t>VALFOGLIA</w:t>
      </w:r>
      <w:r>
        <w:rPr>
          <w:rFonts w:ascii="Arial" w:hAnsi="Arial" w:cs="Arial"/>
        </w:rPr>
        <w:t xml:space="preserve"> del 29.04.2023 inizia </w:t>
      </w:r>
      <w:r w:rsidRPr="00E23602">
        <w:rPr>
          <w:rFonts w:ascii="Arial" w:hAnsi="Arial" w:cs="Arial"/>
          <w:b/>
          <w:u w:val="single"/>
        </w:rPr>
        <w:t>ore 15,30</w:t>
      </w:r>
      <w:r>
        <w:rPr>
          <w:rFonts w:ascii="Arial" w:hAnsi="Arial" w:cs="Arial"/>
        </w:rPr>
        <w:t>.</w:t>
      </w:r>
      <w:r w:rsidRPr="00E23602">
        <w:rPr>
          <w:rFonts w:ascii="Arial" w:hAnsi="Arial" w:cs="Arial"/>
        </w:rPr>
        <w:t xml:space="preserve">  </w:t>
      </w:r>
    </w:p>
    <w:p w14:paraId="34E7FEEF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432BF41C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840B57C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357F0B52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5E2283F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302EE276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0B2B81">
        <w:rPr>
          <w:rFonts w:ascii="Arial" w:hAnsi="Arial" w:cs="Arial"/>
        </w:rPr>
        <w:t>URBANIA CALCIO</w:t>
      </w:r>
      <w:r>
        <w:rPr>
          <w:rFonts w:ascii="Arial" w:hAnsi="Arial" w:cs="Arial"/>
        </w:rPr>
        <w:t>/</w:t>
      </w:r>
      <w:r w:rsidRPr="000B2B81">
        <w:rPr>
          <w:rFonts w:ascii="Arial" w:hAnsi="Arial" w:cs="Arial"/>
        </w:rPr>
        <w:t>VILLA S.</w:t>
      </w:r>
      <w:r>
        <w:rPr>
          <w:rFonts w:ascii="Arial" w:hAnsi="Arial" w:cs="Arial"/>
        </w:rPr>
        <w:t xml:space="preserve"> </w:t>
      </w:r>
      <w:r w:rsidRPr="000B2B81">
        <w:rPr>
          <w:rFonts w:ascii="Arial" w:hAnsi="Arial" w:cs="Arial"/>
        </w:rPr>
        <w:t>MARTINO</w:t>
      </w:r>
      <w:r>
        <w:rPr>
          <w:rFonts w:ascii="Arial" w:hAnsi="Arial" w:cs="Arial"/>
        </w:rPr>
        <w:t xml:space="preserve"> inizia </w:t>
      </w:r>
      <w:r w:rsidRPr="000B2B81">
        <w:rPr>
          <w:rFonts w:ascii="Arial" w:hAnsi="Arial" w:cs="Arial"/>
          <w:b/>
          <w:u w:val="single"/>
        </w:rPr>
        <w:t>ore 10,00</w:t>
      </w:r>
    </w:p>
    <w:p w14:paraId="11B2A016" w14:textId="77777777" w:rsidR="00CF683D" w:rsidRPr="000B2B81" w:rsidRDefault="00CF683D" w:rsidP="00CF683D">
      <w:pPr>
        <w:pStyle w:val="Nessunaspaziatura"/>
        <w:jc w:val="both"/>
        <w:rPr>
          <w:rFonts w:ascii="Arial" w:hAnsi="Arial" w:cs="Arial"/>
        </w:rPr>
      </w:pPr>
      <w:r w:rsidRPr="00CC4EEC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>/</w:t>
      </w:r>
      <w:r w:rsidRPr="00CC4EEC">
        <w:rPr>
          <w:rFonts w:ascii="Arial" w:hAnsi="Arial" w:cs="Arial"/>
        </w:rPr>
        <w:t>MONTICELLI CALCIO S.R.L.</w:t>
      </w:r>
      <w:r>
        <w:rPr>
          <w:rFonts w:ascii="Arial" w:hAnsi="Arial" w:cs="Arial"/>
        </w:rPr>
        <w:t xml:space="preserve"> </w:t>
      </w:r>
      <w:r w:rsidRPr="00CC4EEC">
        <w:rPr>
          <w:rFonts w:ascii="Arial" w:hAnsi="Arial" w:cs="Arial"/>
          <w:b/>
          <w:u w:val="single"/>
        </w:rPr>
        <w:t>anticipata a sabato 29.04.2023 ore 18,30</w:t>
      </w:r>
      <w:r>
        <w:rPr>
          <w:rFonts w:ascii="Arial" w:hAnsi="Arial" w:cs="Arial"/>
        </w:rPr>
        <w:t>.</w:t>
      </w:r>
    </w:p>
    <w:p w14:paraId="0CB42FF5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7A073D0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187DA09" w14:textId="77777777" w:rsidR="00CF683D" w:rsidRPr="00815A76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15A76">
        <w:rPr>
          <w:rFonts w:ascii="Arial" w:hAnsi="Arial" w:cs="Arial"/>
          <w:b/>
          <w:u w:val="single"/>
        </w:rPr>
        <w:t>CAMPION</w:t>
      </w:r>
      <w:r>
        <w:rPr>
          <w:rFonts w:ascii="Arial" w:hAnsi="Arial" w:cs="Arial"/>
          <w:b/>
          <w:u w:val="single"/>
        </w:rPr>
        <w:t>A</w:t>
      </w:r>
      <w:r w:rsidRPr="00815A76">
        <w:rPr>
          <w:rFonts w:ascii="Arial" w:hAnsi="Arial" w:cs="Arial"/>
          <w:b/>
          <w:u w:val="single"/>
        </w:rPr>
        <w:t>TO UNDER 1</w:t>
      </w:r>
      <w:r>
        <w:rPr>
          <w:rFonts w:ascii="Arial" w:hAnsi="Arial" w:cs="Arial"/>
          <w:b/>
          <w:u w:val="single"/>
        </w:rPr>
        <w:t>5</w:t>
      </w:r>
      <w:r w:rsidRPr="00815A76">
        <w:rPr>
          <w:rFonts w:ascii="Arial" w:hAnsi="Arial" w:cs="Arial"/>
          <w:b/>
          <w:u w:val="single"/>
        </w:rPr>
        <w:t xml:space="preserve"> FEMMINILE II FASE</w:t>
      </w:r>
    </w:p>
    <w:p w14:paraId="33C485A1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</w:p>
    <w:p w14:paraId="15473CB8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68F12067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  <w:r w:rsidRPr="00CA236B">
        <w:rPr>
          <w:rFonts w:ascii="Arial" w:hAnsi="Arial" w:cs="Arial"/>
        </w:rPr>
        <w:t>SAMBUCETO CALC</w:t>
      </w:r>
      <w:r>
        <w:rPr>
          <w:rFonts w:ascii="Arial" w:hAnsi="Arial" w:cs="Arial"/>
        </w:rPr>
        <w:t>IO/</w:t>
      </w:r>
      <w:r w:rsidRPr="00CA236B">
        <w:rPr>
          <w:rFonts w:ascii="Arial" w:hAnsi="Arial" w:cs="Arial"/>
        </w:rPr>
        <w:t>RECANATESE S.R.L.</w:t>
      </w:r>
      <w:r>
        <w:rPr>
          <w:rFonts w:ascii="Arial" w:hAnsi="Arial" w:cs="Arial"/>
        </w:rPr>
        <w:t xml:space="preserve"> </w:t>
      </w:r>
      <w:r w:rsidRPr="00CA236B">
        <w:rPr>
          <w:rFonts w:ascii="Arial" w:hAnsi="Arial" w:cs="Arial"/>
          <w:b/>
          <w:u w:val="single"/>
        </w:rPr>
        <w:t>posticipata a lunedì 01.05.2023 ore 10,30</w:t>
      </w:r>
      <w:r>
        <w:rPr>
          <w:rFonts w:ascii="Arial" w:hAnsi="Arial" w:cs="Arial"/>
          <w:b/>
          <w:u w:val="single"/>
        </w:rPr>
        <w:t>.</w:t>
      </w:r>
    </w:p>
    <w:p w14:paraId="05750D27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</w:p>
    <w:p w14:paraId="76863CB3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Si precisa che la gara </w:t>
      </w:r>
      <w:r w:rsidRPr="00916F0C">
        <w:rPr>
          <w:rFonts w:ascii="Arial" w:hAnsi="Arial" w:cs="Arial"/>
        </w:rPr>
        <w:t>ARZILLA</w:t>
      </w:r>
      <w:r>
        <w:rPr>
          <w:rFonts w:ascii="Arial" w:hAnsi="Arial" w:cs="Arial"/>
        </w:rPr>
        <w:t>/</w:t>
      </w:r>
      <w:r w:rsidRPr="00916F0C">
        <w:rPr>
          <w:rFonts w:ascii="Arial" w:hAnsi="Arial" w:cs="Arial"/>
        </w:rPr>
        <w:t xml:space="preserve">ACCADEMIA GRANATA </w:t>
      </w:r>
      <w:proofErr w:type="spellStart"/>
      <w:r w:rsidRPr="00916F0C">
        <w:rPr>
          <w:rFonts w:ascii="Arial" w:hAnsi="Arial" w:cs="Arial"/>
        </w:rPr>
        <w:t>L.E.</w:t>
      </w:r>
      <w:r>
        <w:rPr>
          <w:rFonts w:ascii="Arial" w:hAnsi="Arial" w:cs="Arial"/>
        </w:rPr>
        <w:t>del</w:t>
      </w:r>
      <w:proofErr w:type="spellEnd"/>
      <w:r>
        <w:rPr>
          <w:rFonts w:ascii="Arial" w:hAnsi="Arial" w:cs="Arial"/>
        </w:rPr>
        <w:t xml:space="preserve"> 29.04.2023 </w:t>
      </w:r>
      <w:r w:rsidRPr="00916F0C">
        <w:rPr>
          <w:rFonts w:ascii="Arial" w:hAnsi="Arial" w:cs="Arial"/>
          <w:b/>
          <w:u w:val="single"/>
        </w:rPr>
        <w:t xml:space="preserve">posticipata a </w:t>
      </w:r>
      <w:r>
        <w:rPr>
          <w:rFonts w:ascii="Arial" w:hAnsi="Arial" w:cs="Arial"/>
          <w:b/>
          <w:u w:val="single"/>
        </w:rPr>
        <w:t xml:space="preserve">mercoledì </w:t>
      </w:r>
      <w:r w:rsidRPr="00916F0C">
        <w:rPr>
          <w:rFonts w:ascii="Arial" w:hAnsi="Arial" w:cs="Arial"/>
          <w:b/>
          <w:u w:val="single"/>
        </w:rPr>
        <w:t>03.05.2023 ore 15,15</w:t>
      </w:r>
      <w:r>
        <w:rPr>
          <w:rFonts w:ascii="Arial" w:hAnsi="Arial" w:cs="Arial"/>
          <w:b/>
          <w:u w:val="single"/>
        </w:rPr>
        <w:t>.</w:t>
      </w:r>
    </w:p>
    <w:p w14:paraId="4CE16B04" w14:textId="77777777" w:rsidR="00CF683D" w:rsidRDefault="00CF683D" w:rsidP="00CF683D">
      <w:pPr>
        <w:pStyle w:val="Titolo2"/>
        <w:rPr>
          <w:i w:val="0"/>
        </w:rPr>
      </w:pPr>
      <w:bookmarkStart w:id="10" w:name="_Toc133508483"/>
      <w:bookmarkStart w:id="11" w:name="_Toc133509606"/>
      <w:bookmarkStart w:id="12" w:name="_GoBack"/>
      <w:bookmarkEnd w:id="1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03/05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7ED34553" w14:textId="77777777" w:rsidR="00CF683D" w:rsidRDefault="00CF683D" w:rsidP="00CF683D">
      <w:pPr>
        <w:pStyle w:val="Nessunaspaziatura"/>
        <w:jc w:val="both"/>
        <w:rPr>
          <w:b/>
          <w:u w:val="single"/>
        </w:rPr>
      </w:pPr>
    </w:p>
    <w:bookmarkEnd w:id="7"/>
    <w:p w14:paraId="0A178F4C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17 ALLIEVI REGIONALI</w:t>
      </w:r>
    </w:p>
    <w:p w14:paraId="44E0F9C0" w14:textId="77777777" w:rsidR="00CF683D" w:rsidRDefault="00CF683D" w:rsidP="00CF683D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5DA1BDC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la seguente gara viene disputata come segue:</w:t>
      </w:r>
    </w:p>
    <w:p w14:paraId="1B6B89FC" w14:textId="77777777" w:rsidR="00CF683D" w:rsidRDefault="00CF683D" w:rsidP="00CF683D">
      <w:pPr>
        <w:pStyle w:val="Nessunaspaziatura"/>
        <w:jc w:val="both"/>
        <w:rPr>
          <w:rFonts w:ascii="Arial" w:hAnsi="Arial" w:cs="Arial"/>
        </w:rPr>
      </w:pPr>
      <w:r w:rsidRPr="00234783">
        <w:rPr>
          <w:rFonts w:ascii="Arial" w:hAnsi="Arial" w:cs="Arial"/>
        </w:rPr>
        <w:t>VIGOR MACERATA</w:t>
      </w:r>
      <w:r>
        <w:rPr>
          <w:rFonts w:ascii="Arial" w:hAnsi="Arial" w:cs="Arial"/>
        </w:rPr>
        <w:t>/</w:t>
      </w:r>
      <w:r w:rsidRPr="00234783">
        <w:rPr>
          <w:rFonts w:ascii="Arial" w:hAnsi="Arial" w:cs="Arial"/>
        </w:rPr>
        <w:t xml:space="preserve">S.S. MACERATESE 1922 </w:t>
      </w:r>
      <w:r>
        <w:rPr>
          <w:rFonts w:ascii="Arial" w:hAnsi="Arial" w:cs="Arial"/>
        </w:rPr>
        <w:t xml:space="preserve">inizia </w:t>
      </w:r>
      <w:r w:rsidRPr="00234783">
        <w:rPr>
          <w:rFonts w:ascii="Arial" w:hAnsi="Arial" w:cs="Arial"/>
          <w:b/>
          <w:u w:val="single"/>
        </w:rPr>
        <w:t>ore 18,30</w:t>
      </w:r>
      <w:r>
        <w:rPr>
          <w:rFonts w:ascii="Arial" w:hAnsi="Arial" w:cs="Arial"/>
          <w:b/>
          <w:u w:val="single"/>
        </w:rPr>
        <w:t>.</w:t>
      </w:r>
      <w:r w:rsidRPr="00234783">
        <w:rPr>
          <w:rFonts w:ascii="Arial" w:hAnsi="Arial" w:cs="Arial"/>
        </w:rPr>
        <w:t xml:space="preserve"> </w:t>
      </w:r>
    </w:p>
    <w:p w14:paraId="74E2D1C9" w14:textId="77777777" w:rsidR="008732AF" w:rsidRDefault="008732AF" w:rsidP="008732AF">
      <w:pPr>
        <w:pStyle w:val="LndNormale1"/>
      </w:pPr>
      <w:bookmarkStart w:id="13" w:name="CC_COMUCR"/>
      <w:bookmarkEnd w:id="13"/>
    </w:p>
    <w:p w14:paraId="3C970FBE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33509607"/>
      <w:r w:rsidRPr="00937FDE">
        <w:rPr>
          <w:color w:val="FFFFFF"/>
        </w:rPr>
        <w:t>NOTIZIE SU ATTIVITÀ AGONISTICA</w:t>
      </w:r>
      <w:bookmarkEnd w:id="14"/>
    </w:p>
    <w:p w14:paraId="72B8349C" w14:textId="77777777" w:rsidR="00000000" w:rsidRDefault="00CF683D">
      <w:pPr>
        <w:pStyle w:val="breakline"/>
        <w:divId w:val="879512096"/>
      </w:pPr>
    </w:p>
    <w:p w14:paraId="1FC74B52" w14:textId="77777777" w:rsidR="00000000" w:rsidRDefault="00CF683D">
      <w:pPr>
        <w:pStyle w:val="titolocampionato0"/>
        <w:shd w:val="clear" w:color="auto" w:fill="CCCCCC"/>
        <w:spacing w:before="80" w:after="40"/>
        <w:divId w:val="879512096"/>
      </w:pPr>
      <w:r>
        <w:t>UNDER 15 GIOVANISSIMI REG.LI</w:t>
      </w:r>
    </w:p>
    <w:p w14:paraId="3BA14C00" w14:textId="77777777" w:rsidR="00000000" w:rsidRDefault="00CF683D">
      <w:pPr>
        <w:pStyle w:val="titoloprinc0"/>
        <w:divId w:val="879512096"/>
      </w:pPr>
      <w:r>
        <w:t>RISULTATI</w:t>
      </w:r>
    </w:p>
    <w:p w14:paraId="35ED7338" w14:textId="77777777" w:rsidR="00000000" w:rsidRDefault="00CF683D">
      <w:pPr>
        <w:pStyle w:val="breakline"/>
        <w:divId w:val="879512096"/>
      </w:pPr>
    </w:p>
    <w:p w14:paraId="7169EF4D" w14:textId="77777777" w:rsidR="00000000" w:rsidRDefault="00CF683D">
      <w:pPr>
        <w:pStyle w:val="sottotitolocampionato1"/>
        <w:divId w:val="879512096"/>
      </w:pPr>
      <w:r>
        <w:t>RISULTATI UFFICIALI GARE DEL 26/04/2023</w:t>
      </w:r>
    </w:p>
    <w:p w14:paraId="080E5383" w14:textId="77777777" w:rsidR="00000000" w:rsidRDefault="00CF683D">
      <w:pPr>
        <w:pStyle w:val="sottotitolocampionato2"/>
        <w:divId w:val="879512096"/>
      </w:pPr>
      <w:r>
        <w:t>Si trascrivono qui di seguito i risultati ufficiali delle gare disputate</w:t>
      </w:r>
    </w:p>
    <w:p w14:paraId="28A689DB" w14:textId="77777777" w:rsidR="00000000" w:rsidRDefault="00CF683D">
      <w:pPr>
        <w:pStyle w:val="breakline"/>
        <w:divId w:val="879512096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FCF6258" w14:textId="77777777">
        <w:trPr>
          <w:divId w:val="879512096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26F9F1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03520E" w14:textId="77777777" w:rsidR="00000000" w:rsidRDefault="00CF683D">
                  <w:pPr>
                    <w:pStyle w:val="headertabella"/>
                  </w:pPr>
                  <w:r>
                    <w:t>GIRONE D - 8 Giornata - R</w:t>
                  </w:r>
                </w:p>
              </w:tc>
            </w:tr>
            <w:tr w:rsidR="00000000" w14:paraId="44A5E3B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7953E" w14:textId="77777777" w:rsidR="00000000" w:rsidRDefault="00CF683D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53B79" w14:textId="77777777" w:rsidR="00000000" w:rsidRDefault="00CF683D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A76386" w14:textId="77777777" w:rsidR="00000000" w:rsidRDefault="00CF683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21253" w14:textId="77777777" w:rsidR="00000000" w:rsidRDefault="00CF683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B1E2DCA" w14:textId="77777777" w:rsidR="00000000" w:rsidRDefault="00CF683D"/>
        </w:tc>
      </w:tr>
    </w:tbl>
    <w:p w14:paraId="11FC9A25" w14:textId="77777777" w:rsidR="00000000" w:rsidRDefault="00CF683D">
      <w:pPr>
        <w:pStyle w:val="breakline"/>
        <w:divId w:val="879512096"/>
      </w:pPr>
    </w:p>
    <w:p w14:paraId="22B23E8E" w14:textId="77777777" w:rsidR="00000000" w:rsidRDefault="00CF683D">
      <w:pPr>
        <w:pStyle w:val="breakline"/>
        <w:divId w:val="879512096"/>
      </w:pPr>
    </w:p>
    <w:p w14:paraId="615CBE58" w14:textId="77777777" w:rsidR="005A268B" w:rsidRPr="003D58ED" w:rsidRDefault="005A268B" w:rsidP="005A268B">
      <w:pPr>
        <w:pStyle w:val="LndNormale1"/>
      </w:pPr>
    </w:p>
    <w:p w14:paraId="52873BBF" w14:textId="1FB94446" w:rsidR="001B4B50" w:rsidRPr="00CF683D" w:rsidRDefault="00CF683D" w:rsidP="001B4B50">
      <w:pPr>
        <w:pStyle w:val="LndNormale1"/>
        <w:rPr>
          <w:b/>
          <w:u w:val="single"/>
        </w:rPr>
      </w:pPr>
      <w:r w:rsidRPr="00CF683D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08</w:t>
      </w:r>
      <w:r w:rsidRPr="00CF683D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CF683D">
        <w:rPr>
          <w:b/>
          <w:u w:val="single"/>
        </w:rPr>
        <w:t>/</w:t>
      </w:r>
      <w:r>
        <w:rPr>
          <w:b/>
          <w:u w:val="single"/>
          <w:lang w:val="it-IT"/>
        </w:rPr>
        <w:t>2023</w:t>
      </w:r>
      <w:r w:rsidRPr="00CF683D">
        <w:rPr>
          <w:b/>
          <w:u w:val="single"/>
        </w:rPr>
        <w:t>.</w:t>
      </w:r>
    </w:p>
    <w:p w14:paraId="290BE9E1" w14:textId="77777777" w:rsidR="001B4B50" w:rsidRPr="00CF683D" w:rsidRDefault="00CF683D" w:rsidP="001B4B50">
      <w:pPr>
        <w:pStyle w:val="LndNormale1"/>
      </w:pPr>
    </w:p>
    <w:p w14:paraId="49181EE6" w14:textId="7FC730D2" w:rsidR="001B4B50" w:rsidRPr="00CF683D" w:rsidRDefault="00CF683D" w:rsidP="001B4B50">
      <w:pPr>
        <w:pStyle w:val="LndNormale1"/>
        <w:jc w:val="center"/>
        <w:rPr>
          <w:b/>
          <w:u w:val="single"/>
        </w:rPr>
      </w:pPr>
      <w:r w:rsidRPr="00CF683D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CF683D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CF683D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CF683D">
        <w:rPr>
          <w:b/>
          <w:u w:val="single"/>
        </w:rPr>
        <w:t xml:space="preserve"> il </w:t>
      </w:r>
      <w:r>
        <w:rPr>
          <w:b/>
          <w:u w:val="single"/>
          <w:lang w:val="it-IT"/>
        </w:rPr>
        <w:t>27</w:t>
      </w:r>
      <w:r w:rsidRPr="00CF683D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CF683D">
        <w:rPr>
          <w:b/>
          <w:u w:val="single"/>
        </w:rPr>
        <w:t>/</w:t>
      </w:r>
      <w:r>
        <w:rPr>
          <w:b/>
          <w:u w:val="single"/>
          <w:lang w:val="it-IT"/>
        </w:rPr>
        <w:t>2023</w:t>
      </w:r>
      <w:r w:rsidRPr="00CF683D">
        <w:rPr>
          <w:b/>
          <w:u w:val="single"/>
        </w:rPr>
        <w:t>.</w:t>
      </w:r>
    </w:p>
    <w:p w14:paraId="3D66464E" w14:textId="77777777" w:rsidR="001B4B50" w:rsidRPr="00CF683D" w:rsidRDefault="00CF683D" w:rsidP="001B4B50"/>
    <w:p w14:paraId="17A3F5A1" w14:textId="77777777" w:rsidR="001B4B50" w:rsidRPr="00CF683D" w:rsidRDefault="00CF683D" w:rsidP="001B4B50"/>
    <w:p w14:paraId="0812EC6C" w14:textId="77777777" w:rsidR="001B4B50" w:rsidRPr="00CF683D" w:rsidRDefault="00CF683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F683D" w:rsidRPr="00CF683D" w14:paraId="271A4F64" w14:textId="77777777" w:rsidTr="00BF53FC">
        <w:trPr>
          <w:jc w:val="center"/>
        </w:trPr>
        <w:tc>
          <w:tcPr>
            <w:tcW w:w="2886" w:type="pct"/>
            <w:hideMark/>
          </w:tcPr>
          <w:p w14:paraId="590490EC" w14:textId="77777777" w:rsidR="001B4B50" w:rsidRPr="00CF683D" w:rsidRDefault="00CF683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683D">
              <w:rPr>
                <w:rFonts w:cs="Arial"/>
                <w:b/>
                <w:szCs w:val="22"/>
              </w:rPr>
              <w:t xml:space="preserve">  Il Segretario</w:t>
            </w:r>
          </w:p>
          <w:p w14:paraId="1F389596" w14:textId="77777777" w:rsidR="001B4B50" w:rsidRPr="00CF683D" w:rsidRDefault="00CF683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683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8CF6BE4" w14:textId="77777777" w:rsidR="001B4B50" w:rsidRPr="00CF683D" w:rsidRDefault="00CF683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683D">
              <w:rPr>
                <w:rFonts w:cs="Arial"/>
                <w:b/>
                <w:szCs w:val="22"/>
              </w:rPr>
              <w:t>Il Presidente</w:t>
            </w:r>
          </w:p>
          <w:p w14:paraId="286ADFD9" w14:textId="77777777" w:rsidR="001B4B50" w:rsidRPr="00CF683D" w:rsidRDefault="00CF683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F683D">
              <w:rPr>
                <w:rFonts w:cs="Arial"/>
                <w:b/>
                <w:szCs w:val="22"/>
              </w:rPr>
              <w:t>(</w:t>
            </w:r>
            <w:r w:rsidRPr="00CF683D">
              <w:rPr>
                <w:rFonts w:cs="Arial"/>
                <w:b/>
                <w:szCs w:val="22"/>
              </w:rPr>
              <w:t>Ivo Panichi</w:t>
            </w:r>
            <w:r w:rsidRPr="00CF683D">
              <w:rPr>
                <w:rFonts w:cs="Arial"/>
                <w:b/>
                <w:szCs w:val="22"/>
              </w:rPr>
              <w:t>)</w:t>
            </w:r>
          </w:p>
        </w:tc>
      </w:tr>
    </w:tbl>
    <w:p w14:paraId="376474B6" w14:textId="77777777" w:rsidR="009B5700" w:rsidRDefault="00CF683D">
      <w:bookmarkStart w:id="15" w:name="TT_FIRMA"/>
      <w:bookmarkEnd w:id="15"/>
    </w:p>
    <w:p w14:paraId="23DE4B9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207127D" w14:textId="77777777" w:rsidR="00822CD8" w:rsidRDefault="00822CD8" w:rsidP="00822CD8">
      <w:pPr>
        <w:spacing w:after="120"/>
      </w:pPr>
    </w:p>
    <w:p w14:paraId="045CFA1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69B71" w14:textId="77777777" w:rsidR="00661B49" w:rsidRDefault="00661B49">
      <w:r>
        <w:separator/>
      </w:r>
    </w:p>
  </w:endnote>
  <w:endnote w:type="continuationSeparator" w:id="0">
    <w:p w14:paraId="59CCB80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86FD3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56DD7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E7E8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223</w:t>
    </w:r>
    <w:bookmarkEnd w:id="16"/>
  </w:p>
  <w:p w14:paraId="3E881F7D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D735B" w14:textId="77777777" w:rsidR="00661B49" w:rsidRDefault="00661B49">
      <w:r>
        <w:separator/>
      </w:r>
    </w:p>
  </w:footnote>
  <w:footnote w:type="continuationSeparator" w:id="0">
    <w:p w14:paraId="702C8B6B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8E4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0A081C2" w14:textId="77777777">
      <w:tc>
        <w:tcPr>
          <w:tcW w:w="2050" w:type="dxa"/>
        </w:tcPr>
        <w:p w14:paraId="5B9C818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5A4AE38" wp14:editId="59BC7DC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E215AA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89E99F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686D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4BEB"/>
    <w:rsid w:val="004C0932"/>
    <w:rsid w:val="004E111D"/>
    <w:rsid w:val="0051150E"/>
    <w:rsid w:val="005173BE"/>
    <w:rsid w:val="005250AC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508B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467A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683D"/>
    <w:rsid w:val="00D16BF6"/>
    <w:rsid w:val="00D17484"/>
    <w:rsid w:val="00D401AC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D86AC8"/>
  <w15:docId w15:val="{E399B425-3786-436A-870C-B7A31E5B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CF683D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555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1899-12-31T23:00:00Z</cp:lastPrinted>
  <dcterms:created xsi:type="dcterms:W3CDTF">2023-04-27T15:37:00Z</dcterms:created>
  <dcterms:modified xsi:type="dcterms:W3CDTF">2023-04-27T15:44:00Z</dcterms:modified>
</cp:coreProperties>
</file>