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D577B" w14:paraId="1B71DB72" w14:textId="77777777" w:rsidTr="005D577B">
        <w:tc>
          <w:tcPr>
            <w:tcW w:w="1514" w:type="pct"/>
            <w:vAlign w:val="center"/>
          </w:tcPr>
          <w:p w14:paraId="5EB2CDD1" w14:textId="77777777" w:rsidR="005D577B" w:rsidRPr="00917825" w:rsidRDefault="005D577B" w:rsidP="005D577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609C0F7" wp14:editId="5F3C901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8EBA3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A89DFE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65EEB7E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27D2D6C" w14:textId="77777777" w:rsidR="005D577B" w:rsidRPr="00620654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7444A66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1E6ED70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32FDF57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97FDE6" w14:textId="127210B3" w:rsidR="005D577B" w:rsidRPr="008268BC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A54D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7F42C9B" w14:textId="7ACD47FC" w:rsidR="005D577B" w:rsidRPr="008268BC" w:rsidRDefault="00FA54DA" w:rsidP="00FA54D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D577B" w:rsidRPr="008268BC">
              <w:rPr>
                <w:rFonts w:ascii="Arial" w:hAnsi="Arial"/>
                <w:b/>
                <w:color w:val="002060"/>
              </w:rPr>
              <w:t>e-mail</w:t>
            </w:r>
            <w:r w:rsidR="005D577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D601E28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E416E5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F3409CD" w14:textId="77777777" w:rsidR="00BF4ADD" w:rsidRDefault="00BF4ADD" w:rsidP="00BF4ADD">
      <w:pPr>
        <w:pStyle w:val="Nessunaspaziatura"/>
        <w:jc w:val="center"/>
      </w:pPr>
    </w:p>
    <w:p w14:paraId="3A68EEC4" w14:textId="51C1A27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</w:t>
      </w:r>
      <w:r w:rsidR="00F0338C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A41AD1">
        <w:rPr>
          <w:rFonts w:ascii="Arial" w:hAnsi="Arial" w:cs="Arial"/>
          <w:color w:val="002060"/>
          <w:sz w:val="40"/>
          <w:szCs w:val="40"/>
        </w:rPr>
        <w:t>16</w:t>
      </w:r>
      <w:r w:rsidRPr="00937FDE">
        <w:rPr>
          <w:rFonts w:ascii="Arial" w:hAnsi="Arial" w:cs="Arial"/>
          <w:color w:val="002060"/>
          <w:sz w:val="40"/>
          <w:szCs w:val="40"/>
        </w:rPr>
        <w:t>/05/2023</w:t>
      </w:r>
    </w:p>
    <w:p w14:paraId="21E3227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4548643"/>
      <w:r w:rsidRPr="00AD41A0">
        <w:rPr>
          <w:color w:val="FFFFFF"/>
        </w:rPr>
        <w:t>SOMMARIO</w:t>
      </w:r>
      <w:bookmarkEnd w:id="1"/>
    </w:p>
    <w:p w14:paraId="21ADFF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ACF1F6F" w14:textId="3AAFA9C3" w:rsidR="001D735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4548643" w:history="1">
        <w:r w:rsidR="001D735F" w:rsidRPr="00D64D4F">
          <w:rPr>
            <w:rStyle w:val="Collegamentoipertestuale"/>
            <w:noProof/>
          </w:rPr>
          <w:t>SOMMARIO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_Toc134548643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 w:rsidR="00AA0E8D">
          <w:rPr>
            <w:noProof/>
            <w:webHidden/>
          </w:rPr>
          <w:t>1</w:t>
        </w:r>
        <w:r w:rsidR="001D735F">
          <w:rPr>
            <w:noProof/>
            <w:webHidden/>
          </w:rPr>
          <w:fldChar w:fldCharType="end"/>
        </w:r>
      </w:hyperlink>
    </w:p>
    <w:p w14:paraId="26F5E3E1" w14:textId="58CD1F69" w:rsidR="001D735F" w:rsidRDefault="005E1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4" w:history="1">
        <w:r w:rsidR="001D735F" w:rsidRPr="00D64D4F">
          <w:rPr>
            <w:rStyle w:val="Collegamentoipertestuale"/>
            <w:noProof/>
          </w:rPr>
          <w:t>COMUNICAZIONI DELLA F.I.G.C.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_Toc134548644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 w:rsidR="00AA0E8D">
          <w:rPr>
            <w:noProof/>
            <w:webHidden/>
          </w:rPr>
          <w:t>1</w:t>
        </w:r>
        <w:r w:rsidR="001D735F">
          <w:rPr>
            <w:noProof/>
            <w:webHidden/>
          </w:rPr>
          <w:fldChar w:fldCharType="end"/>
        </w:r>
      </w:hyperlink>
    </w:p>
    <w:p w14:paraId="423400A3" w14:textId="7BA058DB" w:rsidR="001D735F" w:rsidRDefault="005E1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5" w:history="1">
        <w:r w:rsidR="001D735F" w:rsidRPr="00D64D4F">
          <w:rPr>
            <w:rStyle w:val="Collegamentoipertestuale"/>
            <w:noProof/>
          </w:rPr>
          <w:t>COMUNICAZIONI DELLA L.N.D.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_Toc134548645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 w:rsidR="00AA0E8D">
          <w:rPr>
            <w:noProof/>
            <w:webHidden/>
          </w:rPr>
          <w:t>1</w:t>
        </w:r>
        <w:r w:rsidR="001D735F">
          <w:rPr>
            <w:noProof/>
            <w:webHidden/>
          </w:rPr>
          <w:fldChar w:fldCharType="end"/>
        </w:r>
      </w:hyperlink>
    </w:p>
    <w:p w14:paraId="60093525" w14:textId="5FB82659" w:rsidR="001D735F" w:rsidRDefault="005E1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6" w:history="1">
        <w:r w:rsidR="001D735F" w:rsidRPr="00D64D4F">
          <w:rPr>
            <w:rStyle w:val="Collegamentoipertestuale"/>
            <w:noProof/>
          </w:rPr>
          <w:t>COMUNICAZIONI DEL COMITATO REGIONALE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_Toc134548646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 w:rsidR="00AA0E8D">
          <w:rPr>
            <w:noProof/>
            <w:webHidden/>
          </w:rPr>
          <w:t>1</w:t>
        </w:r>
        <w:r w:rsidR="001D735F">
          <w:rPr>
            <w:noProof/>
            <w:webHidden/>
          </w:rPr>
          <w:fldChar w:fldCharType="end"/>
        </w:r>
      </w:hyperlink>
    </w:p>
    <w:p w14:paraId="5C48B4AA" w14:textId="4CCACA9D" w:rsidR="001D735F" w:rsidRDefault="005E1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7" w:history="1">
        <w:r w:rsidR="001D735F" w:rsidRPr="00D64D4F">
          <w:rPr>
            <w:rStyle w:val="Collegamentoipertestuale"/>
            <w:noProof/>
          </w:rPr>
          <w:t>Modifiche al programma gare del 14/05/2023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_Toc134548647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 w:rsidR="00AA0E8D">
          <w:rPr>
            <w:noProof/>
            <w:webHidden/>
          </w:rPr>
          <w:t>5</w:t>
        </w:r>
        <w:r w:rsidR="001D735F">
          <w:rPr>
            <w:noProof/>
            <w:webHidden/>
          </w:rPr>
          <w:fldChar w:fldCharType="end"/>
        </w:r>
      </w:hyperlink>
    </w:p>
    <w:p w14:paraId="6C47D0FF" w14:textId="14D7CA5F" w:rsidR="001D735F" w:rsidRDefault="005E1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8" w:history="1">
        <w:r w:rsidR="001D735F" w:rsidRPr="00D64D4F">
          <w:rPr>
            <w:rStyle w:val="Collegamentoipertestuale"/>
            <w:noProof/>
          </w:rPr>
          <w:t>NOTIZIE SU ATTIVITÀ AGONISTICA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_Toc134548648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 w:rsidR="00AA0E8D">
          <w:rPr>
            <w:noProof/>
            <w:webHidden/>
          </w:rPr>
          <w:t>5</w:t>
        </w:r>
        <w:r w:rsidR="001D735F">
          <w:rPr>
            <w:noProof/>
            <w:webHidden/>
          </w:rPr>
          <w:fldChar w:fldCharType="end"/>
        </w:r>
      </w:hyperlink>
    </w:p>
    <w:p w14:paraId="1A29AE6A" w14:textId="5752C517" w:rsidR="001D735F" w:rsidRDefault="005E181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9" w:history="1">
        <w:r w:rsidR="001D735F" w:rsidRPr="00D64D4F">
          <w:rPr>
            <w:rStyle w:val="Collegamentoipertestuale"/>
            <w:rFonts w:ascii="Calibri" w:hAnsi="Calibri"/>
            <w:noProof/>
          </w:rPr>
          <w:t>PROGRAMMA GARE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_Toc134548649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 w:rsidR="00AA0E8D">
          <w:rPr>
            <w:noProof/>
            <w:webHidden/>
          </w:rPr>
          <w:t>21</w:t>
        </w:r>
        <w:r w:rsidR="001D735F">
          <w:rPr>
            <w:noProof/>
            <w:webHidden/>
          </w:rPr>
          <w:fldChar w:fldCharType="end"/>
        </w:r>
      </w:hyperlink>
    </w:p>
    <w:p w14:paraId="740AA474" w14:textId="44BB91A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53F7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4548644"/>
      <w:r>
        <w:rPr>
          <w:color w:val="FFFFFF"/>
        </w:rPr>
        <w:t>COMUNICAZIONI DELLA F.I.G.C.</w:t>
      </w:r>
      <w:bookmarkEnd w:id="2"/>
    </w:p>
    <w:p w14:paraId="0097DC39" w14:textId="26A4FA75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CE8198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4548645"/>
      <w:r>
        <w:rPr>
          <w:color w:val="FFFFFF"/>
        </w:rPr>
        <w:t>COMUNICAZIONI DELLA L.N.D.</w:t>
      </w:r>
      <w:bookmarkEnd w:id="4"/>
    </w:p>
    <w:p w14:paraId="6D527C38" w14:textId="54FF983D" w:rsidR="00822CD8" w:rsidRDefault="00822CD8" w:rsidP="00FA54DA">
      <w:pPr>
        <w:pStyle w:val="Nessunaspaziatura"/>
      </w:pPr>
      <w:bookmarkStart w:id="5" w:name="CC_COMULND"/>
      <w:bookmarkEnd w:id="5"/>
    </w:p>
    <w:p w14:paraId="3BCEAA45" w14:textId="3A7C69AD" w:rsidR="00EA6163" w:rsidRDefault="00EA6163" w:rsidP="00EA6163">
      <w:pPr>
        <w:pStyle w:val="LndNormale1"/>
        <w:rPr>
          <w:b/>
          <w:sz w:val="28"/>
          <w:szCs w:val="28"/>
          <w:u w:val="single"/>
          <w:lang w:val="it-IT"/>
        </w:rPr>
      </w:pPr>
      <w:bookmarkStart w:id="6" w:name="_Hlk135146520"/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</w:t>
      </w:r>
      <w:r w:rsidR="00A41AD1">
        <w:rPr>
          <w:b/>
          <w:sz w:val="28"/>
          <w:szCs w:val="28"/>
          <w:u w:val="single"/>
          <w:lang w:val="it-IT"/>
        </w:rPr>
        <w:t>43</w:t>
      </w:r>
      <w:r w:rsidRPr="002948EC">
        <w:rPr>
          <w:b/>
          <w:sz w:val="28"/>
          <w:szCs w:val="28"/>
          <w:u w:val="single"/>
        </w:rPr>
        <w:t xml:space="preserve"> del </w:t>
      </w:r>
      <w:r w:rsidR="00A41AD1">
        <w:rPr>
          <w:b/>
          <w:sz w:val="28"/>
          <w:szCs w:val="28"/>
          <w:u w:val="single"/>
          <w:lang w:val="it-IT"/>
        </w:rPr>
        <w:t>15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30A97220" w14:textId="66DCD328" w:rsidR="00A41AD1" w:rsidRDefault="00EA6163" w:rsidP="00EA6163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epigrafe inerente lo svolgimento della Fase Nazionale del Campionato Juniores</w:t>
      </w:r>
      <w:r w:rsidR="00A41AD1">
        <w:rPr>
          <w:rFonts w:cs="Arial"/>
          <w:lang w:val="it-IT"/>
        </w:rPr>
        <w:t>.2022/2023</w:t>
      </w:r>
    </w:p>
    <w:bookmarkEnd w:id="6"/>
    <w:p w14:paraId="3AF90EE8" w14:textId="77777777" w:rsidR="00EA6163" w:rsidRDefault="00EA6163" w:rsidP="00FA54DA">
      <w:pPr>
        <w:pStyle w:val="Nessunaspaziatura"/>
      </w:pPr>
    </w:p>
    <w:p w14:paraId="10745B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454864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0166DE33" w14:textId="25171938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8" w:name="CC_COMUCR"/>
      <w:bookmarkEnd w:id="8"/>
    </w:p>
    <w:p w14:paraId="6E591393" w14:textId="77777777" w:rsidR="005D577B" w:rsidRDefault="005D577B" w:rsidP="005D577B">
      <w:pPr>
        <w:pStyle w:val="LndNormale1"/>
        <w:rPr>
          <w:b/>
          <w:sz w:val="28"/>
          <w:szCs w:val="28"/>
          <w:u w:val="single"/>
        </w:rPr>
      </w:pPr>
      <w:bookmarkStart w:id="9" w:name="_Hlk135146546"/>
      <w:bookmarkStart w:id="10" w:name="_GoBack"/>
      <w:r>
        <w:rPr>
          <w:b/>
          <w:sz w:val="28"/>
          <w:szCs w:val="28"/>
          <w:u w:val="single"/>
        </w:rPr>
        <w:t>“FUORI QUOTA”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6A50CE75" w14:textId="1179477D" w:rsidR="005D577B" w:rsidRDefault="005D577B" w:rsidP="005D577B">
      <w:pPr>
        <w:pStyle w:val="LndNormale1"/>
      </w:pPr>
    </w:p>
    <w:p w14:paraId="74B831CA" w14:textId="26422D9C" w:rsidR="00A41AD1" w:rsidRPr="00E768BD" w:rsidRDefault="003E7D17" w:rsidP="005D577B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Precisazione</w:t>
      </w:r>
    </w:p>
    <w:p w14:paraId="390D599D" w14:textId="617C6C04" w:rsidR="005D577B" w:rsidRPr="007B690B" w:rsidRDefault="005D577B" w:rsidP="005D577B">
      <w:pPr>
        <w:pStyle w:val="LndNormale1"/>
        <w:rPr>
          <w:lang w:val="it-IT"/>
        </w:rPr>
      </w:pPr>
      <w:r>
        <w:t xml:space="preserve">Con riferimento a quanto riportato nel CU n. </w:t>
      </w:r>
      <w:r>
        <w:rPr>
          <w:lang w:val="it-IT"/>
        </w:rPr>
        <w:t>327</w:t>
      </w:r>
      <w:r>
        <w:t xml:space="preserve"> del </w:t>
      </w:r>
      <w:r>
        <w:rPr>
          <w:lang w:val="it-IT"/>
        </w:rPr>
        <w:t>26</w:t>
      </w:r>
      <w:r>
        <w:t>.04.202</w:t>
      </w:r>
      <w:r>
        <w:rPr>
          <w:lang w:val="it-IT"/>
        </w:rPr>
        <w:t>3</w:t>
      </w:r>
      <w:r>
        <w:t xml:space="preserve"> della L.N.D., relativamente all’impiego dei c.d. “fuori quota” nei Campionati di Eccellenza e Promozione della stagione sportiva 202</w:t>
      </w:r>
      <w:r>
        <w:rPr>
          <w:lang w:val="it-IT"/>
        </w:rPr>
        <w:t>3</w:t>
      </w:r>
      <w:r>
        <w:t>/202</w:t>
      </w:r>
      <w:r>
        <w:rPr>
          <w:lang w:val="it-IT"/>
        </w:rPr>
        <w:t>4</w:t>
      </w:r>
      <w:r>
        <w:t>, il Consiglio Direttivo del Comitato Regionale Marche, nella riunione del 0</w:t>
      </w:r>
      <w:r>
        <w:rPr>
          <w:lang w:val="it-IT"/>
        </w:rPr>
        <w:t>5</w:t>
      </w:r>
      <w:r>
        <w:t>.05.202</w:t>
      </w:r>
      <w:r>
        <w:rPr>
          <w:lang w:val="it-IT"/>
        </w:rPr>
        <w:t>3</w:t>
      </w:r>
      <w:r>
        <w:t xml:space="preserve">, ha deciso </w:t>
      </w:r>
      <w:r>
        <w:rPr>
          <w:lang w:val="it-IT"/>
        </w:rPr>
        <w:t xml:space="preserve">di uniformarsi a quanto previsto nel predetto CU della L.N.D. e </w:t>
      </w:r>
      <w:r>
        <w:t>che</w:t>
      </w:r>
      <w:r>
        <w:rPr>
          <w:lang w:val="it-IT"/>
        </w:rPr>
        <w:t>, pertanto,</w:t>
      </w:r>
      <w:r>
        <w:t xml:space="preserve"> in </w:t>
      </w:r>
      <w:r>
        <w:rPr>
          <w:b/>
        </w:rPr>
        <w:t>entrambi i succitati campionati</w:t>
      </w:r>
      <w:r>
        <w:t xml:space="preserve">, </w:t>
      </w:r>
      <w:r>
        <w:rPr>
          <w:lang w:val="it-IT"/>
        </w:rPr>
        <w:t xml:space="preserve">vigerà l’obbligo di utilizzare </w:t>
      </w:r>
      <w:r>
        <w:t>un</w:t>
      </w:r>
      <w:r>
        <w:rPr>
          <w:lang w:val="it-IT"/>
        </w:rPr>
        <w:t xml:space="preserve"> calciatore </w:t>
      </w:r>
      <w:r>
        <w:t xml:space="preserve">nato </w:t>
      </w:r>
      <w:r w:rsidRPr="003E7D17">
        <w:rPr>
          <w:b/>
          <w:u w:val="single"/>
        </w:rPr>
        <w:t>d</w:t>
      </w:r>
      <w:r w:rsidR="00E768BD" w:rsidRPr="003E7D17">
        <w:rPr>
          <w:b/>
          <w:u w:val="single"/>
          <w:lang w:val="it-IT"/>
        </w:rPr>
        <w:t>al</w:t>
      </w:r>
      <w:r w:rsidRPr="003E7D17">
        <w:rPr>
          <w:b/>
          <w:u w:val="single"/>
        </w:rPr>
        <w:t xml:space="preserve"> </w:t>
      </w:r>
      <w:r w:rsidRPr="007B690B">
        <w:rPr>
          <w:b/>
        </w:rPr>
        <w:t>01.01.2003</w:t>
      </w:r>
      <w:r>
        <w:t xml:space="preserve"> ed uno nato </w:t>
      </w:r>
      <w:r w:rsidR="00E768BD" w:rsidRPr="003E7D17">
        <w:rPr>
          <w:b/>
          <w:u w:val="single"/>
          <w:lang w:val="it-IT"/>
        </w:rPr>
        <w:t>dal</w:t>
      </w:r>
      <w:r>
        <w:t xml:space="preserve"> </w:t>
      </w:r>
      <w:r w:rsidRPr="007B690B">
        <w:rPr>
          <w:b/>
        </w:rPr>
        <w:t>01.01.2004</w:t>
      </w:r>
      <w:r>
        <w:rPr>
          <w:lang w:val="it-IT"/>
        </w:rPr>
        <w:t xml:space="preserve"> nel rispetto del disposto di cui al citato CU n. 327 del 26.04.2023.</w:t>
      </w:r>
    </w:p>
    <w:p w14:paraId="5033A038" w14:textId="77777777" w:rsidR="005D577B" w:rsidRPr="007B690B" w:rsidRDefault="005D577B" w:rsidP="005D577B">
      <w:pPr>
        <w:rPr>
          <w:rFonts w:ascii="Arial" w:hAnsi="Arial" w:cs="Arial"/>
          <w:sz w:val="24"/>
          <w:szCs w:val="24"/>
          <w:lang w:val="x-none"/>
        </w:rPr>
      </w:pPr>
    </w:p>
    <w:p w14:paraId="7BC03E5F" w14:textId="77777777" w:rsidR="005D577B" w:rsidRPr="000238C6" w:rsidRDefault="005D577B" w:rsidP="005D577B">
      <w:pPr>
        <w:pStyle w:val="LndNormale1"/>
        <w:rPr>
          <w:lang w:val="it-IT"/>
        </w:rPr>
      </w:pPr>
    </w:p>
    <w:p w14:paraId="1925C8F0" w14:textId="77777777" w:rsidR="005D577B" w:rsidRPr="00792F0B" w:rsidRDefault="005D577B" w:rsidP="005D577B">
      <w:pPr>
        <w:pStyle w:val="LndNormale1"/>
        <w:rPr>
          <w:b/>
          <w:sz w:val="28"/>
          <w:szCs w:val="28"/>
          <w:u w:val="single"/>
          <w:lang w:val="en-US"/>
        </w:rPr>
      </w:pPr>
      <w:r w:rsidRPr="00792F0B">
        <w:rPr>
          <w:b/>
          <w:sz w:val="28"/>
          <w:szCs w:val="28"/>
          <w:u w:val="single"/>
          <w:lang w:val="en-US"/>
        </w:rPr>
        <w:t>GARE DI PLAY OFF E PLAY OUT</w:t>
      </w:r>
    </w:p>
    <w:p w14:paraId="599A4D91" w14:textId="77777777" w:rsidR="005D577B" w:rsidRDefault="005D577B" w:rsidP="005D577B">
      <w:pPr>
        <w:pStyle w:val="LndNormale1"/>
        <w:rPr>
          <w:lang w:val="en-US"/>
        </w:rPr>
      </w:pPr>
    </w:p>
    <w:p w14:paraId="0F9E9E3A" w14:textId="77777777" w:rsidR="005D577B" w:rsidRPr="00792F0B" w:rsidRDefault="005D577B" w:rsidP="005D577B">
      <w:pPr>
        <w:pStyle w:val="LndNormale1"/>
        <w:rPr>
          <w:b/>
          <w:szCs w:val="22"/>
          <w:u w:val="single"/>
          <w:lang w:val="en-US"/>
        </w:rPr>
      </w:pPr>
      <w:r w:rsidRPr="00792F0B">
        <w:rPr>
          <w:b/>
          <w:szCs w:val="22"/>
          <w:u w:val="single"/>
          <w:lang w:val="en-US"/>
        </w:rPr>
        <w:lastRenderedPageBreak/>
        <w:t>DATE EFFETTUAZIONE GARE PLAY OFF E PLAY OUT</w:t>
      </w:r>
    </w:p>
    <w:p w14:paraId="5328D5C9" w14:textId="77777777" w:rsidR="005D577B" w:rsidRPr="00792F0B" w:rsidRDefault="005D577B" w:rsidP="005D577B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>Nel CU n. 1</w:t>
      </w:r>
      <w:r>
        <w:rPr>
          <w:rFonts w:ascii="Arial" w:hAnsi="Arial" w:cs="Arial"/>
        </w:rPr>
        <w:t>89</w:t>
      </w:r>
      <w:r w:rsidRPr="00792F0B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22</w:t>
      </w:r>
      <w:r w:rsidRPr="00792F0B">
        <w:rPr>
          <w:rFonts w:ascii="Arial" w:hAnsi="Arial" w:cs="Arial"/>
        </w:rPr>
        <w:t>.03.202</w:t>
      </w:r>
      <w:r>
        <w:rPr>
          <w:rFonts w:ascii="Arial" w:hAnsi="Arial" w:cs="Arial"/>
        </w:rPr>
        <w:t xml:space="preserve">3 </w:t>
      </w:r>
      <w:r w:rsidRPr="00792F0B">
        <w:rPr>
          <w:rFonts w:ascii="Arial" w:hAnsi="Arial" w:cs="Arial"/>
        </w:rPr>
        <w:t xml:space="preserve">veniva genericamente indicata la domenica come data di effettuazione delle gare di play off e play out, ma concretamente le gare verranno programmate, </w:t>
      </w:r>
      <w:r w:rsidRPr="00792F0B">
        <w:rPr>
          <w:rFonts w:ascii="Arial" w:hAnsi="Arial" w:cs="Arial"/>
          <w:u w:val="single"/>
        </w:rPr>
        <w:t>sempre all’orario ufficiale</w:t>
      </w:r>
      <w:r w:rsidRPr="00792F0B">
        <w:rPr>
          <w:rFonts w:ascii="Arial" w:hAnsi="Arial" w:cs="Arial"/>
        </w:rPr>
        <w:t>, nella giornata in cui la società ospitante ha disputato le gare durante la stagione.</w:t>
      </w:r>
    </w:p>
    <w:p w14:paraId="609E5B21" w14:textId="77777777" w:rsidR="005D577B" w:rsidRPr="00792F0B" w:rsidRDefault="005D577B" w:rsidP="005D577B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 xml:space="preserve">Diversa determinazione deve essere concordata con le consuete modalità dalle Società interessate. </w:t>
      </w:r>
    </w:p>
    <w:p w14:paraId="361AFC65" w14:textId="77777777" w:rsidR="005D577B" w:rsidRPr="00792F0B" w:rsidRDefault="005D577B" w:rsidP="005D577B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>Si precisa infine che in caso di concomitanza sullo stesso campo o altro, ove non venisse raggiunto l’accordo fra le parti, sarà il Comitato Regionale Marche, con decisione inappellabile, a fissare data ed orario degli incontri.</w:t>
      </w:r>
    </w:p>
    <w:p w14:paraId="44518EC0" w14:textId="77777777" w:rsidR="005D577B" w:rsidRPr="00792F0B" w:rsidRDefault="005D577B" w:rsidP="005D577B">
      <w:pPr>
        <w:pStyle w:val="LndNormale1"/>
        <w:rPr>
          <w:lang w:val="it-IT"/>
        </w:rPr>
      </w:pPr>
    </w:p>
    <w:p w14:paraId="07DE3059" w14:textId="77777777" w:rsidR="005D577B" w:rsidRPr="00575A3F" w:rsidRDefault="005D577B" w:rsidP="005D577B">
      <w:pPr>
        <w:pStyle w:val="LndNormale1"/>
        <w:rPr>
          <w:b/>
          <w:u w:val="single"/>
          <w:lang w:val="it-IT"/>
        </w:rPr>
      </w:pPr>
      <w:r w:rsidRPr="00575A3F">
        <w:rPr>
          <w:b/>
          <w:u w:val="single"/>
          <w:lang w:val="it-IT"/>
        </w:rPr>
        <w:t>Disciplina sportiva</w:t>
      </w:r>
    </w:p>
    <w:p w14:paraId="71F17C94" w14:textId="6EFFE74E" w:rsidR="005D577B" w:rsidRDefault="005D577B" w:rsidP="005D577B">
      <w:pPr>
        <w:pStyle w:val="LndNormale1"/>
        <w:rPr>
          <w:lang w:val="it-IT"/>
        </w:rPr>
      </w:pPr>
      <w:r>
        <w:rPr>
          <w:lang w:val="it-IT"/>
        </w:rPr>
        <w:t>Si ev</w:t>
      </w:r>
      <w:r w:rsidR="00065925">
        <w:rPr>
          <w:lang w:val="it-IT"/>
        </w:rPr>
        <w:t>i</w:t>
      </w:r>
      <w:r>
        <w:rPr>
          <w:lang w:val="it-IT"/>
        </w:rPr>
        <w:t>denzia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di play off e play out non sono cumulabili con quelle precedentemente irrogate nel corso delle precedenti gare di campionato.</w:t>
      </w:r>
    </w:p>
    <w:p w14:paraId="58452716" w14:textId="77777777" w:rsidR="005D577B" w:rsidRDefault="005D577B" w:rsidP="005D577B">
      <w:pPr>
        <w:pStyle w:val="LndNormale1"/>
        <w:rPr>
          <w:lang w:val="it-IT"/>
        </w:rPr>
      </w:pPr>
      <w:r>
        <w:rPr>
          <w:lang w:val="it-IT"/>
        </w:rPr>
        <w:t>Si precisa comunque che nella gare di play off e play out dovranno trovare esecuzione le sanzioni di squalifica o inbizioni a qualsiasi titolo inflitte e non ancora scontate,.</w:t>
      </w:r>
    </w:p>
    <w:p w14:paraId="6FF9516E" w14:textId="77777777" w:rsidR="005D577B" w:rsidRDefault="005D577B" w:rsidP="005D577B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sportiva.</w:t>
      </w:r>
    </w:p>
    <w:p w14:paraId="4AB5CC04" w14:textId="77777777" w:rsidR="005D577B" w:rsidRDefault="005D577B" w:rsidP="005D577B">
      <w:pPr>
        <w:pStyle w:val="LndNormale1"/>
        <w:rPr>
          <w:lang w:val="it-IT"/>
        </w:rPr>
      </w:pPr>
    </w:p>
    <w:p w14:paraId="3B609463" w14:textId="77777777" w:rsidR="005D577B" w:rsidRPr="0024556C" w:rsidRDefault="005D577B" w:rsidP="005D577B">
      <w:pPr>
        <w:pStyle w:val="LndNormale1"/>
        <w:rPr>
          <w:b/>
          <w:u w:val="single"/>
          <w:lang w:val="it-IT"/>
        </w:rPr>
      </w:pPr>
      <w:r w:rsidRPr="0024556C">
        <w:rPr>
          <w:b/>
          <w:u w:val="single"/>
          <w:lang w:val="it-IT"/>
        </w:rPr>
        <w:t>Sostituzione calciatori</w:t>
      </w:r>
    </w:p>
    <w:p w14:paraId="03297921" w14:textId="77777777" w:rsidR="005D577B" w:rsidRPr="00ED18A1" w:rsidRDefault="005D577B" w:rsidP="005D577B">
      <w:pPr>
        <w:pStyle w:val="LndNormale1"/>
        <w:rPr>
          <w:lang w:val="it-IT"/>
        </w:rPr>
      </w:pPr>
      <w:r w:rsidRPr="00ED18A1">
        <w:rPr>
          <w:lang w:val="it-IT"/>
        </w:rPr>
        <w:t>Si ricorda che nel corso di tutte le gare di play off e play out è consentita, in qualsiasi momento</w:t>
      </w:r>
      <w:r>
        <w:rPr>
          <w:lang w:val="it-IT"/>
        </w:rPr>
        <w:t xml:space="preserve"> </w:t>
      </w:r>
      <w:r w:rsidRPr="00ED18A1">
        <w:rPr>
          <w:lang w:val="it-IT"/>
        </w:rPr>
        <w:t xml:space="preserve">la sostituzione di </w:t>
      </w:r>
      <w:r w:rsidRPr="00ED18A1">
        <w:rPr>
          <w:b/>
          <w:u w:val="single"/>
          <w:lang w:val="it-IT"/>
        </w:rPr>
        <w:t>cinque calciatori</w:t>
      </w:r>
      <w:r w:rsidRPr="00ED18A1">
        <w:rPr>
          <w:lang w:val="it-IT"/>
        </w:rPr>
        <w:t xml:space="preserve"> indipendentemente dal ruolo ricoperto</w:t>
      </w:r>
      <w:r>
        <w:rPr>
          <w:lang w:val="it-IT"/>
        </w:rPr>
        <w:t>.</w:t>
      </w:r>
      <w:r w:rsidRPr="00ED18A1">
        <w:rPr>
          <w:lang w:val="it-IT"/>
        </w:rPr>
        <w:t xml:space="preserve"> </w:t>
      </w:r>
    </w:p>
    <w:p w14:paraId="69188E53" w14:textId="77777777" w:rsidR="005D577B" w:rsidRDefault="005D577B" w:rsidP="005D577B">
      <w:pPr>
        <w:pStyle w:val="LndNormale1"/>
        <w:rPr>
          <w:b/>
          <w:u w:val="single"/>
          <w:lang w:val="it-IT"/>
        </w:rPr>
      </w:pPr>
    </w:p>
    <w:p w14:paraId="6E18EDDA" w14:textId="77777777" w:rsidR="005D577B" w:rsidRDefault="005D577B" w:rsidP="005D577B">
      <w:pPr>
        <w:pStyle w:val="LndNormale1"/>
        <w:rPr>
          <w:b/>
          <w:u w:val="single"/>
          <w:lang w:val="en-US"/>
        </w:rPr>
      </w:pPr>
      <w:r w:rsidRPr="00006475">
        <w:rPr>
          <w:b/>
          <w:u w:val="single"/>
          <w:lang w:val="en-US"/>
        </w:rPr>
        <w:t>Arbitraggio gare play off e play</w:t>
      </w:r>
      <w:r>
        <w:rPr>
          <w:b/>
          <w:u w:val="single"/>
          <w:lang w:val="en-US"/>
        </w:rPr>
        <w:t xml:space="preserve"> out</w:t>
      </w:r>
    </w:p>
    <w:p w14:paraId="4D69C406" w14:textId="77777777" w:rsidR="005D577B" w:rsidRPr="00006475" w:rsidRDefault="005D577B" w:rsidP="005D577B">
      <w:pPr>
        <w:pStyle w:val="LndNormale1"/>
        <w:rPr>
          <w:lang w:val="it-IT"/>
        </w:rPr>
      </w:pPr>
      <w:r w:rsidRPr="00006475">
        <w:rPr>
          <w:lang w:val="it-IT"/>
        </w:rPr>
        <w:t>In tutte le gare i</w:t>
      </w:r>
      <w:r>
        <w:rPr>
          <w:lang w:val="it-IT"/>
        </w:rPr>
        <w:t>n oggetto sarà presente la terna abitrale</w:t>
      </w:r>
    </w:p>
    <w:p w14:paraId="6D91EF85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</w:rPr>
      </w:pPr>
    </w:p>
    <w:p w14:paraId="129EBD40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</w:rPr>
      </w:pPr>
    </w:p>
    <w:p w14:paraId="597BB8F2" w14:textId="77777777" w:rsidR="005D577B" w:rsidRPr="00924BCD" w:rsidRDefault="005D577B" w:rsidP="005D577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24BCD">
        <w:rPr>
          <w:rFonts w:ascii="Arial" w:hAnsi="Arial" w:cs="Arial"/>
          <w:b/>
          <w:sz w:val="28"/>
          <w:szCs w:val="28"/>
          <w:u w:val="single"/>
        </w:rPr>
        <w:t>FINALI TITOLI REGIONALI</w:t>
      </w:r>
    </w:p>
    <w:p w14:paraId="7A72FBBE" w14:textId="77777777" w:rsidR="005D577B" w:rsidRPr="00924BCD" w:rsidRDefault="005D577B" w:rsidP="005D577B">
      <w:pPr>
        <w:pStyle w:val="Nessunaspaziatura"/>
        <w:rPr>
          <w:rFonts w:ascii="Arial" w:hAnsi="Arial" w:cs="Arial"/>
        </w:rPr>
      </w:pPr>
    </w:p>
    <w:p w14:paraId="2830B471" w14:textId="77777777" w:rsidR="005D577B" w:rsidRPr="001F7596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1F7596">
        <w:rPr>
          <w:rFonts w:ascii="Arial" w:hAnsi="Arial" w:cs="Arial"/>
          <w:b/>
          <w:u w:val="single"/>
        </w:rPr>
        <w:t>CAMPIONATO DI PRIMA CATEGORIA</w:t>
      </w:r>
    </w:p>
    <w:p w14:paraId="3505D50C" w14:textId="77777777" w:rsidR="005D577B" w:rsidRDefault="005D577B" w:rsidP="005D577B">
      <w:pPr>
        <w:pStyle w:val="Nessunaspaziatura"/>
        <w:rPr>
          <w:rFonts w:ascii="Arial" w:hAnsi="Arial" w:cs="Arial"/>
        </w:rPr>
      </w:pPr>
    </w:p>
    <w:p w14:paraId="3BCAFD75" w14:textId="77777777" w:rsidR="005D577B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30667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30667D">
        <w:rPr>
          <w:rFonts w:ascii="Arial" w:hAnsi="Arial" w:cs="Arial"/>
          <w:b/>
          <w:u w:val="single"/>
        </w:rPr>
        <w:t>Sabato</w:t>
      </w:r>
      <w:proofErr w:type="gramEnd"/>
      <w:r w:rsidRPr="0030667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</w:t>
      </w:r>
      <w:r w:rsidRPr="0030667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30667D">
        <w:rPr>
          <w:rFonts w:ascii="Arial" w:hAnsi="Arial" w:cs="Arial"/>
          <w:b/>
          <w:u w:val="single"/>
        </w:rPr>
        <w:t>.202</w:t>
      </w:r>
      <w:r>
        <w:rPr>
          <w:rFonts w:ascii="Arial" w:hAnsi="Arial" w:cs="Arial"/>
          <w:b/>
          <w:u w:val="single"/>
        </w:rPr>
        <w:t>3</w:t>
      </w:r>
      <w:r w:rsidRPr="0030667D">
        <w:rPr>
          <w:rFonts w:ascii="Arial" w:hAnsi="Arial" w:cs="Arial"/>
          <w:b/>
          <w:u w:val="single"/>
        </w:rPr>
        <w:t xml:space="preserve"> ore 16,30</w:t>
      </w:r>
    </w:p>
    <w:p w14:paraId="457CBCA5" w14:textId="77777777" w:rsidR="00725558" w:rsidRPr="00462493" w:rsidRDefault="00E768BD" w:rsidP="00725558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CASTELFRETTESE</w:t>
      </w:r>
      <w:r w:rsidR="005D577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RAPAGNANO</w:t>
      </w:r>
      <w:r w:rsidR="00725558">
        <w:rPr>
          <w:rFonts w:ascii="Arial" w:hAnsi="Arial" w:cs="Arial"/>
        </w:rPr>
        <w:t xml:space="preserve"> </w:t>
      </w:r>
      <w:r w:rsidR="00725558">
        <w:rPr>
          <w:rFonts w:ascii="Arial" w:hAnsi="Arial" w:cs="Arial"/>
          <w:b/>
          <w:sz w:val="18"/>
          <w:szCs w:val="18"/>
        </w:rPr>
        <w:t>(Comunale “Fioretti” di Castelferretti)</w:t>
      </w:r>
    </w:p>
    <w:p w14:paraId="0AD91522" w14:textId="77777777" w:rsidR="005D577B" w:rsidRDefault="005D577B" w:rsidP="005D577B">
      <w:pPr>
        <w:pStyle w:val="Nessunaspaziatura"/>
        <w:rPr>
          <w:rFonts w:ascii="Arial" w:hAnsi="Arial" w:cs="Arial"/>
          <w:b/>
          <w:u w:val="single"/>
        </w:rPr>
      </w:pPr>
    </w:p>
    <w:p w14:paraId="450C7D50" w14:textId="0391A9E2" w:rsidR="005D577B" w:rsidRPr="0030667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</w:t>
      </w:r>
      <w:r w:rsidR="00E768BD">
        <w:rPr>
          <w:rFonts w:ascii="Arial" w:hAnsi="Arial" w:cs="Arial"/>
          <w:b/>
          <w:u w:val="single"/>
        </w:rPr>
        <w:t>a</w:t>
      </w:r>
    </w:p>
    <w:p w14:paraId="0B30363D" w14:textId="517A2BAA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Gar</w:t>
      </w:r>
      <w:r w:rsidR="00E768BD">
        <w:rPr>
          <w:rFonts w:ascii="Arial" w:hAnsi="Arial" w:cs="Arial"/>
          <w:u w:val="single"/>
        </w:rPr>
        <w:t>a</w:t>
      </w:r>
      <w:r w:rsidRPr="00924BCD">
        <w:rPr>
          <w:rFonts w:ascii="Arial" w:hAnsi="Arial" w:cs="Arial"/>
          <w:u w:val="single"/>
        </w:rPr>
        <w:t xml:space="preserve"> con incontro unico</w:t>
      </w:r>
      <w:r>
        <w:rPr>
          <w:rFonts w:ascii="Arial" w:hAnsi="Arial" w:cs="Arial"/>
          <w:u w:val="single"/>
        </w:rPr>
        <w:t>:</w:t>
      </w:r>
      <w:r w:rsidRPr="00924BCD">
        <w:rPr>
          <w:rFonts w:ascii="Arial" w:hAnsi="Arial" w:cs="Arial"/>
        </w:rPr>
        <w:t xml:space="preserve"> </w:t>
      </w:r>
    </w:p>
    <w:p w14:paraId="539D8346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24BCD">
        <w:rPr>
          <w:rFonts w:ascii="Arial" w:hAnsi="Arial" w:cs="Arial"/>
        </w:rPr>
        <w:t>i disputer</w:t>
      </w:r>
      <w:r>
        <w:rPr>
          <w:rFonts w:ascii="Arial" w:hAnsi="Arial" w:cs="Arial"/>
        </w:rPr>
        <w:t>anno</w:t>
      </w:r>
      <w:r w:rsidRPr="00924BCD">
        <w:rPr>
          <w:rFonts w:ascii="Arial" w:hAnsi="Arial" w:cs="Arial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5CC1E859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24BCD">
        <w:rPr>
          <w:rFonts w:ascii="Arial" w:hAnsi="Arial" w:cs="Arial"/>
        </w:rPr>
        <w:t xml:space="preserve">n caso di parità si procederà a battere i tiri di rigore in conformità all’art. 7 del Regolamento di Giuoco. </w:t>
      </w:r>
    </w:p>
    <w:p w14:paraId="15FB88F5" w14:textId="77777777" w:rsidR="005D577B" w:rsidRDefault="005D577B" w:rsidP="005D577B">
      <w:pPr>
        <w:pStyle w:val="LndNormale1"/>
      </w:pPr>
    </w:p>
    <w:p w14:paraId="6DC1E4AF" w14:textId="77777777" w:rsidR="005D577B" w:rsidRPr="00DA544A" w:rsidRDefault="005D577B" w:rsidP="005D577B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426F0AEE" w14:textId="77777777" w:rsidR="005D577B" w:rsidRDefault="005D577B" w:rsidP="005D577B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390321F4" w14:textId="77777777" w:rsidR="005D577B" w:rsidRDefault="005D577B" w:rsidP="005D577B">
      <w:pPr>
        <w:pStyle w:val="LndNormale1"/>
      </w:pPr>
    </w:p>
    <w:p w14:paraId="483A7125" w14:textId="77777777" w:rsidR="005D577B" w:rsidRPr="00F249BF" w:rsidRDefault="005D577B" w:rsidP="005D577B">
      <w:pPr>
        <w:pStyle w:val="LndNormale1"/>
        <w:rPr>
          <w:lang w:val="it-IT"/>
        </w:rPr>
      </w:pPr>
    </w:p>
    <w:p w14:paraId="05137AAD" w14:textId="77777777" w:rsidR="005D577B" w:rsidRPr="001F7596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596">
        <w:rPr>
          <w:rFonts w:ascii="Arial" w:hAnsi="Arial" w:cs="Arial"/>
          <w:b/>
          <w:u w:val="single"/>
        </w:rPr>
        <w:t>CAMPIONATO DI SECONDA CATEGORIA</w:t>
      </w:r>
    </w:p>
    <w:p w14:paraId="17FEC32A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79FFC0F7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Semifinali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23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</w:t>
      </w:r>
      <w:r w:rsidRPr="00924BCD">
        <w:rPr>
          <w:rFonts w:ascii="Arial" w:hAnsi="Arial" w:cs="Arial"/>
          <w:b/>
          <w:u w:val="single"/>
        </w:rPr>
        <w:t>0</w:t>
      </w:r>
    </w:p>
    <w:p w14:paraId="0627E5A6" w14:textId="0838B1C6" w:rsidR="003E7D17" w:rsidRPr="00DB1FDE" w:rsidRDefault="005D577B" w:rsidP="003E7D17">
      <w:pPr>
        <w:pStyle w:val="Nessunaspaziatura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5) </w:t>
      </w:r>
      <w:r w:rsidR="00AA0E8D">
        <w:rPr>
          <w:rFonts w:ascii="Arial" w:hAnsi="Arial" w:cs="Arial"/>
        </w:rPr>
        <w:t xml:space="preserve">PEGLIO </w:t>
      </w:r>
      <w:r w:rsidR="003E7D17">
        <w:rPr>
          <w:rFonts w:ascii="Arial" w:hAnsi="Arial" w:cs="Arial"/>
        </w:rPr>
        <w:t>–</w:t>
      </w:r>
      <w:r w:rsidR="00AA0E8D">
        <w:rPr>
          <w:rFonts w:ascii="Arial" w:hAnsi="Arial" w:cs="Arial"/>
        </w:rPr>
        <w:t xml:space="preserve"> </w:t>
      </w:r>
      <w:r w:rsidR="003E7D17">
        <w:rPr>
          <w:rFonts w:ascii="Arial" w:hAnsi="Arial" w:cs="Arial"/>
        </w:rPr>
        <w:t xml:space="preserve">VINCENTE PIETRALACROCE 73/BORGHETTO </w:t>
      </w:r>
      <w:r w:rsidR="003E7D17" w:rsidRPr="00DB1FDE">
        <w:rPr>
          <w:rFonts w:ascii="Arial" w:hAnsi="Arial" w:cs="Arial"/>
          <w:b/>
          <w:sz w:val="18"/>
          <w:szCs w:val="18"/>
        </w:rPr>
        <w:t xml:space="preserve">(Comunale </w:t>
      </w:r>
      <w:r w:rsidR="003E7D17">
        <w:rPr>
          <w:rFonts w:ascii="Arial" w:hAnsi="Arial" w:cs="Arial"/>
          <w:b/>
          <w:sz w:val="18"/>
          <w:szCs w:val="18"/>
        </w:rPr>
        <w:t>di Peglio – Via S. Donnino</w:t>
      </w:r>
      <w:r w:rsidR="003E7D17" w:rsidRPr="00DB1FDE">
        <w:rPr>
          <w:rFonts w:ascii="Arial" w:hAnsi="Arial" w:cs="Arial"/>
          <w:b/>
          <w:sz w:val="18"/>
          <w:szCs w:val="18"/>
        </w:rPr>
        <w:t>)</w:t>
      </w:r>
    </w:p>
    <w:p w14:paraId="06C058F0" w14:textId="6B7E3FB7" w:rsidR="003E7D17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6) </w:t>
      </w:r>
      <w:r w:rsidR="003E7D17">
        <w:rPr>
          <w:rFonts w:ascii="Arial" w:hAnsi="Arial" w:cs="Arial"/>
        </w:rPr>
        <w:t xml:space="preserve">REAL ELPIDIENSE CALCIO – </w:t>
      </w:r>
      <w:proofErr w:type="gramStart"/>
      <w:r w:rsidR="003E7D17">
        <w:rPr>
          <w:rFonts w:ascii="Arial" w:hAnsi="Arial" w:cs="Arial"/>
        </w:rPr>
        <w:t>S.CLAUDIO</w:t>
      </w:r>
      <w:proofErr w:type="gramEnd"/>
      <w:r w:rsidR="003E7D17">
        <w:rPr>
          <w:rFonts w:ascii="Arial" w:hAnsi="Arial" w:cs="Arial"/>
        </w:rPr>
        <w:t xml:space="preserve"> </w:t>
      </w:r>
      <w:r w:rsidRPr="00924BCD">
        <w:rPr>
          <w:rFonts w:ascii="Arial" w:hAnsi="Arial" w:cs="Arial"/>
        </w:rPr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</w:t>
      </w:r>
      <w:proofErr w:type="spellStart"/>
      <w:r w:rsidR="003E7D17">
        <w:rPr>
          <w:rFonts w:ascii="Arial" w:hAnsi="Arial" w:cs="Arial"/>
          <w:b/>
          <w:sz w:val="18"/>
          <w:szCs w:val="18"/>
        </w:rPr>
        <w:t>Com</w:t>
      </w:r>
      <w:proofErr w:type="spellEnd"/>
      <w:r w:rsidR="003E7D17">
        <w:rPr>
          <w:rFonts w:ascii="Arial" w:hAnsi="Arial" w:cs="Arial"/>
          <w:b/>
          <w:sz w:val="18"/>
          <w:szCs w:val="18"/>
        </w:rPr>
        <w:t>. “</w:t>
      </w:r>
      <w:proofErr w:type="spellStart"/>
      <w:r w:rsidR="003E7D17">
        <w:rPr>
          <w:rFonts w:ascii="Arial" w:hAnsi="Arial" w:cs="Arial"/>
          <w:b/>
          <w:sz w:val="18"/>
          <w:szCs w:val="18"/>
        </w:rPr>
        <w:t>Montevidoni</w:t>
      </w:r>
      <w:proofErr w:type="spellEnd"/>
      <w:r w:rsidR="003E7D17">
        <w:rPr>
          <w:rFonts w:ascii="Arial" w:hAnsi="Arial" w:cs="Arial"/>
          <w:b/>
          <w:sz w:val="18"/>
          <w:szCs w:val="18"/>
        </w:rPr>
        <w:t xml:space="preserve">” di </w:t>
      </w:r>
      <w:proofErr w:type="spellStart"/>
      <w:proofErr w:type="gramStart"/>
      <w:r w:rsidR="003E7D17">
        <w:rPr>
          <w:rFonts w:ascii="Arial" w:hAnsi="Arial" w:cs="Arial"/>
          <w:b/>
          <w:sz w:val="18"/>
          <w:szCs w:val="18"/>
        </w:rPr>
        <w:t>S.Elpidio</w:t>
      </w:r>
      <w:proofErr w:type="spellEnd"/>
      <w:proofErr w:type="gramEnd"/>
      <w:r w:rsidR="003E7D17">
        <w:rPr>
          <w:rFonts w:ascii="Arial" w:hAnsi="Arial" w:cs="Arial"/>
          <w:b/>
          <w:sz w:val="18"/>
          <w:szCs w:val="18"/>
        </w:rPr>
        <w:t xml:space="preserve"> a Mare</w:t>
      </w:r>
      <w:r w:rsidR="0067462C">
        <w:rPr>
          <w:rFonts w:ascii="Arial" w:hAnsi="Arial" w:cs="Arial"/>
          <w:b/>
          <w:sz w:val="18"/>
          <w:szCs w:val="18"/>
        </w:rPr>
        <w:t xml:space="preserve"> – Via </w:t>
      </w:r>
      <w:proofErr w:type="spellStart"/>
      <w:r w:rsidR="0067462C">
        <w:rPr>
          <w:rFonts w:ascii="Arial" w:hAnsi="Arial" w:cs="Arial"/>
          <w:b/>
          <w:sz w:val="18"/>
          <w:szCs w:val="18"/>
        </w:rPr>
        <w:t>Ionzo</w:t>
      </w:r>
      <w:proofErr w:type="spellEnd"/>
      <w:r w:rsidR="003E7D17">
        <w:rPr>
          <w:rFonts w:ascii="Arial" w:hAnsi="Arial" w:cs="Arial"/>
          <w:b/>
          <w:sz w:val="18"/>
          <w:szCs w:val="18"/>
        </w:rPr>
        <w:t>)</w:t>
      </w:r>
    </w:p>
    <w:p w14:paraId="46DCDD40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</w:p>
    <w:p w14:paraId="2220C93A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27.05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23 ore 16,30</w:t>
      </w:r>
    </w:p>
    <w:p w14:paraId="5ED47BE7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Vincente gara </w:t>
      </w:r>
      <w:r>
        <w:rPr>
          <w:rFonts w:ascii="Arial" w:hAnsi="Arial" w:cs="Arial"/>
        </w:rPr>
        <w:t>6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6)</w:t>
      </w:r>
    </w:p>
    <w:p w14:paraId="18A231D9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215F1F03" w14:textId="77777777" w:rsidR="005D577B" w:rsidRPr="0030667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14:paraId="59356D03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u w:val="single"/>
        </w:rPr>
        <w:t>Gare con incontro unico):</w:t>
      </w:r>
      <w:r w:rsidRPr="00924BCD">
        <w:rPr>
          <w:rFonts w:ascii="Arial" w:hAnsi="Arial" w:cs="Arial"/>
        </w:rPr>
        <w:t xml:space="preserve"> </w:t>
      </w:r>
    </w:p>
    <w:p w14:paraId="71A3EB65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disputeranno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388A83B1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in caso di parità si procederà a battere i tiri di rigore in conformità all’art. 7 del Regolamento di Giuoco. </w:t>
      </w:r>
    </w:p>
    <w:p w14:paraId="34EAFCD6" w14:textId="77777777" w:rsidR="005D577B" w:rsidRDefault="005D577B" w:rsidP="005D577B">
      <w:pPr>
        <w:pStyle w:val="LndNormale1"/>
      </w:pPr>
    </w:p>
    <w:p w14:paraId="35F267EC" w14:textId="77777777" w:rsidR="005D577B" w:rsidRPr="00DA544A" w:rsidRDefault="005D577B" w:rsidP="005D577B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2F899BD5" w14:textId="77777777" w:rsidR="005D577B" w:rsidRDefault="005D577B" w:rsidP="005D577B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4D2BFEB7" w14:textId="77777777" w:rsidR="005D577B" w:rsidRPr="00792F0B" w:rsidRDefault="005D577B" w:rsidP="005D577B">
      <w:pPr>
        <w:pStyle w:val="LndNormale1"/>
        <w:rPr>
          <w:lang w:val="it-IT"/>
        </w:rPr>
      </w:pPr>
    </w:p>
    <w:p w14:paraId="2BD77F22" w14:textId="77777777" w:rsidR="005D577B" w:rsidRPr="00792F0B" w:rsidRDefault="005D577B" w:rsidP="005D577B">
      <w:pPr>
        <w:pStyle w:val="LndNormale1"/>
        <w:rPr>
          <w:lang w:val="it-IT"/>
        </w:rPr>
      </w:pPr>
    </w:p>
    <w:p w14:paraId="117B6474" w14:textId="77777777" w:rsidR="005D577B" w:rsidRDefault="005D577B" w:rsidP="005D577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5C97A1A" w14:textId="77777777" w:rsidR="005D577B" w:rsidRDefault="005D577B" w:rsidP="005D577B">
      <w:pPr>
        <w:pStyle w:val="LndNormale1"/>
        <w:rPr>
          <w:szCs w:val="22"/>
        </w:rPr>
      </w:pPr>
    </w:p>
    <w:p w14:paraId="5D5E079E" w14:textId="77777777" w:rsidR="005D577B" w:rsidRDefault="005D577B" w:rsidP="005D577B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7B571FDF" w14:textId="77777777" w:rsidR="005D577B" w:rsidRDefault="005D577B" w:rsidP="005D577B">
      <w:pPr>
        <w:rPr>
          <w:rFonts w:ascii="Arial" w:hAnsi="Arial" w:cs="Arial"/>
          <w:sz w:val="24"/>
          <w:szCs w:val="24"/>
        </w:rPr>
      </w:pPr>
    </w:p>
    <w:p w14:paraId="157E1F0F" w14:textId="77777777" w:rsidR="005D577B" w:rsidRDefault="005D577B" w:rsidP="005D577B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227A3F38" w14:textId="7F7AF919" w:rsidR="005D577B" w:rsidRPr="001553A1" w:rsidRDefault="005D577B" w:rsidP="005D577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1553A1">
        <w:rPr>
          <w:b/>
          <w:lang w:val="it-IT"/>
        </w:rPr>
        <w:t>1</w:t>
      </w:r>
      <w:r w:rsidR="003E7D17">
        <w:rPr>
          <w:b/>
          <w:lang w:val="it-IT"/>
        </w:rPr>
        <w:t>2</w:t>
      </w:r>
      <w:r w:rsidRPr="001553A1">
        <w:rPr>
          <w:b/>
          <w:lang w:val="it-IT"/>
        </w:rPr>
        <w:t xml:space="preserve">° TORNEO </w:t>
      </w:r>
      <w:r>
        <w:rPr>
          <w:b/>
          <w:lang w:val="it-IT"/>
        </w:rPr>
        <w:t>“</w:t>
      </w:r>
      <w:r w:rsidRPr="001553A1">
        <w:rPr>
          <w:b/>
          <w:lang w:val="it-IT"/>
        </w:rPr>
        <w:t xml:space="preserve">CITTA’ DI </w:t>
      </w:r>
      <w:r w:rsidR="003E7D17">
        <w:rPr>
          <w:b/>
          <w:lang w:val="it-IT"/>
        </w:rPr>
        <w:t>JESI – MEMORIAL GIANNI TANTUCCI</w:t>
      </w:r>
      <w:r>
        <w:rPr>
          <w:b/>
          <w:lang w:val="it-IT"/>
        </w:rPr>
        <w:t>”</w:t>
      </w:r>
    </w:p>
    <w:p w14:paraId="46D806BC" w14:textId="40ED0901" w:rsidR="005D577B" w:rsidRDefault="005D577B" w:rsidP="005D577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 w:rsidR="003E7D17">
        <w:rPr>
          <w:lang w:val="it-IT"/>
        </w:rPr>
        <w:t>30</w:t>
      </w:r>
      <w:r>
        <w:rPr>
          <w:lang w:val="it-IT"/>
        </w:rPr>
        <w:t xml:space="preserve">.05 – </w:t>
      </w:r>
      <w:r w:rsidR="003E7D17">
        <w:rPr>
          <w:lang w:val="it-IT"/>
        </w:rPr>
        <w:t>30</w:t>
      </w:r>
      <w:r>
        <w:rPr>
          <w:lang w:val="it-IT"/>
        </w:rPr>
        <w:t>.06.2023</w:t>
      </w:r>
    </w:p>
    <w:p w14:paraId="68872765" w14:textId="77777777" w:rsidR="005D577B" w:rsidRPr="00FD523F" w:rsidRDefault="005D577B" w:rsidP="005D577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16</w:t>
      </w:r>
    </w:p>
    <w:p w14:paraId="23FF4A60" w14:textId="77777777" w:rsidR="005D577B" w:rsidRDefault="005D577B" w:rsidP="005D577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13D501F2" w14:textId="7B219B25" w:rsidR="005D577B" w:rsidRDefault="005D577B" w:rsidP="005D577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E638FA">
        <w:rPr>
          <w:lang w:val="it-IT"/>
        </w:rPr>
        <w:t>U.S. JUNIORJESINA LIBERTAS ASD</w:t>
      </w:r>
    </w:p>
    <w:p w14:paraId="6DB855D0" w14:textId="20C6F877" w:rsidR="005D577B" w:rsidRDefault="005D577B" w:rsidP="005D577B">
      <w:pPr>
        <w:pStyle w:val="LndNormale1"/>
        <w:ind w:left="2832" w:hanging="2832"/>
        <w:rPr>
          <w:lang w:val="it-IT"/>
        </w:rPr>
      </w:pPr>
    </w:p>
    <w:p w14:paraId="2655CD37" w14:textId="12935D24" w:rsidR="00E042C0" w:rsidRPr="001553A1" w:rsidRDefault="00E042C0" w:rsidP="00E042C0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1553A1">
        <w:rPr>
          <w:b/>
          <w:lang w:val="it-IT"/>
        </w:rPr>
        <w:t>1</w:t>
      </w:r>
      <w:r>
        <w:rPr>
          <w:b/>
          <w:lang w:val="it-IT"/>
        </w:rPr>
        <w:t>2</w:t>
      </w:r>
      <w:r w:rsidRPr="001553A1">
        <w:rPr>
          <w:b/>
          <w:lang w:val="it-IT"/>
        </w:rPr>
        <w:t xml:space="preserve">° TORNEO </w:t>
      </w:r>
      <w:r>
        <w:rPr>
          <w:b/>
          <w:lang w:val="it-IT"/>
        </w:rPr>
        <w:t>“</w:t>
      </w:r>
      <w:r w:rsidRPr="001553A1">
        <w:rPr>
          <w:b/>
          <w:lang w:val="it-IT"/>
        </w:rPr>
        <w:t xml:space="preserve">CITTA’ DI </w:t>
      </w:r>
      <w:r>
        <w:rPr>
          <w:b/>
          <w:lang w:val="it-IT"/>
        </w:rPr>
        <w:t>JESI – MEMORIAL MASSIMO CIAVATTINI”</w:t>
      </w:r>
    </w:p>
    <w:p w14:paraId="44AE8654" w14:textId="77777777" w:rsidR="00E042C0" w:rsidRDefault="00E042C0" w:rsidP="00E042C0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30.05 – 30.06.2023</w:t>
      </w:r>
    </w:p>
    <w:p w14:paraId="76642C10" w14:textId="665C8257" w:rsidR="00E042C0" w:rsidRPr="00FD523F" w:rsidRDefault="00E042C0" w:rsidP="00E042C0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14</w:t>
      </w:r>
    </w:p>
    <w:p w14:paraId="7BFB630F" w14:textId="77777777" w:rsidR="00E042C0" w:rsidRDefault="00E042C0" w:rsidP="00E042C0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76144363" w14:textId="77777777" w:rsidR="00E042C0" w:rsidRDefault="00E042C0" w:rsidP="00E042C0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U.S. JUNIORJESINA LIBERTAS ASD</w:t>
      </w:r>
    </w:p>
    <w:p w14:paraId="0C369DF1" w14:textId="598133BF" w:rsidR="00E042C0" w:rsidRDefault="00E042C0" w:rsidP="005D577B">
      <w:pPr>
        <w:pStyle w:val="LndNormale1"/>
        <w:ind w:left="2832" w:hanging="2832"/>
        <w:rPr>
          <w:lang w:val="it-IT"/>
        </w:rPr>
      </w:pPr>
    </w:p>
    <w:p w14:paraId="4CAB053F" w14:textId="57F51A14" w:rsidR="005C41DB" w:rsidRDefault="005C41DB" w:rsidP="005D577B">
      <w:pPr>
        <w:pStyle w:val="LndNormale1"/>
        <w:ind w:left="2832" w:hanging="2832"/>
        <w:rPr>
          <w:lang w:val="it-IT"/>
        </w:rPr>
      </w:pPr>
    </w:p>
    <w:p w14:paraId="32788A52" w14:textId="77777777" w:rsidR="005C41DB" w:rsidRPr="007F7D42" w:rsidRDefault="005C41DB" w:rsidP="005C41DB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74A4D6AA" w14:textId="746A5D3E" w:rsidR="000D1377" w:rsidRDefault="000D1377" w:rsidP="005D577B">
      <w:pPr>
        <w:pStyle w:val="LndNormale1"/>
        <w:ind w:left="2832" w:hanging="2832"/>
        <w:rPr>
          <w:lang w:val="it-IT"/>
        </w:rPr>
      </w:pPr>
    </w:p>
    <w:p w14:paraId="14F569EF" w14:textId="77777777" w:rsidR="00F44E0D" w:rsidRPr="00F44E0D" w:rsidRDefault="00F44E0D" w:rsidP="00F44E0D">
      <w:pPr>
        <w:rPr>
          <w:rFonts w:ascii="Arial" w:hAnsi="Arial" w:cs="Arial"/>
          <w:b/>
          <w:sz w:val="22"/>
          <w:szCs w:val="22"/>
          <w:u w:val="single"/>
        </w:rPr>
      </w:pPr>
      <w:r w:rsidRPr="00F44E0D">
        <w:rPr>
          <w:rFonts w:ascii="Arial" w:hAnsi="Arial" w:cs="Arial"/>
          <w:b/>
          <w:sz w:val="22"/>
          <w:szCs w:val="22"/>
          <w:u w:val="single"/>
        </w:rPr>
        <w:t>UNDER</w:t>
      </w:r>
      <w:r w:rsidRPr="00F44E0D">
        <w:rPr>
          <w:rFonts w:ascii="Arial" w:hAnsi="Arial" w:cs="Arial"/>
          <w:b/>
          <w:spacing w:val="-12"/>
          <w:sz w:val="22"/>
          <w:szCs w:val="22"/>
          <w:u w:val="single"/>
        </w:rPr>
        <w:t xml:space="preserve"> </w:t>
      </w:r>
      <w:r w:rsidRPr="00F44E0D">
        <w:rPr>
          <w:rFonts w:ascii="Arial" w:hAnsi="Arial" w:cs="Arial"/>
          <w:b/>
          <w:sz w:val="22"/>
          <w:szCs w:val="22"/>
          <w:u w:val="single"/>
        </w:rPr>
        <w:t>15</w:t>
      </w:r>
      <w:r w:rsidRPr="00F44E0D">
        <w:rPr>
          <w:rFonts w:ascii="Arial" w:hAnsi="Arial" w:cs="Arial"/>
          <w:b/>
          <w:spacing w:val="-13"/>
          <w:sz w:val="22"/>
          <w:szCs w:val="22"/>
          <w:u w:val="single"/>
        </w:rPr>
        <w:t xml:space="preserve"> </w:t>
      </w:r>
      <w:r w:rsidRPr="00F44E0D">
        <w:rPr>
          <w:rFonts w:ascii="Arial" w:hAnsi="Arial" w:cs="Arial"/>
          <w:b/>
          <w:sz w:val="22"/>
          <w:szCs w:val="22"/>
          <w:u w:val="single"/>
        </w:rPr>
        <w:t>FEMMINILE</w:t>
      </w:r>
      <w:r w:rsidRPr="00F44E0D">
        <w:rPr>
          <w:rFonts w:ascii="Arial" w:hAnsi="Arial" w:cs="Arial"/>
          <w:b/>
          <w:spacing w:val="-13"/>
          <w:sz w:val="22"/>
          <w:szCs w:val="22"/>
          <w:u w:val="single"/>
        </w:rPr>
        <w:t xml:space="preserve"> </w:t>
      </w:r>
      <w:r w:rsidRPr="00F44E0D">
        <w:rPr>
          <w:rFonts w:ascii="Arial" w:hAnsi="Arial" w:cs="Arial"/>
          <w:b/>
          <w:spacing w:val="-2"/>
          <w:sz w:val="22"/>
          <w:szCs w:val="22"/>
          <w:u w:val="single"/>
        </w:rPr>
        <w:t>2022/2023</w:t>
      </w:r>
    </w:p>
    <w:p w14:paraId="53B9A428" w14:textId="77777777" w:rsidR="00387F9C" w:rsidRDefault="00387F9C" w:rsidP="00F44E0D">
      <w:pPr>
        <w:rPr>
          <w:rFonts w:ascii="Arial" w:hAnsi="Arial" w:cs="Arial"/>
          <w:sz w:val="22"/>
          <w:szCs w:val="22"/>
        </w:rPr>
      </w:pPr>
      <w:bookmarkStart w:id="11" w:name="Campionato_Nazionale_Giovanile_di_Calcio"/>
      <w:bookmarkEnd w:id="11"/>
    </w:p>
    <w:p w14:paraId="787FCD80" w14:textId="3DAC7E0F" w:rsidR="00F44E0D" w:rsidRDefault="00F44E0D" w:rsidP="00F44E0D">
      <w:pPr>
        <w:rPr>
          <w:rFonts w:ascii="Arial" w:hAnsi="Arial" w:cs="Arial"/>
          <w:spacing w:val="-10"/>
          <w:sz w:val="22"/>
          <w:szCs w:val="22"/>
        </w:rPr>
      </w:pPr>
      <w:r w:rsidRPr="00F44E0D">
        <w:rPr>
          <w:rFonts w:ascii="Arial" w:hAnsi="Arial" w:cs="Arial"/>
          <w:sz w:val="22"/>
          <w:szCs w:val="22"/>
        </w:rPr>
        <w:t>In relazio</w:t>
      </w:r>
      <w:r>
        <w:rPr>
          <w:rFonts w:ascii="Arial" w:hAnsi="Arial" w:cs="Arial"/>
          <w:sz w:val="22"/>
          <w:szCs w:val="22"/>
        </w:rPr>
        <w:t>n</w:t>
      </w:r>
      <w:r w:rsidRPr="00F44E0D">
        <w:rPr>
          <w:rFonts w:ascii="Arial" w:hAnsi="Arial" w:cs="Arial"/>
          <w:sz w:val="22"/>
          <w:szCs w:val="22"/>
        </w:rPr>
        <w:t>e a quanto stabilito dal Regolamento del Campionato, in particolare a quanto riportato nell’ART.</w:t>
      </w:r>
      <w:r w:rsidRPr="00F44E0D">
        <w:rPr>
          <w:rFonts w:ascii="Arial" w:hAnsi="Arial" w:cs="Arial"/>
          <w:spacing w:val="-4"/>
          <w:sz w:val="22"/>
          <w:szCs w:val="22"/>
        </w:rPr>
        <w:t xml:space="preserve"> </w:t>
      </w:r>
      <w:r w:rsidRPr="00F44E0D">
        <w:rPr>
          <w:rFonts w:ascii="Arial" w:hAnsi="Arial" w:cs="Arial"/>
          <w:spacing w:val="-10"/>
          <w:sz w:val="22"/>
          <w:szCs w:val="22"/>
        </w:rPr>
        <w:t>3</w:t>
      </w:r>
      <w:r>
        <w:rPr>
          <w:rFonts w:ascii="Arial" w:hAnsi="Arial" w:cs="Arial"/>
          <w:spacing w:val="-10"/>
          <w:sz w:val="22"/>
          <w:szCs w:val="22"/>
        </w:rPr>
        <w:t xml:space="preserve"> e cioè:</w:t>
      </w:r>
    </w:p>
    <w:p w14:paraId="1D6CC836" w14:textId="77777777" w:rsidR="00387F9C" w:rsidRPr="00F44E0D" w:rsidRDefault="00387F9C" w:rsidP="00F44E0D">
      <w:pPr>
        <w:rPr>
          <w:rFonts w:ascii="Arial" w:hAnsi="Arial" w:cs="Arial"/>
          <w:spacing w:val="-10"/>
          <w:sz w:val="22"/>
          <w:szCs w:val="22"/>
        </w:rPr>
      </w:pPr>
    </w:p>
    <w:p w14:paraId="2696F38E" w14:textId="3153A41B" w:rsidR="00F44E0D" w:rsidRPr="00F44E0D" w:rsidRDefault="00EC78CC" w:rsidP="00F44E0D">
      <w:pPr>
        <w:ind w:right="1512"/>
        <w:rPr>
          <w:rFonts w:ascii="Arial" w:hAnsi="Arial" w:cs="Arial"/>
          <w:b/>
          <w:spacing w:val="-2"/>
          <w:sz w:val="22"/>
          <w:szCs w:val="22"/>
          <w:u w:val="single"/>
        </w:rPr>
      </w:pPr>
      <w:r w:rsidRPr="00F44E0D">
        <w:rPr>
          <w:rFonts w:ascii="Arial" w:hAnsi="Arial" w:cs="Arial"/>
          <w:b/>
          <w:sz w:val="22"/>
          <w:szCs w:val="22"/>
          <w:u w:val="single"/>
        </w:rPr>
        <w:t>Formula</w:t>
      </w:r>
      <w:r w:rsidR="00F44E0D" w:rsidRPr="00F44E0D">
        <w:rPr>
          <w:rFonts w:ascii="Arial" w:hAnsi="Arial" w:cs="Arial"/>
          <w:b/>
          <w:spacing w:val="-10"/>
          <w:sz w:val="22"/>
          <w:szCs w:val="22"/>
          <w:u w:val="single"/>
        </w:rPr>
        <w:t xml:space="preserve"> </w:t>
      </w:r>
      <w:r w:rsidRPr="00F44E0D">
        <w:rPr>
          <w:rFonts w:ascii="Arial" w:hAnsi="Arial" w:cs="Arial"/>
          <w:b/>
          <w:sz w:val="22"/>
          <w:szCs w:val="22"/>
          <w:u w:val="single"/>
        </w:rPr>
        <w:t>del</w:t>
      </w:r>
      <w:r w:rsidR="00F44E0D" w:rsidRPr="00F44E0D">
        <w:rPr>
          <w:rFonts w:ascii="Arial" w:hAnsi="Arial" w:cs="Arial"/>
          <w:b/>
          <w:spacing w:val="-10"/>
          <w:sz w:val="22"/>
          <w:szCs w:val="22"/>
          <w:u w:val="single"/>
        </w:rPr>
        <w:t xml:space="preserve"> </w:t>
      </w:r>
      <w:r w:rsidRPr="00F44E0D">
        <w:rPr>
          <w:rFonts w:ascii="Arial" w:hAnsi="Arial" w:cs="Arial"/>
          <w:b/>
          <w:spacing w:val="-2"/>
          <w:sz w:val="22"/>
          <w:szCs w:val="22"/>
          <w:u w:val="single"/>
        </w:rPr>
        <w:t>campionato:</w:t>
      </w:r>
    </w:p>
    <w:p w14:paraId="0CB4D011" w14:textId="77777777" w:rsidR="00F44E0D" w:rsidRPr="00F44E0D" w:rsidRDefault="00F44E0D" w:rsidP="00F44E0D">
      <w:pPr>
        <w:ind w:right="110"/>
        <w:rPr>
          <w:rFonts w:ascii="Arial" w:hAnsi="Arial" w:cs="Arial"/>
          <w:sz w:val="22"/>
          <w:szCs w:val="22"/>
        </w:rPr>
      </w:pPr>
      <w:r w:rsidRPr="00F44E0D">
        <w:rPr>
          <w:rFonts w:ascii="Arial" w:hAnsi="Arial" w:cs="Arial"/>
          <w:sz w:val="22"/>
          <w:szCs w:val="22"/>
        </w:rPr>
        <w:t>“Le Società che non si qualificheranno alla Fase Interregionale proseguiranno l’attività disputando la seconda fase del Campionato a livello Regionale fino a determinarne la vincente”</w:t>
      </w:r>
    </w:p>
    <w:p w14:paraId="59747824" w14:textId="7445F719" w:rsidR="00F44E0D" w:rsidRDefault="00F44E0D" w:rsidP="00F44E0D">
      <w:pPr>
        <w:ind w:right="110"/>
        <w:rPr>
          <w:rFonts w:ascii="Arial" w:hAnsi="Arial" w:cs="Arial"/>
          <w:sz w:val="22"/>
          <w:szCs w:val="22"/>
        </w:rPr>
      </w:pPr>
      <w:r w:rsidRPr="00F44E0D">
        <w:rPr>
          <w:rFonts w:ascii="Arial" w:hAnsi="Arial" w:cs="Arial"/>
          <w:sz w:val="22"/>
          <w:szCs w:val="22"/>
        </w:rPr>
        <w:t>Si stabilisce a tal fine che le prime classificate dei Gironi Regionali, disputeranno la gara di finale in campo neutro come segue:</w:t>
      </w:r>
    </w:p>
    <w:p w14:paraId="4053A2CE" w14:textId="4654C604" w:rsidR="00F44E0D" w:rsidRDefault="00EC78CC" w:rsidP="00F44E0D">
      <w:pPr>
        <w:ind w:right="110"/>
        <w:rPr>
          <w:rFonts w:ascii="Arial" w:hAnsi="Arial" w:cs="Arial"/>
          <w:b/>
          <w:sz w:val="22"/>
          <w:szCs w:val="22"/>
          <w:u w:val="single"/>
        </w:rPr>
      </w:pPr>
      <w:r w:rsidRPr="00F44E0D">
        <w:rPr>
          <w:rFonts w:ascii="Arial" w:hAnsi="Arial" w:cs="Arial"/>
          <w:b/>
          <w:sz w:val="22"/>
          <w:szCs w:val="22"/>
          <w:u w:val="single"/>
        </w:rPr>
        <w:t>Domenica 4 Giugno 2023 – Ore 17,00</w:t>
      </w:r>
    </w:p>
    <w:p w14:paraId="6AA3BDC9" w14:textId="21888185" w:rsidR="00F44E0D" w:rsidRPr="00F44E0D" w:rsidRDefault="00F44E0D" w:rsidP="00F44E0D">
      <w:pPr>
        <w:ind w:right="110"/>
        <w:rPr>
          <w:rFonts w:ascii="Arial" w:hAnsi="Arial" w:cs="Arial"/>
          <w:b/>
          <w:sz w:val="22"/>
          <w:szCs w:val="22"/>
          <w:u w:val="single"/>
        </w:rPr>
      </w:pPr>
      <w:r w:rsidRPr="00F44E0D">
        <w:rPr>
          <w:rFonts w:ascii="Arial" w:hAnsi="Arial" w:cs="Arial"/>
          <w:b/>
          <w:sz w:val="22"/>
          <w:szCs w:val="22"/>
          <w:u w:val="single"/>
        </w:rPr>
        <w:t>Campo sportivo "</w:t>
      </w:r>
      <w:proofErr w:type="spellStart"/>
      <w:r w:rsidRPr="00F44E0D">
        <w:rPr>
          <w:rFonts w:ascii="Arial" w:hAnsi="Arial" w:cs="Arial"/>
          <w:b/>
          <w:sz w:val="22"/>
          <w:szCs w:val="22"/>
          <w:u w:val="single"/>
        </w:rPr>
        <w:t>Pelloni</w:t>
      </w:r>
      <w:proofErr w:type="spellEnd"/>
      <w:r w:rsidRPr="00F44E0D">
        <w:rPr>
          <w:rFonts w:ascii="Arial" w:hAnsi="Arial" w:cs="Arial"/>
          <w:b/>
          <w:sz w:val="22"/>
          <w:szCs w:val="22"/>
          <w:u w:val="single"/>
        </w:rPr>
        <w:t>"</w:t>
      </w:r>
      <w:r w:rsidR="00EC78CC">
        <w:rPr>
          <w:rFonts w:ascii="Arial" w:hAnsi="Arial" w:cs="Arial"/>
          <w:b/>
          <w:sz w:val="22"/>
          <w:szCs w:val="22"/>
          <w:u w:val="single"/>
        </w:rPr>
        <w:t xml:space="preserve"> di </w:t>
      </w:r>
      <w:r w:rsidR="00EC78CC" w:rsidRPr="00F44E0D">
        <w:rPr>
          <w:rFonts w:ascii="Arial" w:hAnsi="Arial" w:cs="Arial"/>
          <w:b/>
          <w:sz w:val="22"/>
          <w:szCs w:val="22"/>
          <w:u w:val="single"/>
        </w:rPr>
        <w:t xml:space="preserve">Porto San Giorgio </w:t>
      </w:r>
      <w:r w:rsidR="00EC78CC">
        <w:rPr>
          <w:rFonts w:ascii="Arial" w:hAnsi="Arial" w:cs="Arial"/>
          <w:b/>
          <w:sz w:val="22"/>
          <w:szCs w:val="22"/>
          <w:u w:val="single"/>
        </w:rPr>
        <w:t>via Marche (</w:t>
      </w:r>
      <w:r w:rsidRPr="00F44E0D">
        <w:rPr>
          <w:rFonts w:ascii="Arial" w:hAnsi="Arial" w:cs="Arial"/>
          <w:b/>
          <w:sz w:val="22"/>
          <w:szCs w:val="22"/>
          <w:u w:val="single"/>
        </w:rPr>
        <w:t>erba sinteti</w:t>
      </w:r>
      <w:r w:rsidR="00EC78CC">
        <w:rPr>
          <w:rFonts w:ascii="Arial" w:hAnsi="Arial" w:cs="Arial"/>
          <w:b/>
          <w:sz w:val="22"/>
          <w:szCs w:val="22"/>
          <w:u w:val="single"/>
        </w:rPr>
        <w:t>ca</w:t>
      </w:r>
      <w:r w:rsidRPr="00F44E0D">
        <w:rPr>
          <w:rFonts w:ascii="Arial" w:hAnsi="Arial" w:cs="Arial"/>
          <w:b/>
          <w:sz w:val="22"/>
          <w:szCs w:val="22"/>
          <w:u w:val="single"/>
        </w:rPr>
        <w:t>)</w:t>
      </w:r>
    </w:p>
    <w:p w14:paraId="7ED6F6DE" w14:textId="77777777" w:rsidR="00F44E0D" w:rsidRPr="00F44E0D" w:rsidRDefault="00F44E0D" w:rsidP="00F44E0D">
      <w:pPr>
        <w:pStyle w:val="Nessunaspaziatura"/>
        <w:jc w:val="both"/>
        <w:rPr>
          <w:rFonts w:ascii="Arial" w:hAnsi="Arial" w:cs="Arial"/>
        </w:rPr>
      </w:pPr>
      <w:r w:rsidRPr="00F44E0D">
        <w:rPr>
          <w:rFonts w:ascii="Arial" w:hAnsi="Arial" w:cs="Arial"/>
        </w:rPr>
        <w:t xml:space="preserve">in caso di parità al termine dei tempi regolamentari si procederà a battere i tiri di rigore in conformità all’art. 7 del Regolamento di Giuoco. </w:t>
      </w:r>
    </w:p>
    <w:p w14:paraId="2F880E7B" w14:textId="11A0615F" w:rsidR="00F44E0D" w:rsidRDefault="00F44E0D" w:rsidP="005D577B">
      <w:pPr>
        <w:pStyle w:val="LndNormale1"/>
        <w:ind w:left="2832" w:hanging="2832"/>
        <w:rPr>
          <w:lang w:val="it-IT"/>
        </w:rPr>
      </w:pPr>
    </w:p>
    <w:p w14:paraId="50C44770" w14:textId="77777777" w:rsidR="00F44E0D" w:rsidRDefault="00F44E0D" w:rsidP="005D577B">
      <w:pPr>
        <w:pStyle w:val="LndNormale1"/>
        <w:ind w:left="2832" w:hanging="2832"/>
        <w:rPr>
          <w:lang w:val="it-IT"/>
        </w:rPr>
      </w:pPr>
    </w:p>
    <w:p w14:paraId="5DE2AE2F" w14:textId="74A08379" w:rsidR="000D1377" w:rsidRPr="005C41DB" w:rsidRDefault="000D1377" w:rsidP="000D1377">
      <w:pPr>
        <w:rPr>
          <w:rFonts w:ascii="Arial" w:hAnsi="Arial" w:cs="Arial"/>
          <w:b/>
          <w:sz w:val="22"/>
          <w:szCs w:val="22"/>
          <w:u w:val="single"/>
        </w:rPr>
      </w:pPr>
      <w:r w:rsidRPr="005C41DB">
        <w:rPr>
          <w:rFonts w:ascii="Arial" w:hAnsi="Arial" w:cs="Arial"/>
          <w:b/>
          <w:sz w:val="22"/>
          <w:szCs w:val="22"/>
          <w:u w:val="single"/>
        </w:rPr>
        <w:t>GRASSROOTS CHALLENGE FESTIVAL</w:t>
      </w:r>
      <w:r w:rsidR="005C41DB">
        <w:rPr>
          <w:rFonts w:ascii="Arial" w:hAnsi="Arial" w:cs="Arial"/>
          <w:b/>
          <w:sz w:val="22"/>
          <w:szCs w:val="22"/>
          <w:u w:val="single"/>
        </w:rPr>
        <w:t>E</w:t>
      </w:r>
      <w:r w:rsidRPr="005C41DB">
        <w:rPr>
          <w:rFonts w:ascii="Arial" w:hAnsi="Arial" w:cs="Arial"/>
          <w:b/>
          <w:sz w:val="22"/>
          <w:szCs w:val="22"/>
          <w:u w:val="single"/>
        </w:rPr>
        <w:t xml:space="preserve"> REGIONALE 2023 SOCIETA’ CALCIO A 5 - </w:t>
      </w:r>
    </w:p>
    <w:p w14:paraId="5C411FC8" w14:textId="70AAEF38" w:rsidR="000D1377" w:rsidRPr="005C41DB" w:rsidRDefault="000D1377" w:rsidP="000D1377">
      <w:pPr>
        <w:pStyle w:val="LndNormale1"/>
        <w:ind w:right="142"/>
        <w:rPr>
          <w:rFonts w:cs="Arial"/>
          <w:szCs w:val="22"/>
        </w:rPr>
      </w:pPr>
      <w:r w:rsidRPr="005C41DB">
        <w:rPr>
          <w:rFonts w:cs="Arial"/>
          <w:szCs w:val="22"/>
        </w:rPr>
        <w:t>Sabato 27 maggio 2023, alle ore 16.00 si svolgerà  ad Ancona presso l’impianto sportivo Palamassimo “GALEAZZI” - Via Madre Teresa di Calcutta  la festa Regionale del “</w:t>
      </w:r>
      <w:r w:rsidR="005C41DB" w:rsidRPr="005C41DB">
        <w:rPr>
          <w:rFonts w:cs="Arial"/>
          <w:szCs w:val="22"/>
        </w:rPr>
        <w:t>Grassroots Futsal Challenge”</w:t>
      </w:r>
      <w:r w:rsidRPr="005C41DB">
        <w:rPr>
          <w:rFonts w:cs="Arial"/>
          <w:szCs w:val="22"/>
        </w:rPr>
        <w:t xml:space="preserve">  riservato ai Club Giovanili di 2° e 3° Livello  di  </w:t>
      </w:r>
      <w:r w:rsidR="005C41DB">
        <w:rPr>
          <w:rFonts w:cs="Arial"/>
          <w:szCs w:val="22"/>
          <w:lang w:val="it-IT"/>
        </w:rPr>
        <w:t>C</w:t>
      </w:r>
      <w:r w:rsidRPr="005C41DB">
        <w:rPr>
          <w:rFonts w:cs="Arial"/>
          <w:szCs w:val="22"/>
        </w:rPr>
        <w:t>alcio a 5.</w:t>
      </w:r>
    </w:p>
    <w:p w14:paraId="496D2C46" w14:textId="77777777" w:rsidR="000D1377" w:rsidRPr="005C41DB" w:rsidRDefault="000D1377" w:rsidP="000D1377">
      <w:pPr>
        <w:pStyle w:val="LndNormale1"/>
        <w:rPr>
          <w:rFonts w:cs="Arial"/>
          <w:i/>
          <w:szCs w:val="22"/>
        </w:rPr>
      </w:pPr>
      <w:r w:rsidRPr="005C41DB">
        <w:rPr>
          <w:rFonts w:cs="Arial"/>
          <w:szCs w:val="22"/>
        </w:rPr>
        <w:t xml:space="preserve">Alla manifestazione parteciperanno le seguenti Società:   </w:t>
      </w:r>
    </w:p>
    <w:p w14:paraId="7C48537D" w14:textId="71349D77" w:rsidR="000D1377" w:rsidRPr="005C41DB" w:rsidRDefault="000D1377" w:rsidP="000D1377">
      <w:pPr>
        <w:rPr>
          <w:rFonts w:ascii="Arial" w:eastAsia="Batang" w:hAnsi="Arial" w:cs="Arial"/>
          <w:sz w:val="22"/>
          <w:szCs w:val="22"/>
        </w:rPr>
      </w:pPr>
      <w:r w:rsidRPr="005C41DB">
        <w:rPr>
          <w:rFonts w:ascii="Arial" w:eastAsia="Batang" w:hAnsi="Arial" w:cs="Arial"/>
          <w:sz w:val="22"/>
          <w:szCs w:val="22"/>
        </w:rPr>
        <w:t xml:space="preserve">DELEGAZIONE DI PESARO </w:t>
      </w:r>
      <w:r w:rsidR="005C41DB">
        <w:rPr>
          <w:rFonts w:ascii="Arial" w:eastAsia="Batang" w:hAnsi="Arial" w:cs="Arial"/>
          <w:sz w:val="22"/>
          <w:szCs w:val="22"/>
        </w:rPr>
        <w:tab/>
      </w:r>
      <w:r w:rsidRPr="005C41DB">
        <w:rPr>
          <w:rFonts w:ascii="Arial" w:eastAsia="Batang" w:hAnsi="Arial" w:cs="Arial"/>
          <w:sz w:val="22"/>
          <w:szCs w:val="22"/>
        </w:rPr>
        <w:t>BULDOG TNT LUCREZIA C5 CARTOCETO</w:t>
      </w:r>
    </w:p>
    <w:p w14:paraId="7DB7EF59" w14:textId="70987F20" w:rsidR="000D1377" w:rsidRPr="005C41DB" w:rsidRDefault="000D1377" w:rsidP="000D1377">
      <w:pPr>
        <w:rPr>
          <w:rFonts w:ascii="Arial" w:eastAsia="Batang" w:hAnsi="Arial" w:cs="Arial"/>
          <w:sz w:val="22"/>
          <w:szCs w:val="22"/>
        </w:rPr>
      </w:pPr>
      <w:r w:rsidRPr="005C41DB">
        <w:rPr>
          <w:rFonts w:ascii="Arial" w:eastAsia="Batang" w:hAnsi="Arial" w:cs="Arial"/>
          <w:sz w:val="22"/>
          <w:szCs w:val="22"/>
        </w:rPr>
        <w:t>DELEGAZIONE DI PESARO</w:t>
      </w:r>
      <w:r w:rsidR="005C41DB">
        <w:rPr>
          <w:rFonts w:ascii="Arial" w:eastAsia="Batang" w:hAnsi="Arial" w:cs="Arial"/>
          <w:sz w:val="22"/>
          <w:szCs w:val="22"/>
        </w:rPr>
        <w:tab/>
      </w:r>
      <w:r w:rsidR="005C41DB">
        <w:rPr>
          <w:rFonts w:ascii="Arial" w:eastAsia="Batang" w:hAnsi="Arial" w:cs="Arial"/>
          <w:sz w:val="22"/>
          <w:szCs w:val="22"/>
        </w:rPr>
        <w:tab/>
      </w:r>
      <w:r w:rsidRPr="005C41DB">
        <w:rPr>
          <w:rFonts w:ascii="Arial" w:eastAsia="Batang" w:hAnsi="Arial" w:cs="Arial"/>
          <w:sz w:val="22"/>
          <w:szCs w:val="22"/>
        </w:rPr>
        <w:t>ASD AMICI DEL CENTRO SOCIO SPORTIVO C 5</w:t>
      </w:r>
    </w:p>
    <w:p w14:paraId="14661CCD" w14:textId="2B78DB15" w:rsidR="000D1377" w:rsidRPr="005C41DB" w:rsidRDefault="000D1377" w:rsidP="000D1377">
      <w:pPr>
        <w:rPr>
          <w:rFonts w:ascii="Arial" w:eastAsia="Batang" w:hAnsi="Arial" w:cs="Arial"/>
          <w:sz w:val="22"/>
          <w:szCs w:val="22"/>
        </w:rPr>
      </w:pPr>
      <w:r w:rsidRPr="005C41DB">
        <w:rPr>
          <w:rFonts w:ascii="Arial" w:eastAsia="Batang" w:hAnsi="Arial" w:cs="Arial"/>
          <w:sz w:val="22"/>
          <w:szCs w:val="22"/>
        </w:rPr>
        <w:t xml:space="preserve">DELEGAZIONE DI ANCONA </w:t>
      </w:r>
      <w:r w:rsidR="005C41DB">
        <w:rPr>
          <w:rFonts w:ascii="Arial" w:eastAsia="Batang" w:hAnsi="Arial" w:cs="Arial"/>
          <w:sz w:val="22"/>
          <w:szCs w:val="22"/>
        </w:rPr>
        <w:tab/>
      </w:r>
      <w:r w:rsidRPr="005C41DB">
        <w:rPr>
          <w:rFonts w:ascii="Arial" w:eastAsia="Batang" w:hAnsi="Arial" w:cs="Arial"/>
          <w:sz w:val="22"/>
          <w:szCs w:val="22"/>
        </w:rPr>
        <w:t>ASD ACLI MANTOVANI C 5</w:t>
      </w:r>
      <w:r w:rsidRPr="005C41DB">
        <w:rPr>
          <w:rFonts w:ascii="Arial" w:eastAsia="Batang" w:hAnsi="Arial" w:cs="Arial"/>
          <w:sz w:val="22"/>
          <w:szCs w:val="22"/>
        </w:rPr>
        <w:tab/>
      </w:r>
      <w:r w:rsidRPr="005C41DB">
        <w:rPr>
          <w:rFonts w:ascii="Arial" w:eastAsia="Batang" w:hAnsi="Arial" w:cs="Arial"/>
          <w:sz w:val="22"/>
          <w:szCs w:val="22"/>
        </w:rPr>
        <w:tab/>
        <w:t xml:space="preserve"> </w:t>
      </w:r>
    </w:p>
    <w:p w14:paraId="4BB6B00F" w14:textId="3A8D0C49" w:rsidR="005C41DB" w:rsidRDefault="000D1377" w:rsidP="005C41DB">
      <w:pPr>
        <w:pStyle w:val="LndNormale1"/>
        <w:ind w:right="142"/>
        <w:rPr>
          <w:rFonts w:cs="Arial"/>
          <w:szCs w:val="22"/>
        </w:rPr>
      </w:pPr>
      <w:r w:rsidRPr="005C41DB">
        <w:rPr>
          <w:rFonts w:cs="Arial"/>
          <w:szCs w:val="22"/>
        </w:rPr>
        <w:t xml:space="preserve">Il ritrovo per le Società partecipanti è </w:t>
      </w:r>
      <w:r w:rsidR="005C41DB">
        <w:rPr>
          <w:rFonts w:cs="Arial"/>
          <w:szCs w:val="22"/>
          <w:lang w:val="it-IT"/>
        </w:rPr>
        <w:t xml:space="preserve">previsto </w:t>
      </w:r>
      <w:r w:rsidRPr="005C41DB">
        <w:rPr>
          <w:rFonts w:cs="Arial"/>
          <w:szCs w:val="22"/>
        </w:rPr>
        <w:t xml:space="preserve">alle ore 15.30 presso </w:t>
      </w:r>
      <w:r w:rsidR="005C41DB">
        <w:rPr>
          <w:rFonts w:cs="Arial"/>
          <w:szCs w:val="22"/>
          <w:lang w:val="it-IT"/>
        </w:rPr>
        <w:t xml:space="preserve">il citato </w:t>
      </w:r>
      <w:r w:rsidRPr="005C41DB">
        <w:rPr>
          <w:rFonts w:cs="Arial"/>
          <w:szCs w:val="22"/>
        </w:rPr>
        <w:t xml:space="preserve">l’impianto sportivo Palamassimo “GALEAZZI” </w:t>
      </w:r>
    </w:p>
    <w:p w14:paraId="362CDCE6" w14:textId="205C9522" w:rsidR="000D1377" w:rsidRPr="005C41DB" w:rsidRDefault="005C41DB" w:rsidP="005C41DB">
      <w:pPr>
        <w:pStyle w:val="LndNormale1"/>
        <w:ind w:right="142"/>
        <w:rPr>
          <w:rFonts w:cs="Arial"/>
          <w:b/>
          <w:szCs w:val="22"/>
          <w:lang w:val="it-IT"/>
        </w:rPr>
      </w:pPr>
      <w:r w:rsidRPr="005C41DB">
        <w:rPr>
          <w:rFonts w:cs="Arial"/>
          <w:b/>
          <w:szCs w:val="22"/>
        </w:rPr>
        <w:t>Le società dovranno provvedere in proprio alla parte logistica–organizzativa</w:t>
      </w:r>
      <w:r>
        <w:rPr>
          <w:rFonts w:cs="Arial"/>
          <w:b/>
          <w:szCs w:val="22"/>
          <w:lang w:val="it-IT"/>
        </w:rPr>
        <w:t>)</w:t>
      </w:r>
    </w:p>
    <w:p w14:paraId="72233AB2" w14:textId="27471140" w:rsidR="000D1377" w:rsidRPr="005C41DB" w:rsidRDefault="000D1377" w:rsidP="000D1377">
      <w:pPr>
        <w:pStyle w:val="LndNormale1"/>
        <w:ind w:right="142"/>
        <w:rPr>
          <w:rFonts w:cs="Arial"/>
          <w:szCs w:val="22"/>
        </w:rPr>
      </w:pPr>
      <w:r w:rsidRPr="005C41DB">
        <w:rPr>
          <w:rFonts w:cs="Arial"/>
          <w:szCs w:val="22"/>
        </w:rPr>
        <w:lastRenderedPageBreak/>
        <w:t>La Società vincitrice della Festa Regionale rappresenterà la nostra Regione alla festa Grassroots Festival Nazionale programmata per il 17/18 di giugno p.v. presso il CTF “Luigi Ridolfi”</w:t>
      </w:r>
      <w:r w:rsidR="005C41DB">
        <w:rPr>
          <w:rFonts w:cs="Arial"/>
          <w:szCs w:val="22"/>
          <w:lang w:val="it-IT"/>
        </w:rPr>
        <w:t xml:space="preserve"> di</w:t>
      </w:r>
      <w:r w:rsidRPr="005C41DB">
        <w:rPr>
          <w:rFonts w:cs="Arial"/>
          <w:szCs w:val="22"/>
        </w:rPr>
        <w:t xml:space="preserve"> Coverciano</w:t>
      </w:r>
      <w:r w:rsidR="005C41DB">
        <w:rPr>
          <w:rFonts w:cs="Arial"/>
          <w:szCs w:val="22"/>
          <w:lang w:val="it-IT"/>
        </w:rPr>
        <w:t>.</w:t>
      </w:r>
      <w:r w:rsidRPr="005C41DB">
        <w:rPr>
          <w:rFonts w:cs="Arial"/>
          <w:szCs w:val="22"/>
        </w:rPr>
        <w:t xml:space="preserve"> </w:t>
      </w:r>
    </w:p>
    <w:p w14:paraId="1ECDF2A7" w14:textId="77777777" w:rsidR="000D1377" w:rsidRPr="000D1377" w:rsidRDefault="000D1377" w:rsidP="005D577B">
      <w:pPr>
        <w:pStyle w:val="LndNormale1"/>
        <w:ind w:left="2832" w:hanging="2832"/>
      </w:pPr>
    </w:p>
    <w:p w14:paraId="768BCF08" w14:textId="19B36163" w:rsidR="005D577B" w:rsidRDefault="005D577B" w:rsidP="005D577B">
      <w:pPr>
        <w:pStyle w:val="Titolo2"/>
        <w:rPr>
          <w:i w:val="0"/>
        </w:rPr>
      </w:pPr>
      <w:bookmarkStart w:id="12" w:name="_Toc134022792"/>
      <w:bookmarkStart w:id="13" w:name="_Toc134548647"/>
      <w:bookmarkStart w:id="14" w:name="_Hlk13342163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E97A0A">
        <w:rPr>
          <w:i w:val="0"/>
        </w:rPr>
        <w:t>21</w:t>
      </w:r>
      <w:r>
        <w:rPr>
          <w:i w:val="0"/>
        </w:rPr>
        <w:t>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2"/>
      <w:bookmarkEnd w:id="13"/>
    </w:p>
    <w:p w14:paraId="6C924E6E" w14:textId="0DEBBA65" w:rsidR="005D577B" w:rsidRDefault="005D577B" w:rsidP="005D577B">
      <w:pPr>
        <w:pStyle w:val="Nessunaspaziatura"/>
        <w:jc w:val="both"/>
        <w:rPr>
          <w:b/>
          <w:u w:val="single"/>
        </w:rPr>
      </w:pPr>
    </w:p>
    <w:p w14:paraId="275A6A31" w14:textId="19C46932" w:rsidR="0017185B" w:rsidRDefault="0017185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17185B">
        <w:rPr>
          <w:rFonts w:ascii="Arial" w:hAnsi="Arial" w:cs="Arial"/>
          <w:b/>
          <w:u w:val="single"/>
        </w:rPr>
        <w:t>UNDER 17 FEMMINILE II FASE</w:t>
      </w:r>
    </w:p>
    <w:p w14:paraId="1F0452E6" w14:textId="59175CCA" w:rsidR="0017185B" w:rsidRDefault="0017185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04FA91E" w14:textId="0AA5807F" w:rsidR="00123296" w:rsidRPr="00123296" w:rsidRDefault="00123296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Pr="00123296">
        <w:rPr>
          <w:rFonts w:ascii="Arial" w:hAnsi="Arial" w:cs="Arial"/>
        </w:rPr>
        <w:t>ACCADEMIA GRANATA L.E.</w:t>
      </w:r>
      <w:r>
        <w:rPr>
          <w:rFonts w:ascii="Arial" w:hAnsi="Arial" w:cs="Arial"/>
        </w:rPr>
        <w:t>/ANC</w:t>
      </w:r>
      <w:r w:rsidRPr="00123296">
        <w:rPr>
          <w:rFonts w:ascii="Arial" w:hAnsi="Arial" w:cs="Arial"/>
        </w:rPr>
        <w:t>ONA RESPECT 2001</w:t>
      </w:r>
      <w:r>
        <w:rPr>
          <w:rFonts w:ascii="Arial" w:hAnsi="Arial" w:cs="Arial"/>
        </w:rPr>
        <w:t xml:space="preserve"> del 20.05.2023 è </w:t>
      </w:r>
      <w:r w:rsidRPr="00123296">
        <w:rPr>
          <w:rFonts w:ascii="Arial" w:hAnsi="Arial" w:cs="Arial"/>
          <w:b/>
          <w:u w:val="single"/>
        </w:rPr>
        <w:t>posticipata a mercoledì 24.05.2023 ore 18,00</w:t>
      </w:r>
    </w:p>
    <w:p w14:paraId="1A57FC14" w14:textId="77777777" w:rsidR="00123296" w:rsidRDefault="00123296" w:rsidP="005D577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36417167" w14:textId="1AE833C9" w:rsidR="0017185B" w:rsidRPr="00123296" w:rsidRDefault="0017185B" w:rsidP="00123296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</w:t>
      </w:r>
      <w:r w:rsidR="00123296">
        <w:rPr>
          <w:rFonts w:ascii="Arial" w:hAnsi="Arial" w:cs="Arial"/>
        </w:rPr>
        <w:t xml:space="preserve">la gara </w:t>
      </w:r>
      <w:r w:rsidRPr="0017185B">
        <w:rPr>
          <w:rFonts w:ascii="Arial" w:hAnsi="Arial" w:cs="Arial"/>
        </w:rPr>
        <w:t>TERAMO CALCIO</w:t>
      </w:r>
      <w:r w:rsidR="00123296">
        <w:rPr>
          <w:rFonts w:ascii="Arial" w:hAnsi="Arial" w:cs="Arial"/>
        </w:rPr>
        <w:t>/</w:t>
      </w:r>
      <w:r w:rsidRPr="0017185B">
        <w:rPr>
          <w:rFonts w:ascii="Arial" w:hAnsi="Arial" w:cs="Arial"/>
        </w:rPr>
        <w:t>ASCOLI CALCIO 1898 FC SPA</w:t>
      </w:r>
      <w:r w:rsidR="00123296">
        <w:rPr>
          <w:rFonts w:ascii="Arial" w:hAnsi="Arial" w:cs="Arial"/>
        </w:rPr>
        <w:t xml:space="preserve"> </w:t>
      </w:r>
      <w:r w:rsidR="00123296" w:rsidRPr="00123296">
        <w:rPr>
          <w:rFonts w:ascii="Arial" w:hAnsi="Arial" w:cs="Arial"/>
          <w:b/>
          <w:u w:val="single"/>
        </w:rPr>
        <w:t>è posticipata a mercoledì 24.05.2023 ore 17,00</w:t>
      </w:r>
    </w:p>
    <w:p w14:paraId="2B3A40AF" w14:textId="555DFCD9" w:rsidR="0017185B" w:rsidRDefault="0017185B" w:rsidP="005D577B">
      <w:pPr>
        <w:pStyle w:val="Nessunaspaziatura"/>
        <w:jc w:val="both"/>
        <w:rPr>
          <w:b/>
          <w:u w:val="single"/>
        </w:rPr>
      </w:pPr>
    </w:p>
    <w:p w14:paraId="11B9E5CE" w14:textId="03316A37" w:rsidR="0017185B" w:rsidRDefault="0017185B" w:rsidP="005D577B">
      <w:pPr>
        <w:pStyle w:val="Nessunaspaziatura"/>
        <w:jc w:val="both"/>
        <w:rPr>
          <w:b/>
          <w:u w:val="single"/>
        </w:rPr>
      </w:pPr>
    </w:p>
    <w:p w14:paraId="7581E706" w14:textId="77777777" w:rsidR="0017185B" w:rsidRDefault="0017185B" w:rsidP="005D577B">
      <w:pPr>
        <w:pStyle w:val="Nessunaspaziatura"/>
        <w:jc w:val="both"/>
        <w:rPr>
          <w:b/>
          <w:u w:val="single"/>
        </w:rPr>
      </w:pPr>
    </w:p>
    <w:p w14:paraId="2B7D3289" w14:textId="50D6A3FD" w:rsidR="00E621A9" w:rsidRPr="00E621A9" w:rsidRDefault="0017185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="00E621A9" w:rsidRPr="00E621A9">
        <w:rPr>
          <w:rFonts w:ascii="Arial" w:hAnsi="Arial" w:cs="Arial"/>
          <w:b/>
          <w:u w:val="single"/>
        </w:rPr>
        <w:t xml:space="preserve">UNDER 15 FEMMINILE II FASE  </w:t>
      </w:r>
    </w:p>
    <w:p w14:paraId="6FCC6801" w14:textId="228766C1" w:rsidR="00E621A9" w:rsidRDefault="00E621A9" w:rsidP="005D577B">
      <w:pPr>
        <w:pStyle w:val="Nessunaspaziatura"/>
        <w:jc w:val="both"/>
        <w:rPr>
          <w:rFonts w:ascii="Arial" w:hAnsi="Arial" w:cs="Arial"/>
        </w:rPr>
      </w:pPr>
    </w:p>
    <w:p w14:paraId="3F7DCF75" w14:textId="1043DA1E" w:rsidR="00E97A0A" w:rsidRPr="00E97A0A" w:rsidRDefault="00E97A0A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Pr="00E97A0A">
        <w:rPr>
          <w:rFonts w:ascii="Arial" w:hAnsi="Arial" w:cs="Arial"/>
        </w:rPr>
        <w:t>NUOVA SIROLESE</w:t>
      </w:r>
      <w:r>
        <w:rPr>
          <w:rFonts w:ascii="Arial" w:hAnsi="Arial" w:cs="Arial"/>
        </w:rPr>
        <w:t>/</w:t>
      </w:r>
      <w:r w:rsidRPr="00E97A0A">
        <w:rPr>
          <w:rFonts w:ascii="Arial" w:hAnsi="Arial" w:cs="Arial"/>
        </w:rPr>
        <w:t>ACCADEMIA GRANATA L.E.</w:t>
      </w:r>
      <w:r>
        <w:rPr>
          <w:rFonts w:ascii="Arial" w:hAnsi="Arial" w:cs="Arial"/>
        </w:rPr>
        <w:t xml:space="preserve"> del 20.05.2023 è </w:t>
      </w:r>
      <w:r w:rsidRPr="00E97A0A">
        <w:rPr>
          <w:rFonts w:ascii="Arial" w:hAnsi="Arial" w:cs="Arial"/>
          <w:b/>
          <w:u w:val="single"/>
        </w:rPr>
        <w:t>posticipata a domenica 21.05.2023 ore 10.00</w:t>
      </w:r>
    </w:p>
    <w:p w14:paraId="23A64A04" w14:textId="77777777" w:rsidR="00E97A0A" w:rsidRDefault="00E97A0A" w:rsidP="005D577B">
      <w:pPr>
        <w:pStyle w:val="Nessunaspaziatura"/>
        <w:jc w:val="both"/>
        <w:rPr>
          <w:rFonts w:ascii="Arial" w:hAnsi="Arial" w:cs="Arial"/>
        </w:rPr>
      </w:pPr>
    </w:p>
    <w:p w14:paraId="7979A7C1" w14:textId="669702C0" w:rsidR="00E621A9" w:rsidRDefault="00E621A9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Pr="00E621A9">
        <w:rPr>
          <w:rFonts w:ascii="Arial" w:hAnsi="Arial" w:cs="Arial"/>
        </w:rPr>
        <w:t>TERAMO CALCIO</w:t>
      </w:r>
      <w:r>
        <w:rPr>
          <w:rFonts w:ascii="Arial" w:hAnsi="Arial" w:cs="Arial"/>
        </w:rPr>
        <w:t>/</w:t>
      </w:r>
      <w:r w:rsidRPr="00E621A9">
        <w:rPr>
          <w:rFonts w:ascii="Arial" w:hAnsi="Arial" w:cs="Arial"/>
        </w:rPr>
        <w:t>VALDICHIENTI PONTE</w:t>
      </w:r>
      <w:r>
        <w:rPr>
          <w:rFonts w:ascii="Arial" w:hAnsi="Arial" w:cs="Arial"/>
        </w:rPr>
        <w:t xml:space="preserve"> del 19.05.2023 inizia </w:t>
      </w:r>
      <w:r w:rsidRPr="00E621A9">
        <w:rPr>
          <w:rFonts w:ascii="Arial" w:hAnsi="Arial" w:cs="Arial"/>
          <w:b/>
          <w:u w:val="single"/>
        </w:rPr>
        <w:t>ore 17,30</w:t>
      </w:r>
      <w:r>
        <w:rPr>
          <w:rFonts w:ascii="Arial" w:hAnsi="Arial" w:cs="Arial"/>
          <w:b/>
          <w:u w:val="single"/>
        </w:rPr>
        <w:t>.</w:t>
      </w:r>
    </w:p>
    <w:bookmarkEnd w:id="9"/>
    <w:bookmarkEnd w:id="10"/>
    <w:p w14:paraId="4A5171F1" w14:textId="77777777" w:rsidR="00E621A9" w:rsidRPr="00E621A9" w:rsidRDefault="00E621A9" w:rsidP="005D577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E9A6885" w14:textId="77777777" w:rsidR="00E621A9" w:rsidRDefault="00E621A9" w:rsidP="005D577B">
      <w:pPr>
        <w:pStyle w:val="Nessunaspaziatura"/>
        <w:jc w:val="both"/>
        <w:rPr>
          <w:b/>
          <w:u w:val="single"/>
        </w:rPr>
      </w:pPr>
    </w:p>
    <w:p w14:paraId="36F671E4" w14:textId="42C6F516" w:rsidR="005D577B" w:rsidRPr="00602801" w:rsidRDefault="005D577B" w:rsidP="005D577B">
      <w:pPr>
        <w:pStyle w:val="LndNormale1"/>
        <w:rPr>
          <w:b/>
          <w:u w:val="single"/>
        </w:rPr>
      </w:pPr>
      <w:bookmarkStart w:id="15" w:name="SS_ERRATA"/>
      <w:bookmarkEnd w:id="14"/>
      <w:bookmarkEnd w:id="15"/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 w:rsidR="00602801" w:rsidRPr="00602801">
        <w:rPr>
          <w:b/>
          <w:u w:val="single"/>
          <w:lang w:val="it-IT"/>
        </w:rPr>
        <w:t>19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277BFFB0" w14:textId="160C62F8" w:rsidR="005D577B" w:rsidRDefault="005D577B" w:rsidP="005D577B">
      <w:pPr>
        <w:pStyle w:val="LndNormale1"/>
      </w:pPr>
    </w:p>
    <w:p w14:paraId="743D7133" w14:textId="77777777" w:rsidR="001D735F" w:rsidRPr="00602801" w:rsidRDefault="001D735F" w:rsidP="005D577B">
      <w:pPr>
        <w:pStyle w:val="LndNormale1"/>
      </w:pPr>
    </w:p>
    <w:p w14:paraId="5B0CBDD4" w14:textId="6117EF94" w:rsidR="005D577B" w:rsidRPr="00602801" w:rsidRDefault="005D577B" w:rsidP="005D577B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 xml:space="preserve">Pubblicato in Ancona ed affisso all’albo del C.R. M. il </w:t>
      </w:r>
      <w:r w:rsidR="00602801" w:rsidRPr="00602801">
        <w:rPr>
          <w:b/>
          <w:u w:val="single"/>
          <w:lang w:val="it-IT"/>
        </w:rPr>
        <w:t>09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12DB6561" w14:textId="77777777" w:rsidR="005D577B" w:rsidRPr="00602801" w:rsidRDefault="005D577B" w:rsidP="005D577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02801" w:rsidRPr="00602801" w14:paraId="17B9CB14" w14:textId="77777777" w:rsidTr="005D577B">
        <w:trPr>
          <w:jc w:val="center"/>
        </w:trPr>
        <w:tc>
          <w:tcPr>
            <w:tcW w:w="2886" w:type="pct"/>
            <w:hideMark/>
          </w:tcPr>
          <w:p w14:paraId="158D2AC5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63AE8CE0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A5F47E4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7455B97C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DB069A6" w14:textId="77777777" w:rsidR="005D577B" w:rsidRDefault="005D577B">
      <w:bookmarkStart w:id="16" w:name="TT_FIRMA"/>
      <w:bookmarkEnd w:id="16"/>
    </w:p>
    <w:p w14:paraId="03D1E5A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66474DD" w14:textId="77777777" w:rsidR="00822CD8" w:rsidRDefault="00822CD8" w:rsidP="00822CD8">
      <w:pPr>
        <w:spacing w:after="120"/>
      </w:pPr>
    </w:p>
    <w:p w14:paraId="76E40E6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0215" w14:textId="77777777" w:rsidR="00AA0E8D" w:rsidRDefault="00AA0E8D">
      <w:r>
        <w:separator/>
      </w:r>
    </w:p>
  </w:endnote>
  <w:endnote w:type="continuationSeparator" w:id="0">
    <w:p w14:paraId="30C9FC1E" w14:textId="77777777" w:rsidR="00AA0E8D" w:rsidRDefault="00AA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E2A5" w14:textId="77777777" w:rsidR="00AA0E8D" w:rsidRDefault="00AA0E8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D7D245" w14:textId="77777777" w:rsidR="00AA0E8D" w:rsidRDefault="00AA0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17A8" w14:textId="77777777" w:rsidR="00AA0E8D" w:rsidRDefault="00AA0E8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232</w:t>
    </w:r>
    <w:bookmarkEnd w:id="17"/>
  </w:p>
  <w:p w14:paraId="122C7342" w14:textId="77777777" w:rsidR="00AA0E8D" w:rsidRPr="00B41648" w:rsidRDefault="00AA0E8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052FE" w14:textId="77777777" w:rsidR="00AA0E8D" w:rsidRDefault="00AA0E8D">
      <w:r>
        <w:separator/>
      </w:r>
    </w:p>
  </w:footnote>
  <w:footnote w:type="continuationSeparator" w:id="0">
    <w:p w14:paraId="7323FAF3" w14:textId="77777777" w:rsidR="00AA0E8D" w:rsidRDefault="00AA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06C2" w14:textId="77777777" w:rsidR="00AA0E8D" w:rsidRPr="00C828DB" w:rsidRDefault="00AA0E8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A0E8D" w14:paraId="67141C5D" w14:textId="77777777">
      <w:tc>
        <w:tcPr>
          <w:tcW w:w="2050" w:type="dxa"/>
        </w:tcPr>
        <w:p w14:paraId="2F1FFE99" w14:textId="77777777" w:rsidR="00AA0E8D" w:rsidRDefault="00AA0E8D">
          <w:pPr>
            <w:pStyle w:val="Intestazione"/>
          </w:pPr>
          <w:r>
            <w:rPr>
              <w:noProof/>
            </w:rPr>
            <w:drawing>
              <wp:inline distT="0" distB="0" distL="0" distR="0" wp14:anchorId="6D8C0AF8" wp14:editId="308DAC3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9770BFF" w14:textId="77777777" w:rsidR="00AA0E8D" w:rsidRDefault="00AA0E8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90F6D4" w14:textId="77777777" w:rsidR="00AA0E8D" w:rsidRDefault="00AA0E8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5925"/>
    <w:rsid w:val="00070E37"/>
    <w:rsid w:val="00075B1B"/>
    <w:rsid w:val="000806BF"/>
    <w:rsid w:val="000822F3"/>
    <w:rsid w:val="00090139"/>
    <w:rsid w:val="000D1377"/>
    <w:rsid w:val="000D47BA"/>
    <w:rsid w:val="000D4C5B"/>
    <w:rsid w:val="000E39D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3296"/>
    <w:rsid w:val="001253C5"/>
    <w:rsid w:val="00132FDD"/>
    <w:rsid w:val="001470AF"/>
    <w:rsid w:val="00161ADE"/>
    <w:rsid w:val="00165AF7"/>
    <w:rsid w:val="0017185B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735F"/>
    <w:rsid w:val="0020745A"/>
    <w:rsid w:val="00217A46"/>
    <w:rsid w:val="002323AB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151D"/>
    <w:rsid w:val="00315BF7"/>
    <w:rsid w:val="00330B73"/>
    <w:rsid w:val="00335DC8"/>
    <w:rsid w:val="00343A01"/>
    <w:rsid w:val="003645BC"/>
    <w:rsid w:val="0037758B"/>
    <w:rsid w:val="003815EE"/>
    <w:rsid w:val="003832A3"/>
    <w:rsid w:val="00387F9C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7D17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41DB"/>
    <w:rsid w:val="005D433D"/>
    <w:rsid w:val="005D577B"/>
    <w:rsid w:val="005E181F"/>
    <w:rsid w:val="005E4D3C"/>
    <w:rsid w:val="00602801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62C"/>
    <w:rsid w:val="00674877"/>
    <w:rsid w:val="00674B26"/>
    <w:rsid w:val="00677AA4"/>
    <w:rsid w:val="00680E8F"/>
    <w:rsid w:val="006814C9"/>
    <w:rsid w:val="006817DB"/>
    <w:rsid w:val="00695EB7"/>
    <w:rsid w:val="00696D00"/>
    <w:rsid w:val="006A3F47"/>
    <w:rsid w:val="006A5B93"/>
    <w:rsid w:val="006B4002"/>
    <w:rsid w:val="006C170F"/>
    <w:rsid w:val="006D232F"/>
    <w:rsid w:val="006D5C95"/>
    <w:rsid w:val="006E3148"/>
    <w:rsid w:val="006E5758"/>
    <w:rsid w:val="007162E8"/>
    <w:rsid w:val="007216F5"/>
    <w:rsid w:val="00725558"/>
    <w:rsid w:val="00740A81"/>
    <w:rsid w:val="007535A8"/>
    <w:rsid w:val="00756487"/>
    <w:rsid w:val="00760249"/>
    <w:rsid w:val="007740CF"/>
    <w:rsid w:val="00784B7C"/>
    <w:rsid w:val="00785DFA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355C"/>
    <w:rsid w:val="009349AB"/>
    <w:rsid w:val="00937FDE"/>
    <w:rsid w:val="009456DB"/>
    <w:rsid w:val="00971DED"/>
    <w:rsid w:val="00972FCE"/>
    <w:rsid w:val="00983895"/>
    <w:rsid w:val="00984F8C"/>
    <w:rsid w:val="009A103B"/>
    <w:rsid w:val="009A2BCB"/>
    <w:rsid w:val="009D0D94"/>
    <w:rsid w:val="00A04F43"/>
    <w:rsid w:val="00A05395"/>
    <w:rsid w:val="00A12864"/>
    <w:rsid w:val="00A21C5F"/>
    <w:rsid w:val="00A2443F"/>
    <w:rsid w:val="00A35050"/>
    <w:rsid w:val="00A3649B"/>
    <w:rsid w:val="00A36FB8"/>
    <w:rsid w:val="00A41AD1"/>
    <w:rsid w:val="00A43268"/>
    <w:rsid w:val="00A734F4"/>
    <w:rsid w:val="00A86878"/>
    <w:rsid w:val="00AA0E8D"/>
    <w:rsid w:val="00AA13B6"/>
    <w:rsid w:val="00AD0722"/>
    <w:rsid w:val="00AD41A0"/>
    <w:rsid w:val="00AE4A63"/>
    <w:rsid w:val="00AF742E"/>
    <w:rsid w:val="00B00189"/>
    <w:rsid w:val="00B11B32"/>
    <w:rsid w:val="00B20610"/>
    <w:rsid w:val="00B27099"/>
    <w:rsid w:val="00B368E9"/>
    <w:rsid w:val="00B471CE"/>
    <w:rsid w:val="00BA5219"/>
    <w:rsid w:val="00BB3BAD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0D03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42C0"/>
    <w:rsid w:val="00E117A3"/>
    <w:rsid w:val="00E1702C"/>
    <w:rsid w:val="00E2216A"/>
    <w:rsid w:val="00E33D66"/>
    <w:rsid w:val="00E33FE1"/>
    <w:rsid w:val="00E52C2E"/>
    <w:rsid w:val="00E621A9"/>
    <w:rsid w:val="00E638FA"/>
    <w:rsid w:val="00E768BD"/>
    <w:rsid w:val="00E85541"/>
    <w:rsid w:val="00E97A0A"/>
    <w:rsid w:val="00EA6163"/>
    <w:rsid w:val="00EB10A5"/>
    <w:rsid w:val="00EB5D47"/>
    <w:rsid w:val="00EB7A20"/>
    <w:rsid w:val="00EC78CC"/>
    <w:rsid w:val="00ED1A44"/>
    <w:rsid w:val="00EF0853"/>
    <w:rsid w:val="00F0338C"/>
    <w:rsid w:val="00F0649A"/>
    <w:rsid w:val="00F202EF"/>
    <w:rsid w:val="00F31119"/>
    <w:rsid w:val="00F34D3C"/>
    <w:rsid w:val="00F35730"/>
    <w:rsid w:val="00F44E0D"/>
    <w:rsid w:val="00F5122E"/>
    <w:rsid w:val="00F51C19"/>
    <w:rsid w:val="00F62F26"/>
    <w:rsid w:val="00F7043C"/>
    <w:rsid w:val="00F8484F"/>
    <w:rsid w:val="00F917A4"/>
    <w:rsid w:val="00F94091"/>
    <w:rsid w:val="00F94CA4"/>
    <w:rsid w:val="00FA54DA"/>
    <w:rsid w:val="00FC3735"/>
    <w:rsid w:val="00FC7A32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2FFBE737"/>
  <w15:docId w15:val="{B62283C8-6629-4E94-830F-3C11569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5D577B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5D57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D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CDAB-FF3C-4E1F-9249-68BFFDD3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1103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8191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16</cp:revision>
  <cp:lastPrinted>2023-05-15T13:38:00Z</cp:lastPrinted>
  <dcterms:created xsi:type="dcterms:W3CDTF">2023-05-15T13:27:00Z</dcterms:created>
  <dcterms:modified xsi:type="dcterms:W3CDTF">2023-05-16T14:35:00Z</dcterms:modified>
</cp:coreProperties>
</file>