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23459" w14:paraId="46BB9243" w14:textId="77777777" w:rsidTr="00401E58">
        <w:tc>
          <w:tcPr>
            <w:tcW w:w="1514" w:type="pct"/>
            <w:vAlign w:val="center"/>
          </w:tcPr>
          <w:p w14:paraId="6E0351F8" w14:textId="77777777" w:rsidR="00C23459" w:rsidRPr="00917825" w:rsidRDefault="00906831" w:rsidP="00401E58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028F3DD7" wp14:editId="4C44084B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106C9979" w14:textId="77777777" w:rsidR="00672080" w:rsidRPr="003070A1" w:rsidRDefault="00906831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31486C88" w14:textId="77777777" w:rsidR="00672080" w:rsidRPr="003070A1" w:rsidRDefault="00906831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42787260" w14:textId="77777777" w:rsidR="00672080" w:rsidRPr="003070A1" w:rsidRDefault="009058E4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21C8A5F8" w14:textId="77777777" w:rsidR="00672080" w:rsidRPr="00620654" w:rsidRDefault="00906831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2993CD72" w14:textId="77777777" w:rsidR="00C23459" w:rsidRPr="00672080" w:rsidRDefault="00906831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Via Schiavoni, snc - 60131 ANCONA</w:t>
            </w:r>
          </w:p>
          <w:p w14:paraId="263D6AA7" w14:textId="77777777" w:rsidR="00C23459" w:rsidRPr="00672080" w:rsidRDefault="00906831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1D315326" w14:textId="77777777" w:rsidR="00C23459" w:rsidRPr="00917825" w:rsidRDefault="009058E4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084FA16A" w14:textId="77777777" w:rsidR="00C23459" w:rsidRPr="008268BC" w:rsidRDefault="00906831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71F0135B" w14:textId="526EA1F4" w:rsidR="00672080" w:rsidRPr="008268BC" w:rsidRDefault="00123B29" w:rsidP="00123B29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906831" w:rsidRPr="008268BC">
              <w:rPr>
                <w:rFonts w:ascii="Arial" w:hAnsi="Arial"/>
                <w:b/>
                <w:color w:val="002060"/>
              </w:rPr>
              <w:t>e-mail</w:t>
            </w:r>
            <w:r w:rsidR="00906831" w:rsidRPr="008268BC">
              <w:rPr>
                <w:rFonts w:ascii="Arial" w:hAnsi="Arial"/>
                <w:color w:val="002060"/>
              </w:rPr>
              <w:t>: crlnd.marche01@figc.it</w:t>
            </w:r>
          </w:p>
          <w:p w14:paraId="22237E93" w14:textId="2B497579" w:rsidR="00C23459" w:rsidRPr="00917825" w:rsidRDefault="00123B29" w:rsidP="00123B29">
            <w:pPr>
              <w:pStyle w:val="Nessunaspaziatura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proofErr w:type="spellStart"/>
            <w:r w:rsidR="00906831"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="00906831"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76A63AFE" w14:textId="77777777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2023/2024</w:t>
      </w:r>
    </w:p>
    <w:p w14:paraId="623223AC" w14:textId="77777777" w:rsidR="00BF4ADD" w:rsidRDefault="00BF4ADD" w:rsidP="00BF4ADD">
      <w:pPr>
        <w:pStyle w:val="Nessunaspaziatura"/>
        <w:jc w:val="center"/>
      </w:pPr>
    </w:p>
    <w:p w14:paraId="388F7200" w14:textId="35948009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 xml:space="preserve">Comunicato Ufficiale N° </w:t>
      </w:r>
      <w:r w:rsidR="0085400E">
        <w:rPr>
          <w:rFonts w:ascii="Arial" w:hAnsi="Arial" w:cs="Arial"/>
          <w:color w:val="002060"/>
          <w:sz w:val="40"/>
          <w:szCs w:val="40"/>
        </w:rPr>
        <w:t>4</w:t>
      </w:r>
      <w:r w:rsidR="009058E4">
        <w:rPr>
          <w:rFonts w:ascii="Arial" w:hAnsi="Arial" w:cs="Arial"/>
          <w:color w:val="002060"/>
          <w:sz w:val="40"/>
          <w:szCs w:val="40"/>
        </w:rPr>
        <w:t>5</w:t>
      </w:r>
      <w:bookmarkStart w:id="1" w:name="_GoBack"/>
      <w:bookmarkEnd w:id="1"/>
      <w:r w:rsidRPr="00937FDE">
        <w:rPr>
          <w:rFonts w:ascii="Arial" w:hAnsi="Arial" w:cs="Arial"/>
          <w:color w:val="002060"/>
          <w:sz w:val="40"/>
          <w:szCs w:val="40"/>
        </w:rPr>
        <w:t xml:space="preserve"> </w:t>
      </w:r>
      <w:r w:rsidR="00123B29">
        <w:rPr>
          <w:rFonts w:ascii="Arial" w:hAnsi="Arial" w:cs="Arial"/>
          <w:color w:val="002060"/>
          <w:sz w:val="40"/>
          <w:szCs w:val="40"/>
        </w:rPr>
        <w:t xml:space="preserve">(Coppe) </w:t>
      </w:r>
      <w:r w:rsidRPr="00937FDE">
        <w:rPr>
          <w:rFonts w:ascii="Arial" w:hAnsi="Arial" w:cs="Arial"/>
          <w:color w:val="002060"/>
          <w:sz w:val="40"/>
          <w:szCs w:val="40"/>
        </w:rPr>
        <w:t xml:space="preserve">del </w:t>
      </w:r>
      <w:r w:rsidR="009F6FB8">
        <w:rPr>
          <w:rFonts w:ascii="Arial" w:hAnsi="Arial" w:cs="Arial"/>
          <w:color w:val="002060"/>
          <w:sz w:val="40"/>
          <w:szCs w:val="40"/>
        </w:rPr>
        <w:t>22</w:t>
      </w:r>
      <w:r w:rsidRPr="00937FDE">
        <w:rPr>
          <w:rFonts w:ascii="Arial" w:hAnsi="Arial" w:cs="Arial"/>
          <w:color w:val="002060"/>
          <w:sz w:val="40"/>
          <w:szCs w:val="40"/>
        </w:rPr>
        <w:t>/09/2023</w:t>
      </w:r>
    </w:p>
    <w:p w14:paraId="31B0A51E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145946427"/>
      <w:r w:rsidRPr="00AD41A0">
        <w:rPr>
          <w:color w:val="FFFFFF"/>
        </w:rPr>
        <w:t>SOMMARIO</w:t>
      </w:r>
      <w:bookmarkEnd w:id="2"/>
    </w:p>
    <w:p w14:paraId="60BB507B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2C0BB845" w14:textId="4B2068B5" w:rsidR="00B25918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145946427" w:history="1">
        <w:r w:rsidR="00B25918" w:rsidRPr="00C54C49">
          <w:rPr>
            <w:rStyle w:val="Collegamentoipertestuale"/>
            <w:noProof/>
          </w:rPr>
          <w:t>SOMMARIO</w:t>
        </w:r>
        <w:r w:rsidR="00B25918">
          <w:rPr>
            <w:noProof/>
            <w:webHidden/>
          </w:rPr>
          <w:tab/>
        </w:r>
        <w:r w:rsidR="00B25918">
          <w:rPr>
            <w:noProof/>
            <w:webHidden/>
          </w:rPr>
          <w:fldChar w:fldCharType="begin"/>
        </w:r>
        <w:r w:rsidR="00B25918">
          <w:rPr>
            <w:noProof/>
            <w:webHidden/>
          </w:rPr>
          <w:instrText xml:space="preserve"> PAGEREF _Toc145946427 \h </w:instrText>
        </w:r>
        <w:r w:rsidR="00B25918">
          <w:rPr>
            <w:noProof/>
            <w:webHidden/>
          </w:rPr>
        </w:r>
        <w:r w:rsidR="00B25918">
          <w:rPr>
            <w:noProof/>
            <w:webHidden/>
          </w:rPr>
          <w:fldChar w:fldCharType="separate"/>
        </w:r>
        <w:r w:rsidR="00B25918">
          <w:rPr>
            <w:noProof/>
            <w:webHidden/>
          </w:rPr>
          <w:t>1</w:t>
        </w:r>
        <w:r w:rsidR="00B25918">
          <w:rPr>
            <w:noProof/>
            <w:webHidden/>
          </w:rPr>
          <w:fldChar w:fldCharType="end"/>
        </w:r>
      </w:hyperlink>
    </w:p>
    <w:p w14:paraId="58A902D6" w14:textId="0A3E878A" w:rsidR="00B25918" w:rsidRDefault="009058E4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5946428" w:history="1">
        <w:r w:rsidR="00B25918" w:rsidRPr="00C54C49">
          <w:rPr>
            <w:rStyle w:val="Collegamentoipertestuale"/>
            <w:noProof/>
          </w:rPr>
          <w:t>COMUNICAZIONI DELLA F.I.G.C.</w:t>
        </w:r>
        <w:r w:rsidR="00B25918">
          <w:rPr>
            <w:noProof/>
            <w:webHidden/>
          </w:rPr>
          <w:tab/>
        </w:r>
        <w:r w:rsidR="00B25918">
          <w:rPr>
            <w:noProof/>
            <w:webHidden/>
          </w:rPr>
          <w:fldChar w:fldCharType="begin"/>
        </w:r>
        <w:r w:rsidR="00B25918">
          <w:rPr>
            <w:noProof/>
            <w:webHidden/>
          </w:rPr>
          <w:instrText xml:space="preserve"> PAGEREF _Toc145946428 \h </w:instrText>
        </w:r>
        <w:r w:rsidR="00B25918">
          <w:rPr>
            <w:noProof/>
            <w:webHidden/>
          </w:rPr>
        </w:r>
        <w:r w:rsidR="00B25918">
          <w:rPr>
            <w:noProof/>
            <w:webHidden/>
          </w:rPr>
          <w:fldChar w:fldCharType="separate"/>
        </w:r>
        <w:r w:rsidR="00B25918">
          <w:rPr>
            <w:noProof/>
            <w:webHidden/>
          </w:rPr>
          <w:t>1</w:t>
        </w:r>
        <w:r w:rsidR="00B25918">
          <w:rPr>
            <w:noProof/>
            <w:webHidden/>
          </w:rPr>
          <w:fldChar w:fldCharType="end"/>
        </w:r>
      </w:hyperlink>
    </w:p>
    <w:p w14:paraId="66DEA86D" w14:textId="46F89CE9" w:rsidR="00B25918" w:rsidRDefault="009058E4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5946429" w:history="1">
        <w:r w:rsidR="00B25918" w:rsidRPr="00C54C49">
          <w:rPr>
            <w:rStyle w:val="Collegamentoipertestuale"/>
            <w:noProof/>
          </w:rPr>
          <w:t>COMUNICAZIONI DELLA L.N.D.</w:t>
        </w:r>
        <w:r w:rsidR="00B25918">
          <w:rPr>
            <w:noProof/>
            <w:webHidden/>
          </w:rPr>
          <w:tab/>
        </w:r>
        <w:r w:rsidR="00B25918">
          <w:rPr>
            <w:noProof/>
            <w:webHidden/>
          </w:rPr>
          <w:fldChar w:fldCharType="begin"/>
        </w:r>
        <w:r w:rsidR="00B25918">
          <w:rPr>
            <w:noProof/>
            <w:webHidden/>
          </w:rPr>
          <w:instrText xml:space="preserve"> PAGEREF _Toc145946429 \h </w:instrText>
        </w:r>
        <w:r w:rsidR="00B25918">
          <w:rPr>
            <w:noProof/>
            <w:webHidden/>
          </w:rPr>
        </w:r>
        <w:r w:rsidR="00B25918">
          <w:rPr>
            <w:noProof/>
            <w:webHidden/>
          </w:rPr>
          <w:fldChar w:fldCharType="separate"/>
        </w:r>
        <w:r w:rsidR="00B25918">
          <w:rPr>
            <w:noProof/>
            <w:webHidden/>
          </w:rPr>
          <w:t>1</w:t>
        </w:r>
        <w:r w:rsidR="00B25918">
          <w:rPr>
            <w:noProof/>
            <w:webHidden/>
          </w:rPr>
          <w:fldChar w:fldCharType="end"/>
        </w:r>
      </w:hyperlink>
    </w:p>
    <w:p w14:paraId="06F051E4" w14:textId="3B86BA61" w:rsidR="00B25918" w:rsidRDefault="009058E4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5946430" w:history="1">
        <w:r w:rsidR="00B25918" w:rsidRPr="00C54C49">
          <w:rPr>
            <w:rStyle w:val="Collegamentoipertestuale"/>
            <w:noProof/>
          </w:rPr>
          <w:t>COMUNICAZIONI DEL COMITATO REGIONALE</w:t>
        </w:r>
        <w:r w:rsidR="00B25918">
          <w:rPr>
            <w:noProof/>
            <w:webHidden/>
          </w:rPr>
          <w:tab/>
        </w:r>
        <w:r w:rsidR="00B25918">
          <w:rPr>
            <w:noProof/>
            <w:webHidden/>
          </w:rPr>
          <w:fldChar w:fldCharType="begin"/>
        </w:r>
        <w:r w:rsidR="00B25918">
          <w:rPr>
            <w:noProof/>
            <w:webHidden/>
          </w:rPr>
          <w:instrText xml:space="preserve"> PAGEREF _Toc145946430 \h </w:instrText>
        </w:r>
        <w:r w:rsidR="00B25918">
          <w:rPr>
            <w:noProof/>
            <w:webHidden/>
          </w:rPr>
        </w:r>
        <w:r w:rsidR="00B25918">
          <w:rPr>
            <w:noProof/>
            <w:webHidden/>
          </w:rPr>
          <w:fldChar w:fldCharType="separate"/>
        </w:r>
        <w:r w:rsidR="00B25918">
          <w:rPr>
            <w:noProof/>
            <w:webHidden/>
          </w:rPr>
          <w:t>1</w:t>
        </w:r>
        <w:r w:rsidR="00B25918">
          <w:rPr>
            <w:noProof/>
            <w:webHidden/>
          </w:rPr>
          <w:fldChar w:fldCharType="end"/>
        </w:r>
      </w:hyperlink>
    </w:p>
    <w:p w14:paraId="4C8247B5" w14:textId="756FC5CC" w:rsidR="00B25918" w:rsidRDefault="009058E4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5946431" w:history="1">
        <w:r w:rsidR="00B25918" w:rsidRPr="00C54C49">
          <w:rPr>
            <w:rStyle w:val="Collegamentoipertestuale"/>
            <w:noProof/>
          </w:rPr>
          <w:t>Modifiche al programma gare del 20/09/2023</w:t>
        </w:r>
        <w:r w:rsidR="00B25918">
          <w:rPr>
            <w:noProof/>
            <w:webHidden/>
          </w:rPr>
          <w:tab/>
        </w:r>
        <w:r w:rsidR="00B25918">
          <w:rPr>
            <w:noProof/>
            <w:webHidden/>
          </w:rPr>
          <w:fldChar w:fldCharType="begin"/>
        </w:r>
        <w:r w:rsidR="00B25918">
          <w:rPr>
            <w:noProof/>
            <w:webHidden/>
          </w:rPr>
          <w:instrText xml:space="preserve"> PAGEREF _Toc145946431 \h </w:instrText>
        </w:r>
        <w:r w:rsidR="00B25918">
          <w:rPr>
            <w:noProof/>
            <w:webHidden/>
          </w:rPr>
        </w:r>
        <w:r w:rsidR="00B25918">
          <w:rPr>
            <w:noProof/>
            <w:webHidden/>
          </w:rPr>
          <w:fldChar w:fldCharType="separate"/>
        </w:r>
        <w:r w:rsidR="00B25918">
          <w:rPr>
            <w:noProof/>
            <w:webHidden/>
          </w:rPr>
          <w:t>1</w:t>
        </w:r>
        <w:r w:rsidR="00B25918">
          <w:rPr>
            <w:noProof/>
            <w:webHidden/>
          </w:rPr>
          <w:fldChar w:fldCharType="end"/>
        </w:r>
      </w:hyperlink>
    </w:p>
    <w:p w14:paraId="044F8A90" w14:textId="47233096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7A83599A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145946428"/>
      <w:r>
        <w:rPr>
          <w:color w:val="FFFFFF"/>
        </w:rPr>
        <w:t>COMUNICAZIONI DELLA F.I.G.C.</w:t>
      </w:r>
      <w:bookmarkEnd w:id="3"/>
    </w:p>
    <w:p w14:paraId="58450EB0" w14:textId="77777777" w:rsidR="00824900" w:rsidRPr="00432C19" w:rsidRDefault="00824900" w:rsidP="00432C19">
      <w:pPr>
        <w:pStyle w:val="LndNormale1"/>
        <w:rPr>
          <w:lang w:val="it-IT"/>
        </w:rPr>
      </w:pPr>
    </w:p>
    <w:p w14:paraId="6C5169A0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145946429"/>
      <w:r>
        <w:rPr>
          <w:color w:val="FFFFFF"/>
        </w:rPr>
        <w:t>COMUNICAZIONI DELLA L.N.D.</w:t>
      </w:r>
      <w:bookmarkEnd w:id="4"/>
    </w:p>
    <w:p w14:paraId="27382982" w14:textId="77777777" w:rsidR="00822CD8" w:rsidRDefault="00822CD8" w:rsidP="00B27506">
      <w:pPr>
        <w:pStyle w:val="Nessunaspaziatura"/>
      </w:pPr>
    </w:p>
    <w:p w14:paraId="309D2EE7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5" w:name="_Toc145946430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5"/>
    </w:p>
    <w:p w14:paraId="797D8A20" w14:textId="77777777" w:rsidR="009F6FB8" w:rsidRDefault="009F6FB8" w:rsidP="009F6FB8">
      <w:pPr>
        <w:pStyle w:val="LndNormale1"/>
        <w:rPr>
          <w:b/>
          <w:sz w:val="28"/>
          <w:szCs w:val="28"/>
          <w:u w:val="single"/>
        </w:rPr>
      </w:pPr>
      <w:bookmarkStart w:id="6" w:name="_Toc145946431"/>
    </w:p>
    <w:p w14:paraId="5BD0A725" w14:textId="652FE553" w:rsidR="009F6FB8" w:rsidRPr="00636DBF" w:rsidRDefault="009F6FB8" w:rsidP="009F6FB8">
      <w:pPr>
        <w:pStyle w:val="LndNormale1"/>
        <w:rPr>
          <w:b/>
          <w:sz w:val="28"/>
          <w:szCs w:val="28"/>
          <w:u w:val="single"/>
        </w:rPr>
      </w:pPr>
      <w:r w:rsidRPr="00636DBF">
        <w:rPr>
          <w:b/>
          <w:sz w:val="28"/>
          <w:szCs w:val="28"/>
          <w:u w:val="single"/>
        </w:rPr>
        <w:t>COPPA ITALIA DILETTANTI ECCELLENZA</w:t>
      </w:r>
    </w:p>
    <w:p w14:paraId="6EA928DB" w14:textId="77777777" w:rsidR="009F6FB8" w:rsidRDefault="009F6FB8" w:rsidP="009F6FB8">
      <w:pPr>
        <w:pStyle w:val="LndNormale1"/>
        <w:jc w:val="center"/>
        <w:rPr>
          <w:b/>
          <w:sz w:val="24"/>
          <w:u w:val="single"/>
        </w:rPr>
      </w:pPr>
    </w:p>
    <w:p w14:paraId="6A914168" w14:textId="13250645" w:rsidR="009F6FB8" w:rsidRDefault="009F6FB8" w:rsidP="009F6FB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qualificate ai quarti di finale:</w:t>
      </w:r>
    </w:p>
    <w:p w14:paraId="0E6E38D8" w14:textId="586E948F" w:rsidR="001533AC" w:rsidRDefault="00214FD0" w:rsidP="009F6FB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URBANIA CALCIO – K SPORT MONTECCHIO GALLO – OSIMANA – MONTEFANO CALCIO A R.L. – S.S. MACERATESE 1922 – TOLENTINO 1919 SSDARL – M.C.C. MONTEGRANARO CALCIO – ATLETICO AZZURRA COLLI</w:t>
      </w:r>
    </w:p>
    <w:p w14:paraId="19574F42" w14:textId="77777777" w:rsidR="009F6FB8" w:rsidRDefault="009F6FB8" w:rsidP="009F6FB8">
      <w:pPr>
        <w:rPr>
          <w:rFonts w:ascii="Arial" w:hAnsi="Arial" w:cs="Arial"/>
          <w:sz w:val="22"/>
          <w:szCs w:val="22"/>
        </w:rPr>
      </w:pPr>
    </w:p>
    <w:p w14:paraId="4588564A" w14:textId="77777777" w:rsidR="009F6FB8" w:rsidRPr="00CB450D" w:rsidRDefault="009F6FB8" w:rsidP="009F6FB8">
      <w:pPr>
        <w:rPr>
          <w:rFonts w:ascii="Arial" w:hAnsi="Arial" w:cs="Arial"/>
          <w:b/>
          <w:sz w:val="24"/>
          <w:szCs w:val="24"/>
          <w:u w:val="single"/>
        </w:rPr>
      </w:pPr>
      <w:r w:rsidRPr="00CB450D">
        <w:rPr>
          <w:rFonts w:ascii="Arial" w:hAnsi="Arial" w:cs="Arial"/>
          <w:b/>
          <w:sz w:val="24"/>
          <w:szCs w:val="24"/>
          <w:u w:val="single"/>
        </w:rPr>
        <w:t>CALENDARIO GARE QUARTI DI FINALE</w:t>
      </w:r>
    </w:p>
    <w:p w14:paraId="1A634162" w14:textId="77777777" w:rsidR="009F6FB8" w:rsidRPr="00AD6636" w:rsidRDefault="009F6FB8" w:rsidP="009F6FB8">
      <w:pPr>
        <w:pStyle w:val="LndNormale1"/>
      </w:pPr>
    </w:p>
    <w:p w14:paraId="6CD000AD" w14:textId="45304BDA" w:rsidR="009F6FB8" w:rsidRDefault="009F6FB8" w:rsidP="009F6FB8">
      <w:pPr>
        <w:pStyle w:val="LndNormale1"/>
        <w:rPr>
          <w:b/>
          <w:u w:val="single"/>
        </w:rPr>
      </w:pPr>
      <w:r>
        <w:rPr>
          <w:b/>
          <w:u w:val="single"/>
        </w:rPr>
        <w:t>Gare di andata – mercoledì 0</w:t>
      </w:r>
      <w:r w:rsidR="00A02F1F">
        <w:rPr>
          <w:b/>
          <w:u w:val="single"/>
          <w:lang w:val="it-IT"/>
        </w:rPr>
        <w:t>4</w:t>
      </w:r>
      <w:r>
        <w:rPr>
          <w:b/>
          <w:u w:val="single"/>
        </w:rPr>
        <w:t>.10.202</w:t>
      </w:r>
      <w:r w:rsidR="00A02F1F">
        <w:rPr>
          <w:b/>
          <w:u w:val="single"/>
          <w:lang w:val="it-IT"/>
        </w:rPr>
        <w:t>3</w:t>
      </w:r>
      <w:r>
        <w:rPr>
          <w:b/>
          <w:u w:val="single"/>
        </w:rPr>
        <w:t xml:space="preserve"> orario ufficiale (ore 15,30)</w:t>
      </w:r>
    </w:p>
    <w:p w14:paraId="02B6CFE8" w14:textId="2CFA6FDA" w:rsidR="009F6FB8" w:rsidRPr="00214FD0" w:rsidRDefault="009F6FB8" w:rsidP="009F6FB8">
      <w:pPr>
        <w:pStyle w:val="LndNormale1"/>
        <w:rPr>
          <w:lang w:val="it-IT"/>
        </w:rPr>
      </w:pPr>
      <w:r>
        <w:t xml:space="preserve">A1) </w:t>
      </w:r>
      <w:r>
        <w:tab/>
      </w:r>
      <w:r w:rsidR="00214FD0">
        <w:rPr>
          <w:lang w:val="it-IT"/>
        </w:rPr>
        <w:t>URBANIA CALCIO – K SPORT MONTECCHIO GALLO</w:t>
      </w:r>
    </w:p>
    <w:p w14:paraId="3A52AFDA" w14:textId="43D88E75" w:rsidR="009F6FB8" w:rsidRPr="00214FD0" w:rsidRDefault="009F6FB8" w:rsidP="009F6FB8">
      <w:pPr>
        <w:pStyle w:val="LndNormale1"/>
        <w:rPr>
          <w:lang w:val="it-IT"/>
        </w:rPr>
      </w:pPr>
      <w:r>
        <w:t xml:space="preserve">A2) </w:t>
      </w:r>
      <w:r>
        <w:tab/>
      </w:r>
      <w:r w:rsidR="00214FD0">
        <w:rPr>
          <w:lang w:val="it-IT"/>
        </w:rPr>
        <w:t>OSIMANA – MONTEFANO CALCIO A R.L.</w:t>
      </w:r>
    </w:p>
    <w:p w14:paraId="11311D5C" w14:textId="7BE76539" w:rsidR="009F6FB8" w:rsidRPr="00214FD0" w:rsidRDefault="009F6FB8" w:rsidP="009F6FB8">
      <w:pPr>
        <w:pStyle w:val="LndNormale1"/>
        <w:rPr>
          <w:lang w:val="it-IT"/>
        </w:rPr>
      </w:pPr>
      <w:r>
        <w:t>A3)</w:t>
      </w:r>
      <w:r>
        <w:tab/>
      </w:r>
      <w:r w:rsidR="00214FD0">
        <w:rPr>
          <w:lang w:val="it-IT"/>
        </w:rPr>
        <w:t>S.S. MACERATESE 1922 – TOLENTINO 1919 SSDARL</w:t>
      </w:r>
    </w:p>
    <w:p w14:paraId="244010C4" w14:textId="62C1E4DB" w:rsidR="009F6FB8" w:rsidRPr="00214FD0" w:rsidRDefault="009F6FB8" w:rsidP="009F6FB8">
      <w:pPr>
        <w:pStyle w:val="LndNormale1"/>
        <w:rPr>
          <w:lang w:val="it-IT"/>
        </w:rPr>
      </w:pPr>
      <w:r>
        <w:t>A4)</w:t>
      </w:r>
      <w:r>
        <w:tab/>
      </w:r>
      <w:r w:rsidR="00214FD0">
        <w:rPr>
          <w:lang w:val="it-IT"/>
        </w:rPr>
        <w:t>M.C.C. MONTEGRANARO CALCIO – ATLETICO AZZURRA COLLI</w:t>
      </w:r>
    </w:p>
    <w:p w14:paraId="48CFE779" w14:textId="77777777" w:rsidR="009F6FB8" w:rsidRDefault="009F6FB8" w:rsidP="009F6FB8">
      <w:pPr>
        <w:pStyle w:val="LndNormale1"/>
      </w:pPr>
    </w:p>
    <w:p w14:paraId="6AEFF69B" w14:textId="7C529227" w:rsidR="009F6FB8" w:rsidRDefault="009F6FB8" w:rsidP="009F6FB8">
      <w:pPr>
        <w:pStyle w:val="LndNormale1"/>
        <w:rPr>
          <w:b/>
          <w:u w:val="single"/>
        </w:rPr>
      </w:pPr>
      <w:r>
        <w:rPr>
          <w:b/>
          <w:u w:val="single"/>
        </w:rPr>
        <w:t>Gare di ritorno – mercoledì 1</w:t>
      </w:r>
      <w:r w:rsidR="00A02F1F">
        <w:rPr>
          <w:b/>
          <w:u w:val="single"/>
          <w:lang w:val="it-IT"/>
        </w:rPr>
        <w:t>8</w:t>
      </w:r>
      <w:r>
        <w:rPr>
          <w:b/>
          <w:u w:val="single"/>
        </w:rPr>
        <w:t>.10.202</w:t>
      </w:r>
      <w:r w:rsidR="00A02F1F">
        <w:rPr>
          <w:b/>
          <w:u w:val="single"/>
          <w:lang w:val="it-IT"/>
        </w:rPr>
        <w:t>3</w:t>
      </w:r>
      <w:r>
        <w:rPr>
          <w:b/>
          <w:u w:val="single"/>
        </w:rPr>
        <w:t xml:space="preserve"> orario ufficiale (ore 15,30)</w:t>
      </w:r>
    </w:p>
    <w:p w14:paraId="12D4767F" w14:textId="111A95A6" w:rsidR="009F6FB8" w:rsidRPr="00214FD0" w:rsidRDefault="009F6FB8" w:rsidP="009F6FB8">
      <w:pPr>
        <w:pStyle w:val="LndNormale1"/>
        <w:rPr>
          <w:lang w:val="it-IT"/>
        </w:rPr>
      </w:pPr>
      <w:r>
        <w:t xml:space="preserve">A1) </w:t>
      </w:r>
      <w:r>
        <w:tab/>
      </w:r>
      <w:r w:rsidR="00214FD0">
        <w:rPr>
          <w:lang w:val="it-IT"/>
        </w:rPr>
        <w:t>K SPORT MONTECCHIO GALLO – URBANIA CALCIO</w:t>
      </w:r>
    </w:p>
    <w:p w14:paraId="7BD2A60C" w14:textId="23E14427" w:rsidR="009F6FB8" w:rsidRPr="00214FD0" w:rsidRDefault="009F6FB8" w:rsidP="009F6FB8">
      <w:pPr>
        <w:pStyle w:val="LndNormale1"/>
        <w:rPr>
          <w:lang w:val="it-IT"/>
        </w:rPr>
      </w:pPr>
      <w:r>
        <w:t xml:space="preserve">A2) </w:t>
      </w:r>
      <w:r>
        <w:tab/>
      </w:r>
      <w:r w:rsidR="00214FD0">
        <w:rPr>
          <w:lang w:val="it-IT"/>
        </w:rPr>
        <w:t>MONTEFANO CALCIO A R.L. - OSIMANA</w:t>
      </w:r>
    </w:p>
    <w:p w14:paraId="5B39183D" w14:textId="2374232D" w:rsidR="009F6FB8" w:rsidRPr="00214FD0" w:rsidRDefault="009F6FB8" w:rsidP="009F6FB8">
      <w:pPr>
        <w:pStyle w:val="LndNormale1"/>
        <w:rPr>
          <w:lang w:val="it-IT"/>
        </w:rPr>
      </w:pPr>
      <w:r>
        <w:t>A3)</w:t>
      </w:r>
      <w:r>
        <w:tab/>
      </w:r>
      <w:r w:rsidR="00214FD0">
        <w:rPr>
          <w:lang w:val="it-IT"/>
        </w:rPr>
        <w:t>TOLENTINO 1919 SSDARL – S.S. MACERATESE 1922</w:t>
      </w:r>
    </w:p>
    <w:p w14:paraId="3863BBFF" w14:textId="19B955C7" w:rsidR="009F6FB8" w:rsidRPr="00214FD0" w:rsidRDefault="009F6FB8" w:rsidP="009F6FB8">
      <w:pPr>
        <w:pStyle w:val="LndNormale1"/>
        <w:rPr>
          <w:lang w:val="it-IT"/>
        </w:rPr>
      </w:pPr>
      <w:r>
        <w:t>A4)</w:t>
      </w:r>
      <w:r>
        <w:tab/>
        <w:t xml:space="preserve">ATLETICO AZZURRA COLLI – </w:t>
      </w:r>
      <w:r w:rsidR="00214FD0">
        <w:rPr>
          <w:lang w:val="it-IT"/>
        </w:rPr>
        <w:t>M.C.C. MONTEGRANARO CALCIO</w:t>
      </w:r>
    </w:p>
    <w:p w14:paraId="2EBFA75D" w14:textId="0984723B" w:rsidR="00425430" w:rsidRDefault="00425430" w:rsidP="009F6FB8">
      <w:pPr>
        <w:pStyle w:val="LndNormale1"/>
      </w:pPr>
    </w:p>
    <w:p w14:paraId="391EF3F0" w14:textId="77777777" w:rsidR="00425430" w:rsidRDefault="00425430" w:rsidP="009F6FB8">
      <w:pPr>
        <w:pStyle w:val="LndNormale1"/>
      </w:pPr>
    </w:p>
    <w:p w14:paraId="4665404D" w14:textId="77777777" w:rsidR="00425430" w:rsidRPr="00A53415" w:rsidRDefault="00425430" w:rsidP="00425430">
      <w:pPr>
        <w:pStyle w:val="LndNormale1"/>
        <w:rPr>
          <w:b/>
          <w:sz w:val="28"/>
          <w:szCs w:val="28"/>
          <w:u w:val="single"/>
          <w:lang w:val="it-IT"/>
        </w:rPr>
      </w:pPr>
      <w:r w:rsidRPr="00636DBF">
        <w:rPr>
          <w:b/>
          <w:sz w:val="28"/>
          <w:szCs w:val="28"/>
          <w:u w:val="single"/>
        </w:rPr>
        <w:t xml:space="preserve">COPPA ITALIA DILETTANTI </w:t>
      </w:r>
      <w:r>
        <w:rPr>
          <w:b/>
          <w:sz w:val="28"/>
          <w:szCs w:val="28"/>
          <w:u w:val="single"/>
          <w:lang w:val="it-IT"/>
        </w:rPr>
        <w:t>PROMOZIONE</w:t>
      </w:r>
    </w:p>
    <w:p w14:paraId="3560A11D" w14:textId="77777777" w:rsidR="00425430" w:rsidRDefault="00425430" w:rsidP="00425430">
      <w:pPr>
        <w:pStyle w:val="LndNormale1"/>
        <w:jc w:val="center"/>
        <w:rPr>
          <w:b/>
          <w:sz w:val="24"/>
          <w:u w:val="single"/>
        </w:rPr>
      </w:pPr>
    </w:p>
    <w:p w14:paraId="5711B8E4" w14:textId="069492E8" w:rsidR="00425430" w:rsidRDefault="00425430" w:rsidP="004254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qualificate agli ottavi di finale:</w:t>
      </w:r>
    </w:p>
    <w:p w14:paraId="595DA2B3" w14:textId="77777777" w:rsidR="00A82062" w:rsidRDefault="00A82062" w:rsidP="00A82062">
      <w:pPr>
        <w:rPr>
          <w:rFonts w:ascii="Arial" w:hAnsi="Arial" w:cs="Arial"/>
          <w:b/>
          <w:sz w:val="22"/>
          <w:szCs w:val="22"/>
          <w:u w:val="single"/>
        </w:rPr>
      </w:pPr>
    </w:p>
    <w:p w14:paraId="04CDA95E" w14:textId="77777777" w:rsidR="00A82062" w:rsidRDefault="00A82062" w:rsidP="00A82062">
      <w:pPr>
        <w:rPr>
          <w:rFonts w:ascii="Arial" w:hAnsi="Arial" w:cs="Arial"/>
          <w:b/>
          <w:sz w:val="22"/>
          <w:szCs w:val="22"/>
          <w:u w:val="single"/>
        </w:rPr>
      </w:pPr>
    </w:p>
    <w:p w14:paraId="20FCF5E7" w14:textId="77777777" w:rsidR="00A82062" w:rsidRDefault="00A82062" w:rsidP="00A82062">
      <w:pPr>
        <w:rPr>
          <w:rFonts w:ascii="Arial" w:hAnsi="Arial" w:cs="Arial"/>
          <w:b/>
          <w:sz w:val="22"/>
          <w:szCs w:val="22"/>
          <w:u w:val="single"/>
        </w:rPr>
      </w:pPr>
    </w:p>
    <w:p w14:paraId="74C051B3" w14:textId="60E73584" w:rsidR="00A82062" w:rsidRDefault="00A82062" w:rsidP="00A82062">
      <w:pPr>
        <w:rPr>
          <w:rFonts w:ascii="Arial" w:hAnsi="Arial" w:cs="Arial"/>
          <w:b/>
          <w:sz w:val="22"/>
          <w:szCs w:val="22"/>
          <w:u w:val="single"/>
        </w:rPr>
      </w:pPr>
      <w:r w:rsidRPr="00FD1699">
        <w:rPr>
          <w:rFonts w:ascii="Arial" w:hAnsi="Arial" w:cs="Arial"/>
          <w:b/>
          <w:sz w:val="22"/>
          <w:szCs w:val="22"/>
          <w:u w:val="single"/>
        </w:rPr>
        <w:t>CALENDARIO GARE</w:t>
      </w:r>
      <w:r>
        <w:rPr>
          <w:rFonts w:ascii="Arial" w:hAnsi="Arial" w:cs="Arial"/>
          <w:b/>
          <w:sz w:val="22"/>
          <w:szCs w:val="22"/>
          <w:u w:val="single"/>
        </w:rPr>
        <w:t xml:space="preserve"> OTTAVI DI FINALE</w:t>
      </w:r>
    </w:p>
    <w:p w14:paraId="110B3093" w14:textId="77777777" w:rsidR="00A82062" w:rsidRDefault="00A82062" w:rsidP="00A82062">
      <w:pPr>
        <w:rPr>
          <w:rFonts w:ascii="Arial" w:hAnsi="Arial" w:cs="Arial"/>
          <w:b/>
          <w:sz w:val="22"/>
          <w:szCs w:val="22"/>
          <w:u w:val="single"/>
        </w:rPr>
      </w:pPr>
    </w:p>
    <w:p w14:paraId="75532448" w14:textId="77777777" w:rsidR="00A82062" w:rsidRPr="00B541FA" w:rsidRDefault="00A82062" w:rsidP="00A82062">
      <w:pPr>
        <w:pStyle w:val="Nessunaspaziatura"/>
        <w:rPr>
          <w:rFonts w:ascii="Arial" w:hAnsi="Arial" w:cs="Arial"/>
        </w:rPr>
      </w:pPr>
      <w:r w:rsidRPr="00B541FA">
        <w:rPr>
          <w:rFonts w:ascii="Arial" w:hAnsi="Arial" w:cs="Arial"/>
          <w:b/>
          <w:bCs/>
          <w:u w:val="single"/>
        </w:rPr>
        <w:t>Gare di andata – mercoledì 19.10.2022 orario ufficiale (15</w:t>
      </w:r>
      <w:r>
        <w:rPr>
          <w:rFonts w:ascii="Arial" w:hAnsi="Arial" w:cs="Arial"/>
          <w:b/>
          <w:bCs/>
          <w:u w:val="single"/>
        </w:rPr>
        <w:t>,</w:t>
      </w:r>
      <w:r w:rsidRPr="00B541FA">
        <w:rPr>
          <w:rFonts w:ascii="Arial" w:hAnsi="Arial" w:cs="Arial"/>
          <w:b/>
          <w:bCs/>
          <w:u w:val="single"/>
        </w:rPr>
        <w:t>30)</w:t>
      </w:r>
      <w:r w:rsidRPr="00B541FA">
        <w:rPr>
          <w:rFonts w:ascii="Arial" w:hAnsi="Arial" w:cs="Arial"/>
          <w:b/>
          <w:bCs/>
          <w:u w:val="single"/>
        </w:rPr>
        <w:br/>
      </w:r>
      <w:r w:rsidRPr="00B541FA">
        <w:rPr>
          <w:rFonts w:ascii="Arial" w:hAnsi="Arial" w:cs="Arial"/>
        </w:rPr>
        <w:t>A1) K SPORT MONTECCHIO – CAGLIESE CALCIO</w:t>
      </w:r>
      <w:r w:rsidRPr="00B541FA">
        <w:rPr>
          <w:rFonts w:ascii="Arial" w:hAnsi="Arial" w:cs="Arial"/>
        </w:rPr>
        <w:br/>
        <w:t>A2) GABICCE GRADARA – S ORSO 1980</w:t>
      </w:r>
      <w:r w:rsidRPr="00B541FA">
        <w:rPr>
          <w:rFonts w:ascii="Arial" w:hAnsi="Arial" w:cs="Arial"/>
        </w:rPr>
        <w:br/>
        <w:t xml:space="preserve">A3) </w:t>
      </w:r>
      <w:r>
        <w:rPr>
          <w:rFonts w:ascii="Arial" w:hAnsi="Arial" w:cs="Arial"/>
        </w:rPr>
        <w:t xml:space="preserve">ATLETICO MONDOLFOMAROTTA – ILARIO LORENZINI </w:t>
      </w:r>
      <w:r w:rsidRPr="003152E6">
        <w:rPr>
          <w:rFonts w:ascii="Arial" w:hAnsi="Arial" w:cs="Arial"/>
          <w:b/>
          <w:sz w:val="18"/>
          <w:szCs w:val="18"/>
        </w:rPr>
        <w:t>(</w:t>
      </w:r>
      <w:proofErr w:type="spellStart"/>
      <w:r w:rsidRPr="003152E6">
        <w:rPr>
          <w:rFonts w:ascii="Arial" w:hAnsi="Arial" w:cs="Arial"/>
          <w:b/>
          <w:sz w:val="18"/>
          <w:szCs w:val="18"/>
        </w:rPr>
        <w:t>nerc</w:t>
      </w:r>
      <w:proofErr w:type="spellEnd"/>
      <w:r w:rsidRPr="003152E6">
        <w:rPr>
          <w:rFonts w:ascii="Arial" w:hAnsi="Arial" w:cs="Arial"/>
          <w:b/>
          <w:sz w:val="18"/>
          <w:szCs w:val="18"/>
        </w:rPr>
        <w:t>. 26.10.2022 h. 15,30)</w:t>
      </w:r>
      <w:r w:rsidRPr="00B541FA">
        <w:rPr>
          <w:rFonts w:ascii="Arial" w:hAnsi="Arial" w:cs="Arial"/>
        </w:rPr>
        <w:br/>
        <w:t xml:space="preserve">A4) </w:t>
      </w:r>
      <w:r>
        <w:rPr>
          <w:rFonts w:ascii="Arial" w:hAnsi="Arial" w:cs="Arial"/>
        </w:rPr>
        <w:t>MOIE VALLESINA – VIGOR CASTELFIDARDO-O</w:t>
      </w:r>
      <w:r w:rsidRPr="00B541FA">
        <w:rPr>
          <w:rFonts w:ascii="Arial" w:hAnsi="Arial" w:cs="Arial"/>
        </w:rPr>
        <w:br/>
        <w:t>A5) POTENZA PICENA – CASETTE VERDINI</w:t>
      </w:r>
      <w:r w:rsidRPr="00B541FA">
        <w:rPr>
          <w:rFonts w:ascii="Arial" w:hAnsi="Arial" w:cs="Arial"/>
        </w:rPr>
        <w:br/>
        <w:t>A6)</w:t>
      </w:r>
      <w:r>
        <w:rPr>
          <w:rFonts w:ascii="Arial" w:hAnsi="Arial" w:cs="Arial"/>
        </w:rPr>
        <w:t xml:space="preserve"> CIVITANOVESE CALCIO – CLUENTINA CALCIO</w:t>
      </w:r>
      <w:r w:rsidRPr="00B541FA">
        <w:rPr>
          <w:rFonts w:ascii="Arial" w:hAnsi="Arial" w:cs="Arial"/>
        </w:rPr>
        <w:br/>
        <w:t>A7) MONTURANO CALCIO – MONTERUBBIANESE</w:t>
      </w:r>
      <w:r w:rsidRPr="00B541FA">
        <w:rPr>
          <w:rFonts w:ascii="Arial" w:hAnsi="Arial" w:cs="Arial"/>
        </w:rPr>
        <w:br/>
        <w:t>A8) ATLETICO CENTOBUCHI – MONTICELLI CALCIO</w:t>
      </w:r>
    </w:p>
    <w:p w14:paraId="11A3D6CB" w14:textId="77777777" w:rsidR="00A82062" w:rsidRPr="00B541FA" w:rsidRDefault="00A82062" w:rsidP="00A82062">
      <w:pPr>
        <w:pStyle w:val="Nessunaspaziatura"/>
        <w:rPr>
          <w:rFonts w:ascii="Arial" w:hAnsi="Arial" w:cs="Arial"/>
        </w:rPr>
      </w:pPr>
    </w:p>
    <w:p w14:paraId="5573EE4E" w14:textId="77777777" w:rsidR="00A82062" w:rsidRPr="00B541FA" w:rsidRDefault="00A82062" w:rsidP="00A82062">
      <w:pPr>
        <w:pStyle w:val="Nessunaspaziatura"/>
        <w:rPr>
          <w:rFonts w:ascii="Arial" w:hAnsi="Arial" w:cs="Arial"/>
        </w:rPr>
      </w:pPr>
      <w:r w:rsidRPr="00B541FA">
        <w:rPr>
          <w:rFonts w:ascii="Arial" w:hAnsi="Arial" w:cs="Arial"/>
          <w:b/>
          <w:bCs/>
          <w:u w:val="single"/>
        </w:rPr>
        <w:t>Gare di ritorno – mercoledì 02.11.2022 orario ufficiale (ore 14</w:t>
      </w:r>
      <w:r>
        <w:rPr>
          <w:rFonts w:ascii="Arial" w:hAnsi="Arial" w:cs="Arial"/>
          <w:b/>
          <w:bCs/>
          <w:u w:val="single"/>
        </w:rPr>
        <w:t>,</w:t>
      </w:r>
      <w:r w:rsidRPr="00B541FA">
        <w:rPr>
          <w:rFonts w:ascii="Arial" w:hAnsi="Arial" w:cs="Arial"/>
          <w:b/>
          <w:bCs/>
          <w:u w:val="single"/>
        </w:rPr>
        <w:t>30)</w:t>
      </w:r>
      <w:r w:rsidRPr="00B541FA">
        <w:rPr>
          <w:rFonts w:ascii="Arial" w:hAnsi="Arial" w:cs="Arial"/>
          <w:b/>
          <w:bCs/>
          <w:u w:val="single"/>
        </w:rPr>
        <w:br/>
      </w:r>
      <w:r w:rsidRPr="00B541FA">
        <w:rPr>
          <w:rFonts w:ascii="Arial" w:hAnsi="Arial" w:cs="Arial"/>
        </w:rPr>
        <w:t>A1) CAGLIESE CALCIO – K SPORT MONTECCHIO</w:t>
      </w:r>
      <w:r w:rsidRPr="00B541FA">
        <w:rPr>
          <w:rFonts w:ascii="Arial" w:hAnsi="Arial" w:cs="Arial"/>
        </w:rPr>
        <w:br/>
        <w:t>A2) S ORSO 1980 – GABICCE GRADARA</w:t>
      </w:r>
      <w:r w:rsidRPr="00B541FA">
        <w:rPr>
          <w:rFonts w:ascii="Arial" w:hAnsi="Arial" w:cs="Arial"/>
        </w:rPr>
        <w:br/>
        <w:t xml:space="preserve">A3) </w:t>
      </w:r>
      <w:r>
        <w:rPr>
          <w:rFonts w:ascii="Arial" w:hAnsi="Arial" w:cs="Arial"/>
        </w:rPr>
        <w:t>ILARIO LORENZINI – ATLETICO MONDOLFOMAROTTA</w:t>
      </w:r>
      <w:r w:rsidRPr="00B541FA">
        <w:rPr>
          <w:rFonts w:ascii="Arial" w:hAnsi="Arial" w:cs="Arial"/>
        </w:rPr>
        <w:br/>
        <w:t xml:space="preserve">A4) </w:t>
      </w:r>
      <w:r>
        <w:rPr>
          <w:rFonts w:ascii="Arial" w:hAnsi="Arial" w:cs="Arial"/>
        </w:rPr>
        <w:t>VIGOR CASTELFIDARDO-O – MOIE VALLESINA</w:t>
      </w:r>
      <w:r w:rsidRPr="00B541FA">
        <w:rPr>
          <w:rFonts w:ascii="Arial" w:hAnsi="Arial" w:cs="Arial"/>
        </w:rPr>
        <w:br/>
        <w:t>A5) CASETTE VERDINI – POTENZA PICENA</w:t>
      </w:r>
      <w:r w:rsidRPr="00B541FA">
        <w:rPr>
          <w:rFonts w:ascii="Arial" w:hAnsi="Arial" w:cs="Arial"/>
        </w:rPr>
        <w:br/>
        <w:t>A6)</w:t>
      </w:r>
      <w:r>
        <w:rPr>
          <w:rFonts w:ascii="Arial" w:hAnsi="Arial" w:cs="Arial"/>
        </w:rPr>
        <w:t xml:space="preserve"> CLUENTINA CALCIO – CIVITANOVESE CALCIO</w:t>
      </w:r>
      <w:r w:rsidRPr="00B541FA">
        <w:rPr>
          <w:rFonts w:ascii="Arial" w:hAnsi="Arial" w:cs="Arial"/>
        </w:rPr>
        <w:br/>
        <w:t>A7) MONTERUBBIANESE – MONTURANO CALCIO</w:t>
      </w:r>
      <w:r w:rsidRPr="00B541FA">
        <w:rPr>
          <w:rFonts w:ascii="Arial" w:hAnsi="Arial" w:cs="Arial"/>
        </w:rPr>
        <w:br/>
        <w:t>A8) MONTICELLI CALCIO – ATLETICO CENTOBUCHI</w:t>
      </w:r>
    </w:p>
    <w:p w14:paraId="31AF2F72" w14:textId="77777777" w:rsidR="009F6FB8" w:rsidRPr="00425430" w:rsidRDefault="009F6FB8" w:rsidP="00B27506">
      <w:pPr>
        <w:pStyle w:val="Titolo2"/>
        <w:rPr>
          <w:i w:val="0"/>
        </w:rPr>
      </w:pPr>
    </w:p>
    <w:p w14:paraId="11498686" w14:textId="0B2EF663" w:rsidR="00B27506" w:rsidRDefault="00B27506" w:rsidP="00B27506">
      <w:pPr>
        <w:pStyle w:val="Titolo2"/>
        <w:rPr>
          <w:i w:val="0"/>
        </w:rPr>
      </w:pPr>
      <w:r w:rsidRPr="00F82AD2">
        <w:rPr>
          <w:i w:val="0"/>
        </w:rPr>
        <w:t xml:space="preserve">Modifiche al programma gare del </w:t>
      </w:r>
      <w:r w:rsidR="009F6FB8">
        <w:rPr>
          <w:i w:val="0"/>
        </w:rPr>
        <w:t>11</w:t>
      </w:r>
      <w:r>
        <w:rPr>
          <w:i w:val="0"/>
        </w:rPr>
        <w:t>/</w:t>
      </w:r>
      <w:r w:rsidR="009F6FB8">
        <w:rPr>
          <w:i w:val="0"/>
        </w:rPr>
        <w:t>1</w:t>
      </w:r>
      <w:r w:rsidRPr="00F82AD2">
        <w:rPr>
          <w:i w:val="0"/>
        </w:rPr>
        <w:t>0/20</w:t>
      </w:r>
      <w:r>
        <w:rPr>
          <w:i w:val="0"/>
        </w:rPr>
        <w:t>23</w:t>
      </w:r>
      <w:bookmarkEnd w:id="6"/>
    </w:p>
    <w:p w14:paraId="4CBA856E" w14:textId="344A5DD9" w:rsidR="00B27506" w:rsidRDefault="00B27506" w:rsidP="00B27506">
      <w:pPr>
        <w:rPr>
          <w:rFonts w:ascii="Arial" w:hAnsi="Arial" w:cs="Arial"/>
          <w:b/>
          <w:sz w:val="22"/>
          <w:szCs w:val="22"/>
          <w:u w:val="single"/>
        </w:rPr>
      </w:pPr>
    </w:p>
    <w:p w14:paraId="2A9DB7D9" w14:textId="4D266BD4" w:rsidR="00B27506" w:rsidRDefault="00B27506" w:rsidP="00B27506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COPPA </w:t>
      </w:r>
      <w:r w:rsidR="002D5BDF">
        <w:rPr>
          <w:rFonts w:ascii="Arial" w:hAnsi="Arial" w:cs="Arial"/>
          <w:b/>
          <w:sz w:val="22"/>
          <w:szCs w:val="22"/>
          <w:u w:val="single"/>
        </w:rPr>
        <w:t>MARCHE PRIMA CATEGORIA</w:t>
      </w:r>
    </w:p>
    <w:p w14:paraId="7FA2CAC2" w14:textId="5603844C" w:rsidR="00B27506" w:rsidRDefault="00B27506" w:rsidP="00B27506">
      <w:pPr>
        <w:rPr>
          <w:rFonts w:ascii="Arial" w:hAnsi="Arial" w:cs="Arial"/>
          <w:b/>
          <w:sz w:val="22"/>
          <w:szCs w:val="22"/>
          <w:u w:val="single"/>
        </w:rPr>
      </w:pPr>
    </w:p>
    <w:p w14:paraId="5FF7411B" w14:textId="79E891BE" w:rsidR="002D5BDF" w:rsidRPr="00084A5B" w:rsidRDefault="002D5BDF" w:rsidP="00B27506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Visti gli accordi societari intervenuti la gara </w:t>
      </w:r>
      <w:r w:rsidRPr="002D5BDF">
        <w:rPr>
          <w:rFonts w:ascii="Arial" w:hAnsi="Arial" w:cs="Arial"/>
          <w:sz w:val="22"/>
          <w:szCs w:val="22"/>
        </w:rPr>
        <w:t>FALCO ACQUALAGNA</w:t>
      </w:r>
      <w:r>
        <w:rPr>
          <w:rFonts w:ascii="Arial" w:hAnsi="Arial" w:cs="Arial"/>
          <w:sz w:val="22"/>
          <w:szCs w:val="22"/>
        </w:rPr>
        <w:t>/P</w:t>
      </w:r>
      <w:r w:rsidRPr="002D5BDF">
        <w:rPr>
          <w:rFonts w:ascii="Arial" w:hAnsi="Arial" w:cs="Arial"/>
          <w:sz w:val="22"/>
          <w:szCs w:val="22"/>
        </w:rPr>
        <w:t>EGLIO</w:t>
      </w:r>
      <w:r>
        <w:rPr>
          <w:rFonts w:ascii="Arial" w:hAnsi="Arial" w:cs="Arial"/>
          <w:sz w:val="22"/>
          <w:szCs w:val="22"/>
        </w:rPr>
        <w:t xml:space="preserve"> viene </w:t>
      </w:r>
      <w:r w:rsidRPr="00084A5B">
        <w:rPr>
          <w:rFonts w:ascii="Arial" w:hAnsi="Arial" w:cs="Arial"/>
          <w:b/>
          <w:sz w:val="22"/>
          <w:szCs w:val="22"/>
          <w:u w:val="single"/>
        </w:rPr>
        <w:t xml:space="preserve">disputata sul campo sportivo comunale </w:t>
      </w:r>
      <w:r w:rsidR="00084A5B" w:rsidRPr="00084A5B">
        <w:rPr>
          <w:rFonts w:ascii="Arial" w:hAnsi="Arial" w:cs="Arial"/>
          <w:b/>
          <w:sz w:val="22"/>
          <w:szCs w:val="22"/>
          <w:u w:val="single"/>
        </w:rPr>
        <w:t>sintetico di Acqualagna, via Gamba, con inizio alle ore 20,00.</w:t>
      </w:r>
    </w:p>
    <w:p w14:paraId="1722EB7B" w14:textId="31B07EB0" w:rsidR="00B25918" w:rsidRDefault="00B25918" w:rsidP="006A039D"/>
    <w:p w14:paraId="5AF8F7D5" w14:textId="77777777" w:rsidR="00B25918" w:rsidRDefault="00B25918" w:rsidP="006A039D"/>
    <w:p w14:paraId="110E4B3A" w14:textId="46BDED93" w:rsidR="006A039D" w:rsidRPr="004D3CE8" w:rsidRDefault="006A039D" w:rsidP="006A039D">
      <w:pPr>
        <w:pStyle w:val="LndNormale1"/>
        <w:jc w:val="center"/>
        <w:rPr>
          <w:b/>
          <w:u w:val="single"/>
        </w:rPr>
      </w:pPr>
      <w:r w:rsidRPr="004D3CE8">
        <w:rPr>
          <w:b/>
          <w:u w:val="single"/>
        </w:rPr>
        <w:t>Pubblicato in Ancona ed affisso all’albo del C</w:t>
      </w:r>
      <w:r>
        <w:rPr>
          <w:b/>
          <w:u w:val="single"/>
        </w:rPr>
        <w:t xml:space="preserve">omitato </w:t>
      </w:r>
      <w:r w:rsidRPr="004D3CE8">
        <w:rPr>
          <w:b/>
          <w:u w:val="single"/>
        </w:rPr>
        <w:t>R</w:t>
      </w:r>
      <w:r>
        <w:rPr>
          <w:b/>
          <w:u w:val="single"/>
        </w:rPr>
        <w:t>egionale</w:t>
      </w:r>
      <w:r w:rsidRPr="004D3CE8">
        <w:rPr>
          <w:b/>
          <w:u w:val="single"/>
        </w:rPr>
        <w:t xml:space="preserve"> M</w:t>
      </w:r>
      <w:r>
        <w:rPr>
          <w:b/>
          <w:u w:val="single"/>
        </w:rPr>
        <w:t xml:space="preserve">arche </w:t>
      </w:r>
      <w:r w:rsidRPr="004D3CE8">
        <w:rPr>
          <w:b/>
          <w:u w:val="single"/>
        </w:rPr>
        <w:t xml:space="preserve">il </w:t>
      </w:r>
      <w:r>
        <w:rPr>
          <w:b/>
          <w:u w:val="single"/>
          <w:lang w:val="it-IT"/>
        </w:rPr>
        <w:t>1</w:t>
      </w:r>
      <w:r w:rsidR="00706E63">
        <w:rPr>
          <w:b/>
          <w:u w:val="single"/>
          <w:lang w:val="it-IT"/>
        </w:rPr>
        <w:t>8</w:t>
      </w:r>
      <w:r w:rsidRPr="004D3CE8">
        <w:rPr>
          <w:b/>
          <w:u w:val="single"/>
        </w:rPr>
        <w:t>/0</w:t>
      </w:r>
      <w:r>
        <w:rPr>
          <w:b/>
          <w:u w:val="single"/>
          <w:lang w:val="it-IT"/>
        </w:rPr>
        <w:t>9</w:t>
      </w:r>
      <w:r w:rsidRPr="004D3CE8">
        <w:rPr>
          <w:b/>
          <w:u w:val="single"/>
        </w:rPr>
        <w:t>/202</w:t>
      </w:r>
      <w:r>
        <w:rPr>
          <w:b/>
          <w:u w:val="single"/>
        </w:rPr>
        <w:t>3</w:t>
      </w:r>
      <w:r w:rsidRPr="004D3CE8">
        <w:rPr>
          <w:b/>
          <w:u w:val="single"/>
        </w:rPr>
        <w:t>.</w:t>
      </w:r>
    </w:p>
    <w:p w14:paraId="6C68BA8C" w14:textId="5B8E5C21" w:rsidR="006A039D" w:rsidRDefault="006A039D" w:rsidP="006A039D">
      <w:pPr>
        <w:rPr>
          <w:lang w:val="x-none"/>
        </w:rPr>
      </w:pPr>
    </w:p>
    <w:p w14:paraId="7F7147DC" w14:textId="37DEB603" w:rsidR="00B25918" w:rsidRDefault="00B25918" w:rsidP="006A039D">
      <w:pPr>
        <w:rPr>
          <w:lang w:val="x-none"/>
        </w:rPr>
      </w:pPr>
    </w:p>
    <w:p w14:paraId="75F96AED" w14:textId="77777777" w:rsidR="00B25918" w:rsidRPr="00743243" w:rsidRDefault="00B25918" w:rsidP="006A039D">
      <w:pPr>
        <w:rPr>
          <w:lang w:val="x-none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6A039D" w:rsidRPr="004D3CE8" w14:paraId="1D6CBA19" w14:textId="77777777" w:rsidTr="00AD224F">
        <w:trPr>
          <w:jc w:val="center"/>
        </w:trPr>
        <w:tc>
          <w:tcPr>
            <w:tcW w:w="2886" w:type="pct"/>
            <w:hideMark/>
          </w:tcPr>
          <w:p w14:paraId="08C97BD5" w14:textId="77777777" w:rsidR="006A039D" w:rsidRPr="004D3CE8" w:rsidRDefault="006A039D" w:rsidP="00AD224F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4D3CE8">
              <w:rPr>
                <w:rFonts w:cs="Arial"/>
                <w:b/>
                <w:szCs w:val="22"/>
              </w:rPr>
              <w:t xml:space="preserve">  Il Segretario</w:t>
            </w:r>
          </w:p>
          <w:p w14:paraId="34A04E4E" w14:textId="77777777" w:rsidR="006A039D" w:rsidRPr="004D3CE8" w:rsidRDefault="006A039D" w:rsidP="00AD224F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4D3CE8">
              <w:rPr>
                <w:rFonts w:cs="Arial"/>
                <w:b/>
                <w:szCs w:val="22"/>
              </w:rPr>
              <w:t>(Angelo Castellana)</w:t>
            </w:r>
          </w:p>
        </w:tc>
        <w:tc>
          <w:tcPr>
            <w:tcW w:w="2114" w:type="pct"/>
            <w:hideMark/>
          </w:tcPr>
          <w:p w14:paraId="04E8DB75" w14:textId="77777777" w:rsidR="006A039D" w:rsidRPr="004D3CE8" w:rsidRDefault="006A039D" w:rsidP="00AD224F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4D3CE8">
              <w:rPr>
                <w:rFonts w:cs="Arial"/>
                <w:b/>
                <w:szCs w:val="22"/>
              </w:rPr>
              <w:t>Il Presidente</w:t>
            </w:r>
          </w:p>
          <w:p w14:paraId="7437D82A" w14:textId="77777777" w:rsidR="006A039D" w:rsidRPr="004D3CE8" w:rsidRDefault="006A039D" w:rsidP="00AD224F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4D3CE8">
              <w:rPr>
                <w:rFonts w:cs="Arial"/>
                <w:b/>
                <w:szCs w:val="22"/>
              </w:rPr>
              <w:t>(Ivo Panichi)</w:t>
            </w:r>
          </w:p>
        </w:tc>
      </w:tr>
    </w:tbl>
    <w:p w14:paraId="7F0F21C3" w14:textId="77777777"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7C08A" w14:textId="77777777" w:rsidR="00661B49" w:rsidRDefault="00661B49">
      <w:r>
        <w:separator/>
      </w:r>
    </w:p>
  </w:endnote>
  <w:endnote w:type="continuationSeparator" w:id="0">
    <w:p w14:paraId="01F74D85" w14:textId="77777777" w:rsidR="00661B49" w:rsidRDefault="0066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D164C" w14:textId="77777777" w:rsidR="00653ABD" w:rsidRDefault="00653AB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79D11B7" w14:textId="77777777" w:rsidR="00653ABD" w:rsidRDefault="00653A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4BC12" w14:textId="77777777" w:rsidR="00653ABD" w:rsidRDefault="00653AB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76CF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7" w:name="NUM_COMUNICATO_FOOTER"/>
    <w:r>
      <w:rPr>
        <w:rFonts w:ascii="Trebuchet MS" w:hAnsi="Trebuchet MS"/>
      </w:rPr>
      <w:t>36</w:t>
    </w:r>
    <w:bookmarkEnd w:id="7"/>
  </w:p>
  <w:p w14:paraId="296FBBE8" w14:textId="77777777" w:rsidR="00653ABD" w:rsidRPr="00B41648" w:rsidRDefault="00653AB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EFF03" w14:textId="77777777" w:rsidR="00661B49" w:rsidRDefault="00661B49">
      <w:r>
        <w:separator/>
      </w:r>
    </w:p>
  </w:footnote>
  <w:footnote w:type="continuationSeparator" w:id="0">
    <w:p w14:paraId="5CF4218D" w14:textId="77777777" w:rsidR="00661B49" w:rsidRDefault="0066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C1ABA" w14:textId="77777777" w:rsidR="00653ABD" w:rsidRPr="00C828DB" w:rsidRDefault="00653AB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653ABD" w14:paraId="72934CAB" w14:textId="77777777">
      <w:tc>
        <w:tcPr>
          <w:tcW w:w="2050" w:type="dxa"/>
        </w:tcPr>
        <w:p w14:paraId="163EDF96" w14:textId="77777777" w:rsidR="00653ABD" w:rsidRDefault="004376CF">
          <w:pPr>
            <w:pStyle w:val="Intestazione"/>
          </w:pPr>
          <w:r>
            <w:rPr>
              <w:noProof/>
            </w:rPr>
            <w:drawing>
              <wp:inline distT="0" distB="0" distL="0" distR="0" wp14:anchorId="07546A0A" wp14:editId="4C74AFCA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05143073" w14:textId="77777777" w:rsidR="00653ABD" w:rsidRDefault="00653AB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17F1325C" w14:textId="77777777" w:rsidR="00653ABD" w:rsidRDefault="00653AB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6150E"/>
    <w:rsid w:val="00070E37"/>
    <w:rsid w:val="00075B1B"/>
    <w:rsid w:val="000822F3"/>
    <w:rsid w:val="00084A5B"/>
    <w:rsid w:val="00090139"/>
    <w:rsid w:val="000B60F9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3B29"/>
    <w:rsid w:val="001253C5"/>
    <w:rsid w:val="00132FDD"/>
    <w:rsid w:val="001470AF"/>
    <w:rsid w:val="001533AC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4FD0"/>
    <w:rsid w:val="00217A46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D5BDF"/>
    <w:rsid w:val="002E116E"/>
    <w:rsid w:val="002F3219"/>
    <w:rsid w:val="002F5CFB"/>
    <w:rsid w:val="00305179"/>
    <w:rsid w:val="00315BF7"/>
    <w:rsid w:val="00330B73"/>
    <w:rsid w:val="00335DC8"/>
    <w:rsid w:val="00343A01"/>
    <w:rsid w:val="00350013"/>
    <w:rsid w:val="003645BC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06E5"/>
    <w:rsid w:val="00425430"/>
    <w:rsid w:val="004272A8"/>
    <w:rsid w:val="0042768B"/>
    <w:rsid w:val="00432C19"/>
    <w:rsid w:val="00436F00"/>
    <w:rsid w:val="004376CF"/>
    <w:rsid w:val="00446182"/>
    <w:rsid w:val="004525DF"/>
    <w:rsid w:val="0045529E"/>
    <w:rsid w:val="004567F3"/>
    <w:rsid w:val="00471902"/>
    <w:rsid w:val="00477B8D"/>
    <w:rsid w:val="00480FB5"/>
    <w:rsid w:val="004835EB"/>
    <w:rsid w:val="004A3585"/>
    <w:rsid w:val="004C0932"/>
    <w:rsid w:val="004E111D"/>
    <w:rsid w:val="004E72B9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5FA2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039D"/>
    <w:rsid w:val="006A3F47"/>
    <w:rsid w:val="006A5B93"/>
    <w:rsid w:val="006C170F"/>
    <w:rsid w:val="006D232F"/>
    <w:rsid w:val="006D5C95"/>
    <w:rsid w:val="006E3148"/>
    <w:rsid w:val="006E5758"/>
    <w:rsid w:val="006F01D3"/>
    <w:rsid w:val="00706E63"/>
    <w:rsid w:val="007162E8"/>
    <w:rsid w:val="007216F5"/>
    <w:rsid w:val="00740A81"/>
    <w:rsid w:val="00743243"/>
    <w:rsid w:val="007535A8"/>
    <w:rsid w:val="00756487"/>
    <w:rsid w:val="00760249"/>
    <w:rsid w:val="007740CF"/>
    <w:rsid w:val="00784B7C"/>
    <w:rsid w:val="007954F9"/>
    <w:rsid w:val="007A1FCE"/>
    <w:rsid w:val="007A301E"/>
    <w:rsid w:val="007B0C91"/>
    <w:rsid w:val="007C54D7"/>
    <w:rsid w:val="008052F6"/>
    <w:rsid w:val="00807500"/>
    <w:rsid w:val="00811FF7"/>
    <w:rsid w:val="00815686"/>
    <w:rsid w:val="00821CDA"/>
    <w:rsid w:val="00822CD8"/>
    <w:rsid w:val="00824900"/>
    <w:rsid w:val="00831D9F"/>
    <w:rsid w:val="008456B1"/>
    <w:rsid w:val="0085400E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CF1"/>
    <w:rsid w:val="008F4853"/>
    <w:rsid w:val="009058E4"/>
    <w:rsid w:val="00906831"/>
    <w:rsid w:val="009206A6"/>
    <w:rsid w:val="00921F96"/>
    <w:rsid w:val="0092457B"/>
    <w:rsid w:val="009349AB"/>
    <w:rsid w:val="00937FDE"/>
    <w:rsid w:val="009456DB"/>
    <w:rsid w:val="00971DED"/>
    <w:rsid w:val="00972FCE"/>
    <w:rsid w:val="00983895"/>
    <w:rsid w:val="00984F8C"/>
    <w:rsid w:val="00991DD8"/>
    <w:rsid w:val="009A2BCB"/>
    <w:rsid w:val="009D0D94"/>
    <w:rsid w:val="009E10B9"/>
    <w:rsid w:val="009F3C6D"/>
    <w:rsid w:val="009F6FB8"/>
    <w:rsid w:val="00A02F1F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2062"/>
    <w:rsid w:val="00A86878"/>
    <w:rsid w:val="00AA13B6"/>
    <w:rsid w:val="00AD0722"/>
    <w:rsid w:val="00AD41A0"/>
    <w:rsid w:val="00AE4A63"/>
    <w:rsid w:val="00AF742E"/>
    <w:rsid w:val="00B11B32"/>
    <w:rsid w:val="00B13B09"/>
    <w:rsid w:val="00B20610"/>
    <w:rsid w:val="00B25918"/>
    <w:rsid w:val="00B27099"/>
    <w:rsid w:val="00B27506"/>
    <w:rsid w:val="00B34834"/>
    <w:rsid w:val="00B368E9"/>
    <w:rsid w:val="00B429F9"/>
    <w:rsid w:val="00B443B0"/>
    <w:rsid w:val="00B471CE"/>
    <w:rsid w:val="00BA27FD"/>
    <w:rsid w:val="00BA5219"/>
    <w:rsid w:val="00BC3253"/>
    <w:rsid w:val="00BD1A6B"/>
    <w:rsid w:val="00BD5319"/>
    <w:rsid w:val="00BD5A87"/>
    <w:rsid w:val="00BF0D03"/>
    <w:rsid w:val="00BF4ADD"/>
    <w:rsid w:val="00BF6327"/>
    <w:rsid w:val="00C05C17"/>
    <w:rsid w:val="00C07A57"/>
    <w:rsid w:val="00C12341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251F3"/>
    <w:rsid w:val="00D50368"/>
    <w:rsid w:val="00D50AF9"/>
    <w:rsid w:val="00DB2EFF"/>
    <w:rsid w:val="00DB3FBF"/>
    <w:rsid w:val="00DD5398"/>
    <w:rsid w:val="00DD56DE"/>
    <w:rsid w:val="00DE17C7"/>
    <w:rsid w:val="00DE3D4F"/>
    <w:rsid w:val="00DE405D"/>
    <w:rsid w:val="00DE7545"/>
    <w:rsid w:val="00DF0443"/>
    <w:rsid w:val="00DF0702"/>
    <w:rsid w:val="00E117A3"/>
    <w:rsid w:val="00E1702C"/>
    <w:rsid w:val="00E2216A"/>
    <w:rsid w:val="00E33D66"/>
    <w:rsid w:val="00E52C2E"/>
    <w:rsid w:val="00E53C13"/>
    <w:rsid w:val="00E85541"/>
    <w:rsid w:val="00EB10A5"/>
    <w:rsid w:val="00EB5D47"/>
    <w:rsid w:val="00EB7A20"/>
    <w:rsid w:val="00ED1A44"/>
    <w:rsid w:val="00EE2C53"/>
    <w:rsid w:val="00EF0853"/>
    <w:rsid w:val="00EF5243"/>
    <w:rsid w:val="00F0649A"/>
    <w:rsid w:val="00F1492D"/>
    <w:rsid w:val="00F202EF"/>
    <w:rsid w:val="00F31119"/>
    <w:rsid w:val="00F313DF"/>
    <w:rsid w:val="00F34D3C"/>
    <w:rsid w:val="00F35730"/>
    <w:rsid w:val="00F5122E"/>
    <w:rsid w:val="00F51C19"/>
    <w:rsid w:val="00F62F26"/>
    <w:rsid w:val="00F644A1"/>
    <w:rsid w:val="00F7043C"/>
    <w:rsid w:val="00F8484F"/>
    <w:rsid w:val="00F917A4"/>
    <w:rsid w:val="00F94091"/>
    <w:rsid w:val="00F94CA4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1D890DA0"/>
  <w15:docId w15:val="{018A8136-205B-4A97-9C1F-927A2D913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paragraph" w:customStyle="1" w:styleId="Standard">
    <w:name w:val="Standard"/>
    <w:rsid w:val="00C12341"/>
    <w:pPr>
      <w:overflowPunct w:val="0"/>
      <w:autoSpaceDN w:val="0"/>
      <w:textAlignment w:val="baseline"/>
    </w:pPr>
    <w:rPr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rsid w:val="00C12341"/>
    <w:pPr>
      <w:overflowPunct/>
      <w:jc w:val="center"/>
    </w:pPr>
    <w:rPr>
      <w:rFonts w:ascii="Arial" w:eastAsia="Arial" w:hAnsi="Arial" w:cs="Arial"/>
      <w:b/>
      <w:sz w:val="22"/>
      <w:szCs w:val="20"/>
    </w:rPr>
  </w:style>
  <w:style w:type="paragraph" w:customStyle="1" w:styleId="Textbody">
    <w:name w:val="Text body"/>
    <w:basedOn w:val="Standard"/>
    <w:rsid w:val="00C12341"/>
    <w:pPr>
      <w:overflowPunct/>
      <w:jc w:val="both"/>
    </w:pPr>
    <w:rPr>
      <w:rFonts w:ascii="Arial" w:eastAsia="Arial" w:hAnsi="Arial" w:cs="Arial"/>
      <w:sz w:val="22"/>
      <w:szCs w:val="20"/>
    </w:rPr>
  </w:style>
  <w:style w:type="paragraph" w:styleId="Titolo">
    <w:name w:val="Title"/>
    <w:basedOn w:val="Standard"/>
    <w:link w:val="TitoloCarattere"/>
    <w:uiPriority w:val="10"/>
    <w:qFormat/>
    <w:rsid w:val="00C12341"/>
    <w:pPr>
      <w:jc w:val="center"/>
    </w:pPr>
    <w:rPr>
      <w:rFonts w:ascii="Arial" w:eastAsia="Arial" w:hAnsi="Arial" w:cs="Arial"/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10"/>
    <w:rsid w:val="00C12341"/>
    <w:rPr>
      <w:rFonts w:ascii="Arial" w:eastAsia="Arial" w:hAnsi="Arial" w:cs="Arial"/>
      <w:b/>
      <w:sz w:val="22"/>
      <w:szCs w:val="24"/>
      <w:lang w:eastAsia="zh-CN"/>
    </w:rPr>
  </w:style>
  <w:style w:type="character" w:customStyle="1" w:styleId="TITOLOCAMPIONATOCarattere">
    <w:name w:val="TITOLO_CAMPIONATO Carattere"/>
    <w:basedOn w:val="Carpredefinitoparagrafo"/>
    <w:link w:val="TITOLOCAMPIONATO"/>
    <w:rsid w:val="004E72B9"/>
    <w:rPr>
      <w:rFonts w:ascii="Arial" w:eastAsia="Arial" w:hAnsi="Arial" w:cs="Arial"/>
      <w:b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357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3182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11</cp:revision>
  <cp:lastPrinted>2023-09-18T08:17:00Z</cp:lastPrinted>
  <dcterms:created xsi:type="dcterms:W3CDTF">2023-09-21T14:12:00Z</dcterms:created>
  <dcterms:modified xsi:type="dcterms:W3CDTF">2023-09-22T07:55:00Z</dcterms:modified>
</cp:coreProperties>
</file>