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74558A7" w14:textId="77777777" w:rsidTr="00401E58">
        <w:tc>
          <w:tcPr>
            <w:tcW w:w="1514" w:type="pct"/>
            <w:vAlign w:val="center"/>
          </w:tcPr>
          <w:p w14:paraId="4BF93BEB" w14:textId="77777777" w:rsidR="00C23459" w:rsidRPr="00917825" w:rsidRDefault="00D0371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D7DF174" wp14:editId="23A4D5B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37C865B" w14:textId="77777777" w:rsidR="00672080" w:rsidRPr="003070A1" w:rsidRDefault="00D0371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B3B1EAF" w14:textId="77777777" w:rsidR="00672080" w:rsidRPr="003070A1" w:rsidRDefault="00D0371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615004F" w14:textId="77777777" w:rsidR="00672080" w:rsidRPr="003070A1" w:rsidRDefault="00D0371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EB99D48" w14:textId="77777777" w:rsidR="00672080" w:rsidRPr="00620654" w:rsidRDefault="00D0371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1D3B10B" w14:textId="77777777" w:rsidR="00C23459" w:rsidRPr="00672080" w:rsidRDefault="00D0371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13BBD54" w14:textId="77777777" w:rsidR="00C23459" w:rsidRPr="00672080" w:rsidRDefault="00D0371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BDAFA2F" w14:textId="77777777" w:rsidR="00C23459" w:rsidRPr="00917825" w:rsidRDefault="00D0371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ABCBF88" w14:textId="77777777" w:rsidR="00C23459" w:rsidRPr="008268BC" w:rsidRDefault="00D0371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60C9D59" w14:textId="16D02AA1" w:rsidR="00672080" w:rsidRPr="008268BC" w:rsidRDefault="00E8691B" w:rsidP="00E8691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D03711" w:rsidRPr="008268BC">
              <w:rPr>
                <w:rFonts w:ascii="Arial" w:hAnsi="Arial"/>
                <w:b/>
                <w:color w:val="002060"/>
              </w:rPr>
              <w:t>e-mail</w:t>
            </w:r>
            <w:r w:rsidR="00D03711" w:rsidRPr="008268BC">
              <w:rPr>
                <w:rFonts w:ascii="Arial" w:hAnsi="Arial"/>
                <w:color w:val="002060"/>
              </w:rPr>
              <w:t xml:space="preserve">: </w:t>
            </w:r>
            <w:r w:rsidR="00D03711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6CFD2A1C" w14:textId="77777777" w:rsidR="00C23459" w:rsidRPr="00917825" w:rsidRDefault="00D03711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CAFFAB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63355DE" w14:textId="77777777" w:rsidR="00BF4ADD" w:rsidRDefault="00BF4ADD" w:rsidP="00BF4ADD">
      <w:pPr>
        <w:pStyle w:val="Nessunaspaziatura"/>
        <w:jc w:val="center"/>
      </w:pPr>
    </w:p>
    <w:p w14:paraId="6A71EF73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121 del 14/12/2023</w:t>
      </w:r>
    </w:p>
    <w:p w14:paraId="735BEA6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3467710"/>
      <w:r w:rsidRPr="00AD41A0">
        <w:rPr>
          <w:color w:val="FFFFFF"/>
        </w:rPr>
        <w:t>SOMMARIO</w:t>
      </w:r>
      <w:bookmarkEnd w:id="1"/>
    </w:p>
    <w:p w14:paraId="283CD5A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A3CB65A" w14:textId="74D824FE" w:rsidR="00D0371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3467710" w:history="1">
        <w:r w:rsidR="00D03711" w:rsidRPr="00E52873">
          <w:rPr>
            <w:rStyle w:val="Collegamentoipertestuale"/>
            <w:noProof/>
          </w:rPr>
          <w:t>SOMMARIO</w:t>
        </w:r>
        <w:r w:rsidR="00D03711">
          <w:rPr>
            <w:noProof/>
            <w:webHidden/>
          </w:rPr>
          <w:tab/>
        </w:r>
        <w:r w:rsidR="00D03711">
          <w:rPr>
            <w:noProof/>
            <w:webHidden/>
          </w:rPr>
          <w:fldChar w:fldCharType="begin"/>
        </w:r>
        <w:r w:rsidR="00D03711">
          <w:rPr>
            <w:noProof/>
            <w:webHidden/>
          </w:rPr>
          <w:instrText xml:space="preserve"> PAGEREF _Toc153467710 \h </w:instrText>
        </w:r>
        <w:r w:rsidR="00D03711">
          <w:rPr>
            <w:noProof/>
            <w:webHidden/>
          </w:rPr>
        </w:r>
        <w:r w:rsidR="00D03711">
          <w:rPr>
            <w:noProof/>
            <w:webHidden/>
          </w:rPr>
          <w:fldChar w:fldCharType="separate"/>
        </w:r>
        <w:r w:rsidR="00D03711">
          <w:rPr>
            <w:noProof/>
            <w:webHidden/>
          </w:rPr>
          <w:t>1</w:t>
        </w:r>
        <w:r w:rsidR="00D03711">
          <w:rPr>
            <w:noProof/>
            <w:webHidden/>
          </w:rPr>
          <w:fldChar w:fldCharType="end"/>
        </w:r>
      </w:hyperlink>
    </w:p>
    <w:p w14:paraId="162C79EF" w14:textId="0AAAC90A" w:rsidR="00D03711" w:rsidRDefault="00D037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467711" w:history="1">
        <w:r w:rsidRPr="00E5287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_Toc153467711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4E7421" w14:textId="7A18F824" w:rsidR="00D03711" w:rsidRDefault="00D037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467712" w:history="1">
        <w:r w:rsidRPr="00E5287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_Toc153467712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C9F992" w14:textId="5DEF6954" w:rsidR="00D03711" w:rsidRDefault="00D037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467713" w:history="1">
        <w:r w:rsidRPr="00E5287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_Toc153467713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67818E0" w14:textId="3A1E569D" w:rsidR="00D03711" w:rsidRDefault="00D037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467714" w:history="1">
        <w:r w:rsidRPr="00E52873">
          <w:rPr>
            <w:rStyle w:val="Collegamentoipertestuale"/>
            <w:noProof/>
          </w:rPr>
          <w:t>Modifiche al programma gare del 17/12/2023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_Toc153467714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5F241D" w14:textId="59562257" w:rsidR="00D03711" w:rsidRDefault="00D037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467715" w:history="1">
        <w:r w:rsidRPr="00E52873">
          <w:rPr>
            <w:rStyle w:val="Collegamentoipertestuale"/>
            <w:noProof/>
          </w:rPr>
          <w:t>Modifiche al programma gare del 20/12/2023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_Toc153467715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4F94519" w14:textId="4CA54E4C" w:rsidR="00D03711" w:rsidRDefault="00D037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467716" w:history="1">
        <w:r w:rsidRPr="00E5287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_Toc153467716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DCC4BF" w14:textId="37890557" w:rsidR="00D03711" w:rsidRDefault="00D037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467717" w:history="1">
        <w:r w:rsidRPr="00E52873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_Toc153467717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5F5FEA" w14:textId="7BCB886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9EF65A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3467711"/>
      <w:r>
        <w:rPr>
          <w:color w:val="FFFFFF"/>
        </w:rPr>
        <w:t>COMUNICAZIONI DELLA F.I.G.C.</w:t>
      </w:r>
      <w:bookmarkEnd w:id="2"/>
    </w:p>
    <w:p w14:paraId="7F23A705" w14:textId="77777777" w:rsidR="00824900" w:rsidRPr="00432C19" w:rsidRDefault="00824900" w:rsidP="00432C19">
      <w:pPr>
        <w:pStyle w:val="LndNormale1"/>
        <w:rPr>
          <w:lang w:val="it-IT"/>
        </w:rPr>
      </w:pPr>
    </w:p>
    <w:p w14:paraId="15CB6D4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3467712"/>
      <w:r>
        <w:rPr>
          <w:color w:val="FFFFFF"/>
        </w:rPr>
        <w:t>COMUNICAZIONI DELLA L.N.D.</w:t>
      </w:r>
      <w:bookmarkEnd w:id="3"/>
    </w:p>
    <w:p w14:paraId="68BB3E20" w14:textId="77777777" w:rsidR="00822CD8" w:rsidRDefault="00822CD8" w:rsidP="00E8691B"/>
    <w:p w14:paraId="724B432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346771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4E7CCBD" w14:textId="0CE492EA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0B272A1" w14:textId="77777777" w:rsidR="00127782" w:rsidRDefault="00127782" w:rsidP="0012778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38E47BB5" w14:textId="77777777" w:rsidR="00127782" w:rsidRDefault="00127782" w:rsidP="00127782">
      <w:pPr>
        <w:pStyle w:val="LndNormale1"/>
        <w:rPr>
          <w:szCs w:val="22"/>
        </w:rPr>
      </w:pPr>
    </w:p>
    <w:p w14:paraId="306A93D7" w14:textId="77777777" w:rsidR="00127782" w:rsidRDefault="00127782" w:rsidP="00127782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 xml:space="preserve"> approvandone i regolament</w:t>
      </w:r>
      <w:r>
        <w:rPr>
          <w:lang w:val="it-IT"/>
        </w:rPr>
        <w:t>i</w:t>
      </w:r>
      <w:r>
        <w:t>:</w:t>
      </w:r>
    </w:p>
    <w:p w14:paraId="03B664B8" w14:textId="77777777" w:rsidR="00127782" w:rsidRDefault="00127782" w:rsidP="00127782">
      <w:pPr>
        <w:pStyle w:val="LndNormale1"/>
      </w:pPr>
    </w:p>
    <w:p w14:paraId="07429082" w14:textId="77777777" w:rsidR="00127782" w:rsidRDefault="00127782" w:rsidP="00127782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1FAE7E68" w14:textId="68FCDD0E" w:rsidR="00127782" w:rsidRPr="003B0C1E" w:rsidRDefault="00127782" w:rsidP="00127782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 xml:space="preserve">TORNEO </w:t>
      </w:r>
      <w:r>
        <w:rPr>
          <w:b/>
          <w:lang w:val="it-IT"/>
        </w:rPr>
        <w:t>DELL’</w:t>
      </w:r>
      <w:r>
        <w:rPr>
          <w:b/>
          <w:lang w:val="it-IT"/>
        </w:rPr>
        <w:t>E</w:t>
      </w:r>
      <w:r>
        <w:rPr>
          <w:b/>
          <w:lang w:val="it-IT"/>
        </w:rPr>
        <w:t>PIFANIA “1° MEMORIAL ENRICO ROMANDINI”</w:t>
      </w:r>
    </w:p>
    <w:p w14:paraId="04341195" w14:textId="15A78FED" w:rsidR="00127782" w:rsidRDefault="00127782" w:rsidP="00127782">
      <w:pPr>
        <w:pStyle w:val="LndNormale1"/>
        <w:ind w:left="2832" w:hanging="2832"/>
      </w:pPr>
      <w:r>
        <w:t>Periodo di svolgimento:</w:t>
      </w:r>
      <w:r>
        <w:tab/>
      </w:r>
      <w:r>
        <w:rPr>
          <w:lang w:val="it-IT"/>
        </w:rPr>
        <w:t>03.01 - 06</w:t>
      </w:r>
      <w:r>
        <w:t>.</w:t>
      </w:r>
      <w:r>
        <w:rPr>
          <w:lang w:val="it-IT"/>
        </w:rPr>
        <w:t>01</w:t>
      </w:r>
      <w:r>
        <w:t>.202</w:t>
      </w:r>
      <w:r>
        <w:rPr>
          <w:lang w:val="it-IT"/>
        </w:rPr>
        <w:t>4</w:t>
      </w:r>
    </w:p>
    <w:p w14:paraId="5C9344A3" w14:textId="28AFEEB6" w:rsidR="00127782" w:rsidRPr="003B0C1E" w:rsidRDefault="00127782" w:rsidP="00127782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Esordienti 1° e 2° anno – </w:t>
      </w:r>
      <w:r>
        <w:rPr>
          <w:lang w:val="it-IT"/>
        </w:rPr>
        <w:t>Pulcini</w:t>
      </w:r>
      <w:r>
        <w:rPr>
          <w:lang w:val="it-IT"/>
        </w:rPr>
        <w:t xml:space="preserve"> 1° e 2° anno</w:t>
      </w:r>
    </w:p>
    <w:p w14:paraId="18BD144F" w14:textId="3B6CD2DE" w:rsidR="00127782" w:rsidRDefault="00127782" w:rsidP="00127782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Provinciale</w:t>
      </w:r>
      <w:r>
        <w:t xml:space="preserve"> </w:t>
      </w:r>
    </w:p>
    <w:p w14:paraId="28C0CE2D" w14:textId="2D0E4A78" w:rsidR="00127782" w:rsidRDefault="00127782" w:rsidP="00127782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S</w:t>
      </w:r>
      <w:r>
        <w:rPr>
          <w:lang w:val="it-IT"/>
        </w:rPr>
        <w:t xml:space="preserve">.S.D. </w:t>
      </w:r>
      <w:r>
        <w:rPr>
          <w:lang w:val="it-IT"/>
        </w:rPr>
        <w:t>MONTICELLI CALCIO S.R.L.</w:t>
      </w:r>
    </w:p>
    <w:p w14:paraId="6F6DE4F3" w14:textId="77777777" w:rsidR="00024667" w:rsidRDefault="00024667" w:rsidP="00024667">
      <w:pPr>
        <w:pStyle w:val="Titolo2"/>
        <w:rPr>
          <w:i w:val="0"/>
        </w:rPr>
      </w:pPr>
      <w:bookmarkStart w:id="5" w:name="_Toc152684716"/>
      <w:bookmarkStart w:id="6" w:name="_Toc153269249"/>
      <w:bookmarkStart w:id="7" w:name="_Toc153380416"/>
      <w:bookmarkStart w:id="8" w:name="_Toc153467714"/>
      <w:r w:rsidRPr="00F82AD2">
        <w:rPr>
          <w:i w:val="0"/>
        </w:rPr>
        <w:t xml:space="preserve">Modifiche al programma gare del </w:t>
      </w:r>
      <w:r>
        <w:rPr>
          <w:i w:val="0"/>
        </w:rPr>
        <w:t>17/12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5"/>
      <w:bookmarkEnd w:id="6"/>
      <w:bookmarkEnd w:id="7"/>
      <w:bookmarkEnd w:id="8"/>
    </w:p>
    <w:p w14:paraId="2BB503C4" w14:textId="19152D0C" w:rsidR="00024667" w:rsidRDefault="00024667" w:rsidP="00127782">
      <w:pPr>
        <w:pStyle w:val="LndNormale1"/>
        <w:ind w:left="2832" w:hanging="2832"/>
        <w:rPr>
          <w:lang w:val="it-IT"/>
        </w:rPr>
      </w:pPr>
    </w:p>
    <w:p w14:paraId="5C6DE14D" w14:textId="26D8E53A" w:rsidR="00024667" w:rsidRPr="00024667" w:rsidRDefault="00024667" w:rsidP="00127782">
      <w:pPr>
        <w:pStyle w:val="LndNormale1"/>
        <w:ind w:left="2832" w:hanging="2832"/>
        <w:rPr>
          <w:b/>
          <w:u w:val="single"/>
          <w:lang w:val="it-IT"/>
        </w:rPr>
      </w:pPr>
      <w:r w:rsidRPr="00024667">
        <w:rPr>
          <w:b/>
          <w:u w:val="single"/>
          <w:lang w:val="it-IT"/>
        </w:rPr>
        <w:t>CAMPIONATO ECCELLENZA FEMMINILE</w:t>
      </w:r>
    </w:p>
    <w:p w14:paraId="1E54E86B" w14:textId="77777777" w:rsidR="00024667" w:rsidRDefault="00024667" w:rsidP="008732AF">
      <w:pPr>
        <w:rPr>
          <w:rFonts w:ascii="Arial" w:hAnsi="Arial" w:cs="Arial"/>
          <w:sz w:val="22"/>
          <w:szCs w:val="22"/>
        </w:rPr>
      </w:pPr>
    </w:p>
    <w:p w14:paraId="37E4D454" w14:textId="13045D3E" w:rsidR="00127782" w:rsidRDefault="00024667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24667">
        <w:rPr>
          <w:rFonts w:ascii="Arial" w:hAnsi="Arial" w:cs="Arial"/>
          <w:sz w:val="22"/>
          <w:szCs w:val="22"/>
        </w:rPr>
        <w:t>AURORA TREIA</w:t>
      </w:r>
      <w:r>
        <w:rPr>
          <w:rFonts w:ascii="Arial" w:hAnsi="Arial" w:cs="Arial"/>
          <w:sz w:val="22"/>
          <w:szCs w:val="22"/>
        </w:rPr>
        <w:t>/</w:t>
      </w:r>
      <w:r w:rsidRPr="00024667">
        <w:rPr>
          <w:rFonts w:ascii="Arial" w:hAnsi="Arial" w:cs="Arial"/>
          <w:sz w:val="22"/>
          <w:szCs w:val="22"/>
        </w:rPr>
        <w:t>SIBILLINI UNITED</w:t>
      </w:r>
      <w:r>
        <w:rPr>
          <w:rFonts w:ascii="Arial" w:hAnsi="Arial" w:cs="Arial"/>
          <w:sz w:val="22"/>
          <w:szCs w:val="22"/>
        </w:rPr>
        <w:t xml:space="preserve"> inizia </w:t>
      </w:r>
      <w:r w:rsidRPr="00024667">
        <w:rPr>
          <w:rFonts w:ascii="Arial" w:hAnsi="Arial" w:cs="Arial"/>
          <w:b/>
          <w:sz w:val="22"/>
          <w:szCs w:val="22"/>
          <w:u w:val="single"/>
        </w:rPr>
        <w:t>ore 14,30</w:t>
      </w:r>
      <w:r>
        <w:rPr>
          <w:rFonts w:ascii="Arial" w:hAnsi="Arial" w:cs="Arial"/>
          <w:sz w:val="22"/>
          <w:szCs w:val="22"/>
        </w:rPr>
        <w:t>.</w:t>
      </w:r>
    </w:p>
    <w:p w14:paraId="2979D2EA" w14:textId="419D281C" w:rsidR="00A52A98" w:rsidRDefault="00A52A98" w:rsidP="008732AF">
      <w:pPr>
        <w:rPr>
          <w:rFonts w:ascii="Arial" w:hAnsi="Arial" w:cs="Arial"/>
          <w:sz w:val="22"/>
          <w:szCs w:val="22"/>
        </w:rPr>
      </w:pPr>
    </w:p>
    <w:p w14:paraId="5A6BEED7" w14:textId="77777777" w:rsidR="00A52A98" w:rsidRPr="0007195B" w:rsidRDefault="00A52A98" w:rsidP="00A52A98">
      <w:pPr>
        <w:rPr>
          <w:rFonts w:ascii="Arial" w:hAnsi="Arial" w:cs="Arial"/>
          <w:b/>
          <w:sz w:val="22"/>
          <w:szCs w:val="22"/>
        </w:rPr>
      </w:pPr>
      <w:r w:rsidRPr="002F2EAD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79B6895D" w14:textId="77777777" w:rsidR="00A52A98" w:rsidRDefault="00A52A98" w:rsidP="00A52A98"/>
    <w:p w14:paraId="6AC0BE20" w14:textId="1E9EB605" w:rsidR="00A52A98" w:rsidRDefault="00A52A98" w:rsidP="00A52A9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Causa evento e v</w:t>
      </w:r>
      <w:r>
        <w:rPr>
          <w:rFonts w:ascii="Arial" w:hAnsi="Arial" w:cs="Arial"/>
          <w:sz w:val="22"/>
          <w:szCs w:val="22"/>
        </w:rPr>
        <w:t>isti gli accordi societari intervenuti l</w:t>
      </w:r>
      <w:r>
        <w:rPr>
          <w:rFonts w:ascii="Arial" w:hAnsi="Arial" w:cs="Arial"/>
          <w:sz w:val="22"/>
          <w:szCs w:val="22"/>
        </w:rPr>
        <w:t xml:space="preserve">a gara </w:t>
      </w:r>
      <w:r w:rsidRPr="00A52A98">
        <w:rPr>
          <w:rFonts w:ascii="Arial" w:hAnsi="Arial" w:cs="Arial"/>
          <w:sz w:val="22"/>
          <w:szCs w:val="22"/>
        </w:rPr>
        <w:t>NUOVA ALTOFOGLIA</w:t>
      </w:r>
      <w:r>
        <w:rPr>
          <w:rFonts w:ascii="Arial" w:hAnsi="Arial" w:cs="Arial"/>
          <w:sz w:val="22"/>
          <w:szCs w:val="22"/>
        </w:rPr>
        <w:t>/</w:t>
      </w:r>
      <w:r w:rsidRPr="00A52A98">
        <w:rPr>
          <w:rFonts w:ascii="Arial" w:hAnsi="Arial" w:cs="Arial"/>
          <w:sz w:val="22"/>
          <w:szCs w:val="22"/>
        </w:rPr>
        <w:t>F.C. VIGOR SENIGALLIA</w:t>
      </w:r>
      <w:r>
        <w:rPr>
          <w:rFonts w:ascii="Arial" w:hAnsi="Arial" w:cs="Arial"/>
          <w:sz w:val="22"/>
          <w:szCs w:val="22"/>
        </w:rPr>
        <w:t xml:space="preserve"> del 16.12.2023 è </w:t>
      </w:r>
      <w:r w:rsidRPr="00A52A98">
        <w:rPr>
          <w:rFonts w:ascii="Arial" w:hAnsi="Arial" w:cs="Arial"/>
          <w:b/>
          <w:sz w:val="22"/>
          <w:szCs w:val="22"/>
          <w:u w:val="single"/>
        </w:rPr>
        <w:t>posticipata a domenica 17.12.2023 ore 10,30.</w:t>
      </w:r>
    </w:p>
    <w:p w14:paraId="49B9A85F" w14:textId="77777777" w:rsidR="00D03711" w:rsidRPr="00A52A98" w:rsidRDefault="00D03711" w:rsidP="00A52A98">
      <w:pPr>
        <w:rPr>
          <w:rFonts w:ascii="Arial" w:hAnsi="Arial" w:cs="Arial"/>
          <w:b/>
          <w:sz w:val="22"/>
          <w:szCs w:val="22"/>
          <w:u w:val="single"/>
        </w:rPr>
      </w:pPr>
      <w:bookmarkStart w:id="9" w:name="_GoBack"/>
      <w:bookmarkEnd w:id="9"/>
    </w:p>
    <w:p w14:paraId="16E990F2" w14:textId="2D63B0C5" w:rsidR="00EF7810" w:rsidRDefault="00EF7810" w:rsidP="00EF7810">
      <w:pPr>
        <w:pStyle w:val="Titolo2"/>
        <w:rPr>
          <w:i w:val="0"/>
        </w:rPr>
      </w:pPr>
      <w:bookmarkStart w:id="10" w:name="_Toc153269250"/>
      <w:bookmarkStart w:id="11" w:name="_Toc153380417"/>
      <w:bookmarkStart w:id="12" w:name="_Toc153467715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20/12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0"/>
      <w:bookmarkEnd w:id="11"/>
      <w:bookmarkEnd w:id="12"/>
    </w:p>
    <w:p w14:paraId="196A41FF" w14:textId="77777777" w:rsidR="00EF7810" w:rsidRDefault="00EF7810" w:rsidP="00EF7810">
      <w:pPr>
        <w:rPr>
          <w:rFonts w:ascii="Arial" w:hAnsi="Arial" w:cs="Arial"/>
          <w:b/>
          <w:sz w:val="22"/>
          <w:szCs w:val="22"/>
          <w:u w:val="single"/>
        </w:rPr>
      </w:pPr>
    </w:p>
    <w:p w14:paraId="1C72A250" w14:textId="77777777" w:rsidR="00EF7810" w:rsidRPr="00087567" w:rsidRDefault="00EF7810" w:rsidP="00EF78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087567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74C9A642" w14:textId="77777777" w:rsidR="00EF7810" w:rsidRDefault="00EF7810" w:rsidP="00EF7810"/>
    <w:p w14:paraId="12D4AF73" w14:textId="045B96CA" w:rsidR="002B42CA" w:rsidRDefault="00EF7810" w:rsidP="00EF7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mancanza illuminazione </w:t>
      </w:r>
      <w:r w:rsidR="006C08F3">
        <w:rPr>
          <w:rFonts w:ascii="Arial" w:hAnsi="Arial" w:cs="Arial"/>
          <w:sz w:val="22"/>
          <w:szCs w:val="22"/>
        </w:rPr>
        <w:t xml:space="preserve">nel campo </w:t>
      </w:r>
      <w:r w:rsidR="002B42CA">
        <w:rPr>
          <w:rFonts w:ascii="Arial" w:hAnsi="Arial" w:cs="Arial"/>
          <w:sz w:val="22"/>
          <w:szCs w:val="22"/>
        </w:rPr>
        <w:t>di gioco le sottoindicate gare vengono disputate come segue:</w:t>
      </w:r>
    </w:p>
    <w:p w14:paraId="7DD0F271" w14:textId="47EF60AD" w:rsidR="00EF7810" w:rsidRDefault="00EF7810" w:rsidP="00EF78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MARINA CALCIO/URBANIA CALCIO</w:t>
      </w:r>
      <w:r>
        <w:rPr>
          <w:rFonts w:ascii="Arial" w:hAnsi="Arial" w:cs="Arial"/>
          <w:sz w:val="22"/>
          <w:szCs w:val="22"/>
        </w:rPr>
        <w:t xml:space="preserve"> inizia </w:t>
      </w:r>
      <w:r w:rsidRPr="00E02F9F">
        <w:rPr>
          <w:rFonts w:ascii="Arial" w:hAnsi="Arial" w:cs="Arial"/>
          <w:b/>
          <w:sz w:val="22"/>
          <w:szCs w:val="22"/>
          <w:u w:val="single"/>
        </w:rPr>
        <w:t xml:space="preserve">ore 14,30. </w:t>
      </w:r>
    </w:p>
    <w:p w14:paraId="1FF6D175" w14:textId="77777777" w:rsidR="002B42CA" w:rsidRDefault="002B42CA" w:rsidP="002B42CA">
      <w:pPr>
        <w:rPr>
          <w:rFonts w:ascii="Arial" w:hAnsi="Arial" w:cs="Arial"/>
          <w:b/>
          <w:sz w:val="22"/>
          <w:szCs w:val="22"/>
          <w:u w:val="single"/>
        </w:rPr>
      </w:pPr>
      <w:r w:rsidRPr="002B42CA">
        <w:rPr>
          <w:rFonts w:ascii="Arial" w:hAnsi="Arial" w:cs="Arial"/>
          <w:sz w:val="22"/>
          <w:szCs w:val="22"/>
        </w:rPr>
        <w:t>POL. LUNANO</w:t>
      </w:r>
      <w:r>
        <w:rPr>
          <w:rFonts w:ascii="Arial" w:hAnsi="Arial" w:cs="Arial"/>
          <w:sz w:val="22"/>
          <w:szCs w:val="22"/>
        </w:rPr>
        <w:t>/</w:t>
      </w:r>
      <w:r w:rsidRPr="002B42CA">
        <w:rPr>
          <w:rFonts w:ascii="Arial" w:hAnsi="Arial" w:cs="Arial"/>
          <w:sz w:val="22"/>
          <w:szCs w:val="22"/>
        </w:rPr>
        <w:t>K SPORT MONTECCHIO GALLO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inizia </w:t>
      </w:r>
      <w:r w:rsidRPr="00E02F9F">
        <w:rPr>
          <w:rFonts w:ascii="Arial" w:hAnsi="Arial" w:cs="Arial"/>
          <w:b/>
          <w:sz w:val="22"/>
          <w:szCs w:val="22"/>
          <w:u w:val="single"/>
        </w:rPr>
        <w:t xml:space="preserve">ore 14,30. </w:t>
      </w:r>
    </w:p>
    <w:p w14:paraId="0BA65863" w14:textId="77777777" w:rsidR="008732AF" w:rsidRDefault="008732AF" w:rsidP="008732AF">
      <w:pPr>
        <w:pStyle w:val="LndNormale1"/>
      </w:pPr>
    </w:p>
    <w:p w14:paraId="07998CC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53467716"/>
      <w:r w:rsidRPr="00937FDE">
        <w:rPr>
          <w:color w:val="FFFFFF"/>
        </w:rPr>
        <w:t>NOTIZIE SU ATTIVITÀ AGONISTICA</w:t>
      </w:r>
      <w:bookmarkEnd w:id="13"/>
    </w:p>
    <w:p w14:paraId="28B9AA32" w14:textId="77777777" w:rsidR="00000000" w:rsidRDefault="00D03711">
      <w:pPr>
        <w:pStyle w:val="titolocampionato0"/>
        <w:shd w:val="clear" w:color="auto" w:fill="CCCCCC"/>
        <w:spacing w:before="80" w:after="40"/>
        <w:divId w:val="940916949"/>
      </w:pPr>
      <w:r>
        <w:t>PROMOZIONE</w:t>
      </w:r>
    </w:p>
    <w:p w14:paraId="5D336E6E" w14:textId="77777777" w:rsidR="00000000" w:rsidRDefault="00D03711">
      <w:pPr>
        <w:pStyle w:val="breakline"/>
        <w:divId w:val="940916949"/>
      </w:pPr>
    </w:p>
    <w:p w14:paraId="19206B6C" w14:textId="77777777" w:rsidR="00000000" w:rsidRDefault="00D03711">
      <w:pPr>
        <w:pStyle w:val="titoloprinc0"/>
        <w:divId w:val="940916949"/>
      </w:pPr>
      <w:r>
        <w:t>GIUDICE SPORTIVO</w:t>
      </w:r>
    </w:p>
    <w:p w14:paraId="0BC5D293" w14:textId="77777777" w:rsidR="00000000" w:rsidRDefault="00D03711">
      <w:pPr>
        <w:pStyle w:val="diffida"/>
        <w:divId w:val="940916949"/>
      </w:pPr>
      <w:r>
        <w:t>Il Giudice Sportivo Avv. Agnese Lazzaretti, con l'assistenza del segretario Angelo Castellana, nella seduta del 14/12/2023, ha adottato le decisioni che di seguito integralmente si riportano:</w:t>
      </w:r>
    </w:p>
    <w:p w14:paraId="3F2BF7B1" w14:textId="77777777" w:rsidR="00000000" w:rsidRDefault="00D03711">
      <w:pPr>
        <w:pStyle w:val="titolo10"/>
        <w:divId w:val="940916949"/>
      </w:pPr>
      <w:r>
        <w:t xml:space="preserve">GARE DEL 8/12/2023 </w:t>
      </w:r>
    </w:p>
    <w:p w14:paraId="14CA142D" w14:textId="77777777" w:rsidR="00000000" w:rsidRDefault="00D03711">
      <w:pPr>
        <w:pStyle w:val="titolo7a"/>
        <w:divId w:val="940916949"/>
      </w:pPr>
      <w:r>
        <w:t xml:space="preserve">PROVVEDIMENTI DISCIPLINARI </w:t>
      </w:r>
    </w:p>
    <w:p w14:paraId="2774B1C7" w14:textId="77777777" w:rsidR="00000000" w:rsidRDefault="00D03711">
      <w:pPr>
        <w:pStyle w:val="titolo7b"/>
        <w:divId w:val="940916949"/>
      </w:pPr>
      <w:r>
        <w:t>In base alle ris</w:t>
      </w:r>
      <w:r>
        <w:t xml:space="preserve">ultanze degli atti ufficiali sono state deliberate le seguenti sanzioni disciplinari. </w:t>
      </w:r>
    </w:p>
    <w:p w14:paraId="42D4F84F" w14:textId="77777777" w:rsidR="00000000" w:rsidRDefault="00D03711">
      <w:pPr>
        <w:pStyle w:val="titolo3"/>
        <w:divId w:val="940916949"/>
      </w:pPr>
      <w:r>
        <w:t xml:space="preserve">CALCIATORI NON ESPULSI </w:t>
      </w:r>
    </w:p>
    <w:p w14:paraId="7F46C071" w14:textId="77777777" w:rsidR="00000000" w:rsidRDefault="00D03711">
      <w:pPr>
        <w:pStyle w:val="titolo20"/>
        <w:divId w:val="94091694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4E23BA6" w14:textId="77777777">
        <w:trPr>
          <w:divId w:val="9409169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1B5C5" w14:textId="77777777" w:rsidR="00000000" w:rsidRDefault="00D03711">
            <w:pPr>
              <w:pStyle w:val="movimento"/>
            </w:pPr>
            <w:r>
              <w:t>TARTAGLIA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7372F" w14:textId="77777777" w:rsidR="00000000" w:rsidRDefault="00D0371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CE022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F854A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95B5A" w14:textId="77777777" w:rsidR="00000000" w:rsidRDefault="00D03711">
            <w:pPr>
              <w:pStyle w:val="movimento2"/>
            </w:pPr>
            <w:r>
              <w:t> </w:t>
            </w:r>
          </w:p>
        </w:tc>
      </w:tr>
    </w:tbl>
    <w:p w14:paraId="561732BC" w14:textId="77777777" w:rsidR="00000000" w:rsidRDefault="00D03711">
      <w:pPr>
        <w:pStyle w:val="breakline"/>
        <w:divId w:val="940916949"/>
      </w:pPr>
    </w:p>
    <w:p w14:paraId="53023FF2" w14:textId="77777777" w:rsidR="00000000" w:rsidRDefault="00D03711">
      <w:pPr>
        <w:pStyle w:val="titolocampionato0"/>
        <w:shd w:val="clear" w:color="auto" w:fill="CCCCCC"/>
        <w:spacing w:before="80" w:after="40"/>
        <w:divId w:val="940916949"/>
      </w:pPr>
      <w:r>
        <w:t>JUNIORES UNDER 19 REGIONALE</w:t>
      </w:r>
    </w:p>
    <w:p w14:paraId="185C051A" w14:textId="77777777" w:rsidR="00000000" w:rsidRDefault="00D03711">
      <w:pPr>
        <w:pStyle w:val="titoloprinc0"/>
        <w:divId w:val="940916949"/>
      </w:pPr>
      <w:r>
        <w:t>RISULTATI</w:t>
      </w:r>
    </w:p>
    <w:p w14:paraId="1D3C7649" w14:textId="77777777" w:rsidR="00000000" w:rsidRDefault="00D03711">
      <w:pPr>
        <w:pStyle w:val="breakline"/>
        <w:divId w:val="940916949"/>
      </w:pPr>
    </w:p>
    <w:p w14:paraId="33929F12" w14:textId="77777777" w:rsidR="00000000" w:rsidRDefault="00D03711">
      <w:pPr>
        <w:pStyle w:val="sottotitolocampionato1"/>
        <w:divId w:val="940916949"/>
      </w:pPr>
      <w:r>
        <w:t>RISULTATI UFFICIALI GARE DEL 13/12/2023</w:t>
      </w:r>
    </w:p>
    <w:p w14:paraId="1AED3322" w14:textId="77777777" w:rsidR="00000000" w:rsidRDefault="00D03711">
      <w:pPr>
        <w:pStyle w:val="sottotitolocampionato2"/>
        <w:divId w:val="940916949"/>
      </w:pPr>
      <w:r>
        <w:t>Si trascrivono qui di seguito i risultati ufficiali delle gare disputate</w:t>
      </w:r>
    </w:p>
    <w:p w14:paraId="18CF5EAB" w14:textId="77777777" w:rsidR="00000000" w:rsidRDefault="00D03711">
      <w:pPr>
        <w:pStyle w:val="breakline"/>
        <w:divId w:val="94091694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851990C" w14:textId="77777777">
        <w:trPr>
          <w:divId w:val="94091694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064740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F8C41" w14:textId="77777777" w:rsidR="00000000" w:rsidRDefault="00D03711">
                  <w:pPr>
                    <w:pStyle w:val="headertabella"/>
                  </w:pPr>
                  <w:r>
                    <w:t>GIRONE B - 11 Giornata - A</w:t>
                  </w:r>
                </w:p>
              </w:tc>
            </w:tr>
            <w:tr w:rsidR="00000000" w14:paraId="0F2E1EA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4F9C8" w14:textId="77777777" w:rsidR="00000000" w:rsidRDefault="00D03711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F2615" w14:textId="77777777" w:rsidR="00000000" w:rsidRDefault="00D03711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49E7C" w14:textId="77777777" w:rsidR="00000000" w:rsidRDefault="00D0371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0F75A" w14:textId="77777777" w:rsidR="00000000" w:rsidRDefault="00D0371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75A8FF5" w14:textId="77777777" w:rsidR="00000000" w:rsidRDefault="00D03711"/>
        </w:tc>
      </w:tr>
    </w:tbl>
    <w:p w14:paraId="1D6942B2" w14:textId="77777777" w:rsidR="00000000" w:rsidRDefault="00D03711">
      <w:pPr>
        <w:pStyle w:val="breakline"/>
        <w:divId w:val="940916949"/>
      </w:pPr>
    </w:p>
    <w:p w14:paraId="6A305844" w14:textId="77777777" w:rsidR="00000000" w:rsidRDefault="00D03711">
      <w:pPr>
        <w:pStyle w:val="breakline"/>
        <w:divId w:val="940916949"/>
      </w:pPr>
    </w:p>
    <w:p w14:paraId="5BB70BFB" w14:textId="77777777" w:rsidR="00000000" w:rsidRDefault="00D03711">
      <w:pPr>
        <w:pStyle w:val="sottotitolocampionato1"/>
        <w:divId w:val="940916949"/>
      </w:pPr>
      <w:r>
        <w:t>RISULTATI UFFICIALI GARE DEL 13/12/2023</w:t>
      </w:r>
    </w:p>
    <w:p w14:paraId="18538FE0" w14:textId="77777777" w:rsidR="00000000" w:rsidRDefault="00D03711">
      <w:pPr>
        <w:pStyle w:val="sottotitolocampionato2"/>
        <w:divId w:val="940916949"/>
      </w:pPr>
      <w:r>
        <w:t>Si trascrivono qui di seguito i risultati ufficiali delle gare disputate</w:t>
      </w:r>
    </w:p>
    <w:p w14:paraId="58C3493C" w14:textId="77777777" w:rsidR="00000000" w:rsidRDefault="00D03711">
      <w:pPr>
        <w:pStyle w:val="breakline"/>
        <w:divId w:val="94091694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841F8D2" w14:textId="77777777">
        <w:trPr>
          <w:divId w:val="94091694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4CD4FA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D59DD" w14:textId="77777777" w:rsidR="00000000" w:rsidRDefault="00D03711">
                  <w:pPr>
                    <w:pStyle w:val="headertabella"/>
                  </w:pPr>
                  <w:r>
                    <w:t>GIRONE C - 12 Giornata - A</w:t>
                  </w:r>
                </w:p>
              </w:tc>
            </w:tr>
            <w:tr w:rsidR="00000000" w14:paraId="3D6A7E3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651E6" w14:textId="77777777" w:rsidR="00000000" w:rsidRDefault="00D03711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0CB47" w14:textId="77777777" w:rsidR="00000000" w:rsidRDefault="00D03711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3641E" w14:textId="77777777" w:rsidR="00000000" w:rsidRDefault="00D0371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4C085" w14:textId="77777777" w:rsidR="00000000" w:rsidRDefault="00D0371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977E967" w14:textId="77777777" w:rsidR="00000000" w:rsidRDefault="00D03711"/>
        </w:tc>
      </w:tr>
    </w:tbl>
    <w:p w14:paraId="25F3796A" w14:textId="77777777" w:rsidR="00000000" w:rsidRDefault="00D03711">
      <w:pPr>
        <w:pStyle w:val="breakline"/>
        <w:divId w:val="940916949"/>
      </w:pPr>
    </w:p>
    <w:p w14:paraId="0B089F7C" w14:textId="77777777" w:rsidR="00000000" w:rsidRDefault="00D03711">
      <w:pPr>
        <w:pStyle w:val="titoloprinc0"/>
        <w:divId w:val="940916949"/>
      </w:pPr>
      <w:r>
        <w:t>GIUDICE SPORTIVO</w:t>
      </w:r>
    </w:p>
    <w:p w14:paraId="64DAFF9B" w14:textId="77777777" w:rsidR="00000000" w:rsidRDefault="00D03711">
      <w:pPr>
        <w:pStyle w:val="diffida"/>
        <w:divId w:val="940916949"/>
      </w:pPr>
      <w:r>
        <w:t>Il Giudice Sportivo Avv. Agnese Lazzaretti, con l'assistenza del segretario Angelo Castellana, nella seduta del 14/12/2023, ha adottato le decisioni che di seguito integralmente si riportano:</w:t>
      </w:r>
    </w:p>
    <w:p w14:paraId="408CD9EA" w14:textId="77777777" w:rsidR="00000000" w:rsidRDefault="00D03711">
      <w:pPr>
        <w:pStyle w:val="titolo10"/>
        <w:divId w:val="940916949"/>
      </w:pPr>
      <w:r>
        <w:t xml:space="preserve">GARE DEL 10/12/2023 </w:t>
      </w:r>
    </w:p>
    <w:p w14:paraId="7690C277" w14:textId="77777777" w:rsidR="00000000" w:rsidRDefault="00D03711">
      <w:pPr>
        <w:pStyle w:val="titolo7a"/>
        <w:divId w:val="940916949"/>
      </w:pPr>
      <w:r>
        <w:t xml:space="preserve">PROVVEDIMENTI DISCIPLINARI </w:t>
      </w:r>
    </w:p>
    <w:p w14:paraId="2A8154FB" w14:textId="77777777" w:rsidR="00000000" w:rsidRDefault="00D03711">
      <w:pPr>
        <w:pStyle w:val="titolo7b"/>
        <w:divId w:val="940916949"/>
      </w:pPr>
      <w:r>
        <w:t>In base alle ri</w:t>
      </w:r>
      <w:r>
        <w:t xml:space="preserve">sultanze degli atti ufficiali sono state deliberate le seguenti sanzioni disciplinari. </w:t>
      </w:r>
    </w:p>
    <w:p w14:paraId="3EA5DD80" w14:textId="77777777" w:rsidR="00000000" w:rsidRDefault="00D03711">
      <w:pPr>
        <w:pStyle w:val="titolo3"/>
        <w:divId w:val="940916949"/>
      </w:pPr>
      <w:r>
        <w:t xml:space="preserve">DIRIGENTI </w:t>
      </w:r>
    </w:p>
    <w:p w14:paraId="7C2F59CD" w14:textId="77777777" w:rsidR="00000000" w:rsidRDefault="00D03711">
      <w:pPr>
        <w:pStyle w:val="titolo20"/>
        <w:divId w:val="940916949"/>
      </w:pPr>
      <w:r>
        <w:t xml:space="preserve">INIBIZIONE A SVOLGERE OGNI ATTIVITA' FINO AL 17/ 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F855291" w14:textId="77777777">
        <w:trPr>
          <w:divId w:val="9409169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519AA" w14:textId="77777777" w:rsidR="00000000" w:rsidRDefault="00D03711">
            <w:pPr>
              <w:pStyle w:val="movimento"/>
            </w:pPr>
            <w:r>
              <w:t>BALDONI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662E7" w14:textId="77777777" w:rsidR="00000000" w:rsidRDefault="00D03711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D1115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5324F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7FF2D" w14:textId="77777777" w:rsidR="00000000" w:rsidRDefault="00D03711">
            <w:pPr>
              <w:pStyle w:val="movimento2"/>
            </w:pPr>
            <w:r>
              <w:t> </w:t>
            </w:r>
          </w:p>
        </w:tc>
      </w:tr>
    </w:tbl>
    <w:p w14:paraId="28BD49D6" w14:textId="77777777" w:rsidR="00000000" w:rsidRDefault="00D03711">
      <w:pPr>
        <w:pStyle w:val="diffida"/>
        <w:spacing w:before="80" w:beforeAutospacing="0" w:after="40" w:afterAutospacing="0"/>
        <w:divId w:val="940916949"/>
      </w:pPr>
      <w:r>
        <w:t xml:space="preserve">Per aver tenuto un comportamento irriguardoso nei </w:t>
      </w:r>
      <w:r>
        <w:t xml:space="preserve">confornti di un dirigente avversario, alzando le mani nei confronti dello stesso. </w:t>
      </w:r>
    </w:p>
    <w:p w14:paraId="00C66353" w14:textId="77777777" w:rsidR="00000000" w:rsidRDefault="00D03711">
      <w:pPr>
        <w:pStyle w:val="titolo10"/>
        <w:divId w:val="940916949"/>
      </w:pPr>
      <w:r>
        <w:t xml:space="preserve">GARE DEL 13/12/2023 </w:t>
      </w:r>
    </w:p>
    <w:p w14:paraId="55DD0CB1" w14:textId="77777777" w:rsidR="00000000" w:rsidRDefault="00D03711">
      <w:pPr>
        <w:pStyle w:val="titolo7a"/>
        <w:divId w:val="940916949"/>
      </w:pPr>
      <w:r>
        <w:t xml:space="preserve">PROVVEDIMENTI DISCIPLINARI </w:t>
      </w:r>
    </w:p>
    <w:p w14:paraId="1C3CBC38" w14:textId="77777777" w:rsidR="00000000" w:rsidRDefault="00D03711">
      <w:pPr>
        <w:pStyle w:val="titolo7b"/>
        <w:divId w:val="940916949"/>
      </w:pPr>
      <w:r>
        <w:t xml:space="preserve">In base alle risultanze degli atti ufficiali sono state deliberate le seguenti sanzioni disciplinari. </w:t>
      </w:r>
    </w:p>
    <w:p w14:paraId="610D6E15" w14:textId="77777777" w:rsidR="00000000" w:rsidRDefault="00D03711">
      <w:pPr>
        <w:pStyle w:val="titolo3"/>
        <w:divId w:val="940916949"/>
      </w:pPr>
      <w:r>
        <w:t xml:space="preserve">CALCIATORI ESPULSI </w:t>
      </w:r>
    </w:p>
    <w:p w14:paraId="5B450F3E" w14:textId="77777777" w:rsidR="00000000" w:rsidRDefault="00D03711">
      <w:pPr>
        <w:pStyle w:val="titolo20"/>
        <w:divId w:val="94091694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83AB640" w14:textId="77777777">
        <w:trPr>
          <w:divId w:val="9409169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6A1C8" w14:textId="77777777" w:rsidR="00000000" w:rsidRDefault="00D03711">
            <w:pPr>
              <w:pStyle w:val="movimento"/>
            </w:pPr>
            <w:r>
              <w:t>SCOTINI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92A7C" w14:textId="77777777" w:rsidR="00000000" w:rsidRDefault="00D0371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F8CB2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56499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13CEB" w14:textId="77777777" w:rsidR="00000000" w:rsidRDefault="00D03711">
            <w:pPr>
              <w:pStyle w:val="movimento2"/>
            </w:pPr>
            <w:r>
              <w:t> </w:t>
            </w:r>
          </w:p>
        </w:tc>
      </w:tr>
    </w:tbl>
    <w:p w14:paraId="6F6E7589" w14:textId="77777777" w:rsidR="00000000" w:rsidRDefault="00D03711">
      <w:pPr>
        <w:pStyle w:val="titolo3"/>
        <w:divId w:val="940916949"/>
      </w:pPr>
      <w:r>
        <w:t xml:space="preserve">CALCIATORI NON ESPULSI </w:t>
      </w:r>
    </w:p>
    <w:p w14:paraId="7BA00320" w14:textId="77777777" w:rsidR="00000000" w:rsidRDefault="00D03711">
      <w:pPr>
        <w:pStyle w:val="titolo20"/>
        <w:divId w:val="94091694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D423F17" w14:textId="77777777">
        <w:trPr>
          <w:divId w:val="9409169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4D44B" w14:textId="77777777" w:rsidR="00000000" w:rsidRDefault="00D03711">
            <w:pPr>
              <w:pStyle w:val="movimento"/>
            </w:pPr>
            <w:r>
              <w:t>GASHI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109DB" w14:textId="77777777" w:rsidR="00000000" w:rsidRDefault="00D0371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3CA69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8EC4C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DFB66" w14:textId="77777777" w:rsidR="00000000" w:rsidRDefault="00D03711">
            <w:pPr>
              <w:pStyle w:val="movimento2"/>
            </w:pPr>
            <w:r>
              <w:t> </w:t>
            </w:r>
          </w:p>
        </w:tc>
      </w:tr>
    </w:tbl>
    <w:p w14:paraId="617B1053" w14:textId="77777777" w:rsidR="00000000" w:rsidRDefault="00D03711">
      <w:pPr>
        <w:pStyle w:val="titolo20"/>
        <w:divId w:val="94091694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EC8047F" w14:textId="77777777">
        <w:trPr>
          <w:divId w:val="9409169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E181E" w14:textId="77777777" w:rsidR="00000000" w:rsidRDefault="00D03711">
            <w:pPr>
              <w:pStyle w:val="movimento"/>
            </w:pPr>
            <w:r>
              <w:t>URBANI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01A2F" w14:textId="77777777" w:rsidR="00000000" w:rsidRDefault="00D03711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92409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8587E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7B0D7" w14:textId="77777777" w:rsidR="00000000" w:rsidRDefault="00D03711">
            <w:pPr>
              <w:pStyle w:val="movimento2"/>
            </w:pPr>
            <w:r>
              <w:t> </w:t>
            </w:r>
          </w:p>
        </w:tc>
      </w:tr>
    </w:tbl>
    <w:p w14:paraId="2A612E31" w14:textId="77777777" w:rsidR="00000000" w:rsidRDefault="00D03711">
      <w:pPr>
        <w:pStyle w:val="titolo20"/>
        <w:divId w:val="94091694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2A55BCB" w14:textId="77777777">
        <w:trPr>
          <w:divId w:val="9409169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5CE29" w14:textId="77777777" w:rsidR="00000000" w:rsidRDefault="00D03711">
            <w:pPr>
              <w:pStyle w:val="movimento"/>
            </w:pPr>
            <w:r>
              <w:t>CULLHAJ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2FC39" w14:textId="77777777" w:rsidR="00000000" w:rsidRDefault="00D0371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2DDF6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1C9A" w14:textId="77777777" w:rsidR="00000000" w:rsidRDefault="00D03711">
            <w:pPr>
              <w:pStyle w:val="movimento"/>
            </w:pPr>
            <w:r>
              <w:t>LACCHE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83210" w14:textId="77777777" w:rsidR="00000000" w:rsidRDefault="00D03711">
            <w:pPr>
              <w:pStyle w:val="movimento2"/>
            </w:pPr>
            <w:r>
              <w:t xml:space="preserve">(MATELICA CALCIO 1921 ASD) </w:t>
            </w:r>
          </w:p>
        </w:tc>
      </w:tr>
    </w:tbl>
    <w:p w14:paraId="1CBF3544" w14:textId="77777777" w:rsidR="00000000" w:rsidRDefault="00D03711">
      <w:pPr>
        <w:pStyle w:val="titolo20"/>
        <w:divId w:val="94091694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AC35117" w14:textId="77777777">
        <w:trPr>
          <w:divId w:val="9409169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B4639" w14:textId="77777777" w:rsidR="00000000" w:rsidRDefault="00D03711">
            <w:pPr>
              <w:pStyle w:val="movimento"/>
            </w:pPr>
            <w:r>
              <w:t>SALVO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1E55B" w14:textId="77777777" w:rsidR="00000000" w:rsidRDefault="00D03711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89638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7CB17" w14:textId="77777777" w:rsidR="00000000" w:rsidRDefault="00D03711">
            <w:pPr>
              <w:pStyle w:val="movimento"/>
            </w:pPr>
            <w:r>
              <w:t>MONTEROTTI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72F03" w14:textId="77777777" w:rsidR="00000000" w:rsidRDefault="00D03711">
            <w:pPr>
              <w:pStyle w:val="movimento2"/>
            </w:pPr>
            <w:r>
              <w:t xml:space="preserve">(MONTEGIORGIO CALCIO A.R.L) </w:t>
            </w:r>
          </w:p>
        </w:tc>
      </w:tr>
      <w:tr w:rsidR="00000000" w14:paraId="237227E8" w14:textId="77777777">
        <w:trPr>
          <w:divId w:val="9409169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AD8BD" w14:textId="77777777" w:rsidR="00000000" w:rsidRDefault="00D03711">
            <w:pPr>
              <w:pStyle w:val="movimento"/>
            </w:pPr>
            <w:r>
              <w:t>MORELLI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AE64" w14:textId="77777777" w:rsidR="00000000" w:rsidRDefault="00D03711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4031A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7CEF2" w14:textId="77777777" w:rsidR="00000000" w:rsidRDefault="00D03711">
            <w:pPr>
              <w:pStyle w:val="movimento"/>
            </w:pPr>
            <w:r>
              <w:t>MANDO</w:t>
            </w:r>
            <w:r>
              <w:t>LESI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ACCDD" w14:textId="77777777" w:rsidR="00000000" w:rsidRDefault="00D03711">
            <w:pPr>
              <w:pStyle w:val="movimento2"/>
            </w:pPr>
            <w:r>
              <w:t xml:space="preserve">(PALMENSE SSDARL) </w:t>
            </w:r>
          </w:p>
        </w:tc>
      </w:tr>
      <w:tr w:rsidR="00000000" w14:paraId="37A3785A" w14:textId="77777777">
        <w:trPr>
          <w:divId w:val="9409169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1BF27" w14:textId="77777777" w:rsidR="00000000" w:rsidRDefault="00D03711">
            <w:pPr>
              <w:pStyle w:val="movimento"/>
            </w:pPr>
            <w:r>
              <w:t>PUCCI MAMADOU KARA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F2D22" w14:textId="77777777" w:rsidR="00000000" w:rsidRDefault="00D03711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355D5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0961B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B7FD2" w14:textId="77777777" w:rsidR="00000000" w:rsidRDefault="00D03711">
            <w:pPr>
              <w:pStyle w:val="movimento2"/>
            </w:pPr>
            <w:r>
              <w:t> </w:t>
            </w:r>
          </w:p>
        </w:tc>
      </w:tr>
    </w:tbl>
    <w:p w14:paraId="154CDF1A" w14:textId="77777777" w:rsidR="00000000" w:rsidRDefault="00D03711">
      <w:pPr>
        <w:pStyle w:val="breakline"/>
        <w:divId w:val="940916949"/>
      </w:pPr>
    </w:p>
    <w:p w14:paraId="0F66A44D" w14:textId="77777777" w:rsidR="00000000" w:rsidRDefault="00D03711">
      <w:pPr>
        <w:pStyle w:val="titolocampionato0"/>
        <w:shd w:val="clear" w:color="auto" w:fill="CCCCCC"/>
        <w:spacing w:before="80" w:after="40"/>
        <w:divId w:val="940916949"/>
      </w:pPr>
      <w:r>
        <w:t>UNDER 14 PROF. MASCHILI</w:t>
      </w:r>
    </w:p>
    <w:p w14:paraId="6FB9DE8F" w14:textId="77777777" w:rsidR="00000000" w:rsidRDefault="00D03711">
      <w:pPr>
        <w:pStyle w:val="titoloprinc0"/>
        <w:divId w:val="940916949"/>
      </w:pPr>
      <w:r>
        <w:t>RISULTATI</w:t>
      </w:r>
    </w:p>
    <w:p w14:paraId="489C03D1" w14:textId="77777777" w:rsidR="00000000" w:rsidRDefault="00D03711">
      <w:pPr>
        <w:pStyle w:val="breakline"/>
        <w:divId w:val="940916949"/>
      </w:pPr>
    </w:p>
    <w:p w14:paraId="244B4A1C" w14:textId="77777777" w:rsidR="00000000" w:rsidRDefault="00D03711">
      <w:pPr>
        <w:pStyle w:val="sottotitolocampionato1"/>
        <w:divId w:val="940916949"/>
      </w:pPr>
      <w:r>
        <w:t>RISULTATI UFFICIALI GARE DEL 13/12/2023</w:t>
      </w:r>
    </w:p>
    <w:p w14:paraId="7766DE33" w14:textId="77777777" w:rsidR="00000000" w:rsidRDefault="00D03711">
      <w:pPr>
        <w:pStyle w:val="sottotitolocampionato2"/>
        <w:divId w:val="940916949"/>
      </w:pPr>
      <w:r>
        <w:t>Si trascrivono qui di seguito i risultati ufficiali delle gare disputate</w:t>
      </w:r>
    </w:p>
    <w:p w14:paraId="4067360D" w14:textId="77777777" w:rsidR="00000000" w:rsidRDefault="00D03711">
      <w:pPr>
        <w:pStyle w:val="breakline"/>
        <w:divId w:val="94091694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99A4C92" w14:textId="77777777">
        <w:trPr>
          <w:divId w:val="94091694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DB7FEB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15D60" w14:textId="77777777" w:rsidR="00000000" w:rsidRDefault="00D03711">
                  <w:pPr>
                    <w:pStyle w:val="headertabella"/>
                  </w:pPr>
                  <w:r>
                    <w:t>GIRONE 6 - 8 Giornata - A</w:t>
                  </w:r>
                </w:p>
              </w:tc>
            </w:tr>
            <w:tr w:rsidR="00000000" w14:paraId="6127551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4BB2F" w14:textId="77777777" w:rsidR="00000000" w:rsidRDefault="00D03711">
                  <w:pPr>
                    <w:pStyle w:val="rowtabella"/>
                  </w:pPr>
                  <w:r>
                    <w:t>PERUGIA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DACB9" w14:textId="77777777" w:rsidR="00000000" w:rsidRDefault="00D03711">
                  <w:pPr>
                    <w:pStyle w:val="rowtabella"/>
                  </w:pPr>
                  <w:r>
                    <w:t>- ANCONA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82D52" w14:textId="77777777" w:rsidR="00000000" w:rsidRDefault="00D0371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F5CC8" w14:textId="77777777" w:rsidR="00000000" w:rsidRDefault="00D0371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CF978C1" w14:textId="77777777" w:rsidR="00000000" w:rsidRDefault="00D03711"/>
        </w:tc>
      </w:tr>
    </w:tbl>
    <w:p w14:paraId="3F784951" w14:textId="77777777" w:rsidR="00000000" w:rsidRDefault="00D03711">
      <w:pPr>
        <w:pStyle w:val="breakline"/>
        <w:divId w:val="940916949"/>
      </w:pPr>
    </w:p>
    <w:p w14:paraId="04A17ED2" w14:textId="77777777" w:rsidR="00000000" w:rsidRDefault="00D03711">
      <w:pPr>
        <w:pStyle w:val="breakline"/>
        <w:divId w:val="940916949"/>
      </w:pPr>
    </w:p>
    <w:p w14:paraId="428B0253" w14:textId="77777777" w:rsidR="00000000" w:rsidRDefault="00D03711">
      <w:pPr>
        <w:pStyle w:val="titoloprinc0"/>
        <w:divId w:val="940916949"/>
      </w:pPr>
      <w:r>
        <w:t>GIUDICE SPORTIVO</w:t>
      </w:r>
    </w:p>
    <w:p w14:paraId="69E5014B" w14:textId="77777777" w:rsidR="00000000" w:rsidRDefault="00D03711">
      <w:pPr>
        <w:pStyle w:val="diffida"/>
        <w:divId w:val="940916949"/>
      </w:pPr>
      <w:r>
        <w:t>Il Giudice Sportivo Avv. Agnese Lazzaretti, con l'assistenza del segretario Angelo Castellana, nella seduta del 14/12/2023, ha adottato le decisioni che di seguito integralmente si riportano:</w:t>
      </w:r>
    </w:p>
    <w:p w14:paraId="116F7D9B" w14:textId="77777777" w:rsidR="00000000" w:rsidRDefault="00D03711">
      <w:pPr>
        <w:pStyle w:val="titolo10"/>
        <w:divId w:val="940916949"/>
      </w:pPr>
      <w:r>
        <w:t xml:space="preserve">GARE DEL 13/12/2023 </w:t>
      </w:r>
    </w:p>
    <w:p w14:paraId="7D32513C" w14:textId="77777777" w:rsidR="00000000" w:rsidRDefault="00D03711">
      <w:pPr>
        <w:pStyle w:val="titolo7a"/>
        <w:divId w:val="940916949"/>
      </w:pPr>
      <w:r>
        <w:t xml:space="preserve">PROVVEDIMENTI DISCIPLINARI </w:t>
      </w:r>
    </w:p>
    <w:p w14:paraId="0E637844" w14:textId="77777777" w:rsidR="00000000" w:rsidRDefault="00D03711">
      <w:pPr>
        <w:pStyle w:val="titolo7b"/>
        <w:divId w:val="940916949"/>
      </w:pPr>
      <w:r>
        <w:t>In base alle ri</w:t>
      </w:r>
      <w:r>
        <w:t xml:space="preserve">sultanze degli atti ufficiali sono state deliberate le seguenti sanzioni disciplinari. </w:t>
      </w:r>
    </w:p>
    <w:p w14:paraId="190979C9" w14:textId="77777777" w:rsidR="00000000" w:rsidRDefault="00D03711">
      <w:pPr>
        <w:pStyle w:val="titolo3"/>
        <w:divId w:val="940916949"/>
      </w:pPr>
      <w:r>
        <w:t xml:space="preserve">CALCIATORI NON ESPULSI </w:t>
      </w:r>
    </w:p>
    <w:p w14:paraId="1B91C686" w14:textId="77777777" w:rsidR="00000000" w:rsidRDefault="00D03711">
      <w:pPr>
        <w:pStyle w:val="titolo20"/>
        <w:divId w:val="94091694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819B161" w14:textId="77777777">
        <w:trPr>
          <w:divId w:val="9409169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C67D" w14:textId="77777777" w:rsidR="00000000" w:rsidRDefault="00D03711">
            <w:pPr>
              <w:pStyle w:val="movimento"/>
            </w:pPr>
            <w:r>
              <w:t>ANTOLINI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09202" w14:textId="77777777" w:rsidR="00000000" w:rsidRDefault="00D03711">
            <w:pPr>
              <w:pStyle w:val="movimento2"/>
            </w:pPr>
            <w:r>
              <w:t xml:space="preserve">(ANCONA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E4671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15697" w14:textId="77777777" w:rsidR="00000000" w:rsidRDefault="00D03711">
            <w:pPr>
              <w:pStyle w:val="movimento"/>
            </w:pPr>
            <w:r>
              <w:t>ROSSETTI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383F3" w14:textId="77777777" w:rsidR="00000000" w:rsidRDefault="00D03711">
            <w:pPr>
              <w:pStyle w:val="movimento2"/>
            </w:pPr>
            <w:r>
              <w:t xml:space="preserve">(ANCONA S.R.L.) </w:t>
            </w:r>
          </w:p>
        </w:tc>
      </w:tr>
    </w:tbl>
    <w:p w14:paraId="3CB6C79B" w14:textId="77777777" w:rsidR="00000000" w:rsidRDefault="00D03711">
      <w:pPr>
        <w:pStyle w:val="titolo20"/>
        <w:divId w:val="94091694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A922AB2" w14:textId="77777777">
        <w:trPr>
          <w:divId w:val="9409169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45854" w14:textId="77777777" w:rsidR="00000000" w:rsidRDefault="00D03711">
            <w:pPr>
              <w:pStyle w:val="movimento"/>
            </w:pPr>
            <w:r>
              <w:t>FRANCI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D723E" w14:textId="77777777" w:rsidR="00000000" w:rsidRDefault="00D03711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4ABA8" w14:textId="77777777" w:rsidR="00000000" w:rsidRDefault="00D037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A44E4" w14:textId="77777777" w:rsidR="00000000" w:rsidRDefault="00D03711">
            <w:pPr>
              <w:pStyle w:val="movimento"/>
            </w:pPr>
            <w:r>
              <w:t>GALEOTTI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1B824" w14:textId="77777777" w:rsidR="00000000" w:rsidRDefault="00D03711">
            <w:pPr>
              <w:pStyle w:val="movimento2"/>
            </w:pPr>
            <w:r>
              <w:t xml:space="preserve">(PERUGIA CALCIO) </w:t>
            </w:r>
          </w:p>
        </w:tc>
      </w:tr>
    </w:tbl>
    <w:p w14:paraId="047CE4E8" w14:textId="3F99FF45" w:rsidR="00000000" w:rsidRDefault="00D03711">
      <w:pPr>
        <w:pStyle w:val="breakline"/>
        <w:divId w:val="940916949"/>
      </w:pPr>
    </w:p>
    <w:p w14:paraId="11E2C1C7" w14:textId="07BCD694" w:rsidR="00FB4E76" w:rsidRDefault="00FB4E76">
      <w:pPr>
        <w:pStyle w:val="breakline"/>
        <w:divId w:val="940916949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72809905" w14:textId="06E9D1BD" w:rsidR="00FB4E76" w:rsidRPr="00FB4E76" w:rsidRDefault="00FB4E76">
      <w:pPr>
        <w:pStyle w:val="breakline"/>
        <w:divId w:val="9409169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A56567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 xml:space="preserve">Angelo Castellana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56567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5B52FBB8" w14:textId="77777777" w:rsidR="005A268B" w:rsidRPr="003D58ED" w:rsidRDefault="005A268B" w:rsidP="005A268B">
      <w:pPr>
        <w:pStyle w:val="LndNormale1"/>
      </w:pPr>
    </w:p>
    <w:p w14:paraId="6F12EAED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53467717"/>
      <w:r>
        <w:rPr>
          <w:color w:val="FFFFFF"/>
        </w:rPr>
        <w:t>ERRATA CORRIGE</w:t>
      </w:r>
      <w:bookmarkEnd w:id="14"/>
    </w:p>
    <w:p w14:paraId="43CB8BD8" w14:textId="77777777" w:rsidR="008732AF" w:rsidRDefault="008732AF" w:rsidP="008732AF">
      <w:pPr>
        <w:pStyle w:val="LndNormale1"/>
      </w:pPr>
    </w:p>
    <w:p w14:paraId="72C0C026" w14:textId="74CBB9C7" w:rsidR="000650BA" w:rsidRPr="00F90B96" w:rsidRDefault="00F90B96">
      <w:pPr>
        <w:rPr>
          <w:rFonts w:ascii="Arial" w:hAnsi="Arial" w:cs="Arial"/>
          <w:b/>
          <w:sz w:val="22"/>
          <w:szCs w:val="22"/>
          <w:u w:val="single"/>
        </w:rPr>
      </w:pPr>
      <w:r w:rsidRPr="00F90B96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6798541C" w14:textId="40CEFFC2" w:rsidR="008732AF" w:rsidRDefault="00F90B96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segnalazione e successiva rettifica arbitrale</w:t>
      </w:r>
      <w:r w:rsidR="00FA4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l’ammonizione comminata nel CU n. 120 del 13.12.2023 al calciatore TARTAGLIA FRANCESCO,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. Villa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S.Martino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deve ritenersi revocata con effetto immediato; al contempo viene inserito tra i calciatori ammoniti, come risulta nel presente CU TARTAGLIA LUCIO, tesserato con la medesima suddetta società.</w:t>
      </w:r>
    </w:p>
    <w:p w14:paraId="7DFFB3C2" w14:textId="55A02105" w:rsidR="00FA46AE" w:rsidRDefault="00FA46AE" w:rsidP="008732AF">
      <w:pPr>
        <w:rPr>
          <w:rFonts w:ascii="Arial" w:hAnsi="Arial" w:cs="Arial"/>
          <w:sz w:val="22"/>
          <w:szCs w:val="22"/>
        </w:rPr>
      </w:pPr>
    </w:p>
    <w:p w14:paraId="7B1FAD48" w14:textId="6E609859" w:rsidR="00FA46AE" w:rsidRDefault="00FA46AE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FA46AE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0AC17955" w14:textId="18399F8C" w:rsidR="00FA46AE" w:rsidRPr="00FA46AE" w:rsidRDefault="00FA46AE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 seguito segnalazione e successiva rettifica arbitrale</w:t>
      </w:r>
      <w:r>
        <w:rPr>
          <w:rFonts w:ascii="Arial" w:hAnsi="Arial" w:cs="Arial"/>
          <w:sz w:val="22"/>
          <w:szCs w:val="22"/>
        </w:rPr>
        <w:t xml:space="preserve">, la squalifica fino al 17.012024 comminata nel CU n. 120 del 13.12.2023 al sig. GAROTA GIACOMO, allenatore della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US Fermignanese 2021, deve ritenersi revocata con effetto immediato; al contempo viene inserito fra i dirigenti inibiti il sig. BALDONI GIANLUCA, tesserato co</w:t>
      </w:r>
      <w:r w:rsidR="00E7350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la medesima suddetta società, come</w:t>
      </w:r>
      <w:r w:rsidR="00E73508">
        <w:rPr>
          <w:rFonts w:ascii="Arial" w:hAnsi="Arial" w:cs="Arial"/>
          <w:sz w:val="22"/>
          <w:szCs w:val="22"/>
        </w:rPr>
        <w:t xml:space="preserve"> risulta nel presente CU.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DF9C0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0EE04BC" w14:textId="77777777" w:rsidR="000650BA" w:rsidRDefault="000650BA"/>
    <w:p w14:paraId="46298B4B" w14:textId="77777777" w:rsidR="00FB4E76" w:rsidRPr="009B374A" w:rsidRDefault="00FB4E76" w:rsidP="00FB4E76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/2023.</w:t>
      </w:r>
    </w:p>
    <w:p w14:paraId="02178A9E" w14:textId="77777777" w:rsidR="00FB4E76" w:rsidRDefault="00FB4E76" w:rsidP="00FB4E76">
      <w:pPr>
        <w:rPr>
          <w:lang w:val="x-none"/>
        </w:rPr>
      </w:pPr>
    </w:p>
    <w:p w14:paraId="5C2D7CBB" w14:textId="77777777" w:rsidR="00FB4E76" w:rsidRPr="00E8749F" w:rsidRDefault="00FB4E76" w:rsidP="00FB4E76">
      <w:pPr>
        <w:rPr>
          <w:lang w:val="x-none"/>
        </w:rPr>
      </w:pPr>
    </w:p>
    <w:p w14:paraId="5816E7A7" w14:textId="259A4F4B" w:rsidR="00FB4E76" w:rsidRPr="004D3CE8" w:rsidRDefault="00FB4E76" w:rsidP="00FB4E7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7A291D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01C1DAB9" w14:textId="77777777" w:rsidR="00FB4E76" w:rsidRDefault="00FB4E76" w:rsidP="00FB4E76">
      <w:pPr>
        <w:rPr>
          <w:lang w:val="x-none"/>
        </w:rPr>
      </w:pPr>
    </w:p>
    <w:p w14:paraId="04F091A6" w14:textId="77777777" w:rsidR="00FB4E76" w:rsidRDefault="00FB4E76" w:rsidP="00FB4E76">
      <w:pPr>
        <w:rPr>
          <w:lang w:val="x-none"/>
        </w:rPr>
      </w:pPr>
    </w:p>
    <w:p w14:paraId="1C1047C1" w14:textId="77777777" w:rsidR="00FB4E76" w:rsidRPr="00743243" w:rsidRDefault="00FB4E76" w:rsidP="00FB4E7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B4E76" w:rsidRPr="004D3CE8" w14:paraId="10659CE7" w14:textId="77777777" w:rsidTr="00F837F7">
        <w:trPr>
          <w:jc w:val="center"/>
        </w:trPr>
        <w:tc>
          <w:tcPr>
            <w:tcW w:w="2886" w:type="pct"/>
            <w:hideMark/>
          </w:tcPr>
          <w:p w14:paraId="379D754C" w14:textId="77777777" w:rsidR="00FB4E76" w:rsidRPr="004D3CE8" w:rsidRDefault="00FB4E76" w:rsidP="00F837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EA9A610" w14:textId="77777777" w:rsidR="00FB4E76" w:rsidRPr="004D3CE8" w:rsidRDefault="00FB4E76" w:rsidP="00F837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D546D82" w14:textId="77777777" w:rsidR="00FB4E76" w:rsidRPr="004D3CE8" w:rsidRDefault="00FB4E76" w:rsidP="00F837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AF9E8D1" w14:textId="77777777" w:rsidR="00FB4E76" w:rsidRPr="004D3CE8" w:rsidRDefault="00FB4E76" w:rsidP="00F837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638842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133910E" w14:textId="77777777" w:rsidR="00822CD8" w:rsidRDefault="00822CD8" w:rsidP="00822CD8">
      <w:pPr>
        <w:spacing w:after="120"/>
      </w:pPr>
    </w:p>
    <w:p w14:paraId="1250B6B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4C778" w14:textId="77777777" w:rsidR="00661B49" w:rsidRDefault="00661B49">
      <w:r>
        <w:separator/>
      </w:r>
    </w:p>
  </w:endnote>
  <w:endnote w:type="continuationSeparator" w:id="0">
    <w:p w14:paraId="2962F3ED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50A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D5694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3CEC3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121</w:t>
    </w:r>
    <w:bookmarkEnd w:id="15"/>
  </w:p>
  <w:p w14:paraId="037FC744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7C0E0" w14:textId="77777777" w:rsidR="00661B49" w:rsidRDefault="00661B49">
      <w:r>
        <w:separator/>
      </w:r>
    </w:p>
  </w:footnote>
  <w:footnote w:type="continuationSeparator" w:id="0">
    <w:p w14:paraId="60F782F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480D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2E8102F" w14:textId="77777777">
      <w:tc>
        <w:tcPr>
          <w:tcW w:w="2050" w:type="dxa"/>
        </w:tcPr>
        <w:p w14:paraId="6530384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2749007" wp14:editId="1CC6059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5EAFC9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C195D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4667"/>
    <w:rsid w:val="00026891"/>
    <w:rsid w:val="000650BA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782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42CA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08F3"/>
    <w:rsid w:val="006C170F"/>
    <w:rsid w:val="006D232F"/>
    <w:rsid w:val="006D5C95"/>
    <w:rsid w:val="006E3148"/>
    <w:rsid w:val="006E5758"/>
    <w:rsid w:val="006E5C01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291D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2A98"/>
    <w:rsid w:val="00A56567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03711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3508"/>
    <w:rsid w:val="00E85541"/>
    <w:rsid w:val="00E8691B"/>
    <w:rsid w:val="00EB10A5"/>
    <w:rsid w:val="00EB5D47"/>
    <w:rsid w:val="00EB7A20"/>
    <w:rsid w:val="00ED1A44"/>
    <w:rsid w:val="00EF0853"/>
    <w:rsid w:val="00EF7810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0B96"/>
    <w:rsid w:val="00F917A4"/>
    <w:rsid w:val="00F94091"/>
    <w:rsid w:val="00F94CA4"/>
    <w:rsid w:val="00FA46AE"/>
    <w:rsid w:val="00FB4E76"/>
    <w:rsid w:val="00FC3735"/>
    <w:rsid w:val="00FC4EC3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AA52FF"/>
  <w15:docId w15:val="{2880DB87-436C-4568-AE8A-8A1165D0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24667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A565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56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808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6692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14</cp:revision>
  <cp:lastPrinted>2023-12-14T16:30:00Z</cp:lastPrinted>
  <dcterms:created xsi:type="dcterms:W3CDTF">2023-12-14T14:52:00Z</dcterms:created>
  <dcterms:modified xsi:type="dcterms:W3CDTF">2023-12-14T16:35:00Z</dcterms:modified>
</cp:coreProperties>
</file>