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6DEBD709" w14:textId="77777777" w:rsidTr="00401E58">
        <w:tc>
          <w:tcPr>
            <w:tcW w:w="1514" w:type="pct"/>
            <w:vAlign w:val="center"/>
          </w:tcPr>
          <w:p w14:paraId="1CFEE89F" w14:textId="77777777" w:rsidR="00C23459" w:rsidRPr="00917825" w:rsidRDefault="007C2B8A" w:rsidP="00401E58">
            <w:pPr>
              <w:pStyle w:val="Nessunaspaziatura"/>
              <w:jc w:val="center"/>
              <w:rPr>
                <w:sz w:val="16"/>
              </w:rPr>
            </w:pPr>
            <w:r>
              <w:rPr>
                <w:noProof/>
                <w:sz w:val="16"/>
                <w:lang w:eastAsia="it-IT"/>
              </w:rPr>
              <w:drawing>
                <wp:inline distT="0" distB="0" distL="0" distR="0" wp14:anchorId="0038E221" wp14:editId="2147BEB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7A2EDAEC" w14:textId="77777777" w:rsidR="00672080" w:rsidRPr="003070A1" w:rsidRDefault="007C2B8A"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29194A8" w14:textId="77777777" w:rsidR="00672080" w:rsidRPr="003070A1" w:rsidRDefault="007C2B8A"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600D3DC" w14:textId="77777777" w:rsidR="00672080" w:rsidRPr="003070A1" w:rsidRDefault="007C2B8A" w:rsidP="00401E58">
            <w:pPr>
              <w:pStyle w:val="Nessunaspaziatura"/>
              <w:jc w:val="center"/>
              <w:rPr>
                <w:rFonts w:ascii="Arial" w:hAnsi="Arial"/>
                <w:b/>
                <w:color w:val="002060"/>
                <w:sz w:val="24"/>
              </w:rPr>
            </w:pPr>
          </w:p>
          <w:p w14:paraId="78CC8F3C" w14:textId="77777777" w:rsidR="00672080" w:rsidRPr="00620654" w:rsidRDefault="007C2B8A"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A9FFBB6" w14:textId="77777777" w:rsidR="00C23459" w:rsidRPr="00672080" w:rsidRDefault="007C2B8A" w:rsidP="00401E58">
            <w:pPr>
              <w:pStyle w:val="Nessunaspaziatura"/>
              <w:jc w:val="center"/>
              <w:rPr>
                <w:rFonts w:ascii="Arial" w:hAnsi="Arial"/>
                <w:color w:val="002060"/>
              </w:rPr>
            </w:pPr>
            <w:r w:rsidRPr="00672080">
              <w:rPr>
                <w:rFonts w:ascii="Arial" w:hAnsi="Arial"/>
                <w:color w:val="002060"/>
              </w:rPr>
              <w:t>Via Schiavoni, snc - 60131 ANCONA</w:t>
            </w:r>
          </w:p>
          <w:p w14:paraId="46886C54" w14:textId="77777777" w:rsidR="00C23459" w:rsidRPr="00672080" w:rsidRDefault="007C2B8A" w:rsidP="00401E58">
            <w:pPr>
              <w:pStyle w:val="Nessunaspaziatura"/>
              <w:jc w:val="center"/>
              <w:rPr>
                <w:rFonts w:ascii="Arial" w:hAnsi="Arial"/>
                <w:color w:val="002060"/>
              </w:rPr>
            </w:pPr>
            <w:r w:rsidRPr="00672080">
              <w:rPr>
                <w:rFonts w:ascii="Arial" w:hAnsi="Arial"/>
                <w:color w:val="002060"/>
              </w:rPr>
              <w:t>CENTRALINO: 071 285601 - FAX: 071 28560403</w:t>
            </w:r>
          </w:p>
          <w:p w14:paraId="7AB0ABFA" w14:textId="77777777" w:rsidR="00C23459" w:rsidRPr="00917825" w:rsidRDefault="007C2B8A" w:rsidP="00401E58">
            <w:pPr>
              <w:pStyle w:val="Nessunaspaziatura"/>
              <w:jc w:val="center"/>
              <w:rPr>
                <w:rFonts w:ascii="Arial" w:hAnsi="Arial"/>
                <w:color w:val="002060"/>
                <w:sz w:val="24"/>
              </w:rPr>
            </w:pPr>
          </w:p>
          <w:p w14:paraId="66C29160" w14:textId="77777777" w:rsidR="00C23459" w:rsidRPr="008268BC" w:rsidRDefault="007C2B8A"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514FFDF2" w14:textId="156596A4" w:rsidR="00672080" w:rsidRPr="008268BC" w:rsidRDefault="00585D16" w:rsidP="00585D16">
            <w:pPr>
              <w:pStyle w:val="Nessunaspaziatura"/>
              <w:rPr>
                <w:rFonts w:ascii="Arial" w:hAnsi="Arial"/>
                <w:color w:val="002060"/>
              </w:rPr>
            </w:pPr>
            <w:r>
              <w:rPr>
                <w:rFonts w:ascii="Arial" w:hAnsi="Arial"/>
                <w:b/>
                <w:color w:val="002060"/>
              </w:rPr>
              <w:t xml:space="preserve">                         </w:t>
            </w:r>
            <w:r w:rsidR="007C2B8A" w:rsidRPr="008268BC">
              <w:rPr>
                <w:rFonts w:ascii="Arial" w:hAnsi="Arial"/>
                <w:b/>
                <w:color w:val="002060"/>
              </w:rPr>
              <w:t>e-mail</w:t>
            </w:r>
            <w:r w:rsidR="007C2B8A" w:rsidRPr="008268BC">
              <w:rPr>
                <w:rFonts w:ascii="Arial" w:hAnsi="Arial"/>
                <w:color w:val="002060"/>
              </w:rPr>
              <w:t xml:space="preserve">: </w:t>
            </w:r>
            <w:r w:rsidR="007C2B8A" w:rsidRPr="008268BC">
              <w:rPr>
                <w:rFonts w:ascii="Arial" w:hAnsi="Arial"/>
                <w:color w:val="002060"/>
              </w:rPr>
              <w:t>crlnd.marche01@figc.it</w:t>
            </w:r>
          </w:p>
          <w:p w14:paraId="04CE003D" w14:textId="77777777" w:rsidR="00C23459" w:rsidRPr="00917825" w:rsidRDefault="007C2B8A"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7708089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2023/2024</w:t>
      </w:r>
    </w:p>
    <w:p w14:paraId="0A3ED411" w14:textId="77777777" w:rsidR="00BF4ADD" w:rsidRDefault="00BF4ADD" w:rsidP="00BF4ADD">
      <w:pPr>
        <w:pStyle w:val="Nessunaspaziatura"/>
        <w:jc w:val="center"/>
      </w:pPr>
    </w:p>
    <w:p w14:paraId="275A4035" w14:textId="5EC21B40"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134 del 29/12/2023</w:t>
      </w:r>
    </w:p>
    <w:p w14:paraId="579C4D80" w14:textId="77777777" w:rsidR="00196A65" w:rsidRPr="00196A65" w:rsidRDefault="00196A65" w:rsidP="00EB7A20">
      <w:pPr>
        <w:spacing w:after="120"/>
        <w:jc w:val="center"/>
        <w:rPr>
          <w:rFonts w:ascii="Arial" w:hAnsi="Arial" w:cs="Arial"/>
          <w:color w:val="002060"/>
          <w:sz w:val="22"/>
          <w:szCs w:val="22"/>
        </w:rPr>
      </w:pPr>
    </w:p>
    <w:p w14:paraId="5D674B56" w14:textId="77777777" w:rsidR="00196A65" w:rsidRPr="00DF73D5" w:rsidRDefault="00196A65" w:rsidP="00196A65">
      <w:pPr>
        <w:jc w:val="center"/>
        <w:rPr>
          <w:rFonts w:ascii="Arial" w:hAnsi="Arial" w:cs="Arial"/>
          <w:b/>
          <w:color w:val="C00000"/>
          <w:sz w:val="72"/>
          <w:szCs w:val="72"/>
        </w:rPr>
      </w:pPr>
      <w:r w:rsidRPr="00DF73D5">
        <w:rPr>
          <w:rFonts w:ascii="Arial" w:hAnsi="Arial" w:cs="Arial"/>
          <w:b/>
          <w:color w:val="C00000"/>
          <w:sz w:val="72"/>
          <w:szCs w:val="72"/>
        </w:rPr>
        <w:t xml:space="preserve">AUGURI DI BUON 2024 </w:t>
      </w:r>
    </w:p>
    <w:p w14:paraId="1F2B5BA3" w14:textId="77777777" w:rsidR="00196A65" w:rsidRDefault="00196A65" w:rsidP="00EB7A20">
      <w:pPr>
        <w:spacing w:after="120"/>
        <w:jc w:val="center"/>
      </w:pPr>
    </w:p>
    <w:p w14:paraId="4B97EF0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4758057"/>
      <w:r w:rsidRPr="00AD41A0">
        <w:rPr>
          <w:color w:val="FFFFFF"/>
        </w:rPr>
        <w:t>SOMMARIO</w:t>
      </w:r>
      <w:bookmarkEnd w:id="1"/>
    </w:p>
    <w:p w14:paraId="1EB99C89" w14:textId="77777777" w:rsidR="00937FDE" w:rsidRPr="00DE17C7" w:rsidRDefault="00937FDE" w:rsidP="00DE17C7">
      <w:pPr>
        <w:rPr>
          <w:rFonts w:ascii="Calibri" w:hAnsi="Calibri"/>
          <w:sz w:val="22"/>
          <w:szCs w:val="22"/>
        </w:rPr>
      </w:pPr>
    </w:p>
    <w:p w14:paraId="30E7B30D" w14:textId="2B58E80A" w:rsidR="0000454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4758057" w:history="1">
        <w:r w:rsidR="0000454D" w:rsidRPr="007B7C94">
          <w:rPr>
            <w:rStyle w:val="Collegamentoipertestuale"/>
            <w:noProof/>
          </w:rPr>
          <w:t>SOMMARIO</w:t>
        </w:r>
        <w:r w:rsidR="0000454D">
          <w:rPr>
            <w:noProof/>
            <w:webHidden/>
          </w:rPr>
          <w:tab/>
        </w:r>
        <w:r w:rsidR="0000454D">
          <w:rPr>
            <w:noProof/>
            <w:webHidden/>
          </w:rPr>
          <w:fldChar w:fldCharType="begin"/>
        </w:r>
        <w:r w:rsidR="0000454D">
          <w:rPr>
            <w:noProof/>
            <w:webHidden/>
          </w:rPr>
          <w:instrText xml:space="preserve"> PAGEREF _Toc154758057 \h </w:instrText>
        </w:r>
        <w:r w:rsidR="0000454D">
          <w:rPr>
            <w:noProof/>
            <w:webHidden/>
          </w:rPr>
        </w:r>
        <w:r w:rsidR="0000454D">
          <w:rPr>
            <w:noProof/>
            <w:webHidden/>
          </w:rPr>
          <w:fldChar w:fldCharType="separate"/>
        </w:r>
        <w:r w:rsidR="0000454D">
          <w:rPr>
            <w:noProof/>
            <w:webHidden/>
          </w:rPr>
          <w:t>1</w:t>
        </w:r>
        <w:r w:rsidR="0000454D">
          <w:rPr>
            <w:noProof/>
            <w:webHidden/>
          </w:rPr>
          <w:fldChar w:fldCharType="end"/>
        </w:r>
      </w:hyperlink>
    </w:p>
    <w:p w14:paraId="43CCD177" w14:textId="41D67402" w:rsidR="0000454D" w:rsidRDefault="0000454D">
      <w:pPr>
        <w:pStyle w:val="Sommario2"/>
        <w:tabs>
          <w:tab w:val="right" w:leader="dot" w:pos="9912"/>
        </w:tabs>
        <w:rPr>
          <w:rFonts w:asciiTheme="minorHAnsi" w:eastAsiaTheme="minorEastAsia" w:hAnsiTheme="minorHAnsi" w:cstheme="minorBidi"/>
          <w:noProof/>
          <w:sz w:val="22"/>
          <w:szCs w:val="22"/>
        </w:rPr>
      </w:pPr>
      <w:hyperlink w:anchor="_Toc154758058" w:history="1">
        <w:r w:rsidRPr="007B7C94">
          <w:rPr>
            <w:rStyle w:val="Collegamentoipertestuale"/>
            <w:noProof/>
          </w:rPr>
          <w:t>COMUNICAZIONI DELLA F.I.G.C.</w:t>
        </w:r>
        <w:r>
          <w:rPr>
            <w:noProof/>
            <w:webHidden/>
          </w:rPr>
          <w:tab/>
        </w:r>
        <w:r>
          <w:rPr>
            <w:noProof/>
            <w:webHidden/>
          </w:rPr>
          <w:fldChar w:fldCharType="begin"/>
        </w:r>
        <w:r>
          <w:rPr>
            <w:noProof/>
            <w:webHidden/>
          </w:rPr>
          <w:instrText xml:space="preserve"> PAGEREF _Toc154758058 \h </w:instrText>
        </w:r>
        <w:r>
          <w:rPr>
            <w:noProof/>
            <w:webHidden/>
          </w:rPr>
        </w:r>
        <w:r>
          <w:rPr>
            <w:noProof/>
            <w:webHidden/>
          </w:rPr>
          <w:fldChar w:fldCharType="separate"/>
        </w:r>
        <w:r>
          <w:rPr>
            <w:noProof/>
            <w:webHidden/>
          </w:rPr>
          <w:t>1</w:t>
        </w:r>
        <w:r>
          <w:rPr>
            <w:noProof/>
            <w:webHidden/>
          </w:rPr>
          <w:fldChar w:fldCharType="end"/>
        </w:r>
      </w:hyperlink>
    </w:p>
    <w:p w14:paraId="238C909C" w14:textId="2972D2DC" w:rsidR="0000454D" w:rsidRDefault="0000454D">
      <w:pPr>
        <w:pStyle w:val="Sommario2"/>
        <w:tabs>
          <w:tab w:val="right" w:leader="dot" w:pos="9912"/>
        </w:tabs>
        <w:rPr>
          <w:rFonts w:asciiTheme="minorHAnsi" w:eastAsiaTheme="minorEastAsia" w:hAnsiTheme="minorHAnsi" w:cstheme="minorBidi"/>
          <w:noProof/>
          <w:sz w:val="22"/>
          <w:szCs w:val="22"/>
        </w:rPr>
      </w:pPr>
      <w:hyperlink w:anchor="_Toc154758059" w:history="1">
        <w:r w:rsidRPr="007B7C94">
          <w:rPr>
            <w:rStyle w:val="Collegamentoipertestuale"/>
            <w:noProof/>
          </w:rPr>
          <w:t>COMUNICAZIONI DELLA L.N.D.</w:t>
        </w:r>
        <w:r>
          <w:rPr>
            <w:noProof/>
            <w:webHidden/>
          </w:rPr>
          <w:tab/>
        </w:r>
        <w:r>
          <w:rPr>
            <w:noProof/>
            <w:webHidden/>
          </w:rPr>
          <w:fldChar w:fldCharType="begin"/>
        </w:r>
        <w:r>
          <w:rPr>
            <w:noProof/>
            <w:webHidden/>
          </w:rPr>
          <w:instrText xml:space="preserve"> PAGEREF _Toc154758059 \h </w:instrText>
        </w:r>
        <w:r>
          <w:rPr>
            <w:noProof/>
            <w:webHidden/>
          </w:rPr>
        </w:r>
        <w:r>
          <w:rPr>
            <w:noProof/>
            <w:webHidden/>
          </w:rPr>
          <w:fldChar w:fldCharType="separate"/>
        </w:r>
        <w:r>
          <w:rPr>
            <w:noProof/>
            <w:webHidden/>
          </w:rPr>
          <w:t>1</w:t>
        </w:r>
        <w:r>
          <w:rPr>
            <w:noProof/>
            <w:webHidden/>
          </w:rPr>
          <w:fldChar w:fldCharType="end"/>
        </w:r>
      </w:hyperlink>
    </w:p>
    <w:p w14:paraId="629463FF" w14:textId="3CE6C5A8" w:rsidR="0000454D" w:rsidRDefault="0000454D">
      <w:pPr>
        <w:pStyle w:val="Sommario2"/>
        <w:tabs>
          <w:tab w:val="right" w:leader="dot" w:pos="9912"/>
        </w:tabs>
        <w:rPr>
          <w:rFonts w:asciiTheme="minorHAnsi" w:eastAsiaTheme="minorEastAsia" w:hAnsiTheme="minorHAnsi" w:cstheme="minorBidi"/>
          <w:noProof/>
          <w:sz w:val="22"/>
          <w:szCs w:val="22"/>
        </w:rPr>
      </w:pPr>
      <w:hyperlink w:anchor="_Toc154758060" w:history="1">
        <w:r w:rsidRPr="007B7C94">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_Toc154758060 \h </w:instrText>
        </w:r>
        <w:r>
          <w:rPr>
            <w:noProof/>
            <w:webHidden/>
          </w:rPr>
        </w:r>
        <w:r>
          <w:rPr>
            <w:noProof/>
            <w:webHidden/>
          </w:rPr>
          <w:fldChar w:fldCharType="separate"/>
        </w:r>
        <w:r>
          <w:rPr>
            <w:noProof/>
            <w:webHidden/>
          </w:rPr>
          <w:t>2</w:t>
        </w:r>
        <w:r>
          <w:rPr>
            <w:noProof/>
            <w:webHidden/>
          </w:rPr>
          <w:fldChar w:fldCharType="end"/>
        </w:r>
      </w:hyperlink>
    </w:p>
    <w:p w14:paraId="71CD17BC" w14:textId="777B360F" w:rsidR="0000454D" w:rsidRDefault="0000454D">
      <w:pPr>
        <w:pStyle w:val="Sommario2"/>
        <w:tabs>
          <w:tab w:val="right" w:leader="dot" w:pos="9912"/>
        </w:tabs>
        <w:rPr>
          <w:rFonts w:asciiTheme="minorHAnsi" w:eastAsiaTheme="minorEastAsia" w:hAnsiTheme="minorHAnsi" w:cstheme="minorBidi"/>
          <w:noProof/>
          <w:sz w:val="22"/>
          <w:szCs w:val="22"/>
        </w:rPr>
      </w:pPr>
      <w:hyperlink w:anchor="_Toc154758061" w:history="1">
        <w:r w:rsidRPr="007B7C94">
          <w:rPr>
            <w:rStyle w:val="Collegamentoipertestuale"/>
            <w:noProof/>
          </w:rPr>
          <w:t>Modifiche al programma gare del 07/01/2024</w:t>
        </w:r>
        <w:r>
          <w:rPr>
            <w:noProof/>
            <w:webHidden/>
          </w:rPr>
          <w:tab/>
        </w:r>
        <w:r>
          <w:rPr>
            <w:noProof/>
            <w:webHidden/>
          </w:rPr>
          <w:fldChar w:fldCharType="begin"/>
        </w:r>
        <w:r>
          <w:rPr>
            <w:noProof/>
            <w:webHidden/>
          </w:rPr>
          <w:instrText xml:space="preserve"> PAGEREF _Toc154758061 \h </w:instrText>
        </w:r>
        <w:r>
          <w:rPr>
            <w:noProof/>
            <w:webHidden/>
          </w:rPr>
        </w:r>
        <w:r>
          <w:rPr>
            <w:noProof/>
            <w:webHidden/>
          </w:rPr>
          <w:fldChar w:fldCharType="separate"/>
        </w:r>
        <w:r>
          <w:rPr>
            <w:noProof/>
            <w:webHidden/>
          </w:rPr>
          <w:t>2</w:t>
        </w:r>
        <w:r>
          <w:rPr>
            <w:noProof/>
            <w:webHidden/>
          </w:rPr>
          <w:fldChar w:fldCharType="end"/>
        </w:r>
      </w:hyperlink>
    </w:p>
    <w:p w14:paraId="641468ED" w14:textId="316B1218" w:rsidR="0000454D" w:rsidRDefault="0000454D">
      <w:pPr>
        <w:pStyle w:val="Sommario2"/>
        <w:tabs>
          <w:tab w:val="right" w:leader="dot" w:pos="9912"/>
        </w:tabs>
        <w:rPr>
          <w:rFonts w:asciiTheme="minorHAnsi" w:eastAsiaTheme="minorEastAsia" w:hAnsiTheme="minorHAnsi" w:cstheme="minorBidi"/>
          <w:noProof/>
          <w:sz w:val="22"/>
          <w:szCs w:val="22"/>
        </w:rPr>
      </w:pPr>
      <w:hyperlink w:anchor="_Toc154758062" w:history="1">
        <w:r w:rsidRPr="007B7C94">
          <w:rPr>
            <w:rStyle w:val="Collegamentoipertestuale"/>
            <w:noProof/>
          </w:rPr>
          <w:t>NOTIZIE SU ATTIVITÀ AGONISTICA</w:t>
        </w:r>
        <w:r>
          <w:rPr>
            <w:noProof/>
            <w:webHidden/>
          </w:rPr>
          <w:tab/>
        </w:r>
        <w:r>
          <w:rPr>
            <w:noProof/>
            <w:webHidden/>
          </w:rPr>
          <w:fldChar w:fldCharType="begin"/>
        </w:r>
        <w:r>
          <w:rPr>
            <w:noProof/>
            <w:webHidden/>
          </w:rPr>
          <w:instrText xml:space="preserve"> PAGEREF _Toc154758062 \h </w:instrText>
        </w:r>
        <w:r>
          <w:rPr>
            <w:noProof/>
            <w:webHidden/>
          </w:rPr>
        </w:r>
        <w:r>
          <w:rPr>
            <w:noProof/>
            <w:webHidden/>
          </w:rPr>
          <w:fldChar w:fldCharType="separate"/>
        </w:r>
        <w:r>
          <w:rPr>
            <w:noProof/>
            <w:webHidden/>
          </w:rPr>
          <w:t>3</w:t>
        </w:r>
        <w:r>
          <w:rPr>
            <w:noProof/>
            <w:webHidden/>
          </w:rPr>
          <w:fldChar w:fldCharType="end"/>
        </w:r>
      </w:hyperlink>
    </w:p>
    <w:p w14:paraId="7E0A4002" w14:textId="24759A6E" w:rsidR="0000454D" w:rsidRDefault="0000454D">
      <w:pPr>
        <w:pStyle w:val="Sommario2"/>
        <w:tabs>
          <w:tab w:val="right" w:leader="dot" w:pos="9912"/>
        </w:tabs>
        <w:rPr>
          <w:rFonts w:asciiTheme="minorHAnsi" w:eastAsiaTheme="minorEastAsia" w:hAnsiTheme="minorHAnsi" w:cstheme="minorBidi"/>
          <w:noProof/>
          <w:sz w:val="22"/>
          <w:szCs w:val="22"/>
        </w:rPr>
      </w:pPr>
      <w:hyperlink w:anchor="_Toc154758063" w:history="1">
        <w:r w:rsidRPr="007B7C94">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_Toc154758063 \h </w:instrText>
        </w:r>
        <w:r>
          <w:rPr>
            <w:noProof/>
            <w:webHidden/>
          </w:rPr>
        </w:r>
        <w:r>
          <w:rPr>
            <w:noProof/>
            <w:webHidden/>
          </w:rPr>
          <w:fldChar w:fldCharType="separate"/>
        </w:r>
        <w:r>
          <w:rPr>
            <w:noProof/>
            <w:webHidden/>
          </w:rPr>
          <w:t>5</w:t>
        </w:r>
        <w:r>
          <w:rPr>
            <w:noProof/>
            <w:webHidden/>
          </w:rPr>
          <w:fldChar w:fldCharType="end"/>
        </w:r>
      </w:hyperlink>
    </w:p>
    <w:p w14:paraId="3444CDB3" w14:textId="62B0BA4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E94111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4758058"/>
      <w:r>
        <w:rPr>
          <w:color w:val="FFFFFF"/>
        </w:rPr>
        <w:t>COMUNICAZIONI DELLA F.I.G.C.</w:t>
      </w:r>
      <w:bookmarkEnd w:id="2"/>
    </w:p>
    <w:p w14:paraId="313A81BB" w14:textId="77777777" w:rsidR="00824900" w:rsidRPr="00432C19" w:rsidRDefault="00824900" w:rsidP="00432C19">
      <w:pPr>
        <w:pStyle w:val="LndNormale1"/>
        <w:rPr>
          <w:lang w:val="it-IT"/>
        </w:rPr>
      </w:pPr>
    </w:p>
    <w:p w14:paraId="2C8FA67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4758059"/>
      <w:r>
        <w:rPr>
          <w:color w:val="FFFFFF"/>
        </w:rPr>
        <w:t>COMUNICAZIONI DELLA L.N.D.</w:t>
      </w:r>
      <w:bookmarkEnd w:id="3"/>
    </w:p>
    <w:p w14:paraId="2B266263" w14:textId="106632A2" w:rsidR="00822CD8" w:rsidRDefault="00822CD8" w:rsidP="00585D16"/>
    <w:p w14:paraId="2DC62E5D" w14:textId="77777777" w:rsidR="00F10AD3" w:rsidRDefault="00F10AD3" w:rsidP="00F10AD3">
      <w:pPr>
        <w:pStyle w:val="LndNormale1"/>
        <w:rPr>
          <w:b/>
          <w:sz w:val="28"/>
          <w:szCs w:val="28"/>
          <w:u w:val="single"/>
        </w:rPr>
      </w:pPr>
      <w:r>
        <w:rPr>
          <w:b/>
          <w:sz w:val="28"/>
          <w:szCs w:val="28"/>
          <w:u w:val="single"/>
        </w:rPr>
        <w:t xml:space="preserve">C.U. n. </w:t>
      </w:r>
      <w:r>
        <w:rPr>
          <w:b/>
          <w:sz w:val="28"/>
          <w:szCs w:val="28"/>
          <w:u w:val="single"/>
          <w:lang w:val="it-IT"/>
        </w:rPr>
        <w:t>235</w:t>
      </w:r>
      <w:r>
        <w:rPr>
          <w:b/>
          <w:sz w:val="28"/>
          <w:szCs w:val="28"/>
          <w:u w:val="single"/>
        </w:rPr>
        <w:t xml:space="preserve"> del </w:t>
      </w:r>
      <w:r>
        <w:rPr>
          <w:b/>
          <w:sz w:val="28"/>
          <w:szCs w:val="28"/>
          <w:u w:val="single"/>
          <w:lang w:val="it-IT"/>
        </w:rPr>
        <w:t>21</w:t>
      </w:r>
      <w:r>
        <w:rPr>
          <w:b/>
          <w:sz w:val="28"/>
          <w:szCs w:val="28"/>
          <w:u w:val="single"/>
        </w:rPr>
        <w:t>.1</w:t>
      </w:r>
      <w:r>
        <w:rPr>
          <w:b/>
          <w:sz w:val="28"/>
          <w:szCs w:val="28"/>
          <w:u w:val="single"/>
          <w:lang w:val="it-IT"/>
        </w:rPr>
        <w:t>2</w:t>
      </w:r>
      <w:r>
        <w:rPr>
          <w:b/>
          <w:sz w:val="28"/>
          <w:szCs w:val="28"/>
          <w:u w:val="single"/>
        </w:rPr>
        <w:t>.2023 L.N.D.</w:t>
      </w:r>
    </w:p>
    <w:p w14:paraId="26ED69C0" w14:textId="77777777" w:rsidR="00F10AD3" w:rsidRDefault="00F10AD3" w:rsidP="00F10AD3">
      <w:pPr>
        <w:pStyle w:val="Nessunaspaziatura"/>
        <w:jc w:val="both"/>
        <w:rPr>
          <w:rFonts w:ascii="Arial" w:hAnsi="Arial" w:cs="Arial"/>
        </w:rPr>
      </w:pPr>
      <w:r>
        <w:rPr>
          <w:rFonts w:ascii="Arial" w:hAnsi="Arial" w:cs="Arial"/>
        </w:rPr>
        <w:t xml:space="preserve">Si pubblica in allegato il CU della F.I.G.C. n. 133/A inerente </w:t>
      </w:r>
      <w:proofErr w:type="gramStart"/>
      <w:r>
        <w:rPr>
          <w:rFonts w:ascii="Arial" w:hAnsi="Arial" w:cs="Arial"/>
        </w:rPr>
        <w:t>la</w:t>
      </w:r>
      <w:proofErr w:type="gramEnd"/>
      <w:r>
        <w:rPr>
          <w:rFonts w:ascii="Arial" w:hAnsi="Arial" w:cs="Arial"/>
        </w:rPr>
        <w:t xml:space="preserve"> modifica dell’art. 105, comma 3 ter, delle NOIF.</w:t>
      </w:r>
    </w:p>
    <w:p w14:paraId="7CFEAB8F" w14:textId="77777777" w:rsidR="00F10AD3" w:rsidRDefault="00F10AD3" w:rsidP="00F10AD3">
      <w:pPr>
        <w:pStyle w:val="Nessunaspaziatura"/>
        <w:jc w:val="both"/>
        <w:rPr>
          <w:rFonts w:ascii="Arial" w:hAnsi="Arial" w:cs="Arial"/>
        </w:rPr>
      </w:pPr>
    </w:p>
    <w:p w14:paraId="510891B9" w14:textId="77777777" w:rsidR="00F10AD3" w:rsidRDefault="00F10AD3" w:rsidP="00F10AD3">
      <w:pPr>
        <w:pStyle w:val="LndNormale1"/>
        <w:rPr>
          <w:b/>
          <w:sz w:val="28"/>
          <w:szCs w:val="28"/>
          <w:u w:val="single"/>
        </w:rPr>
      </w:pPr>
      <w:r>
        <w:rPr>
          <w:b/>
          <w:sz w:val="28"/>
          <w:szCs w:val="28"/>
          <w:u w:val="single"/>
        </w:rPr>
        <w:t xml:space="preserve">C.U. n. </w:t>
      </w:r>
      <w:r>
        <w:rPr>
          <w:b/>
          <w:sz w:val="28"/>
          <w:szCs w:val="28"/>
          <w:u w:val="single"/>
          <w:lang w:val="it-IT"/>
        </w:rPr>
        <w:t>237</w:t>
      </w:r>
      <w:r>
        <w:rPr>
          <w:b/>
          <w:sz w:val="28"/>
          <w:szCs w:val="28"/>
          <w:u w:val="single"/>
        </w:rPr>
        <w:t xml:space="preserve"> del </w:t>
      </w:r>
      <w:r>
        <w:rPr>
          <w:b/>
          <w:sz w:val="28"/>
          <w:szCs w:val="28"/>
          <w:u w:val="single"/>
          <w:lang w:val="it-IT"/>
        </w:rPr>
        <w:t>21</w:t>
      </w:r>
      <w:r>
        <w:rPr>
          <w:b/>
          <w:sz w:val="28"/>
          <w:szCs w:val="28"/>
          <w:u w:val="single"/>
        </w:rPr>
        <w:t>.1</w:t>
      </w:r>
      <w:r>
        <w:rPr>
          <w:b/>
          <w:sz w:val="28"/>
          <w:szCs w:val="28"/>
          <w:u w:val="single"/>
          <w:lang w:val="it-IT"/>
        </w:rPr>
        <w:t>2</w:t>
      </w:r>
      <w:r>
        <w:rPr>
          <w:b/>
          <w:sz w:val="28"/>
          <w:szCs w:val="28"/>
          <w:u w:val="single"/>
        </w:rPr>
        <w:t>.2023 L.N.D.</w:t>
      </w:r>
    </w:p>
    <w:p w14:paraId="50CB3AF3" w14:textId="77777777" w:rsidR="00F10AD3" w:rsidRDefault="00F10AD3" w:rsidP="00F10AD3">
      <w:pPr>
        <w:pStyle w:val="Nessunaspaziatura"/>
        <w:jc w:val="both"/>
        <w:rPr>
          <w:rFonts w:ascii="Arial" w:hAnsi="Arial" w:cs="Arial"/>
        </w:rPr>
      </w:pPr>
      <w:r>
        <w:rPr>
          <w:rFonts w:ascii="Arial" w:hAnsi="Arial" w:cs="Arial"/>
        </w:rPr>
        <w:t xml:space="preserve">Si pubblica in allegato il CU della F.I.G.C. n. 135/A inerente </w:t>
      </w:r>
      <w:proofErr w:type="gramStart"/>
      <w:r>
        <w:rPr>
          <w:rFonts w:ascii="Arial" w:hAnsi="Arial" w:cs="Arial"/>
        </w:rPr>
        <w:t>la</w:t>
      </w:r>
      <w:proofErr w:type="gramEnd"/>
      <w:r>
        <w:rPr>
          <w:rFonts w:ascii="Arial" w:hAnsi="Arial" w:cs="Arial"/>
        </w:rPr>
        <w:t xml:space="preserve"> modifica del Regolamento del Settore Tecnico.</w:t>
      </w:r>
    </w:p>
    <w:p w14:paraId="1FA166D4" w14:textId="77777777" w:rsidR="00F10AD3" w:rsidRDefault="00F10AD3" w:rsidP="00F10AD3">
      <w:pPr>
        <w:pStyle w:val="Nessunaspaziatura"/>
        <w:jc w:val="both"/>
        <w:rPr>
          <w:rFonts w:ascii="Arial" w:hAnsi="Arial" w:cs="Arial"/>
        </w:rPr>
      </w:pPr>
    </w:p>
    <w:p w14:paraId="0DF291BC" w14:textId="77777777" w:rsidR="00F10AD3" w:rsidRDefault="00F10AD3" w:rsidP="00F10AD3">
      <w:pPr>
        <w:pStyle w:val="LndNormale1"/>
        <w:rPr>
          <w:b/>
          <w:sz w:val="28"/>
          <w:szCs w:val="28"/>
          <w:u w:val="single"/>
        </w:rPr>
      </w:pPr>
      <w:r>
        <w:rPr>
          <w:b/>
          <w:sz w:val="28"/>
          <w:szCs w:val="28"/>
          <w:u w:val="single"/>
        </w:rPr>
        <w:t xml:space="preserve">C.U. n. </w:t>
      </w:r>
      <w:r>
        <w:rPr>
          <w:b/>
          <w:sz w:val="28"/>
          <w:szCs w:val="28"/>
          <w:u w:val="single"/>
          <w:lang w:val="it-IT"/>
        </w:rPr>
        <w:t>238</w:t>
      </w:r>
      <w:r>
        <w:rPr>
          <w:b/>
          <w:sz w:val="28"/>
          <w:szCs w:val="28"/>
          <w:u w:val="single"/>
        </w:rPr>
        <w:t xml:space="preserve"> del </w:t>
      </w:r>
      <w:r>
        <w:rPr>
          <w:b/>
          <w:sz w:val="28"/>
          <w:szCs w:val="28"/>
          <w:u w:val="single"/>
          <w:lang w:val="it-IT"/>
        </w:rPr>
        <w:t>21</w:t>
      </w:r>
      <w:r>
        <w:rPr>
          <w:b/>
          <w:sz w:val="28"/>
          <w:szCs w:val="28"/>
          <w:u w:val="single"/>
        </w:rPr>
        <w:t>.1</w:t>
      </w:r>
      <w:r>
        <w:rPr>
          <w:b/>
          <w:sz w:val="28"/>
          <w:szCs w:val="28"/>
          <w:u w:val="single"/>
          <w:lang w:val="it-IT"/>
        </w:rPr>
        <w:t>2</w:t>
      </w:r>
      <w:r>
        <w:rPr>
          <w:b/>
          <w:sz w:val="28"/>
          <w:szCs w:val="28"/>
          <w:u w:val="single"/>
        </w:rPr>
        <w:t>.2023 L.N.D.</w:t>
      </w:r>
    </w:p>
    <w:p w14:paraId="2DCD8E0C" w14:textId="77777777" w:rsidR="00F10AD3" w:rsidRDefault="00F10AD3" w:rsidP="00F10AD3">
      <w:pPr>
        <w:pStyle w:val="Nessunaspaziatura"/>
        <w:jc w:val="both"/>
        <w:rPr>
          <w:rFonts w:ascii="Arial" w:hAnsi="Arial" w:cs="Arial"/>
        </w:rPr>
      </w:pPr>
      <w:r>
        <w:rPr>
          <w:rFonts w:ascii="Arial" w:hAnsi="Arial" w:cs="Arial"/>
        </w:rPr>
        <w:t xml:space="preserve">Si pubblica in allegato il CU della F.I.G.C. n. 136/A inerente </w:t>
      </w:r>
      <w:proofErr w:type="gramStart"/>
      <w:r>
        <w:rPr>
          <w:rFonts w:ascii="Arial" w:hAnsi="Arial" w:cs="Arial"/>
        </w:rPr>
        <w:t>la</w:t>
      </w:r>
      <w:proofErr w:type="gramEnd"/>
      <w:r>
        <w:rPr>
          <w:rFonts w:ascii="Arial" w:hAnsi="Arial" w:cs="Arial"/>
        </w:rPr>
        <w:t xml:space="preserve"> delibera del Consiglio Federale di aver stabilito il periodo </w:t>
      </w:r>
      <w:r>
        <w:rPr>
          <w:rFonts w:ascii="Arial" w:hAnsi="Arial" w:cs="Arial"/>
          <w:b/>
        </w:rPr>
        <w:t>dal 1° giugno 2024 al 30 giugno 2024</w:t>
      </w:r>
      <w:r>
        <w:rPr>
          <w:rFonts w:ascii="Arial" w:hAnsi="Arial" w:cs="Arial"/>
        </w:rPr>
        <w:t xml:space="preserve"> per il </w:t>
      </w:r>
      <w:proofErr w:type="spellStart"/>
      <w:r>
        <w:rPr>
          <w:rFonts w:ascii="Arial" w:hAnsi="Arial" w:cs="Arial"/>
        </w:rPr>
        <w:t>ritesseramento</w:t>
      </w:r>
      <w:proofErr w:type="spellEnd"/>
      <w:r>
        <w:rPr>
          <w:rFonts w:ascii="Arial" w:hAnsi="Arial" w:cs="Arial"/>
        </w:rPr>
        <w:t>, da parte delle Società già titolari del tesseramento, dei calciatori/calciatrici e giocatori/giocatrici “Giovani di Serie, “Giovani Dilettanti” e “non Professionisti” in scadenza al 30 giugno 2024.</w:t>
      </w:r>
    </w:p>
    <w:p w14:paraId="41CF3767" w14:textId="77777777" w:rsidR="00F10AD3" w:rsidRDefault="00F10AD3" w:rsidP="00F10AD3">
      <w:pPr>
        <w:pStyle w:val="Nessunaspaziatura"/>
        <w:jc w:val="both"/>
        <w:rPr>
          <w:rFonts w:ascii="Arial" w:hAnsi="Arial" w:cs="Arial"/>
        </w:rPr>
      </w:pPr>
    </w:p>
    <w:p w14:paraId="458D4A7A" w14:textId="77777777" w:rsidR="00F10AD3" w:rsidRDefault="00F10AD3" w:rsidP="00F10AD3">
      <w:pPr>
        <w:pStyle w:val="LndNormale1"/>
        <w:rPr>
          <w:b/>
          <w:sz w:val="28"/>
          <w:szCs w:val="28"/>
          <w:u w:val="single"/>
        </w:rPr>
      </w:pPr>
      <w:r>
        <w:rPr>
          <w:b/>
          <w:sz w:val="28"/>
          <w:szCs w:val="28"/>
          <w:u w:val="single"/>
        </w:rPr>
        <w:t xml:space="preserve">C.U. n. </w:t>
      </w:r>
      <w:r>
        <w:rPr>
          <w:b/>
          <w:sz w:val="28"/>
          <w:szCs w:val="28"/>
          <w:u w:val="single"/>
          <w:lang w:val="it-IT"/>
        </w:rPr>
        <w:t>239</w:t>
      </w:r>
      <w:r>
        <w:rPr>
          <w:b/>
          <w:sz w:val="28"/>
          <w:szCs w:val="28"/>
          <w:u w:val="single"/>
        </w:rPr>
        <w:t xml:space="preserve"> del </w:t>
      </w:r>
      <w:r>
        <w:rPr>
          <w:b/>
          <w:sz w:val="28"/>
          <w:szCs w:val="28"/>
          <w:u w:val="single"/>
          <w:lang w:val="it-IT"/>
        </w:rPr>
        <w:t>21</w:t>
      </w:r>
      <w:r>
        <w:rPr>
          <w:b/>
          <w:sz w:val="28"/>
          <w:szCs w:val="28"/>
          <w:u w:val="single"/>
        </w:rPr>
        <w:t>.1</w:t>
      </w:r>
      <w:r>
        <w:rPr>
          <w:b/>
          <w:sz w:val="28"/>
          <w:szCs w:val="28"/>
          <w:u w:val="single"/>
          <w:lang w:val="it-IT"/>
        </w:rPr>
        <w:t>2</w:t>
      </w:r>
      <w:r>
        <w:rPr>
          <w:b/>
          <w:sz w:val="28"/>
          <w:szCs w:val="28"/>
          <w:u w:val="single"/>
        </w:rPr>
        <w:t>.2023 L.N.D.</w:t>
      </w:r>
    </w:p>
    <w:p w14:paraId="586EFEEA" w14:textId="77777777" w:rsidR="00F10AD3" w:rsidRDefault="00F10AD3" w:rsidP="00F10AD3">
      <w:pPr>
        <w:pStyle w:val="Nessunaspaziatura"/>
        <w:jc w:val="both"/>
        <w:rPr>
          <w:rFonts w:ascii="Arial" w:hAnsi="Arial" w:cs="Arial"/>
        </w:rPr>
      </w:pPr>
      <w:r>
        <w:rPr>
          <w:rFonts w:ascii="Arial" w:hAnsi="Arial" w:cs="Arial"/>
        </w:rPr>
        <w:t xml:space="preserve">Si pubblica in allegato il CU della F.I.G.C. n. 137/A inerente </w:t>
      </w:r>
      <w:proofErr w:type="gramStart"/>
      <w:r>
        <w:rPr>
          <w:rFonts w:ascii="Arial" w:hAnsi="Arial" w:cs="Arial"/>
        </w:rPr>
        <w:t>l’integrazione</w:t>
      </w:r>
      <w:proofErr w:type="gramEnd"/>
      <w:r>
        <w:rPr>
          <w:rFonts w:ascii="Arial" w:hAnsi="Arial" w:cs="Arial"/>
        </w:rPr>
        <w:t xml:space="preserve"> dell’organico dei Collaboratori della Procura Federale.</w:t>
      </w:r>
    </w:p>
    <w:p w14:paraId="3536339F" w14:textId="77777777" w:rsidR="00F10AD3" w:rsidRDefault="00F10AD3" w:rsidP="00F10AD3">
      <w:pPr>
        <w:pStyle w:val="Nessunaspaziatura"/>
        <w:jc w:val="both"/>
        <w:rPr>
          <w:rFonts w:ascii="Arial" w:hAnsi="Arial" w:cs="Arial"/>
        </w:rPr>
      </w:pPr>
    </w:p>
    <w:p w14:paraId="7B6721B7" w14:textId="77777777" w:rsidR="00F10AD3" w:rsidRDefault="00F10AD3" w:rsidP="00F10AD3">
      <w:pPr>
        <w:pStyle w:val="LndNormale1"/>
        <w:rPr>
          <w:b/>
          <w:sz w:val="28"/>
          <w:szCs w:val="28"/>
          <w:u w:val="single"/>
        </w:rPr>
      </w:pPr>
      <w:r>
        <w:rPr>
          <w:b/>
          <w:sz w:val="28"/>
          <w:szCs w:val="28"/>
          <w:u w:val="single"/>
        </w:rPr>
        <w:t xml:space="preserve">C.U. n. </w:t>
      </w:r>
      <w:r>
        <w:rPr>
          <w:b/>
          <w:sz w:val="28"/>
          <w:szCs w:val="28"/>
          <w:u w:val="single"/>
          <w:lang w:val="it-IT"/>
        </w:rPr>
        <w:t>244</w:t>
      </w:r>
      <w:r>
        <w:rPr>
          <w:b/>
          <w:sz w:val="28"/>
          <w:szCs w:val="28"/>
          <w:u w:val="single"/>
        </w:rPr>
        <w:t xml:space="preserve"> del </w:t>
      </w:r>
      <w:r>
        <w:rPr>
          <w:b/>
          <w:sz w:val="28"/>
          <w:szCs w:val="28"/>
          <w:u w:val="single"/>
          <w:lang w:val="it-IT"/>
        </w:rPr>
        <w:t>21</w:t>
      </w:r>
      <w:r>
        <w:rPr>
          <w:b/>
          <w:sz w:val="28"/>
          <w:szCs w:val="28"/>
          <w:u w:val="single"/>
        </w:rPr>
        <w:t>.1</w:t>
      </w:r>
      <w:r>
        <w:rPr>
          <w:b/>
          <w:sz w:val="28"/>
          <w:szCs w:val="28"/>
          <w:u w:val="single"/>
          <w:lang w:val="it-IT"/>
        </w:rPr>
        <w:t>2</w:t>
      </w:r>
      <w:r>
        <w:rPr>
          <w:b/>
          <w:sz w:val="28"/>
          <w:szCs w:val="28"/>
          <w:u w:val="single"/>
        </w:rPr>
        <w:t>.2023 L.N.D.</w:t>
      </w:r>
    </w:p>
    <w:p w14:paraId="3E856A35" w14:textId="18CC40D4" w:rsidR="00F10AD3" w:rsidRDefault="00F10AD3" w:rsidP="00F10AD3">
      <w:pPr>
        <w:pStyle w:val="Nessunaspaziatura"/>
        <w:jc w:val="both"/>
        <w:rPr>
          <w:rFonts w:ascii="Arial" w:hAnsi="Arial" w:cs="Arial"/>
        </w:rPr>
      </w:pPr>
      <w:r>
        <w:rPr>
          <w:rFonts w:ascii="Arial" w:hAnsi="Arial" w:cs="Arial"/>
        </w:rPr>
        <w:t xml:space="preserve">Si pubblica in allegato il CU della F.I.G.C. n. 142/A inerente </w:t>
      </w:r>
      <w:proofErr w:type="gramStart"/>
      <w:r>
        <w:rPr>
          <w:rFonts w:ascii="Arial" w:hAnsi="Arial" w:cs="Arial"/>
        </w:rPr>
        <w:t>la</w:t>
      </w:r>
      <w:proofErr w:type="gramEnd"/>
      <w:r>
        <w:rPr>
          <w:rFonts w:ascii="Arial" w:hAnsi="Arial" w:cs="Arial"/>
        </w:rPr>
        <w:t xml:space="preserve"> modifica dell’art. 33 del Codice di Giustizia Sportiva</w:t>
      </w:r>
    </w:p>
    <w:p w14:paraId="6EDFD0B1" w14:textId="77777777" w:rsidR="00DA0088" w:rsidRDefault="00DA0088" w:rsidP="00F10AD3">
      <w:pPr>
        <w:pStyle w:val="Nessunaspaziatura"/>
        <w:jc w:val="both"/>
        <w:rPr>
          <w:rFonts w:ascii="Arial" w:hAnsi="Arial" w:cs="Arial"/>
        </w:rPr>
      </w:pPr>
    </w:p>
    <w:p w14:paraId="7A993E3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4758060"/>
      <w:r>
        <w:rPr>
          <w:color w:val="FFFFFF"/>
        </w:rPr>
        <w:t>COMUN</w:t>
      </w:r>
      <w:r w:rsidR="00BF6327">
        <w:rPr>
          <w:color w:val="FFFFFF"/>
        </w:rPr>
        <w:t>ICAZIONI DEL COMITATO REGIONALE</w:t>
      </w:r>
      <w:bookmarkEnd w:id="4"/>
    </w:p>
    <w:p w14:paraId="3FCF7593" w14:textId="72F9EA5C" w:rsidR="008732AF" w:rsidRDefault="008732AF" w:rsidP="008732AF">
      <w:pPr>
        <w:pStyle w:val="LndNormale1"/>
      </w:pPr>
    </w:p>
    <w:p w14:paraId="201C764B" w14:textId="77777777" w:rsidR="007A7700" w:rsidRDefault="007A7700" w:rsidP="007A7700">
      <w:pPr>
        <w:rPr>
          <w:rFonts w:ascii="Arial" w:hAnsi="Arial" w:cs="Arial"/>
          <w:b/>
          <w:sz w:val="28"/>
          <w:szCs w:val="28"/>
          <w:u w:val="single"/>
        </w:rPr>
      </w:pPr>
      <w:bookmarkStart w:id="5" w:name="_Hlk154677311"/>
      <w:bookmarkStart w:id="6" w:name="_Hlk153984481"/>
      <w:r>
        <w:rPr>
          <w:rFonts w:ascii="Arial" w:hAnsi="Arial" w:cs="Arial"/>
          <w:b/>
          <w:sz w:val="28"/>
          <w:szCs w:val="28"/>
          <w:u w:val="single"/>
        </w:rPr>
        <w:t>IMPORTANTE</w:t>
      </w:r>
    </w:p>
    <w:p w14:paraId="7EF2DC5B" w14:textId="77777777" w:rsidR="007A7700" w:rsidRDefault="007A7700" w:rsidP="007A7700">
      <w:pPr>
        <w:rPr>
          <w:rFonts w:ascii="Arial" w:hAnsi="Arial" w:cs="Arial"/>
          <w:sz w:val="22"/>
          <w:szCs w:val="22"/>
        </w:rPr>
      </w:pPr>
    </w:p>
    <w:p w14:paraId="45FC8957" w14:textId="77777777" w:rsidR="007A7700" w:rsidRPr="005C5F10" w:rsidRDefault="007A7700" w:rsidP="007A7700">
      <w:pPr>
        <w:rPr>
          <w:rFonts w:ascii="Arial" w:hAnsi="Arial" w:cs="Arial"/>
          <w:b/>
          <w:sz w:val="24"/>
          <w:szCs w:val="22"/>
          <w:u w:val="single"/>
        </w:rPr>
      </w:pPr>
      <w:r>
        <w:rPr>
          <w:rFonts w:ascii="Arial" w:hAnsi="Arial" w:cs="Arial"/>
          <w:b/>
          <w:sz w:val="24"/>
          <w:szCs w:val="22"/>
          <w:u w:val="single"/>
        </w:rPr>
        <w:t>Richieste di a</w:t>
      </w:r>
      <w:r w:rsidRPr="005C5F10">
        <w:rPr>
          <w:rFonts w:ascii="Arial" w:hAnsi="Arial" w:cs="Arial"/>
          <w:b/>
          <w:sz w:val="24"/>
          <w:szCs w:val="22"/>
          <w:u w:val="single"/>
        </w:rPr>
        <w:t>nticip</w:t>
      </w:r>
      <w:r>
        <w:rPr>
          <w:rFonts w:ascii="Arial" w:hAnsi="Arial" w:cs="Arial"/>
          <w:b/>
          <w:sz w:val="24"/>
          <w:szCs w:val="22"/>
          <w:u w:val="single"/>
        </w:rPr>
        <w:t>o</w:t>
      </w:r>
      <w:r w:rsidRPr="005C5F10">
        <w:rPr>
          <w:rFonts w:ascii="Arial" w:hAnsi="Arial" w:cs="Arial"/>
          <w:b/>
          <w:sz w:val="24"/>
          <w:szCs w:val="22"/>
          <w:u w:val="single"/>
        </w:rPr>
        <w:t xml:space="preserve"> gara</w:t>
      </w:r>
    </w:p>
    <w:p w14:paraId="042DB93B" w14:textId="77777777" w:rsidR="007A7700" w:rsidRDefault="007A7700" w:rsidP="007A7700">
      <w:pPr>
        <w:rPr>
          <w:rFonts w:ascii="Arial" w:hAnsi="Arial" w:cs="Arial"/>
          <w:b/>
          <w:sz w:val="24"/>
          <w:szCs w:val="22"/>
        </w:rPr>
      </w:pPr>
      <w:r>
        <w:rPr>
          <w:rFonts w:ascii="Arial" w:hAnsi="Arial" w:cs="Arial"/>
          <w:b/>
          <w:sz w:val="24"/>
          <w:szCs w:val="22"/>
        </w:rPr>
        <w:t>In considerazione che il maggior numero di gare organizzate dal Comitato Regionale Marche vengono disputate nella giornata di sabato, generando in ciò grosse difficoltà ai designatori che devono garantire la presenza arbitrale in ogni gara, si fa presente che non saranno accolte richieste di anticipi al sabato di gare in calendario nella giornata di domenica. Ciò in quanto non può essere garantita la presenza dell’arbitro.</w:t>
      </w:r>
    </w:p>
    <w:p w14:paraId="6927D21D" w14:textId="77777777" w:rsidR="007A7700" w:rsidRDefault="007A7700" w:rsidP="007A7700">
      <w:pPr>
        <w:rPr>
          <w:rFonts w:ascii="Arial" w:hAnsi="Arial" w:cs="Arial"/>
          <w:b/>
          <w:sz w:val="24"/>
          <w:szCs w:val="22"/>
        </w:rPr>
      </w:pPr>
      <w:r>
        <w:rPr>
          <w:rFonts w:ascii="Arial" w:hAnsi="Arial" w:cs="Arial"/>
          <w:b/>
          <w:sz w:val="24"/>
          <w:szCs w:val="22"/>
        </w:rPr>
        <w:t>Si reitera, pertanto, l’invito alle Società di astenersi dal presentare richieste di tale genere.</w:t>
      </w:r>
    </w:p>
    <w:p w14:paraId="37B49FE4" w14:textId="77777777" w:rsidR="007A7700" w:rsidRDefault="007A7700" w:rsidP="007A7700">
      <w:pPr>
        <w:rPr>
          <w:rFonts w:ascii="Arial" w:hAnsi="Arial" w:cs="Arial"/>
          <w:b/>
          <w:sz w:val="24"/>
          <w:szCs w:val="22"/>
        </w:rPr>
      </w:pPr>
    </w:p>
    <w:p w14:paraId="2766C340" w14:textId="77777777" w:rsidR="007A7700" w:rsidRPr="005C5F10" w:rsidRDefault="007A7700" w:rsidP="007A7700">
      <w:pPr>
        <w:rPr>
          <w:rFonts w:ascii="Arial" w:hAnsi="Arial" w:cs="Arial"/>
          <w:b/>
          <w:sz w:val="24"/>
          <w:szCs w:val="22"/>
          <w:u w:val="single"/>
        </w:rPr>
      </w:pPr>
      <w:r w:rsidRPr="005C5F10">
        <w:rPr>
          <w:rFonts w:ascii="Arial" w:hAnsi="Arial" w:cs="Arial"/>
          <w:b/>
          <w:sz w:val="24"/>
          <w:szCs w:val="22"/>
          <w:u w:val="single"/>
        </w:rPr>
        <w:t>Programma gare</w:t>
      </w:r>
    </w:p>
    <w:p w14:paraId="2C5D246D" w14:textId="77777777" w:rsidR="007A7700" w:rsidRPr="00854B74" w:rsidRDefault="007A7700" w:rsidP="007A7700">
      <w:pPr>
        <w:rPr>
          <w:rFonts w:ascii="Arial" w:hAnsi="Arial" w:cs="Arial"/>
          <w:b/>
          <w:sz w:val="24"/>
          <w:szCs w:val="22"/>
        </w:rPr>
      </w:pPr>
      <w:r w:rsidRPr="00854B74">
        <w:rPr>
          <w:rFonts w:ascii="Arial" w:hAnsi="Arial" w:cs="Arial"/>
          <w:b/>
          <w:sz w:val="24"/>
          <w:szCs w:val="22"/>
        </w:rPr>
        <w:t>Si invitano le Società a controllare il programma gare che viene pubblicato prima di ogni turno</w:t>
      </w:r>
      <w:r>
        <w:rPr>
          <w:rFonts w:ascii="Arial" w:hAnsi="Arial" w:cs="Arial"/>
          <w:b/>
          <w:sz w:val="24"/>
          <w:szCs w:val="22"/>
        </w:rPr>
        <w:t>,</w:t>
      </w:r>
      <w:r w:rsidRPr="00854B74">
        <w:rPr>
          <w:rFonts w:ascii="Arial" w:hAnsi="Arial" w:cs="Arial"/>
          <w:b/>
          <w:sz w:val="24"/>
          <w:szCs w:val="22"/>
        </w:rPr>
        <w:t xml:space="preserve"> sia di campionato che di coppa</w:t>
      </w:r>
      <w:r>
        <w:rPr>
          <w:rFonts w:ascii="Arial" w:hAnsi="Arial" w:cs="Arial"/>
          <w:b/>
          <w:sz w:val="24"/>
          <w:szCs w:val="22"/>
        </w:rPr>
        <w:t>,</w:t>
      </w:r>
      <w:r w:rsidRPr="00854B74">
        <w:rPr>
          <w:rFonts w:ascii="Arial" w:hAnsi="Arial" w:cs="Arial"/>
          <w:b/>
          <w:sz w:val="24"/>
          <w:szCs w:val="22"/>
        </w:rPr>
        <w:t xml:space="preserve"> e a segnalare a questo Comitato Regionale eventuali inesattezze.</w:t>
      </w:r>
    </w:p>
    <w:p w14:paraId="0C4B2997" w14:textId="77777777" w:rsidR="007A7700" w:rsidRPr="00854B74" w:rsidRDefault="007A7700" w:rsidP="007A7700">
      <w:pPr>
        <w:rPr>
          <w:rFonts w:ascii="Arial" w:hAnsi="Arial" w:cs="Arial"/>
          <w:sz w:val="22"/>
          <w:szCs w:val="22"/>
        </w:rPr>
      </w:pPr>
      <w:r>
        <w:rPr>
          <w:rFonts w:ascii="Arial" w:hAnsi="Arial" w:cs="Arial"/>
          <w:sz w:val="22"/>
          <w:szCs w:val="22"/>
        </w:rPr>
        <w:t xml:space="preserve"> </w:t>
      </w:r>
    </w:p>
    <w:p w14:paraId="3A873DFA" w14:textId="77777777" w:rsidR="007A7700" w:rsidRDefault="007A7700" w:rsidP="007A7700">
      <w:pPr>
        <w:rPr>
          <w:rFonts w:ascii="Arial" w:hAnsi="Arial" w:cs="Arial"/>
          <w:b/>
          <w:sz w:val="24"/>
          <w:szCs w:val="24"/>
          <w:u w:val="single"/>
        </w:rPr>
      </w:pPr>
      <w:r w:rsidRPr="00975651">
        <w:rPr>
          <w:rFonts w:ascii="Arial" w:hAnsi="Arial" w:cs="Arial"/>
          <w:b/>
          <w:sz w:val="24"/>
          <w:szCs w:val="24"/>
          <w:u w:val="single"/>
        </w:rPr>
        <w:t>Inversione di campo</w:t>
      </w:r>
    </w:p>
    <w:p w14:paraId="71617B88" w14:textId="77777777" w:rsidR="007A7700" w:rsidRDefault="007A7700" w:rsidP="007A7700">
      <w:pPr>
        <w:rPr>
          <w:rFonts w:ascii="Arial" w:hAnsi="Arial" w:cs="Arial"/>
          <w:b/>
          <w:sz w:val="24"/>
          <w:szCs w:val="24"/>
        </w:rPr>
      </w:pPr>
      <w:r w:rsidRPr="00975651">
        <w:rPr>
          <w:rFonts w:ascii="Arial" w:hAnsi="Arial" w:cs="Arial"/>
          <w:b/>
          <w:sz w:val="24"/>
          <w:szCs w:val="24"/>
        </w:rPr>
        <w:t xml:space="preserve">Si ribadisce che nei campionati regionali </w:t>
      </w:r>
      <w:r>
        <w:rPr>
          <w:rFonts w:ascii="Arial" w:hAnsi="Arial" w:cs="Arial"/>
          <w:b/>
          <w:sz w:val="24"/>
          <w:szCs w:val="24"/>
        </w:rPr>
        <w:t>non è prevista l’inversione di campo.</w:t>
      </w:r>
    </w:p>
    <w:p w14:paraId="43CCF6D5" w14:textId="77777777" w:rsidR="007A7700" w:rsidRDefault="007A7700" w:rsidP="007A7700">
      <w:pPr>
        <w:rPr>
          <w:rFonts w:ascii="Arial" w:hAnsi="Arial" w:cs="Arial"/>
          <w:sz w:val="22"/>
          <w:szCs w:val="22"/>
        </w:rPr>
      </w:pPr>
    </w:p>
    <w:p w14:paraId="29262EE9" w14:textId="77777777" w:rsidR="007A7700" w:rsidRPr="00EE70B4" w:rsidRDefault="007A7700" w:rsidP="007A7700">
      <w:pPr>
        <w:pStyle w:val="LndNormale1"/>
        <w:rPr>
          <w:b/>
          <w:lang w:val="it-IT"/>
        </w:rPr>
      </w:pPr>
      <w:bookmarkStart w:id="7" w:name="_Hlk150267486"/>
    </w:p>
    <w:p w14:paraId="38E258D7" w14:textId="77777777" w:rsidR="007A7700" w:rsidRPr="00E5061A" w:rsidRDefault="007A7700" w:rsidP="007A7700">
      <w:pPr>
        <w:pStyle w:val="LndNormale1"/>
        <w:rPr>
          <w:b/>
          <w:sz w:val="28"/>
          <w:szCs w:val="28"/>
          <w:u w:val="single"/>
          <w:lang w:val="it-IT"/>
        </w:rPr>
      </w:pPr>
      <w:r>
        <w:rPr>
          <w:b/>
          <w:sz w:val="28"/>
          <w:szCs w:val="28"/>
          <w:u w:val="single"/>
          <w:lang w:val="it-IT"/>
        </w:rPr>
        <w:t>INCONTRO CON GLI ARBITRI</w:t>
      </w:r>
    </w:p>
    <w:p w14:paraId="5E7712C9" w14:textId="77777777" w:rsidR="007A7700" w:rsidRDefault="007A7700" w:rsidP="007A7700">
      <w:pPr>
        <w:pStyle w:val="LndNormale1"/>
      </w:pPr>
    </w:p>
    <w:p w14:paraId="19188B54" w14:textId="77777777" w:rsidR="007A7700" w:rsidRDefault="007A7700" w:rsidP="007A7700">
      <w:pPr>
        <w:pStyle w:val="LndNormale1"/>
        <w:rPr>
          <w:lang w:val="it-IT"/>
        </w:rPr>
      </w:pPr>
      <w:r>
        <w:rPr>
          <w:lang w:val="it-IT"/>
        </w:rPr>
        <w:t>Al fine di implementare i reciproci rapporti e per la trattazione e la discussione dei vari problemi sia regolamentari che organizzativi il Comitato Regionale Marche ha organizzato degli incontri tra le Società, che saranno rappresentate dal Presidente o persona delegata, dal Tecnico e dal Capitano, e gli Arbitri secondo il seguente programma:</w:t>
      </w:r>
    </w:p>
    <w:p w14:paraId="5DA5D4FA" w14:textId="77777777" w:rsidR="007A7700" w:rsidRDefault="007A7700" w:rsidP="007A7700">
      <w:pPr>
        <w:pStyle w:val="LndNormale1"/>
        <w:rPr>
          <w:b/>
          <w:u w:val="single"/>
          <w:lang w:val="it-IT"/>
        </w:rPr>
      </w:pPr>
    </w:p>
    <w:p w14:paraId="3DE87541" w14:textId="77777777" w:rsidR="007A7700" w:rsidRDefault="007A7700" w:rsidP="007A7700">
      <w:pPr>
        <w:pStyle w:val="LndNormale1"/>
        <w:rPr>
          <w:b/>
          <w:u w:val="single"/>
          <w:lang w:val="it-IT"/>
        </w:rPr>
      </w:pPr>
      <w:r w:rsidRPr="005144F3">
        <w:rPr>
          <w:b/>
          <w:u w:val="single"/>
          <w:lang w:val="it-IT"/>
        </w:rPr>
        <w:t>LUNEDI’ 15.01.2024 ore 17,30 – Salone delle Riunioni FIGC di Ancona, via Schiavoni</w:t>
      </w:r>
    </w:p>
    <w:p w14:paraId="19E710D0" w14:textId="77777777" w:rsidR="007A7700" w:rsidRDefault="007A7700" w:rsidP="007A7700">
      <w:pPr>
        <w:pStyle w:val="LndNormale1"/>
        <w:rPr>
          <w:lang w:val="it-IT"/>
        </w:rPr>
      </w:pPr>
      <w:r w:rsidRPr="005144F3">
        <w:rPr>
          <w:lang w:val="it-IT"/>
        </w:rPr>
        <w:t xml:space="preserve">Società </w:t>
      </w:r>
      <w:r>
        <w:rPr>
          <w:lang w:val="it-IT"/>
        </w:rPr>
        <w:t>di Eccellenza, Promozione e Prima Categoria</w:t>
      </w:r>
    </w:p>
    <w:p w14:paraId="507CB901" w14:textId="77777777" w:rsidR="007A7700" w:rsidRDefault="007A7700" w:rsidP="007A7700">
      <w:pPr>
        <w:pStyle w:val="LndNormale1"/>
        <w:rPr>
          <w:lang w:val="it-IT"/>
        </w:rPr>
      </w:pPr>
    </w:p>
    <w:p w14:paraId="5BD2331A" w14:textId="77777777" w:rsidR="007A7700" w:rsidRDefault="007A7700" w:rsidP="007A7700">
      <w:pPr>
        <w:pStyle w:val="LndNormale1"/>
        <w:rPr>
          <w:b/>
          <w:u w:val="single"/>
          <w:lang w:val="it-IT"/>
        </w:rPr>
      </w:pPr>
      <w:r w:rsidRPr="005144F3">
        <w:rPr>
          <w:b/>
          <w:u w:val="single"/>
          <w:lang w:val="it-IT"/>
        </w:rPr>
        <w:t xml:space="preserve">LUNEDI’ </w:t>
      </w:r>
      <w:r>
        <w:rPr>
          <w:b/>
          <w:u w:val="single"/>
          <w:lang w:val="it-IT"/>
        </w:rPr>
        <w:t>22</w:t>
      </w:r>
      <w:r w:rsidRPr="005144F3">
        <w:rPr>
          <w:b/>
          <w:u w:val="single"/>
          <w:lang w:val="it-IT"/>
        </w:rPr>
        <w:t xml:space="preserve">.01.2024 ore 17,30 – </w:t>
      </w:r>
      <w:r>
        <w:rPr>
          <w:b/>
          <w:u w:val="single"/>
          <w:lang w:val="it-IT"/>
        </w:rPr>
        <w:t>in ogni Delegazione Provinciale</w:t>
      </w:r>
    </w:p>
    <w:p w14:paraId="29FF612F" w14:textId="0CA3A27F" w:rsidR="007A7700" w:rsidRDefault="007A7700" w:rsidP="007A7700">
      <w:pPr>
        <w:pStyle w:val="LndNormale1"/>
        <w:rPr>
          <w:lang w:val="it-IT"/>
        </w:rPr>
      </w:pPr>
      <w:r w:rsidRPr="00ED6A65">
        <w:rPr>
          <w:lang w:val="it-IT"/>
        </w:rPr>
        <w:t xml:space="preserve">Tutte le altre </w:t>
      </w:r>
      <w:r>
        <w:rPr>
          <w:lang w:val="it-IT"/>
        </w:rPr>
        <w:t>Categorie (presenti Presidente o Persona Delegata, Tecnico e Capitano</w:t>
      </w:r>
      <w:r w:rsidRPr="00ED6A65">
        <w:rPr>
          <w:lang w:val="it-IT"/>
        </w:rPr>
        <w:t xml:space="preserve"> </w:t>
      </w:r>
      <w:r>
        <w:rPr>
          <w:lang w:val="it-IT"/>
        </w:rPr>
        <w:t>di ogni Società)</w:t>
      </w:r>
    </w:p>
    <w:p w14:paraId="7C9D9349" w14:textId="77777777" w:rsidR="007A7700" w:rsidRPr="00ED6A65" w:rsidRDefault="007A7700" w:rsidP="007A7700">
      <w:pPr>
        <w:pStyle w:val="LndNormale1"/>
        <w:rPr>
          <w:lang w:val="it-IT"/>
        </w:rPr>
      </w:pPr>
    </w:p>
    <w:p w14:paraId="454021C3" w14:textId="77777777" w:rsidR="007A7700" w:rsidRDefault="007A7700" w:rsidP="007A7700">
      <w:pPr>
        <w:pStyle w:val="Titolo2"/>
        <w:rPr>
          <w:i w:val="0"/>
        </w:rPr>
      </w:pPr>
      <w:bookmarkStart w:id="8" w:name="_Toc154741168"/>
      <w:bookmarkStart w:id="9" w:name="_Toc154758061"/>
      <w:bookmarkEnd w:id="7"/>
      <w:r w:rsidRPr="00F82AD2">
        <w:rPr>
          <w:i w:val="0"/>
        </w:rPr>
        <w:t xml:space="preserve">Modifiche al programma gare del </w:t>
      </w:r>
      <w:r>
        <w:rPr>
          <w:i w:val="0"/>
        </w:rPr>
        <w:t>07/01</w:t>
      </w:r>
      <w:r w:rsidRPr="00F82AD2">
        <w:rPr>
          <w:i w:val="0"/>
        </w:rPr>
        <w:t>/20</w:t>
      </w:r>
      <w:r>
        <w:rPr>
          <w:i w:val="0"/>
        </w:rPr>
        <w:t>24</w:t>
      </w:r>
      <w:bookmarkEnd w:id="8"/>
      <w:bookmarkEnd w:id="9"/>
    </w:p>
    <w:p w14:paraId="485C1FF0" w14:textId="77777777" w:rsidR="007A7700" w:rsidRDefault="007A7700" w:rsidP="007A7700"/>
    <w:p w14:paraId="11421BD2" w14:textId="77777777" w:rsidR="007A7700" w:rsidRDefault="007A7700" w:rsidP="007A7700">
      <w:pPr>
        <w:rPr>
          <w:rFonts w:ascii="Arial" w:hAnsi="Arial" w:cs="Arial"/>
          <w:b/>
          <w:sz w:val="22"/>
          <w:szCs w:val="22"/>
          <w:u w:val="single"/>
        </w:rPr>
      </w:pPr>
      <w:r w:rsidRPr="00666A09">
        <w:rPr>
          <w:rFonts w:ascii="Arial" w:hAnsi="Arial" w:cs="Arial"/>
          <w:b/>
          <w:sz w:val="22"/>
          <w:szCs w:val="22"/>
          <w:u w:val="single"/>
        </w:rPr>
        <w:t xml:space="preserve">CAMPIONATO </w:t>
      </w:r>
      <w:r>
        <w:rPr>
          <w:rFonts w:ascii="Arial" w:hAnsi="Arial" w:cs="Arial"/>
          <w:b/>
          <w:sz w:val="22"/>
          <w:szCs w:val="22"/>
          <w:u w:val="single"/>
        </w:rPr>
        <w:t>ECCELLENZA FEMMINILE</w:t>
      </w:r>
    </w:p>
    <w:p w14:paraId="303214C4" w14:textId="77777777" w:rsidR="007A7700" w:rsidRDefault="007A7700" w:rsidP="007A7700">
      <w:pPr>
        <w:rPr>
          <w:rFonts w:ascii="Arial" w:hAnsi="Arial" w:cs="Arial"/>
          <w:b/>
          <w:sz w:val="22"/>
          <w:szCs w:val="22"/>
          <w:u w:val="single"/>
        </w:rPr>
      </w:pPr>
    </w:p>
    <w:p w14:paraId="0C537601" w14:textId="77777777" w:rsidR="007A7700" w:rsidRPr="00C63E36" w:rsidRDefault="007A7700" w:rsidP="007A7700">
      <w:pPr>
        <w:rPr>
          <w:rFonts w:ascii="Arial" w:hAnsi="Arial" w:cs="Arial"/>
          <w:b/>
          <w:sz w:val="22"/>
          <w:szCs w:val="22"/>
          <w:u w:val="single"/>
        </w:rPr>
      </w:pPr>
      <w:r>
        <w:rPr>
          <w:rFonts w:ascii="Arial" w:hAnsi="Arial" w:cs="Arial"/>
          <w:sz w:val="22"/>
          <w:szCs w:val="22"/>
        </w:rPr>
        <w:t xml:space="preserve">Visti gli accordi societari la gara </w:t>
      </w:r>
      <w:r w:rsidRPr="00C63E36">
        <w:rPr>
          <w:rFonts w:ascii="Arial" w:hAnsi="Arial" w:cs="Arial"/>
          <w:sz w:val="22"/>
          <w:szCs w:val="22"/>
        </w:rPr>
        <w:t>SIBILLINI UNITED</w:t>
      </w:r>
      <w:r>
        <w:rPr>
          <w:rFonts w:ascii="Arial" w:hAnsi="Arial" w:cs="Arial"/>
          <w:sz w:val="22"/>
          <w:szCs w:val="22"/>
        </w:rPr>
        <w:t>/</w:t>
      </w:r>
      <w:r w:rsidRPr="00C63E36">
        <w:rPr>
          <w:rFonts w:ascii="Arial" w:hAnsi="Arial" w:cs="Arial"/>
          <w:sz w:val="22"/>
          <w:szCs w:val="22"/>
        </w:rPr>
        <w:t xml:space="preserve">PORTO POTENZA CALCIO </w:t>
      </w:r>
      <w:r>
        <w:rPr>
          <w:rFonts w:ascii="Arial" w:hAnsi="Arial" w:cs="Arial"/>
          <w:sz w:val="22"/>
          <w:szCs w:val="22"/>
        </w:rPr>
        <w:t xml:space="preserve">inizia </w:t>
      </w:r>
      <w:r w:rsidRPr="00C63E36">
        <w:rPr>
          <w:rFonts w:ascii="Arial" w:hAnsi="Arial" w:cs="Arial"/>
          <w:b/>
          <w:sz w:val="22"/>
          <w:szCs w:val="22"/>
          <w:u w:val="single"/>
        </w:rPr>
        <w:t>ore 10.30</w:t>
      </w:r>
    </w:p>
    <w:p w14:paraId="78E2ACD2" w14:textId="77777777" w:rsidR="007A7700" w:rsidRDefault="007A7700" w:rsidP="007A7700">
      <w:pPr>
        <w:rPr>
          <w:rFonts w:ascii="Arial" w:hAnsi="Arial" w:cs="Arial"/>
          <w:b/>
          <w:sz w:val="22"/>
          <w:szCs w:val="22"/>
          <w:u w:val="single"/>
        </w:rPr>
      </w:pPr>
    </w:p>
    <w:bookmarkEnd w:id="5"/>
    <w:p w14:paraId="2B0CF7CA" w14:textId="26EE7F30" w:rsidR="007A7700" w:rsidRDefault="007A7700" w:rsidP="007A7700">
      <w:pPr>
        <w:rPr>
          <w:rFonts w:ascii="Arial" w:hAnsi="Arial" w:cs="Arial"/>
          <w:sz w:val="22"/>
          <w:szCs w:val="22"/>
        </w:rPr>
      </w:pPr>
    </w:p>
    <w:p w14:paraId="26922EA7" w14:textId="59054DDD" w:rsidR="004A6292" w:rsidRPr="004A6292" w:rsidRDefault="004A6292" w:rsidP="007A7700">
      <w:pPr>
        <w:rPr>
          <w:rFonts w:ascii="Arial" w:hAnsi="Arial" w:cs="Arial"/>
          <w:b/>
          <w:sz w:val="22"/>
          <w:szCs w:val="22"/>
          <w:u w:val="single"/>
        </w:rPr>
      </w:pPr>
      <w:r w:rsidRPr="004A6292">
        <w:rPr>
          <w:rFonts w:ascii="Arial" w:hAnsi="Arial" w:cs="Arial"/>
          <w:b/>
          <w:sz w:val="22"/>
          <w:szCs w:val="22"/>
          <w:u w:val="single"/>
        </w:rPr>
        <w:t>CAMPIONATO JUNIORES UNDER 19 REGIONALE</w:t>
      </w:r>
    </w:p>
    <w:p w14:paraId="13825D2A" w14:textId="77777777" w:rsidR="004A6292" w:rsidRDefault="004A6292" w:rsidP="007A7700">
      <w:pPr>
        <w:rPr>
          <w:rFonts w:ascii="Arial" w:hAnsi="Arial" w:cs="Arial"/>
          <w:sz w:val="22"/>
          <w:szCs w:val="22"/>
        </w:rPr>
      </w:pPr>
    </w:p>
    <w:p w14:paraId="58FBB98E" w14:textId="50C8B234" w:rsidR="004A6292" w:rsidRDefault="004A6292" w:rsidP="007A7700">
      <w:pPr>
        <w:rPr>
          <w:rFonts w:ascii="Arial" w:hAnsi="Arial" w:cs="Arial"/>
          <w:sz w:val="22"/>
          <w:szCs w:val="22"/>
        </w:rPr>
      </w:pPr>
      <w:r>
        <w:rPr>
          <w:rFonts w:ascii="Arial" w:hAnsi="Arial" w:cs="Arial"/>
          <w:sz w:val="22"/>
          <w:szCs w:val="22"/>
        </w:rPr>
        <w:t xml:space="preserve">Visti gli accordi societari la gara </w:t>
      </w:r>
      <w:r w:rsidRPr="004A6292">
        <w:rPr>
          <w:rFonts w:ascii="Arial" w:hAnsi="Arial" w:cs="Arial"/>
          <w:sz w:val="22"/>
          <w:szCs w:val="22"/>
        </w:rPr>
        <w:t>CHIESANUOVA A.S.D.</w:t>
      </w:r>
      <w:r>
        <w:rPr>
          <w:rFonts w:ascii="Arial" w:hAnsi="Arial" w:cs="Arial"/>
          <w:sz w:val="22"/>
          <w:szCs w:val="22"/>
        </w:rPr>
        <w:t>/</w:t>
      </w:r>
      <w:r w:rsidRPr="004A6292">
        <w:rPr>
          <w:rFonts w:ascii="Arial" w:hAnsi="Arial" w:cs="Arial"/>
          <w:sz w:val="22"/>
          <w:szCs w:val="22"/>
        </w:rPr>
        <w:t>ATLETICO CENTOBUCH</w:t>
      </w:r>
      <w:r>
        <w:rPr>
          <w:rFonts w:ascii="Arial" w:hAnsi="Arial" w:cs="Arial"/>
          <w:sz w:val="22"/>
          <w:szCs w:val="22"/>
        </w:rPr>
        <w:t xml:space="preserve">I inizia </w:t>
      </w:r>
      <w:r w:rsidRPr="004A6292">
        <w:rPr>
          <w:rFonts w:ascii="Arial" w:hAnsi="Arial" w:cs="Arial"/>
          <w:b/>
          <w:sz w:val="22"/>
          <w:szCs w:val="22"/>
          <w:u w:val="single"/>
        </w:rPr>
        <w:t>ore 10,30.</w:t>
      </w:r>
    </w:p>
    <w:p w14:paraId="01975D9A" w14:textId="339A755C" w:rsidR="004A6292" w:rsidRDefault="004A6292" w:rsidP="007A7700">
      <w:pPr>
        <w:rPr>
          <w:rFonts w:ascii="Arial" w:hAnsi="Arial" w:cs="Arial"/>
          <w:sz w:val="22"/>
          <w:szCs w:val="22"/>
        </w:rPr>
      </w:pPr>
    </w:p>
    <w:p w14:paraId="47950D8F" w14:textId="3C35F733" w:rsidR="006740F8" w:rsidRDefault="006740F8" w:rsidP="007A7700">
      <w:pPr>
        <w:rPr>
          <w:rFonts w:ascii="Arial" w:hAnsi="Arial" w:cs="Arial"/>
          <w:sz w:val="22"/>
          <w:szCs w:val="22"/>
        </w:rPr>
      </w:pPr>
    </w:p>
    <w:p w14:paraId="60515B78" w14:textId="107AC189" w:rsidR="006740F8" w:rsidRDefault="006740F8" w:rsidP="006740F8">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7</w:t>
      </w:r>
      <w:r w:rsidRPr="00FA011A">
        <w:rPr>
          <w:rFonts w:ascii="Arial" w:hAnsi="Arial" w:cs="Arial"/>
          <w:b/>
          <w:sz w:val="22"/>
          <w:szCs w:val="22"/>
          <w:u w:val="single"/>
        </w:rPr>
        <w:t xml:space="preserve"> </w:t>
      </w:r>
      <w:r>
        <w:rPr>
          <w:rFonts w:ascii="Arial" w:hAnsi="Arial" w:cs="Arial"/>
          <w:b/>
          <w:sz w:val="22"/>
          <w:szCs w:val="22"/>
          <w:u w:val="single"/>
        </w:rPr>
        <w:t xml:space="preserve">ALLIEVI </w:t>
      </w:r>
      <w:r w:rsidRPr="00FA011A">
        <w:rPr>
          <w:rFonts w:ascii="Arial" w:hAnsi="Arial" w:cs="Arial"/>
          <w:b/>
          <w:sz w:val="22"/>
          <w:szCs w:val="22"/>
          <w:u w:val="single"/>
        </w:rPr>
        <w:t>REGIONALI</w:t>
      </w:r>
    </w:p>
    <w:p w14:paraId="7D59279B" w14:textId="505F68F4" w:rsidR="006740F8" w:rsidRDefault="006740F8" w:rsidP="007A7700">
      <w:pPr>
        <w:rPr>
          <w:rFonts w:ascii="Arial" w:hAnsi="Arial" w:cs="Arial"/>
          <w:sz w:val="22"/>
          <w:szCs w:val="22"/>
        </w:rPr>
      </w:pPr>
    </w:p>
    <w:p w14:paraId="774A3DB7" w14:textId="4C562826" w:rsidR="006740F8" w:rsidRPr="006740F8" w:rsidRDefault="006740F8" w:rsidP="007A7700">
      <w:pPr>
        <w:rPr>
          <w:rFonts w:ascii="Arial" w:hAnsi="Arial" w:cs="Arial"/>
          <w:b/>
          <w:sz w:val="22"/>
          <w:szCs w:val="22"/>
          <w:u w:val="single"/>
        </w:rPr>
      </w:pPr>
      <w:r>
        <w:rPr>
          <w:rFonts w:ascii="Arial" w:hAnsi="Arial" w:cs="Arial"/>
          <w:sz w:val="22"/>
          <w:szCs w:val="22"/>
        </w:rPr>
        <w:t xml:space="preserve">Causa indisponibilità campo per concomitanza, la gara </w:t>
      </w:r>
      <w:r w:rsidRPr="006740F8">
        <w:rPr>
          <w:rFonts w:ascii="Arial" w:hAnsi="Arial" w:cs="Arial"/>
          <w:sz w:val="22"/>
          <w:szCs w:val="22"/>
        </w:rPr>
        <w:t>PONTEROSSO CALCIO</w:t>
      </w:r>
      <w:r>
        <w:rPr>
          <w:rFonts w:ascii="Arial" w:hAnsi="Arial" w:cs="Arial"/>
          <w:sz w:val="22"/>
          <w:szCs w:val="22"/>
        </w:rPr>
        <w:t>/P</w:t>
      </w:r>
      <w:r w:rsidRPr="006740F8">
        <w:rPr>
          <w:rFonts w:ascii="Arial" w:hAnsi="Arial" w:cs="Arial"/>
          <w:sz w:val="22"/>
          <w:szCs w:val="22"/>
        </w:rPr>
        <w:t>ALOMBINA VECCHIA</w:t>
      </w:r>
      <w:r>
        <w:rPr>
          <w:rFonts w:ascii="Arial" w:hAnsi="Arial" w:cs="Arial"/>
          <w:sz w:val="22"/>
          <w:szCs w:val="22"/>
        </w:rPr>
        <w:t xml:space="preserve"> inizia </w:t>
      </w:r>
      <w:r w:rsidRPr="006740F8">
        <w:rPr>
          <w:rFonts w:ascii="Arial" w:hAnsi="Arial" w:cs="Arial"/>
          <w:b/>
          <w:sz w:val="22"/>
          <w:szCs w:val="22"/>
          <w:u w:val="single"/>
        </w:rPr>
        <w:t>ore 17,30.</w:t>
      </w:r>
    </w:p>
    <w:p w14:paraId="204F2721" w14:textId="179CD0FE" w:rsidR="006740F8" w:rsidRDefault="006740F8" w:rsidP="007A7700">
      <w:pPr>
        <w:rPr>
          <w:rFonts w:ascii="Arial" w:hAnsi="Arial" w:cs="Arial"/>
          <w:sz w:val="22"/>
          <w:szCs w:val="22"/>
        </w:rPr>
      </w:pPr>
    </w:p>
    <w:p w14:paraId="760A55FE" w14:textId="77777777" w:rsidR="006740F8" w:rsidRDefault="006740F8" w:rsidP="007A7700">
      <w:pPr>
        <w:rPr>
          <w:rFonts w:ascii="Arial" w:hAnsi="Arial" w:cs="Arial"/>
          <w:sz w:val="22"/>
          <w:szCs w:val="22"/>
        </w:rPr>
      </w:pPr>
    </w:p>
    <w:p w14:paraId="2B8AD1D5" w14:textId="77777777" w:rsidR="007A7700" w:rsidRDefault="007A7700" w:rsidP="007A7700">
      <w:pPr>
        <w:rPr>
          <w:rFonts w:ascii="Arial" w:hAnsi="Arial" w:cs="Arial"/>
          <w:b/>
          <w:sz w:val="22"/>
          <w:szCs w:val="22"/>
          <w:u w:val="single"/>
        </w:rPr>
      </w:pPr>
      <w:r w:rsidRPr="00FA011A">
        <w:rPr>
          <w:rFonts w:ascii="Arial" w:hAnsi="Arial" w:cs="Arial"/>
          <w:b/>
          <w:sz w:val="22"/>
          <w:szCs w:val="22"/>
          <w:u w:val="single"/>
        </w:rPr>
        <w:t>CAMPIONATO UNDER 1</w:t>
      </w:r>
      <w:r>
        <w:rPr>
          <w:rFonts w:ascii="Arial" w:hAnsi="Arial" w:cs="Arial"/>
          <w:b/>
          <w:sz w:val="22"/>
          <w:szCs w:val="22"/>
          <w:u w:val="single"/>
        </w:rPr>
        <w:t>5</w:t>
      </w:r>
      <w:r w:rsidRPr="00FA011A">
        <w:rPr>
          <w:rFonts w:ascii="Arial" w:hAnsi="Arial" w:cs="Arial"/>
          <w:b/>
          <w:sz w:val="22"/>
          <w:szCs w:val="22"/>
          <w:u w:val="single"/>
        </w:rPr>
        <w:t xml:space="preserve"> </w:t>
      </w:r>
      <w:r>
        <w:rPr>
          <w:rFonts w:ascii="Arial" w:hAnsi="Arial" w:cs="Arial"/>
          <w:b/>
          <w:sz w:val="22"/>
          <w:szCs w:val="22"/>
          <w:u w:val="single"/>
        </w:rPr>
        <w:t xml:space="preserve">GIOVANISSIMI </w:t>
      </w:r>
      <w:r w:rsidRPr="00FA011A">
        <w:rPr>
          <w:rFonts w:ascii="Arial" w:hAnsi="Arial" w:cs="Arial"/>
          <w:b/>
          <w:sz w:val="22"/>
          <w:szCs w:val="22"/>
          <w:u w:val="single"/>
        </w:rPr>
        <w:t>REGIONALI</w:t>
      </w:r>
    </w:p>
    <w:p w14:paraId="07A09CDE" w14:textId="77777777" w:rsidR="007A7700" w:rsidRDefault="007A7700" w:rsidP="007A7700">
      <w:pPr>
        <w:rPr>
          <w:rFonts w:ascii="Arial" w:hAnsi="Arial" w:cs="Arial"/>
          <w:b/>
          <w:sz w:val="22"/>
          <w:szCs w:val="22"/>
          <w:u w:val="single"/>
        </w:rPr>
      </w:pPr>
    </w:p>
    <w:p w14:paraId="37AEA4E0" w14:textId="77777777" w:rsidR="007A7700" w:rsidRDefault="007A7700" w:rsidP="007A7700">
      <w:pPr>
        <w:rPr>
          <w:rFonts w:ascii="Arial" w:hAnsi="Arial" w:cs="Arial"/>
          <w:sz w:val="22"/>
          <w:szCs w:val="22"/>
        </w:rPr>
      </w:pPr>
      <w:r>
        <w:rPr>
          <w:rFonts w:ascii="Arial" w:hAnsi="Arial" w:cs="Arial"/>
          <w:sz w:val="22"/>
          <w:szCs w:val="22"/>
        </w:rPr>
        <w:t>Visti gli accordi societari intervenuti le seguenti gare vengono disputate come segue:</w:t>
      </w:r>
    </w:p>
    <w:bookmarkEnd w:id="6"/>
    <w:p w14:paraId="41F7F001" w14:textId="77777777" w:rsidR="007A7700" w:rsidRPr="00C63E36" w:rsidRDefault="007A7700" w:rsidP="007A7700">
      <w:pPr>
        <w:rPr>
          <w:rFonts w:ascii="Arial" w:hAnsi="Arial" w:cs="Arial"/>
          <w:sz w:val="22"/>
          <w:szCs w:val="22"/>
        </w:rPr>
      </w:pPr>
      <w:r w:rsidRPr="00C63E36">
        <w:rPr>
          <w:rFonts w:ascii="Arial" w:hAnsi="Arial" w:cs="Arial"/>
          <w:sz w:val="22"/>
          <w:szCs w:val="22"/>
        </w:rPr>
        <w:t>S.S. MACERATESE 1922</w:t>
      </w:r>
      <w:r>
        <w:rPr>
          <w:rFonts w:ascii="Arial" w:hAnsi="Arial" w:cs="Arial"/>
          <w:sz w:val="22"/>
          <w:szCs w:val="22"/>
        </w:rPr>
        <w:t>/</w:t>
      </w:r>
      <w:r w:rsidRPr="00C63E36">
        <w:rPr>
          <w:rFonts w:ascii="Arial" w:hAnsi="Arial" w:cs="Arial"/>
          <w:sz w:val="22"/>
          <w:szCs w:val="22"/>
        </w:rPr>
        <w:t>INVICTUS GROTTAZZOLINA FC</w:t>
      </w:r>
      <w:r>
        <w:rPr>
          <w:rFonts w:ascii="Arial" w:hAnsi="Arial" w:cs="Arial"/>
          <w:sz w:val="22"/>
          <w:szCs w:val="22"/>
        </w:rPr>
        <w:t xml:space="preserve"> del 06.01.2024 inizia </w:t>
      </w:r>
      <w:r w:rsidRPr="00C63E36">
        <w:rPr>
          <w:rFonts w:ascii="Arial" w:hAnsi="Arial" w:cs="Arial"/>
          <w:b/>
          <w:sz w:val="22"/>
          <w:szCs w:val="22"/>
          <w:u w:val="single"/>
        </w:rPr>
        <w:t>ore 10,30</w:t>
      </w:r>
      <w:r>
        <w:rPr>
          <w:rFonts w:ascii="Arial" w:hAnsi="Arial" w:cs="Arial"/>
          <w:sz w:val="22"/>
          <w:szCs w:val="22"/>
        </w:rPr>
        <w:t>.</w:t>
      </w:r>
    </w:p>
    <w:p w14:paraId="78A0AFAD" w14:textId="77777777" w:rsidR="00F10AD3" w:rsidRPr="00F10AD3" w:rsidRDefault="00F10AD3" w:rsidP="008732AF">
      <w:pPr>
        <w:pStyle w:val="LndNormale1"/>
        <w:rPr>
          <w:lang w:val="it-IT"/>
        </w:rPr>
      </w:pPr>
    </w:p>
    <w:p w14:paraId="14DE5E7F"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54758062"/>
      <w:r w:rsidRPr="00937FDE">
        <w:rPr>
          <w:color w:val="FFFFFF"/>
        </w:rPr>
        <w:t>NOTIZIE SU ATTIVITÀ AGONISTICA</w:t>
      </w:r>
      <w:bookmarkEnd w:id="10"/>
    </w:p>
    <w:p w14:paraId="068638B0" w14:textId="77777777" w:rsidR="00000000" w:rsidRDefault="007C2B8A">
      <w:pPr>
        <w:pStyle w:val="breakline"/>
        <w:divId w:val="1113741513"/>
      </w:pPr>
    </w:p>
    <w:p w14:paraId="66397800" w14:textId="77777777" w:rsidR="00000000" w:rsidRDefault="007C2B8A">
      <w:pPr>
        <w:pStyle w:val="titolocampionato0"/>
        <w:shd w:val="clear" w:color="auto" w:fill="CCCCCC"/>
        <w:spacing w:before="80" w:after="40"/>
        <w:divId w:val="1113741513"/>
      </w:pPr>
      <w:r>
        <w:t>JUNIORES UNDER 19 REGIONALE</w:t>
      </w:r>
    </w:p>
    <w:p w14:paraId="45BD7D74" w14:textId="77777777" w:rsidR="00000000" w:rsidRDefault="007C2B8A">
      <w:pPr>
        <w:pStyle w:val="titoloprinc0"/>
        <w:divId w:val="1113741513"/>
      </w:pPr>
      <w:r>
        <w:t>RISULTATI</w:t>
      </w:r>
    </w:p>
    <w:p w14:paraId="1182A2BC" w14:textId="77777777" w:rsidR="00000000" w:rsidRDefault="007C2B8A">
      <w:pPr>
        <w:pStyle w:val="breakline"/>
        <w:divId w:val="1113741513"/>
      </w:pPr>
    </w:p>
    <w:p w14:paraId="6F19A4A1" w14:textId="77777777" w:rsidR="00000000" w:rsidRDefault="007C2B8A">
      <w:pPr>
        <w:pStyle w:val="sottotitolocampionato1"/>
        <w:divId w:val="1113741513"/>
      </w:pPr>
      <w:bookmarkStart w:id="11" w:name="_GoBack"/>
      <w:bookmarkEnd w:id="11"/>
      <w:r>
        <w:t>RISULTATI UFFICIALI GARE DEL 23/12/2023</w:t>
      </w:r>
    </w:p>
    <w:p w14:paraId="45CDA5DB" w14:textId="77777777" w:rsidR="00000000" w:rsidRDefault="007C2B8A">
      <w:pPr>
        <w:pStyle w:val="sottotitolocampionato2"/>
        <w:divId w:val="1113741513"/>
      </w:pPr>
      <w:r>
        <w:t>Si trascrivono qui di seguito i risultati ufficiali delle gare disputate</w:t>
      </w:r>
    </w:p>
    <w:p w14:paraId="7D6095A7" w14:textId="77777777" w:rsidR="00000000" w:rsidRDefault="007C2B8A">
      <w:pPr>
        <w:pStyle w:val="breakline"/>
        <w:divId w:val="1113741513"/>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6548777" w14:textId="77777777">
        <w:trPr>
          <w:divId w:val="111374151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37F6CC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A125D" w14:textId="77777777" w:rsidR="00000000" w:rsidRDefault="007C2B8A">
                  <w:pPr>
                    <w:pStyle w:val="headertabella"/>
                  </w:pPr>
                  <w:r>
                    <w:t>GIRONE A - 15 Giornata - A</w:t>
                  </w:r>
                </w:p>
              </w:tc>
            </w:tr>
            <w:tr w:rsidR="00000000" w14:paraId="4EB4EA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1EDD15" w14:textId="77777777" w:rsidR="00000000" w:rsidRDefault="007C2B8A">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145BBA" w14:textId="77777777" w:rsidR="00000000" w:rsidRDefault="007C2B8A">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0FB407" w14:textId="77777777" w:rsidR="00000000" w:rsidRDefault="007C2B8A">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7A58FD" w14:textId="77777777" w:rsidR="00000000" w:rsidRDefault="007C2B8A">
                  <w:pPr>
                    <w:pStyle w:val="rowtabella"/>
                    <w:jc w:val="center"/>
                  </w:pPr>
                  <w:r>
                    <w:t> </w:t>
                  </w:r>
                </w:p>
              </w:tc>
            </w:tr>
            <w:tr w:rsidR="00000000" w14:paraId="3CAEFAEB" w14:textId="77777777" w:rsidTr="00585D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2BDF52" w14:textId="039F5DAB" w:rsidR="00000000" w:rsidRDefault="007C2B8A">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23056F" w14:textId="08175EE0" w:rsidR="00000000" w:rsidRDefault="007C2B8A">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945974" w14:textId="79A3483E" w:rsidR="00000000" w:rsidRDefault="007C2B8A">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3880B9" w14:textId="37209FE8" w:rsidR="00000000" w:rsidRDefault="007C2B8A">
                  <w:pPr>
                    <w:pStyle w:val="rowtabella"/>
                    <w:jc w:val="center"/>
                  </w:pPr>
                </w:p>
              </w:tc>
            </w:tr>
          </w:tbl>
          <w:p w14:paraId="1FDCEEAD" w14:textId="77777777" w:rsidR="00000000" w:rsidRDefault="007C2B8A"/>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696119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BD2C80" w14:textId="77777777" w:rsidR="00000000" w:rsidRDefault="007C2B8A">
                  <w:pPr>
                    <w:pStyle w:val="headertabella"/>
                  </w:pPr>
                  <w:r>
                    <w:t>GIRONE B - 15 Giornata - A</w:t>
                  </w:r>
                </w:p>
              </w:tc>
            </w:tr>
            <w:tr w:rsidR="00000000" w14:paraId="396A608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B99517" w14:textId="77777777" w:rsidR="00000000" w:rsidRDefault="007C2B8A">
                  <w:pPr>
                    <w:pStyle w:val="rowtabella"/>
                  </w:pPr>
                  <w:r>
                    <w:t>(1) 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9950B9" w14:textId="77777777" w:rsidR="00000000" w:rsidRDefault="007C2B8A">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BA99FB" w14:textId="77777777" w:rsidR="00000000" w:rsidRDefault="007C2B8A">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B204AE" w14:textId="77777777" w:rsidR="00000000" w:rsidRDefault="007C2B8A">
                  <w:pPr>
                    <w:pStyle w:val="rowtabella"/>
                    <w:jc w:val="center"/>
                  </w:pPr>
                  <w:r>
                    <w:t> </w:t>
                  </w:r>
                </w:p>
              </w:tc>
            </w:tr>
            <w:tr w:rsidR="00000000" w14:paraId="45A7E870" w14:textId="77777777" w:rsidTr="00585D1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040D183" w14:textId="11B620FF" w:rsidR="00000000" w:rsidRDefault="007C2B8A">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B24BF4" w14:textId="4E724B0D" w:rsidR="00000000" w:rsidRDefault="007C2B8A">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18C6C6" w14:textId="06FDB76B" w:rsidR="00000000" w:rsidRDefault="007C2B8A">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8E92F1" w14:textId="3CF10FF3" w:rsidR="00000000" w:rsidRDefault="007C2B8A">
                  <w:pPr>
                    <w:pStyle w:val="rowtabella"/>
                    <w:jc w:val="center"/>
                  </w:pPr>
                </w:p>
              </w:tc>
            </w:tr>
            <w:tr w:rsidR="00000000" w14:paraId="1BC8BAC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58CF611" w14:textId="77777777" w:rsidR="00000000" w:rsidRDefault="007C2B8A">
                  <w:pPr>
                    <w:pStyle w:val="rowtabella"/>
                  </w:pPr>
                  <w:r>
                    <w:t>(1) - disputata il 28/12/2023</w:t>
                  </w:r>
                </w:p>
              </w:tc>
            </w:tr>
          </w:tbl>
          <w:p w14:paraId="7EB30F07" w14:textId="77777777" w:rsidR="00000000" w:rsidRDefault="007C2B8A"/>
        </w:tc>
      </w:tr>
    </w:tbl>
    <w:p w14:paraId="63DDA6E3" w14:textId="77777777" w:rsidR="00000000" w:rsidRDefault="007C2B8A">
      <w:pPr>
        <w:pStyle w:val="breakline"/>
        <w:divId w:val="111374151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3634388" w14:textId="77777777">
        <w:trPr>
          <w:divId w:val="111374151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84F0AF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583751" w14:textId="77777777" w:rsidR="00000000" w:rsidRDefault="007C2B8A">
                  <w:pPr>
                    <w:pStyle w:val="headertabella"/>
                  </w:pPr>
                  <w:r>
                    <w:t>GIRONE C - 15 Giornata - A</w:t>
                  </w:r>
                </w:p>
              </w:tc>
            </w:tr>
            <w:tr w:rsidR="00000000" w14:paraId="588653D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318EC8" w14:textId="77777777" w:rsidR="00000000" w:rsidRDefault="007C2B8A">
                  <w:pPr>
                    <w:pStyle w:val="rowtabella"/>
                  </w:pPr>
                  <w:r>
                    <w:t xml:space="preserve">SANGIORGESE </w:t>
                  </w:r>
                  <w:proofErr w:type="gramStart"/>
                  <w:r>
                    <w:t>M.RUBBIANESE</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3F413D" w14:textId="77777777" w:rsidR="00000000" w:rsidRDefault="007C2B8A">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B66594" w14:textId="77777777" w:rsidR="00000000" w:rsidRDefault="007C2B8A">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639CE2" w14:textId="77777777" w:rsidR="00000000" w:rsidRDefault="007C2B8A">
                  <w:pPr>
                    <w:pStyle w:val="rowtabella"/>
                    <w:jc w:val="center"/>
                  </w:pPr>
                  <w:r>
                    <w:t> </w:t>
                  </w:r>
                </w:p>
              </w:tc>
            </w:tr>
            <w:tr w:rsidR="00000000" w14:paraId="753922BB" w14:textId="77777777" w:rsidTr="00B4764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EE39A6" w14:textId="4A18D834" w:rsidR="00000000" w:rsidRDefault="007C2B8A">
                  <w:pPr>
                    <w:pStyle w:val="rowtabella"/>
                  </w:pP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266495" w14:textId="3C52A88C" w:rsidR="00000000" w:rsidRDefault="007C2B8A">
                  <w:pPr>
                    <w:pStyle w:val="rowtabella"/>
                  </w:pP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ED6259" w14:textId="6C095018" w:rsidR="00000000" w:rsidRDefault="007C2B8A">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E2CF58" w14:textId="77777777" w:rsidR="00000000" w:rsidRDefault="007C2B8A">
                  <w:pPr>
                    <w:pStyle w:val="rowtabella"/>
                    <w:jc w:val="center"/>
                  </w:pPr>
                  <w:r>
                    <w:t> </w:t>
                  </w:r>
                </w:p>
              </w:tc>
            </w:tr>
          </w:tbl>
          <w:p w14:paraId="2BF64FE1" w14:textId="77777777" w:rsidR="00000000" w:rsidRDefault="007C2B8A"/>
        </w:tc>
      </w:tr>
    </w:tbl>
    <w:p w14:paraId="32227540" w14:textId="77777777" w:rsidR="00000000" w:rsidRDefault="007C2B8A">
      <w:pPr>
        <w:pStyle w:val="breakline"/>
        <w:divId w:val="1113741513"/>
      </w:pPr>
    </w:p>
    <w:p w14:paraId="6EF8DE9B" w14:textId="77777777" w:rsidR="00000000" w:rsidRDefault="007C2B8A">
      <w:pPr>
        <w:pStyle w:val="breakline"/>
        <w:divId w:val="1113741513"/>
      </w:pPr>
    </w:p>
    <w:p w14:paraId="5C80CFA7" w14:textId="77777777" w:rsidR="00000000" w:rsidRDefault="007C2B8A">
      <w:pPr>
        <w:pStyle w:val="titoloprinc0"/>
        <w:divId w:val="1113741513"/>
      </w:pPr>
      <w:r>
        <w:t>GIUDICE SPORTIVO</w:t>
      </w:r>
    </w:p>
    <w:p w14:paraId="54AB1082" w14:textId="77777777" w:rsidR="00000000" w:rsidRDefault="007C2B8A">
      <w:pPr>
        <w:pStyle w:val="diffida"/>
        <w:divId w:val="1113741513"/>
      </w:pPr>
      <w:r>
        <w:t>Il Giudice Sportivo Avv. Agnese Lazzaretti, con l'assistenza del segretario Angelo Castellana, nella seduta del 29/12/2023, ha adottato le decisioni che di seguito integralmente si riportano:</w:t>
      </w:r>
    </w:p>
    <w:p w14:paraId="41A53912" w14:textId="77777777" w:rsidR="00000000" w:rsidRDefault="007C2B8A">
      <w:pPr>
        <w:pStyle w:val="titolo10"/>
        <w:divId w:val="1113741513"/>
      </w:pPr>
      <w:r>
        <w:t xml:space="preserve">GARE DEL 23/12/2023 </w:t>
      </w:r>
    </w:p>
    <w:p w14:paraId="7A8B4C50" w14:textId="77777777" w:rsidR="00000000" w:rsidRDefault="007C2B8A">
      <w:pPr>
        <w:pStyle w:val="titolo7a"/>
        <w:divId w:val="1113741513"/>
      </w:pPr>
      <w:r>
        <w:t xml:space="preserve">PROVVEDIMENTI DISCIPLINARI </w:t>
      </w:r>
    </w:p>
    <w:p w14:paraId="4CFBA507" w14:textId="77777777" w:rsidR="00000000" w:rsidRDefault="007C2B8A">
      <w:pPr>
        <w:pStyle w:val="titolo7b"/>
        <w:divId w:val="1113741513"/>
      </w:pPr>
      <w:r>
        <w:t xml:space="preserve">In base alle risultanze degli atti ufficiali sono state deliberate le seguenti sanzioni disciplinari. </w:t>
      </w:r>
    </w:p>
    <w:p w14:paraId="6CF6E312" w14:textId="77777777" w:rsidR="00000000" w:rsidRDefault="007C2B8A">
      <w:pPr>
        <w:pStyle w:val="titolo3"/>
        <w:divId w:val="1113741513"/>
      </w:pPr>
      <w:r>
        <w:t xml:space="preserve">CALCIATORI NON ESPULSI </w:t>
      </w:r>
    </w:p>
    <w:p w14:paraId="56720819" w14:textId="77777777" w:rsidR="00000000" w:rsidRDefault="007C2B8A">
      <w:pPr>
        <w:pStyle w:val="titolo20"/>
        <w:divId w:val="1113741513"/>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CE006B6" w14:textId="77777777">
        <w:trPr>
          <w:divId w:val="1113741513"/>
        </w:trPr>
        <w:tc>
          <w:tcPr>
            <w:tcW w:w="2200" w:type="dxa"/>
            <w:tcMar>
              <w:top w:w="20" w:type="dxa"/>
              <w:left w:w="20" w:type="dxa"/>
              <w:bottom w:w="20" w:type="dxa"/>
              <w:right w:w="20" w:type="dxa"/>
            </w:tcMar>
            <w:vAlign w:val="center"/>
            <w:hideMark/>
          </w:tcPr>
          <w:p w14:paraId="6FAD89E9" w14:textId="77777777" w:rsidR="00000000" w:rsidRDefault="007C2B8A">
            <w:pPr>
              <w:pStyle w:val="movimento"/>
            </w:pPr>
            <w:r>
              <w:t>RAISSI MOHAMED</w:t>
            </w:r>
          </w:p>
        </w:tc>
        <w:tc>
          <w:tcPr>
            <w:tcW w:w="2200" w:type="dxa"/>
            <w:tcMar>
              <w:top w:w="20" w:type="dxa"/>
              <w:left w:w="20" w:type="dxa"/>
              <w:bottom w:w="20" w:type="dxa"/>
              <w:right w:w="20" w:type="dxa"/>
            </w:tcMar>
            <w:vAlign w:val="center"/>
            <w:hideMark/>
          </w:tcPr>
          <w:p w14:paraId="6F909FE2" w14:textId="77777777" w:rsidR="00000000" w:rsidRDefault="007C2B8A">
            <w:pPr>
              <w:pStyle w:val="movimento2"/>
            </w:pPr>
            <w:r>
              <w:t xml:space="preserve">(POL. LUNANO) </w:t>
            </w:r>
          </w:p>
        </w:tc>
        <w:tc>
          <w:tcPr>
            <w:tcW w:w="800" w:type="dxa"/>
            <w:tcMar>
              <w:top w:w="20" w:type="dxa"/>
              <w:left w:w="20" w:type="dxa"/>
              <w:bottom w:w="20" w:type="dxa"/>
              <w:right w:w="20" w:type="dxa"/>
            </w:tcMar>
            <w:vAlign w:val="center"/>
            <w:hideMark/>
          </w:tcPr>
          <w:p w14:paraId="1A52A534"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6F98785B"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474E2B4D" w14:textId="77777777" w:rsidR="00000000" w:rsidRDefault="007C2B8A">
            <w:pPr>
              <w:pStyle w:val="movimento2"/>
            </w:pPr>
            <w:r>
              <w:t> </w:t>
            </w:r>
          </w:p>
        </w:tc>
      </w:tr>
    </w:tbl>
    <w:p w14:paraId="596E3082" w14:textId="77777777" w:rsidR="00000000" w:rsidRDefault="007C2B8A">
      <w:pPr>
        <w:pStyle w:val="titolo20"/>
        <w:divId w:val="1113741513"/>
      </w:pPr>
      <w:r>
        <w:t>AMMONIZIONE CON D</w:t>
      </w:r>
      <w:r>
        <w:t xml:space="preserve">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0637836" w14:textId="77777777">
        <w:trPr>
          <w:divId w:val="1113741513"/>
        </w:trPr>
        <w:tc>
          <w:tcPr>
            <w:tcW w:w="2200" w:type="dxa"/>
            <w:tcMar>
              <w:top w:w="20" w:type="dxa"/>
              <w:left w:w="20" w:type="dxa"/>
              <w:bottom w:w="20" w:type="dxa"/>
              <w:right w:w="20" w:type="dxa"/>
            </w:tcMar>
            <w:vAlign w:val="center"/>
            <w:hideMark/>
          </w:tcPr>
          <w:p w14:paraId="7347D47F" w14:textId="77777777" w:rsidR="00000000" w:rsidRDefault="007C2B8A">
            <w:pPr>
              <w:pStyle w:val="movimento"/>
            </w:pPr>
            <w:r>
              <w:t>ERCOLANI GIORDANO</w:t>
            </w:r>
          </w:p>
        </w:tc>
        <w:tc>
          <w:tcPr>
            <w:tcW w:w="2200" w:type="dxa"/>
            <w:tcMar>
              <w:top w:w="20" w:type="dxa"/>
              <w:left w:w="20" w:type="dxa"/>
              <w:bottom w:w="20" w:type="dxa"/>
              <w:right w:w="20" w:type="dxa"/>
            </w:tcMar>
            <w:vAlign w:val="center"/>
            <w:hideMark/>
          </w:tcPr>
          <w:p w14:paraId="25B01435" w14:textId="77777777" w:rsidR="00000000" w:rsidRDefault="007C2B8A">
            <w:pPr>
              <w:pStyle w:val="movimento2"/>
            </w:pPr>
            <w:r>
              <w:t xml:space="preserve">(POL. LUNANO) </w:t>
            </w:r>
          </w:p>
        </w:tc>
        <w:tc>
          <w:tcPr>
            <w:tcW w:w="800" w:type="dxa"/>
            <w:tcMar>
              <w:top w:w="20" w:type="dxa"/>
              <w:left w:w="20" w:type="dxa"/>
              <w:bottom w:w="20" w:type="dxa"/>
              <w:right w:w="20" w:type="dxa"/>
            </w:tcMar>
            <w:vAlign w:val="center"/>
            <w:hideMark/>
          </w:tcPr>
          <w:p w14:paraId="6F0409B2"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08F4E6B5"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364356BE" w14:textId="77777777" w:rsidR="00000000" w:rsidRDefault="007C2B8A">
            <w:pPr>
              <w:pStyle w:val="movimento2"/>
            </w:pPr>
            <w:r>
              <w:t> </w:t>
            </w:r>
          </w:p>
        </w:tc>
      </w:tr>
    </w:tbl>
    <w:p w14:paraId="13078A82" w14:textId="77777777" w:rsidR="00000000" w:rsidRDefault="007C2B8A">
      <w:pPr>
        <w:pStyle w:val="titolo20"/>
        <w:divId w:val="111374151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82A06D6" w14:textId="77777777">
        <w:trPr>
          <w:divId w:val="1113741513"/>
        </w:trPr>
        <w:tc>
          <w:tcPr>
            <w:tcW w:w="2200" w:type="dxa"/>
            <w:tcMar>
              <w:top w:w="20" w:type="dxa"/>
              <w:left w:w="20" w:type="dxa"/>
              <w:bottom w:w="20" w:type="dxa"/>
              <w:right w:w="20" w:type="dxa"/>
            </w:tcMar>
            <w:vAlign w:val="center"/>
            <w:hideMark/>
          </w:tcPr>
          <w:p w14:paraId="23595D5E" w14:textId="77777777" w:rsidR="00000000" w:rsidRDefault="007C2B8A">
            <w:pPr>
              <w:pStyle w:val="movimento"/>
            </w:pPr>
            <w:r>
              <w:t>CINGOLANI RICCARDO</w:t>
            </w:r>
          </w:p>
        </w:tc>
        <w:tc>
          <w:tcPr>
            <w:tcW w:w="2200" w:type="dxa"/>
            <w:tcMar>
              <w:top w:w="20" w:type="dxa"/>
              <w:left w:w="20" w:type="dxa"/>
              <w:bottom w:w="20" w:type="dxa"/>
              <w:right w:w="20" w:type="dxa"/>
            </w:tcMar>
            <w:vAlign w:val="center"/>
            <w:hideMark/>
          </w:tcPr>
          <w:p w14:paraId="365FA535" w14:textId="77777777" w:rsidR="00000000" w:rsidRDefault="007C2B8A">
            <w:pPr>
              <w:pStyle w:val="movimento2"/>
            </w:pPr>
            <w:r>
              <w:t xml:space="preserve">(CASTELFRETTESE A.S.D.) </w:t>
            </w:r>
          </w:p>
        </w:tc>
        <w:tc>
          <w:tcPr>
            <w:tcW w:w="800" w:type="dxa"/>
            <w:tcMar>
              <w:top w:w="20" w:type="dxa"/>
              <w:left w:w="20" w:type="dxa"/>
              <w:bottom w:w="20" w:type="dxa"/>
              <w:right w:w="20" w:type="dxa"/>
            </w:tcMar>
            <w:vAlign w:val="center"/>
            <w:hideMark/>
          </w:tcPr>
          <w:p w14:paraId="0E51B5BA"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6FB56161" w14:textId="77777777" w:rsidR="00000000" w:rsidRDefault="007C2B8A">
            <w:pPr>
              <w:pStyle w:val="movimento"/>
            </w:pPr>
            <w:r>
              <w:t>CHIARABINI MATTIA</w:t>
            </w:r>
          </w:p>
        </w:tc>
        <w:tc>
          <w:tcPr>
            <w:tcW w:w="2200" w:type="dxa"/>
            <w:tcMar>
              <w:top w:w="20" w:type="dxa"/>
              <w:left w:w="20" w:type="dxa"/>
              <w:bottom w:w="20" w:type="dxa"/>
              <w:right w:w="20" w:type="dxa"/>
            </w:tcMar>
            <w:vAlign w:val="center"/>
            <w:hideMark/>
          </w:tcPr>
          <w:p w14:paraId="1C65CB04" w14:textId="77777777" w:rsidR="00000000" w:rsidRDefault="007C2B8A">
            <w:pPr>
              <w:pStyle w:val="movimento2"/>
            </w:pPr>
            <w:r>
              <w:t xml:space="preserve">(POL. LUNANO) </w:t>
            </w:r>
          </w:p>
        </w:tc>
      </w:tr>
    </w:tbl>
    <w:p w14:paraId="4F5503ED" w14:textId="77777777" w:rsidR="00000000" w:rsidRDefault="007C2B8A">
      <w:pPr>
        <w:pStyle w:val="titolo20"/>
        <w:divId w:val="111374151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22E150D" w14:textId="77777777">
        <w:trPr>
          <w:divId w:val="1113741513"/>
        </w:trPr>
        <w:tc>
          <w:tcPr>
            <w:tcW w:w="2200" w:type="dxa"/>
            <w:tcMar>
              <w:top w:w="20" w:type="dxa"/>
              <w:left w:w="20" w:type="dxa"/>
              <w:bottom w:w="20" w:type="dxa"/>
              <w:right w:w="20" w:type="dxa"/>
            </w:tcMar>
            <w:vAlign w:val="center"/>
            <w:hideMark/>
          </w:tcPr>
          <w:p w14:paraId="0B84802E" w14:textId="77777777" w:rsidR="00000000" w:rsidRDefault="007C2B8A">
            <w:pPr>
              <w:pStyle w:val="movimento"/>
            </w:pPr>
            <w:r>
              <w:t>SCHIARATURA CRISTIANO</w:t>
            </w:r>
          </w:p>
        </w:tc>
        <w:tc>
          <w:tcPr>
            <w:tcW w:w="2200" w:type="dxa"/>
            <w:tcMar>
              <w:top w:w="20" w:type="dxa"/>
              <w:left w:w="20" w:type="dxa"/>
              <w:bottom w:w="20" w:type="dxa"/>
              <w:right w:w="20" w:type="dxa"/>
            </w:tcMar>
            <w:vAlign w:val="center"/>
            <w:hideMark/>
          </w:tcPr>
          <w:p w14:paraId="75361975" w14:textId="77777777" w:rsidR="00000000" w:rsidRDefault="007C2B8A">
            <w:pPr>
              <w:pStyle w:val="movimento2"/>
            </w:pPr>
            <w:r>
              <w:t xml:space="preserve">(POL. LUNANO) </w:t>
            </w:r>
          </w:p>
        </w:tc>
        <w:tc>
          <w:tcPr>
            <w:tcW w:w="800" w:type="dxa"/>
            <w:tcMar>
              <w:top w:w="20" w:type="dxa"/>
              <w:left w:w="20" w:type="dxa"/>
              <w:bottom w:w="20" w:type="dxa"/>
              <w:right w:w="20" w:type="dxa"/>
            </w:tcMar>
            <w:vAlign w:val="center"/>
            <w:hideMark/>
          </w:tcPr>
          <w:p w14:paraId="377B98E9"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1BA602C8" w14:textId="77777777" w:rsidR="00000000" w:rsidRDefault="007C2B8A">
            <w:pPr>
              <w:pStyle w:val="movimento"/>
            </w:pPr>
            <w:r>
              <w:t>BALLA SAMUELE</w:t>
            </w:r>
          </w:p>
        </w:tc>
        <w:tc>
          <w:tcPr>
            <w:tcW w:w="2200" w:type="dxa"/>
            <w:tcMar>
              <w:top w:w="20" w:type="dxa"/>
              <w:left w:w="20" w:type="dxa"/>
              <w:bottom w:w="20" w:type="dxa"/>
              <w:right w:w="20" w:type="dxa"/>
            </w:tcMar>
            <w:vAlign w:val="center"/>
            <w:hideMark/>
          </w:tcPr>
          <w:p w14:paraId="4AC567DB" w14:textId="77777777" w:rsidR="00000000" w:rsidRDefault="007C2B8A">
            <w:pPr>
              <w:pStyle w:val="movimento2"/>
            </w:pPr>
            <w:r>
              <w:t xml:space="preserve">(SANGIORGESE M.RUBBIANESE) </w:t>
            </w:r>
          </w:p>
        </w:tc>
      </w:tr>
    </w:tbl>
    <w:p w14:paraId="0CEA5B0F" w14:textId="77777777" w:rsidR="00000000" w:rsidRDefault="007C2B8A">
      <w:pPr>
        <w:pStyle w:val="titolo20"/>
        <w:divId w:val="1113741513"/>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2875528" w14:textId="77777777">
        <w:trPr>
          <w:divId w:val="1113741513"/>
        </w:trPr>
        <w:tc>
          <w:tcPr>
            <w:tcW w:w="2200" w:type="dxa"/>
            <w:tcMar>
              <w:top w:w="20" w:type="dxa"/>
              <w:left w:w="20" w:type="dxa"/>
              <w:bottom w:w="20" w:type="dxa"/>
              <w:right w:w="20" w:type="dxa"/>
            </w:tcMar>
            <w:vAlign w:val="center"/>
            <w:hideMark/>
          </w:tcPr>
          <w:p w14:paraId="15B3FEEE" w14:textId="77777777" w:rsidR="00000000" w:rsidRDefault="007C2B8A">
            <w:pPr>
              <w:pStyle w:val="movimento"/>
            </w:pPr>
            <w:r>
              <w:t>MAGGIORI RICCARDO</w:t>
            </w:r>
          </w:p>
        </w:tc>
        <w:tc>
          <w:tcPr>
            <w:tcW w:w="2200" w:type="dxa"/>
            <w:tcMar>
              <w:top w:w="20" w:type="dxa"/>
              <w:left w:w="20" w:type="dxa"/>
              <w:bottom w:w="20" w:type="dxa"/>
              <w:right w:w="20" w:type="dxa"/>
            </w:tcMar>
            <w:vAlign w:val="center"/>
            <w:hideMark/>
          </w:tcPr>
          <w:p w14:paraId="3547B7F2" w14:textId="77777777" w:rsidR="00000000" w:rsidRDefault="007C2B8A">
            <w:pPr>
              <w:pStyle w:val="movimento2"/>
            </w:pPr>
            <w:r>
              <w:t xml:space="preserve">(CASTELFRETTESE A.S.D.) </w:t>
            </w:r>
          </w:p>
        </w:tc>
        <w:tc>
          <w:tcPr>
            <w:tcW w:w="800" w:type="dxa"/>
            <w:tcMar>
              <w:top w:w="20" w:type="dxa"/>
              <w:left w:w="20" w:type="dxa"/>
              <w:bottom w:w="20" w:type="dxa"/>
              <w:right w:w="20" w:type="dxa"/>
            </w:tcMar>
            <w:vAlign w:val="center"/>
            <w:hideMark/>
          </w:tcPr>
          <w:p w14:paraId="1B687D55"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129CE51F" w14:textId="77777777" w:rsidR="00000000" w:rsidRDefault="007C2B8A">
            <w:pPr>
              <w:pStyle w:val="movimento"/>
            </w:pPr>
            <w:r>
              <w:t>TOMBINI ALESSANDRO</w:t>
            </w:r>
          </w:p>
        </w:tc>
        <w:tc>
          <w:tcPr>
            <w:tcW w:w="2200" w:type="dxa"/>
            <w:tcMar>
              <w:top w:w="20" w:type="dxa"/>
              <w:left w:w="20" w:type="dxa"/>
              <w:bottom w:w="20" w:type="dxa"/>
              <w:right w:w="20" w:type="dxa"/>
            </w:tcMar>
            <w:vAlign w:val="center"/>
            <w:hideMark/>
          </w:tcPr>
          <w:p w14:paraId="280E956E" w14:textId="77777777" w:rsidR="00000000" w:rsidRDefault="007C2B8A">
            <w:pPr>
              <w:pStyle w:val="movimento2"/>
            </w:pPr>
            <w:r>
              <w:t xml:space="preserve">(POL. LUNANO) </w:t>
            </w:r>
          </w:p>
        </w:tc>
      </w:tr>
    </w:tbl>
    <w:p w14:paraId="2CDAC237" w14:textId="77777777" w:rsidR="00000000" w:rsidRDefault="007C2B8A">
      <w:pPr>
        <w:pStyle w:val="titolo10"/>
        <w:divId w:val="1113741513"/>
      </w:pPr>
      <w:r>
        <w:t xml:space="preserve">GARE DEL 28/12/2023 </w:t>
      </w:r>
    </w:p>
    <w:p w14:paraId="5F5973EC" w14:textId="77777777" w:rsidR="00000000" w:rsidRDefault="007C2B8A">
      <w:pPr>
        <w:pStyle w:val="titolo7a"/>
        <w:divId w:val="1113741513"/>
      </w:pPr>
      <w:r>
        <w:t xml:space="preserve">PROVVEDIMENTI DISCIPLINARI </w:t>
      </w:r>
    </w:p>
    <w:p w14:paraId="05C10A91" w14:textId="77777777" w:rsidR="00000000" w:rsidRDefault="007C2B8A">
      <w:pPr>
        <w:pStyle w:val="titolo7b"/>
        <w:divId w:val="1113741513"/>
      </w:pPr>
      <w:r>
        <w:t>In base alle risultanze degli atti ufficiali sono state deliberate le seguen</w:t>
      </w:r>
      <w:r>
        <w:t xml:space="preserve">ti sanzioni disciplinari. </w:t>
      </w:r>
    </w:p>
    <w:p w14:paraId="59BF0A61" w14:textId="77777777" w:rsidR="00000000" w:rsidRDefault="007C2B8A">
      <w:pPr>
        <w:pStyle w:val="titolo3"/>
        <w:divId w:val="1113741513"/>
      </w:pPr>
      <w:r>
        <w:t xml:space="preserve">CALCIATORI NON ESPULSI </w:t>
      </w:r>
    </w:p>
    <w:p w14:paraId="10FE23CD" w14:textId="77777777" w:rsidR="00000000" w:rsidRDefault="007C2B8A">
      <w:pPr>
        <w:pStyle w:val="titolo20"/>
        <w:divId w:val="1113741513"/>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27E86D" w14:textId="77777777">
        <w:trPr>
          <w:divId w:val="1113741513"/>
        </w:trPr>
        <w:tc>
          <w:tcPr>
            <w:tcW w:w="2200" w:type="dxa"/>
            <w:tcMar>
              <w:top w:w="20" w:type="dxa"/>
              <w:left w:w="20" w:type="dxa"/>
              <w:bottom w:w="20" w:type="dxa"/>
              <w:right w:w="20" w:type="dxa"/>
            </w:tcMar>
            <w:vAlign w:val="center"/>
            <w:hideMark/>
          </w:tcPr>
          <w:p w14:paraId="00B02CEB" w14:textId="77777777" w:rsidR="00000000" w:rsidRDefault="007C2B8A">
            <w:pPr>
              <w:pStyle w:val="movimento"/>
            </w:pPr>
            <w:r>
              <w:t>BEDETTA FILIPPO</w:t>
            </w:r>
          </w:p>
        </w:tc>
        <w:tc>
          <w:tcPr>
            <w:tcW w:w="2200" w:type="dxa"/>
            <w:tcMar>
              <w:top w:w="20" w:type="dxa"/>
              <w:left w:w="20" w:type="dxa"/>
              <w:bottom w:w="20" w:type="dxa"/>
              <w:right w:w="20" w:type="dxa"/>
            </w:tcMar>
            <w:vAlign w:val="center"/>
            <w:hideMark/>
          </w:tcPr>
          <w:p w14:paraId="01B7E4C1" w14:textId="77777777" w:rsidR="00000000" w:rsidRDefault="007C2B8A">
            <w:pPr>
              <w:pStyle w:val="movimento2"/>
            </w:pPr>
            <w:r>
              <w:t xml:space="preserve">(CALCIO CORRIDONIA) </w:t>
            </w:r>
          </w:p>
        </w:tc>
        <w:tc>
          <w:tcPr>
            <w:tcW w:w="800" w:type="dxa"/>
            <w:tcMar>
              <w:top w:w="20" w:type="dxa"/>
              <w:left w:w="20" w:type="dxa"/>
              <w:bottom w:w="20" w:type="dxa"/>
              <w:right w:w="20" w:type="dxa"/>
            </w:tcMar>
            <w:vAlign w:val="center"/>
            <w:hideMark/>
          </w:tcPr>
          <w:p w14:paraId="06CF6821"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5DDA78D0"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2159A551" w14:textId="77777777" w:rsidR="00000000" w:rsidRDefault="007C2B8A">
            <w:pPr>
              <w:pStyle w:val="movimento2"/>
            </w:pPr>
            <w:r>
              <w:t> </w:t>
            </w:r>
          </w:p>
        </w:tc>
      </w:tr>
    </w:tbl>
    <w:p w14:paraId="210C4277" w14:textId="77777777" w:rsidR="00000000" w:rsidRDefault="007C2B8A">
      <w:pPr>
        <w:pStyle w:val="titolo20"/>
        <w:divId w:val="1113741513"/>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08FA576" w14:textId="77777777">
        <w:trPr>
          <w:divId w:val="1113741513"/>
        </w:trPr>
        <w:tc>
          <w:tcPr>
            <w:tcW w:w="2200" w:type="dxa"/>
            <w:tcMar>
              <w:top w:w="20" w:type="dxa"/>
              <w:left w:w="20" w:type="dxa"/>
              <w:bottom w:w="20" w:type="dxa"/>
              <w:right w:w="20" w:type="dxa"/>
            </w:tcMar>
            <w:vAlign w:val="center"/>
            <w:hideMark/>
          </w:tcPr>
          <w:p w14:paraId="6E5E90CA" w14:textId="77777777" w:rsidR="00000000" w:rsidRDefault="007C2B8A">
            <w:pPr>
              <w:pStyle w:val="movimento"/>
            </w:pPr>
            <w:r>
              <w:t>PROPERZI MARCO</w:t>
            </w:r>
          </w:p>
        </w:tc>
        <w:tc>
          <w:tcPr>
            <w:tcW w:w="2200" w:type="dxa"/>
            <w:tcMar>
              <w:top w:w="20" w:type="dxa"/>
              <w:left w:w="20" w:type="dxa"/>
              <w:bottom w:w="20" w:type="dxa"/>
              <w:right w:w="20" w:type="dxa"/>
            </w:tcMar>
            <w:vAlign w:val="center"/>
            <w:hideMark/>
          </w:tcPr>
          <w:p w14:paraId="3CE5931D" w14:textId="77777777" w:rsidR="00000000" w:rsidRDefault="007C2B8A">
            <w:pPr>
              <w:pStyle w:val="movimento2"/>
            </w:pPr>
            <w:r>
              <w:t xml:space="preserve">(CALCIO CORRIDONIA) </w:t>
            </w:r>
          </w:p>
        </w:tc>
        <w:tc>
          <w:tcPr>
            <w:tcW w:w="800" w:type="dxa"/>
            <w:tcMar>
              <w:top w:w="20" w:type="dxa"/>
              <w:left w:w="20" w:type="dxa"/>
              <w:bottom w:w="20" w:type="dxa"/>
              <w:right w:w="20" w:type="dxa"/>
            </w:tcMar>
            <w:vAlign w:val="center"/>
            <w:hideMark/>
          </w:tcPr>
          <w:p w14:paraId="4E499195"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7762D6FE" w14:textId="77777777" w:rsidR="00000000" w:rsidRDefault="007C2B8A">
            <w:pPr>
              <w:pStyle w:val="movimento"/>
            </w:pPr>
            <w:r>
              <w:t>FRANCA MATTIA</w:t>
            </w:r>
          </w:p>
        </w:tc>
        <w:tc>
          <w:tcPr>
            <w:tcW w:w="2200" w:type="dxa"/>
            <w:tcMar>
              <w:top w:w="20" w:type="dxa"/>
              <w:left w:w="20" w:type="dxa"/>
              <w:bottom w:w="20" w:type="dxa"/>
              <w:right w:w="20" w:type="dxa"/>
            </w:tcMar>
            <w:vAlign w:val="center"/>
            <w:hideMark/>
          </w:tcPr>
          <w:p w14:paraId="25DED49F" w14:textId="77777777" w:rsidR="00000000" w:rsidRDefault="007C2B8A">
            <w:pPr>
              <w:pStyle w:val="movimento2"/>
            </w:pPr>
            <w:r>
              <w:t xml:space="preserve">(PORTUALI CALCIO ANCONA) </w:t>
            </w:r>
          </w:p>
        </w:tc>
      </w:tr>
    </w:tbl>
    <w:p w14:paraId="51CB8791" w14:textId="77777777" w:rsidR="00000000" w:rsidRDefault="007C2B8A">
      <w:pPr>
        <w:pStyle w:val="titolo20"/>
        <w:divId w:val="1113741513"/>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649CD77E" w14:textId="77777777">
        <w:trPr>
          <w:divId w:val="1113741513"/>
        </w:trPr>
        <w:tc>
          <w:tcPr>
            <w:tcW w:w="2200" w:type="dxa"/>
            <w:tcMar>
              <w:top w:w="20" w:type="dxa"/>
              <w:left w:w="20" w:type="dxa"/>
              <w:bottom w:w="20" w:type="dxa"/>
              <w:right w:w="20" w:type="dxa"/>
            </w:tcMar>
            <w:vAlign w:val="center"/>
            <w:hideMark/>
          </w:tcPr>
          <w:p w14:paraId="081CAE81" w14:textId="77777777" w:rsidR="00000000" w:rsidRDefault="007C2B8A">
            <w:pPr>
              <w:pStyle w:val="movimento"/>
            </w:pPr>
            <w:r>
              <w:t>LUCIANI ELIA</w:t>
            </w:r>
          </w:p>
        </w:tc>
        <w:tc>
          <w:tcPr>
            <w:tcW w:w="2200" w:type="dxa"/>
            <w:tcMar>
              <w:top w:w="20" w:type="dxa"/>
              <w:left w:w="20" w:type="dxa"/>
              <w:bottom w:w="20" w:type="dxa"/>
              <w:right w:w="20" w:type="dxa"/>
            </w:tcMar>
            <w:vAlign w:val="center"/>
            <w:hideMark/>
          </w:tcPr>
          <w:p w14:paraId="4F5F42C2" w14:textId="77777777" w:rsidR="00000000" w:rsidRDefault="007C2B8A">
            <w:pPr>
              <w:pStyle w:val="movimento2"/>
            </w:pPr>
            <w:r>
              <w:t xml:space="preserve">(CALCIO CORRIDONIA) </w:t>
            </w:r>
          </w:p>
        </w:tc>
        <w:tc>
          <w:tcPr>
            <w:tcW w:w="800" w:type="dxa"/>
            <w:tcMar>
              <w:top w:w="20" w:type="dxa"/>
              <w:left w:w="20" w:type="dxa"/>
              <w:bottom w:w="20" w:type="dxa"/>
              <w:right w:w="20" w:type="dxa"/>
            </w:tcMar>
            <w:vAlign w:val="center"/>
            <w:hideMark/>
          </w:tcPr>
          <w:p w14:paraId="1490F9A6"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18C621BC" w14:textId="77777777" w:rsidR="00000000" w:rsidRDefault="007C2B8A">
            <w:pPr>
              <w:pStyle w:val="movimento"/>
            </w:pPr>
            <w:r>
              <w:t>ZEPPILLI LEONARDO</w:t>
            </w:r>
          </w:p>
        </w:tc>
        <w:tc>
          <w:tcPr>
            <w:tcW w:w="2200" w:type="dxa"/>
            <w:tcMar>
              <w:top w:w="20" w:type="dxa"/>
              <w:left w:w="20" w:type="dxa"/>
              <w:bottom w:w="20" w:type="dxa"/>
              <w:right w:w="20" w:type="dxa"/>
            </w:tcMar>
            <w:vAlign w:val="center"/>
            <w:hideMark/>
          </w:tcPr>
          <w:p w14:paraId="0408E744" w14:textId="77777777" w:rsidR="00000000" w:rsidRDefault="007C2B8A">
            <w:pPr>
              <w:pStyle w:val="movimento2"/>
            </w:pPr>
            <w:r>
              <w:t xml:space="preserve">(CALCIO CORRIDONIA) </w:t>
            </w:r>
          </w:p>
        </w:tc>
      </w:tr>
      <w:tr w:rsidR="00000000" w14:paraId="105DF4E3" w14:textId="77777777">
        <w:trPr>
          <w:divId w:val="1113741513"/>
        </w:trPr>
        <w:tc>
          <w:tcPr>
            <w:tcW w:w="2200" w:type="dxa"/>
            <w:tcMar>
              <w:top w:w="20" w:type="dxa"/>
              <w:left w:w="20" w:type="dxa"/>
              <w:bottom w:w="20" w:type="dxa"/>
              <w:right w:w="20" w:type="dxa"/>
            </w:tcMar>
            <w:vAlign w:val="center"/>
            <w:hideMark/>
          </w:tcPr>
          <w:p w14:paraId="7003FB06" w14:textId="77777777" w:rsidR="00000000" w:rsidRDefault="007C2B8A">
            <w:pPr>
              <w:pStyle w:val="movimento"/>
            </w:pPr>
            <w:r>
              <w:t>GALEANDRO IVAN</w:t>
            </w:r>
          </w:p>
        </w:tc>
        <w:tc>
          <w:tcPr>
            <w:tcW w:w="2200" w:type="dxa"/>
            <w:tcMar>
              <w:top w:w="20" w:type="dxa"/>
              <w:left w:w="20" w:type="dxa"/>
              <w:bottom w:w="20" w:type="dxa"/>
              <w:right w:w="20" w:type="dxa"/>
            </w:tcMar>
            <w:vAlign w:val="center"/>
            <w:hideMark/>
          </w:tcPr>
          <w:p w14:paraId="63C217DA" w14:textId="77777777" w:rsidR="00000000" w:rsidRDefault="007C2B8A">
            <w:pPr>
              <w:pStyle w:val="movimento2"/>
            </w:pPr>
            <w:r>
              <w:t xml:space="preserve">(PORTUALI CALCIO ANCONA) </w:t>
            </w:r>
          </w:p>
        </w:tc>
        <w:tc>
          <w:tcPr>
            <w:tcW w:w="800" w:type="dxa"/>
            <w:tcMar>
              <w:top w:w="20" w:type="dxa"/>
              <w:left w:w="20" w:type="dxa"/>
              <w:bottom w:w="20" w:type="dxa"/>
              <w:right w:w="20" w:type="dxa"/>
            </w:tcMar>
            <w:vAlign w:val="center"/>
            <w:hideMark/>
          </w:tcPr>
          <w:p w14:paraId="2819FE02"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08325737" w14:textId="77777777" w:rsidR="00000000" w:rsidRDefault="007C2B8A">
            <w:pPr>
              <w:pStyle w:val="movimento"/>
            </w:pPr>
            <w:r>
              <w:t>SPOSITO DAVIDE</w:t>
            </w:r>
          </w:p>
        </w:tc>
        <w:tc>
          <w:tcPr>
            <w:tcW w:w="2200" w:type="dxa"/>
            <w:tcMar>
              <w:top w:w="20" w:type="dxa"/>
              <w:left w:w="20" w:type="dxa"/>
              <w:bottom w:w="20" w:type="dxa"/>
              <w:right w:w="20" w:type="dxa"/>
            </w:tcMar>
            <w:vAlign w:val="center"/>
            <w:hideMark/>
          </w:tcPr>
          <w:p w14:paraId="0E488D35" w14:textId="77777777" w:rsidR="00000000" w:rsidRDefault="007C2B8A">
            <w:pPr>
              <w:pStyle w:val="movimento2"/>
            </w:pPr>
            <w:r>
              <w:t xml:space="preserve">(PORTUALI CALCIO ANCONA) </w:t>
            </w:r>
          </w:p>
        </w:tc>
      </w:tr>
    </w:tbl>
    <w:p w14:paraId="7F8858A4" w14:textId="77777777" w:rsidR="00000000" w:rsidRDefault="007C2B8A">
      <w:pPr>
        <w:pStyle w:val="titolo20"/>
        <w:divId w:val="111374151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7D4A4E80" w14:textId="77777777">
        <w:trPr>
          <w:divId w:val="1113741513"/>
        </w:trPr>
        <w:tc>
          <w:tcPr>
            <w:tcW w:w="2200" w:type="dxa"/>
            <w:tcMar>
              <w:top w:w="20" w:type="dxa"/>
              <w:left w:w="20" w:type="dxa"/>
              <w:bottom w:w="20" w:type="dxa"/>
              <w:right w:w="20" w:type="dxa"/>
            </w:tcMar>
            <w:vAlign w:val="center"/>
            <w:hideMark/>
          </w:tcPr>
          <w:p w14:paraId="2CBD83EA" w14:textId="77777777" w:rsidR="00000000" w:rsidRDefault="007C2B8A">
            <w:pPr>
              <w:pStyle w:val="movimento"/>
            </w:pPr>
            <w:r>
              <w:t>D ANGELO TOMMASO</w:t>
            </w:r>
          </w:p>
        </w:tc>
        <w:tc>
          <w:tcPr>
            <w:tcW w:w="2200" w:type="dxa"/>
            <w:tcMar>
              <w:top w:w="20" w:type="dxa"/>
              <w:left w:w="20" w:type="dxa"/>
              <w:bottom w:w="20" w:type="dxa"/>
              <w:right w:w="20" w:type="dxa"/>
            </w:tcMar>
            <w:vAlign w:val="center"/>
            <w:hideMark/>
          </w:tcPr>
          <w:p w14:paraId="7D7A770E" w14:textId="77777777" w:rsidR="00000000" w:rsidRDefault="007C2B8A">
            <w:pPr>
              <w:pStyle w:val="movimento2"/>
            </w:pPr>
            <w:r>
              <w:t xml:space="preserve">(CALCIO CORRIDONIA) </w:t>
            </w:r>
          </w:p>
        </w:tc>
        <w:tc>
          <w:tcPr>
            <w:tcW w:w="800" w:type="dxa"/>
            <w:tcMar>
              <w:top w:w="20" w:type="dxa"/>
              <w:left w:w="20" w:type="dxa"/>
              <w:bottom w:w="20" w:type="dxa"/>
              <w:right w:w="20" w:type="dxa"/>
            </w:tcMar>
            <w:vAlign w:val="center"/>
            <w:hideMark/>
          </w:tcPr>
          <w:p w14:paraId="5E364620"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632D2525" w14:textId="77777777" w:rsidR="00000000" w:rsidRDefault="007C2B8A">
            <w:pPr>
              <w:pStyle w:val="movimento"/>
            </w:pPr>
            <w:r>
              <w:t>AUSILI LEONARDO</w:t>
            </w:r>
          </w:p>
        </w:tc>
        <w:tc>
          <w:tcPr>
            <w:tcW w:w="2200" w:type="dxa"/>
            <w:tcMar>
              <w:top w:w="20" w:type="dxa"/>
              <w:left w:w="20" w:type="dxa"/>
              <w:bottom w:w="20" w:type="dxa"/>
              <w:right w:w="20" w:type="dxa"/>
            </w:tcMar>
            <w:vAlign w:val="center"/>
            <w:hideMark/>
          </w:tcPr>
          <w:p w14:paraId="55F6EF61" w14:textId="77777777" w:rsidR="00000000" w:rsidRDefault="007C2B8A">
            <w:pPr>
              <w:pStyle w:val="movimento2"/>
            </w:pPr>
            <w:r>
              <w:t xml:space="preserve">(PORTUALI CALCIO ANCONA) </w:t>
            </w:r>
          </w:p>
        </w:tc>
      </w:tr>
      <w:tr w:rsidR="00000000" w14:paraId="78D6226B" w14:textId="77777777">
        <w:trPr>
          <w:divId w:val="1113741513"/>
        </w:trPr>
        <w:tc>
          <w:tcPr>
            <w:tcW w:w="2200" w:type="dxa"/>
            <w:tcMar>
              <w:top w:w="20" w:type="dxa"/>
              <w:left w:w="20" w:type="dxa"/>
              <w:bottom w:w="20" w:type="dxa"/>
              <w:right w:w="20" w:type="dxa"/>
            </w:tcMar>
            <w:vAlign w:val="center"/>
            <w:hideMark/>
          </w:tcPr>
          <w:p w14:paraId="26B284C7" w14:textId="77777777" w:rsidR="00000000" w:rsidRDefault="007C2B8A">
            <w:pPr>
              <w:pStyle w:val="movimento"/>
            </w:pPr>
            <w:r>
              <w:t>BOLLETTA MATTEO</w:t>
            </w:r>
          </w:p>
        </w:tc>
        <w:tc>
          <w:tcPr>
            <w:tcW w:w="2200" w:type="dxa"/>
            <w:tcMar>
              <w:top w:w="20" w:type="dxa"/>
              <w:left w:w="20" w:type="dxa"/>
              <w:bottom w:w="20" w:type="dxa"/>
              <w:right w:w="20" w:type="dxa"/>
            </w:tcMar>
            <w:vAlign w:val="center"/>
            <w:hideMark/>
          </w:tcPr>
          <w:p w14:paraId="299C9EEF" w14:textId="77777777" w:rsidR="00000000" w:rsidRDefault="007C2B8A">
            <w:pPr>
              <w:pStyle w:val="movimento2"/>
            </w:pPr>
            <w:r>
              <w:t xml:space="preserve">(PORTUALI CALCIO ANCONA) </w:t>
            </w:r>
          </w:p>
        </w:tc>
        <w:tc>
          <w:tcPr>
            <w:tcW w:w="800" w:type="dxa"/>
            <w:tcMar>
              <w:top w:w="20" w:type="dxa"/>
              <w:left w:w="20" w:type="dxa"/>
              <w:bottom w:w="20" w:type="dxa"/>
              <w:right w:w="20" w:type="dxa"/>
            </w:tcMar>
            <w:vAlign w:val="center"/>
            <w:hideMark/>
          </w:tcPr>
          <w:p w14:paraId="788A0C17"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62FEC351"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6297E918" w14:textId="77777777" w:rsidR="00000000" w:rsidRDefault="007C2B8A">
            <w:pPr>
              <w:pStyle w:val="movimento2"/>
            </w:pPr>
            <w:r>
              <w:t> </w:t>
            </w:r>
          </w:p>
        </w:tc>
      </w:tr>
    </w:tbl>
    <w:p w14:paraId="49F367DE" w14:textId="77777777" w:rsidR="00000000" w:rsidRDefault="007C2B8A">
      <w:pPr>
        <w:pStyle w:val="breakline"/>
        <w:divId w:val="1113741513"/>
      </w:pPr>
    </w:p>
    <w:p w14:paraId="32A27439" w14:textId="77777777" w:rsidR="00000000" w:rsidRDefault="007C2B8A">
      <w:pPr>
        <w:pStyle w:val="titolocampionato0"/>
        <w:shd w:val="clear" w:color="auto" w:fill="CCCCCC"/>
        <w:spacing w:before="80" w:after="40"/>
        <w:divId w:val="1113741513"/>
      </w:pPr>
      <w:r>
        <w:t>UNDER 17 ALLIEVI REGIONALI</w:t>
      </w:r>
    </w:p>
    <w:p w14:paraId="1D5182A1" w14:textId="77777777" w:rsidR="00000000" w:rsidRDefault="007C2B8A">
      <w:pPr>
        <w:pStyle w:val="titoloprinc0"/>
        <w:divId w:val="1113741513"/>
      </w:pPr>
      <w:r>
        <w:t>RISULTATI</w:t>
      </w:r>
    </w:p>
    <w:p w14:paraId="5B0D1EBF" w14:textId="77777777" w:rsidR="00000000" w:rsidRDefault="007C2B8A">
      <w:pPr>
        <w:pStyle w:val="breakline"/>
        <w:divId w:val="1113741513"/>
      </w:pPr>
    </w:p>
    <w:p w14:paraId="2161716F" w14:textId="77777777" w:rsidR="00000000" w:rsidRDefault="007C2B8A">
      <w:pPr>
        <w:pStyle w:val="sottotitolocampionato1"/>
        <w:divId w:val="1113741513"/>
      </w:pPr>
      <w:r>
        <w:t>RISULTATI UFFICIALI GARE DEL 28/12/2023</w:t>
      </w:r>
    </w:p>
    <w:p w14:paraId="32498651" w14:textId="77777777" w:rsidR="00000000" w:rsidRDefault="007C2B8A">
      <w:pPr>
        <w:pStyle w:val="sottotitolocampionato2"/>
        <w:divId w:val="1113741513"/>
      </w:pPr>
      <w:r>
        <w:t>Si trascrivono qui di seguito i risultati ufficiali delle gare disputate</w:t>
      </w:r>
    </w:p>
    <w:p w14:paraId="49B2A6D8" w14:textId="77777777" w:rsidR="00000000" w:rsidRDefault="007C2B8A">
      <w:pPr>
        <w:pStyle w:val="breakline"/>
        <w:divId w:val="111374151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F5034D4" w14:textId="77777777">
        <w:trPr>
          <w:divId w:val="111374151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4D0FD1B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78901" w14:textId="77777777" w:rsidR="00000000" w:rsidRDefault="007C2B8A">
                  <w:pPr>
                    <w:pStyle w:val="headertabella"/>
                  </w:pPr>
                  <w:r>
                    <w:t>GIRONE C - 2 Giornata - A</w:t>
                  </w:r>
                </w:p>
              </w:tc>
            </w:tr>
            <w:tr w:rsidR="00000000" w14:paraId="41D55B85"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2ED37F6" w14:textId="77777777" w:rsidR="00000000" w:rsidRDefault="007C2B8A">
                  <w:pPr>
                    <w:pStyle w:val="rowtabella"/>
                  </w:pPr>
                  <w:r>
                    <w:t>CIVITANOVESE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88DA72" w14:textId="77777777" w:rsidR="00000000" w:rsidRDefault="007C2B8A">
                  <w:pPr>
                    <w:pStyle w:val="rowtabella"/>
                  </w:pPr>
                  <w: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31077A" w14:textId="77777777" w:rsidR="00000000" w:rsidRDefault="007C2B8A">
                  <w:pPr>
                    <w:pStyle w:val="rowtabella"/>
                    <w:jc w:val="center"/>
                  </w:pPr>
                  <w: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F8B8C6" w14:textId="77777777" w:rsidR="00000000" w:rsidRDefault="007C2B8A">
                  <w:pPr>
                    <w:pStyle w:val="rowtabella"/>
                    <w:jc w:val="center"/>
                  </w:pPr>
                  <w:r>
                    <w:t> </w:t>
                  </w:r>
                </w:p>
              </w:tc>
            </w:tr>
          </w:tbl>
          <w:p w14:paraId="3124E41F" w14:textId="77777777" w:rsidR="00000000" w:rsidRDefault="007C2B8A"/>
        </w:tc>
      </w:tr>
    </w:tbl>
    <w:p w14:paraId="7307925D" w14:textId="77777777" w:rsidR="00000000" w:rsidRDefault="007C2B8A">
      <w:pPr>
        <w:pStyle w:val="breakline"/>
        <w:divId w:val="1113741513"/>
      </w:pPr>
    </w:p>
    <w:p w14:paraId="45B05902" w14:textId="77777777" w:rsidR="00000000" w:rsidRDefault="007C2B8A">
      <w:pPr>
        <w:pStyle w:val="titoloprinc0"/>
        <w:divId w:val="1113741513"/>
      </w:pPr>
      <w:r>
        <w:t>GIUDICE SPORTIVO</w:t>
      </w:r>
    </w:p>
    <w:p w14:paraId="19536F81" w14:textId="77777777" w:rsidR="00000000" w:rsidRDefault="007C2B8A">
      <w:pPr>
        <w:pStyle w:val="diffida"/>
        <w:divId w:val="1113741513"/>
      </w:pPr>
      <w:r>
        <w:t>Il Giudice Sportivo Avv. Agnese Lazzaretti, con l'assistenza del segretario Angelo Castellana, nella seduta del 29/12/2023, ha adottato le decisioni che di seguito integralmente si riportano:</w:t>
      </w:r>
    </w:p>
    <w:p w14:paraId="30E9702C" w14:textId="77777777" w:rsidR="00000000" w:rsidRDefault="007C2B8A">
      <w:pPr>
        <w:pStyle w:val="titolo10"/>
        <w:divId w:val="1113741513"/>
      </w:pPr>
      <w:r>
        <w:t xml:space="preserve">GARE DEL 28/12/2023 </w:t>
      </w:r>
    </w:p>
    <w:p w14:paraId="06810654" w14:textId="77777777" w:rsidR="00000000" w:rsidRDefault="007C2B8A">
      <w:pPr>
        <w:pStyle w:val="titolo7a"/>
        <w:divId w:val="1113741513"/>
      </w:pPr>
      <w:r>
        <w:t xml:space="preserve">PROVVEDIMENTI DISCIPLINARI </w:t>
      </w:r>
    </w:p>
    <w:p w14:paraId="1EDC7CCA" w14:textId="77777777" w:rsidR="00000000" w:rsidRDefault="007C2B8A">
      <w:pPr>
        <w:pStyle w:val="titolo7b"/>
        <w:divId w:val="1113741513"/>
      </w:pPr>
      <w:r>
        <w:t>In base alle ri</w:t>
      </w:r>
      <w:r>
        <w:t xml:space="preserve">sultanze degli atti ufficiali sono state deliberate le seguenti sanzioni disciplinari. </w:t>
      </w:r>
    </w:p>
    <w:p w14:paraId="0BAC14AC" w14:textId="77777777" w:rsidR="00000000" w:rsidRDefault="007C2B8A">
      <w:pPr>
        <w:pStyle w:val="titolo3"/>
        <w:divId w:val="1113741513"/>
      </w:pPr>
      <w:r>
        <w:t xml:space="preserve">CALCIATORI NON ESPULSI </w:t>
      </w:r>
    </w:p>
    <w:p w14:paraId="63A1C24E" w14:textId="77777777" w:rsidR="00000000" w:rsidRDefault="007C2B8A">
      <w:pPr>
        <w:pStyle w:val="titolo20"/>
        <w:divId w:val="1113741513"/>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907B1E1" w14:textId="77777777">
        <w:trPr>
          <w:divId w:val="1113741513"/>
        </w:trPr>
        <w:tc>
          <w:tcPr>
            <w:tcW w:w="2200" w:type="dxa"/>
            <w:tcMar>
              <w:top w:w="20" w:type="dxa"/>
              <w:left w:w="20" w:type="dxa"/>
              <w:bottom w:w="20" w:type="dxa"/>
              <w:right w:w="20" w:type="dxa"/>
            </w:tcMar>
            <w:vAlign w:val="center"/>
            <w:hideMark/>
          </w:tcPr>
          <w:p w14:paraId="4FA8108A" w14:textId="77777777" w:rsidR="00000000" w:rsidRDefault="007C2B8A">
            <w:pPr>
              <w:pStyle w:val="movimento"/>
            </w:pPr>
            <w:r>
              <w:t>DE ANGELIS CHRISTIAN</w:t>
            </w:r>
          </w:p>
        </w:tc>
        <w:tc>
          <w:tcPr>
            <w:tcW w:w="2200" w:type="dxa"/>
            <w:tcMar>
              <w:top w:w="20" w:type="dxa"/>
              <w:left w:w="20" w:type="dxa"/>
              <w:bottom w:w="20" w:type="dxa"/>
              <w:right w:w="20" w:type="dxa"/>
            </w:tcMar>
            <w:vAlign w:val="center"/>
            <w:hideMark/>
          </w:tcPr>
          <w:p w14:paraId="7D8F4EAD" w14:textId="77777777" w:rsidR="00000000" w:rsidRDefault="007C2B8A">
            <w:pPr>
              <w:pStyle w:val="movimento2"/>
            </w:pPr>
            <w:r>
              <w:t xml:space="preserve">(CENTOBUCHI 1972 MP) </w:t>
            </w:r>
          </w:p>
        </w:tc>
        <w:tc>
          <w:tcPr>
            <w:tcW w:w="800" w:type="dxa"/>
            <w:tcMar>
              <w:top w:w="20" w:type="dxa"/>
              <w:left w:w="20" w:type="dxa"/>
              <w:bottom w:w="20" w:type="dxa"/>
              <w:right w:w="20" w:type="dxa"/>
            </w:tcMar>
            <w:vAlign w:val="center"/>
            <w:hideMark/>
          </w:tcPr>
          <w:p w14:paraId="7DCA4D29"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54FF2A16" w14:textId="77777777" w:rsidR="00000000" w:rsidRDefault="007C2B8A">
            <w:pPr>
              <w:pStyle w:val="movimento"/>
            </w:pPr>
            <w:r>
              <w:t>DI PASQUALE FILIPPO</w:t>
            </w:r>
          </w:p>
        </w:tc>
        <w:tc>
          <w:tcPr>
            <w:tcW w:w="2200" w:type="dxa"/>
            <w:tcMar>
              <w:top w:w="20" w:type="dxa"/>
              <w:left w:w="20" w:type="dxa"/>
              <w:bottom w:w="20" w:type="dxa"/>
              <w:right w:w="20" w:type="dxa"/>
            </w:tcMar>
            <w:vAlign w:val="center"/>
            <w:hideMark/>
          </w:tcPr>
          <w:p w14:paraId="5BFE6223" w14:textId="77777777" w:rsidR="00000000" w:rsidRDefault="007C2B8A">
            <w:pPr>
              <w:pStyle w:val="movimento2"/>
            </w:pPr>
            <w:r>
              <w:t xml:space="preserve">(CENTOBUCHI 1972 MP) </w:t>
            </w:r>
          </w:p>
        </w:tc>
      </w:tr>
      <w:tr w:rsidR="00000000" w14:paraId="14FB607D" w14:textId="77777777">
        <w:trPr>
          <w:divId w:val="1113741513"/>
        </w:trPr>
        <w:tc>
          <w:tcPr>
            <w:tcW w:w="2200" w:type="dxa"/>
            <w:tcMar>
              <w:top w:w="20" w:type="dxa"/>
              <w:left w:w="20" w:type="dxa"/>
              <w:bottom w:w="20" w:type="dxa"/>
              <w:right w:w="20" w:type="dxa"/>
            </w:tcMar>
            <w:vAlign w:val="center"/>
            <w:hideMark/>
          </w:tcPr>
          <w:p w14:paraId="473FE46C" w14:textId="77777777" w:rsidR="00000000" w:rsidRDefault="007C2B8A">
            <w:pPr>
              <w:pStyle w:val="movimento"/>
            </w:pPr>
            <w:r>
              <w:t>REMIA NAZZARENO</w:t>
            </w:r>
          </w:p>
        </w:tc>
        <w:tc>
          <w:tcPr>
            <w:tcW w:w="2200" w:type="dxa"/>
            <w:tcMar>
              <w:top w:w="20" w:type="dxa"/>
              <w:left w:w="20" w:type="dxa"/>
              <w:bottom w:w="20" w:type="dxa"/>
              <w:right w:w="20" w:type="dxa"/>
            </w:tcMar>
            <w:vAlign w:val="center"/>
            <w:hideMark/>
          </w:tcPr>
          <w:p w14:paraId="792ADB59" w14:textId="77777777" w:rsidR="00000000" w:rsidRDefault="007C2B8A">
            <w:pPr>
              <w:pStyle w:val="movimento2"/>
            </w:pPr>
            <w:r>
              <w:t>(CENTOBUCHI 1972 M</w:t>
            </w:r>
            <w:r>
              <w:t xml:space="preserve">P) </w:t>
            </w:r>
          </w:p>
        </w:tc>
        <w:tc>
          <w:tcPr>
            <w:tcW w:w="800" w:type="dxa"/>
            <w:tcMar>
              <w:top w:w="20" w:type="dxa"/>
              <w:left w:w="20" w:type="dxa"/>
              <w:bottom w:w="20" w:type="dxa"/>
              <w:right w:w="20" w:type="dxa"/>
            </w:tcMar>
            <w:vAlign w:val="center"/>
            <w:hideMark/>
          </w:tcPr>
          <w:p w14:paraId="7C2DD68C"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058CA463" w14:textId="77777777" w:rsidR="00000000" w:rsidRDefault="007C2B8A">
            <w:pPr>
              <w:pStyle w:val="movimento"/>
            </w:pPr>
            <w:r>
              <w:t>MALACCARI MATTEO</w:t>
            </w:r>
          </w:p>
        </w:tc>
        <w:tc>
          <w:tcPr>
            <w:tcW w:w="2200" w:type="dxa"/>
            <w:tcMar>
              <w:top w:w="20" w:type="dxa"/>
              <w:left w:w="20" w:type="dxa"/>
              <w:bottom w:w="20" w:type="dxa"/>
              <w:right w:w="20" w:type="dxa"/>
            </w:tcMar>
            <w:vAlign w:val="center"/>
            <w:hideMark/>
          </w:tcPr>
          <w:p w14:paraId="7F8B1040" w14:textId="77777777" w:rsidR="00000000" w:rsidRDefault="007C2B8A">
            <w:pPr>
              <w:pStyle w:val="movimento2"/>
            </w:pPr>
            <w:r>
              <w:t xml:space="preserve">(CIVITANOVESE CALCIO) </w:t>
            </w:r>
          </w:p>
        </w:tc>
      </w:tr>
      <w:tr w:rsidR="00000000" w14:paraId="05F51A07" w14:textId="77777777">
        <w:trPr>
          <w:divId w:val="1113741513"/>
        </w:trPr>
        <w:tc>
          <w:tcPr>
            <w:tcW w:w="2200" w:type="dxa"/>
            <w:tcMar>
              <w:top w:w="20" w:type="dxa"/>
              <w:left w:w="20" w:type="dxa"/>
              <w:bottom w:w="20" w:type="dxa"/>
              <w:right w:w="20" w:type="dxa"/>
            </w:tcMar>
            <w:vAlign w:val="center"/>
            <w:hideMark/>
          </w:tcPr>
          <w:p w14:paraId="0AB14AFE" w14:textId="77777777" w:rsidR="00000000" w:rsidRDefault="007C2B8A">
            <w:pPr>
              <w:pStyle w:val="movimento"/>
            </w:pPr>
            <w:r>
              <w:t>MORELLI LORENZO</w:t>
            </w:r>
          </w:p>
        </w:tc>
        <w:tc>
          <w:tcPr>
            <w:tcW w:w="2200" w:type="dxa"/>
            <w:tcMar>
              <w:top w:w="20" w:type="dxa"/>
              <w:left w:w="20" w:type="dxa"/>
              <w:bottom w:w="20" w:type="dxa"/>
              <w:right w:w="20" w:type="dxa"/>
            </w:tcMar>
            <w:vAlign w:val="center"/>
            <w:hideMark/>
          </w:tcPr>
          <w:p w14:paraId="4E96B2DC" w14:textId="77777777" w:rsidR="00000000" w:rsidRDefault="007C2B8A">
            <w:pPr>
              <w:pStyle w:val="movimento2"/>
            </w:pPr>
            <w:r>
              <w:t xml:space="preserve">(CIVITANOVESE CALCIO) </w:t>
            </w:r>
          </w:p>
        </w:tc>
        <w:tc>
          <w:tcPr>
            <w:tcW w:w="800" w:type="dxa"/>
            <w:tcMar>
              <w:top w:w="20" w:type="dxa"/>
              <w:left w:w="20" w:type="dxa"/>
              <w:bottom w:w="20" w:type="dxa"/>
              <w:right w:w="20" w:type="dxa"/>
            </w:tcMar>
            <w:vAlign w:val="center"/>
            <w:hideMark/>
          </w:tcPr>
          <w:p w14:paraId="065891CB"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0EDDD37E" w14:textId="77777777" w:rsidR="00000000" w:rsidRDefault="007C2B8A">
            <w:pPr>
              <w:pStyle w:val="movimento"/>
            </w:pPr>
            <w:r>
              <w:t>STORTONI ALBERTO</w:t>
            </w:r>
          </w:p>
        </w:tc>
        <w:tc>
          <w:tcPr>
            <w:tcW w:w="2200" w:type="dxa"/>
            <w:tcMar>
              <w:top w:w="20" w:type="dxa"/>
              <w:left w:w="20" w:type="dxa"/>
              <w:bottom w:w="20" w:type="dxa"/>
              <w:right w:w="20" w:type="dxa"/>
            </w:tcMar>
            <w:vAlign w:val="center"/>
            <w:hideMark/>
          </w:tcPr>
          <w:p w14:paraId="6F074BD5" w14:textId="77777777" w:rsidR="00000000" w:rsidRDefault="007C2B8A">
            <w:pPr>
              <w:pStyle w:val="movimento2"/>
            </w:pPr>
            <w:r>
              <w:t xml:space="preserve">(CIVITANOVESE CALCIO) </w:t>
            </w:r>
          </w:p>
        </w:tc>
      </w:tr>
      <w:tr w:rsidR="00000000" w14:paraId="0CEF4E5E" w14:textId="77777777">
        <w:trPr>
          <w:divId w:val="1113741513"/>
        </w:trPr>
        <w:tc>
          <w:tcPr>
            <w:tcW w:w="2200" w:type="dxa"/>
            <w:tcMar>
              <w:top w:w="20" w:type="dxa"/>
              <w:left w:w="20" w:type="dxa"/>
              <w:bottom w:w="20" w:type="dxa"/>
              <w:right w:w="20" w:type="dxa"/>
            </w:tcMar>
            <w:vAlign w:val="center"/>
            <w:hideMark/>
          </w:tcPr>
          <w:p w14:paraId="26F42489" w14:textId="77777777" w:rsidR="00000000" w:rsidRDefault="007C2B8A">
            <w:pPr>
              <w:pStyle w:val="movimento"/>
            </w:pPr>
            <w:r>
              <w:t>TRAMANNONI ANDREA</w:t>
            </w:r>
          </w:p>
        </w:tc>
        <w:tc>
          <w:tcPr>
            <w:tcW w:w="2200" w:type="dxa"/>
            <w:tcMar>
              <w:top w:w="20" w:type="dxa"/>
              <w:left w:w="20" w:type="dxa"/>
              <w:bottom w:w="20" w:type="dxa"/>
              <w:right w:w="20" w:type="dxa"/>
            </w:tcMar>
            <w:vAlign w:val="center"/>
            <w:hideMark/>
          </w:tcPr>
          <w:p w14:paraId="7F2A52C3" w14:textId="77777777" w:rsidR="00000000" w:rsidRDefault="007C2B8A">
            <w:pPr>
              <w:pStyle w:val="movimento2"/>
            </w:pPr>
            <w:r>
              <w:t xml:space="preserve">(CIVITANOVESE CALCIO) </w:t>
            </w:r>
          </w:p>
        </w:tc>
        <w:tc>
          <w:tcPr>
            <w:tcW w:w="800" w:type="dxa"/>
            <w:tcMar>
              <w:top w:w="20" w:type="dxa"/>
              <w:left w:w="20" w:type="dxa"/>
              <w:bottom w:w="20" w:type="dxa"/>
              <w:right w:w="20" w:type="dxa"/>
            </w:tcMar>
            <w:vAlign w:val="center"/>
            <w:hideMark/>
          </w:tcPr>
          <w:p w14:paraId="15B60F7C"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047CB947"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3FDC993B" w14:textId="77777777" w:rsidR="00000000" w:rsidRDefault="007C2B8A">
            <w:pPr>
              <w:pStyle w:val="movimento2"/>
            </w:pPr>
            <w:r>
              <w:t> </w:t>
            </w:r>
          </w:p>
        </w:tc>
      </w:tr>
    </w:tbl>
    <w:p w14:paraId="539E2F22" w14:textId="77777777" w:rsidR="00000000" w:rsidRDefault="007C2B8A">
      <w:pPr>
        <w:pStyle w:val="breakline"/>
        <w:divId w:val="1113741513"/>
      </w:pPr>
    </w:p>
    <w:p w14:paraId="76831406" w14:textId="77777777" w:rsidR="00000000" w:rsidRDefault="007C2B8A">
      <w:pPr>
        <w:pStyle w:val="titolocampionato0"/>
        <w:shd w:val="clear" w:color="auto" w:fill="CCCCCC"/>
        <w:spacing w:before="80" w:after="40"/>
        <w:divId w:val="1113741513"/>
      </w:pPr>
      <w:r>
        <w:t>UNDER 14 PROF. MASCHILI</w:t>
      </w:r>
    </w:p>
    <w:p w14:paraId="1DA420DE" w14:textId="77777777" w:rsidR="00000000" w:rsidRDefault="007C2B8A">
      <w:pPr>
        <w:pStyle w:val="titoloprinc0"/>
        <w:divId w:val="1113741513"/>
      </w:pPr>
      <w:r>
        <w:lastRenderedPageBreak/>
        <w:t>RISULTATI</w:t>
      </w:r>
    </w:p>
    <w:p w14:paraId="3C8DB3B3" w14:textId="77777777" w:rsidR="00000000" w:rsidRDefault="007C2B8A">
      <w:pPr>
        <w:pStyle w:val="breakline"/>
        <w:divId w:val="1113741513"/>
      </w:pPr>
    </w:p>
    <w:p w14:paraId="2333A5B5" w14:textId="77777777" w:rsidR="00000000" w:rsidRDefault="007C2B8A">
      <w:pPr>
        <w:pStyle w:val="sottotitolocampionato1"/>
        <w:divId w:val="1113741513"/>
      </w:pPr>
      <w:r>
        <w:t>RISULTATI UFFICIALI GARE DEL 22/12/2023</w:t>
      </w:r>
    </w:p>
    <w:p w14:paraId="0F68D5C4" w14:textId="77777777" w:rsidR="00000000" w:rsidRDefault="007C2B8A">
      <w:pPr>
        <w:pStyle w:val="sottotitolocampionato2"/>
        <w:divId w:val="1113741513"/>
      </w:pPr>
      <w:r>
        <w:t>Si trascrivono qui di seguito i risultati ufficiali delle gare disputate</w:t>
      </w:r>
    </w:p>
    <w:p w14:paraId="43DD7ED8" w14:textId="77777777" w:rsidR="00000000" w:rsidRDefault="007C2B8A">
      <w:pPr>
        <w:pStyle w:val="breakline"/>
        <w:divId w:val="111374151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682511AB" w14:textId="77777777">
        <w:trPr>
          <w:divId w:val="111374151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0E9783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7F89E" w14:textId="77777777" w:rsidR="00000000" w:rsidRDefault="007C2B8A">
                  <w:pPr>
                    <w:pStyle w:val="headertabella"/>
                  </w:pPr>
                  <w:r>
                    <w:t>GIRONE 6 - 4 Giornata - A</w:t>
                  </w:r>
                </w:p>
              </w:tc>
            </w:tr>
            <w:tr w:rsidR="00000000" w14:paraId="4625806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7B51C37" w14:textId="77777777" w:rsidR="00000000" w:rsidRDefault="007C2B8A">
                  <w:pPr>
                    <w:pStyle w:val="rowtabella"/>
                  </w:pPr>
                  <w:r>
                    <w:t>PERUGIA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A081BBD" w14:textId="77777777" w:rsidR="00000000" w:rsidRDefault="007C2B8A">
                  <w:pPr>
                    <w:pStyle w:val="rowtabella"/>
                  </w:pPr>
                  <w:r>
                    <w:t>- MONTEROSI TUSCIA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1CD1A7" w14:textId="77777777" w:rsidR="00000000" w:rsidRDefault="007C2B8A">
                  <w:pPr>
                    <w:pStyle w:val="rowtabella"/>
                    <w:jc w:val="center"/>
                  </w:pPr>
                  <w: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0A3C767" w14:textId="77777777" w:rsidR="00000000" w:rsidRDefault="007C2B8A">
                  <w:pPr>
                    <w:pStyle w:val="rowtabella"/>
                    <w:jc w:val="center"/>
                  </w:pPr>
                  <w:r>
                    <w:t> </w:t>
                  </w:r>
                </w:p>
              </w:tc>
            </w:tr>
          </w:tbl>
          <w:p w14:paraId="27BBBBEC" w14:textId="77777777" w:rsidR="00000000" w:rsidRDefault="007C2B8A"/>
        </w:tc>
      </w:tr>
    </w:tbl>
    <w:p w14:paraId="0069F5CD" w14:textId="77777777" w:rsidR="00000000" w:rsidRDefault="007C2B8A">
      <w:pPr>
        <w:pStyle w:val="breakline"/>
        <w:divId w:val="1113741513"/>
      </w:pPr>
    </w:p>
    <w:p w14:paraId="7C076C0C" w14:textId="77777777" w:rsidR="00000000" w:rsidRDefault="007C2B8A">
      <w:pPr>
        <w:pStyle w:val="titoloprinc0"/>
        <w:divId w:val="1113741513"/>
      </w:pPr>
      <w:r>
        <w:t>GIUDICE SPORTIVO</w:t>
      </w:r>
    </w:p>
    <w:p w14:paraId="43C8F981" w14:textId="77777777" w:rsidR="00000000" w:rsidRDefault="007C2B8A">
      <w:pPr>
        <w:pStyle w:val="diffida"/>
        <w:divId w:val="1113741513"/>
      </w:pPr>
      <w:r>
        <w:t>Il Giudice Sportivo Avv. Agnese Lazzaretti, con l'assistenza del segretario Angelo Castellana, nella seduta del 29/12/2023, ha adottato le decisioni che di seguito integralmente si riportano:</w:t>
      </w:r>
    </w:p>
    <w:p w14:paraId="1018965E" w14:textId="77777777" w:rsidR="00000000" w:rsidRDefault="007C2B8A">
      <w:pPr>
        <w:pStyle w:val="titolo10"/>
        <w:divId w:val="1113741513"/>
      </w:pPr>
      <w:r>
        <w:t xml:space="preserve">GARE DEL 22/12/2023 </w:t>
      </w:r>
    </w:p>
    <w:p w14:paraId="1A4D5916" w14:textId="77777777" w:rsidR="00000000" w:rsidRDefault="007C2B8A">
      <w:pPr>
        <w:pStyle w:val="titolo7a"/>
        <w:divId w:val="1113741513"/>
      </w:pPr>
      <w:r>
        <w:t xml:space="preserve">PROVVEDIMENTI DISCIPLINARI </w:t>
      </w:r>
    </w:p>
    <w:p w14:paraId="245F58AA" w14:textId="77777777" w:rsidR="00000000" w:rsidRDefault="007C2B8A">
      <w:pPr>
        <w:pStyle w:val="titolo7b"/>
        <w:divId w:val="1113741513"/>
      </w:pPr>
      <w:r>
        <w:t>In base alle ri</w:t>
      </w:r>
      <w:r>
        <w:t xml:space="preserve">sultanze degli atti ufficiali sono state deliberate le seguenti sanzioni disciplinari. </w:t>
      </w:r>
    </w:p>
    <w:p w14:paraId="78D94A05" w14:textId="77777777" w:rsidR="00000000" w:rsidRDefault="007C2B8A">
      <w:pPr>
        <w:pStyle w:val="titolo3"/>
        <w:divId w:val="1113741513"/>
      </w:pPr>
      <w:r>
        <w:t xml:space="preserve">CALCIATORI ESPULSI </w:t>
      </w:r>
    </w:p>
    <w:p w14:paraId="42F9A0F8" w14:textId="77777777" w:rsidR="00000000" w:rsidRDefault="007C2B8A">
      <w:pPr>
        <w:pStyle w:val="titolo20"/>
        <w:divId w:val="111374151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FB4AB7A" w14:textId="77777777">
        <w:trPr>
          <w:divId w:val="1113741513"/>
        </w:trPr>
        <w:tc>
          <w:tcPr>
            <w:tcW w:w="2200" w:type="dxa"/>
            <w:tcMar>
              <w:top w:w="20" w:type="dxa"/>
              <w:left w:w="20" w:type="dxa"/>
              <w:bottom w:w="20" w:type="dxa"/>
              <w:right w:w="20" w:type="dxa"/>
            </w:tcMar>
            <w:vAlign w:val="center"/>
            <w:hideMark/>
          </w:tcPr>
          <w:p w14:paraId="7DA12D5F" w14:textId="77777777" w:rsidR="00000000" w:rsidRDefault="007C2B8A">
            <w:pPr>
              <w:pStyle w:val="movimento"/>
            </w:pPr>
            <w:r>
              <w:t>GALARDINI GIORDANO</w:t>
            </w:r>
          </w:p>
        </w:tc>
        <w:tc>
          <w:tcPr>
            <w:tcW w:w="2200" w:type="dxa"/>
            <w:tcMar>
              <w:top w:w="20" w:type="dxa"/>
              <w:left w:w="20" w:type="dxa"/>
              <w:bottom w:w="20" w:type="dxa"/>
              <w:right w:w="20" w:type="dxa"/>
            </w:tcMar>
            <w:vAlign w:val="center"/>
            <w:hideMark/>
          </w:tcPr>
          <w:p w14:paraId="2B568934" w14:textId="77777777" w:rsidR="00000000" w:rsidRDefault="007C2B8A">
            <w:pPr>
              <w:pStyle w:val="movimento2"/>
            </w:pPr>
            <w:r>
              <w:t xml:space="preserve">(PERUGIA CALCIO) </w:t>
            </w:r>
          </w:p>
        </w:tc>
        <w:tc>
          <w:tcPr>
            <w:tcW w:w="800" w:type="dxa"/>
            <w:tcMar>
              <w:top w:w="20" w:type="dxa"/>
              <w:left w:w="20" w:type="dxa"/>
              <w:bottom w:w="20" w:type="dxa"/>
              <w:right w:w="20" w:type="dxa"/>
            </w:tcMar>
            <w:vAlign w:val="center"/>
            <w:hideMark/>
          </w:tcPr>
          <w:p w14:paraId="31DA54C0"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1FF220D2" w14:textId="77777777" w:rsidR="00000000" w:rsidRDefault="007C2B8A">
            <w:pPr>
              <w:pStyle w:val="movimento"/>
            </w:pPr>
            <w:r>
              <w:t> </w:t>
            </w:r>
          </w:p>
        </w:tc>
        <w:tc>
          <w:tcPr>
            <w:tcW w:w="2200" w:type="dxa"/>
            <w:tcMar>
              <w:top w:w="20" w:type="dxa"/>
              <w:left w:w="20" w:type="dxa"/>
              <w:bottom w:w="20" w:type="dxa"/>
              <w:right w:w="20" w:type="dxa"/>
            </w:tcMar>
            <w:vAlign w:val="center"/>
            <w:hideMark/>
          </w:tcPr>
          <w:p w14:paraId="26E1CE50" w14:textId="77777777" w:rsidR="00000000" w:rsidRDefault="007C2B8A">
            <w:pPr>
              <w:pStyle w:val="movimento2"/>
            </w:pPr>
            <w:r>
              <w:t> </w:t>
            </w:r>
          </w:p>
        </w:tc>
      </w:tr>
    </w:tbl>
    <w:p w14:paraId="11234E0D" w14:textId="4EB22495" w:rsidR="00000000" w:rsidRDefault="007C2B8A">
      <w:pPr>
        <w:pStyle w:val="breakline"/>
        <w:divId w:val="1113741513"/>
      </w:pPr>
    </w:p>
    <w:p w14:paraId="233251EE" w14:textId="2618C4EC" w:rsidR="0000454D" w:rsidRDefault="0000454D">
      <w:pPr>
        <w:pStyle w:val="breakline"/>
        <w:divId w:val="1113741513"/>
        <w:rPr>
          <w:rFonts w:ascii="Arial" w:hAnsi="Arial" w:cs="Arial"/>
          <w:sz w:val="20"/>
          <w:szCs w:val="20"/>
        </w:rPr>
      </w:pPr>
      <w: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1F476B47" w14:textId="0018C79D" w:rsidR="0000454D" w:rsidRPr="0000454D" w:rsidRDefault="0000454D">
      <w:pPr>
        <w:pStyle w:val="breakline"/>
        <w:divId w:val="1113741513"/>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7D02A335" w14:textId="77777777" w:rsidR="00641101" w:rsidRPr="005A268B" w:rsidRDefault="00641101" w:rsidP="000822F3">
      <w:pPr>
        <w:spacing w:after="120"/>
        <w:rPr>
          <w:lang w:val="x-none"/>
        </w:rPr>
      </w:pPr>
    </w:p>
    <w:p w14:paraId="693C18A5"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54758063"/>
      <w:r w:rsidRPr="00937FDE">
        <w:rPr>
          <w:color w:val="FFFFFF"/>
          <w:szCs w:val="30"/>
        </w:rPr>
        <w:t>DELIBERE DELLA CORTE SPORTIVA DI APPELLO TERRITORIALE</w:t>
      </w:r>
      <w:bookmarkEnd w:id="12"/>
    </w:p>
    <w:p w14:paraId="418A5D77" w14:textId="77777777" w:rsidR="008732AF" w:rsidRDefault="008732AF" w:rsidP="008732AF">
      <w:pPr>
        <w:pStyle w:val="LndNormale1"/>
      </w:pPr>
    </w:p>
    <w:p w14:paraId="6F5A513C" w14:textId="77777777" w:rsidR="00696EC4" w:rsidRDefault="00696EC4" w:rsidP="00696EC4">
      <w:pPr>
        <w:pStyle w:val="Standard"/>
        <w:jc w:val="center"/>
        <w:rPr>
          <w:rFonts w:ascii="Arial" w:hAnsi="Arial" w:cs="Arial"/>
          <w:sz w:val="22"/>
          <w:szCs w:val="22"/>
        </w:rPr>
      </w:pPr>
      <w:r>
        <w:rPr>
          <w:rFonts w:ascii="Arial" w:hAnsi="Arial" w:cs="Arial"/>
          <w:sz w:val="22"/>
          <w:szCs w:val="22"/>
        </w:rPr>
        <w:t>TESTO DELLE DECISIONI RELATIVE AL</w:t>
      </w:r>
    </w:p>
    <w:p w14:paraId="76EB4AED" w14:textId="77777777" w:rsidR="00696EC4" w:rsidRDefault="00696EC4" w:rsidP="00696EC4">
      <w:pPr>
        <w:pStyle w:val="Standard"/>
        <w:jc w:val="center"/>
        <w:rPr>
          <w:rFonts w:ascii="Arial" w:hAnsi="Arial"/>
          <w:sz w:val="22"/>
          <w:szCs w:val="22"/>
        </w:rPr>
      </w:pPr>
      <w:r>
        <w:rPr>
          <w:rFonts w:ascii="Arial" w:hAnsi="Arial" w:cs="Arial"/>
          <w:sz w:val="22"/>
          <w:szCs w:val="22"/>
        </w:rPr>
        <w:t>COM. UFF. N. 132 – RIUNIONE DEL 27 DICEMBRE 202</w:t>
      </w:r>
      <w:r>
        <w:rPr>
          <w:rFonts w:ascii="Arial" w:eastAsia="Arial" w:hAnsi="Arial" w:cs="Arial"/>
          <w:sz w:val="22"/>
          <w:szCs w:val="22"/>
        </w:rPr>
        <w:t>3</w:t>
      </w:r>
    </w:p>
    <w:p w14:paraId="3BA66819" w14:textId="77777777" w:rsidR="00696EC4" w:rsidRDefault="00696EC4" w:rsidP="00696EC4">
      <w:pPr>
        <w:pStyle w:val="Standard"/>
        <w:jc w:val="center"/>
        <w:rPr>
          <w:rFonts w:ascii="Arial" w:hAnsi="Arial" w:cs="Arial"/>
          <w:i/>
          <w:iCs/>
          <w:sz w:val="22"/>
          <w:szCs w:val="22"/>
          <w:u w:val="single"/>
        </w:rPr>
      </w:pPr>
    </w:p>
    <w:p w14:paraId="79F4669D" w14:textId="77777777" w:rsidR="00696EC4" w:rsidRDefault="00696EC4" w:rsidP="00696EC4">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27 dicembre 2023, ha pronunciato le seguenti decisioni:</w:t>
      </w:r>
    </w:p>
    <w:p w14:paraId="30118594" w14:textId="77777777" w:rsidR="00696EC4" w:rsidRDefault="00696EC4" w:rsidP="00696EC4">
      <w:pPr>
        <w:pStyle w:val="Textbody"/>
        <w:rPr>
          <w:szCs w:val="22"/>
        </w:rPr>
      </w:pPr>
    </w:p>
    <w:p w14:paraId="2B3E5203" w14:textId="77777777" w:rsidR="00696EC4" w:rsidRDefault="00696EC4" w:rsidP="00696EC4">
      <w:pPr>
        <w:pStyle w:val="Standard"/>
        <w:jc w:val="center"/>
      </w:pPr>
      <w:r>
        <w:rPr>
          <w:rFonts w:ascii="Arial" w:hAnsi="Arial" w:cs="Arial"/>
          <w:sz w:val="22"/>
          <w:szCs w:val="22"/>
        </w:rPr>
        <w:t>DECISIONE N. 26/2023-2024</w:t>
      </w:r>
    </w:p>
    <w:p w14:paraId="10DD0F5D" w14:textId="77777777" w:rsidR="00696EC4" w:rsidRDefault="00696EC4" w:rsidP="00696EC4">
      <w:pPr>
        <w:pStyle w:val="Titolo"/>
        <w:jc w:val="both"/>
        <w:rPr>
          <w:b w:val="0"/>
          <w:szCs w:val="22"/>
        </w:rPr>
      </w:pPr>
      <w:bookmarkStart w:id="13" w:name="Copia_di__Hlk132362463_1"/>
      <w:r>
        <w:rPr>
          <w:b w:val="0"/>
          <w:szCs w:val="22"/>
        </w:rPr>
        <w:t>La Corte sportiva d’appello territoriale presso il Comitato Regionale Marche, composta da</w:t>
      </w:r>
      <w:bookmarkEnd w:id="13"/>
    </w:p>
    <w:p w14:paraId="0BA32733" w14:textId="77777777" w:rsidR="00696EC4" w:rsidRDefault="00696EC4" w:rsidP="00696EC4">
      <w:pPr>
        <w:pStyle w:val="Titolo"/>
        <w:jc w:val="both"/>
        <w:rPr>
          <w:b w:val="0"/>
          <w:szCs w:val="22"/>
        </w:rPr>
      </w:pPr>
      <w:bookmarkStart w:id="14" w:name="Copia_di__Hlk130203631_1"/>
      <w:r>
        <w:rPr>
          <w:b w:val="0"/>
          <w:szCs w:val="22"/>
        </w:rPr>
        <w:t xml:space="preserve">Avv. Piero </w:t>
      </w:r>
      <w:proofErr w:type="spellStart"/>
      <w:r>
        <w:rPr>
          <w:b w:val="0"/>
          <w:szCs w:val="22"/>
        </w:rPr>
        <w:t>Paciaroni</w:t>
      </w:r>
      <w:proofErr w:type="spellEnd"/>
      <w:r>
        <w:rPr>
          <w:b w:val="0"/>
          <w:szCs w:val="22"/>
        </w:rPr>
        <w:t xml:space="preserve"> - Presidente</w:t>
      </w:r>
    </w:p>
    <w:p w14:paraId="0D237CCA" w14:textId="77777777" w:rsidR="00696EC4" w:rsidRDefault="00696EC4" w:rsidP="00696EC4">
      <w:pPr>
        <w:pStyle w:val="Titolo"/>
        <w:jc w:val="both"/>
        <w:rPr>
          <w:b w:val="0"/>
          <w:szCs w:val="22"/>
        </w:rPr>
      </w:pPr>
      <w:r>
        <w:rPr>
          <w:b w:val="0"/>
          <w:szCs w:val="22"/>
        </w:rPr>
        <w:t>Dr. Giovanni Spanti - Vicepresidente</w:t>
      </w:r>
    </w:p>
    <w:p w14:paraId="2576F9C5" w14:textId="77777777" w:rsidR="00696EC4" w:rsidRDefault="00696EC4" w:rsidP="00696EC4">
      <w:pPr>
        <w:pStyle w:val="Titolo"/>
        <w:jc w:val="both"/>
        <w:rPr>
          <w:b w:val="0"/>
          <w:szCs w:val="22"/>
        </w:rPr>
      </w:pPr>
      <w:r>
        <w:rPr>
          <w:b w:val="0"/>
          <w:szCs w:val="22"/>
        </w:rPr>
        <w:t>Avv. Francesco Scaloni - Componente</w:t>
      </w:r>
    </w:p>
    <w:p w14:paraId="6058D0BB" w14:textId="77777777" w:rsidR="00696EC4" w:rsidRDefault="00696EC4" w:rsidP="00696EC4">
      <w:pPr>
        <w:pStyle w:val="Titolo"/>
        <w:jc w:val="both"/>
        <w:rPr>
          <w:b w:val="0"/>
          <w:szCs w:val="22"/>
        </w:rPr>
      </w:pPr>
      <w:r>
        <w:rPr>
          <w:b w:val="0"/>
          <w:szCs w:val="22"/>
        </w:rPr>
        <w:t>Dott. Lorenzo Casagrande Albano – Componente Segretario f.f.</w:t>
      </w:r>
      <w:bookmarkEnd w:id="14"/>
    </w:p>
    <w:p w14:paraId="4A4C91CA" w14:textId="77777777" w:rsidR="00696EC4" w:rsidRDefault="00696EC4" w:rsidP="00696EC4">
      <w:pPr>
        <w:pStyle w:val="Titolo"/>
        <w:jc w:val="both"/>
      </w:pPr>
      <w:r>
        <w:rPr>
          <w:b w:val="0"/>
          <w:szCs w:val="22"/>
        </w:rPr>
        <w:t>nella riunione del 27 dicembre 2023,</w:t>
      </w:r>
      <w:bookmarkStart w:id="15" w:name="_Hlk149575608"/>
      <w:bookmarkStart w:id="16" w:name="_Hlk151030691"/>
    </w:p>
    <w:p w14:paraId="7681D5E2" w14:textId="77777777" w:rsidR="00696EC4" w:rsidRDefault="00696EC4" w:rsidP="00696EC4">
      <w:pPr>
        <w:pStyle w:val="LndNormale1"/>
        <w:tabs>
          <w:tab w:val="center" w:pos="4819"/>
          <w:tab w:val="right" w:pos="9638"/>
        </w:tabs>
        <w:rPr>
          <w:szCs w:val="22"/>
        </w:rPr>
      </w:pPr>
      <w:r>
        <w:rPr>
          <w:rFonts w:cs="Arial"/>
          <w:szCs w:val="22"/>
        </w:rPr>
        <w:t xml:space="preserve">a seguito del reclamo n. 26 promosso dalla A.S.D. ATLETICO AZZURRA COLLI in data 14/12/2023 avverso la sanzione sportiva della squalifica fino al 06/03/2024 all’allenatore MANUEL FIORAVANTI applicata dal Giudice sportivo territoriale del Comitato Regionale Marche con delibera pubblicata sul Com. Uff. n. 120 del 13/12/2023.    </w:t>
      </w:r>
      <w:bookmarkEnd w:id="15"/>
      <w:bookmarkEnd w:id="16"/>
    </w:p>
    <w:p w14:paraId="6DF747B2" w14:textId="77777777" w:rsidR="00696EC4" w:rsidRDefault="00696EC4" w:rsidP="00696EC4">
      <w:pPr>
        <w:pStyle w:val="LndNormale1"/>
        <w:tabs>
          <w:tab w:val="center" w:pos="4819"/>
          <w:tab w:val="right" w:pos="9638"/>
        </w:tabs>
        <w:rPr>
          <w:szCs w:val="22"/>
        </w:rPr>
      </w:pPr>
      <w:r>
        <w:rPr>
          <w:rFonts w:cs="Arial"/>
          <w:szCs w:val="22"/>
        </w:rPr>
        <w:t>- letto il reclamo,</w:t>
      </w:r>
    </w:p>
    <w:p w14:paraId="42865699" w14:textId="77777777" w:rsidR="00696EC4" w:rsidRDefault="00696EC4" w:rsidP="00696EC4">
      <w:pPr>
        <w:pStyle w:val="LndNormale1"/>
        <w:tabs>
          <w:tab w:val="center" w:pos="4819"/>
          <w:tab w:val="right" w:pos="9638"/>
        </w:tabs>
        <w:rPr>
          <w:szCs w:val="22"/>
        </w:rPr>
      </w:pPr>
      <w:r>
        <w:rPr>
          <w:rFonts w:cs="Arial"/>
          <w:szCs w:val="22"/>
        </w:rPr>
        <w:t>- ascoltata la reclamante alla richiesta audizione;</w:t>
      </w:r>
    </w:p>
    <w:p w14:paraId="36B50AD1" w14:textId="77777777" w:rsidR="00696EC4" w:rsidRDefault="00696EC4" w:rsidP="00696EC4">
      <w:pPr>
        <w:pStyle w:val="LndNormale1"/>
        <w:tabs>
          <w:tab w:val="center" w:pos="4819"/>
          <w:tab w:val="right" w:pos="9638"/>
        </w:tabs>
        <w:rPr>
          <w:szCs w:val="22"/>
        </w:rPr>
      </w:pPr>
      <w:r>
        <w:rPr>
          <w:rFonts w:cs="Arial"/>
          <w:szCs w:val="22"/>
        </w:rPr>
        <w:t>- esaminati tutti gli atti e le norme in materia;</w:t>
      </w:r>
    </w:p>
    <w:p w14:paraId="5A6CC898" w14:textId="77777777" w:rsidR="00696EC4" w:rsidRDefault="00696EC4" w:rsidP="00696EC4">
      <w:pPr>
        <w:pStyle w:val="Standard"/>
        <w:jc w:val="both"/>
      </w:pPr>
      <w:r>
        <w:rPr>
          <w:rFonts w:ascii="Arial" w:hAnsi="Arial" w:cs="Arial"/>
          <w:sz w:val="22"/>
          <w:szCs w:val="22"/>
        </w:rPr>
        <w:t>- relatore Francesco Scaloni;</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ab/>
        <w:t xml:space="preserve"> ;</w:t>
      </w:r>
      <w:proofErr w:type="gramEnd"/>
    </w:p>
    <w:p w14:paraId="1A5852CD" w14:textId="77777777" w:rsidR="00696EC4" w:rsidRDefault="00696EC4" w:rsidP="00696EC4">
      <w:pPr>
        <w:pStyle w:val="Standard"/>
        <w:jc w:val="both"/>
        <w:rPr>
          <w:rFonts w:ascii="Arial" w:hAnsi="Arial" w:cs="Arial"/>
          <w:sz w:val="22"/>
          <w:szCs w:val="22"/>
        </w:rPr>
      </w:pPr>
      <w:r>
        <w:rPr>
          <w:rFonts w:ascii="Arial" w:hAnsi="Arial" w:cs="Arial"/>
          <w:sz w:val="22"/>
          <w:szCs w:val="22"/>
        </w:rPr>
        <w:t>- ritenuto e considerato in fatto e diritto quanto segue,</w:t>
      </w:r>
    </w:p>
    <w:p w14:paraId="496D454F" w14:textId="77777777" w:rsidR="00696EC4" w:rsidRDefault="00696EC4" w:rsidP="00696EC4">
      <w:pPr>
        <w:pStyle w:val="LndNormale1"/>
        <w:tabs>
          <w:tab w:val="center" w:pos="4819"/>
          <w:tab w:val="right" w:pos="9638"/>
        </w:tabs>
        <w:rPr>
          <w:szCs w:val="22"/>
        </w:rPr>
      </w:pPr>
      <w:r>
        <w:rPr>
          <w:rFonts w:cs="Arial"/>
          <w:szCs w:val="22"/>
        </w:rPr>
        <w:t>ha pronunciato la seguente decisione.</w:t>
      </w:r>
    </w:p>
    <w:p w14:paraId="0008C271" w14:textId="77777777" w:rsidR="00696EC4" w:rsidRDefault="00696EC4" w:rsidP="00696EC4">
      <w:pPr>
        <w:pStyle w:val="Standard"/>
        <w:jc w:val="center"/>
        <w:rPr>
          <w:rFonts w:ascii="Arial" w:hAnsi="Arial" w:cs="Arial"/>
          <w:sz w:val="22"/>
          <w:szCs w:val="22"/>
        </w:rPr>
      </w:pPr>
      <w:r>
        <w:rPr>
          <w:rFonts w:ascii="Arial" w:hAnsi="Arial" w:cs="Arial"/>
          <w:sz w:val="22"/>
          <w:szCs w:val="22"/>
        </w:rPr>
        <w:t>SVOLGIMENTO DEL PROCEDIMENTO</w:t>
      </w:r>
    </w:p>
    <w:p w14:paraId="6B181B40" w14:textId="77777777" w:rsidR="00696EC4" w:rsidRDefault="00696EC4" w:rsidP="00696EC4">
      <w:pPr>
        <w:pStyle w:val="Standard"/>
        <w:ind w:firstLine="567"/>
        <w:jc w:val="both"/>
      </w:pPr>
      <w:r>
        <w:rPr>
          <w:rFonts w:ascii="Arial" w:hAnsi="Arial" w:cs="Arial"/>
          <w:sz w:val="22"/>
          <w:szCs w:val="22"/>
        </w:rPr>
        <w:t xml:space="preserve">Il </w:t>
      </w:r>
      <w:r>
        <w:rPr>
          <w:rFonts w:ascii="Arial" w:hAnsi="Arial"/>
          <w:sz w:val="22"/>
          <w:szCs w:val="22"/>
        </w:rPr>
        <w:t xml:space="preserve">Giudice sportivo del Comitato Regionale Marche </w:t>
      </w:r>
      <w:r>
        <w:rPr>
          <w:rFonts w:ascii="Arial" w:hAnsi="Arial" w:cs="Arial"/>
          <w:sz w:val="22"/>
          <w:szCs w:val="22"/>
        </w:rPr>
        <w:t xml:space="preserve">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irrogato la sanzione della squalifica fino al 6 marzo 2024 all’allenatore MANUEL FIORAVANTI per una condotta violenta messa in atto contro un giocatore avversario</w:t>
      </w:r>
    </w:p>
    <w:p w14:paraId="16DA5AEB" w14:textId="77777777" w:rsidR="00696EC4" w:rsidRDefault="00696EC4" w:rsidP="00696EC4">
      <w:pPr>
        <w:pStyle w:val="Standard"/>
        <w:ind w:firstLine="567"/>
        <w:jc w:val="both"/>
      </w:pPr>
      <w:r>
        <w:rPr>
          <w:rFonts w:ascii="Arial" w:eastAsia="Times New Roman" w:hAnsi="Arial" w:cs="Arial"/>
          <w:color w:val="000000"/>
          <w:sz w:val="22"/>
          <w:szCs w:val="22"/>
        </w:rPr>
        <w:lastRenderedPageBreak/>
        <w:t>Contro tale provvedimento ha proposto reclamo la ASD ATLETICO AZZURRA COLLI, la quale ha chiesto una riduzione della sanzione, sostenendo che il proprio tesserato non avrebbe messo in atto i comportamenti addebitategli.</w:t>
      </w:r>
    </w:p>
    <w:p w14:paraId="51DEA371" w14:textId="77777777" w:rsidR="00696EC4" w:rsidRDefault="00696EC4" w:rsidP="00696EC4">
      <w:pPr>
        <w:pStyle w:val="Standard"/>
        <w:ind w:firstLine="567"/>
        <w:jc w:val="both"/>
      </w:pPr>
      <w:r>
        <w:rPr>
          <w:rFonts w:ascii="Arial" w:eastAsia="Times New Roman" w:hAnsi="Arial" w:cs="Arial"/>
          <w:color w:val="000000"/>
          <w:sz w:val="22"/>
          <w:szCs w:val="22"/>
        </w:rPr>
        <w:t>Alla richiesta audizione la reclamante si è riportata ai motivi del reclamo e ne ha chiesto l’accoglimento; quindi la Corte ha chiesto chiarimenti all’arbitro che ha fornito precisazioni in relazione all’accaduto.</w:t>
      </w:r>
    </w:p>
    <w:p w14:paraId="6530F71F" w14:textId="77777777" w:rsidR="00696EC4" w:rsidRDefault="00696EC4" w:rsidP="00696EC4">
      <w:pPr>
        <w:pStyle w:val="Standard"/>
        <w:jc w:val="center"/>
      </w:pPr>
      <w:r>
        <w:rPr>
          <w:rFonts w:ascii="Arial" w:eastAsia="Times New Roman" w:hAnsi="Arial" w:cs="Arial"/>
          <w:sz w:val="22"/>
          <w:szCs w:val="22"/>
        </w:rPr>
        <w:t>MOTIVI DELLA DECISIONE</w:t>
      </w:r>
    </w:p>
    <w:p w14:paraId="22854EA2" w14:textId="77777777" w:rsidR="00696EC4" w:rsidRDefault="00696EC4" w:rsidP="00696EC4">
      <w:pPr>
        <w:pStyle w:val="Standard"/>
        <w:jc w:val="both"/>
      </w:pPr>
      <w:r>
        <w:rPr>
          <w:rFonts w:ascii="Arial" w:eastAsia="Times New Roman" w:hAnsi="Arial" w:cs="Arial"/>
          <w:sz w:val="22"/>
          <w:szCs w:val="22"/>
        </w:rPr>
        <w:tab/>
        <w:t xml:space="preserve">La Corte ricorda che l’art. 61 CGS stabilisce che i rapporti degli ufficiali di gara </w:t>
      </w:r>
      <w:proofErr w:type="gramStart"/>
      <w:r>
        <w:rPr>
          <w:rFonts w:ascii="Arial" w:eastAsia="Times New Roman" w:hAnsi="Arial" w:cs="Arial"/>
          <w:sz w:val="22"/>
          <w:szCs w:val="22"/>
        </w:rPr>
        <w:t xml:space="preserve">“ </w:t>
      </w:r>
      <w:r>
        <w:rPr>
          <w:rFonts w:ascii="Arial" w:eastAsia="Times New Roman" w:hAnsi="Arial" w:cs="Arial"/>
          <w:i/>
          <w:iCs/>
          <w:sz w:val="22"/>
          <w:szCs w:val="22"/>
        </w:rPr>
        <w:t>fanno</w:t>
      </w:r>
      <w:proofErr w:type="gramEnd"/>
      <w:r>
        <w:rPr>
          <w:rFonts w:ascii="Arial" w:eastAsia="Times New Roman" w:hAnsi="Arial" w:cs="Arial"/>
          <w:i/>
          <w:iCs/>
          <w:sz w:val="22"/>
          <w:szCs w:val="22"/>
        </w:rPr>
        <w:t xml:space="preserve"> piena prova circa i fatti accaduti e il comportamento di tesserati in occasione dello svolgimento delle gare. </w:t>
      </w:r>
      <w:proofErr w:type="gramStart"/>
      <w:r>
        <w:rPr>
          <w:rFonts w:ascii="Arial" w:eastAsia="Times New Roman" w:hAnsi="Arial" w:cs="Arial"/>
          <w:i/>
          <w:iCs/>
          <w:sz w:val="22"/>
          <w:szCs w:val="22"/>
        </w:rPr>
        <w:t xml:space="preserve">“ </w:t>
      </w:r>
      <w:r>
        <w:rPr>
          <w:rFonts w:ascii="Arial" w:eastAsia="Times New Roman" w:hAnsi="Arial" w:cs="Arial"/>
          <w:sz w:val="22"/>
          <w:szCs w:val="22"/>
        </w:rPr>
        <w:t>e</w:t>
      </w:r>
      <w:proofErr w:type="gramEnd"/>
      <w:r>
        <w:rPr>
          <w:rFonts w:ascii="Arial" w:eastAsia="Times New Roman" w:hAnsi="Arial" w:cs="Arial"/>
          <w:sz w:val="22"/>
          <w:szCs w:val="22"/>
        </w:rPr>
        <w:t xml:space="preserve"> che pertanto la decisione deve basarsi su quanto riferito dal direttore di gara nel referto e nei chiarimenti richiestigli.</w:t>
      </w:r>
    </w:p>
    <w:p w14:paraId="6F2665AE" w14:textId="77777777" w:rsidR="00696EC4" w:rsidRDefault="00696EC4" w:rsidP="00696EC4">
      <w:pPr>
        <w:pStyle w:val="Standard"/>
        <w:jc w:val="both"/>
      </w:pPr>
      <w:r>
        <w:rPr>
          <w:rFonts w:ascii="Arial" w:eastAsia="Times New Roman" w:hAnsi="Arial" w:cs="Arial"/>
          <w:sz w:val="22"/>
          <w:szCs w:val="22"/>
        </w:rPr>
        <w:tab/>
        <w:t>Alla luce di ciò, risulta che il FIORAVANTI ha messo in atto il comportamento addebitatogli; la Corte ritiene comunque che, alla luce delle precisazioni dell’arbitro, la sanzione possa essere ridotta al 6 febbraio 2024. misura ritenuta congrua in base a quanto accaduto</w:t>
      </w:r>
      <w:bookmarkStart w:id="17" w:name="Copia_di__Hlk123292042_2"/>
      <w:bookmarkStart w:id="18" w:name="Copia_di__Hlk123292042_3"/>
      <w:bookmarkStart w:id="19" w:name="_Hlk132103667"/>
      <w:bookmarkStart w:id="20" w:name="Copia_di__Hlk132103667_1"/>
      <w:bookmarkStart w:id="21" w:name="Copia_di__Hlk123292042_4"/>
      <w:bookmarkStart w:id="22" w:name="_Hlk132103124"/>
      <w:bookmarkStart w:id="23" w:name="Copia_di__Hlk132103667_2"/>
      <w:bookmarkStart w:id="24" w:name="Copia_di__Hlk132103667_3"/>
      <w:bookmarkStart w:id="25" w:name="_Hlk132103724"/>
      <w:bookmarkStart w:id="26" w:name="Copia_di__Hlk132103724_1"/>
    </w:p>
    <w:p w14:paraId="2F17B355" w14:textId="77777777" w:rsidR="00696EC4" w:rsidRDefault="00696EC4" w:rsidP="00696EC4">
      <w:pPr>
        <w:pStyle w:val="Standard"/>
        <w:tabs>
          <w:tab w:val="center" w:pos="4819"/>
          <w:tab w:val="right" w:pos="9638"/>
        </w:tabs>
        <w:jc w:val="center"/>
        <w:rPr>
          <w:rFonts w:ascii="Arial" w:hAnsi="Arial"/>
          <w:sz w:val="22"/>
          <w:szCs w:val="22"/>
        </w:rPr>
      </w:pPr>
      <w:r>
        <w:rPr>
          <w:rFonts w:ascii="Arial" w:hAnsi="Arial"/>
          <w:sz w:val="22"/>
          <w:szCs w:val="22"/>
        </w:rPr>
        <w:t>P.Q.M.</w:t>
      </w:r>
    </w:p>
    <w:p w14:paraId="3B4785BE" w14:textId="77777777" w:rsidR="00696EC4" w:rsidRDefault="00696EC4" w:rsidP="00696EC4">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all’allenatore MANUEL FIORAVANTI al 06/02/2024.</w:t>
      </w:r>
    </w:p>
    <w:p w14:paraId="41E296E6" w14:textId="77777777" w:rsidR="00696EC4" w:rsidRDefault="00696EC4" w:rsidP="00696EC4">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2CC3DD55" w14:textId="77777777" w:rsidR="00696EC4" w:rsidRDefault="00696EC4" w:rsidP="00696EC4">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27 dicembre 2023.</w:t>
      </w:r>
    </w:p>
    <w:p w14:paraId="710ECF4E" w14:textId="77777777" w:rsidR="00696EC4" w:rsidRDefault="00696EC4" w:rsidP="00696EC4">
      <w:pPr>
        <w:pStyle w:val="Standard"/>
        <w:rPr>
          <w:rFonts w:ascii="Arial" w:hAnsi="Arial" w:cs="Arial"/>
          <w:sz w:val="22"/>
          <w:szCs w:val="22"/>
        </w:rPr>
      </w:pPr>
      <w:r>
        <w:rPr>
          <w:rFonts w:ascii="Arial" w:hAnsi="Arial" w:cs="Arial"/>
          <w:sz w:val="22"/>
          <w:szCs w:val="22"/>
        </w:rPr>
        <w:t xml:space="preserve">Il Relatore                                                                                                               Il Presidente                                                         </w:t>
      </w:r>
    </w:p>
    <w:p w14:paraId="6033E3D6" w14:textId="77777777" w:rsidR="00696EC4" w:rsidRDefault="00696EC4" w:rsidP="00696EC4">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bookmarkEnd w:id="17"/>
    <w:bookmarkEnd w:id="18"/>
    <w:bookmarkEnd w:id="19"/>
    <w:bookmarkEnd w:id="20"/>
    <w:bookmarkEnd w:id="21"/>
    <w:bookmarkEnd w:id="22"/>
    <w:bookmarkEnd w:id="23"/>
    <w:bookmarkEnd w:id="24"/>
    <w:bookmarkEnd w:id="25"/>
    <w:bookmarkEnd w:id="26"/>
    <w:p w14:paraId="41B8765D" w14:textId="77777777" w:rsidR="00696EC4" w:rsidRDefault="00696EC4" w:rsidP="00696EC4">
      <w:pPr>
        <w:pStyle w:val="LndNormale1"/>
        <w:rPr>
          <w:szCs w:val="22"/>
        </w:rPr>
      </w:pPr>
    </w:p>
    <w:p w14:paraId="5CA19DA8" w14:textId="77777777" w:rsidR="00696EC4" w:rsidRDefault="00696EC4" w:rsidP="00696EC4">
      <w:pPr>
        <w:pStyle w:val="Standard"/>
        <w:rPr>
          <w:rFonts w:ascii="Arial" w:hAnsi="Arial" w:cs="Arial"/>
          <w:sz w:val="22"/>
          <w:szCs w:val="22"/>
        </w:rPr>
      </w:pPr>
      <w:r>
        <w:rPr>
          <w:rFonts w:ascii="Arial" w:hAnsi="Arial" w:cs="Arial"/>
          <w:sz w:val="22"/>
          <w:szCs w:val="22"/>
        </w:rPr>
        <w:t>Depositato in Ancona in data 29 dicembre 2023</w:t>
      </w:r>
    </w:p>
    <w:p w14:paraId="3F2A27FF" w14:textId="77777777" w:rsidR="00696EC4" w:rsidRDefault="00696EC4" w:rsidP="00696EC4">
      <w:pPr>
        <w:pStyle w:val="LndNormale1"/>
        <w:rPr>
          <w:szCs w:val="22"/>
        </w:rPr>
      </w:pPr>
      <w:r>
        <w:rPr>
          <w:rFonts w:cs="Arial"/>
          <w:szCs w:val="22"/>
        </w:rPr>
        <w:t xml:space="preserve">Il Segretario f.f.                                                                                            </w:t>
      </w:r>
    </w:p>
    <w:p w14:paraId="4F4D460A" w14:textId="77777777" w:rsidR="00696EC4" w:rsidRDefault="00696EC4" w:rsidP="00696EC4">
      <w:pPr>
        <w:pStyle w:val="LndNormale1"/>
        <w:rPr>
          <w:szCs w:val="22"/>
        </w:rPr>
      </w:pPr>
      <w:r>
        <w:rPr>
          <w:szCs w:val="22"/>
        </w:rPr>
        <w:t xml:space="preserve">Lorenzo Casagrande Albano </w:t>
      </w:r>
      <w:bookmarkStart w:id="27" w:name="_Hlk134699673"/>
      <w:r>
        <w:rPr>
          <w:rFonts w:cs="Arial"/>
          <w:szCs w:val="22"/>
        </w:rPr>
        <w:t xml:space="preserve"> </w:t>
      </w:r>
      <w:bookmarkEnd w:id="27"/>
    </w:p>
    <w:p w14:paraId="6284D6C1" w14:textId="77777777" w:rsidR="00696EC4" w:rsidRDefault="00696EC4" w:rsidP="00696EC4">
      <w:pPr>
        <w:pStyle w:val="LndNormale1"/>
        <w:rPr>
          <w:szCs w:val="22"/>
        </w:rPr>
      </w:pPr>
    </w:p>
    <w:p w14:paraId="1D2FA440" w14:textId="77777777" w:rsidR="00696EC4" w:rsidRDefault="00696EC4" w:rsidP="00696EC4">
      <w:pPr>
        <w:pStyle w:val="LndNormale1"/>
        <w:rPr>
          <w:szCs w:val="22"/>
        </w:rPr>
      </w:pPr>
    </w:p>
    <w:p w14:paraId="47BCE193" w14:textId="77777777" w:rsidR="00696EC4" w:rsidRDefault="00696EC4" w:rsidP="00696EC4">
      <w:pPr>
        <w:pStyle w:val="Standard"/>
        <w:jc w:val="center"/>
      </w:pPr>
      <w:r>
        <w:rPr>
          <w:rFonts w:ascii="Arial" w:hAnsi="Arial" w:cs="Arial"/>
          <w:sz w:val="22"/>
          <w:szCs w:val="22"/>
        </w:rPr>
        <w:t>DECISIONE N. 27/2023-2024</w:t>
      </w:r>
    </w:p>
    <w:p w14:paraId="34269254" w14:textId="77777777" w:rsidR="00696EC4" w:rsidRDefault="00696EC4" w:rsidP="00696EC4">
      <w:pPr>
        <w:pStyle w:val="Titolo"/>
        <w:jc w:val="both"/>
        <w:rPr>
          <w:b w:val="0"/>
          <w:szCs w:val="22"/>
        </w:rPr>
      </w:pPr>
      <w:bookmarkStart w:id="28" w:name="Copia_di_Copia_di__Hlk132362463_1_1"/>
      <w:r>
        <w:rPr>
          <w:b w:val="0"/>
          <w:szCs w:val="22"/>
        </w:rPr>
        <w:t>La Corte sportiva d’appello territoriale presso il Comitato Regionale Marche, composta da</w:t>
      </w:r>
      <w:bookmarkEnd w:id="28"/>
    </w:p>
    <w:p w14:paraId="46C876C2" w14:textId="77777777" w:rsidR="00696EC4" w:rsidRDefault="00696EC4" w:rsidP="00696EC4">
      <w:pPr>
        <w:pStyle w:val="Titolo"/>
        <w:jc w:val="both"/>
        <w:rPr>
          <w:b w:val="0"/>
          <w:szCs w:val="22"/>
        </w:rPr>
      </w:pPr>
      <w:bookmarkStart w:id="29" w:name="Copia_di_Copia_di__Hlk130203631_1_1"/>
      <w:r>
        <w:rPr>
          <w:b w:val="0"/>
          <w:szCs w:val="22"/>
        </w:rPr>
        <w:t xml:space="preserve">Avv. Piero </w:t>
      </w:r>
      <w:proofErr w:type="spellStart"/>
      <w:r>
        <w:rPr>
          <w:b w:val="0"/>
          <w:szCs w:val="22"/>
        </w:rPr>
        <w:t>Paciaroni</w:t>
      </w:r>
      <w:proofErr w:type="spellEnd"/>
      <w:r>
        <w:rPr>
          <w:b w:val="0"/>
          <w:szCs w:val="22"/>
        </w:rPr>
        <w:t xml:space="preserve"> - Presidente</w:t>
      </w:r>
    </w:p>
    <w:p w14:paraId="1380CCF1" w14:textId="77777777" w:rsidR="00696EC4" w:rsidRDefault="00696EC4" w:rsidP="00696EC4">
      <w:pPr>
        <w:pStyle w:val="Titolo"/>
        <w:jc w:val="both"/>
        <w:rPr>
          <w:b w:val="0"/>
          <w:szCs w:val="22"/>
        </w:rPr>
      </w:pPr>
      <w:r>
        <w:rPr>
          <w:b w:val="0"/>
          <w:szCs w:val="22"/>
        </w:rPr>
        <w:t>Dr. Giovanni Spanti - Vicepresidente</w:t>
      </w:r>
    </w:p>
    <w:p w14:paraId="4F42F292" w14:textId="77777777" w:rsidR="00696EC4" w:rsidRDefault="00696EC4" w:rsidP="00696EC4">
      <w:pPr>
        <w:pStyle w:val="Titolo"/>
        <w:jc w:val="both"/>
        <w:rPr>
          <w:b w:val="0"/>
          <w:szCs w:val="22"/>
        </w:rPr>
      </w:pPr>
      <w:r>
        <w:rPr>
          <w:b w:val="0"/>
          <w:szCs w:val="22"/>
        </w:rPr>
        <w:t>Avv. Francesco Scaloni - Componente</w:t>
      </w:r>
    </w:p>
    <w:p w14:paraId="5660ADA5" w14:textId="77777777" w:rsidR="00696EC4" w:rsidRDefault="00696EC4" w:rsidP="00696EC4">
      <w:pPr>
        <w:pStyle w:val="Titolo"/>
        <w:jc w:val="both"/>
        <w:rPr>
          <w:b w:val="0"/>
          <w:szCs w:val="22"/>
        </w:rPr>
      </w:pPr>
      <w:r>
        <w:rPr>
          <w:b w:val="0"/>
          <w:szCs w:val="22"/>
        </w:rPr>
        <w:t>Dott. Lorenzo Casagrande Albano – Componente Segretario f.f.</w:t>
      </w:r>
      <w:bookmarkEnd w:id="29"/>
    </w:p>
    <w:p w14:paraId="55F26E47" w14:textId="77777777" w:rsidR="00696EC4" w:rsidRDefault="00696EC4" w:rsidP="00696EC4">
      <w:pPr>
        <w:pStyle w:val="Titolo"/>
        <w:jc w:val="both"/>
        <w:rPr>
          <w:szCs w:val="22"/>
        </w:rPr>
      </w:pPr>
      <w:r>
        <w:rPr>
          <w:b w:val="0"/>
          <w:szCs w:val="22"/>
        </w:rPr>
        <w:t>nella riunione del 27 dicembre 2023,</w:t>
      </w:r>
    </w:p>
    <w:p w14:paraId="507D83BE" w14:textId="77777777" w:rsidR="00696EC4" w:rsidRDefault="00696EC4" w:rsidP="00696EC4">
      <w:pPr>
        <w:pStyle w:val="LndNormale1"/>
        <w:tabs>
          <w:tab w:val="center" w:pos="4819"/>
          <w:tab w:val="right" w:pos="9638"/>
        </w:tabs>
      </w:pPr>
      <w:r>
        <w:rPr>
          <w:rFonts w:cs="Arial"/>
        </w:rPr>
        <w:t xml:space="preserve">a seguito del reclamo n. 27 promosso dalla C.S. VILLA MUSONE in data 15/12/2023 avverso la sanzione sportiva della squalifica per 3 ( tre) giornate al calciatore LORENZO CASTELLANI applicata dal Giudice sportivo territoriale della Delegazione Provinciale Ancona con delibera pubblicata sul Com. Uff. n. 48 del 13/12/2023.    </w:t>
      </w:r>
    </w:p>
    <w:p w14:paraId="7A33E3B7" w14:textId="77777777" w:rsidR="00696EC4" w:rsidRDefault="00696EC4" w:rsidP="00696EC4">
      <w:pPr>
        <w:pStyle w:val="LndNormale1"/>
        <w:tabs>
          <w:tab w:val="center" w:pos="4819"/>
          <w:tab w:val="right" w:pos="9638"/>
        </w:tabs>
        <w:rPr>
          <w:szCs w:val="22"/>
        </w:rPr>
      </w:pPr>
      <w:r>
        <w:rPr>
          <w:rFonts w:cs="Arial"/>
          <w:szCs w:val="22"/>
        </w:rPr>
        <w:t>- letto il reclamo,</w:t>
      </w:r>
    </w:p>
    <w:p w14:paraId="33B3DF90" w14:textId="77777777" w:rsidR="00696EC4" w:rsidRDefault="00696EC4" w:rsidP="00696EC4">
      <w:pPr>
        <w:pStyle w:val="LndNormale1"/>
        <w:tabs>
          <w:tab w:val="center" w:pos="4819"/>
          <w:tab w:val="right" w:pos="9638"/>
        </w:tabs>
        <w:rPr>
          <w:szCs w:val="22"/>
        </w:rPr>
      </w:pPr>
      <w:r>
        <w:rPr>
          <w:rFonts w:cs="Arial"/>
          <w:szCs w:val="22"/>
        </w:rPr>
        <w:t>- esaminati tutti gli atti e le norme in materia;</w:t>
      </w:r>
    </w:p>
    <w:p w14:paraId="1694695D" w14:textId="77777777" w:rsidR="00696EC4" w:rsidRDefault="00696EC4" w:rsidP="00696EC4">
      <w:pPr>
        <w:pStyle w:val="Standard"/>
        <w:jc w:val="both"/>
        <w:rPr>
          <w:rFonts w:ascii="Arial" w:hAnsi="Arial" w:cs="Arial"/>
          <w:sz w:val="22"/>
          <w:szCs w:val="22"/>
        </w:rPr>
      </w:pPr>
      <w:r>
        <w:rPr>
          <w:rFonts w:ascii="Arial" w:hAnsi="Arial" w:cs="Arial"/>
          <w:sz w:val="22"/>
          <w:szCs w:val="22"/>
        </w:rPr>
        <w:t>- relatore Francesco Scaloni;</w:t>
      </w:r>
    </w:p>
    <w:p w14:paraId="569AC44A" w14:textId="77777777" w:rsidR="00696EC4" w:rsidRDefault="00696EC4" w:rsidP="00696EC4">
      <w:pPr>
        <w:pStyle w:val="Standard"/>
        <w:jc w:val="both"/>
        <w:rPr>
          <w:rFonts w:ascii="Arial" w:hAnsi="Arial" w:cs="Arial"/>
          <w:sz w:val="22"/>
          <w:szCs w:val="22"/>
        </w:rPr>
      </w:pPr>
      <w:r>
        <w:rPr>
          <w:rFonts w:ascii="Arial" w:hAnsi="Arial" w:cs="Arial"/>
          <w:sz w:val="22"/>
          <w:szCs w:val="22"/>
        </w:rPr>
        <w:t>- ritenuto e considerato in fatto e diritto quanto segue,</w:t>
      </w:r>
    </w:p>
    <w:p w14:paraId="0A692ADF" w14:textId="77777777" w:rsidR="00696EC4" w:rsidRDefault="00696EC4" w:rsidP="00696EC4">
      <w:pPr>
        <w:pStyle w:val="LndNormale1"/>
        <w:tabs>
          <w:tab w:val="center" w:pos="4819"/>
          <w:tab w:val="right" w:pos="9638"/>
        </w:tabs>
        <w:rPr>
          <w:szCs w:val="22"/>
        </w:rPr>
      </w:pPr>
      <w:r>
        <w:rPr>
          <w:rFonts w:cs="Arial"/>
          <w:szCs w:val="22"/>
        </w:rPr>
        <w:t>ha pronunciato la seguente decisione.</w:t>
      </w:r>
    </w:p>
    <w:p w14:paraId="7F9E5445" w14:textId="77777777" w:rsidR="00696EC4" w:rsidRDefault="00696EC4" w:rsidP="00696EC4">
      <w:pPr>
        <w:pStyle w:val="Standard"/>
        <w:jc w:val="center"/>
        <w:rPr>
          <w:rFonts w:ascii="Arial" w:hAnsi="Arial" w:cs="Arial"/>
          <w:sz w:val="22"/>
          <w:szCs w:val="22"/>
        </w:rPr>
      </w:pPr>
      <w:r>
        <w:rPr>
          <w:rFonts w:ascii="Arial" w:hAnsi="Arial" w:cs="Arial"/>
          <w:sz w:val="22"/>
          <w:szCs w:val="22"/>
        </w:rPr>
        <w:t>SVOLGIMENTO DEL PROCEDIMENTO</w:t>
      </w:r>
    </w:p>
    <w:p w14:paraId="7813E229" w14:textId="77777777" w:rsidR="00696EC4" w:rsidRDefault="00696EC4" w:rsidP="00696EC4">
      <w:pPr>
        <w:pStyle w:val="Standard"/>
        <w:ind w:firstLine="567"/>
        <w:jc w:val="both"/>
      </w:pPr>
      <w:r>
        <w:rPr>
          <w:rFonts w:ascii="Arial" w:hAnsi="Arial" w:cs="Arial"/>
          <w:sz w:val="22"/>
          <w:szCs w:val="22"/>
        </w:rPr>
        <w:t xml:space="preserve">Il </w:t>
      </w:r>
      <w:r>
        <w:rPr>
          <w:rFonts w:ascii="Arial" w:hAnsi="Arial"/>
          <w:sz w:val="22"/>
          <w:szCs w:val="22"/>
        </w:rPr>
        <w:t xml:space="preserve">Giudice sportivo territoriale della Delegazione Provinciale di Fermo del Comitato Regionale Marche </w:t>
      </w:r>
      <w:r>
        <w:rPr>
          <w:rFonts w:ascii="Arial" w:hAnsi="Arial" w:cs="Arial"/>
          <w:sz w:val="22"/>
          <w:szCs w:val="22"/>
        </w:rPr>
        <w:t xml:space="preserve">con decisione pubblicata sul </w:t>
      </w:r>
      <w:proofErr w:type="spellStart"/>
      <w:r>
        <w:rPr>
          <w:rFonts w:ascii="Arial" w:hAnsi="Arial" w:cs="Arial"/>
          <w:sz w:val="22"/>
          <w:szCs w:val="22"/>
        </w:rPr>
        <w:t>Com</w:t>
      </w:r>
      <w:proofErr w:type="spellEnd"/>
      <w:r>
        <w:rPr>
          <w:rFonts w:ascii="Arial" w:hAnsi="Arial" w:cs="Arial"/>
          <w:sz w:val="22"/>
          <w:szCs w:val="22"/>
        </w:rPr>
        <w:t>. Uff. indicato in epigrafe</w:t>
      </w:r>
      <w:r>
        <w:rPr>
          <w:rFonts w:ascii="Arial" w:eastAsia="Times New Roman" w:hAnsi="Arial" w:cs="Arial"/>
          <w:sz w:val="22"/>
          <w:szCs w:val="22"/>
        </w:rPr>
        <w:t xml:space="preserve"> ha irrogato la sanzione della squalifica per 3 gare effettiva al calciatore CASTELLANI LORENZO </w:t>
      </w:r>
      <w:proofErr w:type="gramStart"/>
      <w:r>
        <w:rPr>
          <w:rFonts w:ascii="Arial" w:eastAsia="Times New Roman" w:hAnsi="Arial" w:cs="Arial"/>
          <w:sz w:val="22"/>
          <w:szCs w:val="22"/>
        </w:rPr>
        <w:t xml:space="preserve">“ </w:t>
      </w:r>
      <w:r>
        <w:rPr>
          <w:rFonts w:ascii="Arial" w:eastAsia="Times New Roman" w:hAnsi="Arial" w:cs="Arial"/>
          <w:i/>
          <w:iCs/>
          <w:sz w:val="22"/>
          <w:szCs w:val="22"/>
        </w:rPr>
        <w:t>Per</w:t>
      </w:r>
      <w:proofErr w:type="gramEnd"/>
      <w:r>
        <w:rPr>
          <w:rFonts w:ascii="Arial" w:eastAsia="Times New Roman" w:hAnsi="Arial" w:cs="Arial"/>
          <w:i/>
          <w:iCs/>
          <w:sz w:val="22"/>
          <w:szCs w:val="22"/>
        </w:rPr>
        <w:t xml:space="preserve"> condotta violenta, avendo insultato e colpito con una testata un giocatore avversario. “.</w:t>
      </w:r>
    </w:p>
    <w:p w14:paraId="2DD82BEB" w14:textId="77777777" w:rsidR="00696EC4" w:rsidRDefault="00696EC4" w:rsidP="00696EC4">
      <w:pPr>
        <w:pStyle w:val="Standard"/>
        <w:ind w:firstLine="567"/>
        <w:jc w:val="both"/>
      </w:pPr>
      <w:r>
        <w:rPr>
          <w:rFonts w:ascii="Arial" w:eastAsia="Times New Roman" w:hAnsi="Arial" w:cs="Arial"/>
          <w:color w:val="000000"/>
          <w:sz w:val="22"/>
          <w:szCs w:val="22"/>
        </w:rPr>
        <w:t>Contro tale provvedimento ha proposto reclamo la ASD VILLA MUSONE CALCIO ed ha chiesto la riduzione della sanzione, sostenendo che il proprio tesserato non avrebbe fatto “</w:t>
      </w:r>
      <w:r>
        <w:rPr>
          <w:rFonts w:ascii="Arial" w:eastAsia="Times New Roman" w:hAnsi="Arial" w:cs="Arial"/>
          <w:i/>
          <w:iCs/>
          <w:color w:val="000000"/>
          <w:sz w:val="22"/>
          <w:szCs w:val="22"/>
        </w:rPr>
        <w:t xml:space="preserve">commenti ingiuriosi al giocatore Schiavoni Mattia </w:t>
      </w:r>
      <w:proofErr w:type="gramStart"/>
      <w:r>
        <w:rPr>
          <w:rFonts w:ascii="Arial" w:eastAsia="Times New Roman" w:hAnsi="Arial" w:cs="Arial"/>
          <w:color w:val="000000"/>
          <w:sz w:val="22"/>
          <w:szCs w:val="22"/>
        </w:rPr>
        <w:t>“</w:t>
      </w:r>
      <w:r>
        <w:rPr>
          <w:rFonts w:ascii="Arial" w:hAnsi="Arial" w:cs="Arial"/>
          <w:color w:val="000000"/>
          <w:sz w:val="22"/>
          <w:szCs w:val="22"/>
        </w:rPr>
        <w:t xml:space="preserve"> </w:t>
      </w:r>
      <w:r>
        <w:rPr>
          <w:rFonts w:ascii="Arial" w:eastAsia="Times New Roman" w:hAnsi="Arial" w:cs="Arial"/>
          <w:color w:val="000000"/>
          <w:sz w:val="22"/>
          <w:szCs w:val="22"/>
        </w:rPr>
        <w:t>e</w:t>
      </w:r>
      <w:proofErr w:type="gramEnd"/>
      <w:r>
        <w:rPr>
          <w:rFonts w:ascii="Arial" w:eastAsia="Times New Roman" w:hAnsi="Arial" w:cs="Arial"/>
          <w:color w:val="000000"/>
          <w:sz w:val="22"/>
          <w:szCs w:val="22"/>
        </w:rPr>
        <w:t xml:space="preserve"> che “ </w:t>
      </w:r>
      <w:r>
        <w:rPr>
          <w:rFonts w:ascii="Arial" w:eastAsia="Times New Roman" w:hAnsi="Arial" w:cs="Arial"/>
          <w:i/>
          <w:iCs/>
          <w:color w:val="000000"/>
          <w:sz w:val="22"/>
          <w:szCs w:val="22"/>
        </w:rPr>
        <w:t>… il contatto non è avvenuto. “.</w:t>
      </w:r>
    </w:p>
    <w:p w14:paraId="591994EF" w14:textId="77777777" w:rsidR="00696EC4" w:rsidRDefault="00696EC4" w:rsidP="00696EC4">
      <w:pPr>
        <w:pStyle w:val="Standard"/>
        <w:ind w:firstLine="567"/>
        <w:jc w:val="both"/>
      </w:pPr>
      <w:r>
        <w:rPr>
          <w:rFonts w:ascii="Arial" w:eastAsia="Times New Roman" w:hAnsi="Arial" w:cs="Arial"/>
          <w:color w:val="000000"/>
          <w:sz w:val="22"/>
          <w:szCs w:val="22"/>
        </w:rPr>
        <w:t>La reclamante ha allegato una dichiarazione del calciatore avversario Mattia Schiavoni nella quale lo stesso ha dichiarato che il CASTELLANI non gli avrebbe rivolto commenti ingiuriosi.</w:t>
      </w:r>
    </w:p>
    <w:p w14:paraId="4573885D" w14:textId="77777777" w:rsidR="00696EC4" w:rsidRDefault="00696EC4" w:rsidP="00696EC4">
      <w:pPr>
        <w:pStyle w:val="Standard"/>
        <w:jc w:val="center"/>
      </w:pPr>
      <w:r>
        <w:rPr>
          <w:rFonts w:ascii="Arial" w:eastAsia="Times New Roman" w:hAnsi="Arial" w:cs="Arial"/>
          <w:sz w:val="22"/>
          <w:szCs w:val="22"/>
        </w:rPr>
        <w:lastRenderedPageBreak/>
        <w:t>MOTIVI DELLA DECISIONE</w:t>
      </w:r>
    </w:p>
    <w:p w14:paraId="7C433511" w14:textId="77777777" w:rsidR="00696EC4" w:rsidRDefault="00696EC4" w:rsidP="00696EC4">
      <w:pPr>
        <w:pStyle w:val="Standard"/>
        <w:jc w:val="both"/>
      </w:pPr>
      <w:r>
        <w:rPr>
          <w:rFonts w:ascii="Arial" w:eastAsia="Times New Roman" w:hAnsi="Arial" w:cs="Arial"/>
          <w:sz w:val="22"/>
          <w:szCs w:val="22"/>
        </w:rPr>
        <w:tab/>
        <w:t>Preliminarmente la Corte dichiara inammissibile la produzione documentale della reclamante che peraltro risulta ininfluente nella decisione in quanto l’art. 61 CGS stabilisce che i rapporti degli ufficiali di gara “</w:t>
      </w:r>
      <w:r>
        <w:rPr>
          <w:rFonts w:ascii="Arial" w:eastAsia="Times New Roman" w:hAnsi="Arial" w:cs="Arial"/>
          <w:i/>
          <w:iCs/>
          <w:sz w:val="22"/>
          <w:szCs w:val="22"/>
        </w:rPr>
        <w:t>fanno piena prova circa i fatti accaduti e il comportamento di tesserati in occasione dello svolgimento delle gare. “.</w:t>
      </w:r>
    </w:p>
    <w:p w14:paraId="3957D2D9" w14:textId="77777777" w:rsidR="00696EC4" w:rsidRDefault="00696EC4" w:rsidP="00696EC4">
      <w:pPr>
        <w:pStyle w:val="Standard"/>
        <w:jc w:val="both"/>
      </w:pPr>
      <w:r>
        <w:rPr>
          <w:rFonts w:ascii="Arial" w:eastAsia="Times New Roman" w:hAnsi="Arial" w:cs="Arial"/>
          <w:sz w:val="22"/>
          <w:szCs w:val="22"/>
        </w:rPr>
        <w:tab/>
        <w:t>In base a tale principio la lettura del rapporto dell’arbitro consente di stabilire che il reclamo deve essere respinto in quanto risulta che il CASTELLANI ha messo in atto la condotta violenta addebitatagli, avendo colpito con una testata l’avversario: pertanto la sanzione irrogata risulta congrua, prevedendo l’art. 38 CGS la sanzione minima di tre giornate di gara in caso di condotta violenta.</w:t>
      </w:r>
      <w:bookmarkStart w:id="30" w:name="Copia_di_Copia_di__Hlk123292042_2_1"/>
      <w:bookmarkStart w:id="31" w:name="Copia_di_Copia_di__Hlk123292042_3_1"/>
      <w:bookmarkStart w:id="32" w:name="Copia_di__Hlk132103667_4"/>
      <w:bookmarkStart w:id="33" w:name="Copia_di_Copia_di__Hlk132103667_1_1"/>
      <w:bookmarkStart w:id="34" w:name="Copia_di_Copia_di__Hlk123292042_4_1"/>
      <w:bookmarkStart w:id="35" w:name="Copia_di__Hlk132103124_1"/>
      <w:bookmarkStart w:id="36" w:name="Copia_di_Copia_di__Hlk132103667_2_1"/>
      <w:bookmarkStart w:id="37" w:name="Copia_di_Copia_di__Hlk132103667_3_1"/>
      <w:bookmarkStart w:id="38" w:name="Copia_di__Hlk132103724_2"/>
      <w:bookmarkStart w:id="39" w:name="Copia_di_Copia_di__Hlk132103724_1_1"/>
    </w:p>
    <w:p w14:paraId="7940AA77" w14:textId="77777777" w:rsidR="00696EC4" w:rsidRDefault="00696EC4" w:rsidP="00696EC4">
      <w:pPr>
        <w:pStyle w:val="LndNormale1"/>
        <w:tabs>
          <w:tab w:val="center" w:pos="4819"/>
          <w:tab w:val="right" w:pos="9638"/>
        </w:tabs>
        <w:jc w:val="center"/>
        <w:rPr>
          <w:szCs w:val="22"/>
        </w:rPr>
      </w:pPr>
      <w:r>
        <w:rPr>
          <w:rFonts w:cs="Arial"/>
          <w:szCs w:val="22"/>
        </w:rPr>
        <w:t xml:space="preserve"> </w:t>
      </w:r>
      <w:bookmarkEnd w:id="30"/>
      <w:bookmarkEnd w:id="31"/>
      <w:bookmarkEnd w:id="32"/>
      <w:bookmarkEnd w:id="33"/>
      <w:bookmarkEnd w:id="34"/>
      <w:bookmarkEnd w:id="35"/>
      <w:bookmarkEnd w:id="36"/>
      <w:bookmarkEnd w:id="37"/>
      <w:bookmarkEnd w:id="38"/>
      <w:bookmarkEnd w:id="39"/>
      <w:r>
        <w:rPr>
          <w:rFonts w:cs="Arial"/>
          <w:bCs/>
          <w:szCs w:val="22"/>
        </w:rPr>
        <w:t xml:space="preserve"> P.Q.M.</w:t>
      </w:r>
    </w:p>
    <w:p w14:paraId="40D89D0D" w14:textId="77777777" w:rsidR="00696EC4" w:rsidRDefault="00696EC4" w:rsidP="00696EC4">
      <w:pPr>
        <w:pStyle w:val="Standard"/>
        <w:rPr>
          <w:rFonts w:ascii="Arial" w:hAnsi="Arial" w:cs="Arial"/>
          <w:sz w:val="22"/>
          <w:szCs w:val="22"/>
        </w:rPr>
      </w:pPr>
      <w:r>
        <w:rPr>
          <w:rFonts w:ascii="Arial" w:hAnsi="Arial" w:cs="Arial"/>
          <w:sz w:val="22"/>
          <w:szCs w:val="22"/>
        </w:rPr>
        <w:t>la Corte sportiva d’appello territoriale, definitivamente pronunciando, respinge il reclamo come sopra proposto dalla C.S. VILLA MUSONE.</w:t>
      </w:r>
    </w:p>
    <w:p w14:paraId="510DE572" w14:textId="77777777" w:rsidR="00696EC4" w:rsidRDefault="00696EC4" w:rsidP="00696EC4">
      <w:pPr>
        <w:pStyle w:val="Standard"/>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D282B92" w14:textId="77777777" w:rsidR="00696EC4" w:rsidRDefault="00696EC4" w:rsidP="00696EC4">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27 dicembre 2023.</w:t>
      </w:r>
    </w:p>
    <w:p w14:paraId="291C3BC2" w14:textId="77777777" w:rsidR="00696EC4" w:rsidRDefault="00696EC4" w:rsidP="00696EC4">
      <w:pPr>
        <w:pStyle w:val="LndNormale1"/>
        <w:tabs>
          <w:tab w:val="center" w:pos="4819"/>
          <w:tab w:val="right" w:pos="9638"/>
        </w:tabs>
        <w:rPr>
          <w:szCs w:val="22"/>
        </w:rPr>
      </w:pPr>
      <w:r>
        <w:rPr>
          <w:rFonts w:cs="Arial"/>
          <w:szCs w:val="22"/>
        </w:rPr>
        <w:t xml:space="preserve">Il Relatore                                                                                         Il Presidente    </w:t>
      </w:r>
    </w:p>
    <w:p w14:paraId="3B2D5266" w14:textId="77777777" w:rsidR="00696EC4" w:rsidRDefault="00696EC4" w:rsidP="00696EC4">
      <w:pPr>
        <w:pStyle w:val="LndNormale1"/>
        <w:tabs>
          <w:tab w:val="center" w:pos="4819"/>
          <w:tab w:val="right" w:pos="9638"/>
        </w:tabs>
        <w:rPr>
          <w:szCs w:val="22"/>
        </w:rPr>
      </w:pPr>
      <w:r>
        <w:rPr>
          <w:rFonts w:cs="Arial"/>
          <w:szCs w:val="22"/>
          <w:lang w:val="it-IT"/>
        </w:rPr>
        <w:t>F</w:t>
      </w:r>
      <w:r>
        <w:rPr>
          <w:rFonts w:cs="Arial"/>
          <w:szCs w:val="22"/>
        </w:rPr>
        <w:t xml:space="preserve">rancesco Scaloni   </w:t>
      </w:r>
      <w:r>
        <w:rPr>
          <w:rFonts w:cs="Arial"/>
          <w:szCs w:val="22"/>
        </w:rPr>
        <w:tab/>
        <w:t xml:space="preserve">                                                                         Piero Paciaroni             </w:t>
      </w:r>
    </w:p>
    <w:p w14:paraId="54BEF37D" w14:textId="77777777" w:rsidR="00696EC4" w:rsidRDefault="00696EC4" w:rsidP="00696EC4">
      <w:pPr>
        <w:pStyle w:val="LndNormale1"/>
        <w:tabs>
          <w:tab w:val="center" w:pos="4819"/>
          <w:tab w:val="right" w:pos="9638"/>
        </w:tabs>
        <w:spacing w:line="340" w:lineRule="exact"/>
        <w:rPr>
          <w:szCs w:val="22"/>
        </w:rPr>
      </w:pPr>
      <w:r>
        <w:rPr>
          <w:rFonts w:cs="Arial"/>
          <w:szCs w:val="22"/>
        </w:rPr>
        <w:t xml:space="preserve">                                     </w:t>
      </w:r>
    </w:p>
    <w:p w14:paraId="3C8FD37C" w14:textId="77777777" w:rsidR="00696EC4" w:rsidRPr="00415AB0" w:rsidRDefault="00696EC4" w:rsidP="00696EC4">
      <w:pPr>
        <w:rPr>
          <w:rFonts w:ascii="Arial" w:hAnsi="Arial" w:cs="Arial"/>
          <w:b/>
          <w:sz w:val="22"/>
          <w:szCs w:val="22"/>
          <w:u w:val="single"/>
          <w:lang w:val="x-none"/>
        </w:rPr>
      </w:pPr>
    </w:p>
    <w:p w14:paraId="74B1040D" w14:textId="77777777" w:rsidR="00696EC4" w:rsidRPr="009B374A" w:rsidRDefault="00696EC4" w:rsidP="00696EC4">
      <w:pPr>
        <w:pStyle w:val="LndNormale1"/>
        <w:rPr>
          <w:b/>
          <w:u w:val="single"/>
        </w:rPr>
      </w:pPr>
      <w:bookmarkStart w:id="40" w:name="_Hlk150268123"/>
      <w:r w:rsidRPr="009B374A">
        <w:rPr>
          <w:b/>
          <w:u w:val="single"/>
        </w:rPr>
        <w:t xml:space="preserve">Le ammende irrogate con il presente comunicato dovranno pervenire a questo Comitato entro e non oltre il </w:t>
      </w:r>
      <w:r>
        <w:rPr>
          <w:b/>
          <w:u w:val="single"/>
          <w:lang w:val="it-IT"/>
        </w:rPr>
        <w:t>08</w:t>
      </w:r>
      <w:r w:rsidRPr="009B374A">
        <w:rPr>
          <w:b/>
          <w:u w:val="single"/>
        </w:rPr>
        <w:t>/</w:t>
      </w:r>
      <w:r>
        <w:rPr>
          <w:b/>
          <w:u w:val="single"/>
          <w:lang w:val="it-IT"/>
        </w:rPr>
        <w:t>01</w:t>
      </w:r>
      <w:r w:rsidRPr="009B374A">
        <w:rPr>
          <w:b/>
          <w:u w:val="single"/>
        </w:rPr>
        <w:t>/202</w:t>
      </w:r>
      <w:r>
        <w:rPr>
          <w:b/>
          <w:u w:val="single"/>
          <w:lang w:val="it-IT"/>
        </w:rPr>
        <w:t>4</w:t>
      </w:r>
      <w:r w:rsidRPr="009B374A">
        <w:rPr>
          <w:b/>
          <w:u w:val="single"/>
        </w:rPr>
        <w:t>.</w:t>
      </w:r>
    </w:p>
    <w:p w14:paraId="45F555EB" w14:textId="77777777" w:rsidR="00696EC4" w:rsidRDefault="00696EC4" w:rsidP="00696EC4">
      <w:pPr>
        <w:rPr>
          <w:lang w:val="x-none"/>
        </w:rPr>
      </w:pPr>
    </w:p>
    <w:p w14:paraId="6FEDE120" w14:textId="77777777" w:rsidR="00696EC4" w:rsidRPr="00E8749F" w:rsidRDefault="00696EC4" w:rsidP="00696EC4">
      <w:pPr>
        <w:rPr>
          <w:lang w:val="x-none"/>
        </w:rPr>
      </w:pPr>
    </w:p>
    <w:p w14:paraId="13E270C7" w14:textId="77777777" w:rsidR="00696EC4" w:rsidRPr="004D3CE8" w:rsidRDefault="00696EC4" w:rsidP="00696EC4">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29</w:t>
      </w:r>
      <w:r w:rsidRPr="004D3CE8">
        <w:rPr>
          <w:b/>
          <w:u w:val="single"/>
        </w:rPr>
        <w:t>/</w:t>
      </w:r>
      <w:r>
        <w:rPr>
          <w:b/>
          <w:u w:val="single"/>
          <w:lang w:val="it-IT"/>
        </w:rPr>
        <w:t>12</w:t>
      </w:r>
      <w:r w:rsidRPr="004D3CE8">
        <w:rPr>
          <w:b/>
          <w:u w:val="single"/>
        </w:rPr>
        <w:t>/202</w:t>
      </w:r>
      <w:r>
        <w:rPr>
          <w:b/>
          <w:u w:val="single"/>
        </w:rPr>
        <w:t>3</w:t>
      </w:r>
      <w:r w:rsidRPr="004D3CE8">
        <w:rPr>
          <w:b/>
          <w:u w:val="single"/>
        </w:rPr>
        <w:t>.</w:t>
      </w:r>
    </w:p>
    <w:p w14:paraId="710D4859" w14:textId="77777777" w:rsidR="00696EC4" w:rsidRDefault="00696EC4" w:rsidP="00696EC4">
      <w:pPr>
        <w:rPr>
          <w:lang w:val="x-none"/>
        </w:rPr>
      </w:pPr>
    </w:p>
    <w:p w14:paraId="259D782B" w14:textId="77777777" w:rsidR="00696EC4" w:rsidRDefault="00696EC4" w:rsidP="00696EC4">
      <w:pPr>
        <w:rPr>
          <w:lang w:val="x-none"/>
        </w:rPr>
      </w:pPr>
    </w:p>
    <w:p w14:paraId="2517CA96" w14:textId="77777777" w:rsidR="00696EC4" w:rsidRPr="00743243" w:rsidRDefault="00696EC4" w:rsidP="00696EC4">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96EC4" w:rsidRPr="004D3CE8" w14:paraId="6B196C62" w14:textId="77777777" w:rsidTr="0027080E">
        <w:trPr>
          <w:jc w:val="center"/>
        </w:trPr>
        <w:tc>
          <w:tcPr>
            <w:tcW w:w="2886" w:type="pct"/>
            <w:hideMark/>
          </w:tcPr>
          <w:p w14:paraId="1CC3A27A" w14:textId="77777777" w:rsidR="00696EC4" w:rsidRPr="004D3CE8" w:rsidRDefault="00696EC4" w:rsidP="0027080E">
            <w:pPr>
              <w:pStyle w:val="LndNormale1"/>
              <w:jc w:val="center"/>
              <w:rPr>
                <w:rFonts w:cs="Arial"/>
                <w:b/>
                <w:szCs w:val="22"/>
              </w:rPr>
            </w:pPr>
            <w:r w:rsidRPr="004D3CE8">
              <w:rPr>
                <w:rFonts w:cs="Arial"/>
                <w:b/>
                <w:szCs w:val="22"/>
              </w:rPr>
              <w:t xml:space="preserve">  Il Segretario</w:t>
            </w:r>
          </w:p>
          <w:p w14:paraId="183CEED3" w14:textId="77777777" w:rsidR="00696EC4" w:rsidRPr="004D3CE8" w:rsidRDefault="00696EC4" w:rsidP="0027080E">
            <w:pPr>
              <w:pStyle w:val="LndNormale1"/>
              <w:jc w:val="center"/>
              <w:rPr>
                <w:rFonts w:cs="Arial"/>
                <w:b/>
                <w:szCs w:val="22"/>
              </w:rPr>
            </w:pPr>
            <w:r w:rsidRPr="004D3CE8">
              <w:rPr>
                <w:rFonts w:cs="Arial"/>
                <w:b/>
                <w:szCs w:val="22"/>
              </w:rPr>
              <w:t>(Angelo Castellana)</w:t>
            </w:r>
          </w:p>
        </w:tc>
        <w:tc>
          <w:tcPr>
            <w:tcW w:w="2114" w:type="pct"/>
            <w:hideMark/>
          </w:tcPr>
          <w:p w14:paraId="74A2D995" w14:textId="77777777" w:rsidR="00696EC4" w:rsidRPr="004D3CE8" w:rsidRDefault="00696EC4" w:rsidP="0027080E">
            <w:pPr>
              <w:pStyle w:val="LndNormale1"/>
              <w:jc w:val="center"/>
              <w:rPr>
                <w:rFonts w:cs="Arial"/>
                <w:b/>
                <w:szCs w:val="22"/>
              </w:rPr>
            </w:pPr>
            <w:r w:rsidRPr="004D3CE8">
              <w:rPr>
                <w:rFonts w:cs="Arial"/>
                <w:b/>
                <w:szCs w:val="22"/>
              </w:rPr>
              <w:t>Il Presidente</w:t>
            </w:r>
          </w:p>
          <w:p w14:paraId="26822D87" w14:textId="77777777" w:rsidR="00696EC4" w:rsidRPr="004D3CE8" w:rsidRDefault="00696EC4" w:rsidP="0027080E">
            <w:pPr>
              <w:pStyle w:val="LndNormale1"/>
              <w:jc w:val="center"/>
              <w:rPr>
                <w:rFonts w:cs="Arial"/>
                <w:b/>
                <w:szCs w:val="22"/>
              </w:rPr>
            </w:pPr>
            <w:r w:rsidRPr="004D3CE8">
              <w:rPr>
                <w:rFonts w:cs="Arial"/>
                <w:b/>
                <w:szCs w:val="22"/>
              </w:rPr>
              <w:t>(Ivo Panichi)</w:t>
            </w:r>
          </w:p>
        </w:tc>
      </w:tr>
      <w:bookmarkEnd w:id="40"/>
    </w:tbl>
    <w:p w14:paraId="74306ACE" w14:textId="77777777" w:rsidR="008732AF" w:rsidRPr="00F00795" w:rsidRDefault="008732AF" w:rsidP="008732AF">
      <w:pPr>
        <w:rPr>
          <w:rFonts w:ascii="Arial" w:hAnsi="Arial" w:cs="Arial"/>
          <w:sz w:val="22"/>
          <w:szCs w:val="22"/>
        </w:rPr>
      </w:pPr>
    </w:p>
    <w:p w14:paraId="007E531B" w14:textId="77777777" w:rsidR="008732AF" w:rsidRPr="00F00795" w:rsidRDefault="008732AF" w:rsidP="008732AF">
      <w:pPr>
        <w:pStyle w:val="LndNormale1"/>
      </w:pPr>
    </w:p>
    <w:p w14:paraId="00030FF0" w14:textId="77777777" w:rsidR="008732AF" w:rsidRDefault="008732AF" w:rsidP="008732AF">
      <w:pPr>
        <w:pStyle w:val="LndNormale1"/>
      </w:pPr>
    </w:p>
    <w:p w14:paraId="1087207A" w14:textId="77777777" w:rsidR="008659F8" w:rsidRDefault="008659F8"/>
    <w:p w14:paraId="2AF59F95" w14:textId="77777777" w:rsidR="008732AF" w:rsidRPr="00F00795" w:rsidRDefault="008732AF" w:rsidP="008732AF">
      <w:pPr>
        <w:rPr>
          <w:rFonts w:ascii="Arial" w:hAnsi="Arial" w:cs="Arial"/>
          <w:sz w:val="22"/>
          <w:szCs w:val="22"/>
        </w:rPr>
      </w:pPr>
    </w:p>
    <w:p w14:paraId="2BF7EA13" w14:textId="77777777" w:rsidR="008732AF" w:rsidRPr="00F00795" w:rsidRDefault="008732AF" w:rsidP="008732AF">
      <w:pPr>
        <w:pStyle w:val="LndNormale1"/>
        <w:rPr>
          <w:rFonts w:cs="Arial"/>
          <w:szCs w:val="22"/>
        </w:rPr>
      </w:pPr>
    </w:p>
    <w:p w14:paraId="60DBB7A9" w14:textId="77777777" w:rsidR="00822CD8" w:rsidRDefault="00822CD8" w:rsidP="00822CD8">
      <w:pPr>
        <w:pStyle w:val="LndNormale1"/>
      </w:pPr>
    </w:p>
    <w:p w14:paraId="6821C9A6" w14:textId="77777777" w:rsidR="008659F8" w:rsidRDefault="008659F8"/>
    <w:p w14:paraId="7341DDC9" w14:textId="77777777" w:rsidR="001B3335" w:rsidRPr="00FC7E1C" w:rsidRDefault="001B3335" w:rsidP="001B3335">
      <w:pPr>
        <w:rPr>
          <w:rFonts w:ascii="Arial" w:hAnsi="Arial" w:cs="Arial"/>
          <w:sz w:val="22"/>
          <w:szCs w:val="22"/>
        </w:rPr>
      </w:pPr>
    </w:p>
    <w:p w14:paraId="40E66B38" w14:textId="77777777" w:rsidR="00822CD8" w:rsidRDefault="00822CD8" w:rsidP="00822CD8">
      <w:pPr>
        <w:spacing w:after="120"/>
      </w:pPr>
    </w:p>
    <w:p w14:paraId="62AC1F47"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3240A" w14:textId="77777777" w:rsidR="00661B49" w:rsidRDefault="00661B49">
      <w:r>
        <w:separator/>
      </w:r>
    </w:p>
  </w:endnote>
  <w:endnote w:type="continuationSeparator" w:id="0">
    <w:p w14:paraId="617E07F9"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792A7"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E920E9F"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E61D"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41" w:name="NUM_COMUNICATO_FOOTER"/>
    <w:r>
      <w:rPr>
        <w:rFonts w:ascii="Trebuchet MS" w:hAnsi="Trebuchet MS"/>
      </w:rPr>
      <w:t>134</w:t>
    </w:r>
    <w:bookmarkEnd w:id="41"/>
  </w:p>
  <w:p w14:paraId="1357CBC4"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4B32" w14:textId="77777777" w:rsidR="00661B49" w:rsidRDefault="00661B49">
      <w:r>
        <w:separator/>
      </w:r>
    </w:p>
  </w:footnote>
  <w:footnote w:type="continuationSeparator" w:id="0">
    <w:p w14:paraId="4E6AB611"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E2E43"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4DEDD29" w14:textId="77777777">
      <w:tc>
        <w:tcPr>
          <w:tcW w:w="2050" w:type="dxa"/>
        </w:tcPr>
        <w:p w14:paraId="303057A2" w14:textId="77777777" w:rsidR="00653ABD" w:rsidRDefault="004376CF">
          <w:pPr>
            <w:pStyle w:val="Intestazione"/>
          </w:pPr>
          <w:r>
            <w:rPr>
              <w:noProof/>
            </w:rPr>
            <w:drawing>
              <wp:inline distT="0" distB="0" distL="0" distR="0" wp14:anchorId="1B143212" wp14:editId="70D1ABCF">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99E9C4C" w14:textId="77777777" w:rsidR="00653ABD" w:rsidRDefault="00653ABD">
          <w:pPr>
            <w:pStyle w:val="Intestazione"/>
            <w:tabs>
              <w:tab w:val="left" w:pos="435"/>
              <w:tab w:val="right" w:pos="7588"/>
            </w:tabs>
            <w:rPr>
              <w:sz w:val="24"/>
            </w:rPr>
          </w:pPr>
        </w:p>
      </w:tc>
    </w:tr>
  </w:tbl>
  <w:p w14:paraId="54D747A8"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454D"/>
    <w:rsid w:val="00026891"/>
    <w:rsid w:val="00070E37"/>
    <w:rsid w:val="00075B1B"/>
    <w:rsid w:val="000822F3"/>
    <w:rsid w:val="00090139"/>
    <w:rsid w:val="000D47BA"/>
    <w:rsid w:val="000D4C5B"/>
    <w:rsid w:val="000D7566"/>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96A65"/>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A6292"/>
    <w:rsid w:val="004C0932"/>
    <w:rsid w:val="004E111D"/>
    <w:rsid w:val="0051150E"/>
    <w:rsid w:val="005173BE"/>
    <w:rsid w:val="00553521"/>
    <w:rsid w:val="00564A57"/>
    <w:rsid w:val="005652B5"/>
    <w:rsid w:val="00583441"/>
    <w:rsid w:val="00585D16"/>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0F8"/>
    <w:rsid w:val="00674877"/>
    <w:rsid w:val="00674B26"/>
    <w:rsid w:val="00677AA4"/>
    <w:rsid w:val="006814C9"/>
    <w:rsid w:val="006817DB"/>
    <w:rsid w:val="00695EB7"/>
    <w:rsid w:val="00696D00"/>
    <w:rsid w:val="00696EC4"/>
    <w:rsid w:val="006A3F47"/>
    <w:rsid w:val="006A5B93"/>
    <w:rsid w:val="006C170F"/>
    <w:rsid w:val="006D232F"/>
    <w:rsid w:val="006D5C95"/>
    <w:rsid w:val="006E3148"/>
    <w:rsid w:val="006E5758"/>
    <w:rsid w:val="007162E8"/>
    <w:rsid w:val="007216F5"/>
    <w:rsid w:val="00740A81"/>
    <w:rsid w:val="00745908"/>
    <w:rsid w:val="007535A8"/>
    <w:rsid w:val="00756487"/>
    <w:rsid w:val="00760249"/>
    <w:rsid w:val="007740CF"/>
    <w:rsid w:val="00784B7C"/>
    <w:rsid w:val="007954F9"/>
    <w:rsid w:val="007A1FCE"/>
    <w:rsid w:val="007A301E"/>
    <w:rsid w:val="007A7700"/>
    <w:rsid w:val="007C2B8A"/>
    <w:rsid w:val="007C54D7"/>
    <w:rsid w:val="008052F6"/>
    <w:rsid w:val="00807500"/>
    <w:rsid w:val="00815686"/>
    <w:rsid w:val="00821CDA"/>
    <w:rsid w:val="00822CD8"/>
    <w:rsid w:val="00824900"/>
    <w:rsid w:val="00831D9F"/>
    <w:rsid w:val="008456B1"/>
    <w:rsid w:val="00860BAD"/>
    <w:rsid w:val="00862D5F"/>
    <w:rsid w:val="008659F8"/>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4764A"/>
    <w:rsid w:val="00BA5219"/>
    <w:rsid w:val="00BB499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A0088"/>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10AD3"/>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B90986"/>
  <w15:docId w15:val="{A31E8510-2351-4D7E-AE5B-CF96CC96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A7700"/>
    <w:rPr>
      <w:rFonts w:ascii="Arial" w:hAnsi="Arial" w:cs="Arial"/>
      <w:b/>
      <w:bCs/>
      <w:i/>
      <w:iCs/>
      <w:sz w:val="28"/>
      <w:szCs w:val="28"/>
    </w:rPr>
  </w:style>
  <w:style w:type="paragraph" w:customStyle="1" w:styleId="Standard">
    <w:name w:val="Standard"/>
    <w:rsid w:val="00696EC4"/>
    <w:pPr>
      <w:suppressAutoHyphens/>
      <w:autoSpaceDN w:val="0"/>
      <w:textAlignment w:val="baseline"/>
    </w:pPr>
    <w:rPr>
      <w:rFonts w:ascii="Cambria" w:eastAsia="Cambria" w:hAnsi="Cambria" w:cs="Cambria"/>
      <w:kern w:val="3"/>
      <w:sz w:val="24"/>
      <w:szCs w:val="24"/>
      <w:lang w:eastAsia="zh-CN"/>
    </w:rPr>
  </w:style>
  <w:style w:type="paragraph" w:customStyle="1" w:styleId="Heading">
    <w:name w:val="Heading"/>
    <w:basedOn w:val="Standard"/>
    <w:next w:val="Textbody"/>
    <w:rsid w:val="00696EC4"/>
    <w:pPr>
      <w:suppressAutoHyphens w:val="0"/>
      <w:jc w:val="center"/>
    </w:pPr>
    <w:rPr>
      <w:rFonts w:ascii="Arial" w:eastAsia="Arial" w:hAnsi="Arial" w:cs="Arial"/>
      <w:b/>
      <w:kern w:val="0"/>
      <w:sz w:val="22"/>
      <w:szCs w:val="20"/>
    </w:rPr>
  </w:style>
  <w:style w:type="paragraph" w:customStyle="1" w:styleId="Textbody">
    <w:name w:val="Text body"/>
    <w:basedOn w:val="Standard"/>
    <w:rsid w:val="00696EC4"/>
    <w:pPr>
      <w:suppressAutoHyphens w:val="0"/>
      <w:jc w:val="both"/>
    </w:pPr>
    <w:rPr>
      <w:rFonts w:ascii="Arial" w:eastAsia="Arial" w:hAnsi="Arial" w:cs="Arial"/>
      <w:kern w:val="0"/>
      <w:sz w:val="22"/>
      <w:szCs w:val="20"/>
    </w:rPr>
  </w:style>
  <w:style w:type="paragraph" w:styleId="Titolo">
    <w:name w:val="Title"/>
    <w:basedOn w:val="Standard"/>
    <w:link w:val="TitoloCarattere"/>
    <w:uiPriority w:val="10"/>
    <w:qFormat/>
    <w:rsid w:val="00696EC4"/>
    <w:pPr>
      <w:suppressAutoHyphens w:val="0"/>
      <w:overflowPunct w:val="0"/>
      <w:jc w:val="center"/>
    </w:pPr>
    <w:rPr>
      <w:rFonts w:ascii="Arial" w:eastAsia="Arial" w:hAnsi="Arial" w:cs="Arial"/>
      <w:b/>
      <w:kern w:val="0"/>
      <w:sz w:val="22"/>
    </w:rPr>
  </w:style>
  <w:style w:type="character" w:customStyle="1" w:styleId="TitoloCarattere">
    <w:name w:val="Titolo Carattere"/>
    <w:basedOn w:val="Carpredefinitoparagrafo"/>
    <w:link w:val="Titolo"/>
    <w:uiPriority w:val="10"/>
    <w:rsid w:val="00696EC4"/>
    <w:rPr>
      <w:rFonts w:ascii="Arial" w:eastAsia="Arial" w:hAnsi="Arial" w:cs="Arial"/>
      <w:b/>
      <w:sz w:val="22"/>
      <w:szCs w:val="24"/>
      <w:lang w:eastAsia="zh-CN"/>
    </w:rPr>
  </w:style>
  <w:style w:type="paragraph" w:styleId="Testofumetto">
    <w:name w:val="Balloon Text"/>
    <w:basedOn w:val="Normale"/>
    <w:link w:val="TestofumettoCarattere"/>
    <w:rsid w:val="0000454D"/>
    <w:rPr>
      <w:rFonts w:ascii="Segoe UI" w:hAnsi="Segoe UI" w:cs="Segoe UI"/>
      <w:sz w:val="18"/>
      <w:szCs w:val="18"/>
    </w:rPr>
  </w:style>
  <w:style w:type="character" w:customStyle="1" w:styleId="TestofumettoCarattere">
    <w:name w:val="Testo fumetto Carattere"/>
    <w:basedOn w:val="Carpredefinitoparagrafo"/>
    <w:link w:val="Testofumetto"/>
    <w:rsid w:val="000045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11374151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1979</Words>
  <Characters>13192</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15141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2023-12-29T14:58:00Z</cp:lastPrinted>
  <dcterms:created xsi:type="dcterms:W3CDTF">2023-12-29T14:30:00Z</dcterms:created>
  <dcterms:modified xsi:type="dcterms:W3CDTF">2023-12-29T15:02:00Z</dcterms:modified>
</cp:coreProperties>
</file>