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9B80130" w14:textId="77777777" w:rsidTr="00401E58">
        <w:tc>
          <w:tcPr>
            <w:tcW w:w="1514" w:type="pct"/>
            <w:vAlign w:val="center"/>
          </w:tcPr>
          <w:p w14:paraId="522B0A3D" w14:textId="77777777" w:rsidR="00C23459" w:rsidRPr="00917825" w:rsidRDefault="00A432A0" w:rsidP="00401E58">
            <w:pPr>
              <w:pStyle w:val="Nessunaspaziatura"/>
              <w:jc w:val="center"/>
              <w:rPr>
                <w:sz w:val="16"/>
              </w:rPr>
            </w:pPr>
            <w:r>
              <w:rPr>
                <w:noProof/>
                <w:sz w:val="16"/>
                <w:lang w:eastAsia="it-IT"/>
              </w:rPr>
              <w:drawing>
                <wp:inline distT="0" distB="0" distL="0" distR="0" wp14:anchorId="307F25C7" wp14:editId="18D90A54">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8349595" w14:textId="77777777" w:rsidR="00672080" w:rsidRPr="003070A1" w:rsidRDefault="00A432A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45B63A5" w14:textId="77777777" w:rsidR="00672080" w:rsidRPr="003070A1" w:rsidRDefault="00A432A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10AAE12" w14:textId="77777777" w:rsidR="00672080" w:rsidRPr="003070A1" w:rsidRDefault="00A432A0" w:rsidP="00401E58">
            <w:pPr>
              <w:pStyle w:val="Nessunaspaziatura"/>
              <w:jc w:val="center"/>
              <w:rPr>
                <w:rFonts w:ascii="Arial" w:hAnsi="Arial"/>
                <w:b/>
                <w:color w:val="002060"/>
                <w:sz w:val="24"/>
              </w:rPr>
            </w:pPr>
          </w:p>
          <w:p w14:paraId="41C4CF91" w14:textId="77777777" w:rsidR="00672080" w:rsidRPr="00620654" w:rsidRDefault="00A432A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65BBE3A" w14:textId="77777777" w:rsidR="00C23459" w:rsidRPr="00672080" w:rsidRDefault="00A432A0" w:rsidP="00401E58">
            <w:pPr>
              <w:pStyle w:val="Nessunaspaziatura"/>
              <w:jc w:val="center"/>
              <w:rPr>
                <w:rFonts w:ascii="Arial" w:hAnsi="Arial"/>
                <w:color w:val="002060"/>
              </w:rPr>
            </w:pPr>
            <w:r w:rsidRPr="00672080">
              <w:rPr>
                <w:rFonts w:ascii="Arial" w:hAnsi="Arial"/>
                <w:color w:val="002060"/>
              </w:rPr>
              <w:t>Via Schiavoni, snc - 60131 ANCONA</w:t>
            </w:r>
          </w:p>
          <w:p w14:paraId="789D74A9" w14:textId="77777777" w:rsidR="00C23459" w:rsidRPr="00672080" w:rsidRDefault="00A432A0" w:rsidP="00401E58">
            <w:pPr>
              <w:pStyle w:val="Nessunaspaziatura"/>
              <w:jc w:val="center"/>
              <w:rPr>
                <w:rFonts w:ascii="Arial" w:hAnsi="Arial"/>
                <w:color w:val="002060"/>
              </w:rPr>
            </w:pPr>
            <w:r w:rsidRPr="00672080">
              <w:rPr>
                <w:rFonts w:ascii="Arial" w:hAnsi="Arial"/>
                <w:color w:val="002060"/>
              </w:rPr>
              <w:t>CENTRALINO: 071 285601 - FAX: 071 28560403</w:t>
            </w:r>
          </w:p>
          <w:p w14:paraId="4B915D12" w14:textId="77777777" w:rsidR="00C23459" w:rsidRPr="00917825" w:rsidRDefault="00A432A0" w:rsidP="00401E58">
            <w:pPr>
              <w:pStyle w:val="Nessunaspaziatura"/>
              <w:jc w:val="center"/>
              <w:rPr>
                <w:rFonts w:ascii="Arial" w:hAnsi="Arial"/>
                <w:color w:val="002060"/>
                <w:sz w:val="24"/>
              </w:rPr>
            </w:pPr>
          </w:p>
          <w:p w14:paraId="22AC681D" w14:textId="77777777" w:rsidR="00C23459" w:rsidRPr="008268BC" w:rsidRDefault="00A432A0"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4B22DB94" w14:textId="4BDF242C" w:rsidR="00672080" w:rsidRPr="008268BC" w:rsidRDefault="00EF122C" w:rsidP="00EF122C">
            <w:pPr>
              <w:pStyle w:val="Nessunaspaziatura"/>
              <w:rPr>
                <w:rFonts w:ascii="Arial" w:hAnsi="Arial"/>
                <w:color w:val="002060"/>
              </w:rPr>
            </w:pPr>
            <w:r>
              <w:rPr>
                <w:rFonts w:ascii="Arial" w:hAnsi="Arial"/>
                <w:b/>
                <w:color w:val="002060"/>
              </w:rPr>
              <w:t xml:space="preserve">                         </w:t>
            </w:r>
            <w:r w:rsidR="00A432A0" w:rsidRPr="008268BC">
              <w:rPr>
                <w:rFonts w:ascii="Arial" w:hAnsi="Arial"/>
                <w:b/>
                <w:color w:val="002060"/>
              </w:rPr>
              <w:t>e-mail</w:t>
            </w:r>
            <w:r w:rsidR="00A432A0" w:rsidRPr="008268BC">
              <w:rPr>
                <w:rFonts w:ascii="Arial" w:hAnsi="Arial"/>
                <w:color w:val="002060"/>
              </w:rPr>
              <w:t xml:space="preserve">: </w:t>
            </w:r>
            <w:r w:rsidR="00A432A0" w:rsidRPr="008268BC">
              <w:rPr>
                <w:rFonts w:ascii="Arial" w:hAnsi="Arial"/>
                <w:color w:val="002060"/>
              </w:rPr>
              <w:t>cr</w:t>
            </w:r>
            <w:r>
              <w:rPr>
                <w:rFonts w:ascii="Arial" w:hAnsi="Arial"/>
                <w:color w:val="002060"/>
              </w:rPr>
              <w:t>.marc</w:t>
            </w:r>
            <w:r w:rsidR="00A432A0" w:rsidRPr="008268BC">
              <w:rPr>
                <w:rFonts w:ascii="Arial" w:hAnsi="Arial"/>
                <w:color w:val="002060"/>
              </w:rPr>
              <w:t>he01@</w:t>
            </w:r>
            <w:r>
              <w:rPr>
                <w:rFonts w:ascii="Arial" w:hAnsi="Arial"/>
                <w:color w:val="002060"/>
              </w:rPr>
              <w:t>lnd</w:t>
            </w:r>
            <w:r w:rsidR="00A432A0" w:rsidRPr="008268BC">
              <w:rPr>
                <w:rFonts w:ascii="Arial" w:hAnsi="Arial"/>
                <w:color w:val="002060"/>
              </w:rPr>
              <w:t>.it</w:t>
            </w:r>
          </w:p>
          <w:p w14:paraId="134E9BB4" w14:textId="77777777" w:rsidR="00C23459" w:rsidRPr="00917825" w:rsidRDefault="00A432A0"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33125C24" w14:textId="77777777" w:rsidR="009B5700" w:rsidRDefault="00A432A0">
      <w:bookmarkStart w:id="0" w:name="AA_INTESTA"/>
      <w:bookmarkEnd w:id="0"/>
    </w:p>
    <w:p w14:paraId="673AFC23"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2023/2024</w:t>
      </w:r>
    </w:p>
    <w:p w14:paraId="5CE7B809" w14:textId="77777777" w:rsidR="00BF4ADD" w:rsidRDefault="00BF4ADD" w:rsidP="00BF4ADD">
      <w:pPr>
        <w:pStyle w:val="Nessunaspaziatura"/>
        <w:jc w:val="center"/>
      </w:pPr>
    </w:p>
    <w:p w14:paraId="408C0BA2" w14:textId="77777777" w:rsidR="00BF4ADD" w:rsidRDefault="00BF4ADD" w:rsidP="00EB7A20">
      <w:pPr>
        <w:spacing w:after="120"/>
        <w:jc w:val="center"/>
      </w:pPr>
      <w:r w:rsidRPr="00937FDE">
        <w:rPr>
          <w:rFonts w:ascii="Arial" w:hAnsi="Arial" w:cs="Arial"/>
          <w:color w:val="002060"/>
          <w:sz w:val="40"/>
          <w:szCs w:val="40"/>
        </w:rPr>
        <w:t>Comunicato Ufficiale N° 151 del 25/01/2024</w:t>
      </w:r>
    </w:p>
    <w:p w14:paraId="57A721F0" w14:textId="77777777" w:rsidR="00BF4ADD" w:rsidRDefault="00BF4ADD" w:rsidP="00824900">
      <w:pPr>
        <w:spacing w:after="120"/>
      </w:pPr>
    </w:p>
    <w:p w14:paraId="41CDD71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57094496"/>
      <w:r w:rsidRPr="00AD41A0">
        <w:rPr>
          <w:color w:val="FFFFFF"/>
        </w:rPr>
        <w:t>SOMMARIO</w:t>
      </w:r>
      <w:bookmarkEnd w:id="1"/>
    </w:p>
    <w:p w14:paraId="10C18492" w14:textId="77777777" w:rsidR="00937FDE" w:rsidRPr="00DE17C7" w:rsidRDefault="00937FDE" w:rsidP="00DE17C7">
      <w:pPr>
        <w:rPr>
          <w:rFonts w:ascii="Calibri" w:hAnsi="Calibri"/>
          <w:sz w:val="22"/>
          <w:szCs w:val="22"/>
        </w:rPr>
      </w:pPr>
    </w:p>
    <w:p w14:paraId="69CFE17B" w14:textId="65131C48" w:rsidR="00A432A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57094496" w:history="1">
        <w:r w:rsidR="00A432A0" w:rsidRPr="00A72208">
          <w:rPr>
            <w:rStyle w:val="Collegamentoipertestuale"/>
            <w:noProof/>
          </w:rPr>
          <w:t>SOMMARIO</w:t>
        </w:r>
        <w:r w:rsidR="00A432A0">
          <w:rPr>
            <w:noProof/>
            <w:webHidden/>
          </w:rPr>
          <w:tab/>
        </w:r>
        <w:r w:rsidR="00A432A0">
          <w:rPr>
            <w:noProof/>
            <w:webHidden/>
          </w:rPr>
          <w:fldChar w:fldCharType="begin"/>
        </w:r>
        <w:r w:rsidR="00A432A0">
          <w:rPr>
            <w:noProof/>
            <w:webHidden/>
          </w:rPr>
          <w:instrText xml:space="preserve"> PAGEREF _Toc157094496 \h </w:instrText>
        </w:r>
        <w:r w:rsidR="00A432A0">
          <w:rPr>
            <w:noProof/>
            <w:webHidden/>
          </w:rPr>
        </w:r>
        <w:r w:rsidR="00A432A0">
          <w:rPr>
            <w:noProof/>
            <w:webHidden/>
          </w:rPr>
          <w:fldChar w:fldCharType="separate"/>
        </w:r>
        <w:r w:rsidR="00A432A0">
          <w:rPr>
            <w:noProof/>
            <w:webHidden/>
          </w:rPr>
          <w:t>1</w:t>
        </w:r>
        <w:r w:rsidR="00A432A0">
          <w:rPr>
            <w:noProof/>
            <w:webHidden/>
          </w:rPr>
          <w:fldChar w:fldCharType="end"/>
        </w:r>
      </w:hyperlink>
    </w:p>
    <w:p w14:paraId="670A193A" w14:textId="655D2200" w:rsidR="00A432A0" w:rsidRDefault="00A432A0">
      <w:pPr>
        <w:pStyle w:val="Sommario2"/>
        <w:tabs>
          <w:tab w:val="right" w:leader="dot" w:pos="9912"/>
        </w:tabs>
        <w:rPr>
          <w:rFonts w:asciiTheme="minorHAnsi" w:eastAsiaTheme="minorEastAsia" w:hAnsiTheme="minorHAnsi" w:cstheme="minorBidi"/>
          <w:noProof/>
          <w:sz w:val="22"/>
          <w:szCs w:val="22"/>
        </w:rPr>
      </w:pPr>
      <w:hyperlink w:anchor="_Toc157094497" w:history="1">
        <w:r w:rsidRPr="00A72208">
          <w:rPr>
            <w:rStyle w:val="Collegamentoipertestuale"/>
            <w:noProof/>
          </w:rPr>
          <w:t>COMUNICAZIONI DELLA F.I.G.C.</w:t>
        </w:r>
        <w:r>
          <w:rPr>
            <w:noProof/>
            <w:webHidden/>
          </w:rPr>
          <w:tab/>
        </w:r>
        <w:r>
          <w:rPr>
            <w:noProof/>
            <w:webHidden/>
          </w:rPr>
          <w:fldChar w:fldCharType="begin"/>
        </w:r>
        <w:r>
          <w:rPr>
            <w:noProof/>
            <w:webHidden/>
          </w:rPr>
          <w:instrText xml:space="preserve"> PAGEREF _Toc157094497 \h </w:instrText>
        </w:r>
        <w:r>
          <w:rPr>
            <w:noProof/>
            <w:webHidden/>
          </w:rPr>
        </w:r>
        <w:r>
          <w:rPr>
            <w:noProof/>
            <w:webHidden/>
          </w:rPr>
          <w:fldChar w:fldCharType="separate"/>
        </w:r>
        <w:r>
          <w:rPr>
            <w:noProof/>
            <w:webHidden/>
          </w:rPr>
          <w:t>1</w:t>
        </w:r>
        <w:r>
          <w:rPr>
            <w:noProof/>
            <w:webHidden/>
          </w:rPr>
          <w:fldChar w:fldCharType="end"/>
        </w:r>
      </w:hyperlink>
    </w:p>
    <w:p w14:paraId="0976B558" w14:textId="129173DE" w:rsidR="00A432A0" w:rsidRDefault="00A432A0">
      <w:pPr>
        <w:pStyle w:val="Sommario2"/>
        <w:tabs>
          <w:tab w:val="right" w:leader="dot" w:pos="9912"/>
        </w:tabs>
        <w:rPr>
          <w:rFonts w:asciiTheme="minorHAnsi" w:eastAsiaTheme="minorEastAsia" w:hAnsiTheme="minorHAnsi" w:cstheme="minorBidi"/>
          <w:noProof/>
          <w:sz w:val="22"/>
          <w:szCs w:val="22"/>
        </w:rPr>
      </w:pPr>
      <w:hyperlink w:anchor="_Toc157094498" w:history="1">
        <w:r w:rsidRPr="00A72208">
          <w:rPr>
            <w:rStyle w:val="Collegamentoipertestuale"/>
            <w:noProof/>
          </w:rPr>
          <w:t>COMUNICAZIONI DELLA L.N.D.</w:t>
        </w:r>
        <w:r>
          <w:rPr>
            <w:noProof/>
            <w:webHidden/>
          </w:rPr>
          <w:tab/>
        </w:r>
        <w:r>
          <w:rPr>
            <w:noProof/>
            <w:webHidden/>
          </w:rPr>
          <w:fldChar w:fldCharType="begin"/>
        </w:r>
        <w:r>
          <w:rPr>
            <w:noProof/>
            <w:webHidden/>
          </w:rPr>
          <w:instrText xml:space="preserve"> PAGEREF _Toc157094498 \h </w:instrText>
        </w:r>
        <w:r>
          <w:rPr>
            <w:noProof/>
            <w:webHidden/>
          </w:rPr>
        </w:r>
        <w:r>
          <w:rPr>
            <w:noProof/>
            <w:webHidden/>
          </w:rPr>
          <w:fldChar w:fldCharType="separate"/>
        </w:r>
        <w:r>
          <w:rPr>
            <w:noProof/>
            <w:webHidden/>
          </w:rPr>
          <w:t>1</w:t>
        </w:r>
        <w:r>
          <w:rPr>
            <w:noProof/>
            <w:webHidden/>
          </w:rPr>
          <w:fldChar w:fldCharType="end"/>
        </w:r>
      </w:hyperlink>
    </w:p>
    <w:p w14:paraId="2A179A55" w14:textId="12F0C64E" w:rsidR="00A432A0" w:rsidRDefault="00A432A0">
      <w:pPr>
        <w:pStyle w:val="Sommario2"/>
        <w:tabs>
          <w:tab w:val="right" w:leader="dot" w:pos="9912"/>
        </w:tabs>
        <w:rPr>
          <w:rFonts w:asciiTheme="minorHAnsi" w:eastAsiaTheme="minorEastAsia" w:hAnsiTheme="minorHAnsi" w:cstheme="minorBidi"/>
          <w:noProof/>
          <w:sz w:val="22"/>
          <w:szCs w:val="22"/>
        </w:rPr>
      </w:pPr>
      <w:hyperlink w:anchor="_Toc157094499" w:history="1">
        <w:r w:rsidRPr="00A72208">
          <w:rPr>
            <w:rStyle w:val="Collegamentoipertestuale"/>
            <w:noProof/>
          </w:rPr>
          <w:t>COMUNICAZIONI DEL COMITATO REGIONALE</w:t>
        </w:r>
        <w:r>
          <w:rPr>
            <w:noProof/>
            <w:webHidden/>
          </w:rPr>
          <w:tab/>
        </w:r>
        <w:r>
          <w:rPr>
            <w:noProof/>
            <w:webHidden/>
          </w:rPr>
          <w:fldChar w:fldCharType="begin"/>
        </w:r>
        <w:r>
          <w:rPr>
            <w:noProof/>
            <w:webHidden/>
          </w:rPr>
          <w:instrText xml:space="preserve"> PAGEREF _Toc157094499 \h </w:instrText>
        </w:r>
        <w:r>
          <w:rPr>
            <w:noProof/>
            <w:webHidden/>
          </w:rPr>
        </w:r>
        <w:r>
          <w:rPr>
            <w:noProof/>
            <w:webHidden/>
          </w:rPr>
          <w:fldChar w:fldCharType="separate"/>
        </w:r>
        <w:r>
          <w:rPr>
            <w:noProof/>
            <w:webHidden/>
          </w:rPr>
          <w:t>1</w:t>
        </w:r>
        <w:r>
          <w:rPr>
            <w:noProof/>
            <w:webHidden/>
          </w:rPr>
          <w:fldChar w:fldCharType="end"/>
        </w:r>
      </w:hyperlink>
    </w:p>
    <w:p w14:paraId="66886C8B" w14:textId="6F3DCFD9" w:rsidR="00A432A0" w:rsidRDefault="00A432A0">
      <w:pPr>
        <w:pStyle w:val="Sommario2"/>
        <w:tabs>
          <w:tab w:val="right" w:leader="dot" w:pos="9912"/>
        </w:tabs>
        <w:rPr>
          <w:rFonts w:asciiTheme="minorHAnsi" w:eastAsiaTheme="minorEastAsia" w:hAnsiTheme="minorHAnsi" w:cstheme="minorBidi"/>
          <w:noProof/>
          <w:sz w:val="22"/>
          <w:szCs w:val="22"/>
        </w:rPr>
      </w:pPr>
      <w:hyperlink w:anchor="_Toc157094500" w:history="1">
        <w:r w:rsidRPr="00A72208">
          <w:rPr>
            <w:rStyle w:val="Collegamentoipertestuale"/>
            <w:noProof/>
          </w:rPr>
          <w:t>Modifiche al programma gare del 28/01/2024</w:t>
        </w:r>
        <w:r>
          <w:rPr>
            <w:noProof/>
            <w:webHidden/>
          </w:rPr>
          <w:tab/>
        </w:r>
        <w:r>
          <w:rPr>
            <w:noProof/>
            <w:webHidden/>
          </w:rPr>
          <w:fldChar w:fldCharType="begin"/>
        </w:r>
        <w:r>
          <w:rPr>
            <w:noProof/>
            <w:webHidden/>
          </w:rPr>
          <w:instrText xml:space="preserve"> PAGEREF _Toc157094500 \h </w:instrText>
        </w:r>
        <w:r>
          <w:rPr>
            <w:noProof/>
            <w:webHidden/>
          </w:rPr>
        </w:r>
        <w:r>
          <w:rPr>
            <w:noProof/>
            <w:webHidden/>
          </w:rPr>
          <w:fldChar w:fldCharType="separate"/>
        </w:r>
        <w:r>
          <w:rPr>
            <w:noProof/>
            <w:webHidden/>
          </w:rPr>
          <w:t>2</w:t>
        </w:r>
        <w:r>
          <w:rPr>
            <w:noProof/>
            <w:webHidden/>
          </w:rPr>
          <w:fldChar w:fldCharType="end"/>
        </w:r>
      </w:hyperlink>
    </w:p>
    <w:p w14:paraId="1AB8FD25" w14:textId="271D3E1B" w:rsidR="00A432A0" w:rsidRDefault="00A432A0">
      <w:pPr>
        <w:pStyle w:val="Sommario2"/>
        <w:tabs>
          <w:tab w:val="right" w:leader="dot" w:pos="9912"/>
        </w:tabs>
        <w:rPr>
          <w:rFonts w:asciiTheme="minorHAnsi" w:eastAsiaTheme="minorEastAsia" w:hAnsiTheme="minorHAnsi" w:cstheme="minorBidi"/>
          <w:noProof/>
          <w:sz w:val="22"/>
          <w:szCs w:val="22"/>
        </w:rPr>
      </w:pPr>
      <w:hyperlink w:anchor="_Toc157094501" w:history="1">
        <w:r w:rsidRPr="00A72208">
          <w:rPr>
            <w:rStyle w:val="Collegamentoipertestuale"/>
            <w:noProof/>
          </w:rPr>
          <w:t>NOTIZIE SU ATTIVITÀ AGONISTICA</w:t>
        </w:r>
        <w:r>
          <w:rPr>
            <w:noProof/>
            <w:webHidden/>
          </w:rPr>
          <w:tab/>
        </w:r>
        <w:r>
          <w:rPr>
            <w:noProof/>
            <w:webHidden/>
          </w:rPr>
          <w:fldChar w:fldCharType="begin"/>
        </w:r>
        <w:r>
          <w:rPr>
            <w:noProof/>
            <w:webHidden/>
          </w:rPr>
          <w:instrText xml:space="preserve"> PAGEREF _Toc157094501 \h </w:instrText>
        </w:r>
        <w:r>
          <w:rPr>
            <w:noProof/>
            <w:webHidden/>
          </w:rPr>
        </w:r>
        <w:r>
          <w:rPr>
            <w:noProof/>
            <w:webHidden/>
          </w:rPr>
          <w:fldChar w:fldCharType="separate"/>
        </w:r>
        <w:r>
          <w:rPr>
            <w:noProof/>
            <w:webHidden/>
          </w:rPr>
          <w:t>2</w:t>
        </w:r>
        <w:r>
          <w:rPr>
            <w:noProof/>
            <w:webHidden/>
          </w:rPr>
          <w:fldChar w:fldCharType="end"/>
        </w:r>
      </w:hyperlink>
    </w:p>
    <w:p w14:paraId="45D43674" w14:textId="7BC42D5E" w:rsidR="00A432A0" w:rsidRDefault="00A432A0">
      <w:pPr>
        <w:pStyle w:val="Sommario2"/>
        <w:tabs>
          <w:tab w:val="right" w:leader="dot" w:pos="9912"/>
        </w:tabs>
        <w:rPr>
          <w:rFonts w:asciiTheme="minorHAnsi" w:eastAsiaTheme="minorEastAsia" w:hAnsiTheme="minorHAnsi" w:cstheme="minorBidi"/>
          <w:noProof/>
          <w:sz w:val="22"/>
          <w:szCs w:val="22"/>
        </w:rPr>
      </w:pPr>
      <w:hyperlink w:anchor="_Toc157094502" w:history="1">
        <w:r w:rsidRPr="00A72208">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_Toc157094502 \h </w:instrText>
        </w:r>
        <w:r>
          <w:rPr>
            <w:noProof/>
            <w:webHidden/>
          </w:rPr>
        </w:r>
        <w:r>
          <w:rPr>
            <w:noProof/>
            <w:webHidden/>
          </w:rPr>
          <w:fldChar w:fldCharType="separate"/>
        </w:r>
        <w:r>
          <w:rPr>
            <w:noProof/>
            <w:webHidden/>
          </w:rPr>
          <w:t>3</w:t>
        </w:r>
        <w:r>
          <w:rPr>
            <w:noProof/>
            <w:webHidden/>
          </w:rPr>
          <w:fldChar w:fldCharType="end"/>
        </w:r>
      </w:hyperlink>
    </w:p>
    <w:p w14:paraId="7939DAF3" w14:textId="0F58B74E" w:rsidR="00A432A0" w:rsidRDefault="00A432A0">
      <w:pPr>
        <w:pStyle w:val="Sommario2"/>
        <w:tabs>
          <w:tab w:val="right" w:leader="dot" w:pos="9912"/>
        </w:tabs>
        <w:rPr>
          <w:rFonts w:asciiTheme="minorHAnsi" w:eastAsiaTheme="minorEastAsia" w:hAnsiTheme="minorHAnsi" w:cstheme="minorBidi"/>
          <w:noProof/>
          <w:sz w:val="22"/>
          <w:szCs w:val="22"/>
        </w:rPr>
      </w:pPr>
      <w:hyperlink w:anchor="_Toc157094503" w:history="1">
        <w:r w:rsidRPr="00A72208">
          <w:rPr>
            <w:rStyle w:val="Collegamentoipertestuale"/>
            <w:noProof/>
          </w:rPr>
          <w:t>ERRATA CORRIGE</w:t>
        </w:r>
        <w:r>
          <w:rPr>
            <w:noProof/>
            <w:webHidden/>
          </w:rPr>
          <w:tab/>
        </w:r>
        <w:r>
          <w:rPr>
            <w:noProof/>
            <w:webHidden/>
          </w:rPr>
          <w:fldChar w:fldCharType="begin"/>
        </w:r>
        <w:r>
          <w:rPr>
            <w:noProof/>
            <w:webHidden/>
          </w:rPr>
          <w:instrText xml:space="preserve"> PAGEREF _Toc157094503 \h </w:instrText>
        </w:r>
        <w:r>
          <w:rPr>
            <w:noProof/>
            <w:webHidden/>
          </w:rPr>
        </w:r>
        <w:r>
          <w:rPr>
            <w:noProof/>
            <w:webHidden/>
          </w:rPr>
          <w:fldChar w:fldCharType="separate"/>
        </w:r>
        <w:r>
          <w:rPr>
            <w:noProof/>
            <w:webHidden/>
          </w:rPr>
          <w:t>7</w:t>
        </w:r>
        <w:r>
          <w:rPr>
            <w:noProof/>
            <w:webHidden/>
          </w:rPr>
          <w:fldChar w:fldCharType="end"/>
        </w:r>
      </w:hyperlink>
    </w:p>
    <w:p w14:paraId="090A1383" w14:textId="3A54FF38"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29B48F4"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57094497"/>
      <w:r>
        <w:rPr>
          <w:color w:val="FFFFFF"/>
        </w:rPr>
        <w:t>COMUNICAZIONI DELLA F.I.G.C.</w:t>
      </w:r>
      <w:bookmarkEnd w:id="2"/>
    </w:p>
    <w:p w14:paraId="2CEEC2EB" w14:textId="5B310338" w:rsidR="00824900" w:rsidRDefault="00824900" w:rsidP="00432C19">
      <w:pPr>
        <w:pStyle w:val="LndNormale1"/>
        <w:rPr>
          <w:lang w:val="it-IT"/>
        </w:rPr>
      </w:pPr>
    </w:p>
    <w:p w14:paraId="5EB86A8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57094498"/>
      <w:r>
        <w:rPr>
          <w:color w:val="FFFFFF"/>
        </w:rPr>
        <w:t>COMUNICAZIONI DELLA L.N.D.</w:t>
      </w:r>
      <w:bookmarkEnd w:id="3"/>
    </w:p>
    <w:p w14:paraId="7CD1E2E6" w14:textId="42A4A22F" w:rsidR="00822CD8" w:rsidRDefault="00822CD8" w:rsidP="00EF122C">
      <w:pPr>
        <w:pStyle w:val="Nessunaspaziatura"/>
      </w:pPr>
    </w:p>
    <w:p w14:paraId="211C3452" w14:textId="77777777" w:rsidR="00EF122C" w:rsidRDefault="00EF122C" w:rsidP="00EF122C">
      <w:pPr>
        <w:pStyle w:val="LndNormale1"/>
        <w:rPr>
          <w:b/>
          <w:sz w:val="28"/>
          <w:szCs w:val="28"/>
          <w:u w:val="single"/>
        </w:rPr>
      </w:pPr>
      <w:r>
        <w:rPr>
          <w:b/>
          <w:sz w:val="28"/>
          <w:szCs w:val="28"/>
          <w:u w:val="single"/>
        </w:rPr>
        <w:t xml:space="preserve">C.U. n. </w:t>
      </w:r>
      <w:r>
        <w:rPr>
          <w:b/>
          <w:sz w:val="28"/>
          <w:szCs w:val="28"/>
          <w:u w:val="single"/>
          <w:lang w:val="it-IT"/>
        </w:rPr>
        <w:t>264</w:t>
      </w:r>
      <w:r>
        <w:rPr>
          <w:b/>
          <w:sz w:val="28"/>
          <w:szCs w:val="28"/>
          <w:u w:val="single"/>
        </w:rPr>
        <w:t xml:space="preserve"> del </w:t>
      </w:r>
      <w:r>
        <w:rPr>
          <w:b/>
          <w:sz w:val="28"/>
          <w:szCs w:val="28"/>
          <w:u w:val="single"/>
          <w:lang w:val="it-IT"/>
        </w:rPr>
        <w:t>25</w:t>
      </w:r>
      <w:r>
        <w:rPr>
          <w:b/>
          <w:sz w:val="28"/>
          <w:szCs w:val="28"/>
          <w:u w:val="single"/>
        </w:rPr>
        <w:t>.</w:t>
      </w:r>
      <w:r>
        <w:rPr>
          <w:b/>
          <w:sz w:val="28"/>
          <w:szCs w:val="28"/>
          <w:u w:val="single"/>
          <w:lang w:val="it-IT"/>
        </w:rPr>
        <w:t>0</w:t>
      </w:r>
      <w:r>
        <w:rPr>
          <w:b/>
          <w:sz w:val="28"/>
          <w:szCs w:val="28"/>
          <w:u w:val="single"/>
        </w:rPr>
        <w:t>1.202</w:t>
      </w:r>
      <w:r>
        <w:rPr>
          <w:b/>
          <w:sz w:val="28"/>
          <w:szCs w:val="28"/>
          <w:u w:val="single"/>
          <w:lang w:val="it-IT"/>
        </w:rPr>
        <w:t>4</w:t>
      </w:r>
      <w:r>
        <w:rPr>
          <w:b/>
          <w:sz w:val="28"/>
          <w:szCs w:val="28"/>
          <w:u w:val="single"/>
        </w:rPr>
        <w:t xml:space="preserve"> L.N.D.</w:t>
      </w:r>
    </w:p>
    <w:p w14:paraId="520FFA71" w14:textId="77777777" w:rsidR="00EF122C" w:rsidRDefault="00EF122C" w:rsidP="00EF122C">
      <w:pPr>
        <w:pStyle w:val="Nessunaspaziatura"/>
        <w:jc w:val="both"/>
        <w:rPr>
          <w:rFonts w:ascii="Arial" w:hAnsi="Arial" w:cs="Arial"/>
        </w:rPr>
      </w:pPr>
      <w:r>
        <w:rPr>
          <w:rFonts w:ascii="Arial" w:hAnsi="Arial" w:cs="Arial"/>
        </w:rPr>
        <w:t xml:space="preserve">Si pubblica in allegato il CU n. 295/AA della FIGC, inerente </w:t>
      </w:r>
      <w:proofErr w:type="gramStart"/>
      <w:r>
        <w:rPr>
          <w:rFonts w:ascii="Arial" w:hAnsi="Arial" w:cs="Arial"/>
        </w:rPr>
        <w:t>i</w:t>
      </w:r>
      <w:proofErr w:type="gramEnd"/>
      <w:r>
        <w:rPr>
          <w:rFonts w:ascii="Arial" w:hAnsi="Arial" w:cs="Arial"/>
        </w:rPr>
        <w:t xml:space="preserve"> provvedimenti disciplinari della Procura Federale</w:t>
      </w:r>
    </w:p>
    <w:p w14:paraId="4A0793EC" w14:textId="77777777" w:rsidR="00EF122C" w:rsidRDefault="00EF122C" w:rsidP="00EF122C">
      <w:pPr>
        <w:pStyle w:val="Nessunaspaziatura"/>
        <w:jc w:val="both"/>
      </w:pPr>
    </w:p>
    <w:p w14:paraId="1FC29A88" w14:textId="77777777" w:rsidR="00EF122C" w:rsidRPr="008A2832" w:rsidRDefault="00EF122C" w:rsidP="00EF122C">
      <w:pPr>
        <w:pStyle w:val="LndNormale1"/>
        <w:rPr>
          <w:b/>
          <w:sz w:val="28"/>
          <w:szCs w:val="28"/>
          <w:u w:val="single"/>
        </w:rPr>
      </w:pPr>
      <w:r>
        <w:rPr>
          <w:b/>
          <w:sz w:val="28"/>
          <w:szCs w:val="28"/>
          <w:u w:val="single"/>
        </w:rPr>
        <w:t xml:space="preserve">CIRCOLARE N. </w:t>
      </w:r>
      <w:r>
        <w:rPr>
          <w:b/>
          <w:sz w:val="28"/>
          <w:szCs w:val="28"/>
          <w:u w:val="single"/>
          <w:lang w:val="it-IT"/>
        </w:rPr>
        <w:t xml:space="preserve">47 </w:t>
      </w:r>
      <w:r>
        <w:rPr>
          <w:b/>
          <w:sz w:val="28"/>
          <w:szCs w:val="28"/>
          <w:u w:val="single"/>
        </w:rPr>
        <w:t xml:space="preserve">DEL </w:t>
      </w:r>
      <w:r>
        <w:rPr>
          <w:b/>
          <w:sz w:val="28"/>
          <w:szCs w:val="28"/>
          <w:u w:val="single"/>
          <w:lang w:val="it-IT"/>
        </w:rPr>
        <w:t>25</w:t>
      </w:r>
      <w:r>
        <w:rPr>
          <w:b/>
          <w:sz w:val="28"/>
          <w:szCs w:val="28"/>
          <w:u w:val="single"/>
        </w:rPr>
        <w:t>.</w:t>
      </w:r>
      <w:r>
        <w:rPr>
          <w:b/>
          <w:sz w:val="28"/>
          <w:szCs w:val="28"/>
          <w:u w:val="single"/>
          <w:lang w:val="it-IT"/>
        </w:rPr>
        <w:t>01</w:t>
      </w:r>
      <w:r>
        <w:rPr>
          <w:b/>
          <w:sz w:val="28"/>
          <w:szCs w:val="28"/>
          <w:u w:val="single"/>
        </w:rPr>
        <w:t>.202</w:t>
      </w:r>
      <w:r>
        <w:rPr>
          <w:b/>
          <w:sz w:val="28"/>
          <w:szCs w:val="28"/>
          <w:u w:val="single"/>
          <w:lang w:val="it-IT"/>
        </w:rPr>
        <w:t>4</w:t>
      </w:r>
    </w:p>
    <w:p w14:paraId="07AF0610" w14:textId="77777777" w:rsidR="00EF122C" w:rsidRDefault="00EF122C" w:rsidP="00EF122C">
      <w:pPr>
        <w:pStyle w:val="LndNormale1"/>
      </w:pPr>
      <w:r>
        <w:t xml:space="preserve">Si trasmette, per opportuna conoscenza, la copia della circolare </w:t>
      </w:r>
      <w:r>
        <w:rPr>
          <w:lang w:val="it-IT"/>
        </w:rPr>
        <w:t xml:space="preserve">n. 11-2024 elaborata dal Centro Studi Tributari della L.N.D. </w:t>
      </w:r>
      <w:r>
        <w:t>avente per oggetto:</w:t>
      </w:r>
    </w:p>
    <w:p w14:paraId="60883F32" w14:textId="77777777" w:rsidR="00EF122C" w:rsidRDefault="00EF122C" w:rsidP="00EF122C">
      <w:pPr>
        <w:pStyle w:val="LndNormale1"/>
        <w:rPr>
          <w:b/>
          <w:i/>
          <w:lang w:val="it-IT"/>
        </w:rPr>
      </w:pPr>
      <w:r>
        <w:rPr>
          <w:b/>
          <w:i/>
          <w:lang w:val="it-IT"/>
        </w:rPr>
        <w:t>“Certificazione Unica 2024”</w:t>
      </w:r>
    </w:p>
    <w:p w14:paraId="40EEB82C" w14:textId="77777777" w:rsidR="00EF122C" w:rsidRDefault="00EF122C" w:rsidP="00EF122C">
      <w:pPr>
        <w:pStyle w:val="Nessunaspaziatura"/>
      </w:pPr>
    </w:p>
    <w:p w14:paraId="1AFA8ACB"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57094499"/>
      <w:r>
        <w:rPr>
          <w:color w:val="FFFFFF"/>
        </w:rPr>
        <w:t>COMUN</w:t>
      </w:r>
      <w:r w:rsidR="00BF6327">
        <w:rPr>
          <w:color w:val="FFFFFF"/>
        </w:rPr>
        <w:t>ICAZIONI DEL COMITATO REGIONALE</w:t>
      </w:r>
      <w:bookmarkEnd w:id="4"/>
    </w:p>
    <w:p w14:paraId="18AB3D54" w14:textId="1B630375" w:rsidR="008732AF" w:rsidRDefault="008732AF" w:rsidP="008732AF">
      <w:pPr>
        <w:pStyle w:val="LndNormale1"/>
      </w:pPr>
    </w:p>
    <w:p w14:paraId="715144B6" w14:textId="77777777" w:rsidR="00EF122C" w:rsidRPr="00904B5F" w:rsidRDefault="00EF122C" w:rsidP="00EF122C">
      <w:pPr>
        <w:rPr>
          <w:rFonts w:ascii="Arial" w:hAnsi="Arial" w:cs="Arial"/>
          <w:b/>
          <w:sz w:val="28"/>
          <w:szCs w:val="24"/>
          <w:u w:val="single"/>
        </w:rPr>
      </w:pPr>
      <w:r w:rsidRPr="00904B5F">
        <w:rPr>
          <w:rFonts w:ascii="Arial" w:hAnsi="Arial" w:cs="Arial"/>
          <w:b/>
          <w:sz w:val="28"/>
          <w:szCs w:val="24"/>
          <w:u w:val="single"/>
        </w:rPr>
        <w:t>INDIRIZZO E-MAIL</w:t>
      </w:r>
    </w:p>
    <w:p w14:paraId="55C5F094" w14:textId="77777777" w:rsidR="00EF122C" w:rsidRPr="00EE7B49" w:rsidRDefault="00EF122C" w:rsidP="00EF122C">
      <w:pPr>
        <w:rPr>
          <w:rFonts w:ascii="Arial" w:hAnsi="Arial" w:cs="Arial"/>
          <w:b/>
          <w:sz w:val="24"/>
          <w:szCs w:val="24"/>
        </w:rPr>
      </w:pPr>
      <w:r w:rsidRPr="00EE7B49">
        <w:rPr>
          <w:rFonts w:ascii="Arial" w:hAnsi="Arial" w:cs="Arial"/>
          <w:b/>
          <w:sz w:val="24"/>
          <w:szCs w:val="24"/>
        </w:rPr>
        <w:t>Si comunica che l’indirizzo e-mail del Comitato Regionale Marche è variato in:</w:t>
      </w:r>
    </w:p>
    <w:p w14:paraId="25AB3E5A" w14:textId="77777777" w:rsidR="00EF122C" w:rsidRPr="00EE7B49" w:rsidRDefault="00EF122C" w:rsidP="00EF122C">
      <w:pPr>
        <w:rPr>
          <w:rFonts w:ascii="Arial" w:hAnsi="Arial" w:cs="Arial"/>
          <w:b/>
          <w:sz w:val="24"/>
          <w:szCs w:val="24"/>
        </w:rPr>
      </w:pPr>
      <w:hyperlink r:id="rId8" w:history="1">
        <w:r w:rsidRPr="00EE7B49">
          <w:rPr>
            <w:rStyle w:val="Collegamentoipertestuale"/>
            <w:rFonts w:ascii="Arial" w:hAnsi="Arial" w:cs="Arial"/>
            <w:b/>
            <w:sz w:val="24"/>
            <w:szCs w:val="24"/>
          </w:rPr>
          <w:t>cr.marche01@lnd.it</w:t>
        </w:r>
      </w:hyperlink>
    </w:p>
    <w:p w14:paraId="3583BB58" w14:textId="77777777" w:rsidR="00EF122C" w:rsidRPr="00EE7B49" w:rsidRDefault="00EF122C" w:rsidP="00EF122C">
      <w:pPr>
        <w:rPr>
          <w:rFonts w:ascii="Arial" w:hAnsi="Arial" w:cs="Arial"/>
          <w:sz w:val="24"/>
          <w:szCs w:val="24"/>
        </w:rPr>
      </w:pPr>
      <w:r w:rsidRPr="00EE7B49">
        <w:rPr>
          <w:rFonts w:ascii="Arial" w:hAnsi="Arial" w:cs="Arial"/>
          <w:sz w:val="24"/>
          <w:szCs w:val="24"/>
        </w:rPr>
        <w:t>Si invitano le Società a prenderne buona nota</w:t>
      </w:r>
    </w:p>
    <w:p w14:paraId="19B6DEBC" w14:textId="77777777" w:rsidR="00EF122C" w:rsidRDefault="00EF122C" w:rsidP="00EF122C">
      <w:pPr>
        <w:rPr>
          <w:rFonts w:ascii="Arial" w:hAnsi="Arial" w:cs="Arial"/>
          <w:sz w:val="22"/>
          <w:szCs w:val="22"/>
        </w:rPr>
      </w:pPr>
    </w:p>
    <w:p w14:paraId="178B9BE1" w14:textId="77777777" w:rsidR="00EF122C" w:rsidRDefault="00EF122C" w:rsidP="00EF122C">
      <w:pPr>
        <w:rPr>
          <w:rFonts w:ascii="Arial" w:hAnsi="Arial" w:cs="Arial"/>
          <w:sz w:val="22"/>
          <w:szCs w:val="22"/>
        </w:rPr>
      </w:pPr>
    </w:p>
    <w:p w14:paraId="61E7C873" w14:textId="77777777" w:rsidR="00EF122C" w:rsidRPr="00E24729" w:rsidRDefault="00EF122C" w:rsidP="00EF122C">
      <w:pPr>
        <w:pStyle w:val="LndNormale1"/>
        <w:rPr>
          <w:sz w:val="28"/>
          <w:szCs w:val="28"/>
        </w:rPr>
      </w:pPr>
      <w:bookmarkStart w:id="5" w:name="_GoBack"/>
      <w:r>
        <w:rPr>
          <w:b/>
          <w:sz w:val="28"/>
          <w:szCs w:val="28"/>
          <w:u w:val="single"/>
        </w:rPr>
        <w:t>AUTORIZZAZIONE EX ART. 34/3 N.O.I.F.</w:t>
      </w:r>
    </w:p>
    <w:p w14:paraId="1401C915" w14:textId="77777777" w:rsidR="00EF122C" w:rsidRDefault="00EF122C" w:rsidP="00EF122C">
      <w:pPr>
        <w:pStyle w:val="LndNormale1"/>
      </w:pPr>
    </w:p>
    <w:p w14:paraId="238BF449" w14:textId="77777777" w:rsidR="00EF122C" w:rsidRDefault="00EF122C" w:rsidP="00EF122C">
      <w:pPr>
        <w:pStyle w:val="LndNormale1"/>
      </w:pPr>
      <w:r>
        <w:t>Vista la certificazione presentata in conformità all’art. 34/3 delle N.O.I.F. si concede l’autorizzazione, prevista al compimento del 14° anno di età per le calciatrici e al 15° anno di età per i calciatori, a</w:t>
      </w:r>
      <w:r>
        <w:rPr>
          <w:lang w:val="it-IT"/>
        </w:rPr>
        <w:t>i/alle</w:t>
      </w:r>
      <w:r>
        <w:t xml:space="preserve"> seguent</w:t>
      </w:r>
      <w:r>
        <w:rPr>
          <w:lang w:val="it-IT"/>
        </w:rPr>
        <w:t xml:space="preserve">i </w:t>
      </w:r>
      <w:r>
        <w:t>calciato</w:t>
      </w:r>
      <w:r>
        <w:rPr>
          <w:lang w:val="it-IT"/>
        </w:rPr>
        <w:t>ri/trici</w:t>
      </w:r>
      <w:r>
        <w:t>:</w:t>
      </w:r>
    </w:p>
    <w:p w14:paraId="4B275D33" w14:textId="2790CA5F" w:rsidR="00EF122C" w:rsidRDefault="00EF122C" w:rsidP="00EF122C">
      <w:pPr>
        <w:pStyle w:val="LndNormale1"/>
        <w:rPr>
          <w:b/>
          <w:lang w:val="it-IT"/>
        </w:rPr>
      </w:pPr>
      <w:r>
        <w:rPr>
          <w:b/>
          <w:lang w:val="it-IT"/>
        </w:rPr>
        <w:t xml:space="preserve">GIANNINI NICOLA </w:t>
      </w:r>
      <w:r>
        <w:rPr>
          <w:b/>
          <w:lang w:val="it-IT"/>
        </w:rPr>
        <w:tab/>
        <w:t>nato 25.07.2008</w:t>
      </w:r>
      <w:r>
        <w:rPr>
          <w:b/>
          <w:lang w:val="it-IT"/>
        </w:rPr>
        <w:tab/>
      </w:r>
      <w:r w:rsidRPr="00033453">
        <w:rPr>
          <w:b/>
          <w:lang w:val="it-IT"/>
        </w:rPr>
        <w:t>CLUENTINA CALCIO</w:t>
      </w:r>
    </w:p>
    <w:p w14:paraId="78B06684" w14:textId="2259C526" w:rsidR="008A3A48" w:rsidRDefault="008A3A48" w:rsidP="00EF122C">
      <w:pPr>
        <w:pStyle w:val="LndNormale1"/>
        <w:rPr>
          <w:b/>
          <w:lang w:val="it-IT"/>
        </w:rPr>
      </w:pPr>
    </w:p>
    <w:p w14:paraId="68E15519" w14:textId="7B4EB86D" w:rsidR="008A3A48" w:rsidRDefault="008A3A48" w:rsidP="008A3A48">
      <w:pPr>
        <w:pStyle w:val="Titolo2"/>
        <w:rPr>
          <w:i w:val="0"/>
        </w:rPr>
      </w:pPr>
      <w:bookmarkStart w:id="6" w:name="_Toc155712440"/>
      <w:bookmarkStart w:id="7" w:name="_Toc156322044"/>
      <w:bookmarkStart w:id="8" w:name="_Toc156470962"/>
      <w:bookmarkStart w:id="9" w:name="_Toc157078194"/>
      <w:bookmarkStart w:id="10" w:name="_Toc157094500"/>
      <w:r w:rsidRPr="00F82AD2">
        <w:rPr>
          <w:i w:val="0"/>
        </w:rPr>
        <w:t xml:space="preserve">Modifiche al programma gare del </w:t>
      </w:r>
      <w:r>
        <w:rPr>
          <w:i w:val="0"/>
        </w:rPr>
        <w:t>2</w:t>
      </w:r>
      <w:r w:rsidR="00DC0D22">
        <w:rPr>
          <w:i w:val="0"/>
        </w:rPr>
        <w:t>8</w:t>
      </w:r>
      <w:r>
        <w:rPr>
          <w:i w:val="0"/>
        </w:rPr>
        <w:t>/01</w:t>
      </w:r>
      <w:r w:rsidRPr="00F82AD2">
        <w:rPr>
          <w:i w:val="0"/>
        </w:rPr>
        <w:t>/20</w:t>
      </w:r>
      <w:r>
        <w:rPr>
          <w:i w:val="0"/>
        </w:rPr>
        <w:t>24</w:t>
      </w:r>
      <w:bookmarkEnd w:id="6"/>
      <w:bookmarkEnd w:id="7"/>
      <w:bookmarkEnd w:id="8"/>
      <w:bookmarkEnd w:id="9"/>
      <w:bookmarkEnd w:id="10"/>
    </w:p>
    <w:p w14:paraId="68ED0B8F" w14:textId="278A8C5B" w:rsidR="008A3A48" w:rsidRDefault="008A3A48" w:rsidP="00EF122C">
      <w:pPr>
        <w:pStyle w:val="LndNormale1"/>
        <w:rPr>
          <w:b/>
          <w:lang w:val="it-IT"/>
        </w:rPr>
      </w:pPr>
    </w:p>
    <w:p w14:paraId="09374499" w14:textId="0E3553CC" w:rsidR="008A3A48" w:rsidRDefault="00DC0D22" w:rsidP="00EF122C">
      <w:pPr>
        <w:pStyle w:val="LndNormale1"/>
        <w:rPr>
          <w:b/>
          <w:u w:val="single"/>
          <w:lang w:val="it-IT"/>
        </w:rPr>
      </w:pPr>
      <w:r w:rsidRPr="00DC0D22">
        <w:rPr>
          <w:b/>
          <w:u w:val="single"/>
          <w:lang w:val="it-IT"/>
        </w:rPr>
        <w:t>CAMPIONATO ECCELLENZA FEMMINILE</w:t>
      </w:r>
    </w:p>
    <w:p w14:paraId="2EDC6372" w14:textId="57DFD7F1" w:rsidR="00DC0D22" w:rsidRDefault="00DC0D22" w:rsidP="00EF122C">
      <w:pPr>
        <w:pStyle w:val="LndNormale1"/>
        <w:rPr>
          <w:b/>
          <w:u w:val="single"/>
          <w:lang w:val="it-IT"/>
        </w:rPr>
      </w:pPr>
    </w:p>
    <w:p w14:paraId="416C15FD" w14:textId="568A21DC" w:rsidR="00DC0D22" w:rsidRPr="00DC0D22" w:rsidRDefault="00DC0D22" w:rsidP="00EF122C">
      <w:pPr>
        <w:pStyle w:val="LndNormale1"/>
        <w:rPr>
          <w:b/>
          <w:u w:val="single"/>
          <w:lang w:val="it-IT"/>
        </w:rPr>
      </w:pPr>
      <w:r>
        <w:rPr>
          <w:lang w:val="it-IT"/>
        </w:rPr>
        <w:t xml:space="preserve">Visti gli accordi societari la gara </w:t>
      </w:r>
      <w:r w:rsidRPr="00DC0D22">
        <w:rPr>
          <w:lang w:val="it-IT"/>
        </w:rPr>
        <w:t>AURORA TREIA</w:t>
      </w:r>
      <w:r>
        <w:rPr>
          <w:lang w:val="it-IT"/>
        </w:rPr>
        <w:t>/</w:t>
      </w:r>
      <w:r w:rsidRPr="00DC0D22">
        <w:rPr>
          <w:lang w:val="it-IT"/>
        </w:rPr>
        <w:t>F.C. SAMBENEDETTESE</w:t>
      </w:r>
      <w:r>
        <w:rPr>
          <w:lang w:val="it-IT"/>
        </w:rPr>
        <w:t xml:space="preserve"> inizia alle </w:t>
      </w:r>
      <w:r w:rsidRPr="00DC0D22">
        <w:rPr>
          <w:b/>
          <w:u w:val="single"/>
          <w:lang w:val="it-IT"/>
        </w:rPr>
        <w:t>ore 15,00.</w:t>
      </w:r>
    </w:p>
    <w:bookmarkEnd w:id="5"/>
    <w:p w14:paraId="5EF4BF3E" w14:textId="77777777" w:rsidR="008732AF" w:rsidRDefault="008732AF" w:rsidP="008732AF">
      <w:pPr>
        <w:pStyle w:val="LndNormale1"/>
      </w:pPr>
    </w:p>
    <w:p w14:paraId="6E599DEA" w14:textId="77777777" w:rsidR="00984F8C" w:rsidRPr="00937FDE" w:rsidRDefault="00937FDE" w:rsidP="000822F3">
      <w:pPr>
        <w:pStyle w:val="TITOLOCAMPIONATO"/>
        <w:shd w:val="clear" w:color="auto" w:fill="002060"/>
        <w:spacing w:before="0" w:beforeAutospacing="0" w:after="0" w:afterAutospacing="0"/>
        <w:rPr>
          <w:color w:val="FFFFFF"/>
        </w:rPr>
      </w:pPr>
      <w:bookmarkStart w:id="11" w:name="_Toc157094501"/>
      <w:r w:rsidRPr="00937FDE">
        <w:rPr>
          <w:color w:val="FFFFFF"/>
        </w:rPr>
        <w:t>NOTIZIE SU ATTIVITÀ AGONISTICA</w:t>
      </w:r>
      <w:bookmarkEnd w:id="11"/>
    </w:p>
    <w:p w14:paraId="7F0C0587" w14:textId="77777777" w:rsidR="00000000" w:rsidRDefault="00A432A0">
      <w:pPr>
        <w:pStyle w:val="titolocampionato0"/>
        <w:shd w:val="clear" w:color="auto" w:fill="CCCCCC"/>
        <w:spacing w:before="80" w:after="40"/>
        <w:divId w:val="1874688532"/>
      </w:pPr>
      <w:r>
        <w:t>PROMOZIONE</w:t>
      </w:r>
    </w:p>
    <w:p w14:paraId="0B3CFF10" w14:textId="77777777" w:rsidR="00000000" w:rsidRDefault="00A432A0">
      <w:pPr>
        <w:pStyle w:val="titoloprinc0"/>
        <w:divId w:val="1874688532"/>
      </w:pPr>
      <w:r>
        <w:t>GIUDICE SPORTIVO</w:t>
      </w:r>
    </w:p>
    <w:p w14:paraId="3E11B565" w14:textId="77777777" w:rsidR="00000000" w:rsidRDefault="00A432A0">
      <w:pPr>
        <w:pStyle w:val="diffida"/>
        <w:divId w:val="1874688532"/>
      </w:pPr>
      <w:r>
        <w:t>Il Giudice Sportivo Avv. Agnese Lazzaretti, con l'assistenza del segretario Angelo Castellana, nella seduta del 25/01/2024, ha adottato le decisioni che di seguito integralmente si riportano:</w:t>
      </w:r>
    </w:p>
    <w:p w14:paraId="4868C074" w14:textId="77777777" w:rsidR="00000000" w:rsidRDefault="00A432A0">
      <w:pPr>
        <w:pStyle w:val="titolo10"/>
        <w:divId w:val="1874688532"/>
      </w:pPr>
      <w:r>
        <w:t xml:space="preserve">GARE DEL 20/ 1/2024 </w:t>
      </w:r>
    </w:p>
    <w:p w14:paraId="75ABF708" w14:textId="77777777" w:rsidR="00000000" w:rsidRDefault="00A432A0">
      <w:pPr>
        <w:pStyle w:val="titolo7a"/>
        <w:divId w:val="1874688532"/>
      </w:pPr>
      <w:r>
        <w:t xml:space="preserve">PROVVEDIMENTI DISCIPLINARI </w:t>
      </w:r>
    </w:p>
    <w:p w14:paraId="6130E664" w14:textId="77777777" w:rsidR="00000000" w:rsidRDefault="00A432A0">
      <w:pPr>
        <w:pStyle w:val="titolo7b"/>
        <w:divId w:val="1874688532"/>
      </w:pPr>
      <w:r>
        <w:t xml:space="preserve">In base alle risultanze degli atti ufficiali sono state deliberate le seguenti sanzioni disciplinari. </w:t>
      </w:r>
    </w:p>
    <w:p w14:paraId="2C03672A" w14:textId="77777777" w:rsidR="00000000" w:rsidRDefault="00A432A0">
      <w:pPr>
        <w:pStyle w:val="titolo3"/>
        <w:divId w:val="1874688532"/>
      </w:pPr>
      <w:r>
        <w:t xml:space="preserve">CALCIATORI ESPULSI </w:t>
      </w:r>
    </w:p>
    <w:p w14:paraId="1999921F" w14:textId="77777777" w:rsidR="00000000" w:rsidRDefault="00A432A0">
      <w:pPr>
        <w:pStyle w:val="titolo20"/>
        <w:divId w:val="187468853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35A18C0" w14:textId="77777777">
        <w:trPr>
          <w:divId w:val="1874688532"/>
        </w:trPr>
        <w:tc>
          <w:tcPr>
            <w:tcW w:w="2200" w:type="dxa"/>
            <w:tcMar>
              <w:top w:w="20" w:type="dxa"/>
              <w:left w:w="20" w:type="dxa"/>
              <w:bottom w:w="20" w:type="dxa"/>
              <w:right w:w="20" w:type="dxa"/>
            </w:tcMar>
            <w:vAlign w:val="center"/>
            <w:hideMark/>
          </w:tcPr>
          <w:p w14:paraId="33877D43" w14:textId="77777777" w:rsidR="00000000" w:rsidRDefault="00A432A0">
            <w:pPr>
              <w:pStyle w:val="movimento"/>
            </w:pPr>
            <w:r>
              <w:t>TARQUINI MATTEO</w:t>
            </w:r>
          </w:p>
        </w:tc>
        <w:tc>
          <w:tcPr>
            <w:tcW w:w="2200" w:type="dxa"/>
            <w:tcMar>
              <w:top w:w="20" w:type="dxa"/>
              <w:left w:w="20" w:type="dxa"/>
              <w:bottom w:w="20" w:type="dxa"/>
              <w:right w:w="20" w:type="dxa"/>
            </w:tcMar>
            <w:vAlign w:val="center"/>
            <w:hideMark/>
          </w:tcPr>
          <w:p w14:paraId="6FDD508C" w14:textId="77777777" w:rsidR="00000000" w:rsidRDefault="00A432A0">
            <w:pPr>
              <w:pStyle w:val="movimento2"/>
            </w:pPr>
            <w:r>
              <w:t xml:space="preserve">(APPIGNANESE) </w:t>
            </w:r>
          </w:p>
        </w:tc>
        <w:tc>
          <w:tcPr>
            <w:tcW w:w="800" w:type="dxa"/>
            <w:tcMar>
              <w:top w:w="20" w:type="dxa"/>
              <w:left w:w="20" w:type="dxa"/>
              <w:bottom w:w="20" w:type="dxa"/>
              <w:right w:w="20" w:type="dxa"/>
            </w:tcMar>
            <w:vAlign w:val="center"/>
            <w:hideMark/>
          </w:tcPr>
          <w:p w14:paraId="18680991" w14:textId="77777777" w:rsidR="00000000" w:rsidRDefault="00A432A0">
            <w:pPr>
              <w:pStyle w:val="movimento"/>
            </w:pPr>
            <w:r>
              <w:t> </w:t>
            </w:r>
          </w:p>
        </w:tc>
        <w:tc>
          <w:tcPr>
            <w:tcW w:w="2200" w:type="dxa"/>
            <w:tcMar>
              <w:top w:w="20" w:type="dxa"/>
              <w:left w:w="20" w:type="dxa"/>
              <w:bottom w:w="20" w:type="dxa"/>
              <w:right w:w="20" w:type="dxa"/>
            </w:tcMar>
            <w:vAlign w:val="center"/>
            <w:hideMark/>
          </w:tcPr>
          <w:p w14:paraId="6A43B925" w14:textId="77777777" w:rsidR="00000000" w:rsidRDefault="00A432A0">
            <w:pPr>
              <w:pStyle w:val="movimento"/>
            </w:pPr>
            <w:r>
              <w:t> </w:t>
            </w:r>
          </w:p>
        </w:tc>
        <w:tc>
          <w:tcPr>
            <w:tcW w:w="2200" w:type="dxa"/>
            <w:tcMar>
              <w:top w:w="20" w:type="dxa"/>
              <w:left w:w="20" w:type="dxa"/>
              <w:bottom w:w="20" w:type="dxa"/>
              <w:right w:w="20" w:type="dxa"/>
            </w:tcMar>
            <w:vAlign w:val="center"/>
            <w:hideMark/>
          </w:tcPr>
          <w:p w14:paraId="4322A67E" w14:textId="77777777" w:rsidR="00000000" w:rsidRDefault="00A432A0">
            <w:pPr>
              <w:pStyle w:val="movimento2"/>
            </w:pPr>
            <w:r>
              <w:t> </w:t>
            </w:r>
          </w:p>
        </w:tc>
      </w:tr>
    </w:tbl>
    <w:p w14:paraId="52744395" w14:textId="77777777" w:rsidR="00000000" w:rsidRDefault="00A432A0">
      <w:pPr>
        <w:pStyle w:val="titolo3"/>
        <w:divId w:val="1874688532"/>
      </w:pPr>
      <w:r>
        <w:t xml:space="preserve">CALCIATORI NON ESPULSI </w:t>
      </w:r>
    </w:p>
    <w:p w14:paraId="5151900E" w14:textId="77777777" w:rsidR="00000000" w:rsidRDefault="00A432A0">
      <w:pPr>
        <w:pStyle w:val="titolo20"/>
        <w:divId w:val="1874688532"/>
      </w:pPr>
      <w:r>
        <w:t>AMMONIZI</w:t>
      </w:r>
      <w:r>
        <w:t xml:space="preserve">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5A99B54" w14:textId="77777777">
        <w:trPr>
          <w:divId w:val="1874688532"/>
        </w:trPr>
        <w:tc>
          <w:tcPr>
            <w:tcW w:w="2200" w:type="dxa"/>
            <w:tcMar>
              <w:top w:w="20" w:type="dxa"/>
              <w:left w:w="20" w:type="dxa"/>
              <w:bottom w:w="20" w:type="dxa"/>
              <w:right w:w="20" w:type="dxa"/>
            </w:tcMar>
            <w:vAlign w:val="center"/>
            <w:hideMark/>
          </w:tcPr>
          <w:p w14:paraId="41105CA0" w14:textId="77777777" w:rsidR="00000000" w:rsidRDefault="00A432A0">
            <w:pPr>
              <w:pStyle w:val="movimento"/>
            </w:pPr>
            <w:r>
              <w:t>LUCCIARINI LORENZO</w:t>
            </w:r>
          </w:p>
        </w:tc>
        <w:tc>
          <w:tcPr>
            <w:tcW w:w="2200" w:type="dxa"/>
            <w:tcMar>
              <w:top w:w="20" w:type="dxa"/>
              <w:left w:w="20" w:type="dxa"/>
              <w:bottom w:w="20" w:type="dxa"/>
              <w:right w:w="20" w:type="dxa"/>
            </w:tcMar>
            <w:vAlign w:val="center"/>
            <w:hideMark/>
          </w:tcPr>
          <w:p w14:paraId="2BBE436A" w14:textId="77777777" w:rsidR="00000000" w:rsidRDefault="00A432A0">
            <w:pPr>
              <w:pStyle w:val="movimento2"/>
            </w:pPr>
            <w:r>
              <w:t xml:space="preserve">(U.S. FERMIGNANESE 1923) </w:t>
            </w:r>
          </w:p>
        </w:tc>
        <w:tc>
          <w:tcPr>
            <w:tcW w:w="800" w:type="dxa"/>
            <w:tcMar>
              <w:top w:w="20" w:type="dxa"/>
              <w:left w:w="20" w:type="dxa"/>
              <w:bottom w:w="20" w:type="dxa"/>
              <w:right w:w="20" w:type="dxa"/>
            </w:tcMar>
            <w:vAlign w:val="center"/>
            <w:hideMark/>
          </w:tcPr>
          <w:p w14:paraId="3D2CF274" w14:textId="77777777" w:rsidR="00000000" w:rsidRDefault="00A432A0">
            <w:pPr>
              <w:pStyle w:val="movimento"/>
            </w:pPr>
            <w:r>
              <w:t> </w:t>
            </w:r>
          </w:p>
        </w:tc>
        <w:tc>
          <w:tcPr>
            <w:tcW w:w="2200" w:type="dxa"/>
            <w:tcMar>
              <w:top w:w="20" w:type="dxa"/>
              <w:left w:w="20" w:type="dxa"/>
              <w:bottom w:w="20" w:type="dxa"/>
              <w:right w:w="20" w:type="dxa"/>
            </w:tcMar>
            <w:vAlign w:val="center"/>
            <w:hideMark/>
          </w:tcPr>
          <w:p w14:paraId="005E27C8" w14:textId="77777777" w:rsidR="00000000" w:rsidRDefault="00A432A0">
            <w:pPr>
              <w:pStyle w:val="movimento"/>
            </w:pPr>
            <w:r>
              <w:t> </w:t>
            </w:r>
          </w:p>
        </w:tc>
        <w:tc>
          <w:tcPr>
            <w:tcW w:w="2200" w:type="dxa"/>
            <w:tcMar>
              <w:top w:w="20" w:type="dxa"/>
              <w:left w:w="20" w:type="dxa"/>
              <w:bottom w:w="20" w:type="dxa"/>
              <w:right w:w="20" w:type="dxa"/>
            </w:tcMar>
            <w:vAlign w:val="center"/>
            <w:hideMark/>
          </w:tcPr>
          <w:p w14:paraId="3728DCC1" w14:textId="77777777" w:rsidR="00000000" w:rsidRDefault="00A432A0">
            <w:pPr>
              <w:pStyle w:val="movimento2"/>
            </w:pPr>
            <w:r>
              <w:t> </w:t>
            </w:r>
          </w:p>
        </w:tc>
      </w:tr>
    </w:tbl>
    <w:p w14:paraId="46B8A4C1" w14:textId="77777777" w:rsidR="00000000" w:rsidRDefault="00A432A0">
      <w:pPr>
        <w:pStyle w:val="breakline"/>
        <w:divId w:val="1874688532"/>
      </w:pPr>
    </w:p>
    <w:p w14:paraId="349565A4" w14:textId="77777777" w:rsidR="00000000" w:rsidRDefault="00A432A0">
      <w:pPr>
        <w:pStyle w:val="titolocampionato0"/>
        <w:shd w:val="clear" w:color="auto" w:fill="CCCCCC"/>
        <w:spacing w:before="80" w:after="40"/>
        <w:divId w:val="1874688532"/>
      </w:pPr>
      <w:r>
        <w:t>PRIMA CATEGORIA</w:t>
      </w:r>
    </w:p>
    <w:p w14:paraId="62692323" w14:textId="77777777" w:rsidR="00000000" w:rsidRDefault="00A432A0">
      <w:pPr>
        <w:pStyle w:val="titoloprinc0"/>
        <w:divId w:val="1874688532"/>
      </w:pPr>
      <w:r>
        <w:t>GIUDICE SPORTIVO</w:t>
      </w:r>
    </w:p>
    <w:p w14:paraId="7675D864" w14:textId="77777777" w:rsidR="00000000" w:rsidRDefault="00A432A0">
      <w:pPr>
        <w:pStyle w:val="diffida"/>
        <w:divId w:val="1874688532"/>
      </w:pPr>
      <w:r>
        <w:t>Il Giudice Sportivo Avv. Agnese Lazzaretti, con l'assistenza del segretario Angelo Castellana, nella seduta del 25/01/2024, ha adottato le decisioni che di seguito integralmente si riportano:</w:t>
      </w:r>
    </w:p>
    <w:p w14:paraId="21FB7D00" w14:textId="77777777" w:rsidR="00000000" w:rsidRDefault="00A432A0">
      <w:pPr>
        <w:pStyle w:val="titolo10"/>
        <w:divId w:val="1874688532"/>
      </w:pPr>
      <w:r>
        <w:t xml:space="preserve">GARE DEL 20/ 1/2024 </w:t>
      </w:r>
    </w:p>
    <w:p w14:paraId="47F72877" w14:textId="77777777" w:rsidR="00000000" w:rsidRDefault="00A432A0">
      <w:pPr>
        <w:pStyle w:val="titolo7a"/>
        <w:divId w:val="1874688532"/>
      </w:pPr>
      <w:r>
        <w:t xml:space="preserve">PROVVEDIMENTI DISCIPLINARI </w:t>
      </w:r>
    </w:p>
    <w:p w14:paraId="6FD8314C" w14:textId="77777777" w:rsidR="00000000" w:rsidRDefault="00A432A0">
      <w:pPr>
        <w:pStyle w:val="titolo7b"/>
        <w:divId w:val="1874688532"/>
      </w:pPr>
      <w:r>
        <w:t>In base alle ri</w:t>
      </w:r>
      <w:r>
        <w:t xml:space="preserve">sultanze degli atti ufficiali sono state deliberate le seguenti sanzioni disciplinari. </w:t>
      </w:r>
    </w:p>
    <w:p w14:paraId="53E8292B" w14:textId="77777777" w:rsidR="00000000" w:rsidRDefault="00A432A0">
      <w:pPr>
        <w:pStyle w:val="titolo3"/>
        <w:divId w:val="1874688532"/>
      </w:pPr>
      <w:r>
        <w:t xml:space="preserve">ALLENATORI </w:t>
      </w:r>
    </w:p>
    <w:p w14:paraId="0C803A81" w14:textId="77777777" w:rsidR="00000000" w:rsidRDefault="00A432A0">
      <w:pPr>
        <w:pStyle w:val="titolo20"/>
        <w:divId w:val="1874688532"/>
      </w:pPr>
      <w:r>
        <w:t xml:space="preserve">SQUALIFICA FINO AL 7/ 2/2024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A71EC1F" w14:textId="77777777">
        <w:trPr>
          <w:divId w:val="1874688532"/>
        </w:trPr>
        <w:tc>
          <w:tcPr>
            <w:tcW w:w="2200" w:type="dxa"/>
            <w:tcMar>
              <w:top w:w="20" w:type="dxa"/>
              <w:left w:w="20" w:type="dxa"/>
              <w:bottom w:w="20" w:type="dxa"/>
              <w:right w:w="20" w:type="dxa"/>
            </w:tcMar>
            <w:vAlign w:val="center"/>
            <w:hideMark/>
          </w:tcPr>
          <w:p w14:paraId="2E511F36" w14:textId="77777777" w:rsidR="00000000" w:rsidRDefault="00A432A0">
            <w:pPr>
              <w:pStyle w:val="movimento"/>
            </w:pPr>
            <w:r>
              <w:lastRenderedPageBreak/>
              <w:t>SOLFERINI SANDRO</w:t>
            </w:r>
          </w:p>
        </w:tc>
        <w:tc>
          <w:tcPr>
            <w:tcW w:w="2200" w:type="dxa"/>
            <w:tcMar>
              <w:top w:w="20" w:type="dxa"/>
              <w:left w:w="20" w:type="dxa"/>
              <w:bottom w:w="20" w:type="dxa"/>
              <w:right w:w="20" w:type="dxa"/>
            </w:tcMar>
            <w:vAlign w:val="center"/>
            <w:hideMark/>
          </w:tcPr>
          <w:p w14:paraId="792724DE" w14:textId="77777777" w:rsidR="00000000" w:rsidRDefault="00A432A0">
            <w:pPr>
              <w:pStyle w:val="movimento2"/>
            </w:pPr>
            <w:r>
              <w:t xml:space="preserve">(FILOTTRANESE A.S.D.) </w:t>
            </w:r>
          </w:p>
        </w:tc>
        <w:tc>
          <w:tcPr>
            <w:tcW w:w="800" w:type="dxa"/>
            <w:tcMar>
              <w:top w:w="20" w:type="dxa"/>
              <w:left w:w="20" w:type="dxa"/>
              <w:bottom w:w="20" w:type="dxa"/>
              <w:right w:w="20" w:type="dxa"/>
            </w:tcMar>
            <w:vAlign w:val="center"/>
            <w:hideMark/>
          </w:tcPr>
          <w:p w14:paraId="6DBE5913" w14:textId="77777777" w:rsidR="00000000" w:rsidRDefault="00A432A0">
            <w:pPr>
              <w:pStyle w:val="movimento"/>
            </w:pPr>
            <w:r>
              <w:t> </w:t>
            </w:r>
          </w:p>
        </w:tc>
        <w:tc>
          <w:tcPr>
            <w:tcW w:w="2200" w:type="dxa"/>
            <w:tcMar>
              <w:top w:w="20" w:type="dxa"/>
              <w:left w:w="20" w:type="dxa"/>
              <w:bottom w:w="20" w:type="dxa"/>
              <w:right w:w="20" w:type="dxa"/>
            </w:tcMar>
            <w:vAlign w:val="center"/>
            <w:hideMark/>
          </w:tcPr>
          <w:p w14:paraId="3A6C14A1" w14:textId="77777777" w:rsidR="00000000" w:rsidRDefault="00A432A0">
            <w:pPr>
              <w:pStyle w:val="movimento"/>
            </w:pPr>
            <w:r>
              <w:t> </w:t>
            </w:r>
          </w:p>
        </w:tc>
        <w:tc>
          <w:tcPr>
            <w:tcW w:w="2200" w:type="dxa"/>
            <w:tcMar>
              <w:top w:w="20" w:type="dxa"/>
              <w:left w:w="20" w:type="dxa"/>
              <w:bottom w:w="20" w:type="dxa"/>
              <w:right w:w="20" w:type="dxa"/>
            </w:tcMar>
            <w:vAlign w:val="center"/>
            <w:hideMark/>
          </w:tcPr>
          <w:p w14:paraId="5F603F86" w14:textId="77777777" w:rsidR="00000000" w:rsidRDefault="00A432A0">
            <w:pPr>
              <w:pStyle w:val="movimento2"/>
            </w:pPr>
            <w:r>
              <w:t> </w:t>
            </w:r>
          </w:p>
        </w:tc>
      </w:tr>
    </w:tbl>
    <w:p w14:paraId="4F7C1F14" w14:textId="77777777" w:rsidR="00000000" w:rsidRDefault="00A432A0">
      <w:pPr>
        <w:pStyle w:val="diffida"/>
        <w:spacing w:before="80" w:beforeAutospacing="0" w:after="40" w:afterAutospacing="0"/>
        <w:divId w:val="1874688532"/>
      </w:pPr>
      <w:r>
        <w:t xml:space="preserve">Per comportamento non regolamentare. </w:t>
      </w:r>
    </w:p>
    <w:p w14:paraId="67C1167C" w14:textId="77777777" w:rsidR="00000000" w:rsidRDefault="00A432A0">
      <w:pPr>
        <w:pStyle w:val="breakline"/>
        <w:divId w:val="1874688532"/>
      </w:pPr>
    </w:p>
    <w:p w14:paraId="79B592F2" w14:textId="77777777" w:rsidR="00000000" w:rsidRDefault="00A432A0">
      <w:pPr>
        <w:pStyle w:val="titolocampionato0"/>
        <w:shd w:val="clear" w:color="auto" w:fill="CCCCCC"/>
        <w:spacing w:before="80" w:after="40"/>
        <w:divId w:val="1874688532"/>
      </w:pPr>
      <w:r>
        <w:t>UNDER 15 GIOVANISSIMI REG.LI</w:t>
      </w:r>
    </w:p>
    <w:p w14:paraId="45D33F95" w14:textId="77777777" w:rsidR="00000000" w:rsidRDefault="00A432A0">
      <w:pPr>
        <w:pStyle w:val="titoloprinc0"/>
        <w:divId w:val="1874688532"/>
      </w:pPr>
      <w:r>
        <w:t>RISULTATI</w:t>
      </w:r>
    </w:p>
    <w:p w14:paraId="543AFFBC" w14:textId="77777777" w:rsidR="00000000" w:rsidRDefault="00A432A0">
      <w:pPr>
        <w:pStyle w:val="breakline"/>
        <w:divId w:val="1874688532"/>
      </w:pPr>
    </w:p>
    <w:p w14:paraId="7671A982" w14:textId="77777777" w:rsidR="00000000" w:rsidRDefault="00A432A0">
      <w:pPr>
        <w:pStyle w:val="sottotitolocampionato1"/>
        <w:divId w:val="1874688532"/>
      </w:pPr>
      <w:r>
        <w:t>RISULTATI UFFICIALI GARE DEL 24/01/2024</w:t>
      </w:r>
    </w:p>
    <w:p w14:paraId="0180D4BF" w14:textId="77777777" w:rsidR="00000000" w:rsidRDefault="00A432A0">
      <w:pPr>
        <w:pStyle w:val="sottotitolocampionato2"/>
        <w:divId w:val="1874688532"/>
      </w:pPr>
      <w:r>
        <w:t>Si trascrivono qui di seguito i risultati ufficiali delle gare disputate</w:t>
      </w:r>
    </w:p>
    <w:p w14:paraId="466E41E2" w14:textId="77777777" w:rsidR="00000000" w:rsidRDefault="00A432A0">
      <w:pPr>
        <w:pStyle w:val="breakline"/>
        <w:divId w:val="187468853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4FC7AAB5" w14:textId="77777777">
        <w:trPr>
          <w:divId w:val="187468853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1B77237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2522C" w14:textId="77777777" w:rsidR="00000000" w:rsidRDefault="00A432A0">
                  <w:pPr>
                    <w:pStyle w:val="headertabella"/>
                  </w:pPr>
                  <w:r>
                    <w:t>GIRONE A - 3 Giornata - A</w:t>
                  </w:r>
                </w:p>
              </w:tc>
            </w:tr>
            <w:tr w:rsidR="00000000" w14:paraId="2D445AC1"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498A95B" w14:textId="77777777" w:rsidR="00000000" w:rsidRDefault="00A432A0">
                  <w:pPr>
                    <w:pStyle w:val="rowtabella"/>
                  </w:pPr>
                  <w:r>
                    <w:t>ACCADEMIA GRANATA L.E.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FA5DE14" w14:textId="77777777" w:rsidR="00000000" w:rsidRDefault="00A432A0">
                  <w:pPr>
                    <w:pStyle w:val="rowtabella"/>
                  </w:pPr>
                  <w:r>
                    <w:t>- REAL METAURO 2018</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456CD3" w14:textId="77777777" w:rsidR="00000000" w:rsidRDefault="00A432A0">
                  <w:pPr>
                    <w:pStyle w:val="rowtabella"/>
                    <w:jc w:val="center"/>
                  </w:pPr>
                  <w: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6CA009" w14:textId="77777777" w:rsidR="00000000" w:rsidRDefault="00A432A0">
                  <w:pPr>
                    <w:pStyle w:val="rowtabella"/>
                    <w:jc w:val="center"/>
                  </w:pPr>
                  <w:r>
                    <w:t> </w:t>
                  </w:r>
                </w:p>
              </w:tc>
            </w:tr>
          </w:tbl>
          <w:p w14:paraId="325A5DA7" w14:textId="77777777" w:rsidR="00000000" w:rsidRDefault="00A432A0"/>
        </w:tc>
      </w:tr>
    </w:tbl>
    <w:p w14:paraId="48223C32" w14:textId="77777777" w:rsidR="00000000" w:rsidRDefault="00A432A0">
      <w:pPr>
        <w:pStyle w:val="breakline"/>
        <w:divId w:val="1874688532"/>
      </w:pPr>
    </w:p>
    <w:p w14:paraId="646C1E62" w14:textId="77777777" w:rsidR="00000000" w:rsidRDefault="00A432A0">
      <w:pPr>
        <w:pStyle w:val="titoloprinc0"/>
        <w:divId w:val="1874688532"/>
      </w:pPr>
      <w:r>
        <w:t>GIUDICE SPORTIVO</w:t>
      </w:r>
    </w:p>
    <w:p w14:paraId="22D675BD" w14:textId="77777777" w:rsidR="00000000" w:rsidRDefault="00A432A0">
      <w:pPr>
        <w:pStyle w:val="diffida"/>
        <w:divId w:val="1874688532"/>
      </w:pPr>
      <w:r>
        <w:t>Il Giudice Sportivo Avv. Agnese Lazzaretti, con l'assistenza del segretario Angelo Castellana, nella seduta del 25/01/2024, ha adottato le decisioni che di seguito integralmente si riportano:</w:t>
      </w:r>
    </w:p>
    <w:p w14:paraId="186F88DD" w14:textId="77777777" w:rsidR="00000000" w:rsidRDefault="00A432A0">
      <w:pPr>
        <w:pStyle w:val="titolo10"/>
        <w:divId w:val="1874688532"/>
      </w:pPr>
      <w:r>
        <w:t xml:space="preserve">GARE DEL 24/ 1/2024 </w:t>
      </w:r>
    </w:p>
    <w:p w14:paraId="09E2386A" w14:textId="77777777" w:rsidR="00000000" w:rsidRDefault="00A432A0">
      <w:pPr>
        <w:pStyle w:val="titolo7a"/>
        <w:divId w:val="1874688532"/>
      </w:pPr>
      <w:r>
        <w:t xml:space="preserve">PROVVEDIMENTI DISCIPLINARI </w:t>
      </w:r>
    </w:p>
    <w:p w14:paraId="469B01D7" w14:textId="77777777" w:rsidR="00000000" w:rsidRDefault="00A432A0">
      <w:pPr>
        <w:pStyle w:val="titolo7b"/>
        <w:divId w:val="1874688532"/>
      </w:pPr>
      <w:r>
        <w:t>In base alle ri</w:t>
      </w:r>
      <w:r>
        <w:t xml:space="preserve">sultanze degli atti ufficiali sono state deliberate le seguenti sanzioni disciplinari. </w:t>
      </w:r>
    </w:p>
    <w:p w14:paraId="43A26BF3" w14:textId="77777777" w:rsidR="00000000" w:rsidRDefault="00A432A0">
      <w:pPr>
        <w:pStyle w:val="titolo3"/>
        <w:divId w:val="1874688532"/>
      </w:pPr>
      <w:r>
        <w:t xml:space="preserve">CALCIATORI NON ESPULSI </w:t>
      </w:r>
    </w:p>
    <w:p w14:paraId="491410C2" w14:textId="77777777" w:rsidR="00000000" w:rsidRDefault="00A432A0">
      <w:pPr>
        <w:pStyle w:val="titolo20"/>
        <w:divId w:val="187468853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70CF056" w14:textId="77777777">
        <w:trPr>
          <w:divId w:val="1874688532"/>
        </w:trPr>
        <w:tc>
          <w:tcPr>
            <w:tcW w:w="2200" w:type="dxa"/>
            <w:tcMar>
              <w:top w:w="20" w:type="dxa"/>
              <w:left w:w="20" w:type="dxa"/>
              <w:bottom w:w="20" w:type="dxa"/>
              <w:right w:w="20" w:type="dxa"/>
            </w:tcMar>
            <w:vAlign w:val="center"/>
            <w:hideMark/>
          </w:tcPr>
          <w:p w14:paraId="21D3C742" w14:textId="77777777" w:rsidR="00000000" w:rsidRDefault="00A432A0">
            <w:pPr>
              <w:pStyle w:val="movimento"/>
            </w:pPr>
            <w:r>
              <w:t>RICCI DIEGOFELICE</w:t>
            </w:r>
          </w:p>
        </w:tc>
        <w:tc>
          <w:tcPr>
            <w:tcW w:w="2200" w:type="dxa"/>
            <w:tcMar>
              <w:top w:w="20" w:type="dxa"/>
              <w:left w:w="20" w:type="dxa"/>
              <w:bottom w:w="20" w:type="dxa"/>
              <w:right w:w="20" w:type="dxa"/>
            </w:tcMar>
            <w:vAlign w:val="center"/>
            <w:hideMark/>
          </w:tcPr>
          <w:p w14:paraId="548FEE37" w14:textId="77777777" w:rsidR="00000000" w:rsidRDefault="00A432A0">
            <w:pPr>
              <w:pStyle w:val="movimento2"/>
            </w:pPr>
            <w:r>
              <w:t xml:space="preserve">(REAL METAURO 2018) </w:t>
            </w:r>
          </w:p>
        </w:tc>
        <w:tc>
          <w:tcPr>
            <w:tcW w:w="800" w:type="dxa"/>
            <w:tcMar>
              <w:top w:w="20" w:type="dxa"/>
              <w:left w:w="20" w:type="dxa"/>
              <w:bottom w:w="20" w:type="dxa"/>
              <w:right w:w="20" w:type="dxa"/>
            </w:tcMar>
            <w:vAlign w:val="center"/>
            <w:hideMark/>
          </w:tcPr>
          <w:p w14:paraId="30B29982" w14:textId="77777777" w:rsidR="00000000" w:rsidRDefault="00A432A0">
            <w:pPr>
              <w:pStyle w:val="movimento"/>
            </w:pPr>
            <w:r>
              <w:t> </w:t>
            </w:r>
          </w:p>
        </w:tc>
        <w:tc>
          <w:tcPr>
            <w:tcW w:w="2200" w:type="dxa"/>
            <w:tcMar>
              <w:top w:w="20" w:type="dxa"/>
              <w:left w:w="20" w:type="dxa"/>
              <w:bottom w:w="20" w:type="dxa"/>
              <w:right w:w="20" w:type="dxa"/>
            </w:tcMar>
            <w:vAlign w:val="center"/>
            <w:hideMark/>
          </w:tcPr>
          <w:p w14:paraId="4EB7EEC9" w14:textId="77777777" w:rsidR="00000000" w:rsidRDefault="00A432A0">
            <w:pPr>
              <w:pStyle w:val="movimento"/>
            </w:pPr>
            <w:r>
              <w:t> </w:t>
            </w:r>
          </w:p>
        </w:tc>
        <w:tc>
          <w:tcPr>
            <w:tcW w:w="2200" w:type="dxa"/>
            <w:tcMar>
              <w:top w:w="20" w:type="dxa"/>
              <w:left w:w="20" w:type="dxa"/>
              <w:bottom w:w="20" w:type="dxa"/>
              <w:right w:w="20" w:type="dxa"/>
            </w:tcMar>
            <w:vAlign w:val="center"/>
            <w:hideMark/>
          </w:tcPr>
          <w:p w14:paraId="015077B4" w14:textId="77777777" w:rsidR="00000000" w:rsidRDefault="00A432A0">
            <w:pPr>
              <w:pStyle w:val="movimento2"/>
            </w:pPr>
            <w:r>
              <w:t> </w:t>
            </w:r>
          </w:p>
        </w:tc>
      </w:tr>
    </w:tbl>
    <w:p w14:paraId="166CD2B6" w14:textId="77777777" w:rsidR="00000000" w:rsidRDefault="00A432A0">
      <w:pPr>
        <w:pStyle w:val="breakline"/>
        <w:divId w:val="1874688532"/>
      </w:pPr>
    </w:p>
    <w:p w14:paraId="08F5D600" w14:textId="10AA5ED2" w:rsidR="005A268B" w:rsidRDefault="008A3732" w:rsidP="005A268B">
      <w:pPr>
        <w:pStyle w:val="LndNormale1"/>
        <w:rPr>
          <w:lang w:val="it-IT"/>
        </w:rPr>
      </w:pPr>
      <w:r>
        <w:tab/>
      </w:r>
      <w:r>
        <w:tab/>
      </w:r>
      <w:r>
        <w:rPr>
          <w:lang w:val="it-IT"/>
        </w:rPr>
        <w:t>IL SEGRETARIO</w:t>
      </w:r>
      <w:r>
        <w:rPr>
          <w:lang w:val="it-IT"/>
        </w:rPr>
        <w:tab/>
      </w:r>
      <w:r>
        <w:rPr>
          <w:lang w:val="it-IT"/>
        </w:rPr>
        <w:tab/>
      </w:r>
      <w:r>
        <w:rPr>
          <w:lang w:val="it-IT"/>
        </w:rPr>
        <w:tab/>
      </w:r>
      <w:r>
        <w:rPr>
          <w:lang w:val="it-IT"/>
        </w:rPr>
        <w:tab/>
        <w:t>IL GIUDICE SPORTIVO</w:t>
      </w:r>
    </w:p>
    <w:p w14:paraId="730463D2" w14:textId="0F5543DB" w:rsidR="008A3732" w:rsidRPr="008A3732" w:rsidRDefault="008A3732" w:rsidP="005A268B">
      <w:pPr>
        <w:pStyle w:val="LndNormale1"/>
        <w:rPr>
          <w:lang w:val="it-IT"/>
        </w:rPr>
      </w:pPr>
      <w:r>
        <w:rPr>
          <w:lang w:val="it-IT"/>
        </w:rPr>
        <w:t xml:space="preserve">                      Angelo Castellana</w:t>
      </w:r>
      <w:r>
        <w:rPr>
          <w:lang w:val="it-IT"/>
        </w:rPr>
        <w:tab/>
      </w:r>
      <w:r>
        <w:rPr>
          <w:lang w:val="it-IT"/>
        </w:rPr>
        <w:tab/>
      </w:r>
      <w:r>
        <w:rPr>
          <w:lang w:val="it-IT"/>
        </w:rPr>
        <w:tab/>
      </w:r>
      <w:r>
        <w:rPr>
          <w:lang w:val="it-IT"/>
        </w:rPr>
        <w:tab/>
        <w:t xml:space="preserve">    Agnese Lazzaretti</w:t>
      </w:r>
    </w:p>
    <w:p w14:paraId="5A1F7BE4" w14:textId="77777777" w:rsidR="00641101" w:rsidRPr="005A268B" w:rsidRDefault="00641101" w:rsidP="000822F3">
      <w:pPr>
        <w:spacing w:after="120"/>
        <w:rPr>
          <w:lang w:val="x-none"/>
        </w:rPr>
      </w:pPr>
    </w:p>
    <w:p w14:paraId="04E0B505"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157094502"/>
      <w:r w:rsidRPr="00937FDE">
        <w:rPr>
          <w:color w:val="FFFFFF"/>
          <w:szCs w:val="30"/>
        </w:rPr>
        <w:t>DELIBERE DELLA CORTE SPORTIVA DI APPELLO TERRITORIALE</w:t>
      </w:r>
      <w:bookmarkEnd w:id="12"/>
    </w:p>
    <w:p w14:paraId="3B8D3677" w14:textId="23168A7F" w:rsidR="008732AF" w:rsidRDefault="008732AF" w:rsidP="008732AF">
      <w:pPr>
        <w:pStyle w:val="LndNormale1"/>
      </w:pPr>
    </w:p>
    <w:p w14:paraId="39F56103" w14:textId="77777777" w:rsidR="00422775" w:rsidRDefault="00422775" w:rsidP="00422775">
      <w:pPr>
        <w:pStyle w:val="Standard"/>
        <w:jc w:val="center"/>
        <w:rPr>
          <w:rFonts w:ascii="Arial" w:hAnsi="Arial" w:cs="Arial"/>
          <w:sz w:val="22"/>
          <w:szCs w:val="22"/>
        </w:rPr>
      </w:pPr>
      <w:r>
        <w:rPr>
          <w:rFonts w:ascii="Arial" w:hAnsi="Arial" w:cs="Arial"/>
          <w:sz w:val="22"/>
          <w:szCs w:val="22"/>
        </w:rPr>
        <w:t>TESTO DELLE DECISIONI RELATIVE AL</w:t>
      </w:r>
    </w:p>
    <w:p w14:paraId="15979013" w14:textId="77777777" w:rsidR="00422775" w:rsidRDefault="00422775" w:rsidP="00422775">
      <w:pPr>
        <w:pStyle w:val="Standard"/>
        <w:jc w:val="center"/>
        <w:rPr>
          <w:rFonts w:ascii="Arial" w:hAnsi="Arial"/>
          <w:sz w:val="22"/>
          <w:szCs w:val="22"/>
        </w:rPr>
      </w:pPr>
      <w:r>
        <w:rPr>
          <w:rFonts w:ascii="Arial" w:hAnsi="Arial" w:cs="Arial"/>
          <w:sz w:val="22"/>
          <w:szCs w:val="22"/>
        </w:rPr>
        <w:t xml:space="preserve">COM. UFF. N. 148    </w:t>
      </w:r>
      <w:proofErr w:type="gramStart"/>
      <w:r>
        <w:rPr>
          <w:rFonts w:ascii="Arial" w:hAnsi="Arial" w:cs="Arial"/>
          <w:sz w:val="22"/>
          <w:szCs w:val="22"/>
        </w:rPr>
        <w:t>–  RIUNIONE</w:t>
      </w:r>
      <w:proofErr w:type="gramEnd"/>
      <w:r>
        <w:rPr>
          <w:rFonts w:ascii="Arial" w:hAnsi="Arial" w:cs="Arial"/>
          <w:sz w:val="22"/>
          <w:szCs w:val="22"/>
        </w:rPr>
        <w:t xml:space="preserve"> DEL 23 GENNA</w:t>
      </w:r>
      <w:r>
        <w:rPr>
          <w:rFonts w:ascii="Arial" w:eastAsia="Arial" w:hAnsi="Arial" w:cs="Arial"/>
          <w:sz w:val="22"/>
          <w:szCs w:val="22"/>
        </w:rPr>
        <w:t>IO 2024</w:t>
      </w:r>
    </w:p>
    <w:p w14:paraId="727EF686" w14:textId="77777777" w:rsidR="00422775" w:rsidRDefault="00422775" w:rsidP="00422775">
      <w:pPr>
        <w:pStyle w:val="Standard"/>
        <w:jc w:val="center"/>
        <w:rPr>
          <w:rFonts w:ascii="Arial" w:hAnsi="Arial" w:cs="Arial"/>
          <w:i/>
          <w:iCs/>
          <w:sz w:val="22"/>
          <w:szCs w:val="22"/>
          <w:u w:val="single"/>
        </w:rPr>
      </w:pPr>
    </w:p>
    <w:p w14:paraId="0BC479C7" w14:textId="77777777" w:rsidR="00422775" w:rsidRDefault="00422775" w:rsidP="00422775">
      <w:pPr>
        <w:pStyle w:val="Heading"/>
        <w:jc w:val="both"/>
        <w:rPr>
          <w:szCs w:val="22"/>
        </w:rPr>
      </w:pPr>
      <w:r>
        <w:rPr>
          <w:rFonts w:eastAsia="Times New Roman"/>
          <w:b w:val="0"/>
          <w:szCs w:val="22"/>
        </w:rPr>
        <w:t xml:space="preserve">La Corte Sportiva di Appello Territoriale </w:t>
      </w:r>
      <w:r>
        <w:rPr>
          <w:b w:val="0"/>
          <w:szCs w:val="22"/>
        </w:rPr>
        <w:t>del Comitato Regionale Marche, nella riunione del giorno 23 gennaio 2024 ha emesso le seguenti decisioni:</w:t>
      </w:r>
    </w:p>
    <w:p w14:paraId="0B808DF4" w14:textId="77777777" w:rsidR="00422775" w:rsidRDefault="00422775" w:rsidP="00422775">
      <w:pPr>
        <w:pStyle w:val="Textbody"/>
        <w:rPr>
          <w:szCs w:val="22"/>
        </w:rPr>
      </w:pPr>
    </w:p>
    <w:p w14:paraId="5DD28821" w14:textId="77777777" w:rsidR="00422775" w:rsidRDefault="00422775" w:rsidP="00422775">
      <w:pPr>
        <w:pStyle w:val="Standard"/>
        <w:jc w:val="center"/>
      </w:pPr>
      <w:r>
        <w:rPr>
          <w:rFonts w:ascii="Arial" w:hAnsi="Arial" w:cs="Arial"/>
          <w:sz w:val="22"/>
          <w:szCs w:val="22"/>
        </w:rPr>
        <w:t>DECISIONE   N. 33/2023-24</w:t>
      </w:r>
    </w:p>
    <w:p w14:paraId="70BD468F" w14:textId="77777777" w:rsidR="00422775" w:rsidRDefault="00422775" w:rsidP="00422775">
      <w:pPr>
        <w:pStyle w:val="Titolo"/>
        <w:jc w:val="both"/>
        <w:rPr>
          <w:b w:val="0"/>
          <w:szCs w:val="22"/>
        </w:rPr>
      </w:pPr>
      <w:bookmarkStart w:id="13" w:name="_Hlk132362463"/>
      <w:r>
        <w:rPr>
          <w:b w:val="0"/>
          <w:szCs w:val="22"/>
        </w:rPr>
        <w:t>La Corte sportiva d’appello territoriale presso il Comitato Regionale Marche, composta da</w:t>
      </w:r>
      <w:bookmarkStart w:id="14" w:name="Copia_di__Hlk130203631_2"/>
      <w:bookmarkEnd w:id="13"/>
    </w:p>
    <w:p w14:paraId="2848BD5C" w14:textId="77777777" w:rsidR="00422775" w:rsidRDefault="00422775" w:rsidP="0042277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9952AFF" w14:textId="77777777" w:rsidR="00422775" w:rsidRDefault="00422775" w:rsidP="00422775">
      <w:pPr>
        <w:pStyle w:val="Titolo"/>
        <w:jc w:val="both"/>
        <w:rPr>
          <w:b w:val="0"/>
          <w:szCs w:val="22"/>
        </w:rPr>
      </w:pPr>
      <w:r>
        <w:rPr>
          <w:b w:val="0"/>
          <w:szCs w:val="22"/>
        </w:rPr>
        <w:t>Dott. Giovanni Spanti – Vicepresidente</w:t>
      </w:r>
    </w:p>
    <w:p w14:paraId="3A9F316F" w14:textId="77777777" w:rsidR="00422775" w:rsidRDefault="00422775" w:rsidP="00422775">
      <w:pPr>
        <w:pStyle w:val="Titolo"/>
        <w:jc w:val="both"/>
        <w:rPr>
          <w:b w:val="0"/>
          <w:szCs w:val="22"/>
        </w:rPr>
      </w:pPr>
      <w:r>
        <w:rPr>
          <w:b w:val="0"/>
          <w:szCs w:val="22"/>
        </w:rPr>
        <w:t>Avv. Francesco Scaloni - Componente</w:t>
      </w:r>
    </w:p>
    <w:p w14:paraId="08383D07" w14:textId="77777777" w:rsidR="00422775" w:rsidRDefault="00422775" w:rsidP="00422775">
      <w:pPr>
        <w:pStyle w:val="Titolo"/>
        <w:jc w:val="both"/>
        <w:rPr>
          <w:b w:val="0"/>
          <w:szCs w:val="22"/>
        </w:rPr>
      </w:pPr>
      <w:r>
        <w:rPr>
          <w:b w:val="0"/>
          <w:szCs w:val="22"/>
        </w:rPr>
        <w:t>Dott. Lorenzo Casagrande Albano – Componente Segretario f.f.</w:t>
      </w:r>
      <w:bookmarkEnd w:id="14"/>
    </w:p>
    <w:p w14:paraId="7089F6E1" w14:textId="77777777" w:rsidR="00422775" w:rsidRDefault="00422775" w:rsidP="00422775">
      <w:pPr>
        <w:pStyle w:val="Titolo"/>
        <w:jc w:val="both"/>
        <w:rPr>
          <w:b w:val="0"/>
          <w:szCs w:val="22"/>
        </w:rPr>
      </w:pPr>
      <w:r>
        <w:rPr>
          <w:b w:val="0"/>
          <w:szCs w:val="22"/>
        </w:rPr>
        <w:t>nella riunione del 23 gennaio 2024,</w:t>
      </w:r>
      <w:bookmarkStart w:id="15" w:name="_Hlk152259935"/>
    </w:p>
    <w:p w14:paraId="77D0FE8F" w14:textId="77777777" w:rsidR="00422775" w:rsidRDefault="00422775" w:rsidP="00422775">
      <w:pPr>
        <w:pStyle w:val="LndNormale1"/>
        <w:tabs>
          <w:tab w:val="center" w:pos="4819"/>
          <w:tab w:val="right" w:pos="9638"/>
        </w:tabs>
        <w:rPr>
          <w:szCs w:val="22"/>
        </w:rPr>
      </w:pPr>
      <w:r>
        <w:rPr>
          <w:rFonts w:cs="Arial"/>
          <w:szCs w:val="22"/>
        </w:rPr>
        <w:t xml:space="preserve">a seguito del reclamo n. 33 promosso dalla A.S.D. ELPIDIENSE CASCINARE in data 11/01/2024 avverso la sanzione sportiva della squalifica del calciatore LUCA CIARRAMITARO per 3 (tre) giornate applicata dal Giudice sportivo territoriale del Comitato Regionale Marche con delibera pubblicata sul Com. Uff. n. 140 del 10/01/2024,                    </w:t>
      </w:r>
      <w:bookmarkEnd w:id="15"/>
    </w:p>
    <w:p w14:paraId="27C2B8A6" w14:textId="77777777" w:rsidR="00422775" w:rsidRDefault="00422775" w:rsidP="00422775">
      <w:pPr>
        <w:pStyle w:val="LndNormale1"/>
        <w:tabs>
          <w:tab w:val="center" w:pos="4819"/>
          <w:tab w:val="right" w:pos="9638"/>
        </w:tabs>
      </w:pPr>
      <w:r>
        <w:rPr>
          <w:rFonts w:cs="Arial"/>
          <w:szCs w:val="22"/>
        </w:rPr>
        <w:t>- letto il reclamo;</w:t>
      </w:r>
    </w:p>
    <w:p w14:paraId="74328627" w14:textId="77777777" w:rsidR="00422775" w:rsidRDefault="00422775" w:rsidP="00422775">
      <w:pPr>
        <w:pStyle w:val="LndNormale1"/>
        <w:tabs>
          <w:tab w:val="center" w:pos="4819"/>
          <w:tab w:val="right" w:pos="9638"/>
        </w:tabs>
        <w:rPr>
          <w:szCs w:val="22"/>
        </w:rPr>
      </w:pPr>
      <w:r>
        <w:rPr>
          <w:rFonts w:cs="Arial"/>
          <w:szCs w:val="22"/>
        </w:rPr>
        <w:t>- esaminati tutti gli atti e le norme in materia;</w:t>
      </w:r>
    </w:p>
    <w:p w14:paraId="51517BCE" w14:textId="77777777" w:rsidR="00422775" w:rsidRDefault="00422775" w:rsidP="00422775">
      <w:pPr>
        <w:pStyle w:val="Standard"/>
        <w:jc w:val="both"/>
      </w:pPr>
      <w:r>
        <w:rPr>
          <w:rFonts w:ascii="Arial" w:hAnsi="Arial" w:cs="Arial"/>
          <w:sz w:val="22"/>
          <w:szCs w:val="22"/>
        </w:rPr>
        <w:t>- relatore Francesco Scaloni;</w:t>
      </w:r>
    </w:p>
    <w:p w14:paraId="3E076E92" w14:textId="77777777" w:rsidR="00422775" w:rsidRDefault="00422775" w:rsidP="00422775">
      <w:pPr>
        <w:pStyle w:val="Standard"/>
        <w:jc w:val="both"/>
        <w:rPr>
          <w:rFonts w:ascii="Arial" w:hAnsi="Arial" w:cs="Arial"/>
          <w:sz w:val="22"/>
          <w:szCs w:val="22"/>
        </w:rPr>
      </w:pPr>
      <w:r>
        <w:rPr>
          <w:rFonts w:ascii="Arial" w:hAnsi="Arial" w:cs="Arial"/>
          <w:sz w:val="22"/>
          <w:szCs w:val="22"/>
        </w:rPr>
        <w:lastRenderedPageBreak/>
        <w:t>- ritenuto e considerato in fatto e diritto quanto segue,</w:t>
      </w:r>
    </w:p>
    <w:p w14:paraId="3E299D9F" w14:textId="77777777" w:rsidR="00422775" w:rsidRDefault="00422775" w:rsidP="00422775">
      <w:pPr>
        <w:pStyle w:val="Standard"/>
        <w:jc w:val="both"/>
        <w:rPr>
          <w:rFonts w:ascii="Arial" w:hAnsi="Arial" w:cs="Arial"/>
          <w:sz w:val="22"/>
          <w:szCs w:val="22"/>
        </w:rPr>
      </w:pPr>
      <w:r>
        <w:rPr>
          <w:rFonts w:ascii="Arial" w:hAnsi="Arial" w:cs="Arial"/>
          <w:sz w:val="22"/>
          <w:szCs w:val="22"/>
        </w:rPr>
        <w:t>ha pronunciato la seguente decisione.</w:t>
      </w:r>
    </w:p>
    <w:p w14:paraId="5D90BAA5" w14:textId="77777777" w:rsidR="00422775" w:rsidRDefault="00422775" w:rsidP="00422775">
      <w:pPr>
        <w:pStyle w:val="Standard"/>
        <w:jc w:val="center"/>
        <w:rPr>
          <w:rFonts w:ascii="Arial" w:hAnsi="Arial" w:cs="Arial"/>
          <w:sz w:val="22"/>
          <w:szCs w:val="22"/>
        </w:rPr>
      </w:pPr>
      <w:r>
        <w:rPr>
          <w:rFonts w:ascii="Arial" w:hAnsi="Arial" w:cs="Arial"/>
          <w:sz w:val="22"/>
          <w:szCs w:val="22"/>
        </w:rPr>
        <w:tab/>
        <w:t>SVOLGIMENTO DEL PROCEDIMENTO</w:t>
      </w:r>
    </w:p>
    <w:p w14:paraId="14553CA3" w14:textId="77777777" w:rsidR="00422775" w:rsidRDefault="00422775" w:rsidP="00422775">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 calciatore LUCA CIARRAMITARO la sanzione della squalifica per 3 (tre) giornate </w:t>
      </w:r>
      <w:proofErr w:type="gramStart"/>
      <w:r>
        <w:rPr>
          <w:rFonts w:ascii="Arial" w:hAnsi="Arial" w:cs="Arial"/>
          <w:i/>
          <w:iCs/>
          <w:sz w:val="22"/>
          <w:szCs w:val="22"/>
        </w:rPr>
        <w:t>“ per</w:t>
      </w:r>
      <w:proofErr w:type="gramEnd"/>
      <w:r>
        <w:rPr>
          <w:rFonts w:ascii="Arial" w:hAnsi="Arial" w:cs="Arial"/>
          <w:i/>
          <w:iCs/>
          <w:sz w:val="22"/>
          <w:szCs w:val="22"/>
        </w:rPr>
        <w:t xml:space="preserve"> aver calpestato sul basso ventre un calciatore già a terra a seguito di un precedente contrasto di gioco. “.</w:t>
      </w:r>
    </w:p>
    <w:p w14:paraId="2503F3E3" w14:textId="77777777" w:rsidR="00422775" w:rsidRDefault="00422775" w:rsidP="00422775">
      <w:pPr>
        <w:pStyle w:val="Standard"/>
        <w:suppressAutoHyphens/>
        <w:jc w:val="both"/>
      </w:pPr>
      <w:r>
        <w:rPr>
          <w:rFonts w:ascii="Arial" w:hAnsi="Arial" w:cs="Arial"/>
          <w:sz w:val="22"/>
          <w:szCs w:val="22"/>
        </w:rPr>
        <w:tab/>
        <w:t>Contro tale decisione ha proposto reclamo la ASD ELPIDIENSE CASCINARE chiedendo l’annullamento della sanzione o la riduzione della stessa rapportandola alla effettiva gravità dei fatti in esame.</w:t>
      </w:r>
    </w:p>
    <w:p w14:paraId="23B0078F" w14:textId="77777777" w:rsidR="00422775" w:rsidRDefault="00422775" w:rsidP="00422775">
      <w:pPr>
        <w:pStyle w:val="Standard"/>
        <w:suppressAutoHyphens/>
        <w:jc w:val="both"/>
      </w:pPr>
      <w:r>
        <w:rPr>
          <w:rFonts w:ascii="Arial" w:hAnsi="Arial" w:cs="Arial"/>
          <w:sz w:val="22"/>
          <w:szCs w:val="22"/>
        </w:rPr>
        <w:tab/>
        <w:t>La reclamante ha motivato la sua richiesta, sostenendo che l’accaduto non sia riconducibile alla condotta violenta prevista e punita dell’articolo 38 CGS in quanto si sarebbe trattato di un fatto involontario.</w:t>
      </w:r>
    </w:p>
    <w:p w14:paraId="331EC65A" w14:textId="77777777" w:rsidR="00422775" w:rsidRDefault="00422775" w:rsidP="00422775">
      <w:pPr>
        <w:pStyle w:val="Standard"/>
        <w:suppressAutoHyphens/>
        <w:jc w:val="center"/>
      </w:pPr>
      <w:r>
        <w:rPr>
          <w:rFonts w:ascii="Arial" w:hAnsi="Arial" w:cs="Arial"/>
          <w:sz w:val="22"/>
          <w:szCs w:val="22"/>
        </w:rPr>
        <w:t>MOTIVI DELLA DECISIONE</w:t>
      </w:r>
    </w:p>
    <w:p w14:paraId="3EAC3686" w14:textId="1DEB1665" w:rsidR="00422775" w:rsidRDefault="00422775" w:rsidP="00422775">
      <w:pPr>
        <w:pStyle w:val="Standard"/>
        <w:suppressAutoHyphens/>
        <w:jc w:val="both"/>
      </w:pPr>
      <w:r>
        <w:rPr>
          <w:rFonts w:ascii="Arial" w:hAnsi="Arial" w:cs="Arial"/>
          <w:sz w:val="22"/>
          <w:szCs w:val="22"/>
        </w:rPr>
        <w:tab/>
        <w:t>La corte ritiene che la sanzione vada ridotta a due giornate di gara in quanto, a suo giudizio, dalla lettura del referto di gara non si evince che nell’occasione sia stat</w:t>
      </w:r>
      <w:r w:rsidR="00A432A0">
        <w:rPr>
          <w:rFonts w:ascii="Arial" w:hAnsi="Arial" w:cs="Arial"/>
          <w:sz w:val="22"/>
          <w:szCs w:val="22"/>
        </w:rPr>
        <w:t>a</w:t>
      </w:r>
      <w:r>
        <w:rPr>
          <w:rFonts w:ascii="Arial" w:hAnsi="Arial" w:cs="Arial"/>
          <w:sz w:val="22"/>
          <w:szCs w:val="22"/>
        </w:rPr>
        <w:t xml:space="preserve"> messa in atto la fattispecie della condotta violenta disciplinata dall’articolo 38 CGS.</w:t>
      </w:r>
    </w:p>
    <w:p w14:paraId="1638B731" w14:textId="77777777" w:rsidR="00422775" w:rsidRDefault="00422775" w:rsidP="00422775">
      <w:pPr>
        <w:pStyle w:val="LndNormale1"/>
        <w:tabs>
          <w:tab w:val="center" w:pos="4819"/>
          <w:tab w:val="right" w:pos="9638"/>
        </w:tabs>
        <w:rPr>
          <w:szCs w:val="22"/>
        </w:rPr>
      </w:pPr>
      <w:bookmarkStart w:id="16" w:name="Copia_di__Hlk132103724_11"/>
      <w:bookmarkStart w:id="17" w:name="_Hlk1321037241"/>
      <w:bookmarkStart w:id="18" w:name="Copia_di__Hlk132103667_31"/>
      <w:bookmarkStart w:id="19" w:name="Copia_di__Hlk132103667_21"/>
      <w:bookmarkStart w:id="20" w:name="_Hlk1321031241"/>
      <w:bookmarkStart w:id="21" w:name="Copia_di__Hlk123292042_41"/>
      <w:bookmarkStart w:id="22" w:name="Copia_di__Hlk132103667_11"/>
      <w:bookmarkStart w:id="23" w:name="_Hlk1321036671"/>
      <w:bookmarkStart w:id="24" w:name="Copia_di__Hlk123292042_31"/>
      <w:bookmarkStart w:id="25" w:name="Copia_di__Hlk123292042_21"/>
      <w:r>
        <w:rPr>
          <w:rFonts w:cs="Arial"/>
          <w:szCs w:val="22"/>
        </w:rPr>
        <w:t xml:space="preserve">                                                                        </w:t>
      </w:r>
      <w:bookmarkEnd w:id="16"/>
      <w:bookmarkEnd w:id="17"/>
      <w:bookmarkEnd w:id="18"/>
      <w:bookmarkEnd w:id="19"/>
      <w:bookmarkEnd w:id="20"/>
      <w:bookmarkEnd w:id="21"/>
      <w:bookmarkEnd w:id="22"/>
      <w:bookmarkEnd w:id="23"/>
      <w:bookmarkEnd w:id="24"/>
      <w:bookmarkEnd w:id="25"/>
      <w:r>
        <w:rPr>
          <w:rFonts w:cs="Arial"/>
          <w:bCs/>
          <w:szCs w:val="22"/>
        </w:rPr>
        <w:t xml:space="preserve">    P.Q.M.</w:t>
      </w:r>
    </w:p>
    <w:p w14:paraId="18D881B5" w14:textId="77777777" w:rsidR="00422775" w:rsidRDefault="00422775" w:rsidP="00422775">
      <w:pPr>
        <w:pStyle w:val="Standard"/>
        <w:suppressAutoHyphens/>
        <w:ind w:firstLine="567"/>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LUCA CIARRAMITARO a 2 (due) giornate.</w:t>
      </w:r>
    </w:p>
    <w:p w14:paraId="44F4CB5B" w14:textId="77777777" w:rsidR="00422775" w:rsidRDefault="00422775" w:rsidP="00422775">
      <w:pPr>
        <w:pStyle w:val="Standard"/>
        <w:suppressAutoHyphens/>
        <w:ind w:firstLine="567"/>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7E2A2A49" w14:textId="77777777" w:rsidR="00422775" w:rsidRDefault="00422775" w:rsidP="00422775">
      <w:pPr>
        <w:pStyle w:val="Standard"/>
        <w:suppressAutoHyphens/>
        <w:ind w:firstLine="567"/>
        <w:jc w:val="both"/>
        <w:rPr>
          <w:rFonts w:ascii="Arial" w:hAnsi="Arial" w:cs="Arial"/>
          <w:sz w:val="22"/>
          <w:szCs w:val="22"/>
        </w:rPr>
      </w:pPr>
      <w:r>
        <w:rPr>
          <w:rFonts w:ascii="Arial" w:hAnsi="Arial" w:cs="Arial"/>
          <w:sz w:val="22"/>
          <w:szCs w:val="22"/>
        </w:rPr>
        <w:t>Così deciso in Ancona, nella sede della FIGC - LND - Comitato Regionale Marche, in data 23 gennaio 2024.</w:t>
      </w:r>
    </w:p>
    <w:p w14:paraId="32A5369F" w14:textId="77777777" w:rsidR="00422775" w:rsidRDefault="00422775" w:rsidP="00422775">
      <w:pPr>
        <w:pStyle w:val="Standard"/>
        <w:rPr>
          <w:rFonts w:ascii="Arial" w:hAnsi="Arial" w:cs="Arial"/>
          <w:sz w:val="22"/>
          <w:szCs w:val="22"/>
        </w:rPr>
      </w:pPr>
      <w:r>
        <w:rPr>
          <w:rFonts w:ascii="Arial" w:hAnsi="Arial" w:cs="Arial"/>
          <w:sz w:val="22"/>
          <w:szCs w:val="22"/>
        </w:rPr>
        <w:t xml:space="preserve">Il Relatore                                                                                                     Il Presidente                                                         </w:t>
      </w:r>
    </w:p>
    <w:p w14:paraId="072D2E3C" w14:textId="77777777" w:rsidR="00422775" w:rsidRDefault="00422775" w:rsidP="00422775">
      <w:pPr>
        <w:pStyle w:val="Standard"/>
        <w:rPr>
          <w:rFonts w:ascii="Arial" w:hAnsi="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6B535750" w14:textId="77777777" w:rsidR="00422775" w:rsidRDefault="00422775" w:rsidP="00422775">
      <w:pPr>
        <w:pStyle w:val="Standard"/>
        <w:overflowPunct/>
        <w:rPr>
          <w:rFonts w:ascii="Arial" w:hAnsi="Arial"/>
          <w:sz w:val="22"/>
          <w:szCs w:val="22"/>
        </w:rPr>
      </w:pPr>
      <w:r>
        <w:rPr>
          <w:rFonts w:ascii="Arial" w:hAnsi="Arial" w:cs="Arial"/>
          <w:sz w:val="22"/>
          <w:szCs w:val="22"/>
        </w:rPr>
        <w:t>Depositato in Ancona in data 25 gennaio 2024</w:t>
      </w:r>
    </w:p>
    <w:p w14:paraId="774975A5" w14:textId="77777777" w:rsidR="00422775" w:rsidRDefault="00422775" w:rsidP="00422775">
      <w:pPr>
        <w:pStyle w:val="LndNormale1"/>
        <w:rPr>
          <w:szCs w:val="22"/>
        </w:rPr>
      </w:pPr>
      <w:r>
        <w:rPr>
          <w:rFonts w:cs="Arial"/>
          <w:szCs w:val="22"/>
        </w:rPr>
        <w:t xml:space="preserve">Il Segretario f.f.                                                                                            </w:t>
      </w:r>
    </w:p>
    <w:p w14:paraId="58333633" w14:textId="77777777" w:rsidR="00422775" w:rsidRDefault="00422775" w:rsidP="00422775">
      <w:pPr>
        <w:pStyle w:val="LndNormale1"/>
        <w:tabs>
          <w:tab w:val="center" w:pos="4819"/>
          <w:tab w:val="right" w:pos="9638"/>
        </w:tabs>
      </w:pPr>
      <w:r>
        <w:rPr>
          <w:rFonts w:cs="Arial"/>
          <w:szCs w:val="22"/>
        </w:rPr>
        <w:t xml:space="preserve">Lorenzo Casagrande Albano       </w:t>
      </w:r>
    </w:p>
    <w:p w14:paraId="542EE103" w14:textId="77777777" w:rsidR="00422775" w:rsidRDefault="00422775" w:rsidP="00422775">
      <w:pPr>
        <w:pStyle w:val="LndNormale1"/>
        <w:tabs>
          <w:tab w:val="center" w:pos="4819"/>
          <w:tab w:val="right" w:pos="9638"/>
        </w:tabs>
      </w:pPr>
    </w:p>
    <w:p w14:paraId="257B07D5" w14:textId="77777777" w:rsidR="00422775" w:rsidRDefault="00422775" w:rsidP="00422775">
      <w:pPr>
        <w:pStyle w:val="Standard"/>
        <w:jc w:val="center"/>
      </w:pPr>
      <w:r>
        <w:rPr>
          <w:rFonts w:ascii="Arial" w:hAnsi="Arial" w:cs="Arial"/>
          <w:sz w:val="22"/>
          <w:szCs w:val="22"/>
        </w:rPr>
        <w:t>DECISIONE   N. 34/2023-24</w:t>
      </w:r>
    </w:p>
    <w:p w14:paraId="7BE844C0" w14:textId="77777777" w:rsidR="00422775" w:rsidRDefault="00422775" w:rsidP="00422775">
      <w:pPr>
        <w:pStyle w:val="Titolo"/>
        <w:jc w:val="both"/>
        <w:rPr>
          <w:b w:val="0"/>
          <w:szCs w:val="22"/>
        </w:rPr>
      </w:pPr>
      <w:bookmarkStart w:id="26" w:name="Copia_di__Hlk132362463_1"/>
      <w:r>
        <w:rPr>
          <w:b w:val="0"/>
          <w:szCs w:val="22"/>
        </w:rPr>
        <w:t>La Corte sportiva d’appello territoriale presso il Comitato Regionale Marche, composta da</w:t>
      </w:r>
      <w:bookmarkStart w:id="27" w:name="Copia_di_Copia_di__Hlk130203631_2_1"/>
      <w:bookmarkEnd w:id="26"/>
    </w:p>
    <w:p w14:paraId="18A279CE" w14:textId="77777777" w:rsidR="00422775" w:rsidRDefault="00422775" w:rsidP="0042277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2C2797A6" w14:textId="77777777" w:rsidR="00422775" w:rsidRDefault="00422775" w:rsidP="00422775">
      <w:pPr>
        <w:pStyle w:val="Titolo"/>
        <w:jc w:val="both"/>
        <w:rPr>
          <w:b w:val="0"/>
          <w:szCs w:val="22"/>
        </w:rPr>
      </w:pPr>
      <w:r>
        <w:rPr>
          <w:b w:val="0"/>
          <w:szCs w:val="22"/>
        </w:rPr>
        <w:t>Dott. Giovanni Spanti – Vicepresidente</w:t>
      </w:r>
    </w:p>
    <w:p w14:paraId="05F17D8C" w14:textId="77777777" w:rsidR="00422775" w:rsidRDefault="00422775" w:rsidP="00422775">
      <w:pPr>
        <w:pStyle w:val="Titolo"/>
        <w:jc w:val="both"/>
        <w:rPr>
          <w:b w:val="0"/>
          <w:szCs w:val="22"/>
        </w:rPr>
      </w:pPr>
      <w:r>
        <w:rPr>
          <w:b w:val="0"/>
          <w:szCs w:val="22"/>
        </w:rPr>
        <w:t>Avv. Francesco Scaloni - Componente</w:t>
      </w:r>
    </w:p>
    <w:p w14:paraId="1C6A06DA" w14:textId="77777777" w:rsidR="00422775" w:rsidRDefault="00422775" w:rsidP="00422775">
      <w:pPr>
        <w:pStyle w:val="Titolo"/>
        <w:jc w:val="both"/>
        <w:rPr>
          <w:b w:val="0"/>
          <w:szCs w:val="22"/>
        </w:rPr>
      </w:pPr>
      <w:r>
        <w:rPr>
          <w:b w:val="0"/>
          <w:szCs w:val="22"/>
        </w:rPr>
        <w:t>Dott. Lorenzo Casagrande Albano – Componente Segretario f.f.</w:t>
      </w:r>
      <w:bookmarkEnd w:id="27"/>
    </w:p>
    <w:p w14:paraId="2A95AC5E" w14:textId="77777777" w:rsidR="00422775" w:rsidRDefault="00422775" w:rsidP="00422775">
      <w:pPr>
        <w:pStyle w:val="Titolo"/>
        <w:jc w:val="both"/>
        <w:rPr>
          <w:b w:val="0"/>
          <w:szCs w:val="22"/>
        </w:rPr>
      </w:pPr>
      <w:r>
        <w:rPr>
          <w:b w:val="0"/>
          <w:szCs w:val="22"/>
        </w:rPr>
        <w:t>nella riunione del 23 gennaio 202</w:t>
      </w:r>
      <w:bookmarkStart w:id="28" w:name="_Hlk151030691"/>
      <w:bookmarkStart w:id="29" w:name="_Hlk149575608"/>
      <w:bookmarkEnd w:id="28"/>
      <w:bookmarkEnd w:id="29"/>
      <w:r>
        <w:rPr>
          <w:b w:val="0"/>
          <w:szCs w:val="22"/>
        </w:rPr>
        <w:t>4,</w:t>
      </w:r>
      <w:bookmarkStart w:id="30" w:name="Copia_di__Hlk152259935_1"/>
    </w:p>
    <w:p w14:paraId="4B025D73" w14:textId="77777777" w:rsidR="00422775" w:rsidRDefault="00422775" w:rsidP="00422775">
      <w:pPr>
        <w:pStyle w:val="LndNormale1"/>
        <w:tabs>
          <w:tab w:val="center" w:pos="4819"/>
          <w:tab w:val="right" w:pos="9638"/>
        </w:tabs>
        <w:rPr>
          <w:szCs w:val="22"/>
        </w:rPr>
      </w:pPr>
      <w:r>
        <w:rPr>
          <w:rFonts w:cs="Arial"/>
          <w:szCs w:val="22"/>
        </w:rPr>
        <w:t xml:space="preserve">a seguito del reclamo n. 34 promosso dalla A.S.D. CAMERANO CALCIO in data 15/01/2024 avverso la sanzione sportiva dell’inibizione del dirigente EMANUELE BATTISTONI fino al 10/03/2024 applicata dal Giudice sportivo territoriale della Delegazione Provinciale Ancona con delibera pubblicata sul Com. Uff. n. 55 del 10/01/2024,   </w:t>
      </w:r>
      <w:bookmarkEnd w:id="30"/>
    </w:p>
    <w:p w14:paraId="34C7F3AC" w14:textId="77777777" w:rsidR="00422775" w:rsidRDefault="00422775" w:rsidP="00422775">
      <w:pPr>
        <w:pStyle w:val="LndNormale1"/>
        <w:tabs>
          <w:tab w:val="center" w:pos="4819"/>
          <w:tab w:val="right" w:pos="9638"/>
        </w:tabs>
      </w:pPr>
      <w:r>
        <w:rPr>
          <w:rFonts w:cs="Arial"/>
          <w:szCs w:val="22"/>
        </w:rPr>
        <w:t>- letto il reclamo;</w:t>
      </w:r>
    </w:p>
    <w:p w14:paraId="75DBE0BA" w14:textId="77777777" w:rsidR="00422775" w:rsidRDefault="00422775" w:rsidP="00422775">
      <w:pPr>
        <w:pStyle w:val="LndNormale1"/>
        <w:tabs>
          <w:tab w:val="center" w:pos="4819"/>
          <w:tab w:val="right" w:pos="9638"/>
        </w:tabs>
        <w:rPr>
          <w:szCs w:val="22"/>
        </w:rPr>
      </w:pPr>
      <w:r>
        <w:rPr>
          <w:rFonts w:cs="Arial"/>
          <w:szCs w:val="22"/>
        </w:rPr>
        <w:t>- esaminati tutti gli atti e le norme in materia;</w:t>
      </w:r>
    </w:p>
    <w:p w14:paraId="0F493835" w14:textId="77777777" w:rsidR="00422775" w:rsidRDefault="00422775" w:rsidP="00422775">
      <w:pPr>
        <w:pStyle w:val="Standard"/>
        <w:jc w:val="both"/>
      </w:pPr>
      <w:r>
        <w:rPr>
          <w:rFonts w:ascii="Arial" w:hAnsi="Arial" w:cs="Arial"/>
          <w:sz w:val="22"/>
          <w:szCs w:val="22"/>
        </w:rPr>
        <w:t>- relatore Lorenzo Casagrande Albano;</w:t>
      </w:r>
    </w:p>
    <w:p w14:paraId="06FE0DD1" w14:textId="77777777" w:rsidR="00422775" w:rsidRDefault="00422775" w:rsidP="00422775">
      <w:pPr>
        <w:pStyle w:val="Standard"/>
        <w:jc w:val="both"/>
        <w:rPr>
          <w:rFonts w:ascii="Arial" w:hAnsi="Arial" w:cs="Arial"/>
          <w:sz w:val="22"/>
          <w:szCs w:val="22"/>
        </w:rPr>
      </w:pPr>
      <w:r>
        <w:rPr>
          <w:rFonts w:ascii="Arial" w:hAnsi="Arial" w:cs="Arial"/>
          <w:sz w:val="22"/>
          <w:szCs w:val="22"/>
        </w:rPr>
        <w:t>- ritenuto e considerato in fatto e diritto quanto segue,</w:t>
      </w:r>
    </w:p>
    <w:p w14:paraId="5B64C61E" w14:textId="77777777" w:rsidR="00422775" w:rsidRDefault="00422775" w:rsidP="00422775">
      <w:pPr>
        <w:pStyle w:val="Standard"/>
        <w:jc w:val="both"/>
        <w:rPr>
          <w:rFonts w:ascii="Arial" w:hAnsi="Arial" w:cs="Arial"/>
          <w:sz w:val="22"/>
          <w:szCs w:val="22"/>
        </w:rPr>
      </w:pPr>
      <w:r>
        <w:rPr>
          <w:rFonts w:ascii="Arial" w:hAnsi="Arial" w:cs="Arial"/>
          <w:sz w:val="22"/>
          <w:szCs w:val="22"/>
        </w:rPr>
        <w:t>ha pronunciato la seguente decisione.</w:t>
      </w:r>
    </w:p>
    <w:p w14:paraId="441159C5" w14:textId="77777777" w:rsidR="00422775" w:rsidRDefault="00422775" w:rsidP="00422775">
      <w:pPr>
        <w:pStyle w:val="Standard"/>
        <w:jc w:val="center"/>
        <w:rPr>
          <w:rFonts w:ascii="Arial" w:hAnsi="Arial" w:cs="Arial"/>
          <w:sz w:val="22"/>
          <w:szCs w:val="22"/>
        </w:rPr>
      </w:pPr>
      <w:r>
        <w:rPr>
          <w:rFonts w:ascii="Arial" w:hAnsi="Arial" w:cs="Arial"/>
          <w:sz w:val="22"/>
          <w:szCs w:val="22"/>
        </w:rPr>
        <w:tab/>
        <w:t>SVOLGIMENTO DEL PROCEDIMENTO</w:t>
      </w:r>
    </w:p>
    <w:p w14:paraId="68ADB17B" w14:textId="77777777" w:rsidR="00422775" w:rsidRDefault="00422775" w:rsidP="00422775">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 dirigente EMANUELE BATTISTONI la sanzione della inibizione fino al 10/03/2024 in quanto </w:t>
      </w:r>
      <w:proofErr w:type="gramStart"/>
      <w:r>
        <w:rPr>
          <w:rFonts w:ascii="Arial" w:hAnsi="Arial" w:cs="Arial"/>
          <w:sz w:val="22"/>
          <w:szCs w:val="22"/>
        </w:rPr>
        <w:t xml:space="preserve">“ </w:t>
      </w:r>
      <w:r>
        <w:rPr>
          <w:rFonts w:ascii="Arial" w:hAnsi="Arial" w:cs="Arial"/>
          <w:i/>
          <w:iCs/>
          <w:sz w:val="22"/>
          <w:szCs w:val="22"/>
        </w:rPr>
        <w:t>Espulso</w:t>
      </w:r>
      <w:proofErr w:type="gramEnd"/>
      <w:r>
        <w:rPr>
          <w:rFonts w:ascii="Arial" w:hAnsi="Arial" w:cs="Arial"/>
          <w:i/>
          <w:iCs/>
          <w:sz w:val="22"/>
          <w:szCs w:val="22"/>
        </w:rPr>
        <w:t xml:space="preserve"> per comportamento offensivo nei confronti dell’arbitro, reiterava nella condotta ingiuriosa da dietro la rete di recinzione per tutta la durata residua della gara. Art. 36, co. 2, sub a, C.G.S.”.</w:t>
      </w:r>
    </w:p>
    <w:p w14:paraId="6A7EB07F" w14:textId="3B993433" w:rsidR="00422775" w:rsidRDefault="00422775" w:rsidP="00422775">
      <w:pPr>
        <w:pStyle w:val="Standard"/>
        <w:suppressAutoHyphens/>
        <w:ind w:firstLine="567"/>
        <w:jc w:val="both"/>
      </w:pPr>
      <w:r>
        <w:rPr>
          <w:rFonts w:ascii="Arial" w:hAnsi="Arial" w:cs="Arial"/>
          <w:sz w:val="22"/>
          <w:szCs w:val="22"/>
        </w:rPr>
        <w:t>Contro tale decisione ha proposto reclamo mediante invio di una raccomandata con avviso di ricevimento la ASD CAMERANO CALCIO, la quale ha chiesto una riduzione della sanzione.</w:t>
      </w:r>
    </w:p>
    <w:p w14:paraId="1945D8CC" w14:textId="77777777" w:rsidR="00422775" w:rsidRDefault="00422775" w:rsidP="00422775">
      <w:pPr>
        <w:pStyle w:val="Standard"/>
        <w:suppressAutoHyphens/>
        <w:jc w:val="center"/>
      </w:pPr>
      <w:r>
        <w:rPr>
          <w:rFonts w:ascii="Arial" w:hAnsi="Arial" w:cs="Arial"/>
          <w:sz w:val="22"/>
          <w:szCs w:val="22"/>
        </w:rPr>
        <w:t>MOTIVI DELLA DECISIONE</w:t>
      </w:r>
    </w:p>
    <w:p w14:paraId="279AC9BA" w14:textId="137FA573" w:rsidR="00422775" w:rsidRDefault="00422775" w:rsidP="00422775">
      <w:pPr>
        <w:pStyle w:val="Standard"/>
        <w:suppressAutoHyphens/>
        <w:jc w:val="both"/>
      </w:pPr>
      <w:r>
        <w:rPr>
          <w:rFonts w:ascii="Arial" w:hAnsi="Arial" w:cs="Arial"/>
          <w:sz w:val="22"/>
          <w:szCs w:val="22"/>
        </w:rPr>
        <w:lastRenderedPageBreak/>
        <w:tab/>
        <w:t>L’art. 53, comma 1, C.G.S. prescrive: “</w:t>
      </w:r>
      <w:r>
        <w:rPr>
          <w:rFonts w:ascii="Arial" w:hAnsi="Arial" w:cs="Arial"/>
          <w:i/>
          <w:iCs/>
          <w:sz w:val="22"/>
          <w:szCs w:val="22"/>
        </w:rPr>
        <w:t xml:space="preserve">Tutti gli atti del procedimento per i quali non sia stabilita la partecipazione in forme diverse sono comunicati a mezzo di posta elettronica certificata. </w:t>
      </w:r>
      <w:proofErr w:type="gramStart"/>
      <w:r>
        <w:rPr>
          <w:rFonts w:ascii="Arial" w:hAnsi="Arial" w:cs="Arial"/>
          <w:i/>
          <w:iCs/>
          <w:sz w:val="22"/>
          <w:szCs w:val="22"/>
        </w:rPr>
        <w:t xml:space="preserve">“ </w:t>
      </w:r>
      <w:r>
        <w:rPr>
          <w:rFonts w:ascii="Arial" w:hAnsi="Arial" w:cs="Arial"/>
          <w:sz w:val="22"/>
          <w:szCs w:val="22"/>
        </w:rPr>
        <w:t>e</w:t>
      </w:r>
      <w:proofErr w:type="gramEnd"/>
      <w:r>
        <w:rPr>
          <w:rFonts w:ascii="Arial" w:hAnsi="Arial" w:cs="Arial"/>
          <w:sz w:val="22"/>
          <w:szCs w:val="22"/>
        </w:rPr>
        <w:t xml:space="preserve"> l’art.  76 comma 3 C.G.S. prevede: </w:t>
      </w:r>
      <w:proofErr w:type="gramStart"/>
      <w:r>
        <w:rPr>
          <w:rFonts w:ascii="Arial" w:hAnsi="Arial" w:cs="Arial"/>
          <w:i/>
          <w:iCs/>
          <w:sz w:val="22"/>
          <w:szCs w:val="22"/>
        </w:rPr>
        <w:t>“ Il</w:t>
      </w:r>
      <w:proofErr w:type="gramEnd"/>
      <w:r>
        <w:rPr>
          <w:rFonts w:ascii="Arial" w:hAnsi="Arial" w:cs="Arial"/>
          <w:i/>
          <w:iCs/>
          <w:sz w:val="22"/>
          <w:szCs w:val="22"/>
        </w:rPr>
        <w:t xml:space="preserve"> reclamo deve essere depositato, a mezzo di posta elettronica certificata, presso la segreteria della Corte sportiva di appello a livello territoriale … “.</w:t>
      </w:r>
    </w:p>
    <w:p w14:paraId="7839A036" w14:textId="77777777" w:rsidR="00422775" w:rsidRDefault="00422775" w:rsidP="00422775">
      <w:pPr>
        <w:pStyle w:val="Standard"/>
        <w:suppressAutoHyphens/>
        <w:jc w:val="both"/>
      </w:pPr>
      <w:r>
        <w:rPr>
          <w:rFonts w:ascii="Arial" w:hAnsi="Arial" w:cs="Arial"/>
          <w:i/>
          <w:iCs/>
          <w:sz w:val="22"/>
          <w:szCs w:val="22"/>
        </w:rPr>
        <w:tab/>
      </w:r>
      <w:r>
        <w:rPr>
          <w:rFonts w:ascii="Arial" w:hAnsi="Arial" w:cs="Arial"/>
          <w:sz w:val="22"/>
          <w:szCs w:val="22"/>
        </w:rPr>
        <w:t>Pertanto il presente reclamo inviato a mezzo raccomandata con AR va dichiarato inammissibile; a mero titolo di trasparenza giuridica si evidenzia che la decisione del Giudice Sportivo si appalesa corretta in quanto il comportamento messo in atto dal dirigente, come descritto nel rapporto di gara che ai sensi dell’art.  61 C.G.S. fa piena prova circa i fatti accaduti, rientra nella fattispecie prevista dall’art. 36 comma 2 sub a) C.G.S. richiamata nel provvedimento del Giudice Sportivo il quale prevede in tali ipotesi la sanzione minima di 2 mesi di inibizione.</w:t>
      </w:r>
      <w:bookmarkStart w:id="31" w:name="Copia_di_Copia_di__Hlk132103724_11_1"/>
      <w:bookmarkStart w:id="32" w:name="Copia_di__Hlk1321037241_1"/>
      <w:bookmarkStart w:id="33" w:name="Copia_di_Copia_di__Hlk132103667_31_1"/>
      <w:bookmarkStart w:id="34" w:name="Copia_di_Copia_di__Hlk132103667_21_1"/>
      <w:bookmarkStart w:id="35" w:name="Copia_di__Hlk1321031241_1"/>
      <w:bookmarkStart w:id="36" w:name="Copia_di_Copia_di__Hlk123292042_41_1"/>
      <w:bookmarkStart w:id="37" w:name="Copia_di_Copia_di__Hlk132103667_11_1"/>
      <w:bookmarkStart w:id="38" w:name="Copia_di__Hlk1321036671_1"/>
      <w:bookmarkStart w:id="39" w:name="Copia_di_Copia_di__Hlk123292042_31_1"/>
      <w:bookmarkStart w:id="40" w:name="Copia_di_Copia_di__Hlk123292042_21_1"/>
    </w:p>
    <w:p w14:paraId="55C427EF" w14:textId="77777777" w:rsidR="00422775" w:rsidRDefault="00422775" w:rsidP="00422775">
      <w:pPr>
        <w:pStyle w:val="LndNormale1"/>
        <w:tabs>
          <w:tab w:val="center" w:pos="4819"/>
          <w:tab w:val="right" w:pos="9638"/>
        </w:tabs>
        <w:rPr>
          <w:szCs w:val="22"/>
        </w:rPr>
      </w:pPr>
      <w:r>
        <w:rPr>
          <w:rFonts w:cs="Arial"/>
          <w:szCs w:val="22"/>
        </w:rPr>
        <w:t xml:space="preserve">                                                                        </w:t>
      </w:r>
      <w:bookmarkEnd w:id="31"/>
      <w:bookmarkEnd w:id="32"/>
      <w:bookmarkEnd w:id="33"/>
      <w:bookmarkEnd w:id="34"/>
      <w:bookmarkEnd w:id="35"/>
      <w:bookmarkEnd w:id="36"/>
      <w:bookmarkEnd w:id="37"/>
      <w:bookmarkEnd w:id="38"/>
      <w:bookmarkEnd w:id="39"/>
      <w:bookmarkEnd w:id="40"/>
      <w:r>
        <w:rPr>
          <w:rFonts w:cs="Arial"/>
          <w:bCs/>
          <w:szCs w:val="22"/>
        </w:rPr>
        <w:t xml:space="preserve">    P.Q.M.</w:t>
      </w:r>
    </w:p>
    <w:p w14:paraId="613CE074" w14:textId="77777777" w:rsidR="00422775" w:rsidRDefault="00422775" w:rsidP="00422775">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CAMERANO CALCIO.</w:t>
      </w:r>
    </w:p>
    <w:p w14:paraId="777B99CE" w14:textId="77777777" w:rsidR="00422775" w:rsidRDefault="00422775" w:rsidP="00422775">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BC8619B" w14:textId="77777777" w:rsidR="00422775" w:rsidRDefault="00422775" w:rsidP="0042277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23 gennaio 2024.</w:t>
      </w:r>
    </w:p>
    <w:p w14:paraId="31555532" w14:textId="77777777" w:rsidR="00422775" w:rsidRDefault="00422775" w:rsidP="00422775">
      <w:pPr>
        <w:pStyle w:val="Standard"/>
        <w:rPr>
          <w:rFonts w:ascii="Arial" w:hAnsi="Arial" w:cs="Arial"/>
          <w:sz w:val="22"/>
          <w:szCs w:val="22"/>
        </w:rPr>
      </w:pPr>
      <w:r>
        <w:rPr>
          <w:rFonts w:ascii="Arial" w:hAnsi="Arial" w:cs="Arial"/>
          <w:sz w:val="22"/>
          <w:szCs w:val="22"/>
        </w:rPr>
        <w:t xml:space="preserve">Il Relatore                                                                                             Il Presidente                                                         </w:t>
      </w:r>
    </w:p>
    <w:p w14:paraId="31B2297E" w14:textId="77777777" w:rsidR="00422775" w:rsidRDefault="00422775" w:rsidP="00422775">
      <w:pPr>
        <w:pStyle w:val="Standard"/>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1AEEA7CF" w14:textId="77777777" w:rsidR="00422775" w:rsidRDefault="00422775" w:rsidP="00422775">
      <w:pPr>
        <w:pStyle w:val="Standard"/>
        <w:rPr>
          <w:rFonts w:ascii="Arial" w:hAnsi="Arial" w:cs="Arial"/>
          <w:sz w:val="22"/>
          <w:szCs w:val="22"/>
        </w:rPr>
      </w:pPr>
    </w:p>
    <w:p w14:paraId="50A86C4B" w14:textId="77777777" w:rsidR="00422775" w:rsidRDefault="00422775" w:rsidP="00422775">
      <w:pPr>
        <w:pStyle w:val="Standard"/>
        <w:overflowPunct/>
        <w:rPr>
          <w:rFonts w:ascii="Arial" w:hAnsi="Arial"/>
          <w:sz w:val="22"/>
          <w:szCs w:val="22"/>
        </w:rPr>
      </w:pPr>
      <w:r>
        <w:rPr>
          <w:rFonts w:ascii="Arial" w:hAnsi="Arial" w:cs="Arial"/>
          <w:sz w:val="22"/>
          <w:szCs w:val="22"/>
        </w:rPr>
        <w:t>Depositato in Ancona in data 25 gennaio 2024</w:t>
      </w:r>
    </w:p>
    <w:p w14:paraId="684F46A5" w14:textId="77777777" w:rsidR="00422775" w:rsidRDefault="00422775" w:rsidP="00422775">
      <w:pPr>
        <w:pStyle w:val="LndNormale1"/>
        <w:rPr>
          <w:szCs w:val="22"/>
        </w:rPr>
      </w:pPr>
      <w:r>
        <w:rPr>
          <w:rFonts w:cs="Arial"/>
          <w:szCs w:val="22"/>
        </w:rPr>
        <w:t xml:space="preserve">Il Segretario f.f.                                                                                            </w:t>
      </w:r>
    </w:p>
    <w:p w14:paraId="44561A22" w14:textId="77777777" w:rsidR="00422775" w:rsidRDefault="00422775" w:rsidP="00422775">
      <w:pPr>
        <w:pStyle w:val="LndNormale1"/>
        <w:tabs>
          <w:tab w:val="center" w:pos="4819"/>
          <w:tab w:val="right" w:pos="9638"/>
        </w:tabs>
        <w:rPr>
          <w:szCs w:val="22"/>
        </w:rPr>
      </w:pPr>
      <w:r>
        <w:t xml:space="preserve">Lorenzo Casagrande Albano       </w:t>
      </w:r>
    </w:p>
    <w:p w14:paraId="3849095F" w14:textId="77777777" w:rsidR="00422775" w:rsidRDefault="00422775" w:rsidP="00422775">
      <w:pPr>
        <w:pStyle w:val="LndNormale1"/>
        <w:tabs>
          <w:tab w:val="center" w:pos="4819"/>
          <w:tab w:val="right" w:pos="9638"/>
        </w:tabs>
        <w:rPr>
          <w:szCs w:val="22"/>
        </w:rPr>
      </w:pPr>
    </w:p>
    <w:p w14:paraId="64F95667" w14:textId="77777777" w:rsidR="00422775" w:rsidRDefault="00422775" w:rsidP="00422775">
      <w:pPr>
        <w:pStyle w:val="Standard"/>
        <w:jc w:val="center"/>
      </w:pPr>
      <w:r>
        <w:rPr>
          <w:rFonts w:ascii="Arial" w:hAnsi="Arial" w:cs="Arial"/>
          <w:sz w:val="22"/>
          <w:szCs w:val="22"/>
        </w:rPr>
        <w:t>DECISIONE   N. 35/2023-24</w:t>
      </w:r>
    </w:p>
    <w:p w14:paraId="4C74A5E7" w14:textId="77777777" w:rsidR="00422775" w:rsidRDefault="00422775" w:rsidP="00422775">
      <w:pPr>
        <w:pStyle w:val="Titolo"/>
        <w:jc w:val="both"/>
        <w:rPr>
          <w:b w:val="0"/>
          <w:szCs w:val="22"/>
        </w:rPr>
      </w:pPr>
      <w:bookmarkStart w:id="41" w:name="Copia_di__Hlk132362463_2"/>
      <w:r>
        <w:rPr>
          <w:b w:val="0"/>
          <w:szCs w:val="22"/>
        </w:rPr>
        <w:t>La Corte sportiva d’appello territoriale presso il Comitato Regionale Marche, composta da</w:t>
      </w:r>
      <w:bookmarkStart w:id="42" w:name="Copia_di_Copia_di__Hlk130203631_2_2"/>
      <w:bookmarkEnd w:id="41"/>
    </w:p>
    <w:p w14:paraId="320D6BC1" w14:textId="77777777" w:rsidR="00422775" w:rsidRDefault="00422775" w:rsidP="0042277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7EBA6FA" w14:textId="77777777" w:rsidR="00422775" w:rsidRDefault="00422775" w:rsidP="00422775">
      <w:pPr>
        <w:pStyle w:val="Titolo"/>
        <w:jc w:val="both"/>
        <w:rPr>
          <w:b w:val="0"/>
          <w:szCs w:val="22"/>
        </w:rPr>
      </w:pPr>
      <w:r>
        <w:rPr>
          <w:b w:val="0"/>
          <w:szCs w:val="22"/>
        </w:rPr>
        <w:t>Dott. Giovanni Spanti – Vicepresidente</w:t>
      </w:r>
    </w:p>
    <w:p w14:paraId="367192D2" w14:textId="77777777" w:rsidR="00422775" w:rsidRDefault="00422775" w:rsidP="00422775">
      <w:pPr>
        <w:pStyle w:val="Titolo"/>
        <w:jc w:val="both"/>
        <w:rPr>
          <w:b w:val="0"/>
          <w:szCs w:val="22"/>
        </w:rPr>
      </w:pPr>
      <w:r>
        <w:rPr>
          <w:b w:val="0"/>
          <w:szCs w:val="22"/>
        </w:rPr>
        <w:t>Avv. Francesco Scaloni - Componente</w:t>
      </w:r>
    </w:p>
    <w:p w14:paraId="3E1A5F80" w14:textId="77777777" w:rsidR="00422775" w:rsidRDefault="00422775" w:rsidP="00422775">
      <w:pPr>
        <w:pStyle w:val="Titolo"/>
        <w:jc w:val="both"/>
        <w:rPr>
          <w:b w:val="0"/>
          <w:szCs w:val="22"/>
        </w:rPr>
      </w:pPr>
      <w:r>
        <w:rPr>
          <w:b w:val="0"/>
          <w:szCs w:val="22"/>
        </w:rPr>
        <w:t>Dott. Lorenzo Casagrande Albano – Componente Segretario f.f.</w:t>
      </w:r>
      <w:bookmarkEnd w:id="42"/>
    </w:p>
    <w:p w14:paraId="14CE89D8" w14:textId="77777777" w:rsidR="00422775" w:rsidRDefault="00422775" w:rsidP="00422775">
      <w:pPr>
        <w:pStyle w:val="Titolo"/>
        <w:jc w:val="both"/>
        <w:rPr>
          <w:b w:val="0"/>
          <w:szCs w:val="22"/>
        </w:rPr>
      </w:pPr>
      <w:r>
        <w:rPr>
          <w:b w:val="0"/>
          <w:szCs w:val="22"/>
        </w:rPr>
        <w:t>nella riunione del 23 gennaio 2024,</w:t>
      </w:r>
      <w:bookmarkStart w:id="43" w:name="Copia_di__Hlk151030691_1"/>
      <w:bookmarkStart w:id="44" w:name="Copia_di__Hlk149575608_1"/>
      <w:bookmarkStart w:id="45" w:name="Copia_di__Hlk152259935_2"/>
      <w:bookmarkEnd w:id="43"/>
      <w:bookmarkEnd w:id="44"/>
    </w:p>
    <w:p w14:paraId="528ADCDD" w14:textId="77777777" w:rsidR="00422775" w:rsidRDefault="00422775" w:rsidP="00422775">
      <w:pPr>
        <w:pStyle w:val="LndNormale1"/>
        <w:tabs>
          <w:tab w:val="center" w:pos="4819"/>
          <w:tab w:val="right" w:pos="9638"/>
        </w:tabs>
        <w:rPr>
          <w:szCs w:val="22"/>
        </w:rPr>
      </w:pPr>
      <w:r>
        <w:rPr>
          <w:rFonts w:cs="Arial"/>
          <w:szCs w:val="22"/>
        </w:rPr>
        <w:t xml:space="preserve">a seguito del reclamo n. 35 promosso dalla A.S.D. UNIONE CALCIO PERGOLESE in data 11/01/2024 avverso la decisione di disporre la ripetizione della gara per impraticabilità del terreno di gioco emessa dal Giudice sportivo territoriale della Delegazione Provinciale Pesaro-Urbino con delibera pubblicata sul Com. Uff. n. 75 del 10/01/2024,                                     </w:t>
      </w:r>
      <w:bookmarkEnd w:id="45"/>
    </w:p>
    <w:p w14:paraId="3447E95F" w14:textId="77777777" w:rsidR="00422775" w:rsidRDefault="00422775" w:rsidP="00422775">
      <w:pPr>
        <w:pStyle w:val="LndNormale1"/>
        <w:tabs>
          <w:tab w:val="center" w:pos="4819"/>
          <w:tab w:val="right" w:pos="9638"/>
        </w:tabs>
      </w:pPr>
      <w:r>
        <w:rPr>
          <w:rFonts w:cs="Arial"/>
          <w:szCs w:val="22"/>
        </w:rPr>
        <w:t>- letto il reclamo e le memorie difensive depositate dalle parti;</w:t>
      </w:r>
    </w:p>
    <w:p w14:paraId="45D0A83E" w14:textId="77777777" w:rsidR="00422775" w:rsidRDefault="00422775" w:rsidP="00422775">
      <w:pPr>
        <w:pStyle w:val="LndNormale1"/>
        <w:tabs>
          <w:tab w:val="center" w:pos="4819"/>
          <w:tab w:val="right" w:pos="9638"/>
        </w:tabs>
        <w:rPr>
          <w:szCs w:val="22"/>
        </w:rPr>
      </w:pPr>
      <w:r>
        <w:rPr>
          <w:rFonts w:cs="Arial"/>
          <w:szCs w:val="22"/>
        </w:rPr>
        <w:t>- esaminati tutti gli atti e le norme in materia;</w:t>
      </w:r>
    </w:p>
    <w:p w14:paraId="70D33E58" w14:textId="77777777" w:rsidR="00422775" w:rsidRDefault="00422775" w:rsidP="00422775">
      <w:pPr>
        <w:pStyle w:val="Standard"/>
        <w:jc w:val="both"/>
      </w:pPr>
      <w:r>
        <w:rPr>
          <w:rFonts w:ascii="Arial" w:hAnsi="Arial" w:cs="Arial"/>
          <w:sz w:val="22"/>
          <w:szCs w:val="22"/>
        </w:rPr>
        <w:t xml:space="preserve">- relatore Piero </w:t>
      </w:r>
      <w:proofErr w:type="spellStart"/>
      <w:r>
        <w:rPr>
          <w:rFonts w:ascii="Arial" w:hAnsi="Arial" w:cs="Arial"/>
          <w:sz w:val="22"/>
          <w:szCs w:val="22"/>
        </w:rPr>
        <w:t>Paciaroni</w:t>
      </w:r>
      <w:proofErr w:type="spellEnd"/>
      <w:r>
        <w:rPr>
          <w:rFonts w:ascii="Arial" w:hAnsi="Arial" w:cs="Arial"/>
          <w:sz w:val="22"/>
          <w:szCs w:val="22"/>
        </w:rPr>
        <w:t>;</w:t>
      </w:r>
    </w:p>
    <w:p w14:paraId="730B9E6A" w14:textId="77777777" w:rsidR="00422775" w:rsidRDefault="00422775" w:rsidP="00422775">
      <w:pPr>
        <w:pStyle w:val="Standard"/>
        <w:jc w:val="both"/>
        <w:rPr>
          <w:rFonts w:ascii="Arial" w:hAnsi="Arial" w:cs="Arial"/>
          <w:sz w:val="22"/>
          <w:szCs w:val="22"/>
        </w:rPr>
      </w:pPr>
      <w:r>
        <w:rPr>
          <w:rFonts w:ascii="Arial" w:hAnsi="Arial" w:cs="Arial"/>
          <w:sz w:val="22"/>
          <w:szCs w:val="22"/>
        </w:rPr>
        <w:t>- ritenuto e considerato in fatto e diritto quanto segue,</w:t>
      </w:r>
    </w:p>
    <w:p w14:paraId="1FC950CE" w14:textId="77777777" w:rsidR="00422775" w:rsidRDefault="00422775" w:rsidP="00422775">
      <w:pPr>
        <w:pStyle w:val="Standard"/>
        <w:jc w:val="both"/>
        <w:rPr>
          <w:rFonts w:ascii="Arial" w:hAnsi="Arial" w:cs="Arial"/>
          <w:sz w:val="22"/>
          <w:szCs w:val="22"/>
        </w:rPr>
      </w:pPr>
      <w:r>
        <w:rPr>
          <w:rFonts w:ascii="Arial" w:hAnsi="Arial" w:cs="Arial"/>
          <w:sz w:val="22"/>
          <w:szCs w:val="22"/>
        </w:rPr>
        <w:t>ha pronunciato la seguente decisione.</w:t>
      </w:r>
    </w:p>
    <w:p w14:paraId="092DB1E7" w14:textId="77777777" w:rsidR="00422775" w:rsidRDefault="00422775" w:rsidP="00422775">
      <w:pPr>
        <w:pStyle w:val="Standard"/>
        <w:jc w:val="center"/>
        <w:rPr>
          <w:rFonts w:ascii="Arial" w:hAnsi="Arial" w:cs="Arial"/>
          <w:sz w:val="22"/>
          <w:szCs w:val="22"/>
        </w:rPr>
      </w:pPr>
      <w:r>
        <w:rPr>
          <w:rFonts w:ascii="Arial" w:hAnsi="Arial" w:cs="Arial"/>
          <w:sz w:val="22"/>
          <w:szCs w:val="22"/>
        </w:rPr>
        <w:tab/>
        <w:t>SVOLGIMENTO DEL PROCEDIMENTO</w:t>
      </w:r>
    </w:p>
    <w:p w14:paraId="390E8DD6" w14:textId="385E7392" w:rsidR="00422775" w:rsidRDefault="00422775" w:rsidP="00422775">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Uff. indicato in epigrafe ha disposto la effettuazione della gara del 7/1/2024 VALFOGLIA – UNIONE CALCIO PERGOLESE non essendo stata la stessa disputata per impraticabilità del terreno di giuoco.</w:t>
      </w:r>
    </w:p>
    <w:p w14:paraId="7E6416F1" w14:textId="77777777" w:rsidR="00422775" w:rsidRDefault="00422775" w:rsidP="00422775">
      <w:pPr>
        <w:pStyle w:val="Standard"/>
        <w:suppressAutoHyphens/>
        <w:jc w:val="both"/>
      </w:pPr>
      <w:r>
        <w:rPr>
          <w:rFonts w:ascii="Arial" w:hAnsi="Arial" w:cs="Arial"/>
          <w:sz w:val="22"/>
          <w:szCs w:val="22"/>
        </w:rPr>
        <w:tab/>
        <w:t>Contro tale decisione ha proposto reclamo la ASD UNIONE CALCIO PERGOLESE chiedendo che il provvedimento impugnato venisse riformato e che venisse inflitta la punizione sportiva della perdita della gara alla società VALFOGLIA.</w:t>
      </w:r>
    </w:p>
    <w:p w14:paraId="60D11156" w14:textId="04C64D71" w:rsidR="00422775" w:rsidRDefault="00422775" w:rsidP="00422775">
      <w:pPr>
        <w:pStyle w:val="Standard"/>
        <w:suppressAutoHyphens/>
        <w:jc w:val="both"/>
      </w:pPr>
      <w:r>
        <w:rPr>
          <w:rFonts w:ascii="Arial" w:hAnsi="Arial" w:cs="Arial"/>
          <w:sz w:val="22"/>
          <w:szCs w:val="22"/>
        </w:rPr>
        <w:tab/>
        <w:t xml:space="preserve">Tale richiesta è stata motivata con una ricostruzione dell’accaduto che indicherebbe una responsabilità della società VALFOGLIA nella non effettuazione della </w:t>
      </w:r>
      <w:proofErr w:type="gramStart"/>
      <w:r>
        <w:rPr>
          <w:rFonts w:ascii="Arial" w:hAnsi="Arial" w:cs="Arial"/>
          <w:sz w:val="22"/>
          <w:szCs w:val="22"/>
        </w:rPr>
        <w:t>gara</w:t>
      </w:r>
      <w:r>
        <w:rPr>
          <w:rFonts w:ascii="Arial" w:hAnsi="Arial" w:cs="Arial"/>
          <w:i/>
          <w:iCs/>
          <w:sz w:val="22"/>
          <w:szCs w:val="22"/>
        </w:rPr>
        <w:t>“ a</w:t>
      </w:r>
      <w:proofErr w:type="gramEnd"/>
      <w:r>
        <w:rPr>
          <w:rFonts w:ascii="Arial" w:hAnsi="Arial" w:cs="Arial"/>
          <w:i/>
          <w:iCs/>
          <w:sz w:val="22"/>
          <w:szCs w:val="22"/>
        </w:rPr>
        <w:t xml:space="preserve"> causa di negligenza riconducibile alla società prima  nominata. “.</w:t>
      </w:r>
    </w:p>
    <w:p w14:paraId="4F92FEC3" w14:textId="77777777" w:rsidR="00422775" w:rsidRDefault="00422775" w:rsidP="00422775">
      <w:pPr>
        <w:pStyle w:val="Standard"/>
        <w:suppressAutoHyphens/>
        <w:jc w:val="center"/>
      </w:pPr>
      <w:r>
        <w:rPr>
          <w:rFonts w:ascii="Arial" w:hAnsi="Arial" w:cs="Arial"/>
          <w:sz w:val="22"/>
          <w:szCs w:val="22"/>
        </w:rPr>
        <w:t>MOTIVI DELLA DECISIONE</w:t>
      </w:r>
    </w:p>
    <w:p w14:paraId="5544559B" w14:textId="4695A20C" w:rsidR="00422775" w:rsidRDefault="00422775" w:rsidP="00422775">
      <w:pPr>
        <w:pStyle w:val="Standard"/>
        <w:suppressAutoHyphens/>
        <w:jc w:val="both"/>
      </w:pPr>
      <w:r>
        <w:rPr>
          <w:rFonts w:ascii="Arial" w:hAnsi="Arial" w:cs="Arial"/>
          <w:sz w:val="22"/>
          <w:szCs w:val="22"/>
        </w:rPr>
        <w:tab/>
        <w:t xml:space="preserve">La lettura del rapporto arbitrale che ai sensi dell’articolo 61 CGS fa piena prova dei fatti accaduti e il comportamento dei tesserati impone la reiezione del reclamo in quanto in esso si legge: </w:t>
      </w:r>
      <w:proofErr w:type="gramStart"/>
      <w:r>
        <w:rPr>
          <w:rFonts w:ascii="Arial" w:hAnsi="Arial" w:cs="Arial"/>
          <w:sz w:val="22"/>
          <w:szCs w:val="22"/>
        </w:rPr>
        <w:t>“</w:t>
      </w:r>
      <w:r>
        <w:rPr>
          <w:rFonts w:ascii="Arial" w:hAnsi="Arial" w:cs="Arial"/>
          <w:i/>
          <w:iCs/>
          <w:sz w:val="22"/>
          <w:szCs w:val="22"/>
        </w:rPr>
        <w:t xml:space="preserve"> NON</w:t>
      </w:r>
      <w:proofErr w:type="gramEnd"/>
      <w:r>
        <w:rPr>
          <w:rFonts w:ascii="Arial" w:hAnsi="Arial" w:cs="Arial"/>
          <w:i/>
          <w:iCs/>
          <w:sz w:val="22"/>
          <w:szCs w:val="22"/>
        </w:rPr>
        <w:t xml:space="preserve"> INIZIATA per impraticabilità del terreno di gioco “ vedere su varie” IN CONCORDANZA CON IDUE </w:t>
      </w:r>
      <w:r>
        <w:rPr>
          <w:rFonts w:ascii="Arial" w:hAnsi="Arial" w:cs="Arial"/>
          <w:i/>
          <w:iCs/>
          <w:sz w:val="22"/>
          <w:szCs w:val="22"/>
        </w:rPr>
        <w:lastRenderedPageBreak/>
        <w:t>CAPITANI DATE LE NUMEROSE POZZANGHERE CHE IMPEDIVANO LA PRATICABILITA’ DEL CAMPO LA PARTITA NON E’ INIZIATA.</w:t>
      </w:r>
      <w:r>
        <w:rPr>
          <w:rFonts w:ascii="Arial" w:hAnsi="Arial" w:cs="Arial"/>
          <w:sz w:val="22"/>
          <w:szCs w:val="22"/>
        </w:rPr>
        <w:t xml:space="preserve"> “.</w:t>
      </w:r>
    </w:p>
    <w:p w14:paraId="39950230" w14:textId="77777777" w:rsidR="00422775" w:rsidRDefault="00422775" w:rsidP="00422775">
      <w:pPr>
        <w:pStyle w:val="Standard"/>
        <w:suppressAutoHyphens/>
        <w:jc w:val="both"/>
      </w:pPr>
      <w:r>
        <w:rPr>
          <w:rFonts w:ascii="Arial" w:hAnsi="Arial" w:cs="Arial"/>
          <w:sz w:val="22"/>
          <w:szCs w:val="22"/>
        </w:rPr>
        <w:tab/>
        <w:t>Tale attestazione non consente altre interpretazioni rispetto a quanto accaduto e pertanto il reclamo va respinto.</w:t>
      </w:r>
    </w:p>
    <w:p w14:paraId="2481ADFA" w14:textId="2B96D1D9" w:rsidR="00422775" w:rsidRDefault="00422775" w:rsidP="00422775">
      <w:pPr>
        <w:pStyle w:val="Standard"/>
        <w:suppressAutoHyphens/>
        <w:jc w:val="both"/>
      </w:pPr>
      <w:r>
        <w:rPr>
          <w:rFonts w:ascii="Arial" w:hAnsi="Arial" w:cs="Arial"/>
          <w:sz w:val="22"/>
          <w:szCs w:val="22"/>
        </w:rPr>
        <w:tab/>
        <w:t xml:space="preserve">Va qui ricordato che nella Guida Pratica dell’AIA del Regolamento del Giuoco del Calcio alla quale l’arbitro deve attenersi come previsto dall’art. 64 delle NOIF alla Regola 1 punto n. 2 - Impraticabilità del terreno di gioco - è previsto: </w:t>
      </w:r>
      <w:proofErr w:type="gramStart"/>
      <w:r>
        <w:rPr>
          <w:rFonts w:ascii="Arial" w:hAnsi="Arial" w:cs="Arial"/>
          <w:sz w:val="22"/>
          <w:szCs w:val="22"/>
        </w:rPr>
        <w:t xml:space="preserve">“ </w:t>
      </w:r>
      <w:r w:rsidR="00A432A0">
        <w:rPr>
          <w:rFonts w:ascii="Arial" w:hAnsi="Arial" w:cs="Arial"/>
          <w:sz w:val="22"/>
          <w:szCs w:val="22"/>
        </w:rPr>
        <w:t>1</w:t>
      </w:r>
      <w:proofErr w:type="gramEnd"/>
      <w:r>
        <w:rPr>
          <w:rFonts w:ascii="Arial" w:hAnsi="Arial" w:cs="Arial"/>
          <w:i/>
          <w:iCs/>
          <w:sz w:val="22"/>
          <w:szCs w:val="22"/>
        </w:rPr>
        <w:t>) Il giudizio sulla impraticabilità del terreno di gioco, per intemperie o per ogni altra causa, è di esc</w:t>
      </w:r>
      <w:r w:rsidR="00A432A0">
        <w:rPr>
          <w:rFonts w:ascii="Arial" w:hAnsi="Arial" w:cs="Arial"/>
          <w:i/>
          <w:iCs/>
          <w:sz w:val="22"/>
          <w:szCs w:val="22"/>
        </w:rPr>
        <w:t>l</w:t>
      </w:r>
      <w:r>
        <w:rPr>
          <w:rFonts w:ascii="Arial" w:hAnsi="Arial" w:cs="Arial"/>
          <w:i/>
          <w:iCs/>
          <w:sz w:val="22"/>
          <w:szCs w:val="22"/>
        </w:rPr>
        <w:t>usiva competenza dell’arbitro designato a  dirigere la gara. “.</w:t>
      </w:r>
    </w:p>
    <w:p w14:paraId="1DFC0EB0" w14:textId="77777777" w:rsidR="00422775" w:rsidRDefault="00422775" w:rsidP="00422775">
      <w:pPr>
        <w:pStyle w:val="Standard"/>
        <w:suppressAutoHyphens/>
        <w:jc w:val="both"/>
      </w:pPr>
      <w:r>
        <w:rPr>
          <w:rFonts w:ascii="Arial" w:hAnsi="Arial" w:cs="Arial"/>
          <w:i/>
          <w:iCs/>
          <w:sz w:val="22"/>
          <w:szCs w:val="22"/>
        </w:rPr>
        <w:tab/>
      </w:r>
      <w:r>
        <w:rPr>
          <w:rFonts w:ascii="Arial" w:hAnsi="Arial" w:cs="Arial"/>
          <w:sz w:val="22"/>
          <w:szCs w:val="22"/>
        </w:rPr>
        <w:t>Alla luce di tale disposizione e di quanto scritto dal direttore di gara nel suo rapporto la decisione assunta dal Giudice Sportiva risulta corretta, non essendo emersa nell’accaduto la responsabilità della società VALFOGLIA.</w:t>
      </w:r>
      <w:bookmarkStart w:id="46" w:name="Copia_di_Copia_di__Hlk132103724_11_2"/>
      <w:bookmarkStart w:id="47" w:name="Copia_di__Hlk1321037241_2"/>
      <w:bookmarkStart w:id="48" w:name="Copia_di_Copia_di__Hlk132103667_31_2"/>
      <w:bookmarkStart w:id="49" w:name="Copia_di_Copia_di__Hlk132103667_21_2"/>
      <w:bookmarkStart w:id="50" w:name="Copia_di__Hlk1321031241_2"/>
      <w:bookmarkStart w:id="51" w:name="Copia_di_Copia_di__Hlk123292042_41_2"/>
      <w:bookmarkStart w:id="52" w:name="Copia_di_Copia_di__Hlk132103667_11_2"/>
      <w:bookmarkStart w:id="53" w:name="Copia_di__Hlk1321036671_2"/>
      <w:bookmarkStart w:id="54" w:name="Copia_di_Copia_di__Hlk123292042_31_2"/>
      <w:bookmarkStart w:id="55" w:name="Copia_di_Copia_di__Hlk123292042_21_2"/>
    </w:p>
    <w:p w14:paraId="69CC389F" w14:textId="77777777" w:rsidR="00422775" w:rsidRDefault="00422775" w:rsidP="00422775">
      <w:pPr>
        <w:pStyle w:val="LndNormale1"/>
        <w:tabs>
          <w:tab w:val="center" w:pos="4819"/>
          <w:tab w:val="right" w:pos="9638"/>
        </w:tabs>
        <w:rPr>
          <w:szCs w:val="22"/>
        </w:rPr>
      </w:pPr>
      <w:r>
        <w:rPr>
          <w:rFonts w:cs="Arial"/>
          <w:szCs w:val="22"/>
        </w:rPr>
        <w:t xml:space="preserve">                                                                        </w:t>
      </w:r>
      <w:bookmarkEnd w:id="46"/>
      <w:bookmarkEnd w:id="47"/>
      <w:bookmarkEnd w:id="48"/>
      <w:bookmarkEnd w:id="49"/>
      <w:bookmarkEnd w:id="50"/>
      <w:bookmarkEnd w:id="51"/>
      <w:bookmarkEnd w:id="52"/>
      <w:bookmarkEnd w:id="53"/>
      <w:bookmarkEnd w:id="54"/>
      <w:bookmarkEnd w:id="55"/>
      <w:r>
        <w:rPr>
          <w:rFonts w:cs="Arial"/>
          <w:bCs/>
          <w:szCs w:val="22"/>
        </w:rPr>
        <w:t xml:space="preserve">    P.Q.M.</w:t>
      </w:r>
    </w:p>
    <w:p w14:paraId="5AA51EED" w14:textId="77777777" w:rsidR="00422775" w:rsidRDefault="00422775" w:rsidP="00422775">
      <w:pPr>
        <w:pStyle w:val="Standard"/>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UNIONE CALCIO PERGOLESE.</w:t>
      </w:r>
    </w:p>
    <w:p w14:paraId="0BA04AE9" w14:textId="77777777" w:rsidR="00422775" w:rsidRDefault="00422775" w:rsidP="00422775">
      <w:pPr>
        <w:pStyle w:val="Standard"/>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1F6673D6" w14:textId="77777777" w:rsidR="00422775" w:rsidRDefault="00422775" w:rsidP="0042277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23 gennaio 2024.</w:t>
      </w:r>
    </w:p>
    <w:p w14:paraId="38768C25" w14:textId="77777777" w:rsidR="00422775" w:rsidRDefault="00422775" w:rsidP="00422775">
      <w:pPr>
        <w:pStyle w:val="Standard"/>
        <w:overflowPunct/>
        <w:rPr>
          <w:rFonts w:ascii="Arial" w:hAnsi="Arial" w:cs="Arial"/>
          <w:sz w:val="22"/>
          <w:szCs w:val="22"/>
        </w:rPr>
      </w:pPr>
      <w:r>
        <w:rPr>
          <w:rFonts w:ascii="Arial" w:hAnsi="Arial" w:cs="Arial"/>
          <w:sz w:val="22"/>
          <w:szCs w:val="22"/>
        </w:rPr>
        <w:t xml:space="preserve">                                                                                                          Il Relatore e Presidente</w:t>
      </w:r>
    </w:p>
    <w:p w14:paraId="36EB3225" w14:textId="77777777" w:rsidR="00422775" w:rsidRDefault="00422775" w:rsidP="00422775">
      <w:pPr>
        <w:pStyle w:val="Standard"/>
        <w:overflowPunct/>
        <w:rPr>
          <w:rFonts w:ascii="Arial" w:hAnsi="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p>
    <w:p w14:paraId="77EF92F3" w14:textId="77777777" w:rsidR="00422775" w:rsidRDefault="00422775" w:rsidP="00422775">
      <w:pPr>
        <w:pStyle w:val="Standard"/>
        <w:overflowPunct/>
        <w:rPr>
          <w:rFonts w:ascii="Arial" w:hAnsi="Arial"/>
          <w:sz w:val="22"/>
          <w:szCs w:val="22"/>
        </w:rPr>
      </w:pPr>
      <w:r>
        <w:rPr>
          <w:rFonts w:ascii="Arial" w:hAnsi="Arial" w:cs="Arial"/>
          <w:sz w:val="22"/>
          <w:szCs w:val="22"/>
        </w:rPr>
        <w:t>Depositato in Ancona in data 25 gennaio 2024</w:t>
      </w:r>
    </w:p>
    <w:p w14:paraId="3CE5687E" w14:textId="77777777" w:rsidR="00422775" w:rsidRDefault="00422775" w:rsidP="00422775">
      <w:pPr>
        <w:pStyle w:val="LndNormale1"/>
        <w:rPr>
          <w:szCs w:val="22"/>
        </w:rPr>
      </w:pPr>
      <w:r>
        <w:rPr>
          <w:rFonts w:cs="Arial"/>
          <w:szCs w:val="22"/>
        </w:rPr>
        <w:t xml:space="preserve">Il Segretario f.f.                                                                                            </w:t>
      </w:r>
    </w:p>
    <w:p w14:paraId="47E6791F" w14:textId="77777777" w:rsidR="00422775" w:rsidRDefault="00422775" w:rsidP="00422775">
      <w:pPr>
        <w:pStyle w:val="LndNormale1"/>
        <w:tabs>
          <w:tab w:val="center" w:pos="4819"/>
          <w:tab w:val="right" w:pos="9638"/>
        </w:tabs>
        <w:rPr>
          <w:szCs w:val="22"/>
        </w:rPr>
      </w:pPr>
      <w:r>
        <w:t xml:space="preserve">Lorenzo Casagrande Albano       </w:t>
      </w:r>
    </w:p>
    <w:p w14:paraId="6FC181CF" w14:textId="77777777" w:rsidR="00422775" w:rsidRDefault="00422775" w:rsidP="00422775">
      <w:pPr>
        <w:pStyle w:val="LndNormale1"/>
        <w:tabs>
          <w:tab w:val="center" w:pos="4819"/>
          <w:tab w:val="right" w:pos="9638"/>
        </w:tabs>
        <w:rPr>
          <w:szCs w:val="22"/>
        </w:rPr>
      </w:pPr>
    </w:p>
    <w:p w14:paraId="1B10170D" w14:textId="77777777" w:rsidR="00422775" w:rsidRDefault="00422775" w:rsidP="00422775">
      <w:pPr>
        <w:pStyle w:val="Standard"/>
        <w:jc w:val="center"/>
      </w:pPr>
      <w:r>
        <w:rPr>
          <w:rFonts w:ascii="Arial" w:hAnsi="Arial" w:cs="Arial"/>
          <w:sz w:val="22"/>
          <w:szCs w:val="22"/>
        </w:rPr>
        <w:t>DECISIONE   N. 36/2023-24</w:t>
      </w:r>
    </w:p>
    <w:p w14:paraId="65DE70BD" w14:textId="77777777" w:rsidR="00422775" w:rsidRDefault="00422775" w:rsidP="00422775">
      <w:pPr>
        <w:pStyle w:val="Titolo"/>
        <w:jc w:val="both"/>
        <w:rPr>
          <w:b w:val="0"/>
          <w:szCs w:val="22"/>
        </w:rPr>
      </w:pPr>
      <w:bookmarkStart w:id="56" w:name="Copia_di__Hlk132362463_3"/>
      <w:r>
        <w:rPr>
          <w:b w:val="0"/>
          <w:szCs w:val="22"/>
        </w:rPr>
        <w:t>La Corte sportiva d’appello territoriale presso il Comitato Regionale Marche, composta da</w:t>
      </w:r>
      <w:bookmarkStart w:id="57" w:name="Copia_di_Copia_di__Hlk130203631_2_3"/>
      <w:bookmarkEnd w:id="56"/>
    </w:p>
    <w:p w14:paraId="219800D7" w14:textId="77777777" w:rsidR="00422775" w:rsidRDefault="00422775" w:rsidP="00422775">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5F650D72" w14:textId="77777777" w:rsidR="00422775" w:rsidRDefault="00422775" w:rsidP="00422775">
      <w:pPr>
        <w:pStyle w:val="Titolo"/>
        <w:jc w:val="both"/>
        <w:rPr>
          <w:b w:val="0"/>
          <w:szCs w:val="22"/>
        </w:rPr>
      </w:pPr>
      <w:r>
        <w:rPr>
          <w:b w:val="0"/>
          <w:szCs w:val="22"/>
        </w:rPr>
        <w:t>Dott. Giovanni Spanti – Vicepresidente</w:t>
      </w:r>
    </w:p>
    <w:p w14:paraId="42C1CA58" w14:textId="77777777" w:rsidR="00422775" w:rsidRDefault="00422775" w:rsidP="00422775">
      <w:pPr>
        <w:pStyle w:val="Titolo"/>
        <w:jc w:val="both"/>
        <w:rPr>
          <w:b w:val="0"/>
          <w:szCs w:val="22"/>
        </w:rPr>
      </w:pPr>
      <w:r>
        <w:rPr>
          <w:b w:val="0"/>
          <w:szCs w:val="22"/>
        </w:rPr>
        <w:t>Avv. Francesco Scaloni - Componente</w:t>
      </w:r>
    </w:p>
    <w:p w14:paraId="1F7C7C72" w14:textId="77777777" w:rsidR="00422775" w:rsidRDefault="00422775" w:rsidP="00422775">
      <w:pPr>
        <w:pStyle w:val="Titolo"/>
        <w:jc w:val="both"/>
        <w:rPr>
          <w:b w:val="0"/>
          <w:szCs w:val="22"/>
        </w:rPr>
      </w:pPr>
      <w:r>
        <w:rPr>
          <w:b w:val="0"/>
          <w:szCs w:val="22"/>
        </w:rPr>
        <w:t>Dott. Lorenzo Casagrande Albano – Componente Segretario f.f.</w:t>
      </w:r>
      <w:bookmarkEnd w:id="57"/>
    </w:p>
    <w:p w14:paraId="05BED92A" w14:textId="77777777" w:rsidR="00422775" w:rsidRDefault="00422775" w:rsidP="00422775">
      <w:pPr>
        <w:pStyle w:val="Titolo"/>
        <w:jc w:val="both"/>
        <w:rPr>
          <w:b w:val="0"/>
          <w:szCs w:val="22"/>
        </w:rPr>
      </w:pPr>
      <w:r>
        <w:rPr>
          <w:b w:val="0"/>
          <w:szCs w:val="22"/>
        </w:rPr>
        <w:t>nella riunione del 23 gennaio 2024,</w:t>
      </w:r>
      <w:bookmarkStart w:id="58" w:name="Copia_di__Hlk151030691_2"/>
      <w:bookmarkStart w:id="59" w:name="Copia_di__Hlk149575608_2"/>
      <w:bookmarkStart w:id="60" w:name="Copia_di__Hlk152259935_3"/>
      <w:bookmarkEnd w:id="58"/>
      <w:bookmarkEnd w:id="59"/>
    </w:p>
    <w:p w14:paraId="059DD922" w14:textId="77777777" w:rsidR="00422775" w:rsidRDefault="00422775" w:rsidP="00422775">
      <w:pPr>
        <w:pStyle w:val="LndNormale1"/>
        <w:tabs>
          <w:tab w:val="center" w:pos="4819"/>
          <w:tab w:val="right" w:pos="9638"/>
        </w:tabs>
        <w:rPr>
          <w:szCs w:val="22"/>
        </w:rPr>
      </w:pPr>
      <w:r>
        <w:rPr>
          <w:rFonts w:cs="Arial"/>
          <w:szCs w:val="22"/>
        </w:rPr>
        <w:t xml:space="preserve">a seguito del reclamo n. 36 promosso dalla A.S.D. UNION PICENA in data 18/01/2024 avverso la sanzione sportiva della squalifica del calciatore ANDREA MORRA per 3 (tre) giornate applicata dal Giudice sportivo territoriale della Delegazione Provinciale Macerata con delibera pubblicata sul Com. Uff. n. 49 del 17/01/2024,   </w:t>
      </w:r>
      <w:bookmarkEnd w:id="60"/>
    </w:p>
    <w:p w14:paraId="139F9BA9" w14:textId="77777777" w:rsidR="00422775" w:rsidRDefault="00422775" w:rsidP="00422775">
      <w:pPr>
        <w:pStyle w:val="LndNormale1"/>
        <w:tabs>
          <w:tab w:val="center" w:pos="4819"/>
          <w:tab w:val="right" w:pos="9638"/>
        </w:tabs>
      </w:pPr>
      <w:r>
        <w:rPr>
          <w:rFonts w:cs="Arial"/>
          <w:szCs w:val="22"/>
        </w:rPr>
        <w:t>- letto il reclamo;</w:t>
      </w:r>
    </w:p>
    <w:p w14:paraId="6D235F9C" w14:textId="77777777" w:rsidR="00422775" w:rsidRDefault="00422775" w:rsidP="00422775">
      <w:pPr>
        <w:pStyle w:val="LndNormale1"/>
        <w:tabs>
          <w:tab w:val="center" w:pos="4819"/>
          <w:tab w:val="right" w:pos="9638"/>
        </w:tabs>
        <w:rPr>
          <w:szCs w:val="22"/>
        </w:rPr>
      </w:pPr>
      <w:r>
        <w:rPr>
          <w:rFonts w:cs="Arial"/>
          <w:szCs w:val="22"/>
        </w:rPr>
        <w:t>- esaminati tutti gli atti e le norme in materia;</w:t>
      </w:r>
    </w:p>
    <w:p w14:paraId="0117CCE0" w14:textId="77777777" w:rsidR="00422775" w:rsidRDefault="00422775" w:rsidP="00422775">
      <w:pPr>
        <w:pStyle w:val="Standard"/>
        <w:jc w:val="both"/>
      </w:pPr>
      <w:r>
        <w:rPr>
          <w:rFonts w:ascii="Arial" w:hAnsi="Arial" w:cs="Arial"/>
          <w:sz w:val="22"/>
          <w:szCs w:val="22"/>
        </w:rPr>
        <w:t>- relatore Giovanni Spanti;</w:t>
      </w:r>
    </w:p>
    <w:p w14:paraId="091B61C1" w14:textId="77777777" w:rsidR="00422775" w:rsidRDefault="00422775" w:rsidP="00422775">
      <w:pPr>
        <w:pStyle w:val="Standard"/>
        <w:jc w:val="both"/>
        <w:rPr>
          <w:rFonts w:ascii="Arial" w:hAnsi="Arial" w:cs="Arial"/>
          <w:sz w:val="22"/>
          <w:szCs w:val="22"/>
        </w:rPr>
      </w:pPr>
      <w:r>
        <w:rPr>
          <w:rFonts w:ascii="Arial" w:hAnsi="Arial" w:cs="Arial"/>
          <w:sz w:val="22"/>
          <w:szCs w:val="22"/>
        </w:rPr>
        <w:t>- ritenuto e considerato in fatto e diritto quanto segue,</w:t>
      </w:r>
    </w:p>
    <w:p w14:paraId="7A81DB50" w14:textId="77777777" w:rsidR="00422775" w:rsidRDefault="00422775" w:rsidP="00422775">
      <w:pPr>
        <w:pStyle w:val="Standard"/>
        <w:jc w:val="both"/>
        <w:rPr>
          <w:rFonts w:ascii="Arial" w:hAnsi="Arial" w:cs="Arial"/>
          <w:sz w:val="22"/>
          <w:szCs w:val="22"/>
        </w:rPr>
      </w:pPr>
      <w:r>
        <w:rPr>
          <w:rFonts w:ascii="Arial" w:hAnsi="Arial" w:cs="Arial"/>
          <w:sz w:val="22"/>
          <w:szCs w:val="22"/>
        </w:rPr>
        <w:t>ha pronunciato la seguente decisione.</w:t>
      </w:r>
    </w:p>
    <w:p w14:paraId="62C78C3A" w14:textId="77777777" w:rsidR="00422775" w:rsidRDefault="00422775" w:rsidP="00422775">
      <w:pPr>
        <w:pStyle w:val="Standard"/>
        <w:jc w:val="center"/>
        <w:rPr>
          <w:rFonts w:ascii="Arial" w:hAnsi="Arial" w:cs="Arial"/>
          <w:sz w:val="22"/>
          <w:szCs w:val="22"/>
        </w:rPr>
      </w:pPr>
      <w:r>
        <w:rPr>
          <w:rFonts w:ascii="Arial" w:hAnsi="Arial" w:cs="Arial"/>
          <w:sz w:val="22"/>
          <w:szCs w:val="22"/>
        </w:rPr>
        <w:tab/>
        <w:t>SVOLGIMENTO DEL PROCEDIMENTO</w:t>
      </w:r>
    </w:p>
    <w:p w14:paraId="1C5B6E8E" w14:textId="1B1052E9" w:rsidR="00422775" w:rsidRDefault="00422775" w:rsidP="00422775">
      <w:pPr>
        <w:pStyle w:val="Standard"/>
        <w:suppressAutoHyphens/>
        <w:jc w:val="both"/>
      </w:pPr>
      <w:r>
        <w:rPr>
          <w:rFonts w:ascii="Arial" w:hAnsi="Arial" w:cs="Arial"/>
          <w:sz w:val="22"/>
          <w:szCs w:val="22"/>
        </w:rPr>
        <w:tab/>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 calciatore ANDREA MORRA la sanzione della squalifica per 3 (tre) giornate </w:t>
      </w:r>
      <w:r>
        <w:rPr>
          <w:rFonts w:ascii="Arial" w:hAnsi="Arial" w:cs="Arial"/>
          <w:i/>
          <w:iCs/>
          <w:sz w:val="22"/>
          <w:szCs w:val="22"/>
        </w:rPr>
        <w:t>“per aver colpito con un pugno un avversario senza creare conseguenze “.</w:t>
      </w:r>
    </w:p>
    <w:p w14:paraId="7AACFD1F" w14:textId="77777777" w:rsidR="00422775" w:rsidRDefault="00422775" w:rsidP="00422775">
      <w:pPr>
        <w:pStyle w:val="Standard"/>
        <w:suppressAutoHyphens/>
        <w:jc w:val="both"/>
      </w:pPr>
      <w:r>
        <w:rPr>
          <w:rFonts w:ascii="Arial" w:hAnsi="Arial" w:cs="Arial"/>
          <w:sz w:val="22"/>
          <w:szCs w:val="22"/>
        </w:rPr>
        <w:tab/>
        <w:t>Contro tale decisione ha proposto reclamo la ASD UNION PICENA CALCIO, chiedendo l’annullamento della sanzione o la riduzione della stessa rapportandola alla effettiva gravità dei fatti in esame.</w:t>
      </w:r>
    </w:p>
    <w:p w14:paraId="59778FA9" w14:textId="77777777" w:rsidR="00422775" w:rsidRDefault="00422775" w:rsidP="00422775">
      <w:pPr>
        <w:pStyle w:val="Standard"/>
        <w:suppressAutoHyphens/>
        <w:jc w:val="both"/>
      </w:pPr>
      <w:r>
        <w:rPr>
          <w:rFonts w:ascii="Arial" w:hAnsi="Arial" w:cs="Arial"/>
          <w:sz w:val="22"/>
          <w:szCs w:val="22"/>
        </w:rPr>
        <w:tab/>
        <w:t>La reclamante ha motivato la sua richiesta, sostenendo che l’accaduto non sia riconducibile alla condotta violenta prevista e punita dell’articolo 38 CGS in quanto si sarebbe trattato di un fallo messo in atto in una azione di gioco.</w:t>
      </w:r>
    </w:p>
    <w:p w14:paraId="5ACF3AE8" w14:textId="77777777" w:rsidR="00422775" w:rsidRDefault="00422775" w:rsidP="00422775">
      <w:pPr>
        <w:pStyle w:val="Standard"/>
        <w:suppressAutoHyphens/>
        <w:jc w:val="center"/>
      </w:pPr>
      <w:r>
        <w:rPr>
          <w:rFonts w:ascii="Arial" w:hAnsi="Arial" w:cs="Arial"/>
          <w:sz w:val="22"/>
          <w:szCs w:val="22"/>
        </w:rPr>
        <w:t>MOTIVI DELLA DECISIONE</w:t>
      </w:r>
    </w:p>
    <w:p w14:paraId="5B13C16D" w14:textId="58EDC982" w:rsidR="00422775" w:rsidRDefault="00422775" w:rsidP="00422775">
      <w:pPr>
        <w:pStyle w:val="Standard"/>
        <w:suppressAutoHyphens/>
        <w:jc w:val="both"/>
      </w:pPr>
      <w:r>
        <w:rPr>
          <w:rFonts w:ascii="Arial" w:hAnsi="Arial" w:cs="Arial"/>
          <w:sz w:val="22"/>
          <w:szCs w:val="22"/>
        </w:rPr>
        <w:tab/>
        <w:t>La corte ritiene che la sanzione vada ridotta a due giornate di gara in quanto, a suo giudizio, dalla lettura del referto di gara non si evince che nell’occasione sia stat</w:t>
      </w:r>
      <w:r w:rsidR="00A432A0">
        <w:rPr>
          <w:rFonts w:ascii="Arial" w:hAnsi="Arial" w:cs="Arial"/>
          <w:sz w:val="22"/>
          <w:szCs w:val="22"/>
        </w:rPr>
        <w:t>a</w:t>
      </w:r>
      <w:r>
        <w:rPr>
          <w:rFonts w:ascii="Arial" w:hAnsi="Arial" w:cs="Arial"/>
          <w:sz w:val="22"/>
          <w:szCs w:val="22"/>
        </w:rPr>
        <w:t xml:space="preserve"> messa in atto la fattispecie </w:t>
      </w:r>
      <w:r>
        <w:rPr>
          <w:rFonts w:ascii="Arial" w:hAnsi="Arial" w:cs="Arial"/>
          <w:sz w:val="22"/>
          <w:szCs w:val="22"/>
        </w:rPr>
        <w:lastRenderedPageBreak/>
        <w:t>della condotta violenta disciplinata dall’articolo 38 CGS, ma si sia trattato di un fallo commesso durante un</w:t>
      </w:r>
      <w:r w:rsidR="00A432A0">
        <w:rPr>
          <w:rFonts w:ascii="Arial" w:hAnsi="Arial" w:cs="Arial"/>
          <w:sz w:val="22"/>
          <w:szCs w:val="22"/>
        </w:rPr>
        <w:t>’</w:t>
      </w:r>
      <w:r>
        <w:rPr>
          <w:rFonts w:ascii="Arial" w:hAnsi="Arial" w:cs="Arial"/>
          <w:sz w:val="22"/>
          <w:szCs w:val="22"/>
        </w:rPr>
        <w:t>azione di gioco.</w:t>
      </w:r>
      <w:bookmarkStart w:id="61" w:name="Copia_di_Copia_di__Hlk132103724_11_3"/>
      <w:bookmarkStart w:id="62" w:name="Copia_di__Hlk1321037241_3"/>
      <w:bookmarkStart w:id="63" w:name="Copia_di_Copia_di__Hlk132103667_31_3"/>
      <w:bookmarkStart w:id="64" w:name="Copia_di_Copia_di__Hlk132103667_21_3"/>
      <w:bookmarkStart w:id="65" w:name="Copia_di__Hlk1321031241_3"/>
      <w:bookmarkStart w:id="66" w:name="Copia_di_Copia_di__Hlk123292042_41_3"/>
      <w:bookmarkStart w:id="67" w:name="Copia_di_Copia_di__Hlk132103667_11_3"/>
      <w:bookmarkStart w:id="68" w:name="Copia_di__Hlk1321036671_3"/>
      <w:bookmarkStart w:id="69" w:name="Copia_di_Copia_di__Hlk123292042_31_3"/>
      <w:bookmarkStart w:id="70" w:name="Copia_di_Copia_di__Hlk123292042_21_3"/>
    </w:p>
    <w:p w14:paraId="1FF06910" w14:textId="77777777" w:rsidR="00422775" w:rsidRDefault="00422775" w:rsidP="00422775">
      <w:pPr>
        <w:pStyle w:val="LndNormale1"/>
        <w:tabs>
          <w:tab w:val="center" w:pos="4819"/>
          <w:tab w:val="right" w:pos="9638"/>
        </w:tabs>
        <w:rPr>
          <w:szCs w:val="22"/>
        </w:rPr>
      </w:pPr>
      <w:r>
        <w:rPr>
          <w:rFonts w:cs="Arial"/>
          <w:szCs w:val="22"/>
        </w:rPr>
        <w:t xml:space="preserve">                                                                        </w:t>
      </w:r>
      <w:bookmarkEnd w:id="61"/>
      <w:bookmarkEnd w:id="62"/>
      <w:bookmarkEnd w:id="63"/>
      <w:bookmarkEnd w:id="64"/>
      <w:bookmarkEnd w:id="65"/>
      <w:bookmarkEnd w:id="66"/>
      <w:bookmarkEnd w:id="67"/>
      <w:bookmarkEnd w:id="68"/>
      <w:bookmarkEnd w:id="69"/>
      <w:bookmarkEnd w:id="70"/>
      <w:r>
        <w:rPr>
          <w:rFonts w:cs="Arial"/>
          <w:bCs/>
          <w:szCs w:val="22"/>
        </w:rPr>
        <w:t xml:space="preserve">    P.Q.M.</w:t>
      </w:r>
    </w:p>
    <w:p w14:paraId="64FB44F4" w14:textId="77777777" w:rsidR="00422775" w:rsidRDefault="00422775" w:rsidP="00422775">
      <w:pPr>
        <w:pStyle w:val="LndNormale1"/>
        <w:tabs>
          <w:tab w:val="center" w:pos="4819"/>
          <w:tab w:val="right" w:pos="9638"/>
        </w:tabs>
        <w:rPr>
          <w:szCs w:val="22"/>
        </w:rPr>
      </w:pPr>
    </w:p>
    <w:p w14:paraId="1691430C" w14:textId="77777777" w:rsidR="00422775" w:rsidRDefault="00422775" w:rsidP="00422775">
      <w:pPr>
        <w:pStyle w:val="Standard"/>
        <w:jc w:val="both"/>
        <w:rPr>
          <w:rFonts w:ascii="Arial" w:hAnsi="Arial"/>
          <w:sz w:val="22"/>
          <w:szCs w:val="22"/>
        </w:rPr>
      </w:pPr>
      <w:r>
        <w:rPr>
          <w:rFonts w:ascii="Arial" w:hAnsi="Arial" w:cs="Arial"/>
          <w:sz w:val="22"/>
          <w:szCs w:val="22"/>
        </w:rPr>
        <w:t>la Corte sportiva d’appello territoriale, definitivamente pronunciando, accoglie il reclamo e, per l’effetto, riduce la squalifica al calciatore ANDREA MORRA a 2 (due) giornate.</w:t>
      </w:r>
    </w:p>
    <w:p w14:paraId="5DC5E73E" w14:textId="77777777" w:rsidR="00422775" w:rsidRDefault="00422775" w:rsidP="00422775">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0C452518" w14:textId="77777777" w:rsidR="00422775" w:rsidRDefault="00422775" w:rsidP="00422775">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23 gennaio 2024.</w:t>
      </w:r>
    </w:p>
    <w:p w14:paraId="53ACCEF4" w14:textId="77777777" w:rsidR="00422775" w:rsidRDefault="00422775" w:rsidP="00422775">
      <w:pPr>
        <w:pStyle w:val="Standard"/>
        <w:rPr>
          <w:rFonts w:ascii="Arial" w:hAnsi="Arial" w:cs="Arial"/>
          <w:sz w:val="22"/>
          <w:szCs w:val="22"/>
        </w:rPr>
      </w:pPr>
      <w:r>
        <w:rPr>
          <w:rFonts w:ascii="Arial" w:hAnsi="Arial" w:cs="Arial"/>
          <w:sz w:val="22"/>
          <w:szCs w:val="22"/>
        </w:rPr>
        <w:t xml:space="preserve">Il Relatore                                                                                                               Il Presidente                                                         </w:t>
      </w:r>
    </w:p>
    <w:p w14:paraId="278C3A30" w14:textId="77777777" w:rsidR="00422775" w:rsidRDefault="00422775" w:rsidP="00422775">
      <w:pPr>
        <w:pStyle w:val="Standard"/>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49A10B38" w14:textId="77777777" w:rsidR="00422775" w:rsidRDefault="00422775" w:rsidP="00422775">
      <w:pPr>
        <w:pStyle w:val="Standard"/>
        <w:jc w:val="center"/>
        <w:rPr>
          <w:rFonts w:ascii="Arial" w:hAnsi="Arial"/>
          <w:sz w:val="22"/>
          <w:szCs w:val="22"/>
        </w:rPr>
      </w:pPr>
    </w:p>
    <w:p w14:paraId="42383DA2" w14:textId="77777777" w:rsidR="00422775" w:rsidRDefault="00422775" w:rsidP="00422775">
      <w:pPr>
        <w:pStyle w:val="LndNormale1"/>
        <w:rPr>
          <w:szCs w:val="22"/>
        </w:rPr>
      </w:pPr>
      <w:r>
        <w:rPr>
          <w:rFonts w:cs="Arial"/>
          <w:szCs w:val="22"/>
        </w:rPr>
        <w:t xml:space="preserve">         </w:t>
      </w:r>
    </w:p>
    <w:p w14:paraId="02A144F9" w14:textId="77777777" w:rsidR="00422775" w:rsidRDefault="00422775" w:rsidP="00422775">
      <w:pPr>
        <w:pStyle w:val="Standard"/>
        <w:overflowPunct/>
        <w:rPr>
          <w:rFonts w:ascii="Arial" w:hAnsi="Arial"/>
          <w:sz w:val="22"/>
          <w:szCs w:val="22"/>
        </w:rPr>
      </w:pPr>
      <w:r>
        <w:rPr>
          <w:rFonts w:ascii="Arial" w:hAnsi="Arial" w:cs="Arial"/>
          <w:sz w:val="22"/>
          <w:szCs w:val="22"/>
        </w:rPr>
        <w:t>Depositato in Ancona in data 25 gennaio 2024</w:t>
      </w:r>
    </w:p>
    <w:p w14:paraId="7FDFC51E" w14:textId="77777777" w:rsidR="00422775" w:rsidRDefault="00422775" w:rsidP="00422775">
      <w:pPr>
        <w:pStyle w:val="LndNormale1"/>
        <w:rPr>
          <w:szCs w:val="22"/>
        </w:rPr>
      </w:pPr>
      <w:r>
        <w:rPr>
          <w:rFonts w:cs="Arial"/>
          <w:szCs w:val="22"/>
        </w:rPr>
        <w:t xml:space="preserve">Il Segretario f.f.                                                                                            </w:t>
      </w:r>
    </w:p>
    <w:p w14:paraId="469A06BD" w14:textId="77777777" w:rsidR="00422775" w:rsidRDefault="00422775" w:rsidP="00422775">
      <w:pPr>
        <w:pStyle w:val="LndNormale1"/>
        <w:tabs>
          <w:tab w:val="center" w:pos="4819"/>
          <w:tab w:val="right" w:pos="9638"/>
        </w:tabs>
        <w:rPr>
          <w:szCs w:val="22"/>
        </w:rPr>
      </w:pPr>
      <w:r>
        <w:rPr>
          <w:rFonts w:cs="Arial"/>
          <w:szCs w:val="22"/>
        </w:rPr>
        <w:t xml:space="preserve">Lorenzo Casagrande Albano       </w:t>
      </w:r>
    </w:p>
    <w:p w14:paraId="503CF997" w14:textId="77777777" w:rsidR="008732AF" w:rsidRPr="00F00795" w:rsidRDefault="008732AF" w:rsidP="008732AF">
      <w:pPr>
        <w:pStyle w:val="LndNormale1"/>
      </w:pPr>
    </w:p>
    <w:p w14:paraId="4E3FEEF2" w14:textId="77777777" w:rsidR="001D131A" w:rsidRPr="00937FDE" w:rsidRDefault="00937FDE" w:rsidP="000822F3">
      <w:pPr>
        <w:pStyle w:val="TITOLOCAMPIONATO"/>
        <w:shd w:val="clear" w:color="auto" w:fill="002060"/>
        <w:spacing w:before="0" w:beforeAutospacing="0" w:after="0" w:afterAutospacing="0"/>
        <w:rPr>
          <w:color w:val="FFFFFF"/>
        </w:rPr>
      </w:pPr>
      <w:bookmarkStart w:id="71" w:name="_Toc157094503"/>
      <w:r>
        <w:rPr>
          <w:color w:val="FFFFFF"/>
        </w:rPr>
        <w:t>ERRATA CORRIGE</w:t>
      </w:r>
      <w:bookmarkEnd w:id="71"/>
    </w:p>
    <w:p w14:paraId="05BE92A2" w14:textId="77777777" w:rsidR="008732AF" w:rsidRDefault="008732AF" w:rsidP="008732AF">
      <w:pPr>
        <w:pStyle w:val="LndNormale1"/>
      </w:pPr>
    </w:p>
    <w:p w14:paraId="7A022660" w14:textId="77777777" w:rsidR="00EF122C" w:rsidRDefault="00EF122C" w:rsidP="00EF122C">
      <w:pPr>
        <w:rPr>
          <w:rFonts w:ascii="Arial" w:hAnsi="Arial" w:cs="Arial"/>
          <w:b/>
          <w:sz w:val="22"/>
          <w:szCs w:val="22"/>
          <w:u w:val="single"/>
        </w:rPr>
      </w:pPr>
      <w:r w:rsidRPr="00FA011A">
        <w:rPr>
          <w:rFonts w:ascii="Arial" w:hAnsi="Arial" w:cs="Arial"/>
          <w:b/>
          <w:sz w:val="22"/>
          <w:szCs w:val="22"/>
          <w:u w:val="single"/>
        </w:rPr>
        <w:t xml:space="preserve">CAMPIONATO </w:t>
      </w:r>
      <w:r>
        <w:rPr>
          <w:rFonts w:ascii="Arial" w:hAnsi="Arial" w:cs="Arial"/>
          <w:b/>
          <w:sz w:val="22"/>
          <w:szCs w:val="22"/>
          <w:u w:val="single"/>
        </w:rPr>
        <w:t>PROMOZIONE</w:t>
      </w:r>
    </w:p>
    <w:p w14:paraId="3F873C51" w14:textId="77777777" w:rsidR="00EF122C" w:rsidRDefault="00EF122C" w:rsidP="00EF122C">
      <w:pPr>
        <w:pStyle w:val="LndNormale1"/>
        <w:rPr>
          <w:lang w:val="it-IT"/>
        </w:rPr>
      </w:pPr>
      <w:r>
        <w:rPr>
          <w:lang w:val="it-IT"/>
        </w:rPr>
        <w:t>A seguito di rettifica arbitrale, l’ammonizione e conseguente squalifica per 1 gara per recidività in ammonizione comminata nel CU n. 150 del 24.01.2024 al calciatore SANTI GIANMARCO, tesserato con la soc. U.S. Fermignanese 1923, deve ritenersi revocata con effetto immediato; al contempo, nel presente CU, viene inserito, fra i calciatori ammoniti LUCCIARINI LORENZO, tesserato con la medesima suddetta Società.</w:t>
      </w:r>
    </w:p>
    <w:p w14:paraId="4221CA9D" w14:textId="77777777" w:rsidR="00EF122C" w:rsidRDefault="00EF122C" w:rsidP="00EF122C">
      <w:pPr>
        <w:pStyle w:val="LndNormale1"/>
        <w:rPr>
          <w:lang w:val="it-IT"/>
        </w:rPr>
      </w:pPr>
    </w:p>
    <w:p w14:paraId="2566C50D" w14:textId="77777777" w:rsidR="00EF122C" w:rsidRDefault="00EF122C" w:rsidP="00EF122C">
      <w:pPr>
        <w:pStyle w:val="LndNormale1"/>
        <w:rPr>
          <w:lang w:val="it-IT"/>
        </w:rPr>
      </w:pPr>
      <w:r>
        <w:rPr>
          <w:lang w:val="it-IT"/>
        </w:rPr>
        <w:t>Per un disguido tecnico, nel CU n. 150 del 24.01.2024, non è comparsa la squalifica per 1 gara del calciatore TARQUINI MATTEO, tesserato con la soc. Appiganese, tale sanzione viene inserita nel poresente Comunicato Ufficiale.</w:t>
      </w:r>
    </w:p>
    <w:p w14:paraId="72A2394B" w14:textId="77777777" w:rsidR="00EF122C" w:rsidRDefault="00EF122C" w:rsidP="00EF122C">
      <w:pPr>
        <w:pStyle w:val="LndNormale1"/>
        <w:rPr>
          <w:lang w:val="it-IT"/>
        </w:rPr>
      </w:pPr>
    </w:p>
    <w:p w14:paraId="547CED94" w14:textId="77777777" w:rsidR="00EF122C" w:rsidRDefault="00EF122C" w:rsidP="00EF122C">
      <w:pPr>
        <w:pStyle w:val="LndNormale1"/>
        <w:rPr>
          <w:lang w:val="it-IT"/>
        </w:rPr>
      </w:pPr>
    </w:p>
    <w:p w14:paraId="57B32001" w14:textId="77777777" w:rsidR="00EF122C" w:rsidRPr="004F77B4" w:rsidRDefault="00EF122C" w:rsidP="00EF122C">
      <w:pPr>
        <w:pStyle w:val="LndNormale1"/>
        <w:rPr>
          <w:b/>
          <w:u w:val="single"/>
          <w:lang w:val="it-IT"/>
        </w:rPr>
      </w:pPr>
      <w:r w:rsidRPr="004F77B4">
        <w:rPr>
          <w:b/>
          <w:u w:val="single"/>
          <w:lang w:val="it-IT"/>
        </w:rPr>
        <w:t>CAMPIONATO PRIMA CATEGORIA</w:t>
      </w:r>
    </w:p>
    <w:p w14:paraId="0DDFAD05" w14:textId="77777777" w:rsidR="00EF122C" w:rsidRDefault="00EF122C" w:rsidP="00EF122C">
      <w:pPr>
        <w:pStyle w:val="LndNormale1"/>
        <w:rPr>
          <w:lang w:val="it-IT"/>
        </w:rPr>
      </w:pPr>
      <w:r>
        <w:rPr>
          <w:lang w:val="it-IT"/>
        </w:rPr>
        <w:t>A seguito di rettifica arbitrale l’inbizione fino al 07.02.2024, comminata nel CU n. 150 del 24.01.2024 al sig. CEPPI NICOLO’, dirigente della società Filottranese, deve ritenersi revocata con effetto immediato; al contempo, nel presente CU, viene inserito fra i dirigenti inibiti il sig. SOLFERINI SANDRO, tesserato con la medesima suddetta Società.</w:t>
      </w:r>
    </w:p>
    <w:p w14:paraId="58FD4672" w14:textId="77777777" w:rsidR="00EF122C" w:rsidRPr="00186D39" w:rsidRDefault="00EF122C" w:rsidP="00EF122C">
      <w:pPr>
        <w:pStyle w:val="LndNormale1"/>
        <w:rPr>
          <w:lang w:val="it-IT"/>
        </w:rPr>
      </w:pPr>
    </w:p>
    <w:p w14:paraId="07847502" w14:textId="630BC84E" w:rsidR="00EF122C" w:rsidRPr="009B374A" w:rsidRDefault="00EF122C" w:rsidP="00EF122C">
      <w:pPr>
        <w:pStyle w:val="LndNormale1"/>
        <w:rPr>
          <w:b/>
          <w:u w:val="single"/>
        </w:rPr>
      </w:pPr>
      <w:bookmarkStart w:id="72" w:name="_Hlk150268123"/>
      <w:r w:rsidRPr="009B374A">
        <w:rPr>
          <w:b/>
          <w:u w:val="single"/>
        </w:rPr>
        <w:t xml:space="preserve">Le ammende irrogate con il presente comunicato dovranno pervenire a questo Comitato entro e non oltre il </w:t>
      </w:r>
      <w:r>
        <w:rPr>
          <w:b/>
          <w:u w:val="single"/>
          <w:lang w:val="it-IT"/>
        </w:rPr>
        <w:t>05</w:t>
      </w:r>
      <w:r w:rsidRPr="009B374A">
        <w:rPr>
          <w:b/>
          <w:u w:val="single"/>
        </w:rPr>
        <w:t>/</w:t>
      </w:r>
      <w:r>
        <w:rPr>
          <w:b/>
          <w:u w:val="single"/>
          <w:lang w:val="it-IT"/>
        </w:rPr>
        <w:t>0</w:t>
      </w:r>
      <w:r>
        <w:rPr>
          <w:b/>
          <w:u w:val="single"/>
          <w:lang w:val="it-IT"/>
        </w:rPr>
        <w:t>2</w:t>
      </w:r>
      <w:r w:rsidRPr="009B374A">
        <w:rPr>
          <w:b/>
          <w:u w:val="single"/>
        </w:rPr>
        <w:t>/202</w:t>
      </w:r>
      <w:r>
        <w:rPr>
          <w:b/>
          <w:u w:val="single"/>
          <w:lang w:val="it-IT"/>
        </w:rPr>
        <w:t>4</w:t>
      </w:r>
      <w:r w:rsidRPr="009B374A">
        <w:rPr>
          <w:b/>
          <w:u w:val="single"/>
        </w:rPr>
        <w:t>.</w:t>
      </w:r>
    </w:p>
    <w:p w14:paraId="7F898F49" w14:textId="77777777" w:rsidR="00EF122C" w:rsidRDefault="00EF122C" w:rsidP="00EF122C">
      <w:pPr>
        <w:rPr>
          <w:lang w:val="x-none"/>
        </w:rPr>
      </w:pPr>
    </w:p>
    <w:p w14:paraId="5B4AE13F" w14:textId="77777777" w:rsidR="00EF122C" w:rsidRPr="00E8749F" w:rsidRDefault="00EF122C" w:rsidP="00EF122C">
      <w:pPr>
        <w:rPr>
          <w:lang w:val="x-none"/>
        </w:rPr>
      </w:pPr>
    </w:p>
    <w:p w14:paraId="62B0264B" w14:textId="1897BE29" w:rsidR="00EF122C" w:rsidRPr="004D3CE8" w:rsidRDefault="00EF122C" w:rsidP="00EF122C">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Pr>
          <w:b/>
          <w:u w:val="single"/>
          <w:lang w:val="it-IT"/>
        </w:rPr>
        <w:t>25</w:t>
      </w:r>
      <w:r w:rsidRPr="004D3CE8">
        <w:rPr>
          <w:b/>
          <w:u w:val="single"/>
        </w:rPr>
        <w:t>/</w:t>
      </w:r>
      <w:r>
        <w:rPr>
          <w:b/>
          <w:u w:val="single"/>
          <w:lang w:val="it-IT"/>
        </w:rPr>
        <w:t>01</w:t>
      </w:r>
      <w:r w:rsidRPr="004D3CE8">
        <w:rPr>
          <w:b/>
          <w:u w:val="single"/>
        </w:rPr>
        <w:t>/202</w:t>
      </w:r>
      <w:r>
        <w:rPr>
          <w:b/>
          <w:u w:val="single"/>
          <w:lang w:val="it-IT"/>
        </w:rPr>
        <w:t>4</w:t>
      </w:r>
      <w:r w:rsidRPr="004D3CE8">
        <w:rPr>
          <w:b/>
          <w:u w:val="single"/>
        </w:rPr>
        <w:t>.</w:t>
      </w:r>
    </w:p>
    <w:p w14:paraId="1ABA077B" w14:textId="77777777" w:rsidR="00EF122C" w:rsidRDefault="00EF122C" w:rsidP="00EF122C">
      <w:pPr>
        <w:rPr>
          <w:lang w:val="x-none"/>
        </w:rPr>
      </w:pPr>
    </w:p>
    <w:p w14:paraId="6DBDB34D" w14:textId="77777777" w:rsidR="00EF122C" w:rsidRDefault="00EF122C" w:rsidP="00EF122C">
      <w:pPr>
        <w:rPr>
          <w:lang w:val="x-none"/>
        </w:rPr>
      </w:pPr>
    </w:p>
    <w:p w14:paraId="219484F7" w14:textId="77777777" w:rsidR="00EF122C" w:rsidRPr="00743243" w:rsidRDefault="00EF122C" w:rsidP="00EF122C">
      <w:pPr>
        <w:rPr>
          <w:lang w:val="x-non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EF122C" w:rsidRPr="004D3CE8" w14:paraId="0EFCCDEB" w14:textId="77777777" w:rsidTr="00A133E3">
        <w:trPr>
          <w:jc w:val="center"/>
        </w:trPr>
        <w:tc>
          <w:tcPr>
            <w:tcW w:w="2886" w:type="pct"/>
            <w:hideMark/>
          </w:tcPr>
          <w:p w14:paraId="59BDB219" w14:textId="77777777" w:rsidR="00EF122C" w:rsidRPr="004D3CE8" w:rsidRDefault="00EF122C" w:rsidP="00A133E3">
            <w:pPr>
              <w:pStyle w:val="LndNormale1"/>
              <w:jc w:val="center"/>
              <w:rPr>
                <w:rFonts w:cs="Arial"/>
                <w:b/>
                <w:szCs w:val="22"/>
              </w:rPr>
            </w:pPr>
            <w:r w:rsidRPr="004D3CE8">
              <w:rPr>
                <w:rFonts w:cs="Arial"/>
                <w:b/>
                <w:szCs w:val="22"/>
              </w:rPr>
              <w:t xml:space="preserve">  Il Segretario</w:t>
            </w:r>
          </w:p>
          <w:p w14:paraId="5D665607" w14:textId="77777777" w:rsidR="00EF122C" w:rsidRPr="004D3CE8" w:rsidRDefault="00EF122C" w:rsidP="00A133E3">
            <w:pPr>
              <w:pStyle w:val="LndNormale1"/>
              <w:jc w:val="center"/>
              <w:rPr>
                <w:rFonts w:cs="Arial"/>
                <w:b/>
                <w:szCs w:val="22"/>
              </w:rPr>
            </w:pPr>
            <w:r w:rsidRPr="004D3CE8">
              <w:rPr>
                <w:rFonts w:cs="Arial"/>
                <w:b/>
                <w:szCs w:val="22"/>
              </w:rPr>
              <w:t>(Angelo Castellana)</w:t>
            </w:r>
          </w:p>
        </w:tc>
        <w:tc>
          <w:tcPr>
            <w:tcW w:w="2114" w:type="pct"/>
            <w:hideMark/>
          </w:tcPr>
          <w:p w14:paraId="39FF286E" w14:textId="77777777" w:rsidR="00EF122C" w:rsidRPr="004D3CE8" w:rsidRDefault="00EF122C" w:rsidP="00A133E3">
            <w:pPr>
              <w:pStyle w:val="LndNormale1"/>
              <w:jc w:val="center"/>
              <w:rPr>
                <w:rFonts w:cs="Arial"/>
                <w:b/>
                <w:szCs w:val="22"/>
              </w:rPr>
            </w:pPr>
            <w:r w:rsidRPr="004D3CE8">
              <w:rPr>
                <w:rFonts w:cs="Arial"/>
                <w:b/>
                <w:szCs w:val="22"/>
              </w:rPr>
              <w:t>Il Presidente</w:t>
            </w:r>
          </w:p>
          <w:p w14:paraId="0CBECE4B" w14:textId="77777777" w:rsidR="00EF122C" w:rsidRPr="004D3CE8" w:rsidRDefault="00EF122C" w:rsidP="00A133E3">
            <w:pPr>
              <w:pStyle w:val="LndNormale1"/>
              <w:jc w:val="center"/>
              <w:rPr>
                <w:rFonts w:cs="Arial"/>
                <w:b/>
                <w:szCs w:val="22"/>
              </w:rPr>
            </w:pPr>
            <w:r w:rsidRPr="004D3CE8">
              <w:rPr>
                <w:rFonts w:cs="Arial"/>
                <w:b/>
                <w:szCs w:val="22"/>
              </w:rPr>
              <w:t>(Ivo Panichi)</w:t>
            </w:r>
          </w:p>
        </w:tc>
      </w:tr>
      <w:bookmarkEnd w:id="72"/>
    </w:tbl>
    <w:p w14:paraId="7B0C06B9" w14:textId="77777777" w:rsidR="00AA7EE4" w:rsidRDefault="00AA7EE4"/>
    <w:p w14:paraId="176AD80D" w14:textId="77777777" w:rsidR="008732AF" w:rsidRPr="00F00795" w:rsidRDefault="008732AF" w:rsidP="008732AF">
      <w:pPr>
        <w:rPr>
          <w:rFonts w:ascii="Arial" w:hAnsi="Arial" w:cs="Arial"/>
          <w:sz w:val="22"/>
          <w:szCs w:val="22"/>
        </w:rPr>
      </w:pPr>
    </w:p>
    <w:p w14:paraId="78EF337A" w14:textId="77777777" w:rsidR="008732AF" w:rsidRPr="00F00795" w:rsidRDefault="008732AF" w:rsidP="008732AF">
      <w:pPr>
        <w:pStyle w:val="LndNormale1"/>
        <w:rPr>
          <w:rFonts w:cs="Arial"/>
          <w:szCs w:val="22"/>
        </w:rPr>
      </w:pPr>
    </w:p>
    <w:p w14:paraId="0B96B779" w14:textId="77777777" w:rsidR="00822CD8" w:rsidRDefault="00822CD8" w:rsidP="00822CD8">
      <w:pPr>
        <w:pStyle w:val="LndNormale1"/>
      </w:pPr>
    </w:p>
    <w:p w14:paraId="30096304" w14:textId="77777777" w:rsidR="00AA7EE4" w:rsidRDefault="00AA7EE4"/>
    <w:sectPr w:rsidR="00AA7EE4"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94BF7" w14:textId="77777777" w:rsidR="00661B49" w:rsidRDefault="00661B49">
      <w:r>
        <w:separator/>
      </w:r>
    </w:p>
  </w:endnote>
  <w:endnote w:type="continuationSeparator" w:id="0">
    <w:p w14:paraId="4E5E837F"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9F4A1"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74AACCA"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0B5B9"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73" w:name="NUM_COMUNICATO_FOOTER"/>
    <w:r>
      <w:rPr>
        <w:rFonts w:ascii="Trebuchet MS" w:hAnsi="Trebuchet MS"/>
      </w:rPr>
      <w:t>151</w:t>
    </w:r>
    <w:bookmarkEnd w:id="73"/>
  </w:p>
  <w:p w14:paraId="72186A5F"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DF37C" w14:textId="77777777" w:rsidR="00661B49" w:rsidRDefault="00661B49">
      <w:r>
        <w:separator/>
      </w:r>
    </w:p>
  </w:footnote>
  <w:footnote w:type="continuationSeparator" w:id="0">
    <w:p w14:paraId="5060BA5F"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242F3"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6EBC7474" w14:textId="77777777">
      <w:tc>
        <w:tcPr>
          <w:tcW w:w="2050" w:type="dxa"/>
        </w:tcPr>
        <w:p w14:paraId="2FE6A9B7" w14:textId="77777777" w:rsidR="00653ABD" w:rsidRDefault="004376CF">
          <w:pPr>
            <w:pStyle w:val="Intestazione"/>
          </w:pPr>
          <w:r>
            <w:rPr>
              <w:noProof/>
            </w:rPr>
            <w:drawing>
              <wp:inline distT="0" distB="0" distL="0" distR="0" wp14:anchorId="3E913FB9" wp14:editId="65468435">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F099C42" w14:textId="77777777" w:rsidR="00653ABD" w:rsidRDefault="00653ABD">
          <w:pPr>
            <w:pStyle w:val="Intestazione"/>
            <w:tabs>
              <w:tab w:val="left" w:pos="435"/>
              <w:tab w:val="right" w:pos="7588"/>
            </w:tabs>
            <w:rPr>
              <w:sz w:val="24"/>
            </w:rPr>
          </w:pPr>
        </w:p>
      </w:tc>
    </w:tr>
  </w:tbl>
  <w:p w14:paraId="4ECC763C"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4C67"/>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2775"/>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3732"/>
    <w:rsid w:val="008A3A48"/>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432A0"/>
    <w:rsid w:val="00A734F4"/>
    <w:rsid w:val="00A86878"/>
    <w:rsid w:val="00AA13B6"/>
    <w:rsid w:val="00AA7EE4"/>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307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C0D22"/>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122C"/>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3E45A2"/>
  <w15:docId w15:val="{34ABCA22-78E8-40AC-B56C-3EE99AE0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8A3A48"/>
    <w:rPr>
      <w:rFonts w:ascii="Arial" w:hAnsi="Arial" w:cs="Arial"/>
      <w:b/>
      <w:bCs/>
      <w:i/>
      <w:iCs/>
      <w:sz w:val="28"/>
      <w:szCs w:val="28"/>
    </w:rPr>
  </w:style>
  <w:style w:type="paragraph" w:customStyle="1" w:styleId="Standard">
    <w:name w:val="Standard"/>
    <w:rsid w:val="00422775"/>
    <w:pPr>
      <w:overflowPunct w:val="0"/>
      <w:autoSpaceDN w:val="0"/>
      <w:textAlignment w:val="baseline"/>
    </w:pPr>
    <w:rPr>
      <w:sz w:val="24"/>
      <w:szCs w:val="24"/>
      <w:lang w:eastAsia="zh-CN"/>
    </w:rPr>
  </w:style>
  <w:style w:type="paragraph" w:customStyle="1" w:styleId="Heading">
    <w:name w:val="Heading"/>
    <w:basedOn w:val="Standard"/>
    <w:next w:val="Textbody"/>
    <w:rsid w:val="00422775"/>
    <w:pPr>
      <w:overflowPunct/>
      <w:jc w:val="center"/>
    </w:pPr>
    <w:rPr>
      <w:rFonts w:ascii="Arial" w:eastAsia="Arial" w:hAnsi="Arial" w:cs="Arial"/>
      <w:b/>
      <w:sz w:val="22"/>
      <w:szCs w:val="20"/>
    </w:rPr>
  </w:style>
  <w:style w:type="paragraph" w:customStyle="1" w:styleId="Textbody">
    <w:name w:val="Text body"/>
    <w:basedOn w:val="Standard"/>
    <w:rsid w:val="00422775"/>
    <w:pPr>
      <w:overflowPunct/>
      <w:jc w:val="both"/>
    </w:pPr>
    <w:rPr>
      <w:rFonts w:ascii="Arial" w:eastAsia="Arial" w:hAnsi="Arial" w:cs="Arial"/>
      <w:sz w:val="22"/>
      <w:szCs w:val="20"/>
    </w:rPr>
  </w:style>
  <w:style w:type="paragraph" w:styleId="Titolo">
    <w:name w:val="Title"/>
    <w:basedOn w:val="Standard"/>
    <w:link w:val="TitoloCarattere"/>
    <w:uiPriority w:val="10"/>
    <w:qFormat/>
    <w:rsid w:val="00422775"/>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422775"/>
    <w:rPr>
      <w:rFonts w:ascii="Arial" w:eastAsia="Arial" w:hAnsi="Arial" w:cs="Arial"/>
      <w:b/>
      <w:sz w:val="22"/>
      <w:szCs w:val="24"/>
      <w:lang w:eastAsia="zh-CN"/>
    </w:rPr>
  </w:style>
  <w:style w:type="paragraph" w:styleId="Testofumetto">
    <w:name w:val="Balloon Text"/>
    <w:basedOn w:val="Normale"/>
    <w:link w:val="TestofumettoCarattere"/>
    <w:rsid w:val="00A432A0"/>
    <w:rPr>
      <w:rFonts w:ascii="Segoe UI" w:hAnsi="Segoe UI" w:cs="Segoe UI"/>
      <w:sz w:val="18"/>
      <w:szCs w:val="18"/>
    </w:rPr>
  </w:style>
  <w:style w:type="character" w:customStyle="1" w:styleId="TestofumettoCarattere">
    <w:name w:val="Testo fumetto Carattere"/>
    <w:basedOn w:val="Carpredefinitoparagrafo"/>
    <w:link w:val="Testofumetto"/>
    <w:rsid w:val="00A43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746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marche01@lnd.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7</Pages>
  <Words>2393</Words>
  <Characters>16616</Characters>
  <Application>Microsoft Office Word</Application>
  <DocSecurity>0</DocSecurity>
  <Lines>138</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18972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6</cp:revision>
  <cp:lastPrinted>2024-01-25T16:05:00Z</cp:lastPrinted>
  <dcterms:created xsi:type="dcterms:W3CDTF">2024-01-25T14:18:00Z</dcterms:created>
  <dcterms:modified xsi:type="dcterms:W3CDTF">2024-01-25T16:05:00Z</dcterms:modified>
</cp:coreProperties>
</file>