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2CE238" w14:textId="77777777" w:rsidTr="00401E58">
        <w:tc>
          <w:tcPr>
            <w:tcW w:w="1514" w:type="pct"/>
            <w:vAlign w:val="center"/>
          </w:tcPr>
          <w:p w14:paraId="7333DF33" w14:textId="77777777" w:rsidR="00C23459" w:rsidRPr="00917825" w:rsidRDefault="00E63BE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DE8AAF" wp14:editId="527B62A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06ABA1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F2FBF5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B8AFE2" w14:textId="77777777" w:rsidR="00672080" w:rsidRPr="003070A1" w:rsidRDefault="00873BE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404EAF" w14:textId="77777777" w:rsidR="00672080" w:rsidRPr="00620654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178AC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632FFA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5A471" w14:textId="77777777" w:rsidR="00C23459" w:rsidRPr="00917825" w:rsidRDefault="00873BE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B0284E7" w14:textId="77777777" w:rsidR="00C23459" w:rsidRPr="008268BC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AB16383" w14:textId="0759EA53" w:rsidR="00672080" w:rsidRPr="008268BC" w:rsidRDefault="007913E9" w:rsidP="00791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3BE6" w:rsidRPr="008268BC">
              <w:rPr>
                <w:rFonts w:ascii="Arial" w:hAnsi="Arial"/>
                <w:b/>
                <w:color w:val="002060"/>
              </w:rPr>
              <w:t>e-mail</w:t>
            </w:r>
            <w:r w:rsidR="00E63BE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3BE6" w:rsidRPr="008268BC">
              <w:rPr>
                <w:rFonts w:ascii="Arial" w:hAnsi="Arial"/>
                <w:color w:val="002060"/>
              </w:rPr>
              <w:t>.it</w:t>
            </w:r>
          </w:p>
          <w:p w14:paraId="32439160" w14:textId="77777777" w:rsidR="00C23459" w:rsidRPr="00917825" w:rsidRDefault="00E63BE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939D3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D0294C8" w14:textId="77777777" w:rsidR="00BF4ADD" w:rsidRDefault="00BF4ADD" w:rsidP="00BF4ADD">
      <w:pPr>
        <w:pStyle w:val="Nessunaspaziatura"/>
        <w:jc w:val="center"/>
      </w:pPr>
    </w:p>
    <w:p w14:paraId="37127BD2" w14:textId="0B577CF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</w:t>
      </w:r>
      <w:r w:rsidR="009921F1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921F1">
        <w:rPr>
          <w:rFonts w:ascii="Arial" w:hAnsi="Arial" w:cs="Arial"/>
          <w:color w:val="002060"/>
          <w:sz w:val="40"/>
          <w:szCs w:val="40"/>
        </w:rPr>
        <w:t>01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9921F1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5B2505D9" w14:textId="77777777" w:rsidR="00BF4ADD" w:rsidRDefault="00BF4ADD" w:rsidP="00824900">
      <w:pPr>
        <w:spacing w:after="120"/>
      </w:pPr>
    </w:p>
    <w:p w14:paraId="365E38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0207024"/>
      <w:r w:rsidRPr="00AD41A0">
        <w:rPr>
          <w:color w:val="FFFFFF"/>
        </w:rPr>
        <w:t>SOMMARIO</w:t>
      </w:r>
      <w:bookmarkEnd w:id="1"/>
    </w:p>
    <w:p w14:paraId="57AADB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0EE1DAA" w14:textId="0CBC1774" w:rsidR="00570F4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0207024" w:history="1">
        <w:r w:rsidR="00570F4D" w:rsidRPr="001A2F6A">
          <w:rPr>
            <w:rStyle w:val="Collegamentoipertestuale"/>
            <w:noProof/>
          </w:rPr>
          <w:t>SOMMARIO</w:t>
        </w:r>
        <w:r w:rsidR="00570F4D">
          <w:rPr>
            <w:noProof/>
            <w:webHidden/>
          </w:rPr>
          <w:tab/>
        </w:r>
        <w:r w:rsidR="00570F4D">
          <w:rPr>
            <w:noProof/>
            <w:webHidden/>
          </w:rPr>
          <w:fldChar w:fldCharType="begin"/>
        </w:r>
        <w:r w:rsidR="00570F4D">
          <w:rPr>
            <w:noProof/>
            <w:webHidden/>
          </w:rPr>
          <w:instrText xml:space="preserve"> PAGEREF _Toc160207024 \h </w:instrText>
        </w:r>
        <w:r w:rsidR="00570F4D">
          <w:rPr>
            <w:noProof/>
            <w:webHidden/>
          </w:rPr>
        </w:r>
        <w:r w:rsidR="00570F4D">
          <w:rPr>
            <w:noProof/>
            <w:webHidden/>
          </w:rPr>
          <w:fldChar w:fldCharType="separate"/>
        </w:r>
        <w:r w:rsidR="00570F4D">
          <w:rPr>
            <w:noProof/>
            <w:webHidden/>
          </w:rPr>
          <w:t>1</w:t>
        </w:r>
        <w:r w:rsidR="00570F4D">
          <w:rPr>
            <w:noProof/>
            <w:webHidden/>
          </w:rPr>
          <w:fldChar w:fldCharType="end"/>
        </w:r>
      </w:hyperlink>
    </w:p>
    <w:p w14:paraId="49F4AACF" w14:textId="74B7CEB7" w:rsidR="00570F4D" w:rsidRDefault="00570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07025" w:history="1">
        <w:r w:rsidRPr="001A2F6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499131" w14:textId="028D9C36" w:rsidR="00570F4D" w:rsidRDefault="00570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07026" w:history="1">
        <w:r w:rsidRPr="001A2F6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53E52A" w14:textId="07552E3D" w:rsidR="00570F4D" w:rsidRDefault="00570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07027" w:history="1">
        <w:r w:rsidRPr="001A2F6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48B2000" w14:textId="29FBF5CB" w:rsidR="00570F4D" w:rsidRDefault="00570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07028" w:history="1">
        <w:r w:rsidRPr="001A2F6A">
          <w:rPr>
            <w:rStyle w:val="Collegamentoipertestuale"/>
            <w:noProof/>
          </w:rPr>
          <w:t>Modifiche al programma gare del 03/03/2024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576C22" w14:textId="51B3F22E" w:rsidR="00570F4D" w:rsidRDefault="00570F4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0207029" w:history="1">
        <w:r w:rsidRPr="001A2F6A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_Toc160207029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1AE0246" w14:textId="1A6DCA1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B99DF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0207025"/>
      <w:r>
        <w:rPr>
          <w:color w:val="FFFFFF"/>
        </w:rPr>
        <w:t>COMUNICAZIONI DELLA F.I.G.C.</w:t>
      </w:r>
      <w:bookmarkEnd w:id="2"/>
    </w:p>
    <w:p w14:paraId="715FB6A5" w14:textId="77777777" w:rsidR="00824900" w:rsidRPr="00432C19" w:rsidRDefault="00824900" w:rsidP="00432C19">
      <w:pPr>
        <w:pStyle w:val="LndNormale1"/>
        <w:rPr>
          <w:lang w:val="it-IT"/>
        </w:rPr>
      </w:pPr>
    </w:p>
    <w:p w14:paraId="7FEED1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0207026"/>
      <w:r>
        <w:rPr>
          <w:color w:val="FFFFFF"/>
        </w:rPr>
        <w:t>COMUNICAZIONI DELLA L.N.D.</w:t>
      </w:r>
      <w:bookmarkEnd w:id="3"/>
    </w:p>
    <w:p w14:paraId="3CED4D50" w14:textId="23F6921B" w:rsidR="00822CD8" w:rsidRDefault="00822CD8" w:rsidP="007913E9">
      <w:pPr>
        <w:pStyle w:val="Nessunaspaziatura"/>
      </w:pPr>
    </w:p>
    <w:p w14:paraId="76BBD1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02070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F68BEAA" w14:textId="512122DB" w:rsidR="008732AF" w:rsidRDefault="008732AF" w:rsidP="008732AF">
      <w:pPr>
        <w:pStyle w:val="LndNormale1"/>
      </w:pPr>
    </w:p>
    <w:p w14:paraId="4CD361F4" w14:textId="77777777" w:rsidR="00B93687" w:rsidRPr="00904B5F" w:rsidRDefault="00B93687" w:rsidP="00B93687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</w:p>
    <w:p w14:paraId="6461B2B8" w14:textId="77777777" w:rsidR="00B93687" w:rsidRDefault="00B93687" w:rsidP="00B93687">
      <w:pPr>
        <w:rPr>
          <w:rFonts w:ascii="Arial" w:hAnsi="Arial" w:cs="Arial"/>
          <w:b/>
          <w:sz w:val="24"/>
          <w:szCs w:val="24"/>
        </w:rPr>
      </w:pPr>
    </w:p>
    <w:p w14:paraId="131217F6" w14:textId="77777777" w:rsidR="00B93687" w:rsidRDefault="00B93687" w:rsidP="00B93687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382DE70C" w14:textId="77777777" w:rsidR="00B93687" w:rsidRDefault="00B93687" w:rsidP="00B93687">
      <w:pPr>
        <w:rPr>
          <w:rFonts w:ascii="Arial" w:hAnsi="Arial" w:cs="Arial"/>
          <w:b/>
          <w:sz w:val="24"/>
          <w:szCs w:val="24"/>
        </w:rPr>
      </w:pPr>
    </w:p>
    <w:p w14:paraId="5405976B" w14:textId="77777777" w:rsidR="00B93687" w:rsidRPr="00721F01" w:rsidRDefault="00873BE4" w:rsidP="00B93687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="00B93687" w:rsidRPr="00721F01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758EB876" w14:textId="77777777" w:rsidR="00B93687" w:rsidRDefault="00B93687" w:rsidP="00B93687">
      <w:pPr>
        <w:rPr>
          <w:rFonts w:ascii="Arial" w:hAnsi="Arial" w:cs="Arial"/>
          <w:sz w:val="24"/>
          <w:szCs w:val="24"/>
        </w:rPr>
      </w:pPr>
    </w:p>
    <w:p w14:paraId="7F4789D7" w14:textId="7D8EF072" w:rsidR="00B93687" w:rsidRDefault="00B93687" w:rsidP="00B93687">
      <w:pPr>
        <w:rPr>
          <w:rFonts w:ascii="Arial" w:hAnsi="Arial" w:cs="Arial"/>
          <w:sz w:val="24"/>
          <w:szCs w:val="24"/>
        </w:rPr>
      </w:pPr>
      <w:r w:rsidRPr="00721F01">
        <w:rPr>
          <w:rFonts w:ascii="Arial" w:hAnsi="Arial" w:cs="Arial"/>
          <w:sz w:val="24"/>
          <w:szCs w:val="24"/>
        </w:rPr>
        <w:t>Si invitano le Società a prenderne buona nota</w:t>
      </w:r>
    </w:p>
    <w:p w14:paraId="395E2E96" w14:textId="44577C15" w:rsidR="009921F1" w:rsidRDefault="009921F1" w:rsidP="00B93687">
      <w:pPr>
        <w:rPr>
          <w:rFonts w:ascii="Arial" w:hAnsi="Arial" w:cs="Arial"/>
          <w:sz w:val="24"/>
          <w:szCs w:val="24"/>
        </w:rPr>
      </w:pPr>
    </w:p>
    <w:p w14:paraId="6B3FF85C" w14:textId="77777777" w:rsidR="00873BE4" w:rsidRDefault="00873BE4" w:rsidP="00B93687">
      <w:pPr>
        <w:rPr>
          <w:rFonts w:ascii="Arial" w:hAnsi="Arial" w:cs="Arial"/>
          <w:sz w:val="24"/>
          <w:szCs w:val="24"/>
        </w:rPr>
      </w:pPr>
      <w:bookmarkStart w:id="5" w:name="_GoBack"/>
      <w:bookmarkEnd w:id="5"/>
    </w:p>
    <w:p w14:paraId="24CED63D" w14:textId="77777777" w:rsidR="00E848E5" w:rsidRPr="00E24729" w:rsidRDefault="00E848E5" w:rsidP="00E848E5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2DFDB975" w14:textId="77777777" w:rsidR="00E848E5" w:rsidRDefault="00E848E5" w:rsidP="00E848E5">
      <w:pPr>
        <w:pStyle w:val="LndNormale1"/>
      </w:pPr>
    </w:p>
    <w:p w14:paraId="79C07912" w14:textId="77777777" w:rsidR="00E848E5" w:rsidRDefault="00E848E5" w:rsidP="00E848E5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67F190E3" w14:textId="2CF48552" w:rsidR="00E848E5" w:rsidRDefault="00E848E5" w:rsidP="00E848E5">
      <w:pPr>
        <w:pStyle w:val="LndNormale1"/>
        <w:rPr>
          <w:b/>
          <w:lang w:val="it-IT"/>
        </w:rPr>
      </w:pPr>
      <w:r w:rsidRPr="00E848E5">
        <w:rPr>
          <w:b/>
          <w:lang w:val="it-IT"/>
        </w:rPr>
        <w:t xml:space="preserve">YMERALI </w:t>
      </w:r>
      <w:r w:rsidR="00947A04">
        <w:rPr>
          <w:b/>
          <w:lang w:val="it-IT"/>
        </w:rPr>
        <w:t>S</w:t>
      </w:r>
      <w:r w:rsidRPr="00E848E5">
        <w:rPr>
          <w:b/>
          <w:lang w:val="it-IT"/>
        </w:rPr>
        <w:t>AMUELE</w:t>
      </w:r>
      <w:r w:rsidRPr="00854F35">
        <w:rPr>
          <w:b/>
          <w:lang w:val="it-IT"/>
        </w:rPr>
        <w:tab/>
        <w:t xml:space="preserve">nato </w:t>
      </w:r>
      <w:r w:rsidR="00947A04">
        <w:rPr>
          <w:b/>
          <w:lang w:val="it-IT"/>
        </w:rPr>
        <w:t>02</w:t>
      </w:r>
      <w:r w:rsidRPr="00854F35">
        <w:rPr>
          <w:b/>
          <w:lang w:val="it-IT"/>
        </w:rPr>
        <w:t>.</w:t>
      </w:r>
      <w:r w:rsidR="00947A04">
        <w:rPr>
          <w:b/>
          <w:lang w:val="it-IT"/>
        </w:rPr>
        <w:t>1</w:t>
      </w:r>
      <w:r>
        <w:rPr>
          <w:b/>
          <w:lang w:val="it-IT"/>
        </w:rPr>
        <w:t>0</w:t>
      </w:r>
      <w:r w:rsidRPr="00854F35">
        <w:rPr>
          <w:b/>
          <w:lang w:val="it-IT"/>
        </w:rPr>
        <w:t>.2008</w:t>
      </w:r>
      <w:r w:rsidRPr="00854F35">
        <w:rPr>
          <w:b/>
          <w:lang w:val="it-IT"/>
        </w:rPr>
        <w:tab/>
      </w:r>
      <w:r w:rsidR="00947A04" w:rsidRPr="00947A04">
        <w:rPr>
          <w:b/>
          <w:lang w:val="it-IT"/>
        </w:rPr>
        <w:t>943.458 A.S.D. F.C. PEDASO 1969</w:t>
      </w:r>
    </w:p>
    <w:p w14:paraId="027A31A2" w14:textId="77777777" w:rsidR="00E848E5" w:rsidRDefault="00E848E5" w:rsidP="00B93687">
      <w:pPr>
        <w:rPr>
          <w:rFonts w:ascii="Arial" w:hAnsi="Arial" w:cs="Arial"/>
          <w:sz w:val="24"/>
          <w:szCs w:val="24"/>
        </w:rPr>
      </w:pPr>
    </w:p>
    <w:p w14:paraId="560C6724" w14:textId="5517FD72" w:rsidR="009921F1" w:rsidRDefault="009921F1" w:rsidP="009921F1">
      <w:pPr>
        <w:pStyle w:val="Titolo2"/>
        <w:rPr>
          <w:i w:val="0"/>
        </w:rPr>
      </w:pPr>
      <w:bookmarkStart w:id="6" w:name="_Toc155712440"/>
      <w:bookmarkStart w:id="7" w:name="_Toc156322044"/>
      <w:bookmarkStart w:id="8" w:name="_Toc158285421"/>
      <w:bookmarkStart w:id="9" w:name="_Toc159342009"/>
      <w:bookmarkStart w:id="10" w:name="_Toc160035185"/>
      <w:bookmarkStart w:id="11" w:name="_Toc160207028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03/03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  <w:bookmarkEnd w:id="9"/>
      <w:bookmarkEnd w:id="10"/>
      <w:bookmarkEnd w:id="11"/>
    </w:p>
    <w:p w14:paraId="1462DB8E" w14:textId="2F8D8199" w:rsidR="009921F1" w:rsidRDefault="009921F1" w:rsidP="009921F1"/>
    <w:p w14:paraId="62B18819" w14:textId="2D72DE5C" w:rsidR="009921F1" w:rsidRDefault="009921F1" w:rsidP="009921F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2AC9433B" w14:textId="0624FB6D" w:rsidR="009921F1" w:rsidRDefault="009921F1" w:rsidP="009921F1">
      <w:pPr>
        <w:rPr>
          <w:rFonts w:ascii="Arial" w:hAnsi="Arial" w:cs="Arial"/>
          <w:sz w:val="22"/>
          <w:szCs w:val="22"/>
        </w:rPr>
      </w:pPr>
    </w:p>
    <w:p w14:paraId="53CE3D48" w14:textId="3F11E304" w:rsidR="009921F1" w:rsidRPr="00863960" w:rsidRDefault="009921F1" w:rsidP="009921F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seguito della </w:t>
      </w:r>
      <w:r w:rsidR="00863960">
        <w:rPr>
          <w:rFonts w:ascii="Arial" w:hAnsi="Arial" w:cs="Arial"/>
          <w:sz w:val="22"/>
          <w:szCs w:val="22"/>
        </w:rPr>
        <w:t xml:space="preserve">decisione del Giudice sportivo nazionale la gara OSIMANA – MONTEFANO CALCIO </w:t>
      </w:r>
      <w:r w:rsidR="00863960" w:rsidRPr="00863960">
        <w:rPr>
          <w:rFonts w:ascii="Arial" w:hAnsi="Arial" w:cs="Arial"/>
          <w:b/>
          <w:sz w:val="22"/>
          <w:szCs w:val="22"/>
          <w:u w:val="single"/>
        </w:rPr>
        <w:t>viene disputata allo Stadio “</w:t>
      </w:r>
      <w:proofErr w:type="spellStart"/>
      <w:r w:rsidR="00863960" w:rsidRPr="00863960">
        <w:rPr>
          <w:rFonts w:ascii="Arial" w:hAnsi="Arial" w:cs="Arial"/>
          <w:b/>
          <w:sz w:val="22"/>
          <w:szCs w:val="22"/>
          <w:u w:val="single"/>
        </w:rPr>
        <w:t>Spivach</w:t>
      </w:r>
      <w:proofErr w:type="spellEnd"/>
      <w:r w:rsidR="00863960" w:rsidRPr="00863960">
        <w:rPr>
          <w:rFonts w:ascii="Arial" w:hAnsi="Arial" w:cs="Arial"/>
          <w:b/>
          <w:sz w:val="22"/>
          <w:szCs w:val="22"/>
          <w:u w:val="single"/>
        </w:rPr>
        <w:t>” di Cingoli.</w:t>
      </w:r>
    </w:p>
    <w:p w14:paraId="1BC7BF9D" w14:textId="77777777" w:rsidR="009921F1" w:rsidRPr="00721F01" w:rsidRDefault="009921F1" w:rsidP="00B93687">
      <w:pPr>
        <w:rPr>
          <w:rFonts w:ascii="Arial" w:hAnsi="Arial" w:cs="Arial"/>
          <w:sz w:val="24"/>
          <w:szCs w:val="24"/>
        </w:rPr>
      </w:pPr>
    </w:p>
    <w:p w14:paraId="767FEA6C" w14:textId="56F05D11" w:rsidR="00B93687" w:rsidRDefault="00B93687" w:rsidP="00B93687">
      <w:pPr>
        <w:rPr>
          <w:rFonts w:ascii="Arial" w:hAnsi="Arial" w:cs="Arial"/>
          <w:sz w:val="22"/>
          <w:szCs w:val="22"/>
        </w:rPr>
      </w:pPr>
    </w:p>
    <w:p w14:paraId="5678981A" w14:textId="6DB36998" w:rsidR="00712CA7" w:rsidRDefault="00712CA7" w:rsidP="00712C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UNDER 15 GIOVANISSIMI REGIONALI</w:t>
      </w:r>
    </w:p>
    <w:p w14:paraId="16E6D1D3" w14:textId="300C4AD1" w:rsidR="00712CA7" w:rsidRDefault="00712CA7" w:rsidP="00712CA7">
      <w:pPr>
        <w:rPr>
          <w:rFonts w:ascii="Arial" w:hAnsi="Arial" w:cs="Arial"/>
          <w:b/>
          <w:sz w:val="22"/>
          <w:szCs w:val="22"/>
          <w:u w:val="single"/>
        </w:rPr>
      </w:pPr>
    </w:p>
    <w:p w14:paraId="629F127C" w14:textId="5E59A53D" w:rsidR="00712CA7" w:rsidRPr="00712CA7" w:rsidRDefault="00712CA7" w:rsidP="00712C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intervenuti la gara </w:t>
      </w:r>
      <w:r w:rsidRPr="00712CA7">
        <w:rPr>
          <w:rFonts w:ascii="Arial" w:hAnsi="Arial" w:cs="Arial"/>
          <w:sz w:val="22"/>
          <w:szCs w:val="22"/>
        </w:rPr>
        <w:t xml:space="preserve">CAMPIGLIONE </w:t>
      </w:r>
      <w:proofErr w:type="gramStart"/>
      <w:r w:rsidRPr="00712CA7">
        <w:rPr>
          <w:rFonts w:ascii="Arial" w:hAnsi="Arial" w:cs="Arial"/>
          <w:sz w:val="22"/>
          <w:szCs w:val="22"/>
        </w:rPr>
        <w:t>M.URANO</w:t>
      </w:r>
      <w:proofErr w:type="gramEnd"/>
      <w:r>
        <w:rPr>
          <w:rFonts w:ascii="Arial" w:hAnsi="Arial" w:cs="Arial"/>
          <w:sz w:val="22"/>
          <w:szCs w:val="22"/>
        </w:rPr>
        <w:t>/</w:t>
      </w:r>
      <w:r w:rsidRPr="00712CA7">
        <w:rPr>
          <w:rFonts w:ascii="Arial" w:hAnsi="Arial" w:cs="Arial"/>
          <w:sz w:val="22"/>
          <w:szCs w:val="22"/>
        </w:rPr>
        <w:t>CALCIO ATLETICO ASCOLI</w:t>
      </w:r>
      <w:r>
        <w:rPr>
          <w:rFonts w:ascii="Arial" w:hAnsi="Arial" w:cs="Arial"/>
          <w:sz w:val="22"/>
          <w:szCs w:val="22"/>
        </w:rPr>
        <w:t xml:space="preserve"> del 02.03.2024 è </w:t>
      </w:r>
      <w:r w:rsidRPr="00712CA7">
        <w:rPr>
          <w:rFonts w:ascii="Arial" w:hAnsi="Arial" w:cs="Arial"/>
          <w:b/>
          <w:sz w:val="22"/>
          <w:szCs w:val="22"/>
          <w:u w:val="single"/>
        </w:rPr>
        <w:t>posticipata a domenica 03.03.2024 ore 10,30 e disputata sul campo sportivo “L. Agostini” di Torre San Patrizio.</w:t>
      </w:r>
    </w:p>
    <w:p w14:paraId="5E2F450B" w14:textId="08EE8D9B" w:rsidR="00712CA7" w:rsidRDefault="00712CA7" w:rsidP="00B93687">
      <w:pPr>
        <w:rPr>
          <w:rFonts w:ascii="Arial" w:hAnsi="Arial" w:cs="Arial"/>
          <w:sz w:val="22"/>
          <w:szCs w:val="22"/>
        </w:rPr>
      </w:pPr>
    </w:p>
    <w:p w14:paraId="42BB1FBE" w14:textId="1FBD8ADA" w:rsidR="00A7289F" w:rsidRDefault="00A7289F" w:rsidP="00B93687">
      <w:pPr>
        <w:rPr>
          <w:rFonts w:ascii="Arial" w:hAnsi="Arial" w:cs="Arial"/>
          <w:sz w:val="22"/>
          <w:szCs w:val="22"/>
        </w:rPr>
      </w:pPr>
    </w:p>
    <w:p w14:paraId="26C97745" w14:textId="77777777" w:rsidR="00570F4D" w:rsidRPr="00937FDE" w:rsidRDefault="00570F4D" w:rsidP="00570F4D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2" w:name="_Toc157094502"/>
      <w:bookmarkStart w:id="13" w:name="_Toc160207029"/>
      <w:r w:rsidRPr="00937FDE">
        <w:rPr>
          <w:color w:val="FFFFFF"/>
          <w:szCs w:val="30"/>
        </w:rPr>
        <w:t>DELIBERE DELLA CORTE SPORTIVA DI APPELLO TERRITORIALE</w:t>
      </w:r>
      <w:bookmarkEnd w:id="12"/>
      <w:bookmarkEnd w:id="13"/>
    </w:p>
    <w:p w14:paraId="1613B75C" w14:textId="7A9BF1D7" w:rsidR="009921F1" w:rsidRDefault="009921F1" w:rsidP="00A7289F">
      <w:pPr>
        <w:rPr>
          <w:rFonts w:ascii="Arial" w:hAnsi="Arial" w:cs="Arial"/>
          <w:sz w:val="22"/>
          <w:szCs w:val="22"/>
        </w:rPr>
      </w:pPr>
    </w:p>
    <w:p w14:paraId="62AF566A" w14:textId="77777777" w:rsidR="00A7289F" w:rsidRDefault="00A7289F" w:rsidP="00A7289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7B930343" w14:textId="77777777" w:rsidR="00A7289F" w:rsidRDefault="00A7289F" w:rsidP="00A7289F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COM. UFF. N. 171   </w:t>
      </w:r>
      <w:proofErr w:type="gramStart"/>
      <w:r>
        <w:rPr>
          <w:rFonts w:ascii="Arial" w:hAnsi="Arial" w:cs="Arial"/>
          <w:sz w:val="22"/>
          <w:szCs w:val="22"/>
        </w:rPr>
        <w:t>–  RIUNIONE</w:t>
      </w:r>
      <w:proofErr w:type="gramEnd"/>
      <w:r>
        <w:rPr>
          <w:rFonts w:ascii="Arial" w:hAnsi="Arial" w:cs="Arial"/>
          <w:sz w:val="22"/>
          <w:szCs w:val="22"/>
        </w:rPr>
        <w:t xml:space="preserve"> DEL 26 FEBBRA</w:t>
      </w:r>
      <w:r>
        <w:rPr>
          <w:rFonts w:ascii="Arial" w:eastAsia="Arial" w:hAnsi="Arial" w:cs="Arial"/>
          <w:sz w:val="22"/>
          <w:szCs w:val="22"/>
        </w:rPr>
        <w:t>IO 2024</w:t>
      </w:r>
    </w:p>
    <w:p w14:paraId="51F10A9D" w14:textId="77777777" w:rsidR="00A7289F" w:rsidRDefault="00A7289F" w:rsidP="00A7289F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27310AD2" w14:textId="77777777" w:rsidR="00A7289F" w:rsidRDefault="00A7289F" w:rsidP="00A7289F">
      <w:pPr>
        <w:pStyle w:val="Heading"/>
        <w:jc w:val="both"/>
        <w:rPr>
          <w:szCs w:val="22"/>
        </w:rPr>
      </w:pPr>
      <w:r>
        <w:rPr>
          <w:rFonts w:eastAsia="Times New Roman"/>
          <w:b w:val="0"/>
          <w:szCs w:val="22"/>
        </w:rPr>
        <w:t xml:space="preserve">La Corte Sportiva di Appello Territoriale </w:t>
      </w:r>
      <w:r>
        <w:rPr>
          <w:b w:val="0"/>
          <w:szCs w:val="22"/>
        </w:rPr>
        <w:t>del Comitato Regionale Marche, nella riunione del giorno 26 febbraio 2024 ha emesso le seguenti decisioni:</w:t>
      </w:r>
    </w:p>
    <w:p w14:paraId="78B70728" w14:textId="77777777" w:rsidR="00A7289F" w:rsidRDefault="00A7289F" w:rsidP="00A7289F">
      <w:pPr>
        <w:pStyle w:val="Textbody"/>
        <w:rPr>
          <w:szCs w:val="22"/>
        </w:rPr>
      </w:pPr>
    </w:p>
    <w:p w14:paraId="209A7F78" w14:textId="77777777" w:rsidR="00A7289F" w:rsidRDefault="00A7289F" w:rsidP="00A7289F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  N. 39/2023-24</w:t>
      </w:r>
    </w:p>
    <w:p w14:paraId="6218F4D6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bookmarkStart w:id="14" w:name="_Hlk132362463"/>
      <w:r>
        <w:rPr>
          <w:b w:val="0"/>
          <w:szCs w:val="22"/>
        </w:rPr>
        <w:t>La Corte sportiva d’appello territoriale presso il Comitato Regionale Marche, composta da</w:t>
      </w:r>
      <w:bookmarkStart w:id="15" w:name="Copia_di__Hlk130203631_2"/>
      <w:bookmarkEnd w:id="14"/>
    </w:p>
    <w:p w14:paraId="72759233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</w:p>
    <w:p w14:paraId="2376B447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bookmarkStart w:id="16" w:name="_Hlk159494453"/>
      <w:r>
        <w:rPr>
          <w:b w:val="0"/>
          <w:szCs w:val="22"/>
        </w:rPr>
        <w:t>Dott. Giovanni Spanti – Vicepresidente</w:t>
      </w:r>
      <w:bookmarkEnd w:id="16"/>
    </w:p>
    <w:p w14:paraId="1BEEC41D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17" w:name="_Hlk157415929"/>
      <w:bookmarkEnd w:id="17"/>
    </w:p>
    <w:p w14:paraId="31E6487B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</w:p>
    <w:p w14:paraId="6A775625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Donatella Bordi – Componente</w:t>
      </w:r>
      <w:bookmarkEnd w:id="15"/>
    </w:p>
    <w:p w14:paraId="7F30C3DF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26 febbraio 2024,</w:t>
      </w:r>
      <w:bookmarkStart w:id="18" w:name="Copia_di__Hlk151030691_3"/>
      <w:bookmarkStart w:id="19" w:name="Copia_di__Hlk149575608_1"/>
    </w:p>
    <w:p w14:paraId="0CD73A93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a seguito del reclamo n. 39 promosso dalla S.S.D. PICENO UNITED MMX in data 14/02/2024 avverso la sanzione sportiva della squalifica dell’allenatore ADRIANO CANNELLINI fino al 06/03/2024 applicata dal Giudice sportivo territoriale del Comitato Regionale Marche con delibera pubblicata sul Com. Uff. n.158 del 07/02/2024,</w:t>
      </w:r>
    </w:p>
    <w:bookmarkEnd w:id="18"/>
    <w:bookmarkEnd w:id="19"/>
    <w:p w14:paraId="37EED6EB" w14:textId="77777777" w:rsidR="00A7289F" w:rsidRDefault="00A7289F" w:rsidP="00A7289F">
      <w:pPr>
        <w:pStyle w:val="LndNormale1"/>
        <w:tabs>
          <w:tab w:val="center" w:pos="4819"/>
          <w:tab w:val="right" w:pos="9638"/>
        </w:tabs>
      </w:pPr>
      <w:r>
        <w:rPr>
          <w:rFonts w:cs="Arial"/>
          <w:bCs/>
          <w:szCs w:val="22"/>
        </w:rPr>
        <w:t xml:space="preserve"> </w:t>
      </w:r>
      <w:r>
        <w:rPr>
          <w:rFonts w:cs="Arial"/>
          <w:szCs w:val="22"/>
        </w:rPr>
        <w:t>- letto il reclamo;</w:t>
      </w:r>
    </w:p>
    <w:p w14:paraId="60B7D414" w14:textId="77777777" w:rsidR="00A7289F" w:rsidRDefault="00A7289F" w:rsidP="00A7289F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 dato atto della assenza della reclamante alla richiesta audizione;</w:t>
      </w:r>
    </w:p>
    <w:p w14:paraId="074FF3E3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esaminati tutti gli atti e le norme in materia;</w:t>
      </w:r>
    </w:p>
    <w:p w14:paraId="214BFF2B" w14:textId="77777777" w:rsidR="00A7289F" w:rsidRDefault="00A7289F" w:rsidP="00A7289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- relatore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7B88D4D5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4B59E2C5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525D6EEA" w14:textId="77777777" w:rsidR="00A7289F" w:rsidRDefault="00A7289F" w:rsidP="00A7289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6574EE8F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 ha inflitto all’allenatore CANNELLINI ADRIANO la sanzione sportiva della squalifica fino al 6 marzo 2024 per il comportamento ascrittogli nella gara Piceno </w:t>
      </w:r>
      <w:proofErr w:type="spellStart"/>
      <w:r>
        <w:rPr>
          <w:rFonts w:ascii="Arial" w:hAnsi="Arial" w:cs="Arial"/>
          <w:sz w:val="22"/>
          <w:szCs w:val="22"/>
        </w:rPr>
        <w:t>United</w:t>
      </w:r>
      <w:proofErr w:type="spellEnd"/>
      <w:r>
        <w:rPr>
          <w:rFonts w:ascii="Arial" w:hAnsi="Arial" w:cs="Arial"/>
          <w:sz w:val="22"/>
          <w:szCs w:val="22"/>
        </w:rPr>
        <w:t xml:space="preserve"> – Cuprense 1933 disputatasi il 3-2-2024.</w:t>
      </w:r>
    </w:p>
    <w:p w14:paraId="51F0BED6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Contro tale decisione ha proposto reclamo la S.S.D. PICENO UNITED, chiedendo la riduzione della sanzione.</w:t>
      </w:r>
    </w:p>
    <w:p w14:paraId="1BD5FE3F" w14:textId="77777777" w:rsidR="00A7289F" w:rsidRDefault="00A7289F" w:rsidP="00A7289F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7B877CF1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IL reclamo è inammissibile in base a quanto dispone l’art. 137 comma 3 lettera b), essendo la sanzione inflitta inferiore ad un mese.</w:t>
      </w:r>
      <w:bookmarkStart w:id="20" w:name="Copia_di__Hlk123292042_21"/>
      <w:bookmarkStart w:id="21" w:name="Copia_di__Hlk123292042_31"/>
      <w:bookmarkStart w:id="22" w:name="_Hlk1321036671"/>
      <w:bookmarkStart w:id="23" w:name="Copia_di__Hlk132103667_11"/>
      <w:bookmarkStart w:id="24" w:name="Copia_di__Hlk123292042_41"/>
      <w:bookmarkStart w:id="25" w:name="_Hlk1321031241"/>
      <w:bookmarkStart w:id="26" w:name="Copia_di__Hlk132103667_21"/>
      <w:bookmarkStart w:id="27" w:name="Copia_di__Hlk132103667_31"/>
      <w:bookmarkStart w:id="28" w:name="_Hlk1321037241"/>
      <w:bookmarkStart w:id="29" w:name="Copia_di__Hlk132103724_11"/>
    </w:p>
    <w:p w14:paraId="17D12363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cs="Arial"/>
          <w:bCs/>
          <w:szCs w:val="22"/>
        </w:rPr>
        <w:t xml:space="preserve">  P.Q.M.</w:t>
      </w:r>
    </w:p>
    <w:p w14:paraId="4D474DED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 Corte sportiva d’appello territoriale, definitivamente pronunciando, dichiara inammissibile il reclamo.</w:t>
      </w:r>
    </w:p>
    <w:p w14:paraId="43856972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702B06EA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26 febbraio 2024.</w:t>
      </w:r>
    </w:p>
    <w:p w14:paraId="3DB52A4E" w14:textId="77777777" w:rsidR="00A7289F" w:rsidRDefault="00A7289F" w:rsidP="00A7289F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Il Relatore e Presidente</w:t>
      </w:r>
    </w:p>
    <w:p w14:paraId="6A24D05E" w14:textId="77777777" w:rsidR="00A7289F" w:rsidRDefault="00A7289F" w:rsidP="00A7289F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215AA4C8" w14:textId="77777777" w:rsidR="00A7289F" w:rsidRDefault="00A7289F" w:rsidP="00A7289F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1° marzo 2024</w:t>
      </w:r>
    </w:p>
    <w:p w14:paraId="2D703F16" w14:textId="77777777" w:rsidR="00A7289F" w:rsidRDefault="00A7289F" w:rsidP="00A7289F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630EBD5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Lorenzo Casagrande Albano      </w:t>
      </w:r>
    </w:p>
    <w:p w14:paraId="5DD43719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</w:p>
    <w:p w14:paraId="3152A96D" w14:textId="77777777" w:rsidR="00A7289F" w:rsidRDefault="00A7289F" w:rsidP="00A7289F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  N. 40/2023-24</w:t>
      </w:r>
    </w:p>
    <w:p w14:paraId="4B3A914A" w14:textId="77777777" w:rsidR="00A7289F" w:rsidRDefault="00A7289F" w:rsidP="00A7289F">
      <w:pPr>
        <w:pStyle w:val="Standard"/>
        <w:jc w:val="center"/>
      </w:pPr>
    </w:p>
    <w:p w14:paraId="20E4A3CB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bookmarkStart w:id="30" w:name="Copia_di__Hlk132362463_2"/>
      <w:r>
        <w:rPr>
          <w:b w:val="0"/>
          <w:szCs w:val="22"/>
        </w:rPr>
        <w:t>La Corte sportiva d’appello territoriale presso il Comitato Regionale Marche, composta da</w:t>
      </w:r>
      <w:bookmarkStart w:id="31" w:name="Copia_di_Copia_di__Hlk130203631_2_1"/>
      <w:bookmarkEnd w:id="30"/>
    </w:p>
    <w:p w14:paraId="7E6C6966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</w:p>
    <w:p w14:paraId="20147946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bookmarkStart w:id="32" w:name="Copia_di__Hlk159494453_1"/>
      <w:r>
        <w:rPr>
          <w:b w:val="0"/>
          <w:szCs w:val="22"/>
        </w:rPr>
        <w:t>Dott. Giovanni Spanti – Vicepresidente</w:t>
      </w:r>
      <w:bookmarkEnd w:id="32"/>
    </w:p>
    <w:p w14:paraId="4C7D38C9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33" w:name="Copia_di__Hlk157415929_1"/>
      <w:bookmarkEnd w:id="33"/>
    </w:p>
    <w:p w14:paraId="7AF8665C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</w:p>
    <w:p w14:paraId="267BD47B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Donatella Bordi – Componente</w:t>
      </w:r>
      <w:bookmarkEnd w:id="31"/>
    </w:p>
    <w:p w14:paraId="77932C4D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26 febbraio 2024,</w:t>
      </w:r>
      <w:bookmarkStart w:id="34" w:name="Copia_di_Copia_di__Hlk151030691_3_1"/>
      <w:bookmarkStart w:id="35" w:name="Copia_di_Copia_di__Hlk149575608_1_1"/>
      <w:bookmarkStart w:id="36" w:name="_Hlk159495366"/>
      <w:bookmarkStart w:id="37" w:name="_Hlk152259935"/>
      <w:bookmarkStart w:id="38" w:name="_Hlk107478602"/>
      <w:bookmarkStart w:id="39" w:name="_Hlk102399974"/>
      <w:bookmarkEnd w:id="34"/>
      <w:bookmarkEnd w:id="35"/>
      <w:bookmarkEnd w:id="36"/>
    </w:p>
    <w:p w14:paraId="641779F6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a seguito del reclamo n. 40 promosso dalla U.S. TOLENTINO 1919 in data 17/02/2024 e della successiva rinuncia al reclamo comunicata tramite PEC il 21/02/2024</w:t>
      </w:r>
      <w:bookmarkEnd w:id="37"/>
      <w:bookmarkEnd w:id="38"/>
      <w:bookmarkEnd w:id="39"/>
      <w:r>
        <w:rPr>
          <w:rFonts w:cs="Arial"/>
          <w:szCs w:val="22"/>
        </w:rPr>
        <w:t>,</w:t>
      </w:r>
    </w:p>
    <w:p w14:paraId="73AEB319" w14:textId="77777777" w:rsidR="00A7289F" w:rsidRDefault="00A7289F" w:rsidP="00A7289F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letto il reclamo e preso atto della successiva rinuncia allo stesso,</w:t>
      </w:r>
    </w:p>
    <w:p w14:paraId="1019B308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esaminati tutti gli atti e le norme in materia;</w:t>
      </w:r>
    </w:p>
    <w:p w14:paraId="44F5F194" w14:textId="77777777" w:rsidR="00A7289F" w:rsidRDefault="00A7289F" w:rsidP="00A7289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Giovanni Spanti;</w:t>
      </w:r>
    </w:p>
    <w:p w14:paraId="2A419308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30B272B3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48E6F9DE" w14:textId="77777777" w:rsidR="00A7289F" w:rsidRDefault="00A7289F" w:rsidP="00A7289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600CA65E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Uff.n</w:t>
      </w:r>
      <w:proofErr w:type="spellEnd"/>
      <w:r>
        <w:rPr>
          <w:rFonts w:ascii="Arial" w:hAnsi="Arial" w:cs="Arial"/>
          <w:sz w:val="22"/>
          <w:szCs w:val="22"/>
        </w:rPr>
        <w:t>. 162 del 14-2-2024 ha inflitto all’allenatore POSSANZINI MATTEO la sanzione sportiva della squalifica fino al 6 marzo 2024 per il comportamento ascrittogli nella gara TOLENTINO 1919 SSD ARL – MONTEFANO CALCIO disputatasi il giorno 11-2-2024.</w:t>
      </w:r>
    </w:p>
    <w:p w14:paraId="6057537D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Contro tale decisione ha proposto reclamo la U.S. Tolentino, chiedendo la riduzione della sanzione, ma prima della udienza di discussione la stessa società ha rinunciato al reclamo.</w:t>
      </w:r>
    </w:p>
    <w:p w14:paraId="112ADF78" w14:textId="77777777" w:rsidR="00A7289F" w:rsidRDefault="00A7289F" w:rsidP="00A7289F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34CBB824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Il reclamo è improcedibile, avendo la società rinunciato allo stesso.</w:t>
      </w:r>
      <w:bookmarkStart w:id="40" w:name="Copia_di_Copia_di__Hlk123292042_21_1"/>
      <w:bookmarkStart w:id="41" w:name="Copia_di_Copia_di__Hlk123292042_31_1"/>
      <w:bookmarkStart w:id="42" w:name="Copia_di__Hlk1321036671_1"/>
      <w:bookmarkStart w:id="43" w:name="Copia_di_Copia_di__Hlk132103667_11_1"/>
      <w:bookmarkStart w:id="44" w:name="Copia_di_Copia_di__Hlk123292042_41_1"/>
      <w:bookmarkStart w:id="45" w:name="Copia_di__Hlk1321031241_1"/>
      <w:bookmarkStart w:id="46" w:name="Copia_di_Copia_di__Hlk132103667_21_1"/>
      <w:bookmarkStart w:id="47" w:name="Copia_di_Copia_di__Hlk132103667_31_1"/>
      <w:bookmarkStart w:id="48" w:name="Copia_di__Hlk1321037241_1"/>
      <w:bookmarkStart w:id="49" w:name="Copia_di_Copia_di__Hlk132103724_11_1"/>
    </w:p>
    <w:p w14:paraId="066403BD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cs="Arial"/>
          <w:bCs/>
          <w:szCs w:val="22"/>
        </w:rPr>
        <w:t xml:space="preserve">  P.Q.M.</w:t>
      </w:r>
    </w:p>
    <w:p w14:paraId="45F02826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dichiara definito il procedimento per rinuncia al reclamo.</w:t>
      </w:r>
    </w:p>
    <w:p w14:paraId="29412661" w14:textId="77777777" w:rsidR="00A7289F" w:rsidRDefault="00A7289F" w:rsidP="00A7289F">
      <w:pPr>
        <w:pStyle w:val="Standard"/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36A1248" w14:textId="77777777" w:rsidR="00A7289F" w:rsidRDefault="00A7289F" w:rsidP="00A7289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Il Relatore                                                                                        Il Presidente                                                         </w:t>
      </w:r>
    </w:p>
    <w:p w14:paraId="574C3317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           Giovanni Spanti                                                                               Piero Paciaroni</w:t>
      </w:r>
    </w:p>
    <w:p w14:paraId="2150D884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</w:p>
    <w:p w14:paraId="358F0DA8" w14:textId="77777777" w:rsidR="00A7289F" w:rsidRDefault="00A7289F" w:rsidP="00A7289F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1° marzo 2024</w:t>
      </w:r>
    </w:p>
    <w:p w14:paraId="4C0BA75E" w14:textId="77777777" w:rsidR="00A7289F" w:rsidRDefault="00A7289F" w:rsidP="00A7289F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620A9F8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Lorenzo Casagrande Albano       </w:t>
      </w:r>
    </w:p>
    <w:p w14:paraId="62A0C0CD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</w:p>
    <w:p w14:paraId="4C1152D6" w14:textId="77777777" w:rsidR="00A7289F" w:rsidRDefault="00A7289F" w:rsidP="00A7289F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  N. 41/2023-24</w:t>
      </w:r>
    </w:p>
    <w:p w14:paraId="4FA3B7D4" w14:textId="77777777" w:rsidR="00A7289F" w:rsidRDefault="00A7289F" w:rsidP="00A7289F">
      <w:pPr>
        <w:pStyle w:val="Standard"/>
        <w:jc w:val="center"/>
      </w:pPr>
    </w:p>
    <w:p w14:paraId="56D022EB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bookmarkStart w:id="50" w:name="Copia_di__Hlk132362463_3"/>
      <w:r>
        <w:rPr>
          <w:b w:val="0"/>
          <w:szCs w:val="22"/>
        </w:rPr>
        <w:t>La Corte sportiva d’appello territoriale presso il Comitato Regionale Marche, composta da</w:t>
      </w:r>
      <w:bookmarkStart w:id="51" w:name="Copia_di_Copia_di__Hlk130203631_2_2"/>
      <w:bookmarkEnd w:id="50"/>
    </w:p>
    <w:p w14:paraId="09D88896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</w:p>
    <w:p w14:paraId="52FC9598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bookmarkStart w:id="52" w:name="Copia_di__Hlk159494453_2"/>
      <w:r>
        <w:rPr>
          <w:b w:val="0"/>
          <w:szCs w:val="22"/>
        </w:rPr>
        <w:t>Dott. Giovanni Spanti – Vicepresidente</w:t>
      </w:r>
      <w:bookmarkEnd w:id="52"/>
    </w:p>
    <w:p w14:paraId="3F03BD6A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53" w:name="Copia_di__Hlk157415929_2"/>
      <w:bookmarkEnd w:id="53"/>
    </w:p>
    <w:p w14:paraId="0D865325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</w:p>
    <w:p w14:paraId="7530586D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lastRenderedPageBreak/>
        <w:t>Dott.ssa Donatella Bordi – Componente</w:t>
      </w:r>
      <w:bookmarkEnd w:id="51"/>
    </w:p>
    <w:p w14:paraId="5ABD5152" w14:textId="77777777" w:rsidR="00A7289F" w:rsidRDefault="00A7289F" w:rsidP="00A7289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26 febbraio 2024,</w:t>
      </w:r>
      <w:bookmarkStart w:id="54" w:name="Copia_di_Copia_di__Hlk151030691_3_2"/>
      <w:bookmarkStart w:id="55" w:name="Copia_di_Copia_di__Hlk149575608_1_2"/>
      <w:bookmarkStart w:id="56" w:name="Copia_di__Hlk107478602_1"/>
      <w:bookmarkStart w:id="57" w:name="Copia_di__Hlk152259935_1"/>
      <w:bookmarkEnd w:id="54"/>
      <w:bookmarkEnd w:id="55"/>
      <w:bookmarkEnd w:id="56"/>
    </w:p>
    <w:p w14:paraId="2BE59D38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a seguito del reclamo n. 41 promosso dalla A.S.D. ASCOLI CALCIO A 5 in data 19/02/2024 avverso la sanzione sportiva dell’ammenda di € 500,00 (cinquecento/00) applicata dal Giudice sportivo territoriale del Comitato Regionale Marche con delibera pubblicata sul Com. Uff. n.80 del 14/02/2024,                      </w:t>
      </w:r>
      <w:bookmarkEnd w:id="57"/>
      <w:r>
        <w:rPr>
          <w:rFonts w:cs="Arial"/>
          <w:bCs/>
          <w:szCs w:val="22"/>
        </w:rPr>
        <w:t xml:space="preserve">                                                                 </w:t>
      </w:r>
    </w:p>
    <w:p w14:paraId="22CD2C6F" w14:textId="77777777" w:rsidR="00A7289F" w:rsidRDefault="00A7289F" w:rsidP="00A7289F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letto il reclamo;</w:t>
      </w:r>
    </w:p>
    <w:p w14:paraId="342E75EB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esaminati tutti gli atti e le norme in materia;</w:t>
      </w:r>
    </w:p>
    <w:p w14:paraId="756E78CE" w14:textId="77777777" w:rsidR="00A7289F" w:rsidRDefault="00A7289F" w:rsidP="00A7289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Francesco Scaloni;</w:t>
      </w:r>
    </w:p>
    <w:p w14:paraId="2A1D7F22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48A2FE6A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3006F1CA" w14:textId="77777777" w:rsidR="00A7289F" w:rsidRDefault="00A7289F" w:rsidP="00A7289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15769E96" w14:textId="20ED9579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 ha inflitto alla società ASCOLI CALCIO a 5 la sanzione sportiva della ammenda di euro 500,00 </w:t>
      </w:r>
      <w:proofErr w:type="gramStart"/>
      <w:r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i/>
          <w:iCs/>
          <w:sz w:val="22"/>
          <w:szCs w:val="22"/>
        </w:rPr>
        <w:t>Per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essere la Società responsabile dell’aggressione perpet</w:t>
      </w:r>
      <w:r w:rsidR="00570F4D">
        <w:rPr>
          <w:rFonts w:ascii="Arial" w:hAnsi="Arial" w:cs="Arial"/>
          <w:i/>
          <w:iCs/>
          <w:sz w:val="22"/>
          <w:szCs w:val="22"/>
        </w:rPr>
        <w:t>r</w:t>
      </w:r>
      <w:r>
        <w:rPr>
          <w:rFonts w:ascii="Arial" w:hAnsi="Arial" w:cs="Arial"/>
          <w:i/>
          <w:iCs/>
          <w:sz w:val="22"/>
          <w:szCs w:val="22"/>
        </w:rPr>
        <w:t>ata da un proprio tifoso ai danni di un giocatore avversario. Sanzione irrogata ai sensi e per gli effetti dell’art. 26 co 4 CGS. “</w:t>
      </w:r>
    </w:p>
    <w:p w14:paraId="02AEAFEC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Contro tali decisioni ha proposto reclamo la società sanzionata, chiedendo una sensibile riduzione della ammenda, sostenendo che il proprio tifoso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“ pur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sbagliando, ha agito in reazione immediata a comportamento ingiusto altrui e solo per motivi di particolare valore morale a difesa di un tentativo di aggressione verso un nostro calciatore. “</w:t>
      </w:r>
    </w:p>
    <w:p w14:paraId="029F9288" w14:textId="77777777" w:rsidR="00A7289F" w:rsidRDefault="00A7289F" w:rsidP="00A7289F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3EC51BD0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L’art. 61 CGS prescrive che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“ I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rapporti degli ufficiali di gara o del Commissario di campo e i relativi eventuali supplementi fanno piena prova circa i fatti accaduti e il comportamento di tesserati in occasione dello svolgimento delle gare. “.</w:t>
      </w:r>
    </w:p>
    <w:p w14:paraId="2AC8D213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Alla luce di tale disposizione e della lettura del referto di gara dell’arbitro risulta accertato che il tifoso della squadra reclamante abbia messo in atto il comportamento a lui ascritto, che lo stesso rientra nella disciplina dettata dall’art. 26 CGS e che la sanzione irrogata è quella minima prevista dal comma 4 della stessa norma.</w:t>
      </w:r>
    </w:p>
    <w:p w14:paraId="752FFB17" w14:textId="77777777" w:rsidR="00A7289F" w:rsidRDefault="00A7289F" w:rsidP="00A7289F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La lettura del referto inoltre evidenzia che nell’accaduto non sussistano le condizioni per applicare delle attenuanti per cui il reclamo va respinto.</w:t>
      </w:r>
      <w:bookmarkStart w:id="58" w:name="Copia_di_Copia_di__Hlk123292042_21_2"/>
      <w:bookmarkStart w:id="59" w:name="Copia_di_Copia_di__Hlk123292042_31_2"/>
      <w:bookmarkStart w:id="60" w:name="Copia_di__Hlk1321036671_2"/>
      <w:bookmarkStart w:id="61" w:name="Copia_di_Copia_di__Hlk132103667_11_2"/>
      <w:bookmarkStart w:id="62" w:name="Copia_di_Copia_di__Hlk123292042_41_2"/>
      <w:bookmarkStart w:id="63" w:name="Copia_di__Hlk1321031241_2"/>
      <w:bookmarkStart w:id="64" w:name="Copia_di_Copia_di__Hlk132103667_21_2"/>
      <w:bookmarkStart w:id="65" w:name="Copia_di_Copia_di__Hlk132103667_31_2"/>
      <w:bookmarkStart w:id="66" w:name="Copia_di__Hlk1321037241_2"/>
      <w:bookmarkStart w:id="67" w:name="Copia_di_Copia_di__Hlk132103724_11_2"/>
    </w:p>
    <w:p w14:paraId="4CC0998A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rPr>
          <w:rFonts w:cs="Arial"/>
          <w:bCs/>
          <w:szCs w:val="22"/>
        </w:rPr>
        <w:t xml:space="preserve">  P.Q.M.</w:t>
      </w:r>
    </w:p>
    <w:p w14:paraId="13CF2A76" w14:textId="77777777" w:rsidR="00A7289F" w:rsidRDefault="00A7289F" w:rsidP="00A7289F">
      <w:pPr>
        <w:pStyle w:val="Standard"/>
        <w:tabs>
          <w:tab w:val="center" w:pos="4819"/>
          <w:tab w:val="right" w:pos="963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D9CB6DB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ASCOLI CALCIO A 5.</w:t>
      </w:r>
    </w:p>
    <w:p w14:paraId="501F95B2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66BEB8F6" w14:textId="77777777" w:rsidR="00A7289F" w:rsidRDefault="00A7289F" w:rsidP="00A7289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26 febbraio 2024.</w:t>
      </w:r>
    </w:p>
    <w:p w14:paraId="3DCA9367" w14:textId="77777777" w:rsidR="00A7289F" w:rsidRDefault="00A7289F" w:rsidP="00A7289F">
      <w:pPr>
        <w:pStyle w:val="Standard"/>
        <w:rPr>
          <w:rFonts w:ascii="Arial" w:hAnsi="Arial" w:cs="Arial"/>
          <w:sz w:val="22"/>
          <w:szCs w:val="22"/>
        </w:rPr>
      </w:pPr>
    </w:p>
    <w:p w14:paraId="1F85AEB0" w14:textId="77777777" w:rsidR="00A7289F" w:rsidRDefault="00A7289F" w:rsidP="00A7289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</w:t>
      </w:r>
    </w:p>
    <w:p w14:paraId="668B485D" w14:textId="77777777" w:rsidR="00A7289F" w:rsidRDefault="00A7289F" w:rsidP="00A7289F">
      <w:pPr>
        <w:pStyle w:val="Standard"/>
        <w:tabs>
          <w:tab w:val="right" w:pos="9638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Francesco Scaloni                                                                                                Piero </w:t>
      </w:r>
      <w:proofErr w:type="spellStart"/>
      <w:r>
        <w:rPr>
          <w:rFonts w:ascii="Arial" w:hAnsi="Arial"/>
          <w:sz w:val="22"/>
          <w:szCs w:val="22"/>
        </w:rPr>
        <w:t>Paciaroni</w:t>
      </w:r>
      <w:proofErr w:type="spellEnd"/>
      <w:r>
        <w:rPr>
          <w:rFonts w:ascii="Arial" w:hAnsi="Arial"/>
          <w:sz w:val="22"/>
          <w:szCs w:val="22"/>
        </w:rPr>
        <w:tab/>
      </w:r>
    </w:p>
    <w:p w14:paraId="7EA0A8A1" w14:textId="70071A6E" w:rsidR="00A7289F" w:rsidRDefault="00A7289F" w:rsidP="00A7289F">
      <w:pPr>
        <w:pStyle w:val="LndNormale1"/>
        <w:rPr>
          <w:szCs w:val="22"/>
        </w:rPr>
      </w:pPr>
    </w:p>
    <w:p w14:paraId="747217D4" w14:textId="77777777" w:rsidR="00A7289F" w:rsidRDefault="00A7289F" w:rsidP="00A7289F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1° marzo 2024</w:t>
      </w:r>
    </w:p>
    <w:p w14:paraId="58091D38" w14:textId="77777777" w:rsidR="00A7289F" w:rsidRDefault="00A7289F" w:rsidP="00A7289F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0B2DB43" w14:textId="77777777" w:rsidR="00A7289F" w:rsidRDefault="00A7289F" w:rsidP="00A7289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Lorenzo Casagrande Albano       </w:t>
      </w:r>
    </w:p>
    <w:p w14:paraId="2451320A" w14:textId="77777777" w:rsidR="00B93687" w:rsidRDefault="00B93687" w:rsidP="00B93687">
      <w:pPr>
        <w:rPr>
          <w:rFonts w:ascii="Arial" w:hAnsi="Arial" w:cs="Arial"/>
          <w:sz w:val="22"/>
          <w:szCs w:val="22"/>
        </w:rPr>
      </w:pPr>
    </w:p>
    <w:p w14:paraId="3A6FA9C9" w14:textId="68D15FF4" w:rsidR="004F3FC5" w:rsidRDefault="004F3FC5">
      <w:pPr>
        <w:pStyle w:val="breakline"/>
        <w:divId w:val="152840254"/>
      </w:pPr>
    </w:p>
    <w:p w14:paraId="435B0EF9" w14:textId="77777777" w:rsidR="004F3FC5" w:rsidRDefault="004F3FC5">
      <w:pPr>
        <w:pStyle w:val="breakline"/>
        <w:divId w:val="152840254"/>
      </w:pPr>
    </w:p>
    <w:p w14:paraId="66DECA59" w14:textId="77777777" w:rsidR="004D0767" w:rsidRPr="009B374A" w:rsidRDefault="004D0767" w:rsidP="004D0767">
      <w:pPr>
        <w:pStyle w:val="LndNormale1"/>
        <w:rPr>
          <w:b/>
          <w:u w:val="single"/>
        </w:rPr>
      </w:pPr>
      <w:bookmarkStart w:id="68" w:name="_Hlk150268123"/>
      <w:r w:rsidRPr="009B374A">
        <w:rPr>
          <w:b/>
          <w:u w:val="single"/>
        </w:rPr>
        <w:t xml:space="preserve">Le ammende irrogate con il presente comunicato dovranno pervenire a questo Comitato entro </w:t>
      </w:r>
      <w:bookmarkStart w:id="69" w:name="_Hlk158198729"/>
      <w:r w:rsidRPr="009B374A">
        <w:rPr>
          <w:b/>
          <w:u w:val="single"/>
        </w:rPr>
        <w:t xml:space="preserve">e non oltre il 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51741DBA" w14:textId="61349077" w:rsidR="004D0767" w:rsidRDefault="004D0767" w:rsidP="004D0767">
      <w:pPr>
        <w:rPr>
          <w:lang w:val="x-none"/>
        </w:rPr>
      </w:pPr>
    </w:p>
    <w:p w14:paraId="38971ACB" w14:textId="77777777" w:rsidR="00E63BE6" w:rsidRPr="00E8749F" w:rsidRDefault="00E63BE6" w:rsidP="004D0767">
      <w:pPr>
        <w:rPr>
          <w:lang w:val="x-none"/>
        </w:rPr>
      </w:pPr>
    </w:p>
    <w:p w14:paraId="6EA549D3" w14:textId="520F512C" w:rsidR="004D0767" w:rsidRPr="004D3CE8" w:rsidRDefault="004D0767" w:rsidP="004D076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712CA7"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712CA7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62F2990" w14:textId="77777777" w:rsidR="004D0767" w:rsidRPr="009754C5" w:rsidRDefault="004D0767" w:rsidP="004D0767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767" w:rsidRPr="004D3CE8" w14:paraId="41F32963" w14:textId="77777777" w:rsidTr="00AE3F08">
        <w:trPr>
          <w:jc w:val="center"/>
        </w:trPr>
        <w:tc>
          <w:tcPr>
            <w:tcW w:w="2886" w:type="pct"/>
            <w:hideMark/>
          </w:tcPr>
          <w:p w14:paraId="0A5A7399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B1178D7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55BC26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1FFB2A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8"/>
      <w:bookmarkEnd w:id="69"/>
    </w:tbl>
    <w:p w14:paraId="4B00C05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F2FF" w14:textId="77777777" w:rsidR="00661B49" w:rsidRDefault="00661B49">
      <w:r>
        <w:separator/>
      </w:r>
    </w:p>
  </w:endnote>
  <w:endnote w:type="continuationSeparator" w:id="0">
    <w:p w14:paraId="669819D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04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F103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015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0" w:name="NUM_COMUNICATO_FOOTER"/>
    <w:r>
      <w:rPr>
        <w:rFonts w:ascii="Trebuchet MS" w:hAnsi="Trebuchet MS"/>
      </w:rPr>
      <w:t>175</w:t>
    </w:r>
    <w:bookmarkEnd w:id="70"/>
  </w:p>
  <w:p w14:paraId="31B30FF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2724" w14:textId="77777777" w:rsidR="00661B49" w:rsidRDefault="00661B49">
      <w:r>
        <w:separator/>
      </w:r>
    </w:p>
  </w:footnote>
  <w:footnote w:type="continuationSeparator" w:id="0">
    <w:p w14:paraId="6901BB0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AAD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A63260A" w14:textId="77777777">
      <w:tc>
        <w:tcPr>
          <w:tcW w:w="2050" w:type="dxa"/>
        </w:tcPr>
        <w:p w14:paraId="795115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97A6D7" wp14:editId="55E87F0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35F7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B7092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DA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767"/>
    <w:rsid w:val="004E111D"/>
    <w:rsid w:val="004F3FC5"/>
    <w:rsid w:val="0051150E"/>
    <w:rsid w:val="005173BE"/>
    <w:rsid w:val="00553521"/>
    <w:rsid w:val="00564A57"/>
    <w:rsid w:val="005652B5"/>
    <w:rsid w:val="00570F4D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2CA7"/>
    <w:rsid w:val="007162E8"/>
    <w:rsid w:val="007216F5"/>
    <w:rsid w:val="00740A81"/>
    <w:rsid w:val="007535A8"/>
    <w:rsid w:val="00756487"/>
    <w:rsid w:val="00760249"/>
    <w:rsid w:val="007740CF"/>
    <w:rsid w:val="00784B7C"/>
    <w:rsid w:val="007913E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960"/>
    <w:rsid w:val="008664B5"/>
    <w:rsid w:val="00867F74"/>
    <w:rsid w:val="00870FBA"/>
    <w:rsid w:val="008732AF"/>
    <w:rsid w:val="00873BE4"/>
    <w:rsid w:val="008900FF"/>
    <w:rsid w:val="00892F4F"/>
    <w:rsid w:val="00897FD9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47A04"/>
    <w:rsid w:val="00971DED"/>
    <w:rsid w:val="00972FCE"/>
    <w:rsid w:val="00983895"/>
    <w:rsid w:val="00984F8C"/>
    <w:rsid w:val="009921F1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89F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5130"/>
    <w:rsid w:val="00B93687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4D6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3BE6"/>
    <w:rsid w:val="00E848E5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816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D6F43F"/>
  <w15:docId w15:val="{9F3B2CA2-EE7E-471E-9BD8-11F7572C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F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F3FC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921F1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A7289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7289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7289F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7289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7289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1286</Words>
  <Characters>9593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10858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2024-02-29T17:33:00Z</cp:lastPrinted>
  <dcterms:created xsi:type="dcterms:W3CDTF">2024-03-01T15:59:00Z</dcterms:created>
  <dcterms:modified xsi:type="dcterms:W3CDTF">2024-03-01T16:50:00Z</dcterms:modified>
</cp:coreProperties>
</file>