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7DDEE5F9" w14:textId="77777777" w:rsidTr="00401E58">
        <w:tc>
          <w:tcPr>
            <w:tcW w:w="1514" w:type="pct"/>
            <w:vAlign w:val="center"/>
          </w:tcPr>
          <w:p w14:paraId="6467E870" w14:textId="77777777" w:rsidR="00C23459" w:rsidRPr="00917825" w:rsidRDefault="003655CD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7F87C9F" wp14:editId="32D1A153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014CFD56" w14:textId="77777777" w:rsidR="00672080" w:rsidRPr="003070A1" w:rsidRDefault="003655C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19F8E42" w14:textId="77777777" w:rsidR="00672080" w:rsidRPr="003070A1" w:rsidRDefault="003655C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1212E6D" w14:textId="77777777" w:rsidR="00672080" w:rsidRPr="003070A1" w:rsidRDefault="003655C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50FEF6A1" w14:textId="77777777" w:rsidR="00672080" w:rsidRPr="00620654" w:rsidRDefault="003655C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04866B6" w14:textId="77777777" w:rsidR="00C23459" w:rsidRPr="00672080" w:rsidRDefault="003655C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5499475B" w14:textId="77777777" w:rsidR="00C23459" w:rsidRPr="00672080" w:rsidRDefault="003655C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75355D6" w14:textId="77777777" w:rsidR="00C23459" w:rsidRPr="00917825" w:rsidRDefault="003655CD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310BC2B" w14:textId="77777777" w:rsidR="00C23459" w:rsidRPr="008268BC" w:rsidRDefault="003655C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640FBE1F" w14:textId="7C2FBE8F" w:rsidR="00672080" w:rsidRPr="008268BC" w:rsidRDefault="005C4329" w:rsidP="005C4329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3655CD" w:rsidRPr="008268BC">
              <w:rPr>
                <w:rFonts w:ascii="Arial" w:hAnsi="Arial"/>
                <w:b/>
                <w:color w:val="002060"/>
              </w:rPr>
              <w:t>e-mail</w:t>
            </w:r>
            <w:r w:rsidR="003655CD" w:rsidRPr="008268BC">
              <w:rPr>
                <w:rFonts w:ascii="Arial" w:hAnsi="Arial"/>
                <w:color w:val="002060"/>
              </w:rPr>
              <w:t xml:space="preserve">: </w:t>
            </w:r>
            <w:r w:rsidR="003655CD" w:rsidRPr="008268BC">
              <w:rPr>
                <w:rFonts w:ascii="Arial" w:hAnsi="Arial"/>
                <w:color w:val="002060"/>
              </w:rPr>
              <w:t>cr</w:t>
            </w:r>
            <w:r w:rsidR="003655CD"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="003655CD" w:rsidRPr="008268BC">
              <w:rPr>
                <w:rFonts w:ascii="Arial" w:hAnsi="Arial"/>
                <w:color w:val="002060"/>
              </w:rPr>
              <w:t>.it</w:t>
            </w:r>
          </w:p>
          <w:p w14:paraId="4AFD98E2" w14:textId="77777777" w:rsidR="00C23459" w:rsidRPr="00917825" w:rsidRDefault="003655CD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21398F24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38350AA8" w14:textId="77777777" w:rsidR="00BF4ADD" w:rsidRDefault="00BF4ADD" w:rsidP="00BF4ADD">
      <w:pPr>
        <w:pStyle w:val="Nessunaspaziatura"/>
        <w:jc w:val="center"/>
      </w:pPr>
    </w:p>
    <w:p w14:paraId="65E699CF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207 del 29/03/2024</w:t>
      </w:r>
    </w:p>
    <w:p w14:paraId="5AA77EAD" w14:textId="77777777" w:rsidR="00BF4ADD" w:rsidRDefault="00BF4ADD" w:rsidP="00824900">
      <w:pPr>
        <w:spacing w:after="120"/>
      </w:pPr>
    </w:p>
    <w:p w14:paraId="66B3A2F0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62626158"/>
      <w:r w:rsidRPr="00AD41A0">
        <w:rPr>
          <w:color w:val="FFFFFF"/>
        </w:rPr>
        <w:t>SOMMARIO</w:t>
      </w:r>
      <w:bookmarkEnd w:id="1"/>
    </w:p>
    <w:p w14:paraId="147EC734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5903464C" w14:textId="2628B91B" w:rsidR="003655CD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62626158" w:history="1">
        <w:r w:rsidR="003655CD" w:rsidRPr="006F250F">
          <w:rPr>
            <w:rStyle w:val="Collegamentoipertestuale"/>
            <w:noProof/>
          </w:rPr>
          <w:t>SOMMARIO</w:t>
        </w:r>
        <w:r w:rsidR="003655CD">
          <w:rPr>
            <w:noProof/>
            <w:webHidden/>
          </w:rPr>
          <w:tab/>
        </w:r>
        <w:r w:rsidR="003655CD">
          <w:rPr>
            <w:noProof/>
            <w:webHidden/>
          </w:rPr>
          <w:fldChar w:fldCharType="begin"/>
        </w:r>
        <w:r w:rsidR="003655CD">
          <w:rPr>
            <w:noProof/>
            <w:webHidden/>
          </w:rPr>
          <w:instrText xml:space="preserve"> PAGEREF _Toc162626158 \h </w:instrText>
        </w:r>
        <w:r w:rsidR="003655CD">
          <w:rPr>
            <w:noProof/>
            <w:webHidden/>
          </w:rPr>
        </w:r>
        <w:r w:rsidR="003655CD">
          <w:rPr>
            <w:noProof/>
            <w:webHidden/>
          </w:rPr>
          <w:fldChar w:fldCharType="separate"/>
        </w:r>
        <w:r w:rsidR="003655CD">
          <w:rPr>
            <w:noProof/>
            <w:webHidden/>
          </w:rPr>
          <w:t>1</w:t>
        </w:r>
        <w:r w:rsidR="003655CD">
          <w:rPr>
            <w:noProof/>
            <w:webHidden/>
          </w:rPr>
          <w:fldChar w:fldCharType="end"/>
        </w:r>
      </w:hyperlink>
    </w:p>
    <w:p w14:paraId="6DACCA2B" w14:textId="48C90F81" w:rsidR="003655CD" w:rsidRDefault="003655C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626159" w:history="1">
        <w:r w:rsidRPr="006F250F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_Toc162626159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8D4B76E" w14:textId="03F5640F" w:rsidR="003655CD" w:rsidRDefault="003655C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626160" w:history="1">
        <w:r w:rsidRPr="006F250F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_Toc162626160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38DA857" w14:textId="0812BA68" w:rsidR="003655CD" w:rsidRDefault="003655C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626161" w:history="1">
        <w:r w:rsidRPr="006F250F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_Toc162626161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C7FDFFB" w14:textId="1602D29E" w:rsidR="003655CD" w:rsidRDefault="003655C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626162" w:history="1">
        <w:r w:rsidRPr="006F250F">
          <w:rPr>
            <w:rStyle w:val="Collegamentoipertestuale"/>
            <w:noProof/>
          </w:rPr>
          <w:t>Modifiche al programma gare del 03/04/2024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_Toc162626162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0C079E0" w14:textId="6C4A3DFD" w:rsidR="003655CD" w:rsidRDefault="003655C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626163" w:history="1">
        <w:r w:rsidRPr="006F250F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_Toc162626163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82DB34F" w14:textId="14534178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C44A60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62626159"/>
      <w:r>
        <w:rPr>
          <w:color w:val="FFFFFF"/>
        </w:rPr>
        <w:t>COMUNICAZIONI DELLA F.I.G.C.</w:t>
      </w:r>
      <w:bookmarkEnd w:id="2"/>
    </w:p>
    <w:p w14:paraId="2181DB7C" w14:textId="77777777" w:rsidR="00824900" w:rsidRPr="00432C19" w:rsidRDefault="00824900" w:rsidP="00432C19">
      <w:pPr>
        <w:pStyle w:val="LndNormale1"/>
        <w:rPr>
          <w:lang w:val="it-IT"/>
        </w:rPr>
      </w:pPr>
    </w:p>
    <w:p w14:paraId="0DCDDBD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62626160"/>
      <w:r>
        <w:rPr>
          <w:color w:val="FFFFFF"/>
        </w:rPr>
        <w:t>COMUNICAZIONI DELLA L.N.D.</w:t>
      </w:r>
      <w:bookmarkEnd w:id="3"/>
    </w:p>
    <w:p w14:paraId="7B48F87F" w14:textId="77777777" w:rsidR="00822CD8" w:rsidRPr="005C4329" w:rsidRDefault="00822CD8" w:rsidP="005C4329">
      <w:pPr>
        <w:pStyle w:val="Nessunaspaziatura"/>
        <w:rPr>
          <w:rFonts w:ascii="Arial" w:hAnsi="Arial" w:cs="Arial"/>
        </w:rPr>
      </w:pPr>
    </w:p>
    <w:p w14:paraId="39720CA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6262616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76FA6FF8" w14:textId="5D41FF9E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1B58BFB5" w14:textId="77777777" w:rsidR="0013603F" w:rsidRPr="00E43252" w:rsidRDefault="0013603F" w:rsidP="0013603F">
      <w:pPr>
        <w:rPr>
          <w:rFonts w:ascii="Arial" w:hAnsi="Arial" w:cs="Arial"/>
          <w:b/>
          <w:sz w:val="28"/>
          <w:szCs w:val="28"/>
          <w:u w:val="single"/>
        </w:rPr>
      </w:pPr>
      <w:bookmarkStart w:id="5" w:name="_Hlk154677311"/>
      <w:bookmarkStart w:id="6" w:name="_Hlk157694574"/>
      <w:bookmarkStart w:id="7" w:name="_Hlk155193052"/>
      <w:bookmarkStart w:id="8" w:name="_Hlk153984481"/>
      <w:bookmarkStart w:id="9" w:name="_Hlk154756761"/>
      <w:bookmarkStart w:id="10" w:name="_Hlk156987085"/>
      <w:bookmarkStart w:id="11" w:name="_Hlk157532396"/>
      <w:bookmarkStart w:id="12" w:name="_Hlk161237827"/>
      <w:bookmarkStart w:id="13" w:name="_Hlk162365281"/>
      <w:bookmarkStart w:id="14" w:name="_Hlk161739656"/>
      <w:bookmarkStart w:id="15" w:name="_Hlk161931082"/>
      <w:r w:rsidRPr="00E43252">
        <w:rPr>
          <w:rFonts w:ascii="Arial" w:hAnsi="Arial" w:cs="Arial"/>
          <w:b/>
          <w:sz w:val="28"/>
          <w:szCs w:val="28"/>
          <w:u w:val="single"/>
        </w:rPr>
        <w:t xml:space="preserve">ATTIVITA’ SCOLASTICA PROGETTO “VALORI IN RETE” </w:t>
      </w:r>
    </w:p>
    <w:p w14:paraId="36BF4451" w14:textId="77777777" w:rsidR="0013603F" w:rsidRDefault="0013603F" w:rsidP="0013603F">
      <w:pPr>
        <w:rPr>
          <w:rFonts w:ascii="Arial" w:hAnsi="Arial" w:cs="Arial"/>
          <w:b/>
          <w:sz w:val="22"/>
          <w:szCs w:val="22"/>
          <w:u w:val="single"/>
        </w:rPr>
      </w:pPr>
    </w:p>
    <w:p w14:paraId="62ACAECA" w14:textId="77777777" w:rsidR="0013603F" w:rsidRPr="00E43252" w:rsidRDefault="0013603F" w:rsidP="0013603F">
      <w:pPr>
        <w:rPr>
          <w:rFonts w:ascii="Arial" w:hAnsi="Arial" w:cs="Arial"/>
          <w:b/>
          <w:sz w:val="22"/>
          <w:szCs w:val="22"/>
          <w:u w:val="single"/>
        </w:rPr>
      </w:pPr>
      <w:r w:rsidRPr="00E43252">
        <w:rPr>
          <w:rFonts w:ascii="Arial" w:hAnsi="Arial" w:cs="Arial"/>
          <w:b/>
          <w:sz w:val="22"/>
          <w:szCs w:val="22"/>
          <w:u w:val="single"/>
        </w:rPr>
        <w:t>FINALE REGIONALE “RAGAZZE IN GIOCO” E “TUTTI IN GOAL”</w:t>
      </w:r>
    </w:p>
    <w:p w14:paraId="15BA73A5" w14:textId="77777777" w:rsidR="0013603F" w:rsidRPr="00E43252" w:rsidRDefault="0013603F" w:rsidP="001360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E43252">
        <w:rPr>
          <w:rFonts w:ascii="Arial" w:hAnsi="Arial" w:cs="Arial"/>
          <w:sz w:val="22"/>
          <w:szCs w:val="22"/>
        </w:rPr>
        <w:t xml:space="preserve">abato 6 aprile 2024, con ritrovo alle ore 8:50, presso il centro sportivo “Paolinelli” </w:t>
      </w:r>
      <w:r>
        <w:rPr>
          <w:rFonts w:ascii="Arial" w:hAnsi="Arial" w:cs="Arial"/>
          <w:sz w:val="22"/>
          <w:szCs w:val="22"/>
        </w:rPr>
        <w:t xml:space="preserve">di Ancona, </w:t>
      </w:r>
      <w:r w:rsidRPr="00E43252">
        <w:rPr>
          <w:rFonts w:ascii="Arial" w:hAnsi="Arial" w:cs="Arial"/>
          <w:sz w:val="22"/>
          <w:szCs w:val="22"/>
        </w:rPr>
        <w:t xml:space="preserve">via Schiavoni, snc – località Baraccola Sud, alla presenza del Coordinatore Federale Regionale Marche FIGC/SGS Floriano Marziali e del Delegato Regionale dell’Attività Scolastica </w:t>
      </w:r>
      <w:r>
        <w:rPr>
          <w:rFonts w:ascii="Arial" w:hAnsi="Arial" w:cs="Arial"/>
          <w:sz w:val="22"/>
          <w:szCs w:val="22"/>
        </w:rPr>
        <w:t>G</w:t>
      </w:r>
      <w:r w:rsidRPr="00E43252">
        <w:rPr>
          <w:rFonts w:ascii="Arial" w:hAnsi="Arial" w:cs="Arial"/>
          <w:sz w:val="22"/>
          <w:szCs w:val="22"/>
        </w:rPr>
        <w:t>iacomo Gentilucci, si terranno le finali regionali dei progetti “RAGAZZE IN GIOCO” e “TUTTI IN GO</w:t>
      </w:r>
      <w:r>
        <w:rPr>
          <w:rFonts w:ascii="Arial" w:hAnsi="Arial" w:cs="Arial"/>
          <w:sz w:val="22"/>
          <w:szCs w:val="22"/>
        </w:rPr>
        <w:t>A</w:t>
      </w:r>
      <w:r w:rsidRPr="00E43252">
        <w:rPr>
          <w:rFonts w:ascii="Arial" w:hAnsi="Arial" w:cs="Arial"/>
          <w:sz w:val="22"/>
          <w:szCs w:val="22"/>
        </w:rPr>
        <w:t>L”.</w:t>
      </w:r>
    </w:p>
    <w:p w14:paraId="2CF348E0" w14:textId="77777777" w:rsidR="0013603F" w:rsidRPr="00E43252" w:rsidRDefault="0013603F" w:rsidP="0013603F">
      <w:pPr>
        <w:rPr>
          <w:rFonts w:ascii="Arial" w:hAnsi="Arial" w:cs="Arial"/>
          <w:sz w:val="22"/>
          <w:szCs w:val="22"/>
        </w:rPr>
      </w:pPr>
      <w:r w:rsidRPr="00E43252">
        <w:rPr>
          <w:rFonts w:ascii="Arial" w:hAnsi="Arial" w:cs="Arial"/>
          <w:sz w:val="22"/>
          <w:szCs w:val="22"/>
        </w:rPr>
        <w:t>Alla manifestazione parteciperanno i seguenti Istituti Scolastici:</w:t>
      </w:r>
    </w:p>
    <w:p w14:paraId="0C3F7B3E" w14:textId="77777777" w:rsidR="0013603F" w:rsidRPr="00E43252" w:rsidRDefault="0013603F" w:rsidP="0013603F">
      <w:pPr>
        <w:rPr>
          <w:rFonts w:ascii="Arial" w:hAnsi="Arial" w:cs="Arial"/>
          <w:b/>
          <w:sz w:val="22"/>
          <w:szCs w:val="22"/>
          <w:u w:val="single"/>
        </w:rPr>
      </w:pPr>
      <w:r w:rsidRPr="00E43252">
        <w:rPr>
          <w:rFonts w:ascii="Arial" w:hAnsi="Arial" w:cs="Arial"/>
          <w:b/>
          <w:sz w:val="22"/>
          <w:szCs w:val="22"/>
          <w:u w:val="single"/>
        </w:rPr>
        <w:t>- PROGETTO “Ragazze in Gioco”:</w:t>
      </w:r>
    </w:p>
    <w:p w14:paraId="7A67A009" w14:textId="77777777" w:rsidR="0013603F" w:rsidRPr="00E43252" w:rsidRDefault="0013603F" w:rsidP="0013603F">
      <w:pPr>
        <w:rPr>
          <w:rFonts w:ascii="Arial" w:hAnsi="Arial" w:cs="Arial"/>
          <w:sz w:val="22"/>
          <w:szCs w:val="22"/>
        </w:rPr>
      </w:pPr>
      <w:r w:rsidRPr="00E43252">
        <w:rPr>
          <w:rFonts w:ascii="Arial" w:hAnsi="Arial" w:cs="Arial"/>
          <w:sz w:val="22"/>
          <w:szCs w:val="22"/>
        </w:rPr>
        <w:t>ISTITUTO COMPRENSIVO STATALE "GIACOMO LEOPARDI" COLLI AL METAURO</w:t>
      </w:r>
    </w:p>
    <w:p w14:paraId="7473610B" w14:textId="77777777" w:rsidR="0013603F" w:rsidRPr="00E43252" w:rsidRDefault="0013603F" w:rsidP="0013603F">
      <w:pPr>
        <w:rPr>
          <w:rFonts w:ascii="Arial" w:hAnsi="Arial" w:cs="Arial"/>
          <w:sz w:val="22"/>
          <w:szCs w:val="22"/>
        </w:rPr>
      </w:pPr>
      <w:r w:rsidRPr="00E43252">
        <w:rPr>
          <w:rFonts w:ascii="Arial" w:hAnsi="Arial" w:cs="Arial"/>
          <w:sz w:val="22"/>
          <w:szCs w:val="22"/>
        </w:rPr>
        <w:t>ISTITUTO COMPRENSIVO “G. SOLARI” LORETO</w:t>
      </w:r>
    </w:p>
    <w:p w14:paraId="095ED2DE" w14:textId="77777777" w:rsidR="0013603F" w:rsidRPr="00E43252" w:rsidRDefault="0013603F" w:rsidP="0013603F">
      <w:pPr>
        <w:rPr>
          <w:rFonts w:ascii="Arial" w:hAnsi="Arial" w:cs="Arial"/>
          <w:sz w:val="22"/>
          <w:szCs w:val="22"/>
        </w:rPr>
      </w:pPr>
      <w:r w:rsidRPr="00E43252">
        <w:rPr>
          <w:rFonts w:ascii="Arial" w:hAnsi="Arial" w:cs="Arial"/>
          <w:sz w:val="22"/>
          <w:szCs w:val="22"/>
        </w:rPr>
        <w:t>ISTITUTO COMPRENSIVO “CORINALDO” CORINALDO</w:t>
      </w:r>
    </w:p>
    <w:p w14:paraId="15CC4978" w14:textId="77777777" w:rsidR="0013603F" w:rsidRPr="00E43252" w:rsidRDefault="0013603F" w:rsidP="0013603F">
      <w:pPr>
        <w:rPr>
          <w:rFonts w:ascii="Arial" w:hAnsi="Arial" w:cs="Arial"/>
          <w:b/>
          <w:sz w:val="22"/>
          <w:szCs w:val="22"/>
          <w:u w:val="single"/>
        </w:rPr>
      </w:pPr>
      <w:r w:rsidRPr="00E43252">
        <w:rPr>
          <w:rFonts w:ascii="Arial" w:hAnsi="Arial" w:cs="Arial"/>
          <w:b/>
          <w:sz w:val="22"/>
          <w:szCs w:val="22"/>
          <w:u w:val="single"/>
        </w:rPr>
        <w:t>- PROGETTO “Tutti in Goal”:</w:t>
      </w:r>
    </w:p>
    <w:p w14:paraId="592B4A9F" w14:textId="77777777" w:rsidR="0013603F" w:rsidRPr="00E43252" w:rsidRDefault="0013603F" w:rsidP="0013603F">
      <w:pPr>
        <w:rPr>
          <w:rFonts w:ascii="Arial" w:hAnsi="Arial" w:cs="Arial"/>
          <w:sz w:val="22"/>
          <w:szCs w:val="22"/>
        </w:rPr>
      </w:pPr>
      <w:r w:rsidRPr="00E43252">
        <w:rPr>
          <w:rFonts w:ascii="Arial" w:hAnsi="Arial" w:cs="Arial"/>
          <w:sz w:val="22"/>
          <w:szCs w:val="22"/>
        </w:rPr>
        <w:t>ISTITUTO COMPRENSIVO “G. SOLARI” LORETO</w:t>
      </w:r>
    </w:p>
    <w:p w14:paraId="6CDAA148" w14:textId="77777777" w:rsidR="0013603F" w:rsidRPr="00E43252" w:rsidRDefault="0013603F" w:rsidP="0013603F">
      <w:pPr>
        <w:rPr>
          <w:rFonts w:ascii="Arial" w:hAnsi="Arial" w:cs="Arial"/>
          <w:sz w:val="22"/>
          <w:szCs w:val="22"/>
        </w:rPr>
      </w:pPr>
      <w:r w:rsidRPr="00E43252">
        <w:rPr>
          <w:rFonts w:ascii="Arial" w:hAnsi="Arial" w:cs="Arial"/>
          <w:sz w:val="22"/>
          <w:szCs w:val="22"/>
        </w:rPr>
        <w:t>ISTITUTO COMPRENSIVO “CORINALDO” CORINALDO</w:t>
      </w:r>
    </w:p>
    <w:p w14:paraId="1A6A3A19" w14:textId="77777777" w:rsidR="0013603F" w:rsidRPr="00E43252" w:rsidRDefault="0013603F" w:rsidP="0013603F">
      <w:pPr>
        <w:rPr>
          <w:rFonts w:ascii="Arial" w:hAnsi="Arial" w:cs="Arial"/>
          <w:b/>
          <w:sz w:val="22"/>
          <w:szCs w:val="22"/>
          <w:u w:val="single"/>
        </w:rPr>
      </w:pPr>
      <w:r w:rsidRPr="00E43252">
        <w:rPr>
          <w:rFonts w:ascii="Arial" w:hAnsi="Arial" w:cs="Arial"/>
          <w:b/>
          <w:sz w:val="22"/>
          <w:szCs w:val="22"/>
          <w:u w:val="single"/>
        </w:rPr>
        <w:t>PROGRAMMA DELLA MANIFESTAZIONE</w:t>
      </w:r>
    </w:p>
    <w:p w14:paraId="78439D22" w14:textId="77777777" w:rsidR="0013603F" w:rsidRPr="00E43252" w:rsidRDefault="0013603F" w:rsidP="0013603F">
      <w:pPr>
        <w:rPr>
          <w:rFonts w:ascii="Arial" w:hAnsi="Arial" w:cs="Arial"/>
          <w:sz w:val="22"/>
          <w:szCs w:val="22"/>
        </w:rPr>
      </w:pPr>
      <w:r w:rsidRPr="00E43252">
        <w:rPr>
          <w:rFonts w:ascii="Arial" w:hAnsi="Arial" w:cs="Arial"/>
          <w:sz w:val="22"/>
          <w:szCs w:val="22"/>
        </w:rPr>
        <w:t>Ore 9:15 – saluti istituzionali ed inizio manifestazione</w:t>
      </w:r>
    </w:p>
    <w:p w14:paraId="54F00934" w14:textId="77777777" w:rsidR="0013603F" w:rsidRPr="00E43252" w:rsidRDefault="0013603F" w:rsidP="0013603F">
      <w:pPr>
        <w:rPr>
          <w:rFonts w:ascii="Arial" w:hAnsi="Arial" w:cs="Arial"/>
          <w:sz w:val="22"/>
          <w:szCs w:val="22"/>
        </w:rPr>
      </w:pPr>
      <w:r w:rsidRPr="00E43252">
        <w:rPr>
          <w:rFonts w:ascii="Arial" w:hAnsi="Arial" w:cs="Arial"/>
          <w:sz w:val="22"/>
          <w:szCs w:val="22"/>
        </w:rPr>
        <w:t>Ore 9:30 – primo incontro “Ragazze in Gioco</w:t>
      </w:r>
    </w:p>
    <w:p w14:paraId="179DE071" w14:textId="77777777" w:rsidR="0013603F" w:rsidRPr="00E43252" w:rsidRDefault="0013603F" w:rsidP="0013603F">
      <w:pPr>
        <w:rPr>
          <w:rFonts w:ascii="Arial" w:hAnsi="Arial" w:cs="Arial"/>
          <w:sz w:val="22"/>
          <w:szCs w:val="22"/>
        </w:rPr>
      </w:pPr>
      <w:r w:rsidRPr="00E43252">
        <w:rPr>
          <w:rFonts w:ascii="Arial" w:hAnsi="Arial" w:cs="Arial"/>
          <w:sz w:val="22"/>
          <w:szCs w:val="22"/>
        </w:rPr>
        <w:lastRenderedPageBreak/>
        <w:t>Ore 10:00 – primo incontro “Tutti in Goal”</w:t>
      </w:r>
    </w:p>
    <w:p w14:paraId="1EB80CA5" w14:textId="77777777" w:rsidR="0013603F" w:rsidRPr="00E43252" w:rsidRDefault="0013603F" w:rsidP="0013603F">
      <w:pPr>
        <w:rPr>
          <w:rFonts w:ascii="Arial" w:hAnsi="Arial" w:cs="Arial"/>
          <w:sz w:val="22"/>
          <w:szCs w:val="22"/>
        </w:rPr>
      </w:pPr>
      <w:r w:rsidRPr="00E43252">
        <w:rPr>
          <w:rFonts w:ascii="Arial" w:hAnsi="Arial" w:cs="Arial"/>
          <w:sz w:val="22"/>
          <w:szCs w:val="22"/>
        </w:rPr>
        <w:t>Ore 10:30 – Pausa e merenda</w:t>
      </w:r>
    </w:p>
    <w:p w14:paraId="15C9D542" w14:textId="77777777" w:rsidR="0013603F" w:rsidRPr="00E43252" w:rsidRDefault="0013603F" w:rsidP="0013603F">
      <w:pPr>
        <w:rPr>
          <w:rFonts w:ascii="Arial" w:hAnsi="Arial" w:cs="Arial"/>
          <w:sz w:val="22"/>
          <w:szCs w:val="22"/>
        </w:rPr>
      </w:pPr>
      <w:r w:rsidRPr="00E43252">
        <w:rPr>
          <w:rFonts w:ascii="Arial" w:hAnsi="Arial" w:cs="Arial"/>
          <w:sz w:val="22"/>
          <w:szCs w:val="22"/>
        </w:rPr>
        <w:t>Ore 10:45 – secondo incontro “Ragazze in Gioco”</w:t>
      </w:r>
    </w:p>
    <w:p w14:paraId="7B070B1B" w14:textId="77777777" w:rsidR="0013603F" w:rsidRPr="00E43252" w:rsidRDefault="0013603F" w:rsidP="0013603F">
      <w:pPr>
        <w:rPr>
          <w:rFonts w:ascii="Arial" w:hAnsi="Arial" w:cs="Arial"/>
          <w:sz w:val="22"/>
          <w:szCs w:val="22"/>
        </w:rPr>
      </w:pPr>
      <w:r w:rsidRPr="00E43252">
        <w:rPr>
          <w:rFonts w:ascii="Arial" w:hAnsi="Arial" w:cs="Arial"/>
          <w:sz w:val="22"/>
          <w:szCs w:val="22"/>
        </w:rPr>
        <w:t>Ore 11:15 –secondo incontro “Tutti in Goal”</w:t>
      </w:r>
    </w:p>
    <w:p w14:paraId="58420B9C" w14:textId="77777777" w:rsidR="0013603F" w:rsidRPr="00E43252" w:rsidRDefault="0013603F" w:rsidP="0013603F">
      <w:pPr>
        <w:rPr>
          <w:rFonts w:ascii="Arial" w:hAnsi="Arial" w:cs="Arial"/>
          <w:sz w:val="22"/>
          <w:szCs w:val="22"/>
        </w:rPr>
      </w:pPr>
      <w:r w:rsidRPr="00E43252">
        <w:rPr>
          <w:rFonts w:ascii="Arial" w:hAnsi="Arial" w:cs="Arial"/>
          <w:sz w:val="22"/>
          <w:szCs w:val="22"/>
        </w:rPr>
        <w:t>Ore 11:45 – terzo incontro “Ragazze in Gioco”</w:t>
      </w:r>
    </w:p>
    <w:p w14:paraId="78C442CD" w14:textId="77777777" w:rsidR="0013603F" w:rsidRPr="00E43252" w:rsidRDefault="0013603F" w:rsidP="0013603F">
      <w:pPr>
        <w:rPr>
          <w:rFonts w:ascii="Arial" w:hAnsi="Arial" w:cs="Arial"/>
          <w:sz w:val="22"/>
          <w:szCs w:val="22"/>
        </w:rPr>
      </w:pPr>
      <w:r w:rsidRPr="00E43252">
        <w:rPr>
          <w:rFonts w:ascii="Arial" w:hAnsi="Arial" w:cs="Arial"/>
          <w:sz w:val="22"/>
          <w:szCs w:val="22"/>
        </w:rPr>
        <w:t>Ore 12:15 – Saluti finali e fine della manifestazione</w:t>
      </w:r>
    </w:p>
    <w:p w14:paraId="1C43983A" w14:textId="77777777" w:rsidR="0013603F" w:rsidRPr="00E43252" w:rsidRDefault="0013603F" w:rsidP="0013603F">
      <w:pPr>
        <w:rPr>
          <w:rFonts w:ascii="Arial" w:hAnsi="Arial" w:cs="Arial"/>
          <w:sz w:val="22"/>
          <w:szCs w:val="22"/>
        </w:rPr>
      </w:pPr>
      <w:r w:rsidRPr="00E43252">
        <w:rPr>
          <w:rFonts w:ascii="Arial" w:hAnsi="Arial" w:cs="Arial"/>
          <w:sz w:val="22"/>
          <w:szCs w:val="22"/>
        </w:rPr>
        <w:t>Gli Istituti Scolastici che risulteranno vincitori dei due progetti parteciperanno alla finale nazionale</w:t>
      </w:r>
    </w:p>
    <w:p w14:paraId="6833B652" w14:textId="77777777" w:rsidR="0013603F" w:rsidRDefault="0013603F" w:rsidP="0013603F">
      <w:pPr>
        <w:pStyle w:val="LndNormale1"/>
        <w:ind w:left="2832" w:hanging="2832"/>
        <w:rPr>
          <w:lang w:val="it-IT"/>
        </w:rPr>
      </w:pPr>
    </w:p>
    <w:p w14:paraId="22E64C0C" w14:textId="77777777" w:rsidR="0013603F" w:rsidRDefault="0013603F" w:rsidP="0013603F">
      <w:pPr>
        <w:pStyle w:val="Titolo2"/>
        <w:rPr>
          <w:i w:val="0"/>
        </w:rPr>
      </w:pPr>
      <w:bookmarkStart w:id="16" w:name="_Toc162517465"/>
      <w:bookmarkStart w:id="17" w:name="_Toc162626162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F82AD2">
        <w:rPr>
          <w:i w:val="0"/>
        </w:rPr>
        <w:t xml:space="preserve">Modifiche al programma gare del </w:t>
      </w:r>
      <w:r>
        <w:rPr>
          <w:i w:val="0"/>
        </w:rPr>
        <w:t>03/04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16"/>
      <w:bookmarkEnd w:id="17"/>
    </w:p>
    <w:p w14:paraId="78001D2E" w14:textId="77777777" w:rsidR="0013603F" w:rsidRDefault="0013603F" w:rsidP="0013603F"/>
    <w:p w14:paraId="376C7016" w14:textId="77777777" w:rsidR="0013603F" w:rsidRDefault="0013603F" w:rsidP="0013603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861E5E">
        <w:rPr>
          <w:rFonts w:ascii="Arial" w:hAnsi="Arial" w:cs="Arial"/>
          <w:b/>
          <w:sz w:val="22"/>
          <w:szCs w:val="22"/>
          <w:u w:val="single"/>
        </w:rPr>
        <w:t>JUNIORES UNDER 19 REGIONALE</w:t>
      </w:r>
    </w:p>
    <w:p w14:paraId="5614D7EE" w14:textId="77777777" w:rsidR="0013603F" w:rsidRDefault="0013603F" w:rsidP="0013603F">
      <w:pPr>
        <w:rPr>
          <w:rFonts w:ascii="Arial" w:hAnsi="Arial" w:cs="Arial"/>
          <w:b/>
          <w:sz w:val="22"/>
          <w:szCs w:val="22"/>
          <w:u w:val="single"/>
        </w:rPr>
      </w:pPr>
    </w:p>
    <w:p w14:paraId="78AC9A6D" w14:textId="77777777" w:rsidR="0013603F" w:rsidRDefault="0013603F" w:rsidP="001360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Visti gli accordi societari intervenuti le seguenti gare vengono disputate come segue:</w:t>
      </w:r>
    </w:p>
    <w:p w14:paraId="10AD470E" w14:textId="77777777" w:rsidR="0013603F" w:rsidRDefault="0013603F" w:rsidP="0013603F">
      <w:pPr>
        <w:rPr>
          <w:rFonts w:ascii="Arial" w:hAnsi="Arial" w:cs="Arial"/>
          <w:sz w:val="24"/>
          <w:szCs w:val="24"/>
        </w:rPr>
      </w:pPr>
      <w:r w:rsidRPr="00E43252">
        <w:rPr>
          <w:rFonts w:ascii="Arial" w:hAnsi="Arial" w:cs="Arial"/>
          <w:sz w:val="24"/>
          <w:szCs w:val="24"/>
        </w:rPr>
        <w:t>S.S. MACERATESE 1922</w:t>
      </w:r>
      <w:r>
        <w:rPr>
          <w:rFonts w:ascii="Arial" w:hAnsi="Arial" w:cs="Arial"/>
          <w:sz w:val="24"/>
          <w:szCs w:val="24"/>
        </w:rPr>
        <w:t>/</w:t>
      </w:r>
      <w:r w:rsidRPr="00E43252">
        <w:rPr>
          <w:rFonts w:ascii="Arial" w:hAnsi="Arial" w:cs="Arial"/>
          <w:sz w:val="24"/>
          <w:szCs w:val="24"/>
        </w:rPr>
        <w:t>VIGOR CASTELFIDARDO-O ASD</w:t>
      </w:r>
      <w:r>
        <w:rPr>
          <w:rFonts w:ascii="Arial" w:hAnsi="Arial" w:cs="Arial"/>
          <w:sz w:val="24"/>
          <w:szCs w:val="24"/>
        </w:rPr>
        <w:t xml:space="preserve"> inizia </w:t>
      </w:r>
      <w:r w:rsidRPr="00E43252">
        <w:rPr>
          <w:rFonts w:ascii="Arial" w:hAnsi="Arial" w:cs="Arial"/>
          <w:b/>
          <w:sz w:val="24"/>
          <w:szCs w:val="24"/>
          <w:u w:val="single"/>
        </w:rPr>
        <w:t>ore 15,30</w:t>
      </w:r>
    </w:p>
    <w:p w14:paraId="628B9683" w14:textId="77777777" w:rsidR="0013603F" w:rsidRPr="00E43252" w:rsidRDefault="0013603F" w:rsidP="0013603F">
      <w:pPr>
        <w:rPr>
          <w:rFonts w:ascii="Arial" w:hAnsi="Arial" w:cs="Arial"/>
          <w:sz w:val="24"/>
          <w:szCs w:val="24"/>
        </w:rPr>
      </w:pPr>
    </w:p>
    <w:p w14:paraId="201A02CC" w14:textId="77777777" w:rsidR="0013603F" w:rsidRDefault="0013603F" w:rsidP="0013603F"/>
    <w:p w14:paraId="20EA1278" w14:textId="77777777" w:rsidR="0013603F" w:rsidRDefault="0013603F" w:rsidP="0013603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861E5E">
        <w:rPr>
          <w:rFonts w:ascii="Arial" w:hAnsi="Arial" w:cs="Arial"/>
          <w:b/>
          <w:sz w:val="22"/>
          <w:szCs w:val="22"/>
          <w:u w:val="single"/>
        </w:rPr>
        <w:t>UNDER 1</w:t>
      </w:r>
      <w:r>
        <w:rPr>
          <w:rFonts w:ascii="Arial" w:hAnsi="Arial" w:cs="Arial"/>
          <w:b/>
          <w:sz w:val="22"/>
          <w:szCs w:val="22"/>
          <w:u w:val="single"/>
        </w:rPr>
        <w:t>5 GIOVANISSIMI</w:t>
      </w:r>
      <w:r w:rsidRPr="00861E5E">
        <w:rPr>
          <w:rFonts w:ascii="Arial" w:hAnsi="Arial" w:cs="Arial"/>
          <w:b/>
          <w:sz w:val="22"/>
          <w:szCs w:val="22"/>
          <w:u w:val="single"/>
        </w:rPr>
        <w:t xml:space="preserve"> REGIONALE</w:t>
      </w:r>
    </w:p>
    <w:p w14:paraId="4ED34E93" w14:textId="77777777" w:rsidR="0013603F" w:rsidRDefault="0013603F" w:rsidP="0013603F">
      <w:pPr>
        <w:rPr>
          <w:rFonts w:ascii="Arial" w:hAnsi="Arial" w:cs="Arial"/>
          <w:b/>
          <w:sz w:val="22"/>
          <w:szCs w:val="22"/>
          <w:u w:val="single"/>
        </w:rPr>
      </w:pPr>
    </w:p>
    <w:p w14:paraId="1B7A3419" w14:textId="77777777" w:rsidR="0013603F" w:rsidRDefault="0013603F" w:rsidP="001360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Visti gli accordi societari intervenuti le seguenti gare vengono disputate come segue:</w:t>
      </w:r>
    </w:p>
    <w:p w14:paraId="3A2D5CA1" w14:textId="77777777" w:rsidR="0013603F" w:rsidRPr="006C4682" w:rsidRDefault="0013603F" w:rsidP="0013603F">
      <w:pPr>
        <w:rPr>
          <w:rFonts w:ascii="Arial" w:hAnsi="Arial" w:cs="Arial"/>
          <w:b/>
          <w:sz w:val="22"/>
          <w:szCs w:val="22"/>
          <w:u w:val="single"/>
        </w:rPr>
      </w:pPr>
      <w:r w:rsidRPr="00E43252">
        <w:rPr>
          <w:rFonts w:ascii="Arial" w:hAnsi="Arial" w:cs="Arial"/>
          <w:sz w:val="22"/>
          <w:szCs w:val="22"/>
        </w:rPr>
        <w:t>RECANATESE S.R.L.</w:t>
      </w:r>
      <w:r>
        <w:rPr>
          <w:rFonts w:ascii="Arial" w:hAnsi="Arial" w:cs="Arial"/>
          <w:sz w:val="22"/>
          <w:szCs w:val="22"/>
        </w:rPr>
        <w:t>/</w:t>
      </w:r>
      <w:r w:rsidRPr="00E43252">
        <w:rPr>
          <w:rFonts w:ascii="Arial" w:hAnsi="Arial" w:cs="Arial"/>
          <w:sz w:val="22"/>
          <w:szCs w:val="22"/>
        </w:rPr>
        <w:t>ROBUR A.S.D.</w:t>
      </w:r>
      <w:r>
        <w:rPr>
          <w:rFonts w:ascii="Arial" w:hAnsi="Arial" w:cs="Arial"/>
          <w:sz w:val="22"/>
          <w:szCs w:val="22"/>
        </w:rPr>
        <w:t xml:space="preserve"> inizia </w:t>
      </w:r>
      <w:r w:rsidRPr="006C4682">
        <w:rPr>
          <w:rFonts w:ascii="Arial" w:hAnsi="Arial" w:cs="Arial"/>
          <w:b/>
          <w:sz w:val="22"/>
          <w:szCs w:val="22"/>
          <w:u w:val="single"/>
        </w:rPr>
        <w:t>ore 19,00</w:t>
      </w:r>
    </w:p>
    <w:bookmarkEnd w:id="13"/>
    <w:bookmarkEnd w:id="14"/>
    <w:bookmarkEnd w:id="15"/>
    <w:p w14:paraId="00A674AF" w14:textId="77777777" w:rsidR="008732AF" w:rsidRDefault="008732AF" w:rsidP="008732AF">
      <w:pPr>
        <w:pStyle w:val="LndNormale1"/>
      </w:pPr>
    </w:p>
    <w:p w14:paraId="0CD70D28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8" w:name="_Toc162626163"/>
      <w:r w:rsidRPr="00937FDE">
        <w:rPr>
          <w:color w:val="FFFFFF"/>
        </w:rPr>
        <w:t>NOTIZIE SU ATTIVITÀ AGONISTICA</w:t>
      </w:r>
      <w:bookmarkEnd w:id="18"/>
    </w:p>
    <w:p w14:paraId="5D76B70A" w14:textId="77777777" w:rsidR="00000000" w:rsidRDefault="003655CD">
      <w:pPr>
        <w:pStyle w:val="breakline"/>
        <w:divId w:val="1989094008"/>
      </w:pPr>
    </w:p>
    <w:p w14:paraId="2E58F332" w14:textId="77777777" w:rsidR="00000000" w:rsidRDefault="003655CD">
      <w:pPr>
        <w:pStyle w:val="titolocampionato0"/>
        <w:shd w:val="clear" w:color="auto" w:fill="CCCCCC"/>
        <w:spacing w:before="80" w:after="40"/>
        <w:divId w:val="1989094008"/>
      </w:pPr>
      <w:r>
        <w:t>JUNIORES UNDER 19 REGIONALE</w:t>
      </w:r>
    </w:p>
    <w:p w14:paraId="2576829B" w14:textId="77777777" w:rsidR="00000000" w:rsidRDefault="003655CD">
      <w:pPr>
        <w:pStyle w:val="titoloprinc0"/>
        <w:divId w:val="1989094008"/>
      </w:pPr>
      <w:r>
        <w:t>RISULTATI</w:t>
      </w:r>
    </w:p>
    <w:p w14:paraId="4E7D4C0D" w14:textId="77777777" w:rsidR="00000000" w:rsidRDefault="003655CD">
      <w:pPr>
        <w:pStyle w:val="breakline"/>
        <w:divId w:val="1989094008"/>
      </w:pPr>
    </w:p>
    <w:p w14:paraId="37DB5D19" w14:textId="77777777" w:rsidR="00000000" w:rsidRDefault="003655CD">
      <w:pPr>
        <w:pStyle w:val="sottotitolocampionato1"/>
        <w:divId w:val="1989094008"/>
      </w:pPr>
      <w:r>
        <w:t>RISULTATI UFFICIALI GARE DEL 28/03/2024</w:t>
      </w:r>
    </w:p>
    <w:p w14:paraId="758F61C5" w14:textId="77777777" w:rsidR="00000000" w:rsidRDefault="003655CD">
      <w:pPr>
        <w:pStyle w:val="sottotitolocampionato2"/>
        <w:divId w:val="1989094008"/>
      </w:pPr>
      <w:r>
        <w:t>Si trascrivono qui di seguito i risultati ufficiali delle gare disputate</w:t>
      </w:r>
    </w:p>
    <w:p w14:paraId="18A6ACAB" w14:textId="77777777" w:rsidR="00000000" w:rsidRDefault="003655CD">
      <w:pPr>
        <w:pStyle w:val="breakline"/>
        <w:divId w:val="198909400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381EC69F" w14:textId="77777777">
        <w:trPr>
          <w:divId w:val="198909400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6565E4CD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3AD764" w14:textId="77777777" w:rsidR="00000000" w:rsidRDefault="003655CD">
                  <w:pPr>
                    <w:pStyle w:val="headertabella"/>
                  </w:pPr>
                  <w:r>
                    <w:t>GIRONE B - 10 Giornata - R</w:t>
                  </w:r>
                </w:p>
              </w:tc>
            </w:tr>
            <w:tr w:rsidR="00000000" w14:paraId="4628AE4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0785A3" w14:textId="77777777" w:rsidR="00000000" w:rsidRDefault="003655CD">
                  <w:pPr>
                    <w:pStyle w:val="rowtabella"/>
                  </w:pPr>
                  <w:r>
                    <w:t>FABRIANO CERRETO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9E66AD" w14:textId="77777777" w:rsidR="00000000" w:rsidRDefault="003655CD">
                  <w:pPr>
                    <w:pStyle w:val="rowtabella"/>
                  </w:pPr>
                  <w:r>
                    <w:t>- VIGOR CASTELFIDARDO-O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D5D7FC" w14:textId="77777777" w:rsidR="00000000" w:rsidRDefault="003655CD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CBAFEB" w14:textId="77777777" w:rsidR="00000000" w:rsidRDefault="003655C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21B1ABF6" w14:textId="77777777" w:rsidR="00000000" w:rsidRDefault="003655CD"/>
        </w:tc>
      </w:tr>
    </w:tbl>
    <w:p w14:paraId="6B84D43A" w14:textId="77777777" w:rsidR="00000000" w:rsidRDefault="003655CD">
      <w:pPr>
        <w:pStyle w:val="breakline"/>
        <w:divId w:val="1989094008"/>
      </w:pPr>
    </w:p>
    <w:p w14:paraId="61CEA875" w14:textId="77777777" w:rsidR="00000000" w:rsidRDefault="003655CD">
      <w:pPr>
        <w:pStyle w:val="sottotitolocampionato1"/>
        <w:divId w:val="1989094008"/>
      </w:pPr>
      <w:r>
        <w:t>RISULTATI UFFICIALI GARE DEL 27/03/2024</w:t>
      </w:r>
    </w:p>
    <w:p w14:paraId="50218637" w14:textId="77777777" w:rsidR="00000000" w:rsidRDefault="003655CD">
      <w:pPr>
        <w:pStyle w:val="sottotitolocampionato2"/>
        <w:divId w:val="1989094008"/>
      </w:pPr>
      <w:r>
        <w:t>Si trascrivono qui di seguito i risultati ufficiali delle gare disputate</w:t>
      </w:r>
    </w:p>
    <w:p w14:paraId="3126D388" w14:textId="77777777" w:rsidR="00000000" w:rsidRDefault="003655CD">
      <w:pPr>
        <w:pStyle w:val="breakline"/>
        <w:divId w:val="198909400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7873176A" w14:textId="77777777">
        <w:trPr>
          <w:divId w:val="198909400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13559AC0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8DE34C" w14:textId="77777777" w:rsidR="00000000" w:rsidRDefault="003655CD">
                  <w:pPr>
                    <w:pStyle w:val="headertabella"/>
                  </w:pPr>
                  <w:r>
                    <w:t>GIRONE B - 12 Giornata - R</w:t>
                  </w:r>
                </w:p>
              </w:tc>
            </w:tr>
            <w:tr w:rsidR="00000000" w14:paraId="0C61B26F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1E7DCF" w14:textId="77777777" w:rsidR="00000000" w:rsidRDefault="003655CD">
                  <w:pPr>
                    <w:pStyle w:val="rowtabella"/>
                  </w:pPr>
                  <w:r>
                    <w:t>MONTEFANO CALCIO A 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CD41AB" w14:textId="77777777" w:rsidR="00000000" w:rsidRDefault="003655CD">
                  <w:pPr>
                    <w:pStyle w:val="rowtabella"/>
                  </w:pPr>
                  <w:r>
                    <w:t>- I.L. BARBARA MONSERRA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5D244C" w14:textId="77777777" w:rsidR="00000000" w:rsidRDefault="003655CD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465619" w14:textId="77777777" w:rsidR="00000000" w:rsidRDefault="003655C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1B070C64" w14:textId="77777777" w:rsidR="00000000" w:rsidRDefault="003655CD"/>
        </w:tc>
      </w:tr>
    </w:tbl>
    <w:p w14:paraId="713404BE" w14:textId="77777777" w:rsidR="00000000" w:rsidRDefault="003655CD">
      <w:pPr>
        <w:pStyle w:val="breakline"/>
        <w:divId w:val="1989094008"/>
      </w:pPr>
    </w:p>
    <w:p w14:paraId="73A6D5FF" w14:textId="77777777" w:rsidR="00000000" w:rsidRDefault="003655CD">
      <w:pPr>
        <w:pStyle w:val="titoloprinc0"/>
        <w:divId w:val="1989094008"/>
      </w:pPr>
      <w:r>
        <w:t>GIUDICE SPORTIVO</w:t>
      </w:r>
    </w:p>
    <w:p w14:paraId="626C83E8" w14:textId="77777777" w:rsidR="00000000" w:rsidRDefault="003655CD">
      <w:pPr>
        <w:pStyle w:val="diffida"/>
        <w:divId w:val="1989094008"/>
      </w:pPr>
      <w:r>
        <w:t>Il Giudice Sportivo Avv. Agnese Lazzaretti, con l'assistenza del segretario Angelo Castellana, nella seduta del 29/03/2024, ha adottato le decisioni che di seguito integralmente si riportano:</w:t>
      </w:r>
    </w:p>
    <w:p w14:paraId="780D4740" w14:textId="77777777" w:rsidR="00000000" w:rsidRDefault="003655CD">
      <w:pPr>
        <w:pStyle w:val="titolo10"/>
        <w:divId w:val="1989094008"/>
      </w:pPr>
      <w:r>
        <w:t xml:space="preserve">GARE DEL 27/ 3/2024 </w:t>
      </w:r>
    </w:p>
    <w:p w14:paraId="307358A3" w14:textId="77777777" w:rsidR="00000000" w:rsidRDefault="003655CD">
      <w:pPr>
        <w:pStyle w:val="titolo7a"/>
        <w:divId w:val="1989094008"/>
      </w:pPr>
      <w:r>
        <w:t xml:space="preserve">PROVVEDIMENTI DISCIPLINARI </w:t>
      </w:r>
    </w:p>
    <w:p w14:paraId="541C3EC1" w14:textId="77777777" w:rsidR="00000000" w:rsidRDefault="003655CD">
      <w:pPr>
        <w:pStyle w:val="titolo7b"/>
        <w:divId w:val="1989094008"/>
      </w:pPr>
      <w:r>
        <w:t xml:space="preserve">In base alle risultanze degli atti ufficiali sono state deliberate le seguenti sanzioni disciplinari. </w:t>
      </w:r>
    </w:p>
    <w:p w14:paraId="5AA04E46" w14:textId="77777777" w:rsidR="00000000" w:rsidRDefault="003655CD">
      <w:pPr>
        <w:pStyle w:val="titolo3"/>
        <w:divId w:val="1989094008"/>
      </w:pPr>
      <w:r>
        <w:t xml:space="preserve">CALCIATORI NON ESPULSI </w:t>
      </w:r>
    </w:p>
    <w:p w14:paraId="52E7BD4D" w14:textId="77777777" w:rsidR="00000000" w:rsidRDefault="003655CD">
      <w:pPr>
        <w:pStyle w:val="titolo20"/>
        <w:divId w:val="1989094008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56CA509" w14:textId="77777777">
        <w:trPr>
          <w:divId w:val="198909400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62611" w14:textId="77777777" w:rsidR="00000000" w:rsidRDefault="003655CD">
            <w:pPr>
              <w:pStyle w:val="movimento"/>
            </w:pPr>
            <w:r>
              <w:t>PESARESI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F0DA7" w14:textId="77777777" w:rsidR="00000000" w:rsidRDefault="003655CD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B9157" w14:textId="77777777" w:rsidR="00000000" w:rsidRDefault="003655C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38FFE" w14:textId="77777777" w:rsidR="00000000" w:rsidRDefault="003655C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7F7DD" w14:textId="77777777" w:rsidR="00000000" w:rsidRDefault="003655CD">
            <w:pPr>
              <w:pStyle w:val="movimento2"/>
            </w:pPr>
            <w:r>
              <w:t> </w:t>
            </w:r>
          </w:p>
        </w:tc>
      </w:tr>
    </w:tbl>
    <w:p w14:paraId="14043C9D" w14:textId="77777777" w:rsidR="00000000" w:rsidRDefault="003655CD">
      <w:pPr>
        <w:pStyle w:val="titolo20"/>
        <w:divId w:val="1989094008"/>
      </w:pPr>
      <w:r>
        <w:t>AM</w:t>
      </w:r>
      <w:r>
        <w:t xml:space="preserve">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C40DE8B" w14:textId="77777777">
        <w:trPr>
          <w:divId w:val="198909400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60D8F" w14:textId="77777777" w:rsidR="00000000" w:rsidRDefault="003655CD">
            <w:pPr>
              <w:pStyle w:val="movimento"/>
            </w:pPr>
            <w:r>
              <w:t>SABBATINI PEVERIER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2D51A" w14:textId="77777777" w:rsidR="00000000" w:rsidRDefault="003655CD">
            <w:pPr>
              <w:pStyle w:val="movimento2"/>
            </w:pPr>
            <w:r>
              <w:t xml:space="preserve">(I.L. BARBARA MONSERRA)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64274" w14:textId="77777777" w:rsidR="00000000" w:rsidRDefault="003655C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032D5" w14:textId="77777777" w:rsidR="00000000" w:rsidRDefault="003655CD">
            <w:pPr>
              <w:pStyle w:val="movimento"/>
            </w:pPr>
            <w:r>
              <w:t>SIMONETTI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AF54A" w14:textId="77777777" w:rsidR="00000000" w:rsidRDefault="003655CD">
            <w:pPr>
              <w:pStyle w:val="movimento2"/>
            </w:pPr>
            <w:r>
              <w:t xml:space="preserve">(I.L. BARBARA MONSERRA) </w:t>
            </w:r>
          </w:p>
        </w:tc>
      </w:tr>
      <w:tr w:rsidR="00000000" w14:paraId="0EF0ABA5" w14:textId="77777777">
        <w:trPr>
          <w:divId w:val="198909400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638FD" w14:textId="77777777" w:rsidR="00000000" w:rsidRDefault="003655CD">
            <w:pPr>
              <w:pStyle w:val="movimento"/>
            </w:pPr>
            <w:r>
              <w:t>MORRESI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5081F" w14:textId="77777777" w:rsidR="00000000" w:rsidRDefault="003655CD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5484E" w14:textId="77777777" w:rsidR="00000000" w:rsidRDefault="003655C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3B746" w14:textId="77777777" w:rsidR="00000000" w:rsidRDefault="003655C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AB14D" w14:textId="77777777" w:rsidR="00000000" w:rsidRDefault="003655CD">
            <w:pPr>
              <w:pStyle w:val="movimento2"/>
            </w:pPr>
            <w:r>
              <w:t> </w:t>
            </w:r>
          </w:p>
        </w:tc>
      </w:tr>
    </w:tbl>
    <w:p w14:paraId="41F59628" w14:textId="77777777" w:rsidR="00000000" w:rsidRDefault="003655CD">
      <w:pPr>
        <w:pStyle w:val="titolo20"/>
        <w:divId w:val="198909400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70542C6" w14:textId="77777777">
        <w:trPr>
          <w:divId w:val="198909400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E65BC" w14:textId="77777777" w:rsidR="00000000" w:rsidRDefault="003655CD">
            <w:pPr>
              <w:pStyle w:val="movimento"/>
            </w:pPr>
            <w:r>
              <w:t>MARASCA YURI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191AC" w14:textId="77777777" w:rsidR="00000000" w:rsidRDefault="003655CD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E4C0C" w14:textId="77777777" w:rsidR="00000000" w:rsidRDefault="003655C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85D05" w14:textId="77777777" w:rsidR="00000000" w:rsidRDefault="003655C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581E7" w14:textId="77777777" w:rsidR="00000000" w:rsidRDefault="003655CD">
            <w:pPr>
              <w:pStyle w:val="movimento2"/>
            </w:pPr>
            <w:r>
              <w:t> </w:t>
            </w:r>
          </w:p>
        </w:tc>
      </w:tr>
    </w:tbl>
    <w:p w14:paraId="7FDF872F" w14:textId="77777777" w:rsidR="00000000" w:rsidRDefault="003655CD">
      <w:pPr>
        <w:pStyle w:val="titolo10"/>
        <w:divId w:val="1989094008"/>
      </w:pPr>
      <w:r>
        <w:t xml:space="preserve">GARE DEL </w:t>
      </w:r>
      <w:r>
        <w:t xml:space="preserve">28/ 3/2024 </w:t>
      </w:r>
    </w:p>
    <w:p w14:paraId="3D520D6F" w14:textId="77777777" w:rsidR="00000000" w:rsidRDefault="003655CD">
      <w:pPr>
        <w:pStyle w:val="titolo7a"/>
        <w:divId w:val="1989094008"/>
      </w:pPr>
      <w:r>
        <w:t xml:space="preserve">PROVVEDIMENTI DISCIPLINARI </w:t>
      </w:r>
    </w:p>
    <w:p w14:paraId="0FDA42CE" w14:textId="77777777" w:rsidR="00000000" w:rsidRDefault="003655CD">
      <w:pPr>
        <w:pStyle w:val="titolo7b"/>
        <w:divId w:val="1989094008"/>
      </w:pPr>
      <w:r>
        <w:t xml:space="preserve">In base alle risultanze degli atti ufficiali sono state deliberate le seguenti sanzioni disciplinari. </w:t>
      </w:r>
    </w:p>
    <w:p w14:paraId="43418664" w14:textId="77777777" w:rsidR="00000000" w:rsidRDefault="003655CD">
      <w:pPr>
        <w:pStyle w:val="titolo3"/>
        <w:divId w:val="1989094008"/>
      </w:pPr>
      <w:r>
        <w:t xml:space="preserve">CALCIATORI ESPULSI </w:t>
      </w:r>
    </w:p>
    <w:p w14:paraId="43CD94F4" w14:textId="77777777" w:rsidR="00000000" w:rsidRDefault="003655CD">
      <w:pPr>
        <w:pStyle w:val="titolo20"/>
        <w:divId w:val="1989094008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6C7030B" w14:textId="77777777">
        <w:trPr>
          <w:divId w:val="198909400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81A53" w14:textId="77777777" w:rsidR="00000000" w:rsidRDefault="003655CD">
            <w:pPr>
              <w:pStyle w:val="movimento"/>
            </w:pPr>
            <w:r>
              <w:t>STRINATI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6B925" w14:textId="77777777" w:rsidR="00000000" w:rsidRDefault="003655CD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995DD" w14:textId="77777777" w:rsidR="00000000" w:rsidRDefault="003655C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6F576" w14:textId="77777777" w:rsidR="00000000" w:rsidRDefault="003655C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36FDC" w14:textId="77777777" w:rsidR="00000000" w:rsidRDefault="003655CD">
            <w:pPr>
              <w:pStyle w:val="movimento2"/>
            </w:pPr>
            <w:r>
              <w:t> </w:t>
            </w:r>
          </w:p>
        </w:tc>
      </w:tr>
    </w:tbl>
    <w:p w14:paraId="7BCC98B4" w14:textId="77777777" w:rsidR="00000000" w:rsidRDefault="003655CD">
      <w:pPr>
        <w:pStyle w:val="diffida"/>
        <w:spacing w:before="80" w:beforeAutospacing="0" w:after="40" w:afterAutospacing="0"/>
        <w:divId w:val="1989094008"/>
      </w:pPr>
      <w:r>
        <w:t xml:space="preserve">Espulso per </w:t>
      </w:r>
      <w:r>
        <w:t xml:space="preserve">proteste, rivolgeva all'arbitro, urlando, espressione ingiuriosa, reiterando un comportamento irriguardoso ed ingiurioso nei confronti del direttore di gara. </w:t>
      </w:r>
    </w:p>
    <w:p w14:paraId="730B3E2E" w14:textId="77777777" w:rsidR="00000000" w:rsidRDefault="003655CD">
      <w:pPr>
        <w:pStyle w:val="titolo20"/>
        <w:divId w:val="198909400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8D6742E" w14:textId="77777777">
        <w:trPr>
          <w:divId w:val="198909400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D503E" w14:textId="77777777" w:rsidR="00000000" w:rsidRDefault="003655CD">
            <w:pPr>
              <w:pStyle w:val="movimento"/>
            </w:pPr>
            <w:r>
              <w:t>NATALI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C12CB" w14:textId="77777777" w:rsidR="00000000" w:rsidRDefault="003655CD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9DF64" w14:textId="77777777" w:rsidR="00000000" w:rsidRDefault="003655C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C03E1" w14:textId="77777777" w:rsidR="00000000" w:rsidRDefault="003655C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D8EA6" w14:textId="77777777" w:rsidR="00000000" w:rsidRDefault="003655CD">
            <w:pPr>
              <w:pStyle w:val="movimento2"/>
            </w:pPr>
            <w:r>
              <w:t> </w:t>
            </w:r>
          </w:p>
        </w:tc>
      </w:tr>
    </w:tbl>
    <w:p w14:paraId="56340EE8" w14:textId="77777777" w:rsidR="00000000" w:rsidRDefault="003655CD">
      <w:pPr>
        <w:pStyle w:val="titolo3"/>
        <w:divId w:val="1989094008"/>
      </w:pPr>
      <w:r>
        <w:t xml:space="preserve">CALCIATORI NON ESPULSI </w:t>
      </w:r>
    </w:p>
    <w:p w14:paraId="262CC069" w14:textId="77777777" w:rsidR="00000000" w:rsidRDefault="003655CD">
      <w:pPr>
        <w:pStyle w:val="titolo20"/>
        <w:divId w:val="198909400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9EFE89B" w14:textId="77777777">
        <w:trPr>
          <w:divId w:val="198909400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E45BA" w14:textId="77777777" w:rsidR="00000000" w:rsidRDefault="003655CD">
            <w:pPr>
              <w:pStyle w:val="movimento"/>
            </w:pPr>
            <w:r>
              <w:t>LIUZZI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5B248" w14:textId="77777777" w:rsidR="00000000" w:rsidRDefault="003655CD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55977" w14:textId="77777777" w:rsidR="00000000" w:rsidRDefault="003655C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5CD87" w14:textId="77777777" w:rsidR="00000000" w:rsidRDefault="003655CD">
            <w:pPr>
              <w:pStyle w:val="movimento"/>
            </w:pPr>
            <w:r>
              <w:t>DE MAIO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A565C" w14:textId="77777777" w:rsidR="00000000" w:rsidRDefault="003655CD">
            <w:pPr>
              <w:pStyle w:val="movimento2"/>
            </w:pPr>
            <w:r>
              <w:t xml:space="preserve">(VIGOR CASTELFIDARDO-O ASD) </w:t>
            </w:r>
          </w:p>
        </w:tc>
      </w:tr>
    </w:tbl>
    <w:p w14:paraId="63BB6357" w14:textId="77777777" w:rsidR="00000000" w:rsidRDefault="003655CD">
      <w:pPr>
        <w:pStyle w:val="titolo20"/>
        <w:divId w:val="198909400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383F6C8" w14:textId="77777777">
        <w:trPr>
          <w:divId w:val="198909400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EE310" w14:textId="77777777" w:rsidR="00000000" w:rsidRDefault="003655CD">
            <w:pPr>
              <w:pStyle w:val="movimento"/>
            </w:pPr>
            <w:r>
              <w:t>PERINI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9AA36" w14:textId="77777777" w:rsidR="00000000" w:rsidRDefault="003655CD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3CBCF" w14:textId="77777777" w:rsidR="00000000" w:rsidRDefault="003655C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E9726" w14:textId="77777777" w:rsidR="00000000" w:rsidRDefault="003655CD">
            <w:pPr>
              <w:pStyle w:val="movimento"/>
            </w:pPr>
            <w:r>
              <w:t>GRAYAA BOURAOUI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94334" w14:textId="77777777" w:rsidR="00000000" w:rsidRDefault="003655CD">
            <w:pPr>
              <w:pStyle w:val="movimento2"/>
            </w:pPr>
            <w:r>
              <w:t xml:space="preserve">(VIGOR CASTELFIDARDO-O ASD) </w:t>
            </w:r>
          </w:p>
        </w:tc>
      </w:tr>
    </w:tbl>
    <w:p w14:paraId="289F4F25" w14:textId="77777777" w:rsidR="00000000" w:rsidRDefault="003655CD">
      <w:pPr>
        <w:pStyle w:val="breakline"/>
        <w:divId w:val="1989094008"/>
      </w:pPr>
    </w:p>
    <w:p w14:paraId="705A987C" w14:textId="2F4BC44D" w:rsidR="000822F3" w:rsidRDefault="00621D88" w:rsidP="00621D88">
      <w:pPr>
        <w:pStyle w:val="Nessunaspaziatura"/>
        <w:rPr>
          <w:rFonts w:ascii="Arial" w:hAnsi="Arial" w:cs="Arial"/>
          <w:sz w:val="20"/>
          <w:szCs w:val="20"/>
        </w:rPr>
      </w:pPr>
      <w:r w:rsidRPr="00621D88">
        <w:rPr>
          <w:rFonts w:ascii="Arial" w:hAnsi="Arial" w:cs="Arial"/>
          <w:sz w:val="20"/>
          <w:szCs w:val="20"/>
        </w:rPr>
        <w:tab/>
      </w:r>
      <w:r w:rsidRPr="00621D88">
        <w:rPr>
          <w:rFonts w:ascii="Arial" w:hAnsi="Arial" w:cs="Arial"/>
          <w:sz w:val="20"/>
          <w:szCs w:val="20"/>
        </w:rPr>
        <w:tab/>
        <w:t>IL SEGRETARIO</w:t>
      </w:r>
      <w:r w:rsidRPr="00621D88">
        <w:rPr>
          <w:rFonts w:ascii="Arial" w:hAnsi="Arial" w:cs="Arial"/>
          <w:sz w:val="20"/>
          <w:szCs w:val="20"/>
        </w:rPr>
        <w:tab/>
      </w:r>
      <w:r w:rsidRPr="00621D88">
        <w:rPr>
          <w:rFonts w:ascii="Arial" w:hAnsi="Arial" w:cs="Arial"/>
          <w:sz w:val="20"/>
          <w:szCs w:val="20"/>
        </w:rPr>
        <w:tab/>
      </w:r>
      <w:r w:rsidRPr="00621D88">
        <w:rPr>
          <w:rFonts w:ascii="Arial" w:hAnsi="Arial" w:cs="Arial"/>
          <w:sz w:val="20"/>
          <w:szCs w:val="20"/>
        </w:rPr>
        <w:tab/>
      </w:r>
      <w:r w:rsidRPr="00621D88">
        <w:rPr>
          <w:rFonts w:ascii="Arial" w:hAnsi="Arial" w:cs="Arial"/>
          <w:sz w:val="20"/>
          <w:szCs w:val="20"/>
        </w:rPr>
        <w:tab/>
        <w:t>IL GIUDICE SPORTIVO</w:t>
      </w:r>
    </w:p>
    <w:p w14:paraId="08B68FA6" w14:textId="1AE7A5E2" w:rsidR="00621D88" w:rsidRPr="00621D88" w:rsidRDefault="00621D88" w:rsidP="00621D88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="003655CD">
        <w:rPr>
          <w:rFonts w:ascii="Arial" w:hAnsi="Arial" w:cs="Arial"/>
          <w:sz w:val="20"/>
          <w:szCs w:val="20"/>
        </w:rPr>
        <w:t>F.to</w:t>
      </w:r>
      <w:r>
        <w:rPr>
          <w:rFonts w:ascii="Arial" w:hAnsi="Arial" w:cs="Arial"/>
          <w:sz w:val="20"/>
          <w:szCs w:val="20"/>
        </w:rPr>
        <w:t xml:space="preserve"> Angelo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3655CD">
        <w:rPr>
          <w:rFonts w:ascii="Arial" w:hAnsi="Arial" w:cs="Arial"/>
          <w:sz w:val="20"/>
          <w:szCs w:val="20"/>
        </w:rPr>
        <w:t>F.to</w:t>
      </w:r>
      <w:r>
        <w:rPr>
          <w:rFonts w:ascii="Arial" w:hAnsi="Arial" w:cs="Arial"/>
          <w:sz w:val="20"/>
          <w:szCs w:val="20"/>
        </w:rPr>
        <w:t xml:space="preserve"> Agnese Lazzaretti</w:t>
      </w:r>
    </w:p>
    <w:p w14:paraId="0B723071" w14:textId="43D39B27" w:rsidR="00621D88" w:rsidRDefault="00621D88" w:rsidP="000822F3">
      <w:pPr>
        <w:spacing w:after="120"/>
      </w:pPr>
    </w:p>
    <w:p w14:paraId="27F40F05" w14:textId="77777777" w:rsidR="003655CD" w:rsidRDefault="003655CD" w:rsidP="000822F3">
      <w:pPr>
        <w:spacing w:after="120"/>
      </w:pPr>
      <w:bookmarkStart w:id="19" w:name="_GoBack"/>
      <w:bookmarkEnd w:id="19"/>
    </w:p>
    <w:p w14:paraId="0D309019" w14:textId="77777777" w:rsidR="003655CD" w:rsidRPr="009B374A" w:rsidRDefault="003655CD" w:rsidP="003655CD">
      <w:pPr>
        <w:pStyle w:val="LndNormale1"/>
        <w:rPr>
          <w:b/>
          <w:u w:val="single"/>
        </w:rPr>
      </w:pPr>
      <w:bookmarkStart w:id="20" w:name="_Hlk162365323"/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08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04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1B14B5BF" w14:textId="77777777" w:rsidR="003655CD" w:rsidRPr="00D13F19" w:rsidRDefault="003655CD" w:rsidP="003655CD">
      <w:pPr>
        <w:rPr>
          <w:lang w:val="x-none"/>
        </w:rPr>
      </w:pPr>
    </w:p>
    <w:p w14:paraId="048D2FBD" w14:textId="77777777" w:rsidR="003655CD" w:rsidRPr="00E8749F" w:rsidRDefault="003655CD" w:rsidP="003655CD">
      <w:pPr>
        <w:rPr>
          <w:lang w:val="x-none"/>
        </w:rPr>
      </w:pPr>
    </w:p>
    <w:p w14:paraId="376D26D9" w14:textId="77777777" w:rsidR="003655CD" w:rsidRPr="004D3CE8" w:rsidRDefault="003655CD" w:rsidP="003655CD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29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03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71782DB8" w14:textId="77777777" w:rsidR="003655CD" w:rsidRDefault="003655CD" w:rsidP="003655CD">
      <w:pPr>
        <w:rPr>
          <w:lang w:val="x-none"/>
        </w:rPr>
      </w:pPr>
    </w:p>
    <w:p w14:paraId="2A7ED259" w14:textId="77777777" w:rsidR="003655CD" w:rsidRPr="009754C5" w:rsidRDefault="003655CD" w:rsidP="003655CD">
      <w:r>
        <w:t xml:space="preserve"> </w:t>
      </w: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3655CD" w:rsidRPr="004D3CE8" w14:paraId="6559B593" w14:textId="77777777" w:rsidTr="003A114C">
        <w:trPr>
          <w:jc w:val="center"/>
        </w:trPr>
        <w:tc>
          <w:tcPr>
            <w:tcW w:w="2886" w:type="pct"/>
            <w:hideMark/>
          </w:tcPr>
          <w:p w14:paraId="5E586663" w14:textId="77777777" w:rsidR="003655CD" w:rsidRPr="004D3CE8" w:rsidRDefault="003655CD" w:rsidP="003A114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005CDDCD" w14:textId="77777777" w:rsidR="003655CD" w:rsidRPr="004D3CE8" w:rsidRDefault="003655CD" w:rsidP="003A114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05B5C24A" w14:textId="77777777" w:rsidR="003655CD" w:rsidRPr="004D3CE8" w:rsidRDefault="003655CD" w:rsidP="003A114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28EB48EF" w14:textId="77777777" w:rsidR="003655CD" w:rsidRPr="004D3CE8" w:rsidRDefault="003655CD" w:rsidP="003A114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20"/>
    </w:tbl>
    <w:p w14:paraId="5E98B712" w14:textId="77777777" w:rsidR="005A268B" w:rsidRPr="003D58ED" w:rsidRDefault="005A268B" w:rsidP="005A268B">
      <w:pPr>
        <w:pStyle w:val="LndNormale1"/>
      </w:pPr>
    </w:p>
    <w:p w14:paraId="23B40847" w14:textId="77777777" w:rsidR="00641101" w:rsidRPr="005A268B" w:rsidRDefault="00641101" w:rsidP="000822F3">
      <w:pPr>
        <w:spacing w:after="120"/>
        <w:rPr>
          <w:lang w:val="x-none"/>
        </w:rPr>
      </w:pPr>
    </w:p>
    <w:p w14:paraId="3BE1EA9B" w14:textId="77777777" w:rsidR="00822CD8" w:rsidRDefault="00822CD8" w:rsidP="00822CD8">
      <w:pPr>
        <w:pStyle w:val="LndNormale1"/>
      </w:pPr>
    </w:p>
    <w:p w14:paraId="64F20FA0" w14:textId="77777777" w:rsidR="005B359C" w:rsidRDefault="005B359C"/>
    <w:p w14:paraId="354E6CBB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1CAE0239" w14:textId="77777777" w:rsidR="00822CD8" w:rsidRDefault="00822CD8" w:rsidP="00822CD8">
      <w:pPr>
        <w:spacing w:after="120"/>
      </w:pPr>
    </w:p>
    <w:p w14:paraId="5A9818B3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132E4" w14:textId="77777777" w:rsidR="00661B49" w:rsidRDefault="00661B49">
      <w:r>
        <w:separator/>
      </w:r>
    </w:p>
  </w:endnote>
  <w:endnote w:type="continuationSeparator" w:id="0">
    <w:p w14:paraId="349411F4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F89D1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C76D497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8C3E0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21" w:name="NUM_COMUNICATO_FOOTER"/>
    <w:r>
      <w:rPr>
        <w:rFonts w:ascii="Trebuchet MS" w:hAnsi="Trebuchet MS"/>
      </w:rPr>
      <w:t>207</w:t>
    </w:r>
    <w:bookmarkEnd w:id="21"/>
  </w:p>
  <w:p w14:paraId="5A0F4330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6C485" w14:textId="77777777" w:rsidR="00661B49" w:rsidRDefault="00661B49">
      <w:r>
        <w:separator/>
      </w:r>
    </w:p>
  </w:footnote>
  <w:footnote w:type="continuationSeparator" w:id="0">
    <w:p w14:paraId="329EA9EA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89AD7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2AF86E66" w14:textId="77777777">
      <w:tc>
        <w:tcPr>
          <w:tcW w:w="2050" w:type="dxa"/>
        </w:tcPr>
        <w:p w14:paraId="634E85A2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C587C62" wp14:editId="49A8B3B6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5669914F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7B00BB6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3603F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655CD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359C"/>
    <w:rsid w:val="005B7D8A"/>
    <w:rsid w:val="005C4329"/>
    <w:rsid w:val="005D433D"/>
    <w:rsid w:val="005E4D3C"/>
    <w:rsid w:val="00607CBB"/>
    <w:rsid w:val="0062095D"/>
    <w:rsid w:val="00621D88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0F00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0035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CF46B6C"/>
  <w15:docId w15:val="{B0FA749F-BCFE-488B-9C93-4B54F7F7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13603F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625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5215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6</cp:revision>
  <cp:lastPrinted>2024-03-29T16:36:00Z</cp:lastPrinted>
  <dcterms:created xsi:type="dcterms:W3CDTF">2024-03-29T15:22:00Z</dcterms:created>
  <dcterms:modified xsi:type="dcterms:W3CDTF">2024-03-29T16:37:00Z</dcterms:modified>
</cp:coreProperties>
</file>