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345822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4E2B79">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83DC7">
              <w:rPr>
                <w:rFonts w:ascii="Arial" w:hAnsi="Arial" w:cs="Arial"/>
                <w:color w:val="002060"/>
                <w:sz w:val="40"/>
                <w:szCs w:val="40"/>
              </w:rPr>
              <w:t>2</w:t>
            </w:r>
            <w:r w:rsidR="007F15BC">
              <w:rPr>
                <w:rFonts w:ascii="Arial" w:hAnsi="Arial" w:cs="Arial"/>
                <w:color w:val="002060"/>
                <w:sz w:val="40"/>
                <w:szCs w:val="40"/>
              </w:rPr>
              <w:t>2</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67F30C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C117E">
          <w:rPr>
            <w:noProof/>
            <w:webHidden/>
          </w:rPr>
          <w:t>1</w:t>
        </w:r>
        <w:r w:rsidR="00AC19D9" w:rsidRPr="00DE1EF7">
          <w:rPr>
            <w:noProof/>
            <w:webHidden/>
          </w:rPr>
          <w:fldChar w:fldCharType="end"/>
        </w:r>
      </w:hyperlink>
    </w:p>
    <w:p w14:paraId="112EDB38" w14:textId="410B5CB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C117E">
          <w:rPr>
            <w:noProof/>
            <w:webHidden/>
          </w:rPr>
          <w:t>1</w:t>
        </w:r>
        <w:r w:rsidRPr="00DE1EF7">
          <w:rPr>
            <w:noProof/>
            <w:webHidden/>
          </w:rPr>
          <w:fldChar w:fldCharType="end"/>
        </w:r>
      </w:hyperlink>
    </w:p>
    <w:p w14:paraId="4D9CAD43" w14:textId="3BBE2F27"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C117E">
          <w:rPr>
            <w:noProof/>
            <w:webHidden/>
          </w:rPr>
          <w:t>1</w:t>
        </w:r>
        <w:r w:rsidRPr="00DE1EF7">
          <w:rPr>
            <w:noProof/>
            <w:webHidden/>
          </w:rPr>
          <w:fldChar w:fldCharType="end"/>
        </w:r>
      </w:hyperlink>
    </w:p>
    <w:p w14:paraId="0EAFCCD8" w14:textId="18F9330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C117E">
          <w:rPr>
            <w:noProof/>
            <w:webHidden/>
          </w:rPr>
          <w:t>2</w:t>
        </w:r>
        <w:r w:rsidRPr="00DE1EF7">
          <w:rPr>
            <w:noProof/>
            <w:webHidden/>
          </w:rPr>
          <w:fldChar w:fldCharType="end"/>
        </w:r>
      </w:hyperlink>
    </w:p>
    <w:p w14:paraId="0952245B" w14:textId="1716DEF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C117E">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89AA02B" w14:textId="77777777" w:rsidR="00BA4FF9" w:rsidRPr="0052772D" w:rsidRDefault="00BA4FF9" w:rsidP="00F336CC">
      <w:pPr>
        <w:rPr>
          <w:rFonts w:ascii="Arial" w:hAnsi="Arial" w:cs="Arial"/>
          <w:color w:val="002060"/>
          <w:sz w:val="22"/>
          <w:szCs w:val="22"/>
        </w:rPr>
      </w:pPr>
    </w:p>
    <w:p w14:paraId="3BE9DDEA" w14:textId="77777777" w:rsidR="0052772D" w:rsidRPr="0052772D" w:rsidRDefault="0052772D" w:rsidP="0052772D">
      <w:pPr>
        <w:pStyle w:val="LndNormale1"/>
        <w:rPr>
          <w:b/>
          <w:color w:val="002060"/>
          <w:sz w:val="28"/>
          <w:szCs w:val="28"/>
        </w:rPr>
      </w:pPr>
      <w:r w:rsidRPr="0052772D">
        <w:rPr>
          <w:b/>
          <w:color w:val="002060"/>
          <w:sz w:val="28"/>
          <w:szCs w:val="28"/>
        </w:rPr>
        <w:t>CU n. 490 del 20.05.2025 LND</w:t>
      </w:r>
    </w:p>
    <w:p w14:paraId="68FC3A4A" w14:textId="77777777" w:rsidR="0052772D" w:rsidRPr="0052772D" w:rsidRDefault="0052772D" w:rsidP="0052772D">
      <w:pPr>
        <w:pStyle w:val="LndNormale1"/>
        <w:rPr>
          <w:color w:val="002060"/>
        </w:rPr>
      </w:pPr>
    </w:p>
    <w:p w14:paraId="15F31C9F" w14:textId="0C530BE6" w:rsidR="0052772D" w:rsidRPr="0052772D" w:rsidRDefault="0052772D" w:rsidP="0052772D">
      <w:pPr>
        <w:pStyle w:val="LndNormale1"/>
        <w:rPr>
          <w:color w:val="002060"/>
        </w:rPr>
      </w:pPr>
      <w:r w:rsidRPr="0052772D">
        <w:rPr>
          <w:color w:val="002060"/>
        </w:rPr>
        <w:t>Si pubblica il Comunicato Ufficiale in epigrafe contenente i nominativi delle Società e dei Dirigenti della Lega Nazionale Dilettanti e del Settore per l’attività Giovanile e Scolastica, insigniti delle Benemerenze assegnate nel corso della cerimonia svoltasi a Roma il 17 maggio 2025..</w:t>
      </w:r>
    </w:p>
    <w:p w14:paraId="2A9DC599" w14:textId="77777777" w:rsidR="0052772D" w:rsidRDefault="0052772D" w:rsidP="0052772D">
      <w:pPr>
        <w:pStyle w:val="Nessunaspaziatura"/>
        <w:rPr>
          <w:rFonts w:ascii="Arial" w:hAnsi="Arial" w:cs="Arial"/>
          <w:color w:val="002060"/>
          <w:lang w:val="x-none"/>
        </w:rPr>
      </w:pPr>
    </w:p>
    <w:p w14:paraId="4013A031" w14:textId="77777777" w:rsidR="00F760CD" w:rsidRDefault="00F760CD" w:rsidP="0052772D">
      <w:pPr>
        <w:pStyle w:val="Nessunaspaziatura"/>
        <w:rPr>
          <w:rFonts w:ascii="Arial" w:hAnsi="Arial" w:cs="Arial"/>
          <w:color w:val="002060"/>
          <w:lang w:val="x-none"/>
        </w:rPr>
      </w:pPr>
    </w:p>
    <w:p w14:paraId="739CBD08" w14:textId="77777777" w:rsidR="00F760CD" w:rsidRPr="00F760CD" w:rsidRDefault="00F760CD" w:rsidP="00F760CD">
      <w:pPr>
        <w:pStyle w:val="LndNormale1"/>
        <w:rPr>
          <w:b/>
          <w:color w:val="002060"/>
          <w:sz w:val="28"/>
          <w:szCs w:val="28"/>
        </w:rPr>
      </w:pPr>
      <w:r w:rsidRPr="00F760CD">
        <w:rPr>
          <w:b/>
          <w:color w:val="002060"/>
          <w:sz w:val="28"/>
          <w:szCs w:val="28"/>
        </w:rPr>
        <w:t>CU n. 494 del 21.05.2025 LND</w:t>
      </w:r>
    </w:p>
    <w:p w14:paraId="5C2D5CD7" w14:textId="77777777" w:rsidR="00F760CD" w:rsidRPr="00F760CD" w:rsidRDefault="00F760CD" w:rsidP="00F760CD">
      <w:pPr>
        <w:pStyle w:val="LndNormale1"/>
        <w:rPr>
          <w:color w:val="002060"/>
        </w:rPr>
      </w:pPr>
    </w:p>
    <w:p w14:paraId="5F0CDB6F" w14:textId="0ECCA6F2" w:rsidR="00F760CD" w:rsidRPr="00F760CD" w:rsidRDefault="00F760CD" w:rsidP="00F760CD">
      <w:pPr>
        <w:pStyle w:val="LndNormale1"/>
        <w:rPr>
          <w:color w:val="002060"/>
        </w:rPr>
      </w:pPr>
      <w:r w:rsidRPr="00F760CD">
        <w:rPr>
          <w:color w:val="002060"/>
        </w:rPr>
        <w:t>Si pubblica il CU n. 298/A della FIGC inerente l’avvio del procedimento preordinato all’eventuale adozione del provvedimento di decadenza dall’affiliazione per inattività a carico delle Socieà risultanti dagli elenchi allegati.</w:t>
      </w:r>
    </w:p>
    <w:p w14:paraId="1A2AB635" w14:textId="77777777" w:rsidR="00F760CD" w:rsidRPr="00F760CD" w:rsidRDefault="00F760CD" w:rsidP="0052772D">
      <w:pPr>
        <w:pStyle w:val="Nessunaspaziatura"/>
        <w:rPr>
          <w:rFonts w:ascii="Arial" w:hAnsi="Arial" w:cs="Arial"/>
          <w:color w:val="002060"/>
          <w:lang w:val="x-none"/>
        </w:rPr>
      </w:pPr>
    </w:p>
    <w:p w14:paraId="6E726660" w14:textId="77777777" w:rsidR="0052772D" w:rsidRPr="00F760CD" w:rsidRDefault="0052772D" w:rsidP="0052772D">
      <w:pPr>
        <w:pStyle w:val="Nessunaspaziatura"/>
        <w:rPr>
          <w:rFonts w:ascii="Arial" w:hAnsi="Arial" w:cs="Arial"/>
          <w:color w:val="002060"/>
          <w:lang w:val="x-none"/>
        </w:rPr>
      </w:pPr>
    </w:p>
    <w:p w14:paraId="01B23D27" w14:textId="77777777" w:rsidR="0052772D" w:rsidRPr="0052772D" w:rsidRDefault="0052772D" w:rsidP="0052772D">
      <w:pPr>
        <w:pStyle w:val="LndNormale1"/>
        <w:rPr>
          <w:b/>
          <w:color w:val="002060"/>
          <w:sz w:val="28"/>
          <w:szCs w:val="28"/>
        </w:rPr>
      </w:pPr>
      <w:r w:rsidRPr="0052772D">
        <w:rPr>
          <w:b/>
          <w:color w:val="002060"/>
          <w:sz w:val="28"/>
          <w:szCs w:val="28"/>
        </w:rPr>
        <w:lastRenderedPageBreak/>
        <w:t>CIRCOLARE N. 62 DEL 16.05.2025</w:t>
      </w:r>
    </w:p>
    <w:p w14:paraId="6C81376D" w14:textId="77777777" w:rsidR="0052772D" w:rsidRPr="0052772D" w:rsidRDefault="0052772D" w:rsidP="0052772D">
      <w:pPr>
        <w:pStyle w:val="LndNormale1"/>
        <w:rPr>
          <w:color w:val="002060"/>
        </w:rPr>
      </w:pPr>
    </w:p>
    <w:p w14:paraId="2DE0A7FB" w14:textId="2F550A84" w:rsidR="0052772D" w:rsidRPr="0052772D" w:rsidRDefault="0052772D" w:rsidP="0052772D">
      <w:pPr>
        <w:pStyle w:val="LndNormale1"/>
        <w:rPr>
          <w:color w:val="002060"/>
        </w:rPr>
      </w:pPr>
      <w:r w:rsidRPr="0052772D">
        <w:rPr>
          <w:color w:val="002060"/>
        </w:rPr>
        <w:t>Si pubblica, per opportuna conoscenza, copia della Circolare n. 18-2025 elaborata dal Centro Studi Tributari della L.N.D. avente per oggetto:</w:t>
      </w:r>
    </w:p>
    <w:p w14:paraId="1E992579" w14:textId="77777777" w:rsidR="0052772D" w:rsidRPr="0052772D" w:rsidRDefault="0052772D" w:rsidP="0052772D">
      <w:pPr>
        <w:pStyle w:val="LndNormale1"/>
        <w:rPr>
          <w:b/>
          <w:i/>
          <w:color w:val="002060"/>
        </w:rPr>
      </w:pPr>
      <w:r w:rsidRPr="0052772D">
        <w:rPr>
          <w:b/>
          <w:i/>
          <w:color w:val="002060"/>
        </w:rPr>
        <w:t>“Tracciabilità dei rimborsi spese per trasferte e dipendenti, collaboratori e lavoratori autonomi – Nuova disciplina dal 1° gennaio 2025”.</w:t>
      </w:r>
    </w:p>
    <w:p w14:paraId="61CE218C" w14:textId="77777777" w:rsidR="0052772D" w:rsidRDefault="0052772D" w:rsidP="00F336CC">
      <w:pPr>
        <w:rPr>
          <w:rFonts w:ascii="Arial" w:hAnsi="Arial" w:cs="Arial"/>
          <w:color w:val="002060"/>
          <w:sz w:val="22"/>
          <w:szCs w:val="22"/>
        </w:rPr>
      </w:pPr>
    </w:p>
    <w:p w14:paraId="3F25B0EA" w14:textId="77777777" w:rsidR="0052772D" w:rsidRPr="0052772D" w:rsidRDefault="0052772D"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656AE2F6" w14:textId="77777777" w:rsidR="00CB507D" w:rsidRDefault="00CB507D" w:rsidP="00C579A1">
      <w:pPr>
        <w:pStyle w:val="LndNormale1"/>
        <w:rPr>
          <w:color w:val="002060"/>
          <w:szCs w:val="22"/>
        </w:rPr>
      </w:pPr>
    </w:p>
    <w:p w14:paraId="3C1B268B" w14:textId="77777777" w:rsidR="00E2448A" w:rsidRPr="00E2448A" w:rsidRDefault="00E2448A" w:rsidP="00E2448A">
      <w:pPr>
        <w:pStyle w:val="LndNormale1"/>
        <w:rPr>
          <w:rFonts w:cs="Arial"/>
          <w:b/>
          <w:bCs/>
          <w:color w:val="002060"/>
          <w:sz w:val="28"/>
          <w:szCs w:val="28"/>
        </w:rPr>
      </w:pPr>
      <w:r w:rsidRPr="00E2448A">
        <w:rPr>
          <w:rFonts w:cs="Arial"/>
          <w:b/>
          <w:bCs/>
          <w:color w:val="002060"/>
          <w:sz w:val="28"/>
          <w:szCs w:val="28"/>
        </w:rPr>
        <w:t>RIUNIONE DELLE SOCIETA' MARCHIGIANE DI CALCIO A CINQUE</w:t>
      </w:r>
    </w:p>
    <w:p w14:paraId="78A278CF"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0C01A6FF" w14:textId="77777777" w:rsidR="00E2448A" w:rsidRPr="00E2448A" w:rsidRDefault="00E2448A" w:rsidP="00E2448A">
      <w:pPr>
        <w:pStyle w:val="LndNormale1"/>
        <w:rPr>
          <w:rFonts w:cs="Arial"/>
          <w:color w:val="002060"/>
          <w:szCs w:val="22"/>
        </w:rPr>
      </w:pPr>
      <w:r w:rsidRPr="00E2448A">
        <w:rPr>
          <w:rFonts w:cs="Arial"/>
          <w:color w:val="002060"/>
          <w:szCs w:val="22"/>
        </w:rPr>
        <w:lastRenderedPageBreak/>
        <w:t xml:space="preserve">Il Comitato Regionale Marche ha indetto </w:t>
      </w:r>
      <w:r w:rsidRPr="00E2448A">
        <w:rPr>
          <w:rFonts w:cs="Arial"/>
          <w:b/>
          <w:bCs/>
          <w:color w:val="002060"/>
          <w:szCs w:val="22"/>
        </w:rPr>
        <w:t>per Venerdì 6 giugno 2025</w:t>
      </w:r>
      <w:r w:rsidRPr="00E2448A">
        <w:rPr>
          <w:rFonts w:cs="Arial"/>
          <w:color w:val="002060"/>
          <w:szCs w:val="22"/>
        </w:rPr>
        <w:t xml:space="preserve"> alle </w:t>
      </w:r>
      <w:r w:rsidRPr="00E2448A">
        <w:rPr>
          <w:rFonts w:cs="Arial"/>
          <w:b/>
          <w:bCs/>
          <w:color w:val="002060"/>
          <w:szCs w:val="22"/>
        </w:rPr>
        <w:t>ore 17:55</w:t>
      </w:r>
      <w:r w:rsidRPr="00E2448A">
        <w:rPr>
          <w:rFonts w:cs="Arial"/>
          <w:color w:val="002060"/>
          <w:szCs w:val="22"/>
        </w:rPr>
        <w:t xml:space="preserve"> presso la </w:t>
      </w:r>
      <w:r w:rsidRPr="00E2448A">
        <w:rPr>
          <w:rFonts w:cs="Arial"/>
          <w:b/>
          <w:bCs/>
          <w:color w:val="002060"/>
          <w:szCs w:val="22"/>
        </w:rPr>
        <w:t>Sala Conferenze</w:t>
      </w:r>
      <w:r w:rsidRPr="00E2448A">
        <w:rPr>
          <w:rFonts w:cs="Arial"/>
          <w:color w:val="002060"/>
          <w:szCs w:val="22"/>
        </w:rPr>
        <w:t xml:space="preserve"> del</w:t>
      </w:r>
      <w:r w:rsidRPr="00E2448A">
        <w:rPr>
          <w:rFonts w:cs="Arial"/>
          <w:b/>
          <w:bCs/>
          <w:color w:val="002060"/>
          <w:szCs w:val="22"/>
        </w:rPr>
        <w:t xml:space="preserve"> Comitato Regionale Marche di Ancona</w:t>
      </w:r>
      <w:r w:rsidRPr="00E2448A">
        <w:rPr>
          <w:rFonts w:cs="Arial"/>
          <w:color w:val="002060"/>
          <w:szCs w:val="22"/>
        </w:rPr>
        <w:t xml:space="preserve"> (Via Schiavoni, snc) una riunione con tutte le Società di Calcio a Cinque marchigiane.</w:t>
      </w:r>
    </w:p>
    <w:p w14:paraId="3670399D" w14:textId="77777777" w:rsidR="00E2448A" w:rsidRPr="00E2448A" w:rsidRDefault="00E2448A" w:rsidP="00E2448A">
      <w:pPr>
        <w:pStyle w:val="LndNormale1"/>
        <w:rPr>
          <w:rFonts w:cs="Arial"/>
          <w:color w:val="002060"/>
          <w:szCs w:val="22"/>
        </w:rPr>
      </w:pPr>
      <w:r w:rsidRPr="00E2448A">
        <w:rPr>
          <w:rFonts w:cs="Arial"/>
          <w:color w:val="002060"/>
          <w:szCs w:val="22"/>
        </w:rPr>
        <w:t xml:space="preserve">Oltre al </w:t>
      </w:r>
      <w:r w:rsidRPr="00E2448A">
        <w:rPr>
          <w:rFonts w:cs="Arial"/>
          <w:b/>
          <w:bCs/>
          <w:color w:val="002060"/>
          <w:szCs w:val="22"/>
        </w:rPr>
        <w:t>Presidente del Comitato Regionale Marche Ivo Panichi</w:t>
      </w:r>
      <w:r w:rsidRPr="00E2448A">
        <w:rPr>
          <w:rFonts w:cs="Arial"/>
          <w:color w:val="002060"/>
          <w:szCs w:val="22"/>
        </w:rPr>
        <w:t xml:space="preserve">, parteciperà il </w:t>
      </w:r>
      <w:r w:rsidRPr="00E2448A">
        <w:rPr>
          <w:rFonts w:cs="Arial"/>
          <w:b/>
          <w:bCs/>
          <w:color w:val="002060"/>
          <w:szCs w:val="22"/>
        </w:rPr>
        <w:t>Presidente della Divisione Calcio a Cinque Dott. Stefano Castiglia,</w:t>
      </w:r>
      <w:r w:rsidRPr="00E2448A">
        <w:rPr>
          <w:rFonts w:cs="Arial"/>
          <w:color w:val="002060"/>
          <w:szCs w:val="22"/>
        </w:rPr>
        <w:t xml:space="preserve"> la cui presenza conferisce ulteriore rilievo alla riunione dove sarà discusso il seguente</w:t>
      </w:r>
    </w:p>
    <w:p w14:paraId="0A5EFFA0"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79814A74" w14:textId="77777777" w:rsidR="00E2448A" w:rsidRPr="00E2448A" w:rsidRDefault="00E2448A" w:rsidP="00E2448A">
      <w:pPr>
        <w:pStyle w:val="LndNormale1"/>
        <w:jc w:val="center"/>
        <w:rPr>
          <w:rFonts w:cs="Arial"/>
          <w:b/>
          <w:bCs/>
          <w:color w:val="002060"/>
          <w:szCs w:val="22"/>
        </w:rPr>
      </w:pPr>
      <w:r w:rsidRPr="00E2448A">
        <w:rPr>
          <w:rFonts w:cs="Arial"/>
          <w:b/>
          <w:bCs/>
          <w:color w:val="002060"/>
          <w:szCs w:val="22"/>
        </w:rPr>
        <w:t>Ordine del Giorno</w:t>
      </w:r>
    </w:p>
    <w:p w14:paraId="70124038"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07369CC2" w14:textId="4D1BB3F9"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Programmazione prossimo triennio;</w:t>
      </w:r>
    </w:p>
    <w:p w14:paraId="55286E0E" w14:textId="72DC52C0"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Nuovo concetto di formazione giocatori – giocatori di formazione italiana e giocatori formati dal club – e limitazione utilizzo calciatori per la S.S. 2025/2026;</w:t>
      </w:r>
    </w:p>
    <w:p w14:paraId="0B12F60A" w14:textId="095F761B"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Seconde squadre con diritto di classifica nel Campionato di Serie D: stato dell’arte e prospettive per la S.S. 2025/2026;</w:t>
      </w:r>
    </w:p>
    <w:p w14:paraId="7175A723" w14:textId="2E42A215"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Definizione fuoriquota Campionato Regionale Calcio a Cinque Under 19 S.S. 2025/2026;</w:t>
      </w:r>
    </w:p>
    <w:p w14:paraId="4999CAD2" w14:textId="4D50C2EA"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Definizione fasce orarie per la disputa delle gare e organizzazione attività;</w:t>
      </w:r>
    </w:p>
    <w:p w14:paraId="2C06C3B7" w14:textId="2E526932"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Modalità di accesso al credito sportivo per le società;</w:t>
      </w:r>
    </w:p>
    <w:p w14:paraId="1A8F0CC3" w14:textId="2A9A6301"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Varie ed eventuali.</w:t>
      </w:r>
    </w:p>
    <w:p w14:paraId="7CE9610A"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5395A164" w14:textId="26C5FFFE" w:rsidR="00E2448A" w:rsidRPr="00E2448A" w:rsidRDefault="00E2448A" w:rsidP="00E2448A">
      <w:pPr>
        <w:pStyle w:val="LndNormale1"/>
        <w:rPr>
          <w:rFonts w:cs="Arial"/>
          <w:color w:val="002060"/>
          <w:szCs w:val="22"/>
        </w:rPr>
      </w:pPr>
      <w:r w:rsidRPr="00E2448A">
        <w:rPr>
          <w:rFonts w:cs="Arial"/>
          <w:b/>
          <w:bCs/>
          <w:color w:val="002060"/>
          <w:szCs w:val="22"/>
        </w:rPr>
        <w:t>La partecipazione del massimo rappresentante nazionale del Calcio a Cinque è un segnale concreto di attenzione verso le esigenze e le prospettive delle società marchigiane</w:t>
      </w:r>
      <w:r w:rsidRPr="00E2448A">
        <w:rPr>
          <w:rFonts w:cs="Arial"/>
          <w:color w:val="002060"/>
          <w:szCs w:val="22"/>
        </w:rPr>
        <w:t>, e offrirà un’occasione unica di confronto diretto con i vertici federali.</w:t>
      </w:r>
      <w:r w:rsidR="00EE7B95">
        <w:rPr>
          <w:rFonts w:cs="Arial"/>
          <w:color w:val="002060"/>
          <w:szCs w:val="22"/>
        </w:rPr>
        <w:t xml:space="preserve"> </w:t>
      </w:r>
      <w:r w:rsidRPr="00E2448A">
        <w:rPr>
          <w:rFonts w:cs="Arial"/>
          <w:color w:val="002060"/>
          <w:szCs w:val="22"/>
        </w:rPr>
        <w:t>Pertanto si raccomanda la presenza di tutti.</w:t>
      </w:r>
    </w:p>
    <w:p w14:paraId="6F494C94" w14:textId="77777777" w:rsidR="00C20AC7" w:rsidRDefault="00C20AC7" w:rsidP="0047674B">
      <w:pPr>
        <w:pStyle w:val="LndNormale1"/>
        <w:rPr>
          <w:rFonts w:cs="Arial"/>
          <w:color w:val="002060"/>
          <w:szCs w:val="22"/>
        </w:rPr>
      </w:pPr>
    </w:p>
    <w:p w14:paraId="2CC646F3" w14:textId="77777777" w:rsidR="00CB507D" w:rsidRPr="00CB507D"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BFD237D" w14:textId="77777777" w:rsidR="00615762" w:rsidRPr="009810FE" w:rsidRDefault="00615762" w:rsidP="00FB0AAF">
      <w:pPr>
        <w:pStyle w:val="Nessunaspaziatura"/>
        <w:jc w:val="both"/>
        <w:rPr>
          <w:rFonts w:ascii="Arial" w:hAnsi="Arial" w:cs="Arial"/>
          <w:bCs/>
          <w:color w:val="002060"/>
          <w:sz w:val="12"/>
          <w:szCs w:val="12"/>
        </w:rPr>
      </w:pPr>
    </w:p>
    <w:p w14:paraId="079413AE" w14:textId="77777777" w:rsidR="0072503F" w:rsidRPr="0072503F" w:rsidRDefault="0072503F" w:rsidP="0072503F">
      <w:pPr>
        <w:pStyle w:val="titolocampionato0"/>
        <w:shd w:val="clear" w:color="auto" w:fill="CCCCCC"/>
        <w:spacing w:before="80" w:after="40"/>
        <w:rPr>
          <w:color w:val="002060"/>
        </w:rPr>
      </w:pPr>
      <w:r w:rsidRPr="0072503F">
        <w:rPr>
          <w:color w:val="002060"/>
        </w:rPr>
        <w:t>COPPA PRIMAVERA C5 UNDER 18</w:t>
      </w:r>
    </w:p>
    <w:p w14:paraId="56C3ADB0" w14:textId="77777777" w:rsidR="0072503F" w:rsidRPr="0072503F" w:rsidRDefault="0072503F" w:rsidP="0072503F">
      <w:pPr>
        <w:pStyle w:val="titoloprinc0"/>
        <w:rPr>
          <w:color w:val="002060"/>
        </w:rPr>
      </w:pPr>
      <w:r w:rsidRPr="0072503F">
        <w:rPr>
          <w:color w:val="002060"/>
        </w:rPr>
        <w:t>VARIAZIONI AL PROGRAMMA GARE</w:t>
      </w:r>
    </w:p>
    <w:p w14:paraId="2BEB0A9C" w14:textId="77777777" w:rsidR="0072503F" w:rsidRPr="0072503F" w:rsidRDefault="0072503F" w:rsidP="0072503F">
      <w:pPr>
        <w:pStyle w:val="breakline"/>
        <w:rPr>
          <w:color w:val="002060"/>
        </w:rPr>
      </w:pPr>
    </w:p>
    <w:p w14:paraId="7302DC0F" w14:textId="77777777" w:rsidR="0072503F" w:rsidRPr="0072503F" w:rsidRDefault="0072503F" w:rsidP="0072503F">
      <w:pPr>
        <w:pStyle w:val="breakline"/>
        <w:rPr>
          <w:color w:val="002060"/>
        </w:rPr>
      </w:pPr>
    </w:p>
    <w:p w14:paraId="1E7DFE6F" w14:textId="77777777" w:rsidR="0072503F" w:rsidRPr="0072503F" w:rsidRDefault="0072503F" w:rsidP="0072503F">
      <w:pPr>
        <w:pStyle w:val="sottotitolocampionato10"/>
        <w:rPr>
          <w:color w:val="002060"/>
        </w:rPr>
      </w:pPr>
      <w:r w:rsidRPr="0072503F">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2503F" w:rsidRPr="0072503F" w14:paraId="77849544" w14:textId="77777777" w:rsidTr="004F5B6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6BCD7" w14:textId="77777777" w:rsidR="0072503F" w:rsidRPr="0072503F" w:rsidRDefault="0072503F" w:rsidP="004F5B69">
            <w:pPr>
              <w:pStyle w:val="headertabella0"/>
              <w:rPr>
                <w:color w:val="002060"/>
              </w:rPr>
            </w:pPr>
            <w:r w:rsidRPr="007250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7801D" w14:textId="77777777" w:rsidR="0072503F" w:rsidRPr="0072503F" w:rsidRDefault="0072503F" w:rsidP="004F5B69">
            <w:pPr>
              <w:pStyle w:val="headertabella0"/>
              <w:rPr>
                <w:color w:val="002060"/>
              </w:rPr>
            </w:pPr>
            <w:r w:rsidRPr="0072503F">
              <w:rPr>
                <w:color w:val="002060"/>
              </w:rPr>
              <w:t xml:space="preserve">N° </w:t>
            </w:r>
            <w:proofErr w:type="spellStart"/>
            <w:r w:rsidRPr="0072503F">
              <w:rPr>
                <w:color w:val="002060"/>
              </w:rPr>
              <w:t>Gior</w:t>
            </w:r>
            <w:proofErr w:type="spellEnd"/>
            <w:r w:rsidRPr="007250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AA39E" w14:textId="77777777" w:rsidR="0072503F" w:rsidRPr="0072503F" w:rsidRDefault="0072503F" w:rsidP="004F5B69">
            <w:pPr>
              <w:pStyle w:val="headertabella0"/>
              <w:rPr>
                <w:color w:val="002060"/>
              </w:rPr>
            </w:pPr>
            <w:r w:rsidRPr="007250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39807" w14:textId="77777777" w:rsidR="0072503F" w:rsidRPr="0072503F" w:rsidRDefault="0072503F" w:rsidP="004F5B69">
            <w:pPr>
              <w:pStyle w:val="headertabella0"/>
              <w:rPr>
                <w:color w:val="002060"/>
              </w:rPr>
            </w:pPr>
            <w:r w:rsidRPr="007250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BFDCA" w14:textId="77777777" w:rsidR="0072503F" w:rsidRPr="0072503F" w:rsidRDefault="0072503F" w:rsidP="004F5B69">
            <w:pPr>
              <w:pStyle w:val="headertabella0"/>
              <w:rPr>
                <w:color w:val="002060"/>
              </w:rPr>
            </w:pPr>
            <w:r w:rsidRPr="0072503F">
              <w:rPr>
                <w:color w:val="002060"/>
              </w:rPr>
              <w:t xml:space="preserve">Data </w:t>
            </w:r>
            <w:proofErr w:type="spellStart"/>
            <w:r w:rsidRPr="0072503F">
              <w:rPr>
                <w:color w:val="002060"/>
              </w:rPr>
              <w:t>Orig</w:t>
            </w:r>
            <w:proofErr w:type="spellEnd"/>
            <w:r w:rsidRPr="007250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3FF87" w14:textId="77777777" w:rsidR="0072503F" w:rsidRPr="0072503F" w:rsidRDefault="0072503F" w:rsidP="004F5B69">
            <w:pPr>
              <w:pStyle w:val="headertabella0"/>
              <w:rPr>
                <w:color w:val="002060"/>
              </w:rPr>
            </w:pPr>
            <w:r w:rsidRPr="007250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ED361" w14:textId="77777777" w:rsidR="0072503F" w:rsidRPr="0072503F" w:rsidRDefault="0072503F" w:rsidP="004F5B69">
            <w:pPr>
              <w:pStyle w:val="headertabella0"/>
              <w:rPr>
                <w:color w:val="002060"/>
              </w:rPr>
            </w:pPr>
            <w:r w:rsidRPr="0072503F">
              <w:rPr>
                <w:color w:val="002060"/>
              </w:rPr>
              <w:t xml:space="preserve">Ora </w:t>
            </w:r>
            <w:proofErr w:type="spellStart"/>
            <w:r w:rsidRPr="0072503F">
              <w:rPr>
                <w:color w:val="002060"/>
              </w:rPr>
              <w:t>Orig</w:t>
            </w:r>
            <w:proofErr w:type="spellEnd"/>
            <w:r w:rsidRPr="007250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01B4F" w14:textId="77777777" w:rsidR="0072503F" w:rsidRPr="0072503F" w:rsidRDefault="0072503F" w:rsidP="004F5B69">
            <w:pPr>
              <w:pStyle w:val="headertabella0"/>
              <w:rPr>
                <w:color w:val="002060"/>
              </w:rPr>
            </w:pPr>
            <w:r w:rsidRPr="0072503F">
              <w:rPr>
                <w:color w:val="002060"/>
              </w:rPr>
              <w:t>Impianto</w:t>
            </w:r>
          </w:p>
        </w:tc>
      </w:tr>
      <w:tr w:rsidR="0072503F" w:rsidRPr="0072503F" w14:paraId="1B0676E4" w14:textId="77777777" w:rsidTr="004F5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3D60" w14:textId="77777777" w:rsidR="0072503F" w:rsidRPr="0072503F" w:rsidRDefault="0072503F" w:rsidP="004F5B69">
            <w:pPr>
              <w:pStyle w:val="rowtabella0"/>
              <w:rPr>
                <w:color w:val="002060"/>
                <w:highlight w:val="yellow"/>
              </w:rPr>
            </w:pPr>
            <w:r w:rsidRPr="0072503F">
              <w:rPr>
                <w:color w:val="002060"/>
                <w:highlight w:val="yellow"/>
              </w:rPr>
              <w:t>23/05/2025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6677" w14:textId="77777777" w:rsidR="0072503F" w:rsidRPr="0072503F" w:rsidRDefault="0072503F" w:rsidP="004F5B69">
            <w:pPr>
              <w:pStyle w:val="rowtabella0"/>
              <w:jc w:val="center"/>
              <w:rPr>
                <w:color w:val="002060"/>
                <w:highlight w:val="yellow"/>
              </w:rPr>
            </w:pPr>
            <w:r w:rsidRPr="0072503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ADDB" w14:textId="77777777" w:rsidR="0072503F" w:rsidRPr="0072503F" w:rsidRDefault="0072503F" w:rsidP="004F5B69">
            <w:pPr>
              <w:pStyle w:val="rowtabella0"/>
              <w:rPr>
                <w:color w:val="002060"/>
                <w:highlight w:val="yellow"/>
              </w:rPr>
            </w:pPr>
            <w:r w:rsidRPr="0072503F">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A777" w14:textId="77777777" w:rsidR="0072503F" w:rsidRPr="0072503F" w:rsidRDefault="0072503F" w:rsidP="004F5B69">
            <w:pPr>
              <w:pStyle w:val="rowtabella0"/>
              <w:rPr>
                <w:color w:val="002060"/>
                <w:highlight w:val="yellow"/>
              </w:rPr>
            </w:pPr>
            <w:r w:rsidRPr="0072503F">
              <w:rPr>
                <w:color w:val="002060"/>
                <w:highlight w:val="yellow"/>
              </w:rPr>
              <w:t>GAGLIOLE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5248" w14:textId="6E83D9ED" w:rsidR="0072503F" w:rsidRPr="0072503F" w:rsidRDefault="0072503F" w:rsidP="004F5B69">
            <w:pPr>
              <w:rPr>
                <w:rFonts w:ascii="Arial" w:hAnsi="Arial" w:cs="Arial"/>
                <w:color w:val="002060"/>
                <w:sz w:val="12"/>
                <w:szCs w:val="12"/>
              </w:rPr>
            </w:pPr>
            <w:r w:rsidRPr="0072503F">
              <w:rPr>
                <w:rFonts w:ascii="Arial" w:hAnsi="Arial" w:cs="Arial"/>
                <w:color w:val="002060"/>
                <w:sz w:val="12"/>
                <w:szCs w:val="12"/>
              </w:rPr>
              <w:t>24/05/2025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43A8" w14:textId="77777777" w:rsidR="0072503F" w:rsidRPr="0072503F" w:rsidRDefault="0072503F" w:rsidP="004F5B69">
            <w:pPr>
              <w:pStyle w:val="rowtabella0"/>
              <w:jc w:val="center"/>
              <w:rPr>
                <w:color w:val="002060"/>
                <w:highlight w:val="yellow"/>
              </w:rPr>
            </w:pPr>
            <w:r w:rsidRPr="0072503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8A61" w14:textId="77777777" w:rsidR="0072503F" w:rsidRPr="0072503F" w:rsidRDefault="0072503F" w:rsidP="004F5B69">
            <w:pPr>
              <w:pStyle w:val="rowtabella0"/>
              <w:jc w:val="center"/>
              <w:rPr>
                <w:color w:val="002060"/>
              </w:rPr>
            </w:pPr>
            <w:r w:rsidRPr="0072503F">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78F0" w14:textId="77777777" w:rsidR="0072503F" w:rsidRPr="0072503F" w:rsidRDefault="0072503F" w:rsidP="004F5B69">
            <w:pPr>
              <w:rPr>
                <w:color w:val="002060"/>
              </w:rPr>
            </w:pPr>
          </w:p>
        </w:tc>
      </w:tr>
      <w:tr w:rsidR="0072503F" w:rsidRPr="0072503F" w14:paraId="3865CC07" w14:textId="77777777" w:rsidTr="004F5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CB4A" w14:textId="77777777" w:rsidR="0072503F" w:rsidRPr="0072503F" w:rsidRDefault="0072503F" w:rsidP="004F5B69">
            <w:pPr>
              <w:pStyle w:val="rowtabella0"/>
              <w:rPr>
                <w:color w:val="002060"/>
                <w:highlight w:val="yellow"/>
              </w:rPr>
            </w:pPr>
            <w:r w:rsidRPr="0072503F">
              <w:rPr>
                <w:color w:val="002060"/>
                <w:highlight w:val="yellow"/>
              </w:rPr>
              <w:t>24/05/2025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B424" w14:textId="77777777" w:rsidR="0072503F" w:rsidRPr="0072503F" w:rsidRDefault="0072503F" w:rsidP="004F5B69">
            <w:pPr>
              <w:pStyle w:val="rowtabella0"/>
              <w:jc w:val="center"/>
              <w:rPr>
                <w:color w:val="002060"/>
                <w:highlight w:val="yellow"/>
              </w:rPr>
            </w:pPr>
            <w:r w:rsidRPr="0072503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B640" w14:textId="77777777" w:rsidR="0072503F" w:rsidRPr="0072503F" w:rsidRDefault="0072503F" w:rsidP="004F5B69">
            <w:pPr>
              <w:pStyle w:val="rowtabella0"/>
              <w:rPr>
                <w:color w:val="002060"/>
                <w:highlight w:val="yellow"/>
              </w:rPr>
            </w:pPr>
            <w:r w:rsidRPr="0072503F">
              <w:rPr>
                <w:color w:val="002060"/>
                <w:highlight w:val="yellow"/>
              </w:rPr>
              <w:t>PIETRALACROCE 73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81C0" w14:textId="77777777" w:rsidR="0072503F" w:rsidRPr="0072503F" w:rsidRDefault="0072503F" w:rsidP="004F5B69">
            <w:pPr>
              <w:pStyle w:val="rowtabella0"/>
              <w:rPr>
                <w:color w:val="002060"/>
                <w:highlight w:val="yellow"/>
              </w:rPr>
            </w:pPr>
            <w:r w:rsidRPr="0072503F">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8E0D" w14:textId="77777777" w:rsidR="0072503F" w:rsidRPr="0072503F" w:rsidRDefault="0072503F" w:rsidP="004F5B6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4066" w14:textId="77777777" w:rsidR="0072503F" w:rsidRPr="0072503F" w:rsidRDefault="0072503F" w:rsidP="004F5B69">
            <w:pPr>
              <w:pStyle w:val="rowtabella0"/>
              <w:jc w:val="center"/>
              <w:rPr>
                <w:color w:val="002060"/>
                <w:highlight w:val="yellow"/>
              </w:rPr>
            </w:pPr>
            <w:r w:rsidRPr="0072503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3AF4" w14:textId="77777777" w:rsidR="0072503F" w:rsidRPr="0072503F" w:rsidRDefault="0072503F" w:rsidP="004F5B6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A1CB" w14:textId="77777777" w:rsidR="0072503F" w:rsidRPr="0072503F" w:rsidRDefault="0072503F" w:rsidP="004F5B69">
            <w:pPr>
              <w:pStyle w:val="rowtabella0"/>
              <w:rPr>
                <w:color w:val="002060"/>
              </w:rPr>
            </w:pPr>
            <w:r w:rsidRPr="0072503F">
              <w:rPr>
                <w:color w:val="002060"/>
                <w:highlight w:val="yellow"/>
              </w:rPr>
              <w:t>PALLONE GEODETICO F.I.G.C. ANCONA LOC. BARACCOLA VIA SCHIAVONI</w:t>
            </w:r>
          </w:p>
        </w:tc>
      </w:tr>
    </w:tbl>
    <w:p w14:paraId="3450F5DF" w14:textId="77777777" w:rsidR="0072503F" w:rsidRPr="0072503F" w:rsidRDefault="0072503F" w:rsidP="0072503F">
      <w:pPr>
        <w:pStyle w:val="breakline"/>
        <w:rPr>
          <w:rFonts w:eastAsiaTheme="minorEastAsia"/>
          <w:color w:val="002060"/>
        </w:rPr>
      </w:pPr>
    </w:p>
    <w:p w14:paraId="20F530DF" w14:textId="77777777" w:rsidR="0072503F" w:rsidRPr="0072503F" w:rsidRDefault="0072503F" w:rsidP="0072503F">
      <w:pPr>
        <w:pStyle w:val="breakline"/>
        <w:rPr>
          <w:color w:val="002060"/>
        </w:rPr>
      </w:pPr>
    </w:p>
    <w:p w14:paraId="7CFE0F6E" w14:textId="77777777" w:rsidR="0072503F" w:rsidRPr="0072503F" w:rsidRDefault="0072503F" w:rsidP="0072503F">
      <w:pPr>
        <w:pStyle w:val="breakline"/>
        <w:rPr>
          <w:rFonts w:eastAsiaTheme="minorEastAsia"/>
          <w:color w:val="002060"/>
        </w:rPr>
      </w:pPr>
    </w:p>
    <w:p w14:paraId="39A2F8C1" w14:textId="77777777" w:rsidR="0072503F" w:rsidRPr="0072503F" w:rsidRDefault="0072503F" w:rsidP="0072503F">
      <w:pPr>
        <w:pStyle w:val="breakline"/>
        <w:rPr>
          <w:color w:val="002060"/>
        </w:rPr>
      </w:pPr>
    </w:p>
    <w:p w14:paraId="3C2DDF74" w14:textId="77777777" w:rsidR="0072503F" w:rsidRPr="0072503F" w:rsidRDefault="0072503F" w:rsidP="0072503F">
      <w:pPr>
        <w:pStyle w:val="titolocampionato0"/>
        <w:shd w:val="clear" w:color="auto" w:fill="CCCCCC"/>
        <w:spacing w:before="80" w:after="40"/>
        <w:rPr>
          <w:color w:val="002060"/>
        </w:rPr>
      </w:pPr>
      <w:r w:rsidRPr="0072503F">
        <w:rPr>
          <w:color w:val="002060"/>
        </w:rPr>
        <w:t>COPPA PRIMAVERA C5 UNDER 16</w:t>
      </w:r>
    </w:p>
    <w:p w14:paraId="46E228BA" w14:textId="77777777" w:rsidR="0072503F" w:rsidRPr="0072503F" w:rsidRDefault="0072503F" w:rsidP="0072503F">
      <w:pPr>
        <w:pStyle w:val="titoloprinc0"/>
        <w:rPr>
          <w:color w:val="002060"/>
        </w:rPr>
      </w:pPr>
      <w:r w:rsidRPr="0072503F">
        <w:rPr>
          <w:color w:val="002060"/>
        </w:rPr>
        <w:t>VARIAZIONI AL PROGRAMMA GARE</w:t>
      </w:r>
    </w:p>
    <w:p w14:paraId="6D413B43" w14:textId="77777777" w:rsidR="0072503F" w:rsidRPr="0072503F" w:rsidRDefault="0072503F" w:rsidP="0072503F">
      <w:pPr>
        <w:pStyle w:val="breakline"/>
        <w:rPr>
          <w:color w:val="002060"/>
        </w:rPr>
      </w:pPr>
    </w:p>
    <w:p w14:paraId="7A8B756B" w14:textId="77777777" w:rsidR="0072503F" w:rsidRPr="0072503F" w:rsidRDefault="0072503F" w:rsidP="0072503F">
      <w:pPr>
        <w:pStyle w:val="breakline"/>
        <w:rPr>
          <w:color w:val="002060"/>
        </w:rPr>
      </w:pPr>
    </w:p>
    <w:p w14:paraId="4AB19AC6" w14:textId="77777777" w:rsidR="0072503F" w:rsidRPr="0072503F" w:rsidRDefault="0072503F" w:rsidP="0072503F">
      <w:pPr>
        <w:pStyle w:val="sottotitolocampionato10"/>
        <w:rPr>
          <w:color w:val="002060"/>
        </w:rPr>
      </w:pPr>
      <w:r w:rsidRPr="0072503F">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691"/>
        <w:gridCol w:w="507"/>
        <w:gridCol w:w="1846"/>
        <w:gridCol w:w="2193"/>
        <w:gridCol w:w="709"/>
        <w:gridCol w:w="567"/>
        <w:gridCol w:w="567"/>
        <w:gridCol w:w="2520"/>
      </w:tblGrid>
      <w:tr w:rsidR="0072503F" w:rsidRPr="0072503F" w14:paraId="067F61C9" w14:textId="77777777" w:rsidTr="0072503F">
        <w:tc>
          <w:tcPr>
            <w:tcW w:w="6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B7F0A" w14:textId="77777777" w:rsidR="0072503F" w:rsidRPr="0072503F" w:rsidRDefault="0072503F" w:rsidP="004F5B69">
            <w:pPr>
              <w:pStyle w:val="headertabella0"/>
              <w:rPr>
                <w:color w:val="002060"/>
              </w:rPr>
            </w:pPr>
            <w:r w:rsidRPr="007250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565B1" w14:textId="77777777" w:rsidR="0072503F" w:rsidRPr="0072503F" w:rsidRDefault="0072503F" w:rsidP="004F5B69">
            <w:pPr>
              <w:pStyle w:val="headertabella0"/>
              <w:rPr>
                <w:color w:val="002060"/>
              </w:rPr>
            </w:pPr>
            <w:r w:rsidRPr="0072503F">
              <w:rPr>
                <w:color w:val="002060"/>
              </w:rPr>
              <w:t xml:space="preserve">N° </w:t>
            </w:r>
            <w:proofErr w:type="spellStart"/>
            <w:r w:rsidRPr="0072503F">
              <w:rPr>
                <w:color w:val="002060"/>
              </w:rPr>
              <w:t>Gior</w:t>
            </w:r>
            <w:proofErr w:type="spellEnd"/>
            <w:r w:rsidRPr="0072503F">
              <w:rPr>
                <w:color w:val="002060"/>
              </w:rPr>
              <w:t>.</w:t>
            </w:r>
          </w:p>
        </w:tc>
        <w:tc>
          <w:tcPr>
            <w:tcW w:w="18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B26F2" w14:textId="77777777" w:rsidR="0072503F" w:rsidRPr="0072503F" w:rsidRDefault="0072503F" w:rsidP="004F5B69">
            <w:pPr>
              <w:pStyle w:val="headertabella0"/>
              <w:rPr>
                <w:color w:val="002060"/>
              </w:rPr>
            </w:pPr>
            <w:r w:rsidRPr="0072503F">
              <w:rPr>
                <w:color w:val="002060"/>
              </w:rPr>
              <w:t>Squadra 1</w:t>
            </w:r>
          </w:p>
        </w:tc>
        <w:tc>
          <w:tcPr>
            <w:tcW w:w="21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1DE1F" w14:textId="77777777" w:rsidR="0072503F" w:rsidRPr="0072503F" w:rsidRDefault="0072503F" w:rsidP="004F5B69">
            <w:pPr>
              <w:pStyle w:val="headertabella0"/>
              <w:rPr>
                <w:color w:val="002060"/>
              </w:rPr>
            </w:pPr>
            <w:r w:rsidRPr="0072503F">
              <w:rPr>
                <w:color w:val="002060"/>
              </w:rP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2F453" w14:textId="77777777" w:rsidR="0072503F" w:rsidRPr="0072503F" w:rsidRDefault="0072503F" w:rsidP="004F5B69">
            <w:pPr>
              <w:pStyle w:val="headertabella0"/>
              <w:rPr>
                <w:color w:val="002060"/>
              </w:rPr>
            </w:pPr>
            <w:r w:rsidRPr="0072503F">
              <w:rPr>
                <w:color w:val="002060"/>
              </w:rPr>
              <w:t xml:space="preserve">Data </w:t>
            </w:r>
            <w:proofErr w:type="spellStart"/>
            <w:r w:rsidRPr="0072503F">
              <w:rPr>
                <w:color w:val="002060"/>
              </w:rPr>
              <w:t>Orig</w:t>
            </w:r>
            <w:proofErr w:type="spellEnd"/>
            <w:r w:rsidRPr="0072503F">
              <w:rPr>
                <w:color w:val="002060"/>
              </w:rP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3DC4F" w14:textId="77777777" w:rsidR="0072503F" w:rsidRPr="0072503F" w:rsidRDefault="0072503F" w:rsidP="004F5B69">
            <w:pPr>
              <w:pStyle w:val="headertabella0"/>
              <w:rPr>
                <w:color w:val="002060"/>
              </w:rPr>
            </w:pPr>
            <w:r w:rsidRPr="0072503F">
              <w:rPr>
                <w:color w:val="00206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79977" w14:textId="77777777" w:rsidR="0072503F" w:rsidRPr="0072503F" w:rsidRDefault="0072503F" w:rsidP="004F5B69">
            <w:pPr>
              <w:pStyle w:val="headertabella0"/>
              <w:rPr>
                <w:color w:val="002060"/>
              </w:rPr>
            </w:pPr>
            <w:r w:rsidRPr="0072503F">
              <w:rPr>
                <w:color w:val="002060"/>
              </w:rPr>
              <w:t xml:space="preserve">Ora </w:t>
            </w:r>
            <w:proofErr w:type="spellStart"/>
            <w:r w:rsidRPr="0072503F">
              <w:rPr>
                <w:color w:val="002060"/>
              </w:rPr>
              <w:t>Orig</w:t>
            </w:r>
            <w:proofErr w:type="spellEnd"/>
            <w:r w:rsidRPr="0072503F">
              <w:rPr>
                <w:color w:val="002060"/>
              </w:rPr>
              <w:t>.</w:t>
            </w:r>
          </w:p>
        </w:tc>
        <w:tc>
          <w:tcPr>
            <w:tcW w:w="2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7511B" w14:textId="77777777" w:rsidR="0072503F" w:rsidRPr="0072503F" w:rsidRDefault="0072503F" w:rsidP="004F5B69">
            <w:pPr>
              <w:pStyle w:val="headertabella0"/>
              <w:rPr>
                <w:color w:val="002060"/>
              </w:rPr>
            </w:pPr>
            <w:r w:rsidRPr="0072503F">
              <w:rPr>
                <w:color w:val="002060"/>
              </w:rPr>
              <w:t>Impianto</w:t>
            </w:r>
          </w:p>
        </w:tc>
      </w:tr>
      <w:tr w:rsidR="00E2448A" w:rsidRPr="0072503F" w14:paraId="50B4D9C8" w14:textId="77777777" w:rsidTr="0072503F">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AEA48" w14:textId="6D261804" w:rsidR="00E2448A" w:rsidRPr="0072503F" w:rsidRDefault="00E2448A" w:rsidP="0072503F">
            <w:pPr>
              <w:pStyle w:val="rowtabella0"/>
              <w:rPr>
                <w:color w:val="002060"/>
                <w:highlight w:val="yellow"/>
              </w:rPr>
            </w:pPr>
            <w:r>
              <w:rPr>
                <w:color w:val="002060"/>
                <w:highlight w:val="yellow"/>
              </w:rPr>
              <w:t>24/05/2025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A86AD" w14:textId="007F5070" w:rsidR="00E2448A" w:rsidRPr="0072503F" w:rsidRDefault="00E2448A" w:rsidP="0072503F">
            <w:pPr>
              <w:pStyle w:val="rowtabella0"/>
              <w:jc w:val="center"/>
              <w:rPr>
                <w:color w:val="002060"/>
                <w:highlight w:val="yellow"/>
              </w:rPr>
            </w:pPr>
            <w:r>
              <w:rPr>
                <w:color w:val="002060"/>
                <w:highlight w:val="yellow"/>
              </w:rPr>
              <w:t>1 A</w:t>
            </w:r>
          </w:p>
        </w:tc>
        <w:tc>
          <w:tcPr>
            <w:tcW w:w="18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D6F5D" w14:textId="4C042648" w:rsidR="00E2448A" w:rsidRDefault="00E2448A" w:rsidP="0072503F">
            <w:pPr>
              <w:pStyle w:val="rowtabella0"/>
              <w:rPr>
                <w:color w:val="002060"/>
                <w:highlight w:val="yellow"/>
              </w:rPr>
            </w:pPr>
            <w:r>
              <w:rPr>
                <w:color w:val="002060"/>
                <w:highlight w:val="yellow"/>
              </w:rPr>
              <w:t>OSIMO FIVE</w:t>
            </w:r>
          </w:p>
        </w:tc>
        <w:tc>
          <w:tcPr>
            <w:tcW w:w="21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63ECB" w14:textId="4CAF7FA3" w:rsidR="00E2448A" w:rsidRDefault="00E2448A" w:rsidP="0072503F">
            <w:pPr>
              <w:pStyle w:val="rowtabella0"/>
              <w:rPr>
                <w:color w:val="002060"/>
                <w:highlight w:val="yellow"/>
              </w:rPr>
            </w:pPr>
            <w:r>
              <w:rPr>
                <w:color w:val="002060"/>
                <w:highlight w:val="yellow"/>
              </w:rPr>
              <w:t>SPORTING GROTTAMMRE</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3BCE6" w14:textId="77777777" w:rsidR="00E2448A" w:rsidRPr="0072503F" w:rsidRDefault="00E2448A" w:rsidP="0072503F">
            <w:pPr>
              <w:rPr>
                <w:rFonts w:ascii="Arial" w:hAnsi="Arial" w:cs="Arial"/>
                <w:color w:val="002060"/>
                <w:sz w:val="12"/>
                <w:szCs w:val="12"/>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2A482" w14:textId="07A49B8F" w:rsidR="00E2448A" w:rsidRDefault="00E2448A" w:rsidP="0072503F">
            <w:pPr>
              <w:pStyle w:val="rowtabella0"/>
              <w:jc w:val="center"/>
              <w:rPr>
                <w:color w:val="002060"/>
                <w:highlight w:val="yellow"/>
              </w:rPr>
            </w:pPr>
            <w:r>
              <w:rPr>
                <w:color w:val="002060"/>
                <w:highlight w:val="yellow"/>
              </w:rPr>
              <w:t>16:30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E1113" w14:textId="2A6126CB" w:rsidR="00E2448A" w:rsidRPr="0072503F" w:rsidRDefault="00E2448A" w:rsidP="0072503F">
            <w:pPr>
              <w:pStyle w:val="rowtabella0"/>
              <w:jc w:val="center"/>
              <w:rPr>
                <w:color w:val="002060"/>
              </w:rPr>
            </w:pPr>
            <w:r>
              <w:rPr>
                <w:color w:val="002060"/>
              </w:rPr>
              <w:t>18:00</w:t>
            </w:r>
          </w:p>
        </w:tc>
        <w:tc>
          <w:tcPr>
            <w:tcW w:w="25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1FDDC" w14:textId="77777777" w:rsidR="00E2448A" w:rsidRPr="0072503F" w:rsidRDefault="00E2448A" w:rsidP="0072503F">
            <w:pPr>
              <w:rPr>
                <w:color w:val="002060"/>
              </w:rPr>
            </w:pPr>
          </w:p>
        </w:tc>
      </w:tr>
      <w:tr w:rsidR="0072503F" w:rsidRPr="0072503F" w14:paraId="2C82F6E6" w14:textId="77777777" w:rsidTr="0072503F">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7EB05" w14:textId="21E6438F" w:rsidR="0072503F" w:rsidRPr="0072503F" w:rsidRDefault="0072503F" w:rsidP="0072503F">
            <w:pPr>
              <w:pStyle w:val="rowtabella0"/>
              <w:rPr>
                <w:color w:val="002060"/>
                <w:highlight w:val="yellow"/>
              </w:rPr>
            </w:pPr>
            <w:r w:rsidRPr="0072503F">
              <w:rPr>
                <w:color w:val="002060"/>
                <w:highlight w:val="yellow"/>
              </w:rPr>
              <w:t>25/05/2025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02AA2" w14:textId="19BA91E7" w:rsidR="0072503F" w:rsidRPr="0072503F" w:rsidRDefault="0072503F" w:rsidP="0072503F">
            <w:pPr>
              <w:pStyle w:val="rowtabella0"/>
              <w:jc w:val="center"/>
              <w:rPr>
                <w:color w:val="002060"/>
                <w:highlight w:val="yellow"/>
              </w:rPr>
            </w:pPr>
            <w:r w:rsidRPr="0072503F">
              <w:rPr>
                <w:color w:val="002060"/>
                <w:highlight w:val="yellow"/>
              </w:rPr>
              <w:t>1 A</w:t>
            </w:r>
          </w:p>
        </w:tc>
        <w:tc>
          <w:tcPr>
            <w:tcW w:w="18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06071" w14:textId="5B3CAC5E" w:rsidR="0072503F" w:rsidRPr="0072503F" w:rsidRDefault="0072503F" w:rsidP="0072503F">
            <w:pPr>
              <w:pStyle w:val="rowtabella0"/>
              <w:rPr>
                <w:color w:val="002060"/>
                <w:highlight w:val="yellow"/>
              </w:rPr>
            </w:pPr>
            <w:r>
              <w:rPr>
                <w:color w:val="002060"/>
                <w:highlight w:val="yellow"/>
              </w:rPr>
              <w:t>RECANATI CALCIO A 5</w:t>
            </w:r>
          </w:p>
        </w:tc>
        <w:tc>
          <w:tcPr>
            <w:tcW w:w="21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0B5DB" w14:textId="41E03DEA" w:rsidR="0072503F" w:rsidRPr="0072503F" w:rsidRDefault="0072503F" w:rsidP="0072503F">
            <w:pPr>
              <w:pStyle w:val="rowtabella0"/>
              <w:rPr>
                <w:color w:val="002060"/>
                <w:highlight w:val="yellow"/>
              </w:rPr>
            </w:pPr>
            <w:r>
              <w:rPr>
                <w:color w:val="002060"/>
                <w:highlight w:val="yellow"/>
              </w:rPr>
              <w:t>REAL SAN GIORGIO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D4E21" w14:textId="441842AB" w:rsidR="0072503F" w:rsidRPr="0072503F" w:rsidRDefault="0072503F" w:rsidP="0072503F">
            <w:pPr>
              <w:rPr>
                <w:rFonts w:ascii="Arial" w:hAnsi="Arial" w:cs="Arial"/>
                <w:color w:val="002060"/>
                <w:sz w:val="12"/>
                <w:szCs w:val="12"/>
              </w:rPr>
            </w:pPr>
            <w:r w:rsidRPr="0072503F">
              <w:rPr>
                <w:rFonts w:ascii="Arial" w:hAnsi="Arial" w:cs="Arial"/>
                <w:color w:val="002060"/>
                <w:sz w:val="12"/>
                <w:szCs w:val="12"/>
              </w:rPr>
              <w:t>24/05/2025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B0AFA" w14:textId="2862F40A" w:rsidR="0072503F" w:rsidRPr="0072503F" w:rsidRDefault="0072503F" w:rsidP="0072503F">
            <w:pPr>
              <w:pStyle w:val="rowtabella0"/>
              <w:jc w:val="center"/>
              <w:rPr>
                <w:color w:val="002060"/>
                <w:highlight w:val="yellow"/>
              </w:rPr>
            </w:pPr>
            <w:r>
              <w:rPr>
                <w:color w:val="002060"/>
                <w:highlight w:val="yellow"/>
              </w:rPr>
              <w:t>16:00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0DB21" w14:textId="7738FAFF" w:rsidR="0072503F" w:rsidRPr="0072503F" w:rsidRDefault="0072503F" w:rsidP="0072503F">
            <w:pPr>
              <w:pStyle w:val="rowtabella0"/>
              <w:jc w:val="center"/>
              <w:rPr>
                <w:color w:val="002060"/>
              </w:rPr>
            </w:pPr>
          </w:p>
        </w:tc>
        <w:tc>
          <w:tcPr>
            <w:tcW w:w="25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377AD" w14:textId="77777777" w:rsidR="0072503F" w:rsidRPr="0072503F" w:rsidRDefault="0072503F" w:rsidP="0072503F">
            <w:pPr>
              <w:rPr>
                <w:color w:val="002060"/>
              </w:rPr>
            </w:pPr>
          </w:p>
        </w:tc>
      </w:tr>
      <w:tr w:rsidR="0072503F" w:rsidRPr="0072503F" w14:paraId="56CA7D8F" w14:textId="77777777" w:rsidTr="0072503F">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21ED" w14:textId="77777777" w:rsidR="0072503F" w:rsidRPr="0072503F" w:rsidRDefault="0072503F" w:rsidP="0072503F">
            <w:pPr>
              <w:pStyle w:val="rowtabella0"/>
              <w:rPr>
                <w:color w:val="002060"/>
                <w:highlight w:val="yellow"/>
              </w:rPr>
            </w:pPr>
            <w:r w:rsidRPr="0072503F">
              <w:rPr>
                <w:color w:val="002060"/>
                <w:highlight w:val="yellow"/>
              </w:rPr>
              <w:t>25/05/2025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6CFE" w14:textId="77777777" w:rsidR="0072503F" w:rsidRPr="0072503F" w:rsidRDefault="0072503F" w:rsidP="0072503F">
            <w:pPr>
              <w:pStyle w:val="rowtabella0"/>
              <w:jc w:val="center"/>
              <w:rPr>
                <w:color w:val="002060"/>
                <w:highlight w:val="yellow"/>
              </w:rPr>
            </w:pPr>
            <w:r w:rsidRPr="0072503F">
              <w:rPr>
                <w:color w:val="002060"/>
                <w:highlight w:val="yellow"/>
              </w:rPr>
              <w:t>1 A</w:t>
            </w:r>
          </w:p>
        </w:tc>
        <w:tc>
          <w:tcPr>
            <w:tcW w:w="18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3BB1" w14:textId="77777777" w:rsidR="0072503F" w:rsidRPr="0072503F" w:rsidRDefault="0072503F" w:rsidP="0072503F">
            <w:pPr>
              <w:pStyle w:val="rowtabella0"/>
              <w:rPr>
                <w:color w:val="002060"/>
                <w:highlight w:val="yellow"/>
              </w:rPr>
            </w:pPr>
            <w:r w:rsidRPr="0072503F">
              <w:rPr>
                <w:color w:val="002060"/>
                <w:highlight w:val="yellow"/>
              </w:rPr>
              <w:t xml:space="preserve">U.S. FORTUNA FANO </w:t>
            </w:r>
            <w:proofErr w:type="gramStart"/>
            <w:r w:rsidRPr="0072503F">
              <w:rPr>
                <w:color w:val="002060"/>
                <w:highlight w:val="yellow"/>
              </w:rPr>
              <w:t>SQ..</w:t>
            </w:r>
            <w:proofErr w:type="gramEnd"/>
          </w:p>
        </w:tc>
        <w:tc>
          <w:tcPr>
            <w:tcW w:w="21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D2F7" w14:textId="77777777" w:rsidR="0072503F" w:rsidRPr="0072503F" w:rsidRDefault="0072503F" w:rsidP="0072503F">
            <w:pPr>
              <w:pStyle w:val="rowtabella0"/>
              <w:rPr>
                <w:color w:val="002060"/>
                <w:highlight w:val="yellow"/>
              </w:rPr>
            </w:pPr>
            <w:r w:rsidRPr="0072503F">
              <w:rPr>
                <w:color w:val="002060"/>
                <w:highlight w:val="yellow"/>
              </w:rPr>
              <w:t>CERRETO D ESI C5 A.S.D.</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0327" w14:textId="20D4561D" w:rsidR="0072503F" w:rsidRPr="0072503F" w:rsidRDefault="0072503F" w:rsidP="0072503F">
            <w:pPr>
              <w:rPr>
                <w:rFonts w:ascii="Arial" w:hAnsi="Arial" w:cs="Arial"/>
                <w:color w:val="002060"/>
                <w:sz w:val="12"/>
                <w:szCs w:val="12"/>
              </w:rPr>
            </w:pPr>
            <w:r w:rsidRPr="0072503F">
              <w:rPr>
                <w:rFonts w:ascii="Arial" w:hAnsi="Arial" w:cs="Arial"/>
                <w:color w:val="002060"/>
                <w:sz w:val="12"/>
                <w:szCs w:val="12"/>
              </w:rPr>
              <w:t>24/05/2025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DC90" w14:textId="77777777" w:rsidR="0072503F" w:rsidRPr="0072503F" w:rsidRDefault="0072503F" w:rsidP="0072503F">
            <w:pPr>
              <w:pStyle w:val="rowtabella0"/>
              <w:jc w:val="center"/>
              <w:rPr>
                <w:color w:val="002060"/>
                <w:highlight w:val="yellow"/>
              </w:rPr>
            </w:pPr>
            <w:r w:rsidRPr="0072503F">
              <w:rPr>
                <w:color w:val="002060"/>
                <w:highlight w:val="yellow"/>
              </w:rPr>
              <w:t>11:00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61A5" w14:textId="77777777" w:rsidR="0072503F" w:rsidRPr="0072503F" w:rsidRDefault="0072503F" w:rsidP="0072503F">
            <w:pPr>
              <w:pStyle w:val="rowtabella0"/>
              <w:jc w:val="center"/>
              <w:rPr>
                <w:color w:val="002060"/>
              </w:rPr>
            </w:pPr>
            <w:r w:rsidRPr="0072503F">
              <w:rPr>
                <w:color w:val="002060"/>
              </w:rPr>
              <w:t>15:30</w:t>
            </w:r>
          </w:p>
        </w:tc>
        <w:tc>
          <w:tcPr>
            <w:tcW w:w="25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CEE8" w14:textId="77777777" w:rsidR="0072503F" w:rsidRPr="0072503F" w:rsidRDefault="0072503F" w:rsidP="0072503F">
            <w:pPr>
              <w:rPr>
                <w:color w:val="002060"/>
              </w:rPr>
            </w:pPr>
          </w:p>
        </w:tc>
      </w:tr>
      <w:tr w:rsidR="0072503F" w:rsidRPr="0072503F" w14:paraId="6C4FEB15" w14:textId="77777777" w:rsidTr="0072503F">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CAA4" w14:textId="77777777" w:rsidR="0072503F" w:rsidRPr="0072503F" w:rsidRDefault="0072503F" w:rsidP="0072503F">
            <w:pPr>
              <w:pStyle w:val="rowtabella0"/>
              <w:rPr>
                <w:color w:val="002060"/>
                <w:highlight w:val="yellow"/>
              </w:rPr>
            </w:pPr>
            <w:r w:rsidRPr="0072503F">
              <w:rPr>
                <w:color w:val="002060"/>
                <w:highlight w:val="yellow"/>
              </w:rPr>
              <w:t>26/05/2025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BA6F" w14:textId="77777777" w:rsidR="0072503F" w:rsidRPr="0072503F" w:rsidRDefault="0072503F" w:rsidP="0072503F">
            <w:pPr>
              <w:pStyle w:val="rowtabella0"/>
              <w:jc w:val="center"/>
              <w:rPr>
                <w:color w:val="002060"/>
                <w:highlight w:val="yellow"/>
              </w:rPr>
            </w:pPr>
            <w:r w:rsidRPr="0072503F">
              <w:rPr>
                <w:color w:val="002060"/>
                <w:highlight w:val="yellow"/>
              </w:rPr>
              <w:t>1 A</w:t>
            </w:r>
          </w:p>
        </w:tc>
        <w:tc>
          <w:tcPr>
            <w:tcW w:w="18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31C0" w14:textId="77777777" w:rsidR="0072503F" w:rsidRPr="0072503F" w:rsidRDefault="0072503F" w:rsidP="0072503F">
            <w:pPr>
              <w:pStyle w:val="rowtabella0"/>
              <w:rPr>
                <w:color w:val="002060"/>
                <w:highlight w:val="yellow"/>
              </w:rPr>
            </w:pPr>
            <w:r w:rsidRPr="0072503F">
              <w:rPr>
                <w:color w:val="002060"/>
                <w:highlight w:val="yellow"/>
              </w:rPr>
              <w:t>C.U.S. ANCONA</w:t>
            </w:r>
          </w:p>
        </w:tc>
        <w:tc>
          <w:tcPr>
            <w:tcW w:w="21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9580" w14:textId="77777777" w:rsidR="0072503F" w:rsidRPr="0072503F" w:rsidRDefault="0072503F" w:rsidP="0072503F">
            <w:pPr>
              <w:pStyle w:val="rowtabella0"/>
              <w:rPr>
                <w:color w:val="002060"/>
                <w:highlight w:val="yellow"/>
              </w:rPr>
            </w:pPr>
            <w:r w:rsidRPr="0072503F">
              <w:rPr>
                <w:color w:val="002060"/>
                <w:highlight w:val="yellow"/>
              </w:rPr>
              <w:t>AMICI DEL CENTROSOCIO SP.</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27FD" w14:textId="07DFB2C1" w:rsidR="0072503F" w:rsidRPr="0072503F" w:rsidRDefault="0072503F" w:rsidP="0072503F">
            <w:pPr>
              <w:rPr>
                <w:rFonts w:ascii="Arial" w:hAnsi="Arial" w:cs="Arial"/>
                <w:color w:val="002060"/>
                <w:sz w:val="12"/>
                <w:szCs w:val="12"/>
              </w:rPr>
            </w:pPr>
            <w:r w:rsidRPr="0072503F">
              <w:rPr>
                <w:rFonts w:ascii="Arial" w:hAnsi="Arial" w:cs="Arial"/>
                <w:color w:val="002060"/>
                <w:sz w:val="12"/>
                <w:szCs w:val="12"/>
              </w:rPr>
              <w:t>25/05/2025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029B" w14:textId="77777777" w:rsidR="0072503F" w:rsidRPr="0072503F" w:rsidRDefault="0072503F" w:rsidP="0072503F">
            <w:pPr>
              <w:pStyle w:val="rowtabella0"/>
              <w:jc w:val="center"/>
              <w:rPr>
                <w:color w:val="002060"/>
                <w:highlight w:val="yellow"/>
              </w:rPr>
            </w:pPr>
            <w:r w:rsidRPr="0072503F">
              <w:rPr>
                <w:color w:val="002060"/>
                <w:highlight w:val="yellow"/>
              </w:rPr>
              <w:t>19:30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CB26" w14:textId="77777777" w:rsidR="0072503F" w:rsidRPr="0072503F" w:rsidRDefault="0072503F" w:rsidP="0072503F">
            <w:pPr>
              <w:pStyle w:val="rowtabella0"/>
              <w:jc w:val="center"/>
              <w:rPr>
                <w:color w:val="002060"/>
              </w:rPr>
            </w:pPr>
            <w:r w:rsidRPr="0072503F">
              <w:rPr>
                <w:color w:val="002060"/>
              </w:rPr>
              <w:t>11:30</w:t>
            </w:r>
          </w:p>
        </w:tc>
        <w:tc>
          <w:tcPr>
            <w:tcW w:w="25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5EA6" w14:textId="77777777" w:rsidR="0072503F" w:rsidRPr="0072503F" w:rsidRDefault="0072503F" w:rsidP="0072503F">
            <w:pPr>
              <w:pStyle w:val="rowtabella0"/>
              <w:rPr>
                <w:color w:val="002060"/>
                <w:highlight w:val="yellow"/>
              </w:rPr>
            </w:pPr>
            <w:r w:rsidRPr="0072503F">
              <w:rPr>
                <w:color w:val="002060"/>
                <w:highlight w:val="yellow"/>
              </w:rPr>
              <w:t>"PALAMASSIMO GALEAZZI" ANCONA VIA MADRE TERESA DI CALCUTTA</w:t>
            </w:r>
          </w:p>
        </w:tc>
      </w:tr>
      <w:tr w:rsidR="0072503F" w:rsidRPr="0072503F" w14:paraId="4F52EEF3" w14:textId="77777777" w:rsidTr="0072503F">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6A4E" w14:textId="77777777" w:rsidR="0072503F" w:rsidRPr="0072503F" w:rsidRDefault="0072503F" w:rsidP="0072503F">
            <w:pPr>
              <w:pStyle w:val="rowtabella0"/>
              <w:rPr>
                <w:color w:val="002060"/>
                <w:highlight w:val="yellow"/>
              </w:rPr>
            </w:pPr>
            <w:r w:rsidRPr="0072503F">
              <w:rPr>
                <w:color w:val="002060"/>
                <w:highlight w:val="yellow"/>
              </w:rPr>
              <w:t>27/05/2025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1EE9" w14:textId="77777777" w:rsidR="0072503F" w:rsidRPr="0072503F" w:rsidRDefault="0072503F" w:rsidP="0072503F">
            <w:pPr>
              <w:pStyle w:val="rowtabella0"/>
              <w:jc w:val="center"/>
              <w:rPr>
                <w:color w:val="002060"/>
                <w:highlight w:val="yellow"/>
              </w:rPr>
            </w:pPr>
            <w:r w:rsidRPr="0072503F">
              <w:rPr>
                <w:color w:val="002060"/>
                <w:highlight w:val="yellow"/>
              </w:rPr>
              <w:t>1 A</w:t>
            </w:r>
          </w:p>
        </w:tc>
        <w:tc>
          <w:tcPr>
            <w:tcW w:w="18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78BB1" w14:textId="77777777" w:rsidR="0072503F" w:rsidRPr="0072503F" w:rsidRDefault="0072503F" w:rsidP="0072503F">
            <w:pPr>
              <w:pStyle w:val="rowtabella0"/>
              <w:rPr>
                <w:color w:val="002060"/>
                <w:highlight w:val="yellow"/>
              </w:rPr>
            </w:pPr>
            <w:r w:rsidRPr="0072503F">
              <w:rPr>
                <w:color w:val="002060"/>
                <w:highlight w:val="yellow"/>
              </w:rPr>
              <w:t>GROTTACCIA 2005</w:t>
            </w:r>
          </w:p>
        </w:tc>
        <w:tc>
          <w:tcPr>
            <w:tcW w:w="21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BDDE" w14:textId="77777777" w:rsidR="0072503F" w:rsidRPr="0072503F" w:rsidRDefault="0072503F" w:rsidP="0072503F">
            <w:pPr>
              <w:pStyle w:val="rowtabella0"/>
              <w:rPr>
                <w:color w:val="002060"/>
                <w:highlight w:val="yellow"/>
              </w:rPr>
            </w:pPr>
            <w:r w:rsidRPr="0072503F">
              <w:rPr>
                <w:color w:val="002060"/>
                <w:highlight w:val="yellow"/>
              </w:rPr>
              <w:t>ITALSERVICE C5</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F32B" w14:textId="653668EE" w:rsidR="0072503F" w:rsidRPr="0072503F" w:rsidRDefault="0072503F" w:rsidP="0072503F">
            <w:pPr>
              <w:rPr>
                <w:rFonts w:ascii="Arial" w:hAnsi="Arial" w:cs="Arial"/>
                <w:color w:val="002060"/>
                <w:sz w:val="12"/>
                <w:szCs w:val="12"/>
              </w:rPr>
            </w:pPr>
            <w:r w:rsidRPr="0072503F">
              <w:rPr>
                <w:rFonts w:ascii="Arial" w:hAnsi="Arial" w:cs="Arial"/>
                <w:color w:val="002060"/>
                <w:sz w:val="12"/>
                <w:szCs w:val="12"/>
              </w:rPr>
              <w:t>25/05/2025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ACB0" w14:textId="77777777" w:rsidR="0072503F" w:rsidRPr="0072503F" w:rsidRDefault="0072503F" w:rsidP="0072503F">
            <w:pPr>
              <w:pStyle w:val="rowtabella0"/>
              <w:jc w:val="center"/>
              <w:rPr>
                <w:color w:val="002060"/>
                <w:highlight w:val="yellow"/>
              </w:rPr>
            </w:pPr>
            <w:r w:rsidRPr="0072503F">
              <w:rPr>
                <w:color w:val="002060"/>
                <w:highlight w:val="yellow"/>
              </w:rPr>
              <w:t>18:00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9D46" w14:textId="77777777" w:rsidR="0072503F" w:rsidRPr="0072503F" w:rsidRDefault="0072503F" w:rsidP="0072503F">
            <w:pPr>
              <w:pStyle w:val="rowtabella0"/>
              <w:jc w:val="center"/>
              <w:rPr>
                <w:color w:val="002060"/>
              </w:rPr>
            </w:pPr>
            <w:r w:rsidRPr="0072503F">
              <w:rPr>
                <w:color w:val="002060"/>
              </w:rPr>
              <w:t>11:00</w:t>
            </w:r>
          </w:p>
        </w:tc>
        <w:tc>
          <w:tcPr>
            <w:tcW w:w="25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6F42" w14:textId="77777777" w:rsidR="0072503F" w:rsidRPr="0072503F" w:rsidRDefault="0072503F" w:rsidP="0072503F">
            <w:pPr>
              <w:rPr>
                <w:color w:val="002060"/>
              </w:rPr>
            </w:pPr>
          </w:p>
        </w:tc>
      </w:tr>
    </w:tbl>
    <w:p w14:paraId="3BA5AE0E" w14:textId="77777777" w:rsidR="0072503F" w:rsidRPr="0072503F" w:rsidRDefault="0072503F" w:rsidP="0072503F">
      <w:pPr>
        <w:pStyle w:val="breakline"/>
        <w:rPr>
          <w:rFonts w:eastAsiaTheme="minorEastAsia"/>
          <w:color w:val="002060"/>
        </w:rPr>
      </w:pPr>
    </w:p>
    <w:p w14:paraId="5E131764" w14:textId="77777777" w:rsidR="0072503F" w:rsidRPr="0072503F" w:rsidRDefault="0072503F" w:rsidP="0072503F">
      <w:pPr>
        <w:pStyle w:val="breakline"/>
        <w:rPr>
          <w:color w:val="002060"/>
        </w:rPr>
      </w:pPr>
    </w:p>
    <w:p w14:paraId="78898E0E" w14:textId="77777777" w:rsidR="0072503F" w:rsidRPr="0072503F" w:rsidRDefault="0072503F" w:rsidP="0072503F">
      <w:pPr>
        <w:pStyle w:val="breakline"/>
        <w:rPr>
          <w:color w:val="002060"/>
        </w:rPr>
      </w:pPr>
    </w:p>
    <w:p w14:paraId="501B9D4E" w14:textId="77777777" w:rsidR="0072503F" w:rsidRPr="0072503F" w:rsidRDefault="0072503F" w:rsidP="0072503F">
      <w:pPr>
        <w:pStyle w:val="titolocampionato0"/>
        <w:shd w:val="clear" w:color="auto" w:fill="CCCCCC"/>
        <w:spacing w:before="80" w:after="40"/>
        <w:rPr>
          <w:color w:val="002060"/>
        </w:rPr>
      </w:pPr>
      <w:r w:rsidRPr="0072503F">
        <w:rPr>
          <w:color w:val="002060"/>
        </w:rPr>
        <w:t>COPPA PRIMAVERA C5 UNDER 14</w:t>
      </w:r>
    </w:p>
    <w:p w14:paraId="4E6E9AAB" w14:textId="77777777" w:rsidR="0072503F" w:rsidRPr="0072503F" w:rsidRDefault="0072503F" w:rsidP="0072503F">
      <w:pPr>
        <w:pStyle w:val="titoloprinc0"/>
        <w:rPr>
          <w:color w:val="002060"/>
        </w:rPr>
      </w:pPr>
      <w:r w:rsidRPr="0072503F">
        <w:rPr>
          <w:color w:val="002060"/>
        </w:rPr>
        <w:t>VARIAZIONI AL PROGRAMMA GARE</w:t>
      </w:r>
    </w:p>
    <w:p w14:paraId="04306A17" w14:textId="77777777" w:rsidR="0072503F" w:rsidRPr="0072503F" w:rsidRDefault="0072503F" w:rsidP="0072503F">
      <w:pPr>
        <w:pStyle w:val="breakline"/>
        <w:rPr>
          <w:color w:val="002060"/>
        </w:rPr>
      </w:pPr>
    </w:p>
    <w:p w14:paraId="5062B146" w14:textId="77777777" w:rsidR="0072503F" w:rsidRPr="0072503F" w:rsidRDefault="0072503F" w:rsidP="0072503F">
      <w:pPr>
        <w:pStyle w:val="breakline"/>
        <w:rPr>
          <w:color w:val="002060"/>
        </w:rPr>
      </w:pPr>
    </w:p>
    <w:p w14:paraId="12B2E709" w14:textId="77777777" w:rsidR="0072503F" w:rsidRPr="0072503F" w:rsidRDefault="0072503F" w:rsidP="0072503F">
      <w:pPr>
        <w:pStyle w:val="sottotitolocampionato10"/>
        <w:rPr>
          <w:color w:val="002060"/>
        </w:rPr>
      </w:pPr>
      <w:r w:rsidRPr="0072503F">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2503F" w:rsidRPr="0072503F" w14:paraId="4ACDAF80" w14:textId="77777777" w:rsidTr="004F5B6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5F93E" w14:textId="77777777" w:rsidR="0072503F" w:rsidRPr="0072503F" w:rsidRDefault="0072503F" w:rsidP="004F5B69">
            <w:pPr>
              <w:pStyle w:val="headertabella0"/>
              <w:rPr>
                <w:color w:val="002060"/>
              </w:rPr>
            </w:pPr>
            <w:r w:rsidRPr="007250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7A979" w14:textId="77777777" w:rsidR="0072503F" w:rsidRPr="0072503F" w:rsidRDefault="0072503F" w:rsidP="004F5B69">
            <w:pPr>
              <w:pStyle w:val="headertabella0"/>
              <w:rPr>
                <w:color w:val="002060"/>
              </w:rPr>
            </w:pPr>
            <w:r w:rsidRPr="0072503F">
              <w:rPr>
                <w:color w:val="002060"/>
              </w:rPr>
              <w:t xml:space="preserve">N° </w:t>
            </w:r>
            <w:proofErr w:type="spellStart"/>
            <w:r w:rsidRPr="0072503F">
              <w:rPr>
                <w:color w:val="002060"/>
              </w:rPr>
              <w:t>Gior</w:t>
            </w:r>
            <w:proofErr w:type="spellEnd"/>
            <w:r w:rsidRPr="007250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5AA7" w14:textId="77777777" w:rsidR="0072503F" w:rsidRPr="0072503F" w:rsidRDefault="0072503F" w:rsidP="004F5B69">
            <w:pPr>
              <w:pStyle w:val="headertabella0"/>
              <w:rPr>
                <w:color w:val="002060"/>
              </w:rPr>
            </w:pPr>
            <w:r w:rsidRPr="007250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B8E63" w14:textId="77777777" w:rsidR="0072503F" w:rsidRPr="0072503F" w:rsidRDefault="0072503F" w:rsidP="004F5B69">
            <w:pPr>
              <w:pStyle w:val="headertabella0"/>
              <w:rPr>
                <w:color w:val="002060"/>
              </w:rPr>
            </w:pPr>
            <w:r w:rsidRPr="007250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23E02" w14:textId="77777777" w:rsidR="0072503F" w:rsidRPr="0072503F" w:rsidRDefault="0072503F" w:rsidP="004F5B69">
            <w:pPr>
              <w:pStyle w:val="headertabella0"/>
              <w:rPr>
                <w:color w:val="002060"/>
              </w:rPr>
            </w:pPr>
            <w:r w:rsidRPr="0072503F">
              <w:rPr>
                <w:color w:val="002060"/>
              </w:rPr>
              <w:t xml:space="preserve">Data </w:t>
            </w:r>
            <w:proofErr w:type="spellStart"/>
            <w:r w:rsidRPr="0072503F">
              <w:rPr>
                <w:color w:val="002060"/>
              </w:rPr>
              <w:t>Orig</w:t>
            </w:r>
            <w:proofErr w:type="spellEnd"/>
            <w:r w:rsidRPr="007250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1CEF5" w14:textId="77777777" w:rsidR="0072503F" w:rsidRPr="0072503F" w:rsidRDefault="0072503F" w:rsidP="004F5B69">
            <w:pPr>
              <w:pStyle w:val="headertabella0"/>
              <w:rPr>
                <w:color w:val="002060"/>
              </w:rPr>
            </w:pPr>
            <w:r w:rsidRPr="007250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D6CFC" w14:textId="77777777" w:rsidR="0072503F" w:rsidRPr="0072503F" w:rsidRDefault="0072503F" w:rsidP="004F5B69">
            <w:pPr>
              <w:pStyle w:val="headertabella0"/>
              <w:rPr>
                <w:color w:val="002060"/>
              </w:rPr>
            </w:pPr>
            <w:r w:rsidRPr="0072503F">
              <w:rPr>
                <w:color w:val="002060"/>
              </w:rPr>
              <w:t xml:space="preserve">Ora </w:t>
            </w:r>
            <w:proofErr w:type="spellStart"/>
            <w:r w:rsidRPr="0072503F">
              <w:rPr>
                <w:color w:val="002060"/>
              </w:rPr>
              <w:t>Orig</w:t>
            </w:r>
            <w:proofErr w:type="spellEnd"/>
            <w:r w:rsidRPr="007250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AF389" w14:textId="77777777" w:rsidR="0072503F" w:rsidRPr="0072503F" w:rsidRDefault="0072503F" w:rsidP="004F5B69">
            <w:pPr>
              <w:pStyle w:val="headertabella0"/>
              <w:rPr>
                <w:color w:val="002060"/>
              </w:rPr>
            </w:pPr>
            <w:r w:rsidRPr="0072503F">
              <w:rPr>
                <w:color w:val="002060"/>
              </w:rPr>
              <w:t>Impianto</w:t>
            </w:r>
          </w:p>
        </w:tc>
      </w:tr>
      <w:tr w:rsidR="0072503F" w:rsidRPr="0072503F" w14:paraId="29F89BF5" w14:textId="77777777" w:rsidTr="004F5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AE72" w14:textId="77777777" w:rsidR="0072503F" w:rsidRPr="0072503F" w:rsidRDefault="0072503F" w:rsidP="004F5B69">
            <w:pPr>
              <w:pStyle w:val="rowtabella0"/>
              <w:rPr>
                <w:color w:val="002060"/>
                <w:highlight w:val="yellow"/>
              </w:rPr>
            </w:pPr>
            <w:r w:rsidRPr="0072503F">
              <w:rPr>
                <w:color w:val="002060"/>
                <w:highlight w:val="yellow"/>
              </w:rPr>
              <w:t>24/05/2025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294C" w14:textId="77777777" w:rsidR="0072503F" w:rsidRPr="0072503F" w:rsidRDefault="0072503F" w:rsidP="004F5B69">
            <w:pPr>
              <w:pStyle w:val="rowtabella0"/>
              <w:jc w:val="center"/>
              <w:rPr>
                <w:color w:val="002060"/>
                <w:highlight w:val="yellow"/>
              </w:rPr>
            </w:pPr>
            <w:r w:rsidRPr="0072503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394D" w14:textId="77777777" w:rsidR="0072503F" w:rsidRPr="0072503F" w:rsidRDefault="0072503F" w:rsidP="004F5B69">
            <w:pPr>
              <w:pStyle w:val="rowtabella0"/>
              <w:rPr>
                <w:color w:val="002060"/>
                <w:highlight w:val="yellow"/>
              </w:rPr>
            </w:pPr>
            <w:r w:rsidRPr="0072503F">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2001" w14:textId="77777777" w:rsidR="0072503F" w:rsidRPr="0072503F" w:rsidRDefault="0072503F" w:rsidP="004F5B69">
            <w:pPr>
              <w:pStyle w:val="rowtabella0"/>
              <w:rPr>
                <w:color w:val="002060"/>
                <w:highlight w:val="yellow"/>
              </w:rPr>
            </w:pPr>
            <w:r w:rsidRPr="0072503F">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A8E4" w14:textId="77777777" w:rsidR="0072503F" w:rsidRPr="0072503F" w:rsidRDefault="0072503F" w:rsidP="004F5B69">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2D90" w14:textId="77777777" w:rsidR="0072503F" w:rsidRPr="0072503F" w:rsidRDefault="0072503F" w:rsidP="004F5B69">
            <w:pPr>
              <w:pStyle w:val="rowtabella0"/>
              <w:jc w:val="center"/>
              <w:rPr>
                <w:color w:val="002060"/>
                <w:highlight w:val="yellow"/>
              </w:rPr>
            </w:pPr>
            <w:r w:rsidRPr="0072503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B505" w14:textId="77777777" w:rsidR="0072503F" w:rsidRPr="0072503F" w:rsidRDefault="0072503F" w:rsidP="004F5B69">
            <w:pPr>
              <w:pStyle w:val="rowtabella0"/>
              <w:jc w:val="center"/>
              <w:rPr>
                <w:color w:val="002060"/>
              </w:rPr>
            </w:pPr>
            <w:r w:rsidRPr="0072503F">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5423" w14:textId="77777777" w:rsidR="0072503F" w:rsidRPr="0072503F" w:rsidRDefault="0072503F" w:rsidP="004F5B69">
            <w:pPr>
              <w:rPr>
                <w:color w:val="002060"/>
              </w:rPr>
            </w:pPr>
          </w:p>
        </w:tc>
      </w:tr>
      <w:tr w:rsidR="0072503F" w:rsidRPr="0072503F" w14:paraId="73D38993" w14:textId="77777777" w:rsidTr="004F5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C64B" w14:textId="77777777" w:rsidR="0072503F" w:rsidRPr="0072503F" w:rsidRDefault="0072503F" w:rsidP="004F5B69">
            <w:pPr>
              <w:pStyle w:val="rowtabella0"/>
              <w:rPr>
                <w:color w:val="002060"/>
                <w:highlight w:val="yellow"/>
              </w:rPr>
            </w:pPr>
            <w:r w:rsidRPr="0072503F">
              <w:rPr>
                <w:color w:val="002060"/>
                <w:highlight w:val="yellow"/>
              </w:rPr>
              <w:t>25/05/2025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FF3D" w14:textId="77777777" w:rsidR="0072503F" w:rsidRPr="0072503F" w:rsidRDefault="0072503F" w:rsidP="004F5B69">
            <w:pPr>
              <w:pStyle w:val="rowtabella0"/>
              <w:jc w:val="center"/>
              <w:rPr>
                <w:color w:val="002060"/>
                <w:highlight w:val="yellow"/>
              </w:rPr>
            </w:pPr>
            <w:r w:rsidRPr="0072503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B8C0" w14:textId="77777777" w:rsidR="0072503F" w:rsidRPr="0072503F" w:rsidRDefault="0072503F" w:rsidP="004F5B69">
            <w:pPr>
              <w:pStyle w:val="rowtabella0"/>
              <w:rPr>
                <w:color w:val="002060"/>
                <w:highlight w:val="yellow"/>
              </w:rPr>
            </w:pPr>
            <w:r w:rsidRPr="0072503F">
              <w:rPr>
                <w:color w:val="002060"/>
                <w:highlight w:val="yellow"/>
              </w:rPr>
              <w:t>POL.CAGLI SPORT ASSOCIATI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85AD" w14:textId="77777777" w:rsidR="0072503F" w:rsidRPr="0072503F" w:rsidRDefault="0072503F" w:rsidP="004F5B69">
            <w:pPr>
              <w:pStyle w:val="rowtabella0"/>
              <w:rPr>
                <w:color w:val="002060"/>
                <w:highlight w:val="yellow"/>
              </w:rPr>
            </w:pPr>
            <w:r w:rsidRPr="0072503F">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1549" w14:textId="41B14AE6" w:rsidR="0072503F" w:rsidRPr="0072503F" w:rsidRDefault="0072503F" w:rsidP="004F5B69">
            <w:pPr>
              <w:rPr>
                <w:rFonts w:ascii="Arial" w:hAnsi="Arial" w:cs="Arial"/>
                <w:color w:val="002060"/>
                <w:sz w:val="12"/>
                <w:szCs w:val="12"/>
              </w:rPr>
            </w:pPr>
            <w:r>
              <w:rPr>
                <w:rFonts w:ascii="Arial" w:hAnsi="Arial" w:cs="Arial"/>
                <w:color w:val="002060"/>
                <w:sz w:val="12"/>
                <w:szCs w:val="12"/>
              </w:rPr>
              <w:t>24/05/2025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090BF" w14:textId="77777777" w:rsidR="0072503F" w:rsidRPr="0072503F" w:rsidRDefault="0072503F" w:rsidP="004F5B69">
            <w:pPr>
              <w:pStyle w:val="rowtabella0"/>
              <w:jc w:val="center"/>
              <w:rPr>
                <w:color w:val="002060"/>
                <w:highlight w:val="yellow"/>
              </w:rPr>
            </w:pPr>
            <w:r w:rsidRPr="0072503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D990" w14:textId="77777777" w:rsidR="0072503F" w:rsidRPr="0072503F" w:rsidRDefault="0072503F" w:rsidP="004F5B69">
            <w:pPr>
              <w:pStyle w:val="rowtabella0"/>
              <w:jc w:val="center"/>
              <w:rPr>
                <w:color w:val="002060"/>
              </w:rPr>
            </w:pPr>
            <w:r w:rsidRPr="0072503F">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2B8C" w14:textId="77777777" w:rsidR="0072503F" w:rsidRPr="0072503F" w:rsidRDefault="0072503F" w:rsidP="004F5B69">
            <w:pPr>
              <w:pStyle w:val="rowtabella0"/>
              <w:rPr>
                <w:color w:val="002060"/>
              </w:rPr>
            </w:pPr>
            <w:r w:rsidRPr="0072503F">
              <w:rPr>
                <w:color w:val="002060"/>
                <w:highlight w:val="yellow"/>
              </w:rPr>
              <w:t>CAMPO PARROCCHIALE SCOPERTO CAGLI VIA LUZI</w:t>
            </w:r>
          </w:p>
        </w:tc>
      </w:tr>
      <w:tr w:rsidR="0072503F" w:rsidRPr="0072503F" w14:paraId="2D22E89F" w14:textId="77777777" w:rsidTr="004F5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C604" w14:textId="77777777" w:rsidR="0072503F" w:rsidRPr="0072503F" w:rsidRDefault="0072503F" w:rsidP="004F5B69">
            <w:pPr>
              <w:pStyle w:val="rowtabella0"/>
              <w:rPr>
                <w:color w:val="002060"/>
                <w:highlight w:val="yellow"/>
              </w:rPr>
            </w:pPr>
            <w:r w:rsidRPr="0072503F">
              <w:rPr>
                <w:color w:val="002060"/>
                <w:highlight w:val="yellow"/>
              </w:rPr>
              <w:t>29/05/2025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336F" w14:textId="77777777" w:rsidR="0072503F" w:rsidRPr="0072503F" w:rsidRDefault="0072503F" w:rsidP="004F5B69">
            <w:pPr>
              <w:pStyle w:val="rowtabella0"/>
              <w:jc w:val="center"/>
              <w:rPr>
                <w:color w:val="002060"/>
                <w:highlight w:val="yellow"/>
              </w:rPr>
            </w:pPr>
            <w:r w:rsidRPr="0072503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1B11" w14:textId="77777777" w:rsidR="0072503F" w:rsidRPr="0072503F" w:rsidRDefault="0072503F" w:rsidP="004F5B69">
            <w:pPr>
              <w:pStyle w:val="rowtabella0"/>
              <w:rPr>
                <w:color w:val="002060"/>
                <w:highlight w:val="yellow"/>
              </w:rPr>
            </w:pPr>
            <w:r w:rsidRPr="0072503F">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2AAC" w14:textId="77777777" w:rsidR="0072503F" w:rsidRPr="0072503F" w:rsidRDefault="0072503F" w:rsidP="004F5B69">
            <w:pPr>
              <w:pStyle w:val="rowtabella0"/>
              <w:rPr>
                <w:color w:val="002060"/>
                <w:highlight w:val="yellow"/>
              </w:rPr>
            </w:pPr>
            <w:r w:rsidRPr="0072503F">
              <w:rPr>
                <w:color w:val="002060"/>
                <w:highlight w:val="yellow"/>
              </w:rPr>
              <w:t>POL. TRODICA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FDFA" w14:textId="2044094F" w:rsidR="0072503F" w:rsidRPr="0072503F" w:rsidRDefault="0072503F" w:rsidP="004F5B69">
            <w:pPr>
              <w:rPr>
                <w:rFonts w:ascii="Arial" w:hAnsi="Arial" w:cs="Arial"/>
                <w:color w:val="002060"/>
                <w:sz w:val="12"/>
                <w:szCs w:val="12"/>
              </w:rPr>
            </w:pPr>
            <w:r>
              <w:rPr>
                <w:rFonts w:ascii="Arial" w:hAnsi="Arial" w:cs="Arial"/>
                <w:color w:val="002060"/>
                <w:sz w:val="12"/>
                <w:szCs w:val="12"/>
              </w:rPr>
              <w:t>25/05/2025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0C1A" w14:textId="77777777" w:rsidR="0072503F" w:rsidRPr="0072503F" w:rsidRDefault="0072503F" w:rsidP="004F5B69">
            <w:pPr>
              <w:pStyle w:val="rowtabella0"/>
              <w:jc w:val="center"/>
              <w:rPr>
                <w:color w:val="002060"/>
                <w:highlight w:val="yellow"/>
              </w:rPr>
            </w:pPr>
            <w:r w:rsidRPr="0072503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928B3" w14:textId="77777777" w:rsidR="0072503F" w:rsidRPr="0072503F" w:rsidRDefault="0072503F" w:rsidP="004F5B69">
            <w:pPr>
              <w:pStyle w:val="rowtabella0"/>
              <w:jc w:val="center"/>
              <w:rPr>
                <w:color w:val="002060"/>
              </w:rPr>
            </w:pPr>
            <w:r w:rsidRPr="0072503F">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1A0B" w14:textId="77777777" w:rsidR="0072503F" w:rsidRPr="0072503F" w:rsidRDefault="0072503F" w:rsidP="004F5B69">
            <w:pPr>
              <w:rPr>
                <w:color w:val="002060"/>
              </w:rPr>
            </w:pPr>
          </w:p>
        </w:tc>
      </w:tr>
    </w:tbl>
    <w:p w14:paraId="1007DB41" w14:textId="77777777" w:rsidR="00CA08FA" w:rsidRDefault="00CA08FA" w:rsidP="00FB0AAF">
      <w:pPr>
        <w:pStyle w:val="Nessunaspaziatura"/>
        <w:jc w:val="both"/>
        <w:rPr>
          <w:rFonts w:ascii="Arial" w:hAnsi="Arial" w:cs="Arial"/>
          <w:bCs/>
          <w:color w:val="002060"/>
        </w:rPr>
      </w:pPr>
    </w:p>
    <w:p w14:paraId="2A748A12" w14:textId="77777777" w:rsidR="00E17056" w:rsidRDefault="00E17056"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3BE58D21"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D65AE">
        <w:rPr>
          <w:rFonts w:ascii="Arial" w:hAnsi="Arial" w:cs="Arial"/>
          <w:b/>
          <w:bCs/>
          <w:color w:val="002060"/>
        </w:rPr>
        <w:t>3 giugno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2B035C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83DC7">
        <w:rPr>
          <w:b/>
          <w:color w:val="002060"/>
          <w:u w:val="single"/>
        </w:rPr>
        <w:t>2</w:t>
      </w:r>
      <w:r w:rsidR="00517ED1">
        <w:rPr>
          <w:b/>
          <w:color w:val="002060"/>
          <w:u w:val="single"/>
        </w:rPr>
        <w:t>2</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BAA1D" w14:textId="77777777" w:rsidR="00AC207F" w:rsidRDefault="00AC207F">
      <w:r>
        <w:separator/>
      </w:r>
    </w:p>
  </w:endnote>
  <w:endnote w:type="continuationSeparator" w:id="0">
    <w:p w14:paraId="02FDA7D0" w14:textId="77777777" w:rsidR="00AC207F" w:rsidRDefault="00AC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114EF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4E2B79">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16AF3" w14:textId="77777777" w:rsidR="00AC207F" w:rsidRDefault="00AC207F">
      <w:r>
        <w:separator/>
      </w:r>
    </w:p>
  </w:footnote>
  <w:footnote w:type="continuationSeparator" w:id="0">
    <w:p w14:paraId="21767FEC" w14:textId="77777777" w:rsidR="00AC207F" w:rsidRDefault="00AC2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6"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65A92"/>
    <w:multiLevelType w:val="hybridMultilevel"/>
    <w:tmpl w:val="CA7A3E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7C0335"/>
    <w:multiLevelType w:val="hybridMultilevel"/>
    <w:tmpl w:val="4252B28E"/>
    <w:lvl w:ilvl="0" w:tplc="FCF026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6" w15:restartNumberingAfterBreak="0">
    <w:nsid w:val="69D55306"/>
    <w:multiLevelType w:val="hybridMultilevel"/>
    <w:tmpl w:val="A7D89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4"/>
  </w:num>
  <w:num w:numId="2" w16cid:durableId="1429622785">
    <w:abstractNumId w:val="33"/>
  </w:num>
  <w:num w:numId="3" w16cid:durableId="57946484">
    <w:abstractNumId w:val="9"/>
  </w:num>
  <w:num w:numId="4" w16cid:durableId="564266614">
    <w:abstractNumId w:val="27"/>
  </w:num>
  <w:num w:numId="5" w16cid:durableId="1249315646">
    <w:abstractNumId w:val="23"/>
  </w:num>
  <w:num w:numId="6" w16cid:durableId="934754267">
    <w:abstractNumId w:val="10"/>
  </w:num>
  <w:num w:numId="7" w16cid:durableId="1125348853">
    <w:abstractNumId w:val="12"/>
  </w:num>
  <w:num w:numId="8" w16cid:durableId="392192102">
    <w:abstractNumId w:val="24"/>
  </w:num>
  <w:num w:numId="9" w16cid:durableId="421071194">
    <w:abstractNumId w:val="17"/>
  </w:num>
  <w:num w:numId="10" w16cid:durableId="1787889819">
    <w:abstractNumId w:val="13"/>
  </w:num>
  <w:num w:numId="11" w16cid:durableId="491065020">
    <w:abstractNumId w:val="18"/>
  </w:num>
  <w:num w:numId="12" w16cid:durableId="1574856181">
    <w:abstractNumId w:val="11"/>
  </w:num>
  <w:num w:numId="13" w16cid:durableId="935091177">
    <w:abstractNumId w:val="30"/>
  </w:num>
  <w:num w:numId="14" w16cid:durableId="1847743972">
    <w:abstractNumId w:val="15"/>
  </w:num>
  <w:num w:numId="15" w16cid:durableId="1593008797">
    <w:abstractNumId w:val="20"/>
  </w:num>
  <w:num w:numId="16" w16cid:durableId="1052272926">
    <w:abstractNumId w:val="19"/>
  </w:num>
  <w:num w:numId="17" w16cid:durableId="1617522025">
    <w:abstractNumId w:val="3"/>
  </w:num>
  <w:num w:numId="18" w16cid:durableId="497775291">
    <w:abstractNumId w:val="2"/>
  </w:num>
  <w:num w:numId="19" w16cid:durableId="1674992774">
    <w:abstractNumId w:val="8"/>
  </w:num>
  <w:num w:numId="20" w16cid:durableId="1160734668">
    <w:abstractNumId w:val="28"/>
  </w:num>
  <w:num w:numId="21" w16cid:durableId="1544168238">
    <w:abstractNumId w:val="31"/>
  </w:num>
  <w:num w:numId="22" w16cid:durableId="1528913314">
    <w:abstractNumId w:val="14"/>
  </w:num>
  <w:num w:numId="23" w16cid:durableId="953246284">
    <w:abstractNumId w:val="6"/>
  </w:num>
  <w:num w:numId="24" w16cid:durableId="898786278">
    <w:abstractNumId w:val="25"/>
  </w:num>
  <w:num w:numId="25" w16cid:durableId="494956249">
    <w:abstractNumId w:val="7"/>
  </w:num>
  <w:num w:numId="26" w16cid:durableId="42485999">
    <w:abstractNumId w:val="29"/>
  </w:num>
  <w:num w:numId="27" w16cid:durableId="719942284">
    <w:abstractNumId w:val="32"/>
  </w:num>
  <w:num w:numId="28" w16cid:durableId="1955742488">
    <w:abstractNumId w:val="5"/>
  </w:num>
  <w:num w:numId="29" w16cid:durableId="333538594">
    <w:abstractNumId w:val="0"/>
  </w:num>
  <w:num w:numId="30" w16cid:durableId="570114467">
    <w:abstractNumId w:val="1"/>
  </w:num>
  <w:num w:numId="31" w16cid:durableId="952979140">
    <w:abstractNumId w:val="26"/>
  </w:num>
  <w:num w:numId="32" w16cid:durableId="1712225127">
    <w:abstractNumId w:val="21"/>
  </w:num>
  <w:num w:numId="33" w16cid:durableId="1789548531">
    <w:abstractNumId w:val="16"/>
  </w:num>
  <w:num w:numId="34" w16cid:durableId="46080195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5D21"/>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20E9"/>
    <w:rsid w:val="005224A1"/>
    <w:rsid w:val="00522917"/>
    <w:rsid w:val="005231AB"/>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15BC"/>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3ADC"/>
    <w:rsid w:val="00834CFD"/>
    <w:rsid w:val="0083547D"/>
    <w:rsid w:val="00835D41"/>
    <w:rsid w:val="00835D86"/>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29C"/>
    <w:rsid w:val="00A43B3A"/>
    <w:rsid w:val="00A43DF1"/>
    <w:rsid w:val="00A443F5"/>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32F8"/>
    <w:rsid w:val="00AC3457"/>
    <w:rsid w:val="00AC48FC"/>
    <w:rsid w:val="00AC4D4F"/>
    <w:rsid w:val="00AC572D"/>
    <w:rsid w:val="00AC5B81"/>
    <w:rsid w:val="00AC5D91"/>
    <w:rsid w:val="00AC5E96"/>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36FE"/>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934"/>
    <w:rsid w:val="00F760CD"/>
    <w:rsid w:val="00F76839"/>
    <w:rsid w:val="00F76A4F"/>
    <w:rsid w:val="00F76B63"/>
    <w:rsid w:val="00F77B3F"/>
    <w:rsid w:val="00F77E48"/>
    <w:rsid w:val="00F8015D"/>
    <w:rsid w:val="00F802BB"/>
    <w:rsid w:val="00F8030C"/>
    <w:rsid w:val="00F80A4A"/>
    <w:rsid w:val="00F80ED9"/>
    <w:rsid w:val="00F82082"/>
    <w:rsid w:val="00F8211C"/>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3421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28</TotalTime>
  <Pages>1</Pages>
  <Words>1229</Words>
  <Characters>7007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8220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20</cp:revision>
  <cp:lastPrinted>2025-05-22T09:08:00Z</cp:lastPrinted>
  <dcterms:created xsi:type="dcterms:W3CDTF">2025-05-21T11:27:00Z</dcterms:created>
  <dcterms:modified xsi:type="dcterms:W3CDTF">2025-05-22T09:09:00Z</dcterms:modified>
</cp:coreProperties>
</file>