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14:paraId="70DB18EA" w14:textId="77777777" w:rsidTr="00401E58">
        <w:tc>
          <w:tcPr>
            <w:tcW w:w="1514" w:type="pct"/>
            <w:vAlign w:val="center"/>
          </w:tcPr>
          <w:p w14:paraId="27A3A495" w14:textId="77777777" w:rsidR="00C23459" w:rsidRPr="00917825" w:rsidRDefault="0096248A" w:rsidP="00401E58">
            <w:pPr>
              <w:pStyle w:val="Nessunaspaziatura"/>
              <w:jc w:val="center"/>
              <w:rPr>
                <w:sz w:val="16"/>
              </w:rPr>
            </w:pPr>
            <w:r>
              <w:rPr>
                <w:noProof/>
                <w:sz w:val="16"/>
                <w:lang w:eastAsia="it-IT"/>
              </w:rPr>
              <w:drawing>
                <wp:inline distT="0" distB="0" distL="0" distR="0" wp14:anchorId="6A26064A" wp14:editId="4FCC423D">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4BEDAF4F" w14:textId="77777777" w:rsidR="00672080" w:rsidRPr="003070A1" w:rsidRDefault="0096248A"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786B58F7" w14:textId="77777777" w:rsidR="00672080" w:rsidRPr="003070A1" w:rsidRDefault="0096248A" w:rsidP="00401E58">
            <w:pPr>
              <w:pStyle w:val="Nessunaspaziatura"/>
              <w:jc w:val="center"/>
              <w:rPr>
                <w:rFonts w:ascii="Arial" w:hAnsi="Arial"/>
                <w:b/>
                <w:color w:val="002060"/>
                <w:sz w:val="32"/>
              </w:rPr>
            </w:pPr>
            <w:r w:rsidRPr="003070A1">
              <w:rPr>
                <w:rFonts w:ascii="Arial" w:hAnsi="Arial"/>
                <w:b/>
                <w:color w:val="002060"/>
                <w:sz w:val="32"/>
              </w:rPr>
              <w:t>Lega Nazionale Dilettanti</w:t>
            </w:r>
          </w:p>
          <w:p w14:paraId="4940F1D1" w14:textId="77777777" w:rsidR="00672080" w:rsidRPr="003070A1" w:rsidRDefault="000A7D51" w:rsidP="00401E58">
            <w:pPr>
              <w:pStyle w:val="Nessunaspaziatura"/>
              <w:jc w:val="center"/>
              <w:rPr>
                <w:rFonts w:ascii="Arial" w:hAnsi="Arial"/>
                <w:b/>
                <w:color w:val="002060"/>
                <w:sz w:val="24"/>
              </w:rPr>
            </w:pPr>
          </w:p>
          <w:p w14:paraId="5B89C2F4" w14:textId="77777777" w:rsidR="00672080" w:rsidRPr="00620654" w:rsidRDefault="0096248A" w:rsidP="00401E58">
            <w:pPr>
              <w:pStyle w:val="Nessunaspaziatura"/>
              <w:jc w:val="center"/>
              <w:rPr>
                <w:rFonts w:ascii="Arial" w:hAnsi="Arial"/>
                <w:b/>
                <w:color w:val="002060"/>
                <w:sz w:val="36"/>
              </w:rPr>
            </w:pPr>
            <w:r w:rsidRPr="00620654">
              <w:rPr>
                <w:rFonts w:ascii="Arial" w:hAnsi="Arial"/>
                <w:b/>
                <w:color w:val="002060"/>
                <w:sz w:val="36"/>
              </w:rPr>
              <w:t>COMITATO REGIONALE MARCHE</w:t>
            </w:r>
          </w:p>
          <w:p w14:paraId="4F08F749" w14:textId="77777777" w:rsidR="00C23459" w:rsidRPr="00672080" w:rsidRDefault="0096248A"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260393E6" w14:textId="77777777" w:rsidR="00C23459" w:rsidRPr="00672080" w:rsidRDefault="0096248A" w:rsidP="00401E58">
            <w:pPr>
              <w:pStyle w:val="Nessunaspaziatura"/>
              <w:jc w:val="center"/>
              <w:rPr>
                <w:rFonts w:ascii="Arial" w:hAnsi="Arial"/>
                <w:color w:val="002060"/>
              </w:rPr>
            </w:pPr>
            <w:r w:rsidRPr="00672080">
              <w:rPr>
                <w:rFonts w:ascii="Arial" w:hAnsi="Arial"/>
                <w:color w:val="002060"/>
              </w:rPr>
              <w:t>CENTRALINO: 071 285601 - FAX: 071 28560403</w:t>
            </w:r>
          </w:p>
          <w:p w14:paraId="724D9300" w14:textId="77777777" w:rsidR="00C23459" w:rsidRPr="00917825" w:rsidRDefault="000A7D51" w:rsidP="00401E58">
            <w:pPr>
              <w:pStyle w:val="Nessunaspaziatura"/>
              <w:jc w:val="center"/>
              <w:rPr>
                <w:rFonts w:ascii="Arial" w:hAnsi="Arial"/>
                <w:color w:val="002060"/>
                <w:sz w:val="24"/>
              </w:rPr>
            </w:pPr>
          </w:p>
          <w:p w14:paraId="250D6CE6" w14:textId="77777777" w:rsidR="00C23459" w:rsidRPr="008268BC" w:rsidRDefault="0096248A"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0F177DD0" w14:textId="5CFB5414" w:rsidR="00672080" w:rsidRPr="008268BC" w:rsidRDefault="0096248A" w:rsidP="0096248A">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cr.marche01@</w:t>
            </w:r>
            <w:r>
              <w:rPr>
                <w:rFonts w:ascii="Arial" w:hAnsi="Arial"/>
                <w:color w:val="002060"/>
              </w:rPr>
              <w:t>lnd</w:t>
            </w:r>
            <w:r w:rsidRPr="008268BC">
              <w:rPr>
                <w:rFonts w:ascii="Arial" w:hAnsi="Arial"/>
                <w:color w:val="002060"/>
              </w:rPr>
              <w:t>.it</w:t>
            </w:r>
          </w:p>
          <w:p w14:paraId="13424844" w14:textId="77777777" w:rsidR="00C23459" w:rsidRPr="00917825" w:rsidRDefault="0096248A"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389EC6FC" w14:textId="3CCA6A23" w:rsidR="00BF4ADD" w:rsidRPr="00937FDE" w:rsidRDefault="00936EE2" w:rsidP="00BF4ADD">
      <w:pPr>
        <w:pStyle w:val="IntestazioneComunicato"/>
        <w:rPr>
          <w:rFonts w:ascii="Arial" w:hAnsi="Arial" w:cs="Arial"/>
          <w:color w:val="FF0000"/>
          <w:sz w:val="32"/>
          <w:szCs w:val="32"/>
        </w:rPr>
      </w:pPr>
      <w:bookmarkStart w:id="0" w:name="AA_INTESTA"/>
      <w:bookmarkEnd w:id="0"/>
      <w:r>
        <w:rPr>
          <w:rFonts w:ascii="Arial" w:hAnsi="Arial" w:cs="Arial"/>
          <w:color w:val="FF0000"/>
          <w:sz w:val="32"/>
          <w:szCs w:val="32"/>
        </w:rPr>
        <w:t>S</w:t>
      </w:r>
      <w:r w:rsidR="00BF4ADD" w:rsidRPr="00937FDE">
        <w:rPr>
          <w:rFonts w:ascii="Arial" w:hAnsi="Arial" w:cs="Arial"/>
          <w:color w:val="FF0000"/>
          <w:sz w:val="32"/>
          <w:szCs w:val="32"/>
        </w:rPr>
        <w:t>tagione Sportiva 2025/2026</w:t>
      </w:r>
    </w:p>
    <w:p w14:paraId="3E4471B0" w14:textId="77777777" w:rsidR="00BF4ADD" w:rsidRDefault="00BF4ADD" w:rsidP="00BF4ADD">
      <w:pPr>
        <w:pStyle w:val="Nessunaspaziatura"/>
        <w:jc w:val="center"/>
      </w:pPr>
    </w:p>
    <w:p w14:paraId="62CA32FE" w14:textId="77777777" w:rsidR="00BF4ADD" w:rsidRDefault="00BF4ADD" w:rsidP="00EB7A20">
      <w:pPr>
        <w:spacing w:after="120"/>
        <w:jc w:val="center"/>
      </w:pPr>
      <w:r w:rsidRPr="00937FDE">
        <w:rPr>
          <w:rFonts w:ascii="Arial" w:hAnsi="Arial" w:cs="Arial"/>
          <w:color w:val="002060"/>
          <w:sz w:val="40"/>
          <w:szCs w:val="40"/>
        </w:rPr>
        <w:t>Comunicato Ufficiale N° 42 del 26/09/2025</w:t>
      </w:r>
    </w:p>
    <w:p w14:paraId="35C2D6FC"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09796395"/>
      <w:r w:rsidRPr="00AD41A0">
        <w:rPr>
          <w:color w:val="FFFFFF"/>
        </w:rPr>
        <w:t>SOMMARIO</w:t>
      </w:r>
      <w:bookmarkEnd w:id="1"/>
    </w:p>
    <w:p w14:paraId="0EBE5FF6" w14:textId="77777777" w:rsidR="00937FDE" w:rsidRPr="00DE17C7" w:rsidRDefault="00937FDE" w:rsidP="00DE17C7">
      <w:pPr>
        <w:rPr>
          <w:rFonts w:ascii="Calibri" w:hAnsi="Calibri"/>
          <w:sz w:val="22"/>
          <w:szCs w:val="22"/>
        </w:rPr>
      </w:pPr>
    </w:p>
    <w:p w14:paraId="42A013D3" w14:textId="0B35FACD" w:rsidR="00430118"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09796395" w:history="1">
        <w:r w:rsidR="00430118" w:rsidRPr="00E52948">
          <w:rPr>
            <w:rStyle w:val="Collegamentoipertestuale"/>
            <w:noProof/>
          </w:rPr>
          <w:t>SOMMARIO</w:t>
        </w:r>
        <w:r w:rsidR="00430118">
          <w:rPr>
            <w:noProof/>
            <w:webHidden/>
          </w:rPr>
          <w:tab/>
        </w:r>
        <w:r w:rsidR="00430118">
          <w:rPr>
            <w:noProof/>
            <w:webHidden/>
          </w:rPr>
          <w:fldChar w:fldCharType="begin"/>
        </w:r>
        <w:r w:rsidR="00430118">
          <w:rPr>
            <w:noProof/>
            <w:webHidden/>
          </w:rPr>
          <w:instrText xml:space="preserve"> PAGEREF _Toc209796395 \h </w:instrText>
        </w:r>
        <w:r w:rsidR="00430118">
          <w:rPr>
            <w:noProof/>
            <w:webHidden/>
          </w:rPr>
        </w:r>
        <w:r w:rsidR="00430118">
          <w:rPr>
            <w:noProof/>
            <w:webHidden/>
          </w:rPr>
          <w:fldChar w:fldCharType="separate"/>
        </w:r>
        <w:r w:rsidR="00A7003D">
          <w:rPr>
            <w:noProof/>
            <w:webHidden/>
          </w:rPr>
          <w:t>1</w:t>
        </w:r>
        <w:r w:rsidR="00430118">
          <w:rPr>
            <w:noProof/>
            <w:webHidden/>
          </w:rPr>
          <w:fldChar w:fldCharType="end"/>
        </w:r>
      </w:hyperlink>
    </w:p>
    <w:p w14:paraId="12255D79" w14:textId="267F4851" w:rsidR="00430118" w:rsidRDefault="00430118">
      <w:pPr>
        <w:pStyle w:val="Sommario2"/>
        <w:tabs>
          <w:tab w:val="right" w:leader="dot" w:pos="9912"/>
        </w:tabs>
        <w:rPr>
          <w:rFonts w:asciiTheme="minorHAnsi" w:eastAsiaTheme="minorEastAsia" w:hAnsiTheme="minorHAnsi" w:cstheme="minorBidi"/>
          <w:noProof/>
          <w:sz w:val="22"/>
          <w:szCs w:val="22"/>
        </w:rPr>
      </w:pPr>
      <w:hyperlink w:anchor="_Toc209796396" w:history="1">
        <w:r w:rsidRPr="00E52948">
          <w:rPr>
            <w:rStyle w:val="Collegamentoipertestuale"/>
            <w:noProof/>
          </w:rPr>
          <w:t>COMUNICAZIONI DELLA F.I.G.C.</w:t>
        </w:r>
        <w:r>
          <w:rPr>
            <w:noProof/>
            <w:webHidden/>
          </w:rPr>
          <w:tab/>
        </w:r>
        <w:r>
          <w:rPr>
            <w:noProof/>
            <w:webHidden/>
          </w:rPr>
          <w:fldChar w:fldCharType="begin"/>
        </w:r>
        <w:r>
          <w:rPr>
            <w:noProof/>
            <w:webHidden/>
          </w:rPr>
          <w:instrText xml:space="preserve"> PAGEREF _Toc209796396 \h </w:instrText>
        </w:r>
        <w:r>
          <w:rPr>
            <w:noProof/>
            <w:webHidden/>
          </w:rPr>
        </w:r>
        <w:r>
          <w:rPr>
            <w:noProof/>
            <w:webHidden/>
          </w:rPr>
          <w:fldChar w:fldCharType="separate"/>
        </w:r>
        <w:r w:rsidR="00A7003D">
          <w:rPr>
            <w:noProof/>
            <w:webHidden/>
          </w:rPr>
          <w:t>1</w:t>
        </w:r>
        <w:r>
          <w:rPr>
            <w:noProof/>
            <w:webHidden/>
          </w:rPr>
          <w:fldChar w:fldCharType="end"/>
        </w:r>
      </w:hyperlink>
    </w:p>
    <w:p w14:paraId="3E7F99F0" w14:textId="12187BA8" w:rsidR="00430118" w:rsidRDefault="00430118">
      <w:pPr>
        <w:pStyle w:val="Sommario2"/>
        <w:tabs>
          <w:tab w:val="right" w:leader="dot" w:pos="9912"/>
        </w:tabs>
        <w:rPr>
          <w:rFonts w:asciiTheme="minorHAnsi" w:eastAsiaTheme="minorEastAsia" w:hAnsiTheme="minorHAnsi" w:cstheme="minorBidi"/>
          <w:noProof/>
          <w:sz w:val="22"/>
          <w:szCs w:val="22"/>
        </w:rPr>
      </w:pPr>
      <w:hyperlink w:anchor="_Toc209796397" w:history="1">
        <w:r w:rsidRPr="00E52948">
          <w:rPr>
            <w:rStyle w:val="Collegamentoipertestuale"/>
            <w:noProof/>
          </w:rPr>
          <w:t>COMUNICAZIONI DELLA L.N.D.</w:t>
        </w:r>
        <w:r>
          <w:rPr>
            <w:noProof/>
            <w:webHidden/>
          </w:rPr>
          <w:tab/>
        </w:r>
        <w:r>
          <w:rPr>
            <w:noProof/>
            <w:webHidden/>
          </w:rPr>
          <w:fldChar w:fldCharType="begin"/>
        </w:r>
        <w:r>
          <w:rPr>
            <w:noProof/>
            <w:webHidden/>
          </w:rPr>
          <w:instrText xml:space="preserve"> PAGEREF _Toc209796397 \h </w:instrText>
        </w:r>
        <w:r>
          <w:rPr>
            <w:noProof/>
            <w:webHidden/>
          </w:rPr>
        </w:r>
        <w:r>
          <w:rPr>
            <w:noProof/>
            <w:webHidden/>
          </w:rPr>
          <w:fldChar w:fldCharType="separate"/>
        </w:r>
        <w:r w:rsidR="00A7003D">
          <w:rPr>
            <w:noProof/>
            <w:webHidden/>
          </w:rPr>
          <w:t>1</w:t>
        </w:r>
        <w:r>
          <w:rPr>
            <w:noProof/>
            <w:webHidden/>
          </w:rPr>
          <w:fldChar w:fldCharType="end"/>
        </w:r>
      </w:hyperlink>
    </w:p>
    <w:p w14:paraId="404161C2" w14:textId="2366C8B2" w:rsidR="00430118" w:rsidRDefault="00430118">
      <w:pPr>
        <w:pStyle w:val="Sommario2"/>
        <w:tabs>
          <w:tab w:val="right" w:leader="dot" w:pos="9912"/>
        </w:tabs>
        <w:rPr>
          <w:rFonts w:asciiTheme="minorHAnsi" w:eastAsiaTheme="minorEastAsia" w:hAnsiTheme="minorHAnsi" w:cstheme="minorBidi"/>
          <w:noProof/>
          <w:sz w:val="22"/>
          <w:szCs w:val="22"/>
        </w:rPr>
      </w:pPr>
      <w:hyperlink w:anchor="_Toc209796398" w:history="1">
        <w:r w:rsidRPr="00E52948">
          <w:rPr>
            <w:rStyle w:val="Collegamentoipertestuale"/>
            <w:noProof/>
          </w:rPr>
          <w:t>COMUNICAZIONI DEL COMITATO REGIONALE</w:t>
        </w:r>
        <w:r>
          <w:rPr>
            <w:noProof/>
            <w:webHidden/>
          </w:rPr>
          <w:tab/>
        </w:r>
        <w:r>
          <w:rPr>
            <w:noProof/>
            <w:webHidden/>
          </w:rPr>
          <w:fldChar w:fldCharType="begin"/>
        </w:r>
        <w:r>
          <w:rPr>
            <w:noProof/>
            <w:webHidden/>
          </w:rPr>
          <w:instrText xml:space="preserve"> PAGEREF _Toc209796398 \h </w:instrText>
        </w:r>
        <w:r>
          <w:rPr>
            <w:noProof/>
            <w:webHidden/>
          </w:rPr>
        </w:r>
        <w:r>
          <w:rPr>
            <w:noProof/>
            <w:webHidden/>
          </w:rPr>
          <w:fldChar w:fldCharType="separate"/>
        </w:r>
        <w:r w:rsidR="00A7003D">
          <w:rPr>
            <w:noProof/>
            <w:webHidden/>
          </w:rPr>
          <w:t>1</w:t>
        </w:r>
        <w:r>
          <w:rPr>
            <w:noProof/>
            <w:webHidden/>
          </w:rPr>
          <w:fldChar w:fldCharType="end"/>
        </w:r>
      </w:hyperlink>
    </w:p>
    <w:p w14:paraId="27501397" w14:textId="37AA4B5A" w:rsidR="00430118" w:rsidRDefault="00430118">
      <w:pPr>
        <w:pStyle w:val="Sommario2"/>
        <w:tabs>
          <w:tab w:val="right" w:leader="dot" w:pos="9912"/>
        </w:tabs>
        <w:rPr>
          <w:rFonts w:asciiTheme="minorHAnsi" w:eastAsiaTheme="minorEastAsia" w:hAnsiTheme="minorHAnsi" w:cstheme="minorBidi"/>
          <w:noProof/>
          <w:sz w:val="22"/>
          <w:szCs w:val="22"/>
        </w:rPr>
      </w:pPr>
      <w:hyperlink w:anchor="_Toc209796399" w:history="1">
        <w:r w:rsidRPr="00E52948">
          <w:rPr>
            <w:rStyle w:val="Collegamentoipertestuale"/>
            <w:noProof/>
          </w:rPr>
          <w:t>NOTIZIE SU ATTIVITÀ AGONISTICA</w:t>
        </w:r>
        <w:r>
          <w:rPr>
            <w:noProof/>
            <w:webHidden/>
          </w:rPr>
          <w:tab/>
        </w:r>
        <w:r>
          <w:rPr>
            <w:noProof/>
            <w:webHidden/>
          </w:rPr>
          <w:fldChar w:fldCharType="begin"/>
        </w:r>
        <w:r>
          <w:rPr>
            <w:noProof/>
            <w:webHidden/>
          </w:rPr>
          <w:instrText xml:space="preserve"> PAGEREF _Toc209796399 \h </w:instrText>
        </w:r>
        <w:r>
          <w:rPr>
            <w:noProof/>
            <w:webHidden/>
          </w:rPr>
        </w:r>
        <w:r>
          <w:rPr>
            <w:noProof/>
            <w:webHidden/>
          </w:rPr>
          <w:fldChar w:fldCharType="separate"/>
        </w:r>
        <w:r w:rsidR="00A7003D">
          <w:rPr>
            <w:noProof/>
            <w:webHidden/>
          </w:rPr>
          <w:t>2</w:t>
        </w:r>
        <w:r>
          <w:rPr>
            <w:noProof/>
            <w:webHidden/>
          </w:rPr>
          <w:fldChar w:fldCharType="end"/>
        </w:r>
      </w:hyperlink>
    </w:p>
    <w:p w14:paraId="460C3F9A" w14:textId="3ED282B8" w:rsidR="00430118" w:rsidRDefault="00430118">
      <w:pPr>
        <w:pStyle w:val="Sommario2"/>
        <w:tabs>
          <w:tab w:val="right" w:leader="dot" w:pos="9912"/>
        </w:tabs>
        <w:rPr>
          <w:rFonts w:asciiTheme="minorHAnsi" w:eastAsiaTheme="minorEastAsia" w:hAnsiTheme="minorHAnsi" w:cstheme="minorBidi"/>
          <w:noProof/>
          <w:sz w:val="22"/>
          <w:szCs w:val="22"/>
        </w:rPr>
      </w:pPr>
      <w:hyperlink w:anchor="_Toc209796400" w:history="1">
        <w:r w:rsidRPr="00E52948">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_Toc209796400 \h </w:instrText>
        </w:r>
        <w:r>
          <w:rPr>
            <w:noProof/>
            <w:webHidden/>
          </w:rPr>
        </w:r>
        <w:r>
          <w:rPr>
            <w:noProof/>
            <w:webHidden/>
          </w:rPr>
          <w:fldChar w:fldCharType="separate"/>
        </w:r>
        <w:r w:rsidR="00A7003D">
          <w:rPr>
            <w:noProof/>
            <w:webHidden/>
          </w:rPr>
          <w:t>5</w:t>
        </w:r>
        <w:r>
          <w:rPr>
            <w:noProof/>
            <w:webHidden/>
          </w:rPr>
          <w:fldChar w:fldCharType="end"/>
        </w:r>
      </w:hyperlink>
    </w:p>
    <w:p w14:paraId="423D7B3B" w14:textId="66E036B8"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4BAD6A9D"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09796396"/>
      <w:r>
        <w:rPr>
          <w:color w:val="FFFFFF"/>
        </w:rPr>
        <w:t>COMUNICAZIONI DELLA F.I.G.C.</w:t>
      </w:r>
      <w:bookmarkEnd w:id="2"/>
    </w:p>
    <w:p w14:paraId="79102AC4" w14:textId="77777777" w:rsidR="00824900" w:rsidRPr="00432C19" w:rsidRDefault="00824900" w:rsidP="00432C19">
      <w:pPr>
        <w:pStyle w:val="LndNormale1"/>
        <w:rPr>
          <w:lang w:val="it-IT"/>
        </w:rPr>
      </w:pPr>
    </w:p>
    <w:p w14:paraId="7C458EE5"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09796397"/>
      <w:r>
        <w:rPr>
          <w:color w:val="FFFFFF"/>
        </w:rPr>
        <w:t>COMUNICAZIONI DELLA L.N.D.</w:t>
      </w:r>
      <w:bookmarkEnd w:id="3"/>
    </w:p>
    <w:p w14:paraId="43348A5A" w14:textId="48FD016F" w:rsidR="00822CD8" w:rsidRDefault="00822CD8" w:rsidP="00936EE2">
      <w:pPr>
        <w:pStyle w:val="Nessunaspaziatura"/>
        <w:rPr>
          <w:rFonts w:ascii="Arial" w:hAnsi="Arial" w:cs="Arial"/>
        </w:rPr>
      </w:pPr>
    </w:p>
    <w:p w14:paraId="2AD3861B" w14:textId="1252B419" w:rsidR="00A84799" w:rsidRDefault="00A84799" w:rsidP="00A84799">
      <w:pPr>
        <w:pStyle w:val="LndNormale1"/>
        <w:rPr>
          <w:b/>
          <w:sz w:val="28"/>
          <w:szCs w:val="28"/>
          <w:u w:val="single"/>
        </w:rPr>
      </w:pPr>
      <w:r>
        <w:rPr>
          <w:b/>
          <w:sz w:val="28"/>
          <w:szCs w:val="28"/>
          <w:u w:val="single"/>
        </w:rPr>
        <w:t xml:space="preserve">CIRCOLARE N. </w:t>
      </w:r>
      <w:r>
        <w:rPr>
          <w:b/>
          <w:sz w:val="28"/>
          <w:szCs w:val="28"/>
          <w:u w:val="single"/>
          <w:lang w:val="it-IT"/>
        </w:rPr>
        <w:t>1</w:t>
      </w:r>
      <w:r>
        <w:rPr>
          <w:b/>
          <w:sz w:val="28"/>
          <w:szCs w:val="28"/>
          <w:u w:val="single"/>
          <w:lang w:val="it-IT"/>
        </w:rPr>
        <w:t>5</w:t>
      </w:r>
      <w:r>
        <w:rPr>
          <w:b/>
          <w:sz w:val="28"/>
          <w:szCs w:val="28"/>
          <w:u w:val="single"/>
        </w:rPr>
        <w:t xml:space="preserve"> DEL </w:t>
      </w:r>
      <w:r>
        <w:rPr>
          <w:b/>
          <w:sz w:val="28"/>
          <w:szCs w:val="28"/>
          <w:u w:val="single"/>
          <w:lang w:val="it-IT"/>
        </w:rPr>
        <w:t>2</w:t>
      </w:r>
      <w:r>
        <w:rPr>
          <w:b/>
          <w:sz w:val="28"/>
          <w:szCs w:val="28"/>
          <w:u w:val="single"/>
          <w:lang w:val="it-IT"/>
        </w:rPr>
        <w:t>5</w:t>
      </w:r>
      <w:r>
        <w:rPr>
          <w:b/>
          <w:sz w:val="28"/>
          <w:szCs w:val="28"/>
          <w:u w:val="single"/>
        </w:rPr>
        <w:t>.0</w:t>
      </w:r>
      <w:r>
        <w:rPr>
          <w:b/>
          <w:sz w:val="28"/>
          <w:szCs w:val="28"/>
          <w:u w:val="single"/>
          <w:lang w:val="it-IT"/>
        </w:rPr>
        <w:t>9</w:t>
      </w:r>
      <w:r>
        <w:rPr>
          <w:b/>
          <w:sz w:val="28"/>
          <w:szCs w:val="28"/>
          <w:u w:val="single"/>
        </w:rPr>
        <w:t>.2025</w:t>
      </w:r>
    </w:p>
    <w:p w14:paraId="0FCC89E9" w14:textId="1FFA70B1" w:rsidR="00A84799" w:rsidRDefault="00A84799" w:rsidP="00A84799">
      <w:pPr>
        <w:pStyle w:val="LndNormale1"/>
        <w:rPr>
          <w:lang w:val="it-IT"/>
        </w:rPr>
      </w:pPr>
      <w:r>
        <w:t xml:space="preserve">Si </w:t>
      </w:r>
      <w:r>
        <w:rPr>
          <w:lang w:val="it-IT"/>
        </w:rPr>
        <w:t>pubblica</w:t>
      </w:r>
      <w:r>
        <w:t>, per opportuna conoscenza</w:t>
      </w:r>
      <w:r>
        <w:rPr>
          <w:lang w:val="it-IT"/>
        </w:rPr>
        <w:t xml:space="preserve"> copa della Circolare n. 2</w:t>
      </w:r>
      <w:r>
        <w:rPr>
          <w:lang w:val="it-IT"/>
        </w:rPr>
        <w:t>8</w:t>
      </w:r>
      <w:r>
        <w:rPr>
          <w:lang w:val="it-IT"/>
        </w:rPr>
        <w:t>-2025 elaborata dal Centro Studi Tributari della L:N:D: avente per oggetto:</w:t>
      </w:r>
    </w:p>
    <w:p w14:paraId="34D369CA" w14:textId="35052ACF" w:rsidR="00A84799" w:rsidRDefault="00A84799" w:rsidP="00A84799">
      <w:pPr>
        <w:pStyle w:val="LndNormale1"/>
        <w:rPr>
          <w:b/>
          <w:i/>
          <w:lang w:val="it-IT"/>
        </w:rPr>
      </w:pPr>
      <w:r>
        <w:rPr>
          <w:b/>
          <w:i/>
          <w:lang w:val="it-IT"/>
        </w:rPr>
        <w:t xml:space="preserve"> “</w:t>
      </w:r>
      <w:r>
        <w:rPr>
          <w:b/>
          <w:i/>
          <w:lang w:val="it-IT"/>
        </w:rPr>
        <w:t>Circolare INPS n. 127 del 22 settembre 2025 – Lavoro sportivo – Misure previdenziali</w:t>
      </w:r>
      <w:r>
        <w:rPr>
          <w:b/>
          <w:i/>
          <w:lang w:val="it-IT"/>
        </w:rPr>
        <w:t>”.</w:t>
      </w:r>
    </w:p>
    <w:p w14:paraId="2D2CCD7A" w14:textId="77777777" w:rsidR="00A84799" w:rsidRPr="00936EE2" w:rsidRDefault="00A84799" w:rsidP="00936EE2">
      <w:pPr>
        <w:pStyle w:val="Nessunaspaziatura"/>
        <w:rPr>
          <w:rFonts w:ascii="Arial" w:hAnsi="Arial" w:cs="Arial"/>
        </w:rPr>
      </w:pPr>
    </w:p>
    <w:p w14:paraId="51AC8499"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09796398"/>
      <w:r>
        <w:rPr>
          <w:color w:val="FFFFFF"/>
        </w:rPr>
        <w:t>COMUN</w:t>
      </w:r>
      <w:r w:rsidR="00BF6327">
        <w:rPr>
          <w:color w:val="FFFFFF"/>
        </w:rPr>
        <w:t>ICAZIONI DEL COMITATO REGIONALE</w:t>
      </w:r>
      <w:bookmarkEnd w:id="4"/>
    </w:p>
    <w:p w14:paraId="04A00EED" w14:textId="77777777" w:rsidR="008732AF" w:rsidRPr="00F00795" w:rsidRDefault="008732AF" w:rsidP="008732AF">
      <w:pPr>
        <w:rPr>
          <w:rFonts w:ascii="Arial" w:hAnsi="Arial" w:cs="Arial"/>
          <w:sz w:val="22"/>
          <w:szCs w:val="22"/>
        </w:rPr>
      </w:pPr>
    </w:p>
    <w:p w14:paraId="325AA488" w14:textId="77777777" w:rsidR="00DB181F" w:rsidRDefault="00DB181F" w:rsidP="00DB181F">
      <w:pPr>
        <w:pStyle w:val="LndNormale1"/>
        <w:rPr>
          <w:b/>
          <w:sz w:val="28"/>
          <w:szCs w:val="28"/>
          <w:u w:val="single"/>
        </w:rPr>
      </w:pPr>
      <w:r>
        <w:rPr>
          <w:b/>
          <w:sz w:val="28"/>
          <w:szCs w:val="28"/>
          <w:u w:val="single"/>
        </w:rPr>
        <w:t>SVINCOLI EX ART. 117 BIS NOIF</w:t>
      </w:r>
    </w:p>
    <w:p w14:paraId="5A66CF9E" w14:textId="77777777" w:rsidR="00DB181F" w:rsidRDefault="00DB181F" w:rsidP="00DB181F">
      <w:pPr>
        <w:pStyle w:val="LndNormale1"/>
      </w:pPr>
    </w:p>
    <w:p w14:paraId="3537D4EA" w14:textId="77777777" w:rsidR="00DB181F" w:rsidRDefault="00DB181F" w:rsidP="00DB181F">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w:t>
      </w:r>
      <w:r>
        <w:rPr>
          <w:lang w:val="it-IT"/>
        </w:rPr>
        <w:t>o</w:t>
      </w:r>
      <w:r>
        <w:t xml:space="preserve"> i</w:t>
      </w:r>
      <w:r>
        <w:rPr>
          <w:lang w:val="it-IT"/>
        </w:rPr>
        <w:t>l</w:t>
      </w:r>
      <w:r>
        <w:t xml:space="preserve"> seguent</w:t>
      </w:r>
      <w:r>
        <w:rPr>
          <w:lang w:val="it-IT"/>
        </w:rPr>
        <w:t xml:space="preserve">e </w:t>
      </w:r>
      <w:r>
        <w:t>calciator</w:t>
      </w:r>
      <w:r>
        <w:rPr>
          <w:lang w:val="it-IT"/>
        </w:rPr>
        <w:t>e</w:t>
      </w:r>
      <w:r>
        <w:t xml:space="preserve"> a decorrere dal </w:t>
      </w:r>
      <w:r w:rsidRPr="00F1359B">
        <w:rPr>
          <w:b/>
          <w:lang w:val="it-IT"/>
        </w:rPr>
        <w:t>24</w:t>
      </w:r>
      <w:r w:rsidRPr="00F1359B">
        <w:rPr>
          <w:b/>
        </w:rPr>
        <w:t>.0</w:t>
      </w:r>
      <w:r w:rsidRPr="00F1359B">
        <w:rPr>
          <w:b/>
          <w:lang w:val="it-IT"/>
        </w:rPr>
        <w:t>9</w:t>
      </w:r>
      <w:r w:rsidRPr="00F1359B">
        <w:rPr>
          <w:b/>
        </w:rPr>
        <w:t>.2025</w:t>
      </w:r>
      <w:r w:rsidRPr="00934240">
        <w:rPr>
          <w:b/>
        </w:rPr>
        <w:t>:</w:t>
      </w:r>
    </w:p>
    <w:tbl>
      <w:tblPr>
        <w:tblW w:w="0" w:type="auto"/>
        <w:tblLook w:val="04A0" w:firstRow="1" w:lastRow="0" w:firstColumn="1" w:lastColumn="0" w:noHBand="0" w:noVBand="1"/>
      </w:tblPr>
      <w:tblGrid>
        <w:gridCol w:w="1265"/>
        <w:gridCol w:w="2717"/>
        <w:gridCol w:w="39"/>
        <w:gridCol w:w="1233"/>
        <w:gridCol w:w="40"/>
        <w:gridCol w:w="1182"/>
        <w:gridCol w:w="3436"/>
      </w:tblGrid>
      <w:tr w:rsidR="00DB181F" w14:paraId="2C21FF31" w14:textId="77777777" w:rsidTr="00263999">
        <w:tc>
          <w:tcPr>
            <w:tcW w:w="1265" w:type="dxa"/>
            <w:tcBorders>
              <w:top w:val="single" w:sz="4" w:space="0" w:color="auto"/>
              <w:left w:val="single" w:sz="4" w:space="0" w:color="auto"/>
              <w:bottom w:val="single" w:sz="4" w:space="0" w:color="auto"/>
              <w:right w:val="single" w:sz="4" w:space="0" w:color="auto"/>
            </w:tcBorders>
            <w:hideMark/>
          </w:tcPr>
          <w:p w14:paraId="39EFD9CB" w14:textId="77777777" w:rsidR="00DB181F" w:rsidRDefault="00DB181F" w:rsidP="00263999">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418310D8" w14:textId="77777777" w:rsidR="00DB181F" w:rsidRDefault="00DB181F" w:rsidP="00263999">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5C2A0EFA" w14:textId="77777777" w:rsidR="00DB181F" w:rsidRDefault="00DB181F" w:rsidP="00263999">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48D64DC" w14:textId="77777777" w:rsidR="00DB181F" w:rsidRDefault="00DB181F" w:rsidP="00263999">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F63362B" w14:textId="77777777" w:rsidR="00DB181F" w:rsidRDefault="00DB181F" w:rsidP="00263999">
            <w:pPr>
              <w:pStyle w:val="LndNormale1"/>
              <w:jc w:val="center"/>
            </w:pPr>
            <w:r>
              <w:t>Società</w:t>
            </w:r>
          </w:p>
        </w:tc>
      </w:tr>
      <w:tr w:rsidR="00DB181F" w:rsidRPr="007231A5" w14:paraId="252F3558" w14:textId="77777777" w:rsidTr="00263999">
        <w:tc>
          <w:tcPr>
            <w:tcW w:w="1265" w:type="dxa"/>
            <w:tcBorders>
              <w:top w:val="single" w:sz="4" w:space="0" w:color="auto"/>
              <w:left w:val="single" w:sz="4" w:space="0" w:color="auto"/>
              <w:bottom w:val="single" w:sz="4" w:space="0" w:color="auto"/>
              <w:right w:val="single" w:sz="4" w:space="0" w:color="auto"/>
            </w:tcBorders>
          </w:tcPr>
          <w:p w14:paraId="2F47C009" w14:textId="77777777" w:rsidR="00DB181F" w:rsidRPr="007231A5" w:rsidRDefault="00DB181F" w:rsidP="00263999">
            <w:pPr>
              <w:pStyle w:val="LndNormale1"/>
              <w:jc w:val="left"/>
              <w:textAlignment w:val="baseline"/>
              <w:rPr>
                <w:sz w:val="20"/>
                <w:lang w:val="it-IT"/>
              </w:rPr>
            </w:pPr>
            <w:r>
              <w:rPr>
                <w:sz w:val="20"/>
                <w:lang w:val="it-IT"/>
              </w:rPr>
              <w:t>1024966</w:t>
            </w:r>
          </w:p>
        </w:tc>
        <w:tc>
          <w:tcPr>
            <w:tcW w:w="2717" w:type="dxa"/>
            <w:tcBorders>
              <w:top w:val="single" w:sz="4" w:space="0" w:color="auto"/>
              <w:left w:val="single" w:sz="4" w:space="0" w:color="auto"/>
              <w:bottom w:val="single" w:sz="4" w:space="0" w:color="auto"/>
              <w:right w:val="single" w:sz="4" w:space="0" w:color="auto"/>
            </w:tcBorders>
          </w:tcPr>
          <w:p w14:paraId="6E9EECD0" w14:textId="77777777" w:rsidR="00DB181F" w:rsidRPr="007231A5" w:rsidRDefault="00DB181F" w:rsidP="00263999">
            <w:pPr>
              <w:pStyle w:val="LndNormale1"/>
              <w:jc w:val="left"/>
              <w:textAlignment w:val="baseline"/>
              <w:rPr>
                <w:sz w:val="20"/>
                <w:lang w:val="it-IT"/>
              </w:rPr>
            </w:pPr>
            <w:r>
              <w:rPr>
                <w:sz w:val="20"/>
                <w:lang w:val="it-IT"/>
              </w:rPr>
              <w:t>JAITEH OUSMAN</w:t>
            </w:r>
          </w:p>
        </w:tc>
        <w:tc>
          <w:tcPr>
            <w:tcW w:w="1272" w:type="dxa"/>
            <w:gridSpan w:val="2"/>
            <w:tcBorders>
              <w:top w:val="single" w:sz="4" w:space="0" w:color="auto"/>
              <w:left w:val="single" w:sz="4" w:space="0" w:color="auto"/>
              <w:bottom w:val="single" w:sz="4" w:space="0" w:color="auto"/>
              <w:right w:val="single" w:sz="4" w:space="0" w:color="auto"/>
            </w:tcBorders>
          </w:tcPr>
          <w:p w14:paraId="61EFD5B5" w14:textId="77777777" w:rsidR="00DB181F" w:rsidRPr="00674436" w:rsidRDefault="00DB181F" w:rsidP="00263999">
            <w:pPr>
              <w:pStyle w:val="LndNormale1"/>
              <w:jc w:val="center"/>
              <w:textAlignment w:val="baseline"/>
              <w:rPr>
                <w:sz w:val="20"/>
                <w:lang w:val="it-IT"/>
              </w:rPr>
            </w:pPr>
            <w:r>
              <w:rPr>
                <w:sz w:val="20"/>
                <w:lang w:val="it-IT"/>
              </w:rPr>
              <w:t>28.12.2000</w:t>
            </w:r>
          </w:p>
        </w:tc>
        <w:tc>
          <w:tcPr>
            <w:tcW w:w="1222" w:type="dxa"/>
            <w:gridSpan w:val="2"/>
            <w:tcBorders>
              <w:top w:val="single" w:sz="4" w:space="0" w:color="auto"/>
              <w:left w:val="single" w:sz="4" w:space="0" w:color="auto"/>
              <w:bottom w:val="single" w:sz="4" w:space="0" w:color="auto"/>
              <w:right w:val="single" w:sz="4" w:space="0" w:color="auto"/>
            </w:tcBorders>
          </w:tcPr>
          <w:p w14:paraId="48E65B31" w14:textId="77777777" w:rsidR="00DB181F" w:rsidRPr="007231A5" w:rsidRDefault="00DB181F" w:rsidP="00263999">
            <w:pPr>
              <w:pStyle w:val="LndNormale1"/>
              <w:textAlignment w:val="baseline"/>
              <w:rPr>
                <w:sz w:val="20"/>
                <w:lang w:val="it-IT"/>
              </w:rPr>
            </w:pPr>
            <w:r>
              <w:rPr>
                <w:sz w:val="20"/>
                <w:lang w:val="it-IT"/>
              </w:rPr>
              <w:t>700113</w:t>
            </w:r>
          </w:p>
        </w:tc>
        <w:tc>
          <w:tcPr>
            <w:tcW w:w="3436" w:type="dxa"/>
            <w:tcBorders>
              <w:top w:val="single" w:sz="4" w:space="0" w:color="auto"/>
              <w:left w:val="single" w:sz="4" w:space="0" w:color="auto"/>
              <w:bottom w:val="single" w:sz="4" w:space="0" w:color="auto"/>
              <w:right w:val="single" w:sz="4" w:space="0" w:color="auto"/>
            </w:tcBorders>
          </w:tcPr>
          <w:p w14:paraId="484549DB" w14:textId="77777777" w:rsidR="00DB181F" w:rsidRPr="007231A5" w:rsidRDefault="00DB181F" w:rsidP="00263999">
            <w:pPr>
              <w:pStyle w:val="LndNormale1"/>
              <w:jc w:val="left"/>
              <w:textAlignment w:val="baseline"/>
              <w:rPr>
                <w:sz w:val="20"/>
                <w:lang w:val="it-IT"/>
              </w:rPr>
            </w:pPr>
            <w:r>
              <w:rPr>
                <w:sz w:val="20"/>
                <w:lang w:val="it-IT"/>
              </w:rPr>
              <w:t>A.S.D. CAPODARCO CALCIO</w:t>
            </w:r>
          </w:p>
        </w:tc>
      </w:tr>
      <w:tr w:rsidR="00DB181F" w:rsidRPr="0042242D" w14:paraId="4D1C0C59" w14:textId="77777777" w:rsidTr="00263999">
        <w:tc>
          <w:tcPr>
            <w:tcW w:w="1265" w:type="dxa"/>
            <w:tcBorders>
              <w:top w:val="single" w:sz="4" w:space="0" w:color="auto"/>
              <w:left w:val="single" w:sz="4" w:space="0" w:color="auto"/>
              <w:bottom w:val="single" w:sz="4" w:space="0" w:color="auto"/>
              <w:right w:val="single" w:sz="4" w:space="0" w:color="auto"/>
            </w:tcBorders>
          </w:tcPr>
          <w:p w14:paraId="1F1E4231" w14:textId="77777777" w:rsidR="00DB181F" w:rsidRDefault="00DB181F" w:rsidP="00263999">
            <w:pPr>
              <w:pStyle w:val="LndNormale1"/>
              <w:jc w:val="left"/>
              <w:textAlignment w:val="baseline"/>
              <w:rPr>
                <w:sz w:val="20"/>
                <w:lang w:val="it-IT"/>
              </w:rPr>
            </w:pPr>
            <w:r>
              <w:rPr>
                <w:sz w:val="20"/>
                <w:lang w:val="it-IT"/>
              </w:rPr>
              <w:t>7089167</w:t>
            </w:r>
          </w:p>
        </w:tc>
        <w:tc>
          <w:tcPr>
            <w:tcW w:w="2717" w:type="dxa"/>
            <w:tcBorders>
              <w:top w:val="single" w:sz="4" w:space="0" w:color="auto"/>
              <w:left w:val="single" w:sz="4" w:space="0" w:color="auto"/>
              <w:bottom w:val="single" w:sz="4" w:space="0" w:color="auto"/>
              <w:right w:val="single" w:sz="4" w:space="0" w:color="auto"/>
            </w:tcBorders>
          </w:tcPr>
          <w:p w14:paraId="66DE27BE" w14:textId="77777777" w:rsidR="00DB181F" w:rsidRDefault="00DB181F" w:rsidP="00263999">
            <w:pPr>
              <w:pStyle w:val="LndNormale1"/>
              <w:jc w:val="left"/>
              <w:textAlignment w:val="baseline"/>
              <w:rPr>
                <w:sz w:val="20"/>
                <w:lang w:val="it-IT"/>
              </w:rPr>
            </w:pPr>
            <w:r>
              <w:rPr>
                <w:sz w:val="20"/>
                <w:lang w:val="it-IT"/>
              </w:rPr>
              <w:t>SANDRONI TOMMASO</w:t>
            </w:r>
          </w:p>
        </w:tc>
        <w:tc>
          <w:tcPr>
            <w:tcW w:w="1272" w:type="dxa"/>
            <w:gridSpan w:val="2"/>
            <w:tcBorders>
              <w:top w:val="single" w:sz="4" w:space="0" w:color="auto"/>
              <w:left w:val="single" w:sz="4" w:space="0" w:color="auto"/>
              <w:bottom w:val="single" w:sz="4" w:space="0" w:color="auto"/>
              <w:right w:val="single" w:sz="4" w:space="0" w:color="auto"/>
            </w:tcBorders>
          </w:tcPr>
          <w:p w14:paraId="73A78AF9" w14:textId="77777777" w:rsidR="00DB181F" w:rsidRDefault="00DB181F" w:rsidP="00263999">
            <w:pPr>
              <w:pStyle w:val="LndNormale1"/>
              <w:jc w:val="center"/>
              <w:textAlignment w:val="baseline"/>
              <w:rPr>
                <w:sz w:val="20"/>
                <w:lang w:val="it-IT"/>
              </w:rPr>
            </w:pPr>
            <w:r>
              <w:rPr>
                <w:sz w:val="20"/>
                <w:lang w:val="it-IT"/>
              </w:rPr>
              <w:t>07.10.2006</w:t>
            </w:r>
          </w:p>
        </w:tc>
        <w:tc>
          <w:tcPr>
            <w:tcW w:w="1222" w:type="dxa"/>
            <w:gridSpan w:val="2"/>
            <w:tcBorders>
              <w:top w:val="single" w:sz="4" w:space="0" w:color="auto"/>
              <w:left w:val="single" w:sz="4" w:space="0" w:color="auto"/>
              <w:bottom w:val="single" w:sz="4" w:space="0" w:color="auto"/>
              <w:right w:val="single" w:sz="4" w:space="0" w:color="auto"/>
            </w:tcBorders>
          </w:tcPr>
          <w:p w14:paraId="7D8B6252" w14:textId="77777777" w:rsidR="00DB181F" w:rsidRDefault="00DB181F" w:rsidP="00263999">
            <w:pPr>
              <w:pStyle w:val="LndNormale1"/>
              <w:textAlignment w:val="baseline"/>
              <w:rPr>
                <w:sz w:val="20"/>
                <w:lang w:val="it-IT"/>
              </w:rPr>
            </w:pPr>
            <w:r>
              <w:rPr>
                <w:sz w:val="20"/>
                <w:lang w:val="it-IT"/>
              </w:rPr>
              <w:t>919196</w:t>
            </w:r>
          </w:p>
        </w:tc>
        <w:tc>
          <w:tcPr>
            <w:tcW w:w="3436" w:type="dxa"/>
            <w:tcBorders>
              <w:top w:val="single" w:sz="4" w:space="0" w:color="auto"/>
              <w:left w:val="single" w:sz="4" w:space="0" w:color="auto"/>
              <w:bottom w:val="single" w:sz="4" w:space="0" w:color="auto"/>
              <w:right w:val="single" w:sz="4" w:space="0" w:color="auto"/>
            </w:tcBorders>
          </w:tcPr>
          <w:p w14:paraId="6747EB55" w14:textId="77777777" w:rsidR="00DB181F" w:rsidRPr="0042242D" w:rsidRDefault="00DB181F" w:rsidP="00263999">
            <w:pPr>
              <w:pStyle w:val="LndNormale1"/>
              <w:jc w:val="left"/>
              <w:textAlignment w:val="baseline"/>
              <w:rPr>
                <w:sz w:val="20"/>
                <w:lang w:val="en-US"/>
              </w:rPr>
            </w:pPr>
            <w:r w:rsidRPr="0042242D">
              <w:rPr>
                <w:sz w:val="20"/>
                <w:lang w:val="en-US"/>
              </w:rPr>
              <w:t>F.C.D. REAL CAM</w:t>
            </w:r>
            <w:r>
              <w:rPr>
                <w:sz w:val="20"/>
                <w:lang w:val="en-US"/>
              </w:rPr>
              <w:t>ERANESE</w:t>
            </w:r>
          </w:p>
        </w:tc>
      </w:tr>
    </w:tbl>
    <w:p w14:paraId="48127E76" w14:textId="77777777" w:rsidR="00DB181F" w:rsidRDefault="00DB181F" w:rsidP="00DB181F">
      <w:pPr>
        <w:pStyle w:val="LndNormale1"/>
        <w:rPr>
          <w:lang w:val="en-US"/>
        </w:rPr>
      </w:pPr>
    </w:p>
    <w:p w14:paraId="088A3D54" w14:textId="77777777" w:rsidR="00DB181F" w:rsidRDefault="00DB181F" w:rsidP="00DB181F">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w:t>
      </w:r>
      <w:r>
        <w:rPr>
          <w:lang w:val="it-IT"/>
        </w:rPr>
        <w:t>o</w:t>
      </w:r>
      <w:r>
        <w:t xml:space="preserve"> i</w:t>
      </w:r>
      <w:r>
        <w:rPr>
          <w:lang w:val="it-IT"/>
        </w:rPr>
        <w:t>l</w:t>
      </w:r>
      <w:r>
        <w:t xml:space="preserve"> seguent</w:t>
      </w:r>
      <w:r>
        <w:rPr>
          <w:lang w:val="it-IT"/>
        </w:rPr>
        <w:t xml:space="preserve">e </w:t>
      </w:r>
      <w:r>
        <w:t>calciator</w:t>
      </w:r>
      <w:r>
        <w:rPr>
          <w:lang w:val="it-IT"/>
        </w:rPr>
        <w:t>e</w:t>
      </w:r>
      <w:r>
        <w:t xml:space="preserve"> a decorrere dal </w:t>
      </w:r>
      <w:r w:rsidRPr="00F1359B">
        <w:rPr>
          <w:b/>
          <w:lang w:val="it-IT"/>
        </w:rPr>
        <w:t>2</w:t>
      </w:r>
      <w:r>
        <w:rPr>
          <w:b/>
          <w:lang w:val="it-IT"/>
        </w:rPr>
        <w:t>6</w:t>
      </w:r>
      <w:r w:rsidRPr="00F1359B">
        <w:rPr>
          <w:b/>
        </w:rPr>
        <w:t>.0</w:t>
      </w:r>
      <w:r w:rsidRPr="00F1359B">
        <w:rPr>
          <w:b/>
          <w:lang w:val="it-IT"/>
        </w:rPr>
        <w:t>9</w:t>
      </w:r>
      <w:r w:rsidRPr="00F1359B">
        <w:rPr>
          <w:b/>
        </w:rPr>
        <w:t>.2025</w:t>
      </w:r>
      <w:r w:rsidRPr="00934240">
        <w:rPr>
          <w:b/>
        </w:rPr>
        <w:t>:</w:t>
      </w:r>
    </w:p>
    <w:tbl>
      <w:tblPr>
        <w:tblW w:w="0" w:type="auto"/>
        <w:tblLook w:val="04A0" w:firstRow="1" w:lastRow="0" w:firstColumn="1" w:lastColumn="0" w:noHBand="0" w:noVBand="1"/>
      </w:tblPr>
      <w:tblGrid>
        <w:gridCol w:w="1265"/>
        <w:gridCol w:w="2717"/>
        <w:gridCol w:w="39"/>
        <w:gridCol w:w="1233"/>
        <w:gridCol w:w="40"/>
        <w:gridCol w:w="1182"/>
        <w:gridCol w:w="3436"/>
      </w:tblGrid>
      <w:tr w:rsidR="00DB181F" w14:paraId="768583F4" w14:textId="77777777" w:rsidTr="00263999">
        <w:tc>
          <w:tcPr>
            <w:tcW w:w="1265" w:type="dxa"/>
            <w:tcBorders>
              <w:top w:val="single" w:sz="4" w:space="0" w:color="auto"/>
              <w:left w:val="single" w:sz="4" w:space="0" w:color="auto"/>
              <w:bottom w:val="single" w:sz="4" w:space="0" w:color="auto"/>
              <w:right w:val="single" w:sz="4" w:space="0" w:color="auto"/>
            </w:tcBorders>
            <w:hideMark/>
          </w:tcPr>
          <w:p w14:paraId="3A5F656E" w14:textId="77777777" w:rsidR="00DB181F" w:rsidRDefault="00DB181F" w:rsidP="00263999">
            <w:pPr>
              <w:pStyle w:val="LndNormale1"/>
              <w:jc w:val="center"/>
            </w:pPr>
            <w:r>
              <w:lastRenderedPageBreak/>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78C3035A" w14:textId="77777777" w:rsidR="00DB181F" w:rsidRDefault="00DB181F" w:rsidP="00263999">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6C647E17" w14:textId="77777777" w:rsidR="00DB181F" w:rsidRDefault="00DB181F" w:rsidP="00263999">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64635DC" w14:textId="77777777" w:rsidR="00DB181F" w:rsidRDefault="00DB181F" w:rsidP="00263999">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E8D1C5A" w14:textId="77777777" w:rsidR="00DB181F" w:rsidRDefault="00DB181F" w:rsidP="00263999">
            <w:pPr>
              <w:pStyle w:val="LndNormale1"/>
              <w:jc w:val="center"/>
            </w:pPr>
            <w:r>
              <w:t>Società</w:t>
            </w:r>
          </w:p>
        </w:tc>
      </w:tr>
      <w:tr w:rsidR="00DB181F" w:rsidRPr="0010230F" w14:paraId="62908234" w14:textId="77777777" w:rsidTr="00263999">
        <w:tc>
          <w:tcPr>
            <w:tcW w:w="1265" w:type="dxa"/>
            <w:tcBorders>
              <w:top w:val="single" w:sz="4" w:space="0" w:color="auto"/>
              <w:left w:val="single" w:sz="4" w:space="0" w:color="auto"/>
              <w:bottom w:val="single" w:sz="4" w:space="0" w:color="auto"/>
              <w:right w:val="single" w:sz="4" w:space="0" w:color="auto"/>
            </w:tcBorders>
          </w:tcPr>
          <w:p w14:paraId="7B2430FB" w14:textId="77777777" w:rsidR="00DB181F" w:rsidRPr="007231A5" w:rsidRDefault="00DB181F" w:rsidP="00263999">
            <w:pPr>
              <w:pStyle w:val="LndNormale1"/>
              <w:jc w:val="left"/>
              <w:textAlignment w:val="baseline"/>
              <w:rPr>
                <w:sz w:val="20"/>
                <w:lang w:val="it-IT"/>
              </w:rPr>
            </w:pPr>
            <w:r>
              <w:rPr>
                <w:sz w:val="20"/>
                <w:lang w:val="it-IT"/>
              </w:rPr>
              <w:t>5502890</w:t>
            </w:r>
          </w:p>
        </w:tc>
        <w:tc>
          <w:tcPr>
            <w:tcW w:w="2717" w:type="dxa"/>
            <w:tcBorders>
              <w:top w:val="single" w:sz="4" w:space="0" w:color="auto"/>
              <w:left w:val="single" w:sz="4" w:space="0" w:color="auto"/>
              <w:bottom w:val="single" w:sz="4" w:space="0" w:color="auto"/>
              <w:right w:val="single" w:sz="4" w:space="0" w:color="auto"/>
            </w:tcBorders>
          </w:tcPr>
          <w:p w14:paraId="36780B70" w14:textId="77777777" w:rsidR="00DB181F" w:rsidRPr="007231A5" w:rsidRDefault="00DB181F" w:rsidP="00263999">
            <w:pPr>
              <w:pStyle w:val="LndNormale1"/>
              <w:jc w:val="left"/>
              <w:textAlignment w:val="baseline"/>
              <w:rPr>
                <w:sz w:val="20"/>
                <w:lang w:val="it-IT"/>
              </w:rPr>
            </w:pPr>
            <w:r>
              <w:rPr>
                <w:sz w:val="20"/>
                <w:lang w:val="it-IT"/>
              </w:rPr>
              <w:t>FARACI MANUEL</w:t>
            </w:r>
          </w:p>
        </w:tc>
        <w:tc>
          <w:tcPr>
            <w:tcW w:w="1272" w:type="dxa"/>
            <w:gridSpan w:val="2"/>
            <w:tcBorders>
              <w:top w:val="single" w:sz="4" w:space="0" w:color="auto"/>
              <w:left w:val="single" w:sz="4" w:space="0" w:color="auto"/>
              <w:bottom w:val="single" w:sz="4" w:space="0" w:color="auto"/>
              <w:right w:val="single" w:sz="4" w:space="0" w:color="auto"/>
            </w:tcBorders>
          </w:tcPr>
          <w:p w14:paraId="365BA413" w14:textId="77777777" w:rsidR="00DB181F" w:rsidRPr="00674436" w:rsidRDefault="00DB181F" w:rsidP="00263999">
            <w:pPr>
              <w:pStyle w:val="LndNormale1"/>
              <w:jc w:val="center"/>
              <w:textAlignment w:val="baseline"/>
              <w:rPr>
                <w:sz w:val="20"/>
                <w:lang w:val="it-IT"/>
              </w:rPr>
            </w:pPr>
            <w:r>
              <w:rPr>
                <w:sz w:val="20"/>
                <w:lang w:val="it-IT"/>
              </w:rPr>
              <w:t>17.01.2001</w:t>
            </w:r>
          </w:p>
        </w:tc>
        <w:tc>
          <w:tcPr>
            <w:tcW w:w="1222" w:type="dxa"/>
            <w:gridSpan w:val="2"/>
            <w:tcBorders>
              <w:top w:val="single" w:sz="4" w:space="0" w:color="auto"/>
              <w:left w:val="single" w:sz="4" w:space="0" w:color="auto"/>
              <w:bottom w:val="single" w:sz="4" w:space="0" w:color="auto"/>
              <w:right w:val="single" w:sz="4" w:space="0" w:color="auto"/>
            </w:tcBorders>
          </w:tcPr>
          <w:p w14:paraId="74B24551" w14:textId="6E32EA1F" w:rsidR="00DB181F" w:rsidRPr="007231A5" w:rsidRDefault="00FE340B" w:rsidP="00263999">
            <w:pPr>
              <w:pStyle w:val="LndNormale1"/>
              <w:textAlignment w:val="baseline"/>
              <w:rPr>
                <w:sz w:val="20"/>
                <w:lang w:val="it-IT"/>
              </w:rPr>
            </w:pPr>
            <w:r>
              <w:rPr>
                <w:sz w:val="20"/>
                <w:lang w:val="it-IT"/>
              </w:rPr>
              <w:t>954913</w:t>
            </w:r>
          </w:p>
        </w:tc>
        <w:tc>
          <w:tcPr>
            <w:tcW w:w="3436" w:type="dxa"/>
            <w:tcBorders>
              <w:top w:val="single" w:sz="4" w:space="0" w:color="auto"/>
              <w:left w:val="single" w:sz="4" w:space="0" w:color="auto"/>
              <w:bottom w:val="single" w:sz="4" w:space="0" w:color="auto"/>
              <w:right w:val="single" w:sz="4" w:space="0" w:color="auto"/>
            </w:tcBorders>
          </w:tcPr>
          <w:p w14:paraId="761A1B26" w14:textId="77777777" w:rsidR="00DB181F" w:rsidRPr="0010230F" w:rsidRDefault="00DB181F" w:rsidP="00263999">
            <w:pPr>
              <w:pStyle w:val="LndNormale1"/>
              <w:jc w:val="left"/>
              <w:textAlignment w:val="baseline"/>
              <w:rPr>
                <w:sz w:val="20"/>
                <w:lang w:val="it-IT"/>
              </w:rPr>
            </w:pPr>
            <w:r w:rsidRPr="0010230F">
              <w:rPr>
                <w:sz w:val="20"/>
                <w:lang w:val="it-IT"/>
              </w:rPr>
              <w:t>A.S.D. UNITED CIVITANOVA</w:t>
            </w:r>
          </w:p>
        </w:tc>
      </w:tr>
      <w:tr w:rsidR="00DB181F" w:rsidRPr="0042242D" w14:paraId="4C7D86E5" w14:textId="77777777" w:rsidTr="00263999">
        <w:tc>
          <w:tcPr>
            <w:tcW w:w="1265" w:type="dxa"/>
            <w:tcBorders>
              <w:top w:val="single" w:sz="4" w:space="0" w:color="auto"/>
              <w:left w:val="single" w:sz="4" w:space="0" w:color="auto"/>
              <w:bottom w:val="single" w:sz="4" w:space="0" w:color="auto"/>
              <w:right w:val="single" w:sz="4" w:space="0" w:color="auto"/>
            </w:tcBorders>
          </w:tcPr>
          <w:p w14:paraId="5CDFF967" w14:textId="77777777" w:rsidR="00DB181F" w:rsidRDefault="00DB181F" w:rsidP="00263999">
            <w:pPr>
              <w:pStyle w:val="LndNormale1"/>
              <w:jc w:val="left"/>
              <w:textAlignment w:val="baseline"/>
              <w:rPr>
                <w:sz w:val="20"/>
                <w:lang w:val="it-IT"/>
              </w:rPr>
            </w:pPr>
            <w:r>
              <w:rPr>
                <w:sz w:val="20"/>
                <w:lang w:val="it-IT"/>
              </w:rPr>
              <w:t>3911885</w:t>
            </w:r>
          </w:p>
        </w:tc>
        <w:tc>
          <w:tcPr>
            <w:tcW w:w="2717" w:type="dxa"/>
            <w:tcBorders>
              <w:top w:val="single" w:sz="4" w:space="0" w:color="auto"/>
              <w:left w:val="single" w:sz="4" w:space="0" w:color="auto"/>
              <w:bottom w:val="single" w:sz="4" w:space="0" w:color="auto"/>
              <w:right w:val="single" w:sz="4" w:space="0" w:color="auto"/>
            </w:tcBorders>
          </w:tcPr>
          <w:p w14:paraId="176FCF91" w14:textId="77777777" w:rsidR="00DB181F" w:rsidRDefault="00DB181F" w:rsidP="00263999">
            <w:pPr>
              <w:pStyle w:val="LndNormale1"/>
              <w:jc w:val="left"/>
              <w:textAlignment w:val="baseline"/>
              <w:rPr>
                <w:sz w:val="20"/>
                <w:lang w:val="it-IT"/>
              </w:rPr>
            </w:pPr>
            <w:r>
              <w:rPr>
                <w:sz w:val="20"/>
                <w:lang w:val="it-IT"/>
              </w:rPr>
              <w:t>NEGOZI LORENZO</w:t>
            </w:r>
          </w:p>
        </w:tc>
        <w:tc>
          <w:tcPr>
            <w:tcW w:w="1272" w:type="dxa"/>
            <w:gridSpan w:val="2"/>
            <w:tcBorders>
              <w:top w:val="single" w:sz="4" w:space="0" w:color="auto"/>
              <w:left w:val="single" w:sz="4" w:space="0" w:color="auto"/>
              <w:bottom w:val="single" w:sz="4" w:space="0" w:color="auto"/>
              <w:right w:val="single" w:sz="4" w:space="0" w:color="auto"/>
            </w:tcBorders>
          </w:tcPr>
          <w:p w14:paraId="377ABDC6" w14:textId="77777777" w:rsidR="00DB181F" w:rsidRDefault="00DB181F" w:rsidP="00263999">
            <w:pPr>
              <w:pStyle w:val="LndNormale1"/>
              <w:jc w:val="center"/>
              <w:textAlignment w:val="baseline"/>
              <w:rPr>
                <w:sz w:val="20"/>
                <w:lang w:val="it-IT"/>
              </w:rPr>
            </w:pPr>
            <w:r>
              <w:rPr>
                <w:sz w:val="20"/>
                <w:lang w:val="it-IT"/>
              </w:rPr>
              <w:t>08.06.1991</w:t>
            </w:r>
          </w:p>
        </w:tc>
        <w:tc>
          <w:tcPr>
            <w:tcW w:w="1222" w:type="dxa"/>
            <w:gridSpan w:val="2"/>
            <w:tcBorders>
              <w:top w:val="single" w:sz="4" w:space="0" w:color="auto"/>
              <w:left w:val="single" w:sz="4" w:space="0" w:color="auto"/>
              <w:bottom w:val="single" w:sz="4" w:space="0" w:color="auto"/>
              <w:right w:val="single" w:sz="4" w:space="0" w:color="auto"/>
            </w:tcBorders>
          </w:tcPr>
          <w:p w14:paraId="7ACF356F" w14:textId="77777777" w:rsidR="00DB181F" w:rsidRDefault="00DB181F" w:rsidP="00263999">
            <w:pPr>
              <w:pStyle w:val="LndNormale1"/>
              <w:textAlignment w:val="baseline"/>
              <w:rPr>
                <w:sz w:val="20"/>
                <w:lang w:val="it-IT"/>
              </w:rPr>
            </w:pPr>
            <w:r>
              <w:rPr>
                <w:sz w:val="20"/>
                <w:lang w:val="it-IT"/>
              </w:rPr>
              <w:t>919196</w:t>
            </w:r>
          </w:p>
        </w:tc>
        <w:tc>
          <w:tcPr>
            <w:tcW w:w="3436" w:type="dxa"/>
            <w:tcBorders>
              <w:top w:val="single" w:sz="4" w:space="0" w:color="auto"/>
              <w:left w:val="single" w:sz="4" w:space="0" w:color="auto"/>
              <w:bottom w:val="single" w:sz="4" w:space="0" w:color="auto"/>
              <w:right w:val="single" w:sz="4" w:space="0" w:color="auto"/>
            </w:tcBorders>
          </w:tcPr>
          <w:p w14:paraId="7A41E1BA" w14:textId="77777777" w:rsidR="00DB181F" w:rsidRPr="0042242D" w:rsidRDefault="00DB181F" w:rsidP="00263999">
            <w:pPr>
              <w:pStyle w:val="LndNormale1"/>
              <w:jc w:val="left"/>
              <w:textAlignment w:val="baseline"/>
              <w:rPr>
                <w:sz w:val="20"/>
                <w:lang w:val="en-US"/>
              </w:rPr>
            </w:pPr>
            <w:r w:rsidRPr="0042242D">
              <w:rPr>
                <w:sz w:val="20"/>
                <w:lang w:val="en-US"/>
              </w:rPr>
              <w:t>F.C.D. REAL CAM</w:t>
            </w:r>
            <w:r>
              <w:rPr>
                <w:sz w:val="20"/>
                <w:lang w:val="en-US"/>
              </w:rPr>
              <w:t>ERANESE</w:t>
            </w:r>
          </w:p>
        </w:tc>
      </w:tr>
    </w:tbl>
    <w:p w14:paraId="06ACCF72" w14:textId="06735404" w:rsidR="00DB181F" w:rsidRDefault="00DB181F" w:rsidP="00DB181F">
      <w:pPr>
        <w:pStyle w:val="LndNormale1"/>
        <w:rPr>
          <w:lang w:val="en-US"/>
        </w:rPr>
      </w:pPr>
    </w:p>
    <w:p w14:paraId="116AD44E" w14:textId="77777777" w:rsidR="00025F36" w:rsidRPr="0042242D" w:rsidRDefault="00025F36" w:rsidP="00DB181F">
      <w:pPr>
        <w:pStyle w:val="LndNormale1"/>
        <w:rPr>
          <w:lang w:val="en-US"/>
        </w:rPr>
      </w:pPr>
    </w:p>
    <w:p w14:paraId="2E9EEA22" w14:textId="77777777" w:rsidR="00DB181F" w:rsidRPr="00FB395A" w:rsidRDefault="00DB181F" w:rsidP="00DB181F">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2188EA27" w14:textId="77777777" w:rsidR="00DB181F" w:rsidRDefault="00DB181F" w:rsidP="00DB181F">
      <w:pPr>
        <w:pStyle w:val="LndNormale1"/>
      </w:pPr>
    </w:p>
    <w:p w14:paraId="1C8B9ECE" w14:textId="77777777" w:rsidR="00DB181F" w:rsidRDefault="00DB181F" w:rsidP="00DB181F">
      <w:pPr>
        <w:pStyle w:val="LndNormale1"/>
      </w:pPr>
      <w:r>
        <w:t>Vista la richiesta di annullamento presentata dagli esercenti attività genitoriale ed il consenso della società di appartenenza, considerato che non è ancora iniziata l’attività riservata alla categoria di appartenenza, si procede all’annullamento de</w:t>
      </w:r>
      <w:r>
        <w:rPr>
          <w:lang w:val="it-IT"/>
        </w:rPr>
        <w:t>i</w:t>
      </w:r>
      <w:r>
        <w:t xml:space="preserve"> seguent</w:t>
      </w:r>
      <w:r>
        <w:rPr>
          <w:lang w:val="it-IT"/>
        </w:rPr>
        <w:t>i</w:t>
      </w:r>
      <w:r>
        <w:t xml:space="preserve"> tesserament</w:t>
      </w:r>
      <w:r>
        <w:rPr>
          <w:lang w:val="it-IT"/>
        </w:rPr>
        <w:t>i</w:t>
      </w:r>
      <w:r>
        <w:t xml:space="preserve"> annual</w:t>
      </w:r>
      <w:r>
        <w:rPr>
          <w:lang w:val="it-IT"/>
        </w:rPr>
        <w:t>i</w:t>
      </w:r>
      <w:r>
        <w:t xml:space="preserve"> ai sensi delle vigenti disposizioni federali:</w:t>
      </w:r>
    </w:p>
    <w:p w14:paraId="33580700" w14:textId="77777777" w:rsidR="00DB181F" w:rsidRPr="006E1CC4" w:rsidRDefault="00DB181F" w:rsidP="00DB181F">
      <w:pPr>
        <w:rPr>
          <w:rFonts w:ascii="Arial" w:hAnsi="Arial" w:cs="Arial"/>
          <w:b/>
          <w:sz w:val="22"/>
          <w:szCs w:val="22"/>
        </w:rPr>
      </w:pPr>
      <w:r w:rsidRPr="006E1CC4">
        <w:rPr>
          <w:rFonts w:ascii="Arial" w:hAnsi="Arial" w:cs="Arial"/>
          <w:b/>
          <w:sz w:val="22"/>
          <w:szCs w:val="22"/>
        </w:rPr>
        <w:t xml:space="preserve">DI SERIO FILIPPO </w:t>
      </w:r>
      <w:r w:rsidRPr="006E1CC4">
        <w:rPr>
          <w:rFonts w:ascii="Arial" w:hAnsi="Arial" w:cs="Arial"/>
          <w:b/>
          <w:sz w:val="22"/>
          <w:szCs w:val="22"/>
        </w:rPr>
        <w:tab/>
      </w:r>
      <w:r w:rsidRPr="006E1CC4">
        <w:rPr>
          <w:rFonts w:ascii="Arial" w:hAnsi="Arial" w:cs="Arial"/>
          <w:b/>
          <w:sz w:val="22"/>
          <w:szCs w:val="22"/>
        </w:rPr>
        <w:tab/>
        <w:t>nato 03.12.2014</w:t>
      </w:r>
      <w:r w:rsidRPr="006E1CC4">
        <w:rPr>
          <w:rFonts w:ascii="Arial" w:hAnsi="Arial" w:cs="Arial"/>
          <w:b/>
          <w:sz w:val="22"/>
          <w:szCs w:val="22"/>
        </w:rPr>
        <w:tab/>
        <w:t>61.487 VIS PESARO DAL 1898 SRL</w:t>
      </w:r>
    </w:p>
    <w:p w14:paraId="53114D63" w14:textId="77777777" w:rsidR="00DB181F" w:rsidRDefault="00DB181F" w:rsidP="00DB181F">
      <w:pPr>
        <w:rPr>
          <w:rFonts w:ascii="Arial" w:hAnsi="Arial" w:cs="Arial"/>
          <w:sz w:val="22"/>
          <w:szCs w:val="22"/>
        </w:rPr>
      </w:pPr>
    </w:p>
    <w:p w14:paraId="59D2A641" w14:textId="77777777" w:rsidR="00DB181F" w:rsidRPr="0015777C" w:rsidRDefault="00DB181F" w:rsidP="00DB181F">
      <w:pPr>
        <w:rPr>
          <w:rFonts w:ascii="Arial" w:hAnsi="Arial" w:cs="Arial"/>
          <w:sz w:val="22"/>
          <w:szCs w:val="22"/>
        </w:rPr>
      </w:pPr>
    </w:p>
    <w:p w14:paraId="0140FCE9" w14:textId="77777777" w:rsidR="00DB181F" w:rsidRPr="00E24729" w:rsidRDefault="00DB181F" w:rsidP="00DB181F">
      <w:pPr>
        <w:pStyle w:val="LndNormale1"/>
        <w:rPr>
          <w:sz w:val="28"/>
          <w:szCs w:val="28"/>
        </w:rPr>
      </w:pPr>
      <w:r>
        <w:rPr>
          <w:b/>
          <w:sz w:val="28"/>
          <w:szCs w:val="28"/>
          <w:u w:val="single"/>
        </w:rPr>
        <w:t>AUTORIZZAZIONE EX ART. 34/3 N.O.I.F.</w:t>
      </w:r>
    </w:p>
    <w:p w14:paraId="35331C56" w14:textId="77777777" w:rsidR="00DB181F" w:rsidRDefault="00DB181F" w:rsidP="00DB181F">
      <w:pPr>
        <w:pStyle w:val="LndNormale1"/>
      </w:pPr>
    </w:p>
    <w:p w14:paraId="04D2D0BC" w14:textId="77777777" w:rsidR="00DB181F" w:rsidRDefault="00DB181F" w:rsidP="00DB181F">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269E71D6" w14:textId="77777777" w:rsidR="00DB181F" w:rsidRDefault="00DB181F" w:rsidP="00DB181F">
      <w:pPr>
        <w:pStyle w:val="LndNormale1"/>
        <w:rPr>
          <w:b/>
          <w:lang w:val="it-IT"/>
        </w:rPr>
      </w:pPr>
      <w:r>
        <w:rPr>
          <w:b/>
          <w:lang w:val="it-IT"/>
        </w:rPr>
        <w:t>ANGELINI SILVIA</w:t>
      </w:r>
      <w:r>
        <w:rPr>
          <w:b/>
          <w:lang w:val="it-IT"/>
        </w:rPr>
        <w:tab/>
      </w:r>
      <w:r>
        <w:rPr>
          <w:b/>
          <w:lang w:val="it-IT"/>
        </w:rPr>
        <w:tab/>
        <w:t>nata 22.09.2010</w:t>
      </w:r>
      <w:r>
        <w:rPr>
          <w:b/>
          <w:lang w:val="it-IT"/>
        </w:rPr>
        <w:tab/>
      </w:r>
      <w:r w:rsidRPr="006E1CC4">
        <w:rPr>
          <w:b/>
          <w:lang w:val="it-IT"/>
        </w:rPr>
        <w:t>934.175 A.P.D. ANCONA WOMEN RESPECT 200</w:t>
      </w:r>
    </w:p>
    <w:p w14:paraId="2781DD0C" w14:textId="77777777" w:rsidR="00DB181F" w:rsidRDefault="00DB181F" w:rsidP="00DB181F">
      <w:pPr>
        <w:pStyle w:val="LndNormale1"/>
        <w:rPr>
          <w:b/>
          <w:lang w:val="it-IT"/>
        </w:rPr>
      </w:pPr>
      <w:r>
        <w:rPr>
          <w:b/>
          <w:lang w:val="it-IT"/>
        </w:rPr>
        <w:t xml:space="preserve">ROCCHETTI GIULIA  </w:t>
      </w:r>
      <w:r>
        <w:rPr>
          <w:b/>
          <w:lang w:val="it-IT"/>
        </w:rPr>
        <w:tab/>
        <w:t>nata 19.01.2010</w:t>
      </w:r>
      <w:r>
        <w:rPr>
          <w:b/>
          <w:lang w:val="it-IT"/>
        </w:rPr>
        <w:tab/>
      </w:r>
      <w:r w:rsidRPr="006E1CC4">
        <w:rPr>
          <w:b/>
          <w:lang w:val="it-IT"/>
        </w:rPr>
        <w:t>934.175 A.P.D. ANCONA WOMEN RESPECT 200</w:t>
      </w:r>
    </w:p>
    <w:p w14:paraId="3C09DD54" w14:textId="77777777" w:rsidR="00DB181F" w:rsidRDefault="00DB181F" w:rsidP="00DB181F">
      <w:pPr>
        <w:pStyle w:val="LndNormale1"/>
        <w:rPr>
          <w:b/>
          <w:lang w:val="it-IT"/>
        </w:rPr>
      </w:pPr>
      <w:r>
        <w:rPr>
          <w:b/>
          <w:lang w:val="it-IT"/>
        </w:rPr>
        <w:t>CHIUSAROLI NICOLE</w:t>
      </w:r>
      <w:r>
        <w:rPr>
          <w:b/>
          <w:lang w:val="it-IT"/>
        </w:rPr>
        <w:tab/>
        <w:t>nata 09.10.2010</w:t>
      </w:r>
      <w:r>
        <w:rPr>
          <w:b/>
          <w:lang w:val="it-IT"/>
        </w:rPr>
        <w:tab/>
        <w:t xml:space="preserve">  </w:t>
      </w:r>
      <w:r w:rsidRPr="00C51AA0">
        <w:rPr>
          <w:b/>
          <w:lang w:val="it-IT"/>
        </w:rPr>
        <w:t>41.680 US RECANATESE ASD</w:t>
      </w:r>
    </w:p>
    <w:p w14:paraId="617CB80B" w14:textId="77777777" w:rsidR="00DB181F" w:rsidRPr="00E44C0B" w:rsidRDefault="00DB181F" w:rsidP="00DB181F">
      <w:pPr>
        <w:pStyle w:val="LndNormale1"/>
        <w:rPr>
          <w:b/>
          <w:lang w:val="it-IT"/>
        </w:rPr>
      </w:pPr>
      <w:r w:rsidRPr="00E44C0B">
        <w:rPr>
          <w:b/>
          <w:lang w:val="it-IT"/>
        </w:rPr>
        <w:t>COPPARI FRANCESCO</w:t>
      </w:r>
      <w:r w:rsidRPr="00E44C0B">
        <w:rPr>
          <w:b/>
          <w:lang w:val="it-IT"/>
        </w:rPr>
        <w:tab/>
        <w:t>nato 01.03.2010</w:t>
      </w:r>
      <w:r w:rsidRPr="00E44C0B">
        <w:rPr>
          <w:b/>
          <w:lang w:val="it-IT"/>
        </w:rPr>
        <w:tab/>
        <w:t>700.235 A.S.D. CALCIO A 5 CORINALDO</w:t>
      </w:r>
    </w:p>
    <w:p w14:paraId="08AD5BF6" w14:textId="77777777" w:rsidR="00DB181F" w:rsidRDefault="00DB181F" w:rsidP="00DB181F">
      <w:pPr>
        <w:pStyle w:val="LndNormale1"/>
        <w:rPr>
          <w:b/>
          <w:lang w:val="it-IT"/>
        </w:rPr>
      </w:pPr>
      <w:r w:rsidRPr="006E1CC4">
        <w:rPr>
          <w:b/>
          <w:lang w:val="it-IT"/>
        </w:rPr>
        <w:t xml:space="preserve">DEL BENE MASSIMO </w:t>
      </w:r>
      <w:r w:rsidRPr="006E1CC4">
        <w:rPr>
          <w:b/>
          <w:lang w:val="it-IT"/>
        </w:rPr>
        <w:tab/>
        <w:t>nato 11.01.2010</w:t>
      </w:r>
      <w:r w:rsidRPr="006E1CC4">
        <w:rPr>
          <w:b/>
          <w:lang w:val="it-IT"/>
        </w:rPr>
        <w:tab/>
        <w:t xml:space="preserve">915.606 A.S.D. GABICCE </w:t>
      </w:r>
      <w:r>
        <w:rPr>
          <w:b/>
          <w:lang w:val="it-IT"/>
        </w:rPr>
        <w:t>–</w:t>
      </w:r>
      <w:r w:rsidRPr="006E1CC4">
        <w:rPr>
          <w:b/>
          <w:lang w:val="it-IT"/>
        </w:rPr>
        <w:t xml:space="preserve"> GRADARA</w:t>
      </w:r>
    </w:p>
    <w:p w14:paraId="7DAD974C" w14:textId="77777777" w:rsidR="00DB181F" w:rsidRDefault="00DB181F" w:rsidP="00DB181F">
      <w:pPr>
        <w:pStyle w:val="LndNormale1"/>
        <w:rPr>
          <w:b/>
          <w:lang w:val="it-IT"/>
        </w:rPr>
      </w:pPr>
      <w:r>
        <w:rPr>
          <w:b/>
          <w:lang w:val="it-IT"/>
        </w:rPr>
        <w:t>MENCARINI ETTORE</w:t>
      </w:r>
      <w:r>
        <w:rPr>
          <w:b/>
          <w:lang w:val="it-IT"/>
        </w:rPr>
        <w:tab/>
        <w:t>nato 26.08.2010</w:t>
      </w:r>
      <w:r>
        <w:rPr>
          <w:b/>
          <w:lang w:val="it-IT"/>
        </w:rPr>
        <w:tab/>
        <w:t xml:space="preserve">  </w:t>
      </w:r>
      <w:r w:rsidRPr="00E44C0B">
        <w:rPr>
          <w:b/>
          <w:lang w:val="it-IT"/>
        </w:rPr>
        <w:t xml:space="preserve">53.940 A.S.D. VADESE CALCIO  </w:t>
      </w:r>
    </w:p>
    <w:p w14:paraId="079241E3" w14:textId="77777777" w:rsidR="00DB181F" w:rsidRDefault="00DB181F" w:rsidP="00DB181F">
      <w:pPr>
        <w:pStyle w:val="LndNormale1"/>
        <w:rPr>
          <w:b/>
          <w:lang w:val="it-IT"/>
        </w:rPr>
      </w:pPr>
      <w:r>
        <w:rPr>
          <w:b/>
          <w:lang w:val="it-IT"/>
        </w:rPr>
        <w:t>GOBBETTI ALESSANDRO</w:t>
      </w:r>
      <w:r>
        <w:rPr>
          <w:b/>
          <w:lang w:val="it-IT"/>
        </w:rPr>
        <w:tab/>
        <w:t>nato 16.07.2010</w:t>
      </w:r>
      <w:r>
        <w:rPr>
          <w:b/>
          <w:lang w:val="it-IT"/>
        </w:rPr>
        <w:tab/>
        <w:t xml:space="preserve">  </w:t>
      </w:r>
      <w:r w:rsidRPr="00DE12DB">
        <w:rPr>
          <w:b/>
          <w:lang w:val="it-IT"/>
        </w:rPr>
        <w:t>63.495 A.S.D. VALLE DEL GIANO</w:t>
      </w:r>
    </w:p>
    <w:p w14:paraId="10F65DEF" w14:textId="77777777" w:rsidR="00DB181F" w:rsidRDefault="00DB181F" w:rsidP="00DB181F">
      <w:pPr>
        <w:rPr>
          <w:rFonts w:ascii="Arial" w:hAnsi="Arial" w:cs="Arial"/>
          <w:sz w:val="22"/>
          <w:szCs w:val="22"/>
          <w:lang w:val="x-none"/>
        </w:rPr>
      </w:pPr>
    </w:p>
    <w:p w14:paraId="567E63B4" w14:textId="77777777" w:rsidR="00DB181F" w:rsidRDefault="00DB181F" w:rsidP="00DB181F">
      <w:pPr>
        <w:pStyle w:val="LndNormale1"/>
        <w:ind w:left="2832" w:hanging="2832"/>
      </w:pPr>
    </w:p>
    <w:p w14:paraId="49C3CDFA" w14:textId="77777777" w:rsidR="00DB181F" w:rsidRPr="00E248F5" w:rsidRDefault="00DB181F" w:rsidP="00DB181F">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77C1C4A3" w14:textId="77777777" w:rsidR="00DB181F" w:rsidRDefault="00DB181F" w:rsidP="00DB181F">
      <w:pPr>
        <w:pStyle w:val="Nessunaspaziatura"/>
        <w:rPr>
          <w:rFonts w:ascii="Arial" w:hAnsi="Arial" w:cs="Arial"/>
        </w:rPr>
      </w:pPr>
      <w:bookmarkStart w:id="5" w:name="_Toc208414804"/>
    </w:p>
    <w:p w14:paraId="5FA192BB" w14:textId="77777777" w:rsidR="00DB181F" w:rsidRDefault="00DB181F" w:rsidP="00DB181F">
      <w:pPr>
        <w:pStyle w:val="Nessunaspaziatura"/>
        <w:rPr>
          <w:rFonts w:ascii="Arial" w:hAnsi="Arial" w:cs="Arial"/>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b w:val="0"/>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b w:val="0"/>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b w:val="0"/>
        </w:rPr>
        <w:t>T</w:t>
      </w:r>
      <w:r w:rsidRPr="00574A89">
        <w:rPr>
          <w:rStyle w:val="Enfasigrassetto"/>
          <w:rFonts w:ascii="Arial" w:eastAsia="Arial" w:hAnsi="Arial" w:cs="Arial"/>
          <w:b w:val="0"/>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b w:val="0"/>
        </w:rPr>
        <w:t xml:space="preserve">a </w:t>
      </w:r>
      <w:proofErr w:type="gramStart"/>
      <w:r w:rsidRPr="00574A89">
        <w:rPr>
          <w:rStyle w:val="Enfasigrassetto"/>
          <w:rFonts w:ascii="Arial" w:eastAsia="Arial" w:hAnsi="Arial" w:cs="Arial"/>
          <w:b w:val="0"/>
        </w:rPr>
        <w:t xml:space="preserve">condizioni </w:t>
      </w:r>
      <w:r>
        <w:rPr>
          <w:rStyle w:val="Enfasigrassetto"/>
          <w:rFonts w:eastAsia="Arial"/>
          <w:b w:val="0"/>
        </w:rPr>
        <w:t xml:space="preserve"> e</w:t>
      </w:r>
      <w:r w:rsidRPr="00574A89">
        <w:rPr>
          <w:rStyle w:val="Enfasigrassetto"/>
          <w:rFonts w:ascii="Arial" w:eastAsia="Arial" w:hAnsi="Arial" w:cs="Arial"/>
          <w:b w:val="0"/>
        </w:rPr>
        <w:t>conomiche</w:t>
      </w:r>
      <w:proofErr w:type="gramEnd"/>
      <w:r>
        <w:rPr>
          <w:rStyle w:val="Enfasigrassetto"/>
          <w:rFonts w:eastAsia="Arial"/>
          <w:b w:val="0"/>
        </w:rPr>
        <w:t xml:space="preserve"> p</w:t>
      </w:r>
      <w:r w:rsidRPr="00574A89">
        <w:rPr>
          <w:rStyle w:val="Enfasigrassetto"/>
          <w:rFonts w:ascii="Arial" w:eastAsia="Arial" w:hAnsi="Arial" w:cs="Arial"/>
          <w:b w:val="0"/>
        </w:rPr>
        <w:t>articolarmente vantaggiose</w:t>
      </w:r>
      <w:r w:rsidRPr="00574A89">
        <w:rPr>
          <w:rFonts w:ascii="Arial" w:hAnsi="Arial" w:cs="Arial"/>
          <w:b/>
        </w:rPr>
        <w:t>.</w:t>
      </w:r>
      <w:r w:rsidRPr="00574A89">
        <w:rPr>
          <w:rFonts w:ascii="Arial" w:hAnsi="Arial" w:cs="Arial"/>
          <w:b/>
        </w:rPr>
        <w:br/>
      </w:r>
      <w:r w:rsidRPr="00574A89">
        <w:rPr>
          <w:rFonts w:ascii="Arial" w:hAnsi="Arial" w:cs="Arial"/>
        </w:rPr>
        <w:t xml:space="preserve">Un’occasione concreta per dotarsi di un pallone ufficiale </w:t>
      </w:r>
      <w:r w:rsidRPr="00574A89">
        <w:rPr>
          <w:rStyle w:val="Enfasigrassetto"/>
          <w:rFonts w:ascii="Arial" w:eastAsia="Arial" w:hAnsi="Arial" w:cs="Arial"/>
          <w:b w:val="0"/>
        </w:rPr>
        <w:t>affidabile e performante</w:t>
      </w:r>
      <w:r w:rsidRPr="00574A89">
        <w:rPr>
          <w:rFonts w:ascii="Arial" w:hAnsi="Arial" w:cs="Arial"/>
        </w:rPr>
        <w:t>, ideale per ogni campo e categoria.</w:t>
      </w:r>
    </w:p>
    <w:p w14:paraId="5486F0F7" w14:textId="77777777" w:rsidR="00DB181F" w:rsidRPr="00574A89" w:rsidRDefault="00DB181F" w:rsidP="00DB181F">
      <w:pPr>
        <w:pStyle w:val="Nessunaspaziatura"/>
        <w:rPr>
          <w:rFonts w:ascii="Arial" w:hAnsi="Arial" w:cs="Arial"/>
        </w:rPr>
      </w:pPr>
      <w:r>
        <w:rPr>
          <w:rFonts w:ascii="Arial" w:hAnsi="Arial" w:cs="Arial"/>
        </w:rPr>
        <w:t>Si allega catalogo con modelli dei palloni, il minimo d’ordine, la tempistica di consegna e prezzi</w:t>
      </w:r>
    </w:p>
    <w:p w14:paraId="57D7162F" w14:textId="77777777" w:rsidR="00DB181F" w:rsidRPr="00574A89" w:rsidRDefault="00DB181F" w:rsidP="00DB181F">
      <w:pPr>
        <w:pStyle w:val="Nessunaspaziatura"/>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717AFCD6" w14:textId="77777777" w:rsidR="00DB181F" w:rsidRDefault="00DB181F" w:rsidP="00DB181F">
      <w:pPr>
        <w:pStyle w:val="Nessunaspaziatura"/>
        <w:rPr>
          <w:rFonts w:ascii="Arial" w:hAnsi="Arial" w:cs="Arial"/>
          <w:b/>
        </w:rPr>
      </w:pPr>
      <w:hyperlink r:id="rId8" w:history="1">
        <w:r w:rsidRPr="009E29FC">
          <w:rPr>
            <w:rStyle w:val="Collegamentoipertestuale"/>
            <w:rFonts w:ascii="Arial" w:hAnsi="Arial" w:cs="Arial"/>
            <w:b/>
          </w:rPr>
          <w:t>comunicazione@advanced-distribution.com</w:t>
        </w:r>
      </w:hyperlink>
    </w:p>
    <w:p w14:paraId="16428FF0" w14:textId="77777777" w:rsidR="00DB181F" w:rsidRDefault="00DB181F" w:rsidP="00DB181F">
      <w:pPr>
        <w:pStyle w:val="Nessunaspaziatura"/>
        <w:rPr>
          <w:rFonts w:ascii="Arial" w:hAnsi="Arial" w:cs="Arial"/>
          <w:b/>
        </w:rPr>
      </w:pPr>
    </w:p>
    <w:p w14:paraId="129896C6" w14:textId="77777777" w:rsidR="00DB181F" w:rsidRDefault="00DB181F" w:rsidP="00DB181F">
      <w:pPr>
        <w:pStyle w:val="Nessunaspaziatura"/>
        <w:jc w:val="both"/>
        <w:rPr>
          <w:rFonts w:ascii="Arial" w:hAnsi="Arial" w:cs="Arial"/>
          <w:b/>
          <w:u w:val="single"/>
          <w:lang w:eastAsia="it-IT"/>
        </w:rPr>
      </w:pPr>
      <w:bookmarkStart w:id="6" w:name="_Hlk208224704"/>
    </w:p>
    <w:p w14:paraId="02DCE055" w14:textId="77777777" w:rsidR="00DB181F" w:rsidRDefault="00DB181F" w:rsidP="00DB181F">
      <w:pPr>
        <w:rPr>
          <w:rFonts w:ascii="Arial" w:hAnsi="Arial" w:cs="Arial"/>
          <w:b/>
          <w:sz w:val="28"/>
          <w:szCs w:val="28"/>
          <w:u w:val="single"/>
        </w:rPr>
      </w:pPr>
      <w:r>
        <w:rPr>
          <w:rFonts w:ascii="Arial" w:hAnsi="Arial" w:cs="Arial"/>
          <w:b/>
          <w:sz w:val="28"/>
          <w:szCs w:val="28"/>
          <w:u w:val="single"/>
        </w:rPr>
        <w:t>SPORTELLO DELLE SOCIETA’</w:t>
      </w:r>
    </w:p>
    <w:p w14:paraId="6E96CB68" w14:textId="77777777" w:rsidR="00DB181F" w:rsidRDefault="00DB181F" w:rsidP="00DB181F">
      <w:pPr>
        <w:rPr>
          <w:bCs/>
          <w:iCs/>
          <w:sz w:val="22"/>
          <w:szCs w:val="22"/>
        </w:rPr>
      </w:pPr>
      <w:r>
        <w:rPr>
          <w:bCs/>
          <w:iCs/>
          <w:sz w:val="22"/>
          <w:szCs w:val="22"/>
        </w:rPr>
        <w:t xml:space="preserve"> </w:t>
      </w:r>
    </w:p>
    <w:p w14:paraId="2A064D45" w14:textId="77777777" w:rsidR="00DB181F" w:rsidRDefault="00DB181F" w:rsidP="00DB181F">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4ECF1D9E" w14:textId="77777777" w:rsidR="00DB181F" w:rsidRDefault="00DB181F" w:rsidP="00DB181F">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7AB01029" w14:textId="072885C9" w:rsidR="00DB181F" w:rsidRDefault="00DB181F" w:rsidP="00DB181F">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sidR="000A7D51">
        <w:rPr>
          <w:rFonts w:ascii="Arial" w:hAnsi="Arial" w:cs="Arial"/>
          <w:bCs/>
          <w:sz w:val="22"/>
          <w:szCs w:val="22"/>
        </w:rPr>
        <w:t>,</w:t>
      </w:r>
      <w:bookmarkStart w:id="7" w:name="_GoBack"/>
      <w:bookmarkEnd w:id="7"/>
      <w:r>
        <w:rPr>
          <w:rFonts w:ascii="Arial" w:hAnsi="Arial" w:cs="Arial"/>
          <w:bCs/>
          <w:sz w:val="22"/>
          <w:szCs w:val="22"/>
        </w:rPr>
        <w:t xml:space="preserve"> Consigliere del Comitato Regionale Marche.</w:t>
      </w:r>
    </w:p>
    <w:bookmarkEnd w:id="5"/>
    <w:bookmarkEnd w:id="6"/>
    <w:p w14:paraId="0B6947F5" w14:textId="77777777" w:rsidR="008732AF" w:rsidRPr="00DB181F" w:rsidRDefault="008732AF" w:rsidP="008732AF">
      <w:pPr>
        <w:pStyle w:val="LndNormale1"/>
        <w:rPr>
          <w:lang w:val="it-IT"/>
        </w:rPr>
      </w:pPr>
    </w:p>
    <w:p w14:paraId="60FA3BC6" w14:textId="77777777" w:rsidR="00984F8C" w:rsidRPr="00937FDE" w:rsidRDefault="00937FDE" w:rsidP="000822F3">
      <w:pPr>
        <w:pStyle w:val="TITOLOCAMPIONATO"/>
        <w:shd w:val="clear" w:color="auto" w:fill="002060"/>
        <w:spacing w:before="0" w:beforeAutospacing="0" w:after="0" w:afterAutospacing="0"/>
        <w:rPr>
          <w:color w:val="FFFFFF"/>
        </w:rPr>
      </w:pPr>
      <w:bookmarkStart w:id="8" w:name="_Toc209796399"/>
      <w:r w:rsidRPr="00937FDE">
        <w:rPr>
          <w:color w:val="FFFFFF"/>
        </w:rPr>
        <w:t>NOTIZIE SU ATTIVITÀ AGONISTICA</w:t>
      </w:r>
      <w:bookmarkEnd w:id="8"/>
    </w:p>
    <w:p w14:paraId="3C66D8B6" w14:textId="77777777" w:rsidR="00826695" w:rsidRDefault="00826695">
      <w:pPr>
        <w:pStyle w:val="breakline"/>
        <w:divId w:val="1935623691"/>
      </w:pPr>
    </w:p>
    <w:p w14:paraId="50949688" w14:textId="77777777" w:rsidR="00826695" w:rsidRDefault="0096248A">
      <w:pPr>
        <w:pStyle w:val="titolocampionato0"/>
        <w:shd w:val="clear" w:color="auto" w:fill="CCCCCC"/>
        <w:spacing w:before="80" w:after="40"/>
        <w:divId w:val="1935623691"/>
      </w:pPr>
      <w:r>
        <w:t>PRIMA CATEGORIA</w:t>
      </w:r>
    </w:p>
    <w:p w14:paraId="4C7CC2BA" w14:textId="77777777" w:rsidR="00826695" w:rsidRDefault="0096248A">
      <w:pPr>
        <w:pStyle w:val="titoloprinc0"/>
        <w:divId w:val="1935623691"/>
      </w:pPr>
      <w:r>
        <w:lastRenderedPageBreak/>
        <w:t>GIUDICE SPORTIVO</w:t>
      </w:r>
    </w:p>
    <w:p w14:paraId="694748B0" w14:textId="77777777" w:rsidR="00826695" w:rsidRDefault="0096248A">
      <w:pPr>
        <w:pStyle w:val="diffida"/>
        <w:divId w:val="1935623691"/>
      </w:pPr>
      <w:r>
        <w:t>Il Giudice Sportivo Avv. Agnese Lazzaretti, con l'assistenza del Segretario Angelo Castellana, nella seduta del 26/09/2025, ha adottato le decisioni che di seguito integralmente si riportano:</w:t>
      </w:r>
    </w:p>
    <w:p w14:paraId="6EBC7016" w14:textId="77777777" w:rsidR="00826695" w:rsidRDefault="0096248A">
      <w:pPr>
        <w:pStyle w:val="titolo10"/>
        <w:divId w:val="1935623691"/>
      </w:pPr>
      <w:r>
        <w:t xml:space="preserve">GARE DEL 20/ 9/2025 </w:t>
      </w:r>
    </w:p>
    <w:p w14:paraId="4E24E843" w14:textId="77777777" w:rsidR="00826695" w:rsidRDefault="0096248A">
      <w:pPr>
        <w:pStyle w:val="titolo6"/>
        <w:divId w:val="1935623691"/>
      </w:pPr>
      <w:r>
        <w:t xml:space="preserve">DECISIONI DEL GIUDICE SPORTIVO </w:t>
      </w:r>
    </w:p>
    <w:p w14:paraId="78EF3E4F" w14:textId="7C82C3AA" w:rsidR="00826695" w:rsidRDefault="0096248A">
      <w:pPr>
        <w:pStyle w:val="diffida"/>
        <w:spacing w:before="80" w:beforeAutospacing="0" w:after="40" w:afterAutospacing="0"/>
        <w:jc w:val="left"/>
        <w:divId w:val="1935623691"/>
      </w:pPr>
      <w:r w:rsidRPr="0096248A">
        <w:rPr>
          <w:b/>
          <w:u w:val="single"/>
        </w:rPr>
        <w:t xml:space="preserve">gara del 20/ 9/2025 </w:t>
      </w:r>
      <w:proofErr w:type="gramStart"/>
      <w:r w:rsidRPr="0096248A">
        <w:rPr>
          <w:b/>
          <w:u w:val="single"/>
        </w:rPr>
        <w:t>MR.SANGIORGESE</w:t>
      </w:r>
      <w:proofErr w:type="gramEnd"/>
      <w:r w:rsidRPr="0096248A">
        <w:rPr>
          <w:b/>
          <w:u w:val="single"/>
        </w:rPr>
        <w:t xml:space="preserve"> CALCIO1922 - USG GROTTAZZOLINA MSPM </w:t>
      </w:r>
      <w:r w:rsidRPr="0096248A">
        <w:rPr>
          <w:b/>
          <w:u w:val="single"/>
        </w:rPr>
        <w:br/>
      </w:r>
      <w:r>
        <w:t>Rilevato dal referto arbitrale che al 42esimo minuto del secondo tempo</w:t>
      </w:r>
      <w:r w:rsidR="00270202">
        <w:t xml:space="preserve"> </w:t>
      </w:r>
      <w:r>
        <w:t>il calciatore Ricci Lorenzo, nato il 03.06.1998, della società MR Sangiorgese Calcio</w:t>
      </w:r>
      <w:r w:rsidR="00270202">
        <w:t>1922</w:t>
      </w:r>
      <w:r>
        <w:t xml:space="preserve">, veniva sanzionato con ammonizione. All'atto dell'irrogazione della sanzione da parte di questo Ufficio, risulta che il tesseramento del predetto calciatore con la società MR Sangiorgese Calcio non è regolamentare, e che pertanto lo stesso ha partecipato alla gara in posizione irregolare. </w:t>
      </w:r>
    </w:p>
    <w:p w14:paraId="78CC3336" w14:textId="4CD5A9D5" w:rsidR="00270202" w:rsidRDefault="0096248A" w:rsidP="00270202">
      <w:pPr>
        <w:pStyle w:val="diffida"/>
        <w:spacing w:before="80" w:beforeAutospacing="0" w:after="40" w:afterAutospacing="0"/>
        <w:jc w:val="center"/>
        <w:divId w:val="1935623691"/>
      </w:pPr>
      <w:r>
        <w:t>PQM</w:t>
      </w:r>
    </w:p>
    <w:p w14:paraId="4AF1D76D" w14:textId="77777777" w:rsidR="00270202" w:rsidRDefault="0096248A">
      <w:pPr>
        <w:pStyle w:val="diffida"/>
        <w:spacing w:before="80" w:beforeAutospacing="0" w:after="40" w:afterAutospacing="0"/>
        <w:jc w:val="left"/>
        <w:divId w:val="1935623691"/>
      </w:pPr>
      <w:r>
        <w:t xml:space="preserve">Si decide </w:t>
      </w:r>
    </w:p>
    <w:p w14:paraId="36DE249F" w14:textId="77777777" w:rsidR="00270202" w:rsidRDefault="0096248A">
      <w:pPr>
        <w:pStyle w:val="diffida"/>
        <w:spacing w:before="80" w:beforeAutospacing="0" w:after="40" w:afterAutospacing="0"/>
        <w:jc w:val="left"/>
        <w:divId w:val="1935623691"/>
      </w:pPr>
      <w:r>
        <w:t>- di sanzionare la società MR Sangiorgese Calcio con la punizione sportiva della perdita della gara con il risultato di MR Sangiorgese Calcio</w:t>
      </w:r>
      <w:r w:rsidR="00270202">
        <w:t>1922</w:t>
      </w:r>
      <w:r>
        <w:t xml:space="preserve"> 0 - USG Grottazzolina MSPM 3 </w:t>
      </w:r>
    </w:p>
    <w:p w14:paraId="5AE679D2" w14:textId="62222255" w:rsidR="00270202" w:rsidRDefault="0096248A">
      <w:pPr>
        <w:pStyle w:val="diffida"/>
        <w:spacing w:before="80" w:beforeAutospacing="0" w:after="40" w:afterAutospacing="0"/>
        <w:jc w:val="left"/>
        <w:divId w:val="1935623691"/>
      </w:pPr>
      <w:r>
        <w:t>- di inibire sino al 22.10.2025 il dirigente accompagnatore della società MR Sangiorgese Calcio</w:t>
      </w:r>
      <w:r w:rsidR="00270202">
        <w:t>1922 sig. Meriggi Lorenzo</w:t>
      </w:r>
      <w:r>
        <w:t xml:space="preserve"> </w:t>
      </w:r>
    </w:p>
    <w:p w14:paraId="5F8FB866" w14:textId="77777777" w:rsidR="00270202" w:rsidRDefault="0096248A">
      <w:pPr>
        <w:pStyle w:val="diffida"/>
        <w:spacing w:before="80" w:beforeAutospacing="0" w:after="40" w:afterAutospacing="0"/>
        <w:jc w:val="left"/>
        <w:divId w:val="1935623691"/>
      </w:pPr>
      <w:r>
        <w:t xml:space="preserve">- di squalificare per 1 gara il calciatore Ricci Lorenzo </w:t>
      </w:r>
    </w:p>
    <w:p w14:paraId="0D365317" w14:textId="12EFFD59" w:rsidR="00826695" w:rsidRDefault="0096248A">
      <w:pPr>
        <w:pStyle w:val="diffida"/>
        <w:spacing w:before="80" w:beforeAutospacing="0" w:after="40" w:afterAutospacing="0"/>
        <w:jc w:val="left"/>
        <w:divId w:val="1935623691"/>
      </w:pPr>
      <w:r>
        <w:t xml:space="preserve">Si dispone altresì l'invio degli atti alla procura per le valutazioni e le iniziative del caso di sua competenza. </w:t>
      </w:r>
    </w:p>
    <w:p w14:paraId="781E4C87" w14:textId="77777777" w:rsidR="00826695" w:rsidRDefault="0096248A">
      <w:pPr>
        <w:pStyle w:val="titolo7a"/>
        <w:divId w:val="1935623691"/>
      </w:pPr>
      <w:r>
        <w:t xml:space="preserve">PROVVEDIMENTI DISCIPLINARI </w:t>
      </w:r>
    </w:p>
    <w:p w14:paraId="3D6AD992" w14:textId="77777777" w:rsidR="00826695" w:rsidRDefault="0096248A">
      <w:pPr>
        <w:pStyle w:val="titolo7b"/>
        <w:divId w:val="1935623691"/>
      </w:pPr>
      <w:r>
        <w:t xml:space="preserve">In base alle risultanze degli atti ufficiali sono state deliberate le seguenti sanzioni disciplinari. </w:t>
      </w:r>
    </w:p>
    <w:p w14:paraId="472979B3" w14:textId="77777777" w:rsidR="00826695" w:rsidRDefault="0096248A">
      <w:pPr>
        <w:pStyle w:val="titolo3"/>
        <w:divId w:val="1935623691"/>
      </w:pPr>
      <w:r>
        <w:t xml:space="preserve">SOCIETA' </w:t>
      </w:r>
    </w:p>
    <w:p w14:paraId="1D2EA2B1" w14:textId="77777777" w:rsidR="00826695" w:rsidRDefault="0096248A">
      <w:pPr>
        <w:pStyle w:val="titolo20"/>
        <w:divId w:val="1935623691"/>
      </w:pPr>
      <w:r>
        <w:t xml:space="preserve">PERDITA DELLA GARA: </w:t>
      </w:r>
    </w:p>
    <w:p w14:paraId="212431E6" w14:textId="77777777" w:rsidR="00826695" w:rsidRDefault="0096248A">
      <w:pPr>
        <w:pStyle w:val="diffida"/>
        <w:spacing w:before="80" w:beforeAutospacing="0" w:after="40" w:afterAutospacing="0"/>
        <w:jc w:val="left"/>
        <w:divId w:val="1935623691"/>
      </w:pPr>
      <w:r>
        <w:t xml:space="preserve">MR.SANGIORGESE CALCIO1922 </w:t>
      </w:r>
      <w:r>
        <w:br/>
        <w:t xml:space="preserve">Vedi delibera </w:t>
      </w:r>
    </w:p>
    <w:p w14:paraId="049B16FB" w14:textId="77777777" w:rsidR="00826695" w:rsidRDefault="0096248A">
      <w:pPr>
        <w:pStyle w:val="titolo3"/>
        <w:divId w:val="1935623691"/>
      </w:pPr>
      <w:r>
        <w:t xml:space="preserve">DIRIGENTI </w:t>
      </w:r>
    </w:p>
    <w:p w14:paraId="4CCD472B" w14:textId="77777777" w:rsidR="00826695" w:rsidRDefault="0096248A">
      <w:pPr>
        <w:pStyle w:val="titolo20"/>
        <w:divId w:val="1935623691"/>
      </w:pPr>
      <w:r>
        <w:t xml:space="preserve">INIBIZIONE A TEMPO OPPURE SQUALIFICA A GARE: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6695" w14:paraId="74C74781" w14:textId="77777777">
        <w:trPr>
          <w:divId w:val="1935623691"/>
        </w:trPr>
        <w:tc>
          <w:tcPr>
            <w:tcW w:w="2200" w:type="dxa"/>
            <w:tcMar>
              <w:top w:w="20" w:type="dxa"/>
              <w:left w:w="20" w:type="dxa"/>
              <w:bottom w:w="20" w:type="dxa"/>
              <w:right w:w="20" w:type="dxa"/>
            </w:tcMar>
            <w:vAlign w:val="center"/>
            <w:hideMark/>
          </w:tcPr>
          <w:p w14:paraId="7A3007FF" w14:textId="77777777" w:rsidR="00826695" w:rsidRDefault="0096248A">
            <w:pPr>
              <w:pStyle w:val="movimento"/>
            </w:pPr>
            <w:r>
              <w:t>MERIGGI LORENZO</w:t>
            </w:r>
          </w:p>
        </w:tc>
        <w:tc>
          <w:tcPr>
            <w:tcW w:w="2200" w:type="dxa"/>
            <w:tcMar>
              <w:top w:w="20" w:type="dxa"/>
              <w:left w:w="20" w:type="dxa"/>
              <w:bottom w:w="20" w:type="dxa"/>
              <w:right w:w="20" w:type="dxa"/>
            </w:tcMar>
            <w:vAlign w:val="center"/>
            <w:hideMark/>
          </w:tcPr>
          <w:p w14:paraId="1FAFB780" w14:textId="77777777" w:rsidR="00826695" w:rsidRDefault="0096248A">
            <w:pPr>
              <w:pStyle w:val="movimento2"/>
            </w:pPr>
            <w:r>
              <w:t xml:space="preserve">(MR.SANGIORGESE CALCIO1922) </w:t>
            </w:r>
          </w:p>
        </w:tc>
        <w:tc>
          <w:tcPr>
            <w:tcW w:w="800" w:type="dxa"/>
            <w:tcMar>
              <w:top w:w="20" w:type="dxa"/>
              <w:left w:w="20" w:type="dxa"/>
              <w:bottom w:w="20" w:type="dxa"/>
              <w:right w:w="20" w:type="dxa"/>
            </w:tcMar>
            <w:vAlign w:val="center"/>
            <w:hideMark/>
          </w:tcPr>
          <w:p w14:paraId="331F78B3"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596644A4"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43642AB5" w14:textId="77777777" w:rsidR="00826695" w:rsidRDefault="0096248A">
            <w:pPr>
              <w:pStyle w:val="movimento2"/>
            </w:pPr>
            <w:r>
              <w:t> </w:t>
            </w:r>
          </w:p>
        </w:tc>
      </w:tr>
    </w:tbl>
    <w:p w14:paraId="1C0F1355" w14:textId="77777777" w:rsidR="00826695" w:rsidRDefault="0096248A">
      <w:pPr>
        <w:pStyle w:val="diffida"/>
        <w:spacing w:before="80" w:beforeAutospacing="0" w:after="40" w:afterAutospacing="0"/>
        <w:jc w:val="left"/>
        <w:divId w:val="1935623691"/>
      </w:pPr>
      <w:r>
        <w:t xml:space="preserve">Vedi delibera </w:t>
      </w:r>
    </w:p>
    <w:p w14:paraId="096553E9" w14:textId="4653E804" w:rsidR="00826695" w:rsidRDefault="0096248A">
      <w:pPr>
        <w:pStyle w:val="titolo3"/>
        <w:divId w:val="1935623691"/>
      </w:pPr>
      <w:r>
        <w:t xml:space="preserve">CALCIATORI </w:t>
      </w:r>
      <w:r w:rsidR="000B5C58">
        <w:t xml:space="preserve">NON </w:t>
      </w:r>
      <w:r>
        <w:t xml:space="preserve">ESPULSI </w:t>
      </w:r>
    </w:p>
    <w:p w14:paraId="0F50D5AF" w14:textId="77777777" w:rsidR="00826695" w:rsidRDefault="0096248A">
      <w:pPr>
        <w:pStyle w:val="titolo20"/>
        <w:divId w:val="19356236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6695" w14:paraId="28E4716A" w14:textId="77777777">
        <w:trPr>
          <w:divId w:val="1935623691"/>
        </w:trPr>
        <w:tc>
          <w:tcPr>
            <w:tcW w:w="2200" w:type="dxa"/>
            <w:tcMar>
              <w:top w:w="20" w:type="dxa"/>
              <w:left w:w="20" w:type="dxa"/>
              <w:bottom w:w="20" w:type="dxa"/>
              <w:right w:w="20" w:type="dxa"/>
            </w:tcMar>
            <w:vAlign w:val="center"/>
            <w:hideMark/>
          </w:tcPr>
          <w:p w14:paraId="2B224B5B" w14:textId="77777777" w:rsidR="00826695" w:rsidRDefault="0096248A">
            <w:pPr>
              <w:pStyle w:val="movimento"/>
            </w:pPr>
            <w:r>
              <w:t>RICCI LORENZO</w:t>
            </w:r>
          </w:p>
        </w:tc>
        <w:tc>
          <w:tcPr>
            <w:tcW w:w="2200" w:type="dxa"/>
            <w:tcMar>
              <w:top w:w="20" w:type="dxa"/>
              <w:left w:w="20" w:type="dxa"/>
              <w:bottom w:w="20" w:type="dxa"/>
              <w:right w:w="20" w:type="dxa"/>
            </w:tcMar>
            <w:vAlign w:val="center"/>
            <w:hideMark/>
          </w:tcPr>
          <w:p w14:paraId="5DB19F0C" w14:textId="77777777" w:rsidR="00826695" w:rsidRDefault="0096248A">
            <w:pPr>
              <w:pStyle w:val="movimento2"/>
            </w:pPr>
            <w:r>
              <w:t xml:space="preserve">(MR.SANGIORGESE CALCIO1922) </w:t>
            </w:r>
          </w:p>
        </w:tc>
        <w:tc>
          <w:tcPr>
            <w:tcW w:w="800" w:type="dxa"/>
            <w:tcMar>
              <w:top w:w="20" w:type="dxa"/>
              <w:left w:w="20" w:type="dxa"/>
              <w:bottom w:w="20" w:type="dxa"/>
              <w:right w:w="20" w:type="dxa"/>
            </w:tcMar>
            <w:vAlign w:val="center"/>
            <w:hideMark/>
          </w:tcPr>
          <w:p w14:paraId="022F8A05"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74CEA28D"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363EF908" w14:textId="77777777" w:rsidR="00826695" w:rsidRDefault="0096248A">
            <w:pPr>
              <w:pStyle w:val="movimento2"/>
            </w:pPr>
            <w:r>
              <w:t> </w:t>
            </w:r>
          </w:p>
        </w:tc>
      </w:tr>
    </w:tbl>
    <w:p w14:paraId="5EDFAA40" w14:textId="77777777" w:rsidR="00826695" w:rsidRDefault="0096248A">
      <w:pPr>
        <w:pStyle w:val="diffida"/>
        <w:spacing w:before="80" w:beforeAutospacing="0" w:after="40" w:afterAutospacing="0"/>
        <w:jc w:val="left"/>
        <w:divId w:val="1935623691"/>
      </w:pPr>
      <w:r>
        <w:t xml:space="preserve">Vedi delibera </w:t>
      </w:r>
    </w:p>
    <w:p w14:paraId="459342AD" w14:textId="77777777" w:rsidR="00826695" w:rsidRDefault="00826695">
      <w:pPr>
        <w:pStyle w:val="breakline"/>
        <w:divId w:val="1935623691"/>
      </w:pPr>
    </w:p>
    <w:p w14:paraId="3D71B021" w14:textId="77777777" w:rsidR="00826695" w:rsidRDefault="0096248A">
      <w:pPr>
        <w:pStyle w:val="titolocampionato0"/>
        <w:shd w:val="clear" w:color="auto" w:fill="CCCCCC"/>
        <w:spacing w:before="80" w:after="40"/>
        <w:divId w:val="1935623691"/>
      </w:pPr>
      <w:r>
        <w:t>JUNIORES UNDER 19 REGIONALE</w:t>
      </w:r>
    </w:p>
    <w:p w14:paraId="5F7FEB90" w14:textId="77777777" w:rsidR="00826695" w:rsidRDefault="0096248A">
      <w:pPr>
        <w:pStyle w:val="titoloprinc0"/>
        <w:divId w:val="1935623691"/>
      </w:pPr>
      <w:r>
        <w:t>GIUDICE SPORTIVO</w:t>
      </w:r>
    </w:p>
    <w:p w14:paraId="497CD76B" w14:textId="77777777" w:rsidR="00826695" w:rsidRDefault="0096248A">
      <w:pPr>
        <w:pStyle w:val="diffida"/>
        <w:divId w:val="1935623691"/>
      </w:pPr>
      <w:r>
        <w:t>Il Giudice Sportivo Avv. Agnese Lazzaretti, con l'assistenza del Segretario Angelo Castellana, nella seduta del 26/09/2025, ha adottato le decisioni che di seguito integralmente si riportano:</w:t>
      </w:r>
    </w:p>
    <w:p w14:paraId="5560F11F" w14:textId="77777777" w:rsidR="00826695" w:rsidRDefault="0096248A">
      <w:pPr>
        <w:pStyle w:val="titolo10"/>
        <w:divId w:val="1935623691"/>
      </w:pPr>
      <w:r>
        <w:lastRenderedPageBreak/>
        <w:t xml:space="preserve">GARE DEL 20/ 9/2025 </w:t>
      </w:r>
    </w:p>
    <w:p w14:paraId="030F1685" w14:textId="77777777" w:rsidR="00826695" w:rsidRDefault="0096248A">
      <w:pPr>
        <w:pStyle w:val="titolo6"/>
        <w:divId w:val="1935623691"/>
      </w:pPr>
      <w:r>
        <w:t xml:space="preserve">DECISIONI DEL GIUDICE SPORTIVO </w:t>
      </w:r>
    </w:p>
    <w:p w14:paraId="74DFA123" w14:textId="0B8C8C4E" w:rsidR="00826695" w:rsidRDefault="0096248A">
      <w:pPr>
        <w:pStyle w:val="diffida"/>
        <w:spacing w:before="80" w:beforeAutospacing="0" w:after="40" w:afterAutospacing="0"/>
        <w:jc w:val="left"/>
        <w:divId w:val="1935623691"/>
      </w:pPr>
      <w:r w:rsidRPr="00270202">
        <w:rPr>
          <w:b/>
          <w:u w:val="single"/>
        </w:rPr>
        <w:t xml:space="preserve">gara del 20/ 9/2025 ALMA FANO CALCIO - K SPORT MONTECCHIO GALLO </w:t>
      </w:r>
      <w:r w:rsidRPr="00270202">
        <w:rPr>
          <w:b/>
          <w:u w:val="single"/>
        </w:rPr>
        <w:br/>
      </w:r>
      <w:r>
        <w:t>Rilevato dal referto arbitrale che al 45esimo minuto del secondo tempo</w:t>
      </w:r>
      <w:r w:rsidR="00270202">
        <w:t xml:space="preserve"> </w:t>
      </w:r>
      <w:r>
        <w:t>il calciatore Bonazzoli Mattia, nato il 25.10.2007, della società K Sport Montecchio</w:t>
      </w:r>
      <w:r w:rsidR="00270202">
        <w:t xml:space="preserve"> Gallo</w:t>
      </w:r>
      <w:r>
        <w:t xml:space="preserve">, veniva sanzionato con ammonizione. All'atto dell'irrogazione della sanzione da parte di questo Ufficio, risulta che il tesseramento del predetto calciatore con la società K Sport Montecchio </w:t>
      </w:r>
      <w:r w:rsidR="00270202">
        <w:t xml:space="preserve">Gallo </w:t>
      </w:r>
      <w:r>
        <w:t xml:space="preserve">non è regolamentare, e che pertanto lo stesso ha partecipato alla gara in posizione irregolare. </w:t>
      </w:r>
    </w:p>
    <w:p w14:paraId="596D2BDF" w14:textId="4C38FD07" w:rsidR="00270202" w:rsidRDefault="0096248A" w:rsidP="00270202">
      <w:pPr>
        <w:pStyle w:val="diffida"/>
        <w:spacing w:before="80" w:beforeAutospacing="0" w:after="40" w:afterAutospacing="0"/>
        <w:jc w:val="center"/>
        <w:divId w:val="1935623691"/>
      </w:pPr>
      <w:r>
        <w:t>PQM</w:t>
      </w:r>
    </w:p>
    <w:p w14:paraId="2CC8604D" w14:textId="77777777" w:rsidR="00270202" w:rsidRDefault="0096248A">
      <w:pPr>
        <w:pStyle w:val="diffida"/>
        <w:spacing w:before="80" w:beforeAutospacing="0" w:after="40" w:afterAutospacing="0"/>
        <w:jc w:val="left"/>
        <w:divId w:val="1935623691"/>
      </w:pPr>
      <w:r>
        <w:t xml:space="preserve">Si decide </w:t>
      </w:r>
    </w:p>
    <w:p w14:paraId="18CC276C" w14:textId="77777777" w:rsidR="00270202" w:rsidRDefault="0096248A">
      <w:pPr>
        <w:pStyle w:val="diffida"/>
        <w:spacing w:before="80" w:beforeAutospacing="0" w:after="40" w:afterAutospacing="0"/>
        <w:jc w:val="left"/>
        <w:divId w:val="1935623691"/>
      </w:pPr>
      <w:r>
        <w:t>- di sanzionare la società K Sport Montecchio</w:t>
      </w:r>
      <w:r w:rsidR="00270202">
        <w:t xml:space="preserve"> Gallo</w:t>
      </w:r>
      <w:r>
        <w:t xml:space="preserve"> con la punizione sportiva della perdita della gara con il risultato di Alma Fano Calcio</w:t>
      </w:r>
      <w:r w:rsidR="00270202">
        <w:t xml:space="preserve"> </w:t>
      </w:r>
      <w:r>
        <w:t>3 - K Sport Montecchio</w:t>
      </w:r>
      <w:r w:rsidR="00270202">
        <w:t xml:space="preserve"> Gallo</w:t>
      </w:r>
      <w:r>
        <w:t xml:space="preserve"> 0 </w:t>
      </w:r>
    </w:p>
    <w:p w14:paraId="05692978" w14:textId="77777777" w:rsidR="00270202" w:rsidRDefault="0096248A">
      <w:pPr>
        <w:pStyle w:val="diffida"/>
        <w:spacing w:before="80" w:beforeAutospacing="0" w:after="40" w:afterAutospacing="0"/>
        <w:jc w:val="left"/>
        <w:divId w:val="1935623691"/>
      </w:pPr>
      <w:r>
        <w:t xml:space="preserve">- di inibire sino al 22.10.2025 il dirigente accompagnatore della società K Sport Montecchio </w:t>
      </w:r>
      <w:r w:rsidR="00270202">
        <w:t xml:space="preserve">Gallo </w:t>
      </w:r>
    </w:p>
    <w:p w14:paraId="7E1EFB89" w14:textId="77777777" w:rsidR="00270202" w:rsidRDefault="0096248A">
      <w:pPr>
        <w:pStyle w:val="diffida"/>
        <w:spacing w:before="80" w:beforeAutospacing="0" w:after="40" w:afterAutospacing="0"/>
        <w:jc w:val="left"/>
        <w:divId w:val="1935623691"/>
      </w:pPr>
      <w:r>
        <w:t xml:space="preserve">- di squalificare per 1 gara il calciatore Bonazzoli Mattia </w:t>
      </w:r>
    </w:p>
    <w:p w14:paraId="4235BE18" w14:textId="2E689B6A" w:rsidR="00826695" w:rsidRDefault="0096248A">
      <w:pPr>
        <w:pStyle w:val="diffida"/>
        <w:spacing w:before="80" w:beforeAutospacing="0" w:after="40" w:afterAutospacing="0"/>
        <w:jc w:val="left"/>
        <w:divId w:val="1935623691"/>
      </w:pPr>
      <w:r>
        <w:t xml:space="preserve">Si dispone altresì l'invio degli atti alla procura per le valutazioni e le iniziative del caso di sua </w:t>
      </w:r>
      <w:proofErr w:type="gramStart"/>
      <w:r>
        <w:t>competenza..</w:t>
      </w:r>
      <w:proofErr w:type="gramEnd"/>
      <w:r>
        <w:t xml:space="preserve"> </w:t>
      </w:r>
    </w:p>
    <w:p w14:paraId="22CA6B5F" w14:textId="77777777" w:rsidR="00826695" w:rsidRDefault="0096248A">
      <w:pPr>
        <w:pStyle w:val="titolo10"/>
        <w:divId w:val="1935623691"/>
      </w:pPr>
      <w:r>
        <w:t xml:space="preserve">GARE DEL 21/ 9/2025 </w:t>
      </w:r>
    </w:p>
    <w:p w14:paraId="4A85EE62" w14:textId="77777777" w:rsidR="00826695" w:rsidRDefault="0096248A">
      <w:pPr>
        <w:pStyle w:val="titolo6"/>
        <w:divId w:val="1935623691"/>
      </w:pPr>
      <w:r>
        <w:t xml:space="preserve">DECISIONI DEL GIUDICE SPORTIVO </w:t>
      </w:r>
    </w:p>
    <w:p w14:paraId="0F16FB66" w14:textId="528C0ACB" w:rsidR="00826695" w:rsidRDefault="0096248A">
      <w:pPr>
        <w:pStyle w:val="diffida"/>
        <w:spacing w:before="80" w:beforeAutospacing="0" w:after="40" w:afterAutospacing="0"/>
        <w:jc w:val="left"/>
        <w:divId w:val="1935623691"/>
      </w:pPr>
      <w:r w:rsidRPr="00270202">
        <w:rPr>
          <w:b/>
          <w:u w:val="single"/>
        </w:rPr>
        <w:t xml:space="preserve">gara del 21/ 9/2025 CALCIO CORRIDONIA - CLUENTINA CALCIO </w:t>
      </w:r>
      <w:r w:rsidRPr="00270202">
        <w:rPr>
          <w:b/>
          <w:u w:val="single"/>
        </w:rPr>
        <w:br/>
      </w:r>
      <w:r>
        <w:t>Rilevato dal referto arbitrale che al 39esimo minuto del secondo tempo</w:t>
      </w:r>
      <w:r w:rsidR="00270202">
        <w:t xml:space="preserve"> </w:t>
      </w:r>
      <w:r>
        <w:t xml:space="preserve">il calciatore </w:t>
      </w:r>
      <w:proofErr w:type="spellStart"/>
      <w:r>
        <w:t>Reschini</w:t>
      </w:r>
      <w:proofErr w:type="spellEnd"/>
      <w:r>
        <w:t xml:space="preserve"> Edoardo, nato il 21.05.2008, della società Calcio Corridonia, veniva sanzionato con ammonizione. All'atto dell'irrogazione della sanzione da parte di questo Ufficio, risulta che il tesseramento del predetto calciatore con la società Calcio Corridonia non è regolamentare, e che pertanto lo stesso ha partecipato alla gara in posizione irregolare. </w:t>
      </w:r>
    </w:p>
    <w:p w14:paraId="0F6C574C" w14:textId="4A5DB5C2" w:rsidR="00270202" w:rsidRDefault="0096248A" w:rsidP="00270202">
      <w:pPr>
        <w:pStyle w:val="diffida"/>
        <w:spacing w:before="80" w:beforeAutospacing="0" w:after="40" w:afterAutospacing="0"/>
        <w:jc w:val="center"/>
        <w:divId w:val="1935623691"/>
      </w:pPr>
      <w:r>
        <w:t>PQM</w:t>
      </w:r>
    </w:p>
    <w:p w14:paraId="4DC3E2CA" w14:textId="77777777" w:rsidR="00270202" w:rsidRDefault="0096248A">
      <w:pPr>
        <w:pStyle w:val="diffida"/>
        <w:spacing w:before="80" w:beforeAutospacing="0" w:after="40" w:afterAutospacing="0"/>
        <w:jc w:val="left"/>
        <w:divId w:val="1935623691"/>
      </w:pPr>
      <w:r>
        <w:t xml:space="preserve">Si decide </w:t>
      </w:r>
    </w:p>
    <w:p w14:paraId="0168C9CB" w14:textId="77777777" w:rsidR="00270202" w:rsidRDefault="0096248A">
      <w:pPr>
        <w:pStyle w:val="diffida"/>
        <w:spacing w:before="80" w:beforeAutospacing="0" w:after="40" w:afterAutospacing="0"/>
        <w:jc w:val="left"/>
        <w:divId w:val="1935623691"/>
      </w:pPr>
      <w:r>
        <w:t>- di sanzionare la società Calcio Corridonia con la punizione sportiva</w:t>
      </w:r>
      <w:r w:rsidR="00270202">
        <w:t xml:space="preserve"> </w:t>
      </w:r>
      <w:r>
        <w:t xml:space="preserve">della perdita della gara con il risultato di Calcio Corridonia 0 - Cluentina Calcio 3 </w:t>
      </w:r>
    </w:p>
    <w:p w14:paraId="7A3A1D6F" w14:textId="77777777" w:rsidR="00270202" w:rsidRDefault="0096248A">
      <w:pPr>
        <w:pStyle w:val="diffida"/>
        <w:spacing w:before="80" w:beforeAutospacing="0" w:after="40" w:afterAutospacing="0"/>
        <w:jc w:val="left"/>
        <w:divId w:val="1935623691"/>
      </w:pPr>
      <w:r>
        <w:t>- di inibire sino al 22.10.2025 il dirigente accompagnatore della società Calcio Corridonia</w:t>
      </w:r>
      <w:r w:rsidR="00270202">
        <w:t xml:space="preserve"> sig. Spalletti Simone</w:t>
      </w:r>
      <w:r>
        <w:t xml:space="preserve"> </w:t>
      </w:r>
    </w:p>
    <w:p w14:paraId="59181889" w14:textId="77777777" w:rsidR="00270202" w:rsidRDefault="0096248A">
      <w:pPr>
        <w:pStyle w:val="diffida"/>
        <w:spacing w:before="80" w:beforeAutospacing="0" w:after="40" w:afterAutospacing="0"/>
        <w:jc w:val="left"/>
        <w:divId w:val="1935623691"/>
      </w:pPr>
      <w:r>
        <w:t xml:space="preserve">- di squalificare per 1 gara il calciatore Reschini Edoardo </w:t>
      </w:r>
    </w:p>
    <w:p w14:paraId="7FB72AB4" w14:textId="2288119A" w:rsidR="00826695" w:rsidRDefault="0096248A">
      <w:pPr>
        <w:pStyle w:val="diffida"/>
        <w:spacing w:before="80" w:beforeAutospacing="0" w:after="40" w:afterAutospacing="0"/>
        <w:jc w:val="left"/>
        <w:divId w:val="1935623691"/>
      </w:pPr>
      <w:r>
        <w:t xml:space="preserve">Si dispone altresì l'invio degli atti alla procura per le valutazioni e le iniziative del caso di sua competenza. </w:t>
      </w:r>
    </w:p>
    <w:p w14:paraId="30EE3380" w14:textId="77777777" w:rsidR="00826695" w:rsidRDefault="0096248A">
      <w:pPr>
        <w:pStyle w:val="titolo10"/>
        <w:divId w:val="1935623691"/>
      </w:pPr>
      <w:r>
        <w:t xml:space="preserve">GARE DEL 20/ 9/2025 </w:t>
      </w:r>
    </w:p>
    <w:p w14:paraId="3D3A95EF" w14:textId="77777777" w:rsidR="00826695" w:rsidRDefault="0096248A">
      <w:pPr>
        <w:pStyle w:val="titolo7a"/>
        <w:divId w:val="1935623691"/>
      </w:pPr>
      <w:r>
        <w:t xml:space="preserve">PROVVEDIMENTI DISCIPLINARI </w:t>
      </w:r>
    </w:p>
    <w:p w14:paraId="0B96C2E6" w14:textId="77777777" w:rsidR="00826695" w:rsidRDefault="0096248A">
      <w:pPr>
        <w:pStyle w:val="titolo7b"/>
        <w:divId w:val="1935623691"/>
      </w:pPr>
      <w:r>
        <w:t xml:space="preserve">In base alle risultanze degli atti ufficiali sono state deliberate le seguenti sanzioni disciplinari. </w:t>
      </w:r>
    </w:p>
    <w:p w14:paraId="31BFB990" w14:textId="77777777" w:rsidR="00826695" w:rsidRDefault="0096248A">
      <w:pPr>
        <w:pStyle w:val="titolo3"/>
        <w:divId w:val="1935623691"/>
      </w:pPr>
      <w:r>
        <w:t xml:space="preserve">SOCIETA' </w:t>
      </w:r>
    </w:p>
    <w:p w14:paraId="233E9225" w14:textId="77777777" w:rsidR="00826695" w:rsidRDefault="0096248A">
      <w:pPr>
        <w:pStyle w:val="titolo20"/>
        <w:divId w:val="1935623691"/>
      </w:pPr>
      <w:r>
        <w:t xml:space="preserve">PERDITA DELLA GARA: </w:t>
      </w:r>
    </w:p>
    <w:p w14:paraId="32795E33" w14:textId="77777777" w:rsidR="00826695" w:rsidRDefault="0096248A">
      <w:pPr>
        <w:pStyle w:val="diffida"/>
        <w:spacing w:before="80" w:beforeAutospacing="0" w:after="40" w:afterAutospacing="0"/>
        <w:jc w:val="left"/>
        <w:divId w:val="1935623691"/>
      </w:pPr>
      <w:r>
        <w:t xml:space="preserve">K SPORT MONTECCHIO GALLO </w:t>
      </w:r>
      <w:r>
        <w:br/>
        <w:t xml:space="preserve">Vedi delibera </w:t>
      </w:r>
    </w:p>
    <w:p w14:paraId="751F8C50" w14:textId="77777777" w:rsidR="00826695" w:rsidRDefault="0096248A">
      <w:pPr>
        <w:pStyle w:val="titolo3"/>
        <w:divId w:val="1935623691"/>
      </w:pPr>
      <w:r>
        <w:t xml:space="preserve">DIRIGENTI </w:t>
      </w:r>
    </w:p>
    <w:p w14:paraId="5656C555" w14:textId="77777777" w:rsidR="00826695" w:rsidRDefault="0096248A">
      <w:pPr>
        <w:pStyle w:val="titolo20"/>
        <w:divId w:val="1935623691"/>
      </w:pPr>
      <w:r>
        <w:t xml:space="preserve">INIBIZIONE A TEMPO OPPURE SQUALIFICA A GARE: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6695" w14:paraId="200019B6" w14:textId="77777777">
        <w:trPr>
          <w:divId w:val="1935623691"/>
        </w:trPr>
        <w:tc>
          <w:tcPr>
            <w:tcW w:w="2200" w:type="dxa"/>
            <w:tcMar>
              <w:top w:w="20" w:type="dxa"/>
              <w:left w:w="20" w:type="dxa"/>
              <w:bottom w:w="20" w:type="dxa"/>
              <w:right w:w="20" w:type="dxa"/>
            </w:tcMar>
            <w:vAlign w:val="center"/>
            <w:hideMark/>
          </w:tcPr>
          <w:p w14:paraId="59DD39D9" w14:textId="77777777" w:rsidR="00826695" w:rsidRDefault="0096248A">
            <w:pPr>
              <w:pStyle w:val="movimento"/>
            </w:pPr>
            <w:r>
              <w:t>ROMANI LORENZINO</w:t>
            </w:r>
          </w:p>
        </w:tc>
        <w:tc>
          <w:tcPr>
            <w:tcW w:w="2200" w:type="dxa"/>
            <w:tcMar>
              <w:top w:w="20" w:type="dxa"/>
              <w:left w:w="20" w:type="dxa"/>
              <w:bottom w:w="20" w:type="dxa"/>
              <w:right w:w="20" w:type="dxa"/>
            </w:tcMar>
            <w:vAlign w:val="center"/>
            <w:hideMark/>
          </w:tcPr>
          <w:p w14:paraId="17013039" w14:textId="77777777" w:rsidR="00826695" w:rsidRDefault="0096248A">
            <w:pPr>
              <w:pStyle w:val="movimento2"/>
            </w:pPr>
            <w:r>
              <w:t xml:space="preserve">(K SPORT MONTECCHIO GALLO) </w:t>
            </w:r>
          </w:p>
        </w:tc>
        <w:tc>
          <w:tcPr>
            <w:tcW w:w="800" w:type="dxa"/>
            <w:tcMar>
              <w:top w:w="20" w:type="dxa"/>
              <w:left w:w="20" w:type="dxa"/>
              <w:bottom w:w="20" w:type="dxa"/>
              <w:right w:w="20" w:type="dxa"/>
            </w:tcMar>
            <w:vAlign w:val="center"/>
            <w:hideMark/>
          </w:tcPr>
          <w:p w14:paraId="23A3ADE3"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59529343"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4FE85B36" w14:textId="77777777" w:rsidR="00826695" w:rsidRDefault="0096248A">
            <w:pPr>
              <w:pStyle w:val="movimento2"/>
            </w:pPr>
            <w:r>
              <w:t> </w:t>
            </w:r>
          </w:p>
        </w:tc>
      </w:tr>
    </w:tbl>
    <w:p w14:paraId="3EE70E98" w14:textId="77777777" w:rsidR="00826695" w:rsidRDefault="0096248A">
      <w:pPr>
        <w:pStyle w:val="diffida"/>
        <w:spacing w:before="80" w:beforeAutospacing="0" w:after="40" w:afterAutospacing="0"/>
        <w:jc w:val="left"/>
        <w:divId w:val="1935623691"/>
      </w:pPr>
      <w:r>
        <w:t xml:space="preserve">Vedi delibera </w:t>
      </w:r>
    </w:p>
    <w:p w14:paraId="4127AEE4" w14:textId="3C142634" w:rsidR="00826695" w:rsidRDefault="0096248A">
      <w:pPr>
        <w:pStyle w:val="titolo3"/>
        <w:divId w:val="1935623691"/>
      </w:pPr>
      <w:r>
        <w:t xml:space="preserve">CALCIATORI </w:t>
      </w:r>
      <w:r w:rsidR="000B5C58">
        <w:t xml:space="preserve">non </w:t>
      </w:r>
      <w:r>
        <w:t xml:space="preserve">ESPULSI </w:t>
      </w:r>
    </w:p>
    <w:p w14:paraId="2A6D3A38" w14:textId="77777777" w:rsidR="00826695" w:rsidRDefault="0096248A">
      <w:pPr>
        <w:pStyle w:val="titolo20"/>
        <w:divId w:val="1935623691"/>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6695" w14:paraId="6C833204" w14:textId="77777777">
        <w:trPr>
          <w:divId w:val="1935623691"/>
        </w:trPr>
        <w:tc>
          <w:tcPr>
            <w:tcW w:w="2200" w:type="dxa"/>
            <w:tcMar>
              <w:top w:w="20" w:type="dxa"/>
              <w:left w:w="20" w:type="dxa"/>
              <w:bottom w:w="20" w:type="dxa"/>
              <w:right w:w="20" w:type="dxa"/>
            </w:tcMar>
            <w:vAlign w:val="center"/>
            <w:hideMark/>
          </w:tcPr>
          <w:p w14:paraId="3B5F4492" w14:textId="77777777" w:rsidR="00826695" w:rsidRDefault="0096248A">
            <w:pPr>
              <w:pStyle w:val="movimento"/>
            </w:pPr>
            <w:r>
              <w:t>BONAZZOLI MATTIA</w:t>
            </w:r>
          </w:p>
        </w:tc>
        <w:tc>
          <w:tcPr>
            <w:tcW w:w="2200" w:type="dxa"/>
            <w:tcMar>
              <w:top w:w="20" w:type="dxa"/>
              <w:left w:w="20" w:type="dxa"/>
              <w:bottom w:w="20" w:type="dxa"/>
              <w:right w:w="20" w:type="dxa"/>
            </w:tcMar>
            <w:vAlign w:val="center"/>
            <w:hideMark/>
          </w:tcPr>
          <w:p w14:paraId="50D660CA" w14:textId="77777777" w:rsidR="00826695" w:rsidRDefault="0096248A">
            <w:pPr>
              <w:pStyle w:val="movimento2"/>
            </w:pPr>
            <w:r>
              <w:t xml:space="preserve">(K SPORT MONTECCHIO GALLO) </w:t>
            </w:r>
          </w:p>
        </w:tc>
        <w:tc>
          <w:tcPr>
            <w:tcW w:w="800" w:type="dxa"/>
            <w:tcMar>
              <w:top w:w="20" w:type="dxa"/>
              <w:left w:w="20" w:type="dxa"/>
              <w:bottom w:w="20" w:type="dxa"/>
              <w:right w:w="20" w:type="dxa"/>
            </w:tcMar>
            <w:vAlign w:val="center"/>
            <w:hideMark/>
          </w:tcPr>
          <w:p w14:paraId="4B4C17B9"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4136F517"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746547DF" w14:textId="77777777" w:rsidR="00826695" w:rsidRDefault="0096248A">
            <w:pPr>
              <w:pStyle w:val="movimento2"/>
            </w:pPr>
            <w:r>
              <w:t> </w:t>
            </w:r>
          </w:p>
        </w:tc>
      </w:tr>
    </w:tbl>
    <w:p w14:paraId="0022B4F9" w14:textId="77777777" w:rsidR="00826695" w:rsidRDefault="0096248A">
      <w:pPr>
        <w:pStyle w:val="diffida"/>
        <w:spacing w:before="80" w:beforeAutospacing="0" w:after="40" w:afterAutospacing="0"/>
        <w:jc w:val="left"/>
        <w:divId w:val="1935623691"/>
      </w:pPr>
      <w:r>
        <w:t xml:space="preserve">Vedi delibera </w:t>
      </w:r>
    </w:p>
    <w:p w14:paraId="4E856F20" w14:textId="77777777" w:rsidR="00826695" w:rsidRDefault="0096248A">
      <w:pPr>
        <w:pStyle w:val="titolo10"/>
        <w:divId w:val="1935623691"/>
      </w:pPr>
      <w:r>
        <w:t xml:space="preserve">GARE DEL 21/ 9/2025 </w:t>
      </w:r>
    </w:p>
    <w:p w14:paraId="70050114" w14:textId="77777777" w:rsidR="00826695" w:rsidRDefault="0096248A">
      <w:pPr>
        <w:pStyle w:val="titolo7a"/>
        <w:divId w:val="1935623691"/>
      </w:pPr>
      <w:r>
        <w:t xml:space="preserve">PROVVEDIMENTI DISCIPLINARI </w:t>
      </w:r>
    </w:p>
    <w:p w14:paraId="0B075E6B" w14:textId="77777777" w:rsidR="00826695" w:rsidRDefault="0096248A">
      <w:pPr>
        <w:pStyle w:val="titolo7b"/>
        <w:divId w:val="1935623691"/>
      </w:pPr>
      <w:r>
        <w:t xml:space="preserve">In base alle risultanze degli atti ufficiali sono state deliberate le seguenti sanzioni disciplinari. </w:t>
      </w:r>
    </w:p>
    <w:p w14:paraId="34BDF5FB" w14:textId="77777777" w:rsidR="00826695" w:rsidRDefault="0096248A">
      <w:pPr>
        <w:pStyle w:val="titolo3"/>
        <w:divId w:val="1935623691"/>
      </w:pPr>
      <w:r>
        <w:t xml:space="preserve">SOCIETA' </w:t>
      </w:r>
    </w:p>
    <w:p w14:paraId="7692601E" w14:textId="77777777" w:rsidR="00826695" w:rsidRDefault="0096248A">
      <w:pPr>
        <w:pStyle w:val="titolo20"/>
        <w:divId w:val="1935623691"/>
      </w:pPr>
      <w:r>
        <w:t xml:space="preserve">PERDITA DELLA GARA: </w:t>
      </w:r>
    </w:p>
    <w:p w14:paraId="687E591B" w14:textId="77777777" w:rsidR="00826695" w:rsidRDefault="0096248A">
      <w:pPr>
        <w:pStyle w:val="diffida"/>
        <w:spacing w:before="80" w:beforeAutospacing="0" w:after="40" w:afterAutospacing="0"/>
        <w:jc w:val="left"/>
        <w:divId w:val="1935623691"/>
      </w:pPr>
      <w:r>
        <w:t xml:space="preserve">CALCIO CORRIDONIA </w:t>
      </w:r>
      <w:r>
        <w:br/>
        <w:t xml:space="preserve">Vedi delibera </w:t>
      </w:r>
    </w:p>
    <w:p w14:paraId="522D448A" w14:textId="77777777" w:rsidR="00826695" w:rsidRDefault="0096248A">
      <w:pPr>
        <w:pStyle w:val="titolo3"/>
        <w:divId w:val="1935623691"/>
      </w:pPr>
      <w:r>
        <w:t xml:space="preserve">DIRIGENTI </w:t>
      </w:r>
    </w:p>
    <w:p w14:paraId="2DAB32E8" w14:textId="77777777" w:rsidR="00826695" w:rsidRDefault="0096248A">
      <w:pPr>
        <w:pStyle w:val="titolo20"/>
        <w:divId w:val="1935623691"/>
      </w:pPr>
      <w:r>
        <w:t xml:space="preserve">INIBIZIONE A TEMPO OPPURE SQUALIFICA A GARE: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6695" w14:paraId="29D460F3" w14:textId="77777777">
        <w:trPr>
          <w:divId w:val="1935623691"/>
        </w:trPr>
        <w:tc>
          <w:tcPr>
            <w:tcW w:w="2200" w:type="dxa"/>
            <w:tcMar>
              <w:top w:w="20" w:type="dxa"/>
              <w:left w:w="20" w:type="dxa"/>
              <w:bottom w:w="20" w:type="dxa"/>
              <w:right w:w="20" w:type="dxa"/>
            </w:tcMar>
            <w:vAlign w:val="center"/>
            <w:hideMark/>
          </w:tcPr>
          <w:p w14:paraId="1BCCC0C8" w14:textId="77777777" w:rsidR="00826695" w:rsidRDefault="0096248A">
            <w:pPr>
              <w:pStyle w:val="movimento"/>
            </w:pPr>
            <w:r>
              <w:t>SPALLETTI SIMONE</w:t>
            </w:r>
          </w:p>
        </w:tc>
        <w:tc>
          <w:tcPr>
            <w:tcW w:w="2200" w:type="dxa"/>
            <w:tcMar>
              <w:top w:w="20" w:type="dxa"/>
              <w:left w:w="20" w:type="dxa"/>
              <w:bottom w:w="20" w:type="dxa"/>
              <w:right w:w="20" w:type="dxa"/>
            </w:tcMar>
            <w:vAlign w:val="center"/>
            <w:hideMark/>
          </w:tcPr>
          <w:p w14:paraId="190C6B9C" w14:textId="77777777" w:rsidR="00826695" w:rsidRDefault="0096248A">
            <w:pPr>
              <w:pStyle w:val="movimento2"/>
            </w:pPr>
            <w:r>
              <w:t xml:space="preserve">(CALCIO CORRIDONIA) </w:t>
            </w:r>
          </w:p>
        </w:tc>
        <w:tc>
          <w:tcPr>
            <w:tcW w:w="800" w:type="dxa"/>
            <w:tcMar>
              <w:top w:w="20" w:type="dxa"/>
              <w:left w:w="20" w:type="dxa"/>
              <w:bottom w:w="20" w:type="dxa"/>
              <w:right w:w="20" w:type="dxa"/>
            </w:tcMar>
            <w:vAlign w:val="center"/>
            <w:hideMark/>
          </w:tcPr>
          <w:p w14:paraId="0C8906EF"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7FDBA855"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28D5B6D9" w14:textId="77777777" w:rsidR="00826695" w:rsidRDefault="0096248A">
            <w:pPr>
              <w:pStyle w:val="movimento2"/>
            </w:pPr>
            <w:r>
              <w:t> </w:t>
            </w:r>
          </w:p>
        </w:tc>
      </w:tr>
    </w:tbl>
    <w:p w14:paraId="53981402" w14:textId="77777777" w:rsidR="00826695" w:rsidRDefault="0096248A">
      <w:pPr>
        <w:pStyle w:val="diffida"/>
        <w:spacing w:before="80" w:beforeAutospacing="0" w:after="40" w:afterAutospacing="0"/>
        <w:jc w:val="left"/>
        <w:divId w:val="1935623691"/>
      </w:pPr>
      <w:r>
        <w:t xml:space="preserve">Vedi delibera </w:t>
      </w:r>
    </w:p>
    <w:p w14:paraId="0C446061" w14:textId="38B375B7" w:rsidR="00826695" w:rsidRDefault="0096248A">
      <w:pPr>
        <w:pStyle w:val="titolo3"/>
        <w:divId w:val="1935623691"/>
      </w:pPr>
      <w:r>
        <w:t xml:space="preserve">CALCIATORI </w:t>
      </w:r>
      <w:r w:rsidR="000B5C58">
        <w:t xml:space="preserve">non </w:t>
      </w:r>
      <w:r>
        <w:t xml:space="preserve">ESPULSI </w:t>
      </w:r>
    </w:p>
    <w:p w14:paraId="36321FF0" w14:textId="77777777" w:rsidR="00826695" w:rsidRDefault="0096248A">
      <w:pPr>
        <w:pStyle w:val="titolo20"/>
        <w:divId w:val="19356236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6695" w14:paraId="199BCCC3" w14:textId="77777777">
        <w:trPr>
          <w:divId w:val="1935623691"/>
        </w:trPr>
        <w:tc>
          <w:tcPr>
            <w:tcW w:w="2200" w:type="dxa"/>
            <w:tcMar>
              <w:top w:w="20" w:type="dxa"/>
              <w:left w:w="20" w:type="dxa"/>
              <w:bottom w:w="20" w:type="dxa"/>
              <w:right w:w="20" w:type="dxa"/>
            </w:tcMar>
            <w:vAlign w:val="center"/>
            <w:hideMark/>
          </w:tcPr>
          <w:p w14:paraId="3C000498" w14:textId="77777777" w:rsidR="00826695" w:rsidRDefault="0096248A">
            <w:pPr>
              <w:pStyle w:val="movimento"/>
            </w:pPr>
            <w:r>
              <w:t>RESCHINI EDOARDO</w:t>
            </w:r>
          </w:p>
        </w:tc>
        <w:tc>
          <w:tcPr>
            <w:tcW w:w="2200" w:type="dxa"/>
            <w:tcMar>
              <w:top w:w="20" w:type="dxa"/>
              <w:left w:w="20" w:type="dxa"/>
              <w:bottom w:w="20" w:type="dxa"/>
              <w:right w:w="20" w:type="dxa"/>
            </w:tcMar>
            <w:vAlign w:val="center"/>
            <w:hideMark/>
          </w:tcPr>
          <w:p w14:paraId="67BCFCDB" w14:textId="77777777" w:rsidR="00826695" w:rsidRDefault="0096248A">
            <w:pPr>
              <w:pStyle w:val="movimento2"/>
            </w:pPr>
            <w:r>
              <w:t xml:space="preserve">(CALCIO CORRIDONIA) </w:t>
            </w:r>
          </w:p>
        </w:tc>
        <w:tc>
          <w:tcPr>
            <w:tcW w:w="800" w:type="dxa"/>
            <w:tcMar>
              <w:top w:w="20" w:type="dxa"/>
              <w:left w:w="20" w:type="dxa"/>
              <w:bottom w:w="20" w:type="dxa"/>
              <w:right w:w="20" w:type="dxa"/>
            </w:tcMar>
            <w:vAlign w:val="center"/>
            <w:hideMark/>
          </w:tcPr>
          <w:p w14:paraId="583D3BE4"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402F8DF8" w14:textId="77777777" w:rsidR="00826695" w:rsidRDefault="0096248A">
            <w:pPr>
              <w:pStyle w:val="movimento"/>
            </w:pPr>
            <w:r>
              <w:t> </w:t>
            </w:r>
          </w:p>
        </w:tc>
        <w:tc>
          <w:tcPr>
            <w:tcW w:w="2200" w:type="dxa"/>
            <w:tcMar>
              <w:top w:w="20" w:type="dxa"/>
              <w:left w:w="20" w:type="dxa"/>
              <w:bottom w:w="20" w:type="dxa"/>
              <w:right w:w="20" w:type="dxa"/>
            </w:tcMar>
            <w:vAlign w:val="center"/>
            <w:hideMark/>
          </w:tcPr>
          <w:p w14:paraId="7B662B65" w14:textId="77777777" w:rsidR="00826695" w:rsidRDefault="0096248A">
            <w:pPr>
              <w:pStyle w:val="movimento2"/>
            </w:pPr>
            <w:r>
              <w:t> </w:t>
            </w:r>
          </w:p>
        </w:tc>
      </w:tr>
    </w:tbl>
    <w:p w14:paraId="090B0D1D" w14:textId="77777777" w:rsidR="00826695" w:rsidRDefault="0096248A">
      <w:pPr>
        <w:pStyle w:val="diffida"/>
        <w:spacing w:before="80" w:beforeAutospacing="0" w:after="40" w:afterAutospacing="0"/>
        <w:jc w:val="left"/>
        <w:divId w:val="1935623691"/>
      </w:pPr>
      <w:r>
        <w:t xml:space="preserve">Vedi delibera </w:t>
      </w:r>
    </w:p>
    <w:p w14:paraId="0802D4D3" w14:textId="77777777" w:rsidR="00826695" w:rsidRDefault="00826695">
      <w:pPr>
        <w:pStyle w:val="breakline"/>
        <w:divId w:val="1935623691"/>
      </w:pPr>
    </w:p>
    <w:p w14:paraId="006EED4E" w14:textId="04308263" w:rsidR="00641101" w:rsidRDefault="00025F36" w:rsidP="00430118">
      <w:pPr>
        <w:pStyle w:val="Nessunaspaziatura"/>
        <w:rPr>
          <w:rFonts w:ascii="Arial" w:hAnsi="Arial" w:cs="Arial"/>
          <w:sz w:val="20"/>
          <w:szCs w:val="20"/>
        </w:rPr>
      </w:pPr>
      <w:r w:rsidRPr="00430118">
        <w:rPr>
          <w:rFonts w:ascii="Arial" w:hAnsi="Arial" w:cs="Arial"/>
          <w:sz w:val="20"/>
          <w:szCs w:val="20"/>
          <w:lang w:val="x-none"/>
        </w:rPr>
        <w:tab/>
      </w:r>
      <w:r w:rsidRPr="00430118">
        <w:rPr>
          <w:rFonts w:ascii="Arial" w:hAnsi="Arial" w:cs="Arial"/>
          <w:sz w:val="20"/>
          <w:szCs w:val="20"/>
          <w:lang w:val="x-none"/>
        </w:rPr>
        <w:tab/>
      </w:r>
      <w:r w:rsidR="00430118" w:rsidRPr="00430118">
        <w:rPr>
          <w:rFonts w:ascii="Arial" w:hAnsi="Arial" w:cs="Arial"/>
          <w:sz w:val="20"/>
          <w:szCs w:val="20"/>
        </w:rPr>
        <w:t>IL SEGRETARIO</w:t>
      </w:r>
      <w:r w:rsidR="00430118" w:rsidRPr="00430118">
        <w:rPr>
          <w:rFonts w:ascii="Arial" w:hAnsi="Arial" w:cs="Arial"/>
          <w:sz w:val="20"/>
          <w:szCs w:val="20"/>
        </w:rPr>
        <w:tab/>
      </w:r>
      <w:r w:rsidR="00430118" w:rsidRPr="00430118">
        <w:rPr>
          <w:rFonts w:ascii="Arial" w:hAnsi="Arial" w:cs="Arial"/>
          <w:sz w:val="20"/>
          <w:szCs w:val="20"/>
        </w:rPr>
        <w:tab/>
      </w:r>
      <w:r w:rsidR="00430118" w:rsidRPr="00430118">
        <w:rPr>
          <w:rFonts w:ascii="Arial" w:hAnsi="Arial" w:cs="Arial"/>
          <w:sz w:val="20"/>
          <w:szCs w:val="20"/>
        </w:rPr>
        <w:tab/>
      </w:r>
      <w:r w:rsidR="00430118" w:rsidRPr="00430118">
        <w:rPr>
          <w:rFonts w:ascii="Arial" w:hAnsi="Arial" w:cs="Arial"/>
          <w:sz w:val="20"/>
          <w:szCs w:val="20"/>
        </w:rPr>
        <w:tab/>
      </w:r>
      <w:r w:rsidR="00430118" w:rsidRPr="00430118">
        <w:rPr>
          <w:rFonts w:ascii="Arial" w:hAnsi="Arial" w:cs="Arial"/>
          <w:sz w:val="20"/>
          <w:szCs w:val="20"/>
        </w:rPr>
        <w:tab/>
        <w:t>IL GIUDICE SPORTIVO</w:t>
      </w:r>
    </w:p>
    <w:p w14:paraId="3461B63E" w14:textId="402FAEA2" w:rsidR="00430118" w:rsidRDefault="00430118" w:rsidP="00430118">
      <w:pPr>
        <w:pStyle w:val="Nessunaspaziatura"/>
        <w:rPr>
          <w:rFonts w:ascii="Arial" w:hAnsi="Arial" w:cs="Arial"/>
        </w:rPr>
      </w:pP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Agnese Lazzaretti</w:t>
      </w:r>
      <w:r>
        <w:rPr>
          <w:rFonts w:ascii="Arial" w:hAnsi="Arial" w:cs="Arial"/>
        </w:rPr>
        <w:t xml:space="preserve">                        </w:t>
      </w:r>
    </w:p>
    <w:p w14:paraId="6ACABDA9" w14:textId="668217C0" w:rsidR="00430118" w:rsidRPr="00430118" w:rsidRDefault="00430118" w:rsidP="000822F3">
      <w:pPr>
        <w:spacing w:after="120"/>
        <w:rPr>
          <w:rFonts w:ascii="Arial" w:hAnsi="Arial" w:cs="Arial"/>
        </w:rPr>
      </w:pPr>
      <w:r>
        <w:rPr>
          <w:rFonts w:ascii="Arial" w:hAnsi="Arial" w:cs="Arial"/>
        </w:rPr>
        <w:t xml:space="preserve"> </w:t>
      </w:r>
    </w:p>
    <w:p w14:paraId="3A927612" w14:textId="1C7ACB5A" w:rsidR="00CA6441" w:rsidRPr="00937FDE" w:rsidRDefault="00937FDE" w:rsidP="000822F3">
      <w:pPr>
        <w:pStyle w:val="TITOLOCAMPIONATO"/>
        <w:shd w:val="clear" w:color="auto" w:fill="002060"/>
        <w:spacing w:before="0" w:beforeAutospacing="0" w:after="0" w:afterAutospacing="0"/>
        <w:rPr>
          <w:color w:val="FFFFFF"/>
          <w:szCs w:val="30"/>
        </w:rPr>
      </w:pPr>
      <w:bookmarkStart w:id="9" w:name="_Toc209796400"/>
      <w:r w:rsidRPr="00937FDE">
        <w:rPr>
          <w:color w:val="FFFFFF"/>
          <w:szCs w:val="30"/>
        </w:rPr>
        <w:t>DELIBERE DEL</w:t>
      </w:r>
      <w:r w:rsidR="003B0F14">
        <w:rPr>
          <w:color w:val="FFFFFF"/>
          <w:szCs w:val="30"/>
        </w:rPr>
        <w:t xml:space="preserve"> TRIBUNALE FEDERALE </w:t>
      </w:r>
      <w:r w:rsidRPr="00937FDE">
        <w:rPr>
          <w:color w:val="FFFFFF"/>
          <w:szCs w:val="30"/>
        </w:rPr>
        <w:t>TERRITORIALE</w:t>
      </w:r>
      <w:bookmarkEnd w:id="9"/>
    </w:p>
    <w:p w14:paraId="1FC854E1" w14:textId="77777777" w:rsidR="008732AF" w:rsidRDefault="008732AF" w:rsidP="008732AF">
      <w:pPr>
        <w:pStyle w:val="LndNormale1"/>
      </w:pPr>
    </w:p>
    <w:p w14:paraId="7A676D96" w14:textId="77777777" w:rsidR="00DB181F" w:rsidRPr="008E16AE" w:rsidRDefault="00DB181F" w:rsidP="00DB181F">
      <w:pPr>
        <w:pStyle w:val="Standard"/>
        <w:jc w:val="center"/>
        <w:rPr>
          <w:rFonts w:ascii="Arial" w:hAnsi="Arial" w:cs="Arial"/>
          <w:sz w:val="22"/>
          <w:szCs w:val="22"/>
        </w:rPr>
      </w:pPr>
      <w:r w:rsidRPr="008E16AE">
        <w:rPr>
          <w:rFonts w:ascii="Arial" w:hAnsi="Arial" w:cs="Arial"/>
          <w:sz w:val="22"/>
          <w:szCs w:val="22"/>
        </w:rPr>
        <w:t>TESTO DELLE DECISIONI RELATIVE AL</w:t>
      </w:r>
    </w:p>
    <w:p w14:paraId="6CE40F7F" w14:textId="77777777" w:rsidR="00DB181F" w:rsidRPr="008E16AE" w:rsidRDefault="00DB181F" w:rsidP="00DB181F">
      <w:pPr>
        <w:pStyle w:val="Standard"/>
        <w:jc w:val="center"/>
        <w:rPr>
          <w:rFonts w:ascii="Arial" w:hAnsi="Arial" w:cs="Arial"/>
        </w:rPr>
      </w:pPr>
      <w:r w:rsidRPr="008E16AE">
        <w:rPr>
          <w:rFonts w:ascii="Arial" w:hAnsi="Arial" w:cs="Arial"/>
          <w:sz w:val="22"/>
          <w:szCs w:val="22"/>
        </w:rPr>
        <w:t xml:space="preserve">COM. UFF. N. 40 – RIUNIONE DEL 22 SETTEMBRE </w:t>
      </w:r>
      <w:r w:rsidRPr="008E16AE">
        <w:rPr>
          <w:rFonts w:ascii="Arial" w:eastAsia="Arial" w:hAnsi="Arial" w:cs="Arial"/>
          <w:sz w:val="22"/>
          <w:szCs w:val="22"/>
        </w:rPr>
        <w:t>2025</w:t>
      </w:r>
    </w:p>
    <w:p w14:paraId="04336CA8" w14:textId="77777777" w:rsidR="00DB181F" w:rsidRPr="008E16AE" w:rsidRDefault="00DB181F" w:rsidP="00DB181F">
      <w:pPr>
        <w:pStyle w:val="Standard"/>
        <w:jc w:val="center"/>
        <w:rPr>
          <w:rFonts w:ascii="Arial" w:hAnsi="Arial" w:cs="Arial"/>
        </w:rPr>
      </w:pPr>
    </w:p>
    <w:p w14:paraId="43DC23B3" w14:textId="77777777" w:rsidR="00DB181F" w:rsidRPr="008E16AE" w:rsidRDefault="00DB181F" w:rsidP="00DB181F">
      <w:pPr>
        <w:pStyle w:val="Standard"/>
        <w:jc w:val="center"/>
        <w:rPr>
          <w:rFonts w:ascii="Arial" w:hAnsi="Arial" w:cs="Arial"/>
        </w:rPr>
      </w:pPr>
      <w:r w:rsidRPr="008E16AE">
        <w:rPr>
          <w:rFonts w:ascii="Arial" w:hAnsi="Arial" w:cs="Arial"/>
          <w:sz w:val="22"/>
          <w:szCs w:val="22"/>
        </w:rPr>
        <w:t>Procedimento n. 2 TFT – 2025/2026</w:t>
      </w:r>
    </w:p>
    <w:p w14:paraId="6F526C7B" w14:textId="77777777" w:rsidR="00DB181F" w:rsidRPr="008E16AE" w:rsidRDefault="00DB181F" w:rsidP="00DB181F">
      <w:pPr>
        <w:pStyle w:val="Standard"/>
        <w:jc w:val="center"/>
        <w:rPr>
          <w:rFonts w:ascii="Arial" w:hAnsi="Arial" w:cs="Arial"/>
          <w:sz w:val="22"/>
          <w:szCs w:val="22"/>
        </w:rPr>
      </w:pPr>
      <w:r w:rsidRPr="008E16AE">
        <w:rPr>
          <w:rFonts w:ascii="Arial" w:hAnsi="Arial" w:cs="Arial"/>
          <w:sz w:val="22"/>
          <w:szCs w:val="22"/>
        </w:rPr>
        <w:t>Decisione n. 3 TFT 2025/2026 relativa al</w:t>
      </w:r>
    </w:p>
    <w:p w14:paraId="48189E73" w14:textId="77777777" w:rsidR="00DB181F" w:rsidRPr="008E16AE" w:rsidRDefault="00DB181F" w:rsidP="00DB181F">
      <w:pPr>
        <w:pStyle w:val="LndNormale1"/>
        <w:jc w:val="center"/>
        <w:rPr>
          <w:rFonts w:cs="Arial"/>
          <w:szCs w:val="22"/>
        </w:rPr>
      </w:pPr>
      <w:r w:rsidRPr="008E16AE">
        <w:rPr>
          <w:rFonts w:cs="Arial"/>
          <w:szCs w:val="22"/>
          <w:lang w:eastAsia="it-IT"/>
        </w:rPr>
        <w:t>deferimento n. 5002/1094 pfi 24-25/PM/mf del 25 agosto 2025</w:t>
      </w:r>
    </w:p>
    <w:p w14:paraId="73836DAD" w14:textId="77777777" w:rsidR="00DB181F" w:rsidRPr="008E16AE" w:rsidRDefault="00DB181F" w:rsidP="00DB181F">
      <w:pPr>
        <w:pStyle w:val="LndNormale1"/>
        <w:jc w:val="center"/>
        <w:rPr>
          <w:rFonts w:cs="Arial"/>
          <w:szCs w:val="22"/>
        </w:rPr>
      </w:pPr>
    </w:p>
    <w:p w14:paraId="14138621" w14:textId="77777777" w:rsidR="00DB181F" w:rsidRPr="008E16AE" w:rsidRDefault="00DB181F" w:rsidP="00DB181F">
      <w:pPr>
        <w:pStyle w:val="Titolo"/>
        <w:jc w:val="both"/>
        <w:rPr>
          <w:b w:val="0"/>
          <w:szCs w:val="22"/>
        </w:rPr>
      </w:pPr>
      <w:r w:rsidRPr="008E16AE">
        <w:rPr>
          <w:b w:val="0"/>
          <w:szCs w:val="22"/>
        </w:rPr>
        <w:t>Il Tribunale federale territoriale presso il Comitato Regionale Marche, composto da</w:t>
      </w:r>
    </w:p>
    <w:p w14:paraId="4C0D5244" w14:textId="77777777" w:rsidR="00DB181F" w:rsidRPr="008E16AE" w:rsidRDefault="00DB181F" w:rsidP="00DB181F">
      <w:pPr>
        <w:pStyle w:val="Titolo"/>
        <w:jc w:val="both"/>
        <w:rPr>
          <w:b w:val="0"/>
          <w:szCs w:val="22"/>
        </w:rPr>
      </w:pPr>
      <w:bookmarkStart w:id="10" w:name="_Hlk163464095"/>
      <w:r w:rsidRPr="008E16AE">
        <w:rPr>
          <w:b w:val="0"/>
          <w:szCs w:val="22"/>
        </w:rPr>
        <w:t xml:space="preserve">Avv. Piero </w:t>
      </w:r>
      <w:proofErr w:type="spellStart"/>
      <w:r w:rsidRPr="008E16AE">
        <w:rPr>
          <w:b w:val="0"/>
          <w:szCs w:val="22"/>
        </w:rPr>
        <w:t>Paciaroni</w:t>
      </w:r>
      <w:proofErr w:type="spellEnd"/>
      <w:r w:rsidRPr="008E16AE">
        <w:rPr>
          <w:b w:val="0"/>
          <w:szCs w:val="22"/>
        </w:rPr>
        <w:t xml:space="preserve"> – Presidente</w:t>
      </w:r>
      <w:bookmarkStart w:id="11" w:name="_Hlk161052327"/>
    </w:p>
    <w:p w14:paraId="3619CFF9" w14:textId="77777777" w:rsidR="00DB181F" w:rsidRPr="008E16AE" w:rsidRDefault="00DB181F" w:rsidP="00DB181F">
      <w:pPr>
        <w:pStyle w:val="Titolo"/>
        <w:jc w:val="both"/>
        <w:rPr>
          <w:b w:val="0"/>
          <w:szCs w:val="22"/>
        </w:rPr>
      </w:pPr>
      <w:bookmarkStart w:id="12" w:name="_Hlk160552412"/>
      <w:bookmarkEnd w:id="10"/>
      <w:bookmarkEnd w:id="11"/>
      <w:r w:rsidRPr="008E16AE">
        <w:rPr>
          <w:b w:val="0"/>
          <w:szCs w:val="22"/>
        </w:rPr>
        <w:t>Avv. Francesco Scaloni – Componente</w:t>
      </w:r>
    </w:p>
    <w:p w14:paraId="174C520F" w14:textId="77777777" w:rsidR="00DB181F" w:rsidRPr="008E16AE" w:rsidRDefault="00DB181F" w:rsidP="00DB181F">
      <w:pPr>
        <w:pStyle w:val="Titolo"/>
        <w:jc w:val="both"/>
        <w:rPr>
          <w:b w:val="0"/>
          <w:szCs w:val="22"/>
        </w:rPr>
      </w:pPr>
      <w:bookmarkStart w:id="13" w:name="_Hlk160552473"/>
      <w:bookmarkEnd w:id="12"/>
      <w:r w:rsidRPr="008E16AE">
        <w:rPr>
          <w:b w:val="0"/>
          <w:szCs w:val="22"/>
        </w:rPr>
        <w:t>Dott. Lorenzo Casagrande Albano – Componente</w:t>
      </w:r>
      <w:bookmarkEnd w:id="13"/>
    </w:p>
    <w:p w14:paraId="65F4D1AE" w14:textId="77777777" w:rsidR="00DB181F" w:rsidRPr="008E16AE" w:rsidRDefault="00DB181F" w:rsidP="00DB181F">
      <w:pPr>
        <w:pStyle w:val="Titolo"/>
        <w:jc w:val="both"/>
        <w:rPr>
          <w:b w:val="0"/>
          <w:szCs w:val="22"/>
        </w:rPr>
      </w:pPr>
      <w:r w:rsidRPr="008E16AE">
        <w:rPr>
          <w:b w:val="0"/>
          <w:szCs w:val="22"/>
        </w:rPr>
        <w:t xml:space="preserve">Sig. Marco Marconi </w:t>
      </w:r>
      <w:r w:rsidRPr="008E16AE">
        <w:rPr>
          <w:b w:val="0"/>
          <w:szCs w:val="22"/>
        </w:rPr>
        <w:softHyphen/>
        <w:t>– Componente</w:t>
      </w:r>
    </w:p>
    <w:p w14:paraId="7C1CDDF1" w14:textId="77777777" w:rsidR="00DB181F" w:rsidRPr="008E16AE" w:rsidRDefault="00DB181F" w:rsidP="00DB181F">
      <w:pPr>
        <w:pStyle w:val="Titolo"/>
        <w:jc w:val="both"/>
        <w:rPr>
          <w:szCs w:val="22"/>
        </w:rPr>
      </w:pPr>
      <w:bookmarkStart w:id="14" w:name="_Hlk95992301"/>
      <w:r w:rsidRPr="008E16AE">
        <w:rPr>
          <w:b w:val="0"/>
          <w:szCs w:val="22"/>
        </w:rPr>
        <w:t xml:space="preserve">nella riunione del 22 settembre 2025, con l’assistenza del Segretario </w:t>
      </w:r>
      <w:proofErr w:type="spellStart"/>
      <w:r w:rsidRPr="008E16AE">
        <w:rPr>
          <w:b w:val="0"/>
          <w:szCs w:val="22"/>
        </w:rPr>
        <w:t>Alver</w:t>
      </w:r>
      <w:proofErr w:type="spellEnd"/>
      <w:r w:rsidRPr="008E16AE">
        <w:rPr>
          <w:b w:val="0"/>
          <w:szCs w:val="22"/>
        </w:rPr>
        <w:t xml:space="preserve"> Torresi, </w:t>
      </w:r>
      <w:bookmarkStart w:id="15" w:name="Copia_di__Hlk202777038_1"/>
      <w:bookmarkEnd w:id="14"/>
      <w:bookmarkEnd w:id="15"/>
      <w:r w:rsidRPr="008E16AE">
        <w:rPr>
          <w:b w:val="0"/>
          <w:szCs w:val="22"/>
        </w:rPr>
        <w:t xml:space="preserve">a seguito del deferimento n. 5002/1094 </w:t>
      </w:r>
      <w:proofErr w:type="spellStart"/>
      <w:r w:rsidRPr="008E16AE">
        <w:rPr>
          <w:b w:val="0"/>
          <w:szCs w:val="22"/>
        </w:rPr>
        <w:t>pfi</w:t>
      </w:r>
      <w:proofErr w:type="spellEnd"/>
      <w:r w:rsidRPr="008E16AE">
        <w:rPr>
          <w:b w:val="0"/>
          <w:szCs w:val="22"/>
        </w:rPr>
        <w:t xml:space="preserve"> 24-25/PM/mf del 25 agosto 2025</w:t>
      </w:r>
      <w:r w:rsidRPr="008E16AE">
        <w:rPr>
          <w:szCs w:val="22"/>
        </w:rPr>
        <w:t xml:space="preserve"> </w:t>
      </w:r>
      <w:r w:rsidRPr="008E16AE">
        <w:rPr>
          <w:b w:val="0"/>
          <w:szCs w:val="22"/>
        </w:rPr>
        <w:t>a carico del sig. SALVATORE GUIDA e della società A.S.D. ALMA JUVENTUS FANO 1906 S.R.L.   ha pronunciato la seguente decisione.</w:t>
      </w:r>
    </w:p>
    <w:p w14:paraId="7A7B6FAB" w14:textId="77777777" w:rsidR="00DB181F" w:rsidRPr="008E16AE" w:rsidRDefault="00DB181F" w:rsidP="00DB181F">
      <w:pPr>
        <w:pStyle w:val="LndNormale1"/>
        <w:tabs>
          <w:tab w:val="center" w:pos="4819"/>
          <w:tab w:val="left" w:pos="5610"/>
        </w:tabs>
        <w:jc w:val="center"/>
        <w:rPr>
          <w:rFonts w:cs="Arial"/>
          <w:szCs w:val="22"/>
        </w:rPr>
      </w:pPr>
      <w:bookmarkStart w:id="16" w:name="Copia_di__Hlk161052327_1"/>
      <w:bookmarkStart w:id="17" w:name="Copia_di__Hlk163464095_1"/>
      <w:bookmarkStart w:id="18" w:name="Copia_di__Hlk160552412_1"/>
      <w:bookmarkStart w:id="19" w:name="Copia_di__Hlk160552473_1"/>
      <w:bookmarkStart w:id="20" w:name="Copia_di__Hlk160552473_2"/>
      <w:bookmarkStart w:id="21" w:name="_Hlk167437267"/>
      <w:bookmarkStart w:id="22" w:name="Copia_di__Hlk167437267_1"/>
      <w:bookmarkStart w:id="23" w:name="Copia_di__Hlk95992301_1"/>
      <w:bookmarkStart w:id="24" w:name="Copia_di__Hlk134694404_1"/>
      <w:bookmarkStart w:id="25" w:name="_Hlk175649936"/>
      <w:bookmarkStart w:id="26" w:name="Copia_di__Hlk175649936_1"/>
      <w:bookmarkStart w:id="27" w:name="Copia_di__Hlk175649936_2"/>
      <w:bookmarkStart w:id="28" w:name="_Hlk176273994"/>
      <w:r w:rsidRPr="008E16AE">
        <w:rPr>
          <w:rFonts w:cs="Arial"/>
          <w:b/>
          <w:szCs w:val="22"/>
        </w:rPr>
        <w:t xml:space="preserve">  Il deferimento</w:t>
      </w:r>
    </w:p>
    <w:p w14:paraId="6C77DC8B" w14:textId="77777777" w:rsidR="00DB181F" w:rsidRPr="008E16AE" w:rsidRDefault="00DB181F" w:rsidP="00DB181F">
      <w:pPr>
        <w:pStyle w:val="Standard"/>
        <w:tabs>
          <w:tab w:val="left" w:pos="0"/>
        </w:tabs>
        <w:suppressAutoHyphens/>
        <w:jc w:val="both"/>
        <w:rPr>
          <w:rFonts w:ascii="Arial" w:hAnsi="Arial" w:cs="Arial"/>
          <w:sz w:val="22"/>
          <w:szCs w:val="22"/>
        </w:rPr>
      </w:pPr>
      <w:r w:rsidRPr="008E16AE">
        <w:rPr>
          <w:rFonts w:ascii="Arial" w:hAnsi="Arial" w:cs="Arial"/>
          <w:sz w:val="22"/>
          <w:szCs w:val="22"/>
        </w:rPr>
        <w:tab/>
        <w:t>Con provvedimento del 7 agosto 2025 la Procura federale della F.I.G.C. ha deferito il signor GUIDA SALVATORE e la società ALMA JUVENTUS FANO per rispondere:</w:t>
      </w:r>
    </w:p>
    <w:p w14:paraId="4D54B037" w14:textId="77777777" w:rsidR="00DB181F" w:rsidRPr="008E16AE" w:rsidRDefault="00DB181F" w:rsidP="00DB181F">
      <w:pPr>
        <w:pStyle w:val="Default"/>
        <w:jc w:val="both"/>
        <w:rPr>
          <w:rFonts w:ascii="Arial" w:hAnsi="Arial" w:cs="Arial"/>
          <w:i/>
          <w:iCs/>
          <w:sz w:val="22"/>
          <w:szCs w:val="22"/>
        </w:rPr>
      </w:pPr>
      <w:proofErr w:type="gramStart"/>
      <w:r w:rsidRPr="008E16AE">
        <w:rPr>
          <w:rFonts w:ascii="Arial" w:hAnsi="Arial" w:cs="Arial"/>
          <w:i/>
          <w:iCs/>
          <w:sz w:val="22"/>
          <w:szCs w:val="22"/>
        </w:rPr>
        <w:t>“ 1</w:t>
      </w:r>
      <w:proofErr w:type="gramEnd"/>
      <w:r w:rsidRPr="008E16AE">
        <w:rPr>
          <w:rFonts w:ascii="Arial" w:hAnsi="Arial" w:cs="Arial"/>
          <w:i/>
          <w:iCs/>
          <w:sz w:val="22"/>
          <w:szCs w:val="22"/>
        </w:rPr>
        <w:t xml:space="preserve">.-il sig. </w:t>
      </w:r>
      <w:r w:rsidRPr="008E16AE">
        <w:rPr>
          <w:rFonts w:ascii="Arial" w:hAnsi="Arial" w:cs="Arial"/>
          <w:b/>
          <w:i/>
          <w:iCs/>
          <w:sz w:val="22"/>
          <w:szCs w:val="22"/>
        </w:rPr>
        <w:t xml:space="preserve">Salvatore Guida, </w:t>
      </w:r>
      <w:r w:rsidRPr="008E16AE">
        <w:rPr>
          <w:rFonts w:ascii="Arial" w:hAnsi="Arial" w:cs="Arial"/>
          <w:i/>
          <w:iCs/>
          <w:sz w:val="22"/>
          <w:szCs w:val="22"/>
        </w:rPr>
        <w:t xml:space="preserve">all’epoca dei fatti presidente dotato di poteri di rappresentanza della società Alma Juventus Fano 1906 </w:t>
      </w:r>
      <w:proofErr w:type="spellStart"/>
      <w:r w:rsidRPr="008E16AE">
        <w:rPr>
          <w:rFonts w:ascii="Arial" w:hAnsi="Arial" w:cs="Arial"/>
          <w:i/>
          <w:iCs/>
          <w:sz w:val="22"/>
          <w:szCs w:val="22"/>
        </w:rPr>
        <w:t>s.r.l</w:t>
      </w:r>
      <w:proofErr w:type="spellEnd"/>
      <w:r w:rsidRPr="008E16AE">
        <w:rPr>
          <w:rFonts w:ascii="Arial" w:hAnsi="Arial" w:cs="Arial"/>
          <w:i/>
          <w:iCs/>
          <w:sz w:val="22"/>
          <w:szCs w:val="22"/>
        </w:rPr>
        <w:t>:</w:t>
      </w:r>
    </w:p>
    <w:p w14:paraId="44F9013A" w14:textId="77777777" w:rsidR="00DB181F" w:rsidRPr="008E16AE" w:rsidRDefault="00DB181F" w:rsidP="00DB181F">
      <w:pPr>
        <w:pStyle w:val="Default"/>
        <w:jc w:val="both"/>
        <w:rPr>
          <w:rFonts w:ascii="Arial" w:hAnsi="Arial" w:cs="Arial"/>
          <w:sz w:val="22"/>
          <w:szCs w:val="22"/>
        </w:rPr>
      </w:pPr>
      <w:r w:rsidRPr="008E16AE">
        <w:rPr>
          <w:rFonts w:ascii="Arial" w:hAnsi="Arial" w:cs="Arial"/>
          <w:i/>
          <w:iCs/>
          <w:sz w:val="22"/>
          <w:szCs w:val="22"/>
        </w:rPr>
        <w:lastRenderedPageBreak/>
        <w:t xml:space="preserve"> - della violazione dell’art. 4, comma 1, del Codice di Giustizia Sportiva per non avere lo stesso corrisposto alcun compenso ai calciatori </w:t>
      </w:r>
      <w:proofErr w:type="spellStart"/>
      <w:r w:rsidRPr="008E16AE">
        <w:rPr>
          <w:rFonts w:ascii="Arial" w:hAnsi="Arial" w:cs="Arial"/>
          <w:i/>
          <w:iCs/>
          <w:sz w:val="22"/>
          <w:szCs w:val="22"/>
        </w:rPr>
        <w:t>sigg.ri</w:t>
      </w:r>
      <w:proofErr w:type="spellEnd"/>
      <w:r w:rsidRPr="008E16AE">
        <w:rPr>
          <w:rFonts w:ascii="Arial" w:hAnsi="Arial" w:cs="Arial"/>
          <w:i/>
          <w:iCs/>
          <w:sz w:val="22"/>
          <w:szCs w:val="22"/>
        </w:rPr>
        <w:t xml:space="preserve"> Andrei </w:t>
      </w:r>
      <w:proofErr w:type="spellStart"/>
      <w:r w:rsidRPr="008E16AE">
        <w:rPr>
          <w:rFonts w:ascii="Arial" w:hAnsi="Arial" w:cs="Arial"/>
          <w:i/>
          <w:iCs/>
          <w:sz w:val="22"/>
          <w:szCs w:val="22"/>
        </w:rPr>
        <w:t>Militaru</w:t>
      </w:r>
      <w:proofErr w:type="spellEnd"/>
      <w:r w:rsidRPr="008E16AE">
        <w:rPr>
          <w:rFonts w:ascii="Arial" w:hAnsi="Arial" w:cs="Arial"/>
          <w:i/>
          <w:iCs/>
          <w:sz w:val="22"/>
          <w:szCs w:val="22"/>
        </w:rPr>
        <w:t xml:space="preserve">, tesserato per la società dallo stesso rappresentata dal 24.1.2025 al 20.3.2025, ed al sig. </w:t>
      </w:r>
      <w:proofErr w:type="spellStart"/>
      <w:r w:rsidRPr="008E16AE">
        <w:rPr>
          <w:rFonts w:ascii="Arial" w:hAnsi="Arial" w:cs="Arial"/>
          <w:i/>
          <w:iCs/>
          <w:sz w:val="22"/>
          <w:szCs w:val="22"/>
        </w:rPr>
        <w:t>Aurelian</w:t>
      </w:r>
      <w:proofErr w:type="spellEnd"/>
      <w:r w:rsidRPr="008E16AE">
        <w:rPr>
          <w:rFonts w:ascii="Arial" w:hAnsi="Arial" w:cs="Arial"/>
          <w:i/>
          <w:iCs/>
          <w:sz w:val="22"/>
          <w:szCs w:val="22"/>
        </w:rPr>
        <w:t xml:space="preserve"> </w:t>
      </w:r>
      <w:proofErr w:type="spellStart"/>
      <w:r w:rsidRPr="008E16AE">
        <w:rPr>
          <w:rFonts w:ascii="Arial" w:hAnsi="Arial" w:cs="Arial"/>
          <w:i/>
          <w:iCs/>
          <w:sz w:val="22"/>
          <w:szCs w:val="22"/>
        </w:rPr>
        <w:t>Petrache</w:t>
      </w:r>
      <w:proofErr w:type="spellEnd"/>
      <w:r w:rsidRPr="008E16AE">
        <w:rPr>
          <w:rFonts w:ascii="Arial" w:hAnsi="Arial" w:cs="Arial"/>
          <w:i/>
          <w:iCs/>
          <w:sz w:val="22"/>
          <w:szCs w:val="22"/>
        </w:rPr>
        <w:t xml:space="preserve">, tesserato per la società dallo stesso rappresentata dall’11.1.2025 al 20.3.2025, in violazione di quanto previsto dai contratti di collaborazione coordinata e continuativa ai sensi dell’art. 28 </w:t>
      </w:r>
      <w:proofErr w:type="spellStart"/>
      <w:r w:rsidRPr="008E16AE">
        <w:rPr>
          <w:rFonts w:ascii="Arial" w:hAnsi="Arial" w:cs="Arial"/>
          <w:i/>
          <w:iCs/>
          <w:sz w:val="22"/>
          <w:szCs w:val="22"/>
        </w:rPr>
        <w:t>D.Lgs.</w:t>
      </w:r>
      <w:proofErr w:type="spellEnd"/>
      <w:r w:rsidRPr="008E16AE">
        <w:rPr>
          <w:rFonts w:ascii="Arial" w:hAnsi="Arial" w:cs="Arial"/>
          <w:i/>
          <w:iCs/>
          <w:sz w:val="22"/>
          <w:szCs w:val="22"/>
        </w:rPr>
        <w:t xml:space="preserve"> n.36/2021 con gli stessi stipulati per la stagione sportiva 2024 - 2025, nonché per avere ospitato gli stessi presso una struttura alberghiera convenzionata con la Alma Juventus Fano 1906 s.r.l. il cui conto non è stato saldato da tale società, cosicché gli stessi hanno potuto godere solo parzialmente del vitto e dell’alloggio nonostante tale obbligazione fosse prevista dai contratti appena citati;</w:t>
      </w:r>
    </w:p>
    <w:p w14:paraId="1FB0E058" w14:textId="77777777" w:rsidR="00DB181F" w:rsidRPr="008E16AE" w:rsidRDefault="00DB181F" w:rsidP="00DB181F">
      <w:pPr>
        <w:pStyle w:val="Default"/>
        <w:jc w:val="both"/>
        <w:rPr>
          <w:rFonts w:ascii="Arial" w:hAnsi="Arial" w:cs="Arial"/>
          <w:sz w:val="22"/>
          <w:szCs w:val="22"/>
        </w:rPr>
      </w:pPr>
      <w:r w:rsidRPr="008E16AE">
        <w:rPr>
          <w:rFonts w:ascii="Arial" w:hAnsi="Arial" w:cs="Arial"/>
          <w:i/>
          <w:iCs/>
          <w:sz w:val="22"/>
          <w:szCs w:val="22"/>
        </w:rPr>
        <w:t xml:space="preserve"> - la società </w:t>
      </w:r>
      <w:r w:rsidRPr="008E16AE">
        <w:rPr>
          <w:rFonts w:ascii="Arial" w:hAnsi="Arial" w:cs="Arial"/>
          <w:b/>
          <w:i/>
          <w:iCs/>
          <w:sz w:val="22"/>
          <w:szCs w:val="22"/>
        </w:rPr>
        <w:t>Alma Juventus Fano 1906 s.r.</w:t>
      </w:r>
      <w:r w:rsidRPr="008E16AE">
        <w:rPr>
          <w:rFonts w:ascii="Arial" w:hAnsi="Arial" w:cs="Arial"/>
          <w:i/>
          <w:iCs/>
          <w:sz w:val="22"/>
          <w:szCs w:val="22"/>
        </w:rPr>
        <w:t>l. a titolo di responsabilità diretta ai sensi dell’art. 6, comma 1, del Codice di Giustizia Sportiva per gli atti ed i comportamenti posti in essere dal sig. Salvatore Guida, cosi come descritti nel precedente capo di incolpazione. “ .</w:t>
      </w:r>
    </w:p>
    <w:p w14:paraId="5F9B5460" w14:textId="77777777" w:rsidR="00DB181F" w:rsidRPr="008E16AE" w:rsidRDefault="00DB181F" w:rsidP="00DB181F">
      <w:pPr>
        <w:pStyle w:val="Default"/>
        <w:jc w:val="both"/>
        <w:rPr>
          <w:rFonts w:ascii="Arial" w:hAnsi="Arial" w:cs="Arial"/>
          <w:sz w:val="22"/>
          <w:szCs w:val="22"/>
        </w:rPr>
      </w:pPr>
      <w:r w:rsidRPr="008E16AE">
        <w:rPr>
          <w:rFonts w:ascii="Arial" w:hAnsi="Arial" w:cs="Arial"/>
          <w:sz w:val="22"/>
          <w:szCs w:val="22"/>
        </w:rPr>
        <w:t xml:space="preserve">              Con provvedimento del 28 agosto 2025 questo Tribunale federale territoriale ha disposto la notificazione dell’avviso di convocazione per la trattazione del giudizio, con discussione fissata per il giorno 22 settembre 2025, con l’avvertimento che gli atti sarebbero rimasti depositati nei termini di legge potendo le parti, entro tali termini, prenderne visione, estrarre copia e presentare memorie, istanze, documenti e quant’altro ritenuto utile ai fini della difesa.</w:t>
      </w:r>
    </w:p>
    <w:p w14:paraId="6500E0DB" w14:textId="77777777" w:rsidR="00DB181F" w:rsidRPr="008E16AE" w:rsidRDefault="00DB181F" w:rsidP="00DB181F">
      <w:pPr>
        <w:pStyle w:val="Standard"/>
        <w:tabs>
          <w:tab w:val="left" w:pos="720"/>
        </w:tabs>
        <w:suppressAutoHyphens/>
        <w:jc w:val="center"/>
        <w:rPr>
          <w:rFonts w:ascii="Arial" w:hAnsi="Arial" w:cs="Arial"/>
          <w:sz w:val="22"/>
          <w:szCs w:val="22"/>
        </w:rPr>
      </w:pPr>
      <w:r w:rsidRPr="008E16AE">
        <w:rPr>
          <w:rFonts w:ascii="Arial" w:hAnsi="Arial" w:cs="Arial"/>
          <w:b/>
          <w:sz w:val="22"/>
          <w:szCs w:val="22"/>
        </w:rPr>
        <w:t>Il dibattimento</w:t>
      </w:r>
    </w:p>
    <w:p w14:paraId="6DBF26AB" w14:textId="77777777" w:rsidR="00DB181F" w:rsidRPr="008E16AE" w:rsidRDefault="00DB181F" w:rsidP="00DB181F">
      <w:pPr>
        <w:pStyle w:val="Standard"/>
        <w:tabs>
          <w:tab w:val="left" w:pos="720"/>
        </w:tabs>
        <w:suppressAutoHyphens/>
        <w:jc w:val="both"/>
        <w:rPr>
          <w:rFonts w:ascii="Arial" w:hAnsi="Arial" w:cs="Arial"/>
          <w:sz w:val="22"/>
          <w:szCs w:val="22"/>
        </w:rPr>
      </w:pPr>
      <w:r w:rsidRPr="008E16AE">
        <w:rPr>
          <w:rFonts w:ascii="Arial" w:hAnsi="Arial" w:cs="Arial"/>
          <w:sz w:val="22"/>
          <w:szCs w:val="22"/>
        </w:rPr>
        <w:t>Alla sopra indicata udienza sono comparsi: gli avvocati Orlando Olivieri e Massimiliano Bosso in rappresentanza della procura federale, nessuno per i deferiti.</w:t>
      </w:r>
    </w:p>
    <w:p w14:paraId="593B6AA7" w14:textId="77777777" w:rsidR="00DB181F" w:rsidRPr="008E16AE" w:rsidRDefault="00DB181F" w:rsidP="00DB181F">
      <w:pPr>
        <w:pStyle w:val="Textbody"/>
        <w:suppressAutoHyphens/>
        <w:rPr>
          <w:szCs w:val="22"/>
        </w:rPr>
      </w:pPr>
      <w:r w:rsidRPr="008E16AE">
        <w:rPr>
          <w:szCs w:val="22"/>
        </w:rPr>
        <w:tab/>
        <w:t>I rappresentanti della procura hanno illustrato i motivi del deferimento ed hanno ribadito la validità, la fondatezza e la prova raggiunta degli addebiti contestati ed hanno quindi richiesto l’applicazione delle sanzioni come verbalizzate in atti.</w:t>
      </w:r>
    </w:p>
    <w:p w14:paraId="57775E4F" w14:textId="77777777" w:rsidR="00DB181F" w:rsidRPr="008E16AE" w:rsidRDefault="00DB181F" w:rsidP="00DB181F">
      <w:pPr>
        <w:pStyle w:val="Standard"/>
        <w:jc w:val="center"/>
        <w:rPr>
          <w:rFonts w:ascii="Arial" w:hAnsi="Arial" w:cs="Arial"/>
          <w:b/>
          <w:bCs/>
          <w:sz w:val="22"/>
          <w:szCs w:val="22"/>
        </w:rPr>
      </w:pPr>
      <w:r w:rsidRPr="008E16AE">
        <w:rPr>
          <w:rFonts w:ascii="Arial" w:hAnsi="Arial" w:cs="Arial"/>
          <w:b/>
          <w:bCs/>
          <w:sz w:val="22"/>
          <w:szCs w:val="22"/>
        </w:rPr>
        <w:t>La decisione</w:t>
      </w:r>
    </w:p>
    <w:p w14:paraId="1969EE25" w14:textId="77777777" w:rsidR="00DB181F" w:rsidRPr="008E16AE" w:rsidRDefault="00DB181F" w:rsidP="00DB181F">
      <w:pPr>
        <w:pStyle w:val="Textbody"/>
        <w:rPr>
          <w:szCs w:val="22"/>
        </w:rPr>
      </w:pPr>
      <w:r w:rsidRPr="008E16AE">
        <w:rPr>
          <w:szCs w:val="22"/>
        </w:rPr>
        <w:tab/>
        <w:t xml:space="preserve">Il Tribunale federale territoriale ritiene che il deferimento vada </w:t>
      </w:r>
      <w:r w:rsidRPr="008E16AE">
        <w:rPr>
          <w:color w:val="000000"/>
          <w:szCs w:val="22"/>
        </w:rPr>
        <w:t>accolto in quanto risulta provato dagli atti di indagine che le violazioni contestate siano state messe in atto dai soggetti deferiti.</w:t>
      </w:r>
    </w:p>
    <w:p w14:paraId="0FE1B512" w14:textId="77777777" w:rsidR="00DB181F" w:rsidRPr="008E16AE" w:rsidRDefault="00DB181F" w:rsidP="00DB181F">
      <w:pPr>
        <w:pStyle w:val="Textbody"/>
        <w:rPr>
          <w:szCs w:val="22"/>
        </w:rPr>
      </w:pPr>
      <w:r w:rsidRPr="008E16AE">
        <w:rPr>
          <w:color w:val="000000"/>
          <w:szCs w:val="22"/>
        </w:rPr>
        <w:tab/>
        <w:t xml:space="preserve">I vari tesserati ascoltati in sede di indagine hanno confermato le inadempienze contrattuali del presidente Guida Salvatore e della società Alma Juventus Fano </w:t>
      </w:r>
      <w:proofErr w:type="spellStart"/>
      <w:r w:rsidRPr="008E16AE">
        <w:rPr>
          <w:color w:val="000000"/>
          <w:szCs w:val="22"/>
        </w:rPr>
        <w:t>srl</w:t>
      </w:r>
      <w:proofErr w:type="spellEnd"/>
      <w:r w:rsidRPr="008E16AE">
        <w:rPr>
          <w:color w:val="000000"/>
          <w:szCs w:val="22"/>
        </w:rPr>
        <w:t xml:space="preserve">, precisando che, contrariamente a quanto pattuito contrattualmente, i giocatori non hanno ricevuto quanto stabilito, che gli alberghi in cui erano stati alloggiati non hanno ricevuto il pagamento del loro vitto ed alloggio - che era a carico della società - e che spesso i tesserati hanno dovuto provvedere personalmente al vitto e alle spese di trasferta, nonché che sono stati minacciati dall’albergatore di “ </w:t>
      </w:r>
      <w:r w:rsidRPr="008E16AE">
        <w:rPr>
          <w:i/>
          <w:iCs/>
          <w:color w:val="000000"/>
          <w:szCs w:val="22"/>
        </w:rPr>
        <w:t>essere buttati fuori poiché la società non pagava l’affitto. “.</w:t>
      </w:r>
    </w:p>
    <w:p w14:paraId="60EC2CC8" w14:textId="77777777" w:rsidR="00DB181F" w:rsidRPr="008E16AE" w:rsidRDefault="00DB181F" w:rsidP="00DB181F">
      <w:pPr>
        <w:pStyle w:val="Textbody"/>
        <w:rPr>
          <w:szCs w:val="22"/>
        </w:rPr>
      </w:pPr>
      <w:r w:rsidRPr="008E16AE">
        <w:rPr>
          <w:color w:val="000000"/>
          <w:szCs w:val="22"/>
        </w:rPr>
        <w:tab/>
        <w:t>Pertanto risultano certamente commesse le violazioni contestate e sussistenti le responsabilità sia del Guida che della società Alma Juventus Fano: il Tribunale ritiene congrue ed applica le sanzioni richieste dalla Procura.</w:t>
      </w:r>
      <w:bookmarkEnd w:id="16"/>
      <w:bookmarkEnd w:id="17"/>
      <w:bookmarkEnd w:id="18"/>
      <w:bookmarkEnd w:id="19"/>
      <w:bookmarkEnd w:id="20"/>
      <w:bookmarkEnd w:id="21"/>
      <w:bookmarkEnd w:id="22"/>
      <w:bookmarkEnd w:id="23"/>
      <w:bookmarkEnd w:id="24"/>
      <w:bookmarkEnd w:id="25"/>
      <w:bookmarkEnd w:id="26"/>
      <w:bookmarkEnd w:id="27"/>
      <w:bookmarkEnd w:id="28"/>
    </w:p>
    <w:p w14:paraId="5F7EEC2A" w14:textId="77777777" w:rsidR="00DB181F" w:rsidRPr="008E16AE" w:rsidRDefault="00DB181F" w:rsidP="00DB181F">
      <w:pPr>
        <w:pStyle w:val="Textbody"/>
        <w:jc w:val="center"/>
        <w:rPr>
          <w:b/>
          <w:bCs/>
          <w:szCs w:val="22"/>
        </w:rPr>
      </w:pPr>
      <w:r w:rsidRPr="008E16AE">
        <w:rPr>
          <w:b/>
          <w:bCs/>
          <w:szCs w:val="22"/>
        </w:rPr>
        <w:t>P.Q.M.</w:t>
      </w:r>
    </w:p>
    <w:p w14:paraId="2336FC99" w14:textId="77777777" w:rsidR="00DB181F" w:rsidRPr="008E16AE" w:rsidRDefault="00DB181F" w:rsidP="00DB181F">
      <w:pPr>
        <w:pStyle w:val="Standard"/>
        <w:jc w:val="both"/>
        <w:rPr>
          <w:rFonts w:ascii="Arial" w:hAnsi="Arial" w:cs="Arial"/>
          <w:sz w:val="22"/>
          <w:szCs w:val="22"/>
        </w:rPr>
      </w:pPr>
      <w:r w:rsidRPr="008E16AE">
        <w:rPr>
          <w:rFonts w:ascii="Arial" w:hAnsi="Arial" w:cs="Arial"/>
          <w:sz w:val="22"/>
          <w:szCs w:val="22"/>
        </w:rPr>
        <w:t>Il Tribunale federale territoriale dispone, in accoglimento del deferimento, le seguenti sanzioni:</w:t>
      </w:r>
    </w:p>
    <w:p w14:paraId="0F853E4B" w14:textId="77777777" w:rsidR="00DB181F" w:rsidRPr="008E16AE" w:rsidRDefault="00DB181F" w:rsidP="00DB181F">
      <w:pPr>
        <w:pStyle w:val="Paragrafoelenco"/>
        <w:numPr>
          <w:ilvl w:val="0"/>
          <w:numId w:val="4"/>
        </w:numPr>
        <w:ind w:left="0" w:firstLine="0"/>
        <w:jc w:val="both"/>
        <w:textAlignment w:val="auto"/>
        <w:rPr>
          <w:rFonts w:ascii="Arial" w:hAnsi="Arial" w:cs="Arial"/>
          <w:sz w:val="22"/>
          <w:szCs w:val="22"/>
        </w:rPr>
      </w:pPr>
      <w:r w:rsidRPr="008E16AE">
        <w:rPr>
          <w:rFonts w:ascii="Arial" w:hAnsi="Arial" w:cs="Arial"/>
          <w:sz w:val="22"/>
          <w:szCs w:val="22"/>
        </w:rPr>
        <w:t>al sig. SALVATORE GUIDA l’inibizione per 3 (tre) mesi</w:t>
      </w:r>
    </w:p>
    <w:p w14:paraId="05B38C61" w14:textId="77777777" w:rsidR="00DB181F" w:rsidRPr="008E16AE" w:rsidRDefault="00DB181F" w:rsidP="00DB181F">
      <w:pPr>
        <w:pStyle w:val="Paragrafoelenco"/>
        <w:numPr>
          <w:ilvl w:val="0"/>
          <w:numId w:val="3"/>
        </w:numPr>
        <w:ind w:left="0" w:firstLine="0"/>
        <w:jc w:val="both"/>
        <w:textAlignment w:val="auto"/>
        <w:rPr>
          <w:rFonts w:ascii="Arial" w:hAnsi="Arial" w:cs="Arial"/>
          <w:sz w:val="22"/>
          <w:szCs w:val="22"/>
        </w:rPr>
      </w:pPr>
      <w:r w:rsidRPr="008E16AE">
        <w:rPr>
          <w:rFonts w:ascii="Arial" w:hAnsi="Arial" w:cs="Arial"/>
          <w:sz w:val="22"/>
          <w:szCs w:val="22"/>
        </w:rPr>
        <w:t>alla società A.S.D. ALMA JUVENTUS FANO 1906 S.R.L. l’ammenda di € 600,00 (seicento/00)</w:t>
      </w:r>
    </w:p>
    <w:p w14:paraId="541D2381" w14:textId="77777777" w:rsidR="00DB181F" w:rsidRPr="008E16AE" w:rsidRDefault="00DB181F" w:rsidP="00DB181F">
      <w:pPr>
        <w:pStyle w:val="Standard"/>
        <w:jc w:val="both"/>
        <w:rPr>
          <w:rFonts w:ascii="Arial" w:hAnsi="Arial" w:cs="Arial"/>
          <w:sz w:val="22"/>
          <w:szCs w:val="22"/>
        </w:rPr>
      </w:pPr>
      <w:r w:rsidRPr="008E16AE">
        <w:rPr>
          <w:rFonts w:ascii="Arial" w:hAnsi="Arial" w:cs="Arial"/>
          <w:sz w:val="22"/>
          <w:szCs w:val="22"/>
        </w:rPr>
        <w:tab/>
        <w:t>Manda alla Segreteria del Comitato Regionale Marche per le comunicazioni e gli adempimenti conseguenti.</w:t>
      </w:r>
    </w:p>
    <w:p w14:paraId="7CE7E387" w14:textId="77777777" w:rsidR="00DB181F" w:rsidRPr="008E16AE" w:rsidRDefault="00DB181F" w:rsidP="00DB181F">
      <w:pPr>
        <w:pStyle w:val="Standard"/>
        <w:jc w:val="both"/>
        <w:rPr>
          <w:rFonts w:ascii="Arial" w:hAnsi="Arial" w:cs="Arial"/>
          <w:sz w:val="22"/>
          <w:szCs w:val="22"/>
        </w:rPr>
      </w:pPr>
      <w:r w:rsidRPr="008E16AE">
        <w:rPr>
          <w:rFonts w:ascii="Arial" w:hAnsi="Arial" w:cs="Arial"/>
          <w:sz w:val="22"/>
          <w:szCs w:val="22"/>
        </w:rPr>
        <w:tab/>
        <w:t>Così deciso in Ancona, nella sede della FIGC – LND - Comitato Regionale Marche, in data 22 settembre 2025.</w:t>
      </w:r>
    </w:p>
    <w:p w14:paraId="67109FD0" w14:textId="77777777" w:rsidR="00DB181F" w:rsidRDefault="00DB181F" w:rsidP="00DB181F">
      <w:pPr>
        <w:pStyle w:val="Standard"/>
        <w:overflowPunct/>
        <w:rPr>
          <w:rFonts w:ascii="Arial" w:hAnsi="Arial" w:cs="Arial"/>
          <w:sz w:val="22"/>
          <w:szCs w:val="22"/>
        </w:rPr>
      </w:pPr>
    </w:p>
    <w:p w14:paraId="03CFCC74" w14:textId="77777777" w:rsidR="00DB181F" w:rsidRPr="008E16AE" w:rsidRDefault="00DB181F" w:rsidP="00DB181F">
      <w:pPr>
        <w:pStyle w:val="Standard"/>
        <w:overflowPunct/>
        <w:rPr>
          <w:rFonts w:ascii="Arial" w:hAnsi="Arial" w:cs="Arial"/>
          <w:sz w:val="22"/>
          <w:szCs w:val="22"/>
        </w:rPr>
      </w:pPr>
      <w:r w:rsidRPr="008E16AE">
        <w:rPr>
          <w:rFonts w:ascii="Arial" w:hAnsi="Arial" w:cs="Arial"/>
          <w:sz w:val="22"/>
          <w:szCs w:val="22"/>
        </w:rPr>
        <w:tab/>
        <w:t>Il Relatore                                                                             Il Presidente</w:t>
      </w:r>
    </w:p>
    <w:p w14:paraId="55E3221B" w14:textId="77777777" w:rsidR="00DB181F" w:rsidRPr="008E16AE" w:rsidRDefault="00DB181F" w:rsidP="00DB181F">
      <w:pPr>
        <w:pStyle w:val="Standard"/>
        <w:overflowPunct/>
        <w:rPr>
          <w:rFonts w:ascii="Arial" w:hAnsi="Arial" w:cs="Arial"/>
          <w:sz w:val="22"/>
          <w:szCs w:val="22"/>
        </w:rPr>
      </w:pPr>
      <w:r w:rsidRPr="008E16AE">
        <w:rPr>
          <w:rFonts w:ascii="Arial" w:hAnsi="Arial" w:cs="Arial"/>
          <w:sz w:val="22"/>
          <w:szCs w:val="22"/>
        </w:rPr>
        <w:t xml:space="preserve">Lorenzo Casagrande Albano                                                       Piero </w:t>
      </w:r>
      <w:proofErr w:type="spellStart"/>
      <w:r w:rsidRPr="008E16AE">
        <w:rPr>
          <w:rFonts w:ascii="Arial" w:hAnsi="Arial" w:cs="Arial"/>
          <w:sz w:val="22"/>
          <w:szCs w:val="22"/>
        </w:rPr>
        <w:t>Paciaroni</w:t>
      </w:r>
      <w:proofErr w:type="spellEnd"/>
      <w:r w:rsidRPr="008E16AE">
        <w:rPr>
          <w:rFonts w:ascii="Arial" w:hAnsi="Arial" w:cs="Arial"/>
          <w:sz w:val="22"/>
          <w:szCs w:val="22"/>
        </w:rPr>
        <w:t xml:space="preserve">   </w:t>
      </w:r>
    </w:p>
    <w:p w14:paraId="05A046D8" w14:textId="77777777" w:rsidR="00DB181F" w:rsidRPr="008E16AE" w:rsidRDefault="00DB181F" w:rsidP="00DB181F">
      <w:pPr>
        <w:pStyle w:val="Standard"/>
        <w:overflowPunct/>
        <w:rPr>
          <w:rFonts w:ascii="Arial" w:hAnsi="Arial" w:cs="Arial"/>
          <w:sz w:val="22"/>
          <w:szCs w:val="22"/>
        </w:rPr>
      </w:pPr>
    </w:p>
    <w:p w14:paraId="70CA888F" w14:textId="77777777" w:rsidR="00DB181F" w:rsidRPr="008E16AE" w:rsidRDefault="00DB181F" w:rsidP="00DB181F">
      <w:pPr>
        <w:pStyle w:val="Standard"/>
        <w:overflowPunct/>
        <w:rPr>
          <w:rFonts w:ascii="Arial" w:hAnsi="Arial" w:cs="Arial"/>
          <w:sz w:val="22"/>
          <w:szCs w:val="22"/>
        </w:rPr>
      </w:pPr>
      <w:r w:rsidRPr="008E16AE">
        <w:rPr>
          <w:rFonts w:ascii="Arial" w:hAnsi="Arial" w:cs="Arial"/>
          <w:sz w:val="22"/>
          <w:szCs w:val="22"/>
        </w:rPr>
        <w:t>Depositato in data 26 settembre 2025</w:t>
      </w:r>
    </w:p>
    <w:p w14:paraId="24E5C9B7" w14:textId="77777777" w:rsidR="00DB181F" w:rsidRPr="008E16AE" w:rsidRDefault="00DB181F" w:rsidP="00DB181F">
      <w:pPr>
        <w:pStyle w:val="Standard"/>
        <w:overflowPunct/>
        <w:rPr>
          <w:rFonts w:ascii="Arial" w:hAnsi="Arial" w:cs="Arial"/>
          <w:sz w:val="22"/>
          <w:szCs w:val="22"/>
        </w:rPr>
      </w:pP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t>Il Segretario</w:t>
      </w:r>
    </w:p>
    <w:p w14:paraId="1E783D63" w14:textId="77777777" w:rsidR="00DB181F" w:rsidRPr="008E16AE" w:rsidRDefault="00DB181F" w:rsidP="00DB181F">
      <w:pPr>
        <w:pStyle w:val="Standard"/>
        <w:overflowPunct/>
        <w:rPr>
          <w:rFonts w:ascii="Arial" w:hAnsi="Arial" w:cs="Arial"/>
          <w:sz w:val="22"/>
          <w:szCs w:val="22"/>
        </w:rPr>
      </w:pP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r w:rsidRPr="008E16AE">
        <w:rPr>
          <w:rFonts w:ascii="Arial" w:hAnsi="Arial" w:cs="Arial"/>
          <w:sz w:val="22"/>
          <w:szCs w:val="22"/>
        </w:rPr>
        <w:tab/>
      </w:r>
      <w:proofErr w:type="spellStart"/>
      <w:r w:rsidRPr="008E16AE">
        <w:rPr>
          <w:rFonts w:ascii="Arial" w:hAnsi="Arial" w:cs="Arial"/>
          <w:sz w:val="22"/>
          <w:szCs w:val="22"/>
        </w:rPr>
        <w:t>Alver</w:t>
      </w:r>
      <w:proofErr w:type="spellEnd"/>
      <w:r w:rsidRPr="008E16AE">
        <w:rPr>
          <w:rFonts w:ascii="Arial" w:hAnsi="Arial" w:cs="Arial"/>
          <w:sz w:val="22"/>
          <w:szCs w:val="22"/>
        </w:rPr>
        <w:t xml:space="preserve"> Torresi</w:t>
      </w:r>
    </w:p>
    <w:p w14:paraId="3EE84A98" w14:textId="77777777" w:rsidR="00DB181F" w:rsidRDefault="00DB181F" w:rsidP="00DB181F">
      <w:pPr>
        <w:pStyle w:val="LndNormale1"/>
      </w:pPr>
    </w:p>
    <w:p w14:paraId="70827E7C" w14:textId="77777777" w:rsidR="00DB181F" w:rsidRPr="009B374A" w:rsidRDefault="00DB181F" w:rsidP="00DB181F">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08</w:t>
      </w:r>
      <w:r w:rsidRPr="009B374A">
        <w:rPr>
          <w:b/>
          <w:u w:val="single"/>
        </w:rPr>
        <w:t>/</w:t>
      </w:r>
      <w:r>
        <w:rPr>
          <w:b/>
          <w:u w:val="single"/>
          <w:lang w:val="it-IT"/>
        </w:rPr>
        <w:t>10</w:t>
      </w:r>
      <w:r w:rsidRPr="009B374A">
        <w:rPr>
          <w:b/>
          <w:u w:val="single"/>
        </w:rPr>
        <w:t>/202</w:t>
      </w:r>
      <w:r>
        <w:rPr>
          <w:b/>
          <w:u w:val="single"/>
          <w:lang w:val="it-IT"/>
        </w:rPr>
        <w:t>5</w:t>
      </w:r>
      <w:r w:rsidRPr="009B374A">
        <w:rPr>
          <w:b/>
          <w:u w:val="single"/>
        </w:rPr>
        <w:t>.</w:t>
      </w:r>
    </w:p>
    <w:p w14:paraId="593B5002" w14:textId="77777777" w:rsidR="00DB181F" w:rsidRDefault="00DB181F" w:rsidP="00DB181F">
      <w:pPr>
        <w:pStyle w:val="LndNormale1"/>
        <w:rPr>
          <w:szCs w:val="22"/>
        </w:rPr>
      </w:pPr>
    </w:p>
    <w:p w14:paraId="53794B65" w14:textId="77777777" w:rsidR="00DB181F" w:rsidRDefault="00DB181F" w:rsidP="00DB181F">
      <w:pPr>
        <w:pStyle w:val="LndNormale1"/>
        <w:jc w:val="center"/>
        <w:rPr>
          <w:b/>
          <w:u w:val="single"/>
        </w:rPr>
      </w:pPr>
      <w:r>
        <w:rPr>
          <w:b/>
          <w:u w:val="single"/>
        </w:rPr>
        <w:lastRenderedPageBreak/>
        <w:t xml:space="preserve">Pubblicato in Ancona ed affisso all’albo del Comitato Regionale Marche il </w:t>
      </w:r>
      <w:r>
        <w:rPr>
          <w:b/>
          <w:u w:val="single"/>
          <w:lang w:val="it-IT"/>
        </w:rPr>
        <w:t>26</w:t>
      </w:r>
      <w:r>
        <w:rPr>
          <w:b/>
          <w:u w:val="single"/>
        </w:rPr>
        <w:t>/09/2025.</w:t>
      </w:r>
    </w:p>
    <w:p w14:paraId="6F4E4664" w14:textId="77777777" w:rsidR="00DB181F" w:rsidRDefault="00DB181F" w:rsidP="00DB181F">
      <w:pPr>
        <w:pStyle w:val="LndNormale1"/>
        <w:jc w:val="center"/>
        <w:rPr>
          <w:b/>
          <w:u w:val="single"/>
        </w:rPr>
      </w:pPr>
    </w:p>
    <w:p w14:paraId="28EF6F54" w14:textId="77777777" w:rsidR="00DB181F" w:rsidRDefault="00DB181F" w:rsidP="00DB181F">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DB181F" w14:paraId="6647A635" w14:textId="77777777" w:rsidTr="00263999">
        <w:tc>
          <w:tcPr>
            <w:tcW w:w="5387" w:type="dxa"/>
          </w:tcPr>
          <w:p w14:paraId="048EACE1" w14:textId="77777777" w:rsidR="00DB181F" w:rsidRDefault="00DB181F" w:rsidP="00263999">
            <w:pPr>
              <w:pStyle w:val="LndNormale1"/>
              <w:jc w:val="center"/>
            </w:pPr>
            <w:r>
              <w:t>Il Segretario</w:t>
            </w:r>
          </w:p>
          <w:p w14:paraId="708AF287" w14:textId="77777777" w:rsidR="00DB181F" w:rsidRDefault="00DB181F" w:rsidP="00263999">
            <w:pPr>
              <w:pStyle w:val="LndNormale1"/>
              <w:jc w:val="center"/>
            </w:pPr>
            <w:r>
              <w:t>(Angelo Castellana)</w:t>
            </w:r>
          </w:p>
        </w:tc>
        <w:tc>
          <w:tcPr>
            <w:tcW w:w="5387" w:type="dxa"/>
          </w:tcPr>
          <w:p w14:paraId="1D870720" w14:textId="77777777" w:rsidR="00DB181F" w:rsidRDefault="00DB181F" w:rsidP="00263999">
            <w:pPr>
              <w:pStyle w:val="LndNormale1"/>
              <w:jc w:val="center"/>
            </w:pPr>
            <w:r>
              <w:t>Il Presidente</w:t>
            </w:r>
          </w:p>
          <w:p w14:paraId="6029279F" w14:textId="77777777" w:rsidR="00DB181F" w:rsidRDefault="00DB181F" w:rsidP="00263999">
            <w:pPr>
              <w:pStyle w:val="LndNormale1"/>
              <w:jc w:val="center"/>
            </w:pPr>
            <w:r>
              <w:t>(Ivo Panichi)</w:t>
            </w:r>
          </w:p>
        </w:tc>
        <w:tc>
          <w:tcPr>
            <w:tcW w:w="5387" w:type="dxa"/>
          </w:tcPr>
          <w:p w14:paraId="25E1E62A" w14:textId="77777777" w:rsidR="00DB181F" w:rsidRDefault="00DB181F" w:rsidP="00263999">
            <w:pPr>
              <w:pStyle w:val="LndNormale1"/>
              <w:jc w:val="center"/>
            </w:pPr>
          </w:p>
        </w:tc>
      </w:tr>
    </w:tbl>
    <w:p w14:paraId="54AAAB03" w14:textId="77777777" w:rsidR="008732AF" w:rsidRDefault="008732AF" w:rsidP="008732AF">
      <w:pPr>
        <w:pStyle w:val="LndNormale1"/>
      </w:pPr>
    </w:p>
    <w:p w14:paraId="326F6230" w14:textId="77777777" w:rsidR="00D81166" w:rsidRDefault="00D81166"/>
    <w:p w14:paraId="7616ABF1" w14:textId="77777777" w:rsidR="008732AF" w:rsidRPr="00F00795" w:rsidRDefault="008732AF" w:rsidP="008732AF">
      <w:pPr>
        <w:rPr>
          <w:rFonts w:ascii="Arial" w:hAnsi="Arial" w:cs="Arial"/>
          <w:sz w:val="22"/>
          <w:szCs w:val="22"/>
        </w:rPr>
      </w:pPr>
    </w:p>
    <w:p w14:paraId="5ECF3AF4" w14:textId="77777777" w:rsidR="008732AF" w:rsidRPr="00F00795" w:rsidRDefault="008732AF" w:rsidP="008732AF">
      <w:pPr>
        <w:pStyle w:val="LndNormale1"/>
        <w:rPr>
          <w:rFonts w:cs="Arial"/>
          <w:szCs w:val="22"/>
        </w:rPr>
      </w:pPr>
    </w:p>
    <w:p w14:paraId="4F158CF7" w14:textId="77777777" w:rsidR="00822CD8" w:rsidRDefault="00822CD8" w:rsidP="00822CD8">
      <w:pPr>
        <w:pStyle w:val="LndNormale1"/>
      </w:pPr>
    </w:p>
    <w:p w14:paraId="08CDAFE8" w14:textId="77777777" w:rsidR="00D81166" w:rsidRDefault="00D81166"/>
    <w:p w14:paraId="55E21865" w14:textId="77777777" w:rsidR="001B3335" w:rsidRPr="00FC7E1C" w:rsidRDefault="001B3335" w:rsidP="001B3335">
      <w:pPr>
        <w:rPr>
          <w:rFonts w:ascii="Arial" w:hAnsi="Arial" w:cs="Arial"/>
          <w:sz w:val="22"/>
          <w:szCs w:val="22"/>
        </w:rPr>
      </w:pPr>
    </w:p>
    <w:p w14:paraId="5DCEAE9C" w14:textId="77777777" w:rsidR="00822CD8" w:rsidRDefault="00822CD8" w:rsidP="00822CD8">
      <w:pPr>
        <w:spacing w:after="120"/>
      </w:pPr>
    </w:p>
    <w:p w14:paraId="5D0D814B"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A2401" w14:textId="77777777" w:rsidR="00661B49" w:rsidRDefault="00661B49">
      <w:r>
        <w:separator/>
      </w:r>
    </w:p>
  </w:endnote>
  <w:endnote w:type="continuationSeparator" w:id="0">
    <w:p w14:paraId="49F66106" w14:textId="77777777" w:rsidR="00661B49" w:rsidRDefault="0066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3FA0" w14:textId="77777777"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A8EDA8D" w14:textId="77777777"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C99D" w14:textId="77777777"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29" w:name="NUM_COMUNICATO_FOOTER"/>
    <w:r>
      <w:rPr>
        <w:rFonts w:ascii="Trebuchet MS" w:hAnsi="Trebuchet MS"/>
      </w:rPr>
      <w:t>42</w:t>
    </w:r>
    <w:bookmarkEnd w:id="29"/>
  </w:p>
  <w:p w14:paraId="46A26A85" w14:textId="77777777"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5F393" w14:textId="77777777" w:rsidR="00661B49" w:rsidRDefault="00661B49">
      <w:r>
        <w:separator/>
      </w:r>
    </w:p>
  </w:footnote>
  <w:footnote w:type="continuationSeparator" w:id="0">
    <w:p w14:paraId="76F1DD52" w14:textId="77777777" w:rsidR="00661B49" w:rsidRDefault="0066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9DB9" w14:textId="77777777"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14:paraId="68DAC373" w14:textId="77777777">
      <w:tc>
        <w:tcPr>
          <w:tcW w:w="2050" w:type="dxa"/>
        </w:tcPr>
        <w:p w14:paraId="47BA8EF8" w14:textId="77777777" w:rsidR="00653ABD" w:rsidRDefault="004376CF">
          <w:pPr>
            <w:pStyle w:val="Intestazione"/>
          </w:pPr>
          <w:r>
            <w:rPr>
              <w:noProof/>
            </w:rPr>
            <w:drawing>
              <wp:inline distT="0" distB="0" distL="0" distR="0" wp14:anchorId="51817DC4" wp14:editId="6FC29886">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5B0BA58C" w14:textId="77777777" w:rsidR="00653ABD" w:rsidRDefault="00653ABD">
          <w:pPr>
            <w:pStyle w:val="Intestazione"/>
            <w:tabs>
              <w:tab w:val="left" w:pos="435"/>
              <w:tab w:val="right" w:pos="7588"/>
            </w:tabs>
            <w:rPr>
              <w:sz w:val="24"/>
            </w:rPr>
          </w:pPr>
        </w:p>
      </w:tc>
    </w:tr>
  </w:tbl>
  <w:p w14:paraId="2B88F995" w14:textId="77777777"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2F86913"/>
    <w:multiLevelType w:val="multilevel"/>
    <w:tmpl w:val="995289F8"/>
    <w:styleLink w:val="WWNum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 w:numId="4">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5F36"/>
    <w:rsid w:val="00026891"/>
    <w:rsid w:val="00070E37"/>
    <w:rsid w:val="00075B1B"/>
    <w:rsid w:val="000822F3"/>
    <w:rsid w:val="00090139"/>
    <w:rsid w:val="000A7D51"/>
    <w:rsid w:val="000B5C58"/>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70202"/>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0F14"/>
    <w:rsid w:val="003B2B2D"/>
    <w:rsid w:val="003B78AA"/>
    <w:rsid w:val="003C4963"/>
    <w:rsid w:val="003C730F"/>
    <w:rsid w:val="003D2C6C"/>
    <w:rsid w:val="003D504D"/>
    <w:rsid w:val="003D6892"/>
    <w:rsid w:val="003E09B8"/>
    <w:rsid w:val="003E4440"/>
    <w:rsid w:val="003F141D"/>
    <w:rsid w:val="00404967"/>
    <w:rsid w:val="004272A8"/>
    <w:rsid w:val="0043011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26695"/>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6EE2"/>
    <w:rsid w:val="00937FDE"/>
    <w:rsid w:val="009456DB"/>
    <w:rsid w:val="0096248A"/>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003D"/>
    <w:rsid w:val="00A734F4"/>
    <w:rsid w:val="00A84799"/>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81166"/>
    <w:rsid w:val="00DB181F"/>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 w:val="00FE34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8E5E79"/>
  <w15:docId w15:val="{B3EB1160-6E0A-4B03-A04F-A88470E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DB181F"/>
    <w:rPr>
      <w:b/>
      <w:bCs/>
    </w:rPr>
  </w:style>
  <w:style w:type="paragraph" w:customStyle="1" w:styleId="Standard">
    <w:name w:val="Standard"/>
    <w:rsid w:val="00DB181F"/>
    <w:pPr>
      <w:overflowPunct w:val="0"/>
      <w:autoSpaceDN w:val="0"/>
      <w:textAlignment w:val="baseline"/>
    </w:pPr>
    <w:rPr>
      <w:sz w:val="24"/>
      <w:szCs w:val="24"/>
      <w:lang w:eastAsia="zh-CN"/>
    </w:rPr>
  </w:style>
  <w:style w:type="paragraph" w:customStyle="1" w:styleId="Textbody">
    <w:name w:val="Text body"/>
    <w:basedOn w:val="Standard"/>
    <w:rsid w:val="00DB181F"/>
    <w:pPr>
      <w:overflowPunct/>
      <w:jc w:val="both"/>
    </w:pPr>
    <w:rPr>
      <w:rFonts w:ascii="Arial" w:eastAsia="Arial" w:hAnsi="Arial" w:cs="Arial"/>
      <w:sz w:val="22"/>
      <w:szCs w:val="20"/>
    </w:rPr>
  </w:style>
  <w:style w:type="paragraph" w:styleId="Titolo">
    <w:name w:val="Title"/>
    <w:basedOn w:val="Standard"/>
    <w:link w:val="TitoloCarattere"/>
    <w:uiPriority w:val="10"/>
    <w:qFormat/>
    <w:rsid w:val="00DB181F"/>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DB181F"/>
    <w:rPr>
      <w:rFonts w:ascii="Arial" w:eastAsia="Arial" w:hAnsi="Arial" w:cs="Arial"/>
      <w:b/>
      <w:sz w:val="22"/>
      <w:szCs w:val="24"/>
      <w:lang w:eastAsia="zh-CN"/>
    </w:rPr>
  </w:style>
  <w:style w:type="paragraph" w:customStyle="1" w:styleId="Default">
    <w:name w:val="Default"/>
    <w:rsid w:val="00DB181F"/>
    <w:pPr>
      <w:widowControl w:val="0"/>
      <w:suppressAutoHyphens/>
      <w:autoSpaceDN w:val="0"/>
      <w:textAlignment w:val="baseline"/>
    </w:pPr>
    <w:rPr>
      <w:rFonts w:ascii="Trebuchet MS" w:eastAsia="Trebuchet MS" w:hAnsi="Trebuchet MS" w:cs="Trebuchet MS"/>
      <w:color w:val="000000"/>
      <w:sz w:val="24"/>
      <w:szCs w:val="24"/>
      <w:lang w:eastAsia="zh-CN" w:bidi="hi-IN"/>
    </w:rPr>
  </w:style>
  <w:style w:type="paragraph" w:styleId="Paragrafoelenco">
    <w:name w:val="List Paragraph"/>
    <w:basedOn w:val="Standard"/>
    <w:rsid w:val="00DB181F"/>
    <w:pPr>
      <w:ind w:left="720"/>
    </w:pPr>
  </w:style>
  <w:style w:type="numbering" w:customStyle="1" w:styleId="WWNum5">
    <w:name w:val="WWNum5"/>
    <w:basedOn w:val="Nessunelenco"/>
    <w:rsid w:val="00DB181F"/>
    <w:pPr>
      <w:numPr>
        <w:numId w:val="3"/>
      </w:numPr>
    </w:pPr>
  </w:style>
  <w:style w:type="paragraph" w:styleId="Testofumetto">
    <w:name w:val="Balloon Text"/>
    <w:basedOn w:val="Normale"/>
    <w:link w:val="TestofumettoCarattere"/>
    <w:rsid w:val="00A7003D"/>
    <w:rPr>
      <w:rFonts w:ascii="Segoe UI" w:hAnsi="Segoe UI" w:cs="Segoe UI"/>
      <w:sz w:val="18"/>
      <w:szCs w:val="18"/>
    </w:rPr>
  </w:style>
  <w:style w:type="character" w:customStyle="1" w:styleId="TestofumettoCarattere">
    <w:name w:val="Testo fumetto Carattere"/>
    <w:basedOn w:val="Carpredefinitoparagrafo"/>
    <w:link w:val="Testofumetto"/>
    <w:rsid w:val="00A70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9356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dvanced-distributi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2061</Words>
  <Characters>13407</Characters>
  <Application>Microsoft Office Word</Application>
  <DocSecurity>0</DocSecurity>
  <Lines>111</Lines>
  <Paragraphs>30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15438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12</cp:revision>
  <cp:lastPrinted>2025-09-26T15:19:00Z</cp:lastPrinted>
  <dcterms:created xsi:type="dcterms:W3CDTF">2025-09-26T13:50:00Z</dcterms:created>
  <dcterms:modified xsi:type="dcterms:W3CDTF">2025-09-26T15:24:00Z</dcterms:modified>
</cp:coreProperties>
</file>