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4D2A18AC" w14:textId="77777777" w:rsidTr="00401E58">
        <w:tc>
          <w:tcPr>
            <w:tcW w:w="1514" w:type="pct"/>
            <w:vAlign w:val="center"/>
          </w:tcPr>
          <w:p w14:paraId="22A1DCE6" w14:textId="77777777" w:rsidR="00C23459" w:rsidRPr="00917825" w:rsidRDefault="004D38EB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F614EFF" wp14:editId="73204A8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6A41E86" w14:textId="77777777" w:rsidR="00672080" w:rsidRPr="003070A1" w:rsidRDefault="004D38E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133D2A5" w14:textId="77777777" w:rsidR="00672080" w:rsidRPr="003070A1" w:rsidRDefault="004D38E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C24E739" w14:textId="77777777" w:rsidR="00672080" w:rsidRPr="003070A1" w:rsidRDefault="004D38E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EC74309" w14:textId="77777777" w:rsidR="00672080" w:rsidRPr="00620654" w:rsidRDefault="004D38E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D637520" w14:textId="77777777" w:rsidR="00C23459" w:rsidRPr="00672080" w:rsidRDefault="004D38E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B914A0D" w14:textId="77777777" w:rsidR="00C23459" w:rsidRPr="00672080" w:rsidRDefault="004D38E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FD2D79F" w14:textId="77777777" w:rsidR="00C23459" w:rsidRPr="00917825" w:rsidRDefault="004D38EB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6A6D531" w14:textId="77777777" w:rsidR="00C23459" w:rsidRPr="008268BC" w:rsidRDefault="004D38E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94D77E5" w14:textId="46311443" w:rsidR="00672080" w:rsidRPr="008268BC" w:rsidRDefault="009B433E" w:rsidP="009B433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D38EB" w:rsidRPr="008268BC">
              <w:rPr>
                <w:rFonts w:ascii="Arial" w:hAnsi="Arial"/>
                <w:b/>
                <w:color w:val="002060"/>
              </w:rPr>
              <w:t>e-mail</w:t>
            </w:r>
            <w:r w:rsidR="004D38EB" w:rsidRPr="008268BC">
              <w:rPr>
                <w:rFonts w:ascii="Arial" w:hAnsi="Arial"/>
                <w:color w:val="002060"/>
              </w:rPr>
              <w:t xml:space="preserve">: </w:t>
            </w:r>
            <w:r w:rsidR="004D38EB" w:rsidRPr="008268BC">
              <w:rPr>
                <w:rFonts w:ascii="Arial" w:hAnsi="Arial"/>
                <w:color w:val="002060"/>
              </w:rPr>
              <w:t>cr</w:t>
            </w:r>
            <w:r w:rsidR="004D38EB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4D38EB" w:rsidRPr="008268BC">
              <w:rPr>
                <w:rFonts w:ascii="Arial" w:hAnsi="Arial"/>
                <w:color w:val="002060"/>
              </w:rPr>
              <w:t>.it</w:t>
            </w:r>
          </w:p>
          <w:p w14:paraId="4BFD3D6B" w14:textId="77777777" w:rsidR="00C23459" w:rsidRPr="00917825" w:rsidRDefault="004D38EB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6CFA31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6B1AB50" w14:textId="77777777" w:rsidR="00BF4ADD" w:rsidRDefault="00BF4ADD" w:rsidP="00BF4ADD">
      <w:pPr>
        <w:pStyle w:val="Nessunaspaziatura"/>
        <w:jc w:val="center"/>
      </w:pPr>
    </w:p>
    <w:p w14:paraId="2905E7BE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96 del 22/11/2025</w:t>
      </w:r>
    </w:p>
    <w:p w14:paraId="026AFCE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4700485"/>
      <w:bookmarkStart w:id="2" w:name="_GoBack"/>
      <w:bookmarkEnd w:id="2"/>
      <w:r w:rsidRPr="00AD41A0">
        <w:rPr>
          <w:color w:val="FFFFFF"/>
        </w:rPr>
        <w:t>SOMMARIO</w:t>
      </w:r>
      <w:bookmarkEnd w:id="1"/>
    </w:p>
    <w:p w14:paraId="5D754ACA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5E26D2F" w14:textId="47BA5D78" w:rsidR="0065636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4700485" w:history="1">
        <w:r w:rsidR="00656369" w:rsidRPr="00F326F9">
          <w:rPr>
            <w:rStyle w:val="Collegamentoipertestuale"/>
            <w:noProof/>
          </w:rPr>
          <w:t>SOMMARIO</w:t>
        </w:r>
        <w:r w:rsidR="00656369">
          <w:rPr>
            <w:noProof/>
            <w:webHidden/>
          </w:rPr>
          <w:tab/>
        </w:r>
        <w:r w:rsidR="00656369">
          <w:rPr>
            <w:noProof/>
            <w:webHidden/>
          </w:rPr>
          <w:fldChar w:fldCharType="begin"/>
        </w:r>
        <w:r w:rsidR="00656369">
          <w:rPr>
            <w:noProof/>
            <w:webHidden/>
          </w:rPr>
          <w:instrText xml:space="preserve"> PAGEREF _Toc214700485 \h </w:instrText>
        </w:r>
        <w:r w:rsidR="00656369">
          <w:rPr>
            <w:noProof/>
            <w:webHidden/>
          </w:rPr>
        </w:r>
        <w:r w:rsidR="00656369">
          <w:rPr>
            <w:noProof/>
            <w:webHidden/>
          </w:rPr>
          <w:fldChar w:fldCharType="separate"/>
        </w:r>
        <w:r w:rsidR="00656369">
          <w:rPr>
            <w:noProof/>
            <w:webHidden/>
          </w:rPr>
          <w:t>1</w:t>
        </w:r>
        <w:r w:rsidR="00656369">
          <w:rPr>
            <w:noProof/>
            <w:webHidden/>
          </w:rPr>
          <w:fldChar w:fldCharType="end"/>
        </w:r>
      </w:hyperlink>
    </w:p>
    <w:p w14:paraId="4A8380AF" w14:textId="1A77C5BB" w:rsidR="00656369" w:rsidRDefault="00656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700486" w:history="1">
        <w:r w:rsidRPr="00F326F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_Toc214700486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ECA6E5" w14:textId="40772679" w:rsidR="00656369" w:rsidRDefault="00656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700487" w:history="1">
        <w:r w:rsidRPr="00F326F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_Toc214700487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CB798E" w14:textId="04602A0A" w:rsidR="00656369" w:rsidRDefault="00656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700488" w:history="1">
        <w:r w:rsidRPr="00F326F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_Toc214700488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0318AC" w14:textId="6412A4F4" w:rsidR="00656369" w:rsidRDefault="00656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700489" w:history="1">
        <w:r w:rsidRPr="00F326F9">
          <w:rPr>
            <w:rStyle w:val="Collegamentoipertestuale"/>
            <w:noProof/>
          </w:rPr>
          <w:t>Modifiche al programma gare del 23/11/2025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_Toc214700489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D66163" w14:textId="7CD48EDA" w:rsidR="00656369" w:rsidRDefault="00656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700490" w:history="1">
        <w:r w:rsidRPr="00F326F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_Toc214700490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082D950" w14:textId="24DC6383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6D79EA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4700486"/>
      <w:r>
        <w:rPr>
          <w:color w:val="FFFFFF"/>
        </w:rPr>
        <w:t>COMUNICAZIONI DELLA F.I.G.C.</w:t>
      </w:r>
      <w:bookmarkEnd w:id="3"/>
    </w:p>
    <w:p w14:paraId="1FBCAEFA" w14:textId="77777777" w:rsidR="00824900" w:rsidRPr="00432C19" w:rsidRDefault="00824900" w:rsidP="00432C19">
      <w:pPr>
        <w:pStyle w:val="LndNormale1"/>
        <w:rPr>
          <w:lang w:val="it-IT"/>
        </w:rPr>
      </w:pPr>
    </w:p>
    <w:p w14:paraId="24917B6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4700487"/>
      <w:r>
        <w:rPr>
          <w:color w:val="FFFFFF"/>
        </w:rPr>
        <w:t>COMUNICAZIONI DELLA L.N.D.</w:t>
      </w:r>
      <w:bookmarkEnd w:id="4"/>
    </w:p>
    <w:p w14:paraId="27B5EC32" w14:textId="77777777" w:rsidR="00822CD8" w:rsidRPr="009B433E" w:rsidRDefault="00822CD8" w:rsidP="009B433E">
      <w:pPr>
        <w:pStyle w:val="Nessunaspaziatura"/>
        <w:rPr>
          <w:rFonts w:ascii="Arial" w:hAnsi="Arial" w:cs="Arial"/>
        </w:rPr>
      </w:pPr>
    </w:p>
    <w:p w14:paraId="0932F16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470048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0948B558" w14:textId="77777777" w:rsidR="00656369" w:rsidRDefault="00656369" w:rsidP="00656369">
      <w:pPr>
        <w:pStyle w:val="Titolo2"/>
        <w:rPr>
          <w:i w:val="0"/>
        </w:rPr>
      </w:pPr>
      <w:bookmarkStart w:id="6" w:name="_Toc183255050"/>
      <w:bookmarkStart w:id="7" w:name="_Toc214617252"/>
      <w:bookmarkStart w:id="8" w:name="_Toc21470048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23/11</w:t>
      </w:r>
      <w:r w:rsidRPr="00F82AD2">
        <w:rPr>
          <w:i w:val="0"/>
        </w:rPr>
        <w:t>/20</w:t>
      </w:r>
      <w:r>
        <w:rPr>
          <w:i w:val="0"/>
        </w:rPr>
        <w:t>2</w:t>
      </w:r>
      <w:bookmarkEnd w:id="6"/>
      <w:r>
        <w:rPr>
          <w:i w:val="0"/>
        </w:rPr>
        <w:t>5</w:t>
      </w:r>
      <w:bookmarkEnd w:id="7"/>
      <w:bookmarkEnd w:id="8"/>
    </w:p>
    <w:p w14:paraId="4561AABD" w14:textId="77777777" w:rsidR="00656369" w:rsidRDefault="00656369" w:rsidP="00656369"/>
    <w:p w14:paraId="4EDFF039" w14:textId="77777777" w:rsidR="00656369" w:rsidRDefault="00656369" w:rsidP="006563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000F9334" w14:textId="77777777" w:rsidR="00656369" w:rsidRPr="008D7FAC" w:rsidRDefault="00656369" w:rsidP="00656369">
      <w:pPr>
        <w:pStyle w:val="LndNormale1"/>
        <w:rPr>
          <w:lang w:val="it-IT"/>
        </w:rPr>
      </w:pPr>
    </w:p>
    <w:p w14:paraId="708ED2DB" w14:textId="77777777" w:rsidR="00656369" w:rsidRPr="00784059" w:rsidRDefault="00656369" w:rsidP="006563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neve e visti gli accordi societari intervenuti la gara </w:t>
      </w:r>
      <w:r w:rsidRPr="00784059">
        <w:rPr>
          <w:rFonts w:ascii="Arial" w:hAnsi="Arial" w:cs="Arial"/>
          <w:sz w:val="22"/>
          <w:szCs w:val="22"/>
        </w:rPr>
        <w:t>MERCATELLESE A.S.D.</w:t>
      </w:r>
      <w:r>
        <w:rPr>
          <w:rFonts w:ascii="Arial" w:hAnsi="Arial" w:cs="Arial"/>
          <w:sz w:val="22"/>
          <w:szCs w:val="22"/>
        </w:rPr>
        <w:t>/</w:t>
      </w:r>
      <w:r w:rsidRPr="00784059">
        <w:rPr>
          <w:rFonts w:ascii="Arial" w:hAnsi="Arial" w:cs="Arial"/>
          <w:sz w:val="22"/>
          <w:szCs w:val="22"/>
        </w:rPr>
        <w:t xml:space="preserve">AUDAX PIOBBICO CALCIO </w:t>
      </w:r>
      <w:r>
        <w:rPr>
          <w:rFonts w:ascii="Arial" w:hAnsi="Arial" w:cs="Arial"/>
          <w:sz w:val="22"/>
          <w:szCs w:val="22"/>
        </w:rPr>
        <w:t xml:space="preserve">del 22.11.2025 è </w:t>
      </w:r>
      <w:r>
        <w:rPr>
          <w:rFonts w:ascii="Arial" w:hAnsi="Arial" w:cs="Arial"/>
          <w:b/>
          <w:sz w:val="22"/>
          <w:szCs w:val="22"/>
          <w:u w:val="single"/>
        </w:rPr>
        <w:t>rinviata</w:t>
      </w:r>
    </w:p>
    <w:p w14:paraId="323C18C4" w14:textId="77777777" w:rsidR="00656369" w:rsidRDefault="00656369" w:rsidP="00656369"/>
    <w:p w14:paraId="468EEC66" w14:textId="77777777" w:rsidR="00656369" w:rsidRDefault="00656369" w:rsidP="00656369">
      <w:pPr>
        <w:rPr>
          <w:lang w:val="x-none"/>
        </w:rPr>
      </w:pPr>
    </w:p>
    <w:p w14:paraId="740FCCAF" w14:textId="77777777" w:rsidR="00656369" w:rsidRDefault="00656369" w:rsidP="00656369">
      <w:pPr>
        <w:rPr>
          <w:rFonts w:ascii="Arial" w:hAnsi="Arial" w:cs="Arial"/>
          <w:b/>
          <w:sz w:val="22"/>
          <w:szCs w:val="22"/>
          <w:u w:val="single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9A52A2">
        <w:rPr>
          <w:rFonts w:ascii="Arial" w:hAnsi="Arial" w:cs="Arial"/>
          <w:b/>
          <w:sz w:val="22"/>
          <w:szCs w:val="22"/>
          <w:u w:val="single"/>
          <w:lang w:val="x-none"/>
        </w:rPr>
        <w:t>JUNIORES UNDER 19 REGIONALE</w:t>
      </w:r>
    </w:p>
    <w:p w14:paraId="1D2C484B" w14:textId="77777777" w:rsidR="00656369" w:rsidRDefault="00656369" w:rsidP="00656369">
      <w:pPr>
        <w:rPr>
          <w:rFonts w:ascii="Arial" w:hAnsi="Arial" w:cs="Arial"/>
          <w:b/>
          <w:sz w:val="22"/>
          <w:szCs w:val="22"/>
          <w:u w:val="single"/>
          <w:lang w:val="x-none"/>
        </w:rPr>
      </w:pPr>
    </w:p>
    <w:p w14:paraId="46DE1C51" w14:textId="1D22EC27" w:rsidR="00656369" w:rsidRDefault="00656369" w:rsidP="006563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rottura impianto produzione acqua calda la gara </w:t>
      </w:r>
      <w:r w:rsidRPr="009A52A2">
        <w:rPr>
          <w:rFonts w:ascii="Arial" w:hAnsi="Arial" w:cs="Arial"/>
          <w:sz w:val="22"/>
          <w:szCs w:val="22"/>
        </w:rPr>
        <w:t>ALMA FANO CALCIO</w:t>
      </w:r>
      <w:r>
        <w:rPr>
          <w:rFonts w:ascii="Arial" w:hAnsi="Arial" w:cs="Arial"/>
          <w:sz w:val="22"/>
          <w:szCs w:val="22"/>
        </w:rPr>
        <w:t>/</w:t>
      </w:r>
      <w:r w:rsidRPr="009A52A2">
        <w:rPr>
          <w:rFonts w:ascii="Arial" w:hAnsi="Arial" w:cs="Arial"/>
          <w:sz w:val="22"/>
          <w:szCs w:val="22"/>
        </w:rPr>
        <w:t>URBANIA CALCIO SSD ARL</w:t>
      </w:r>
      <w:r>
        <w:rPr>
          <w:rFonts w:ascii="Arial" w:hAnsi="Arial" w:cs="Arial"/>
          <w:sz w:val="22"/>
          <w:szCs w:val="22"/>
        </w:rPr>
        <w:t xml:space="preserve"> del 22.12.2025 viene </w:t>
      </w:r>
      <w:r w:rsidRPr="001B2723">
        <w:rPr>
          <w:rFonts w:ascii="Arial" w:hAnsi="Arial" w:cs="Arial"/>
          <w:b/>
          <w:sz w:val="22"/>
          <w:szCs w:val="22"/>
          <w:u w:val="single"/>
        </w:rPr>
        <w:t>disputata sul campo sportivo comunale di Centinarola.</w:t>
      </w:r>
    </w:p>
    <w:p w14:paraId="5FCA5E6C" w14:textId="70B7C789" w:rsidR="006730C7" w:rsidRDefault="006730C7" w:rsidP="00656369">
      <w:pPr>
        <w:rPr>
          <w:rFonts w:ascii="Arial" w:hAnsi="Arial" w:cs="Arial"/>
          <w:b/>
          <w:sz w:val="22"/>
          <w:szCs w:val="22"/>
          <w:u w:val="single"/>
        </w:rPr>
      </w:pPr>
    </w:p>
    <w:p w14:paraId="556ECF74" w14:textId="159B48ED" w:rsidR="006730C7" w:rsidRPr="00390CCF" w:rsidRDefault="00390CCF" w:rsidP="00656369">
      <w:pPr>
        <w:rPr>
          <w:rFonts w:ascii="Arial" w:hAnsi="Arial" w:cs="Arial"/>
          <w:sz w:val="22"/>
          <w:szCs w:val="22"/>
        </w:rPr>
      </w:pPr>
      <w:r w:rsidRPr="00390CCF">
        <w:rPr>
          <w:rFonts w:ascii="Arial" w:hAnsi="Arial" w:cs="Arial"/>
          <w:sz w:val="22"/>
          <w:szCs w:val="22"/>
        </w:rPr>
        <w:t>Causa indisponibil</w:t>
      </w:r>
      <w:r>
        <w:rPr>
          <w:rFonts w:ascii="Arial" w:hAnsi="Arial" w:cs="Arial"/>
          <w:sz w:val="22"/>
          <w:szCs w:val="22"/>
        </w:rPr>
        <w:t>i</w:t>
      </w:r>
      <w:r w:rsidRPr="00390CCF">
        <w:rPr>
          <w:rFonts w:ascii="Arial" w:hAnsi="Arial" w:cs="Arial"/>
          <w:sz w:val="22"/>
          <w:szCs w:val="22"/>
        </w:rPr>
        <w:t>tà campo la gara MONTECASSIANO CALCIO</w:t>
      </w:r>
      <w:r>
        <w:rPr>
          <w:rFonts w:ascii="Arial" w:hAnsi="Arial" w:cs="Arial"/>
          <w:sz w:val="22"/>
          <w:szCs w:val="22"/>
        </w:rPr>
        <w:t>/</w:t>
      </w:r>
      <w:r w:rsidRPr="00390CCF">
        <w:rPr>
          <w:rFonts w:ascii="Arial" w:hAnsi="Arial" w:cs="Arial"/>
          <w:sz w:val="22"/>
          <w:szCs w:val="22"/>
        </w:rPr>
        <w:t>MATELICA CALCIO 1921 ASD</w:t>
      </w:r>
      <w:r>
        <w:rPr>
          <w:rFonts w:ascii="Arial" w:hAnsi="Arial" w:cs="Arial"/>
          <w:sz w:val="22"/>
          <w:szCs w:val="22"/>
        </w:rPr>
        <w:t xml:space="preserve"> viene disputata sul </w:t>
      </w:r>
      <w:r w:rsidRPr="00390CCF">
        <w:rPr>
          <w:rFonts w:ascii="Arial" w:hAnsi="Arial" w:cs="Arial"/>
          <w:b/>
          <w:sz w:val="22"/>
          <w:szCs w:val="22"/>
          <w:u w:val="single"/>
        </w:rPr>
        <w:t>campo sportivo “Supplementare</w:t>
      </w:r>
      <w:r>
        <w:rPr>
          <w:rFonts w:ascii="Arial" w:hAnsi="Arial" w:cs="Arial"/>
          <w:b/>
          <w:sz w:val="22"/>
          <w:szCs w:val="22"/>
          <w:u w:val="single"/>
        </w:rPr>
        <w:t xml:space="preserve"> San Liberato</w:t>
      </w:r>
      <w:r w:rsidRPr="00390CCF">
        <w:rPr>
          <w:rFonts w:ascii="Arial" w:hAnsi="Arial" w:cs="Arial"/>
          <w:b/>
          <w:sz w:val="22"/>
          <w:szCs w:val="22"/>
          <w:u w:val="single"/>
        </w:rPr>
        <w:t>” di Montecassiano</w:t>
      </w:r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loc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. San Liberato.</w:t>
      </w:r>
    </w:p>
    <w:p w14:paraId="00E7A9F3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8E9EF75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14700490"/>
      <w:r w:rsidRPr="00937FDE">
        <w:rPr>
          <w:color w:val="FFFFFF"/>
        </w:rPr>
        <w:t>NOTIZIE SU ATTIVITÀ AGONISTICA</w:t>
      </w:r>
      <w:bookmarkEnd w:id="9"/>
    </w:p>
    <w:p w14:paraId="084E2BBD" w14:textId="77777777" w:rsidR="00000000" w:rsidRDefault="004D38EB">
      <w:pPr>
        <w:pStyle w:val="titolocampionato0"/>
        <w:shd w:val="clear" w:color="auto" w:fill="CCCCCC"/>
        <w:spacing w:before="80" w:after="40"/>
        <w:divId w:val="1242255391"/>
      </w:pPr>
      <w:r>
        <w:lastRenderedPageBreak/>
        <w:t>UNDER 17 FEMMINILE</w:t>
      </w:r>
    </w:p>
    <w:p w14:paraId="39F0A85C" w14:textId="77777777" w:rsidR="00000000" w:rsidRDefault="004D38EB">
      <w:pPr>
        <w:pStyle w:val="titoloprinc0"/>
        <w:divId w:val="1242255391"/>
      </w:pPr>
      <w:r>
        <w:t>RISULTATI</w:t>
      </w:r>
    </w:p>
    <w:p w14:paraId="60779BD3" w14:textId="77777777" w:rsidR="00000000" w:rsidRDefault="004D38EB">
      <w:pPr>
        <w:pStyle w:val="breakline"/>
        <w:divId w:val="1242255391"/>
      </w:pPr>
    </w:p>
    <w:p w14:paraId="67A1D5A7" w14:textId="77777777" w:rsidR="00000000" w:rsidRDefault="004D38EB">
      <w:pPr>
        <w:pStyle w:val="sottotitolocampionato1"/>
        <w:divId w:val="1242255391"/>
      </w:pPr>
      <w:r>
        <w:t>RISULTATI UFFICIALI GARE DEL 20/11/2025</w:t>
      </w:r>
    </w:p>
    <w:p w14:paraId="468E4601" w14:textId="77777777" w:rsidR="00000000" w:rsidRDefault="004D38EB">
      <w:pPr>
        <w:pStyle w:val="sottotitolocampionato2"/>
        <w:divId w:val="1242255391"/>
      </w:pPr>
      <w:r>
        <w:t>Si trascrivono qui di seguito i risultati ufficiali delle gare disputate</w:t>
      </w:r>
    </w:p>
    <w:p w14:paraId="5B206223" w14:textId="77777777" w:rsidR="00000000" w:rsidRDefault="004D38EB">
      <w:pPr>
        <w:pStyle w:val="breakline"/>
        <w:divId w:val="124225539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58636B86" w14:textId="77777777">
        <w:trPr>
          <w:divId w:val="124225539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62ADF4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1C763" w14:textId="77777777" w:rsidR="00000000" w:rsidRDefault="004D38EB">
                  <w:pPr>
                    <w:pStyle w:val="headertabella"/>
                  </w:pPr>
                  <w:r>
                    <w:t>GIRONE 10 - 6 Giornata - A</w:t>
                  </w:r>
                </w:p>
              </w:tc>
            </w:tr>
            <w:tr w:rsidR="00000000" w14:paraId="0EBF830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591F9" w14:textId="77777777" w:rsidR="00000000" w:rsidRDefault="004D38EB">
                  <w:pPr>
                    <w:pStyle w:val="rowtabella"/>
                  </w:pPr>
                  <w:r>
                    <w:t>U.MANDOLESI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DC0BF" w14:textId="77777777" w:rsidR="00000000" w:rsidRDefault="004D38EB">
                  <w:pPr>
                    <w:pStyle w:val="rowtabella"/>
                  </w:pPr>
                  <w: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581736" w14:textId="77777777" w:rsidR="00000000" w:rsidRDefault="004D38EB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F3275" w14:textId="77777777" w:rsidR="00000000" w:rsidRDefault="004D38E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4136DAD" w14:textId="77777777" w:rsidR="00000000" w:rsidRDefault="004D38EB"/>
        </w:tc>
      </w:tr>
    </w:tbl>
    <w:p w14:paraId="7920E02C" w14:textId="77777777" w:rsidR="00000000" w:rsidRDefault="004D38EB">
      <w:pPr>
        <w:pStyle w:val="breakline"/>
        <w:divId w:val="1242255391"/>
      </w:pPr>
    </w:p>
    <w:p w14:paraId="5A091A26" w14:textId="77777777" w:rsidR="00000000" w:rsidRDefault="004D38EB">
      <w:pPr>
        <w:pStyle w:val="titoloprinc0"/>
        <w:divId w:val="1242255391"/>
      </w:pPr>
      <w:r>
        <w:t>GIUDICE SPORTIVO</w:t>
      </w:r>
    </w:p>
    <w:p w14:paraId="2A3D09A2" w14:textId="77777777" w:rsidR="00000000" w:rsidRDefault="004D38EB">
      <w:pPr>
        <w:pStyle w:val="diffida"/>
        <w:divId w:val="1242255391"/>
      </w:pPr>
      <w:r>
        <w:t>Il Giudice Sportivo Avv. Agnese Lazzaretti, con l'assistenza del Segretario Angelo Castellana, nella seduta del 22/11/2025, ha adottato le decisioni che di seguito integralmente si riportano:</w:t>
      </w:r>
    </w:p>
    <w:p w14:paraId="02A75FED" w14:textId="77777777" w:rsidR="00000000" w:rsidRDefault="004D38EB">
      <w:pPr>
        <w:pStyle w:val="titolo10"/>
        <w:divId w:val="1242255391"/>
      </w:pPr>
      <w:r>
        <w:t xml:space="preserve">GARE DEL 20/11/2025 </w:t>
      </w:r>
    </w:p>
    <w:p w14:paraId="6A17B2EE" w14:textId="77777777" w:rsidR="00000000" w:rsidRDefault="004D38EB">
      <w:pPr>
        <w:pStyle w:val="titolo7a"/>
        <w:divId w:val="1242255391"/>
      </w:pPr>
      <w:r>
        <w:t xml:space="preserve">PROVVEDIMENTI DISCIPLINARI </w:t>
      </w:r>
    </w:p>
    <w:p w14:paraId="2A383845" w14:textId="77777777" w:rsidR="00000000" w:rsidRDefault="004D38EB">
      <w:pPr>
        <w:pStyle w:val="titolo7b"/>
        <w:divId w:val="1242255391"/>
      </w:pPr>
      <w:r>
        <w:t>In base alle ri</w:t>
      </w:r>
      <w:r>
        <w:t xml:space="preserve">sultanze degli atti ufficiali sono state deliberate le seguenti sanzioni disciplinari. </w:t>
      </w:r>
    </w:p>
    <w:p w14:paraId="49D37772" w14:textId="77777777" w:rsidR="00000000" w:rsidRDefault="004D38EB">
      <w:pPr>
        <w:pStyle w:val="titolo3"/>
        <w:divId w:val="1242255391"/>
      </w:pPr>
      <w:r>
        <w:t xml:space="preserve">CALCIATORI NON ESPULSI </w:t>
      </w:r>
    </w:p>
    <w:p w14:paraId="509A3C16" w14:textId="77777777" w:rsidR="00000000" w:rsidRDefault="004D38EB">
      <w:pPr>
        <w:pStyle w:val="titolo20"/>
        <w:divId w:val="124225539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A459D5A" w14:textId="77777777">
        <w:trPr>
          <w:divId w:val="12422553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FF281" w14:textId="77777777" w:rsidR="00000000" w:rsidRDefault="004D38EB">
            <w:pPr>
              <w:pStyle w:val="movimento"/>
            </w:pPr>
            <w:r>
              <w:t>FELIZIANI ELUANA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728E3" w14:textId="77777777" w:rsidR="00000000" w:rsidRDefault="004D38EB">
            <w:pPr>
              <w:pStyle w:val="movimento2"/>
            </w:pPr>
            <w: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86721" w14:textId="77777777" w:rsidR="00000000" w:rsidRDefault="004D38E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2E96" w14:textId="77777777" w:rsidR="00000000" w:rsidRDefault="004D38E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D02EA" w14:textId="77777777" w:rsidR="00000000" w:rsidRDefault="004D38EB">
            <w:pPr>
              <w:pStyle w:val="movimento2"/>
            </w:pPr>
            <w:r>
              <w:t> </w:t>
            </w:r>
          </w:p>
        </w:tc>
      </w:tr>
    </w:tbl>
    <w:p w14:paraId="5BB2776F" w14:textId="77777777" w:rsidR="00000000" w:rsidRDefault="004D38EB">
      <w:pPr>
        <w:pStyle w:val="breakline"/>
        <w:divId w:val="1242255391"/>
      </w:pPr>
    </w:p>
    <w:p w14:paraId="3FAFF2AE" w14:textId="3966D4A5" w:rsidR="00641101" w:rsidRDefault="00641101" w:rsidP="000822F3">
      <w:pPr>
        <w:spacing w:after="120"/>
        <w:rPr>
          <w:lang w:val="x-none"/>
        </w:rPr>
      </w:pPr>
    </w:p>
    <w:p w14:paraId="306E4D29" w14:textId="5E164A69" w:rsidR="00656369" w:rsidRPr="009B374A" w:rsidRDefault="00656369" w:rsidP="00656369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1292FA95" w14:textId="77777777" w:rsidR="00656369" w:rsidRDefault="00656369" w:rsidP="00656369">
      <w:pPr>
        <w:pStyle w:val="LndNormale1"/>
        <w:rPr>
          <w:szCs w:val="22"/>
        </w:rPr>
      </w:pPr>
    </w:p>
    <w:p w14:paraId="2F36967B" w14:textId="77777777" w:rsidR="00656369" w:rsidRDefault="00656369" w:rsidP="00656369">
      <w:pPr>
        <w:pStyle w:val="LndNormale1"/>
        <w:jc w:val="center"/>
        <w:rPr>
          <w:b/>
          <w:u w:val="single"/>
        </w:rPr>
      </w:pPr>
    </w:p>
    <w:p w14:paraId="6B262B9E" w14:textId="5A4F4C7F" w:rsidR="00656369" w:rsidRPr="004D3CE8" w:rsidRDefault="00656369" w:rsidP="00656369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22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3264378C" w14:textId="77777777" w:rsidR="00656369" w:rsidRDefault="00656369" w:rsidP="00656369">
      <w:pPr>
        <w:rPr>
          <w:lang w:val="x-none"/>
        </w:rPr>
      </w:pPr>
    </w:p>
    <w:p w14:paraId="49B3C61B" w14:textId="77777777" w:rsidR="00656369" w:rsidRPr="00743243" w:rsidRDefault="00656369" w:rsidP="00656369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656369" w:rsidRPr="004D3CE8" w14:paraId="10E33DB3" w14:textId="77777777" w:rsidTr="00ED2675">
        <w:trPr>
          <w:jc w:val="center"/>
        </w:trPr>
        <w:tc>
          <w:tcPr>
            <w:tcW w:w="2886" w:type="pct"/>
            <w:hideMark/>
          </w:tcPr>
          <w:p w14:paraId="10C3E842" w14:textId="77777777" w:rsidR="00656369" w:rsidRPr="004D3CE8" w:rsidRDefault="00656369" w:rsidP="00ED2675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46B1D569" w14:textId="77777777" w:rsidR="00656369" w:rsidRPr="004D3CE8" w:rsidRDefault="00656369" w:rsidP="00ED2675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F550825" w14:textId="77777777" w:rsidR="00656369" w:rsidRPr="004D3CE8" w:rsidRDefault="00656369" w:rsidP="00ED2675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6C26359A" w14:textId="77777777" w:rsidR="00656369" w:rsidRPr="004D3CE8" w:rsidRDefault="00656369" w:rsidP="00ED2675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1770B479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59C84E1D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7469854D" w14:textId="77777777" w:rsidR="00822CD8" w:rsidRDefault="00822CD8" w:rsidP="00822CD8">
      <w:pPr>
        <w:pStyle w:val="LndNormale1"/>
      </w:pPr>
    </w:p>
    <w:p w14:paraId="0F2BC1DA" w14:textId="77777777" w:rsidR="00FC5C98" w:rsidRDefault="00FC5C98"/>
    <w:p w14:paraId="1CB88AC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EB1ED08" w14:textId="77777777" w:rsidR="00822CD8" w:rsidRDefault="00822CD8" w:rsidP="00822CD8">
      <w:pPr>
        <w:spacing w:after="120"/>
      </w:pPr>
    </w:p>
    <w:p w14:paraId="3ADF30D6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5400C" w14:textId="77777777" w:rsidR="00661B49" w:rsidRDefault="00661B49">
      <w:r>
        <w:separator/>
      </w:r>
    </w:p>
  </w:endnote>
  <w:endnote w:type="continuationSeparator" w:id="0">
    <w:p w14:paraId="7CC78A00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8C03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CE08F0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9C66D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0" w:name="NUM_COMUNICATO_FOOTER"/>
    <w:r>
      <w:rPr>
        <w:rFonts w:ascii="Trebuchet MS" w:hAnsi="Trebuchet MS"/>
      </w:rPr>
      <w:t>96</w:t>
    </w:r>
    <w:bookmarkEnd w:id="10"/>
  </w:p>
  <w:p w14:paraId="070E31D2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7F83B" w14:textId="77777777" w:rsidR="00661B49" w:rsidRDefault="00661B49">
      <w:r>
        <w:separator/>
      </w:r>
    </w:p>
  </w:footnote>
  <w:footnote w:type="continuationSeparator" w:id="0">
    <w:p w14:paraId="463E9039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8DEB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04E38BB5" w14:textId="77777777">
      <w:tc>
        <w:tcPr>
          <w:tcW w:w="2050" w:type="dxa"/>
        </w:tcPr>
        <w:p w14:paraId="1D08BBF2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0759DDF" wp14:editId="7B363B57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31EEFD4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873639D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90CCF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38EB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56369"/>
    <w:rsid w:val="00661B49"/>
    <w:rsid w:val="00665A69"/>
    <w:rsid w:val="00665D13"/>
    <w:rsid w:val="006730C7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A53CA"/>
    <w:rsid w:val="007C54D7"/>
    <w:rsid w:val="008052F6"/>
    <w:rsid w:val="00806740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B433E"/>
    <w:rsid w:val="009D0D94"/>
    <w:rsid w:val="009F62A7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5C98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A7741F"/>
  <w15:docId w15:val="{645DC8FB-2483-42D1-919D-2EADF2DF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656369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2672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1899-12-31T23:00:00Z</cp:lastPrinted>
  <dcterms:created xsi:type="dcterms:W3CDTF">2025-11-22T09:39:00Z</dcterms:created>
  <dcterms:modified xsi:type="dcterms:W3CDTF">2025-11-22T10:39:00Z</dcterms:modified>
</cp:coreProperties>
</file>