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7FAB6D4A" w14:textId="77777777" w:rsidTr="00401E58">
        <w:tc>
          <w:tcPr>
            <w:tcW w:w="1514" w:type="pct"/>
            <w:vAlign w:val="center"/>
          </w:tcPr>
          <w:p w14:paraId="12301E30" w14:textId="77777777" w:rsidR="00C23459" w:rsidRPr="00917825" w:rsidRDefault="00552583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74A1D73" wp14:editId="3158A7D5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B02DCF8" w14:textId="77777777" w:rsidR="00672080" w:rsidRPr="003070A1" w:rsidRDefault="0055258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7E40584" w14:textId="77777777" w:rsidR="00672080" w:rsidRPr="003070A1" w:rsidRDefault="0055258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1B45041" w14:textId="77777777" w:rsidR="00672080" w:rsidRPr="003070A1" w:rsidRDefault="00D4374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D77830A" w14:textId="77777777" w:rsidR="00672080" w:rsidRPr="00620654" w:rsidRDefault="0055258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CEADDAB" w14:textId="77777777" w:rsidR="00C23459" w:rsidRPr="00672080" w:rsidRDefault="0055258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2946A417" w14:textId="77777777" w:rsidR="00C23459" w:rsidRPr="00672080" w:rsidRDefault="0055258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611DE53" w14:textId="77777777" w:rsidR="00C23459" w:rsidRPr="00917825" w:rsidRDefault="00D4374E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68AD312" w14:textId="77777777" w:rsidR="00C23459" w:rsidRPr="008268BC" w:rsidRDefault="0055258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56D026DD" w14:textId="47B9FA64" w:rsidR="00672080" w:rsidRPr="008268BC" w:rsidRDefault="00645FF5" w:rsidP="00645FF5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552583" w:rsidRPr="008268BC">
              <w:rPr>
                <w:rFonts w:ascii="Arial" w:hAnsi="Arial"/>
                <w:b/>
                <w:color w:val="002060"/>
              </w:rPr>
              <w:t>e-mail</w:t>
            </w:r>
            <w:r w:rsidR="00552583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552583" w:rsidRPr="008268BC">
              <w:rPr>
                <w:rFonts w:ascii="Arial" w:hAnsi="Arial"/>
                <w:color w:val="002060"/>
              </w:rPr>
              <w:t>.it</w:t>
            </w:r>
          </w:p>
          <w:p w14:paraId="0A6FD783" w14:textId="77777777" w:rsidR="00C23459" w:rsidRPr="00917825" w:rsidRDefault="00552583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10BCCAF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6CB83F4C" w14:textId="77777777" w:rsidR="00BF4ADD" w:rsidRDefault="00BF4ADD" w:rsidP="00BF4ADD">
      <w:pPr>
        <w:pStyle w:val="Nessunaspaziatura"/>
        <w:jc w:val="center"/>
      </w:pPr>
    </w:p>
    <w:p w14:paraId="73612BD6" w14:textId="30AEF935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135 </w:t>
      </w:r>
      <w:r w:rsidR="00645FF5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09/01/2026</w:t>
      </w:r>
    </w:p>
    <w:p w14:paraId="10AAAD7F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8846901"/>
      <w:r w:rsidRPr="00AD41A0">
        <w:rPr>
          <w:color w:val="FFFFFF"/>
        </w:rPr>
        <w:t>SOMMARIO</w:t>
      </w:r>
      <w:bookmarkEnd w:id="1"/>
    </w:p>
    <w:p w14:paraId="7ECE9E8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0CBA199D" w14:textId="54C184E1" w:rsidR="00190BC2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8846901" w:history="1">
        <w:r w:rsidR="00190BC2" w:rsidRPr="00DD0F26">
          <w:rPr>
            <w:rStyle w:val="Collegamentoipertestuale"/>
            <w:noProof/>
          </w:rPr>
          <w:t>SOMMARIO</w:t>
        </w:r>
        <w:r w:rsidR="00190BC2">
          <w:rPr>
            <w:noProof/>
            <w:webHidden/>
          </w:rPr>
          <w:tab/>
        </w:r>
        <w:r w:rsidR="00190BC2">
          <w:rPr>
            <w:noProof/>
            <w:webHidden/>
          </w:rPr>
          <w:fldChar w:fldCharType="begin"/>
        </w:r>
        <w:r w:rsidR="00190BC2">
          <w:rPr>
            <w:noProof/>
            <w:webHidden/>
          </w:rPr>
          <w:instrText xml:space="preserve"> PAGEREF _Toc218846901 \h </w:instrText>
        </w:r>
        <w:r w:rsidR="00190BC2">
          <w:rPr>
            <w:noProof/>
            <w:webHidden/>
          </w:rPr>
        </w:r>
        <w:r w:rsidR="00190BC2">
          <w:rPr>
            <w:noProof/>
            <w:webHidden/>
          </w:rPr>
          <w:fldChar w:fldCharType="separate"/>
        </w:r>
        <w:r w:rsidR="00190BC2">
          <w:rPr>
            <w:noProof/>
            <w:webHidden/>
          </w:rPr>
          <w:t>1</w:t>
        </w:r>
        <w:r w:rsidR="00190BC2">
          <w:rPr>
            <w:noProof/>
            <w:webHidden/>
          </w:rPr>
          <w:fldChar w:fldCharType="end"/>
        </w:r>
      </w:hyperlink>
    </w:p>
    <w:p w14:paraId="5A755AE6" w14:textId="67300940" w:rsidR="00190BC2" w:rsidRDefault="00D4374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846902" w:history="1">
        <w:r w:rsidR="00190BC2" w:rsidRPr="00DD0F26">
          <w:rPr>
            <w:rStyle w:val="Collegamentoipertestuale"/>
            <w:noProof/>
          </w:rPr>
          <w:t>COMUNICAZIONI DELLA F.I.G.C.</w:t>
        </w:r>
        <w:r w:rsidR="00190BC2">
          <w:rPr>
            <w:noProof/>
            <w:webHidden/>
          </w:rPr>
          <w:tab/>
        </w:r>
        <w:r w:rsidR="00190BC2">
          <w:rPr>
            <w:noProof/>
            <w:webHidden/>
          </w:rPr>
          <w:fldChar w:fldCharType="begin"/>
        </w:r>
        <w:r w:rsidR="00190BC2">
          <w:rPr>
            <w:noProof/>
            <w:webHidden/>
          </w:rPr>
          <w:instrText xml:space="preserve"> PAGEREF _Toc218846902 \h </w:instrText>
        </w:r>
        <w:r w:rsidR="00190BC2">
          <w:rPr>
            <w:noProof/>
            <w:webHidden/>
          </w:rPr>
        </w:r>
        <w:r w:rsidR="00190BC2">
          <w:rPr>
            <w:noProof/>
            <w:webHidden/>
          </w:rPr>
          <w:fldChar w:fldCharType="separate"/>
        </w:r>
        <w:r w:rsidR="00190BC2">
          <w:rPr>
            <w:noProof/>
            <w:webHidden/>
          </w:rPr>
          <w:t>1</w:t>
        </w:r>
        <w:r w:rsidR="00190BC2">
          <w:rPr>
            <w:noProof/>
            <w:webHidden/>
          </w:rPr>
          <w:fldChar w:fldCharType="end"/>
        </w:r>
      </w:hyperlink>
    </w:p>
    <w:p w14:paraId="632D129A" w14:textId="79DABC34" w:rsidR="00190BC2" w:rsidRDefault="00D4374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846903" w:history="1">
        <w:r w:rsidR="00190BC2" w:rsidRPr="00DD0F26">
          <w:rPr>
            <w:rStyle w:val="Collegamentoipertestuale"/>
            <w:noProof/>
          </w:rPr>
          <w:t>OMUNICAZIONI DELLA L.N.D.</w:t>
        </w:r>
        <w:r w:rsidR="00190BC2">
          <w:rPr>
            <w:noProof/>
            <w:webHidden/>
          </w:rPr>
          <w:tab/>
        </w:r>
        <w:r w:rsidR="00190BC2">
          <w:rPr>
            <w:noProof/>
            <w:webHidden/>
          </w:rPr>
          <w:fldChar w:fldCharType="begin"/>
        </w:r>
        <w:r w:rsidR="00190BC2">
          <w:rPr>
            <w:noProof/>
            <w:webHidden/>
          </w:rPr>
          <w:instrText xml:space="preserve"> PAGEREF _Toc218846903 \h </w:instrText>
        </w:r>
        <w:r w:rsidR="00190BC2">
          <w:rPr>
            <w:noProof/>
            <w:webHidden/>
          </w:rPr>
        </w:r>
        <w:r w:rsidR="00190BC2">
          <w:rPr>
            <w:noProof/>
            <w:webHidden/>
          </w:rPr>
          <w:fldChar w:fldCharType="separate"/>
        </w:r>
        <w:r w:rsidR="00190BC2">
          <w:rPr>
            <w:noProof/>
            <w:webHidden/>
          </w:rPr>
          <w:t>1</w:t>
        </w:r>
        <w:r w:rsidR="00190BC2">
          <w:rPr>
            <w:noProof/>
            <w:webHidden/>
          </w:rPr>
          <w:fldChar w:fldCharType="end"/>
        </w:r>
      </w:hyperlink>
    </w:p>
    <w:p w14:paraId="532F911C" w14:textId="762CDB52" w:rsidR="00190BC2" w:rsidRDefault="00D4374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846904" w:history="1">
        <w:r w:rsidR="00190BC2" w:rsidRPr="00DD0F26">
          <w:rPr>
            <w:rStyle w:val="Collegamentoipertestuale"/>
            <w:noProof/>
          </w:rPr>
          <w:t>COMUNICAZIONI DEL COMITATO REGIONALE</w:t>
        </w:r>
        <w:r w:rsidR="00190BC2">
          <w:rPr>
            <w:noProof/>
            <w:webHidden/>
          </w:rPr>
          <w:tab/>
        </w:r>
        <w:r w:rsidR="00190BC2">
          <w:rPr>
            <w:noProof/>
            <w:webHidden/>
          </w:rPr>
          <w:fldChar w:fldCharType="begin"/>
        </w:r>
        <w:r w:rsidR="00190BC2">
          <w:rPr>
            <w:noProof/>
            <w:webHidden/>
          </w:rPr>
          <w:instrText xml:space="preserve"> PAGEREF _Toc218846904 \h </w:instrText>
        </w:r>
        <w:r w:rsidR="00190BC2">
          <w:rPr>
            <w:noProof/>
            <w:webHidden/>
          </w:rPr>
        </w:r>
        <w:r w:rsidR="00190BC2">
          <w:rPr>
            <w:noProof/>
            <w:webHidden/>
          </w:rPr>
          <w:fldChar w:fldCharType="separate"/>
        </w:r>
        <w:r w:rsidR="00190BC2">
          <w:rPr>
            <w:noProof/>
            <w:webHidden/>
          </w:rPr>
          <w:t>1</w:t>
        </w:r>
        <w:r w:rsidR="00190BC2">
          <w:rPr>
            <w:noProof/>
            <w:webHidden/>
          </w:rPr>
          <w:fldChar w:fldCharType="end"/>
        </w:r>
      </w:hyperlink>
    </w:p>
    <w:p w14:paraId="62DEBFFA" w14:textId="7F590304" w:rsidR="00190BC2" w:rsidRDefault="00D4374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846905" w:history="1">
        <w:r w:rsidR="00190BC2" w:rsidRPr="00DD0F26">
          <w:rPr>
            <w:rStyle w:val="Collegamentoipertestuale"/>
            <w:noProof/>
          </w:rPr>
          <w:t>NOTIZIE SU ATTIVITÀ AGONISTICA</w:t>
        </w:r>
        <w:r w:rsidR="00190BC2">
          <w:rPr>
            <w:noProof/>
            <w:webHidden/>
          </w:rPr>
          <w:tab/>
        </w:r>
        <w:r w:rsidR="00190BC2">
          <w:rPr>
            <w:noProof/>
            <w:webHidden/>
          </w:rPr>
          <w:fldChar w:fldCharType="begin"/>
        </w:r>
        <w:r w:rsidR="00190BC2">
          <w:rPr>
            <w:noProof/>
            <w:webHidden/>
          </w:rPr>
          <w:instrText xml:space="preserve"> PAGEREF _Toc218846905 \h </w:instrText>
        </w:r>
        <w:r w:rsidR="00190BC2">
          <w:rPr>
            <w:noProof/>
            <w:webHidden/>
          </w:rPr>
        </w:r>
        <w:r w:rsidR="00190BC2">
          <w:rPr>
            <w:noProof/>
            <w:webHidden/>
          </w:rPr>
          <w:fldChar w:fldCharType="separate"/>
        </w:r>
        <w:r w:rsidR="00190BC2">
          <w:rPr>
            <w:noProof/>
            <w:webHidden/>
          </w:rPr>
          <w:t>1</w:t>
        </w:r>
        <w:r w:rsidR="00190BC2">
          <w:rPr>
            <w:noProof/>
            <w:webHidden/>
          </w:rPr>
          <w:fldChar w:fldCharType="end"/>
        </w:r>
      </w:hyperlink>
    </w:p>
    <w:p w14:paraId="32C7F669" w14:textId="1FC2BC2F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3C44DEB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8846902"/>
      <w:r>
        <w:rPr>
          <w:color w:val="FFFFFF"/>
        </w:rPr>
        <w:t>COMUNICAZIONI DELLA F.I.G.C.</w:t>
      </w:r>
      <w:bookmarkEnd w:id="2"/>
    </w:p>
    <w:p w14:paraId="55DAF6A3" w14:textId="77777777" w:rsidR="00824900" w:rsidRPr="00432C19" w:rsidRDefault="00824900" w:rsidP="00432C19">
      <w:pPr>
        <w:pStyle w:val="LndNormale1"/>
        <w:rPr>
          <w:lang w:val="it-IT"/>
        </w:rPr>
      </w:pPr>
    </w:p>
    <w:p w14:paraId="4C34ABDF" w14:textId="3637EEFE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8846903"/>
      <w:r>
        <w:rPr>
          <w:color w:val="FFFFFF"/>
        </w:rPr>
        <w:t>OMUNICAZIONI DELLA L.N.D.</w:t>
      </w:r>
      <w:bookmarkEnd w:id="3"/>
    </w:p>
    <w:p w14:paraId="59A43FB4" w14:textId="77777777" w:rsidR="00822CD8" w:rsidRDefault="00822CD8" w:rsidP="00645FF5">
      <w:pPr>
        <w:pStyle w:val="Nessunaspaziatura"/>
      </w:pPr>
    </w:p>
    <w:p w14:paraId="0D2CD37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8846904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650EEBC6" w14:textId="77777777" w:rsidR="008732AF" w:rsidRDefault="008732AF" w:rsidP="008732AF">
      <w:pPr>
        <w:pStyle w:val="LndNormale1"/>
      </w:pPr>
    </w:p>
    <w:p w14:paraId="0877EB25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8846905"/>
      <w:r w:rsidRPr="00937FDE">
        <w:rPr>
          <w:color w:val="FFFFFF"/>
        </w:rPr>
        <w:t>NOTIZIE SU ATTIVITÀ AGONISTICA</w:t>
      </w:r>
      <w:bookmarkEnd w:id="5"/>
    </w:p>
    <w:p w14:paraId="25B7EC9A" w14:textId="77777777" w:rsidR="00F92528" w:rsidRDefault="00F92528">
      <w:pPr>
        <w:pStyle w:val="breakline"/>
        <w:divId w:val="243732104"/>
      </w:pPr>
    </w:p>
    <w:p w14:paraId="1BFC8A64" w14:textId="77777777" w:rsidR="00F92528" w:rsidRDefault="00552583">
      <w:pPr>
        <w:pStyle w:val="titolocampionato0"/>
        <w:shd w:val="clear" w:color="auto" w:fill="CCCCCC"/>
        <w:spacing w:before="80" w:after="40"/>
        <w:divId w:val="243732104"/>
      </w:pPr>
      <w:r>
        <w:t>COPPA ITALIA ECCELLENZA</w:t>
      </w:r>
    </w:p>
    <w:p w14:paraId="4255EBE1" w14:textId="77777777" w:rsidR="00F92528" w:rsidRDefault="00552583">
      <w:pPr>
        <w:pStyle w:val="titoloprinc0"/>
        <w:divId w:val="243732104"/>
      </w:pPr>
      <w:r>
        <w:t>RISULTATI</w:t>
      </w:r>
    </w:p>
    <w:p w14:paraId="7546F080" w14:textId="77777777" w:rsidR="00F92528" w:rsidRDefault="00F92528">
      <w:pPr>
        <w:pStyle w:val="breakline"/>
        <w:divId w:val="243732104"/>
      </w:pPr>
    </w:p>
    <w:p w14:paraId="3D854F91" w14:textId="77777777" w:rsidR="00F92528" w:rsidRDefault="00552583">
      <w:pPr>
        <w:pStyle w:val="sottotitolocampionato1"/>
        <w:divId w:val="243732104"/>
      </w:pPr>
      <w:r>
        <w:t>RISULTATI UFFICIALI GARE DEL 06/01/2026</w:t>
      </w:r>
    </w:p>
    <w:p w14:paraId="3E4A4B43" w14:textId="77777777" w:rsidR="00F92528" w:rsidRDefault="00552583">
      <w:pPr>
        <w:pStyle w:val="sottotitolocampionato2"/>
        <w:divId w:val="243732104"/>
      </w:pPr>
      <w:r>
        <w:t>Si trascrivono qui di seguito i risultati ufficiali delle gare disputate</w:t>
      </w:r>
    </w:p>
    <w:p w14:paraId="43361E29" w14:textId="77777777" w:rsidR="00F92528" w:rsidRDefault="00F92528">
      <w:pPr>
        <w:pStyle w:val="breakline"/>
        <w:divId w:val="24373210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92528" w14:paraId="41F401F0" w14:textId="77777777">
        <w:trPr>
          <w:divId w:val="24373210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92528" w14:paraId="5C336B5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2FD60D" w14:textId="77777777" w:rsidR="00F92528" w:rsidRDefault="00552583">
                  <w:pPr>
                    <w:pStyle w:val="headertabella"/>
                  </w:pPr>
                  <w:r>
                    <w:t>GIRONE FF - 1 Giornata - A</w:t>
                  </w:r>
                </w:p>
              </w:tc>
            </w:tr>
            <w:tr w:rsidR="00F92528" w14:paraId="6222007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A8DDEA" w14:textId="77777777" w:rsidR="00F92528" w:rsidRDefault="00552583">
                  <w:pPr>
                    <w:pStyle w:val="rowtabella"/>
                  </w:pPr>
                  <w:r>
                    <w:t>K SPORT MONTECCHIO GALLO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562B87" w14:textId="77777777" w:rsidR="00F92528" w:rsidRDefault="00552583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D0CBDB" w14:textId="77777777" w:rsidR="00F92528" w:rsidRDefault="00552583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298D63" w14:textId="77777777" w:rsidR="00F92528" w:rsidRDefault="0055258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22CE2B7" w14:textId="77777777" w:rsidR="00645FF5" w:rsidRDefault="00645FF5">
            <w:r>
              <w:t xml:space="preserve"> </w:t>
            </w:r>
          </w:p>
          <w:p w14:paraId="4D794FB7" w14:textId="584535C6" w:rsidR="00F92528" w:rsidRDefault="00645FF5">
            <w:proofErr w:type="spellStart"/>
            <w:r>
              <w:t>d.t.r</w:t>
            </w:r>
            <w:proofErr w:type="spellEnd"/>
            <w:r>
              <w:t>.</w:t>
            </w:r>
          </w:p>
        </w:tc>
      </w:tr>
    </w:tbl>
    <w:p w14:paraId="654469AE" w14:textId="77777777" w:rsidR="00F92528" w:rsidRDefault="00F92528">
      <w:pPr>
        <w:pStyle w:val="breakline"/>
        <w:divId w:val="243732104"/>
      </w:pPr>
    </w:p>
    <w:p w14:paraId="0C973186" w14:textId="77777777" w:rsidR="00F92528" w:rsidRDefault="00552583">
      <w:pPr>
        <w:pStyle w:val="titoloprinc0"/>
        <w:divId w:val="243732104"/>
      </w:pPr>
      <w:r>
        <w:t>GIUDICE SPORTIVO</w:t>
      </w:r>
    </w:p>
    <w:p w14:paraId="1F539814" w14:textId="77777777" w:rsidR="00F92528" w:rsidRDefault="00552583">
      <w:pPr>
        <w:pStyle w:val="diffida"/>
        <w:divId w:val="243732104"/>
      </w:pPr>
      <w:r>
        <w:t>Il Giudice Sportivo Avv. Agnese Lazzaretti, con l'assistenza del 09/01/2026, ha adottato le decisioni che di seguito integralmente si riportano:</w:t>
      </w:r>
    </w:p>
    <w:p w14:paraId="64FE0C28" w14:textId="77777777" w:rsidR="00F92528" w:rsidRDefault="00552583">
      <w:pPr>
        <w:pStyle w:val="titolo10"/>
        <w:divId w:val="243732104"/>
      </w:pPr>
      <w:r>
        <w:t xml:space="preserve">GARE DEL 6/ 1/2026 </w:t>
      </w:r>
    </w:p>
    <w:p w14:paraId="01255305" w14:textId="77777777" w:rsidR="00F92528" w:rsidRDefault="00552583">
      <w:pPr>
        <w:pStyle w:val="titolo7a"/>
        <w:divId w:val="243732104"/>
      </w:pPr>
      <w:r>
        <w:t xml:space="preserve">PROVVEDIMENTI DISCIPLINARI </w:t>
      </w:r>
    </w:p>
    <w:p w14:paraId="0FEE9D4B" w14:textId="77777777" w:rsidR="00F92528" w:rsidRDefault="00552583">
      <w:pPr>
        <w:pStyle w:val="titolo7b"/>
        <w:divId w:val="243732104"/>
      </w:pPr>
      <w:r>
        <w:lastRenderedPageBreak/>
        <w:t xml:space="preserve">In base alle risultanze degli atti ufficiali sono state deliberate le seguenti sanzioni disciplinari. </w:t>
      </w:r>
    </w:p>
    <w:p w14:paraId="5014FBBF" w14:textId="77777777" w:rsidR="00F92528" w:rsidRDefault="00552583">
      <w:pPr>
        <w:pStyle w:val="titolo3"/>
        <w:divId w:val="243732104"/>
      </w:pPr>
      <w:r>
        <w:t xml:space="preserve">SOCIETA' </w:t>
      </w:r>
    </w:p>
    <w:p w14:paraId="500AA7E3" w14:textId="77777777" w:rsidR="00F92528" w:rsidRDefault="00552583">
      <w:pPr>
        <w:pStyle w:val="titolo20"/>
        <w:divId w:val="243732104"/>
      </w:pPr>
      <w:r>
        <w:t xml:space="preserve">AMMENDA </w:t>
      </w:r>
    </w:p>
    <w:p w14:paraId="43D79B5D" w14:textId="77777777" w:rsidR="00F92528" w:rsidRDefault="00552583">
      <w:pPr>
        <w:pStyle w:val="diffida"/>
        <w:spacing w:before="80" w:beforeAutospacing="0" w:after="40" w:afterAutospacing="0"/>
        <w:jc w:val="left"/>
        <w:divId w:val="243732104"/>
      </w:pPr>
      <w:r>
        <w:t xml:space="preserve">Euro 400,00 TOLENTINO 1919 SSDARL </w:t>
      </w:r>
      <w:r>
        <w:br/>
        <w:t xml:space="preserve">Per aver, alcuni propri sostenitori, durante il secondo tempo di gioco, scardinato con calci e pugni il cancello che permette l'ingresso sul terreno di gioco. Una volta aperto, i suddetti tifosi hanno fatto ingresso in campo, dirigendosi verso la panchina avversaria, colpendola con pugni e causando la sospensione momentanea della gara. La situazione veniva riportata alla normalità grazie all'intervento dei tesserati ospiti e dei carabinieri. Quanto al risarcimento del danno si rinvia alla vigente normativa. </w:t>
      </w:r>
    </w:p>
    <w:p w14:paraId="417007D7" w14:textId="77777777" w:rsidR="00F92528" w:rsidRDefault="00552583">
      <w:pPr>
        <w:pStyle w:val="diffida"/>
        <w:spacing w:before="80" w:beforeAutospacing="0" w:after="40" w:afterAutospacing="0"/>
        <w:jc w:val="left"/>
        <w:divId w:val="243732104"/>
      </w:pPr>
      <w:r>
        <w:t xml:space="preserve">La tifoseria ospite inoltre, durante il secondo tempo di gioco, rivolgeva espressioni irriguardose all'indirizzo della terna arbitrale. </w:t>
      </w:r>
    </w:p>
    <w:p w14:paraId="01E9A0C5" w14:textId="77777777" w:rsidR="00F92528" w:rsidRDefault="00552583">
      <w:pPr>
        <w:pStyle w:val="titolo3"/>
        <w:divId w:val="243732104"/>
      </w:pPr>
      <w:r>
        <w:t xml:space="preserve">DIRIGENTI </w:t>
      </w:r>
    </w:p>
    <w:p w14:paraId="7AC95AFD" w14:textId="77777777" w:rsidR="00F92528" w:rsidRDefault="00552583">
      <w:pPr>
        <w:pStyle w:val="titolo20"/>
        <w:divId w:val="243732104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92528" w14:paraId="422B4BFD" w14:textId="77777777">
        <w:trPr>
          <w:divId w:val="2437321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4894F" w14:textId="77777777" w:rsidR="00F92528" w:rsidRDefault="00552583">
            <w:pPr>
              <w:pStyle w:val="movimento"/>
            </w:pPr>
            <w:r>
              <w:t>DENTI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46DBF" w14:textId="77777777" w:rsidR="00F92528" w:rsidRDefault="00552583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30E41" w14:textId="77777777" w:rsidR="00F92528" w:rsidRDefault="0055258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6B398" w14:textId="77777777" w:rsidR="00F92528" w:rsidRDefault="0055258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4C236" w14:textId="77777777" w:rsidR="00F92528" w:rsidRDefault="00552583">
            <w:pPr>
              <w:pStyle w:val="movimento2"/>
            </w:pPr>
            <w:r>
              <w:t> </w:t>
            </w:r>
          </w:p>
        </w:tc>
      </w:tr>
    </w:tbl>
    <w:p w14:paraId="120EEF7F" w14:textId="77777777" w:rsidR="00F92528" w:rsidRDefault="00552583">
      <w:pPr>
        <w:pStyle w:val="titolo3"/>
        <w:divId w:val="243732104"/>
      </w:pPr>
      <w:r>
        <w:t xml:space="preserve">CALCIATORI ESPULSI </w:t>
      </w:r>
    </w:p>
    <w:p w14:paraId="620692A8" w14:textId="77777777" w:rsidR="00F92528" w:rsidRDefault="00552583">
      <w:pPr>
        <w:pStyle w:val="titolo20"/>
        <w:divId w:val="243732104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92528" w14:paraId="3C4AEDCA" w14:textId="77777777">
        <w:trPr>
          <w:divId w:val="2437321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527BA" w14:textId="77777777" w:rsidR="00F92528" w:rsidRDefault="00552583">
            <w:pPr>
              <w:pStyle w:val="movimento"/>
            </w:pPr>
            <w:r>
              <w:t>LOVOTTI FABRICIO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1C53D" w14:textId="77777777" w:rsidR="00F92528" w:rsidRDefault="00552583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8979D" w14:textId="77777777" w:rsidR="00F92528" w:rsidRDefault="0055258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D55CE" w14:textId="77777777" w:rsidR="00F92528" w:rsidRDefault="0055258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1655F" w14:textId="77777777" w:rsidR="00F92528" w:rsidRDefault="00552583">
            <w:pPr>
              <w:pStyle w:val="movimento2"/>
            </w:pPr>
            <w:r>
              <w:t> </w:t>
            </w:r>
          </w:p>
        </w:tc>
      </w:tr>
    </w:tbl>
    <w:p w14:paraId="21913706" w14:textId="77777777" w:rsidR="00F92528" w:rsidRDefault="00552583">
      <w:pPr>
        <w:pStyle w:val="diffida"/>
        <w:spacing w:before="80" w:beforeAutospacing="0" w:after="40" w:afterAutospacing="0"/>
        <w:jc w:val="left"/>
        <w:divId w:val="243732104"/>
      </w:pPr>
      <w:r>
        <w:t>A gioco fermo, si avvicinava con fare minaccioso all'arbitro, profere</w:t>
      </w:r>
      <w:bookmarkStart w:id="6" w:name="_GoBack"/>
      <w:bookmarkEnd w:id="6"/>
      <w:r>
        <w:t xml:space="preserve">-ndo verso lo stesso espressioni gravemente intimidatorie. Veniva allontanato di forza da un compagno di squadra, dopo essere venuto a contatto fisico con l'arbitro, senza causare conseguenze. </w:t>
      </w:r>
    </w:p>
    <w:p w14:paraId="5AF8B672" w14:textId="77777777" w:rsidR="00F92528" w:rsidRDefault="00552583">
      <w:pPr>
        <w:pStyle w:val="titolo3"/>
        <w:divId w:val="243732104"/>
      </w:pPr>
      <w:r>
        <w:t xml:space="preserve">CALCIATORI NON ESPULSI </w:t>
      </w:r>
    </w:p>
    <w:p w14:paraId="127C2861" w14:textId="77777777" w:rsidR="00F92528" w:rsidRDefault="00552583">
      <w:pPr>
        <w:pStyle w:val="titolo20"/>
        <w:divId w:val="243732104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92528" w14:paraId="7ED1DB81" w14:textId="77777777">
        <w:trPr>
          <w:divId w:val="2437321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5D978" w14:textId="77777777" w:rsidR="00F92528" w:rsidRDefault="00552583">
            <w:pPr>
              <w:pStyle w:val="movimento"/>
            </w:pPr>
            <w:r>
              <w:t>CAMILLONI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4AE55" w14:textId="77777777" w:rsidR="00F92528" w:rsidRDefault="00552583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0AF45" w14:textId="77777777" w:rsidR="00F92528" w:rsidRDefault="0055258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0D357" w14:textId="77777777" w:rsidR="00F92528" w:rsidRDefault="00552583">
            <w:pPr>
              <w:pStyle w:val="movimento"/>
            </w:pPr>
            <w:r>
              <w:t>GIANDOMENICO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8924F" w14:textId="77777777" w:rsidR="00F92528" w:rsidRDefault="00552583">
            <w:pPr>
              <w:pStyle w:val="movimento2"/>
            </w:pPr>
            <w:r>
              <w:t xml:space="preserve">(TOLENTINO 1919 SSDARL) </w:t>
            </w:r>
          </w:p>
        </w:tc>
      </w:tr>
      <w:tr w:rsidR="00F92528" w14:paraId="32449DD5" w14:textId="77777777">
        <w:trPr>
          <w:divId w:val="2437321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ED8FA" w14:textId="77777777" w:rsidR="00F92528" w:rsidRDefault="00552583">
            <w:pPr>
              <w:pStyle w:val="movimento"/>
            </w:pPr>
            <w:r>
              <w:t>TORTELLI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6C511" w14:textId="77777777" w:rsidR="00F92528" w:rsidRDefault="00552583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2D345" w14:textId="77777777" w:rsidR="00F92528" w:rsidRDefault="0055258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003D0" w14:textId="77777777" w:rsidR="00F92528" w:rsidRDefault="0055258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F253F" w14:textId="77777777" w:rsidR="00F92528" w:rsidRDefault="00552583">
            <w:pPr>
              <w:pStyle w:val="movimento2"/>
            </w:pPr>
            <w:r>
              <w:t> </w:t>
            </w:r>
          </w:p>
        </w:tc>
      </w:tr>
    </w:tbl>
    <w:p w14:paraId="0D67B3D9" w14:textId="77777777" w:rsidR="00F92528" w:rsidRDefault="00552583">
      <w:pPr>
        <w:pStyle w:val="titolo20"/>
        <w:divId w:val="243732104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92528" w14:paraId="59137558" w14:textId="77777777">
        <w:trPr>
          <w:divId w:val="2437321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B3989" w14:textId="77777777" w:rsidR="00F92528" w:rsidRDefault="00552583">
            <w:pPr>
              <w:pStyle w:val="movimento"/>
            </w:pPr>
            <w:r>
              <w:t>CARTA IGNAZIO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B3554" w14:textId="77777777" w:rsidR="00F92528" w:rsidRDefault="00552583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9BB52" w14:textId="77777777" w:rsidR="00F92528" w:rsidRDefault="0055258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41087" w14:textId="77777777" w:rsidR="00F92528" w:rsidRDefault="00552583">
            <w:pPr>
              <w:pStyle w:val="movimento"/>
            </w:pPr>
            <w:r>
              <w:t>MAGNANELLI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AFFC8" w14:textId="77777777" w:rsidR="00F92528" w:rsidRDefault="00552583">
            <w:pPr>
              <w:pStyle w:val="movimento2"/>
            </w:pPr>
            <w:r>
              <w:t xml:space="preserve">(K SPORT MONTECCHIO GALLO) </w:t>
            </w:r>
          </w:p>
        </w:tc>
      </w:tr>
    </w:tbl>
    <w:p w14:paraId="5A899B11" w14:textId="77777777" w:rsidR="00F92528" w:rsidRDefault="00552583">
      <w:pPr>
        <w:pStyle w:val="titolo20"/>
        <w:divId w:val="243732104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92528" w14:paraId="30CA0820" w14:textId="77777777">
        <w:trPr>
          <w:divId w:val="2437321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EBCCE" w14:textId="77777777" w:rsidR="00F92528" w:rsidRDefault="00552583">
            <w:pPr>
              <w:pStyle w:val="movimento"/>
            </w:pPr>
            <w:r>
              <w:t>TORELLI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E1EAE" w14:textId="77777777" w:rsidR="00F92528" w:rsidRDefault="00552583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BA5CA" w14:textId="77777777" w:rsidR="00F92528" w:rsidRDefault="0055258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43982" w14:textId="77777777" w:rsidR="00F92528" w:rsidRDefault="00552583">
            <w:pPr>
              <w:pStyle w:val="movimento"/>
            </w:pPr>
            <w:r>
              <w:t>CAPEZZANI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F0545" w14:textId="77777777" w:rsidR="00F92528" w:rsidRDefault="00552583">
            <w:pPr>
              <w:pStyle w:val="movimento2"/>
            </w:pPr>
            <w:r>
              <w:t xml:space="preserve">(TOLENTINO 1919 SSDARL) </w:t>
            </w:r>
          </w:p>
        </w:tc>
      </w:tr>
      <w:tr w:rsidR="00552583" w14:paraId="773E8A5A" w14:textId="77777777">
        <w:trPr>
          <w:divId w:val="2437321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EC4FF" w14:textId="77777777" w:rsidR="00552583" w:rsidRDefault="00552583">
            <w:pPr>
              <w:pStyle w:val="movimento"/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8599B" w14:textId="77777777" w:rsidR="00552583" w:rsidRDefault="00552583">
            <w:pPr>
              <w:pStyle w:val="movimento2"/>
            </w:pP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26985" w14:textId="77777777" w:rsidR="00552583" w:rsidRDefault="00552583">
            <w:pPr>
              <w:pStyle w:val="movimento"/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707D5" w14:textId="77777777" w:rsidR="00552583" w:rsidRDefault="00552583">
            <w:pPr>
              <w:pStyle w:val="movimento"/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43B2A" w14:textId="77777777" w:rsidR="00552583" w:rsidRDefault="00552583">
            <w:pPr>
              <w:pStyle w:val="movimento2"/>
            </w:pPr>
          </w:p>
        </w:tc>
      </w:tr>
      <w:tr w:rsidR="00F92528" w14:paraId="44A26E9D" w14:textId="77777777">
        <w:trPr>
          <w:divId w:val="2437321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68838" w14:textId="77777777" w:rsidR="00F92528" w:rsidRDefault="00552583">
            <w:pPr>
              <w:pStyle w:val="movimento"/>
            </w:pPr>
            <w:r>
              <w:t>STRANO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4A8F4" w14:textId="77777777" w:rsidR="00F92528" w:rsidRDefault="00552583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285F7" w14:textId="77777777" w:rsidR="00F92528" w:rsidRDefault="0055258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A08CE" w14:textId="77777777" w:rsidR="00F92528" w:rsidRDefault="0055258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0A9E5" w14:textId="77777777" w:rsidR="00F92528" w:rsidRDefault="00552583">
            <w:pPr>
              <w:pStyle w:val="movimento2"/>
            </w:pPr>
            <w:r>
              <w:t> </w:t>
            </w:r>
          </w:p>
        </w:tc>
      </w:tr>
    </w:tbl>
    <w:p w14:paraId="267A4E42" w14:textId="77777777" w:rsidR="00F92528" w:rsidRDefault="00F92528">
      <w:pPr>
        <w:pStyle w:val="breakline"/>
        <w:divId w:val="243732104"/>
      </w:pPr>
    </w:p>
    <w:p w14:paraId="6119A380" w14:textId="06391528" w:rsidR="00AC3CC0" w:rsidRDefault="00645FF5">
      <w:r>
        <w:tab/>
      </w:r>
      <w:r>
        <w:tab/>
        <w:t>IL SEGRETARIO</w:t>
      </w:r>
      <w:r>
        <w:tab/>
      </w:r>
      <w:r>
        <w:tab/>
      </w:r>
      <w:r>
        <w:tab/>
      </w:r>
      <w:r>
        <w:tab/>
        <w:t>IL GIUDICE SPORTIVO</w:t>
      </w:r>
    </w:p>
    <w:p w14:paraId="56ED515C" w14:textId="43742D16" w:rsidR="00645FF5" w:rsidRDefault="00645FF5">
      <w:r>
        <w:t xml:space="preserve">               </w:t>
      </w:r>
      <w:r w:rsidR="00190BC2">
        <w:t>F.to</w:t>
      </w:r>
      <w:r>
        <w:t xml:space="preserve"> Angelo Castellana</w:t>
      </w:r>
      <w:r>
        <w:tab/>
      </w:r>
      <w:r>
        <w:tab/>
      </w:r>
      <w:r>
        <w:tab/>
      </w:r>
      <w:r>
        <w:tab/>
      </w:r>
      <w:r w:rsidR="00190BC2">
        <w:t>F.to</w:t>
      </w:r>
      <w:r>
        <w:t xml:space="preserve"> Agnese Lazzaretti</w:t>
      </w:r>
    </w:p>
    <w:p w14:paraId="2FA23FCA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7E75FD7F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1A6635FA" w14:textId="77777777" w:rsidR="00190BC2" w:rsidRPr="009B374A" w:rsidRDefault="00190BC2" w:rsidP="00190BC2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2838FC6E" w14:textId="77777777" w:rsidR="00190BC2" w:rsidRDefault="00190BC2" w:rsidP="00190BC2">
      <w:pPr>
        <w:pStyle w:val="LndNormale1"/>
        <w:rPr>
          <w:szCs w:val="22"/>
        </w:rPr>
      </w:pPr>
    </w:p>
    <w:p w14:paraId="2D38D86F" w14:textId="5B07C94E" w:rsidR="00190BC2" w:rsidRDefault="00190BC2" w:rsidP="00190BC2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09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76C37B7F" w14:textId="77777777" w:rsidR="00190BC2" w:rsidRDefault="00190BC2" w:rsidP="00190BC2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90BC2" w14:paraId="51DF60FD" w14:textId="77777777" w:rsidTr="00AD7F23">
        <w:tc>
          <w:tcPr>
            <w:tcW w:w="5387" w:type="dxa"/>
          </w:tcPr>
          <w:p w14:paraId="4465A342" w14:textId="77777777" w:rsidR="00190BC2" w:rsidRDefault="00190BC2" w:rsidP="00AD7F23">
            <w:pPr>
              <w:pStyle w:val="LndNormale1"/>
              <w:jc w:val="center"/>
            </w:pPr>
            <w:r>
              <w:t>Il Segretario</w:t>
            </w:r>
          </w:p>
          <w:p w14:paraId="0A34F904" w14:textId="77777777" w:rsidR="00190BC2" w:rsidRDefault="00190BC2" w:rsidP="00AD7F23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2D41C05B" w14:textId="77777777" w:rsidR="00190BC2" w:rsidRDefault="00190BC2" w:rsidP="00AD7F23">
            <w:pPr>
              <w:pStyle w:val="LndNormale1"/>
              <w:jc w:val="center"/>
            </w:pPr>
            <w:r>
              <w:t>Il Presidente</w:t>
            </w:r>
          </w:p>
          <w:p w14:paraId="4E7D3BD9" w14:textId="77777777" w:rsidR="00190BC2" w:rsidRDefault="00190BC2" w:rsidP="00AD7F23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56DD70A" w14:textId="77777777" w:rsidR="00190BC2" w:rsidRDefault="00190BC2" w:rsidP="00AD7F23">
            <w:pPr>
              <w:pStyle w:val="LndNormale1"/>
              <w:jc w:val="center"/>
            </w:pPr>
          </w:p>
        </w:tc>
      </w:tr>
    </w:tbl>
    <w:p w14:paraId="481DB8DF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BDAA4" w14:textId="77777777" w:rsidR="00661B49" w:rsidRDefault="00661B49">
      <w:r>
        <w:separator/>
      </w:r>
    </w:p>
  </w:endnote>
  <w:endnote w:type="continuationSeparator" w:id="0">
    <w:p w14:paraId="6FFC581C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C8306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CB6064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74522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7" w:name="NUM_COMUNICATO_FOOTER"/>
    <w:r>
      <w:rPr>
        <w:rFonts w:ascii="Trebuchet MS" w:hAnsi="Trebuchet MS"/>
      </w:rPr>
      <w:t>135</w:t>
    </w:r>
    <w:bookmarkEnd w:id="7"/>
  </w:p>
  <w:p w14:paraId="47840B8C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B752A" w14:textId="77777777" w:rsidR="00661B49" w:rsidRDefault="00661B49">
      <w:r>
        <w:separator/>
      </w:r>
    </w:p>
  </w:footnote>
  <w:footnote w:type="continuationSeparator" w:id="0">
    <w:p w14:paraId="42B84DA0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1948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5F03E6A6" w14:textId="77777777">
      <w:tc>
        <w:tcPr>
          <w:tcW w:w="2050" w:type="dxa"/>
        </w:tcPr>
        <w:p w14:paraId="5114A9F6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22D8B816" wp14:editId="6F1AE34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20C92101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3B44C7E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0BC2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236F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2583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45FF5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C3CC0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4374E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2528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F8ACD2"/>
  <w15:docId w15:val="{02C1652C-C822-4D8C-A0FA-3D1F254C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3630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2026-01-09T09:28:00Z</cp:lastPrinted>
  <dcterms:created xsi:type="dcterms:W3CDTF">2026-01-09T09:23:00Z</dcterms:created>
  <dcterms:modified xsi:type="dcterms:W3CDTF">2026-01-09T12:00:00Z</dcterms:modified>
</cp:coreProperties>
</file>