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8875BB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8875B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8875B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060176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8875B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8875B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8875B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060176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8875B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1A388A" w:rsidP="001A388A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8875BB" w:rsidRPr="008268BC">
              <w:rPr>
                <w:rFonts w:ascii="Arial" w:hAnsi="Arial"/>
                <w:b/>
                <w:color w:val="002060"/>
              </w:rPr>
              <w:t>e-mail</w:t>
            </w:r>
            <w:r w:rsidR="008875BB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8875BB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8875BB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19</w:t>
      </w:r>
      <w:r w:rsidR="00E762E3">
        <w:rPr>
          <w:rFonts w:ascii="Arial" w:hAnsi="Arial" w:cs="Arial"/>
          <w:color w:val="002060"/>
          <w:sz w:val="40"/>
          <w:szCs w:val="40"/>
        </w:rPr>
        <w:t>5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</w:t>
      </w:r>
      <w:r w:rsidR="001A388A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2</w:t>
      </w:r>
      <w:r w:rsidR="00D97CD3">
        <w:rPr>
          <w:rFonts w:ascii="Arial" w:hAnsi="Arial" w:cs="Arial"/>
          <w:color w:val="002060"/>
          <w:sz w:val="40"/>
          <w:szCs w:val="40"/>
        </w:rPr>
        <w:t>6</w:t>
      </w:r>
      <w:r w:rsidRPr="00937FDE">
        <w:rPr>
          <w:rFonts w:ascii="Arial" w:hAnsi="Arial" w:cs="Arial"/>
          <w:color w:val="002060"/>
          <w:sz w:val="40"/>
          <w:szCs w:val="40"/>
        </w:rPr>
        <w:t>/03/2026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5432702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E762E3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5432702" w:history="1">
        <w:r w:rsidR="00E762E3" w:rsidRPr="00074FAF">
          <w:rPr>
            <w:rStyle w:val="Collegamentoipertestuale"/>
            <w:noProof/>
          </w:rPr>
          <w:t>SOMMARIO</w:t>
        </w:r>
        <w:r w:rsidR="00E762E3">
          <w:rPr>
            <w:noProof/>
            <w:webHidden/>
          </w:rPr>
          <w:tab/>
        </w:r>
        <w:r w:rsidR="00E762E3">
          <w:rPr>
            <w:noProof/>
            <w:webHidden/>
          </w:rPr>
          <w:fldChar w:fldCharType="begin"/>
        </w:r>
        <w:r w:rsidR="00E762E3">
          <w:rPr>
            <w:noProof/>
            <w:webHidden/>
          </w:rPr>
          <w:instrText xml:space="preserve"> PAGEREF _Toc225432702 \h </w:instrText>
        </w:r>
        <w:r w:rsidR="00E762E3">
          <w:rPr>
            <w:noProof/>
            <w:webHidden/>
          </w:rPr>
        </w:r>
        <w:r w:rsidR="00E762E3">
          <w:rPr>
            <w:noProof/>
            <w:webHidden/>
          </w:rPr>
          <w:fldChar w:fldCharType="separate"/>
        </w:r>
        <w:r w:rsidR="00E762E3">
          <w:rPr>
            <w:noProof/>
            <w:webHidden/>
          </w:rPr>
          <w:t>1</w:t>
        </w:r>
        <w:r w:rsidR="00E762E3">
          <w:rPr>
            <w:noProof/>
            <w:webHidden/>
          </w:rPr>
          <w:fldChar w:fldCharType="end"/>
        </w:r>
      </w:hyperlink>
    </w:p>
    <w:p w:rsidR="00E762E3" w:rsidRDefault="0006017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32703" w:history="1">
        <w:r w:rsidR="00E762E3" w:rsidRPr="00074FAF">
          <w:rPr>
            <w:rStyle w:val="Collegamentoipertestuale"/>
            <w:noProof/>
          </w:rPr>
          <w:t>COMUNICAZIONI DELLA F.I.G.C.</w:t>
        </w:r>
        <w:r w:rsidR="00E762E3">
          <w:rPr>
            <w:noProof/>
            <w:webHidden/>
          </w:rPr>
          <w:tab/>
        </w:r>
        <w:r w:rsidR="00E762E3">
          <w:rPr>
            <w:noProof/>
            <w:webHidden/>
          </w:rPr>
          <w:fldChar w:fldCharType="begin"/>
        </w:r>
        <w:r w:rsidR="00E762E3">
          <w:rPr>
            <w:noProof/>
            <w:webHidden/>
          </w:rPr>
          <w:instrText xml:space="preserve"> PAGEREF _Toc225432703 \h </w:instrText>
        </w:r>
        <w:r w:rsidR="00E762E3">
          <w:rPr>
            <w:noProof/>
            <w:webHidden/>
          </w:rPr>
        </w:r>
        <w:r w:rsidR="00E762E3">
          <w:rPr>
            <w:noProof/>
            <w:webHidden/>
          </w:rPr>
          <w:fldChar w:fldCharType="separate"/>
        </w:r>
        <w:r w:rsidR="00E762E3">
          <w:rPr>
            <w:noProof/>
            <w:webHidden/>
          </w:rPr>
          <w:t>1</w:t>
        </w:r>
        <w:r w:rsidR="00E762E3">
          <w:rPr>
            <w:noProof/>
            <w:webHidden/>
          </w:rPr>
          <w:fldChar w:fldCharType="end"/>
        </w:r>
      </w:hyperlink>
    </w:p>
    <w:p w:rsidR="00E762E3" w:rsidRDefault="0006017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32704" w:history="1">
        <w:r w:rsidR="00E762E3" w:rsidRPr="00074FAF">
          <w:rPr>
            <w:rStyle w:val="Collegamentoipertestuale"/>
            <w:noProof/>
          </w:rPr>
          <w:t>COMUNICAZIONI DELLA L.N.D.</w:t>
        </w:r>
        <w:r w:rsidR="00E762E3">
          <w:rPr>
            <w:noProof/>
            <w:webHidden/>
          </w:rPr>
          <w:tab/>
        </w:r>
        <w:r w:rsidR="00E762E3">
          <w:rPr>
            <w:noProof/>
            <w:webHidden/>
          </w:rPr>
          <w:fldChar w:fldCharType="begin"/>
        </w:r>
        <w:r w:rsidR="00E762E3">
          <w:rPr>
            <w:noProof/>
            <w:webHidden/>
          </w:rPr>
          <w:instrText xml:space="preserve"> PAGEREF _Toc225432704 \h </w:instrText>
        </w:r>
        <w:r w:rsidR="00E762E3">
          <w:rPr>
            <w:noProof/>
            <w:webHidden/>
          </w:rPr>
        </w:r>
        <w:r w:rsidR="00E762E3">
          <w:rPr>
            <w:noProof/>
            <w:webHidden/>
          </w:rPr>
          <w:fldChar w:fldCharType="separate"/>
        </w:r>
        <w:r w:rsidR="00E762E3">
          <w:rPr>
            <w:noProof/>
            <w:webHidden/>
          </w:rPr>
          <w:t>1</w:t>
        </w:r>
        <w:r w:rsidR="00E762E3">
          <w:rPr>
            <w:noProof/>
            <w:webHidden/>
          </w:rPr>
          <w:fldChar w:fldCharType="end"/>
        </w:r>
      </w:hyperlink>
    </w:p>
    <w:p w:rsidR="00E762E3" w:rsidRDefault="0006017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32705" w:history="1">
        <w:r w:rsidR="00E762E3" w:rsidRPr="00074FAF">
          <w:rPr>
            <w:rStyle w:val="Collegamentoipertestuale"/>
            <w:noProof/>
          </w:rPr>
          <w:t>COMUNICAZIONI DEL COMITATO REGIONALE</w:t>
        </w:r>
        <w:r w:rsidR="00E762E3">
          <w:rPr>
            <w:noProof/>
            <w:webHidden/>
          </w:rPr>
          <w:tab/>
        </w:r>
        <w:r w:rsidR="00E762E3">
          <w:rPr>
            <w:noProof/>
            <w:webHidden/>
          </w:rPr>
          <w:fldChar w:fldCharType="begin"/>
        </w:r>
        <w:r w:rsidR="00E762E3">
          <w:rPr>
            <w:noProof/>
            <w:webHidden/>
          </w:rPr>
          <w:instrText xml:space="preserve"> PAGEREF _Toc225432705 \h </w:instrText>
        </w:r>
        <w:r w:rsidR="00E762E3">
          <w:rPr>
            <w:noProof/>
            <w:webHidden/>
          </w:rPr>
        </w:r>
        <w:r w:rsidR="00E762E3">
          <w:rPr>
            <w:noProof/>
            <w:webHidden/>
          </w:rPr>
          <w:fldChar w:fldCharType="separate"/>
        </w:r>
        <w:r w:rsidR="00E762E3">
          <w:rPr>
            <w:noProof/>
            <w:webHidden/>
          </w:rPr>
          <w:t>1</w:t>
        </w:r>
        <w:r w:rsidR="00E762E3">
          <w:rPr>
            <w:noProof/>
            <w:webHidden/>
          </w:rPr>
          <w:fldChar w:fldCharType="end"/>
        </w:r>
      </w:hyperlink>
    </w:p>
    <w:p w:rsidR="00E762E3" w:rsidRDefault="0006017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32706" w:history="1">
        <w:r w:rsidR="00E762E3" w:rsidRPr="00074FAF">
          <w:rPr>
            <w:rStyle w:val="Collegamentoipertestuale"/>
            <w:noProof/>
          </w:rPr>
          <w:t>COPPA MARCHE SECONDA CATEGORIA</w:t>
        </w:r>
        <w:r w:rsidR="00E762E3">
          <w:rPr>
            <w:noProof/>
            <w:webHidden/>
          </w:rPr>
          <w:tab/>
        </w:r>
        <w:r w:rsidR="00E762E3">
          <w:rPr>
            <w:noProof/>
            <w:webHidden/>
          </w:rPr>
          <w:fldChar w:fldCharType="begin"/>
        </w:r>
        <w:r w:rsidR="00E762E3">
          <w:rPr>
            <w:noProof/>
            <w:webHidden/>
          </w:rPr>
          <w:instrText xml:space="preserve"> PAGEREF _Toc225432706 \h </w:instrText>
        </w:r>
        <w:r w:rsidR="00E762E3">
          <w:rPr>
            <w:noProof/>
            <w:webHidden/>
          </w:rPr>
        </w:r>
        <w:r w:rsidR="00E762E3">
          <w:rPr>
            <w:noProof/>
            <w:webHidden/>
          </w:rPr>
          <w:fldChar w:fldCharType="separate"/>
        </w:r>
        <w:r w:rsidR="00E762E3">
          <w:rPr>
            <w:noProof/>
            <w:webHidden/>
          </w:rPr>
          <w:t>1</w:t>
        </w:r>
        <w:r w:rsidR="00E762E3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5432703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5432704"/>
      <w:r>
        <w:rPr>
          <w:color w:val="FFFFFF"/>
        </w:rPr>
        <w:t>COMUNICAZIONI DELLA L.N.D.</w:t>
      </w:r>
      <w:bookmarkEnd w:id="3"/>
    </w:p>
    <w:p w:rsidR="00822CD8" w:rsidRPr="001A388A" w:rsidRDefault="00822CD8" w:rsidP="001A388A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543270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A64F8B" w:rsidRDefault="00A64F8B" w:rsidP="00A64F8B">
      <w:pPr>
        <w:pStyle w:val="Titolo2"/>
        <w:rPr>
          <w:i w:val="0"/>
          <w:u w:val="single"/>
        </w:rPr>
      </w:pPr>
      <w:bookmarkStart w:id="5" w:name="_Toc225432706"/>
      <w:r w:rsidRPr="00955E3F">
        <w:rPr>
          <w:i w:val="0"/>
          <w:u w:val="single"/>
        </w:rPr>
        <w:t xml:space="preserve">COPPA MARCHE </w:t>
      </w:r>
      <w:r w:rsidR="00E762E3">
        <w:rPr>
          <w:i w:val="0"/>
          <w:u w:val="single"/>
        </w:rPr>
        <w:t>SECONDA</w:t>
      </w:r>
      <w:r>
        <w:rPr>
          <w:i w:val="0"/>
          <w:u w:val="single"/>
        </w:rPr>
        <w:t xml:space="preserve"> CATEGORIA</w:t>
      </w:r>
      <w:bookmarkEnd w:id="5"/>
    </w:p>
    <w:p w:rsidR="00A64F8B" w:rsidRDefault="00A64F8B" w:rsidP="00A64F8B"/>
    <w:p w:rsidR="00A64F8B" w:rsidRDefault="00A64F8B" w:rsidP="00A64F8B">
      <w:pPr>
        <w:rPr>
          <w:rFonts w:ascii="Arial" w:hAnsi="Arial" w:cs="Arial"/>
          <w:sz w:val="22"/>
          <w:szCs w:val="22"/>
        </w:rPr>
      </w:pPr>
      <w:r w:rsidRPr="00123737">
        <w:rPr>
          <w:rFonts w:ascii="Arial" w:hAnsi="Arial" w:cs="Arial"/>
          <w:sz w:val="22"/>
          <w:szCs w:val="22"/>
        </w:rPr>
        <w:t xml:space="preserve">Sono qualificate per la finale le società </w:t>
      </w:r>
      <w:r w:rsidR="00E762E3" w:rsidRPr="00E762E3">
        <w:rPr>
          <w:rFonts w:ascii="Arial" w:hAnsi="Arial" w:cs="Arial"/>
          <w:sz w:val="22"/>
          <w:szCs w:val="22"/>
        </w:rPr>
        <w:t>PICENO UNITED MMX A R.L.</w:t>
      </w:r>
      <w:r w:rsidR="00E762E3">
        <w:rPr>
          <w:rFonts w:ascii="Arial" w:hAnsi="Arial" w:cs="Arial"/>
          <w:sz w:val="22"/>
          <w:szCs w:val="22"/>
        </w:rPr>
        <w:t xml:space="preserve"> </w:t>
      </w:r>
      <w:r w:rsidRPr="00123737">
        <w:rPr>
          <w:rFonts w:ascii="Arial" w:hAnsi="Arial" w:cs="Arial"/>
          <w:sz w:val="22"/>
          <w:szCs w:val="22"/>
        </w:rPr>
        <w:t xml:space="preserve">e </w:t>
      </w:r>
      <w:r w:rsidR="00E762E3" w:rsidRPr="00E762E3">
        <w:rPr>
          <w:rFonts w:ascii="Arial" w:hAnsi="Arial" w:cs="Arial"/>
          <w:sz w:val="22"/>
          <w:szCs w:val="22"/>
        </w:rPr>
        <w:t>TRECASTELLI POLISPORTIVA</w:t>
      </w:r>
    </w:p>
    <w:p w:rsidR="00E762E3" w:rsidRDefault="00E762E3" w:rsidP="00A64F8B"/>
    <w:p w:rsidR="00A64F8B" w:rsidRDefault="00A64F8B" w:rsidP="00A64F8B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Gara di f</w:t>
      </w:r>
      <w:r w:rsidRPr="008E2721">
        <w:rPr>
          <w:b/>
          <w:u w:val="single"/>
          <w:lang w:val="it-IT"/>
        </w:rPr>
        <w:t>inale</w:t>
      </w:r>
    </w:p>
    <w:p w:rsidR="00A64F8B" w:rsidRDefault="00E762E3" w:rsidP="00A64F8B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Giovedì</w:t>
      </w:r>
      <w:r w:rsidR="00A64F8B">
        <w:rPr>
          <w:b/>
          <w:u w:val="single"/>
          <w:lang w:val="it-IT"/>
        </w:rPr>
        <w:t xml:space="preserve"> </w:t>
      </w:r>
      <w:r>
        <w:rPr>
          <w:b/>
          <w:u w:val="single"/>
          <w:lang w:val="it-IT"/>
        </w:rPr>
        <w:t>02</w:t>
      </w:r>
      <w:r w:rsidR="00A64F8B">
        <w:rPr>
          <w:b/>
          <w:u w:val="single"/>
          <w:lang w:val="it-IT"/>
        </w:rPr>
        <w:t>.0</w:t>
      </w:r>
      <w:r>
        <w:rPr>
          <w:b/>
          <w:u w:val="single"/>
          <w:lang w:val="it-IT"/>
        </w:rPr>
        <w:t>4</w:t>
      </w:r>
      <w:r w:rsidR="00A64F8B">
        <w:rPr>
          <w:b/>
          <w:u w:val="single"/>
          <w:lang w:val="it-IT"/>
        </w:rPr>
        <w:t xml:space="preserve">.2026 ore </w:t>
      </w:r>
      <w:r>
        <w:rPr>
          <w:b/>
          <w:u w:val="single"/>
          <w:lang w:val="it-IT"/>
        </w:rPr>
        <w:t>20</w:t>
      </w:r>
      <w:r w:rsidR="00A64F8B">
        <w:rPr>
          <w:b/>
          <w:u w:val="single"/>
          <w:lang w:val="it-IT"/>
        </w:rPr>
        <w:t>,</w:t>
      </w:r>
      <w:r>
        <w:rPr>
          <w:b/>
          <w:u w:val="single"/>
          <w:lang w:val="it-IT"/>
        </w:rPr>
        <w:t>3</w:t>
      </w:r>
      <w:r w:rsidR="00A64F8B">
        <w:rPr>
          <w:b/>
          <w:u w:val="single"/>
          <w:lang w:val="it-IT"/>
        </w:rPr>
        <w:t>0 – C</w:t>
      </w:r>
      <w:r>
        <w:rPr>
          <w:b/>
          <w:u w:val="single"/>
          <w:lang w:val="it-IT"/>
        </w:rPr>
        <w:t xml:space="preserve">entro sportivo “Della Valle” di Casette </w:t>
      </w:r>
      <w:r w:rsidRPr="00E762E3">
        <w:rPr>
          <w:b/>
          <w:u w:val="single"/>
          <w:lang w:val="it-IT"/>
        </w:rPr>
        <w:t>d’Ete Loc. Brancadoro</w:t>
      </w:r>
    </w:p>
    <w:p w:rsidR="00E762E3" w:rsidRDefault="00E762E3" w:rsidP="00A64F8B">
      <w:pPr>
        <w:pStyle w:val="LndNormale1"/>
        <w:rPr>
          <w:lang w:val="it-IT"/>
        </w:rPr>
      </w:pPr>
      <w:r>
        <w:rPr>
          <w:lang w:val="it-IT"/>
        </w:rPr>
        <w:t>TRECASTELLI POLISPORTIVA</w:t>
      </w:r>
      <w:r w:rsidR="00A64F8B">
        <w:rPr>
          <w:lang w:val="it-IT"/>
        </w:rPr>
        <w:t xml:space="preserve">  – P</w:t>
      </w:r>
      <w:r>
        <w:rPr>
          <w:lang w:val="it-IT"/>
        </w:rPr>
        <w:t xml:space="preserve">ICENO UNITED MMX A RL. </w:t>
      </w:r>
    </w:p>
    <w:p w:rsidR="00A64F8B" w:rsidRDefault="00A64F8B" w:rsidP="00A64F8B">
      <w:pPr>
        <w:pStyle w:val="LndNormale1"/>
        <w:rPr>
          <w:lang w:val="it-IT"/>
        </w:rPr>
      </w:pPr>
    </w:p>
    <w:p w:rsidR="00A64F8B" w:rsidRPr="00B66848" w:rsidRDefault="00A64F8B" w:rsidP="00A64F8B">
      <w:pPr>
        <w:pStyle w:val="LndNormale1"/>
        <w:rPr>
          <w:szCs w:val="22"/>
          <w:u w:val="single"/>
        </w:rPr>
      </w:pPr>
      <w:r w:rsidRPr="00B66848">
        <w:rPr>
          <w:szCs w:val="22"/>
          <w:u w:val="single"/>
        </w:rPr>
        <w:t>Modalit</w:t>
      </w:r>
      <w:r>
        <w:rPr>
          <w:szCs w:val="22"/>
          <w:u w:val="single"/>
          <w:lang w:val="it-IT"/>
        </w:rPr>
        <w:t>à</w:t>
      </w:r>
      <w:r w:rsidRPr="00B66848">
        <w:rPr>
          <w:szCs w:val="22"/>
          <w:u w:val="single"/>
        </w:rPr>
        <w:t xml:space="preserve"> di svolgimento gara</w:t>
      </w:r>
    </w:p>
    <w:p w:rsidR="00A64F8B" w:rsidRDefault="00A64F8B" w:rsidP="00A64F8B">
      <w:pPr>
        <w:pStyle w:val="LndNormale1"/>
        <w:rPr>
          <w:szCs w:val="22"/>
        </w:rPr>
      </w:pPr>
      <w:r>
        <w:rPr>
          <w:szCs w:val="22"/>
        </w:rPr>
        <w:t>I</w:t>
      </w:r>
      <w:r w:rsidRPr="00B66848">
        <w:rPr>
          <w:szCs w:val="22"/>
        </w:rPr>
        <w:t>ncontro unico</w:t>
      </w:r>
      <w:r>
        <w:rPr>
          <w:szCs w:val="22"/>
        </w:rPr>
        <w:t xml:space="preserve"> (società ospitante</w:t>
      </w:r>
      <w:r w:rsidR="00B77F78">
        <w:rPr>
          <w:szCs w:val="22"/>
          <w:lang w:val="it-IT"/>
        </w:rPr>
        <w:t>,</w:t>
      </w:r>
      <w:r>
        <w:rPr>
          <w:szCs w:val="22"/>
        </w:rPr>
        <w:t xml:space="preserve"> </w:t>
      </w:r>
      <w:r w:rsidR="00B77F78">
        <w:rPr>
          <w:szCs w:val="22"/>
          <w:lang w:val="it-IT"/>
        </w:rPr>
        <w:t xml:space="preserve">determinata per sorteggio, </w:t>
      </w:r>
      <w:r>
        <w:rPr>
          <w:szCs w:val="22"/>
        </w:rPr>
        <w:t>prima nominata)</w:t>
      </w:r>
      <w:r w:rsidRPr="00B66848">
        <w:rPr>
          <w:szCs w:val="22"/>
        </w:rPr>
        <w:t xml:space="preserve">: </w:t>
      </w:r>
    </w:p>
    <w:p w:rsidR="00A64F8B" w:rsidRDefault="00A64F8B" w:rsidP="00A64F8B">
      <w:pPr>
        <w:pStyle w:val="LndNormale1"/>
        <w:rPr>
          <w:szCs w:val="22"/>
        </w:rPr>
      </w:pPr>
      <w:r>
        <w:rPr>
          <w:szCs w:val="22"/>
        </w:rPr>
        <w:t xml:space="preserve">verranno </w:t>
      </w:r>
      <w:r w:rsidRPr="00B66848">
        <w:rPr>
          <w:szCs w:val="22"/>
        </w:rPr>
        <w:t>disput</w:t>
      </w:r>
      <w:r>
        <w:rPr>
          <w:szCs w:val="22"/>
        </w:rPr>
        <w:t>ati</w:t>
      </w:r>
      <w:r w:rsidRPr="00B66848">
        <w:rPr>
          <w:szCs w:val="22"/>
        </w:rPr>
        <w:t xml:space="preserve"> due tempi regolamentari di </w:t>
      </w:r>
      <w:smartTag w:uri="urn:schemas-microsoft-com:office:smarttags" w:element="metricconverter">
        <w:smartTagPr>
          <w:attr w:name="ProductID" w:val="45’"/>
        </w:smartTagPr>
        <w:r w:rsidRPr="00B66848">
          <w:rPr>
            <w:szCs w:val="22"/>
          </w:rPr>
          <w:t>45’</w:t>
        </w:r>
      </w:smartTag>
      <w:r w:rsidRPr="00B66848">
        <w:rPr>
          <w:szCs w:val="22"/>
        </w:rPr>
        <w:t xml:space="preserve"> ciascuno; </w:t>
      </w:r>
    </w:p>
    <w:p w:rsidR="00A64F8B" w:rsidRDefault="00A64F8B" w:rsidP="00A64F8B">
      <w:pPr>
        <w:pStyle w:val="LndNormale1"/>
        <w:rPr>
          <w:szCs w:val="22"/>
        </w:rPr>
      </w:pPr>
      <w:r w:rsidRPr="00B66848">
        <w:rPr>
          <w:szCs w:val="22"/>
        </w:rPr>
        <w:t xml:space="preserve">in caso di parità </w:t>
      </w:r>
      <w:r>
        <w:rPr>
          <w:szCs w:val="22"/>
        </w:rPr>
        <w:t xml:space="preserve">al termine dei tempi regolamentari </w:t>
      </w:r>
      <w:r w:rsidRPr="00B66848">
        <w:rPr>
          <w:szCs w:val="22"/>
        </w:rPr>
        <w:t xml:space="preserve">verranno </w:t>
      </w:r>
      <w:r>
        <w:rPr>
          <w:szCs w:val="22"/>
          <w:lang w:val="it-IT"/>
        </w:rPr>
        <w:t xml:space="preserve">battuti i tiri di rigore, </w:t>
      </w:r>
      <w:r>
        <w:rPr>
          <w:szCs w:val="22"/>
        </w:rPr>
        <w:t xml:space="preserve"> </w:t>
      </w:r>
      <w:r w:rsidRPr="00B66848">
        <w:rPr>
          <w:szCs w:val="22"/>
        </w:rPr>
        <w:t>in conformità all’art.</w:t>
      </w:r>
      <w:r>
        <w:rPr>
          <w:szCs w:val="22"/>
        </w:rPr>
        <w:t xml:space="preserve"> </w:t>
      </w:r>
      <w:r w:rsidRPr="00B66848">
        <w:rPr>
          <w:szCs w:val="22"/>
        </w:rPr>
        <w:t>7 del Regolamento di Giuoco.</w:t>
      </w:r>
    </w:p>
    <w:p w:rsidR="0027379E" w:rsidRDefault="0027379E" w:rsidP="0027379E">
      <w:pPr>
        <w:pStyle w:val="LndNormale1"/>
        <w:rPr>
          <w:szCs w:val="22"/>
        </w:rPr>
      </w:pPr>
      <w:bookmarkStart w:id="6" w:name="_Hlk223531457"/>
    </w:p>
    <w:p w:rsidR="0027379E" w:rsidRDefault="0027379E" w:rsidP="0027379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</w:t>
      </w:r>
      <w:r w:rsidR="00222F5A">
        <w:rPr>
          <w:b/>
          <w:u w:val="single"/>
          <w:lang w:val="it-IT"/>
        </w:rPr>
        <w:t>6</w:t>
      </w:r>
      <w:bookmarkStart w:id="7" w:name="_GoBack"/>
      <w:bookmarkEnd w:id="7"/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27379E" w:rsidRDefault="0027379E" w:rsidP="0027379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27379E" w:rsidTr="00BE6F43">
        <w:tc>
          <w:tcPr>
            <w:tcW w:w="5387" w:type="dxa"/>
          </w:tcPr>
          <w:p w:rsidR="0027379E" w:rsidRDefault="0027379E" w:rsidP="00BE6F43">
            <w:pPr>
              <w:pStyle w:val="LndNormale1"/>
              <w:jc w:val="center"/>
            </w:pPr>
            <w:r>
              <w:t>Il Segretario</w:t>
            </w:r>
          </w:p>
          <w:p w:rsidR="0027379E" w:rsidRDefault="0027379E" w:rsidP="00BE6F43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27379E" w:rsidRDefault="0027379E" w:rsidP="00BE6F43">
            <w:pPr>
              <w:pStyle w:val="LndNormale1"/>
              <w:jc w:val="center"/>
            </w:pPr>
            <w:r>
              <w:t>Il Presidente</w:t>
            </w:r>
          </w:p>
          <w:p w:rsidR="0027379E" w:rsidRDefault="0027379E" w:rsidP="00BE6F43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27379E" w:rsidRDefault="0027379E" w:rsidP="00BE6F43">
            <w:pPr>
              <w:pStyle w:val="LndNormale1"/>
              <w:jc w:val="center"/>
            </w:pPr>
          </w:p>
        </w:tc>
      </w:tr>
      <w:bookmarkEnd w:id="6"/>
    </w:tbl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176" w:rsidRDefault="00060176">
      <w:r>
        <w:separator/>
      </w:r>
    </w:p>
  </w:endnote>
  <w:endnote w:type="continuationSeparator" w:id="0">
    <w:p w:rsidR="00060176" w:rsidRDefault="0006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" w:name="NUM_COMUNICATO_FOOTER"/>
    <w:r>
      <w:rPr>
        <w:rFonts w:ascii="Trebuchet MS" w:hAnsi="Trebuchet MS"/>
      </w:rPr>
      <w:t>189</w:t>
    </w:r>
    <w:bookmarkEnd w:id="8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176" w:rsidRDefault="00060176">
      <w:r>
        <w:separator/>
      </w:r>
    </w:p>
  </w:footnote>
  <w:footnote w:type="continuationSeparator" w:id="0">
    <w:p w:rsidR="00060176" w:rsidRDefault="0006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60176"/>
    <w:rsid w:val="00070E37"/>
    <w:rsid w:val="00075B1B"/>
    <w:rsid w:val="000822F3"/>
    <w:rsid w:val="00090139"/>
    <w:rsid w:val="000D47BA"/>
    <w:rsid w:val="000D4C5B"/>
    <w:rsid w:val="000E4A63"/>
    <w:rsid w:val="000F0D9F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1653"/>
    <w:rsid w:val="00161ADE"/>
    <w:rsid w:val="00165AF7"/>
    <w:rsid w:val="00181F44"/>
    <w:rsid w:val="00195D7C"/>
    <w:rsid w:val="001A19F1"/>
    <w:rsid w:val="001A26BF"/>
    <w:rsid w:val="001A388A"/>
    <w:rsid w:val="001B197F"/>
    <w:rsid w:val="001B3335"/>
    <w:rsid w:val="001B3670"/>
    <w:rsid w:val="001C06DD"/>
    <w:rsid w:val="001C41B1"/>
    <w:rsid w:val="001C5328"/>
    <w:rsid w:val="001D131A"/>
    <w:rsid w:val="001F56E8"/>
    <w:rsid w:val="0020745A"/>
    <w:rsid w:val="00217A46"/>
    <w:rsid w:val="00222F5A"/>
    <w:rsid w:val="002522CE"/>
    <w:rsid w:val="00252716"/>
    <w:rsid w:val="0027379E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875BB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4F8B"/>
    <w:rsid w:val="00A734F4"/>
    <w:rsid w:val="00A86878"/>
    <w:rsid w:val="00AA13B6"/>
    <w:rsid w:val="00AA468F"/>
    <w:rsid w:val="00AD0722"/>
    <w:rsid w:val="00AD41A0"/>
    <w:rsid w:val="00AE4A63"/>
    <w:rsid w:val="00AF742E"/>
    <w:rsid w:val="00B11B32"/>
    <w:rsid w:val="00B20610"/>
    <w:rsid w:val="00B27099"/>
    <w:rsid w:val="00B33853"/>
    <w:rsid w:val="00B368E9"/>
    <w:rsid w:val="00B471CE"/>
    <w:rsid w:val="00B77F78"/>
    <w:rsid w:val="00BA5219"/>
    <w:rsid w:val="00BC3253"/>
    <w:rsid w:val="00BD1A6B"/>
    <w:rsid w:val="00BD5319"/>
    <w:rsid w:val="00BF0D03"/>
    <w:rsid w:val="00BF4ADD"/>
    <w:rsid w:val="00BF6327"/>
    <w:rsid w:val="00C05C17"/>
    <w:rsid w:val="00C06230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97CD3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762E3"/>
    <w:rsid w:val="00E765F1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76A6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B43FFC"/>
  <w15:docId w15:val="{29B494FD-B44A-44E0-8CDA-EBCDA2FC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1742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2026-03-20T11:05:00Z</cp:lastPrinted>
  <dcterms:created xsi:type="dcterms:W3CDTF">2026-03-26T14:48:00Z</dcterms:created>
  <dcterms:modified xsi:type="dcterms:W3CDTF">2026-03-26T15:51:00Z</dcterms:modified>
</cp:coreProperties>
</file>