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rsidTr="00401E58">
        <w:tc>
          <w:tcPr>
            <w:tcW w:w="1514" w:type="pct"/>
            <w:vAlign w:val="center"/>
          </w:tcPr>
          <w:p w:rsidR="00C23459" w:rsidRPr="00917825" w:rsidRDefault="00BB1FDD" w:rsidP="00401E58">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672080" w:rsidRPr="003070A1" w:rsidRDefault="00BB1FDD"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672080" w:rsidRPr="003070A1" w:rsidRDefault="00BB1FDD" w:rsidP="00401E58">
            <w:pPr>
              <w:pStyle w:val="Nessunaspaziatura"/>
              <w:jc w:val="center"/>
              <w:rPr>
                <w:rFonts w:ascii="Arial" w:hAnsi="Arial"/>
                <w:b/>
                <w:color w:val="002060"/>
                <w:sz w:val="32"/>
              </w:rPr>
            </w:pPr>
            <w:r w:rsidRPr="003070A1">
              <w:rPr>
                <w:rFonts w:ascii="Arial" w:hAnsi="Arial"/>
                <w:b/>
                <w:color w:val="002060"/>
                <w:sz w:val="32"/>
              </w:rPr>
              <w:t>Lega Nazionale Dilettanti</w:t>
            </w:r>
          </w:p>
          <w:p w:rsidR="00672080" w:rsidRPr="003070A1" w:rsidRDefault="0091560B" w:rsidP="00401E58">
            <w:pPr>
              <w:pStyle w:val="Nessunaspaziatura"/>
              <w:jc w:val="center"/>
              <w:rPr>
                <w:rFonts w:ascii="Arial" w:hAnsi="Arial"/>
                <w:b/>
                <w:color w:val="002060"/>
                <w:sz w:val="24"/>
              </w:rPr>
            </w:pPr>
          </w:p>
          <w:p w:rsidR="00672080" w:rsidRPr="00620654" w:rsidRDefault="00BB1FDD" w:rsidP="00401E58">
            <w:pPr>
              <w:pStyle w:val="Nessunaspaziatura"/>
              <w:jc w:val="center"/>
              <w:rPr>
                <w:rFonts w:ascii="Arial" w:hAnsi="Arial"/>
                <w:b/>
                <w:color w:val="002060"/>
                <w:sz w:val="36"/>
              </w:rPr>
            </w:pPr>
            <w:r w:rsidRPr="00620654">
              <w:rPr>
                <w:rFonts w:ascii="Arial" w:hAnsi="Arial"/>
                <w:b/>
                <w:color w:val="002060"/>
                <w:sz w:val="36"/>
              </w:rPr>
              <w:t>COMITATO REGIONALE MARCHE</w:t>
            </w:r>
          </w:p>
          <w:p w:rsidR="00C23459" w:rsidRPr="00672080" w:rsidRDefault="00BB1FDD"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C23459" w:rsidRPr="00672080" w:rsidRDefault="00BB1FDD" w:rsidP="00401E58">
            <w:pPr>
              <w:pStyle w:val="Nessunaspaziatura"/>
              <w:jc w:val="center"/>
              <w:rPr>
                <w:rFonts w:ascii="Arial" w:hAnsi="Arial"/>
                <w:color w:val="002060"/>
              </w:rPr>
            </w:pPr>
            <w:r w:rsidRPr="00672080">
              <w:rPr>
                <w:rFonts w:ascii="Arial" w:hAnsi="Arial"/>
                <w:color w:val="002060"/>
              </w:rPr>
              <w:t>CENTRALINO: 071 285601 - FAX: 071 28560403</w:t>
            </w:r>
          </w:p>
          <w:p w:rsidR="00C23459" w:rsidRPr="00917825" w:rsidRDefault="0091560B" w:rsidP="00401E58">
            <w:pPr>
              <w:pStyle w:val="Nessunaspaziatura"/>
              <w:jc w:val="center"/>
              <w:rPr>
                <w:rFonts w:ascii="Arial" w:hAnsi="Arial"/>
                <w:color w:val="002060"/>
                <w:sz w:val="24"/>
              </w:rPr>
            </w:pPr>
          </w:p>
          <w:p w:rsidR="00C23459" w:rsidRPr="008268BC" w:rsidRDefault="00BB1FDD"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672080" w:rsidRPr="008268BC" w:rsidRDefault="007E180D" w:rsidP="007E180D">
            <w:pPr>
              <w:pStyle w:val="Nessunaspaziatura"/>
              <w:rPr>
                <w:rFonts w:ascii="Arial" w:hAnsi="Arial"/>
                <w:color w:val="002060"/>
              </w:rPr>
            </w:pPr>
            <w:r>
              <w:rPr>
                <w:rFonts w:ascii="Arial" w:hAnsi="Arial"/>
                <w:b/>
                <w:color w:val="002060"/>
              </w:rPr>
              <w:t xml:space="preserve">                         </w:t>
            </w:r>
            <w:r w:rsidR="00BB1FDD" w:rsidRPr="008268BC">
              <w:rPr>
                <w:rFonts w:ascii="Arial" w:hAnsi="Arial"/>
                <w:b/>
                <w:color w:val="002060"/>
              </w:rPr>
              <w:t>e-mail</w:t>
            </w:r>
            <w:r w:rsidR="00BB1FDD" w:rsidRPr="008268BC">
              <w:rPr>
                <w:rFonts w:ascii="Arial" w:hAnsi="Arial"/>
                <w:color w:val="002060"/>
              </w:rPr>
              <w:t>: cr.marche01@</w:t>
            </w:r>
            <w:r>
              <w:rPr>
                <w:rFonts w:ascii="Arial" w:hAnsi="Arial"/>
                <w:color w:val="002060"/>
              </w:rPr>
              <w:t>lnd</w:t>
            </w:r>
            <w:r w:rsidR="00BB1FDD" w:rsidRPr="008268BC">
              <w:rPr>
                <w:rFonts w:ascii="Arial" w:hAnsi="Arial"/>
                <w:color w:val="002060"/>
              </w:rPr>
              <w:t>.it</w:t>
            </w:r>
          </w:p>
          <w:p w:rsidR="00C23459" w:rsidRPr="00917825" w:rsidRDefault="00BB1FDD"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24</w:t>
      </w:r>
      <w:r w:rsidR="00723002">
        <w:rPr>
          <w:rFonts w:ascii="Arial" w:hAnsi="Arial" w:cs="Arial"/>
          <w:color w:val="002060"/>
          <w:sz w:val="40"/>
          <w:szCs w:val="40"/>
        </w:rPr>
        <w:t xml:space="preserve">5 </w:t>
      </w:r>
      <w:r w:rsidRPr="00937FDE">
        <w:rPr>
          <w:rFonts w:ascii="Arial" w:hAnsi="Arial" w:cs="Arial"/>
          <w:color w:val="002060"/>
          <w:sz w:val="40"/>
          <w:szCs w:val="40"/>
        </w:rPr>
        <w:t>del 10/06/2026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31998745"/>
      <w:r w:rsidRPr="00AD41A0">
        <w:rPr>
          <w:color w:val="FFFFFF"/>
        </w:rPr>
        <w:t>SOMMARIO</w:t>
      </w:r>
      <w:bookmarkEnd w:id="1"/>
    </w:p>
    <w:p w:rsidR="00937FDE" w:rsidRPr="00DE17C7" w:rsidRDefault="00937FDE" w:rsidP="00DE17C7">
      <w:pPr>
        <w:rPr>
          <w:rFonts w:ascii="Calibri" w:hAnsi="Calibri"/>
          <w:sz w:val="22"/>
          <w:szCs w:val="22"/>
        </w:rPr>
      </w:pPr>
    </w:p>
    <w:p w:rsidR="00F11F5F"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31998745" w:history="1">
        <w:r w:rsidR="00F11F5F" w:rsidRPr="000237D6">
          <w:rPr>
            <w:rStyle w:val="Collegamentoipertestuale"/>
            <w:noProof/>
          </w:rPr>
          <w:t>SOMMARIO</w:t>
        </w:r>
        <w:r w:rsidR="00F11F5F">
          <w:rPr>
            <w:noProof/>
            <w:webHidden/>
          </w:rPr>
          <w:tab/>
        </w:r>
        <w:r w:rsidR="00F11F5F">
          <w:rPr>
            <w:noProof/>
            <w:webHidden/>
          </w:rPr>
          <w:fldChar w:fldCharType="begin"/>
        </w:r>
        <w:r w:rsidR="00F11F5F">
          <w:rPr>
            <w:noProof/>
            <w:webHidden/>
          </w:rPr>
          <w:instrText xml:space="preserve"> PAGEREF _Toc231998745 \h </w:instrText>
        </w:r>
        <w:r w:rsidR="00F11F5F">
          <w:rPr>
            <w:noProof/>
            <w:webHidden/>
          </w:rPr>
        </w:r>
        <w:r w:rsidR="00F11F5F">
          <w:rPr>
            <w:noProof/>
            <w:webHidden/>
          </w:rPr>
          <w:fldChar w:fldCharType="separate"/>
        </w:r>
        <w:r w:rsidR="00B21B56">
          <w:rPr>
            <w:noProof/>
            <w:webHidden/>
          </w:rPr>
          <w:t>1</w:t>
        </w:r>
        <w:r w:rsidR="00F11F5F">
          <w:rPr>
            <w:noProof/>
            <w:webHidden/>
          </w:rPr>
          <w:fldChar w:fldCharType="end"/>
        </w:r>
      </w:hyperlink>
    </w:p>
    <w:p w:rsidR="00F11F5F" w:rsidRDefault="00F11F5F">
      <w:pPr>
        <w:pStyle w:val="Sommario2"/>
        <w:tabs>
          <w:tab w:val="right" w:leader="dot" w:pos="9912"/>
        </w:tabs>
        <w:rPr>
          <w:rFonts w:asciiTheme="minorHAnsi" w:eastAsiaTheme="minorEastAsia" w:hAnsiTheme="minorHAnsi" w:cstheme="minorBidi"/>
          <w:noProof/>
          <w:sz w:val="22"/>
          <w:szCs w:val="22"/>
        </w:rPr>
      </w:pPr>
      <w:hyperlink w:anchor="_Toc231998746" w:history="1">
        <w:r w:rsidRPr="000237D6">
          <w:rPr>
            <w:rStyle w:val="Collegamentoipertestuale"/>
            <w:noProof/>
          </w:rPr>
          <w:t>COMUNICAZIONI DELLA F.I.G.C.</w:t>
        </w:r>
        <w:r>
          <w:rPr>
            <w:noProof/>
            <w:webHidden/>
          </w:rPr>
          <w:tab/>
        </w:r>
        <w:r>
          <w:rPr>
            <w:noProof/>
            <w:webHidden/>
          </w:rPr>
          <w:fldChar w:fldCharType="begin"/>
        </w:r>
        <w:r>
          <w:rPr>
            <w:noProof/>
            <w:webHidden/>
          </w:rPr>
          <w:instrText xml:space="preserve"> PAGEREF _Toc231998746 \h </w:instrText>
        </w:r>
        <w:r>
          <w:rPr>
            <w:noProof/>
            <w:webHidden/>
          </w:rPr>
        </w:r>
        <w:r>
          <w:rPr>
            <w:noProof/>
            <w:webHidden/>
          </w:rPr>
          <w:fldChar w:fldCharType="separate"/>
        </w:r>
        <w:r w:rsidR="00B21B56">
          <w:rPr>
            <w:noProof/>
            <w:webHidden/>
          </w:rPr>
          <w:t>1</w:t>
        </w:r>
        <w:r>
          <w:rPr>
            <w:noProof/>
            <w:webHidden/>
          </w:rPr>
          <w:fldChar w:fldCharType="end"/>
        </w:r>
      </w:hyperlink>
    </w:p>
    <w:p w:rsidR="00F11F5F" w:rsidRDefault="00F11F5F">
      <w:pPr>
        <w:pStyle w:val="Sommario2"/>
        <w:tabs>
          <w:tab w:val="right" w:leader="dot" w:pos="9912"/>
        </w:tabs>
        <w:rPr>
          <w:rFonts w:asciiTheme="minorHAnsi" w:eastAsiaTheme="minorEastAsia" w:hAnsiTheme="minorHAnsi" w:cstheme="minorBidi"/>
          <w:noProof/>
          <w:sz w:val="22"/>
          <w:szCs w:val="22"/>
        </w:rPr>
      </w:pPr>
      <w:hyperlink w:anchor="_Toc231998747" w:history="1">
        <w:r w:rsidRPr="000237D6">
          <w:rPr>
            <w:rStyle w:val="Collegamentoipertestuale"/>
            <w:noProof/>
          </w:rPr>
          <w:t>COMUNICAZIONI DELLA L.N.D.</w:t>
        </w:r>
        <w:r>
          <w:rPr>
            <w:noProof/>
            <w:webHidden/>
          </w:rPr>
          <w:tab/>
        </w:r>
        <w:r>
          <w:rPr>
            <w:noProof/>
            <w:webHidden/>
          </w:rPr>
          <w:fldChar w:fldCharType="begin"/>
        </w:r>
        <w:r>
          <w:rPr>
            <w:noProof/>
            <w:webHidden/>
          </w:rPr>
          <w:instrText xml:space="preserve"> PAGEREF _Toc231998747 \h </w:instrText>
        </w:r>
        <w:r>
          <w:rPr>
            <w:noProof/>
            <w:webHidden/>
          </w:rPr>
        </w:r>
        <w:r>
          <w:rPr>
            <w:noProof/>
            <w:webHidden/>
          </w:rPr>
          <w:fldChar w:fldCharType="separate"/>
        </w:r>
        <w:r w:rsidR="00B21B56">
          <w:rPr>
            <w:noProof/>
            <w:webHidden/>
          </w:rPr>
          <w:t>1</w:t>
        </w:r>
        <w:r>
          <w:rPr>
            <w:noProof/>
            <w:webHidden/>
          </w:rPr>
          <w:fldChar w:fldCharType="end"/>
        </w:r>
      </w:hyperlink>
    </w:p>
    <w:p w:rsidR="00F11F5F" w:rsidRDefault="00F11F5F">
      <w:pPr>
        <w:pStyle w:val="Sommario2"/>
        <w:tabs>
          <w:tab w:val="right" w:leader="dot" w:pos="9912"/>
        </w:tabs>
        <w:rPr>
          <w:rFonts w:asciiTheme="minorHAnsi" w:eastAsiaTheme="minorEastAsia" w:hAnsiTheme="minorHAnsi" w:cstheme="minorBidi"/>
          <w:noProof/>
          <w:sz w:val="22"/>
          <w:szCs w:val="22"/>
        </w:rPr>
      </w:pPr>
      <w:hyperlink w:anchor="_Toc231998748" w:history="1">
        <w:r w:rsidRPr="000237D6">
          <w:rPr>
            <w:rStyle w:val="Collegamentoipertestuale"/>
            <w:noProof/>
          </w:rPr>
          <w:t>COMUNICAZIONI DEL COMITATO REGIONALE</w:t>
        </w:r>
        <w:r>
          <w:rPr>
            <w:noProof/>
            <w:webHidden/>
          </w:rPr>
          <w:tab/>
        </w:r>
        <w:r>
          <w:rPr>
            <w:noProof/>
            <w:webHidden/>
          </w:rPr>
          <w:fldChar w:fldCharType="begin"/>
        </w:r>
        <w:r>
          <w:rPr>
            <w:noProof/>
            <w:webHidden/>
          </w:rPr>
          <w:instrText xml:space="preserve"> PAGEREF _Toc231998748 \h </w:instrText>
        </w:r>
        <w:r>
          <w:rPr>
            <w:noProof/>
            <w:webHidden/>
          </w:rPr>
        </w:r>
        <w:r>
          <w:rPr>
            <w:noProof/>
            <w:webHidden/>
          </w:rPr>
          <w:fldChar w:fldCharType="separate"/>
        </w:r>
        <w:r w:rsidR="00B21B56">
          <w:rPr>
            <w:noProof/>
            <w:webHidden/>
          </w:rPr>
          <w:t>1</w:t>
        </w:r>
        <w:r>
          <w:rPr>
            <w:noProof/>
            <w:webHidden/>
          </w:rPr>
          <w:fldChar w:fldCharType="end"/>
        </w:r>
      </w:hyperlink>
    </w:p>
    <w:p w:rsidR="00F11F5F" w:rsidRDefault="00F11F5F">
      <w:pPr>
        <w:pStyle w:val="Sommario2"/>
        <w:tabs>
          <w:tab w:val="right" w:leader="dot" w:pos="9912"/>
        </w:tabs>
        <w:rPr>
          <w:rFonts w:asciiTheme="minorHAnsi" w:eastAsiaTheme="minorEastAsia" w:hAnsiTheme="minorHAnsi" w:cstheme="minorBidi"/>
          <w:noProof/>
          <w:sz w:val="22"/>
          <w:szCs w:val="22"/>
        </w:rPr>
      </w:pPr>
      <w:hyperlink w:anchor="_Toc231998749" w:history="1">
        <w:r w:rsidRPr="000237D6">
          <w:rPr>
            <w:rStyle w:val="Collegamentoipertestuale"/>
            <w:noProof/>
          </w:rPr>
          <w:t>NOTIZIE SU ATTIVITÀ AGONISTICA</w:t>
        </w:r>
        <w:r>
          <w:rPr>
            <w:noProof/>
            <w:webHidden/>
          </w:rPr>
          <w:tab/>
        </w:r>
        <w:r>
          <w:rPr>
            <w:noProof/>
            <w:webHidden/>
          </w:rPr>
          <w:fldChar w:fldCharType="begin"/>
        </w:r>
        <w:r>
          <w:rPr>
            <w:noProof/>
            <w:webHidden/>
          </w:rPr>
          <w:instrText xml:space="preserve"> PAGEREF _Toc231998749 \h </w:instrText>
        </w:r>
        <w:r>
          <w:rPr>
            <w:noProof/>
            <w:webHidden/>
          </w:rPr>
        </w:r>
        <w:r>
          <w:rPr>
            <w:noProof/>
            <w:webHidden/>
          </w:rPr>
          <w:fldChar w:fldCharType="separate"/>
        </w:r>
        <w:r w:rsidR="00B21B56">
          <w:rPr>
            <w:noProof/>
            <w:webHidden/>
          </w:rPr>
          <w:t>3</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31998746"/>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31998747"/>
      <w:r>
        <w:rPr>
          <w:color w:val="FFFFFF"/>
        </w:rPr>
        <w:t>COMUNICAZIONI DELLA L.N.D.</w:t>
      </w:r>
      <w:bookmarkEnd w:id="4"/>
    </w:p>
    <w:p w:rsidR="00822CD8" w:rsidRDefault="00822CD8" w:rsidP="007E180D">
      <w:pPr>
        <w:pStyle w:val="Nessunaspaziatura"/>
        <w:rPr>
          <w:rFonts w:ascii="Arial" w:hAnsi="Arial" w:cs="Arial"/>
        </w:rPr>
      </w:pPr>
      <w:bookmarkStart w:id="5" w:name="CC_COMULND"/>
      <w:bookmarkEnd w:id="5"/>
    </w:p>
    <w:p w:rsidR="00445F78" w:rsidRDefault="00445F78" w:rsidP="00445F78">
      <w:pPr>
        <w:pStyle w:val="LndNormale1"/>
        <w:rPr>
          <w:b/>
          <w:sz w:val="28"/>
          <w:szCs w:val="28"/>
          <w:u w:val="single"/>
        </w:rPr>
      </w:pPr>
      <w:r>
        <w:rPr>
          <w:b/>
          <w:sz w:val="28"/>
          <w:szCs w:val="28"/>
          <w:u w:val="single"/>
        </w:rPr>
        <w:t>CU n. 486 del 08.06.2026 LND</w:t>
      </w:r>
    </w:p>
    <w:p w:rsidR="00445F78" w:rsidRDefault="00445F78" w:rsidP="00445F78">
      <w:pPr>
        <w:pStyle w:val="LndNormale1"/>
      </w:pPr>
      <w:r>
        <w:t>Si trasmette, in allegato, il CU in epigrafe inerente la fase nazionale del Campionato Juniores Dilettanti 2025/2026 .</w:t>
      </w:r>
    </w:p>
    <w:p w:rsidR="00445F78" w:rsidRDefault="00445F78" w:rsidP="00445F78">
      <w:pPr>
        <w:pStyle w:val="LndNormale1"/>
      </w:pPr>
    </w:p>
    <w:p w:rsidR="00445F78" w:rsidRDefault="00445F78" w:rsidP="00445F78">
      <w:pPr>
        <w:pStyle w:val="LndNormale1"/>
        <w:rPr>
          <w:b/>
          <w:sz w:val="28"/>
          <w:szCs w:val="28"/>
          <w:u w:val="single"/>
        </w:rPr>
      </w:pPr>
      <w:r>
        <w:rPr>
          <w:b/>
          <w:sz w:val="28"/>
          <w:szCs w:val="28"/>
          <w:u w:val="single"/>
        </w:rPr>
        <w:t>CU n. 487 del 08.06.2026 LND</w:t>
      </w:r>
    </w:p>
    <w:p w:rsidR="00445F78" w:rsidRDefault="00445F78" w:rsidP="00445F78">
      <w:pPr>
        <w:pStyle w:val="LndNormale1"/>
      </w:pPr>
      <w:r>
        <w:t>Si trasmette, in allegato, il CU in epigrafe inerente la fase nazionale delle gare di spareggio fra le seconde classificate del campionato di Eccellenza 2025/2026 .</w:t>
      </w:r>
    </w:p>
    <w:p w:rsidR="00445F78" w:rsidRDefault="00445F78" w:rsidP="00445F78">
      <w:pPr>
        <w:pStyle w:val="LndNormale1"/>
      </w:pPr>
    </w:p>
    <w:p w:rsidR="00445F78" w:rsidRDefault="00445F78" w:rsidP="00445F78">
      <w:pPr>
        <w:pStyle w:val="LndNormale1"/>
        <w:rPr>
          <w:b/>
          <w:sz w:val="28"/>
          <w:szCs w:val="28"/>
          <w:u w:val="single"/>
        </w:rPr>
      </w:pPr>
      <w:r>
        <w:rPr>
          <w:b/>
          <w:sz w:val="28"/>
          <w:szCs w:val="28"/>
          <w:u w:val="single"/>
        </w:rPr>
        <w:t>CIRCOLARE N. 47 DEL 08.06.2026</w:t>
      </w:r>
    </w:p>
    <w:p w:rsidR="00445F78" w:rsidRDefault="00445F78" w:rsidP="00445F78">
      <w:pPr>
        <w:pStyle w:val="LndNormale1"/>
      </w:pPr>
      <w:r>
        <w:t>Si pubblica, per opportuna conoscenza, copa della Circolare n. 20-2026 elaborata dal Centro Studi Tributari della L.N.D., avente per oggetto:</w:t>
      </w:r>
    </w:p>
    <w:p w:rsidR="00445F78" w:rsidRDefault="00445F78" w:rsidP="00445F78">
      <w:pPr>
        <w:pStyle w:val="LndNormale1"/>
      </w:pPr>
      <w:r>
        <w:rPr>
          <w:b/>
          <w:i/>
        </w:rPr>
        <w:t>“Contributi da Enti Pubblici (Regioni-Comuni-Province, CONI, FIGC, etc.) e privati alle ASD e SSD – Contributi per l’ammordenamento degli impianti”.</w:t>
      </w:r>
    </w:p>
    <w:p w:rsidR="00445F78" w:rsidRDefault="00445F78" w:rsidP="007E180D">
      <w:pPr>
        <w:pStyle w:val="Nessunaspaziatura"/>
        <w:rPr>
          <w:rFonts w:ascii="Arial" w:hAnsi="Arial" w:cs="Arial"/>
          <w:lang w:val="x-none"/>
        </w:rPr>
      </w:pPr>
    </w:p>
    <w:p w:rsidR="00EC74FF" w:rsidRDefault="00EC74FF" w:rsidP="00EC74FF">
      <w:pPr>
        <w:pStyle w:val="LndNormale1"/>
        <w:rPr>
          <w:b/>
          <w:sz w:val="28"/>
          <w:szCs w:val="28"/>
          <w:u w:val="single"/>
        </w:rPr>
      </w:pPr>
      <w:r>
        <w:rPr>
          <w:b/>
          <w:sz w:val="28"/>
          <w:szCs w:val="28"/>
          <w:u w:val="single"/>
        </w:rPr>
        <w:t>CIRCOLARE N. 4</w:t>
      </w:r>
      <w:r w:rsidR="00FE26DE">
        <w:rPr>
          <w:b/>
          <w:sz w:val="28"/>
          <w:szCs w:val="28"/>
          <w:u w:val="single"/>
          <w:lang w:val="it-IT"/>
        </w:rPr>
        <w:t>8</w:t>
      </w:r>
      <w:r>
        <w:rPr>
          <w:b/>
          <w:sz w:val="28"/>
          <w:szCs w:val="28"/>
          <w:u w:val="single"/>
        </w:rPr>
        <w:t xml:space="preserve"> DEL 0</w:t>
      </w:r>
      <w:r w:rsidR="00FE26DE">
        <w:rPr>
          <w:b/>
          <w:sz w:val="28"/>
          <w:szCs w:val="28"/>
          <w:u w:val="single"/>
          <w:lang w:val="it-IT"/>
        </w:rPr>
        <w:t>9</w:t>
      </w:r>
      <w:r>
        <w:rPr>
          <w:b/>
          <w:sz w:val="28"/>
          <w:szCs w:val="28"/>
          <w:u w:val="single"/>
        </w:rPr>
        <w:t>.06.2026</w:t>
      </w:r>
    </w:p>
    <w:p w:rsidR="00EC74FF" w:rsidRDefault="00EC74FF" w:rsidP="00EC74FF">
      <w:pPr>
        <w:pStyle w:val="LndNormale1"/>
      </w:pPr>
      <w:r>
        <w:t xml:space="preserve">Si pubblica, per opportuna conoscenza, copa della Circolare </w:t>
      </w:r>
      <w:r w:rsidR="00FE26DE">
        <w:rPr>
          <w:lang w:val="it-IT"/>
        </w:rPr>
        <w:t>in epigrafe inerente gli adempimenti per ammissioni ai Campionati LND 2026/2027.</w:t>
      </w:r>
      <w:r>
        <w:t>:</w:t>
      </w:r>
    </w:p>
    <w:p w:rsidR="00EC74FF" w:rsidRPr="00445F78" w:rsidRDefault="00EC74FF" w:rsidP="007E180D">
      <w:pPr>
        <w:pStyle w:val="Nessunaspaziatura"/>
        <w:rPr>
          <w:rFonts w:ascii="Arial" w:hAnsi="Arial" w:cs="Arial"/>
          <w:lang w:val="x-none"/>
        </w:rPr>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231998748"/>
      <w:r>
        <w:rPr>
          <w:color w:val="FFFFFF"/>
        </w:rPr>
        <w:t>COMUN</w:t>
      </w:r>
      <w:r w:rsidR="00BF6327">
        <w:rPr>
          <w:color w:val="FFFFFF"/>
        </w:rPr>
        <w:t>ICAZIONI DEL COMITATO REGIONALE</w:t>
      </w:r>
      <w:bookmarkEnd w:id="6"/>
    </w:p>
    <w:p w:rsidR="008732AF" w:rsidRDefault="008732AF" w:rsidP="008732AF">
      <w:pPr>
        <w:rPr>
          <w:rFonts w:ascii="Arial" w:hAnsi="Arial" w:cs="Arial"/>
          <w:sz w:val="22"/>
          <w:szCs w:val="22"/>
        </w:rPr>
      </w:pPr>
      <w:bookmarkStart w:id="7" w:name="CC_COMUCR"/>
      <w:bookmarkEnd w:id="7"/>
    </w:p>
    <w:p w:rsidR="00725FCE" w:rsidRPr="007F4784" w:rsidRDefault="00725FCE" w:rsidP="00725FCE">
      <w:pPr>
        <w:pStyle w:val="LndNormale1"/>
        <w:rPr>
          <w:b/>
          <w:sz w:val="28"/>
          <w:szCs w:val="28"/>
          <w:u w:val="single"/>
          <w:lang w:val="it-IT"/>
        </w:rPr>
      </w:pPr>
      <w:r>
        <w:rPr>
          <w:b/>
          <w:sz w:val="28"/>
          <w:szCs w:val="28"/>
          <w:u w:val="single"/>
        </w:rPr>
        <w:t>CERIMONIA DI PREMIAZIONE – STAGIONE SPORTIVA 202</w:t>
      </w:r>
      <w:r>
        <w:rPr>
          <w:b/>
          <w:sz w:val="28"/>
          <w:szCs w:val="28"/>
          <w:u w:val="single"/>
          <w:lang w:val="it-IT"/>
        </w:rPr>
        <w:t>5</w:t>
      </w:r>
      <w:r>
        <w:rPr>
          <w:b/>
          <w:sz w:val="28"/>
          <w:szCs w:val="28"/>
          <w:u w:val="single"/>
        </w:rPr>
        <w:t>/202</w:t>
      </w:r>
      <w:r>
        <w:rPr>
          <w:b/>
          <w:sz w:val="28"/>
          <w:szCs w:val="28"/>
          <w:u w:val="single"/>
          <w:lang w:val="it-IT"/>
        </w:rPr>
        <w:t>6</w:t>
      </w:r>
    </w:p>
    <w:p w:rsidR="00725FCE" w:rsidRPr="00781AEA" w:rsidRDefault="00725FCE" w:rsidP="00725FCE">
      <w:pPr>
        <w:pStyle w:val="LndNormale1"/>
        <w:rPr>
          <w:lang w:val="it-IT"/>
        </w:rPr>
      </w:pPr>
    </w:p>
    <w:p w:rsidR="00725FCE" w:rsidRPr="00A86DA7" w:rsidRDefault="00725FCE" w:rsidP="00725FCE">
      <w:pPr>
        <w:pStyle w:val="LndNormale1"/>
        <w:rPr>
          <w:sz w:val="24"/>
        </w:rPr>
      </w:pPr>
      <w:r w:rsidRPr="00CC22B3">
        <w:rPr>
          <w:sz w:val="24"/>
          <w:lang w:val="it-IT"/>
        </w:rPr>
        <w:t>Il Consiglio Direttivo del Comitato Regionale Marche, nella riunione del 25.05.2026, ha deciso di effettuare le premiazioni delle società vincitrici dei campionati e delle vincenti la Coppa disciplina 2025/2026</w:t>
      </w:r>
      <w:r>
        <w:rPr>
          <w:sz w:val="24"/>
          <w:lang w:val="it-IT"/>
        </w:rPr>
        <w:t xml:space="preserve">, </w:t>
      </w:r>
      <w:r w:rsidRPr="00A86DA7">
        <w:rPr>
          <w:sz w:val="24"/>
        </w:rPr>
        <w:t xml:space="preserve">alle quali </w:t>
      </w:r>
      <w:r>
        <w:rPr>
          <w:sz w:val="24"/>
          <w:lang w:val="it-IT"/>
        </w:rPr>
        <w:t>è</w:t>
      </w:r>
      <w:r w:rsidRPr="00A86DA7">
        <w:rPr>
          <w:sz w:val="24"/>
        </w:rPr>
        <w:t xml:space="preserve"> stata inviata lettera di invito</w:t>
      </w:r>
      <w:r>
        <w:rPr>
          <w:b/>
          <w:sz w:val="24"/>
          <w:lang w:val="it-IT"/>
        </w:rPr>
        <w:t xml:space="preserve">, </w:t>
      </w:r>
      <w:r w:rsidRPr="00CC22B3">
        <w:rPr>
          <w:b/>
          <w:sz w:val="24"/>
          <w:lang w:val="it-IT"/>
        </w:rPr>
        <w:t>Martedì 30 giugno 2026</w:t>
      </w:r>
      <w:r w:rsidRPr="00CC22B3">
        <w:rPr>
          <w:b/>
          <w:sz w:val="24"/>
        </w:rPr>
        <w:t xml:space="preserve"> ore 17</w:t>
      </w:r>
      <w:r w:rsidRPr="00CC22B3">
        <w:rPr>
          <w:b/>
          <w:sz w:val="24"/>
          <w:lang w:val="it-IT"/>
        </w:rPr>
        <w:t>:3</w:t>
      </w:r>
      <w:r w:rsidRPr="00CC22B3">
        <w:rPr>
          <w:b/>
          <w:sz w:val="24"/>
        </w:rPr>
        <w:t xml:space="preserve">0, </w:t>
      </w:r>
      <w:r w:rsidRPr="00A86DA7">
        <w:rPr>
          <w:sz w:val="24"/>
        </w:rPr>
        <w:t>in Ancona presso la sede federale di via Schiavoni</w:t>
      </w:r>
      <w:r w:rsidRPr="00A86DA7">
        <w:rPr>
          <w:sz w:val="24"/>
          <w:lang w:val="it-IT"/>
        </w:rPr>
        <w:t>.</w:t>
      </w:r>
    </w:p>
    <w:p w:rsidR="00725FCE" w:rsidRPr="00CC22B3" w:rsidRDefault="00725FCE" w:rsidP="00725FCE">
      <w:pPr>
        <w:pStyle w:val="LndNormale1"/>
        <w:rPr>
          <w:sz w:val="24"/>
        </w:rPr>
      </w:pPr>
      <w:r w:rsidRPr="00CC22B3">
        <w:rPr>
          <w:sz w:val="24"/>
        </w:rPr>
        <w:t>Si è certi della più ampia presenza delle Società a quello che vuol essere il festoso atto conclusivo della stagione sportiva 202</w:t>
      </w:r>
      <w:r w:rsidRPr="00CC22B3">
        <w:rPr>
          <w:sz w:val="24"/>
          <w:lang w:val="it-IT"/>
        </w:rPr>
        <w:t>5</w:t>
      </w:r>
      <w:r w:rsidRPr="00CC22B3">
        <w:rPr>
          <w:sz w:val="24"/>
        </w:rPr>
        <w:t>/202</w:t>
      </w:r>
      <w:r w:rsidRPr="00CC22B3">
        <w:rPr>
          <w:sz w:val="24"/>
          <w:lang w:val="it-IT"/>
        </w:rPr>
        <w:t>6</w:t>
      </w:r>
      <w:r w:rsidRPr="00CC22B3">
        <w:rPr>
          <w:sz w:val="24"/>
        </w:rPr>
        <w:t>.</w:t>
      </w:r>
    </w:p>
    <w:p w:rsidR="00725FCE" w:rsidRDefault="00725FCE" w:rsidP="00725FCE">
      <w:pPr>
        <w:pStyle w:val="LndNormale1"/>
        <w:rPr>
          <w:lang w:val="it-IT"/>
        </w:rPr>
      </w:pPr>
    </w:p>
    <w:p w:rsidR="00725FCE" w:rsidRDefault="00725FCE" w:rsidP="00725FCE">
      <w:pPr>
        <w:pStyle w:val="LndNormale1"/>
        <w:rPr>
          <w:lang w:val="it-IT"/>
        </w:rPr>
      </w:pPr>
    </w:p>
    <w:p w:rsidR="00B21B56" w:rsidRPr="00901679" w:rsidRDefault="00B21B56" w:rsidP="00B21B56">
      <w:pPr>
        <w:pStyle w:val="LndNormale1"/>
        <w:ind w:left="2832" w:hanging="2832"/>
        <w:rPr>
          <w:b/>
          <w:sz w:val="28"/>
          <w:szCs w:val="28"/>
          <w:u w:val="single"/>
          <w:lang w:val="it-IT"/>
        </w:rPr>
      </w:pPr>
      <w:r w:rsidRPr="00901679">
        <w:rPr>
          <w:b/>
          <w:sz w:val="28"/>
          <w:szCs w:val="28"/>
          <w:u w:val="single"/>
          <w:lang w:val="it-IT"/>
        </w:rPr>
        <w:t>COMUNICAZIONE CONI REGIONALE</w:t>
      </w:r>
    </w:p>
    <w:p w:rsidR="00B21B56" w:rsidRDefault="00B21B56" w:rsidP="00B21B56">
      <w:pPr>
        <w:pStyle w:val="LndNormale1"/>
        <w:ind w:left="2832" w:hanging="2832"/>
        <w:rPr>
          <w:lang w:val="it-IT"/>
        </w:rPr>
      </w:pPr>
    </w:p>
    <w:p w:rsidR="00B21B56" w:rsidRPr="00901679" w:rsidRDefault="00B21B56" w:rsidP="00B21B56">
      <w:pPr>
        <w:shd w:val="clear" w:color="auto" w:fill="FFFFFF"/>
        <w:rPr>
          <w:rFonts w:ascii="Arial" w:hAnsi="Arial" w:cs="Arial"/>
          <w:color w:val="000000"/>
          <w:sz w:val="22"/>
          <w:szCs w:val="22"/>
        </w:rPr>
      </w:pPr>
      <w:r>
        <w:rPr>
          <w:rFonts w:ascii="Arial" w:hAnsi="Arial" w:cs="Arial"/>
          <w:color w:val="000000"/>
          <w:sz w:val="22"/>
          <w:szCs w:val="22"/>
        </w:rPr>
        <w:t xml:space="preserve">Si informa </w:t>
      </w:r>
      <w:r w:rsidRPr="00901679">
        <w:rPr>
          <w:rFonts w:ascii="Arial" w:hAnsi="Arial" w:cs="Arial"/>
          <w:color w:val="000000"/>
          <w:sz w:val="22"/>
          <w:szCs w:val="22"/>
        </w:rPr>
        <w:t>che sul sito della Regione Marche, nella pagina del Settore Sport </w:t>
      </w:r>
      <w:hyperlink r:id="rId9" w:tgtFrame="_blank" w:history="1">
        <w:r w:rsidRPr="00901679">
          <w:rPr>
            <w:rStyle w:val="Collegamentoipertestuale"/>
            <w:rFonts w:ascii="Arial" w:hAnsi="Arial" w:cs="Arial"/>
            <w:sz w:val="22"/>
            <w:szCs w:val="22"/>
          </w:rPr>
          <w:t>Interventi di promozione sportiva 2026</w:t>
        </w:r>
      </w:hyperlink>
      <w:r w:rsidRPr="00901679">
        <w:rPr>
          <w:rFonts w:ascii="Arial" w:hAnsi="Arial" w:cs="Arial"/>
          <w:color w:val="000000"/>
          <w:sz w:val="22"/>
          <w:szCs w:val="22"/>
        </w:rPr>
        <w:t> sono in corso di pubblicazione le varie "Misure" relative al "</w:t>
      </w:r>
      <w:r w:rsidRPr="00901679">
        <w:rPr>
          <w:rFonts w:ascii="Arial" w:hAnsi="Arial" w:cs="Arial"/>
          <w:i/>
          <w:iCs/>
          <w:color w:val="000000"/>
          <w:sz w:val="22"/>
          <w:szCs w:val="22"/>
        </w:rPr>
        <w:t>Programma annuale degli interventi di promozione sportiva - Anno 2026</w:t>
      </w:r>
      <w:r w:rsidRPr="00901679">
        <w:rPr>
          <w:rFonts w:ascii="Arial" w:hAnsi="Arial" w:cs="Arial"/>
          <w:color w:val="000000"/>
          <w:sz w:val="22"/>
          <w:szCs w:val="22"/>
        </w:rPr>
        <w:t>" approvato con Deliberazione della Giunta Regionale n. 568 del 18 maggio 2026. </w:t>
      </w:r>
    </w:p>
    <w:p w:rsidR="00B21B56" w:rsidRPr="00901679" w:rsidRDefault="00B21B56" w:rsidP="00B21B56">
      <w:pPr>
        <w:shd w:val="clear" w:color="auto" w:fill="FFFFFF"/>
        <w:rPr>
          <w:rFonts w:ascii="Arial" w:hAnsi="Arial" w:cs="Arial"/>
          <w:color w:val="000000"/>
          <w:sz w:val="22"/>
          <w:szCs w:val="22"/>
        </w:rPr>
      </w:pPr>
      <w:r w:rsidRPr="00901679">
        <w:rPr>
          <w:rFonts w:ascii="Arial" w:hAnsi="Arial" w:cs="Arial"/>
          <w:color w:val="000000"/>
          <w:sz w:val="22"/>
          <w:szCs w:val="22"/>
        </w:rPr>
        <w:t>Nelle singole "Misure" sono riportati i termini per la presentazione delle domande</w:t>
      </w:r>
      <w:r>
        <w:rPr>
          <w:rFonts w:ascii="Arial" w:hAnsi="Arial" w:cs="Arial"/>
          <w:color w:val="000000"/>
          <w:sz w:val="22"/>
          <w:szCs w:val="22"/>
        </w:rPr>
        <w:t xml:space="preserve"> e quindi si invita a prestare la massima attenzione </w:t>
      </w:r>
      <w:r w:rsidRPr="00901679">
        <w:rPr>
          <w:rFonts w:ascii="Arial" w:hAnsi="Arial" w:cs="Arial"/>
          <w:color w:val="000000"/>
          <w:sz w:val="22"/>
          <w:szCs w:val="22"/>
        </w:rPr>
        <w:t>alle varie scadenze.</w:t>
      </w:r>
    </w:p>
    <w:p w:rsidR="00B21B56" w:rsidRPr="00901679" w:rsidRDefault="00B21B56" w:rsidP="00B21B56">
      <w:pPr>
        <w:shd w:val="clear" w:color="auto" w:fill="FFFFFF"/>
        <w:rPr>
          <w:rFonts w:ascii="Arial" w:hAnsi="Arial" w:cs="Arial"/>
          <w:color w:val="000000"/>
          <w:sz w:val="22"/>
          <w:szCs w:val="22"/>
        </w:rPr>
      </w:pPr>
      <w:r w:rsidRPr="00901679">
        <w:rPr>
          <w:rFonts w:ascii="Arial" w:hAnsi="Arial" w:cs="Arial"/>
          <w:color w:val="000000"/>
          <w:sz w:val="22"/>
          <w:szCs w:val="22"/>
        </w:rPr>
        <w:t xml:space="preserve">Con l'occasione </w:t>
      </w:r>
      <w:r>
        <w:rPr>
          <w:rFonts w:ascii="Arial" w:hAnsi="Arial" w:cs="Arial"/>
          <w:color w:val="000000"/>
          <w:sz w:val="22"/>
          <w:szCs w:val="22"/>
        </w:rPr>
        <w:t>si</w:t>
      </w:r>
      <w:r w:rsidRPr="00901679">
        <w:rPr>
          <w:rFonts w:ascii="Arial" w:hAnsi="Arial" w:cs="Arial"/>
          <w:color w:val="000000"/>
          <w:sz w:val="22"/>
          <w:szCs w:val="22"/>
        </w:rPr>
        <w:t xml:space="preserve"> inform</w:t>
      </w:r>
      <w:r>
        <w:rPr>
          <w:rFonts w:ascii="Arial" w:hAnsi="Arial" w:cs="Arial"/>
          <w:color w:val="000000"/>
          <w:sz w:val="22"/>
          <w:szCs w:val="22"/>
        </w:rPr>
        <w:t>a</w:t>
      </w:r>
      <w:r w:rsidRPr="00901679">
        <w:rPr>
          <w:rFonts w:ascii="Arial" w:hAnsi="Arial" w:cs="Arial"/>
          <w:color w:val="000000"/>
          <w:sz w:val="22"/>
          <w:szCs w:val="22"/>
        </w:rPr>
        <w:t xml:space="preserve"> che quanto sopra comunicato è pubblicato anche sul sito del CONI Marche, al seguente link: </w:t>
      </w:r>
      <w:hyperlink r:id="rId10" w:tgtFrame="_blank" w:history="1">
        <w:r w:rsidRPr="00901679">
          <w:rPr>
            <w:rStyle w:val="Collegamentoipertestuale"/>
            <w:rFonts w:ascii="Arial" w:hAnsi="Arial" w:cs="Arial"/>
            <w:sz w:val="22"/>
            <w:szCs w:val="22"/>
          </w:rPr>
          <w:t>Regione Marche - Programma annuale degli interventi di promozione sportiva Anno 2026 - pubblicazione "Misure”</w:t>
        </w:r>
      </w:hyperlink>
    </w:p>
    <w:p w:rsidR="00B21B56" w:rsidRDefault="00B21B56" w:rsidP="00725FCE">
      <w:pPr>
        <w:pStyle w:val="LndNormale1"/>
        <w:rPr>
          <w:lang w:val="it-IT"/>
        </w:rPr>
      </w:pPr>
    </w:p>
    <w:p w:rsidR="00B21B56" w:rsidRDefault="00B21B56" w:rsidP="00725FCE">
      <w:pPr>
        <w:pStyle w:val="LndNormale1"/>
        <w:rPr>
          <w:lang w:val="it-IT"/>
        </w:rPr>
      </w:pPr>
    </w:p>
    <w:p w:rsidR="00725FCE" w:rsidRDefault="00725FCE" w:rsidP="00725FCE">
      <w:pPr>
        <w:pStyle w:val="LndNormale1"/>
        <w:rPr>
          <w:b/>
          <w:sz w:val="28"/>
          <w:szCs w:val="28"/>
          <w:u w:val="single"/>
        </w:rPr>
      </w:pPr>
      <w:r>
        <w:rPr>
          <w:b/>
          <w:sz w:val="28"/>
          <w:szCs w:val="28"/>
          <w:u w:val="single"/>
        </w:rPr>
        <w:t>AUTORIZZAZIONE TORNEI</w:t>
      </w:r>
    </w:p>
    <w:p w:rsidR="00725FCE" w:rsidRDefault="00725FCE" w:rsidP="00725FCE">
      <w:pPr>
        <w:pStyle w:val="LndNormale1"/>
        <w:rPr>
          <w:szCs w:val="22"/>
        </w:rPr>
      </w:pPr>
    </w:p>
    <w:p w:rsidR="00725FCE" w:rsidRDefault="00725FCE" w:rsidP="00725FCE">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725FCE" w:rsidRDefault="00725FCE" w:rsidP="00725FCE">
      <w:pPr>
        <w:pStyle w:val="LndNormale1"/>
      </w:pPr>
    </w:p>
    <w:p w:rsidR="00725FCE" w:rsidRPr="00CB4D2B" w:rsidRDefault="00725FCE" w:rsidP="00725FCE">
      <w:pPr>
        <w:pStyle w:val="LndNormale1"/>
        <w:tabs>
          <w:tab w:val="left" w:pos="2895"/>
        </w:tabs>
        <w:rPr>
          <w:b/>
          <w:szCs w:val="22"/>
          <w:u w:val="single"/>
          <w:lang w:val="it-IT"/>
        </w:rPr>
      </w:pPr>
      <w:r>
        <w:rPr>
          <w:b/>
          <w:szCs w:val="22"/>
          <w:u w:val="single"/>
        </w:rPr>
        <w:t xml:space="preserve">TORNEI </w:t>
      </w:r>
      <w:r>
        <w:rPr>
          <w:b/>
          <w:szCs w:val="22"/>
          <w:u w:val="single"/>
          <w:lang w:val="it-IT"/>
        </w:rPr>
        <w:t>L.N.D.</w:t>
      </w:r>
    </w:p>
    <w:p w:rsidR="00725FCE" w:rsidRPr="004456E5" w:rsidRDefault="00725FCE" w:rsidP="00725FCE">
      <w:pPr>
        <w:pStyle w:val="LndNormale1"/>
        <w:ind w:left="2832" w:hanging="2832"/>
        <w:rPr>
          <w:b/>
          <w:lang w:val="it-IT"/>
        </w:rPr>
      </w:pPr>
      <w:r>
        <w:t xml:space="preserve">Denominazione Torneo: </w:t>
      </w:r>
      <w:r>
        <w:tab/>
      </w:r>
      <w:r>
        <w:rPr>
          <w:b/>
          <w:lang w:val="it-IT"/>
        </w:rPr>
        <w:t>Torneo di Calcio a 5 “Città di Ancona 2026”</w:t>
      </w:r>
    </w:p>
    <w:p w:rsidR="00725FCE" w:rsidRDefault="00725FCE" w:rsidP="00725FCE">
      <w:pPr>
        <w:pStyle w:val="LndNormale1"/>
        <w:ind w:left="2832" w:hanging="2832"/>
        <w:rPr>
          <w:lang w:val="it-IT"/>
        </w:rPr>
      </w:pPr>
      <w:r>
        <w:t>Periodo di svolgimento:</w:t>
      </w:r>
      <w:r>
        <w:tab/>
      </w:r>
      <w:r>
        <w:rPr>
          <w:lang w:val="it-IT"/>
        </w:rPr>
        <w:t>12.06 - 02.07.</w:t>
      </w:r>
      <w:r>
        <w:t>202</w:t>
      </w:r>
      <w:r>
        <w:rPr>
          <w:lang w:val="it-IT"/>
        </w:rPr>
        <w:t>6</w:t>
      </w:r>
    </w:p>
    <w:p w:rsidR="00725FCE" w:rsidRPr="00602511" w:rsidRDefault="00725FCE" w:rsidP="00725FCE">
      <w:pPr>
        <w:pStyle w:val="LndNormale1"/>
        <w:ind w:left="2832" w:hanging="2832"/>
        <w:rPr>
          <w:lang w:val="it-IT"/>
        </w:rPr>
      </w:pPr>
      <w:r>
        <w:rPr>
          <w:lang w:val="it-IT"/>
        </w:rPr>
        <w:t>Categoria</w:t>
      </w:r>
      <w:r>
        <w:rPr>
          <w:lang w:val="it-IT"/>
        </w:rPr>
        <w:tab/>
        <w:t xml:space="preserve">Calcio a 5 </w:t>
      </w:r>
    </w:p>
    <w:p w:rsidR="00725FCE" w:rsidRPr="00D0396A" w:rsidRDefault="00725FCE" w:rsidP="00725FCE">
      <w:pPr>
        <w:pStyle w:val="LndNormale1"/>
        <w:ind w:left="2832" w:hanging="2832"/>
        <w:rPr>
          <w:lang w:val="it-IT"/>
        </w:rPr>
      </w:pPr>
      <w:r>
        <w:t xml:space="preserve">Carattere </w:t>
      </w:r>
      <w:r>
        <w:tab/>
      </w:r>
      <w:r>
        <w:rPr>
          <w:lang w:val="it-IT"/>
        </w:rPr>
        <w:t>Regionale</w:t>
      </w:r>
    </w:p>
    <w:p w:rsidR="00725FCE" w:rsidRDefault="00725FCE" w:rsidP="00725FCE">
      <w:pPr>
        <w:pStyle w:val="LndNormale1"/>
        <w:ind w:left="2832" w:hanging="2832"/>
        <w:rPr>
          <w:lang w:val="it-IT"/>
        </w:rPr>
      </w:pPr>
      <w:r>
        <w:t>Organizzazione:</w:t>
      </w:r>
      <w:r>
        <w:tab/>
      </w:r>
      <w:r>
        <w:rPr>
          <w:lang w:val="it-IT"/>
        </w:rPr>
        <w:t>A.S.D. P.CANDIA BARACCOLA ASPIO</w:t>
      </w:r>
    </w:p>
    <w:p w:rsidR="00725FCE" w:rsidRDefault="00725FCE" w:rsidP="00725FCE">
      <w:pPr>
        <w:pStyle w:val="LndNormale1"/>
        <w:ind w:left="2832" w:hanging="2832"/>
        <w:rPr>
          <w:lang w:val="it-IT"/>
        </w:rPr>
      </w:pPr>
    </w:p>
    <w:p w:rsidR="00725FCE" w:rsidRPr="004456E5" w:rsidRDefault="00725FCE" w:rsidP="00725FCE">
      <w:pPr>
        <w:pStyle w:val="LndNormale1"/>
        <w:ind w:left="2832" w:hanging="2832"/>
        <w:rPr>
          <w:b/>
          <w:lang w:val="it-IT"/>
        </w:rPr>
      </w:pPr>
      <w:r>
        <w:t xml:space="preserve">Denominazione Torneo: </w:t>
      </w:r>
      <w:r>
        <w:tab/>
      </w:r>
      <w:r>
        <w:rPr>
          <w:b/>
          <w:lang w:val="it-IT"/>
        </w:rPr>
        <w:t>1° Torneo Beach Soccer “Città di Porto Sant’Elpidio”</w:t>
      </w:r>
    </w:p>
    <w:p w:rsidR="00725FCE" w:rsidRDefault="00725FCE" w:rsidP="00725FCE">
      <w:pPr>
        <w:pStyle w:val="LndNormale1"/>
        <w:ind w:left="2832" w:hanging="2832"/>
        <w:rPr>
          <w:lang w:val="it-IT"/>
        </w:rPr>
      </w:pPr>
      <w:r>
        <w:t>Periodo di svolgimento:</w:t>
      </w:r>
      <w:r>
        <w:tab/>
      </w:r>
      <w:r>
        <w:rPr>
          <w:lang w:val="it-IT"/>
        </w:rPr>
        <w:t>19.06 - 20.06.</w:t>
      </w:r>
      <w:r>
        <w:t>202</w:t>
      </w:r>
      <w:r>
        <w:rPr>
          <w:lang w:val="it-IT"/>
        </w:rPr>
        <w:t>6</w:t>
      </w:r>
    </w:p>
    <w:p w:rsidR="00725FCE" w:rsidRPr="00602511" w:rsidRDefault="00725FCE" w:rsidP="00725FCE">
      <w:pPr>
        <w:pStyle w:val="LndNormale1"/>
        <w:ind w:left="2832" w:hanging="2832"/>
        <w:rPr>
          <w:lang w:val="it-IT"/>
        </w:rPr>
      </w:pPr>
      <w:r>
        <w:rPr>
          <w:lang w:val="it-IT"/>
        </w:rPr>
        <w:t>Categoria</w:t>
      </w:r>
      <w:r>
        <w:rPr>
          <w:lang w:val="it-IT"/>
        </w:rPr>
        <w:tab/>
        <w:t xml:space="preserve">Beach soccer </w:t>
      </w:r>
    </w:p>
    <w:p w:rsidR="00725FCE" w:rsidRPr="00D0396A" w:rsidRDefault="00725FCE" w:rsidP="00725FCE">
      <w:pPr>
        <w:pStyle w:val="LndNormale1"/>
        <w:ind w:left="2832" w:hanging="2832"/>
        <w:rPr>
          <w:lang w:val="it-IT"/>
        </w:rPr>
      </w:pPr>
      <w:r>
        <w:t xml:space="preserve">Carattere </w:t>
      </w:r>
      <w:r>
        <w:tab/>
      </w:r>
      <w:r>
        <w:rPr>
          <w:lang w:val="it-IT"/>
        </w:rPr>
        <w:t>Regionale</w:t>
      </w:r>
    </w:p>
    <w:p w:rsidR="00725FCE" w:rsidRDefault="00725FCE" w:rsidP="00725FCE">
      <w:pPr>
        <w:pStyle w:val="LndNormale1"/>
        <w:ind w:left="2832" w:hanging="2832"/>
        <w:rPr>
          <w:lang w:val="it-IT"/>
        </w:rPr>
      </w:pPr>
      <w:r>
        <w:t>Organizzazione:</w:t>
      </w:r>
      <w:r>
        <w:tab/>
      </w:r>
      <w:r>
        <w:rPr>
          <w:lang w:val="it-IT"/>
        </w:rPr>
        <w:t>SSDARL ATL.CALCIO P.S. ELPIDIO</w:t>
      </w:r>
    </w:p>
    <w:p w:rsidR="00725FCE" w:rsidRDefault="00725FCE" w:rsidP="00725FCE">
      <w:pPr>
        <w:pStyle w:val="LndNormale1"/>
        <w:ind w:left="2832" w:hanging="2832"/>
        <w:rPr>
          <w:lang w:val="it-IT"/>
        </w:rPr>
      </w:pPr>
    </w:p>
    <w:p w:rsidR="00725FCE" w:rsidRDefault="00725FCE" w:rsidP="00725FCE">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725FCE" w:rsidRPr="004456E5" w:rsidRDefault="00725FCE" w:rsidP="00725FCE">
      <w:pPr>
        <w:pStyle w:val="LndNormale1"/>
        <w:ind w:left="2832" w:hanging="2832"/>
        <w:rPr>
          <w:b/>
          <w:lang w:val="it-IT"/>
        </w:rPr>
      </w:pPr>
      <w:r>
        <w:t xml:space="preserve">Denominazione Torneo: </w:t>
      </w:r>
      <w:r>
        <w:tab/>
      </w:r>
      <w:r>
        <w:rPr>
          <w:b/>
          <w:lang w:val="it-IT"/>
        </w:rPr>
        <w:t>Torneo “Passo dopo passo”</w:t>
      </w:r>
    </w:p>
    <w:p w:rsidR="00725FCE" w:rsidRDefault="00725FCE" w:rsidP="00725FCE">
      <w:pPr>
        <w:pStyle w:val="LndNormale1"/>
        <w:ind w:left="2832" w:hanging="2832"/>
        <w:rPr>
          <w:lang w:val="it-IT"/>
        </w:rPr>
      </w:pPr>
      <w:r>
        <w:t>Periodo di svolgimento:</w:t>
      </w:r>
      <w:r>
        <w:tab/>
      </w:r>
      <w:r>
        <w:rPr>
          <w:lang w:val="it-IT"/>
        </w:rPr>
        <w:t>16.06 – 18.06.</w:t>
      </w:r>
      <w:r>
        <w:t>202</w:t>
      </w:r>
      <w:r>
        <w:rPr>
          <w:lang w:val="it-IT"/>
        </w:rPr>
        <w:t>6</w:t>
      </w:r>
    </w:p>
    <w:p w:rsidR="00725FCE" w:rsidRPr="00602511" w:rsidRDefault="00725FCE" w:rsidP="00725FCE">
      <w:pPr>
        <w:pStyle w:val="LndNormale1"/>
        <w:ind w:left="2832" w:hanging="2832"/>
        <w:rPr>
          <w:lang w:val="it-IT"/>
        </w:rPr>
      </w:pPr>
      <w:r>
        <w:rPr>
          <w:lang w:val="it-IT"/>
        </w:rPr>
        <w:t>Categoria</w:t>
      </w:r>
      <w:r>
        <w:rPr>
          <w:lang w:val="it-IT"/>
        </w:rPr>
        <w:tab/>
        <w:t>Pulcini misti – Primi calci</w:t>
      </w:r>
    </w:p>
    <w:p w:rsidR="00725FCE" w:rsidRPr="00D0396A" w:rsidRDefault="00725FCE" w:rsidP="00725FCE">
      <w:pPr>
        <w:pStyle w:val="LndNormale1"/>
        <w:ind w:left="2832" w:hanging="2832"/>
        <w:rPr>
          <w:lang w:val="it-IT"/>
        </w:rPr>
      </w:pPr>
      <w:r>
        <w:t xml:space="preserve">Carattere </w:t>
      </w:r>
      <w:r>
        <w:tab/>
      </w:r>
      <w:r>
        <w:rPr>
          <w:lang w:val="it-IT"/>
        </w:rPr>
        <w:t xml:space="preserve">Provinciale </w:t>
      </w:r>
    </w:p>
    <w:p w:rsidR="00725FCE" w:rsidRDefault="00725FCE" w:rsidP="00725FCE">
      <w:pPr>
        <w:pStyle w:val="LndNormale1"/>
        <w:ind w:left="2832" w:hanging="2832"/>
        <w:rPr>
          <w:lang w:val="it-IT"/>
        </w:rPr>
      </w:pPr>
      <w:r>
        <w:t>Organizzazione:</w:t>
      </w:r>
      <w:r>
        <w:tab/>
      </w:r>
      <w:r>
        <w:rPr>
          <w:lang w:val="it-IT"/>
        </w:rPr>
        <w:t>A.S.D. UNION CALCIO S.G.</w:t>
      </w:r>
    </w:p>
    <w:p w:rsidR="00725FCE" w:rsidRDefault="00725FCE" w:rsidP="00725FCE">
      <w:pPr>
        <w:pStyle w:val="LndNormale1"/>
        <w:tabs>
          <w:tab w:val="left" w:pos="2895"/>
        </w:tabs>
        <w:rPr>
          <w:b/>
          <w:szCs w:val="22"/>
          <w:u w:val="single"/>
          <w:lang w:val="it-IT"/>
        </w:rPr>
      </w:pPr>
    </w:p>
    <w:p w:rsidR="00725FCE" w:rsidRPr="004456E5" w:rsidRDefault="00725FCE" w:rsidP="00725FCE">
      <w:pPr>
        <w:pStyle w:val="LndNormale1"/>
        <w:ind w:left="2832" w:hanging="2832"/>
        <w:rPr>
          <w:b/>
          <w:lang w:val="it-IT"/>
        </w:rPr>
      </w:pPr>
      <w:r>
        <w:t xml:space="preserve">Denominazione Torneo: </w:t>
      </w:r>
      <w:r>
        <w:tab/>
      </w:r>
      <w:r>
        <w:rPr>
          <w:b/>
          <w:lang w:val="it-IT"/>
        </w:rPr>
        <w:t>1° Memorial “Francesco Maraschi”</w:t>
      </w:r>
    </w:p>
    <w:p w:rsidR="00725FCE" w:rsidRDefault="00725FCE" w:rsidP="00725FCE">
      <w:pPr>
        <w:pStyle w:val="LndNormale1"/>
        <w:ind w:left="2832" w:hanging="2832"/>
        <w:rPr>
          <w:lang w:val="it-IT"/>
        </w:rPr>
      </w:pPr>
      <w:r>
        <w:t>Periodo di svolgimento:</w:t>
      </w:r>
      <w:r>
        <w:tab/>
      </w:r>
      <w:r>
        <w:rPr>
          <w:lang w:val="it-IT"/>
        </w:rPr>
        <w:t>21.06.</w:t>
      </w:r>
      <w:r>
        <w:t>202</w:t>
      </w:r>
      <w:r>
        <w:rPr>
          <w:lang w:val="it-IT"/>
        </w:rPr>
        <w:t>6</w:t>
      </w:r>
    </w:p>
    <w:p w:rsidR="00725FCE" w:rsidRPr="00602511" w:rsidRDefault="00725FCE" w:rsidP="00725FCE">
      <w:pPr>
        <w:pStyle w:val="LndNormale1"/>
        <w:ind w:left="2832" w:hanging="2832"/>
        <w:rPr>
          <w:lang w:val="it-IT"/>
        </w:rPr>
      </w:pPr>
      <w:r>
        <w:rPr>
          <w:lang w:val="it-IT"/>
        </w:rPr>
        <w:t>Categoria</w:t>
      </w:r>
      <w:r>
        <w:rPr>
          <w:lang w:val="it-IT"/>
        </w:rPr>
        <w:tab/>
        <w:t xml:space="preserve">Pulcini misti </w:t>
      </w:r>
    </w:p>
    <w:p w:rsidR="00725FCE" w:rsidRPr="00D0396A" w:rsidRDefault="00725FCE" w:rsidP="00725FCE">
      <w:pPr>
        <w:pStyle w:val="LndNormale1"/>
        <w:ind w:left="2832" w:hanging="2832"/>
        <w:rPr>
          <w:lang w:val="it-IT"/>
        </w:rPr>
      </w:pPr>
      <w:r>
        <w:t xml:space="preserve">Carattere </w:t>
      </w:r>
      <w:r>
        <w:tab/>
      </w:r>
      <w:r>
        <w:rPr>
          <w:lang w:val="it-IT"/>
        </w:rPr>
        <w:t xml:space="preserve">Provinciale </w:t>
      </w:r>
    </w:p>
    <w:p w:rsidR="00725FCE" w:rsidRDefault="00725FCE" w:rsidP="00725FCE">
      <w:pPr>
        <w:pStyle w:val="LndNormale1"/>
        <w:ind w:left="2832" w:hanging="2832"/>
        <w:rPr>
          <w:lang w:val="it-IT"/>
        </w:rPr>
      </w:pPr>
      <w:r>
        <w:t>Organizzazione:</w:t>
      </w:r>
      <w:r>
        <w:tab/>
      </w:r>
      <w:r>
        <w:rPr>
          <w:lang w:val="it-IT"/>
        </w:rPr>
        <w:t>A.S.D. DELLA ROVERE CALCIO</w:t>
      </w:r>
    </w:p>
    <w:p w:rsidR="00725FCE" w:rsidRDefault="00725FCE" w:rsidP="00725FCE">
      <w:pPr>
        <w:pStyle w:val="LndNormale1"/>
        <w:tabs>
          <w:tab w:val="left" w:pos="2895"/>
        </w:tabs>
        <w:rPr>
          <w:b/>
          <w:szCs w:val="22"/>
          <w:u w:val="single"/>
          <w:lang w:val="it-IT"/>
        </w:rPr>
      </w:pPr>
    </w:p>
    <w:p w:rsidR="00725FCE" w:rsidRPr="004456E5" w:rsidRDefault="00725FCE" w:rsidP="00725FCE">
      <w:pPr>
        <w:pStyle w:val="LndNormale1"/>
        <w:ind w:left="2832" w:hanging="2832"/>
        <w:rPr>
          <w:b/>
          <w:lang w:val="it-IT"/>
        </w:rPr>
      </w:pPr>
      <w:r>
        <w:t xml:space="preserve">Denominazione Torneo: </w:t>
      </w:r>
      <w:r>
        <w:tab/>
      </w:r>
      <w:r>
        <w:rPr>
          <w:b/>
          <w:lang w:val="it-IT"/>
        </w:rPr>
        <w:t>Torneo “Comunque Campioni”</w:t>
      </w:r>
    </w:p>
    <w:p w:rsidR="00725FCE" w:rsidRDefault="00725FCE" w:rsidP="00725FCE">
      <w:pPr>
        <w:pStyle w:val="LndNormale1"/>
        <w:ind w:left="2832" w:hanging="2832"/>
        <w:rPr>
          <w:lang w:val="it-IT"/>
        </w:rPr>
      </w:pPr>
      <w:r>
        <w:lastRenderedPageBreak/>
        <w:t>Periodo di svolgimento:</w:t>
      </w:r>
      <w:r>
        <w:tab/>
      </w:r>
      <w:r>
        <w:rPr>
          <w:lang w:val="it-IT"/>
        </w:rPr>
        <w:t>25.06 – 28.06.</w:t>
      </w:r>
      <w:r>
        <w:t>202</w:t>
      </w:r>
      <w:r>
        <w:rPr>
          <w:lang w:val="it-IT"/>
        </w:rPr>
        <w:t>6</w:t>
      </w:r>
    </w:p>
    <w:p w:rsidR="00725FCE" w:rsidRPr="00602511" w:rsidRDefault="00725FCE" w:rsidP="00725FCE">
      <w:pPr>
        <w:pStyle w:val="LndNormale1"/>
        <w:ind w:left="2832" w:hanging="2832"/>
        <w:rPr>
          <w:lang w:val="it-IT"/>
        </w:rPr>
      </w:pPr>
      <w:r>
        <w:rPr>
          <w:lang w:val="it-IT"/>
        </w:rPr>
        <w:t>Categoria</w:t>
      </w:r>
      <w:r>
        <w:rPr>
          <w:lang w:val="it-IT"/>
        </w:rPr>
        <w:tab/>
        <w:t>Esordienti misti – Pulcini 1° e 2° anno – Primi calci – Piccoli amici</w:t>
      </w:r>
    </w:p>
    <w:p w:rsidR="00725FCE" w:rsidRPr="00D0396A" w:rsidRDefault="00725FCE" w:rsidP="00725FCE">
      <w:pPr>
        <w:pStyle w:val="LndNormale1"/>
        <w:ind w:left="2832" w:hanging="2832"/>
        <w:rPr>
          <w:lang w:val="it-IT"/>
        </w:rPr>
      </w:pPr>
      <w:r>
        <w:t xml:space="preserve">Carattere </w:t>
      </w:r>
      <w:r>
        <w:tab/>
      </w:r>
      <w:r>
        <w:rPr>
          <w:lang w:val="it-IT"/>
        </w:rPr>
        <w:t>Locale</w:t>
      </w:r>
    </w:p>
    <w:p w:rsidR="00725FCE" w:rsidRDefault="00725FCE" w:rsidP="00725FCE">
      <w:pPr>
        <w:pStyle w:val="LndNormale1"/>
        <w:ind w:left="2832" w:hanging="2832"/>
        <w:rPr>
          <w:lang w:val="it-IT"/>
        </w:rPr>
      </w:pPr>
      <w:r>
        <w:t>Organizzazione:</w:t>
      </w:r>
      <w:r>
        <w:tab/>
      </w:r>
      <w:r>
        <w:rPr>
          <w:lang w:val="it-IT"/>
        </w:rPr>
        <w:t>A.S.D. GIOVANE OFFAGNA</w:t>
      </w:r>
    </w:p>
    <w:p w:rsidR="00725FCE" w:rsidRDefault="00725FCE" w:rsidP="00725FCE">
      <w:pPr>
        <w:pStyle w:val="LndNormale1"/>
        <w:ind w:left="2832" w:hanging="2832"/>
        <w:rPr>
          <w:lang w:val="it-IT"/>
        </w:rPr>
      </w:pPr>
    </w:p>
    <w:p w:rsidR="00725FCE" w:rsidRDefault="00725FCE" w:rsidP="00725FCE">
      <w:pPr>
        <w:pStyle w:val="LndNormale1"/>
        <w:ind w:left="2832" w:hanging="2832"/>
        <w:rPr>
          <w:lang w:val="it-IT"/>
        </w:rPr>
      </w:pPr>
    </w:p>
    <w:p w:rsidR="00725FCE" w:rsidRPr="002C09A8" w:rsidRDefault="00725FCE" w:rsidP="00725FCE">
      <w:pPr>
        <w:rPr>
          <w:rFonts w:ascii="Arial" w:hAnsi="Arial" w:cs="Arial"/>
          <w:b/>
          <w:sz w:val="28"/>
          <w:szCs w:val="28"/>
          <w:u w:val="single"/>
        </w:rPr>
      </w:pPr>
      <w:r>
        <w:rPr>
          <w:rFonts w:ascii="Arial" w:hAnsi="Arial" w:cs="Arial"/>
          <w:b/>
          <w:sz w:val="28"/>
          <w:szCs w:val="28"/>
          <w:u w:val="single"/>
        </w:rPr>
        <w:t>INDICAZIONI PER VERSAMENTO AMMENDE</w:t>
      </w:r>
    </w:p>
    <w:p w:rsidR="00725FCE" w:rsidRDefault="00725FCE" w:rsidP="00725FCE">
      <w:pPr>
        <w:pStyle w:val="Nessunaspaziatura"/>
        <w:rPr>
          <w:rFonts w:ascii="Arial" w:hAnsi="Arial" w:cs="Arial"/>
          <w:lang w:eastAsia="it-IT"/>
        </w:rPr>
      </w:pPr>
    </w:p>
    <w:p w:rsidR="00725FCE" w:rsidRPr="002C09A8" w:rsidRDefault="00725FCE" w:rsidP="00725FCE">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725FCE" w:rsidRPr="002C09A8" w:rsidRDefault="00725FCE" w:rsidP="00725FCE">
      <w:pPr>
        <w:pStyle w:val="Nessunaspaziatura"/>
        <w:jc w:val="both"/>
        <w:rPr>
          <w:rFonts w:ascii="Arial" w:hAnsi="Arial" w:cs="Arial"/>
          <w:lang w:eastAsia="it-IT"/>
        </w:rPr>
      </w:pPr>
      <w:r w:rsidRPr="002C09A8">
        <w:rPr>
          <w:rFonts w:ascii="Arial" w:hAnsi="Arial" w:cs="Arial"/>
          <w:lang w:eastAsia="it-IT"/>
        </w:rPr>
        <w:t>BNL – ANCONA</w:t>
      </w:r>
    </w:p>
    <w:p w:rsidR="00725FCE" w:rsidRPr="002C09A8" w:rsidRDefault="00725FCE" w:rsidP="00725FCE">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725FCE" w:rsidRPr="002C09A8" w:rsidRDefault="00725FCE" w:rsidP="00725FCE">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725FCE" w:rsidRPr="002C09A8" w:rsidRDefault="00725FCE" w:rsidP="00725FCE">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725FCE" w:rsidRPr="002C09A8" w:rsidRDefault="00725FCE" w:rsidP="00725FCE">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725FCE" w:rsidRPr="002C09A8" w:rsidRDefault="00725FCE" w:rsidP="00725FCE">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725FCE" w:rsidRPr="002C09A8" w:rsidRDefault="00725FCE" w:rsidP="00725FCE">
      <w:pPr>
        <w:pStyle w:val="Nessunaspaziatura"/>
        <w:jc w:val="both"/>
        <w:rPr>
          <w:rFonts w:ascii="Arial" w:hAnsi="Arial" w:cs="Arial"/>
          <w:lang w:eastAsia="it-IT"/>
        </w:rPr>
      </w:pPr>
      <w:r w:rsidRPr="002C09A8">
        <w:rPr>
          <w:rFonts w:ascii="Arial" w:hAnsi="Arial" w:cs="Arial"/>
          <w:lang w:eastAsia="it-IT"/>
        </w:rPr>
        <w:t xml:space="preserve">PEC: </w:t>
      </w:r>
      <w:hyperlink r:id="rId11" w:history="1">
        <w:r w:rsidRPr="002C09A8">
          <w:rPr>
            <w:rStyle w:val="Collegamentoipertestuale"/>
            <w:rFonts w:ascii="Arial" w:hAnsi="Arial" w:cs="Arial"/>
            <w:lang w:eastAsia="it-IT"/>
          </w:rPr>
          <w:t>csat-tft@pec.figcmarche.it</w:t>
        </w:r>
      </w:hyperlink>
    </w:p>
    <w:p w:rsidR="00725FCE" w:rsidRPr="002C09A8" w:rsidRDefault="00725FCE" w:rsidP="00725FCE">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725FCE" w:rsidRPr="002C09A8" w:rsidRDefault="00725FCE" w:rsidP="00725FCE">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725FCE" w:rsidRPr="002C09A8" w:rsidRDefault="00725FCE" w:rsidP="00725FCE">
      <w:pPr>
        <w:pStyle w:val="Nessunaspaziatura"/>
        <w:jc w:val="both"/>
        <w:rPr>
          <w:rFonts w:ascii="Arial" w:hAnsi="Arial" w:cs="Arial"/>
          <w:sz w:val="24"/>
          <w:szCs w:val="24"/>
          <w:lang w:eastAsia="it-IT"/>
        </w:rPr>
      </w:pPr>
      <w:r w:rsidRPr="002C09A8">
        <w:rPr>
          <w:rFonts w:ascii="Arial" w:hAnsi="Arial" w:cs="Arial"/>
          <w:lang w:eastAsia="it-IT"/>
        </w:rPr>
        <w:t>- Tramite Assegno Circolare Non Trasferibile intestato al Comitato Regionale Marche F.I.G.C.</w:t>
      </w:r>
      <w:r>
        <w:rPr>
          <w:rFonts w:ascii="Arial" w:hAnsi="Arial" w:cs="Arial"/>
          <w:lang w:eastAsia="it-IT"/>
        </w:rPr>
        <w:t>- L.N.D.</w:t>
      </w:r>
      <w:r w:rsidRPr="002C09A8">
        <w:rPr>
          <w:rFonts w:ascii="Arial" w:hAnsi="Arial" w:cs="Arial"/>
          <w:lang w:eastAsia="it-IT"/>
        </w:rPr>
        <w:t xml:space="preserve"> </w:t>
      </w:r>
    </w:p>
    <w:p w:rsidR="00725FCE" w:rsidRPr="00FF4592" w:rsidRDefault="00725FCE" w:rsidP="00725FCE">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725FCE" w:rsidRDefault="00725FCE" w:rsidP="00725FCE">
      <w:pPr>
        <w:pStyle w:val="LndNormale1"/>
        <w:rPr>
          <w:lang w:val="it-IT"/>
        </w:rPr>
      </w:pPr>
    </w:p>
    <w:p w:rsidR="00725FCE" w:rsidRPr="004A2084" w:rsidRDefault="00725FCE" w:rsidP="00725FCE">
      <w:pPr>
        <w:pStyle w:val="LndNormale1"/>
        <w:rPr>
          <w:lang w:val="it-IT"/>
        </w:rPr>
      </w:pPr>
    </w:p>
    <w:p w:rsidR="00725FCE" w:rsidRDefault="00725FCE" w:rsidP="00725FCE">
      <w:pPr>
        <w:rPr>
          <w:rFonts w:ascii="Arial" w:hAnsi="Arial" w:cs="Arial"/>
          <w:b/>
          <w:sz w:val="28"/>
          <w:szCs w:val="28"/>
          <w:u w:val="single"/>
        </w:rPr>
      </w:pPr>
      <w:r>
        <w:rPr>
          <w:rFonts w:ascii="Arial" w:hAnsi="Arial" w:cs="Arial"/>
          <w:b/>
          <w:sz w:val="28"/>
          <w:szCs w:val="28"/>
          <w:u w:val="single"/>
        </w:rPr>
        <w:t>SPORTELLO DELLE SOCIETA’</w:t>
      </w:r>
    </w:p>
    <w:p w:rsidR="00725FCE" w:rsidRDefault="00725FCE" w:rsidP="00725FCE">
      <w:pPr>
        <w:rPr>
          <w:bCs/>
          <w:iCs/>
          <w:sz w:val="22"/>
          <w:szCs w:val="22"/>
        </w:rPr>
      </w:pPr>
      <w:r>
        <w:rPr>
          <w:bCs/>
          <w:iCs/>
          <w:sz w:val="22"/>
          <w:szCs w:val="22"/>
        </w:rPr>
        <w:t xml:space="preserve"> </w:t>
      </w:r>
    </w:p>
    <w:p w:rsidR="00725FCE" w:rsidRDefault="00725FCE" w:rsidP="00725FCE">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725FCE" w:rsidRDefault="00725FCE" w:rsidP="00725FCE">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2" w:history="1">
        <w:r>
          <w:rPr>
            <w:rStyle w:val="Collegamentoipertestuale"/>
            <w:rFonts w:ascii="Arial" w:hAnsi="Arial" w:cs="Arial"/>
            <w:b/>
            <w:i/>
            <w:sz w:val="22"/>
            <w:szCs w:val="22"/>
          </w:rPr>
          <w:t>sportellomarche@lnd.it</w:t>
        </w:r>
      </w:hyperlink>
    </w:p>
    <w:p w:rsidR="00725FCE" w:rsidRDefault="00725FCE" w:rsidP="00725FCE">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725FCE" w:rsidRDefault="00725FCE" w:rsidP="00725FCE">
      <w:pPr>
        <w:pStyle w:val="LndNormale1"/>
        <w:rPr>
          <w:lang w:val="it-IT"/>
        </w:rPr>
      </w:pPr>
    </w:p>
    <w:p w:rsidR="00725FCE" w:rsidRPr="00980AFA" w:rsidRDefault="00725FCE" w:rsidP="00725FCE">
      <w:pPr>
        <w:pStyle w:val="LndNormale1"/>
        <w:rPr>
          <w:lang w:val="it-IT"/>
        </w:rPr>
      </w:pPr>
    </w:p>
    <w:p w:rsidR="00725FCE" w:rsidRDefault="00725FCE" w:rsidP="00725FCE">
      <w:pPr>
        <w:pStyle w:val="LndNormale1"/>
        <w:rPr>
          <w:b/>
          <w:sz w:val="28"/>
          <w:szCs w:val="28"/>
          <w:u w:val="single"/>
          <w:lang w:val="it-IT"/>
        </w:rPr>
      </w:pPr>
      <w:r>
        <w:rPr>
          <w:b/>
          <w:sz w:val="28"/>
          <w:szCs w:val="28"/>
          <w:u w:val="single"/>
          <w:lang w:val="it-IT"/>
        </w:rPr>
        <w:t>COMUNICAZIONI DEL SETTORE GIOVANILE E SCOLASTICO</w:t>
      </w:r>
    </w:p>
    <w:p w:rsidR="00725FCE" w:rsidRDefault="00725FCE" w:rsidP="00725FCE">
      <w:pPr>
        <w:pStyle w:val="LndNormale1"/>
        <w:rPr>
          <w:b/>
          <w:sz w:val="28"/>
          <w:szCs w:val="28"/>
          <w:u w:val="single"/>
          <w:lang w:val="it-IT"/>
        </w:rPr>
      </w:pPr>
    </w:p>
    <w:p w:rsidR="00725FCE" w:rsidRDefault="00725FCE" w:rsidP="00725FCE">
      <w:pPr>
        <w:pStyle w:val="LndNormale1"/>
        <w:rPr>
          <w:b/>
          <w:szCs w:val="22"/>
          <w:u w:val="single"/>
          <w:lang w:val="it-IT"/>
        </w:rPr>
      </w:pPr>
      <w:r>
        <w:rPr>
          <w:b/>
          <w:szCs w:val="22"/>
          <w:u w:val="single"/>
          <w:lang w:val="it-IT"/>
        </w:rPr>
        <w:t>CAMPIONATI GIOVANILI 2026/2027</w:t>
      </w:r>
    </w:p>
    <w:p w:rsidR="00725FCE" w:rsidRDefault="00725FCE" w:rsidP="00725FCE">
      <w:pPr>
        <w:pStyle w:val="LndNormale1"/>
        <w:rPr>
          <w:b/>
          <w:szCs w:val="22"/>
          <w:u w:val="single"/>
          <w:lang w:val="it-IT"/>
        </w:rPr>
      </w:pPr>
    </w:p>
    <w:p w:rsidR="00725FCE" w:rsidRDefault="00725FCE" w:rsidP="00725FCE">
      <w:pPr>
        <w:pStyle w:val="LndNormale1"/>
        <w:rPr>
          <w:b/>
          <w:sz w:val="24"/>
          <w:szCs w:val="24"/>
          <w:lang w:val="it-IT"/>
        </w:rPr>
      </w:pPr>
      <w:r>
        <w:rPr>
          <w:b/>
          <w:sz w:val="24"/>
          <w:szCs w:val="24"/>
          <w:lang w:val="it-IT"/>
        </w:rPr>
        <w:t xml:space="preserve">Si informanoo le Società che, </w:t>
      </w:r>
      <w:r w:rsidRPr="00867F96">
        <w:rPr>
          <w:b/>
          <w:sz w:val="24"/>
          <w:szCs w:val="24"/>
          <w:lang w:val="it-IT"/>
        </w:rPr>
        <w:t>In adeguamento a q</w:t>
      </w:r>
      <w:r>
        <w:rPr>
          <w:b/>
          <w:sz w:val="24"/>
          <w:szCs w:val="24"/>
          <w:lang w:val="it-IT"/>
        </w:rPr>
        <w:t>u</w:t>
      </w:r>
      <w:r w:rsidRPr="00867F96">
        <w:rPr>
          <w:b/>
          <w:sz w:val="24"/>
          <w:szCs w:val="24"/>
          <w:lang w:val="it-IT"/>
        </w:rPr>
        <w:t>anto fissato dal Settore</w:t>
      </w:r>
      <w:r>
        <w:rPr>
          <w:b/>
          <w:sz w:val="24"/>
          <w:szCs w:val="24"/>
          <w:lang w:val="it-IT"/>
        </w:rPr>
        <w:t xml:space="preserve"> per l’Attività Giovanile e Scol</w:t>
      </w:r>
      <w:r w:rsidRPr="00867F96">
        <w:rPr>
          <w:b/>
          <w:sz w:val="24"/>
          <w:szCs w:val="24"/>
          <w:lang w:val="it-IT"/>
        </w:rPr>
        <w:t>astic</w:t>
      </w:r>
      <w:r>
        <w:rPr>
          <w:b/>
          <w:sz w:val="24"/>
          <w:szCs w:val="24"/>
          <w:lang w:val="it-IT"/>
        </w:rPr>
        <w:t>a</w:t>
      </w:r>
      <w:r w:rsidRPr="00867F96">
        <w:rPr>
          <w:b/>
          <w:sz w:val="24"/>
          <w:szCs w:val="24"/>
          <w:lang w:val="it-IT"/>
        </w:rPr>
        <w:t xml:space="preserve"> della FIGC</w:t>
      </w:r>
      <w:r>
        <w:rPr>
          <w:b/>
          <w:sz w:val="24"/>
          <w:szCs w:val="24"/>
          <w:lang w:val="it-IT"/>
        </w:rPr>
        <w:t>,</w:t>
      </w:r>
      <w:r w:rsidRPr="00867F96">
        <w:rPr>
          <w:b/>
          <w:sz w:val="24"/>
          <w:szCs w:val="24"/>
          <w:lang w:val="it-IT"/>
        </w:rPr>
        <w:t xml:space="preserve"> </w:t>
      </w:r>
      <w:r>
        <w:rPr>
          <w:b/>
          <w:sz w:val="24"/>
          <w:szCs w:val="24"/>
          <w:lang w:val="it-IT"/>
        </w:rPr>
        <w:t xml:space="preserve">il Comitato Regionale Marche, </w:t>
      </w:r>
      <w:r w:rsidRPr="00867F96">
        <w:rPr>
          <w:b/>
          <w:sz w:val="24"/>
          <w:szCs w:val="24"/>
          <w:lang w:val="it-IT"/>
        </w:rPr>
        <w:t xml:space="preserve">dalla </w:t>
      </w:r>
      <w:r>
        <w:rPr>
          <w:b/>
          <w:sz w:val="24"/>
          <w:szCs w:val="24"/>
          <w:lang w:val="it-IT"/>
        </w:rPr>
        <w:t xml:space="preserve">prossima </w:t>
      </w:r>
      <w:r w:rsidRPr="00867F96">
        <w:rPr>
          <w:b/>
          <w:sz w:val="24"/>
          <w:szCs w:val="24"/>
          <w:lang w:val="it-IT"/>
        </w:rPr>
        <w:t>stagione sportiva 2026/2027</w:t>
      </w:r>
      <w:r>
        <w:rPr>
          <w:b/>
          <w:sz w:val="24"/>
          <w:szCs w:val="24"/>
          <w:lang w:val="it-IT"/>
        </w:rPr>
        <w:t xml:space="preserve">, non </w:t>
      </w:r>
      <w:r w:rsidRPr="00867F96">
        <w:rPr>
          <w:b/>
          <w:sz w:val="24"/>
          <w:szCs w:val="24"/>
          <w:lang w:val="it-IT"/>
        </w:rPr>
        <w:t>organizz</w:t>
      </w:r>
      <w:r>
        <w:rPr>
          <w:b/>
          <w:sz w:val="24"/>
          <w:szCs w:val="24"/>
          <w:lang w:val="it-IT"/>
        </w:rPr>
        <w:t>irà i</w:t>
      </w:r>
      <w:r w:rsidRPr="00867F96">
        <w:rPr>
          <w:b/>
          <w:sz w:val="24"/>
          <w:szCs w:val="24"/>
          <w:lang w:val="it-IT"/>
        </w:rPr>
        <w:t xml:space="preserve"> campionati </w:t>
      </w:r>
      <w:r>
        <w:rPr>
          <w:b/>
          <w:sz w:val="24"/>
          <w:szCs w:val="24"/>
          <w:lang w:val="it-IT"/>
        </w:rPr>
        <w:t xml:space="preserve">provinciali </w:t>
      </w:r>
      <w:r w:rsidRPr="00867F96">
        <w:rPr>
          <w:b/>
          <w:sz w:val="24"/>
          <w:szCs w:val="24"/>
          <w:lang w:val="it-IT"/>
        </w:rPr>
        <w:t>Under 17 Cadetti e Under 15 Cadetti</w:t>
      </w:r>
      <w:r>
        <w:rPr>
          <w:b/>
          <w:sz w:val="24"/>
          <w:szCs w:val="24"/>
          <w:lang w:val="it-IT"/>
        </w:rPr>
        <w:t>; gli stessi saranno</w:t>
      </w:r>
      <w:r w:rsidRPr="00867F96">
        <w:rPr>
          <w:b/>
          <w:sz w:val="24"/>
          <w:szCs w:val="24"/>
          <w:lang w:val="it-IT"/>
        </w:rPr>
        <w:t xml:space="preserve"> sostituiti dai campionati provinciali Under 14 e Under 16. </w:t>
      </w:r>
    </w:p>
    <w:p w:rsidR="00725FCE" w:rsidRPr="00867F96" w:rsidRDefault="00725FCE" w:rsidP="00725FCE">
      <w:pPr>
        <w:pStyle w:val="LndNormale1"/>
        <w:rPr>
          <w:b/>
          <w:sz w:val="24"/>
          <w:szCs w:val="24"/>
          <w:lang w:val="it-IT"/>
        </w:rPr>
      </w:pPr>
      <w:r w:rsidRPr="00867F96">
        <w:rPr>
          <w:b/>
          <w:sz w:val="24"/>
          <w:szCs w:val="24"/>
          <w:lang w:val="it-IT"/>
        </w:rPr>
        <w:t>Successvamente verranno comunicati i dettagli.</w:t>
      </w:r>
    </w:p>
    <w:p w:rsidR="008732AF" w:rsidRDefault="008732AF" w:rsidP="008732AF">
      <w:pPr>
        <w:pStyle w:val="LndNormale1"/>
      </w:pPr>
    </w:p>
    <w:p w:rsidR="00984F8C" w:rsidRPr="00937FDE" w:rsidRDefault="00937FDE" w:rsidP="000822F3">
      <w:pPr>
        <w:pStyle w:val="TITOLOCAMPIONATO"/>
        <w:shd w:val="clear" w:color="auto" w:fill="002060"/>
        <w:spacing w:before="0" w:beforeAutospacing="0" w:after="0" w:afterAutospacing="0"/>
        <w:rPr>
          <w:color w:val="FFFFFF"/>
        </w:rPr>
      </w:pPr>
      <w:bookmarkStart w:id="8" w:name="_Toc231998749"/>
      <w:r w:rsidRPr="00937FDE">
        <w:rPr>
          <w:color w:val="FFFFFF"/>
        </w:rPr>
        <w:t>NOTIZIE SU ATTIVITÀ AGONISTICA</w:t>
      </w:r>
      <w:bookmarkEnd w:id="8"/>
    </w:p>
    <w:p w:rsidR="005A08A9" w:rsidRDefault="00BB1FDD">
      <w:pPr>
        <w:pStyle w:val="titolocampionato0"/>
        <w:shd w:val="clear" w:color="auto" w:fill="CCCCCC"/>
        <w:spacing w:before="80" w:after="40"/>
        <w:divId w:val="394400795"/>
      </w:pPr>
      <w:r>
        <w:t>PLAY OFF PRIMA CATEGORIA</w:t>
      </w:r>
    </w:p>
    <w:p w:rsidR="005A08A9" w:rsidRDefault="00BB1FDD">
      <w:pPr>
        <w:pStyle w:val="titoloprinc0"/>
        <w:divId w:val="394400795"/>
      </w:pPr>
      <w:r>
        <w:t>RISULTATI</w:t>
      </w:r>
    </w:p>
    <w:p w:rsidR="005A08A9" w:rsidRDefault="005A08A9">
      <w:pPr>
        <w:pStyle w:val="breakline"/>
        <w:divId w:val="394400795"/>
      </w:pPr>
    </w:p>
    <w:p w:rsidR="005A08A9" w:rsidRDefault="00BB1FDD">
      <w:pPr>
        <w:pStyle w:val="sottotitolocampionato1"/>
        <w:divId w:val="394400795"/>
      </w:pPr>
      <w:r>
        <w:t>RISULTATI UFFICIALI GARE DEL 06/06/2026</w:t>
      </w:r>
    </w:p>
    <w:p w:rsidR="005A08A9" w:rsidRDefault="00BB1FDD">
      <w:pPr>
        <w:pStyle w:val="sottotitolocampionato2"/>
        <w:divId w:val="394400795"/>
      </w:pPr>
      <w:r>
        <w:t>Si trascrivono qui di seguito i risultati ufficiali delle gare disputate</w:t>
      </w:r>
    </w:p>
    <w:p w:rsidR="005A08A9" w:rsidRDefault="005A08A9">
      <w:pPr>
        <w:pStyle w:val="breakline"/>
        <w:divId w:val="39440079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08A9">
        <w:trPr>
          <w:divId w:val="39440079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08A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08A9" w:rsidRDefault="00BB1FDD">
                  <w:pPr>
                    <w:pStyle w:val="headertabella"/>
                  </w:pPr>
                  <w:r>
                    <w:lastRenderedPageBreak/>
                    <w:t>GIRONE SP - 1 Giornata - A</w:t>
                  </w:r>
                </w:p>
              </w:tc>
            </w:tr>
            <w:tr w:rsidR="005A08A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08A9" w:rsidRDefault="00BB1FDD">
                  <w:pPr>
                    <w:pStyle w:val="rowtabella"/>
                  </w:pPr>
                  <w: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pPr>
                  <w:r>
                    <w:t>- ADRIATICA PORTORECANATI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jc w:val="center"/>
                  </w:pPr>
                  <w:r>
                    <w:t> </w:t>
                  </w:r>
                </w:p>
              </w:tc>
            </w:tr>
            <w:tr w:rsidR="005A08A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08A9" w:rsidRDefault="00BB1FDD">
                  <w:pPr>
                    <w:pStyle w:val="rowtabella"/>
                  </w:pPr>
                  <w:r>
                    <w:t>OLIMPIA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08A9" w:rsidRDefault="00BB1FDD">
                  <w:pPr>
                    <w:pStyle w:val="rowtabella"/>
                  </w:pPr>
                  <w:r>
                    <w:t>- ATLETICO MONDOLFO 1952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08A9" w:rsidRDefault="00BB1FDD">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08A9" w:rsidRDefault="00BB1FDD">
                  <w:pPr>
                    <w:pStyle w:val="rowtabella"/>
                    <w:jc w:val="center"/>
                  </w:pPr>
                  <w:r>
                    <w:t> </w:t>
                  </w:r>
                </w:p>
              </w:tc>
            </w:tr>
          </w:tbl>
          <w:p w:rsidR="005A08A9" w:rsidRDefault="005A08A9"/>
        </w:tc>
      </w:tr>
    </w:tbl>
    <w:p w:rsidR="005A08A9" w:rsidRDefault="005A08A9">
      <w:pPr>
        <w:pStyle w:val="breakline"/>
        <w:divId w:val="394400795"/>
      </w:pPr>
    </w:p>
    <w:p w:rsidR="005A08A9" w:rsidRDefault="00BB1FDD">
      <w:pPr>
        <w:pStyle w:val="titoloprinc0"/>
        <w:divId w:val="394400795"/>
      </w:pPr>
      <w:r>
        <w:t>GIUDICE SPORTIVO</w:t>
      </w:r>
    </w:p>
    <w:p w:rsidR="005A08A9" w:rsidRDefault="00BB1FDD">
      <w:pPr>
        <w:pStyle w:val="diffida"/>
        <w:divId w:val="394400795"/>
      </w:pPr>
      <w:r>
        <w:t>Il Giudice Sportivo Avv. Agnese Lazzaretti, con l'assistenza del Segretario Angelo Castellana, nella seduta del 10/06/2026, ha adottato le decisioni che di seguito integralmente si riportano:</w:t>
      </w:r>
    </w:p>
    <w:p w:rsidR="005A08A9" w:rsidRDefault="00BB1FDD">
      <w:pPr>
        <w:pStyle w:val="titolo10"/>
        <w:divId w:val="394400795"/>
      </w:pPr>
      <w:r>
        <w:t xml:space="preserve">GARE DEL 6/ 6/2026 </w:t>
      </w:r>
    </w:p>
    <w:p w:rsidR="005A08A9" w:rsidRDefault="00BB1FDD">
      <w:pPr>
        <w:pStyle w:val="titolo7a"/>
        <w:divId w:val="394400795"/>
      </w:pPr>
      <w:r>
        <w:t xml:space="preserve">PROVVEDIMENTI DISCIPLINARI </w:t>
      </w:r>
    </w:p>
    <w:p w:rsidR="005A08A9" w:rsidRDefault="00BB1FDD">
      <w:pPr>
        <w:pStyle w:val="titolo7b"/>
        <w:divId w:val="394400795"/>
      </w:pPr>
      <w:r>
        <w:t xml:space="preserve">In base alle risultanze degli atti ufficiali sono state deliberate le seguenti sanzioni disciplinari. </w:t>
      </w:r>
    </w:p>
    <w:p w:rsidR="005A08A9" w:rsidRDefault="00BB1FDD">
      <w:pPr>
        <w:pStyle w:val="titolo3"/>
        <w:divId w:val="394400795"/>
      </w:pPr>
      <w:r>
        <w:t xml:space="preserve">SOCIETA' </w:t>
      </w:r>
    </w:p>
    <w:p w:rsidR="005A08A9" w:rsidRDefault="00BB1FDD">
      <w:pPr>
        <w:pStyle w:val="titolo20"/>
        <w:divId w:val="394400795"/>
      </w:pPr>
      <w:r>
        <w:t xml:space="preserve">AMMENDA </w:t>
      </w:r>
    </w:p>
    <w:p w:rsidR="005A08A9" w:rsidRDefault="00BB1FDD">
      <w:pPr>
        <w:pStyle w:val="diffida"/>
        <w:spacing w:before="80" w:beforeAutospacing="0" w:after="40" w:afterAutospacing="0"/>
        <w:jc w:val="left"/>
        <w:divId w:val="394400795"/>
      </w:pPr>
      <w:r>
        <w:t xml:space="preserve">Euro 300,00 ADRIATICA PORTORECANATI </w:t>
      </w:r>
      <w:r>
        <w:br/>
        <w:t xml:space="preserve">Per aver alcuni propri sostenitori, durante la gara, fatto epslodere alcuni fumogeni e petardi. A seguito di provocazioni da parte della tifoseria </w:t>
      </w:r>
      <w:r w:rsidR="00E0791A">
        <w:t>avversaria</w:t>
      </w:r>
      <w:r>
        <w:t xml:space="preserve"> inoltre, alcuni sostenitori si avvicinavano alla recinzione che separa i settori, dando inizio ad una colluttazione tra le tifoserie. L'ordine pubblico veniva ristabilito solo grazie all'intervento delle forze dell'ordine prontamente chiamate dal commissario di campo. Segnalazione commissario di campo </w:t>
      </w:r>
    </w:p>
    <w:p w:rsidR="005A08A9" w:rsidRDefault="00BB1FDD">
      <w:pPr>
        <w:pStyle w:val="diffida"/>
        <w:spacing w:before="80" w:beforeAutospacing="0" w:after="40" w:afterAutospacing="0"/>
        <w:jc w:val="left"/>
        <w:divId w:val="394400795"/>
      </w:pPr>
      <w:r>
        <w:br/>
        <w:t xml:space="preserve">Euro 300,00 CUPRENSE 1933 </w:t>
      </w:r>
      <w:r>
        <w:br/>
        <w:t xml:space="preserve">Per aver alcuni propri sostenitori ad inizio gara, fatto esplodere alcuni fumogeni ed alcuni petardi. Gli stessi sostenitori inoltre, durante il secondo tempo di gioco rivolgevano insulti ai tifosi </w:t>
      </w:r>
      <w:r w:rsidR="00E0791A">
        <w:t>avversari</w:t>
      </w:r>
      <w:r>
        <w:t>, provocando una reazione da parte degli stessi che scaturiva in una colluttazione tra le tifoserie. L'or</w:t>
      </w:r>
      <w:r w:rsidR="00E0791A">
        <w:t>d</w:t>
      </w:r>
      <w:r>
        <w:t>ine pubblico veniva ristabilito solo grazie all'intervento delle forze dell'ordine prontamente c</w:t>
      </w:r>
      <w:r w:rsidR="00E0791A">
        <w:t>hiamate</w:t>
      </w:r>
      <w:r>
        <w:t xml:space="preserve"> dal commissario di campo. </w:t>
      </w:r>
    </w:p>
    <w:p w:rsidR="005A08A9" w:rsidRDefault="00BB1FDD">
      <w:pPr>
        <w:pStyle w:val="diffida"/>
        <w:spacing w:before="80" w:beforeAutospacing="0" w:after="40" w:afterAutospacing="0"/>
        <w:jc w:val="left"/>
        <w:divId w:val="394400795"/>
      </w:pPr>
      <w:r>
        <w:t xml:space="preserve">Segnalazione commissario di campo </w:t>
      </w:r>
    </w:p>
    <w:p w:rsidR="005A08A9" w:rsidRDefault="00BB1FDD">
      <w:pPr>
        <w:pStyle w:val="titolo3"/>
        <w:divId w:val="394400795"/>
      </w:pPr>
      <w:r>
        <w:t xml:space="preserve">MASSAGGIATORI </w:t>
      </w:r>
    </w:p>
    <w:p w:rsidR="005A08A9" w:rsidRDefault="00BB1FDD">
      <w:pPr>
        <w:pStyle w:val="titolo20"/>
        <w:divId w:val="394400795"/>
      </w:pPr>
      <w:r>
        <w:t xml:space="preserve">INIBIZIONE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MAZZIERO ELIA</w:t>
            </w:r>
          </w:p>
        </w:tc>
        <w:tc>
          <w:tcPr>
            <w:tcW w:w="2200" w:type="dxa"/>
            <w:tcMar>
              <w:top w:w="20" w:type="dxa"/>
              <w:left w:w="20" w:type="dxa"/>
              <w:bottom w:w="20" w:type="dxa"/>
              <w:right w:w="20" w:type="dxa"/>
            </w:tcMar>
            <w:vAlign w:val="center"/>
            <w:hideMark/>
          </w:tcPr>
          <w:p w:rsidR="005A08A9" w:rsidRDefault="00BB1FDD">
            <w:pPr>
              <w:pStyle w:val="movimento2"/>
            </w:pPr>
            <w:r>
              <w:t xml:space="preserve">(ADRIATICA PORTORECANATI) gare 2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2"/>
            </w:pPr>
            <w:r>
              <w:t> </w:t>
            </w:r>
          </w:p>
        </w:tc>
      </w:tr>
    </w:tbl>
    <w:p w:rsidR="005A08A9" w:rsidRDefault="00BB1FDD">
      <w:pPr>
        <w:pStyle w:val="diffida"/>
        <w:spacing w:before="80" w:beforeAutospacing="0" w:after="40" w:afterAutospacing="0"/>
        <w:jc w:val="left"/>
        <w:divId w:val="394400795"/>
      </w:pPr>
      <w:r>
        <w:t xml:space="preserve">Per aver proferito, a fine gara, espressioni irriguardose nei confronti dell'arbitro. </w:t>
      </w:r>
    </w:p>
    <w:p w:rsidR="005A08A9" w:rsidRDefault="00BB1FDD">
      <w:pPr>
        <w:pStyle w:val="titolo3"/>
        <w:divId w:val="394400795"/>
      </w:pPr>
      <w:r>
        <w:t xml:space="preserve">CALCIATORI ESPULSI </w:t>
      </w:r>
    </w:p>
    <w:p w:rsidR="005A08A9" w:rsidRDefault="00BB1FDD">
      <w:pPr>
        <w:pStyle w:val="titolo20"/>
        <w:divId w:val="39440079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CARNEIRO CAVALCANT EUGENIO</w:t>
            </w:r>
          </w:p>
        </w:tc>
        <w:tc>
          <w:tcPr>
            <w:tcW w:w="2200" w:type="dxa"/>
            <w:tcMar>
              <w:top w:w="20" w:type="dxa"/>
              <w:left w:w="20" w:type="dxa"/>
              <w:bottom w:w="20" w:type="dxa"/>
              <w:right w:w="20" w:type="dxa"/>
            </w:tcMar>
            <w:vAlign w:val="center"/>
            <w:hideMark/>
          </w:tcPr>
          <w:p w:rsidR="005A08A9" w:rsidRDefault="00BB1FDD">
            <w:pPr>
              <w:pStyle w:val="movimento2"/>
            </w:pPr>
            <w:r>
              <w:t xml:space="preserve">(ADRIATICA PORTORECANATI)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2"/>
            </w:pPr>
            <w:r>
              <w:t> </w:t>
            </w:r>
          </w:p>
        </w:tc>
      </w:tr>
    </w:tbl>
    <w:p w:rsidR="005A08A9" w:rsidRDefault="00BB1FDD">
      <w:pPr>
        <w:pStyle w:val="titolo3"/>
        <w:divId w:val="394400795"/>
      </w:pPr>
      <w:r>
        <w:t xml:space="preserve">CALCIATORI NON ESPULSI </w:t>
      </w:r>
    </w:p>
    <w:p w:rsidR="005A08A9" w:rsidRDefault="00BB1FDD">
      <w:pPr>
        <w:pStyle w:val="titolo20"/>
        <w:divId w:val="394400795"/>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DONATI ALESSIO</w:t>
            </w:r>
          </w:p>
        </w:tc>
        <w:tc>
          <w:tcPr>
            <w:tcW w:w="2200" w:type="dxa"/>
            <w:tcMar>
              <w:top w:w="20" w:type="dxa"/>
              <w:left w:w="20" w:type="dxa"/>
              <w:bottom w:w="20" w:type="dxa"/>
              <w:right w:w="20" w:type="dxa"/>
            </w:tcMar>
            <w:vAlign w:val="center"/>
            <w:hideMark/>
          </w:tcPr>
          <w:p w:rsidR="005A08A9" w:rsidRDefault="00BB1FDD">
            <w:pPr>
              <w:pStyle w:val="movimento2"/>
            </w:pPr>
            <w:r>
              <w:t xml:space="preserve">(ADRIATICA PORTORECANATI)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GASPARINI DAVIDE</w:t>
            </w:r>
          </w:p>
        </w:tc>
        <w:tc>
          <w:tcPr>
            <w:tcW w:w="2200" w:type="dxa"/>
            <w:tcMar>
              <w:top w:w="20" w:type="dxa"/>
              <w:left w:w="20" w:type="dxa"/>
              <w:bottom w:w="20" w:type="dxa"/>
              <w:right w:w="20" w:type="dxa"/>
            </w:tcMar>
            <w:vAlign w:val="center"/>
            <w:hideMark/>
          </w:tcPr>
          <w:p w:rsidR="005A08A9" w:rsidRDefault="00BB1FDD">
            <w:pPr>
              <w:pStyle w:val="movimento2"/>
            </w:pPr>
            <w:r>
              <w:t xml:space="preserve">(ADRIATICA PORTORECANATI)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GIRI LORENZO</w:t>
            </w:r>
          </w:p>
        </w:tc>
        <w:tc>
          <w:tcPr>
            <w:tcW w:w="2200" w:type="dxa"/>
            <w:tcMar>
              <w:top w:w="20" w:type="dxa"/>
              <w:left w:w="20" w:type="dxa"/>
              <w:bottom w:w="20" w:type="dxa"/>
              <w:right w:w="20" w:type="dxa"/>
            </w:tcMar>
            <w:vAlign w:val="center"/>
            <w:hideMark/>
          </w:tcPr>
          <w:p w:rsidR="005A08A9" w:rsidRDefault="00BB1FDD">
            <w:pPr>
              <w:pStyle w:val="movimento2"/>
            </w:pPr>
            <w:r>
              <w:t xml:space="preserve">(ADRIATICA PORTORECANATI)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DEL MORO FRANCESCO</w:t>
            </w:r>
          </w:p>
        </w:tc>
        <w:tc>
          <w:tcPr>
            <w:tcW w:w="2200" w:type="dxa"/>
            <w:tcMar>
              <w:top w:w="20" w:type="dxa"/>
              <w:left w:w="20" w:type="dxa"/>
              <w:bottom w:w="20" w:type="dxa"/>
              <w:right w:w="20" w:type="dxa"/>
            </w:tcMar>
            <w:vAlign w:val="center"/>
            <w:hideMark/>
          </w:tcPr>
          <w:p w:rsidR="005A08A9" w:rsidRDefault="00BB1FDD">
            <w:pPr>
              <w:pStyle w:val="movimento2"/>
            </w:pPr>
            <w:r>
              <w:t xml:space="preserve">(CUPRENSE 1933)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MIHALI RICCARDO IOAN</w:t>
            </w:r>
          </w:p>
        </w:tc>
        <w:tc>
          <w:tcPr>
            <w:tcW w:w="2200" w:type="dxa"/>
            <w:tcMar>
              <w:top w:w="20" w:type="dxa"/>
              <w:left w:w="20" w:type="dxa"/>
              <w:bottom w:w="20" w:type="dxa"/>
              <w:right w:w="20" w:type="dxa"/>
            </w:tcMar>
            <w:vAlign w:val="center"/>
            <w:hideMark/>
          </w:tcPr>
          <w:p w:rsidR="005A08A9" w:rsidRDefault="00BB1FDD">
            <w:pPr>
              <w:pStyle w:val="movimento2"/>
            </w:pPr>
            <w:r>
              <w:t xml:space="preserve">(CUPRENSE 1933)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POMPEI DANIELE</w:t>
            </w:r>
          </w:p>
        </w:tc>
        <w:tc>
          <w:tcPr>
            <w:tcW w:w="2200" w:type="dxa"/>
            <w:tcMar>
              <w:top w:w="20" w:type="dxa"/>
              <w:left w:w="20" w:type="dxa"/>
              <w:bottom w:w="20" w:type="dxa"/>
              <w:right w:w="20" w:type="dxa"/>
            </w:tcMar>
            <w:vAlign w:val="center"/>
            <w:hideMark/>
          </w:tcPr>
          <w:p w:rsidR="005A08A9" w:rsidRDefault="00BB1FDD">
            <w:pPr>
              <w:pStyle w:val="movimento2"/>
            </w:pPr>
            <w:r>
              <w:t xml:space="preserve">(CUPRENSE 1933) </w:t>
            </w:r>
          </w:p>
        </w:tc>
      </w:tr>
    </w:tbl>
    <w:p w:rsidR="005A08A9" w:rsidRDefault="00BB1FDD">
      <w:pPr>
        <w:pStyle w:val="titolo20"/>
        <w:divId w:val="39440079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DIALLO MAMADOU SADIO</w:t>
            </w:r>
          </w:p>
        </w:tc>
        <w:tc>
          <w:tcPr>
            <w:tcW w:w="2200" w:type="dxa"/>
            <w:tcMar>
              <w:top w:w="20" w:type="dxa"/>
              <w:left w:w="20" w:type="dxa"/>
              <w:bottom w:w="20" w:type="dxa"/>
              <w:right w:w="20" w:type="dxa"/>
            </w:tcMar>
            <w:vAlign w:val="center"/>
            <w:hideMark/>
          </w:tcPr>
          <w:p w:rsidR="005A08A9" w:rsidRDefault="00BB1FDD">
            <w:pPr>
              <w:pStyle w:val="movimento2"/>
            </w:pPr>
            <w:r>
              <w:t xml:space="preserve">(ADRIATICA PORTORECANATI)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MORETTI NICOLA</w:t>
            </w:r>
          </w:p>
        </w:tc>
        <w:tc>
          <w:tcPr>
            <w:tcW w:w="2200" w:type="dxa"/>
            <w:tcMar>
              <w:top w:w="20" w:type="dxa"/>
              <w:left w:w="20" w:type="dxa"/>
              <w:bottom w:w="20" w:type="dxa"/>
              <w:right w:w="20" w:type="dxa"/>
            </w:tcMar>
            <w:vAlign w:val="center"/>
            <w:hideMark/>
          </w:tcPr>
          <w:p w:rsidR="005A08A9" w:rsidRDefault="00BB1FDD">
            <w:pPr>
              <w:pStyle w:val="movimento2"/>
            </w:pPr>
            <w:r>
              <w:t xml:space="preserve">(ADRIATICA PORTORECANATI)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TIRIBOCO GIACOMO</w:t>
            </w:r>
          </w:p>
        </w:tc>
        <w:tc>
          <w:tcPr>
            <w:tcW w:w="2200" w:type="dxa"/>
            <w:tcMar>
              <w:top w:w="20" w:type="dxa"/>
              <w:left w:w="20" w:type="dxa"/>
              <w:bottom w:w="20" w:type="dxa"/>
              <w:right w:w="20" w:type="dxa"/>
            </w:tcMar>
            <w:vAlign w:val="center"/>
            <w:hideMark/>
          </w:tcPr>
          <w:p w:rsidR="005A08A9" w:rsidRDefault="00BB1FDD">
            <w:pPr>
              <w:pStyle w:val="movimento2"/>
            </w:pPr>
            <w:r>
              <w:t xml:space="preserve">(ATLETICO MONDOLFO 1952)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FRANCHI SIMONE</w:t>
            </w:r>
          </w:p>
        </w:tc>
        <w:tc>
          <w:tcPr>
            <w:tcW w:w="2200" w:type="dxa"/>
            <w:tcMar>
              <w:top w:w="20" w:type="dxa"/>
              <w:left w:w="20" w:type="dxa"/>
              <w:bottom w:w="20" w:type="dxa"/>
              <w:right w:w="20" w:type="dxa"/>
            </w:tcMar>
            <w:vAlign w:val="center"/>
            <w:hideMark/>
          </w:tcPr>
          <w:p w:rsidR="005A08A9" w:rsidRDefault="00BB1FDD">
            <w:pPr>
              <w:pStyle w:val="movimento2"/>
            </w:pPr>
            <w:r>
              <w:t xml:space="preserve">(CUPRENSE 1933)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PETRINI FRANCESCO</w:t>
            </w:r>
          </w:p>
        </w:tc>
        <w:tc>
          <w:tcPr>
            <w:tcW w:w="2200" w:type="dxa"/>
            <w:tcMar>
              <w:top w:w="20" w:type="dxa"/>
              <w:left w:w="20" w:type="dxa"/>
              <w:bottom w:w="20" w:type="dxa"/>
              <w:right w:w="20" w:type="dxa"/>
            </w:tcMar>
            <w:vAlign w:val="center"/>
            <w:hideMark/>
          </w:tcPr>
          <w:p w:rsidR="005A08A9" w:rsidRDefault="00BB1FDD">
            <w:pPr>
              <w:pStyle w:val="movimento2"/>
            </w:pPr>
            <w:r>
              <w:t xml:space="preserve">(CUPRENSE 1933)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SANTARELLI ALESSIO</w:t>
            </w:r>
          </w:p>
        </w:tc>
        <w:tc>
          <w:tcPr>
            <w:tcW w:w="2200" w:type="dxa"/>
            <w:tcMar>
              <w:top w:w="20" w:type="dxa"/>
              <w:left w:w="20" w:type="dxa"/>
              <w:bottom w:w="20" w:type="dxa"/>
              <w:right w:w="20" w:type="dxa"/>
            </w:tcMar>
            <w:vAlign w:val="center"/>
            <w:hideMark/>
          </w:tcPr>
          <w:p w:rsidR="005A08A9" w:rsidRDefault="00BB1FDD">
            <w:pPr>
              <w:pStyle w:val="movimento2"/>
            </w:pPr>
            <w:r>
              <w:t xml:space="preserve">(CUPRENSE 1933)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ZAHRAOUI NABIL</w:t>
            </w:r>
          </w:p>
        </w:tc>
        <w:tc>
          <w:tcPr>
            <w:tcW w:w="2200" w:type="dxa"/>
            <w:tcMar>
              <w:top w:w="20" w:type="dxa"/>
              <w:left w:w="20" w:type="dxa"/>
              <w:bottom w:w="20" w:type="dxa"/>
              <w:right w:w="20" w:type="dxa"/>
            </w:tcMar>
            <w:vAlign w:val="center"/>
            <w:hideMark/>
          </w:tcPr>
          <w:p w:rsidR="005A08A9" w:rsidRDefault="00BB1FDD">
            <w:pPr>
              <w:pStyle w:val="movimento2"/>
            </w:pPr>
            <w:r>
              <w:t xml:space="preserve">(CUPRENSE 1933)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ABBRUCIATI MATTEO</w:t>
            </w:r>
          </w:p>
        </w:tc>
        <w:tc>
          <w:tcPr>
            <w:tcW w:w="2200" w:type="dxa"/>
            <w:tcMar>
              <w:top w:w="20" w:type="dxa"/>
              <w:left w:w="20" w:type="dxa"/>
              <w:bottom w:w="20" w:type="dxa"/>
              <w:right w:w="20" w:type="dxa"/>
            </w:tcMar>
            <w:vAlign w:val="center"/>
            <w:hideMark/>
          </w:tcPr>
          <w:p w:rsidR="005A08A9" w:rsidRDefault="00BB1FDD">
            <w:pPr>
              <w:pStyle w:val="movimento2"/>
            </w:pPr>
            <w:r>
              <w:t xml:space="preserve">(OLIMPIA) </w:t>
            </w:r>
          </w:p>
        </w:tc>
      </w:tr>
    </w:tbl>
    <w:p w:rsidR="005A08A9" w:rsidRDefault="005A08A9">
      <w:pPr>
        <w:pStyle w:val="breakline"/>
        <w:divId w:val="394400795"/>
      </w:pPr>
    </w:p>
    <w:p w:rsidR="005A08A9" w:rsidRDefault="00BB1FDD">
      <w:pPr>
        <w:pStyle w:val="titolocampionato0"/>
        <w:shd w:val="clear" w:color="auto" w:fill="CCCCCC"/>
        <w:spacing w:before="80" w:after="40"/>
        <w:divId w:val="394400795"/>
      </w:pPr>
      <w:r>
        <w:t>PLAY OFF SECONDA CATEGORIA</w:t>
      </w:r>
    </w:p>
    <w:p w:rsidR="005A08A9" w:rsidRDefault="00BB1FDD">
      <w:pPr>
        <w:pStyle w:val="titoloprinc0"/>
        <w:divId w:val="394400795"/>
      </w:pPr>
      <w:r>
        <w:t>RISULTATI</w:t>
      </w:r>
    </w:p>
    <w:p w:rsidR="005A08A9" w:rsidRDefault="005A08A9">
      <w:pPr>
        <w:pStyle w:val="breakline"/>
        <w:divId w:val="394400795"/>
      </w:pPr>
    </w:p>
    <w:p w:rsidR="005A08A9" w:rsidRDefault="00BB1FDD">
      <w:pPr>
        <w:pStyle w:val="sottotitolocampionato1"/>
        <w:divId w:val="394400795"/>
      </w:pPr>
      <w:r>
        <w:t>RISULTATI UFFICIALI GARE DEL 06/06/2026</w:t>
      </w:r>
    </w:p>
    <w:p w:rsidR="005A08A9" w:rsidRDefault="00BB1FDD">
      <w:pPr>
        <w:pStyle w:val="sottotitolocampionato2"/>
        <w:divId w:val="394400795"/>
      </w:pPr>
      <w:r>
        <w:t>Si trascrivono qui di seguito i risultati ufficiali delle gare disputate</w:t>
      </w:r>
    </w:p>
    <w:p w:rsidR="005A08A9" w:rsidRDefault="005A08A9">
      <w:pPr>
        <w:pStyle w:val="breakline"/>
        <w:divId w:val="39440079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08A9">
        <w:trPr>
          <w:divId w:val="39440079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50"/>
              <w:gridCol w:w="1954"/>
              <w:gridCol w:w="482"/>
              <w:gridCol w:w="314"/>
            </w:tblGrid>
            <w:tr w:rsidR="005A08A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08A9" w:rsidRDefault="00BB1FDD">
                  <w:pPr>
                    <w:pStyle w:val="headertabella"/>
                  </w:pPr>
                  <w:r>
                    <w:t>GIRONE SP - 1 Giornata - A</w:t>
                  </w:r>
                </w:p>
              </w:tc>
            </w:tr>
            <w:tr w:rsidR="005A08A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08A9" w:rsidRDefault="00BB1FDD">
                  <w:pPr>
                    <w:pStyle w:val="rowtabella"/>
                  </w:pPr>
                  <w:r>
                    <w:t>PIANE MG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pPr>
                  <w:r>
                    <w:t>- VIS STELLA MSP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jc w:val="center"/>
                  </w:pPr>
                  <w:r>
                    <w:t> </w:t>
                  </w:r>
                </w:p>
              </w:tc>
            </w:tr>
            <w:tr w:rsidR="005A08A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A08A9" w:rsidRDefault="00BB1FDD">
                  <w:pPr>
                    <w:pStyle w:val="rowtabella"/>
                  </w:pPr>
                  <w:r>
                    <w:t>SAMPAOLESE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pPr>
                  <w:r>
                    <w:t>- AGUGLIANO POLVERIGI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jc w:val="center"/>
                  </w:pPr>
                  <w:r>
                    <w:t> </w:t>
                  </w:r>
                </w:p>
              </w:tc>
            </w:tr>
            <w:tr w:rsidR="005A08A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A08A9" w:rsidRDefault="00BB1FDD">
                  <w:pPr>
                    <w:pStyle w:val="rowtabella"/>
                  </w:pPr>
                  <w: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pPr>
                  <w: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A08A9" w:rsidRDefault="00BB1FDD">
                  <w:pPr>
                    <w:pStyle w:val="rowtabella"/>
                    <w:jc w:val="center"/>
                  </w:pPr>
                  <w:r>
                    <w:t>7 - 6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A08A9" w:rsidRDefault="00BC0676">
                  <w:pPr>
                    <w:pStyle w:val="rowtabella"/>
                    <w:jc w:val="center"/>
                  </w:pPr>
                  <w:proofErr w:type="spellStart"/>
                  <w:r>
                    <w:t>d.t.r</w:t>
                  </w:r>
                  <w:proofErr w:type="spellEnd"/>
                  <w:r>
                    <w:t>.</w:t>
                  </w:r>
                  <w:r w:rsidR="00BB1FDD">
                    <w:t> </w:t>
                  </w:r>
                </w:p>
              </w:tc>
            </w:tr>
            <w:tr w:rsidR="005A08A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08A9" w:rsidRDefault="00BB1FDD">
                  <w:pPr>
                    <w:pStyle w:val="rowtabella"/>
                  </w:pPr>
                  <w:r>
                    <w:t>VALFOGLIA TAVOLETO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08A9" w:rsidRDefault="00BB1FDD">
                  <w:pPr>
                    <w:pStyle w:val="rowtabella"/>
                  </w:pPr>
                  <w:r>
                    <w:t>- REAL MOMBAROCCIO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08A9" w:rsidRDefault="00BB1FDD">
                  <w:pPr>
                    <w:pStyle w:val="rowtabella"/>
                    <w:jc w:val="center"/>
                  </w:pPr>
                  <w:r>
                    <w:t>3 - 5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08A9" w:rsidRDefault="00BC0676">
                  <w:pPr>
                    <w:pStyle w:val="rowtabella"/>
                    <w:jc w:val="center"/>
                  </w:pPr>
                  <w:proofErr w:type="spellStart"/>
                  <w:r>
                    <w:t>d.t.r</w:t>
                  </w:r>
                  <w:proofErr w:type="spellEnd"/>
                  <w:r>
                    <w:t>.</w:t>
                  </w:r>
                  <w:r w:rsidR="00BB1FDD">
                    <w:t> </w:t>
                  </w:r>
                </w:p>
              </w:tc>
            </w:tr>
          </w:tbl>
          <w:p w:rsidR="005A08A9" w:rsidRDefault="005A08A9"/>
        </w:tc>
      </w:tr>
    </w:tbl>
    <w:p w:rsidR="005A08A9" w:rsidRDefault="005A08A9">
      <w:pPr>
        <w:pStyle w:val="breakline"/>
        <w:divId w:val="394400795"/>
      </w:pPr>
    </w:p>
    <w:p w:rsidR="005A08A9" w:rsidRDefault="00BB1FDD">
      <w:pPr>
        <w:pStyle w:val="titoloprinc0"/>
        <w:divId w:val="394400795"/>
      </w:pPr>
      <w:r>
        <w:t>GIUDICE SPORTIVO</w:t>
      </w:r>
    </w:p>
    <w:p w:rsidR="005A08A9" w:rsidRDefault="00BB1FDD">
      <w:pPr>
        <w:pStyle w:val="diffida"/>
        <w:divId w:val="394400795"/>
      </w:pPr>
      <w:r>
        <w:t>Il Giudice Sportivo Avv. Agnese Lazzaretti, con l'assistenza del Segretario Angelo Castellana, nella seduta del 10/06/2026, ha adottato le decisioni che di seguito integralmente si riportano:</w:t>
      </w:r>
    </w:p>
    <w:p w:rsidR="005A08A9" w:rsidRDefault="00BB1FDD">
      <w:pPr>
        <w:pStyle w:val="titolo10"/>
        <w:divId w:val="394400795"/>
      </w:pPr>
      <w:r>
        <w:t xml:space="preserve">GARE DEL 6/ 6/2026 </w:t>
      </w:r>
    </w:p>
    <w:p w:rsidR="005A08A9" w:rsidRDefault="00BB1FDD">
      <w:pPr>
        <w:pStyle w:val="titolo7a"/>
        <w:divId w:val="394400795"/>
      </w:pPr>
      <w:r>
        <w:t xml:space="preserve">PROVVEDIMENTI DISCIPLINARI </w:t>
      </w:r>
    </w:p>
    <w:p w:rsidR="005A08A9" w:rsidRDefault="00BB1FDD">
      <w:pPr>
        <w:pStyle w:val="titolo7b"/>
        <w:divId w:val="394400795"/>
      </w:pPr>
      <w:r>
        <w:t xml:space="preserve">In base alle risultanze degli atti ufficiali sono state deliberate le seguenti sanzioni disciplinari. </w:t>
      </w:r>
    </w:p>
    <w:p w:rsidR="005A08A9" w:rsidRDefault="00BB1FDD">
      <w:pPr>
        <w:pStyle w:val="titolo3"/>
        <w:divId w:val="394400795"/>
      </w:pPr>
      <w:r>
        <w:t xml:space="preserve">SOCIETA' </w:t>
      </w:r>
    </w:p>
    <w:p w:rsidR="005A08A9" w:rsidRDefault="00BB1FDD">
      <w:pPr>
        <w:pStyle w:val="titolo20"/>
        <w:divId w:val="394400795"/>
      </w:pPr>
      <w:r>
        <w:t xml:space="preserve">AMMENDA </w:t>
      </w:r>
    </w:p>
    <w:p w:rsidR="005A08A9" w:rsidRDefault="00BB1FDD">
      <w:pPr>
        <w:pStyle w:val="diffida"/>
        <w:spacing w:before="80" w:beforeAutospacing="0" w:after="40" w:afterAutospacing="0"/>
        <w:jc w:val="left"/>
        <w:divId w:val="394400795"/>
      </w:pPr>
      <w:r>
        <w:t xml:space="preserve">Euro 350,00 V.R. MACERATA </w:t>
      </w:r>
      <w:r>
        <w:br/>
        <w:t>Per aver permesso ad alcuni sostenitori, di sostare nella gradinata chiusa al pubblico, per far esplodere 5 bombe carta ai margini della recinzione.</w:t>
      </w:r>
      <w:r w:rsidR="00E0791A">
        <w:t xml:space="preserve"> </w:t>
      </w:r>
      <w:r>
        <w:t>Al termine della gara gli s</w:t>
      </w:r>
      <w:r w:rsidR="00E0791A">
        <w:t>t</w:t>
      </w:r>
      <w:r>
        <w:t xml:space="preserve">essi sostenitori entrano senza autorizzazione in campo per feteggiare. Segnalazione commissario di campo </w:t>
      </w:r>
    </w:p>
    <w:p w:rsidR="005A08A9" w:rsidRDefault="00BB1FDD">
      <w:pPr>
        <w:pStyle w:val="diffida"/>
        <w:spacing w:before="80" w:beforeAutospacing="0" w:after="40" w:afterAutospacing="0"/>
        <w:jc w:val="left"/>
        <w:divId w:val="394400795"/>
      </w:pPr>
      <w:r>
        <w:br/>
        <w:t xml:space="preserve">Euro 120,00 VIS STELLA MSP </w:t>
      </w:r>
      <w:r>
        <w:br/>
        <w:t>Per aver, alcuni propri sostenitori ad inizio gara,</w:t>
      </w:r>
      <w:r w:rsidR="00E0791A">
        <w:t xml:space="preserve"> </w:t>
      </w:r>
      <w:r>
        <w:t>fatto es</w:t>
      </w:r>
      <w:r w:rsidR="00E0791A">
        <w:t>p</w:t>
      </w:r>
      <w:r>
        <w:t xml:space="preserve">lodere alcuni fumogeni. Nel corso della gara inoltre venivano fatti esplodere alcuni petardi che causavano forte rumore. Segnalazione commissario di campo </w:t>
      </w:r>
    </w:p>
    <w:p w:rsidR="005A08A9" w:rsidRDefault="00BB1FDD">
      <w:pPr>
        <w:pStyle w:val="diffida"/>
        <w:spacing w:before="80" w:beforeAutospacing="0" w:after="40" w:afterAutospacing="0"/>
        <w:jc w:val="left"/>
        <w:divId w:val="394400795"/>
      </w:pPr>
      <w:r>
        <w:br/>
        <w:t xml:space="preserve">Euro 80,00 PIANE MG </w:t>
      </w:r>
      <w:r>
        <w:br/>
        <w:t xml:space="preserve">Per aver, alcuni propri sostenitori, ad inizio gara e alla fine della stessa, fatto esplodere numerosi fumogeni. </w:t>
      </w:r>
    </w:p>
    <w:p w:rsidR="005A08A9" w:rsidRDefault="00BB1FDD">
      <w:pPr>
        <w:pStyle w:val="diffida"/>
        <w:spacing w:before="80" w:beforeAutospacing="0" w:after="40" w:afterAutospacing="0"/>
        <w:jc w:val="left"/>
        <w:divId w:val="394400795"/>
      </w:pPr>
      <w:r>
        <w:t xml:space="preserve">Segnalazione commissario di campo </w:t>
      </w:r>
    </w:p>
    <w:p w:rsidR="005A08A9" w:rsidRDefault="00BB1FDD">
      <w:pPr>
        <w:pStyle w:val="titolo3"/>
        <w:divId w:val="394400795"/>
      </w:pPr>
      <w:r>
        <w:t xml:space="preserve">ALLENATORI </w:t>
      </w:r>
    </w:p>
    <w:p w:rsidR="005A08A9" w:rsidRDefault="00BB1FDD">
      <w:pPr>
        <w:pStyle w:val="titolo20"/>
        <w:divId w:val="39440079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PASCUCCI FABRIZIO</w:t>
            </w:r>
          </w:p>
        </w:tc>
        <w:tc>
          <w:tcPr>
            <w:tcW w:w="2200" w:type="dxa"/>
            <w:tcMar>
              <w:top w:w="20" w:type="dxa"/>
              <w:left w:w="20" w:type="dxa"/>
              <w:bottom w:w="20" w:type="dxa"/>
              <w:right w:w="20" w:type="dxa"/>
            </w:tcMar>
            <w:vAlign w:val="center"/>
            <w:hideMark/>
          </w:tcPr>
          <w:p w:rsidR="005A08A9" w:rsidRDefault="00BB1FDD">
            <w:pPr>
              <w:pStyle w:val="movimento2"/>
            </w:pPr>
            <w:r>
              <w:t xml:space="preserve">(VALFOGLIA TAVOLETO)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2"/>
            </w:pPr>
            <w:r>
              <w:t> </w:t>
            </w:r>
          </w:p>
        </w:tc>
      </w:tr>
    </w:tbl>
    <w:p w:rsidR="005A08A9" w:rsidRDefault="00BB1FDD">
      <w:pPr>
        <w:pStyle w:val="titolo3"/>
        <w:divId w:val="394400795"/>
      </w:pPr>
      <w:r>
        <w:t xml:space="preserve">CALCIATORI ESPULSI </w:t>
      </w:r>
    </w:p>
    <w:p w:rsidR="005A08A9" w:rsidRDefault="00BB1FDD">
      <w:pPr>
        <w:pStyle w:val="titolo20"/>
        <w:divId w:val="39440079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CUTONILLI MATTIA</w:t>
            </w:r>
          </w:p>
        </w:tc>
        <w:tc>
          <w:tcPr>
            <w:tcW w:w="2200" w:type="dxa"/>
            <w:tcMar>
              <w:top w:w="20" w:type="dxa"/>
              <w:left w:w="20" w:type="dxa"/>
              <w:bottom w:w="20" w:type="dxa"/>
              <w:right w:w="20" w:type="dxa"/>
            </w:tcMar>
            <w:vAlign w:val="center"/>
            <w:hideMark/>
          </w:tcPr>
          <w:p w:rsidR="005A08A9" w:rsidRDefault="00BB1FDD">
            <w:pPr>
              <w:pStyle w:val="movimento2"/>
            </w:pPr>
            <w:r>
              <w:t xml:space="preserve">(PIANE MG)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2"/>
            </w:pPr>
            <w:r>
              <w:t> </w:t>
            </w:r>
          </w:p>
        </w:tc>
      </w:tr>
    </w:tbl>
    <w:p w:rsidR="005A08A9" w:rsidRDefault="00BB1FDD">
      <w:pPr>
        <w:pStyle w:val="titolo3"/>
        <w:divId w:val="394400795"/>
      </w:pPr>
      <w:r>
        <w:t xml:space="preserve">CALCIATORI NON ESPULSI </w:t>
      </w:r>
    </w:p>
    <w:p w:rsidR="005A08A9" w:rsidRDefault="00BB1FDD">
      <w:pPr>
        <w:pStyle w:val="titolo20"/>
        <w:divId w:val="39440079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GIANDOMENICO ELIA</w:t>
            </w:r>
          </w:p>
        </w:tc>
        <w:tc>
          <w:tcPr>
            <w:tcW w:w="2200" w:type="dxa"/>
            <w:tcMar>
              <w:top w:w="20" w:type="dxa"/>
              <w:left w:w="20" w:type="dxa"/>
              <w:bottom w:w="20" w:type="dxa"/>
              <w:right w:w="20" w:type="dxa"/>
            </w:tcMar>
            <w:vAlign w:val="center"/>
            <w:hideMark/>
          </w:tcPr>
          <w:p w:rsidR="005A08A9" w:rsidRDefault="00BB1FDD">
            <w:pPr>
              <w:pStyle w:val="movimento2"/>
            </w:pPr>
            <w:r>
              <w:t xml:space="preserve">(PIANE MG)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HABYBELLAH MAROUANE</w:t>
            </w:r>
          </w:p>
        </w:tc>
        <w:tc>
          <w:tcPr>
            <w:tcW w:w="2200" w:type="dxa"/>
            <w:tcMar>
              <w:top w:w="20" w:type="dxa"/>
              <w:left w:w="20" w:type="dxa"/>
              <w:bottom w:w="20" w:type="dxa"/>
              <w:right w:w="20" w:type="dxa"/>
            </w:tcMar>
            <w:vAlign w:val="center"/>
            <w:hideMark/>
          </w:tcPr>
          <w:p w:rsidR="005A08A9" w:rsidRDefault="00BB1FDD">
            <w:pPr>
              <w:pStyle w:val="movimento2"/>
            </w:pPr>
            <w:r>
              <w:t xml:space="preserve">(PIANE MG)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SCARCELLA MICHELE</w:t>
            </w:r>
          </w:p>
        </w:tc>
        <w:tc>
          <w:tcPr>
            <w:tcW w:w="2200" w:type="dxa"/>
            <w:tcMar>
              <w:top w:w="20" w:type="dxa"/>
              <w:left w:w="20" w:type="dxa"/>
              <w:bottom w:w="20" w:type="dxa"/>
              <w:right w:w="20" w:type="dxa"/>
            </w:tcMar>
            <w:vAlign w:val="center"/>
            <w:hideMark/>
          </w:tcPr>
          <w:p w:rsidR="005A08A9" w:rsidRDefault="00BB1FDD">
            <w:pPr>
              <w:pStyle w:val="movimento2"/>
            </w:pPr>
            <w:r>
              <w:t xml:space="preserve">(REAL MOMBAROCCIO A.S.D.)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PAOLUCCI ENEA</w:t>
            </w:r>
          </w:p>
        </w:tc>
        <w:tc>
          <w:tcPr>
            <w:tcW w:w="2200" w:type="dxa"/>
            <w:tcMar>
              <w:top w:w="20" w:type="dxa"/>
              <w:left w:w="20" w:type="dxa"/>
              <w:bottom w:w="20" w:type="dxa"/>
              <w:right w:w="20" w:type="dxa"/>
            </w:tcMar>
            <w:vAlign w:val="center"/>
            <w:hideMark/>
          </w:tcPr>
          <w:p w:rsidR="005A08A9" w:rsidRDefault="00BB1FDD">
            <w:pPr>
              <w:pStyle w:val="movimento2"/>
            </w:pPr>
            <w:r>
              <w:t xml:space="preserve">(SAMPAOLESE CALCIO)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SASSAROLI LEONARDO</w:t>
            </w:r>
          </w:p>
        </w:tc>
        <w:tc>
          <w:tcPr>
            <w:tcW w:w="2200" w:type="dxa"/>
            <w:tcMar>
              <w:top w:w="20" w:type="dxa"/>
              <w:left w:w="20" w:type="dxa"/>
              <w:bottom w:w="20" w:type="dxa"/>
              <w:right w:w="20" w:type="dxa"/>
            </w:tcMar>
            <w:vAlign w:val="center"/>
            <w:hideMark/>
          </w:tcPr>
          <w:p w:rsidR="005A08A9" w:rsidRDefault="00BB1FDD">
            <w:pPr>
              <w:pStyle w:val="movimento2"/>
            </w:pPr>
            <w:r>
              <w:t xml:space="preserve">(SAMPAOLESE CALCIO)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COME TOMMASO</w:t>
            </w:r>
          </w:p>
        </w:tc>
        <w:tc>
          <w:tcPr>
            <w:tcW w:w="2200" w:type="dxa"/>
            <w:tcMar>
              <w:top w:w="20" w:type="dxa"/>
              <w:left w:w="20" w:type="dxa"/>
              <w:bottom w:w="20" w:type="dxa"/>
              <w:right w:w="20" w:type="dxa"/>
            </w:tcMar>
            <w:vAlign w:val="center"/>
            <w:hideMark/>
          </w:tcPr>
          <w:p w:rsidR="005A08A9" w:rsidRDefault="00BB1FDD">
            <w:pPr>
              <w:pStyle w:val="movimento2"/>
            </w:pPr>
            <w:r>
              <w:t xml:space="preserve">(TREIESE)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lastRenderedPageBreak/>
              <w:t>PRENNA TOMMASO</w:t>
            </w:r>
          </w:p>
        </w:tc>
        <w:tc>
          <w:tcPr>
            <w:tcW w:w="2200" w:type="dxa"/>
            <w:tcMar>
              <w:top w:w="20" w:type="dxa"/>
              <w:left w:w="20" w:type="dxa"/>
              <w:bottom w:w="20" w:type="dxa"/>
              <w:right w:w="20" w:type="dxa"/>
            </w:tcMar>
            <w:vAlign w:val="center"/>
            <w:hideMark/>
          </w:tcPr>
          <w:p w:rsidR="005A08A9" w:rsidRDefault="00BB1FDD">
            <w:pPr>
              <w:pStyle w:val="movimento2"/>
            </w:pPr>
            <w:r>
              <w:t xml:space="preserve">(TREIESE)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TUMINO JACOPO</w:t>
            </w:r>
          </w:p>
        </w:tc>
        <w:tc>
          <w:tcPr>
            <w:tcW w:w="2200" w:type="dxa"/>
            <w:tcMar>
              <w:top w:w="20" w:type="dxa"/>
              <w:left w:w="20" w:type="dxa"/>
              <w:bottom w:w="20" w:type="dxa"/>
              <w:right w:w="20" w:type="dxa"/>
            </w:tcMar>
            <w:vAlign w:val="center"/>
            <w:hideMark/>
          </w:tcPr>
          <w:p w:rsidR="005A08A9" w:rsidRDefault="00BB1FDD">
            <w:pPr>
              <w:pStyle w:val="movimento2"/>
            </w:pPr>
            <w:r>
              <w:t xml:space="preserve">(TREIESE)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NICOLAI ALESSANDRO</w:t>
            </w:r>
          </w:p>
        </w:tc>
        <w:tc>
          <w:tcPr>
            <w:tcW w:w="2200" w:type="dxa"/>
            <w:tcMar>
              <w:top w:w="20" w:type="dxa"/>
              <w:left w:w="20" w:type="dxa"/>
              <w:bottom w:w="20" w:type="dxa"/>
              <w:right w:w="20" w:type="dxa"/>
            </w:tcMar>
            <w:vAlign w:val="center"/>
            <w:hideMark/>
          </w:tcPr>
          <w:p w:rsidR="005A08A9" w:rsidRDefault="00BB1FDD">
            <w:pPr>
              <w:pStyle w:val="movimento2"/>
            </w:pPr>
            <w:r>
              <w:t xml:space="preserve">(V.R. MACERATA)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BARTOLUCCI MATTEO</w:t>
            </w:r>
          </w:p>
        </w:tc>
        <w:tc>
          <w:tcPr>
            <w:tcW w:w="2200" w:type="dxa"/>
            <w:tcMar>
              <w:top w:w="20" w:type="dxa"/>
              <w:left w:w="20" w:type="dxa"/>
              <w:bottom w:w="20" w:type="dxa"/>
              <w:right w:w="20" w:type="dxa"/>
            </w:tcMar>
            <w:vAlign w:val="center"/>
            <w:hideMark/>
          </w:tcPr>
          <w:p w:rsidR="005A08A9" w:rsidRDefault="00BB1FDD">
            <w:pPr>
              <w:pStyle w:val="movimento2"/>
            </w:pPr>
            <w:r>
              <w:t xml:space="preserve">(VALFOGLIA TAVOLETO)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OKORIE PAUL DAVIES</w:t>
            </w:r>
          </w:p>
        </w:tc>
        <w:tc>
          <w:tcPr>
            <w:tcW w:w="2200" w:type="dxa"/>
            <w:tcMar>
              <w:top w:w="20" w:type="dxa"/>
              <w:left w:w="20" w:type="dxa"/>
              <w:bottom w:w="20" w:type="dxa"/>
              <w:right w:w="20" w:type="dxa"/>
            </w:tcMar>
            <w:vAlign w:val="center"/>
            <w:hideMark/>
          </w:tcPr>
          <w:p w:rsidR="005A08A9" w:rsidRDefault="00BB1FDD">
            <w:pPr>
              <w:pStyle w:val="movimento2"/>
            </w:pPr>
            <w:r>
              <w:t xml:space="preserve">(VALFOGLIA TAVOLETO)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STELLA FRANCESCO</w:t>
            </w:r>
          </w:p>
        </w:tc>
        <w:tc>
          <w:tcPr>
            <w:tcW w:w="2200" w:type="dxa"/>
            <w:tcMar>
              <w:top w:w="20" w:type="dxa"/>
              <w:left w:w="20" w:type="dxa"/>
              <w:bottom w:w="20" w:type="dxa"/>
              <w:right w:w="20" w:type="dxa"/>
            </w:tcMar>
            <w:vAlign w:val="center"/>
            <w:hideMark/>
          </w:tcPr>
          <w:p w:rsidR="005A08A9" w:rsidRDefault="00BB1FDD">
            <w:pPr>
              <w:pStyle w:val="movimento2"/>
            </w:pPr>
            <w:r>
              <w:t xml:space="preserve">(VALFOGLIA TAVOLETO) </w:t>
            </w:r>
          </w:p>
        </w:tc>
      </w:tr>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ROSETTI NICOLO</w:t>
            </w:r>
          </w:p>
        </w:tc>
        <w:tc>
          <w:tcPr>
            <w:tcW w:w="2200" w:type="dxa"/>
            <w:tcMar>
              <w:top w:w="20" w:type="dxa"/>
              <w:left w:w="20" w:type="dxa"/>
              <w:bottom w:w="20" w:type="dxa"/>
              <w:right w:w="20" w:type="dxa"/>
            </w:tcMar>
            <w:vAlign w:val="center"/>
            <w:hideMark/>
          </w:tcPr>
          <w:p w:rsidR="005A08A9" w:rsidRDefault="00BB1FDD">
            <w:pPr>
              <w:pStyle w:val="movimento2"/>
            </w:pPr>
            <w:r>
              <w:t xml:space="preserve">(VIS STELLA MSP)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2"/>
            </w:pPr>
            <w:r>
              <w:t> </w:t>
            </w:r>
          </w:p>
        </w:tc>
      </w:tr>
    </w:tbl>
    <w:p w:rsidR="005A08A9" w:rsidRDefault="005A08A9">
      <w:pPr>
        <w:pStyle w:val="breakline"/>
        <w:divId w:val="394400795"/>
      </w:pPr>
    </w:p>
    <w:p w:rsidR="005A08A9" w:rsidRPr="007E180D" w:rsidRDefault="00BB1FDD">
      <w:pPr>
        <w:pStyle w:val="titolocampionato0"/>
        <w:shd w:val="clear" w:color="auto" w:fill="CCCCCC"/>
        <w:spacing w:before="80" w:after="40"/>
        <w:divId w:val="394400795"/>
        <w:rPr>
          <w:lang w:val="en-US"/>
        </w:rPr>
      </w:pPr>
      <w:r w:rsidRPr="007E180D">
        <w:rPr>
          <w:lang w:val="en-US"/>
        </w:rPr>
        <w:t>COPPA MARCHE JUNIORES U19 REG.</w:t>
      </w:r>
    </w:p>
    <w:p w:rsidR="005A08A9" w:rsidRDefault="00BB1FDD">
      <w:pPr>
        <w:pStyle w:val="titoloprinc0"/>
        <w:divId w:val="394400795"/>
      </w:pPr>
      <w:r>
        <w:t>RISULTATI</w:t>
      </w:r>
    </w:p>
    <w:p w:rsidR="005A08A9" w:rsidRDefault="005A08A9">
      <w:pPr>
        <w:pStyle w:val="breakline"/>
        <w:divId w:val="394400795"/>
      </w:pPr>
    </w:p>
    <w:p w:rsidR="005A08A9" w:rsidRDefault="00BB1FDD">
      <w:pPr>
        <w:pStyle w:val="sottotitolocampionato1"/>
        <w:divId w:val="394400795"/>
      </w:pPr>
      <w:r>
        <w:t>RISULTATI UFFICIALI GARE DEL 06/06/2026</w:t>
      </w:r>
    </w:p>
    <w:p w:rsidR="005A08A9" w:rsidRDefault="00BB1FDD">
      <w:pPr>
        <w:pStyle w:val="sottotitolocampionato2"/>
        <w:divId w:val="394400795"/>
      </w:pPr>
      <w:r>
        <w:t>Si trascrivono qui di seguito i risultati ufficiali delle gare disputate</w:t>
      </w:r>
    </w:p>
    <w:p w:rsidR="005A08A9" w:rsidRDefault="005A08A9">
      <w:pPr>
        <w:pStyle w:val="breakline"/>
        <w:divId w:val="39440079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08A9">
        <w:trPr>
          <w:divId w:val="39440079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41"/>
              <w:gridCol w:w="1962"/>
              <w:gridCol w:w="483"/>
              <w:gridCol w:w="314"/>
            </w:tblGrid>
            <w:tr w:rsidR="005A08A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08A9" w:rsidRDefault="00BB1FDD">
                  <w:pPr>
                    <w:pStyle w:val="headertabella"/>
                  </w:pPr>
                  <w:r>
                    <w:t>GIRONE FF - 1 Giornata - A</w:t>
                  </w:r>
                </w:p>
              </w:tc>
            </w:tr>
            <w:tr w:rsidR="005A08A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A08A9" w:rsidRDefault="00BB1FDD">
                  <w:pPr>
                    <w:pStyle w:val="rowtabella"/>
                  </w:pPr>
                  <w:r>
                    <w:t>PORTUALI CALCIO ANCONA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A08A9" w:rsidRDefault="00BB1FDD">
                  <w:pPr>
                    <w:pStyle w:val="rowtabella"/>
                  </w:pPr>
                  <w:r>
                    <w:t>- CASTELFRETTESE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A08A9" w:rsidRDefault="00BB1FDD">
                  <w:pPr>
                    <w:pStyle w:val="rowtabella"/>
                    <w:jc w:val="center"/>
                  </w:pPr>
                  <w:r>
                    <w:t>5 - 6</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A08A9" w:rsidRDefault="00BC0676">
                  <w:pPr>
                    <w:pStyle w:val="rowtabella"/>
                    <w:jc w:val="center"/>
                  </w:pPr>
                  <w:proofErr w:type="spellStart"/>
                  <w:r>
                    <w:t>d.t.r</w:t>
                  </w:r>
                  <w:proofErr w:type="spellEnd"/>
                  <w:r>
                    <w:t>.</w:t>
                  </w:r>
                  <w:r w:rsidR="00BB1FDD">
                    <w:t> </w:t>
                  </w:r>
                </w:p>
              </w:tc>
            </w:tr>
          </w:tbl>
          <w:p w:rsidR="005A08A9" w:rsidRDefault="005A08A9"/>
        </w:tc>
      </w:tr>
    </w:tbl>
    <w:p w:rsidR="005A08A9" w:rsidRDefault="005A08A9">
      <w:pPr>
        <w:pStyle w:val="breakline"/>
        <w:divId w:val="394400795"/>
      </w:pPr>
    </w:p>
    <w:p w:rsidR="005A08A9" w:rsidRDefault="00BB1FDD">
      <w:pPr>
        <w:pStyle w:val="titoloprinc0"/>
        <w:divId w:val="394400795"/>
      </w:pPr>
      <w:r>
        <w:t>GIUDICE SPORTIVO</w:t>
      </w:r>
    </w:p>
    <w:p w:rsidR="005A08A9" w:rsidRDefault="00BB1FDD">
      <w:pPr>
        <w:pStyle w:val="diffida"/>
        <w:divId w:val="394400795"/>
      </w:pPr>
      <w:r>
        <w:t>Il Giudice Sportivo Avv. Agnese Lazzaretti, con l'assistenza del Segretario Angelo Castellana, nella seduta del 10/06/2026, ha adottato le decisioni che di seguito integralmente si riportano:</w:t>
      </w:r>
    </w:p>
    <w:p w:rsidR="005A08A9" w:rsidRDefault="00BB1FDD">
      <w:pPr>
        <w:pStyle w:val="titolo10"/>
        <w:divId w:val="394400795"/>
      </w:pPr>
      <w:r>
        <w:t xml:space="preserve">GARE DEL 6/ 6/2026 </w:t>
      </w:r>
    </w:p>
    <w:p w:rsidR="005A08A9" w:rsidRDefault="00BB1FDD">
      <w:pPr>
        <w:pStyle w:val="titolo7a"/>
        <w:divId w:val="394400795"/>
      </w:pPr>
      <w:r>
        <w:t xml:space="preserve">PROVVEDIMENTI DISCIPLINARI </w:t>
      </w:r>
    </w:p>
    <w:p w:rsidR="005A08A9" w:rsidRDefault="00BB1FDD">
      <w:pPr>
        <w:pStyle w:val="titolo7b"/>
        <w:divId w:val="394400795"/>
      </w:pPr>
      <w:r>
        <w:t xml:space="preserve">In base alle risultanze degli atti ufficiali sono state deliberate le seguenti sanzioni disciplinari. </w:t>
      </w:r>
    </w:p>
    <w:p w:rsidR="005A08A9" w:rsidRDefault="00BB1FDD">
      <w:pPr>
        <w:pStyle w:val="titolo3"/>
        <w:divId w:val="394400795"/>
      </w:pPr>
      <w:r>
        <w:t xml:space="preserve">CALCIATORI NON ESPULSI </w:t>
      </w:r>
    </w:p>
    <w:p w:rsidR="005A08A9" w:rsidRDefault="00BB1FDD">
      <w:pPr>
        <w:pStyle w:val="titolo20"/>
        <w:divId w:val="394400795"/>
      </w:pPr>
      <w:r>
        <w:t xml:space="preserve">SQUALIFICA PER UNA GARA EFFETTIVA PER RECIDIVITA' IN AMMONIZIONE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MARINELLI MATTEO EZEQUIEL</w:t>
            </w:r>
          </w:p>
        </w:tc>
        <w:tc>
          <w:tcPr>
            <w:tcW w:w="2200" w:type="dxa"/>
            <w:tcMar>
              <w:top w:w="20" w:type="dxa"/>
              <w:left w:w="20" w:type="dxa"/>
              <w:bottom w:w="20" w:type="dxa"/>
              <w:right w:w="20" w:type="dxa"/>
            </w:tcMar>
            <w:vAlign w:val="center"/>
            <w:hideMark/>
          </w:tcPr>
          <w:p w:rsidR="005A08A9" w:rsidRDefault="00BB1FDD">
            <w:pPr>
              <w:pStyle w:val="movimento2"/>
            </w:pPr>
            <w:r>
              <w:t xml:space="preserve">(CASTELFRETTESE A.S.D.)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2"/>
            </w:pPr>
            <w:r>
              <w:t> </w:t>
            </w:r>
          </w:p>
        </w:tc>
      </w:tr>
    </w:tbl>
    <w:p w:rsidR="005A08A9" w:rsidRDefault="00BB1FDD">
      <w:pPr>
        <w:pStyle w:val="titolo20"/>
        <w:divId w:val="394400795"/>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GRAMACCIA DIEGO</w:t>
            </w:r>
          </w:p>
        </w:tc>
        <w:tc>
          <w:tcPr>
            <w:tcW w:w="2200" w:type="dxa"/>
            <w:tcMar>
              <w:top w:w="20" w:type="dxa"/>
              <w:left w:w="20" w:type="dxa"/>
              <w:bottom w:w="20" w:type="dxa"/>
              <w:right w:w="20" w:type="dxa"/>
            </w:tcMar>
            <w:vAlign w:val="center"/>
            <w:hideMark/>
          </w:tcPr>
          <w:p w:rsidR="005A08A9" w:rsidRDefault="00BB1FDD">
            <w:pPr>
              <w:pStyle w:val="movimento2"/>
            </w:pPr>
            <w:r>
              <w:t xml:space="preserve">(PORTUALI CALCIO ANCONA)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2"/>
            </w:pPr>
            <w:r>
              <w:t> </w:t>
            </w:r>
          </w:p>
        </w:tc>
      </w:tr>
    </w:tbl>
    <w:p w:rsidR="005A08A9" w:rsidRDefault="00BB1FDD">
      <w:pPr>
        <w:pStyle w:val="titolo20"/>
        <w:divId w:val="39440079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08A9">
        <w:trPr>
          <w:divId w:val="394400795"/>
        </w:trPr>
        <w:tc>
          <w:tcPr>
            <w:tcW w:w="2200" w:type="dxa"/>
            <w:tcMar>
              <w:top w:w="20" w:type="dxa"/>
              <w:left w:w="20" w:type="dxa"/>
              <w:bottom w:w="20" w:type="dxa"/>
              <w:right w:w="20" w:type="dxa"/>
            </w:tcMar>
            <w:vAlign w:val="center"/>
            <w:hideMark/>
          </w:tcPr>
          <w:p w:rsidR="005A08A9" w:rsidRDefault="00BB1FDD">
            <w:pPr>
              <w:pStyle w:val="movimento"/>
            </w:pPr>
            <w:r>
              <w:t>GIACCONI DANIELE</w:t>
            </w:r>
          </w:p>
        </w:tc>
        <w:tc>
          <w:tcPr>
            <w:tcW w:w="2200" w:type="dxa"/>
            <w:tcMar>
              <w:top w:w="20" w:type="dxa"/>
              <w:left w:w="20" w:type="dxa"/>
              <w:bottom w:w="20" w:type="dxa"/>
              <w:right w:w="20" w:type="dxa"/>
            </w:tcMar>
            <w:vAlign w:val="center"/>
            <w:hideMark/>
          </w:tcPr>
          <w:p w:rsidR="005A08A9" w:rsidRDefault="00BB1FDD">
            <w:pPr>
              <w:pStyle w:val="movimento2"/>
            </w:pPr>
            <w:r>
              <w:t xml:space="preserve">(CASTELFRETTESE A.S.D.) </w:t>
            </w:r>
          </w:p>
        </w:tc>
        <w:tc>
          <w:tcPr>
            <w:tcW w:w="800" w:type="dxa"/>
            <w:tcMar>
              <w:top w:w="20" w:type="dxa"/>
              <w:left w:w="20" w:type="dxa"/>
              <w:bottom w:w="20" w:type="dxa"/>
              <w:right w:w="20" w:type="dxa"/>
            </w:tcMar>
            <w:vAlign w:val="center"/>
            <w:hideMark/>
          </w:tcPr>
          <w:p w:rsidR="005A08A9" w:rsidRDefault="00BB1FDD">
            <w:pPr>
              <w:pStyle w:val="movimento"/>
            </w:pPr>
            <w:r>
              <w:t> </w:t>
            </w:r>
          </w:p>
        </w:tc>
        <w:tc>
          <w:tcPr>
            <w:tcW w:w="2200" w:type="dxa"/>
            <w:tcMar>
              <w:top w:w="20" w:type="dxa"/>
              <w:left w:w="20" w:type="dxa"/>
              <w:bottom w:w="20" w:type="dxa"/>
              <w:right w:w="20" w:type="dxa"/>
            </w:tcMar>
            <w:vAlign w:val="center"/>
            <w:hideMark/>
          </w:tcPr>
          <w:p w:rsidR="005A08A9" w:rsidRDefault="00BB1FDD">
            <w:pPr>
              <w:pStyle w:val="movimento"/>
            </w:pPr>
            <w:r>
              <w:t>ROMAGNOLI ALESSANDRO</w:t>
            </w:r>
          </w:p>
        </w:tc>
        <w:tc>
          <w:tcPr>
            <w:tcW w:w="2200" w:type="dxa"/>
            <w:tcMar>
              <w:top w:w="20" w:type="dxa"/>
              <w:left w:w="20" w:type="dxa"/>
              <w:bottom w:w="20" w:type="dxa"/>
              <w:right w:w="20" w:type="dxa"/>
            </w:tcMar>
            <w:vAlign w:val="center"/>
            <w:hideMark/>
          </w:tcPr>
          <w:p w:rsidR="005A08A9" w:rsidRDefault="00BB1FDD">
            <w:pPr>
              <w:pStyle w:val="movimento2"/>
            </w:pPr>
            <w:r>
              <w:t xml:space="preserve">(CASTELFRETTESE A.S.D.) </w:t>
            </w:r>
          </w:p>
        </w:tc>
      </w:tr>
    </w:tbl>
    <w:p w:rsidR="0097073E" w:rsidRDefault="0097073E" w:rsidP="0097073E">
      <w:pPr>
        <w:pStyle w:val="titolocampionato0"/>
        <w:shd w:val="clear" w:color="auto" w:fill="CCCCCC"/>
        <w:spacing w:before="80" w:after="40"/>
      </w:pPr>
      <w:r>
        <w:t>TORNEO CITTA’ DI JESI – MEMORIAL TANTUCCI</w:t>
      </w:r>
    </w:p>
    <w:p w:rsidR="0097073E" w:rsidRDefault="0097073E" w:rsidP="0097073E">
      <w:pPr>
        <w:pStyle w:val="titoloprinc0"/>
      </w:pPr>
      <w:r>
        <w:t>GIUDICE SPORTIVO</w:t>
      </w:r>
    </w:p>
    <w:p w:rsidR="0097073E" w:rsidRDefault="0097073E" w:rsidP="0097073E">
      <w:pPr>
        <w:pStyle w:val="diffida"/>
      </w:pPr>
      <w:r>
        <w:t>Il Giudice Sportivo Avv. Agnese Lazzaretti, con l'assistenza del Segretario Angelo Castellana, nella seduta del 10/06/2026, ha adottato le decisioni che di seguito integralmente si riportano:</w:t>
      </w:r>
    </w:p>
    <w:p w:rsidR="0097073E" w:rsidRDefault="0097073E" w:rsidP="0097073E">
      <w:pPr>
        <w:pStyle w:val="titolo10"/>
      </w:pPr>
      <w:r>
        <w:t xml:space="preserve">GARE DEL 3/ 6/2026 </w:t>
      </w:r>
    </w:p>
    <w:p w:rsidR="0097073E" w:rsidRDefault="0097073E" w:rsidP="0097073E">
      <w:pPr>
        <w:pStyle w:val="titolo7a"/>
      </w:pPr>
      <w:r>
        <w:t xml:space="preserve">PROVVEDIMENTI DISCIPLINARI </w:t>
      </w:r>
    </w:p>
    <w:p w:rsidR="0097073E" w:rsidRDefault="0097073E" w:rsidP="0097073E">
      <w:pPr>
        <w:pStyle w:val="titolo7b"/>
      </w:pPr>
      <w:r>
        <w:t xml:space="preserve">In base alle risultanze degli atti ufficiali sono state deliberate le seguenti sanzioni disciplinari. </w:t>
      </w:r>
    </w:p>
    <w:p w:rsidR="0097073E" w:rsidRDefault="0097073E" w:rsidP="0097073E">
      <w:pPr>
        <w:pStyle w:val="titolo3"/>
      </w:pPr>
      <w:r>
        <w:t xml:space="preserve">DIRIGENTI </w:t>
      </w:r>
    </w:p>
    <w:p w:rsidR="0097073E" w:rsidRDefault="0097073E" w:rsidP="0097073E">
      <w:pPr>
        <w:pStyle w:val="titolo20"/>
      </w:pPr>
      <w:r>
        <w:t>INIBIZIONE A TEMPO OPPURE SQUALIFICA FINO AL 08/072026</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7073E" w:rsidTr="00C95789">
        <w:tc>
          <w:tcPr>
            <w:tcW w:w="2200" w:type="dxa"/>
            <w:tcMar>
              <w:top w:w="20" w:type="dxa"/>
              <w:left w:w="20" w:type="dxa"/>
              <w:bottom w:w="20" w:type="dxa"/>
              <w:right w:w="20" w:type="dxa"/>
            </w:tcMar>
            <w:vAlign w:val="center"/>
            <w:hideMark/>
          </w:tcPr>
          <w:p w:rsidR="0097073E" w:rsidRDefault="0097073E" w:rsidP="00C95789">
            <w:pPr>
              <w:pStyle w:val="movimento"/>
            </w:pPr>
            <w:r>
              <w:t>SASSAROLI GIORGETTI SIMONE</w:t>
            </w:r>
          </w:p>
        </w:tc>
        <w:tc>
          <w:tcPr>
            <w:tcW w:w="2200" w:type="dxa"/>
            <w:tcMar>
              <w:top w:w="20" w:type="dxa"/>
              <w:left w:w="20" w:type="dxa"/>
              <w:bottom w:w="20" w:type="dxa"/>
              <w:right w:w="20" w:type="dxa"/>
            </w:tcMar>
            <w:vAlign w:val="center"/>
            <w:hideMark/>
          </w:tcPr>
          <w:p w:rsidR="0097073E" w:rsidRDefault="0097073E" w:rsidP="00C95789">
            <w:pPr>
              <w:pStyle w:val="movimento2"/>
            </w:pPr>
            <w:r>
              <w:t>(SENIGALLIA CALCIO)</w:t>
            </w:r>
          </w:p>
        </w:tc>
        <w:tc>
          <w:tcPr>
            <w:tcW w:w="800" w:type="dxa"/>
            <w:tcMar>
              <w:top w:w="20" w:type="dxa"/>
              <w:left w:w="20" w:type="dxa"/>
              <w:bottom w:w="20" w:type="dxa"/>
              <w:right w:w="20" w:type="dxa"/>
            </w:tcMar>
            <w:vAlign w:val="center"/>
            <w:hideMark/>
          </w:tcPr>
          <w:p w:rsidR="0097073E" w:rsidRDefault="0097073E" w:rsidP="00C95789">
            <w:pPr>
              <w:pStyle w:val="movimento"/>
            </w:pPr>
            <w:r>
              <w:t> </w:t>
            </w:r>
          </w:p>
        </w:tc>
        <w:tc>
          <w:tcPr>
            <w:tcW w:w="2200" w:type="dxa"/>
            <w:tcMar>
              <w:top w:w="20" w:type="dxa"/>
              <w:left w:w="20" w:type="dxa"/>
              <w:bottom w:w="20" w:type="dxa"/>
              <w:right w:w="20" w:type="dxa"/>
            </w:tcMar>
            <w:vAlign w:val="center"/>
            <w:hideMark/>
          </w:tcPr>
          <w:p w:rsidR="0097073E" w:rsidRDefault="0097073E" w:rsidP="00C95789">
            <w:pPr>
              <w:pStyle w:val="movimento"/>
            </w:pPr>
            <w:r>
              <w:t> </w:t>
            </w:r>
          </w:p>
        </w:tc>
        <w:tc>
          <w:tcPr>
            <w:tcW w:w="2200" w:type="dxa"/>
            <w:tcMar>
              <w:top w:w="20" w:type="dxa"/>
              <w:left w:w="20" w:type="dxa"/>
              <w:bottom w:w="20" w:type="dxa"/>
              <w:right w:w="20" w:type="dxa"/>
            </w:tcMar>
            <w:vAlign w:val="center"/>
            <w:hideMark/>
          </w:tcPr>
          <w:p w:rsidR="0097073E" w:rsidRDefault="0097073E" w:rsidP="00C95789">
            <w:pPr>
              <w:pStyle w:val="movimento2"/>
            </w:pPr>
            <w:r>
              <w:t> </w:t>
            </w:r>
          </w:p>
        </w:tc>
      </w:tr>
    </w:tbl>
    <w:p w:rsidR="0097073E" w:rsidRDefault="004A46B5" w:rsidP="0097073E">
      <w:pPr>
        <w:pStyle w:val="diffida"/>
        <w:spacing w:before="80" w:beforeAutospacing="0" w:after="40" w:afterAutospacing="0"/>
        <w:jc w:val="left"/>
      </w:pPr>
      <w:r>
        <w:lastRenderedPageBreak/>
        <w:t>Per aver rivolto espressione irriguardosa all’indirizzo dell’arbitro. Alla notifica del provvedimento si avvicinava con fare minaccioso all’arbitro, reiterando nelle minacce anche una volta allontanato dal terreno di gioco</w:t>
      </w:r>
    </w:p>
    <w:p w:rsidR="00F11F5F" w:rsidRPr="00F11F5F" w:rsidRDefault="00F11F5F" w:rsidP="0097073E">
      <w:pPr>
        <w:pStyle w:val="diffida"/>
        <w:spacing w:before="80" w:beforeAutospacing="0" w:after="40" w:afterAutospacing="0"/>
        <w:jc w:val="left"/>
        <w:rPr>
          <w:sz w:val="12"/>
          <w:szCs w:val="12"/>
        </w:rPr>
      </w:pPr>
    </w:p>
    <w:p w:rsidR="006320E7" w:rsidRDefault="006320E7" w:rsidP="006320E7">
      <w:pPr>
        <w:pStyle w:val="titolocampionato0"/>
        <w:shd w:val="clear" w:color="auto" w:fill="CCCCCC"/>
        <w:spacing w:before="80" w:after="40"/>
      </w:pPr>
      <w:r>
        <w:t xml:space="preserve">TORNEO CITTA’ DI </w:t>
      </w:r>
      <w:r w:rsidR="00525FBA">
        <w:t>CASTELFIDARDO</w:t>
      </w:r>
    </w:p>
    <w:p w:rsidR="006320E7" w:rsidRDefault="006320E7" w:rsidP="006320E7">
      <w:pPr>
        <w:pStyle w:val="titoloprinc0"/>
      </w:pPr>
      <w:r>
        <w:t>GIUDICE SPORTIVO</w:t>
      </w:r>
    </w:p>
    <w:p w:rsidR="006320E7" w:rsidRDefault="006320E7" w:rsidP="006320E7">
      <w:pPr>
        <w:pStyle w:val="diffida"/>
      </w:pPr>
      <w:r>
        <w:t>Il Giudice Sportivo Avv. Agnese Lazzaretti, con l'assistenza del Segretario Angelo Castellana, nella seduta del 10/06/2026, ha adottato le decisioni che di seguito integralmente si riportano:</w:t>
      </w:r>
    </w:p>
    <w:p w:rsidR="006320E7" w:rsidRDefault="006320E7" w:rsidP="006320E7">
      <w:pPr>
        <w:pStyle w:val="titolo10"/>
      </w:pPr>
      <w:r>
        <w:t xml:space="preserve">GARE DEL 3/ 6/2026 </w:t>
      </w:r>
    </w:p>
    <w:p w:rsidR="006320E7" w:rsidRDefault="006320E7" w:rsidP="006320E7">
      <w:pPr>
        <w:pStyle w:val="titolo7a"/>
      </w:pPr>
      <w:r>
        <w:t xml:space="preserve">PROVVEDIMENTI DISCIPLINARI </w:t>
      </w:r>
    </w:p>
    <w:p w:rsidR="006320E7" w:rsidRDefault="006320E7" w:rsidP="006320E7">
      <w:pPr>
        <w:pStyle w:val="titolo7b"/>
      </w:pPr>
      <w:r>
        <w:t xml:space="preserve">In base alle risultanze degli atti ufficiali sono state deliberate le seguenti sanzioni disciplinari. </w:t>
      </w:r>
    </w:p>
    <w:p w:rsidR="006320E7" w:rsidRDefault="006320E7" w:rsidP="006320E7">
      <w:pPr>
        <w:pStyle w:val="titolo3"/>
      </w:pPr>
      <w:r>
        <w:t xml:space="preserve">DIRIGENTI </w:t>
      </w:r>
    </w:p>
    <w:p w:rsidR="006320E7" w:rsidRDefault="006320E7" w:rsidP="006320E7">
      <w:pPr>
        <w:pStyle w:val="titolo20"/>
      </w:pPr>
      <w:r>
        <w:t>INIBIZIONE A TEMPO OPPURE SQUALIFICA FINO AL 08/0</w:t>
      </w:r>
      <w:r w:rsidR="00525FBA">
        <w:t>8</w:t>
      </w:r>
      <w:r>
        <w:t>2026</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320E7" w:rsidTr="00C95789">
        <w:tc>
          <w:tcPr>
            <w:tcW w:w="2200" w:type="dxa"/>
            <w:tcMar>
              <w:top w:w="20" w:type="dxa"/>
              <w:left w:w="20" w:type="dxa"/>
              <w:bottom w:w="20" w:type="dxa"/>
              <w:right w:w="20" w:type="dxa"/>
            </w:tcMar>
            <w:vAlign w:val="center"/>
            <w:hideMark/>
          </w:tcPr>
          <w:p w:rsidR="006320E7" w:rsidRDefault="00525FBA" w:rsidP="00C95789">
            <w:pPr>
              <w:pStyle w:val="movimento"/>
            </w:pPr>
            <w:r>
              <w:t>OTTAVIANELLI LUCA</w:t>
            </w:r>
          </w:p>
        </w:tc>
        <w:tc>
          <w:tcPr>
            <w:tcW w:w="2200" w:type="dxa"/>
            <w:tcMar>
              <w:top w:w="20" w:type="dxa"/>
              <w:left w:w="20" w:type="dxa"/>
              <w:bottom w:w="20" w:type="dxa"/>
              <w:right w:w="20" w:type="dxa"/>
            </w:tcMar>
            <w:vAlign w:val="center"/>
            <w:hideMark/>
          </w:tcPr>
          <w:p w:rsidR="006320E7" w:rsidRDefault="006320E7" w:rsidP="00C95789">
            <w:pPr>
              <w:pStyle w:val="movimento2"/>
            </w:pPr>
            <w:r>
              <w:t>(</w:t>
            </w:r>
            <w:r w:rsidR="00525FBA">
              <w:t>VIGOR CASTELFIDARDO ASD</w:t>
            </w:r>
            <w:r>
              <w:t>)</w:t>
            </w:r>
          </w:p>
        </w:tc>
        <w:tc>
          <w:tcPr>
            <w:tcW w:w="800" w:type="dxa"/>
            <w:tcMar>
              <w:top w:w="20" w:type="dxa"/>
              <w:left w:w="20" w:type="dxa"/>
              <w:bottom w:w="20" w:type="dxa"/>
              <w:right w:w="20" w:type="dxa"/>
            </w:tcMar>
            <w:vAlign w:val="center"/>
            <w:hideMark/>
          </w:tcPr>
          <w:p w:rsidR="006320E7" w:rsidRDefault="006320E7" w:rsidP="00C95789">
            <w:pPr>
              <w:pStyle w:val="movimento"/>
            </w:pPr>
            <w:r>
              <w:t> </w:t>
            </w:r>
          </w:p>
        </w:tc>
        <w:tc>
          <w:tcPr>
            <w:tcW w:w="2200" w:type="dxa"/>
            <w:tcMar>
              <w:top w:w="20" w:type="dxa"/>
              <w:left w:w="20" w:type="dxa"/>
              <w:bottom w:w="20" w:type="dxa"/>
              <w:right w:w="20" w:type="dxa"/>
            </w:tcMar>
            <w:vAlign w:val="center"/>
            <w:hideMark/>
          </w:tcPr>
          <w:p w:rsidR="006320E7" w:rsidRDefault="006320E7" w:rsidP="00C95789">
            <w:pPr>
              <w:pStyle w:val="movimento"/>
            </w:pPr>
            <w:r>
              <w:t> </w:t>
            </w:r>
          </w:p>
        </w:tc>
        <w:tc>
          <w:tcPr>
            <w:tcW w:w="2200" w:type="dxa"/>
            <w:tcMar>
              <w:top w:w="20" w:type="dxa"/>
              <w:left w:w="20" w:type="dxa"/>
              <w:bottom w:w="20" w:type="dxa"/>
              <w:right w:w="20" w:type="dxa"/>
            </w:tcMar>
            <w:vAlign w:val="center"/>
            <w:hideMark/>
          </w:tcPr>
          <w:p w:rsidR="006320E7" w:rsidRDefault="006320E7" w:rsidP="00C95789">
            <w:pPr>
              <w:pStyle w:val="movimento2"/>
            </w:pPr>
            <w:r>
              <w:t> </w:t>
            </w:r>
          </w:p>
        </w:tc>
      </w:tr>
    </w:tbl>
    <w:p w:rsidR="006320E7" w:rsidRDefault="006320E7" w:rsidP="006320E7">
      <w:pPr>
        <w:pStyle w:val="diffida"/>
        <w:spacing w:before="80" w:beforeAutospacing="0" w:after="40" w:afterAutospacing="0"/>
        <w:jc w:val="left"/>
      </w:pPr>
      <w:r>
        <w:t xml:space="preserve">Per aver rivolto espressione irriguardosa all’indirizzo dell’arbitro. Alla notifica del provvedimento </w:t>
      </w:r>
      <w:r w:rsidR="00525FBA">
        <w:t>reiterava in tale atteggiamento offensivo, e, giunti in prossimità dello spogliatoio dell’arbitro, si avvicinava con fare aggressivo allo stesso proferendo espressioni minacciose. Veniva prontamente allontanato da alcuni tesserati appartenenti ad entrambe le società. Sanzione così determinata in applicazione dell’art. 36 comma 2 a) CGS</w:t>
      </w:r>
    </w:p>
    <w:p w:rsidR="006320E7" w:rsidRDefault="006320E7" w:rsidP="006320E7">
      <w:pPr>
        <w:pStyle w:val="titolo3"/>
      </w:pPr>
      <w:r>
        <w:t xml:space="preserve">CALCIATORI </w:t>
      </w:r>
      <w:r w:rsidR="00525FBA">
        <w:t xml:space="preserve">NON </w:t>
      </w:r>
      <w:r>
        <w:t xml:space="preserve">ESPULSI </w:t>
      </w:r>
    </w:p>
    <w:p w:rsidR="006320E7" w:rsidRDefault="006320E7" w:rsidP="006320E7">
      <w:pPr>
        <w:pStyle w:val="titolo20"/>
      </w:pPr>
      <w:r>
        <w:t xml:space="preserve">SQUALIFICA </w:t>
      </w:r>
      <w:r w:rsidR="00790042">
        <w:t xml:space="preserve">fino al </w:t>
      </w:r>
      <w:r w:rsidR="00340654">
        <w:t>24/06/2026</w:t>
      </w: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25FBA" w:rsidTr="00C95789">
        <w:tc>
          <w:tcPr>
            <w:tcW w:w="2200" w:type="dxa"/>
            <w:tcMar>
              <w:top w:w="20" w:type="dxa"/>
              <w:left w:w="20" w:type="dxa"/>
              <w:bottom w:w="20" w:type="dxa"/>
              <w:right w:w="20" w:type="dxa"/>
            </w:tcMar>
            <w:vAlign w:val="center"/>
            <w:hideMark/>
          </w:tcPr>
          <w:p w:rsidR="00525FBA" w:rsidRDefault="00525FBA" w:rsidP="00C95789">
            <w:pPr>
              <w:pStyle w:val="movimento"/>
            </w:pPr>
            <w:r>
              <w:t>ANDREONI MANUEL</w:t>
            </w:r>
          </w:p>
        </w:tc>
        <w:tc>
          <w:tcPr>
            <w:tcW w:w="2200" w:type="dxa"/>
            <w:tcMar>
              <w:top w:w="20" w:type="dxa"/>
              <w:left w:w="20" w:type="dxa"/>
              <w:bottom w:w="20" w:type="dxa"/>
              <w:right w:w="20" w:type="dxa"/>
            </w:tcMar>
            <w:vAlign w:val="center"/>
            <w:hideMark/>
          </w:tcPr>
          <w:p w:rsidR="00525FBA" w:rsidRDefault="00525FBA" w:rsidP="00C95789">
            <w:pPr>
              <w:pStyle w:val="movimento2"/>
            </w:pPr>
            <w:r>
              <w:t>(VIGOR CASTELFIDARDO ASD)</w:t>
            </w:r>
          </w:p>
        </w:tc>
        <w:tc>
          <w:tcPr>
            <w:tcW w:w="800" w:type="dxa"/>
            <w:tcMar>
              <w:top w:w="20" w:type="dxa"/>
              <w:left w:w="20" w:type="dxa"/>
              <w:bottom w:w="20" w:type="dxa"/>
              <w:right w:w="20" w:type="dxa"/>
            </w:tcMar>
            <w:vAlign w:val="center"/>
            <w:hideMark/>
          </w:tcPr>
          <w:p w:rsidR="00525FBA" w:rsidRDefault="00525FBA" w:rsidP="00C95789">
            <w:pPr>
              <w:pStyle w:val="movimento"/>
            </w:pPr>
            <w:r>
              <w:t> </w:t>
            </w:r>
          </w:p>
        </w:tc>
        <w:tc>
          <w:tcPr>
            <w:tcW w:w="2200" w:type="dxa"/>
            <w:tcMar>
              <w:top w:w="20" w:type="dxa"/>
              <w:left w:w="20" w:type="dxa"/>
              <w:bottom w:w="20" w:type="dxa"/>
              <w:right w:w="20" w:type="dxa"/>
            </w:tcMar>
            <w:vAlign w:val="center"/>
            <w:hideMark/>
          </w:tcPr>
          <w:p w:rsidR="00525FBA" w:rsidRDefault="00525FBA" w:rsidP="00C95789">
            <w:pPr>
              <w:pStyle w:val="movimento"/>
            </w:pPr>
            <w:r>
              <w:t> </w:t>
            </w:r>
          </w:p>
        </w:tc>
        <w:tc>
          <w:tcPr>
            <w:tcW w:w="2200" w:type="dxa"/>
            <w:tcMar>
              <w:top w:w="20" w:type="dxa"/>
              <w:left w:w="20" w:type="dxa"/>
              <w:bottom w:w="20" w:type="dxa"/>
              <w:right w:w="20" w:type="dxa"/>
            </w:tcMar>
            <w:vAlign w:val="center"/>
            <w:hideMark/>
          </w:tcPr>
          <w:p w:rsidR="00525FBA" w:rsidRDefault="00525FBA" w:rsidP="00C95789">
            <w:pPr>
              <w:pStyle w:val="movimento2"/>
            </w:pPr>
            <w:r>
              <w:t> </w:t>
            </w:r>
          </w:p>
        </w:tc>
      </w:tr>
    </w:tbl>
    <w:p w:rsidR="000520B2" w:rsidRDefault="000520B2" w:rsidP="00525FBA">
      <w:pPr>
        <w:pStyle w:val="diffida"/>
        <w:spacing w:before="80" w:beforeAutospacing="0" w:after="40" w:afterAutospacing="0"/>
        <w:jc w:val="left"/>
      </w:pPr>
      <w:r>
        <w:t>Dopo il termine della gara proferiva espressione minacciosa all’indirizzo dell’arbitro.</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320E7" w:rsidTr="00525FBA">
        <w:tc>
          <w:tcPr>
            <w:tcW w:w="2200" w:type="dxa"/>
            <w:tcMar>
              <w:top w:w="20" w:type="dxa"/>
              <w:left w:w="20" w:type="dxa"/>
              <w:bottom w:w="20" w:type="dxa"/>
              <w:right w:w="20" w:type="dxa"/>
            </w:tcMar>
            <w:vAlign w:val="center"/>
          </w:tcPr>
          <w:p w:rsidR="006320E7" w:rsidRDefault="006320E7" w:rsidP="00C95789">
            <w:pPr>
              <w:pStyle w:val="movimento"/>
            </w:pPr>
          </w:p>
        </w:tc>
        <w:tc>
          <w:tcPr>
            <w:tcW w:w="2200" w:type="dxa"/>
            <w:tcMar>
              <w:top w:w="20" w:type="dxa"/>
              <w:left w:w="20" w:type="dxa"/>
              <w:bottom w:w="20" w:type="dxa"/>
              <w:right w:w="20" w:type="dxa"/>
            </w:tcMar>
            <w:vAlign w:val="center"/>
          </w:tcPr>
          <w:p w:rsidR="006320E7" w:rsidRDefault="006320E7" w:rsidP="00C95789">
            <w:pPr>
              <w:pStyle w:val="movimento2"/>
            </w:pPr>
          </w:p>
        </w:tc>
        <w:tc>
          <w:tcPr>
            <w:tcW w:w="800" w:type="dxa"/>
            <w:tcMar>
              <w:top w:w="20" w:type="dxa"/>
              <w:left w:w="20" w:type="dxa"/>
              <w:bottom w:w="20" w:type="dxa"/>
              <w:right w:w="20" w:type="dxa"/>
            </w:tcMar>
            <w:vAlign w:val="center"/>
          </w:tcPr>
          <w:p w:rsidR="00525FBA" w:rsidRDefault="00525FBA" w:rsidP="00C95789">
            <w:pPr>
              <w:pStyle w:val="movimento"/>
            </w:pPr>
          </w:p>
        </w:tc>
        <w:tc>
          <w:tcPr>
            <w:tcW w:w="2200" w:type="dxa"/>
            <w:tcMar>
              <w:top w:w="20" w:type="dxa"/>
              <w:left w:w="20" w:type="dxa"/>
              <w:bottom w:w="20" w:type="dxa"/>
              <w:right w:w="20" w:type="dxa"/>
            </w:tcMar>
            <w:vAlign w:val="center"/>
            <w:hideMark/>
          </w:tcPr>
          <w:p w:rsidR="006320E7" w:rsidRDefault="006320E7" w:rsidP="00C95789">
            <w:pPr>
              <w:pStyle w:val="movimento"/>
            </w:pPr>
            <w:r>
              <w:t> </w:t>
            </w:r>
          </w:p>
        </w:tc>
        <w:tc>
          <w:tcPr>
            <w:tcW w:w="2200" w:type="dxa"/>
            <w:tcMar>
              <w:top w:w="20" w:type="dxa"/>
              <w:left w:w="20" w:type="dxa"/>
              <w:bottom w:w="20" w:type="dxa"/>
              <w:right w:w="20" w:type="dxa"/>
            </w:tcMar>
            <w:vAlign w:val="center"/>
            <w:hideMark/>
          </w:tcPr>
          <w:p w:rsidR="006320E7" w:rsidRDefault="006320E7" w:rsidP="00C95789">
            <w:pPr>
              <w:pStyle w:val="movimento2"/>
            </w:pPr>
            <w:r>
              <w:t> </w:t>
            </w:r>
          </w:p>
        </w:tc>
      </w:tr>
    </w:tbl>
    <w:p w:rsidR="00F941D0" w:rsidRDefault="00417528" w:rsidP="00F941D0">
      <w:pPr>
        <w:pStyle w:val="titolocampionato0"/>
        <w:shd w:val="clear" w:color="auto" w:fill="CCCCCC"/>
        <w:spacing w:before="80" w:after="40"/>
      </w:pPr>
      <w:r>
        <w:t xml:space="preserve">7° </w:t>
      </w:r>
      <w:r w:rsidR="00F941D0">
        <w:t xml:space="preserve">TORNEO </w:t>
      </w:r>
      <w:r>
        <w:t>V.</w:t>
      </w:r>
      <w:r w:rsidR="007F0A24">
        <w:t xml:space="preserve"> </w:t>
      </w:r>
      <w:r w:rsidR="00F941D0">
        <w:t>GIULIANI</w:t>
      </w:r>
      <w:r w:rsidR="007F0A24">
        <w:t>-</w:t>
      </w:r>
      <w:r>
        <w:t>F. VENANZONI</w:t>
      </w:r>
      <w:r w:rsidR="007F0A24">
        <w:t>-</w:t>
      </w:r>
      <w:r>
        <w:t>A. PASTORI</w:t>
      </w:r>
    </w:p>
    <w:p w:rsidR="00F941D0" w:rsidRDefault="00F941D0" w:rsidP="00F941D0">
      <w:pPr>
        <w:pStyle w:val="titoloprinc0"/>
      </w:pPr>
      <w:r>
        <w:t>GIUDICE SPORTIVO</w:t>
      </w:r>
    </w:p>
    <w:p w:rsidR="00F941D0" w:rsidRDefault="00F941D0" w:rsidP="00F941D0">
      <w:pPr>
        <w:pStyle w:val="diffida"/>
      </w:pPr>
      <w:r>
        <w:t>Il Giudice Sportivo Avv. Agnese Lazzaretti, con l'assistenza del Segretario Angelo Castellana, nella seduta del 10/06/2026, ha adottato le decisioni che di seguito integralmente si riportano:</w:t>
      </w:r>
    </w:p>
    <w:p w:rsidR="00F941D0" w:rsidRDefault="00F941D0" w:rsidP="00F941D0">
      <w:pPr>
        <w:pStyle w:val="titolo10"/>
      </w:pPr>
      <w:r>
        <w:t xml:space="preserve">GARE DEL 3/ 6/2026 </w:t>
      </w:r>
    </w:p>
    <w:p w:rsidR="00F941D0" w:rsidRDefault="00F941D0" w:rsidP="00F941D0">
      <w:pPr>
        <w:pStyle w:val="titolo7a"/>
      </w:pPr>
      <w:r>
        <w:t xml:space="preserve">PROVVEDIMENTI DISCIPLINARI </w:t>
      </w:r>
    </w:p>
    <w:p w:rsidR="00F941D0" w:rsidRDefault="00F941D0" w:rsidP="00F941D0">
      <w:pPr>
        <w:pStyle w:val="titolo7b"/>
      </w:pPr>
      <w:r>
        <w:t xml:space="preserve">In base alle risultanze degli atti ufficiali sono state deliberate le seguenti sanzioni disciplinari. </w:t>
      </w:r>
    </w:p>
    <w:p w:rsidR="00F941D0" w:rsidRDefault="009513D8" w:rsidP="00F941D0">
      <w:pPr>
        <w:pStyle w:val="titolo3"/>
      </w:pPr>
      <w:r>
        <w:t>DIRIGENTI</w:t>
      </w:r>
    </w:p>
    <w:p w:rsidR="009513D8" w:rsidRDefault="009513D8" w:rsidP="009513D8">
      <w:pPr>
        <w:pStyle w:val="titolo20"/>
      </w:pPr>
      <w:r>
        <w:t>INIBIZIONE A TEMPO OPPURE SQUALIFICA FINO AL 08/072026</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513D8" w:rsidTr="00C95789">
        <w:tc>
          <w:tcPr>
            <w:tcW w:w="2200" w:type="dxa"/>
            <w:tcMar>
              <w:top w:w="20" w:type="dxa"/>
              <w:left w:w="20" w:type="dxa"/>
              <w:bottom w:w="20" w:type="dxa"/>
              <w:right w:w="20" w:type="dxa"/>
            </w:tcMar>
            <w:vAlign w:val="center"/>
            <w:hideMark/>
          </w:tcPr>
          <w:p w:rsidR="009513D8" w:rsidRDefault="009513D8" w:rsidP="00C95789">
            <w:pPr>
              <w:pStyle w:val="movimento"/>
            </w:pPr>
            <w:r>
              <w:t>TARALLO ANGELO</w:t>
            </w:r>
          </w:p>
        </w:tc>
        <w:tc>
          <w:tcPr>
            <w:tcW w:w="2200" w:type="dxa"/>
            <w:tcMar>
              <w:top w:w="20" w:type="dxa"/>
              <w:left w:w="20" w:type="dxa"/>
              <w:bottom w:w="20" w:type="dxa"/>
              <w:right w:w="20" w:type="dxa"/>
            </w:tcMar>
            <w:vAlign w:val="center"/>
            <w:hideMark/>
          </w:tcPr>
          <w:p w:rsidR="009513D8" w:rsidRDefault="009513D8" w:rsidP="00C95789">
            <w:pPr>
              <w:pStyle w:val="movimento2"/>
            </w:pPr>
            <w:r>
              <w:t>(BIAGIO NAZZARO SSD-ARL)</w:t>
            </w:r>
          </w:p>
        </w:tc>
        <w:tc>
          <w:tcPr>
            <w:tcW w:w="800" w:type="dxa"/>
            <w:tcMar>
              <w:top w:w="20" w:type="dxa"/>
              <w:left w:w="20" w:type="dxa"/>
              <w:bottom w:w="20" w:type="dxa"/>
              <w:right w:w="20" w:type="dxa"/>
            </w:tcMar>
            <w:vAlign w:val="center"/>
            <w:hideMark/>
          </w:tcPr>
          <w:p w:rsidR="009513D8" w:rsidRDefault="009513D8" w:rsidP="00C95789">
            <w:pPr>
              <w:pStyle w:val="movimento"/>
            </w:pPr>
            <w:r>
              <w:t> </w:t>
            </w:r>
          </w:p>
        </w:tc>
        <w:tc>
          <w:tcPr>
            <w:tcW w:w="2200" w:type="dxa"/>
            <w:tcMar>
              <w:top w:w="20" w:type="dxa"/>
              <w:left w:w="20" w:type="dxa"/>
              <w:bottom w:w="20" w:type="dxa"/>
              <w:right w:w="20" w:type="dxa"/>
            </w:tcMar>
            <w:vAlign w:val="center"/>
            <w:hideMark/>
          </w:tcPr>
          <w:p w:rsidR="009513D8" w:rsidRDefault="009513D8" w:rsidP="00C95789">
            <w:pPr>
              <w:pStyle w:val="movimento"/>
            </w:pPr>
            <w:r>
              <w:t> </w:t>
            </w:r>
          </w:p>
        </w:tc>
        <w:tc>
          <w:tcPr>
            <w:tcW w:w="2200" w:type="dxa"/>
            <w:tcMar>
              <w:top w:w="20" w:type="dxa"/>
              <w:left w:w="20" w:type="dxa"/>
              <w:bottom w:w="20" w:type="dxa"/>
              <w:right w:w="20" w:type="dxa"/>
            </w:tcMar>
            <w:vAlign w:val="center"/>
            <w:hideMark/>
          </w:tcPr>
          <w:p w:rsidR="009513D8" w:rsidRDefault="009513D8" w:rsidP="00C95789">
            <w:pPr>
              <w:pStyle w:val="movimento2"/>
            </w:pPr>
            <w:r>
              <w:t> </w:t>
            </w:r>
          </w:p>
        </w:tc>
      </w:tr>
    </w:tbl>
    <w:p w:rsidR="009513D8" w:rsidRDefault="009513D8" w:rsidP="009513D8">
      <w:pPr>
        <w:pStyle w:val="diffida"/>
        <w:spacing w:before="80" w:beforeAutospacing="0" w:after="40" w:afterAutospacing="0"/>
        <w:jc w:val="left"/>
      </w:pPr>
      <w:r>
        <w:t>Espulso per proteste, proferiva espressioni irriguardose nei confronti dell’arbitro. Al termine della gara rientrava sul terreno di gioco avvicinandosi con fare aggressivo all’arbitro e proferendo nei confronti dello stesso espressioni offensive ed irriguardose. Sanzione così determinata in applicazione dell’art. 36 comma 1 a) CGS</w:t>
      </w:r>
    </w:p>
    <w:p w:rsidR="00725FCE" w:rsidRDefault="00725FCE" w:rsidP="009513D8">
      <w:pPr>
        <w:pStyle w:val="diffida"/>
        <w:spacing w:before="80" w:beforeAutospacing="0" w:after="40" w:afterAutospacing="0"/>
        <w:jc w:val="left"/>
      </w:pPr>
    </w:p>
    <w:p w:rsidR="00725FCE" w:rsidRPr="00725FCE" w:rsidRDefault="00725FCE" w:rsidP="00725FCE">
      <w:pPr>
        <w:rPr>
          <w:rFonts w:ascii="Arial" w:hAnsi="Arial" w:cs="Arial"/>
        </w:rPr>
      </w:pPr>
      <w:r w:rsidRPr="00725FCE">
        <w:rPr>
          <w:rFonts w:ascii="Arial" w:hAnsi="Arial" w:cs="Arial"/>
        </w:rPr>
        <w:tab/>
        <w:t>IL SEGRETARIO</w:t>
      </w:r>
      <w:r w:rsidRPr="00725FCE">
        <w:rPr>
          <w:rFonts w:ascii="Arial" w:hAnsi="Arial" w:cs="Arial"/>
        </w:rPr>
        <w:tab/>
      </w:r>
      <w:r w:rsidRPr="00725FCE">
        <w:rPr>
          <w:rFonts w:ascii="Arial" w:hAnsi="Arial" w:cs="Arial"/>
        </w:rPr>
        <w:tab/>
      </w:r>
      <w:r w:rsidRPr="00725FCE">
        <w:rPr>
          <w:rFonts w:ascii="Arial" w:hAnsi="Arial" w:cs="Arial"/>
        </w:rPr>
        <w:tab/>
      </w:r>
      <w:r w:rsidRPr="00725FCE">
        <w:rPr>
          <w:rFonts w:ascii="Arial" w:hAnsi="Arial" w:cs="Arial"/>
        </w:rPr>
        <w:tab/>
      </w:r>
      <w:r w:rsidRPr="00725FCE">
        <w:rPr>
          <w:rFonts w:ascii="Arial" w:hAnsi="Arial" w:cs="Arial"/>
        </w:rPr>
        <w:tab/>
      </w:r>
      <w:r w:rsidRPr="00725FCE">
        <w:rPr>
          <w:rFonts w:ascii="Arial" w:hAnsi="Arial" w:cs="Arial"/>
        </w:rPr>
        <w:tab/>
        <w:t>IL GIUDICE SPORTIVO</w:t>
      </w:r>
    </w:p>
    <w:p w:rsidR="00725FCE" w:rsidRPr="00725FCE" w:rsidRDefault="00725FCE" w:rsidP="00725FCE">
      <w:pPr>
        <w:rPr>
          <w:rFonts w:ascii="Arial" w:hAnsi="Arial" w:cs="Arial"/>
        </w:rPr>
      </w:pPr>
      <w:r w:rsidRPr="00725FCE">
        <w:rPr>
          <w:rFonts w:ascii="Arial" w:hAnsi="Arial" w:cs="Arial"/>
        </w:rPr>
        <w:t xml:space="preserve">      </w:t>
      </w:r>
      <w:r w:rsidR="00B21B56">
        <w:rPr>
          <w:rFonts w:ascii="Arial" w:hAnsi="Arial" w:cs="Arial"/>
        </w:rPr>
        <w:t xml:space="preserve">F.to </w:t>
      </w:r>
      <w:r w:rsidRPr="00725FCE">
        <w:rPr>
          <w:rFonts w:ascii="Arial" w:hAnsi="Arial" w:cs="Arial"/>
        </w:rPr>
        <w:t>Angelo Castellana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21B56">
        <w:rPr>
          <w:rFonts w:ascii="Arial" w:hAnsi="Arial" w:cs="Arial"/>
        </w:rPr>
        <w:t>F.to</w:t>
      </w:r>
      <w:bookmarkStart w:id="9" w:name="_GoBack"/>
      <w:bookmarkEnd w:id="9"/>
      <w:r>
        <w:rPr>
          <w:rFonts w:ascii="Arial" w:hAnsi="Arial" w:cs="Arial"/>
        </w:rPr>
        <w:t xml:space="preserve"> Agnese Lazzaretti</w:t>
      </w:r>
    </w:p>
    <w:p w:rsidR="00725FCE" w:rsidRDefault="00725FCE" w:rsidP="000822F3">
      <w:pPr>
        <w:spacing w:after="120"/>
      </w:pPr>
    </w:p>
    <w:p w:rsidR="00C24999" w:rsidRDefault="00C24999" w:rsidP="00FE3626">
      <w:pPr>
        <w:pStyle w:val="LndNormale1"/>
        <w:rPr>
          <w:b/>
          <w:u w:val="single"/>
          <w:lang w:val="it-IT"/>
        </w:rPr>
      </w:pPr>
    </w:p>
    <w:p w:rsidR="00C24999" w:rsidRDefault="00C24999" w:rsidP="00FE3626">
      <w:pPr>
        <w:pStyle w:val="LndNormale1"/>
        <w:rPr>
          <w:b/>
          <w:u w:val="single"/>
          <w:lang w:val="it-IT"/>
        </w:rPr>
      </w:pPr>
    </w:p>
    <w:p w:rsidR="00FE3626" w:rsidRPr="009B374A" w:rsidRDefault="00FE3626" w:rsidP="00FE3626">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22/06</w:t>
      </w:r>
      <w:r w:rsidRPr="009B374A">
        <w:rPr>
          <w:b/>
          <w:u w:val="single"/>
        </w:rPr>
        <w:t>/202</w:t>
      </w:r>
      <w:r>
        <w:rPr>
          <w:b/>
          <w:u w:val="single"/>
          <w:lang w:val="it-IT"/>
        </w:rPr>
        <w:t>6</w:t>
      </w:r>
      <w:r w:rsidRPr="009B374A">
        <w:rPr>
          <w:b/>
          <w:u w:val="single"/>
        </w:rPr>
        <w:t>.</w:t>
      </w:r>
    </w:p>
    <w:p w:rsidR="00FE3626" w:rsidRDefault="00FE3626" w:rsidP="00FE3626">
      <w:pPr>
        <w:pStyle w:val="LndNormale1"/>
        <w:rPr>
          <w:szCs w:val="22"/>
        </w:rPr>
      </w:pPr>
    </w:p>
    <w:p w:rsidR="00FE3626" w:rsidRDefault="00FE3626" w:rsidP="00FE3626">
      <w:pPr>
        <w:pStyle w:val="LndNormale1"/>
        <w:rPr>
          <w:szCs w:val="22"/>
        </w:rPr>
      </w:pPr>
    </w:p>
    <w:p w:rsidR="00FE3626" w:rsidRDefault="00FE3626" w:rsidP="00FE3626">
      <w:pPr>
        <w:pStyle w:val="LndNormale1"/>
        <w:jc w:val="center"/>
        <w:rPr>
          <w:b/>
          <w:u w:val="single"/>
        </w:rPr>
      </w:pPr>
      <w:r>
        <w:rPr>
          <w:b/>
          <w:u w:val="single"/>
        </w:rPr>
        <w:t>Pubblicato in Ancona ed affisso all’albo del Comitato Regionale Marche il</w:t>
      </w:r>
      <w:r>
        <w:rPr>
          <w:b/>
          <w:u w:val="single"/>
          <w:lang w:val="it-IT"/>
        </w:rPr>
        <w:t xml:space="preserve"> 10</w:t>
      </w:r>
      <w:r>
        <w:rPr>
          <w:b/>
          <w:u w:val="single"/>
        </w:rPr>
        <w:t>/</w:t>
      </w:r>
      <w:r>
        <w:rPr>
          <w:b/>
          <w:u w:val="single"/>
          <w:lang w:val="it-IT"/>
        </w:rPr>
        <w:t>06</w:t>
      </w:r>
      <w:r>
        <w:rPr>
          <w:b/>
          <w:u w:val="single"/>
        </w:rPr>
        <w:t>/202</w:t>
      </w:r>
      <w:r>
        <w:rPr>
          <w:b/>
          <w:u w:val="single"/>
          <w:lang w:val="it-IT"/>
        </w:rPr>
        <w:t>6</w:t>
      </w:r>
      <w:r>
        <w:rPr>
          <w:b/>
          <w:u w:val="single"/>
        </w:rPr>
        <w:t>.</w:t>
      </w:r>
    </w:p>
    <w:p w:rsidR="00FE3626" w:rsidRDefault="00FE3626" w:rsidP="00FE3626">
      <w:pPr>
        <w:pStyle w:val="LndNormale1"/>
        <w:jc w:val="center"/>
        <w:rPr>
          <w:b/>
          <w:u w:val="single"/>
        </w:rPr>
      </w:pPr>
    </w:p>
    <w:p w:rsidR="00FE3626" w:rsidRDefault="00FE3626" w:rsidP="00FE3626">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FE3626" w:rsidTr="00C95789">
        <w:tc>
          <w:tcPr>
            <w:tcW w:w="5387" w:type="dxa"/>
          </w:tcPr>
          <w:p w:rsidR="00FE3626" w:rsidRDefault="00FE3626" w:rsidP="00C95789">
            <w:pPr>
              <w:pStyle w:val="LndNormale1"/>
              <w:jc w:val="center"/>
            </w:pPr>
            <w:r>
              <w:t>Il Segretario</w:t>
            </w:r>
          </w:p>
          <w:p w:rsidR="00FE3626" w:rsidRDefault="00FE3626" w:rsidP="00C95789">
            <w:pPr>
              <w:pStyle w:val="LndNormale1"/>
              <w:jc w:val="center"/>
            </w:pPr>
            <w:r>
              <w:t>(Angelo Castellana)</w:t>
            </w:r>
          </w:p>
        </w:tc>
        <w:tc>
          <w:tcPr>
            <w:tcW w:w="5387" w:type="dxa"/>
          </w:tcPr>
          <w:p w:rsidR="00FE3626" w:rsidRDefault="00FE3626" w:rsidP="00C95789">
            <w:pPr>
              <w:pStyle w:val="LndNormale1"/>
              <w:jc w:val="center"/>
            </w:pPr>
            <w:r>
              <w:t>Il Presidente</w:t>
            </w:r>
          </w:p>
          <w:p w:rsidR="00FE3626" w:rsidRDefault="00FE3626" w:rsidP="00C95789">
            <w:pPr>
              <w:pStyle w:val="LndNormale1"/>
              <w:jc w:val="center"/>
            </w:pPr>
            <w:r>
              <w:t>(Ivo Panichi)</w:t>
            </w:r>
          </w:p>
        </w:tc>
        <w:tc>
          <w:tcPr>
            <w:tcW w:w="5387" w:type="dxa"/>
          </w:tcPr>
          <w:p w:rsidR="00FE3626" w:rsidRDefault="00FE3626" w:rsidP="00C95789">
            <w:pPr>
              <w:pStyle w:val="LndNormale1"/>
              <w:jc w:val="center"/>
            </w:pPr>
          </w:p>
        </w:tc>
      </w:tr>
    </w:tbl>
    <w:p w:rsidR="008732AF" w:rsidRDefault="008732AF" w:rsidP="008732AF">
      <w:pPr>
        <w:pStyle w:val="LndNormale1"/>
      </w:pPr>
    </w:p>
    <w:p w:rsidR="00283527" w:rsidRDefault="0091560B" w:rsidP="00216672"/>
    <w:p w:rsidR="00E71A95" w:rsidRDefault="0091560B" w:rsidP="00216672"/>
    <w:p w:rsidR="00E71A95" w:rsidRDefault="0091560B" w:rsidP="00216672"/>
    <w:p w:rsidR="00E71A95" w:rsidRPr="00E71A95" w:rsidRDefault="0091560B" w:rsidP="00216672">
      <w:bookmarkStart w:id="10" w:name="SS_ERRATA"/>
      <w:bookmarkEnd w:id="10"/>
    </w:p>
    <w:p w:rsidR="008732AF" w:rsidRPr="00F00795" w:rsidRDefault="008732AF" w:rsidP="008732AF">
      <w:pPr>
        <w:rPr>
          <w:rFonts w:ascii="Arial" w:hAnsi="Arial" w:cs="Arial"/>
          <w:sz w:val="22"/>
          <w:szCs w:val="22"/>
        </w:rPr>
      </w:pPr>
    </w:p>
    <w:p w:rsidR="008732AF" w:rsidRPr="00F00795" w:rsidRDefault="008732AF" w:rsidP="008732AF">
      <w:pPr>
        <w:pStyle w:val="LndNormale1"/>
        <w:rPr>
          <w:rFonts w:cs="Arial"/>
          <w:szCs w:val="22"/>
        </w:rPr>
      </w:pPr>
    </w:p>
    <w:p w:rsidR="00822CD8" w:rsidRDefault="00822CD8" w:rsidP="00822CD8">
      <w:pPr>
        <w:pStyle w:val="LndNormale1"/>
      </w:pPr>
    </w:p>
    <w:sectPr w:rsidR="00822CD8" w:rsidSect="00102631">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60B" w:rsidRDefault="0091560B">
      <w:r>
        <w:separator/>
      </w:r>
    </w:p>
  </w:endnote>
  <w:endnote w:type="continuationSeparator" w:id="0">
    <w:p w:rsidR="0091560B" w:rsidRDefault="0091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11" w:name="NUM_COMUNICATO_FOOTER"/>
    <w:r>
      <w:rPr>
        <w:rFonts w:ascii="Trebuchet MS" w:hAnsi="Trebuchet MS"/>
      </w:rPr>
      <w:t>241</w:t>
    </w:r>
    <w:bookmarkEnd w:id="11"/>
  </w:p>
  <w:p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60B" w:rsidRDefault="0091560B">
      <w:r>
        <w:separator/>
      </w:r>
    </w:p>
  </w:footnote>
  <w:footnote w:type="continuationSeparator" w:id="0">
    <w:p w:rsidR="0091560B" w:rsidRDefault="0091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tc>
        <w:tcPr>
          <w:tcW w:w="2050" w:type="dxa"/>
        </w:tcPr>
        <w:p w:rsidR="00653ABD" w:rsidRDefault="004376CF">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53ABD" w:rsidRDefault="00653ABD">
          <w:pPr>
            <w:pStyle w:val="Intestazione"/>
            <w:tabs>
              <w:tab w:val="left" w:pos="435"/>
              <w:tab w:val="right" w:pos="7588"/>
            </w:tabs>
            <w:rPr>
              <w:sz w:val="24"/>
            </w:rPr>
          </w:pPr>
        </w:p>
      </w:tc>
    </w:tr>
  </w:tbl>
  <w:p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520B2"/>
    <w:rsid w:val="00070E37"/>
    <w:rsid w:val="00075B1B"/>
    <w:rsid w:val="000822F3"/>
    <w:rsid w:val="00090139"/>
    <w:rsid w:val="000A5389"/>
    <w:rsid w:val="000D47BA"/>
    <w:rsid w:val="000D4C5B"/>
    <w:rsid w:val="000E4A63"/>
    <w:rsid w:val="000F5D34"/>
    <w:rsid w:val="000F7C58"/>
    <w:rsid w:val="001015CB"/>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D33C3"/>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0654"/>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17528"/>
    <w:rsid w:val="004272A8"/>
    <w:rsid w:val="00432C19"/>
    <w:rsid w:val="00436F00"/>
    <w:rsid w:val="004376CF"/>
    <w:rsid w:val="00445F78"/>
    <w:rsid w:val="004525DF"/>
    <w:rsid w:val="0045529E"/>
    <w:rsid w:val="004567F3"/>
    <w:rsid w:val="00471902"/>
    <w:rsid w:val="004721B1"/>
    <w:rsid w:val="00477B8D"/>
    <w:rsid w:val="00480FB5"/>
    <w:rsid w:val="004A3585"/>
    <w:rsid w:val="004A46B5"/>
    <w:rsid w:val="004B444A"/>
    <w:rsid w:val="004C0932"/>
    <w:rsid w:val="004E111D"/>
    <w:rsid w:val="0051150E"/>
    <w:rsid w:val="005173BE"/>
    <w:rsid w:val="00525FBA"/>
    <w:rsid w:val="00553521"/>
    <w:rsid w:val="00564A57"/>
    <w:rsid w:val="005652B5"/>
    <w:rsid w:val="00583441"/>
    <w:rsid w:val="00594020"/>
    <w:rsid w:val="005A060C"/>
    <w:rsid w:val="005A08A9"/>
    <w:rsid w:val="005A268B"/>
    <w:rsid w:val="005A4D8A"/>
    <w:rsid w:val="005B7D8A"/>
    <w:rsid w:val="005D433D"/>
    <w:rsid w:val="005E4D3C"/>
    <w:rsid w:val="00607CBB"/>
    <w:rsid w:val="0062095D"/>
    <w:rsid w:val="006320E7"/>
    <w:rsid w:val="0063677B"/>
    <w:rsid w:val="006378DC"/>
    <w:rsid w:val="006402AB"/>
    <w:rsid w:val="00641101"/>
    <w:rsid w:val="00644863"/>
    <w:rsid w:val="00653ABD"/>
    <w:rsid w:val="00661B49"/>
    <w:rsid w:val="00665A69"/>
    <w:rsid w:val="00665D13"/>
    <w:rsid w:val="00674877"/>
    <w:rsid w:val="00674B26"/>
    <w:rsid w:val="00677AA4"/>
    <w:rsid w:val="006814C9"/>
    <w:rsid w:val="006817DB"/>
    <w:rsid w:val="00691009"/>
    <w:rsid w:val="00695EB7"/>
    <w:rsid w:val="00696D00"/>
    <w:rsid w:val="006A0D5F"/>
    <w:rsid w:val="006A3F47"/>
    <w:rsid w:val="006A5B93"/>
    <w:rsid w:val="006C170F"/>
    <w:rsid w:val="006C477D"/>
    <w:rsid w:val="006D232F"/>
    <w:rsid w:val="006D5C95"/>
    <w:rsid w:val="006E3148"/>
    <w:rsid w:val="006E5758"/>
    <w:rsid w:val="007162E8"/>
    <w:rsid w:val="007216F5"/>
    <w:rsid w:val="00723002"/>
    <w:rsid w:val="00725FCE"/>
    <w:rsid w:val="00740A81"/>
    <w:rsid w:val="007535A8"/>
    <w:rsid w:val="00756487"/>
    <w:rsid w:val="00760249"/>
    <w:rsid w:val="007740CF"/>
    <w:rsid w:val="00784B7C"/>
    <w:rsid w:val="00790042"/>
    <w:rsid w:val="007954F9"/>
    <w:rsid w:val="007A1FCE"/>
    <w:rsid w:val="007A301E"/>
    <w:rsid w:val="007C54D7"/>
    <w:rsid w:val="007E180D"/>
    <w:rsid w:val="007F0A24"/>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1560B"/>
    <w:rsid w:val="009206A6"/>
    <w:rsid w:val="00921F96"/>
    <w:rsid w:val="009349AB"/>
    <w:rsid w:val="00937FDE"/>
    <w:rsid w:val="009456DB"/>
    <w:rsid w:val="009513D8"/>
    <w:rsid w:val="0097073E"/>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1B56"/>
    <w:rsid w:val="00B27099"/>
    <w:rsid w:val="00B368E9"/>
    <w:rsid w:val="00B471CE"/>
    <w:rsid w:val="00BA5219"/>
    <w:rsid w:val="00BB1FDD"/>
    <w:rsid w:val="00BC0676"/>
    <w:rsid w:val="00BC3253"/>
    <w:rsid w:val="00BD1A6B"/>
    <w:rsid w:val="00BD5319"/>
    <w:rsid w:val="00BF0D03"/>
    <w:rsid w:val="00BF4ADD"/>
    <w:rsid w:val="00BF6327"/>
    <w:rsid w:val="00C05C17"/>
    <w:rsid w:val="00C07A57"/>
    <w:rsid w:val="00C24999"/>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0791A"/>
    <w:rsid w:val="00E117A3"/>
    <w:rsid w:val="00E1702C"/>
    <w:rsid w:val="00E2216A"/>
    <w:rsid w:val="00E33D66"/>
    <w:rsid w:val="00E52C2E"/>
    <w:rsid w:val="00E85541"/>
    <w:rsid w:val="00EB10A5"/>
    <w:rsid w:val="00EB5D47"/>
    <w:rsid w:val="00EB7A20"/>
    <w:rsid w:val="00EC74FF"/>
    <w:rsid w:val="00ED1A44"/>
    <w:rsid w:val="00EF0853"/>
    <w:rsid w:val="00F0649A"/>
    <w:rsid w:val="00F11F5F"/>
    <w:rsid w:val="00F202EF"/>
    <w:rsid w:val="00F31119"/>
    <w:rsid w:val="00F34D3C"/>
    <w:rsid w:val="00F35730"/>
    <w:rsid w:val="00F5122E"/>
    <w:rsid w:val="00F51C19"/>
    <w:rsid w:val="00F62F26"/>
    <w:rsid w:val="00F7043C"/>
    <w:rsid w:val="00F8484F"/>
    <w:rsid w:val="00F917A4"/>
    <w:rsid w:val="00F94091"/>
    <w:rsid w:val="00F941D0"/>
    <w:rsid w:val="00F94CA4"/>
    <w:rsid w:val="00FC3735"/>
    <w:rsid w:val="00FC7A32"/>
    <w:rsid w:val="00FE26DE"/>
    <w:rsid w:val="00FE3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0D5CC"/>
  <w15:docId w15:val="{FEEEFA3B-E965-4133-AA82-C5E69BA0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styleId="Testofumetto">
    <w:name w:val="Balloon Text"/>
    <w:basedOn w:val="Normale"/>
    <w:link w:val="TestofumettoCarattere"/>
    <w:rsid w:val="00B21B56"/>
    <w:rPr>
      <w:rFonts w:ascii="Segoe UI" w:hAnsi="Segoe UI" w:cs="Segoe UI"/>
      <w:sz w:val="18"/>
      <w:szCs w:val="18"/>
    </w:rPr>
  </w:style>
  <w:style w:type="character" w:customStyle="1" w:styleId="TestofumettoCarattere">
    <w:name w:val="Testo fumetto Carattere"/>
    <w:basedOn w:val="Carpredefinitoparagrafo"/>
    <w:link w:val="Testofumetto"/>
    <w:rsid w:val="00B21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00795">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6361368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at-tft@pec.figcmarch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rche.coni.it/notizie/regione-marche-programma-annuale-degli-interventi-di-promozione-sportiva-anno-2026-pubblicazione-misure.html" TargetMode="External"/><Relationship Id="rId4" Type="http://schemas.openxmlformats.org/officeDocument/2006/relationships/settings" Target="settings.xml"/><Relationship Id="rId9" Type="http://schemas.openxmlformats.org/officeDocument/2006/relationships/hyperlink" Target="https://www.regione.marche.it/Regione-Utile/Turismo-Sport-Tempo-Libero/Sport/Interventi-di-promozione-sportiva-202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11F36-F9EF-4729-815C-CFB8FC82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Pages>
  <Words>2326</Words>
  <Characters>13264</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15559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21</cp:revision>
  <cp:lastPrinted>2026-06-10T14:02:00Z</cp:lastPrinted>
  <dcterms:created xsi:type="dcterms:W3CDTF">2026-06-09T09:29:00Z</dcterms:created>
  <dcterms:modified xsi:type="dcterms:W3CDTF">2026-06-10T14:03:00Z</dcterms:modified>
</cp:coreProperties>
</file>