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656"/>
        <w:gridCol w:w="6266"/>
      </w:tblGrid>
      <w:tr w:rsidR="00DE1EF7" w:rsidRPr="00DE1EF7" w14:paraId="4717828E" w14:textId="77777777" w:rsidTr="00E0255E">
        <w:tc>
          <w:tcPr>
            <w:tcW w:w="1514" w:type="pct"/>
          </w:tcPr>
          <w:p w14:paraId="697E7460" w14:textId="10762856" w:rsidR="00E0255E" w:rsidRPr="008924C8" w:rsidRDefault="00E5551A" w:rsidP="00E941E3">
            <w:pPr>
              <w:pStyle w:val="Nessunaspaziatura"/>
              <w:rPr>
                <w:color w:val="002060"/>
                <w:sz w:val="16"/>
              </w:rPr>
            </w:pPr>
            <w:r w:rsidRPr="008924C8">
              <w:rPr>
                <w:noProof/>
                <w:color w:val="002060"/>
                <w:sz w:val="16"/>
              </w:rPr>
              <w:drawing>
                <wp:inline distT="0" distB="0" distL="0" distR="0" wp14:anchorId="1FF62D69" wp14:editId="4238C82C">
                  <wp:extent cx="2232000" cy="2232000"/>
                  <wp:effectExtent l="0" t="0" r="0" b="0"/>
                  <wp:docPr id="20251738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38" t="15938" r="19741" b="19741"/>
                          <a:stretch>
                            <a:fillRect/>
                          </a:stretch>
                        </pic:blipFill>
                        <pic:spPr bwMode="auto">
                          <a:xfrm>
                            <a:off x="0" y="0"/>
                            <a:ext cx="2232000"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334368E2" w14:textId="517563DD" w:rsidR="00E0255E" w:rsidRPr="008924C8" w:rsidRDefault="00E0255E" w:rsidP="00400ECE">
            <w:pPr>
              <w:pStyle w:val="Nessunaspaziatura"/>
              <w:jc w:val="center"/>
              <w:rPr>
                <w:rFonts w:ascii="VTF Redzone Classic" w:hAnsi="VTF Redzone Classic"/>
                <w:color w:val="002060"/>
                <w:sz w:val="16"/>
              </w:rPr>
            </w:pPr>
          </w:p>
        </w:tc>
        <w:tc>
          <w:tcPr>
            <w:tcW w:w="3486" w:type="pct"/>
          </w:tcPr>
          <w:p w14:paraId="3C1B700E" w14:textId="77777777" w:rsidR="00E0255E" w:rsidRPr="008924C8" w:rsidRDefault="00E0255E" w:rsidP="00C859E3">
            <w:pPr>
              <w:pStyle w:val="Nessunaspaziatura"/>
              <w:jc w:val="right"/>
              <w:rPr>
                <w:rFonts w:ascii="Inter Tight" w:hAnsi="Inter Tight" w:cs="Inter Tight"/>
                <w:b/>
                <w:color w:val="002060"/>
                <w:sz w:val="32"/>
              </w:rPr>
            </w:pPr>
            <w:r w:rsidRPr="008924C8">
              <w:rPr>
                <w:rFonts w:ascii="Inter Tight" w:hAnsi="Inter Tight" w:cs="Inter Tight"/>
                <w:b/>
                <w:color w:val="002060"/>
                <w:sz w:val="32"/>
              </w:rPr>
              <w:t>Federazione Italiana Giuoco Calcio</w:t>
            </w:r>
          </w:p>
          <w:p w14:paraId="03A6ADA5" w14:textId="77777777" w:rsidR="00E0255E" w:rsidRPr="008924C8" w:rsidRDefault="00E0255E" w:rsidP="00C859E3">
            <w:pPr>
              <w:pStyle w:val="Nessunaspaziatura"/>
              <w:jc w:val="right"/>
              <w:rPr>
                <w:rFonts w:ascii="Inter Tight" w:hAnsi="Inter Tight" w:cs="Inter Tight"/>
                <w:b/>
                <w:color w:val="002060"/>
                <w:sz w:val="32"/>
              </w:rPr>
            </w:pPr>
            <w:r w:rsidRPr="008924C8">
              <w:rPr>
                <w:rFonts w:ascii="Inter Tight" w:hAnsi="Inter Tight" w:cs="Inter Tight"/>
                <w:b/>
                <w:color w:val="002060"/>
                <w:sz w:val="32"/>
              </w:rPr>
              <w:t>Lega Nazionale Dilettanti</w:t>
            </w:r>
          </w:p>
          <w:p w14:paraId="2C603D47" w14:textId="77777777" w:rsidR="00E0255E" w:rsidRPr="008924C8" w:rsidRDefault="00E0255E" w:rsidP="00C859E3">
            <w:pPr>
              <w:pStyle w:val="Nessunaspaziatura"/>
              <w:jc w:val="right"/>
              <w:rPr>
                <w:rFonts w:ascii="Inter Tight" w:hAnsi="Inter Tight" w:cs="Inter Tight"/>
                <w:b/>
                <w:color w:val="002060"/>
                <w:sz w:val="24"/>
              </w:rPr>
            </w:pPr>
          </w:p>
          <w:p w14:paraId="031B9853" w14:textId="77777777" w:rsidR="00E0255E" w:rsidRPr="008924C8" w:rsidRDefault="00E0255E" w:rsidP="00C859E3">
            <w:pPr>
              <w:pStyle w:val="Nessunaspaziatura"/>
              <w:jc w:val="right"/>
              <w:rPr>
                <w:rFonts w:ascii="Inter Tight" w:hAnsi="Inter Tight" w:cs="Inter Tight"/>
                <w:b/>
                <w:color w:val="002060"/>
                <w:sz w:val="36"/>
              </w:rPr>
            </w:pPr>
            <w:r w:rsidRPr="008924C8">
              <w:rPr>
                <w:rFonts w:ascii="Inter Tight" w:hAnsi="Inter Tight" w:cs="Inter Tight"/>
                <w:b/>
                <w:color w:val="002060"/>
                <w:sz w:val="36"/>
              </w:rPr>
              <w:t>COMITATO REGIONALE MARCHE</w:t>
            </w:r>
          </w:p>
          <w:p w14:paraId="54AF5F39" w14:textId="77777777" w:rsidR="00E0255E" w:rsidRPr="008924C8" w:rsidRDefault="00E0255E" w:rsidP="00C859E3">
            <w:pPr>
              <w:pStyle w:val="Nessunaspaziatura"/>
              <w:jc w:val="right"/>
              <w:rPr>
                <w:rFonts w:ascii="Inter Tight" w:hAnsi="Inter Tight" w:cs="Inter Tight"/>
                <w:color w:val="002060"/>
              </w:rPr>
            </w:pPr>
            <w:r w:rsidRPr="008924C8">
              <w:rPr>
                <w:rFonts w:ascii="Inter Tight" w:hAnsi="Inter Tight" w:cs="Inter Tight"/>
                <w:color w:val="002060"/>
              </w:rPr>
              <w:t>Via Schiavoni, snc - 60131 ANCONA</w:t>
            </w:r>
          </w:p>
          <w:p w14:paraId="66E4FAF4" w14:textId="0804A4E3" w:rsidR="00E0255E" w:rsidRPr="008924C8" w:rsidRDefault="0034523A" w:rsidP="00C859E3">
            <w:pPr>
              <w:pStyle w:val="Nessunaspaziatura"/>
              <w:jc w:val="right"/>
              <w:rPr>
                <w:rFonts w:ascii="Inter Tight" w:hAnsi="Inter Tight" w:cs="Inter Tight"/>
                <w:color w:val="002060"/>
              </w:rPr>
            </w:pPr>
            <w:r>
              <w:rPr>
                <w:rFonts w:ascii="Inter Tight" w:hAnsi="Inter Tight" w:cs="Inter Tight"/>
                <w:color w:val="002060"/>
              </w:rPr>
              <w:t>TELEFONO: 071 28560404</w:t>
            </w:r>
            <w:r w:rsidR="00E0255E" w:rsidRPr="008924C8">
              <w:rPr>
                <w:rFonts w:ascii="Inter Tight" w:hAnsi="Inter Tight" w:cs="Inter Tight"/>
                <w:color w:val="002060"/>
              </w:rPr>
              <w:t xml:space="preserve"> - FAX: 071 28560403</w:t>
            </w:r>
          </w:p>
          <w:p w14:paraId="797C4D09" w14:textId="77777777" w:rsidR="00E0255E" w:rsidRPr="008924C8" w:rsidRDefault="00E0255E" w:rsidP="00C859E3">
            <w:pPr>
              <w:pStyle w:val="Nessunaspaziatura"/>
              <w:jc w:val="right"/>
              <w:rPr>
                <w:rFonts w:ascii="Inter Tight" w:hAnsi="Inter Tight" w:cs="Inter Tight"/>
                <w:color w:val="002060"/>
                <w:sz w:val="24"/>
              </w:rPr>
            </w:pPr>
          </w:p>
          <w:p w14:paraId="30A44FC7" w14:textId="77777777" w:rsidR="00E0255E" w:rsidRPr="008924C8" w:rsidRDefault="00E0255E" w:rsidP="00C859E3">
            <w:pPr>
              <w:pStyle w:val="Nessunaspaziatura"/>
              <w:jc w:val="right"/>
              <w:rPr>
                <w:rFonts w:ascii="Inter Tight" w:hAnsi="Inter Tight" w:cs="Inter Tight"/>
                <w:color w:val="002060"/>
                <w:sz w:val="24"/>
              </w:rPr>
            </w:pPr>
            <w:r w:rsidRPr="008924C8">
              <w:rPr>
                <w:rFonts w:ascii="Inter Tight" w:hAnsi="Inter Tight" w:cs="Inter Tight"/>
                <w:b/>
                <w:color w:val="002060"/>
                <w:sz w:val="24"/>
              </w:rPr>
              <w:t>sito internet</w:t>
            </w:r>
            <w:r w:rsidRPr="008924C8">
              <w:rPr>
                <w:rFonts w:ascii="Inter Tight" w:hAnsi="Inter Tight" w:cs="Inter Tight"/>
                <w:color w:val="002060"/>
                <w:sz w:val="24"/>
              </w:rPr>
              <w:t>: marche.lnd.it</w:t>
            </w:r>
          </w:p>
          <w:p w14:paraId="2A95425C" w14:textId="77777777" w:rsidR="00E0255E" w:rsidRPr="008924C8" w:rsidRDefault="00E0255E" w:rsidP="00C859E3">
            <w:pPr>
              <w:pStyle w:val="Nessunaspaziatura"/>
              <w:jc w:val="right"/>
              <w:rPr>
                <w:rFonts w:ascii="Inter Tight" w:hAnsi="Inter Tight" w:cs="Inter Tight"/>
                <w:color w:val="002060"/>
                <w:sz w:val="24"/>
              </w:rPr>
            </w:pPr>
            <w:r w:rsidRPr="008924C8">
              <w:rPr>
                <w:rFonts w:ascii="Inter Tight" w:hAnsi="Inter Tight" w:cs="Inter Tight"/>
                <w:b/>
                <w:color w:val="002060"/>
                <w:sz w:val="24"/>
              </w:rPr>
              <w:t>e-mail</w:t>
            </w:r>
            <w:r w:rsidRPr="008924C8">
              <w:rPr>
                <w:rFonts w:ascii="Inter Tight" w:hAnsi="Inter Tight" w:cs="Inter Tight"/>
                <w:color w:val="002060"/>
                <w:sz w:val="24"/>
              </w:rPr>
              <w:t xml:space="preserve">: </w:t>
            </w:r>
            <w:r w:rsidR="00E941E3" w:rsidRPr="008924C8">
              <w:rPr>
                <w:rFonts w:ascii="Inter Tight" w:hAnsi="Inter Tight" w:cs="Inter Tight"/>
                <w:color w:val="002060"/>
                <w:sz w:val="24"/>
              </w:rPr>
              <w:t>c5marche@lnd.it</w:t>
            </w:r>
          </w:p>
          <w:p w14:paraId="21DEB561" w14:textId="38BC9D4B" w:rsidR="00E0255E" w:rsidRPr="008924C8" w:rsidRDefault="00E0255E" w:rsidP="00C859E3">
            <w:pPr>
              <w:pStyle w:val="Nessunaspaziatura"/>
              <w:jc w:val="right"/>
              <w:rPr>
                <w:rFonts w:ascii="Inter Tight" w:hAnsi="Inter Tight" w:cs="Inter Tight"/>
                <w:color w:val="002060"/>
                <w:sz w:val="24"/>
              </w:rPr>
            </w:pPr>
            <w:proofErr w:type="spellStart"/>
            <w:r w:rsidRPr="008924C8">
              <w:rPr>
                <w:rFonts w:ascii="Inter Tight" w:hAnsi="Inter Tight" w:cs="Inter Tight"/>
                <w:b/>
                <w:color w:val="002060"/>
                <w:sz w:val="24"/>
              </w:rPr>
              <w:t>pec</w:t>
            </w:r>
            <w:proofErr w:type="spellEnd"/>
            <w:r w:rsidRPr="008924C8">
              <w:rPr>
                <w:rFonts w:ascii="Inter Tight" w:hAnsi="Inter Tight" w:cs="Inter Tight"/>
                <w:color w:val="002060"/>
                <w:sz w:val="24"/>
              </w:rPr>
              <w:t xml:space="preserve">: </w:t>
            </w:r>
            <w:r w:rsidR="000F7A14" w:rsidRPr="008924C8">
              <w:rPr>
                <w:rFonts w:ascii="Inter Tight" w:hAnsi="Inter Tight" w:cs="Inter Tight"/>
                <w:color w:val="002060"/>
                <w:sz w:val="24"/>
              </w:rPr>
              <w:t>c5marche@pec.figcmarche.it</w:t>
            </w:r>
          </w:p>
          <w:p w14:paraId="3B1F9EAF" w14:textId="31E81CB7" w:rsidR="000F7A14" w:rsidRPr="008924C8" w:rsidRDefault="000F7A14" w:rsidP="00C859E3">
            <w:pPr>
              <w:pStyle w:val="Nessunaspaziatura"/>
              <w:jc w:val="right"/>
              <w:rPr>
                <w:rFonts w:ascii="Arial" w:hAnsi="Arial"/>
                <w:color w:val="002060"/>
                <w:sz w:val="28"/>
              </w:rPr>
            </w:pPr>
            <w:r w:rsidRPr="008924C8">
              <w:rPr>
                <w:rFonts w:ascii="Inter Tight" w:hAnsi="Inter Tight" w:cs="Inter Tight"/>
                <w:b/>
                <w:bCs/>
                <w:color w:val="002060"/>
                <w:sz w:val="24"/>
                <w:szCs w:val="24"/>
              </w:rPr>
              <w:t>Telegram:</w:t>
            </w:r>
            <w:r w:rsidRPr="008924C8">
              <w:rPr>
                <w:rFonts w:ascii="Inter Tight" w:hAnsi="Inter Tight" w:cs="Inter Tight"/>
                <w:color w:val="002060"/>
                <w:sz w:val="24"/>
                <w:szCs w:val="24"/>
              </w:rPr>
              <w:t xml:space="preserve"> https://t.me/lndmarchec5</w:t>
            </w:r>
          </w:p>
        </w:tc>
      </w:tr>
      <w:tr w:rsidR="00EB53CB" w:rsidRPr="00E5551A" w14:paraId="4A4F809D" w14:textId="77777777">
        <w:tc>
          <w:tcPr>
            <w:tcW w:w="5000" w:type="pct"/>
            <w:gridSpan w:val="2"/>
          </w:tcPr>
          <w:p w14:paraId="318A99C3" w14:textId="1BF5467F" w:rsidR="00AA13B6" w:rsidRPr="008924C8" w:rsidRDefault="00AA13B6" w:rsidP="003815EE">
            <w:pPr>
              <w:pStyle w:val="IntestazioneComunicato"/>
              <w:rPr>
                <w:rFonts w:ascii="Inter Tight" w:hAnsi="Inter Tight" w:cs="Inter Tight"/>
                <w:color w:val="002060"/>
                <w:sz w:val="32"/>
                <w:szCs w:val="32"/>
              </w:rPr>
            </w:pPr>
            <w:r w:rsidRPr="008924C8">
              <w:rPr>
                <w:rFonts w:ascii="Inter Tight" w:hAnsi="Inter Tight" w:cs="Inter Tight"/>
                <w:color w:val="002060"/>
                <w:sz w:val="32"/>
                <w:szCs w:val="32"/>
              </w:rPr>
              <w:t>Stagione Sportiva</w:t>
            </w:r>
            <w:r w:rsidR="008A1D91" w:rsidRPr="008924C8">
              <w:rPr>
                <w:rFonts w:ascii="Inter Tight" w:hAnsi="Inter Tight" w:cs="Inter Tight"/>
                <w:color w:val="002060"/>
                <w:sz w:val="32"/>
                <w:szCs w:val="32"/>
              </w:rPr>
              <w:t xml:space="preserve"> </w:t>
            </w:r>
            <w:r w:rsidR="00A2779C">
              <w:rPr>
                <w:rFonts w:ascii="Inter Tight" w:hAnsi="Inter Tight" w:cs="Inter Tight"/>
                <w:color w:val="002060"/>
                <w:sz w:val="32"/>
                <w:szCs w:val="32"/>
              </w:rPr>
              <w:t>2026</w:t>
            </w:r>
            <w:r w:rsidR="00F109D7" w:rsidRPr="008924C8">
              <w:rPr>
                <w:rFonts w:ascii="Inter Tight" w:hAnsi="Inter Tight" w:cs="Inter Tight"/>
                <w:color w:val="002060"/>
                <w:sz w:val="32"/>
                <w:szCs w:val="32"/>
              </w:rPr>
              <w:t>/</w:t>
            </w:r>
            <w:r w:rsidR="00A2779C">
              <w:rPr>
                <w:rFonts w:ascii="Inter Tight" w:hAnsi="Inter Tight" w:cs="Inter Tight"/>
                <w:color w:val="002060"/>
                <w:sz w:val="32"/>
                <w:szCs w:val="32"/>
              </w:rPr>
              <w:t>2027</w:t>
            </w:r>
          </w:p>
          <w:p w14:paraId="2D39A37C" w14:textId="77777777" w:rsidR="00AA13B6" w:rsidRPr="008924C8" w:rsidRDefault="00AA13B6" w:rsidP="003815EE">
            <w:pPr>
              <w:pStyle w:val="Nessunaspaziatura"/>
              <w:jc w:val="center"/>
              <w:rPr>
                <w:rFonts w:ascii="Inter Tight" w:hAnsi="Inter Tight" w:cs="Inter Tight"/>
                <w:color w:val="002060"/>
              </w:rPr>
            </w:pPr>
          </w:p>
          <w:p w14:paraId="17419721" w14:textId="010B0B55" w:rsidR="00AA13B6" w:rsidRPr="008924C8" w:rsidRDefault="00AA13B6" w:rsidP="00B01F1E">
            <w:pPr>
              <w:pStyle w:val="Nessunaspaziatura"/>
              <w:jc w:val="center"/>
              <w:rPr>
                <w:rFonts w:ascii="Inter Tight" w:hAnsi="Inter Tight" w:cs="Inter Tight"/>
                <w:noProof/>
                <w:color w:val="002060"/>
                <w:sz w:val="40"/>
                <w:szCs w:val="40"/>
                <w:lang w:eastAsia="it-IT"/>
              </w:rPr>
            </w:pPr>
            <w:r w:rsidRPr="008924C8">
              <w:rPr>
                <w:rFonts w:ascii="Inter Tight" w:hAnsi="Inter Tight" w:cs="Inter Tight"/>
                <w:color w:val="002060"/>
                <w:sz w:val="40"/>
                <w:szCs w:val="40"/>
              </w:rPr>
              <w:t xml:space="preserve">Comunicato Ufficiale N° </w:t>
            </w:r>
            <w:r w:rsidR="00A2779C">
              <w:rPr>
                <w:rFonts w:ascii="Inter Tight" w:hAnsi="Inter Tight" w:cs="Inter Tight"/>
                <w:color w:val="002060"/>
                <w:sz w:val="40"/>
                <w:szCs w:val="40"/>
              </w:rPr>
              <w:t>0</w:t>
            </w:r>
            <w:r w:rsidR="00EA111B">
              <w:rPr>
                <w:rFonts w:ascii="Inter Tight" w:hAnsi="Inter Tight" w:cs="Inter Tight"/>
                <w:color w:val="002060"/>
                <w:sz w:val="40"/>
                <w:szCs w:val="40"/>
              </w:rPr>
              <w:t>2</w:t>
            </w:r>
            <w:r w:rsidR="000B664E" w:rsidRPr="008924C8">
              <w:rPr>
                <w:rFonts w:ascii="Inter Tight" w:hAnsi="Inter Tight" w:cs="Inter Tight"/>
                <w:color w:val="002060"/>
                <w:sz w:val="40"/>
                <w:szCs w:val="40"/>
              </w:rPr>
              <w:t xml:space="preserve"> </w:t>
            </w:r>
            <w:r w:rsidRPr="008924C8">
              <w:rPr>
                <w:rFonts w:ascii="Inter Tight" w:hAnsi="Inter Tight" w:cs="Inter Tight"/>
                <w:color w:val="002060"/>
                <w:sz w:val="40"/>
                <w:szCs w:val="40"/>
              </w:rPr>
              <w:t xml:space="preserve">del </w:t>
            </w:r>
            <w:r w:rsidR="00EA111B">
              <w:rPr>
                <w:rFonts w:ascii="Inter Tight" w:hAnsi="Inter Tight" w:cs="Inter Tight"/>
                <w:color w:val="002060"/>
                <w:sz w:val="40"/>
                <w:szCs w:val="40"/>
              </w:rPr>
              <w:t>14</w:t>
            </w:r>
            <w:r w:rsidR="00580BE5" w:rsidRPr="008924C8">
              <w:rPr>
                <w:rFonts w:ascii="Inter Tight" w:hAnsi="Inter Tight" w:cs="Inter Tight"/>
                <w:color w:val="002060"/>
                <w:sz w:val="40"/>
                <w:szCs w:val="40"/>
              </w:rPr>
              <w:t>/</w:t>
            </w:r>
            <w:r w:rsidR="00A2779C">
              <w:rPr>
                <w:rFonts w:ascii="Inter Tight" w:hAnsi="Inter Tight" w:cs="Inter Tight"/>
                <w:color w:val="002060"/>
                <w:sz w:val="40"/>
                <w:szCs w:val="40"/>
              </w:rPr>
              <w:t>07/2026</w:t>
            </w:r>
          </w:p>
        </w:tc>
      </w:tr>
    </w:tbl>
    <w:p w14:paraId="6705E6A4" w14:textId="65AB6B3C" w:rsidR="00AA13B6" w:rsidRPr="00E5551A" w:rsidRDefault="00AA13B6" w:rsidP="00824900">
      <w:pPr>
        <w:spacing w:after="120"/>
        <w:rPr>
          <w:rFonts w:ascii="Inter Tight" w:hAnsi="Inter Tight" w:cs="Inter Tight"/>
          <w:color w:val="002060"/>
        </w:rPr>
      </w:pPr>
    </w:p>
    <w:p w14:paraId="686E1916" w14:textId="77777777" w:rsidR="001B5DD6" w:rsidRPr="00E5551A" w:rsidRDefault="001B5DD6" w:rsidP="001B5DD6">
      <w:pPr>
        <w:spacing w:after="120"/>
        <w:jc w:val="center"/>
        <w:rPr>
          <w:rFonts w:ascii="Inter Tight" w:hAnsi="Inter Tight" w:cs="Inter Tight"/>
          <w:b/>
          <w:color w:val="002060"/>
          <w:sz w:val="40"/>
        </w:rPr>
      </w:pPr>
      <w:r w:rsidRPr="00E5551A">
        <w:rPr>
          <w:rFonts w:ascii="Inter Tight" w:hAnsi="Inter Tight" w:cs="Inter Tight"/>
          <w:b/>
          <w:color w:val="002060"/>
          <w:sz w:val="40"/>
        </w:rPr>
        <w:t>CALCIO A CINQUE</w:t>
      </w:r>
    </w:p>
    <w:p w14:paraId="21F2F7A7" w14:textId="6617C63C" w:rsidR="00674877" w:rsidRDefault="00674877" w:rsidP="00DE17C7">
      <w:pPr>
        <w:rPr>
          <w:rFonts w:ascii="Inter Tight" w:hAnsi="Inter Tight" w:cs="Inter Tight"/>
          <w:color w:val="002060"/>
          <w:sz w:val="22"/>
          <w:szCs w:val="22"/>
        </w:rPr>
      </w:pPr>
    </w:p>
    <w:p w14:paraId="01137573" w14:textId="77777777" w:rsidR="00C967AF" w:rsidRPr="00C859E3" w:rsidRDefault="00C967AF" w:rsidP="00574FA8">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0" w:name="_Toc66891191"/>
      <w:r w:rsidRPr="00C859E3">
        <w:rPr>
          <w:rFonts w:ascii="Inter Tight Medium" w:hAnsi="Inter Tight Medium" w:cs="Inter Tight Medium"/>
          <w:b w:val="0"/>
          <w:bCs/>
          <w:color w:val="FFFFFF" w:themeColor="background1"/>
        </w:rPr>
        <w:t>COMUNICAZIONI DELLA F.I.G.C.</w:t>
      </w:r>
      <w:bookmarkEnd w:id="0"/>
    </w:p>
    <w:p w14:paraId="5231EBF4" w14:textId="77777777" w:rsidR="000F399C" w:rsidRPr="008F2492" w:rsidRDefault="000F399C" w:rsidP="00586675">
      <w:pPr>
        <w:pStyle w:val="LndNormale1"/>
        <w:rPr>
          <w:rFonts w:ascii="Inter Tight" w:hAnsi="Inter Tight" w:cs="Inter Tight"/>
          <w:color w:val="002060"/>
        </w:rPr>
      </w:pPr>
    </w:p>
    <w:p w14:paraId="403FE041" w14:textId="2CF416E7" w:rsidR="00D25A76" w:rsidRPr="00C859E3" w:rsidRDefault="00C967AF"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1" w:name="_Toc66891192"/>
      <w:r w:rsidRPr="00C859E3">
        <w:rPr>
          <w:rFonts w:ascii="Inter Tight Medium" w:hAnsi="Inter Tight Medium" w:cs="Inter Tight Medium"/>
          <w:b w:val="0"/>
          <w:bCs/>
          <w:color w:val="FFFFFF" w:themeColor="background1"/>
        </w:rPr>
        <w:t>COMUNICAZIONI DELLA L.N.D.</w:t>
      </w:r>
      <w:bookmarkEnd w:id="1"/>
    </w:p>
    <w:p w14:paraId="2EA6FD24" w14:textId="77777777" w:rsidR="003C2F6C" w:rsidRDefault="003C2F6C" w:rsidP="00CE2EDF">
      <w:pPr>
        <w:tabs>
          <w:tab w:val="left" w:pos="3225"/>
        </w:tabs>
        <w:rPr>
          <w:rFonts w:ascii="Inter Tight" w:hAnsi="Inter Tight" w:cs="Inter Tight"/>
          <w:color w:val="002060"/>
          <w:sz w:val="22"/>
          <w:szCs w:val="22"/>
        </w:rPr>
      </w:pPr>
    </w:p>
    <w:p w14:paraId="180134DB" w14:textId="77777777" w:rsidR="00804839" w:rsidRPr="00807124" w:rsidRDefault="00804839" w:rsidP="00804839">
      <w:pPr>
        <w:pStyle w:val="LndNormale1"/>
        <w:rPr>
          <w:rFonts w:ascii="Inter Tight" w:hAnsi="Inter Tight" w:cs="Inter Tight"/>
          <w:b/>
          <w:color w:val="002060"/>
          <w:sz w:val="28"/>
          <w:szCs w:val="28"/>
          <w:u w:val="single"/>
        </w:rPr>
      </w:pPr>
      <w:r w:rsidRPr="00807124">
        <w:rPr>
          <w:rFonts w:ascii="Inter Tight" w:hAnsi="Inter Tight" w:cs="Inter Tight"/>
          <w:b/>
          <w:color w:val="002060"/>
          <w:sz w:val="28"/>
          <w:szCs w:val="28"/>
          <w:u w:val="single"/>
        </w:rPr>
        <w:t>COMUNICATO UFFICIALE  N. 10 del 01/07/2026 L.N.D. S.S. 2026/2027</w:t>
      </w:r>
    </w:p>
    <w:p w14:paraId="015586A3" w14:textId="77777777" w:rsidR="00804839" w:rsidRPr="00807124" w:rsidRDefault="00804839" w:rsidP="00804839">
      <w:pPr>
        <w:pStyle w:val="LndNormale1"/>
        <w:rPr>
          <w:rFonts w:ascii="Inter Tight" w:hAnsi="Inter Tight" w:cs="Inter Tight"/>
          <w:color w:val="002060"/>
        </w:rPr>
      </w:pPr>
    </w:p>
    <w:p w14:paraId="491ABCDC" w14:textId="77777777" w:rsidR="00804839" w:rsidRDefault="00804839" w:rsidP="00804839">
      <w:pPr>
        <w:pStyle w:val="LndNormale1"/>
        <w:rPr>
          <w:color w:val="002060"/>
        </w:rPr>
      </w:pPr>
      <w:r w:rsidRPr="00807124">
        <w:rPr>
          <w:rFonts w:ascii="Inter Tight" w:hAnsi="Inter Tight" w:cs="Inter Tight"/>
          <w:color w:val="002060"/>
        </w:rPr>
        <w:t xml:space="preserve">Si pubblica in allegato </w:t>
      </w:r>
      <w:r>
        <w:rPr>
          <w:rFonts w:ascii="Inter Tight" w:hAnsi="Inter Tight" w:cs="Inter Tight"/>
          <w:color w:val="002060"/>
        </w:rPr>
        <w:t>il</w:t>
      </w:r>
      <w:r w:rsidRPr="00807124">
        <w:rPr>
          <w:rFonts w:ascii="Inter Tight" w:hAnsi="Inter Tight" w:cs="Inter Tight"/>
          <w:color w:val="002060"/>
        </w:rPr>
        <w:t xml:space="preserve"> Comunicato Ufficiale n° 1/A della F.I.G.C. </w:t>
      </w:r>
      <w:r>
        <w:rPr>
          <w:rFonts w:ascii="Inter Tight" w:hAnsi="Inter Tight" w:cs="Inter Tight"/>
          <w:color w:val="002060"/>
        </w:rPr>
        <w:t xml:space="preserve">dell’01/07/2026 </w:t>
      </w:r>
      <w:r w:rsidRPr="00807124">
        <w:rPr>
          <w:rFonts w:ascii="Inter Tight" w:hAnsi="Inter Tight" w:cs="Inter Tight"/>
          <w:color w:val="002060"/>
        </w:rPr>
        <w:t>riguardante l’</w:t>
      </w:r>
      <w:r w:rsidRPr="00807124">
        <w:rPr>
          <w:rFonts w:ascii="Inter Tight" w:hAnsi="Inter Tight" w:cs="Inter Tight"/>
          <w:b/>
          <w:bCs/>
          <w:color w:val="002060"/>
        </w:rPr>
        <w:t>elezione dei Vice Presidenti della F.I.G.C.</w:t>
      </w:r>
    </w:p>
    <w:p w14:paraId="21CC0CC1" w14:textId="77777777" w:rsidR="00804839" w:rsidRDefault="00804839" w:rsidP="00804839">
      <w:pPr>
        <w:pStyle w:val="Nessunaspaziatura"/>
        <w:rPr>
          <w:color w:val="002060"/>
          <w:lang w:val="x-none"/>
        </w:rPr>
      </w:pPr>
    </w:p>
    <w:p w14:paraId="2C121C56" w14:textId="77777777" w:rsidR="00804839" w:rsidRDefault="00804839" w:rsidP="00804839">
      <w:pPr>
        <w:pStyle w:val="Nessunaspaziatura"/>
        <w:rPr>
          <w:color w:val="002060"/>
          <w:lang w:val="x-none"/>
        </w:rPr>
      </w:pPr>
    </w:p>
    <w:p w14:paraId="4DD5C903" w14:textId="77777777" w:rsidR="00804839" w:rsidRPr="00807124" w:rsidRDefault="00804839" w:rsidP="00804839">
      <w:pPr>
        <w:pStyle w:val="LndNormale1"/>
        <w:rPr>
          <w:rFonts w:ascii="Inter Tight" w:hAnsi="Inter Tight" w:cs="Inter Tight"/>
          <w:b/>
          <w:color w:val="002060"/>
          <w:sz w:val="28"/>
          <w:szCs w:val="28"/>
          <w:u w:val="single"/>
        </w:rPr>
      </w:pPr>
      <w:r w:rsidRPr="00807124">
        <w:rPr>
          <w:rFonts w:ascii="Inter Tight" w:hAnsi="Inter Tight" w:cs="Inter Tight"/>
          <w:b/>
          <w:color w:val="002060"/>
          <w:sz w:val="28"/>
          <w:szCs w:val="28"/>
          <w:u w:val="single"/>
        </w:rPr>
        <w:t>COMUNICATO UFFICIALE  N. 1</w:t>
      </w:r>
      <w:r>
        <w:rPr>
          <w:rFonts w:ascii="Inter Tight" w:hAnsi="Inter Tight" w:cs="Inter Tight"/>
          <w:b/>
          <w:color w:val="002060"/>
          <w:sz w:val="28"/>
          <w:szCs w:val="28"/>
          <w:u w:val="single"/>
        </w:rPr>
        <w:t>9</w:t>
      </w:r>
      <w:r w:rsidRPr="00807124">
        <w:rPr>
          <w:rFonts w:ascii="Inter Tight" w:hAnsi="Inter Tight" w:cs="Inter Tight"/>
          <w:b/>
          <w:color w:val="002060"/>
          <w:sz w:val="28"/>
          <w:szCs w:val="28"/>
          <w:u w:val="single"/>
        </w:rPr>
        <w:t xml:space="preserve"> del 01/07/2026 L.N.D. S.S. 2026/2027</w:t>
      </w:r>
    </w:p>
    <w:p w14:paraId="1D8D53A8" w14:textId="77777777" w:rsidR="00804839" w:rsidRPr="00807124" w:rsidRDefault="00804839" w:rsidP="00804839">
      <w:pPr>
        <w:pStyle w:val="LndNormale1"/>
        <w:rPr>
          <w:rFonts w:ascii="Inter Tight" w:hAnsi="Inter Tight" w:cs="Inter Tight"/>
          <w:color w:val="002060"/>
        </w:rPr>
      </w:pPr>
    </w:p>
    <w:p w14:paraId="51CF0628" w14:textId="77777777" w:rsidR="00804839" w:rsidRDefault="00804839" w:rsidP="00804839">
      <w:pPr>
        <w:pStyle w:val="LndNormale1"/>
        <w:rPr>
          <w:color w:val="002060"/>
        </w:rPr>
      </w:pPr>
      <w:r w:rsidRPr="00807124">
        <w:rPr>
          <w:rFonts w:ascii="Inter Tight" w:hAnsi="Inter Tight" w:cs="Inter Tight"/>
          <w:color w:val="002060"/>
        </w:rPr>
        <w:t xml:space="preserve">Si pubblica in allegato </w:t>
      </w:r>
      <w:r>
        <w:rPr>
          <w:rFonts w:ascii="Inter Tight" w:hAnsi="Inter Tight" w:cs="Inter Tight"/>
          <w:color w:val="002060"/>
        </w:rPr>
        <w:t>il</w:t>
      </w:r>
      <w:r w:rsidRPr="00807124">
        <w:rPr>
          <w:rFonts w:ascii="Inter Tight" w:hAnsi="Inter Tight" w:cs="Inter Tight"/>
          <w:color w:val="002060"/>
        </w:rPr>
        <w:t xml:space="preserve"> Comunicato Ufficiale n° 1</w:t>
      </w:r>
      <w:r>
        <w:rPr>
          <w:rFonts w:ascii="Inter Tight" w:hAnsi="Inter Tight" w:cs="Inter Tight"/>
          <w:color w:val="002060"/>
        </w:rPr>
        <w:t>0</w:t>
      </w:r>
      <w:r w:rsidRPr="00807124">
        <w:rPr>
          <w:rFonts w:ascii="Inter Tight" w:hAnsi="Inter Tight" w:cs="Inter Tight"/>
          <w:color w:val="002060"/>
        </w:rPr>
        <w:t xml:space="preserve">/A della F.I.G.C. </w:t>
      </w:r>
      <w:r>
        <w:rPr>
          <w:rFonts w:ascii="Inter Tight" w:hAnsi="Inter Tight" w:cs="Inter Tight"/>
          <w:color w:val="002060"/>
        </w:rPr>
        <w:t xml:space="preserve">dell’01/07/2026 inerente i termini e le modalità della </w:t>
      </w:r>
      <w:r w:rsidRPr="00807124">
        <w:rPr>
          <w:rFonts w:ascii="Inter Tight" w:hAnsi="Inter Tight" w:cs="Inter Tight"/>
          <w:b/>
          <w:bCs/>
          <w:color w:val="002060"/>
        </w:rPr>
        <w:t>deroga prevista dall’art. 40 comma 3 bis delle N.O.I.F.</w:t>
      </w:r>
      <w:r>
        <w:rPr>
          <w:rFonts w:ascii="Inter Tight" w:hAnsi="Inter Tight" w:cs="Inter Tight"/>
          <w:color w:val="002060"/>
        </w:rPr>
        <w:t xml:space="preserve"> nella S.S. 2026/2027.</w:t>
      </w:r>
    </w:p>
    <w:p w14:paraId="5F61B6BB" w14:textId="77777777" w:rsidR="004914C6" w:rsidRDefault="004914C6" w:rsidP="00CE2EDF">
      <w:pPr>
        <w:tabs>
          <w:tab w:val="left" w:pos="3225"/>
        </w:tabs>
        <w:rPr>
          <w:rFonts w:ascii="Inter Tight" w:hAnsi="Inter Tight" w:cs="Inter Tight"/>
          <w:color w:val="002060"/>
          <w:sz w:val="22"/>
          <w:szCs w:val="22"/>
        </w:rPr>
      </w:pPr>
    </w:p>
    <w:p w14:paraId="59666555" w14:textId="77777777" w:rsidR="00804839" w:rsidRDefault="00804839" w:rsidP="00CE2EDF">
      <w:pPr>
        <w:tabs>
          <w:tab w:val="left" w:pos="3225"/>
        </w:tabs>
        <w:rPr>
          <w:rFonts w:ascii="Inter Tight" w:hAnsi="Inter Tight" w:cs="Inter Tight"/>
          <w:color w:val="002060"/>
          <w:sz w:val="22"/>
          <w:szCs w:val="22"/>
        </w:rPr>
      </w:pPr>
    </w:p>
    <w:p w14:paraId="0E9A1D09" w14:textId="77777777" w:rsidR="00804839" w:rsidRPr="00807124" w:rsidRDefault="00804839" w:rsidP="00804839">
      <w:pPr>
        <w:pStyle w:val="LndNormale1"/>
        <w:rPr>
          <w:rFonts w:ascii="Inter Tight" w:hAnsi="Inter Tight" w:cs="Inter Tight"/>
          <w:b/>
          <w:color w:val="002060"/>
          <w:sz w:val="28"/>
          <w:szCs w:val="28"/>
          <w:u w:val="single"/>
        </w:rPr>
      </w:pPr>
      <w:r w:rsidRPr="00807124">
        <w:rPr>
          <w:rFonts w:ascii="Inter Tight" w:hAnsi="Inter Tight" w:cs="Inter Tight"/>
          <w:b/>
          <w:color w:val="002060"/>
          <w:sz w:val="28"/>
          <w:szCs w:val="28"/>
          <w:u w:val="single"/>
        </w:rPr>
        <w:t xml:space="preserve">COMUNICATO UFFICIALE  N. </w:t>
      </w:r>
      <w:r>
        <w:rPr>
          <w:rFonts w:ascii="Inter Tight" w:hAnsi="Inter Tight" w:cs="Inter Tight"/>
          <w:b/>
          <w:color w:val="002060"/>
          <w:sz w:val="28"/>
          <w:szCs w:val="28"/>
          <w:u w:val="single"/>
        </w:rPr>
        <w:t>25</w:t>
      </w:r>
      <w:r w:rsidRPr="00807124">
        <w:rPr>
          <w:rFonts w:ascii="Inter Tight" w:hAnsi="Inter Tight" w:cs="Inter Tight"/>
          <w:b/>
          <w:color w:val="002060"/>
          <w:sz w:val="28"/>
          <w:szCs w:val="28"/>
          <w:u w:val="single"/>
        </w:rPr>
        <w:t xml:space="preserve"> del 0</w:t>
      </w:r>
      <w:r>
        <w:rPr>
          <w:rFonts w:ascii="Inter Tight" w:hAnsi="Inter Tight" w:cs="Inter Tight"/>
          <w:b/>
          <w:color w:val="002060"/>
          <w:sz w:val="28"/>
          <w:szCs w:val="28"/>
          <w:u w:val="single"/>
        </w:rPr>
        <w:t>7</w:t>
      </w:r>
      <w:r w:rsidRPr="00807124">
        <w:rPr>
          <w:rFonts w:ascii="Inter Tight" w:hAnsi="Inter Tight" w:cs="Inter Tight"/>
          <w:b/>
          <w:color w:val="002060"/>
          <w:sz w:val="28"/>
          <w:szCs w:val="28"/>
          <w:u w:val="single"/>
        </w:rPr>
        <w:t>/07/2026 L.N.D. S.S. 2026/2027</w:t>
      </w:r>
    </w:p>
    <w:p w14:paraId="4958AD92" w14:textId="77777777" w:rsidR="00804839" w:rsidRPr="00807124" w:rsidRDefault="00804839" w:rsidP="00804839">
      <w:pPr>
        <w:pStyle w:val="LndNormale1"/>
        <w:rPr>
          <w:rFonts w:ascii="Inter Tight" w:hAnsi="Inter Tight" w:cs="Inter Tight"/>
          <w:color w:val="002060"/>
        </w:rPr>
      </w:pPr>
    </w:p>
    <w:p w14:paraId="6A07A8EE" w14:textId="77777777" w:rsidR="00804839" w:rsidRDefault="00804839" w:rsidP="00804839">
      <w:pPr>
        <w:pStyle w:val="LndNormale1"/>
        <w:rPr>
          <w:color w:val="002060"/>
        </w:rPr>
      </w:pPr>
      <w:r w:rsidRPr="00807124">
        <w:rPr>
          <w:rFonts w:ascii="Inter Tight" w:hAnsi="Inter Tight" w:cs="Inter Tight"/>
          <w:color w:val="002060"/>
        </w:rPr>
        <w:t xml:space="preserve">Si pubblica in allegato </w:t>
      </w:r>
      <w:r>
        <w:rPr>
          <w:rFonts w:ascii="Inter Tight" w:hAnsi="Inter Tight" w:cs="Inter Tight"/>
          <w:color w:val="002060"/>
        </w:rPr>
        <w:t>il</w:t>
      </w:r>
      <w:r w:rsidRPr="00807124">
        <w:rPr>
          <w:rFonts w:ascii="Inter Tight" w:hAnsi="Inter Tight" w:cs="Inter Tight"/>
          <w:color w:val="002060"/>
        </w:rPr>
        <w:t xml:space="preserve"> Comunicato Ufficiale n° </w:t>
      </w:r>
      <w:r>
        <w:rPr>
          <w:rFonts w:ascii="Inter Tight" w:hAnsi="Inter Tight" w:cs="Inter Tight"/>
          <w:color w:val="002060"/>
        </w:rPr>
        <w:t>25</w:t>
      </w:r>
      <w:r w:rsidRPr="00807124">
        <w:rPr>
          <w:rFonts w:ascii="Inter Tight" w:hAnsi="Inter Tight" w:cs="Inter Tight"/>
          <w:color w:val="002060"/>
        </w:rPr>
        <w:t xml:space="preserve"> della </w:t>
      </w:r>
      <w:r>
        <w:rPr>
          <w:rFonts w:ascii="Inter Tight" w:hAnsi="Inter Tight" w:cs="Inter Tight"/>
          <w:color w:val="002060"/>
        </w:rPr>
        <w:t>L.N.D.</w:t>
      </w:r>
      <w:r w:rsidRPr="00807124">
        <w:rPr>
          <w:rFonts w:ascii="Inter Tight" w:hAnsi="Inter Tight" w:cs="Inter Tight"/>
          <w:color w:val="002060"/>
        </w:rPr>
        <w:t xml:space="preserve"> </w:t>
      </w:r>
      <w:r>
        <w:rPr>
          <w:rFonts w:ascii="Inter Tight" w:hAnsi="Inter Tight" w:cs="Inter Tight"/>
          <w:color w:val="002060"/>
        </w:rPr>
        <w:t xml:space="preserve">del 07/07/2026 inerente la  </w:t>
      </w:r>
      <w:r>
        <w:rPr>
          <w:rFonts w:ascii="Inter Tight" w:hAnsi="Inter Tight" w:cs="Inter Tight"/>
          <w:b/>
          <w:bCs/>
          <w:color w:val="002060"/>
        </w:rPr>
        <w:t>p</w:t>
      </w:r>
      <w:r w:rsidRPr="00697DD7">
        <w:rPr>
          <w:rFonts w:ascii="Inter Tight" w:hAnsi="Inter Tight" w:cs="Inter Tight"/>
          <w:b/>
          <w:bCs/>
          <w:color w:val="002060"/>
        </w:rPr>
        <w:t xml:space="preserve">roroga </w:t>
      </w:r>
      <w:r w:rsidRPr="00697DD7">
        <w:rPr>
          <w:rFonts w:ascii="Inter Tight" w:hAnsi="Inter Tight" w:cs="Inter Tight"/>
          <w:color w:val="002060"/>
        </w:rPr>
        <w:t>della</w:t>
      </w:r>
      <w:r>
        <w:rPr>
          <w:rFonts w:ascii="Inter Tight" w:hAnsi="Inter Tight" w:cs="Inter Tight"/>
          <w:b/>
          <w:bCs/>
          <w:color w:val="002060"/>
        </w:rPr>
        <w:t xml:space="preserve"> </w:t>
      </w:r>
      <w:r w:rsidRPr="00697DD7">
        <w:rPr>
          <w:rFonts w:ascii="Inter Tight" w:hAnsi="Inter Tight" w:cs="Inter Tight"/>
          <w:b/>
          <w:bCs/>
          <w:color w:val="002060"/>
        </w:rPr>
        <w:t>nomina</w:t>
      </w:r>
      <w:r>
        <w:rPr>
          <w:rFonts w:ascii="Inter Tight" w:hAnsi="Inter Tight" w:cs="Inter Tight"/>
          <w:b/>
          <w:bCs/>
          <w:color w:val="002060"/>
        </w:rPr>
        <w:t xml:space="preserve"> </w:t>
      </w:r>
      <w:r w:rsidRPr="00697DD7">
        <w:rPr>
          <w:rFonts w:ascii="Inter Tight" w:hAnsi="Inter Tight" w:cs="Inter Tight"/>
          <w:color w:val="002060"/>
        </w:rPr>
        <w:t>del</w:t>
      </w:r>
      <w:r w:rsidRPr="00697DD7">
        <w:rPr>
          <w:rFonts w:ascii="Inter Tight" w:hAnsi="Inter Tight" w:cs="Inter Tight"/>
          <w:b/>
          <w:bCs/>
          <w:color w:val="002060"/>
        </w:rPr>
        <w:t xml:space="preserve"> Segretario Collegio Arbitrale AIAC-LND</w:t>
      </w:r>
      <w:r>
        <w:rPr>
          <w:rFonts w:ascii="Inter Tight" w:hAnsi="Inter Tight" w:cs="Inter Tight"/>
          <w:color w:val="002060"/>
        </w:rPr>
        <w:t>.</w:t>
      </w:r>
    </w:p>
    <w:p w14:paraId="42E8AC12" w14:textId="77777777" w:rsidR="00804839" w:rsidRDefault="00804839" w:rsidP="00804839">
      <w:pPr>
        <w:pStyle w:val="Nessunaspaziatura"/>
        <w:rPr>
          <w:color w:val="002060"/>
          <w:lang w:val="x-none"/>
        </w:rPr>
      </w:pPr>
    </w:p>
    <w:p w14:paraId="731E00CF" w14:textId="77777777" w:rsidR="00804839" w:rsidRDefault="00804839" w:rsidP="00804839">
      <w:pPr>
        <w:pStyle w:val="Nessunaspaziatura"/>
        <w:rPr>
          <w:color w:val="002060"/>
          <w:lang w:val="x-none"/>
        </w:rPr>
      </w:pPr>
    </w:p>
    <w:p w14:paraId="6111EFF8" w14:textId="77777777" w:rsidR="00804839" w:rsidRPr="00807124" w:rsidRDefault="00804839" w:rsidP="00804839">
      <w:pPr>
        <w:pStyle w:val="LndNormale1"/>
        <w:rPr>
          <w:rFonts w:ascii="Inter Tight" w:hAnsi="Inter Tight" w:cs="Inter Tight"/>
          <w:b/>
          <w:color w:val="002060"/>
          <w:sz w:val="28"/>
          <w:szCs w:val="28"/>
          <w:u w:val="single"/>
        </w:rPr>
      </w:pPr>
      <w:r w:rsidRPr="00807124">
        <w:rPr>
          <w:rFonts w:ascii="Inter Tight" w:hAnsi="Inter Tight" w:cs="Inter Tight"/>
          <w:b/>
          <w:color w:val="002060"/>
          <w:sz w:val="28"/>
          <w:szCs w:val="28"/>
          <w:u w:val="single"/>
        </w:rPr>
        <w:t>CIRCOLARE  N. 09 del 02/07/2026 L.N.D. S.S. 2026/2027</w:t>
      </w:r>
    </w:p>
    <w:p w14:paraId="082FF728" w14:textId="77777777" w:rsidR="00804839" w:rsidRPr="00807124" w:rsidRDefault="00804839" w:rsidP="00804839">
      <w:pPr>
        <w:pStyle w:val="LndNormale1"/>
        <w:rPr>
          <w:rFonts w:ascii="Inter Tight" w:hAnsi="Inter Tight" w:cs="Inter Tight"/>
          <w:color w:val="002060"/>
        </w:rPr>
      </w:pPr>
    </w:p>
    <w:p w14:paraId="332968E3" w14:textId="77777777" w:rsidR="00804839" w:rsidRPr="000D48FF" w:rsidRDefault="00804839" w:rsidP="00804839">
      <w:pPr>
        <w:pStyle w:val="LndNormale1"/>
        <w:rPr>
          <w:rFonts w:ascii="Inter Tight" w:hAnsi="Inter Tight" w:cs="Inter Tight"/>
          <w:color w:val="002060"/>
        </w:rPr>
      </w:pPr>
      <w:r w:rsidRPr="00807124">
        <w:rPr>
          <w:rFonts w:ascii="Inter Tight" w:hAnsi="Inter Tight" w:cs="Inter Tight"/>
          <w:color w:val="002060"/>
        </w:rPr>
        <w:t>Si trasmette, per opportuna conoscenza, la copia della circolare n° 22-2026 elaborata dal Centro Studi</w:t>
      </w:r>
      <w:r>
        <w:rPr>
          <w:rFonts w:ascii="Inter Tight" w:hAnsi="Inter Tight" w:cs="Inter Tight"/>
          <w:color w:val="002060"/>
        </w:rPr>
        <w:t xml:space="preserve"> Tributari della L.N.D. inerente le </w:t>
      </w:r>
      <w:r w:rsidRPr="00807124">
        <w:rPr>
          <w:rFonts w:ascii="Inter Tight" w:hAnsi="Inter Tight" w:cs="Inter Tight"/>
          <w:b/>
          <w:bCs/>
          <w:color w:val="002060"/>
        </w:rPr>
        <w:t>disposizioni in materia di sport, per lo svolgimento di grandi eventi e l’efficacia del documento di identità</w:t>
      </w:r>
      <w:r>
        <w:rPr>
          <w:rFonts w:ascii="Inter Tight" w:hAnsi="Inter Tight" w:cs="Inter Tight"/>
          <w:color w:val="002060"/>
        </w:rPr>
        <w:t>.</w:t>
      </w:r>
    </w:p>
    <w:p w14:paraId="7E0E8891" w14:textId="77777777" w:rsidR="00804839" w:rsidRPr="008F2492" w:rsidRDefault="00804839" w:rsidP="00CE2EDF">
      <w:pPr>
        <w:tabs>
          <w:tab w:val="left" w:pos="3225"/>
        </w:tabs>
        <w:rPr>
          <w:rFonts w:ascii="Inter Tight" w:hAnsi="Inter Tight" w:cs="Inter Tight"/>
          <w:color w:val="002060"/>
          <w:sz w:val="22"/>
          <w:szCs w:val="22"/>
        </w:rPr>
      </w:pPr>
    </w:p>
    <w:p w14:paraId="4118623A" w14:textId="77777777" w:rsidR="00FA40A6" w:rsidRPr="008F2492" w:rsidRDefault="00FA40A6" w:rsidP="00CE2EDF">
      <w:pPr>
        <w:tabs>
          <w:tab w:val="left" w:pos="3225"/>
        </w:tabs>
        <w:rPr>
          <w:rFonts w:ascii="Inter Tight" w:hAnsi="Inter Tight" w:cs="Inter Tight"/>
          <w:color w:val="002060"/>
          <w:sz w:val="22"/>
          <w:szCs w:val="22"/>
        </w:rPr>
      </w:pPr>
    </w:p>
    <w:p w14:paraId="3B5F1021" w14:textId="59E846C8" w:rsidR="00A60702" w:rsidRPr="00C859E3" w:rsidRDefault="00CB0BB9"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2" w:name="_Toc536439831"/>
      <w:bookmarkStart w:id="3" w:name="_Toc66891193"/>
      <w:r w:rsidRPr="00C859E3">
        <w:rPr>
          <w:rFonts w:ascii="Inter Tight Medium" w:hAnsi="Inter Tight Medium" w:cs="Inter Tight Medium"/>
          <w:b w:val="0"/>
          <w:bCs/>
          <w:color w:val="FFFFFF" w:themeColor="background1"/>
        </w:rPr>
        <w:t>COMUNICAZIONI DELLA DIVISIONE CALCIO A CINQUE</w:t>
      </w:r>
      <w:bookmarkEnd w:id="2"/>
      <w:bookmarkEnd w:id="3"/>
    </w:p>
    <w:p w14:paraId="2D7739B3" w14:textId="77777777" w:rsidR="006B2FE3" w:rsidRPr="008F2492" w:rsidRDefault="006B2FE3" w:rsidP="002846DD">
      <w:pPr>
        <w:pStyle w:val="LndNormale1"/>
        <w:rPr>
          <w:rFonts w:ascii="Inter Tight" w:hAnsi="Inter Tight" w:cs="Inter Tight"/>
          <w:color w:val="002060"/>
        </w:rPr>
      </w:pPr>
    </w:p>
    <w:p w14:paraId="567270C2" w14:textId="77777777" w:rsidR="00C967AF" w:rsidRPr="00C859E3" w:rsidRDefault="00C967AF"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4" w:name="_Toc66891194"/>
      <w:r w:rsidRPr="00C859E3">
        <w:rPr>
          <w:rFonts w:ascii="Inter Tight Medium" w:hAnsi="Inter Tight Medium" w:cs="Inter Tight Medium"/>
          <w:b w:val="0"/>
          <w:bCs/>
          <w:color w:val="FFFFFF" w:themeColor="background1"/>
        </w:rPr>
        <w:t>COMUNICAZIONI DEL COMITATO REGIONALE MARCHE</w:t>
      </w:r>
      <w:bookmarkEnd w:id="4"/>
    </w:p>
    <w:p w14:paraId="7F5CB09E" w14:textId="77777777" w:rsidR="00245B84" w:rsidRPr="008F2492" w:rsidRDefault="00245B84" w:rsidP="00822CD8">
      <w:pPr>
        <w:pStyle w:val="LndNormale1"/>
        <w:rPr>
          <w:rFonts w:ascii="Inter Tight" w:hAnsi="Inter Tight" w:cs="Inter Tight"/>
          <w:color w:val="002060"/>
        </w:rPr>
      </w:pPr>
    </w:p>
    <w:p w14:paraId="310AB597" w14:textId="7CD2088C" w:rsidR="007535EB" w:rsidRPr="008F2492" w:rsidRDefault="00ED05C4" w:rsidP="00583542">
      <w:pPr>
        <w:pStyle w:val="LndNormale1"/>
        <w:rPr>
          <w:rFonts w:ascii="Inter Tight" w:hAnsi="Inter Tight" w:cs="Inter Tight"/>
          <w:color w:val="002060"/>
          <w:sz w:val="24"/>
          <w:szCs w:val="24"/>
        </w:rPr>
      </w:pPr>
      <w:r w:rsidRPr="008F2492">
        <w:rPr>
          <w:rFonts w:ascii="Inter Tight" w:hAnsi="Inter Tight" w:cs="Inter Tight"/>
          <w:color w:val="002060"/>
          <w:sz w:val="24"/>
          <w:szCs w:val="24"/>
        </w:rPr>
        <w:t xml:space="preserve">Per tutte le comunicazioni con la Segreteria del Calcio a Cinque è attiva la casella e-mail </w:t>
      </w:r>
      <w:hyperlink r:id="rId9" w:history="1">
        <w:r w:rsidRPr="008F2492">
          <w:rPr>
            <w:rStyle w:val="Collegamentoipertestuale"/>
            <w:rFonts w:ascii="Inter Tight" w:hAnsi="Inter Tight" w:cs="Inter Tight"/>
            <w:color w:val="002060"/>
            <w:sz w:val="24"/>
            <w:szCs w:val="24"/>
          </w:rPr>
          <w:t>c5marche@lnd.it</w:t>
        </w:r>
      </w:hyperlink>
      <w:r w:rsidRPr="008F2492">
        <w:rPr>
          <w:rFonts w:ascii="Inter Tight" w:hAnsi="Inter Tight" w:cs="Inter Tight"/>
          <w:color w:val="002060"/>
          <w:sz w:val="24"/>
          <w:szCs w:val="24"/>
        </w:rPr>
        <w:t xml:space="preserve">; si raccomandano le Società di utilizzare la casella e-mail comunicata all'atto dell'iscrizione per ogni tipo di comunicazione verso il Comitato Regionale Marche. </w:t>
      </w:r>
    </w:p>
    <w:p w14:paraId="6F382009" w14:textId="77777777" w:rsidR="00A2779C" w:rsidRDefault="00A2779C" w:rsidP="0022231A">
      <w:pPr>
        <w:rPr>
          <w:rFonts w:ascii="Inter Tight" w:hAnsi="Inter Tight" w:cs="Inter Tight"/>
          <w:color w:val="002060"/>
          <w:sz w:val="22"/>
          <w:szCs w:val="22"/>
        </w:rPr>
      </w:pPr>
      <w:bookmarkStart w:id="5" w:name="_Hlk203573934"/>
    </w:p>
    <w:p w14:paraId="2E1E13BA" w14:textId="77777777" w:rsidR="00804839" w:rsidRDefault="00804839" w:rsidP="0022231A">
      <w:pPr>
        <w:rPr>
          <w:rFonts w:ascii="Inter Tight" w:hAnsi="Inter Tight" w:cs="Inter Tight"/>
          <w:color w:val="002060"/>
          <w:sz w:val="22"/>
          <w:szCs w:val="22"/>
        </w:rPr>
      </w:pPr>
    </w:p>
    <w:p w14:paraId="4BA668B5" w14:textId="77777777" w:rsidR="00804839" w:rsidRPr="007E086B" w:rsidRDefault="00804839" w:rsidP="00804839">
      <w:pPr>
        <w:pStyle w:val="LndNormale1"/>
        <w:rPr>
          <w:rFonts w:ascii="Inter Tight" w:hAnsi="Inter Tight" w:cs="Inter Tight"/>
          <w:b/>
          <w:color w:val="002060"/>
          <w:sz w:val="28"/>
          <w:szCs w:val="28"/>
          <w:u w:val="single"/>
        </w:rPr>
      </w:pPr>
      <w:r w:rsidRPr="007E086B">
        <w:rPr>
          <w:rFonts w:ascii="Inter Tight" w:hAnsi="Inter Tight" w:cs="Inter Tight"/>
          <w:b/>
          <w:color w:val="002060"/>
          <w:sz w:val="28"/>
          <w:szCs w:val="28"/>
          <w:u w:val="single"/>
        </w:rPr>
        <w:t>GRADUATORIE PER COMPLETAMENTO ORGANICI 202</w:t>
      </w:r>
      <w:r>
        <w:rPr>
          <w:rFonts w:ascii="Inter Tight" w:hAnsi="Inter Tight" w:cs="Inter Tight"/>
          <w:b/>
          <w:color w:val="002060"/>
          <w:sz w:val="28"/>
          <w:szCs w:val="28"/>
          <w:u w:val="single"/>
        </w:rPr>
        <w:t>6</w:t>
      </w:r>
      <w:r w:rsidRPr="007E086B">
        <w:rPr>
          <w:rFonts w:ascii="Inter Tight" w:hAnsi="Inter Tight" w:cs="Inter Tight"/>
          <w:b/>
          <w:color w:val="002060"/>
          <w:sz w:val="28"/>
          <w:szCs w:val="28"/>
          <w:u w:val="single"/>
        </w:rPr>
        <w:t>/202</w:t>
      </w:r>
      <w:r>
        <w:rPr>
          <w:rFonts w:ascii="Inter Tight" w:hAnsi="Inter Tight" w:cs="Inter Tight"/>
          <w:b/>
          <w:color w:val="002060"/>
          <w:sz w:val="28"/>
          <w:szCs w:val="28"/>
          <w:u w:val="single"/>
        </w:rPr>
        <w:t>7</w:t>
      </w:r>
    </w:p>
    <w:p w14:paraId="4A0BD094" w14:textId="77777777" w:rsidR="00804839" w:rsidRPr="007E086B" w:rsidRDefault="00804839" w:rsidP="00804839">
      <w:pPr>
        <w:pStyle w:val="LndNormale1"/>
        <w:rPr>
          <w:rFonts w:ascii="Inter Tight" w:hAnsi="Inter Tight" w:cs="Inter Tight"/>
          <w:color w:val="002060"/>
          <w:szCs w:val="22"/>
        </w:rPr>
      </w:pPr>
    </w:p>
    <w:p w14:paraId="424D9C07" w14:textId="77777777" w:rsidR="00804839" w:rsidRPr="00EF4A7D" w:rsidRDefault="00804839" w:rsidP="00804839">
      <w:pPr>
        <w:pStyle w:val="LndNormale1"/>
        <w:rPr>
          <w:rFonts w:ascii="Inter Tight" w:hAnsi="Inter Tight" w:cs="Inter Tight"/>
          <w:color w:val="002060"/>
          <w:szCs w:val="22"/>
        </w:rPr>
      </w:pPr>
      <w:r w:rsidRPr="00EF4A7D">
        <w:rPr>
          <w:rFonts w:ascii="Inter Tight" w:hAnsi="Inter Tight" w:cs="Inter Tight"/>
          <w:color w:val="002060"/>
          <w:szCs w:val="22"/>
        </w:rPr>
        <w:t xml:space="preserve">Con riferimento a quanto riportato </w:t>
      </w:r>
      <w:r w:rsidRPr="00EF4A7D">
        <w:rPr>
          <w:rFonts w:ascii="Inter Tight" w:hAnsi="Inter Tight" w:cs="Inter Tight"/>
          <w:bCs/>
          <w:color w:val="002060"/>
          <w:szCs w:val="22"/>
        </w:rPr>
        <w:t>nel C.U. n° 31 del 15/10/2025</w:t>
      </w:r>
      <w:r w:rsidRPr="00EF4A7D">
        <w:rPr>
          <w:rFonts w:ascii="Inter Tight" w:hAnsi="Inter Tight" w:cs="Inter Tight"/>
          <w:color w:val="002060"/>
          <w:szCs w:val="22"/>
        </w:rPr>
        <w:t>, si pubblicano, di seguito, le graduatorie, suddivise per campionato, delle Società che hanno presentato domanda secondo quanto previsto nel C.U. n° 121 del 17/06/2026, per il completamento degli organici relativi alla stagione sportiva 2026/2027.</w:t>
      </w:r>
    </w:p>
    <w:p w14:paraId="36677F5A" w14:textId="77777777" w:rsidR="00804839" w:rsidRPr="00EF4A7D" w:rsidRDefault="00804839" w:rsidP="00804839">
      <w:pPr>
        <w:pStyle w:val="LndNormale1"/>
        <w:rPr>
          <w:rFonts w:ascii="Inter Tight" w:hAnsi="Inter Tight" w:cs="Inter Tight"/>
          <w:color w:val="002060"/>
          <w:szCs w:val="22"/>
        </w:rPr>
      </w:pPr>
      <w:r w:rsidRPr="00EF4A7D">
        <w:rPr>
          <w:rFonts w:ascii="Inter Tight" w:hAnsi="Inter Tight" w:cs="Inter Tight"/>
          <w:color w:val="002060"/>
          <w:szCs w:val="22"/>
        </w:rPr>
        <w:t xml:space="preserve">Tutte le Società che hanno presentato domanda di ammissione al Campionato superiore </w:t>
      </w:r>
      <w:r w:rsidRPr="00EF4A7D">
        <w:rPr>
          <w:rFonts w:ascii="Inter Tight" w:hAnsi="Inter Tight" w:cs="Inter Tight"/>
          <w:b/>
          <w:color w:val="002060"/>
          <w:szCs w:val="22"/>
          <w:u w:val="single"/>
        </w:rPr>
        <w:t>devono effettuare l’iscrizione, con le modalità on line, al campionato di propria competenza</w:t>
      </w:r>
      <w:r w:rsidRPr="00EF4A7D">
        <w:rPr>
          <w:rFonts w:ascii="Inter Tight" w:hAnsi="Inter Tight" w:cs="Inter Tight"/>
          <w:color w:val="002060"/>
          <w:szCs w:val="22"/>
        </w:rPr>
        <w:t xml:space="preserve">, a prescindere dall’esito dell’eventuale ripescaggio. </w:t>
      </w:r>
    </w:p>
    <w:p w14:paraId="3B8D6C1F" w14:textId="77777777" w:rsidR="00804839" w:rsidRPr="00EF4A7D" w:rsidRDefault="00804839" w:rsidP="00804839">
      <w:pPr>
        <w:pStyle w:val="LndNormale1"/>
        <w:rPr>
          <w:rFonts w:ascii="Inter Tight" w:hAnsi="Inter Tight" w:cs="Inter Tight"/>
          <w:b/>
          <w:color w:val="002060"/>
          <w:szCs w:val="22"/>
        </w:rPr>
      </w:pPr>
    </w:p>
    <w:p w14:paraId="3B79C597" w14:textId="4331B786" w:rsidR="00804839" w:rsidRPr="007E086B" w:rsidRDefault="00804839" w:rsidP="00804839">
      <w:pPr>
        <w:pStyle w:val="LndNormale1"/>
        <w:rPr>
          <w:rFonts w:ascii="Inter Tight" w:hAnsi="Inter Tight" w:cs="Inter Tight"/>
          <w:b/>
          <w:color w:val="002060"/>
          <w:szCs w:val="22"/>
        </w:rPr>
      </w:pPr>
      <w:r w:rsidRPr="00EF4A7D">
        <w:rPr>
          <w:rFonts w:ascii="Inter Tight" w:hAnsi="Inter Tight" w:cs="Inter Tight"/>
          <w:b/>
          <w:color w:val="002060"/>
          <w:szCs w:val="22"/>
        </w:rPr>
        <w:t xml:space="preserve">Eventuali osservazioni e/o contestazioni relative alle sotto indicate graduatorie dovranno pervenire al Comitato Regionale Marche, </w:t>
      </w:r>
      <w:r w:rsidRPr="00EF4A7D">
        <w:rPr>
          <w:rFonts w:ascii="Inter Tight" w:hAnsi="Inter Tight" w:cs="Inter Tight"/>
          <w:b/>
          <w:color w:val="002060"/>
          <w:szCs w:val="22"/>
          <w:u w:val="single"/>
        </w:rPr>
        <w:t>in forma scritta ed a firma del Legale Rappresentante</w:t>
      </w:r>
      <w:r w:rsidRPr="00EF4A7D">
        <w:rPr>
          <w:rFonts w:ascii="Inter Tight" w:hAnsi="Inter Tight" w:cs="Inter Tight"/>
          <w:b/>
          <w:color w:val="002060"/>
          <w:szCs w:val="22"/>
        </w:rPr>
        <w:t xml:space="preserve"> della Società, con motivazioni documentate </w:t>
      </w:r>
      <w:r w:rsidRPr="00EF4A7D">
        <w:rPr>
          <w:rFonts w:ascii="Inter Tight" w:hAnsi="Inter Tight" w:cs="Inter Tight"/>
          <w:b/>
          <w:color w:val="002060"/>
          <w:szCs w:val="22"/>
          <w:u w:val="single"/>
        </w:rPr>
        <w:t xml:space="preserve">entro e non oltre le ore 19:00 di </w:t>
      </w:r>
      <w:r w:rsidRPr="00804839">
        <w:rPr>
          <w:rFonts w:ascii="Inter Tight" w:hAnsi="Inter Tight" w:cs="Inter Tight"/>
          <w:b/>
          <w:color w:val="002060"/>
          <w:szCs w:val="22"/>
          <w:u w:val="single"/>
        </w:rPr>
        <w:t>martedì 21/07/2026;</w:t>
      </w:r>
      <w:r w:rsidRPr="00EF4A7D">
        <w:rPr>
          <w:rFonts w:ascii="Inter Tight" w:hAnsi="Inter Tight" w:cs="Inter Tight"/>
          <w:b/>
          <w:color w:val="002060"/>
          <w:szCs w:val="22"/>
        </w:rPr>
        <w:t xml:space="preserve"> solo successivamente a tale data diverranno definitive con relativa pubblicazione su apposito Comunicato Ufficiale.</w:t>
      </w:r>
    </w:p>
    <w:p w14:paraId="499E1403" w14:textId="77777777" w:rsidR="00804839" w:rsidRPr="007E086B" w:rsidRDefault="00804839" w:rsidP="00804839">
      <w:pPr>
        <w:pStyle w:val="LndNormale1"/>
        <w:rPr>
          <w:rFonts w:ascii="Inter Tight" w:hAnsi="Inter Tight" w:cs="Inter Tight"/>
          <w:b/>
          <w:szCs w:val="22"/>
        </w:rPr>
      </w:pPr>
    </w:p>
    <w:p w14:paraId="50728EFB" w14:textId="77777777" w:rsidR="00804839" w:rsidRPr="007E086B" w:rsidRDefault="00804839" w:rsidP="00804839">
      <w:pPr>
        <w:jc w:val="center"/>
        <w:rPr>
          <w:rFonts w:ascii="Inter Tight" w:hAnsi="Inter Tight" w:cs="Inter Tight"/>
          <w:b/>
          <w:color w:val="002060"/>
          <w:sz w:val="24"/>
          <w:szCs w:val="24"/>
          <w:u w:val="single"/>
        </w:rPr>
      </w:pPr>
      <w:r w:rsidRPr="007E086B">
        <w:rPr>
          <w:rFonts w:ascii="Inter Tight" w:hAnsi="Inter Tight" w:cs="Inter Tight"/>
          <w:b/>
          <w:color w:val="002060"/>
          <w:sz w:val="24"/>
          <w:szCs w:val="24"/>
          <w:u w:val="single"/>
        </w:rPr>
        <w:t>CAMPIONATO REGIONALE CALCIO A CINQUE SERIE C1</w:t>
      </w:r>
    </w:p>
    <w:p w14:paraId="55E40F7F" w14:textId="77777777" w:rsidR="00804839" w:rsidRPr="007E086B" w:rsidRDefault="00804839" w:rsidP="00804839">
      <w:pPr>
        <w:rPr>
          <w:rFonts w:ascii="Inter Tight" w:hAnsi="Inter Tight" w:cs="Inter Tight"/>
          <w:b/>
          <w:bCs/>
          <w:i/>
          <w:iCs/>
          <w:color w:val="002060"/>
          <w:sz w:val="22"/>
          <w:szCs w:val="22"/>
        </w:rPr>
      </w:pPr>
    </w:p>
    <w:p w14:paraId="29334C96" w14:textId="77777777" w:rsidR="00804839" w:rsidRPr="007E086B" w:rsidRDefault="00804839" w:rsidP="00804839">
      <w:pPr>
        <w:rPr>
          <w:rFonts w:ascii="Inter Tight" w:hAnsi="Inter Tight" w:cs="Inter Tight"/>
          <w:b/>
          <w:color w:val="002060"/>
          <w:sz w:val="22"/>
          <w:szCs w:val="22"/>
          <w:u w:val="single"/>
        </w:rPr>
      </w:pPr>
      <w:r w:rsidRPr="007E086B">
        <w:rPr>
          <w:rFonts w:ascii="Inter Tight" w:hAnsi="Inter Tight" w:cs="Inter Tight"/>
          <w:b/>
          <w:color w:val="002060"/>
          <w:sz w:val="22"/>
          <w:szCs w:val="22"/>
          <w:u w:val="single"/>
        </w:rPr>
        <w:t>Campionato Serie C1:</w:t>
      </w:r>
    </w:p>
    <w:p w14:paraId="300DDAFA" w14:textId="77777777" w:rsidR="00804839" w:rsidRPr="007E086B" w:rsidRDefault="00804839" w:rsidP="00804839">
      <w:pPr>
        <w:ind w:left="1410" w:hanging="1410"/>
        <w:rPr>
          <w:rFonts w:ascii="Inter Tight" w:hAnsi="Inter Tight" w:cs="Inter Tight"/>
          <w:b/>
          <w:color w:val="002060"/>
          <w:sz w:val="22"/>
          <w:szCs w:val="22"/>
        </w:rPr>
      </w:pPr>
    </w:p>
    <w:p w14:paraId="1E968369" w14:textId="77777777" w:rsidR="00804839" w:rsidRPr="007E086B" w:rsidRDefault="00804839" w:rsidP="00804839">
      <w:pPr>
        <w:ind w:left="1410" w:hanging="1410"/>
        <w:rPr>
          <w:rFonts w:ascii="Inter Tight" w:hAnsi="Inter Tight" w:cs="Inter Tight"/>
          <w:b/>
          <w:bCs/>
          <w:color w:val="002060"/>
          <w:sz w:val="22"/>
          <w:szCs w:val="22"/>
        </w:rPr>
      </w:pPr>
      <w:r w:rsidRPr="007E086B">
        <w:rPr>
          <w:rFonts w:ascii="Inter Tight" w:hAnsi="Inter Tight" w:cs="Inter Tight"/>
          <w:b/>
          <w:color w:val="002060"/>
          <w:sz w:val="22"/>
          <w:szCs w:val="22"/>
        </w:rPr>
        <w:t>1^ fascia:</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0F3C1DC7" w14:textId="77777777" w:rsidR="00804839" w:rsidRPr="007E086B" w:rsidRDefault="00804839" w:rsidP="00804839">
      <w:pPr>
        <w:ind w:left="1410" w:hanging="1410"/>
        <w:rPr>
          <w:rFonts w:ascii="Inter Tight" w:hAnsi="Inter Tight" w:cs="Inter Tight"/>
          <w:color w:val="002060"/>
          <w:sz w:val="22"/>
          <w:szCs w:val="22"/>
        </w:rPr>
      </w:pPr>
    </w:p>
    <w:p w14:paraId="104F0B7A" w14:textId="77777777" w:rsidR="00804839" w:rsidRPr="007E086B" w:rsidRDefault="00804839" w:rsidP="00804839">
      <w:pPr>
        <w:rPr>
          <w:rFonts w:ascii="Inter Tight" w:hAnsi="Inter Tight" w:cs="Inter Tight"/>
          <w:b/>
          <w:color w:val="002060"/>
          <w:sz w:val="22"/>
          <w:szCs w:val="22"/>
        </w:rPr>
      </w:pPr>
      <w:r w:rsidRPr="007E086B">
        <w:rPr>
          <w:rFonts w:ascii="Inter Tight" w:hAnsi="Inter Tight" w:cs="Inter Tight"/>
          <w:b/>
          <w:color w:val="002060"/>
          <w:sz w:val="22"/>
          <w:szCs w:val="22"/>
        </w:rPr>
        <w:t>2^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4377F2EE" w14:textId="77777777" w:rsidR="00804839" w:rsidRPr="007E086B" w:rsidRDefault="00804839" w:rsidP="00804839">
      <w:pPr>
        <w:ind w:left="1410" w:hanging="1410"/>
        <w:rPr>
          <w:rFonts w:ascii="Inter Tight" w:hAnsi="Inter Tight" w:cs="Inter Tight"/>
          <w:b/>
          <w:color w:val="002060"/>
          <w:sz w:val="22"/>
          <w:szCs w:val="22"/>
        </w:rPr>
      </w:pPr>
    </w:p>
    <w:p w14:paraId="6BAF635C" w14:textId="77777777" w:rsidR="00804839" w:rsidRDefault="00804839" w:rsidP="00804839">
      <w:pPr>
        <w:ind w:left="1410" w:hanging="1410"/>
        <w:rPr>
          <w:rFonts w:ascii="Inter Tight" w:hAnsi="Inter Tight" w:cs="Inter Tight"/>
          <w:i/>
          <w:iCs/>
          <w:color w:val="002060"/>
          <w:sz w:val="22"/>
          <w:szCs w:val="22"/>
        </w:rPr>
      </w:pPr>
      <w:r w:rsidRPr="007E086B">
        <w:rPr>
          <w:rFonts w:ascii="Inter Tight" w:hAnsi="Inter Tight" w:cs="Inter Tight"/>
          <w:b/>
          <w:color w:val="002060"/>
          <w:sz w:val="22"/>
          <w:szCs w:val="22"/>
        </w:rPr>
        <w:t>3^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4283A487" w14:textId="77777777" w:rsidR="00804839" w:rsidRPr="007E086B" w:rsidRDefault="00804839" w:rsidP="00804839">
      <w:pPr>
        <w:ind w:left="1410" w:hanging="1410"/>
        <w:rPr>
          <w:rFonts w:ascii="Inter Tight" w:hAnsi="Inter Tight" w:cs="Inter Tight"/>
          <w:b/>
          <w:color w:val="002060"/>
          <w:sz w:val="22"/>
          <w:szCs w:val="22"/>
        </w:rPr>
      </w:pPr>
    </w:p>
    <w:p w14:paraId="4F4B9C4B" w14:textId="77777777" w:rsidR="00804839" w:rsidRPr="007E086B" w:rsidRDefault="00804839" w:rsidP="00804839">
      <w:pPr>
        <w:ind w:left="1410" w:hanging="1410"/>
        <w:rPr>
          <w:rFonts w:ascii="Inter Tight" w:hAnsi="Inter Tight" w:cs="Inter Tight"/>
          <w:color w:val="002060"/>
          <w:sz w:val="22"/>
          <w:szCs w:val="22"/>
        </w:rPr>
      </w:pPr>
      <w:r w:rsidRPr="007E086B">
        <w:rPr>
          <w:rFonts w:ascii="Inter Tight" w:hAnsi="Inter Tight" w:cs="Inter Tight"/>
          <w:b/>
          <w:color w:val="002060"/>
          <w:sz w:val="22"/>
          <w:szCs w:val="22"/>
        </w:rPr>
        <w:t>4^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22B7CD81" w14:textId="77777777" w:rsidR="00804839" w:rsidRPr="007E086B" w:rsidRDefault="00804839" w:rsidP="00804839">
      <w:pPr>
        <w:ind w:left="1410" w:hanging="1410"/>
        <w:rPr>
          <w:rFonts w:ascii="Inter Tight" w:hAnsi="Inter Tight" w:cs="Inter Tight"/>
          <w:color w:val="002060"/>
          <w:sz w:val="22"/>
          <w:szCs w:val="22"/>
        </w:rPr>
      </w:pPr>
    </w:p>
    <w:p w14:paraId="005382B1" w14:textId="77777777" w:rsidR="00804839" w:rsidRPr="007E086B" w:rsidRDefault="00804839" w:rsidP="00804839">
      <w:pPr>
        <w:ind w:left="1410" w:hanging="1410"/>
        <w:rPr>
          <w:rFonts w:ascii="Inter Tight" w:hAnsi="Inter Tight" w:cs="Inter Tight"/>
          <w:color w:val="002060"/>
          <w:sz w:val="22"/>
          <w:szCs w:val="22"/>
        </w:rPr>
      </w:pPr>
      <w:r w:rsidRPr="007E086B">
        <w:rPr>
          <w:rFonts w:ascii="Inter Tight" w:hAnsi="Inter Tight" w:cs="Inter Tight"/>
          <w:b/>
          <w:color w:val="002060"/>
          <w:sz w:val="22"/>
          <w:szCs w:val="22"/>
        </w:rPr>
        <w:t>5^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1EC975F4" w14:textId="77777777" w:rsidR="00804839" w:rsidRPr="007E086B" w:rsidRDefault="00804839" w:rsidP="00804839">
      <w:pPr>
        <w:ind w:left="1410" w:hanging="1410"/>
        <w:rPr>
          <w:rFonts w:ascii="Inter Tight" w:hAnsi="Inter Tight" w:cs="Inter Tight"/>
          <w:b/>
          <w:color w:val="002060"/>
          <w:sz w:val="22"/>
          <w:szCs w:val="22"/>
        </w:rPr>
      </w:pPr>
    </w:p>
    <w:p w14:paraId="31BEC738" w14:textId="77777777" w:rsidR="00804839" w:rsidRPr="007E086B" w:rsidRDefault="00804839" w:rsidP="00804839">
      <w:pPr>
        <w:ind w:left="1410" w:hanging="1410"/>
        <w:rPr>
          <w:rFonts w:ascii="Inter Tight" w:hAnsi="Inter Tight" w:cs="Inter Tight"/>
          <w:color w:val="002060"/>
          <w:sz w:val="22"/>
          <w:szCs w:val="22"/>
        </w:rPr>
      </w:pPr>
      <w:r w:rsidRPr="007E086B">
        <w:rPr>
          <w:rFonts w:ascii="Inter Tight" w:hAnsi="Inter Tight" w:cs="Inter Tight"/>
          <w:b/>
          <w:color w:val="002060"/>
          <w:sz w:val="22"/>
          <w:szCs w:val="22"/>
        </w:rPr>
        <w:t>6^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7EED6C55" w14:textId="77777777" w:rsidR="00804839" w:rsidRPr="007E086B" w:rsidRDefault="00804839" w:rsidP="00804839">
      <w:pPr>
        <w:rPr>
          <w:rFonts w:ascii="Inter Tight" w:hAnsi="Inter Tight" w:cs="Inter Tight"/>
          <w:color w:val="002060"/>
          <w:sz w:val="22"/>
          <w:szCs w:val="22"/>
        </w:rPr>
      </w:pPr>
    </w:p>
    <w:p w14:paraId="7561F389" w14:textId="77777777" w:rsidR="00804839" w:rsidRPr="007E086B" w:rsidRDefault="00804839" w:rsidP="00804839">
      <w:pPr>
        <w:rPr>
          <w:rFonts w:ascii="Inter Tight" w:hAnsi="Inter Tight" w:cs="Inter Tight"/>
          <w:color w:val="002060"/>
          <w:sz w:val="22"/>
          <w:szCs w:val="22"/>
        </w:rPr>
      </w:pPr>
      <w:r w:rsidRPr="007E086B">
        <w:rPr>
          <w:rFonts w:ascii="Inter Tight" w:hAnsi="Inter Tight" w:cs="Inter Tight"/>
          <w:b/>
          <w:color w:val="002060"/>
          <w:sz w:val="22"/>
          <w:szCs w:val="22"/>
        </w:rPr>
        <w:t>7^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49C8B5F2" w14:textId="77777777" w:rsidR="00804839" w:rsidRPr="007E086B" w:rsidRDefault="00804839" w:rsidP="00804839">
      <w:pPr>
        <w:rPr>
          <w:rFonts w:ascii="Inter Tight" w:hAnsi="Inter Tight" w:cs="Inter Tight"/>
          <w:b/>
          <w:color w:val="002060"/>
          <w:sz w:val="22"/>
          <w:szCs w:val="22"/>
        </w:rPr>
      </w:pPr>
    </w:p>
    <w:p w14:paraId="33F8E366" w14:textId="77777777" w:rsidR="00804839" w:rsidRPr="007E086B" w:rsidRDefault="00804839" w:rsidP="00804839">
      <w:pPr>
        <w:rPr>
          <w:rFonts w:ascii="Inter Tight" w:hAnsi="Inter Tight" w:cs="Inter Tight"/>
          <w:color w:val="002060"/>
          <w:sz w:val="22"/>
          <w:szCs w:val="22"/>
        </w:rPr>
      </w:pPr>
      <w:r w:rsidRPr="007E086B">
        <w:rPr>
          <w:rFonts w:ascii="Inter Tight" w:hAnsi="Inter Tight" w:cs="Inter Tight"/>
          <w:b/>
          <w:color w:val="002060"/>
          <w:sz w:val="22"/>
          <w:szCs w:val="22"/>
        </w:rPr>
        <w:t>8^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Pr>
          <w:rFonts w:ascii="Inter Tight" w:hAnsi="Inter Tight" w:cs="Inter Tight"/>
          <w:b/>
          <w:bCs/>
          <w:color w:val="002060"/>
          <w:sz w:val="22"/>
          <w:szCs w:val="22"/>
        </w:rPr>
        <w:t>G.S.A. LE DUE PALME</w:t>
      </w:r>
    </w:p>
    <w:p w14:paraId="6E389BC4" w14:textId="77777777" w:rsidR="00804839" w:rsidRPr="007E086B" w:rsidRDefault="00804839" w:rsidP="00804839">
      <w:pPr>
        <w:rPr>
          <w:rFonts w:ascii="Inter Tight" w:hAnsi="Inter Tight" w:cs="Inter Tight"/>
          <w:color w:val="002060"/>
          <w:sz w:val="22"/>
          <w:szCs w:val="22"/>
        </w:rPr>
      </w:pPr>
    </w:p>
    <w:p w14:paraId="0CBC94A2" w14:textId="77777777" w:rsidR="00804839" w:rsidRPr="007E086B" w:rsidRDefault="00804839" w:rsidP="00804839">
      <w:pPr>
        <w:rPr>
          <w:rFonts w:ascii="Inter Tight" w:hAnsi="Inter Tight" w:cs="Inter Tight"/>
          <w:b/>
          <w:color w:val="002060"/>
          <w:sz w:val="22"/>
          <w:szCs w:val="22"/>
          <w:u w:val="single"/>
        </w:rPr>
      </w:pPr>
      <w:r w:rsidRPr="007E086B">
        <w:rPr>
          <w:rFonts w:ascii="Inter Tight" w:hAnsi="Inter Tight" w:cs="Inter Tight"/>
          <w:b/>
          <w:color w:val="002060"/>
          <w:sz w:val="22"/>
          <w:szCs w:val="22"/>
          <w:u w:val="single"/>
        </w:rPr>
        <w:t>Campionato Serie C2:</w:t>
      </w:r>
    </w:p>
    <w:p w14:paraId="399ECA04" w14:textId="77777777" w:rsidR="00804839" w:rsidRPr="007E086B" w:rsidRDefault="00804839" w:rsidP="00804839">
      <w:pPr>
        <w:ind w:left="1410" w:hanging="1410"/>
        <w:rPr>
          <w:rFonts w:ascii="Inter Tight" w:hAnsi="Inter Tight" w:cs="Inter Tight"/>
          <w:b/>
          <w:color w:val="002060"/>
          <w:sz w:val="22"/>
          <w:szCs w:val="22"/>
        </w:rPr>
      </w:pPr>
    </w:p>
    <w:p w14:paraId="1BB8DA04" w14:textId="77777777" w:rsidR="00804839" w:rsidRPr="007E086B" w:rsidRDefault="00804839" w:rsidP="00804839">
      <w:pPr>
        <w:ind w:left="1410" w:hanging="1410"/>
        <w:rPr>
          <w:rFonts w:ascii="Inter Tight" w:hAnsi="Inter Tight" w:cs="Inter Tight"/>
          <w:b/>
          <w:color w:val="002060"/>
          <w:sz w:val="22"/>
          <w:szCs w:val="22"/>
        </w:rPr>
      </w:pPr>
      <w:r w:rsidRPr="007E086B">
        <w:rPr>
          <w:rFonts w:ascii="Inter Tight" w:hAnsi="Inter Tight" w:cs="Inter Tight"/>
          <w:b/>
          <w:color w:val="002060"/>
          <w:sz w:val="22"/>
          <w:szCs w:val="22"/>
        </w:rPr>
        <w:t>1^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BD5CC5">
        <w:rPr>
          <w:rFonts w:ascii="Inter Tight" w:hAnsi="Inter Tight" w:cs="Inter Tight"/>
          <w:b/>
          <w:bCs/>
          <w:color w:val="002060"/>
          <w:sz w:val="22"/>
          <w:szCs w:val="22"/>
        </w:rPr>
        <w:t>ACLI AUDAX MONTECOSARO C5</w:t>
      </w:r>
    </w:p>
    <w:p w14:paraId="1D9087C6" w14:textId="77777777" w:rsidR="00804839" w:rsidRPr="007E086B" w:rsidRDefault="00804839" w:rsidP="00804839">
      <w:pPr>
        <w:ind w:left="1410" w:hanging="1410"/>
        <w:rPr>
          <w:rFonts w:ascii="Inter Tight" w:hAnsi="Inter Tight" w:cs="Inter Tight"/>
          <w:b/>
          <w:color w:val="002060"/>
          <w:sz w:val="22"/>
          <w:szCs w:val="22"/>
        </w:rPr>
      </w:pPr>
    </w:p>
    <w:p w14:paraId="4CB572DF" w14:textId="77777777" w:rsidR="00804839" w:rsidRPr="00915101" w:rsidRDefault="00804839" w:rsidP="00804839">
      <w:pPr>
        <w:ind w:left="1410" w:hanging="1410"/>
        <w:rPr>
          <w:rFonts w:ascii="Inter Tight" w:hAnsi="Inter Tight" w:cs="Inter Tight"/>
          <w:b/>
          <w:bCs/>
          <w:color w:val="002060"/>
          <w:sz w:val="22"/>
          <w:szCs w:val="22"/>
        </w:rPr>
      </w:pPr>
      <w:r w:rsidRPr="007E086B">
        <w:rPr>
          <w:rFonts w:ascii="Inter Tight" w:hAnsi="Inter Tight" w:cs="Inter Tight"/>
          <w:b/>
          <w:color w:val="002060"/>
          <w:sz w:val="22"/>
          <w:szCs w:val="22"/>
        </w:rPr>
        <w:lastRenderedPageBreak/>
        <w:t>2^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915101">
        <w:rPr>
          <w:rFonts w:ascii="Inter Tight" w:hAnsi="Inter Tight" w:cs="Inter Tight"/>
          <w:b/>
          <w:bCs/>
          <w:color w:val="002060"/>
          <w:sz w:val="22"/>
          <w:szCs w:val="22"/>
        </w:rPr>
        <w:t>C.U.S. CAMERINO A.S.D.</w:t>
      </w:r>
    </w:p>
    <w:p w14:paraId="6804BAD6" w14:textId="77777777" w:rsidR="00804839" w:rsidRPr="007E086B" w:rsidRDefault="00804839" w:rsidP="00804839">
      <w:pPr>
        <w:ind w:left="1410" w:hanging="1410"/>
        <w:rPr>
          <w:rFonts w:ascii="Inter Tight" w:hAnsi="Inter Tight" w:cs="Inter Tight"/>
          <w:color w:val="002060"/>
          <w:sz w:val="22"/>
          <w:szCs w:val="22"/>
        </w:rPr>
      </w:pPr>
    </w:p>
    <w:p w14:paraId="18809E2E" w14:textId="77777777" w:rsidR="00804839" w:rsidRPr="007E086B" w:rsidRDefault="00804839" w:rsidP="00804839">
      <w:pPr>
        <w:ind w:left="1410" w:hanging="1410"/>
        <w:rPr>
          <w:rFonts w:ascii="Inter Tight" w:hAnsi="Inter Tight" w:cs="Inter Tight"/>
          <w:i/>
          <w:iCs/>
          <w:color w:val="002060"/>
          <w:sz w:val="22"/>
          <w:szCs w:val="22"/>
        </w:rPr>
      </w:pPr>
      <w:r w:rsidRPr="007E086B">
        <w:rPr>
          <w:rFonts w:ascii="Inter Tight" w:hAnsi="Inter Tight" w:cs="Inter Tight"/>
          <w:b/>
          <w:color w:val="002060"/>
          <w:sz w:val="22"/>
          <w:szCs w:val="22"/>
        </w:rPr>
        <w:t>3^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915101">
        <w:rPr>
          <w:rFonts w:ascii="Inter Tight" w:hAnsi="Inter Tight" w:cs="Inter Tight"/>
          <w:b/>
          <w:bCs/>
          <w:color w:val="002060"/>
          <w:sz w:val="22"/>
          <w:szCs w:val="22"/>
        </w:rPr>
        <w:t>VAL TENNA UNITED</w:t>
      </w:r>
    </w:p>
    <w:p w14:paraId="1940F68C" w14:textId="77777777" w:rsidR="00804839" w:rsidRPr="007E086B" w:rsidRDefault="00804839" w:rsidP="00804839">
      <w:pPr>
        <w:ind w:left="1410" w:hanging="1410"/>
        <w:rPr>
          <w:rFonts w:ascii="Inter Tight" w:hAnsi="Inter Tight" w:cs="Inter Tight"/>
          <w:color w:val="002060"/>
          <w:sz w:val="22"/>
          <w:szCs w:val="22"/>
        </w:rPr>
      </w:pPr>
    </w:p>
    <w:p w14:paraId="6C3F164C" w14:textId="77777777" w:rsidR="00804839" w:rsidRPr="007E086B" w:rsidRDefault="00804839" w:rsidP="00804839">
      <w:pPr>
        <w:rPr>
          <w:rFonts w:ascii="Inter Tight" w:hAnsi="Inter Tight" w:cs="Inter Tight"/>
          <w:i/>
          <w:iCs/>
          <w:color w:val="002060"/>
          <w:sz w:val="22"/>
          <w:szCs w:val="22"/>
        </w:rPr>
      </w:pPr>
      <w:r w:rsidRPr="007E086B">
        <w:rPr>
          <w:rFonts w:ascii="Inter Tight" w:hAnsi="Inter Tight" w:cs="Inter Tight"/>
          <w:b/>
          <w:color w:val="002060"/>
          <w:sz w:val="22"/>
          <w:szCs w:val="22"/>
        </w:rPr>
        <w:t>4^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4B475FB7" w14:textId="77777777" w:rsidR="00804839" w:rsidRPr="007E086B" w:rsidRDefault="00804839" w:rsidP="00804839">
      <w:pPr>
        <w:rPr>
          <w:rFonts w:ascii="Inter Tight" w:hAnsi="Inter Tight" w:cs="Inter Tight"/>
          <w:color w:val="002060"/>
          <w:sz w:val="22"/>
          <w:szCs w:val="22"/>
        </w:rPr>
      </w:pPr>
    </w:p>
    <w:p w14:paraId="0C2FBDEF" w14:textId="77777777" w:rsidR="00804839" w:rsidRPr="007E086B" w:rsidRDefault="00804839" w:rsidP="00804839">
      <w:pPr>
        <w:rPr>
          <w:rFonts w:ascii="Inter Tight" w:hAnsi="Inter Tight" w:cs="Inter Tight"/>
          <w:i/>
          <w:iCs/>
          <w:color w:val="002060"/>
          <w:sz w:val="22"/>
          <w:szCs w:val="22"/>
        </w:rPr>
      </w:pPr>
      <w:r w:rsidRPr="007E086B">
        <w:rPr>
          <w:rFonts w:ascii="Inter Tight" w:hAnsi="Inter Tight" w:cs="Inter Tight"/>
          <w:b/>
          <w:color w:val="002060"/>
          <w:sz w:val="22"/>
          <w:szCs w:val="22"/>
        </w:rPr>
        <w:t>5^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1E96341F" w14:textId="77777777" w:rsidR="00804839" w:rsidRPr="007E086B" w:rsidRDefault="00804839" w:rsidP="00804839">
      <w:pPr>
        <w:rPr>
          <w:rFonts w:ascii="Inter Tight" w:hAnsi="Inter Tight" w:cs="Inter Tight"/>
          <w:color w:val="002060"/>
          <w:sz w:val="22"/>
          <w:szCs w:val="22"/>
        </w:rPr>
      </w:pPr>
    </w:p>
    <w:p w14:paraId="035A48E1" w14:textId="77777777" w:rsidR="00804839" w:rsidRPr="007E086B" w:rsidRDefault="00804839" w:rsidP="00804839">
      <w:pPr>
        <w:rPr>
          <w:rFonts w:ascii="Inter Tight" w:hAnsi="Inter Tight" w:cs="Inter Tight"/>
          <w:i/>
          <w:iCs/>
          <w:color w:val="002060"/>
          <w:sz w:val="22"/>
          <w:szCs w:val="22"/>
        </w:rPr>
      </w:pPr>
      <w:r w:rsidRPr="007E086B">
        <w:rPr>
          <w:rFonts w:ascii="Inter Tight" w:hAnsi="Inter Tight" w:cs="Inter Tight"/>
          <w:b/>
          <w:color w:val="002060"/>
          <w:sz w:val="22"/>
          <w:szCs w:val="22"/>
        </w:rPr>
        <w:t>6^ fascia:</w:t>
      </w:r>
      <w:r w:rsidRPr="007E086B">
        <w:rPr>
          <w:rFonts w:ascii="Inter Tight" w:hAnsi="Inter Tight" w:cs="Inter Tight"/>
          <w:color w:val="002060"/>
          <w:sz w:val="22"/>
          <w:szCs w:val="22"/>
        </w:rPr>
        <w:t xml:space="preserve"> </w:t>
      </w:r>
      <w:r w:rsidRPr="007E086B">
        <w:rPr>
          <w:rFonts w:ascii="Inter Tight" w:hAnsi="Inter Tight" w:cs="Inter Tight"/>
          <w:color w:val="002060"/>
          <w:sz w:val="22"/>
          <w:szCs w:val="22"/>
        </w:rPr>
        <w:tab/>
      </w:r>
      <w:r w:rsidRPr="007E086B">
        <w:rPr>
          <w:rFonts w:ascii="Inter Tight" w:hAnsi="Inter Tight" w:cs="Inter Tight"/>
          <w:i/>
          <w:iCs/>
          <w:color w:val="002060"/>
          <w:sz w:val="22"/>
          <w:szCs w:val="22"/>
        </w:rPr>
        <w:t>NESSUNA DOMANDA PRESENTATA</w:t>
      </w:r>
    </w:p>
    <w:p w14:paraId="39AA9B62" w14:textId="77777777" w:rsidR="00804839" w:rsidRPr="007E086B" w:rsidRDefault="00804839" w:rsidP="00804839">
      <w:pPr>
        <w:rPr>
          <w:rFonts w:ascii="Inter Tight" w:hAnsi="Inter Tight" w:cs="Inter Tight"/>
          <w:color w:val="002060"/>
          <w:sz w:val="22"/>
          <w:szCs w:val="22"/>
        </w:rPr>
      </w:pPr>
    </w:p>
    <w:p w14:paraId="6117C88E" w14:textId="77777777" w:rsidR="00804839" w:rsidRPr="007E086B" w:rsidRDefault="00804839" w:rsidP="00804839">
      <w:pPr>
        <w:rPr>
          <w:rFonts w:ascii="Inter Tight" w:hAnsi="Inter Tight" w:cs="Inter Tight"/>
          <w:b/>
          <w:color w:val="002060"/>
          <w:sz w:val="22"/>
          <w:szCs w:val="22"/>
        </w:rPr>
      </w:pPr>
      <w:r w:rsidRPr="007E086B">
        <w:rPr>
          <w:rFonts w:ascii="Inter Tight" w:hAnsi="Inter Tight" w:cs="Inter Tight"/>
          <w:b/>
          <w:color w:val="002060"/>
          <w:sz w:val="22"/>
          <w:szCs w:val="22"/>
        </w:rPr>
        <w:t>Al verificarsi di situazioni diverse da quelle previste, il Consiglio Direttivo del Comitato Regionale Marche si riserva le valutazioni e le decisioni di competenza.</w:t>
      </w:r>
    </w:p>
    <w:p w14:paraId="1A1BB82A" w14:textId="77777777" w:rsidR="00804839" w:rsidRDefault="00804839" w:rsidP="0022231A">
      <w:pPr>
        <w:rPr>
          <w:rFonts w:ascii="Inter Tight" w:hAnsi="Inter Tight" w:cs="Inter Tight"/>
          <w:color w:val="002060"/>
          <w:sz w:val="22"/>
          <w:szCs w:val="22"/>
        </w:rPr>
      </w:pPr>
    </w:p>
    <w:p w14:paraId="042D9A97" w14:textId="77777777" w:rsidR="00294DE0" w:rsidRDefault="00294DE0" w:rsidP="0022231A">
      <w:pPr>
        <w:rPr>
          <w:rFonts w:ascii="Inter Tight" w:hAnsi="Inter Tight" w:cs="Inter Tight"/>
          <w:color w:val="002060"/>
          <w:sz w:val="22"/>
          <w:szCs w:val="22"/>
        </w:rPr>
      </w:pPr>
    </w:p>
    <w:p w14:paraId="790F16DD" w14:textId="77777777" w:rsidR="00294DE0" w:rsidRPr="00294DE0" w:rsidRDefault="00294DE0" w:rsidP="00294DE0">
      <w:pPr>
        <w:pStyle w:val="LndNormale1"/>
        <w:rPr>
          <w:rFonts w:ascii="Inter Tight" w:hAnsi="Inter Tight" w:cs="Inter Tight"/>
          <w:b/>
          <w:color w:val="002060"/>
          <w:sz w:val="28"/>
          <w:szCs w:val="28"/>
          <w:u w:val="single"/>
        </w:rPr>
      </w:pPr>
      <w:r w:rsidRPr="00294DE0">
        <w:rPr>
          <w:rFonts w:ascii="Inter Tight" w:hAnsi="Inter Tight" w:cs="Inter Tight"/>
          <w:b/>
          <w:color w:val="002060"/>
          <w:sz w:val="28"/>
          <w:szCs w:val="28"/>
          <w:u w:val="single"/>
        </w:rPr>
        <w:t>LINEE GUIDA ISCRIZIONE CAMPIONATI 2026/2027</w:t>
      </w:r>
    </w:p>
    <w:p w14:paraId="52ED2075" w14:textId="77777777" w:rsidR="00294DE0" w:rsidRPr="002266CE" w:rsidRDefault="00294DE0" w:rsidP="00294DE0">
      <w:pPr>
        <w:pStyle w:val="LndNormale1"/>
        <w:rPr>
          <w:rFonts w:ascii="Inter Tight" w:hAnsi="Inter Tight" w:cs="Inter Tight"/>
          <w:b/>
          <w:color w:val="002060"/>
        </w:rPr>
      </w:pPr>
    </w:p>
    <w:p w14:paraId="6E03123A"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Si portano a conoscenza delle Società le linee guida per l’iscrizione ai Campionati di competenza ed i  versamenti a tal fine dovuti per la stagione sportiva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w:t>
      </w:r>
    </w:p>
    <w:p w14:paraId="06DF203A" w14:textId="77777777" w:rsidR="00294DE0" w:rsidRPr="002266CE" w:rsidRDefault="00294DE0" w:rsidP="00294DE0">
      <w:pPr>
        <w:pStyle w:val="LndNormale1"/>
        <w:rPr>
          <w:rFonts w:ascii="Inter Tight" w:hAnsi="Inter Tight" w:cs="Inter Tight"/>
          <w:color w:val="002060"/>
        </w:rPr>
      </w:pPr>
    </w:p>
    <w:p w14:paraId="38E40CF0"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Ai sensi dell’art. 31, del Regolamento della Lega Nazionale Dilettanti, costituiscono condizioni </w:t>
      </w:r>
      <w:r w:rsidRPr="002266CE">
        <w:rPr>
          <w:rFonts w:ascii="Inter Tight" w:hAnsi="Inter Tight" w:cs="Inter Tight"/>
          <w:b/>
          <w:color w:val="002060"/>
          <w:u w:val="single"/>
        </w:rPr>
        <w:t>inderogabili</w:t>
      </w:r>
      <w:r w:rsidRPr="002266CE">
        <w:rPr>
          <w:rFonts w:ascii="Inter Tight" w:hAnsi="Inter Tight" w:cs="Inter Tight"/>
          <w:color w:val="002060"/>
        </w:rPr>
        <w:t xml:space="preserve"> per l’iscrizione ai campionati regionali e provinciali:</w:t>
      </w:r>
    </w:p>
    <w:p w14:paraId="1FD1320D" w14:textId="77777777" w:rsidR="00294DE0" w:rsidRPr="002266CE" w:rsidRDefault="00294DE0" w:rsidP="00294DE0">
      <w:pPr>
        <w:pStyle w:val="LndNormale1"/>
        <w:rPr>
          <w:rFonts w:ascii="Inter Tight" w:hAnsi="Inter Tight" w:cs="Inter Tight"/>
          <w:color w:val="002060"/>
        </w:rPr>
      </w:pPr>
    </w:p>
    <w:p w14:paraId="3779CE8D" w14:textId="77777777" w:rsidR="00294DE0" w:rsidRPr="002266CE" w:rsidRDefault="00294DE0" w:rsidP="00294DE0">
      <w:pPr>
        <w:pStyle w:val="LndNormale1"/>
        <w:numPr>
          <w:ilvl w:val="0"/>
          <w:numId w:val="12"/>
        </w:numPr>
        <w:rPr>
          <w:rFonts w:ascii="Inter Tight" w:hAnsi="Inter Tight" w:cs="Inter Tight"/>
          <w:color w:val="002060"/>
        </w:rPr>
      </w:pPr>
      <w:r w:rsidRPr="002266CE">
        <w:rPr>
          <w:rFonts w:ascii="Inter Tight" w:hAnsi="Inter Tight" w:cs="Inter Tight"/>
          <w:color w:val="002060"/>
        </w:rPr>
        <w:t>La disponibilità di un impianto di gioco omologato, dotato dei requisiti previsti dall’art. 34 del Regolamento della Lega Nazionale Dilettanti;</w:t>
      </w:r>
    </w:p>
    <w:p w14:paraId="56F5C90B" w14:textId="77777777" w:rsidR="00294DE0" w:rsidRPr="002266CE" w:rsidRDefault="00294DE0" w:rsidP="00294DE0">
      <w:pPr>
        <w:pStyle w:val="LndNormale1"/>
        <w:numPr>
          <w:ilvl w:val="0"/>
          <w:numId w:val="12"/>
        </w:numPr>
        <w:rPr>
          <w:rFonts w:ascii="Inter Tight" w:hAnsi="Inter Tight" w:cs="Inter Tight"/>
          <w:color w:val="002060"/>
        </w:rPr>
      </w:pPr>
      <w:r w:rsidRPr="002266CE">
        <w:rPr>
          <w:rFonts w:ascii="Inter Tight" w:hAnsi="Inter Tight" w:cs="Inter Tight"/>
          <w:color w:val="002060"/>
        </w:rPr>
        <w:t>l’inesistenza di situazioni debitorie nei confronti di Enti federali, Società e tesserati;</w:t>
      </w:r>
    </w:p>
    <w:p w14:paraId="2E2E9253" w14:textId="77777777" w:rsidR="00294DE0" w:rsidRPr="002266CE" w:rsidRDefault="00294DE0" w:rsidP="00294DE0">
      <w:pPr>
        <w:pStyle w:val="LndNormale1"/>
        <w:numPr>
          <w:ilvl w:val="0"/>
          <w:numId w:val="12"/>
        </w:numPr>
        <w:rPr>
          <w:rFonts w:ascii="Inter Tight" w:hAnsi="Inter Tight" w:cs="Inter Tight"/>
          <w:color w:val="002060"/>
        </w:rPr>
      </w:pPr>
      <w:r w:rsidRPr="002266CE">
        <w:rPr>
          <w:rFonts w:ascii="Inter Tight" w:hAnsi="Inter Tight" w:cs="Inter Tight"/>
          <w:color w:val="002060"/>
        </w:rPr>
        <w:t>il versamento delle seguenti somme dovute a titolo di diritti ed oneri finanziari:</w:t>
      </w:r>
    </w:p>
    <w:p w14:paraId="4BB04023" w14:textId="77777777" w:rsidR="00294DE0" w:rsidRPr="002266CE" w:rsidRDefault="00294DE0" w:rsidP="00294DE0">
      <w:pPr>
        <w:pStyle w:val="LndNormale1"/>
        <w:numPr>
          <w:ilvl w:val="3"/>
          <w:numId w:val="12"/>
        </w:numPr>
        <w:rPr>
          <w:rFonts w:ascii="Inter Tight" w:hAnsi="Inter Tight" w:cs="Inter Tight"/>
          <w:color w:val="002060"/>
        </w:rPr>
      </w:pPr>
      <w:r w:rsidRPr="002266CE">
        <w:rPr>
          <w:rFonts w:ascii="Inter Tight" w:hAnsi="Inter Tight" w:cs="Inter Tight"/>
          <w:color w:val="002060"/>
        </w:rPr>
        <w:t>Tassa associativa alla L.N.D.</w:t>
      </w:r>
    </w:p>
    <w:p w14:paraId="43994B37" w14:textId="77777777" w:rsidR="00294DE0" w:rsidRPr="002266CE" w:rsidRDefault="00294DE0" w:rsidP="00294DE0">
      <w:pPr>
        <w:pStyle w:val="LndNormale1"/>
        <w:numPr>
          <w:ilvl w:val="3"/>
          <w:numId w:val="12"/>
        </w:numPr>
        <w:rPr>
          <w:rFonts w:ascii="Inter Tight" w:hAnsi="Inter Tight" w:cs="Inter Tight"/>
          <w:color w:val="002060"/>
        </w:rPr>
      </w:pPr>
      <w:r w:rsidRPr="002266CE">
        <w:rPr>
          <w:rFonts w:ascii="Inter Tight" w:hAnsi="Inter Tight" w:cs="Inter Tight"/>
          <w:color w:val="002060"/>
        </w:rPr>
        <w:t>Diritti di iscrizione ai Campionati di competenza</w:t>
      </w:r>
    </w:p>
    <w:p w14:paraId="6AE76847" w14:textId="77777777" w:rsidR="00294DE0" w:rsidRPr="002266CE" w:rsidRDefault="00294DE0" w:rsidP="00294DE0">
      <w:pPr>
        <w:pStyle w:val="LndNormale1"/>
        <w:numPr>
          <w:ilvl w:val="3"/>
          <w:numId w:val="12"/>
        </w:numPr>
        <w:rPr>
          <w:rFonts w:ascii="Inter Tight" w:hAnsi="Inter Tight" w:cs="Inter Tight"/>
          <w:color w:val="002060"/>
        </w:rPr>
      </w:pPr>
      <w:r w:rsidRPr="002266CE">
        <w:rPr>
          <w:rFonts w:ascii="Inter Tight" w:hAnsi="Inter Tight" w:cs="Inter Tight"/>
          <w:color w:val="002060"/>
        </w:rPr>
        <w:t>Assicurazione tesserati</w:t>
      </w:r>
    </w:p>
    <w:p w14:paraId="4A9849D4" w14:textId="77777777" w:rsidR="00294DE0" w:rsidRPr="002266CE" w:rsidRDefault="00294DE0" w:rsidP="00294DE0">
      <w:pPr>
        <w:pStyle w:val="LndNormale1"/>
        <w:numPr>
          <w:ilvl w:val="3"/>
          <w:numId w:val="12"/>
        </w:numPr>
        <w:rPr>
          <w:rFonts w:ascii="Inter Tight" w:hAnsi="Inter Tight" w:cs="Inter Tight"/>
          <w:i/>
          <w:color w:val="002060"/>
        </w:rPr>
      </w:pPr>
      <w:r w:rsidRPr="002266CE">
        <w:rPr>
          <w:rFonts w:ascii="Inter Tight" w:hAnsi="Inter Tight" w:cs="Inter Tight"/>
          <w:color w:val="002060"/>
        </w:rPr>
        <w:t>Acconto spese per attività regionale e organizzazione</w:t>
      </w:r>
    </w:p>
    <w:p w14:paraId="4F55225B" w14:textId="77777777" w:rsidR="00294DE0" w:rsidRPr="002266CE" w:rsidRDefault="00294DE0" w:rsidP="00294DE0">
      <w:pPr>
        <w:pStyle w:val="LndNormale1"/>
        <w:rPr>
          <w:rFonts w:ascii="Inter Tight" w:hAnsi="Inter Tight" w:cs="Inter Tight"/>
          <w:b/>
          <w:color w:val="002060"/>
          <w:u w:val="single"/>
        </w:rPr>
      </w:pPr>
      <w:r w:rsidRPr="002266CE">
        <w:rPr>
          <w:rFonts w:ascii="Inter Tight" w:hAnsi="Inter Tight" w:cs="Inter Tight"/>
          <w:b/>
          <w:color w:val="002060"/>
          <w:u w:val="single"/>
        </w:rPr>
        <w:t>Entro il termine ultimo dell’iscrizione prevista per ogni campionato dovranno essere saldate tutte le pendenze relative alla stagione sportiva 202</w:t>
      </w:r>
      <w:r>
        <w:rPr>
          <w:rFonts w:ascii="Inter Tight" w:hAnsi="Inter Tight" w:cs="Inter Tight"/>
          <w:b/>
          <w:color w:val="002060"/>
          <w:u w:val="single"/>
        </w:rPr>
        <w:t>5</w:t>
      </w:r>
      <w:r w:rsidRPr="002266CE">
        <w:rPr>
          <w:rFonts w:ascii="Inter Tight" w:hAnsi="Inter Tight" w:cs="Inter Tight"/>
          <w:b/>
          <w:color w:val="002060"/>
          <w:u w:val="single"/>
        </w:rPr>
        <w:t>/202</w:t>
      </w:r>
      <w:r>
        <w:rPr>
          <w:rFonts w:ascii="Inter Tight" w:hAnsi="Inter Tight" w:cs="Inter Tight"/>
          <w:b/>
          <w:color w:val="002060"/>
          <w:u w:val="single"/>
        </w:rPr>
        <w:t>6</w:t>
      </w:r>
      <w:r w:rsidRPr="002266CE">
        <w:rPr>
          <w:rFonts w:ascii="Inter Tight" w:hAnsi="Inter Tight" w:cs="Inter Tight"/>
          <w:b/>
          <w:color w:val="002060"/>
          <w:u w:val="single"/>
        </w:rPr>
        <w:t>, nonché l’importo della tassa associativa alla L.N.D.  e l’importo del diritto di iscrizione.</w:t>
      </w:r>
    </w:p>
    <w:p w14:paraId="1013DCD2" w14:textId="77777777" w:rsidR="00294DE0" w:rsidRPr="002266CE" w:rsidRDefault="00294DE0" w:rsidP="00294DE0">
      <w:pPr>
        <w:pStyle w:val="LndNormale1"/>
        <w:rPr>
          <w:rFonts w:ascii="Inter Tight" w:hAnsi="Inter Tight" w:cs="Inter Tight"/>
          <w:b/>
          <w:color w:val="002060"/>
        </w:rPr>
      </w:pPr>
      <w:r w:rsidRPr="002266CE">
        <w:rPr>
          <w:rFonts w:ascii="Inter Tight" w:hAnsi="Inter Tight" w:cs="Inter Tight"/>
          <w:color w:val="002060"/>
        </w:rPr>
        <w:t xml:space="preserve">Per quanto riguarda le 2 ultime voci di cui al precedente </w:t>
      </w:r>
      <w:r w:rsidRPr="002266CE">
        <w:rPr>
          <w:rFonts w:ascii="Inter Tight" w:hAnsi="Inter Tight" w:cs="Inter Tight"/>
          <w:b/>
          <w:color w:val="002060"/>
        </w:rPr>
        <w:t xml:space="preserve">punto c </w:t>
      </w:r>
      <w:r w:rsidRPr="002266CE">
        <w:rPr>
          <w:rFonts w:ascii="Inter Tight" w:hAnsi="Inter Tight" w:cs="Inter Tight"/>
          <w:color w:val="002060"/>
        </w:rPr>
        <w:t xml:space="preserve">– </w:t>
      </w:r>
      <w:r w:rsidRPr="002266CE">
        <w:rPr>
          <w:rFonts w:ascii="Inter Tight" w:hAnsi="Inter Tight" w:cs="Inter Tight"/>
          <w:i/>
          <w:color w:val="002060"/>
        </w:rPr>
        <w:t xml:space="preserve">assicurazione tesserati, acconto spese per attività regionale e organizzazione – </w:t>
      </w:r>
      <w:r w:rsidRPr="002266CE">
        <w:rPr>
          <w:rFonts w:ascii="Inter Tight" w:hAnsi="Inter Tight" w:cs="Inter Tight"/>
          <w:color w:val="002060"/>
        </w:rPr>
        <w:t xml:space="preserve">si informano le Società che, </w:t>
      </w:r>
      <w:r w:rsidRPr="002266CE">
        <w:rPr>
          <w:rFonts w:ascii="Inter Tight" w:hAnsi="Inter Tight" w:cs="Inter Tight"/>
          <w:b/>
          <w:color w:val="002060"/>
        </w:rPr>
        <w:t>il Comitato Regionale Marche ha previsto la possibiltà di rateizzare tali pagamenti secondo le modalità di seguito specificate, fermo restando, per chi lo volesse, di pagare interamente il dovuto:</w:t>
      </w:r>
    </w:p>
    <w:p w14:paraId="650B1D02" w14:textId="77777777" w:rsidR="00294DE0" w:rsidRPr="002266CE" w:rsidRDefault="00294DE0" w:rsidP="00294DE0">
      <w:pPr>
        <w:pStyle w:val="LndNormale1"/>
        <w:rPr>
          <w:rFonts w:ascii="Inter Tight" w:hAnsi="Inter Tight" w:cs="Inter Tight"/>
          <w:color w:val="002060"/>
        </w:rPr>
      </w:pPr>
    </w:p>
    <w:p w14:paraId="7664C2D2" w14:textId="77777777" w:rsidR="00294DE0" w:rsidRPr="002266CE" w:rsidRDefault="00294DE0" w:rsidP="00294DE0">
      <w:pPr>
        <w:pStyle w:val="LndNormale1"/>
        <w:numPr>
          <w:ilvl w:val="0"/>
          <w:numId w:val="13"/>
        </w:numPr>
        <w:rPr>
          <w:rFonts w:ascii="Inter Tight" w:hAnsi="Inter Tight" w:cs="Inter Tight"/>
          <w:b/>
          <w:color w:val="002060"/>
        </w:rPr>
      </w:pPr>
      <w:r w:rsidRPr="002266CE">
        <w:rPr>
          <w:rFonts w:ascii="Inter Tight" w:hAnsi="Inter Tight" w:cs="Inter Tight"/>
          <w:b/>
          <w:color w:val="002060"/>
          <w:u w:val="single"/>
        </w:rPr>
        <w:t>Prima rata</w:t>
      </w:r>
      <w:r w:rsidRPr="002266CE">
        <w:rPr>
          <w:rFonts w:ascii="Inter Tight" w:hAnsi="Inter Tight" w:cs="Inter Tight"/>
          <w:color w:val="002060"/>
        </w:rPr>
        <w:t xml:space="preserve">: </w:t>
      </w:r>
      <w:r w:rsidRPr="002266CE">
        <w:rPr>
          <w:rFonts w:ascii="Inter Tight" w:hAnsi="Inter Tight" w:cs="Inter Tight"/>
          <w:b/>
          <w:color w:val="002060"/>
        </w:rPr>
        <w:t>30%</w:t>
      </w:r>
      <w:r w:rsidRPr="002266CE">
        <w:rPr>
          <w:rFonts w:ascii="Inter Tight" w:hAnsi="Inter Tight" w:cs="Inter Tight"/>
          <w:color w:val="002060"/>
        </w:rPr>
        <w:t xml:space="preserve"> dell’importo dovuto per le succitate spese entro il termine perentorio fissato per l’iscrizione al Campionato di competenza;</w:t>
      </w:r>
    </w:p>
    <w:p w14:paraId="1292DE1D" w14:textId="77777777" w:rsidR="00294DE0" w:rsidRPr="002266CE" w:rsidRDefault="00294DE0" w:rsidP="00294DE0">
      <w:pPr>
        <w:pStyle w:val="LndNormale1"/>
        <w:numPr>
          <w:ilvl w:val="0"/>
          <w:numId w:val="13"/>
        </w:numPr>
        <w:rPr>
          <w:rFonts w:ascii="Inter Tight" w:hAnsi="Inter Tight" w:cs="Inter Tight"/>
          <w:b/>
          <w:color w:val="002060"/>
          <w:u w:val="single"/>
        </w:rPr>
      </w:pPr>
      <w:r w:rsidRPr="002266CE">
        <w:rPr>
          <w:rFonts w:ascii="Inter Tight" w:hAnsi="Inter Tight" w:cs="Inter Tight"/>
          <w:b/>
          <w:color w:val="002060"/>
          <w:u w:val="single"/>
        </w:rPr>
        <w:t>Seconda rata</w:t>
      </w:r>
      <w:r w:rsidRPr="002266CE">
        <w:rPr>
          <w:rFonts w:ascii="Inter Tight" w:hAnsi="Inter Tight" w:cs="Inter Tight"/>
          <w:color w:val="002060"/>
        </w:rPr>
        <w:t xml:space="preserve">: ulteriore 50% dell’importo dovuto sempre per le succitate spese entro il termine perentorio del </w:t>
      </w:r>
      <w:r w:rsidRPr="002266CE">
        <w:rPr>
          <w:rFonts w:ascii="Inter Tight" w:hAnsi="Inter Tight" w:cs="Inter Tight"/>
          <w:b/>
          <w:color w:val="002060"/>
          <w:u w:val="single"/>
        </w:rPr>
        <w:t>15 ottobre 202</w:t>
      </w:r>
      <w:r>
        <w:rPr>
          <w:rFonts w:ascii="Inter Tight" w:hAnsi="Inter Tight" w:cs="Inter Tight"/>
          <w:b/>
          <w:color w:val="002060"/>
          <w:u w:val="single"/>
        </w:rPr>
        <w:t>6</w:t>
      </w:r>
      <w:r w:rsidRPr="002266CE">
        <w:rPr>
          <w:rFonts w:ascii="Inter Tight" w:hAnsi="Inter Tight" w:cs="Inter Tight"/>
          <w:b/>
          <w:color w:val="002060"/>
          <w:u w:val="single"/>
        </w:rPr>
        <w:t>;</w:t>
      </w:r>
    </w:p>
    <w:p w14:paraId="275FC0B3" w14:textId="77777777" w:rsidR="00294DE0" w:rsidRPr="002266CE" w:rsidRDefault="00294DE0" w:rsidP="00294DE0">
      <w:pPr>
        <w:pStyle w:val="LndNormale1"/>
        <w:numPr>
          <w:ilvl w:val="0"/>
          <w:numId w:val="13"/>
        </w:numPr>
        <w:rPr>
          <w:rFonts w:ascii="Inter Tight" w:hAnsi="Inter Tight" w:cs="Inter Tight"/>
          <w:b/>
          <w:color w:val="002060"/>
          <w:u w:val="single"/>
        </w:rPr>
      </w:pPr>
      <w:r w:rsidRPr="002266CE">
        <w:rPr>
          <w:rFonts w:ascii="Inter Tight" w:hAnsi="Inter Tight" w:cs="Inter Tight"/>
          <w:b/>
          <w:color w:val="002060"/>
          <w:u w:val="single"/>
        </w:rPr>
        <w:t>Terza rata</w:t>
      </w:r>
      <w:r w:rsidRPr="002266CE">
        <w:rPr>
          <w:rFonts w:ascii="Inter Tight" w:hAnsi="Inter Tight" w:cs="Inter Tight"/>
          <w:color w:val="002060"/>
        </w:rPr>
        <w:t xml:space="preserve">: ulteriore 20% dell’importo globale entro il termine perentorio del </w:t>
      </w:r>
      <w:r w:rsidRPr="002266CE">
        <w:rPr>
          <w:rFonts w:ascii="Inter Tight" w:hAnsi="Inter Tight" w:cs="Inter Tight"/>
          <w:b/>
          <w:color w:val="002060"/>
          <w:u w:val="single"/>
        </w:rPr>
        <w:t>1</w:t>
      </w:r>
      <w:r>
        <w:rPr>
          <w:rFonts w:ascii="Inter Tight" w:hAnsi="Inter Tight" w:cs="Inter Tight"/>
          <w:b/>
          <w:color w:val="002060"/>
          <w:u w:val="single"/>
        </w:rPr>
        <w:t>5</w:t>
      </w:r>
      <w:r w:rsidRPr="002266CE">
        <w:rPr>
          <w:rFonts w:ascii="Inter Tight" w:hAnsi="Inter Tight" w:cs="Inter Tight"/>
          <w:b/>
          <w:color w:val="002060"/>
          <w:u w:val="single"/>
        </w:rPr>
        <w:t xml:space="preserve"> dicembre 202</w:t>
      </w:r>
      <w:r>
        <w:rPr>
          <w:rFonts w:ascii="Inter Tight" w:hAnsi="Inter Tight" w:cs="Inter Tight"/>
          <w:b/>
          <w:color w:val="002060"/>
          <w:u w:val="single"/>
        </w:rPr>
        <w:t>6.</w:t>
      </w:r>
    </w:p>
    <w:p w14:paraId="1F70556B" w14:textId="77777777" w:rsidR="00294DE0" w:rsidRPr="002266CE" w:rsidRDefault="00294DE0" w:rsidP="00294DE0">
      <w:pPr>
        <w:pStyle w:val="LndNormale1"/>
        <w:rPr>
          <w:rFonts w:ascii="Inter Tight" w:hAnsi="Inter Tight" w:cs="Inter Tight"/>
          <w:b/>
          <w:color w:val="002060"/>
          <w:u w:val="single"/>
        </w:rPr>
      </w:pPr>
    </w:p>
    <w:p w14:paraId="33899ACD" w14:textId="77777777" w:rsidR="00294DE0" w:rsidRPr="002266CE" w:rsidRDefault="00294DE0" w:rsidP="00294DE0">
      <w:pPr>
        <w:pStyle w:val="LndNormale1"/>
        <w:rPr>
          <w:rFonts w:ascii="Inter Tight" w:hAnsi="Inter Tight" w:cs="Inter Tight"/>
          <w:b/>
          <w:i/>
          <w:iCs/>
          <w:color w:val="002060"/>
          <w:u w:val="single"/>
        </w:rPr>
      </w:pPr>
      <w:r w:rsidRPr="002266CE">
        <w:rPr>
          <w:rFonts w:ascii="Inter Tight" w:hAnsi="Inter Tight" w:cs="Inter Tight"/>
          <w:b/>
          <w:i/>
          <w:iCs/>
          <w:color w:val="002060"/>
          <w:u w:val="single"/>
        </w:rPr>
        <w:t>Per visualizzare l’importo di ogni rata occorre consultare lo “scadenzario doc. iscrizioni” (pulsante in alto a destra nella schermata) disponibile nell’area società all’interno del menu “Iscrizioni Regionali e Provinciali”, “Riepilogo costi”.</w:t>
      </w:r>
    </w:p>
    <w:p w14:paraId="41047567" w14:textId="77777777" w:rsidR="00294DE0" w:rsidRPr="002266CE" w:rsidRDefault="00294DE0" w:rsidP="00294DE0">
      <w:pPr>
        <w:pStyle w:val="LndNormale1"/>
        <w:rPr>
          <w:rFonts w:ascii="Inter Tight" w:hAnsi="Inter Tight" w:cs="Inter Tight"/>
          <w:b/>
          <w:color w:val="002060"/>
          <w:u w:val="single"/>
        </w:rPr>
      </w:pPr>
    </w:p>
    <w:p w14:paraId="6318BC78" w14:textId="77777777" w:rsidR="00294DE0" w:rsidRPr="002266CE" w:rsidRDefault="00294DE0" w:rsidP="00294DE0">
      <w:pPr>
        <w:pStyle w:val="LndNormale1"/>
        <w:rPr>
          <w:rFonts w:ascii="Inter Tight" w:hAnsi="Inter Tight" w:cs="Inter Tight"/>
          <w:b/>
          <w:color w:val="002060"/>
          <w:u w:val="single"/>
        </w:rPr>
      </w:pPr>
      <w:r w:rsidRPr="002266CE">
        <w:rPr>
          <w:rFonts w:ascii="Inter Tight" w:hAnsi="Inter Tight" w:cs="Inter Tight"/>
          <w:color w:val="002060"/>
        </w:rPr>
        <w:t xml:space="preserve">Alla scadenza del termine perentorio si provvederà alle esazioni coattive nei confronti delle Società inadempienti, secondo quanto previsto dall’art. 53 delle N.O.I.F. </w:t>
      </w:r>
      <w:r w:rsidRPr="002266CE">
        <w:rPr>
          <w:rFonts w:ascii="Inter Tight" w:hAnsi="Inter Tight" w:cs="Inter Tight"/>
          <w:b/>
          <w:color w:val="002060"/>
          <w:u w:val="single"/>
        </w:rPr>
        <w:t>Il mancato versamento delle somme, nella misura non inferiore al 30% di quanto dovuto, entro il termine perentorio fissato per l’iscrizione al Campionati competenza comporterà la mancata iscrizione della Società dal Campionato stesso.</w:t>
      </w:r>
    </w:p>
    <w:p w14:paraId="47032F72" w14:textId="77777777" w:rsidR="00294DE0" w:rsidRPr="002266CE" w:rsidRDefault="00294DE0" w:rsidP="00294DE0">
      <w:pPr>
        <w:pStyle w:val="LndNormale1"/>
        <w:rPr>
          <w:rFonts w:ascii="Inter Tight" w:hAnsi="Inter Tight" w:cs="Inter Tight"/>
          <w:b/>
          <w:color w:val="002060"/>
          <w:u w:val="single"/>
        </w:rPr>
      </w:pPr>
    </w:p>
    <w:p w14:paraId="603FF8CF"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All’atto dell’iscrizione ai Campionati, le Società dovranno indicare la disponibilità di un campo di gioco ove disputare le gare ufficiali. </w:t>
      </w:r>
    </w:p>
    <w:p w14:paraId="11391995"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Al fine di garantire il regolare svolgimento delle manifestazione è </w:t>
      </w:r>
      <w:r w:rsidRPr="002266CE">
        <w:rPr>
          <w:rFonts w:ascii="Inter Tight" w:hAnsi="Inter Tight" w:cs="Inter Tight"/>
          <w:b/>
          <w:color w:val="002060"/>
        </w:rPr>
        <w:t>necessario</w:t>
      </w:r>
      <w:r w:rsidRPr="002266CE">
        <w:rPr>
          <w:rFonts w:ascii="Inter Tight" w:hAnsi="Inter Tight" w:cs="Inter Tight"/>
          <w:color w:val="002060"/>
        </w:rPr>
        <w:t xml:space="preserve"> che per l’impianto sportivo, </w:t>
      </w:r>
      <w:r w:rsidRPr="002266CE">
        <w:rPr>
          <w:rFonts w:ascii="Inter Tight" w:hAnsi="Inter Tight" w:cs="Inter Tight"/>
          <w:b/>
          <w:color w:val="002060"/>
          <w:u w:val="single"/>
        </w:rPr>
        <w:t xml:space="preserve">oltre alla omologazione da parte del Comitato Regionale, </w:t>
      </w:r>
      <w:r w:rsidRPr="002266CE">
        <w:rPr>
          <w:rFonts w:ascii="Inter Tight" w:hAnsi="Inter Tight" w:cs="Inter Tight"/>
          <w:color w:val="002060"/>
        </w:rPr>
        <w:t xml:space="preserve">sia rilasciato dal rispettivo Comune di appartenenza </w:t>
      </w:r>
      <w:r w:rsidRPr="002266CE">
        <w:rPr>
          <w:rFonts w:ascii="Inter Tight" w:hAnsi="Inter Tight" w:cs="Inter Tight"/>
          <w:b/>
          <w:color w:val="002060"/>
          <w:u w:val="single"/>
        </w:rPr>
        <w:t>ovvero dall’Ente proprietario dell’impianto</w:t>
      </w:r>
      <w:r w:rsidRPr="002266CE">
        <w:rPr>
          <w:rFonts w:ascii="Inter Tight" w:hAnsi="Inter Tight" w:cs="Inter Tight"/>
          <w:color w:val="002060"/>
        </w:rPr>
        <w:t xml:space="preserve">, attraverso il modello a disposizione delle Società in forma telematica, l’attestato di completa idoneità – sia dal punto di vista normativo sulla sicurezza che sull’agibilità – del campo di gioco e degli annessi servizi e strutture a corredo. </w:t>
      </w:r>
    </w:p>
    <w:p w14:paraId="569730AF" w14:textId="77777777" w:rsidR="00294DE0" w:rsidRPr="002266CE" w:rsidRDefault="00294DE0" w:rsidP="00294DE0">
      <w:pPr>
        <w:pStyle w:val="LndNormale1"/>
        <w:rPr>
          <w:rFonts w:ascii="Inter Tight" w:hAnsi="Inter Tight" w:cs="Inter Tight"/>
          <w:color w:val="002060"/>
        </w:rPr>
      </w:pPr>
    </w:p>
    <w:p w14:paraId="01339553"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Si sottolinea che </w:t>
      </w:r>
      <w:r w:rsidRPr="002266CE">
        <w:rPr>
          <w:rFonts w:ascii="Inter Tight" w:hAnsi="Inter Tight" w:cs="Inter Tight"/>
          <w:b/>
          <w:color w:val="002060"/>
          <w:u w:val="single"/>
        </w:rPr>
        <w:t>l’iscrizione per i Campionati regionali e provinciali di ogni categoria e disciplina sportiva dovrà essere fatta tramite il sistema informatico on-line</w:t>
      </w:r>
      <w:r w:rsidRPr="002266CE">
        <w:rPr>
          <w:rFonts w:ascii="Inter Tight" w:hAnsi="Inter Tight" w:cs="Inter Tight"/>
          <w:color w:val="002060"/>
        </w:rPr>
        <w:t>, secondo le modalità previste dalla procedura di dematerializzazione</w:t>
      </w:r>
      <w:r>
        <w:rPr>
          <w:rFonts w:ascii="Inter Tight" w:hAnsi="Inter Tight" w:cs="Inter Tight"/>
          <w:color w:val="002060"/>
        </w:rPr>
        <w:t xml:space="preserve"> </w:t>
      </w:r>
      <w:r w:rsidRPr="002266CE">
        <w:rPr>
          <w:rFonts w:ascii="Inter Tight" w:hAnsi="Inter Tight" w:cs="Inter Tight"/>
          <w:b/>
          <w:bCs/>
          <w:i/>
          <w:iCs/>
          <w:color w:val="002060"/>
          <w:u w:val="single"/>
        </w:rPr>
        <w:t>(compilazione definitiva e relativo invio telematico a mezzo firma elettronica)</w:t>
      </w:r>
      <w:r>
        <w:rPr>
          <w:rFonts w:ascii="Inter Tight" w:hAnsi="Inter Tight" w:cs="Inter Tight"/>
          <w:color w:val="002060"/>
        </w:rPr>
        <w:t>.</w:t>
      </w:r>
    </w:p>
    <w:p w14:paraId="32F44C46"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La scadenza per l’iscrizione ai campionati è di </w:t>
      </w:r>
      <w:r w:rsidRPr="002266CE">
        <w:rPr>
          <w:rFonts w:ascii="Inter Tight" w:hAnsi="Inter Tight" w:cs="Inter Tight"/>
          <w:b/>
          <w:color w:val="002060"/>
          <w:u w:val="single"/>
        </w:rPr>
        <w:t>carattere perentorio</w:t>
      </w:r>
      <w:r w:rsidRPr="002266CE">
        <w:rPr>
          <w:rFonts w:ascii="Inter Tight" w:hAnsi="Inter Tight" w:cs="Inter Tight"/>
          <w:color w:val="002060"/>
        </w:rPr>
        <w:t xml:space="preserve"> unicamente per la presentazione della domanda: </w:t>
      </w:r>
      <w:r w:rsidRPr="002266CE">
        <w:rPr>
          <w:rFonts w:ascii="Inter Tight" w:hAnsi="Inter Tight" w:cs="Inter Tight"/>
          <w:b/>
          <w:color w:val="002060"/>
          <w:u w:val="single"/>
        </w:rPr>
        <w:t>in pratica se non viene presentata domanda di iscrizione al campionato di competenza entro la data prevista ci sarà l’esclusione dal campionato</w:t>
      </w:r>
      <w:r w:rsidRPr="002266CE">
        <w:rPr>
          <w:rFonts w:ascii="Inter Tight" w:hAnsi="Inter Tight" w:cs="Inter Tight"/>
          <w:color w:val="002060"/>
        </w:rPr>
        <w:t xml:space="preserve">. </w:t>
      </w:r>
    </w:p>
    <w:p w14:paraId="611ED8F8" w14:textId="77777777" w:rsidR="00294DE0" w:rsidRPr="002266CE" w:rsidRDefault="00294DE0" w:rsidP="00294DE0">
      <w:pPr>
        <w:pStyle w:val="LndNormale1"/>
        <w:rPr>
          <w:rFonts w:ascii="Inter Tight" w:hAnsi="Inter Tight" w:cs="Inter Tight"/>
          <w:color w:val="002060"/>
        </w:rPr>
      </w:pPr>
    </w:p>
    <w:p w14:paraId="777688A1"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La scadenza del termine fissato per l’iscrizione è di </w:t>
      </w:r>
      <w:r w:rsidRPr="002266CE">
        <w:rPr>
          <w:rFonts w:ascii="Inter Tight" w:hAnsi="Inter Tight" w:cs="Inter Tight"/>
          <w:b/>
          <w:color w:val="002060"/>
          <w:u w:val="single"/>
        </w:rPr>
        <w:t>carattere ordinatorio</w:t>
      </w:r>
      <w:r w:rsidRPr="002266CE">
        <w:rPr>
          <w:rFonts w:ascii="Inter Tight" w:hAnsi="Inter Tight" w:cs="Inter Tight"/>
          <w:color w:val="002060"/>
        </w:rPr>
        <w:t xml:space="preserve"> per quanto riguarda la presentazione della documentazione a corredo della domanda.</w:t>
      </w:r>
    </w:p>
    <w:p w14:paraId="19648B9E"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 xml:space="preserve">Alla scadenza del suddetto termine, il Comitato Regionale Marche procederà alla verifica delle iscrizioni. </w:t>
      </w:r>
    </w:p>
    <w:p w14:paraId="414CDB14" w14:textId="77777777" w:rsidR="00294DE0" w:rsidRPr="002266CE" w:rsidRDefault="00294DE0" w:rsidP="00294DE0">
      <w:pPr>
        <w:pStyle w:val="LndNormale1"/>
        <w:rPr>
          <w:rFonts w:ascii="Inter Tight" w:hAnsi="Inter Tight" w:cs="Inter Tight"/>
          <w:b/>
          <w:i/>
          <w:color w:val="002060"/>
          <w:u w:val="single"/>
        </w:rPr>
      </w:pPr>
      <w:r w:rsidRPr="002266CE">
        <w:rPr>
          <w:rFonts w:ascii="Inter Tight" w:hAnsi="Inter Tight" w:cs="Inter Tight"/>
          <w:b/>
          <w:i/>
          <w:color w:val="002060"/>
          <w:u w:val="single"/>
        </w:rPr>
        <w:t xml:space="preserve">Le Società che non avranno adempiuto correttamente alle prescrizioni previste per l’iscrizione al Campionato di competenza, saranno informate dal Comitato stesso circa le inadempienze riscontrate e avranno la possibilità di regolarizzare le proprie posizioni di carattere economico entro il termine indicato dal Comitato stesso.   </w:t>
      </w:r>
    </w:p>
    <w:p w14:paraId="3C7D6E53"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Trascorso tale termine, il Consiglio Direttivo del Comitato Regionale, appositamente convocato,e deciderà definitivamente sulle ammissioni delle Società ai Campionati della stagione sportiva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w:t>
      </w:r>
    </w:p>
    <w:p w14:paraId="32FE3ABF" w14:textId="77777777" w:rsidR="00294DE0" w:rsidRPr="002266CE" w:rsidRDefault="00294DE0" w:rsidP="00294DE0">
      <w:pPr>
        <w:pStyle w:val="LndNormale1"/>
        <w:rPr>
          <w:rFonts w:ascii="Inter Tight" w:hAnsi="Inter Tight" w:cs="Inter Tight"/>
          <w:color w:val="002060"/>
        </w:rPr>
      </w:pPr>
      <w:r w:rsidRPr="002266CE">
        <w:rPr>
          <w:rFonts w:ascii="Inter Tight" w:hAnsi="Inter Tight" w:cs="Inter Tight"/>
          <w:color w:val="002060"/>
        </w:rPr>
        <w:t>Si rappresenta, infine, che tutte le Società dovranno sottoscrivere, a cura del proprio Legale Rappresentante, all’atto dell’iscrizione ai campionati 202</w:t>
      </w:r>
      <w:r>
        <w:rPr>
          <w:rFonts w:ascii="Inter Tight" w:hAnsi="Inter Tight" w:cs="Inter Tight"/>
          <w:color w:val="002060"/>
        </w:rPr>
        <w:t>6</w:t>
      </w:r>
      <w:r w:rsidRPr="002266CE">
        <w:rPr>
          <w:rFonts w:ascii="Inter Tight" w:hAnsi="Inter Tight" w:cs="Inter Tight"/>
          <w:color w:val="002060"/>
        </w:rPr>
        <w:t>/202</w:t>
      </w:r>
      <w:r>
        <w:rPr>
          <w:rFonts w:ascii="Inter Tight" w:hAnsi="Inter Tight" w:cs="Inter Tight"/>
          <w:color w:val="002060"/>
        </w:rPr>
        <w:t>7</w:t>
      </w:r>
      <w:r w:rsidRPr="002266CE">
        <w:rPr>
          <w:rFonts w:ascii="Inter Tight" w:hAnsi="Inter Tight" w:cs="Inter Tight"/>
          <w:color w:val="002060"/>
        </w:rPr>
        <w:t xml:space="preserve"> la delega alla Lega Nazionale Dilettanti per la negoziazione dei diritti di immagine, pubblicitari e commerciali. </w:t>
      </w:r>
    </w:p>
    <w:p w14:paraId="5E208DFF" w14:textId="77777777" w:rsidR="00294DE0" w:rsidRPr="002266CE" w:rsidRDefault="00294DE0" w:rsidP="00294DE0">
      <w:pPr>
        <w:pStyle w:val="LndNormale1"/>
        <w:rPr>
          <w:rFonts w:ascii="Inter Tight" w:hAnsi="Inter Tight" w:cs="Inter Tight"/>
          <w:color w:val="002060"/>
        </w:rPr>
      </w:pPr>
    </w:p>
    <w:p w14:paraId="21F45CF6" w14:textId="77777777" w:rsidR="00294DE0" w:rsidRPr="002266CE" w:rsidRDefault="00294DE0" w:rsidP="00294DE0">
      <w:pPr>
        <w:pStyle w:val="LndNormale1"/>
        <w:rPr>
          <w:rFonts w:ascii="Inter Tight" w:hAnsi="Inter Tight" w:cs="Inter Tight"/>
          <w:color w:val="002060"/>
        </w:rPr>
      </w:pPr>
    </w:p>
    <w:p w14:paraId="369EFD5E" w14:textId="77777777" w:rsidR="00294DE0" w:rsidRPr="00294DE0" w:rsidRDefault="00294DE0" w:rsidP="00294DE0">
      <w:pPr>
        <w:pStyle w:val="LndNormale1"/>
        <w:rPr>
          <w:rFonts w:ascii="Inter Tight" w:hAnsi="Inter Tight" w:cs="Inter Tight"/>
          <w:b/>
          <w:color w:val="002060"/>
          <w:sz w:val="28"/>
          <w:szCs w:val="28"/>
          <w:u w:val="single"/>
        </w:rPr>
      </w:pPr>
      <w:r w:rsidRPr="00294DE0">
        <w:rPr>
          <w:rFonts w:ascii="Inter Tight" w:hAnsi="Inter Tight" w:cs="Inter Tight"/>
          <w:b/>
          <w:color w:val="002060"/>
          <w:sz w:val="28"/>
          <w:szCs w:val="28"/>
          <w:u w:val="single"/>
        </w:rPr>
        <w:t>ISCRIZIONE AI CAMPIONATI REGIONALI 2026/2027</w:t>
      </w:r>
    </w:p>
    <w:p w14:paraId="0C6ADB3D" w14:textId="77777777" w:rsidR="00294DE0" w:rsidRPr="002266CE" w:rsidRDefault="00294DE0" w:rsidP="00294DE0">
      <w:pPr>
        <w:pStyle w:val="Nessunaspaziatura"/>
        <w:jc w:val="both"/>
        <w:rPr>
          <w:rFonts w:ascii="Inter Tight" w:hAnsi="Inter Tight" w:cs="Inter Tight"/>
          <w:color w:val="002060"/>
        </w:rPr>
      </w:pPr>
    </w:p>
    <w:p w14:paraId="7A696FB3" w14:textId="77777777" w:rsidR="00294DE0" w:rsidRPr="002266CE" w:rsidRDefault="00294DE0" w:rsidP="00294DE0">
      <w:pPr>
        <w:pStyle w:val="Nessunaspaziatura"/>
        <w:jc w:val="both"/>
        <w:rPr>
          <w:rStyle w:val="Collegamentoipertestuale"/>
          <w:rFonts w:ascii="Inter Tight" w:hAnsi="Inter Tight" w:cs="Inter Tight"/>
          <w:color w:val="002060"/>
        </w:rPr>
      </w:pPr>
      <w:r w:rsidRPr="002266CE">
        <w:rPr>
          <w:rFonts w:ascii="Inter Tight" w:hAnsi="Inter Tight" w:cs="Inter Tight"/>
          <w:color w:val="002060"/>
        </w:rPr>
        <w:t xml:space="preserve">Il Consiglio Direttivo del Comitato Regionale Marche, nella riunione del </w:t>
      </w:r>
      <w:r>
        <w:rPr>
          <w:rFonts w:ascii="Inter Tight" w:hAnsi="Inter Tight" w:cs="Inter Tight"/>
          <w:color w:val="002060"/>
        </w:rPr>
        <w:t>30 giugno 2026</w:t>
      </w:r>
      <w:r w:rsidRPr="002266CE">
        <w:rPr>
          <w:rFonts w:ascii="Inter Tight" w:hAnsi="Inter Tight" w:cs="Inter Tight"/>
          <w:color w:val="002060"/>
        </w:rPr>
        <w:t xml:space="preserve">, ha deciso le date entro cui saranno possibili le iscrizioni ai campionati che, come sopra riportato, dovranno essere eseguite con le consuete modalità “on line” attraverso la propria area riservata nel sito </w:t>
      </w:r>
      <w:hyperlink r:id="rId10" w:history="1">
        <w:r w:rsidRPr="002266CE">
          <w:rPr>
            <w:rStyle w:val="Collegamentoipertestuale"/>
            <w:rFonts w:ascii="Inter Tight" w:hAnsi="Inter Tight" w:cs="Inter Tight"/>
            <w:color w:val="002060"/>
          </w:rPr>
          <w:t>www.lnd.it</w:t>
        </w:r>
      </w:hyperlink>
    </w:p>
    <w:p w14:paraId="39EF1D3D" w14:textId="77777777" w:rsidR="00294DE0" w:rsidRPr="002266CE" w:rsidRDefault="00294DE0" w:rsidP="00294DE0">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236"/>
        <w:gridCol w:w="1602"/>
        <w:gridCol w:w="8074"/>
      </w:tblGrid>
      <w:tr w:rsidR="00294DE0" w:rsidRPr="002266CE" w14:paraId="0C26D13D" w14:textId="77777777" w:rsidTr="004E1FC4">
        <w:trPr>
          <w:jc w:val="center"/>
        </w:trPr>
        <w:tc>
          <w:tcPr>
            <w:tcW w:w="236" w:type="dxa"/>
            <w:shd w:val="clear" w:color="auto" w:fill="DBE5F1" w:themeFill="accent1" w:themeFillTint="33"/>
          </w:tcPr>
          <w:p w14:paraId="254186B4" w14:textId="77777777" w:rsidR="00294DE0" w:rsidRPr="002266CE" w:rsidRDefault="00294DE0" w:rsidP="004E1FC4">
            <w:pPr>
              <w:pStyle w:val="LndNormale1"/>
              <w:rPr>
                <w:rFonts w:ascii="Inter Tight" w:hAnsi="Inter Tight" w:cs="Inter Tight"/>
                <w:color w:val="002060"/>
              </w:rPr>
            </w:pPr>
          </w:p>
        </w:tc>
        <w:tc>
          <w:tcPr>
            <w:tcW w:w="1602" w:type="dxa"/>
            <w:shd w:val="clear" w:color="auto" w:fill="F6FECE"/>
            <w:vAlign w:val="center"/>
          </w:tcPr>
          <w:p w14:paraId="5DD95D30" w14:textId="77777777" w:rsidR="00294DE0" w:rsidRPr="002266CE" w:rsidRDefault="00294DE0" w:rsidP="004E1FC4">
            <w:pPr>
              <w:pStyle w:val="LndNormale1"/>
              <w:jc w:val="left"/>
              <w:rPr>
                <w:rFonts w:ascii="Inter Tight" w:hAnsi="Inter Tight" w:cs="Inter Tight"/>
                <w:b/>
                <w:color w:val="002060"/>
                <w:u w:val="single"/>
              </w:rPr>
            </w:pPr>
          </w:p>
          <w:p w14:paraId="76D8E44F" w14:textId="77777777" w:rsidR="00294DE0" w:rsidRPr="002266CE" w:rsidRDefault="00294DE0" w:rsidP="004E1FC4">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Pr>
                <w:rFonts w:ascii="Inter Tight" w:hAnsi="Inter Tight" w:cs="Inter Tight"/>
                <w:b/>
                <w:color w:val="002060"/>
                <w:u w:val="single"/>
              </w:rPr>
              <w:t>8</w:t>
            </w:r>
            <w:r w:rsidRPr="002266CE">
              <w:rPr>
                <w:rFonts w:ascii="Inter Tight" w:hAnsi="Inter Tight" w:cs="Inter Tight"/>
                <w:b/>
                <w:color w:val="002060"/>
                <w:u w:val="single"/>
              </w:rPr>
              <w:t xml:space="preserve"> Luglio 202</w:t>
            </w:r>
            <w:r>
              <w:rPr>
                <w:rFonts w:ascii="Inter Tight" w:hAnsi="Inter Tight" w:cs="Inter Tight"/>
                <w:b/>
                <w:color w:val="002060"/>
                <w:u w:val="single"/>
              </w:rPr>
              <w:t>6</w:t>
            </w:r>
            <w:r w:rsidRPr="002266CE">
              <w:rPr>
                <w:rFonts w:ascii="Inter Tight" w:hAnsi="Inter Tight" w:cs="Inter Tight"/>
                <w:b/>
                <w:color w:val="002060"/>
                <w:u w:val="single"/>
              </w:rPr>
              <w:t xml:space="preserve"> al </w:t>
            </w:r>
            <w:r>
              <w:rPr>
                <w:rFonts w:ascii="Inter Tight" w:hAnsi="Inter Tight" w:cs="Inter Tight"/>
                <w:b/>
                <w:color w:val="002060"/>
                <w:u w:val="single"/>
              </w:rPr>
              <w:t>27</w:t>
            </w:r>
            <w:r w:rsidRPr="002266CE">
              <w:rPr>
                <w:rFonts w:ascii="Inter Tight" w:hAnsi="Inter Tight" w:cs="Inter Tight"/>
                <w:b/>
                <w:color w:val="002060"/>
                <w:u w:val="single"/>
              </w:rPr>
              <w:t xml:space="preserve"> Luglio</w:t>
            </w:r>
            <w:r w:rsidRPr="002266CE">
              <w:rPr>
                <w:rFonts w:ascii="Inter Tight" w:hAnsi="Inter Tight" w:cs="Inter Tight"/>
                <w:b/>
                <w:bCs/>
                <w:color w:val="002060"/>
                <w:u w:val="single"/>
              </w:rPr>
              <w:t xml:space="preserve"> 202</w:t>
            </w:r>
            <w:r>
              <w:rPr>
                <w:rFonts w:ascii="Inter Tight" w:hAnsi="Inter Tight" w:cs="Inter Tight"/>
                <w:b/>
                <w:bCs/>
                <w:color w:val="002060"/>
                <w:u w:val="single"/>
              </w:rPr>
              <w:t>6</w:t>
            </w:r>
          </w:p>
          <w:p w14:paraId="79BB9DC9" w14:textId="77777777" w:rsidR="00294DE0" w:rsidRPr="002266CE" w:rsidRDefault="00294DE0" w:rsidP="004E1FC4">
            <w:pPr>
              <w:pStyle w:val="LndNormale1"/>
              <w:jc w:val="left"/>
              <w:rPr>
                <w:rFonts w:ascii="Inter Tight" w:hAnsi="Inter Tight" w:cs="Inter Tight"/>
                <w:b/>
                <w:bCs/>
                <w:color w:val="002060"/>
              </w:rPr>
            </w:pPr>
            <w:r w:rsidRPr="002266CE">
              <w:rPr>
                <w:rFonts w:ascii="Inter Tight" w:hAnsi="Inter Tight" w:cs="Inter Tight"/>
                <w:b/>
                <w:bCs/>
                <w:color w:val="002060"/>
              </w:rPr>
              <w:t>(ore 19:00)</w:t>
            </w:r>
          </w:p>
        </w:tc>
        <w:tc>
          <w:tcPr>
            <w:tcW w:w="8074" w:type="dxa"/>
            <w:shd w:val="clear" w:color="auto" w:fill="DBE5F1" w:themeFill="accent1" w:themeFillTint="33"/>
            <w:vAlign w:val="center"/>
          </w:tcPr>
          <w:p w14:paraId="2DA12839" w14:textId="77777777" w:rsidR="00294DE0" w:rsidRPr="002266CE" w:rsidRDefault="00294DE0" w:rsidP="004E1FC4">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1A90E475" w14:textId="77777777" w:rsidR="00294DE0" w:rsidRPr="002266CE" w:rsidRDefault="00294DE0" w:rsidP="004E1FC4">
            <w:pPr>
              <w:pStyle w:val="LndNormale1"/>
              <w:rPr>
                <w:rFonts w:ascii="Inter Tight" w:hAnsi="Inter Tight" w:cs="Inter Tight"/>
                <w:color w:val="002060"/>
              </w:rPr>
            </w:pPr>
          </w:p>
          <w:p w14:paraId="43991680"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CALCIO A 5 SERIE C1</w:t>
            </w:r>
          </w:p>
          <w:p w14:paraId="6300F69A"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CALCIO A 5 SERIE C2</w:t>
            </w:r>
          </w:p>
          <w:p w14:paraId="37016470" w14:textId="77777777" w:rsidR="00294DE0" w:rsidRPr="002266CE" w:rsidRDefault="00294DE0" w:rsidP="004E1FC4">
            <w:pPr>
              <w:pStyle w:val="LndNormale1"/>
              <w:rPr>
                <w:rFonts w:ascii="Inter Tight" w:hAnsi="Inter Tight" w:cs="Inter Tight"/>
                <w:b/>
                <w:bCs/>
                <w:color w:val="002060"/>
              </w:rPr>
            </w:pPr>
          </w:p>
          <w:p w14:paraId="4B76E525" w14:textId="77777777" w:rsidR="00294DE0" w:rsidRPr="002266CE" w:rsidRDefault="00294DE0" w:rsidP="004E1FC4">
            <w:pPr>
              <w:pStyle w:val="LndNormale1"/>
              <w:rPr>
                <w:rFonts w:ascii="Inter Tight" w:hAnsi="Inter Tight" w:cs="Inter Tight"/>
                <w:b/>
                <w:bCs/>
                <w:i/>
                <w:iCs/>
                <w:color w:val="002060"/>
              </w:rPr>
            </w:pPr>
            <w:r w:rsidRPr="002266CE">
              <w:rPr>
                <w:rFonts w:ascii="Inter Tight" w:hAnsi="Inter Tight" w:cs="Inter Tight"/>
                <w:b/>
                <w:bCs/>
                <w:color w:val="002060"/>
              </w:rPr>
              <w:t xml:space="preserve">COPPA ITALIA SERIE C </w:t>
            </w:r>
            <w:r w:rsidRPr="002266CE">
              <w:rPr>
                <w:rFonts w:ascii="Inter Tight" w:hAnsi="Inter Tight" w:cs="Inter Tight"/>
                <w:b/>
                <w:bCs/>
                <w:i/>
                <w:iCs/>
                <w:color w:val="002060"/>
              </w:rPr>
              <w:t>(iscrizione obbligatoria per le Società di C1 e C2)</w:t>
            </w:r>
          </w:p>
          <w:p w14:paraId="2B4188B8" w14:textId="77777777" w:rsidR="00294DE0" w:rsidRPr="002266CE" w:rsidRDefault="00294DE0" w:rsidP="004E1FC4">
            <w:pPr>
              <w:pStyle w:val="LndNormale1"/>
              <w:rPr>
                <w:rFonts w:ascii="Inter Tight" w:hAnsi="Inter Tight" w:cs="Inter Tight"/>
                <w:color w:val="002060"/>
              </w:rPr>
            </w:pPr>
          </w:p>
        </w:tc>
      </w:tr>
      <w:tr w:rsidR="00294DE0" w:rsidRPr="002266CE" w14:paraId="787E77AC" w14:textId="77777777" w:rsidTr="004E1FC4">
        <w:trPr>
          <w:jc w:val="center"/>
        </w:trPr>
        <w:tc>
          <w:tcPr>
            <w:tcW w:w="236" w:type="dxa"/>
            <w:shd w:val="clear" w:color="auto" w:fill="DBE5F1" w:themeFill="accent1" w:themeFillTint="33"/>
          </w:tcPr>
          <w:p w14:paraId="4835D532" w14:textId="77777777" w:rsidR="00294DE0" w:rsidRPr="002266CE" w:rsidRDefault="00294DE0" w:rsidP="004E1FC4">
            <w:pPr>
              <w:pStyle w:val="LndNormale1"/>
              <w:rPr>
                <w:rFonts w:ascii="Inter Tight" w:hAnsi="Inter Tight" w:cs="Inter Tight"/>
                <w:color w:val="002060"/>
              </w:rPr>
            </w:pPr>
          </w:p>
        </w:tc>
        <w:tc>
          <w:tcPr>
            <w:tcW w:w="1602" w:type="dxa"/>
            <w:shd w:val="clear" w:color="auto" w:fill="F6FECE"/>
            <w:vAlign w:val="center"/>
          </w:tcPr>
          <w:p w14:paraId="5440B64E" w14:textId="77777777" w:rsidR="00294DE0" w:rsidRPr="002266CE" w:rsidRDefault="00294DE0" w:rsidP="004E1FC4">
            <w:pPr>
              <w:pStyle w:val="LndNormale1"/>
              <w:jc w:val="left"/>
              <w:rPr>
                <w:rFonts w:ascii="Inter Tight" w:hAnsi="Inter Tight" w:cs="Inter Tight"/>
                <w:b/>
                <w:color w:val="002060"/>
                <w:u w:val="single"/>
              </w:rPr>
            </w:pPr>
          </w:p>
          <w:p w14:paraId="519EB1B1" w14:textId="77777777" w:rsidR="00294DE0" w:rsidRPr="002266CE" w:rsidRDefault="00294DE0" w:rsidP="004E1FC4">
            <w:pPr>
              <w:pStyle w:val="LndNormale1"/>
              <w:jc w:val="left"/>
              <w:rPr>
                <w:rFonts w:ascii="Inter Tight" w:hAnsi="Inter Tight" w:cs="Inter Tight"/>
                <w:b/>
                <w:color w:val="002060"/>
                <w:u w:val="single"/>
              </w:rPr>
            </w:pPr>
          </w:p>
          <w:p w14:paraId="5013A798" w14:textId="77777777" w:rsidR="00294DE0" w:rsidRPr="002266CE" w:rsidRDefault="00294DE0" w:rsidP="004E1FC4">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Pr>
                <w:rFonts w:ascii="Inter Tight" w:hAnsi="Inter Tight" w:cs="Inter Tight"/>
                <w:b/>
                <w:color w:val="002060"/>
                <w:u w:val="single"/>
              </w:rPr>
              <w:t>8</w:t>
            </w:r>
            <w:r w:rsidRPr="002266CE">
              <w:rPr>
                <w:rFonts w:ascii="Inter Tight" w:hAnsi="Inter Tight" w:cs="Inter Tight"/>
                <w:b/>
                <w:color w:val="002060"/>
                <w:u w:val="single"/>
              </w:rPr>
              <w:t xml:space="preserve"> Luglio 2025 al 2</w:t>
            </w:r>
            <w:r>
              <w:rPr>
                <w:rFonts w:ascii="Inter Tight" w:hAnsi="Inter Tight" w:cs="Inter Tight"/>
                <w:b/>
                <w:color w:val="002060"/>
                <w:u w:val="single"/>
              </w:rPr>
              <w:t>1</w:t>
            </w:r>
            <w:r w:rsidRPr="002266CE">
              <w:rPr>
                <w:rFonts w:ascii="Inter Tight" w:hAnsi="Inter Tight" w:cs="Inter Tight"/>
                <w:b/>
                <w:color w:val="002060"/>
                <w:u w:val="single"/>
              </w:rPr>
              <w:t xml:space="preserve"> Agosto</w:t>
            </w:r>
            <w:r w:rsidRPr="002266CE">
              <w:rPr>
                <w:rFonts w:ascii="Inter Tight" w:hAnsi="Inter Tight" w:cs="Inter Tight"/>
                <w:b/>
                <w:bCs/>
                <w:color w:val="002060"/>
                <w:u w:val="single"/>
              </w:rPr>
              <w:t xml:space="preserve"> 202</w:t>
            </w:r>
            <w:r>
              <w:rPr>
                <w:rFonts w:ascii="Inter Tight" w:hAnsi="Inter Tight" w:cs="Inter Tight"/>
                <w:b/>
                <w:bCs/>
                <w:color w:val="002060"/>
                <w:u w:val="single"/>
              </w:rPr>
              <w:t>6</w:t>
            </w:r>
          </w:p>
          <w:p w14:paraId="1D115953" w14:textId="77777777" w:rsidR="00294DE0" w:rsidRPr="002266CE" w:rsidRDefault="00294DE0" w:rsidP="004E1FC4">
            <w:pPr>
              <w:pStyle w:val="LndNormale1"/>
              <w:jc w:val="left"/>
              <w:rPr>
                <w:rFonts w:ascii="Inter Tight" w:hAnsi="Inter Tight" w:cs="Inter Tight"/>
                <w:b/>
                <w:bCs/>
                <w:color w:val="002060"/>
              </w:rPr>
            </w:pPr>
            <w:r w:rsidRPr="002266CE">
              <w:rPr>
                <w:rFonts w:ascii="Inter Tight" w:hAnsi="Inter Tight" w:cs="Inter Tight"/>
                <w:b/>
                <w:bCs/>
                <w:color w:val="002060"/>
              </w:rPr>
              <w:t>(ore 19:00)</w:t>
            </w:r>
          </w:p>
          <w:p w14:paraId="3D9C763B" w14:textId="77777777" w:rsidR="00294DE0" w:rsidRPr="002266CE" w:rsidRDefault="00294DE0" w:rsidP="004E1FC4">
            <w:pPr>
              <w:pStyle w:val="LndNormale1"/>
              <w:rPr>
                <w:rFonts w:ascii="Inter Tight" w:hAnsi="Inter Tight" w:cs="Inter Tight"/>
                <w:color w:val="002060"/>
              </w:rPr>
            </w:pPr>
          </w:p>
        </w:tc>
        <w:tc>
          <w:tcPr>
            <w:tcW w:w="8074" w:type="dxa"/>
            <w:shd w:val="clear" w:color="auto" w:fill="DBE5F1" w:themeFill="accent1" w:themeFillTint="33"/>
            <w:vAlign w:val="center"/>
          </w:tcPr>
          <w:p w14:paraId="36708E4D" w14:textId="77777777" w:rsidR="00294DE0" w:rsidRPr="002266CE" w:rsidRDefault="00294DE0" w:rsidP="004E1FC4">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170FE3C9" w14:textId="77777777" w:rsidR="00294DE0" w:rsidRPr="002266CE" w:rsidRDefault="00294DE0" w:rsidP="004E1FC4">
            <w:pPr>
              <w:pStyle w:val="LndNormale1"/>
              <w:rPr>
                <w:rFonts w:ascii="Inter Tight" w:hAnsi="Inter Tight" w:cs="Inter Tight"/>
                <w:b/>
                <w:bCs/>
                <w:color w:val="002060"/>
              </w:rPr>
            </w:pPr>
          </w:p>
          <w:p w14:paraId="57A25841"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CALCIO A 5 SERIE C FEMMINILE - CAMPIONATO E COPPA -</w:t>
            </w:r>
          </w:p>
          <w:p w14:paraId="0A20A556"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CALCIO A 5 SERIE D - CAMPIONATO E COPPA -</w:t>
            </w:r>
          </w:p>
          <w:p w14:paraId="2173810D"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CALCIO A 5 UNDER 19 - CAMPIONATO E COPPA -</w:t>
            </w:r>
          </w:p>
          <w:p w14:paraId="672A9B06"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 CALCIO A 5 UNDER 17 - CAMPIONATO E COPPA -</w:t>
            </w:r>
          </w:p>
          <w:p w14:paraId="688A2412"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 CALCIO A 5 UNDER 15 - CAMPIONATO E COPPA -</w:t>
            </w:r>
          </w:p>
          <w:p w14:paraId="1696C027"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 CALCIO A 5 UNDER 15 FEMMINILE - CAMPIONATO E COPPA -</w:t>
            </w:r>
          </w:p>
          <w:p w14:paraId="30564414" w14:textId="77777777" w:rsidR="00294DE0" w:rsidRPr="002266CE" w:rsidRDefault="00294DE0" w:rsidP="004E1FC4">
            <w:pPr>
              <w:pStyle w:val="LndNormale1"/>
              <w:rPr>
                <w:rFonts w:ascii="Inter Tight" w:hAnsi="Inter Tight" w:cs="Inter Tight"/>
                <w:color w:val="002060"/>
              </w:rPr>
            </w:pPr>
          </w:p>
        </w:tc>
      </w:tr>
    </w:tbl>
    <w:p w14:paraId="26C1FB78" w14:textId="77777777" w:rsidR="00294DE0" w:rsidRPr="002266CE" w:rsidRDefault="00294DE0" w:rsidP="00294DE0">
      <w:pPr>
        <w:pStyle w:val="Nessunaspaziatura"/>
        <w:rPr>
          <w:rFonts w:ascii="Inter Tight" w:hAnsi="Inter Tight" w:cs="Inter Tight"/>
          <w:color w:val="002060"/>
        </w:rPr>
      </w:pPr>
    </w:p>
    <w:p w14:paraId="7AD8F957" w14:textId="77777777" w:rsidR="00294DE0" w:rsidRPr="002266CE" w:rsidRDefault="00294DE0" w:rsidP="00294DE0">
      <w:pPr>
        <w:pStyle w:val="Nessunaspaziatura"/>
        <w:jc w:val="both"/>
        <w:rPr>
          <w:rFonts w:ascii="Inter Tight" w:hAnsi="Inter Tight" w:cs="Inter Tight"/>
          <w:b/>
          <w:bCs/>
          <w:i/>
          <w:iCs/>
          <w:color w:val="002060"/>
        </w:rPr>
      </w:pPr>
      <w:r w:rsidRPr="002266CE">
        <w:rPr>
          <w:rFonts w:ascii="Inter Tight" w:hAnsi="Inter Tight" w:cs="Inter Tight"/>
          <w:b/>
          <w:bCs/>
          <w:i/>
          <w:iCs/>
          <w:color w:val="002060"/>
        </w:rPr>
        <w:t>* L’</w:t>
      </w:r>
      <w:r w:rsidRPr="002266CE">
        <w:rPr>
          <w:rFonts w:ascii="Inter Tight" w:hAnsi="Inter Tight" w:cs="Inter Tight"/>
          <w:b/>
          <w:bCs/>
          <w:i/>
          <w:iCs/>
          <w:color w:val="002060"/>
          <w:u w:val="single"/>
        </w:rPr>
        <w:t xml:space="preserve">apertura delle iscrizioni </w:t>
      </w:r>
      <w:r w:rsidRPr="002266CE">
        <w:rPr>
          <w:rFonts w:ascii="Inter Tight" w:hAnsi="Inter Tight" w:cs="Inter Tight"/>
          <w:b/>
          <w:bCs/>
          <w:i/>
          <w:iCs/>
          <w:color w:val="002060"/>
        </w:rPr>
        <w:t>dei Campionati di Calcio a Cinque Under 17 e Under 15 e delle relative Coppe sarà comunicata successivamente.</w:t>
      </w:r>
    </w:p>
    <w:p w14:paraId="70E27B22" w14:textId="77777777" w:rsidR="00294DE0" w:rsidRPr="002266CE" w:rsidRDefault="00294DE0" w:rsidP="00294DE0">
      <w:pPr>
        <w:pStyle w:val="Nessunaspaziatura"/>
        <w:rPr>
          <w:rFonts w:ascii="Inter Tight" w:hAnsi="Inter Tight" w:cs="Inter Tight"/>
          <w:color w:val="002060"/>
        </w:rPr>
      </w:pPr>
    </w:p>
    <w:p w14:paraId="3B9AC35C" w14:textId="77777777" w:rsidR="00294DE0" w:rsidRPr="002266CE" w:rsidRDefault="00294DE0" w:rsidP="00294DE0">
      <w:pPr>
        <w:pStyle w:val="Nessunaspaziatura"/>
        <w:rPr>
          <w:rFonts w:ascii="Inter Tight" w:hAnsi="Inter Tight" w:cs="Inter Tight"/>
          <w:color w:val="002060"/>
        </w:rPr>
      </w:pPr>
    </w:p>
    <w:p w14:paraId="3B456B93" w14:textId="77777777" w:rsidR="00294DE0" w:rsidRPr="00294DE0" w:rsidRDefault="00294DE0" w:rsidP="00294DE0">
      <w:pPr>
        <w:pStyle w:val="Nessunaspaziatura"/>
        <w:rPr>
          <w:rFonts w:ascii="Inter Tight" w:hAnsi="Inter Tight" w:cs="Inter Tight"/>
          <w:b/>
          <w:color w:val="002060"/>
          <w:sz w:val="28"/>
          <w:szCs w:val="28"/>
          <w:u w:val="single"/>
        </w:rPr>
      </w:pPr>
      <w:r w:rsidRPr="00294DE0">
        <w:rPr>
          <w:rFonts w:ascii="Inter Tight" w:hAnsi="Inter Tight" w:cs="Inter Tight"/>
          <w:b/>
          <w:color w:val="002060"/>
          <w:sz w:val="28"/>
          <w:szCs w:val="28"/>
          <w:u w:val="single"/>
        </w:rPr>
        <w:t>TASSE ISCRIZIONE AI CAMPIONATI 2026/2027</w:t>
      </w:r>
    </w:p>
    <w:p w14:paraId="713CC75B" w14:textId="77777777" w:rsidR="00294DE0" w:rsidRPr="002266CE" w:rsidRDefault="00294DE0" w:rsidP="00294DE0">
      <w:pPr>
        <w:rPr>
          <w:rFonts w:ascii="Inter Tight" w:hAnsi="Inter Tight" w:cs="Inter Tight"/>
          <w:color w:val="002060"/>
          <w:sz w:val="22"/>
          <w:szCs w:val="22"/>
        </w:rPr>
      </w:pPr>
    </w:p>
    <w:tbl>
      <w:tblPr>
        <w:tblStyle w:val="Grigliatabella"/>
        <w:tblW w:w="0" w:type="auto"/>
        <w:jc w:val="center"/>
        <w:tblLayout w:type="fixed"/>
        <w:tblLook w:val="04A0" w:firstRow="1" w:lastRow="0" w:firstColumn="1" w:lastColumn="0" w:noHBand="0" w:noVBand="1"/>
      </w:tblPr>
      <w:tblGrid>
        <w:gridCol w:w="2689"/>
        <w:gridCol w:w="1417"/>
        <w:gridCol w:w="1418"/>
        <w:gridCol w:w="1297"/>
        <w:gridCol w:w="1541"/>
        <w:gridCol w:w="1550"/>
      </w:tblGrid>
      <w:tr w:rsidR="00294DE0" w:rsidRPr="002266CE" w14:paraId="13768319" w14:textId="77777777" w:rsidTr="004E1FC4">
        <w:trPr>
          <w:trHeight w:val="960"/>
          <w:jc w:val="center"/>
        </w:trPr>
        <w:tc>
          <w:tcPr>
            <w:tcW w:w="2689" w:type="dxa"/>
            <w:shd w:val="clear" w:color="auto" w:fill="002060"/>
            <w:vAlign w:val="center"/>
          </w:tcPr>
          <w:p w14:paraId="43B8EFE9" w14:textId="77777777" w:rsidR="00294DE0" w:rsidRPr="002266CE" w:rsidRDefault="00294DE0" w:rsidP="004E1FC4">
            <w:pPr>
              <w:rPr>
                <w:rFonts w:ascii="Inter Tight" w:hAnsi="Inter Tight" w:cs="Inter Tight"/>
                <w:b/>
                <w:bCs/>
                <w:color w:val="FFFFFF" w:themeColor="background1"/>
              </w:rPr>
            </w:pPr>
            <w:r w:rsidRPr="002266CE">
              <w:rPr>
                <w:rFonts w:ascii="Inter Tight" w:hAnsi="Inter Tight" w:cs="Inter Tight"/>
                <w:b/>
                <w:bCs/>
                <w:color w:val="FFFFFF" w:themeColor="background1"/>
              </w:rPr>
              <w:t>CAMPIONATI</w:t>
            </w:r>
          </w:p>
        </w:tc>
        <w:tc>
          <w:tcPr>
            <w:tcW w:w="1417" w:type="dxa"/>
            <w:shd w:val="clear" w:color="auto" w:fill="002060"/>
            <w:vAlign w:val="center"/>
          </w:tcPr>
          <w:p w14:paraId="28D88F3E" w14:textId="77777777" w:rsidR="00294DE0" w:rsidRPr="002266CE" w:rsidRDefault="00294DE0" w:rsidP="004E1FC4">
            <w:pPr>
              <w:rPr>
                <w:rFonts w:ascii="Inter Tight" w:hAnsi="Inter Tight" w:cs="Inter Tight"/>
                <w:b/>
                <w:bCs/>
                <w:color w:val="FFFFFF" w:themeColor="background1"/>
              </w:rPr>
            </w:pPr>
            <w:r w:rsidRPr="002266CE">
              <w:rPr>
                <w:rFonts w:ascii="Inter Tight" w:hAnsi="Inter Tight" w:cs="Inter Tight"/>
                <w:b/>
                <w:bCs/>
                <w:color w:val="FFFFFF" w:themeColor="background1"/>
                <w:sz w:val="16"/>
                <w:szCs w:val="16"/>
              </w:rPr>
              <w:t>TASSA ASSOCIATIVA LND</w:t>
            </w:r>
          </w:p>
        </w:tc>
        <w:tc>
          <w:tcPr>
            <w:tcW w:w="1418" w:type="dxa"/>
            <w:shd w:val="clear" w:color="auto" w:fill="002060"/>
            <w:vAlign w:val="center"/>
          </w:tcPr>
          <w:p w14:paraId="16FC0FF3" w14:textId="77777777" w:rsidR="00294DE0" w:rsidRPr="002266CE" w:rsidRDefault="00294DE0" w:rsidP="004E1FC4">
            <w:pPr>
              <w:rPr>
                <w:rFonts w:ascii="Inter Tight" w:hAnsi="Inter Tight" w:cs="Inter Tight"/>
                <w:b/>
                <w:bCs/>
                <w:color w:val="FFFFFF" w:themeColor="background1"/>
              </w:rPr>
            </w:pPr>
            <w:r w:rsidRPr="002266CE">
              <w:rPr>
                <w:rFonts w:ascii="Inter Tight" w:hAnsi="Inter Tight" w:cs="Inter Tight"/>
                <w:b/>
                <w:bCs/>
                <w:color w:val="FFFFFF" w:themeColor="background1"/>
              </w:rPr>
              <w:t>TASSA ISCRIZIONE</w:t>
            </w:r>
          </w:p>
        </w:tc>
        <w:tc>
          <w:tcPr>
            <w:tcW w:w="1297" w:type="dxa"/>
            <w:shd w:val="clear" w:color="auto" w:fill="002060"/>
            <w:vAlign w:val="center"/>
          </w:tcPr>
          <w:p w14:paraId="5EFC8942" w14:textId="77777777" w:rsidR="00294DE0" w:rsidRPr="002266CE" w:rsidRDefault="00294DE0" w:rsidP="004E1FC4">
            <w:pPr>
              <w:rPr>
                <w:rFonts w:ascii="Inter Tight" w:hAnsi="Inter Tight" w:cs="Inter Tight"/>
                <w:b/>
                <w:bCs/>
                <w:color w:val="FFFFFF" w:themeColor="background1"/>
                <w:sz w:val="18"/>
                <w:szCs w:val="18"/>
              </w:rPr>
            </w:pPr>
            <w:r w:rsidRPr="002266CE">
              <w:rPr>
                <w:rFonts w:ascii="Inter Tight" w:hAnsi="Inter Tight" w:cs="Inter Tight"/>
                <w:b/>
                <w:bCs/>
                <w:color w:val="FFFFFF" w:themeColor="background1"/>
                <w:sz w:val="18"/>
                <w:szCs w:val="18"/>
              </w:rPr>
              <w:t>ANTICIPO C/ SPESE ORGANIZZ.</w:t>
            </w:r>
          </w:p>
        </w:tc>
        <w:tc>
          <w:tcPr>
            <w:tcW w:w="1541" w:type="dxa"/>
            <w:shd w:val="clear" w:color="auto" w:fill="002060"/>
            <w:vAlign w:val="center"/>
          </w:tcPr>
          <w:p w14:paraId="192A9AB8" w14:textId="77777777" w:rsidR="00294DE0" w:rsidRPr="002266CE" w:rsidRDefault="00294DE0" w:rsidP="004E1FC4">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FORFETTARIA DIRIGENTI</w:t>
            </w:r>
          </w:p>
        </w:tc>
        <w:tc>
          <w:tcPr>
            <w:tcW w:w="1550" w:type="dxa"/>
            <w:shd w:val="clear" w:color="auto" w:fill="002060"/>
            <w:vAlign w:val="center"/>
          </w:tcPr>
          <w:p w14:paraId="127E5459" w14:textId="77777777" w:rsidR="00294DE0" w:rsidRPr="002266CE" w:rsidRDefault="00294DE0" w:rsidP="004E1FC4">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CALCIATORI</w:t>
            </w:r>
          </w:p>
        </w:tc>
      </w:tr>
      <w:tr w:rsidR="00294DE0" w:rsidRPr="002266CE" w14:paraId="721F168C" w14:textId="77777777" w:rsidTr="004E1FC4">
        <w:trPr>
          <w:jc w:val="center"/>
        </w:trPr>
        <w:tc>
          <w:tcPr>
            <w:tcW w:w="2689" w:type="dxa"/>
            <w:shd w:val="clear" w:color="auto" w:fill="F6FECE"/>
            <w:vAlign w:val="center"/>
          </w:tcPr>
          <w:p w14:paraId="4490025D" w14:textId="77777777" w:rsidR="00294DE0" w:rsidRPr="002266CE" w:rsidRDefault="00294DE0" w:rsidP="004E1FC4">
            <w:pPr>
              <w:rPr>
                <w:rFonts w:ascii="Inter Tight" w:hAnsi="Inter Tight" w:cs="Inter Tight"/>
                <w:b/>
                <w:bCs/>
                <w:color w:val="002060"/>
              </w:rPr>
            </w:pPr>
          </w:p>
          <w:p w14:paraId="63B79109"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SERIE C1</w:t>
            </w:r>
          </w:p>
          <w:p w14:paraId="1443EBA7"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0CB40FEE"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72D3E204"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900,00</w:t>
            </w:r>
          </w:p>
        </w:tc>
        <w:tc>
          <w:tcPr>
            <w:tcW w:w="1297" w:type="dxa"/>
            <w:shd w:val="clear" w:color="auto" w:fill="BFBFBF" w:themeFill="background1" w:themeFillShade="BF"/>
            <w:vAlign w:val="center"/>
          </w:tcPr>
          <w:p w14:paraId="4592BB5F"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val="restart"/>
            <w:shd w:val="clear" w:color="auto" w:fill="D9D9D9" w:themeFill="background1" w:themeFillShade="D9"/>
            <w:vAlign w:val="center"/>
          </w:tcPr>
          <w:p w14:paraId="292B1889" w14:textId="77777777" w:rsidR="00294DE0" w:rsidRPr="002266CE" w:rsidRDefault="00294DE0" w:rsidP="004E1FC4">
            <w:pPr>
              <w:jc w:val="left"/>
              <w:rPr>
                <w:rFonts w:ascii="Inter Tight" w:hAnsi="Inter Tight" w:cs="Inter Tight"/>
                <w:b/>
                <w:bCs/>
                <w:color w:val="002060"/>
              </w:rPr>
            </w:pPr>
            <w:r w:rsidRPr="00450277">
              <w:rPr>
                <w:rFonts w:ascii="Inter Tight" w:hAnsi="Inter Tight" w:cs="Inter Tight"/>
                <w:b/>
                <w:bCs/>
                <w:color w:val="002060"/>
              </w:rPr>
              <w:t>Gli importi saranno determinati in seguito dalla Lega Nazionale Dilettanti</w:t>
            </w:r>
          </w:p>
        </w:tc>
        <w:tc>
          <w:tcPr>
            <w:tcW w:w="1550" w:type="dxa"/>
            <w:vMerge w:val="restart"/>
            <w:shd w:val="clear" w:color="auto" w:fill="BFBFBF" w:themeFill="background1" w:themeFillShade="BF"/>
            <w:vAlign w:val="center"/>
          </w:tcPr>
          <w:p w14:paraId="7558FE42" w14:textId="77777777" w:rsidR="00294DE0" w:rsidRPr="002266CE" w:rsidRDefault="00294DE0" w:rsidP="004E1FC4">
            <w:pPr>
              <w:jc w:val="left"/>
              <w:rPr>
                <w:rFonts w:ascii="Inter Tight" w:hAnsi="Inter Tight" w:cs="Inter Tight"/>
                <w:b/>
                <w:bCs/>
                <w:color w:val="002060"/>
              </w:rPr>
            </w:pPr>
            <w:r w:rsidRPr="002266CE">
              <w:rPr>
                <w:rFonts w:ascii="Inter Tight" w:hAnsi="Inter Tight" w:cs="Inter Tight"/>
                <w:b/>
                <w:bCs/>
                <w:color w:val="002060"/>
              </w:rPr>
              <w:t>Cfr. prospetto riepilogo costi area società</w:t>
            </w:r>
          </w:p>
        </w:tc>
      </w:tr>
      <w:tr w:rsidR="00294DE0" w:rsidRPr="002266CE" w14:paraId="49548B4D" w14:textId="77777777" w:rsidTr="004E1FC4">
        <w:trPr>
          <w:jc w:val="center"/>
        </w:trPr>
        <w:tc>
          <w:tcPr>
            <w:tcW w:w="2689" w:type="dxa"/>
            <w:shd w:val="clear" w:color="auto" w:fill="F6FECE"/>
            <w:vAlign w:val="center"/>
          </w:tcPr>
          <w:p w14:paraId="2DB0DA58" w14:textId="77777777" w:rsidR="00294DE0" w:rsidRPr="002266CE" w:rsidRDefault="00294DE0" w:rsidP="004E1FC4">
            <w:pPr>
              <w:rPr>
                <w:rFonts w:ascii="Inter Tight" w:hAnsi="Inter Tight" w:cs="Inter Tight"/>
                <w:b/>
                <w:bCs/>
                <w:color w:val="002060"/>
              </w:rPr>
            </w:pPr>
          </w:p>
          <w:p w14:paraId="74B52194"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SERIE C2</w:t>
            </w:r>
          </w:p>
          <w:p w14:paraId="63D63322"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2B748FAC"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31B877AD"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600,00</w:t>
            </w:r>
          </w:p>
        </w:tc>
        <w:tc>
          <w:tcPr>
            <w:tcW w:w="1297" w:type="dxa"/>
            <w:shd w:val="clear" w:color="auto" w:fill="BFBFBF" w:themeFill="background1" w:themeFillShade="BF"/>
            <w:vAlign w:val="center"/>
          </w:tcPr>
          <w:p w14:paraId="0CD3F88D"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shd w:val="clear" w:color="auto" w:fill="D9D9D9" w:themeFill="background1" w:themeFillShade="D9"/>
          </w:tcPr>
          <w:p w14:paraId="3AF2DE63"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124A5967" w14:textId="77777777" w:rsidR="00294DE0" w:rsidRPr="002266CE" w:rsidRDefault="00294DE0" w:rsidP="004E1FC4">
            <w:pPr>
              <w:rPr>
                <w:rFonts w:ascii="Inter Tight" w:hAnsi="Inter Tight" w:cs="Inter Tight"/>
                <w:color w:val="002060"/>
              </w:rPr>
            </w:pPr>
          </w:p>
        </w:tc>
      </w:tr>
      <w:tr w:rsidR="00294DE0" w:rsidRPr="002266CE" w14:paraId="7A83B6C5" w14:textId="77777777" w:rsidTr="004E1FC4">
        <w:trPr>
          <w:jc w:val="center"/>
        </w:trPr>
        <w:tc>
          <w:tcPr>
            <w:tcW w:w="2689" w:type="dxa"/>
            <w:shd w:val="clear" w:color="auto" w:fill="F6FECE"/>
            <w:vAlign w:val="center"/>
          </w:tcPr>
          <w:p w14:paraId="4B70DC5E" w14:textId="77777777" w:rsidR="00294DE0" w:rsidRPr="002266CE" w:rsidRDefault="00294DE0" w:rsidP="004E1FC4">
            <w:pPr>
              <w:rPr>
                <w:rFonts w:ascii="Inter Tight" w:hAnsi="Inter Tight" w:cs="Inter Tight"/>
                <w:b/>
                <w:bCs/>
                <w:color w:val="002060"/>
              </w:rPr>
            </w:pPr>
          </w:p>
          <w:p w14:paraId="43C2E25B"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SERIE D</w:t>
            </w:r>
          </w:p>
          <w:p w14:paraId="26729F97"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1661383A"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2AB6D0C7"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425,00</w:t>
            </w:r>
          </w:p>
        </w:tc>
        <w:tc>
          <w:tcPr>
            <w:tcW w:w="1297" w:type="dxa"/>
            <w:shd w:val="clear" w:color="auto" w:fill="BFBFBF" w:themeFill="background1" w:themeFillShade="BF"/>
            <w:vAlign w:val="center"/>
          </w:tcPr>
          <w:p w14:paraId="4274359D"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7F39A145"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60ECE114" w14:textId="77777777" w:rsidR="00294DE0" w:rsidRPr="002266CE" w:rsidRDefault="00294DE0" w:rsidP="004E1FC4">
            <w:pPr>
              <w:rPr>
                <w:rFonts w:ascii="Inter Tight" w:hAnsi="Inter Tight" w:cs="Inter Tight"/>
                <w:color w:val="002060"/>
              </w:rPr>
            </w:pPr>
          </w:p>
        </w:tc>
      </w:tr>
      <w:tr w:rsidR="00294DE0" w:rsidRPr="002266CE" w14:paraId="47418744" w14:textId="77777777" w:rsidTr="004E1FC4">
        <w:trPr>
          <w:jc w:val="center"/>
        </w:trPr>
        <w:tc>
          <w:tcPr>
            <w:tcW w:w="2689" w:type="dxa"/>
            <w:shd w:val="clear" w:color="auto" w:fill="F6FECE"/>
            <w:vAlign w:val="center"/>
          </w:tcPr>
          <w:p w14:paraId="2A07A319" w14:textId="77777777" w:rsidR="00294DE0" w:rsidRPr="002266CE" w:rsidRDefault="00294DE0" w:rsidP="004E1FC4">
            <w:pPr>
              <w:rPr>
                <w:rFonts w:ascii="Inter Tight" w:hAnsi="Inter Tight" w:cs="Inter Tight"/>
                <w:b/>
                <w:bCs/>
                <w:color w:val="002060"/>
              </w:rPr>
            </w:pPr>
          </w:p>
          <w:p w14:paraId="0208AF8E"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UNDER 19</w:t>
            </w:r>
          </w:p>
          <w:p w14:paraId="22439A47"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16825869"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21866A9F"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275,00</w:t>
            </w:r>
          </w:p>
        </w:tc>
        <w:tc>
          <w:tcPr>
            <w:tcW w:w="1297" w:type="dxa"/>
            <w:shd w:val="clear" w:color="auto" w:fill="BFBFBF" w:themeFill="background1" w:themeFillShade="BF"/>
            <w:vAlign w:val="center"/>
          </w:tcPr>
          <w:p w14:paraId="3CB50B43"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087DD758"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5EBB01D1" w14:textId="77777777" w:rsidR="00294DE0" w:rsidRPr="002266CE" w:rsidRDefault="00294DE0" w:rsidP="004E1FC4">
            <w:pPr>
              <w:rPr>
                <w:rFonts w:ascii="Inter Tight" w:hAnsi="Inter Tight" w:cs="Inter Tight"/>
                <w:color w:val="002060"/>
              </w:rPr>
            </w:pPr>
          </w:p>
        </w:tc>
      </w:tr>
      <w:tr w:rsidR="00294DE0" w:rsidRPr="002266CE" w14:paraId="4BCB0C97" w14:textId="77777777" w:rsidTr="004E1FC4">
        <w:trPr>
          <w:jc w:val="center"/>
        </w:trPr>
        <w:tc>
          <w:tcPr>
            <w:tcW w:w="2689" w:type="dxa"/>
            <w:shd w:val="clear" w:color="auto" w:fill="F6FECE"/>
            <w:vAlign w:val="center"/>
          </w:tcPr>
          <w:p w14:paraId="37EF1B76" w14:textId="77777777" w:rsidR="00294DE0" w:rsidRPr="002266CE" w:rsidRDefault="00294DE0" w:rsidP="004E1FC4">
            <w:pPr>
              <w:rPr>
                <w:rFonts w:ascii="Inter Tight" w:hAnsi="Inter Tight" w:cs="Inter Tight"/>
                <w:b/>
                <w:bCs/>
                <w:color w:val="002060"/>
              </w:rPr>
            </w:pPr>
          </w:p>
          <w:p w14:paraId="6AFD5CF3"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UNDER 17</w:t>
            </w:r>
          </w:p>
          <w:p w14:paraId="14E3C360"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00CAFF56"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06B24855" w14:textId="77777777" w:rsidR="00294DE0" w:rsidRPr="002266CE" w:rsidRDefault="00294DE0" w:rsidP="004E1FC4">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008DA04D" w14:textId="77777777" w:rsidR="00294DE0" w:rsidRPr="002266CE" w:rsidRDefault="00294DE0" w:rsidP="004E1FC4">
            <w:pPr>
              <w:jc w:val="center"/>
              <w:rPr>
                <w:rFonts w:ascii="Inter Tight" w:hAnsi="Inter Tight" w:cs="Inter Tight"/>
                <w:b/>
                <w:bCs/>
                <w:color w:val="002060"/>
              </w:rPr>
            </w:pPr>
          </w:p>
        </w:tc>
        <w:tc>
          <w:tcPr>
            <w:tcW w:w="1541" w:type="dxa"/>
            <w:vMerge/>
            <w:shd w:val="clear" w:color="auto" w:fill="D9D9D9" w:themeFill="background1" w:themeFillShade="D9"/>
          </w:tcPr>
          <w:p w14:paraId="544B6A86"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6C426FE1" w14:textId="77777777" w:rsidR="00294DE0" w:rsidRPr="002266CE" w:rsidRDefault="00294DE0" w:rsidP="004E1FC4">
            <w:pPr>
              <w:rPr>
                <w:rFonts w:ascii="Inter Tight" w:hAnsi="Inter Tight" w:cs="Inter Tight"/>
                <w:color w:val="002060"/>
              </w:rPr>
            </w:pPr>
          </w:p>
        </w:tc>
      </w:tr>
      <w:tr w:rsidR="00294DE0" w:rsidRPr="002266CE" w14:paraId="4F5EEB59" w14:textId="77777777" w:rsidTr="004E1FC4">
        <w:trPr>
          <w:jc w:val="center"/>
        </w:trPr>
        <w:tc>
          <w:tcPr>
            <w:tcW w:w="2689" w:type="dxa"/>
            <w:shd w:val="clear" w:color="auto" w:fill="F6FECE"/>
            <w:vAlign w:val="center"/>
          </w:tcPr>
          <w:p w14:paraId="47AECE74" w14:textId="77777777" w:rsidR="00294DE0" w:rsidRPr="002266CE" w:rsidRDefault="00294DE0" w:rsidP="004E1FC4">
            <w:pPr>
              <w:rPr>
                <w:rFonts w:ascii="Inter Tight" w:hAnsi="Inter Tight" w:cs="Inter Tight"/>
                <w:b/>
                <w:bCs/>
                <w:color w:val="002060"/>
              </w:rPr>
            </w:pPr>
          </w:p>
          <w:p w14:paraId="18330A91"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UNDER 15</w:t>
            </w:r>
          </w:p>
          <w:p w14:paraId="792908A8"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363E06C6"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0496A995" w14:textId="77777777" w:rsidR="00294DE0" w:rsidRPr="002266CE" w:rsidRDefault="00294DE0" w:rsidP="004E1FC4">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22F46FD4" w14:textId="77777777" w:rsidR="00294DE0" w:rsidRPr="002266CE" w:rsidRDefault="00294DE0" w:rsidP="004E1FC4">
            <w:pPr>
              <w:jc w:val="center"/>
              <w:rPr>
                <w:rFonts w:ascii="Inter Tight" w:hAnsi="Inter Tight" w:cs="Inter Tight"/>
                <w:b/>
                <w:bCs/>
                <w:color w:val="002060"/>
              </w:rPr>
            </w:pPr>
          </w:p>
        </w:tc>
        <w:tc>
          <w:tcPr>
            <w:tcW w:w="1541" w:type="dxa"/>
            <w:vMerge/>
            <w:shd w:val="clear" w:color="auto" w:fill="D9D9D9" w:themeFill="background1" w:themeFillShade="D9"/>
          </w:tcPr>
          <w:p w14:paraId="1672E26C"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50650ADF" w14:textId="77777777" w:rsidR="00294DE0" w:rsidRPr="002266CE" w:rsidRDefault="00294DE0" w:rsidP="004E1FC4">
            <w:pPr>
              <w:rPr>
                <w:rFonts w:ascii="Inter Tight" w:hAnsi="Inter Tight" w:cs="Inter Tight"/>
                <w:color w:val="002060"/>
              </w:rPr>
            </w:pPr>
          </w:p>
        </w:tc>
      </w:tr>
      <w:tr w:rsidR="00294DE0" w:rsidRPr="002266CE" w14:paraId="48E869A5" w14:textId="77777777" w:rsidTr="004E1FC4">
        <w:trPr>
          <w:jc w:val="center"/>
        </w:trPr>
        <w:tc>
          <w:tcPr>
            <w:tcW w:w="2689" w:type="dxa"/>
            <w:shd w:val="clear" w:color="auto" w:fill="F6FECE"/>
            <w:vAlign w:val="center"/>
          </w:tcPr>
          <w:p w14:paraId="0777831D" w14:textId="77777777" w:rsidR="00294DE0" w:rsidRPr="002266CE" w:rsidRDefault="00294DE0" w:rsidP="004E1FC4">
            <w:pPr>
              <w:rPr>
                <w:rFonts w:ascii="Inter Tight" w:hAnsi="Inter Tight" w:cs="Inter Tight"/>
                <w:b/>
                <w:bCs/>
                <w:color w:val="002060"/>
              </w:rPr>
            </w:pPr>
          </w:p>
          <w:p w14:paraId="0EED917B"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CALCIO A 5 FEMMINILE</w:t>
            </w:r>
          </w:p>
          <w:p w14:paraId="4AF2DA06"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61A2F6D0"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43E37336"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525,00</w:t>
            </w:r>
          </w:p>
        </w:tc>
        <w:tc>
          <w:tcPr>
            <w:tcW w:w="1297" w:type="dxa"/>
            <w:shd w:val="clear" w:color="auto" w:fill="BFBFBF" w:themeFill="background1" w:themeFillShade="BF"/>
            <w:vAlign w:val="center"/>
          </w:tcPr>
          <w:p w14:paraId="07C7BCCE"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14A2EAAE"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4911BF65" w14:textId="77777777" w:rsidR="00294DE0" w:rsidRPr="002266CE" w:rsidRDefault="00294DE0" w:rsidP="004E1FC4">
            <w:pPr>
              <w:rPr>
                <w:rFonts w:ascii="Inter Tight" w:hAnsi="Inter Tight" w:cs="Inter Tight"/>
                <w:color w:val="002060"/>
              </w:rPr>
            </w:pPr>
          </w:p>
        </w:tc>
      </w:tr>
      <w:tr w:rsidR="00294DE0" w:rsidRPr="002266CE" w14:paraId="320EA544" w14:textId="77777777" w:rsidTr="004E1FC4">
        <w:trPr>
          <w:jc w:val="center"/>
        </w:trPr>
        <w:tc>
          <w:tcPr>
            <w:tcW w:w="2689" w:type="dxa"/>
            <w:shd w:val="clear" w:color="auto" w:fill="F6FECE"/>
            <w:vAlign w:val="center"/>
          </w:tcPr>
          <w:p w14:paraId="1729C49F" w14:textId="77777777" w:rsidR="00294DE0" w:rsidRPr="002266CE" w:rsidRDefault="00294DE0" w:rsidP="004E1FC4">
            <w:pPr>
              <w:rPr>
                <w:rFonts w:ascii="Inter Tight" w:hAnsi="Inter Tight" w:cs="Inter Tight"/>
                <w:b/>
                <w:bCs/>
                <w:color w:val="002060"/>
              </w:rPr>
            </w:pPr>
          </w:p>
          <w:p w14:paraId="3868CDE5" w14:textId="77777777" w:rsidR="00294DE0" w:rsidRPr="002266CE" w:rsidRDefault="00294DE0" w:rsidP="004E1FC4">
            <w:pPr>
              <w:rPr>
                <w:rFonts w:ascii="Inter Tight" w:hAnsi="Inter Tight" w:cs="Inter Tight"/>
                <w:b/>
                <w:bCs/>
                <w:color w:val="002060"/>
              </w:rPr>
            </w:pPr>
            <w:r w:rsidRPr="002266CE">
              <w:rPr>
                <w:rFonts w:ascii="Inter Tight" w:hAnsi="Inter Tight" w:cs="Inter Tight"/>
                <w:b/>
                <w:bCs/>
                <w:color w:val="002060"/>
              </w:rPr>
              <w:t>C5 UNDER 15 FEMM.</w:t>
            </w:r>
          </w:p>
          <w:p w14:paraId="27AFA4A2" w14:textId="77777777" w:rsidR="00294DE0" w:rsidRPr="002266CE" w:rsidRDefault="00294DE0" w:rsidP="004E1FC4">
            <w:pPr>
              <w:rPr>
                <w:rFonts w:ascii="Inter Tight" w:hAnsi="Inter Tight" w:cs="Inter Tight"/>
                <w:b/>
                <w:bCs/>
                <w:color w:val="002060"/>
              </w:rPr>
            </w:pPr>
          </w:p>
        </w:tc>
        <w:tc>
          <w:tcPr>
            <w:tcW w:w="1417" w:type="dxa"/>
            <w:shd w:val="clear" w:color="auto" w:fill="BFBFBF" w:themeFill="background1" w:themeFillShade="BF"/>
            <w:vAlign w:val="center"/>
          </w:tcPr>
          <w:p w14:paraId="184B978C"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27018E48" w14:textId="77777777" w:rsidR="00294DE0" w:rsidRPr="002266CE" w:rsidRDefault="00294DE0" w:rsidP="004E1FC4">
            <w:pPr>
              <w:jc w:val="center"/>
              <w:rPr>
                <w:rFonts w:ascii="Inter Tight" w:hAnsi="Inter Tight" w:cs="Inter Tight"/>
                <w:b/>
                <w:bCs/>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01BC3162" w14:textId="77777777" w:rsidR="00294DE0" w:rsidRPr="002266CE" w:rsidRDefault="00294DE0" w:rsidP="004E1FC4">
            <w:pPr>
              <w:jc w:val="center"/>
              <w:rPr>
                <w:rFonts w:ascii="Inter Tight" w:hAnsi="Inter Tight" w:cs="Inter Tight"/>
                <w:b/>
                <w:bCs/>
                <w:color w:val="002060"/>
              </w:rPr>
            </w:pPr>
          </w:p>
        </w:tc>
        <w:tc>
          <w:tcPr>
            <w:tcW w:w="1541" w:type="dxa"/>
            <w:vMerge/>
            <w:shd w:val="clear" w:color="auto" w:fill="D9D9D9" w:themeFill="background1" w:themeFillShade="D9"/>
          </w:tcPr>
          <w:p w14:paraId="2BBF2C2F" w14:textId="77777777" w:rsidR="00294DE0" w:rsidRPr="002266CE" w:rsidRDefault="00294DE0" w:rsidP="004E1FC4">
            <w:pPr>
              <w:rPr>
                <w:rFonts w:ascii="Inter Tight" w:hAnsi="Inter Tight" w:cs="Inter Tight"/>
                <w:color w:val="002060"/>
              </w:rPr>
            </w:pPr>
          </w:p>
        </w:tc>
        <w:tc>
          <w:tcPr>
            <w:tcW w:w="1550" w:type="dxa"/>
            <w:vMerge/>
            <w:shd w:val="clear" w:color="auto" w:fill="BFBFBF" w:themeFill="background1" w:themeFillShade="BF"/>
          </w:tcPr>
          <w:p w14:paraId="600EC7AA" w14:textId="77777777" w:rsidR="00294DE0" w:rsidRPr="002266CE" w:rsidRDefault="00294DE0" w:rsidP="004E1FC4">
            <w:pPr>
              <w:rPr>
                <w:rFonts w:ascii="Inter Tight" w:hAnsi="Inter Tight" w:cs="Inter Tight"/>
                <w:color w:val="002060"/>
              </w:rPr>
            </w:pPr>
          </w:p>
        </w:tc>
      </w:tr>
    </w:tbl>
    <w:p w14:paraId="76E6F9BE" w14:textId="77777777" w:rsidR="00294DE0" w:rsidRPr="002266CE" w:rsidRDefault="00294DE0" w:rsidP="00294DE0">
      <w:pPr>
        <w:rPr>
          <w:rFonts w:ascii="Inter Tight" w:hAnsi="Inter Tight" w:cs="Inter Tight"/>
          <w:color w:val="002060"/>
          <w:sz w:val="22"/>
          <w:szCs w:val="22"/>
        </w:rPr>
      </w:pPr>
    </w:p>
    <w:p w14:paraId="1607D846" w14:textId="77777777" w:rsidR="00294DE0" w:rsidRPr="002266CE" w:rsidRDefault="00294DE0" w:rsidP="00294DE0">
      <w:pPr>
        <w:pStyle w:val="LndNormale1"/>
        <w:rPr>
          <w:rFonts w:ascii="Inter Tight" w:hAnsi="Inter Tight" w:cs="Inter Tight"/>
          <w:b/>
          <w:i/>
          <w:iCs/>
          <w:color w:val="002060"/>
          <w:szCs w:val="22"/>
        </w:rPr>
      </w:pPr>
      <w:r w:rsidRPr="002266CE">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4600BEC9" w14:textId="77777777" w:rsidR="00294DE0" w:rsidRPr="002266CE" w:rsidRDefault="00294DE0" w:rsidP="00294DE0">
      <w:pPr>
        <w:pStyle w:val="Nessunaspaziatura"/>
        <w:rPr>
          <w:rFonts w:ascii="Inter Tight" w:hAnsi="Inter Tight" w:cs="Inter Tight"/>
          <w:b/>
          <w:color w:val="002060"/>
          <w:u w:val="single"/>
        </w:rPr>
      </w:pPr>
    </w:p>
    <w:p w14:paraId="25A3F831" w14:textId="77777777" w:rsidR="00294DE0" w:rsidRPr="002266CE" w:rsidRDefault="00294DE0" w:rsidP="00294DE0">
      <w:pPr>
        <w:pStyle w:val="Nessunaspaziatura"/>
        <w:jc w:val="center"/>
        <w:rPr>
          <w:rFonts w:ascii="Inter Tight" w:hAnsi="Inter Tight" w:cs="Inter Tight"/>
          <w:b/>
          <w:color w:val="002060"/>
          <w:u w:val="single"/>
        </w:rPr>
      </w:pPr>
      <w:r w:rsidRPr="002266CE">
        <w:rPr>
          <w:rFonts w:ascii="Inter Tight" w:hAnsi="Inter Tight" w:cs="Inter Tight"/>
          <w:b/>
          <w:color w:val="002060"/>
          <w:u w:val="single"/>
        </w:rPr>
        <w:t>BONIFICO BANCARIO</w:t>
      </w:r>
    </w:p>
    <w:p w14:paraId="1E753B1B" w14:textId="77777777" w:rsidR="00294DE0" w:rsidRPr="002266CE" w:rsidRDefault="00294DE0" w:rsidP="00294DE0">
      <w:pPr>
        <w:pStyle w:val="Nessunaspaziatura"/>
        <w:jc w:val="center"/>
        <w:rPr>
          <w:rFonts w:ascii="Inter Tight" w:hAnsi="Inter Tight" w:cs="Inter Tight"/>
          <w:b/>
          <w:color w:val="002060"/>
        </w:rPr>
      </w:pPr>
    </w:p>
    <w:p w14:paraId="12694358" w14:textId="77777777" w:rsidR="00294DE0" w:rsidRPr="002266CE" w:rsidRDefault="00294DE0" w:rsidP="00294DE0">
      <w:pPr>
        <w:pStyle w:val="Nessunaspaziatura"/>
        <w:jc w:val="center"/>
        <w:rPr>
          <w:rFonts w:ascii="Inter Tight" w:hAnsi="Inter Tight" w:cs="Inter Tight"/>
          <w:b/>
          <w:color w:val="002060"/>
        </w:rPr>
      </w:pPr>
      <w:r w:rsidRPr="002266CE">
        <w:rPr>
          <w:rFonts w:ascii="Inter Tight" w:hAnsi="Inter Tight" w:cs="Inter Tight"/>
          <w:b/>
          <w:color w:val="002060"/>
        </w:rPr>
        <w:t>IBAN: IT81E0100502600000000008868</w:t>
      </w:r>
    </w:p>
    <w:p w14:paraId="6B4933D9" w14:textId="77777777" w:rsidR="00294DE0" w:rsidRPr="002266CE" w:rsidRDefault="00294DE0" w:rsidP="00294DE0">
      <w:pPr>
        <w:pStyle w:val="Nessunaspaziatura"/>
        <w:jc w:val="center"/>
        <w:rPr>
          <w:rFonts w:ascii="Inter Tight" w:hAnsi="Inter Tight" w:cs="Inter Tight"/>
          <w:b/>
          <w:color w:val="002060"/>
        </w:rPr>
      </w:pPr>
      <w:r w:rsidRPr="002266CE">
        <w:rPr>
          <w:rFonts w:ascii="Inter Tight" w:hAnsi="Inter Tight" w:cs="Inter Tight"/>
          <w:b/>
          <w:color w:val="002060"/>
        </w:rPr>
        <w:t>BNL ANCONA – CORSO STAMIRA</w:t>
      </w:r>
    </w:p>
    <w:p w14:paraId="72570477" w14:textId="77777777" w:rsidR="00294DE0" w:rsidRPr="002266CE" w:rsidRDefault="00294DE0" w:rsidP="00294DE0">
      <w:pPr>
        <w:pStyle w:val="Nessunaspaziatura"/>
        <w:jc w:val="center"/>
        <w:rPr>
          <w:rFonts w:ascii="Inter Tight" w:hAnsi="Inter Tight" w:cs="Inter Tight"/>
          <w:b/>
          <w:color w:val="002060"/>
        </w:rPr>
      </w:pPr>
      <w:r w:rsidRPr="002266CE">
        <w:rPr>
          <w:rFonts w:ascii="Inter Tight" w:hAnsi="Inter Tight" w:cs="Inter Tight"/>
          <w:b/>
          <w:color w:val="002060"/>
        </w:rPr>
        <w:t xml:space="preserve">Beneficiario: F.I.G.C. – </w:t>
      </w:r>
      <w:r>
        <w:rPr>
          <w:rFonts w:ascii="Inter Tight" w:hAnsi="Inter Tight" w:cs="Inter Tight"/>
          <w:b/>
          <w:color w:val="002060"/>
        </w:rPr>
        <w:t>Lega Nazionale Dilettanti</w:t>
      </w:r>
    </w:p>
    <w:p w14:paraId="0F533428" w14:textId="77777777" w:rsidR="00294DE0" w:rsidRPr="002266CE" w:rsidRDefault="00294DE0" w:rsidP="00294DE0">
      <w:pPr>
        <w:rPr>
          <w:rFonts w:ascii="Inter Tight" w:hAnsi="Inter Tight" w:cs="Inter Tight"/>
          <w:color w:val="002060"/>
          <w:sz w:val="22"/>
          <w:szCs w:val="22"/>
        </w:rPr>
      </w:pPr>
    </w:p>
    <w:p w14:paraId="06049DCE" w14:textId="77777777" w:rsidR="00294DE0" w:rsidRPr="002266CE" w:rsidRDefault="00294DE0" w:rsidP="00294DE0">
      <w:pPr>
        <w:rPr>
          <w:rFonts w:ascii="Inter Tight" w:hAnsi="Inter Tight" w:cs="Inter Tight"/>
          <w:color w:val="002060"/>
          <w:sz w:val="22"/>
          <w:szCs w:val="22"/>
        </w:rPr>
      </w:pPr>
    </w:p>
    <w:p w14:paraId="7A268EF2" w14:textId="77777777" w:rsidR="00294DE0" w:rsidRPr="00294DE0" w:rsidRDefault="00294DE0" w:rsidP="00294DE0">
      <w:pPr>
        <w:pStyle w:val="Nessunaspaziatura"/>
        <w:rPr>
          <w:rFonts w:ascii="Inter Tight" w:hAnsi="Inter Tight" w:cs="Inter Tight"/>
          <w:b/>
          <w:bCs/>
          <w:color w:val="002060"/>
          <w:sz w:val="28"/>
          <w:szCs w:val="28"/>
          <w:u w:val="single"/>
        </w:rPr>
      </w:pPr>
      <w:r w:rsidRPr="00294DE0">
        <w:rPr>
          <w:rFonts w:ascii="Inter Tight" w:hAnsi="Inter Tight" w:cs="Inter Tight"/>
          <w:b/>
          <w:bCs/>
          <w:color w:val="002060"/>
          <w:sz w:val="28"/>
          <w:szCs w:val="28"/>
          <w:u w:val="single"/>
        </w:rPr>
        <w:t>DATE INIZIO CAMPIONATI E COPPE 2026/2027</w:t>
      </w:r>
    </w:p>
    <w:p w14:paraId="3446D313" w14:textId="77777777" w:rsidR="00294DE0" w:rsidRPr="002266CE" w:rsidRDefault="00294DE0" w:rsidP="00294DE0">
      <w:pPr>
        <w:rPr>
          <w:rFonts w:ascii="Inter Tight" w:hAnsi="Inter Tight" w:cs="Inter Tight"/>
          <w:color w:val="002060"/>
          <w:sz w:val="22"/>
          <w:szCs w:val="22"/>
        </w:rPr>
      </w:pPr>
    </w:p>
    <w:p w14:paraId="1C1C4ECE" w14:textId="77777777" w:rsidR="00294DE0" w:rsidRPr="002266CE" w:rsidRDefault="00294DE0" w:rsidP="00294DE0">
      <w:pPr>
        <w:rPr>
          <w:rFonts w:ascii="Inter Tight" w:hAnsi="Inter Tight" w:cs="Inter Tight"/>
          <w:color w:val="002060"/>
          <w:sz w:val="22"/>
          <w:szCs w:val="22"/>
        </w:rPr>
      </w:pPr>
      <w:r w:rsidRPr="002266CE">
        <w:rPr>
          <w:rFonts w:ascii="Inter Tight" w:hAnsi="Inter Tight" w:cs="Inter Tight"/>
          <w:color w:val="002060"/>
          <w:sz w:val="22"/>
          <w:szCs w:val="22"/>
        </w:rPr>
        <w:t xml:space="preserve">Il Consiglio Direttivo del Comitato Regionale Marche, nella riunione del </w:t>
      </w:r>
      <w:r>
        <w:rPr>
          <w:rFonts w:ascii="Inter Tight" w:hAnsi="Inter Tight" w:cs="Inter Tight"/>
          <w:color w:val="002060"/>
          <w:sz w:val="22"/>
          <w:szCs w:val="22"/>
        </w:rPr>
        <w:t>30 giugno 2026</w:t>
      </w:r>
      <w:r w:rsidRPr="002266CE">
        <w:rPr>
          <w:rFonts w:ascii="Inter Tight" w:hAnsi="Inter Tight" w:cs="Inter Tight"/>
          <w:color w:val="002060"/>
          <w:sz w:val="22"/>
          <w:szCs w:val="22"/>
        </w:rPr>
        <w:t>, ha deciso le date di inizio dei seguenti campionati:</w:t>
      </w:r>
    </w:p>
    <w:p w14:paraId="0507F295" w14:textId="77777777" w:rsidR="00294DE0" w:rsidRPr="002266CE" w:rsidRDefault="00294DE0" w:rsidP="00294DE0">
      <w:pPr>
        <w:pStyle w:val="Nessunaspaziatura"/>
        <w:rPr>
          <w:rFonts w:ascii="Inter Tight" w:hAnsi="Inter Tight" w:cs="Inter Tight"/>
          <w:bCs/>
          <w:color w:val="002060"/>
          <w:sz w:val="20"/>
          <w:szCs w:val="20"/>
        </w:rPr>
      </w:pPr>
    </w:p>
    <w:p w14:paraId="1CF1E505" w14:textId="77777777" w:rsidR="00294DE0" w:rsidRPr="002266CE" w:rsidRDefault="00294DE0" w:rsidP="00294DE0">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988"/>
        <w:gridCol w:w="2551"/>
        <w:gridCol w:w="6373"/>
      </w:tblGrid>
      <w:tr w:rsidR="00294DE0" w:rsidRPr="002266CE" w14:paraId="6B8B1B60" w14:textId="77777777" w:rsidTr="004E1FC4">
        <w:trPr>
          <w:jc w:val="center"/>
        </w:trPr>
        <w:tc>
          <w:tcPr>
            <w:tcW w:w="988" w:type="dxa"/>
            <w:shd w:val="clear" w:color="auto" w:fill="F6FECE"/>
            <w:vAlign w:val="center"/>
          </w:tcPr>
          <w:p w14:paraId="06EBAEB6" w14:textId="77777777" w:rsidR="00294DE0" w:rsidRPr="002266CE" w:rsidRDefault="00294DE0" w:rsidP="004E1FC4">
            <w:pPr>
              <w:pStyle w:val="LndNormale1"/>
              <w:rPr>
                <w:rFonts w:ascii="Inter Tight" w:hAnsi="Inter Tight" w:cs="Inter Tight"/>
                <w:color w:val="002060"/>
              </w:rPr>
            </w:pPr>
          </w:p>
          <w:p w14:paraId="1A9A30F2" w14:textId="77777777" w:rsidR="00294DE0" w:rsidRPr="002266CE" w:rsidRDefault="00294DE0" w:rsidP="004E1FC4">
            <w:pPr>
              <w:pStyle w:val="LndNormale1"/>
              <w:rPr>
                <w:rFonts w:ascii="Inter Tight" w:hAnsi="Inter Tight" w:cs="Inter Tight"/>
                <w:color w:val="002060"/>
              </w:rPr>
            </w:pPr>
            <w:r w:rsidRPr="002266CE">
              <w:rPr>
                <w:rFonts w:ascii="Inter Tight" w:hAnsi="Inter Tight" w:cs="Inter Tight"/>
                <w:color w:val="002060"/>
              </w:rPr>
              <w:t>Venerdì</w:t>
            </w:r>
          </w:p>
          <w:p w14:paraId="28546991" w14:textId="77777777" w:rsidR="00294DE0" w:rsidRPr="002266CE" w:rsidRDefault="00294DE0" w:rsidP="004E1FC4">
            <w:pPr>
              <w:pStyle w:val="LndNormale1"/>
              <w:rPr>
                <w:rFonts w:ascii="Inter Tight" w:hAnsi="Inter Tight" w:cs="Inter Tight"/>
                <w:color w:val="002060"/>
              </w:rPr>
            </w:pPr>
          </w:p>
        </w:tc>
        <w:tc>
          <w:tcPr>
            <w:tcW w:w="2551" w:type="dxa"/>
            <w:shd w:val="clear" w:color="auto" w:fill="F6FECE"/>
            <w:vAlign w:val="center"/>
          </w:tcPr>
          <w:p w14:paraId="49629540" w14:textId="77777777" w:rsidR="00294DE0" w:rsidRPr="002266CE" w:rsidRDefault="00294DE0" w:rsidP="004E1FC4">
            <w:pPr>
              <w:pStyle w:val="LndNormale1"/>
              <w:jc w:val="left"/>
              <w:rPr>
                <w:rFonts w:ascii="Inter Tight" w:hAnsi="Inter Tight" w:cs="Inter Tight"/>
                <w:b/>
                <w:bCs/>
                <w:color w:val="002060"/>
              </w:rPr>
            </w:pPr>
          </w:p>
          <w:p w14:paraId="66048D37" w14:textId="77777777" w:rsidR="00294DE0" w:rsidRPr="002266CE" w:rsidRDefault="00294DE0" w:rsidP="004E1FC4">
            <w:pPr>
              <w:pStyle w:val="LndNormale1"/>
              <w:jc w:val="left"/>
              <w:rPr>
                <w:rFonts w:ascii="Inter Tight" w:hAnsi="Inter Tight" w:cs="Inter Tight"/>
                <w:b/>
                <w:bCs/>
                <w:color w:val="002060"/>
              </w:rPr>
            </w:pPr>
            <w:r w:rsidRPr="002266CE">
              <w:rPr>
                <w:rFonts w:ascii="Inter Tight" w:hAnsi="Inter Tight" w:cs="Inter Tight"/>
                <w:b/>
                <w:bCs/>
                <w:color w:val="002060"/>
              </w:rPr>
              <w:t>1</w:t>
            </w:r>
            <w:r>
              <w:rPr>
                <w:rFonts w:ascii="Inter Tight" w:hAnsi="Inter Tight" w:cs="Inter Tight"/>
                <w:b/>
                <w:bCs/>
                <w:color w:val="002060"/>
              </w:rPr>
              <w:t>1</w:t>
            </w:r>
            <w:r w:rsidRPr="002266CE">
              <w:rPr>
                <w:rFonts w:ascii="Inter Tight" w:hAnsi="Inter Tight" w:cs="Inter Tight"/>
                <w:b/>
                <w:bCs/>
                <w:color w:val="002060"/>
              </w:rPr>
              <w:t xml:space="preserve"> SETTEMBRE 202</w:t>
            </w:r>
            <w:r>
              <w:rPr>
                <w:rFonts w:ascii="Inter Tight" w:hAnsi="Inter Tight" w:cs="Inter Tight"/>
                <w:b/>
                <w:bCs/>
                <w:color w:val="002060"/>
              </w:rPr>
              <w:t>6</w:t>
            </w:r>
          </w:p>
          <w:p w14:paraId="57AA766F" w14:textId="77777777" w:rsidR="00294DE0" w:rsidRPr="002266CE" w:rsidRDefault="00294DE0" w:rsidP="004E1FC4">
            <w:pPr>
              <w:pStyle w:val="LndNormale1"/>
              <w:jc w:val="left"/>
              <w:rPr>
                <w:rFonts w:ascii="Inter Tight" w:hAnsi="Inter Tight" w:cs="Inter Tight"/>
                <w:b/>
                <w:bCs/>
                <w:color w:val="002060"/>
              </w:rPr>
            </w:pPr>
          </w:p>
        </w:tc>
        <w:tc>
          <w:tcPr>
            <w:tcW w:w="6373" w:type="dxa"/>
            <w:shd w:val="clear" w:color="auto" w:fill="DBE5F1" w:themeFill="accent1" w:themeFillTint="33"/>
            <w:vAlign w:val="center"/>
          </w:tcPr>
          <w:p w14:paraId="418E590A" w14:textId="77777777" w:rsidR="00294DE0" w:rsidRPr="002266CE" w:rsidRDefault="00294DE0" w:rsidP="004E1FC4">
            <w:pPr>
              <w:pStyle w:val="LndNormale1"/>
              <w:rPr>
                <w:rFonts w:ascii="Inter Tight" w:hAnsi="Inter Tight" w:cs="Inter Tight"/>
                <w:b/>
                <w:bCs/>
                <w:color w:val="002060"/>
              </w:rPr>
            </w:pPr>
          </w:p>
          <w:p w14:paraId="0CFAB0DF"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ITALIA SERIE C</w:t>
            </w:r>
          </w:p>
          <w:p w14:paraId="0860257F" w14:textId="77777777" w:rsidR="00294DE0" w:rsidRPr="002266CE" w:rsidRDefault="00294DE0" w:rsidP="004E1FC4">
            <w:pPr>
              <w:pStyle w:val="LndNormale1"/>
              <w:rPr>
                <w:rFonts w:ascii="Inter Tight" w:hAnsi="Inter Tight" w:cs="Inter Tight"/>
                <w:b/>
                <w:bCs/>
                <w:color w:val="002060"/>
              </w:rPr>
            </w:pPr>
          </w:p>
        </w:tc>
      </w:tr>
      <w:tr w:rsidR="00294DE0" w:rsidRPr="002266CE" w14:paraId="70B47A99" w14:textId="77777777" w:rsidTr="004E1FC4">
        <w:trPr>
          <w:jc w:val="center"/>
        </w:trPr>
        <w:tc>
          <w:tcPr>
            <w:tcW w:w="988" w:type="dxa"/>
            <w:shd w:val="clear" w:color="auto" w:fill="F6FECE"/>
            <w:vAlign w:val="center"/>
          </w:tcPr>
          <w:p w14:paraId="52A63273" w14:textId="77777777" w:rsidR="00294DE0" w:rsidRPr="002266CE" w:rsidRDefault="00294DE0" w:rsidP="004E1FC4">
            <w:pPr>
              <w:pStyle w:val="LndNormale1"/>
              <w:rPr>
                <w:rFonts w:ascii="Inter Tight" w:hAnsi="Inter Tight" w:cs="Inter Tight"/>
                <w:color w:val="002060"/>
              </w:rPr>
            </w:pPr>
            <w:r w:rsidRPr="002266CE">
              <w:rPr>
                <w:rFonts w:ascii="Inter Tight" w:hAnsi="Inter Tight" w:cs="Inter Tight"/>
                <w:color w:val="002060"/>
              </w:rPr>
              <w:t>Venerdì</w:t>
            </w:r>
          </w:p>
        </w:tc>
        <w:tc>
          <w:tcPr>
            <w:tcW w:w="2551" w:type="dxa"/>
            <w:shd w:val="clear" w:color="auto" w:fill="F6FECE"/>
            <w:vAlign w:val="center"/>
          </w:tcPr>
          <w:p w14:paraId="4CEA5A4A" w14:textId="77777777" w:rsidR="00294DE0" w:rsidRPr="002266CE" w:rsidRDefault="00294DE0" w:rsidP="004E1FC4">
            <w:pPr>
              <w:pStyle w:val="LndNormale1"/>
              <w:jc w:val="left"/>
              <w:rPr>
                <w:rFonts w:ascii="Inter Tight" w:hAnsi="Inter Tight" w:cs="Inter Tight"/>
                <w:b/>
                <w:color w:val="002060"/>
              </w:rPr>
            </w:pPr>
            <w:r w:rsidRPr="002266CE">
              <w:rPr>
                <w:rFonts w:ascii="Inter Tight" w:hAnsi="Inter Tight" w:cs="Inter Tight"/>
                <w:b/>
                <w:color w:val="002060"/>
              </w:rPr>
              <w:t>1</w:t>
            </w:r>
            <w:r>
              <w:rPr>
                <w:rFonts w:ascii="Inter Tight" w:hAnsi="Inter Tight" w:cs="Inter Tight"/>
                <w:b/>
                <w:color w:val="002060"/>
              </w:rPr>
              <w:t>8</w:t>
            </w:r>
            <w:r w:rsidRPr="002266CE">
              <w:rPr>
                <w:rFonts w:ascii="Inter Tight" w:hAnsi="Inter Tight" w:cs="Inter Tight"/>
                <w:b/>
                <w:color w:val="002060"/>
              </w:rPr>
              <w:t xml:space="preserve"> SETTEMBRE 202</w:t>
            </w:r>
            <w:r>
              <w:rPr>
                <w:rFonts w:ascii="Inter Tight" w:hAnsi="Inter Tight" w:cs="Inter Tight"/>
                <w:b/>
                <w:color w:val="002060"/>
              </w:rPr>
              <w:t>6</w:t>
            </w:r>
          </w:p>
        </w:tc>
        <w:tc>
          <w:tcPr>
            <w:tcW w:w="6373" w:type="dxa"/>
            <w:shd w:val="clear" w:color="auto" w:fill="DBE5F1" w:themeFill="accent1" w:themeFillTint="33"/>
            <w:vAlign w:val="center"/>
          </w:tcPr>
          <w:p w14:paraId="5596B407" w14:textId="77777777" w:rsidR="00294DE0" w:rsidRPr="002266CE" w:rsidRDefault="00294DE0" w:rsidP="004E1FC4">
            <w:pPr>
              <w:pStyle w:val="LndNormale1"/>
              <w:rPr>
                <w:rFonts w:ascii="Inter Tight" w:hAnsi="Inter Tight" w:cs="Inter Tight"/>
                <w:b/>
                <w:bCs/>
                <w:color w:val="002060"/>
              </w:rPr>
            </w:pPr>
          </w:p>
          <w:p w14:paraId="11856702"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ITALIA SERIE C FEMMINILE</w:t>
            </w:r>
          </w:p>
          <w:p w14:paraId="45CD71DF"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MARCHE SERIE D</w:t>
            </w:r>
          </w:p>
          <w:p w14:paraId="7596500D"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MARCHE UNDER 19</w:t>
            </w:r>
          </w:p>
          <w:p w14:paraId="2289ECF9"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MARCHE UNDER 17</w:t>
            </w:r>
          </w:p>
          <w:p w14:paraId="2054D5D0"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MARCHE UNDER 15</w:t>
            </w:r>
          </w:p>
          <w:p w14:paraId="719B5FBB" w14:textId="77777777" w:rsidR="00294DE0" w:rsidRPr="002266CE" w:rsidRDefault="00294DE0" w:rsidP="004E1FC4">
            <w:pPr>
              <w:pStyle w:val="LndNormale1"/>
              <w:rPr>
                <w:rFonts w:ascii="Inter Tight" w:hAnsi="Inter Tight" w:cs="Inter Tight"/>
                <w:b/>
                <w:bCs/>
                <w:color w:val="002060"/>
              </w:rPr>
            </w:pPr>
          </w:p>
        </w:tc>
      </w:tr>
      <w:tr w:rsidR="00294DE0" w:rsidRPr="002266CE" w14:paraId="24383070" w14:textId="77777777" w:rsidTr="004E1FC4">
        <w:trPr>
          <w:jc w:val="center"/>
        </w:trPr>
        <w:tc>
          <w:tcPr>
            <w:tcW w:w="988" w:type="dxa"/>
            <w:shd w:val="clear" w:color="auto" w:fill="F6FECE"/>
            <w:vAlign w:val="center"/>
          </w:tcPr>
          <w:p w14:paraId="56D02E8D" w14:textId="77777777" w:rsidR="00294DE0" w:rsidRPr="002266CE" w:rsidRDefault="00294DE0" w:rsidP="004E1FC4">
            <w:pPr>
              <w:pStyle w:val="LndNormale1"/>
              <w:rPr>
                <w:rFonts w:ascii="Inter Tight" w:hAnsi="Inter Tight" w:cs="Inter Tight"/>
                <w:color w:val="002060"/>
              </w:rPr>
            </w:pPr>
            <w:r w:rsidRPr="002266CE">
              <w:rPr>
                <w:rFonts w:ascii="Inter Tight" w:hAnsi="Inter Tight" w:cs="Inter Tight"/>
                <w:color w:val="002060"/>
              </w:rPr>
              <w:t>Venerdì</w:t>
            </w:r>
          </w:p>
        </w:tc>
        <w:tc>
          <w:tcPr>
            <w:tcW w:w="2551" w:type="dxa"/>
            <w:shd w:val="clear" w:color="auto" w:fill="F6FECE"/>
            <w:vAlign w:val="center"/>
          </w:tcPr>
          <w:p w14:paraId="0B96B184" w14:textId="77777777" w:rsidR="00294DE0" w:rsidRPr="002266CE" w:rsidRDefault="00294DE0" w:rsidP="004E1FC4">
            <w:pPr>
              <w:pStyle w:val="LndNormale1"/>
              <w:jc w:val="left"/>
              <w:rPr>
                <w:rFonts w:ascii="Inter Tight" w:hAnsi="Inter Tight" w:cs="Inter Tight"/>
                <w:b/>
                <w:color w:val="002060"/>
              </w:rPr>
            </w:pPr>
            <w:r>
              <w:rPr>
                <w:rFonts w:ascii="Inter Tight" w:hAnsi="Inter Tight" w:cs="Inter Tight"/>
                <w:b/>
                <w:color w:val="002060"/>
              </w:rPr>
              <w:t>2 OTTOBRE</w:t>
            </w:r>
            <w:r w:rsidRPr="002266CE">
              <w:rPr>
                <w:rFonts w:ascii="Inter Tight" w:hAnsi="Inter Tight" w:cs="Inter Tight"/>
                <w:b/>
                <w:color w:val="002060"/>
              </w:rPr>
              <w:t xml:space="preserve"> 202</w:t>
            </w:r>
            <w:r>
              <w:rPr>
                <w:rFonts w:ascii="Inter Tight" w:hAnsi="Inter Tight" w:cs="Inter Tight"/>
                <w:b/>
                <w:color w:val="002060"/>
              </w:rPr>
              <w:t>6</w:t>
            </w:r>
          </w:p>
        </w:tc>
        <w:tc>
          <w:tcPr>
            <w:tcW w:w="6373" w:type="dxa"/>
            <w:shd w:val="clear" w:color="auto" w:fill="DBE5F1" w:themeFill="accent1" w:themeFillTint="33"/>
            <w:vAlign w:val="center"/>
          </w:tcPr>
          <w:p w14:paraId="2F24C3B6" w14:textId="77777777" w:rsidR="00294DE0" w:rsidRPr="002266CE" w:rsidRDefault="00294DE0" w:rsidP="004E1FC4">
            <w:pPr>
              <w:pStyle w:val="LndNormale1"/>
              <w:rPr>
                <w:rFonts w:ascii="Inter Tight" w:hAnsi="Inter Tight" w:cs="Inter Tight"/>
                <w:b/>
                <w:bCs/>
                <w:color w:val="002060"/>
              </w:rPr>
            </w:pPr>
          </w:p>
          <w:p w14:paraId="3074DDC8"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SERIE C1</w:t>
            </w:r>
          </w:p>
          <w:p w14:paraId="0E6D1222"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SERIE C2</w:t>
            </w:r>
          </w:p>
          <w:p w14:paraId="095D58FA"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SERIE C FEMMINILE</w:t>
            </w:r>
          </w:p>
          <w:p w14:paraId="5D2B3241"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SERIE D</w:t>
            </w:r>
          </w:p>
          <w:p w14:paraId="5D33D3BC"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UNDER 19</w:t>
            </w:r>
          </w:p>
          <w:p w14:paraId="284EB142"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UNDER 17</w:t>
            </w:r>
          </w:p>
          <w:p w14:paraId="6DF30245"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UNDER 15</w:t>
            </w:r>
          </w:p>
          <w:p w14:paraId="1EAB1458" w14:textId="77777777" w:rsidR="00294DE0" w:rsidRPr="002266CE" w:rsidRDefault="00294DE0" w:rsidP="004E1FC4">
            <w:pPr>
              <w:pStyle w:val="LndNormale1"/>
              <w:rPr>
                <w:rFonts w:ascii="Inter Tight" w:hAnsi="Inter Tight" w:cs="Inter Tight"/>
                <w:b/>
                <w:bCs/>
                <w:color w:val="002060"/>
              </w:rPr>
            </w:pPr>
          </w:p>
        </w:tc>
      </w:tr>
      <w:tr w:rsidR="00294DE0" w:rsidRPr="002266CE" w14:paraId="5110A687" w14:textId="77777777" w:rsidTr="004E1FC4">
        <w:trPr>
          <w:jc w:val="center"/>
        </w:trPr>
        <w:tc>
          <w:tcPr>
            <w:tcW w:w="988" w:type="dxa"/>
            <w:shd w:val="clear" w:color="auto" w:fill="F6FECE"/>
            <w:vAlign w:val="center"/>
          </w:tcPr>
          <w:p w14:paraId="1AA70292" w14:textId="77777777" w:rsidR="00294DE0" w:rsidRPr="002266CE" w:rsidRDefault="00294DE0" w:rsidP="004E1FC4">
            <w:pPr>
              <w:pStyle w:val="LndNormale1"/>
              <w:rPr>
                <w:rFonts w:ascii="Inter Tight" w:hAnsi="Inter Tight" w:cs="Inter Tight"/>
                <w:color w:val="002060"/>
              </w:rPr>
            </w:pPr>
          </w:p>
        </w:tc>
        <w:tc>
          <w:tcPr>
            <w:tcW w:w="2551" w:type="dxa"/>
            <w:shd w:val="clear" w:color="auto" w:fill="F6FECE"/>
            <w:vAlign w:val="center"/>
          </w:tcPr>
          <w:p w14:paraId="141A5244" w14:textId="77777777" w:rsidR="00294DE0" w:rsidRPr="002266CE" w:rsidRDefault="00294DE0" w:rsidP="004E1FC4">
            <w:pPr>
              <w:pStyle w:val="LndNormale1"/>
              <w:jc w:val="left"/>
              <w:rPr>
                <w:rFonts w:ascii="Inter Tight" w:hAnsi="Inter Tight" w:cs="Inter Tight"/>
                <w:b/>
                <w:bCs/>
                <w:color w:val="002060"/>
              </w:rPr>
            </w:pPr>
            <w:r w:rsidRPr="002266CE">
              <w:rPr>
                <w:rFonts w:ascii="Inter Tight" w:hAnsi="Inter Tight" w:cs="Inter Tight"/>
                <w:b/>
                <w:bCs/>
                <w:color w:val="002060"/>
              </w:rPr>
              <w:t>DA DETERMINARE</w:t>
            </w:r>
          </w:p>
        </w:tc>
        <w:tc>
          <w:tcPr>
            <w:tcW w:w="6373" w:type="dxa"/>
            <w:shd w:val="clear" w:color="auto" w:fill="DBE5F1" w:themeFill="accent1" w:themeFillTint="33"/>
            <w:vAlign w:val="center"/>
          </w:tcPr>
          <w:p w14:paraId="50D2A928" w14:textId="77777777" w:rsidR="00294DE0" w:rsidRPr="002266CE" w:rsidRDefault="00294DE0" w:rsidP="004E1FC4">
            <w:pPr>
              <w:pStyle w:val="LndNormale1"/>
              <w:rPr>
                <w:rFonts w:ascii="Inter Tight" w:hAnsi="Inter Tight" w:cs="Inter Tight"/>
                <w:b/>
                <w:bCs/>
                <w:color w:val="002060"/>
              </w:rPr>
            </w:pPr>
          </w:p>
          <w:p w14:paraId="3CB0550C"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COPPA MARCHE UNDER 15 FEMMINILE</w:t>
            </w:r>
          </w:p>
          <w:p w14:paraId="53BB8E51" w14:textId="77777777" w:rsidR="00294DE0" w:rsidRPr="002266CE" w:rsidRDefault="00294DE0" w:rsidP="004E1FC4">
            <w:pPr>
              <w:pStyle w:val="LndNormale1"/>
              <w:rPr>
                <w:rFonts w:ascii="Inter Tight" w:hAnsi="Inter Tight" w:cs="Inter Tight"/>
                <w:b/>
                <w:bCs/>
                <w:color w:val="002060"/>
              </w:rPr>
            </w:pPr>
            <w:r w:rsidRPr="002266CE">
              <w:rPr>
                <w:rFonts w:ascii="Inter Tight" w:hAnsi="Inter Tight" w:cs="Inter Tight"/>
                <w:b/>
                <w:bCs/>
                <w:color w:val="002060"/>
              </w:rPr>
              <w:t>CAMPIONATO UNDER 15 FEMMINILE</w:t>
            </w:r>
          </w:p>
          <w:p w14:paraId="5D4F94E9" w14:textId="77777777" w:rsidR="00294DE0" w:rsidRPr="002266CE" w:rsidRDefault="00294DE0" w:rsidP="004E1FC4">
            <w:pPr>
              <w:pStyle w:val="LndNormale1"/>
              <w:rPr>
                <w:rFonts w:ascii="Inter Tight" w:hAnsi="Inter Tight" w:cs="Inter Tight"/>
                <w:b/>
                <w:bCs/>
                <w:color w:val="002060"/>
              </w:rPr>
            </w:pPr>
          </w:p>
        </w:tc>
      </w:tr>
    </w:tbl>
    <w:p w14:paraId="06D17ADD" w14:textId="77777777" w:rsidR="00294DE0" w:rsidRPr="00836067" w:rsidRDefault="00294DE0" w:rsidP="00294DE0">
      <w:pPr>
        <w:pStyle w:val="Nessunaspaziatura"/>
        <w:rPr>
          <w:rFonts w:ascii="Inter Tight" w:hAnsi="Inter Tight" w:cs="Inter Tight"/>
          <w:bCs/>
          <w:color w:val="002060"/>
          <w:sz w:val="20"/>
          <w:szCs w:val="20"/>
        </w:rPr>
      </w:pPr>
    </w:p>
    <w:p w14:paraId="2D632064" w14:textId="77777777" w:rsidR="00294DE0" w:rsidRPr="00836067" w:rsidRDefault="00294DE0" w:rsidP="00294DE0">
      <w:pPr>
        <w:rPr>
          <w:rFonts w:ascii="Inter Tight" w:hAnsi="Inter Tight" w:cs="Inter Tight"/>
          <w:color w:val="002060"/>
          <w:sz w:val="22"/>
          <w:szCs w:val="22"/>
        </w:rPr>
      </w:pPr>
    </w:p>
    <w:p w14:paraId="4EDE6755" w14:textId="77777777" w:rsidR="00294DE0" w:rsidRPr="00294DE0" w:rsidRDefault="00294DE0" w:rsidP="00294DE0">
      <w:pPr>
        <w:pStyle w:val="Nessunaspaziatura"/>
        <w:jc w:val="both"/>
        <w:rPr>
          <w:rFonts w:ascii="Inter Tight" w:hAnsi="Inter Tight" w:cs="Inter Tight"/>
          <w:b/>
          <w:color w:val="002060"/>
          <w:sz w:val="28"/>
          <w:szCs w:val="28"/>
          <w:u w:val="single"/>
        </w:rPr>
      </w:pPr>
      <w:r w:rsidRPr="00294DE0">
        <w:rPr>
          <w:rFonts w:ascii="Inter Tight" w:hAnsi="Inter Tight" w:cs="Inter Tight"/>
          <w:b/>
          <w:color w:val="002060"/>
          <w:sz w:val="28"/>
          <w:szCs w:val="28"/>
          <w:u w:val="single"/>
        </w:rPr>
        <w:t>PORTAFOGLIO PAGAMENTO ATTIVITA’ REGIONALE E PROVINCIALE</w:t>
      </w:r>
    </w:p>
    <w:p w14:paraId="452EFAE6" w14:textId="77777777" w:rsidR="00294DE0" w:rsidRPr="00836067" w:rsidRDefault="00294DE0" w:rsidP="00294DE0">
      <w:pPr>
        <w:pStyle w:val="Nessunaspaziatura"/>
        <w:jc w:val="both"/>
        <w:rPr>
          <w:rFonts w:ascii="Inter Tight" w:hAnsi="Inter Tight" w:cs="Inter Tight"/>
          <w:color w:val="002060"/>
        </w:rPr>
      </w:pPr>
    </w:p>
    <w:p w14:paraId="365C2D49"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 xml:space="preserve">Si comunica che all'interno dell'Area Società è attivo il </w:t>
      </w:r>
      <w:r w:rsidRPr="00836067">
        <w:rPr>
          <w:rFonts w:ascii="Inter Tight" w:hAnsi="Inter Tight" w:cs="Inter Tight"/>
          <w:b/>
          <w:bCs/>
          <w:color w:val="002060"/>
        </w:rPr>
        <w:t>Portafoglio Pagamenti Attività Regionale e Provinciale</w:t>
      </w:r>
      <w:r w:rsidRPr="00836067">
        <w:rPr>
          <w:rFonts w:ascii="Inter Tight" w:hAnsi="Inter Tight" w:cs="Inter Tight"/>
          <w:color w:val="002060"/>
        </w:rPr>
        <w:t xml:space="preserve"> attraverso il quale sarà possibile </w:t>
      </w:r>
      <w:r w:rsidRPr="00836067">
        <w:rPr>
          <w:rFonts w:ascii="Inter Tight" w:hAnsi="Inter Tight" w:cs="Inter Tight"/>
          <w:b/>
          <w:bCs/>
          <w:color w:val="002060"/>
        </w:rPr>
        <w:t>saldare le richieste di iscrizione ai campionati e le richieste di tesseramento calciatori</w:t>
      </w:r>
      <w:r w:rsidRPr="00836067">
        <w:rPr>
          <w:rFonts w:ascii="Inter Tight" w:hAnsi="Inter Tight" w:cs="Inter Tight"/>
          <w:color w:val="002060"/>
        </w:rPr>
        <w:t xml:space="preserve"> – sia di Lega Nazionale Dilettanti che di Settore Giovanile e Scolastico – </w:t>
      </w:r>
      <w:r w:rsidRPr="00836067">
        <w:rPr>
          <w:rFonts w:ascii="Inter Tight" w:hAnsi="Inter Tight" w:cs="Inter Tight"/>
          <w:b/>
          <w:bCs/>
          <w:color w:val="002060"/>
        </w:rPr>
        <w:t>dirigenti e di emissione tessere plastificate</w:t>
      </w:r>
      <w:r w:rsidRPr="00836067">
        <w:rPr>
          <w:rFonts w:ascii="Inter Tight" w:hAnsi="Inter Tight" w:cs="Inter Tight"/>
          <w:color w:val="002060"/>
        </w:rPr>
        <w:t>.</w:t>
      </w:r>
    </w:p>
    <w:p w14:paraId="09421A4C" w14:textId="77777777" w:rsidR="00294DE0" w:rsidRPr="00836067" w:rsidRDefault="00294DE0" w:rsidP="00294DE0">
      <w:pPr>
        <w:pStyle w:val="Nessunaspaziatura"/>
        <w:jc w:val="both"/>
        <w:rPr>
          <w:rFonts w:ascii="Inter Tight" w:hAnsi="Inter Tight" w:cs="Inter Tight"/>
          <w:color w:val="002060"/>
        </w:rPr>
      </w:pPr>
    </w:p>
    <w:p w14:paraId="47F781BE" w14:textId="77777777" w:rsidR="00294DE0" w:rsidRPr="00836067" w:rsidRDefault="00294DE0" w:rsidP="00294DE0">
      <w:pPr>
        <w:pStyle w:val="Nessunaspaziatura"/>
        <w:jc w:val="both"/>
        <w:rPr>
          <w:rFonts w:ascii="Inter Tight" w:hAnsi="Inter Tight" w:cs="Inter Tight"/>
          <w:b/>
          <w:bCs/>
          <w:color w:val="002060"/>
          <w:u w:val="single"/>
        </w:rPr>
      </w:pPr>
      <w:r w:rsidRPr="00836067">
        <w:rPr>
          <w:rFonts w:ascii="Inter Tight" w:hAnsi="Inter Tight" w:cs="Inter Tight"/>
          <w:b/>
          <w:color w:val="002060"/>
        </w:rPr>
        <w:t xml:space="preserve">La presenza all'interno del portafoglio tesseramenti dei fondi necessari all'approvazione delle pratiche di tesseramento calciatori (sia di Lega Nazionale Dilettanti che di Settore Giovanile e Scolastico) </w:t>
      </w:r>
      <w:r w:rsidRPr="00836067">
        <w:rPr>
          <w:rFonts w:ascii="Inter Tight" w:hAnsi="Inter Tight" w:cs="Inter Tight"/>
          <w:b/>
          <w:bCs/>
          <w:color w:val="002060"/>
        </w:rPr>
        <w:t xml:space="preserve">dirigenti e di emissione tessere plastificate è vincolante: </w:t>
      </w:r>
      <w:r w:rsidRPr="00836067">
        <w:rPr>
          <w:rFonts w:ascii="Inter Tight" w:hAnsi="Inter Tight" w:cs="Inter Tight"/>
          <w:b/>
          <w:bCs/>
          <w:color w:val="002060"/>
          <w:u w:val="single"/>
        </w:rPr>
        <w:t>il sistema infatti, qualora nel portafoglio tesseramenti non siano presenti fondi sufficienti, non permette la stampa delle pratiche.</w:t>
      </w:r>
    </w:p>
    <w:p w14:paraId="7D392F56" w14:textId="77777777" w:rsidR="00294DE0" w:rsidRPr="00836067" w:rsidRDefault="00294DE0" w:rsidP="00294DE0">
      <w:pPr>
        <w:pStyle w:val="Nessunaspaziatura"/>
        <w:jc w:val="both"/>
        <w:rPr>
          <w:rFonts w:ascii="Inter Tight" w:hAnsi="Inter Tight" w:cs="Inter Tight"/>
          <w:b/>
          <w:i/>
          <w:color w:val="002060"/>
        </w:rPr>
      </w:pPr>
      <w:r w:rsidRPr="00836067">
        <w:rPr>
          <w:rFonts w:ascii="Inter Tight" w:hAnsi="Inter Tight" w:cs="Inter Tight"/>
          <w:b/>
          <w:i/>
          <w:color w:val="002060"/>
        </w:rPr>
        <w:t xml:space="preserve">Alla luce di quanto sopra esposto </w:t>
      </w:r>
      <w:r w:rsidRPr="00836067">
        <w:rPr>
          <w:rFonts w:ascii="Inter Tight" w:hAnsi="Inter Tight" w:cs="Inter Tight"/>
          <w:b/>
          <w:i/>
          <w:color w:val="002060"/>
          <w:u w:val="single"/>
        </w:rPr>
        <w:t>si consigliano vivamente le Società</w:t>
      </w:r>
      <w:r w:rsidRPr="00836067">
        <w:rPr>
          <w:rFonts w:ascii="Inter Tight" w:hAnsi="Inter Tight" w:cs="Inter Tight"/>
          <w:b/>
          <w:i/>
          <w:color w:val="002060"/>
        </w:rPr>
        <w:t xml:space="preserve">, soprattutto per quanto concerne i </w:t>
      </w:r>
      <w:r w:rsidRPr="00836067">
        <w:rPr>
          <w:rFonts w:ascii="Inter Tight" w:hAnsi="Inter Tight" w:cs="Inter Tight"/>
          <w:b/>
          <w:i/>
          <w:color w:val="002060"/>
          <w:u w:val="single"/>
        </w:rPr>
        <w:t>tesseramenti</w:t>
      </w:r>
      <w:r w:rsidRPr="00836067">
        <w:rPr>
          <w:rFonts w:ascii="Inter Tight" w:hAnsi="Inter Tight" w:cs="Inter Tight"/>
          <w:b/>
          <w:i/>
          <w:color w:val="002060"/>
        </w:rPr>
        <w:t xml:space="preserve">, </w:t>
      </w:r>
      <w:r w:rsidRPr="00836067">
        <w:rPr>
          <w:rFonts w:ascii="Inter Tight" w:hAnsi="Inter Tight" w:cs="Inter Tight"/>
          <w:b/>
          <w:i/>
          <w:color w:val="002060"/>
          <w:u w:val="single"/>
        </w:rPr>
        <w:t>di creare un fondo cassa nel portafoglio tesseramenti</w:t>
      </w:r>
      <w:r w:rsidRPr="00836067">
        <w:rPr>
          <w:rFonts w:ascii="Inter Tight" w:hAnsi="Inter Tight" w:cs="Inter Tight"/>
          <w:b/>
          <w:i/>
          <w:color w:val="002060"/>
        </w:rPr>
        <w:t xml:space="preserve"> al fine di permettere la tempestiva stampa delle richieste di tesseramento calciatori, dirigenti e di emissione tessere plastificate. </w:t>
      </w:r>
    </w:p>
    <w:p w14:paraId="15D9E3DD" w14:textId="77777777" w:rsidR="00294DE0" w:rsidRPr="00836067" w:rsidRDefault="00294DE0" w:rsidP="00294DE0">
      <w:pPr>
        <w:pStyle w:val="Nessunaspaziatura"/>
        <w:jc w:val="both"/>
        <w:rPr>
          <w:rFonts w:ascii="Inter Tight" w:hAnsi="Inter Tight" w:cs="Inter Tight"/>
          <w:color w:val="002060"/>
        </w:rPr>
      </w:pPr>
    </w:p>
    <w:p w14:paraId="6307653B"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14:paraId="2DC3815F"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 xml:space="preserve">Tale servizio è accessibile tramite l'omonima area funzionale all'interno dell'Area Società ed è utilizzabile secondo la seguente procedura. </w:t>
      </w:r>
    </w:p>
    <w:p w14:paraId="4046D36E" w14:textId="77777777" w:rsidR="00294DE0" w:rsidRPr="00836067" w:rsidRDefault="00294DE0" w:rsidP="00294DE0">
      <w:pPr>
        <w:pStyle w:val="Nessunaspaziatura"/>
        <w:jc w:val="both"/>
        <w:rPr>
          <w:rFonts w:ascii="Inter Tight" w:hAnsi="Inter Tight" w:cs="Inter Tight"/>
          <w:color w:val="002060"/>
        </w:rPr>
      </w:pPr>
    </w:p>
    <w:p w14:paraId="782A0C75" w14:textId="77777777" w:rsidR="00294DE0" w:rsidRPr="00836067" w:rsidRDefault="00294DE0" w:rsidP="00294DE0">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MODALITA’ DI RICARICA PORTAFOGLIO</w:t>
      </w:r>
    </w:p>
    <w:p w14:paraId="002CDB1F"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Una volta effettuato il bonifico al Comitato Regionale Marche:</w:t>
      </w:r>
    </w:p>
    <w:p w14:paraId="53DED60E"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lastRenderedPageBreak/>
        <w:t>cliccare "Inserimento richiesta di ricarica Portafoglio" nel menu "Portafoglio Pag. attività Regionale e Provinciale";</w:t>
      </w:r>
    </w:p>
    <w:p w14:paraId="26C6ADDB"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"Ricarica" nel menu a tendina "Tipo Operazione";</w:t>
      </w:r>
    </w:p>
    <w:p w14:paraId="2F087976"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scegliere se ricaricare il "portafoglio ISCRIZIONI" o il "Portafoglio Tesser. e Altro" nel menu a tendina "Portafoglio Destinazione";</w:t>
      </w:r>
    </w:p>
    <w:p w14:paraId="7328619B"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una delle seguenti opzioni nel menu a tendina "Modalità di pagamento":</w:t>
      </w:r>
    </w:p>
    <w:p w14:paraId="6F356AEC" w14:textId="77777777" w:rsidR="00294DE0" w:rsidRPr="00836067" w:rsidRDefault="00294DE0" w:rsidP="00294DE0">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“Bonifico Bancario”</w:t>
      </w:r>
    </w:p>
    <w:p w14:paraId="6F53C410" w14:textId="77777777" w:rsidR="00294DE0" w:rsidRPr="00836067" w:rsidRDefault="00294DE0" w:rsidP="00294DE0">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 xml:space="preserve">“Carta di Credito, </w:t>
      </w:r>
      <w:proofErr w:type="spellStart"/>
      <w:r w:rsidRPr="00836067">
        <w:rPr>
          <w:rFonts w:ascii="Inter Tight" w:hAnsi="Inter Tight" w:cs="Inter Tight"/>
          <w:color w:val="002060"/>
        </w:rPr>
        <w:t>Mybank</w:t>
      </w:r>
      <w:proofErr w:type="spellEnd"/>
      <w:r w:rsidRPr="00836067">
        <w:rPr>
          <w:rFonts w:ascii="Inter Tight" w:hAnsi="Inter Tight" w:cs="Inter Tight"/>
          <w:color w:val="002060"/>
        </w:rPr>
        <w:t xml:space="preserve">, </w:t>
      </w:r>
      <w:proofErr w:type="spellStart"/>
      <w:r w:rsidRPr="00836067">
        <w:rPr>
          <w:rFonts w:ascii="Inter Tight" w:hAnsi="Inter Tight" w:cs="Inter Tight"/>
          <w:color w:val="002060"/>
        </w:rPr>
        <w:t>ecc</w:t>
      </w:r>
      <w:proofErr w:type="spellEnd"/>
      <w:r w:rsidRPr="00836067">
        <w:rPr>
          <w:rFonts w:ascii="Inter Tight" w:hAnsi="Inter Tight" w:cs="Inter Tight"/>
          <w:color w:val="002060"/>
        </w:rPr>
        <w:t>”</w:t>
      </w:r>
    </w:p>
    <w:p w14:paraId="7B957C0A" w14:textId="77777777" w:rsidR="00294DE0" w:rsidRPr="00836067" w:rsidRDefault="00294DE0" w:rsidP="00294DE0">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w:t>
      </w:r>
      <w:proofErr w:type="spellStart"/>
      <w:r w:rsidRPr="00836067">
        <w:rPr>
          <w:rFonts w:ascii="Inter Tight" w:hAnsi="Inter Tight" w:cs="Inter Tight"/>
          <w:color w:val="002060"/>
        </w:rPr>
        <w:t>Mav</w:t>
      </w:r>
      <w:proofErr w:type="spellEnd"/>
      <w:r w:rsidRPr="00836067">
        <w:rPr>
          <w:rFonts w:ascii="Inter Tight" w:hAnsi="Inter Tight" w:cs="Inter Tight"/>
          <w:color w:val="002060"/>
        </w:rPr>
        <w:t xml:space="preserve"> light bancario”</w:t>
      </w:r>
    </w:p>
    <w:p w14:paraId="30C490EE" w14:textId="77777777" w:rsidR="00294DE0" w:rsidRPr="00836067" w:rsidRDefault="00294DE0" w:rsidP="00294DE0">
      <w:pPr>
        <w:pStyle w:val="Nessunaspaziatura"/>
        <w:numPr>
          <w:ilvl w:val="1"/>
          <w:numId w:val="11"/>
        </w:numPr>
        <w:jc w:val="both"/>
        <w:rPr>
          <w:rFonts w:ascii="Inter Tight" w:hAnsi="Inter Tight" w:cs="Inter Tight"/>
          <w:color w:val="002060"/>
        </w:rPr>
      </w:pPr>
      <w:r w:rsidRPr="00836067">
        <w:rPr>
          <w:rFonts w:ascii="Inter Tight" w:hAnsi="Inter Tight" w:cs="Inter Tight"/>
          <w:color w:val="002060"/>
        </w:rPr>
        <w:t>“</w:t>
      </w:r>
      <w:proofErr w:type="spellStart"/>
      <w:r w:rsidRPr="00836067">
        <w:rPr>
          <w:rFonts w:ascii="Inter Tight" w:hAnsi="Inter Tight" w:cs="Inter Tight"/>
          <w:color w:val="002060"/>
        </w:rPr>
        <w:t>Mav</w:t>
      </w:r>
      <w:proofErr w:type="spellEnd"/>
      <w:r w:rsidRPr="00836067">
        <w:rPr>
          <w:rFonts w:ascii="Inter Tight" w:hAnsi="Inter Tight" w:cs="Inter Tight"/>
          <w:color w:val="002060"/>
        </w:rPr>
        <w:t xml:space="preserve"> light </w:t>
      </w:r>
      <w:proofErr w:type="spellStart"/>
      <w:r w:rsidRPr="00836067">
        <w:rPr>
          <w:rFonts w:ascii="Inter Tight" w:hAnsi="Inter Tight" w:cs="Inter Tight"/>
          <w:color w:val="002060"/>
        </w:rPr>
        <w:t>SisalPay</w:t>
      </w:r>
      <w:proofErr w:type="spellEnd"/>
      <w:r w:rsidRPr="00836067">
        <w:rPr>
          <w:rFonts w:ascii="Inter Tight" w:hAnsi="Inter Tight" w:cs="Inter Tight"/>
          <w:color w:val="002060"/>
        </w:rPr>
        <w:t>”</w:t>
      </w:r>
    </w:p>
    <w:p w14:paraId="7FF8D9B1" w14:textId="77777777" w:rsidR="00294DE0" w:rsidRPr="00836067" w:rsidRDefault="00294DE0" w:rsidP="00294DE0">
      <w:pPr>
        <w:pStyle w:val="Nessunaspaziatura"/>
        <w:ind w:left="1440"/>
        <w:jc w:val="both"/>
        <w:rPr>
          <w:rFonts w:ascii="Inter Tight" w:hAnsi="Inter Tight" w:cs="Inter Tight"/>
          <w:color w:val="002060"/>
        </w:rPr>
      </w:pPr>
    </w:p>
    <w:p w14:paraId="08C45656" w14:textId="77777777" w:rsidR="00294DE0" w:rsidRPr="00836067" w:rsidRDefault="00294DE0" w:rsidP="00294DE0">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“BONIFICO BANCARIO”</w:t>
      </w:r>
    </w:p>
    <w:p w14:paraId="6F30DE9B"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il CRO del bonifico effettuato, oppure in caso di mancanza inserire “0”, l'ABI ed il CAB del proprio istituto di credito;</w:t>
      </w:r>
    </w:p>
    <w:p w14:paraId="40D8D772"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del bonifico effettuato;</w:t>
      </w:r>
    </w:p>
    <w:p w14:paraId="59CE030F"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caricare la contabile dell'avvenuto bonifico cliccando il pulsante "Aggiungi documento allegato" (facoltativo);</w:t>
      </w:r>
    </w:p>
    <w:p w14:paraId="4F583DB3"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salvare definitivo.</w:t>
      </w:r>
    </w:p>
    <w:p w14:paraId="0743E169" w14:textId="77777777" w:rsidR="00294DE0" w:rsidRPr="00836067" w:rsidRDefault="00294DE0" w:rsidP="00294DE0">
      <w:pPr>
        <w:pStyle w:val="Nessunaspaziatura"/>
        <w:jc w:val="both"/>
        <w:rPr>
          <w:rFonts w:ascii="Inter Tight" w:hAnsi="Inter Tight" w:cs="Inter Tight"/>
          <w:color w:val="002060"/>
          <w:u w:val="single"/>
        </w:rPr>
      </w:pPr>
      <w:r w:rsidRPr="00836067">
        <w:rPr>
          <w:rFonts w:ascii="Inter Tight" w:hAnsi="Inter Tight" w:cs="Inter Tight"/>
          <w:color w:val="002060"/>
          <w:u w:val="single"/>
        </w:rPr>
        <w:t>Quando il bonifico sarà accreditato nel conto corrente del Comitato Regionale, questo provvederà all'approvazione della richiesta di ricarica.</w:t>
      </w:r>
    </w:p>
    <w:p w14:paraId="522B2367"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L'approvazione o il rifiuto della richiesta di ricarica è consultabile alla voce "Elenco richieste di ricarica Portafoglio" all'interno del sottomenu "Gestione ricariche Portafoglio Pagamenti".</w:t>
      </w:r>
    </w:p>
    <w:p w14:paraId="5BFA1157" w14:textId="77777777" w:rsidR="00294DE0" w:rsidRPr="00836067" w:rsidRDefault="00294DE0" w:rsidP="00294DE0">
      <w:pPr>
        <w:pStyle w:val="Nessunaspaziatura"/>
        <w:jc w:val="both"/>
        <w:rPr>
          <w:rFonts w:ascii="Inter Tight" w:hAnsi="Inter Tight" w:cs="Inter Tight"/>
          <w:color w:val="002060"/>
        </w:rPr>
      </w:pPr>
    </w:p>
    <w:p w14:paraId="2378182A" w14:textId="77777777" w:rsidR="00294DE0" w:rsidRPr="00836067" w:rsidRDefault="00294DE0" w:rsidP="00294DE0">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MODALITA’ EFFETTUAZIONE BONIFICO BANCARIO</w:t>
      </w:r>
    </w:p>
    <w:p w14:paraId="5143C9C4"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 xml:space="preserve">In fase di </w:t>
      </w:r>
      <w:r w:rsidRPr="00836067">
        <w:rPr>
          <w:rFonts w:ascii="Inter Tight" w:hAnsi="Inter Tight" w:cs="Inter Tight"/>
          <w:b/>
          <w:color w:val="002060"/>
        </w:rPr>
        <w:t>esecuzione di un bonifico bancario</w:t>
      </w:r>
      <w:r w:rsidRPr="00836067">
        <w:rPr>
          <w:rFonts w:ascii="Inter Tight" w:hAnsi="Inter Tight" w:cs="Inter Tight"/>
          <w:color w:val="002060"/>
        </w:rPr>
        <w:t xml:space="preserve"> nei confronti del Comitato Regionale Marche si raccomanda di </w:t>
      </w:r>
      <w:r w:rsidRPr="00836067">
        <w:rPr>
          <w:rFonts w:ascii="Inter Tight" w:hAnsi="Inter Tight" w:cs="Inter Tight"/>
          <w:b/>
          <w:color w:val="002060"/>
          <w:u w:val="single"/>
        </w:rPr>
        <w:t>INSERIRE SEMPRE NELLA CAUSALE LA MATRICOLA E LA DENOMINAZIONE SOCIETARIA</w:t>
      </w:r>
      <w:r w:rsidRPr="00836067">
        <w:rPr>
          <w:rFonts w:ascii="Inter Tight" w:hAnsi="Inter Tight" w:cs="Inter Tight"/>
          <w:color w:val="002060"/>
        </w:rPr>
        <w:t xml:space="preserve">. </w:t>
      </w:r>
    </w:p>
    <w:p w14:paraId="30A03B1F"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La mancata indicazione dei suddetti dati comporta infatti un elevato rallentamento nell’accredito dell’importo nel conto societario e, di conseguenza, preclude la possibilità di ricarica del portafoglio.</w:t>
      </w:r>
    </w:p>
    <w:p w14:paraId="0E08E2B7" w14:textId="77777777" w:rsidR="00294DE0" w:rsidRPr="00836067" w:rsidRDefault="00294DE0" w:rsidP="00294DE0">
      <w:pPr>
        <w:pStyle w:val="Nessunaspaziatura"/>
        <w:ind w:left="709"/>
        <w:jc w:val="both"/>
        <w:rPr>
          <w:rFonts w:ascii="Inter Tight" w:hAnsi="Inter Tight" w:cs="Inter Tight"/>
          <w:color w:val="002060"/>
        </w:rPr>
      </w:pPr>
    </w:p>
    <w:p w14:paraId="05EE40C7"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b/>
          <w:color w:val="002060"/>
          <w:u w:val="single"/>
        </w:rPr>
        <w:t>Si raccomanda inoltre di effettuare la richiesta di ricarica del portafoglio lo stesso giorno in cui viene eseguito il bonifico bancario</w:t>
      </w:r>
      <w:r w:rsidRPr="00836067">
        <w:rPr>
          <w:rFonts w:ascii="Inter Tight" w:hAnsi="Inter Tight" w:cs="Inter Tight"/>
          <w:color w:val="002060"/>
        </w:rPr>
        <w:t xml:space="preserve">. Infatti, </w:t>
      </w:r>
      <w:r w:rsidRPr="00836067">
        <w:rPr>
          <w:rFonts w:ascii="Inter Tight" w:hAnsi="Inter Tight" w:cs="Inter Tight"/>
          <w:color w:val="002060"/>
          <w:u w:val="single"/>
        </w:rPr>
        <w:t>qualora la richiesta di ricarica venisse effettuata nei giorni precedenti o successivi, la richiesta di ricarica non potrà essere accettata</w:t>
      </w:r>
      <w:r w:rsidRPr="00836067">
        <w:rPr>
          <w:rFonts w:ascii="Inter Tight" w:hAnsi="Inter Tight" w:cs="Inter Tight"/>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14:paraId="2037D1E9" w14:textId="77777777" w:rsidR="00294DE0" w:rsidRPr="00836067" w:rsidRDefault="00294DE0" w:rsidP="00294DE0">
      <w:pPr>
        <w:pStyle w:val="Nessunaspaziatura"/>
        <w:ind w:left="709"/>
        <w:jc w:val="both"/>
        <w:rPr>
          <w:rFonts w:ascii="Inter Tight" w:hAnsi="Inter Tight" w:cs="Inter Tight"/>
          <w:color w:val="002060"/>
        </w:rPr>
      </w:pPr>
    </w:p>
    <w:p w14:paraId="187C934A" w14:textId="77777777" w:rsidR="00294DE0" w:rsidRPr="00836067" w:rsidRDefault="00294DE0" w:rsidP="00294DE0">
      <w:pPr>
        <w:pStyle w:val="Nessunaspaziatura"/>
        <w:jc w:val="both"/>
        <w:rPr>
          <w:rFonts w:ascii="Inter Tight" w:hAnsi="Inter Tight" w:cs="Inter Tight"/>
          <w:b/>
          <w:i/>
          <w:color w:val="002060"/>
        </w:rPr>
      </w:pPr>
      <w:r w:rsidRPr="00836067">
        <w:rPr>
          <w:rFonts w:ascii="Inter Tight" w:hAnsi="Inter Tight" w:cs="Inter Tight"/>
          <w:b/>
          <w:i/>
          <w:color w:val="002060"/>
        </w:rPr>
        <w:t>Onde evitare disguidi e rallentamenti in fase di accredito degli importi bonificati e in fase di approvazione delle richieste di ricarica, si consiglia vivamente alle Società di attenersi alle disposizioni sopra elencate.</w:t>
      </w:r>
    </w:p>
    <w:p w14:paraId="7E2B47D5" w14:textId="77777777" w:rsidR="00294DE0" w:rsidRPr="00836067" w:rsidRDefault="00294DE0" w:rsidP="00294DE0">
      <w:pPr>
        <w:pStyle w:val="Nessunaspaziatura"/>
        <w:jc w:val="both"/>
        <w:rPr>
          <w:rFonts w:ascii="Inter Tight" w:hAnsi="Inter Tight" w:cs="Inter Tight"/>
          <w:color w:val="002060"/>
        </w:rPr>
      </w:pPr>
    </w:p>
    <w:p w14:paraId="5D6FC14B" w14:textId="77777777" w:rsidR="00294DE0" w:rsidRPr="00836067" w:rsidRDefault="00294DE0" w:rsidP="00294DE0">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“CARTA DI CREDITO, MYBANK, ECC.”</w:t>
      </w:r>
    </w:p>
    <w:p w14:paraId="23575176"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l’indirizzo e-mail al quale sarà inviata la ricevuta della transazione POS;</w:t>
      </w:r>
    </w:p>
    <w:p w14:paraId="67DCCEF7"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1CFCD54A"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paga”;</w:t>
      </w:r>
    </w:p>
    <w:p w14:paraId="2A8F3F84"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l’utente sarà reindirizzato sul sito della BNL per l’effettuazione del pagamento (i dati della carta di credito non vengono salvati dal sistema) o al proprio home banking per l’effettuazione della transazione in caso di utilizzo del “</w:t>
      </w:r>
      <w:proofErr w:type="spellStart"/>
      <w:r w:rsidRPr="00836067">
        <w:rPr>
          <w:rFonts w:ascii="Inter Tight" w:hAnsi="Inter Tight" w:cs="Inter Tight"/>
          <w:color w:val="002060"/>
        </w:rPr>
        <w:t>MyBank</w:t>
      </w:r>
      <w:proofErr w:type="spellEnd"/>
      <w:r w:rsidRPr="00836067">
        <w:rPr>
          <w:rFonts w:ascii="Inter Tight" w:hAnsi="Inter Tight" w:cs="Inter Tight"/>
          <w:color w:val="002060"/>
        </w:rPr>
        <w:t>”*;</w:t>
      </w:r>
    </w:p>
    <w:p w14:paraId="5484774E"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effettuata la transazione, il sistema emetterà la ricevuta POS che sarà inviata all’indirizzo e-mail comunicato in precedenza. </w:t>
      </w:r>
    </w:p>
    <w:p w14:paraId="78E1C8B2" w14:textId="77777777" w:rsidR="00294DE0" w:rsidRPr="00836067" w:rsidRDefault="00294DE0" w:rsidP="00294DE0">
      <w:pPr>
        <w:pStyle w:val="Nessunaspaziatura"/>
        <w:ind w:left="720"/>
        <w:jc w:val="both"/>
        <w:rPr>
          <w:rFonts w:ascii="Inter Tight" w:hAnsi="Inter Tight" w:cs="Inter Tight"/>
          <w:color w:val="002060"/>
        </w:rPr>
      </w:pPr>
    </w:p>
    <w:p w14:paraId="08DD3AF2" w14:textId="77777777" w:rsidR="00294DE0" w:rsidRPr="00836067" w:rsidRDefault="00294DE0" w:rsidP="00294DE0">
      <w:pPr>
        <w:pStyle w:val="Nessunaspaziatura"/>
        <w:ind w:left="720"/>
        <w:jc w:val="both"/>
        <w:rPr>
          <w:rFonts w:ascii="Inter Tight" w:hAnsi="Inter Tight" w:cs="Inter Tight"/>
          <w:i/>
          <w:color w:val="002060"/>
        </w:rPr>
      </w:pPr>
      <w:r w:rsidRPr="00836067">
        <w:rPr>
          <w:rFonts w:ascii="Inter Tight" w:hAnsi="Inter Tight" w:cs="Inter Tight"/>
          <w:i/>
          <w:color w:val="002060"/>
        </w:rPr>
        <w:lastRenderedPageBreak/>
        <w:t xml:space="preserve">* il </w:t>
      </w:r>
      <w:proofErr w:type="spellStart"/>
      <w:r w:rsidRPr="00836067">
        <w:rPr>
          <w:rFonts w:ascii="Inter Tight" w:hAnsi="Inter Tight" w:cs="Inter Tight"/>
          <w:i/>
          <w:color w:val="002060"/>
        </w:rPr>
        <w:t>MyBank</w:t>
      </w:r>
      <w:proofErr w:type="spellEnd"/>
      <w:r w:rsidRPr="00836067">
        <w:rPr>
          <w:rFonts w:ascii="Inter Tight" w:hAnsi="Inter Tight" w:cs="Inter Tight"/>
          <w:i/>
          <w:color w:val="002060"/>
        </w:rPr>
        <w:t xml:space="preserve"> è una soluzione di autorizzazione elettronica che consente ai consumatori </w:t>
      </w:r>
      <w:r w:rsidRPr="00836067">
        <w:rPr>
          <w:rFonts w:ascii="Inter Tight" w:hAnsi="Inter Tight" w:cs="Inter Tight"/>
          <w:i/>
          <w:color w:val="002060"/>
        </w:rPr>
        <w:br/>
        <w:t xml:space="preserve">di effettuare in modo sicuro pagamenti online e autenticazioni dell’identità </w:t>
      </w:r>
      <w:r w:rsidRPr="00836067">
        <w:rPr>
          <w:rFonts w:ascii="Inter Tight" w:hAnsi="Inter Tight" w:cs="Inter Tight"/>
          <w:i/>
          <w:color w:val="002060"/>
        </w:rPr>
        <w:br/>
        <w:t xml:space="preserve">digitale usando il servizio di online banking della propria banca o </w:t>
      </w:r>
      <w:proofErr w:type="spellStart"/>
      <w:r w:rsidRPr="00836067">
        <w:rPr>
          <w:rFonts w:ascii="Inter Tight" w:hAnsi="Inter Tight" w:cs="Inter Tight"/>
          <w:i/>
          <w:color w:val="002060"/>
        </w:rPr>
        <w:t>un’app</w:t>
      </w:r>
      <w:proofErr w:type="spellEnd"/>
      <w:r w:rsidRPr="00836067">
        <w:rPr>
          <w:rFonts w:ascii="Inter Tight" w:hAnsi="Inter Tight" w:cs="Inter Tight"/>
          <w:i/>
          <w:color w:val="002060"/>
        </w:rPr>
        <w:t xml:space="preserve"> da </w:t>
      </w:r>
      <w:r w:rsidRPr="00836067">
        <w:rPr>
          <w:rFonts w:ascii="Inter Tight" w:hAnsi="Inter Tight" w:cs="Inter Tight"/>
          <w:i/>
          <w:color w:val="002060"/>
        </w:rPr>
        <w:br/>
        <w:t>smartphone o tablet.</w:t>
      </w:r>
    </w:p>
    <w:p w14:paraId="2A2B0725" w14:textId="77777777" w:rsidR="00294DE0" w:rsidRPr="00836067" w:rsidRDefault="00294DE0" w:rsidP="00294DE0">
      <w:pPr>
        <w:pStyle w:val="Nessunaspaziatura"/>
        <w:ind w:left="720"/>
        <w:jc w:val="both"/>
        <w:rPr>
          <w:rFonts w:ascii="Inter Tight" w:hAnsi="Inter Tight" w:cs="Inter Tight"/>
          <w:i/>
          <w:color w:val="002060"/>
        </w:rPr>
      </w:pPr>
      <w:r w:rsidRPr="00836067">
        <w:rPr>
          <w:rFonts w:ascii="Inter Tight" w:hAnsi="Inter Tight" w:cs="Inter Tight"/>
          <w:i/>
          <w:color w:val="002060"/>
        </w:rPr>
        <w:t xml:space="preserve">Ad oggi più di 250 Banche e fornitori di servizi di pagamento hanno aderito al </w:t>
      </w:r>
      <w:r w:rsidRPr="00836067">
        <w:rPr>
          <w:rFonts w:ascii="Inter Tight" w:hAnsi="Inter Tight" w:cs="Inter Tight"/>
          <w:i/>
          <w:color w:val="002060"/>
        </w:rPr>
        <w:br/>
        <w:t xml:space="preserve">circuito </w:t>
      </w:r>
      <w:proofErr w:type="spellStart"/>
      <w:r w:rsidRPr="00836067">
        <w:rPr>
          <w:rFonts w:ascii="Inter Tight" w:hAnsi="Inter Tight" w:cs="Inter Tight"/>
          <w:i/>
          <w:color w:val="002060"/>
        </w:rPr>
        <w:t>MyBank</w:t>
      </w:r>
      <w:proofErr w:type="spellEnd"/>
      <w:r w:rsidRPr="00836067">
        <w:rPr>
          <w:rFonts w:ascii="Inter Tight" w:hAnsi="Inter Tight" w:cs="Inter Tight"/>
          <w:i/>
          <w:color w:val="002060"/>
        </w:rPr>
        <w:t xml:space="preserve"> in tutta Europa.</w:t>
      </w:r>
    </w:p>
    <w:p w14:paraId="4FBDD6E1" w14:textId="77777777" w:rsidR="00294DE0" w:rsidRPr="00836067" w:rsidRDefault="00294DE0" w:rsidP="00294DE0">
      <w:pPr>
        <w:pStyle w:val="Nessunaspaziatura"/>
        <w:ind w:left="720"/>
        <w:jc w:val="both"/>
        <w:rPr>
          <w:rFonts w:ascii="Inter Tight" w:hAnsi="Inter Tight" w:cs="Inter Tight"/>
          <w:i/>
          <w:color w:val="002060"/>
        </w:rPr>
      </w:pPr>
      <w:r w:rsidRPr="00836067">
        <w:rPr>
          <w:rFonts w:ascii="Inter Tight" w:hAnsi="Inter Tight" w:cs="Inter Tight"/>
          <w:i/>
          <w:color w:val="002060"/>
        </w:rPr>
        <w:t xml:space="preserve">La lista </w:t>
      </w:r>
      <w:proofErr w:type="spellStart"/>
      <w:r w:rsidRPr="00836067">
        <w:rPr>
          <w:rFonts w:ascii="Inter Tight" w:hAnsi="Inter Tight" w:cs="Inter Tight"/>
          <w:i/>
          <w:color w:val="002060"/>
        </w:rPr>
        <w:t>e'</w:t>
      </w:r>
      <w:proofErr w:type="spellEnd"/>
      <w:r w:rsidRPr="00836067">
        <w:rPr>
          <w:rFonts w:ascii="Inter Tight" w:hAnsi="Inter Tight" w:cs="Inter Tight"/>
          <w:i/>
          <w:color w:val="002060"/>
        </w:rPr>
        <w:t xml:space="preserve"> consultabile alla pagina web </w:t>
      </w:r>
      <w:hyperlink r:id="rId11" w:history="1">
        <w:r w:rsidRPr="00836067">
          <w:rPr>
            <w:rStyle w:val="Collegamentoipertestuale"/>
            <w:rFonts w:ascii="Inter Tight" w:hAnsi="Inter Tight" w:cs="Inter Tight"/>
            <w:i/>
            <w:color w:val="002060"/>
          </w:rPr>
          <w:t>https://www.mybank.eu/it/mybank/banche-e-psp-aderenti/</w:t>
        </w:r>
      </w:hyperlink>
    </w:p>
    <w:p w14:paraId="40E957AB" w14:textId="77777777" w:rsidR="00294DE0" w:rsidRPr="00836067" w:rsidRDefault="00294DE0" w:rsidP="00294DE0">
      <w:pPr>
        <w:pStyle w:val="Nessunaspaziatura"/>
        <w:ind w:left="720"/>
        <w:jc w:val="both"/>
        <w:rPr>
          <w:rFonts w:ascii="Inter Tight" w:hAnsi="Inter Tight" w:cs="Inter Tight"/>
          <w:color w:val="002060"/>
        </w:rPr>
      </w:pPr>
    </w:p>
    <w:p w14:paraId="52D52478" w14:textId="77777777" w:rsidR="00294DE0" w:rsidRPr="00836067" w:rsidRDefault="00294DE0" w:rsidP="00294DE0">
      <w:pPr>
        <w:pStyle w:val="Nessunaspaziatura"/>
        <w:jc w:val="both"/>
        <w:rPr>
          <w:rFonts w:ascii="Inter Tight" w:hAnsi="Inter Tight" w:cs="Inter Tight"/>
          <w:b/>
          <w:i/>
          <w:color w:val="002060"/>
        </w:rPr>
      </w:pPr>
      <w:r w:rsidRPr="00836067">
        <w:rPr>
          <w:rFonts w:ascii="Inter Tight" w:hAnsi="Inter Tight" w:cs="Inter Tight"/>
          <w:b/>
          <w:i/>
          <w:color w:val="002060"/>
        </w:rPr>
        <w:t>N.B.: questa modalità di pagamento permette l’</w:t>
      </w:r>
      <w:r w:rsidRPr="00836067">
        <w:rPr>
          <w:rFonts w:ascii="Inter Tight" w:hAnsi="Inter Tight" w:cs="Inter Tight"/>
          <w:b/>
          <w:i/>
          <w:color w:val="002060"/>
          <w:u w:val="single"/>
        </w:rPr>
        <w:t xml:space="preserve">accredito immediato </w:t>
      </w:r>
      <w:r w:rsidRPr="00836067">
        <w:rPr>
          <w:rFonts w:ascii="Inter Tight" w:hAnsi="Inter Tight" w:cs="Inter Tight"/>
          <w:b/>
          <w:i/>
          <w:color w:val="002060"/>
        </w:rPr>
        <w:t>nel portafoglio indicato in sede di ricarica dell’importo versato.</w:t>
      </w:r>
    </w:p>
    <w:p w14:paraId="55E4F844" w14:textId="77777777" w:rsidR="00294DE0" w:rsidRPr="00836067" w:rsidRDefault="00294DE0" w:rsidP="00294DE0">
      <w:pPr>
        <w:pStyle w:val="Nessunaspaziatura"/>
        <w:jc w:val="both"/>
        <w:rPr>
          <w:rFonts w:ascii="Inter Tight" w:hAnsi="Inter Tight" w:cs="Inter Tight"/>
          <w:color w:val="002060"/>
        </w:rPr>
      </w:pPr>
    </w:p>
    <w:p w14:paraId="4C153F64" w14:textId="77777777" w:rsidR="00294DE0" w:rsidRPr="00836067" w:rsidRDefault="00294DE0" w:rsidP="00294DE0">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“MAV LIGHT BANCARIO”</w:t>
      </w:r>
    </w:p>
    <w:p w14:paraId="662DAE60"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01878AEC"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stampa”;</w:t>
      </w:r>
    </w:p>
    <w:p w14:paraId="47E91E61"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completando il salvataggio, il sistema emetterà un bollettino MAV da pagare successivamente in banca. </w:t>
      </w:r>
    </w:p>
    <w:p w14:paraId="553F543E" w14:textId="77777777" w:rsidR="00294DE0" w:rsidRPr="00836067" w:rsidRDefault="00294DE0" w:rsidP="00294DE0">
      <w:pPr>
        <w:pStyle w:val="Nessunaspaziatura"/>
        <w:jc w:val="both"/>
        <w:rPr>
          <w:rFonts w:ascii="Inter Tight" w:hAnsi="Inter Tight" w:cs="Inter Tight"/>
          <w:color w:val="002060"/>
        </w:rPr>
      </w:pPr>
    </w:p>
    <w:p w14:paraId="798FAE21" w14:textId="77777777" w:rsidR="00294DE0" w:rsidRPr="00836067" w:rsidRDefault="00294DE0" w:rsidP="00294DE0">
      <w:pPr>
        <w:pStyle w:val="Nessunaspaziatura"/>
        <w:jc w:val="both"/>
        <w:rPr>
          <w:rFonts w:ascii="Inter Tight" w:hAnsi="Inter Tight" w:cs="Inter Tight"/>
          <w:b/>
          <w:i/>
          <w:color w:val="002060"/>
        </w:rPr>
      </w:pPr>
      <w:r w:rsidRPr="00836067">
        <w:rPr>
          <w:rFonts w:ascii="Inter Tight" w:hAnsi="Inter Tight" w:cs="Inter Tight"/>
          <w:b/>
          <w:i/>
          <w:color w:val="002060"/>
        </w:rPr>
        <w:t>N.B.: l’accredito dell’importo versato nel portafoglio indicato in sede di ricarica avviene entro 5 giorni lavorativi dal pagamento del MAV.</w:t>
      </w:r>
    </w:p>
    <w:p w14:paraId="18181F80" w14:textId="77777777" w:rsidR="00294DE0" w:rsidRPr="00836067" w:rsidRDefault="00294DE0" w:rsidP="00294DE0">
      <w:pPr>
        <w:pStyle w:val="Nessunaspaziatura"/>
        <w:jc w:val="both"/>
        <w:rPr>
          <w:rFonts w:ascii="Inter Tight" w:hAnsi="Inter Tight" w:cs="Inter Tight"/>
          <w:color w:val="002060"/>
        </w:rPr>
      </w:pPr>
    </w:p>
    <w:p w14:paraId="707D408C" w14:textId="77777777" w:rsidR="00294DE0" w:rsidRPr="00836067" w:rsidRDefault="00294DE0" w:rsidP="00294DE0">
      <w:pPr>
        <w:pStyle w:val="Nessunaspaziatura"/>
        <w:jc w:val="both"/>
        <w:rPr>
          <w:rFonts w:ascii="Inter Tight" w:hAnsi="Inter Tight" w:cs="Inter Tight"/>
          <w:b/>
          <w:color w:val="002060"/>
          <w:u w:val="single"/>
        </w:rPr>
      </w:pPr>
      <w:r w:rsidRPr="00836067">
        <w:rPr>
          <w:rFonts w:ascii="Inter Tight" w:hAnsi="Inter Tight" w:cs="Inter Tight"/>
          <w:b/>
          <w:color w:val="002060"/>
          <w:u w:val="single"/>
        </w:rPr>
        <w:t>PROCEDURA DI RICARICA CON PAGAMENTO EFFETTUATO A MEZZO “MAV LIGHT SISAL PAY”</w:t>
      </w:r>
    </w:p>
    <w:p w14:paraId="10222CE7"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l’importo che si vuole ricaricare;</w:t>
      </w:r>
    </w:p>
    <w:p w14:paraId="0A215F15"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“salva e stampa”;</w:t>
      </w:r>
    </w:p>
    <w:p w14:paraId="3D494ED8"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 xml:space="preserve">completando il salvataggio, il sistema emetterà un bollettino MAV da pagare successivamente nei Punti Sisal Pay (ricevitorie, bar, tabacchi ed edicole). </w:t>
      </w:r>
    </w:p>
    <w:p w14:paraId="4062805F" w14:textId="77777777" w:rsidR="00294DE0" w:rsidRPr="00836067" w:rsidRDefault="00294DE0" w:rsidP="00294DE0">
      <w:pPr>
        <w:pStyle w:val="Nessunaspaziatura"/>
        <w:jc w:val="both"/>
        <w:rPr>
          <w:rFonts w:ascii="Inter Tight" w:hAnsi="Inter Tight" w:cs="Inter Tight"/>
          <w:color w:val="002060"/>
        </w:rPr>
      </w:pPr>
    </w:p>
    <w:p w14:paraId="1DE3966E" w14:textId="77777777" w:rsidR="00294DE0" w:rsidRPr="00836067" w:rsidRDefault="00294DE0" w:rsidP="00294DE0">
      <w:pPr>
        <w:pStyle w:val="Nessunaspaziatura"/>
        <w:jc w:val="both"/>
        <w:rPr>
          <w:rFonts w:ascii="Inter Tight" w:hAnsi="Inter Tight" w:cs="Inter Tight"/>
          <w:i/>
          <w:color w:val="002060"/>
        </w:rPr>
      </w:pPr>
      <w:r w:rsidRPr="00836067">
        <w:rPr>
          <w:rFonts w:ascii="Inter Tight" w:hAnsi="Inter Tight" w:cs="Inter Tight"/>
          <w:i/>
          <w:color w:val="002060"/>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836067">
        <w:rPr>
          <w:rFonts w:ascii="Inter Tight" w:hAnsi="Inter Tight" w:cs="Inter Tight"/>
          <w:i/>
          <w:color w:val="002060"/>
        </w:rPr>
        <w:t>PagoBancomat</w:t>
      </w:r>
      <w:proofErr w:type="spellEnd"/>
      <w:r w:rsidRPr="00836067">
        <w:rPr>
          <w:rFonts w:ascii="Inter Tight" w:hAnsi="Inter Tight" w:cs="Inter Tight"/>
          <w:i/>
          <w:color w:val="002060"/>
        </w:rPr>
        <w:t xml:space="preserve">, carte di credito e carte prepagate. Per conoscere le condizioni economiche e cercare il Punto </w:t>
      </w:r>
      <w:proofErr w:type="spellStart"/>
      <w:r w:rsidRPr="00836067">
        <w:rPr>
          <w:rFonts w:ascii="Inter Tight" w:hAnsi="Inter Tight" w:cs="Inter Tight"/>
          <w:i/>
          <w:color w:val="002060"/>
        </w:rPr>
        <w:t>SisalPay</w:t>
      </w:r>
      <w:proofErr w:type="spellEnd"/>
      <w:r w:rsidRPr="00836067">
        <w:rPr>
          <w:rFonts w:ascii="Inter Tight" w:hAnsi="Inter Tight" w:cs="Inter Tight"/>
          <w:i/>
          <w:color w:val="002060"/>
        </w:rPr>
        <w:t xml:space="preserve"> più vicino, consultare www.sisalpay.it.</w:t>
      </w:r>
    </w:p>
    <w:p w14:paraId="3F0EAC3D" w14:textId="77777777" w:rsidR="00294DE0" w:rsidRPr="00836067" w:rsidRDefault="00294DE0" w:rsidP="00294DE0">
      <w:pPr>
        <w:pStyle w:val="Nessunaspaziatura"/>
        <w:jc w:val="both"/>
        <w:rPr>
          <w:rFonts w:ascii="Inter Tight" w:hAnsi="Inter Tight" w:cs="Inter Tight"/>
          <w:color w:val="002060"/>
        </w:rPr>
      </w:pPr>
    </w:p>
    <w:p w14:paraId="30F2756E" w14:textId="77777777" w:rsidR="00294DE0" w:rsidRPr="00836067" w:rsidRDefault="00294DE0" w:rsidP="00294DE0">
      <w:pPr>
        <w:pStyle w:val="Nessunaspaziatura"/>
        <w:jc w:val="both"/>
        <w:rPr>
          <w:rFonts w:ascii="Inter Tight" w:hAnsi="Inter Tight" w:cs="Inter Tight"/>
          <w:b/>
          <w:i/>
          <w:color w:val="002060"/>
        </w:rPr>
      </w:pPr>
      <w:r w:rsidRPr="00836067">
        <w:rPr>
          <w:rFonts w:ascii="Inter Tight" w:hAnsi="Inter Tight" w:cs="Inter Tight"/>
          <w:b/>
          <w:i/>
          <w:color w:val="002060"/>
        </w:rPr>
        <w:t>N.B.: l’accredito dell’importo versato nel portafoglio indicato in sede di ricarica avviene entro 5 giorni lavorativi dal pagamento del MAV.</w:t>
      </w:r>
    </w:p>
    <w:p w14:paraId="608FCB8F" w14:textId="77777777" w:rsidR="00294DE0" w:rsidRPr="00836067" w:rsidRDefault="00294DE0" w:rsidP="00294DE0">
      <w:pPr>
        <w:pStyle w:val="Nessunaspaziatura"/>
        <w:jc w:val="both"/>
        <w:rPr>
          <w:rFonts w:ascii="Inter Tight" w:hAnsi="Inter Tight" w:cs="Inter Tight"/>
          <w:color w:val="002060"/>
        </w:rPr>
      </w:pPr>
    </w:p>
    <w:p w14:paraId="07811B8C" w14:textId="77777777" w:rsidR="00294DE0" w:rsidRPr="00836067" w:rsidRDefault="00294DE0" w:rsidP="00294DE0">
      <w:pPr>
        <w:pStyle w:val="Nessunaspaziatura"/>
        <w:jc w:val="both"/>
        <w:rPr>
          <w:rFonts w:ascii="Inter Tight" w:hAnsi="Inter Tight" w:cs="Inter Tight"/>
          <w:b/>
          <w:color w:val="002060"/>
        </w:rPr>
      </w:pPr>
      <w:r w:rsidRPr="00836067">
        <w:rPr>
          <w:rFonts w:ascii="Inter Tight" w:hAnsi="Inter Tight" w:cs="Inter Tight"/>
          <w:b/>
          <w:color w:val="002060"/>
        </w:rPr>
        <w:t xml:space="preserve">Si consiglia di effettuare il pagamento a mezzo carta di credito </w:t>
      </w:r>
      <w:proofErr w:type="spellStart"/>
      <w:r w:rsidRPr="00836067">
        <w:rPr>
          <w:rFonts w:ascii="Inter Tight" w:hAnsi="Inter Tight" w:cs="Inter Tight"/>
          <w:b/>
          <w:color w:val="002060"/>
        </w:rPr>
        <w:t>MyBank</w:t>
      </w:r>
      <w:proofErr w:type="spellEnd"/>
      <w:r w:rsidRPr="00836067">
        <w:rPr>
          <w:rFonts w:ascii="Inter Tight" w:hAnsi="Inter Tight" w:cs="Inter Tight"/>
          <w:b/>
          <w:color w:val="002060"/>
        </w:rPr>
        <w:t xml:space="preserve"> ecc. o a mezzo MAV in quanto rendono più snella la procedura di approvazione identificando automaticamente in maniera univoca e certa la società che effettua la transazione.</w:t>
      </w:r>
    </w:p>
    <w:p w14:paraId="7F0A813A" w14:textId="77777777" w:rsidR="00294DE0" w:rsidRPr="00836067" w:rsidRDefault="00294DE0" w:rsidP="00294DE0">
      <w:pPr>
        <w:pStyle w:val="Nessunaspaziatura"/>
        <w:jc w:val="both"/>
        <w:rPr>
          <w:rFonts w:ascii="Inter Tight" w:hAnsi="Inter Tight" w:cs="Inter Tight"/>
          <w:color w:val="002060"/>
        </w:rPr>
      </w:pPr>
    </w:p>
    <w:p w14:paraId="510C9730" w14:textId="77777777" w:rsidR="00294DE0" w:rsidRPr="00836067" w:rsidRDefault="00294DE0" w:rsidP="00294DE0">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SALDO PORTAFOGLI</w:t>
      </w:r>
    </w:p>
    <w:p w14:paraId="6B10F5DC"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 xml:space="preserve">Il </w:t>
      </w:r>
      <w:r w:rsidRPr="00836067">
        <w:rPr>
          <w:rFonts w:ascii="Inter Tight" w:hAnsi="Inter Tight" w:cs="Inter Tight"/>
          <w:b/>
          <w:bCs/>
          <w:color w:val="002060"/>
        </w:rPr>
        <w:t xml:space="preserve">saldo portafogli </w:t>
      </w:r>
      <w:r w:rsidRPr="00836067">
        <w:rPr>
          <w:rFonts w:ascii="Inter Tight" w:hAnsi="Inter Tight" w:cs="Inter Tight"/>
          <w:color w:val="002060"/>
        </w:rPr>
        <w:t>è consultabile in tempo reale in ognuna delle voci contenute nel menu "Portafoglio Pag. attività Regionale e Provinciale".</w:t>
      </w:r>
    </w:p>
    <w:p w14:paraId="04B4E892" w14:textId="77777777" w:rsidR="00294DE0" w:rsidRPr="00836067" w:rsidRDefault="00294DE0" w:rsidP="00294DE0">
      <w:pPr>
        <w:pStyle w:val="Nessunaspaziatura"/>
        <w:jc w:val="both"/>
        <w:rPr>
          <w:rFonts w:ascii="Inter Tight" w:hAnsi="Inter Tight" w:cs="Inter Tight"/>
          <w:color w:val="002060"/>
        </w:rPr>
      </w:pPr>
    </w:p>
    <w:p w14:paraId="2B4ACF08" w14:textId="77777777" w:rsidR="00294DE0" w:rsidRPr="00836067" w:rsidRDefault="00294DE0" w:rsidP="00294DE0">
      <w:pPr>
        <w:pStyle w:val="Nessunaspaziatura"/>
        <w:jc w:val="both"/>
        <w:rPr>
          <w:rFonts w:ascii="Inter Tight" w:hAnsi="Inter Tight" w:cs="Inter Tight"/>
          <w:b/>
          <w:bCs/>
          <w:color w:val="002060"/>
          <w:u w:val="single"/>
        </w:rPr>
      </w:pPr>
      <w:r w:rsidRPr="00836067">
        <w:rPr>
          <w:rFonts w:ascii="Inter Tight" w:hAnsi="Inter Tight" w:cs="Inter Tight"/>
          <w:b/>
          <w:bCs/>
          <w:color w:val="002060"/>
          <w:u w:val="single"/>
        </w:rPr>
        <w:t>PAGAMENTO ISCRIZIONI</w:t>
      </w:r>
    </w:p>
    <w:p w14:paraId="6FF51CE7" w14:textId="77777777" w:rsidR="00294DE0" w:rsidRPr="00836067" w:rsidRDefault="00294DE0" w:rsidP="00294DE0">
      <w:pPr>
        <w:pStyle w:val="Nessunaspaziatura"/>
        <w:jc w:val="both"/>
        <w:rPr>
          <w:rFonts w:ascii="Inter Tight" w:hAnsi="Inter Tight" w:cs="Inter Tight"/>
          <w:color w:val="002060"/>
        </w:rPr>
      </w:pPr>
      <w:r w:rsidRPr="00836067">
        <w:rPr>
          <w:rFonts w:ascii="Inter Tight" w:hAnsi="Inter Tight" w:cs="Inter Tight"/>
          <w:color w:val="002060"/>
        </w:rPr>
        <w:t>Una volta effettuata l'iscrizione e approvata la richiesta di ricarica del portafoglio iscrizioni:</w:t>
      </w:r>
    </w:p>
    <w:p w14:paraId="2962B032"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cliccare "Pagamento documenti iscrizioni da Portafoglio" nel sottomenu "Gestione Pagamenti Iscrizioni" in "Iscrizioni Regionali e Provinciali" del menu principale;</w:t>
      </w:r>
    </w:p>
    <w:p w14:paraId="4A0E45C1"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selezionare il documento di iscrizione da pagare di cui viene fornito l'importo totale e cliccare "Paga selezionati;</w:t>
      </w:r>
    </w:p>
    <w:p w14:paraId="2096E3EB" w14:textId="77777777" w:rsidR="00294DE0" w:rsidRPr="00836067" w:rsidRDefault="00294DE0" w:rsidP="00294DE0">
      <w:pPr>
        <w:pStyle w:val="Nessunaspaziatura"/>
        <w:numPr>
          <w:ilvl w:val="0"/>
          <w:numId w:val="11"/>
        </w:numPr>
        <w:jc w:val="both"/>
        <w:rPr>
          <w:rFonts w:ascii="Inter Tight" w:hAnsi="Inter Tight" w:cs="Inter Tight"/>
          <w:color w:val="002060"/>
        </w:rPr>
      </w:pPr>
      <w:r w:rsidRPr="00836067">
        <w:rPr>
          <w:rFonts w:ascii="Inter Tight" w:hAnsi="Inter Tight" w:cs="Inter Tight"/>
          <w:color w:val="002060"/>
        </w:rPr>
        <w:t>inserire nel campo "Paga importo" l'ammontare dell'iscrizione da pagare e cliccare "Conferma pagamento";</w:t>
      </w:r>
    </w:p>
    <w:p w14:paraId="57B269F0" w14:textId="77777777" w:rsidR="00294DE0" w:rsidRPr="00836067" w:rsidRDefault="00294DE0" w:rsidP="00294DE0">
      <w:pPr>
        <w:pStyle w:val="LndNormale1"/>
        <w:rPr>
          <w:rFonts w:ascii="Inter Tight" w:hAnsi="Inter Tight" w:cs="Inter Tight"/>
          <w:color w:val="002060"/>
        </w:rPr>
      </w:pPr>
      <w:r w:rsidRPr="00836067">
        <w:rPr>
          <w:rFonts w:ascii="Inter Tight" w:hAnsi="Inter Tight" w:cs="Inter Tight"/>
          <w:color w:val="002060"/>
        </w:rPr>
        <w:t>il sistema genera automaticamente la ricevuta del pagamento la quale è consultabile alla voce "Elenco ricevute pagamento emesse" all'interno del sottomenu "Gestione Pagamenti Iscrizioni".</w:t>
      </w:r>
    </w:p>
    <w:p w14:paraId="0F84E9EE" w14:textId="77777777" w:rsidR="00294DE0" w:rsidRDefault="00294DE0" w:rsidP="0022231A">
      <w:pPr>
        <w:rPr>
          <w:rFonts w:ascii="Inter Tight" w:hAnsi="Inter Tight" w:cs="Inter Tight"/>
          <w:color w:val="002060"/>
          <w:sz w:val="22"/>
          <w:szCs w:val="22"/>
        </w:rPr>
      </w:pPr>
    </w:p>
    <w:p w14:paraId="6E88AC01" w14:textId="77777777" w:rsidR="00223C06" w:rsidRDefault="00223C06" w:rsidP="0022231A">
      <w:pPr>
        <w:rPr>
          <w:rFonts w:ascii="Inter Tight" w:hAnsi="Inter Tight" w:cs="Inter Tight"/>
          <w:color w:val="002060"/>
          <w:sz w:val="22"/>
          <w:szCs w:val="22"/>
        </w:rPr>
      </w:pPr>
    </w:p>
    <w:p w14:paraId="6A26B744" w14:textId="77777777" w:rsidR="00223C06" w:rsidRPr="00223C06" w:rsidRDefault="00223C06" w:rsidP="00223C06">
      <w:pPr>
        <w:pStyle w:val="Nessunaspaziatura"/>
        <w:rPr>
          <w:rFonts w:ascii="Inter Tight" w:hAnsi="Inter Tight" w:cs="Inter Tight"/>
          <w:b/>
          <w:color w:val="002060"/>
          <w:sz w:val="28"/>
          <w:szCs w:val="28"/>
          <w:u w:val="single"/>
        </w:rPr>
      </w:pPr>
      <w:r w:rsidRPr="00223C06">
        <w:rPr>
          <w:rFonts w:ascii="Inter Tight" w:hAnsi="Inter Tight" w:cs="Inter Tight"/>
          <w:b/>
          <w:color w:val="002060"/>
          <w:sz w:val="28"/>
          <w:szCs w:val="28"/>
          <w:u w:val="single"/>
        </w:rPr>
        <w:t>MODALITA’ DI ISCRIZIONE ALLE COPPE</w:t>
      </w:r>
    </w:p>
    <w:p w14:paraId="6A519BDE" w14:textId="77777777" w:rsidR="00223C06" w:rsidRPr="00223C06" w:rsidRDefault="00223C06" w:rsidP="00223C06">
      <w:pPr>
        <w:pStyle w:val="Nessunaspaziatura"/>
        <w:jc w:val="both"/>
        <w:rPr>
          <w:rFonts w:ascii="Inter Tight" w:hAnsi="Inter Tight" w:cs="Inter Tight"/>
          <w:color w:val="002060"/>
        </w:rPr>
      </w:pPr>
    </w:p>
    <w:p w14:paraId="57D590A1" w14:textId="77777777" w:rsidR="00223C06" w:rsidRPr="00223C06" w:rsidRDefault="00223C06" w:rsidP="00223C06">
      <w:pPr>
        <w:pStyle w:val="LndNormale1"/>
        <w:rPr>
          <w:rFonts w:ascii="Inter Tight" w:hAnsi="Inter Tight" w:cs="Inter Tight"/>
          <w:color w:val="002060"/>
        </w:rPr>
      </w:pPr>
      <w:r w:rsidRPr="00223C06">
        <w:rPr>
          <w:rFonts w:ascii="Inter Tight" w:hAnsi="Inter Tight" w:cs="Inter Tight"/>
          <w:color w:val="002060"/>
        </w:rPr>
        <w:t xml:space="preserve">Si ricorda a tutte le Società che intendono partecipare alle </w:t>
      </w:r>
      <w:r w:rsidRPr="00223C06">
        <w:rPr>
          <w:rFonts w:ascii="Inter Tight" w:hAnsi="Inter Tight" w:cs="Inter Tight"/>
          <w:b/>
          <w:bCs/>
          <w:color w:val="002060"/>
        </w:rPr>
        <w:t xml:space="preserve">Coppe </w:t>
      </w:r>
      <w:r w:rsidRPr="00223C06">
        <w:rPr>
          <w:rFonts w:ascii="Inter Tight" w:hAnsi="Inter Tight" w:cs="Inter Tight"/>
          <w:color w:val="002060"/>
        </w:rPr>
        <w:t>che l’</w:t>
      </w:r>
      <w:r w:rsidRPr="00223C06">
        <w:rPr>
          <w:rFonts w:ascii="Inter Tight" w:hAnsi="Inter Tight" w:cs="Inter Tight"/>
          <w:b/>
          <w:bCs/>
          <w:color w:val="002060"/>
        </w:rPr>
        <w:t>iscrizione va obbligatoriamente formalizzata</w:t>
      </w:r>
      <w:r w:rsidRPr="00223C06">
        <w:rPr>
          <w:rFonts w:ascii="Inter Tight" w:hAnsi="Inter Tight" w:cs="Inter Tight"/>
          <w:color w:val="002060"/>
        </w:rPr>
        <w:t xml:space="preserve"> nei modi e nei termini previsti mediante il </w:t>
      </w:r>
      <w:r w:rsidRPr="00223C06">
        <w:rPr>
          <w:rFonts w:ascii="Inter Tight" w:hAnsi="Inter Tight" w:cs="Inter Tight"/>
          <w:b/>
          <w:bCs/>
          <w:color w:val="002060"/>
        </w:rPr>
        <w:t>sistema informatico on-line</w:t>
      </w:r>
      <w:r w:rsidRPr="00223C06">
        <w:rPr>
          <w:rFonts w:ascii="Inter Tight" w:hAnsi="Inter Tight" w:cs="Inter Tight"/>
          <w:color w:val="002060"/>
        </w:rPr>
        <w:t>.</w:t>
      </w:r>
    </w:p>
    <w:p w14:paraId="371A496E" w14:textId="77777777" w:rsidR="00223C06" w:rsidRPr="00223C06" w:rsidRDefault="00223C06" w:rsidP="00223C06">
      <w:pPr>
        <w:pStyle w:val="LndNormale1"/>
        <w:rPr>
          <w:rFonts w:ascii="Inter Tight" w:hAnsi="Inter Tight" w:cs="Inter Tight"/>
          <w:b/>
          <w:bCs/>
          <w:color w:val="002060"/>
        </w:rPr>
      </w:pPr>
    </w:p>
    <w:p w14:paraId="067FCBBE" w14:textId="77777777" w:rsidR="00223C06" w:rsidRPr="00223C06" w:rsidRDefault="00223C06" w:rsidP="00223C06">
      <w:pPr>
        <w:pStyle w:val="LndNormale1"/>
        <w:rPr>
          <w:rFonts w:ascii="Inter Tight" w:hAnsi="Inter Tight" w:cs="Inter Tight"/>
          <w:color w:val="002060"/>
        </w:rPr>
      </w:pPr>
      <w:r w:rsidRPr="00223C06">
        <w:rPr>
          <w:rFonts w:ascii="Inter Tight" w:hAnsi="Inter Tight" w:cs="Inter Tight"/>
          <w:color w:val="002060"/>
        </w:rPr>
        <w:t>Termine presentazione domande di iscrizione alle Coppe:</w:t>
      </w:r>
    </w:p>
    <w:p w14:paraId="6FB7F623" w14:textId="77777777" w:rsidR="00223C06" w:rsidRPr="00223C06" w:rsidRDefault="00223C06" w:rsidP="00223C06">
      <w:pPr>
        <w:pStyle w:val="LndNormale1"/>
        <w:rPr>
          <w:rFonts w:ascii="Inter Tight" w:hAnsi="Inter Tight" w:cs="Inter Tight"/>
          <w:color w:val="002060"/>
        </w:rPr>
      </w:pPr>
    </w:p>
    <w:p w14:paraId="7F6A8CCE" w14:textId="503A3969"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- 2</w:t>
      </w:r>
      <w:r>
        <w:rPr>
          <w:rFonts w:ascii="Inter Tight" w:hAnsi="Inter Tight" w:cs="Inter Tight"/>
          <w:b/>
          <w:bCs/>
          <w:color w:val="002060"/>
        </w:rPr>
        <w:t>7</w:t>
      </w:r>
      <w:r w:rsidRPr="00223C06">
        <w:rPr>
          <w:rFonts w:ascii="Inter Tight" w:hAnsi="Inter Tight" w:cs="Inter Tight"/>
          <w:b/>
          <w:bCs/>
          <w:color w:val="002060"/>
        </w:rPr>
        <w:t xml:space="preserve"> Luglio 202</w:t>
      </w:r>
      <w:r>
        <w:rPr>
          <w:rFonts w:ascii="Inter Tight" w:hAnsi="Inter Tight" w:cs="Inter Tight"/>
          <w:b/>
          <w:bCs/>
          <w:color w:val="002060"/>
        </w:rPr>
        <w:t>6</w:t>
      </w:r>
      <w:r w:rsidRPr="00223C06">
        <w:rPr>
          <w:rFonts w:ascii="Inter Tight" w:hAnsi="Inter Tight" w:cs="Inter Tight"/>
          <w:b/>
          <w:bCs/>
          <w:color w:val="002060"/>
        </w:rPr>
        <w:t xml:space="preserve"> (ore 19:00)</w:t>
      </w:r>
      <w:r w:rsidRPr="00223C06">
        <w:rPr>
          <w:rFonts w:ascii="Inter Tight" w:hAnsi="Inter Tight" w:cs="Inter Tight"/>
          <w:b/>
          <w:bCs/>
          <w:color w:val="002060"/>
        </w:rPr>
        <w:tab/>
      </w:r>
      <w:r w:rsidRPr="00223C06">
        <w:rPr>
          <w:rFonts w:ascii="Inter Tight" w:hAnsi="Inter Tight" w:cs="Inter Tight"/>
          <w:b/>
          <w:bCs/>
          <w:color w:val="002060"/>
        </w:rPr>
        <w:tab/>
        <w:t>COPPA ITALIA SERIE C MASCHILE</w:t>
      </w:r>
    </w:p>
    <w:p w14:paraId="35A8B0D9"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t>(iscrizione obbligatoria)</w:t>
      </w:r>
    </w:p>
    <w:p w14:paraId="239551F8" w14:textId="77777777" w:rsidR="00223C06" w:rsidRPr="00223C06" w:rsidRDefault="00223C06" w:rsidP="00223C06">
      <w:pPr>
        <w:pStyle w:val="LndNormale1"/>
        <w:rPr>
          <w:rFonts w:ascii="Inter Tight" w:hAnsi="Inter Tight" w:cs="Inter Tight"/>
          <w:color w:val="002060"/>
        </w:rPr>
      </w:pPr>
    </w:p>
    <w:p w14:paraId="32766878" w14:textId="60E8723E"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- 2</w:t>
      </w:r>
      <w:r>
        <w:rPr>
          <w:rFonts w:ascii="Inter Tight" w:hAnsi="Inter Tight" w:cs="Inter Tight"/>
          <w:b/>
          <w:bCs/>
          <w:color w:val="002060"/>
        </w:rPr>
        <w:t>1</w:t>
      </w:r>
      <w:r w:rsidRPr="00223C06">
        <w:rPr>
          <w:rFonts w:ascii="Inter Tight" w:hAnsi="Inter Tight" w:cs="Inter Tight"/>
          <w:b/>
          <w:bCs/>
          <w:color w:val="002060"/>
        </w:rPr>
        <w:t xml:space="preserve"> Agosto 202</w:t>
      </w:r>
      <w:r>
        <w:rPr>
          <w:rFonts w:ascii="Inter Tight" w:hAnsi="Inter Tight" w:cs="Inter Tight"/>
          <w:b/>
          <w:bCs/>
          <w:color w:val="002060"/>
        </w:rPr>
        <w:t>6</w:t>
      </w:r>
      <w:r w:rsidRPr="00223C06">
        <w:rPr>
          <w:rFonts w:ascii="Inter Tight" w:hAnsi="Inter Tight" w:cs="Inter Tight"/>
          <w:b/>
          <w:bCs/>
          <w:color w:val="002060"/>
        </w:rPr>
        <w:t xml:space="preserve"> (ore 19:00)</w:t>
      </w:r>
      <w:r w:rsidRPr="00223C06">
        <w:rPr>
          <w:rFonts w:ascii="Inter Tight" w:hAnsi="Inter Tight" w:cs="Inter Tight"/>
          <w:b/>
          <w:bCs/>
          <w:color w:val="002060"/>
        </w:rPr>
        <w:tab/>
        <w:t>COPPA ITALIA FEMMINILE</w:t>
      </w:r>
    </w:p>
    <w:p w14:paraId="0392811D"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t>COPPA MARCHE SERIE D</w:t>
      </w:r>
    </w:p>
    <w:p w14:paraId="266FEDE2"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t>COPPA MARCHE UNDER 19</w:t>
      </w:r>
    </w:p>
    <w:p w14:paraId="2F05C15B"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t>COPPA MARCHE UNDER 17</w:t>
      </w:r>
    </w:p>
    <w:p w14:paraId="0AD79A20"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t>COPPA MARCHE UNDER 15</w:t>
      </w:r>
    </w:p>
    <w:p w14:paraId="0C407DD8" w14:textId="77777777" w:rsidR="00223C06" w:rsidRPr="00223C06" w:rsidRDefault="00223C06" w:rsidP="00223C06">
      <w:pPr>
        <w:pStyle w:val="LndNormale1"/>
        <w:rPr>
          <w:rFonts w:ascii="Inter Tight" w:hAnsi="Inter Tight" w:cs="Inter Tight"/>
          <w:b/>
          <w:bCs/>
          <w:color w:val="002060"/>
        </w:rPr>
      </w:pP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r w:rsidRPr="00223C06">
        <w:rPr>
          <w:rFonts w:ascii="Inter Tight" w:hAnsi="Inter Tight" w:cs="Inter Tight"/>
          <w:b/>
          <w:bCs/>
          <w:color w:val="002060"/>
        </w:rPr>
        <w:tab/>
      </w:r>
    </w:p>
    <w:p w14:paraId="21286E22" w14:textId="77777777" w:rsidR="00223C06" w:rsidRPr="00223C06" w:rsidRDefault="00223C06" w:rsidP="00223C06">
      <w:pPr>
        <w:pStyle w:val="LndNormale1"/>
        <w:rPr>
          <w:rFonts w:ascii="Inter Tight" w:hAnsi="Inter Tight" w:cs="Inter Tight"/>
          <w:b/>
          <w:bCs/>
          <w:i/>
          <w:iCs/>
          <w:color w:val="002060"/>
        </w:rPr>
      </w:pPr>
      <w:r w:rsidRPr="00223C06">
        <w:rPr>
          <w:rFonts w:ascii="Inter Tight" w:hAnsi="Inter Tight" w:cs="Inter Tight"/>
          <w:b/>
          <w:bCs/>
          <w:i/>
          <w:iCs/>
          <w:color w:val="002060"/>
        </w:rPr>
        <w:t>Si sottolinea pertanto che l’iscrizione al Campionato non è automatica anche per la relativa Coppa.</w:t>
      </w:r>
    </w:p>
    <w:p w14:paraId="2715DDB4" w14:textId="77777777" w:rsidR="00223C06" w:rsidRPr="00223C06" w:rsidRDefault="00223C06" w:rsidP="00223C06">
      <w:pPr>
        <w:pStyle w:val="LndNormale1"/>
        <w:rPr>
          <w:rFonts w:ascii="Inter Tight" w:hAnsi="Inter Tight" w:cs="Inter Tight"/>
          <w:i/>
          <w:color w:val="002060"/>
        </w:rPr>
      </w:pPr>
      <w:r w:rsidRPr="00223C06">
        <w:rPr>
          <w:rFonts w:ascii="Inter Tight" w:hAnsi="Inter Tight" w:cs="Inter Tight"/>
          <w:i/>
          <w:color w:val="002060"/>
        </w:rPr>
        <w:t xml:space="preserve">Si rammenta infine che le iscrizioni debbono tassativamente indicare nei campi </w:t>
      </w:r>
      <w:r w:rsidRPr="00223C06">
        <w:rPr>
          <w:rFonts w:ascii="Inter Tight" w:hAnsi="Inter Tight" w:cs="Inter Tight"/>
          <w:b/>
          <w:bCs/>
          <w:i/>
          <w:color w:val="002060"/>
        </w:rPr>
        <w:t>giorno ed orario di gara</w:t>
      </w:r>
      <w:r w:rsidRPr="00223C06">
        <w:rPr>
          <w:rFonts w:ascii="Inter Tight" w:hAnsi="Inter Tight" w:cs="Inter Tight"/>
          <w:i/>
          <w:color w:val="002060"/>
        </w:rPr>
        <w:t xml:space="preserve"> quelli relativi ai </w:t>
      </w:r>
      <w:r w:rsidRPr="00223C06">
        <w:rPr>
          <w:rFonts w:ascii="Inter Tight" w:hAnsi="Inter Tight" w:cs="Inter Tight"/>
          <w:b/>
          <w:bCs/>
          <w:i/>
          <w:color w:val="002060"/>
          <w:u w:val="single"/>
        </w:rPr>
        <w:t>turni infrasettimanali</w:t>
      </w:r>
      <w:r w:rsidRPr="00223C06">
        <w:rPr>
          <w:rFonts w:ascii="Inter Tight" w:hAnsi="Inter Tight" w:cs="Inter Tight"/>
          <w:i/>
          <w:color w:val="002060"/>
        </w:rPr>
        <w:t xml:space="preserve"> come di seguito riportato:</w:t>
      </w:r>
    </w:p>
    <w:p w14:paraId="0CE70395" w14:textId="77777777" w:rsidR="00223C06" w:rsidRPr="00223C06" w:rsidRDefault="00223C06" w:rsidP="00223C06">
      <w:pPr>
        <w:rPr>
          <w:rFonts w:ascii="Inter Tight" w:hAnsi="Inter Tight" w:cs="Inter Tight"/>
          <w:color w:val="002060"/>
          <w:sz w:val="22"/>
          <w:szCs w:val="22"/>
        </w:rPr>
      </w:pPr>
    </w:p>
    <w:p w14:paraId="15811FA8" w14:textId="77777777" w:rsidR="00223C06" w:rsidRPr="00223C06" w:rsidRDefault="00223C06" w:rsidP="00223C06">
      <w:pPr>
        <w:pStyle w:val="LndNormale1"/>
        <w:rPr>
          <w:rFonts w:ascii="Inter Tight" w:hAnsi="Inter Tight" w:cs="Inter Tight"/>
          <w:b/>
          <w:color w:val="002060"/>
          <w:sz w:val="24"/>
          <w:szCs w:val="24"/>
        </w:rPr>
      </w:pPr>
      <w:r w:rsidRPr="00223C06">
        <w:rPr>
          <w:rFonts w:ascii="Inter Tight" w:hAnsi="Inter Tight" w:cs="Inter Tight"/>
          <w:b/>
          <w:color w:val="002060"/>
          <w:sz w:val="24"/>
          <w:szCs w:val="24"/>
        </w:rPr>
        <w:t>ORARIO INIZIO GARE TURNI INFRASETTIMANALI COPPE</w:t>
      </w:r>
    </w:p>
    <w:p w14:paraId="15A8302C" w14:textId="77777777" w:rsidR="00223C06" w:rsidRPr="00223C06" w:rsidRDefault="00223C06" w:rsidP="00223C06">
      <w:pPr>
        <w:pStyle w:val="LndNormale1"/>
        <w:rPr>
          <w:rFonts w:ascii="Inter Tight" w:hAnsi="Inter Tight" w:cs="Inter Tight"/>
          <w:b/>
          <w:color w:val="002060"/>
          <w:sz w:val="24"/>
          <w:szCs w:val="24"/>
        </w:rPr>
      </w:pPr>
    </w:p>
    <w:p w14:paraId="704CCE0A"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ITALIA SERIE C MASCHILE</w:t>
      </w:r>
    </w:p>
    <w:p w14:paraId="4D894F77"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MARCHE SERIE D MASCHILE</w:t>
      </w:r>
    </w:p>
    <w:p w14:paraId="27BA6F8F"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ITALIA FEMMINILE</w:t>
      </w:r>
    </w:p>
    <w:p w14:paraId="365686EF" w14:textId="77777777" w:rsidR="00223C06" w:rsidRPr="00223C06" w:rsidRDefault="00223C06" w:rsidP="00223C06">
      <w:pPr>
        <w:pStyle w:val="LndNormale1"/>
        <w:numPr>
          <w:ilvl w:val="0"/>
          <w:numId w:val="18"/>
        </w:numPr>
        <w:ind w:left="720"/>
        <w:rPr>
          <w:rFonts w:ascii="Inter Tight" w:hAnsi="Inter Tight" w:cs="Inter Tight"/>
          <w:color w:val="002060"/>
          <w:szCs w:val="22"/>
        </w:rPr>
      </w:pPr>
      <w:r w:rsidRPr="00223C06">
        <w:rPr>
          <w:rFonts w:ascii="Inter Tight" w:hAnsi="Inter Tight" w:cs="Inter Tight"/>
          <w:b/>
          <w:color w:val="002060"/>
          <w:szCs w:val="22"/>
        </w:rPr>
        <w:t>Dal Lunedì al Mercoledì</w:t>
      </w:r>
      <w:r w:rsidRPr="00223C06">
        <w:rPr>
          <w:rFonts w:ascii="Inter Tight" w:hAnsi="Inter Tight" w:cs="Inter Tight"/>
          <w:bCs/>
          <w:color w:val="002060"/>
          <w:szCs w:val="22"/>
        </w:rPr>
        <w:t xml:space="preserve"> dalle</w:t>
      </w:r>
      <w:r w:rsidRPr="00223C06">
        <w:rPr>
          <w:rFonts w:ascii="Inter Tight" w:hAnsi="Inter Tight" w:cs="Inter Tight"/>
          <w:b/>
          <w:color w:val="002060"/>
          <w:szCs w:val="22"/>
        </w:rPr>
        <w:t xml:space="preserve"> ore 21:00 </w:t>
      </w:r>
      <w:r w:rsidRPr="00223C06">
        <w:rPr>
          <w:rFonts w:ascii="Inter Tight" w:hAnsi="Inter Tight" w:cs="Inter Tight"/>
          <w:bCs/>
          <w:color w:val="002060"/>
          <w:szCs w:val="22"/>
        </w:rPr>
        <w:t>alle</w:t>
      </w:r>
      <w:r w:rsidRPr="00223C06">
        <w:rPr>
          <w:rFonts w:ascii="Inter Tight" w:hAnsi="Inter Tight" w:cs="Inter Tight"/>
          <w:b/>
          <w:color w:val="002060"/>
          <w:szCs w:val="22"/>
        </w:rPr>
        <w:t xml:space="preserve"> ore 22:15</w:t>
      </w:r>
    </w:p>
    <w:p w14:paraId="30834B54" w14:textId="77777777" w:rsidR="00223C06" w:rsidRPr="00223C06" w:rsidRDefault="00223C06" w:rsidP="00223C06">
      <w:pPr>
        <w:rPr>
          <w:rFonts w:ascii="Inter Tight" w:hAnsi="Inter Tight" w:cs="Inter Tight"/>
          <w:color w:val="002060"/>
          <w:sz w:val="22"/>
          <w:szCs w:val="22"/>
        </w:rPr>
      </w:pPr>
    </w:p>
    <w:p w14:paraId="37ED9A73"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MARCHE UNDER 19</w:t>
      </w:r>
    </w:p>
    <w:p w14:paraId="314B0BD0" w14:textId="77777777" w:rsidR="00223C06" w:rsidRPr="00223C06" w:rsidRDefault="00223C06" w:rsidP="00223C06">
      <w:pPr>
        <w:pStyle w:val="LndNormale1"/>
        <w:numPr>
          <w:ilvl w:val="0"/>
          <w:numId w:val="18"/>
        </w:numPr>
        <w:ind w:left="720"/>
        <w:rPr>
          <w:rFonts w:ascii="Inter Tight" w:hAnsi="Inter Tight" w:cs="Inter Tight"/>
          <w:color w:val="002060"/>
          <w:szCs w:val="22"/>
        </w:rPr>
      </w:pPr>
      <w:r w:rsidRPr="00223C06">
        <w:rPr>
          <w:rFonts w:ascii="Inter Tight" w:hAnsi="Inter Tight" w:cs="Inter Tight"/>
          <w:b/>
          <w:color w:val="002060"/>
          <w:szCs w:val="22"/>
        </w:rPr>
        <w:t>Dal Lunedì al Giovedì</w:t>
      </w:r>
      <w:r w:rsidRPr="00223C06">
        <w:rPr>
          <w:rFonts w:ascii="Inter Tight" w:hAnsi="Inter Tight" w:cs="Inter Tight"/>
          <w:bCs/>
          <w:color w:val="002060"/>
          <w:szCs w:val="22"/>
        </w:rPr>
        <w:t xml:space="preserve"> dalle</w:t>
      </w:r>
      <w:r w:rsidRPr="00223C06">
        <w:rPr>
          <w:rFonts w:ascii="Inter Tight" w:hAnsi="Inter Tight" w:cs="Inter Tight"/>
          <w:b/>
          <w:color w:val="002060"/>
          <w:szCs w:val="22"/>
        </w:rPr>
        <w:t xml:space="preserve"> ore 18:00 </w:t>
      </w:r>
      <w:r w:rsidRPr="00223C06">
        <w:rPr>
          <w:rFonts w:ascii="Inter Tight" w:hAnsi="Inter Tight" w:cs="Inter Tight"/>
          <w:bCs/>
          <w:color w:val="002060"/>
          <w:szCs w:val="22"/>
        </w:rPr>
        <w:t>alle</w:t>
      </w:r>
      <w:r w:rsidRPr="00223C06">
        <w:rPr>
          <w:rFonts w:ascii="Inter Tight" w:hAnsi="Inter Tight" w:cs="Inter Tight"/>
          <w:b/>
          <w:color w:val="002060"/>
          <w:szCs w:val="22"/>
        </w:rPr>
        <w:t xml:space="preserve"> ore 21:00</w:t>
      </w:r>
    </w:p>
    <w:p w14:paraId="271102D4" w14:textId="77777777" w:rsidR="00223C06" w:rsidRPr="00223C06" w:rsidRDefault="00223C06" w:rsidP="00223C06">
      <w:pPr>
        <w:rPr>
          <w:rFonts w:ascii="Inter Tight" w:hAnsi="Inter Tight" w:cs="Inter Tight"/>
          <w:color w:val="002060"/>
          <w:sz w:val="22"/>
          <w:szCs w:val="22"/>
        </w:rPr>
      </w:pPr>
    </w:p>
    <w:p w14:paraId="52A657CE"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MARCHE UNDER 17</w:t>
      </w:r>
    </w:p>
    <w:p w14:paraId="52835D0A" w14:textId="77777777" w:rsidR="00223C06" w:rsidRPr="00223C06" w:rsidRDefault="00223C06" w:rsidP="00223C06">
      <w:pPr>
        <w:pStyle w:val="LndNormale1"/>
        <w:rPr>
          <w:rFonts w:ascii="Inter Tight" w:hAnsi="Inter Tight" w:cs="Inter Tight"/>
          <w:b/>
          <w:color w:val="002060"/>
          <w:szCs w:val="22"/>
        </w:rPr>
      </w:pPr>
      <w:r w:rsidRPr="00223C06">
        <w:rPr>
          <w:rFonts w:ascii="Inter Tight" w:hAnsi="Inter Tight" w:cs="Inter Tight"/>
          <w:b/>
          <w:color w:val="002060"/>
          <w:szCs w:val="22"/>
        </w:rPr>
        <w:t>COPPA MARCHE UNDER 15</w:t>
      </w:r>
    </w:p>
    <w:p w14:paraId="1495355B" w14:textId="77777777" w:rsidR="00223C06" w:rsidRPr="00223C06" w:rsidRDefault="00223C06" w:rsidP="00223C06">
      <w:pPr>
        <w:pStyle w:val="LndNormale1"/>
        <w:numPr>
          <w:ilvl w:val="0"/>
          <w:numId w:val="18"/>
        </w:numPr>
        <w:ind w:left="720"/>
        <w:rPr>
          <w:rFonts w:ascii="Inter Tight" w:hAnsi="Inter Tight" w:cs="Inter Tight"/>
          <w:color w:val="002060"/>
          <w:szCs w:val="22"/>
        </w:rPr>
      </w:pPr>
      <w:r w:rsidRPr="00223C06">
        <w:rPr>
          <w:rFonts w:ascii="Inter Tight" w:hAnsi="Inter Tight" w:cs="Inter Tight"/>
          <w:b/>
          <w:color w:val="002060"/>
          <w:szCs w:val="22"/>
        </w:rPr>
        <w:t>Dal Lunedì al Giovedì</w:t>
      </w:r>
      <w:r w:rsidRPr="00223C06">
        <w:rPr>
          <w:rFonts w:ascii="Inter Tight" w:hAnsi="Inter Tight" w:cs="Inter Tight"/>
          <w:bCs/>
          <w:color w:val="002060"/>
          <w:szCs w:val="22"/>
        </w:rPr>
        <w:t xml:space="preserve"> dalle</w:t>
      </w:r>
      <w:r w:rsidRPr="00223C06">
        <w:rPr>
          <w:rFonts w:ascii="Inter Tight" w:hAnsi="Inter Tight" w:cs="Inter Tight"/>
          <w:b/>
          <w:color w:val="002060"/>
          <w:szCs w:val="22"/>
        </w:rPr>
        <w:t xml:space="preserve"> ore 16:00 </w:t>
      </w:r>
      <w:r w:rsidRPr="00223C06">
        <w:rPr>
          <w:rFonts w:ascii="Inter Tight" w:hAnsi="Inter Tight" w:cs="Inter Tight"/>
          <w:bCs/>
          <w:color w:val="002060"/>
          <w:szCs w:val="22"/>
        </w:rPr>
        <w:t>alle</w:t>
      </w:r>
      <w:r w:rsidRPr="00223C06">
        <w:rPr>
          <w:rFonts w:ascii="Inter Tight" w:hAnsi="Inter Tight" w:cs="Inter Tight"/>
          <w:b/>
          <w:color w:val="002060"/>
          <w:szCs w:val="22"/>
        </w:rPr>
        <w:t xml:space="preserve"> ore 19:00</w:t>
      </w:r>
    </w:p>
    <w:p w14:paraId="63630E41" w14:textId="77777777" w:rsidR="00223C06" w:rsidRPr="00223C06" w:rsidRDefault="00223C06" w:rsidP="0022231A">
      <w:pPr>
        <w:rPr>
          <w:rFonts w:ascii="Inter Tight" w:hAnsi="Inter Tight" w:cs="Inter Tight"/>
          <w:color w:val="002060"/>
          <w:sz w:val="22"/>
          <w:szCs w:val="22"/>
        </w:rPr>
      </w:pPr>
    </w:p>
    <w:p w14:paraId="2CC35146" w14:textId="77777777" w:rsidR="00CC7FF0" w:rsidRPr="00223C06" w:rsidRDefault="00CC7FF0" w:rsidP="0022231A">
      <w:pPr>
        <w:rPr>
          <w:rFonts w:ascii="Inter Tight" w:hAnsi="Inter Tight" w:cs="Inter Tight"/>
          <w:color w:val="002060"/>
          <w:sz w:val="22"/>
          <w:szCs w:val="22"/>
        </w:rPr>
      </w:pPr>
    </w:p>
    <w:p w14:paraId="0442B3FD" w14:textId="77777777" w:rsidR="00CC7FF0" w:rsidRPr="00CC7FF0" w:rsidRDefault="00CC7FF0" w:rsidP="00CC7FF0">
      <w:pPr>
        <w:rPr>
          <w:rFonts w:ascii="Inter Tight" w:hAnsi="Inter Tight" w:cs="Inter Tight"/>
          <w:b/>
          <w:color w:val="002060"/>
          <w:sz w:val="28"/>
          <w:szCs w:val="28"/>
          <w:u w:val="single"/>
        </w:rPr>
      </w:pPr>
      <w:bookmarkStart w:id="6" w:name="_Hlk203400961"/>
      <w:r w:rsidRPr="00CC7FF0">
        <w:rPr>
          <w:rFonts w:ascii="Inter Tight" w:hAnsi="Inter Tight" w:cs="Inter Tight"/>
          <w:b/>
          <w:color w:val="002060"/>
          <w:sz w:val="28"/>
          <w:szCs w:val="28"/>
          <w:u w:val="single"/>
        </w:rPr>
        <w:t>GUIDE RAPIDE ANAGRAFE FEDERALE ONLINE – PORTALE SERVIZI FIGC, PORTALE SOCIETA’ LND, CENSIMENTO CALCIATORI/CALCIATRICI</w:t>
      </w:r>
    </w:p>
    <w:p w14:paraId="0DFFB1A7" w14:textId="77777777" w:rsidR="00CC7FF0" w:rsidRPr="00CC7FF0" w:rsidRDefault="00CC7FF0" w:rsidP="00CC7FF0">
      <w:pPr>
        <w:rPr>
          <w:rFonts w:ascii="Inter Tight" w:hAnsi="Inter Tight" w:cs="Inter Tight"/>
          <w:b/>
          <w:color w:val="002060"/>
          <w:sz w:val="28"/>
          <w:szCs w:val="28"/>
          <w:u w:val="single"/>
        </w:rPr>
      </w:pPr>
    </w:p>
    <w:p w14:paraId="6375EC40" w14:textId="775C1F35" w:rsidR="00CC7FF0" w:rsidRPr="00CC7FF0" w:rsidRDefault="00CC7FF0" w:rsidP="00CC7FF0">
      <w:pPr>
        <w:pStyle w:val="LndNormale1"/>
        <w:rPr>
          <w:rFonts w:ascii="Inter Tight" w:hAnsi="Inter Tight" w:cs="Inter Tight"/>
          <w:color w:val="002060"/>
          <w:szCs w:val="22"/>
        </w:rPr>
      </w:pPr>
      <w:r w:rsidRPr="00CC7FF0">
        <w:rPr>
          <w:rFonts w:ascii="Inter Tight" w:hAnsi="Inter Tight" w:cs="Inter Tight"/>
          <w:color w:val="002060"/>
          <w:szCs w:val="22"/>
        </w:rPr>
        <w:t xml:space="preserve">Si </w:t>
      </w:r>
      <w:r>
        <w:rPr>
          <w:rFonts w:ascii="Inter Tight" w:hAnsi="Inter Tight" w:cs="Inter Tight"/>
          <w:color w:val="002060"/>
          <w:szCs w:val="22"/>
        </w:rPr>
        <w:t xml:space="preserve">ricorda a tutte le Società che </w:t>
      </w:r>
      <w:r w:rsidRPr="00CC7FF0">
        <w:rPr>
          <w:rFonts w:ascii="Inter Tight" w:hAnsi="Inter Tight" w:cs="Inter Tight"/>
          <w:color w:val="002060"/>
          <w:szCs w:val="22"/>
        </w:rPr>
        <w:t xml:space="preserve">le </w:t>
      </w:r>
      <w:r w:rsidRPr="00CC7FF0">
        <w:rPr>
          <w:rFonts w:ascii="Inter Tight" w:hAnsi="Inter Tight" w:cs="Inter Tight"/>
          <w:b/>
          <w:bCs/>
          <w:color w:val="002060"/>
          <w:szCs w:val="22"/>
        </w:rPr>
        <w:t>guide rapide</w:t>
      </w:r>
      <w:r w:rsidRPr="00CC7FF0">
        <w:rPr>
          <w:rFonts w:ascii="Inter Tight" w:hAnsi="Inter Tight" w:cs="Inter Tight"/>
          <w:color w:val="002060"/>
          <w:szCs w:val="22"/>
        </w:rPr>
        <w:t xml:space="preserve"> in epigrafe contenente tutti le procedure da effettuare ad inizio stagione per ottemperare alle </w:t>
      </w:r>
      <w:r w:rsidRPr="00CC7FF0">
        <w:rPr>
          <w:rFonts w:ascii="Inter Tight" w:hAnsi="Inter Tight" w:cs="Inter Tight"/>
          <w:b/>
          <w:bCs/>
          <w:color w:val="002060"/>
          <w:szCs w:val="22"/>
        </w:rPr>
        <w:t>pratiche di Anagrafe Federale</w:t>
      </w:r>
      <w:r w:rsidRPr="00CC7FF0">
        <w:rPr>
          <w:rFonts w:ascii="Inter Tight" w:hAnsi="Inter Tight" w:cs="Inter Tight"/>
          <w:color w:val="002060"/>
          <w:szCs w:val="22"/>
        </w:rPr>
        <w:t xml:space="preserve">, alle </w:t>
      </w:r>
      <w:r w:rsidRPr="00CC7FF0">
        <w:rPr>
          <w:rFonts w:ascii="Inter Tight" w:hAnsi="Inter Tight" w:cs="Inter Tight"/>
          <w:b/>
          <w:bCs/>
          <w:color w:val="002060"/>
          <w:szCs w:val="22"/>
        </w:rPr>
        <w:t>iscrizioni ed al tesseramento degli atleti</w:t>
      </w:r>
      <w:r w:rsidRPr="00CC7FF0">
        <w:rPr>
          <w:rFonts w:ascii="Inter Tight" w:hAnsi="Inter Tight" w:cs="Inter Tight"/>
          <w:color w:val="002060"/>
          <w:szCs w:val="22"/>
        </w:rPr>
        <w:t xml:space="preserve"> sono </w:t>
      </w:r>
      <w:r w:rsidRPr="00CC7FF0">
        <w:rPr>
          <w:rFonts w:ascii="Inter Tight" w:hAnsi="Inter Tight" w:cs="Inter Tight"/>
          <w:b/>
          <w:bCs/>
          <w:color w:val="002060"/>
          <w:szCs w:val="22"/>
        </w:rPr>
        <w:t>sempre consultabili ed aggiornate</w:t>
      </w:r>
      <w:r w:rsidRPr="00CC7FF0">
        <w:rPr>
          <w:rFonts w:ascii="Inter Tight" w:hAnsi="Inter Tight" w:cs="Inter Tight"/>
          <w:color w:val="002060"/>
          <w:szCs w:val="22"/>
        </w:rPr>
        <w:t xml:space="preserve"> all’interno del menù </w:t>
      </w:r>
      <w:r w:rsidRPr="00CC7FF0">
        <w:rPr>
          <w:rFonts w:ascii="Inter Tight" w:hAnsi="Inter Tight" w:cs="Inter Tight"/>
          <w:b/>
          <w:bCs/>
          <w:color w:val="002060"/>
          <w:szCs w:val="22"/>
        </w:rPr>
        <w:t>“Guide Rapide”</w:t>
      </w:r>
      <w:r w:rsidRPr="00CC7FF0">
        <w:rPr>
          <w:rFonts w:ascii="Inter Tight" w:hAnsi="Inter Tight" w:cs="Inter Tight"/>
          <w:color w:val="002060"/>
          <w:szCs w:val="22"/>
        </w:rPr>
        <w:t xml:space="preserve"> sito nella home page del portale </w:t>
      </w:r>
      <w:hyperlink r:id="rId12" w:history="1">
        <w:r w:rsidRPr="00CC7FF0">
          <w:rPr>
            <w:rStyle w:val="Collegamentoipertestuale"/>
            <w:rFonts w:ascii="Inter Tight" w:hAnsi="Inter Tight" w:cs="Inter Tight"/>
            <w:szCs w:val="22"/>
          </w:rPr>
          <w:t>www.figcmarche.it</w:t>
        </w:r>
      </w:hyperlink>
      <w:r w:rsidRPr="00CC7FF0">
        <w:rPr>
          <w:rFonts w:ascii="Inter Tight" w:hAnsi="Inter Tight" w:cs="Inter Tight"/>
          <w:color w:val="002060"/>
          <w:szCs w:val="22"/>
        </w:rPr>
        <w:t>.</w:t>
      </w:r>
    </w:p>
    <w:p w14:paraId="3DF53D6D" w14:textId="77777777" w:rsidR="00CC7FF0" w:rsidRPr="00CC7FF0" w:rsidRDefault="00CC7FF0" w:rsidP="00CC7FF0">
      <w:pPr>
        <w:pStyle w:val="LndNormale1"/>
        <w:rPr>
          <w:rFonts w:ascii="Inter Tight" w:hAnsi="Inter Tight" w:cs="Inter Tight"/>
          <w:color w:val="002060"/>
          <w:szCs w:val="22"/>
        </w:rPr>
      </w:pPr>
      <w:r w:rsidRPr="00CC7FF0">
        <w:rPr>
          <w:rFonts w:ascii="Inter Tight" w:hAnsi="Inter Tight" w:cs="Inter Tight"/>
          <w:color w:val="002060"/>
          <w:szCs w:val="22"/>
        </w:rPr>
        <w:t xml:space="preserve">Di seguito si riporta il link: </w:t>
      </w:r>
    </w:p>
    <w:p w14:paraId="044240D7" w14:textId="77777777" w:rsidR="00CC7FF0" w:rsidRPr="00CC7FF0" w:rsidRDefault="00CC7FF0" w:rsidP="00CC7FF0">
      <w:pPr>
        <w:pStyle w:val="LndNormale1"/>
        <w:rPr>
          <w:rFonts w:ascii="Inter Tight" w:hAnsi="Inter Tight" w:cs="Inter Tight"/>
          <w:b/>
          <w:color w:val="002060"/>
          <w:szCs w:val="22"/>
          <w:u w:val="single"/>
        </w:rPr>
      </w:pPr>
      <w:r w:rsidRPr="00CC7FF0">
        <w:rPr>
          <w:rFonts w:ascii="Inter Tight" w:hAnsi="Inter Tight" w:cs="Inter Tight"/>
          <w:b/>
          <w:color w:val="002060"/>
          <w:szCs w:val="22"/>
          <w:u w:val="single"/>
        </w:rPr>
        <w:t>https://www.figcmarche.it/guide-rapide</w:t>
      </w:r>
    </w:p>
    <w:bookmarkEnd w:id="6"/>
    <w:p w14:paraId="303BE165" w14:textId="77777777" w:rsidR="00CC7FF0" w:rsidRDefault="00CC7FF0" w:rsidP="0022231A">
      <w:pPr>
        <w:rPr>
          <w:rFonts w:ascii="Inter Tight" w:hAnsi="Inter Tight" w:cs="Inter Tight"/>
          <w:color w:val="002060"/>
          <w:sz w:val="22"/>
          <w:szCs w:val="22"/>
        </w:rPr>
      </w:pPr>
    </w:p>
    <w:p w14:paraId="754CB940" w14:textId="77777777" w:rsidR="00294DE0" w:rsidRDefault="00294DE0" w:rsidP="0022231A">
      <w:pPr>
        <w:rPr>
          <w:rFonts w:ascii="Inter Tight" w:hAnsi="Inter Tight" w:cs="Inter Tight"/>
          <w:color w:val="002060"/>
          <w:sz w:val="22"/>
          <w:szCs w:val="22"/>
        </w:rPr>
      </w:pPr>
    </w:p>
    <w:p w14:paraId="18B4822E" w14:textId="77777777" w:rsidR="00294DE0" w:rsidRPr="005A0B83" w:rsidRDefault="00294DE0" w:rsidP="00294DE0">
      <w:pPr>
        <w:pStyle w:val="LndNormale1"/>
        <w:rPr>
          <w:rFonts w:ascii="Inter Tight" w:hAnsi="Inter Tight" w:cs="Inter Tight"/>
          <w:b/>
          <w:color w:val="002060"/>
          <w:sz w:val="28"/>
          <w:szCs w:val="28"/>
          <w:u w:val="single"/>
        </w:rPr>
      </w:pPr>
      <w:r w:rsidRPr="005A0B83">
        <w:rPr>
          <w:rFonts w:ascii="Inter Tight" w:hAnsi="Inter Tight" w:cs="Inter Tight"/>
          <w:b/>
          <w:color w:val="002060"/>
          <w:sz w:val="28"/>
          <w:szCs w:val="28"/>
          <w:u w:val="single"/>
        </w:rPr>
        <w:t>TERMINI TESSERAMENTO, TRASFERIMENTO, SVINCOLO DILETTANTI S.S. 2026/2027</w:t>
      </w:r>
    </w:p>
    <w:p w14:paraId="11197545" w14:textId="77777777" w:rsidR="00294DE0" w:rsidRDefault="00294DE0" w:rsidP="0022231A">
      <w:pPr>
        <w:rPr>
          <w:rFonts w:ascii="Inter Tight" w:hAnsi="Inter Tight" w:cs="Inter Tight"/>
          <w:color w:val="002060"/>
          <w:sz w:val="22"/>
          <w:szCs w:val="22"/>
        </w:rPr>
      </w:pPr>
    </w:p>
    <w:p w14:paraId="0D686899" w14:textId="77777777" w:rsidR="00294DE0" w:rsidRPr="00A36BB2" w:rsidRDefault="00294DE0" w:rsidP="00294DE0">
      <w:pPr>
        <w:pStyle w:val="Corpodeltesto21"/>
        <w:rPr>
          <w:rFonts w:ascii="Inter Tight" w:hAnsi="Inter Tight" w:cs="Inter Tight"/>
          <w:color w:val="002060"/>
          <w:sz w:val="22"/>
          <w:szCs w:val="22"/>
        </w:rPr>
      </w:pPr>
      <w:bookmarkStart w:id="7" w:name="_Hlk107915296"/>
      <w:r w:rsidRPr="00A36BB2">
        <w:rPr>
          <w:rFonts w:ascii="Inter Tight" w:hAnsi="Inter Tight" w:cs="Inter Tight"/>
          <w:color w:val="002060"/>
          <w:sz w:val="22"/>
          <w:szCs w:val="22"/>
        </w:rPr>
        <w:t>Si ricapitolano di seguito i termini di tesseramento, trasferimento e svincoli relativi alla S.S. 2026/2027 (cfr. Comunicato Ufficiale n° 465 emesso in data 27/0</w:t>
      </w:r>
      <w:r>
        <w:rPr>
          <w:rFonts w:ascii="Inter Tight" w:hAnsi="Inter Tight" w:cs="Inter Tight"/>
          <w:color w:val="002060"/>
          <w:sz w:val="22"/>
          <w:szCs w:val="22"/>
        </w:rPr>
        <w:t>5</w:t>
      </w:r>
      <w:r w:rsidRPr="00A36BB2">
        <w:rPr>
          <w:rFonts w:ascii="Inter Tight" w:hAnsi="Inter Tight" w:cs="Inter Tight"/>
          <w:color w:val="002060"/>
          <w:sz w:val="22"/>
          <w:szCs w:val="22"/>
        </w:rPr>
        <w:t>/2026 dalla Lega Nazionale Dilettanti).</w:t>
      </w:r>
    </w:p>
    <w:p w14:paraId="79816A54" w14:textId="77777777" w:rsidR="00294DE0" w:rsidRPr="00A36BB2" w:rsidRDefault="00294DE0" w:rsidP="00294DE0">
      <w:pPr>
        <w:pStyle w:val="Corpodeltesto21"/>
        <w:rPr>
          <w:rFonts w:ascii="Inter Tight" w:hAnsi="Inter Tight" w:cs="Inter Tight"/>
          <w:color w:val="002060"/>
          <w:sz w:val="22"/>
          <w:szCs w:val="22"/>
        </w:rPr>
      </w:pPr>
    </w:p>
    <w:tbl>
      <w:tblPr>
        <w:tblW w:w="10350" w:type="dxa"/>
        <w:tblLayout w:type="fixed"/>
        <w:tblCellMar>
          <w:left w:w="0" w:type="dxa"/>
          <w:right w:w="0" w:type="dxa"/>
        </w:tblCellMar>
        <w:tblLook w:val="04A0" w:firstRow="1" w:lastRow="0" w:firstColumn="1" w:lastColumn="0" w:noHBand="0" w:noVBand="1"/>
      </w:tblPr>
      <w:tblGrid>
        <w:gridCol w:w="7990"/>
        <w:gridCol w:w="1180"/>
        <w:gridCol w:w="1180"/>
      </w:tblGrid>
      <w:tr w:rsidR="00294DE0" w:rsidRPr="00483D71" w14:paraId="5497B3FA" w14:textId="77777777" w:rsidTr="004E1FC4">
        <w:trPr>
          <w:trHeight w:val="315"/>
        </w:trPr>
        <w:tc>
          <w:tcPr>
            <w:tcW w:w="7990" w:type="dxa"/>
            <w:tcBorders>
              <w:top w:val="single" w:sz="12" w:space="0" w:color="002060"/>
              <w:left w:val="single" w:sz="12" w:space="0" w:color="002060"/>
              <w:bottom w:val="single" w:sz="4" w:space="0" w:color="002060"/>
              <w:right w:val="nil"/>
            </w:tcBorders>
            <w:noWrap/>
            <w:tcMar>
              <w:top w:w="15" w:type="dxa"/>
              <w:left w:w="15" w:type="dxa"/>
              <w:bottom w:w="0" w:type="dxa"/>
              <w:right w:w="15" w:type="dxa"/>
            </w:tcMar>
            <w:vAlign w:val="bottom"/>
            <w:hideMark/>
          </w:tcPr>
          <w:p w14:paraId="74D913EB" w14:textId="77777777" w:rsidR="00294DE0" w:rsidRPr="00A36BB2" w:rsidRDefault="00294DE0" w:rsidP="004E1FC4">
            <w:pPr>
              <w:rPr>
                <w:rFonts w:ascii="Inter Tight" w:hAnsi="Inter Tight" w:cs="Inter Tight"/>
                <w:color w:val="002060"/>
              </w:rPr>
            </w:pPr>
            <w:r w:rsidRPr="00A36BB2">
              <w:rPr>
                <w:rFonts w:ascii="Inter Tight" w:hAnsi="Inter Tight" w:cs="Inter Tight"/>
                <w:color w:val="002060"/>
              </w:rPr>
              <w:t> </w:t>
            </w:r>
          </w:p>
        </w:tc>
        <w:tc>
          <w:tcPr>
            <w:tcW w:w="1180" w:type="dxa"/>
            <w:tcBorders>
              <w:top w:val="single" w:sz="12" w:space="0" w:color="002060"/>
              <w:left w:val="double" w:sz="6" w:space="0" w:color="002060"/>
              <w:bottom w:val="single" w:sz="4" w:space="0" w:color="002060"/>
              <w:right w:val="nil"/>
            </w:tcBorders>
            <w:noWrap/>
            <w:tcMar>
              <w:top w:w="15" w:type="dxa"/>
              <w:left w:w="15" w:type="dxa"/>
              <w:bottom w:w="0" w:type="dxa"/>
              <w:right w:w="15" w:type="dxa"/>
            </w:tcMar>
            <w:vAlign w:val="bottom"/>
            <w:hideMark/>
          </w:tcPr>
          <w:p w14:paraId="46DE24DE" w14:textId="77777777" w:rsidR="00294DE0" w:rsidRPr="00A36BB2" w:rsidRDefault="00294DE0" w:rsidP="004E1FC4">
            <w:pPr>
              <w:jc w:val="center"/>
              <w:rPr>
                <w:rFonts w:ascii="Inter Tight" w:hAnsi="Inter Tight" w:cs="Inter Tight"/>
                <w:color w:val="002060"/>
              </w:rPr>
            </w:pPr>
            <w:r w:rsidRPr="00A36BB2">
              <w:rPr>
                <w:rFonts w:ascii="Inter Tight" w:hAnsi="Inter Tight" w:cs="Inter Tight"/>
                <w:color w:val="002060"/>
              </w:rPr>
              <w:t>DA</w:t>
            </w:r>
          </w:p>
        </w:tc>
        <w:tc>
          <w:tcPr>
            <w:tcW w:w="1180" w:type="dxa"/>
            <w:tcBorders>
              <w:top w:val="single" w:sz="12" w:space="0" w:color="002060"/>
              <w:left w:val="nil"/>
              <w:bottom w:val="single" w:sz="4" w:space="0" w:color="002060"/>
              <w:right w:val="single" w:sz="12" w:space="0" w:color="002060"/>
            </w:tcBorders>
            <w:noWrap/>
            <w:tcMar>
              <w:top w:w="15" w:type="dxa"/>
              <w:left w:w="15" w:type="dxa"/>
              <w:bottom w:w="0" w:type="dxa"/>
              <w:right w:w="15" w:type="dxa"/>
            </w:tcMar>
            <w:vAlign w:val="bottom"/>
            <w:hideMark/>
          </w:tcPr>
          <w:p w14:paraId="53393449" w14:textId="77777777" w:rsidR="00294DE0" w:rsidRPr="00A36BB2" w:rsidRDefault="00294DE0" w:rsidP="004E1FC4">
            <w:pPr>
              <w:jc w:val="center"/>
              <w:rPr>
                <w:rFonts w:ascii="Inter Tight" w:hAnsi="Inter Tight" w:cs="Inter Tight"/>
                <w:color w:val="002060"/>
              </w:rPr>
            </w:pPr>
            <w:r w:rsidRPr="00A36BB2">
              <w:rPr>
                <w:rFonts w:ascii="Inter Tight" w:hAnsi="Inter Tight" w:cs="Inter Tight"/>
                <w:color w:val="002060"/>
              </w:rPr>
              <w:t>A</w:t>
            </w:r>
          </w:p>
        </w:tc>
      </w:tr>
      <w:tr w:rsidR="00294DE0" w:rsidRPr="00483D71" w14:paraId="41EFC48F"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5AE06765" w14:textId="77777777" w:rsidR="00294DE0" w:rsidRPr="00A36BB2" w:rsidRDefault="00294DE0" w:rsidP="004E1FC4">
            <w:pPr>
              <w:rPr>
                <w:rFonts w:ascii="Inter Tight" w:hAnsi="Inter Tight" w:cs="Inter Tight"/>
                <w:color w:val="002060"/>
                <w:sz w:val="22"/>
                <w:szCs w:val="22"/>
              </w:rPr>
            </w:pPr>
            <w:r w:rsidRPr="00A36BB2">
              <w:rPr>
                <w:rFonts w:ascii="Inter Tight" w:hAnsi="Inter Tight" w:cs="Inter Tight"/>
                <w:color w:val="002060"/>
                <w:sz w:val="22"/>
                <w:szCs w:val="22"/>
              </w:rPr>
              <w:t>ACCORDI PRELIMINARI (ART. 105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tcPr>
          <w:p w14:paraId="6DEB64E8"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14/05/2026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tcPr>
          <w:p w14:paraId="7A8B029A"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25/06/2026</w:t>
            </w:r>
          </w:p>
        </w:tc>
      </w:tr>
      <w:tr w:rsidR="00294DE0" w:rsidRPr="00483D71" w14:paraId="0BAD86B2"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26546A1B" w14:textId="77777777" w:rsidR="00294DE0" w:rsidRPr="00A36BB2" w:rsidRDefault="00294DE0" w:rsidP="004E1FC4">
            <w:pPr>
              <w:rPr>
                <w:rFonts w:ascii="Inter Tight" w:hAnsi="Inter Tight" w:cs="Inter Tight"/>
                <w:color w:val="002060"/>
                <w:sz w:val="22"/>
                <w:szCs w:val="22"/>
              </w:rPr>
            </w:pPr>
            <w:r w:rsidRPr="00A36BB2">
              <w:rPr>
                <w:rFonts w:ascii="Inter Tight" w:hAnsi="Inter Tight" w:cs="Inter Tight"/>
                <w:color w:val="002060"/>
                <w:sz w:val="22"/>
                <w:szCs w:val="22"/>
              </w:rPr>
              <w:t>NON PROFESSIONISTI</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0F776494"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725A4247"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31/03/2027</w:t>
            </w:r>
          </w:p>
        </w:tc>
      </w:tr>
      <w:tr w:rsidR="00294DE0" w:rsidRPr="00483D71" w14:paraId="1D9E4120"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1B151988" w14:textId="77777777" w:rsidR="00294DE0" w:rsidRPr="00A36BB2" w:rsidRDefault="00294DE0" w:rsidP="004E1FC4">
            <w:pPr>
              <w:rPr>
                <w:rFonts w:ascii="Inter Tight" w:hAnsi="Inter Tight" w:cs="Inter Tight"/>
                <w:color w:val="002060"/>
                <w:sz w:val="22"/>
                <w:szCs w:val="22"/>
              </w:rPr>
            </w:pPr>
            <w:r w:rsidRPr="00A36BB2">
              <w:rPr>
                <w:rFonts w:ascii="Inter Tight" w:hAnsi="Inter Tight" w:cs="Inter Tight"/>
                <w:color w:val="002060"/>
                <w:sz w:val="22"/>
                <w:szCs w:val="22"/>
              </w:rPr>
              <w:t>GIOVANI DILETTANTI</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13813918"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5F781A85"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12/05/2027</w:t>
            </w:r>
          </w:p>
        </w:tc>
      </w:tr>
      <w:tr w:rsidR="00294DE0" w:rsidRPr="00483D71" w14:paraId="79561EAB"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5B35362D" w14:textId="77777777" w:rsidR="00294DE0" w:rsidRPr="00A36BB2" w:rsidRDefault="00294DE0" w:rsidP="004E1FC4">
            <w:pPr>
              <w:rPr>
                <w:rFonts w:ascii="Inter Tight" w:hAnsi="Inter Tight" w:cs="Inter Tight"/>
                <w:color w:val="002060"/>
                <w:sz w:val="22"/>
                <w:szCs w:val="22"/>
              </w:rPr>
            </w:pPr>
            <w:r w:rsidRPr="00A36BB2">
              <w:rPr>
                <w:rFonts w:ascii="Inter Tight" w:hAnsi="Inter Tight" w:cs="Inter Tight"/>
                <w:color w:val="002060"/>
                <w:sz w:val="22"/>
                <w:szCs w:val="22"/>
              </w:rPr>
              <w:t>NON PROFESSIONISTI E GIOVANI DILETTANTI TESSERAMENTO DECADUTO AI SENSI ART. 117 BIS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236C361D" w14:textId="77777777" w:rsidR="00294DE0" w:rsidRPr="00A36BB2" w:rsidRDefault="00294DE0" w:rsidP="004E1FC4">
            <w:pPr>
              <w:jc w:val="center"/>
              <w:rPr>
                <w:rFonts w:ascii="Inter Tight" w:hAnsi="Inter Tight" w:cs="Inter Tight"/>
                <w:color w:val="002060"/>
                <w:sz w:val="22"/>
                <w:szCs w:val="22"/>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0964C13E" w14:textId="77777777" w:rsidR="00294DE0" w:rsidRPr="00A36BB2" w:rsidRDefault="00294DE0" w:rsidP="004E1FC4">
            <w:pPr>
              <w:jc w:val="center"/>
              <w:rPr>
                <w:rFonts w:ascii="Inter Tight" w:hAnsi="Inter Tight" w:cs="Inter Tight"/>
                <w:color w:val="002060"/>
                <w:sz w:val="22"/>
                <w:szCs w:val="22"/>
              </w:rPr>
            </w:pPr>
            <w:r w:rsidRPr="00A36BB2">
              <w:rPr>
                <w:rFonts w:ascii="Inter Tight" w:hAnsi="Inter Tight" w:cs="Inter Tight"/>
                <w:color w:val="002060"/>
                <w:sz w:val="22"/>
                <w:szCs w:val="22"/>
              </w:rPr>
              <w:t>01/02/2027</w:t>
            </w:r>
          </w:p>
        </w:tc>
      </w:tr>
      <w:bookmarkEnd w:id="7"/>
      <w:tr w:rsidR="00294DE0" w:rsidRPr="00483D71" w14:paraId="678FDC9D"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77E37A55" w14:textId="77777777" w:rsidR="00294DE0" w:rsidRPr="00483D71" w:rsidRDefault="00294DE0" w:rsidP="004E1FC4">
            <w:pPr>
              <w:rPr>
                <w:rFonts w:ascii="Inter Tight" w:hAnsi="Inter Tight" w:cs="Inter Tight"/>
                <w:color w:val="002060"/>
                <w:sz w:val="22"/>
                <w:szCs w:val="22"/>
                <w:highlight w:val="yellow"/>
              </w:rPr>
            </w:pPr>
            <w:r w:rsidRPr="00A36BB2">
              <w:rPr>
                <w:rFonts w:ascii="Inter Tight" w:hAnsi="Inter Tight" w:cs="Inter Tight"/>
                <w:color w:val="002060"/>
                <w:sz w:val="22"/>
                <w:szCs w:val="22"/>
              </w:rPr>
              <w:t>NON PROFESSIONISTI E GIOVANI DILETTANTI TESSERAMENTO DECADUTO AI SENSI ART. 110 NOIF</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6CD90497" w14:textId="77777777" w:rsidR="00294DE0" w:rsidRPr="00483D71" w:rsidRDefault="00294DE0" w:rsidP="004E1FC4">
            <w:pPr>
              <w:jc w:val="center"/>
              <w:rPr>
                <w:rFonts w:ascii="Inter Tight" w:hAnsi="Inter Tight" w:cs="Inter Tight"/>
                <w:color w:val="002060"/>
                <w:sz w:val="22"/>
                <w:szCs w:val="22"/>
                <w:highlight w:val="yellow"/>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5C91FC7B" w14:textId="77777777" w:rsidR="00294DE0" w:rsidRPr="00483D71" w:rsidRDefault="00294DE0" w:rsidP="004E1FC4">
            <w:pPr>
              <w:jc w:val="center"/>
              <w:rPr>
                <w:rFonts w:ascii="Inter Tight" w:hAnsi="Inter Tight" w:cs="Inter Tight"/>
                <w:color w:val="002060"/>
                <w:sz w:val="22"/>
                <w:szCs w:val="22"/>
                <w:highlight w:val="yellow"/>
              </w:rPr>
            </w:pPr>
            <w:r w:rsidRPr="00A36BB2">
              <w:rPr>
                <w:rFonts w:ascii="Inter Tight" w:hAnsi="Inter Tight" w:cs="Inter Tight"/>
                <w:color w:val="002060"/>
                <w:sz w:val="22"/>
                <w:szCs w:val="22"/>
              </w:rPr>
              <w:t>01/02/2027</w:t>
            </w:r>
          </w:p>
        </w:tc>
      </w:tr>
      <w:tr w:rsidR="00294DE0" w:rsidRPr="00483D71" w14:paraId="3ADD95F3"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tcPr>
          <w:p w14:paraId="150F5C63"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NON PROFESSIONISTI E GIOVANI DILETTANTI TITOLARI DI CONTRATTO DI LAVORO SPORTIVO TESSERAMENTO DECADUTO A SEGUITO LODO COLLEGIO ARBITRALE</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09580448" w14:textId="77777777" w:rsidR="00294DE0" w:rsidRPr="004F73AA" w:rsidRDefault="00294DE0" w:rsidP="004E1FC4">
            <w:pPr>
              <w:jc w:val="center"/>
              <w:rPr>
                <w:rFonts w:ascii="Inter Tight" w:hAnsi="Inter Tight" w:cs="Inter Tight"/>
                <w:color w:val="002060"/>
                <w:sz w:val="22"/>
                <w:szCs w:val="22"/>
              </w:rPr>
            </w:pP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center"/>
          </w:tcPr>
          <w:p w14:paraId="10A8E81F"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31/03/2027</w:t>
            </w:r>
          </w:p>
        </w:tc>
      </w:tr>
      <w:tr w:rsidR="00294DE0" w:rsidRPr="00483D71" w14:paraId="4E976EDD" w14:textId="77777777" w:rsidTr="004E1FC4">
        <w:trPr>
          <w:trHeight w:val="300"/>
        </w:trPr>
        <w:tc>
          <w:tcPr>
            <w:tcW w:w="7990" w:type="dxa"/>
            <w:vMerge w:val="restart"/>
            <w:tcBorders>
              <w:top w:val="nil"/>
              <w:left w:val="single" w:sz="12" w:space="0" w:color="002060"/>
              <w:bottom w:val="single" w:sz="4" w:space="0" w:color="002060"/>
              <w:right w:val="double" w:sz="6" w:space="0" w:color="002060"/>
            </w:tcBorders>
            <w:noWrap/>
            <w:tcMar>
              <w:top w:w="15" w:type="dxa"/>
              <w:left w:w="15" w:type="dxa"/>
              <w:bottom w:w="0" w:type="dxa"/>
              <w:right w:w="15" w:type="dxa"/>
            </w:tcMar>
            <w:vAlign w:val="center"/>
            <w:hideMark/>
          </w:tcPr>
          <w:p w14:paraId="61CE56F4"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TRASFERIMENTI TRA SOCIETA' DILETTANTISTICHE DI CALCIO A 5</w:t>
            </w:r>
          </w:p>
        </w:tc>
        <w:tc>
          <w:tcPr>
            <w:tcW w:w="1180" w:type="dxa"/>
            <w:tcBorders>
              <w:top w:val="nil"/>
              <w:left w:val="nil"/>
              <w:bottom w:val="nil"/>
              <w:right w:val="single" w:sz="4" w:space="0" w:color="002060"/>
            </w:tcBorders>
            <w:noWrap/>
            <w:tcMar>
              <w:top w:w="15" w:type="dxa"/>
              <w:left w:w="15" w:type="dxa"/>
              <w:bottom w:w="0" w:type="dxa"/>
              <w:right w:w="15" w:type="dxa"/>
            </w:tcMar>
            <w:vAlign w:val="bottom"/>
            <w:hideMark/>
          </w:tcPr>
          <w:p w14:paraId="43EABA03"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nil"/>
              <w:right w:val="single" w:sz="12" w:space="0" w:color="002060"/>
            </w:tcBorders>
            <w:noWrap/>
            <w:tcMar>
              <w:top w:w="15" w:type="dxa"/>
              <w:left w:w="15" w:type="dxa"/>
              <w:bottom w:w="0" w:type="dxa"/>
              <w:right w:w="15" w:type="dxa"/>
            </w:tcMar>
            <w:vAlign w:val="bottom"/>
            <w:hideMark/>
          </w:tcPr>
          <w:p w14:paraId="1EEEEA18"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30/09/2026</w:t>
            </w:r>
          </w:p>
        </w:tc>
      </w:tr>
      <w:tr w:rsidR="00294DE0" w:rsidRPr="00483D71" w14:paraId="03801067" w14:textId="77777777" w:rsidTr="004E1FC4">
        <w:trPr>
          <w:trHeight w:val="300"/>
        </w:trPr>
        <w:tc>
          <w:tcPr>
            <w:tcW w:w="7990" w:type="dxa"/>
            <w:vMerge/>
            <w:tcBorders>
              <w:top w:val="nil"/>
              <w:left w:val="single" w:sz="12" w:space="0" w:color="002060"/>
              <w:bottom w:val="single" w:sz="4" w:space="0" w:color="002060"/>
              <w:right w:val="double" w:sz="6" w:space="0" w:color="002060"/>
            </w:tcBorders>
            <w:vAlign w:val="center"/>
            <w:hideMark/>
          </w:tcPr>
          <w:p w14:paraId="2284ED74" w14:textId="77777777" w:rsidR="00294DE0" w:rsidRPr="004F73AA" w:rsidRDefault="00294DE0" w:rsidP="004E1FC4">
            <w:pPr>
              <w:rPr>
                <w:rFonts w:ascii="Inter Tight" w:hAnsi="Inter Tight" w:cs="Inter Tight"/>
                <w:color w:val="002060"/>
                <w:sz w:val="22"/>
                <w:szCs w:val="22"/>
              </w:rPr>
            </w:pPr>
          </w:p>
        </w:tc>
        <w:tc>
          <w:tcPr>
            <w:tcW w:w="1180" w:type="dxa"/>
            <w:tcBorders>
              <w:top w:val="nil"/>
              <w:left w:val="nil"/>
              <w:bottom w:val="single" w:sz="4" w:space="0" w:color="002060"/>
              <w:right w:val="single" w:sz="4" w:space="0" w:color="002060"/>
            </w:tcBorders>
            <w:noWrap/>
            <w:tcMar>
              <w:top w:w="15" w:type="dxa"/>
              <w:left w:w="15" w:type="dxa"/>
              <w:bottom w:w="0" w:type="dxa"/>
              <w:right w:w="15" w:type="dxa"/>
            </w:tcMar>
            <w:vAlign w:val="bottom"/>
            <w:hideMark/>
          </w:tcPr>
          <w:p w14:paraId="60963476"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04/01/2027</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7D676AFB"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04/02/2027</w:t>
            </w:r>
          </w:p>
        </w:tc>
      </w:tr>
      <w:tr w:rsidR="00294DE0" w:rsidRPr="00483D71" w14:paraId="4412D1ED"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63020493"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TESSERAMENTO PROFESSIONISTI CHE HANNO RISOLTO CONTRATTO</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5F766E57"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5D73F1DF"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01/02/2027</w:t>
            </w:r>
          </w:p>
        </w:tc>
      </w:tr>
      <w:tr w:rsidR="00294DE0" w:rsidRPr="00483D71" w14:paraId="65012F1E"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210C49BD"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TESSERAMENTO STRANIERI PROVENIENTI FEDERAZIONE ESTERA</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6F75ACED"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1077F510"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02/02/2027</w:t>
            </w:r>
          </w:p>
        </w:tc>
      </w:tr>
      <w:tr w:rsidR="00294DE0" w:rsidRPr="00483D71" w14:paraId="18BB4B91"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79797699"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RIENTRO DA FEDERAZIONE ESTERA CALCIATORE PROFESSIONISTA</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43C7D094"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6399A77D"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02/02/2027</w:t>
            </w:r>
          </w:p>
        </w:tc>
      </w:tr>
      <w:tr w:rsidR="00294DE0" w:rsidRPr="00483D71" w14:paraId="38EC8BAB" w14:textId="77777777" w:rsidTr="004E1FC4">
        <w:trPr>
          <w:trHeight w:val="300"/>
        </w:trPr>
        <w:tc>
          <w:tcPr>
            <w:tcW w:w="7990" w:type="dxa"/>
            <w:tcBorders>
              <w:top w:val="nil"/>
              <w:left w:val="single" w:sz="12" w:space="0" w:color="002060"/>
              <w:bottom w:val="single" w:sz="4" w:space="0" w:color="002060"/>
              <w:right w:val="nil"/>
            </w:tcBorders>
            <w:noWrap/>
            <w:tcMar>
              <w:top w:w="15" w:type="dxa"/>
              <w:left w:w="15" w:type="dxa"/>
              <w:bottom w:w="0" w:type="dxa"/>
              <w:right w:w="15" w:type="dxa"/>
            </w:tcMar>
            <w:vAlign w:val="bottom"/>
            <w:hideMark/>
          </w:tcPr>
          <w:p w14:paraId="644EB564"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RIENTRO DA FEDERAZIONE ESTERA CALCIATORE DILETTANTE</w:t>
            </w:r>
          </w:p>
        </w:tc>
        <w:tc>
          <w:tcPr>
            <w:tcW w:w="1180" w:type="dxa"/>
            <w:tcBorders>
              <w:top w:val="nil"/>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3A91B49D"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single" w:sz="4" w:space="0" w:color="002060"/>
              <w:right w:val="single" w:sz="12" w:space="0" w:color="002060"/>
            </w:tcBorders>
            <w:noWrap/>
            <w:tcMar>
              <w:top w:w="15" w:type="dxa"/>
              <w:left w:w="15" w:type="dxa"/>
              <w:bottom w:w="0" w:type="dxa"/>
              <w:right w:w="15" w:type="dxa"/>
            </w:tcMar>
            <w:vAlign w:val="bottom"/>
            <w:hideMark/>
          </w:tcPr>
          <w:p w14:paraId="02CACB79"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02/02/2027</w:t>
            </w:r>
          </w:p>
        </w:tc>
      </w:tr>
      <w:tr w:rsidR="00294DE0" w:rsidRPr="00483D71" w14:paraId="0A1ECFCA" w14:textId="77777777" w:rsidTr="004E1FC4">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center"/>
          </w:tcPr>
          <w:p w14:paraId="65B6E721"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CONVERSIONE DEL TRASFERIMENTO TEMPORANEO IN DEFINITIVO</w:t>
            </w:r>
          </w:p>
          <w:p w14:paraId="34CDBCD3"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(ART. 101 COMMA 5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center"/>
          </w:tcPr>
          <w:p w14:paraId="53D1AA57"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p w14:paraId="2D80B495"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04/01/2027</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center"/>
          </w:tcPr>
          <w:p w14:paraId="3D9C7DF6"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30/09/2026</w:t>
            </w:r>
          </w:p>
          <w:p w14:paraId="37992B4C"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04/02/2027</w:t>
            </w:r>
          </w:p>
        </w:tc>
      </w:tr>
      <w:tr w:rsidR="00294DE0" w:rsidRPr="00483D71" w14:paraId="7DEA604C" w14:textId="77777777" w:rsidTr="004E1FC4">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bottom"/>
          </w:tcPr>
          <w:p w14:paraId="5B162F4E"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SVINCOLI DA PARTE DI SOCIETA' PER RINUNCIA (ART. 107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bottom"/>
          </w:tcPr>
          <w:p w14:paraId="7D21A2A4"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bottom"/>
          </w:tcPr>
          <w:p w14:paraId="0E696F95"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23/07/2026</w:t>
            </w:r>
          </w:p>
        </w:tc>
      </w:tr>
      <w:tr w:rsidR="00294DE0" w:rsidRPr="00483D71" w14:paraId="34496811" w14:textId="77777777" w:rsidTr="004E1FC4">
        <w:trPr>
          <w:trHeight w:val="300"/>
        </w:trPr>
        <w:tc>
          <w:tcPr>
            <w:tcW w:w="7990" w:type="dxa"/>
            <w:tcBorders>
              <w:top w:val="single" w:sz="4" w:space="0" w:color="002060"/>
              <w:left w:val="single" w:sz="12" w:space="0" w:color="002060"/>
              <w:bottom w:val="single" w:sz="4" w:space="0" w:color="002060"/>
              <w:right w:val="nil"/>
            </w:tcBorders>
            <w:noWrap/>
            <w:tcMar>
              <w:top w:w="15" w:type="dxa"/>
              <w:left w:w="15" w:type="dxa"/>
              <w:bottom w:w="0" w:type="dxa"/>
              <w:right w:w="15" w:type="dxa"/>
            </w:tcMar>
            <w:vAlign w:val="bottom"/>
            <w:hideMark/>
          </w:tcPr>
          <w:p w14:paraId="237D3427"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SVINCOLI DA PARTE SOCIETA' SUPPLETIVI PER RINUNCIA (ART. 107 NOIF)</w:t>
            </w:r>
          </w:p>
        </w:tc>
        <w:tc>
          <w:tcPr>
            <w:tcW w:w="1180" w:type="dxa"/>
            <w:tcBorders>
              <w:top w:val="single" w:sz="4" w:space="0" w:color="002060"/>
              <w:left w:val="double" w:sz="6" w:space="0" w:color="002060"/>
              <w:bottom w:val="single" w:sz="4" w:space="0" w:color="002060"/>
              <w:right w:val="single" w:sz="4" w:space="0" w:color="002060"/>
            </w:tcBorders>
            <w:noWrap/>
            <w:tcMar>
              <w:top w:w="15" w:type="dxa"/>
              <w:left w:w="15" w:type="dxa"/>
              <w:bottom w:w="0" w:type="dxa"/>
              <w:right w:w="15" w:type="dxa"/>
            </w:tcMar>
            <w:vAlign w:val="bottom"/>
            <w:hideMark/>
          </w:tcPr>
          <w:p w14:paraId="15468F6B"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02/12/2026</w:t>
            </w:r>
          </w:p>
        </w:tc>
        <w:tc>
          <w:tcPr>
            <w:tcW w:w="1180" w:type="dxa"/>
            <w:tcBorders>
              <w:top w:val="single" w:sz="4" w:space="0" w:color="002060"/>
              <w:left w:val="nil"/>
              <w:bottom w:val="single" w:sz="4" w:space="0" w:color="002060"/>
              <w:right w:val="single" w:sz="12" w:space="0" w:color="002060"/>
            </w:tcBorders>
            <w:noWrap/>
            <w:tcMar>
              <w:top w:w="15" w:type="dxa"/>
              <w:left w:w="15" w:type="dxa"/>
              <w:bottom w:w="0" w:type="dxa"/>
              <w:right w:w="15" w:type="dxa"/>
            </w:tcMar>
            <w:vAlign w:val="bottom"/>
            <w:hideMark/>
          </w:tcPr>
          <w:p w14:paraId="4EF8A7C7"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15/12/2026</w:t>
            </w:r>
          </w:p>
        </w:tc>
      </w:tr>
      <w:tr w:rsidR="00294DE0" w:rsidRPr="00483D71" w14:paraId="518420B8" w14:textId="77777777" w:rsidTr="004E1FC4">
        <w:trPr>
          <w:trHeight w:val="315"/>
        </w:trPr>
        <w:tc>
          <w:tcPr>
            <w:tcW w:w="7990" w:type="dxa"/>
            <w:tcBorders>
              <w:top w:val="nil"/>
              <w:left w:val="single" w:sz="12" w:space="0" w:color="002060"/>
              <w:bottom w:val="single" w:sz="2" w:space="0" w:color="002060"/>
              <w:right w:val="nil"/>
            </w:tcBorders>
            <w:noWrap/>
            <w:tcMar>
              <w:top w:w="15" w:type="dxa"/>
              <w:left w:w="15" w:type="dxa"/>
              <w:bottom w:w="0" w:type="dxa"/>
              <w:right w:w="15" w:type="dxa"/>
            </w:tcMar>
            <w:vAlign w:val="bottom"/>
            <w:hideMark/>
          </w:tcPr>
          <w:p w14:paraId="7F2A27CB"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SVINCOLO PER ACCORDO (ART. 108 NOIF)</w:t>
            </w:r>
          </w:p>
        </w:tc>
        <w:tc>
          <w:tcPr>
            <w:tcW w:w="1180" w:type="dxa"/>
            <w:tcBorders>
              <w:top w:val="nil"/>
              <w:left w:val="double" w:sz="6" w:space="0" w:color="002060"/>
              <w:bottom w:val="single" w:sz="2" w:space="0" w:color="002060"/>
              <w:right w:val="single" w:sz="4" w:space="0" w:color="002060"/>
            </w:tcBorders>
            <w:noWrap/>
            <w:tcMar>
              <w:top w:w="15" w:type="dxa"/>
              <w:left w:w="15" w:type="dxa"/>
              <w:bottom w:w="0" w:type="dxa"/>
              <w:right w:w="15" w:type="dxa"/>
            </w:tcMar>
            <w:vAlign w:val="bottom"/>
            <w:hideMark/>
          </w:tcPr>
          <w:p w14:paraId="0F458BDD"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01/07/2026</w:t>
            </w:r>
          </w:p>
        </w:tc>
        <w:tc>
          <w:tcPr>
            <w:tcW w:w="1180" w:type="dxa"/>
            <w:tcBorders>
              <w:top w:val="nil"/>
              <w:left w:val="nil"/>
              <w:bottom w:val="single" w:sz="2" w:space="0" w:color="002060"/>
              <w:right w:val="single" w:sz="12" w:space="0" w:color="002060"/>
            </w:tcBorders>
            <w:noWrap/>
            <w:tcMar>
              <w:top w:w="15" w:type="dxa"/>
              <w:left w:w="15" w:type="dxa"/>
              <w:bottom w:w="0" w:type="dxa"/>
              <w:right w:w="15" w:type="dxa"/>
            </w:tcMar>
            <w:vAlign w:val="bottom"/>
            <w:hideMark/>
          </w:tcPr>
          <w:p w14:paraId="7A134D29"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15/06/2027</w:t>
            </w:r>
          </w:p>
        </w:tc>
      </w:tr>
      <w:tr w:rsidR="00294DE0" w:rsidRPr="00483D71" w14:paraId="1C01029D" w14:textId="77777777" w:rsidTr="004E1FC4">
        <w:trPr>
          <w:trHeight w:val="315"/>
        </w:trPr>
        <w:tc>
          <w:tcPr>
            <w:tcW w:w="7990" w:type="dxa"/>
            <w:tcBorders>
              <w:top w:val="single" w:sz="2" w:space="0" w:color="002060"/>
              <w:left w:val="single" w:sz="12" w:space="0" w:color="002060"/>
              <w:bottom w:val="single" w:sz="12" w:space="0" w:color="002060"/>
              <w:right w:val="nil"/>
            </w:tcBorders>
            <w:noWrap/>
            <w:tcMar>
              <w:top w:w="15" w:type="dxa"/>
              <w:left w:w="15" w:type="dxa"/>
              <w:bottom w:w="0" w:type="dxa"/>
              <w:right w:w="15" w:type="dxa"/>
            </w:tcMar>
            <w:vAlign w:val="center"/>
            <w:hideMark/>
          </w:tcPr>
          <w:p w14:paraId="54E81260"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RINNOVO TESSERAMENTO PRESSO SOCIETA’ ATTUALE DI CALCIATORI</w:t>
            </w:r>
          </w:p>
          <w:p w14:paraId="6615DD6A" w14:textId="77777777" w:rsidR="00294DE0" w:rsidRPr="004F73AA" w:rsidRDefault="00294DE0" w:rsidP="004E1FC4">
            <w:pPr>
              <w:rPr>
                <w:rFonts w:ascii="Inter Tight" w:hAnsi="Inter Tight" w:cs="Inter Tight"/>
                <w:color w:val="002060"/>
                <w:sz w:val="22"/>
                <w:szCs w:val="22"/>
              </w:rPr>
            </w:pPr>
            <w:r w:rsidRPr="004F73AA">
              <w:rPr>
                <w:rFonts w:ascii="Inter Tight" w:hAnsi="Inter Tight" w:cs="Inter Tight"/>
                <w:color w:val="002060"/>
                <w:sz w:val="22"/>
                <w:szCs w:val="22"/>
              </w:rPr>
              <w:t>IN SCADENZA AL 30/06/2026</w:t>
            </w:r>
          </w:p>
        </w:tc>
        <w:tc>
          <w:tcPr>
            <w:tcW w:w="1180" w:type="dxa"/>
            <w:tcBorders>
              <w:top w:val="single" w:sz="2" w:space="0" w:color="002060"/>
              <w:left w:val="double" w:sz="6" w:space="0" w:color="002060"/>
              <w:bottom w:val="single" w:sz="12" w:space="0" w:color="002060"/>
              <w:right w:val="single" w:sz="4" w:space="0" w:color="002060"/>
            </w:tcBorders>
            <w:noWrap/>
            <w:tcMar>
              <w:top w:w="15" w:type="dxa"/>
              <w:left w:w="15" w:type="dxa"/>
              <w:bottom w:w="0" w:type="dxa"/>
              <w:right w:w="15" w:type="dxa"/>
            </w:tcMar>
            <w:vAlign w:val="center"/>
            <w:hideMark/>
          </w:tcPr>
          <w:p w14:paraId="6FDC24F7"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14/05/2027</w:t>
            </w:r>
          </w:p>
        </w:tc>
        <w:tc>
          <w:tcPr>
            <w:tcW w:w="1180" w:type="dxa"/>
            <w:tcBorders>
              <w:top w:val="single" w:sz="2" w:space="0" w:color="002060"/>
              <w:left w:val="nil"/>
              <w:bottom w:val="single" w:sz="12" w:space="0" w:color="002060"/>
              <w:right w:val="single" w:sz="12" w:space="0" w:color="002060"/>
            </w:tcBorders>
            <w:noWrap/>
            <w:tcMar>
              <w:top w:w="15" w:type="dxa"/>
              <w:left w:w="15" w:type="dxa"/>
              <w:bottom w:w="0" w:type="dxa"/>
              <w:right w:w="15" w:type="dxa"/>
            </w:tcMar>
            <w:vAlign w:val="center"/>
            <w:hideMark/>
          </w:tcPr>
          <w:p w14:paraId="6B83026D" w14:textId="77777777" w:rsidR="00294DE0" w:rsidRPr="004F73AA" w:rsidRDefault="00294DE0" w:rsidP="004E1FC4">
            <w:pPr>
              <w:jc w:val="center"/>
              <w:rPr>
                <w:rFonts w:ascii="Inter Tight" w:hAnsi="Inter Tight" w:cs="Inter Tight"/>
                <w:color w:val="002060"/>
                <w:sz w:val="22"/>
                <w:szCs w:val="22"/>
              </w:rPr>
            </w:pPr>
            <w:r w:rsidRPr="004F73AA">
              <w:rPr>
                <w:rFonts w:ascii="Inter Tight" w:hAnsi="Inter Tight" w:cs="Inter Tight"/>
                <w:color w:val="002060"/>
                <w:sz w:val="22"/>
                <w:szCs w:val="22"/>
              </w:rPr>
              <w:t>24/06/2027</w:t>
            </w:r>
          </w:p>
        </w:tc>
      </w:tr>
    </w:tbl>
    <w:p w14:paraId="5521D154" w14:textId="33AD2465" w:rsidR="00294DE0" w:rsidRDefault="00294DE0" w:rsidP="0022231A">
      <w:pPr>
        <w:rPr>
          <w:rFonts w:ascii="Inter Tight" w:hAnsi="Inter Tight" w:cs="Inter Tight"/>
          <w:color w:val="002060"/>
          <w:sz w:val="22"/>
          <w:szCs w:val="22"/>
        </w:rPr>
      </w:pPr>
    </w:p>
    <w:p w14:paraId="5CC633C2" w14:textId="77777777" w:rsidR="00294DE0" w:rsidRDefault="00294DE0" w:rsidP="0022231A">
      <w:pPr>
        <w:rPr>
          <w:rFonts w:ascii="Inter Tight" w:hAnsi="Inter Tight" w:cs="Inter Tight"/>
          <w:color w:val="002060"/>
          <w:sz w:val="22"/>
          <w:szCs w:val="22"/>
        </w:rPr>
      </w:pPr>
    </w:p>
    <w:p w14:paraId="3875FF21" w14:textId="77777777" w:rsidR="00294DE0" w:rsidRPr="00294DE0" w:rsidRDefault="00294DE0" w:rsidP="00294DE0">
      <w:pPr>
        <w:pStyle w:val="LndNormale1"/>
        <w:rPr>
          <w:rFonts w:ascii="Inter Tight" w:hAnsi="Inter Tight" w:cs="Inter Tight"/>
          <w:b/>
          <w:color w:val="002060"/>
          <w:sz w:val="28"/>
          <w:szCs w:val="28"/>
          <w:u w:val="single"/>
        </w:rPr>
      </w:pPr>
      <w:r w:rsidRPr="00294DE0">
        <w:rPr>
          <w:rFonts w:ascii="Inter Tight" w:hAnsi="Inter Tight" w:cs="Inter Tight"/>
          <w:b/>
          <w:color w:val="002060"/>
          <w:sz w:val="28"/>
          <w:szCs w:val="28"/>
          <w:u w:val="single"/>
        </w:rPr>
        <w:t>CALCIATORI FORMATI IN ITALIA</w:t>
      </w:r>
    </w:p>
    <w:p w14:paraId="21C96C22" w14:textId="77777777" w:rsidR="00294DE0" w:rsidRPr="00294DE0" w:rsidRDefault="00294DE0" w:rsidP="00294DE0">
      <w:pPr>
        <w:pStyle w:val="LndNormale1"/>
        <w:rPr>
          <w:rFonts w:ascii="Inter Tight" w:hAnsi="Inter Tight" w:cs="Inter Tight"/>
          <w:color w:val="002060"/>
        </w:rPr>
      </w:pPr>
    </w:p>
    <w:p w14:paraId="47461158"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color w:val="002060"/>
        </w:rPr>
        <w:t xml:space="preserve">Si ribadisce che nelle gare valevoli per i Campionati Regionali Calcio a Cinque Serie C1, Serie C2, Serie D e relative Coppe, è </w:t>
      </w:r>
      <w:r w:rsidRPr="00294DE0">
        <w:rPr>
          <w:rFonts w:ascii="Inter Tight" w:hAnsi="Inter Tight" w:cs="Inter Tight"/>
          <w:b/>
          <w:bCs/>
          <w:color w:val="002060"/>
        </w:rPr>
        <w:t xml:space="preserve">fatto obbligo alle Società di impiegare al massimo 1 (uno) giocatore </w:t>
      </w:r>
      <w:r w:rsidRPr="00294DE0">
        <w:rPr>
          <w:rFonts w:ascii="Inter Tight" w:hAnsi="Inter Tight" w:cs="Inter Tight"/>
          <w:b/>
          <w:bCs/>
          <w:color w:val="002060"/>
          <w:u w:val="single"/>
        </w:rPr>
        <w:t>non formato</w:t>
      </w:r>
      <w:r w:rsidRPr="00294DE0">
        <w:rPr>
          <w:rFonts w:ascii="Inter Tight" w:hAnsi="Inter Tight" w:cs="Inter Tight"/>
          <w:color w:val="002060"/>
        </w:rPr>
        <w:t>.</w:t>
      </w:r>
    </w:p>
    <w:p w14:paraId="66143143" w14:textId="77777777" w:rsidR="00294DE0" w:rsidRPr="00294DE0" w:rsidRDefault="00294DE0" w:rsidP="00294DE0">
      <w:pPr>
        <w:pStyle w:val="LndNormale1"/>
        <w:rPr>
          <w:rFonts w:ascii="Inter Tight" w:hAnsi="Inter Tight" w:cs="Inter Tight"/>
          <w:color w:val="002060"/>
        </w:rPr>
      </w:pPr>
    </w:p>
    <w:p w14:paraId="2FB2BE71"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color w:val="002060"/>
        </w:rPr>
        <w:t xml:space="preserve">Per giocatori “formati” si intendono quei giocatori che abbiano almeno una delle caratteristiche di seguito indicate: </w:t>
      </w:r>
    </w:p>
    <w:p w14:paraId="7740CC7D" w14:textId="77777777" w:rsidR="00294DE0" w:rsidRPr="00294DE0" w:rsidRDefault="00294DE0" w:rsidP="00294DE0">
      <w:pPr>
        <w:pStyle w:val="LndNormale1"/>
        <w:numPr>
          <w:ilvl w:val="0"/>
          <w:numId w:val="20"/>
        </w:numPr>
        <w:rPr>
          <w:rFonts w:ascii="Inter Tight" w:hAnsi="Inter Tight" w:cs="Inter Tight"/>
          <w:color w:val="002060"/>
        </w:rPr>
      </w:pPr>
      <w:r w:rsidRPr="00294DE0">
        <w:rPr>
          <w:rFonts w:ascii="Inter Tight" w:hAnsi="Inter Tight" w:cs="Inter Tight"/>
          <w:color w:val="002060"/>
        </w:rPr>
        <w:t xml:space="preserve">abbiano assunto il primo tesseramento per la FIGC prima del compimento 18° anno di età, con tesseramento valido non revocato e/o non annullato anteriormente al 30 Giugno 2017; </w:t>
      </w:r>
    </w:p>
    <w:p w14:paraId="0BF1D6A4" w14:textId="77777777" w:rsidR="00294DE0" w:rsidRPr="00294DE0" w:rsidRDefault="00294DE0" w:rsidP="00294DE0">
      <w:pPr>
        <w:pStyle w:val="LndNormale1"/>
        <w:numPr>
          <w:ilvl w:val="0"/>
          <w:numId w:val="20"/>
        </w:numPr>
        <w:rPr>
          <w:rFonts w:ascii="Inter Tight" w:hAnsi="Inter Tight" w:cs="Inter Tight"/>
          <w:color w:val="002060"/>
        </w:rPr>
      </w:pPr>
      <w:r w:rsidRPr="00294DE0">
        <w:rPr>
          <w:rFonts w:ascii="Inter Tight" w:hAnsi="Inter Tight" w:cs="Inter Tight"/>
          <w:color w:val="002060"/>
        </w:rPr>
        <w:t xml:space="preserve">abbiano assunto il primo tesseramento per la FIGC prima del compimento del 16° anno di età, con tesseramento valido non revocato e/o non annullato anteriormente al 30 Giugno 2018; </w:t>
      </w:r>
    </w:p>
    <w:p w14:paraId="57C41589" w14:textId="77777777" w:rsidR="00294DE0" w:rsidRPr="00294DE0" w:rsidRDefault="00294DE0" w:rsidP="00294DE0">
      <w:pPr>
        <w:pStyle w:val="LndNormale1"/>
        <w:numPr>
          <w:ilvl w:val="0"/>
          <w:numId w:val="20"/>
        </w:numPr>
        <w:rPr>
          <w:rFonts w:ascii="Inter Tight" w:hAnsi="Inter Tight" w:cs="Inter Tight"/>
          <w:color w:val="002060"/>
        </w:rPr>
      </w:pPr>
      <w:r w:rsidRPr="00294DE0">
        <w:rPr>
          <w:rFonts w:ascii="Inter Tight" w:hAnsi="Inter Tight" w:cs="Inter Tight"/>
          <w:color w:val="002060"/>
        </w:rPr>
        <w:t xml:space="preserve">siano state tesserate per la FIGC prima del compimento del 14° anno di età con tesseramento valido non revocato e/o non annullato; </w:t>
      </w:r>
    </w:p>
    <w:p w14:paraId="187B1F4F" w14:textId="77777777" w:rsidR="00294DE0" w:rsidRPr="00294DE0" w:rsidRDefault="00294DE0" w:rsidP="00294DE0">
      <w:pPr>
        <w:pStyle w:val="LndNormale1"/>
        <w:numPr>
          <w:ilvl w:val="0"/>
          <w:numId w:val="20"/>
        </w:numPr>
        <w:rPr>
          <w:rFonts w:ascii="Inter Tight" w:hAnsi="Inter Tight" w:cs="Inter Tight"/>
          <w:color w:val="002060"/>
        </w:rPr>
      </w:pPr>
      <w:r w:rsidRPr="00294DE0">
        <w:rPr>
          <w:rFonts w:ascii="Inter Tight" w:hAnsi="Inter Tight" w:cs="Inter Tight"/>
          <w:color w:val="002060"/>
        </w:rPr>
        <w:t xml:space="preserve">risultino residenti in Italia precedentemente al compimento del 10° anno di età. </w:t>
      </w:r>
    </w:p>
    <w:p w14:paraId="466CDAD0" w14:textId="77777777" w:rsidR="00294DE0" w:rsidRPr="00294DE0" w:rsidRDefault="00294DE0" w:rsidP="00294DE0">
      <w:pPr>
        <w:pStyle w:val="LndNormale1"/>
        <w:rPr>
          <w:rFonts w:ascii="Inter Tight" w:hAnsi="Inter Tight" w:cs="Inter Tight"/>
          <w:color w:val="002060"/>
        </w:rPr>
      </w:pPr>
    </w:p>
    <w:p w14:paraId="5913317B"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b/>
          <w:bCs/>
          <w:color w:val="002060"/>
        </w:rPr>
        <w:t>Tutte le Società</w:t>
      </w:r>
      <w:r w:rsidRPr="00294DE0">
        <w:rPr>
          <w:rFonts w:ascii="Inter Tight" w:hAnsi="Inter Tight" w:cs="Inter Tight"/>
          <w:color w:val="002060"/>
        </w:rPr>
        <w:t xml:space="preserve"> sono pregate di </w:t>
      </w:r>
      <w:r w:rsidRPr="00294DE0">
        <w:rPr>
          <w:rFonts w:ascii="Inter Tight" w:hAnsi="Inter Tight" w:cs="Inter Tight"/>
          <w:b/>
          <w:bCs/>
          <w:color w:val="002060"/>
        </w:rPr>
        <w:t>controllare</w:t>
      </w:r>
      <w:r w:rsidRPr="00294DE0">
        <w:rPr>
          <w:rFonts w:ascii="Inter Tight" w:hAnsi="Inter Tight" w:cs="Inter Tight"/>
          <w:color w:val="002060"/>
        </w:rPr>
        <w:t xml:space="preserve"> se i propri </w:t>
      </w:r>
      <w:r w:rsidRPr="00294DE0">
        <w:rPr>
          <w:rFonts w:ascii="Inter Tight" w:hAnsi="Inter Tight" w:cs="Inter Tight"/>
          <w:b/>
          <w:bCs/>
          <w:color w:val="002060"/>
        </w:rPr>
        <w:t>calciatori</w:t>
      </w:r>
      <w:r w:rsidRPr="00294DE0">
        <w:rPr>
          <w:rFonts w:ascii="Inter Tight" w:hAnsi="Inter Tight" w:cs="Inter Tight"/>
          <w:color w:val="002060"/>
        </w:rPr>
        <w:t xml:space="preserve"> presenti nel </w:t>
      </w:r>
      <w:r w:rsidRPr="00294DE0">
        <w:rPr>
          <w:rFonts w:ascii="Inter Tight" w:hAnsi="Inter Tight" w:cs="Inter Tight"/>
          <w:b/>
          <w:bCs/>
          <w:color w:val="002060"/>
        </w:rPr>
        <w:t>tabulato</w:t>
      </w:r>
      <w:r w:rsidRPr="00294DE0">
        <w:rPr>
          <w:rFonts w:ascii="Inter Tight" w:hAnsi="Inter Tight" w:cs="Inter Tight"/>
          <w:color w:val="002060"/>
        </w:rPr>
        <w:t xml:space="preserve"> calciatori dilettanti consultabile all’interno dell’Area Società LND alla voce “Tesseramento dilettanti” </w:t>
      </w:r>
      <w:r w:rsidRPr="00294DE0">
        <w:rPr>
          <w:rFonts w:ascii="Inter Tight" w:hAnsi="Inter Tight" w:cs="Inter Tight"/>
          <w:b/>
          <w:bCs/>
          <w:color w:val="002060"/>
        </w:rPr>
        <w:t>siano in possesso o meno della qualifica di “Calciatore formato in Italia”</w:t>
      </w:r>
      <w:r w:rsidRPr="00294DE0">
        <w:rPr>
          <w:rFonts w:ascii="Inter Tight" w:hAnsi="Inter Tight" w:cs="Inter Tight"/>
          <w:color w:val="002060"/>
        </w:rPr>
        <w:t xml:space="preserve">. </w:t>
      </w:r>
    </w:p>
    <w:p w14:paraId="505E264E"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color w:val="002060"/>
        </w:rPr>
        <w:lastRenderedPageBreak/>
        <w:t>Qualora un calciatore non abbia la qualifica di “Calciatore formato in Italia”, ma sia in possesso dei requisiti richiesti, le Società possono richiederla secondo la seguente procedura:</w:t>
      </w:r>
    </w:p>
    <w:p w14:paraId="46F06A62" w14:textId="77777777" w:rsidR="00294DE0" w:rsidRPr="00294DE0" w:rsidRDefault="00294DE0" w:rsidP="00294DE0">
      <w:pPr>
        <w:pStyle w:val="LndNormale1"/>
        <w:rPr>
          <w:rFonts w:ascii="Inter Tight" w:hAnsi="Inter Tight" w:cs="Inter Tight"/>
          <w:color w:val="002060"/>
        </w:rPr>
      </w:pPr>
    </w:p>
    <w:p w14:paraId="102E0899"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b/>
          <w:bCs/>
          <w:color w:val="002060"/>
        </w:rPr>
        <w:t>MODALITA’ RICHIESTA QUALIFICA DI “CALCIATORE FORMATO IN ITALIA”</w:t>
      </w:r>
    </w:p>
    <w:p w14:paraId="510C84A3" w14:textId="77777777" w:rsidR="00294DE0" w:rsidRPr="00294DE0" w:rsidRDefault="00294DE0" w:rsidP="00294DE0">
      <w:pPr>
        <w:pStyle w:val="LndNormale1"/>
        <w:jc w:val="left"/>
        <w:rPr>
          <w:rFonts w:ascii="Inter Tight" w:hAnsi="Inter Tight" w:cs="Inter Tight"/>
          <w:color w:val="002060"/>
        </w:rPr>
      </w:pPr>
      <w:r w:rsidRPr="00294DE0">
        <w:rPr>
          <w:rFonts w:ascii="Inter Tight" w:hAnsi="Inter Tight" w:cs="Inter Tight"/>
          <w:color w:val="002060"/>
        </w:rPr>
        <w:t xml:space="preserve">Per la formalizzazione della qualifica di calciatore formato in Italia, le società devono farne specifica richiesta all’interno dell’Area Società LND. </w:t>
      </w:r>
    </w:p>
    <w:p w14:paraId="68493DC0" w14:textId="77777777" w:rsidR="00294DE0" w:rsidRPr="00294DE0" w:rsidRDefault="00294DE0" w:rsidP="00294DE0">
      <w:pPr>
        <w:pStyle w:val="LndNormale1"/>
        <w:jc w:val="left"/>
        <w:rPr>
          <w:rFonts w:ascii="Inter Tight" w:hAnsi="Inter Tight" w:cs="Inter Tight"/>
          <w:color w:val="002060"/>
        </w:rPr>
      </w:pPr>
      <w:r w:rsidRPr="00294DE0">
        <w:rPr>
          <w:rFonts w:ascii="Inter Tight" w:hAnsi="Inter Tight" w:cs="Inter Tight"/>
          <w:color w:val="002060"/>
        </w:rPr>
        <w:t>Per richiedere tale qualifica devono procedere come segue:</w:t>
      </w:r>
    </w:p>
    <w:p w14:paraId="5CD2D51A"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entrare nella riservata Area Società</w:t>
      </w:r>
    </w:p>
    <w:p w14:paraId="1F4624EF"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scegliere la tendina “Tesseramento dilettanti”</w:t>
      </w:r>
    </w:p>
    <w:p w14:paraId="61039A2C"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scegliere l’opzione “Dichiarazione Residenza Calciatori per Formazione”</w:t>
      </w:r>
    </w:p>
    <w:p w14:paraId="623E7069"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selezionare il calciatore ed inserire la data di inizio della residenza in Italia</w:t>
      </w:r>
    </w:p>
    <w:p w14:paraId="106B519A"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 xml:space="preserve">allegare il </w:t>
      </w:r>
      <w:r w:rsidRPr="00294DE0">
        <w:rPr>
          <w:rFonts w:ascii="Inter Tight" w:hAnsi="Inter Tight" w:cs="Inter Tight"/>
          <w:b/>
          <w:bCs/>
          <w:color w:val="002060"/>
          <w:u w:val="single"/>
        </w:rPr>
        <w:t>certificato di residenza storico</w:t>
      </w:r>
      <w:r w:rsidRPr="00294DE0">
        <w:rPr>
          <w:rFonts w:ascii="Inter Tight" w:hAnsi="Inter Tight" w:cs="Inter Tight"/>
          <w:color w:val="002060"/>
        </w:rPr>
        <w:t xml:space="preserve"> del calciatore in questione</w:t>
      </w:r>
    </w:p>
    <w:p w14:paraId="0026322D" w14:textId="77777777" w:rsidR="00294DE0" w:rsidRPr="00294DE0" w:rsidRDefault="00294DE0" w:rsidP="00294DE0">
      <w:pPr>
        <w:pStyle w:val="LndNormale1"/>
        <w:numPr>
          <w:ilvl w:val="0"/>
          <w:numId w:val="19"/>
        </w:numPr>
        <w:jc w:val="left"/>
        <w:rPr>
          <w:rFonts w:ascii="Inter Tight" w:hAnsi="Inter Tight" w:cs="Inter Tight"/>
          <w:color w:val="002060"/>
        </w:rPr>
      </w:pPr>
      <w:r w:rsidRPr="00294DE0">
        <w:rPr>
          <w:rFonts w:ascii="Inter Tight" w:hAnsi="Inter Tight" w:cs="Inter Tight"/>
          <w:color w:val="002060"/>
        </w:rPr>
        <w:t>firmare elettronicamente la pratica</w:t>
      </w:r>
    </w:p>
    <w:p w14:paraId="545FA8C9"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color w:val="002060"/>
        </w:rPr>
        <w:br/>
      </w:r>
      <w:r w:rsidRPr="00294DE0">
        <w:rPr>
          <w:rFonts w:ascii="Inter Tight" w:hAnsi="Inter Tight" w:cs="Inter Tight"/>
          <w:b/>
          <w:bCs/>
          <w:color w:val="002060"/>
        </w:rPr>
        <w:t>CONVALIDA DELLA PRATICA</w:t>
      </w:r>
    </w:p>
    <w:p w14:paraId="74DB08F3" w14:textId="77777777" w:rsidR="00294DE0" w:rsidRPr="00294DE0" w:rsidRDefault="00294DE0" w:rsidP="00294DE0">
      <w:pPr>
        <w:pStyle w:val="LndNormale1"/>
        <w:rPr>
          <w:rFonts w:ascii="Inter Tight" w:hAnsi="Inter Tight" w:cs="Inter Tight"/>
          <w:color w:val="002060"/>
        </w:rPr>
      </w:pPr>
      <w:r w:rsidRPr="00294DE0">
        <w:rPr>
          <w:rFonts w:ascii="Inter Tight" w:hAnsi="Inter Tight" w:cs="Inter Tight"/>
          <w:color w:val="002060"/>
        </w:rPr>
        <w:t>Il Comitato Regionale Marche, attesa la rispondenza dei documenti inviati, provvederà a convalidare la pratica e conseguentemente la qualifica di formato diviene efficace in ambito federale con decorrenza dalla data della firma elettronica apparendo la dicitura “formato in Italia” nei tabulati della Società.</w:t>
      </w:r>
    </w:p>
    <w:p w14:paraId="6F7D6419" w14:textId="77777777" w:rsidR="00294DE0" w:rsidRDefault="00294DE0" w:rsidP="0022231A">
      <w:pPr>
        <w:rPr>
          <w:rFonts w:ascii="Inter Tight" w:hAnsi="Inter Tight" w:cs="Inter Tight"/>
          <w:color w:val="002060"/>
          <w:sz w:val="22"/>
          <w:szCs w:val="22"/>
        </w:rPr>
      </w:pPr>
    </w:p>
    <w:p w14:paraId="6425AEDE" w14:textId="77777777" w:rsidR="00683F5D" w:rsidRDefault="00683F5D" w:rsidP="0022231A">
      <w:pPr>
        <w:rPr>
          <w:rFonts w:ascii="Inter Tight" w:hAnsi="Inter Tight" w:cs="Inter Tight"/>
          <w:color w:val="002060"/>
          <w:sz w:val="22"/>
          <w:szCs w:val="22"/>
        </w:rPr>
      </w:pPr>
    </w:p>
    <w:p w14:paraId="6B4595DA" w14:textId="12E36346" w:rsidR="00683F5D" w:rsidRPr="00CC7FF0" w:rsidRDefault="00683F5D" w:rsidP="00683F5D">
      <w:pPr>
        <w:rPr>
          <w:rFonts w:ascii="Inter Tight" w:hAnsi="Inter Tight" w:cs="Inter Tight"/>
          <w:b/>
          <w:color w:val="002060"/>
          <w:sz w:val="28"/>
          <w:szCs w:val="28"/>
          <w:u w:val="single"/>
        </w:rPr>
      </w:pPr>
      <w:r>
        <w:rPr>
          <w:rFonts w:ascii="Inter Tight" w:hAnsi="Inter Tight" w:cs="Inter Tight"/>
          <w:b/>
          <w:color w:val="002060"/>
          <w:sz w:val="28"/>
          <w:szCs w:val="28"/>
          <w:u w:val="single"/>
        </w:rPr>
        <w:t>ASSISTENZA MEDICA</w:t>
      </w:r>
    </w:p>
    <w:p w14:paraId="6792C6DA" w14:textId="77777777" w:rsidR="00683F5D" w:rsidRPr="00683F5D" w:rsidRDefault="00683F5D" w:rsidP="00683F5D">
      <w:pPr>
        <w:rPr>
          <w:rFonts w:ascii="Inter Tight" w:hAnsi="Inter Tight" w:cs="Inter Tight"/>
          <w:b/>
          <w:color w:val="002060"/>
          <w:sz w:val="22"/>
          <w:szCs w:val="22"/>
          <w:u w:val="single"/>
        </w:rPr>
      </w:pPr>
    </w:p>
    <w:p w14:paraId="022A4B53" w14:textId="2379ECDF" w:rsidR="00683F5D" w:rsidRPr="00683F5D" w:rsidRDefault="00683F5D" w:rsidP="00683F5D">
      <w:pPr>
        <w:rPr>
          <w:rFonts w:ascii="Inter Tight" w:hAnsi="Inter Tight" w:cs="Inter Tight"/>
          <w:color w:val="002060"/>
          <w:sz w:val="22"/>
          <w:szCs w:val="22"/>
          <w:lang w:bidi="it-IT"/>
        </w:rPr>
      </w:pPr>
      <w:r w:rsidRPr="00683F5D">
        <w:rPr>
          <w:rFonts w:ascii="Inter Tight" w:hAnsi="Inter Tight" w:cs="Inter Tight"/>
          <w:color w:val="002060"/>
          <w:sz w:val="22"/>
          <w:szCs w:val="22"/>
          <w:lang w:bidi="it-IT"/>
        </w:rPr>
        <w:t xml:space="preserve">Alle Società che partecipano </w:t>
      </w:r>
      <w:r w:rsidR="00D61B94">
        <w:rPr>
          <w:rFonts w:ascii="Inter Tight" w:hAnsi="Inter Tight" w:cs="Inter Tight"/>
          <w:color w:val="002060"/>
          <w:sz w:val="22"/>
          <w:szCs w:val="22"/>
          <w:lang w:bidi="it-IT"/>
        </w:rPr>
        <w:t>alle attività regionali</w:t>
      </w:r>
      <w:r w:rsidRPr="00683F5D">
        <w:rPr>
          <w:rFonts w:ascii="Inter Tight" w:hAnsi="Inter Tight" w:cs="Inter Tight"/>
          <w:color w:val="002060"/>
          <w:sz w:val="22"/>
          <w:szCs w:val="22"/>
          <w:lang w:bidi="it-IT"/>
        </w:rPr>
        <w:t xml:space="preserve"> indette dalla Lega Nazionale Dilettanti è raccomandato di attenersi alla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w:t>
      </w:r>
    </w:p>
    <w:p w14:paraId="2B985B10" w14:textId="77777777" w:rsidR="00683F5D" w:rsidRPr="00683F5D" w:rsidRDefault="00683F5D" w:rsidP="00683F5D">
      <w:pPr>
        <w:rPr>
          <w:rFonts w:ascii="Inter Tight" w:hAnsi="Inter Tight" w:cs="Inter Tight"/>
          <w:color w:val="002060"/>
          <w:sz w:val="22"/>
          <w:szCs w:val="22"/>
          <w:lang w:bidi="it-IT"/>
        </w:rPr>
      </w:pPr>
    </w:p>
    <w:p w14:paraId="0EEA393A" w14:textId="77777777" w:rsidR="00683F5D" w:rsidRPr="00683F5D" w:rsidRDefault="00683F5D" w:rsidP="00683F5D">
      <w:pPr>
        <w:rPr>
          <w:rFonts w:ascii="Inter Tight" w:hAnsi="Inter Tight" w:cs="Inter Tight"/>
          <w:color w:val="002060"/>
          <w:sz w:val="22"/>
          <w:szCs w:val="22"/>
          <w:lang w:bidi="it-IT"/>
        </w:rPr>
      </w:pPr>
      <w:r w:rsidRPr="00683F5D">
        <w:rPr>
          <w:rFonts w:ascii="Inter Tight" w:hAnsi="Inter Tight" w:cs="Inter Tight"/>
          <w:color w:val="002060"/>
          <w:sz w:val="22"/>
          <w:szCs w:val="22"/>
          <w:lang w:bidi="it-IT"/>
        </w:rPr>
        <w:t>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4AA22A54" w14:textId="77777777" w:rsidR="00683F5D" w:rsidRPr="00683F5D" w:rsidRDefault="00683F5D" w:rsidP="00683F5D">
      <w:pPr>
        <w:rPr>
          <w:rFonts w:ascii="Inter Tight" w:hAnsi="Inter Tight" w:cs="Inter Tight"/>
          <w:color w:val="002060"/>
          <w:sz w:val="22"/>
          <w:szCs w:val="22"/>
          <w:lang w:bidi="it-IT"/>
        </w:rPr>
      </w:pPr>
    </w:p>
    <w:p w14:paraId="4A3EC490" w14:textId="77777777" w:rsidR="00683F5D" w:rsidRPr="00683F5D" w:rsidRDefault="00683F5D" w:rsidP="00683F5D">
      <w:pPr>
        <w:rPr>
          <w:rFonts w:ascii="Inter Tight" w:hAnsi="Inter Tight" w:cs="Inter Tight"/>
          <w:color w:val="002060"/>
          <w:sz w:val="22"/>
          <w:szCs w:val="22"/>
          <w:lang w:bidi="it-IT"/>
        </w:rPr>
      </w:pPr>
      <w:r w:rsidRPr="00683F5D">
        <w:rPr>
          <w:rFonts w:ascii="Inter Tight" w:hAnsi="Inter Tight" w:cs="Inter Tight"/>
          <w:color w:val="002060"/>
          <w:sz w:val="22"/>
          <w:szCs w:val="22"/>
          <w:u w:val="single"/>
          <w:lang w:bidi="it-IT"/>
        </w:rPr>
        <w:t>Le Società devono dotarsi del dispositivo di che trattasi e devono necessariamente espletare</w:t>
      </w:r>
      <w:r w:rsidRPr="00683F5D">
        <w:rPr>
          <w:rFonts w:ascii="Inter Tight" w:hAnsi="Inter Tight" w:cs="Inter Tight"/>
          <w:color w:val="002060"/>
          <w:sz w:val="22"/>
          <w:szCs w:val="22"/>
          <w:lang w:bidi="it-IT"/>
        </w:rPr>
        <w:t xml:space="preserve"> </w:t>
      </w:r>
      <w:r w:rsidRPr="00683F5D">
        <w:rPr>
          <w:rFonts w:ascii="Inter Tight" w:hAnsi="Inter Tight" w:cs="Inter Tight"/>
          <w:color w:val="002060"/>
          <w:sz w:val="22"/>
          <w:szCs w:val="22"/>
          <w:u w:val="single"/>
          <w:lang w:bidi="it-IT"/>
        </w:rPr>
        <w:t>l’attività di formazione, presso i soggetti all’uopo accreditati per l’utilizzo delle suddette</w:t>
      </w:r>
      <w:r w:rsidRPr="00683F5D">
        <w:rPr>
          <w:rFonts w:ascii="Inter Tight" w:hAnsi="Inter Tight" w:cs="Inter Tight"/>
          <w:color w:val="002060"/>
          <w:sz w:val="22"/>
          <w:szCs w:val="22"/>
          <w:lang w:bidi="it-IT"/>
        </w:rPr>
        <w:t xml:space="preserve"> </w:t>
      </w:r>
      <w:r w:rsidRPr="00683F5D">
        <w:rPr>
          <w:rFonts w:ascii="Inter Tight" w:hAnsi="Inter Tight" w:cs="Inter Tight"/>
          <w:color w:val="002060"/>
          <w:sz w:val="22"/>
          <w:szCs w:val="22"/>
          <w:u w:val="single"/>
          <w:lang w:bidi="it-IT"/>
        </w:rPr>
        <w:t>apparecchiature.</w:t>
      </w:r>
    </w:p>
    <w:p w14:paraId="65079F4D" w14:textId="77777777" w:rsidR="00683F5D" w:rsidRPr="00683F5D" w:rsidRDefault="00683F5D" w:rsidP="00683F5D">
      <w:pPr>
        <w:rPr>
          <w:rFonts w:ascii="Inter Tight" w:hAnsi="Inter Tight" w:cs="Inter Tight"/>
          <w:color w:val="002060"/>
          <w:sz w:val="22"/>
          <w:szCs w:val="22"/>
          <w:lang w:bidi="it-IT"/>
        </w:rPr>
      </w:pPr>
    </w:p>
    <w:p w14:paraId="707748C0" w14:textId="77777777" w:rsidR="00683F5D" w:rsidRPr="00683F5D" w:rsidRDefault="00683F5D" w:rsidP="00683F5D">
      <w:pPr>
        <w:rPr>
          <w:rFonts w:ascii="Inter Tight" w:hAnsi="Inter Tight" w:cs="Inter Tight"/>
          <w:color w:val="002060"/>
          <w:sz w:val="22"/>
          <w:szCs w:val="22"/>
          <w:lang w:bidi="it-IT"/>
        </w:rPr>
      </w:pPr>
      <w:r w:rsidRPr="00683F5D">
        <w:rPr>
          <w:rFonts w:ascii="Inter Tight" w:hAnsi="Inter Tight" w:cs="Inter Tight"/>
          <w:color w:val="002060"/>
          <w:sz w:val="22"/>
          <w:szCs w:val="22"/>
          <w:lang w:bidi="it-IT"/>
        </w:rPr>
        <w:t>La presenza di un DAE e di personale adeguatamente formato a bordo campo deve essere comunque sempre garantita.</w:t>
      </w:r>
    </w:p>
    <w:p w14:paraId="2B2EF0A7" w14:textId="77777777" w:rsidR="00683F5D" w:rsidRPr="00683F5D" w:rsidRDefault="00683F5D" w:rsidP="00683F5D">
      <w:pPr>
        <w:rPr>
          <w:rFonts w:ascii="Inter Tight" w:hAnsi="Inter Tight" w:cs="Inter Tight"/>
          <w:color w:val="002060"/>
          <w:sz w:val="22"/>
          <w:szCs w:val="22"/>
          <w:u w:val="single"/>
          <w:lang w:bidi="it-IT"/>
        </w:rPr>
      </w:pPr>
    </w:p>
    <w:p w14:paraId="42D2F6BB" w14:textId="77777777" w:rsidR="00683F5D" w:rsidRPr="00683F5D" w:rsidRDefault="00683F5D" w:rsidP="00683F5D">
      <w:pPr>
        <w:rPr>
          <w:rFonts w:ascii="Inter Tight" w:hAnsi="Inter Tight" w:cs="Inter Tight"/>
          <w:color w:val="002060"/>
          <w:sz w:val="22"/>
          <w:szCs w:val="22"/>
          <w:lang w:bidi="it-IT"/>
        </w:rPr>
      </w:pPr>
      <w:r w:rsidRPr="00683F5D">
        <w:rPr>
          <w:rFonts w:ascii="Inter Tight" w:hAnsi="Inter Tight" w:cs="Inter Tight"/>
          <w:color w:val="002060"/>
          <w:sz w:val="22"/>
          <w:szCs w:val="22"/>
          <w:u w:val="single"/>
          <w:lang w:bidi="it-IT"/>
        </w:rPr>
        <w:t>Nella organizzazione degli eventi sportivi, le Società devono porre in essere tutte le misure previste dalle vigenti normative e linee-guida di prevenzione e gestione delle emergenze negli impianti sportivi aperti al pubblico</w:t>
      </w:r>
      <w:r w:rsidRPr="00683F5D">
        <w:rPr>
          <w:rFonts w:ascii="Inter Tight" w:hAnsi="Inter Tight" w:cs="Inter Tight"/>
          <w:color w:val="002060"/>
          <w:sz w:val="22"/>
          <w:szCs w:val="22"/>
          <w:lang w:bidi="it-IT"/>
        </w:rPr>
        <w:t>.</w:t>
      </w:r>
    </w:p>
    <w:p w14:paraId="6C91C5EF" w14:textId="77777777" w:rsidR="00A2779C" w:rsidRDefault="00A2779C" w:rsidP="0022231A">
      <w:pPr>
        <w:rPr>
          <w:rFonts w:ascii="Inter Tight" w:hAnsi="Inter Tight" w:cs="Inter Tight"/>
          <w:color w:val="002060"/>
          <w:sz w:val="22"/>
          <w:szCs w:val="22"/>
        </w:rPr>
      </w:pPr>
    </w:p>
    <w:p w14:paraId="1AE72A87" w14:textId="77777777" w:rsidR="00D61B94" w:rsidRDefault="00D61B94" w:rsidP="0022231A">
      <w:pPr>
        <w:rPr>
          <w:rFonts w:ascii="Inter Tight" w:hAnsi="Inter Tight" w:cs="Inter Tight"/>
          <w:color w:val="002060"/>
          <w:sz w:val="22"/>
          <w:szCs w:val="22"/>
        </w:rPr>
      </w:pPr>
    </w:p>
    <w:p w14:paraId="28FF62A5" w14:textId="77777777" w:rsidR="00D61B94" w:rsidRPr="00D61B94" w:rsidRDefault="00D61B94" w:rsidP="00D61B94">
      <w:pPr>
        <w:rPr>
          <w:rFonts w:ascii="Inter Tight" w:hAnsi="Inter Tight" w:cs="Inter Tight"/>
          <w:b/>
          <w:bCs/>
          <w:color w:val="002060"/>
          <w:sz w:val="28"/>
          <w:szCs w:val="28"/>
          <w:u w:val="single"/>
          <w:lang w:bidi="it-IT"/>
        </w:rPr>
      </w:pPr>
      <w:r w:rsidRPr="00D61B94">
        <w:rPr>
          <w:rFonts w:ascii="Inter Tight" w:hAnsi="Inter Tight" w:cs="Inter Tight"/>
          <w:b/>
          <w:bCs/>
          <w:color w:val="002060"/>
          <w:sz w:val="28"/>
          <w:szCs w:val="28"/>
          <w:u w:val="single"/>
          <w:lang w:bidi="it-IT"/>
        </w:rPr>
        <w:t>PERSONE AMMESSE NEL RECINTO DI GIUOCO</w:t>
      </w:r>
    </w:p>
    <w:p w14:paraId="68781AE5" w14:textId="77777777" w:rsidR="00D61B94" w:rsidRPr="00D61B94" w:rsidRDefault="00D61B94" w:rsidP="00D61B94">
      <w:pPr>
        <w:rPr>
          <w:rFonts w:ascii="Inter Tight" w:hAnsi="Inter Tight" w:cs="Inter Tight"/>
          <w:b/>
          <w:bCs/>
          <w:color w:val="002060"/>
          <w:sz w:val="22"/>
          <w:szCs w:val="22"/>
          <w:u w:val="single"/>
          <w:lang w:bidi="it-IT"/>
        </w:rPr>
      </w:pPr>
    </w:p>
    <w:p w14:paraId="22F894AD"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 xml:space="preserve">Per le gare dilettantistiche e giovanili organizzate </w:t>
      </w:r>
      <w:r w:rsidRPr="00D61B94">
        <w:rPr>
          <w:rFonts w:ascii="Inter Tight" w:hAnsi="Inter Tight" w:cs="Inter Tight"/>
          <w:color w:val="002060"/>
          <w:sz w:val="22"/>
          <w:szCs w:val="22"/>
          <w:u w:val="single"/>
          <w:lang w:bidi="it-IT"/>
        </w:rPr>
        <w:t>in ambito regionale</w:t>
      </w:r>
      <w:r w:rsidRPr="00D61B94">
        <w:rPr>
          <w:rFonts w:ascii="Inter Tight" w:hAnsi="Inter Tight" w:cs="Inter Tight"/>
          <w:color w:val="002060"/>
          <w:sz w:val="22"/>
          <w:szCs w:val="22"/>
          <w:lang w:bidi="it-IT"/>
        </w:rPr>
        <w:t xml:space="preserve"> dalla Lega Nazionale Dilettanti, sono ammessi nel recinto di gioco, per ciascuna delle squadre interessate, purché muniti di tessera valida per la stagione in corso:</w:t>
      </w:r>
    </w:p>
    <w:p w14:paraId="356C7C14"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un dirigente accompagnatore ufficiale;</w:t>
      </w:r>
    </w:p>
    <w:p w14:paraId="1DE0CCD5"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un medico sociale;</w:t>
      </w:r>
    </w:p>
    <w:p w14:paraId="541EB862"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lastRenderedPageBreak/>
        <w:t>il tecnico responsabile e, se la Società lo ritiene opportuno, anche un allenatore in seconda purché anch’esso in possesso dell’abilitazione richiesta per la conduzione della prima squadra e previa autorizzazione del Settore Tecnico ai sensi delle vigenti norme regolamentari;</w:t>
      </w:r>
    </w:p>
    <w:p w14:paraId="39945980"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un dirigente, esclusivamente per i Campionati per i quali non è previsto l’obbligo di un allenatore abilitato dal Settore Tecnico;</w:t>
      </w:r>
    </w:p>
    <w:p w14:paraId="0B3A4B6F"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un operatore sanitario ausiliario designato dal medico sociale;</w:t>
      </w:r>
    </w:p>
    <w:p w14:paraId="566CA32F"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i calciatori/calciatrici e giocatori/giocatrici di riserva;</w:t>
      </w:r>
    </w:p>
    <w:p w14:paraId="20BD3551" w14:textId="77777777" w:rsidR="00D61B94" w:rsidRPr="00D61B94" w:rsidRDefault="00D61B94" w:rsidP="00D61B94">
      <w:pPr>
        <w:numPr>
          <w:ilvl w:val="0"/>
          <w:numId w:val="30"/>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per la sola ospitante, anche il dirigente addetto agli ufficiali di gara.</w:t>
      </w:r>
    </w:p>
    <w:p w14:paraId="15B325D7" w14:textId="77777777" w:rsidR="00D61B94" w:rsidRPr="00D61B94" w:rsidRDefault="00D61B94" w:rsidP="00D61B94">
      <w:pPr>
        <w:rPr>
          <w:rFonts w:ascii="Inter Tight" w:hAnsi="Inter Tight" w:cs="Inter Tight"/>
          <w:color w:val="002060"/>
          <w:sz w:val="22"/>
          <w:szCs w:val="22"/>
          <w:lang w:bidi="it-IT"/>
        </w:rPr>
      </w:pPr>
    </w:p>
    <w:p w14:paraId="1A3070D4"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Per le gare organizzate dalla Lega Nazionale Dilettanti in ambito nazionale e per quelle dilettantistiche regionali e giovanili, accanto o dietro la panchina possono essere aggiunti fino a due posti supplementari riservati all’allenatore dei portieri ed al preparatore atletico in possesso dell’abilitazione, tesserati dalla società ed in grado di fornire alla squadra nel corso della partita assistenza tecnica nelle attività di loro esclusiva competenza, ferma restando la responsabilità oggettiva della società per la loro condotta. In nessun caso possono sedere sulla panchina aggiuntiva, ad alcun titolo, altri calciatori/calciatrici tesserati in aggiunta a quelli iscritti nell’elenco di gara. Le generalità delle persone occupanti la panchina aggiuntiva devono essere inserite nell’elenco di gara, con la specificazione delle funzioni di competenza di ciascuna di esse, con l’indicazione del relativo numero di tessera.</w:t>
      </w:r>
    </w:p>
    <w:p w14:paraId="4F653DEC" w14:textId="77777777" w:rsidR="00D61B94" w:rsidRPr="00D61B94" w:rsidRDefault="00D61B94" w:rsidP="00D61B94">
      <w:pPr>
        <w:rPr>
          <w:rFonts w:ascii="Inter Tight" w:hAnsi="Inter Tight" w:cs="Inter Tight"/>
          <w:color w:val="002060"/>
          <w:sz w:val="22"/>
          <w:szCs w:val="22"/>
          <w:lang w:bidi="it-IT"/>
        </w:rPr>
      </w:pPr>
    </w:p>
    <w:p w14:paraId="7A055674"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Possono, inoltre, essere ammessi nel recinto di gioco, in base alle disposizioni impartite dalla Lega, dai Comitati, dalla Divisione Calcio a Cinque, dai Dipartimenti Interregionale e Calcio Femminile o dal Settore per l’Attività Giovanile e Scolastica, i barellieri, i raccattapalle, i fotografi e i tele-operatori autorizzati dalla Società ospitante, responsabile del loro comportamento.</w:t>
      </w:r>
    </w:p>
    <w:p w14:paraId="39D2AA89" w14:textId="77777777" w:rsidR="00D61B94" w:rsidRPr="00D61B94" w:rsidRDefault="00D61B94" w:rsidP="00D61B94">
      <w:pPr>
        <w:rPr>
          <w:rFonts w:ascii="Inter Tight" w:hAnsi="Inter Tight" w:cs="Inter Tight"/>
          <w:color w:val="002060"/>
          <w:sz w:val="22"/>
          <w:szCs w:val="22"/>
          <w:lang w:bidi="it-IT"/>
        </w:rPr>
      </w:pPr>
    </w:p>
    <w:p w14:paraId="61E51020"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 xml:space="preserve">I Tecnici che abbiano ottenuto la sospensione non possono svolgere le mansioni derivanti dall’iscrizione all’Albo del Settore Tecnico. In ogni caso, gli è preclusa la possibilità di accesso in campo durante le gare con veste diversa da quella di tecnico a meno che non sia stata concessa specifica deroga da parte del Comitato Esecutivo del Settore. </w:t>
      </w:r>
      <w:r w:rsidRPr="00D61B94">
        <w:rPr>
          <w:rFonts w:ascii="Inter Tight" w:hAnsi="Inter Tight" w:cs="Inter Tight"/>
          <w:bCs/>
          <w:color w:val="002060"/>
          <w:sz w:val="22"/>
          <w:szCs w:val="22"/>
          <w:lang w:bidi="it-IT"/>
        </w:rPr>
        <w:t xml:space="preserve">Resta salva la possibilità di accesso al campo per il tecnico che, già tesserato per una squadra della Società, svolga attività di dirigente per altra squadra della stessa società, purché vi sia la contemporanea presenza dell’allenatore responsabile di quest’ultima. </w:t>
      </w:r>
      <w:r w:rsidRPr="00D61B94">
        <w:rPr>
          <w:rFonts w:ascii="Inter Tight" w:hAnsi="Inter Tight" w:cs="Inter Tight"/>
          <w:color w:val="002060"/>
          <w:sz w:val="22"/>
          <w:szCs w:val="22"/>
          <w:lang w:bidi="it-IT"/>
        </w:rPr>
        <w:t>Inoltre, se già tesserati per una Società, possono richiedere di espletare la nuova attività soltanto per la stessa Società. La sospensione dall’Albo non deve essere richiesta dal Tecnico che intende svolgere attività di Dirigente o di calciatore nella stessa Società per la quale espleta attività di Tecnico, nonché dal Tecnico dilettante che, non tesserato per alcuna Società, intenda svolgere attività di calciatore.</w:t>
      </w:r>
    </w:p>
    <w:p w14:paraId="2BA88AF8" w14:textId="77777777" w:rsidR="00D61B94" w:rsidRPr="00D61B94" w:rsidRDefault="00D61B94" w:rsidP="00D61B94">
      <w:pPr>
        <w:rPr>
          <w:rFonts w:ascii="Inter Tight" w:hAnsi="Inter Tight" w:cs="Inter Tight"/>
          <w:color w:val="002060"/>
          <w:sz w:val="22"/>
          <w:szCs w:val="22"/>
          <w:lang w:bidi="it-IT"/>
        </w:rPr>
      </w:pPr>
    </w:p>
    <w:p w14:paraId="7BE822C8"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Tutte le persone ammesse a prendere posto nelle panchine, poste all’interno del recinto di gioco, devono essere identificate dall’Arbitro mediante apposita tessera che ne attesta la qualifica, ferme restando le disposizioni contenute all’art. 66 delle N.O.I.F.</w:t>
      </w:r>
    </w:p>
    <w:p w14:paraId="0CD088C1" w14:textId="77777777" w:rsidR="00D61B94" w:rsidRPr="00D61B94" w:rsidRDefault="00D61B94" w:rsidP="00D61B94">
      <w:pPr>
        <w:rPr>
          <w:rFonts w:ascii="Inter Tight" w:hAnsi="Inter Tight" w:cs="Inter Tight"/>
          <w:color w:val="002060"/>
          <w:sz w:val="22"/>
          <w:szCs w:val="22"/>
          <w:lang w:bidi="it-IT"/>
        </w:rPr>
      </w:pPr>
    </w:p>
    <w:p w14:paraId="371B1A52"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Relativamente ai Tecnici abilitati dal Settore Tecnico ed inseriti nei ruoli ufficiali dei Tecnici non ancora in possesso della tessera federale (tesseramento in corso), valgono le disposizioni all’uopo impartite dalla F.I.G.C. attraverso il Portale Servizi federale. In particolare, questi ultimi, in attesa dell’esito e del perfezionamento della pratica di tesseramento presso gli Uffici del Settore Tecnico per la stagione sportiva 2026/2027, potranno temporaneamente essere ammessi al recinto di giuoco con la copia dell’inoltro telematico della menzionata richiesta tramite il Portale Servizi federale.</w:t>
      </w:r>
    </w:p>
    <w:p w14:paraId="25CD9D33" w14:textId="77777777" w:rsidR="00D61B94" w:rsidRPr="00D61B94" w:rsidRDefault="00D61B94" w:rsidP="00D61B94">
      <w:pPr>
        <w:rPr>
          <w:rFonts w:ascii="Inter Tight" w:hAnsi="Inter Tight" w:cs="Inter Tight"/>
          <w:color w:val="002060"/>
          <w:sz w:val="22"/>
          <w:szCs w:val="22"/>
          <w:lang w:bidi="it-IT"/>
        </w:rPr>
      </w:pPr>
    </w:p>
    <w:p w14:paraId="5C146619"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Le ipotesi di “allenatore mancante” possono essere individuate in:</w:t>
      </w:r>
    </w:p>
    <w:p w14:paraId="159DAC3E" w14:textId="77777777" w:rsidR="00D61B94" w:rsidRPr="00D61B94" w:rsidRDefault="00D61B94" w:rsidP="00D61B94">
      <w:pPr>
        <w:rPr>
          <w:rFonts w:ascii="Inter Tight" w:hAnsi="Inter Tight" w:cs="Inter Tight"/>
          <w:color w:val="002060"/>
          <w:sz w:val="22"/>
          <w:szCs w:val="22"/>
          <w:lang w:bidi="it-IT"/>
        </w:rPr>
      </w:pPr>
    </w:p>
    <w:p w14:paraId="5CE59439" w14:textId="486DAA3A" w:rsidR="00D61B94" w:rsidRPr="00D61B94" w:rsidRDefault="00D61B94" w:rsidP="00D61B94">
      <w:pPr>
        <w:numPr>
          <w:ilvl w:val="1"/>
          <w:numId w:val="31"/>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non obbligatorietà del tesseramento di un allenatore abilitato dal Settore Tecnico ed iscritto nei ruoli ufficiali dei tecnici</w:t>
      </w:r>
      <w:r>
        <w:rPr>
          <w:rFonts w:ascii="Inter Tight" w:hAnsi="Inter Tight" w:cs="Inter Tight"/>
          <w:color w:val="002060"/>
          <w:sz w:val="22"/>
          <w:szCs w:val="22"/>
          <w:lang w:bidi="it-IT"/>
        </w:rPr>
        <w:t>;</w:t>
      </w:r>
    </w:p>
    <w:p w14:paraId="6E743668" w14:textId="77777777" w:rsidR="00D61B94" w:rsidRDefault="00D61B94" w:rsidP="00D61B94">
      <w:pPr>
        <w:numPr>
          <w:ilvl w:val="1"/>
          <w:numId w:val="31"/>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mancanza per cause di carattere soggettivo riguardanti l’allenatore regolarmente tesserato (es: temporaneo impedimento per motivi personali, di salute, squalifica, ecc.);</w:t>
      </w:r>
    </w:p>
    <w:p w14:paraId="4C193B93" w14:textId="77777777" w:rsidR="00D61B94" w:rsidRDefault="00D61B94" w:rsidP="00D61B94">
      <w:pPr>
        <w:numPr>
          <w:ilvl w:val="1"/>
          <w:numId w:val="31"/>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lastRenderedPageBreak/>
        <w:t>cessazione, per qualsiasi motivo, del rapporto con l’allenatore regolarmente tesserato e nelle more (30 giorni) del tesseramento di altro allenatore iscritto nei ruoli ufficiali;</w:t>
      </w:r>
    </w:p>
    <w:p w14:paraId="7E4E44A4" w14:textId="5F409822" w:rsidR="00D61B94" w:rsidRPr="00D61B94" w:rsidRDefault="00D61B94" w:rsidP="00D61B94">
      <w:pPr>
        <w:numPr>
          <w:ilvl w:val="1"/>
          <w:numId w:val="31"/>
        </w:num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mancato tesseramento di allenatore abilitato dal Settore Tecnico ed iscritto nei ruoli ufficiali dei tecnici dovuto alla deroga accordata alla Società che intende confermare l’allenatore non abilitato che ha guidato la squadra nella precedente stagione sportiva, nei casi ammessi.</w:t>
      </w:r>
    </w:p>
    <w:p w14:paraId="1BAC3BCB" w14:textId="77777777" w:rsidR="00D61B94" w:rsidRPr="00D61B94" w:rsidRDefault="00D61B94" w:rsidP="00D61B94">
      <w:pPr>
        <w:rPr>
          <w:rFonts w:ascii="Inter Tight" w:hAnsi="Inter Tight" w:cs="Inter Tight"/>
          <w:color w:val="002060"/>
          <w:sz w:val="22"/>
          <w:szCs w:val="22"/>
          <w:lang w:bidi="it-IT"/>
        </w:rPr>
      </w:pPr>
    </w:p>
    <w:p w14:paraId="397EAA19"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Nelle ipotesi del Dirigente ammesso nel recinto di giuoco, ai sensi dell’art. 66, delle N.O.I.F., al posto dell’allenatore, il nominativo del Dirigente medesimo deve essere indicato nell’elenco di gara nello spazio previsto per l’allenatore, avendo l’avvertenza di cancellare tale dizione sostituendola con la parola “Dirigente Ufficiale”. Parimenti, la corrispondente dizione “tessera personale F.I.G.C.” deve essere sostituita con tessera di riconoscimento per Dirigenti Ufficiali di Società.</w:t>
      </w:r>
    </w:p>
    <w:p w14:paraId="4B504245" w14:textId="77777777" w:rsidR="00D61B94" w:rsidRPr="00D61B94" w:rsidRDefault="00D61B94" w:rsidP="00D61B94">
      <w:pPr>
        <w:rPr>
          <w:rFonts w:ascii="Inter Tight" w:hAnsi="Inter Tight" w:cs="Inter Tight"/>
          <w:color w:val="002060"/>
          <w:sz w:val="22"/>
          <w:szCs w:val="22"/>
          <w:lang w:bidi="it-IT"/>
        </w:rPr>
      </w:pPr>
    </w:p>
    <w:p w14:paraId="610B2BF4"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Il nominativo indicato quale Dirigente al posto dell’allenatore, nei casi previsti dall’articolo 66, delle N.O.I.F., deve essere pertanto presente nella predetta tessera di riconoscimento per Dirigenti Ufficiali di Società, il cui numero deve essere riportato nello spazio previsto dopo avere apportato alla dizione la modifica anzidetta.</w:t>
      </w:r>
    </w:p>
    <w:p w14:paraId="04A21625" w14:textId="77777777" w:rsidR="00D61B94" w:rsidRPr="00D61B94" w:rsidRDefault="00D61B94" w:rsidP="00D61B94">
      <w:pPr>
        <w:rPr>
          <w:rFonts w:ascii="Inter Tight" w:hAnsi="Inter Tight" w:cs="Inter Tight"/>
          <w:color w:val="002060"/>
          <w:sz w:val="22"/>
          <w:szCs w:val="22"/>
          <w:lang w:bidi="it-IT"/>
        </w:rPr>
      </w:pPr>
    </w:p>
    <w:p w14:paraId="59384F80" w14:textId="77777777" w:rsidR="00D61B94" w:rsidRPr="00D61B94" w:rsidRDefault="00D61B94" w:rsidP="00D61B94">
      <w:pPr>
        <w:rPr>
          <w:rFonts w:ascii="Inter Tight" w:hAnsi="Inter Tight" w:cs="Inter Tight"/>
          <w:color w:val="002060"/>
          <w:sz w:val="22"/>
          <w:szCs w:val="22"/>
          <w:lang w:bidi="it-IT"/>
        </w:rPr>
      </w:pPr>
      <w:r w:rsidRPr="00D61B94">
        <w:rPr>
          <w:rFonts w:ascii="Inter Tight" w:hAnsi="Inter Tight" w:cs="Inter Tight"/>
          <w:color w:val="002060"/>
          <w:sz w:val="22"/>
          <w:szCs w:val="22"/>
          <w:lang w:bidi="it-IT"/>
        </w:rPr>
        <w:t xml:space="preserve">Si precisa, infine, che le disposizioni in oggetto valgono, con gli opportuni adattamenti, anche nel caso di mancanza dell’operatore sanitario ausiliario (già massaggiatore), nei casi previsti dall’articolo 66, delle N.O.I.F. In entrambi i casi esaminati corre l’obbligo di segnalare che il/i Dirigente/i ammessi nel recinto di giuoco ai sensi dell’art. 66, delle N.O.I.F., </w:t>
      </w:r>
      <w:r w:rsidRPr="00D61B94">
        <w:rPr>
          <w:rFonts w:ascii="Inter Tight" w:hAnsi="Inter Tight" w:cs="Inter Tight"/>
          <w:color w:val="002060"/>
          <w:sz w:val="22"/>
          <w:szCs w:val="22"/>
          <w:u w:val="single"/>
          <w:lang w:bidi="it-IT"/>
        </w:rPr>
        <w:t>si aggiungono</w:t>
      </w:r>
      <w:r w:rsidRPr="00D61B94">
        <w:rPr>
          <w:rFonts w:ascii="Inter Tight" w:hAnsi="Inter Tight" w:cs="Inter Tight"/>
          <w:color w:val="002060"/>
          <w:sz w:val="22"/>
          <w:szCs w:val="22"/>
          <w:lang w:bidi="it-IT"/>
        </w:rPr>
        <w:t xml:space="preserve"> al Dirigente accompagnatore ufficiale della squadra, </w:t>
      </w:r>
      <w:r w:rsidRPr="00D61B94">
        <w:rPr>
          <w:rFonts w:ascii="Inter Tight" w:hAnsi="Inter Tight" w:cs="Inter Tight"/>
          <w:color w:val="002060"/>
          <w:sz w:val="22"/>
          <w:szCs w:val="22"/>
          <w:u w:val="single"/>
          <w:lang w:bidi="it-IT"/>
        </w:rPr>
        <w:t>e non lo sostituiscono</w:t>
      </w:r>
      <w:r w:rsidRPr="00D61B94">
        <w:rPr>
          <w:rFonts w:ascii="Inter Tight" w:hAnsi="Inter Tight" w:cs="Inter Tight"/>
          <w:color w:val="002060"/>
          <w:sz w:val="22"/>
          <w:szCs w:val="22"/>
          <w:lang w:bidi="it-IT"/>
        </w:rPr>
        <w:t>.</w:t>
      </w:r>
    </w:p>
    <w:p w14:paraId="55E3D38C" w14:textId="77777777" w:rsidR="00D61B94" w:rsidRDefault="00D61B94" w:rsidP="0022231A">
      <w:pPr>
        <w:rPr>
          <w:rFonts w:ascii="Inter Tight" w:hAnsi="Inter Tight" w:cs="Inter Tight"/>
          <w:color w:val="002060"/>
          <w:sz w:val="22"/>
          <w:szCs w:val="22"/>
        </w:rPr>
      </w:pPr>
    </w:p>
    <w:p w14:paraId="6E95558D" w14:textId="77777777" w:rsidR="00D61B94" w:rsidRPr="00294DE0" w:rsidRDefault="00D61B94" w:rsidP="0022231A">
      <w:pPr>
        <w:rPr>
          <w:rFonts w:ascii="Inter Tight" w:hAnsi="Inter Tight" w:cs="Inter Tight"/>
          <w:color w:val="002060"/>
          <w:sz w:val="22"/>
          <w:szCs w:val="22"/>
        </w:rPr>
      </w:pPr>
    </w:p>
    <w:bookmarkEnd w:id="5"/>
    <w:p w14:paraId="5EF6427A" w14:textId="77777777" w:rsidR="00804839" w:rsidRPr="00697DD7" w:rsidRDefault="00804839" w:rsidP="00804839">
      <w:pPr>
        <w:pStyle w:val="LndNormale1"/>
        <w:rPr>
          <w:rFonts w:ascii="Inter Tight" w:hAnsi="Inter Tight" w:cs="Inter Tight"/>
          <w:b/>
          <w:color w:val="002060"/>
          <w:sz w:val="28"/>
          <w:szCs w:val="28"/>
          <w:u w:val="single"/>
        </w:rPr>
      </w:pPr>
      <w:r w:rsidRPr="00697DD7">
        <w:rPr>
          <w:rFonts w:ascii="Inter Tight" w:hAnsi="Inter Tight" w:cs="Inter Tight"/>
          <w:b/>
          <w:color w:val="002060"/>
          <w:sz w:val="28"/>
          <w:szCs w:val="28"/>
          <w:u w:val="single"/>
        </w:rPr>
        <w:t>SOCIETA’ INATTIVE</w:t>
      </w:r>
    </w:p>
    <w:p w14:paraId="28612C88" w14:textId="77777777" w:rsidR="00804839" w:rsidRPr="00697DD7" w:rsidRDefault="00804839" w:rsidP="00804839">
      <w:pPr>
        <w:pStyle w:val="LndNormale1"/>
        <w:rPr>
          <w:rFonts w:ascii="Inter Tight" w:hAnsi="Inter Tight" w:cs="Inter Tight"/>
          <w:b/>
          <w:color w:val="002060"/>
          <w:u w:val="single"/>
        </w:rPr>
      </w:pPr>
    </w:p>
    <w:p w14:paraId="32F63646" w14:textId="77777777" w:rsidR="00804839" w:rsidRPr="00697DD7" w:rsidRDefault="00804839" w:rsidP="00804839">
      <w:pPr>
        <w:pStyle w:val="LndNormale1"/>
        <w:rPr>
          <w:rFonts w:ascii="Inter Tight" w:hAnsi="Inter Tight" w:cs="Inter Tight"/>
          <w:color w:val="002060"/>
        </w:rPr>
      </w:pPr>
      <w:r w:rsidRPr="00697DD7">
        <w:rPr>
          <w:rFonts w:ascii="Inter Tight" w:hAnsi="Inter Tight" w:cs="Inter Tight"/>
          <w:color w:val="002060"/>
        </w:rPr>
        <w:t>La sottonotata società ha comunicato l’inattività a partire dalla stagione sportiva 202</w:t>
      </w:r>
      <w:r>
        <w:rPr>
          <w:rFonts w:ascii="Inter Tight" w:hAnsi="Inter Tight" w:cs="Inter Tight"/>
          <w:color w:val="002060"/>
        </w:rPr>
        <w:t>6</w:t>
      </w:r>
      <w:r w:rsidRPr="00697DD7">
        <w:rPr>
          <w:rFonts w:ascii="Inter Tight" w:hAnsi="Inter Tight" w:cs="Inter Tight"/>
          <w:color w:val="002060"/>
        </w:rPr>
        <w:t>/202</w:t>
      </w:r>
      <w:r>
        <w:rPr>
          <w:rFonts w:ascii="Inter Tight" w:hAnsi="Inter Tight" w:cs="Inter Tight"/>
          <w:color w:val="002060"/>
        </w:rPr>
        <w:t>7</w:t>
      </w:r>
      <w:r w:rsidRPr="00697DD7">
        <w:rPr>
          <w:rFonts w:ascii="Inter Tight" w:hAnsi="Inter Tight" w:cs="Inter Tight"/>
          <w:color w:val="002060"/>
        </w:rPr>
        <w:t>:</w:t>
      </w:r>
    </w:p>
    <w:p w14:paraId="2A8CDF3E" w14:textId="77777777" w:rsidR="00804839" w:rsidRPr="00697DD7" w:rsidRDefault="00804839" w:rsidP="00804839">
      <w:pPr>
        <w:pStyle w:val="LndNormale1"/>
        <w:rPr>
          <w:rFonts w:ascii="Inter Tight" w:hAnsi="Inter Tight" w:cs="Inter Tight"/>
          <w:b/>
          <w:color w:val="002060"/>
          <w:u w:val="single"/>
        </w:rPr>
      </w:pPr>
    </w:p>
    <w:p w14:paraId="795D0FC2" w14:textId="77777777" w:rsidR="00804839" w:rsidRPr="00697DD7" w:rsidRDefault="00804839" w:rsidP="00804839">
      <w:pPr>
        <w:pStyle w:val="LndNormale1"/>
        <w:rPr>
          <w:rFonts w:ascii="Inter Tight" w:hAnsi="Inter Tight" w:cs="Inter Tight"/>
          <w:b/>
          <w:color w:val="002060"/>
        </w:rPr>
      </w:pPr>
      <w:r w:rsidRPr="00697DD7">
        <w:rPr>
          <w:rFonts w:ascii="Inter Tight" w:hAnsi="Inter Tight" w:cs="Inter Tight"/>
          <w:b/>
          <w:color w:val="002060"/>
        </w:rPr>
        <w:t>Matr. 963.336</w:t>
      </w:r>
      <w:r w:rsidRPr="00697DD7">
        <w:rPr>
          <w:rFonts w:ascii="Inter Tight" w:hAnsi="Inter Tight" w:cs="Inter Tight"/>
          <w:b/>
          <w:color w:val="002060"/>
        </w:rPr>
        <w:tab/>
        <w:t>A.S.D.</w:t>
      </w:r>
      <w:r w:rsidRPr="00697DD7">
        <w:rPr>
          <w:rFonts w:ascii="Inter Tight" w:hAnsi="Inter Tight" w:cs="Inter Tight"/>
          <w:b/>
          <w:color w:val="002060"/>
        </w:rPr>
        <w:tab/>
        <w:t>VENERE</w:t>
      </w:r>
      <w:r>
        <w:rPr>
          <w:rFonts w:ascii="Inter Tight" w:hAnsi="Inter Tight" w:cs="Inter Tight"/>
          <w:b/>
          <w:color w:val="002060"/>
        </w:rPr>
        <w:t xml:space="preserve"> POTENTIA</w:t>
      </w:r>
      <w:r w:rsidRPr="00697DD7">
        <w:rPr>
          <w:rFonts w:ascii="Inter Tight" w:hAnsi="Inter Tight" w:cs="Inter Tight"/>
          <w:b/>
          <w:color w:val="002060"/>
        </w:rPr>
        <w:tab/>
      </w:r>
      <w:r w:rsidRPr="00697DD7">
        <w:rPr>
          <w:rFonts w:ascii="Inter Tight" w:hAnsi="Inter Tight" w:cs="Inter Tight"/>
          <w:b/>
          <w:color w:val="002060"/>
        </w:rPr>
        <w:tab/>
      </w:r>
      <w:r w:rsidRPr="00697DD7">
        <w:rPr>
          <w:rFonts w:ascii="Inter Tight" w:hAnsi="Inter Tight" w:cs="Inter Tight"/>
          <w:b/>
          <w:color w:val="002060"/>
        </w:rPr>
        <w:tab/>
      </w:r>
      <w:r>
        <w:rPr>
          <w:rFonts w:ascii="Inter Tight" w:hAnsi="Inter Tight" w:cs="Inter Tight"/>
          <w:b/>
          <w:color w:val="002060"/>
        </w:rPr>
        <w:t>Potenza Picena</w:t>
      </w:r>
    </w:p>
    <w:p w14:paraId="02327533" w14:textId="77777777" w:rsidR="00804839" w:rsidRPr="00697DD7" w:rsidRDefault="00804839" w:rsidP="00804839">
      <w:pPr>
        <w:pStyle w:val="LndNormale1"/>
        <w:rPr>
          <w:rFonts w:ascii="Inter Tight" w:hAnsi="Inter Tight" w:cs="Inter Tight"/>
          <w:color w:val="002060"/>
        </w:rPr>
      </w:pPr>
    </w:p>
    <w:p w14:paraId="64C6D268" w14:textId="77777777" w:rsidR="00804839" w:rsidRPr="00697DD7" w:rsidRDefault="00804839" w:rsidP="00804839">
      <w:pPr>
        <w:pStyle w:val="LndNormale1"/>
        <w:rPr>
          <w:rFonts w:ascii="Inter Tight" w:hAnsi="Inter Tight" w:cs="Inter Tight"/>
          <w:color w:val="002060"/>
        </w:rPr>
      </w:pPr>
      <w:r w:rsidRPr="00697DD7">
        <w:rPr>
          <w:rFonts w:ascii="Inter Tight" w:hAnsi="Inter Tight" w:cs="Inter Tight"/>
          <w:color w:val="002060"/>
        </w:rPr>
        <w:t>Visto l’art</w:t>
      </w:r>
      <w:r>
        <w:rPr>
          <w:rFonts w:ascii="Inter Tight" w:hAnsi="Inter Tight" w:cs="Inter Tight"/>
          <w:color w:val="002060"/>
        </w:rPr>
        <w:t xml:space="preserve">. </w:t>
      </w:r>
      <w:r w:rsidRPr="00697DD7">
        <w:rPr>
          <w:rFonts w:ascii="Inter Tight" w:hAnsi="Inter Tight" w:cs="Inter Tight"/>
          <w:color w:val="002060"/>
        </w:rPr>
        <w:t>16 commi 1) e 2) N.O.I.F. si propone alla Presidenza Federale per la radiazione dai ruoli.</w:t>
      </w:r>
    </w:p>
    <w:p w14:paraId="3A82D86B" w14:textId="77777777" w:rsidR="00804839" w:rsidRPr="00697DD7" w:rsidRDefault="00804839" w:rsidP="00804839">
      <w:pPr>
        <w:pStyle w:val="LndNormale1"/>
        <w:rPr>
          <w:rFonts w:ascii="Inter Tight" w:hAnsi="Inter Tight" w:cs="Inter Tight"/>
          <w:color w:val="002060"/>
        </w:rPr>
      </w:pPr>
      <w:r w:rsidRPr="00697DD7">
        <w:rPr>
          <w:rFonts w:ascii="Inter Tight" w:hAnsi="Inter Tight" w:cs="Inter Tight"/>
          <w:color w:val="002060"/>
        </w:rPr>
        <w:t>Ai sensi dell’art. 110 p.1) delle N.O.I.F. i calciatori tesserati per la suddetta Società sono svincolati d’autorità dalla data del presente comunicato ufficiale.</w:t>
      </w:r>
    </w:p>
    <w:p w14:paraId="48B55C49" w14:textId="77777777" w:rsidR="00804839" w:rsidRDefault="00804839" w:rsidP="00804839">
      <w:pPr>
        <w:pStyle w:val="LndNormale1"/>
        <w:rPr>
          <w:rFonts w:ascii="Inter Tight" w:hAnsi="Inter Tight" w:cs="Inter Tight"/>
          <w:color w:val="002060"/>
        </w:rPr>
      </w:pPr>
    </w:p>
    <w:p w14:paraId="1C9D3921" w14:textId="77777777" w:rsidR="00223C06" w:rsidRDefault="00223C06" w:rsidP="00804839">
      <w:pPr>
        <w:pStyle w:val="LndNormale1"/>
        <w:rPr>
          <w:rFonts w:ascii="Inter Tight" w:hAnsi="Inter Tight" w:cs="Inter Tight"/>
          <w:color w:val="002060"/>
        </w:rPr>
      </w:pPr>
    </w:p>
    <w:p w14:paraId="661309FD" w14:textId="62777778" w:rsidR="00223C06" w:rsidRPr="00223C06" w:rsidRDefault="00223C06" w:rsidP="00223C06">
      <w:pPr>
        <w:ind w:right="-1"/>
        <w:rPr>
          <w:rFonts w:ascii="Inter Tight" w:hAnsi="Inter Tight" w:cs="Inter Tight"/>
          <w:b/>
          <w:color w:val="002060"/>
          <w:sz w:val="28"/>
          <w:szCs w:val="28"/>
          <w:u w:val="single"/>
        </w:rPr>
      </w:pPr>
      <w:r w:rsidRPr="00223C06">
        <w:rPr>
          <w:rFonts w:ascii="Inter Tight" w:hAnsi="Inter Tight" w:cs="Inter Tight"/>
          <w:b/>
          <w:color w:val="002060"/>
          <w:sz w:val="28"/>
          <w:szCs w:val="28"/>
          <w:u w:val="single"/>
        </w:rPr>
        <w:t>COMUNICATO UFFICIALE N</w:t>
      </w:r>
      <w:r>
        <w:rPr>
          <w:rFonts w:ascii="Inter Tight" w:hAnsi="Inter Tight" w:cs="Inter Tight"/>
          <w:b/>
          <w:color w:val="002060"/>
          <w:sz w:val="28"/>
          <w:szCs w:val="28"/>
          <w:u w:val="single"/>
        </w:rPr>
        <w:t>°</w:t>
      </w:r>
      <w:r w:rsidRPr="00223C06">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0</w:t>
      </w:r>
      <w:r w:rsidRPr="00223C06">
        <w:rPr>
          <w:rFonts w:ascii="Inter Tight" w:hAnsi="Inter Tight" w:cs="Inter Tight"/>
          <w:b/>
          <w:color w:val="002060"/>
          <w:sz w:val="28"/>
          <w:szCs w:val="28"/>
          <w:u w:val="single"/>
        </w:rPr>
        <w:t>1 STAGIONE SPORTIVA 202</w:t>
      </w:r>
      <w:r>
        <w:rPr>
          <w:rFonts w:ascii="Inter Tight" w:hAnsi="Inter Tight" w:cs="Inter Tight"/>
          <w:b/>
          <w:color w:val="002060"/>
          <w:sz w:val="28"/>
          <w:szCs w:val="28"/>
          <w:u w:val="single"/>
        </w:rPr>
        <w:t>6</w:t>
      </w:r>
      <w:r w:rsidRPr="00223C06">
        <w:rPr>
          <w:rFonts w:ascii="Inter Tight" w:hAnsi="Inter Tight" w:cs="Inter Tight"/>
          <w:b/>
          <w:color w:val="002060"/>
          <w:sz w:val="28"/>
          <w:szCs w:val="28"/>
          <w:u w:val="single"/>
        </w:rPr>
        <w:t>/202</w:t>
      </w:r>
      <w:r>
        <w:rPr>
          <w:rFonts w:ascii="Inter Tight" w:hAnsi="Inter Tight" w:cs="Inter Tight"/>
          <w:b/>
          <w:color w:val="002060"/>
          <w:sz w:val="28"/>
          <w:szCs w:val="28"/>
          <w:u w:val="single"/>
        </w:rPr>
        <w:t>7</w:t>
      </w:r>
      <w:r w:rsidRPr="00223C06">
        <w:rPr>
          <w:rFonts w:ascii="Inter Tight" w:hAnsi="Inter Tight" w:cs="Inter Tight"/>
          <w:b/>
          <w:color w:val="002060"/>
          <w:sz w:val="28"/>
          <w:szCs w:val="28"/>
          <w:u w:val="single"/>
        </w:rPr>
        <w:t xml:space="preserve"> RELATIVO ALL’ATTIVITÀ DEL SETTORE GIOVANILE E SCOLASTICO</w:t>
      </w:r>
    </w:p>
    <w:p w14:paraId="0373296C" w14:textId="77777777" w:rsidR="00223C06" w:rsidRPr="00223C06" w:rsidRDefault="00223C06" w:rsidP="00223C06">
      <w:pPr>
        <w:ind w:right="-1"/>
        <w:rPr>
          <w:rFonts w:ascii="Inter Tight" w:hAnsi="Inter Tight" w:cs="Inter Tight"/>
          <w:color w:val="002060"/>
          <w:sz w:val="22"/>
          <w:szCs w:val="22"/>
        </w:rPr>
      </w:pPr>
    </w:p>
    <w:p w14:paraId="0C49D84D" w14:textId="5CB4BE0D" w:rsidR="00223C06" w:rsidRDefault="00223C06" w:rsidP="00223C06">
      <w:pPr>
        <w:ind w:right="-1"/>
        <w:rPr>
          <w:rFonts w:ascii="Inter Tight" w:hAnsi="Inter Tight" w:cs="Inter Tight"/>
          <w:color w:val="002060"/>
          <w:sz w:val="22"/>
          <w:szCs w:val="22"/>
        </w:rPr>
      </w:pPr>
      <w:r w:rsidRPr="00223C06">
        <w:rPr>
          <w:rFonts w:ascii="Inter Tight" w:hAnsi="Inter Tight" w:cs="Inter Tight"/>
          <w:color w:val="002060"/>
          <w:sz w:val="22"/>
          <w:szCs w:val="22"/>
        </w:rPr>
        <w:t>Si comunica che il Settore Giovanile e Scolastico Nazionale ha pubblicato in data 1</w:t>
      </w:r>
      <w:r>
        <w:rPr>
          <w:rFonts w:ascii="Inter Tight" w:hAnsi="Inter Tight" w:cs="Inter Tight"/>
          <w:color w:val="002060"/>
          <w:sz w:val="22"/>
          <w:szCs w:val="22"/>
        </w:rPr>
        <w:t>3</w:t>
      </w:r>
      <w:r w:rsidRPr="00223C06">
        <w:rPr>
          <w:rFonts w:ascii="Inter Tight" w:hAnsi="Inter Tight" w:cs="Inter Tight"/>
          <w:color w:val="002060"/>
          <w:sz w:val="22"/>
          <w:szCs w:val="22"/>
        </w:rPr>
        <w:t>/07/202</w:t>
      </w:r>
      <w:r>
        <w:rPr>
          <w:rFonts w:ascii="Inter Tight" w:hAnsi="Inter Tight" w:cs="Inter Tight"/>
          <w:color w:val="002060"/>
          <w:sz w:val="22"/>
          <w:szCs w:val="22"/>
        </w:rPr>
        <w:t>6</w:t>
      </w:r>
      <w:r w:rsidRPr="00223C06">
        <w:rPr>
          <w:rFonts w:ascii="Inter Tight" w:hAnsi="Inter Tight" w:cs="Inter Tight"/>
          <w:color w:val="002060"/>
          <w:sz w:val="22"/>
          <w:szCs w:val="22"/>
        </w:rPr>
        <w:t xml:space="preserve"> il </w:t>
      </w:r>
      <w:r w:rsidRPr="00223C06">
        <w:rPr>
          <w:rFonts w:ascii="Inter Tight" w:hAnsi="Inter Tight" w:cs="Inter Tight"/>
          <w:b/>
          <w:bCs/>
          <w:color w:val="002060"/>
          <w:sz w:val="22"/>
          <w:szCs w:val="22"/>
        </w:rPr>
        <w:t>Comunicato Ufficiale n° 01</w:t>
      </w:r>
      <w:r w:rsidRPr="00223C06">
        <w:rPr>
          <w:rFonts w:ascii="Inter Tight" w:hAnsi="Inter Tight" w:cs="Inter Tight"/>
          <w:color w:val="002060"/>
          <w:sz w:val="22"/>
          <w:szCs w:val="22"/>
        </w:rPr>
        <w:t xml:space="preserve"> inerente alla stagione sportiva 202</w:t>
      </w:r>
      <w:r>
        <w:rPr>
          <w:rFonts w:ascii="Inter Tight" w:hAnsi="Inter Tight" w:cs="Inter Tight"/>
          <w:color w:val="002060"/>
          <w:sz w:val="22"/>
          <w:szCs w:val="22"/>
        </w:rPr>
        <w:t>6</w:t>
      </w:r>
      <w:r w:rsidRPr="00223C06">
        <w:rPr>
          <w:rFonts w:ascii="Inter Tight" w:hAnsi="Inter Tight" w:cs="Inter Tight"/>
          <w:color w:val="002060"/>
          <w:sz w:val="22"/>
          <w:szCs w:val="22"/>
        </w:rPr>
        <w:t>/202</w:t>
      </w:r>
      <w:r>
        <w:rPr>
          <w:rFonts w:ascii="Inter Tight" w:hAnsi="Inter Tight" w:cs="Inter Tight"/>
          <w:color w:val="002060"/>
          <w:sz w:val="22"/>
          <w:szCs w:val="22"/>
        </w:rPr>
        <w:t>7</w:t>
      </w:r>
      <w:r w:rsidRPr="00223C06">
        <w:rPr>
          <w:rFonts w:ascii="Inter Tight" w:hAnsi="Inter Tight" w:cs="Inter Tight"/>
          <w:color w:val="002060"/>
          <w:sz w:val="22"/>
          <w:szCs w:val="22"/>
        </w:rPr>
        <w:t xml:space="preserve"> relativo all’attività del </w:t>
      </w:r>
      <w:r w:rsidRPr="00223C06">
        <w:rPr>
          <w:rFonts w:ascii="Inter Tight" w:hAnsi="Inter Tight" w:cs="Inter Tight"/>
          <w:b/>
          <w:bCs/>
          <w:color w:val="002060"/>
          <w:sz w:val="22"/>
          <w:szCs w:val="22"/>
        </w:rPr>
        <w:t>Settore Giovanile e Scolastico</w:t>
      </w:r>
      <w:r w:rsidRPr="00223C06">
        <w:rPr>
          <w:rFonts w:ascii="Inter Tight" w:hAnsi="Inter Tight" w:cs="Inter Tight"/>
          <w:color w:val="002060"/>
          <w:sz w:val="22"/>
          <w:szCs w:val="22"/>
        </w:rPr>
        <w:t xml:space="preserve">. </w:t>
      </w:r>
    </w:p>
    <w:p w14:paraId="7408C708" w14:textId="7D2F89B4" w:rsidR="00223C06" w:rsidRPr="00223C06" w:rsidRDefault="00223C06" w:rsidP="00223C06">
      <w:pPr>
        <w:ind w:right="-1"/>
        <w:rPr>
          <w:rFonts w:ascii="Inter Tight" w:hAnsi="Inter Tight" w:cs="Inter Tight"/>
          <w:color w:val="002060"/>
          <w:sz w:val="22"/>
          <w:szCs w:val="22"/>
        </w:rPr>
      </w:pPr>
      <w:r w:rsidRPr="00223C06">
        <w:rPr>
          <w:rFonts w:ascii="Inter Tight" w:hAnsi="Inter Tight" w:cs="Inter Tight"/>
          <w:color w:val="002060"/>
          <w:sz w:val="22"/>
          <w:szCs w:val="22"/>
        </w:rPr>
        <w:t>Le società potranno effettuare il download del C.U. e degli allegati</w:t>
      </w:r>
      <w:r>
        <w:rPr>
          <w:rFonts w:ascii="Inter Tight" w:hAnsi="Inter Tight" w:cs="Inter Tight"/>
          <w:color w:val="002060"/>
          <w:sz w:val="22"/>
          <w:szCs w:val="22"/>
        </w:rPr>
        <w:t xml:space="preserve"> </w:t>
      </w:r>
      <w:r w:rsidRPr="00223C06">
        <w:rPr>
          <w:rFonts w:ascii="Inter Tight" w:hAnsi="Inter Tight" w:cs="Inter Tight"/>
          <w:color w:val="002060"/>
          <w:sz w:val="22"/>
          <w:szCs w:val="22"/>
        </w:rPr>
        <w:t>collegandosi al seguente link:</w:t>
      </w:r>
    </w:p>
    <w:p w14:paraId="7641666E" w14:textId="0F21F867" w:rsidR="00223C06" w:rsidRPr="00223C06" w:rsidRDefault="00223C06" w:rsidP="00223C06">
      <w:pPr>
        <w:ind w:right="-1"/>
        <w:rPr>
          <w:rFonts w:ascii="Inter Tight" w:hAnsi="Inter Tight" w:cs="Inter Tight"/>
          <w:b/>
          <w:bCs/>
          <w:color w:val="002060"/>
          <w:sz w:val="22"/>
          <w:szCs w:val="22"/>
        </w:rPr>
      </w:pPr>
      <w:hyperlink r:id="rId13" w:history="1">
        <w:r w:rsidRPr="00223C06">
          <w:rPr>
            <w:rStyle w:val="Collegamentoipertestuale"/>
            <w:rFonts w:ascii="Inter Tight" w:hAnsi="Inter Tight" w:cs="Inter Tight"/>
            <w:b/>
            <w:bCs/>
            <w:color w:val="002060"/>
            <w:sz w:val="22"/>
            <w:szCs w:val="22"/>
          </w:rPr>
          <w:t>https://www.figc.it/it/giovani/norme/comunicati/comunicato-ufficiale-n-1-figc-sgs-2026-2027-ojf55mko</w:t>
        </w:r>
      </w:hyperlink>
    </w:p>
    <w:p w14:paraId="55D619FC" w14:textId="77777777" w:rsidR="00223C06" w:rsidRDefault="00223C06" w:rsidP="00223C06">
      <w:pPr>
        <w:ind w:right="-1"/>
        <w:rPr>
          <w:rFonts w:ascii="Inter Tight" w:hAnsi="Inter Tight" w:cs="Inter Tight"/>
          <w:color w:val="002060"/>
          <w:sz w:val="22"/>
          <w:szCs w:val="22"/>
        </w:rPr>
      </w:pPr>
    </w:p>
    <w:p w14:paraId="7BB56033" w14:textId="21EE80F6" w:rsidR="00223C06" w:rsidRPr="00223C06" w:rsidRDefault="00223C06" w:rsidP="00223C06">
      <w:pPr>
        <w:ind w:right="-1"/>
        <w:rPr>
          <w:rFonts w:ascii="Inter Tight" w:hAnsi="Inter Tight" w:cs="Inter Tight"/>
          <w:i/>
          <w:iCs/>
          <w:color w:val="002060"/>
          <w:sz w:val="22"/>
          <w:szCs w:val="22"/>
        </w:rPr>
      </w:pPr>
      <w:r w:rsidRPr="00223C06">
        <w:rPr>
          <w:rFonts w:ascii="Inter Tight" w:hAnsi="Inter Tight" w:cs="Inter Tight"/>
          <w:i/>
          <w:iCs/>
          <w:color w:val="002060"/>
          <w:sz w:val="22"/>
          <w:szCs w:val="22"/>
        </w:rPr>
        <w:t>Si raccomanda alle società una attenta lettura di quanto pubblicato.</w:t>
      </w:r>
    </w:p>
    <w:p w14:paraId="242CCF22" w14:textId="77777777" w:rsidR="00223C06" w:rsidRPr="00161DD3" w:rsidRDefault="00223C06" w:rsidP="00804839">
      <w:pPr>
        <w:pStyle w:val="LndNormale1"/>
        <w:rPr>
          <w:rFonts w:ascii="Inter Tight" w:hAnsi="Inter Tight" w:cs="Inter Tight"/>
          <w:color w:val="002060"/>
          <w:szCs w:val="22"/>
        </w:rPr>
      </w:pPr>
    </w:p>
    <w:p w14:paraId="0BAA72C1" w14:textId="77777777" w:rsidR="00161DD3" w:rsidRPr="00161DD3" w:rsidRDefault="00161DD3" w:rsidP="00804839">
      <w:pPr>
        <w:pStyle w:val="LndNormale1"/>
        <w:rPr>
          <w:rFonts w:ascii="Inter Tight" w:hAnsi="Inter Tight" w:cs="Inter Tight"/>
          <w:color w:val="002060"/>
          <w:szCs w:val="22"/>
        </w:rPr>
      </w:pPr>
    </w:p>
    <w:p w14:paraId="06E58F62" w14:textId="77777777" w:rsidR="00161DD3" w:rsidRPr="00161DD3" w:rsidRDefault="00161DD3" w:rsidP="00161DD3">
      <w:pPr>
        <w:rPr>
          <w:rFonts w:ascii="Inter Tight" w:hAnsi="Inter Tight" w:cs="Inter Tight"/>
          <w:b/>
          <w:color w:val="002060"/>
          <w:sz w:val="28"/>
          <w:szCs w:val="28"/>
          <w:u w:val="single"/>
        </w:rPr>
      </w:pPr>
      <w:r w:rsidRPr="00161DD3">
        <w:rPr>
          <w:rFonts w:ascii="Inter Tight" w:hAnsi="Inter Tight" w:cs="Inter Tight"/>
          <w:b/>
          <w:color w:val="002060"/>
          <w:sz w:val="28"/>
          <w:szCs w:val="28"/>
          <w:u w:val="single"/>
        </w:rPr>
        <w:t>CLUB GIOVANILI DI 3° LIVELLO REGIONE MARCHE STAGIONE SPORTIVA 2025/2026</w:t>
      </w:r>
    </w:p>
    <w:p w14:paraId="2FBA5029" w14:textId="77777777" w:rsidR="00161DD3" w:rsidRPr="00161DD3" w:rsidRDefault="00161DD3" w:rsidP="00161DD3">
      <w:pPr>
        <w:rPr>
          <w:rFonts w:ascii="Inter Tight" w:hAnsi="Inter Tight" w:cs="Inter Tight"/>
          <w:color w:val="002060"/>
          <w:sz w:val="22"/>
          <w:szCs w:val="22"/>
        </w:rPr>
      </w:pPr>
      <w:r w:rsidRPr="00161DD3">
        <w:rPr>
          <w:rFonts w:ascii="Inter Tight" w:hAnsi="Inter Tight" w:cs="Inter Tight"/>
          <w:color w:val="002060"/>
          <w:sz w:val="22"/>
          <w:szCs w:val="22"/>
        </w:rPr>
        <w:lastRenderedPageBreak/>
        <w:t>In conformità con quanto pubblicato con il Comunicato Ufficiale nr. 162 datato 09/07/2026 del Settore Giovanile e Scolastico e relativo allegato, a seguito delle fasi di controllo dei requisiti necessari al riconoscimento di “</w:t>
      </w:r>
      <w:r w:rsidRPr="00161DD3">
        <w:rPr>
          <w:rFonts w:ascii="Inter Tight" w:hAnsi="Inter Tight" w:cs="Inter Tight"/>
          <w:b/>
          <w:color w:val="002060"/>
          <w:sz w:val="22"/>
          <w:szCs w:val="22"/>
          <w:u w:val="single"/>
        </w:rPr>
        <w:t>CLUB GIOVANILE DI 3° LIVELLO</w:t>
      </w:r>
      <w:r w:rsidRPr="00161DD3">
        <w:rPr>
          <w:rFonts w:ascii="Inter Tight" w:hAnsi="Inter Tight" w:cs="Inter Tight"/>
          <w:color w:val="002060"/>
          <w:sz w:val="22"/>
          <w:szCs w:val="22"/>
        </w:rPr>
        <w:t xml:space="preserve"> “per la stagione sportiva 2025/2026, di seguito si </w:t>
      </w:r>
    </w:p>
    <w:p w14:paraId="19A1F928" w14:textId="77777777" w:rsidR="00161DD3" w:rsidRPr="00161DD3" w:rsidRDefault="00161DD3" w:rsidP="00161DD3">
      <w:pPr>
        <w:rPr>
          <w:rFonts w:ascii="Inter Tight" w:hAnsi="Inter Tight" w:cs="Inter Tight"/>
          <w:color w:val="002060"/>
          <w:sz w:val="22"/>
          <w:szCs w:val="22"/>
        </w:rPr>
      </w:pPr>
      <w:r w:rsidRPr="00161DD3">
        <w:rPr>
          <w:rFonts w:ascii="Inter Tight" w:hAnsi="Inter Tight" w:cs="Inter Tight"/>
          <w:color w:val="002060"/>
          <w:sz w:val="22"/>
          <w:szCs w:val="22"/>
        </w:rPr>
        <w:t>pubblica l’elenco delle società della Regione Marche riconosciute come “CLUB GIOVANILE DI 3° LIVELLO” per la   stagione sportiva 2025/2026.</w:t>
      </w:r>
    </w:p>
    <w:p w14:paraId="75E03936"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UTILIZZO DEL LOGO “CLUB GIOVANILE DI 3° LIVELLO”</w:t>
      </w:r>
    </w:p>
    <w:p w14:paraId="35FFC9F9" w14:textId="77777777" w:rsidR="00161DD3" w:rsidRPr="00161DD3" w:rsidRDefault="00161DD3" w:rsidP="00161DD3">
      <w:pPr>
        <w:rPr>
          <w:rFonts w:ascii="Inter Tight" w:hAnsi="Inter Tight" w:cs="Inter Tight"/>
          <w:color w:val="002060"/>
          <w:sz w:val="22"/>
          <w:szCs w:val="22"/>
        </w:rPr>
      </w:pPr>
      <w:r w:rsidRPr="00161DD3">
        <w:rPr>
          <w:rFonts w:ascii="Inter Tight" w:hAnsi="Inter Tight" w:cs="Inter Tight"/>
          <w:color w:val="002060"/>
          <w:sz w:val="22"/>
          <w:szCs w:val="22"/>
        </w:rPr>
        <w:t>La FIGC, tramite il Settore Giovanile e Scolastico, al fine di favorire l’attività delle Società che ottengono il riconoscimento e promuovere le iniziative sia di carattere promozionale che educativo, concede l’utilizzo del marchio “CLUB GIOVANILE DI 3° LIVELLO” alle Società aventi diritto, ovvero riconosciute ufficialmente. Le Società alle quali viene revocato il riconoscimento non avranno più diritto ad utilizzare il suddetto marchio.</w:t>
      </w:r>
    </w:p>
    <w:p w14:paraId="30F42AF4" w14:textId="77777777" w:rsidR="00161DD3" w:rsidRPr="00161DD3" w:rsidRDefault="00161DD3" w:rsidP="00161DD3">
      <w:pPr>
        <w:ind w:right="-144"/>
        <w:rPr>
          <w:rFonts w:ascii="Inter Tight" w:hAnsi="Inter Tight" w:cs="Inter Tight"/>
          <w:color w:val="002060"/>
          <w:sz w:val="22"/>
          <w:szCs w:val="22"/>
        </w:rPr>
      </w:pPr>
      <w:r w:rsidRPr="00161DD3">
        <w:rPr>
          <w:rFonts w:ascii="Inter Tight" w:hAnsi="Inter Tight" w:cs="Inter Tight"/>
          <w:color w:val="002060"/>
          <w:sz w:val="22"/>
          <w:szCs w:val="22"/>
        </w:rPr>
        <w:t xml:space="preserve">Per l’utilizzo del marchio si prega attenersi a quanto descritto sul manuale </w:t>
      </w:r>
      <w:r w:rsidRPr="00161DD3">
        <w:rPr>
          <w:rFonts w:ascii="Inter Tight" w:hAnsi="Inter Tight" w:cs="Inter Tight"/>
          <w:b/>
          <w:color w:val="002060"/>
          <w:sz w:val="22"/>
          <w:szCs w:val="22"/>
        </w:rPr>
        <w:t>“FIGC-SGS-CLUB GIOVANILI-MANUALE-LOGO” scaricabile al seguente link :</w:t>
      </w:r>
      <w:hyperlink r:id="rId14" w:history="1"/>
      <w:r w:rsidRPr="00161DD3">
        <w:rPr>
          <w:rFonts w:ascii="Inter Tight" w:hAnsi="Inter Tight" w:cs="Inter Tight"/>
          <w:color w:val="002060"/>
          <w:sz w:val="22"/>
          <w:szCs w:val="22"/>
        </w:rPr>
        <w:t xml:space="preserve"> </w:t>
      </w:r>
      <w:hyperlink r:id="rId15" w:history="1">
        <w:r w:rsidRPr="00161DD3">
          <w:rPr>
            <w:rFonts w:ascii="Inter Tight" w:hAnsi="Inter Tight" w:cs="Inter Tight"/>
            <w:color w:val="002060"/>
            <w:sz w:val="22"/>
            <w:szCs w:val="22"/>
            <w:u w:val="single"/>
          </w:rPr>
          <w:t>FIGC-SGS-Club Giovanili-Manuale-Logo</w:t>
        </w:r>
      </w:hyperlink>
    </w:p>
    <w:p w14:paraId="7D73819C" w14:textId="77777777" w:rsidR="00161DD3" w:rsidRDefault="00161DD3" w:rsidP="00161DD3">
      <w:pPr>
        <w:rPr>
          <w:rFonts w:ascii="Inter Tight" w:hAnsi="Inter Tight" w:cs="Inter Tight"/>
          <w:b/>
          <w:bCs/>
          <w:color w:val="002060"/>
          <w:sz w:val="22"/>
          <w:szCs w:val="22"/>
          <w:u w:val="single"/>
        </w:rPr>
      </w:pPr>
    </w:p>
    <w:p w14:paraId="22208FC9" w14:textId="2962D7A4" w:rsidR="00161DD3" w:rsidRPr="00161DD3" w:rsidRDefault="00161DD3" w:rsidP="00161DD3">
      <w:pPr>
        <w:rPr>
          <w:rFonts w:ascii="Inter Tight" w:hAnsi="Inter Tight" w:cs="Inter Tight"/>
          <w:b/>
          <w:bCs/>
          <w:color w:val="002060"/>
          <w:sz w:val="22"/>
          <w:szCs w:val="22"/>
          <w:u w:val="single"/>
        </w:rPr>
      </w:pPr>
      <w:r w:rsidRPr="00161DD3">
        <w:rPr>
          <w:rFonts w:ascii="Inter Tight" w:hAnsi="Inter Tight" w:cs="Inter Tight"/>
          <w:b/>
          <w:bCs/>
          <w:color w:val="002060"/>
          <w:sz w:val="22"/>
          <w:szCs w:val="22"/>
          <w:u w:val="single"/>
        </w:rPr>
        <w:t>RICONOSCIMENTO CLUB GIOVANILI 3° LIVELLO STAGIONE SPORTIVA 20</w:t>
      </w:r>
      <w:r>
        <w:rPr>
          <w:rFonts w:ascii="Inter Tight" w:hAnsi="Inter Tight" w:cs="Inter Tight"/>
          <w:b/>
          <w:bCs/>
          <w:color w:val="002060"/>
          <w:sz w:val="22"/>
          <w:szCs w:val="22"/>
          <w:u w:val="single"/>
        </w:rPr>
        <w:t>2</w:t>
      </w:r>
      <w:r w:rsidRPr="00161DD3">
        <w:rPr>
          <w:rFonts w:ascii="Inter Tight" w:hAnsi="Inter Tight" w:cs="Inter Tight"/>
          <w:b/>
          <w:bCs/>
          <w:color w:val="002060"/>
          <w:sz w:val="22"/>
          <w:szCs w:val="22"/>
          <w:u w:val="single"/>
        </w:rPr>
        <w:t>5/2026</w:t>
      </w:r>
    </w:p>
    <w:p w14:paraId="35E9B0C7" w14:textId="612FA160" w:rsidR="00161DD3" w:rsidRDefault="00161DD3" w:rsidP="00161DD3">
      <w:pPr>
        <w:rPr>
          <w:rFonts w:ascii="Inter Tight" w:hAnsi="Inter Tight" w:cs="Inter Tight"/>
          <w:b/>
          <w:color w:val="002060"/>
          <w:sz w:val="22"/>
          <w:szCs w:val="22"/>
          <w:u w:val="single"/>
        </w:rPr>
      </w:pPr>
    </w:p>
    <w:p w14:paraId="5638CDE3" w14:textId="2A2A5ACA"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ANCONA</w:t>
      </w:r>
    </w:p>
    <w:p w14:paraId="5C3F5C53" w14:textId="480E5AE0"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ASD CAMERANO CALCIO </w:t>
      </w:r>
    </w:p>
    <w:p w14:paraId="05C5B459" w14:textId="5CB65882"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ASD FABRIANO CERRETO </w:t>
      </w:r>
    </w:p>
    <w:p w14:paraId="0CA465CB" w14:textId="182BBB77"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US FILOTTRANESE ASD </w:t>
      </w:r>
    </w:p>
    <w:p w14:paraId="19E1DDB6" w14:textId="38A3EA64" w:rsidR="00161DD3" w:rsidRPr="00161DD3" w:rsidRDefault="00161DD3" w:rsidP="00161DD3">
      <w:pPr>
        <w:pStyle w:val="Paragrafoelenco"/>
        <w:numPr>
          <w:ilvl w:val="0"/>
          <w:numId w:val="19"/>
        </w:numPr>
        <w:rPr>
          <w:rFonts w:ascii="Inter Tight" w:hAnsi="Inter Tight" w:cs="Inter Tight"/>
          <w:bCs/>
          <w:color w:val="002060"/>
          <w:sz w:val="22"/>
          <w:szCs w:val="22"/>
          <w:lang w:val="es-ES"/>
        </w:rPr>
      </w:pPr>
      <w:r w:rsidRPr="00161DD3">
        <w:rPr>
          <w:rFonts w:ascii="Inter Tight" w:hAnsi="Inter Tight" w:cs="Inter Tight"/>
          <w:bCs/>
          <w:color w:val="002060"/>
          <w:sz w:val="22"/>
          <w:szCs w:val="22"/>
          <w:lang w:val="es-ES"/>
        </w:rPr>
        <w:t>US JUNIOR JESINA LIBERTAS ASD</w:t>
      </w:r>
    </w:p>
    <w:p w14:paraId="0903551B" w14:textId="60F33E42" w:rsidR="00161DD3" w:rsidRPr="00161DD3" w:rsidRDefault="00161DD3" w:rsidP="00161DD3">
      <w:pPr>
        <w:pStyle w:val="Paragrafoelenco"/>
        <w:numPr>
          <w:ilvl w:val="0"/>
          <w:numId w:val="19"/>
        </w:numPr>
        <w:rPr>
          <w:rFonts w:ascii="Inter Tight" w:hAnsi="Inter Tight" w:cs="Inter Tight"/>
          <w:bCs/>
          <w:color w:val="002060"/>
          <w:sz w:val="22"/>
          <w:szCs w:val="22"/>
          <w:lang w:val="es-ES"/>
        </w:rPr>
      </w:pPr>
      <w:r w:rsidRPr="00161DD3">
        <w:rPr>
          <w:rFonts w:ascii="Inter Tight" w:hAnsi="Inter Tight" w:cs="Inter Tight"/>
          <w:bCs/>
          <w:color w:val="002060"/>
          <w:sz w:val="22"/>
          <w:szCs w:val="22"/>
          <w:lang w:val="es-ES"/>
        </w:rPr>
        <w:t>ASD PALOMBINA VECCHIA</w:t>
      </w:r>
    </w:p>
    <w:p w14:paraId="5FE492F2" w14:textId="1611C1DF"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VIGOR CASTELFIDARDO</w:t>
      </w:r>
    </w:p>
    <w:p w14:paraId="5EE63936" w14:textId="3EFFD9CE" w:rsid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FC VIGOR SENIGALLIA SSD ARL</w:t>
      </w:r>
    </w:p>
    <w:p w14:paraId="14F81299" w14:textId="77777777" w:rsidR="00161DD3" w:rsidRPr="00161DD3" w:rsidRDefault="00161DD3" w:rsidP="00161DD3">
      <w:pPr>
        <w:pStyle w:val="Paragrafoelenco"/>
        <w:rPr>
          <w:rFonts w:ascii="Inter Tight" w:hAnsi="Inter Tight" w:cs="Inter Tight"/>
          <w:bCs/>
          <w:color w:val="002060"/>
          <w:sz w:val="22"/>
          <w:szCs w:val="22"/>
        </w:rPr>
      </w:pPr>
    </w:p>
    <w:p w14:paraId="412DAAA7"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ASCOLI PICENO</w:t>
      </w:r>
    </w:p>
    <w:p w14:paraId="0FF8A0F0" w14:textId="5D577A47"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ASD CASTEL DI LAMA </w:t>
      </w:r>
    </w:p>
    <w:p w14:paraId="5042C99D" w14:textId="5E061DE3"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SSD GROTTAMMARE CALCIO 1899 </w:t>
      </w:r>
    </w:p>
    <w:p w14:paraId="2D3D6F3E" w14:textId="5BE483BC"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ASD MONTICELLI </w:t>
      </w:r>
    </w:p>
    <w:p w14:paraId="28E163E2" w14:textId="59A80583" w:rsid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 xml:space="preserve">ASD PORTA ROMANA </w:t>
      </w:r>
    </w:p>
    <w:p w14:paraId="12B6BBB9" w14:textId="77777777" w:rsidR="00161DD3" w:rsidRPr="00161DD3" w:rsidRDefault="00161DD3" w:rsidP="00161DD3">
      <w:pPr>
        <w:pStyle w:val="Paragrafoelenco"/>
        <w:rPr>
          <w:rFonts w:ascii="Inter Tight" w:hAnsi="Inter Tight" w:cs="Inter Tight"/>
          <w:bCs/>
          <w:color w:val="002060"/>
          <w:sz w:val="22"/>
          <w:szCs w:val="22"/>
        </w:rPr>
      </w:pPr>
    </w:p>
    <w:p w14:paraId="69C19E14"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MACERATA</w:t>
      </w:r>
    </w:p>
    <w:p w14:paraId="43DA6252" w14:textId="56AE08E4"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CINGOLANA SAN FRANCESCO ASD</w:t>
      </w:r>
    </w:p>
    <w:p w14:paraId="2BFAC3B3" w14:textId="2A6C76A7"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SS MACERATESE 1922</w:t>
      </w:r>
    </w:p>
    <w:p w14:paraId="4E3270AF" w14:textId="5F868F20"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US RECANATESE ASD</w:t>
      </w:r>
    </w:p>
    <w:p w14:paraId="0019CE6F" w14:textId="658B591C"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US TOLENTINO 1919 SSD ARL</w:t>
      </w:r>
    </w:p>
    <w:p w14:paraId="7911182A" w14:textId="61E2E7C8"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USD TREIESE</w:t>
      </w:r>
    </w:p>
    <w:p w14:paraId="1FD90B08" w14:textId="05D42749"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UNION PICENA</w:t>
      </w:r>
    </w:p>
    <w:p w14:paraId="6488F843" w14:textId="038ABE3E"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UNITED CIVITANOVA</w:t>
      </w:r>
    </w:p>
    <w:p w14:paraId="75A911AE" w14:textId="473282F5" w:rsid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SALESIANA VIGOR</w:t>
      </w:r>
    </w:p>
    <w:p w14:paraId="18C9272D" w14:textId="77777777" w:rsidR="00161DD3" w:rsidRPr="00161DD3" w:rsidRDefault="00161DD3" w:rsidP="00161DD3">
      <w:pPr>
        <w:pStyle w:val="Paragrafoelenco"/>
        <w:rPr>
          <w:rFonts w:ascii="Inter Tight" w:hAnsi="Inter Tight" w:cs="Inter Tight"/>
          <w:bCs/>
          <w:color w:val="002060"/>
          <w:sz w:val="22"/>
          <w:szCs w:val="22"/>
        </w:rPr>
      </w:pPr>
    </w:p>
    <w:p w14:paraId="72183D43"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PESARO</w:t>
      </w:r>
    </w:p>
    <w:p w14:paraId="26F339B0" w14:textId="0FE22246"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K-SPORT MONTECCHIO</w:t>
      </w:r>
    </w:p>
    <w:p w14:paraId="5BF8E2A3" w14:textId="6A49C7EB"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GS SSD MURAGLIA</w:t>
      </w:r>
    </w:p>
    <w:p w14:paraId="761B6EEA" w14:textId="262A8DD5"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REAL METAURO 2018</w:t>
      </w:r>
    </w:p>
    <w:p w14:paraId="157AEFD6" w14:textId="13547602"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VIS PESARO DAL 1988 SRL</w:t>
      </w:r>
    </w:p>
    <w:p w14:paraId="284F9CB7" w14:textId="49B8FE1A" w:rsid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GIOVANE SANTORSO</w:t>
      </w:r>
    </w:p>
    <w:p w14:paraId="5EEC46BE" w14:textId="77777777" w:rsidR="00161DD3" w:rsidRPr="00161DD3" w:rsidRDefault="00161DD3" w:rsidP="00161DD3">
      <w:pPr>
        <w:pStyle w:val="Paragrafoelenco"/>
        <w:rPr>
          <w:rFonts w:ascii="Inter Tight" w:hAnsi="Inter Tight" w:cs="Inter Tight"/>
          <w:bCs/>
          <w:color w:val="002060"/>
          <w:sz w:val="22"/>
          <w:szCs w:val="22"/>
        </w:rPr>
      </w:pPr>
    </w:p>
    <w:p w14:paraId="113BE642" w14:textId="77777777" w:rsidR="00161DD3" w:rsidRDefault="00161DD3" w:rsidP="00161DD3">
      <w:pPr>
        <w:rPr>
          <w:rFonts w:ascii="Inter Tight" w:hAnsi="Inter Tight" w:cs="Inter Tight"/>
          <w:bCs/>
          <w:color w:val="002060"/>
          <w:sz w:val="22"/>
          <w:szCs w:val="22"/>
        </w:rPr>
      </w:pPr>
      <w:r w:rsidRPr="00161DD3">
        <w:rPr>
          <w:rFonts w:ascii="Inter Tight" w:hAnsi="Inter Tight" w:cs="Inter Tight"/>
          <w:bCs/>
          <w:color w:val="002060"/>
          <w:sz w:val="22"/>
          <w:szCs w:val="22"/>
        </w:rPr>
        <w:t xml:space="preserve">Di seguito si riepiloga elenco delle Società a cui è stato </w:t>
      </w:r>
      <w:r w:rsidRPr="00161DD3">
        <w:rPr>
          <w:rFonts w:ascii="Inter Tight" w:hAnsi="Inter Tight" w:cs="Inter Tight"/>
          <w:b/>
          <w:color w:val="002060"/>
          <w:sz w:val="22"/>
          <w:szCs w:val="22"/>
        </w:rPr>
        <w:t>sospeso il Riconoscimento di Club Giovanile di 3° Livello</w:t>
      </w:r>
      <w:r w:rsidRPr="00161DD3">
        <w:rPr>
          <w:rFonts w:ascii="Inter Tight" w:hAnsi="Inter Tight" w:cs="Inter Tight"/>
          <w:bCs/>
          <w:color w:val="002060"/>
          <w:sz w:val="22"/>
          <w:szCs w:val="22"/>
        </w:rPr>
        <w:t xml:space="preserve"> per la stagione sportiva 2025/2026, </w:t>
      </w:r>
      <w:r w:rsidRPr="00161DD3">
        <w:rPr>
          <w:rFonts w:ascii="Inter Tight" w:hAnsi="Inter Tight" w:cs="Inter Tight"/>
          <w:b/>
          <w:color w:val="002060"/>
          <w:sz w:val="22"/>
          <w:szCs w:val="22"/>
        </w:rPr>
        <w:t>in attesa di successive determinazioni</w:t>
      </w:r>
      <w:r w:rsidRPr="00161DD3">
        <w:rPr>
          <w:rFonts w:ascii="Inter Tight" w:hAnsi="Inter Tight" w:cs="Inter Tight"/>
          <w:bCs/>
          <w:color w:val="002060"/>
          <w:sz w:val="22"/>
          <w:szCs w:val="22"/>
        </w:rPr>
        <w:t>:</w:t>
      </w:r>
    </w:p>
    <w:p w14:paraId="6641E227" w14:textId="77777777" w:rsidR="00161DD3" w:rsidRPr="00161DD3" w:rsidRDefault="00161DD3" w:rsidP="00161DD3">
      <w:pPr>
        <w:rPr>
          <w:rFonts w:ascii="Inter Tight" w:hAnsi="Inter Tight" w:cs="Inter Tight"/>
          <w:bCs/>
          <w:color w:val="002060"/>
          <w:sz w:val="22"/>
          <w:szCs w:val="22"/>
        </w:rPr>
      </w:pPr>
    </w:p>
    <w:p w14:paraId="41FD3A48"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FERMO</w:t>
      </w:r>
    </w:p>
    <w:p w14:paraId="2AB1C0DD" w14:textId="02C4F3C6" w:rsid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lastRenderedPageBreak/>
        <w:t>USD SANGIORGESE MONTERUBBIANESE</w:t>
      </w:r>
    </w:p>
    <w:p w14:paraId="2D1DDD24" w14:textId="77777777" w:rsidR="00161DD3" w:rsidRPr="00161DD3" w:rsidRDefault="00161DD3" w:rsidP="00161DD3">
      <w:pPr>
        <w:pStyle w:val="Paragrafoelenco"/>
        <w:rPr>
          <w:rFonts w:ascii="Inter Tight" w:hAnsi="Inter Tight" w:cs="Inter Tight"/>
          <w:bCs/>
          <w:color w:val="002060"/>
          <w:sz w:val="22"/>
          <w:szCs w:val="22"/>
        </w:rPr>
      </w:pPr>
    </w:p>
    <w:p w14:paraId="0040968F" w14:textId="77777777" w:rsidR="00161DD3" w:rsidRDefault="00161DD3" w:rsidP="00161DD3">
      <w:pPr>
        <w:rPr>
          <w:rFonts w:ascii="Inter Tight" w:hAnsi="Inter Tight" w:cs="Inter Tight"/>
          <w:bCs/>
          <w:color w:val="002060"/>
          <w:sz w:val="22"/>
          <w:szCs w:val="22"/>
        </w:rPr>
      </w:pPr>
      <w:r w:rsidRPr="00161DD3">
        <w:rPr>
          <w:rFonts w:ascii="Inter Tight" w:hAnsi="Inter Tight" w:cs="Inter Tight"/>
          <w:bCs/>
          <w:color w:val="002060"/>
          <w:sz w:val="22"/>
          <w:szCs w:val="22"/>
        </w:rPr>
        <w:t xml:space="preserve">Di seguito si riepiloga elenco delle Società a cui è stato </w:t>
      </w:r>
      <w:r w:rsidRPr="00161DD3">
        <w:rPr>
          <w:rFonts w:ascii="Inter Tight" w:hAnsi="Inter Tight" w:cs="Inter Tight"/>
          <w:b/>
          <w:color w:val="002060"/>
          <w:sz w:val="22"/>
          <w:szCs w:val="22"/>
        </w:rPr>
        <w:t xml:space="preserve">revocato il Riconoscimento di Club Giovanile di 3° Livello </w:t>
      </w:r>
      <w:r w:rsidRPr="00161DD3">
        <w:rPr>
          <w:rFonts w:ascii="Inter Tight" w:hAnsi="Inter Tight" w:cs="Inter Tight"/>
          <w:bCs/>
          <w:color w:val="002060"/>
          <w:sz w:val="22"/>
          <w:szCs w:val="22"/>
        </w:rPr>
        <w:t>per la stagione sportiva 2025/2026, che non potranno presentare richiesta di riconoscimento come Club Giovanile di 3° Livello nelle successive due stagioni sportive</w:t>
      </w:r>
    </w:p>
    <w:p w14:paraId="7DB2014E" w14:textId="77777777" w:rsidR="00161DD3" w:rsidRPr="00161DD3" w:rsidRDefault="00161DD3" w:rsidP="00161DD3">
      <w:pPr>
        <w:rPr>
          <w:rFonts w:ascii="Inter Tight" w:hAnsi="Inter Tight" w:cs="Inter Tight"/>
          <w:bCs/>
          <w:color w:val="002060"/>
          <w:sz w:val="22"/>
          <w:szCs w:val="22"/>
        </w:rPr>
      </w:pPr>
    </w:p>
    <w:p w14:paraId="48DCAF3C" w14:textId="77777777"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MACERATA</w:t>
      </w:r>
    </w:p>
    <w:p w14:paraId="553B6EFB" w14:textId="6B1578C6"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SS MATELICA CALCIO 1921 ASD</w:t>
      </w:r>
    </w:p>
    <w:p w14:paraId="7557D44B" w14:textId="77777777" w:rsidR="00161DD3" w:rsidRDefault="00161DD3" w:rsidP="00161DD3">
      <w:pPr>
        <w:rPr>
          <w:rFonts w:ascii="Inter Tight" w:hAnsi="Inter Tight" w:cs="Inter Tight"/>
          <w:b/>
          <w:color w:val="002060"/>
          <w:sz w:val="22"/>
          <w:szCs w:val="22"/>
          <w:u w:val="single"/>
        </w:rPr>
      </w:pPr>
    </w:p>
    <w:p w14:paraId="641D87C5" w14:textId="30E8FDA8" w:rsidR="00161DD3" w:rsidRPr="00161DD3" w:rsidRDefault="00161DD3" w:rsidP="00161DD3">
      <w:pPr>
        <w:rPr>
          <w:rFonts w:ascii="Inter Tight" w:hAnsi="Inter Tight" w:cs="Inter Tight"/>
          <w:b/>
          <w:color w:val="002060"/>
          <w:sz w:val="22"/>
          <w:szCs w:val="22"/>
          <w:u w:val="single"/>
        </w:rPr>
      </w:pPr>
      <w:r w:rsidRPr="00161DD3">
        <w:rPr>
          <w:rFonts w:ascii="Inter Tight" w:hAnsi="Inter Tight" w:cs="Inter Tight"/>
          <w:b/>
          <w:color w:val="002060"/>
          <w:sz w:val="22"/>
          <w:szCs w:val="22"/>
          <w:u w:val="single"/>
        </w:rPr>
        <w:t>DELEGAZIONE PROVINCIALE FIGC/LND/SGS DI PESARO</w:t>
      </w:r>
    </w:p>
    <w:p w14:paraId="5BEE82AE" w14:textId="4EF2C002" w:rsidR="00161DD3" w:rsidRPr="00161DD3" w:rsidRDefault="00161DD3" w:rsidP="00161DD3">
      <w:pPr>
        <w:pStyle w:val="Paragrafoelenco"/>
        <w:numPr>
          <w:ilvl w:val="0"/>
          <w:numId w:val="19"/>
        </w:numPr>
        <w:rPr>
          <w:rFonts w:ascii="Inter Tight" w:hAnsi="Inter Tight" w:cs="Inter Tight"/>
          <w:bCs/>
          <w:color w:val="002060"/>
          <w:sz w:val="22"/>
          <w:szCs w:val="22"/>
        </w:rPr>
      </w:pPr>
      <w:r w:rsidRPr="00161DD3">
        <w:rPr>
          <w:rFonts w:ascii="Inter Tight" w:hAnsi="Inter Tight" w:cs="Inter Tight"/>
          <w:bCs/>
          <w:color w:val="002060"/>
          <w:sz w:val="22"/>
          <w:szCs w:val="22"/>
        </w:rPr>
        <w:t>ASD URBANIA CALCIO</w:t>
      </w:r>
    </w:p>
    <w:p w14:paraId="36521B14" w14:textId="77777777" w:rsidR="00161DD3" w:rsidRPr="00161DD3" w:rsidRDefault="00161DD3" w:rsidP="00804839">
      <w:pPr>
        <w:pStyle w:val="LndNormale1"/>
        <w:rPr>
          <w:rFonts w:ascii="Inter Tight" w:hAnsi="Inter Tight" w:cs="Inter Tight"/>
          <w:color w:val="002060"/>
          <w:szCs w:val="22"/>
        </w:rPr>
      </w:pPr>
    </w:p>
    <w:p w14:paraId="70A22712" w14:textId="77777777" w:rsidR="00804839" w:rsidRPr="00697DD7" w:rsidRDefault="00804839" w:rsidP="00804839">
      <w:pPr>
        <w:pStyle w:val="LndNormale1"/>
        <w:rPr>
          <w:rFonts w:ascii="Inter Tight" w:hAnsi="Inter Tight" w:cs="Inter Tight"/>
          <w:color w:val="002060"/>
        </w:rPr>
      </w:pPr>
    </w:p>
    <w:p w14:paraId="17C1D37B" w14:textId="77777777" w:rsidR="00804839" w:rsidRPr="00EA5695" w:rsidRDefault="00804839" w:rsidP="00804839">
      <w:pPr>
        <w:rPr>
          <w:rFonts w:ascii="Inter Tight" w:hAnsi="Inter Tight" w:cs="Inter Tight"/>
          <w:b/>
          <w:color w:val="002060"/>
          <w:sz w:val="28"/>
          <w:szCs w:val="28"/>
          <w:u w:val="single"/>
        </w:rPr>
      </w:pPr>
      <w:r w:rsidRPr="00EA5695">
        <w:rPr>
          <w:rFonts w:ascii="Inter Tight" w:hAnsi="Inter Tight" w:cs="Inter Tight"/>
          <w:b/>
          <w:color w:val="002060"/>
          <w:sz w:val="28"/>
          <w:szCs w:val="28"/>
          <w:u w:val="single"/>
        </w:rPr>
        <w:t>BEACH</w:t>
      </w:r>
      <w:r w:rsidRPr="00EA5695">
        <w:rPr>
          <w:rFonts w:ascii="Inter Tight" w:hAnsi="Inter Tight" w:cs="Inter Tight"/>
          <w:b/>
          <w:color w:val="002060"/>
          <w:spacing w:val="-4"/>
          <w:sz w:val="28"/>
          <w:szCs w:val="28"/>
          <w:u w:val="single"/>
        </w:rPr>
        <w:t xml:space="preserve"> </w:t>
      </w:r>
      <w:r w:rsidRPr="00EA5695">
        <w:rPr>
          <w:rFonts w:ascii="Inter Tight" w:hAnsi="Inter Tight" w:cs="Inter Tight"/>
          <w:b/>
          <w:color w:val="002060"/>
          <w:spacing w:val="-2"/>
          <w:sz w:val="28"/>
          <w:szCs w:val="28"/>
          <w:u w:val="single"/>
        </w:rPr>
        <w:t>SOCCER</w:t>
      </w:r>
    </w:p>
    <w:p w14:paraId="01DAC591" w14:textId="77777777" w:rsidR="00804839" w:rsidRPr="00EA5695" w:rsidRDefault="00804839" w:rsidP="00804839">
      <w:pPr>
        <w:rPr>
          <w:rFonts w:ascii="Inter Tight" w:hAnsi="Inter Tight" w:cs="Inter Tight"/>
          <w:b/>
          <w:color w:val="002060"/>
          <w:sz w:val="28"/>
          <w:u w:val="single"/>
        </w:rPr>
      </w:pPr>
      <w:r w:rsidRPr="00EA5695">
        <w:rPr>
          <w:rFonts w:ascii="Inter Tight" w:hAnsi="Inter Tight" w:cs="Inter Tight"/>
          <w:b/>
          <w:color w:val="002060"/>
          <w:sz w:val="28"/>
          <w:u w:val="single"/>
        </w:rPr>
        <w:t>Fase Regionale Campionato</w:t>
      </w:r>
      <w:r w:rsidRPr="00EA5695">
        <w:rPr>
          <w:rFonts w:ascii="Inter Tight" w:hAnsi="Inter Tight" w:cs="Inter Tight"/>
          <w:b/>
          <w:color w:val="002060"/>
          <w:spacing w:val="-5"/>
          <w:sz w:val="28"/>
          <w:u w:val="single"/>
        </w:rPr>
        <w:t xml:space="preserve"> </w:t>
      </w:r>
      <w:r w:rsidRPr="00EA5695">
        <w:rPr>
          <w:rFonts w:ascii="Inter Tight" w:hAnsi="Inter Tight" w:cs="Inter Tight"/>
          <w:b/>
          <w:color w:val="002060"/>
          <w:sz w:val="28"/>
          <w:u w:val="single"/>
        </w:rPr>
        <w:t>Serie</w:t>
      </w:r>
      <w:r w:rsidRPr="00EA5695">
        <w:rPr>
          <w:rFonts w:ascii="Inter Tight" w:hAnsi="Inter Tight" w:cs="Inter Tight"/>
          <w:b/>
          <w:color w:val="002060"/>
          <w:spacing w:val="-9"/>
          <w:sz w:val="28"/>
          <w:u w:val="single"/>
        </w:rPr>
        <w:t xml:space="preserve"> </w:t>
      </w:r>
      <w:r w:rsidRPr="00EA5695">
        <w:rPr>
          <w:rFonts w:ascii="Inter Tight" w:hAnsi="Inter Tight" w:cs="Inter Tight"/>
          <w:b/>
          <w:color w:val="002060"/>
          <w:sz w:val="28"/>
          <w:u w:val="single"/>
        </w:rPr>
        <w:t>B –</w:t>
      </w:r>
      <w:r w:rsidRPr="00EA5695">
        <w:rPr>
          <w:rFonts w:ascii="Inter Tight" w:hAnsi="Inter Tight" w:cs="Inter Tight"/>
          <w:b/>
          <w:color w:val="002060"/>
          <w:spacing w:val="-8"/>
          <w:sz w:val="28"/>
          <w:u w:val="single"/>
        </w:rPr>
        <w:t xml:space="preserve"> </w:t>
      </w:r>
      <w:r w:rsidRPr="00EA5695">
        <w:rPr>
          <w:rFonts w:ascii="Inter Tight" w:hAnsi="Inter Tight" w:cs="Inter Tight"/>
          <w:b/>
          <w:color w:val="002060"/>
          <w:sz w:val="28"/>
          <w:u w:val="single"/>
        </w:rPr>
        <w:t>Stagione Sportiva 2025-2026</w:t>
      </w:r>
    </w:p>
    <w:p w14:paraId="40DA01C6" w14:textId="77777777" w:rsidR="00804839" w:rsidRDefault="00804839" w:rsidP="00804839">
      <w:pPr>
        <w:rPr>
          <w:rFonts w:ascii="Inter Tight" w:hAnsi="Inter Tight" w:cs="Inter Tight"/>
          <w:color w:val="002060"/>
          <w:sz w:val="22"/>
          <w:szCs w:val="22"/>
        </w:rPr>
      </w:pPr>
    </w:p>
    <w:p w14:paraId="0682E852" w14:textId="77777777" w:rsidR="00804839" w:rsidRPr="002B21BB" w:rsidRDefault="00804839" w:rsidP="00804839">
      <w:pPr>
        <w:rPr>
          <w:rFonts w:ascii="Inter Tight" w:hAnsi="Inter Tight" w:cs="Inter Tight"/>
          <w:color w:val="002060"/>
          <w:sz w:val="22"/>
          <w:szCs w:val="22"/>
        </w:rPr>
      </w:pPr>
      <w:r w:rsidRPr="002B21BB">
        <w:rPr>
          <w:rFonts w:ascii="Inter Tight" w:hAnsi="Inter Tight" w:cs="Inter Tight"/>
          <w:color w:val="002060"/>
          <w:sz w:val="22"/>
          <w:szCs w:val="22"/>
        </w:rPr>
        <w:t>A seguito delle gare disputate nella giornata di Domenica 28 Giugno 2026, di seguito si pubblicano gli esiti delle Gare del Torneo Regionale di Beach Soccer 2025-2026:</w:t>
      </w:r>
    </w:p>
    <w:p w14:paraId="67173EAB" w14:textId="77777777" w:rsidR="00804839" w:rsidRPr="002B21BB" w:rsidRDefault="00804839" w:rsidP="00804839">
      <w:pPr>
        <w:rPr>
          <w:rFonts w:ascii="Inter Tight" w:hAnsi="Inter Tight" w:cs="Inter Tight"/>
          <w:color w:val="002060"/>
          <w:sz w:val="22"/>
          <w:szCs w:val="22"/>
        </w:rPr>
      </w:pPr>
    </w:p>
    <w:p w14:paraId="01CC1EC2"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SAMBENEDETTESE BS NEXT GEN A - POLISPORTIVA LIDO</w:t>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t xml:space="preserve">4 – 2 </w:t>
      </w:r>
    </w:p>
    <w:p w14:paraId="0EC4BCE4"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U.MANDOLESI - SAMBENEDETTESE BS NEXT GEN B</w:t>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t>1 – 6</w:t>
      </w:r>
    </w:p>
    <w:p w14:paraId="2C8F2417"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SAMBENEDETTESE BS NEXT GEN A - U.MANDOLESI</w:t>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t>8 – 4</w:t>
      </w:r>
    </w:p>
    <w:p w14:paraId="0A6845C0"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POLISPORTIVA LIDO - SAMBENEDETTESE BS NEXT GEN B</w:t>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t>5 – 6</w:t>
      </w:r>
    </w:p>
    <w:p w14:paraId="5D487D7D"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U.MANDOLESI - POLISPORTIVA LIDO</w:t>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r>
      <w:r w:rsidRPr="002B21BB">
        <w:rPr>
          <w:rFonts w:ascii="Inter Tight" w:hAnsi="Inter Tight" w:cs="Inter Tight"/>
          <w:color w:val="002060"/>
          <w:sz w:val="22"/>
          <w:szCs w:val="22"/>
        </w:rPr>
        <w:tab/>
        <w:t>5 – 3</w:t>
      </w:r>
      <w:r w:rsidRPr="002B21BB">
        <w:rPr>
          <w:rFonts w:ascii="Inter Tight" w:hAnsi="Inter Tight" w:cs="Inter Tight"/>
          <w:color w:val="002060"/>
          <w:sz w:val="22"/>
          <w:szCs w:val="22"/>
        </w:rPr>
        <w:tab/>
      </w:r>
    </w:p>
    <w:p w14:paraId="4102FABA" w14:textId="77777777" w:rsidR="00804839" w:rsidRPr="002B21BB" w:rsidRDefault="00804839" w:rsidP="00804839">
      <w:pPr>
        <w:pStyle w:val="Default"/>
        <w:rPr>
          <w:rFonts w:ascii="Inter Tight" w:hAnsi="Inter Tight" w:cs="Inter Tight"/>
          <w:color w:val="002060"/>
          <w:sz w:val="22"/>
          <w:szCs w:val="22"/>
        </w:rPr>
      </w:pPr>
      <w:r w:rsidRPr="002B21BB">
        <w:rPr>
          <w:rFonts w:ascii="Inter Tight" w:hAnsi="Inter Tight" w:cs="Inter Tight"/>
          <w:color w:val="002060"/>
          <w:sz w:val="22"/>
          <w:szCs w:val="22"/>
        </w:rPr>
        <w:t>SAMBENEDETTESE BS NEXT GEN A - SAMBENEDETTESE BS NEXT GEN B</w:t>
      </w:r>
      <w:r w:rsidRPr="002B21BB">
        <w:rPr>
          <w:rFonts w:ascii="Inter Tight" w:hAnsi="Inter Tight" w:cs="Inter Tight"/>
          <w:color w:val="002060"/>
          <w:sz w:val="22"/>
          <w:szCs w:val="22"/>
        </w:rPr>
        <w:tab/>
        <w:t>5 – 5</w:t>
      </w:r>
    </w:p>
    <w:p w14:paraId="2A599500" w14:textId="77777777" w:rsidR="00804839" w:rsidRPr="002B21BB" w:rsidRDefault="00804839" w:rsidP="00804839">
      <w:pPr>
        <w:pStyle w:val="Default"/>
        <w:rPr>
          <w:rFonts w:ascii="Inter Tight" w:hAnsi="Inter Tight" w:cs="Inter Tight"/>
          <w:color w:val="002060"/>
          <w:sz w:val="22"/>
          <w:szCs w:val="22"/>
        </w:rPr>
      </w:pPr>
    </w:p>
    <w:p w14:paraId="49B5FC43" w14:textId="77777777" w:rsidR="00804839" w:rsidRPr="002B21BB" w:rsidRDefault="00804839" w:rsidP="00804839">
      <w:pPr>
        <w:pStyle w:val="Default"/>
        <w:rPr>
          <w:rFonts w:ascii="Inter Tight" w:hAnsi="Inter Tight" w:cs="Inter Tight"/>
          <w:b/>
          <w:bCs/>
          <w:color w:val="002060"/>
          <w:sz w:val="22"/>
          <w:szCs w:val="22"/>
          <w:lang w:val="es-ES"/>
        </w:rPr>
      </w:pPr>
      <w:r w:rsidRPr="002B21BB">
        <w:rPr>
          <w:rFonts w:ascii="Inter Tight" w:hAnsi="Inter Tight" w:cs="Inter Tight"/>
          <w:b/>
          <w:bCs/>
          <w:color w:val="002060"/>
          <w:sz w:val="22"/>
          <w:szCs w:val="22"/>
          <w:lang w:val="es-ES"/>
        </w:rPr>
        <w:t xml:space="preserve">FINALE 1° - 2° POSTO </w:t>
      </w:r>
    </w:p>
    <w:p w14:paraId="659B7951" w14:textId="77777777" w:rsidR="00804839" w:rsidRPr="002B21BB" w:rsidRDefault="00804839" w:rsidP="00804839">
      <w:pPr>
        <w:pStyle w:val="Default"/>
        <w:rPr>
          <w:rFonts w:ascii="Inter Tight" w:hAnsi="Inter Tight" w:cs="Inter Tight"/>
          <w:color w:val="002060"/>
          <w:sz w:val="22"/>
          <w:szCs w:val="22"/>
          <w:lang w:val="es-ES"/>
        </w:rPr>
      </w:pPr>
      <w:r w:rsidRPr="002B21BB">
        <w:rPr>
          <w:rFonts w:ascii="Inter Tight" w:hAnsi="Inter Tight" w:cs="Inter Tight"/>
          <w:color w:val="002060"/>
          <w:sz w:val="22"/>
          <w:szCs w:val="22"/>
          <w:lang w:val="es-ES"/>
        </w:rPr>
        <w:t xml:space="preserve">SAMB BS NEXT GEN A - SAMB BS NEXT GEN B </w:t>
      </w:r>
      <w:r w:rsidRPr="002B21BB">
        <w:rPr>
          <w:rFonts w:ascii="Inter Tight" w:hAnsi="Inter Tight" w:cs="Inter Tight"/>
          <w:color w:val="002060"/>
          <w:sz w:val="22"/>
          <w:szCs w:val="22"/>
          <w:lang w:val="es-ES"/>
        </w:rPr>
        <w:tab/>
      </w:r>
      <w:r w:rsidRPr="002B21BB">
        <w:rPr>
          <w:rFonts w:ascii="Inter Tight" w:hAnsi="Inter Tight" w:cs="Inter Tight"/>
          <w:color w:val="002060"/>
          <w:sz w:val="22"/>
          <w:szCs w:val="22"/>
          <w:lang w:val="es-ES"/>
        </w:rPr>
        <w:tab/>
      </w:r>
      <w:r w:rsidRPr="002B21BB">
        <w:rPr>
          <w:rFonts w:ascii="Inter Tight" w:hAnsi="Inter Tight" w:cs="Inter Tight"/>
          <w:color w:val="002060"/>
          <w:sz w:val="22"/>
          <w:szCs w:val="22"/>
          <w:lang w:val="es-ES"/>
        </w:rPr>
        <w:tab/>
      </w:r>
      <w:r w:rsidRPr="002B21BB">
        <w:rPr>
          <w:rFonts w:ascii="Inter Tight" w:hAnsi="Inter Tight" w:cs="Inter Tight"/>
          <w:color w:val="002060"/>
          <w:sz w:val="22"/>
          <w:szCs w:val="22"/>
          <w:lang w:val="es-ES"/>
        </w:rPr>
        <w:tab/>
      </w:r>
      <w:r w:rsidRPr="002B21BB">
        <w:rPr>
          <w:rFonts w:ascii="Inter Tight" w:hAnsi="Inter Tight" w:cs="Inter Tight"/>
          <w:color w:val="002060"/>
          <w:sz w:val="22"/>
          <w:szCs w:val="22"/>
          <w:lang w:val="es-ES"/>
        </w:rPr>
        <w:tab/>
        <w:t>8-7 dcr</w:t>
      </w:r>
    </w:p>
    <w:p w14:paraId="188A169C" w14:textId="77777777" w:rsidR="00804839" w:rsidRPr="002B21BB" w:rsidRDefault="00804839" w:rsidP="00804839">
      <w:pPr>
        <w:rPr>
          <w:rFonts w:ascii="Inter Tight" w:hAnsi="Inter Tight" w:cs="Inter Tight"/>
          <w:color w:val="002060"/>
          <w:sz w:val="22"/>
          <w:szCs w:val="22"/>
          <w:lang w:val="es-ES"/>
        </w:rPr>
      </w:pPr>
    </w:p>
    <w:p w14:paraId="04920DA8" w14:textId="77777777" w:rsidR="00804839" w:rsidRPr="002B21BB" w:rsidRDefault="00804839" w:rsidP="00804839">
      <w:pPr>
        <w:rPr>
          <w:rFonts w:ascii="Inter Tight" w:hAnsi="Inter Tight" w:cs="Inter Tight"/>
          <w:color w:val="002060"/>
          <w:sz w:val="22"/>
          <w:szCs w:val="22"/>
        </w:rPr>
      </w:pPr>
      <w:r w:rsidRPr="002B21BB">
        <w:rPr>
          <w:rFonts w:ascii="Inter Tight" w:hAnsi="Inter Tight" w:cs="Inter Tight"/>
          <w:color w:val="002060"/>
          <w:sz w:val="22"/>
          <w:szCs w:val="22"/>
        </w:rPr>
        <w:t xml:space="preserve">La società </w:t>
      </w:r>
      <w:r w:rsidRPr="002B21BB">
        <w:rPr>
          <w:rFonts w:ascii="Inter Tight" w:hAnsi="Inter Tight" w:cs="Inter Tight"/>
          <w:b/>
          <w:bCs/>
          <w:color w:val="002060"/>
          <w:sz w:val="22"/>
          <w:szCs w:val="22"/>
        </w:rPr>
        <w:t>SAMB BS NEXT GEN A</w:t>
      </w:r>
      <w:r w:rsidRPr="002B21BB">
        <w:rPr>
          <w:rFonts w:ascii="Inter Tight" w:hAnsi="Inter Tight" w:cs="Inter Tight"/>
          <w:color w:val="002060"/>
          <w:sz w:val="22"/>
          <w:szCs w:val="22"/>
        </w:rPr>
        <w:t xml:space="preserve"> si laurea </w:t>
      </w:r>
      <w:r w:rsidRPr="002B21BB">
        <w:rPr>
          <w:rFonts w:ascii="Inter Tight" w:hAnsi="Inter Tight" w:cs="Inter Tight"/>
          <w:b/>
          <w:bCs/>
          <w:color w:val="002060"/>
          <w:sz w:val="22"/>
          <w:szCs w:val="22"/>
        </w:rPr>
        <w:t>CAMPIONE REGIONALE 2025-2026</w:t>
      </w:r>
      <w:r w:rsidRPr="002B21BB">
        <w:rPr>
          <w:rFonts w:ascii="Inter Tight" w:hAnsi="Inter Tight" w:cs="Inter Tight"/>
          <w:color w:val="002060"/>
          <w:sz w:val="22"/>
          <w:szCs w:val="22"/>
        </w:rPr>
        <w:t xml:space="preserve"> ed acquisisce il diritto alla partecipazione alla Fase Nazionale di detto campionato, confrontandosi con le vincenti degli altri Comitati Regionali per l’ammissione alla Poule Promozione Serie “A” Nazionale.</w:t>
      </w:r>
    </w:p>
    <w:p w14:paraId="57B38099" w14:textId="77777777" w:rsidR="00411808" w:rsidRDefault="00411808" w:rsidP="0047674B">
      <w:pPr>
        <w:pStyle w:val="LndNormale1"/>
        <w:rPr>
          <w:rFonts w:ascii="Inter Tight" w:hAnsi="Inter Tight" w:cs="Inter Tight"/>
          <w:color w:val="002060"/>
          <w:szCs w:val="22"/>
        </w:rPr>
      </w:pPr>
    </w:p>
    <w:p w14:paraId="6C1EB49E" w14:textId="77777777" w:rsidR="00411808" w:rsidRDefault="00411808" w:rsidP="0047674B">
      <w:pPr>
        <w:pStyle w:val="LndNormale1"/>
        <w:rPr>
          <w:rFonts w:ascii="Inter Tight" w:hAnsi="Inter Tight" w:cs="Inter Tight"/>
          <w:color w:val="002060"/>
          <w:szCs w:val="22"/>
        </w:rPr>
      </w:pPr>
    </w:p>
    <w:p w14:paraId="4EB98A5B" w14:textId="77777777" w:rsidR="00411808" w:rsidRPr="004427D0" w:rsidRDefault="00411808" w:rsidP="00411808">
      <w:pPr>
        <w:rPr>
          <w:rFonts w:ascii="Inter Tight" w:hAnsi="Inter Tight" w:cs="Inter Tight"/>
          <w:b/>
          <w:color w:val="002060"/>
          <w:sz w:val="28"/>
          <w:szCs w:val="28"/>
          <w:u w:val="single"/>
        </w:rPr>
      </w:pPr>
      <w:r w:rsidRPr="004427D0">
        <w:rPr>
          <w:rFonts w:ascii="Inter Tight" w:hAnsi="Inter Tight" w:cs="Inter Tight"/>
          <w:b/>
          <w:color w:val="002060"/>
          <w:sz w:val="28"/>
          <w:szCs w:val="28"/>
          <w:u w:val="single"/>
        </w:rPr>
        <w:t>SPORTELLO DELLE SOCIETA’</w:t>
      </w:r>
    </w:p>
    <w:p w14:paraId="3EFD9B87" w14:textId="77777777" w:rsidR="00411808" w:rsidRPr="004427D0" w:rsidRDefault="00411808" w:rsidP="00411808">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 </w:t>
      </w:r>
    </w:p>
    <w:p w14:paraId="2244550C" w14:textId="77777777" w:rsidR="00411808" w:rsidRPr="004427D0" w:rsidRDefault="00411808" w:rsidP="00411808">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Si ricorda alle Società che è attivo presso questo Comitato Regionale lo </w:t>
      </w:r>
      <w:r w:rsidRPr="004427D0">
        <w:rPr>
          <w:rFonts w:ascii="Inter Tight" w:hAnsi="Inter Tight" w:cs="Inter Tight"/>
          <w:b/>
          <w:bCs/>
          <w:iCs/>
          <w:color w:val="002060"/>
          <w:sz w:val="22"/>
          <w:szCs w:val="22"/>
          <w:u w:val="single"/>
        </w:rPr>
        <w:t xml:space="preserve">SPORTELLO DELLE SOCIETA’ </w:t>
      </w:r>
      <w:r w:rsidRPr="004427D0">
        <w:rPr>
          <w:rFonts w:ascii="Inter Tight" w:hAnsi="Inter Tight" w:cs="Inter Tight"/>
          <w:bCs/>
          <w:iCs/>
          <w:color w:val="002060"/>
          <w:sz w:val="22"/>
          <w:szCs w:val="22"/>
        </w:rPr>
        <w:t>che è operativo tutti i giorni.</w:t>
      </w:r>
    </w:p>
    <w:p w14:paraId="327F8062" w14:textId="77777777" w:rsidR="00411808" w:rsidRPr="004427D0" w:rsidRDefault="00411808" w:rsidP="00411808">
      <w:pPr>
        <w:rPr>
          <w:rFonts w:ascii="Inter Tight" w:hAnsi="Inter Tight" w:cs="Inter Tight"/>
          <w:b/>
          <w:i/>
          <w:color w:val="002060"/>
          <w:sz w:val="22"/>
          <w:szCs w:val="22"/>
        </w:rPr>
      </w:pPr>
      <w:r w:rsidRPr="004427D0">
        <w:rPr>
          <w:rFonts w:ascii="Inter Tight" w:hAnsi="Inter Tight" w:cs="Inter Tight"/>
          <w:bCs/>
          <w:color w:val="002060"/>
          <w:sz w:val="22"/>
          <w:szCs w:val="22"/>
        </w:rPr>
        <w:t xml:space="preserve">Per accedervi è sufficiente inviare </w:t>
      </w:r>
      <w:r w:rsidRPr="004427D0">
        <w:rPr>
          <w:rFonts w:ascii="Inter Tight" w:hAnsi="Inter Tight" w:cs="Inter Tight"/>
          <w:color w:val="002060"/>
          <w:sz w:val="22"/>
          <w:szCs w:val="22"/>
        </w:rPr>
        <w:t xml:space="preserve">una mail con il proprio </w:t>
      </w:r>
      <w:r w:rsidRPr="004427D0">
        <w:rPr>
          <w:rFonts w:ascii="Inter Tight" w:hAnsi="Inter Tight" w:cs="Inter Tight"/>
          <w:b/>
          <w:color w:val="002060"/>
          <w:sz w:val="22"/>
          <w:szCs w:val="22"/>
        </w:rPr>
        <w:t xml:space="preserve">quesito </w:t>
      </w:r>
      <w:r w:rsidRPr="004427D0">
        <w:rPr>
          <w:rFonts w:ascii="Inter Tight" w:hAnsi="Inter Tight" w:cs="Inter Tight"/>
          <w:bCs/>
          <w:color w:val="002060"/>
          <w:sz w:val="22"/>
          <w:szCs w:val="22"/>
        </w:rPr>
        <w:t xml:space="preserve">o richiedere un </w:t>
      </w:r>
      <w:r w:rsidRPr="004427D0">
        <w:rPr>
          <w:rFonts w:ascii="Inter Tight" w:hAnsi="Inter Tight" w:cs="Inter Tight"/>
          <w:b/>
          <w:bCs/>
          <w:color w:val="002060"/>
          <w:sz w:val="22"/>
          <w:szCs w:val="22"/>
        </w:rPr>
        <w:t xml:space="preserve">appuntamento </w:t>
      </w:r>
      <w:r w:rsidRPr="004427D0">
        <w:rPr>
          <w:rFonts w:ascii="Inter Tight" w:hAnsi="Inter Tight" w:cs="Inter Tight"/>
          <w:color w:val="002060"/>
          <w:sz w:val="22"/>
          <w:szCs w:val="22"/>
        </w:rPr>
        <w:t xml:space="preserve">all’indirizzo mail </w:t>
      </w:r>
      <w:hyperlink r:id="rId16" w:history="1">
        <w:r w:rsidRPr="004427D0">
          <w:rPr>
            <w:rStyle w:val="Collegamentoipertestuale"/>
            <w:rFonts w:ascii="Inter Tight" w:hAnsi="Inter Tight" w:cs="Inter Tight"/>
            <w:b/>
            <w:i/>
            <w:color w:val="002060"/>
            <w:sz w:val="22"/>
            <w:szCs w:val="22"/>
          </w:rPr>
          <w:t>sportellomarche@lnd.it</w:t>
        </w:r>
      </w:hyperlink>
    </w:p>
    <w:p w14:paraId="606CECF7" w14:textId="77777777" w:rsidR="00411808" w:rsidRPr="00482A52" w:rsidRDefault="00411808" w:rsidP="00411808">
      <w:pPr>
        <w:rPr>
          <w:rFonts w:ascii="Arial" w:hAnsi="Arial" w:cs="Arial"/>
          <w:bCs/>
          <w:color w:val="002060"/>
          <w:sz w:val="22"/>
          <w:szCs w:val="22"/>
        </w:rPr>
      </w:pPr>
      <w:r w:rsidRPr="004427D0">
        <w:rPr>
          <w:rFonts w:ascii="Inter Tight" w:hAnsi="Inter Tight" w:cs="Inter Tight"/>
          <w:bCs/>
          <w:color w:val="002060"/>
          <w:sz w:val="22"/>
          <w:szCs w:val="22"/>
        </w:rPr>
        <w:t>Il coordinatore e responsabile del servizio è l’Avvocato Giammario Schippa, Consigliere del Comitato</w:t>
      </w:r>
      <w:r>
        <w:rPr>
          <w:rFonts w:ascii="Inter Tight" w:hAnsi="Inter Tight" w:cs="Inter Tight"/>
          <w:bCs/>
          <w:color w:val="002060"/>
          <w:sz w:val="22"/>
          <w:szCs w:val="22"/>
        </w:rPr>
        <w:t xml:space="preserve"> Regionale Marche.</w:t>
      </w:r>
    </w:p>
    <w:p w14:paraId="43271E13" w14:textId="77777777" w:rsidR="00411808" w:rsidRPr="00483D71" w:rsidRDefault="00411808" w:rsidP="0047674B">
      <w:pPr>
        <w:pStyle w:val="LndNormale1"/>
        <w:rPr>
          <w:rFonts w:ascii="Inter Tight" w:hAnsi="Inter Tight" w:cs="Inter Tight"/>
          <w:color w:val="002060"/>
          <w:szCs w:val="22"/>
        </w:rPr>
      </w:pPr>
    </w:p>
    <w:p w14:paraId="5E488CB5" w14:textId="77777777" w:rsidR="00483D71" w:rsidRPr="008F2492" w:rsidRDefault="00483D71" w:rsidP="0047674B">
      <w:pPr>
        <w:pStyle w:val="LndNormale1"/>
        <w:rPr>
          <w:rFonts w:ascii="Inter Tight" w:hAnsi="Inter Tight" w:cs="Inter Tight"/>
          <w:color w:val="002060"/>
          <w:szCs w:val="22"/>
        </w:rPr>
      </w:pPr>
    </w:p>
    <w:p w14:paraId="14E77779" w14:textId="77777777" w:rsidR="00FE39EA" w:rsidRPr="00400ECE" w:rsidRDefault="00FE39EA" w:rsidP="00711E41">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8" w:name="_Toc396581753"/>
      <w:bookmarkStart w:id="9" w:name="_Toc18678742"/>
      <w:bookmarkStart w:id="10" w:name="_Toc18678743"/>
      <w:bookmarkStart w:id="11" w:name="OLE_LINK12"/>
      <w:bookmarkStart w:id="12" w:name="OLE_LINK13"/>
      <w:r w:rsidRPr="00400ECE">
        <w:rPr>
          <w:rFonts w:ascii="Inter Tight Medium" w:hAnsi="Inter Tight Medium" w:cs="Inter Tight Medium"/>
          <w:b w:val="0"/>
          <w:bCs/>
          <w:color w:val="FFFFFF" w:themeColor="background1"/>
        </w:rPr>
        <w:t>NOTIZIE SU ATTIVITA’ AGONISTICA</w:t>
      </w:r>
      <w:bookmarkEnd w:id="8"/>
      <w:bookmarkEnd w:id="9"/>
      <w:bookmarkEnd w:id="10"/>
      <w:bookmarkEnd w:id="11"/>
      <w:bookmarkEnd w:id="12"/>
    </w:p>
    <w:p w14:paraId="1AF14CC5" w14:textId="77777777" w:rsidR="00F770E5" w:rsidRDefault="00F770E5" w:rsidP="00F770E5">
      <w:pPr>
        <w:pStyle w:val="Nessunaspaziatura"/>
        <w:jc w:val="both"/>
        <w:rPr>
          <w:rFonts w:ascii="Inter Tight" w:hAnsi="Inter Tight" w:cs="Inter Tight"/>
          <w:bCs/>
          <w:color w:val="002060"/>
        </w:rPr>
      </w:pPr>
    </w:p>
    <w:p w14:paraId="193BF80B"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13" w:name="_Toc519088189"/>
      <w:bookmarkStart w:id="14" w:name="_Toc13049072"/>
      <w:bookmarkStart w:id="15" w:name="_Toc13049128"/>
      <w:r w:rsidRPr="004D7308">
        <w:rPr>
          <w:rFonts w:ascii="Inter Tight" w:hAnsi="Inter Tight" w:cs="Inter Tight"/>
          <w:color w:val="002060"/>
        </w:rPr>
        <w:t>CAMPIONATO REGIONALE CALCIO A 5 SERIE C1</w:t>
      </w:r>
      <w:bookmarkEnd w:id="13"/>
      <w:bookmarkEnd w:id="14"/>
      <w:bookmarkEnd w:id="15"/>
    </w:p>
    <w:p w14:paraId="2CA78E3F" w14:textId="77777777" w:rsidR="00294DE0" w:rsidRPr="004D7308" w:rsidRDefault="00294DE0" w:rsidP="00294DE0">
      <w:pPr>
        <w:pStyle w:val="LndNormale1"/>
        <w:rPr>
          <w:rFonts w:ascii="Inter Tight" w:hAnsi="Inter Tight" w:cs="Inter Tight"/>
          <w:b/>
          <w:color w:val="002060"/>
          <w:sz w:val="24"/>
          <w:szCs w:val="24"/>
        </w:rPr>
      </w:pPr>
    </w:p>
    <w:p w14:paraId="3308CEF8"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73F8CFE4" w14:textId="556664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 xml:space="preserve">VENERDI' </w:t>
      </w:r>
      <w:r w:rsidR="004D7308" w:rsidRPr="004D7308">
        <w:rPr>
          <w:rFonts w:ascii="Inter Tight" w:hAnsi="Inter Tight" w:cs="Inter Tight"/>
          <w:b/>
          <w:color w:val="002060"/>
        </w:rPr>
        <w:t>02 OTTOBRE</w:t>
      </w:r>
      <w:r w:rsidRPr="004D7308">
        <w:rPr>
          <w:rFonts w:ascii="Inter Tight" w:hAnsi="Inter Tight" w:cs="Inter Tight"/>
          <w:b/>
          <w:color w:val="002060"/>
        </w:rPr>
        <w:t xml:space="preserve"> 202</w:t>
      </w:r>
      <w:r w:rsidR="004D7308" w:rsidRPr="004D7308">
        <w:rPr>
          <w:rFonts w:ascii="Inter Tight" w:hAnsi="Inter Tight" w:cs="Inter Tight"/>
          <w:b/>
          <w:color w:val="002060"/>
        </w:rPr>
        <w:t>6</w:t>
      </w:r>
      <w:r w:rsidRPr="004D7308">
        <w:rPr>
          <w:rFonts w:ascii="Inter Tight" w:hAnsi="Inter Tight" w:cs="Inter Tight"/>
          <w:color w:val="002060"/>
        </w:rPr>
        <w:t>.</w:t>
      </w:r>
    </w:p>
    <w:p w14:paraId="2B4C48D4" w14:textId="77777777" w:rsidR="00294DE0" w:rsidRPr="004D7308" w:rsidRDefault="00294DE0" w:rsidP="00294DE0">
      <w:pPr>
        <w:pStyle w:val="LndNormale1"/>
        <w:rPr>
          <w:rFonts w:ascii="Inter Tight" w:hAnsi="Inter Tight" w:cs="Inter Tight"/>
          <w:color w:val="002060"/>
        </w:rPr>
      </w:pPr>
    </w:p>
    <w:p w14:paraId="2892AF2E"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1E573A1A"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Tutte le gare del Campionato Regionale di Serie C1 dovranno essere disputate </w:t>
      </w:r>
      <w:r w:rsidRPr="004D7308">
        <w:rPr>
          <w:rFonts w:ascii="Inter Tight" w:hAnsi="Inter Tight" w:cs="Inter Tight"/>
          <w:b/>
          <w:color w:val="002060"/>
        </w:rPr>
        <w:t>esclusivamente in campo coperto</w:t>
      </w:r>
      <w:r w:rsidRPr="004D7308">
        <w:rPr>
          <w:rFonts w:ascii="Inter Tight" w:hAnsi="Inter Tight" w:cs="Inter Tight"/>
          <w:color w:val="002060"/>
        </w:rPr>
        <w:t xml:space="preserve"> con manto in parquet o gomma ecc. dalle </w:t>
      </w:r>
      <w:r w:rsidRPr="004D7308">
        <w:rPr>
          <w:rFonts w:ascii="Inter Tight" w:hAnsi="Inter Tight" w:cs="Inter Tight"/>
          <w:b/>
          <w:color w:val="002060"/>
          <w:u w:val="single"/>
        </w:rPr>
        <w:t>dimensioni minime di 28 x 16 m</w:t>
      </w:r>
      <w:r w:rsidRPr="004D7308">
        <w:rPr>
          <w:rFonts w:ascii="Inter Tight" w:hAnsi="Inter Tight" w:cs="Inter Tight"/>
          <w:color w:val="002060"/>
        </w:rPr>
        <w:t>.</w:t>
      </w:r>
    </w:p>
    <w:p w14:paraId="135CA860" w14:textId="77777777" w:rsidR="00294DE0" w:rsidRPr="004D7308" w:rsidRDefault="00294DE0" w:rsidP="00294DE0">
      <w:pPr>
        <w:pStyle w:val="LndNormale1"/>
        <w:rPr>
          <w:rFonts w:ascii="Inter Tight" w:hAnsi="Inter Tight" w:cs="Inter Tight"/>
          <w:i/>
          <w:color w:val="002060"/>
        </w:rPr>
      </w:pPr>
      <w:r w:rsidRPr="004D7308">
        <w:rPr>
          <w:rFonts w:ascii="Inter Tight" w:hAnsi="Inter Tight" w:cs="Inter Tight"/>
          <w:i/>
          <w:color w:val="002060"/>
        </w:rPr>
        <w:t>Non è consentito l'uso di impianti erbosi, naturali o sintetici e di terra battuta.</w:t>
      </w:r>
    </w:p>
    <w:p w14:paraId="64B435CD" w14:textId="77777777" w:rsidR="00294DE0" w:rsidRPr="004D7308" w:rsidRDefault="00294DE0" w:rsidP="00294DE0">
      <w:pPr>
        <w:pStyle w:val="LndNormale1"/>
        <w:rPr>
          <w:rFonts w:ascii="Inter Tight" w:hAnsi="Inter Tight" w:cs="Inter Tight"/>
          <w:color w:val="002060"/>
        </w:rPr>
      </w:pPr>
    </w:p>
    <w:p w14:paraId="7080EBE3"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1CE64B51"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VENERDI'</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21:30 alle ore 22:00</w:t>
      </w:r>
    </w:p>
    <w:p w14:paraId="49E432F9"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15:00 alle ore 19:00</w:t>
      </w:r>
    </w:p>
    <w:p w14:paraId="52845E69" w14:textId="77777777" w:rsidR="00294DE0" w:rsidRPr="004D7308" w:rsidRDefault="00294DE0" w:rsidP="00294DE0">
      <w:pPr>
        <w:pStyle w:val="LndNormale1"/>
        <w:rPr>
          <w:rFonts w:ascii="Inter Tight" w:hAnsi="Inter Tight" w:cs="Inter Tight"/>
          <w:color w:val="002060"/>
        </w:rPr>
      </w:pPr>
    </w:p>
    <w:p w14:paraId="3B26C7D3" w14:textId="77777777" w:rsidR="00294DE0" w:rsidRPr="004D7308" w:rsidRDefault="00294DE0" w:rsidP="00294DE0">
      <w:pPr>
        <w:pStyle w:val="LndNormale1"/>
        <w:rPr>
          <w:rFonts w:ascii="Inter Tight" w:hAnsi="Inter Tight" w:cs="Inter Tight"/>
          <w:color w:val="002060"/>
        </w:rPr>
      </w:pPr>
      <w:bookmarkStart w:id="16" w:name="OLE_LINK1"/>
      <w:r w:rsidRPr="004D7308">
        <w:rPr>
          <w:rFonts w:ascii="Inter Tight" w:hAnsi="Inter Tight" w:cs="Inter Tight"/>
          <w:color w:val="002060"/>
        </w:rPr>
        <w:t xml:space="preserve">Le ultime due giornate di campionato dovranno essere disputate il Venerdì alle ore 21:45; non saranno concessi in nessun caso anticipi e posticipi tranne l’anticipo di gare ininfluenti ai fini della classifica. </w:t>
      </w:r>
    </w:p>
    <w:p w14:paraId="59CCAFC9" w14:textId="77777777" w:rsidR="00294DE0" w:rsidRPr="004D7308" w:rsidRDefault="00294DE0" w:rsidP="00294DE0">
      <w:pPr>
        <w:pStyle w:val="LndNormale1"/>
        <w:rPr>
          <w:rFonts w:ascii="Inter Tight" w:hAnsi="Inter Tight" w:cs="Inter Tight"/>
          <w:color w:val="002060"/>
        </w:rPr>
      </w:pPr>
    </w:p>
    <w:p w14:paraId="1C808C76"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0A994790"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Nelle gare valevoli per il Campionato Regionale Calcio a Cinque Serie C1, è </w:t>
      </w:r>
      <w:r w:rsidRPr="004D7308">
        <w:rPr>
          <w:rFonts w:ascii="Inter Tight" w:hAnsi="Inter Tight" w:cs="Inter Tight"/>
          <w:b/>
          <w:bCs/>
          <w:color w:val="002060"/>
        </w:rPr>
        <w:t xml:space="preserve">fatto obbligo alle Società di impiegare al massimo 1 (uno) giocatore </w:t>
      </w:r>
      <w:r w:rsidRPr="004D7308">
        <w:rPr>
          <w:rFonts w:ascii="Inter Tight" w:hAnsi="Inter Tight" w:cs="Inter Tight"/>
          <w:b/>
          <w:bCs/>
          <w:color w:val="002060"/>
          <w:u w:val="single"/>
        </w:rPr>
        <w:t>non formato</w:t>
      </w:r>
      <w:r w:rsidRPr="004D7308">
        <w:rPr>
          <w:rFonts w:ascii="Inter Tight" w:hAnsi="Inter Tight" w:cs="Inter Tight"/>
          <w:color w:val="002060"/>
        </w:rPr>
        <w:t>.</w:t>
      </w:r>
    </w:p>
    <w:p w14:paraId="355B17BC" w14:textId="77777777" w:rsidR="00294DE0" w:rsidRPr="004D7308" w:rsidRDefault="00294DE0" w:rsidP="00294DE0">
      <w:pPr>
        <w:pStyle w:val="LndNormale1"/>
        <w:numPr>
          <w:ilvl w:val="0"/>
          <w:numId w:val="21"/>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18° anno di età, con tesseramento valido non revocato e/o non annullato anteriormente al 30 Giugno 2017; </w:t>
      </w:r>
    </w:p>
    <w:p w14:paraId="02AA5886" w14:textId="77777777" w:rsidR="00294DE0" w:rsidRPr="004D7308" w:rsidRDefault="00294DE0" w:rsidP="00294DE0">
      <w:pPr>
        <w:pStyle w:val="LndNormale1"/>
        <w:numPr>
          <w:ilvl w:val="0"/>
          <w:numId w:val="21"/>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del 16° anno di età, con tesseramento valido non revocato e/o non annullato anteriormente al 30 Giugno 2018; </w:t>
      </w:r>
    </w:p>
    <w:p w14:paraId="5C12BC42" w14:textId="77777777" w:rsidR="00294DE0" w:rsidRPr="004D7308" w:rsidRDefault="00294DE0" w:rsidP="00294DE0">
      <w:pPr>
        <w:pStyle w:val="LndNormale1"/>
        <w:numPr>
          <w:ilvl w:val="0"/>
          <w:numId w:val="21"/>
        </w:numPr>
        <w:rPr>
          <w:rFonts w:ascii="Inter Tight" w:hAnsi="Inter Tight" w:cs="Inter Tight"/>
          <w:color w:val="002060"/>
        </w:rPr>
      </w:pPr>
      <w:r w:rsidRPr="004D7308">
        <w:rPr>
          <w:rFonts w:ascii="Inter Tight" w:hAnsi="Inter Tight" w:cs="Inter Tight"/>
          <w:color w:val="002060"/>
        </w:rPr>
        <w:t xml:space="preserve">siano state tesserate per la FIGC prima del compimento del 14° anno di età con tesseramento valido non revocato e/o non annullato; </w:t>
      </w:r>
    </w:p>
    <w:p w14:paraId="55CD16EE" w14:textId="77777777" w:rsidR="00294DE0" w:rsidRPr="004D7308" w:rsidRDefault="00294DE0" w:rsidP="00294DE0">
      <w:pPr>
        <w:pStyle w:val="LndNormale1"/>
        <w:numPr>
          <w:ilvl w:val="0"/>
          <w:numId w:val="21"/>
        </w:numPr>
        <w:rPr>
          <w:rFonts w:ascii="Inter Tight" w:hAnsi="Inter Tight" w:cs="Inter Tight"/>
          <w:color w:val="002060"/>
        </w:rPr>
      </w:pPr>
      <w:r w:rsidRPr="004D7308">
        <w:rPr>
          <w:rFonts w:ascii="Inter Tight" w:hAnsi="Inter Tight" w:cs="Inter Tight"/>
          <w:color w:val="002060"/>
        </w:rPr>
        <w:t xml:space="preserve">risultino residenti in Italia precedentemente al compimento del 10° anno di età. </w:t>
      </w:r>
    </w:p>
    <w:p w14:paraId="37F588F8" w14:textId="77777777" w:rsidR="00294DE0" w:rsidRPr="004D7308" w:rsidRDefault="00294DE0" w:rsidP="00294DE0">
      <w:pPr>
        <w:pStyle w:val="LndNormale1"/>
        <w:rPr>
          <w:rFonts w:ascii="Inter Tight" w:hAnsi="Inter Tight" w:cs="Inter Tight"/>
          <w:color w:val="002060"/>
        </w:rPr>
      </w:pPr>
    </w:p>
    <w:p w14:paraId="61946A22"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Considerate le modalità di giuoco che prevedono la sostituzione volante, l’impiego dei giocatori non formati risulterà con la presenza dei predetti giocatori nella distinta presentata all’Arbitro prima della gara a prescindere dal numero dei giocatori impiegati nel corso della stessa.</w:t>
      </w:r>
    </w:p>
    <w:p w14:paraId="15B8849A"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Alle Società che non rispettano tali obblighi verrà applicata la sanzione della punizione sportiva della perdita della gara prevista dal Codice di Giustizia Sportiva, salvo ulteriori sanzioni.</w:t>
      </w:r>
    </w:p>
    <w:p w14:paraId="62C3D126" w14:textId="77777777" w:rsidR="00294DE0" w:rsidRPr="004D7308" w:rsidRDefault="00294DE0" w:rsidP="00294DE0">
      <w:pPr>
        <w:pStyle w:val="LndNormale1"/>
        <w:rPr>
          <w:rFonts w:ascii="Inter Tight" w:hAnsi="Inter Tight" w:cs="Inter Tight"/>
          <w:color w:val="002060"/>
        </w:rPr>
      </w:pPr>
    </w:p>
    <w:bookmarkEnd w:id="16"/>
    <w:p w14:paraId="0D3B8A68"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TEMPO EFFETTIVO E ATTREZZATURA OBBLIGATORIA</w:t>
      </w:r>
    </w:p>
    <w:p w14:paraId="403964F7" w14:textId="77777777" w:rsidR="00294DE0" w:rsidRPr="004D7308" w:rsidRDefault="00294DE0" w:rsidP="00294DE0">
      <w:pPr>
        <w:pStyle w:val="Nessunaspaziatura"/>
        <w:jc w:val="both"/>
        <w:rPr>
          <w:rFonts w:ascii="Inter Tight" w:hAnsi="Inter Tight" w:cs="Inter Tight"/>
          <w:color w:val="002060"/>
        </w:rPr>
      </w:pPr>
      <w:r w:rsidRPr="004D7308">
        <w:rPr>
          <w:rFonts w:ascii="Inter Tight" w:hAnsi="Inter Tight" w:cs="Inter Tight"/>
          <w:color w:val="002060"/>
        </w:rPr>
        <w:t xml:space="preserve">Le gare del </w:t>
      </w:r>
      <w:r w:rsidRPr="004D7308">
        <w:rPr>
          <w:rFonts w:ascii="Inter Tight" w:hAnsi="Inter Tight" w:cs="Inter Tight"/>
          <w:b/>
          <w:color w:val="002060"/>
        </w:rPr>
        <w:t>Campionato di Serie C1</w:t>
      </w:r>
      <w:r w:rsidRPr="004D7308">
        <w:rPr>
          <w:rFonts w:ascii="Inter Tight" w:hAnsi="Inter Tight" w:cs="Inter Tight"/>
          <w:color w:val="002060"/>
        </w:rPr>
        <w:t xml:space="preserve">, saranno disputate con il </w:t>
      </w:r>
      <w:r w:rsidRPr="004D7308">
        <w:rPr>
          <w:rFonts w:ascii="Inter Tight" w:hAnsi="Inter Tight" w:cs="Inter Tight"/>
          <w:b/>
          <w:color w:val="002060"/>
        </w:rPr>
        <w:t>tempo effettivo</w:t>
      </w:r>
      <w:r w:rsidRPr="004D7308">
        <w:rPr>
          <w:rFonts w:ascii="Inter Tight" w:hAnsi="Inter Tight" w:cs="Inter Tight"/>
          <w:color w:val="002060"/>
        </w:rPr>
        <w:t xml:space="preserve"> ed avranno la durata di 20 minuti per ogni tempo.</w:t>
      </w:r>
    </w:p>
    <w:p w14:paraId="74E31F82" w14:textId="77777777" w:rsidR="00294DE0" w:rsidRPr="004D7308" w:rsidRDefault="00294DE0" w:rsidP="00294DE0">
      <w:pPr>
        <w:pStyle w:val="LndNormale1"/>
        <w:rPr>
          <w:rFonts w:ascii="Inter Tight" w:hAnsi="Inter Tight" w:cs="Inter Tight"/>
          <w:b/>
          <w:color w:val="002060"/>
        </w:rPr>
      </w:pPr>
      <w:r w:rsidRPr="004D7308">
        <w:rPr>
          <w:rFonts w:ascii="Inter Tight" w:hAnsi="Inter Tight" w:cs="Inter Tight"/>
          <w:color w:val="002060"/>
        </w:rPr>
        <w:t>Le Società ospitanti sono pregate pertanto di dotarsi del</w:t>
      </w:r>
      <w:r w:rsidRPr="004D7308">
        <w:rPr>
          <w:rFonts w:ascii="Inter Tight" w:hAnsi="Inter Tight" w:cs="Inter Tight"/>
          <w:b/>
          <w:color w:val="002060"/>
        </w:rPr>
        <w:t xml:space="preserve"> tabellone elettronico </w:t>
      </w:r>
      <w:r w:rsidRPr="004D7308">
        <w:rPr>
          <w:rFonts w:ascii="Inter Tight" w:hAnsi="Inter Tight" w:cs="Inter Tight"/>
          <w:color w:val="002060"/>
        </w:rPr>
        <w:t>e di avere a disposizione un</w:t>
      </w:r>
      <w:r w:rsidRPr="004D7308">
        <w:rPr>
          <w:rFonts w:ascii="Inter Tight" w:hAnsi="Inter Tight" w:cs="Inter Tight"/>
          <w:b/>
          <w:color w:val="002060"/>
        </w:rPr>
        <w:t xml:space="preserve"> tabellone manuale ed un cronometro di riserva </w:t>
      </w:r>
      <w:r w:rsidRPr="004D7308">
        <w:rPr>
          <w:rFonts w:ascii="Inter Tight" w:hAnsi="Inter Tight" w:cs="Inter Tight"/>
          <w:color w:val="002060"/>
        </w:rPr>
        <w:t>in caso di malfunzionamento del dispositivo elettronico</w:t>
      </w:r>
      <w:r w:rsidRPr="004D7308">
        <w:rPr>
          <w:rFonts w:ascii="Inter Tight" w:hAnsi="Inter Tight" w:cs="Inter Tight"/>
          <w:b/>
          <w:color w:val="002060"/>
        </w:rPr>
        <w:t>.</w:t>
      </w:r>
    </w:p>
    <w:p w14:paraId="483CBEE1"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Le Società ospitanti si debbono inoltre dotare di </w:t>
      </w:r>
      <w:r w:rsidRPr="004D7308">
        <w:rPr>
          <w:rFonts w:ascii="Inter Tight" w:hAnsi="Inter Tight" w:cs="Inter Tight"/>
          <w:b/>
          <w:color w:val="002060"/>
        </w:rPr>
        <w:t>due cartoncini</w:t>
      </w:r>
      <w:r w:rsidRPr="004D7308">
        <w:rPr>
          <w:rFonts w:ascii="Inter Tight" w:hAnsi="Inter Tight" w:cs="Inter Tight"/>
          <w:color w:val="002060"/>
        </w:rPr>
        <w:t xml:space="preserve"> di colore rosso indicanti in ogni lato il numero “5” di colore bianco da posizionare sul tavolo del cronometrista per rendere noto che una squadra ha commesso </w:t>
      </w:r>
      <w:r w:rsidRPr="004D7308">
        <w:rPr>
          <w:rFonts w:ascii="Inter Tight" w:hAnsi="Inter Tight" w:cs="Inter Tight"/>
          <w:b/>
          <w:color w:val="002060"/>
        </w:rPr>
        <w:t>cinque falli cumulativi</w:t>
      </w:r>
      <w:r w:rsidRPr="004D7308">
        <w:rPr>
          <w:rFonts w:ascii="Inter Tight" w:hAnsi="Inter Tight" w:cs="Inter Tight"/>
          <w:color w:val="002060"/>
        </w:rPr>
        <w:t>.</w:t>
      </w:r>
    </w:p>
    <w:p w14:paraId="5D7392EE" w14:textId="77777777" w:rsidR="00294DE0" w:rsidRPr="004D7308" w:rsidRDefault="00294DE0" w:rsidP="00294DE0">
      <w:pPr>
        <w:pStyle w:val="LndNormale1"/>
        <w:rPr>
          <w:rFonts w:ascii="Inter Tight" w:hAnsi="Inter Tight" w:cs="Inter Tight"/>
          <w:color w:val="002060"/>
        </w:rPr>
      </w:pPr>
    </w:p>
    <w:p w14:paraId="35D8A275"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TESSERAMENTO ALLENATORE</w:t>
      </w:r>
    </w:p>
    <w:p w14:paraId="52DD2EDB" w14:textId="77777777" w:rsidR="00294DE0" w:rsidRPr="004D7308" w:rsidRDefault="00294DE0" w:rsidP="00294DE0">
      <w:pPr>
        <w:rPr>
          <w:rFonts w:ascii="Inter Tight" w:hAnsi="Inter Tight" w:cs="Inter Tight"/>
          <w:color w:val="002060"/>
          <w:sz w:val="22"/>
          <w:szCs w:val="22"/>
        </w:rPr>
      </w:pPr>
      <w:r w:rsidRPr="004D7308">
        <w:rPr>
          <w:rFonts w:ascii="Inter Tight" w:hAnsi="Inter Tight" w:cs="Inter Tight"/>
          <w:color w:val="002060"/>
          <w:sz w:val="22"/>
          <w:szCs w:val="22"/>
        </w:rPr>
        <w:t>Alle Società che partecipano al Campionato Regionale di Serie C1 è fatto obbligo di affidare la prima squadra ad un Allenatore di Calcio a Cinque abilitato dal Settore Tecnico con Licenza D o UEFA Futsal B o Licenza A ed iscritto nei ruoli ufficiali dei tecnici. Un'eventuale deroga può essere accordata alle Società che, promosse al Campionato di Serie C1, intendano confermare l'allenatore non abilitato che ha guidato la squadra nella precedente stagione sportiva. La deroga scade al termine del primo corso per Allenatori di Calcio a Cinque indetto dal Comitato, e per il quale l’Allenatore è tenuto a presentare domanda di ammissione, impegnandosi alla frequenza qualora venga ammesso.</w:t>
      </w:r>
    </w:p>
    <w:p w14:paraId="0A5B64EC" w14:textId="77777777" w:rsidR="00294DE0" w:rsidRPr="004D7308" w:rsidRDefault="00294DE0" w:rsidP="00294DE0">
      <w:pPr>
        <w:pStyle w:val="LndNormale1"/>
        <w:rPr>
          <w:rFonts w:ascii="Inter Tight" w:hAnsi="Inter Tight" w:cs="Inter Tight"/>
          <w:color w:val="002060"/>
        </w:rPr>
      </w:pPr>
    </w:p>
    <w:p w14:paraId="6F3B71A5" w14:textId="77777777" w:rsidR="00294DE0" w:rsidRPr="004D7308" w:rsidRDefault="00294DE0" w:rsidP="00294DE0">
      <w:pPr>
        <w:pStyle w:val="LndNormale1"/>
        <w:jc w:val="left"/>
        <w:rPr>
          <w:rFonts w:ascii="Inter Tight" w:hAnsi="Inter Tight" w:cs="Inter Tight"/>
          <w:b/>
          <w:color w:val="002060"/>
          <w:sz w:val="24"/>
          <w:szCs w:val="24"/>
        </w:rPr>
      </w:pPr>
      <w:r w:rsidRPr="004D7308">
        <w:rPr>
          <w:rFonts w:ascii="Inter Tight" w:hAnsi="Inter Tight" w:cs="Inter Tight"/>
          <w:b/>
          <w:color w:val="002060"/>
          <w:sz w:val="24"/>
          <w:szCs w:val="24"/>
        </w:rPr>
        <w:t>OBBLIGO PARTECIPAZIONE CAMPIONATO CALCIO A CINQUE UNDER 19</w:t>
      </w:r>
    </w:p>
    <w:p w14:paraId="5683C4D2" w14:textId="7DC45646" w:rsidR="00294DE0" w:rsidRPr="004D7308" w:rsidRDefault="00294DE0" w:rsidP="00294DE0">
      <w:pPr>
        <w:pStyle w:val="Nessunaspaziatura"/>
        <w:jc w:val="both"/>
        <w:rPr>
          <w:rFonts w:ascii="Inter Tight" w:hAnsi="Inter Tight" w:cs="Inter Tight"/>
          <w:color w:val="002060"/>
        </w:rPr>
      </w:pPr>
      <w:r w:rsidRPr="004D7308">
        <w:rPr>
          <w:rFonts w:ascii="Inter Tight" w:hAnsi="Inter Tight" w:cs="Inter Tight"/>
          <w:color w:val="002060"/>
        </w:rPr>
        <w:t xml:space="preserve">In linea con il Comunicato Ufficiale n° 02 della Lega Nazionale Dilettanti, le </w:t>
      </w:r>
      <w:r w:rsidRPr="004D7308">
        <w:rPr>
          <w:rFonts w:ascii="Inter Tight" w:hAnsi="Inter Tight" w:cs="Inter Tight"/>
          <w:b/>
          <w:color w:val="002060"/>
        </w:rPr>
        <w:t>Società</w:t>
      </w:r>
      <w:r w:rsidRPr="004D7308">
        <w:rPr>
          <w:rFonts w:ascii="Inter Tight" w:hAnsi="Inter Tight" w:cs="Inter Tight"/>
          <w:color w:val="002060"/>
        </w:rPr>
        <w:t xml:space="preserve"> partecipanti al </w:t>
      </w:r>
      <w:r w:rsidRPr="004D7308">
        <w:rPr>
          <w:rFonts w:ascii="Inter Tight" w:hAnsi="Inter Tight" w:cs="Inter Tight"/>
          <w:b/>
          <w:color w:val="002060"/>
        </w:rPr>
        <w:t>Campionato di Calcio a Cinque Serie C1</w:t>
      </w:r>
      <w:r w:rsidRPr="004D7308">
        <w:rPr>
          <w:rFonts w:ascii="Inter Tight" w:hAnsi="Inter Tight" w:cs="Inter Tight"/>
          <w:color w:val="002060"/>
        </w:rPr>
        <w:t>, avranno l’</w:t>
      </w:r>
      <w:r w:rsidRPr="004D7308">
        <w:rPr>
          <w:rFonts w:ascii="Inter Tight" w:hAnsi="Inter Tight" w:cs="Inter Tight"/>
          <w:b/>
          <w:color w:val="002060"/>
        </w:rPr>
        <w:t>obbligo</w:t>
      </w:r>
      <w:r w:rsidRPr="004D7308">
        <w:rPr>
          <w:rFonts w:ascii="Inter Tight" w:hAnsi="Inter Tight" w:cs="Inter Tight"/>
          <w:color w:val="002060"/>
        </w:rPr>
        <w:t>, per la Stagione Sportiva 202</w:t>
      </w:r>
      <w:r w:rsidR="004D7308">
        <w:rPr>
          <w:rFonts w:ascii="Inter Tight" w:hAnsi="Inter Tight" w:cs="Inter Tight"/>
          <w:color w:val="002060"/>
        </w:rPr>
        <w:t>6</w:t>
      </w:r>
      <w:r w:rsidRPr="004D7308">
        <w:rPr>
          <w:rFonts w:ascii="Inter Tight" w:hAnsi="Inter Tight" w:cs="Inter Tight"/>
          <w:color w:val="002060"/>
        </w:rPr>
        <w:t>/202</w:t>
      </w:r>
      <w:r w:rsidR="004D7308">
        <w:rPr>
          <w:rFonts w:ascii="Inter Tight" w:hAnsi="Inter Tight" w:cs="Inter Tight"/>
          <w:color w:val="002060"/>
        </w:rPr>
        <w:t>7</w:t>
      </w:r>
      <w:r w:rsidRPr="004D7308">
        <w:rPr>
          <w:rFonts w:ascii="Inter Tight" w:hAnsi="Inter Tight" w:cs="Inter Tight"/>
          <w:color w:val="002060"/>
        </w:rPr>
        <w:t xml:space="preserve">, </w:t>
      </w:r>
      <w:r w:rsidRPr="004D7308">
        <w:rPr>
          <w:rFonts w:ascii="Inter Tight" w:hAnsi="Inter Tight" w:cs="Inter Tight"/>
          <w:b/>
          <w:color w:val="002060"/>
        </w:rPr>
        <w:t>di partecipare con una propria squadra al Campionato di Calcio a Cinque Under 19</w:t>
      </w:r>
      <w:r w:rsidRPr="004D7308">
        <w:rPr>
          <w:rFonts w:ascii="Inter Tight" w:hAnsi="Inter Tight" w:cs="Inter Tight"/>
          <w:color w:val="002060"/>
        </w:rPr>
        <w:t>.</w:t>
      </w:r>
    </w:p>
    <w:p w14:paraId="18228C20" w14:textId="77777777" w:rsidR="00294DE0" w:rsidRPr="004D7308" w:rsidRDefault="00294DE0" w:rsidP="00294DE0">
      <w:pPr>
        <w:pStyle w:val="Nessunaspaziatura"/>
        <w:jc w:val="both"/>
        <w:rPr>
          <w:rFonts w:ascii="Inter Tight" w:hAnsi="Inter Tight" w:cs="Inter Tight"/>
          <w:color w:val="002060"/>
        </w:rPr>
      </w:pPr>
      <w:r w:rsidRPr="004D7308">
        <w:rPr>
          <w:rFonts w:ascii="Inter Tight" w:hAnsi="Inter Tight" w:cs="Inter Tight"/>
          <w:color w:val="002060"/>
        </w:rPr>
        <w:lastRenderedPageBreak/>
        <w:t xml:space="preserve">Alle Società che </w:t>
      </w:r>
      <w:r w:rsidRPr="004D7308">
        <w:rPr>
          <w:rFonts w:ascii="Inter Tight" w:hAnsi="Inter Tight" w:cs="Inter Tight"/>
          <w:b/>
          <w:bCs/>
          <w:color w:val="002060"/>
        </w:rPr>
        <w:t>non rispetteranno</w:t>
      </w:r>
      <w:r w:rsidRPr="004D7308">
        <w:rPr>
          <w:rFonts w:ascii="Inter Tight" w:hAnsi="Inter Tight" w:cs="Inter Tight"/>
          <w:color w:val="002060"/>
        </w:rPr>
        <w:t xml:space="preserve"> tale obbligo verrà addebitata una somma pari a </w:t>
      </w:r>
      <w:r w:rsidRPr="004D7308">
        <w:rPr>
          <w:rFonts w:ascii="Inter Tight" w:hAnsi="Inter Tight" w:cs="Inter Tight"/>
          <w:b/>
          <w:bCs/>
          <w:color w:val="002060"/>
        </w:rPr>
        <w:t>€. 1.500,00</w:t>
      </w:r>
      <w:r w:rsidRPr="004D7308">
        <w:rPr>
          <w:rFonts w:ascii="Inter Tight" w:hAnsi="Inter Tight" w:cs="Inter Tight"/>
          <w:color w:val="002060"/>
        </w:rPr>
        <w:t>.</w:t>
      </w:r>
    </w:p>
    <w:p w14:paraId="00666751" w14:textId="77777777" w:rsidR="00294DE0" w:rsidRPr="004D7308" w:rsidRDefault="00294DE0" w:rsidP="00294DE0">
      <w:pPr>
        <w:pStyle w:val="Nessunaspaziatura"/>
        <w:jc w:val="both"/>
        <w:rPr>
          <w:rFonts w:ascii="Inter Tight" w:hAnsi="Inter Tight" w:cs="Inter Tight"/>
          <w:color w:val="002060"/>
        </w:rPr>
      </w:pPr>
      <w:r w:rsidRPr="004D7308">
        <w:rPr>
          <w:rFonts w:ascii="Inter Tight" w:hAnsi="Inter Tight" w:cs="Inter Tight"/>
          <w:color w:val="002060"/>
        </w:rPr>
        <w:t>La partecipazione all’attività delle categorie Under 17 e Under 15 di calcio a Cinque costituisce attenuante nell’addebito previsto, nella misura di Euro 500,00 per ciascuna delle categorie svolte, indipendentemente dal numero di squadre iscritte.</w:t>
      </w:r>
    </w:p>
    <w:p w14:paraId="73965109" w14:textId="77777777" w:rsidR="00294DE0" w:rsidRPr="004D7308" w:rsidRDefault="00294DE0" w:rsidP="00294DE0">
      <w:pPr>
        <w:pStyle w:val="Nessunaspaziatura"/>
        <w:jc w:val="both"/>
        <w:rPr>
          <w:rFonts w:ascii="Inter Tight" w:hAnsi="Inter Tight" w:cs="Inter Tight"/>
          <w:color w:val="002060"/>
        </w:rPr>
      </w:pPr>
      <w:r w:rsidRPr="004D7308">
        <w:rPr>
          <w:rFonts w:ascii="Inter Tight" w:hAnsi="Inter Tight" w:cs="Inter Tight"/>
          <w:color w:val="002060"/>
        </w:rPr>
        <w:t>La partecipazione a tali attività può costituire attenuante nella determinazione dell’addebito previsto.</w:t>
      </w:r>
    </w:p>
    <w:p w14:paraId="68AFB277" w14:textId="77777777" w:rsidR="00294DE0" w:rsidRPr="004D7308" w:rsidRDefault="00294DE0" w:rsidP="00294DE0">
      <w:pPr>
        <w:pStyle w:val="LndNormale1"/>
        <w:rPr>
          <w:rFonts w:ascii="Inter Tight" w:hAnsi="Inter Tight" w:cs="Inter Tight"/>
          <w:color w:val="002060"/>
        </w:rPr>
      </w:pPr>
    </w:p>
    <w:p w14:paraId="375E728C" w14:textId="77777777" w:rsidR="00294DE0" w:rsidRPr="004D7308" w:rsidRDefault="00294DE0" w:rsidP="00294DE0">
      <w:pPr>
        <w:pStyle w:val="LndNormale1"/>
        <w:rPr>
          <w:rFonts w:ascii="Inter Tight" w:hAnsi="Inter Tight" w:cs="Inter Tight"/>
          <w:color w:val="002060"/>
        </w:rPr>
      </w:pPr>
    </w:p>
    <w:p w14:paraId="3D5D2D3E"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17" w:name="_Toc519088190"/>
      <w:bookmarkStart w:id="18" w:name="_Toc13049073"/>
      <w:bookmarkStart w:id="19" w:name="_Toc13049129"/>
      <w:r w:rsidRPr="004D7308">
        <w:rPr>
          <w:rFonts w:ascii="Inter Tight" w:hAnsi="Inter Tight" w:cs="Inter Tight"/>
          <w:color w:val="002060"/>
        </w:rPr>
        <w:t>CAMPIONATO REGIONALE CALCIO A 5 SERIE C2</w:t>
      </w:r>
      <w:bookmarkEnd w:id="17"/>
      <w:bookmarkEnd w:id="18"/>
      <w:bookmarkEnd w:id="19"/>
    </w:p>
    <w:p w14:paraId="3A9D68D5" w14:textId="77777777" w:rsidR="00294DE0" w:rsidRPr="004D7308" w:rsidRDefault="00294DE0" w:rsidP="00294DE0">
      <w:pPr>
        <w:pStyle w:val="LndNormale1"/>
        <w:rPr>
          <w:rFonts w:ascii="Inter Tight" w:hAnsi="Inter Tight" w:cs="Inter Tight"/>
          <w:b/>
          <w:color w:val="002060"/>
          <w:sz w:val="24"/>
          <w:szCs w:val="24"/>
        </w:rPr>
      </w:pPr>
    </w:p>
    <w:p w14:paraId="43CB8DE4"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730F4DD9" w14:textId="14D356CD"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 xml:space="preserve">VENERDI' </w:t>
      </w:r>
      <w:r w:rsidR="004D7308" w:rsidRPr="004D7308">
        <w:rPr>
          <w:rFonts w:ascii="Inter Tight" w:hAnsi="Inter Tight" w:cs="Inter Tight"/>
          <w:b/>
          <w:color w:val="002060"/>
        </w:rPr>
        <w:t>02 OTTOBRE 2026</w:t>
      </w:r>
      <w:r w:rsidRPr="004D7308">
        <w:rPr>
          <w:rFonts w:ascii="Inter Tight" w:hAnsi="Inter Tight" w:cs="Inter Tight"/>
          <w:color w:val="002060"/>
        </w:rPr>
        <w:t>.</w:t>
      </w:r>
    </w:p>
    <w:p w14:paraId="2D2A7EDC" w14:textId="77777777" w:rsidR="00294DE0" w:rsidRPr="004D7308" w:rsidRDefault="00294DE0" w:rsidP="00294DE0">
      <w:pPr>
        <w:pStyle w:val="LndNormale1"/>
        <w:rPr>
          <w:rFonts w:ascii="Inter Tight" w:hAnsi="Inter Tight" w:cs="Inter Tight"/>
          <w:b/>
          <w:i/>
          <w:iCs/>
          <w:color w:val="002060"/>
        </w:rPr>
      </w:pPr>
    </w:p>
    <w:p w14:paraId="52518FAB"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1E01737B"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Tutte le gare del Campionato Regionale di Serie C2 dovranno essere disputate in campi dalle  dimensioni minime di 25 x 15 m.</w:t>
      </w:r>
    </w:p>
    <w:p w14:paraId="38B7FFCA" w14:textId="77777777" w:rsidR="00294DE0" w:rsidRPr="004D7308" w:rsidRDefault="00294DE0" w:rsidP="00294DE0">
      <w:pPr>
        <w:pStyle w:val="LndNormale1"/>
        <w:rPr>
          <w:rFonts w:ascii="Inter Tight" w:hAnsi="Inter Tight" w:cs="Inter Tight"/>
          <w:color w:val="002060"/>
        </w:rPr>
      </w:pPr>
    </w:p>
    <w:p w14:paraId="05DCB484"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7F05CE0B"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VENERDI'</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21:00 alle ore 22:15</w:t>
      </w:r>
    </w:p>
    <w:p w14:paraId="1CBE6EA4"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15:00 alle ore 19:00</w:t>
      </w:r>
    </w:p>
    <w:p w14:paraId="50A739C2" w14:textId="77777777" w:rsidR="00294DE0" w:rsidRPr="004D7308" w:rsidRDefault="00294DE0" w:rsidP="00294DE0">
      <w:pPr>
        <w:pStyle w:val="LndNormale1"/>
        <w:rPr>
          <w:rFonts w:ascii="Inter Tight" w:hAnsi="Inter Tight" w:cs="Inter Tight"/>
          <w:color w:val="002060"/>
        </w:rPr>
      </w:pPr>
    </w:p>
    <w:p w14:paraId="3A5F9973"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 caso di utilizzo di un </w:t>
      </w:r>
      <w:r w:rsidRPr="004D7308">
        <w:rPr>
          <w:rFonts w:ascii="Inter Tight" w:hAnsi="Inter Tight" w:cs="Inter Tight"/>
          <w:b/>
          <w:color w:val="002060"/>
        </w:rPr>
        <w:t>impianto all'aperto</w:t>
      </w:r>
      <w:r w:rsidRPr="004D7308">
        <w:rPr>
          <w:rFonts w:ascii="Inter Tight" w:hAnsi="Inter Tight" w:cs="Inter Tight"/>
          <w:color w:val="002060"/>
        </w:rPr>
        <w:t xml:space="preserve"> le gare interne possono avere inizio fino alle </w:t>
      </w:r>
      <w:r w:rsidRPr="004D7308">
        <w:rPr>
          <w:rFonts w:ascii="Inter Tight" w:hAnsi="Inter Tight" w:cs="Inter Tight"/>
          <w:b/>
          <w:color w:val="002060"/>
        </w:rPr>
        <w:t>ore 15:30</w:t>
      </w:r>
      <w:r w:rsidRPr="004D7308">
        <w:rPr>
          <w:rFonts w:ascii="Inter Tight" w:hAnsi="Inter Tight" w:cs="Inter Tight"/>
          <w:color w:val="002060"/>
        </w:rPr>
        <w:t>.</w:t>
      </w:r>
    </w:p>
    <w:p w14:paraId="008E9FAE" w14:textId="77777777" w:rsidR="00294DE0" w:rsidRPr="004D7308" w:rsidRDefault="00294DE0" w:rsidP="00294DE0">
      <w:pPr>
        <w:pStyle w:val="LndNormale1"/>
        <w:rPr>
          <w:rFonts w:ascii="Inter Tight" w:hAnsi="Inter Tight" w:cs="Inter Tight"/>
          <w:color w:val="002060"/>
        </w:rPr>
      </w:pPr>
    </w:p>
    <w:p w14:paraId="7A9093F3"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Le ultime due giornate di campionato dovranno essere disputate il Venerdì alle ore 21:45; non saranno concessi in nessun caso anticipi e posticipi tranne l’anticipo di gare ininfluenti ai fini della classifica. </w:t>
      </w:r>
    </w:p>
    <w:p w14:paraId="1788C4E5" w14:textId="77777777" w:rsidR="00294DE0" w:rsidRPr="004D7308" w:rsidRDefault="00294DE0" w:rsidP="00294DE0">
      <w:pPr>
        <w:pStyle w:val="LndNormale1"/>
        <w:rPr>
          <w:rFonts w:ascii="Inter Tight" w:hAnsi="Inter Tight" w:cs="Inter Tight"/>
          <w:color w:val="002060"/>
        </w:rPr>
      </w:pPr>
    </w:p>
    <w:p w14:paraId="74F64EB1"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2835E3C6"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Nelle gare valevoli per il Campionato Regionale Calcio a Cinque Serie C2, è </w:t>
      </w:r>
      <w:r w:rsidRPr="004D7308">
        <w:rPr>
          <w:rFonts w:ascii="Inter Tight" w:hAnsi="Inter Tight" w:cs="Inter Tight"/>
          <w:b/>
          <w:bCs/>
          <w:color w:val="002060"/>
        </w:rPr>
        <w:t xml:space="preserve">fatto obbligo alle Società di impiegare al massimo 1 (uno) giocatore </w:t>
      </w:r>
      <w:r w:rsidRPr="004D7308">
        <w:rPr>
          <w:rFonts w:ascii="Inter Tight" w:hAnsi="Inter Tight" w:cs="Inter Tight"/>
          <w:b/>
          <w:bCs/>
          <w:color w:val="002060"/>
          <w:u w:val="single"/>
        </w:rPr>
        <w:t>non formato</w:t>
      </w:r>
      <w:r w:rsidRPr="004D7308">
        <w:rPr>
          <w:rFonts w:ascii="Inter Tight" w:hAnsi="Inter Tight" w:cs="Inter Tight"/>
          <w:color w:val="002060"/>
        </w:rPr>
        <w:t>.</w:t>
      </w:r>
    </w:p>
    <w:p w14:paraId="366FE5FE" w14:textId="77777777" w:rsidR="00294DE0" w:rsidRPr="004D7308" w:rsidRDefault="00294DE0" w:rsidP="00294DE0">
      <w:pPr>
        <w:pStyle w:val="LndNormale1"/>
        <w:numPr>
          <w:ilvl w:val="0"/>
          <w:numId w:val="22"/>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18° anno di età, con tesseramento valido non revocato e/o non annullato anteriormente al 30 Giugno 2017; </w:t>
      </w:r>
    </w:p>
    <w:p w14:paraId="7DD70A8D" w14:textId="77777777" w:rsidR="00294DE0" w:rsidRPr="004D7308" w:rsidRDefault="00294DE0" w:rsidP="00294DE0">
      <w:pPr>
        <w:pStyle w:val="LndNormale1"/>
        <w:numPr>
          <w:ilvl w:val="0"/>
          <w:numId w:val="22"/>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del 16° anno di età, con tesseramento valido non revocato e/o non annullato anteriormente al 30 Giugno 2018; </w:t>
      </w:r>
    </w:p>
    <w:p w14:paraId="3DBCB5CA" w14:textId="77777777" w:rsidR="00294DE0" w:rsidRPr="004D7308" w:rsidRDefault="00294DE0" w:rsidP="00294DE0">
      <w:pPr>
        <w:pStyle w:val="LndNormale1"/>
        <w:numPr>
          <w:ilvl w:val="0"/>
          <w:numId w:val="22"/>
        </w:numPr>
        <w:rPr>
          <w:rFonts w:ascii="Inter Tight" w:hAnsi="Inter Tight" w:cs="Inter Tight"/>
          <w:color w:val="002060"/>
        </w:rPr>
      </w:pPr>
      <w:r w:rsidRPr="004D7308">
        <w:rPr>
          <w:rFonts w:ascii="Inter Tight" w:hAnsi="Inter Tight" w:cs="Inter Tight"/>
          <w:color w:val="002060"/>
        </w:rPr>
        <w:t xml:space="preserve">siano state tesserate per la FIGC prima del compimento del 14° anno di età con tesseramento valido non revocato e/o non annullato; </w:t>
      </w:r>
    </w:p>
    <w:p w14:paraId="0B96D5E3" w14:textId="77777777" w:rsidR="00294DE0" w:rsidRPr="004D7308" w:rsidRDefault="00294DE0" w:rsidP="00294DE0">
      <w:pPr>
        <w:pStyle w:val="LndNormale1"/>
        <w:numPr>
          <w:ilvl w:val="0"/>
          <w:numId w:val="22"/>
        </w:numPr>
        <w:rPr>
          <w:rFonts w:ascii="Inter Tight" w:hAnsi="Inter Tight" w:cs="Inter Tight"/>
          <w:color w:val="002060"/>
        </w:rPr>
      </w:pPr>
      <w:r w:rsidRPr="004D7308">
        <w:rPr>
          <w:rFonts w:ascii="Inter Tight" w:hAnsi="Inter Tight" w:cs="Inter Tight"/>
          <w:color w:val="002060"/>
        </w:rPr>
        <w:t xml:space="preserve">risultino residenti in Italia precedentemente al compimento del 10° anno di età. </w:t>
      </w:r>
    </w:p>
    <w:p w14:paraId="34980E3A" w14:textId="77777777" w:rsidR="00294DE0" w:rsidRPr="004D7308" w:rsidRDefault="00294DE0" w:rsidP="00294DE0">
      <w:pPr>
        <w:pStyle w:val="LndNormale1"/>
        <w:rPr>
          <w:rFonts w:ascii="Inter Tight" w:hAnsi="Inter Tight" w:cs="Inter Tight"/>
          <w:color w:val="002060"/>
        </w:rPr>
      </w:pPr>
    </w:p>
    <w:p w14:paraId="486699B7"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Considerate le modalità di giuoco che prevedono la sostituzione volante, l’impiego dei giocatori non formati risulterà con la presenza dei predetti giocatori nella distinta presentata all’Arbitro prima della gara a prescindere dal numero dei giocatori impiegati nel corso della stessa.</w:t>
      </w:r>
    </w:p>
    <w:p w14:paraId="2323E8BC"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Alle Società che non rispettano tali obblighi verrà applicata la sanzione della punizione sportiva della perdita della gara prevista dal Codice di Giustizia Sportiva, salvo ulteriori sanzioni.</w:t>
      </w:r>
    </w:p>
    <w:p w14:paraId="33A43350" w14:textId="77777777" w:rsidR="00294DE0" w:rsidRPr="004D7308" w:rsidRDefault="00294DE0" w:rsidP="00294DE0">
      <w:pPr>
        <w:pStyle w:val="LndNormale1"/>
        <w:rPr>
          <w:rFonts w:ascii="Inter Tight" w:hAnsi="Inter Tight" w:cs="Inter Tight"/>
          <w:color w:val="002060"/>
        </w:rPr>
      </w:pPr>
    </w:p>
    <w:p w14:paraId="3D5154B0" w14:textId="77777777" w:rsidR="00294DE0" w:rsidRPr="004D7308" w:rsidRDefault="00294DE0" w:rsidP="00294DE0">
      <w:pPr>
        <w:pStyle w:val="LndNormale1"/>
        <w:rPr>
          <w:rFonts w:ascii="Inter Tight" w:hAnsi="Inter Tight" w:cs="Inter Tight"/>
          <w:color w:val="002060"/>
        </w:rPr>
      </w:pPr>
    </w:p>
    <w:p w14:paraId="742AA87E"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r w:rsidRPr="004D7308">
        <w:rPr>
          <w:rFonts w:ascii="Inter Tight" w:hAnsi="Inter Tight" w:cs="Inter Tight"/>
          <w:color w:val="002060"/>
        </w:rPr>
        <w:t>CAMPIONATO CALCIO A 5 SERIE D</w:t>
      </w:r>
    </w:p>
    <w:p w14:paraId="238EF1B2" w14:textId="77777777" w:rsidR="00294DE0" w:rsidRPr="004D7308" w:rsidRDefault="00294DE0" w:rsidP="00294DE0">
      <w:pPr>
        <w:pStyle w:val="LndNormale1"/>
        <w:rPr>
          <w:rFonts w:ascii="Inter Tight" w:hAnsi="Inter Tight" w:cs="Inter Tight"/>
          <w:b/>
          <w:color w:val="002060"/>
          <w:sz w:val="24"/>
          <w:szCs w:val="24"/>
        </w:rPr>
      </w:pPr>
    </w:p>
    <w:p w14:paraId="3DDB0052"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7795F1D1" w14:textId="77777777" w:rsidR="004D7308" w:rsidRPr="004D7308" w:rsidRDefault="004D7308" w:rsidP="004D7308">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VENERDI' 02 OTTOBRE 2026</w:t>
      </w:r>
      <w:r w:rsidRPr="004D7308">
        <w:rPr>
          <w:rFonts w:ascii="Inter Tight" w:hAnsi="Inter Tight" w:cs="Inter Tight"/>
          <w:color w:val="002060"/>
        </w:rPr>
        <w:t>.</w:t>
      </w:r>
    </w:p>
    <w:p w14:paraId="70123626" w14:textId="77777777" w:rsidR="00294DE0" w:rsidRPr="004D7308" w:rsidRDefault="00294DE0" w:rsidP="00294DE0">
      <w:pPr>
        <w:pStyle w:val="LndNormale1"/>
        <w:rPr>
          <w:rFonts w:ascii="Inter Tight" w:hAnsi="Inter Tight" w:cs="Inter Tight"/>
          <w:b/>
          <w:i/>
          <w:iCs/>
          <w:color w:val="002060"/>
        </w:rPr>
      </w:pPr>
    </w:p>
    <w:p w14:paraId="05B43137"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6CD0C38D"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lastRenderedPageBreak/>
        <w:t>Tutte le gare del Campionato di Calcio a Cinque di Serie D dovranno essere disputate in campi dalle  dimensioni minime di 25 x 15 m.</w:t>
      </w:r>
    </w:p>
    <w:p w14:paraId="1FEAD762" w14:textId="77777777" w:rsidR="00294DE0" w:rsidRPr="004D7308" w:rsidRDefault="00294DE0" w:rsidP="00294DE0">
      <w:pPr>
        <w:pStyle w:val="LndNormale1"/>
        <w:rPr>
          <w:rFonts w:ascii="Inter Tight" w:hAnsi="Inter Tight" w:cs="Inter Tight"/>
          <w:color w:val="002060"/>
        </w:rPr>
      </w:pPr>
    </w:p>
    <w:p w14:paraId="0F559875"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61C6696A"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VENERDI'</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21:00* alle ore 22:15</w:t>
      </w:r>
    </w:p>
    <w:p w14:paraId="13C6E818"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15:00 alle ore 19:00</w:t>
      </w:r>
    </w:p>
    <w:p w14:paraId="50C2995D" w14:textId="77777777" w:rsidR="00294DE0" w:rsidRPr="004D7308" w:rsidRDefault="00294DE0" w:rsidP="00294DE0">
      <w:pPr>
        <w:pStyle w:val="LndNormale1"/>
        <w:numPr>
          <w:ilvl w:val="0"/>
          <w:numId w:val="18"/>
        </w:numPr>
        <w:ind w:left="720"/>
        <w:rPr>
          <w:rFonts w:ascii="Inter Tight" w:hAnsi="Inter Tight" w:cs="Inter Tight"/>
          <w:b/>
          <w:color w:val="002060"/>
        </w:rPr>
      </w:pPr>
      <w:r w:rsidRPr="004D7308">
        <w:rPr>
          <w:rFonts w:ascii="Inter Tight" w:hAnsi="Inter Tight" w:cs="Inter Tight"/>
          <w:b/>
          <w:color w:val="002060"/>
        </w:rPr>
        <w:t>DOMENICA</w:t>
      </w:r>
      <w:r w:rsidRPr="004D7308">
        <w:rPr>
          <w:rFonts w:ascii="Inter Tight" w:hAnsi="Inter Tight" w:cs="Inter Tight"/>
          <w:b/>
          <w:color w:val="002060"/>
        </w:rPr>
        <w:tab/>
        <w:t>dalle ore 15:00 alle ore 19:00</w:t>
      </w:r>
    </w:p>
    <w:p w14:paraId="54826AE9"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LUNEDI’</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21:00 alle ore 21:30</w:t>
      </w:r>
    </w:p>
    <w:p w14:paraId="2A4C5C97" w14:textId="77777777" w:rsidR="00294DE0" w:rsidRPr="004D7308" w:rsidRDefault="00294DE0" w:rsidP="00294DE0">
      <w:pPr>
        <w:pStyle w:val="LndNormale1"/>
        <w:rPr>
          <w:rFonts w:ascii="Inter Tight" w:hAnsi="Inter Tight" w:cs="Inter Tight"/>
          <w:color w:val="002060"/>
        </w:rPr>
      </w:pPr>
    </w:p>
    <w:p w14:paraId="4E88CE91" w14:textId="77777777" w:rsidR="00294DE0" w:rsidRPr="004D7308" w:rsidRDefault="00294DE0" w:rsidP="00294DE0">
      <w:pPr>
        <w:pStyle w:val="LndNormale1"/>
        <w:rPr>
          <w:rFonts w:ascii="Inter Tight" w:hAnsi="Inter Tight" w:cs="Inter Tight"/>
          <w:i/>
          <w:iCs/>
          <w:color w:val="002060"/>
        </w:rPr>
      </w:pPr>
      <w:r w:rsidRPr="004D7308">
        <w:rPr>
          <w:rFonts w:ascii="Inter Tight" w:hAnsi="Inter Tight" w:cs="Inter Tight"/>
          <w:i/>
          <w:iCs/>
          <w:color w:val="002060"/>
        </w:rPr>
        <w:t xml:space="preserve">* in caso di </w:t>
      </w:r>
      <w:r w:rsidRPr="004D7308">
        <w:rPr>
          <w:rFonts w:ascii="Inter Tight" w:hAnsi="Inter Tight" w:cs="Inter Tight"/>
          <w:b/>
          <w:bCs/>
          <w:i/>
          <w:iCs/>
          <w:color w:val="002060"/>
        </w:rPr>
        <w:t>dimostrata concomitanza</w:t>
      </w:r>
      <w:r w:rsidRPr="004D7308">
        <w:rPr>
          <w:rFonts w:ascii="Inter Tight" w:hAnsi="Inter Tight" w:cs="Inter Tight"/>
          <w:i/>
          <w:iCs/>
          <w:color w:val="002060"/>
        </w:rPr>
        <w:t xml:space="preserve"> con altre squadre è data la possibilità di disputare le gare interne dalle ore 20:15.</w:t>
      </w:r>
    </w:p>
    <w:p w14:paraId="716975FA" w14:textId="77777777" w:rsidR="00294DE0" w:rsidRPr="004D7308" w:rsidRDefault="00294DE0" w:rsidP="00294DE0">
      <w:pPr>
        <w:pStyle w:val="LndNormale1"/>
        <w:rPr>
          <w:rFonts w:ascii="Inter Tight" w:hAnsi="Inter Tight" w:cs="Inter Tight"/>
          <w:color w:val="002060"/>
        </w:rPr>
      </w:pPr>
    </w:p>
    <w:p w14:paraId="75DFE7D6"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In caso di utilizzo di un </w:t>
      </w:r>
      <w:r w:rsidRPr="004D7308">
        <w:rPr>
          <w:rFonts w:ascii="Inter Tight" w:hAnsi="Inter Tight" w:cs="Inter Tight"/>
          <w:b/>
          <w:bCs/>
          <w:color w:val="002060"/>
        </w:rPr>
        <w:t>impianto all’aperto</w:t>
      </w:r>
      <w:r w:rsidRPr="004D7308">
        <w:rPr>
          <w:rFonts w:ascii="Inter Tight" w:hAnsi="Inter Tight" w:cs="Inter Tight"/>
          <w:color w:val="002060"/>
        </w:rPr>
        <w:t xml:space="preserve">, nei mesi di </w:t>
      </w:r>
      <w:r w:rsidRPr="004D7308">
        <w:rPr>
          <w:rFonts w:ascii="Inter Tight" w:hAnsi="Inter Tight" w:cs="Inter Tight"/>
          <w:b/>
          <w:bCs/>
          <w:color w:val="002060"/>
        </w:rPr>
        <w:t>novembre, dicembre, gennaio e febbraio</w:t>
      </w:r>
      <w:r w:rsidRPr="004D7308">
        <w:rPr>
          <w:rFonts w:ascii="Inter Tight" w:hAnsi="Inter Tight" w:cs="Inter Tight"/>
          <w:color w:val="002060"/>
        </w:rPr>
        <w:t xml:space="preserve"> le </w:t>
      </w:r>
      <w:r w:rsidRPr="004D7308">
        <w:rPr>
          <w:rFonts w:ascii="Inter Tight" w:hAnsi="Inter Tight" w:cs="Inter Tight"/>
          <w:b/>
          <w:bCs/>
          <w:color w:val="002060"/>
        </w:rPr>
        <w:t>gare</w:t>
      </w:r>
      <w:r w:rsidRPr="004D7308">
        <w:rPr>
          <w:rFonts w:ascii="Inter Tight" w:hAnsi="Inter Tight" w:cs="Inter Tight"/>
          <w:color w:val="002060"/>
        </w:rPr>
        <w:t xml:space="preserve"> dovranno essere disputate alle </w:t>
      </w:r>
      <w:r w:rsidRPr="004D7308">
        <w:rPr>
          <w:rFonts w:ascii="Inter Tight" w:hAnsi="Inter Tight" w:cs="Inter Tight"/>
          <w:b/>
          <w:bCs/>
          <w:color w:val="002060"/>
        </w:rPr>
        <w:t>ore 15:00</w:t>
      </w:r>
      <w:r w:rsidRPr="004D7308">
        <w:rPr>
          <w:rFonts w:ascii="Inter Tight" w:hAnsi="Inter Tight" w:cs="Inter Tight"/>
          <w:color w:val="002060"/>
        </w:rPr>
        <w:t>.</w:t>
      </w:r>
    </w:p>
    <w:p w14:paraId="29CDEBDD" w14:textId="77777777" w:rsidR="00294DE0" w:rsidRPr="004D7308" w:rsidRDefault="00294DE0" w:rsidP="00294DE0">
      <w:pPr>
        <w:pStyle w:val="LndNormale1"/>
        <w:rPr>
          <w:rFonts w:ascii="Inter Tight" w:hAnsi="Inter Tight" w:cs="Inter Tight"/>
          <w:color w:val="002060"/>
        </w:rPr>
      </w:pPr>
    </w:p>
    <w:p w14:paraId="5BDE3F25"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782961AE"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Nelle gare valevoli per il Campionato Regionale Calcio a Cinque Serie D, è </w:t>
      </w:r>
      <w:r w:rsidRPr="004D7308">
        <w:rPr>
          <w:rFonts w:ascii="Inter Tight" w:hAnsi="Inter Tight" w:cs="Inter Tight"/>
          <w:b/>
          <w:bCs/>
          <w:color w:val="002060"/>
        </w:rPr>
        <w:t xml:space="preserve">fatto obbligo alle Società di impiegare al massimo 1 (uno) giocatore </w:t>
      </w:r>
      <w:r w:rsidRPr="004D7308">
        <w:rPr>
          <w:rFonts w:ascii="Inter Tight" w:hAnsi="Inter Tight" w:cs="Inter Tight"/>
          <w:b/>
          <w:bCs/>
          <w:color w:val="002060"/>
          <w:u w:val="single"/>
        </w:rPr>
        <w:t>non formato</w:t>
      </w:r>
      <w:r w:rsidRPr="004D7308">
        <w:rPr>
          <w:rFonts w:ascii="Inter Tight" w:hAnsi="Inter Tight" w:cs="Inter Tight"/>
          <w:color w:val="002060"/>
        </w:rPr>
        <w:t>.</w:t>
      </w:r>
    </w:p>
    <w:p w14:paraId="669537FC" w14:textId="77777777" w:rsidR="00294DE0" w:rsidRPr="004D7308" w:rsidRDefault="00294DE0" w:rsidP="00294DE0">
      <w:pPr>
        <w:pStyle w:val="LndNormale1"/>
        <w:numPr>
          <w:ilvl w:val="0"/>
          <w:numId w:val="23"/>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18° anno di età, con tesseramento valido non revocato e/o non annullato anteriormente al 30 Giugno 2017; </w:t>
      </w:r>
    </w:p>
    <w:p w14:paraId="0591AE6B" w14:textId="77777777" w:rsidR="00294DE0" w:rsidRPr="004D7308" w:rsidRDefault="00294DE0" w:rsidP="00294DE0">
      <w:pPr>
        <w:pStyle w:val="LndNormale1"/>
        <w:numPr>
          <w:ilvl w:val="0"/>
          <w:numId w:val="23"/>
        </w:numPr>
        <w:rPr>
          <w:rFonts w:ascii="Inter Tight" w:hAnsi="Inter Tight" w:cs="Inter Tight"/>
          <w:color w:val="002060"/>
        </w:rPr>
      </w:pPr>
      <w:r w:rsidRPr="004D7308">
        <w:rPr>
          <w:rFonts w:ascii="Inter Tight" w:hAnsi="Inter Tight" w:cs="Inter Tight"/>
          <w:color w:val="002060"/>
        </w:rPr>
        <w:t xml:space="preserve">abbiano assunto il primo tesseramento per la FIGC prima del compimento del 16° anno di età, con tesseramento valido non revocato e/o non annullato anteriormente al 30 Giugno 2018; </w:t>
      </w:r>
    </w:p>
    <w:p w14:paraId="40DCF99D" w14:textId="77777777" w:rsidR="00294DE0" w:rsidRPr="004D7308" w:rsidRDefault="00294DE0" w:rsidP="00294DE0">
      <w:pPr>
        <w:pStyle w:val="LndNormale1"/>
        <w:numPr>
          <w:ilvl w:val="0"/>
          <w:numId w:val="23"/>
        </w:numPr>
        <w:rPr>
          <w:rFonts w:ascii="Inter Tight" w:hAnsi="Inter Tight" w:cs="Inter Tight"/>
          <w:color w:val="002060"/>
        </w:rPr>
      </w:pPr>
      <w:r w:rsidRPr="004D7308">
        <w:rPr>
          <w:rFonts w:ascii="Inter Tight" w:hAnsi="Inter Tight" w:cs="Inter Tight"/>
          <w:color w:val="002060"/>
        </w:rPr>
        <w:t xml:space="preserve">siano state tesserate per la FIGC prima del compimento del 14° anno di età con tesseramento valido non revocato e/o non annullato; </w:t>
      </w:r>
    </w:p>
    <w:p w14:paraId="7860E575" w14:textId="77777777" w:rsidR="00294DE0" w:rsidRPr="004D7308" w:rsidRDefault="00294DE0" w:rsidP="00294DE0">
      <w:pPr>
        <w:pStyle w:val="LndNormale1"/>
        <w:numPr>
          <w:ilvl w:val="0"/>
          <w:numId w:val="23"/>
        </w:numPr>
        <w:rPr>
          <w:rFonts w:ascii="Inter Tight" w:hAnsi="Inter Tight" w:cs="Inter Tight"/>
          <w:color w:val="002060"/>
        </w:rPr>
      </w:pPr>
      <w:r w:rsidRPr="004D7308">
        <w:rPr>
          <w:rFonts w:ascii="Inter Tight" w:hAnsi="Inter Tight" w:cs="Inter Tight"/>
          <w:color w:val="002060"/>
        </w:rPr>
        <w:t xml:space="preserve">risultino residenti in Italia precedentemente al compimento del 10° anno di età. </w:t>
      </w:r>
    </w:p>
    <w:p w14:paraId="384FA926" w14:textId="77777777" w:rsidR="00294DE0" w:rsidRPr="004D7308" w:rsidRDefault="00294DE0" w:rsidP="00294DE0">
      <w:pPr>
        <w:pStyle w:val="LndNormale1"/>
        <w:rPr>
          <w:rFonts w:ascii="Inter Tight" w:hAnsi="Inter Tight" w:cs="Inter Tight"/>
          <w:color w:val="002060"/>
        </w:rPr>
      </w:pPr>
    </w:p>
    <w:p w14:paraId="6318E328"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Considerate le modalità di giuoco che prevedono la sostituzione volante, l’impiego dei giocatori non formati risulterà con la presenza dei predetti giocatori nella distinta presentata all’Arbitro prima della gara a prescindere dal numero dei giocatori impiegati nel corso della stessa.</w:t>
      </w:r>
    </w:p>
    <w:p w14:paraId="4CCF52E4"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Alle Società che non rispettano tali obblighi verrà applicata la sanzione della punizione sportiva della perdita della gara prevista dal Codice di Giustizia Sportiva, salvo ulteriori sanzioni.</w:t>
      </w:r>
    </w:p>
    <w:p w14:paraId="48ABDB1B" w14:textId="77777777" w:rsidR="00294DE0" w:rsidRPr="004D7308" w:rsidRDefault="00294DE0" w:rsidP="00294DE0">
      <w:pPr>
        <w:pStyle w:val="LndNormale1"/>
        <w:rPr>
          <w:rFonts w:ascii="Inter Tight" w:hAnsi="Inter Tight" w:cs="Inter Tight"/>
          <w:color w:val="002060"/>
        </w:rPr>
      </w:pPr>
    </w:p>
    <w:p w14:paraId="04017254" w14:textId="77777777" w:rsidR="00294DE0" w:rsidRPr="004D7308" w:rsidRDefault="00294DE0" w:rsidP="00294DE0">
      <w:pPr>
        <w:pStyle w:val="LndNormale1"/>
        <w:rPr>
          <w:rFonts w:ascii="Inter Tight" w:hAnsi="Inter Tight" w:cs="Inter Tight"/>
          <w:color w:val="002060"/>
        </w:rPr>
      </w:pPr>
    </w:p>
    <w:p w14:paraId="468BB9FC"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20" w:name="_Toc519088191"/>
      <w:bookmarkStart w:id="21" w:name="_Toc13049074"/>
      <w:bookmarkStart w:id="22" w:name="_Toc13049130"/>
      <w:r w:rsidRPr="004D7308">
        <w:rPr>
          <w:rFonts w:ascii="Inter Tight" w:hAnsi="Inter Tight" w:cs="Inter Tight"/>
          <w:color w:val="002060"/>
        </w:rPr>
        <w:t>CAMPIONATO REGIONALE CALCIO A 5 FEMMINILE</w:t>
      </w:r>
      <w:bookmarkEnd w:id="20"/>
      <w:bookmarkEnd w:id="21"/>
      <w:bookmarkEnd w:id="22"/>
    </w:p>
    <w:p w14:paraId="796ADE99" w14:textId="77777777" w:rsidR="00294DE0" w:rsidRPr="004D7308" w:rsidRDefault="00294DE0" w:rsidP="00294DE0">
      <w:pPr>
        <w:pStyle w:val="LndNormale1"/>
        <w:rPr>
          <w:rFonts w:ascii="Inter Tight" w:hAnsi="Inter Tight" w:cs="Inter Tight"/>
          <w:b/>
          <w:color w:val="002060"/>
          <w:sz w:val="24"/>
          <w:szCs w:val="24"/>
        </w:rPr>
      </w:pPr>
    </w:p>
    <w:p w14:paraId="13EA7C8F"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4E6AC8E0" w14:textId="77777777" w:rsidR="004D7308" w:rsidRPr="004D7308" w:rsidRDefault="004D7308" w:rsidP="004D7308">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VENERDI' 02 OTTOBRE 2026</w:t>
      </w:r>
      <w:r w:rsidRPr="004D7308">
        <w:rPr>
          <w:rFonts w:ascii="Inter Tight" w:hAnsi="Inter Tight" w:cs="Inter Tight"/>
          <w:color w:val="002060"/>
        </w:rPr>
        <w:t>.</w:t>
      </w:r>
    </w:p>
    <w:p w14:paraId="4ED3A074" w14:textId="77777777" w:rsidR="00294DE0" w:rsidRPr="004D7308" w:rsidRDefault="00294DE0" w:rsidP="00294DE0">
      <w:pPr>
        <w:pStyle w:val="LndNormale1"/>
        <w:rPr>
          <w:rFonts w:ascii="Inter Tight" w:hAnsi="Inter Tight" w:cs="Inter Tight"/>
          <w:color w:val="002060"/>
        </w:rPr>
      </w:pPr>
    </w:p>
    <w:p w14:paraId="27BF7190"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7674589B"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Tutte le gare del Campionato Regionale di Serie C Femminile dovranno essere disputate in campi dalle  dimensioni minime di 25 x 15 m.</w:t>
      </w:r>
    </w:p>
    <w:p w14:paraId="68783475" w14:textId="77777777" w:rsidR="00294DE0" w:rsidRPr="004D7308" w:rsidRDefault="00294DE0" w:rsidP="00294DE0">
      <w:pPr>
        <w:pStyle w:val="LndNormale1"/>
        <w:rPr>
          <w:rFonts w:ascii="Inter Tight" w:hAnsi="Inter Tight" w:cs="Inter Tight"/>
          <w:color w:val="002060"/>
        </w:rPr>
      </w:pPr>
    </w:p>
    <w:p w14:paraId="668159F9"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0B658DC3"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VENERDI'</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21:00 alle ore 22:15</w:t>
      </w:r>
    </w:p>
    <w:p w14:paraId="51FC1F52"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15:00 alle ore 21:30</w:t>
      </w:r>
    </w:p>
    <w:p w14:paraId="504A7071" w14:textId="77777777" w:rsidR="00294DE0" w:rsidRPr="004D7308" w:rsidRDefault="00294DE0" w:rsidP="00294DE0">
      <w:pPr>
        <w:pStyle w:val="LndNormale1"/>
        <w:numPr>
          <w:ilvl w:val="0"/>
          <w:numId w:val="18"/>
        </w:numPr>
        <w:ind w:left="720"/>
        <w:rPr>
          <w:rFonts w:ascii="Inter Tight" w:hAnsi="Inter Tight" w:cs="Inter Tight"/>
          <w:b/>
          <w:color w:val="002060"/>
        </w:rPr>
      </w:pPr>
      <w:r w:rsidRPr="004D7308">
        <w:rPr>
          <w:rFonts w:ascii="Inter Tight" w:hAnsi="Inter Tight" w:cs="Inter Tight"/>
          <w:b/>
          <w:color w:val="002060"/>
        </w:rPr>
        <w:t>DOMENICA</w:t>
      </w:r>
      <w:r w:rsidRPr="004D7308">
        <w:rPr>
          <w:rFonts w:ascii="Inter Tight" w:hAnsi="Inter Tight" w:cs="Inter Tight"/>
          <w:b/>
          <w:color w:val="002060"/>
        </w:rPr>
        <w:tab/>
        <w:t>dalle ore 15:00 alle ore 19:00</w:t>
      </w:r>
    </w:p>
    <w:p w14:paraId="52C88F38" w14:textId="77777777" w:rsidR="00294DE0" w:rsidRPr="004D7308" w:rsidRDefault="00294DE0" w:rsidP="00294DE0">
      <w:pPr>
        <w:pStyle w:val="LndNormale1"/>
        <w:rPr>
          <w:rFonts w:ascii="Inter Tight" w:hAnsi="Inter Tight" w:cs="Inter Tight"/>
          <w:color w:val="002060"/>
        </w:rPr>
      </w:pPr>
    </w:p>
    <w:p w14:paraId="732B2DF5"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 caso di utilizzo di un </w:t>
      </w:r>
      <w:r w:rsidRPr="004D7308">
        <w:rPr>
          <w:rFonts w:ascii="Inter Tight" w:hAnsi="Inter Tight" w:cs="Inter Tight"/>
          <w:b/>
          <w:color w:val="002060"/>
        </w:rPr>
        <w:t>impianto all'aperto</w:t>
      </w:r>
      <w:r w:rsidRPr="004D7308">
        <w:rPr>
          <w:rFonts w:ascii="Inter Tight" w:hAnsi="Inter Tight" w:cs="Inter Tight"/>
          <w:color w:val="002060"/>
        </w:rPr>
        <w:t xml:space="preserve"> le gare interne possono avere inizio fino alle </w:t>
      </w:r>
      <w:r w:rsidRPr="004D7308">
        <w:rPr>
          <w:rFonts w:ascii="Inter Tight" w:hAnsi="Inter Tight" w:cs="Inter Tight"/>
          <w:b/>
          <w:color w:val="002060"/>
        </w:rPr>
        <w:t>ore 15:30</w:t>
      </w:r>
      <w:r w:rsidRPr="004D7308">
        <w:rPr>
          <w:rFonts w:ascii="Inter Tight" w:hAnsi="Inter Tight" w:cs="Inter Tight"/>
          <w:color w:val="002060"/>
        </w:rPr>
        <w:t>.</w:t>
      </w:r>
    </w:p>
    <w:p w14:paraId="5A8F0F4E" w14:textId="77777777" w:rsidR="00294DE0" w:rsidRPr="004D7308" w:rsidRDefault="00294DE0" w:rsidP="00294DE0">
      <w:pPr>
        <w:pStyle w:val="LndNormale1"/>
        <w:rPr>
          <w:rFonts w:ascii="Inter Tight" w:hAnsi="Inter Tight" w:cs="Inter Tight"/>
          <w:color w:val="002060"/>
        </w:rPr>
      </w:pPr>
    </w:p>
    <w:p w14:paraId="3D4B148E" w14:textId="77777777" w:rsidR="00294DE0" w:rsidRPr="004D7308" w:rsidRDefault="00294DE0" w:rsidP="00294DE0">
      <w:pPr>
        <w:pStyle w:val="LndNormale1"/>
        <w:rPr>
          <w:rFonts w:ascii="Inter Tight" w:hAnsi="Inter Tight" w:cs="Inter Tight"/>
          <w:color w:val="002060"/>
        </w:rPr>
      </w:pPr>
    </w:p>
    <w:p w14:paraId="046050AC"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23" w:name="_Toc519088193"/>
      <w:bookmarkStart w:id="24" w:name="_Toc13049076"/>
      <w:bookmarkStart w:id="25" w:name="_Toc13049132"/>
      <w:r w:rsidRPr="004D7308">
        <w:rPr>
          <w:rFonts w:ascii="Inter Tight" w:hAnsi="Inter Tight" w:cs="Inter Tight"/>
          <w:color w:val="002060"/>
        </w:rPr>
        <w:lastRenderedPageBreak/>
        <w:t>CAMPIONATO REGIONALE CALCIO A 5 UNDER 19</w:t>
      </w:r>
      <w:bookmarkEnd w:id="23"/>
      <w:bookmarkEnd w:id="24"/>
      <w:bookmarkEnd w:id="25"/>
    </w:p>
    <w:p w14:paraId="7E039C17" w14:textId="77777777" w:rsidR="00294DE0" w:rsidRPr="004D7308" w:rsidRDefault="00294DE0" w:rsidP="00294DE0">
      <w:pPr>
        <w:pStyle w:val="LndNormale1"/>
        <w:rPr>
          <w:rFonts w:ascii="Inter Tight" w:hAnsi="Inter Tight" w:cs="Inter Tight"/>
          <w:b/>
          <w:color w:val="002060"/>
          <w:sz w:val="24"/>
          <w:szCs w:val="24"/>
        </w:rPr>
      </w:pPr>
    </w:p>
    <w:p w14:paraId="6B8814BD"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7D6D00FF" w14:textId="69DB270A" w:rsidR="004D7308" w:rsidRPr="004D7308" w:rsidRDefault="004D7308" w:rsidP="004D7308">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SABATO 03 OTTOBRE 2026</w:t>
      </w:r>
      <w:r w:rsidRPr="004D7308">
        <w:rPr>
          <w:rFonts w:ascii="Inter Tight" w:hAnsi="Inter Tight" w:cs="Inter Tight"/>
          <w:color w:val="002060"/>
        </w:rPr>
        <w:t>.</w:t>
      </w:r>
    </w:p>
    <w:p w14:paraId="6BECEE8C" w14:textId="77777777" w:rsidR="00294DE0" w:rsidRPr="004D7308" w:rsidRDefault="00294DE0" w:rsidP="00294DE0">
      <w:pPr>
        <w:pStyle w:val="LndNormale1"/>
        <w:rPr>
          <w:rFonts w:ascii="Inter Tight" w:hAnsi="Inter Tight" w:cs="Inter Tight"/>
          <w:color w:val="002060"/>
        </w:rPr>
      </w:pPr>
    </w:p>
    <w:p w14:paraId="7B8861B3"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3A18FF26" w14:textId="68973174"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Il Campionato Regionale Under 19 è riservato </w:t>
      </w:r>
      <w:r w:rsidRPr="004D7308">
        <w:rPr>
          <w:rFonts w:ascii="Inter Tight" w:hAnsi="Inter Tight" w:cs="Inter Tight"/>
          <w:b/>
          <w:color w:val="002060"/>
        </w:rPr>
        <w:t>ai calciatori nati dal 1° gennaio 200</w:t>
      </w:r>
      <w:r w:rsidR="004D7308">
        <w:rPr>
          <w:rFonts w:ascii="Inter Tight" w:hAnsi="Inter Tight" w:cs="Inter Tight"/>
          <w:b/>
          <w:color w:val="002060"/>
        </w:rPr>
        <w:t>8</w:t>
      </w:r>
      <w:r w:rsidRPr="004D7308">
        <w:rPr>
          <w:rFonts w:ascii="Inter Tight" w:hAnsi="Inter Tight" w:cs="Inter Tight"/>
          <w:b/>
          <w:color w:val="002060"/>
        </w:rPr>
        <w:t xml:space="preserve"> in poi</w:t>
      </w:r>
      <w:r w:rsidRPr="004D7308">
        <w:rPr>
          <w:rFonts w:ascii="Inter Tight" w:hAnsi="Inter Tight" w:cs="Inter Tight"/>
          <w:color w:val="002060"/>
        </w:rPr>
        <w:t xml:space="preserve"> e che, comunque, abbiano compiuto il 15° anno di età, nel rispetto delle condizioni previste dall'art. 34 comma 3 delle N.O.I.F..</w:t>
      </w:r>
    </w:p>
    <w:p w14:paraId="6C0116AA" w14:textId="77777777" w:rsidR="00294DE0" w:rsidRPr="004D7308" w:rsidRDefault="00294DE0" w:rsidP="00294DE0">
      <w:pPr>
        <w:pStyle w:val="LndNormale1"/>
        <w:rPr>
          <w:rFonts w:ascii="Inter Tight" w:hAnsi="Inter Tight" w:cs="Inter Tight"/>
          <w:b/>
          <w:color w:val="002060"/>
        </w:rPr>
      </w:pPr>
      <w:r w:rsidRPr="004D7308">
        <w:rPr>
          <w:rFonts w:ascii="Inter Tight" w:hAnsi="Inter Tight" w:cs="Inter Tight"/>
          <w:b/>
          <w:color w:val="002060"/>
        </w:rPr>
        <w:t>E' consentito impiegare un massimo di n. 3 calciatori "fuori quota":</w:t>
      </w:r>
    </w:p>
    <w:p w14:paraId="00CF6B00" w14:textId="7725877F" w:rsidR="00294DE0" w:rsidRPr="004D7308" w:rsidRDefault="00294DE0" w:rsidP="00294DE0">
      <w:pPr>
        <w:pStyle w:val="LndNormale1"/>
        <w:numPr>
          <w:ilvl w:val="0"/>
          <w:numId w:val="19"/>
        </w:numPr>
        <w:rPr>
          <w:rFonts w:ascii="Inter Tight" w:hAnsi="Inter Tight" w:cs="Inter Tight"/>
          <w:b/>
          <w:color w:val="002060"/>
        </w:rPr>
      </w:pPr>
      <w:r w:rsidRPr="004D7308">
        <w:rPr>
          <w:rFonts w:ascii="Inter Tight" w:hAnsi="Inter Tight" w:cs="Inter Tight"/>
          <w:b/>
          <w:color w:val="002060"/>
        </w:rPr>
        <w:t>n° 1 nato dal 1° gennaio 200</w:t>
      </w:r>
      <w:r w:rsidR="004D7308">
        <w:rPr>
          <w:rFonts w:ascii="Inter Tight" w:hAnsi="Inter Tight" w:cs="Inter Tight"/>
          <w:b/>
          <w:color w:val="002060"/>
        </w:rPr>
        <w:t>6</w:t>
      </w:r>
    </w:p>
    <w:p w14:paraId="3048A090" w14:textId="2ECA1C7A" w:rsidR="00294DE0" w:rsidRPr="004D7308" w:rsidRDefault="00294DE0" w:rsidP="00294DE0">
      <w:pPr>
        <w:pStyle w:val="LndNormale1"/>
        <w:numPr>
          <w:ilvl w:val="0"/>
          <w:numId w:val="19"/>
        </w:numPr>
        <w:rPr>
          <w:rFonts w:ascii="Inter Tight" w:hAnsi="Inter Tight" w:cs="Inter Tight"/>
          <w:b/>
          <w:color w:val="002060"/>
          <w:u w:val="single"/>
        </w:rPr>
      </w:pPr>
      <w:r w:rsidRPr="004D7308">
        <w:rPr>
          <w:rFonts w:ascii="Inter Tight" w:hAnsi="Inter Tight" w:cs="Inter Tight"/>
          <w:b/>
          <w:color w:val="002060"/>
        </w:rPr>
        <w:t>n° 2 nati dal 1° gennaio 200</w:t>
      </w:r>
      <w:r w:rsidR="004D7308">
        <w:rPr>
          <w:rFonts w:ascii="Inter Tight" w:hAnsi="Inter Tight" w:cs="Inter Tight"/>
          <w:b/>
          <w:color w:val="002060"/>
        </w:rPr>
        <w:t>7</w:t>
      </w:r>
    </w:p>
    <w:p w14:paraId="6D448BAD" w14:textId="77777777" w:rsidR="00294DE0" w:rsidRPr="004D7308" w:rsidRDefault="00294DE0" w:rsidP="00294DE0">
      <w:pPr>
        <w:pStyle w:val="LndNormale1"/>
        <w:rPr>
          <w:rFonts w:ascii="Inter Tight" w:hAnsi="Inter Tight" w:cs="Inter Tight"/>
          <w:color w:val="002060"/>
        </w:rPr>
      </w:pPr>
    </w:p>
    <w:p w14:paraId="79AF6F9B"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5A598A5D"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Tutte le gare del Campionato Regionale Under 19 dovranno essere disputate in campi dalle  dimensioni minime di 25 x 15 m.</w:t>
      </w:r>
    </w:p>
    <w:p w14:paraId="381DF1C5" w14:textId="77777777" w:rsidR="00294DE0" w:rsidRPr="004D7308" w:rsidRDefault="00294DE0" w:rsidP="00294DE0">
      <w:pPr>
        <w:pStyle w:val="LndNormale1"/>
        <w:rPr>
          <w:rFonts w:ascii="Inter Tight" w:hAnsi="Inter Tight" w:cs="Inter Tight"/>
          <w:color w:val="002060"/>
        </w:rPr>
      </w:pPr>
    </w:p>
    <w:p w14:paraId="6FD0E031"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3B359889"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15:30 alle ore 19:00</w:t>
      </w:r>
    </w:p>
    <w:p w14:paraId="1229866E"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DOMENICA</w:t>
      </w:r>
      <w:r w:rsidRPr="004D7308">
        <w:rPr>
          <w:rFonts w:ascii="Inter Tight" w:hAnsi="Inter Tight" w:cs="Inter Tight"/>
          <w:b/>
          <w:color w:val="002060"/>
        </w:rPr>
        <w:tab/>
        <w:t>dalle ore 10:00 alle ore 12:00; dalle ore 15:00 alle ore 19:00</w:t>
      </w:r>
    </w:p>
    <w:p w14:paraId="5E16E873" w14:textId="77777777" w:rsidR="00294DE0" w:rsidRPr="004D7308" w:rsidRDefault="00294DE0" w:rsidP="00294DE0">
      <w:pPr>
        <w:pStyle w:val="LndNormale1"/>
        <w:rPr>
          <w:rFonts w:ascii="Inter Tight" w:hAnsi="Inter Tight" w:cs="Inter Tight"/>
          <w:b/>
          <w:color w:val="002060"/>
        </w:rPr>
      </w:pPr>
    </w:p>
    <w:p w14:paraId="2FE0705A"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 caso di utilizzo di un </w:t>
      </w:r>
      <w:r w:rsidRPr="004D7308">
        <w:rPr>
          <w:rFonts w:ascii="Inter Tight" w:hAnsi="Inter Tight" w:cs="Inter Tight"/>
          <w:b/>
          <w:color w:val="002060"/>
        </w:rPr>
        <w:t>impianto all'aperto</w:t>
      </w:r>
      <w:r w:rsidRPr="004D7308">
        <w:rPr>
          <w:rFonts w:ascii="Inter Tight" w:hAnsi="Inter Tight" w:cs="Inter Tight"/>
          <w:color w:val="002060"/>
        </w:rPr>
        <w:t xml:space="preserve"> alla Società è fatto </w:t>
      </w:r>
      <w:r w:rsidRPr="004D7308">
        <w:rPr>
          <w:rFonts w:ascii="Inter Tight" w:hAnsi="Inter Tight" w:cs="Inter Tight"/>
          <w:b/>
          <w:color w:val="002060"/>
        </w:rPr>
        <w:t>obbligo</w:t>
      </w:r>
      <w:r w:rsidRPr="004D7308">
        <w:rPr>
          <w:rFonts w:ascii="Inter Tight" w:hAnsi="Inter Tight" w:cs="Inter Tight"/>
          <w:color w:val="002060"/>
        </w:rPr>
        <w:t xml:space="preserve"> di disputare le gare interne entro le  </w:t>
      </w:r>
      <w:r w:rsidRPr="004D7308">
        <w:rPr>
          <w:rFonts w:ascii="Inter Tight" w:hAnsi="Inter Tight" w:cs="Inter Tight"/>
          <w:b/>
          <w:color w:val="002060"/>
        </w:rPr>
        <w:t>ore 16:00</w:t>
      </w:r>
      <w:r w:rsidRPr="004D7308">
        <w:rPr>
          <w:rFonts w:ascii="Inter Tight" w:hAnsi="Inter Tight" w:cs="Inter Tight"/>
          <w:bCs/>
          <w:color w:val="002060"/>
        </w:rPr>
        <w:t>.</w:t>
      </w:r>
      <w:r w:rsidRPr="004D7308">
        <w:rPr>
          <w:rFonts w:ascii="Inter Tight" w:hAnsi="Inter Tight" w:cs="Inter Tight"/>
          <w:b/>
          <w:color w:val="002060"/>
        </w:rPr>
        <w:t xml:space="preserve"> </w:t>
      </w:r>
    </w:p>
    <w:p w14:paraId="5042E7BD" w14:textId="77777777" w:rsidR="00294DE0" w:rsidRPr="004D7308" w:rsidRDefault="00294DE0" w:rsidP="00294DE0">
      <w:pPr>
        <w:pStyle w:val="LndNormale1"/>
        <w:rPr>
          <w:rFonts w:ascii="Inter Tight" w:hAnsi="Inter Tight" w:cs="Inter Tight"/>
          <w:color w:val="002060"/>
        </w:rPr>
      </w:pPr>
    </w:p>
    <w:p w14:paraId="31C11C98" w14:textId="77777777" w:rsidR="00294DE0" w:rsidRPr="004D7308" w:rsidRDefault="00294DE0" w:rsidP="00294DE0">
      <w:pPr>
        <w:pStyle w:val="LndNormale1"/>
        <w:rPr>
          <w:rFonts w:ascii="Inter Tight" w:hAnsi="Inter Tight" w:cs="Inter Tight"/>
          <w:color w:val="002060"/>
        </w:rPr>
      </w:pPr>
    </w:p>
    <w:p w14:paraId="5872D260"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26" w:name="_Toc13049077"/>
      <w:bookmarkStart w:id="27" w:name="_Toc13049133"/>
      <w:bookmarkStart w:id="28" w:name="_Toc519088194"/>
      <w:r w:rsidRPr="004D7308">
        <w:rPr>
          <w:rFonts w:ascii="Inter Tight" w:hAnsi="Inter Tight" w:cs="Inter Tight"/>
          <w:color w:val="002060"/>
        </w:rPr>
        <w:t>CAMPIONATO REGIONALE CALCIO A 5 UNDER 17</w:t>
      </w:r>
      <w:bookmarkEnd w:id="26"/>
      <w:bookmarkEnd w:id="27"/>
      <w:r w:rsidRPr="004D7308">
        <w:rPr>
          <w:rFonts w:ascii="Inter Tight" w:hAnsi="Inter Tight" w:cs="Inter Tight"/>
          <w:color w:val="002060"/>
        </w:rPr>
        <w:t xml:space="preserve"> </w:t>
      </w:r>
      <w:bookmarkEnd w:id="28"/>
    </w:p>
    <w:p w14:paraId="47FDA0F0" w14:textId="77777777" w:rsidR="00294DE0" w:rsidRPr="004D7308" w:rsidRDefault="00294DE0" w:rsidP="00294DE0">
      <w:pPr>
        <w:pStyle w:val="LndNormale1"/>
        <w:rPr>
          <w:rFonts w:ascii="Inter Tight" w:hAnsi="Inter Tight" w:cs="Inter Tight"/>
          <w:b/>
          <w:color w:val="002060"/>
          <w:sz w:val="24"/>
          <w:szCs w:val="24"/>
        </w:rPr>
      </w:pPr>
    </w:p>
    <w:p w14:paraId="6813FEE3"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1502C9A1" w14:textId="77777777" w:rsidR="004D7308" w:rsidRPr="004D7308" w:rsidRDefault="004D7308" w:rsidP="004D7308">
      <w:pPr>
        <w:pStyle w:val="LndNormale1"/>
        <w:rPr>
          <w:rFonts w:ascii="Inter Tight" w:hAnsi="Inter Tight" w:cs="Inter Tight"/>
          <w:color w:val="002060"/>
        </w:rPr>
      </w:pPr>
      <w:r w:rsidRPr="004D7308">
        <w:rPr>
          <w:rFonts w:ascii="Inter Tight" w:hAnsi="Inter Tight" w:cs="Inter Tight"/>
          <w:color w:val="002060"/>
        </w:rPr>
        <w:t xml:space="preserve">Il campionato inzierà </w:t>
      </w:r>
      <w:r w:rsidRPr="004D7308">
        <w:rPr>
          <w:rFonts w:ascii="Inter Tight" w:hAnsi="Inter Tight" w:cs="Inter Tight"/>
          <w:b/>
          <w:color w:val="002060"/>
        </w:rPr>
        <w:t>SABATO 03 OTTOBRE 2026</w:t>
      </w:r>
      <w:r w:rsidRPr="004D7308">
        <w:rPr>
          <w:rFonts w:ascii="Inter Tight" w:hAnsi="Inter Tight" w:cs="Inter Tight"/>
          <w:color w:val="002060"/>
        </w:rPr>
        <w:t>.</w:t>
      </w:r>
    </w:p>
    <w:p w14:paraId="6E8A7C24" w14:textId="77777777" w:rsidR="00294DE0" w:rsidRPr="004D7308" w:rsidRDefault="00294DE0" w:rsidP="00294DE0">
      <w:pPr>
        <w:pStyle w:val="LndNormale1"/>
        <w:rPr>
          <w:rFonts w:ascii="Inter Tight" w:hAnsi="Inter Tight" w:cs="Inter Tight"/>
          <w:color w:val="002060"/>
        </w:rPr>
      </w:pPr>
    </w:p>
    <w:p w14:paraId="51C95E3F"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353189C1" w14:textId="639243BE"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Il Campionato Regionale Under 17 è riservato </w:t>
      </w:r>
      <w:r w:rsidRPr="004D7308">
        <w:rPr>
          <w:rFonts w:ascii="Inter Tight" w:hAnsi="Inter Tight" w:cs="Inter Tight"/>
          <w:b/>
          <w:color w:val="002060"/>
        </w:rPr>
        <w:t>ai calciatori nati dal 1° gennaio 20</w:t>
      </w:r>
      <w:r w:rsidR="00DE1EA4">
        <w:rPr>
          <w:rFonts w:ascii="Inter Tight" w:hAnsi="Inter Tight" w:cs="Inter Tight"/>
          <w:b/>
          <w:color w:val="002060"/>
        </w:rPr>
        <w:t>10</w:t>
      </w:r>
      <w:r w:rsidRPr="004D7308">
        <w:rPr>
          <w:rFonts w:ascii="Inter Tight" w:hAnsi="Inter Tight" w:cs="Inter Tight"/>
          <w:b/>
          <w:color w:val="002060"/>
        </w:rPr>
        <w:t xml:space="preserve"> in poi</w:t>
      </w:r>
      <w:r w:rsidRPr="004D7308">
        <w:rPr>
          <w:rFonts w:ascii="Inter Tight" w:hAnsi="Inter Tight" w:cs="Inter Tight"/>
          <w:color w:val="002060"/>
        </w:rPr>
        <w:t xml:space="preserve"> e che, comunque, abbiano compiuto il 14° anno di età.</w:t>
      </w:r>
    </w:p>
    <w:p w14:paraId="487E760C" w14:textId="77777777" w:rsidR="00294DE0" w:rsidRPr="004D7308" w:rsidRDefault="00294DE0" w:rsidP="00294DE0">
      <w:pPr>
        <w:pStyle w:val="LndNormale1"/>
        <w:rPr>
          <w:rFonts w:ascii="Inter Tight" w:hAnsi="Inter Tight" w:cs="Inter Tight"/>
          <w:color w:val="002060"/>
        </w:rPr>
      </w:pPr>
    </w:p>
    <w:p w14:paraId="36838865"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6F1462F4"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Tutte le gare del Campionato Regionale Under 17 dovranno essere disputate in campi dalle  dimensioni minime di 25 x 15 m.</w:t>
      </w:r>
    </w:p>
    <w:p w14:paraId="7C2529CA" w14:textId="77777777" w:rsidR="00294DE0" w:rsidRPr="004D7308" w:rsidRDefault="00294DE0" w:rsidP="00294DE0">
      <w:pPr>
        <w:pStyle w:val="LndNormale1"/>
        <w:rPr>
          <w:rFonts w:ascii="Inter Tight" w:hAnsi="Inter Tight" w:cs="Inter Tight"/>
          <w:color w:val="002060"/>
        </w:rPr>
      </w:pPr>
    </w:p>
    <w:p w14:paraId="38C13407"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66F5BDF1"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15:30 alle ore 19:00</w:t>
      </w:r>
    </w:p>
    <w:p w14:paraId="7C84B8BD"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DOMENICA</w:t>
      </w:r>
      <w:r w:rsidRPr="004D7308">
        <w:rPr>
          <w:rFonts w:ascii="Inter Tight" w:hAnsi="Inter Tight" w:cs="Inter Tight"/>
          <w:b/>
          <w:color w:val="002060"/>
        </w:rPr>
        <w:tab/>
        <w:t>dalle ore 10:00 alle ore 12:00; dalle ore 15:00 alle ore 19:00</w:t>
      </w:r>
    </w:p>
    <w:p w14:paraId="0AB023F9" w14:textId="77777777" w:rsidR="00294DE0" w:rsidRPr="004D7308" w:rsidRDefault="00294DE0" w:rsidP="00294DE0">
      <w:pPr>
        <w:pStyle w:val="LndNormale1"/>
        <w:rPr>
          <w:rFonts w:ascii="Inter Tight" w:hAnsi="Inter Tight" w:cs="Inter Tight"/>
          <w:color w:val="002060"/>
        </w:rPr>
      </w:pPr>
    </w:p>
    <w:p w14:paraId="2260BDEF"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Nel caso di utilizzo di un </w:t>
      </w:r>
      <w:r w:rsidRPr="004D7308">
        <w:rPr>
          <w:rFonts w:ascii="Inter Tight" w:hAnsi="Inter Tight" w:cs="Inter Tight"/>
          <w:b/>
          <w:color w:val="002060"/>
        </w:rPr>
        <w:t>impianto all'aperto</w:t>
      </w:r>
      <w:r w:rsidRPr="004D7308">
        <w:rPr>
          <w:rFonts w:ascii="Inter Tight" w:hAnsi="Inter Tight" w:cs="Inter Tight"/>
          <w:color w:val="002060"/>
        </w:rPr>
        <w:t xml:space="preserve"> alla Società è fatto </w:t>
      </w:r>
      <w:r w:rsidRPr="004D7308">
        <w:rPr>
          <w:rFonts w:ascii="Inter Tight" w:hAnsi="Inter Tight" w:cs="Inter Tight"/>
          <w:b/>
          <w:color w:val="002060"/>
        </w:rPr>
        <w:t>obbligo</w:t>
      </w:r>
      <w:r w:rsidRPr="004D7308">
        <w:rPr>
          <w:rFonts w:ascii="Inter Tight" w:hAnsi="Inter Tight" w:cs="Inter Tight"/>
          <w:color w:val="002060"/>
        </w:rPr>
        <w:t xml:space="preserve"> di disputare le gare interne entro le  </w:t>
      </w:r>
      <w:r w:rsidRPr="004D7308">
        <w:rPr>
          <w:rFonts w:ascii="Inter Tight" w:hAnsi="Inter Tight" w:cs="Inter Tight"/>
          <w:b/>
          <w:color w:val="002060"/>
        </w:rPr>
        <w:t>ore 16:00</w:t>
      </w:r>
      <w:r w:rsidRPr="004D7308">
        <w:rPr>
          <w:rFonts w:ascii="Inter Tight" w:hAnsi="Inter Tight" w:cs="Inter Tight"/>
          <w:bCs/>
          <w:color w:val="002060"/>
        </w:rPr>
        <w:t>.</w:t>
      </w:r>
      <w:r w:rsidRPr="004D7308">
        <w:rPr>
          <w:rFonts w:ascii="Inter Tight" w:hAnsi="Inter Tight" w:cs="Inter Tight"/>
          <w:b/>
          <w:color w:val="002060"/>
        </w:rPr>
        <w:t xml:space="preserve"> </w:t>
      </w:r>
    </w:p>
    <w:p w14:paraId="74632F52" w14:textId="77777777" w:rsidR="00294DE0" w:rsidRPr="004D7308" w:rsidRDefault="00294DE0" w:rsidP="00294DE0">
      <w:pPr>
        <w:pStyle w:val="LndNormale1"/>
        <w:rPr>
          <w:rFonts w:ascii="Inter Tight" w:hAnsi="Inter Tight" w:cs="Inter Tight"/>
          <w:color w:val="002060"/>
        </w:rPr>
      </w:pPr>
    </w:p>
    <w:p w14:paraId="1C1B5128" w14:textId="77777777" w:rsidR="00294DE0" w:rsidRPr="004D7308" w:rsidRDefault="00294DE0" w:rsidP="00294DE0">
      <w:pPr>
        <w:pStyle w:val="LndNormale1"/>
        <w:rPr>
          <w:rFonts w:ascii="Inter Tight" w:hAnsi="Inter Tight" w:cs="Inter Tight"/>
          <w:color w:val="002060"/>
        </w:rPr>
      </w:pPr>
    </w:p>
    <w:p w14:paraId="5F052274" w14:textId="77777777" w:rsidR="00294DE0" w:rsidRPr="004D7308" w:rsidRDefault="00294DE0" w:rsidP="00294DE0">
      <w:pPr>
        <w:pStyle w:val="TITOLOCAMPIONATO"/>
        <w:shd w:val="clear" w:color="auto" w:fill="CCCCCC"/>
        <w:spacing w:before="0" w:beforeAutospacing="0" w:after="0" w:afterAutospacing="0"/>
        <w:rPr>
          <w:rFonts w:ascii="Inter Tight" w:hAnsi="Inter Tight" w:cs="Inter Tight"/>
          <w:color w:val="002060"/>
        </w:rPr>
      </w:pPr>
      <w:bookmarkStart w:id="29" w:name="_Toc13049078"/>
      <w:bookmarkStart w:id="30" w:name="_Toc13049134"/>
      <w:r w:rsidRPr="004D7308">
        <w:rPr>
          <w:rFonts w:ascii="Inter Tight" w:hAnsi="Inter Tight" w:cs="Inter Tight"/>
          <w:color w:val="002060"/>
        </w:rPr>
        <w:t>CAMPIONATO REGIONALE CALCIO A 5 UNDER 15</w:t>
      </w:r>
      <w:bookmarkEnd w:id="29"/>
      <w:bookmarkEnd w:id="30"/>
      <w:r w:rsidRPr="004D7308">
        <w:rPr>
          <w:rFonts w:ascii="Inter Tight" w:hAnsi="Inter Tight" w:cs="Inter Tight"/>
          <w:color w:val="002060"/>
        </w:rPr>
        <w:t xml:space="preserve"> </w:t>
      </w:r>
    </w:p>
    <w:p w14:paraId="63079B73" w14:textId="77777777" w:rsidR="00294DE0" w:rsidRPr="004D7308" w:rsidRDefault="00294DE0" w:rsidP="00294DE0">
      <w:pPr>
        <w:pStyle w:val="LndNormale1"/>
        <w:rPr>
          <w:rFonts w:ascii="Inter Tight" w:hAnsi="Inter Tight" w:cs="Inter Tight"/>
          <w:b/>
          <w:color w:val="002060"/>
          <w:sz w:val="24"/>
          <w:szCs w:val="24"/>
        </w:rPr>
      </w:pPr>
    </w:p>
    <w:p w14:paraId="35E3666A"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INIZIO CAMPIONATO</w:t>
      </w:r>
    </w:p>
    <w:p w14:paraId="26FDDB83" w14:textId="77777777" w:rsidR="004D7308" w:rsidRPr="004D7308" w:rsidRDefault="004D7308" w:rsidP="004D7308">
      <w:pPr>
        <w:pStyle w:val="LndNormale1"/>
        <w:rPr>
          <w:rFonts w:ascii="Inter Tight" w:hAnsi="Inter Tight" w:cs="Inter Tight"/>
          <w:color w:val="002060"/>
        </w:rPr>
      </w:pPr>
      <w:r w:rsidRPr="004D7308">
        <w:rPr>
          <w:rFonts w:ascii="Inter Tight" w:hAnsi="Inter Tight" w:cs="Inter Tight"/>
          <w:color w:val="002060"/>
        </w:rPr>
        <w:lastRenderedPageBreak/>
        <w:t xml:space="preserve">Il campionato inzierà </w:t>
      </w:r>
      <w:r w:rsidRPr="004D7308">
        <w:rPr>
          <w:rFonts w:ascii="Inter Tight" w:hAnsi="Inter Tight" w:cs="Inter Tight"/>
          <w:b/>
          <w:color w:val="002060"/>
        </w:rPr>
        <w:t>SABATO 03 OTTOBRE 2026</w:t>
      </w:r>
      <w:r w:rsidRPr="004D7308">
        <w:rPr>
          <w:rFonts w:ascii="Inter Tight" w:hAnsi="Inter Tight" w:cs="Inter Tight"/>
          <w:color w:val="002060"/>
        </w:rPr>
        <w:t>.</w:t>
      </w:r>
    </w:p>
    <w:p w14:paraId="0523204F" w14:textId="77777777" w:rsidR="00294DE0" w:rsidRPr="004D7308" w:rsidRDefault="00294DE0" w:rsidP="00294DE0">
      <w:pPr>
        <w:pStyle w:val="LndNormale1"/>
        <w:rPr>
          <w:rFonts w:ascii="Inter Tight" w:hAnsi="Inter Tight" w:cs="Inter Tight"/>
          <w:color w:val="002060"/>
        </w:rPr>
      </w:pPr>
    </w:p>
    <w:p w14:paraId="2F9B27A1"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LIMITE DI PARTECIPAZIONE DEI CALCIATORI</w:t>
      </w:r>
    </w:p>
    <w:p w14:paraId="6E4C166A" w14:textId="15D8CA8D"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 xml:space="preserve">Il Campionato Regionale Under 15 è riservato </w:t>
      </w:r>
      <w:r w:rsidRPr="004D7308">
        <w:rPr>
          <w:rFonts w:ascii="Inter Tight" w:hAnsi="Inter Tight" w:cs="Inter Tight"/>
          <w:b/>
          <w:color w:val="002060"/>
        </w:rPr>
        <w:t>ai calciatori nati nel 201</w:t>
      </w:r>
      <w:r w:rsidR="00DE1EA4">
        <w:rPr>
          <w:rFonts w:ascii="Inter Tight" w:hAnsi="Inter Tight" w:cs="Inter Tight"/>
          <w:b/>
          <w:color w:val="002060"/>
        </w:rPr>
        <w:t>2</w:t>
      </w:r>
      <w:r w:rsidRPr="004D7308">
        <w:rPr>
          <w:rFonts w:ascii="Inter Tight" w:hAnsi="Inter Tight" w:cs="Inter Tight"/>
          <w:b/>
          <w:color w:val="002060"/>
        </w:rPr>
        <w:t>, nel 201</w:t>
      </w:r>
      <w:r w:rsidR="00DE1EA4">
        <w:rPr>
          <w:rFonts w:ascii="Inter Tight" w:hAnsi="Inter Tight" w:cs="Inter Tight"/>
          <w:b/>
          <w:color w:val="002060"/>
        </w:rPr>
        <w:t>3</w:t>
      </w:r>
      <w:r w:rsidRPr="004D7308">
        <w:rPr>
          <w:rFonts w:ascii="Inter Tight" w:hAnsi="Inter Tight" w:cs="Inter Tight"/>
          <w:b/>
          <w:color w:val="002060"/>
        </w:rPr>
        <w:t xml:space="preserve"> e nel 201</w:t>
      </w:r>
      <w:r w:rsidR="00DE1EA4">
        <w:rPr>
          <w:rFonts w:ascii="Inter Tight" w:hAnsi="Inter Tight" w:cs="Inter Tight"/>
          <w:b/>
          <w:color w:val="002060"/>
        </w:rPr>
        <w:t>4</w:t>
      </w:r>
      <w:r w:rsidRPr="004D7308">
        <w:rPr>
          <w:rFonts w:ascii="Inter Tight" w:hAnsi="Inter Tight" w:cs="Inter Tight"/>
          <w:b/>
          <w:color w:val="002060"/>
        </w:rPr>
        <w:t xml:space="preserve"> che comunque abbiano compiuto i 12 anni di età (no 201</w:t>
      </w:r>
      <w:r w:rsidR="00DE1EA4">
        <w:rPr>
          <w:rFonts w:ascii="Inter Tight" w:hAnsi="Inter Tight" w:cs="Inter Tight"/>
          <w:b/>
          <w:color w:val="002060"/>
        </w:rPr>
        <w:t>5</w:t>
      </w:r>
      <w:r w:rsidRPr="004D7308">
        <w:rPr>
          <w:rFonts w:ascii="Inter Tight" w:hAnsi="Inter Tight" w:cs="Inter Tight"/>
          <w:b/>
          <w:color w:val="002060"/>
        </w:rPr>
        <w:t xml:space="preserve">) </w:t>
      </w:r>
      <w:r w:rsidRPr="004D7308">
        <w:rPr>
          <w:rFonts w:ascii="Inter Tight" w:hAnsi="Inter Tight" w:cs="Inter Tight"/>
          <w:bCs/>
          <w:color w:val="002060"/>
        </w:rPr>
        <w:t>nel rispetto di quanto disposto dal Comunicato Ufficiale n° 01 del 1</w:t>
      </w:r>
      <w:r w:rsidR="00DE1EA4">
        <w:rPr>
          <w:rFonts w:ascii="Inter Tight" w:hAnsi="Inter Tight" w:cs="Inter Tight"/>
          <w:bCs/>
          <w:color w:val="002060"/>
        </w:rPr>
        <w:t>3</w:t>
      </w:r>
      <w:r w:rsidRPr="004D7308">
        <w:rPr>
          <w:rFonts w:ascii="Inter Tight" w:hAnsi="Inter Tight" w:cs="Inter Tight"/>
          <w:bCs/>
          <w:color w:val="002060"/>
        </w:rPr>
        <w:t>/07/202</w:t>
      </w:r>
      <w:r w:rsidR="00DE1EA4">
        <w:rPr>
          <w:rFonts w:ascii="Inter Tight" w:hAnsi="Inter Tight" w:cs="Inter Tight"/>
          <w:bCs/>
          <w:color w:val="002060"/>
        </w:rPr>
        <w:t>6</w:t>
      </w:r>
      <w:r w:rsidRPr="004D7308">
        <w:rPr>
          <w:rFonts w:ascii="Inter Tight" w:hAnsi="Inter Tight" w:cs="Inter Tight"/>
          <w:bCs/>
          <w:color w:val="002060"/>
        </w:rPr>
        <w:t xml:space="preserve"> F.I.G.C. Settore Giovanile e Scolastico</w:t>
      </w:r>
      <w:r w:rsidRPr="004D7308">
        <w:rPr>
          <w:rFonts w:ascii="Inter Tight" w:hAnsi="Inter Tight" w:cs="Inter Tight"/>
          <w:color w:val="002060"/>
        </w:rPr>
        <w:t>.</w:t>
      </w:r>
    </w:p>
    <w:p w14:paraId="7804D2EC" w14:textId="77777777" w:rsidR="00294DE0" w:rsidRPr="004D7308" w:rsidRDefault="00294DE0" w:rsidP="00294DE0">
      <w:pPr>
        <w:pStyle w:val="LndNormale1"/>
        <w:rPr>
          <w:rFonts w:ascii="Inter Tight" w:hAnsi="Inter Tight" w:cs="Inter Tight"/>
          <w:color w:val="002060"/>
        </w:rPr>
      </w:pPr>
    </w:p>
    <w:p w14:paraId="6C1C8FA8"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CAMPO DI GIUOCO</w:t>
      </w:r>
    </w:p>
    <w:p w14:paraId="1EC01DD7" w14:textId="77777777" w:rsidR="00294DE0" w:rsidRPr="004D7308" w:rsidRDefault="00294DE0" w:rsidP="00294DE0">
      <w:pPr>
        <w:pStyle w:val="LndNormale1"/>
        <w:rPr>
          <w:rFonts w:ascii="Inter Tight" w:hAnsi="Inter Tight" w:cs="Inter Tight"/>
          <w:color w:val="002060"/>
        </w:rPr>
      </w:pPr>
      <w:r w:rsidRPr="004D7308">
        <w:rPr>
          <w:rFonts w:ascii="Inter Tight" w:hAnsi="Inter Tight" w:cs="Inter Tight"/>
          <w:color w:val="002060"/>
        </w:rPr>
        <w:t>Tutte le gare del Campionato Regionale Under 15 dovranno essere disputate in campi dalle  dimensioni minime di 25 x 15 m.</w:t>
      </w:r>
    </w:p>
    <w:p w14:paraId="4B4573AF" w14:textId="77777777" w:rsidR="00294DE0" w:rsidRPr="004D7308" w:rsidRDefault="00294DE0" w:rsidP="00294DE0">
      <w:pPr>
        <w:pStyle w:val="LndNormale1"/>
        <w:rPr>
          <w:rFonts w:ascii="Inter Tight" w:hAnsi="Inter Tight" w:cs="Inter Tight"/>
          <w:color w:val="002060"/>
        </w:rPr>
      </w:pPr>
    </w:p>
    <w:p w14:paraId="4273CB5A" w14:textId="77777777" w:rsidR="00294DE0" w:rsidRPr="004D7308" w:rsidRDefault="00294DE0" w:rsidP="00294DE0">
      <w:pPr>
        <w:pStyle w:val="LndNormale1"/>
        <w:rPr>
          <w:rFonts w:ascii="Inter Tight" w:hAnsi="Inter Tight" w:cs="Inter Tight"/>
          <w:b/>
          <w:color w:val="002060"/>
          <w:sz w:val="24"/>
          <w:szCs w:val="24"/>
        </w:rPr>
      </w:pPr>
      <w:r w:rsidRPr="004D7308">
        <w:rPr>
          <w:rFonts w:ascii="Inter Tight" w:hAnsi="Inter Tight" w:cs="Inter Tight"/>
          <w:b/>
          <w:color w:val="002060"/>
          <w:sz w:val="24"/>
          <w:szCs w:val="24"/>
        </w:rPr>
        <w:t>ORARIO INIZIO GARE</w:t>
      </w:r>
    </w:p>
    <w:p w14:paraId="6F4D202C"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SABATO</w:t>
      </w:r>
      <w:r w:rsidRPr="004D7308">
        <w:rPr>
          <w:rFonts w:ascii="Inter Tight" w:hAnsi="Inter Tight" w:cs="Inter Tight"/>
          <w:color w:val="002060"/>
        </w:rPr>
        <w:t xml:space="preserve"> </w:t>
      </w:r>
      <w:r w:rsidRPr="004D7308">
        <w:rPr>
          <w:rFonts w:ascii="Inter Tight" w:hAnsi="Inter Tight" w:cs="Inter Tight"/>
          <w:color w:val="002060"/>
        </w:rPr>
        <w:tab/>
      </w:r>
      <w:r w:rsidRPr="004D7308">
        <w:rPr>
          <w:rFonts w:ascii="Inter Tight" w:hAnsi="Inter Tight" w:cs="Inter Tight"/>
          <w:b/>
          <w:color w:val="002060"/>
        </w:rPr>
        <w:t>dalle ore 15:30 alle ore 19:00</w:t>
      </w:r>
    </w:p>
    <w:p w14:paraId="7CD82813" w14:textId="77777777" w:rsidR="00294DE0" w:rsidRPr="004D7308" w:rsidRDefault="00294DE0" w:rsidP="00294DE0">
      <w:pPr>
        <w:pStyle w:val="LndNormale1"/>
        <w:numPr>
          <w:ilvl w:val="0"/>
          <w:numId w:val="18"/>
        </w:numPr>
        <w:ind w:left="720"/>
        <w:rPr>
          <w:rFonts w:ascii="Inter Tight" w:hAnsi="Inter Tight" w:cs="Inter Tight"/>
          <w:color w:val="002060"/>
        </w:rPr>
      </w:pPr>
      <w:r w:rsidRPr="004D7308">
        <w:rPr>
          <w:rFonts w:ascii="Inter Tight" w:hAnsi="Inter Tight" w:cs="Inter Tight"/>
          <w:b/>
          <w:color w:val="002060"/>
        </w:rPr>
        <w:t>DOMENICA</w:t>
      </w:r>
      <w:r w:rsidRPr="004D7308">
        <w:rPr>
          <w:rFonts w:ascii="Inter Tight" w:hAnsi="Inter Tight" w:cs="Inter Tight"/>
          <w:b/>
          <w:color w:val="002060"/>
        </w:rPr>
        <w:tab/>
        <w:t>dalle ore 10:00 alle ore 12:00; dalle ore 15:00 alle ore 19:00</w:t>
      </w:r>
    </w:p>
    <w:p w14:paraId="0B8656EB" w14:textId="77777777" w:rsidR="00294DE0" w:rsidRPr="004D7308" w:rsidRDefault="00294DE0" w:rsidP="00294DE0">
      <w:pPr>
        <w:pStyle w:val="Corpodeltesto21"/>
        <w:rPr>
          <w:rFonts w:ascii="Inter Tight" w:hAnsi="Inter Tight" w:cs="Inter Tight"/>
          <w:color w:val="002060"/>
          <w:sz w:val="22"/>
        </w:rPr>
      </w:pPr>
    </w:p>
    <w:p w14:paraId="65E08718" w14:textId="77777777" w:rsidR="00DE1EA4" w:rsidRDefault="00294DE0" w:rsidP="00294DE0">
      <w:pPr>
        <w:pStyle w:val="LndNormale1"/>
        <w:rPr>
          <w:rFonts w:ascii="Inter Tight" w:hAnsi="Inter Tight" w:cs="Inter Tight"/>
          <w:bCs/>
          <w:color w:val="002060"/>
        </w:rPr>
      </w:pPr>
      <w:r w:rsidRPr="004D7308">
        <w:rPr>
          <w:rFonts w:ascii="Inter Tight" w:hAnsi="Inter Tight" w:cs="Inter Tight"/>
          <w:color w:val="002060"/>
        </w:rPr>
        <w:t xml:space="preserve">Nel caso di utilizzo di un </w:t>
      </w:r>
      <w:r w:rsidRPr="004D7308">
        <w:rPr>
          <w:rFonts w:ascii="Inter Tight" w:hAnsi="Inter Tight" w:cs="Inter Tight"/>
          <w:b/>
          <w:color w:val="002060"/>
        </w:rPr>
        <w:t>impianto all'aperto</w:t>
      </w:r>
      <w:r w:rsidRPr="004D7308">
        <w:rPr>
          <w:rFonts w:ascii="Inter Tight" w:hAnsi="Inter Tight" w:cs="Inter Tight"/>
          <w:color w:val="002060"/>
        </w:rPr>
        <w:t xml:space="preserve"> alla Società è fatto </w:t>
      </w:r>
      <w:r w:rsidRPr="004D7308">
        <w:rPr>
          <w:rFonts w:ascii="Inter Tight" w:hAnsi="Inter Tight" w:cs="Inter Tight"/>
          <w:b/>
          <w:color w:val="002060"/>
        </w:rPr>
        <w:t>obbligo</w:t>
      </w:r>
      <w:r w:rsidRPr="004D7308">
        <w:rPr>
          <w:rFonts w:ascii="Inter Tight" w:hAnsi="Inter Tight" w:cs="Inter Tight"/>
          <w:color w:val="002060"/>
        </w:rPr>
        <w:t xml:space="preserve"> di disputare le gare interne entro le  </w:t>
      </w:r>
      <w:r w:rsidRPr="004D7308">
        <w:rPr>
          <w:rFonts w:ascii="Inter Tight" w:hAnsi="Inter Tight" w:cs="Inter Tight"/>
          <w:b/>
          <w:color w:val="002060"/>
        </w:rPr>
        <w:t>ore 16:00</w:t>
      </w:r>
      <w:r w:rsidRPr="004D7308">
        <w:rPr>
          <w:rFonts w:ascii="Inter Tight" w:hAnsi="Inter Tight" w:cs="Inter Tight"/>
          <w:bCs/>
          <w:color w:val="002060"/>
        </w:rPr>
        <w:t>.</w:t>
      </w:r>
    </w:p>
    <w:p w14:paraId="3BC12C25" w14:textId="38DF3427" w:rsidR="00294DE0" w:rsidRPr="00294DE0" w:rsidRDefault="00294DE0" w:rsidP="00294DE0">
      <w:pPr>
        <w:pStyle w:val="LndNormale1"/>
        <w:rPr>
          <w:rFonts w:ascii="Inter Tight" w:hAnsi="Inter Tight" w:cs="Inter Tight"/>
          <w:color w:val="002060"/>
        </w:rPr>
      </w:pPr>
      <w:r w:rsidRPr="00294DE0">
        <w:rPr>
          <w:rFonts w:ascii="Inter Tight" w:hAnsi="Inter Tight" w:cs="Inter Tight"/>
          <w:b/>
          <w:color w:val="002060"/>
        </w:rPr>
        <w:t xml:space="preserve"> </w:t>
      </w:r>
    </w:p>
    <w:p w14:paraId="27519146" w14:textId="77777777" w:rsidR="00294DE0" w:rsidRPr="0080373D" w:rsidRDefault="00294DE0" w:rsidP="00F770E5">
      <w:pPr>
        <w:pStyle w:val="Nessunaspaziatura"/>
        <w:jc w:val="both"/>
        <w:rPr>
          <w:rFonts w:ascii="Inter Tight" w:hAnsi="Inter Tight" w:cs="Inter Tight"/>
          <w:bCs/>
          <w:color w:val="002060"/>
        </w:rPr>
      </w:pPr>
    </w:p>
    <w:p w14:paraId="23BB0E52" w14:textId="77777777"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bookmarkStart w:id="31" w:name="_Hlk129856054"/>
      <w:r w:rsidRPr="0080373D">
        <w:rPr>
          <w:rFonts w:ascii="Inter Tight Medium" w:hAnsi="Inter Tight Medium" w:cs="Inter Tight Medium"/>
          <w:color w:val="FFFFFF" w:themeColor="background1"/>
        </w:rPr>
        <w:t>ERRATA CORRIGE</w:t>
      </w:r>
      <w:bookmarkEnd w:id="31"/>
    </w:p>
    <w:p w14:paraId="5A2128EB" w14:textId="77777777" w:rsidR="0080373D" w:rsidRPr="0080373D" w:rsidRDefault="0080373D" w:rsidP="0080373D">
      <w:pPr>
        <w:pStyle w:val="Nessunaspaziatura"/>
        <w:jc w:val="both"/>
        <w:rPr>
          <w:rFonts w:ascii="Inter Tight" w:hAnsi="Inter Tight" w:cs="Inter Tight"/>
          <w:bCs/>
          <w:color w:val="002060"/>
        </w:rPr>
      </w:pPr>
    </w:p>
    <w:p w14:paraId="452BA400" w14:textId="77777777"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r w:rsidRPr="0080373D">
        <w:rPr>
          <w:rFonts w:ascii="Inter Tight Medium" w:hAnsi="Inter Tight Medium" w:cs="Inter Tight Medium"/>
          <w:color w:val="FFFFFF" w:themeColor="background1"/>
        </w:rPr>
        <w:t>DELIBERE DEL TRIBUNALE FEDERALE TERRITORIALE</w:t>
      </w:r>
    </w:p>
    <w:p w14:paraId="363F6BAB" w14:textId="77777777" w:rsidR="0080373D" w:rsidRDefault="0080373D" w:rsidP="0080373D">
      <w:pPr>
        <w:pStyle w:val="Nessunaspaziatura"/>
        <w:jc w:val="both"/>
        <w:rPr>
          <w:rFonts w:ascii="Inter Tight" w:hAnsi="Inter Tight" w:cs="Inter Tight"/>
          <w:bCs/>
          <w:color w:val="002060"/>
        </w:rPr>
      </w:pPr>
    </w:p>
    <w:p w14:paraId="50AC3010" w14:textId="77777777" w:rsidR="00294DE0" w:rsidRPr="00294DE0" w:rsidRDefault="00294DE0" w:rsidP="00294DE0">
      <w:pPr>
        <w:pStyle w:val="Titolo"/>
        <w:jc w:val="left"/>
        <w:rPr>
          <w:rFonts w:ascii="Inter Tight" w:hAnsi="Inter Tight" w:cs="Inter Tight"/>
          <w:b w:val="0"/>
          <w:bCs/>
          <w:color w:val="002060"/>
          <w:szCs w:val="22"/>
        </w:rPr>
      </w:pPr>
      <w:r w:rsidRPr="00294DE0">
        <w:rPr>
          <w:rFonts w:ascii="Inter Tight" w:hAnsi="Inter Tight" w:cs="Inter Tight"/>
          <w:b w:val="0"/>
          <w:bCs/>
          <w:color w:val="002060"/>
          <w:szCs w:val="22"/>
        </w:rPr>
        <w:t>Il Tribunale Federale Territoriale presso il Comitato Regionale Marche, composto da</w:t>
      </w:r>
    </w:p>
    <w:p w14:paraId="78BCC6BA" w14:textId="77777777" w:rsidR="00294DE0" w:rsidRDefault="00294DE0" w:rsidP="00294DE0">
      <w:pPr>
        <w:pStyle w:val="LndNormale1"/>
        <w:rPr>
          <w:rFonts w:ascii="Inter Tight" w:hAnsi="Inter Tight" w:cs="Inter Tight"/>
          <w:color w:val="002060"/>
          <w:szCs w:val="22"/>
          <w:lang w:eastAsia="zh-CN"/>
        </w:rPr>
      </w:pPr>
    </w:p>
    <w:p w14:paraId="7D20C381" w14:textId="77777777" w:rsidR="00294DE0" w:rsidRPr="002D2842" w:rsidRDefault="00294DE0" w:rsidP="00294DE0">
      <w:pPr>
        <w:pStyle w:val="LndNormale1"/>
        <w:rPr>
          <w:rFonts w:ascii="Inter Tight" w:hAnsi="Inter Tight" w:cs="Inter Tight"/>
          <w:color w:val="002060"/>
          <w:szCs w:val="22"/>
          <w:lang w:eastAsia="zh-CN"/>
        </w:rPr>
      </w:pPr>
      <w:r w:rsidRPr="002D2842">
        <w:rPr>
          <w:rFonts w:ascii="Inter Tight" w:hAnsi="Inter Tight" w:cs="Inter Tight"/>
          <w:color w:val="002060"/>
          <w:szCs w:val="22"/>
          <w:lang w:eastAsia="zh-CN"/>
        </w:rPr>
        <w:t>Avv. Piero Paciaroni – Presidente</w:t>
      </w:r>
      <w:bookmarkStart w:id="32" w:name="_Hlk159494453"/>
    </w:p>
    <w:p w14:paraId="6CF92877" w14:textId="77777777" w:rsidR="00294DE0" w:rsidRPr="002D2842" w:rsidRDefault="00294DE0" w:rsidP="00294DE0">
      <w:pPr>
        <w:pStyle w:val="LndNormale1"/>
        <w:rPr>
          <w:rFonts w:ascii="Inter Tight" w:hAnsi="Inter Tight" w:cs="Inter Tight"/>
          <w:color w:val="002060"/>
          <w:szCs w:val="22"/>
        </w:rPr>
      </w:pPr>
      <w:r w:rsidRPr="002D2842">
        <w:rPr>
          <w:rFonts w:ascii="Inter Tight" w:hAnsi="Inter Tight" w:cs="Inter Tight"/>
          <w:color w:val="002060"/>
          <w:szCs w:val="22"/>
          <w:lang w:eastAsia="zh-CN"/>
        </w:rPr>
        <w:t>Dott. Giovanni Spanti – Vicepresidente</w:t>
      </w:r>
    </w:p>
    <w:p w14:paraId="2D926022" w14:textId="77777777" w:rsidR="00294DE0" w:rsidRPr="002D2842" w:rsidRDefault="00294DE0" w:rsidP="00294DE0">
      <w:pPr>
        <w:pStyle w:val="LndNormale1"/>
        <w:rPr>
          <w:rFonts w:ascii="Inter Tight" w:hAnsi="Inter Tight" w:cs="Inter Tight"/>
          <w:color w:val="002060"/>
          <w:szCs w:val="22"/>
        </w:rPr>
      </w:pPr>
      <w:r w:rsidRPr="002D2842">
        <w:rPr>
          <w:rFonts w:ascii="Inter Tight" w:hAnsi="Inter Tight" w:cs="Inter Tight"/>
          <w:color w:val="002060"/>
          <w:szCs w:val="22"/>
          <w:lang w:eastAsia="zh-CN"/>
        </w:rPr>
        <w:t xml:space="preserve">Avv. Francesco Scaloni – Componente </w:t>
      </w:r>
    </w:p>
    <w:p w14:paraId="637EB86A" w14:textId="77777777" w:rsidR="00294DE0" w:rsidRPr="002D2842" w:rsidRDefault="00294DE0" w:rsidP="00294DE0">
      <w:pPr>
        <w:pStyle w:val="LndNormale1"/>
        <w:rPr>
          <w:rFonts w:ascii="Inter Tight" w:hAnsi="Inter Tight" w:cs="Inter Tight"/>
          <w:color w:val="002060"/>
          <w:szCs w:val="22"/>
          <w:lang w:eastAsia="zh-CN"/>
        </w:rPr>
      </w:pPr>
      <w:bookmarkStart w:id="33" w:name="_Hlk157415929"/>
      <w:bookmarkStart w:id="34" w:name="_Hlk187170581"/>
      <w:bookmarkEnd w:id="32"/>
      <w:r w:rsidRPr="002D2842">
        <w:rPr>
          <w:rFonts w:ascii="Inter Tight" w:hAnsi="Inter Tight" w:cs="Inter Tight"/>
          <w:color w:val="002060"/>
          <w:szCs w:val="22"/>
          <w:lang w:eastAsia="zh-CN"/>
        </w:rPr>
        <w:t>Dott. Lorenzo Casagrande Albano – Componente</w:t>
      </w:r>
      <w:bookmarkStart w:id="35" w:name="_Hlk187139065"/>
      <w:bookmarkEnd w:id="33"/>
      <w:bookmarkEnd w:id="34"/>
    </w:p>
    <w:p w14:paraId="0F759FF7" w14:textId="77777777" w:rsidR="00294DE0" w:rsidRPr="002D2842" w:rsidRDefault="00294DE0" w:rsidP="00294DE0">
      <w:pPr>
        <w:pStyle w:val="LndNormale1"/>
        <w:rPr>
          <w:rFonts w:ascii="Inter Tight" w:hAnsi="Inter Tight" w:cs="Inter Tight"/>
          <w:color w:val="002060"/>
          <w:szCs w:val="22"/>
          <w:lang w:eastAsia="zh-CN"/>
        </w:rPr>
      </w:pPr>
      <w:r w:rsidRPr="002D2842">
        <w:rPr>
          <w:rFonts w:ascii="Inter Tight" w:hAnsi="Inter Tight" w:cs="Inter Tight"/>
          <w:color w:val="002060"/>
          <w:szCs w:val="22"/>
          <w:lang w:eastAsia="zh-CN"/>
        </w:rPr>
        <w:t>Dott.ssa Donatella Bordi – Componente</w:t>
      </w:r>
    </w:p>
    <w:p w14:paraId="2E8677F6" w14:textId="77777777" w:rsidR="00294DE0" w:rsidRPr="002D2842" w:rsidRDefault="00294DE0" w:rsidP="00294DE0">
      <w:pPr>
        <w:pStyle w:val="LndNormale1"/>
        <w:rPr>
          <w:rFonts w:ascii="Inter Tight" w:hAnsi="Inter Tight" w:cs="Inter Tight"/>
          <w:color w:val="002060"/>
          <w:szCs w:val="22"/>
          <w:lang w:eastAsia="zh-CN"/>
        </w:rPr>
      </w:pPr>
      <w:r w:rsidRPr="002D2842">
        <w:rPr>
          <w:rFonts w:ascii="Inter Tight" w:hAnsi="Inter Tight" w:cs="Inter Tight"/>
          <w:color w:val="002060"/>
          <w:szCs w:val="22"/>
          <w:lang w:eastAsia="zh-CN"/>
        </w:rPr>
        <w:t xml:space="preserve">Avv. Francesco Paoletti – Componente </w:t>
      </w:r>
      <w:bookmarkEnd w:id="35"/>
    </w:p>
    <w:p w14:paraId="77B4D8CD" w14:textId="77777777" w:rsidR="00294DE0" w:rsidRPr="002D2842" w:rsidRDefault="00294DE0" w:rsidP="00294DE0">
      <w:pPr>
        <w:pStyle w:val="LndNormale1"/>
        <w:rPr>
          <w:rFonts w:ascii="Inter Tight" w:hAnsi="Inter Tight" w:cs="Inter Tight"/>
          <w:color w:val="002060"/>
          <w:szCs w:val="22"/>
        </w:rPr>
      </w:pPr>
      <w:r w:rsidRPr="002D2842">
        <w:rPr>
          <w:rFonts w:ascii="Inter Tight" w:hAnsi="Inter Tight" w:cs="Inter Tight"/>
          <w:color w:val="002060"/>
          <w:szCs w:val="22"/>
          <w:lang w:eastAsia="zh-CN"/>
        </w:rPr>
        <w:t>Sig. Marco Marconi – Componente</w:t>
      </w:r>
    </w:p>
    <w:p w14:paraId="6FEE38C4" w14:textId="77777777" w:rsidR="00294DE0" w:rsidRPr="002D2842" w:rsidRDefault="00294DE0" w:rsidP="00294DE0">
      <w:pPr>
        <w:pStyle w:val="LndNormale1"/>
        <w:rPr>
          <w:rFonts w:ascii="Inter Tight" w:hAnsi="Inter Tight" w:cs="Inter Tight"/>
          <w:color w:val="002060"/>
          <w:szCs w:val="22"/>
        </w:rPr>
      </w:pPr>
    </w:p>
    <w:p w14:paraId="2104A0A1" w14:textId="77777777" w:rsidR="00294DE0" w:rsidRPr="002D2842" w:rsidRDefault="00294DE0" w:rsidP="00294DE0">
      <w:pPr>
        <w:pStyle w:val="LndNormale1"/>
        <w:rPr>
          <w:rFonts w:ascii="Inter Tight" w:hAnsi="Inter Tight" w:cs="Inter Tight"/>
          <w:color w:val="002060"/>
          <w:szCs w:val="22"/>
        </w:rPr>
      </w:pPr>
      <w:r w:rsidRPr="002D2842">
        <w:rPr>
          <w:rFonts w:ascii="Inter Tight" w:hAnsi="Inter Tight" w:cs="Inter Tight"/>
          <w:color w:val="002060"/>
          <w:szCs w:val="22"/>
          <w:lang w:eastAsia="zh-CN"/>
        </w:rPr>
        <w:t xml:space="preserve">nella riunione del </w:t>
      </w:r>
      <w:bookmarkStart w:id="36" w:name="_Hlk152259935"/>
      <w:r>
        <w:rPr>
          <w:rFonts w:ascii="Inter Tight" w:hAnsi="Inter Tight" w:cs="Inter Tight"/>
          <w:color w:val="002060"/>
          <w:szCs w:val="22"/>
          <w:lang w:eastAsia="zh-CN"/>
        </w:rPr>
        <w:t>13 luglio</w:t>
      </w:r>
      <w:r w:rsidRPr="002D2842">
        <w:rPr>
          <w:rFonts w:ascii="Inter Tight" w:hAnsi="Inter Tight" w:cs="Inter Tight"/>
          <w:color w:val="002060"/>
          <w:szCs w:val="22"/>
          <w:lang w:eastAsia="zh-CN"/>
        </w:rPr>
        <w:t xml:space="preserve"> 2026 tenutasi in modalità telematica,</w:t>
      </w:r>
      <w:r w:rsidRPr="002D2842">
        <w:rPr>
          <w:rFonts w:ascii="Inter Tight" w:hAnsi="Inter Tight" w:cs="Inter Tight"/>
          <w:color w:val="002060"/>
          <w:szCs w:val="22"/>
        </w:rPr>
        <w:t xml:space="preserve"> con l’assistenza del Segretario Alver Torresi,</w:t>
      </w:r>
      <w:r w:rsidRPr="002D2842">
        <w:rPr>
          <w:rFonts w:ascii="Inter Tight" w:hAnsi="Inter Tight" w:cs="Inter Tight"/>
          <w:color w:val="002060"/>
          <w:szCs w:val="22"/>
          <w:lang w:eastAsia="zh-CN"/>
        </w:rPr>
        <w:t xml:space="preserve"> ha pronunciato il seguente provvedimento</w:t>
      </w:r>
    </w:p>
    <w:bookmarkEnd w:id="36"/>
    <w:p w14:paraId="499309D8" w14:textId="77777777" w:rsidR="00294DE0" w:rsidRPr="002D2842" w:rsidRDefault="00294DE0" w:rsidP="00294DE0">
      <w:pPr>
        <w:pStyle w:val="LndNormale1"/>
        <w:rPr>
          <w:rFonts w:ascii="Inter Tight" w:hAnsi="Inter Tight" w:cs="Inter Tight"/>
          <w:color w:val="002060"/>
          <w:szCs w:val="22"/>
        </w:rPr>
      </w:pPr>
    </w:p>
    <w:p w14:paraId="28ED76A4" w14:textId="77777777" w:rsidR="00294DE0" w:rsidRPr="002D2842" w:rsidRDefault="00294DE0" w:rsidP="00294DE0">
      <w:pPr>
        <w:pStyle w:val="Titolo"/>
        <w:rPr>
          <w:rFonts w:ascii="Inter Tight" w:hAnsi="Inter Tight" w:cs="Inter Tight"/>
          <w:b w:val="0"/>
          <w:bCs/>
          <w:color w:val="002060"/>
          <w:szCs w:val="22"/>
        </w:rPr>
      </w:pPr>
      <w:r w:rsidRPr="002D2842">
        <w:rPr>
          <w:rFonts w:ascii="Inter Tight" w:hAnsi="Inter Tight" w:cs="Inter Tight"/>
          <w:bCs/>
          <w:color w:val="002060"/>
          <w:szCs w:val="22"/>
        </w:rPr>
        <w:t xml:space="preserve">Procedimento n. </w:t>
      </w:r>
      <w:r>
        <w:rPr>
          <w:rFonts w:ascii="Inter Tight" w:hAnsi="Inter Tight" w:cs="Inter Tight"/>
          <w:bCs/>
          <w:color w:val="002060"/>
          <w:szCs w:val="22"/>
        </w:rPr>
        <w:t>01</w:t>
      </w:r>
      <w:r w:rsidRPr="002D2842">
        <w:rPr>
          <w:rFonts w:ascii="Inter Tight" w:hAnsi="Inter Tight" w:cs="Inter Tight"/>
          <w:bCs/>
          <w:color w:val="002060"/>
          <w:szCs w:val="22"/>
        </w:rPr>
        <w:t>/TFT 202</w:t>
      </w:r>
      <w:r>
        <w:rPr>
          <w:rFonts w:ascii="Inter Tight" w:hAnsi="Inter Tight" w:cs="Inter Tight"/>
          <w:bCs/>
          <w:color w:val="002060"/>
          <w:szCs w:val="22"/>
        </w:rPr>
        <w:t>6</w:t>
      </w:r>
      <w:r w:rsidRPr="002D2842">
        <w:rPr>
          <w:rFonts w:ascii="Inter Tight" w:hAnsi="Inter Tight" w:cs="Inter Tight"/>
          <w:bCs/>
          <w:color w:val="002060"/>
          <w:szCs w:val="22"/>
        </w:rPr>
        <w:t>/202</w:t>
      </w:r>
      <w:r>
        <w:rPr>
          <w:rFonts w:ascii="Inter Tight" w:hAnsi="Inter Tight" w:cs="Inter Tight"/>
          <w:bCs/>
          <w:color w:val="002060"/>
          <w:szCs w:val="22"/>
        </w:rPr>
        <w:t>7</w:t>
      </w:r>
    </w:p>
    <w:p w14:paraId="38ED3CE2" w14:textId="77777777" w:rsidR="00294DE0" w:rsidRPr="002D2842" w:rsidRDefault="00294DE0" w:rsidP="00294DE0">
      <w:pPr>
        <w:pStyle w:val="Titolo"/>
        <w:rPr>
          <w:rFonts w:ascii="Inter Tight" w:hAnsi="Inter Tight" w:cs="Inter Tight"/>
          <w:b w:val="0"/>
          <w:bCs/>
          <w:color w:val="002060"/>
          <w:szCs w:val="22"/>
        </w:rPr>
      </w:pPr>
      <w:r w:rsidRPr="002D2842">
        <w:rPr>
          <w:rFonts w:ascii="Inter Tight" w:hAnsi="Inter Tight" w:cs="Inter Tight"/>
          <w:bCs/>
          <w:color w:val="002060"/>
          <w:szCs w:val="22"/>
        </w:rPr>
        <w:t xml:space="preserve">Dispositivo n. </w:t>
      </w:r>
      <w:r>
        <w:rPr>
          <w:rFonts w:ascii="Inter Tight" w:hAnsi="Inter Tight" w:cs="Inter Tight"/>
          <w:bCs/>
          <w:color w:val="002060"/>
          <w:szCs w:val="22"/>
        </w:rPr>
        <w:t>01</w:t>
      </w:r>
      <w:r w:rsidRPr="002D2842">
        <w:rPr>
          <w:rFonts w:ascii="Inter Tight" w:hAnsi="Inter Tight" w:cs="Inter Tight"/>
          <w:bCs/>
          <w:color w:val="002060"/>
          <w:szCs w:val="22"/>
        </w:rPr>
        <w:t>/TFT 202</w:t>
      </w:r>
      <w:r>
        <w:rPr>
          <w:rFonts w:ascii="Inter Tight" w:hAnsi="Inter Tight" w:cs="Inter Tight"/>
          <w:bCs/>
          <w:color w:val="002060"/>
          <w:szCs w:val="22"/>
        </w:rPr>
        <w:t>6</w:t>
      </w:r>
      <w:r w:rsidRPr="002D2842">
        <w:rPr>
          <w:rFonts w:ascii="Inter Tight" w:hAnsi="Inter Tight" w:cs="Inter Tight"/>
          <w:bCs/>
          <w:color w:val="002060"/>
          <w:szCs w:val="22"/>
        </w:rPr>
        <w:t>/202</w:t>
      </w:r>
      <w:r>
        <w:rPr>
          <w:rFonts w:ascii="Inter Tight" w:hAnsi="Inter Tight" w:cs="Inter Tight"/>
          <w:bCs/>
          <w:color w:val="002060"/>
          <w:szCs w:val="22"/>
        </w:rPr>
        <w:t>7</w:t>
      </w:r>
    </w:p>
    <w:p w14:paraId="004572A3" w14:textId="77777777" w:rsidR="00294DE0" w:rsidRPr="002D2842" w:rsidRDefault="00294DE0" w:rsidP="00294DE0">
      <w:pPr>
        <w:rPr>
          <w:rFonts w:ascii="Inter Tight" w:hAnsi="Inter Tight" w:cs="Inter Tight"/>
          <w:color w:val="002060"/>
          <w:sz w:val="22"/>
          <w:szCs w:val="22"/>
        </w:rPr>
      </w:pPr>
    </w:p>
    <w:p w14:paraId="034B841A" w14:textId="77777777" w:rsidR="00294DE0" w:rsidRPr="00974949" w:rsidRDefault="00294DE0" w:rsidP="00974949">
      <w:pPr>
        <w:pStyle w:val="Titolo"/>
        <w:jc w:val="both"/>
        <w:rPr>
          <w:rFonts w:ascii="Inter Tight" w:hAnsi="Inter Tight" w:cs="Inter Tight"/>
          <w:b w:val="0"/>
          <w:bCs/>
          <w:color w:val="002060"/>
          <w:szCs w:val="22"/>
        </w:rPr>
      </w:pPr>
      <w:r w:rsidRPr="00974949">
        <w:rPr>
          <w:rFonts w:ascii="Inter Tight" w:hAnsi="Inter Tight" w:cs="Inter Tight"/>
          <w:b w:val="0"/>
          <w:bCs/>
          <w:color w:val="002060"/>
          <w:szCs w:val="22"/>
        </w:rPr>
        <w:t xml:space="preserve">a seguito del deferimento n. </w:t>
      </w:r>
      <w:r w:rsidRPr="00974949">
        <w:rPr>
          <w:rFonts w:ascii="Inter Tight" w:hAnsi="Inter Tight" w:cs="Inter Tight"/>
          <w:b w:val="0"/>
          <w:bCs/>
          <w:noProof/>
          <w:color w:val="002060"/>
          <w:szCs w:val="22"/>
        </w:rPr>
        <w:t xml:space="preserve">33359/829pfi25-26PM/ff del 24 giugno 2026 </w:t>
      </w:r>
      <w:r w:rsidRPr="00974949">
        <w:rPr>
          <w:rFonts w:ascii="Inter Tight" w:hAnsi="Inter Tight" w:cs="Inter Tight"/>
          <w:b w:val="0"/>
          <w:bCs/>
          <w:color w:val="002060"/>
          <w:szCs w:val="22"/>
        </w:rPr>
        <w:t xml:space="preserve">a carico del Sig. COLLINI ALESSIO e </w:t>
      </w:r>
      <w:r w:rsidRPr="00974949">
        <w:rPr>
          <w:rFonts w:ascii="Inter Tight" w:hAnsi="Inter Tight" w:cs="Inter Tight"/>
          <w:b w:val="0"/>
          <w:bCs/>
          <w:iCs/>
          <w:color w:val="002060"/>
          <w:szCs w:val="22"/>
        </w:rPr>
        <w:t>della Società A.S. SAMBENDETTESE C5 SSDARL</w:t>
      </w:r>
    </w:p>
    <w:p w14:paraId="0317855C" w14:textId="77777777" w:rsidR="00294DE0" w:rsidRPr="00974949" w:rsidRDefault="00294DE0" w:rsidP="00974949">
      <w:pPr>
        <w:pStyle w:val="Titolo"/>
        <w:jc w:val="both"/>
        <w:rPr>
          <w:rFonts w:ascii="Inter Tight" w:hAnsi="Inter Tight" w:cs="Inter Tight"/>
          <w:b w:val="0"/>
          <w:bCs/>
          <w:color w:val="002060"/>
          <w:szCs w:val="22"/>
        </w:rPr>
      </w:pPr>
      <w:r w:rsidRPr="00974949">
        <w:rPr>
          <w:rFonts w:ascii="Inter Tight" w:hAnsi="Inter Tight" w:cs="Inter Tight"/>
          <w:b w:val="0"/>
          <w:bCs/>
          <w:color w:val="002060"/>
          <w:szCs w:val="22"/>
        </w:rPr>
        <w:t>ha pronunciato il seguente</w:t>
      </w:r>
    </w:p>
    <w:p w14:paraId="3863C6D8" w14:textId="77777777" w:rsidR="00294DE0" w:rsidRPr="002D2842" w:rsidRDefault="00294DE0" w:rsidP="00294DE0">
      <w:pPr>
        <w:pStyle w:val="LndNormale1"/>
        <w:rPr>
          <w:rFonts w:ascii="Inter Tight" w:hAnsi="Inter Tight" w:cs="Inter Tight"/>
          <w:b/>
          <w:color w:val="002060"/>
          <w:szCs w:val="22"/>
        </w:rPr>
      </w:pPr>
    </w:p>
    <w:p w14:paraId="66D01B67" w14:textId="77777777" w:rsidR="00294DE0" w:rsidRPr="002D2842" w:rsidRDefault="00294DE0" w:rsidP="00294DE0">
      <w:pPr>
        <w:pStyle w:val="LndNormale1"/>
        <w:jc w:val="center"/>
        <w:rPr>
          <w:rFonts w:ascii="Inter Tight" w:hAnsi="Inter Tight" w:cs="Inter Tight"/>
          <w:b/>
          <w:color w:val="002060"/>
          <w:szCs w:val="22"/>
        </w:rPr>
      </w:pPr>
      <w:r w:rsidRPr="002D2842">
        <w:rPr>
          <w:rFonts w:ascii="Inter Tight" w:hAnsi="Inter Tight" w:cs="Inter Tight"/>
          <w:b/>
          <w:color w:val="002060"/>
          <w:szCs w:val="22"/>
        </w:rPr>
        <w:t>DISPOSITIVO</w:t>
      </w:r>
    </w:p>
    <w:p w14:paraId="58B83926" w14:textId="77777777" w:rsidR="00294DE0" w:rsidRPr="002D2842" w:rsidRDefault="00294DE0" w:rsidP="00294DE0">
      <w:pPr>
        <w:pStyle w:val="LndNormale1"/>
        <w:jc w:val="center"/>
        <w:rPr>
          <w:rFonts w:ascii="Inter Tight" w:hAnsi="Inter Tight" w:cs="Inter Tight"/>
          <w:b/>
          <w:color w:val="002060"/>
          <w:szCs w:val="22"/>
        </w:rPr>
      </w:pPr>
    </w:p>
    <w:p w14:paraId="2E7554E0" w14:textId="77777777" w:rsidR="00294DE0" w:rsidRPr="002D2842" w:rsidRDefault="00294DE0" w:rsidP="00294DE0">
      <w:pPr>
        <w:jc w:val="center"/>
        <w:rPr>
          <w:rFonts w:ascii="Inter Tight" w:hAnsi="Inter Tight" w:cs="Inter Tight"/>
          <w:color w:val="002060"/>
          <w:sz w:val="22"/>
          <w:szCs w:val="22"/>
        </w:rPr>
      </w:pPr>
      <w:r w:rsidRPr="002D2842">
        <w:rPr>
          <w:rFonts w:ascii="Inter Tight" w:hAnsi="Inter Tight" w:cs="Inter Tight"/>
          <w:color w:val="002060"/>
          <w:sz w:val="22"/>
          <w:szCs w:val="22"/>
        </w:rPr>
        <w:t>P.Q.M.</w:t>
      </w:r>
    </w:p>
    <w:p w14:paraId="6645E8B1" w14:textId="77777777" w:rsidR="00294DE0" w:rsidRPr="002D2842" w:rsidRDefault="00294DE0" w:rsidP="00294DE0">
      <w:pPr>
        <w:rPr>
          <w:rFonts w:ascii="Inter Tight" w:hAnsi="Inter Tight" w:cs="Inter Tight"/>
          <w:color w:val="002060"/>
          <w:sz w:val="22"/>
          <w:szCs w:val="22"/>
        </w:rPr>
      </w:pPr>
      <w:r w:rsidRPr="002D2842">
        <w:rPr>
          <w:rFonts w:ascii="Inter Tight" w:hAnsi="Inter Tight" w:cs="Inter Tight"/>
          <w:color w:val="002060"/>
          <w:sz w:val="22"/>
          <w:szCs w:val="22"/>
        </w:rPr>
        <w:t>Il Tribunale Federale Territoriale, visto l’art. 127 CGS, dispone l’applicazione delle seguenti sanzioni:</w:t>
      </w:r>
    </w:p>
    <w:p w14:paraId="22FCCDE8" w14:textId="77777777" w:rsidR="00294DE0" w:rsidRPr="002D2842" w:rsidRDefault="00294DE0" w:rsidP="00294DE0">
      <w:pPr>
        <w:pStyle w:val="Paragrafoelenco"/>
        <w:numPr>
          <w:ilvl w:val="0"/>
          <w:numId w:val="24"/>
        </w:numPr>
        <w:suppressAutoHyphens w:val="0"/>
        <w:autoSpaceDN w:val="0"/>
        <w:adjustRightInd w:val="0"/>
        <w:contextualSpacing w:val="0"/>
        <w:jc w:val="both"/>
        <w:rPr>
          <w:rFonts w:ascii="Inter Tight" w:hAnsi="Inter Tight" w:cs="Inter Tight"/>
          <w:color w:val="002060"/>
          <w:sz w:val="22"/>
          <w:szCs w:val="22"/>
        </w:rPr>
      </w:pPr>
      <w:r w:rsidRPr="002D2842">
        <w:rPr>
          <w:rFonts w:ascii="Inter Tight" w:hAnsi="Inter Tight" w:cs="Inter Tight"/>
          <w:color w:val="002060"/>
          <w:sz w:val="22"/>
          <w:szCs w:val="22"/>
        </w:rPr>
        <w:t xml:space="preserve">al sig. </w:t>
      </w:r>
      <w:r>
        <w:rPr>
          <w:rFonts w:ascii="Inter Tight" w:hAnsi="Inter Tight" w:cs="Inter Tight"/>
          <w:color w:val="002060"/>
          <w:sz w:val="22"/>
          <w:szCs w:val="22"/>
        </w:rPr>
        <w:t>COLLINI ALESSIO</w:t>
      </w:r>
      <w:r w:rsidRPr="002D2842">
        <w:rPr>
          <w:rFonts w:ascii="Inter Tight" w:hAnsi="Inter Tight" w:cs="Inter Tight"/>
          <w:color w:val="002060"/>
          <w:sz w:val="22"/>
          <w:szCs w:val="22"/>
        </w:rPr>
        <w:t xml:space="preserve"> l’inibizione per n° </w:t>
      </w:r>
      <w:r>
        <w:rPr>
          <w:rFonts w:ascii="Inter Tight" w:hAnsi="Inter Tight" w:cs="Inter Tight"/>
          <w:color w:val="002060"/>
          <w:sz w:val="22"/>
          <w:szCs w:val="22"/>
        </w:rPr>
        <w:t>2 (due) mesi e 20 (venti) giorni;</w:t>
      </w:r>
    </w:p>
    <w:p w14:paraId="5773FD92" w14:textId="77777777" w:rsidR="00294DE0" w:rsidRPr="002D2842" w:rsidRDefault="00294DE0" w:rsidP="00294DE0">
      <w:pPr>
        <w:pStyle w:val="Paragrafoelenco"/>
        <w:numPr>
          <w:ilvl w:val="0"/>
          <w:numId w:val="24"/>
        </w:numPr>
        <w:suppressAutoHyphens w:val="0"/>
        <w:overflowPunct/>
        <w:autoSpaceDE/>
        <w:contextualSpacing w:val="0"/>
        <w:jc w:val="both"/>
        <w:textAlignment w:val="auto"/>
        <w:rPr>
          <w:rFonts w:ascii="Inter Tight" w:hAnsi="Inter Tight" w:cs="Inter Tight"/>
          <w:color w:val="002060"/>
          <w:sz w:val="22"/>
          <w:szCs w:val="22"/>
        </w:rPr>
      </w:pPr>
      <w:r w:rsidRPr="002D2842">
        <w:rPr>
          <w:rFonts w:ascii="Inter Tight" w:hAnsi="Inter Tight" w:cs="Inter Tight"/>
          <w:color w:val="002060"/>
          <w:sz w:val="22"/>
          <w:szCs w:val="22"/>
        </w:rPr>
        <w:t xml:space="preserve">alla società </w:t>
      </w:r>
      <w:r>
        <w:rPr>
          <w:rFonts w:ascii="Inter Tight" w:hAnsi="Inter Tight" w:cs="Inter Tight"/>
          <w:color w:val="002060"/>
          <w:sz w:val="22"/>
          <w:szCs w:val="22"/>
        </w:rPr>
        <w:t xml:space="preserve">A.S. </w:t>
      </w:r>
      <w:r w:rsidRPr="002D2842">
        <w:rPr>
          <w:rFonts w:ascii="Inter Tight" w:hAnsi="Inter Tight" w:cs="Inter Tight"/>
          <w:color w:val="002060"/>
          <w:sz w:val="22"/>
          <w:szCs w:val="22"/>
        </w:rPr>
        <w:t xml:space="preserve">SAMBENEDETTESE C5 SSDARL l’ammenda di € </w:t>
      </w:r>
      <w:r>
        <w:rPr>
          <w:rFonts w:ascii="Inter Tight" w:hAnsi="Inter Tight" w:cs="Inter Tight"/>
          <w:color w:val="002060"/>
          <w:sz w:val="22"/>
          <w:szCs w:val="22"/>
        </w:rPr>
        <w:t>667</w:t>
      </w:r>
      <w:r w:rsidRPr="002D2842">
        <w:rPr>
          <w:rFonts w:ascii="Inter Tight" w:hAnsi="Inter Tight" w:cs="Inter Tight"/>
          <w:color w:val="002060"/>
          <w:sz w:val="22"/>
          <w:szCs w:val="22"/>
        </w:rPr>
        <w:t>,00 (</w:t>
      </w:r>
      <w:proofErr w:type="spellStart"/>
      <w:r>
        <w:rPr>
          <w:rFonts w:ascii="Inter Tight" w:hAnsi="Inter Tight" w:cs="Inter Tight"/>
          <w:color w:val="002060"/>
          <w:sz w:val="22"/>
          <w:szCs w:val="22"/>
        </w:rPr>
        <w:t>seicentosessantasette</w:t>
      </w:r>
      <w:proofErr w:type="spellEnd"/>
      <w:r w:rsidRPr="002D2842">
        <w:rPr>
          <w:rFonts w:ascii="Inter Tight" w:hAnsi="Inter Tight" w:cs="Inter Tight"/>
          <w:color w:val="002060"/>
          <w:sz w:val="22"/>
          <w:szCs w:val="22"/>
        </w:rPr>
        <w:t>/00).</w:t>
      </w:r>
    </w:p>
    <w:p w14:paraId="17D39E09" w14:textId="77777777" w:rsidR="00294DE0" w:rsidRPr="002D2842" w:rsidRDefault="00294DE0" w:rsidP="00294DE0">
      <w:pPr>
        <w:rPr>
          <w:rFonts w:ascii="Inter Tight" w:hAnsi="Inter Tight" w:cs="Inter Tight"/>
          <w:color w:val="002060"/>
          <w:sz w:val="22"/>
          <w:szCs w:val="22"/>
        </w:rPr>
      </w:pPr>
      <w:r w:rsidRPr="002D2842">
        <w:rPr>
          <w:rFonts w:ascii="Inter Tight" w:hAnsi="Inter Tight" w:cs="Inter Tight"/>
          <w:color w:val="002060"/>
          <w:sz w:val="22"/>
          <w:szCs w:val="22"/>
        </w:rPr>
        <w:t xml:space="preserve">Dichiara la chiusura del procedimento. </w:t>
      </w:r>
    </w:p>
    <w:p w14:paraId="2C628A80" w14:textId="77777777" w:rsidR="00294DE0" w:rsidRPr="002D2842" w:rsidRDefault="00294DE0" w:rsidP="00294DE0">
      <w:pPr>
        <w:pStyle w:val="LndNormale1"/>
        <w:rPr>
          <w:rFonts w:ascii="Inter Tight" w:hAnsi="Inter Tight" w:cs="Inter Tight"/>
          <w:color w:val="002060"/>
          <w:szCs w:val="22"/>
        </w:rPr>
      </w:pPr>
    </w:p>
    <w:p w14:paraId="5B681210" w14:textId="77777777" w:rsidR="00294DE0" w:rsidRPr="002D2842" w:rsidRDefault="00294DE0" w:rsidP="00294DE0">
      <w:pPr>
        <w:rPr>
          <w:rFonts w:ascii="Inter Tight" w:hAnsi="Inter Tight" w:cs="Inter Tight"/>
          <w:color w:val="002060"/>
          <w:sz w:val="22"/>
          <w:szCs w:val="22"/>
        </w:rPr>
      </w:pPr>
      <w:r w:rsidRPr="002D2842">
        <w:rPr>
          <w:rFonts w:ascii="Inter Tight" w:hAnsi="Inter Tight" w:cs="Inter Tight"/>
          <w:color w:val="002060"/>
          <w:sz w:val="22"/>
          <w:szCs w:val="22"/>
        </w:rPr>
        <w:t>Manda alla Segreteria del Comitato Regionale Marche per le comunicazioni e gli adempimenti conseguenti.</w:t>
      </w:r>
    </w:p>
    <w:p w14:paraId="4289C72E" w14:textId="77777777" w:rsidR="00294DE0" w:rsidRPr="002D2842" w:rsidRDefault="00294DE0" w:rsidP="00294DE0">
      <w:pPr>
        <w:rPr>
          <w:rFonts w:ascii="Inter Tight" w:hAnsi="Inter Tight" w:cs="Inter Tight"/>
          <w:color w:val="002060"/>
          <w:sz w:val="22"/>
          <w:szCs w:val="22"/>
        </w:rPr>
      </w:pPr>
    </w:p>
    <w:p w14:paraId="3AAB019C" w14:textId="77777777" w:rsidR="00294DE0" w:rsidRPr="002D2842" w:rsidRDefault="00294DE0" w:rsidP="00294DE0">
      <w:pPr>
        <w:pStyle w:val="LndNormale1"/>
        <w:rPr>
          <w:rFonts w:ascii="Inter Tight" w:hAnsi="Inter Tight" w:cs="Inter Tight"/>
          <w:color w:val="002060"/>
          <w:szCs w:val="22"/>
        </w:rPr>
      </w:pPr>
      <w:r w:rsidRPr="002D2842">
        <w:rPr>
          <w:rFonts w:ascii="Inter Tight" w:hAnsi="Inter Tight" w:cs="Inter Tight"/>
          <w:color w:val="002060"/>
          <w:szCs w:val="22"/>
        </w:rPr>
        <w:t xml:space="preserve">Così deciso in Ancona, nella sede della FIGC – LND - Comitato Regionale Marche, in data </w:t>
      </w:r>
      <w:r>
        <w:rPr>
          <w:rFonts w:ascii="Inter Tight" w:hAnsi="Inter Tight" w:cs="Inter Tight"/>
          <w:color w:val="002060"/>
          <w:szCs w:val="22"/>
        </w:rPr>
        <w:t>13 luglio</w:t>
      </w:r>
      <w:r w:rsidRPr="002D2842">
        <w:rPr>
          <w:rFonts w:ascii="Inter Tight" w:hAnsi="Inter Tight" w:cs="Inter Tight"/>
          <w:color w:val="002060"/>
          <w:szCs w:val="22"/>
        </w:rPr>
        <w:t xml:space="preserve"> 2026.</w:t>
      </w:r>
    </w:p>
    <w:p w14:paraId="4D69859A" w14:textId="77777777" w:rsidR="00294DE0" w:rsidRPr="002D2842" w:rsidRDefault="00294DE0" w:rsidP="00294DE0">
      <w:pPr>
        <w:pStyle w:val="LndNormale1"/>
        <w:rPr>
          <w:rFonts w:ascii="Inter Tight" w:hAnsi="Inter Tight" w:cs="Inter Tight"/>
          <w:color w:val="002060"/>
          <w:szCs w:val="22"/>
          <w:lang w:eastAsia="zh-CN"/>
        </w:rPr>
      </w:pPr>
      <w:r w:rsidRPr="002D2842">
        <w:rPr>
          <w:rFonts w:ascii="Inter Tight" w:hAnsi="Inter Tight" w:cs="Inter Tight"/>
          <w:color w:val="002060"/>
          <w:szCs w:val="22"/>
          <w:lang w:eastAsia="zh-CN"/>
        </w:rPr>
        <w:t xml:space="preserve">                      </w:t>
      </w:r>
    </w:p>
    <w:tbl>
      <w:tblPr>
        <w:tblW w:w="5000" w:type="pct"/>
        <w:jc w:val="center"/>
        <w:tblCellMar>
          <w:left w:w="71" w:type="dxa"/>
          <w:right w:w="71" w:type="dxa"/>
        </w:tblCellMar>
        <w:tblLook w:val="04A0" w:firstRow="1" w:lastRow="0" w:firstColumn="1" w:lastColumn="0" w:noHBand="0" w:noVBand="1"/>
      </w:tblPr>
      <w:tblGrid>
        <w:gridCol w:w="4961"/>
        <w:gridCol w:w="4961"/>
      </w:tblGrid>
      <w:tr w:rsidR="00294DE0" w:rsidRPr="00482A52" w14:paraId="39F2F6A5" w14:textId="77777777" w:rsidTr="004E1FC4">
        <w:trPr>
          <w:jc w:val="center"/>
        </w:trPr>
        <w:tc>
          <w:tcPr>
            <w:tcW w:w="2500" w:type="pct"/>
          </w:tcPr>
          <w:p w14:paraId="64374D2B" w14:textId="77777777" w:rsidR="00294DE0" w:rsidRPr="00032976" w:rsidRDefault="00294DE0" w:rsidP="004E1FC4">
            <w:pPr>
              <w:pStyle w:val="LndNormale1"/>
              <w:jc w:val="center"/>
              <w:rPr>
                <w:rFonts w:ascii="Inter Tight" w:hAnsi="Inter Tight" w:cs="Inter Tight"/>
                <w:bCs/>
                <w:color w:val="002060"/>
                <w:szCs w:val="22"/>
                <w:lang w:eastAsia="it-IT"/>
              </w:rPr>
            </w:pPr>
          </w:p>
        </w:tc>
        <w:tc>
          <w:tcPr>
            <w:tcW w:w="2500" w:type="pct"/>
          </w:tcPr>
          <w:p w14:paraId="38985DDD" w14:textId="77777777" w:rsidR="00294DE0" w:rsidRPr="00C368AF" w:rsidRDefault="00294DE0" w:rsidP="004E1FC4">
            <w:pPr>
              <w:pStyle w:val="LndNormale1"/>
              <w:jc w:val="center"/>
              <w:rPr>
                <w:rFonts w:ascii="Inter Tight" w:hAnsi="Inter Tight" w:cs="Inter Tight"/>
                <w:bCs/>
                <w:color w:val="002060"/>
                <w:szCs w:val="22"/>
                <w:lang w:eastAsia="it-IT"/>
              </w:rPr>
            </w:pPr>
            <w:r w:rsidRPr="00C368AF">
              <w:rPr>
                <w:rFonts w:ascii="Inter Tight" w:hAnsi="Inter Tight" w:cs="Inter Tight"/>
                <w:bCs/>
                <w:color w:val="002060"/>
                <w:szCs w:val="22"/>
                <w:lang w:eastAsia="it-IT"/>
              </w:rPr>
              <w:t>Il Presidente e relatore</w:t>
            </w:r>
          </w:p>
          <w:p w14:paraId="4855A8B3" w14:textId="77777777" w:rsidR="00294DE0" w:rsidRPr="00C368AF" w:rsidRDefault="00294DE0" w:rsidP="004E1FC4">
            <w:pPr>
              <w:pStyle w:val="LndNormale1"/>
              <w:jc w:val="center"/>
              <w:rPr>
                <w:rFonts w:ascii="Inter Tight" w:hAnsi="Inter Tight" w:cs="Inter Tight"/>
                <w:bCs/>
                <w:color w:val="002060"/>
                <w:szCs w:val="22"/>
                <w:lang w:eastAsia="it-IT"/>
              </w:rPr>
            </w:pPr>
            <w:r w:rsidRPr="00C368AF">
              <w:rPr>
                <w:rFonts w:ascii="Inter Tight" w:hAnsi="Inter Tight" w:cs="Inter Tight"/>
                <w:bCs/>
                <w:color w:val="002060"/>
                <w:szCs w:val="22"/>
                <w:lang w:eastAsia="it-IT"/>
              </w:rPr>
              <w:t>F.to in originale</w:t>
            </w:r>
          </w:p>
          <w:p w14:paraId="1935A476" w14:textId="77777777" w:rsidR="00294DE0" w:rsidRPr="00032976" w:rsidRDefault="00294DE0" w:rsidP="004E1FC4">
            <w:pPr>
              <w:pStyle w:val="LndNormale1"/>
              <w:jc w:val="center"/>
              <w:rPr>
                <w:rFonts w:ascii="Inter Tight" w:hAnsi="Inter Tight" w:cs="Inter Tight"/>
                <w:bCs/>
                <w:color w:val="002060"/>
                <w:szCs w:val="22"/>
                <w:lang w:eastAsia="it-IT"/>
              </w:rPr>
            </w:pPr>
            <w:r w:rsidRPr="00C368AF">
              <w:rPr>
                <w:rFonts w:ascii="Inter Tight" w:hAnsi="Inter Tight" w:cs="Inter Tight"/>
                <w:bCs/>
                <w:color w:val="002060"/>
                <w:szCs w:val="22"/>
                <w:lang w:eastAsia="it-IT"/>
              </w:rPr>
              <w:t>(Piero Paciaroni)</w:t>
            </w:r>
          </w:p>
        </w:tc>
      </w:tr>
    </w:tbl>
    <w:p w14:paraId="38ECDF20" w14:textId="77777777" w:rsidR="00294DE0" w:rsidRPr="002D2842" w:rsidRDefault="00294DE0" w:rsidP="00294DE0">
      <w:pPr>
        <w:overflowPunct w:val="0"/>
        <w:autoSpaceDE w:val="0"/>
        <w:autoSpaceDN w:val="0"/>
        <w:adjustRightInd w:val="0"/>
        <w:jc w:val="left"/>
        <w:textAlignment w:val="baseline"/>
        <w:rPr>
          <w:rFonts w:ascii="Inter Tight" w:hAnsi="Inter Tight" w:cs="Inter Tight"/>
          <w:b/>
          <w:color w:val="002060"/>
          <w:sz w:val="22"/>
          <w:szCs w:val="22"/>
          <w:u w:val="single"/>
        </w:rPr>
      </w:pPr>
    </w:p>
    <w:p w14:paraId="72389787" w14:textId="77777777" w:rsidR="00294DE0" w:rsidRPr="002D2842" w:rsidRDefault="00294DE0" w:rsidP="00294DE0">
      <w:pPr>
        <w:overflowPunct w:val="0"/>
        <w:autoSpaceDE w:val="0"/>
        <w:autoSpaceDN w:val="0"/>
        <w:adjustRightInd w:val="0"/>
        <w:jc w:val="left"/>
        <w:textAlignment w:val="baseline"/>
        <w:rPr>
          <w:rFonts w:ascii="Inter Tight" w:hAnsi="Inter Tight" w:cs="Inter Tight"/>
          <w:color w:val="002060"/>
          <w:sz w:val="22"/>
          <w:szCs w:val="22"/>
        </w:rPr>
      </w:pPr>
      <w:r w:rsidRPr="002D2842">
        <w:rPr>
          <w:rFonts w:ascii="Inter Tight" w:hAnsi="Inter Tight" w:cs="Inter Tight"/>
          <w:b/>
          <w:color w:val="002060"/>
          <w:sz w:val="22"/>
          <w:szCs w:val="22"/>
          <w:u w:val="single"/>
        </w:rPr>
        <w:t xml:space="preserve">Depositato in Ancona in data </w:t>
      </w:r>
      <w:r>
        <w:rPr>
          <w:rFonts w:ascii="Inter Tight" w:hAnsi="Inter Tight" w:cs="Inter Tight"/>
          <w:b/>
          <w:color w:val="002060"/>
          <w:sz w:val="22"/>
          <w:szCs w:val="22"/>
          <w:u w:val="single"/>
        </w:rPr>
        <w:t>13</w:t>
      </w:r>
      <w:r w:rsidRPr="002D2842">
        <w:rPr>
          <w:rFonts w:ascii="Inter Tight" w:hAnsi="Inter Tight" w:cs="Inter Tight"/>
          <w:b/>
          <w:color w:val="002060"/>
          <w:sz w:val="22"/>
          <w:szCs w:val="22"/>
          <w:u w:val="single"/>
        </w:rPr>
        <w:t xml:space="preserve"> </w:t>
      </w:r>
      <w:r>
        <w:rPr>
          <w:rFonts w:ascii="Inter Tight" w:hAnsi="Inter Tight" w:cs="Inter Tight"/>
          <w:b/>
          <w:color w:val="002060"/>
          <w:sz w:val="22"/>
          <w:szCs w:val="22"/>
          <w:u w:val="single"/>
        </w:rPr>
        <w:t xml:space="preserve">luglio </w:t>
      </w:r>
      <w:r w:rsidRPr="002D2842">
        <w:rPr>
          <w:rFonts w:ascii="Inter Tight" w:hAnsi="Inter Tight" w:cs="Inter Tight"/>
          <w:b/>
          <w:color w:val="002060"/>
          <w:sz w:val="22"/>
          <w:szCs w:val="22"/>
          <w:u w:val="single"/>
        </w:rPr>
        <w:t>2026</w:t>
      </w:r>
    </w:p>
    <w:p w14:paraId="001A0C22" w14:textId="77777777" w:rsidR="00294DE0" w:rsidRPr="002D2842" w:rsidRDefault="00294DE0" w:rsidP="00294DE0">
      <w:pPr>
        <w:pStyle w:val="LndNormale1"/>
        <w:rPr>
          <w:rFonts w:ascii="Inter Tight" w:hAnsi="Inter Tight" w:cs="Inter Tight"/>
          <w:color w:val="002060"/>
          <w:szCs w:val="22"/>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294DE0" w:rsidRPr="00482A52" w14:paraId="31509A7C" w14:textId="77777777" w:rsidTr="004E1FC4">
        <w:trPr>
          <w:jc w:val="center"/>
        </w:trPr>
        <w:tc>
          <w:tcPr>
            <w:tcW w:w="2500" w:type="pct"/>
          </w:tcPr>
          <w:p w14:paraId="02503206" w14:textId="77777777" w:rsidR="00294DE0" w:rsidRDefault="00294DE0" w:rsidP="004E1FC4">
            <w:pPr>
              <w:pStyle w:val="LndNormale1"/>
              <w:jc w:val="center"/>
              <w:rPr>
                <w:rFonts w:ascii="Inter Tight" w:hAnsi="Inter Tight" w:cs="Inter Tight"/>
                <w:bCs/>
                <w:color w:val="002060"/>
                <w:szCs w:val="22"/>
                <w:lang w:eastAsia="it-IT"/>
              </w:rPr>
            </w:pPr>
            <w:r w:rsidRPr="00482A52">
              <w:rPr>
                <w:rFonts w:ascii="Inter Tight" w:hAnsi="Inter Tight" w:cs="Inter Tight"/>
                <w:bCs/>
                <w:color w:val="002060"/>
                <w:szCs w:val="22"/>
                <w:lang w:eastAsia="it-IT"/>
              </w:rPr>
              <w:t xml:space="preserve">Il </w:t>
            </w:r>
            <w:r>
              <w:rPr>
                <w:rFonts w:ascii="Inter Tight" w:hAnsi="Inter Tight" w:cs="Inter Tight"/>
                <w:bCs/>
                <w:color w:val="002060"/>
                <w:szCs w:val="22"/>
                <w:lang w:eastAsia="it-IT"/>
              </w:rPr>
              <w:t>Segretario</w:t>
            </w:r>
          </w:p>
          <w:p w14:paraId="599BB019" w14:textId="77777777" w:rsidR="00294DE0" w:rsidRPr="00482A52" w:rsidRDefault="00294DE0" w:rsidP="004E1FC4">
            <w:pPr>
              <w:pStyle w:val="LndNormale1"/>
              <w:jc w:val="center"/>
              <w:rPr>
                <w:rFonts w:ascii="Inter Tight" w:hAnsi="Inter Tight" w:cs="Inter Tight"/>
                <w:bCs/>
                <w:color w:val="002060"/>
                <w:szCs w:val="22"/>
                <w:lang w:eastAsia="it-IT"/>
              </w:rPr>
            </w:pPr>
            <w:r>
              <w:rPr>
                <w:rFonts w:ascii="Inter Tight" w:hAnsi="Inter Tight" w:cs="Inter Tight"/>
                <w:bCs/>
                <w:color w:val="002060"/>
                <w:szCs w:val="22"/>
                <w:lang w:eastAsia="it-IT"/>
              </w:rPr>
              <w:t>F.to in originale</w:t>
            </w:r>
          </w:p>
          <w:p w14:paraId="44BFA5D5" w14:textId="77777777" w:rsidR="00294DE0" w:rsidRPr="00032976" w:rsidRDefault="00294DE0" w:rsidP="004E1FC4">
            <w:pPr>
              <w:pStyle w:val="LndNormale1"/>
              <w:jc w:val="center"/>
              <w:rPr>
                <w:rFonts w:ascii="Inter Tight" w:hAnsi="Inter Tight" w:cs="Inter Tight"/>
                <w:bCs/>
                <w:color w:val="002060"/>
                <w:szCs w:val="22"/>
                <w:lang w:eastAsia="it-IT"/>
              </w:rPr>
            </w:pPr>
            <w:r w:rsidRPr="00032976">
              <w:rPr>
                <w:rFonts w:ascii="Inter Tight" w:hAnsi="Inter Tight" w:cs="Inter Tight"/>
                <w:bCs/>
                <w:color w:val="002060"/>
                <w:szCs w:val="22"/>
              </w:rPr>
              <w:t>(</w:t>
            </w:r>
            <w:r>
              <w:rPr>
                <w:rFonts w:ascii="Inter Tight" w:hAnsi="Inter Tight" w:cs="Inter Tight"/>
                <w:bCs/>
                <w:color w:val="002060"/>
                <w:szCs w:val="22"/>
              </w:rPr>
              <w:t>Alver Torresi</w:t>
            </w:r>
            <w:r w:rsidRPr="00032976">
              <w:rPr>
                <w:rFonts w:ascii="Inter Tight" w:hAnsi="Inter Tight" w:cs="Inter Tight"/>
                <w:bCs/>
                <w:color w:val="002060"/>
                <w:szCs w:val="22"/>
              </w:rPr>
              <w:t>)</w:t>
            </w:r>
          </w:p>
        </w:tc>
        <w:tc>
          <w:tcPr>
            <w:tcW w:w="2500" w:type="pct"/>
          </w:tcPr>
          <w:p w14:paraId="0749B27A" w14:textId="77777777" w:rsidR="00294DE0" w:rsidRPr="00032976" w:rsidRDefault="00294DE0" w:rsidP="004E1FC4">
            <w:pPr>
              <w:pStyle w:val="LndNormale1"/>
              <w:jc w:val="center"/>
              <w:rPr>
                <w:rFonts w:ascii="Inter Tight" w:hAnsi="Inter Tight" w:cs="Inter Tight"/>
                <w:bCs/>
                <w:color w:val="002060"/>
                <w:szCs w:val="22"/>
                <w:lang w:eastAsia="it-IT"/>
              </w:rPr>
            </w:pPr>
          </w:p>
        </w:tc>
      </w:tr>
    </w:tbl>
    <w:p w14:paraId="7C43484E" w14:textId="77777777" w:rsidR="00294DE0" w:rsidRPr="00482A52" w:rsidRDefault="00294DE0" w:rsidP="00294DE0">
      <w:pPr>
        <w:pStyle w:val="breakline"/>
        <w:rPr>
          <w:color w:val="002060"/>
        </w:rPr>
      </w:pPr>
    </w:p>
    <w:p w14:paraId="69572ED2" w14:textId="77777777" w:rsidR="00294DE0" w:rsidRPr="0080373D" w:rsidRDefault="00294DE0" w:rsidP="0080373D">
      <w:pPr>
        <w:pStyle w:val="Nessunaspaziatura"/>
        <w:jc w:val="both"/>
        <w:rPr>
          <w:rFonts w:ascii="Inter Tight" w:hAnsi="Inter Tight" w:cs="Inter Tight"/>
          <w:bCs/>
          <w:color w:val="002060"/>
        </w:rPr>
      </w:pPr>
    </w:p>
    <w:p w14:paraId="708C5D82" w14:textId="04B2AFDE" w:rsidR="0080373D" w:rsidRPr="0080373D" w:rsidRDefault="0080373D" w:rsidP="0080373D">
      <w:pPr>
        <w:pStyle w:val="TITOLOCAMPIONATO"/>
        <w:shd w:val="clear" w:color="auto" w:fill="002060"/>
        <w:spacing w:before="0" w:beforeAutospacing="0" w:after="0" w:afterAutospacing="0"/>
        <w:rPr>
          <w:rFonts w:ascii="Inter Tight Medium" w:hAnsi="Inter Tight Medium" w:cs="Inter Tight Medium"/>
          <w:color w:val="FFFFFF" w:themeColor="background1"/>
        </w:rPr>
      </w:pPr>
      <w:r w:rsidRPr="0080373D">
        <w:rPr>
          <w:rFonts w:ascii="Inter Tight Medium" w:hAnsi="Inter Tight Medium" w:cs="Inter Tight Medium"/>
          <w:color w:val="FFFFFF" w:themeColor="background1"/>
        </w:rPr>
        <w:t xml:space="preserve">DELIBERE </w:t>
      </w:r>
      <w:r>
        <w:rPr>
          <w:rFonts w:ascii="Inter Tight Medium" w:hAnsi="Inter Tight Medium" w:cs="Inter Tight Medium"/>
          <w:color w:val="FFFFFF" w:themeColor="background1"/>
        </w:rPr>
        <w:t>DELLA CORTE SPORTIVA D’APPELLO TERR.</w:t>
      </w:r>
    </w:p>
    <w:p w14:paraId="53EC3212" w14:textId="77777777" w:rsidR="0080373D" w:rsidRPr="0080373D" w:rsidRDefault="0080373D" w:rsidP="0080373D">
      <w:pPr>
        <w:pStyle w:val="Nessunaspaziatura"/>
        <w:jc w:val="both"/>
        <w:rPr>
          <w:rFonts w:ascii="Inter Tight" w:hAnsi="Inter Tight" w:cs="Inter Tight"/>
          <w:bCs/>
          <w:color w:val="002060"/>
        </w:rPr>
      </w:pPr>
    </w:p>
    <w:p w14:paraId="3A124687" w14:textId="77777777" w:rsidR="0080373D" w:rsidRDefault="0080373D" w:rsidP="0080373D">
      <w:pPr>
        <w:pStyle w:val="breakline"/>
        <w:rPr>
          <w:color w:val="002060"/>
        </w:rPr>
      </w:pPr>
    </w:p>
    <w:p w14:paraId="0A741E4C" w14:textId="6A2886DA" w:rsidR="0080373D" w:rsidRPr="00E5551A" w:rsidRDefault="0080373D" w:rsidP="0080373D">
      <w:pPr>
        <w:pStyle w:val="Nessunaspaziatura"/>
        <w:jc w:val="both"/>
        <w:rPr>
          <w:rFonts w:ascii="Inter Tight" w:hAnsi="Inter Tight" w:cs="Inter Tight"/>
          <w:bCs/>
          <w:color w:val="002060"/>
          <w:sz w:val="12"/>
          <w:szCs w:val="12"/>
        </w:rPr>
      </w:pPr>
      <w:r>
        <w:rPr>
          <w:color w:val="FFFFFF" w:themeColor="background1"/>
        </w:rPr>
        <w:t>DELIBERE DELLA CORTE SPORTIVA D’APPELLO TERR.</w:t>
      </w:r>
    </w:p>
    <w:p w14:paraId="2C710182" w14:textId="77777777" w:rsidR="00400ECE" w:rsidRPr="008F2492" w:rsidRDefault="00400ECE" w:rsidP="003E0347">
      <w:pPr>
        <w:pStyle w:val="LndNormale1"/>
        <w:rPr>
          <w:rFonts w:ascii="Inter Tight" w:hAnsi="Inter Tight" w:cs="Inter Tight"/>
          <w:color w:val="002060"/>
          <w:szCs w:val="22"/>
        </w:rPr>
      </w:pPr>
    </w:p>
    <w:p w14:paraId="01470537" w14:textId="77777777" w:rsidR="00400ECE" w:rsidRPr="008F2492" w:rsidRDefault="00400ECE" w:rsidP="00400ECE">
      <w:pPr>
        <w:jc w:val="center"/>
        <w:rPr>
          <w:rFonts w:ascii="Inter Tight" w:hAnsi="Inter Tight" w:cs="Inter Tight"/>
          <w:b/>
          <w:bCs/>
          <w:color w:val="002060"/>
          <w:sz w:val="28"/>
          <w:szCs w:val="28"/>
        </w:rPr>
      </w:pPr>
      <w:r w:rsidRPr="008F2492">
        <w:rPr>
          <w:rFonts w:ascii="Inter Tight" w:hAnsi="Inter Tight" w:cs="Inter Tight"/>
          <w:b/>
          <w:bCs/>
          <w:color w:val="002060"/>
          <w:sz w:val="28"/>
          <w:szCs w:val="28"/>
        </w:rPr>
        <w:t>*</w:t>
      </w:r>
      <w:r w:rsidRPr="008F2492">
        <w:rPr>
          <w:rFonts w:ascii="Inter Tight" w:hAnsi="Inter Tight" w:cs="Inter Tight"/>
          <w:b/>
          <w:bCs/>
          <w:color w:val="002060"/>
          <w:sz w:val="28"/>
          <w:szCs w:val="28"/>
        </w:rPr>
        <w:tab/>
        <w:t>*</w:t>
      </w:r>
      <w:r w:rsidRPr="008F2492">
        <w:rPr>
          <w:rFonts w:ascii="Inter Tight" w:hAnsi="Inter Tight" w:cs="Inter Tight"/>
          <w:b/>
          <w:bCs/>
          <w:color w:val="002060"/>
          <w:sz w:val="28"/>
          <w:szCs w:val="28"/>
        </w:rPr>
        <w:tab/>
        <w:t>*</w:t>
      </w:r>
    </w:p>
    <w:p w14:paraId="5EE18430" w14:textId="77777777" w:rsidR="00F00712" w:rsidRPr="008F2492" w:rsidRDefault="00F00712" w:rsidP="00530523">
      <w:pPr>
        <w:pStyle w:val="breakline"/>
        <w:rPr>
          <w:rFonts w:ascii="Inter Tight" w:hAnsi="Inter Tight" w:cs="Inter Tight"/>
          <w:color w:val="002060"/>
        </w:rPr>
      </w:pPr>
    </w:p>
    <w:p w14:paraId="6E7F7B0A" w14:textId="77777777" w:rsidR="0056773F" w:rsidRPr="008F2492" w:rsidRDefault="0056773F" w:rsidP="00530523">
      <w:pPr>
        <w:pStyle w:val="breakline"/>
        <w:rPr>
          <w:rFonts w:ascii="Inter Tight" w:hAnsi="Inter Tight" w:cs="Inter Tight"/>
          <w:color w:val="002060"/>
        </w:rPr>
      </w:pPr>
    </w:p>
    <w:p w14:paraId="099A6377" w14:textId="174D1951" w:rsidR="00514C7B" w:rsidRPr="008F2492" w:rsidRDefault="00514C7B" w:rsidP="00514C7B">
      <w:pPr>
        <w:pStyle w:val="LndNormale1"/>
        <w:rPr>
          <w:rFonts w:ascii="Inter Tight" w:hAnsi="Inter Tight" w:cs="Inter Tight"/>
          <w:b/>
          <w:color w:val="002060"/>
          <w:sz w:val="28"/>
          <w:szCs w:val="28"/>
        </w:rPr>
      </w:pPr>
      <w:r w:rsidRPr="008F2492">
        <w:rPr>
          <w:rFonts w:ascii="Inter Tight" w:hAnsi="Inter Tight" w:cs="Inter Tight"/>
          <w:b/>
          <w:color w:val="002060"/>
          <w:sz w:val="28"/>
          <w:szCs w:val="28"/>
        </w:rPr>
        <w:t>ORARIO UFFICI</w:t>
      </w:r>
      <w:r w:rsidR="00407688" w:rsidRPr="008F2492">
        <w:rPr>
          <w:rFonts w:ascii="Inter Tight" w:hAnsi="Inter Tight" w:cs="Inter Tight"/>
          <w:b/>
          <w:color w:val="002060"/>
          <w:sz w:val="28"/>
          <w:szCs w:val="28"/>
        </w:rPr>
        <w:t>, RECAPITI TELEFONICI</w:t>
      </w:r>
      <w:r w:rsidR="00326F74" w:rsidRPr="008F2492">
        <w:rPr>
          <w:rFonts w:ascii="Inter Tight" w:hAnsi="Inter Tight" w:cs="Inter Tight"/>
          <w:b/>
          <w:color w:val="002060"/>
          <w:sz w:val="28"/>
          <w:szCs w:val="28"/>
        </w:rPr>
        <w:t>,</w:t>
      </w:r>
      <w:r w:rsidR="00407688" w:rsidRPr="008F2492">
        <w:rPr>
          <w:rFonts w:ascii="Inter Tight" w:hAnsi="Inter Tight" w:cs="Inter Tight"/>
          <w:b/>
          <w:color w:val="002060"/>
          <w:sz w:val="28"/>
          <w:szCs w:val="28"/>
        </w:rPr>
        <w:t xml:space="preserve"> E</w:t>
      </w:r>
      <w:r w:rsidR="00326F74" w:rsidRPr="008F2492">
        <w:rPr>
          <w:rFonts w:ascii="Inter Tight" w:hAnsi="Inter Tight" w:cs="Inter Tight"/>
          <w:b/>
          <w:color w:val="002060"/>
          <w:sz w:val="28"/>
          <w:szCs w:val="28"/>
        </w:rPr>
        <w:t>-</w:t>
      </w:r>
      <w:r w:rsidR="00407688" w:rsidRPr="008F2492">
        <w:rPr>
          <w:rFonts w:ascii="Inter Tight" w:hAnsi="Inter Tight" w:cs="Inter Tight"/>
          <w:b/>
          <w:color w:val="002060"/>
          <w:sz w:val="28"/>
          <w:szCs w:val="28"/>
        </w:rPr>
        <w:t>MAIL</w:t>
      </w:r>
    </w:p>
    <w:p w14:paraId="02E693CB" w14:textId="77777777" w:rsidR="00514C7B" w:rsidRPr="008F2492" w:rsidRDefault="00514C7B" w:rsidP="00514C7B">
      <w:pPr>
        <w:pStyle w:val="LndNormale1"/>
        <w:rPr>
          <w:rFonts w:ascii="Inter Tight" w:hAnsi="Inter Tight" w:cs="Inter Tight"/>
          <w:color w:val="002060"/>
        </w:rPr>
      </w:pPr>
    </w:p>
    <w:p w14:paraId="62C071C4" w14:textId="77777777" w:rsidR="00514C7B" w:rsidRPr="008F2492" w:rsidRDefault="00514C7B" w:rsidP="00514C7B">
      <w:pPr>
        <w:pStyle w:val="LndNormale1"/>
        <w:rPr>
          <w:rFonts w:ascii="Inter Tight" w:hAnsi="Inter Tight" w:cs="Inter Tight"/>
          <w:color w:val="002060"/>
          <w:szCs w:val="22"/>
        </w:rPr>
      </w:pPr>
      <w:r w:rsidRPr="008F2492">
        <w:rPr>
          <w:rFonts w:ascii="Inter Tight" w:hAnsi="Inter Tight" w:cs="Inter Tight"/>
          <w:color w:val="002060"/>
          <w:szCs w:val="22"/>
        </w:rPr>
        <w:t>L’orario di apertura degli uffici del Comitato Regionale Marche è il seguente:</w:t>
      </w:r>
    </w:p>
    <w:p w14:paraId="0BD94DB1" w14:textId="77777777" w:rsidR="00514C7B" w:rsidRPr="008F2492" w:rsidRDefault="00514C7B" w:rsidP="00514C7B">
      <w:pPr>
        <w:pStyle w:val="LndNormale1"/>
        <w:rPr>
          <w:rFonts w:ascii="Inter Tight" w:hAnsi="Inter Tight" w:cs="Inter Tight"/>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514C7B" w:rsidRPr="008F2492" w14:paraId="1F5EE8A4" w14:textId="77777777" w:rsidTr="00313C97">
        <w:tc>
          <w:tcPr>
            <w:tcW w:w="3292" w:type="dxa"/>
          </w:tcPr>
          <w:p w14:paraId="2A862F7B"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GIORNO</w:t>
            </w:r>
          </w:p>
        </w:tc>
        <w:tc>
          <w:tcPr>
            <w:tcW w:w="3294" w:type="dxa"/>
          </w:tcPr>
          <w:p w14:paraId="78D853A7"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MATTINO</w:t>
            </w:r>
          </w:p>
        </w:tc>
        <w:tc>
          <w:tcPr>
            <w:tcW w:w="3326" w:type="dxa"/>
          </w:tcPr>
          <w:p w14:paraId="1E0E22EF" w14:textId="77777777" w:rsidR="00514C7B" w:rsidRPr="008F2492" w:rsidRDefault="00514C7B" w:rsidP="00313C97">
            <w:pPr>
              <w:pStyle w:val="LndNormale1"/>
              <w:rPr>
                <w:rFonts w:ascii="Inter Tight" w:hAnsi="Inter Tight" w:cs="Inter Tight"/>
                <w:b/>
                <w:color w:val="002060"/>
                <w:szCs w:val="22"/>
              </w:rPr>
            </w:pPr>
            <w:r w:rsidRPr="008F2492">
              <w:rPr>
                <w:rFonts w:ascii="Inter Tight" w:hAnsi="Inter Tight" w:cs="Inter Tight"/>
                <w:b/>
                <w:color w:val="002060"/>
                <w:szCs w:val="22"/>
              </w:rPr>
              <w:t>POMERIGGIO</w:t>
            </w:r>
          </w:p>
        </w:tc>
      </w:tr>
      <w:tr w:rsidR="00514C7B" w:rsidRPr="008F2492" w14:paraId="230CDF7C" w14:textId="77777777" w:rsidTr="00313C97">
        <w:tc>
          <w:tcPr>
            <w:tcW w:w="3292" w:type="dxa"/>
          </w:tcPr>
          <w:p w14:paraId="170FAFCD"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Lunedì</w:t>
            </w:r>
          </w:p>
        </w:tc>
        <w:tc>
          <w:tcPr>
            <w:tcW w:w="3294" w:type="dxa"/>
          </w:tcPr>
          <w:p w14:paraId="4FD8053E"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2D4DF716"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15.00 – 17.00</w:t>
            </w:r>
          </w:p>
        </w:tc>
      </w:tr>
      <w:tr w:rsidR="00514C7B" w:rsidRPr="008F2492" w14:paraId="721E6AF3" w14:textId="77777777" w:rsidTr="00313C97">
        <w:tc>
          <w:tcPr>
            <w:tcW w:w="3292" w:type="dxa"/>
          </w:tcPr>
          <w:p w14:paraId="3FE65F61"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Martedì</w:t>
            </w:r>
          </w:p>
        </w:tc>
        <w:tc>
          <w:tcPr>
            <w:tcW w:w="3294" w:type="dxa"/>
          </w:tcPr>
          <w:p w14:paraId="03E5E316"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10.00 – 12.00</w:t>
            </w:r>
          </w:p>
        </w:tc>
        <w:tc>
          <w:tcPr>
            <w:tcW w:w="3326" w:type="dxa"/>
          </w:tcPr>
          <w:p w14:paraId="2545641D" w14:textId="1C4D3455"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155CBA2C" w14:textId="77777777" w:rsidTr="00313C97">
        <w:tc>
          <w:tcPr>
            <w:tcW w:w="3292" w:type="dxa"/>
          </w:tcPr>
          <w:p w14:paraId="13F9D1E2"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Mercoledì</w:t>
            </w:r>
          </w:p>
        </w:tc>
        <w:tc>
          <w:tcPr>
            <w:tcW w:w="3294" w:type="dxa"/>
          </w:tcPr>
          <w:p w14:paraId="71F58A43"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73C63143" w14:textId="3DA69C7B"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07BBBBBD" w14:textId="77777777" w:rsidTr="00313C97">
        <w:tc>
          <w:tcPr>
            <w:tcW w:w="3292" w:type="dxa"/>
          </w:tcPr>
          <w:p w14:paraId="215EF3F1"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Giovedì</w:t>
            </w:r>
          </w:p>
        </w:tc>
        <w:tc>
          <w:tcPr>
            <w:tcW w:w="3294" w:type="dxa"/>
          </w:tcPr>
          <w:p w14:paraId="52C122BE" w14:textId="39DA285B"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10</w:t>
            </w:r>
            <w:r w:rsidR="00D9059E" w:rsidRPr="008F2492">
              <w:rPr>
                <w:rFonts w:ascii="Inter Tight" w:hAnsi="Inter Tight" w:cs="Inter Tight"/>
                <w:color w:val="002060"/>
                <w:szCs w:val="22"/>
              </w:rPr>
              <w:t>.</w:t>
            </w:r>
            <w:r w:rsidRPr="008F2492">
              <w:rPr>
                <w:rFonts w:ascii="Inter Tight" w:hAnsi="Inter Tight" w:cs="Inter Tight"/>
                <w:color w:val="002060"/>
                <w:szCs w:val="22"/>
              </w:rPr>
              <w:t xml:space="preserve">00 – 12.00 </w:t>
            </w:r>
          </w:p>
        </w:tc>
        <w:tc>
          <w:tcPr>
            <w:tcW w:w="3326" w:type="dxa"/>
          </w:tcPr>
          <w:p w14:paraId="565EA3B8" w14:textId="67C2E37F"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r w:rsidR="00514C7B" w:rsidRPr="008F2492" w14:paraId="746E6703" w14:textId="77777777" w:rsidTr="005C6CE2">
        <w:trPr>
          <w:trHeight w:val="295"/>
        </w:trPr>
        <w:tc>
          <w:tcPr>
            <w:tcW w:w="3292" w:type="dxa"/>
          </w:tcPr>
          <w:p w14:paraId="481DF8BB"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Venerdì</w:t>
            </w:r>
          </w:p>
        </w:tc>
        <w:tc>
          <w:tcPr>
            <w:tcW w:w="3294" w:type="dxa"/>
          </w:tcPr>
          <w:p w14:paraId="40DC0B2E" w14:textId="77777777" w:rsidR="00514C7B" w:rsidRPr="008F2492" w:rsidRDefault="00514C7B" w:rsidP="00313C97">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54A5B71B" w14:textId="697A4CF6" w:rsidR="00514C7B" w:rsidRPr="008F2492" w:rsidRDefault="0054657A" w:rsidP="00313C97">
            <w:pPr>
              <w:pStyle w:val="LndNormale1"/>
              <w:rPr>
                <w:rFonts w:ascii="Inter Tight" w:hAnsi="Inter Tight" w:cs="Inter Tight"/>
                <w:color w:val="002060"/>
                <w:szCs w:val="22"/>
              </w:rPr>
            </w:pPr>
            <w:r w:rsidRPr="008F2492">
              <w:rPr>
                <w:rFonts w:ascii="Inter Tight" w:hAnsi="Inter Tight" w:cs="Inter Tight"/>
                <w:color w:val="002060"/>
                <w:szCs w:val="22"/>
              </w:rPr>
              <w:t>C</w:t>
            </w:r>
            <w:r w:rsidR="00514C7B" w:rsidRPr="008F2492">
              <w:rPr>
                <w:rFonts w:ascii="Inter Tight" w:hAnsi="Inter Tight" w:cs="Inter Tight"/>
                <w:color w:val="002060"/>
                <w:szCs w:val="22"/>
              </w:rPr>
              <w:t>hiuso</w:t>
            </w:r>
          </w:p>
        </w:tc>
      </w:tr>
    </w:tbl>
    <w:p w14:paraId="4A72E6FC" w14:textId="77777777" w:rsidR="00514C7B" w:rsidRPr="008F2492" w:rsidRDefault="00514C7B" w:rsidP="00514C7B">
      <w:pPr>
        <w:pStyle w:val="LndNormale1"/>
        <w:rPr>
          <w:rFonts w:ascii="Inter Tight" w:hAnsi="Inter Tight" w:cs="Inter Tight"/>
          <w:color w:val="002060"/>
          <w:szCs w:val="22"/>
        </w:rPr>
      </w:pPr>
    </w:p>
    <w:p w14:paraId="00029244" w14:textId="77777777" w:rsidR="00A2779C" w:rsidRPr="008F2492" w:rsidRDefault="00A2779C" w:rsidP="00A2779C">
      <w:pPr>
        <w:pStyle w:val="LndNormale1"/>
        <w:rPr>
          <w:rFonts w:ascii="Inter Tight" w:hAnsi="Inter Tight" w:cs="Inter Tight"/>
          <w:b/>
          <w:color w:val="002060"/>
          <w:szCs w:val="22"/>
        </w:rPr>
      </w:pPr>
      <w:r w:rsidRPr="008F2492">
        <w:rPr>
          <w:rFonts w:ascii="Inter Tight" w:hAnsi="Inter Tight" w:cs="Inter Tight"/>
          <w:b/>
          <w:color w:val="002060"/>
          <w:szCs w:val="22"/>
        </w:rPr>
        <w:t xml:space="preserve">E’ comunque attivo durante i suddetti orari, </w:t>
      </w:r>
      <w:r w:rsidRPr="008F2492">
        <w:rPr>
          <w:rFonts w:ascii="Inter Tight" w:hAnsi="Inter Tight" w:cs="Inter Tight"/>
          <w:b/>
          <w:color w:val="002060"/>
          <w:szCs w:val="22"/>
          <w:u w:val="single"/>
        </w:rPr>
        <w:t>salvo assenza degli addetti,</w:t>
      </w:r>
      <w:r w:rsidRPr="008F2492">
        <w:rPr>
          <w:rFonts w:ascii="Inter Tight" w:hAnsi="Inter Tight" w:cs="Inter Tight"/>
          <w:b/>
          <w:color w:val="002060"/>
          <w:szCs w:val="22"/>
        </w:rPr>
        <w:t xml:space="preserve"> anche il servizio telefonico ai seguenti numeri:</w:t>
      </w:r>
    </w:p>
    <w:p w14:paraId="7DB1DF0A"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Segreteria Generale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071/28560404</w:t>
      </w:r>
      <w:r w:rsidRPr="008F2492">
        <w:rPr>
          <w:rFonts w:ascii="Inter Tight" w:hAnsi="Inter Tight" w:cs="Inter Tight"/>
          <w:color w:val="002060"/>
          <w:szCs w:val="22"/>
        </w:rPr>
        <w:tab/>
      </w:r>
      <w:r w:rsidRPr="008F2492">
        <w:rPr>
          <w:rFonts w:ascii="Inter Tight" w:hAnsi="Inter Tight" w:cs="Inter Tight"/>
          <w:color w:val="002060"/>
          <w:szCs w:val="22"/>
        </w:rPr>
        <w:tab/>
        <w:t>cr.marche01@lnd.it</w:t>
      </w:r>
    </w:p>
    <w:p w14:paraId="2BC68682"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Calcio a Cinque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071/28560407</w:t>
      </w:r>
      <w:r w:rsidRPr="008F2492">
        <w:rPr>
          <w:rFonts w:ascii="Inter Tight" w:hAnsi="Inter Tight" w:cs="Inter Tight"/>
          <w:color w:val="002060"/>
          <w:szCs w:val="22"/>
        </w:rPr>
        <w:tab/>
      </w:r>
      <w:r w:rsidRPr="008F2492">
        <w:rPr>
          <w:rFonts w:ascii="Inter Tight" w:hAnsi="Inter Tight" w:cs="Inter Tight"/>
          <w:color w:val="002060"/>
          <w:szCs w:val="22"/>
        </w:rPr>
        <w:tab/>
        <w:t>c5marche@lnd.it</w:t>
      </w:r>
    </w:p>
    <w:p w14:paraId="7A230503"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Amministrazione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071/28560322 </w:t>
      </w:r>
      <w:r w:rsidRPr="008F2492">
        <w:rPr>
          <w:rFonts w:ascii="Inter Tight" w:hAnsi="Inter Tight" w:cs="Inter Tight"/>
          <w:color w:val="002060"/>
          <w:szCs w:val="22"/>
        </w:rPr>
        <w:tab/>
        <w:t>cr.marche02@lnd.it</w:t>
      </w:r>
    </w:p>
    <w:p w14:paraId="2C84317D"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 xml:space="preserve">Ufficio Tesseramento </w:t>
      </w:r>
      <w:r w:rsidRPr="008F2492">
        <w:rPr>
          <w:rFonts w:ascii="Inter Tight" w:hAnsi="Inter Tight" w:cs="Inter Tight"/>
          <w:color w:val="002060"/>
          <w:szCs w:val="22"/>
        </w:rPr>
        <w:tab/>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071/28560408 </w:t>
      </w:r>
    </w:p>
    <w:p w14:paraId="666B4360" w14:textId="77777777" w:rsidR="00A2779C" w:rsidRPr="008F2492" w:rsidRDefault="00A2779C" w:rsidP="00A2779C">
      <w:pPr>
        <w:pStyle w:val="LndNormale1"/>
        <w:rPr>
          <w:rFonts w:ascii="Inter Tight" w:hAnsi="Inter Tight" w:cs="Inter Tight"/>
          <w:color w:val="002060"/>
          <w:szCs w:val="22"/>
        </w:rPr>
      </w:pPr>
      <w:r w:rsidRPr="008F2492">
        <w:rPr>
          <w:rFonts w:ascii="Inter Tight" w:hAnsi="Inter Tight" w:cs="Inter Tight"/>
          <w:color w:val="002060"/>
          <w:szCs w:val="22"/>
        </w:rPr>
        <w:t>Ufficio Emissione Tessere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071/28560401</w:t>
      </w:r>
    </w:p>
    <w:p w14:paraId="3C04B834"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Ufficio Rappresentative</w:t>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071/28560407</w:t>
      </w:r>
      <w:r w:rsidRPr="004427D0">
        <w:rPr>
          <w:rFonts w:ascii="Inter Tight" w:hAnsi="Inter Tight" w:cs="Inter Tight"/>
          <w:color w:val="002060"/>
          <w:szCs w:val="22"/>
        </w:rPr>
        <w:tab/>
      </w:r>
      <w:r w:rsidRPr="004427D0">
        <w:rPr>
          <w:rFonts w:ascii="Inter Tight" w:hAnsi="Inter Tight" w:cs="Inter Tight"/>
          <w:color w:val="002060"/>
          <w:szCs w:val="22"/>
        </w:rPr>
        <w:tab/>
        <w:t>rappresentative.marche@lnd.it</w:t>
      </w:r>
    </w:p>
    <w:p w14:paraId="1C1B862C"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Sportello delle Società</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sportellomarche@lnd.it</w:t>
      </w:r>
    </w:p>
    <w:p w14:paraId="66F7134F"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Fiduciario Impianti Sportivi</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fiduciariocampi.marche@lnd.it</w:t>
      </w:r>
    </w:p>
    <w:p w14:paraId="2FACA8EC" w14:textId="77777777" w:rsidR="00A2779C" w:rsidRPr="004427D0" w:rsidRDefault="00A2779C" w:rsidP="00A2779C">
      <w:pPr>
        <w:pStyle w:val="LndNormale1"/>
        <w:rPr>
          <w:rFonts w:ascii="Inter Tight" w:hAnsi="Inter Tight" w:cs="Inter Tight"/>
          <w:color w:val="002060"/>
          <w:szCs w:val="22"/>
        </w:rPr>
      </w:pPr>
      <w:r w:rsidRPr="004427D0">
        <w:rPr>
          <w:rFonts w:ascii="Inter Tight" w:hAnsi="Inter Tight" w:cs="Inter Tight"/>
          <w:color w:val="002060"/>
          <w:szCs w:val="22"/>
        </w:rPr>
        <w:t>Corte Sportiva d’Appello Territoriale</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csat-tft@pec.figcmarche.it</w:t>
      </w:r>
    </w:p>
    <w:p w14:paraId="0DD93CCE" w14:textId="77777777" w:rsidR="00A2779C" w:rsidRPr="008F2492" w:rsidRDefault="00A2779C" w:rsidP="00A2779C">
      <w:pPr>
        <w:pStyle w:val="LndNormale1"/>
        <w:rPr>
          <w:rFonts w:ascii="Inter Tight" w:hAnsi="Inter Tight" w:cs="Inter Tight"/>
          <w:b/>
          <w:color w:val="002060"/>
          <w:sz w:val="28"/>
          <w:szCs w:val="28"/>
          <w:u w:val="single"/>
        </w:rPr>
      </w:pPr>
    </w:p>
    <w:p w14:paraId="61FE60DC" w14:textId="77777777" w:rsidR="00A2779C" w:rsidRPr="008F2492" w:rsidRDefault="00A2779C" w:rsidP="00A2779C">
      <w:pPr>
        <w:pStyle w:val="Nessunaspaziatura"/>
        <w:jc w:val="both"/>
        <w:rPr>
          <w:rFonts w:ascii="Inter Tight" w:hAnsi="Inter Tight" w:cs="Inter Tight"/>
          <w:b/>
          <w:color w:val="002060"/>
          <w:u w:val="single"/>
        </w:rPr>
      </w:pPr>
      <w:r w:rsidRPr="008F2492">
        <w:rPr>
          <w:rFonts w:ascii="Inter Tight" w:hAnsi="Inter Tight" w:cs="Inter Tight"/>
          <w:b/>
          <w:color w:val="002060"/>
          <w:u w:val="single"/>
        </w:rPr>
        <w:t>IBAN COMITATO REGIONALE MARCHE</w:t>
      </w:r>
    </w:p>
    <w:p w14:paraId="76D6B056" w14:textId="77777777" w:rsidR="00A2779C" w:rsidRPr="008F2492" w:rsidRDefault="00A2779C" w:rsidP="00A2779C">
      <w:pPr>
        <w:pStyle w:val="Nessunaspaziatura"/>
        <w:jc w:val="both"/>
        <w:rPr>
          <w:rFonts w:ascii="Inter Tight" w:hAnsi="Inter Tight" w:cs="Inter Tight"/>
          <w:b/>
          <w:color w:val="002060"/>
        </w:rPr>
      </w:pPr>
    </w:p>
    <w:p w14:paraId="2537B9F9" w14:textId="77777777" w:rsidR="00A2779C" w:rsidRPr="008F2492" w:rsidRDefault="00A2779C" w:rsidP="00A2779C">
      <w:pPr>
        <w:pStyle w:val="Nessunaspaziatura"/>
        <w:jc w:val="both"/>
        <w:rPr>
          <w:rFonts w:ascii="Inter Tight" w:hAnsi="Inter Tight" w:cs="Inter Tight"/>
          <w:bCs/>
          <w:color w:val="002060"/>
        </w:rPr>
      </w:pPr>
      <w:r w:rsidRPr="008F2492">
        <w:rPr>
          <w:rFonts w:ascii="Inter Tight" w:hAnsi="Inter Tight" w:cs="Inter Tight"/>
          <w:bCs/>
          <w:color w:val="002060"/>
        </w:rPr>
        <w:t>IT81E0100502600000000008868</w:t>
      </w:r>
    </w:p>
    <w:p w14:paraId="65E63A21" w14:textId="77777777" w:rsidR="00A2779C" w:rsidRPr="008F2492" w:rsidRDefault="00A2779C" w:rsidP="00A2779C">
      <w:pPr>
        <w:pStyle w:val="Nessunaspaziatura"/>
        <w:jc w:val="both"/>
        <w:rPr>
          <w:rFonts w:ascii="Inter Tight" w:hAnsi="Inter Tight" w:cs="Inter Tight"/>
          <w:bCs/>
          <w:color w:val="002060"/>
        </w:rPr>
      </w:pPr>
      <w:r w:rsidRPr="008F2492">
        <w:rPr>
          <w:rFonts w:ascii="Inter Tight" w:hAnsi="Inter Tight" w:cs="Inter Tight"/>
          <w:bCs/>
          <w:color w:val="002060"/>
        </w:rPr>
        <w:t>BNL ANCONA – CORSO STAMIRA</w:t>
      </w:r>
    </w:p>
    <w:p w14:paraId="4C50F86D" w14:textId="77777777" w:rsidR="00A2779C" w:rsidRPr="004427D0" w:rsidRDefault="00A2779C" w:rsidP="00A2779C">
      <w:pPr>
        <w:pStyle w:val="Nessunaspaziatura"/>
        <w:rPr>
          <w:rFonts w:ascii="Inter Tight" w:hAnsi="Inter Tight" w:cs="Inter Tight"/>
          <w:color w:val="002060"/>
        </w:rPr>
      </w:pPr>
      <w:r w:rsidRPr="004427D0">
        <w:rPr>
          <w:rFonts w:ascii="Inter Tight" w:hAnsi="Inter Tight" w:cs="Inter Tight"/>
          <w:bCs/>
          <w:color w:val="002060"/>
        </w:rPr>
        <w:t xml:space="preserve">Beneficiario: </w:t>
      </w:r>
      <w:r w:rsidRPr="004427D0">
        <w:rPr>
          <w:rFonts w:ascii="Inter Tight" w:hAnsi="Inter Tight" w:cs="Inter Tight"/>
          <w:color w:val="002060"/>
        </w:rPr>
        <w:t>F.I.G.C. Lega Nazionale Dilettanti</w:t>
      </w:r>
    </w:p>
    <w:p w14:paraId="743C9C7C" w14:textId="77777777" w:rsidR="0060323C" w:rsidRPr="008F2492" w:rsidRDefault="0060323C" w:rsidP="00E446E5">
      <w:pPr>
        <w:pStyle w:val="LndNormale1"/>
        <w:rPr>
          <w:rFonts w:ascii="Inter Tight" w:hAnsi="Inter Tight" w:cs="Inter Tight"/>
          <w:b/>
          <w:color w:val="002060"/>
          <w:sz w:val="28"/>
          <w:szCs w:val="28"/>
          <w:u w:val="single"/>
        </w:rPr>
      </w:pPr>
    </w:p>
    <w:p w14:paraId="36ECA6E8" w14:textId="77777777" w:rsidR="0060323C" w:rsidRPr="008F2492" w:rsidRDefault="0060323C" w:rsidP="00E446E5">
      <w:pPr>
        <w:pStyle w:val="LndNormale1"/>
        <w:rPr>
          <w:rFonts w:ascii="Inter Tight" w:hAnsi="Inter Tight" w:cs="Inter Tight"/>
          <w:b/>
          <w:color w:val="002060"/>
          <w:sz w:val="28"/>
          <w:szCs w:val="28"/>
          <w:u w:val="single"/>
        </w:rPr>
      </w:pPr>
    </w:p>
    <w:p w14:paraId="537A9A79" w14:textId="36C66988" w:rsidR="0022051B" w:rsidRPr="008F2492" w:rsidRDefault="0022051B" w:rsidP="0022051B">
      <w:pPr>
        <w:pStyle w:val="LndNormale1"/>
        <w:jc w:val="center"/>
        <w:rPr>
          <w:rFonts w:ascii="Inter Tight" w:hAnsi="Inter Tight" w:cs="Inter Tight"/>
          <w:b/>
          <w:color w:val="002060"/>
          <w:u w:val="single"/>
        </w:rPr>
      </w:pPr>
      <w:r w:rsidRPr="008F2492">
        <w:rPr>
          <w:rFonts w:ascii="Inter Tight" w:hAnsi="Inter Tight" w:cs="Inter Tight"/>
          <w:b/>
          <w:color w:val="002060"/>
          <w:u w:val="single"/>
        </w:rPr>
        <w:t>Pubblicato in Ancona ed affisso all’albo del C</w:t>
      </w:r>
      <w:r w:rsidR="004A0FF1" w:rsidRPr="008F2492">
        <w:rPr>
          <w:rFonts w:ascii="Inter Tight" w:hAnsi="Inter Tight" w:cs="Inter Tight"/>
          <w:b/>
          <w:color w:val="002060"/>
          <w:u w:val="single"/>
        </w:rPr>
        <w:t>omitato Regionale Marche</w:t>
      </w:r>
      <w:r w:rsidRPr="008F2492">
        <w:rPr>
          <w:rFonts w:ascii="Inter Tight" w:hAnsi="Inter Tight" w:cs="Inter Tight"/>
          <w:b/>
          <w:color w:val="002060"/>
          <w:u w:val="single"/>
        </w:rPr>
        <w:t xml:space="preserve"> il</w:t>
      </w:r>
      <w:r w:rsidR="007638D4" w:rsidRPr="008F2492">
        <w:rPr>
          <w:rFonts w:ascii="Inter Tight" w:hAnsi="Inter Tight" w:cs="Inter Tight"/>
          <w:b/>
          <w:color w:val="002060"/>
          <w:u w:val="single"/>
        </w:rPr>
        <w:t xml:space="preserve"> </w:t>
      </w:r>
      <w:r w:rsidR="00804839">
        <w:rPr>
          <w:rFonts w:ascii="Inter Tight" w:hAnsi="Inter Tight" w:cs="Inter Tight"/>
          <w:b/>
          <w:color w:val="002060"/>
          <w:u w:val="single"/>
        </w:rPr>
        <w:t>14</w:t>
      </w:r>
      <w:r w:rsidR="003D6BA1" w:rsidRPr="008F2492">
        <w:rPr>
          <w:rFonts w:ascii="Inter Tight" w:hAnsi="Inter Tight" w:cs="Inter Tight"/>
          <w:b/>
          <w:color w:val="002060"/>
          <w:u w:val="single"/>
        </w:rPr>
        <w:t>/</w:t>
      </w:r>
      <w:r w:rsidR="00FE3D87" w:rsidRPr="008F2492">
        <w:rPr>
          <w:rFonts w:ascii="Inter Tight" w:hAnsi="Inter Tight" w:cs="Inter Tight"/>
          <w:b/>
          <w:color w:val="002060"/>
          <w:u w:val="single"/>
        </w:rPr>
        <w:t>0</w:t>
      </w:r>
      <w:r w:rsidR="00A2779C">
        <w:rPr>
          <w:rFonts w:ascii="Inter Tight" w:hAnsi="Inter Tight" w:cs="Inter Tight"/>
          <w:b/>
          <w:color w:val="002060"/>
          <w:u w:val="single"/>
        </w:rPr>
        <w:t>7</w:t>
      </w:r>
      <w:r w:rsidR="009C7FA9" w:rsidRPr="008F2492">
        <w:rPr>
          <w:rFonts w:ascii="Inter Tight" w:hAnsi="Inter Tight" w:cs="Inter Tight"/>
          <w:b/>
          <w:color w:val="002060"/>
          <w:u w:val="single"/>
        </w:rPr>
        <w:t>/</w:t>
      </w:r>
      <w:r w:rsidR="00863DF3" w:rsidRPr="008F2492">
        <w:rPr>
          <w:rFonts w:ascii="Inter Tight" w:hAnsi="Inter Tight" w:cs="Inter Tight"/>
          <w:b/>
          <w:color w:val="002060"/>
          <w:u w:val="single"/>
        </w:rPr>
        <w:t>20</w:t>
      </w:r>
      <w:r w:rsidR="00C73E5D" w:rsidRPr="008F2492">
        <w:rPr>
          <w:rFonts w:ascii="Inter Tight" w:hAnsi="Inter Tight" w:cs="Inter Tight"/>
          <w:b/>
          <w:color w:val="002060"/>
          <w:u w:val="single"/>
        </w:rPr>
        <w:t>2</w:t>
      </w:r>
      <w:r w:rsidR="00A2779C">
        <w:rPr>
          <w:rFonts w:ascii="Inter Tight" w:hAnsi="Inter Tight" w:cs="Inter Tight"/>
          <w:b/>
          <w:color w:val="002060"/>
          <w:u w:val="single"/>
        </w:rPr>
        <w:t>6</w:t>
      </w:r>
      <w:r w:rsidRPr="008F2492">
        <w:rPr>
          <w:rFonts w:ascii="Inter Tight" w:hAnsi="Inter Tight" w:cs="Inter Tight"/>
          <w:b/>
          <w:color w:val="002060"/>
          <w:u w:val="single"/>
        </w:rPr>
        <w:t>.</w:t>
      </w:r>
    </w:p>
    <w:p w14:paraId="2184E974" w14:textId="77777777" w:rsidR="0022051B" w:rsidRPr="008F2492" w:rsidRDefault="0022051B" w:rsidP="0022051B">
      <w:pPr>
        <w:rPr>
          <w:rFonts w:ascii="Inter Tight" w:hAnsi="Inter Tight" w:cs="Inter Tight"/>
          <w:color w:val="002060"/>
        </w:rPr>
      </w:pPr>
    </w:p>
    <w:p w14:paraId="02FCC449" w14:textId="77777777" w:rsidR="0022051B" w:rsidRPr="008F2492" w:rsidRDefault="0022051B" w:rsidP="0022051B">
      <w:pPr>
        <w:rPr>
          <w:rFonts w:ascii="Inter Tight" w:hAnsi="Inter Tight" w:cs="Inter Tight"/>
          <w:color w:val="002060"/>
        </w:rPr>
      </w:pPr>
    </w:p>
    <w:p w14:paraId="3602E063" w14:textId="77777777" w:rsidR="009D68DE" w:rsidRPr="008F2492" w:rsidRDefault="009D68DE" w:rsidP="0022051B">
      <w:pPr>
        <w:rPr>
          <w:rFonts w:ascii="Inter Tight" w:hAnsi="Inter Tight" w:cs="Inter Tight"/>
          <w:color w:val="002060"/>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7F5272" w:rsidRPr="008F2492" w14:paraId="2430A3DA" w14:textId="77777777" w:rsidTr="00FA78B3">
        <w:trPr>
          <w:jc w:val="center"/>
        </w:trPr>
        <w:tc>
          <w:tcPr>
            <w:tcW w:w="2500" w:type="pct"/>
          </w:tcPr>
          <w:p w14:paraId="276714D4" w14:textId="77777777" w:rsidR="00667D4D" w:rsidRPr="008F2492" w:rsidRDefault="00667D4D" w:rsidP="00667D4D">
            <w:pPr>
              <w:pStyle w:val="LndNormale1"/>
              <w:jc w:val="center"/>
              <w:rPr>
                <w:rFonts w:ascii="Inter Tight" w:hAnsi="Inter Tight" w:cs="Inter Tight"/>
                <w:bCs/>
                <w:color w:val="002060"/>
                <w:szCs w:val="22"/>
                <w:lang w:eastAsia="it-IT"/>
              </w:rPr>
            </w:pPr>
            <w:r w:rsidRPr="008F2492">
              <w:rPr>
                <w:rFonts w:ascii="Inter Tight" w:hAnsi="Inter Tight" w:cs="Inter Tight"/>
                <w:bCs/>
                <w:color w:val="002060"/>
                <w:szCs w:val="22"/>
                <w:lang w:eastAsia="it-IT"/>
              </w:rPr>
              <w:t>Il Responsabile Regionale Calcio a Cinque</w:t>
            </w:r>
          </w:p>
          <w:p w14:paraId="3896D1D9" w14:textId="77777777" w:rsidR="0022051B" w:rsidRPr="008F2492" w:rsidRDefault="00667D4D" w:rsidP="00667D4D">
            <w:pPr>
              <w:pStyle w:val="LndNormale1"/>
              <w:jc w:val="center"/>
              <w:rPr>
                <w:rFonts w:ascii="Inter Tight SemiBold" w:hAnsi="Inter Tight SemiBold" w:cs="Inter Tight SemiBold"/>
                <w:bCs/>
                <w:color w:val="002060"/>
                <w:szCs w:val="22"/>
                <w:lang w:eastAsia="it-IT"/>
              </w:rPr>
            </w:pPr>
            <w:r w:rsidRPr="008F2492">
              <w:rPr>
                <w:rFonts w:ascii="Inter Tight SemiBold" w:hAnsi="Inter Tight SemiBold" w:cs="Inter Tight SemiBold"/>
                <w:bCs/>
                <w:color w:val="002060"/>
                <w:szCs w:val="22"/>
              </w:rPr>
              <w:t>(Marco Capretti)</w:t>
            </w:r>
          </w:p>
        </w:tc>
        <w:tc>
          <w:tcPr>
            <w:tcW w:w="2500" w:type="pct"/>
          </w:tcPr>
          <w:p w14:paraId="0CFD3A97" w14:textId="77777777" w:rsidR="0022051B" w:rsidRPr="008F2492" w:rsidRDefault="0022051B" w:rsidP="0022051B">
            <w:pPr>
              <w:pStyle w:val="LndNormale1"/>
              <w:jc w:val="center"/>
              <w:rPr>
                <w:rFonts w:ascii="Inter Tight" w:hAnsi="Inter Tight" w:cs="Inter Tight"/>
                <w:bCs/>
                <w:color w:val="002060"/>
                <w:szCs w:val="22"/>
                <w:lang w:eastAsia="it-IT"/>
              </w:rPr>
            </w:pPr>
            <w:r w:rsidRPr="008F2492">
              <w:rPr>
                <w:rFonts w:ascii="Inter Tight" w:hAnsi="Inter Tight" w:cs="Inter Tight"/>
                <w:bCs/>
                <w:color w:val="002060"/>
                <w:szCs w:val="22"/>
                <w:lang w:eastAsia="it-IT"/>
              </w:rPr>
              <w:t>Il Presidente</w:t>
            </w:r>
          </w:p>
          <w:p w14:paraId="69BD74A4" w14:textId="2CE544AE" w:rsidR="0022051B" w:rsidRPr="008F2492" w:rsidRDefault="0022051B" w:rsidP="0022051B">
            <w:pPr>
              <w:pStyle w:val="LndNormale1"/>
              <w:jc w:val="center"/>
              <w:rPr>
                <w:rFonts w:ascii="Inter Tight SemiBold" w:hAnsi="Inter Tight SemiBold" w:cs="Inter Tight SemiBold"/>
                <w:bCs/>
                <w:color w:val="002060"/>
                <w:szCs w:val="22"/>
                <w:lang w:eastAsia="it-IT"/>
              </w:rPr>
            </w:pPr>
            <w:r w:rsidRPr="008F2492">
              <w:rPr>
                <w:rFonts w:ascii="Inter Tight SemiBold" w:hAnsi="Inter Tight SemiBold" w:cs="Inter Tight SemiBold"/>
                <w:bCs/>
                <w:color w:val="002060"/>
                <w:szCs w:val="22"/>
                <w:lang w:eastAsia="it-IT"/>
              </w:rPr>
              <w:t>(</w:t>
            </w:r>
            <w:r w:rsidR="00396AD1" w:rsidRPr="008F2492">
              <w:rPr>
                <w:rFonts w:ascii="Inter Tight SemiBold" w:hAnsi="Inter Tight SemiBold" w:cs="Inter Tight SemiBold"/>
                <w:bCs/>
                <w:color w:val="002060"/>
                <w:szCs w:val="22"/>
                <w:lang w:eastAsia="it-IT"/>
              </w:rPr>
              <w:t>Ivo Panichi</w:t>
            </w:r>
            <w:r w:rsidRPr="008F2492">
              <w:rPr>
                <w:rFonts w:ascii="Inter Tight SemiBold" w:hAnsi="Inter Tight SemiBold" w:cs="Inter Tight SemiBold"/>
                <w:bCs/>
                <w:color w:val="002060"/>
                <w:szCs w:val="22"/>
                <w:lang w:eastAsia="it-IT"/>
              </w:rPr>
              <w:t>)</w:t>
            </w:r>
          </w:p>
        </w:tc>
      </w:tr>
    </w:tbl>
    <w:p w14:paraId="790AA7BA" w14:textId="77777777" w:rsidR="003F141D" w:rsidRPr="008F2492" w:rsidRDefault="003F141D" w:rsidP="00B21CAC">
      <w:pPr>
        <w:rPr>
          <w:rFonts w:ascii="Inter Tight" w:hAnsi="Inter Tight" w:cs="Inter Tight"/>
          <w:b/>
          <w:color w:val="002060"/>
          <w:sz w:val="18"/>
          <w:szCs w:val="18"/>
        </w:rPr>
      </w:pPr>
    </w:p>
    <w:sectPr w:rsidR="003F141D" w:rsidRPr="008F2492" w:rsidSect="003C6F1C">
      <w:headerReference w:type="default" r:id="rId17"/>
      <w:footerReference w:type="even" r:id="rId18"/>
      <w:footerReference w:type="default" r:id="rId19"/>
      <w:headerReference w:type="first" r:id="rId20"/>
      <w:pgSz w:w="11907" w:h="16840" w:code="9"/>
      <w:pgMar w:top="1418" w:right="992" w:bottom="1418" w:left="993" w:header="227"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51DF" w14:textId="77777777" w:rsidR="00C33B21" w:rsidRDefault="00C33B21">
      <w:r>
        <w:separator/>
      </w:r>
    </w:p>
  </w:endnote>
  <w:endnote w:type="continuationSeparator" w:id="0">
    <w:p w14:paraId="4DAEDF89" w14:textId="77777777" w:rsidR="00C33B21" w:rsidRDefault="00C3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VTF Redzone Classic">
    <w:panose1 w:val="00000500000000000000"/>
    <w:charset w:val="00"/>
    <w:family w:val="auto"/>
    <w:pitch w:val="variable"/>
    <w:sig w:usb0="00000007" w:usb1="00000001" w:usb2="00000000" w:usb3="00000000" w:csb0="00000093" w:csb1="00000000"/>
  </w:font>
  <w:font w:name="Inter Tight">
    <w:panose1 w:val="00000000000000000000"/>
    <w:charset w:val="00"/>
    <w:family w:val="auto"/>
    <w:pitch w:val="variable"/>
    <w:sig w:usb0="E10002FF" w:usb1="1200E5FF" w:usb2="00000009" w:usb3="00000000" w:csb0="0000019F" w:csb1="00000000"/>
  </w:font>
  <w:font w:name="Inter Tight Medium">
    <w:panose1 w:val="00000000000000000000"/>
    <w:charset w:val="00"/>
    <w:family w:val="auto"/>
    <w:pitch w:val="variable"/>
    <w:sig w:usb0="E10002FF" w:usb1="1200E5FF" w:usb2="00000009" w:usb3="00000000" w:csb0="0000019F" w:csb1="00000000"/>
  </w:font>
  <w:font w:name="Inter Tight SemiBold">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3166" w14:textId="01221E1B" w:rsidR="003554A0" w:rsidRDefault="003554A0"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18ADC8F" w14:textId="77777777" w:rsidR="003554A0" w:rsidRDefault="003554A0">
    <w:pPr>
      <w:pStyle w:val="Pidipagina"/>
    </w:pPr>
  </w:p>
  <w:p w14:paraId="11FF69A2" w14:textId="77777777" w:rsidR="00D939AF" w:rsidRDefault="00D939AF"/>
  <w:p w14:paraId="095C6921" w14:textId="77777777" w:rsidR="00754A38" w:rsidRDefault="00754A38"/>
  <w:p w14:paraId="2D5B6629" w14:textId="77777777" w:rsidR="003D7BBE" w:rsidRDefault="003D7BBE"/>
  <w:p w14:paraId="134975E2" w14:textId="77777777" w:rsidR="00E50A05" w:rsidRDefault="00E50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5DC" w14:textId="7BDE67D5" w:rsidR="00D939AF" w:rsidRDefault="003554A0" w:rsidP="00C51BD7">
    <w:pPr>
      <w:pStyle w:val="Pidipagina"/>
      <w:framePr w:w="4302" w:wrap="around" w:vAnchor="text" w:hAnchor="page" w:x="3766" w:y="192"/>
      <w:jc w:val="cente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Pr>
        <w:rStyle w:val="Numeropagina"/>
        <w:rFonts w:ascii="Arial" w:hAnsi="Arial" w:cs="Arial"/>
        <w:noProof/>
        <w:color w:val="002060"/>
      </w:rPr>
      <w:t>2</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433B70">
      <w:rPr>
        <w:rStyle w:val="Numeropagina"/>
        <w:rFonts w:ascii="Arial" w:hAnsi="Arial" w:cs="Arial"/>
        <w:color w:val="002060"/>
      </w:rPr>
      <w:t xml:space="preserve">Comunicato Ufficiale n° </w:t>
    </w:r>
    <w:r w:rsidR="00A2779C">
      <w:rPr>
        <w:rStyle w:val="Numeropagina"/>
        <w:rFonts w:ascii="Arial" w:hAnsi="Arial" w:cs="Arial"/>
        <w:color w:val="002060"/>
      </w:rPr>
      <w:t>0</w:t>
    </w:r>
    <w:r w:rsidR="00804839">
      <w:rPr>
        <w:rStyle w:val="Numeropagina"/>
        <w:rFonts w:ascii="Arial" w:hAnsi="Arial" w:cs="Arial"/>
        <w:color w:val="002060"/>
      </w:rPr>
      <w:t>2</w:t>
    </w:r>
  </w:p>
  <w:p w14:paraId="3DAAF99E" w14:textId="77777777" w:rsidR="00754A38" w:rsidRDefault="00754A38"/>
  <w:p w14:paraId="519C72C8" w14:textId="77777777" w:rsidR="003D7BBE" w:rsidRDefault="003D7BBE"/>
  <w:p w14:paraId="5E016005" w14:textId="77777777" w:rsidR="00E50A05" w:rsidRDefault="00E50A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09F4" w14:textId="77777777" w:rsidR="00C33B21" w:rsidRDefault="00C33B21">
      <w:r>
        <w:separator/>
      </w:r>
    </w:p>
  </w:footnote>
  <w:footnote w:type="continuationSeparator" w:id="0">
    <w:p w14:paraId="1D9C8472" w14:textId="77777777" w:rsidR="00C33B21" w:rsidRDefault="00C3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1F37" w14:textId="77777777" w:rsidR="00D939AF" w:rsidRDefault="00D939AF"/>
  <w:p w14:paraId="0822C043" w14:textId="77777777" w:rsidR="00754A38" w:rsidRDefault="00754A38"/>
  <w:p w14:paraId="6570A8BB" w14:textId="77777777" w:rsidR="003D7BBE" w:rsidRDefault="003D7BBE"/>
  <w:p w14:paraId="590AD030" w14:textId="50638989" w:rsidR="00E50A05" w:rsidRDefault="00985864" w:rsidP="00985864">
    <w:pPr>
      <w:tabs>
        <w:tab w:val="left" w:pos="5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3554A0" w14:paraId="2257A9EC" w14:textId="77777777">
      <w:tc>
        <w:tcPr>
          <w:tcW w:w="2050" w:type="dxa"/>
        </w:tcPr>
        <w:p w14:paraId="6EBECA38" w14:textId="4FD67A1E" w:rsidR="003554A0" w:rsidRDefault="003554A0">
          <w:pPr>
            <w:pStyle w:val="Intestazione"/>
          </w:pPr>
          <w:r>
            <w:rPr>
              <w:noProof/>
            </w:rPr>
            <w:drawing>
              <wp:inline distT="0" distB="0" distL="0" distR="0" wp14:anchorId="28617AC0" wp14:editId="3EAED98A">
                <wp:extent cx="1181100" cy="342900"/>
                <wp:effectExtent l="19050" t="0" r="0" b="0"/>
                <wp:docPr id="484698960" name="Immagine 484698960"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2860BDA2" w14:textId="77777777" w:rsidR="003554A0" w:rsidRDefault="003554A0">
          <w:pPr>
            <w:pStyle w:val="Intestazione"/>
            <w:tabs>
              <w:tab w:val="left" w:pos="435"/>
              <w:tab w:val="right" w:pos="7588"/>
            </w:tabs>
            <w:rPr>
              <w:sz w:val="24"/>
            </w:rPr>
          </w:pPr>
        </w:p>
      </w:tc>
    </w:tr>
  </w:tbl>
  <w:p w14:paraId="181E93CF" w14:textId="77777777" w:rsidR="003554A0" w:rsidRDefault="003554A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5F81DC1"/>
    <w:multiLevelType w:val="hybridMultilevel"/>
    <w:tmpl w:val="C6F09744"/>
    <w:lvl w:ilvl="0" w:tplc="7BC0F28E">
      <w:numFmt w:val="bullet"/>
      <w:lvlText w:val="-"/>
      <w:lvlJc w:val="left"/>
      <w:pPr>
        <w:ind w:left="10"/>
      </w:pPr>
      <w:rPr>
        <w:rFonts w:ascii="Times New Roman" w:eastAsia="Times New Roman" w:hAnsi="Times New Roman" w:cs="Times New Roman" w:hint="default"/>
        <w:b/>
        <w:bCs/>
        <w:i w:val="0"/>
        <w:iCs w:val="0"/>
        <w:strike w:val="0"/>
        <w:dstrike w:val="0"/>
        <w:color w:val="000000"/>
        <w:spacing w:val="0"/>
        <w:w w:val="99"/>
        <w:sz w:val="24"/>
        <w:szCs w:val="24"/>
        <w:u w:val="none" w:color="000000"/>
        <w:bdr w:val="none" w:sz="0" w:space="0" w:color="auto"/>
        <w:shd w:val="clear" w:color="auto" w:fill="auto"/>
        <w:vertAlign w:val="baseline"/>
        <w:lang w:val="it-IT" w:eastAsia="en-US" w:bidi="ar-SA"/>
      </w:rPr>
    </w:lvl>
    <w:lvl w:ilvl="1" w:tplc="FFFFFFFF">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7F4747"/>
    <w:multiLevelType w:val="hybridMultilevel"/>
    <w:tmpl w:val="B3DC84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13264BA8"/>
    <w:multiLevelType w:val="hybridMultilevel"/>
    <w:tmpl w:val="75A82124"/>
    <w:lvl w:ilvl="0" w:tplc="C6A06C84">
      <w:numFmt w:val="bullet"/>
      <w:lvlText w:val="-"/>
      <w:lvlJc w:val="left"/>
      <w:pPr>
        <w:ind w:left="140" w:hanging="284"/>
      </w:pPr>
      <w:rPr>
        <w:rFonts w:ascii="Times New Roman" w:eastAsia="Times New Roman" w:hAnsi="Times New Roman" w:cs="Times New Roman" w:hint="default"/>
        <w:b/>
        <w:bCs/>
        <w:i w:val="0"/>
        <w:iCs w:val="0"/>
        <w:spacing w:val="0"/>
        <w:w w:val="96"/>
        <w:sz w:val="24"/>
        <w:szCs w:val="24"/>
        <w:lang w:val="it-IT" w:eastAsia="en-US" w:bidi="ar-SA"/>
      </w:rPr>
    </w:lvl>
    <w:lvl w:ilvl="1" w:tplc="94EC9A8C">
      <w:numFmt w:val="bullet"/>
      <w:lvlText w:val="•"/>
      <w:lvlJc w:val="left"/>
      <w:pPr>
        <w:ind w:left="1131" w:hanging="284"/>
      </w:pPr>
      <w:rPr>
        <w:rFonts w:hint="default"/>
        <w:lang w:val="it-IT" w:eastAsia="en-US" w:bidi="ar-SA"/>
      </w:rPr>
    </w:lvl>
    <w:lvl w:ilvl="2" w:tplc="7DEAD9BE">
      <w:numFmt w:val="bullet"/>
      <w:lvlText w:val="•"/>
      <w:lvlJc w:val="left"/>
      <w:pPr>
        <w:ind w:left="2123" w:hanging="284"/>
      </w:pPr>
      <w:rPr>
        <w:rFonts w:hint="default"/>
        <w:lang w:val="it-IT" w:eastAsia="en-US" w:bidi="ar-SA"/>
      </w:rPr>
    </w:lvl>
    <w:lvl w:ilvl="3" w:tplc="F8403F38">
      <w:numFmt w:val="bullet"/>
      <w:lvlText w:val="•"/>
      <w:lvlJc w:val="left"/>
      <w:pPr>
        <w:ind w:left="3115" w:hanging="284"/>
      </w:pPr>
      <w:rPr>
        <w:rFonts w:hint="default"/>
        <w:lang w:val="it-IT" w:eastAsia="en-US" w:bidi="ar-SA"/>
      </w:rPr>
    </w:lvl>
    <w:lvl w:ilvl="4" w:tplc="CBE0E46C">
      <w:numFmt w:val="bullet"/>
      <w:lvlText w:val="•"/>
      <w:lvlJc w:val="left"/>
      <w:pPr>
        <w:ind w:left="4107" w:hanging="284"/>
      </w:pPr>
      <w:rPr>
        <w:rFonts w:hint="default"/>
        <w:lang w:val="it-IT" w:eastAsia="en-US" w:bidi="ar-SA"/>
      </w:rPr>
    </w:lvl>
    <w:lvl w:ilvl="5" w:tplc="97E23D3E">
      <w:numFmt w:val="bullet"/>
      <w:lvlText w:val="•"/>
      <w:lvlJc w:val="left"/>
      <w:pPr>
        <w:ind w:left="5099" w:hanging="284"/>
      </w:pPr>
      <w:rPr>
        <w:rFonts w:hint="default"/>
        <w:lang w:val="it-IT" w:eastAsia="en-US" w:bidi="ar-SA"/>
      </w:rPr>
    </w:lvl>
    <w:lvl w:ilvl="6" w:tplc="D896B5AE">
      <w:numFmt w:val="bullet"/>
      <w:lvlText w:val="•"/>
      <w:lvlJc w:val="left"/>
      <w:pPr>
        <w:ind w:left="6090" w:hanging="284"/>
      </w:pPr>
      <w:rPr>
        <w:rFonts w:hint="default"/>
        <w:lang w:val="it-IT" w:eastAsia="en-US" w:bidi="ar-SA"/>
      </w:rPr>
    </w:lvl>
    <w:lvl w:ilvl="7" w:tplc="725A44F0">
      <w:numFmt w:val="bullet"/>
      <w:lvlText w:val="•"/>
      <w:lvlJc w:val="left"/>
      <w:pPr>
        <w:ind w:left="7082" w:hanging="284"/>
      </w:pPr>
      <w:rPr>
        <w:rFonts w:hint="default"/>
        <w:lang w:val="it-IT" w:eastAsia="en-US" w:bidi="ar-SA"/>
      </w:rPr>
    </w:lvl>
    <w:lvl w:ilvl="8" w:tplc="37FE7134">
      <w:numFmt w:val="bullet"/>
      <w:lvlText w:val="•"/>
      <w:lvlJc w:val="left"/>
      <w:pPr>
        <w:ind w:left="8074" w:hanging="284"/>
      </w:pPr>
      <w:rPr>
        <w:rFonts w:hint="default"/>
        <w:lang w:val="it-IT" w:eastAsia="en-US" w:bidi="ar-SA"/>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AD6270"/>
    <w:multiLevelType w:val="hybridMultilevel"/>
    <w:tmpl w:val="F1EA269A"/>
    <w:lvl w:ilvl="0" w:tplc="7ED652CC">
      <w:start w:val="8"/>
      <w:numFmt w:val="decimal"/>
      <w:lvlText w:val="%1)"/>
      <w:lvlJc w:val="left"/>
      <w:pPr>
        <w:ind w:left="720" w:hanging="360"/>
      </w:pPr>
      <w:rPr>
        <w:rFonts w:hint="default"/>
        <w:u w:val="singl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2C5351"/>
    <w:multiLevelType w:val="hybridMultilevel"/>
    <w:tmpl w:val="B3DC84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06C42"/>
    <w:multiLevelType w:val="hybridMultilevel"/>
    <w:tmpl w:val="EA28ADA8"/>
    <w:lvl w:ilvl="0" w:tplc="0170728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1A4815"/>
    <w:multiLevelType w:val="hybridMultilevel"/>
    <w:tmpl w:val="16286F82"/>
    <w:lvl w:ilvl="0" w:tplc="3E247616">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C0B4A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F81E5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BAE3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AAFB9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0657B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04744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488AD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A208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24446A"/>
    <w:multiLevelType w:val="hybridMultilevel"/>
    <w:tmpl w:val="962ECE06"/>
    <w:lvl w:ilvl="0" w:tplc="0170728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60E2BD9"/>
    <w:multiLevelType w:val="hybridMultilevel"/>
    <w:tmpl w:val="083AE68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3" w15:restartNumberingAfterBreak="0">
    <w:nsid w:val="43FA1FF5"/>
    <w:multiLevelType w:val="hybridMultilevel"/>
    <w:tmpl w:val="50AC639C"/>
    <w:lvl w:ilvl="0" w:tplc="0170728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F179DD"/>
    <w:multiLevelType w:val="multilevel"/>
    <w:tmpl w:val="DBAAA530"/>
    <w:styleLink w:val="WWNum1aaa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7CE78F5"/>
    <w:multiLevelType w:val="hybridMultilevel"/>
    <w:tmpl w:val="7ADCB5CC"/>
    <w:lvl w:ilvl="0" w:tplc="04100011">
      <w:start w:val="10"/>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A62911"/>
    <w:multiLevelType w:val="hybridMultilevel"/>
    <w:tmpl w:val="7192904C"/>
    <w:lvl w:ilvl="0" w:tplc="3684EEF8">
      <w:start w:val="1"/>
      <w:numFmt w:val="lowerLetter"/>
      <w:lvlText w:val="%1)"/>
      <w:lvlJc w:val="left"/>
      <w:pPr>
        <w:ind w:left="419" w:hanging="260"/>
      </w:pPr>
      <w:rPr>
        <w:rFonts w:ascii="Times New Roman" w:eastAsia="Times New Roman" w:hAnsi="Times New Roman" w:cs="Times New Roman" w:hint="default"/>
        <w:spacing w:val="0"/>
        <w:w w:val="100"/>
        <w:sz w:val="20"/>
        <w:szCs w:val="20"/>
        <w:lang w:val="it-IT" w:eastAsia="it-IT" w:bidi="it-IT"/>
      </w:rPr>
    </w:lvl>
    <w:lvl w:ilvl="1" w:tplc="4852DC38">
      <w:start w:val="1"/>
      <w:numFmt w:val="decimal"/>
      <w:lvlText w:val="%2)"/>
      <w:lvlJc w:val="left"/>
      <w:pPr>
        <w:ind w:left="443" w:hanging="284"/>
      </w:pPr>
      <w:rPr>
        <w:rFonts w:ascii="Times New Roman" w:eastAsia="Times New Roman" w:hAnsi="Times New Roman" w:cs="Times New Roman" w:hint="default"/>
        <w:w w:val="100"/>
        <w:sz w:val="20"/>
        <w:szCs w:val="20"/>
        <w:lang w:val="it-IT" w:eastAsia="it-IT" w:bidi="it-IT"/>
      </w:rPr>
    </w:lvl>
    <w:lvl w:ilvl="2" w:tplc="14160FBC">
      <w:numFmt w:val="bullet"/>
      <w:lvlText w:val="•"/>
      <w:lvlJc w:val="left"/>
      <w:pPr>
        <w:ind w:left="1438" w:hanging="284"/>
      </w:pPr>
      <w:rPr>
        <w:rFonts w:hint="default"/>
        <w:lang w:val="it-IT" w:eastAsia="it-IT" w:bidi="it-IT"/>
      </w:rPr>
    </w:lvl>
    <w:lvl w:ilvl="3" w:tplc="FE860078">
      <w:numFmt w:val="bullet"/>
      <w:lvlText w:val="•"/>
      <w:lvlJc w:val="left"/>
      <w:pPr>
        <w:ind w:left="2436" w:hanging="284"/>
      </w:pPr>
      <w:rPr>
        <w:rFonts w:hint="default"/>
        <w:lang w:val="it-IT" w:eastAsia="it-IT" w:bidi="it-IT"/>
      </w:rPr>
    </w:lvl>
    <w:lvl w:ilvl="4" w:tplc="384C0F4A">
      <w:numFmt w:val="bullet"/>
      <w:lvlText w:val="•"/>
      <w:lvlJc w:val="left"/>
      <w:pPr>
        <w:ind w:left="3434" w:hanging="284"/>
      </w:pPr>
      <w:rPr>
        <w:rFonts w:hint="default"/>
        <w:lang w:val="it-IT" w:eastAsia="it-IT" w:bidi="it-IT"/>
      </w:rPr>
    </w:lvl>
    <w:lvl w:ilvl="5" w:tplc="F81619BA">
      <w:numFmt w:val="bullet"/>
      <w:lvlText w:val="•"/>
      <w:lvlJc w:val="left"/>
      <w:pPr>
        <w:ind w:left="4432" w:hanging="284"/>
      </w:pPr>
      <w:rPr>
        <w:rFonts w:hint="default"/>
        <w:lang w:val="it-IT" w:eastAsia="it-IT" w:bidi="it-IT"/>
      </w:rPr>
    </w:lvl>
    <w:lvl w:ilvl="6" w:tplc="47004F04">
      <w:numFmt w:val="bullet"/>
      <w:lvlText w:val="•"/>
      <w:lvlJc w:val="left"/>
      <w:pPr>
        <w:ind w:left="5431" w:hanging="284"/>
      </w:pPr>
      <w:rPr>
        <w:rFonts w:hint="default"/>
        <w:lang w:val="it-IT" w:eastAsia="it-IT" w:bidi="it-IT"/>
      </w:rPr>
    </w:lvl>
    <w:lvl w:ilvl="7" w:tplc="C7AED418">
      <w:numFmt w:val="bullet"/>
      <w:lvlText w:val="•"/>
      <w:lvlJc w:val="left"/>
      <w:pPr>
        <w:ind w:left="6429" w:hanging="284"/>
      </w:pPr>
      <w:rPr>
        <w:rFonts w:hint="default"/>
        <w:lang w:val="it-IT" w:eastAsia="it-IT" w:bidi="it-IT"/>
      </w:rPr>
    </w:lvl>
    <w:lvl w:ilvl="8" w:tplc="5E8CBC22">
      <w:numFmt w:val="bullet"/>
      <w:lvlText w:val="•"/>
      <w:lvlJc w:val="left"/>
      <w:pPr>
        <w:ind w:left="7427" w:hanging="284"/>
      </w:pPr>
      <w:rPr>
        <w:rFonts w:hint="default"/>
        <w:lang w:val="it-IT" w:eastAsia="it-IT" w:bidi="it-IT"/>
      </w:rPr>
    </w:lvl>
  </w:abstractNum>
  <w:abstractNum w:abstractNumId="17" w15:restartNumberingAfterBreak="0">
    <w:nsid w:val="4F3E5420"/>
    <w:multiLevelType w:val="hybridMultilevel"/>
    <w:tmpl w:val="2B246AD8"/>
    <w:lvl w:ilvl="0" w:tplc="0170728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135E96"/>
    <w:multiLevelType w:val="hybridMultilevel"/>
    <w:tmpl w:val="D1A89224"/>
    <w:lvl w:ilvl="0" w:tplc="1B42377E">
      <w:numFmt w:val="bullet"/>
      <w:lvlText w:val="-"/>
      <w:lvlJc w:val="left"/>
      <w:pPr>
        <w:ind w:left="563" w:hanging="121"/>
      </w:pPr>
      <w:rPr>
        <w:rFonts w:ascii="Times New Roman" w:eastAsia="Times New Roman" w:hAnsi="Times New Roman" w:cs="Times New Roman" w:hint="default"/>
        <w:w w:val="100"/>
        <w:sz w:val="20"/>
        <w:szCs w:val="20"/>
        <w:lang w:val="it-IT" w:eastAsia="it-IT" w:bidi="it-IT"/>
      </w:rPr>
    </w:lvl>
    <w:lvl w:ilvl="1" w:tplc="4EC2FAB0">
      <w:numFmt w:val="bullet"/>
      <w:lvlText w:val="•"/>
      <w:lvlJc w:val="left"/>
      <w:pPr>
        <w:ind w:left="1446" w:hanging="121"/>
      </w:pPr>
      <w:rPr>
        <w:rFonts w:hint="default"/>
        <w:lang w:val="it-IT" w:eastAsia="it-IT" w:bidi="it-IT"/>
      </w:rPr>
    </w:lvl>
    <w:lvl w:ilvl="2" w:tplc="C1268172">
      <w:numFmt w:val="bullet"/>
      <w:lvlText w:val="•"/>
      <w:lvlJc w:val="left"/>
      <w:pPr>
        <w:ind w:left="2332" w:hanging="121"/>
      </w:pPr>
      <w:rPr>
        <w:rFonts w:hint="default"/>
        <w:lang w:val="it-IT" w:eastAsia="it-IT" w:bidi="it-IT"/>
      </w:rPr>
    </w:lvl>
    <w:lvl w:ilvl="3" w:tplc="87322A06">
      <w:numFmt w:val="bullet"/>
      <w:lvlText w:val="•"/>
      <w:lvlJc w:val="left"/>
      <w:pPr>
        <w:ind w:left="3219" w:hanging="121"/>
      </w:pPr>
      <w:rPr>
        <w:rFonts w:hint="default"/>
        <w:lang w:val="it-IT" w:eastAsia="it-IT" w:bidi="it-IT"/>
      </w:rPr>
    </w:lvl>
    <w:lvl w:ilvl="4" w:tplc="8490F9EA">
      <w:numFmt w:val="bullet"/>
      <w:lvlText w:val="•"/>
      <w:lvlJc w:val="left"/>
      <w:pPr>
        <w:ind w:left="4105" w:hanging="121"/>
      </w:pPr>
      <w:rPr>
        <w:rFonts w:hint="default"/>
        <w:lang w:val="it-IT" w:eastAsia="it-IT" w:bidi="it-IT"/>
      </w:rPr>
    </w:lvl>
    <w:lvl w:ilvl="5" w:tplc="1DB63DC0">
      <w:numFmt w:val="bullet"/>
      <w:lvlText w:val="•"/>
      <w:lvlJc w:val="left"/>
      <w:pPr>
        <w:ind w:left="4992" w:hanging="121"/>
      </w:pPr>
      <w:rPr>
        <w:rFonts w:hint="default"/>
        <w:lang w:val="it-IT" w:eastAsia="it-IT" w:bidi="it-IT"/>
      </w:rPr>
    </w:lvl>
    <w:lvl w:ilvl="6" w:tplc="536E39F2">
      <w:numFmt w:val="bullet"/>
      <w:lvlText w:val="•"/>
      <w:lvlJc w:val="left"/>
      <w:pPr>
        <w:ind w:left="5878" w:hanging="121"/>
      </w:pPr>
      <w:rPr>
        <w:rFonts w:hint="default"/>
        <w:lang w:val="it-IT" w:eastAsia="it-IT" w:bidi="it-IT"/>
      </w:rPr>
    </w:lvl>
    <w:lvl w:ilvl="7" w:tplc="62BE9FE8">
      <w:numFmt w:val="bullet"/>
      <w:lvlText w:val="•"/>
      <w:lvlJc w:val="left"/>
      <w:pPr>
        <w:ind w:left="6764" w:hanging="121"/>
      </w:pPr>
      <w:rPr>
        <w:rFonts w:hint="default"/>
        <w:lang w:val="it-IT" w:eastAsia="it-IT" w:bidi="it-IT"/>
      </w:rPr>
    </w:lvl>
    <w:lvl w:ilvl="8" w:tplc="1B061D2C">
      <w:numFmt w:val="bullet"/>
      <w:lvlText w:val="•"/>
      <w:lvlJc w:val="left"/>
      <w:pPr>
        <w:ind w:left="7651" w:hanging="121"/>
      </w:pPr>
      <w:rPr>
        <w:rFonts w:hint="default"/>
        <w:lang w:val="it-IT" w:eastAsia="it-IT" w:bidi="it-IT"/>
      </w:rPr>
    </w:lvl>
  </w:abstractNum>
  <w:abstractNum w:abstractNumId="19" w15:restartNumberingAfterBreak="0">
    <w:nsid w:val="64C659E9"/>
    <w:multiLevelType w:val="multilevel"/>
    <w:tmpl w:val="30BE5CC2"/>
    <w:styleLink w:val="WWNum2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A97A6E"/>
    <w:multiLevelType w:val="hybridMultilevel"/>
    <w:tmpl w:val="5FF48972"/>
    <w:lvl w:ilvl="0" w:tplc="7BC0F28E">
      <w:numFmt w:val="bullet"/>
      <w:lvlText w:val="-"/>
      <w:lvlJc w:val="left"/>
      <w:pPr>
        <w:ind w:left="282" w:hanging="142"/>
      </w:pPr>
      <w:rPr>
        <w:rFonts w:ascii="Times New Roman" w:eastAsia="Times New Roman" w:hAnsi="Times New Roman" w:cs="Times New Roman" w:hint="default"/>
        <w:b/>
        <w:bCs/>
        <w:i w:val="0"/>
        <w:iCs w:val="0"/>
        <w:spacing w:val="0"/>
        <w:w w:val="99"/>
        <w:sz w:val="24"/>
        <w:szCs w:val="24"/>
        <w:lang w:val="it-IT" w:eastAsia="en-US" w:bidi="ar-SA"/>
      </w:rPr>
    </w:lvl>
    <w:lvl w:ilvl="1" w:tplc="BD14186E">
      <w:numFmt w:val="bullet"/>
      <w:lvlText w:val="•"/>
      <w:lvlJc w:val="left"/>
      <w:pPr>
        <w:ind w:left="1257" w:hanging="142"/>
      </w:pPr>
      <w:rPr>
        <w:rFonts w:hint="default"/>
        <w:lang w:val="it-IT" w:eastAsia="en-US" w:bidi="ar-SA"/>
      </w:rPr>
    </w:lvl>
    <w:lvl w:ilvl="2" w:tplc="BAD4E912">
      <w:numFmt w:val="bullet"/>
      <w:lvlText w:val="•"/>
      <w:lvlJc w:val="left"/>
      <w:pPr>
        <w:ind w:left="2235" w:hanging="142"/>
      </w:pPr>
      <w:rPr>
        <w:rFonts w:hint="default"/>
        <w:lang w:val="it-IT" w:eastAsia="en-US" w:bidi="ar-SA"/>
      </w:rPr>
    </w:lvl>
    <w:lvl w:ilvl="3" w:tplc="1A020744">
      <w:numFmt w:val="bullet"/>
      <w:lvlText w:val="•"/>
      <w:lvlJc w:val="left"/>
      <w:pPr>
        <w:ind w:left="3213" w:hanging="142"/>
      </w:pPr>
      <w:rPr>
        <w:rFonts w:hint="default"/>
        <w:lang w:val="it-IT" w:eastAsia="en-US" w:bidi="ar-SA"/>
      </w:rPr>
    </w:lvl>
    <w:lvl w:ilvl="4" w:tplc="210068F8">
      <w:numFmt w:val="bullet"/>
      <w:lvlText w:val="•"/>
      <w:lvlJc w:val="left"/>
      <w:pPr>
        <w:ind w:left="4191" w:hanging="142"/>
      </w:pPr>
      <w:rPr>
        <w:rFonts w:hint="default"/>
        <w:lang w:val="it-IT" w:eastAsia="en-US" w:bidi="ar-SA"/>
      </w:rPr>
    </w:lvl>
    <w:lvl w:ilvl="5" w:tplc="64AC8B3E">
      <w:numFmt w:val="bullet"/>
      <w:lvlText w:val="•"/>
      <w:lvlJc w:val="left"/>
      <w:pPr>
        <w:ind w:left="5169" w:hanging="142"/>
      </w:pPr>
      <w:rPr>
        <w:rFonts w:hint="default"/>
        <w:lang w:val="it-IT" w:eastAsia="en-US" w:bidi="ar-SA"/>
      </w:rPr>
    </w:lvl>
    <w:lvl w:ilvl="6" w:tplc="5EA42594">
      <w:numFmt w:val="bullet"/>
      <w:lvlText w:val="•"/>
      <w:lvlJc w:val="left"/>
      <w:pPr>
        <w:ind w:left="6146" w:hanging="142"/>
      </w:pPr>
      <w:rPr>
        <w:rFonts w:hint="default"/>
        <w:lang w:val="it-IT" w:eastAsia="en-US" w:bidi="ar-SA"/>
      </w:rPr>
    </w:lvl>
    <w:lvl w:ilvl="7" w:tplc="F8F0D7C8">
      <w:numFmt w:val="bullet"/>
      <w:lvlText w:val="•"/>
      <w:lvlJc w:val="left"/>
      <w:pPr>
        <w:ind w:left="7124" w:hanging="142"/>
      </w:pPr>
      <w:rPr>
        <w:rFonts w:hint="default"/>
        <w:lang w:val="it-IT" w:eastAsia="en-US" w:bidi="ar-SA"/>
      </w:rPr>
    </w:lvl>
    <w:lvl w:ilvl="8" w:tplc="D1B2161C">
      <w:numFmt w:val="bullet"/>
      <w:lvlText w:val="•"/>
      <w:lvlJc w:val="left"/>
      <w:pPr>
        <w:ind w:left="8102" w:hanging="142"/>
      </w:pPr>
      <w:rPr>
        <w:rFonts w:hint="default"/>
        <w:lang w:val="it-IT" w:eastAsia="en-US" w:bidi="ar-SA"/>
      </w:rPr>
    </w:lvl>
  </w:abstractNum>
  <w:abstractNum w:abstractNumId="21" w15:restartNumberingAfterBreak="0">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7D7CB6"/>
    <w:multiLevelType w:val="multilevel"/>
    <w:tmpl w:val="46A49266"/>
    <w:styleLink w:val="WWNum2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EF57E62"/>
    <w:multiLevelType w:val="hybridMultilevel"/>
    <w:tmpl w:val="89A86B16"/>
    <w:lvl w:ilvl="0" w:tplc="0170728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2870F8"/>
    <w:multiLevelType w:val="hybridMultilevel"/>
    <w:tmpl w:val="6FD23CB4"/>
    <w:lvl w:ilvl="0" w:tplc="4D56603A">
      <w:start w:val="1"/>
      <w:numFmt w:val="lowerLetter"/>
      <w:lvlText w:val="%1)"/>
      <w:lvlJc w:val="left"/>
      <w:pPr>
        <w:ind w:left="443" w:hanging="284"/>
      </w:pPr>
      <w:rPr>
        <w:rFonts w:ascii="Times New Roman" w:eastAsia="Times New Roman" w:hAnsi="Times New Roman" w:cs="Times New Roman" w:hint="default"/>
        <w:spacing w:val="0"/>
        <w:w w:val="100"/>
        <w:sz w:val="20"/>
        <w:szCs w:val="20"/>
        <w:lang w:val="it-IT" w:eastAsia="it-IT" w:bidi="it-IT"/>
      </w:rPr>
    </w:lvl>
    <w:lvl w:ilvl="1" w:tplc="10BC4666">
      <w:numFmt w:val="bullet"/>
      <w:lvlText w:val="•"/>
      <w:lvlJc w:val="left"/>
      <w:pPr>
        <w:ind w:left="1338" w:hanging="284"/>
      </w:pPr>
      <w:rPr>
        <w:rFonts w:hint="default"/>
        <w:lang w:val="it-IT" w:eastAsia="it-IT" w:bidi="it-IT"/>
      </w:rPr>
    </w:lvl>
    <w:lvl w:ilvl="2" w:tplc="189448FA">
      <w:numFmt w:val="bullet"/>
      <w:lvlText w:val="•"/>
      <w:lvlJc w:val="left"/>
      <w:pPr>
        <w:ind w:left="2236" w:hanging="284"/>
      </w:pPr>
      <w:rPr>
        <w:rFonts w:hint="default"/>
        <w:lang w:val="it-IT" w:eastAsia="it-IT" w:bidi="it-IT"/>
      </w:rPr>
    </w:lvl>
    <w:lvl w:ilvl="3" w:tplc="061A8B7C">
      <w:numFmt w:val="bullet"/>
      <w:lvlText w:val="•"/>
      <w:lvlJc w:val="left"/>
      <w:pPr>
        <w:ind w:left="3135" w:hanging="284"/>
      </w:pPr>
      <w:rPr>
        <w:rFonts w:hint="default"/>
        <w:lang w:val="it-IT" w:eastAsia="it-IT" w:bidi="it-IT"/>
      </w:rPr>
    </w:lvl>
    <w:lvl w:ilvl="4" w:tplc="8C6EC564">
      <w:numFmt w:val="bullet"/>
      <w:lvlText w:val="•"/>
      <w:lvlJc w:val="left"/>
      <w:pPr>
        <w:ind w:left="4033" w:hanging="284"/>
      </w:pPr>
      <w:rPr>
        <w:rFonts w:hint="default"/>
        <w:lang w:val="it-IT" w:eastAsia="it-IT" w:bidi="it-IT"/>
      </w:rPr>
    </w:lvl>
    <w:lvl w:ilvl="5" w:tplc="48D2FBD8">
      <w:numFmt w:val="bullet"/>
      <w:lvlText w:val="•"/>
      <w:lvlJc w:val="left"/>
      <w:pPr>
        <w:ind w:left="4932" w:hanging="284"/>
      </w:pPr>
      <w:rPr>
        <w:rFonts w:hint="default"/>
        <w:lang w:val="it-IT" w:eastAsia="it-IT" w:bidi="it-IT"/>
      </w:rPr>
    </w:lvl>
    <w:lvl w:ilvl="6" w:tplc="405433BA">
      <w:numFmt w:val="bullet"/>
      <w:lvlText w:val="•"/>
      <w:lvlJc w:val="left"/>
      <w:pPr>
        <w:ind w:left="5830" w:hanging="284"/>
      </w:pPr>
      <w:rPr>
        <w:rFonts w:hint="default"/>
        <w:lang w:val="it-IT" w:eastAsia="it-IT" w:bidi="it-IT"/>
      </w:rPr>
    </w:lvl>
    <w:lvl w:ilvl="7" w:tplc="C7F21616">
      <w:numFmt w:val="bullet"/>
      <w:lvlText w:val="•"/>
      <w:lvlJc w:val="left"/>
      <w:pPr>
        <w:ind w:left="6728" w:hanging="284"/>
      </w:pPr>
      <w:rPr>
        <w:rFonts w:hint="default"/>
        <w:lang w:val="it-IT" w:eastAsia="it-IT" w:bidi="it-IT"/>
      </w:rPr>
    </w:lvl>
    <w:lvl w:ilvl="8" w:tplc="C34CB968">
      <w:numFmt w:val="bullet"/>
      <w:lvlText w:val="•"/>
      <w:lvlJc w:val="left"/>
      <w:pPr>
        <w:ind w:left="7627" w:hanging="284"/>
      </w:pPr>
      <w:rPr>
        <w:rFonts w:hint="default"/>
        <w:lang w:val="it-IT" w:eastAsia="it-IT" w:bidi="it-IT"/>
      </w:rPr>
    </w:lvl>
  </w:abstractNum>
  <w:abstractNum w:abstractNumId="25" w15:restartNumberingAfterBreak="0">
    <w:nsid w:val="70466FFF"/>
    <w:multiLevelType w:val="hybridMultilevel"/>
    <w:tmpl w:val="B0D0C424"/>
    <w:lvl w:ilvl="0" w:tplc="3782C002">
      <w:numFmt w:val="bullet"/>
      <w:lvlText w:val="-"/>
      <w:lvlJc w:val="left"/>
      <w:pPr>
        <w:ind w:left="424" w:hanging="284"/>
      </w:pPr>
      <w:rPr>
        <w:rFonts w:ascii="Times New Roman" w:eastAsia="Times New Roman" w:hAnsi="Times New Roman" w:cs="Times New Roman" w:hint="default"/>
        <w:b/>
        <w:bCs/>
        <w:i w:val="0"/>
        <w:iCs w:val="0"/>
        <w:spacing w:val="0"/>
        <w:w w:val="99"/>
        <w:sz w:val="24"/>
        <w:szCs w:val="24"/>
        <w:lang w:val="it-IT" w:eastAsia="en-US" w:bidi="ar-SA"/>
      </w:rPr>
    </w:lvl>
    <w:lvl w:ilvl="1" w:tplc="84507C20">
      <w:numFmt w:val="bullet"/>
      <w:lvlText w:val="•"/>
      <w:lvlJc w:val="left"/>
      <w:pPr>
        <w:ind w:left="1383" w:hanging="284"/>
      </w:pPr>
      <w:rPr>
        <w:rFonts w:hint="default"/>
        <w:lang w:val="it-IT" w:eastAsia="en-US" w:bidi="ar-SA"/>
      </w:rPr>
    </w:lvl>
    <w:lvl w:ilvl="2" w:tplc="49DCDE0E">
      <w:numFmt w:val="bullet"/>
      <w:lvlText w:val="•"/>
      <w:lvlJc w:val="left"/>
      <w:pPr>
        <w:ind w:left="2347" w:hanging="284"/>
      </w:pPr>
      <w:rPr>
        <w:rFonts w:hint="default"/>
        <w:lang w:val="it-IT" w:eastAsia="en-US" w:bidi="ar-SA"/>
      </w:rPr>
    </w:lvl>
    <w:lvl w:ilvl="3" w:tplc="7E087BE4">
      <w:numFmt w:val="bullet"/>
      <w:lvlText w:val="•"/>
      <w:lvlJc w:val="left"/>
      <w:pPr>
        <w:ind w:left="3311" w:hanging="284"/>
      </w:pPr>
      <w:rPr>
        <w:rFonts w:hint="default"/>
        <w:lang w:val="it-IT" w:eastAsia="en-US" w:bidi="ar-SA"/>
      </w:rPr>
    </w:lvl>
    <w:lvl w:ilvl="4" w:tplc="6DDAC57A">
      <w:numFmt w:val="bullet"/>
      <w:lvlText w:val="•"/>
      <w:lvlJc w:val="left"/>
      <w:pPr>
        <w:ind w:left="4275" w:hanging="284"/>
      </w:pPr>
      <w:rPr>
        <w:rFonts w:hint="default"/>
        <w:lang w:val="it-IT" w:eastAsia="en-US" w:bidi="ar-SA"/>
      </w:rPr>
    </w:lvl>
    <w:lvl w:ilvl="5" w:tplc="8C88D6E2">
      <w:numFmt w:val="bullet"/>
      <w:lvlText w:val="•"/>
      <w:lvlJc w:val="left"/>
      <w:pPr>
        <w:ind w:left="5239" w:hanging="284"/>
      </w:pPr>
      <w:rPr>
        <w:rFonts w:hint="default"/>
        <w:lang w:val="it-IT" w:eastAsia="en-US" w:bidi="ar-SA"/>
      </w:rPr>
    </w:lvl>
    <w:lvl w:ilvl="6" w:tplc="51CEAE94">
      <w:numFmt w:val="bullet"/>
      <w:lvlText w:val="•"/>
      <w:lvlJc w:val="left"/>
      <w:pPr>
        <w:ind w:left="6202" w:hanging="284"/>
      </w:pPr>
      <w:rPr>
        <w:rFonts w:hint="default"/>
        <w:lang w:val="it-IT" w:eastAsia="en-US" w:bidi="ar-SA"/>
      </w:rPr>
    </w:lvl>
    <w:lvl w:ilvl="7" w:tplc="EA9E556E">
      <w:numFmt w:val="bullet"/>
      <w:lvlText w:val="•"/>
      <w:lvlJc w:val="left"/>
      <w:pPr>
        <w:ind w:left="7166" w:hanging="284"/>
      </w:pPr>
      <w:rPr>
        <w:rFonts w:hint="default"/>
        <w:lang w:val="it-IT" w:eastAsia="en-US" w:bidi="ar-SA"/>
      </w:rPr>
    </w:lvl>
    <w:lvl w:ilvl="8" w:tplc="D2E8BE82">
      <w:numFmt w:val="bullet"/>
      <w:lvlText w:val="•"/>
      <w:lvlJc w:val="left"/>
      <w:pPr>
        <w:ind w:left="8130" w:hanging="284"/>
      </w:pPr>
      <w:rPr>
        <w:rFonts w:hint="default"/>
        <w:lang w:val="it-IT" w:eastAsia="en-US" w:bidi="ar-SA"/>
      </w:rPr>
    </w:lvl>
  </w:abstractNum>
  <w:abstractNum w:abstractNumId="26" w15:restartNumberingAfterBreak="0">
    <w:nsid w:val="72184D23"/>
    <w:multiLevelType w:val="hybridMultilevel"/>
    <w:tmpl w:val="F1DE95C6"/>
    <w:lvl w:ilvl="0" w:tplc="60726672">
      <w:start w:val="1"/>
      <w:numFmt w:val="bullet"/>
      <w:lvlText w:val="-"/>
      <w:lvlJc w:val="left"/>
      <w:pPr>
        <w:ind w:left="1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49011C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BE4D49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9C5BF6">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EC955A">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2EC3AFA">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1F04A5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4C8D2A8">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2BCE3E8">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B87901"/>
    <w:multiLevelType w:val="hybridMultilevel"/>
    <w:tmpl w:val="DB7010F4"/>
    <w:lvl w:ilvl="0" w:tplc="D1DEF1A6">
      <w:start w:val="1"/>
      <w:numFmt w:val="decimal"/>
      <w:lvlText w:val="%1."/>
      <w:lvlJc w:val="left"/>
      <w:pPr>
        <w:ind w:left="424" w:hanging="284"/>
      </w:pPr>
      <w:rPr>
        <w:rFonts w:ascii="Times New Roman" w:eastAsia="Times New Roman" w:hAnsi="Times New Roman" w:cs="Times New Roman" w:hint="default"/>
        <w:b/>
        <w:bCs/>
        <w:i w:val="0"/>
        <w:iCs w:val="0"/>
        <w:spacing w:val="0"/>
        <w:w w:val="99"/>
        <w:sz w:val="24"/>
        <w:szCs w:val="24"/>
        <w:lang w:val="it-IT" w:eastAsia="en-US" w:bidi="ar-SA"/>
      </w:rPr>
    </w:lvl>
    <w:lvl w:ilvl="1" w:tplc="3752D096">
      <w:start w:val="1"/>
      <w:numFmt w:val="lowerLetter"/>
      <w:lvlText w:val="%2)"/>
      <w:lvlJc w:val="left"/>
      <w:pPr>
        <w:ind w:left="140" w:hanging="284"/>
      </w:pPr>
      <w:rPr>
        <w:rFonts w:hint="default"/>
        <w:spacing w:val="-1"/>
        <w:w w:val="99"/>
        <w:lang w:val="it-IT" w:eastAsia="en-US" w:bidi="ar-SA"/>
      </w:rPr>
    </w:lvl>
    <w:lvl w:ilvl="2" w:tplc="86DE55F6">
      <w:numFmt w:val="bullet"/>
      <w:lvlText w:val="•"/>
      <w:lvlJc w:val="left"/>
      <w:pPr>
        <w:ind w:left="420" w:hanging="284"/>
      </w:pPr>
      <w:rPr>
        <w:rFonts w:hint="default"/>
        <w:lang w:val="it-IT" w:eastAsia="en-US" w:bidi="ar-SA"/>
      </w:rPr>
    </w:lvl>
    <w:lvl w:ilvl="3" w:tplc="38F8DD8C">
      <w:numFmt w:val="bullet"/>
      <w:lvlText w:val="•"/>
      <w:lvlJc w:val="left"/>
      <w:pPr>
        <w:ind w:left="500" w:hanging="284"/>
      </w:pPr>
      <w:rPr>
        <w:rFonts w:hint="default"/>
        <w:lang w:val="it-IT" w:eastAsia="en-US" w:bidi="ar-SA"/>
      </w:rPr>
    </w:lvl>
    <w:lvl w:ilvl="4" w:tplc="F648C47A">
      <w:numFmt w:val="bullet"/>
      <w:lvlText w:val="•"/>
      <w:lvlJc w:val="left"/>
      <w:pPr>
        <w:ind w:left="1865" w:hanging="284"/>
      </w:pPr>
      <w:rPr>
        <w:rFonts w:hint="default"/>
        <w:lang w:val="it-IT" w:eastAsia="en-US" w:bidi="ar-SA"/>
      </w:rPr>
    </w:lvl>
    <w:lvl w:ilvl="5" w:tplc="32F42E0A">
      <w:numFmt w:val="bullet"/>
      <w:lvlText w:val="•"/>
      <w:lvlJc w:val="left"/>
      <w:pPr>
        <w:ind w:left="3230" w:hanging="284"/>
      </w:pPr>
      <w:rPr>
        <w:rFonts w:hint="default"/>
        <w:lang w:val="it-IT" w:eastAsia="en-US" w:bidi="ar-SA"/>
      </w:rPr>
    </w:lvl>
    <w:lvl w:ilvl="6" w:tplc="9E48D4D6">
      <w:numFmt w:val="bullet"/>
      <w:lvlText w:val="•"/>
      <w:lvlJc w:val="left"/>
      <w:pPr>
        <w:ind w:left="4596" w:hanging="284"/>
      </w:pPr>
      <w:rPr>
        <w:rFonts w:hint="default"/>
        <w:lang w:val="it-IT" w:eastAsia="en-US" w:bidi="ar-SA"/>
      </w:rPr>
    </w:lvl>
    <w:lvl w:ilvl="7" w:tplc="A6CC4C3A">
      <w:numFmt w:val="bullet"/>
      <w:lvlText w:val="•"/>
      <w:lvlJc w:val="left"/>
      <w:pPr>
        <w:ind w:left="5961" w:hanging="284"/>
      </w:pPr>
      <w:rPr>
        <w:rFonts w:hint="default"/>
        <w:lang w:val="it-IT" w:eastAsia="en-US" w:bidi="ar-SA"/>
      </w:rPr>
    </w:lvl>
    <w:lvl w:ilvl="8" w:tplc="9ECECE22">
      <w:numFmt w:val="bullet"/>
      <w:lvlText w:val="•"/>
      <w:lvlJc w:val="left"/>
      <w:pPr>
        <w:ind w:left="7327" w:hanging="284"/>
      </w:pPr>
      <w:rPr>
        <w:rFonts w:hint="default"/>
        <w:lang w:val="it-IT" w:eastAsia="en-US" w:bidi="ar-SA"/>
      </w:rPr>
    </w:lvl>
  </w:abstractNum>
  <w:abstractNum w:abstractNumId="2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0228F3"/>
    <w:multiLevelType w:val="hybridMultilevel"/>
    <w:tmpl w:val="9DFEC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E872B6"/>
    <w:multiLevelType w:val="multilevel"/>
    <w:tmpl w:val="EB9A38A4"/>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7EC224F7"/>
    <w:multiLevelType w:val="hybridMultilevel"/>
    <w:tmpl w:val="5C708A5C"/>
    <w:lvl w:ilvl="0" w:tplc="FFFFFFFF">
      <w:start w:val="1"/>
      <w:numFmt w:val="lowerLetter"/>
      <w:lvlText w:val="%1)"/>
      <w:lvlJc w:val="left"/>
      <w:pPr>
        <w:ind w:left="419" w:hanging="260"/>
      </w:pPr>
      <w:rPr>
        <w:rFonts w:ascii="Times New Roman" w:eastAsia="Times New Roman" w:hAnsi="Times New Roman" w:cs="Times New Roman" w:hint="default"/>
        <w:spacing w:val="0"/>
        <w:w w:val="100"/>
        <w:sz w:val="20"/>
        <w:szCs w:val="20"/>
        <w:lang w:val="it-IT" w:eastAsia="it-IT" w:bidi="it-IT"/>
      </w:rPr>
    </w:lvl>
    <w:lvl w:ilvl="1" w:tplc="0410000F">
      <w:start w:val="1"/>
      <w:numFmt w:val="decimal"/>
      <w:lvlText w:val="%2."/>
      <w:lvlJc w:val="left"/>
      <w:pPr>
        <w:ind w:left="519" w:hanging="360"/>
      </w:pPr>
    </w:lvl>
    <w:lvl w:ilvl="2" w:tplc="FFFFFFFF">
      <w:numFmt w:val="bullet"/>
      <w:lvlText w:val="•"/>
      <w:lvlJc w:val="left"/>
      <w:pPr>
        <w:ind w:left="1438" w:hanging="284"/>
      </w:pPr>
      <w:rPr>
        <w:rFonts w:hint="default"/>
        <w:lang w:val="it-IT" w:eastAsia="it-IT" w:bidi="it-IT"/>
      </w:rPr>
    </w:lvl>
    <w:lvl w:ilvl="3" w:tplc="FFFFFFFF">
      <w:numFmt w:val="bullet"/>
      <w:lvlText w:val="•"/>
      <w:lvlJc w:val="left"/>
      <w:pPr>
        <w:ind w:left="2436" w:hanging="284"/>
      </w:pPr>
      <w:rPr>
        <w:rFonts w:hint="default"/>
        <w:lang w:val="it-IT" w:eastAsia="it-IT" w:bidi="it-IT"/>
      </w:rPr>
    </w:lvl>
    <w:lvl w:ilvl="4" w:tplc="FFFFFFFF">
      <w:numFmt w:val="bullet"/>
      <w:lvlText w:val="•"/>
      <w:lvlJc w:val="left"/>
      <w:pPr>
        <w:ind w:left="3434" w:hanging="284"/>
      </w:pPr>
      <w:rPr>
        <w:rFonts w:hint="default"/>
        <w:lang w:val="it-IT" w:eastAsia="it-IT" w:bidi="it-IT"/>
      </w:rPr>
    </w:lvl>
    <w:lvl w:ilvl="5" w:tplc="FFFFFFFF">
      <w:numFmt w:val="bullet"/>
      <w:lvlText w:val="•"/>
      <w:lvlJc w:val="left"/>
      <w:pPr>
        <w:ind w:left="4432" w:hanging="284"/>
      </w:pPr>
      <w:rPr>
        <w:rFonts w:hint="default"/>
        <w:lang w:val="it-IT" w:eastAsia="it-IT" w:bidi="it-IT"/>
      </w:rPr>
    </w:lvl>
    <w:lvl w:ilvl="6" w:tplc="FFFFFFFF">
      <w:numFmt w:val="bullet"/>
      <w:lvlText w:val="•"/>
      <w:lvlJc w:val="left"/>
      <w:pPr>
        <w:ind w:left="5431" w:hanging="284"/>
      </w:pPr>
      <w:rPr>
        <w:rFonts w:hint="default"/>
        <w:lang w:val="it-IT" w:eastAsia="it-IT" w:bidi="it-IT"/>
      </w:rPr>
    </w:lvl>
    <w:lvl w:ilvl="7" w:tplc="FFFFFFFF">
      <w:numFmt w:val="bullet"/>
      <w:lvlText w:val="•"/>
      <w:lvlJc w:val="left"/>
      <w:pPr>
        <w:ind w:left="6429" w:hanging="284"/>
      </w:pPr>
      <w:rPr>
        <w:rFonts w:hint="default"/>
        <w:lang w:val="it-IT" w:eastAsia="it-IT" w:bidi="it-IT"/>
      </w:rPr>
    </w:lvl>
    <w:lvl w:ilvl="8" w:tplc="FFFFFFFF">
      <w:numFmt w:val="bullet"/>
      <w:lvlText w:val="•"/>
      <w:lvlJc w:val="left"/>
      <w:pPr>
        <w:ind w:left="7427" w:hanging="284"/>
      </w:pPr>
      <w:rPr>
        <w:rFonts w:hint="default"/>
        <w:lang w:val="it-IT" w:eastAsia="it-IT" w:bidi="it-IT"/>
      </w:rPr>
    </w:lvl>
  </w:abstractNum>
  <w:abstractNum w:abstractNumId="32" w15:restartNumberingAfterBreak="0">
    <w:nsid w:val="7F384A4E"/>
    <w:multiLevelType w:val="hybridMultilevel"/>
    <w:tmpl w:val="B3DC84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F07D7C"/>
    <w:multiLevelType w:val="hybridMultilevel"/>
    <w:tmpl w:val="9DFEC0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0523497">
    <w:abstractNumId w:val="3"/>
  </w:num>
  <w:num w:numId="2" w16cid:durableId="1429622785">
    <w:abstractNumId w:val="30"/>
  </w:num>
  <w:num w:numId="3" w16cid:durableId="57946484">
    <w:abstractNumId w:val="5"/>
  </w:num>
  <w:num w:numId="4" w16cid:durableId="564266614">
    <w:abstractNumId w:val="22"/>
  </w:num>
  <w:num w:numId="5" w16cid:durableId="1249315646">
    <w:abstractNumId w:val="19"/>
  </w:num>
  <w:num w:numId="6" w16cid:durableId="2088965195">
    <w:abstractNumId w:val="14"/>
  </w:num>
  <w:num w:numId="7" w16cid:durableId="898786278">
    <w:abstractNumId w:val="20"/>
  </w:num>
  <w:num w:numId="8" w16cid:durableId="494956249">
    <w:abstractNumId w:val="4"/>
  </w:num>
  <w:num w:numId="9" w16cid:durableId="42485999">
    <w:abstractNumId w:val="25"/>
  </w:num>
  <w:num w:numId="10" w16cid:durableId="719942284">
    <w:abstractNumId w:val="27"/>
  </w:num>
  <w:num w:numId="11" w16cid:durableId="990796132">
    <w:abstractNumId w:val="11"/>
  </w:num>
  <w:num w:numId="12" w16cid:durableId="810562577">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10854">
    <w:abstractNumId w:val="21"/>
  </w:num>
  <w:num w:numId="14" w16cid:durableId="1187671861">
    <w:abstractNumId w:val="9"/>
  </w:num>
  <w:num w:numId="15" w16cid:durableId="1146317350">
    <w:abstractNumId w:val="26"/>
  </w:num>
  <w:num w:numId="16" w16cid:durableId="907810211">
    <w:abstractNumId w:val="0"/>
  </w:num>
  <w:num w:numId="17" w16cid:durableId="629896485">
    <w:abstractNumId w:val="1"/>
  </w:num>
  <w:num w:numId="18" w16cid:durableId="1125348853">
    <w:abstractNumId w:val="12"/>
  </w:num>
  <w:num w:numId="19" w16cid:durableId="934754267">
    <w:abstractNumId w:val="8"/>
  </w:num>
  <w:num w:numId="20" w16cid:durableId="1258707900">
    <w:abstractNumId w:val="33"/>
  </w:num>
  <w:num w:numId="21" w16cid:durableId="27729138">
    <w:abstractNumId w:val="7"/>
  </w:num>
  <w:num w:numId="22" w16cid:durableId="535042380">
    <w:abstractNumId w:val="2"/>
  </w:num>
  <w:num w:numId="23" w16cid:durableId="1282424059">
    <w:abstractNumId w:val="32"/>
  </w:num>
  <w:num w:numId="24" w16cid:durableId="1071465023">
    <w:abstractNumId w:val="28"/>
  </w:num>
  <w:num w:numId="25" w16cid:durableId="1142501041">
    <w:abstractNumId w:val="18"/>
  </w:num>
  <w:num w:numId="26" w16cid:durableId="2070886217">
    <w:abstractNumId w:val="16"/>
  </w:num>
  <w:num w:numId="27" w16cid:durableId="423192668">
    <w:abstractNumId w:val="24"/>
  </w:num>
  <w:num w:numId="28" w16cid:durableId="547375313">
    <w:abstractNumId w:val="6"/>
  </w:num>
  <w:num w:numId="29" w16cid:durableId="679966112">
    <w:abstractNumId w:val="15"/>
  </w:num>
  <w:num w:numId="30" w16cid:durableId="681667156">
    <w:abstractNumId w:val="29"/>
  </w:num>
  <w:num w:numId="31" w16cid:durableId="1061296847">
    <w:abstractNumId w:val="31"/>
  </w:num>
  <w:num w:numId="32" w16cid:durableId="239411356">
    <w:abstractNumId w:val="13"/>
  </w:num>
  <w:num w:numId="33" w16cid:durableId="1183011755">
    <w:abstractNumId w:val="10"/>
  </w:num>
  <w:num w:numId="34" w16cid:durableId="615526157">
    <w:abstractNumId w:val="17"/>
  </w:num>
  <w:num w:numId="35" w16cid:durableId="30678455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78"/>
    <w:rsid w:val="000002B3"/>
    <w:rsid w:val="00000EB8"/>
    <w:rsid w:val="00001571"/>
    <w:rsid w:val="00001A18"/>
    <w:rsid w:val="00001C1D"/>
    <w:rsid w:val="00001C67"/>
    <w:rsid w:val="000024FD"/>
    <w:rsid w:val="000026C2"/>
    <w:rsid w:val="00002C32"/>
    <w:rsid w:val="00003312"/>
    <w:rsid w:val="000039D0"/>
    <w:rsid w:val="00003FF0"/>
    <w:rsid w:val="000043BC"/>
    <w:rsid w:val="00004845"/>
    <w:rsid w:val="000049EC"/>
    <w:rsid w:val="00004AF9"/>
    <w:rsid w:val="00004B3E"/>
    <w:rsid w:val="00005189"/>
    <w:rsid w:val="00005731"/>
    <w:rsid w:val="000058FC"/>
    <w:rsid w:val="00005D12"/>
    <w:rsid w:val="0000615B"/>
    <w:rsid w:val="000064EE"/>
    <w:rsid w:val="00006FDF"/>
    <w:rsid w:val="00007368"/>
    <w:rsid w:val="000074BF"/>
    <w:rsid w:val="00007A73"/>
    <w:rsid w:val="00007A77"/>
    <w:rsid w:val="00007DAD"/>
    <w:rsid w:val="00010684"/>
    <w:rsid w:val="00010C17"/>
    <w:rsid w:val="00011727"/>
    <w:rsid w:val="00011F55"/>
    <w:rsid w:val="00012A93"/>
    <w:rsid w:val="00013231"/>
    <w:rsid w:val="00013FB6"/>
    <w:rsid w:val="00014489"/>
    <w:rsid w:val="000147A2"/>
    <w:rsid w:val="000148DB"/>
    <w:rsid w:val="00015453"/>
    <w:rsid w:val="00015544"/>
    <w:rsid w:val="000157C8"/>
    <w:rsid w:val="00015904"/>
    <w:rsid w:val="000159C2"/>
    <w:rsid w:val="00015D01"/>
    <w:rsid w:val="00015DFF"/>
    <w:rsid w:val="0001739B"/>
    <w:rsid w:val="00017AB2"/>
    <w:rsid w:val="00017CC1"/>
    <w:rsid w:val="00020463"/>
    <w:rsid w:val="00020769"/>
    <w:rsid w:val="000209C3"/>
    <w:rsid w:val="00021079"/>
    <w:rsid w:val="0002175E"/>
    <w:rsid w:val="00021AE9"/>
    <w:rsid w:val="00021EB5"/>
    <w:rsid w:val="00021EF2"/>
    <w:rsid w:val="00022144"/>
    <w:rsid w:val="00022315"/>
    <w:rsid w:val="00022670"/>
    <w:rsid w:val="000231CB"/>
    <w:rsid w:val="00023885"/>
    <w:rsid w:val="0002392A"/>
    <w:rsid w:val="00023C5B"/>
    <w:rsid w:val="00023E67"/>
    <w:rsid w:val="0002402D"/>
    <w:rsid w:val="00024134"/>
    <w:rsid w:val="00024522"/>
    <w:rsid w:val="00025CCB"/>
    <w:rsid w:val="000260E9"/>
    <w:rsid w:val="00026891"/>
    <w:rsid w:val="00026B03"/>
    <w:rsid w:val="00026C04"/>
    <w:rsid w:val="000270F1"/>
    <w:rsid w:val="00027382"/>
    <w:rsid w:val="000274B6"/>
    <w:rsid w:val="000277E1"/>
    <w:rsid w:val="00027E7A"/>
    <w:rsid w:val="00030306"/>
    <w:rsid w:val="00030382"/>
    <w:rsid w:val="00030769"/>
    <w:rsid w:val="00030D34"/>
    <w:rsid w:val="00031779"/>
    <w:rsid w:val="00031A3C"/>
    <w:rsid w:val="00031B58"/>
    <w:rsid w:val="00031C77"/>
    <w:rsid w:val="00031D32"/>
    <w:rsid w:val="00032228"/>
    <w:rsid w:val="0003269E"/>
    <w:rsid w:val="00032DF6"/>
    <w:rsid w:val="000334EC"/>
    <w:rsid w:val="0003464F"/>
    <w:rsid w:val="00034691"/>
    <w:rsid w:val="000346F7"/>
    <w:rsid w:val="00034F8A"/>
    <w:rsid w:val="00035C52"/>
    <w:rsid w:val="00035EB7"/>
    <w:rsid w:val="00036089"/>
    <w:rsid w:val="00036943"/>
    <w:rsid w:val="00036BCC"/>
    <w:rsid w:val="000371D1"/>
    <w:rsid w:val="00037737"/>
    <w:rsid w:val="00037CDF"/>
    <w:rsid w:val="00040173"/>
    <w:rsid w:val="00040500"/>
    <w:rsid w:val="00040934"/>
    <w:rsid w:val="00041167"/>
    <w:rsid w:val="00041708"/>
    <w:rsid w:val="000418E9"/>
    <w:rsid w:val="00041918"/>
    <w:rsid w:val="00041F3C"/>
    <w:rsid w:val="000420C8"/>
    <w:rsid w:val="00042204"/>
    <w:rsid w:val="00042A43"/>
    <w:rsid w:val="00042E43"/>
    <w:rsid w:val="000437D1"/>
    <w:rsid w:val="000442FB"/>
    <w:rsid w:val="000443EF"/>
    <w:rsid w:val="00044BFA"/>
    <w:rsid w:val="00044DFA"/>
    <w:rsid w:val="00045108"/>
    <w:rsid w:val="00045838"/>
    <w:rsid w:val="00045DDA"/>
    <w:rsid w:val="00045E1D"/>
    <w:rsid w:val="00047686"/>
    <w:rsid w:val="0005018E"/>
    <w:rsid w:val="00050BCD"/>
    <w:rsid w:val="000512AD"/>
    <w:rsid w:val="0005158A"/>
    <w:rsid w:val="000515B6"/>
    <w:rsid w:val="00051C01"/>
    <w:rsid w:val="00052107"/>
    <w:rsid w:val="00052314"/>
    <w:rsid w:val="000523B0"/>
    <w:rsid w:val="00052499"/>
    <w:rsid w:val="000527FB"/>
    <w:rsid w:val="00053728"/>
    <w:rsid w:val="00053AF2"/>
    <w:rsid w:val="000544D3"/>
    <w:rsid w:val="00054502"/>
    <w:rsid w:val="00055E81"/>
    <w:rsid w:val="00056C7C"/>
    <w:rsid w:val="00056E3D"/>
    <w:rsid w:val="0005712C"/>
    <w:rsid w:val="000600C2"/>
    <w:rsid w:val="00060308"/>
    <w:rsid w:val="00060F12"/>
    <w:rsid w:val="00061239"/>
    <w:rsid w:val="000617D6"/>
    <w:rsid w:val="00061B3E"/>
    <w:rsid w:val="00061D99"/>
    <w:rsid w:val="000624F2"/>
    <w:rsid w:val="00062542"/>
    <w:rsid w:val="0006274F"/>
    <w:rsid w:val="00062DBF"/>
    <w:rsid w:val="0006305D"/>
    <w:rsid w:val="00063671"/>
    <w:rsid w:val="000638BA"/>
    <w:rsid w:val="00063AC3"/>
    <w:rsid w:val="0006488B"/>
    <w:rsid w:val="00064E7E"/>
    <w:rsid w:val="00065132"/>
    <w:rsid w:val="00065CD1"/>
    <w:rsid w:val="000663C0"/>
    <w:rsid w:val="00066479"/>
    <w:rsid w:val="000669CC"/>
    <w:rsid w:val="00066D06"/>
    <w:rsid w:val="00066E3B"/>
    <w:rsid w:val="00066F90"/>
    <w:rsid w:val="000670F4"/>
    <w:rsid w:val="00067183"/>
    <w:rsid w:val="00067287"/>
    <w:rsid w:val="000674BA"/>
    <w:rsid w:val="00067659"/>
    <w:rsid w:val="00067670"/>
    <w:rsid w:val="00067E1A"/>
    <w:rsid w:val="0007055B"/>
    <w:rsid w:val="0007072E"/>
    <w:rsid w:val="000709F5"/>
    <w:rsid w:val="00070E37"/>
    <w:rsid w:val="000713EE"/>
    <w:rsid w:val="00071BEF"/>
    <w:rsid w:val="00072072"/>
    <w:rsid w:val="00072362"/>
    <w:rsid w:val="000728AE"/>
    <w:rsid w:val="000738BB"/>
    <w:rsid w:val="00073FA0"/>
    <w:rsid w:val="00073FF4"/>
    <w:rsid w:val="00074171"/>
    <w:rsid w:val="000745AF"/>
    <w:rsid w:val="000747ED"/>
    <w:rsid w:val="00074A17"/>
    <w:rsid w:val="00074A3A"/>
    <w:rsid w:val="00075920"/>
    <w:rsid w:val="00075B1B"/>
    <w:rsid w:val="0007635E"/>
    <w:rsid w:val="00076533"/>
    <w:rsid w:val="00076847"/>
    <w:rsid w:val="00076856"/>
    <w:rsid w:val="00076A07"/>
    <w:rsid w:val="000776A2"/>
    <w:rsid w:val="000777DC"/>
    <w:rsid w:val="00077E3F"/>
    <w:rsid w:val="00077E71"/>
    <w:rsid w:val="0008002D"/>
    <w:rsid w:val="00080103"/>
    <w:rsid w:val="00080782"/>
    <w:rsid w:val="00080826"/>
    <w:rsid w:val="00080D94"/>
    <w:rsid w:val="00081178"/>
    <w:rsid w:val="00081A73"/>
    <w:rsid w:val="00081AEE"/>
    <w:rsid w:val="00082180"/>
    <w:rsid w:val="000822F3"/>
    <w:rsid w:val="00082AF0"/>
    <w:rsid w:val="00082B5F"/>
    <w:rsid w:val="000833CC"/>
    <w:rsid w:val="000833D8"/>
    <w:rsid w:val="00083F60"/>
    <w:rsid w:val="0008457F"/>
    <w:rsid w:val="000846EE"/>
    <w:rsid w:val="00084806"/>
    <w:rsid w:val="000855DA"/>
    <w:rsid w:val="000856B0"/>
    <w:rsid w:val="00085C39"/>
    <w:rsid w:val="00085EC0"/>
    <w:rsid w:val="00086237"/>
    <w:rsid w:val="000864DF"/>
    <w:rsid w:val="000867CD"/>
    <w:rsid w:val="00087132"/>
    <w:rsid w:val="000872DA"/>
    <w:rsid w:val="0008750B"/>
    <w:rsid w:val="00087876"/>
    <w:rsid w:val="00087AD7"/>
    <w:rsid w:val="00087D86"/>
    <w:rsid w:val="00087F8B"/>
    <w:rsid w:val="00090139"/>
    <w:rsid w:val="00090180"/>
    <w:rsid w:val="000904B4"/>
    <w:rsid w:val="0009055A"/>
    <w:rsid w:val="00090B6D"/>
    <w:rsid w:val="00091036"/>
    <w:rsid w:val="0009133F"/>
    <w:rsid w:val="00091375"/>
    <w:rsid w:val="000914DF"/>
    <w:rsid w:val="000918DD"/>
    <w:rsid w:val="00091B0B"/>
    <w:rsid w:val="00091DA9"/>
    <w:rsid w:val="0009223F"/>
    <w:rsid w:val="0009233B"/>
    <w:rsid w:val="000924CE"/>
    <w:rsid w:val="0009266E"/>
    <w:rsid w:val="00093000"/>
    <w:rsid w:val="000930FA"/>
    <w:rsid w:val="00093B76"/>
    <w:rsid w:val="00094209"/>
    <w:rsid w:val="000958D7"/>
    <w:rsid w:val="00096498"/>
    <w:rsid w:val="00096A3D"/>
    <w:rsid w:val="00096AD5"/>
    <w:rsid w:val="00096EBA"/>
    <w:rsid w:val="000971B3"/>
    <w:rsid w:val="00097AC7"/>
    <w:rsid w:val="00097CDB"/>
    <w:rsid w:val="000A09C7"/>
    <w:rsid w:val="000A0E66"/>
    <w:rsid w:val="000A0E80"/>
    <w:rsid w:val="000A154D"/>
    <w:rsid w:val="000A1A20"/>
    <w:rsid w:val="000A1EC8"/>
    <w:rsid w:val="000A1FC8"/>
    <w:rsid w:val="000A2755"/>
    <w:rsid w:val="000A3242"/>
    <w:rsid w:val="000A3AC9"/>
    <w:rsid w:val="000A4314"/>
    <w:rsid w:val="000A467E"/>
    <w:rsid w:val="000A4795"/>
    <w:rsid w:val="000A48FC"/>
    <w:rsid w:val="000A4CD9"/>
    <w:rsid w:val="000A518B"/>
    <w:rsid w:val="000A5520"/>
    <w:rsid w:val="000A591A"/>
    <w:rsid w:val="000A65A3"/>
    <w:rsid w:val="000A689F"/>
    <w:rsid w:val="000A6BD1"/>
    <w:rsid w:val="000A7160"/>
    <w:rsid w:val="000A7233"/>
    <w:rsid w:val="000A7E24"/>
    <w:rsid w:val="000B05DF"/>
    <w:rsid w:val="000B09CA"/>
    <w:rsid w:val="000B0A74"/>
    <w:rsid w:val="000B0AF8"/>
    <w:rsid w:val="000B0CBE"/>
    <w:rsid w:val="000B10F6"/>
    <w:rsid w:val="000B1E9C"/>
    <w:rsid w:val="000B2016"/>
    <w:rsid w:val="000B2B1C"/>
    <w:rsid w:val="000B2CA3"/>
    <w:rsid w:val="000B2E0C"/>
    <w:rsid w:val="000B309E"/>
    <w:rsid w:val="000B3116"/>
    <w:rsid w:val="000B3325"/>
    <w:rsid w:val="000B379E"/>
    <w:rsid w:val="000B3C91"/>
    <w:rsid w:val="000B3CFC"/>
    <w:rsid w:val="000B3F35"/>
    <w:rsid w:val="000B4152"/>
    <w:rsid w:val="000B42C5"/>
    <w:rsid w:val="000B4410"/>
    <w:rsid w:val="000B460C"/>
    <w:rsid w:val="000B46E8"/>
    <w:rsid w:val="000B49BE"/>
    <w:rsid w:val="000B4D28"/>
    <w:rsid w:val="000B50D5"/>
    <w:rsid w:val="000B5178"/>
    <w:rsid w:val="000B57AD"/>
    <w:rsid w:val="000B6171"/>
    <w:rsid w:val="000B623D"/>
    <w:rsid w:val="000B63BE"/>
    <w:rsid w:val="000B664E"/>
    <w:rsid w:val="000B692A"/>
    <w:rsid w:val="000B6B4C"/>
    <w:rsid w:val="000B6E8C"/>
    <w:rsid w:val="000B7AFD"/>
    <w:rsid w:val="000C07F6"/>
    <w:rsid w:val="000C0C07"/>
    <w:rsid w:val="000C0DCF"/>
    <w:rsid w:val="000C1385"/>
    <w:rsid w:val="000C145A"/>
    <w:rsid w:val="000C18A9"/>
    <w:rsid w:val="000C1DDB"/>
    <w:rsid w:val="000C250D"/>
    <w:rsid w:val="000C25AF"/>
    <w:rsid w:val="000C27A1"/>
    <w:rsid w:val="000C2F38"/>
    <w:rsid w:val="000C30D5"/>
    <w:rsid w:val="000C31A0"/>
    <w:rsid w:val="000C3CC5"/>
    <w:rsid w:val="000C3E7B"/>
    <w:rsid w:val="000C4843"/>
    <w:rsid w:val="000C4AC8"/>
    <w:rsid w:val="000C4CED"/>
    <w:rsid w:val="000C539B"/>
    <w:rsid w:val="000C5936"/>
    <w:rsid w:val="000C5BAA"/>
    <w:rsid w:val="000C6676"/>
    <w:rsid w:val="000C71DB"/>
    <w:rsid w:val="000C7275"/>
    <w:rsid w:val="000C7283"/>
    <w:rsid w:val="000C72C6"/>
    <w:rsid w:val="000C7505"/>
    <w:rsid w:val="000C78C0"/>
    <w:rsid w:val="000C7BA3"/>
    <w:rsid w:val="000D0315"/>
    <w:rsid w:val="000D0BF9"/>
    <w:rsid w:val="000D0C1C"/>
    <w:rsid w:val="000D115D"/>
    <w:rsid w:val="000D18CD"/>
    <w:rsid w:val="000D2B0F"/>
    <w:rsid w:val="000D33C4"/>
    <w:rsid w:val="000D34C3"/>
    <w:rsid w:val="000D34E6"/>
    <w:rsid w:val="000D355F"/>
    <w:rsid w:val="000D38B0"/>
    <w:rsid w:val="000D4255"/>
    <w:rsid w:val="000D4775"/>
    <w:rsid w:val="000D4B1C"/>
    <w:rsid w:val="000D4C5B"/>
    <w:rsid w:val="000D53CC"/>
    <w:rsid w:val="000D590D"/>
    <w:rsid w:val="000D5D44"/>
    <w:rsid w:val="000D5D8D"/>
    <w:rsid w:val="000D5E81"/>
    <w:rsid w:val="000D60EA"/>
    <w:rsid w:val="000D621B"/>
    <w:rsid w:val="000D69FA"/>
    <w:rsid w:val="000D6A1D"/>
    <w:rsid w:val="000D6AA6"/>
    <w:rsid w:val="000D7096"/>
    <w:rsid w:val="000D7469"/>
    <w:rsid w:val="000D7A3E"/>
    <w:rsid w:val="000D7E42"/>
    <w:rsid w:val="000E0761"/>
    <w:rsid w:val="000E1C32"/>
    <w:rsid w:val="000E1D81"/>
    <w:rsid w:val="000E288D"/>
    <w:rsid w:val="000E2963"/>
    <w:rsid w:val="000E2C64"/>
    <w:rsid w:val="000E2EBB"/>
    <w:rsid w:val="000E30F1"/>
    <w:rsid w:val="000E3E01"/>
    <w:rsid w:val="000E466B"/>
    <w:rsid w:val="000E495E"/>
    <w:rsid w:val="000E4A63"/>
    <w:rsid w:val="000E4AA0"/>
    <w:rsid w:val="000E4EDF"/>
    <w:rsid w:val="000E4FF1"/>
    <w:rsid w:val="000E57B8"/>
    <w:rsid w:val="000E57E6"/>
    <w:rsid w:val="000E59C2"/>
    <w:rsid w:val="000E6986"/>
    <w:rsid w:val="000E6C22"/>
    <w:rsid w:val="000E70BF"/>
    <w:rsid w:val="000E7419"/>
    <w:rsid w:val="000E7845"/>
    <w:rsid w:val="000F018B"/>
    <w:rsid w:val="000F0759"/>
    <w:rsid w:val="000F10A4"/>
    <w:rsid w:val="000F14C0"/>
    <w:rsid w:val="000F182E"/>
    <w:rsid w:val="000F18E7"/>
    <w:rsid w:val="000F1A9F"/>
    <w:rsid w:val="000F1C6B"/>
    <w:rsid w:val="000F1D2E"/>
    <w:rsid w:val="000F2632"/>
    <w:rsid w:val="000F278B"/>
    <w:rsid w:val="000F29F2"/>
    <w:rsid w:val="000F2A45"/>
    <w:rsid w:val="000F2EB2"/>
    <w:rsid w:val="000F36B6"/>
    <w:rsid w:val="000F399C"/>
    <w:rsid w:val="000F39B4"/>
    <w:rsid w:val="000F40DD"/>
    <w:rsid w:val="000F45DB"/>
    <w:rsid w:val="000F4B5C"/>
    <w:rsid w:val="000F4F31"/>
    <w:rsid w:val="000F4F60"/>
    <w:rsid w:val="000F4F79"/>
    <w:rsid w:val="000F507A"/>
    <w:rsid w:val="000F55CF"/>
    <w:rsid w:val="000F5B68"/>
    <w:rsid w:val="000F5BEF"/>
    <w:rsid w:val="000F5D34"/>
    <w:rsid w:val="000F654A"/>
    <w:rsid w:val="000F67E0"/>
    <w:rsid w:val="000F6807"/>
    <w:rsid w:val="000F7A14"/>
    <w:rsid w:val="000F7C58"/>
    <w:rsid w:val="001005E3"/>
    <w:rsid w:val="00100F7E"/>
    <w:rsid w:val="0010125C"/>
    <w:rsid w:val="00101DBD"/>
    <w:rsid w:val="00102631"/>
    <w:rsid w:val="00102D1B"/>
    <w:rsid w:val="00103746"/>
    <w:rsid w:val="00104422"/>
    <w:rsid w:val="00104D60"/>
    <w:rsid w:val="001059B1"/>
    <w:rsid w:val="00106118"/>
    <w:rsid w:val="00106825"/>
    <w:rsid w:val="001072B1"/>
    <w:rsid w:val="0010738C"/>
    <w:rsid w:val="0010750C"/>
    <w:rsid w:val="00107E03"/>
    <w:rsid w:val="00111202"/>
    <w:rsid w:val="001113D0"/>
    <w:rsid w:val="00111595"/>
    <w:rsid w:val="001118F4"/>
    <w:rsid w:val="00111A25"/>
    <w:rsid w:val="00111C6F"/>
    <w:rsid w:val="00112AB2"/>
    <w:rsid w:val="001138EA"/>
    <w:rsid w:val="00113BDF"/>
    <w:rsid w:val="00113FE6"/>
    <w:rsid w:val="00114117"/>
    <w:rsid w:val="001147EE"/>
    <w:rsid w:val="0011508D"/>
    <w:rsid w:val="00115366"/>
    <w:rsid w:val="001157A6"/>
    <w:rsid w:val="00115AA0"/>
    <w:rsid w:val="00115D04"/>
    <w:rsid w:val="00115F11"/>
    <w:rsid w:val="0011616A"/>
    <w:rsid w:val="00116445"/>
    <w:rsid w:val="0011667A"/>
    <w:rsid w:val="001166A3"/>
    <w:rsid w:val="00116723"/>
    <w:rsid w:val="0011687F"/>
    <w:rsid w:val="00116AF1"/>
    <w:rsid w:val="00116B52"/>
    <w:rsid w:val="00116C05"/>
    <w:rsid w:val="00117384"/>
    <w:rsid w:val="00120270"/>
    <w:rsid w:val="0012047A"/>
    <w:rsid w:val="0012195E"/>
    <w:rsid w:val="00121AAF"/>
    <w:rsid w:val="00122193"/>
    <w:rsid w:val="00122443"/>
    <w:rsid w:val="001224B8"/>
    <w:rsid w:val="0012274A"/>
    <w:rsid w:val="001231A3"/>
    <w:rsid w:val="001234C6"/>
    <w:rsid w:val="00123900"/>
    <w:rsid w:val="00123E01"/>
    <w:rsid w:val="00125210"/>
    <w:rsid w:val="001253C5"/>
    <w:rsid w:val="0012648D"/>
    <w:rsid w:val="001266F0"/>
    <w:rsid w:val="0012674E"/>
    <w:rsid w:val="00126FEF"/>
    <w:rsid w:val="00127042"/>
    <w:rsid w:val="001275B9"/>
    <w:rsid w:val="0012790C"/>
    <w:rsid w:val="00127B1E"/>
    <w:rsid w:val="00127C2C"/>
    <w:rsid w:val="00127D61"/>
    <w:rsid w:val="001303D4"/>
    <w:rsid w:val="0013048F"/>
    <w:rsid w:val="00130690"/>
    <w:rsid w:val="001307CF"/>
    <w:rsid w:val="00130C77"/>
    <w:rsid w:val="00130DB1"/>
    <w:rsid w:val="00131807"/>
    <w:rsid w:val="00131D2F"/>
    <w:rsid w:val="00131FF2"/>
    <w:rsid w:val="00132459"/>
    <w:rsid w:val="00132A49"/>
    <w:rsid w:val="00132FDD"/>
    <w:rsid w:val="001344F0"/>
    <w:rsid w:val="001348E2"/>
    <w:rsid w:val="00134AFF"/>
    <w:rsid w:val="00134F7E"/>
    <w:rsid w:val="001352A8"/>
    <w:rsid w:val="001353D4"/>
    <w:rsid w:val="0013574D"/>
    <w:rsid w:val="001358BB"/>
    <w:rsid w:val="00135C91"/>
    <w:rsid w:val="00135DC7"/>
    <w:rsid w:val="00135DF0"/>
    <w:rsid w:val="00136327"/>
    <w:rsid w:val="001369A2"/>
    <w:rsid w:val="001369FB"/>
    <w:rsid w:val="00136A9A"/>
    <w:rsid w:val="00136CCE"/>
    <w:rsid w:val="0013748C"/>
    <w:rsid w:val="00137DE0"/>
    <w:rsid w:val="00140263"/>
    <w:rsid w:val="00140A55"/>
    <w:rsid w:val="00140E5A"/>
    <w:rsid w:val="0014102C"/>
    <w:rsid w:val="00141373"/>
    <w:rsid w:val="001424E3"/>
    <w:rsid w:val="00142715"/>
    <w:rsid w:val="00142921"/>
    <w:rsid w:val="001433D1"/>
    <w:rsid w:val="0014344F"/>
    <w:rsid w:val="00143566"/>
    <w:rsid w:val="00143909"/>
    <w:rsid w:val="00143EC8"/>
    <w:rsid w:val="0014449F"/>
    <w:rsid w:val="0014462E"/>
    <w:rsid w:val="0014473F"/>
    <w:rsid w:val="0014600B"/>
    <w:rsid w:val="00146270"/>
    <w:rsid w:val="00146487"/>
    <w:rsid w:val="00146A28"/>
    <w:rsid w:val="001470AF"/>
    <w:rsid w:val="00147376"/>
    <w:rsid w:val="00147445"/>
    <w:rsid w:val="00147E37"/>
    <w:rsid w:val="00150565"/>
    <w:rsid w:val="001509AA"/>
    <w:rsid w:val="00151461"/>
    <w:rsid w:val="001516D8"/>
    <w:rsid w:val="00151819"/>
    <w:rsid w:val="00151D18"/>
    <w:rsid w:val="0015207F"/>
    <w:rsid w:val="0015253A"/>
    <w:rsid w:val="00152636"/>
    <w:rsid w:val="00152877"/>
    <w:rsid w:val="00152DE6"/>
    <w:rsid w:val="001530ED"/>
    <w:rsid w:val="00153184"/>
    <w:rsid w:val="00153235"/>
    <w:rsid w:val="001533B8"/>
    <w:rsid w:val="00153AB4"/>
    <w:rsid w:val="00153DD6"/>
    <w:rsid w:val="00153E60"/>
    <w:rsid w:val="00153FF8"/>
    <w:rsid w:val="00154121"/>
    <w:rsid w:val="0015479D"/>
    <w:rsid w:val="00156D64"/>
    <w:rsid w:val="0015716A"/>
    <w:rsid w:val="00157200"/>
    <w:rsid w:val="00157388"/>
    <w:rsid w:val="00157870"/>
    <w:rsid w:val="00157FD1"/>
    <w:rsid w:val="0016034C"/>
    <w:rsid w:val="001611C6"/>
    <w:rsid w:val="001612B1"/>
    <w:rsid w:val="00161ADE"/>
    <w:rsid w:val="00161AF6"/>
    <w:rsid w:val="00161DD3"/>
    <w:rsid w:val="00162662"/>
    <w:rsid w:val="00162B8E"/>
    <w:rsid w:val="00162F65"/>
    <w:rsid w:val="0016470C"/>
    <w:rsid w:val="00165223"/>
    <w:rsid w:val="001656F9"/>
    <w:rsid w:val="00165AF7"/>
    <w:rsid w:val="00165B15"/>
    <w:rsid w:val="00165D5E"/>
    <w:rsid w:val="001664B9"/>
    <w:rsid w:val="001665F9"/>
    <w:rsid w:val="00166D2B"/>
    <w:rsid w:val="00167D8D"/>
    <w:rsid w:val="00167F50"/>
    <w:rsid w:val="00170B6C"/>
    <w:rsid w:val="00170D11"/>
    <w:rsid w:val="00171204"/>
    <w:rsid w:val="00171B14"/>
    <w:rsid w:val="001720C0"/>
    <w:rsid w:val="001728DA"/>
    <w:rsid w:val="0017299B"/>
    <w:rsid w:val="001734F6"/>
    <w:rsid w:val="001735C3"/>
    <w:rsid w:val="00174DE2"/>
    <w:rsid w:val="00175377"/>
    <w:rsid w:val="0017540D"/>
    <w:rsid w:val="00175D21"/>
    <w:rsid w:val="001763EE"/>
    <w:rsid w:val="00176556"/>
    <w:rsid w:val="00176AF4"/>
    <w:rsid w:val="0017718A"/>
    <w:rsid w:val="001773E0"/>
    <w:rsid w:val="00177681"/>
    <w:rsid w:val="001776D9"/>
    <w:rsid w:val="001778DE"/>
    <w:rsid w:val="001800CC"/>
    <w:rsid w:val="00180139"/>
    <w:rsid w:val="001807BD"/>
    <w:rsid w:val="001809B7"/>
    <w:rsid w:val="00180B19"/>
    <w:rsid w:val="001813CE"/>
    <w:rsid w:val="001819CA"/>
    <w:rsid w:val="00181F17"/>
    <w:rsid w:val="00181F44"/>
    <w:rsid w:val="001820C0"/>
    <w:rsid w:val="0018228E"/>
    <w:rsid w:val="00182494"/>
    <w:rsid w:val="00182DAB"/>
    <w:rsid w:val="00184689"/>
    <w:rsid w:val="00185090"/>
    <w:rsid w:val="00185451"/>
    <w:rsid w:val="001860AA"/>
    <w:rsid w:val="00186502"/>
    <w:rsid w:val="00186657"/>
    <w:rsid w:val="00186AFF"/>
    <w:rsid w:val="001875FA"/>
    <w:rsid w:val="0018777B"/>
    <w:rsid w:val="0019002B"/>
    <w:rsid w:val="0019069F"/>
    <w:rsid w:val="0019095B"/>
    <w:rsid w:val="00190ECF"/>
    <w:rsid w:val="00191B35"/>
    <w:rsid w:val="00191C94"/>
    <w:rsid w:val="00192510"/>
    <w:rsid w:val="00192626"/>
    <w:rsid w:val="00192717"/>
    <w:rsid w:val="0019287D"/>
    <w:rsid w:val="001928E2"/>
    <w:rsid w:val="00193BE4"/>
    <w:rsid w:val="00194542"/>
    <w:rsid w:val="001947BD"/>
    <w:rsid w:val="00194CF0"/>
    <w:rsid w:val="0019541B"/>
    <w:rsid w:val="0019568B"/>
    <w:rsid w:val="00195D7C"/>
    <w:rsid w:val="001965CF"/>
    <w:rsid w:val="0019673C"/>
    <w:rsid w:val="00196DEF"/>
    <w:rsid w:val="00196EB3"/>
    <w:rsid w:val="00197177"/>
    <w:rsid w:val="00197649"/>
    <w:rsid w:val="00197779"/>
    <w:rsid w:val="001978D9"/>
    <w:rsid w:val="00197C3C"/>
    <w:rsid w:val="001A0A4D"/>
    <w:rsid w:val="001A0A5E"/>
    <w:rsid w:val="001A1126"/>
    <w:rsid w:val="001A19F1"/>
    <w:rsid w:val="001A26BF"/>
    <w:rsid w:val="001A2994"/>
    <w:rsid w:val="001A2F71"/>
    <w:rsid w:val="001A3104"/>
    <w:rsid w:val="001A33C9"/>
    <w:rsid w:val="001A3D25"/>
    <w:rsid w:val="001A3E33"/>
    <w:rsid w:val="001A46DD"/>
    <w:rsid w:val="001A4BE3"/>
    <w:rsid w:val="001A5B5A"/>
    <w:rsid w:val="001A60F8"/>
    <w:rsid w:val="001A63E4"/>
    <w:rsid w:val="001A7052"/>
    <w:rsid w:val="001A742F"/>
    <w:rsid w:val="001A7484"/>
    <w:rsid w:val="001A77D1"/>
    <w:rsid w:val="001A7934"/>
    <w:rsid w:val="001A7C6B"/>
    <w:rsid w:val="001B0E29"/>
    <w:rsid w:val="001B120A"/>
    <w:rsid w:val="001B12CA"/>
    <w:rsid w:val="001B197F"/>
    <w:rsid w:val="001B1CF5"/>
    <w:rsid w:val="001B2290"/>
    <w:rsid w:val="001B2704"/>
    <w:rsid w:val="001B2F3D"/>
    <w:rsid w:val="001B2F7C"/>
    <w:rsid w:val="001B3286"/>
    <w:rsid w:val="001B3335"/>
    <w:rsid w:val="001B34A1"/>
    <w:rsid w:val="001B365A"/>
    <w:rsid w:val="001B3670"/>
    <w:rsid w:val="001B384A"/>
    <w:rsid w:val="001B3FD0"/>
    <w:rsid w:val="001B40D3"/>
    <w:rsid w:val="001B4B2A"/>
    <w:rsid w:val="001B4F3F"/>
    <w:rsid w:val="001B54ED"/>
    <w:rsid w:val="001B55E1"/>
    <w:rsid w:val="001B57D6"/>
    <w:rsid w:val="001B5AE4"/>
    <w:rsid w:val="001B5DD6"/>
    <w:rsid w:val="001B6006"/>
    <w:rsid w:val="001B64CC"/>
    <w:rsid w:val="001B66C4"/>
    <w:rsid w:val="001B6722"/>
    <w:rsid w:val="001B6741"/>
    <w:rsid w:val="001B6EAD"/>
    <w:rsid w:val="001B73A3"/>
    <w:rsid w:val="001B7648"/>
    <w:rsid w:val="001B77A0"/>
    <w:rsid w:val="001B77D2"/>
    <w:rsid w:val="001C0343"/>
    <w:rsid w:val="001C0607"/>
    <w:rsid w:val="001C06DD"/>
    <w:rsid w:val="001C0A51"/>
    <w:rsid w:val="001C0DDE"/>
    <w:rsid w:val="001C1D77"/>
    <w:rsid w:val="001C1F73"/>
    <w:rsid w:val="001C24CB"/>
    <w:rsid w:val="001C2825"/>
    <w:rsid w:val="001C320A"/>
    <w:rsid w:val="001C3D30"/>
    <w:rsid w:val="001C41B1"/>
    <w:rsid w:val="001C4CC2"/>
    <w:rsid w:val="001C4D08"/>
    <w:rsid w:val="001C5328"/>
    <w:rsid w:val="001C59EC"/>
    <w:rsid w:val="001C6245"/>
    <w:rsid w:val="001C62AC"/>
    <w:rsid w:val="001C636D"/>
    <w:rsid w:val="001C7519"/>
    <w:rsid w:val="001C7B28"/>
    <w:rsid w:val="001D030C"/>
    <w:rsid w:val="001D0453"/>
    <w:rsid w:val="001D06AB"/>
    <w:rsid w:val="001D06ED"/>
    <w:rsid w:val="001D0803"/>
    <w:rsid w:val="001D084F"/>
    <w:rsid w:val="001D0CE9"/>
    <w:rsid w:val="001D0FEE"/>
    <w:rsid w:val="001D1088"/>
    <w:rsid w:val="001D131A"/>
    <w:rsid w:val="001D1325"/>
    <w:rsid w:val="001D16A9"/>
    <w:rsid w:val="001D1FDC"/>
    <w:rsid w:val="001D23BC"/>
    <w:rsid w:val="001D24A7"/>
    <w:rsid w:val="001D3589"/>
    <w:rsid w:val="001D3A33"/>
    <w:rsid w:val="001D3A7C"/>
    <w:rsid w:val="001D4035"/>
    <w:rsid w:val="001D4903"/>
    <w:rsid w:val="001D4D49"/>
    <w:rsid w:val="001D4D8E"/>
    <w:rsid w:val="001D4F7B"/>
    <w:rsid w:val="001D5034"/>
    <w:rsid w:val="001D50E5"/>
    <w:rsid w:val="001D5371"/>
    <w:rsid w:val="001D5456"/>
    <w:rsid w:val="001D5A89"/>
    <w:rsid w:val="001D61BC"/>
    <w:rsid w:val="001D6299"/>
    <w:rsid w:val="001D671C"/>
    <w:rsid w:val="001D69E2"/>
    <w:rsid w:val="001D6B57"/>
    <w:rsid w:val="001D6FCB"/>
    <w:rsid w:val="001D7461"/>
    <w:rsid w:val="001D7492"/>
    <w:rsid w:val="001D7FE1"/>
    <w:rsid w:val="001E05F3"/>
    <w:rsid w:val="001E1150"/>
    <w:rsid w:val="001E1AD2"/>
    <w:rsid w:val="001E1FA0"/>
    <w:rsid w:val="001E2007"/>
    <w:rsid w:val="001E21E5"/>
    <w:rsid w:val="001E2298"/>
    <w:rsid w:val="001E2445"/>
    <w:rsid w:val="001E251A"/>
    <w:rsid w:val="001E25BA"/>
    <w:rsid w:val="001E28A1"/>
    <w:rsid w:val="001E3411"/>
    <w:rsid w:val="001E3676"/>
    <w:rsid w:val="001E4766"/>
    <w:rsid w:val="001E5923"/>
    <w:rsid w:val="001E5A35"/>
    <w:rsid w:val="001E5A40"/>
    <w:rsid w:val="001E60C9"/>
    <w:rsid w:val="001E62D4"/>
    <w:rsid w:val="001E63F2"/>
    <w:rsid w:val="001E6404"/>
    <w:rsid w:val="001E6A72"/>
    <w:rsid w:val="001E6FC7"/>
    <w:rsid w:val="001E77C9"/>
    <w:rsid w:val="001E7F86"/>
    <w:rsid w:val="001F06E2"/>
    <w:rsid w:val="001F0ADE"/>
    <w:rsid w:val="001F0FA3"/>
    <w:rsid w:val="001F157F"/>
    <w:rsid w:val="001F1759"/>
    <w:rsid w:val="001F19B5"/>
    <w:rsid w:val="001F1E63"/>
    <w:rsid w:val="001F1EDC"/>
    <w:rsid w:val="001F2EB8"/>
    <w:rsid w:val="001F3475"/>
    <w:rsid w:val="001F351E"/>
    <w:rsid w:val="001F3755"/>
    <w:rsid w:val="001F3CB8"/>
    <w:rsid w:val="001F3EF6"/>
    <w:rsid w:val="001F3F59"/>
    <w:rsid w:val="001F41B4"/>
    <w:rsid w:val="001F4252"/>
    <w:rsid w:val="001F4353"/>
    <w:rsid w:val="001F4AE2"/>
    <w:rsid w:val="001F4E6F"/>
    <w:rsid w:val="001F552D"/>
    <w:rsid w:val="001F5F0F"/>
    <w:rsid w:val="001F6096"/>
    <w:rsid w:val="001F6C75"/>
    <w:rsid w:val="001F7C50"/>
    <w:rsid w:val="002003D6"/>
    <w:rsid w:val="0020062B"/>
    <w:rsid w:val="002009F1"/>
    <w:rsid w:val="00200A7E"/>
    <w:rsid w:val="0020251B"/>
    <w:rsid w:val="00202734"/>
    <w:rsid w:val="00202AC1"/>
    <w:rsid w:val="00202CAB"/>
    <w:rsid w:val="00202D0A"/>
    <w:rsid w:val="00202D2B"/>
    <w:rsid w:val="0020364C"/>
    <w:rsid w:val="0020364E"/>
    <w:rsid w:val="00203903"/>
    <w:rsid w:val="0020444F"/>
    <w:rsid w:val="0020470C"/>
    <w:rsid w:val="0020474D"/>
    <w:rsid w:val="00204766"/>
    <w:rsid w:val="0020499B"/>
    <w:rsid w:val="00204B05"/>
    <w:rsid w:val="00205CD0"/>
    <w:rsid w:val="002067C0"/>
    <w:rsid w:val="00206BC5"/>
    <w:rsid w:val="00206E11"/>
    <w:rsid w:val="002073C5"/>
    <w:rsid w:val="0020745A"/>
    <w:rsid w:val="00207930"/>
    <w:rsid w:val="00210424"/>
    <w:rsid w:val="00210449"/>
    <w:rsid w:val="00210F08"/>
    <w:rsid w:val="00210F5B"/>
    <w:rsid w:val="00210F80"/>
    <w:rsid w:val="00211492"/>
    <w:rsid w:val="00211ACF"/>
    <w:rsid w:val="00211CB7"/>
    <w:rsid w:val="00212013"/>
    <w:rsid w:val="002129D6"/>
    <w:rsid w:val="00212B79"/>
    <w:rsid w:val="00213864"/>
    <w:rsid w:val="00213FF7"/>
    <w:rsid w:val="0021468E"/>
    <w:rsid w:val="00214778"/>
    <w:rsid w:val="0021481E"/>
    <w:rsid w:val="00216D30"/>
    <w:rsid w:val="00216D64"/>
    <w:rsid w:val="002170F9"/>
    <w:rsid w:val="00217175"/>
    <w:rsid w:val="002175AA"/>
    <w:rsid w:val="00217921"/>
    <w:rsid w:val="00217A46"/>
    <w:rsid w:val="00217C7D"/>
    <w:rsid w:val="00220064"/>
    <w:rsid w:val="00220194"/>
    <w:rsid w:val="0022051B"/>
    <w:rsid w:val="002216B2"/>
    <w:rsid w:val="00221EED"/>
    <w:rsid w:val="0022231A"/>
    <w:rsid w:val="0022245A"/>
    <w:rsid w:val="00222539"/>
    <w:rsid w:val="00222EED"/>
    <w:rsid w:val="00223385"/>
    <w:rsid w:val="002236CF"/>
    <w:rsid w:val="00223C06"/>
    <w:rsid w:val="0022473A"/>
    <w:rsid w:val="00224895"/>
    <w:rsid w:val="00224B0F"/>
    <w:rsid w:val="00224DA7"/>
    <w:rsid w:val="00224F42"/>
    <w:rsid w:val="00225903"/>
    <w:rsid w:val="0022614C"/>
    <w:rsid w:val="00226699"/>
    <w:rsid w:val="0022764D"/>
    <w:rsid w:val="00227968"/>
    <w:rsid w:val="00227BFB"/>
    <w:rsid w:val="00230226"/>
    <w:rsid w:val="00230821"/>
    <w:rsid w:val="00230966"/>
    <w:rsid w:val="002309D1"/>
    <w:rsid w:val="00230CAF"/>
    <w:rsid w:val="002313B8"/>
    <w:rsid w:val="0023191A"/>
    <w:rsid w:val="00232835"/>
    <w:rsid w:val="002333F3"/>
    <w:rsid w:val="00233888"/>
    <w:rsid w:val="00233C60"/>
    <w:rsid w:val="00233CB4"/>
    <w:rsid w:val="00234029"/>
    <w:rsid w:val="00234598"/>
    <w:rsid w:val="00234C49"/>
    <w:rsid w:val="00234C94"/>
    <w:rsid w:val="0023593C"/>
    <w:rsid w:val="00235EEF"/>
    <w:rsid w:val="00236443"/>
    <w:rsid w:val="002364D7"/>
    <w:rsid w:val="00236539"/>
    <w:rsid w:val="002367A9"/>
    <w:rsid w:val="002369DA"/>
    <w:rsid w:val="00236A2F"/>
    <w:rsid w:val="002379CA"/>
    <w:rsid w:val="00237BB3"/>
    <w:rsid w:val="00237C1D"/>
    <w:rsid w:val="00237E63"/>
    <w:rsid w:val="00237ED7"/>
    <w:rsid w:val="002408E9"/>
    <w:rsid w:val="00240A71"/>
    <w:rsid w:val="00240FEA"/>
    <w:rsid w:val="002419EA"/>
    <w:rsid w:val="00241A56"/>
    <w:rsid w:val="00241D7B"/>
    <w:rsid w:val="002420C3"/>
    <w:rsid w:val="00242256"/>
    <w:rsid w:val="0024293C"/>
    <w:rsid w:val="0024301B"/>
    <w:rsid w:val="002430C9"/>
    <w:rsid w:val="002431AF"/>
    <w:rsid w:val="0024341E"/>
    <w:rsid w:val="00243864"/>
    <w:rsid w:val="00243C54"/>
    <w:rsid w:val="002441CC"/>
    <w:rsid w:val="00244639"/>
    <w:rsid w:val="00244C1F"/>
    <w:rsid w:val="00244D0E"/>
    <w:rsid w:val="00244D45"/>
    <w:rsid w:val="0024536B"/>
    <w:rsid w:val="002459BB"/>
    <w:rsid w:val="00245A71"/>
    <w:rsid w:val="00245B84"/>
    <w:rsid w:val="00245D7F"/>
    <w:rsid w:val="0024673B"/>
    <w:rsid w:val="00246746"/>
    <w:rsid w:val="00246E5B"/>
    <w:rsid w:val="002476A9"/>
    <w:rsid w:val="0025019A"/>
    <w:rsid w:val="002501F0"/>
    <w:rsid w:val="0025026F"/>
    <w:rsid w:val="0025046A"/>
    <w:rsid w:val="002506BD"/>
    <w:rsid w:val="0025089D"/>
    <w:rsid w:val="00250903"/>
    <w:rsid w:val="00251197"/>
    <w:rsid w:val="0025153E"/>
    <w:rsid w:val="00251656"/>
    <w:rsid w:val="00251A7A"/>
    <w:rsid w:val="00251E67"/>
    <w:rsid w:val="002522CE"/>
    <w:rsid w:val="00252716"/>
    <w:rsid w:val="00252AE4"/>
    <w:rsid w:val="002532DB"/>
    <w:rsid w:val="002534AB"/>
    <w:rsid w:val="002536DA"/>
    <w:rsid w:val="00253A40"/>
    <w:rsid w:val="0025428F"/>
    <w:rsid w:val="002544A2"/>
    <w:rsid w:val="002548B9"/>
    <w:rsid w:val="0025498D"/>
    <w:rsid w:val="00254E50"/>
    <w:rsid w:val="00255689"/>
    <w:rsid w:val="002559E3"/>
    <w:rsid w:val="00255C93"/>
    <w:rsid w:val="00255F3A"/>
    <w:rsid w:val="002564DA"/>
    <w:rsid w:val="002566D8"/>
    <w:rsid w:val="002568E5"/>
    <w:rsid w:val="00256A7C"/>
    <w:rsid w:val="00256AAB"/>
    <w:rsid w:val="0025794F"/>
    <w:rsid w:val="00257F36"/>
    <w:rsid w:val="00257F5E"/>
    <w:rsid w:val="002608FD"/>
    <w:rsid w:val="00260A9B"/>
    <w:rsid w:val="002611CD"/>
    <w:rsid w:val="002613B9"/>
    <w:rsid w:val="00262019"/>
    <w:rsid w:val="002622E0"/>
    <w:rsid w:val="002626AF"/>
    <w:rsid w:val="0026318E"/>
    <w:rsid w:val="00263440"/>
    <w:rsid w:val="00263CF7"/>
    <w:rsid w:val="00264E76"/>
    <w:rsid w:val="002650FA"/>
    <w:rsid w:val="0026517A"/>
    <w:rsid w:val="00265C0D"/>
    <w:rsid w:val="0026649F"/>
    <w:rsid w:val="002664E6"/>
    <w:rsid w:val="00266B19"/>
    <w:rsid w:val="00266C3D"/>
    <w:rsid w:val="0026741F"/>
    <w:rsid w:val="00267813"/>
    <w:rsid w:val="00267DA7"/>
    <w:rsid w:val="00270B0B"/>
    <w:rsid w:val="00271461"/>
    <w:rsid w:val="0027192B"/>
    <w:rsid w:val="00272C6A"/>
    <w:rsid w:val="002733AA"/>
    <w:rsid w:val="002735B5"/>
    <w:rsid w:val="002738E6"/>
    <w:rsid w:val="00273944"/>
    <w:rsid w:val="00273A09"/>
    <w:rsid w:val="00273EB4"/>
    <w:rsid w:val="002740CB"/>
    <w:rsid w:val="002740FE"/>
    <w:rsid w:val="002743E2"/>
    <w:rsid w:val="00274A59"/>
    <w:rsid w:val="00274BAC"/>
    <w:rsid w:val="00274BC9"/>
    <w:rsid w:val="00274C55"/>
    <w:rsid w:val="00274F26"/>
    <w:rsid w:val="00275108"/>
    <w:rsid w:val="00275646"/>
    <w:rsid w:val="00275E6F"/>
    <w:rsid w:val="002765E0"/>
    <w:rsid w:val="0027739C"/>
    <w:rsid w:val="002774DB"/>
    <w:rsid w:val="002776BA"/>
    <w:rsid w:val="00280A86"/>
    <w:rsid w:val="00282945"/>
    <w:rsid w:val="00283846"/>
    <w:rsid w:val="002838E5"/>
    <w:rsid w:val="00283D21"/>
    <w:rsid w:val="00283D59"/>
    <w:rsid w:val="00283E4A"/>
    <w:rsid w:val="00283E77"/>
    <w:rsid w:val="0028402F"/>
    <w:rsid w:val="00284480"/>
    <w:rsid w:val="002846DD"/>
    <w:rsid w:val="0028477F"/>
    <w:rsid w:val="0028513D"/>
    <w:rsid w:val="00285909"/>
    <w:rsid w:val="00286093"/>
    <w:rsid w:val="002863BE"/>
    <w:rsid w:val="00286F50"/>
    <w:rsid w:val="0028726A"/>
    <w:rsid w:val="002903FF"/>
    <w:rsid w:val="00290B9F"/>
    <w:rsid w:val="00290C50"/>
    <w:rsid w:val="002910B7"/>
    <w:rsid w:val="002912BB"/>
    <w:rsid w:val="00291A2B"/>
    <w:rsid w:val="00291FCF"/>
    <w:rsid w:val="002921C2"/>
    <w:rsid w:val="002922A5"/>
    <w:rsid w:val="00292B28"/>
    <w:rsid w:val="00292F67"/>
    <w:rsid w:val="0029305A"/>
    <w:rsid w:val="0029314A"/>
    <w:rsid w:val="00293FCA"/>
    <w:rsid w:val="00293FF0"/>
    <w:rsid w:val="0029463D"/>
    <w:rsid w:val="00294D09"/>
    <w:rsid w:val="00294D49"/>
    <w:rsid w:val="00294DE0"/>
    <w:rsid w:val="00294EBD"/>
    <w:rsid w:val="002950F9"/>
    <w:rsid w:val="002955B6"/>
    <w:rsid w:val="002955FC"/>
    <w:rsid w:val="00295675"/>
    <w:rsid w:val="0029567B"/>
    <w:rsid w:val="002959F3"/>
    <w:rsid w:val="002962E0"/>
    <w:rsid w:val="002964ED"/>
    <w:rsid w:val="0029656A"/>
    <w:rsid w:val="002966BE"/>
    <w:rsid w:val="00296A47"/>
    <w:rsid w:val="00296A50"/>
    <w:rsid w:val="00297444"/>
    <w:rsid w:val="0029757A"/>
    <w:rsid w:val="00297957"/>
    <w:rsid w:val="00297C62"/>
    <w:rsid w:val="00297D77"/>
    <w:rsid w:val="002A0EE9"/>
    <w:rsid w:val="002A0F9F"/>
    <w:rsid w:val="002A0FA1"/>
    <w:rsid w:val="002A14E3"/>
    <w:rsid w:val="002A1CAF"/>
    <w:rsid w:val="002A22E6"/>
    <w:rsid w:val="002A23FA"/>
    <w:rsid w:val="002A2805"/>
    <w:rsid w:val="002A33CE"/>
    <w:rsid w:val="002A387C"/>
    <w:rsid w:val="002A391F"/>
    <w:rsid w:val="002A3F66"/>
    <w:rsid w:val="002A3F67"/>
    <w:rsid w:val="002A4210"/>
    <w:rsid w:val="002A4274"/>
    <w:rsid w:val="002A58FC"/>
    <w:rsid w:val="002A5A2C"/>
    <w:rsid w:val="002A5A7C"/>
    <w:rsid w:val="002A5EBC"/>
    <w:rsid w:val="002A5F8E"/>
    <w:rsid w:val="002A6173"/>
    <w:rsid w:val="002A681E"/>
    <w:rsid w:val="002A6952"/>
    <w:rsid w:val="002A731D"/>
    <w:rsid w:val="002A752D"/>
    <w:rsid w:val="002A7F4E"/>
    <w:rsid w:val="002B014E"/>
    <w:rsid w:val="002B032F"/>
    <w:rsid w:val="002B0641"/>
    <w:rsid w:val="002B131D"/>
    <w:rsid w:val="002B17AE"/>
    <w:rsid w:val="002B22F5"/>
    <w:rsid w:val="002B2541"/>
    <w:rsid w:val="002B26CC"/>
    <w:rsid w:val="002B288C"/>
    <w:rsid w:val="002B2A42"/>
    <w:rsid w:val="002B2BF9"/>
    <w:rsid w:val="002B30A0"/>
    <w:rsid w:val="002B3396"/>
    <w:rsid w:val="002B340A"/>
    <w:rsid w:val="002B3B30"/>
    <w:rsid w:val="002B3C65"/>
    <w:rsid w:val="002B5008"/>
    <w:rsid w:val="002B5079"/>
    <w:rsid w:val="002B520C"/>
    <w:rsid w:val="002B53FD"/>
    <w:rsid w:val="002B55C9"/>
    <w:rsid w:val="002B5C70"/>
    <w:rsid w:val="002B6A5B"/>
    <w:rsid w:val="002B6AE0"/>
    <w:rsid w:val="002B6DDC"/>
    <w:rsid w:val="002B6F58"/>
    <w:rsid w:val="002B73A1"/>
    <w:rsid w:val="002B76E7"/>
    <w:rsid w:val="002B7720"/>
    <w:rsid w:val="002B7AAC"/>
    <w:rsid w:val="002B7DCB"/>
    <w:rsid w:val="002B7E3D"/>
    <w:rsid w:val="002C05B5"/>
    <w:rsid w:val="002C06FF"/>
    <w:rsid w:val="002C1273"/>
    <w:rsid w:val="002C1588"/>
    <w:rsid w:val="002C1673"/>
    <w:rsid w:val="002C1EAF"/>
    <w:rsid w:val="002C2424"/>
    <w:rsid w:val="002C2C17"/>
    <w:rsid w:val="002C2CF6"/>
    <w:rsid w:val="002C2D6C"/>
    <w:rsid w:val="002C3C1D"/>
    <w:rsid w:val="002C4851"/>
    <w:rsid w:val="002C4987"/>
    <w:rsid w:val="002C4AD0"/>
    <w:rsid w:val="002C4C2D"/>
    <w:rsid w:val="002C57F8"/>
    <w:rsid w:val="002C58C9"/>
    <w:rsid w:val="002C5D51"/>
    <w:rsid w:val="002C6CB1"/>
    <w:rsid w:val="002D1B3F"/>
    <w:rsid w:val="002D1B8E"/>
    <w:rsid w:val="002D1F32"/>
    <w:rsid w:val="002D25EF"/>
    <w:rsid w:val="002D295E"/>
    <w:rsid w:val="002D2AA3"/>
    <w:rsid w:val="002D30D8"/>
    <w:rsid w:val="002D39AE"/>
    <w:rsid w:val="002D3C68"/>
    <w:rsid w:val="002D3E15"/>
    <w:rsid w:val="002D3EE2"/>
    <w:rsid w:val="002D494F"/>
    <w:rsid w:val="002D4F1E"/>
    <w:rsid w:val="002D51E6"/>
    <w:rsid w:val="002D544A"/>
    <w:rsid w:val="002D5C48"/>
    <w:rsid w:val="002D5D47"/>
    <w:rsid w:val="002D60B3"/>
    <w:rsid w:val="002D6367"/>
    <w:rsid w:val="002D695F"/>
    <w:rsid w:val="002D6EAC"/>
    <w:rsid w:val="002D77C9"/>
    <w:rsid w:val="002D7DFA"/>
    <w:rsid w:val="002E116E"/>
    <w:rsid w:val="002E16E7"/>
    <w:rsid w:val="002E2492"/>
    <w:rsid w:val="002E2FBF"/>
    <w:rsid w:val="002E337C"/>
    <w:rsid w:val="002E3BFF"/>
    <w:rsid w:val="002E3D41"/>
    <w:rsid w:val="002E41ED"/>
    <w:rsid w:val="002E4C50"/>
    <w:rsid w:val="002E4D58"/>
    <w:rsid w:val="002E50FF"/>
    <w:rsid w:val="002E553E"/>
    <w:rsid w:val="002E667A"/>
    <w:rsid w:val="002E6A2E"/>
    <w:rsid w:val="002E705A"/>
    <w:rsid w:val="002E769F"/>
    <w:rsid w:val="002E7756"/>
    <w:rsid w:val="002E783A"/>
    <w:rsid w:val="002E7BA7"/>
    <w:rsid w:val="002E7BD5"/>
    <w:rsid w:val="002F0537"/>
    <w:rsid w:val="002F05BF"/>
    <w:rsid w:val="002F06F3"/>
    <w:rsid w:val="002F098D"/>
    <w:rsid w:val="002F0F65"/>
    <w:rsid w:val="002F1594"/>
    <w:rsid w:val="002F15C5"/>
    <w:rsid w:val="002F15C6"/>
    <w:rsid w:val="002F16CB"/>
    <w:rsid w:val="002F1A49"/>
    <w:rsid w:val="002F1ECB"/>
    <w:rsid w:val="002F2339"/>
    <w:rsid w:val="002F24FD"/>
    <w:rsid w:val="002F27BF"/>
    <w:rsid w:val="002F286D"/>
    <w:rsid w:val="002F2A09"/>
    <w:rsid w:val="002F2B0C"/>
    <w:rsid w:val="002F3133"/>
    <w:rsid w:val="002F3219"/>
    <w:rsid w:val="002F3605"/>
    <w:rsid w:val="002F36A9"/>
    <w:rsid w:val="002F3D55"/>
    <w:rsid w:val="002F4866"/>
    <w:rsid w:val="002F5675"/>
    <w:rsid w:val="002F5C73"/>
    <w:rsid w:val="002F5CFB"/>
    <w:rsid w:val="002F5FF0"/>
    <w:rsid w:val="002F63EF"/>
    <w:rsid w:val="002F6891"/>
    <w:rsid w:val="002F693B"/>
    <w:rsid w:val="002F696A"/>
    <w:rsid w:val="002F6AE5"/>
    <w:rsid w:val="002F6DFC"/>
    <w:rsid w:val="003000EA"/>
    <w:rsid w:val="003005F2"/>
    <w:rsid w:val="0030087D"/>
    <w:rsid w:val="0030090B"/>
    <w:rsid w:val="00300A02"/>
    <w:rsid w:val="00301857"/>
    <w:rsid w:val="00301D0D"/>
    <w:rsid w:val="003025EA"/>
    <w:rsid w:val="003025EF"/>
    <w:rsid w:val="00302A2D"/>
    <w:rsid w:val="00302F63"/>
    <w:rsid w:val="003039B9"/>
    <w:rsid w:val="00303C64"/>
    <w:rsid w:val="00303FFA"/>
    <w:rsid w:val="003042AC"/>
    <w:rsid w:val="00304A09"/>
    <w:rsid w:val="003050E4"/>
    <w:rsid w:val="00305179"/>
    <w:rsid w:val="00305742"/>
    <w:rsid w:val="00305B88"/>
    <w:rsid w:val="00305BB5"/>
    <w:rsid w:val="00306090"/>
    <w:rsid w:val="00306101"/>
    <w:rsid w:val="0030644C"/>
    <w:rsid w:val="00306653"/>
    <w:rsid w:val="0030683A"/>
    <w:rsid w:val="00306C38"/>
    <w:rsid w:val="00306CD0"/>
    <w:rsid w:val="003077ED"/>
    <w:rsid w:val="00307A55"/>
    <w:rsid w:val="00307BA9"/>
    <w:rsid w:val="003100BA"/>
    <w:rsid w:val="00310225"/>
    <w:rsid w:val="003102C3"/>
    <w:rsid w:val="00310A35"/>
    <w:rsid w:val="00310A5D"/>
    <w:rsid w:val="00310D02"/>
    <w:rsid w:val="00310E6B"/>
    <w:rsid w:val="00311290"/>
    <w:rsid w:val="00311503"/>
    <w:rsid w:val="00311512"/>
    <w:rsid w:val="00311F8B"/>
    <w:rsid w:val="0031212E"/>
    <w:rsid w:val="00312288"/>
    <w:rsid w:val="00312C19"/>
    <w:rsid w:val="003130BF"/>
    <w:rsid w:val="00313846"/>
    <w:rsid w:val="00313890"/>
    <w:rsid w:val="00313AAF"/>
    <w:rsid w:val="00313CEF"/>
    <w:rsid w:val="003142E4"/>
    <w:rsid w:val="00314462"/>
    <w:rsid w:val="00315AA6"/>
    <w:rsid w:val="00315BCC"/>
    <w:rsid w:val="00315BF7"/>
    <w:rsid w:val="00315E75"/>
    <w:rsid w:val="00316328"/>
    <w:rsid w:val="00316D5E"/>
    <w:rsid w:val="00317282"/>
    <w:rsid w:val="003175C4"/>
    <w:rsid w:val="00317D9F"/>
    <w:rsid w:val="00317F19"/>
    <w:rsid w:val="00317F3B"/>
    <w:rsid w:val="003200F3"/>
    <w:rsid w:val="003204C2"/>
    <w:rsid w:val="00320D4D"/>
    <w:rsid w:val="00321B87"/>
    <w:rsid w:val="003229AE"/>
    <w:rsid w:val="00322A10"/>
    <w:rsid w:val="00323BD6"/>
    <w:rsid w:val="0032424A"/>
    <w:rsid w:val="003254DA"/>
    <w:rsid w:val="00325736"/>
    <w:rsid w:val="003261F3"/>
    <w:rsid w:val="00326561"/>
    <w:rsid w:val="00326607"/>
    <w:rsid w:val="00326D71"/>
    <w:rsid w:val="00326F74"/>
    <w:rsid w:val="0032785D"/>
    <w:rsid w:val="003301DF"/>
    <w:rsid w:val="003305CC"/>
    <w:rsid w:val="0033077A"/>
    <w:rsid w:val="00330993"/>
    <w:rsid w:val="00330B73"/>
    <w:rsid w:val="00330FE0"/>
    <w:rsid w:val="00331995"/>
    <w:rsid w:val="00331AD6"/>
    <w:rsid w:val="00331E1E"/>
    <w:rsid w:val="00331F33"/>
    <w:rsid w:val="00332A77"/>
    <w:rsid w:val="00332E3E"/>
    <w:rsid w:val="00333047"/>
    <w:rsid w:val="00333187"/>
    <w:rsid w:val="003331FB"/>
    <w:rsid w:val="003332F9"/>
    <w:rsid w:val="00333449"/>
    <w:rsid w:val="0033348E"/>
    <w:rsid w:val="003340C4"/>
    <w:rsid w:val="00334263"/>
    <w:rsid w:val="003357BF"/>
    <w:rsid w:val="00335B8D"/>
    <w:rsid w:val="00335C1A"/>
    <w:rsid w:val="00335DC8"/>
    <w:rsid w:val="00336587"/>
    <w:rsid w:val="00336BC3"/>
    <w:rsid w:val="00337322"/>
    <w:rsid w:val="0033737D"/>
    <w:rsid w:val="00340611"/>
    <w:rsid w:val="00342E13"/>
    <w:rsid w:val="00343A01"/>
    <w:rsid w:val="00344516"/>
    <w:rsid w:val="003449B4"/>
    <w:rsid w:val="00344E8A"/>
    <w:rsid w:val="00344ED7"/>
    <w:rsid w:val="0034515D"/>
    <w:rsid w:val="0034523A"/>
    <w:rsid w:val="0034532F"/>
    <w:rsid w:val="003456C0"/>
    <w:rsid w:val="00345867"/>
    <w:rsid w:val="00345DAC"/>
    <w:rsid w:val="003465F8"/>
    <w:rsid w:val="00346EF9"/>
    <w:rsid w:val="00347172"/>
    <w:rsid w:val="0034739B"/>
    <w:rsid w:val="00347920"/>
    <w:rsid w:val="00347AE4"/>
    <w:rsid w:val="00347C41"/>
    <w:rsid w:val="003507F7"/>
    <w:rsid w:val="0035167B"/>
    <w:rsid w:val="003522B2"/>
    <w:rsid w:val="0035255B"/>
    <w:rsid w:val="003525CD"/>
    <w:rsid w:val="0035278D"/>
    <w:rsid w:val="00352A90"/>
    <w:rsid w:val="00352A94"/>
    <w:rsid w:val="00352BC1"/>
    <w:rsid w:val="003530DB"/>
    <w:rsid w:val="00353622"/>
    <w:rsid w:val="00353D12"/>
    <w:rsid w:val="003542B3"/>
    <w:rsid w:val="00354324"/>
    <w:rsid w:val="003545F9"/>
    <w:rsid w:val="0035466D"/>
    <w:rsid w:val="0035480B"/>
    <w:rsid w:val="003549C9"/>
    <w:rsid w:val="00354F3A"/>
    <w:rsid w:val="003554A0"/>
    <w:rsid w:val="00355536"/>
    <w:rsid w:val="003555A6"/>
    <w:rsid w:val="00355D6D"/>
    <w:rsid w:val="003560A6"/>
    <w:rsid w:val="00356269"/>
    <w:rsid w:val="00356D33"/>
    <w:rsid w:val="003571E4"/>
    <w:rsid w:val="00357615"/>
    <w:rsid w:val="00357BC2"/>
    <w:rsid w:val="00357FBD"/>
    <w:rsid w:val="00360BB3"/>
    <w:rsid w:val="0036144B"/>
    <w:rsid w:val="0036146B"/>
    <w:rsid w:val="00361691"/>
    <w:rsid w:val="00361987"/>
    <w:rsid w:val="00362894"/>
    <w:rsid w:val="00362AD9"/>
    <w:rsid w:val="003632B1"/>
    <w:rsid w:val="0036363C"/>
    <w:rsid w:val="00363C70"/>
    <w:rsid w:val="00363CE2"/>
    <w:rsid w:val="00363E94"/>
    <w:rsid w:val="003641B5"/>
    <w:rsid w:val="00364462"/>
    <w:rsid w:val="003645BC"/>
    <w:rsid w:val="00364B55"/>
    <w:rsid w:val="003654BA"/>
    <w:rsid w:val="0036552C"/>
    <w:rsid w:val="00365C6A"/>
    <w:rsid w:val="00365D44"/>
    <w:rsid w:val="00365E3D"/>
    <w:rsid w:val="00367C66"/>
    <w:rsid w:val="003705E0"/>
    <w:rsid w:val="003708CD"/>
    <w:rsid w:val="00370AC6"/>
    <w:rsid w:val="00370F55"/>
    <w:rsid w:val="00371715"/>
    <w:rsid w:val="00371D8E"/>
    <w:rsid w:val="00371DEC"/>
    <w:rsid w:val="00372410"/>
    <w:rsid w:val="00372769"/>
    <w:rsid w:val="00372E3D"/>
    <w:rsid w:val="003731F8"/>
    <w:rsid w:val="003733E5"/>
    <w:rsid w:val="00374635"/>
    <w:rsid w:val="00374689"/>
    <w:rsid w:val="003750F4"/>
    <w:rsid w:val="00375102"/>
    <w:rsid w:val="00375165"/>
    <w:rsid w:val="0037517C"/>
    <w:rsid w:val="00375415"/>
    <w:rsid w:val="00375585"/>
    <w:rsid w:val="00375B61"/>
    <w:rsid w:val="0037615A"/>
    <w:rsid w:val="0037625C"/>
    <w:rsid w:val="00376B2B"/>
    <w:rsid w:val="00376CB4"/>
    <w:rsid w:val="00376E37"/>
    <w:rsid w:val="0037740D"/>
    <w:rsid w:val="0037758B"/>
    <w:rsid w:val="00377D0E"/>
    <w:rsid w:val="0038034B"/>
    <w:rsid w:val="0038036F"/>
    <w:rsid w:val="003806CA"/>
    <w:rsid w:val="00380A49"/>
    <w:rsid w:val="003815EE"/>
    <w:rsid w:val="00381B50"/>
    <w:rsid w:val="00382F95"/>
    <w:rsid w:val="00383237"/>
    <w:rsid w:val="003832A3"/>
    <w:rsid w:val="0038357D"/>
    <w:rsid w:val="00383711"/>
    <w:rsid w:val="00383734"/>
    <w:rsid w:val="003838B6"/>
    <w:rsid w:val="00383BC5"/>
    <w:rsid w:val="00383DA8"/>
    <w:rsid w:val="00383E79"/>
    <w:rsid w:val="003844AE"/>
    <w:rsid w:val="003845AE"/>
    <w:rsid w:val="003849FA"/>
    <w:rsid w:val="00384E8B"/>
    <w:rsid w:val="00384F02"/>
    <w:rsid w:val="0038508C"/>
    <w:rsid w:val="0038522B"/>
    <w:rsid w:val="00385292"/>
    <w:rsid w:val="00385B24"/>
    <w:rsid w:val="00386A24"/>
    <w:rsid w:val="00386D62"/>
    <w:rsid w:val="00387208"/>
    <w:rsid w:val="00387366"/>
    <w:rsid w:val="00387E03"/>
    <w:rsid w:val="003901F5"/>
    <w:rsid w:val="003906E3"/>
    <w:rsid w:val="00390C07"/>
    <w:rsid w:val="003912CF"/>
    <w:rsid w:val="00391407"/>
    <w:rsid w:val="0039149E"/>
    <w:rsid w:val="00391691"/>
    <w:rsid w:val="00391D1F"/>
    <w:rsid w:val="00391FEB"/>
    <w:rsid w:val="00392329"/>
    <w:rsid w:val="003929EF"/>
    <w:rsid w:val="00393B65"/>
    <w:rsid w:val="00393F47"/>
    <w:rsid w:val="00394622"/>
    <w:rsid w:val="00394F5A"/>
    <w:rsid w:val="00395615"/>
    <w:rsid w:val="0039603B"/>
    <w:rsid w:val="0039625E"/>
    <w:rsid w:val="003964BE"/>
    <w:rsid w:val="00396A3F"/>
    <w:rsid w:val="00396AD1"/>
    <w:rsid w:val="00397434"/>
    <w:rsid w:val="00397561"/>
    <w:rsid w:val="00397AB1"/>
    <w:rsid w:val="00397AED"/>
    <w:rsid w:val="00397C10"/>
    <w:rsid w:val="003A00EA"/>
    <w:rsid w:val="003A08FD"/>
    <w:rsid w:val="003A0FBC"/>
    <w:rsid w:val="003A1632"/>
    <w:rsid w:val="003A192C"/>
    <w:rsid w:val="003A2C0B"/>
    <w:rsid w:val="003A2D1C"/>
    <w:rsid w:val="003A33B8"/>
    <w:rsid w:val="003A38D8"/>
    <w:rsid w:val="003A4096"/>
    <w:rsid w:val="003A4139"/>
    <w:rsid w:val="003A4647"/>
    <w:rsid w:val="003A4E83"/>
    <w:rsid w:val="003A54E6"/>
    <w:rsid w:val="003A584D"/>
    <w:rsid w:val="003A5A1A"/>
    <w:rsid w:val="003A5E44"/>
    <w:rsid w:val="003A664A"/>
    <w:rsid w:val="003A6911"/>
    <w:rsid w:val="003A6D84"/>
    <w:rsid w:val="003A6E6A"/>
    <w:rsid w:val="003A7210"/>
    <w:rsid w:val="003A7C55"/>
    <w:rsid w:val="003A7C67"/>
    <w:rsid w:val="003B03A2"/>
    <w:rsid w:val="003B17EA"/>
    <w:rsid w:val="003B18AD"/>
    <w:rsid w:val="003B1D6E"/>
    <w:rsid w:val="003B2186"/>
    <w:rsid w:val="003B240E"/>
    <w:rsid w:val="003B24F1"/>
    <w:rsid w:val="003B2744"/>
    <w:rsid w:val="003B2B2D"/>
    <w:rsid w:val="003B2BD2"/>
    <w:rsid w:val="003B2E1F"/>
    <w:rsid w:val="003B313B"/>
    <w:rsid w:val="003B33AD"/>
    <w:rsid w:val="003B3E39"/>
    <w:rsid w:val="003B4FD1"/>
    <w:rsid w:val="003B528D"/>
    <w:rsid w:val="003B52DD"/>
    <w:rsid w:val="003B58D6"/>
    <w:rsid w:val="003B59E9"/>
    <w:rsid w:val="003B5A50"/>
    <w:rsid w:val="003B6A5B"/>
    <w:rsid w:val="003B7118"/>
    <w:rsid w:val="003B7488"/>
    <w:rsid w:val="003B76C6"/>
    <w:rsid w:val="003B77D9"/>
    <w:rsid w:val="003B78AA"/>
    <w:rsid w:val="003B7E52"/>
    <w:rsid w:val="003C00EE"/>
    <w:rsid w:val="003C0137"/>
    <w:rsid w:val="003C08C1"/>
    <w:rsid w:val="003C08F2"/>
    <w:rsid w:val="003C09F8"/>
    <w:rsid w:val="003C0DA0"/>
    <w:rsid w:val="003C0E12"/>
    <w:rsid w:val="003C0FBE"/>
    <w:rsid w:val="003C122A"/>
    <w:rsid w:val="003C15C5"/>
    <w:rsid w:val="003C180B"/>
    <w:rsid w:val="003C1828"/>
    <w:rsid w:val="003C19D8"/>
    <w:rsid w:val="003C25B7"/>
    <w:rsid w:val="003C2F6C"/>
    <w:rsid w:val="003C3713"/>
    <w:rsid w:val="003C3740"/>
    <w:rsid w:val="003C39B1"/>
    <w:rsid w:val="003C3F5A"/>
    <w:rsid w:val="003C51AF"/>
    <w:rsid w:val="003C591D"/>
    <w:rsid w:val="003C5AB7"/>
    <w:rsid w:val="003C5D01"/>
    <w:rsid w:val="003C6AB0"/>
    <w:rsid w:val="003C6C67"/>
    <w:rsid w:val="003C6F1C"/>
    <w:rsid w:val="003C730F"/>
    <w:rsid w:val="003C7783"/>
    <w:rsid w:val="003C78BA"/>
    <w:rsid w:val="003C7CCE"/>
    <w:rsid w:val="003C7E8A"/>
    <w:rsid w:val="003C7ECF"/>
    <w:rsid w:val="003D05D5"/>
    <w:rsid w:val="003D0CCE"/>
    <w:rsid w:val="003D10E8"/>
    <w:rsid w:val="003D1E6B"/>
    <w:rsid w:val="003D2C64"/>
    <w:rsid w:val="003D2C6C"/>
    <w:rsid w:val="003D3151"/>
    <w:rsid w:val="003D382A"/>
    <w:rsid w:val="003D3D16"/>
    <w:rsid w:val="003D3F21"/>
    <w:rsid w:val="003D4094"/>
    <w:rsid w:val="003D4338"/>
    <w:rsid w:val="003D4540"/>
    <w:rsid w:val="003D4731"/>
    <w:rsid w:val="003D47AE"/>
    <w:rsid w:val="003D4DD6"/>
    <w:rsid w:val="003D504D"/>
    <w:rsid w:val="003D52F2"/>
    <w:rsid w:val="003D59BD"/>
    <w:rsid w:val="003D5B3B"/>
    <w:rsid w:val="003D5E7B"/>
    <w:rsid w:val="003D60D1"/>
    <w:rsid w:val="003D6161"/>
    <w:rsid w:val="003D6331"/>
    <w:rsid w:val="003D6725"/>
    <w:rsid w:val="003D6892"/>
    <w:rsid w:val="003D69EA"/>
    <w:rsid w:val="003D6BA1"/>
    <w:rsid w:val="003D6D91"/>
    <w:rsid w:val="003D6DF5"/>
    <w:rsid w:val="003D7070"/>
    <w:rsid w:val="003D7206"/>
    <w:rsid w:val="003D729A"/>
    <w:rsid w:val="003D77AB"/>
    <w:rsid w:val="003D7956"/>
    <w:rsid w:val="003D7BBE"/>
    <w:rsid w:val="003E0335"/>
    <w:rsid w:val="003E0347"/>
    <w:rsid w:val="003E09B8"/>
    <w:rsid w:val="003E0E33"/>
    <w:rsid w:val="003E20F7"/>
    <w:rsid w:val="003E2163"/>
    <w:rsid w:val="003E295C"/>
    <w:rsid w:val="003E2A21"/>
    <w:rsid w:val="003E3240"/>
    <w:rsid w:val="003E3C2E"/>
    <w:rsid w:val="003E3D69"/>
    <w:rsid w:val="003E4440"/>
    <w:rsid w:val="003E4563"/>
    <w:rsid w:val="003E49FA"/>
    <w:rsid w:val="003E51D9"/>
    <w:rsid w:val="003E66D3"/>
    <w:rsid w:val="003E69C4"/>
    <w:rsid w:val="003E69C6"/>
    <w:rsid w:val="003E7036"/>
    <w:rsid w:val="003E74D0"/>
    <w:rsid w:val="003E7852"/>
    <w:rsid w:val="003E7C21"/>
    <w:rsid w:val="003F141D"/>
    <w:rsid w:val="003F1922"/>
    <w:rsid w:val="003F25EA"/>
    <w:rsid w:val="003F2828"/>
    <w:rsid w:val="003F2840"/>
    <w:rsid w:val="003F2C9C"/>
    <w:rsid w:val="003F2CCB"/>
    <w:rsid w:val="003F32A1"/>
    <w:rsid w:val="003F3C92"/>
    <w:rsid w:val="003F416B"/>
    <w:rsid w:val="003F5A0C"/>
    <w:rsid w:val="003F72C0"/>
    <w:rsid w:val="003F764F"/>
    <w:rsid w:val="003F79AC"/>
    <w:rsid w:val="003F7BDF"/>
    <w:rsid w:val="003F7C07"/>
    <w:rsid w:val="003F7FB6"/>
    <w:rsid w:val="004000EB"/>
    <w:rsid w:val="00400604"/>
    <w:rsid w:val="004007F4"/>
    <w:rsid w:val="00400E12"/>
    <w:rsid w:val="00400ECE"/>
    <w:rsid w:val="00401005"/>
    <w:rsid w:val="00401882"/>
    <w:rsid w:val="00401931"/>
    <w:rsid w:val="00401C85"/>
    <w:rsid w:val="00401F40"/>
    <w:rsid w:val="0040224D"/>
    <w:rsid w:val="00402B53"/>
    <w:rsid w:val="0040361B"/>
    <w:rsid w:val="00403D10"/>
    <w:rsid w:val="00404893"/>
    <w:rsid w:val="00404967"/>
    <w:rsid w:val="0040501C"/>
    <w:rsid w:val="0040522D"/>
    <w:rsid w:val="0040524D"/>
    <w:rsid w:val="0040539E"/>
    <w:rsid w:val="00405628"/>
    <w:rsid w:val="00405C4D"/>
    <w:rsid w:val="00406090"/>
    <w:rsid w:val="00406454"/>
    <w:rsid w:val="00406A10"/>
    <w:rsid w:val="0040753D"/>
    <w:rsid w:val="004075D9"/>
    <w:rsid w:val="00407688"/>
    <w:rsid w:val="00410265"/>
    <w:rsid w:val="0041047C"/>
    <w:rsid w:val="00410D82"/>
    <w:rsid w:val="00411808"/>
    <w:rsid w:val="00411935"/>
    <w:rsid w:val="00411BD4"/>
    <w:rsid w:val="004125DB"/>
    <w:rsid w:val="0041299D"/>
    <w:rsid w:val="00413356"/>
    <w:rsid w:val="00413F9E"/>
    <w:rsid w:val="0041414E"/>
    <w:rsid w:val="00414A01"/>
    <w:rsid w:val="00414B88"/>
    <w:rsid w:val="00414F7F"/>
    <w:rsid w:val="00415C80"/>
    <w:rsid w:val="00416370"/>
    <w:rsid w:val="004169F7"/>
    <w:rsid w:val="00416AFA"/>
    <w:rsid w:val="00416BF0"/>
    <w:rsid w:val="0041732F"/>
    <w:rsid w:val="004177DE"/>
    <w:rsid w:val="00417ADC"/>
    <w:rsid w:val="00417BFD"/>
    <w:rsid w:val="00417E70"/>
    <w:rsid w:val="00417EAA"/>
    <w:rsid w:val="00417F78"/>
    <w:rsid w:val="00417FAE"/>
    <w:rsid w:val="004202D6"/>
    <w:rsid w:val="00420411"/>
    <w:rsid w:val="00420864"/>
    <w:rsid w:val="00420982"/>
    <w:rsid w:val="00420C33"/>
    <w:rsid w:val="004214F2"/>
    <w:rsid w:val="004216D7"/>
    <w:rsid w:val="00421858"/>
    <w:rsid w:val="004226EF"/>
    <w:rsid w:val="00423765"/>
    <w:rsid w:val="00423F1F"/>
    <w:rsid w:val="00423F79"/>
    <w:rsid w:val="00424900"/>
    <w:rsid w:val="004251EF"/>
    <w:rsid w:val="0042594B"/>
    <w:rsid w:val="00425A1A"/>
    <w:rsid w:val="00425BDD"/>
    <w:rsid w:val="00426066"/>
    <w:rsid w:val="00426345"/>
    <w:rsid w:val="0042662E"/>
    <w:rsid w:val="00426AB6"/>
    <w:rsid w:val="00426B94"/>
    <w:rsid w:val="004270FF"/>
    <w:rsid w:val="004272A8"/>
    <w:rsid w:val="00427B64"/>
    <w:rsid w:val="00427CA6"/>
    <w:rsid w:val="00427F0B"/>
    <w:rsid w:val="004300C2"/>
    <w:rsid w:val="004302A0"/>
    <w:rsid w:val="004303AB"/>
    <w:rsid w:val="00430584"/>
    <w:rsid w:val="00430706"/>
    <w:rsid w:val="00431622"/>
    <w:rsid w:val="004318E3"/>
    <w:rsid w:val="00431C76"/>
    <w:rsid w:val="0043204A"/>
    <w:rsid w:val="0043206A"/>
    <w:rsid w:val="00432C1B"/>
    <w:rsid w:val="00432F2B"/>
    <w:rsid w:val="0043326E"/>
    <w:rsid w:val="00433450"/>
    <w:rsid w:val="004338EF"/>
    <w:rsid w:val="00433A9E"/>
    <w:rsid w:val="00433ACD"/>
    <w:rsid w:val="00433B70"/>
    <w:rsid w:val="00433CA0"/>
    <w:rsid w:val="00433FB5"/>
    <w:rsid w:val="0043401B"/>
    <w:rsid w:val="004340EC"/>
    <w:rsid w:val="004341ED"/>
    <w:rsid w:val="0043434A"/>
    <w:rsid w:val="0043469B"/>
    <w:rsid w:val="0043508B"/>
    <w:rsid w:val="00435456"/>
    <w:rsid w:val="00435600"/>
    <w:rsid w:val="004358C9"/>
    <w:rsid w:val="00435BB2"/>
    <w:rsid w:val="00435BBB"/>
    <w:rsid w:val="00436136"/>
    <w:rsid w:val="004361AF"/>
    <w:rsid w:val="00436252"/>
    <w:rsid w:val="0043673C"/>
    <w:rsid w:val="00436BAA"/>
    <w:rsid w:val="00436F00"/>
    <w:rsid w:val="00436F31"/>
    <w:rsid w:val="00437019"/>
    <w:rsid w:val="00437111"/>
    <w:rsid w:val="0043740D"/>
    <w:rsid w:val="00437479"/>
    <w:rsid w:val="00437A92"/>
    <w:rsid w:val="0044012C"/>
    <w:rsid w:val="004404CD"/>
    <w:rsid w:val="004405B1"/>
    <w:rsid w:val="0044067C"/>
    <w:rsid w:val="00440BD4"/>
    <w:rsid w:val="00440DCF"/>
    <w:rsid w:val="00441427"/>
    <w:rsid w:val="00441691"/>
    <w:rsid w:val="00441CC9"/>
    <w:rsid w:val="00441EC5"/>
    <w:rsid w:val="00442061"/>
    <w:rsid w:val="00442795"/>
    <w:rsid w:val="00442BB7"/>
    <w:rsid w:val="00442E4E"/>
    <w:rsid w:val="004435F1"/>
    <w:rsid w:val="004436D4"/>
    <w:rsid w:val="0044395E"/>
    <w:rsid w:val="00444086"/>
    <w:rsid w:val="00444D63"/>
    <w:rsid w:val="00445520"/>
    <w:rsid w:val="00445D30"/>
    <w:rsid w:val="004463C1"/>
    <w:rsid w:val="00446787"/>
    <w:rsid w:val="00447527"/>
    <w:rsid w:val="00450277"/>
    <w:rsid w:val="004504A0"/>
    <w:rsid w:val="00450B81"/>
    <w:rsid w:val="00450F3C"/>
    <w:rsid w:val="004511E3"/>
    <w:rsid w:val="0045141A"/>
    <w:rsid w:val="004515CB"/>
    <w:rsid w:val="004525DF"/>
    <w:rsid w:val="004527FC"/>
    <w:rsid w:val="00452854"/>
    <w:rsid w:val="00452D9B"/>
    <w:rsid w:val="00452DF4"/>
    <w:rsid w:val="0045384B"/>
    <w:rsid w:val="004546DA"/>
    <w:rsid w:val="00455048"/>
    <w:rsid w:val="0045529E"/>
    <w:rsid w:val="004554D9"/>
    <w:rsid w:val="004558AF"/>
    <w:rsid w:val="004564CE"/>
    <w:rsid w:val="00456722"/>
    <w:rsid w:val="0045674E"/>
    <w:rsid w:val="004567F3"/>
    <w:rsid w:val="004568AD"/>
    <w:rsid w:val="00456EC6"/>
    <w:rsid w:val="00456F6F"/>
    <w:rsid w:val="004572F2"/>
    <w:rsid w:val="00457379"/>
    <w:rsid w:val="00457470"/>
    <w:rsid w:val="00457938"/>
    <w:rsid w:val="004605C9"/>
    <w:rsid w:val="0046073B"/>
    <w:rsid w:val="00460790"/>
    <w:rsid w:val="00460CF4"/>
    <w:rsid w:val="00461A21"/>
    <w:rsid w:val="004620EE"/>
    <w:rsid w:val="00462B23"/>
    <w:rsid w:val="00463077"/>
    <w:rsid w:val="0046428F"/>
    <w:rsid w:val="00464502"/>
    <w:rsid w:val="004646D7"/>
    <w:rsid w:val="004648A7"/>
    <w:rsid w:val="00464A0A"/>
    <w:rsid w:val="00464E9F"/>
    <w:rsid w:val="0046594C"/>
    <w:rsid w:val="00465BCD"/>
    <w:rsid w:val="00465D20"/>
    <w:rsid w:val="00465E01"/>
    <w:rsid w:val="00466380"/>
    <w:rsid w:val="004669EA"/>
    <w:rsid w:val="00466DC1"/>
    <w:rsid w:val="00466EB6"/>
    <w:rsid w:val="00466FD2"/>
    <w:rsid w:val="00467028"/>
    <w:rsid w:val="0046717D"/>
    <w:rsid w:val="0046756B"/>
    <w:rsid w:val="0046761E"/>
    <w:rsid w:val="00467841"/>
    <w:rsid w:val="004679C9"/>
    <w:rsid w:val="00467C26"/>
    <w:rsid w:val="00467CBB"/>
    <w:rsid w:val="00470194"/>
    <w:rsid w:val="004707DF"/>
    <w:rsid w:val="00471162"/>
    <w:rsid w:val="004711CF"/>
    <w:rsid w:val="004713F7"/>
    <w:rsid w:val="004714F1"/>
    <w:rsid w:val="00471540"/>
    <w:rsid w:val="0047168C"/>
    <w:rsid w:val="00471A0E"/>
    <w:rsid w:val="00471C26"/>
    <w:rsid w:val="00471E8F"/>
    <w:rsid w:val="00471FB2"/>
    <w:rsid w:val="004721D8"/>
    <w:rsid w:val="00472850"/>
    <w:rsid w:val="00472C39"/>
    <w:rsid w:val="00473074"/>
    <w:rsid w:val="004738C7"/>
    <w:rsid w:val="00473C7C"/>
    <w:rsid w:val="004744E3"/>
    <w:rsid w:val="00474647"/>
    <w:rsid w:val="00474695"/>
    <w:rsid w:val="00475936"/>
    <w:rsid w:val="00475CD5"/>
    <w:rsid w:val="0047650C"/>
    <w:rsid w:val="0047674B"/>
    <w:rsid w:val="00476934"/>
    <w:rsid w:val="00476B85"/>
    <w:rsid w:val="00476CAE"/>
    <w:rsid w:val="00476D87"/>
    <w:rsid w:val="00477707"/>
    <w:rsid w:val="004779AC"/>
    <w:rsid w:val="00477B8D"/>
    <w:rsid w:val="00477E49"/>
    <w:rsid w:val="00480051"/>
    <w:rsid w:val="004809E4"/>
    <w:rsid w:val="00480E87"/>
    <w:rsid w:val="00480FB5"/>
    <w:rsid w:val="00481143"/>
    <w:rsid w:val="004811B6"/>
    <w:rsid w:val="00481641"/>
    <w:rsid w:val="00481B2E"/>
    <w:rsid w:val="0048215F"/>
    <w:rsid w:val="00482495"/>
    <w:rsid w:val="00482D43"/>
    <w:rsid w:val="00482D70"/>
    <w:rsid w:val="00483044"/>
    <w:rsid w:val="00483A3E"/>
    <w:rsid w:val="00483CC3"/>
    <w:rsid w:val="00483D71"/>
    <w:rsid w:val="00483E74"/>
    <w:rsid w:val="00483F83"/>
    <w:rsid w:val="00484408"/>
    <w:rsid w:val="004847B2"/>
    <w:rsid w:val="00484E9B"/>
    <w:rsid w:val="00484F75"/>
    <w:rsid w:val="00485007"/>
    <w:rsid w:val="0048546F"/>
    <w:rsid w:val="0048559D"/>
    <w:rsid w:val="00485C8D"/>
    <w:rsid w:val="00486013"/>
    <w:rsid w:val="0048643A"/>
    <w:rsid w:val="00486565"/>
    <w:rsid w:val="004866C8"/>
    <w:rsid w:val="00487E69"/>
    <w:rsid w:val="0049007B"/>
    <w:rsid w:val="004901B7"/>
    <w:rsid w:val="00490450"/>
    <w:rsid w:val="00490CA9"/>
    <w:rsid w:val="004914C6"/>
    <w:rsid w:val="00491AE9"/>
    <w:rsid w:val="00491D76"/>
    <w:rsid w:val="00491DF8"/>
    <w:rsid w:val="004920F8"/>
    <w:rsid w:val="004926F5"/>
    <w:rsid w:val="00492DBE"/>
    <w:rsid w:val="00495007"/>
    <w:rsid w:val="0049522F"/>
    <w:rsid w:val="00495261"/>
    <w:rsid w:val="00495706"/>
    <w:rsid w:val="00495DDA"/>
    <w:rsid w:val="00496108"/>
    <w:rsid w:val="0049668C"/>
    <w:rsid w:val="0049680A"/>
    <w:rsid w:val="00496849"/>
    <w:rsid w:val="00496960"/>
    <w:rsid w:val="00496DF3"/>
    <w:rsid w:val="00496EC9"/>
    <w:rsid w:val="00497299"/>
    <w:rsid w:val="0049732F"/>
    <w:rsid w:val="00497D51"/>
    <w:rsid w:val="004A023E"/>
    <w:rsid w:val="004A051C"/>
    <w:rsid w:val="004A0699"/>
    <w:rsid w:val="004A0FF1"/>
    <w:rsid w:val="004A19C2"/>
    <w:rsid w:val="004A1CF4"/>
    <w:rsid w:val="004A2770"/>
    <w:rsid w:val="004A2DA1"/>
    <w:rsid w:val="004A2DC0"/>
    <w:rsid w:val="004A2DE5"/>
    <w:rsid w:val="004A2FE6"/>
    <w:rsid w:val="004A3572"/>
    <w:rsid w:val="004A3585"/>
    <w:rsid w:val="004A38E3"/>
    <w:rsid w:val="004A4C05"/>
    <w:rsid w:val="004A5286"/>
    <w:rsid w:val="004A562D"/>
    <w:rsid w:val="004A56F3"/>
    <w:rsid w:val="004A5707"/>
    <w:rsid w:val="004A5841"/>
    <w:rsid w:val="004A58DD"/>
    <w:rsid w:val="004A59BB"/>
    <w:rsid w:val="004A7344"/>
    <w:rsid w:val="004A75E4"/>
    <w:rsid w:val="004A7A93"/>
    <w:rsid w:val="004B13FD"/>
    <w:rsid w:val="004B14A5"/>
    <w:rsid w:val="004B1F30"/>
    <w:rsid w:val="004B2561"/>
    <w:rsid w:val="004B28F1"/>
    <w:rsid w:val="004B2EB2"/>
    <w:rsid w:val="004B3436"/>
    <w:rsid w:val="004B394B"/>
    <w:rsid w:val="004B39DA"/>
    <w:rsid w:val="004B3BF4"/>
    <w:rsid w:val="004B4F0B"/>
    <w:rsid w:val="004B51B8"/>
    <w:rsid w:val="004B5BB8"/>
    <w:rsid w:val="004B60EA"/>
    <w:rsid w:val="004B61D9"/>
    <w:rsid w:val="004B61ED"/>
    <w:rsid w:val="004B6963"/>
    <w:rsid w:val="004B6CB0"/>
    <w:rsid w:val="004B7047"/>
    <w:rsid w:val="004B71C3"/>
    <w:rsid w:val="004B7955"/>
    <w:rsid w:val="004B7E08"/>
    <w:rsid w:val="004B7E5B"/>
    <w:rsid w:val="004B7F4C"/>
    <w:rsid w:val="004C0577"/>
    <w:rsid w:val="004C0779"/>
    <w:rsid w:val="004C08D6"/>
    <w:rsid w:val="004C0932"/>
    <w:rsid w:val="004C1592"/>
    <w:rsid w:val="004C1BBA"/>
    <w:rsid w:val="004C202D"/>
    <w:rsid w:val="004C2064"/>
    <w:rsid w:val="004C2708"/>
    <w:rsid w:val="004C2FE5"/>
    <w:rsid w:val="004C3751"/>
    <w:rsid w:val="004C38FF"/>
    <w:rsid w:val="004C39CB"/>
    <w:rsid w:val="004C3C85"/>
    <w:rsid w:val="004C447C"/>
    <w:rsid w:val="004C4520"/>
    <w:rsid w:val="004C47E4"/>
    <w:rsid w:val="004C489E"/>
    <w:rsid w:val="004C4904"/>
    <w:rsid w:val="004C4EA1"/>
    <w:rsid w:val="004C580B"/>
    <w:rsid w:val="004C5952"/>
    <w:rsid w:val="004C5B7C"/>
    <w:rsid w:val="004C62F0"/>
    <w:rsid w:val="004C6605"/>
    <w:rsid w:val="004C6688"/>
    <w:rsid w:val="004C7310"/>
    <w:rsid w:val="004C737C"/>
    <w:rsid w:val="004C75E4"/>
    <w:rsid w:val="004C7B3E"/>
    <w:rsid w:val="004C7C45"/>
    <w:rsid w:val="004D03E5"/>
    <w:rsid w:val="004D0469"/>
    <w:rsid w:val="004D0C53"/>
    <w:rsid w:val="004D0C74"/>
    <w:rsid w:val="004D0D4B"/>
    <w:rsid w:val="004D0E59"/>
    <w:rsid w:val="004D12DE"/>
    <w:rsid w:val="004D1747"/>
    <w:rsid w:val="004D1ABE"/>
    <w:rsid w:val="004D1B2A"/>
    <w:rsid w:val="004D2A0A"/>
    <w:rsid w:val="004D2BC6"/>
    <w:rsid w:val="004D2DED"/>
    <w:rsid w:val="004D2E1C"/>
    <w:rsid w:val="004D3A73"/>
    <w:rsid w:val="004D3B80"/>
    <w:rsid w:val="004D412F"/>
    <w:rsid w:val="004D4716"/>
    <w:rsid w:val="004D490F"/>
    <w:rsid w:val="004D49BF"/>
    <w:rsid w:val="004D4C51"/>
    <w:rsid w:val="004D4DF7"/>
    <w:rsid w:val="004D4FC1"/>
    <w:rsid w:val="004D51A8"/>
    <w:rsid w:val="004D52DD"/>
    <w:rsid w:val="004D5410"/>
    <w:rsid w:val="004D5755"/>
    <w:rsid w:val="004D69A2"/>
    <w:rsid w:val="004D69E8"/>
    <w:rsid w:val="004D6A6E"/>
    <w:rsid w:val="004D6CFE"/>
    <w:rsid w:val="004D7308"/>
    <w:rsid w:val="004E0153"/>
    <w:rsid w:val="004E07A1"/>
    <w:rsid w:val="004E111D"/>
    <w:rsid w:val="004E174A"/>
    <w:rsid w:val="004E1F88"/>
    <w:rsid w:val="004E24EC"/>
    <w:rsid w:val="004E25AC"/>
    <w:rsid w:val="004E2890"/>
    <w:rsid w:val="004E2B79"/>
    <w:rsid w:val="004E2C24"/>
    <w:rsid w:val="004E318B"/>
    <w:rsid w:val="004E3622"/>
    <w:rsid w:val="004E4F48"/>
    <w:rsid w:val="004E706A"/>
    <w:rsid w:val="004E710E"/>
    <w:rsid w:val="004E71CA"/>
    <w:rsid w:val="004E7480"/>
    <w:rsid w:val="004F0E37"/>
    <w:rsid w:val="004F1186"/>
    <w:rsid w:val="004F1299"/>
    <w:rsid w:val="004F19A7"/>
    <w:rsid w:val="004F1D54"/>
    <w:rsid w:val="004F20A4"/>
    <w:rsid w:val="004F25B5"/>
    <w:rsid w:val="004F2B60"/>
    <w:rsid w:val="004F2BF2"/>
    <w:rsid w:val="004F35DF"/>
    <w:rsid w:val="004F3641"/>
    <w:rsid w:val="004F3774"/>
    <w:rsid w:val="004F37FF"/>
    <w:rsid w:val="004F3A3C"/>
    <w:rsid w:val="004F3FED"/>
    <w:rsid w:val="004F41FC"/>
    <w:rsid w:val="004F4396"/>
    <w:rsid w:val="004F510C"/>
    <w:rsid w:val="004F51C7"/>
    <w:rsid w:val="004F534C"/>
    <w:rsid w:val="004F5AC7"/>
    <w:rsid w:val="004F6914"/>
    <w:rsid w:val="004F7010"/>
    <w:rsid w:val="004F70E2"/>
    <w:rsid w:val="004F7334"/>
    <w:rsid w:val="004F73AA"/>
    <w:rsid w:val="004F7885"/>
    <w:rsid w:val="00500200"/>
    <w:rsid w:val="00500457"/>
    <w:rsid w:val="00500D15"/>
    <w:rsid w:val="00501261"/>
    <w:rsid w:val="00501E2C"/>
    <w:rsid w:val="0050229F"/>
    <w:rsid w:val="00502520"/>
    <w:rsid w:val="00502C14"/>
    <w:rsid w:val="00502E4C"/>
    <w:rsid w:val="0050343C"/>
    <w:rsid w:val="00503E06"/>
    <w:rsid w:val="00503E31"/>
    <w:rsid w:val="00503FFE"/>
    <w:rsid w:val="005043F4"/>
    <w:rsid w:val="00504A2A"/>
    <w:rsid w:val="00505757"/>
    <w:rsid w:val="00505D87"/>
    <w:rsid w:val="00505EF9"/>
    <w:rsid w:val="0050710E"/>
    <w:rsid w:val="00507590"/>
    <w:rsid w:val="005109BD"/>
    <w:rsid w:val="00510FD7"/>
    <w:rsid w:val="005111E7"/>
    <w:rsid w:val="0051150E"/>
    <w:rsid w:val="00511572"/>
    <w:rsid w:val="00511F4D"/>
    <w:rsid w:val="0051239E"/>
    <w:rsid w:val="005129EB"/>
    <w:rsid w:val="00512B86"/>
    <w:rsid w:val="005130A5"/>
    <w:rsid w:val="00513629"/>
    <w:rsid w:val="00513899"/>
    <w:rsid w:val="00513949"/>
    <w:rsid w:val="00513D88"/>
    <w:rsid w:val="005140FB"/>
    <w:rsid w:val="00514A5F"/>
    <w:rsid w:val="00514A7F"/>
    <w:rsid w:val="00514C7B"/>
    <w:rsid w:val="00515EE0"/>
    <w:rsid w:val="0051626C"/>
    <w:rsid w:val="005163B5"/>
    <w:rsid w:val="0051640F"/>
    <w:rsid w:val="005173BE"/>
    <w:rsid w:val="0051745B"/>
    <w:rsid w:val="00517B3F"/>
    <w:rsid w:val="00517ED1"/>
    <w:rsid w:val="00520176"/>
    <w:rsid w:val="005217FA"/>
    <w:rsid w:val="005220E9"/>
    <w:rsid w:val="005224A1"/>
    <w:rsid w:val="005226D1"/>
    <w:rsid w:val="00522917"/>
    <w:rsid w:val="005231AB"/>
    <w:rsid w:val="00523259"/>
    <w:rsid w:val="00523BAD"/>
    <w:rsid w:val="00523F73"/>
    <w:rsid w:val="005257DE"/>
    <w:rsid w:val="00525B93"/>
    <w:rsid w:val="00526208"/>
    <w:rsid w:val="0052638A"/>
    <w:rsid w:val="0052772D"/>
    <w:rsid w:val="00530523"/>
    <w:rsid w:val="0053055E"/>
    <w:rsid w:val="0053069C"/>
    <w:rsid w:val="00531882"/>
    <w:rsid w:val="00531B6C"/>
    <w:rsid w:val="00531EE3"/>
    <w:rsid w:val="0053298C"/>
    <w:rsid w:val="00532C2D"/>
    <w:rsid w:val="00533790"/>
    <w:rsid w:val="00535245"/>
    <w:rsid w:val="00535BBD"/>
    <w:rsid w:val="005360F0"/>
    <w:rsid w:val="00536217"/>
    <w:rsid w:val="00537911"/>
    <w:rsid w:val="00540408"/>
    <w:rsid w:val="005406B8"/>
    <w:rsid w:val="005408D7"/>
    <w:rsid w:val="005410A5"/>
    <w:rsid w:val="00542100"/>
    <w:rsid w:val="00542177"/>
    <w:rsid w:val="00542245"/>
    <w:rsid w:val="00542EA2"/>
    <w:rsid w:val="00542F0E"/>
    <w:rsid w:val="00543208"/>
    <w:rsid w:val="00544131"/>
    <w:rsid w:val="005441B6"/>
    <w:rsid w:val="005442A7"/>
    <w:rsid w:val="005446D2"/>
    <w:rsid w:val="00544A31"/>
    <w:rsid w:val="00544ECE"/>
    <w:rsid w:val="00544F87"/>
    <w:rsid w:val="00545565"/>
    <w:rsid w:val="00545A16"/>
    <w:rsid w:val="00545CA3"/>
    <w:rsid w:val="00546489"/>
    <w:rsid w:val="0054657A"/>
    <w:rsid w:val="00546679"/>
    <w:rsid w:val="005468F9"/>
    <w:rsid w:val="00546989"/>
    <w:rsid w:val="00546B54"/>
    <w:rsid w:val="00546ED8"/>
    <w:rsid w:val="00547AA6"/>
    <w:rsid w:val="00547B9D"/>
    <w:rsid w:val="005508D9"/>
    <w:rsid w:val="00550996"/>
    <w:rsid w:val="00550ABD"/>
    <w:rsid w:val="00550BD4"/>
    <w:rsid w:val="00551202"/>
    <w:rsid w:val="00551F47"/>
    <w:rsid w:val="0055204F"/>
    <w:rsid w:val="0055224D"/>
    <w:rsid w:val="005527F1"/>
    <w:rsid w:val="00552BB6"/>
    <w:rsid w:val="00552DBF"/>
    <w:rsid w:val="00553521"/>
    <w:rsid w:val="00553D64"/>
    <w:rsid w:val="0055433A"/>
    <w:rsid w:val="0055470C"/>
    <w:rsid w:val="005547FC"/>
    <w:rsid w:val="00554E37"/>
    <w:rsid w:val="00554E55"/>
    <w:rsid w:val="00555424"/>
    <w:rsid w:val="00555BED"/>
    <w:rsid w:val="005564F7"/>
    <w:rsid w:val="00556558"/>
    <w:rsid w:val="005572C6"/>
    <w:rsid w:val="005572DB"/>
    <w:rsid w:val="0055783E"/>
    <w:rsid w:val="005603CA"/>
    <w:rsid w:val="00560C2C"/>
    <w:rsid w:val="00560E39"/>
    <w:rsid w:val="00561311"/>
    <w:rsid w:val="005613C1"/>
    <w:rsid w:val="00561C94"/>
    <w:rsid w:val="005621CB"/>
    <w:rsid w:val="005628EC"/>
    <w:rsid w:val="005629BF"/>
    <w:rsid w:val="00562AAD"/>
    <w:rsid w:val="005634D1"/>
    <w:rsid w:val="00564807"/>
    <w:rsid w:val="00564A57"/>
    <w:rsid w:val="00564DCE"/>
    <w:rsid w:val="00565280"/>
    <w:rsid w:val="005652B5"/>
    <w:rsid w:val="005652D3"/>
    <w:rsid w:val="00565A43"/>
    <w:rsid w:val="00565D49"/>
    <w:rsid w:val="0056603E"/>
    <w:rsid w:val="0056626B"/>
    <w:rsid w:val="005662BB"/>
    <w:rsid w:val="0056661C"/>
    <w:rsid w:val="005672D2"/>
    <w:rsid w:val="0056773F"/>
    <w:rsid w:val="00570452"/>
    <w:rsid w:val="005708D5"/>
    <w:rsid w:val="00570A51"/>
    <w:rsid w:val="00570B9A"/>
    <w:rsid w:val="00570EEA"/>
    <w:rsid w:val="00571821"/>
    <w:rsid w:val="00571D25"/>
    <w:rsid w:val="00572460"/>
    <w:rsid w:val="0057267C"/>
    <w:rsid w:val="0057285B"/>
    <w:rsid w:val="00572AAE"/>
    <w:rsid w:val="00572BA1"/>
    <w:rsid w:val="00573A24"/>
    <w:rsid w:val="00573ADA"/>
    <w:rsid w:val="005740E3"/>
    <w:rsid w:val="0057427D"/>
    <w:rsid w:val="00574777"/>
    <w:rsid w:val="0057485B"/>
    <w:rsid w:val="00574EEB"/>
    <w:rsid w:val="00574FA8"/>
    <w:rsid w:val="00575186"/>
    <w:rsid w:val="005758E7"/>
    <w:rsid w:val="005759B4"/>
    <w:rsid w:val="00575DB4"/>
    <w:rsid w:val="0057627A"/>
    <w:rsid w:val="005765EC"/>
    <w:rsid w:val="005800B1"/>
    <w:rsid w:val="00580B4F"/>
    <w:rsid w:val="00580BE5"/>
    <w:rsid w:val="00580CB3"/>
    <w:rsid w:val="00581499"/>
    <w:rsid w:val="00581522"/>
    <w:rsid w:val="005815E9"/>
    <w:rsid w:val="0058160D"/>
    <w:rsid w:val="00582224"/>
    <w:rsid w:val="00582511"/>
    <w:rsid w:val="00582616"/>
    <w:rsid w:val="005828D4"/>
    <w:rsid w:val="00582E6A"/>
    <w:rsid w:val="00583405"/>
    <w:rsid w:val="00583441"/>
    <w:rsid w:val="00583542"/>
    <w:rsid w:val="005839F6"/>
    <w:rsid w:val="005840B2"/>
    <w:rsid w:val="0058410E"/>
    <w:rsid w:val="00584200"/>
    <w:rsid w:val="00584214"/>
    <w:rsid w:val="00584732"/>
    <w:rsid w:val="0058477D"/>
    <w:rsid w:val="005851C8"/>
    <w:rsid w:val="005857AF"/>
    <w:rsid w:val="00585A87"/>
    <w:rsid w:val="00585C45"/>
    <w:rsid w:val="00585D3A"/>
    <w:rsid w:val="00585F25"/>
    <w:rsid w:val="005864E4"/>
    <w:rsid w:val="00586675"/>
    <w:rsid w:val="005866BF"/>
    <w:rsid w:val="005879CA"/>
    <w:rsid w:val="00587B4F"/>
    <w:rsid w:val="00587F8C"/>
    <w:rsid w:val="005901EC"/>
    <w:rsid w:val="00590641"/>
    <w:rsid w:val="005907AB"/>
    <w:rsid w:val="005907F8"/>
    <w:rsid w:val="00590802"/>
    <w:rsid w:val="00591244"/>
    <w:rsid w:val="005922CC"/>
    <w:rsid w:val="00592455"/>
    <w:rsid w:val="0059245C"/>
    <w:rsid w:val="005926F4"/>
    <w:rsid w:val="00592F52"/>
    <w:rsid w:val="005930D2"/>
    <w:rsid w:val="005933B0"/>
    <w:rsid w:val="00593EFF"/>
    <w:rsid w:val="00594020"/>
    <w:rsid w:val="0059439B"/>
    <w:rsid w:val="005947FD"/>
    <w:rsid w:val="005949C4"/>
    <w:rsid w:val="005958E3"/>
    <w:rsid w:val="0059628A"/>
    <w:rsid w:val="005965F9"/>
    <w:rsid w:val="00596B9E"/>
    <w:rsid w:val="00596D73"/>
    <w:rsid w:val="0059764C"/>
    <w:rsid w:val="00597D0C"/>
    <w:rsid w:val="005A060C"/>
    <w:rsid w:val="005A0B83"/>
    <w:rsid w:val="005A150A"/>
    <w:rsid w:val="005A1648"/>
    <w:rsid w:val="005A1AB4"/>
    <w:rsid w:val="005A1F96"/>
    <w:rsid w:val="005A2024"/>
    <w:rsid w:val="005A2204"/>
    <w:rsid w:val="005A25AA"/>
    <w:rsid w:val="005A29EE"/>
    <w:rsid w:val="005A31C6"/>
    <w:rsid w:val="005A34EF"/>
    <w:rsid w:val="005A3974"/>
    <w:rsid w:val="005A3D9E"/>
    <w:rsid w:val="005A3DF9"/>
    <w:rsid w:val="005A40E2"/>
    <w:rsid w:val="005A41E6"/>
    <w:rsid w:val="005A4286"/>
    <w:rsid w:val="005A46A2"/>
    <w:rsid w:val="005A4D8A"/>
    <w:rsid w:val="005A4EB1"/>
    <w:rsid w:val="005A5510"/>
    <w:rsid w:val="005A551F"/>
    <w:rsid w:val="005A5700"/>
    <w:rsid w:val="005A586B"/>
    <w:rsid w:val="005A5D91"/>
    <w:rsid w:val="005A6398"/>
    <w:rsid w:val="005A6821"/>
    <w:rsid w:val="005A6ACC"/>
    <w:rsid w:val="005A6D6A"/>
    <w:rsid w:val="005A769E"/>
    <w:rsid w:val="005B0A21"/>
    <w:rsid w:val="005B0A3F"/>
    <w:rsid w:val="005B1D77"/>
    <w:rsid w:val="005B2321"/>
    <w:rsid w:val="005B236C"/>
    <w:rsid w:val="005B2377"/>
    <w:rsid w:val="005B23BF"/>
    <w:rsid w:val="005B3435"/>
    <w:rsid w:val="005B3760"/>
    <w:rsid w:val="005B3CC7"/>
    <w:rsid w:val="005B42F0"/>
    <w:rsid w:val="005B4364"/>
    <w:rsid w:val="005B4538"/>
    <w:rsid w:val="005B4C6B"/>
    <w:rsid w:val="005B4F85"/>
    <w:rsid w:val="005B5388"/>
    <w:rsid w:val="005B5CE3"/>
    <w:rsid w:val="005B6722"/>
    <w:rsid w:val="005B701D"/>
    <w:rsid w:val="005B7064"/>
    <w:rsid w:val="005B7180"/>
    <w:rsid w:val="005B7207"/>
    <w:rsid w:val="005B72DF"/>
    <w:rsid w:val="005B7D8A"/>
    <w:rsid w:val="005C05A3"/>
    <w:rsid w:val="005C0C16"/>
    <w:rsid w:val="005C0F5D"/>
    <w:rsid w:val="005C0FD1"/>
    <w:rsid w:val="005C12EC"/>
    <w:rsid w:val="005C271B"/>
    <w:rsid w:val="005C28D1"/>
    <w:rsid w:val="005C2A5B"/>
    <w:rsid w:val="005C2FFF"/>
    <w:rsid w:val="005C3329"/>
    <w:rsid w:val="005C4715"/>
    <w:rsid w:val="005C4B32"/>
    <w:rsid w:val="005C4C51"/>
    <w:rsid w:val="005C5149"/>
    <w:rsid w:val="005C5523"/>
    <w:rsid w:val="005C5CA5"/>
    <w:rsid w:val="005C5F53"/>
    <w:rsid w:val="005C5FC8"/>
    <w:rsid w:val="005C6356"/>
    <w:rsid w:val="005C68C1"/>
    <w:rsid w:val="005C693C"/>
    <w:rsid w:val="005C6CE2"/>
    <w:rsid w:val="005C7886"/>
    <w:rsid w:val="005C791D"/>
    <w:rsid w:val="005C7AA1"/>
    <w:rsid w:val="005C7B8A"/>
    <w:rsid w:val="005C7CFA"/>
    <w:rsid w:val="005D0899"/>
    <w:rsid w:val="005D0980"/>
    <w:rsid w:val="005D0EBE"/>
    <w:rsid w:val="005D114A"/>
    <w:rsid w:val="005D1A16"/>
    <w:rsid w:val="005D1FEE"/>
    <w:rsid w:val="005D28E0"/>
    <w:rsid w:val="005D346D"/>
    <w:rsid w:val="005D37F9"/>
    <w:rsid w:val="005D3AAB"/>
    <w:rsid w:val="005D3C53"/>
    <w:rsid w:val="005D4267"/>
    <w:rsid w:val="005D433D"/>
    <w:rsid w:val="005D494A"/>
    <w:rsid w:val="005D4A65"/>
    <w:rsid w:val="005D4D74"/>
    <w:rsid w:val="005D4DB2"/>
    <w:rsid w:val="005D5466"/>
    <w:rsid w:val="005D55B2"/>
    <w:rsid w:val="005D55FC"/>
    <w:rsid w:val="005D5A10"/>
    <w:rsid w:val="005D5F31"/>
    <w:rsid w:val="005D679F"/>
    <w:rsid w:val="005D68D0"/>
    <w:rsid w:val="005D69DA"/>
    <w:rsid w:val="005D6CE3"/>
    <w:rsid w:val="005D6D87"/>
    <w:rsid w:val="005D6EC2"/>
    <w:rsid w:val="005D79C7"/>
    <w:rsid w:val="005D7F5B"/>
    <w:rsid w:val="005E018E"/>
    <w:rsid w:val="005E0382"/>
    <w:rsid w:val="005E06C1"/>
    <w:rsid w:val="005E09A1"/>
    <w:rsid w:val="005E0DF4"/>
    <w:rsid w:val="005E17F8"/>
    <w:rsid w:val="005E1D85"/>
    <w:rsid w:val="005E1F79"/>
    <w:rsid w:val="005E2190"/>
    <w:rsid w:val="005E23DD"/>
    <w:rsid w:val="005E2460"/>
    <w:rsid w:val="005E2833"/>
    <w:rsid w:val="005E2BA2"/>
    <w:rsid w:val="005E314A"/>
    <w:rsid w:val="005E3272"/>
    <w:rsid w:val="005E328C"/>
    <w:rsid w:val="005E32EC"/>
    <w:rsid w:val="005E3376"/>
    <w:rsid w:val="005E3FBE"/>
    <w:rsid w:val="005E423E"/>
    <w:rsid w:val="005E42EB"/>
    <w:rsid w:val="005E447C"/>
    <w:rsid w:val="005E4833"/>
    <w:rsid w:val="005E4A9E"/>
    <w:rsid w:val="005E4D3C"/>
    <w:rsid w:val="005E4E13"/>
    <w:rsid w:val="005E5503"/>
    <w:rsid w:val="005E566B"/>
    <w:rsid w:val="005E579E"/>
    <w:rsid w:val="005E5A14"/>
    <w:rsid w:val="005E5C98"/>
    <w:rsid w:val="005E6228"/>
    <w:rsid w:val="005E64CD"/>
    <w:rsid w:val="005E6534"/>
    <w:rsid w:val="005E65E5"/>
    <w:rsid w:val="005E6C2D"/>
    <w:rsid w:val="005E732F"/>
    <w:rsid w:val="005E7DB6"/>
    <w:rsid w:val="005F0565"/>
    <w:rsid w:val="005F0A0C"/>
    <w:rsid w:val="005F0E90"/>
    <w:rsid w:val="005F12D0"/>
    <w:rsid w:val="005F12D5"/>
    <w:rsid w:val="005F14E1"/>
    <w:rsid w:val="005F1668"/>
    <w:rsid w:val="005F16EE"/>
    <w:rsid w:val="005F19C3"/>
    <w:rsid w:val="005F1AED"/>
    <w:rsid w:val="005F1DCA"/>
    <w:rsid w:val="005F1EEA"/>
    <w:rsid w:val="005F25D4"/>
    <w:rsid w:val="005F285C"/>
    <w:rsid w:val="005F2D3B"/>
    <w:rsid w:val="005F34B0"/>
    <w:rsid w:val="005F4082"/>
    <w:rsid w:val="005F44BD"/>
    <w:rsid w:val="005F47AA"/>
    <w:rsid w:val="005F499A"/>
    <w:rsid w:val="005F5181"/>
    <w:rsid w:val="005F536F"/>
    <w:rsid w:val="005F6675"/>
    <w:rsid w:val="005F6A88"/>
    <w:rsid w:val="005F6EA1"/>
    <w:rsid w:val="005F6F92"/>
    <w:rsid w:val="005F735A"/>
    <w:rsid w:val="005F74B5"/>
    <w:rsid w:val="0060017A"/>
    <w:rsid w:val="00601003"/>
    <w:rsid w:val="00601458"/>
    <w:rsid w:val="006015F9"/>
    <w:rsid w:val="006017E8"/>
    <w:rsid w:val="00602D1D"/>
    <w:rsid w:val="00602EB4"/>
    <w:rsid w:val="00602EF7"/>
    <w:rsid w:val="00602FAA"/>
    <w:rsid w:val="0060323C"/>
    <w:rsid w:val="00603F1C"/>
    <w:rsid w:val="00603FF1"/>
    <w:rsid w:val="006042D0"/>
    <w:rsid w:val="006043CD"/>
    <w:rsid w:val="00604553"/>
    <w:rsid w:val="00604640"/>
    <w:rsid w:val="006046F0"/>
    <w:rsid w:val="00604B0F"/>
    <w:rsid w:val="00604B8C"/>
    <w:rsid w:val="00604F00"/>
    <w:rsid w:val="0060512B"/>
    <w:rsid w:val="0060513C"/>
    <w:rsid w:val="0060536A"/>
    <w:rsid w:val="006054AC"/>
    <w:rsid w:val="0060567F"/>
    <w:rsid w:val="006064B0"/>
    <w:rsid w:val="006064E7"/>
    <w:rsid w:val="0060673E"/>
    <w:rsid w:val="00606768"/>
    <w:rsid w:val="006067C4"/>
    <w:rsid w:val="00606A71"/>
    <w:rsid w:val="00606E1D"/>
    <w:rsid w:val="00606F16"/>
    <w:rsid w:val="00607005"/>
    <w:rsid w:val="006073B5"/>
    <w:rsid w:val="0060759D"/>
    <w:rsid w:val="006078F8"/>
    <w:rsid w:val="00607CBB"/>
    <w:rsid w:val="006100F5"/>
    <w:rsid w:val="0061039A"/>
    <w:rsid w:val="006103FB"/>
    <w:rsid w:val="006109BE"/>
    <w:rsid w:val="00610AE7"/>
    <w:rsid w:val="00610CC0"/>
    <w:rsid w:val="00611A33"/>
    <w:rsid w:val="006120A4"/>
    <w:rsid w:val="006120F4"/>
    <w:rsid w:val="00612143"/>
    <w:rsid w:val="00612318"/>
    <w:rsid w:val="0061297B"/>
    <w:rsid w:val="00612C27"/>
    <w:rsid w:val="0061326A"/>
    <w:rsid w:val="006136AB"/>
    <w:rsid w:val="0061378D"/>
    <w:rsid w:val="00613C14"/>
    <w:rsid w:val="00613E76"/>
    <w:rsid w:val="00614796"/>
    <w:rsid w:val="006147C2"/>
    <w:rsid w:val="00614B7D"/>
    <w:rsid w:val="00614C35"/>
    <w:rsid w:val="006153A0"/>
    <w:rsid w:val="006156F5"/>
    <w:rsid w:val="00615762"/>
    <w:rsid w:val="006159E2"/>
    <w:rsid w:val="006167F4"/>
    <w:rsid w:val="00616D0A"/>
    <w:rsid w:val="00616D5A"/>
    <w:rsid w:val="00617DDB"/>
    <w:rsid w:val="0062019F"/>
    <w:rsid w:val="00620259"/>
    <w:rsid w:val="0062095D"/>
    <w:rsid w:val="0062120E"/>
    <w:rsid w:val="00621C66"/>
    <w:rsid w:val="006223E9"/>
    <w:rsid w:val="00622E81"/>
    <w:rsid w:val="00622F36"/>
    <w:rsid w:val="0062360A"/>
    <w:rsid w:val="00623B08"/>
    <w:rsid w:val="006242B0"/>
    <w:rsid w:val="006242B7"/>
    <w:rsid w:val="00624331"/>
    <w:rsid w:val="006244CC"/>
    <w:rsid w:val="00624805"/>
    <w:rsid w:val="00624A02"/>
    <w:rsid w:val="00624B3A"/>
    <w:rsid w:val="006252CE"/>
    <w:rsid w:val="00625714"/>
    <w:rsid w:val="00625926"/>
    <w:rsid w:val="00625C4C"/>
    <w:rsid w:val="00626129"/>
    <w:rsid w:val="006266EB"/>
    <w:rsid w:val="00626F79"/>
    <w:rsid w:val="006271F2"/>
    <w:rsid w:val="0062729B"/>
    <w:rsid w:val="0062748A"/>
    <w:rsid w:val="006278C3"/>
    <w:rsid w:val="00627C47"/>
    <w:rsid w:val="006300E7"/>
    <w:rsid w:val="00630727"/>
    <w:rsid w:val="00630C36"/>
    <w:rsid w:val="0063127A"/>
    <w:rsid w:val="0063161F"/>
    <w:rsid w:val="00631743"/>
    <w:rsid w:val="006317C1"/>
    <w:rsid w:val="006319C6"/>
    <w:rsid w:val="00631DC6"/>
    <w:rsid w:val="00632F90"/>
    <w:rsid w:val="00633106"/>
    <w:rsid w:val="00633269"/>
    <w:rsid w:val="0063390A"/>
    <w:rsid w:val="006347E0"/>
    <w:rsid w:val="006348B8"/>
    <w:rsid w:val="00634991"/>
    <w:rsid w:val="00634B78"/>
    <w:rsid w:val="00634C6C"/>
    <w:rsid w:val="00635643"/>
    <w:rsid w:val="0063569C"/>
    <w:rsid w:val="00635E54"/>
    <w:rsid w:val="00635F72"/>
    <w:rsid w:val="0063677B"/>
    <w:rsid w:val="00636C93"/>
    <w:rsid w:val="00637469"/>
    <w:rsid w:val="006402AB"/>
    <w:rsid w:val="00641101"/>
    <w:rsid w:val="00641413"/>
    <w:rsid w:val="00641F4C"/>
    <w:rsid w:val="00642700"/>
    <w:rsid w:val="00642A0C"/>
    <w:rsid w:val="00642B2D"/>
    <w:rsid w:val="0064350E"/>
    <w:rsid w:val="00643DDD"/>
    <w:rsid w:val="00643E04"/>
    <w:rsid w:val="00644703"/>
    <w:rsid w:val="00644863"/>
    <w:rsid w:val="00645243"/>
    <w:rsid w:val="00646384"/>
    <w:rsid w:val="00646C26"/>
    <w:rsid w:val="00646C95"/>
    <w:rsid w:val="00646DEF"/>
    <w:rsid w:val="0064792C"/>
    <w:rsid w:val="00650B14"/>
    <w:rsid w:val="00651AF7"/>
    <w:rsid w:val="00651DD4"/>
    <w:rsid w:val="006522CC"/>
    <w:rsid w:val="00652715"/>
    <w:rsid w:val="0065273A"/>
    <w:rsid w:val="00652A5A"/>
    <w:rsid w:val="006535EC"/>
    <w:rsid w:val="006537A3"/>
    <w:rsid w:val="006537C7"/>
    <w:rsid w:val="006539C9"/>
    <w:rsid w:val="00653ABD"/>
    <w:rsid w:val="00653B8F"/>
    <w:rsid w:val="00653F17"/>
    <w:rsid w:val="0065401A"/>
    <w:rsid w:val="00654250"/>
    <w:rsid w:val="00654260"/>
    <w:rsid w:val="00654411"/>
    <w:rsid w:val="00654544"/>
    <w:rsid w:val="0065487E"/>
    <w:rsid w:val="00654CF8"/>
    <w:rsid w:val="00656024"/>
    <w:rsid w:val="0065668B"/>
    <w:rsid w:val="006575FF"/>
    <w:rsid w:val="00657671"/>
    <w:rsid w:val="006577AF"/>
    <w:rsid w:val="00657A52"/>
    <w:rsid w:val="0066010C"/>
    <w:rsid w:val="00660563"/>
    <w:rsid w:val="00660787"/>
    <w:rsid w:val="00660D33"/>
    <w:rsid w:val="006610A0"/>
    <w:rsid w:val="00661B29"/>
    <w:rsid w:val="0066279A"/>
    <w:rsid w:val="00662DA3"/>
    <w:rsid w:val="00663063"/>
    <w:rsid w:val="0066320B"/>
    <w:rsid w:val="006634E1"/>
    <w:rsid w:val="00664140"/>
    <w:rsid w:val="006644BA"/>
    <w:rsid w:val="00664AFB"/>
    <w:rsid w:val="00664CA5"/>
    <w:rsid w:val="0066565A"/>
    <w:rsid w:val="00665A69"/>
    <w:rsid w:val="00665C70"/>
    <w:rsid w:val="00665E77"/>
    <w:rsid w:val="006662ED"/>
    <w:rsid w:val="006667C0"/>
    <w:rsid w:val="006668B7"/>
    <w:rsid w:val="00667D4D"/>
    <w:rsid w:val="00667F53"/>
    <w:rsid w:val="0067093C"/>
    <w:rsid w:val="00670978"/>
    <w:rsid w:val="00670A8C"/>
    <w:rsid w:val="00670F48"/>
    <w:rsid w:val="00671404"/>
    <w:rsid w:val="00671648"/>
    <w:rsid w:val="00671B42"/>
    <w:rsid w:val="00671BCE"/>
    <w:rsid w:val="00671CB1"/>
    <w:rsid w:val="00672107"/>
    <w:rsid w:val="00672B79"/>
    <w:rsid w:val="00672C36"/>
    <w:rsid w:val="00672D45"/>
    <w:rsid w:val="00673408"/>
    <w:rsid w:val="00673513"/>
    <w:rsid w:val="006736C1"/>
    <w:rsid w:val="0067374C"/>
    <w:rsid w:val="00674877"/>
    <w:rsid w:val="00674B26"/>
    <w:rsid w:val="00674EEE"/>
    <w:rsid w:val="00675144"/>
    <w:rsid w:val="006753B5"/>
    <w:rsid w:val="0067544F"/>
    <w:rsid w:val="006756EF"/>
    <w:rsid w:val="00675862"/>
    <w:rsid w:val="00675A52"/>
    <w:rsid w:val="00675E27"/>
    <w:rsid w:val="00676996"/>
    <w:rsid w:val="00676A13"/>
    <w:rsid w:val="00676ED7"/>
    <w:rsid w:val="00677955"/>
    <w:rsid w:val="00677AA4"/>
    <w:rsid w:val="006801A5"/>
    <w:rsid w:val="0068028C"/>
    <w:rsid w:val="00680320"/>
    <w:rsid w:val="00680405"/>
    <w:rsid w:val="00681376"/>
    <w:rsid w:val="006814C9"/>
    <w:rsid w:val="006817DB"/>
    <w:rsid w:val="00681E6B"/>
    <w:rsid w:val="00681F76"/>
    <w:rsid w:val="00682408"/>
    <w:rsid w:val="00682486"/>
    <w:rsid w:val="006826C2"/>
    <w:rsid w:val="0068292B"/>
    <w:rsid w:val="00682CE3"/>
    <w:rsid w:val="00682EDC"/>
    <w:rsid w:val="00682F8E"/>
    <w:rsid w:val="006833D3"/>
    <w:rsid w:val="00683425"/>
    <w:rsid w:val="00683F5D"/>
    <w:rsid w:val="0068457B"/>
    <w:rsid w:val="00684DB0"/>
    <w:rsid w:val="006852DF"/>
    <w:rsid w:val="006857AD"/>
    <w:rsid w:val="006858AD"/>
    <w:rsid w:val="00685F46"/>
    <w:rsid w:val="00685F84"/>
    <w:rsid w:val="00686114"/>
    <w:rsid w:val="0068629E"/>
    <w:rsid w:val="00686445"/>
    <w:rsid w:val="00686D3A"/>
    <w:rsid w:val="00686FCA"/>
    <w:rsid w:val="006873BB"/>
    <w:rsid w:val="00687708"/>
    <w:rsid w:val="006879CF"/>
    <w:rsid w:val="00687C6B"/>
    <w:rsid w:val="00690DD6"/>
    <w:rsid w:val="006910BF"/>
    <w:rsid w:val="006911CB"/>
    <w:rsid w:val="00691907"/>
    <w:rsid w:val="00691C37"/>
    <w:rsid w:val="00692330"/>
    <w:rsid w:val="0069238C"/>
    <w:rsid w:val="0069247B"/>
    <w:rsid w:val="006926D0"/>
    <w:rsid w:val="006934E7"/>
    <w:rsid w:val="0069466F"/>
    <w:rsid w:val="00694C34"/>
    <w:rsid w:val="0069524B"/>
    <w:rsid w:val="0069550E"/>
    <w:rsid w:val="00695757"/>
    <w:rsid w:val="00695837"/>
    <w:rsid w:val="00695B79"/>
    <w:rsid w:val="00695C63"/>
    <w:rsid w:val="00695EB7"/>
    <w:rsid w:val="00695EE6"/>
    <w:rsid w:val="00696510"/>
    <w:rsid w:val="00696D00"/>
    <w:rsid w:val="0069728C"/>
    <w:rsid w:val="00697CB9"/>
    <w:rsid w:val="006A04C8"/>
    <w:rsid w:val="006A1950"/>
    <w:rsid w:val="006A2569"/>
    <w:rsid w:val="006A26C2"/>
    <w:rsid w:val="006A2D00"/>
    <w:rsid w:val="006A39BC"/>
    <w:rsid w:val="006A3F47"/>
    <w:rsid w:val="006A3FCD"/>
    <w:rsid w:val="006A4782"/>
    <w:rsid w:val="006A48FE"/>
    <w:rsid w:val="006A4A85"/>
    <w:rsid w:val="006A5165"/>
    <w:rsid w:val="006A5476"/>
    <w:rsid w:val="006A54A5"/>
    <w:rsid w:val="006A5A96"/>
    <w:rsid w:val="006A5B93"/>
    <w:rsid w:val="006A5E98"/>
    <w:rsid w:val="006A5FE5"/>
    <w:rsid w:val="006A61E3"/>
    <w:rsid w:val="006A6629"/>
    <w:rsid w:val="006A6788"/>
    <w:rsid w:val="006A67A6"/>
    <w:rsid w:val="006A735E"/>
    <w:rsid w:val="006A742D"/>
    <w:rsid w:val="006A767E"/>
    <w:rsid w:val="006A7DC4"/>
    <w:rsid w:val="006B024B"/>
    <w:rsid w:val="006B030C"/>
    <w:rsid w:val="006B0FAF"/>
    <w:rsid w:val="006B1295"/>
    <w:rsid w:val="006B1385"/>
    <w:rsid w:val="006B1819"/>
    <w:rsid w:val="006B1C92"/>
    <w:rsid w:val="006B2351"/>
    <w:rsid w:val="006B25CF"/>
    <w:rsid w:val="006B2A55"/>
    <w:rsid w:val="006B2FE3"/>
    <w:rsid w:val="006B3D88"/>
    <w:rsid w:val="006B3DE0"/>
    <w:rsid w:val="006B45A6"/>
    <w:rsid w:val="006B47E8"/>
    <w:rsid w:val="006B544D"/>
    <w:rsid w:val="006B57C7"/>
    <w:rsid w:val="006B5818"/>
    <w:rsid w:val="006B5827"/>
    <w:rsid w:val="006B5AEE"/>
    <w:rsid w:val="006B5D53"/>
    <w:rsid w:val="006B6690"/>
    <w:rsid w:val="006B69BD"/>
    <w:rsid w:val="006B6F49"/>
    <w:rsid w:val="006B748E"/>
    <w:rsid w:val="006C019A"/>
    <w:rsid w:val="006C06BA"/>
    <w:rsid w:val="006C0C2A"/>
    <w:rsid w:val="006C1151"/>
    <w:rsid w:val="006C11F9"/>
    <w:rsid w:val="006C13B6"/>
    <w:rsid w:val="006C14F7"/>
    <w:rsid w:val="006C170F"/>
    <w:rsid w:val="006C273C"/>
    <w:rsid w:val="006C289A"/>
    <w:rsid w:val="006C3093"/>
    <w:rsid w:val="006C458A"/>
    <w:rsid w:val="006C480E"/>
    <w:rsid w:val="006C4D15"/>
    <w:rsid w:val="006C511D"/>
    <w:rsid w:val="006C5B97"/>
    <w:rsid w:val="006C691B"/>
    <w:rsid w:val="006C6ADC"/>
    <w:rsid w:val="006C6E24"/>
    <w:rsid w:val="006C751C"/>
    <w:rsid w:val="006C7DD4"/>
    <w:rsid w:val="006D0590"/>
    <w:rsid w:val="006D145E"/>
    <w:rsid w:val="006D17D9"/>
    <w:rsid w:val="006D1E9B"/>
    <w:rsid w:val="006D232F"/>
    <w:rsid w:val="006D23E3"/>
    <w:rsid w:val="006D3C96"/>
    <w:rsid w:val="006D45A9"/>
    <w:rsid w:val="006D4736"/>
    <w:rsid w:val="006D4DC4"/>
    <w:rsid w:val="006D5453"/>
    <w:rsid w:val="006D54F8"/>
    <w:rsid w:val="006D5514"/>
    <w:rsid w:val="006D57E5"/>
    <w:rsid w:val="006D5C95"/>
    <w:rsid w:val="006D7048"/>
    <w:rsid w:val="006D72BF"/>
    <w:rsid w:val="006D7E13"/>
    <w:rsid w:val="006D7FC6"/>
    <w:rsid w:val="006E0EC1"/>
    <w:rsid w:val="006E12B4"/>
    <w:rsid w:val="006E182A"/>
    <w:rsid w:val="006E1B19"/>
    <w:rsid w:val="006E2321"/>
    <w:rsid w:val="006E2813"/>
    <w:rsid w:val="006E3148"/>
    <w:rsid w:val="006E3397"/>
    <w:rsid w:val="006E34A3"/>
    <w:rsid w:val="006E3BCF"/>
    <w:rsid w:val="006E3F01"/>
    <w:rsid w:val="006E3F80"/>
    <w:rsid w:val="006E4AB4"/>
    <w:rsid w:val="006E53D3"/>
    <w:rsid w:val="006E54A3"/>
    <w:rsid w:val="006E5758"/>
    <w:rsid w:val="006E5D49"/>
    <w:rsid w:val="006E63B7"/>
    <w:rsid w:val="006E6B44"/>
    <w:rsid w:val="006E6D3F"/>
    <w:rsid w:val="006E6EC3"/>
    <w:rsid w:val="006E7E2F"/>
    <w:rsid w:val="006F0737"/>
    <w:rsid w:val="006F1065"/>
    <w:rsid w:val="006F14DA"/>
    <w:rsid w:val="006F18AD"/>
    <w:rsid w:val="006F206C"/>
    <w:rsid w:val="006F2680"/>
    <w:rsid w:val="006F2AE3"/>
    <w:rsid w:val="006F2BF8"/>
    <w:rsid w:val="006F31B2"/>
    <w:rsid w:val="006F38B0"/>
    <w:rsid w:val="006F3B62"/>
    <w:rsid w:val="006F3E4B"/>
    <w:rsid w:val="006F4960"/>
    <w:rsid w:val="006F66CC"/>
    <w:rsid w:val="006F69D2"/>
    <w:rsid w:val="006F702A"/>
    <w:rsid w:val="006F7160"/>
    <w:rsid w:val="006F77DF"/>
    <w:rsid w:val="006F7BD0"/>
    <w:rsid w:val="006F7F5C"/>
    <w:rsid w:val="00700398"/>
    <w:rsid w:val="007003BF"/>
    <w:rsid w:val="0070228E"/>
    <w:rsid w:val="007028F7"/>
    <w:rsid w:val="007029D6"/>
    <w:rsid w:val="00703265"/>
    <w:rsid w:val="00703B20"/>
    <w:rsid w:val="00703F1F"/>
    <w:rsid w:val="00704185"/>
    <w:rsid w:val="007049EE"/>
    <w:rsid w:val="00704E64"/>
    <w:rsid w:val="00705849"/>
    <w:rsid w:val="007059F0"/>
    <w:rsid w:val="00705F6F"/>
    <w:rsid w:val="0070634A"/>
    <w:rsid w:val="00706C3A"/>
    <w:rsid w:val="00707117"/>
    <w:rsid w:val="007077D5"/>
    <w:rsid w:val="00710012"/>
    <w:rsid w:val="007104DA"/>
    <w:rsid w:val="0071081C"/>
    <w:rsid w:val="007109D4"/>
    <w:rsid w:val="00710F56"/>
    <w:rsid w:val="007119FB"/>
    <w:rsid w:val="00711E41"/>
    <w:rsid w:val="007122CD"/>
    <w:rsid w:val="00712A38"/>
    <w:rsid w:val="00712C2C"/>
    <w:rsid w:val="00712D37"/>
    <w:rsid w:val="0071302C"/>
    <w:rsid w:val="007132F7"/>
    <w:rsid w:val="00713CB2"/>
    <w:rsid w:val="0071418F"/>
    <w:rsid w:val="00714434"/>
    <w:rsid w:val="00714DE7"/>
    <w:rsid w:val="00714E59"/>
    <w:rsid w:val="0071504B"/>
    <w:rsid w:val="00715253"/>
    <w:rsid w:val="0071592E"/>
    <w:rsid w:val="007162E8"/>
    <w:rsid w:val="00716A7E"/>
    <w:rsid w:val="00717007"/>
    <w:rsid w:val="0071759A"/>
    <w:rsid w:val="007178EC"/>
    <w:rsid w:val="0071797C"/>
    <w:rsid w:val="00717D38"/>
    <w:rsid w:val="00717DDE"/>
    <w:rsid w:val="00720242"/>
    <w:rsid w:val="00720F0D"/>
    <w:rsid w:val="007216F5"/>
    <w:rsid w:val="00721E5A"/>
    <w:rsid w:val="00721E7D"/>
    <w:rsid w:val="007221F4"/>
    <w:rsid w:val="00722DE5"/>
    <w:rsid w:val="00723CA3"/>
    <w:rsid w:val="00723CEF"/>
    <w:rsid w:val="00724892"/>
    <w:rsid w:val="00724B21"/>
    <w:rsid w:val="00724C16"/>
    <w:rsid w:val="0072503F"/>
    <w:rsid w:val="007255A6"/>
    <w:rsid w:val="007257CE"/>
    <w:rsid w:val="007259EF"/>
    <w:rsid w:val="00725BAF"/>
    <w:rsid w:val="00725C8E"/>
    <w:rsid w:val="00725F11"/>
    <w:rsid w:val="0072608D"/>
    <w:rsid w:val="00726B68"/>
    <w:rsid w:val="007272B8"/>
    <w:rsid w:val="00727C54"/>
    <w:rsid w:val="00727CF1"/>
    <w:rsid w:val="007301BE"/>
    <w:rsid w:val="00730944"/>
    <w:rsid w:val="00730B73"/>
    <w:rsid w:val="00730D1D"/>
    <w:rsid w:val="00730F29"/>
    <w:rsid w:val="00732815"/>
    <w:rsid w:val="007328C0"/>
    <w:rsid w:val="00732D8F"/>
    <w:rsid w:val="007330B0"/>
    <w:rsid w:val="00733806"/>
    <w:rsid w:val="00733B7F"/>
    <w:rsid w:val="00733EFE"/>
    <w:rsid w:val="007347D6"/>
    <w:rsid w:val="00734CCF"/>
    <w:rsid w:val="00734FAA"/>
    <w:rsid w:val="00735134"/>
    <w:rsid w:val="00735255"/>
    <w:rsid w:val="00735C49"/>
    <w:rsid w:val="00735D4D"/>
    <w:rsid w:val="007364D6"/>
    <w:rsid w:val="0073743B"/>
    <w:rsid w:val="007374B0"/>
    <w:rsid w:val="007374CF"/>
    <w:rsid w:val="00737C35"/>
    <w:rsid w:val="00737FAB"/>
    <w:rsid w:val="00740168"/>
    <w:rsid w:val="007401B7"/>
    <w:rsid w:val="00740A81"/>
    <w:rsid w:val="007415FA"/>
    <w:rsid w:val="007417BC"/>
    <w:rsid w:val="00741DA8"/>
    <w:rsid w:val="00741F18"/>
    <w:rsid w:val="007421DA"/>
    <w:rsid w:val="00742244"/>
    <w:rsid w:val="00742480"/>
    <w:rsid w:val="00742E96"/>
    <w:rsid w:val="00743F49"/>
    <w:rsid w:val="00744819"/>
    <w:rsid w:val="007451F8"/>
    <w:rsid w:val="007456C2"/>
    <w:rsid w:val="00745A40"/>
    <w:rsid w:val="007465CE"/>
    <w:rsid w:val="007466C1"/>
    <w:rsid w:val="007466FE"/>
    <w:rsid w:val="00747228"/>
    <w:rsid w:val="0074748C"/>
    <w:rsid w:val="00747572"/>
    <w:rsid w:val="0074785A"/>
    <w:rsid w:val="00747AF1"/>
    <w:rsid w:val="00747B62"/>
    <w:rsid w:val="00747D3F"/>
    <w:rsid w:val="00747ED4"/>
    <w:rsid w:val="00750473"/>
    <w:rsid w:val="00750925"/>
    <w:rsid w:val="007510ED"/>
    <w:rsid w:val="00751682"/>
    <w:rsid w:val="00751ECD"/>
    <w:rsid w:val="00751FC1"/>
    <w:rsid w:val="007523D9"/>
    <w:rsid w:val="0075280F"/>
    <w:rsid w:val="00752F22"/>
    <w:rsid w:val="007535A8"/>
    <w:rsid w:val="007535EB"/>
    <w:rsid w:val="007537CB"/>
    <w:rsid w:val="00753B27"/>
    <w:rsid w:val="00754139"/>
    <w:rsid w:val="007549E7"/>
    <w:rsid w:val="00754A38"/>
    <w:rsid w:val="00755D33"/>
    <w:rsid w:val="0075612D"/>
    <w:rsid w:val="00756487"/>
    <w:rsid w:val="00757E34"/>
    <w:rsid w:val="00760249"/>
    <w:rsid w:val="00760E70"/>
    <w:rsid w:val="0076150B"/>
    <w:rsid w:val="0076310E"/>
    <w:rsid w:val="00763328"/>
    <w:rsid w:val="007638D4"/>
    <w:rsid w:val="00764EE7"/>
    <w:rsid w:val="00765B10"/>
    <w:rsid w:val="00765E53"/>
    <w:rsid w:val="00766250"/>
    <w:rsid w:val="007662DB"/>
    <w:rsid w:val="00767996"/>
    <w:rsid w:val="007705CD"/>
    <w:rsid w:val="00770E76"/>
    <w:rsid w:val="00771676"/>
    <w:rsid w:val="00771D3A"/>
    <w:rsid w:val="00772077"/>
    <w:rsid w:val="007721F7"/>
    <w:rsid w:val="00772BEB"/>
    <w:rsid w:val="00773028"/>
    <w:rsid w:val="00773550"/>
    <w:rsid w:val="00773551"/>
    <w:rsid w:val="00773A03"/>
    <w:rsid w:val="00773D3E"/>
    <w:rsid w:val="007743BE"/>
    <w:rsid w:val="00774F93"/>
    <w:rsid w:val="007750F7"/>
    <w:rsid w:val="00775244"/>
    <w:rsid w:val="007752CD"/>
    <w:rsid w:val="00775692"/>
    <w:rsid w:val="007766ED"/>
    <w:rsid w:val="007769D2"/>
    <w:rsid w:val="00776BAF"/>
    <w:rsid w:val="00776BD7"/>
    <w:rsid w:val="00777235"/>
    <w:rsid w:val="00777568"/>
    <w:rsid w:val="00777C10"/>
    <w:rsid w:val="00777C28"/>
    <w:rsid w:val="007801CD"/>
    <w:rsid w:val="007816B4"/>
    <w:rsid w:val="00781706"/>
    <w:rsid w:val="007822E7"/>
    <w:rsid w:val="0078244A"/>
    <w:rsid w:val="007831A0"/>
    <w:rsid w:val="007835F1"/>
    <w:rsid w:val="00783A96"/>
    <w:rsid w:val="00783D73"/>
    <w:rsid w:val="00784533"/>
    <w:rsid w:val="007847F5"/>
    <w:rsid w:val="00784B7C"/>
    <w:rsid w:val="00784E4A"/>
    <w:rsid w:val="007851F4"/>
    <w:rsid w:val="00785760"/>
    <w:rsid w:val="00785E46"/>
    <w:rsid w:val="00785F97"/>
    <w:rsid w:val="0078600B"/>
    <w:rsid w:val="007864E2"/>
    <w:rsid w:val="00786617"/>
    <w:rsid w:val="00786C45"/>
    <w:rsid w:val="00786E74"/>
    <w:rsid w:val="0078700F"/>
    <w:rsid w:val="0078799B"/>
    <w:rsid w:val="00790156"/>
    <w:rsid w:val="007901BC"/>
    <w:rsid w:val="007904E1"/>
    <w:rsid w:val="00790BB8"/>
    <w:rsid w:val="00790EFC"/>
    <w:rsid w:val="00791209"/>
    <w:rsid w:val="007916CE"/>
    <w:rsid w:val="00791876"/>
    <w:rsid w:val="00793010"/>
    <w:rsid w:val="007931D4"/>
    <w:rsid w:val="007944A7"/>
    <w:rsid w:val="00794524"/>
    <w:rsid w:val="00794581"/>
    <w:rsid w:val="00794A48"/>
    <w:rsid w:val="00794F12"/>
    <w:rsid w:val="007954F9"/>
    <w:rsid w:val="00795696"/>
    <w:rsid w:val="00795B2D"/>
    <w:rsid w:val="007966C7"/>
    <w:rsid w:val="00796AFF"/>
    <w:rsid w:val="00796F51"/>
    <w:rsid w:val="00797635"/>
    <w:rsid w:val="00797A09"/>
    <w:rsid w:val="00797A36"/>
    <w:rsid w:val="00797F28"/>
    <w:rsid w:val="007A018C"/>
    <w:rsid w:val="007A0B7B"/>
    <w:rsid w:val="007A1425"/>
    <w:rsid w:val="007A14C7"/>
    <w:rsid w:val="007A15E9"/>
    <w:rsid w:val="007A1F7F"/>
    <w:rsid w:val="007A1FCE"/>
    <w:rsid w:val="007A228F"/>
    <w:rsid w:val="007A2994"/>
    <w:rsid w:val="007A2F16"/>
    <w:rsid w:val="007A301E"/>
    <w:rsid w:val="007A326C"/>
    <w:rsid w:val="007A32F4"/>
    <w:rsid w:val="007A333F"/>
    <w:rsid w:val="007A3DB6"/>
    <w:rsid w:val="007A450E"/>
    <w:rsid w:val="007A4770"/>
    <w:rsid w:val="007A47DE"/>
    <w:rsid w:val="007A487D"/>
    <w:rsid w:val="007A4C28"/>
    <w:rsid w:val="007A4DD0"/>
    <w:rsid w:val="007A502A"/>
    <w:rsid w:val="007A5048"/>
    <w:rsid w:val="007A5150"/>
    <w:rsid w:val="007A57D2"/>
    <w:rsid w:val="007A5A51"/>
    <w:rsid w:val="007A7A9F"/>
    <w:rsid w:val="007B0B10"/>
    <w:rsid w:val="007B0F32"/>
    <w:rsid w:val="007B10BB"/>
    <w:rsid w:val="007B1523"/>
    <w:rsid w:val="007B1F0E"/>
    <w:rsid w:val="007B2370"/>
    <w:rsid w:val="007B26F5"/>
    <w:rsid w:val="007B28E9"/>
    <w:rsid w:val="007B37A5"/>
    <w:rsid w:val="007B3B23"/>
    <w:rsid w:val="007B3B65"/>
    <w:rsid w:val="007B3BF6"/>
    <w:rsid w:val="007B4023"/>
    <w:rsid w:val="007B5A36"/>
    <w:rsid w:val="007B5BA4"/>
    <w:rsid w:val="007B5EC2"/>
    <w:rsid w:val="007B5F08"/>
    <w:rsid w:val="007B5F7E"/>
    <w:rsid w:val="007B5F9A"/>
    <w:rsid w:val="007B6367"/>
    <w:rsid w:val="007B6736"/>
    <w:rsid w:val="007B76DC"/>
    <w:rsid w:val="007B7FC8"/>
    <w:rsid w:val="007C0254"/>
    <w:rsid w:val="007C048D"/>
    <w:rsid w:val="007C07C5"/>
    <w:rsid w:val="007C07FA"/>
    <w:rsid w:val="007C1195"/>
    <w:rsid w:val="007C170D"/>
    <w:rsid w:val="007C247B"/>
    <w:rsid w:val="007C25BF"/>
    <w:rsid w:val="007C2DC9"/>
    <w:rsid w:val="007C2F9B"/>
    <w:rsid w:val="007C340E"/>
    <w:rsid w:val="007C3CE9"/>
    <w:rsid w:val="007C3D2B"/>
    <w:rsid w:val="007C3E8E"/>
    <w:rsid w:val="007C415E"/>
    <w:rsid w:val="007C41D5"/>
    <w:rsid w:val="007C497D"/>
    <w:rsid w:val="007C49C0"/>
    <w:rsid w:val="007C505A"/>
    <w:rsid w:val="007C5151"/>
    <w:rsid w:val="007C54D7"/>
    <w:rsid w:val="007C5835"/>
    <w:rsid w:val="007C6023"/>
    <w:rsid w:val="007C60E2"/>
    <w:rsid w:val="007C68C2"/>
    <w:rsid w:val="007C6A41"/>
    <w:rsid w:val="007C6C8F"/>
    <w:rsid w:val="007C6E14"/>
    <w:rsid w:val="007C6F21"/>
    <w:rsid w:val="007C7871"/>
    <w:rsid w:val="007D02BB"/>
    <w:rsid w:val="007D25C0"/>
    <w:rsid w:val="007D2FCD"/>
    <w:rsid w:val="007D34B7"/>
    <w:rsid w:val="007D40F6"/>
    <w:rsid w:val="007D4406"/>
    <w:rsid w:val="007D45C3"/>
    <w:rsid w:val="007D4B2C"/>
    <w:rsid w:val="007D4E8A"/>
    <w:rsid w:val="007D52A2"/>
    <w:rsid w:val="007D5AB5"/>
    <w:rsid w:val="007D5C9A"/>
    <w:rsid w:val="007D5DE1"/>
    <w:rsid w:val="007D5FF3"/>
    <w:rsid w:val="007D60A8"/>
    <w:rsid w:val="007D644B"/>
    <w:rsid w:val="007D65D7"/>
    <w:rsid w:val="007D66E8"/>
    <w:rsid w:val="007D69C3"/>
    <w:rsid w:val="007D6BC2"/>
    <w:rsid w:val="007D7339"/>
    <w:rsid w:val="007D7481"/>
    <w:rsid w:val="007D75A6"/>
    <w:rsid w:val="007D7EB2"/>
    <w:rsid w:val="007E0090"/>
    <w:rsid w:val="007E02DA"/>
    <w:rsid w:val="007E0791"/>
    <w:rsid w:val="007E08DE"/>
    <w:rsid w:val="007E0FAE"/>
    <w:rsid w:val="007E180B"/>
    <w:rsid w:val="007E24C2"/>
    <w:rsid w:val="007E2CF2"/>
    <w:rsid w:val="007E3000"/>
    <w:rsid w:val="007E32B3"/>
    <w:rsid w:val="007E3E8F"/>
    <w:rsid w:val="007E48FE"/>
    <w:rsid w:val="007E51A9"/>
    <w:rsid w:val="007E5544"/>
    <w:rsid w:val="007E58A7"/>
    <w:rsid w:val="007E5B83"/>
    <w:rsid w:val="007E6459"/>
    <w:rsid w:val="007E6E16"/>
    <w:rsid w:val="007E6F27"/>
    <w:rsid w:val="007E7690"/>
    <w:rsid w:val="007F0B35"/>
    <w:rsid w:val="007F1292"/>
    <w:rsid w:val="007F1549"/>
    <w:rsid w:val="007F15BC"/>
    <w:rsid w:val="007F1DFF"/>
    <w:rsid w:val="007F2715"/>
    <w:rsid w:val="007F2889"/>
    <w:rsid w:val="007F2C14"/>
    <w:rsid w:val="007F3355"/>
    <w:rsid w:val="007F340C"/>
    <w:rsid w:val="007F3534"/>
    <w:rsid w:val="007F39B5"/>
    <w:rsid w:val="007F3D43"/>
    <w:rsid w:val="007F460A"/>
    <w:rsid w:val="007F4E0B"/>
    <w:rsid w:val="007F5272"/>
    <w:rsid w:val="007F5BDD"/>
    <w:rsid w:val="007F5E1E"/>
    <w:rsid w:val="007F69DB"/>
    <w:rsid w:val="007F6B23"/>
    <w:rsid w:val="007F6FAF"/>
    <w:rsid w:val="00800BD6"/>
    <w:rsid w:val="00800C80"/>
    <w:rsid w:val="008010EF"/>
    <w:rsid w:val="00801627"/>
    <w:rsid w:val="00801A8D"/>
    <w:rsid w:val="00801EF4"/>
    <w:rsid w:val="00801F18"/>
    <w:rsid w:val="008024B5"/>
    <w:rsid w:val="008028C7"/>
    <w:rsid w:val="00802A41"/>
    <w:rsid w:val="00802F81"/>
    <w:rsid w:val="00803612"/>
    <w:rsid w:val="0080373D"/>
    <w:rsid w:val="00803F53"/>
    <w:rsid w:val="0080413E"/>
    <w:rsid w:val="0080471F"/>
    <w:rsid w:val="00804839"/>
    <w:rsid w:val="00804EC2"/>
    <w:rsid w:val="008050B1"/>
    <w:rsid w:val="00805140"/>
    <w:rsid w:val="008051D1"/>
    <w:rsid w:val="008052F6"/>
    <w:rsid w:val="00805826"/>
    <w:rsid w:val="0080625D"/>
    <w:rsid w:val="00806445"/>
    <w:rsid w:val="00806E9D"/>
    <w:rsid w:val="0080733D"/>
    <w:rsid w:val="00807466"/>
    <w:rsid w:val="00807500"/>
    <w:rsid w:val="00810281"/>
    <w:rsid w:val="0081050A"/>
    <w:rsid w:val="00810996"/>
    <w:rsid w:val="00811AEB"/>
    <w:rsid w:val="00811DA4"/>
    <w:rsid w:val="00812874"/>
    <w:rsid w:val="00812D8F"/>
    <w:rsid w:val="008130A8"/>
    <w:rsid w:val="00813279"/>
    <w:rsid w:val="008137F4"/>
    <w:rsid w:val="0081413B"/>
    <w:rsid w:val="00814183"/>
    <w:rsid w:val="008141A0"/>
    <w:rsid w:val="0081440D"/>
    <w:rsid w:val="0081487C"/>
    <w:rsid w:val="00814AC3"/>
    <w:rsid w:val="00814B44"/>
    <w:rsid w:val="008151D2"/>
    <w:rsid w:val="0081545B"/>
    <w:rsid w:val="00815686"/>
    <w:rsid w:val="00815E6E"/>
    <w:rsid w:val="0081697D"/>
    <w:rsid w:val="0081702F"/>
    <w:rsid w:val="0081707C"/>
    <w:rsid w:val="00817083"/>
    <w:rsid w:val="0082030F"/>
    <w:rsid w:val="00820E2E"/>
    <w:rsid w:val="00821040"/>
    <w:rsid w:val="008212BD"/>
    <w:rsid w:val="00821801"/>
    <w:rsid w:val="00821BE9"/>
    <w:rsid w:val="00821C93"/>
    <w:rsid w:val="00821CDA"/>
    <w:rsid w:val="00821D2A"/>
    <w:rsid w:val="00821DD0"/>
    <w:rsid w:val="00821E4C"/>
    <w:rsid w:val="008220E8"/>
    <w:rsid w:val="008221FB"/>
    <w:rsid w:val="0082238F"/>
    <w:rsid w:val="008223B3"/>
    <w:rsid w:val="00822464"/>
    <w:rsid w:val="008224EB"/>
    <w:rsid w:val="00822CD8"/>
    <w:rsid w:val="00822FE1"/>
    <w:rsid w:val="0082302C"/>
    <w:rsid w:val="008230F1"/>
    <w:rsid w:val="00823267"/>
    <w:rsid w:val="00823704"/>
    <w:rsid w:val="00823F8C"/>
    <w:rsid w:val="00824180"/>
    <w:rsid w:val="00824900"/>
    <w:rsid w:val="00824992"/>
    <w:rsid w:val="00824CCD"/>
    <w:rsid w:val="008250F4"/>
    <w:rsid w:val="00825B9A"/>
    <w:rsid w:val="00826078"/>
    <w:rsid w:val="008260E7"/>
    <w:rsid w:val="0082629C"/>
    <w:rsid w:val="00826806"/>
    <w:rsid w:val="008268AA"/>
    <w:rsid w:val="00827049"/>
    <w:rsid w:val="00827202"/>
    <w:rsid w:val="00827551"/>
    <w:rsid w:val="00827CB1"/>
    <w:rsid w:val="00827EE7"/>
    <w:rsid w:val="00830450"/>
    <w:rsid w:val="008304EC"/>
    <w:rsid w:val="00830736"/>
    <w:rsid w:val="0083082C"/>
    <w:rsid w:val="0083089C"/>
    <w:rsid w:val="0083099C"/>
    <w:rsid w:val="00831BED"/>
    <w:rsid w:val="00831CC8"/>
    <w:rsid w:val="00831D17"/>
    <w:rsid w:val="00832BF9"/>
    <w:rsid w:val="0083326B"/>
    <w:rsid w:val="00833798"/>
    <w:rsid w:val="00833ADC"/>
    <w:rsid w:val="00833B25"/>
    <w:rsid w:val="00833D57"/>
    <w:rsid w:val="00834CFD"/>
    <w:rsid w:val="0083547D"/>
    <w:rsid w:val="00835D41"/>
    <w:rsid w:val="00835D86"/>
    <w:rsid w:val="00835F1D"/>
    <w:rsid w:val="00835F26"/>
    <w:rsid w:val="0083641D"/>
    <w:rsid w:val="00836690"/>
    <w:rsid w:val="00836A3B"/>
    <w:rsid w:val="00836F77"/>
    <w:rsid w:val="00837141"/>
    <w:rsid w:val="00837531"/>
    <w:rsid w:val="008378F2"/>
    <w:rsid w:val="00837A1C"/>
    <w:rsid w:val="00840071"/>
    <w:rsid w:val="0084011B"/>
    <w:rsid w:val="00840214"/>
    <w:rsid w:val="00840F4E"/>
    <w:rsid w:val="0084100D"/>
    <w:rsid w:val="00841188"/>
    <w:rsid w:val="008412F2"/>
    <w:rsid w:val="008419B8"/>
    <w:rsid w:val="00841AB1"/>
    <w:rsid w:val="00841D79"/>
    <w:rsid w:val="00841E0C"/>
    <w:rsid w:val="008421E3"/>
    <w:rsid w:val="0084275F"/>
    <w:rsid w:val="00842997"/>
    <w:rsid w:val="00843F91"/>
    <w:rsid w:val="00844249"/>
    <w:rsid w:val="0084444B"/>
    <w:rsid w:val="0084487F"/>
    <w:rsid w:val="008456B1"/>
    <w:rsid w:val="0084629A"/>
    <w:rsid w:val="008463E9"/>
    <w:rsid w:val="00846D2B"/>
    <w:rsid w:val="00847B2E"/>
    <w:rsid w:val="008500CF"/>
    <w:rsid w:val="0085071E"/>
    <w:rsid w:val="00850951"/>
    <w:rsid w:val="00850AFD"/>
    <w:rsid w:val="00850FC0"/>
    <w:rsid w:val="00851124"/>
    <w:rsid w:val="008516B0"/>
    <w:rsid w:val="00851ECD"/>
    <w:rsid w:val="00851F6E"/>
    <w:rsid w:val="00852025"/>
    <w:rsid w:val="00852726"/>
    <w:rsid w:val="00852999"/>
    <w:rsid w:val="00852B4F"/>
    <w:rsid w:val="0085373F"/>
    <w:rsid w:val="00853B7E"/>
    <w:rsid w:val="00854391"/>
    <w:rsid w:val="00854AE8"/>
    <w:rsid w:val="00854C16"/>
    <w:rsid w:val="00854ECD"/>
    <w:rsid w:val="00854FBD"/>
    <w:rsid w:val="008559A6"/>
    <w:rsid w:val="00855B2A"/>
    <w:rsid w:val="00855B40"/>
    <w:rsid w:val="00856707"/>
    <w:rsid w:val="00857271"/>
    <w:rsid w:val="008573C2"/>
    <w:rsid w:val="00857478"/>
    <w:rsid w:val="0085783C"/>
    <w:rsid w:val="00857F24"/>
    <w:rsid w:val="00860BAD"/>
    <w:rsid w:val="00861775"/>
    <w:rsid w:val="00861AFF"/>
    <w:rsid w:val="00861CCB"/>
    <w:rsid w:val="00862D5F"/>
    <w:rsid w:val="00863277"/>
    <w:rsid w:val="008632FF"/>
    <w:rsid w:val="00863DDB"/>
    <w:rsid w:val="00863DF3"/>
    <w:rsid w:val="0086482F"/>
    <w:rsid w:val="00864972"/>
    <w:rsid w:val="00864F86"/>
    <w:rsid w:val="008658BD"/>
    <w:rsid w:val="00865A07"/>
    <w:rsid w:val="00865A6D"/>
    <w:rsid w:val="0086604C"/>
    <w:rsid w:val="00866118"/>
    <w:rsid w:val="008664B5"/>
    <w:rsid w:val="008669E0"/>
    <w:rsid w:val="00867D12"/>
    <w:rsid w:val="00867F74"/>
    <w:rsid w:val="00870139"/>
    <w:rsid w:val="0087023A"/>
    <w:rsid w:val="008705BA"/>
    <w:rsid w:val="008706EE"/>
    <w:rsid w:val="00870BB3"/>
    <w:rsid w:val="00870EDB"/>
    <w:rsid w:val="00870FBA"/>
    <w:rsid w:val="0087161E"/>
    <w:rsid w:val="0087209A"/>
    <w:rsid w:val="008722A8"/>
    <w:rsid w:val="00872392"/>
    <w:rsid w:val="008732F9"/>
    <w:rsid w:val="00873B7D"/>
    <w:rsid w:val="00873C04"/>
    <w:rsid w:val="00873D54"/>
    <w:rsid w:val="00874A22"/>
    <w:rsid w:val="00874A6C"/>
    <w:rsid w:val="00874D77"/>
    <w:rsid w:val="00874F4E"/>
    <w:rsid w:val="00875F7D"/>
    <w:rsid w:val="00876089"/>
    <w:rsid w:val="008761D0"/>
    <w:rsid w:val="00876326"/>
    <w:rsid w:val="008765CA"/>
    <w:rsid w:val="0087684F"/>
    <w:rsid w:val="0087796B"/>
    <w:rsid w:val="008779EA"/>
    <w:rsid w:val="00880491"/>
    <w:rsid w:val="00880B66"/>
    <w:rsid w:val="008816A6"/>
    <w:rsid w:val="0088267A"/>
    <w:rsid w:val="00882A99"/>
    <w:rsid w:val="00883263"/>
    <w:rsid w:val="0088373A"/>
    <w:rsid w:val="00883EFB"/>
    <w:rsid w:val="00883F60"/>
    <w:rsid w:val="00884EF9"/>
    <w:rsid w:val="00885297"/>
    <w:rsid w:val="0088543E"/>
    <w:rsid w:val="0088579C"/>
    <w:rsid w:val="00886D9A"/>
    <w:rsid w:val="00886ED9"/>
    <w:rsid w:val="00886FEB"/>
    <w:rsid w:val="00887A02"/>
    <w:rsid w:val="00887DCD"/>
    <w:rsid w:val="00887FDC"/>
    <w:rsid w:val="008900FF"/>
    <w:rsid w:val="008903E9"/>
    <w:rsid w:val="0089185F"/>
    <w:rsid w:val="00891953"/>
    <w:rsid w:val="00891FFC"/>
    <w:rsid w:val="008924C8"/>
    <w:rsid w:val="008925DE"/>
    <w:rsid w:val="008927F7"/>
    <w:rsid w:val="00892959"/>
    <w:rsid w:val="00892D7D"/>
    <w:rsid w:val="00892F4F"/>
    <w:rsid w:val="008935DB"/>
    <w:rsid w:val="00893DE5"/>
    <w:rsid w:val="00893F09"/>
    <w:rsid w:val="00894AF2"/>
    <w:rsid w:val="00895738"/>
    <w:rsid w:val="00897278"/>
    <w:rsid w:val="00897348"/>
    <w:rsid w:val="008973E8"/>
    <w:rsid w:val="00897737"/>
    <w:rsid w:val="008978CB"/>
    <w:rsid w:val="00897A1B"/>
    <w:rsid w:val="008A0044"/>
    <w:rsid w:val="008A0752"/>
    <w:rsid w:val="008A0D47"/>
    <w:rsid w:val="008A0DA3"/>
    <w:rsid w:val="008A1D91"/>
    <w:rsid w:val="008A2087"/>
    <w:rsid w:val="008A259D"/>
    <w:rsid w:val="008A2604"/>
    <w:rsid w:val="008A2986"/>
    <w:rsid w:val="008A2C87"/>
    <w:rsid w:val="008A31D4"/>
    <w:rsid w:val="008A3457"/>
    <w:rsid w:val="008A4057"/>
    <w:rsid w:val="008A493B"/>
    <w:rsid w:val="008A4AB0"/>
    <w:rsid w:val="008A4AC3"/>
    <w:rsid w:val="008A50FB"/>
    <w:rsid w:val="008A51F1"/>
    <w:rsid w:val="008A55A3"/>
    <w:rsid w:val="008A6224"/>
    <w:rsid w:val="008A6CC9"/>
    <w:rsid w:val="008A7162"/>
    <w:rsid w:val="008A79E4"/>
    <w:rsid w:val="008B023B"/>
    <w:rsid w:val="008B064F"/>
    <w:rsid w:val="008B074C"/>
    <w:rsid w:val="008B09D7"/>
    <w:rsid w:val="008B0B47"/>
    <w:rsid w:val="008B0DBC"/>
    <w:rsid w:val="008B2436"/>
    <w:rsid w:val="008B265B"/>
    <w:rsid w:val="008B2842"/>
    <w:rsid w:val="008B2918"/>
    <w:rsid w:val="008B2A42"/>
    <w:rsid w:val="008B2AE8"/>
    <w:rsid w:val="008B2B95"/>
    <w:rsid w:val="008B2C2B"/>
    <w:rsid w:val="008B2C6F"/>
    <w:rsid w:val="008B2CD6"/>
    <w:rsid w:val="008B3A9D"/>
    <w:rsid w:val="008B3C94"/>
    <w:rsid w:val="008B40E0"/>
    <w:rsid w:val="008B43CB"/>
    <w:rsid w:val="008B4769"/>
    <w:rsid w:val="008B4921"/>
    <w:rsid w:val="008B4E13"/>
    <w:rsid w:val="008B5003"/>
    <w:rsid w:val="008B5161"/>
    <w:rsid w:val="008B5F73"/>
    <w:rsid w:val="008B6B20"/>
    <w:rsid w:val="008B6C75"/>
    <w:rsid w:val="008B6D06"/>
    <w:rsid w:val="008B6D7A"/>
    <w:rsid w:val="008B74F6"/>
    <w:rsid w:val="008B7673"/>
    <w:rsid w:val="008B76A9"/>
    <w:rsid w:val="008B7EFF"/>
    <w:rsid w:val="008C0157"/>
    <w:rsid w:val="008C04A8"/>
    <w:rsid w:val="008C07EC"/>
    <w:rsid w:val="008C1382"/>
    <w:rsid w:val="008C1911"/>
    <w:rsid w:val="008C2286"/>
    <w:rsid w:val="008C240D"/>
    <w:rsid w:val="008C2918"/>
    <w:rsid w:val="008C2DA1"/>
    <w:rsid w:val="008C33D2"/>
    <w:rsid w:val="008C393B"/>
    <w:rsid w:val="008C3B0A"/>
    <w:rsid w:val="008C40FE"/>
    <w:rsid w:val="008C411E"/>
    <w:rsid w:val="008C48A7"/>
    <w:rsid w:val="008C4963"/>
    <w:rsid w:val="008C582C"/>
    <w:rsid w:val="008C5920"/>
    <w:rsid w:val="008C6177"/>
    <w:rsid w:val="008C6691"/>
    <w:rsid w:val="008C6C16"/>
    <w:rsid w:val="008C7E6E"/>
    <w:rsid w:val="008C7EB7"/>
    <w:rsid w:val="008C7FAC"/>
    <w:rsid w:val="008D01D5"/>
    <w:rsid w:val="008D0977"/>
    <w:rsid w:val="008D0C91"/>
    <w:rsid w:val="008D1A68"/>
    <w:rsid w:val="008D1C6F"/>
    <w:rsid w:val="008D1F63"/>
    <w:rsid w:val="008D2452"/>
    <w:rsid w:val="008D27E1"/>
    <w:rsid w:val="008D2D0B"/>
    <w:rsid w:val="008D3125"/>
    <w:rsid w:val="008D378F"/>
    <w:rsid w:val="008D3FA7"/>
    <w:rsid w:val="008D4057"/>
    <w:rsid w:val="008D5264"/>
    <w:rsid w:val="008D541F"/>
    <w:rsid w:val="008D571F"/>
    <w:rsid w:val="008D5A4B"/>
    <w:rsid w:val="008D5DAB"/>
    <w:rsid w:val="008D61FC"/>
    <w:rsid w:val="008D6AB2"/>
    <w:rsid w:val="008D6B6E"/>
    <w:rsid w:val="008D6CC1"/>
    <w:rsid w:val="008D6F88"/>
    <w:rsid w:val="008D725E"/>
    <w:rsid w:val="008D7919"/>
    <w:rsid w:val="008D7FA3"/>
    <w:rsid w:val="008E0B3C"/>
    <w:rsid w:val="008E0E04"/>
    <w:rsid w:val="008E1014"/>
    <w:rsid w:val="008E1BBD"/>
    <w:rsid w:val="008E1CB7"/>
    <w:rsid w:val="008E1DAF"/>
    <w:rsid w:val="008E2107"/>
    <w:rsid w:val="008E2F78"/>
    <w:rsid w:val="008E2FCE"/>
    <w:rsid w:val="008E3101"/>
    <w:rsid w:val="008E3612"/>
    <w:rsid w:val="008E3853"/>
    <w:rsid w:val="008E43CD"/>
    <w:rsid w:val="008E4CAF"/>
    <w:rsid w:val="008E5315"/>
    <w:rsid w:val="008E55A9"/>
    <w:rsid w:val="008E5CEB"/>
    <w:rsid w:val="008E5E8B"/>
    <w:rsid w:val="008E6137"/>
    <w:rsid w:val="008E6B80"/>
    <w:rsid w:val="008E6C90"/>
    <w:rsid w:val="008E6D8A"/>
    <w:rsid w:val="008E7814"/>
    <w:rsid w:val="008E7C6C"/>
    <w:rsid w:val="008E7CF1"/>
    <w:rsid w:val="008E7DE6"/>
    <w:rsid w:val="008F031F"/>
    <w:rsid w:val="008F035F"/>
    <w:rsid w:val="008F0EAB"/>
    <w:rsid w:val="008F11F2"/>
    <w:rsid w:val="008F17C5"/>
    <w:rsid w:val="008F19CB"/>
    <w:rsid w:val="008F1B1B"/>
    <w:rsid w:val="008F1BF1"/>
    <w:rsid w:val="008F1CDE"/>
    <w:rsid w:val="008F1FBA"/>
    <w:rsid w:val="008F210B"/>
    <w:rsid w:val="008F23E5"/>
    <w:rsid w:val="008F2492"/>
    <w:rsid w:val="008F276E"/>
    <w:rsid w:val="008F278D"/>
    <w:rsid w:val="008F2CAA"/>
    <w:rsid w:val="008F2F3D"/>
    <w:rsid w:val="008F3219"/>
    <w:rsid w:val="008F38E8"/>
    <w:rsid w:val="008F3F35"/>
    <w:rsid w:val="008F3FD2"/>
    <w:rsid w:val="008F4149"/>
    <w:rsid w:val="008F41FB"/>
    <w:rsid w:val="008F42A0"/>
    <w:rsid w:val="008F4582"/>
    <w:rsid w:val="008F45E4"/>
    <w:rsid w:val="008F4853"/>
    <w:rsid w:val="008F48B4"/>
    <w:rsid w:val="008F496A"/>
    <w:rsid w:val="008F4C6E"/>
    <w:rsid w:val="008F4DE2"/>
    <w:rsid w:val="008F5209"/>
    <w:rsid w:val="008F5303"/>
    <w:rsid w:val="008F562B"/>
    <w:rsid w:val="008F56B7"/>
    <w:rsid w:val="008F5C38"/>
    <w:rsid w:val="008F6106"/>
    <w:rsid w:val="008F6E4D"/>
    <w:rsid w:val="008F6E77"/>
    <w:rsid w:val="008F6FFB"/>
    <w:rsid w:val="008F709B"/>
    <w:rsid w:val="008F70EF"/>
    <w:rsid w:val="008F7248"/>
    <w:rsid w:val="008F7A56"/>
    <w:rsid w:val="008F7D65"/>
    <w:rsid w:val="009001EF"/>
    <w:rsid w:val="009002AA"/>
    <w:rsid w:val="009016C4"/>
    <w:rsid w:val="009016D5"/>
    <w:rsid w:val="00901A5E"/>
    <w:rsid w:val="00901D73"/>
    <w:rsid w:val="00901E56"/>
    <w:rsid w:val="00902068"/>
    <w:rsid w:val="009022A2"/>
    <w:rsid w:val="009029FC"/>
    <w:rsid w:val="00902B84"/>
    <w:rsid w:val="009030F4"/>
    <w:rsid w:val="0090354D"/>
    <w:rsid w:val="0090361B"/>
    <w:rsid w:val="00903888"/>
    <w:rsid w:val="00904099"/>
    <w:rsid w:val="009049C3"/>
    <w:rsid w:val="00904DCE"/>
    <w:rsid w:val="00904F56"/>
    <w:rsid w:val="00905673"/>
    <w:rsid w:val="00905731"/>
    <w:rsid w:val="0090573F"/>
    <w:rsid w:val="00905FE2"/>
    <w:rsid w:val="00906000"/>
    <w:rsid w:val="009063BC"/>
    <w:rsid w:val="00906527"/>
    <w:rsid w:val="00906749"/>
    <w:rsid w:val="00906811"/>
    <w:rsid w:val="00906FE5"/>
    <w:rsid w:val="0090774A"/>
    <w:rsid w:val="00907756"/>
    <w:rsid w:val="00907C9D"/>
    <w:rsid w:val="0091197D"/>
    <w:rsid w:val="00912384"/>
    <w:rsid w:val="0091287F"/>
    <w:rsid w:val="00912998"/>
    <w:rsid w:val="00912D0E"/>
    <w:rsid w:val="00912EE9"/>
    <w:rsid w:val="009130B2"/>
    <w:rsid w:val="0091353D"/>
    <w:rsid w:val="0091398E"/>
    <w:rsid w:val="009139FA"/>
    <w:rsid w:val="00913BC9"/>
    <w:rsid w:val="00913E11"/>
    <w:rsid w:val="00914048"/>
    <w:rsid w:val="0091443C"/>
    <w:rsid w:val="009152D3"/>
    <w:rsid w:val="009157E3"/>
    <w:rsid w:val="00916734"/>
    <w:rsid w:val="0091675D"/>
    <w:rsid w:val="00916DF0"/>
    <w:rsid w:val="00917B54"/>
    <w:rsid w:val="00920103"/>
    <w:rsid w:val="00920150"/>
    <w:rsid w:val="00920697"/>
    <w:rsid w:val="009206A6"/>
    <w:rsid w:val="00921169"/>
    <w:rsid w:val="0092195C"/>
    <w:rsid w:val="00921F96"/>
    <w:rsid w:val="00922359"/>
    <w:rsid w:val="00922AAB"/>
    <w:rsid w:val="00922CD0"/>
    <w:rsid w:val="0092359D"/>
    <w:rsid w:val="00923D73"/>
    <w:rsid w:val="00923EC1"/>
    <w:rsid w:val="00924277"/>
    <w:rsid w:val="00924573"/>
    <w:rsid w:val="00924736"/>
    <w:rsid w:val="00925029"/>
    <w:rsid w:val="0092546C"/>
    <w:rsid w:val="009268FC"/>
    <w:rsid w:val="00926AC5"/>
    <w:rsid w:val="00926E00"/>
    <w:rsid w:val="0092742F"/>
    <w:rsid w:val="00930022"/>
    <w:rsid w:val="009306FF"/>
    <w:rsid w:val="0093079F"/>
    <w:rsid w:val="009309D3"/>
    <w:rsid w:val="00930D9D"/>
    <w:rsid w:val="00931141"/>
    <w:rsid w:val="00931375"/>
    <w:rsid w:val="0093209E"/>
    <w:rsid w:val="00933078"/>
    <w:rsid w:val="00933382"/>
    <w:rsid w:val="009333DB"/>
    <w:rsid w:val="00933BD1"/>
    <w:rsid w:val="009349AB"/>
    <w:rsid w:val="00934A0E"/>
    <w:rsid w:val="00934A2D"/>
    <w:rsid w:val="00934BCB"/>
    <w:rsid w:val="00934C12"/>
    <w:rsid w:val="00934E35"/>
    <w:rsid w:val="00935095"/>
    <w:rsid w:val="009352F5"/>
    <w:rsid w:val="00935E70"/>
    <w:rsid w:val="009362EA"/>
    <w:rsid w:val="009368CA"/>
    <w:rsid w:val="00936E24"/>
    <w:rsid w:val="009373FB"/>
    <w:rsid w:val="009376E4"/>
    <w:rsid w:val="00937FDE"/>
    <w:rsid w:val="009405C6"/>
    <w:rsid w:val="00940984"/>
    <w:rsid w:val="0094135A"/>
    <w:rsid w:val="0094176A"/>
    <w:rsid w:val="009418D4"/>
    <w:rsid w:val="00942BA4"/>
    <w:rsid w:val="00943132"/>
    <w:rsid w:val="00943340"/>
    <w:rsid w:val="009435CB"/>
    <w:rsid w:val="0094376C"/>
    <w:rsid w:val="009437F4"/>
    <w:rsid w:val="00943811"/>
    <w:rsid w:val="00943CFE"/>
    <w:rsid w:val="00943E94"/>
    <w:rsid w:val="00943FB4"/>
    <w:rsid w:val="0094457D"/>
    <w:rsid w:val="0094484A"/>
    <w:rsid w:val="009455DC"/>
    <w:rsid w:val="009456DB"/>
    <w:rsid w:val="00945754"/>
    <w:rsid w:val="009458D4"/>
    <w:rsid w:val="009459E4"/>
    <w:rsid w:val="00945A3E"/>
    <w:rsid w:val="00945CA5"/>
    <w:rsid w:val="00945D8D"/>
    <w:rsid w:val="009461B5"/>
    <w:rsid w:val="00946BE2"/>
    <w:rsid w:val="00946C18"/>
    <w:rsid w:val="00946D41"/>
    <w:rsid w:val="0094705C"/>
    <w:rsid w:val="009470DA"/>
    <w:rsid w:val="0094762A"/>
    <w:rsid w:val="009476DC"/>
    <w:rsid w:val="009508DC"/>
    <w:rsid w:val="009509E3"/>
    <w:rsid w:val="00950EE8"/>
    <w:rsid w:val="00951364"/>
    <w:rsid w:val="00951E3F"/>
    <w:rsid w:val="00952551"/>
    <w:rsid w:val="009529DD"/>
    <w:rsid w:val="00952AC4"/>
    <w:rsid w:val="00952CAF"/>
    <w:rsid w:val="00952F7D"/>
    <w:rsid w:val="009534D3"/>
    <w:rsid w:val="0095363D"/>
    <w:rsid w:val="00953EE0"/>
    <w:rsid w:val="00953F50"/>
    <w:rsid w:val="00953FF3"/>
    <w:rsid w:val="009540D1"/>
    <w:rsid w:val="00954C53"/>
    <w:rsid w:val="00955CA7"/>
    <w:rsid w:val="00956AC2"/>
    <w:rsid w:val="00956D44"/>
    <w:rsid w:val="0095754C"/>
    <w:rsid w:val="00957F0A"/>
    <w:rsid w:val="00960044"/>
    <w:rsid w:val="00960130"/>
    <w:rsid w:val="009604FF"/>
    <w:rsid w:val="009608AD"/>
    <w:rsid w:val="00960B94"/>
    <w:rsid w:val="00960C3F"/>
    <w:rsid w:val="0096118F"/>
    <w:rsid w:val="00961555"/>
    <w:rsid w:val="00961611"/>
    <w:rsid w:val="009616A7"/>
    <w:rsid w:val="0096179C"/>
    <w:rsid w:val="00961809"/>
    <w:rsid w:val="00961DDF"/>
    <w:rsid w:val="00961F2F"/>
    <w:rsid w:val="009629CF"/>
    <w:rsid w:val="00962A30"/>
    <w:rsid w:val="009631E8"/>
    <w:rsid w:val="0096367F"/>
    <w:rsid w:val="00964601"/>
    <w:rsid w:val="00965617"/>
    <w:rsid w:val="00965849"/>
    <w:rsid w:val="00965DA8"/>
    <w:rsid w:val="00966790"/>
    <w:rsid w:val="0096700C"/>
    <w:rsid w:val="00967102"/>
    <w:rsid w:val="00970658"/>
    <w:rsid w:val="00970B7D"/>
    <w:rsid w:val="00971609"/>
    <w:rsid w:val="00971DED"/>
    <w:rsid w:val="00971EDE"/>
    <w:rsid w:val="00971FA4"/>
    <w:rsid w:val="00972150"/>
    <w:rsid w:val="0097217A"/>
    <w:rsid w:val="00972427"/>
    <w:rsid w:val="00972DD8"/>
    <w:rsid w:val="00972FCE"/>
    <w:rsid w:val="00973727"/>
    <w:rsid w:val="00973A6C"/>
    <w:rsid w:val="00973B9D"/>
    <w:rsid w:val="00973CB3"/>
    <w:rsid w:val="0097423D"/>
    <w:rsid w:val="00974853"/>
    <w:rsid w:val="00974949"/>
    <w:rsid w:val="00974974"/>
    <w:rsid w:val="00974EE9"/>
    <w:rsid w:val="009765AF"/>
    <w:rsid w:val="00976D8E"/>
    <w:rsid w:val="00977407"/>
    <w:rsid w:val="0098019B"/>
    <w:rsid w:val="00980260"/>
    <w:rsid w:val="00980286"/>
    <w:rsid w:val="009802B5"/>
    <w:rsid w:val="009806F2"/>
    <w:rsid w:val="00980B1E"/>
    <w:rsid w:val="009810FE"/>
    <w:rsid w:val="00981230"/>
    <w:rsid w:val="009817A3"/>
    <w:rsid w:val="009817D2"/>
    <w:rsid w:val="00981824"/>
    <w:rsid w:val="00981C59"/>
    <w:rsid w:val="00981F05"/>
    <w:rsid w:val="00982075"/>
    <w:rsid w:val="00982242"/>
    <w:rsid w:val="009822F0"/>
    <w:rsid w:val="00983464"/>
    <w:rsid w:val="009836BA"/>
    <w:rsid w:val="00983895"/>
    <w:rsid w:val="00983A93"/>
    <w:rsid w:val="009845C8"/>
    <w:rsid w:val="00984A07"/>
    <w:rsid w:val="00984B60"/>
    <w:rsid w:val="00984CE1"/>
    <w:rsid w:val="00984F8C"/>
    <w:rsid w:val="009854FA"/>
    <w:rsid w:val="00985600"/>
    <w:rsid w:val="00985864"/>
    <w:rsid w:val="009859AA"/>
    <w:rsid w:val="00985E41"/>
    <w:rsid w:val="00985F61"/>
    <w:rsid w:val="00986910"/>
    <w:rsid w:val="009869F4"/>
    <w:rsid w:val="00986F4D"/>
    <w:rsid w:val="0098771A"/>
    <w:rsid w:val="0098792F"/>
    <w:rsid w:val="009879F2"/>
    <w:rsid w:val="009901D6"/>
    <w:rsid w:val="00990BE6"/>
    <w:rsid w:val="009913F0"/>
    <w:rsid w:val="00991CB0"/>
    <w:rsid w:val="00991E4F"/>
    <w:rsid w:val="00991F35"/>
    <w:rsid w:val="00992144"/>
    <w:rsid w:val="0099234A"/>
    <w:rsid w:val="009925DE"/>
    <w:rsid w:val="0099276E"/>
    <w:rsid w:val="00992779"/>
    <w:rsid w:val="0099300B"/>
    <w:rsid w:val="009938F8"/>
    <w:rsid w:val="00993DDD"/>
    <w:rsid w:val="00994541"/>
    <w:rsid w:val="00994D68"/>
    <w:rsid w:val="00994F0A"/>
    <w:rsid w:val="00994F1A"/>
    <w:rsid w:val="00995037"/>
    <w:rsid w:val="00995267"/>
    <w:rsid w:val="00995C70"/>
    <w:rsid w:val="00995E52"/>
    <w:rsid w:val="009965D8"/>
    <w:rsid w:val="009973A4"/>
    <w:rsid w:val="0099748E"/>
    <w:rsid w:val="00997683"/>
    <w:rsid w:val="009978A2"/>
    <w:rsid w:val="0099791D"/>
    <w:rsid w:val="00997C30"/>
    <w:rsid w:val="009A0AB6"/>
    <w:rsid w:val="009A0AD6"/>
    <w:rsid w:val="009A135D"/>
    <w:rsid w:val="009A16EB"/>
    <w:rsid w:val="009A1815"/>
    <w:rsid w:val="009A1B14"/>
    <w:rsid w:val="009A250D"/>
    <w:rsid w:val="009A27DE"/>
    <w:rsid w:val="009A2A81"/>
    <w:rsid w:val="009A2BCB"/>
    <w:rsid w:val="009A378F"/>
    <w:rsid w:val="009A395D"/>
    <w:rsid w:val="009A3C59"/>
    <w:rsid w:val="009A4449"/>
    <w:rsid w:val="009A49D4"/>
    <w:rsid w:val="009A546D"/>
    <w:rsid w:val="009A55B4"/>
    <w:rsid w:val="009A5685"/>
    <w:rsid w:val="009A60DE"/>
    <w:rsid w:val="009A61C8"/>
    <w:rsid w:val="009A71C6"/>
    <w:rsid w:val="009A782A"/>
    <w:rsid w:val="009A7986"/>
    <w:rsid w:val="009A7F57"/>
    <w:rsid w:val="009B0052"/>
    <w:rsid w:val="009B00D0"/>
    <w:rsid w:val="009B02A7"/>
    <w:rsid w:val="009B0433"/>
    <w:rsid w:val="009B0789"/>
    <w:rsid w:val="009B0D1A"/>
    <w:rsid w:val="009B2069"/>
    <w:rsid w:val="009B2808"/>
    <w:rsid w:val="009B2ED2"/>
    <w:rsid w:val="009B3508"/>
    <w:rsid w:val="009B3521"/>
    <w:rsid w:val="009B3942"/>
    <w:rsid w:val="009B3B47"/>
    <w:rsid w:val="009B3E69"/>
    <w:rsid w:val="009B40C4"/>
    <w:rsid w:val="009B44FB"/>
    <w:rsid w:val="009B4DC0"/>
    <w:rsid w:val="009B532B"/>
    <w:rsid w:val="009B5977"/>
    <w:rsid w:val="009B5ACE"/>
    <w:rsid w:val="009B642E"/>
    <w:rsid w:val="009B6697"/>
    <w:rsid w:val="009B6A05"/>
    <w:rsid w:val="009B6F3C"/>
    <w:rsid w:val="009B7D7E"/>
    <w:rsid w:val="009C0933"/>
    <w:rsid w:val="009C0A61"/>
    <w:rsid w:val="009C0BE5"/>
    <w:rsid w:val="009C0E1C"/>
    <w:rsid w:val="009C0E82"/>
    <w:rsid w:val="009C0F8A"/>
    <w:rsid w:val="009C10F5"/>
    <w:rsid w:val="009C12EE"/>
    <w:rsid w:val="009C1320"/>
    <w:rsid w:val="009C1655"/>
    <w:rsid w:val="009C1B0A"/>
    <w:rsid w:val="009C21BF"/>
    <w:rsid w:val="009C29E0"/>
    <w:rsid w:val="009C2B06"/>
    <w:rsid w:val="009C2E0D"/>
    <w:rsid w:val="009C2EB6"/>
    <w:rsid w:val="009C349E"/>
    <w:rsid w:val="009C36B9"/>
    <w:rsid w:val="009C3AA0"/>
    <w:rsid w:val="009C3BFA"/>
    <w:rsid w:val="009C46A0"/>
    <w:rsid w:val="009C4811"/>
    <w:rsid w:val="009C4907"/>
    <w:rsid w:val="009C551D"/>
    <w:rsid w:val="009C587D"/>
    <w:rsid w:val="009C5ABB"/>
    <w:rsid w:val="009C5F62"/>
    <w:rsid w:val="009C60D1"/>
    <w:rsid w:val="009C6471"/>
    <w:rsid w:val="009C7DB6"/>
    <w:rsid w:val="009C7FA9"/>
    <w:rsid w:val="009D0AB2"/>
    <w:rsid w:val="009D0B82"/>
    <w:rsid w:val="009D0C38"/>
    <w:rsid w:val="009D0D94"/>
    <w:rsid w:val="009D13CD"/>
    <w:rsid w:val="009D15C4"/>
    <w:rsid w:val="009D1E31"/>
    <w:rsid w:val="009D2310"/>
    <w:rsid w:val="009D244C"/>
    <w:rsid w:val="009D2601"/>
    <w:rsid w:val="009D2740"/>
    <w:rsid w:val="009D2923"/>
    <w:rsid w:val="009D3321"/>
    <w:rsid w:val="009D371B"/>
    <w:rsid w:val="009D38B5"/>
    <w:rsid w:val="009D3F2A"/>
    <w:rsid w:val="009D40E1"/>
    <w:rsid w:val="009D4CF0"/>
    <w:rsid w:val="009D5D1C"/>
    <w:rsid w:val="009D5D5B"/>
    <w:rsid w:val="009D5FDD"/>
    <w:rsid w:val="009D60BA"/>
    <w:rsid w:val="009D61E7"/>
    <w:rsid w:val="009D62BF"/>
    <w:rsid w:val="009D63FA"/>
    <w:rsid w:val="009D68AB"/>
    <w:rsid w:val="009D68DE"/>
    <w:rsid w:val="009D6E96"/>
    <w:rsid w:val="009D6EE5"/>
    <w:rsid w:val="009D70AB"/>
    <w:rsid w:val="009D7771"/>
    <w:rsid w:val="009E003A"/>
    <w:rsid w:val="009E01DC"/>
    <w:rsid w:val="009E0678"/>
    <w:rsid w:val="009E0B73"/>
    <w:rsid w:val="009E0F62"/>
    <w:rsid w:val="009E1092"/>
    <w:rsid w:val="009E2324"/>
    <w:rsid w:val="009E25E7"/>
    <w:rsid w:val="009E2708"/>
    <w:rsid w:val="009E28F8"/>
    <w:rsid w:val="009E29D2"/>
    <w:rsid w:val="009E2A5C"/>
    <w:rsid w:val="009E2B20"/>
    <w:rsid w:val="009E2C71"/>
    <w:rsid w:val="009E2DCE"/>
    <w:rsid w:val="009E3090"/>
    <w:rsid w:val="009E3490"/>
    <w:rsid w:val="009E368F"/>
    <w:rsid w:val="009E3FBE"/>
    <w:rsid w:val="009E41D8"/>
    <w:rsid w:val="009E43A1"/>
    <w:rsid w:val="009E4EA7"/>
    <w:rsid w:val="009E532D"/>
    <w:rsid w:val="009E535A"/>
    <w:rsid w:val="009E563C"/>
    <w:rsid w:val="009E58E1"/>
    <w:rsid w:val="009E5F1F"/>
    <w:rsid w:val="009E60CC"/>
    <w:rsid w:val="009E6756"/>
    <w:rsid w:val="009E67A0"/>
    <w:rsid w:val="009E69CD"/>
    <w:rsid w:val="009E6A59"/>
    <w:rsid w:val="009E6CF5"/>
    <w:rsid w:val="009E7163"/>
    <w:rsid w:val="009E79A9"/>
    <w:rsid w:val="009F001F"/>
    <w:rsid w:val="009F008F"/>
    <w:rsid w:val="009F04FD"/>
    <w:rsid w:val="009F0F93"/>
    <w:rsid w:val="009F0FA1"/>
    <w:rsid w:val="009F10C6"/>
    <w:rsid w:val="009F1E91"/>
    <w:rsid w:val="009F21D0"/>
    <w:rsid w:val="009F226F"/>
    <w:rsid w:val="009F3950"/>
    <w:rsid w:val="009F4073"/>
    <w:rsid w:val="009F4F37"/>
    <w:rsid w:val="009F5436"/>
    <w:rsid w:val="009F5B6F"/>
    <w:rsid w:val="009F6155"/>
    <w:rsid w:val="009F62EE"/>
    <w:rsid w:val="009F7645"/>
    <w:rsid w:val="00A00F72"/>
    <w:rsid w:val="00A01442"/>
    <w:rsid w:val="00A016D1"/>
    <w:rsid w:val="00A018FE"/>
    <w:rsid w:val="00A0200B"/>
    <w:rsid w:val="00A0216C"/>
    <w:rsid w:val="00A024D2"/>
    <w:rsid w:val="00A02F8E"/>
    <w:rsid w:val="00A030F6"/>
    <w:rsid w:val="00A031C5"/>
    <w:rsid w:val="00A03304"/>
    <w:rsid w:val="00A03321"/>
    <w:rsid w:val="00A03B9D"/>
    <w:rsid w:val="00A041DB"/>
    <w:rsid w:val="00A04810"/>
    <w:rsid w:val="00A04F43"/>
    <w:rsid w:val="00A0536D"/>
    <w:rsid w:val="00A05395"/>
    <w:rsid w:val="00A05599"/>
    <w:rsid w:val="00A058A9"/>
    <w:rsid w:val="00A05C88"/>
    <w:rsid w:val="00A064AB"/>
    <w:rsid w:val="00A076C6"/>
    <w:rsid w:val="00A10032"/>
    <w:rsid w:val="00A1098A"/>
    <w:rsid w:val="00A10C16"/>
    <w:rsid w:val="00A10C88"/>
    <w:rsid w:val="00A10F24"/>
    <w:rsid w:val="00A11077"/>
    <w:rsid w:val="00A11230"/>
    <w:rsid w:val="00A11F83"/>
    <w:rsid w:val="00A122CB"/>
    <w:rsid w:val="00A12864"/>
    <w:rsid w:val="00A12AFD"/>
    <w:rsid w:val="00A12B51"/>
    <w:rsid w:val="00A12DC5"/>
    <w:rsid w:val="00A13AA2"/>
    <w:rsid w:val="00A14001"/>
    <w:rsid w:val="00A14272"/>
    <w:rsid w:val="00A14544"/>
    <w:rsid w:val="00A14852"/>
    <w:rsid w:val="00A15749"/>
    <w:rsid w:val="00A16111"/>
    <w:rsid w:val="00A1623E"/>
    <w:rsid w:val="00A16A44"/>
    <w:rsid w:val="00A16C62"/>
    <w:rsid w:val="00A1796C"/>
    <w:rsid w:val="00A206D1"/>
    <w:rsid w:val="00A20962"/>
    <w:rsid w:val="00A21490"/>
    <w:rsid w:val="00A21581"/>
    <w:rsid w:val="00A22111"/>
    <w:rsid w:val="00A23016"/>
    <w:rsid w:val="00A230FC"/>
    <w:rsid w:val="00A23428"/>
    <w:rsid w:val="00A23A15"/>
    <w:rsid w:val="00A23EC7"/>
    <w:rsid w:val="00A240F5"/>
    <w:rsid w:val="00A2413C"/>
    <w:rsid w:val="00A243DE"/>
    <w:rsid w:val="00A2443F"/>
    <w:rsid w:val="00A250A8"/>
    <w:rsid w:val="00A253DF"/>
    <w:rsid w:val="00A25DCA"/>
    <w:rsid w:val="00A25E59"/>
    <w:rsid w:val="00A25F3E"/>
    <w:rsid w:val="00A2681F"/>
    <w:rsid w:val="00A274D4"/>
    <w:rsid w:val="00A27740"/>
    <w:rsid w:val="00A2779C"/>
    <w:rsid w:val="00A304C6"/>
    <w:rsid w:val="00A306FC"/>
    <w:rsid w:val="00A30D47"/>
    <w:rsid w:val="00A30EC3"/>
    <w:rsid w:val="00A30FA8"/>
    <w:rsid w:val="00A310C9"/>
    <w:rsid w:val="00A31243"/>
    <w:rsid w:val="00A31289"/>
    <w:rsid w:val="00A31316"/>
    <w:rsid w:val="00A314C9"/>
    <w:rsid w:val="00A315D9"/>
    <w:rsid w:val="00A316C6"/>
    <w:rsid w:val="00A31F58"/>
    <w:rsid w:val="00A32388"/>
    <w:rsid w:val="00A330C9"/>
    <w:rsid w:val="00A33384"/>
    <w:rsid w:val="00A333B7"/>
    <w:rsid w:val="00A336C4"/>
    <w:rsid w:val="00A33A74"/>
    <w:rsid w:val="00A347D6"/>
    <w:rsid w:val="00A34892"/>
    <w:rsid w:val="00A34CE1"/>
    <w:rsid w:val="00A35050"/>
    <w:rsid w:val="00A357DD"/>
    <w:rsid w:val="00A357E6"/>
    <w:rsid w:val="00A35D80"/>
    <w:rsid w:val="00A36247"/>
    <w:rsid w:val="00A3649B"/>
    <w:rsid w:val="00A367EA"/>
    <w:rsid w:val="00A3682B"/>
    <w:rsid w:val="00A368E5"/>
    <w:rsid w:val="00A36AE6"/>
    <w:rsid w:val="00A36BB2"/>
    <w:rsid w:val="00A36BBC"/>
    <w:rsid w:val="00A36D62"/>
    <w:rsid w:val="00A36FB8"/>
    <w:rsid w:val="00A376DF"/>
    <w:rsid w:val="00A3770E"/>
    <w:rsid w:val="00A37790"/>
    <w:rsid w:val="00A379C7"/>
    <w:rsid w:val="00A379CE"/>
    <w:rsid w:val="00A37F46"/>
    <w:rsid w:val="00A4094A"/>
    <w:rsid w:val="00A40E36"/>
    <w:rsid w:val="00A41098"/>
    <w:rsid w:val="00A41612"/>
    <w:rsid w:val="00A41BC3"/>
    <w:rsid w:val="00A41CF2"/>
    <w:rsid w:val="00A42015"/>
    <w:rsid w:val="00A43268"/>
    <w:rsid w:val="00A4329C"/>
    <w:rsid w:val="00A43B3A"/>
    <w:rsid w:val="00A43DF1"/>
    <w:rsid w:val="00A443F5"/>
    <w:rsid w:val="00A44448"/>
    <w:rsid w:val="00A446C3"/>
    <w:rsid w:val="00A44E75"/>
    <w:rsid w:val="00A44F1B"/>
    <w:rsid w:val="00A4511C"/>
    <w:rsid w:val="00A45315"/>
    <w:rsid w:val="00A45666"/>
    <w:rsid w:val="00A45FB4"/>
    <w:rsid w:val="00A46005"/>
    <w:rsid w:val="00A4662E"/>
    <w:rsid w:val="00A46C20"/>
    <w:rsid w:val="00A4762C"/>
    <w:rsid w:val="00A477CA"/>
    <w:rsid w:val="00A478E1"/>
    <w:rsid w:val="00A47D8A"/>
    <w:rsid w:val="00A5142C"/>
    <w:rsid w:val="00A51979"/>
    <w:rsid w:val="00A52982"/>
    <w:rsid w:val="00A52ADE"/>
    <w:rsid w:val="00A52C11"/>
    <w:rsid w:val="00A533DE"/>
    <w:rsid w:val="00A534CC"/>
    <w:rsid w:val="00A53D29"/>
    <w:rsid w:val="00A541F1"/>
    <w:rsid w:val="00A54BA1"/>
    <w:rsid w:val="00A55400"/>
    <w:rsid w:val="00A558A6"/>
    <w:rsid w:val="00A55CBF"/>
    <w:rsid w:val="00A567F2"/>
    <w:rsid w:val="00A5680A"/>
    <w:rsid w:val="00A5680F"/>
    <w:rsid w:val="00A57146"/>
    <w:rsid w:val="00A5749D"/>
    <w:rsid w:val="00A574F0"/>
    <w:rsid w:val="00A577B4"/>
    <w:rsid w:val="00A578F6"/>
    <w:rsid w:val="00A57A56"/>
    <w:rsid w:val="00A57A84"/>
    <w:rsid w:val="00A57FB1"/>
    <w:rsid w:val="00A6034B"/>
    <w:rsid w:val="00A60702"/>
    <w:rsid w:val="00A60BD6"/>
    <w:rsid w:val="00A618CE"/>
    <w:rsid w:val="00A61E3D"/>
    <w:rsid w:val="00A62544"/>
    <w:rsid w:val="00A62686"/>
    <w:rsid w:val="00A62746"/>
    <w:rsid w:val="00A62A2B"/>
    <w:rsid w:val="00A62E18"/>
    <w:rsid w:val="00A636F4"/>
    <w:rsid w:val="00A637FF"/>
    <w:rsid w:val="00A641E9"/>
    <w:rsid w:val="00A6439E"/>
    <w:rsid w:val="00A64C97"/>
    <w:rsid w:val="00A6590D"/>
    <w:rsid w:val="00A66304"/>
    <w:rsid w:val="00A663D4"/>
    <w:rsid w:val="00A666A0"/>
    <w:rsid w:val="00A66C86"/>
    <w:rsid w:val="00A67964"/>
    <w:rsid w:val="00A702C8"/>
    <w:rsid w:val="00A70300"/>
    <w:rsid w:val="00A70395"/>
    <w:rsid w:val="00A7129E"/>
    <w:rsid w:val="00A71BC1"/>
    <w:rsid w:val="00A71DC1"/>
    <w:rsid w:val="00A72887"/>
    <w:rsid w:val="00A7291A"/>
    <w:rsid w:val="00A72991"/>
    <w:rsid w:val="00A731F2"/>
    <w:rsid w:val="00A7342F"/>
    <w:rsid w:val="00A73446"/>
    <w:rsid w:val="00A734F4"/>
    <w:rsid w:val="00A73B36"/>
    <w:rsid w:val="00A740BE"/>
    <w:rsid w:val="00A74379"/>
    <w:rsid w:val="00A74404"/>
    <w:rsid w:val="00A744CC"/>
    <w:rsid w:val="00A75366"/>
    <w:rsid w:val="00A7555D"/>
    <w:rsid w:val="00A755A7"/>
    <w:rsid w:val="00A7587E"/>
    <w:rsid w:val="00A75FE8"/>
    <w:rsid w:val="00A7653A"/>
    <w:rsid w:val="00A77500"/>
    <w:rsid w:val="00A777CC"/>
    <w:rsid w:val="00A779E7"/>
    <w:rsid w:val="00A77B17"/>
    <w:rsid w:val="00A80856"/>
    <w:rsid w:val="00A81724"/>
    <w:rsid w:val="00A81727"/>
    <w:rsid w:val="00A81911"/>
    <w:rsid w:val="00A8271B"/>
    <w:rsid w:val="00A82A38"/>
    <w:rsid w:val="00A82C01"/>
    <w:rsid w:val="00A83FEA"/>
    <w:rsid w:val="00A840F9"/>
    <w:rsid w:val="00A84320"/>
    <w:rsid w:val="00A847AA"/>
    <w:rsid w:val="00A84A22"/>
    <w:rsid w:val="00A852D7"/>
    <w:rsid w:val="00A85CFE"/>
    <w:rsid w:val="00A861DB"/>
    <w:rsid w:val="00A86878"/>
    <w:rsid w:val="00A86CD6"/>
    <w:rsid w:val="00A870D9"/>
    <w:rsid w:val="00A87961"/>
    <w:rsid w:val="00A90793"/>
    <w:rsid w:val="00A912F4"/>
    <w:rsid w:val="00A91ADC"/>
    <w:rsid w:val="00A92335"/>
    <w:rsid w:val="00A923BC"/>
    <w:rsid w:val="00A92A15"/>
    <w:rsid w:val="00A931EB"/>
    <w:rsid w:val="00A9363A"/>
    <w:rsid w:val="00A9371C"/>
    <w:rsid w:val="00A93808"/>
    <w:rsid w:val="00A9425E"/>
    <w:rsid w:val="00A94555"/>
    <w:rsid w:val="00A949AA"/>
    <w:rsid w:val="00A94FA9"/>
    <w:rsid w:val="00A95B01"/>
    <w:rsid w:val="00A962F1"/>
    <w:rsid w:val="00A96440"/>
    <w:rsid w:val="00A96566"/>
    <w:rsid w:val="00A965C1"/>
    <w:rsid w:val="00A966DD"/>
    <w:rsid w:val="00A96CB1"/>
    <w:rsid w:val="00A97291"/>
    <w:rsid w:val="00A9774D"/>
    <w:rsid w:val="00A97E4E"/>
    <w:rsid w:val="00A97E91"/>
    <w:rsid w:val="00A97F1C"/>
    <w:rsid w:val="00AA028B"/>
    <w:rsid w:val="00AA086D"/>
    <w:rsid w:val="00AA1148"/>
    <w:rsid w:val="00AA1358"/>
    <w:rsid w:val="00AA13B6"/>
    <w:rsid w:val="00AA259D"/>
    <w:rsid w:val="00AA2685"/>
    <w:rsid w:val="00AA27B3"/>
    <w:rsid w:val="00AA2974"/>
    <w:rsid w:val="00AA2A25"/>
    <w:rsid w:val="00AA42E7"/>
    <w:rsid w:val="00AA4953"/>
    <w:rsid w:val="00AA5317"/>
    <w:rsid w:val="00AA53E0"/>
    <w:rsid w:val="00AA574F"/>
    <w:rsid w:val="00AA58E0"/>
    <w:rsid w:val="00AA59C0"/>
    <w:rsid w:val="00AA644A"/>
    <w:rsid w:val="00AA6C0F"/>
    <w:rsid w:val="00AA7CBC"/>
    <w:rsid w:val="00AB00A2"/>
    <w:rsid w:val="00AB06ED"/>
    <w:rsid w:val="00AB075B"/>
    <w:rsid w:val="00AB07E0"/>
    <w:rsid w:val="00AB09D6"/>
    <w:rsid w:val="00AB0CFF"/>
    <w:rsid w:val="00AB0D7A"/>
    <w:rsid w:val="00AB10BB"/>
    <w:rsid w:val="00AB192E"/>
    <w:rsid w:val="00AB2753"/>
    <w:rsid w:val="00AB2B19"/>
    <w:rsid w:val="00AB33E0"/>
    <w:rsid w:val="00AB369E"/>
    <w:rsid w:val="00AB51C3"/>
    <w:rsid w:val="00AB5444"/>
    <w:rsid w:val="00AB5679"/>
    <w:rsid w:val="00AB60CC"/>
    <w:rsid w:val="00AB618E"/>
    <w:rsid w:val="00AB63AF"/>
    <w:rsid w:val="00AB6FEC"/>
    <w:rsid w:val="00AB706E"/>
    <w:rsid w:val="00AC09B9"/>
    <w:rsid w:val="00AC117E"/>
    <w:rsid w:val="00AC13CB"/>
    <w:rsid w:val="00AC1432"/>
    <w:rsid w:val="00AC150A"/>
    <w:rsid w:val="00AC16D9"/>
    <w:rsid w:val="00AC19D9"/>
    <w:rsid w:val="00AC1D9B"/>
    <w:rsid w:val="00AC207F"/>
    <w:rsid w:val="00AC2BBF"/>
    <w:rsid w:val="00AC2C8B"/>
    <w:rsid w:val="00AC32F8"/>
    <w:rsid w:val="00AC3457"/>
    <w:rsid w:val="00AC3799"/>
    <w:rsid w:val="00AC48FC"/>
    <w:rsid w:val="00AC4D4F"/>
    <w:rsid w:val="00AC572D"/>
    <w:rsid w:val="00AC5B81"/>
    <w:rsid w:val="00AC5D91"/>
    <w:rsid w:val="00AC5E96"/>
    <w:rsid w:val="00AC610A"/>
    <w:rsid w:val="00AC660D"/>
    <w:rsid w:val="00AC689E"/>
    <w:rsid w:val="00AC6DFF"/>
    <w:rsid w:val="00AC6E31"/>
    <w:rsid w:val="00AC70CE"/>
    <w:rsid w:val="00AC7185"/>
    <w:rsid w:val="00AC74EF"/>
    <w:rsid w:val="00AC79A5"/>
    <w:rsid w:val="00AD02AB"/>
    <w:rsid w:val="00AD0722"/>
    <w:rsid w:val="00AD0A12"/>
    <w:rsid w:val="00AD126A"/>
    <w:rsid w:val="00AD1402"/>
    <w:rsid w:val="00AD15F6"/>
    <w:rsid w:val="00AD1FB4"/>
    <w:rsid w:val="00AD2581"/>
    <w:rsid w:val="00AD3383"/>
    <w:rsid w:val="00AD3759"/>
    <w:rsid w:val="00AD3DF7"/>
    <w:rsid w:val="00AD41A0"/>
    <w:rsid w:val="00AD5C09"/>
    <w:rsid w:val="00AD5F76"/>
    <w:rsid w:val="00AD60C6"/>
    <w:rsid w:val="00AD68E4"/>
    <w:rsid w:val="00AD6EAF"/>
    <w:rsid w:val="00AD7281"/>
    <w:rsid w:val="00AD72B6"/>
    <w:rsid w:val="00AD7589"/>
    <w:rsid w:val="00AD7699"/>
    <w:rsid w:val="00AD7D1C"/>
    <w:rsid w:val="00AE0788"/>
    <w:rsid w:val="00AE125C"/>
    <w:rsid w:val="00AE16F8"/>
    <w:rsid w:val="00AE1B84"/>
    <w:rsid w:val="00AE1E9E"/>
    <w:rsid w:val="00AE1FB4"/>
    <w:rsid w:val="00AE20AA"/>
    <w:rsid w:val="00AE20FF"/>
    <w:rsid w:val="00AE2649"/>
    <w:rsid w:val="00AE3295"/>
    <w:rsid w:val="00AE4269"/>
    <w:rsid w:val="00AE4607"/>
    <w:rsid w:val="00AE482F"/>
    <w:rsid w:val="00AE48DD"/>
    <w:rsid w:val="00AE4A63"/>
    <w:rsid w:val="00AE5A89"/>
    <w:rsid w:val="00AE5D85"/>
    <w:rsid w:val="00AE5DB7"/>
    <w:rsid w:val="00AE5F0F"/>
    <w:rsid w:val="00AE613A"/>
    <w:rsid w:val="00AE63E9"/>
    <w:rsid w:val="00AE6933"/>
    <w:rsid w:val="00AE6F32"/>
    <w:rsid w:val="00AE70AF"/>
    <w:rsid w:val="00AE7251"/>
    <w:rsid w:val="00AE72B5"/>
    <w:rsid w:val="00AE7357"/>
    <w:rsid w:val="00AE7629"/>
    <w:rsid w:val="00AF00AD"/>
    <w:rsid w:val="00AF060A"/>
    <w:rsid w:val="00AF18C6"/>
    <w:rsid w:val="00AF22A1"/>
    <w:rsid w:val="00AF2435"/>
    <w:rsid w:val="00AF2513"/>
    <w:rsid w:val="00AF2638"/>
    <w:rsid w:val="00AF2714"/>
    <w:rsid w:val="00AF2AF6"/>
    <w:rsid w:val="00AF2DD8"/>
    <w:rsid w:val="00AF2F98"/>
    <w:rsid w:val="00AF40A4"/>
    <w:rsid w:val="00AF422C"/>
    <w:rsid w:val="00AF4F82"/>
    <w:rsid w:val="00AF5362"/>
    <w:rsid w:val="00AF5ACD"/>
    <w:rsid w:val="00AF5DB3"/>
    <w:rsid w:val="00AF62EC"/>
    <w:rsid w:val="00AF68E4"/>
    <w:rsid w:val="00AF742E"/>
    <w:rsid w:val="00AF79DB"/>
    <w:rsid w:val="00AF7A6A"/>
    <w:rsid w:val="00B00AC3"/>
    <w:rsid w:val="00B011CC"/>
    <w:rsid w:val="00B01335"/>
    <w:rsid w:val="00B01B7B"/>
    <w:rsid w:val="00B01E2A"/>
    <w:rsid w:val="00B01F1E"/>
    <w:rsid w:val="00B0267E"/>
    <w:rsid w:val="00B03A23"/>
    <w:rsid w:val="00B03B72"/>
    <w:rsid w:val="00B04195"/>
    <w:rsid w:val="00B04205"/>
    <w:rsid w:val="00B0459B"/>
    <w:rsid w:val="00B04960"/>
    <w:rsid w:val="00B04D81"/>
    <w:rsid w:val="00B05975"/>
    <w:rsid w:val="00B05EF4"/>
    <w:rsid w:val="00B067A9"/>
    <w:rsid w:val="00B071A6"/>
    <w:rsid w:val="00B07B8B"/>
    <w:rsid w:val="00B10103"/>
    <w:rsid w:val="00B104DD"/>
    <w:rsid w:val="00B10974"/>
    <w:rsid w:val="00B10F18"/>
    <w:rsid w:val="00B10F33"/>
    <w:rsid w:val="00B11B32"/>
    <w:rsid w:val="00B122DC"/>
    <w:rsid w:val="00B125E4"/>
    <w:rsid w:val="00B12DCC"/>
    <w:rsid w:val="00B12F1C"/>
    <w:rsid w:val="00B13341"/>
    <w:rsid w:val="00B133D5"/>
    <w:rsid w:val="00B1393C"/>
    <w:rsid w:val="00B13D00"/>
    <w:rsid w:val="00B146C5"/>
    <w:rsid w:val="00B14853"/>
    <w:rsid w:val="00B149D9"/>
    <w:rsid w:val="00B16E8F"/>
    <w:rsid w:val="00B16EAB"/>
    <w:rsid w:val="00B17368"/>
    <w:rsid w:val="00B174F6"/>
    <w:rsid w:val="00B17891"/>
    <w:rsid w:val="00B1797C"/>
    <w:rsid w:val="00B20552"/>
    <w:rsid w:val="00B20610"/>
    <w:rsid w:val="00B219F1"/>
    <w:rsid w:val="00B21BEF"/>
    <w:rsid w:val="00B21C6B"/>
    <w:rsid w:val="00B21CAC"/>
    <w:rsid w:val="00B21E5B"/>
    <w:rsid w:val="00B2214D"/>
    <w:rsid w:val="00B2227F"/>
    <w:rsid w:val="00B22AD4"/>
    <w:rsid w:val="00B22E94"/>
    <w:rsid w:val="00B23150"/>
    <w:rsid w:val="00B238C0"/>
    <w:rsid w:val="00B243BD"/>
    <w:rsid w:val="00B24C1F"/>
    <w:rsid w:val="00B252C7"/>
    <w:rsid w:val="00B26033"/>
    <w:rsid w:val="00B2609E"/>
    <w:rsid w:val="00B261E8"/>
    <w:rsid w:val="00B26828"/>
    <w:rsid w:val="00B2697F"/>
    <w:rsid w:val="00B26AB0"/>
    <w:rsid w:val="00B26D9D"/>
    <w:rsid w:val="00B26DEC"/>
    <w:rsid w:val="00B27099"/>
    <w:rsid w:val="00B27EF8"/>
    <w:rsid w:val="00B3000D"/>
    <w:rsid w:val="00B309BA"/>
    <w:rsid w:val="00B30ADF"/>
    <w:rsid w:val="00B31009"/>
    <w:rsid w:val="00B31225"/>
    <w:rsid w:val="00B3186C"/>
    <w:rsid w:val="00B31A96"/>
    <w:rsid w:val="00B31B79"/>
    <w:rsid w:val="00B32690"/>
    <w:rsid w:val="00B32715"/>
    <w:rsid w:val="00B32B90"/>
    <w:rsid w:val="00B33E76"/>
    <w:rsid w:val="00B33ED1"/>
    <w:rsid w:val="00B344D2"/>
    <w:rsid w:val="00B34CF1"/>
    <w:rsid w:val="00B34F0B"/>
    <w:rsid w:val="00B34F14"/>
    <w:rsid w:val="00B3516B"/>
    <w:rsid w:val="00B3518B"/>
    <w:rsid w:val="00B35361"/>
    <w:rsid w:val="00B35492"/>
    <w:rsid w:val="00B3574D"/>
    <w:rsid w:val="00B35AE7"/>
    <w:rsid w:val="00B35CDA"/>
    <w:rsid w:val="00B36392"/>
    <w:rsid w:val="00B368E9"/>
    <w:rsid w:val="00B368F3"/>
    <w:rsid w:val="00B36D92"/>
    <w:rsid w:val="00B36E20"/>
    <w:rsid w:val="00B36ED2"/>
    <w:rsid w:val="00B370B9"/>
    <w:rsid w:val="00B3778D"/>
    <w:rsid w:val="00B37983"/>
    <w:rsid w:val="00B401EA"/>
    <w:rsid w:val="00B40254"/>
    <w:rsid w:val="00B40721"/>
    <w:rsid w:val="00B413D9"/>
    <w:rsid w:val="00B414D4"/>
    <w:rsid w:val="00B416D6"/>
    <w:rsid w:val="00B41876"/>
    <w:rsid w:val="00B4187F"/>
    <w:rsid w:val="00B424DE"/>
    <w:rsid w:val="00B42624"/>
    <w:rsid w:val="00B4297D"/>
    <w:rsid w:val="00B43113"/>
    <w:rsid w:val="00B43419"/>
    <w:rsid w:val="00B44091"/>
    <w:rsid w:val="00B44616"/>
    <w:rsid w:val="00B4480A"/>
    <w:rsid w:val="00B44A70"/>
    <w:rsid w:val="00B44AED"/>
    <w:rsid w:val="00B4545F"/>
    <w:rsid w:val="00B454A4"/>
    <w:rsid w:val="00B45886"/>
    <w:rsid w:val="00B458A6"/>
    <w:rsid w:val="00B458F1"/>
    <w:rsid w:val="00B45C66"/>
    <w:rsid w:val="00B465ED"/>
    <w:rsid w:val="00B46E19"/>
    <w:rsid w:val="00B471CE"/>
    <w:rsid w:val="00B471E4"/>
    <w:rsid w:val="00B479F6"/>
    <w:rsid w:val="00B47C25"/>
    <w:rsid w:val="00B47E26"/>
    <w:rsid w:val="00B47EFB"/>
    <w:rsid w:val="00B50562"/>
    <w:rsid w:val="00B5087C"/>
    <w:rsid w:val="00B512A5"/>
    <w:rsid w:val="00B515C8"/>
    <w:rsid w:val="00B51BDC"/>
    <w:rsid w:val="00B51EDC"/>
    <w:rsid w:val="00B520DA"/>
    <w:rsid w:val="00B521A1"/>
    <w:rsid w:val="00B525D9"/>
    <w:rsid w:val="00B5269F"/>
    <w:rsid w:val="00B5284F"/>
    <w:rsid w:val="00B52F3C"/>
    <w:rsid w:val="00B5303A"/>
    <w:rsid w:val="00B537F2"/>
    <w:rsid w:val="00B53B2A"/>
    <w:rsid w:val="00B544B6"/>
    <w:rsid w:val="00B547F2"/>
    <w:rsid w:val="00B54B2F"/>
    <w:rsid w:val="00B54BFA"/>
    <w:rsid w:val="00B55275"/>
    <w:rsid w:val="00B556E6"/>
    <w:rsid w:val="00B55C26"/>
    <w:rsid w:val="00B55EF6"/>
    <w:rsid w:val="00B565DD"/>
    <w:rsid w:val="00B60201"/>
    <w:rsid w:val="00B605C8"/>
    <w:rsid w:val="00B60840"/>
    <w:rsid w:val="00B6086E"/>
    <w:rsid w:val="00B61016"/>
    <w:rsid w:val="00B613E7"/>
    <w:rsid w:val="00B620A4"/>
    <w:rsid w:val="00B621E5"/>
    <w:rsid w:val="00B623C7"/>
    <w:rsid w:val="00B626F7"/>
    <w:rsid w:val="00B62944"/>
    <w:rsid w:val="00B62985"/>
    <w:rsid w:val="00B62F75"/>
    <w:rsid w:val="00B63C4F"/>
    <w:rsid w:val="00B63CF7"/>
    <w:rsid w:val="00B6408A"/>
    <w:rsid w:val="00B646C3"/>
    <w:rsid w:val="00B64BB0"/>
    <w:rsid w:val="00B651F2"/>
    <w:rsid w:val="00B6521C"/>
    <w:rsid w:val="00B6533F"/>
    <w:rsid w:val="00B6587E"/>
    <w:rsid w:val="00B65F87"/>
    <w:rsid w:val="00B664F4"/>
    <w:rsid w:val="00B66A83"/>
    <w:rsid w:val="00B66AA8"/>
    <w:rsid w:val="00B67261"/>
    <w:rsid w:val="00B67706"/>
    <w:rsid w:val="00B67D90"/>
    <w:rsid w:val="00B700B7"/>
    <w:rsid w:val="00B7024C"/>
    <w:rsid w:val="00B70533"/>
    <w:rsid w:val="00B705B5"/>
    <w:rsid w:val="00B71565"/>
    <w:rsid w:val="00B71DA4"/>
    <w:rsid w:val="00B71FD6"/>
    <w:rsid w:val="00B7213B"/>
    <w:rsid w:val="00B724AA"/>
    <w:rsid w:val="00B72D5B"/>
    <w:rsid w:val="00B731D2"/>
    <w:rsid w:val="00B73A68"/>
    <w:rsid w:val="00B73F70"/>
    <w:rsid w:val="00B741D1"/>
    <w:rsid w:val="00B74B56"/>
    <w:rsid w:val="00B75176"/>
    <w:rsid w:val="00B75320"/>
    <w:rsid w:val="00B75A11"/>
    <w:rsid w:val="00B76CB6"/>
    <w:rsid w:val="00B76D57"/>
    <w:rsid w:val="00B77059"/>
    <w:rsid w:val="00B77171"/>
    <w:rsid w:val="00B774C7"/>
    <w:rsid w:val="00B800D6"/>
    <w:rsid w:val="00B802F8"/>
    <w:rsid w:val="00B806D2"/>
    <w:rsid w:val="00B80CF0"/>
    <w:rsid w:val="00B80CF7"/>
    <w:rsid w:val="00B80D1B"/>
    <w:rsid w:val="00B811E5"/>
    <w:rsid w:val="00B81228"/>
    <w:rsid w:val="00B81DFB"/>
    <w:rsid w:val="00B81E48"/>
    <w:rsid w:val="00B82051"/>
    <w:rsid w:val="00B82305"/>
    <w:rsid w:val="00B8298B"/>
    <w:rsid w:val="00B82D9E"/>
    <w:rsid w:val="00B82E64"/>
    <w:rsid w:val="00B82F39"/>
    <w:rsid w:val="00B83276"/>
    <w:rsid w:val="00B83D2B"/>
    <w:rsid w:val="00B84391"/>
    <w:rsid w:val="00B84483"/>
    <w:rsid w:val="00B8450A"/>
    <w:rsid w:val="00B845B4"/>
    <w:rsid w:val="00B847D9"/>
    <w:rsid w:val="00B85392"/>
    <w:rsid w:val="00B855FC"/>
    <w:rsid w:val="00B8594A"/>
    <w:rsid w:val="00B85AD0"/>
    <w:rsid w:val="00B85AEB"/>
    <w:rsid w:val="00B85C00"/>
    <w:rsid w:val="00B8623F"/>
    <w:rsid w:val="00B86311"/>
    <w:rsid w:val="00B87271"/>
    <w:rsid w:val="00B90347"/>
    <w:rsid w:val="00B906B9"/>
    <w:rsid w:val="00B90D6C"/>
    <w:rsid w:val="00B91431"/>
    <w:rsid w:val="00B9171E"/>
    <w:rsid w:val="00B91BFF"/>
    <w:rsid w:val="00B91C2A"/>
    <w:rsid w:val="00B9361A"/>
    <w:rsid w:val="00B94129"/>
    <w:rsid w:val="00B9439B"/>
    <w:rsid w:val="00B94841"/>
    <w:rsid w:val="00B94EC4"/>
    <w:rsid w:val="00B95351"/>
    <w:rsid w:val="00B95929"/>
    <w:rsid w:val="00B95C98"/>
    <w:rsid w:val="00B962A2"/>
    <w:rsid w:val="00B969B1"/>
    <w:rsid w:val="00B972EC"/>
    <w:rsid w:val="00B97302"/>
    <w:rsid w:val="00BA0269"/>
    <w:rsid w:val="00BA028E"/>
    <w:rsid w:val="00BA09B2"/>
    <w:rsid w:val="00BA0A88"/>
    <w:rsid w:val="00BA0AD2"/>
    <w:rsid w:val="00BA0F33"/>
    <w:rsid w:val="00BA0FCC"/>
    <w:rsid w:val="00BA11E6"/>
    <w:rsid w:val="00BA13EC"/>
    <w:rsid w:val="00BA1665"/>
    <w:rsid w:val="00BA16B2"/>
    <w:rsid w:val="00BA1A40"/>
    <w:rsid w:val="00BA1D60"/>
    <w:rsid w:val="00BA21E0"/>
    <w:rsid w:val="00BA2378"/>
    <w:rsid w:val="00BA2473"/>
    <w:rsid w:val="00BA280F"/>
    <w:rsid w:val="00BA2B63"/>
    <w:rsid w:val="00BA35B6"/>
    <w:rsid w:val="00BA39E2"/>
    <w:rsid w:val="00BA3DB9"/>
    <w:rsid w:val="00BA4302"/>
    <w:rsid w:val="00BA4BFF"/>
    <w:rsid w:val="00BA4FAC"/>
    <w:rsid w:val="00BA4FF9"/>
    <w:rsid w:val="00BA5160"/>
    <w:rsid w:val="00BA5219"/>
    <w:rsid w:val="00BA6E98"/>
    <w:rsid w:val="00BA6EDB"/>
    <w:rsid w:val="00BA7874"/>
    <w:rsid w:val="00BA7E62"/>
    <w:rsid w:val="00BB0682"/>
    <w:rsid w:val="00BB0C10"/>
    <w:rsid w:val="00BB1165"/>
    <w:rsid w:val="00BB18E4"/>
    <w:rsid w:val="00BB1BEC"/>
    <w:rsid w:val="00BB27B6"/>
    <w:rsid w:val="00BB3075"/>
    <w:rsid w:val="00BB32FA"/>
    <w:rsid w:val="00BB3889"/>
    <w:rsid w:val="00BB3A28"/>
    <w:rsid w:val="00BB3C7C"/>
    <w:rsid w:val="00BB4200"/>
    <w:rsid w:val="00BB457D"/>
    <w:rsid w:val="00BB4D4D"/>
    <w:rsid w:val="00BB53DB"/>
    <w:rsid w:val="00BB5CAC"/>
    <w:rsid w:val="00BB5D3D"/>
    <w:rsid w:val="00BB5E05"/>
    <w:rsid w:val="00BB60E7"/>
    <w:rsid w:val="00BB6381"/>
    <w:rsid w:val="00BB65C6"/>
    <w:rsid w:val="00BB65DC"/>
    <w:rsid w:val="00BB6B22"/>
    <w:rsid w:val="00BB6C5E"/>
    <w:rsid w:val="00BB6F87"/>
    <w:rsid w:val="00BB70E8"/>
    <w:rsid w:val="00BB72FB"/>
    <w:rsid w:val="00BB7775"/>
    <w:rsid w:val="00BB7880"/>
    <w:rsid w:val="00BB7900"/>
    <w:rsid w:val="00BB7A1D"/>
    <w:rsid w:val="00BC0750"/>
    <w:rsid w:val="00BC09D4"/>
    <w:rsid w:val="00BC0A85"/>
    <w:rsid w:val="00BC1D75"/>
    <w:rsid w:val="00BC22A6"/>
    <w:rsid w:val="00BC22D3"/>
    <w:rsid w:val="00BC277E"/>
    <w:rsid w:val="00BC3253"/>
    <w:rsid w:val="00BC3ACD"/>
    <w:rsid w:val="00BC3D7E"/>
    <w:rsid w:val="00BC45DC"/>
    <w:rsid w:val="00BC4AAD"/>
    <w:rsid w:val="00BC4C89"/>
    <w:rsid w:val="00BC5132"/>
    <w:rsid w:val="00BC5937"/>
    <w:rsid w:val="00BC60AF"/>
    <w:rsid w:val="00BC60E9"/>
    <w:rsid w:val="00BC70DB"/>
    <w:rsid w:val="00BD081C"/>
    <w:rsid w:val="00BD1906"/>
    <w:rsid w:val="00BD1A6B"/>
    <w:rsid w:val="00BD1F7A"/>
    <w:rsid w:val="00BD1FE6"/>
    <w:rsid w:val="00BD2937"/>
    <w:rsid w:val="00BD2E05"/>
    <w:rsid w:val="00BD2EAA"/>
    <w:rsid w:val="00BD2F55"/>
    <w:rsid w:val="00BD3831"/>
    <w:rsid w:val="00BD416C"/>
    <w:rsid w:val="00BD4592"/>
    <w:rsid w:val="00BD4A04"/>
    <w:rsid w:val="00BD4CD3"/>
    <w:rsid w:val="00BD5226"/>
    <w:rsid w:val="00BD5319"/>
    <w:rsid w:val="00BD57B6"/>
    <w:rsid w:val="00BD58E6"/>
    <w:rsid w:val="00BD5AC1"/>
    <w:rsid w:val="00BD6367"/>
    <w:rsid w:val="00BD64FF"/>
    <w:rsid w:val="00BD6546"/>
    <w:rsid w:val="00BD6814"/>
    <w:rsid w:val="00BD6CAD"/>
    <w:rsid w:val="00BD6DAB"/>
    <w:rsid w:val="00BD7708"/>
    <w:rsid w:val="00BE031A"/>
    <w:rsid w:val="00BE0388"/>
    <w:rsid w:val="00BE0609"/>
    <w:rsid w:val="00BE0DCF"/>
    <w:rsid w:val="00BE1745"/>
    <w:rsid w:val="00BE1959"/>
    <w:rsid w:val="00BE19CC"/>
    <w:rsid w:val="00BE1A4F"/>
    <w:rsid w:val="00BE1CB0"/>
    <w:rsid w:val="00BE1FB0"/>
    <w:rsid w:val="00BE20A5"/>
    <w:rsid w:val="00BE214B"/>
    <w:rsid w:val="00BE230B"/>
    <w:rsid w:val="00BE2396"/>
    <w:rsid w:val="00BE25E1"/>
    <w:rsid w:val="00BE3A5E"/>
    <w:rsid w:val="00BE3CB5"/>
    <w:rsid w:val="00BE4935"/>
    <w:rsid w:val="00BE4A41"/>
    <w:rsid w:val="00BE4AB5"/>
    <w:rsid w:val="00BE4B50"/>
    <w:rsid w:val="00BE55DB"/>
    <w:rsid w:val="00BE5C17"/>
    <w:rsid w:val="00BE5DB6"/>
    <w:rsid w:val="00BE6506"/>
    <w:rsid w:val="00BE6602"/>
    <w:rsid w:val="00BE6970"/>
    <w:rsid w:val="00BE6C3D"/>
    <w:rsid w:val="00BE7435"/>
    <w:rsid w:val="00BE7744"/>
    <w:rsid w:val="00BE7A1F"/>
    <w:rsid w:val="00BF0D03"/>
    <w:rsid w:val="00BF0D7B"/>
    <w:rsid w:val="00BF0D95"/>
    <w:rsid w:val="00BF1309"/>
    <w:rsid w:val="00BF147C"/>
    <w:rsid w:val="00BF1899"/>
    <w:rsid w:val="00BF1DAD"/>
    <w:rsid w:val="00BF21C3"/>
    <w:rsid w:val="00BF249F"/>
    <w:rsid w:val="00BF258A"/>
    <w:rsid w:val="00BF37AD"/>
    <w:rsid w:val="00BF44FD"/>
    <w:rsid w:val="00BF4F2F"/>
    <w:rsid w:val="00BF6097"/>
    <w:rsid w:val="00BF62CC"/>
    <w:rsid w:val="00BF6802"/>
    <w:rsid w:val="00BF68E9"/>
    <w:rsid w:val="00BF6DB4"/>
    <w:rsid w:val="00BF7B1B"/>
    <w:rsid w:val="00C00230"/>
    <w:rsid w:val="00C00C14"/>
    <w:rsid w:val="00C00E58"/>
    <w:rsid w:val="00C012D1"/>
    <w:rsid w:val="00C01A54"/>
    <w:rsid w:val="00C01B62"/>
    <w:rsid w:val="00C028EC"/>
    <w:rsid w:val="00C03762"/>
    <w:rsid w:val="00C03979"/>
    <w:rsid w:val="00C04035"/>
    <w:rsid w:val="00C041AD"/>
    <w:rsid w:val="00C042DF"/>
    <w:rsid w:val="00C0480D"/>
    <w:rsid w:val="00C0491F"/>
    <w:rsid w:val="00C04DAF"/>
    <w:rsid w:val="00C05314"/>
    <w:rsid w:val="00C05464"/>
    <w:rsid w:val="00C059D5"/>
    <w:rsid w:val="00C05B68"/>
    <w:rsid w:val="00C05C17"/>
    <w:rsid w:val="00C068B6"/>
    <w:rsid w:val="00C069D5"/>
    <w:rsid w:val="00C06E35"/>
    <w:rsid w:val="00C06E4E"/>
    <w:rsid w:val="00C0798F"/>
    <w:rsid w:val="00C07A57"/>
    <w:rsid w:val="00C07EE6"/>
    <w:rsid w:val="00C100FB"/>
    <w:rsid w:val="00C1014F"/>
    <w:rsid w:val="00C10629"/>
    <w:rsid w:val="00C10A6B"/>
    <w:rsid w:val="00C10C99"/>
    <w:rsid w:val="00C11421"/>
    <w:rsid w:val="00C11592"/>
    <w:rsid w:val="00C11659"/>
    <w:rsid w:val="00C11A0D"/>
    <w:rsid w:val="00C11EAC"/>
    <w:rsid w:val="00C11F46"/>
    <w:rsid w:val="00C12773"/>
    <w:rsid w:val="00C1297B"/>
    <w:rsid w:val="00C131B5"/>
    <w:rsid w:val="00C13B83"/>
    <w:rsid w:val="00C13BC2"/>
    <w:rsid w:val="00C13C1B"/>
    <w:rsid w:val="00C13D9D"/>
    <w:rsid w:val="00C14974"/>
    <w:rsid w:val="00C14C81"/>
    <w:rsid w:val="00C15037"/>
    <w:rsid w:val="00C15645"/>
    <w:rsid w:val="00C1567F"/>
    <w:rsid w:val="00C157FC"/>
    <w:rsid w:val="00C1583B"/>
    <w:rsid w:val="00C15902"/>
    <w:rsid w:val="00C15976"/>
    <w:rsid w:val="00C15A03"/>
    <w:rsid w:val="00C15DDE"/>
    <w:rsid w:val="00C16296"/>
    <w:rsid w:val="00C16415"/>
    <w:rsid w:val="00C1648E"/>
    <w:rsid w:val="00C16648"/>
    <w:rsid w:val="00C16A70"/>
    <w:rsid w:val="00C16AD3"/>
    <w:rsid w:val="00C176FB"/>
    <w:rsid w:val="00C20283"/>
    <w:rsid w:val="00C203B9"/>
    <w:rsid w:val="00C209EC"/>
    <w:rsid w:val="00C20AC7"/>
    <w:rsid w:val="00C20CAC"/>
    <w:rsid w:val="00C20D77"/>
    <w:rsid w:val="00C2121E"/>
    <w:rsid w:val="00C22773"/>
    <w:rsid w:val="00C2356E"/>
    <w:rsid w:val="00C23D37"/>
    <w:rsid w:val="00C23FE2"/>
    <w:rsid w:val="00C24148"/>
    <w:rsid w:val="00C24382"/>
    <w:rsid w:val="00C24FE7"/>
    <w:rsid w:val="00C25710"/>
    <w:rsid w:val="00C2582B"/>
    <w:rsid w:val="00C25960"/>
    <w:rsid w:val="00C25C00"/>
    <w:rsid w:val="00C262D9"/>
    <w:rsid w:val="00C26343"/>
    <w:rsid w:val="00C263F6"/>
    <w:rsid w:val="00C26B86"/>
    <w:rsid w:val="00C26C3C"/>
    <w:rsid w:val="00C27B4A"/>
    <w:rsid w:val="00C27D44"/>
    <w:rsid w:val="00C27F3F"/>
    <w:rsid w:val="00C30A14"/>
    <w:rsid w:val="00C30B4E"/>
    <w:rsid w:val="00C31221"/>
    <w:rsid w:val="00C31338"/>
    <w:rsid w:val="00C3135E"/>
    <w:rsid w:val="00C316D0"/>
    <w:rsid w:val="00C31AB2"/>
    <w:rsid w:val="00C31C0A"/>
    <w:rsid w:val="00C32520"/>
    <w:rsid w:val="00C33204"/>
    <w:rsid w:val="00C334A3"/>
    <w:rsid w:val="00C33899"/>
    <w:rsid w:val="00C33B21"/>
    <w:rsid w:val="00C34809"/>
    <w:rsid w:val="00C34962"/>
    <w:rsid w:val="00C34BB3"/>
    <w:rsid w:val="00C35643"/>
    <w:rsid w:val="00C35DD4"/>
    <w:rsid w:val="00C35F9E"/>
    <w:rsid w:val="00C366A5"/>
    <w:rsid w:val="00C36925"/>
    <w:rsid w:val="00C36F94"/>
    <w:rsid w:val="00C3748E"/>
    <w:rsid w:val="00C374C5"/>
    <w:rsid w:val="00C376DA"/>
    <w:rsid w:val="00C37CF5"/>
    <w:rsid w:val="00C40075"/>
    <w:rsid w:val="00C400CB"/>
    <w:rsid w:val="00C400E3"/>
    <w:rsid w:val="00C40EB9"/>
    <w:rsid w:val="00C417DA"/>
    <w:rsid w:val="00C41AD5"/>
    <w:rsid w:val="00C4251F"/>
    <w:rsid w:val="00C426AE"/>
    <w:rsid w:val="00C42752"/>
    <w:rsid w:val="00C42DF8"/>
    <w:rsid w:val="00C42E98"/>
    <w:rsid w:val="00C42F04"/>
    <w:rsid w:val="00C43227"/>
    <w:rsid w:val="00C43243"/>
    <w:rsid w:val="00C43CC2"/>
    <w:rsid w:val="00C44366"/>
    <w:rsid w:val="00C444C5"/>
    <w:rsid w:val="00C4481D"/>
    <w:rsid w:val="00C44BC9"/>
    <w:rsid w:val="00C44E70"/>
    <w:rsid w:val="00C4552B"/>
    <w:rsid w:val="00C4571E"/>
    <w:rsid w:val="00C457DE"/>
    <w:rsid w:val="00C45A2F"/>
    <w:rsid w:val="00C46265"/>
    <w:rsid w:val="00C47057"/>
    <w:rsid w:val="00C47BE6"/>
    <w:rsid w:val="00C50178"/>
    <w:rsid w:val="00C5035C"/>
    <w:rsid w:val="00C50C32"/>
    <w:rsid w:val="00C50CCD"/>
    <w:rsid w:val="00C50DCE"/>
    <w:rsid w:val="00C50F91"/>
    <w:rsid w:val="00C511EA"/>
    <w:rsid w:val="00C511F7"/>
    <w:rsid w:val="00C517A2"/>
    <w:rsid w:val="00C518EF"/>
    <w:rsid w:val="00C51BD7"/>
    <w:rsid w:val="00C51FC7"/>
    <w:rsid w:val="00C51FFC"/>
    <w:rsid w:val="00C524EE"/>
    <w:rsid w:val="00C526A0"/>
    <w:rsid w:val="00C529A4"/>
    <w:rsid w:val="00C53625"/>
    <w:rsid w:val="00C54284"/>
    <w:rsid w:val="00C544F8"/>
    <w:rsid w:val="00C545D8"/>
    <w:rsid w:val="00C54890"/>
    <w:rsid w:val="00C549C8"/>
    <w:rsid w:val="00C55C56"/>
    <w:rsid w:val="00C55F87"/>
    <w:rsid w:val="00C579A1"/>
    <w:rsid w:val="00C57DBE"/>
    <w:rsid w:val="00C6030C"/>
    <w:rsid w:val="00C60496"/>
    <w:rsid w:val="00C6063F"/>
    <w:rsid w:val="00C607A4"/>
    <w:rsid w:val="00C609C1"/>
    <w:rsid w:val="00C610A8"/>
    <w:rsid w:val="00C61469"/>
    <w:rsid w:val="00C614E3"/>
    <w:rsid w:val="00C614F2"/>
    <w:rsid w:val="00C6151C"/>
    <w:rsid w:val="00C61BBC"/>
    <w:rsid w:val="00C6215B"/>
    <w:rsid w:val="00C62705"/>
    <w:rsid w:val="00C63037"/>
    <w:rsid w:val="00C63105"/>
    <w:rsid w:val="00C635FD"/>
    <w:rsid w:val="00C63B93"/>
    <w:rsid w:val="00C63DD9"/>
    <w:rsid w:val="00C63EB5"/>
    <w:rsid w:val="00C6478F"/>
    <w:rsid w:val="00C6491F"/>
    <w:rsid w:val="00C6497F"/>
    <w:rsid w:val="00C64B46"/>
    <w:rsid w:val="00C64CBF"/>
    <w:rsid w:val="00C64E81"/>
    <w:rsid w:val="00C65861"/>
    <w:rsid w:val="00C664A5"/>
    <w:rsid w:val="00C66907"/>
    <w:rsid w:val="00C66DFD"/>
    <w:rsid w:val="00C67046"/>
    <w:rsid w:val="00C6756C"/>
    <w:rsid w:val="00C6771F"/>
    <w:rsid w:val="00C67A10"/>
    <w:rsid w:val="00C67C29"/>
    <w:rsid w:val="00C67F83"/>
    <w:rsid w:val="00C715EB"/>
    <w:rsid w:val="00C71972"/>
    <w:rsid w:val="00C71C0C"/>
    <w:rsid w:val="00C71EB7"/>
    <w:rsid w:val="00C72433"/>
    <w:rsid w:val="00C724D0"/>
    <w:rsid w:val="00C72570"/>
    <w:rsid w:val="00C72612"/>
    <w:rsid w:val="00C72C74"/>
    <w:rsid w:val="00C73CE1"/>
    <w:rsid w:val="00C73D86"/>
    <w:rsid w:val="00C73E5D"/>
    <w:rsid w:val="00C753E7"/>
    <w:rsid w:val="00C75817"/>
    <w:rsid w:val="00C75AE1"/>
    <w:rsid w:val="00C75BC1"/>
    <w:rsid w:val="00C75D82"/>
    <w:rsid w:val="00C76181"/>
    <w:rsid w:val="00C76246"/>
    <w:rsid w:val="00C7633D"/>
    <w:rsid w:val="00C770BD"/>
    <w:rsid w:val="00C77293"/>
    <w:rsid w:val="00C77686"/>
    <w:rsid w:val="00C77ABA"/>
    <w:rsid w:val="00C77CB6"/>
    <w:rsid w:val="00C80213"/>
    <w:rsid w:val="00C80216"/>
    <w:rsid w:val="00C804AC"/>
    <w:rsid w:val="00C806DA"/>
    <w:rsid w:val="00C80755"/>
    <w:rsid w:val="00C80833"/>
    <w:rsid w:val="00C80BDC"/>
    <w:rsid w:val="00C8127C"/>
    <w:rsid w:val="00C8166A"/>
    <w:rsid w:val="00C819FF"/>
    <w:rsid w:val="00C8255C"/>
    <w:rsid w:val="00C8279D"/>
    <w:rsid w:val="00C82E04"/>
    <w:rsid w:val="00C835CF"/>
    <w:rsid w:val="00C83EB8"/>
    <w:rsid w:val="00C83FB5"/>
    <w:rsid w:val="00C84318"/>
    <w:rsid w:val="00C85092"/>
    <w:rsid w:val="00C85210"/>
    <w:rsid w:val="00C855EE"/>
    <w:rsid w:val="00C859E3"/>
    <w:rsid w:val="00C85A25"/>
    <w:rsid w:val="00C86325"/>
    <w:rsid w:val="00C8638F"/>
    <w:rsid w:val="00C86785"/>
    <w:rsid w:val="00C867B1"/>
    <w:rsid w:val="00C867EC"/>
    <w:rsid w:val="00C868C8"/>
    <w:rsid w:val="00C868F5"/>
    <w:rsid w:val="00C876C6"/>
    <w:rsid w:val="00C87D9D"/>
    <w:rsid w:val="00C9080F"/>
    <w:rsid w:val="00C9099D"/>
    <w:rsid w:val="00C90A68"/>
    <w:rsid w:val="00C90ED8"/>
    <w:rsid w:val="00C91157"/>
    <w:rsid w:val="00C91750"/>
    <w:rsid w:val="00C9178D"/>
    <w:rsid w:val="00C9182F"/>
    <w:rsid w:val="00C91A3E"/>
    <w:rsid w:val="00C91C94"/>
    <w:rsid w:val="00C9230F"/>
    <w:rsid w:val="00C92649"/>
    <w:rsid w:val="00C9264D"/>
    <w:rsid w:val="00C92833"/>
    <w:rsid w:val="00C92E25"/>
    <w:rsid w:val="00C9321B"/>
    <w:rsid w:val="00C9350C"/>
    <w:rsid w:val="00C93A9B"/>
    <w:rsid w:val="00C93CB3"/>
    <w:rsid w:val="00C944AB"/>
    <w:rsid w:val="00C94E08"/>
    <w:rsid w:val="00C96071"/>
    <w:rsid w:val="00C967AF"/>
    <w:rsid w:val="00C96DCA"/>
    <w:rsid w:val="00C96E2B"/>
    <w:rsid w:val="00CA03E5"/>
    <w:rsid w:val="00CA08FA"/>
    <w:rsid w:val="00CA0C10"/>
    <w:rsid w:val="00CA1583"/>
    <w:rsid w:val="00CA17E9"/>
    <w:rsid w:val="00CA1BF9"/>
    <w:rsid w:val="00CA1DAA"/>
    <w:rsid w:val="00CA2185"/>
    <w:rsid w:val="00CA255E"/>
    <w:rsid w:val="00CA2824"/>
    <w:rsid w:val="00CA2BD8"/>
    <w:rsid w:val="00CA30CD"/>
    <w:rsid w:val="00CA320C"/>
    <w:rsid w:val="00CA3611"/>
    <w:rsid w:val="00CA3A6B"/>
    <w:rsid w:val="00CA3EDC"/>
    <w:rsid w:val="00CA4865"/>
    <w:rsid w:val="00CA4AA7"/>
    <w:rsid w:val="00CA51BE"/>
    <w:rsid w:val="00CA5270"/>
    <w:rsid w:val="00CA5932"/>
    <w:rsid w:val="00CA61E6"/>
    <w:rsid w:val="00CA6441"/>
    <w:rsid w:val="00CA688D"/>
    <w:rsid w:val="00CA6F78"/>
    <w:rsid w:val="00CA72AA"/>
    <w:rsid w:val="00CA765A"/>
    <w:rsid w:val="00CA7CA4"/>
    <w:rsid w:val="00CA7D93"/>
    <w:rsid w:val="00CB07DB"/>
    <w:rsid w:val="00CB0BB9"/>
    <w:rsid w:val="00CB15EB"/>
    <w:rsid w:val="00CB1D9E"/>
    <w:rsid w:val="00CB27F8"/>
    <w:rsid w:val="00CB2906"/>
    <w:rsid w:val="00CB2B67"/>
    <w:rsid w:val="00CB3088"/>
    <w:rsid w:val="00CB35EA"/>
    <w:rsid w:val="00CB37E5"/>
    <w:rsid w:val="00CB3E10"/>
    <w:rsid w:val="00CB4108"/>
    <w:rsid w:val="00CB417A"/>
    <w:rsid w:val="00CB426E"/>
    <w:rsid w:val="00CB43FB"/>
    <w:rsid w:val="00CB4D22"/>
    <w:rsid w:val="00CB4EC5"/>
    <w:rsid w:val="00CB4FC4"/>
    <w:rsid w:val="00CB507D"/>
    <w:rsid w:val="00CB5EBD"/>
    <w:rsid w:val="00CB779E"/>
    <w:rsid w:val="00CB7BF4"/>
    <w:rsid w:val="00CB7DBC"/>
    <w:rsid w:val="00CC00DD"/>
    <w:rsid w:val="00CC020D"/>
    <w:rsid w:val="00CC0532"/>
    <w:rsid w:val="00CC0673"/>
    <w:rsid w:val="00CC10F9"/>
    <w:rsid w:val="00CC14D0"/>
    <w:rsid w:val="00CC27C1"/>
    <w:rsid w:val="00CC2E38"/>
    <w:rsid w:val="00CC3659"/>
    <w:rsid w:val="00CC40B2"/>
    <w:rsid w:val="00CC4541"/>
    <w:rsid w:val="00CC4DD9"/>
    <w:rsid w:val="00CC505A"/>
    <w:rsid w:val="00CC510E"/>
    <w:rsid w:val="00CC544C"/>
    <w:rsid w:val="00CC655A"/>
    <w:rsid w:val="00CC666F"/>
    <w:rsid w:val="00CC6A38"/>
    <w:rsid w:val="00CC6AC1"/>
    <w:rsid w:val="00CC6F18"/>
    <w:rsid w:val="00CC7FF0"/>
    <w:rsid w:val="00CD05DD"/>
    <w:rsid w:val="00CD0FD3"/>
    <w:rsid w:val="00CD1593"/>
    <w:rsid w:val="00CD2024"/>
    <w:rsid w:val="00CD2156"/>
    <w:rsid w:val="00CD2598"/>
    <w:rsid w:val="00CD30CA"/>
    <w:rsid w:val="00CD3812"/>
    <w:rsid w:val="00CD3AC4"/>
    <w:rsid w:val="00CD406B"/>
    <w:rsid w:val="00CD4387"/>
    <w:rsid w:val="00CD4784"/>
    <w:rsid w:val="00CD49F6"/>
    <w:rsid w:val="00CD5180"/>
    <w:rsid w:val="00CD56AF"/>
    <w:rsid w:val="00CD56BE"/>
    <w:rsid w:val="00CD58F5"/>
    <w:rsid w:val="00CD5E88"/>
    <w:rsid w:val="00CD6259"/>
    <w:rsid w:val="00CD63CA"/>
    <w:rsid w:val="00CD67A9"/>
    <w:rsid w:val="00CD753D"/>
    <w:rsid w:val="00CD7746"/>
    <w:rsid w:val="00CD7747"/>
    <w:rsid w:val="00CD78C9"/>
    <w:rsid w:val="00CE0C5A"/>
    <w:rsid w:val="00CE104E"/>
    <w:rsid w:val="00CE11D5"/>
    <w:rsid w:val="00CE15FD"/>
    <w:rsid w:val="00CE189C"/>
    <w:rsid w:val="00CE199C"/>
    <w:rsid w:val="00CE1BCA"/>
    <w:rsid w:val="00CE1E1B"/>
    <w:rsid w:val="00CE291A"/>
    <w:rsid w:val="00CE29B4"/>
    <w:rsid w:val="00CE2EDF"/>
    <w:rsid w:val="00CE3026"/>
    <w:rsid w:val="00CE304B"/>
    <w:rsid w:val="00CE32E1"/>
    <w:rsid w:val="00CE3756"/>
    <w:rsid w:val="00CE381E"/>
    <w:rsid w:val="00CE41CC"/>
    <w:rsid w:val="00CE4467"/>
    <w:rsid w:val="00CE4722"/>
    <w:rsid w:val="00CE47C1"/>
    <w:rsid w:val="00CE51E8"/>
    <w:rsid w:val="00CE5CB1"/>
    <w:rsid w:val="00CE609D"/>
    <w:rsid w:val="00CE60DF"/>
    <w:rsid w:val="00CE61AE"/>
    <w:rsid w:val="00CE6310"/>
    <w:rsid w:val="00CE6339"/>
    <w:rsid w:val="00CE6D1D"/>
    <w:rsid w:val="00CE7797"/>
    <w:rsid w:val="00CE781B"/>
    <w:rsid w:val="00CE785D"/>
    <w:rsid w:val="00CE78D0"/>
    <w:rsid w:val="00CE799E"/>
    <w:rsid w:val="00CE7A0C"/>
    <w:rsid w:val="00CE7CF2"/>
    <w:rsid w:val="00CE7DB8"/>
    <w:rsid w:val="00CF03A7"/>
    <w:rsid w:val="00CF05DA"/>
    <w:rsid w:val="00CF17BF"/>
    <w:rsid w:val="00CF18B8"/>
    <w:rsid w:val="00CF18E8"/>
    <w:rsid w:val="00CF1A70"/>
    <w:rsid w:val="00CF1BEF"/>
    <w:rsid w:val="00CF21D6"/>
    <w:rsid w:val="00CF2570"/>
    <w:rsid w:val="00CF2B14"/>
    <w:rsid w:val="00CF3318"/>
    <w:rsid w:val="00CF35E1"/>
    <w:rsid w:val="00CF383D"/>
    <w:rsid w:val="00CF3CAF"/>
    <w:rsid w:val="00CF40A9"/>
    <w:rsid w:val="00CF49D7"/>
    <w:rsid w:val="00CF4AFA"/>
    <w:rsid w:val="00CF4C7D"/>
    <w:rsid w:val="00CF4D2E"/>
    <w:rsid w:val="00CF4F9B"/>
    <w:rsid w:val="00CF4FB6"/>
    <w:rsid w:val="00CF524E"/>
    <w:rsid w:val="00CF5F36"/>
    <w:rsid w:val="00CF734E"/>
    <w:rsid w:val="00CF740E"/>
    <w:rsid w:val="00CF79DD"/>
    <w:rsid w:val="00CF7B8D"/>
    <w:rsid w:val="00D000C1"/>
    <w:rsid w:val="00D001D7"/>
    <w:rsid w:val="00D003B6"/>
    <w:rsid w:val="00D0064A"/>
    <w:rsid w:val="00D00CC4"/>
    <w:rsid w:val="00D00DC6"/>
    <w:rsid w:val="00D00DE2"/>
    <w:rsid w:val="00D00E57"/>
    <w:rsid w:val="00D00E84"/>
    <w:rsid w:val="00D01BEE"/>
    <w:rsid w:val="00D02226"/>
    <w:rsid w:val="00D02381"/>
    <w:rsid w:val="00D028B1"/>
    <w:rsid w:val="00D02942"/>
    <w:rsid w:val="00D03E4F"/>
    <w:rsid w:val="00D03F97"/>
    <w:rsid w:val="00D04718"/>
    <w:rsid w:val="00D04C81"/>
    <w:rsid w:val="00D04D06"/>
    <w:rsid w:val="00D04E23"/>
    <w:rsid w:val="00D050FC"/>
    <w:rsid w:val="00D05A3E"/>
    <w:rsid w:val="00D06AD0"/>
    <w:rsid w:val="00D06B37"/>
    <w:rsid w:val="00D07295"/>
    <w:rsid w:val="00D07313"/>
    <w:rsid w:val="00D07612"/>
    <w:rsid w:val="00D07ACA"/>
    <w:rsid w:val="00D1003F"/>
    <w:rsid w:val="00D10322"/>
    <w:rsid w:val="00D113AF"/>
    <w:rsid w:val="00D12DCA"/>
    <w:rsid w:val="00D13774"/>
    <w:rsid w:val="00D14655"/>
    <w:rsid w:val="00D14B70"/>
    <w:rsid w:val="00D14E13"/>
    <w:rsid w:val="00D14FFA"/>
    <w:rsid w:val="00D15324"/>
    <w:rsid w:val="00D15856"/>
    <w:rsid w:val="00D15B1B"/>
    <w:rsid w:val="00D15B60"/>
    <w:rsid w:val="00D16BF6"/>
    <w:rsid w:val="00D16C0F"/>
    <w:rsid w:val="00D17484"/>
    <w:rsid w:val="00D20672"/>
    <w:rsid w:val="00D20917"/>
    <w:rsid w:val="00D20AFA"/>
    <w:rsid w:val="00D20EA6"/>
    <w:rsid w:val="00D2146B"/>
    <w:rsid w:val="00D216BA"/>
    <w:rsid w:val="00D21F62"/>
    <w:rsid w:val="00D22337"/>
    <w:rsid w:val="00D2249D"/>
    <w:rsid w:val="00D22B26"/>
    <w:rsid w:val="00D22C2C"/>
    <w:rsid w:val="00D23180"/>
    <w:rsid w:val="00D2328E"/>
    <w:rsid w:val="00D23D96"/>
    <w:rsid w:val="00D23DA6"/>
    <w:rsid w:val="00D23E30"/>
    <w:rsid w:val="00D2448D"/>
    <w:rsid w:val="00D245FA"/>
    <w:rsid w:val="00D249C8"/>
    <w:rsid w:val="00D24D07"/>
    <w:rsid w:val="00D24E09"/>
    <w:rsid w:val="00D2510E"/>
    <w:rsid w:val="00D254C5"/>
    <w:rsid w:val="00D255F8"/>
    <w:rsid w:val="00D25A76"/>
    <w:rsid w:val="00D25B7C"/>
    <w:rsid w:val="00D26B1F"/>
    <w:rsid w:val="00D26C04"/>
    <w:rsid w:val="00D26EE8"/>
    <w:rsid w:val="00D275CD"/>
    <w:rsid w:val="00D275CF"/>
    <w:rsid w:val="00D27FBE"/>
    <w:rsid w:val="00D30217"/>
    <w:rsid w:val="00D30E3B"/>
    <w:rsid w:val="00D31490"/>
    <w:rsid w:val="00D31557"/>
    <w:rsid w:val="00D31940"/>
    <w:rsid w:val="00D31AB5"/>
    <w:rsid w:val="00D31C20"/>
    <w:rsid w:val="00D31CC2"/>
    <w:rsid w:val="00D31EED"/>
    <w:rsid w:val="00D32875"/>
    <w:rsid w:val="00D328A0"/>
    <w:rsid w:val="00D329A8"/>
    <w:rsid w:val="00D33729"/>
    <w:rsid w:val="00D337EA"/>
    <w:rsid w:val="00D33955"/>
    <w:rsid w:val="00D33A31"/>
    <w:rsid w:val="00D33B47"/>
    <w:rsid w:val="00D33D51"/>
    <w:rsid w:val="00D34406"/>
    <w:rsid w:val="00D34617"/>
    <w:rsid w:val="00D34730"/>
    <w:rsid w:val="00D34780"/>
    <w:rsid w:val="00D359BB"/>
    <w:rsid w:val="00D35E0B"/>
    <w:rsid w:val="00D35FFC"/>
    <w:rsid w:val="00D36031"/>
    <w:rsid w:val="00D36135"/>
    <w:rsid w:val="00D36C6D"/>
    <w:rsid w:val="00D36F30"/>
    <w:rsid w:val="00D36F4A"/>
    <w:rsid w:val="00D37ECB"/>
    <w:rsid w:val="00D40411"/>
    <w:rsid w:val="00D40712"/>
    <w:rsid w:val="00D417F6"/>
    <w:rsid w:val="00D418A6"/>
    <w:rsid w:val="00D4191A"/>
    <w:rsid w:val="00D41999"/>
    <w:rsid w:val="00D41BEA"/>
    <w:rsid w:val="00D428DB"/>
    <w:rsid w:val="00D4306B"/>
    <w:rsid w:val="00D433BF"/>
    <w:rsid w:val="00D437FC"/>
    <w:rsid w:val="00D43867"/>
    <w:rsid w:val="00D43C05"/>
    <w:rsid w:val="00D43C30"/>
    <w:rsid w:val="00D43DB9"/>
    <w:rsid w:val="00D442F4"/>
    <w:rsid w:val="00D44462"/>
    <w:rsid w:val="00D44718"/>
    <w:rsid w:val="00D44808"/>
    <w:rsid w:val="00D44B56"/>
    <w:rsid w:val="00D44EDE"/>
    <w:rsid w:val="00D45869"/>
    <w:rsid w:val="00D458E8"/>
    <w:rsid w:val="00D46629"/>
    <w:rsid w:val="00D46AC5"/>
    <w:rsid w:val="00D470E9"/>
    <w:rsid w:val="00D4733A"/>
    <w:rsid w:val="00D47A1F"/>
    <w:rsid w:val="00D47CE2"/>
    <w:rsid w:val="00D47D3D"/>
    <w:rsid w:val="00D50368"/>
    <w:rsid w:val="00D504F7"/>
    <w:rsid w:val="00D50AF9"/>
    <w:rsid w:val="00D50E6F"/>
    <w:rsid w:val="00D5103F"/>
    <w:rsid w:val="00D51ABC"/>
    <w:rsid w:val="00D51B9F"/>
    <w:rsid w:val="00D51C3B"/>
    <w:rsid w:val="00D520D7"/>
    <w:rsid w:val="00D52998"/>
    <w:rsid w:val="00D52F51"/>
    <w:rsid w:val="00D539B9"/>
    <w:rsid w:val="00D53BA4"/>
    <w:rsid w:val="00D546D5"/>
    <w:rsid w:val="00D5470F"/>
    <w:rsid w:val="00D54916"/>
    <w:rsid w:val="00D54BF5"/>
    <w:rsid w:val="00D54C6A"/>
    <w:rsid w:val="00D54F98"/>
    <w:rsid w:val="00D551BF"/>
    <w:rsid w:val="00D551E3"/>
    <w:rsid w:val="00D55638"/>
    <w:rsid w:val="00D557D7"/>
    <w:rsid w:val="00D558E4"/>
    <w:rsid w:val="00D55B80"/>
    <w:rsid w:val="00D55BD4"/>
    <w:rsid w:val="00D55C42"/>
    <w:rsid w:val="00D55D75"/>
    <w:rsid w:val="00D56664"/>
    <w:rsid w:val="00D56EDE"/>
    <w:rsid w:val="00D57242"/>
    <w:rsid w:val="00D573AC"/>
    <w:rsid w:val="00D6123E"/>
    <w:rsid w:val="00D61356"/>
    <w:rsid w:val="00D61454"/>
    <w:rsid w:val="00D61B94"/>
    <w:rsid w:val="00D61E23"/>
    <w:rsid w:val="00D61E96"/>
    <w:rsid w:val="00D61FC7"/>
    <w:rsid w:val="00D6202E"/>
    <w:rsid w:val="00D62250"/>
    <w:rsid w:val="00D6289E"/>
    <w:rsid w:val="00D62B5B"/>
    <w:rsid w:val="00D62E82"/>
    <w:rsid w:val="00D62F20"/>
    <w:rsid w:val="00D634A4"/>
    <w:rsid w:val="00D634DB"/>
    <w:rsid w:val="00D63918"/>
    <w:rsid w:val="00D63D89"/>
    <w:rsid w:val="00D64462"/>
    <w:rsid w:val="00D64E92"/>
    <w:rsid w:val="00D65CB1"/>
    <w:rsid w:val="00D65E7E"/>
    <w:rsid w:val="00D66128"/>
    <w:rsid w:val="00D66FF2"/>
    <w:rsid w:val="00D67410"/>
    <w:rsid w:val="00D67529"/>
    <w:rsid w:val="00D67AA8"/>
    <w:rsid w:val="00D67C6E"/>
    <w:rsid w:val="00D67CD6"/>
    <w:rsid w:val="00D67E12"/>
    <w:rsid w:val="00D67E1B"/>
    <w:rsid w:val="00D70370"/>
    <w:rsid w:val="00D70A16"/>
    <w:rsid w:val="00D70F3C"/>
    <w:rsid w:val="00D718AE"/>
    <w:rsid w:val="00D719F9"/>
    <w:rsid w:val="00D71E1C"/>
    <w:rsid w:val="00D723B6"/>
    <w:rsid w:val="00D7273A"/>
    <w:rsid w:val="00D72FAE"/>
    <w:rsid w:val="00D7312C"/>
    <w:rsid w:val="00D732D9"/>
    <w:rsid w:val="00D73350"/>
    <w:rsid w:val="00D737C6"/>
    <w:rsid w:val="00D737EB"/>
    <w:rsid w:val="00D73829"/>
    <w:rsid w:val="00D73A0F"/>
    <w:rsid w:val="00D73D53"/>
    <w:rsid w:val="00D73D71"/>
    <w:rsid w:val="00D73F9D"/>
    <w:rsid w:val="00D74378"/>
    <w:rsid w:val="00D748C6"/>
    <w:rsid w:val="00D74930"/>
    <w:rsid w:val="00D74E7B"/>
    <w:rsid w:val="00D7555D"/>
    <w:rsid w:val="00D755E1"/>
    <w:rsid w:val="00D75A04"/>
    <w:rsid w:val="00D75D36"/>
    <w:rsid w:val="00D768FE"/>
    <w:rsid w:val="00D7695C"/>
    <w:rsid w:val="00D76C22"/>
    <w:rsid w:val="00D77116"/>
    <w:rsid w:val="00D77539"/>
    <w:rsid w:val="00D77713"/>
    <w:rsid w:val="00D77C16"/>
    <w:rsid w:val="00D8035E"/>
    <w:rsid w:val="00D808CF"/>
    <w:rsid w:val="00D80A49"/>
    <w:rsid w:val="00D80F39"/>
    <w:rsid w:val="00D8138D"/>
    <w:rsid w:val="00D81601"/>
    <w:rsid w:val="00D816DB"/>
    <w:rsid w:val="00D819A0"/>
    <w:rsid w:val="00D81A56"/>
    <w:rsid w:val="00D81B76"/>
    <w:rsid w:val="00D8239B"/>
    <w:rsid w:val="00D823B1"/>
    <w:rsid w:val="00D82CEC"/>
    <w:rsid w:val="00D831C5"/>
    <w:rsid w:val="00D836FE"/>
    <w:rsid w:val="00D84629"/>
    <w:rsid w:val="00D84EC6"/>
    <w:rsid w:val="00D84EF7"/>
    <w:rsid w:val="00D85285"/>
    <w:rsid w:val="00D8565F"/>
    <w:rsid w:val="00D85752"/>
    <w:rsid w:val="00D85A33"/>
    <w:rsid w:val="00D86DFB"/>
    <w:rsid w:val="00D87494"/>
    <w:rsid w:val="00D87727"/>
    <w:rsid w:val="00D9059E"/>
    <w:rsid w:val="00D906BE"/>
    <w:rsid w:val="00D90ADE"/>
    <w:rsid w:val="00D91110"/>
    <w:rsid w:val="00D91620"/>
    <w:rsid w:val="00D91E87"/>
    <w:rsid w:val="00D92A55"/>
    <w:rsid w:val="00D92CF3"/>
    <w:rsid w:val="00D931FA"/>
    <w:rsid w:val="00D9370E"/>
    <w:rsid w:val="00D939AF"/>
    <w:rsid w:val="00D93E01"/>
    <w:rsid w:val="00D9456F"/>
    <w:rsid w:val="00D94B4A"/>
    <w:rsid w:val="00D94C0D"/>
    <w:rsid w:val="00D95C36"/>
    <w:rsid w:val="00D95CC4"/>
    <w:rsid w:val="00D95D59"/>
    <w:rsid w:val="00D95F4B"/>
    <w:rsid w:val="00D96364"/>
    <w:rsid w:val="00D96564"/>
    <w:rsid w:val="00D969BA"/>
    <w:rsid w:val="00D96C90"/>
    <w:rsid w:val="00D96EB7"/>
    <w:rsid w:val="00D97834"/>
    <w:rsid w:val="00DA0BA6"/>
    <w:rsid w:val="00DA0BD0"/>
    <w:rsid w:val="00DA16EA"/>
    <w:rsid w:val="00DA2052"/>
    <w:rsid w:val="00DA24A0"/>
    <w:rsid w:val="00DA259D"/>
    <w:rsid w:val="00DA268F"/>
    <w:rsid w:val="00DA3709"/>
    <w:rsid w:val="00DA378F"/>
    <w:rsid w:val="00DA4BBD"/>
    <w:rsid w:val="00DA4CF8"/>
    <w:rsid w:val="00DA4FF1"/>
    <w:rsid w:val="00DA65BB"/>
    <w:rsid w:val="00DA68EE"/>
    <w:rsid w:val="00DA6B04"/>
    <w:rsid w:val="00DA72DD"/>
    <w:rsid w:val="00DA7864"/>
    <w:rsid w:val="00DB05A5"/>
    <w:rsid w:val="00DB05B4"/>
    <w:rsid w:val="00DB085B"/>
    <w:rsid w:val="00DB0F4E"/>
    <w:rsid w:val="00DB16D0"/>
    <w:rsid w:val="00DB195D"/>
    <w:rsid w:val="00DB19F7"/>
    <w:rsid w:val="00DB19FC"/>
    <w:rsid w:val="00DB25A1"/>
    <w:rsid w:val="00DB27C8"/>
    <w:rsid w:val="00DB2D10"/>
    <w:rsid w:val="00DB2EFF"/>
    <w:rsid w:val="00DB38B7"/>
    <w:rsid w:val="00DB3FBF"/>
    <w:rsid w:val="00DB446B"/>
    <w:rsid w:val="00DB473D"/>
    <w:rsid w:val="00DB48D1"/>
    <w:rsid w:val="00DB4D65"/>
    <w:rsid w:val="00DB5372"/>
    <w:rsid w:val="00DB564B"/>
    <w:rsid w:val="00DB566F"/>
    <w:rsid w:val="00DB5B23"/>
    <w:rsid w:val="00DB6FD3"/>
    <w:rsid w:val="00DB70C9"/>
    <w:rsid w:val="00DB7364"/>
    <w:rsid w:val="00DB74F6"/>
    <w:rsid w:val="00DB761A"/>
    <w:rsid w:val="00DB762B"/>
    <w:rsid w:val="00DB7A48"/>
    <w:rsid w:val="00DB7BBC"/>
    <w:rsid w:val="00DC0F71"/>
    <w:rsid w:val="00DC10FF"/>
    <w:rsid w:val="00DC1126"/>
    <w:rsid w:val="00DC1663"/>
    <w:rsid w:val="00DC1AC3"/>
    <w:rsid w:val="00DC2663"/>
    <w:rsid w:val="00DC2891"/>
    <w:rsid w:val="00DC2922"/>
    <w:rsid w:val="00DC33D3"/>
    <w:rsid w:val="00DC3FD4"/>
    <w:rsid w:val="00DC415E"/>
    <w:rsid w:val="00DC527E"/>
    <w:rsid w:val="00DC53C2"/>
    <w:rsid w:val="00DC5B05"/>
    <w:rsid w:val="00DC6353"/>
    <w:rsid w:val="00DC6B7B"/>
    <w:rsid w:val="00DC7072"/>
    <w:rsid w:val="00DC74C6"/>
    <w:rsid w:val="00DC7669"/>
    <w:rsid w:val="00DC771A"/>
    <w:rsid w:val="00DC7910"/>
    <w:rsid w:val="00DC7E25"/>
    <w:rsid w:val="00DD03B1"/>
    <w:rsid w:val="00DD0474"/>
    <w:rsid w:val="00DD04F4"/>
    <w:rsid w:val="00DD0AE7"/>
    <w:rsid w:val="00DD0C98"/>
    <w:rsid w:val="00DD0D52"/>
    <w:rsid w:val="00DD17AD"/>
    <w:rsid w:val="00DD207C"/>
    <w:rsid w:val="00DD2B1D"/>
    <w:rsid w:val="00DD2FE6"/>
    <w:rsid w:val="00DD3048"/>
    <w:rsid w:val="00DD32AC"/>
    <w:rsid w:val="00DD33E6"/>
    <w:rsid w:val="00DD48A9"/>
    <w:rsid w:val="00DD4973"/>
    <w:rsid w:val="00DD4CB2"/>
    <w:rsid w:val="00DD52EA"/>
    <w:rsid w:val="00DD5398"/>
    <w:rsid w:val="00DD56DE"/>
    <w:rsid w:val="00DD5798"/>
    <w:rsid w:val="00DD595B"/>
    <w:rsid w:val="00DD60D8"/>
    <w:rsid w:val="00DD6242"/>
    <w:rsid w:val="00DD6F22"/>
    <w:rsid w:val="00DD70DC"/>
    <w:rsid w:val="00DD764A"/>
    <w:rsid w:val="00DE0069"/>
    <w:rsid w:val="00DE096C"/>
    <w:rsid w:val="00DE0DA8"/>
    <w:rsid w:val="00DE1338"/>
    <w:rsid w:val="00DE16AA"/>
    <w:rsid w:val="00DE17C7"/>
    <w:rsid w:val="00DE1BC4"/>
    <w:rsid w:val="00DE1EA4"/>
    <w:rsid w:val="00DE1EF7"/>
    <w:rsid w:val="00DE2112"/>
    <w:rsid w:val="00DE234F"/>
    <w:rsid w:val="00DE2A5B"/>
    <w:rsid w:val="00DE3D4F"/>
    <w:rsid w:val="00DE405D"/>
    <w:rsid w:val="00DE419A"/>
    <w:rsid w:val="00DE4340"/>
    <w:rsid w:val="00DE4C05"/>
    <w:rsid w:val="00DE4C2F"/>
    <w:rsid w:val="00DE4E50"/>
    <w:rsid w:val="00DE4EE2"/>
    <w:rsid w:val="00DE4F35"/>
    <w:rsid w:val="00DE535C"/>
    <w:rsid w:val="00DE54C0"/>
    <w:rsid w:val="00DE560C"/>
    <w:rsid w:val="00DE579F"/>
    <w:rsid w:val="00DE5B46"/>
    <w:rsid w:val="00DE5BA6"/>
    <w:rsid w:val="00DE6011"/>
    <w:rsid w:val="00DE65B2"/>
    <w:rsid w:val="00DE68B7"/>
    <w:rsid w:val="00DE6C8F"/>
    <w:rsid w:val="00DE7545"/>
    <w:rsid w:val="00DE79B0"/>
    <w:rsid w:val="00DE7A81"/>
    <w:rsid w:val="00DE7B3E"/>
    <w:rsid w:val="00DE7CC0"/>
    <w:rsid w:val="00DE7EC2"/>
    <w:rsid w:val="00DF008E"/>
    <w:rsid w:val="00DF0B8D"/>
    <w:rsid w:val="00DF1C23"/>
    <w:rsid w:val="00DF2455"/>
    <w:rsid w:val="00DF2460"/>
    <w:rsid w:val="00DF2908"/>
    <w:rsid w:val="00DF29A3"/>
    <w:rsid w:val="00DF2E84"/>
    <w:rsid w:val="00DF312A"/>
    <w:rsid w:val="00DF38A7"/>
    <w:rsid w:val="00DF3A9D"/>
    <w:rsid w:val="00DF3F2B"/>
    <w:rsid w:val="00DF4E2E"/>
    <w:rsid w:val="00DF54A7"/>
    <w:rsid w:val="00DF5814"/>
    <w:rsid w:val="00DF5947"/>
    <w:rsid w:val="00DF5B2E"/>
    <w:rsid w:val="00DF623F"/>
    <w:rsid w:val="00DF6277"/>
    <w:rsid w:val="00DF66E4"/>
    <w:rsid w:val="00DF6CE7"/>
    <w:rsid w:val="00DF7D69"/>
    <w:rsid w:val="00E0001E"/>
    <w:rsid w:val="00E00164"/>
    <w:rsid w:val="00E00365"/>
    <w:rsid w:val="00E00A16"/>
    <w:rsid w:val="00E00F41"/>
    <w:rsid w:val="00E0229E"/>
    <w:rsid w:val="00E0255E"/>
    <w:rsid w:val="00E02EC0"/>
    <w:rsid w:val="00E0306C"/>
    <w:rsid w:val="00E03071"/>
    <w:rsid w:val="00E032BF"/>
    <w:rsid w:val="00E0342C"/>
    <w:rsid w:val="00E03458"/>
    <w:rsid w:val="00E042DA"/>
    <w:rsid w:val="00E04EC4"/>
    <w:rsid w:val="00E055C2"/>
    <w:rsid w:val="00E05CDB"/>
    <w:rsid w:val="00E05CFC"/>
    <w:rsid w:val="00E063A9"/>
    <w:rsid w:val="00E0693C"/>
    <w:rsid w:val="00E073CF"/>
    <w:rsid w:val="00E10017"/>
    <w:rsid w:val="00E10D47"/>
    <w:rsid w:val="00E10EF8"/>
    <w:rsid w:val="00E11263"/>
    <w:rsid w:val="00E11265"/>
    <w:rsid w:val="00E11402"/>
    <w:rsid w:val="00E1180C"/>
    <w:rsid w:val="00E12038"/>
    <w:rsid w:val="00E12175"/>
    <w:rsid w:val="00E12217"/>
    <w:rsid w:val="00E12451"/>
    <w:rsid w:val="00E125C5"/>
    <w:rsid w:val="00E127B0"/>
    <w:rsid w:val="00E12908"/>
    <w:rsid w:val="00E12C01"/>
    <w:rsid w:val="00E12C41"/>
    <w:rsid w:val="00E13D55"/>
    <w:rsid w:val="00E14269"/>
    <w:rsid w:val="00E1455D"/>
    <w:rsid w:val="00E148BA"/>
    <w:rsid w:val="00E14E17"/>
    <w:rsid w:val="00E14F97"/>
    <w:rsid w:val="00E15385"/>
    <w:rsid w:val="00E1558C"/>
    <w:rsid w:val="00E156FC"/>
    <w:rsid w:val="00E158E8"/>
    <w:rsid w:val="00E15909"/>
    <w:rsid w:val="00E15AD5"/>
    <w:rsid w:val="00E15BE0"/>
    <w:rsid w:val="00E15DA7"/>
    <w:rsid w:val="00E16CD3"/>
    <w:rsid w:val="00E16E64"/>
    <w:rsid w:val="00E1702C"/>
    <w:rsid w:val="00E17056"/>
    <w:rsid w:val="00E1753C"/>
    <w:rsid w:val="00E17756"/>
    <w:rsid w:val="00E178DB"/>
    <w:rsid w:val="00E20730"/>
    <w:rsid w:val="00E21843"/>
    <w:rsid w:val="00E2216A"/>
    <w:rsid w:val="00E22700"/>
    <w:rsid w:val="00E2288B"/>
    <w:rsid w:val="00E22DC8"/>
    <w:rsid w:val="00E22DEF"/>
    <w:rsid w:val="00E23435"/>
    <w:rsid w:val="00E23D1B"/>
    <w:rsid w:val="00E23D65"/>
    <w:rsid w:val="00E2448A"/>
    <w:rsid w:val="00E2471C"/>
    <w:rsid w:val="00E2481C"/>
    <w:rsid w:val="00E24C8B"/>
    <w:rsid w:val="00E250A8"/>
    <w:rsid w:val="00E254CF"/>
    <w:rsid w:val="00E255E7"/>
    <w:rsid w:val="00E25FED"/>
    <w:rsid w:val="00E26227"/>
    <w:rsid w:val="00E26611"/>
    <w:rsid w:val="00E268D8"/>
    <w:rsid w:val="00E27064"/>
    <w:rsid w:val="00E27516"/>
    <w:rsid w:val="00E27630"/>
    <w:rsid w:val="00E276CB"/>
    <w:rsid w:val="00E278CF"/>
    <w:rsid w:val="00E30528"/>
    <w:rsid w:val="00E30BD5"/>
    <w:rsid w:val="00E31B66"/>
    <w:rsid w:val="00E32582"/>
    <w:rsid w:val="00E32FC3"/>
    <w:rsid w:val="00E3326A"/>
    <w:rsid w:val="00E33728"/>
    <w:rsid w:val="00E33D66"/>
    <w:rsid w:val="00E3421F"/>
    <w:rsid w:val="00E347D4"/>
    <w:rsid w:val="00E34AC1"/>
    <w:rsid w:val="00E34D15"/>
    <w:rsid w:val="00E35866"/>
    <w:rsid w:val="00E36E88"/>
    <w:rsid w:val="00E3711B"/>
    <w:rsid w:val="00E40179"/>
    <w:rsid w:val="00E40214"/>
    <w:rsid w:val="00E40B24"/>
    <w:rsid w:val="00E40C48"/>
    <w:rsid w:val="00E40CD1"/>
    <w:rsid w:val="00E414E1"/>
    <w:rsid w:val="00E42112"/>
    <w:rsid w:val="00E425B7"/>
    <w:rsid w:val="00E427A5"/>
    <w:rsid w:val="00E428D9"/>
    <w:rsid w:val="00E43B1F"/>
    <w:rsid w:val="00E43B64"/>
    <w:rsid w:val="00E43C48"/>
    <w:rsid w:val="00E446E5"/>
    <w:rsid w:val="00E44CE0"/>
    <w:rsid w:val="00E44CF3"/>
    <w:rsid w:val="00E4524E"/>
    <w:rsid w:val="00E462D6"/>
    <w:rsid w:val="00E4702C"/>
    <w:rsid w:val="00E47093"/>
    <w:rsid w:val="00E471E8"/>
    <w:rsid w:val="00E50A05"/>
    <w:rsid w:val="00E50DF9"/>
    <w:rsid w:val="00E51213"/>
    <w:rsid w:val="00E512B9"/>
    <w:rsid w:val="00E514BE"/>
    <w:rsid w:val="00E51858"/>
    <w:rsid w:val="00E52C2E"/>
    <w:rsid w:val="00E52CBA"/>
    <w:rsid w:val="00E52FFD"/>
    <w:rsid w:val="00E53024"/>
    <w:rsid w:val="00E539F1"/>
    <w:rsid w:val="00E54029"/>
    <w:rsid w:val="00E54600"/>
    <w:rsid w:val="00E54836"/>
    <w:rsid w:val="00E54887"/>
    <w:rsid w:val="00E553B9"/>
    <w:rsid w:val="00E5551A"/>
    <w:rsid w:val="00E55B51"/>
    <w:rsid w:val="00E564C1"/>
    <w:rsid w:val="00E566D0"/>
    <w:rsid w:val="00E56AE0"/>
    <w:rsid w:val="00E56FCD"/>
    <w:rsid w:val="00E57215"/>
    <w:rsid w:val="00E57322"/>
    <w:rsid w:val="00E575B1"/>
    <w:rsid w:val="00E57821"/>
    <w:rsid w:val="00E57B21"/>
    <w:rsid w:val="00E57B2D"/>
    <w:rsid w:val="00E57F68"/>
    <w:rsid w:val="00E6063E"/>
    <w:rsid w:val="00E61062"/>
    <w:rsid w:val="00E612B9"/>
    <w:rsid w:val="00E61342"/>
    <w:rsid w:val="00E613A6"/>
    <w:rsid w:val="00E6183D"/>
    <w:rsid w:val="00E62711"/>
    <w:rsid w:val="00E62F0D"/>
    <w:rsid w:val="00E6465E"/>
    <w:rsid w:val="00E64F9B"/>
    <w:rsid w:val="00E656D1"/>
    <w:rsid w:val="00E65C16"/>
    <w:rsid w:val="00E664C2"/>
    <w:rsid w:val="00E67AE5"/>
    <w:rsid w:val="00E67FAF"/>
    <w:rsid w:val="00E7038A"/>
    <w:rsid w:val="00E70497"/>
    <w:rsid w:val="00E7058C"/>
    <w:rsid w:val="00E70A2D"/>
    <w:rsid w:val="00E71834"/>
    <w:rsid w:val="00E7262D"/>
    <w:rsid w:val="00E727CA"/>
    <w:rsid w:val="00E728AC"/>
    <w:rsid w:val="00E7303D"/>
    <w:rsid w:val="00E73220"/>
    <w:rsid w:val="00E7329F"/>
    <w:rsid w:val="00E734AB"/>
    <w:rsid w:val="00E737D3"/>
    <w:rsid w:val="00E73B0E"/>
    <w:rsid w:val="00E73BE1"/>
    <w:rsid w:val="00E73E31"/>
    <w:rsid w:val="00E74387"/>
    <w:rsid w:val="00E74573"/>
    <w:rsid w:val="00E75110"/>
    <w:rsid w:val="00E75448"/>
    <w:rsid w:val="00E75888"/>
    <w:rsid w:val="00E75BE5"/>
    <w:rsid w:val="00E75F0B"/>
    <w:rsid w:val="00E765ED"/>
    <w:rsid w:val="00E76A8F"/>
    <w:rsid w:val="00E76C85"/>
    <w:rsid w:val="00E77241"/>
    <w:rsid w:val="00E7746F"/>
    <w:rsid w:val="00E775A8"/>
    <w:rsid w:val="00E77992"/>
    <w:rsid w:val="00E77E05"/>
    <w:rsid w:val="00E77E93"/>
    <w:rsid w:val="00E80D43"/>
    <w:rsid w:val="00E811C2"/>
    <w:rsid w:val="00E81347"/>
    <w:rsid w:val="00E8157F"/>
    <w:rsid w:val="00E81A76"/>
    <w:rsid w:val="00E81DD1"/>
    <w:rsid w:val="00E81E1E"/>
    <w:rsid w:val="00E81F21"/>
    <w:rsid w:val="00E821D2"/>
    <w:rsid w:val="00E82287"/>
    <w:rsid w:val="00E8228F"/>
    <w:rsid w:val="00E8276B"/>
    <w:rsid w:val="00E8299B"/>
    <w:rsid w:val="00E82A5F"/>
    <w:rsid w:val="00E82C4B"/>
    <w:rsid w:val="00E8364C"/>
    <w:rsid w:val="00E8393F"/>
    <w:rsid w:val="00E83EDD"/>
    <w:rsid w:val="00E8439A"/>
    <w:rsid w:val="00E84E44"/>
    <w:rsid w:val="00E8516E"/>
    <w:rsid w:val="00E85541"/>
    <w:rsid w:val="00E85828"/>
    <w:rsid w:val="00E86036"/>
    <w:rsid w:val="00E860D9"/>
    <w:rsid w:val="00E863D7"/>
    <w:rsid w:val="00E86447"/>
    <w:rsid w:val="00E865E5"/>
    <w:rsid w:val="00E869CB"/>
    <w:rsid w:val="00E86A20"/>
    <w:rsid w:val="00E8727D"/>
    <w:rsid w:val="00E8746D"/>
    <w:rsid w:val="00E8796E"/>
    <w:rsid w:val="00E9020A"/>
    <w:rsid w:val="00E9051F"/>
    <w:rsid w:val="00E90C17"/>
    <w:rsid w:val="00E91336"/>
    <w:rsid w:val="00E92117"/>
    <w:rsid w:val="00E92551"/>
    <w:rsid w:val="00E92663"/>
    <w:rsid w:val="00E92A1F"/>
    <w:rsid w:val="00E92BB5"/>
    <w:rsid w:val="00E92EAD"/>
    <w:rsid w:val="00E93BF6"/>
    <w:rsid w:val="00E941E3"/>
    <w:rsid w:val="00E94337"/>
    <w:rsid w:val="00E9482A"/>
    <w:rsid w:val="00E9488E"/>
    <w:rsid w:val="00E94C4D"/>
    <w:rsid w:val="00E94E31"/>
    <w:rsid w:val="00E94FE0"/>
    <w:rsid w:val="00E95150"/>
    <w:rsid w:val="00E95289"/>
    <w:rsid w:val="00E95A1C"/>
    <w:rsid w:val="00E95C6C"/>
    <w:rsid w:val="00E963D2"/>
    <w:rsid w:val="00E9671E"/>
    <w:rsid w:val="00E96878"/>
    <w:rsid w:val="00E9700C"/>
    <w:rsid w:val="00E97B54"/>
    <w:rsid w:val="00EA0059"/>
    <w:rsid w:val="00EA08AB"/>
    <w:rsid w:val="00EA0A47"/>
    <w:rsid w:val="00EA0FED"/>
    <w:rsid w:val="00EA111B"/>
    <w:rsid w:val="00EA24EC"/>
    <w:rsid w:val="00EA2833"/>
    <w:rsid w:val="00EA290C"/>
    <w:rsid w:val="00EA323B"/>
    <w:rsid w:val="00EA33DE"/>
    <w:rsid w:val="00EA368E"/>
    <w:rsid w:val="00EA4518"/>
    <w:rsid w:val="00EA4608"/>
    <w:rsid w:val="00EA4615"/>
    <w:rsid w:val="00EA49AC"/>
    <w:rsid w:val="00EA4A09"/>
    <w:rsid w:val="00EA4DD0"/>
    <w:rsid w:val="00EA4E12"/>
    <w:rsid w:val="00EA5253"/>
    <w:rsid w:val="00EA55E6"/>
    <w:rsid w:val="00EA5A90"/>
    <w:rsid w:val="00EA6431"/>
    <w:rsid w:val="00EA6AAD"/>
    <w:rsid w:val="00EA6FCA"/>
    <w:rsid w:val="00EA7FA2"/>
    <w:rsid w:val="00EB0336"/>
    <w:rsid w:val="00EB08EE"/>
    <w:rsid w:val="00EB0E1C"/>
    <w:rsid w:val="00EB0EBF"/>
    <w:rsid w:val="00EB10A5"/>
    <w:rsid w:val="00EB32CA"/>
    <w:rsid w:val="00EB37BA"/>
    <w:rsid w:val="00EB3EC9"/>
    <w:rsid w:val="00EB47E1"/>
    <w:rsid w:val="00EB5287"/>
    <w:rsid w:val="00EB5292"/>
    <w:rsid w:val="00EB52AA"/>
    <w:rsid w:val="00EB5389"/>
    <w:rsid w:val="00EB53CB"/>
    <w:rsid w:val="00EB53D5"/>
    <w:rsid w:val="00EB58CF"/>
    <w:rsid w:val="00EB5D47"/>
    <w:rsid w:val="00EB5E85"/>
    <w:rsid w:val="00EB6745"/>
    <w:rsid w:val="00EB6999"/>
    <w:rsid w:val="00EB69FF"/>
    <w:rsid w:val="00EB6CCB"/>
    <w:rsid w:val="00EB737D"/>
    <w:rsid w:val="00EB7415"/>
    <w:rsid w:val="00EC11C4"/>
    <w:rsid w:val="00EC11F2"/>
    <w:rsid w:val="00EC14AD"/>
    <w:rsid w:val="00EC1D0E"/>
    <w:rsid w:val="00EC1E66"/>
    <w:rsid w:val="00EC20D0"/>
    <w:rsid w:val="00EC2464"/>
    <w:rsid w:val="00EC2BCF"/>
    <w:rsid w:val="00EC2F4F"/>
    <w:rsid w:val="00EC301E"/>
    <w:rsid w:val="00EC30DC"/>
    <w:rsid w:val="00EC34A4"/>
    <w:rsid w:val="00EC3E10"/>
    <w:rsid w:val="00EC3F5F"/>
    <w:rsid w:val="00EC528D"/>
    <w:rsid w:val="00EC56E8"/>
    <w:rsid w:val="00EC57B8"/>
    <w:rsid w:val="00EC58E6"/>
    <w:rsid w:val="00EC5B15"/>
    <w:rsid w:val="00EC62BD"/>
    <w:rsid w:val="00EC6602"/>
    <w:rsid w:val="00EC67C1"/>
    <w:rsid w:val="00EC6C3C"/>
    <w:rsid w:val="00EC6EFE"/>
    <w:rsid w:val="00EC7B29"/>
    <w:rsid w:val="00ED0139"/>
    <w:rsid w:val="00ED05C4"/>
    <w:rsid w:val="00ED0985"/>
    <w:rsid w:val="00ED0E5B"/>
    <w:rsid w:val="00ED115B"/>
    <w:rsid w:val="00ED1393"/>
    <w:rsid w:val="00ED155B"/>
    <w:rsid w:val="00ED1A44"/>
    <w:rsid w:val="00ED2463"/>
    <w:rsid w:val="00ED2ED3"/>
    <w:rsid w:val="00ED3098"/>
    <w:rsid w:val="00ED3128"/>
    <w:rsid w:val="00ED3963"/>
    <w:rsid w:val="00ED399D"/>
    <w:rsid w:val="00ED3B5C"/>
    <w:rsid w:val="00ED3C6E"/>
    <w:rsid w:val="00ED42AF"/>
    <w:rsid w:val="00ED45D0"/>
    <w:rsid w:val="00ED4617"/>
    <w:rsid w:val="00ED4AE4"/>
    <w:rsid w:val="00ED4C28"/>
    <w:rsid w:val="00ED564A"/>
    <w:rsid w:val="00ED58B4"/>
    <w:rsid w:val="00ED5A09"/>
    <w:rsid w:val="00ED60A2"/>
    <w:rsid w:val="00ED6982"/>
    <w:rsid w:val="00EE046D"/>
    <w:rsid w:val="00EE094A"/>
    <w:rsid w:val="00EE0BEF"/>
    <w:rsid w:val="00EE16A2"/>
    <w:rsid w:val="00EE1C73"/>
    <w:rsid w:val="00EE1EAB"/>
    <w:rsid w:val="00EE2261"/>
    <w:rsid w:val="00EE270A"/>
    <w:rsid w:val="00EE272C"/>
    <w:rsid w:val="00EE2FE2"/>
    <w:rsid w:val="00EE342A"/>
    <w:rsid w:val="00EE39C3"/>
    <w:rsid w:val="00EE480A"/>
    <w:rsid w:val="00EE48C6"/>
    <w:rsid w:val="00EE4DAA"/>
    <w:rsid w:val="00EE4ECF"/>
    <w:rsid w:val="00EE5524"/>
    <w:rsid w:val="00EE63C3"/>
    <w:rsid w:val="00EE687E"/>
    <w:rsid w:val="00EE6C23"/>
    <w:rsid w:val="00EE6D2E"/>
    <w:rsid w:val="00EE7270"/>
    <w:rsid w:val="00EE7552"/>
    <w:rsid w:val="00EE7953"/>
    <w:rsid w:val="00EE7B95"/>
    <w:rsid w:val="00EE7CC5"/>
    <w:rsid w:val="00EE7F4B"/>
    <w:rsid w:val="00EF02AE"/>
    <w:rsid w:val="00EF05C3"/>
    <w:rsid w:val="00EF082A"/>
    <w:rsid w:val="00EF0853"/>
    <w:rsid w:val="00EF0C7A"/>
    <w:rsid w:val="00EF0D11"/>
    <w:rsid w:val="00EF0D6C"/>
    <w:rsid w:val="00EF2964"/>
    <w:rsid w:val="00EF2F74"/>
    <w:rsid w:val="00EF325A"/>
    <w:rsid w:val="00EF34F1"/>
    <w:rsid w:val="00EF3FBD"/>
    <w:rsid w:val="00EF411E"/>
    <w:rsid w:val="00EF4527"/>
    <w:rsid w:val="00EF5396"/>
    <w:rsid w:val="00EF560D"/>
    <w:rsid w:val="00EF5841"/>
    <w:rsid w:val="00EF5E5B"/>
    <w:rsid w:val="00EF6409"/>
    <w:rsid w:val="00EF7017"/>
    <w:rsid w:val="00EF7196"/>
    <w:rsid w:val="00EF7C8E"/>
    <w:rsid w:val="00F0001D"/>
    <w:rsid w:val="00F00532"/>
    <w:rsid w:val="00F00698"/>
    <w:rsid w:val="00F00712"/>
    <w:rsid w:val="00F009AC"/>
    <w:rsid w:val="00F00A5F"/>
    <w:rsid w:val="00F00E88"/>
    <w:rsid w:val="00F00F23"/>
    <w:rsid w:val="00F01374"/>
    <w:rsid w:val="00F01EFB"/>
    <w:rsid w:val="00F023DA"/>
    <w:rsid w:val="00F02463"/>
    <w:rsid w:val="00F024A0"/>
    <w:rsid w:val="00F024FC"/>
    <w:rsid w:val="00F02D77"/>
    <w:rsid w:val="00F02EAE"/>
    <w:rsid w:val="00F03159"/>
    <w:rsid w:val="00F0369E"/>
    <w:rsid w:val="00F03BC9"/>
    <w:rsid w:val="00F0434B"/>
    <w:rsid w:val="00F048E6"/>
    <w:rsid w:val="00F04BBE"/>
    <w:rsid w:val="00F04E27"/>
    <w:rsid w:val="00F050E8"/>
    <w:rsid w:val="00F05431"/>
    <w:rsid w:val="00F06064"/>
    <w:rsid w:val="00F0649A"/>
    <w:rsid w:val="00F06FED"/>
    <w:rsid w:val="00F070F9"/>
    <w:rsid w:val="00F079B5"/>
    <w:rsid w:val="00F10308"/>
    <w:rsid w:val="00F1073C"/>
    <w:rsid w:val="00F109D7"/>
    <w:rsid w:val="00F10B0C"/>
    <w:rsid w:val="00F10B84"/>
    <w:rsid w:val="00F11726"/>
    <w:rsid w:val="00F11733"/>
    <w:rsid w:val="00F117DC"/>
    <w:rsid w:val="00F12D48"/>
    <w:rsid w:val="00F138CB"/>
    <w:rsid w:val="00F14538"/>
    <w:rsid w:val="00F14634"/>
    <w:rsid w:val="00F14878"/>
    <w:rsid w:val="00F14AFD"/>
    <w:rsid w:val="00F14EAC"/>
    <w:rsid w:val="00F154C1"/>
    <w:rsid w:val="00F1581B"/>
    <w:rsid w:val="00F16923"/>
    <w:rsid w:val="00F169A8"/>
    <w:rsid w:val="00F169A9"/>
    <w:rsid w:val="00F16CFD"/>
    <w:rsid w:val="00F17603"/>
    <w:rsid w:val="00F17EDC"/>
    <w:rsid w:val="00F17FA1"/>
    <w:rsid w:val="00F200EB"/>
    <w:rsid w:val="00F202EF"/>
    <w:rsid w:val="00F20456"/>
    <w:rsid w:val="00F20605"/>
    <w:rsid w:val="00F21ACE"/>
    <w:rsid w:val="00F21C89"/>
    <w:rsid w:val="00F21D2D"/>
    <w:rsid w:val="00F22854"/>
    <w:rsid w:val="00F23556"/>
    <w:rsid w:val="00F23658"/>
    <w:rsid w:val="00F23DD0"/>
    <w:rsid w:val="00F23F8F"/>
    <w:rsid w:val="00F240EA"/>
    <w:rsid w:val="00F245AB"/>
    <w:rsid w:val="00F245EA"/>
    <w:rsid w:val="00F24769"/>
    <w:rsid w:val="00F248A0"/>
    <w:rsid w:val="00F24B19"/>
    <w:rsid w:val="00F24B83"/>
    <w:rsid w:val="00F25F0C"/>
    <w:rsid w:val="00F26500"/>
    <w:rsid w:val="00F265E9"/>
    <w:rsid w:val="00F267CF"/>
    <w:rsid w:val="00F26A8E"/>
    <w:rsid w:val="00F27EA5"/>
    <w:rsid w:val="00F3029B"/>
    <w:rsid w:val="00F302E4"/>
    <w:rsid w:val="00F30849"/>
    <w:rsid w:val="00F30E46"/>
    <w:rsid w:val="00F30E71"/>
    <w:rsid w:val="00F31119"/>
    <w:rsid w:val="00F312F1"/>
    <w:rsid w:val="00F31859"/>
    <w:rsid w:val="00F31955"/>
    <w:rsid w:val="00F32CEB"/>
    <w:rsid w:val="00F3302A"/>
    <w:rsid w:val="00F336CC"/>
    <w:rsid w:val="00F33EAE"/>
    <w:rsid w:val="00F34183"/>
    <w:rsid w:val="00F3492A"/>
    <w:rsid w:val="00F34A80"/>
    <w:rsid w:val="00F34D3C"/>
    <w:rsid w:val="00F3566E"/>
    <w:rsid w:val="00F35E4A"/>
    <w:rsid w:val="00F360F9"/>
    <w:rsid w:val="00F36D67"/>
    <w:rsid w:val="00F36F29"/>
    <w:rsid w:val="00F37054"/>
    <w:rsid w:val="00F373C5"/>
    <w:rsid w:val="00F37B66"/>
    <w:rsid w:val="00F37B91"/>
    <w:rsid w:val="00F40A39"/>
    <w:rsid w:val="00F40B3A"/>
    <w:rsid w:val="00F40C20"/>
    <w:rsid w:val="00F40E58"/>
    <w:rsid w:val="00F4123B"/>
    <w:rsid w:val="00F41445"/>
    <w:rsid w:val="00F418F3"/>
    <w:rsid w:val="00F42375"/>
    <w:rsid w:val="00F42613"/>
    <w:rsid w:val="00F42747"/>
    <w:rsid w:val="00F42816"/>
    <w:rsid w:val="00F42AF2"/>
    <w:rsid w:val="00F4389C"/>
    <w:rsid w:val="00F438B4"/>
    <w:rsid w:val="00F44284"/>
    <w:rsid w:val="00F44479"/>
    <w:rsid w:val="00F44E9B"/>
    <w:rsid w:val="00F452F6"/>
    <w:rsid w:val="00F45669"/>
    <w:rsid w:val="00F4580B"/>
    <w:rsid w:val="00F458D4"/>
    <w:rsid w:val="00F45C43"/>
    <w:rsid w:val="00F4657A"/>
    <w:rsid w:val="00F46792"/>
    <w:rsid w:val="00F46E19"/>
    <w:rsid w:val="00F47322"/>
    <w:rsid w:val="00F51116"/>
    <w:rsid w:val="00F5122E"/>
    <w:rsid w:val="00F51392"/>
    <w:rsid w:val="00F51C19"/>
    <w:rsid w:val="00F51EAC"/>
    <w:rsid w:val="00F51F6B"/>
    <w:rsid w:val="00F5208A"/>
    <w:rsid w:val="00F52360"/>
    <w:rsid w:val="00F5259E"/>
    <w:rsid w:val="00F52E4D"/>
    <w:rsid w:val="00F530D0"/>
    <w:rsid w:val="00F53C2C"/>
    <w:rsid w:val="00F53C6B"/>
    <w:rsid w:val="00F53D02"/>
    <w:rsid w:val="00F54731"/>
    <w:rsid w:val="00F54F66"/>
    <w:rsid w:val="00F55056"/>
    <w:rsid w:val="00F5527D"/>
    <w:rsid w:val="00F55985"/>
    <w:rsid w:val="00F56046"/>
    <w:rsid w:val="00F56377"/>
    <w:rsid w:val="00F5666C"/>
    <w:rsid w:val="00F566FA"/>
    <w:rsid w:val="00F57CA5"/>
    <w:rsid w:val="00F601B6"/>
    <w:rsid w:val="00F6032C"/>
    <w:rsid w:val="00F608E4"/>
    <w:rsid w:val="00F60B9C"/>
    <w:rsid w:val="00F60C9A"/>
    <w:rsid w:val="00F60CDC"/>
    <w:rsid w:val="00F61161"/>
    <w:rsid w:val="00F612BF"/>
    <w:rsid w:val="00F61637"/>
    <w:rsid w:val="00F6204B"/>
    <w:rsid w:val="00F622D9"/>
    <w:rsid w:val="00F62CB6"/>
    <w:rsid w:val="00F62F26"/>
    <w:rsid w:val="00F6406A"/>
    <w:rsid w:val="00F649F6"/>
    <w:rsid w:val="00F64A36"/>
    <w:rsid w:val="00F65288"/>
    <w:rsid w:val="00F66A68"/>
    <w:rsid w:val="00F66F0B"/>
    <w:rsid w:val="00F67E5E"/>
    <w:rsid w:val="00F7007A"/>
    <w:rsid w:val="00F701AC"/>
    <w:rsid w:val="00F70309"/>
    <w:rsid w:val="00F7043C"/>
    <w:rsid w:val="00F704D4"/>
    <w:rsid w:val="00F7057C"/>
    <w:rsid w:val="00F70DC1"/>
    <w:rsid w:val="00F712D2"/>
    <w:rsid w:val="00F71851"/>
    <w:rsid w:val="00F71A39"/>
    <w:rsid w:val="00F71F1F"/>
    <w:rsid w:val="00F71FE1"/>
    <w:rsid w:val="00F723AC"/>
    <w:rsid w:val="00F72572"/>
    <w:rsid w:val="00F72665"/>
    <w:rsid w:val="00F72CA2"/>
    <w:rsid w:val="00F72ECB"/>
    <w:rsid w:val="00F73086"/>
    <w:rsid w:val="00F7383B"/>
    <w:rsid w:val="00F73947"/>
    <w:rsid w:val="00F73C88"/>
    <w:rsid w:val="00F74C7A"/>
    <w:rsid w:val="00F7542B"/>
    <w:rsid w:val="00F75934"/>
    <w:rsid w:val="00F760CD"/>
    <w:rsid w:val="00F76839"/>
    <w:rsid w:val="00F76A4F"/>
    <w:rsid w:val="00F76B63"/>
    <w:rsid w:val="00F770E5"/>
    <w:rsid w:val="00F77B3F"/>
    <w:rsid w:val="00F77E48"/>
    <w:rsid w:val="00F8015D"/>
    <w:rsid w:val="00F802BB"/>
    <w:rsid w:val="00F8030C"/>
    <w:rsid w:val="00F80A4A"/>
    <w:rsid w:val="00F80ED9"/>
    <w:rsid w:val="00F82082"/>
    <w:rsid w:val="00F8211C"/>
    <w:rsid w:val="00F826D1"/>
    <w:rsid w:val="00F8298B"/>
    <w:rsid w:val="00F83DC7"/>
    <w:rsid w:val="00F8403C"/>
    <w:rsid w:val="00F84355"/>
    <w:rsid w:val="00F84546"/>
    <w:rsid w:val="00F8484F"/>
    <w:rsid w:val="00F84E61"/>
    <w:rsid w:val="00F8508E"/>
    <w:rsid w:val="00F854A1"/>
    <w:rsid w:val="00F85FEE"/>
    <w:rsid w:val="00F861CB"/>
    <w:rsid w:val="00F8664F"/>
    <w:rsid w:val="00F86736"/>
    <w:rsid w:val="00F86E77"/>
    <w:rsid w:val="00F879D2"/>
    <w:rsid w:val="00F87A23"/>
    <w:rsid w:val="00F87B6E"/>
    <w:rsid w:val="00F87F2A"/>
    <w:rsid w:val="00F90981"/>
    <w:rsid w:val="00F90DB0"/>
    <w:rsid w:val="00F90E86"/>
    <w:rsid w:val="00F91028"/>
    <w:rsid w:val="00F91162"/>
    <w:rsid w:val="00F91610"/>
    <w:rsid w:val="00F917A4"/>
    <w:rsid w:val="00F91E00"/>
    <w:rsid w:val="00F91F46"/>
    <w:rsid w:val="00F9216D"/>
    <w:rsid w:val="00F92409"/>
    <w:rsid w:val="00F9256B"/>
    <w:rsid w:val="00F94024"/>
    <w:rsid w:val="00F94091"/>
    <w:rsid w:val="00F942C8"/>
    <w:rsid w:val="00F94472"/>
    <w:rsid w:val="00F949C3"/>
    <w:rsid w:val="00F94CA4"/>
    <w:rsid w:val="00F95107"/>
    <w:rsid w:val="00F952C6"/>
    <w:rsid w:val="00F9563B"/>
    <w:rsid w:val="00F95775"/>
    <w:rsid w:val="00F95B92"/>
    <w:rsid w:val="00F97007"/>
    <w:rsid w:val="00F972E5"/>
    <w:rsid w:val="00F97923"/>
    <w:rsid w:val="00F97C83"/>
    <w:rsid w:val="00FA09A9"/>
    <w:rsid w:val="00FA1114"/>
    <w:rsid w:val="00FA1BBA"/>
    <w:rsid w:val="00FA1EB5"/>
    <w:rsid w:val="00FA2CDF"/>
    <w:rsid w:val="00FA3475"/>
    <w:rsid w:val="00FA348B"/>
    <w:rsid w:val="00FA35F0"/>
    <w:rsid w:val="00FA3802"/>
    <w:rsid w:val="00FA3A2E"/>
    <w:rsid w:val="00FA3B56"/>
    <w:rsid w:val="00FA3FB7"/>
    <w:rsid w:val="00FA4064"/>
    <w:rsid w:val="00FA40A6"/>
    <w:rsid w:val="00FA42D3"/>
    <w:rsid w:val="00FA4941"/>
    <w:rsid w:val="00FA572D"/>
    <w:rsid w:val="00FA5751"/>
    <w:rsid w:val="00FA60D5"/>
    <w:rsid w:val="00FA6FC7"/>
    <w:rsid w:val="00FA7206"/>
    <w:rsid w:val="00FA78B3"/>
    <w:rsid w:val="00FA7A24"/>
    <w:rsid w:val="00FA7FA3"/>
    <w:rsid w:val="00FB0300"/>
    <w:rsid w:val="00FB0810"/>
    <w:rsid w:val="00FB0AAF"/>
    <w:rsid w:val="00FB0AF3"/>
    <w:rsid w:val="00FB0F63"/>
    <w:rsid w:val="00FB1473"/>
    <w:rsid w:val="00FB35E2"/>
    <w:rsid w:val="00FB3B92"/>
    <w:rsid w:val="00FB3CAA"/>
    <w:rsid w:val="00FB3CEB"/>
    <w:rsid w:val="00FB3ED9"/>
    <w:rsid w:val="00FB45A2"/>
    <w:rsid w:val="00FB479F"/>
    <w:rsid w:val="00FB4E16"/>
    <w:rsid w:val="00FB5329"/>
    <w:rsid w:val="00FB5364"/>
    <w:rsid w:val="00FB5412"/>
    <w:rsid w:val="00FB5A5F"/>
    <w:rsid w:val="00FB607A"/>
    <w:rsid w:val="00FB615D"/>
    <w:rsid w:val="00FB65D7"/>
    <w:rsid w:val="00FB690E"/>
    <w:rsid w:val="00FB6BF2"/>
    <w:rsid w:val="00FB6F83"/>
    <w:rsid w:val="00FB7100"/>
    <w:rsid w:val="00FB71BB"/>
    <w:rsid w:val="00FB71C8"/>
    <w:rsid w:val="00FB7FF9"/>
    <w:rsid w:val="00FC04B3"/>
    <w:rsid w:val="00FC0612"/>
    <w:rsid w:val="00FC08EE"/>
    <w:rsid w:val="00FC11AB"/>
    <w:rsid w:val="00FC1ACC"/>
    <w:rsid w:val="00FC1B7D"/>
    <w:rsid w:val="00FC235E"/>
    <w:rsid w:val="00FC2A62"/>
    <w:rsid w:val="00FC2C5D"/>
    <w:rsid w:val="00FC3179"/>
    <w:rsid w:val="00FC3735"/>
    <w:rsid w:val="00FC3AB3"/>
    <w:rsid w:val="00FC3CA4"/>
    <w:rsid w:val="00FC3F04"/>
    <w:rsid w:val="00FC41C2"/>
    <w:rsid w:val="00FC4739"/>
    <w:rsid w:val="00FC49A6"/>
    <w:rsid w:val="00FC530D"/>
    <w:rsid w:val="00FC5E26"/>
    <w:rsid w:val="00FC6291"/>
    <w:rsid w:val="00FC64C3"/>
    <w:rsid w:val="00FC699B"/>
    <w:rsid w:val="00FC6B74"/>
    <w:rsid w:val="00FC6C63"/>
    <w:rsid w:val="00FC6D72"/>
    <w:rsid w:val="00FC6FB9"/>
    <w:rsid w:val="00FC7A32"/>
    <w:rsid w:val="00FC7FC5"/>
    <w:rsid w:val="00FD0027"/>
    <w:rsid w:val="00FD0354"/>
    <w:rsid w:val="00FD09C9"/>
    <w:rsid w:val="00FD09F2"/>
    <w:rsid w:val="00FD14DB"/>
    <w:rsid w:val="00FD18BD"/>
    <w:rsid w:val="00FD2204"/>
    <w:rsid w:val="00FD2230"/>
    <w:rsid w:val="00FD2DDC"/>
    <w:rsid w:val="00FD2E8D"/>
    <w:rsid w:val="00FD3EF5"/>
    <w:rsid w:val="00FD4013"/>
    <w:rsid w:val="00FD53B2"/>
    <w:rsid w:val="00FD5448"/>
    <w:rsid w:val="00FD5493"/>
    <w:rsid w:val="00FD57FF"/>
    <w:rsid w:val="00FD5D65"/>
    <w:rsid w:val="00FD5EA5"/>
    <w:rsid w:val="00FD654A"/>
    <w:rsid w:val="00FD654D"/>
    <w:rsid w:val="00FD65AE"/>
    <w:rsid w:val="00FD6931"/>
    <w:rsid w:val="00FD6975"/>
    <w:rsid w:val="00FD6FF3"/>
    <w:rsid w:val="00FD7667"/>
    <w:rsid w:val="00FD76F8"/>
    <w:rsid w:val="00FD792E"/>
    <w:rsid w:val="00FD7EB1"/>
    <w:rsid w:val="00FD7ED8"/>
    <w:rsid w:val="00FE037D"/>
    <w:rsid w:val="00FE03FE"/>
    <w:rsid w:val="00FE0563"/>
    <w:rsid w:val="00FE0982"/>
    <w:rsid w:val="00FE0DBF"/>
    <w:rsid w:val="00FE1CE7"/>
    <w:rsid w:val="00FE248A"/>
    <w:rsid w:val="00FE24E5"/>
    <w:rsid w:val="00FE261F"/>
    <w:rsid w:val="00FE287A"/>
    <w:rsid w:val="00FE28C2"/>
    <w:rsid w:val="00FE3283"/>
    <w:rsid w:val="00FE3729"/>
    <w:rsid w:val="00FE39EA"/>
    <w:rsid w:val="00FE3D87"/>
    <w:rsid w:val="00FE417C"/>
    <w:rsid w:val="00FE4214"/>
    <w:rsid w:val="00FE4671"/>
    <w:rsid w:val="00FE4B89"/>
    <w:rsid w:val="00FE4D03"/>
    <w:rsid w:val="00FE4F4A"/>
    <w:rsid w:val="00FE6961"/>
    <w:rsid w:val="00FE6B2C"/>
    <w:rsid w:val="00FE72FF"/>
    <w:rsid w:val="00FE73F0"/>
    <w:rsid w:val="00FE7E62"/>
    <w:rsid w:val="00FE7FF7"/>
    <w:rsid w:val="00FF0497"/>
    <w:rsid w:val="00FF07DF"/>
    <w:rsid w:val="00FF0C90"/>
    <w:rsid w:val="00FF0D40"/>
    <w:rsid w:val="00FF1435"/>
    <w:rsid w:val="00FF1779"/>
    <w:rsid w:val="00FF1E15"/>
    <w:rsid w:val="00FF2116"/>
    <w:rsid w:val="00FF215C"/>
    <w:rsid w:val="00FF2173"/>
    <w:rsid w:val="00FF221B"/>
    <w:rsid w:val="00FF2B4A"/>
    <w:rsid w:val="00FF3023"/>
    <w:rsid w:val="00FF358D"/>
    <w:rsid w:val="00FF3B66"/>
    <w:rsid w:val="00FF4183"/>
    <w:rsid w:val="00FF4E7A"/>
    <w:rsid w:val="00FF4EAF"/>
    <w:rsid w:val="00FF51FC"/>
    <w:rsid w:val="00FF5521"/>
    <w:rsid w:val="00FF6683"/>
    <w:rsid w:val="00FF6C03"/>
    <w:rsid w:val="00FF6DF9"/>
    <w:rsid w:val="00FF72EF"/>
    <w:rsid w:val="00FF7343"/>
    <w:rsid w:val="00FF7989"/>
    <w:rsid w:val="00FF7AB6"/>
    <w:rsid w:val="00FF7EE0"/>
    <w:rsid w:val="00FF7F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EAF088"/>
  <w15:docId w15:val="{51B18B34-BBC1-4FE4-A9F5-67A83F29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E2EDF"/>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unhideWhenUsed/>
    <w:qFormat/>
    <w:rsid w:val="009B59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rsid w:val="009D0C38"/>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9D0C38"/>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uiPriority w:val="9"/>
    <w:qFormat/>
    <w:rsid w:val="009D0C38"/>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uiPriority w:val="9"/>
    <w:qFormat/>
    <w:rsid w:val="009D0C38"/>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uiPriority w:val="9"/>
    <w:qFormat/>
    <w:rsid w:val="009D0C38"/>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uiPriority w:val="9"/>
    <w:qFormat/>
    <w:rsid w:val="009D0C38"/>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274C55"/>
    <w:pPr>
      <w:tabs>
        <w:tab w:val="right" w:leader="dot" w:pos="9912"/>
      </w:tabs>
      <w:ind w:left="198"/>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qFormat/>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qFormat/>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uiPriority w:val="9"/>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qFormat/>
    <w:rsid w:val="00A122CB"/>
    <w:pPr>
      <w:autoSpaceDE w:val="0"/>
      <w:autoSpaceDN w:val="0"/>
      <w:adjustRightInd w:val="0"/>
    </w:pPr>
    <w:rPr>
      <w:color w:val="000000"/>
      <w:sz w:val="24"/>
      <w:szCs w:val="24"/>
    </w:rPr>
  </w:style>
  <w:style w:type="paragraph" w:customStyle="1" w:styleId="Carattere22">
    <w:name w:val="Carattere22"/>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qFormat/>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2">
    <w:name w:val="2"/>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2"/>
    <w:rsid w:val="00D44EDE"/>
    <w:rPr>
      <w:rFonts w:ascii="Arial" w:hAnsi="Arial"/>
      <w:sz w:val="22"/>
    </w:rPr>
  </w:style>
  <w:style w:type="paragraph" w:styleId="Corpotesto">
    <w:name w:val="Body Text"/>
    <w:basedOn w:val="Normale"/>
    <w:link w:val="CorpotestoCarattere"/>
    <w:uiPriority w:val="1"/>
    <w:unhideWhenUsed/>
    <w:qFormat/>
    <w:rsid w:val="00D44EDE"/>
    <w:pPr>
      <w:spacing w:after="120"/>
    </w:pPr>
  </w:style>
  <w:style w:type="character" w:customStyle="1" w:styleId="CorpotestoCarattere">
    <w:name w:val="Corpo testo Carattere"/>
    <w:basedOn w:val="Carpredefinitoparagrafo"/>
    <w:link w:val="Corpotesto"/>
    <w:uiPriority w:val="1"/>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uiPriority w:val="22"/>
    <w:qFormat/>
    <w:rsid w:val="00D34730"/>
    <w:rPr>
      <w:b/>
      <w:bCs/>
    </w:rPr>
  </w:style>
  <w:style w:type="paragraph" w:styleId="Paragrafoelenco">
    <w:name w:val="List Paragraph"/>
    <w:basedOn w:val="Normale"/>
    <w:link w:val="ParagrafoelencoCaratter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0">
    <w:name w:val="titolo6"/>
    <w:basedOn w:val="Normale"/>
    <w:rsid w:val="00EC14AD"/>
    <w:pPr>
      <w:spacing w:before="200" w:after="200"/>
      <w:jc w:val="center"/>
    </w:pPr>
    <w:rPr>
      <w:rFonts w:ascii="Arial" w:hAnsi="Arial" w:cs="Arial"/>
      <w:b/>
      <w:bCs/>
      <w:color w:val="000000"/>
    </w:rPr>
  </w:style>
  <w:style w:type="paragraph" w:customStyle="1" w:styleId="Carattere21">
    <w:name w:val="Carattere21"/>
    <w:basedOn w:val="Normale"/>
    <w:rsid w:val="004435F1"/>
    <w:pPr>
      <w:spacing w:after="160" w:line="240" w:lineRule="exact"/>
      <w:jc w:val="left"/>
    </w:pPr>
    <w:rPr>
      <w:rFonts w:cs="Verdana"/>
      <w:lang w:val="en-US" w:eastAsia="en-US"/>
    </w:rPr>
  </w:style>
  <w:style w:type="paragraph" w:customStyle="1" w:styleId="Carattere20">
    <w:name w:val="Carattere20"/>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unhideWhenUsed/>
    <w:rsid w:val="0067374C"/>
    <w:pPr>
      <w:spacing w:after="120"/>
    </w:pPr>
    <w:rPr>
      <w:sz w:val="16"/>
      <w:szCs w:val="16"/>
    </w:rPr>
  </w:style>
  <w:style w:type="character" w:customStyle="1" w:styleId="Corpodeltesto3Carattere">
    <w:name w:val="Corpo del testo 3 Carattere"/>
    <w:basedOn w:val="Carpredefinitoparagrafo"/>
    <w:link w:val="Corpodeltesto3"/>
    <w:rsid w:val="0067374C"/>
    <w:rPr>
      <w:rFonts w:ascii="Verdana" w:hAnsi="Verdana"/>
      <w:sz w:val="16"/>
      <w:szCs w:val="16"/>
    </w:rPr>
  </w:style>
  <w:style w:type="paragraph" w:customStyle="1" w:styleId="Carattere19">
    <w:name w:val="Carattere19"/>
    <w:basedOn w:val="Normale"/>
    <w:rsid w:val="00FD5D65"/>
    <w:pPr>
      <w:spacing w:after="160" w:line="240" w:lineRule="exact"/>
      <w:jc w:val="left"/>
    </w:pPr>
    <w:rPr>
      <w:rFonts w:cs="Verdana"/>
      <w:lang w:val="en-US" w:eastAsia="en-US"/>
    </w:rPr>
  </w:style>
  <w:style w:type="paragraph" w:customStyle="1" w:styleId="Carattere18">
    <w:name w:val="Carattere18"/>
    <w:basedOn w:val="Normale"/>
    <w:rsid w:val="00D7312C"/>
    <w:pPr>
      <w:spacing w:after="160" w:line="240" w:lineRule="exact"/>
      <w:jc w:val="left"/>
    </w:pPr>
    <w:rPr>
      <w:rFonts w:cs="Verdana"/>
      <w:lang w:val="en-US" w:eastAsia="en-US"/>
    </w:rPr>
  </w:style>
  <w:style w:type="paragraph" w:customStyle="1" w:styleId="Carattere17">
    <w:name w:val="Carattere17"/>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1">
    <w:name w:val="1"/>
    <w:basedOn w:val="Normale"/>
    <w:next w:val="Corpotesto"/>
    <w:rsid w:val="0064792C"/>
    <w:rPr>
      <w:rFonts w:ascii="Arial" w:hAnsi="Arial" w:cs="Arial"/>
      <w:sz w:val="22"/>
      <w:szCs w:val="24"/>
    </w:rPr>
  </w:style>
  <w:style w:type="paragraph" w:customStyle="1" w:styleId="Carattere16">
    <w:name w:val="Carattere16"/>
    <w:basedOn w:val="Normale"/>
    <w:rsid w:val="004A56F3"/>
    <w:pPr>
      <w:spacing w:after="160" w:line="240" w:lineRule="exact"/>
      <w:jc w:val="left"/>
    </w:pPr>
    <w:rPr>
      <w:rFonts w:cs="Verdana"/>
      <w:lang w:val="en-US" w:eastAsia="en-US"/>
    </w:rPr>
  </w:style>
  <w:style w:type="paragraph" w:customStyle="1" w:styleId="Carattere15">
    <w:name w:val="Carattere15"/>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14">
    <w:name w:val="Carattere14"/>
    <w:basedOn w:val="Normale"/>
    <w:rsid w:val="00BB1165"/>
    <w:pPr>
      <w:spacing w:after="160" w:line="240" w:lineRule="exact"/>
      <w:jc w:val="left"/>
    </w:pPr>
    <w:rPr>
      <w:rFonts w:cs="Verdana"/>
      <w:lang w:val="en-US" w:eastAsia="en-US"/>
    </w:rPr>
  </w:style>
  <w:style w:type="paragraph" w:customStyle="1" w:styleId="Carattere13">
    <w:name w:val="Carattere13"/>
    <w:basedOn w:val="Normale"/>
    <w:rsid w:val="00021AE9"/>
    <w:pPr>
      <w:spacing w:after="160" w:line="240" w:lineRule="exact"/>
      <w:jc w:val="left"/>
    </w:pPr>
    <w:rPr>
      <w:rFonts w:cs="Verdana"/>
      <w:lang w:val="en-US" w:eastAsia="en-US"/>
    </w:rPr>
  </w:style>
  <w:style w:type="paragraph" w:customStyle="1" w:styleId="Carattere12">
    <w:name w:val="Carattere12"/>
    <w:basedOn w:val="Normale"/>
    <w:rsid w:val="008C0157"/>
    <w:pPr>
      <w:spacing w:after="160" w:line="240" w:lineRule="exact"/>
      <w:jc w:val="left"/>
    </w:pPr>
    <w:rPr>
      <w:rFonts w:cs="Verdana"/>
      <w:lang w:val="en-US" w:eastAsia="en-US"/>
    </w:rPr>
  </w:style>
  <w:style w:type="paragraph" w:customStyle="1" w:styleId="Carattere11">
    <w:name w:val="Carattere11"/>
    <w:basedOn w:val="Normale"/>
    <w:rsid w:val="00E96878"/>
    <w:pPr>
      <w:spacing w:after="160" w:line="240" w:lineRule="exact"/>
      <w:jc w:val="left"/>
    </w:pPr>
    <w:rPr>
      <w:rFonts w:cs="Verdana"/>
      <w:lang w:val="en-US" w:eastAsia="en-US"/>
    </w:rPr>
  </w:style>
  <w:style w:type="paragraph" w:customStyle="1" w:styleId="Carattere10">
    <w:name w:val="Carattere10"/>
    <w:basedOn w:val="Normale"/>
    <w:rsid w:val="002A4210"/>
    <w:pPr>
      <w:spacing w:after="160" w:line="240" w:lineRule="exact"/>
      <w:jc w:val="left"/>
    </w:pPr>
    <w:rPr>
      <w:rFonts w:cs="Verdana"/>
      <w:lang w:val="en-US" w:eastAsia="en-US"/>
    </w:rPr>
  </w:style>
  <w:style w:type="paragraph" w:customStyle="1" w:styleId="Carattere9">
    <w:name w:val="Carattere9"/>
    <w:basedOn w:val="Normale"/>
    <w:rsid w:val="002863BE"/>
    <w:pPr>
      <w:spacing w:after="160" w:line="240" w:lineRule="exact"/>
      <w:jc w:val="left"/>
    </w:pPr>
    <w:rPr>
      <w:rFonts w:cs="Verdana"/>
      <w:lang w:val="en-US" w:eastAsia="en-US"/>
    </w:rPr>
  </w:style>
  <w:style w:type="paragraph" w:customStyle="1" w:styleId="Carattere8">
    <w:name w:val="Carattere8"/>
    <w:basedOn w:val="Normale"/>
    <w:rsid w:val="00705849"/>
    <w:pPr>
      <w:spacing w:after="160" w:line="240" w:lineRule="exact"/>
      <w:jc w:val="left"/>
    </w:pPr>
    <w:rPr>
      <w:rFonts w:cs="Verdana"/>
      <w:lang w:val="en-US" w:eastAsia="en-US"/>
    </w:rPr>
  </w:style>
  <w:style w:type="paragraph" w:customStyle="1" w:styleId="Carattere7">
    <w:name w:val="Carattere7"/>
    <w:basedOn w:val="Normale"/>
    <w:rsid w:val="00DC0F71"/>
    <w:pPr>
      <w:spacing w:after="160" w:line="240" w:lineRule="exact"/>
      <w:jc w:val="left"/>
    </w:pPr>
    <w:rPr>
      <w:rFonts w:cs="Verdana"/>
      <w:lang w:val="en-US" w:eastAsia="en-US"/>
    </w:rPr>
  </w:style>
  <w:style w:type="paragraph" w:customStyle="1" w:styleId="Carattere6">
    <w:name w:val="Carattere6"/>
    <w:basedOn w:val="Normale"/>
    <w:rsid w:val="00416370"/>
    <w:pPr>
      <w:spacing w:after="160" w:line="240" w:lineRule="exact"/>
      <w:jc w:val="left"/>
    </w:pPr>
    <w:rPr>
      <w:rFonts w:cs="Verdana"/>
      <w:lang w:val="en-US" w:eastAsia="en-US"/>
    </w:rPr>
  </w:style>
  <w:style w:type="paragraph" w:customStyle="1" w:styleId="Carattere5">
    <w:name w:val="Carattere5"/>
    <w:basedOn w:val="Normale"/>
    <w:rsid w:val="006D4DC4"/>
    <w:pPr>
      <w:spacing w:after="160" w:line="240" w:lineRule="exact"/>
      <w:jc w:val="left"/>
    </w:pPr>
    <w:rPr>
      <w:rFonts w:cs="Verdana"/>
      <w:lang w:val="en-US" w:eastAsia="en-US"/>
    </w:rPr>
  </w:style>
  <w:style w:type="paragraph" w:customStyle="1" w:styleId="Carattere4">
    <w:name w:val="Carattere4"/>
    <w:basedOn w:val="Normale"/>
    <w:rsid w:val="006015F9"/>
    <w:pPr>
      <w:spacing w:after="160" w:line="240" w:lineRule="exact"/>
      <w:jc w:val="left"/>
    </w:pPr>
    <w:rPr>
      <w:rFonts w:cs="Verdana"/>
      <w:lang w:val="en-US" w:eastAsia="en-US"/>
    </w:rPr>
  </w:style>
  <w:style w:type="paragraph" w:customStyle="1" w:styleId="Carattere3">
    <w:name w:val="Carattere3"/>
    <w:basedOn w:val="Normale"/>
    <w:rsid w:val="00CC27C1"/>
    <w:pPr>
      <w:spacing w:after="160" w:line="240" w:lineRule="exact"/>
      <w:jc w:val="left"/>
    </w:pPr>
    <w:rPr>
      <w:rFonts w:cs="Verdana"/>
      <w:lang w:val="en-US" w:eastAsia="en-US"/>
    </w:rPr>
  </w:style>
  <w:style w:type="paragraph" w:customStyle="1" w:styleId="Carattere2">
    <w:name w:val="Carattere2"/>
    <w:basedOn w:val="Normale"/>
    <w:rsid w:val="00C76181"/>
    <w:pPr>
      <w:spacing w:after="160" w:line="240" w:lineRule="exact"/>
      <w:jc w:val="left"/>
    </w:pPr>
    <w:rPr>
      <w:rFonts w:cs="Verdana"/>
      <w:lang w:val="en-US" w:eastAsia="en-US"/>
    </w:rPr>
  </w:style>
  <w:style w:type="paragraph" w:customStyle="1" w:styleId="Corpodeltesto24">
    <w:name w:val="Corpo del testo 24"/>
    <w:basedOn w:val="Normale"/>
    <w:rsid w:val="00F44479"/>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rsid w:val="006C3093"/>
    <w:pPr>
      <w:spacing w:after="160" w:line="240" w:lineRule="exact"/>
      <w:jc w:val="left"/>
    </w:pPr>
    <w:rPr>
      <w:rFonts w:cs="Verdana"/>
      <w:lang w:val="en-US" w:eastAsia="en-US"/>
    </w:rPr>
  </w:style>
  <w:style w:type="paragraph" w:customStyle="1" w:styleId="Carattere0">
    <w:name w:val="Carattere"/>
    <w:basedOn w:val="Normale"/>
    <w:rsid w:val="00E278CF"/>
    <w:pPr>
      <w:spacing w:after="160" w:line="240" w:lineRule="exact"/>
      <w:jc w:val="left"/>
    </w:pPr>
    <w:rPr>
      <w:rFonts w:cs="Verdana"/>
      <w:lang w:val="en-US" w:eastAsia="en-US"/>
    </w:rPr>
  </w:style>
  <w:style w:type="paragraph" w:customStyle="1" w:styleId="Caratterea">
    <w:name w:val="Carattere"/>
    <w:basedOn w:val="Normale"/>
    <w:rsid w:val="00AD7281"/>
    <w:pPr>
      <w:spacing w:after="160" w:line="240" w:lineRule="exact"/>
      <w:jc w:val="left"/>
    </w:pPr>
    <w:rPr>
      <w:rFonts w:cs="Verdana"/>
      <w:lang w:val="en-US" w:eastAsia="en-US"/>
    </w:rPr>
  </w:style>
  <w:style w:type="paragraph" w:customStyle="1" w:styleId="Corpodeltesto25">
    <w:name w:val="Corpo del testo 25"/>
    <w:basedOn w:val="Normale"/>
    <w:rsid w:val="0071759A"/>
    <w:pPr>
      <w:overflowPunct w:val="0"/>
      <w:autoSpaceDE w:val="0"/>
      <w:autoSpaceDN w:val="0"/>
      <w:adjustRightInd w:val="0"/>
      <w:textAlignment w:val="baseline"/>
    </w:pPr>
    <w:rPr>
      <w:rFonts w:ascii="Arial" w:hAnsi="Arial"/>
      <w:sz w:val="22"/>
    </w:rPr>
  </w:style>
  <w:style w:type="paragraph" w:customStyle="1" w:styleId="Carattereb">
    <w:name w:val="Carattere"/>
    <w:basedOn w:val="Normale"/>
    <w:rsid w:val="00107E03"/>
    <w:pPr>
      <w:spacing w:after="160" w:line="240" w:lineRule="exact"/>
      <w:jc w:val="left"/>
    </w:pPr>
    <w:rPr>
      <w:rFonts w:cs="Verdana"/>
      <w:lang w:val="en-US" w:eastAsia="en-US"/>
    </w:rPr>
  </w:style>
  <w:style w:type="paragraph" w:customStyle="1" w:styleId="Caratterec">
    <w:name w:val="Carattere"/>
    <w:basedOn w:val="Normale"/>
    <w:rsid w:val="00815E6E"/>
    <w:pPr>
      <w:spacing w:after="160" w:line="240" w:lineRule="exact"/>
      <w:jc w:val="left"/>
    </w:pPr>
    <w:rPr>
      <w:rFonts w:cs="Verdana"/>
      <w:lang w:val="en-US" w:eastAsia="en-US"/>
    </w:rPr>
  </w:style>
  <w:style w:type="character" w:styleId="Enfasicorsivo">
    <w:name w:val="Emphasis"/>
    <w:basedOn w:val="Carpredefinitoparagrafo"/>
    <w:qFormat/>
    <w:rsid w:val="00F336CC"/>
    <w:rPr>
      <w:i/>
      <w:iCs/>
    </w:rPr>
  </w:style>
  <w:style w:type="character" w:customStyle="1" w:styleId="NessunaspaziaturaCarattere1">
    <w:name w:val="Nessuna spaziatura Carattere1"/>
    <w:uiPriority w:val="99"/>
    <w:locked/>
    <w:rsid w:val="00EE1EAB"/>
    <w:rPr>
      <w:lang w:eastAsia="en-US"/>
    </w:rPr>
  </w:style>
  <w:style w:type="character" w:customStyle="1" w:styleId="Menzionenonrisolta1">
    <w:name w:val="Menzione non risolta1"/>
    <w:basedOn w:val="Carpredefinitoparagrafo"/>
    <w:uiPriority w:val="99"/>
    <w:semiHidden/>
    <w:unhideWhenUsed/>
    <w:rsid w:val="003B59E9"/>
    <w:rPr>
      <w:color w:val="605E5C"/>
      <w:shd w:val="clear" w:color="auto" w:fill="E1DFDD"/>
    </w:rPr>
  </w:style>
  <w:style w:type="character" w:customStyle="1" w:styleId="Titolo3Carattere">
    <w:name w:val="Titolo 3 Carattere"/>
    <w:basedOn w:val="Carpredefinitoparagrafo"/>
    <w:link w:val="Titolo3"/>
    <w:uiPriority w:val="9"/>
    <w:rsid w:val="009B5977"/>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qFormat/>
    <w:rsid w:val="009B5977"/>
    <w:pPr>
      <w:jc w:val="left"/>
    </w:pPr>
    <w:rPr>
      <w:rFonts w:ascii="Times New Roman" w:eastAsia="Calibri" w:hAnsi="Times New Roman"/>
      <w:sz w:val="24"/>
      <w:szCs w:val="24"/>
    </w:rPr>
  </w:style>
  <w:style w:type="paragraph" w:customStyle="1" w:styleId="Titolo21">
    <w:name w:val="Titolo 21"/>
    <w:basedOn w:val="Normale"/>
    <w:uiPriority w:val="1"/>
    <w:qFormat/>
    <w:rsid w:val="003A584D"/>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TITOLOMEDIO">
    <w:name w:val="TITOLO_MEDIO"/>
    <w:basedOn w:val="Normale"/>
    <w:rsid w:val="003A584D"/>
    <w:pPr>
      <w:jc w:val="center"/>
    </w:pPr>
    <w:rPr>
      <w:rFonts w:ascii="Arial" w:eastAsia="Arial" w:hAnsi="Arial" w:cs="Arial"/>
      <w:b/>
      <w:color w:val="000000"/>
      <w:sz w:val="32"/>
      <w:szCs w:val="32"/>
    </w:rPr>
  </w:style>
  <w:style w:type="character" w:customStyle="1" w:styleId="object">
    <w:name w:val="object"/>
    <w:basedOn w:val="Carpredefinitoparagrafo"/>
    <w:rsid w:val="003A584D"/>
  </w:style>
  <w:style w:type="paragraph" w:customStyle="1" w:styleId="testoletteraFIGC">
    <w:name w:val="testo lettera FIGC"/>
    <w:basedOn w:val="Normale"/>
    <w:qFormat/>
    <w:rsid w:val="00396AD1"/>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character" w:customStyle="1" w:styleId="Titolo4Carattere">
    <w:name w:val="Titolo 4 Carattere"/>
    <w:basedOn w:val="Carpredefinitoparagrafo"/>
    <w:link w:val="Titolo4"/>
    <w:uiPriority w:val="9"/>
    <w:rsid w:val="009D0C38"/>
    <w:rPr>
      <w:rFonts w:ascii="Calibri" w:hAnsi="Calibri"/>
      <w:b/>
      <w:bCs/>
      <w:sz w:val="28"/>
      <w:szCs w:val="28"/>
    </w:rPr>
  </w:style>
  <w:style w:type="character" w:customStyle="1" w:styleId="Titolo5Carattere">
    <w:name w:val="Titolo 5 Carattere"/>
    <w:basedOn w:val="Carpredefinitoparagrafo"/>
    <w:link w:val="Titolo5"/>
    <w:uiPriority w:val="9"/>
    <w:rsid w:val="009D0C38"/>
    <w:rPr>
      <w:rFonts w:ascii="Arial" w:hAnsi="Arial"/>
      <w:sz w:val="22"/>
    </w:rPr>
  </w:style>
  <w:style w:type="character" w:customStyle="1" w:styleId="Titolo6Carattere">
    <w:name w:val="Titolo 6 Carattere"/>
    <w:basedOn w:val="Carpredefinitoparagrafo"/>
    <w:link w:val="Titolo6"/>
    <w:uiPriority w:val="9"/>
    <w:rsid w:val="009D0C38"/>
    <w:rPr>
      <w:i/>
      <w:sz w:val="22"/>
    </w:rPr>
  </w:style>
  <w:style w:type="character" w:customStyle="1" w:styleId="Titolo7Carattere">
    <w:name w:val="Titolo 7 Carattere"/>
    <w:basedOn w:val="Carpredefinitoparagrafo"/>
    <w:link w:val="Titolo7"/>
    <w:uiPriority w:val="9"/>
    <w:rsid w:val="009D0C38"/>
    <w:rPr>
      <w:rFonts w:ascii="Arial" w:hAnsi="Arial"/>
    </w:rPr>
  </w:style>
  <w:style w:type="character" w:customStyle="1" w:styleId="Titolo8Carattere">
    <w:name w:val="Titolo 8 Carattere"/>
    <w:basedOn w:val="Carpredefinitoparagrafo"/>
    <w:link w:val="Titolo8"/>
    <w:uiPriority w:val="9"/>
    <w:rsid w:val="009D0C38"/>
    <w:rPr>
      <w:rFonts w:ascii="Arial" w:hAnsi="Arial"/>
      <w:i/>
    </w:rPr>
  </w:style>
  <w:style w:type="character" w:customStyle="1" w:styleId="Titolo9Carattere">
    <w:name w:val="Titolo 9 Carattere"/>
    <w:basedOn w:val="Carpredefinitoparagrafo"/>
    <w:link w:val="Titolo9"/>
    <w:uiPriority w:val="9"/>
    <w:rsid w:val="009D0C38"/>
    <w:rPr>
      <w:rFonts w:ascii="Arial" w:hAnsi="Arial"/>
      <w:b/>
      <w:i/>
      <w:sz w:val="18"/>
    </w:rPr>
  </w:style>
  <w:style w:type="paragraph" w:customStyle="1" w:styleId="sottotitolocampionato20">
    <w:name w:val="sottotitolo_campionato_2"/>
    <w:basedOn w:val="Normale"/>
    <w:rsid w:val="009D0C38"/>
    <w:pPr>
      <w:spacing w:before="100" w:beforeAutospacing="1" w:after="100" w:afterAutospacing="1"/>
      <w:jc w:val="left"/>
    </w:pPr>
    <w:rPr>
      <w:rFonts w:ascii="Times New Roman" w:hAnsi="Times New Roman"/>
      <w:sz w:val="24"/>
      <w:szCs w:val="24"/>
    </w:rPr>
  </w:style>
  <w:style w:type="paragraph" w:customStyle="1" w:styleId="Titolo41">
    <w:name w:val="Titolo 41"/>
    <w:basedOn w:val="Normale"/>
    <w:uiPriority w:val="1"/>
    <w:qFormat/>
    <w:rsid w:val="009D0C38"/>
    <w:pPr>
      <w:widowControl w:val="0"/>
      <w:ind w:left="112"/>
      <w:jc w:val="left"/>
      <w:outlineLvl w:val="4"/>
    </w:pPr>
    <w:rPr>
      <w:rFonts w:ascii="Arial" w:eastAsia="Arial" w:hAnsi="Arial" w:cs="Arial"/>
      <w:b/>
      <w:bCs/>
      <w:sz w:val="22"/>
      <w:szCs w:val="22"/>
      <w:lang w:val="en-US" w:eastAsia="en-US"/>
    </w:rPr>
  </w:style>
  <w:style w:type="character" w:customStyle="1" w:styleId="apple-converted-space">
    <w:name w:val="apple-converted-space"/>
    <w:rsid w:val="009D0C38"/>
  </w:style>
  <w:style w:type="paragraph" w:customStyle="1" w:styleId="Standard">
    <w:name w:val="Standard"/>
    <w:rsid w:val="009D0C38"/>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9D0C38"/>
    <w:pPr>
      <w:suppressLineNumbers/>
      <w:suppressAutoHyphens/>
      <w:autoSpaceDN w:val="0"/>
      <w:jc w:val="left"/>
      <w:textAlignment w:val="baseline"/>
    </w:pPr>
    <w:rPr>
      <w:rFonts w:ascii="Cambria" w:eastAsia="SimSun, 宋体" w:hAnsi="Cambria" w:cs="Tahoma"/>
      <w:kern w:val="3"/>
      <w:sz w:val="24"/>
      <w:szCs w:val="24"/>
      <w:lang w:eastAsia="zh-CN"/>
    </w:rPr>
  </w:style>
  <w:style w:type="paragraph" w:styleId="Sommario4">
    <w:name w:val="toc 4"/>
    <w:basedOn w:val="Normale"/>
    <w:next w:val="Normale"/>
    <w:autoRedefine/>
    <w:uiPriority w:val="39"/>
    <w:unhideWhenUsed/>
    <w:rsid w:val="009D0C38"/>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9D0C38"/>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9D0C38"/>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9D0C38"/>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9D0C38"/>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9D0C38"/>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9D0C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dNormale2">
    <w:name w:val="LndNormale2"/>
    <w:basedOn w:val="Normale"/>
    <w:rsid w:val="009D0C38"/>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9D0C38"/>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9D0C38"/>
    <w:pPr>
      <w:spacing w:before="240" w:after="120"/>
      <w:ind w:left="567"/>
    </w:pPr>
    <w:rPr>
      <w:b/>
      <w:u w:val="single"/>
    </w:rPr>
  </w:style>
  <w:style w:type="paragraph" w:customStyle="1" w:styleId="LndAmmoniti">
    <w:name w:val="LndAmmoniti"/>
    <w:basedOn w:val="Normale"/>
    <w:rsid w:val="009D0C38"/>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rsid w:val="009D0C38"/>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9D0C38"/>
  </w:style>
  <w:style w:type="paragraph" w:customStyle="1" w:styleId="LndNomeSociet">
    <w:name w:val="LndNomeSocietà"/>
    <w:basedOn w:val="Normale"/>
    <w:next w:val="LndAmmendeSociet"/>
    <w:rsid w:val="009D0C38"/>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9D0C38"/>
    <w:pPr>
      <w:tabs>
        <w:tab w:val="left" w:pos="1814"/>
      </w:tabs>
      <w:ind w:left="567"/>
    </w:pPr>
    <w:rPr>
      <w:b/>
      <w:caps/>
      <w:sz w:val="20"/>
    </w:rPr>
  </w:style>
  <w:style w:type="paragraph" w:customStyle="1" w:styleId="LndSegue">
    <w:name w:val="LndSegue"/>
    <w:basedOn w:val="LndNormale2"/>
    <w:rsid w:val="009D0C38"/>
    <w:pPr>
      <w:jc w:val="left"/>
    </w:pPr>
    <w:rPr>
      <w:b/>
      <w:sz w:val="20"/>
    </w:rPr>
  </w:style>
  <w:style w:type="paragraph" w:customStyle="1" w:styleId="LndNomeEspulsi">
    <w:name w:val="LndNomeEspulsi"/>
    <w:basedOn w:val="Normale"/>
    <w:rsid w:val="009D0C38"/>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9D0C38"/>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9D0C38"/>
    <w:pPr>
      <w:spacing w:before="240" w:after="120"/>
      <w:ind w:left="567"/>
    </w:pPr>
    <w:rPr>
      <w:b/>
      <w:u w:val="single"/>
    </w:rPr>
  </w:style>
  <w:style w:type="paragraph" w:customStyle="1" w:styleId="LndJunioresNumero">
    <w:name w:val="LndJunioresNumero"/>
    <w:basedOn w:val="Normale"/>
    <w:next w:val="Normale"/>
    <w:rsid w:val="009D0C38"/>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9D0C38"/>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9D0C38"/>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9D0C38"/>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9D0C38"/>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rsid w:val="009D0C38"/>
    <w:pPr>
      <w:spacing w:before="360" w:after="240"/>
      <w:ind w:left="284"/>
    </w:pPr>
    <w:rPr>
      <w:b/>
      <w:smallCaps/>
      <w:sz w:val="30"/>
      <w:u w:val="single"/>
    </w:rPr>
  </w:style>
  <w:style w:type="paragraph" w:customStyle="1" w:styleId="LndTitolo2">
    <w:name w:val="LndTitolo2"/>
    <w:basedOn w:val="LndStileBase"/>
    <w:rsid w:val="009D0C38"/>
    <w:pPr>
      <w:spacing w:before="240" w:after="120"/>
      <w:ind w:left="284"/>
    </w:pPr>
    <w:rPr>
      <w:b/>
      <w:smallCaps/>
      <w:sz w:val="26"/>
      <w:u w:val="single"/>
    </w:rPr>
  </w:style>
  <w:style w:type="paragraph" w:customStyle="1" w:styleId="LndTitolo3">
    <w:name w:val="LndTitolo3"/>
    <w:basedOn w:val="LndStileBase"/>
    <w:next w:val="LndNormale3"/>
    <w:rsid w:val="009D0C38"/>
    <w:pPr>
      <w:spacing w:before="240" w:after="120"/>
      <w:ind w:left="567"/>
    </w:pPr>
    <w:rPr>
      <w:b/>
      <w:smallCaps/>
      <w:u w:val="single"/>
    </w:rPr>
  </w:style>
  <w:style w:type="paragraph" w:customStyle="1" w:styleId="LndRisultati">
    <w:name w:val="LndRisultati"/>
    <w:basedOn w:val="Normale"/>
    <w:rsid w:val="009D0C38"/>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9D0C38"/>
    <w:pPr>
      <w:ind w:left="284"/>
      <w:textAlignment w:val="baseline"/>
    </w:pPr>
    <w:rPr>
      <w:b/>
      <w:sz w:val="18"/>
      <w:lang w:eastAsia="it-IT"/>
    </w:rPr>
  </w:style>
  <w:style w:type="paragraph" w:customStyle="1" w:styleId="LndTitoloSqualificaCampo">
    <w:name w:val="LndTitoloSqualificaCampo"/>
    <w:basedOn w:val="LndNormale2"/>
    <w:next w:val="LndAmmendeSociet"/>
    <w:rsid w:val="009D0C38"/>
    <w:rPr>
      <w:b/>
    </w:rPr>
  </w:style>
  <w:style w:type="paragraph" w:customStyle="1" w:styleId="LndProvvedimenti">
    <w:name w:val="LndProvvedimenti"/>
    <w:basedOn w:val="LndMotivazioneEspulsione"/>
    <w:rsid w:val="009D0C38"/>
    <w:pPr>
      <w:ind w:left="1304"/>
    </w:pPr>
  </w:style>
  <w:style w:type="paragraph" w:customStyle="1" w:styleId="LndTitoloCampionato">
    <w:name w:val="LndTitoloCampionato"/>
    <w:next w:val="LndNormale1"/>
    <w:rsid w:val="009D0C38"/>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9D0C3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9D0C38"/>
    <w:rPr>
      <w:rFonts w:ascii="Arial" w:hAnsi="Arial"/>
      <w:sz w:val="24"/>
      <w:shd w:val="pct20" w:color="auto" w:fill="auto"/>
    </w:rPr>
  </w:style>
  <w:style w:type="paragraph" w:styleId="Rientrocorpodeltesto2">
    <w:name w:val="Body Text Indent 2"/>
    <w:basedOn w:val="Normale"/>
    <w:link w:val="Rientrocorpodeltesto2Carattere"/>
    <w:rsid w:val="009D0C38"/>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9D0C38"/>
  </w:style>
  <w:style w:type="character" w:customStyle="1" w:styleId="object4">
    <w:name w:val="object4"/>
    <w:basedOn w:val="Carpredefinitoparagrafo"/>
    <w:rsid w:val="009D0C38"/>
    <w:rPr>
      <w:rFonts w:cs="Times New Roman"/>
    </w:rPr>
  </w:style>
  <w:style w:type="character" w:customStyle="1" w:styleId="object6">
    <w:name w:val="object6"/>
    <w:basedOn w:val="Carpredefinitoparagrafo"/>
    <w:rsid w:val="009D0C38"/>
    <w:rPr>
      <w:rFonts w:cs="Times New Roman"/>
    </w:rPr>
  </w:style>
  <w:style w:type="paragraph" w:customStyle="1" w:styleId="Titolo42">
    <w:name w:val="Titolo 42"/>
    <w:basedOn w:val="Normale"/>
    <w:uiPriority w:val="1"/>
    <w:qFormat/>
    <w:rsid w:val="009D0C38"/>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9D0C38"/>
    <w:pPr>
      <w:widowControl w:val="0"/>
      <w:spacing w:line="178" w:lineRule="exact"/>
      <w:jc w:val="left"/>
    </w:pPr>
    <w:rPr>
      <w:rFonts w:ascii="Arial" w:eastAsia="Arial" w:hAnsi="Arial" w:cs="Arial"/>
      <w:sz w:val="22"/>
      <w:szCs w:val="22"/>
      <w:lang w:val="en-US" w:eastAsia="en-US"/>
    </w:rPr>
  </w:style>
  <w:style w:type="paragraph" w:customStyle="1" w:styleId="Titolo51">
    <w:name w:val="Titolo 51"/>
    <w:basedOn w:val="Normale"/>
    <w:uiPriority w:val="1"/>
    <w:qFormat/>
    <w:rsid w:val="009D0C38"/>
    <w:pPr>
      <w:widowControl w:val="0"/>
      <w:ind w:left="192"/>
      <w:jc w:val="left"/>
      <w:outlineLvl w:val="5"/>
    </w:pPr>
    <w:rPr>
      <w:rFonts w:ascii="Arial" w:eastAsia="Arial" w:hAnsi="Arial" w:cs="Arial"/>
      <w:b/>
      <w:bCs/>
      <w:i/>
      <w:sz w:val="22"/>
      <w:szCs w:val="22"/>
      <w:lang w:val="en-US" w:eastAsia="en-US"/>
    </w:rPr>
  </w:style>
  <w:style w:type="paragraph" w:customStyle="1" w:styleId="CORPOTESTOCU">
    <w:name w:val="CORPO TESTO C.U."/>
    <w:basedOn w:val="Normale"/>
    <w:link w:val="CORPOTESTOCUCarattere"/>
    <w:uiPriority w:val="99"/>
    <w:rsid w:val="009D0C3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9D0C38"/>
    <w:rPr>
      <w:rFonts w:ascii="Arial" w:hAnsi="Arial"/>
      <w:sz w:val="24"/>
    </w:rPr>
  </w:style>
  <w:style w:type="paragraph" w:customStyle="1" w:styleId="Standarduser">
    <w:name w:val="Standard (user)"/>
    <w:rsid w:val="009D0C38"/>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9D0C38"/>
    <w:rPr>
      <w:color w:val="000080"/>
      <w:u w:val="single"/>
    </w:rPr>
  </w:style>
  <w:style w:type="character" w:styleId="Menzionenonrisolta">
    <w:name w:val="Unresolved Mention"/>
    <w:basedOn w:val="Carpredefinitoparagrafo"/>
    <w:uiPriority w:val="99"/>
    <w:semiHidden/>
    <w:unhideWhenUsed/>
    <w:rsid w:val="009D0C38"/>
    <w:rPr>
      <w:color w:val="605E5C"/>
      <w:shd w:val="clear" w:color="auto" w:fill="E1DFDD"/>
    </w:rPr>
  </w:style>
  <w:style w:type="character" w:customStyle="1" w:styleId="A121CarattereCarattere">
    <w:name w:val="A121 Carattere Carattere"/>
    <w:basedOn w:val="Carpredefinitoparagrafo"/>
    <w:rsid w:val="009D0C38"/>
    <w:rPr>
      <w:rFonts w:ascii="Verdana" w:hAnsi="Verdana"/>
      <w:lang w:eastAsia="ar-SA"/>
    </w:rPr>
  </w:style>
  <w:style w:type="paragraph" w:customStyle="1" w:styleId="Paragrafoelenco1">
    <w:name w:val="Paragrafo elenco1"/>
    <w:basedOn w:val="Normale"/>
    <w:rsid w:val="009D0C38"/>
    <w:pPr>
      <w:ind w:left="720"/>
      <w:contextualSpacing/>
    </w:pPr>
  </w:style>
  <w:style w:type="character" w:customStyle="1" w:styleId="IntestazioneCarattere1">
    <w:name w:val="Intestazione Carattere1"/>
    <w:basedOn w:val="Carpredefinitoparagrafo"/>
    <w:uiPriority w:val="99"/>
    <w:semiHidden/>
    <w:rsid w:val="009D0C38"/>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semiHidden/>
    <w:rsid w:val="009D0C38"/>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9D0C38"/>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9D0C38"/>
    <w:rPr>
      <w:rFonts w:ascii="Consolas" w:eastAsia="Times New Roman" w:hAnsi="Consolas" w:cs="Times New Roman"/>
      <w:sz w:val="21"/>
      <w:szCs w:val="21"/>
      <w:lang w:eastAsia="it-IT"/>
    </w:rPr>
  </w:style>
  <w:style w:type="paragraph" w:customStyle="1" w:styleId="A119">
    <w:name w:val="A119"/>
    <w:link w:val="A119Carattere"/>
    <w:qFormat/>
    <w:rsid w:val="009D0C38"/>
    <w:pPr>
      <w:spacing w:line="300" w:lineRule="exact"/>
      <w:jc w:val="both"/>
    </w:pPr>
    <w:rPr>
      <w:rFonts w:ascii="Arial" w:hAnsi="Arial"/>
      <w:spacing w:val="-2"/>
      <w:sz w:val="24"/>
      <w:lang w:eastAsia="ar-SA"/>
    </w:rPr>
  </w:style>
  <w:style w:type="character" w:customStyle="1" w:styleId="A119Carattere">
    <w:name w:val="A119 Carattere"/>
    <w:link w:val="A119"/>
    <w:qFormat/>
    <w:rsid w:val="009D0C38"/>
    <w:rPr>
      <w:rFonts w:ascii="Arial" w:hAnsi="Arial"/>
      <w:spacing w:val="-2"/>
      <w:sz w:val="24"/>
      <w:lang w:eastAsia="ar-SA"/>
    </w:rPr>
  </w:style>
  <w:style w:type="character" w:customStyle="1" w:styleId="ParagrafoelencoCarattere">
    <w:name w:val="Paragrafo elenco Carattere"/>
    <w:link w:val="Paragrafoelenco"/>
    <w:uiPriority w:val="1"/>
    <w:qFormat/>
    <w:locked/>
    <w:rsid w:val="009D0C38"/>
    <w:rPr>
      <w:lang w:eastAsia="ar-SA"/>
    </w:rPr>
  </w:style>
  <w:style w:type="paragraph" w:customStyle="1" w:styleId="A1gare">
    <w:name w:val="A1gare"/>
    <w:basedOn w:val="Normale"/>
    <w:qFormat/>
    <w:rsid w:val="009D0C38"/>
    <w:pPr>
      <w:spacing w:line="120" w:lineRule="exact"/>
      <w:jc w:val="left"/>
    </w:pPr>
    <w:rPr>
      <w:rFonts w:ascii="Calibri" w:hAnsi="Calibri"/>
      <w:caps/>
      <w:spacing w:val="-4"/>
      <w:sz w:val="14"/>
      <w:lang w:eastAsia="ar-SA"/>
    </w:rPr>
  </w:style>
  <w:style w:type="paragraph" w:customStyle="1" w:styleId="1AB">
    <w:name w:val="1AB"/>
    <w:qFormat/>
    <w:rsid w:val="009D0C38"/>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semiHidden/>
    <w:unhideWhenUsed/>
    <w:qFormat/>
    <w:rsid w:val="007109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tile1">
    <w:name w:val="Stile1"/>
    <w:uiPriority w:val="99"/>
    <w:rsid w:val="00CE32E1"/>
    <w:pPr>
      <w:numPr>
        <w:numId w:val="1"/>
      </w:numPr>
    </w:pPr>
  </w:style>
  <w:style w:type="paragraph" w:customStyle="1" w:styleId="titolocampionato0">
    <w:name w:val="titolo_campionato"/>
    <w:basedOn w:val="Normale"/>
    <w:rsid w:val="009063BC"/>
    <w:pPr>
      <w:jc w:val="center"/>
    </w:pPr>
    <w:rPr>
      <w:rFonts w:ascii="Arial" w:eastAsiaTheme="minorEastAsia" w:hAnsi="Arial" w:cs="Arial"/>
      <w:b/>
      <w:bCs/>
      <w:color w:val="000000"/>
      <w:sz w:val="36"/>
      <w:szCs w:val="36"/>
    </w:rPr>
  </w:style>
  <w:style w:type="paragraph" w:customStyle="1" w:styleId="sottotitolocampionato10">
    <w:name w:val="sottotitolo_campionato_1"/>
    <w:basedOn w:val="Normale"/>
    <w:rsid w:val="009063BC"/>
    <w:pPr>
      <w:jc w:val="left"/>
    </w:pPr>
    <w:rPr>
      <w:rFonts w:ascii="Arial" w:eastAsiaTheme="minorEastAsia" w:hAnsi="Arial" w:cs="Arial"/>
      <w:b/>
      <w:bCs/>
      <w:color w:val="000000"/>
      <w:sz w:val="24"/>
      <w:szCs w:val="24"/>
    </w:rPr>
  </w:style>
  <w:style w:type="paragraph" w:customStyle="1" w:styleId="headertabella0">
    <w:name w:val="header_tabella"/>
    <w:basedOn w:val="Normale"/>
    <w:rsid w:val="009063BC"/>
    <w:pPr>
      <w:jc w:val="center"/>
    </w:pPr>
    <w:rPr>
      <w:rFonts w:ascii="Arial" w:eastAsiaTheme="minorEastAsia" w:hAnsi="Arial" w:cs="Arial"/>
      <w:b/>
      <w:bCs/>
      <w:color w:val="000000"/>
    </w:rPr>
  </w:style>
  <w:style w:type="paragraph" w:customStyle="1" w:styleId="rowtabella0">
    <w:name w:val="row_tabella"/>
    <w:basedOn w:val="Normale"/>
    <w:rsid w:val="009063BC"/>
    <w:pPr>
      <w:jc w:val="left"/>
    </w:pPr>
    <w:rPr>
      <w:rFonts w:ascii="Arial" w:eastAsiaTheme="minorEastAsia" w:hAnsi="Arial" w:cs="Arial"/>
      <w:color w:val="000000"/>
      <w:sz w:val="12"/>
      <w:szCs w:val="12"/>
    </w:rPr>
  </w:style>
  <w:style w:type="paragraph" w:customStyle="1" w:styleId="titoloprinc0">
    <w:name w:val="titolo_princ"/>
    <w:basedOn w:val="Normale"/>
    <w:rsid w:val="004D49BF"/>
    <w:pPr>
      <w:jc w:val="center"/>
    </w:pPr>
    <w:rPr>
      <w:rFonts w:ascii="Arial" w:eastAsiaTheme="minorEastAsia" w:hAnsi="Arial" w:cs="Arial"/>
      <w:b/>
      <w:bCs/>
      <w:color w:val="000000"/>
      <w:sz w:val="36"/>
      <w:szCs w:val="36"/>
    </w:rPr>
  </w:style>
  <w:style w:type="paragraph" w:customStyle="1" w:styleId="titolomedio0">
    <w:name w:val="titolo_medio"/>
    <w:basedOn w:val="Normale"/>
    <w:rsid w:val="004D49BF"/>
    <w:pPr>
      <w:jc w:val="center"/>
    </w:pPr>
    <w:rPr>
      <w:rFonts w:ascii="Arial" w:eastAsiaTheme="minorEastAsia" w:hAnsi="Arial" w:cs="Arial"/>
      <w:b/>
      <w:bCs/>
      <w:color w:val="000000"/>
      <w:sz w:val="32"/>
      <w:szCs w:val="32"/>
    </w:rPr>
  </w:style>
  <w:style w:type="character" w:styleId="Collegamentovisitato">
    <w:name w:val="FollowedHyperlink"/>
    <w:basedOn w:val="Carpredefinitoparagrafo"/>
    <w:uiPriority w:val="99"/>
    <w:semiHidden/>
    <w:unhideWhenUsed/>
    <w:rsid w:val="00D20AFA"/>
    <w:rPr>
      <w:color w:val="800080" w:themeColor="followedHyperlink"/>
      <w:u w:val="single"/>
    </w:rPr>
  </w:style>
  <w:style w:type="paragraph" w:customStyle="1" w:styleId="A117gare">
    <w:name w:val="A117gare"/>
    <w:basedOn w:val="Normale"/>
    <w:qFormat/>
    <w:rsid w:val="00005731"/>
    <w:pPr>
      <w:spacing w:line="120" w:lineRule="exact"/>
      <w:jc w:val="left"/>
      <w:textAlignment w:val="baseline"/>
    </w:pPr>
    <w:rPr>
      <w:rFonts w:ascii="Calibri" w:hAnsi="Calibri"/>
      <w:caps/>
      <w:spacing w:val="-2"/>
      <w:sz w:val="16"/>
      <w:lang w:eastAsia="ar-SA"/>
    </w:rPr>
  </w:style>
  <w:style w:type="paragraph" w:customStyle="1" w:styleId="msonormal0">
    <w:name w:val="msonormal"/>
    <w:basedOn w:val="Normale"/>
    <w:rsid w:val="00CA4865"/>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CA4865"/>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00">
    <w:name w:val="titolo_0"/>
    <w:basedOn w:val="Normale"/>
    <w:rsid w:val="00CA4865"/>
    <w:pPr>
      <w:jc w:val="center"/>
    </w:pPr>
    <w:rPr>
      <w:rFonts w:ascii="Arial" w:eastAsiaTheme="minorEastAsia" w:hAnsi="Arial" w:cs="Arial"/>
      <w:b/>
      <w:bCs/>
      <w:color w:val="000000"/>
      <w:sz w:val="36"/>
      <w:szCs w:val="36"/>
    </w:rPr>
  </w:style>
  <w:style w:type="paragraph" w:customStyle="1" w:styleId="titolo01">
    <w:name w:val="titolo0"/>
    <w:basedOn w:val="Normale"/>
    <w:rsid w:val="00CA4865"/>
    <w:pPr>
      <w:jc w:val="center"/>
    </w:pPr>
    <w:rPr>
      <w:rFonts w:ascii="Arial" w:eastAsiaTheme="minorEastAsia" w:hAnsi="Arial" w:cs="Arial"/>
      <w:b/>
      <w:bCs/>
      <w:color w:val="000000"/>
      <w:sz w:val="36"/>
      <w:szCs w:val="36"/>
    </w:rPr>
  </w:style>
  <w:style w:type="paragraph" w:customStyle="1" w:styleId="ammenda0">
    <w:name w:val="ammenda"/>
    <w:basedOn w:val="Normale"/>
    <w:rsid w:val="00CA4865"/>
    <w:pPr>
      <w:jc w:val="left"/>
    </w:pPr>
    <w:rPr>
      <w:rFonts w:ascii="Arial" w:eastAsiaTheme="minorEastAsia" w:hAnsi="Arial" w:cs="Arial"/>
      <w:color w:val="000000"/>
    </w:rPr>
  </w:style>
  <w:style w:type="paragraph" w:customStyle="1" w:styleId="sconosciuto">
    <w:name w:val="sconosciuto"/>
    <w:basedOn w:val="Normale"/>
    <w:rsid w:val="00CA4865"/>
    <w:pPr>
      <w:jc w:val="left"/>
    </w:pPr>
    <w:rPr>
      <w:rFonts w:ascii="Arial" w:eastAsiaTheme="minorEastAsia" w:hAnsi="Arial" w:cs="Arial"/>
      <w:b/>
      <w:bCs/>
      <w:color w:val="FF0000"/>
      <w:sz w:val="28"/>
      <w:szCs w:val="28"/>
    </w:rPr>
  </w:style>
  <w:style w:type="paragraph" w:customStyle="1" w:styleId="Heading">
    <w:name w:val="Heading"/>
    <w:basedOn w:val="Standard"/>
    <w:next w:val="Textbody"/>
    <w:rsid w:val="00FE0982"/>
    <w:pPr>
      <w:suppressAutoHyphens w:val="0"/>
      <w:overflowPunct w:val="0"/>
      <w:autoSpaceDE w:val="0"/>
      <w:jc w:val="center"/>
    </w:pPr>
    <w:rPr>
      <w:rFonts w:ascii="Arial" w:eastAsia="Arial" w:hAnsi="Arial"/>
      <w:b/>
      <w:sz w:val="22"/>
      <w:szCs w:val="20"/>
      <w:lang w:bidi="ar-SA"/>
    </w:rPr>
  </w:style>
  <w:style w:type="paragraph" w:customStyle="1" w:styleId="Textbody">
    <w:name w:val="Text body"/>
    <w:basedOn w:val="Standard"/>
    <w:rsid w:val="00FE0982"/>
    <w:pPr>
      <w:suppressAutoHyphens w:val="0"/>
      <w:overflowPunct w:val="0"/>
      <w:autoSpaceDE w:val="0"/>
      <w:jc w:val="both"/>
    </w:pPr>
    <w:rPr>
      <w:rFonts w:ascii="Arial" w:eastAsia="Arial" w:hAnsi="Arial"/>
      <w:sz w:val="22"/>
      <w:szCs w:val="20"/>
      <w:lang w:bidi="ar-SA"/>
    </w:rPr>
  </w:style>
  <w:style w:type="character" w:customStyle="1" w:styleId="TITOLOCAMPIONATOCarattere">
    <w:name w:val="TITOLO_CAMPIONATO Carattere"/>
    <w:basedOn w:val="Carpredefinitoparagrafo"/>
    <w:link w:val="TITOLOCAMPIONATO"/>
    <w:rsid w:val="00467CBB"/>
    <w:rPr>
      <w:rFonts w:ascii="Arial" w:eastAsia="Arial" w:hAnsi="Arial" w:cs="Arial"/>
      <w:b/>
      <w:color w:val="000000"/>
      <w:sz w:val="36"/>
      <w:szCs w:val="36"/>
    </w:rPr>
  </w:style>
  <w:style w:type="numbering" w:customStyle="1" w:styleId="WW8Num15">
    <w:name w:val="WW8Num15"/>
    <w:basedOn w:val="Nessunelenco"/>
    <w:rsid w:val="00467CBB"/>
    <w:pPr>
      <w:numPr>
        <w:numId w:val="2"/>
      </w:numPr>
    </w:pPr>
  </w:style>
  <w:style w:type="numbering" w:customStyle="1" w:styleId="WWNum22">
    <w:name w:val="WWNum22"/>
    <w:basedOn w:val="Nessunelenco"/>
    <w:rsid w:val="00467CBB"/>
    <w:pPr>
      <w:numPr>
        <w:numId w:val="3"/>
      </w:numPr>
    </w:pPr>
  </w:style>
  <w:style w:type="numbering" w:customStyle="1" w:styleId="WWNum24">
    <w:name w:val="WWNum24"/>
    <w:basedOn w:val="Nessunelenco"/>
    <w:rsid w:val="007C5151"/>
    <w:pPr>
      <w:numPr>
        <w:numId w:val="4"/>
      </w:numPr>
    </w:pPr>
  </w:style>
  <w:style w:type="paragraph" w:styleId="Sottotitolo">
    <w:name w:val="Subtitle"/>
    <w:basedOn w:val="Normale"/>
    <w:next w:val="Normale"/>
    <w:link w:val="SottotitoloCarattere"/>
    <w:uiPriority w:val="11"/>
    <w:qFormat/>
    <w:rsid w:val="00B46E1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6E19"/>
    <w:rPr>
      <w:rFonts w:ascii="Verdana" w:eastAsiaTheme="majorEastAsia" w:hAnsi="Verdan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6E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6E19"/>
    <w:rPr>
      <w:rFonts w:ascii="Verdana" w:hAnsi="Verdana"/>
      <w:i/>
      <w:iCs/>
      <w:color w:val="404040" w:themeColor="text1" w:themeTint="BF"/>
    </w:rPr>
  </w:style>
  <w:style w:type="character" w:styleId="Enfasiintensa">
    <w:name w:val="Intense Emphasis"/>
    <w:basedOn w:val="Carpredefinitoparagrafo"/>
    <w:uiPriority w:val="21"/>
    <w:qFormat/>
    <w:rsid w:val="00B46E19"/>
    <w:rPr>
      <w:i/>
      <w:iCs/>
      <w:color w:val="365F91" w:themeColor="accent1" w:themeShade="BF"/>
    </w:rPr>
  </w:style>
  <w:style w:type="paragraph" w:styleId="Citazioneintensa">
    <w:name w:val="Intense Quote"/>
    <w:basedOn w:val="Normale"/>
    <w:next w:val="Normale"/>
    <w:link w:val="CitazioneintensaCarattere"/>
    <w:uiPriority w:val="30"/>
    <w:qFormat/>
    <w:rsid w:val="00B46E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46E19"/>
    <w:rPr>
      <w:rFonts w:ascii="Verdana" w:hAnsi="Verdana"/>
      <w:i/>
      <w:iCs/>
      <w:color w:val="365F91" w:themeColor="accent1" w:themeShade="BF"/>
    </w:rPr>
  </w:style>
  <w:style w:type="character" w:styleId="Riferimentointenso">
    <w:name w:val="Intense Reference"/>
    <w:basedOn w:val="Carpredefinitoparagrafo"/>
    <w:uiPriority w:val="32"/>
    <w:qFormat/>
    <w:rsid w:val="00B46E19"/>
    <w:rPr>
      <w:b/>
      <w:bCs/>
      <w:smallCaps/>
      <w:color w:val="365F91" w:themeColor="accent1" w:themeShade="BF"/>
      <w:spacing w:val="5"/>
    </w:rPr>
  </w:style>
  <w:style w:type="numbering" w:customStyle="1" w:styleId="WWNum26">
    <w:name w:val="WWNum26"/>
    <w:basedOn w:val="Nessunelenco"/>
    <w:rsid w:val="00C26C3C"/>
    <w:pPr>
      <w:numPr>
        <w:numId w:val="5"/>
      </w:numPr>
    </w:pPr>
  </w:style>
  <w:style w:type="character" w:customStyle="1" w:styleId="small">
    <w:name w:val="small"/>
    <w:basedOn w:val="Carpredefinitoparagrafo"/>
    <w:rsid w:val="00772077"/>
  </w:style>
  <w:style w:type="paragraph" w:customStyle="1" w:styleId="s54">
    <w:name w:val="s54"/>
    <w:basedOn w:val="Normale"/>
    <w:rsid w:val="00FB6F83"/>
    <w:pPr>
      <w:spacing w:before="100" w:beforeAutospacing="1" w:after="100" w:afterAutospacing="1"/>
      <w:jc w:val="left"/>
    </w:pPr>
    <w:rPr>
      <w:rFonts w:ascii="Times New Roman" w:hAnsi="Times New Roman"/>
      <w:sz w:val="24"/>
      <w:szCs w:val="24"/>
    </w:rPr>
  </w:style>
  <w:style w:type="character" w:customStyle="1" w:styleId="bumpedfont15">
    <w:name w:val="bumpedfont15"/>
    <w:basedOn w:val="Carpredefinitoparagrafo"/>
    <w:rsid w:val="00FB6F83"/>
  </w:style>
  <w:style w:type="paragraph" w:customStyle="1" w:styleId="s29">
    <w:name w:val="s29"/>
    <w:basedOn w:val="Normale"/>
    <w:rsid w:val="00FB6F83"/>
    <w:pPr>
      <w:spacing w:before="100" w:beforeAutospacing="1" w:after="100" w:afterAutospacing="1"/>
      <w:jc w:val="left"/>
    </w:pPr>
    <w:rPr>
      <w:rFonts w:ascii="Times New Roman" w:hAnsi="Times New Roman"/>
      <w:sz w:val="24"/>
      <w:szCs w:val="24"/>
    </w:rPr>
  </w:style>
  <w:style w:type="numbering" w:customStyle="1" w:styleId="WWNum1aaaaa">
    <w:name w:val="WWNum1aaaaa"/>
    <w:rsid w:val="00F0071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5611">
      <w:bodyDiv w:val="1"/>
      <w:marLeft w:val="0"/>
      <w:marRight w:val="0"/>
      <w:marTop w:val="0"/>
      <w:marBottom w:val="0"/>
      <w:divBdr>
        <w:top w:val="none" w:sz="0" w:space="0" w:color="auto"/>
        <w:left w:val="none" w:sz="0" w:space="0" w:color="auto"/>
        <w:bottom w:val="none" w:sz="0" w:space="0" w:color="auto"/>
        <w:right w:val="none" w:sz="0" w:space="0" w:color="auto"/>
      </w:divBdr>
      <w:divsChild>
        <w:div w:id="1021205332">
          <w:marLeft w:val="0"/>
          <w:marRight w:val="0"/>
          <w:marTop w:val="0"/>
          <w:marBottom w:val="0"/>
          <w:divBdr>
            <w:top w:val="none" w:sz="0" w:space="0" w:color="auto"/>
            <w:left w:val="none" w:sz="0" w:space="0" w:color="auto"/>
            <w:bottom w:val="none" w:sz="0" w:space="0" w:color="auto"/>
            <w:right w:val="none" w:sz="0" w:space="0" w:color="auto"/>
          </w:divBdr>
        </w:div>
        <w:div w:id="1451780547">
          <w:marLeft w:val="0"/>
          <w:marRight w:val="0"/>
          <w:marTop w:val="0"/>
          <w:marBottom w:val="0"/>
          <w:divBdr>
            <w:top w:val="none" w:sz="0" w:space="0" w:color="auto"/>
            <w:left w:val="none" w:sz="0" w:space="0" w:color="auto"/>
            <w:bottom w:val="none" w:sz="0" w:space="0" w:color="auto"/>
            <w:right w:val="none" w:sz="0" w:space="0" w:color="auto"/>
          </w:divBdr>
        </w:div>
      </w:divsChild>
    </w:div>
    <w:div w:id="138615681">
      <w:bodyDiv w:val="1"/>
      <w:marLeft w:val="0"/>
      <w:marRight w:val="0"/>
      <w:marTop w:val="0"/>
      <w:marBottom w:val="0"/>
      <w:divBdr>
        <w:top w:val="none" w:sz="0" w:space="0" w:color="auto"/>
        <w:left w:val="none" w:sz="0" w:space="0" w:color="auto"/>
        <w:bottom w:val="none" w:sz="0" w:space="0" w:color="auto"/>
        <w:right w:val="none" w:sz="0" w:space="0" w:color="auto"/>
      </w:divBdr>
    </w:div>
    <w:div w:id="196359429">
      <w:bodyDiv w:val="1"/>
      <w:marLeft w:val="0"/>
      <w:marRight w:val="0"/>
      <w:marTop w:val="0"/>
      <w:marBottom w:val="0"/>
      <w:divBdr>
        <w:top w:val="none" w:sz="0" w:space="0" w:color="auto"/>
        <w:left w:val="none" w:sz="0" w:space="0" w:color="auto"/>
        <w:bottom w:val="none" w:sz="0" w:space="0" w:color="auto"/>
        <w:right w:val="none" w:sz="0" w:space="0" w:color="auto"/>
      </w:divBdr>
      <w:divsChild>
        <w:div w:id="791049768">
          <w:marLeft w:val="0"/>
          <w:marRight w:val="0"/>
          <w:marTop w:val="0"/>
          <w:marBottom w:val="0"/>
          <w:divBdr>
            <w:top w:val="none" w:sz="0" w:space="0" w:color="auto"/>
            <w:left w:val="none" w:sz="0" w:space="0" w:color="auto"/>
            <w:bottom w:val="none" w:sz="0" w:space="0" w:color="auto"/>
            <w:right w:val="none" w:sz="0" w:space="0" w:color="auto"/>
          </w:divBdr>
          <w:divsChild>
            <w:div w:id="639189955">
              <w:marLeft w:val="0"/>
              <w:marRight w:val="0"/>
              <w:marTop w:val="0"/>
              <w:marBottom w:val="0"/>
              <w:divBdr>
                <w:top w:val="none" w:sz="0" w:space="0" w:color="auto"/>
                <w:left w:val="none" w:sz="0" w:space="0" w:color="auto"/>
                <w:bottom w:val="none" w:sz="0" w:space="0" w:color="auto"/>
                <w:right w:val="none" w:sz="0" w:space="0" w:color="auto"/>
              </w:divBdr>
              <w:divsChild>
                <w:div w:id="18420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3821">
      <w:bodyDiv w:val="1"/>
      <w:marLeft w:val="0"/>
      <w:marRight w:val="0"/>
      <w:marTop w:val="0"/>
      <w:marBottom w:val="0"/>
      <w:divBdr>
        <w:top w:val="none" w:sz="0" w:space="0" w:color="auto"/>
        <w:left w:val="none" w:sz="0" w:space="0" w:color="auto"/>
        <w:bottom w:val="none" w:sz="0" w:space="0" w:color="auto"/>
        <w:right w:val="none" w:sz="0" w:space="0" w:color="auto"/>
      </w:divBdr>
    </w:div>
    <w:div w:id="368577683">
      <w:bodyDiv w:val="1"/>
      <w:marLeft w:val="0"/>
      <w:marRight w:val="0"/>
      <w:marTop w:val="0"/>
      <w:marBottom w:val="0"/>
      <w:divBdr>
        <w:top w:val="none" w:sz="0" w:space="0" w:color="auto"/>
        <w:left w:val="none" w:sz="0" w:space="0" w:color="auto"/>
        <w:bottom w:val="none" w:sz="0" w:space="0" w:color="auto"/>
        <w:right w:val="none" w:sz="0" w:space="0" w:color="auto"/>
      </w:divBdr>
    </w:div>
    <w:div w:id="524445002">
      <w:bodyDiv w:val="1"/>
      <w:marLeft w:val="0"/>
      <w:marRight w:val="0"/>
      <w:marTop w:val="0"/>
      <w:marBottom w:val="0"/>
      <w:divBdr>
        <w:top w:val="none" w:sz="0" w:space="0" w:color="auto"/>
        <w:left w:val="none" w:sz="0" w:space="0" w:color="auto"/>
        <w:bottom w:val="none" w:sz="0" w:space="0" w:color="auto"/>
        <w:right w:val="none" w:sz="0" w:space="0" w:color="auto"/>
      </w:divBdr>
    </w:div>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603421947">
      <w:bodyDiv w:val="1"/>
      <w:marLeft w:val="0"/>
      <w:marRight w:val="0"/>
      <w:marTop w:val="0"/>
      <w:marBottom w:val="0"/>
      <w:divBdr>
        <w:top w:val="none" w:sz="0" w:space="0" w:color="auto"/>
        <w:left w:val="none" w:sz="0" w:space="0" w:color="auto"/>
        <w:bottom w:val="none" w:sz="0" w:space="0" w:color="auto"/>
        <w:right w:val="none" w:sz="0" w:space="0" w:color="auto"/>
      </w:divBdr>
    </w:div>
    <w:div w:id="645865195">
      <w:bodyDiv w:val="1"/>
      <w:marLeft w:val="0"/>
      <w:marRight w:val="0"/>
      <w:marTop w:val="0"/>
      <w:marBottom w:val="0"/>
      <w:divBdr>
        <w:top w:val="none" w:sz="0" w:space="0" w:color="auto"/>
        <w:left w:val="none" w:sz="0" w:space="0" w:color="auto"/>
        <w:bottom w:val="none" w:sz="0" w:space="0" w:color="auto"/>
        <w:right w:val="none" w:sz="0" w:space="0" w:color="auto"/>
      </w:divBdr>
    </w:div>
    <w:div w:id="770469074">
      <w:bodyDiv w:val="1"/>
      <w:marLeft w:val="0"/>
      <w:marRight w:val="0"/>
      <w:marTop w:val="0"/>
      <w:marBottom w:val="0"/>
      <w:divBdr>
        <w:top w:val="none" w:sz="0" w:space="0" w:color="auto"/>
        <w:left w:val="none" w:sz="0" w:space="0" w:color="auto"/>
        <w:bottom w:val="none" w:sz="0" w:space="0" w:color="auto"/>
        <w:right w:val="none" w:sz="0" w:space="0" w:color="auto"/>
      </w:divBdr>
    </w:div>
    <w:div w:id="799029999">
      <w:bodyDiv w:val="1"/>
      <w:marLeft w:val="0"/>
      <w:marRight w:val="0"/>
      <w:marTop w:val="0"/>
      <w:marBottom w:val="0"/>
      <w:divBdr>
        <w:top w:val="none" w:sz="0" w:space="0" w:color="auto"/>
        <w:left w:val="none" w:sz="0" w:space="0" w:color="auto"/>
        <w:bottom w:val="none" w:sz="0" w:space="0" w:color="auto"/>
        <w:right w:val="none" w:sz="0" w:space="0" w:color="auto"/>
      </w:divBdr>
    </w:div>
    <w:div w:id="804272760">
      <w:bodyDiv w:val="1"/>
      <w:marLeft w:val="0"/>
      <w:marRight w:val="0"/>
      <w:marTop w:val="0"/>
      <w:marBottom w:val="0"/>
      <w:divBdr>
        <w:top w:val="none" w:sz="0" w:space="0" w:color="auto"/>
        <w:left w:val="none" w:sz="0" w:space="0" w:color="auto"/>
        <w:bottom w:val="none" w:sz="0" w:space="0" w:color="auto"/>
        <w:right w:val="none" w:sz="0" w:space="0" w:color="auto"/>
      </w:divBdr>
    </w:div>
    <w:div w:id="81074861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11493507">
      <w:bodyDiv w:val="1"/>
      <w:marLeft w:val="0"/>
      <w:marRight w:val="0"/>
      <w:marTop w:val="0"/>
      <w:marBottom w:val="0"/>
      <w:divBdr>
        <w:top w:val="none" w:sz="0" w:space="0" w:color="auto"/>
        <w:left w:val="none" w:sz="0" w:space="0" w:color="auto"/>
        <w:bottom w:val="none" w:sz="0" w:space="0" w:color="auto"/>
        <w:right w:val="none" w:sz="0" w:space="0" w:color="auto"/>
      </w:divBdr>
    </w:div>
    <w:div w:id="1055540981">
      <w:bodyDiv w:val="1"/>
      <w:marLeft w:val="0"/>
      <w:marRight w:val="0"/>
      <w:marTop w:val="0"/>
      <w:marBottom w:val="0"/>
      <w:divBdr>
        <w:top w:val="none" w:sz="0" w:space="0" w:color="auto"/>
        <w:left w:val="none" w:sz="0" w:space="0" w:color="auto"/>
        <w:bottom w:val="none" w:sz="0" w:space="0" w:color="auto"/>
        <w:right w:val="none" w:sz="0" w:space="0" w:color="auto"/>
      </w:divBdr>
    </w:div>
    <w:div w:id="1108544987">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3048595">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522351687">
      <w:bodyDiv w:val="1"/>
      <w:marLeft w:val="0"/>
      <w:marRight w:val="0"/>
      <w:marTop w:val="0"/>
      <w:marBottom w:val="0"/>
      <w:divBdr>
        <w:top w:val="none" w:sz="0" w:space="0" w:color="auto"/>
        <w:left w:val="none" w:sz="0" w:space="0" w:color="auto"/>
        <w:bottom w:val="none" w:sz="0" w:space="0" w:color="auto"/>
        <w:right w:val="none" w:sz="0" w:space="0" w:color="auto"/>
      </w:divBdr>
      <w:divsChild>
        <w:div w:id="1498231614">
          <w:marLeft w:val="547"/>
          <w:marRight w:val="0"/>
          <w:marTop w:val="0"/>
          <w:marBottom w:val="0"/>
          <w:divBdr>
            <w:top w:val="none" w:sz="0" w:space="0" w:color="auto"/>
            <w:left w:val="none" w:sz="0" w:space="0" w:color="auto"/>
            <w:bottom w:val="none" w:sz="0" w:space="0" w:color="auto"/>
            <w:right w:val="none" w:sz="0" w:space="0" w:color="auto"/>
          </w:divBdr>
        </w:div>
        <w:div w:id="1203177160">
          <w:marLeft w:val="547"/>
          <w:marRight w:val="0"/>
          <w:marTop w:val="0"/>
          <w:marBottom w:val="0"/>
          <w:divBdr>
            <w:top w:val="none" w:sz="0" w:space="0" w:color="auto"/>
            <w:left w:val="none" w:sz="0" w:space="0" w:color="auto"/>
            <w:bottom w:val="none" w:sz="0" w:space="0" w:color="auto"/>
            <w:right w:val="none" w:sz="0" w:space="0" w:color="auto"/>
          </w:divBdr>
        </w:div>
        <w:div w:id="136413114">
          <w:marLeft w:val="547"/>
          <w:marRight w:val="0"/>
          <w:marTop w:val="0"/>
          <w:marBottom w:val="0"/>
          <w:divBdr>
            <w:top w:val="none" w:sz="0" w:space="0" w:color="auto"/>
            <w:left w:val="none" w:sz="0" w:space="0" w:color="auto"/>
            <w:bottom w:val="none" w:sz="0" w:space="0" w:color="auto"/>
            <w:right w:val="none" w:sz="0" w:space="0" w:color="auto"/>
          </w:divBdr>
        </w:div>
        <w:div w:id="1945457879">
          <w:marLeft w:val="547"/>
          <w:marRight w:val="0"/>
          <w:marTop w:val="0"/>
          <w:marBottom w:val="0"/>
          <w:divBdr>
            <w:top w:val="none" w:sz="0" w:space="0" w:color="auto"/>
            <w:left w:val="none" w:sz="0" w:space="0" w:color="auto"/>
            <w:bottom w:val="none" w:sz="0" w:space="0" w:color="auto"/>
            <w:right w:val="none" w:sz="0" w:space="0" w:color="auto"/>
          </w:divBdr>
        </w:div>
        <w:div w:id="1717117226">
          <w:marLeft w:val="547"/>
          <w:marRight w:val="0"/>
          <w:marTop w:val="0"/>
          <w:marBottom w:val="0"/>
          <w:divBdr>
            <w:top w:val="none" w:sz="0" w:space="0" w:color="auto"/>
            <w:left w:val="none" w:sz="0" w:space="0" w:color="auto"/>
            <w:bottom w:val="none" w:sz="0" w:space="0" w:color="auto"/>
            <w:right w:val="none" w:sz="0" w:space="0" w:color="auto"/>
          </w:divBdr>
        </w:div>
        <w:div w:id="981889618">
          <w:marLeft w:val="547"/>
          <w:marRight w:val="0"/>
          <w:marTop w:val="0"/>
          <w:marBottom w:val="0"/>
          <w:divBdr>
            <w:top w:val="none" w:sz="0" w:space="0" w:color="auto"/>
            <w:left w:val="none" w:sz="0" w:space="0" w:color="auto"/>
            <w:bottom w:val="none" w:sz="0" w:space="0" w:color="auto"/>
            <w:right w:val="none" w:sz="0" w:space="0" w:color="auto"/>
          </w:divBdr>
        </w:div>
        <w:div w:id="1356157301">
          <w:marLeft w:val="547"/>
          <w:marRight w:val="0"/>
          <w:marTop w:val="0"/>
          <w:marBottom w:val="0"/>
          <w:divBdr>
            <w:top w:val="none" w:sz="0" w:space="0" w:color="auto"/>
            <w:left w:val="none" w:sz="0" w:space="0" w:color="auto"/>
            <w:bottom w:val="none" w:sz="0" w:space="0" w:color="auto"/>
            <w:right w:val="none" w:sz="0" w:space="0" w:color="auto"/>
          </w:divBdr>
        </w:div>
        <w:div w:id="835724101">
          <w:marLeft w:val="547"/>
          <w:marRight w:val="0"/>
          <w:marTop w:val="0"/>
          <w:marBottom w:val="0"/>
          <w:divBdr>
            <w:top w:val="none" w:sz="0" w:space="0" w:color="auto"/>
            <w:left w:val="none" w:sz="0" w:space="0" w:color="auto"/>
            <w:bottom w:val="none" w:sz="0" w:space="0" w:color="auto"/>
            <w:right w:val="none" w:sz="0" w:space="0" w:color="auto"/>
          </w:divBdr>
        </w:div>
        <w:div w:id="199828307">
          <w:marLeft w:val="547"/>
          <w:marRight w:val="0"/>
          <w:marTop w:val="0"/>
          <w:marBottom w:val="0"/>
          <w:divBdr>
            <w:top w:val="none" w:sz="0" w:space="0" w:color="auto"/>
            <w:left w:val="none" w:sz="0" w:space="0" w:color="auto"/>
            <w:bottom w:val="none" w:sz="0" w:space="0" w:color="auto"/>
            <w:right w:val="none" w:sz="0" w:space="0" w:color="auto"/>
          </w:divBdr>
        </w:div>
        <w:div w:id="1708751336">
          <w:marLeft w:val="547"/>
          <w:marRight w:val="0"/>
          <w:marTop w:val="0"/>
          <w:marBottom w:val="0"/>
          <w:divBdr>
            <w:top w:val="none" w:sz="0" w:space="0" w:color="auto"/>
            <w:left w:val="none" w:sz="0" w:space="0" w:color="auto"/>
            <w:bottom w:val="none" w:sz="0" w:space="0" w:color="auto"/>
            <w:right w:val="none" w:sz="0" w:space="0" w:color="auto"/>
          </w:divBdr>
        </w:div>
      </w:divsChild>
    </w:div>
    <w:div w:id="1557932055">
      <w:bodyDiv w:val="1"/>
      <w:marLeft w:val="0"/>
      <w:marRight w:val="0"/>
      <w:marTop w:val="0"/>
      <w:marBottom w:val="0"/>
      <w:divBdr>
        <w:top w:val="none" w:sz="0" w:space="0" w:color="auto"/>
        <w:left w:val="none" w:sz="0" w:space="0" w:color="auto"/>
        <w:bottom w:val="none" w:sz="0" w:space="0" w:color="auto"/>
        <w:right w:val="none" w:sz="0" w:space="0" w:color="auto"/>
      </w:divBdr>
    </w:div>
    <w:div w:id="1581406249">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3152272">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726029897">
      <w:bodyDiv w:val="1"/>
      <w:marLeft w:val="0"/>
      <w:marRight w:val="0"/>
      <w:marTop w:val="0"/>
      <w:marBottom w:val="0"/>
      <w:divBdr>
        <w:top w:val="none" w:sz="0" w:space="0" w:color="auto"/>
        <w:left w:val="none" w:sz="0" w:space="0" w:color="auto"/>
        <w:bottom w:val="none" w:sz="0" w:space="0" w:color="auto"/>
        <w:right w:val="none" w:sz="0" w:space="0" w:color="auto"/>
      </w:divBdr>
    </w:div>
    <w:div w:id="173605037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6974949">
      <w:bodyDiv w:val="1"/>
      <w:marLeft w:val="0"/>
      <w:marRight w:val="0"/>
      <w:marTop w:val="0"/>
      <w:marBottom w:val="0"/>
      <w:divBdr>
        <w:top w:val="none" w:sz="0" w:space="0" w:color="auto"/>
        <w:left w:val="none" w:sz="0" w:space="0" w:color="auto"/>
        <w:bottom w:val="none" w:sz="0" w:space="0" w:color="auto"/>
        <w:right w:val="none" w:sz="0" w:space="0" w:color="auto"/>
      </w:divBdr>
      <w:divsChild>
        <w:div w:id="2130313499">
          <w:marLeft w:val="0"/>
          <w:marRight w:val="0"/>
          <w:marTop w:val="0"/>
          <w:marBottom w:val="0"/>
          <w:divBdr>
            <w:top w:val="none" w:sz="0" w:space="0" w:color="auto"/>
            <w:left w:val="none" w:sz="0" w:space="0" w:color="auto"/>
            <w:bottom w:val="none" w:sz="0" w:space="0" w:color="auto"/>
            <w:right w:val="none" w:sz="0" w:space="0" w:color="auto"/>
          </w:divBdr>
          <w:divsChild>
            <w:div w:id="167791637">
              <w:marLeft w:val="0"/>
              <w:marRight w:val="0"/>
              <w:marTop w:val="0"/>
              <w:marBottom w:val="0"/>
              <w:divBdr>
                <w:top w:val="none" w:sz="0" w:space="0" w:color="auto"/>
                <w:left w:val="none" w:sz="0" w:space="0" w:color="auto"/>
                <w:bottom w:val="none" w:sz="0" w:space="0" w:color="auto"/>
                <w:right w:val="none" w:sz="0" w:space="0" w:color="auto"/>
              </w:divBdr>
            </w:div>
            <w:div w:id="1689796628">
              <w:marLeft w:val="0"/>
              <w:marRight w:val="0"/>
              <w:marTop w:val="0"/>
              <w:marBottom w:val="0"/>
              <w:divBdr>
                <w:top w:val="none" w:sz="0" w:space="0" w:color="auto"/>
                <w:left w:val="none" w:sz="0" w:space="0" w:color="auto"/>
                <w:bottom w:val="none" w:sz="0" w:space="0" w:color="auto"/>
                <w:right w:val="none" w:sz="0" w:space="0" w:color="auto"/>
              </w:divBdr>
            </w:div>
            <w:div w:id="1735161016">
              <w:marLeft w:val="0"/>
              <w:marRight w:val="0"/>
              <w:marTop w:val="0"/>
              <w:marBottom w:val="0"/>
              <w:divBdr>
                <w:top w:val="none" w:sz="0" w:space="0" w:color="auto"/>
                <w:left w:val="none" w:sz="0" w:space="0" w:color="auto"/>
                <w:bottom w:val="none" w:sz="0" w:space="0" w:color="auto"/>
                <w:right w:val="none" w:sz="0" w:space="0" w:color="auto"/>
              </w:divBdr>
            </w:div>
            <w:div w:id="1643996783">
              <w:marLeft w:val="0"/>
              <w:marRight w:val="0"/>
              <w:marTop w:val="0"/>
              <w:marBottom w:val="0"/>
              <w:divBdr>
                <w:top w:val="none" w:sz="0" w:space="0" w:color="auto"/>
                <w:left w:val="none" w:sz="0" w:space="0" w:color="auto"/>
                <w:bottom w:val="none" w:sz="0" w:space="0" w:color="auto"/>
                <w:right w:val="none" w:sz="0" w:space="0" w:color="auto"/>
              </w:divBdr>
            </w:div>
            <w:div w:id="1262491563">
              <w:marLeft w:val="0"/>
              <w:marRight w:val="0"/>
              <w:marTop w:val="0"/>
              <w:marBottom w:val="0"/>
              <w:divBdr>
                <w:top w:val="none" w:sz="0" w:space="0" w:color="auto"/>
                <w:left w:val="none" w:sz="0" w:space="0" w:color="auto"/>
                <w:bottom w:val="none" w:sz="0" w:space="0" w:color="auto"/>
                <w:right w:val="none" w:sz="0" w:space="0" w:color="auto"/>
              </w:divBdr>
            </w:div>
            <w:div w:id="206921047">
              <w:marLeft w:val="0"/>
              <w:marRight w:val="0"/>
              <w:marTop w:val="0"/>
              <w:marBottom w:val="0"/>
              <w:divBdr>
                <w:top w:val="none" w:sz="0" w:space="0" w:color="auto"/>
                <w:left w:val="none" w:sz="0" w:space="0" w:color="auto"/>
                <w:bottom w:val="none" w:sz="0" w:space="0" w:color="auto"/>
                <w:right w:val="none" w:sz="0" w:space="0" w:color="auto"/>
              </w:divBdr>
            </w:div>
            <w:div w:id="1779830603">
              <w:marLeft w:val="0"/>
              <w:marRight w:val="0"/>
              <w:marTop w:val="0"/>
              <w:marBottom w:val="0"/>
              <w:divBdr>
                <w:top w:val="none" w:sz="0" w:space="0" w:color="auto"/>
                <w:left w:val="none" w:sz="0" w:space="0" w:color="auto"/>
                <w:bottom w:val="none" w:sz="0" w:space="0" w:color="auto"/>
                <w:right w:val="none" w:sz="0" w:space="0" w:color="auto"/>
              </w:divBdr>
            </w:div>
            <w:div w:id="990863956">
              <w:marLeft w:val="0"/>
              <w:marRight w:val="0"/>
              <w:marTop w:val="0"/>
              <w:marBottom w:val="0"/>
              <w:divBdr>
                <w:top w:val="none" w:sz="0" w:space="0" w:color="auto"/>
                <w:left w:val="none" w:sz="0" w:space="0" w:color="auto"/>
                <w:bottom w:val="none" w:sz="0" w:space="0" w:color="auto"/>
                <w:right w:val="none" w:sz="0" w:space="0" w:color="auto"/>
              </w:divBdr>
            </w:div>
            <w:div w:id="1482237747">
              <w:marLeft w:val="0"/>
              <w:marRight w:val="0"/>
              <w:marTop w:val="0"/>
              <w:marBottom w:val="0"/>
              <w:divBdr>
                <w:top w:val="none" w:sz="0" w:space="0" w:color="auto"/>
                <w:left w:val="none" w:sz="0" w:space="0" w:color="auto"/>
                <w:bottom w:val="none" w:sz="0" w:space="0" w:color="auto"/>
                <w:right w:val="none" w:sz="0" w:space="0" w:color="auto"/>
              </w:divBdr>
            </w:div>
            <w:div w:id="1788042623">
              <w:marLeft w:val="0"/>
              <w:marRight w:val="0"/>
              <w:marTop w:val="0"/>
              <w:marBottom w:val="0"/>
              <w:divBdr>
                <w:top w:val="none" w:sz="0" w:space="0" w:color="auto"/>
                <w:left w:val="none" w:sz="0" w:space="0" w:color="auto"/>
                <w:bottom w:val="none" w:sz="0" w:space="0" w:color="auto"/>
                <w:right w:val="none" w:sz="0" w:space="0" w:color="auto"/>
              </w:divBdr>
            </w:div>
            <w:div w:id="1909918779">
              <w:marLeft w:val="0"/>
              <w:marRight w:val="0"/>
              <w:marTop w:val="0"/>
              <w:marBottom w:val="0"/>
              <w:divBdr>
                <w:top w:val="none" w:sz="0" w:space="0" w:color="auto"/>
                <w:left w:val="none" w:sz="0" w:space="0" w:color="auto"/>
                <w:bottom w:val="none" w:sz="0" w:space="0" w:color="auto"/>
                <w:right w:val="none" w:sz="0" w:space="0" w:color="auto"/>
              </w:divBdr>
            </w:div>
            <w:div w:id="827477857">
              <w:marLeft w:val="0"/>
              <w:marRight w:val="0"/>
              <w:marTop w:val="0"/>
              <w:marBottom w:val="0"/>
              <w:divBdr>
                <w:top w:val="none" w:sz="0" w:space="0" w:color="auto"/>
                <w:left w:val="none" w:sz="0" w:space="0" w:color="auto"/>
                <w:bottom w:val="none" w:sz="0" w:space="0" w:color="auto"/>
                <w:right w:val="none" w:sz="0" w:space="0" w:color="auto"/>
              </w:divBdr>
            </w:div>
            <w:div w:id="1667054118">
              <w:marLeft w:val="0"/>
              <w:marRight w:val="0"/>
              <w:marTop w:val="0"/>
              <w:marBottom w:val="0"/>
              <w:divBdr>
                <w:top w:val="none" w:sz="0" w:space="0" w:color="auto"/>
                <w:left w:val="none" w:sz="0" w:space="0" w:color="auto"/>
                <w:bottom w:val="none" w:sz="0" w:space="0" w:color="auto"/>
                <w:right w:val="none" w:sz="0" w:space="0" w:color="auto"/>
              </w:divBdr>
            </w:div>
            <w:div w:id="1287538497">
              <w:marLeft w:val="0"/>
              <w:marRight w:val="0"/>
              <w:marTop w:val="0"/>
              <w:marBottom w:val="0"/>
              <w:divBdr>
                <w:top w:val="none" w:sz="0" w:space="0" w:color="auto"/>
                <w:left w:val="none" w:sz="0" w:space="0" w:color="auto"/>
                <w:bottom w:val="none" w:sz="0" w:space="0" w:color="auto"/>
                <w:right w:val="none" w:sz="0" w:space="0" w:color="auto"/>
              </w:divBdr>
            </w:div>
            <w:div w:id="765809583">
              <w:marLeft w:val="0"/>
              <w:marRight w:val="0"/>
              <w:marTop w:val="0"/>
              <w:marBottom w:val="0"/>
              <w:divBdr>
                <w:top w:val="none" w:sz="0" w:space="0" w:color="auto"/>
                <w:left w:val="none" w:sz="0" w:space="0" w:color="auto"/>
                <w:bottom w:val="none" w:sz="0" w:space="0" w:color="auto"/>
                <w:right w:val="none" w:sz="0" w:space="0" w:color="auto"/>
              </w:divBdr>
            </w:div>
            <w:div w:id="2073456422">
              <w:marLeft w:val="0"/>
              <w:marRight w:val="0"/>
              <w:marTop w:val="0"/>
              <w:marBottom w:val="0"/>
              <w:divBdr>
                <w:top w:val="none" w:sz="0" w:space="0" w:color="auto"/>
                <w:left w:val="none" w:sz="0" w:space="0" w:color="auto"/>
                <w:bottom w:val="none" w:sz="0" w:space="0" w:color="auto"/>
                <w:right w:val="none" w:sz="0" w:space="0" w:color="auto"/>
              </w:divBdr>
            </w:div>
            <w:div w:id="9886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365">
      <w:bodyDiv w:val="1"/>
      <w:marLeft w:val="0"/>
      <w:marRight w:val="0"/>
      <w:marTop w:val="0"/>
      <w:marBottom w:val="0"/>
      <w:divBdr>
        <w:top w:val="none" w:sz="0" w:space="0" w:color="auto"/>
        <w:left w:val="none" w:sz="0" w:space="0" w:color="auto"/>
        <w:bottom w:val="none" w:sz="0" w:space="0" w:color="auto"/>
        <w:right w:val="none" w:sz="0" w:space="0" w:color="auto"/>
      </w:divBdr>
    </w:div>
    <w:div w:id="1892960679">
      <w:bodyDiv w:val="1"/>
      <w:marLeft w:val="0"/>
      <w:marRight w:val="0"/>
      <w:marTop w:val="0"/>
      <w:marBottom w:val="0"/>
      <w:divBdr>
        <w:top w:val="none" w:sz="0" w:space="0" w:color="auto"/>
        <w:left w:val="none" w:sz="0" w:space="0" w:color="auto"/>
        <w:bottom w:val="none" w:sz="0" w:space="0" w:color="auto"/>
        <w:right w:val="none" w:sz="0" w:space="0" w:color="auto"/>
      </w:divBdr>
    </w:div>
    <w:div w:id="1910535885">
      <w:bodyDiv w:val="1"/>
      <w:marLeft w:val="0"/>
      <w:marRight w:val="0"/>
      <w:marTop w:val="0"/>
      <w:marBottom w:val="0"/>
      <w:divBdr>
        <w:top w:val="none" w:sz="0" w:space="0" w:color="auto"/>
        <w:left w:val="none" w:sz="0" w:space="0" w:color="auto"/>
        <w:bottom w:val="none" w:sz="0" w:space="0" w:color="auto"/>
        <w:right w:val="none" w:sz="0" w:space="0" w:color="auto"/>
      </w:divBdr>
    </w:div>
    <w:div w:id="1941840599">
      <w:bodyDiv w:val="1"/>
      <w:marLeft w:val="0"/>
      <w:marRight w:val="0"/>
      <w:marTop w:val="0"/>
      <w:marBottom w:val="0"/>
      <w:divBdr>
        <w:top w:val="none" w:sz="0" w:space="0" w:color="auto"/>
        <w:left w:val="none" w:sz="0" w:space="0" w:color="auto"/>
        <w:bottom w:val="none" w:sz="0" w:space="0" w:color="auto"/>
        <w:right w:val="none" w:sz="0" w:space="0" w:color="auto"/>
      </w:divBdr>
    </w:div>
    <w:div w:id="1975863706">
      <w:bodyDiv w:val="1"/>
      <w:marLeft w:val="0"/>
      <w:marRight w:val="0"/>
      <w:marTop w:val="0"/>
      <w:marBottom w:val="0"/>
      <w:divBdr>
        <w:top w:val="none" w:sz="0" w:space="0" w:color="auto"/>
        <w:left w:val="none" w:sz="0" w:space="0" w:color="auto"/>
        <w:bottom w:val="none" w:sz="0" w:space="0" w:color="auto"/>
        <w:right w:val="none" w:sz="0" w:space="0" w:color="auto"/>
      </w:divBdr>
    </w:div>
    <w:div w:id="1995988621">
      <w:bodyDiv w:val="1"/>
      <w:marLeft w:val="0"/>
      <w:marRight w:val="0"/>
      <w:marTop w:val="0"/>
      <w:marBottom w:val="0"/>
      <w:divBdr>
        <w:top w:val="none" w:sz="0" w:space="0" w:color="auto"/>
        <w:left w:val="none" w:sz="0" w:space="0" w:color="auto"/>
        <w:bottom w:val="none" w:sz="0" w:space="0" w:color="auto"/>
        <w:right w:val="none" w:sz="0" w:space="0" w:color="auto"/>
      </w:divBdr>
      <w:divsChild>
        <w:div w:id="1030758869">
          <w:marLeft w:val="0"/>
          <w:marRight w:val="0"/>
          <w:marTop w:val="0"/>
          <w:marBottom w:val="0"/>
          <w:divBdr>
            <w:top w:val="none" w:sz="0" w:space="0" w:color="auto"/>
            <w:left w:val="none" w:sz="0" w:space="0" w:color="auto"/>
            <w:bottom w:val="none" w:sz="0" w:space="0" w:color="auto"/>
            <w:right w:val="none" w:sz="0" w:space="0" w:color="auto"/>
          </w:divBdr>
          <w:divsChild>
            <w:div w:id="1544518605">
              <w:marLeft w:val="0"/>
              <w:marRight w:val="0"/>
              <w:marTop w:val="0"/>
              <w:marBottom w:val="0"/>
              <w:divBdr>
                <w:top w:val="none" w:sz="0" w:space="0" w:color="auto"/>
                <w:left w:val="none" w:sz="0" w:space="0" w:color="auto"/>
                <w:bottom w:val="none" w:sz="0" w:space="0" w:color="auto"/>
                <w:right w:val="none" w:sz="0" w:space="0" w:color="auto"/>
              </w:divBdr>
            </w:div>
            <w:div w:id="35128041">
              <w:marLeft w:val="0"/>
              <w:marRight w:val="0"/>
              <w:marTop w:val="0"/>
              <w:marBottom w:val="0"/>
              <w:divBdr>
                <w:top w:val="none" w:sz="0" w:space="0" w:color="auto"/>
                <w:left w:val="none" w:sz="0" w:space="0" w:color="auto"/>
                <w:bottom w:val="none" w:sz="0" w:space="0" w:color="auto"/>
                <w:right w:val="none" w:sz="0" w:space="0" w:color="auto"/>
              </w:divBdr>
            </w:div>
            <w:div w:id="921599292">
              <w:marLeft w:val="0"/>
              <w:marRight w:val="0"/>
              <w:marTop w:val="0"/>
              <w:marBottom w:val="0"/>
              <w:divBdr>
                <w:top w:val="none" w:sz="0" w:space="0" w:color="auto"/>
                <w:left w:val="none" w:sz="0" w:space="0" w:color="auto"/>
                <w:bottom w:val="none" w:sz="0" w:space="0" w:color="auto"/>
                <w:right w:val="none" w:sz="0" w:space="0" w:color="auto"/>
              </w:divBdr>
            </w:div>
            <w:div w:id="65691957">
              <w:marLeft w:val="0"/>
              <w:marRight w:val="0"/>
              <w:marTop w:val="0"/>
              <w:marBottom w:val="0"/>
              <w:divBdr>
                <w:top w:val="none" w:sz="0" w:space="0" w:color="auto"/>
                <w:left w:val="none" w:sz="0" w:space="0" w:color="auto"/>
                <w:bottom w:val="none" w:sz="0" w:space="0" w:color="auto"/>
                <w:right w:val="none" w:sz="0" w:space="0" w:color="auto"/>
              </w:divBdr>
            </w:div>
            <w:div w:id="1361861276">
              <w:marLeft w:val="0"/>
              <w:marRight w:val="0"/>
              <w:marTop w:val="0"/>
              <w:marBottom w:val="0"/>
              <w:divBdr>
                <w:top w:val="none" w:sz="0" w:space="0" w:color="auto"/>
                <w:left w:val="none" w:sz="0" w:space="0" w:color="auto"/>
                <w:bottom w:val="none" w:sz="0" w:space="0" w:color="auto"/>
                <w:right w:val="none" w:sz="0" w:space="0" w:color="auto"/>
              </w:divBdr>
            </w:div>
            <w:div w:id="733622954">
              <w:marLeft w:val="0"/>
              <w:marRight w:val="0"/>
              <w:marTop w:val="0"/>
              <w:marBottom w:val="0"/>
              <w:divBdr>
                <w:top w:val="none" w:sz="0" w:space="0" w:color="auto"/>
                <w:left w:val="none" w:sz="0" w:space="0" w:color="auto"/>
                <w:bottom w:val="none" w:sz="0" w:space="0" w:color="auto"/>
                <w:right w:val="none" w:sz="0" w:space="0" w:color="auto"/>
              </w:divBdr>
            </w:div>
            <w:div w:id="1275593562">
              <w:marLeft w:val="0"/>
              <w:marRight w:val="0"/>
              <w:marTop w:val="0"/>
              <w:marBottom w:val="0"/>
              <w:divBdr>
                <w:top w:val="none" w:sz="0" w:space="0" w:color="auto"/>
                <w:left w:val="none" w:sz="0" w:space="0" w:color="auto"/>
                <w:bottom w:val="none" w:sz="0" w:space="0" w:color="auto"/>
                <w:right w:val="none" w:sz="0" w:space="0" w:color="auto"/>
              </w:divBdr>
            </w:div>
            <w:div w:id="527640440">
              <w:marLeft w:val="0"/>
              <w:marRight w:val="0"/>
              <w:marTop w:val="0"/>
              <w:marBottom w:val="0"/>
              <w:divBdr>
                <w:top w:val="none" w:sz="0" w:space="0" w:color="auto"/>
                <w:left w:val="none" w:sz="0" w:space="0" w:color="auto"/>
                <w:bottom w:val="none" w:sz="0" w:space="0" w:color="auto"/>
                <w:right w:val="none" w:sz="0" w:space="0" w:color="auto"/>
              </w:divBdr>
            </w:div>
            <w:div w:id="697049623">
              <w:marLeft w:val="0"/>
              <w:marRight w:val="0"/>
              <w:marTop w:val="0"/>
              <w:marBottom w:val="0"/>
              <w:divBdr>
                <w:top w:val="none" w:sz="0" w:space="0" w:color="auto"/>
                <w:left w:val="none" w:sz="0" w:space="0" w:color="auto"/>
                <w:bottom w:val="none" w:sz="0" w:space="0" w:color="auto"/>
                <w:right w:val="none" w:sz="0" w:space="0" w:color="auto"/>
              </w:divBdr>
            </w:div>
            <w:div w:id="1503348520">
              <w:marLeft w:val="0"/>
              <w:marRight w:val="0"/>
              <w:marTop w:val="0"/>
              <w:marBottom w:val="0"/>
              <w:divBdr>
                <w:top w:val="none" w:sz="0" w:space="0" w:color="auto"/>
                <w:left w:val="none" w:sz="0" w:space="0" w:color="auto"/>
                <w:bottom w:val="none" w:sz="0" w:space="0" w:color="auto"/>
                <w:right w:val="none" w:sz="0" w:space="0" w:color="auto"/>
              </w:divBdr>
            </w:div>
            <w:div w:id="1773474660">
              <w:marLeft w:val="0"/>
              <w:marRight w:val="0"/>
              <w:marTop w:val="0"/>
              <w:marBottom w:val="0"/>
              <w:divBdr>
                <w:top w:val="none" w:sz="0" w:space="0" w:color="auto"/>
                <w:left w:val="none" w:sz="0" w:space="0" w:color="auto"/>
                <w:bottom w:val="none" w:sz="0" w:space="0" w:color="auto"/>
                <w:right w:val="none" w:sz="0" w:space="0" w:color="auto"/>
              </w:divBdr>
            </w:div>
            <w:div w:id="1741319522">
              <w:marLeft w:val="0"/>
              <w:marRight w:val="0"/>
              <w:marTop w:val="0"/>
              <w:marBottom w:val="0"/>
              <w:divBdr>
                <w:top w:val="none" w:sz="0" w:space="0" w:color="auto"/>
                <w:left w:val="none" w:sz="0" w:space="0" w:color="auto"/>
                <w:bottom w:val="none" w:sz="0" w:space="0" w:color="auto"/>
                <w:right w:val="none" w:sz="0" w:space="0" w:color="auto"/>
              </w:divBdr>
            </w:div>
            <w:div w:id="1601916158">
              <w:marLeft w:val="0"/>
              <w:marRight w:val="0"/>
              <w:marTop w:val="0"/>
              <w:marBottom w:val="0"/>
              <w:divBdr>
                <w:top w:val="none" w:sz="0" w:space="0" w:color="auto"/>
                <w:left w:val="none" w:sz="0" w:space="0" w:color="auto"/>
                <w:bottom w:val="none" w:sz="0" w:space="0" w:color="auto"/>
                <w:right w:val="none" w:sz="0" w:space="0" w:color="auto"/>
              </w:divBdr>
            </w:div>
            <w:div w:id="1332021450">
              <w:marLeft w:val="0"/>
              <w:marRight w:val="0"/>
              <w:marTop w:val="0"/>
              <w:marBottom w:val="0"/>
              <w:divBdr>
                <w:top w:val="none" w:sz="0" w:space="0" w:color="auto"/>
                <w:left w:val="none" w:sz="0" w:space="0" w:color="auto"/>
                <w:bottom w:val="none" w:sz="0" w:space="0" w:color="auto"/>
                <w:right w:val="none" w:sz="0" w:space="0" w:color="auto"/>
              </w:divBdr>
            </w:div>
            <w:div w:id="732385596">
              <w:marLeft w:val="0"/>
              <w:marRight w:val="0"/>
              <w:marTop w:val="0"/>
              <w:marBottom w:val="0"/>
              <w:divBdr>
                <w:top w:val="none" w:sz="0" w:space="0" w:color="auto"/>
                <w:left w:val="none" w:sz="0" w:space="0" w:color="auto"/>
                <w:bottom w:val="none" w:sz="0" w:space="0" w:color="auto"/>
                <w:right w:val="none" w:sz="0" w:space="0" w:color="auto"/>
              </w:divBdr>
            </w:div>
            <w:div w:id="341517984">
              <w:marLeft w:val="0"/>
              <w:marRight w:val="0"/>
              <w:marTop w:val="0"/>
              <w:marBottom w:val="0"/>
              <w:divBdr>
                <w:top w:val="none" w:sz="0" w:space="0" w:color="auto"/>
                <w:left w:val="none" w:sz="0" w:space="0" w:color="auto"/>
                <w:bottom w:val="none" w:sz="0" w:space="0" w:color="auto"/>
                <w:right w:val="none" w:sz="0" w:space="0" w:color="auto"/>
              </w:divBdr>
            </w:div>
            <w:div w:id="1501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174">
      <w:bodyDiv w:val="1"/>
      <w:marLeft w:val="0"/>
      <w:marRight w:val="0"/>
      <w:marTop w:val="0"/>
      <w:marBottom w:val="0"/>
      <w:divBdr>
        <w:top w:val="none" w:sz="0" w:space="0" w:color="auto"/>
        <w:left w:val="none" w:sz="0" w:space="0" w:color="auto"/>
        <w:bottom w:val="none" w:sz="0" w:space="0" w:color="auto"/>
        <w:right w:val="none" w:sz="0" w:space="0" w:color="auto"/>
      </w:divBdr>
    </w:div>
    <w:div w:id="2063869370">
      <w:bodyDiv w:val="1"/>
      <w:marLeft w:val="0"/>
      <w:marRight w:val="0"/>
      <w:marTop w:val="0"/>
      <w:marBottom w:val="0"/>
      <w:divBdr>
        <w:top w:val="none" w:sz="0" w:space="0" w:color="auto"/>
        <w:left w:val="none" w:sz="0" w:space="0" w:color="auto"/>
        <w:bottom w:val="none" w:sz="0" w:space="0" w:color="auto"/>
        <w:right w:val="none" w:sz="0" w:space="0" w:color="auto"/>
      </w:divBdr>
    </w:div>
    <w:div w:id="2083982527">
      <w:bodyDiv w:val="1"/>
      <w:marLeft w:val="0"/>
      <w:marRight w:val="0"/>
      <w:marTop w:val="0"/>
      <w:marBottom w:val="0"/>
      <w:divBdr>
        <w:top w:val="none" w:sz="0" w:space="0" w:color="auto"/>
        <w:left w:val="none" w:sz="0" w:space="0" w:color="auto"/>
        <w:bottom w:val="none" w:sz="0" w:space="0" w:color="auto"/>
        <w:right w:val="none" w:sz="0" w:space="0" w:color="auto"/>
      </w:divBdr>
      <w:divsChild>
        <w:div w:id="381641833">
          <w:marLeft w:val="0"/>
          <w:marRight w:val="0"/>
          <w:marTop w:val="0"/>
          <w:marBottom w:val="0"/>
          <w:divBdr>
            <w:top w:val="none" w:sz="0" w:space="0" w:color="auto"/>
            <w:left w:val="none" w:sz="0" w:space="0" w:color="auto"/>
            <w:bottom w:val="none" w:sz="0" w:space="0" w:color="auto"/>
            <w:right w:val="none" w:sz="0" w:space="0" w:color="auto"/>
          </w:divBdr>
        </w:div>
        <w:div w:id="717751496">
          <w:marLeft w:val="0"/>
          <w:marRight w:val="0"/>
          <w:marTop w:val="0"/>
          <w:marBottom w:val="0"/>
          <w:divBdr>
            <w:top w:val="none" w:sz="0" w:space="0" w:color="auto"/>
            <w:left w:val="none" w:sz="0" w:space="0" w:color="auto"/>
            <w:bottom w:val="none" w:sz="0" w:space="0" w:color="auto"/>
            <w:right w:val="none" w:sz="0" w:space="0" w:color="auto"/>
          </w:divBdr>
        </w:div>
      </w:divsChild>
    </w:div>
    <w:div w:id="2100373171">
      <w:bodyDiv w:val="1"/>
      <w:marLeft w:val="0"/>
      <w:marRight w:val="0"/>
      <w:marTop w:val="0"/>
      <w:marBottom w:val="0"/>
      <w:divBdr>
        <w:top w:val="none" w:sz="0" w:space="0" w:color="auto"/>
        <w:left w:val="none" w:sz="0" w:space="0" w:color="auto"/>
        <w:bottom w:val="none" w:sz="0" w:space="0" w:color="auto"/>
        <w:right w:val="none" w:sz="0" w:space="0" w:color="auto"/>
      </w:divBdr>
    </w:div>
    <w:div w:id="2103062679">
      <w:bodyDiv w:val="1"/>
      <w:marLeft w:val="0"/>
      <w:marRight w:val="0"/>
      <w:marTop w:val="0"/>
      <w:marBottom w:val="0"/>
      <w:divBdr>
        <w:top w:val="none" w:sz="0" w:space="0" w:color="auto"/>
        <w:left w:val="none" w:sz="0" w:space="0" w:color="auto"/>
        <w:bottom w:val="none" w:sz="0" w:space="0" w:color="auto"/>
        <w:right w:val="none" w:sz="0" w:space="0" w:color="auto"/>
      </w:divBdr>
    </w:div>
    <w:div w:id="2128428276">
      <w:bodyDiv w:val="1"/>
      <w:marLeft w:val="0"/>
      <w:marRight w:val="0"/>
      <w:marTop w:val="0"/>
      <w:marBottom w:val="0"/>
      <w:divBdr>
        <w:top w:val="none" w:sz="0" w:space="0" w:color="auto"/>
        <w:left w:val="none" w:sz="0" w:space="0" w:color="auto"/>
        <w:bottom w:val="none" w:sz="0" w:space="0" w:color="auto"/>
        <w:right w:val="none" w:sz="0" w:space="0" w:color="auto"/>
      </w:divBdr>
    </w:div>
    <w:div w:id="2131052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giovani/norme/comunicati/comunicato-ufficiale-n-1-figc-sgs-2026-2027-ojf55mk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igcmarch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bank.eu/it/mybank/banche-e-psp-aderenti/" TargetMode="External"/><Relationship Id="rId5" Type="http://schemas.openxmlformats.org/officeDocument/2006/relationships/webSettings" Target="webSettings.xml"/><Relationship Id="rId15" Type="http://schemas.openxmlformats.org/officeDocument/2006/relationships/hyperlink" Target="https://files.figc.it/version/c:Y2RlODI1ZGMtMWZlMS00:NWNlNTJlN2EtOTFhNi00/figc-sgs-clubgiovanili-manuale-logo.pdf" TargetMode="External"/><Relationship Id="rId10" Type="http://schemas.openxmlformats.org/officeDocument/2006/relationships/hyperlink" Target="http://www.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yperlink" Target="https://www.figc.it/media/247032/figc-sgs-clubgiovanili-manuale-logo.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4109-09FB-4FD3-87E8-D5C26C34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47</TotalTime>
  <Pages>22</Pages>
  <Words>7728</Words>
  <Characters>44052</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51677</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Alver Torresi</dc:creator>
  <cp:keywords/>
  <dc:description/>
  <cp:lastModifiedBy>Alver Torresi</cp:lastModifiedBy>
  <cp:revision>8</cp:revision>
  <cp:lastPrinted>2026-07-01T14:41:00Z</cp:lastPrinted>
  <dcterms:created xsi:type="dcterms:W3CDTF">2026-07-14T10:28:00Z</dcterms:created>
  <dcterms:modified xsi:type="dcterms:W3CDTF">2026-07-14T11:47:00Z</dcterms:modified>
</cp:coreProperties>
</file>