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656"/>
        <w:gridCol w:w="6266"/>
      </w:tblGrid>
      <w:tr w:rsidR="00D72710" w:rsidRPr="00DE1EF7" w14:paraId="21448B6E" w14:textId="77777777" w:rsidTr="008813FC">
        <w:tc>
          <w:tcPr>
            <w:tcW w:w="1514" w:type="pct"/>
          </w:tcPr>
          <w:p w14:paraId="00D95C56" w14:textId="77777777" w:rsidR="00D72710" w:rsidRPr="00482A52" w:rsidRDefault="00D72710" w:rsidP="00487A8F">
            <w:pPr>
              <w:pStyle w:val="Nessunaspaziatura"/>
              <w:rPr>
                <w:color w:val="002060"/>
                <w:sz w:val="16"/>
              </w:rPr>
            </w:pPr>
            <w:r w:rsidRPr="00482A52">
              <w:rPr>
                <w:noProof/>
                <w:color w:val="002060"/>
                <w:sz w:val="16"/>
              </w:rPr>
              <w:drawing>
                <wp:inline distT="0" distB="0" distL="0" distR="0" wp14:anchorId="7D5E5677" wp14:editId="27280426">
                  <wp:extent cx="2232000" cy="2232000"/>
                  <wp:effectExtent l="0" t="0" r="0" b="0"/>
                  <wp:docPr id="202517389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38" t="15938" r="19741" b="19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00" cy="22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B7F90E" w14:textId="77777777" w:rsidR="00D72710" w:rsidRPr="00482A52" w:rsidRDefault="00D72710" w:rsidP="00487A8F">
            <w:pPr>
              <w:pStyle w:val="Nessunaspaziatura"/>
              <w:jc w:val="center"/>
              <w:rPr>
                <w:rFonts w:ascii="VTF Redzone Classic" w:hAnsi="VTF Redzone Classic"/>
                <w:color w:val="002060"/>
                <w:sz w:val="16"/>
              </w:rPr>
            </w:pPr>
          </w:p>
        </w:tc>
        <w:tc>
          <w:tcPr>
            <w:tcW w:w="3486" w:type="pct"/>
            <w:vAlign w:val="center"/>
          </w:tcPr>
          <w:p w14:paraId="05DA4F34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Federazione Italiana Giuoco Calcio</w:t>
            </w:r>
          </w:p>
          <w:p w14:paraId="231D36F3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Lega Nazionale Dilettanti</w:t>
            </w:r>
          </w:p>
          <w:p w14:paraId="32D1DB30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24"/>
              </w:rPr>
            </w:pPr>
          </w:p>
          <w:p w14:paraId="37D28689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6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6"/>
              </w:rPr>
              <w:t>COMITATO REGIONALE MARCHE</w:t>
            </w:r>
          </w:p>
          <w:p w14:paraId="227FF98B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Via Schiavoni, snc - 60131 ANCONA</w:t>
            </w:r>
          </w:p>
          <w:p w14:paraId="22951B78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CENTRALINO: 071 285601 - FAX: 071 28560403</w:t>
            </w:r>
          </w:p>
          <w:p w14:paraId="4D4B997E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</w:p>
          <w:p w14:paraId="684C5AE0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sito internet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marche.lnd.it</w:t>
            </w:r>
          </w:p>
          <w:p w14:paraId="544736FD" w14:textId="56430132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e-mail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 xml:space="preserve">: </w:t>
            </w:r>
            <w:r w:rsidR="008813FC" w:rsidRPr="00482A52">
              <w:rPr>
                <w:rFonts w:ascii="Inter Tight" w:hAnsi="Inter Tight" w:cs="Inter Tight"/>
                <w:color w:val="002060"/>
                <w:sz w:val="24"/>
              </w:rPr>
              <w:t>cr.marche01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@lnd.it</w:t>
            </w:r>
          </w:p>
          <w:p w14:paraId="0FE36273" w14:textId="2818205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pec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marche@pec.figcmarche.it</w:t>
            </w:r>
          </w:p>
        </w:tc>
      </w:tr>
      <w:tr w:rsidR="00D72710" w:rsidRPr="00E5551A" w14:paraId="7D59E976" w14:textId="77777777" w:rsidTr="00487A8F">
        <w:tc>
          <w:tcPr>
            <w:tcW w:w="5000" w:type="pct"/>
            <w:gridSpan w:val="2"/>
          </w:tcPr>
          <w:p w14:paraId="5DA5B088" w14:textId="18E8E9B6" w:rsidR="00D72710" w:rsidRPr="00482A52" w:rsidRDefault="00D72710" w:rsidP="00487A8F">
            <w:pPr>
              <w:pStyle w:val="IntestazioneComunicato"/>
              <w:rPr>
                <w:rFonts w:ascii="Inter Tight" w:hAnsi="Inter Tight" w:cs="Inter Tight"/>
                <w:color w:val="002060"/>
                <w:sz w:val="32"/>
                <w:szCs w:val="32"/>
              </w:rPr>
            </w:pPr>
            <w:r w:rsidRPr="00482A52">
              <w:rPr>
                <w:rFonts w:ascii="Inter Tight" w:hAnsi="Inter Tight" w:cs="Inter Tight"/>
                <w:color w:val="002060"/>
                <w:sz w:val="32"/>
                <w:szCs w:val="32"/>
              </w:rPr>
              <w:t xml:space="preserve">Stagione Sportiva </w:t>
            </w:r>
            <w:r w:rsidR="004C0859">
              <w:rPr>
                <w:rFonts w:ascii="Inter Tight" w:hAnsi="Inter Tight" w:cs="Inter Tight"/>
                <w:color w:val="002060"/>
                <w:sz w:val="32"/>
                <w:szCs w:val="32"/>
              </w:rPr>
              <w:t>2026</w:t>
            </w:r>
            <w:r w:rsidRPr="00482A52">
              <w:rPr>
                <w:rFonts w:ascii="Inter Tight" w:hAnsi="Inter Tight" w:cs="Inter Tight"/>
                <w:color w:val="002060"/>
                <w:sz w:val="32"/>
                <w:szCs w:val="32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32"/>
                <w:szCs w:val="32"/>
              </w:rPr>
              <w:t>2027</w:t>
            </w:r>
          </w:p>
          <w:p w14:paraId="38724CBD" w14:textId="77777777" w:rsidR="00D72710" w:rsidRPr="00482A52" w:rsidRDefault="00D72710" w:rsidP="00487A8F">
            <w:pPr>
              <w:pStyle w:val="Nessunaspaziatura"/>
              <w:jc w:val="center"/>
              <w:rPr>
                <w:rFonts w:ascii="Inter Tight" w:hAnsi="Inter Tight" w:cs="Inter Tight"/>
                <w:color w:val="002060"/>
              </w:rPr>
            </w:pPr>
          </w:p>
          <w:p w14:paraId="13F6C7C1" w14:textId="4BCC53AA" w:rsidR="00D72710" w:rsidRPr="00482A52" w:rsidRDefault="00D72710" w:rsidP="00487A8F">
            <w:pPr>
              <w:pStyle w:val="Nessunaspaziatura"/>
              <w:jc w:val="center"/>
              <w:rPr>
                <w:rFonts w:ascii="Inter Tight" w:hAnsi="Inter Tight" w:cs="Inter Tight"/>
                <w:noProof/>
                <w:color w:val="002060"/>
                <w:sz w:val="40"/>
                <w:szCs w:val="40"/>
                <w:lang w:eastAsia="it-IT"/>
              </w:rPr>
            </w:pP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Comunicato Ufficiale N° </w:t>
            </w:r>
            <w:r w:rsidR="003C0633">
              <w:rPr>
                <w:rFonts w:ascii="Inter Tight" w:hAnsi="Inter Tight" w:cs="Inter Tight"/>
                <w:color w:val="002060"/>
                <w:sz w:val="40"/>
                <w:szCs w:val="40"/>
              </w:rPr>
              <w:t>20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 del </w:t>
            </w:r>
            <w:r w:rsidR="003C0633">
              <w:rPr>
                <w:rFonts w:ascii="Inter Tight" w:hAnsi="Inter Tight" w:cs="Inter Tight"/>
                <w:color w:val="002060"/>
                <w:sz w:val="40"/>
                <w:szCs w:val="40"/>
              </w:rPr>
              <w:t>21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40"/>
                <w:szCs w:val="40"/>
              </w:rPr>
              <w:t>0</w:t>
            </w:r>
            <w:r w:rsidR="00BB2FC8">
              <w:rPr>
                <w:rFonts w:ascii="Inter Tight" w:hAnsi="Inter Tight" w:cs="Inter Tight"/>
                <w:color w:val="002060"/>
                <w:sz w:val="40"/>
                <w:szCs w:val="40"/>
              </w:rPr>
              <w:t>8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40"/>
                <w:szCs w:val="40"/>
              </w:rPr>
              <w:t>2026</w:t>
            </w:r>
          </w:p>
        </w:tc>
      </w:tr>
    </w:tbl>
    <w:p w14:paraId="03FB14C8" w14:textId="79C43ACF" w:rsidR="00674877" w:rsidRDefault="00674877" w:rsidP="00DE17C7">
      <w:pPr>
        <w:rPr>
          <w:rFonts w:ascii="Calibri" w:hAnsi="Calibri"/>
          <w:sz w:val="22"/>
          <w:szCs w:val="22"/>
        </w:rPr>
      </w:pPr>
    </w:p>
    <w:p w14:paraId="6E46CC17" w14:textId="77777777" w:rsidR="0035650D" w:rsidRPr="00DE17C7" w:rsidRDefault="0035650D" w:rsidP="00DE17C7">
      <w:pPr>
        <w:rPr>
          <w:rFonts w:ascii="Calibri" w:hAnsi="Calibri"/>
          <w:sz w:val="22"/>
          <w:szCs w:val="22"/>
        </w:rPr>
      </w:pPr>
    </w:p>
    <w:p w14:paraId="5258F23B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0" w:name="_Toc233126345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F.I.G.C.</w:t>
      </w:r>
      <w:bookmarkEnd w:id="0"/>
    </w:p>
    <w:p w14:paraId="3951AD66" w14:textId="07A9BD1F" w:rsidR="00824900" w:rsidRDefault="00824900" w:rsidP="00432C19">
      <w:pPr>
        <w:pStyle w:val="LndNormale1"/>
        <w:rPr>
          <w:lang w:val="it-IT"/>
        </w:rPr>
      </w:pPr>
    </w:p>
    <w:p w14:paraId="0D75E2CC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1" w:name="_Toc233126346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L.N.D.</w:t>
      </w:r>
      <w:bookmarkEnd w:id="1"/>
    </w:p>
    <w:p w14:paraId="0000470C" w14:textId="77777777" w:rsidR="004D4C89" w:rsidRPr="00482A52" w:rsidRDefault="004D4C89" w:rsidP="00D4720F">
      <w:pPr>
        <w:pStyle w:val="Nessunaspaziatura"/>
        <w:rPr>
          <w:color w:val="002060"/>
        </w:rPr>
      </w:pPr>
    </w:p>
    <w:p w14:paraId="7BD5EBF2" w14:textId="1D4A28FF" w:rsidR="00B81905" w:rsidRPr="00BA2F0C" w:rsidRDefault="00B81905" w:rsidP="00B81905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BA2F0C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CU n. </w:t>
      </w:r>
      <w:r w:rsidR="008750B1" w:rsidRPr="00BA2F0C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8</w:t>
      </w:r>
      <w:r w:rsidR="00020302" w:rsidRPr="00BA2F0C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3</w:t>
      </w:r>
      <w:r w:rsidRPr="00BA2F0C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 del </w:t>
      </w:r>
      <w:r w:rsidR="00B42D90" w:rsidRPr="00BA2F0C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1</w:t>
      </w:r>
      <w:r w:rsidR="00555CD3" w:rsidRPr="00BA2F0C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8</w:t>
      </w:r>
      <w:r w:rsidRPr="00BA2F0C">
        <w:rPr>
          <w:rFonts w:ascii="Inter Tight" w:hAnsi="Inter Tight" w:cs="Inter Tight"/>
          <w:b/>
          <w:color w:val="002060"/>
          <w:sz w:val="28"/>
          <w:szCs w:val="28"/>
          <w:u w:val="single"/>
        </w:rPr>
        <w:t>.</w:t>
      </w:r>
      <w:r w:rsidRPr="00BA2F0C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0</w:t>
      </w:r>
      <w:r w:rsidR="00B42D90" w:rsidRPr="00BA2F0C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8</w:t>
      </w:r>
      <w:r w:rsidRPr="00BA2F0C">
        <w:rPr>
          <w:rFonts w:ascii="Inter Tight" w:hAnsi="Inter Tight" w:cs="Inter Tight"/>
          <w:b/>
          <w:color w:val="002060"/>
          <w:sz w:val="28"/>
          <w:szCs w:val="28"/>
          <w:u w:val="single"/>
        </w:rPr>
        <w:t>.202</w:t>
      </w:r>
      <w:r w:rsidRPr="00BA2F0C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6</w:t>
      </w:r>
      <w:r w:rsidRPr="00BA2F0C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 LND</w:t>
      </w:r>
    </w:p>
    <w:p w14:paraId="5EADDCCA" w14:textId="7C0D5F9F" w:rsidR="000D255E" w:rsidRPr="00BA2F0C" w:rsidRDefault="00555CD3" w:rsidP="000D255E">
      <w:pPr>
        <w:pStyle w:val="LndNormale1"/>
        <w:rPr>
          <w:color w:val="002060"/>
        </w:rPr>
      </w:pPr>
      <w:r w:rsidRPr="00BA2F0C">
        <w:rPr>
          <w:color w:val="002060"/>
          <w:lang w:val="it-IT"/>
        </w:rPr>
        <w:t>S</w:t>
      </w:r>
      <w:r w:rsidRPr="00BA2F0C">
        <w:rPr>
          <w:color w:val="002060"/>
        </w:rPr>
        <w:t>i trasmette, in allegato, il Comunicato Ufficiale n. 33/A della F.I.G.C., inerente l'abbreviazione dei termini procedurali dinanzi agli Organi di Giustizia Sportiva per le gare delle fasi regionali di Coppa Italia, di Coppa Regione e Coppa Provincia organizzate dai Comitati Regionali della Lega Nazionale Dilettanti, stagione sportiva 2026/2027</w:t>
      </w:r>
    </w:p>
    <w:p w14:paraId="281A5E3C" w14:textId="64BAFC1C" w:rsidR="00555CD3" w:rsidRPr="00BA2F0C" w:rsidRDefault="00555CD3" w:rsidP="000D255E">
      <w:pPr>
        <w:pStyle w:val="LndNormale1"/>
        <w:rPr>
          <w:color w:val="002060"/>
        </w:rPr>
      </w:pPr>
    </w:p>
    <w:p w14:paraId="1F9A747D" w14:textId="3DE2498B" w:rsidR="003D223D" w:rsidRPr="00BA2F0C" w:rsidRDefault="003D223D" w:rsidP="003D223D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BA2F0C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CU n. </w:t>
      </w:r>
      <w:r w:rsidRPr="00BA2F0C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84</w:t>
      </w:r>
      <w:r w:rsidRPr="00BA2F0C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 del </w:t>
      </w:r>
      <w:r w:rsidRPr="00BA2F0C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18</w:t>
      </w:r>
      <w:r w:rsidRPr="00BA2F0C">
        <w:rPr>
          <w:rFonts w:ascii="Inter Tight" w:hAnsi="Inter Tight" w:cs="Inter Tight"/>
          <w:b/>
          <w:color w:val="002060"/>
          <w:sz w:val="28"/>
          <w:szCs w:val="28"/>
          <w:u w:val="single"/>
        </w:rPr>
        <w:t>.</w:t>
      </w:r>
      <w:r w:rsidRPr="00BA2F0C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08</w:t>
      </w:r>
      <w:r w:rsidRPr="00BA2F0C">
        <w:rPr>
          <w:rFonts w:ascii="Inter Tight" w:hAnsi="Inter Tight" w:cs="Inter Tight"/>
          <w:b/>
          <w:color w:val="002060"/>
          <w:sz w:val="28"/>
          <w:szCs w:val="28"/>
          <w:u w:val="single"/>
        </w:rPr>
        <w:t>.202</w:t>
      </w:r>
      <w:r w:rsidRPr="00BA2F0C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6</w:t>
      </w:r>
      <w:r w:rsidRPr="00BA2F0C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 LND</w:t>
      </w:r>
    </w:p>
    <w:p w14:paraId="03739763" w14:textId="3BBBC02E" w:rsidR="003D223D" w:rsidRPr="00BA2F0C" w:rsidRDefault="003D223D" w:rsidP="003D223D">
      <w:pPr>
        <w:pStyle w:val="LndNormale1"/>
        <w:rPr>
          <w:color w:val="002060"/>
        </w:rPr>
      </w:pPr>
      <w:r w:rsidRPr="00BA2F0C">
        <w:rPr>
          <w:color w:val="002060"/>
          <w:lang w:val="it-IT"/>
        </w:rPr>
        <w:t>S</w:t>
      </w:r>
      <w:r w:rsidRPr="00BA2F0C">
        <w:rPr>
          <w:color w:val="002060"/>
        </w:rPr>
        <w:t>i trasmette, in allegato, il Comunicato Ufficiale n. 3</w:t>
      </w:r>
      <w:r w:rsidRPr="00BA2F0C">
        <w:rPr>
          <w:color w:val="002060"/>
          <w:lang w:val="it-IT"/>
        </w:rPr>
        <w:t>4</w:t>
      </w:r>
      <w:r w:rsidRPr="00BA2F0C">
        <w:rPr>
          <w:color w:val="002060"/>
        </w:rPr>
        <w:t>/A della F.I.G.C., inerente l'abbreviazione dei termini procedurali dinanzi agli Organi di Giustizia Sportiva per le gare dell</w:t>
      </w:r>
      <w:r w:rsidRPr="00BA2F0C">
        <w:rPr>
          <w:color w:val="002060"/>
          <w:lang w:val="it-IT"/>
        </w:rPr>
        <w:t>a</w:t>
      </w:r>
      <w:r w:rsidRPr="00BA2F0C">
        <w:rPr>
          <w:color w:val="002060"/>
        </w:rPr>
        <w:t xml:space="preserve"> fas</w:t>
      </w:r>
      <w:r w:rsidRPr="00BA2F0C">
        <w:rPr>
          <w:color w:val="002060"/>
          <w:lang w:val="it-IT"/>
        </w:rPr>
        <w:t>e</w:t>
      </w:r>
      <w:r w:rsidRPr="00BA2F0C">
        <w:rPr>
          <w:color w:val="002060"/>
        </w:rPr>
        <w:t xml:space="preserve"> </w:t>
      </w:r>
      <w:r w:rsidRPr="00BA2F0C">
        <w:rPr>
          <w:color w:val="002060"/>
          <w:lang w:val="it-IT"/>
        </w:rPr>
        <w:t>nazionale</w:t>
      </w:r>
      <w:r w:rsidRPr="00BA2F0C">
        <w:rPr>
          <w:color w:val="002060"/>
        </w:rPr>
        <w:t xml:space="preserve"> d</w:t>
      </w:r>
      <w:r w:rsidRPr="00BA2F0C">
        <w:rPr>
          <w:color w:val="002060"/>
          <w:lang w:val="it-IT"/>
        </w:rPr>
        <w:t>ella</w:t>
      </w:r>
      <w:r w:rsidRPr="00BA2F0C">
        <w:rPr>
          <w:color w:val="002060"/>
        </w:rPr>
        <w:t xml:space="preserve"> Coppa Italia</w:t>
      </w:r>
      <w:r w:rsidRPr="00BA2F0C">
        <w:rPr>
          <w:color w:val="002060"/>
          <w:lang w:val="it-IT"/>
        </w:rPr>
        <w:t xml:space="preserve"> Dilettanti </w:t>
      </w:r>
      <w:r w:rsidRPr="00BA2F0C">
        <w:rPr>
          <w:color w:val="002060"/>
        </w:rPr>
        <w:t>organizzat</w:t>
      </w:r>
      <w:r w:rsidRPr="00BA2F0C">
        <w:rPr>
          <w:color w:val="002060"/>
          <w:lang w:val="it-IT"/>
        </w:rPr>
        <w:t>a</w:t>
      </w:r>
      <w:r w:rsidRPr="00BA2F0C">
        <w:rPr>
          <w:color w:val="002060"/>
        </w:rPr>
        <w:t xml:space="preserve"> d</w:t>
      </w:r>
      <w:r w:rsidRPr="00BA2F0C">
        <w:rPr>
          <w:color w:val="002060"/>
          <w:lang w:val="it-IT"/>
        </w:rPr>
        <w:t>a</w:t>
      </w:r>
      <w:r w:rsidRPr="00BA2F0C">
        <w:rPr>
          <w:color w:val="002060"/>
        </w:rPr>
        <w:t>lla Lega Nazionale Dilettanti, stagione sportiva 2026/2027</w:t>
      </w:r>
    </w:p>
    <w:p w14:paraId="74669CCE" w14:textId="6D8C1251" w:rsidR="003D223D" w:rsidRPr="00BA2F0C" w:rsidRDefault="003D223D" w:rsidP="000D255E">
      <w:pPr>
        <w:pStyle w:val="LndNormale1"/>
        <w:rPr>
          <w:color w:val="002060"/>
        </w:rPr>
      </w:pPr>
    </w:p>
    <w:p w14:paraId="071EDDDD" w14:textId="06880136" w:rsidR="007579D1" w:rsidRPr="00BA2F0C" w:rsidRDefault="007579D1" w:rsidP="007579D1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BA2F0C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CU n. </w:t>
      </w:r>
      <w:r w:rsidRPr="00BA2F0C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85</w:t>
      </w:r>
      <w:r w:rsidRPr="00BA2F0C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 del </w:t>
      </w:r>
      <w:r w:rsidRPr="00BA2F0C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18</w:t>
      </w:r>
      <w:r w:rsidRPr="00BA2F0C">
        <w:rPr>
          <w:rFonts w:ascii="Inter Tight" w:hAnsi="Inter Tight" w:cs="Inter Tight"/>
          <w:b/>
          <w:color w:val="002060"/>
          <w:sz w:val="28"/>
          <w:szCs w:val="28"/>
          <w:u w:val="single"/>
        </w:rPr>
        <w:t>.</w:t>
      </w:r>
      <w:r w:rsidRPr="00BA2F0C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08</w:t>
      </w:r>
      <w:r w:rsidRPr="00BA2F0C">
        <w:rPr>
          <w:rFonts w:ascii="Inter Tight" w:hAnsi="Inter Tight" w:cs="Inter Tight"/>
          <w:b/>
          <w:color w:val="002060"/>
          <w:sz w:val="28"/>
          <w:szCs w:val="28"/>
          <w:u w:val="single"/>
        </w:rPr>
        <w:t>.202</w:t>
      </w:r>
      <w:r w:rsidRPr="00BA2F0C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6</w:t>
      </w:r>
      <w:r w:rsidRPr="00BA2F0C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 LND</w:t>
      </w:r>
    </w:p>
    <w:p w14:paraId="31A7A2D7" w14:textId="18020380" w:rsidR="007579D1" w:rsidRPr="00BA2F0C" w:rsidRDefault="007579D1" w:rsidP="000D255E">
      <w:pPr>
        <w:pStyle w:val="LndNormale1"/>
        <w:rPr>
          <w:color w:val="002060"/>
          <w:lang w:val="it-IT"/>
        </w:rPr>
      </w:pPr>
      <w:r w:rsidRPr="00BA2F0C">
        <w:rPr>
          <w:color w:val="002060"/>
          <w:lang w:val="it-IT"/>
        </w:rPr>
        <w:t>S</w:t>
      </w:r>
      <w:r w:rsidRPr="00BA2F0C">
        <w:rPr>
          <w:color w:val="002060"/>
        </w:rPr>
        <w:t>i trasmette, in allegato, il Comunicato Ufficiale n. 3</w:t>
      </w:r>
      <w:r w:rsidRPr="00BA2F0C">
        <w:rPr>
          <w:color w:val="002060"/>
          <w:lang w:val="it-IT"/>
        </w:rPr>
        <w:t>5</w:t>
      </w:r>
      <w:r w:rsidRPr="00BA2F0C">
        <w:rPr>
          <w:color w:val="002060"/>
        </w:rPr>
        <w:t xml:space="preserve">/A della F.I.G.C., inerente l'abbreviazione dei termini procedurali dinanzi agli Organi di Giustizia Sportiva per le </w:t>
      </w:r>
      <w:r w:rsidRPr="00BA2F0C">
        <w:rPr>
          <w:color w:val="002060"/>
          <w:lang w:val="it-IT"/>
        </w:rPr>
        <w:t>2 giornate della fase preliminare della Coppa Italia Primavera di Calcio Femminile, stagione sportiva 2026/2027.</w:t>
      </w:r>
    </w:p>
    <w:p w14:paraId="204D07E4" w14:textId="463466C2" w:rsidR="00BA2F0C" w:rsidRDefault="00BA2F0C" w:rsidP="000D255E">
      <w:pPr>
        <w:pStyle w:val="LndNormale1"/>
        <w:rPr>
          <w:lang w:val="it-IT"/>
        </w:rPr>
      </w:pPr>
    </w:p>
    <w:p w14:paraId="1891C0D6" w14:textId="02FA35D3" w:rsidR="00BA2F0C" w:rsidRPr="00807124" w:rsidRDefault="00BA2F0C" w:rsidP="00BA2F0C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807124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CIRCOLARE  N. </w:t>
      </w: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1</w:t>
      </w:r>
      <w:r w:rsidR="0029733B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3</w:t>
      </w:r>
      <w:r w:rsidRPr="00807124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 del </w:t>
      </w:r>
      <w:r w:rsidR="0029733B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21</w:t>
      </w: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.</w:t>
      </w:r>
      <w:r w:rsidRPr="00807124">
        <w:rPr>
          <w:rFonts w:ascii="Inter Tight" w:hAnsi="Inter Tight" w:cs="Inter Tight"/>
          <w:b/>
          <w:color w:val="002060"/>
          <w:sz w:val="28"/>
          <w:szCs w:val="28"/>
          <w:u w:val="single"/>
        </w:rPr>
        <w:t>0</w:t>
      </w:r>
      <w:r w:rsidR="0029733B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8</w:t>
      </w: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.</w:t>
      </w:r>
      <w:r w:rsidRPr="00807124">
        <w:rPr>
          <w:rFonts w:ascii="Inter Tight" w:hAnsi="Inter Tight" w:cs="Inter Tight"/>
          <w:b/>
          <w:color w:val="002060"/>
          <w:sz w:val="28"/>
          <w:szCs w:val="28"/>
          <w:u w:val="single"/>
        </w:rPr>
        <w:t>2026 L.N.D.</w:t>
      </w:r>
    </w:p>
    <w:p w14:paraId="2A9F933B" w14:textId="055E4E34" w:rsidR="00BA2F0C" w:rsidRPr="00BC70B8" w:rsidRDefault="00BA2F0C" w:rsidP="00BA2F0C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BC70B8">
        <w:rPr>
          <w:rFonts w:ascii="Inter Tight" w:hAnsi="Inter Tight" w:cs="Inter Tight"/>
          <w:color w:val="002060"/>
        </w:rPr>
        <w:t xml:space="preserve">Si trasmette, per opportuna conoscenza, copia della circolare n° </w:t>
      </w:r>
      <w:r>
        <w:rPr>
          <w:rFonts w:ascii="Inter Tight" w:hAnsi="Inter Tight" w:cs="Inter Tight"/>
          <w:color w:val="002060"/>
          <w:lang w:val="it-IT"/>
        </w:rPr>
        <w:t>25</w:t>
      </w:r>
      <w:r w:rsidRPr="00BC70B8">
        <w:rPr>
          <w:rFonts w:ascii="Inter Tight" w:hAnsi="Inter Tight" w:cs="Inter Tight"/>
          <w:color w:val="002060"/>
        </w:rPr>
        <w:t xml:space="preserve">-2026 elaborata dal Centro Studi Tributari della L.N.D. </w:t>
      </w:r>
      <w:r w:rsidRPr="00BC70B8">
        <w:rPr>
          <w:rFonts w:ascii="Inter Tight" w:hAnsi="Inter Tight" w:cs="Inter Tight"/>
          <w:color w:val="002060"/>
          <w:lang w:val="it-IT"/>
        </w:rPr>
        <w:t>avente per oggetto:</w:t>
      </w:r>
    </w:p>
    <w:p w14:paraId="46E00ED5" w14:textId="360CD723" w:rsidR="00BA2F0C" w:rsidRPr="00BC70B8" w:rsidRDefault="00BA2F0C" w:rsidP="00BA2F0C">
      <w:pPr>
        <w:pStyle w:val="LndNormale1"/>
        <w:rPr>
          <w:rFonts w:ascii="Inter Tight" w:hAnsi="Inter Tight" w:cs="Inter Tight"/>
          <w:color w:val="002060"/>
        </w:rPr>
      </w:pPr>
      <w:r w:rsidRPr="00BC70B8">
        <w:rPr>
          <w:rFonts w:ascii="Inter Tight" w:hAnsi="Inter Tight" w:cs="Inter Tight"/>
          <w:b/>
          <w:i/>
          <w:color w:val="002060"/>
          <w:lang w:val="it-IT"/>
        </w:rPr>
        <w:t>“</w:t>
      </w:r>
      <w:r>
        <w:rPr>
          <w:rFonts w:ascii="Inter Tight" w:hAnsi="Inter Tight" w:cs="Inter Tight"/>
          <w:b/>
          <w:i/>
          <w:color w:val="002060"/>
          <w:lang w:val="it-IT"/>
        </w:rPr>
        <w:t>Circolare Agenzia delle Entrate n. 7/E del 7 agosto 2026 – Chiarimenti in merito al D.Lgs. n. 36 del 28 febbraio 2021, di attuazione della Legge 8 agosto 2019, n. 86, recante riordino e riforma delle disposizioni in materia di enti sportivi professionistici e dilettantistisci, nonché di lavoro sportivo</w:t>
      </w:r>
      <w:r w:rsidRPr="00BC70B8">
        <w:rPr>
          <w:rFonts w:ascii="Inter Tight" w:hAnsi="Inter Tight" w:cs="Inter Tight"/>
          <w:b/>
          <w:i/>
          <w:color w:val="002060"/>
          <w:lang w:val="it-IT"/>
        </w:rPr>
        <w:t>”</w:t>
      </w:r>
    </w:p>
    <w:p w14:paraId="6356EB67" w14:textId="77777777" w:rsidR="00BA2F0C" w:rsidRPr="00BA2F0C" w:rsidRDefault="00BA2F0C" w:rsidP="000D255E">
      <w:pPr>
        <w:pStyle w:val="LndNormale1"/>
      </w:pPr>
    </w:p>
    <w:p w14:paraId="1D25D34E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2" w:name="_Toc233126347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</w:t>
      </w:r>
      <w:r w:rsidR="00BF6327"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ICAZIONI DEL COMITATO REGIONALE</w:t>
      </w:r>
      <w:bookmarkEnd w:id="2"/>
    </w:p>
    <w:p w14:paraId="66AE63A6" w14:textId="494E8832" w:rsidR="005F1E30" w:rsidRPr="00020302" w:rsidRDefault="001325D5" w:rsidP="005F1E30">
      <w:pPr>
        <w:pStyle w:val="Titolo2"/>
        <w:rPr>
          <w:rFonts w:ascii="Inter Tight" w:hAnsi="Inter Tight" w:cs="Inter Tight"/>
          <w:i w:val="0"/>
          <w:color w:val="002060"/>
          <w:u w:val="single"/>
        </w:rPr>
      </w:pPr>
      <w:r w:rsidRPr="00020302">
        <w:rPr>
          <w:rFonts w:ascii="Inter Tight" w:hAnsi="Inter Tight" w:cs="Inter Tight"/>
          <w:i w:val="0"/>
          <w:color w:val="002060"/>
          <w:u w:val="single"/>
        </w:rPr>
        <w:lastRenderedPageBreak/>
        <w:t>VARIAZIONI AL CALENDARIO</w:t>
      </w:r>
    </w:p>
    <w:p w14:paraId="4B31CCB8" w14:textId="77777777" w:rsidR="005F1E30" w:rsidRPr="00D92224" w:rsidRDefault="005F1E30" w:rsidP="005F1E30">
      <w:pPr>
        <w:rPr>
          <w:rFonts w:ascii="Inter Tight" w:hAnsi="Inter Tight" w:cs="Inter Tight"/>
          <w:sz w:val="22"/>
          <w:szCs w:val="22"/>
        </w:rPr>
      </w:pPr>
    </w:p>
    <w:p w14:paraId="50877A85" w14:textId="77777777" w:rsidR="005F1E30" w:rsidRDefault="005F1E30" w:rsidP="005F1E30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5F1E30">
        <w:rPr>
          <w:rFonts w:ascii="Inter Tight" w:hAnsi="Inter Tight" w:cs="Inter Tight"/>
          <w:b/>
          <w:color w:val="002060"/>
          <w:sz w:val="22"/>
          <w:szCs w:val="22"/>
          <w:u w:val="single"/>
        </w:rPr>
        <w:t>CAMPIONATO ECCELLENZA</w:t>
      </w:r>
    </w:p>
    <w:p w14:paraId="1BBCE3F2" w14:textId="4DFAB498" w:rsidR="005F1E30" w:rsidRPr="00D943C8" w:rsidRDefault="005F1E30" w:rsidP="005F1E30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>
        <w:rPr>
          <w:rFonts w:ascii="Inter Tight" w:hAnsi="Inter Tight" w:cs="Inter Tight"/>
          <w:color w:val="002060"/>
          <w:sz w:val="22"/>
          <w:szCs w:val="22"/>
        </w:rPr>
        <w:t xml:space="preserve">Causa indisponibilità campo per manifestazione la seguente gara è anticipata a </w:t>
      </w:r>
      <w:r w:rsidRPr="00D943C8">
        <w:rPr>
          <w:rFonts w:ascii="Inter Tight" w:hAnsi="Inter Tight" w:cs="Inter Tight"/>
          <w:b/>
          <w:color w:val="002060"/>
          <w:sz w:val="22"/>
          <w:szCs w:val="22"/>
          <w:u w:val="single"/>
        </w:rPr>
        <w:t>sabato 05.09.2026 ore 15,30:</w:t>
      </w:r>
    </w:p>
    <w:p w14:paraId="25EF11DF" w14:textId="176B02C7" w:rsidR="005F1E30" w:rsidRPr="005F1E30" w:rsidRDefault="005F1E30" w:rsidP="005F1E30">
      <w:pPr>
        <w:rPr>
          <w:rFonts w:ascii="Inter Tight" w:hAnsi="Inter Tight" w:cs="Inter Tight"/>
          <w:b/>
          <w:color w:val="002060"/>
          <w:sz w:val="22"/>
          <w:szCs w:val="22"/>
        </w:rPr>
      </w:pPr>
      <w:r w:rsidRPr="005F1E30">
        <w:rPr>
          <w:rFonts w:ascii="Inter Tight" w:hAnsi="Inter Tight" w:cs="Inter Tight"/>
          <w:b/>
          <w:color w:val="002060"/>
          <w:sz w:val="22"/>
          <w:szCs w:val="22"/>
        </w:rPr>
        <w:t>LMV URBINO CALCIO/AURORA TREIA</w:t>
      </w:r>
    </w:p>
    <w:p w14:paraId="1AB09FA9" w14:textId="49948C04" w:rsidR="005C3FB5" w:rsidRDefault="005C3FB5" w:rsidP="008732AF">
      <w:pPr>
        <w:pStyle w:val="LndNormale1"/>
        <w:rPr>
          <w:color w:val="002060"/>
          <w:lang w:val="it-IT"/>
        </w:rPr>
      </w:pPr>
    </w:p>
    <w:p w14:paraId="62CC4852" w14:textId="51FF6DF2" w:rsidR="001325D5" w:rsidRDefault="001325D5" w:rsidP="008732AF">
      <w:pPr>
        <w:pStyle w:val="LndNormale1"/>
        <w:rPr>
          <w:color w:val="002060"/>
          <w:lang w:val="it-IT"/>
        </w:rPr>
      </w:pPr>
    </w:p>
    <w:p w14:paraId="0E353D36" w14:textId="77777777" w:rsidR="001325D5" w:rsidRPr="00E9595D" w:rsidRDefault="001325D5" w:rsidP="001325D5">
      <w:pPr>
        <w:rPr>
          <w:rFonts w:ascii="Arial" w:hAnsi="Arial" w:cs="Arial"/>
          <w:b/>
          <w:color w:val="002060"/>
          <w:sz w:val="28"/>
          <w:szCs w:val="28"/>
          <w:u w:val="single"/>
        </w:rPr>
      </w:pPr>
      <w:r w:rsidRPr="00E9595D">
        <w:rPr>
          <w:rFonts w:ascii="Arial" w:hAnsi="Arial" w:cs="Arial"/>
          <w:b/>
          <w:color w:val="002060"/>
          <w:sz w:val="28"/>
          <w:szCs w:val="28"/>
          <w:u w:val="single"/>
        </w:rPr>
        <w:t>GARE AMICHEVOLI</w:t>
      </w:r>
    </w:p>
    <w:p w14:paraId="2B79FA9D" w14:textId="77777777" w:rsidR="001325D5" w:rsidRPr="00E9595D" w:rsidRDefault="001325D5" w:rsidP="001325D5">
      <w:pPr>
        <w:rPr>
          <w:rFonts w:ascii="Arial" w:hAnsi="Arial" w:cs="Arial"/>
          <w:color w:val="002060"/>
          <w:sz w:val="22"/>
          <w:szCs w:val="22"/>
        </w:rPr>
      </w:pPr>
    </w:p>
    <w:p w14:paraId="01902325" w14:textId="37EDAEF8" w:rsidR="001325D5" w:rsidRPr="00E9595D" w:rsidRDefault="001325D5" w:rsidP="001325D5">
      <w:pPr>
        <w:rPr>
          <w:rFonts w:ascii="Arial" w:hAnsi="Arial" w:cs="Arial"/>
          <w:color w:val="002060"/>
          <w:sz w:val="22"/>
          <w:szCs w:val="22"/>
        </w:rPr>
      </w:pPr>
      <w:r w:rsidRPr="00E9595D">
        <w:rPr>
          <w:rFonts w:ascii="Arial" w:hAnsi="Arial" w:cs="Arial"/>
          <w:color w:val="002060"/>
          <w:sz w:val="22"/>
          <w:szCs w:val="22"/>
        </w:rPr>
        <w:t xml:space="preserve">Si ricorda che, per motivi tecnico/organizzativi, le Società devono comunicare al Comitato Regionale eventuali </w:t>
      </w:r>
      <w:r w:rsidR="00020302" w:rsidRPr="00E9595D">
        <w:rPr>
          <w:rFonts w:ascii="Arial" w:hAnsi="Arial" w:cs="Arial"/>
          <w:color w:val="002060"/>
          <w:sz w:val="22"/>
          <w:szCs w:val="22"/>
        </w:rPr>
        <w:t xml:space="preserve">richieste di </w:t>
      </w:r>
      <w:r w:rsidRPr="00E9595D">
        <w:rPr>
          <w:rFonts w:ascii="Arial" w:hAnsi="Arial" w:cs="Arial"/>
          <w:color w:val="002060"/>
          <w:sz w:val="22"/>
          <w:szCs w:val="22"/>
        </w:rPr>
        <w:t xml:space="preserve">gare amichevoli che prevedono anche la designazione arbitrale, </w:t>
      </w:r>
      <w:r w:rsidRPr="00E9595D">
        <w:rPr>
          <w:rFonts w:ascii="Arial" w:hAnsi="Arial" w:cs="Arial"/>
          <w:b/>
          <w:color w:val="002060"/>
          <w:sz w:val="22"/>
          <w:szCs w:val="22"/>
        </w:rPr>
        <w:t>almeno 7 giorni prima dell’evento.</w:t>
      </w:r>
    </w:p>
    <w:p w14:paraId="4F29B5EE" w14:textId="77777777" w:rsidR="001325D5" w:rsidRPr="00E9595D" w:rsidRDefault="001325D5" w:rsidP="008732AF">
      <w:pPr>
        <w:pStyle w:val="LndNormale1"/>
        <w:rPr>
          <w:color w:val="002060"/>
          <w:lang w:val="it-IT"/>
        </w:rPr>
      </w:pPr>
    </w:p>
    <w:p w14:paraId="4B340FDA" w14:textId="0FD61871" w:rsidR="005C3FB5" w:rsidRPr="00E9595D" w:rsidRDefault="005C3FB5" w:rsidP="008732AF">
      <w:pPr>
        <w:pStyle w:val="LndNormale1"/>
        <w:rPr>
          <w:color w:val="002060"/>
        </w:rPr>
      </w:pPr>
    </w:p>
    <w:p w14:paraId="42BEB356" w14:textId="722F20EA" w:rsidR="00020302" w:rsidRPr="00E9595D" w:rsidRDefault="00020302" w:rsidP="00020302">
      <w:pPr>
        <w:rPr>
          <w:rFonts w:ascii="Arial" w:hAnsi="Arial" w:cs="Arial"/>
          <w:b/>
          <w:color w:val="002060"/>
          <w:sz w:val="28"/>
          <w:szCs w:val="28"/>
          <w:u w:val="single"/>
        </w:rPr>
      </w:pPr>
      <w:r w:rsidRPr="00E9595D">
        <w:rPr>
          <w:rFonts w:ascii="Arial" w:hAnsi="Arial" w:cs="Arial"/>
          <w:b/>
          <w:color w:val="002060"/>
          <w:sz w:val="28"/>
          <w:szCs w:val="28"/>
          <w:u w:val="single"/>
        </w:rPr>
        <w:t>DESIDERATA PER CALENDARI</w:t>
      </w:r>
    </w:p>
    <w:p w14:paraId="28F2B240" w14:textId="77777777" w:rsidR="00020302" w:rsidRPr="00E9595D" w:rsidRDefault="00020302" w:rsidP="00020302">
      <w:pPr>
        <w:rPr>
          <w:rFonts w:ascii="Arial" w:hAnsi="Arial" w:cs="Arial"/>
          <w:color w:val="002060"/>
          <w:sz w:val="22"/>
          <w:szCs w:val="22"/>
        </w:rPr>
      </w:pPr>
    </w:p>
    <w:p w14:paraId="2104F928" w14:textId="5CE602BB" w:rsidR="00020302" w:rsidRPr="00E9595D" w:rsidRDefault="00020302" w:rsidP="00020302">
      <w:pPr>
        <w:rPr>
          <w:rFonts w:ascii="Arial" w:hAnsi="Arial" w:cs="Arial"/>
          <w:b/>
          <w:color w:val="002060"/>
          <w:sz w:val="22"/>
          <w:szCs w:val="22"/>
          <w:u w:val="single"/>
        </w:rPr>
      </w:pPr>
      <w:r w:rsidRPr="00E9595D">
        <w:rPr>
          <w:rFonts w:ascii="Arial" w:hAnsi="Arial" w:cs="Arial"/>
          <w:color w:val="002060"/>
          <w:sz w:val="22"/>
          <w:szCs w:val="22"/>
        </w:rPr>
        <w:t xml:space="preserve">Si informa che le Società devono comunicare al Comitato Regionale eventuali richieste “particolari” per la compilazione del calendario dei campionati </w:t>
      </w:r>
      <w:r w:rsidR="007A2005">
        <w:rPr>
          <w:rFonts w:ascii="Arial" w:hAnsi="Arial" w:cs="Arial"/>
          <w:color w:val="002060"/>
          <w:sz w:val="22"/>
          <w:szCs w:val="22"/>
        </w:rPr>
        <w:t xml:space="preserve">2026/2027 </w:t>
      </w:r>
      <w:r w:rsidRPr="00E9595D">
        <w:rPr>
          <w:rFonts w:ascii="Arial" w:hAnsi="Arial" w:cs="Arial"/>
          <w:color w:val="002060"/>
          <w:sz w:val="22"/>
          <w:szCs w:val="22"/>
        </w:rPr>
        <w:t>di Prima Categoria e Under 19 Juniores Regionale entro</w:t>
      </w:r>
      <w:r w:rsidR="007A2005">
        <w:rPr>
          <w:rFonts w:ascii="Arial" w:hAnsi="Arial" w:cs="Arial"/>
          <w:color w:val="002060"/>
          <w:sz w:val="22"/>
          <w:szCs w:val="22"/>
        </w:rPr>
        <w:t xml:space="preserve"> e non oltre</w:t>
      </w:r>
      <w:r w:rsidRPr="00E9595D">
        <w:rPr>
          <w:rFonts w:ascii="Arial" w:hAnsi="Arial" w:cs="Arial"/>
          <w:color w:val="002060"/>
          <w:sz w:val="22"/>
          <w:szCs w:val="22"/>
        </w:rPr>
        <w:t xml:space="preserve"> la serata di </w:t>
      </w:r>
      <w:r w:rsidRPr="00E9595D">
        <w:rPr>
          <w:rFonts w:ascii="Arial" w:hAnsi="Arial" w:cs="Arial"/>
          <w:b/>
          <w:color w:val="002060"/>
          <w:sz w:val="22"/>
          <w:szCs w:val="22"/>
          <w:u w:val="single"/>
        </w:rPr>
        <w:t>lunedì 24 agosto 2026.</w:t>
      </w:r>
    </w:p>
    <w:p w14:paraId="4DF2323F" w14:textId="5F7E7B51" w:rsidR="00020302" w:rsidRDefault="00020302" w:rsidP="00020302">
      <w:pPr>
        <w:rPr>
          <w:rFonts w:ascii="Arial" w:hAnsi="Arial" w:cs="Arial"/>
          <w:b/>
          <w:sz w:val="22"/>
          <w:szCs w:val="22"/>
          <w:u w:val="single"/>
        </w:rPr>
      </w:pPr>
    </w:p>
    <w:p w14:paraId="2374611F" w14:textId="77777777" w:rsidR="00020302" w:rsidRPr="00020302" w:rsidRDefault="00020302" w:rsidP="008732AF">
      <w:pPr>
        <w:pStyle w:val="LndNormale1"/>
        <w:rPr>
          <w:color w:val="002060"/>
          <w:lang w:val="it-IT"/>
        </w:rPr>
      </w:pPr>
    </w:p>
    <w:p w14:paraId="6F108EE4" w14:textId="77777777" w:rsidR="0026237F" w:rsidRPr="00196790" w:rsidRDefault="0026237F" w:rsidP="0026237F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</w:pP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AFFILIAZIONI</w:t>
      </w:r>
    </w:p>
    <w:p w14:paraId="6946B531" w14:textId="77777777" w:rsidR="0026237F" w:rsidRDefault="0026237F" w:rsidP="0026237F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58A1F616" w14:textId="0003D3E5" w:rsidR="0026237F" w:rsidRDefault="0026237F" w:rsidP="0026237F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196790">
        <w:rPr>
          <w:rFonts w:ascii="Inter Tight" w:hAnsi="Inter Tight" w:cs="Inter Tight"/>
          <w:color w:val="002060"/>
          <w:szCs w:val="22"/>
        </w:rPr>
        <w:t xml:space="preserve">La F.I.G.C. ha ratificato </w:t>
      </w:r>
      <w:r w:rsidR="00CC4552">
        <w:rPr>
          <w:rFonts w:ascii="Inter Tight" w:hAnsi="Inter Tight" w:cs="Inter Tight"/>
          <w:color w:val="002060"/>
          <w:szCs w:val="22"/>
          <w:lang w:val="it-IT"/>
        </w:rPr>
        <w:t>l</w:t>
      </w:r>
      <w:r w:rsidR="00076BB6">
        <w:rPr>
          <w:rFonts w:ascii="Inter Tight" w:hAnsi="Inter Tight" w:cs="Inter Tight"/>
          <w:color w:val="002060"/>
          <w:szCs w:val="22"/>
          <w:lang w:val="it-IT"/>
        </w:rPr>
        <w:t xml:space="preserve">e </w:t>
      </w:r>
      <w:r w:rsidRPr="00196790">
        <w:rPr>
          <w:rFonts w:ascii="Inter Tight" w:hAnsi="Inter Tight" w:cs="Inter Tight"/>
          <w:color w:val="002060"/>
          <w:szCs w:val="22"/>
        </w:rPr>
        <w:t>seguent</w:t>
      </w:r>
      <w:r w:rsidR="00076BB6">
        <w:rPr>
          <w:rFonts w:ascii="Inter Tight" w:hAnsi="Inter Tight" w:cs="Inter Tight"/>
          <w:color w:val="002060"/>
          <w:szCs w:val="22"/>
          <w:lang w:val="it-IT"/>
        </w:rPr>
        <w:t>i</w:t>
      </w:r>
      <w:r w:rsidRPr="00196790">
        <w:rPr>
          <w:rFonts w:ascii="Inter Tight" w:hAnsi="Inter Tight" w:cs="Inter Tight"/>
          <w:color w:val="002060"/>
          <w:szCs w:val="22"/>
        </w:rPr>
        <w:t xml:space="preserve"> domand</w:t>
      </w:r>
      <w:r w:rsidR="00076BB6">
        <w:rPr>
          <w:rFonts w:ascii="Inter Tight" w:hAnsi="Inter Tight" w:cs="Inter Tight"/>
          <w:color w:val="002060"/>
          <w:szCs w:val="22"/>
          <w:lang w:val="it-IT"/>
        </w:rPr>
        <w:t>e</w:t>
      </w:r>
      <w:r w:rsidRPr="00196790">
        <w:rPr>
          <w:rFonts w:ascii="Inter Tight" w:hAnsi="Inter Tight" w:cs="Inter Tight"/>
          <w:color w:val="002060"/>
          <w:szCs w:val="22"/>
        </w:rPr>
        <w:t>:</w:t>
      </w:r>
    </w:p>
    <w:p w14:paraId="08B3D178" w14:textId="686411E3" w:rsidR="00076BB6" w:rsidRPr="00076BB6" w:rsidRDefault="00076BB6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  <w:r w:rsidRPr="00076BB6">
        <w:rPr>
          <w:rFonts w:ascii="Inter Tight" w:hAnsi="Inter Tight" w:cs="Inter Tight"/>
          <w:b/>
          <w:color w:val="002060"/>
          <w:szCs w:val="22"/>
          <w:lang w:val="it-IT"/>
        </w:rPr>
        <w:t>matr. 965.552</w:t>
      </w:r>
      <w:r w:rsidRPr="00076BB6"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Pr="00076BB6">
        <w:rPr>
          <w:rFonts w:ascii="Inter Tight" w:hAnsi="Inter Tight" w:cs="Inter Tight"/>
          <w:b/>
          <w:color w:val="002060"/>
          <w:szCs w:val="22"/>
        </w:rPr>
        <w:t>NOVA UNION S.S.D. A R.L.</w:t>
      </w:r>
      <w:r w:rsidRPr="00076BB6">
        <w:rPr>
          <w:rFonts w:ascii="Inter Tight" w:hAnsi="Inter Tight" w:cs="Inter Tight"/>
          <w:b/>
          <w:color w:val="002060"/>
          <w:szCs w:val="22"/>
        </w:rPr>
        <w:tab/>
      </w:r>
      <w:r w:rsidRPr="00076BB6">
        <w:rPr>
          <w:rFonts w:ascii="Inter Tight" w:hAnsi="Inter Tight" w:cs="Inter Tight"/>
          <w:b/>
          <w:color w:val="002060"/>
          <w:szCs w:val="22"/>
        </w:rPr>
        <w:tab/>
      </w:r>
      <w:r w:rsidRPr="00076BB6">
        <w:rPr>
          <w:rFonts w:ascii="Inter Tight" w:hAnsi="Inter Tight" w:cs="Inter Tight"/>
          <w:b/>
          <w:color w:val="002060"/>
          <w:szCs w:val="22"/>
        </w:rPr>
        <w:tab/>
      </w:r>
      <w:r w:rsidRPr="00076BB6">
        <w:rPr>
          <w:rFonts w:ascii="Inter Tight" w:hAnsi="Inter Tight" w:cs="Inter Tight"/>
          <w:b/>
          <w:color w:val="002060"/>
          <w:szCs w:val="22"/>
        </w:rPr>
        <w:tab/>
      </w:r>
      <w:r w:rsidRPr="00076BB6">
        <w:rPr>
          <w:rFonts w:ascii="Inter Tight" w:hAnsi="Inter Tight" w:cs="Inter Tight"/>
          <w:b/>
          <w:color w:val="002060"/>
          <w:szCs w:val="22"/>
          <w:lang w:val="it-IT"/>
        </w:rPr>
        <w:t>Treia (MC)</w:t>
      </w:r>
    </w:p>
    <w:p w14:paraId="55F8CFF0" w14:textId="620F2BD2" w:rsidR="00076BB6" w:rsidRPr="00076BB6" w:rsidRDefault="00076BB6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  <w:r w:rsidRPr="00076BB6">
        <w:rPr>
          <w:rFonts w:ascii="Inter Tight" w:hAnsi="Inter Tight" w:cs="Inter Tight"/>
          <w:b/>
          <w:color w:val="002060"/>
          <w:szCs w:val="22"/>
          <w:lang w:val="it-IT"/>
        </w:rPr>
        <w:t>matr. 965.776</w:t>
      </w:r>
      <w:r w:rsidRPr="00076BB6">
        <w:rPr>
          <w:rFonts w:ascii="Inter Tight" w:hAnsi="Inter Tight" w:cs="Inter Tight"/>
          <w:b/>
          <w:color w:val="002060"/>
          <w:szCs w:val="22"/>
          <w:lang w:val="it-IT"/>
        </w:rPr>
        <w:tab/>
        <w:t>ASD UNION PICENA NO LIMIT</w:t>
      </w:r>
      <w:r w:rsidRPr="00076BB6"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Pr="00076BB6"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Pr="00076BB6">
        <w:rPr>
          <w:rFonts w:ascii="Inter Tight" w:hAnsi="Inter Tight" w:cs="Inter Tight"/>
          <w:b/>
          <w:color w:val="002060"/>
          <w:szCs w:val="22"/>
          <w:lang w:val="it-IT"/>
        </w:rPr>
        <w:tab/>
        <w:t>Potenza Picena (MC)</w:t>
      </w:r>
    </w:p>
    <w:p w14:paraId="4A38C610" w14:textId="7B1108E1" w:rsidR="00076BB6" w:rsidRPr="00076BB6" w:rsidRDefault="00076BB6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  <w:r w:rsidRPr="00076BB6">
        <w:rPr>
          <w:rFonts w:ascii="Inter Tight" w:hAnsi="Inter Tight" w:cs="Inter Tight"/>
          <w:b/>
          <w:color w:val="002060"/>
          <w:szCs w:val="22"/>
          <w:lang w:val="it-IT"/>
        </w:rPr>
        <w:t>matr. 965.578</w:t>
      </w:r>
      <w:r w:rsidRPr="00076BB6">
        <w:rPr>
          <w:rFonts w:ascii="Inter Tight" w:hAnsi="Inter Tight" w:cs="Inter Tight"/>
          <w:b/>
          <w:color w:val="002060"/>
          <w:szCs w:val="22"/>
          <w:lang w:val="it-IT"/>
        </w:rPr>
        <w:tab/>
        <w:t xml:space="preserve">A.S.D. CAVALLINO   </w:t>
      </w:r>
      <w:r w:rsidRPr="00076BB6"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Pr="00076BB6"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Pr="00076BB6"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Pr="00076BB6"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Pr="00076BB6">
        <w:rPr>
          <w:rFonts w:ascii="Inter Tight" w:hAnsi="Inter Tight" w:cs="Inter Tight"/>
          <w:b/>
          <w:color w:val="002060"/>
          <w:szCs w:val="22"/>
          <w:lang w:val="it-IT"/>
        </w:rPr>
        <w:tab/>
        <w:t>Urbino (PU)</w:t>
      </w:r>
    </w:p>
    <w:p w14:paraId="2E5AAAA1" w14:textId="2941FA79" w:rsidR="00076BB6" w:rsidRDefault="00076BB6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  <w:r w:rsidRPr="00076BB6">
        <w:rPr>
          <w:rFonts w:ascii="Inter Tight" w:hAnsi="Inter Tight" w:cs="Inter Tight"/>
          <w:b/>
          <w:color w:val="002060"/>
          <w:szCs w:val="22"/>
          <w:lang w:val="it-IT"/>
        </w:rPr>
        <w:t>matr. 965579</w:t>
      </w:r>
      <w:r w:rsidRPr="00076BB6"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Pr="00076BB6">
        <w:rPr>
          <w:rFonts w:ascii="Inter Tight" w:hAnsi="Inter Tight" w:cs="Inter Tight"/>
          <w:b/>
          <w:color w:val="002060"/>
          <w:szCs w:val="22"/>
          <w:lang w:val="it-IT"/>
        </w:rPr>
        <w:tab/>
        <w:t>ATLETICO PORTORECANATI AS</w:t>
      </w:r>
      <w:r w:rsidRPr="00076BB6"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Pr="00076BB6"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Pr="00076BB6">
        <w:rPr>
          <w:rFonts w:ascii="Inter Tight" w:hAnsi="Inter Tight" w:cs="Inter Tight"/>
          <w:b/>
          <w:color w:val="002060"/>
          <w:szCs w:val="22"/>
          <w:lang w:val="it-IT"/>
        </w:rPr>
        <w:tab/>
        <w:t>Porto Recanati (MC)</w:t>
      </w:r>
    </w:p>
    <w:p w14:paraId="6332B598" w14:textId="2EA9A55E" w:rsidR="00F64556" w:rsidRPr="0029733B" w:rsidRDefault="00F64556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  <w:r w:rsidRPr="0029733B">
        <w:rPr>
          <w:rFonts w:ascii="Inter Tight" w:hAnsi="Inter Tight" w:cs="Inter Tight"/>
          <w:b/>
          <w:color w:val="002060"/>
          <w:szCs w:val="22"/>
          <w:lang w:val="it-IT"/>
        </w:rPr>
        <w:t>matr. 965.590</w:t>
      </w:r>
      <w:r w:rsidRPr="0029733B">
        <w:rPr>
          <w:rFonts w:ascii="Inter Tight" w:hAnsi="Inter Tight" w:cs="Inter Tight"/>
          <w:b/>
          <w:color w:val="002060"/>
          <w:szCs w:val="22"/>
          <w:lang w:val="it-IT"/>
        </w:rPr>
        <w:tab/>
        <w:t>ASD NEW TEAM GABICCE GRAD</w:t>
      </w:r>
      <w:r w:rsidR="00505E5C" w:rsidRPr="0029733B">
        <w:rPr>
          <w:rFonts w:ascii="Inter Tight" w:hAnsi="Inter Tight" w:cs="Inter Tight"/>
          <w:b/>
          <w:color w:val="002060"/>
          <w:szCs w:val="22"/>
          <w:lang w:val="it-IT"/>
        </w:rPr>
        <w:t>ARA C5</w:t>
      </w:r>
      <w:r w:rsidRPr="0029733B"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Pr="0029733B">
        <w:rPr>
          <w:rFonts w:ascii="Inter Tight" w:hAnsi="Inter Tight" w:cs="Inter Tight"/>
          <w:b/>
          <w:color w:val="002060"/>
          <w:szCs w:val="22"/>
          <w:lang w:val="it-IT"/>
        </w:rPr>
        <w:tab/>
        <w:t xml:space="preserve">Pesaro </w:t>
      </w:r>
    </w:p>
    <w:p w14:paraId="1B87B6BD" w14:textId="71FB1D5F" w:rsidR="00BB2FC8" w:rsidRPr="0029733B" w:rsidRDefault="00BB2FC8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49A2B5AE" w14:textId="0220AAE8" w:rsidR="007300F4" w:rsidRPr="0029733B" w:rsidRDefault="007300F4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27226EAD" w14:textId="77777777" w:rsidR="007300F4" w:rsidRPr="005E7058" w:rsidRDefault="007300F4" w:rsidP="007300F4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</w:pP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SVINCOLI EX ART. 117 BIS NOIF</w:t>
      </w:r>
    </w:p>
    <w:p w14:paraId="6EFCB857" w14:textId="77777777" w:rsidR="007300F4" w:rsidRPr="00B17818" w:rsidRDefault="007300F4" w:rsidP="007300F4">
      <w:pPr>
        <w:pStyle w:val="LndNormale1"/>
        <w:rPr>
          <w:rFonts w:ascii="Inter Tight" w:hAnsi="Inter Tight" w:cs="Inter Tight"/>
          <w:color w:val="002060"/>
          <w:lang w:val="it-IT"/>
        </w:rPr>
      </w:pPr>
    </w:p>
    <w:p w14:paraId="7038C51C" w14:textId="70A571BD" w:rsidR="007300F4" w:rsidRPr="00B17818" w:rsidRDefault="007300F4" w:rsidP="007300F4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B17818">
        <w:rPr>
          <w:rFonts w:ascii="Inter Tight" w:hAnsi="Inter Tight" w:cs="Inter Tight"/>
          <w:color w:val="002060"/>
          <w:lang w:val="it-IT"/>
        </w:rPr>
        <w:t xml:space="preserve">Secondo quanto previsto dall’art. 117 Bis delle NOIF per la risoluzione del rapporto contrattuale di lavoro sportivo o di apprendistato con calciatori/calciatrici non professionisti/e, “Giovani Dilettanti”, “giovani di Serie” e dei calciatori/calciatrici di calcio a 5, vista la documentazione trasmessa al Comitato Regionale Marche, si dichiarano svincolati i seguenti calciatori a decorrere dal </w:t>
      </w:r>
      <w:r w:rsidR="00946614" w:rsidRPr="00946614">
        <w:rPr>
          <w:rFonts w:ascii="Inter Tight" w:hAnsi="Inter Tight" w:cs="Inter Tight"/>
          <w:b/>
          <w:color w:val="002060"/>
          <w:lang w:val="it-IT"/>
        </w:rPr>
        <w:t>12</w:t>
      </w:r>
      <w:r w:rsidRPr="00946614">
        <w:rPr>
          <w:rFonts w:ascii="Inter Tight" w:hAnsi="Inter Tight" w:cs="Inter Tight"/>
          <w:b/>
          <w:color w:val="002060"/>
          <w:lang w:val="it-IT"/>
        </w:rPr>
        <w:t>.08</w:t>
      </w:r>
      <w:r w:rsidRPr="00FE011C">
        <w:rPr>
          <w:rFonts w:ascii="Inter Tight" w:hAnsi="Inter Tight" w:cs="Inter Tight"/>
          <w:b/>
          <w:color w:val="002060"/>
          <w:lang w:val="it-IT"/>
        </w:rPr>
        <w:t>.2026</w:t>
      </w:r>
      <w:r w:rsidRPr="00B17818">
        <w:rPr>
          <w:rFonts w:ascii="Inter Tight" w:hAnsi="Inter Tight" w:cs="Inter Tight"/>
          <w:color w:val="002060"/>
          <w:lang w:val="it-IT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62"/>
        <w:gridCol w:w="2734"/>
        <w:gridCol w:w="1336"/>
        <w:gridCol w:w="1181"/>
        <w:gridCol w:w="3399"/>
      </w:tblGrid>
      <w:tr w:rsidR="007300F4" w:rsidRPr="00B17818" w14:paraId="5C867574" w14:textId="77777777" w:rsidTr="004461CE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EA567" w14:textId="77777777" w:rsidR="007300F4" w:rsidRPr="00B17818" w:rsidRDefault="007300F4" w:rsidP="004461CE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 w:rsidRPr="00B17818">
              <w:rPr>
                <w:rFonts w:ascii="Inter Tight" w:hAnsi="Inter Tight" w:cs="Inter Tight"/>
                <w:color w:val="002060"/>
                <w:lang w:val="it-IT"/>
              </w:rPr>
              <w:t>Matr.calc.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C3F59" w14:textId="77777777" w:rsidR="007300F4" w:rsidRPr="00B17818" w:rsidRDefault="007300F4" w:rsidP="004461CE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 w:rsidRPr="00B17818">
              <w:rPr>
                <w:rFonts w:ascii="Inter Tight" w:hAnsi="Inter Tight" w:cs="Inter Tight"/>
                <w:color w:val="002060"/>
                <w:lang w:val="it-IT"/>
              </w:rPr>
              <w:t>Calciatore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73EDA" w14:textId="77777777" w:rsidR="007300F4" w:rsidRPr="00B17818" w:rsidRDefault="007300F4" w:rsidP="004461CE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 w:rsidRPr="00B17818">
              <w:rPr>
                <w:rFonts w:ascii="Inter Tight" w:hAnsi="Inter Tight" w:cs="Inter Tight"/>
                <w:color w:val="002060"/>
                <w:lang w:val="it-IT"/>
              </w:rPr>
              <w:t>Nascita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32569" w14:textId="77777777" w:rsidR="007300F4" w:rsidRPr="00B17818" w:rsidRDefault="007300F4" w:rsidP="004461CE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 w:rsidRPr="00B17818">
              <w:rPr>
                <w:rFonts w:ascii="Inter Tight" w:hAnsi="Inter Tight" w:cs="Inter Tight"/>
                <w:color w:val="002060"/>
                <w:lang w:val="it-IT"/>
              </w:rPr>
              <w:t>Matr.soc.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EFC6B" w14:textId="77777777" w:rsidR="007300F4" w:rsidRPr="00B17818" w:rsidRDefault="007300F4" w:rsidP="004461CE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 w:rsidRPr="00B17818">
              <w:rPr>
                <w:rFonts w:ascii="Inter Tight" w:hAnsi="Inter Tight" w:cs="Inter Tight"/>
                <w:color w:val="002060"/>
                <w:lang w:val="it-IT"/>
              </w:rPr>
              <w:t>Società</w:t>
            </w:r>
          </w:p>
        </w:tc>
      </w:tr>
      <w:tr w:rsidR="007300F4" w:rsidRPr="00946614" w14:paraId="40C145EC" w14:textId="77777777" w:rsidTr="004461CE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C227" w14:textId="7801021D" w:rsidR="007300F4" w:rsidRPr="00B17818" w:rsidRDefault="00946614" w:rsidP="004461CE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>
              <w:rPr>
                <w:rFonts w:ascii="Inter Tight" w:hAnsi="Inter Tight" w:cs="Inter Tight"/>
                <w:color w:val="002060"/>
                <w:lang w:val="it-IT"/>
              </w:rPr>
              <w:t>2269554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11EF" w14:textId="435B5987" w:rsidR="007300F4" w:rsidRPr="00B17818" w:rsidRDefault="00946614" w:rsidP="004461CE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>
              <w:rPr>
                <w:rFonts w:ascii="Inter Tight" w:hAnsi="Inter Tight" w:cs="Inter Tight"/>
                <w:color w:val="002060"/>
                <w:lang w:val="it-IT"/>
              </w:rPr>
              <w:t>INSANA GIUSEPPE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C768" w14:textId="636F2484" w:rsidR="007300F4" w:rsidRPr="00B17818" w:rsidRDefault="00946614" w:rsidP="004461CE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>
              <w:rPr>
                <w:rFonts w:ascii="Inter Tight" w:hAnsi="Inter Tight" w:cs="Inter Tight"/>
                <w:color w:val="002060"/>
                <w:lang w:val="it-IT"/>
              </w:rPr>
              <w:t>03.02.2004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A27E" w14:textId="22E7BD30" w:rsidR="007300F4" w:rsidRPr="00B17818" w:rsidRDefault="00946614" w:rsidP="004461CE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>
              <w:rPr>
                <w:rFonts w:ascii="Inter Tight" w:hAnsi="Inter Tight" w:cs="Inter Tight"/>
                <w:color w:val="002060"/>
                <w:lang w:val="it-IT"/>
              </w:rPr>
              <w:t>700622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A114" w14:textId="104F82AA" w:rsidR="007300F4" w:rsidRPr="00946614" w:rsidRDefault="00946614" w:rsidP="004461CE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 w:rsidRPr="00946614">
              <w:rPr>
                <w:rFonts w:ascii="Inter Tight" w:hAnsi="Inter Tight" w:cs="Inter Tight"/>
                <w:color w:val="002060"/>
                <w:lang w:val="it-IT"/>
              </w:rPr>
              <w:t>M.C.C. MONTEGRANARO S</w:t>
            </w:r>
            <w:r>
              <w:rPr>
                <w:rFonts w:ascii="Inter Tight" w:hAnsi="Inter Tight" w:cs="Inter Tight"/>
                <w:color w:val="002060"/>
                <w:lang w:val="it-IT"/>
              </w:rPr>
              <w:t>SDRL</w:t>
            </w:r>
          </w:p>
        </w:tc>
      </w:tr>
    </w:tbl>
    <w:p w14:paraId="3A493FD4" w14:textId="2E6C30F9" w:rsidR="007300F4" w:rsidRDefault="007300F4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079F9641" w14:textId="1053F9C5" w:rsidR="001063C9" w:rsidRDefault="001063C9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569A325A" w14:textId="77777777" w:rsidR="001063C9" w:rsidRPr="001063C9" w:rsidRDefault="001063C9" w:rsidP="001063C9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1063C9">
        <w:rPr>
          <w:rFonts w:ascii="Inter Tight" w:hAnsi="Inter Tight" w:cs="Inter Tight"/>
          <w:b/>
          <w:color w:val="002060"/>
          <w:sz w:val="28"/>
          <w:szCs w:val="28"/>
          <w:u w:val="single"/>
        </w:rPr>
        <w:t>ANNULLAMENTO TESSERAMENTI ANNUALI</w:t>
      </w:r>
    </w:p>
    <w:p w14:paraId="748A83F1" w14:textId="77777777" w:rsidR="001063C9" w:rsidRPr="001063C9" w:rsidRDefault="001063C9" w:rsidP="001063C9">
      <w:pPr>
        <w:pStyle w:val="LndNormale1"/>
        <w:rPr>
          <w:rFonts w:ascii="Inter Tight" w:hAnsi="Inter Tight" w:cs="Inter Tight"/>
          <w:color w:val="002060"/>
        </w:rPr>
      </w:pPr>
    </w:p>
    <w:p w14:paraId="00F4AF10" w14:textId="23D4772E" w:rsidR="001063C9" w:rsidRPr="001063C9" w:rsidRDefault="001063C9" w:rsidP="001063C9">
      <w:pPr>
        <w:pStyle w:val="LndNormale1"/>
        <w:rPr>
          <w:rFonts w:ascii="Inter Tight" w:hAnsi="Inter Tight" w:cs="Inter Tight"/>
          <w:color w:val="002060"/>
        </w:rPr>
      </w:pPr>
      <w:r w:rsidRPr="001063C9">
        <w:rPr>
          <w:rFonts w:ascii="Inter Tight" w:hAnsi="Inter Tight" w:cs="Inter Tight"/>
          <w:color w:val="002060"/>
        </w:rPr>
        <w:t>Vist</w:t>
      </w:r>
      <w:r>
        <w:rPr>
          <w:rFonts w:ascii="Inter Tight" w:hAnsi="Inter Tight" w:cs="Inter Tight"/>
          <w:color w:val="002060"/>
          <w:lang w:val="it-IT"/>
        </w:rPr>
        <w:t>e</w:t>
      </w:r>
      <w:r w:rsidRPr="001063C9">
        <w:rPr>
          <w:rFonts w:ascii="Inter Tight" w:hAnsi="Inter Tight" w:cs="Inter Tight"/>
          <w:color w:val="002060"/>
        </w:rPr>
        <w:t xml:space="preserve"> l</w:t>
      </w:r>
      <w:r>
        <w:rPr>
          <w:rFonts w:ascii="Inter Tight" w:hAnsi="Inter Tight" w:cs="Inter Tight"/>
          <w:color w:val="002060"/>
          <w:lang w:val="it-IT"/>
        </w:rPr>
        <w:t xml:space="preserve">e </w:t>
      </w:r>
      <w:r w:rsidRPr="001063C9">
        <w:rPr>
          <w:rFonts w:ascii="Inter Tight" w:hAnsi="Inter Tight" w:cs="Inter Tight"/>
          <w:color w:val="002060"/>
        </w:rPr>
        <w:t>richiest</w:t>
      </w:r>
      <w:r>
        <w:rPr>
          <w:rFonts w:ascii="Inter Tight" w:hAnsi="Inter Tight" w:cs="Inter Tight"/>
          <w:color w:val="002060"/>
          <w:lang w:val="it-IT"/>
        </w:rPr>
        <w:t xml:space="preserve">e </w:t>
      </w:r>
      <w:r w:rsidRPr="001063C9">
        <w:rPr>
          <w:rFonts w:ascii="Inter Tight" w:hAnsi="Inter Tight" w:cs="Inter Tight"/>
          <w:color w:val="002060"/>
        </w:rPr>
        <w:t>di annullamento presentat</w:t>
      </w:r>
      <w:r>
        <w:rPr>
          <w:rFonts w:ascii="Inter Tight" w:hAnsi="Inter Tight" w:cs="Inter Tight"/>
          <w:color w:val="002060"/>
          <w:lang w:val="it-IT"/>
        </w:rPr>
        <w:t>e</w:t>
      </w:r>
      <w:r w:rsidRPr="001063C9">
        <w:rPr>
          <w:rFonts w:ascii="Inter Tight" w:hAnsi="Inter Tight" w:cs="Inter Tight"/>
          <w:color w:val="002060"/>
        </w:rPr>
        <w:t xml:space="preserve"> dagli esercenti attività genitoriale ed il consenso della società di appartenenza, considerato che non è ancora iniziata l’attività riservata all</w:t>
      </w:r>
      <w:r>
        <w:rPr>
          <w:rFonts w:ascii="Inter Tight" w:hAnsi="Inter Tight" w:cs="Inter Tight"/>
          <w:color w:val="002060"/>
          <w:lang w:val="it-IT"/>
        </w:rPr>
        <w:t>e</w:t>
      </w:r>
      <w:r w:rsidRPr="001063C9">
        <w:rPr>
          <w:rFonts w:ascii="Inter Tight" w:hAnsi="Inter Tight" w:cs="Inter Tight"/>
          <w:color w:val="002060"/>
        </w:rPr>
        <w:t xml:space="preserve"> categori</w:t>
      </w:r>
      <w:r>
        <w:rPr>
          <w:rFonts w:ascii="Inter Tight" w:hAnsi="Inter Tight" w:cs="Inter Tight"/>
          <w:color w:val="002060"/>
          <w:lang w:val="it-IT"/>
        </w:rPr>
        <w:t>e</w:t>
      </w:r>
      <w:r w:rsidRPr="001063C9">
        <w:rPr>
          <w:rFonts w:ascii="Inter Tight" w:hAnsi="Inter Tight" w:cs="Inter Tight"/>
          <w:color w:val="002060"/>
        </w:rPr>
        <w:t xml:space="preserve"> di appartenenza, si procede all’annullamento de</w:t>
      </w:r>
      <w:r>
        <w:rPr>
          <w:rFonts w:ascii="Inter Tight" w:hAnsi="Inter Tight" w:cs="Inter Tight"/>
          <w:color w:val="002060"/>
          <w:lang w:val="it-IT"/>
        </w:rPr>
        <w:t>i</w:t>
      </w:r>
      <w:r w:rsidRPr="001063C9">
        <w:rPr>
          <w:rFonts w:ascii="Inter Tight" w:hAnsi="Inter Tight" w:cs="Inter Tight"/>
          <w:color w:val="002060"/>
        </w:rPr>
        <w:t xml:space="preserve"> seguent</w:t>
      </w:r>
      <w:r>
        <w:rPr>
          <w:rFonts w:ascii="Inter Tight" w:hAnsi="Inter Tight" w:cs="Inter Tight"/>
          <w:color w:val="002060"/>
          <w:lang w:val="it-IT"/>
        </w:rPr>
        <w:t>i</w:t>
      </w:r>
      <w:r w:rsidRPr="001063C9">
        <w:rPr>
          <w:rFonts w:ascii="Inter Tight" w:hAnsi="Inter Tight" w:cs="Inter Tight"/>
          <w:color w:val="002060"/>
        </w:rPr>
        <w:t xml:space="preserve"> tesserament</w:t>
      </w:r>
      <w:r>
        <w:rPr>
          <w:rFonts w:ascii="Inter Tight" w:hAnsi="Inter Tight" w:cs="Inter Tight"/>
          <w:color w:val="002060"/>
          <w:lang w:val="it-IT"/>
        </w:rPr>
        <w:t>i</w:t>
      </w:r>
      <w:r w:rsidRPr="001063C9">
        <w:rPr>
          <w:rFonts w:ascii="Inter Tight" w:hAnsi="Inter Tight" w:cs="Inter Tight"/>
          <w:color w:val="002060"/>
        </w:rPr>
        <w:t xml:space="preserve"> annual</w:t>
      </w:r>
      <w:r>
        <w:rPr>
          <w:rFonts w:ascii="Inter Tight" w:hAnsi="Inter Tight" w:cs="Inter Tight"/>
          <w:color w:val="002060"/>
          <w:lang w:val="it-IT"/>
        </w:rPr>
        <w:t>i</w:t>
      </w:r>
      <w:r w:rsidRPr="001063C9">
        <w:rPr>
          <w:rFonts w:ascii="Inter Tight" w:hAnsi="Inter Tight" w:cs="Inter Tight"/>
          <w:color w:val="002060"/>
        </w:rPr>
        <w:t xml:space="preserve"> ai sensi delle vigenti disposizioni federali:</w:t>
      </w:r>
    </w:p>
    <w:p w14:paraId="45ECABB0" w14:textId="090CD826" w:rsidR="001063C9" w:rsidRDefault="001063C9" w:rsidP="001063C9">
      <w:pPr>
        <w:pStyle w:val="LndNormale1"/>
        <w:rPr>
          <w:rFonts w:ascii="Inter Tight" w:hAnsi="Inter Tight" w:cs="Inter Tight"/>
          <w:b/>
          <w:color w:val="002060"/>
        </w:rPr>
      </w:pPr>
      <w:r>
        <w:rPr>
          <w:rFonts w:ascii="Inter Tight" w:hAnsi="Inter Tight" w:cs="Inter Tight"/>
          <w:b/>
          <w:color w:val="002060"/>
          <w:lang w:val="it-IT"/>
        </w:rPr>
        <w:t>BARGNESI ALEXANDER</w:t>
      </w:r>
      <w:r w:rsidRPr="001063C9">
        <w:rPr>
          <w:rFonts w:ascii="Inter Tight" w:hAnsi="Inter Tight" w:cs="Inter Tight"/>
          <w:b/>
          <w:color w:val="002060"/>
          <w:lang w:val="it-IT"/>
        </w:rPr>
        <w:tab/>
      </w:r>
      <w:r w:rsidR="00A20DCC">
        <w:rPr>
          <w:rFonts w:ascii="Inter Tight" w:hAnsi="Inter Tight" w:cs="Inter Tight"/>
          <w:b/>
          <w:color w:val="002060"/>
          <w:lang w:val="it-IT"/>
        </w:rPr>
        <w:tab/>
      </w:r>
      <w:r w:rsidRPr="001063C9">
        <w:rPr>
          <w:rFonts w:ascii="Inter Tight" w:hAnsi="Inter Tight" w:cs="Inter Tight"/>
          <w:b/>
          <w:color w:val="002060"/>
          <w:lang w:val="it-IT"/>
        </w:rPr>
        <w:t>0</w:t>
      </w:r>
      <w:r>
        <w:rPr>
          <w:rFonts w:ascii="Inter Tight" w:hAnsi="Inter Tight" w:cs="Inter Tight"/>
          <w:b/>
          <w:color w:val="002060"/>
          <w:lang w:val="it-IT"/>
        </w:rPr>
        <w:t>8</w:t>
      </w:r>
      <w:r w:rsidRPr="001063C9">
        <w:rPr>
          <w:rFonts w:ascii="Inter Tight" w:hAnsi="Inter Tight" w:cs="Inter Tight"/>
          <w:b/>
          <w:color w:val="002060"/>
        </w:rPr>
        <w:t>.</w:t>
      </w:r>
      <w:r>
        <w:rPr>
          <w:rFonts w:ascii="Inter Tight" w:hAnsi="Inter Tight" w:cs="Inter Tight"/>
          <w:b/>
          <w:color w:val="002060"/>
          <w:lang w:val="it-IT"/>
        </w:rPr>
        <w:t>04</w:t>
      </w:r>
      <w:r w:rsidRPr="001063C9">
        <w:rPr>
          <w:rFonts w:ascii="Inter Tight" w:hAnsi="Inter Tight" w:cs="Inter Tight"/>
          <w:b/>
          <w:color w:val="002060"/>
        </w:rPr>
        <w:t>.201</w:t>
      </w:r>
      <w:r>
        <w:rPr>
          <w:rFonts w:ascii="Inter Tight" w:hAnsi="Inter Tight" w:cs="Inter Tight"/>
          <w:b/>
          <w:color w:val="002060"/>
          <w:lang w:val="it-IT"/>
        </w:rPr>
        <w:t>1</w:t>
      </w:r>
      <w:r w:rsidRPr="001063C9">
        <w:rPr>
          <w:rFonts w:ascii="Inter Tight" w:hAnsi="Inter Tight" w:cs="Inter Tight"/>
          <w:b/>
          <w:color w:val="002060"/>
          <w:lang w:val="it-IT"/>
        </w:rPr>
        <w:t xml:space="preserve"> </w:t>
      </w:r>
      <w:r w:rsidRPr="001063C9">
        <w:rPr>
          <w:rFonts w:ascii="Inter Tight" w:hAnsi="Inter Tight" w:cs="Inter Tight"/>
          <w:b/>
          <w:color w:val="002060"/>
          <w:lang w:val="it-IT"/>
        </w:rPr>
        <w:tab/>
      </w:r>
      <w:r w:rsidRPr="001063C9">
        <w:rPr>
          <w:rFonts w:ascii="Inter Tight" w:hAnsi="Inter Tight" w:cs="Inter Tight"/>
          <w:b/>
          <w:color w:val="002060"/>
        </w:rPr>
        <w:t>962.982 ASD   VF ADRIATICO</w:t>
      </w:r>
    </w:p>
    <w:p w14:paraId="08DD1656" w14:textId="002715D5" w:rsidR="00A20DCC" w:rsidRDefault="00A20DCC" w:rsidP="001063C9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  <w:r>
        <w:rPr>
          <w:rFonts w:ascii="Inter Tight" w:hAnsi="Inter Tight" w:cs="Inter Tight"/>
          <w:b/>
          <w:color w:val="002060"/>
          <w:szCs w:val="22"/>
          <w:lang w:val="it-IT"/>
        </w:rPr>
        <w:t>BROCCOLI ETTORE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  <w:t>14.10.2011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Pr="00A20DCC">
        <w:rPr>
          <w:rFonts w:ascii="Inter Tight" w:hAnsi="Inter Tight" w:cs="Inter Tight"/>
          <w:b/>
          <w:color w:val="002060"/>
          <w:szCs w:val="22"/>
          <w:lang w:val="it-IT"/>
        </w:rPr>
        <w:t>962.982 ASD    VF ADRIATICO</w:t>
      </w:r>
    </w:p>
    <w:p w14:paraId="767D2DF2" w14:textId="57A756BD" w:rsidR="00A20DCC" w:rsidRDefault="00A20DCC" w:rsidP="001063C9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  <w:r>
        <w:rPr>
          <w:rFonts w:ascii="Inter Tight" w:hAnsi="Inter Tight" w:cs="Inter Tight"/>
          <w:b/>
          <w:color w:val="002060"/>
          <w:szCs w:val="22"/>
          <w:lang w:val="it-IT"/>
        </w:rPr>
        <w:t>CARDARELLI NADIR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  <w:t>29.04.2011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Pr="00A20DCC">
        <w:rPr>
          <w:rFonts w:ascii="Inter Tight" w:hAnsi="Inter Tight" w:cs="Inter Tight"/>
          <w:b/>
          <w:color w:val="002060"/>
          <w:szCs w:val="22"/>
          <w:lang w:val="it-IT"/>
        </w:rPr>
        <w:t>962.982 ASD    VF ADRIATICO</w:t>
      </w:r>
    </w:p>
    <w:p w14:paraId="49B76448" w14:textId="5E0EF6B3" w:rsidR="00A20DCC" w:rsidRDefault="00A20DCC" w:rsidP="001063C9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  <w:r>
        <w:rPr>
          <w:rFonts w:ascii="Inter Tight" w:hAnsi="Inter Tight" w:cs="Inter Tight"/>
          <w:b/>
          <w:color w:val="002060"/>
          <w:szCs w:val="22"/>
          <w:lang w:val="it-IT"/>
        </w:rPr>
        <w:t>CATTURINI RIERA ALBERTO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  <w:t>19.11.2013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Pr="00A20DCC">
        <w:rPr>
          <w:rFonts w:ascii="Inter Tight" w:hAnsi="Inter Tight" w:cs="Inter Tight"/>
          <w:b/>
          <w:color w:val="002060"/>
          <w:szCs w:val="22"/>
          <w:lang w:val="it-IT"/>
        </w:rPr>
        <w:t>962.982 ASD    VF ADRIATICO</w:t>
      </w:r>
    </w:p>
    <w:p w14:paraId="7F1B21F1" w14:textId="5C5F17F8" w:rsidR="00A20DCC" w:rsidRDefault="00A20DCC" w:rsidP="001063C9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  <w:r>
        <w:rPr>
          <w:rFonts w:ascii="Inter Tight" w:hAnsi="Inter Tight" w:cs="Inter Tight"/>
          <w:b/>
          <w:color w:val="002060"/>
          <w:szCs w:val="22"/>
          <w:lang w:val="it-IT"/>
        </w:rPr>
        <w:lastRenderedPageBreak/>
        <w:t>CRESCENTINI FEDERICO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  <w:t>26.07.2013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Pr="00A20DCC">
        <w:rPr>
          <w:rFonts w:ascii="Inter Tight" w:hAnsi="Inter Tight" w:cs="Inter Tight"/>
          <w:b/>
          <w:color w:val="002060"/>
          <w:szCs w:val="22"/>
          <w:lang w:val="it-IT"/>
        </w:rPr>
        <w:t>962.982 ASD    VF ADRIATICO</w:t>
      </w:r>
    </w:p>
    <w:p w14:paraId="4727689A" w14:textId="2C5B8990" w:rsidR="00A20DCC" w:rsidRDefault="00A20DCC" w:rsidP="001063C9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  <w:r>
        <w:rPr>
          <w:rFonts w:ascii="Inter Tight" w:hAnsi="Inter Tight" w:cs="Inter Tight"/>
          <w:b/>
          <w:color w:val="002060"/>
          <w:szCs w:val="22"/>
          <w:lang w:val="it-IT"/>
        </w:rPr>
        <w:t>FERRI GABRIELE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  <w:t>13.06.2013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Pr="00A20DCC">
        <w:rPr>
          <w:rFonts w:ascii="Inter Tight" w:hAnsi="Inter Tight" w:cs="Inter Tight"/>
          <w:b/>
          <w:color w:val="002060"/>
          <w:szCs w:val="22"/>
          <w:lang w:val="it-IT"/>
        </w:rPr>
        <w:t>962.982 ASD    VF ADRIATICO</w:t>
      </w:r>
    </w:p>
    <w:p w14:paraId="4EB9206B" w14:textId="374C3C01" w:rsidR="00A20DCC" w:rsidRDefault="00A20DCC" w:rsidP="001063C9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  <w:r>
        <w:rPr>
          <w:rFonts w:ascii="Inter Tight" w:hAnsi="Inter Tight" w:cs="Inter Tight"/>
          <w:b/>
          <w:color w:val="002060"/>
          <w:szCs w:val="22"/>
          <w:lang w:val="it-IT"/>
        </w:rPr>
        <w:t>FOSCHI GIULIO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  <w:t>15.12.2011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Pr="00A20DCC">
        <w:rPr>
          <w:rFonts w:ascii="Inter Tight" w:hAnsi="Inter Tight" w:cs="Inter Tight"/>
          <w:b/>
          <w:color w:val="002060"/>
          <w:szCs w:val="22"/>
          <w:lang w:val="it-IT"/>
        </w:rPr>
        <w:t>962.982 ASD    VF ADRIATICO</w:t>
      </w:r>
    </w:p>
    <w:p w14:paraId="02A6B727" w14:textId="7DFA6113" w:rsidR="00A20DCC" w:rsidRDefault="00A20DCC" w:rsidP="001063C9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  <w:r>
        <w:rPr>
          <w:rFonts w:ascii="Inter Tight" w:hAnsi="Inter Tight" w:cs="Inter Tight"/>
          <w:b/>
          <w:color w:val="002060"/>
          <w:szCs w:val="22"/>
          <w:lang w:val="it-IT"/>
        </w:rPr>
        <w:t>GASPARIINI GIULIO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  <w:t>20.02.2013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Pr="00A20DCC">
        <w:rPr>
          <w:rFonts w:ascii="Inter Tight" w:hAnsi="Inter Tight" w:cs="Inter Tight"/>
          <w:b/>
          <w:color w:val="002060"/>
          <w:szCs w:val="22"/>
          <w:lang w:val="it-IT"/>
        </w:rPr>
        <w:t>962.982 ASD    VF ADRIATICO</w:t>
      </w:r>
    </w:p>
    <w:p w14:paraId="096B2445" w14:textId="5A49D7BB" w:rsidR="00A20DCC" w:rsidRDefault="00A20DCC" w:rsidP="001063C9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  <w:r>
        <w:rPr>
          <w:rFonts w:ascii="Inter Tight" w:hAnsi="Inter Tight" w:cs="Inter Tight"/>
          <w:b/>
          <w:color w:val="002060"/>
          <w:szCs w:val="22"/>
          <w:lang w:val="it-IT"/>
        </w:rPr>
        <w:t>GIAMPAOLO JONHAN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  <w:t>09.02.2013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Pr="00A20DCC">
        <w:rPr>
          <w:rFonts w:ascii="Inter Tight" w:hAnsi="Inter Tight" w:cs="Inter Tight"/>
          <w:b/>
          <w:color w:val="002060"/>
          <w:szCs w:val="22"/>
          <w:lang w:val="it-IT"/>
        </w:rPr>
        <w:t>962.982 ASD    VF ADRIATICO</w:t>
      </w:r>
    </w:p>
    <w:p w14:paraId="5DE6130C" w14:textId="25C19B11" w:rsidR="00A20DCC" w:rsidRDefault="00A20DCC" w:rsidP="001063C9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  <w:r>
        <w:rPr>
          <w:rFonts w:ascii="Inter Tight" w:hAnsi="Inter Tight" w:cs="Inter Tight"/>
          <w:b/>
          <w:color w:val="002060"/>
          <w:szCs w:val="22"/>
          <w:lang w:val="it-IT"/>
        </w:rPr>
        <w:t>MARCHIONNI MATTEO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  <w:t>16.02.2013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Pr="00A20DCC">
        <w:rPr>
          <w:rFonts w:ascii="Inter Tight" w:hAnsi="Inter Tight" w:cs="Inter Tight"/>
          <w:b/>
          <w:color w:val="002060"/>
          <w:szCs w:val="22"/>
          <w:lang w:val="it-IT"/>
        </w:rPr>
        <w:t>962.982 ASD    VF ADRIATICO</w:t>
      </w:r>
    </w:p>
    <w:p w14:paraId="0F66A522" w14:textId="71C35C7C" w:rsidR="00A20DCC" w:rsidRDefault="00A20DCC" w:rsidP="001063C9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  <w:r>
        <w:rPr>
          <w:rFonts w:ascii="Inter Tight" w:hAnsi="Inter Tight" w:cs="Inter Tight"/>
          <w:b/>
          <w:color w:val="002060"/>
          <w:szCs w:val="22"/>
          <w:lang w:val="it-IT"/>
        </w:rPr>
        <w:t>MARGIOTTA JACOPO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  <w:t>13.08.2011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Pr="00A20DCC">
        <w:rPr>
          <w:rFonts w:ascii="Inter Tight" w:hAnsi="Inter Tight" w:cs="Inter Tight"/>
          <w:b/>
          <w:color w:val="002060"/>
          <w:szCs w:val="22"/>
          <w:lang w:val="it-IT"/>
        </w:rPr>
        <w:t>962.982 ASD    VF ADRIATICO</w:t>
      </w:r>
    </w:p>
    <w:p w14:paraId="6EC0078A" w14:textId="78381820" w:rsidR="00A20DCC" w:rsidRDefault="00A20DCC" w:rsidP="001063C9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  <w:r>
        <w:rPr>
          <w:rFonts w:ascii="Inter Tight" w:hAnsi="Inter Tight" w:cs="Inter Tight"/>
          <w:b/>
          <w:color w:val="002060"/>
          <w:szCs w:val="22"/>
          <w:lang w:val="it-IT"/>
        </w:rPr>
        <w:t>PACI ALESSANDRO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  <w:t>08.05.2011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Pr="00A20DCC">
        <w:rPr>
          <w:rFonts w:ascii="Inter Tight" w:hAnsi="Inter Tight" w:cs="Inter Tight"/>
          <w:b/>
          <w:color w:val="002060"/>
          <w:szCs w:val="22"/>
          <w:lang w:val="it-IT"/>
        </w:rPr>
        <w:t>962.982 ASD    VF ADRIATICO</w:t>
      </w:r>
    </w:p>
    <w:p w14:paraId="327FA194" w14:textId="6C549734" w:rsidR="00A20DCC" w:rsidRDefault="00A20DCC" w:rsidP="001063C9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  <w:r>
        <w:rPr>
          <w:rFonts w:ascii="Inter Tight" w:hAnsi="Inter Tight" w:cs="Inter Tight"/>
          <w:b/>
          <w:color w:val="002060"/>
          <w:szCs w:val="22"/>
          <w:lang w:val="it-IT"/>
        </w:rPr>
        <w:t>PALAZZO MAREK PIETRO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  <w:t>08.01.2012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Pr="00A20DCC">
        <w:rPr>
          <w:rFonts w:ascii="Inter Tight" w:hAnsi="Inter Tight" w:cs="Inter Tight"/>
          <w:b/>
          <w:color w:val="002060"/>
          <w:szCs w:val="22"/>
          <w:lang w:val="it-IT"/>
        </w:rPr>
        <w:t>962.982 ASD    VF ADRIATICO</w:t>
      </w:r>
    </w:p>
    <w:p w14:paraId="043994CA" w14:textId="665ADFE9" w:rsidR="00A20DCC" w:rsidRDefault="00A20DCC" w:rsidP="001063C9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  <w:r>
        <w:rPr>
          <w:rFonts w:ascii="Inter Tight" w:hAnsi="Inter Tight" w:cs="Inter Tight"/>
          <w:b/>
          <w:color w:val="002060"/>
          <w:szCs w:val="22"/>
          <w:lang w:val="it-IT"/>
        </w:rPr>
        <w:t>PALAZZO PATRIK ALESSANDRO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  <w:t>01.10.2013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Pr="00A20DCC">
        <w:rPr>
          <w:rFonts w:ascii="Inter Tight" w:hAnsi="Inter Tight" w:cs="Inter Tight"/>
          <w:b/>
          <w:color w:val="002060"/>
          <w:szCs w:val="22"/>
          <w:lang w:val="it-IT"/>
        </w:rPr>
        <w:t>962.982 ASD    VF ADRIATICO</w:t>
      </w:r>
    </w:p>
    <w:p w14:paraId="474CCE9A" w14:textId="04B2B289" w:rsidR="00A20DCC" w:rsidRDefault="00A20DCC" w:rsidP="001063C9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  <w:r>
        <w:rPr>
          <w:rFonts w:ascii="Inter Tight" w:hAnsi="Inter Tight" w:cs="Inter Tight"/>
          <w:b/>
          <w:color w:val="002060"/>
          <w:szCs w:val="22"/>
          <w:lang w:val="it-IT"/>
        </w:rPr>
        <w:t>PRESICCE GABRIELE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  <w:t>18.03.2012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Pr="00A20DCC">
        <w:rPr>
          <w:rFonts w:ascii="Inter Tight" w:hAnsi="Inter Tight" w:cs="Inter Tight"/>
          <w:b/>
          <w:color w:val="002060"/>
          <w:szCs w:val="22"/>
          <w:lang w:val="it-IT"/>
        </w:rPr>
        <w:t>962.982 ASD    VF ADRIATICO</w:t>
      </w:r>
    </w:p>
    <w:p w14:paraId="5677E4F2" w14:textId="52E15CD0" w:rsidR="00A20DCC" w:rsidRDefault="00A20DCC" w:rsidP="001063C9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  <w:r>
        <w:rPr>
          <w:rFonts w:ascii="Inter Tight" w:hAnsi="Inter Tight" w:cs="Inter Tight"/>
          <w:b/>
          <w:color w:val="002060"/>
          <w:szCs w:val="22"/>
          <w:lang w:val="it-IT"/>
        </w:rPr>
        <w:t>SERTORI GRETA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  <w:t>13.11.2013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Pr="00A20DCC">
        <w:rPr>
          <w:rFonts w:ascii="Inter Tight" w:hAnsi="Inter Tight" w:cs="Inter Tight"/>
          <w:b/>
          <w:color w:val="002060"/>
          <w:szCs w:val="22"/>
          <w:lang w:val="it-IT"/>
        </w:rPr>
        <w:t>962.982 ASD    VF ADRIATICO</w:t>
      </w:r>
    </w:p>
    <w:p w14:paraId="00A1B49A" w14:textId="058A5D0D" w:rsidR="001063C9" w:rsidRDefault="001063C9" w:rsidP="0026237F">
      <w:pPr>
        <w:pStyle w:val="LndNormale1"/>
        <w:rPr>
          <w:rFonts w:ascii="Inter Tight" w:hAnsi="Inter Tight" w:cs="Inter Tight"/>
          <w:b/>
          <w:color w:val="002060"/>
          <w:szCs w:val="22"/>
        </w:rPr>
      </w:pPr>
    </w:p>
    <w:p w14:paraId="28206A54" w14:textId="7E9BF19A" w:rsidR="004F502D" w:rsidRDefault="004F502D" w:rsidP="0026237F">
      <w:pPr>
        <w:pStyle w:val="LndNormale1"/>
        <w:rPr>
          <w:rFonts w:ascii="Inter Tight" w:hAnsi="Inter Tight" w:cs="Inter Tight"/>
          <w:b/>
          <w:color w:val="002060"/>
          <w:szCs w:val="22"/>
        </w:rPr>
      </w:pPr>
    </w:p>
    <w:p w14:paraId="3F90A006" w14:textId="02D4D189" w:rsidR="004F502D" w:rsidRPr="004F502D" w:rsidRDefault="004F502D" w:rsidP="0026237F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</w:pP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CALCIO FEMMINILE</w:t>
      </w:r>
    </w:p>
    <w:p w14:paraId="08D872FF" w14:textId="3977343C" w:rsidR="001E14BE" w:rsidRDefault="001E14BE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279125E2" w14:textId="6258690E" w:rsidR="004F502D" w:rsidRDefault="004F502D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  <w:r>
        <w:rPr>
          <w:rFonts w:ascii="Inter Tight" w:hAnsi="Inter Tight" w:cs="Inter Tight"/>
          <w:color w:val="002060"/>
          <w:szCs w:val="22"/>
          <w:lang w:val="it-IT"/>
        </w:rPr>
        <w:t>Nella riunione delle società di calcio femminile, tenutasi mercoledì 19 agosto 2026</w:t>
      </w:r>
      <w:r w:rsidR="00B22F74">
        <w:rPr>
          <w:rFonts w:ascii="Inter Tight" w:hAnsi="Inter Tight" w:cs="Inter Tight"/>
          <w:color w:val="002060"/>
          <w:szCs w:val="22"/>
          <w:lang w:val="it-IT"/>
        </w:rPr>
        <w:t>,</w:t>
      </w:r>
      <w:r>
        <w:rPr>
          <w:rFonts w:ascii="Inter Tight" w:hAnsi="Inter Tight" w:cs="Inter Tight"/>
          <w:color w:val="002060"/>
          <w:szCs w:val="22"/>
          <w:lang w:val="it-IT"/>
        </w:rPr>
        <w:t xml:space="preserve"> sono state definite</w:t>
      </w:r>
      <w:r w:rsidR="00D80755">
        <w:rPr>
          <w:rFonts w:ascii="Inter Tight" w:hAnsi="Inter Tight" w:cs="Inter Tight"/>
          <w:color w:val="002060"/>
          <w:szCs w:val="22"/>
          <w:lang w:val="it-IT"/>
        </w:rPr>
        <w:t>, fra l’altro,</w:t>
      </w:r>
      <w:r>
        <w:rPr>
          <w:rFonts w:ascii="Inter Tight" w:hAnsi="Inter Tight" w:cs="Inter Tight"/>
          <w:color w:val="002060"/>
          <w:szCs w:val="22"/>
          <w:lang w:val="it-IT"/>
        </w:rPr>
        <w:t xml:space="preserve"> le date di in</w:t>
      </w:r>
      <w:r w:rsidR="00A22B2F">
        <w:rPr>
          <w:rFonts w:ascii="Inter Tight" w:hAnsi="Inter Tight" w:cs="Inter Tight"/>
          <w:color w:val="002060"/>
          <w:szCs w:val="22"/>
          <w:lang w:val="it-IT"/>
        </w:rPr>
        <w:t>i</w:t>
      </w:r>
      <w:bookmarkStart w:id="3" w:name="_GoBack"/>
      <w:bookmarkEnd w:id="3"/>
      <w:r>
        <w:rPr>
          <w:rFonts w:ascii="Inter Tight" w:hAnsi="Inter Tight" w:cs="Inter Tight"/>
          <w:color w:val="002060"/>
          <w:szCs w:val="22"/>
          <w:lang w:val="it-IT"/>
        </w:rPr>
        <w:t>zio del Campionato di Eccellenza e di Coppa Marche Eccellenza Femminile:</w:t>
      </w:r>
      <w:r>
        <w:rPr>
          <w:rFonts w:ascii="Inter Tight" w:hAnsi="Inter Tight" w:cs="Inter Tight"/>
          <w:color w:val="002060"/>
          <w:szCs w:val="22"/>
          <w:lang w:val="it-IT"/>
        </w:rPr>
        <w:br/>
      </w:r>
      <w:r w:rsidRPr="004F502D">
        <w:rPr>
          <w:rFonts w:ascii="Inter Tight" w:hAnsi="Inter Tight" w:cs="Inter Tight"/>
          <w:color w:val="002060"/>
          <w:szCs w:val="22"/>
          <w:lang w:val="it-IT"/>
        </w:rPr>
        <w:t>Coppa Marche Eccellenza Femminile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>: 27.09.2026</w:t>
      </w:r>
    </w:p>
    <w:p w14:paraId="5877D4EA" w14:textId="77777777" w:rsidR="004F502D" w:rsidRDefault="004F502D" w:rsidP="004F502D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  <w:r>
        <w:rPr>
          <w:rFonts w:ascii="Inter Tight" w:hAnsi="Inter Tight" w:cs="Inter Tight"/>
          <w:color w:val="002060"/>
          <w:szCs w:val="22"/>
          <w:lang w:val="it-IT"/>
        </w:rPr>
        <w:t xml:space="preserve">Campionato Eccellenza Femminile: </w:t>
      </w:r>
      <w:r>
        <w:rPr>
          <w:rFonts w:ascii="Inter Tight" w:hAnsi="Inter Tight" w:cs="Inter Tight"/>
          <w:b/>
          <w:color w:val="002060"/>
          <w:szCs w:val="22"/>
          <w:lang w:val="it-IT"/>
        </w:rPr>
        <w:t>08.11.2026</w:t>
      </w:r>
    </w:p>
    <w:p w14:paraId="3FF9CAAC" w14:textId="633026E3" w:rsidR="004F502D" w:rsidRDefault="004F502D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4950B37F" w14:textId="77777777" w:rsidR="004F502D" w:rsidRPr="00946614" w:rsidRDefault="004F502D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69C79C00" w14:textId="77777777" w:rsidR="00020302" w:rsidRPr="0084132D" w:rsidRDefault="00020302" w:rsidP="00020302">
      <w:pPr>
        <w:rPr>
          <w:rFonts w:ascii="Inter Tight" w:hAnsi="Inter Tight" w:cs="Inter Tight"/>
          <w:b/>
          <w:bCs/>
          <w:color w:val="002060"/>
          <w:sz w:val="28"/>
          <w:szCs w:val="28"/>
          <w:u w:val="single"/>
        </w:rPr>
      </w:pPr>
      <w:r w:rsidRPr="0084132D">
        <w:rPr>
          <w:rFonts w:ascii="Inter Tight" w:hAnsi="Inter Tight" w:cs="Inter Tight"/>
          <w:b/>
          <w:bCs/>
          <w:color w:val="002060"/>
          <w:sz w:val="28"/>
          <w:szCs w:val="28"/>
          <w:u w:val="single"/>
        </w:rPr>
        <w:t>INNOVAZIONE DIGITALE LND: GUIDA A “QUADRO GARE” E ALLE APP UFFICIALI</w:t>
      </w:r>
    </w:p>
    <w:p w14:paraId="29B897E6" w14:textId="77777777" w:rsidR="00020302" w:rsidRDefault="00020302" w:rsidP="00020302">
      <w:pPr>
        <w:rPr>
          <w:rFonts w:ascii="Inter Tight" w:hAnsi="Inter Tight" w:cs="Inter Tight"/>
          <w:color w:val="002060"/>
          <w:sz w:val="22"/>
          <w:szCs w:val="22"/>
        </w:rPr>
      </w:pPr>
    </w:p>
    <w:p w14:paraId="29A81B9D" w14:textId="77777777" w:rsidR="00020302" w:rsidRPr="00CF1F78" w:rsidRDefault="00020302" w:rsidP="00020302">
      <w:pPr>
        <w:rPr>
          <w:rFonts w:ascii="Inter Tight" w:hAnsi="Inter Tight" w:cs="Inter Tight"/>
          <w:color w:val="002060"/>
          <w:sz w:val="22"/>
          <w:szCs w:val="22"/>
        </w:rPr>
      </w:pPr>
      <w:r>
        <w:rPr>
          <w:rFonts w:ascii="Inter Tight" w:hAnsi="Inter Tight" w:cs="Inter Tight"/>
          <w:color w:val="002060"/>
          <w:sz w:val="22"/>
          <w:szCs w:val="22"/>
        </w:rPr>
        <w:t>N</w:t>
      </w:r>
      <w:r w:rsidRPr="00CF1F78">
        <w:rPr>
          <w:rFonts w:ascii="Inter Tight" w:hAnsi="Inter Tight" w:cs="Inter Tight"/>
          <w:color w:val="002060"/>
          <w:sz w:val="22"/>
          <w:szCs w:val="22"/>
        </w:rPr>
        <w:t>ell’ottica di un costante ammodernamento dei servizi integrati e per migliorare la trasparenza e la fruibilità delle informazioni agonistic</w:t>
      </w:r>
      <w:r>
        <w:rPr>
          <w:rFonts w:ascii="Inter Tight" w:hAnsi="Inter Tight" w:cs="Inter Tight"/>
          <w:color w:val="002060"/>
          <w:sz w:val="22"/>
          <w:szCs w:val="22"/>
        </w:rPr>
        <w:t>he</w:t>
      </w:r>
      <w:r w:rsidRPr="00CF1F78">
        <w:rPr>
          <w:rFonts w:ascii="Inter Tight" w:hAnsi="Inter Tight" w:cs="Inter Tight"/>
          <w:color w:val="002060"/>
          <w:sz w:val="22"/>
          <w:szCs w:val="22"/>
        </w:rPr>
        <w:t xml:space="preserve">, la </w:t>
      </w:r>
      <w:r w:rsidRPr="00CF1F78">
        <w:rPr>
          <w:rFonts w:ascii="Inter Tight" w:hAnsi="Inter Tight" w:cs="Inter Tight"/>
          <w:b/>
          <w:bCs/>
          <w:color w:val="002060"/>
          <w:sz w:val="22"/>
          <w:szCs w:val="22"/>
        </w:rPr>
        <w:t>Lega Nazionale Dilettanti</w:t>
      </w:r>
      <w:r w:rsidRPr="00CF1F78">
        <w:rPr>
          <w:rFonts w:ascii="Inter Tight" w:hAnsi="Inter Tight" w:cs="Inter Tight"/>
          <w:color w:val="002060"/>
          <w:sz w:val="22"/>
          <w:szCs w:val="22"/>
        </w:rPr>
        <w:t xml:space="preserve"> ha promosso importanti investimenti tecnologici sviluppando e potenziando il proprio ecosistema digitale.</w:t>
      </w:r>
    </w:p>
    <w:p w14:paraId="31380D55" w14:textId="77777777" w:rsidR="00020302" w:rsidRPr="00CF1F78" w:rsidRDefault="00020302" w:rsidP="00020302">
      <w:pPr>
        <w:rPr>
          <w:rFonts w:ascii="Inter Tight" w:hAnsi="Inter Tight" w:cs="Inter Tight"/>
          <w:color w:val="002060"/>
          <w:sz w:val="22"/>
          <w:szCs w:val="22"/>
        </w:rPr>
      </w:pPr>
      <w:r w:rsidRPr="00CF1F78">
        <w:rPr>
          <w:rFonts w:ascii="Inter Tight" w:hAnsi="Inter Tight" w:cs="Inter Tight"/>
          <w:color w:val="002060"/>
          <w:sz w:val="22"/>
          <w:szCs w:val="22"/>
        </w:rPr>
        <w:t xml:space="preserve">Con il lancio della nuova piattaforma web </w:t>
      </w:r>
      <w:r w:rsidRPr="00CF1F78">
        <w:rPr>
          <w:rFonts w:ascii="Inter Tight" w:hAnsi="Inter Tight" w:cs="Inter Tight"/>
          <w:b/>
          <w:bCs/>
          <w:color w:val="002060"/>
          <w:sz w:val="22"/>
          <w:szCs w:val="22"/>
        </w:rPr>
        <w:t>“Quadro Gare”</w:t>
      </w:r>
      <w:r w:rsidRPr="00CF1F78">
        <w:rPr>
          <w:rFonts w:ascii="Inter Tight" w:hAnsi="Inter Tight" w:cs="Inter Tight"/>
          <w:color w:val="002060"/>
          <w:sz w:val="22"/>
          <w:szCs w:val="22"/>
        </w:rPr>
        <w:t xml:space="preserve"> (raggiungibile su </w:t>
      </w:r>
      <w:hyperlink r:id="rId9" w:tgtFrame="_blank" w:history="1">
        <w:r w:rsidRPr="00CF1F78">
          <w:rPr>
            <w:rStyle w:val="Collegamentoipertestuale"/>
            <w:rFonts w:ascii="Inter Tight" w:hAnsi="Inter Tight" w:cs="Inter Tight"/>
            <w:b/>
            <w:bCs/>
            <w:color w:val="002060"/>
            <w:szCs w:val="22"/>
          </w:rPr>
          <w:t>gare.lnd.it</w:t>
        </w:r>
      </w:hyperlink>
      <w:r w:rsidRPr="00CF1F78">
        <w:rPr>
          <w:rFonts w:ascii="Inter Tight" w:hAnsi="Inter Tight" w:cs="Inter Tight"/>
          <w:color w:val="002060"/>
          <w:sz w:val="22"/>
          <w:szCs w:val="22"/>
        </w:rPr>
        <w:t xml:space="preserve">) e i contestuali aggiornamenti delle applicazioni mobili </w:t>
      </w:r>
      <w:r w:rsidRPr="00CF1F78">
        <w:rPr>
          <w:rFonts w:ascii="Inter Tight" w:hAnsi="Inter Tight" w:cs="Inter Tight"/>
          <w:b/>
          <w:bCs/>
          <w:color w:val="002060"/>
          <w:sz w:val="22"/>
          <w:szCs w:val="22"/>
        </w:rPr>
        <w:t>“Play LND”</w:t>
      </w:r>
      <w:r w:rsidRPr="00CF1F78">
        <w:rPr>
          <w:rFonts w:ascii="Inter Tight" w:hAnsi="Inter Tight" w:cs="Inter Tight"/>
          <w:color w:val="002060"/>
          <w:sz w:val="22"/>
          <w:szCs w:val="22"/>
        </w:rPr>
        <w:t xml:space="preserve"> e </w:t>
      </w:r>
      <w:r w:rsidRPr="00CF1F78">
        <w:rPr>
          <w:rFonts w:ascii="Inter Tight" w:hAnsi="Inter Tight" w:cs="Inter Tight"/>
          <w:b/>
          <w:bCs/>
          <w:color w:val="002060"/>
          <w:sz w:val="22"/>
          <w:szCs w:val="22"/>
        </w:rPr>
        <w:t>“Portale Servizi LND”</w:t>
      </w:r>
      <w:r w:rsidRPr="00CF1F78">
        <w:rPr>
          <w:rFonts w:ascii="Inter Tight" w:hAnsi="Inter Tight" w:cs="Inter Tight"/>
          <w:color w:val="002060"/>
          <w:sz w:val="22"/>
          <w:szCs w:val="22"/>
        </w:rPr>
        <w:t>, le informazioni relative all'attività agonistica sono ora fruibili in modo diretto, immediato e certificato.</w:t>
      </w:r>
    </w:p>
    <w:p w14:paraId="4E6451AA" w14:textId="77777777" w:rsidR="00020302" w:rsidRPr="00CF1F78" w:rsidRDefault="00020302" w:rsidP="00020302">
      <w:pPr>
        <w:rPr>
          <w:rFonts w:ascii="Inter Tight" w:hAnsi="Inter Tight" w:cs="Inter Tight"/>
          <w:b/>
          <w:bCs/>
          <w:color w:val="002060"/>
          <w:sz w:val="22"/>
          <w:szCs w:val="22"/>
        </w:rPr>
      </w:pPr>
      <w:r w:rsidRPr="00CF1F78">
        <w:rPr>
          <w:rFonts w:ascii="Inter Tight" w:hAnsi="Inter Tight" w:cs="Inter Tight"/>
          <w:b/>
          <w:bCs/>
          <w:color w:val="002060"/>
          <w:sz w:val="22"/>
          <w:szCs w:val="22"/>
        </w:rPr>
        <w:t>I Vantaggi per le Società ed i Tesserati</w:t>
      </w:r>
    </w:p>
    <w:p w14:paraId="799DD426" w14:textId="77777777" w:rsidR="00020302" w:rsidRPr="00CF1F78" w:rsidRDefault="00020302" w:rsidP="00020302">
      <w:pPr>
        <w:rPr>
          <w:rFonts w:ascii="Inter Tight" w:hAnsi="Inter Tight" w:cs="Inter Tight"/>
          <w:color w:val="002060"/>
          <w:sz w:val="22"/>
          <w:szCs w:val="22"/>
        </w:rPr>
      </w:pPr>
      <w:r w:rsidRPr="00CF1F78">
        <w:rPr>
          <w:rFonts w:ascii="Inter Tight" w:hAnsi="Inter Tight" w:cs="Inter Tight"/>
          <w:color w:val="002060"/>
          <w:sz w:val="22"/>
          <w:szCs w:val="22"/>
        </w:rPr>
        <w:t xml:space="preserve">La principale novità introdotta con </w:t>
      </w:r>
      <w:r w:rsidRPr="00CF1F78">
        <w:rPr>
          <w:rFonts w:ascii="Inter Tight" w:hAnsi="Inter Tight" w:cs="Inter Tight"/>
          <w:b/>
          <w:bCs/>
          <w:color w:val="002060"/>
          <w:sz w:val="22"/>
          <w:szCs w:val="22"/>
        </w:rPr>
        <w:t>“Quadro Gare”</w:t>
      </w:r>
      <w:r w:rsidRPr="00CF1F78">
        <w:rPr>
          <w:rFonts w:ascii="Inter Tight" w:hAnsi="Inter Tight" w:cs="Inter Tight"/>
          <w:color w:val="002060"/>
          <w:sz w:val="22"/>
          <w:szCs w:val="22"/>
        </w:rPr>
        <w:t xml:space="preserve"> è la pubblicazione online e centralizzata di tutti i dati agonistici, con un focus prioritario sui </w:t>
      </w:r>
      <w:r w:rsidRPr="00CF1F78">
        <w:rPr>
          <w:rFonts w:ascii="Inter Tight" w:hAnsi="Inter Tight" w:cs="Inter Tight"/>
          <w:b/>
          <w:bCs/>
          <w:color w:val="002060"/>
          <w:sz w:val="22"/>
          <w:szCs w:val="22"/>
        </w:rPr>
        <w:t>calendari delle gare ufficiali</w:t>
      </w:r>
      <w:r w:rsidRPr="00CF1F78">
        <w:rPr>
          <w:rFonts w:ascii="Inter Tight" w:hAnsi="Inter Tight" w:cs="Inter Tight"/>
          <w:color w:val="002060"/>
          <w:sz w:val="22"/>
          <w:szCs w:val="22"/>
        </w:rPr>
        <w:t>.</w:t>
      </w:r>
    </w:p>
    <w:p w14:paraId="36E0BD80" w14:textId="77777777" w:rsidR="00020302" w:rsidRPr="00CF1F78" w:rsidRDefault="00020302" w:rsidP="00020302">
      <w:pPr>
        <w:rPr>
          <w:rFonts w:ascii="Inter Tight" w:hAnsi="Inter Tight" w:cs="Inter Tight"/>
          <w:color w:val="002060"/>
          <w:sz w:val="22"/>
          <w:szCs w:val="22"/>
        </w:rPr>
      </w:pPr>
      <w:r w:rsidRPr="00CF1F78">
        <w:rPr>
          <w:rFonts w:ascii="Inter Tight" w:hAnsi="Inter Tight" w:cs="Inter Tight"/>
          <w:color w:val="002060"/>
          <w:sz w:val="22"/>
          <w:szCs w:val="22"/>
        </w:rPr>
        <w:t>L'integrazione tra la piattaforma web e le App mobili ufficiali offre tre grandi vantaggi:</w:t>
      </w:r>
    </w:p>
    <w:p w14:paraId="66D2AF8A" w14:textId="77777777" w:rsidR="00020302" w:rsidRPr="00CF1F78" w:rsidRDefault="00020302" w:rsidP="00020302">
      <w:pPr>
        <w:numPr>
          <w:ilvl w:val="0"/>
          <w:numId w:val="18"/>
        </w:numPr>
        <w:rPr>
          <w:rFonts w:ascii="Inter Tight" w:hAnsi="Inter Tight" w:cs="Inter Tight"/>
          <w:color w:val="002060"/>
          <w:sz w:val="22"/>
          <w:szCs w:val="22"/>
        </w:rPr>
      </w:pPr>
      <w:r w:rsidRPr="00CF1F78">
        <w:rPr>
          <w:rFonts w:ascii="Inter Tight" w:hAnsi="Inter Tight" w:cs="Inter Tight"/>
          <w:b/>
          <w:bCs/>
          <w:color w:val="002060"/>
          <w:sz w:val="22"/>
          <w:szCs w:val="22"/>
        </w:rPr>
        <w:t>Massima Autorevolezza ed Ufficialità:</w:t>
      </w:r>
    </w:p>
    <w:p w14:paraId="3BA52B62" w14:textId="77777777" w:rsidR="00020302" w:rsidRPr="00CF1F78" w:rsidRDefault="00020302" w:rsidP="00020302">
      <w:pPr>
        <w:rPr>
          <w:rFonts w:ascii="Inter Tight" w:hAnsi="Inter Tight" w:cs="Inter Tight"/>
          <w:color w:val="002060"/>
          <w:sz w:val="22"/>
          <w:szCs w:val="22"/>
        </w:rPr>
      </w:pPr>
      <w:r w:rsidRPr="00CF1F78">
        <w:rPr>
          <w:rFonts w:ascii="Inter Tight" w:hAnsi="Inter Tight" w:cs="Inter Tight"/>
          <w:color w:val="002060"/>
          <w:sz w:val="22"/>
          <w:szCs w:val="22"/>
        </w:rPr>
        <w:t xml:space="preserve">Accedendo direttamente ai canali LND, le Società e il pubblico hanno la certezza di consultare dati </w:t>
      </w:r>
      <w:r w:rsidRPr="00CF1F78">
        <w:rPr>
          <w:rFonts w:ascii="Inter Tight" w:hAnsi="Inter Tight" w:cs="Inter Tight"/>
          <w:b/>
          <w:bCs/>
          <w:color w:val="002060"/>
          <w:sz w:val="22"/>
          <w:szCs w:val="22"/>
        </w:rPr>
        <w:t>ufficiali e certificati alla fonte</w:t>
      </w:r>
      <w:r w:rsidRPr="00CF1F78">
        <w:rPr>
          <w:rFonts w:ascii="Inter Tight" w:hAnsi="Inter Tight" w:cs="Inter Tight"/>
          <w:color w:val="002060"/>
          <w:sz w:val="22"/>
          <w:szCs w:val="22"/>
        </w:rPr>
        <w:t>, al riparo da inesattezze o ritardi tipici delle piattaforme terze non istituzionali.</w:t>
      </w:r>
    </w:p>
    <w:p w14:paraId="4A7E17CE" w14:textId="77777777" w:rsidR="00020302" w:rsidRPr="00CF1F78" w:rsidRDefault="00020302" w:rsidP="00020302">
      <w:pPr>
        <w:numPr>
          <w:ilvl w:val="0"/>
          <w:numId w:val="18"/>
        </w:numPr>
        <w:rPr>
          <w:rFonts w:ascii="Inter Tight" w:hAnsi="Inter Tight" w:cs="Inter Tight"/>
          <w:color w:val="002060"/>
          <w:sz w:val="22"/>
          <w:szCs w:val="22"/>
        </w:rPr>
      </w:pPr>
      <w:r w:rsidRPr="00CF1F78">
        <w:rPr>
          <w:rFonts w:ascii="Inter Tight" w:hAnsi="Inter Tight" w:cs="Inter Tight"/>
          <w:b/>
          <w:bCs/>
          <w:color w:val="002060"/>
          <w:sz w:val="22"/>
          <w:szCs w:val="22"/>
        </w:rPr>
        <w:t>Aggiornamento e Sincronizzazione in Tempo Reale:</w:t>
      </w:r>
    </w:p>
    <w:p w14:paraId="6264256E" w14:textId="77777777" w:rsidR="00020302" w:rsidRPr="00CF1F78" w:rsidRDefault="00020302" w:rsidP="00020302">
      <w:pPr>
        <w:rPr>
          <w:rFonts w:ascii="Inter Tight" w:hAnsi="Inter Tight" w:cs="Inter Tight"/>
          <w:color w:val="002060"/>
          <w:sz w:val="22"/>
          <w:szCs w:val="22"/>
        </w:rPr>
      </w:pPr>
      <w:r w:rsidRPr="00CF1F78">
        <w:rPr>
          <w:rFonts w:ascii="Inter Tight" w:hAnsi="Inter Tight" w:cs="Inter Tight"/>
          <w:color w:val="002060"/>
          <w:sz w:val="22"/>
          <w:szCs w:val="22"/>
        </w:rPr>
        <w:t>Ogni programma gar</w:t>
      </w:r>
      <w:r>
        <w:rPr>
          <w:rFonts w:ascii="Inter Tight" w:hAnsi="Inter Tight" w:cs="Inter Tight"/>
          <w:color w:val="002060"/>
          <w:sz w:val="22"/>
          <w:szCs w:val="22"/>
        </w:rPr>
        <w:t>e</w:t>
      </w:r>
      <w:r w:rsidRPr="00CF1F78">
        <w:rPr>
          <w:rFonts w:ascii="Inter Tight" w:hAnsi="Inter Tight" w:cs="Inter Tight"/>
          <w:color w:val="002060"/>
          <w:sz w:val="22"/>
          <w:szCs w:val="22"/>
        </w:rPr>
        <w:t>, variazione d'orario, cambio campo o risultato inserito a sistema viene recepito ed esposto all'istante sia sul portale web sia sui dispositivi mobili.</w:t>
      </w:r>
    </w:p>
    <w:p w14:paraId="36FCE6DF" w14:textId="77777777" w:rsidR="00020302" w:rsidRPr="00CF1F78" w:rsidRDefault="00020302" w:rsidP="00020302">
      <w:pPr>
        <w:numPr>
          <w:ilvl w:val="0"/>
          <w:numId w:val="18"/>
        </w:numPr>
        <w:rPr>
          <w:rFonts w:ascii="Inter Tight" w:hAnsi="Inter Tight" w:cs="Inter Tight"/>
          <w:color w:val="002060"/>
          <w:sz w:val="22"/>
          <w:szCs w:val="22"/>
        </w:rPr>
      </w:pPr>
      <w:r w:rsidRPr="00CF1F78">
        <w:rPr>
          <w:rFonts w:ascii="Inter Tight" w:hAnsi="Inter Tight" w:cs="Inter Tight"/>
          <w:b/>
          <w:bCs/>
          <w:color w:val="002060"/>
          <w:sz w:val="22"/>
          <w:szCs w:val="22"/>
        </w:rPr>
        <w:t>Accessibilità ed Efficienza Operativa:</w:t>
      </w:r>
    </w:p>
    <w:p w14:paraId="1F31C0CC" w14:textId="77777777" w:rsidR="00020302" w:rsidRPr="00CF1F78" w:rsidRDefault="00020302" w:rsidP="00020302">
      <w:pPr>
        <w:rPr>
          <w:rFonts w:ascii="Inter Tight" w:hAnsi="Inter Tight" w:cs="Inter Tight"/>
          <w:color w:val="002060"/>
          <w:sz w:val="22"/>
          <w:szCs w:val="22"/>
        </w:rPr>
      </w:pPr>
      <w:r>
        <w:rPr>
          <w:rFonts w:ascii="Inter Tight" w:hAnsi="Inter Tight" w:cs="Inter Tight"/>
          <w:color w:val="002060"/>
          <w:sz w:val="22"/>
          <w:szCs w:val="22"/>
        </w:rPr>
        <w:t>Tutti</w:t>
      </w:r>
      <w:r w:rsidRPr="00CF1F78">
        <w:rPr>
          <w:rFonts w:ascii="Inter Tight" w:hAnsi="Inter Tight" w:cs="Inter Tight"/>
          <w:color w:val="002060"/>
          <w:sz w:val="22"/>
          <w:szCs w:val="22"/>
        </w:rPr>
        <w:t xml:space="preserve"> possono verificare in qualsiasi momento e ovunque si trovino la programmazione del fine settimana, facilitando l'organizzazione logistica delle trasferte.</w:t>
      </w:r>
    </w:p>
    <w:p w14:paraId="52BE0609" w14:textId="77777777" w:rsidR="00020302" w:rsidRPr="00CF1F78" w:rsidRDefault="00020302" w:rsidP="00020302">
      <w:pPr>
        <w:rPr>
          <w:rFonts w:ascii="Inter Tight" w:hAnsi="Inter Tight" w:cs="Inter Tight"/>
          <w:b/>
          <w:bCs/>
          <w:color w:val="002060"/>
          <w:sz w:val="22"/>
          <w:szCs w:val="22"/>
        </w:rPr>
      </w:pPr>
      <w:r w:rsidRPr="00CF1F78">
        <w:rPr>
          <w:rFonts w:ascii="Inter Tight" w:hAnsi="Inter Tight" w:cs="Inter Tight"/>
          <w:b/>
          <w:bCs/>
          <w:color w:val="002060"/>
          <w:sz w:val="22"/>
          <w:szCs w:val="22"/>
        </w:rPr>
        <w:t>Come Utilizzare i Servizi</w:t>
      </w:r>
    </w:p>
    <w:p w14:paraId="5EFA5C63" w14:textId="77777777" w:rsidR="00020302" w:rsidRPr="00CF1F78" w:rsidRDefault="00020302" w:rsidP="00020302">
      <w:pPr>
        <w:numPr>
          <w:ilvl w:val="0"/>
          <w:numId w:val="19"/>
        </w:numPr>
        <w:rPr>
          <w:rFonts w:ascii="Inter Tight" w:hAnsi="Inter Tight" w:cs="Inter Tight"/>
          <w:color w:val="002060"/>
          <w:sz w:val="22"/>
          <w:szCs w:val="22"/>
        </w:rPr>
      </w:pPr>
      <w:r w:rsidRPr="00CF1F78">
        <w:rPr>
          <w:rFonts w:ascii="Inter Tight" w:hAnsi="Inter Tight" w:cs="Inter Tight"/>
          <w:b/>
          <w:bCs/>
          <w:color w:val="002060"/>
          <w:sz w:val="22"/>
          <w:szCs w:val="22"/>
        </w:rPr>
        <w:t>Piattaforma Web “Quadro Gare” (</w:t>
      </w:r>
      <w:hyperlink r:id="rId10" w:tgtFrame="_blank" w:history="1">
        <w:r w:rsidRPr="00CF1F78">
          <w:rPr>
            <w:rStyle w:val="Collegamentoipertestuale"/>
            <w:rFonts w:ascii="Inter Tight" w:hAnsi="Inter Tight" w:cs="Inter Tight"/>
            <w:b/>
            <w:bCs/>
            <w:color w:val="002060"/>
            <w:szCs w:val="22"/>
          </w:rPr>
          <w:t>gare.lnd.it</w:t>
        </w:r>
      </w:hyperlink>
      <w:r w:rsidRPr="00CF1F78">
        <w:rPr>
          <w:rFonts w:ascii="Inter Tight" w:hAnsi="Inter Tight" w:cs="Inter Tight"/>
          <w:b/>
          <w:bCs/>
          <w:color w:val="002060"/>
          <w:sz w:val="22"/>
          <w:szCs w:val="22"/>
        </w:rPr>
        <w:t>):</w:t>
      </w:r>
    </w:p>
    <w:p w14:paraId="45B728FE" w14:textId="77777777" w:rsidR="00020302" w:rsidRPr="00CF1F78" w:rsidRDefault="00020302" w:rsidP="00020302">
      <w:pPr>
        <w:rPr>
          <w:rFonts w:ascii="Inter Tight" w:hAnsi="Inter Tight" w:cs="Inter Tight"/>
          <w:color w:val="002060"/>
          <w:sz w:val="22"/>
          <w:szCs w:val="22"/>
        </w:rPr>
      </w:pPr>
      <w:r w:rsidRPr="00CF1F78">
        <w:rPr>
          <w:rFonts w:ascii="Inter Tight" w:hAnsi="Inter Tight" w:cs="Inter Tight"/>
          <w:color w:val="002060"/>
          <w:sz w:val="22"/>
          <w:szCs w:val="22"/>
        </w:rPr>
        <w:t>Il portale di riferimento aperto a tutti. Permette di navigare agevolmente tra i gironi, consultare i calendari completi, verificare orari e camp</w:t>
      </w:r>
      <w:r>
        <w:rPr>
          <w:rFonts w:ascii="Inter Tight" w:hAnsi="Inter Tight" w:cs="Inter Tight"/>
          <w:color w:val="002060"/>
          <w:sz w:val="22"/>
          <w:szCs w:val="22"/>
        </w:rPr>
        <w:t>i</w:t>
      </w:r>
      <w:r w:rsidRPr="00CF1F78">
        <w:rPr>
          <w:rFonts w:ascii="Inter Tight" w:hAnsi="Inter Tight" w:cs="Inter Tight"/>
          <w:color w:val="002060"/>
          <w:sz w:val="22"/>
          <w:szCs w:val="22"/>
        </w:rPr>
        <w:t xml:space="preserve"> di gioco di tutte le categorie.</w:t>
      </w:r>
    </w:p>
    <w:p w14:paraId="1EAC68C0" w14:textId="77777777" w:rsidR="00020302" w:rsidRPr="00CF1F78" w:rsidRDefault="00020302" w:rsidP="00020302">
      <w:pPr>
        <w:numPr>
          <w:ilvl w:val="0"/>
          <w:numId w:val="19"/>
        </w:numPr>
        <w:rPr>
          <w:rFonts w:ascii="Inter Tight" w:hAnsi="Inter Tight" w:cs="Inter Tight"/>
          <w:color w:val="002060"/>
          <w:sz w:val="22"/>
          <w:szCs w:val="22"/>
        </w:rPr>
      </w:pPr>
      <w:r w:rsidRPr="00CF1F78">
        <w:rPr>
          <w:rFonts w:ascii="Inter Tight" w:hAnsi="Inter Tight" w:cs="Inter Tight"/>
          <w:b/>
          <w:bCs/>
          <w:color w:val="002060"/>
          <w:sz w:val="22"/>
          <w:szCs w:val="22"/>
        </w:rPr>
        <w:t>App Mobile “Play LND” (iOS e Android):</w:t>
      </w:r>
    </w:p>
    <w:p w14:paraId="573B445F" w14:textId="77777777" w:rsidR="00020302" w:rsidRPr="00CF1F78" w:rsidRDefault="00020302" w:rsidP="00020302">
      <w:pPr>
        <w:rPr>
          <w:rFonts w:ascii="Inter Tight" w:hAnsi="Inter Tight" w:cs="Inter Tight"/>
          <w:color w:val="002060"/>
          <w:sz w:val="22"/>
          <w:szCs w:val="22"/>
        </w:rPr>
      </w:pPr>
      <w:r w:rsidRPr="00CF1F78">
        <w:rPr>
          <w:rFonts w:ascii="Inter Tight" w:hAnsi="Inter Tight" w:cs="Inter Tight"/>
          <w:color w:val="002060"/>
          <w:sz w:val="22"/>
          <w:szCs w:val="22"/>
        </w:rPr>
        <w:lastRenderedPageBreak/>
        <w:t>L'applicazione ufficiale pensata per dirigenti, tesserati, tifosi e media. Permette di seguire le proprie squadre, ricevere notifiche e consultare classifiche, risultati e calendari aggiornati in tempo reale dal proprio smartphone.</w:t>
      </w:r>
    </w:p>
    <w:p w14:paraId="17BADA50" w14:textId="77777777" w:rsidR="00020302" w:rsidRPr="00CF1F78" w:rsidRDefault="00020302" w:rsidP="00020302">
      <w:pPr>
        <w:numPr>
          <w:ilvl w:val="0"/>
          <w:numId w:val="19"/>
        </w:numPr>
        <w:rPr>
          <w:rFonts w:ascii="Inter Tight" w:hAnsi="Inter Tight" w:cs="Inter Tight"/>
          <w:color w:val="002060"/>
          <w:sz w:val="22"/>
          <w:szCs w:val="22"/>
        </w:rPr>
      </w:pPr>
      <w:r w:rsidRPr="00CF1F78">
        <w:rPr>
          <w:rFonts w:ascii="Inter Tight" w:hAnsi="Inter Tight" w:cs="Inter Tight"/>
          <w:b/>
          <w:bCs/>
          <w:color w:val="002060"/>
          <w:sz w:val="22"/>
          <w:szCs w:val="22"/>
        </w:rPr>
        <w:t>App “Portale Servizi LND” – Funzionalità “Variazioni Gare”:</w:t>
      </w:r>
    </w:p>
    <w:p w14:paraId="7655F4D1" w14:textId="77777777" w:rsidR="00020302" w:rsidRPr="00CF1F78" w:rsidRDefault="00020302" w:rsidP="00020302">
      <w:pPr>
        <w:rPr>
          <w:rFonts w:ascii="Inter Tight" w:hAnsi="Inter Tight" w:cs="Inter Tight"/>
          <w:color w:val="002060"/>
          <w:sz w:val="22"/>
          <w:szCs w:val="22"/>
        </w:rPr>
      </w:pPr>
      <w:r w:rsidRPr="00CF1F78">
        <w:rPr>
          <w:rFonts w:ascii="Inter Tight" w:hAnsi="Inter Tight" w:cs="Inter Tight"/>
          <w:color w:val="002060"/>
          <w:sz w:val="22"/>
          <w:szCs w:val="22"/>
        </w:rPr>
        <w:t>Lo strumento operativo dedicato ai dirigenti e alle strutture federali per monitorare e gestire tempestivamente le richieste e le comunicazioni di variazione gara.</w:t>
      </w:r>
    </w:p>
    <w:p w14:paraId="16B99CF8" w14:textId="774D314D" w:rsidR="00020302" w:rsidRDefault="00020302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67694B1C" w14:textId="77777777" w:rsidR="004D6B47" w:rsidRDefault="004D6B47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62AA6BC2" w14:textId="77777777" w:rsidR="001E14BE" w:rsidRDefault="001E14BE" w:rsidP="001E14BE">
      <w:pPr>
        <w:pStyle w:val="LndNormale1"/>
        <w:rPr>
          <w:b/>
          <w:color w:val="002060"/>
          <w:sz w:val="28"/>
          <w:szCs w:val="28"/>
          <w:u w:val="single"/>
        </w:rPr>
      </w:pPr>
      <w:r>
        <w:rPr>
          <w:b/>
          <w:color w:val="002060"/>
          <w:sz w:val="28"/>
          <w:szCs w:val="28"/>
          <w:u w:val="single"/>
        </w:rPr>
        <w:t>AUTORIZZAZIONE TORNEI</w:t>
      </w:r>
    </w:p>
    <w:p w14:paraId="3EF4D68E" w14:textId="77777777" w:rsidR="001E14BE" w:rsidRDefault="001E14BE" w:rsidP="001E14BE">
      <w:pPr>
        <w:pStyle w:val="LndNormale1"/>
        <w:rPr>
          <w:color w:val="002060"/>
          <w:szCs w:val="22"/>
        </w:rPr>
      </w:pPr>
    </w:p>
    <w:p w14:paraId="51D7E0B3" w14:textId="77777777" w:rsidR="001E14BE" w:rsidRDefault="001E14BE" w:rsidP="001E14BE">
      <w:pPr>
        <w:pStyle w:val="LndNormale1"/>
        <w:rPr>
          <w:color w:val="002060"/>
        </w:rPr>
      </w:pPr>
      <w:r>
        <w:rPr>
          <w:color w:val="002060"/>
        </w:rPr>
        <w:t>Il Comitato Regionale Marche ha autorizzato l’effettuazione del sottonotato Torneio organizzato dalla Società sportiva, approvandone il regolamento:</w:t>
      </w:r>
    </w:p>
    <w:p w14:paraId="61D40812" w14:textId="77777777" w:rsidR="001E14BE" w:rsidRDefault="001E14BE" w:rsidP="001E14BE">
      <w:pPr>
        <w:pStyle w:val="LndNormale1"/>
        <w:ind w:left="2832" w:hanging="2832"/>
        <w:rPr>
          <w:color w:val="002060"/>
        </w:rPr>
      </w:pPr>
    </w:p>
    <w:p w14:paraId="1E467A99" w14:textId="77777777" w:rsidR="001E14BE" w:rsidRDefault="001E14BE" w:rsidP="001E14BE">
      <w:pPr>
        <w:pStyle w:val="LndNormale1"/>
        <w:tabs>
          <w:tab w:val="left" w:pos="2895"/>
        </w:tabs>
        <w:rPr>
          <w:b/>
          <w:color w:val="002060"/>
          <w:szCs w:val="22"/>
          <w:u w:val="single"/>
        </w:rPr>
      </w:pPr>
      <w:r>
        <w:rPr>
          <w:b/>
          <w:color w:val="002060"/>
          <w:szCs w:val="22"/>
          <w:u w:val="single"/>
        </w:rPr>
        <w:t xml:space="preserve">TORNEI </w:t>
      </w:r>
      <w:r>
        <w:rPr>
          <w:b/>
          <w:color w:val="002060"/>
          <w:szCs w:val="22"/>
          <w:u w:val="single"/>
          <w:lang w:val="it-IT"/>
        </w:rPr>
        <w:t>L</w:t>
      </w:r>
      <w:r>
        <w:rPr>
          <w:b/>
          <w:color w:val="002060"/>
          <w:szCs w:val="22"/>
          <w:u w:val="single"/>
        </w:rPr>
        <w:t>.</w:t>
      </w:r>
      <w:r>
        <w:rPr>
          <w:b/>
          <w:color w:val="002060"/>
          <w:szCs w:val="22"/>
          <w:u w:val="single"/>
          <w:lang w:val="it-IT"/>
        </w:rPr>
        <w:t>N</w:t>
      </w:r>
      <w:r>
        <w:rPr>
          <w:b/>
          <w:color w:val="002060"/>
          <w:szCs w:val="22"/>
          <w:u w:val="single"/>
        </w:rPr>
        <w:t>.</w:t>
      </w:r>
      <w:r>
        <w:rPr>
          <w:b/>
          <w:color w:val="002060"/>
          <w:szCs w:val="22"/>
          <w:u w:val="single"/>
          <w:lang w:val="it-IT"/>
        </w:rPr>
        <w:t>D</w:t>
      </w:r>
      <w:r>
        <w:rPr>
          <w:b/>
          <w:color w:val="002060"/>
          <w:szCs w:val="22"/>
          <w:u w:val="single"/>
        </w:rPr>
        <w:t>.</w:t>
      </w:r>
    </w:p>
    <w:p w14:paraId="10DA142E" w14:textId="7A584216" w:rsidR="001E14BE" w:rsidRPr="00E14334" w:rsidRDefault="001E14BE" w:rsidP="001E14BE">
      <w:pPr>
        <w:pStyle w:val="LndNormale1"/>
        <w:ind w:left="2832" w:hanging="2832"/>
        <w:rPr>
          <w:b/>
          <w:color w:val="002060"/>
          <w:lang w:val="it-IT"/>
        </w:rPr>
      </w:pPr>
      <w:r>
        <w:rPr>
          <w:color w:val="002060"/>
        </w:rPr>
        <w:t xml:space="preserve">Denominazione Torneo: </w:t>
      </w:r>
      <w:r>
        <w:rPr>
          <w:color w:val="002060"/>
        </w:rPr>
        <w:tab/>
      </w:r>
      <w:r>
        <w:rPr>
          <w:b/>
          <w:color w:val="002060"/>
          <w:lang w:val="it-IT"/>
        </w:rPr>
        <w:t>1° MEMORIAL “PAOLO PIRANI”</w:t>
      </w:r>
    </w:p>
    <w:p w14:paraId="1944DEF6" w14:textId="495F8BA8" w:rsidR="001E14BE" w:rsidRDefault="001E14BE" w:rsidP="001E14BE">
      <w:pPr>
        <w:pStyle w:val="LndNormale1"/>
        <w:ind w:left="2832" w:hanging="2832"/>
        <w:rPr>
          <w:color w:val="002060"/>
        </w:rPr>
      </w:pPr>
      <w:r>
        <w:rPr>
          <w:color w:val="002060"/>
        </w:rPr>
        <w:t>Periodo di svolgimento:</w:t>
      </w:r>
      <w:r>
        <w:rPr>
          <w:color w:val="002060"/>
        </w:rPr>
        <w:tab/>
      </w:r>
      <w:r>
        <w:rPr>
          <w:color w:val="002060"/>
          <w:lang w:val="it-IT"/>
        </w:rPr>
        <w:t>04</w:t>
      </w:r>
      <w:r>
        <w:rPr>
          <w:color w:val="002060"/>
        </w:rPr>
        <w:t>.0</w:t>
      </w:r>
      <w:r>
        <w:rPr>
          <w:color w:val="002060"/>
          <w:lang w:val="it-IT"/>
        </w:rPr>
        <w:t>9</w:t>
      </w:r>
      <w:r>
        <w:rPr>
          <w:color w:val="002060"/>
        </w:rPr>
        <w:t>.2026</w:t>
      </w:r>
    </w:p>
    <w:p w14:paraId="022A4A54" w14:textId="65A8A38B" w:rsidR="001E14BE" w:rsidRPr="00E14334" w:rsidRDefault="001E14BE" w:rsidP="001E14BE">
      <w:pPr>
        <w:pStyle w:val="LndNormale1"/>
        <w:ind w:left="2832" w:hanging="2832"/>
        <w:rPr>
          <w:color w:val="002060"/>
          <w:lang w:val="it-IT"/>
        </w:rPr>
      </w:pPr>
      <w:r>
        <w:rPr>
          <w:color w:val="002060"/>
        </w:rPr>
        <w:t xml:space="preserve">Carattere </w:t>
      </w:r>
      <w:r>
        <w:rPr>
          <w:color w:val="002060"/>
        </w:rPr>
        <w:tab/>
      </w:r>
      <w:r>
        <w:rPr>
          <w:color w:val="002060"/>
          <w:lang w:val="it-IT"/>
        </w:rPr>
        <w:t xml:space="preserve">Provinciale  </w:t>
      </w:r>
    </w:p>
    <w:p w14:paraId="2B722C84" w14:textId="27DAC9BA" w:rsidR="001E14BE" w:rsidRDefault="001E14BE" w:rsidP="001E14BE">
      <w:pPr>
        <w:pStyle w:val="LndNormale1"/>
        <w:ind w:left="2832" w:hanging="2832"/>
        <w:rPr>
          <w:color w:val="002060"/>
          <w:lang w:val="it-IT"/>
        </w:rPr>
      </w:pPr>
      <w:r>
        <w:rPr>
          <w:color w:val="002060"/>
        </w:rPr>
        <w:t>Organizzazione:</w:t>
      </w:r>
      <w:r>
        <w:rPr>
          <w:color w:val="002060"/>
        </w:rPr>
        <w:tab/>
      </w:r>
      <w:r>
        <w:rPr>
          <w:color w:val="002060"/>
          <w:lang w:val="it-IT"/>
        </w:rPr>
        <w:t>AS.D. U.S. SPES JESI</w:t>
      </w:r>
    </w:p>
    <w:p w14:paraId="5622A00B" w14:textId="77777777" w:rsidR="001E14BE" w:rsidRDefault="001E14BE" w:rsidP="001E14BE">
      <w:pPr>
        <w:pStyle w:val="LndNormale1"/>
        <w:ind w:left="2832" w:hanging="2832"/>
        <w:rPr>
          <w:color w:val="002060"/>
          <w:lang w:val="it-IT"/>
        </w:rPr>
      </w:pPr>
    </w:p>
    <w:p w14:paraId="0962998B" w14:textId="77777777" w:rsidR="001E14BE" w:rsidRDefault="001E14BE" w:rsidP="001E14BE">
      <w:pPr>
        <w:pStyle w:val="LndNormale1"/>
        <w:tabs>
          <w:tab w:val="left" w:pos="2895"/>
        </w:tabs>
        <w:rPr>
          <w:b/>
          <w:color w:val="002060"/>
          <w:szCs w:val="22"/>
          <w:u w:val="single"/>
        </w:rPr>
      </w:pPr>
      <w:r>
        <w:rPr>
          <w:b/>
          <w:color w:val="002060"/>
          <w:szCs w:val="22"/>
          <w:u w:val="single"/>
        </w:rPr>
        <w:t>TORNEI S.G.S.</w:t>
      </w:r>
    </w:p>
    <w:p w14:paraId="26A93147" w14:textId="5253F065" w:rsidR="001E14BE" w:rsidRPr="001E14BE" w:rsidRDefault="001E14BE" w:rsidP="001E14BE">
      <w:pPr>
        <w:pStyle w:val="LndNormale1"/>
        <w:ind w:left="2832" w:hanging="2832"/>
        <w:rPr>
          <w:b/>
          <w:color w:val="002060"/>
          <w:lang w:val="it-IT"/>
        </w:rPr>
      </w:pPr>
      <w:r>
        <w:rPr>
          <w:color w:val="002060"/>
        </w:rPr>
        <w:t xml:space="preserve">Denominazione Torneo: </w:t>
      </w:r>
      <w:r>
        <w:rPr>
          <w:color w:val="002060"/>
        </w:rPr>
        <w:tab/>
      </w:r>
      <w:r>
        <w:rPr>
          <w:b/>
          <w:color w:val="002060"/>
          <w:lang w:val="it-IT"/>
        </w:rPr>
        <w:t>5° TROFEO CITTA DI URBINO – MEMORIAL GINO VITALI</w:t>
      </w:r>
    </w:p>
    <w:p w14:paraId="43D44B15" w14:textId="06BAFA45" w:rsidR="001E14BE" w:rsidRDefault="001E14BE" w:rsidP="001E14BE">
      <w:pPr>
        <w:pStyle w:val="LndNormale1"/>
        <w:ind w:left="2832" w:hanging="2832"/>
        <w:rPr>
          <w:color w:val="002060"/>
        </w:rPr>
      </w:pPr>
      <w:r>
        <w:rPr>
          <w:color w:val="002060"/>
        </w:rPr>
        <w:t>Periodo di svolgimento:</w:t>
      </w:r>
      <w:r>
        <w:rPr>
          <w:color w:val="002060"/>
        </w:rPr>
        <w:tab/>
      </w:r>
      <w:r>
        <w:rPr>
          <w:color w:val="002060"/>
          <w:lang w:val="it-IT"/>
        </w:rPr>
        <w:t>31.08 – 15.09.</w:t>
      </w:r>
      <w:r>
        <w:rPr>
          <w:color w:val="002060"/>
        </w:rPr>
        <w:t>2026</w:t>
      </w:r>
    </w:p>
    <w:p w14:paraId="425139BF" w14:textId="345696E4" w:rsidR="001E14BE" w:rsidRDefault="001E14BE" w:rsidP="001E14BE">
      <w:pPr>
        <w:pStyle w:val="LndNormale1"/>
        <w:ind w:left="2832" w:hanging="2832"/>
        <w:rPr>
          <w:color w:val="002060"/>
        </w:rPr>
      </w:pPr>
      <w:r>
        <w:rPr>
          <w:color w:val="002060"/>
        </w:rPr>
        <w:t>Categoria:</w:t>
      </w:r>
      <w:r>
        <w:rPr>
          <w:color w:val="002060"/>
        </w:rPr>
        <w:tab/>
        <w:t>U</w:t>
      </w:r>
      <w:r>
        <w:rPr>
          <w:color w:val="002060"/>
          <w:lang w:val="it-IT"/>
        </w:rPr>
        <w:t xml:space="preserve">nder 17 – Under 15 – Under 14 </w:t>
      </w:r>
    </w:p>
    <w:p w14:paraId="41213B6A" w14:textId="1F50B44D" w:rsidR="001E14BE" w:rsidRPr="00E14334" w:rsidRDefault="001E14BE" w:rsidP="001E14BE">
      <w:pPr>
        <w:pStyle w:val="LndNormale1"/>
        <w:ind w:left="2832" w:hanging="2832"/>
        <w:rPr>
          <w:color w:val="002060"/>
          <w:lang w:val="it-IT"/>
        </w:rPr>
      </w:pPr>
      <w:r>
        <w:rPr>
          <w:color w:val="002060"/>
        </w:rPr>
        <w:t xml:space="preserve">Carattere </w:t>
      </w:r>
      <w:r>
        <w:rPr>
          <w:color w:val="002060"/>
        </w:rPr>
        <w:tab/>
      </w:r>
      <w:r>
        <w:rPr>
          <w:color w:val="002060"/>
          <w:lang w:val="it-IT"/>
        </w:rPr>
        <w:t xml:space="preserve">Provinciale </w:t>
      </w:r>
    </w:p>
    <w:p w14:paraId="78A356CD" w14:textId="01014673" w:rsidR="00D92224" w:rsidRDefault="001E14BE" w:rsidP="001E14BE">
      <w:pPr>
        <w:pStyle w:val="LndNormale1"/>
        <w:ind w:left="2832" w:hanging="2832"/>
        <w:rPr>
          <w:rFonts w:ascii="Inter Tight" w:hAnsi="Inter Tight" w:cs="Inter Tight"/>
          <w:b/>
          <w:color w:val="002060"/>
          <w:szCs w:val="22"/>
          <w:lang w:val="it-IT"/>
        </w:rPr>
      </w:pPr>
      <w:r>
        <w:rPr>
          <w:color w:val="002060"/>
        </w:rPr>
        <w:t>Organizzazione:</w:t>
      </w:r>
      <w:r>
        <w:rPr>
          <w:color w:val="002060"/>
        </w:rPr>
        <w:tab/>
      </w:r>
      <w:r>
        <w:rPr>
          <w:color w:val="002060"/>
          <w:lang w:val="it-IT"/>
        </w:rPr>
        <w:t>A.S.D. LMV URBINO CALCIO</w:t>
      </w:r>
    </w:p>
    <w:p w14:paraId="2D4130EB" w14:textId="38FE63D7" w:rsidR="00BB2FC8" w:rsidRDefault="00BB2FC8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4C1BF35D" w14:textId="3BE938BE" w:rsidR="005C3FB5" w:rsidRDefault="005C3FB5" w:rsidP="001D0612">
      <w:pPr>
        <w:pStyle w:val="LndNormale1"/>
        <w:rPr>
          <w:rFonts w:ascii="Inter Tight" w:hAnsi="Inter Tight" w:cs="Inter Tight"/>
          <w:color w:val="002060"/>
        </w:rPr>
      </w:pPr>
    </w:p>
    <w:p w14:paraId="190E91C6" w14:textId="77777777" w:rsidR="004D6B47" w:rsidRPr="005E7058" w:rsidRDefault="004D6B47" w:rsidP="004D6B47">
      <w:pPr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COMUNICAZIONI DEL COORDINAMENTO REGIONALE S.G.S.</w:t>
      </w:r>
    </w:p>
    <w:p w14:paraId="7D32986D" w14:textId="5EFB1C4A" w:rsidR="004D6B47" w:rsidRDefault="004D6B47" w:rsidP="001D0612">
      <w:pPr>
        <w:pStyle w:val="LndNormale1"/>
        <w:rPr>
          <w:rFonts w:ascii="Inter Tight" w:hAnsi="Inter Tight" w:cs="Inter Tight"/>
          <w:color w:val="002060"/>
          <w:lang w:val="it-IT"/>
        </w:rPr>
      </w:pPr>
    </w:p>
    <w:p w14:paraId="6E447ED4" w14:textId="287054AB" w:rsidR="00703C49" w:rsidRPr="00703C49" w:rsidRDefault="00703C49" w:rsidP="00703C4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703C49">
        <w:rPr>
          <w:rFonts w:ascii="Inter Tight" w:hAnsi="Inter Tight" w:cs="Inter Tight"/>
          <w:b/>
          <w:color w:val="002060"/>
          <w:sz w:val="22"/>
          <w:szCs w:val="22"/>
          <w:u w:val="single"/>
        </w:rPr>
        <w:t>MANUALE SISTEMA DI QUALITÀ CLUB GIOVANILI - ED.2026 - SS 2026-2027</w:t>
      </w:r>
    </w:p>
    <w:p w14:paraId="54C2799C" w14:textId="5DD7CF47" w:rsidR="00703C49" w:rsidRPr="00703C49" w:rsidRDefault="00703C49" w:rsidP="00703C4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703C49">
        <w:rPr>
          <w:rFonts w:ascii="Inter Tight" w:hAnsi="Inter Tight" w:cs="Inter Tight"/>
          <w:color w:val="002060"/>
          <w:sz w:val="22"/>
          <w:szCs w:val="22"/>
        </w:rPr>
        <w:t xml:space="preserve">Si comunica che la FIGC/SGS in data 11 agosto 2026 con C.U/SGS. nr.18 ha pubblicato il </w:t>
      </w:r>
      <w:r>
        <w:rPr>
          <w:rFonts w:ascii="Inter Tight" w:hAnsi="Inter Tight" w:cs="Inter Tight"/>
          <w:b/>
          <w:color w:val="002060"/>
          <w:sz w:val="22"/>
          <w:szCs w:val="22"/>
          <w:u w:val="single"/>
        </w:rPr>
        <w:t>M</w:t>
      </w:r>
      <w:r w:rsidRPr="00703C49">
        <w:rPr>
          <w:rFonts w:ascii="Inter Tight" w:hAnsi="Inter Tight" w:cs="Inter Tight"/>
          <w:b/>
          <w:color w:val="002060"/>
          <w:sz w:val="22"/>
          <w:szCs w:val="22"/>
          <w:u w:val="single"/>
        </w:rPr>
        <w:t xml:space="preserve">anuale sistema di qualità club giovanili - ed.2026 - </w:t>
      </w:r>
      <w:proofErr w:type="spellStart"/>
      <w:r w:rsidRPr="00703C49">
        <w:rPr>
          <w:rFonts w:ascii="Inter Tight" w:hAnsi="Inter Tight" w:cs="Inter Tight"/>
          <w:b/>
          <w:color w:val="002060"/>
          <w:sz w:val="22"/>
          <w:szCs w:val="22"/>
          <w:u w:val="single"/>
        </w:rPr>
        <w:t>ss</w:t>
      </w:r>
      <w:proofErr w:type="spellEnd"/>
      <w:r w:rsidRPr="00703C49">
        <w:rPr>
          <w:rFonts w:ascii="Inter Tight" w:hAnsi="Inter Tight" w:cs="Inter Tight"/>
          <w:b/>
          <w:color w:val="002060"/>
          <w:sz w:val="22"/>
          <w:szCs w:val="22"/>
          <w:u w:val="single"/>
        </w:rPr>
        <w:t xml:space="preserve"> 2026-2027</w:t>
      </w:r>
    </w:p>
    <w:p w14:paraId="43C03368" w14:textId="77777777" w:rsidR="00703C49" w:rsidRPr="00703C49" w:rsidRDefault="00703C49" w:rsidP="00703C49">
      <w:pPr>
        <w:rPr>
          <w:rFonts w:ascii="Inter Tight" w:hAnsi="Inter Tight" w:cs="Inter Tight"/>
          <w:color w:val="002060"/>
          <w:sz w:val="22"/>
          <w:szCs w:val="22"/>
        </w:rPr>
      </w:pPr>
      <w:r w:rsidRPr="00703C49">
        <w:rPr>
          <w:rFonts w:ascii="Inter Tight" w:hAnsi="Inter Tight" w:cs="Inter Tight"/>
          <w:color w:val="002060"/>
          <w:sz w:val="22"/>
          <w:szCs w:val="22"/>
        </w:rPr>
        <w:t>Di seguito il link per poter effettuare il download del C.U. e degli allegati:</w:t>
      </w:r>
    </w:p>
    <w:p w14:paraId="3F80FF89" w14:textId="77777777" w:rsidR="00703C49" w:rsidRPr="00703C49" w:rsidRDefault="00A22B2F" w:rsidP="00703C49">
      <w:pPr>
        <w:rPr>
          <w:rFonts w:ascii="Inter Tight" w:hAnsi="Inter Tight" w:cs="Inter Tight"/>
          <w:color w:val="002060"/>
          <w:sz w:val="22"/>
          <w:szCs w:val="22"/>
        </w:rPr>
      </w:pPr>
      <w:hyperlink r:id="rId11" w:history="1">
        <w:r w:rsidR="00703C49" w:rsidRPr="00703C49">
          <w:rPr>
            <w:rStyle w:val="Collegamentoipertestuale"/>
            <w:rFonts w:ascii="Inter Tight" w:hAnsi="Inter Tight" w:cs="Inter Tight"/>
            <w:b/>
            <w:bCs/>
            <w:color w:val="002060"/>
            <w:sz w:val="22"/>
            <w:szCs w:val="22"/>
          </w:rPr>
          <w:t>https://www.figc.it/it/giovani/norme/comunicati</w:t>
        </w:r>
      </w:hyperlink>
    </w:p>
    <w:p w14:paraId="62792809" w14:textId="46F92B97" w:rsidR="004D6B47" w:rsidRDefault="00703C49" w:rsidP="00703C49">
      <w:pPr>
        <w:rPr>
          <w:rFonts w:ascii="Inter Tight" w:hAnsi="Inter Tight" w:cs="Inter Tight"/>
          <w:color w:val="002060"/>
          <w:sz w:val="22"/>
          <w:szCs w:val="22"/>
        </w:rPr>
      </w:pPr>
      <w:r w:rsidRPr="00703C49">
        <w:rPr>
          <w:rFonts w:ascii="Inter Tight" w:hAnsi="Inter Tight" w:cs="Inter Tight"/>
          <w:color w:val="002060"/>
          <w:sz w:val="22"/>
          <w:szCs w:val="22"/>
        </w:rPr>
        <w:t>Si pregano le società di prender</w:t>
      </w:r>
      <w:r>
        <w:rPr>
          <w:rFonts w:ascii="Inter Tight" w:hAnsi="Inter Tight" w:cs="Inter Tight"/>
          <w:color w:val="002060"/>
          <w:sz w:val="22"/>
          <w:szCs w:val="22"/>
        </w:rPr>
        <w:t>n</w:t>
      </w:r>
      <w:r w:rsidRPr="00703C49">
        <w:rPr>
          <w:rFonts w:ascii="Inter Tight" w:hAnsi="Inter Tight" w:cs="Inter Tight"/>
          <w:color w:val="002060"/>
          <w:sz w:val="22"/>
          <w:szCs w:val="22"/>
        </w:rPr>
        <w:t xml:space="preserve">e attenta visione </w:t>
      </w:r>
    </w:p>
    <w:p w14:paraId="600A0F94" w14:textId="77777777" w:rsidR="00703C49" w:rsidRDefault="00703C49" w:rsidP="00703C49">
      <w:pPr>
        <w:rPr>
          <w:rFonts w:ascii="Inter Tight" w:hAnsi="Inter Tight" w:cs="Inter Tight"/>
          <w:color w:val="002060"/>
        </w:rPr>
      </w:pPr>
    </w:p>
    <w:p w14:paraId="15E48CD6" w14:textId="77777777" w:rsidR="00703C49" w:rsidRPr="004D6B47" w:rsidRDefault="00703C49" w:rsidP="001D0612">
      <w:pPr>
        <w:pStyle w:val="LndNormale1"/>
        <w:rPr>
          <w:rFonts w:ascii="Inter Tight" w:hAnsi="Inter Tight" w:cs="Inter Tight"/>
          <w:color w:val="002060"/>
          <w:lang w:val="it-IT"/>
        </w:rPr>
      </w:pPr>
    </w:p>
    <w:p w14:paraId="574450BB" w14:textId="77777777" w:rsidR="005C3FB5" w:rsidRPr="005E7058" w:rsidRDefault="005C3FB5" w:rsidP="005C3FB5">
      <w:pPr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SPORTELLO DELLE SOCIETA’</w:t>
      </w:r>
    </w:p>
    <w:p w14:paraId="72DA0B6B" w14:textId="77777777" w:rsidR="005C3FB5" w:rsidRPr="004427D0" w:rsidRDefault="005C3FB5" w:rsidP="005C3FB5">
      <w:pPr>
        <w:rPr>
          <w:rFonts w:ascii="Inter Tight" w:hAnsi="Inter Tight" w:cs="Inter Tight"/>
          <w:bCs/>
          <w:iCs/>
          <w:color w:val="002060"/>
          <w:sz w:val="22"/>
          <w:szCs w:val="22"/>
        </w:rPr>
      </w:pPr>
      <w:r w:rsidRPr="004427D0">
        <w:rPr>
          <w:rFonts w:ascii="Inter Tight" w:hAnsi="Inter Tight" w:cs="Inter Tight"/>
          <w:bCs/>
          <w:iCs/>
          <w:color w:val="002060"/>
          <w:sz w:val="22"/>
          <w:szCs w:val="22"/>
        </w:rPr>
        <w:t xml:space="preserve"> </w:t>
      </w:r>
    </w:p>
    <w:p w14:paraId="31F500E2" w14:textId="77777777" w:rsidR="005C3FB5" w:rsidRPr="004427D0" w:rsidRDefault="005C3FB5" w:rsidP="005C3FB5">
      <w:pPr>
        <w:rPr>
          <w:rFonts w:ascii="Inter Tight" w:hAnsi="Inter Tight" w:cs="Inter Tight"/>
          <w:bCs/>
          <w:iCs/>
          <w:color w:val="002060"/>
          <w:sz w:val="22"/>
          <w:szCs w:val="22"/>
        </w:rPr>
      </w:pPr>
      <w:r w:rsidRPr="004427D0">
        <w:rPr>
          <w:rFonts w:ascii="Inter Tight" w:hAnsi="Inter Tight" w:cs="Inter Tight"/>
          <w:bCs/>
          <w:iCs/>
          <w:color w:val="002060"/>
          <w:sz w:val="22"/>
          <w:szCs w:val="22"/>
        </w:rPr>
        <w:t xml:space="preserve">Si ricorda alle Società che è attivo presso questo Comitato Regionale lo </w:t>
      </w:r>
      <w:r w:rsidRPr="004427D0">
        <w:rPr>
          <w:rFonts w:ascii="Inter Tight" w:hAnsi="Inter Tight" w:cs="Inter Tight"/>
          <w:b/>
          <w:bCs/>
          <w:iCs/>
          <w:color w:val="002060"/>
          <w:sz w:val="22"/>
          <w:szCs w:val="22"/>
          <w:u w:val="single"/>
        </w:rPr>
        <w:t xml:space="preserve">SPORTELLO DELLE SOCIETA’ </w:t>
      </w:r>
      <w:r w:rsidRPr="004427D0">
        <w:rPr>
          <w:rFonts w:ascii="Inter Tight" w:hAnsi="Inter Tight" w:cs="Inter Tight"/>
          <w:bCs/>
          <w:iCs/>
          <w:color w:val="002060"/>
          <w:sz w:val="22"/>
          <w:szCs w:val="22"/>
        </w:rPr>
        <w:t>che è operativo tutti i giorni.</w:t>
      </w:r>
    </w:p>
    <w:p w14:paraId="1F2F9F11" w14:textId="77777777" w:rsidR="005C3FB5" w:rsidRPr="004427D0" w:rsidRDefault="005C3FB5" w:rsidP="005C3FB5">
      <w:pPr>
        <w:rPr>
          <w:rFonts w:ascii="Inter Tight" w:hAnsi="Inter Tight" w:cs="Inter Tight"/>
          <w:b/>
          <w:i/>
          <w:color w:val="002060"/>
          <w:sz w:val="22"/>
          <w:szCs w:val="22"/>
        </w:rPr>
      </w:pPr>
      <w:r w:rsidRPr="004427D0">
        <w:rPr>
          <w:rFonts w:ascii="Inter Tight" w:hAnsi="Inter Tight" w:cs="Inter Tight"/>
          <w:bCs/>
          <w:color w:val="002060"/>
          <w:sz w:val="22"/>
          <w:szCs w:val="22"/>
        </w:rPr>
        <w:t xml:space="preserve">Per accedervi è sufficiente inviare </w:t>
      </w:r>
      <w:r w:rsidRPr="004427D0">
        <w:rPr>
          <w:rFonts w:ascii="Inter Tight" w:hAnsi="Inter Tight" w:cs="Inter Tight"/>
          <w:color w:val="002060"/>
          <w:sz w:val="22"/>
          <w:szCs w:val="22"/>
        </w:rPr>
        <w:t xml:space="preserve">una mail con il proprio </w:t>
      </w:r>
      <w:r w:rsidRPr="004427D0">
        <w:rPr>
          <w:rFonts w:ascii="Inter Tight" w:hAnsi="Inter Tight" w:cs="Inter Tight"/>
          <w:b/>
          <w:color w:val="002060"/>
          <w:sz w:val="22"/>
          <w:szCs w:val="22"/>
        </w:rPr>
        <w:t xml:space="preserve">quesito </w:t>
      </w:r>
      <w:r w:rsidRPr="004427D0">
        <w:rPr>
          <w:rFonts w:ascii="Inter Tight" w:hAnsi="Inter Tight" w:cs="Inter Tight"/>
          <w:bCs/>
          <w:color w:val="002060"/>
          <w:sz w:val="22"/>
          <w:szCs w:val="22"/>
        </w:rPr>
        <w:t xml:space="preserve">o richiedere un </w:t>
      </w:r>
      <w:r w:rsidRPr="004427D0">
        <w:rPr>
          <w:rFonts w:ascii="Inter Tight" w:hAnsi="Inter Tight" w:cs="Inter Tight"/>
          <w:b/>
          <w:bCs/>
          <w:color w:val="002060"/>
          <w:sz w:val="22"/>
          <w:szCs w:val="22"/>
        </w:rPr>
        <w:t xml:space="preserve">appuntamento </w:t>
      </w:r>
      <w:r w:rsidRPr="004427D0">
        <w:rPr>
          <w:rFonts w:ascii="Inter Tight" w:hAnsi="Inter Tight" w:cs="Inter Tight"/>
          <w:color w:val="002060"/>
          <w:sz w:val="22"/>
          <w:szCs w:val="22"/>
        </w:rPr>
        <w:t xml:space="preserve">all’indirizzo mail </w:t>
      </w:r>
      <w:hyperlink r:id="rId12" w:history="1">
        <w:r w:rsidRPr="004427D0">
          <w:rPr>
            <w:rStyle w:val="Collegamentoipertestuale"/>
            <w:rFonts w:ascii="Inter Tight" w:hAnsi="Inter Tight" w:cs="Inter Tight"/>
            <w:b/>
            <w:i/>
            <w:color w:val="002060"/>
            <w:sz w:val="22"/>
            <w:szCs w:val="22"/>
          </w:rPr>
          <w:t>sportellomarche@lnd.it</w:t>
        </w:r>
      </w:hyperlink>
    </w:p>
    <w:p w14:paraId="00F6152A" w14:textId="77777777" w:rsidR="005C3FB5" w:rsidRPr="00482A52" w:rsidRDefault="005C3FB5" w:rsidP="005C3FB5">
      <w:pPr>
        <w:rPr>
          <w:rFonts w:ascii="Arial" w:hAnsi="Arial" w:cs="Arial"/>
          <w:bCs/>
          <w:color w:val="002060"/>
          <w:sz w:val="22"/>
          <w:szCs w:val="22"/>
        </w:rPr>
      </w:pPr>
      <w:r w:rsidRPr="004427D0">
        <w:rPr>
          <w:rFonts w:ascii="Inter Tight" w:hAnsi="Inter Tight" w:cs="Inter Tight"/>
          <w:bCs/>
          <w:color w:val="002060"/>
          <w:sz w:val="22"/>
          <w:szCs w:val="22"/>
        </w:rPr>
        <w:t xml:space="preserve">Il coordinatore e responsabile del servizio è l’Avvocato Giammario </w:t>
      </w:r>
      <w:proofErr w:type="spellStart"/>
      <w:r w:rsidRPr="004427D0">
        <w:rPr>
          <w:rFonts w:ascii="Inter Tight" w:hAnsi="Inter Tight" w:cs="Inter Tight"/>
          <w:bCs/>
          <w:color w:val="002060"/>
          <w:sz w:val="22"/>
          <w:szCs w:val="22"/>
        </w:rPr>
        <w:t>Schippa</w:t>
      </w:r>
      <w:proofErr w:type="spellEnd"/>
      <w:r w:rsidRPr="004427D0">
        <w:rPr>
          <w:rFonts w:ascii="Inter Tight" w:hAnsi="Inter Tight" w:cs="Inter Tight"/>
          <w:bCs/>
          <w:color w:val="002060"/>
          <w:sz w:val="22"/>
          <w:szCs w:val="22"/>
        </w:rPr>
        <w:t>, Consigliere del Comitato</w:t>
      </w:r>
      <w:r>
        <w:rPr>
          <w:rFonts w:ascii="Inter Tight" w:hAnsi="Inter Tight" w:cs="Inter Tight"/>
          <w:bCs/>
          <w:color w:val="002060"/>
          <w:sz w:val="22"/>
          <w:szCs w:val="22"/>
        </w:rPr>
        <w:t xml:space="preserve"> Regionale Marche.</w:t>
      </w:r>
    </w:p>
    <w:p w14:paraId="7B969265" w14:textId="77777777" w:rsidR="005C3FB5" w:rsidRDefault="005C3FB5" w:rsidP="005C3FB5">
      <w:pPr>
        <w:pStyle w:val="LndNormale1"/>
        <w:rPr>
          <w:color w:val="002060"/>
          <w:lang w:val="it-IT"/>
        </w:rPr>
      </w:pPr>
    </w:p>
    <w:p w14:paraId="5A7B17FD" w14:textId="77777777" w:rsidR="005C3FB5" w:rsidRPr="00482A52" w:rsidRDefault="005C3FB5" w:rsidP="005C3FB5">
      <w:pPr>
        <w:pStyle w:val="LndNormale1"/>
        <w:rPr>
          <w:color w:val="002060"/>
          <w:lang w:val="it-IT"/>
        </w:rPr>
      </w:pPr>
    </w:p>
    <w:p w14:paraId="3F542E7C" w14:textId="77777777" w:rsidR="005C3FB5" w:rsidRPr="005E7058" w:rsidRDefault="005C3FB5" w:rsidP="005C3FB5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ORARIO UFFICI</w:t>
      </w: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 xml:space="preserve"> – </w:t>
      </w: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RECAPITI TELEFONICI</w:t>
      </w: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 xml:space="preserve"> –</w:t>
      </w: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 E-MAIL</w:t>
      </w:r>
    </w:p>
    <w:p w14:paraId="1B882244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</w:rPr>
      </w:pPr>
    </w:p>
    <w:p w14:paraId="50974EAA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>L’orario di apertura degli uffici del Comitato Regionale Marche è il seguente:</w:t>
      </w:r>
    </w:p>
    <w:p w14:paraId="57B19FEE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2"/>
        <w:gridCol w:w="3294"/>
        <w:gridCol w:w="3326"/>
      </w:tblGrid>
      <w:tr w:rsidR="005C3FB5" w:rsidRPr="008F2492" w14:paraId="342FCD02" w14:textId="77777777" w:rsidTr="00D91202">
        <w:tc>
          <w:tcPr>
            <w:tcW w:w="3292" w:type="dxa"/>
          </w:tcPr>
          <w:p w14:paraId="545154F0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b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b/>
                <w:color w:val="002060"/>
                <w:szCs w:val="22"/>
              </w:rPr>
              <w:t>GIORNO</w:t>
            </w:r>
          </w:p>
        </w:tc>
        <w:tc>
          <w:tcPr>
            <w:tcW w:w="3294" w:type="dxa"/>
          </w:tcPr>
          <w:p w14:paraId="4F344F1B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b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b/>
                <w:color w:val="002060"/>
                <w:szCs w:val="22"/>
              </w:rPr>
              <w:t>MATTINO</w:t>
            </w:r>
          </w:p>
        </w:tc>
        <w:tc>
          <w:tcPr>
            <w:tcW w:w="3326" w:type="dxa"/>
          </w:tcPr>
          <w:p w14:paraId="24CBA96F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b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b/>
                <w:color w:val="002060"/>
                <w:szCs w:val="22"/>
              </w:rPr>
              <w:t>POMERIGGIO</w:t>
            </w:r>
          </w:p>
        </w:tc>
      </w:tr>
      <w:tr w:rsidR="005C3FB5" w:rsidRPr="008F2492" w14:paraId="3240B9BA" w14:textId="77777777" w:rsidTr="00D91202">
        <w:tc>
          <w:tcPr>
            <w:tcW w:w="3292" w:type="dxa"/>
          </w:tcPr>
          <w:p w14:paraId="28D89CB8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lastRenderedPageBreak/>
              <w:t>Lunedì</w:t>
            </w:r>
          </w:p>
        </w:tc>
        <w:tc>
          <w:tcPr>
            <w:tcW w:w="3294" w:type="dxa"/>
          </w:tcPr>
          <w:p w14:paraId="19011444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  <w:tc>
          <w:tcPr>
            <w:tcW w:w="3326" w:type="dxa"/>
          </w:tcPr>
          <w:p w14:paraId="59732AE0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15.00 – 17.00</w:t>
            </w:r>
          </w:p>
        </w:tc>
      </w:tr>
      <w:tr w:rsidR="005C3FB5" w:rsidRPr="008F2492" w14:paraId="6A1F5838" w14:textId="77777777" w:rsidTr="00D91202">
        <w:tc>
          <w:tcPr>
            <w:tcW w:w="3292" w:type="dxa"/>
          </w:tcPr>
          <w:p w14:paraId="7821F30D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Martedì</w:t>
            </w:r>
          </w:p>
        </w:tc>
        <w:tc>
          <w:tcPr>
            <w:tcW w:w="3294" w:type="dxa"/>
          </w:tcPr>
          <w:p w14:paraId="49763BCC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10.00 – 12.00</w:t>
            </w:r>
          </w:p>
        </w:tc>
        <w:tc>
          <w:tcPr>
            <w:tcW w:w="3326" w:type="dxa"/>
          </w:tcPr>
          <w:p w14:paraId="57E0E789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</w:tr>
      <w:tr w:rsidR="005C3FB5" w:rsidRPr="008F2492" w14:paraId="60970440" w14:textId="77777777" w:rsidTr="00D91202">
        <w:tc>
          <w:tcPr>
            <w:tcW w:w="3292" w:type="dxa"/>
          </w:tcPr>
          <w:p w14:paraId="4F885A4C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Mercoledì</w:t>
            </w:r>
          </w:p>
        </w:tc>
        <w:tc>
          <w:tcPr>
            <w:tcW w:w="3294" w:type="dxa"/>
          </w:tcPr>
          <w:p w14:paraId="3CFCFC69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  <w:tc>
          <w:tcPr>
            <w:tcW w:w="3326" w:type="dxa"/>
          </w:tcPr>
          <w:p w14:paraId="506C2A13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</w:tr>
      <w:tr w:rsidR="005C3FB5" w:rsidRPr="008F2492" w14:paraId="5AD8B532" w14:textId="77777777" w:rsidTr="00D91202">
        <w:tc>
          <w:tcPr>
            <w:tcW w:w="3292" w:type="dxa"/>
          </w:tcPr>
          <w:p w14:paraId="1C8AF3ED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Giovedì</w:t>
            </w:r>
          </w:p>
        </w:tc>
        <w:tc>
          <w:tcPr>
            <w:tcW w:w="3294" w:type="dxa"/>
          </w:tcPr>
          <w:p w14:paraId="19BC9B6C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 xml:space="preserve">10.00 – 12.00 </w:t>
            </w:r>
          </w:p>
        </w:tc>
        <w:tc>
          <w:tcPr>
            <w:tcW w:w="3326" w:type="dxa"/>
          </w:tcPr>
          <w:p w14:paraId="73A34D48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</w:tr>
      <w:tr w:rsidR="005C3FB5" w:rsidRPr="008F2492" w14:paraId="5D3F7079" w14:textId="77777777" w:rsidTr="00D91202">
        <w:trPr>
          <w:trHeight w:val="295"/>
        </w:trPr>
        <w:tc>
          <w:tcPr>
            <w:tcW w:w="3292" w:type="dxa"/>
          </w:tcPr>
          <w:p w14:paraId="46AC2AB0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Venerdì</w:t>
            </w:r>
          </w:p>
        </w:tc>
        <w:tc>
          <w:tcPr>
            <w:tcW w:w="3294" w:type="dxa"/>
          </w:tcPr>
          <w:p w14:paraId="55EE6E83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  <w:tc>
          <w:tcPr>
            <w:tcW w:w="3326" w:type="dxa"/>
          </w:tcPr>
          <w:p w14:paraId="371289DB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</w:tr>
    </w:tbl>
    <w:p w14:paraId="65CAAA98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2AFF84DA" w14:textId="77777777" w:rsidR="005C3FB5" w:rsidRPr="005E7058" w:rsidRDefault="005C3FB5" w:rsidP="005C3FB5">
      <w:pPr>
        <w:pStyle w:val="LndNormale1"/>
        <w:rPr>
          <w:rFonts w:ascii="Inter Tight" w:hAnsi="Inter Tight" w:cs="Inter Tight"/>
          <w:b/>
          <w:color w:val="002060"/>
          <w:szCs w:val="22"/>
        </w:rPr>
      </w:pPr>
      <w:r w:rsidRPr="005E7058">
        <w:rPr>
          <w:rFonts w:ascii="Inter Tight" w:hAnsi="Inter Tight" w:cs="Inter Tight"/>
          <w:b/>
          <w:color w:val="002060"/>
          <w:szCs w:val="22"/>
        </w:rPr>
        <w:t xml:space="preserve">E’ comunque attivo durante i suddetti orari, </w:t>
      </w:r>
      <w:r w:rsidRPr="005E7058">
        <w:rPr>
          <w:rFonts w:ascii="Inter Tight" w:hAnsi="Inter Tight" w:cs="Inter Tight"/>
          <w:b/>
          <w:color w:val="002060"/>
          <w:szCs w:val="22"/>
          <w:u w:val="single"/>
        </w:rPr>
        <w:t>salvo assenza degli addetti,</w:t>
      </w:r>
      <w:r w:rsidRPr="005E7058">
        <w:rPr>
          <w:rFonts w:ascii="Inter Tight" w:hAnsi="Inter Tight" w:cs="Inter Tight"/>
          <w:b/>
          <w:color w:val="002060"/>
          <w:szCs w:val="22"/>
        </w:rPr>
        <w:t xml:space="preserve"> anche il servizio telefonico ai seguenti numeri:</w:t>
      </w:r>
    </w:p>
    <w:p w14:paraId="27986DCC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>Ufficio Segreteria Generale</w:t>
      </w:r>
      <w:r w:rsidRPr="008F2492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>071/28560404</w:t>
      </w:r>
      <w:r w:rsidRPr="008F2492"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ab/>
        <w:t>cr.marche01@lnd.it</w:t>
      </w:r>
    </w:p>
    <w:p w14:paraId="1DB8F358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>Ufficio Calcio a Cinque</w:t>
      </w:r>
      <w:r w:rsidRPr="008F2492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>071/28560407</w:t>
      </w:r>
      <w:r w:rsidRPr="008F2492"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ab/>
        <w:t>c5marche@lnd.it</w:t>
      </w:r>
    </w:p>
    <w:p w14:paraId="5B5C2E57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>Ufficio Amministrazione</w:t>
      </w:r>
      <w:r w:rsidRPr="008F2492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 xml:space="preserve">071/28560322 </w:t>
      </w:r>
      <w:r w:rsidRPr="008F2492">
        <w:rPr>
          <w:rFonts w:ascii="Inter Tight" w:hAnsi="Inter Tight" w:cs="Inter Tight"/>
          <w:color w:val="002060"/>
          <w:szCs w:val="22"/>
        </w:rPr>
        <w:tab/>
        <w:t>cr.marche02@lnd.it</w:t>
      </w:r>
    </w:p>
    <w:p w14:paraId="7A6AA25C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 xml:space="preserve">Ufficio Tesseramento </w:t>
      </w:r>
      <w:r w:rsidRPr="008F2492"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 xml:space="preserve">071/28560408 </w:t>
      </w:r>
    </w:p>
    <w:p w14:paraId="67E38CB2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>Ufficio Emissione Tessere</w:t>
      </w:r>
      <w:r w:rsidRPr="008F2492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>071/28560401</w:t>
      </w:r>
    </w:p>
    <w:p w14:paraId="1F996A73" w14:textId="77777777" w:rsidR="005C3FB5" w:rsidRPr="004427D0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4427D0">
        <w:rPr>
          <w:rFonts w:ascii="Inter Tight" w:hAnsi="Inter Tight" w:cs="Inter Tight"/>
          <w:color w:val="002060"/>
          <w:szCs w:val="22"/>
        </w:rPr>
        <w:t>Ufficio Rappresentative</w:t>
      </w:r>
      <w:r w:rsidRPr="004427D0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>071/28560407</w:t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  <w:t>rappresentative.marche@lnd.it</w:t>
      </w:r>
    </w:p>
    <w:p w14:paraId="5B9572D3" w14:textId="77777777" w:rsidR="005C3FB5" w:rsidRPr="004427D0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4427D0">
        <w:rPr>
          <w:rFonts w:ascii="Inter Tight" w:hAnsi="Inter Tight" w:cs="Inter Tight"/>
          <w:color w:val="002060"/>
          <w:szCs w:val="22"/>
        </w:rPr>
        <w:t>Sportello delle Società</w:t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>sportellomarche@lnd.it</w:t>
      </w:r>
    </w:p>
    <w:p w14:paraId="0F62F993" w14:textId="77777777" w:rsidR="005C3FB5" w:rsidRPr="004427D0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4427D0">
        <w:rPr>
          <w:rFonts w:ascii="Inter Tight" w:hAnsi="Inter Tight" w:cs="Inter Tight"/>
          <w:color w:val="002060"/>
          <w:szCs w:val="22"/>
        </w:rPr>
        <w:t>Fiduciario Impianti Sportivi</w:t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>fiduciariocampi.marche@lnd.it</w:t>
      </w:r>
    </w:p>
    <w:p w14:paraId="630D259C" w14:textId="77777777" w:rsidR="005C3FB5" w:rsidRPr="004427D0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4427D0">
        <w:rPr>
          <w:rFonts w:ascii="Inter Tight" w:hAnsi="Inter Tight" w:cs="Inter Tight"/>
          <w:color w:val="002060"/>
          <w:szCs w:val="22"/>
        </w:rPr>
        <w:t>Corte Sportiva d’Appello Territoriale</w:t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>csat-tft@pec.figcmarche.it</w:t>
      </w:r>
    </w:p>
    <w:p w14:paraId="0A68CE22" w14:textId="4C566B01" w:rsidR="005C3FB5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2A53D9BC" w14:textId="77777777" w:rsidR="00E9595D" w:rsidRPr="00E9595D" w:rsidRDefault="00E9595D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71B89683" w14:textId="77777777" w:rsidR="005C3FB5" w:rsidRPr="005E7058" w:rsidRDefault="005C3FB5" w:rsidP="005C3FB5">
      <w:pPr>
        <w:pStyle w:val="Nessunaspaziatura"/>
        <w:jc w:val="both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IBAN COMITATO REGIONALE MARCHE</w:t>
      </w:r>
    </w:p>
    <w:p w14:paraId="51730737" w14:textId="77777777" w:rsidR="005C3FB5" w:rsidRPr="008F2492" w:rsidRDefault="005C3FB5" w:rsidP="005C3FB5">
      <w:pPr>
        <w:pStyle w:val="Nessunaspaziatura"/>
        <w:jc w:val="both"/>
        <w:rPr>
          <w:rFonts w:ascii="Inter Tight" w:hAnsi="Inter Tight" w:cs="Inter Tight"/>
          <w:b/>
          <w:color w:val="002060"/>
        </w:rPr>
      </w:pPr>
    </w:p>
    <w:p w14:paraId="44E8AAE9" w14:textId="77777777" w:rsidR="005C3FB5" w:rsidRPr="008F2492" w:rsidRDefault="005C3FB5" w:rsidP="005C3FB5">
      <w:pPr>
        <w:pStyle w:val="Nessunaspaziatura"/>
        <w:jc w:val="both"/>
        <w:rPr>
          <w:rFonts w:ascii="Inter Tight" w:hAnsi="Inter Tight" w:cs="Inter Tight"/>
          <w:bCs/>
          <w:color w:val="002060"/>
        </w:rPr>
      </w:pPr>
      <w:r w:rsidRPr="008F2492">
        <w:rPr>
          <w:rFonts w:ascii="Inter Tight" w:hAnsi="Inter Tight" w:cs="Inter Tight"/>
          <w:bCs/>
          <w:color w:val="002060"/>
        </w:rPr>
        <w:t>IT81E0100502600000000008868</w:t>
      </w:r>
    </w:p>
    <w:p w14:paraId="2CF195FF" w14:textId="77777777" w:rsidR="005C3FB5" w:rsidRPr="008F2492" w:rsidRDefault="005C3FB5" w:rsidP="005C3FB5">
      <w:pPr>
        <w:pStyle w:val="Nessunaspaziatura"/>
        <w:jc w:val="both"/>
        <w:rPr>
          <w:rFonts w:ascii="Inter Tight" w:hAnsi="Inter Tight" w:cs="Inter Tight"/>
          <w:bCs/>
          <w:color w:val="002060"/>
        </w:rPr>
      </w:pPr>
      <w:r w:rsidRPr="008F2492">
        <w:rPr>
          <w:rFonts w:ascii="Inter Tight" w:hAnsi="Inter Tight" w:cs="Inter Tight"/>
          <w:bCs/>
          <w:color w:val="002060"/>
        </w:rPr>
        <w:t>BNL ANCONA – CORSO STAMIRA</w:t>
      </w:r>
    </w:p>
    <w:p w14:paraId="4B1419F3" w14:textId="77777777" w:rsidR="005C3FB5" w:rsidRPr="004427D0" w:rsidRDefault="005C3FB5" w:rsidP="005C3FB5">
      <w:pPr>
        <w:pStyle w:val="Nessunaspaziatura"/>
        <w:rPr>
          <w:rFonts w:ascii="Inter Tight" w:hAnsi="Inter Tight" w:cs="Inter Tight"/>
          <w:color w:val="002060"/>
        </w:rPr>
      </w:pPr>
      <w:r w:rsidRPr="004427D0">
        <w:rPr>
          <w:rFonts w:ascii="Inter Tight" w:hAnsi="Inter Tight" w:cs="Inter Tight"/>
          <w:bCs/>
          <w:color w:val="002060"/>
        </w:rPr>
        <w:t xml:space="preserve">Beneficiario: </w:t>
      </w:r>
      <w:r w:rsidRPr="004427D0">
        <w:rPr>
          <w:rFonts w:ascii="Inter Tight" w:hAnsi="Inter Tight" w:cs="Inter Tight"/>
          <w:color w:val="002060"/>
        </w:rPr>
        <w:t>F.I.G.C. Lega Nazionale Dilettanti</w:t>
      </w:r>
    </w:p>
    <w:p w14:paraId="646E8B19" w14:textId="10975E7B" w:rsidR="005C3FB5" w:rsidRDefault="005C3FB5" w:rsidP="001D0612">
      <w:pPr>
        <w:pStyle w:val="LndNormale1"/>
        <w:rPr>
          <w:rFonts w:ascii="Inter Tight" w:hAnsi="Inter Tight" w:cs="Inter Tight"/>
          <w:color w:val="002060"/>
        </w:rPr>
      </w:pPr>
    </w:p>
    <w:p w14:paraId="00703EC2" w14:textId="21769E6C" w:rsidR="004A6A3D" w:rsidRDefault="004A6A3D" w:rsidP="004A6A3D">
      <w:pPr>
        <w:pStyle w:val="Titolo2"/>
        <w:rPr>
          <w:rFonts w:ascii="Inter Tight" w:hAnsi="Inter Tight" w:cs="Inter Tight"/>
          <w:i w:val="0"/>
          <w:color w:val="002060"/>
        </w:rPr>
      </w:pPr>
      <w:r w:rsidRPr="00D45104">
        <w:rPr>
          <w:rFonts w:ascii="Inter Tight" w:hAnsi="Inter Tight" w:cs="Inter Tight"/>
          <w:i w:val="0"/>
          <w:color w:val="002060"/>
        </w:rPr>
        <w:t xml:space="preserve">Modifiche al programma gare del </w:t>
      </w:r>
      <w:r>
        <w:rPr>
          <w:rFonts w:ascii="Inter Tight" w:hAnsi="Inter Tight" w:cs="Inter Tight"/>
          <w:i w:val="0"/>
          <w:color w:val="002060"/>
        </w:rPr>
        <w:t>3</w:t>
      </w:r>
      <w:r w:rsidRPr="00D45104">
        <w:rPr>
          <w:rFonts w:ascii="Inter Tight" w:hAnsi="Inter Tight" w:cs="Inter Tight"/>
          <w:i w:val="0"/>
          <w:color w:val="002060"/>
        </w:rPr>
        <w:t>0/</w:t>
      </w:r>
      <w:r>
        <w:rPr>
          <w:rFonts w:ascii="Inter Tight" w:hAnsi="Inter Tight" w:cs="Inter Tight"/>
          <w:i w:val="0"/>
          <w:color w:val="002060"/>
        </w:rPr>
        <w:t>08</w:t>
      </w:r>
      <w:r w:rsidRPr="00D45104">
        <w:rPr>
          <w:rFonts w:ascii="Inter Tight" w:hAnsi="Inter Tight" w:cs="Inter Tight"/>
          <w:i w:val="0"/>
          <w:color w:val="002060"/>
        </w:rPr>
        <w:t>/202</w:t>
      </w:r>
      <w:r>
        <w:rPr>
          <w:rFonts w:ascii="Inter Tight" w:hAnsi="Inter Tight" w:cs="Inter Tight"/>
          <w:i w:val="0"/>
          <w:color w:val="002060"/>
        </w:rPr>
        <w:t>6</w:t>
      </w:r>
    </w:p>
    <w:p w14:paraId="5EA864BB" w14:textId="7D2D4F6B" w:rsidR="00FF7E16" w:rsidRDefault="00FF7E16" w:rsidP="00FF7E16"/>
    <w:p w14:paraId="6FC40310" w14:textId="0BC25A89" w:rsidR="00FF7E16" w:rsidRDefault="00FF7E16" w:rsidP="00FF7E16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5F1E30">
        <w:rPr>
          <w:rFonts w:ascii="Inter Tight" w:hAnsi="Inter Tight" w:cs="Inter Tight"/>
          <w:b/>
          <w:color w:val="002060"/>
          <w:sz w:val="22"/>
          <w:szCs w:val="22"/>
          <w:u w:val="single"/>
        </w:rPr>
        <w:t>C</w:t>
      </w:r>
      <w:r>
        <w:rPr>
          <w:rFonts w:ascii="Inter Tight" w:hAnsi="Inter Tight" w:cs="Inter Tight"/>
          <w:b/>
          <w:color w:val="002060"/>
          <w:sz w:val="22"/>
          <w:szCs w:val="22"/>
          <w:u w:val="single"/>
        </w:rPr>
        <w:t>OPPA ITALIA</w:t>
      </w:r>
      <w:r w:rsidRPr="005F1E30">
        <w:rPr>
          <w:rFonts w:ascii="Inter Tight" w:hAnsi="Inter Tight" w:cs="Inter Tight"/>
          <w:b/>
          <w:color w:val="002060"/>
          <w:sz w:val="22"/>
          <w:szCs w:val="22"/>
          <w:u w:val="single"/>
        </w:rPr>
        <w:t xml:space="preserve"> </w:t>
      </w:r>
      <w:r w:rsidR="00717A91">
        <w:rPr>
          <w:rFonts w:ascii="Inter Tight" w:hAnsi="Inter Tight" w:cs="Inter Tight"/>
          <w:b/>
          <w:color w:val="002060"/>
          <w:sz w:val="22"/>
          <w:szCs w:val="22"/>
          <w:u w:val="single"/>
        </w:rPr>
        <w:t>ECCELLENZA</w:t>
      </w:r>
    </w:p>
    <w:p w14:paraId="16674FAA" w14:textId="77777777" w:rsidR="00717A91" w:rsidRDefault="00717A91" w:rsidP="00717A91">
      <w:pPr>
        <w:rPr>
          <w:rFonts w:ascii="Inter Tight" w:hAnsi="Inter Tight" w:cs="Inter Tight"/>
          <w:color w:val="002060"/>
          <w:sz w:val="22"/>
          <w:szCs w:val="22"/>
        </w:rPr>
      </w:pPr>
      <w:r w:rsidRPr="009C63EE">
        <w:rPr>
          <w:rFonts w:ascii="Inter Tight" w:hAnsi="Inter Tight" w:cs="Inter Tight"/>
          <w:color w:val="002060"/>
          <w:sz w:val="22"/>
          <w:szCs w:val="22"/>
        </w:rPr>
        <w:t>Visti gli accordi societari intervenuti le sotto indicate gare vengono disputate nel modo seguente:</w:t>
      </w:r>
    </w:p>
    <w:p w14:paraId="7191EFF5" w14:textId="24D3D8F9" w:rsidR="00717A91" w:rsidRPr="00717A91" w:rsidRDefault="00717A91" w:rsidP="00FF7E16">
      <w:pPr>
        <w:rPr>
          <w:rFonts w:ascii="Inter Tight" w:hAnsi="Inter Tight" w:cs="Inter Tight"/>
          <w:color w:val="002060"/>
          <w:sz w:val="22"/>
          <w:szCs w:val="22"/>
        </w:rPr>
      </w:pPr>
      <w:r w:rsidRPr="00717A91">
        <w:rPr>
          <w:rFonts w:ascii="Inter Tight" w:hAnsi="Inter Tight" w:cs="Inter Tight"/>
          <w:color w:val="002060"/>
          <w:sz w:val="22"/>
          <w:szCs w:val="22"/>
        </w:rPr>
        <w:t>LMV URBINO CALCIO</w:t>
      </w:r>
      <w:r>
        <w:rPr>
          <w:rFonts w:ascii="Inter Tight" w:hAnsi="Inter Tight" w:cs="Inter Tight"/>
          <w:color w:val="002060"/>
          <w:sz w:val="22"/>
          <w:szCs w:val="22"/>
        </w:rPr>
        <w:t>/</w:t>
      </w:r>
      <w:r w:rsidRPr="00717A91">
        <w:rPr>
          <w:rFonts w:ascii="Inter Tight" w:hAnsi="Inter Tight" w:cs="Inter Tight"/>
          <w:color w:val="002060"/>
          <w:sz w:val="22"/>
          <w:szCs w:val="22"/>
        </w:rPr>
        <w:t>ALMA FANO CALCIO</w:t>
      </w:r>
      <w:r>
        <w:rPr>
          <w:rFonts w:ascii="Inter Tight" w:hAnsi="Inter Tight" w:cs="Inter Tight"/>
          <w:color w:val="002060"/>
          <w:sz w:val="22"/>
          <w:szCs w:val="22"/>
        </w:rPr>
        <w:t xml:space="preserve"> inizia </w:t>
      </w:r>
      <w:r w:rsidRPr="00717A91">
        <w:rPr>
          <w:rFonts w:ascii="Inter Tight" w:hAnsi="Inter Tight" w:cs="Inter Tight"/>
          <w:b/>
          <w:color w:val="002060"/>
          <w:sz w:val="22"/>
          <w:szCs w:val="22"/>
          <w:u w:val="single"/>
        </w:rPr>
        <w:t>ore 18,00</w:t>
      </w:r>
    </w:p>
    <w:p w14:paraId="1A105A98" w14:textId="5D6E0F21" w:rsidR="004A6A3D" w:rsidRDefault="004A6A3D" w:rsidP="001D0612">
      <w:pPr>
        <w:pStyle w:val="LndNormale1"/>
        <w:rPr>
          <w:rFonts w:ascii="Inter Tight" w:hAnsi="Inter Tight" w:cs="Inter Tight"/>
          <w:color w:val="002060"/>
          <w:lang w:val="it-IT"/>
        </w:rPr>
      </w:pPr>
    </w:p>
    <w:p w14:paraId="622854DA" w14:textId="46C6CAC8" w:rsidR="004A6A3D" w:rsidRDefault="004A6A3D" w:rsidP="004A6A3D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5F1E30">
        <w:rPr>
          <w:rFonts w:ascii="Inter Tight" w:hAnsi="Inter Tight" w:cs="Inter Tight"/>
          <w:b/>
          <w:color w:val="002060"/>
          <w:sz w:val="22"/>
          <w:szCs w:val="22"/>
          <w:u w:val="single"/>
        </w:rPr>
        <w:t>C</w:t>
      </w:r>
      <w:r>
        <w:rPr>
          <w:rFonts w:ascii="Inter Tight" w:hAnsi="Inter Tight" w:cs="Inter Tight"/>
          <w:b/>
          <w:color w:val="002060"/>
          <w:sz w:val="22"/>
          <w:szCs w:val="22"/>
          <w:u w:val="single"/>
        </w:rPr>
        <w:t>OPPA ITALIA</w:t>
      </w:r>
      <w:r w:rsidRPr="005F1E30">
        <w:rPr>
          <w:rFonts w:ascii="Inter Tight" w:hAnsi="Inter Tight" w:cs="Inter Tight"/>
          <w:b/>
          <w:color w:val="002060"/>
          <w:sz w:val="22"/>
          <w:szCs w:val="22"/>
          <w:u w:val="single"/>
        </w:rPr>
        <w:t xml:space="preserve"> </w:t>
      </w:r>
      <w:r>
        <w:rPr>
          <w:rFonts w:ascii="Inter Tight" w:hAnsi="Inter Tight" w:cs="Inter Tight"/>
          <w:b/>
          <w:color w:val="002060"/>
          <w:sz w:val="22"/>
          <w:szCs w:val="22"/>
          <w:u w:val="single"/>
        </w:rPr>
        <w:t>PROMOZIONE</w:t>
      </w:r>
    </w:p>
    <w:p w14:paraId="44254059" w14:textId="6A2137A9" w:rsidR="004A6A3D" w:rsidRDefault="004A6A3D" w:rsidP="004A6A3D">
      <w:pPr>
        <w:rPr>
          <w:rFonts w:ascii="Inter Tight" w:hAnsi="Inter Tight" w:cs="Inter Tight"/>
          <w:color w:val="002060"/>
          <w:sz w:val="22"/>
          <w:szCs w:val="22"/>
        </w:rPr>
      </w:pPr>
      <w:r w:rsidRPr="009C63EE">
        <w:rPr>
          <w:rFonts w:ascii="Inter Tight" w:hAnsi="Inter Tight" w:cs="Inter Tight"/>
          <w:color w:val="002060"/>
          <w:sz w:val="22"/>
          <w:szCs w:val="22"/>
        </w:rPr>
        <w:t>Visti gli accordi societari intervenuti le sotto indicate gare vengono disputate nel modo seguente:</w:t>
      </w:r>
    </w:p>
    <w:p w14:paraId="17612F5B" w14:textId="39228974" w:rsidR="004F5479" w:rsidRPr="00717A91" w:rsidRDefault="004F5479" w:rsidP="004A6A3D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4F5479">
        <w:rPr>
          <w:rFonts w:ascii="Inter Tight" w:hAnsi="Inter Tight" w:cs="Inter Tight"/>
          <w:color w:val="002060"/>
          <w:sz w:val="22"/>
          <w:szCs w:val="22"/>
        </w:rPr>
        <w:t xml:space="preserve">GABICCE </w:t>
      </w:r>
      <w:r>
        <w:rPr>
          <w:rFonts w:ascii="Inter Tight" w:hAnsi="Inter Tight" w:cs="Inter Tight"/>
          <w:color w:val="002060"/>
          <w:sz w:val="22"/>
          <w:szCs w:val="22"/>
        </w:rPr>
        <w:t>–</w:t>
      </w:r>
      <w:r w:rsidRPr="004F5479">
        <w:rPr>
          <w:rFonts w:ascii="Inter Tight" w:hAnsi="Inter Tight" w:cs="Inter Tight"/>
          <w:color w:val="002060"/>
          <w:sz w:val="22"/>
          <w:szCs w:val="22"/>
        </w:rPr>
        <w:t xml:space="preserve"> GRADARA</w:t>
      </w:r>
      <w:r>
        <w:rPr>
          <w:rFonts w:ascii="Inter Tight" w:hAnsi="Inter Tight" w:cs="Inter Tight"/>
          <w:color w:val="002060"/>
          <w:sz w:val="22"/>
          <w:szCs w:val="22"/>
        </w:rPr>
        <w:t>/</w:t>
      </w:r>
      <w:r w:rsidRPr="004F5479">
        <w:rPr>
          <w:rFonts w:ascii="Inter Tight" w:hAnsi="Inter Tight" w:cs="Inter Tight"/>
          <w:color w:val="002060"/>
          <w:sz w:val="22"/>
          <w:szCs w:val="22"/>
        </w:rPr>
        <w:t>VILLA SAN MARTINO</w:t>
      </w:r>
      <w:r>
        <w:rPr>
          <w:rFonts w:ascii="Inter Tight" w:hAnsi="Inter Tight" w:cs="Inter Tight"/>
          <w:color w:val="002060"/>
          <w:sz w:val="22"/>
          <w:szCs w:val="22"/>
        </w:rPr>
        <w:t xml:space="preserve"> </w:t>
      </w:r>
      <w:r w:rsidR="00CC28EF">
        <w:rPr>
          <w:rFonts w:ascii="Inter Tight" w:hAnsi="Inter Tight" w:cs="Inter Tight"/>
          <w:color w:val="002060"/>
          <w:sz w:val="22"/>
          <w:szCs w:val="22"/>
        </w:rPr>
        <w:t>del</w:t>
      </w:r>
      <w:r>
        <w:rPr>
          <w:rFonts w:ascii="Inter Tight" w:hAnsi="Inter Tight" w:cs="Inter Tight"/>
          <w:color w:val="002060"/>
          <w:sz w:val="22"/>
          <w:szCs w:val="22"/>
        </w:rPr>
        <w:t xml:space="preserve"> 30.08.2026 </w:t>
      </w:r>
      <w:r w:rsidR="00CC28EF" w:rsidRPr="00717A91">
        <w:rPr>
          <w:rFonts w:ascii="Inter Tight" w:hAnsi="Inter Tight" w:cs="Inter Tight"/>
          <w:b/>
          <w:color w:val="002060"/>
          <w:sz w:val="22"/>
          <w:szCs w:val="22"/>
          <w:u w:val="single"/>
        </w:rPr>
        <w:t>campo sportivo “G. Magi” di Gabicce Mare.</w:t>
      </w:r>
    </w:p>
    <w:p w14:paraId="62473E27" w14:textId="77777777" w:rsidR="004A6A3D" w:rsidRPr="004A6A3D" w:rsidRDefault="004A6A3D" w:rsidP="001D0612">
      <w:pPr>
        <w:pStyle w:val="LndNormale1"/>
        <w:rPr>
          <w:rFonts w:ascii="Inter Tight" w:hAnsi="Inter Tight" w:cs="Inter Tight"/>
          <w:color w:val="002060"/>
          <w:lang w:val="it-IT"/>
        </w:rPr>
      </w:pPr>
    </w:p>
    <w:p w14:paraId="3F13A2F4" w14:textId="64B289A1" w:rsidR="00D45104" w:rsidRPr="00D45104" w:rsidRDefault="00D45104" w:rsidP="00D45104">
      <w:pPr>
        <w:pStyle w:val="Titolo2"/>
        <w:rPr>
          <w:rFonts w:ascii="Inter Tight" w:hAnsi="Inter Tight" w:cs="Inter Tight"/>
          <w:i w:val="0"/>
          <w:color w:val="002060"/>
        </w:rPr>
      </w:pPr>
      <w:bookmarkStart w:id="4" w:name="_Toc209542944"/>
      <w:bookmarkStart w:id="5" w:name="_Toc210124869"/>
      <w:bookmarkStart w:id="6" w:name="_Toc210750523"/>
      <w:bookmarkStart w:id="7" w:name="_Toc211425664"/>
      <w:bookmarkStart w:id="8" w:name="_Toc212024197"/>
      <w:bookmarkStart w:id="9" w:name="_Toc212479664"/>
      <w:bookmarkStart w:id="10" w:name="_Toc213168975"/>
      <w:bookmarkStart w:id="11" w:name="_Toc213243171"/>
      <w:r w:rsidRPr="00D45104">
        <w:rPr>
          <w:rFonts w:ascii="Inter Tight" w:hAnsi="Inter Tight" w:cs="Inter Tight"/>
          <w:i w:val="0"/>
          <w:color w:val="002060"/>
        </w:rPr>
        <w:t>Modifiche al programma gare del 0</w:t>
      </w:r>
      <w:r w:rsidR="004A6A3D">
        <w:rPr>
          <w:rFonts w:ascii="Inter Tight" w:hAnsi="Inter Tight" w:cs="Inter Tight"/>
          <w:i w:val="0"/>
          <w:color w:val="002060"/>
        </w:rPr>
        <w:t>6</w:t>
      </w:r>
      <w:r w:rsidRPr="00D45104">
        <w:rPr>
          <w:rFonts w:ascii="Inter Tight" w:hAnsi="Inter Tight" w:cs="Inter Tight"/>
          <w:i w:val="0"/>
          <w:color w:val="002060"/>
        </w:rPr>
        <w:t>/</w:t>
      </w:r>
      <w:r w:rsidR="004A6A3D">
        <w:rPr>
          <w:rFonts w:ascii="Inter Tight" w:hAnsi="Inter Tight" w:cs="Inter Tight"/>
          <w:i w:val="0"/>
          <w:color w:val="002060"/>
        </w:rPr>
        <w:t>09</w:t>
      </w:r>
      <w:r w:rsidRPr="00D45104">
        <w:rPr>
          <w:rFonts w:ascii="Inter Tight" w:hAnsi="Inter Tight" w:cs="Inter Tight"/>
          <w:i w:val="0"/>
          <w:color w:val="002060"/>
        </w:rPr>
        <w:t>/202</w:t>
      </w:r>
      <w:r w:rsidR="004A6A3D">
        <w:rPr>
          <w:rFonts w:ascii="Inter Tight" w:hAnsi="Inter Tight" w:cs="Inter Tight"/>
          <w:i w:val="0"/>
          <w:color w:val="002060"/>
        </w:rPr>
        <w:t>6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02C3EA24" w14:textId="77777777" w:rsidR="005F1E30" w:rsidRDefault="005F1E30" w:rsidP="005F1E30">
      <w:pPr>
        <w:rPr>
          <w:rFonts w:ascii="Arial" w:hAnsi="Arial" w:cs="Arial"/>
          <w:b/>
          <w:sz w:val="22"/>
          <w:szCs w:val="22"/>
          <w:u w:val="single"/>
        </w:rPr>
      </w:pPr>
    </w:p>
    <w:p w14:paraId="1A951A68" w14:textId="17512A03" w:rsidR="005F1E30" w:rsidRDefault="005F1E30" w:rsidP="005F1E30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5F1E30">
        <w:rPr>
          <w:rFonts w:ascii="Inter Tight" w:hAnsi="Inter Tight" w:cs="Inter Tight"/>
          <w:b/>
          <w:color w:val="002060"/>
          <w:sz w:val="22"/>
          <w:szCs w:val="22"/>
          <w:u w:val="single"/>
        </w:rPr>
        <w:t xml:space="preserve">CAMPIONATO </w:t>
      </w:r>
      <w:r w:rsidR="004A6A3D">
        <w:rPr>
          <w:rFonts w:ascii="Inter Tight" w:hAnsi="Inter Tight" w:cs="Inter Tight"/>
          <w:b/>
          <w:color w:val="002060"/>
          <w:sz w:val="22"/>
          <w:szCs w:val="22"/>
          <w:u w:val="single"/>
        </w:rPr>
        <w:t>PROMOZIONE</w:t>
      </w:r>
    </w:p>
    <w:p w14:paraId="7917054B" w14:textId="1FC584AA" w:rsidR="004A6A3D" w:rsidRDefault="004A6A3D" w:rsidP="004A6A3D">
      <w:pPr>
        <w:rPr>
          <w:rFonts w:ascii="Inter Tight" w:hAnsi="Inter Tight" w:cs="Inter Tight"/>
          <w:color w:val="002060"/>
          <w:sz w:val="22"/>
          <w:szCs w:val="22"/>
        </w:rPr>
      </w:pPr>
      <w:r w:rsidRPr="009C63EE">
        <w:rPr>
          <w:rFonts w:ascii="Inter Tight" w:hAnsi="Inter Tight" w:cs="Inter Tight"/>
          <w:color w:val="002060"/>
          <w:sz w:val="22"/>
          <w:szCs w:val="22"/>
        </w:rPr>
        <w:t>Visti gli accordi societari intervenuti le sotto indicate gare vengono disputate nel modo seguente:</w:t>
      </w:r>
    </w:p>
    <w:p w14:paraId="777F43D9" w14:textId="62452D31" w:rsidR="004A6A3D" w:rsidRPr="004A6A3D" w:rsidRDefault="004A6A3D" w:rsidP="004A6A3D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4A6A3D">
        <w:rPr>
          <w:rFonts w:ascii="Inter Tight" w:hAnsi="Inter Tight" w:cs="Inter Tight"/>
          <w:color w:val="002060"/>
          <w:sz w:val="22"/>
          <w:szCs w:val="22"/>
        </w:rPr>
        <w:t>MONTEMARCIANESE SSDARL</w:t>
      </w:r>
      <w:r>
        <w:rPr>
          <w:rFonts w:ascii="Inter Tight" w:hAnsi="Inter Tight" w:cs="Inter Tight"/>
          <w:color w:val="002060"/>
          <w:sz w:val="22"/>
          <w:szCs w:val="22"/>
        </w:rPr>
        <w:t>/</w:t>
      </w:r>
      <w:r w:rsidRPr="004A6A3D">
        <w:rPr>
          <w:rFonts w:ascii="Inter Tight" w:hAnsi="Inter Tight" w:cs="Inter Tight"/>
          <w:color w:val="002060"/>
          <w:sz w:val="22"/>
          <w:szCs w:val="22"/>
        </w:rPr>
        <w:t>ATLETICO MONDOLFO 1952</w:t>
      </w:r>
      <w:r>
        <w:rPr>
          <w:rFonts w:ascii="Inter Tight" w:hAnsi="Inter Tight" w:cs="Inter Tight"/>
          <w:color w:val="002060"/>
          <w:sz w:val="22"/>
          <w:szCs w:val="22"/>
        </w:rPr>
        <w:t xml:space="preserve"> del 005.09.2026 </w:t>
      </w:r>
      <w:r w:rsidRPr="004A6A3D">
        <w:rPr>
          <w:rFonts w:ascii="Inter Tight" w:hAnsi="Inter Tight" w:cs="Inter Tight"/>
          <w:b/>
          <w:color w:val="002060"/>
          <w:sz w:val="22"/>
          <w:szCs w:val="22"/>
          <w:u w:val="single"/>
        </w:rPr>
        <w:t>posticipata a domenica 06.09.2026 ore 15,30.</w:t>
      </w:r>
    </w:p>
    <w:p w14:paraId="1A4408D5" w14:textId="7B9E995F" w:rsidR="00D45104" w:rsidRDefault="00D45104" w:rsidP="001D0612">
      <w:pPr>
        <w:pStyle w:val="LndNormale1"/>
        <w:rPr>
          <w:rFonts w:ascii="Inter Tight" w:hAnsi="Inter Tight" w:cs="Inter Tight"/>
          <w:color w:val="002060"/>
          <w:lang w:val="it-IT"/>
        </w:rPr>
      </w:pPr>
    </w:p>
    <w:p w14:paraId="4914B1D2" w14:textId="6ECFD0D7" w:rsidR="00717A91" w:rsidRDefault="00717A91" w:rsidP="00717A91">
      <w:pPr>
        <w:pStyle w:val="Titolo2"/>
        <w:rPr>
          <w:rFonts w:ascii="Inter Tight" w:hAnsi="Inter Tight" w:cs="Inter Tight"/>
          <w:i w:val="0"/>
          <w:color w:val="002060"/>
        </w:rPr>
      </w:pPr>
      <w:r w:rsidRPr="00D45104">
        <w:rPr>
          <w:rFonts w:ascii="Inter Tight" w:hAnsi="Inter Tight" w:cs="Inter Tight"/>
          <w:i w:val="0"/>
          <w:color w:val="002060"/>
        </w:rPr>
        <w:t xml:space="preserve">Modifiche al programma gare del </w:t>
      </w:r>
      <w:r>
        <w:rPr>
          <w:rFonts w:ascii="Inter Tight" w:hAnsi="Inter Tight" w:cs="Inter Tight"/>
          <w:i w:val="0"/>
          <w:color w:val="002060"/>
        </w:rPr>
        <w:t>16</w:t>
      </w:r>
      <w:r w:rsidRPr="00D45104">
        <w:rPr>
          <w:rFonts w:ascii="Inter Tight" w:hAnsi="Inter Tight" w:cs="Inter Tight"/>
          <w:i w:val="0"/>
          <w:color w:val="002060"/>
        </w:rPr>
        <w:t>/</w:t>
      </w:r>
      <w:r>
        <w:rPr>
          <w:rFonts w:ascii="Inter Tight" w:hAnsi="Inter Tight" w:cs="Inter Tight"/>
          <w:i w:val="0"/>
          <w:color w:val="002060"/>
        </w:rPr>
        <w:t>09</w:t>
      </w:r>
      <w:r w:rsidRPr="00D45104">
        <w:rPr>
          <w:rFonts w:ascii="Inter Tight" w:hAnsi="Inter Tight" w:cs="Inter Tight"/>
          <w:i w:val="0"/>
          <w:color w:val="002060"/>
        </w:rPr>
        <w:t>/202</w:t>
      </w:r>
      <w:r>
        <w:rPr>
          <w:rFonts w:ascii="Inter Tight" w:hAnsi="Inter Tight" w:cs="Inter Tight"/>
          <w:i w:val="0"/>
          <w:color w:val="002060"/>
        </w:rPr>
        <w:t>6</w:t>
      </w:r>
    </w:p>
    <w:p w14:paraId="39F6A340" w14:textId="77777777" w:rsidR="00717A91" w:rsidRDefault="00717A91" w:rsidP="00717A91"/>
    <w:p w14:paraId="45E19F8C" w14:textId="77777777" w:rsidR="00717A91" w:rsidRDefault="00717A91" w:rsidP="00717A91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5F1E30">
        <w:rPr>
          <w:rFonts w:ascii="Inter Tight" w:hAnsi="Inter Tight" w:cs="Inter Tight"/>
          <w:b/>
          <w:color w:val="002060"/>
          <w:sz w:val="22"/>
          <w:szCs w:val="22"/>
          <w:u w:val="single"/>
        </w:rPr>
        <w:t>C</w:t>
      </w:r>
      <w:r>
        <w:rPr>
          <w:rFonts w:ascii="Inter Tight" w:hAnsi="Inter Tight" w:cs="Inter Tight"/>
          <w:b/>
          <w:color w:val="002060"/>
          <w:sz w:val="22"/>
          <w:szCs w:val="22"/>
          <w:u w:val="single"/>
        </w:rPr>
        <w:t>OPPA ITALIA</w:t>
      </w:r>
      <w:r w:rsidRPr="005F1E30">
        <w:rPr>
          <w:rFonts w:ascii="Inter Tight" w:hAnsi="Inter Tight" w:cs="Inter Tight"/>
          <w:b/>
          <w:color w:val="002060"/>
          <w:sz w:val="22"/>
          <w:szCs w:val="22"/>
          <w:u w:val="single"/>
        </w:rPr>
        <w:t xml:space="preserve"> </w:t>
      </w:r>
      <w:r>
        <w:rPr>
          <w:rFonts w:ascii="Inter Tight" w:hAnsi="Inter Tight" w:cs="Inter Tight"/>
          <w:b/>
          <w:color w:val="002060"/>
          <w:sz w:val="22"/>
          <w:szCs w:val="22"/>
          <w:u w:val="single"/>
        </w:rPr>
        <w:t>ECCELLENZA</w:t>
      </w:r>
    </w:p>
    <w:p w14:paraId="0DE85A66" w14:textId="358BC1DD" w:rsidR="00717A91" w:rsidRDefault="00717A91" w:rsidP="00717A91">
      <w:pPr>
        <w:rPr>
          <w:rFonts w:ascii="Inter Tight" w:hAnsi="Inter Tight" w:cs="Inter Tight"/>
          <w:color w:val="002060"/>
          <w:sz w:val="22"/>
          <w:szCs w:val="22"/>
        </w:rPr>
      </w:pPr>
      <w:r w:rsidRPr="009C63EE">
        <w:rPr>
          <w:rFonts w:ascii="Inter Tight" w:hAnsi="Inter Tight" w:cs="Inter Tight"/>
          <w:color w:val="002060"/>
          <w:sz w:val="22"/>
          <w:szCs w:val="22"/>
        </w:rPr>
        <w:t>Visti gli accordi societari intervenuti le sotto indicate gare vengono disputate nel modo seguente:</w:t>
      </w:r>
    </w:p>
    <w:p w14:paraId="4D991B91" w14:textId="3AE81BB5" w:rsidR="00717A91" w:rsidRDefault="00717A91" w:rsidP="00717A91">
      <w:pPr>
        <w:rPr>
          <w:rFonts w:ascii="Inter Tight" w:hAnsi="Inter Tight" w:cs="Inter Tight"/>
          <w:color w:val="002060"/>
          <w:sz w:val="22"/>
          <w:szCs w:val="22"/>
        </w:rPr>
      </w:pPr>
      <w:r w:rsidRPr="00717A91">
        <w:rPr>
          <w:rFonts w:ascii="Inter Tight" w:hAnsi="Inter Tight" w:cs="Inter Tight"/>
          <w:color w:val="002060"/>
          <w:sz w:val="22"/>
          <w:szCs w:val="22"/>
        </w:rPr>
        <w:t>ALMA FANO CALCIO</w:t>
      </w:r>
      <w:r>
        <w:rPr>
          <w:rFonts w:ascii="Inter Tight" w:hAnsi="Inter Tight" w:cs="Inter Tight"/>
          <w:color w:val="002060"/>
          <w:sz w:val="22"/>
          <w:szCs w:val="22"/>
        </w:rPr>
        <w:t>/</w:t>
      </w:r>
      <w:r w:rsidRPr="00717A91">
        <w:rPr>
          <w:rFonts w:ascii="Inter Tight" w:hAnsi="Inter Tight" w:cs="Inter Tight"/>
          <w:color w:val="002060"/>
          <w:sz w:val="22"/>
          <w:szCs w:val="22"/>
        </w:rPr>
        <w:t>LMV URBINO CALCIO</w:t>
      </w:r>
      <w:r>
        <w:rPr>
          <w:rFonts w:ascii="Inter Tight" w:hAnsi="Inter Tight" w:cs="Inter Tight"/>
          <w:color w:val="002060"/>
          <w:sz w:val="22"/>
          <w:szCs w:val="22"/>
        </w:rPr>
        <w:t xml:space="preserve"> inizia </w:t>
      </w:r>
      <w:r w:rsidRPr="00717A91">
        <w:rPr>
          <w:rFonts w:ascii="Inter Tight" w:hAnsi="Inter Tight" w:cs="Inter Tight"/>
          <w:b/>
          <w:color w:val="002060"/>
          <w:sz w:val="22"/>
          <w:szCs w:val="22"/>
          <w:u w:val="single"/>
        </w:rPr>
        <w:t>ore 20,30.</w:t>
      </w:r>
    </w:p>
    <w:p w14:paraId="73407095" w14:textId="0A2C06F5" w:rsidR="00BD5CD4" w:rsidRDefault="00BD5CD4">
      <w:pPr>
        <w:pStyle w:val="breakline"/>
        <w:divId w:val="1673339468"/>
        <w:rPr>
          <w:color w:val="002060"/>
        </w:rPr>
      </w:pPr>
    </w:p>
    <w:p w14:paraId="56139E2C" w14:textId="77777777" w:rsidR="00BD5CD4" w:rsidRPr="00482A52" w:rsidRDefault="00BD5CD4">
      <w:pPr>
        <w:pStyle w:val="breakline"/>
        <w:divId w:val="1673339468"/>
        <w:rPr>
          <w:color w:val="002060"/>
        </w:rPr>
      </w:pPr>
    </w:p>
    <w:p w14:paraId="10D02712" w14:textId="4ED19D1E" w:rsidR="00D72710" w:rsidRPr="006400E1" w:rsidRDefault="00D72710" w:rsidP="00D72710">
      <w:pPr>
        <w:pStyle w:val="LndNormale1"/>
        <w:jc w:val="center"/>
        <w:rPr>
          <w:rFonts w:ascii="Inter Tight" w:hAnsi="Inter Tight" w:cs="Inter Tight"/>
          <w:b/>
          <w:color w:val="002060"/>
          <w:u w:val="single"/>
        </w:rPr>
      </w:pPr>
      <w:r w:rsidRPr="006400E1">
        <w:rPr>
          <w:rFonts w:ascii="Inter Tight" w:hAnsi="Inter Tight" w:cs="Inter Tight"/>
          <w:b/>
          <w:color w:val="002060"/>
          <w:u w:val="single"/>
        </w:rPr>
        <w:t xml:space="preserve">Pubblicato in Ancona ed affisso all’albo del Comitato Regionale Marche il </w:t>
      </w:r>
      <w:r w:rsidR="003C0633">
        <w:rPr>
          <w:rFonts w:ascii="Inter Tight" w:hAnsi="Inter Tight" w:cs="Inter Tight"/>
          <w:b/>
          <w:color w:val="002060"/>
          <w:u w:val="single"/>
          <w:lang w:val="it-IT"/>
        </w:rPr>
        <w:t>21</w:t>
      </w:r>
      <w:r w:rsidRPr="006400E1">
        <w:rPr>
          <w:rFonts w:ascii="Inter Tight" w:hAnsi="Inter Tight" w:cs="Inter Tight"/>
          <w:b/>
          <w:color w:val="002060"/>
          <w:u w:val="single"/>
        </w:rPr>
        <w:t>/</w:t>
      </w:r>
      <w:r w:rsidR="00B17818" w:rsidRPr="006400E1">
        <w:rPr>
          <w:rFonts w:ascii="Inter Tight" w:hAnsi="Inter Tight" w:cs="Inter Tight"/>
          <w:b/>
          <w:color w:val="002060"/>
          <w:u w:val="single"/>
          <w:lang w:val="it-IT"/>
        </w:rPr>
        <w:t>0</w:t>
      </w:r>
      <w:r w:rsidR="00BB2FC8">
        <w:rPr>
          <w:rFonts w:ascii="Inter Tight" w:hAnsi="Inter Tight" w:cs="Inter Tight"/>
          <w:b/>
          <w:color w:val="002060"/>
          <w:u w:val="single"/>
          <w:lang w:val="it-IT"/>
        </w:rPr>
        <w:t>8</w:t>
      </w:r>
      <w:r w:rsidRPr="006400E1">
        <w:rPr>
          <w:rFonts w:ascii="Inter Tight" w:hAnsi="Inter Tight" w:cs="Inter Tight"/>
          <w:b/>
          <w:color w:val="002060"/>
          <w:u w:val="single"/>
        </w:rPr>
        <w:t>/</w:t>
      </w:r>
      <w:r w:rsidR="00B17818" w:rsidRPr="006400E1">
        <w:rPr>
          <w:rFonts w:ascii="Inter Tight" w:hAnsi="Inter Tight" w:cs="Inter Tight"/>
          <w:b/>
          <w:color w:val="002060"/>
          <w:u w:val="single"/>
          <w:lang w:val="it-IT"/>
        </w:rPr>
        <w:t>2026</w:t>
      </w:r>
      <w:r w:rsidRPr="006400E1">
        <w:rPr>
          <w:rFonts w:ascii="Inter Tight" w:hAnsi="Inter Tight" w:cs="Inter Tight"/>
          <w:b/>
          <w:color w:val="002060"/>
          <w:u w:val="single"/>
        </w:rPr>
        <w:t>.</w:t>
      </w:r>
    </w:p>
    <w:p w14:paraId="1C779224" w14:textId="2967CEAD" w:rsidR="00D72710" w:rsidRDefault="00D72710" w:rsidP="00D72710">
      <w:pPr>
        <w:rPr>
          <w:rFonts w:ascii="Inter Tight" w:hAnsi="Inter Tight" w:cs="Inter Tight"/>
          <w:color w:val="002060"/>
        </w:rPr>
      </w:pPr>
    </w:p>
    <w:p w14:paraId="0E708B62" w14:textId="0E9FDB7D" w:rsidR="00BD5CD4" w:rsidRDefault="00BD5CD4" w:rsidP="00D72710">
      <w:pPr>
        <w:rPr>
          <w:rFonts w:ascii="Inter Tight" w:hAnsi="Inter Tight" w:cs="Inter Tight"/>
          <w:color w:val="002060"/>
        </w:rPr>
      </w:pPr>
    </w:p>
    <w:p w14:paraId="25B3F652" w14:textId="77777777" w:rsidR="00BD5CD4" w:rsidRPr="00482A52" w:rsidRDefault="00BD5CD4" w:rsidP="00D72710">
      <w:pPr>
        <w:rPr>
          <w:rFonts w:ascii="Inter Tight" w:hAnsi="Inter Tight" w:cs="Inter Tight"/>
          <w:color w:val="002060"/>
        </w:rPr>
      </w:pPr>
    </w:p>
    <w:tbl>
      <w:tblPr>
        <w:tblW w:w="5000" w:type="pct"/>
        <w:jc w:val="center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D72710" w:rsidRPr="00482A52" w14:paraId="216A7095" w14:textId="77777777" w:rsidTr="00D72710">
        <w:trPr>
          <w:jc w:val="center"/>
        </w:trPr>
        <w:tc>
          <w:tcPr>
            <w:tcW w:w="2500" w:type="pct"/>
          </w:tcPr>
          <w:p w14:paraId="3592E3B9" w14:textId="1E6CE3B4" w:rsidR="00D72710" w:rsidRPr="00482A52" w:rsidRDefault="00D72710" w:rsidP="00487A8F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Segretario</w:t>
            </w:r>
          </w:p>
          <w:p w14:paraId="5F36ED7F" w14:textId="5A3D3AE9" w:rsidR="00D72710" w:rsidRPr="00482A52" w:rsidRDefault="00D72710" w:rsidP="00487A8F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 SemiBold" w:hAnsi="Inter Tight SemiBold" w:cs="Inter Tight SemiBold"/>
                <w:bCs/>
                <w:color w:val="002060"/>
                <w:szCs w:val="22"/>
              </w:rPr>
              <w:t>(Angelo Castellana)</w:t>
            </w:r>
          </w:p>
        </w:tc>
        <w:tc>
          <w:tcPr>
            <w:tcW w:w="2500" w:type="pct"/>
          </w:tcPr>
          <w:p w14:paraId="5942114E" w14:textId="77777777" w:rsidR="00D72710" w:rsidRPr="00482A52" w:rsidRDefault="00D72710" w:rsidP="00487A8F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Presidente</w:t>
            </w:r>
          </w:p>
          <w:p w14:paraId="569EB3F4" w14:textId="77777777" w:rsidR="00D72710" w:rsidRPr="00482A52" w:rsidRDefault="00D72710" w:rsidP="00487A8F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  <w:t>(Ivo Panichi)</w:t>
            </w:r>
          </w:p>
        </w:tc>
      </w:tr>
    </w:tbl>
    <w:p w14:paraId="5F158CEA" w14:textId="77777777" w:rsidR="005A268B" w:rsidRPr="003D58ED" w:rsidRDefault="005A268B" w:rsidP="005A268B">
      <w:pPr>
        <w:pStyle w:val="LndNormale1"/>
      </w:pPr>
    </w:p>
    <w:p w14:paraId="58CBE0B2" w14:textId="77777777" w:rsidR="00937B87" w:rsidRDefault="00937B87"/>
    <w:sectPr w:rsidR="00937B87" w:rsidSect="0010263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1418" w:right="992" w:bottom="1418" w:left="993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215C21" w14:textId="77777777" w:rsidR="009A4924" w:rsidRDefault="009A4924">
      <w:r>
        <w:separator/>
      </w:r>
    </w:p>
  </w:endnote>
  <w:endnote w:type="continuationSeparator" w:id="0">
    <w:p w14:paraId="44D7EBC1" w14:textId="77777777" w:rsidR="009A4924" w:rsidRDefault="009A4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TF Redzone Classic">
    <w:altName w:val="Calibri"/>
    <w:charset w:val="00"/>
    <w:family w:val="auto"/>
    <w:pitch w:val="variable"/>
    <w:sig w:usb0="00000007" w:usb1="00000001" w:usb2="00000000" w:usb3="00000000" w:csb0="00000093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Medium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SemiBold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C0821" w14:textId="77777777" w:rsidR="00487A8F" w:rsidRDefault="00487A8F" w:rsidP="0010263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530AAC3" w14:textId="77777777" w:rsidR="00487A8F" w:rsidRDefault="00487A8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63FB5" w14:textId="244C0A85" w:rsidR="00487A8F" w:rsidRDefault="00487A8F" w:rsidP="00CE4EAC">
    <w:pPr>
      <w:pStyle w:val="Pidipagina"/>
      <w:framePr w:w="4302" w:wrap="around" w:vAnchor="text" w:hAnchor="page" w:x="3766" w:y="1"/>
      <w:jc w:val="center"/>
    </w:pPr>
    <w:r w:rsidRPr="00687C6B">
      <w:rPr>
        <w:rStyle w:val="Numeropagina"/>
        <w:rFonts w:ascii="Arial" w:hAnsi="Arial" w:cs="Arial"/>
        <w:color w:val="002060"/>
      </w:rPr>
      <w:fldChar w:fldCharType="begin"/>
    </w:r>
    <w:r w:rsidRPr="00687C6B">
      <w:rPr>
        <w:rStyle w:val="Numeropagina"/>
        <w:rFonts w:ascii="Arial" w:hAnsi="Arial" w:cs="Arial"/>
        <w:color w:val="002060"/>
      </w:rPr>
      <w:instrText xml:space="preserve">PAGE  </w:instrText>
    </w:r>
    <w:r w:rsidRPr="00687C6B">
      <w:rPr>
        <w:rStyle w:val="Numeropagina"/>
        <w:rFonts w:ascii="Arial" w:hAnsi="Arial" w:cs="Arial"/>
        <w:color w:val="002060"/>
      </w:rPr>
      <w:fldChar w:fldCharType="separate"/>
    </w:r>
    <w:r>
      <w:rPr>
        <w:rStyle w:val="Numeropagina"/>
        <w:rFonts w:ascii="Arial" w:hAnsi="Arial" w:cs="Arial"/>
        <w:color w:val="002060"/>
      </w:rPr>
      <w:t>1</w:t>
    </w:r>
    <w:r w:rsidRPr="00687C6B">
      <w:rPr>
        <w:rStyle w:val="Numeropagina"/>
        <w:rFonts w:ascii="Arial" w:hAnsi="Arial" w:cs="Arial"/>
        <w:color w:val="002060"/>
      </w:rPr>
      <w:fldChar w:fldCharType="end"/>
    </w:r>
    <w:r w:rsidRPr="00687C6B">
      <w:rPr>
        <w:rStyle w:val="Numeropagina"/>
        <w:rFonts w:ascii="Arial" w:hAnsi="Arial" w:cs="Arial"/>
        <w:color w:val="002060"/>
      </w:rPr>
      <w:t xml:space="preserve"> / </w:t>
    </w:r>
    <w:r>
      <w:rPr>
        <w:rStyle w:val="Numeropagina"/>
        <w:rFonts w:ascii="Arial" w:hAnsi="Arial" w:cs="Arial"/>
        <w:color w:val="002060"/>
      </w:rPr>
      <w:t>Comunicato Ufficiale n° XX</w:t>
    </w:r>
  </w:p>
  <w:p w14:paraId="25487635" w14:textId="77777777" w:rsidR="00487A8F" w:rsidRPr="00B41648" w:rsidRDefault="00487A8F" w:rsidP="0010263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C791D" w14:textId="77777777" w:rsidR="00487A8F" w:rsidRDefault="00487A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3AA31" w14:textId="77777777" w:rsidR="009A4924" w:rsidRDefault="009A4924">
      <w:r>
        <w:separator/>
      </w:r>
    </w:p>
  </w:footnote>
  <w:footnote w:type="continuationSeparator" w:id="0">
    <w:p w14:paraId="54A36BEF" w14:textId="77777777" w:rsidR="009A4924" w:rsidRDefault="009A4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5B055" w14:textId="77777777" w:rsidR="00487A8F" w:rsidRDefault="00487A8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BF76E" w14:textId="77777777" w:rsidR="00487A8F" w:rsidRPr="00C828DB" w:rsidRDefault="00487A8F" w:rsidP="00102631">
    <w:pPr>
      <w:pStyle w:val="Intestazione"/>
    </w:pPr>
    <w:r w:rsidRPr="00C828DB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7728"/>
    </w:tblGrid>
    <w:tr w:rsidR="00487A8F" w14:paraId="42049E1A" w14:textId="77777777">
      <w:tc>
        <w:tcPr>
          <w:tcW w:w="2050" w:type="dxa"/>
        </w:tcPr>
        <w:p w14:paraId="55448097" w14:textId="77777777" w:rsidR="00487A8F" w:rsidRDefault="00487A8F">
          <w:pPr>
            <w:pStyle w:val="Intestazione"/>
          </w:pPr>
          <w:r>
            <w:rPr>
              <w:noProof/>
            </w:rPr>
            <w:drawing>
              <wp:inline distT="0" distB="0" distL="0" distR="0" wp14:anchorId="7E4E9D99" wp14:editId="2900F969">
                <wp:extent cx="1181100" cy="342900"/>
                <wp:effectExtent l="0" t="0" r="0" b="0"/>
                <wp:docPr id="2" name="Immagine 2" descr="Lute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ute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8" w:type="dxa"/>
        </w:tcPr>
        <w:p w14:paraId="40060542" w14:textId="77777777" w:rsidR="00487A8F" w:rsidRDefault="00487A8F">
          <w:pPr>
            <w:pStyle w:val="Intestazione"/>
            <w:tabs>
              <w:tab w:val="left" w:pos="435"/>
              <w:tab w:val="right" w:pos="7588"/>
            </w:tabs>
            <w:rPr>
              <w:sz w:val="24"/>
            </w:rPr>
          </w:pPr>
        </w:p>
      </w:tc>
    </w:tr>
  </w:tbl>
  <w:p w14:paraId="46321F37" w14:textId="77777777" w:rsidR="00487A8F" w:rsidRDefault="00487A8F">
    <w:pPr>
      <w:pStyle w:val="Intestazione"/>
      <w:pBdr>
        <w:top w:val="single" w:sz="4" w:space="1" w:color="auto"/>
      </w:pBdr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07F31"/>
    <w:multiLevelType w:val="hybridMultilevel"/>
    <w:tmpl w:val="B4DCD4F6"/>
    <w:lvl w:ilvl="0" w:tplc="098E0C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766CA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4F0F70"/>
    <w:multiLevelType w:val="multilevel"/>
    <w:tmpl w:val="E914265A"/>
    <w:styleLink w:val="WWNum2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A66619F"/>
    <w:multiLevelType w:val="hybridMultilevel"/>
    <w:tmpl w:val="4A16810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2" w:tplc="B0820BC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90A8B"/>
    <w:multiLevelType w:val="multilevel"/>
    <w:tmpl w:val="71DEB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7C7DD5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7563C5"/>
    <w:multiLevelType w:val="hybridMultilevel"/>
    <w:tmpl w:val="ADE26478"/>
    <w:lvl w:ilvl="0" w:tplc="070E13B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20959"/>
    <w:multiLevelType w:val="multilevel"/>
    <w:tmpl w:val="994ED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1745B0"/>
    <w:multiLevelType w:val="hybridMultilevel"/>
    <w:tmpl w:val="53BA7F5E"/>
    <w:lvl w:ilvl="0" w:tplc="7FCEA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27369A"/>
    <w:multiLevelType w:val="hybridMultilevel"/>
    <w:tmpl w:val="0B900EE6"/>
    <w:lvl w:ilvl="0" w:tplc="7480CA2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C61409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B07434"/>
    <w:multiLevelType w:val="hybridMultilevel"/>
    <w:tmpl w:val="DECE07A8"/>
    <w:lvl w:ilvl="0" w:tplc="B0820BC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1F0C29"/>
    <w:multiLevelType w:val="hybridMultilevel"/>
    <w:tmpl w:val="8A66D4C2"/>
    <w:lvl w:ilvl="0" w:tplc="C25E0C7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23156C"/>
    <w:multiLevelType w:val="hybridMultilevel"/>
    <w:tmpl w:val="158E5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9A0C01"/>
    <w:multiLevelType w:val="hybridMultilevel"/>
    <w:tmpl w:val="83A4BD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FF0DC1"/>
    <w:multiLevelType w:val="hybridMultilevel"/>
    <w:tmpl w:val="019ABC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723DB1"/>
    <w:multiLevelType w:val="hybridMultilevel"/>
    <w:tmpl w:val="6BE0CA74"/>
    <w:lvl w:ilvl="0" w:tplc="67E054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31209B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0"/>
  </w:num>
  <w:num w:numId="4">
    <w:abstractNumId w:val="13"/>
  </w:num>
  <w:num w:numId="5">
    <w:abstractNumId w:val="8"/>
  </w:num>
  <w:num w:numId="6">
    <w:abstractNumId w:val="16"/>
  </w:num>
  <w:num w:numId="7">
    <w:abstractNumId w:val="15"/>
  </w:num>
  <w:num w:numId="8">
    <w:abstractNumId w:val="6"/>
  </w:num>
  <w:num w:numId="9">
    <w:abstractNumId w:val="9"/>
  </w:num>
  <w:num w:numId="10">
    <w:abstractNumId w:val="2"/>
  </w:num>
  <w:num w:numId="11">
    <w:abstractNumId w:val="2"/>
  </w:num>
  <w:num w:numId="12">
    <w:abstractNumId w:val="11"/>
  </w:num>
  <w:num w:numId="13">
    <w:abstractNumId w:val="3"/>
  </w:num>
  <w:num w:numId="14">
    <w:abstractNumId w:val="17"/>
  </w:num>
  <w:num w:numId="15">
    <w:abstractNumId w:val="10"/>
  </w:num>
  <w:num w:numId="16">
    <w:abstractNumId w:val="1"/>
  </w:num>
  <w:num w:numId="17">
    <w:abstractNumId w:val="5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EE"/>
    <w:rsid w:val="00012C3B"/>
    <w:rsid w:val="00020302"/>
    <w:rsid w:val="00026891"/>
    <w:rsid w:val="000435B6"/>
    <w:rsid w:val="0006488B"/>
    <w:rsid w:val="00070E37"/>
    <w:rsid w:val="00075B1B"/>
    <w:rsid w:val="00076BB6"/>
    <w:rsid w:val="000822F3"/>
    <w:rsid w:val="00090139"/>
    <w:rsid w:val="000A6543"/>
    <w:rsid w:val="000D255E"/>
    <w:rsid w:val="000D47BA"/>
    <w:rsid w:val="000D4C5B"/>
    <w:rsid w:val="000E4A63"/>
    <w:rsid w:val="000F21B6"/>
    <w:rsid w:val="000F5D34"/>
    <w:rsid w:val="000F7C58"/>
    <w:rsid w:val="00102631"/>
    <w:rsid w:val="00102D1B"/>
    <w:rsid w:val="001063C9"/>
    <w:rsid w:val="00111202"/>
    <w:rsid w:val="00115D04"/>
    <w:rsid w:val="0011616A"/>
    <w:rsid w:val="00122193"/>
    <w:rsid w:val="001253C5"/>
    <w:rsid w:val="001325D5"/>
    <w:rsid w:val="00132FDD"/>
    <w:rsid w:val="001470AF"/>
    <w:rsid w:val="00161ADE"/>
    <w:rsid w:val="00165AF7"/>
    <w:rsid w:val="00172718"/>
    <w:rsid w:val="00181F44"/>
    <w:rsid w:val="0019209F"/>
    <w:rsid w:val="00195D7C"/>
    <w:rsid w:val="001A19F1"/>
    <w:rsid w:val="001A26BF"/>
    <w:rsid w:val="001B0331"/>
    <w:rsid w:val="001B197F"/>
    <w:rsid w:val="001B3335"/>
    <w:rsid w:val="001B3670"/>
    <w:rsid w:val="001C06DD"/>
    <w:rsid w:val="001C41B1"/>
    <w:rsid w:val="001C5328"/>
    <w:rsid w:val="001D0612"/>
    <w:rsid w:val="001D131A"/>
    <w:rsid w:val="001E14BE"/>
    <w:rsid w:val="0020745A"/>
    <w:rsid w:val="00210F14"/>
    <w:rsid w:val="00217A46"/>
    <w:rsid w:val="00217CDA"/>
    <w:rsid w:val="00241DA6"/>
    <w:rsid w:val="002522CE"/>
    <w:rsid w:val="00252716"/>
    <w:rsid w:val="0026237F"/>
    <w:rsid w:val="00265EB5"/>
    <w:rsid w:val="00283E77"/>
    <w:rsid w:val="002950F9"/>
    <w:rsid w:val="00296308"/>
    <w:rsid w:val="0029733B"/>
    <w:rsid w:val="002B032F"/>
    <w:rsid w:val="002B0641"/>
    <w:rsid w:val="002B26CC"/>
    <w:rsid w:val="002B2A42"/>
    <w:rsid w:val="002B2BF9"/>
    <w:rsid w:val="002B6DDC"/>
    <w:rsid w:val="002C141E"/>
    <w:rsid w:val="002C1673"/>
    <w:rsid w:val="002D1B3F"/>
    <w:rsid w:val="002D3779"/>
    <w:rsid w:val="002D674D"/>
    <w:rsid w:val="002E116E"/>
    <w:rsid w:val="002E34A2"/>
    <w:rsid w:val="002F29C5"/>
    <w:rsid w:val="002F2AF2"/>
    <w:rsid w:val="002F3219"/>
    <w:rsid w:val="002F5CFB"/>
    <w:rsid w:val="003025D1"/>
    <w:rsid w:val="00305179"/>
    <w:rsid w:val="00315BF7"/>
    <w:rsid w:val="00330B73"/>
    <w:rsid w:val="00335DC8"/>
    <w:rsid w:val="00343A01"/>
    <w:rsid w:val="0035650D"/>
    <w:rsid w:val="003579DA"/>
    <w:rsid w:val="003645BC"/>
    <w:rsid w:val="0037758B"/>
    <w:rsid w:val="003815EE"/>
    <w:rsid w:val="003832A3"/>
    <w:rsid w:val="003A1431"/>
    <w:rsid w:val="003B2B2D"/>
    <w:rsid w:val="003B4F79"/>
    <w:rsid w:val="003B78AA"/>
    <w:rsid w:val="003C0633"/>
    <w:rsid w:val="003C730F"/>
    <w:rsid w:val="003D223D"/>
    <w:rsid w:val="003D2C6C"/>
    <w:rsid w:val="003D504D"/>
    <w:rsid w:val="003D6892"/>
    <w:rsid w:val="003E09B8"/>
    <w:rsid w:val="003E4440"/>
    <w:rsid w:val="003F141D"/>
    <w:rsid w:val="00404967"/>
    <w:rsid w:val="0041448F"/>
    <w:rsid w:val="00416A0F"/>
    <w:rsid w:val="00420D62"/>
    <w:rsid w:val="004272A8"/>
    <w:rsid w:val="00432C19"/>
    <w:rsid w:val="00436F00"/>
    <w:rsid w:val="004376CF"/>
    <w:rsid w:val="004525DF"/>
    <w:rsid w:val="0045529E"/>
    <w:rsid w:val="004567F3"/>
    <w:rsid w:val="00471902"/>
    <w:rsid w:val="00477B8D"/>
    <w:rsid w:val="00480FB5"/>
    <w:rsid w:val="00482A52"/>
    <w:rsid w:val="00487214"/>
    <w:rsid w:val="00487A8F"/>
    <w:rsid w:val="004A3585"/>
    <w:rsid w:val="004A6A3D"/>
    <w:rsid w:val="004C0859"/>
    <w:rsid w:val="004C0932"/>
    <w:rsid w:val="004D4C89"/>
    <w:rsid w:val="004D6B47"/>
    <w:rsid w:val="004E111D"/>
    <w:rsid w:val="004F1299"/>
    <w:rsid w:val="004F502D"/>
    <w:rsid w:val="004F5479"/>
    <w:rsid w:val="00505E5C"/>
    <w:rsid w:val="0051150E"/>
    <w:rsid w:val="0051299E"/>
    <w:rsid w:val="005173BE"/>
    <w:rsid w:val="0052664F"/>
    <w:rsid w:val="00526A77"/>
    <w:rsid w:val="00553521"/>
    <w:rsid w:val="0055408F"/>
    <w:rsid w:val="00555CD3"/>
    <w:rsid w:val="00563C7D"/>
    <w:rsid w:val="00564A57"/>
    <w:rsid w:val="005652B5"/>
    <w:rsid w:val="00583441"/>
    <w:rsid w:val="005917CB"/>
    <w:rsid w:val="00594020"/>
    <w:rsid w:val="005A060C"/>
    <w:rsid w:val="005A268B"/>
    <w:rsid w:val="005A4D8A"/>
    <w:rsid w:val="005B7A2C"/>
    <w:rsid w:val="005B7D8A"/>
    <w:rsid w:val="005C3FB5"/>
    <w:rsid w:val="005D17C1"/>
    <w:rsid w:val="005D433D"/>
    <w:rsid w:val="005E4D3C"/>
    <w:rsid w:val="005E540E"/>
    <w:rsid w:val="005E7058"/>
    <w:rsid w:val="005F1E30"/>
    <w:rsid w:val="005F3675"/>
    <w:rsid w:val="005F73BB"/>
    <w:rsid w:val="006051DF"/>
    <w:rsid w:val="00607CBB"/>
    <w:rsid w:val="0062095D"/>
    <w:rsid w:val="0062546D"/>
    <w:rsid w:val="00634239"/>
    <w:rsid w:val="00634711"/>
    <w:rsid w:val="0063677B"/>
    <w:rsid w:val="006400E1"/>
    <w:rsid w:val="006402AB"/>
    <w:rsid w:val="00641101"/>
    <w:rsid w:val="00644863"/>
    <w:rsid w:val="00653ABD"/>
    <w:rsid w:val="00661B49"/>
    <w:rsid w:val="00665A69"/>
    <w:rsid w:val="00665D13"/>
    <w:rsid w:val="006672BE"/>
    <w:rsid w:val="00674877"/>
    <w:rsid w:val="00674B26"/>
    <w:rsid w:val="00677AA4"/>
    <w:rsid w:val="006814C9"/>
    <w:rsid w:val="006817DB"/>
    <w:rsid w:val="00684568"/>
    <w:rsid w:val="00695EB7"/>
    <w:rsid w:val="006965A1"/>
    <w:rsid w:val="00696D00"/>
    <w:rsid w:val="006A3F47"/>
    <w:rsid w:val="006A5B93"/>
    <w:rsid w:val="006C170F"/>
    <w:rsid w:val="006D10E7"/>
    <w:rsid w:val="006D232F"/>
    <w:rsid w:val="006D5C95"/>
    <w:rsid w:val="006E3148"/>
    <w:rsid w:val="006E35EE"/>
    <w:rsid w:val="006E5758"/>
    <w:rsid w:val="00703C49"/>
    <w:rsid w:val="007162E8"/>
    <w:rsid w:val="00717A91"/>
    <w:rsid w:val="0072083C"/>
    <w:rsid w:val="007216F5"/>
    <w:rsid w:val="007300F4"/>
    <w:rsid w:val="00740A81"/>
    <w:rsid w:val="007508D8"/>
    <w:rsid w:val="007535A8"/>
    <w:rsid w:val="00756487"/>
    <w:rsid w:val="007579D1"/>
    <w:rsid w:val="00760249"/>
    <w:rsid w:val="00765323"/>
    <w:rsid w:val="00770870"/>
    <w:rsid w:val="00770A29"/>
    <w:rsid w:val="007740CF"/>
    <w:rsid w:val="00783B23"/>
    <w:rsid w:val="00784B7C"/>
    <w:rsid w:val="007954F9"/>
    <w:rsid w:val="007A1FCE"/>
    <w:rsid w:val="007A2005"/>
    <w:rsid w:val="007A301E"/>
    <w:rsid w:val="007B702D"/>
    <w:rsid w:val="007C2530"/>
    <w:rsid w:val="007C54D7"/>
    <w:rsid w:val="008052F6"/>
    <w:rsid w:val="00807500"/>
    <w:rsid w:val="00815686"/>
    <w:rsid w:val="00821CDA"/>
    <w:rsid w:val="00822CD8"/>
    <w:rsid w:val="00824900"/>
    <w:rsid w:val="00831D9F"/>
    <w:rsid w:val="008456B1"/>
    <w:rsid w:val="00845BE3"/>
    <w:rsid w:val="00860BAD"/>
    <w:rsid w:val="00862014"/>
    <w:rsid w:val="00862D5F"/>
    <w:rsid w:val="008664B5"/>
    <w:rsid w:val="00867F74"/>
    <w:rsid w:val="00870FBA"/>
    <w:rsid w:val="008732AF"/>
    <w:rsid w:val="008750B1"/>
    <w:rsid w:val="008813FC"/>
    <w:rsid w:val="008900FF"/>
    <w:rsid w:val="00892F4F"/>
    <w:rsid w:val="008A50FB"/>
    <w:rsid w:val="008B4921"/>
    <w:rsid w:val="008B715A"/>
    <w:rsid w:val="008D0C91"/>
    <w:rsid w:val="008D3FA7"/>
    <w:rsid w:val="008E7CF1"/>
    <w:rsid w:val="008F4853"/>
    <w:rsid w:val="008F50F7"/>
    <w:rsid w:val="00907C33"/>
    <w:rsid w:val="009206A6"/>
    <w:rsid w:val="009218DC"/>
    <w:rsid w:val="00921F96"/>
    <w:rsid w:val="009349AB"/>
    <w:rsid w:val="00937B87"/>
    <w:rsid w:val="00937FDE"/>
    <w:rsid w:val="009456DB"/>
    <w:rsid w:val="00946614"/>
    <w:rsid w:val="00964937"/>
    <w:rsid w:val="0096504B"/>
    <w:rsid w:val="00971DED"/>
    <w:rsid w:val="009725DA"/>
    <w:rsid w:val="00972FCE"/>
    <w:rsid w:val="0097408F"/>
    <w:rsid w:val="00975327"/>
    <w:rsid w:val="00982AFB"/>
    <w:rsid w:val="00983895"/>
    <w:rsid w:val="00984F8C"/>
    <w:rsid w:val="009A2BCB"/>
    <w:rsid w:val="009A4924"/>
    <w:rsid w:val="009B08FD"/>
    <w:rsid w:val="009B272B"/>
    <w:rsid w:val="009D0D94"/>
    <w:rsid w:val="00A04F43"/>
    <w:rsid w:val="00A05395"/>
    <w:rsid w:val="00A12864"/>
    <w:rsid w:val="00A20DCC"/>
    <w:rsid w:val="00A22B2F"/>
    <w:rsid w:val="00A2443F"/>
    <w:rsid w:val="00A35050"/>
    <w:rsid w:val="00A3624F"/>
    <w:rsid w:val="00A3649B"/>
    <w:rsid w:val="00A36FB8"/>
    <w:rsid w:val="00A43268"/>
    <w:rsid w:val="00A65125"/>
    <w:rsid w:val="00A734F4"/>
    <w:rsid w:val="00A86878"/>
    <w:rsid w:val="00AA13B6"/>
    <w:rsid w:val="00AC5700"/>
    <w:rsid w:val="00AD0722"/>
    <w:rsid w:val="00AD41A0"/>
    <w:rsid w:val="00AE4A63"/>
    <w:rsid w:val="00AE4DF6"/>
    <w:rsid w:val="00AE4F45"/>
    <w:rsid w:val="00AE5E0E"/>
    <w:rsid w:val="00AF742E"/>
    <w:rsid w:val="00B1142A"/>
    <w:rsid w:val="00B11B32"/>
    <w:rsid w:val="00B17818"/>
    <w:rsid w:val="00B20610"/>
    <w:rsid w:val="00B21E29"/>
    <w:rsid w:val="00B22F74"/>
    <w:rsid w:val="00B27099"/>
    <w:rsid w:val="00B31044"/>
    <w:rsid w:val="00B33B07"/>
    <w:rsid w:val="00B368E9"/>
    <w:rsid w:val="00B4179C"/>
    <w:rsid w:val="00B41BAE"/>
    <w:rsid w:val="00B42D90"/>
    <w:rsid w:val="00B471CE"/>
    <w:rsid w:val="00B73A8E"/>
    <w:rsid w:val="00B81905"/>
    <w:rsid w:val="00B8653A"/>
    <w:rsid w:val="00B9351B"/>
    <w:rsid w:val="00BA009C"/>
    <w:rsid w:val="00BA2F0C"/>
    <w:rsid w:val="00BA5219"/>
    <w:rsid w:val="00BB2FC8"/>
    <w:rsid w:val="00BC3253"/>
    <w:rsid w:val="00BC70B8"/>
    <w:rsid w:val="00BD1A6B"/>
    <w:rsid w:val="00BD5319"/>
    <w:rsid w:val="00BD5CD4"/>
    <w:rsid w:val="00BE2FE9"/>
    <w:rsid w:val="00BF0D03"/>
    <w:rsid w:val="00BF4ADD"/>
    <w:rsid w:val="00BF6327"/>
    <w:rsid w:val="00C05C17"/>
    <w:rsid w:val="00C07A57"/>
    <w:rsid w:val="00C26B86"/>
    <w:rsid w:val="00C27C3F"/>
    <w:rsid w:val="00C553BA"/>
    <w:rsid w:val="00C6658D"/>
    <w:rsid w:val="00C72570"/>
    <w:rsid w:val="00C77ABA"/>
    <w:rsid w:val="00C8166A"/>
    <w:rsid w:val="00C83FB5"/>
    <w:rsid w:val="00C86216"/>
    <w:rsid w:val="00C87D9D"/>
    <w:rsid w:val="00C93CB3"/>
    <w:rsid w:val="00C967AF"/>
    <w:rsid w:val="00CA3611"/>
    <w:rsid w:val="00CA6441"/>
    <w:rsid w:val="00CB3088"/>
    <w:rsid w:val="00CB43FB"/>
    <w:rsid w:val="00CC28EF"/>
    <w:rsid w:val="00CC4552"/>
    <w:rsid w:val="00CC458A"/>
    <w:rsid w:val="00CD341E"/>
    <w:rsid w:val="00CD4784"/>
    <w:rsid w:val="00CE4EAC"/>
    <w:rsid w:val="00CE799E"/>
    <w:rsid w:val="00CF2C4B"/>
    <w:rsid w:val="00D01763"/>
    <w:rsid w:val="00D16BF6"/>
    <w:rsid w:val="00D17484"/>
    <w:rsid w:val="00D23517"/>
    <w:rsid w:val="00D45104"/>
    <w:rsid w:val="00D4720F"/>
    <w:rsid w:val="00D50368"/>
    <w:rsid w:val="00D50AF9"/>
    <w:rsid w:val="00D52C11"/>
    <w:rsid w:val="00D72710"/>
    <w:rsid w:val="00D80755"/>
    <w:rsid w:val="00D92224"/>
    <w:rsid w:val="00D943C8"/>
    <w:rsid w:val="00DA66AD"/>
    <w:rsid w:val="00DB2EFF"/>
    <w:rsid w:val="00DB3FBF"/>
    <w:rsid w:val="00DD5398"/>
    <w:rsid w:val="00DD56DE"/>
    <w:rsid w:val="00DE17C7"/>
    <w:rsid w:val="00DE3D4F"/>
    <w:rsid w:val="00DE405D"/>
    <w:rsid w:val="00DE7545"/>
    <w:rsid w:val="00DF0702"/>
    <w:rsid w:val="00E117A3"/>
    <w:rsid w:val="00E15DE1"/>
    <w:rsid w:val="00E1702C"/>
    <w:rsid w:val="00E2216A"/>
    <w:rsid w:val="00E30628"/>
    <w:rsid w:val="00E31DC3"/>
    <w:rsid w:val="00E33D66"/>
    <w:rsid w:val="00E47BA9"/>
    <w:rsid w:val="00E52C2E"/>
    <w:rsid w:val="00E711AA"/>
    <w:rsid w:val="00E85541"/>
    <w:rsid w:val="00E9595D"/>
    <w:rsid w:val="00E95990"/>
    <w:rsid w:val="00E960EF"/>
    <w:rsid w:val="00EB10A5"/>
    <w:rsid w:val="00EB110E"/>
    <w:rsid w:val="00EB5D47"/>
    <w:rsid w:val="00EB6969"/>
    <w:rsid w:val="00EB7A20"/>
    <w:rsid w:val="00ED1A44"/>
    <w:rsid w:val="00EF0853"/>
    <w:rsid w:val="00F0649A"/>
    <w:rsid w:val="00F06FAC"/>
    <w:rsid w:val="00F202EF"/>
    <w:rsid w:val="00F26EE1"/>
    <w:rsid w:val="00F31119"/>
    <w:rsid w:val="00F34D3C"/>
    <w:rsid w:val="00F35730"/>
    <w:rsid w:val="00F36C2B"/>
    <w:rsid w:val="00F4572E"/>
    <w:rsid w:val="00F5122E"/>
    <w:rsid w:val="00F51C19"/>
    <w:rsid w:val="00F62F26"/>
    <w:rsid w:val="00F64556"/>
    <w:rsid w:val="00F7043C"/>
    <w:rsid w:val="00F76713"/>
    <w:rsid w:val="00F82CC6"/>
    <w:rsid w:val="00F8484F"/>
    <w:rsid w:val="00F917A4"/>
    <w:rsid w:val="00F917B8"/>
    <w:rsid w:val="00F94091"/>
    <w:rsid w:val="00F94CA4"/>
    <w:rsid w:val="00FC0D1B"/>
    <w:rsid w:val="00FC3735"/>
    <w:rsid w:val="00FC7A32"/>
    <w:rsid w:val="00FE3004"/>
    <w:rsid w:val="00FF00E3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E65EF9A"/>
  <w15:docId w15:val="{54CFBA37-CC73-4419-864C-A7CAF17E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02631"/>
    <w:pPr>
      <w:jc w:val="both"/>
    </w:pPr>
    <w:rPr>
      <w:rFonts w:ascii="Verdana" w:hAnsi="Verdana"/>
    </w:rPr>
  </w:style>
  <w:style w:type="paragraph" w:styleId="Titolo1">
    <w:name w:val="heading 1"/>
    <w:basedOn w:val="Normale"/>
    <w:next w:val="Normale"/>
    <w:qFormat/>
    <w:rsid w:val="00CB4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3F14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102631"/>
    <w:pPr>
      <w:tabs>
        <w:tab w:val="center" w:pos="4819"/>
        <w:tab w:val="right" w:pos="9638"/>
      </w:tabs>
      <w:jc w:val="center"/>
    </w:pPr>
    <w:rPr>
      <w:rFonts w:ascii="Trebuchet MS" w:hAnsi="Trebuchet MS"/>
      <w:color w:val="006699"/>
      <w:sz w:val="32"/>
    </w:rPr>
  </w:style>
  <w:style w:type="paragraph" w:styleId="Pidipagina">
    <w:name w:val="footer"/>
    <w:basedOn w:val="Normale"/>
    <w:link w:val="PidipaginaCarattere"/>
    <w:rsid w:val="0010263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02631"/>
  </w:style>
  <w:style w:type="character" w:customStyle="1" w:styleId="IntestazioneCarattere">
    <w:name w:val="Intestazione Carattere"/>
    <w:link w:val="Intestazione"/>
    <w:rsid w:val="00102631"/>
    <w:rPr>
      <w:rFonts w:ascii="Trebuchet MS" w:hAnsi="Trebuchet MS"/>
      <w:color w:val="006699"/>
      <w:sz w:val="32"/>
      <w:lang w:val="it-IT" w:eastAsia="it-IT" w:bidi="ar-SA"/>
    </w:rPr>
  </w:style>
  <w:style w:type="paragraph" w:customStyle="1" w:styleId="IntestazioneLogoSinistra">
    <w:name w:val="Intestazione Logo Sinistra"/>
    <w:rsid w:val="00594020"/>
    <w:pPr>
      <w:jc w:val="center"/>
    </w:pPr>
    <w:rPr>
      <w:rFonts w:ascii="Trebuchet MS" w:hAnsi="Trebuchet MS"/>
      <w:color w:val="000000"/>
      <w:sz w:val="22"/>
    </w:rPr>
  </w:style>
  <w:style w:type="paragraph" w:customStyle="1" w:styleId="IntestazioneComitato">
    <w:name w:val="Intestazione Comitato"/>
    <w:basedOn w:val="Intestazione"/>
    <w:link w:val="IntestazioneComitatoCarattere"/>
    <w:rsid w:val="00594020"/>
    <w:rPr>
      <w:bCs/>
    </w:rPr>
  </w:style>
  <w:style w:type="paragraph" w:customStyle="1" w:styleId="IntestazioneComunicato">
    <w:name w:val="Intestazione Comunicato"/>
    <w:rsid w:val="00594020"/>
    <w:pPr>
      <w:jc w:val="center"/>
    </w:pPr>
    <w:rPr>
      <w:rFonts w:ascii="Trebuchet MS" w:hAnsi="Trebuchet MS"/>
      <w:bCs/>
      <w:sz w:val="40"/>
    </w:rPr>
  </w:style>
  <w:style w:type="character" w:customStyle="1" w:styleId="IntestazioneComitatoCarattere">
    <w:name w:val="Intestazione Comitato Carattere"/>
    <w:link w:val="IntestazioneComitato"/>
    <w:rsid w:val="00594020"/>
    <w:rPr>
      <w:rFonts w:ascii="Trebuchet MS" w:hAnsi="Trebuchet MS"/>
      <w:bCs/>
      <w:color w:val="006699"/>
      <w:sz w:val="32"/>
      <w:lang w:val="it-IT" w:eastAsia="it-IT" w:bidi="ar-SA"/>
    </w:rPr>
  </w:style>
  <w:style w:type="paragraph" w:customStyle="1" w:styleId="Carattere">
    <w:name w:val="Carattere"/>
    <w:basedOn w:val="Normale"/>
    <w:rsid w:val="00B20610"/>
    <w:pPr>
      <w:spacing w:after="160" w:line="240" w:lineRule="exact"/>
      <w:jc w:val="left"/>
    </w:pPr>
    <w:rPr>
      <w:rFonts w:cs="Verdana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rsid w:val="000822F3"/>
    <w:pPr>
      <w:tabs>
        <w:tab w:val="right" w:leader="dot" w:pos="9912"/>
      </w:tabs>
      <w:spacing w:after="120"/>
    </w:pPr>
  </w:style>
  <w:style w:type="paragraph" w:styleId="Sommario2">
    <w:name w:val="toc 2"/>
    <w:basedOn w:val="Normale"/>
    <w:next w:val="Normale"/>
    <w:autoRedefine/>
    <w:uiPriority w:val="39"/>
    <w:rsid w:val="00B20610"/>
    <w:pPr>
      <w:ind w:left="200"/>
    </w:pPr>
  </w:style>
  <w:style w:type="character" w:styleId="Collegamentoipertestuale">
    <w:name w:val="Hyperlink"/>
    <w:uiPriority w:val="99"/>
    <w:rsid w:val="00B20610"/>
    <w:rPr>
      <w:color w:val="0000FF"/>
      <w:u w:val="single"/>
    </w:rPr>
  </w:style>
  <w:style w:type="paragraph" w:customStyle="1" w:styleId="TITOLOCAMPIONATO">
    <w:name w:val="TITOLO_CAMPIONATO"/>
    <w:basedOn w:val="Normale"/>
    <w:link w:val="TITOLOCAMPIONATOCaratter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customStyle="1" w:styleId="TITOLOPRINC">
    <w:name w:val="TITOLO_PRINC"/>
    <w:basedOn w:val="Normal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styleId="Testonormale">
    <w:name w:val="Plain Text"/>
    <w:basedOn w:val="Normale"/>
    <w:link w:val="TestonormaleCarattere"/>
    <w:rsid w:val="003F141D"/>
    <w:pPr>
      <w:jc w:val="left"/>
    </w:pPr>
    <w:rPr>
      <w:rFonts w:ascii="Courier New" w:hAnsi="Courier New" w:cs="Courier New"/>
    </w:rPr>
  </w:style>
  <w:style w:type="character" w:customStyle="1" w:styleId="TestonormaleCarattere">
    <w:name w:val="Testo normale Carattere"/>
    <w:link w:val="Testonormale"/>
    <w:rsid w:val="003F141D"/>
    <w:rPr>
      <w:rFonts w:ascii="Courier New" w:hAnsi="Courier New" w:cs="Courier New"/>
      <w:lang w:val="it-IT" w:eastAsia="it-IT" w:bidi="ar-SA"/>
    </w:rPr>
  </w:style>
  <w:style w:type="character" w:customStyle="1" w:styleId="Normale1">
    <w:name w:val="Normale1"/>
    <w:rsid w:val="003F141D"/>
    <w:rPr>
      <w:rFonts w:ascii="Helvetica" w:hAnsi="Helvetica"/>
      <w:sz w:val="24"/>
    </w:rPr>
  </w:style>
  <w:style w:type="character" w:customStyle="1" w:styleId="NessunaspaziaturaCarattere">
    <w:name w:val="Nessuna spaziatura Carattere"/>
    <w:aliases w:val="A118 Carattere,TITOLONE Carattere"/>
    <w:link w:val="Nessunaspaziatura"/>
    <w:uiPriority w:val="1"/>
    <w:qFormat/>
    <w:locked/>
    <w:rsid w:val="00937FDE"/>
    <w:rPr>
      <w:sz w:val="22"/>
      <w:szCs w:val="22"/>
      <w:lang w:val="it-IT" w:eastAsia="en-US" w:bidi="ar-SA"/>
    </w:rPr>
  </w:style>
  <w:style w:type="paragraph" w:styleId="Nessunaspaziatura">
    <w:name w:val="No Spacing"/>
    <w:aliases w:val="A118,TITOLONE"/>
    <w:link w:val="NessunaspaziaturaCarattere"/>
    <w:uiPriority w:val="1"/>
    <w:qFormat/>
    <w:rsid w:val="00937FDE"/>
    <w:rPr>
      <w:sz w:val="22"/>
      <w:szCs w:val="22"/>
      <w:lang w:eastAsia="en-US"/>
    </w:rPr>
  </w:style>
  <w:style w:type="paragraph" w:styleId="Mappadocumento">
    <w:name w:val="Document Map"/>
    <w:basedOn w:val="Normale"/>
    <w:link w:val="MappadocumentoCarattere"/>
    <w:rsid w:val="00937FDE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rsid w:val="00937FDE"/>
    <w:rPr>
      <w:rFonts w:ascii="Tahoma" w:hAnsi="Tahoma" w:cs="Tahoma"/>
      <w:sz w:val="16"/>
      <w:szCs w:val="16"/>
    </w:rPr>
  </w:style>
  <w:style w:type="character" w:customStyle="1" w:styleId="LndNormale1Carattere">
    <w:name w:val="LndNormale1 Carattere"/>
    <w:link w:val="LndNormale1"/>
    <w:locked/>
    <w:rsid w:val="00937FDE"/>
    <w:rPr>
      <w:rFonts w:ascii="Arial" w:hAnsi="Arial" w:cs="Arial"/>
      <w:noProof/>
      <w:sz w:val="22"/>
      <w:lang w:eastAsia="en-US"/>
    </w:rPr>
  </w:style>
  <w:style w:type="paragraph" w:customStyle="1" w:styleId="LndNormale1">
    <w:name w:val="LndNormale1"/>
    <w:basedOn w:val="Normale"/>
    <w:link w:val="LndNormale1Carattere"/>
    <w:qFormat/>
    <w:rsid w:val="00937FDE"/>
    <w:pPr>
      <w:overflowPunct w:val="0"/>
      <w:autoSpaceDE w:val="0"/>
      <w:autoSpaceDN w:val="0"/>
      <w:adjustRightInd w:val="0"/>
    </w:pPr>
    <w:rPr>
      <w:rFonts w:ascii="Arial" w:hAnsi="Arial"/>
      <w:noProof/>
      <w:sz w:val="22"/>
      <w:lang w:val="x-none" w:eastAsia="en-US"/>
    </w:rPr>
  </w:style>
  <w:style w:type="paragraph" w:customStyle="1" w:styleId="msonormal0">
    <w:name w:val="msonormal"/>
    <w:basedOn w:val="Normale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</w:rPr>
  </w:style>
  <w:style w:type="paragraph" w:customStyle="1" w:styleId="titolocampionato0">
    <w:name w:val="titolo_campionato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sottotitolocampionato1">
    <w:name w:val="sottotitolo_campionato_1"/>
    <w:basedOn w:val="Normale"/>
    <w:pPr>
      <w:jc w:val="left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sottotitolocampionato2">
    <w:name w:val="sottotitolo_campionato_2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headertabella">
    <w:name w:val="header_tabella"/>
    <w:basedOn w:val="Normale"/>
    <w:pPr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rowtabella">
    <w:name w:val="row_tabella"/>
    <w:basedOn w:val="Normale"/>
    <w:pPr>
      <w:jc w:val="left"/>
    </w:pPr>
    <w:rPr>
      <w:rFonts w:ascii="Arial" w:eastAsiaTheme="minorEastAsia" w:hAnsi="Arial" w:cs="Arial"/>
      <w:color w:val="000000"/>
      <w:sz w:val="12"/>
      <w:szCs w:val="12"/>
    </w:rPr>
  </w:style>
  <w:style w:type="paragraph" w:customStyle="1" w:styleId="tablecontainer">
    <w:name w:val="table_container"/>
    <w:basedOn w:val="Normale"/>
    <w:pPr>
      <w:spacing w:before="100" w:beforeAutospacing="1" w:after="100" w:afterAutospacing="1"/>
      <w:jc w:val="left"/>
      <w:textAlignment w:val="top"/>
    </w:pPr>
    <w:rPr>
      <w:rFonts w:ascii="Times New Roman" w:eastAsiaTheme="minorEastAsia" w:hAnsi="Times New Roman"/>
      <w:sz w:val="24"/>
      <w:szCs w:val="24"/>
    </w:rPr>
  </w:style>
  <w:style w:type="paragraph" w:customStyle="1" w:styleId="titoloprinc0">
    <w:name w:val="titolo_princ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">
    <w:name w:val="titolo_0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0">
    <w:name w:val="titolo0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10">
    <w:name w:val="titolo1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titolo6">
    <w:name w:val="titolo6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titolo7a">
    <w:name w:val="titolo7a"/>
    <w:basedOn w:val="Normale"/>
    <w:pPr>
      <w:spacing w:before="100" w:after="100"/>
      <w:jc w:val="left"/>
    </w:pPr>
    <w:rPr>
      <w:rFonts w:ascii="Arial" w:eastAsiaTheme="minorEastAsia" w:hAnsi="Arial" w:cs="Arial"/>
      <w:b/>
      <w:bCs/>
      <w:color w:val="000000"/>
    </w:rPr>
  </w:style>
  <w:style w:type="paragraph" w:customStyle="1" w:styleId="titolo7b">
    <w:name w:val="titolo7b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titolo3">
    <w:name w:val="titolo3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titolo20">
    <w:name w:val="titolo2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movimento">
    <w:name w:val="movimento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6"/>
      <w:szCs w:val="16"/>
    </w:rPr>
  </w:style>
  <w:style w:type="paragraph" w:customStyle="1" w:styleId="movimento2">
    <w:name w:val="movimento2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4"/>
      <w:szCs w:val="14"/>
    </w:rPr>
  </w:style>
  <w:style w:type="paragraph" w:customStyle="1" w:styleId="ammenda">
    <w:name w:val="ammenda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diffida">
    <w:name w:val="diffida"/>
    <w:basedOn w:val="Normale"/>
    <w:pPr>
      <w:spacing w:before="100" w:beforeAutospacing="1" w:after="100" w:afterAutospacing="1"/>
    </w:pPr>
    <w:rPr>
      <w:rFonts w:ascii="Arial" w:eastAsiaTheme="minorEastAsia" w:hAnsi="Arial" w:cs="Arial"/>
    </w:rPr>
  </w:style>
  <w:style w:type="paragraph" w:customStyle="1" w:styleId="sconosciuto">
    <w:name w:val="sconosciuto"/>
    <w:basedOn w:val="Normale"/>
    <w:pPr>
      <w:jc w:val="left"/>
    </w:pPr>
    <w:rPr>
      <w:rFonts w:ascii="Arial" w:eastAsiaTheme="minorEastAsia" w:hAnsi="Arial" w:cs="Arial"/>
      <w:b/>
      <w:bCs/>
      <w:color w:val="FF0000"/>
      <w:sz w:val="28"/>
      <w:szCs w:val="28"/>
    </w:rPr>
  </w:style>
  <w:style w:type="paragraph" w:customStyle="1" w:styleId="titolomedio">
    <w:name w:val="titolo_medio"/>
    <w:basedOn w:val="Normale"/>
    <w:pPr>
      <w:jc w:val="center"/>
    </w:pPr>
    <w:rPr>
      <w:rFonts w:ascii="Arial" w:eastAsiaTheme="minorEastAsia" w:hAnsi="Arial" w:cs="Arial"/>
      <w:b/>
      <w:bCs/>
      <w:color w:val="000000"/>
      <w:sz w:val="32"/>
      <w:szCs w:val="32"/>
    </w:rPr>
  </w:style>
  <w:style w:type="paragraph" w:customStyle="1" w:styleId="breakline">
    <w:name w:val="breakline"/>
    <w:basedOn w:val="Normale"/>
    <w:pPr>
      <w:jc w:val="left"/>
    </w:pPr>
    <w:rPr>
      <w:rFonts w:ascii="Times New Roman" w:eastAsiaTheme="minorEastAsia" w:hAnsi="Times New Roman"/>
      <w:color w:val="000000"/>
      <w:sz w:val="12"/>
      <w:szCs w:val="12"/>
    </w:rPr>
  </w:style>
  <w:style w:type="character" w:customStyle="1" w:styleId="Titolo2Carattere">
    <w:name w:val="Titolo 2 Carattere"/>
    <w:basedOn w:val="Carpredefinitoparagrafo"/>
    <w:link w:val="Titolo2"/>
    <w:rsid w:val="00563C7D"/>
    <w:rPr>
      <w:rFonts w:ascii="Arial" w:hAnsi="Arial" w:cs="Arial"/>
      <w:b/>
      <w:bCs/>
      <w:i/>
      <w:iCs/>
      <w:sz w:val="28"/>
      <w:szCs w:val="28"/>
    </w:rPr>
  </w:style>
  <w:style w:type="paragraph" w:customStyle="1" w:styleId="Default">
    <w:name w:val="Default"/>
    <w:qFormat/>
    <w:rsid w:val="005917CB"/>
    <w:pPr>
      <w:suppressAutoHyphens/>
    </w:pPr>
    <w:rPr>
      <w:rFonts w:ascii="FIGC - Azzurri Light" w:eastAsia="Calibri" w:hAnsi="FIGC - Azzurri Light" w:cs="FIGC - Azzurri Light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rsid w:val="00B3104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B31044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F76713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E3004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FE3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MPIONATOCarattere">
    <w:name w:val="TITOLO_CAMPIONATO Carattere"/>
    <w:basedOn w:val="Carpredefinitoparagrafo"/>
    <w:link w:val="TITOLOCAMPIONATO"/>
    <w:rsid w:val="00D72710"/>
    <w:rPr>
      <w:rFonts w:ascii="Arial" w:eastAsia="Arial" w:hAnsi="Arial" w:cs="Arial"/>
      <w:b/>
      <w:color w:val="000000"/>
      <w:sz w:val="36"/>
      <w:szCs w:val="36"/>
    </w:rPr>
  </w:style>
  <w:style w:type="character" w:customStyle="1" w:styleId="PidipaginaCarattere">
    <w:name w:val="Piè di pagina Carattere"/>
    <w:basedOn w:val="Carpredefinitoparagrafo"/>
    <w:link w:val="Pidipagina"/>
    <w:rsid w:val="00CE4EAC"/>
    <w:rPr>
      <w:rFonts w:ascii="Verdana" w:hAnsi="Verdana"/>
    </w:rPr>
  </w:style>
  <w:style w:type="paragraph" w:styleId="Paragrafoelenco">
    <w:name w:val="List Paragraph"/>
    <w:basedOn w:val="Normale"/>
    <w:uiPriority w:val="34"/>
    <w:qFormat/>
    <w:rsid w:val="004C085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4C0859"/>
    <w:pPr>
      <w:widowControl w:val="0"/>
      <w:autoSpaceDE w:val="0"/>
      <w:autoSpaceDN w:val="0"/>
      <w:jc w:val="left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4C0859"/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4C0859"/>
    <w:pPr>
      <w:widowControl w:val="0"/>
      <w:autoSpaceDE w:val="0"/>
      <w:autoSpaceDN w:val="0"/>
      <w:spacing w:before="21"/>
      <w:ind w:left="40"/>
      <w:jc w:val="left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C085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BA009C"/>
    <w:pPr>
      <w:overflowPunct w:val="0"/>
      <w:autoSpaceDN w:val="0"/>
      <w:textAlignment w:val="baseline"/>
    </w:pPr>
    <w:rPr>
      <w:sz w:val="24"/>
      <w:szCs w:val="24"/>
      <w:lang w:eastAsia="zh-CN"/>
    </w:rPr>
  </w:style>
  <w:style w:type="paragraph" w:styleId="Titolo">
    <w:name w:val="Title"/>
    <w:basedOn w:val="Standard"/>
    <w:link w:val="TitoloCarattere"/>
    <w:uiPriority w:val="10"/>
    <w:qFormat/>
    <w:rsid w:val="00BA009C"/>
    <w:pPr>
      <w:jc w:val="center"/>
    </w:pPr>
    <w:rPr>
      <w:rFonts w:ascii="Arial" w:eastAsia="Arial" w:hAnsi="Arial" w:cs="Arial"/>
      <w:b/>
      <w:sz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BA009C"/>
    <w:rPr>
      <w:rFonts w:ascii="Arial" w:eastAsia="Arial" w:hAnsi="Arial" w:cs="Arial"/>
      <w:b/>
      <w:sz w:val="22"/>
      <w:szCs w:val="24"/>
      <w:lang w:eastAsia="zh-CN"/>
    </w:rPr>
  </w:style>
  <w:style w:type="numbering" w:customStyle="1" w:styleId="WWNum20">
    <w:name w:val="WWNum20"/>
    <w:basedOn w:val="Nessunelenco"/>
    <w:rsid w:val="00BA009C"/>
    <w:pPr>
      <w:numPr>
        <w:numId w:val="10"/>
      </w:numPr>
    </w:pPr>
  </w:style>
  <w:style w:type="paragraph" w:customStyle="1" w:styleId="Textbody">
    <w:name w:val="Text body"/>
    <w:basedOn w:val="Standard"/>
    <w:rsid w:val="005C3FB5"/>
    <w:pPr>
      <w:overflowPunct/>
      <w:jc w:val="both"/>
    </w:pPr>
    <w:rPr>
      <w:rFonts w:ascii="Arial" w:eastAsia="Arial" w:hAnsi="Arial" w:cs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5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portellomarche@lnd.it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igc.it/it/giovani/norme/comunicat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gare.lnd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are.lnd.it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E5076-21CA-4D6F-8AC3-40812108D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6</Pages>
  <Words>1471</Words>
  <Characters>9884</Characters>
  <Application>Microsoft Office Word</Application>
  <DocSecurity>0</DocSecurity>
  <Lines>82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COMUNICAZIONI_FIGC</vt:lpstr>
    </vt:vector>
  </TitlesOfParts>
  <Company/>
  <LinksUpToDate>false</LinksUpToDate>
  <CharactersWithSpaces>11333</CharactersWithSpaces>
  <SharedDoc>false</SharedDoc>
  <HLinks>
    <vt:vector size="24" baseType="variant"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_Toc499046890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_Toc499046889</vt:lpwstr>
      </vt:variant>
      <vt:variant>
        <vt:i4>1048625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_Toc499046888</vt:lpwstr>
      </vt:variant>
      <vt:variant>
        <vt:i4>1048625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_Toc499046887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COMUNICAZIONI_FIGC</dc:title>
  <dc:creator>Utente</dc:creator>
  <cp:lastModifiedBy>lndan</cp:lastModifiedBy>
  <cp:revision>28</cp:revision>
  <cp:lastPrinted>2026-08-21T14:51:00Z</cp:lastPrinted>
  <dcterms:created xsi:type="dcterms:W3CDTF">2026-08-21T08:09:00Z</dcterms:created>
  <dcterms:modified xsi:type="dcterms:W3CDTF">2026-08-21T14:54:00Z</dcterms:modified>
</cp:coreProperties>
</file>