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3656"/>
        <w:gridCol w:w="6266"/>
      </w:tblGrid>
      <w:tr w:rsidR="00DE1EF7" w:rsidRPr="00DE1EF7" w14:paraId="4717828E" w14:textId="77777777" w:rsidTr="00E0255E">
        <w:tc>
          <w:tcPr>
            <w:tcW w:w="1514" w:type="pct"/>
          </w:tcPr>
          <w:p w14:paraId="697E7460" w14:textId="10762856" w:rsidR="00E0255E" w:rsidRPr="008924C8" w:rsidRDefault="00E5551A" w:rsidP="00E941E3">
            <w:pPr>
              <w:pStyle w:val="Nessunaspaziatura"/>
              <w:rPr>
                <w:color w:val="002060"/>
                <w:sz w:val="16"/>
              </w:rPr>
            </w:pPr>
            <w:r w:rsidRPr="008924C8">
              <w:rPr>
                <w:noProof/>
                <w:color w:val="002060"/>
                <w:sz w:val="16"/>
              </w:rPr>
              <w:drawing>
                <wp:inline distT="0" distB="0" distL="0" distR="0" wp14:anchorId="1FF62D69" wp14:editId="4238C82C">
                  <wp:extent cx="2232000" cy="2232000"/>
                  <wp:effectExtent l="0" t="0" r="0" b="0"/>
                  <wp:docPr id="202517389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5938" t="15938" r="19741" b="19741"/>
                          <a:stretch>
                            <a:fillRect/>
                          </a:stretch>
                        </pic:blipFill>
                        <pic:spPr bwMode="auto">
                          <a:xfrm>
                            <a:off x="0" y="0"/>
                            <a:ext cx="2232000" cy="2232000"/>
                          </a:xfrm>
                          <a:prstGeom prst="rect">
                            <a:avLst/>
                          </a:prstGeom>
                          <a:noFill/>
                          <a:ln>
                            <a:noFill/>
                          </a:ln>
                          <a:extLst>
                            <a:ext uri="{53640926-AAD7-44D8-BBD7-CCE9431645EC}">
                              <a14:shadowObscured xmlns:a14="http://schemas.microsoft.com/office/drawing/2010/main"/>
                            </a:ext>
                          </a:extLst>
                        </pic:spPr>
                      </pic:pic>
                    </a:graphicData>
                  </a:graphic>
                </wp:inline>
              </w:drawing>
            </w:r>
          </w:p>
          <w:p w14:paraId="334368E2" w14:textId="517563DD" w:rsidR="00E0255E" w:rsidRPr="008924C8" w:rsidRDefault="00E0255E" w:rsidP="00400ECE">
            <w:pPr>
              <w:pStyle w:val="Nessunaspaziatura"/>
              <w:jc w:val="center"/>
              <w:rPr>
                <w:rFonts w:ascii="VTF Redzone Classic" w:hAnsi="VTF Redzone Classic"/>
                <w:color w:val="002060"/>
                <w:sz w:val="16"/>
              </w:rPr>
            </w:pPr>
          </w:p>
        </w:tc>
        <w:tc>
          <w:tcPr>
            <w:tcW w:w="3486" w:type="pct"/>
          </w:tcPr>
          <w:p w14:paraId="3C1B700E"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Federazione Italiana Giuoco Calcio</w:t>
            </w:r>
          </w:p>
          <w:p w14:paraId="03A6ADA5" w14:textId="77777777" w:rsidR="00E0255E" w:rsidRPr="008924C8" w:rsidRDefault="00E0255E" w:rsidP="00C859E3">
            <w:pPr>
              <w:pStyle w:val="Nessunaspaziatura"/>
              <w:jc w:val="right"/>
              <w:rPr>
                <w:rFonts w:ascii="Inter Tight" w:hAnsi="Inter Tight" w:cs="Inter Tight"/>
                <w:b/>
                <w:color w:val="002060"/>
                <w:sz w:val="32"/>
              </w:rPr>
            </w:pPr>
            <w:r w:rsidRPr="008924C8">
              <w:rPr>
                <w:rFonts w:ascii="Inter Tight" w:hAnsi="Inter Tight" w:cs="Inter Tight"/>
                <w:b/>
                <w:color w:val="002060"/>
                <w:sz w:val="32"/>
              </w:rPr>
              <w:t>Lega Nazionale Dilettanti</w:t>
            </w:r>
          </w:p>
          <w:p w14:paraId="2C603D47" w14:textId="77777777" w:rsidR="00E0255E" w:rsidRPr="008924C8" w:rsidRDefault="00E0255E" w:rsidP="00C859E3">
            <w:pPr>
              <w:pStyle w:val="Nessunaspaziatura"/>
              <w:jc w:val="right"/>
              <w:rPr>
                <w:rFonts w:ascii="Inter Tight" w:hAnsi="Inter Tight" w:cs="Inter Tight"/>
                <w:b/>
                <w:color w:val="002060"/>
                <w:sz w:val="24"/>
              </w:rPr>
            </w:pPr>
          </w:p>
          <w:p w14:paraId="031B9853" w14:textId="77777777" w:rsidR="00E0255E" w:rsidRPr="008924C8" w:rsidRDefault="00E0255E" w:rsidP="00C859E3">
            <w:pPr>
              <w:pStyle w:val="Nessunaspaziatura"/>
              <w:jc w:val="right"/>
              <w:rPr>
                <w:rFonts w:ascii="Inter Tight" w:hAnsi="Inter Tight" w:cs="Inter Tight"/>
                <w:b/>
                <w:color w:val="002060"/>
                <w:sz w:val="36"/>
              </w:rPr>
            </w:pPr>
            <w:r w:rsidRPr="008924C8">
              <w:rPr>
                <w:rFonts w:ascii="Inter Tight" w:hAnsi="Inter Tight" w:cs="Inter Tight"/>
                <w:b/>
                <w:color w:val="002060"/>
                <w:sz w:val="36"/>
              </w:rPr>
              <w:t>COMITATO REGIONALE MARCHE</w:t>
            </w:r>
          </w:p>
          <w:p w14:paraId="54AF5F39" w14:textId="77777777" w:rsidR="00E0255E" w:rsidRPr="008924C8" w:rsidRDefault="00E0255E" w:rsidP="00C859E3">
            <w:pPr>
              <w:pStyle w:val="Nessunaspaziatura"/>
              <w:jc w:val="right"/>
              <w:rPr>
                <w:rFonts w:ascii="Inter Tight" w:hAnsi="Inter Tight" w:cs="Inter Tight"/>
                <w:color w:val="002060"/>
              </w:rPr>
            </w:pPr>
            <w:r w:rsidRPr="008924C8">
              <w:rPr>
                <w:rFonts w:ascii="Inter Tight" w:hAnsi="Inter Tight" w:cs="Inter Tight"/>
                <w:color w:val="002060"/>
              </w:rPr>
              <w:t>Via Schiavoni, snc - 60131 ANCONA</w:t>
            </w:r>
          </w:p>
          <w:p w14:paraId="66E4FAF4" w14:textId="0804A4E3" w:rsidR="00E0255E" w:rsidRPr="008924C8" w:rsidRDefault="0034523A" w:rsidP="00C859E3">
            <w:pPr>
              <w:pStyle w:val="Nessunaspaziatura"/>
              <w:jc w:val="right"/>
              <w:rPr>
                <w:rFonts w:ascii="Inter Tight" w:hAnsi="Inter Tight" w:cs="Inter Tight"/>
                <w:color w:val="002060"/>
              </w:rPr>
            </w:pPr>
            <w:r>
              <w:rPr>
                <w:rFonts w:ascii="Inter Tight" w:hAnsi="Inter Tight" w:cs="Inter Tight"/>
                <w:color w:val="002060"/>
              </w:rPr>
              <w:t>TELEFONO: 071 28560404</w:t>
            </w:r>
            <w:r w:rsidR="00E0255E" w:rsidRPr="008924C8">
              <w:rPr>
                <w:rFonts w:ascii="Inter Tight" w:hAnsi="Inter Tight" w:cs="Inter Tight"/>
                <w:color w:val="002060"/>
              </w:rPr>
              <w:t xml:space="preserve"> - FAX: 071 28560403</w:t>
            </w:r>
          </w:p>
          <w:p w14:paraId="797C4D09" w14:textId="77777777" w:rsidR="00E0255E" w:rsidRPr="008924C8" w:rsidRDefault="00E0255E" w:rsidP="00C859E3">
            <w:pPr>
              <w:pStyle w:val="Nessunaspaziatura"/>
              <w:jc w:val="right"/>
              <w:rPr>
                <w:rFonts w:ascii="Inter Tight" w:hAnsi="Inter Tight" w:cs="Inter Tight"/>
                <w:color w:val="002060"/>
                <w:sz w:val="24"/>
              </w:rPr>
            </w:pPr>
          </w:p>
          <w:p w14:paraId="30A44FC7"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sito internet</w:t>
            </w:r>
            <w:r w:rsidRPr="008924C8">
              <w:rPr>
                <w:rFonts w:ascii="Inter Tight" w:hAnsi="Inter Tight" w:cs="Inter Tight"/>
                <w:color w:val="002060"/>
                <w:sz w:val="24"/>
              </w:rPr>
              <w:t>: marche.lnd.it</w:t>
            </w:r>
          </w:p>
          <w:p w14:paraId="2A95425C" w14:textId="77777777"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e-mail</w:t>
            </w:r>
            <w:r w:rsidRPr="008924C8">
              <w:rPr>
                <w:rFonts w:ascii="Inter Tight" w:hAnsi="Inter Tight" w:cs="Inter Tight"/>
                <w:color w:val="002060"/>
                <w:sz w:val="24"/>
              </w:rPr>
              <w:t xml:space="preserve">: </w:t>
            </w:r>
            <w:r w:rsidR="00E941E3" w:rsidRPr="008924C8">
              <w:rPr>
                <w:rFonts w:ascii="Inter Tight" w:hAnsi="Inter Tight" w:cs="Inter Tight"/>
                <w:color w:val="002060"/>
                <w:sz w:val="24"/>
              </w:rPr>
              <w:t>c5marche@lnd.it</w:t>
            </w:r>
          </w:p>
          <w:p w14:paraId="21DEB561" w14:textId="38BC9D4B" w:rsidR="00E0255E" w:rsidRPr="008924C8" w:rsidRDefault="00E0255E" w:rsidP="00C859E3">
            <w:pPr>
              <w:pStyle w:val="Nessunaspaziatura"/>
              <w:jc w:val="right"/>
              <w:rPr>
                <w:rFonts w:ascii="Inter Tight" w:hAnsi="Inter Tight" w:cs="Inter Tight"/>
                <w:color w:val="002060"/>
                <w:sz w:val="24"/>
              </w:rPr>
            </w:pPr>
            <w:r w:rsidRPr="008924C8">
              <w:rPr>
                <w:rFonts w:ascii="Inter Tight" w:hAnsi="Inter Tight" w:cs="Inter Tight"/>
                <w:b/>
                <w:color w:val="002060"/>
                <w:sz w:val="24"/>
              </w:rPr>
              <w:t>pec</w:t>
            </w:r>
            <w:r w:rsidRPr="008924C8">
              <w:rPr>
                <w:rFonts w:ascii="Inter Tight" w:hAnsi="Inter Tight" w:cs="Inter Tight"/>
                <w:color w:val="002060"/>
                <w:sz w:val="24"/>
              </w:rPr>
              <w:t xml:space="preserve">: </w:t>
            </w:r>
            <w:r w:rsidR="000F7A14" w:rsidRPr="008924C8">
              <w:rPr>
                <w:rFonts w:ascii="Inter Tight" w:hAnsi="Inter Tight" w:cs="Inter Tight"/>
                <w:color w:val="002060"/>
                <w:sz w:val="24"/>
              </w:rPr>
              <w:t>c5marche@pec.figcmarche.it</w:t>
            </w:r>
          </w:p>
          <w:p w14:paraId="3B1F9EAF" w14:textId="31E81CB7" w:rsidR="000F7A14" w:rsidRPr="008924C8" w:rsidRDefault="000F7A14" w:rsidP="00C859E3">
            <w:pPr>
              <w:pStyle w:val="Nessunaspaziatura"/>
              <w:jc w:val="right"/>
              <w:rPr>
                <w:rFonts w:ascii="Arial" w:hAnsi="Arial"/>
                <w:color w:val="002060"/>
                <w:sz w:val="28"/>
              </w:rPr>
            </w:pPr>
            <w:r w:rsidRPr="008924C8">
              <w:rPr>
                <w:rFonts w:ascii="Inter Tight" w:hAnsi="Inter Tight" w:cs="Inter Tight"/>
                <w:b/>
                <w:bCs/>
                <w:color w:val="002060"/>
                <w:sz w:val="24"/>
                <w:szCs w:val="24"/>
              </w:rPr>
              <w:t>Telegram:</w:t>
            </w:r>
            <w:r w:rsidRPr="008924C8">
              <w:rPr>
                <w:rFonts w:ascii="Inter Tight" w:hAnsi="Inter Tight" w:cs="Inter Tight"/>
                <w:color w:val="002060"/>
                <w:sz w:val="24"/>
                <w:szCs w:val="24"/>
              </w:rPr>
              <w:t xml:space="preserve"> https://t.me/lndmarchec5</w:t>
            </w:r>
          </w:p>
        </w:tc>
      </w:tr>
      <w:tr w:rsidR="00EB53CB" w:rsidRPr="00E5551A" w14:paraId="4A4F809D" w14:textId="77777777">
        <w:tc>
          <w:tcPr>
            <w:tcW w:w="5000" w:type="pct"/>
            <w:gridSpan w:val="2"/>
          </w:tcPr>
          <w:p w14:paraId="318A99C3" w14:textId="1BF5467F" w:rsidR="00AA13B6" w:rsidRPr="008924C8" w:rsidRDefault="00AA13B6" w:rsidP="003815EE">
            <w:pPr>
              <w:pStyle w:val="IntestazioneComunicato"/>
              <w:rPr>
                <w:rFonts w:ascii="Inter Tight" w:hAnsi="Inter Tight" w:cs="Inter Tight"/>
                <w:color w:val="002060"/>
                <w:sz w:val="32"/>
                <w:szCs w:val="32"/>
              </w:rPr>
            </w:pPr>
            <w:r w:rsidRPr="008924C8">
              <w:rPr>
                <w:rFonts w:ascii="Inter Tight" w:hAnsi="Inter Tight" w:cs="Inter Tight"/>
                <w:color w:val="002060"/>
                <w:sz w:val="32"/>
                <w:szCs w:val="32"/>
              </w:rPr>
              <w:t>Stagione Sportiva</w:t>
            </w:r>
            <w:r w:rsidR="008A1D91" w:rsidRPr="008924C8">
              <w:rPr>
                <w:rFonts w:ascii="Inter Tight" w:hAnsi="Inter Tight" w:cs="Inter Tight"/>
                <w:color w:val="002060"/>
                <w:sz w:val="32"/>
                <w:szCs w:val="32"/>
              </w:rPr>
              <w:t xml:space="preserve"> </w:t>
            </w:r>
            <w:r w:rsidR="00A2779C">
              <w:rPr>
                <w:rFonts w:ascii="Inter Tight" w:hAnsi="Inter Tight" w:cs="Inter Tight"/>
                <w:color w:val="002060"/>
                <w:sz w:val="32"/>
                <w:szCs w:val="32"/>
              </w:rPr>
              <w:t>2026</w:t>
            </w:r>
            <w:r w:rsidR="00F109D7" w:rsidRPr="008924C8">
              <w:rPr>
                <w:rFonts w:ascii="Inter Tight" w:hAnsi="Inter Tight" w:cs="Inter Tight"/>
                <w:color w:val="002060"/>
                <w:sz w:val="32"/>
                <w:szCs w:val="32"/>
              </w:rPr>
              <w:t>/</w:t>
            </w:r>
            <w:r w:rsidR="00A2779C">
              <w:rPr>
                <w:rFonts w:ascii="Inter Tight" w:hAnsi="Inter Tight" w:cs="Inter Tight"/>
                <w:color w:val="002060"/>
                <w:sz w:val="32"/>
                <w:szCs w:val="32"/>
              </w:rPr>
              <w:t>2027</w:t>
            </w:r>
          </w:p>
          <w:p w14:paraId="2D39A37C" w14:textId="77777777" w:rsidR="00AA13B6" w:rsidRPr="008924C8" w:rsidRDefault="00AA13B6" w:rsidP="003815EE">
            <w:pPr>
              <w:pStyle w:val="Nessunaspaziatura"/>
              <w:jc w:val="center"/>
              <w:rPr>
                <w:rFonts w:ascii="Inter Tight" w:hAnsi="Inter Tight" w:cs="Inter Tight"/>
                <w:color w:val="002060"/>
              </w:rPr>
            </w:pPr>
          </w:p>
          <w:p w14:paraId="17419721" w14:textId="7BF6F2BA" w:rsidR="00AA13B6" w:rsidRPr="008924C8" w:rsidRDefault="00AA13B6" w:rsidP="00B01F1E">
            <w:pPr>
              <w:pStyle w:val="Nessunaspaziatura"/>
              <w:jc w:val="center"/>
              <w:rPr>
                <w:rFonts w:ascii="Inter Tight" w:hAnsi="Inter Tight" w:cs="Inter Tight"/>
                <w:noProof/>
                <w:color w:val="002060"/>
                <w:sz w:val="40"/>
                <w:szCs w:val="40"/>
                <w:lang w:eastAsia="it-IT"/>
              </w:rPr>
            </w:pPr>
            <w:r w:rsidRPr="008924C8">
              <w:rPr>
                <w:rFonts w:ascii="Inter Tight" w:hAnsi="Inter Tight" w:cs="Inter Tight"/>
                <w:color w:val="002060"/>
                <w:sz w:val="40"/>
                <w:szCs w:val="40"/>
              </w:rPr>
              <w:t xml:space="preserve">Comunicato Ufficiale N° </w:t>
            </w:r>
            <w:r w:rsidR="00A2779C">
              <w:rPr>
                <w:rFonts w:ascii="Inter Tight" w:hAnsi="Inter Tight" w:cs="Inter Tight"/>
                <w:color w:val="002060"/>
                <w:sz w:val="40"/>
                <w:szCs w:val="40"/>
              </w:rPr>
              <w:t>0</w:t>
            </w:r>
            <w:r w:rsidR="00F23F2A">
              <w:rPr>
                <w:rFonts w:ascii="Inter Tight" w:hAnsi="Inter Tight" w:cs="Inter Tight"/>
                <w:color w:val="002060"/>
                <w:sz w:val="40"/>
                <w:szCs w:val="40"/>
              </w:rPr>
              <w:t>7</w:t>
            </w:r>
            <w:r w:rsidR="000B664E" w:rsidRPr="008924C8">
              <w:rPr>
                <w:rFonts w:ascii="Inter Tight" w:hAnsi="Inter Tight" w:cs="Inter Tight"/>
                <w:color w:val="002060"/>
                <w:sz w:val="40"/>
                <w:szCs w:val="40"/>
              </w:rPr>
              <w:t xml:space="preserve"> </w:t>
            </w:r>
            <w:r w:rsidRPr="008924C8">
              <w:rPr>
                <w:rFonts w:ascii="Inter Tight" w:hAnsi="Inter Tight" w:cs="Inter Tight"/>
                <w:color w:val="002060"/>
                <w:sz w:val="40"/>
                <w:szCs w:val="40"/>
              </w:rPr>
              <w:t xml:space="preserve">del </w:t>
            </w:r>
            <w:r w:rsidR="00F23F2A">
              <w:rPr>
                <w:rFonts w:ascii="Inter Tight" w:hAnsi="Inter Tight" w:cs="Inter Tight"/>
                <w:color w:val="002060"/>
                <w:sz w:val="40"/>
                <w:szCs w:val="40"/>
              </w:rPr>
              <w:t>21</w:t>
            </w:r>
            <w:r w:rsidR="00580BE5" w:rsidRPr="008924C8">
              <w:rPr>
                <w:rFonts w:ascii="Inter Tight" w:hAnsi="Inter Tight" w:cs="Inter Tight"/>
                <w:color w:val="002060"/>
                <w:sz w:val="40"/>
                <w:szCs w:val="40"/>
              </w:rPr>
              <w:t>/</w:t>
            </w:r>
            <w:r w:rsidR="00A2779C">
              <w:rPr>
                <w:rFonts w:ascii="Inter Tight" w:hAnsi="Inter Tight" w:cs="Inter Tight"/>
                <w:color w:val="002060"/>
                <w:sz w:val="40"/>
                <w:szCs w:val="40"/>
              </w:rPr>
              <w:t>0</w:t>
            </w:r>
            <w:r w:rsidR="00563449">
              <w:rPr>
                <w:rFonts w:ascii="Inter Tight" w:hAnsi="Inter Tight" w:cs="Inter Tight"/>
                <w:color w:val="002060"/>
                <w:sz w:val="40"/>
                <w:szCs w:val="40"/>
              </w:rPr>
              <w:t>8</w:t>
            </w:r>
            <w:r w:rsidR="00A2779C">
              <w:rPr>
                <w:rFonts w:ascii="Inter Tight" w:hAnsi="Inter Tight" w:cs="Inter Tight"/>
                <w:color w:val="002060"/>
                <w:sz w:val="40"/>
                <w:szCs w:val="40"/>
              </w:rPr>
              <w:t>/2026</w:t>
            </w:r>
          </w:p>
        </w:tc>
      </w:tr>
    </w:tbl>
    <w:p w14:paraId="6705E6A4" w14:textId="65AB6B3C" w:rsidR="00AA13B6" w:rsidRPr="00E5551A" w:rsidRDefault="00AA13B6" w:rsidP="00824900">
      <w:pPr>
        <w:spacing w:after="120"/>
        <w:rPr>
          <w:rFonts w:ascii="Inter Tight" w:hAnsi="Inter Tight" w:cs="Inter Tight"/>
          <w:color w:val="002060"/>
        </w:rPr>
      </w:pPr>
    </w:p>
    <w:p w14:paraId="686E1916" w14:textId="77777777" w:rsidR="001B5DD6" w:rsidRPr="00E5551A" w:rsidRDefault="001B5DD6" w:rsidP="001B5DD6">
      <w:pPr>
        <w:spacing w:after="120"/>
        <w:jc w:val="center"/>
        <w:rPr>
          <w:rFonts w:ascii="Inter Tight" w:hAnsi="Inter Tight" w:cs="Inter Tight"/>
          <w:b/>
          <w:color w:val="002060"/>
          <w:sz w:val="40"/>
        </w:rPr>
      </w:pPr>
      <w:r w:rsidRPr="00E5551A">
        <w:rPr>
          <w:rFonts w:ascii="Inter Tight" w:hAnsi="Inter Tight" w:cs="Inter Tight"/>
          <w:b/>
          <w:color w:val="002060"/>
          <w:sz w:val="40"/>
        </w:rPr>
        <w:t>CALCIO A CINQUE</w:t>
      </w:r>
    </w:p>
    <w:p w14:paraId="21F2F7A7" w14:textId="6617C63C" w:rsidR="00674877" w:rsidRDefault="00674877" w:rsidP="00DE17C7">
      <w:pPr>
        <w:rPr>
          <w:rFonts w:ascii="Inter Tight" w:hAnsi="Inter Tight" w:cs="Inter Tight"/>
          <w:color w:val="002060"/>
          <w:sz w:val="22"/>
          <w:szCs w:val="22"/>
        </w:rPr>
      </w:pPr>
    </w:p>
    <w:p w14:paraId="01137573" w14:textId="77777777" w:rsidR="00C967AF" w:rsidRPr="00C859E3" w:rsidRDefault="00C967AF" w:rsidP="00574FA8">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0" w:name="_Toc66891191"/>
      <w:r w:rsidRPr="00C859E3">
        <w:rPr>
          <w:rFonts w:ascii="Inter Tight Medium" w:hAnsi="Inter Tight Medium" w:cs="Inter Tight Medium"/>
          <w:b w:val="0"/>
          <w:bCs/>
          <w:color w:val="FFFFFF" w:themeColor="background1"/>
        </w:rPr>
        <w:t>COMUNICAZIONI DELLA F.I.G.C.</w:t>
      </w:r>
      <w:bookmarkEnd w:id="0"/>
    </w:p>
    <w:p w14:paraId="5231EBF4" w14:textId="77777777" w:rsidR="000F399C" w:rsidRPr="008F2492" w:rsidRDefault="000F399C" w:rsidP="00586675">
      <w:pPr>
        <w:pStyle w:val="LndNormale1"/>
        <w:rPr>
          <w:rFonts w:ascii="Inter Tight" w:hAnsi="Inter Tight" w:cs="Inter Tight"/>
          <w:color w:val="002060"/>
        </w:rPr>
      </w:pPr>
    </w:p>
    <w:p w14:paraId="403FE041" w14:textId="2CF416E7" w:rsidR="00D25A76"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1" w:name="_Toc66891192"/>
      <w:r w:rsidRPr="00C859E3">
        <w:rPr>
          <w:rFonts w:ascii="Inter Tight Medium" w:hAnsi="Inter Tight Medium" w:cs="Inter Tight Medium"/>
          <w:b w:val="0"/>
          <w:bCs/>
          <w:color w:val="FFFFFF" w:themeColor="background1"/>
        </w:rPr>
        <w:t>COMUNICAZIONI DELLA L.N.D.</w:t>
      </w:r>
      <w:bookmarkEnd w:id="1"/>
    </w:p>
    <w:p w14:paraId="75984AC3" w14:textId="77777777" w:rsidR="003C2F7B" w:rsidRDefault="003C2F7B" w:rsidP="00CE2EDF">
      <w:pPr>
        <w:tabs>
          <w:tab w:val="left" w:pos="3225"/>
        </w:tabs>
        <w:rPr>
          <w:rFonts w:ascii="Inter Tight" w:hAnsi="Inter Tight" w:cs="Inter Tight"/>
          <w:color w:val="002060"/>
          <w:sz w:val="22"/>
          <w:szCs w:val="22"/>
        </w:rPr>
      </w:pPr>
    </w:p>
    <w:p w14:paraId="75E075A1" w14:textId="77777777" w:rsidR="00595C35" w:rsidRPr="004D4C89" w:rsidRDefault="00595C35" w:rsidP="00595C35">
      <w:pPr>
        <w:rPr>
          <w:rFonts w:ascii="Inter Tight" w:hAnsi="Inter Tight" w:cs="Inter Tight"/>
          <w:b/>
          <w:bCs/>
          <w:color w:val="002060"/>
          <w:sz w:val="28"/>
          <w:szCs w:val="28"/>
          <w:u w:val="single"/>
        </w:rPr>
      </w:pPr>
      <w:r w:rsidRPr="004D4C89">
        <w:rPr>
          <w:rFonts w:ascii="Inter Tight" w:hAnsi="Inter Tight" w:cs="Inter Tight"/>
          <w:b/>
          <w:bCs/>
          <w:color w:val="002060"/>
          <w:sz w:val="28"/>
          <w:szCs w:val="28"/>
          <w:u w:val="single"/>
        </w:rPr>
        <w:t xml:space="preserve">SALUTO 2026 </w:t>
      </w:r>
    </w:p>
    <w:p w14:paraId="4A706945" w14:textId="77777777" w:rsidR="00595C35" w:rsidRDefault="00595C35" w:rsidP="00595C35">
      <w:pPr>
        <w:rPr>
          <w:rFonts w:ascii="Inter Tight" w:hAnsi="Inter Tight" w:cs="Inter Tight"/>
          <w:color w:val="002060"/>
          <w:sz w:val="22"/>
          <w:szCs w:val="22"/>
        </w:rPr>
      </w:pPr>
      <w:r w:rsidRPr="004D4C89">
        <w:rPr>
          <w:rFonts w:ascii="Inter Tight" w:hAnsi="Inter Tight" w:cs="Inter Tight"/>
          <w:color w:val="002060"/>
          <w:sz w:val="22"/>
          <w:szCs w:val="22"/>
        </w:rPr>
        <w:t>​</w:t>
      </w:r>
    </w:p>
    <w:p w14:paraId="3F0DA7FC" w14:textId="624349BB" w:rsidR="00595C35" w:rsidRPr="004D4C89" w:rsidRDefault="00595C35" w:rsidP="00595C35">
      <w:pPr>
        <w:rPr>
          <w:rFonts w:ascii="Inter Tight" w:hAnsi="Inter Tight" w:cs="Inter Tight"/>
          <w:b/>
          <w:bCs/>
          <w:strike/>
          <w:color w:val="002060"/>
          <w:sz w:val="22"/>
          <w:szCs w:val="22"/>
        </w:rPr>
      </w:pPr>
      <w:r w:rsidRPr="004D4C89">
        <w:rPr>
          <w:rFonts w:ascii="Inter Tight" w:hAnsi="Inter Tight" w:cs="Inter Tight"/>
          <w:color w:val="002060"/>
          <w:sz w:val="22"/>
          <w:szCs w:val="22"/>
        </w:rPr>
        <w:t>Con l’imminente inizio dell’attività ufficiale in poco più di due settimane, desidero rivolgere a tutti i migliori auguri per questa nuova stagione sportiva che ci apprestiamo a vivere con il consueto entusiasmo, ma anche con la piena consapevolezza delle responsabilità che caratterizzano il nostro movimento. È una realtà che vive grazie all’opera quotidiana di Dirigenti, volontari e tesserati che, con passione e spirito di servizio, portano avanti l’attività calcistica in ogni territorio del Paese. Si tratta di un patrimonio che la Lega Nazionale Dilettanti intende continuare a sostenere e valorizzare, consapevole del ruolo sociale, educativo e aggregativo che viene svolto all’interno delle comunità.</w:t>
      </w:r>
      <w:r w:rsidRPr="004D4C89">
        <w:rPr>
          <w:rFonts w:ascii="Inter Tight" w:hAnsi="Inter Tight" w:cs="Inter Tight"/>
          <w:b/>
          <w:bCs/>
          <w:color w:val="002060"/>
          <w:sz w:val="22"/>
          <w:szCs w:val="22"/>
        </w:rPr>
        <w:t xml:space="preserve"> </w:t>
      </w:r>
    </w:p>
    <w:p w14:paraId="09F24A30" w14:textId="77777777" w:rsidR="00595C35" w:rsidRPr="004D4C89" w:rsidRDefault="00595C35" w:rsidP="00595C35">
      <w:pPr>
        <w:rPr>
          <w:rFonts w:ascii="Inter Tight" w:hAnsi="Inter Tight" w:cs="Inter Tight"/>
          <w:b/>
          <w:bCs/>
          <w:color w:val="002060"/>
          <w:sz w:val="22"/>
          <w:szCs w:val="22"/>
          <w:highlight w:val="yellow"/>
        </w:rPr>
      </w:pPr>
    </w:p>
    <w:p w14:paraId="2F14CC89" w14:textId="77777777" w:rsidR="00595C35" w:rsidRPr="004D4C89" w:rsidRDefault="00595C35" w:rsidP="00595C35">
      <w:pPr>
        <w:rPr>
          <w:rFonts w:ascii="Inter Tight" w:hAnsi="Inter Tight" w:cs="Inter Tight"/>
          <w:color w:val="002060"/>
          <w:sz w:val="22"/>
          <w:szCs w:val="22"/>
        </w:rPr>
      </w:pPr>
      <w:r w:rsidRPr="004D4C89">
        <w:rPr>
          <w:rFonts w:ascii="Inter Tight" w:hAnsi="Inter Tight" w:cs="Inter Tight"/>
          <w:color w:val="002060"/>
          <w:sz w:val="22"/>
          <w:szCs w:val="22"/>
        </w:rPr>
        <w:t xml:space="preserve">La stagione che ci attende si inserisce in una fase di cambiamento che richiede capacità di confronto. Restano aperti temi di particolare rilevanza per il futuro delle nostre Società: dall’auspicata revisione della disciplina sul vincolo sportivo alla rivisitazione del sistema delle premialità, fino alla necessità di assicurare risorse adeguate all’attività dilettantistica di base, che costituisce il pilastro per la crescita dell’intero movimento. Su questi temi, la Lega Nazionale Dilettanti continuerà a confrontarsi con la Federazione e con le Istituzioni, nella convinzione che il dialogo e l’azione sinergica possano consentire di fare massa critica per i futuri percorsi da intraprendere. </w:t>
      </w:r>
    </w:p>
    <w:p w14:paraId="4BF766FB" w14:textId="77777777" w:rsidR="00595C35" w:rsidRPr="004D4C89" w:rsidRDefault="00595C35" w:rsidP="00595C35">
      <w:pPr>
        <w:rPr>
          <w:rFonts w:ascii="Inter Tight" w:hAnsi="Inter Tight" w:cs="Inter Tight"/>
          <w:b/>
          <w:bCs/>
          <w:color w:val="002060"/>
          <w:sz w:val="22"/>
          <w:szCs w:val="22"/>
        </w:rPr>
      </w:pPr>
    </w:p>
    <w:p w14:paraId="6D368266" w14:textId="77777777" w:rsidR="00595C35" w:rsidRPr="004D4C89" w:rsidRDefault="00595C35" w:rsidP="00595C35">
      <w:pPr>
        <w:rPr>
          <w:rFonts w:ascii="Inter Tight" w:hAnsi="Inter Tight" w:cs="Inter Tight"/>
          <w:color w:val="002060"/>
          <w:sz w:val="22"/>
          <w:szCs w:val="22"/>
        </w:rPr>
      </w:pPr>
      <w:r w:rsidRPr="004D4C89">
        <w:rPr>
          <w:rFonts w:ascii="Inter Tight" w:hAnsi="Inter Tight" w:cs="Inter Tight"/>
          <w:color w:val="002060"/>
          <w:sz w:val="22"/>
          <w:szCs w:val="22"/>
        </w:rPr>
        <w:t>A tal proposito, considero particolarmente significativo l’incontro avuto con il nuovo Presidente federale, Giovanni Malagò, in occasione di una delle ultime riunioni del Consiglio Direttivo di Lega. La sua presenza ha testimoniato attenzione verso le esigenze del nostro mondo, con l’intento di tracciare insieme le linee guida di un percorso condiviso per le sfide che ci attendono, non in ultimo la formazione degli atleti e la qualificazione dei tecnici quali fattore chiave per restituire competitività a tutto il sistema calcistico.</w:t>
      </w:r>
    </w:p>
    <w:p w14:paraId="5F356D60" w14:textId="77777777" w:rsidR="00595C35" w:rsidRPr="004D4C89" w:rsidRDefault="00595C35" w:rsidP="00595C35">
      <w:pPr>
        <w:rPr>
          <w:rFonts w:ascii="Inter Tight" w:hAnsi="Inter Tight" w:cs="Inter Tight"/>
          <w:color w:val="002060"/>
          <w:sz w:val="22"/>
          <w:szCs w:val="22"/>
        </w:rPr>
      </w:pPr>
    </w:p>
    <w:p w14:paraId="1FB1F27D" w14:textId="77777777" w:rsidR="00595C35" w:rsidRPr="004D4C89" w:rsidRDefault="00595C35" w:rsidP="00595C35">
      <w:pPr>
        <w:rPr>
          <w:rFonts w:ascii="Inter Tight" w:hAnsi="Inter Tight" w:cs="Inter Tight"/>
          <w:color w:val="002060"/>
          <w:sz w:val="22"/>
          <w:szCs w:val="22"/>
        </w:rPr>
      </w:pPr>
      <w:r w:rsidRPr="004D4C89">
        <w:rPr>
          <w:rFonts w:ascii="Inter Tight" w:hAnsi="Inter Tight" w:cs="Inter Tight"/>
          <w:color w:val="002060"/>
          <w:sz w:val="22"/>
          <w:szCs w:val="22"/>
        </w:rPr>
        <w:lastRenderedPageBreak/>
        <w:t>​​In questa prospettiva, la LND continuerà a impegnarsi perché i giovani trovino sempre più spazio per crescere all’interno dei propri campionati e attraverso l’attività delle Rappresentative Regionali e Nazionali. I numeri, del resto, non sono casuali e confermano il valore di questo lavoro: la Serie D, per fare un esempio, si conferma un'autentica palestra formativa collocandosi per un soffio – appena lo 0,2% – al secondo posto tra i campionati con la media età più bassa subito dietro la C, pur rappresentando ben il 61% dei tesserati totali dalla Serie A alla D. ​</w:t>
      </w:r>
    </w:p>
    <w:p w14:paraId="08B06D7F" w14:textId="77777777" w:rsidR="00595C35" w:rsidRPr="004D4C89" w:rsidRDefault="00595C35" w:rsidP="00595C35">
      <w:pPr>
        <w:rPr>
          <w:rFonts w:ascii="Inter Tight" w:hAnsi="Inter Tight" w:cs="Inter Tight"/>
          <w:color w:val="002060"/>
          <w:sz w:val="22"/>
          <w:szCs w:val="22"/>
        </w:rPr>
      </w:pPr>
    </w:p>
    <w:p w14:paraId="73654A92" w14:textId="77777777" w:rsidR="00595C35" w:rsidRPr="004D4C89" w:rsidRDefault="00595C35" w:rsidP="00595C35">
      <w:pPr>
        <w:rPr>
          <w:rFonts w:ascii="Inter Tight" w:hAnsi="Inter Tight" w:cs="Inter Tight"/>
          <w:color w:val="002060"/>
          <w:sz w:val="22"/>
          <w:szCs w:val="22"/>
        </w:rPr>
      </w:pPr>
      <w:r w:rsidRPr="004D4C89">
        <w:rPr>
          <w:rFonts w:ascii="Inter Tight" w:hAnsi="Inter Tight" w:cs="Inter Tight"/>
          <w:color w:val="002060"/>
          <w:sz w:val="22"/>
          <w:szCs w:val="22"/>
        </w:rPr>
        <w:t>Nella primavera 2027 tornerà, inoltre, il consueto e atteso appuntamento con il Torneo delle Regioni: la manifestazione per il calcio a 11 si svolgerà in Sardegna, mentre quella dedicata al futsal avrà luogo nelle Marche. Un momento di festa che coinvolgerà migliaia di giovani atleti, tecnici e dirigenti, esprimendo al meglio i valori del confronto e della crescita umana, prima ancora che sportiva, che caratterizzano la vocazione della nostra rete associativa.</w:t>
      </w:r>
    </w:p>
    <w:p w14:paraId="0FEAAE0A" w14:textId="77777777" w:rsidR="00595C35" w:rsidRPr="004D4C89" w:rsidRDefault="00595C35" w:rsidP="00595C35">
      <w:pPr>
        <w:rPr>
          <w:rFonts w:ascii="Inter Tight" w:hAnsi="Inter Tight" w:cs="Inter Tight"/>
          <w:color w:val="002060"/>
          <w:sz w:val="22"/>
          <w:szCs w:val="22"/>
        </w:rPr>
      </w:pPr>
    </w:p>
    <w:p w14:paraId="392377CC" w14:textId="77777777" w:rsidR="00595C35" w:rsidRPr="004D4C89" w:rsidRDefault="00595C35" w:rsidP="00595C35">
      <w:pPr>
        <w:rPr>
          <w:rFonts w:ascii="Inter Tight" w:hAnsi="Inter Tight" w:cs="Inter Tight"/>
          <w:color w:val="002060"/>
          <w:sz w:val="22"/>
          <w:szCs w:val="22"/>
        </w:rPr>
      </w:pPr>
      <w:r w:rsidRPr="004D4C89">
        <w:rPr>
          <w:rFonts w:ascii="Inter Tight" w:hAnsi="Inter Tight" w:cs="Inter Tight"/>
          <w:color w:val="002060"/>
          <w:sz w:val="22"/>
          <w:szCs w:val="22"/>
        </w:rPr>
        <w:t xml:space="preserve">Proseguirà, al tempo stesso, l’attività della Lega nello sviluppo delle tante progettualità, orientate – tra le altre - all’area sociale, all’interazione e al consolidamento di quanto da tempo avviato, nonché alla qualità dei servizi in favore delle Società e al costante supporto già assicurato dai Comitati, dalla Divisione Calcio a Cinque, dai Dipartimenti, la cui presenza costituisce un elemento sostanziale per il funzionamento dell’intera struttura a livello nazionale e territoriale. </w:t>
      </w:r>
    </w:p>
    <w:p w14:paraId="20B78F80" w14:textId="77777777" w:rsidR="00595C35" w:rsidRPr="004D4C89" w:rsidRDefault="00595C35" w:rsidP="00595C35">
      <w:pPr>
        <w:rPr>
          <w:rFonts w:ascii="Inter Tight" w:hAnsi="Inter Tight" w:cs="Inter Tight"/>
          <w:color w:val="002060"/>
          <w:sz w:val="22"/>
          <w:szCs w:val="22"/>
        </w:rPr>
      </w:pPr>
    </w:p>
    <w:p w14:paraId="3D08D26E" w14:textId="77777777" w:rsidR="00595C35" w:rsidRPr="004D4C89" w:rsidRDefault="00595C35" w:rsidP="00595C35">
      <w:pPr>
        <w:rPr>
          <w:rFonts w:ascii="Inter Tight" w:hAnsi="Inter Tight" w:cs="Inter Tight"/>
          <w:color w:val="002060"/>
          <w:sz w:val="22"/>
          <w:szCs w:val="22"/>
        </w:rPr>
      </w:pPr>
      <w:r w:rsidRPr="004D4C89">
        <w:rPr>
          <w:rFonts w:ascii="Inter Tight" w:hAnsi="Inter Tight" w:cs="Inter Tight"/>
          <w:color w:val="002060"/>
          <w:sz w:val="22"/>
          <w:szCs w:val="22"/>
        </w:rPr>
        <w:t>Accanto agli aspetti agonistici e organizzativi, richiamo l’attenzione e l’impegno di tutti sul tema del rispetto delle regole e della dimensione sportiva, che deve rappresentare un principio irrinunciabile anche nello svolgimento dei Campionati e nell’adozione di comportamenti idonei nei confronti di chi – come la classe arbitrale – svolge un servizio essenziale nell’ambito delle competizioni e merita sostegno e rispetto da parte di tutti: dirigenti, atleti, tecnici e famiglie.</w:t>
      </w:r>
    </w:p>
    <w:p w14:paraId="167D90E4" w14:textId="77777777" w:rsidR="00595C35" w:rsidRPr="004D4C89" w:rsidRDefault="00595C35" w:rsidP="00595C35">
      <w:pPr>
        <w:rPr>
          <w:rFonts w:ascii="Inter Tight" w:hAnsi="Inter Tight" w:cs="Inter Tight"/>
          <w:b/>
          <w:bCs/>
          <w:color w:val="002060"/>
          <w:sz w:val="22"/>
          <w:szCs w:val="22"/>
        </w:rPr>
      </w:pPr>
      <w:r w:rsidRPr="004D4C89">
        <w:rPr>
          <w:rFonts w:ascii="Inter Tight" w:hAnsi="Inter Tight" w:cs="Inter Tight"/>
          <w:b/>
          <w:bCs/>
          <w:color w:val="002060"/>
          <w:sz w:val="22"/>
          <w:szCs w:val="22"/>
        </w:rPr>
        <w:t xml:space="preserve"> </w:t>
      </w:r>
    </w:p>
    <w:p w14:paraId="6A2C46E1" w14:textId="77777777" w:rsidR="00595C35" w:rsidRPr="004D4C89" w:rsidRDefault="00595C35" w:rsidP="00595C35">
      <w:pPr>
        <w:rPr>
          <w:rFonts w:ascii="Inter Tight" w:hAnsi="Inter Tight" w:cs="Inter Tight"/>
          <w:color w:val="002060"/>
          <w:sz w:val="22"/>
          <w:szCs w:val="22"/>
        </w:rPr>
      </w:pPr>
      <w:r w:rsidRPr="004D4C89">
        <w:rPr>
          <w:rFonts w:ascii="Inter Tight" w:hAnsi="Inter Tight" w:cs="Inter Tight"/>
          <w:color w:val="002060"/>
          <w:sz w:val="22"/>
          <w:szCs w:val="22"/>
        </w:rPr>
        <w:t>​​A tutti voi – oltre all'augurio per una stagione intensa e ricca di soddisfazioni – va il mio ringraziamento per il lavoro che svolgete ogni giorno.</w:t>
      </w:r>
    </w:p>
    <w:p w14:paraId="3FA80D97" w14:textId="77777777" w:rsidR="00595C35" w:rsidRPr="004D4C89" w:rsidRDefault="00595C35" w:rsidP="00595C35">
      <w:pPr>
        <w:rPr>
          <w:rFonts w:ascii="Inter Tight" w:hAnsi="Inter Tight" w:cs="Inter Tight"/>
          <w:b/>
          <w:bCs/>
          <w:color w:val="002060"/>
          <w:sz w:val="22"/>
          <w:szCs w:val="22"/>
        </w:rPr>
      </w:pPr>
    </w:p>
    <w:p w14:paraId="2D1E2A41" w14:textId="05FDE0C0" w:rsidR="00595C35" w:rsidRPr="004D4C89" w:rsidRDefault="00595C35" w:rsidP="00595C35">
      <w:pPr>
        <w:ind w:left="5664" w:firstLine="708"/>
        <w:rPr>
          <w:rFonts w:ascii="Inter Tight" w:hAnsi="Inter Tight" w:cs="Inter Tight"/>
          <w:b/>
          <w:bCs/>
          <w:color w:val="002060"/>
          <w:sz w:val="22"/>
          <w:szCs w:val="22"/>
        </w:rPr>
      </w:pPr>
      <w:r>
        <w:rPr>
          <w:rFonts w:ascii="Inter Tight" w:hAnsi="Inter Tight" w:cs="Inter Tight"/>
          <w:b/>
          <w:bCs/>
          <w:color w:val="002060"/>
          <w:sz w:val="22"/>
          <w:szCs w:val="22"/>
        </w:rPr>
        <w:t xml:space="preserve">    </w:t>
      </w:r>
      <w:r w:rsidRPr="004D4C89">
        <w:rPr>
          <w:rFonts w:ascii="Inter Tight" w:hAnsi="Inter Tight" w:cs="Inter Tight"/>
          <w:b/>
          <w:bCs/>
          <w:color w:val="002060"/>
          <w:sz w:val="22"/>
          <w:szCs w:val="22"/>
        </w:rPr>
        <w:t>Giancarlo Abete</w:t>
      </w:r>
    </w:p>
    <w:p w14:paraId="7947D5A1" w14:textId="77777777" w:rsidR="00595C35" w:rsidRPr="004D4C89" w:rsidRDefault="00595C35" w:rsidP="00595C35">
      <w:pPr>
        <w:ind w:left="5664"/>
        <w:rPr>
          <w:rFonts w:ascii="Inter Tight" w:hAnsi="Inter Tight" w:cs="Inter Tight"/>
          <w:color w:val="002060"/>
          <w:sz w:val="22"/>
          <w:szCs w:val="22"/>
        </w:rPr>
      </w:pPr>
      <w:r w:rsidRPr="004D4C89">
        <w:rPr>
          <w:rFonts w:ascii="Inter Tight" w:hAnsi="Inter Tight" w:cs="Inter Tight"/>
          <w:color w:val="002060"/>
          <w:sz w:val="22"/>
          <w:szCs w:val="22"/>
        </w:rPr>
        <w:t>Presidente Lega Nazionale Dilettanti</w:t>
      </w:r>
    </w:p>
    <w:p w14:paraId="5B0BFC72" w14:textId="77777777" w:rsidR="00595C35" w:rsidRDefault="00595C35" w:rsidP="00CE2EDF">
      <w:pPr>
        <w:tabs>
          <w:tab w:val="left" w:pos="3225"/>
        </w:tabs>
        <w:rPr>
          <w:rFonts w:ascii="Inter Tight" w:hAnsi="Inter Tight" w:cs="Inter Tight"/>
          <w:color w:val="002060"/>
          <w:sz w:val="22"/>
          <w:szCs w:val="22"/>
        </w:rPr>
      </w:pPr>
    </w:p>
    <w:p w14:paraId="1716BE9F" w14:textId="77777777" w:rsidR="00E05E80" w:rsidRDefault="00E05E80" w:rsidP="00CE2EDF">
      <w:pPr>
        <w:tabs>
          <w:tab w:val="left" w:pos="3225"/>
        </w:tabs>
        <w:rPr>
          <w:rFonts w:ascii="Inter Tight" w:hAnsi="Inter Tight" w:cs="Inter Tight"/>
          <w:color w:val="002060"/>
          <w:sz w:val="22"/>
          <w:szCs w:val="22"/>
        </w:rPr>
      </w:pPr>
    </w:p>
    <w:p w14:paraId="2D12CFD0" w14:textId="5EFC8A40" w:rsidR="00E05E80" w:rsidRPr="002307D2" w:rsidRDefault="00E05E80" w:rsidP="00E05E80">
      <w:pPr>
        <w:pStyle w:val="LndNormale1"/>
        <w:rPr>
          <w:rFonts w:ascii="Inter Tight" w:hAnsi="Inter Tight" w:cs="Inter Tight"/>
          <w:b/>
          <w:color w:val="002060"/>
          <w:sz w:val="28"/>
          <w:szCs w:val="28"/>
          <w:u w:val="single"/>
        </w:rPr>
      </w:pPr>
      <w:r w:rsidRPr="002307D2">
        <w:rPr>
          <w:rFonts w:ascii="Inter Tight" w:hAnsi="Inter Tight" w:cs="Inter Tight"/>
          <w:b/>
          <w:color w:val="002060"/>
          <w:sz w:val="28"/>
          <w:szCs w:val="28"/>
          <w:u w:val="single"/>
        </w:rPr>
        <w:t xml:space="preserve">COMUNICATO UFFICIALE  N. </w:t>
      </w:r>
      <w:r>
        <w:rPr>
          <w:rFonts w:ascii="Inter Tight" w:hAnsi="Inter Tight" w:cs="Inter Tight"/>
          <w:b/>
          <w:color w:val="002060"/>
          <w:sz w:val="28"/>
          <w:szCs w:val="28"/>
          <w:u w:val="single"/>
        </w:rPr>
        <w:t>83</w:t>
      </w:r>
      <w:r w:rsidRPr="002307D2">
        <w:rPr>
          <w:rFonts w:ascii="Inter Tight" w:hAnsi="Inter Tight" w:cs="Inter Tight"/>
          <w:b/>
          <w:color w:val="002060"/>
          <w:sz w:val="28"/>
          <w:szCs w:val="28"/>
          <w:u w:val="single"/>
        </w:rPr>
        <w:t xml:space="preserve"> del </w:t>
      </w:r>
      <w:r>
        <w:rPr>
          <w:rFonts w:ascii="Inter Tight" w:hAnsi="Inter Tight" w:cs="Inter Tight"/>
          <w:b/>
          <w:color w:val="002060"/>
          <w:sz w:val="28"/>
          <w:szCs w:val="28"/>
          <w:u w:val="single"/>
        </w:rPr>
        <w:t>18</w:t>
      </w:r>
      <w:r w:rsidRPr="002307D2">
        <w:rPr>
          <w:rFonts w:ascii="Inter Tight" w:hAnsi="Inter Tight" w:cs="Inter Tight"/>
          <w:b/>
          <w:color w:val="002060"/>
          <w:sz w:val="28"/>
          <w:szCs w:val="28"/>
          <w:u w:val="single"/>
        </w:rPr>
        <w:t>/08/2026 L.N.D. S.S. 2026/2027</w:t>
      </w:r>
    </w:p>
    <w:p w14:paraId="2893117E" w14:textId="77777777" w:rsidR="00E05E80" w:rsidRDefault="00E05E80" w:rsidP="00CE2EDF">
      <w:pPr>
        <w:tabs>
          <w:tab w:val="left" w:pos="3225"/>
        </w:tabs>
        <w:rPr>
          <w:rFonts w:ascii="Inter Tight" w:hAnsi="Inter Tight" w:cs="Inter Tight"/>
          <w:color w:val="002060"/>
          <w:sz w:val="22"/>
          <w:szCs w:val="22"/>
        </w:rPr>
      </w:pPr>
    </w:p>
    <w:p w14:paraId="12AE1601" w14:textId="242367EA" w:rsidR="00E05E80" w:rsidRDefault="00E05E80" w:rsidP="00CE2EDF">
      <w:pPr>
        <w:tabs>
          <w:tab w:val="left" w:pos="3225"/>
        </w:tabs>
        <w:rPr>
          <w:rFonts w:ascii="Inter Tight" w:hAnsi="Inter Tight" w:cs="Inter Tight"/>
          <w:color w:val="002060"/>
          <w:sz w:val="22"/>
          <w:szCs w:val="22"/>
        </w:rPr>
      </w:pPr>
      <w:r>
        <w:rPr>
          <w:rFonts w:ascii="Inter Tight" w:hAnsi="Inter Tight" w:cs="Inter Tight"/>
          <w:color w:val="002060"/>
          <w:sz w:val="22"/>
          <w:szCs w:val="22"/>
        </w:rPr>
        <w:t>S</w:t>
      </w:r>
      <w:r w:rsidRPr="00E05E80">
        <w:rPr>
          <w:rFonts w:ascii="Inter Tight" w:hAnsi="Inter Tight" w:cs="Inter Tight"/>
          <w:color w:val="002060"/>
          <w:sz w:val="22"/>
          <w:szCs w:val="22"/>
        </w:rPr>
        <w:t>i trasmette, in allegato, il Comunicato Ufficiale n. 33/A della F.I.G.C., inerente l'</w:t>
      </w:r>
      <w:r w:rsidRPr="00E05E80">
        <w:rPr>
          <w:rFonts w:ascii="Inter Tight" w:hAnsi="Inter Tight" w:cs="Inter Tight"/>
          <w:b/>
          <w:bCs/>
          <w:color w:val="002060"/>
          <w:sz w:val="22"/>
          <w:szCs w:val="22"/>
        </w:rPr>
        <w:t>abbreviazione</w:t>
      </w:r>
      <w:r w:rsidRPr="00E05E80">
        <w:rPr>
          <w:rFonts w:ascii="Inter Tight" w:hAnsi="Inter Tight" w:cs="Inter Tight"/>
          <w:color w:val="002060"/>
          <w:sz w:val="22"/>
          <w:szCs w:val="22"/>
        </w:rPr>
        <w:t xml:space="preserve"> dei </w:t>
      </w:r>
      <w:r w:rsidRPr="00E05E80">
        <w:rPr>
          <w:rFonts w:ascii="Inter Tight" w:hAnsi="Inter Tight" w:cs="Inter Tight"/>
          <w:b/>
          <w:bCs/>
          <w:color w:val="002060"/>
          <w:sz w:val="22"/>
          <w:szCs w:val="22"/>
        </w:rPr>
        <w:t>termini procedurali dinanzi agli Organi di Giustizia Sportiva</w:t>
      </w:r>
      <w:r w:rsidRPr="00E05E80">
        <w:rPr>
          <w:rFonts w:ascii="Inter Tight" w:hAnsi="Inter Tight" w:cs="Inter Tight"/>
          <w:color w:val="002060"/>
          <w:sz w:val="22"/>
          <w:szCs w:val="22"/>
        </w:rPr>
        <w:t xml:space="preserve"> per le gare delle fasi regionali di </w:t>
      </w:r>
      <w:r w:rsidRPr="00E05E80">
        <w:rPr>
          <w:rFonts w:ascii="Inter Tight" w:hAnsi="Inter Tight" w:cs="Inter Tight"/>
          <w:b/>
          <w:bCs/>
          <w:color w:val="002060"/>
          <w:sz w:val="22"/>
          <w:szCs w:val="22"/>
        </w:rPr>
        <w:t>Coppa Italia</w:t>
      </w:r>
      <w:r w:rsidRPr="00E05E80">
        <w:rPr>
          <w:rFonts w:ascii="Inter Tight" w:hAnsi="Inter Tight" w:cs="Inter Tight"/>
          <w:color w:val="002060"/>
          <w:sz w:val="22"/>
          <w:szCs w:val="22"/>
        </w:rPr>
        <w:t xml:space="preserve">, di </w:t>
      </w:r>
      <w:r w:rsidRPr="00E05E80">
        <w:rPr>
          <w:rFonts w:ascii="Inter Tight" w:hAnsi="Inter Tight" w:cs="Inter Tight"/>
          <w:b/>
          <w:bCs/>
          <w:color w:val="002060"/>
          <w:sz w:val="22"/>
          <w:szCs w:val="22"/>
        </w:rPr>
        <w:t>Coppa Regione</w:t>
      </w:r>
      <w:r w:rsidRPr="00E05E80">
        <w:rPr>
          <w:rFonts w:ascii="Inter Tight" w:hAnsi="Inter Tight" w:cs="Inter Tight"/>
          <w:color w:val="002060"/>
          <w:sz w:val="22"/>
          <w:szCs w:val="22"/>
        </w:rPr>
        <w:t xml:space="preserve"> e Coppa Provincia organizzate dai Comitati Regionali della Lega Nazionale Dilettanti, stagione sportiva 2026/2027.</w:t>
      </w:r>
    </w:p>
    <w:p w14:paraId="6258C8AF" w14:textId="77777777" w:rsidR="00595C35" w:rsidRDefault="00595C35" w:rsidP="00CE2EDF">
      <w:pPr>
        <w:tabs>
          <w:tab w:val="left" w:pos="3225"/>
        </w:tabs>
        <w:rPr>
          <w:rFonts w:ascii="Inter Tight" w:hAnsi="Inter Tight" w:cs="Inter Tight"/>
          <w:color w:val="002060"/>
          <w:sz w:val="22"/>
          <w:szCs w:val="22"/>
        </w:rPr>
      </w:pPr>
    </w:p>
    <w:p w14:paraId="053D9EE5" w14:textId="77777777" w:rsidR="007F7CC4" w:rsidRDefault="007F7CC4" w:rsidP="00CE2EDF">
      <w:pPr>
        <w:tabs>
          <w:tab w:val="left" w:pos="3225"/>
        </w:tabs>
        <w:rPr>
          <w:rFonts w:ascii="Inter Tight" w:hAnsi="Inter Tight" w:cs="Inter Tight"/>
          <w:color w:val="002060"/>
          <w:sz w:val="22"/>
          <w:szCs w:val="22"/>
        </w:rPr>
      </w:pPr>
    </w:p>
    <w:p w14:paraId="1D03EAAA" w14:textId="1BABAC7F" w:rsidR="007F7CC4" w:rsidRPr="002307D2" w:rsidRDefault="007F7CC4" w:rsidP="007F7CC4">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t>CIRCOLARE</w:t>
      </w:r>
      <w:r w:rsidRPr="002307D2">
        <w:rPr>
          <w:rFonts w:ascii="Inter Tight" w:hAnsi="Inter Tight" w:cs="Inter Tight"/>
          <w:b/>
          <w:color w:val="002060"/>
          <w:sz w:val="28"/>
          <w:szCs w:val="28"/>
          <w:u w:val="single"/>
        </w:rPr>
        <w:t xml:space="preserve">  N. </w:t>
      </w:r>
      <w:r>
        <w:rPr>
          <w:rFonts w:ascii="Inter Tight" w:hAnsi="Inter Tight" w:cs="Inter Tight"/>
          <w:b/>
          <w:color w:val="002060"/>
          <w:sz w:val="28"/>
          <w:szCs w:val="28"/>
          <w:u w:val="single"/>
        </w:rPr>
        <w:t>1</w:t>
      </w:r>
      <w:r>
        <w:rPr>
          <w:rFonts w:ascii="Inter Tight" w:hAnsi="Inter Tight" w:cs="Inter Tight"/>
          <w:b/>
          <w:color w:val="002060"/>
          <w:sz w:val="28"/>
          <w:szCs w:val="28"/>
          <w:u w:val="single"/>
        </w:rPr>
        <w:t>3</w:t>
      </w:r>
      <w:r w:rsidRPr="002307D2">
        <w:rPr>
          <w:rFonts w:ascii="Inter Tight" w:hAnsi="Inter Tight" w:cs="Inter Tight"/>
          <w:b/>
          <w:color w:val="002060"/>
          <w:sz w:val="28"/>
          <w:szCs w:val="28"/>
          <w:u w:val="single"/>
        </w:rPr>
        <w:t xml:space="preserve"> del </w:t>
      </w:r>
      <w:r>
        <w:rPr>
          <w:rFonts w:ascii="Inter Tight" w:hAnsi="Inter Tight" w:cs="Inter Tight"/>
          <w:b/>
          <w:color w:val="002060"/>
          <w:sz w:val="28"/>
          <w:szCs w:val="28"/>
          <w:u w:val="single"/>
        </w:rPr>
        <w:t>21</w:t>
      </w:r>
      <w:r w:rsidRPr="002307D2">
        <w:rPr>
          <w:rFonts w:ascii="Inter Tight" w:hAnsi="Inter Tight" w:cs="Inter Tight"/>
          <w:b/>
          <w:color w:val="002060"/>
          <w:sz w:val="28"/>
          <w:szCs w:val="28"/>
          <w:u w:val="single"/>
        </w:rPr>
        <w:t>/08/2026 L.N.D. S.S. 2026/2027</w:t>
      </w:r>
    </w:p>
    <w:p w14:paraId="77C8CCFB" w14:textId="77777777" w:rsidR="007F7CC4" w:rsidRDefault="007F7CC4" w:rsidP="007F7CC4">
      <w:pPr>
        <w:pStyle w:val="LndNormale1"/>
        <w:rPr>
          <w:rFonts w:ascii="Inter Tight" w:hAnsi="Inter Tight" w:cs="Inter Tight"/>
          <w:color w:val="002060"/>
        </w:rPr>
      </w:pPr>
    </w:p>
    <w:p w14:paraId="739A343D" w14:textId="24053B83" w:rsidR="007F7CC4" w:rsidRPr="00BC70B8" w:rsidRDefault="007F7CC4" w:rsidP="007F7CC4">
      <w:pPr>
        <w:pStyle w:val="LndNormale1"/>
        <w:rPr>
          <w:rFonts w:ascii="Inter Tight" w:hAnsi="Inter Tight" w:cs="Inter Tight"/>
          <w:color w:val="002060"/>
        </w:rPr>
      </w:pPr>
      <w:r w:rsidRPr="00BC70B8">
        <w:rPr>
          <w:rFonts w:ascii="Inter Tight" w:hAnsi="Inter Tight" w:cs="Inter Tight"/>
          <w:color w:val="002060"/>
        </w:rPr>
        <w:t xml:space="preserve">Si trasmette, per opportuna conoscenza, copia della circolare n° </w:t>
      </w:r>
      <w:r>
        <w:rPr>
          <w:rFonts w:ascii="Inter Tight" w:hAnsi="Inter Tight" w:cs="Inter Tight"/>
          <w:color w:val="002060"/>
        </w:rPr>
        <w:t>25</w:t>
      </w:r>
      <w:r w:rsidRPr="00BC70B8">
        <w:rPr>
          <w:rFonts w:ascii="Inter Tight" w:hAnsi="Inter Tight" w:cs="Inter Tight"/>
          <w:color w:val="002060"/>
        </w:rPr>
        <w:t>-2026 elaborata dal Centro Studi Tributari della L.N.D. avente per oggetto:</w:t>
      </w:r>
    </w:p>
    <w:p w14:paraId="7DD2EB83" w14:textId="6D6CA275" w:rsidR="007F7CC4" w:rsidRPr="00BC70B8" w:rsidRDefault="007F7CC4" w:rsidP="007F7CC4">
      <w:pPr>
        <w:pStyle w:val="LndNormale1"/>
        <w:rPr>
          <w:rFonts w:ascii="Inter Tight" w:hAnsi="Inter Tight" w:cs="Inter Tight"/>
          <w:color w:val="002060"/>
        </w:rPr>
      </w:pPr>
      <w:r w:rsidRPr="00BC70B8">
        <w:rPr>
          <w:rFonts w:ascii="Inter Tight" w:hAnsi="Inter Tight" w:cs="Inter Tight"/>
          <w:b/>
          <w:i/>
          <w:color w:val="002060"/>
        </w:rPr>
        <w:t>“</w:t>
      </w:r>
      <w:r>
        <w:rPr>
          <w:rFonts w:ascii="Inter Tight" w:hAnsi="Inter Tight" w:cs="Inter Tight"/>
          <w:b/>
          <w:i/>
          <w:color w:val="002060"/>
        </w:rPr>
        <w:t>Circolare Agenzia delle Entrate n. 7/E del 7 agosto 2026 – Chiarimenti in merito al D.Lgs. n. 36 del 28 febbraio 2021, di attuazione della Legge 8 agosto 2019, n. 86, recante riordino e riforma delle disposizioni in materia di enti sportivi professionistici e dilettantistici, nonché di lavoro sportivo</w:t>
      </w:r>
      <w:r w:rsidRPr="00BC70B8">
        <w:rPr>
          <w:rFonts w:ascii="Inter Tight" w:hAnsi="Inter Tight" w:cs="Inter Tight"/>
          <w:b/>
          <w:i/>
          <w:color w:val="002060"/>
        </w:rPr>
        <w:t>”</w:t>
      </w:r>
    </w:p>
    <w:p w14:paraId="70D1AB33" w14:textId="77777777" w:rsidR="007F7CC4" w:rsidRDefault="007F7CC4" w:rsidP="00CE2EDF">
      <w:pPr>
        <w:tabs>
          <w:tab w:val="left" w:pos="3225"/>
        </w:tabs>
        <w:rPr>
          <w:rFonts w:ascii="Inter Tight" w:hAnsi="Inter Tight" w:cs="Inter Tight"/>
          <w:color w:val="002060"/>
          <w:sz w:val="22"/>
          <w:szCs w:val="22"/>
        </w:rPr>
      </w:pPr>
    </w:p>
    <w:p w14:paraId="42E2AE22" w14:textId="77777777" w:rsidR="00E05E80" w:rsidRDefault="00E05E80" w:rsidP="00CE2EDF">
      <w:pPr>
        <w:tabs>
          <w:tab w:val="left" w:pos="3225"/>
        </w:tabs>
        <w:rPr>
          <w:rFonts w:ascii="Inter Tight" w:hAnsi="Inter Tight" w:cs="Inter Tight"/>
          <w:color w:val="002060"/>
          <w:sz w:val="22"/>
          <w:szCs w:val="22"/>
        </w:rPr>
      </w:pPr>
    </w:p>
    <w:p w14:paraId="3B5F1021" w14:textId="59E846C8" w:rsidR="00A60702" w:rsidRPr="00C859E3" w:rsidRDefault="00CB0BB9"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2" w:name="_Toc536439831"/>
      <w:bookmarkStart w:id="3" w:name="_Toc66891193"/>
      <w:r w:rsidRPr="00C859E3">
        <w:rPr>
          <w:rFonts w:ascii="Inter Tight Medium" w:hAnsi="Inter Tight Medium" w:cs="Inter Tight Medium"/>
          <w:b w:val="0"/>
          <w:bCs/>
          <w:color w:val="FFFFFF" w:themeColor="background1"/>
        </w:rPr>
        <w:t>COMUNICAZIONI DELLA DIVISIONE CALCIO A CINQUE</w:t>
      </w:r>
      <w:bookmarkEnd w:id="2"/>
      <w:bookmarkEnd w:id="3"/>
    </w:p>
    <w:p w14:paraId="2D7739B3" w14:textId="77777777" w:rsidR="006B2FE3" w:rsidRPr="008F2492" w:rsidRDefault="006B2FE3" w:rsidP="002846DD">
      <w:pPr>
        <w:pStyle w:val="LndNormale1"/>
        <w:rPr>
          <w:rFonts w:ascii="Inter Tight" w:hAnsi="Inter Tight" w:cs="Inter Tight"/>
          <w:color w:val="002060"/>
        </w:rPr>
      </w:pPr>
    </w:p>
    <w:p w14:paraId="567270C2" w14:textId="77777777" w:rsidR="00C967AF" w:rsidRPr="00C859E3" w:rsidRDefault="00C967AF"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4" w:name="_Toc66891194"/>
      <w:r w:rsidRPr="00C859E3">
        <w:rPr>
          <w:rFonts w:ascii="Inter Tight Medium" w:hAnsi="Inter Tight Medium" w:cs="Inter Tight Medium"/>
          <w:b w:val="0"/>
          <w:bCs/>
          <w:color w:val="FFFFFF" w:themeColor="background1"/>
        </w:rPr>
        <w:lastRenderedPageBreak/>
        <w:t>COMUNICAZIONI DEL COMITATO REGIONALE MARCHE</w:t>
      </w:r>
      <w:bookmarkEnd w:id="4"/>
    </w:p>
    <w:p w14:paraId="7F5CB09E" w14:textId="77777777" w:rsidR="00245B84" w:rsidRPr="008F2492" w:rsidRDefault="00245B84" w:rsidP="00822CD8">
      <w:pPr>
        <w:pStyle w:val="LndNormale1"/>
        <w:rPr>
          <w:rFonts w:ascii="Inter Tight" w:hAnsi="Inter Tight" w:cs="Inter Tight"/>
          <w:color w:val="002060"/>
        </w:rPr>
      </w:pPr>
    </w:p>
    <w:p w14:paraId="310AB597" w14:textId="7CD2088C" w:rsidR="007535EB" w:rsidRPr="008F2492" w:rsidRDefault="00ED05C4" w:rsidP="00583542">
      <w:pPr>
        <w:pStyle w:val="LndNormale1"/>
        <w:rPr>
          <w:rFonts w:ascii="Inter Tight" w:hAnsi="Inter Tight" w:cs="Inter Tight"/>
          <w:color w:val="002060"/>
          <w:sz w:val="24"/>
          <w:szCs w:val="24"/>
        </w:rPr>
      </w:pPr>
      <w:r w:rsidRPr="008F2492">
        <w:rPr>
          <w:rFonts w:ascii="Inter Tight" w:hAnsi="Inter Tight" w:cs="Inter Tight"/>
          <w:color w:val="002060"/>
          <w:sz w:val="24"/>
          <w:szCs w:val="24"/>
        </w:rPr>
        <w:t xml:space="preserve">Per tutte le comunicazioni con la Segreteria del Calcio a Cinque è attiva la casella e-mail </w:t>
      </w:r>
      <w:hyperlink r:id="rId9" w:history="1">
        <w:r w:rsidRPr="008F2492">
          <w:rPr>
            <w:rStyle w:val="Collegamentoipertestuale"/>
            <w:rFonts w:ascii="Inter Tight" w:hAnsi="Inter Tight" w:cs="Inter Tight"/>
            <w:color w:val="002060"/>
            <w:sz w:val="24"/>
            <w:szCs w:val="24"/>
          </w:rPr>
          <w:t>c5marche@lnd.it</w:t>
        </w:r>
      </w:hyperlink>
      <w:r w:rsidRPr="008F2492">
        <w:rPr>
          <w:rFonts w:ascii="Inter Tight" w:hAnsi="Inter Tight" w:cs="Inter Tight"/>
          <w:color w:val="002060"/>
          <w:sz w:val="24"/>
          <w:szCs w:val="24"/>
        </w:rPr>
        <w:t xml:space="preserve">; si raccomandano le Società di utilizzare la casella e-mail comunicata all'atto dell'iscrizione per ogni tipo di comunicazione verso il Comitato Regionale Marche. </w:t>
      </w:r>
    </w:p>
    <w:p w14:paraId="6F382009" w14:textId="77777777" w:rsidR="00A2779C" w:rsidRDefault="00A2779C" w:rsidP="0022231A">
      <w:pPr>
        <w:rPr>
          <w:rFonts w:ascii="Inter Tight" w:hAnsi="Inter Tight" w:cs="Inter Tight"/>
          <w:color w:val="002060"/>
          <w:sz w:val="22"/>
          <w:szCs w:val="22"/>
        </w:rPr>
      </w:pPr>
      <w:bookmarkStart w:id="5" w:name="_Hlk203573934"/>
    </w:p>
    <w:p w14:paraId="6066DC39" w14:textId="77777777" w:rsidR="000267FF" w:rsidRDefault="000267FF" w:rsidP="0022231A">
      <w:pPr>
        <w:rPr>
          <w:rFonts w:ascii="Inter Tight" w:hAnsi="Inter Tight" w:cs="Inter Tight"/>
          <w:color w:val="002060"/>
          <w:sz w:val="22"/>
          <w:szCs w:val="22"/>
        </w:rPr>
      </w:pPr>
    </w:p>
    <w:p w14:paraId="5B05863F" w14:textId="77777777" w:rsidR="000267FF" w:rsidRPr="000267FF" w:rsidRDefault="000267FF" w:rsidP="000267FF">
      <w:pPr>
        <w:pStyle w:val="LndNormale1"/>
        <w:rPr>
          <w:rFonts w:ascii="Inter Tight" w:hAnsi="Inter Tight" w:cs="Inter Tight"/>
          <w:b/>
          <w:bCs/>
          <w:color w:val="002060"/>
          <w:sz w:val="28"/>
          <w:szCs w:val="28"/>
          <w:u w:val="single"/>
        </w:rPr>
      </w:pPr>
      <w:r w:rsidRPr="000267FF">
        <w:rPr>
          <w:rFonts w:ascii="Inter Tight" w:hAnsi="Inter Tight" w:cs="Inter Tight"/>
          <w:b/>
          <w:bCs/>
          <w:color w:val="002060"/>
          <w:sz w:val="28"/>
          <w:szCs w:val="28"/>
          <w:u w:val="single"/>
        </w:rPr>
        <w:t>PROROGA ISCRIZIONI CAMPIONATI CALCIO A CINQUE</w:t>
      </w:r>
    </w:p>
    <w:p w14:paraId="7DFBF8F2" w14:textId="77777777" w:rsidR="000267FF" w:rsidRPr="000267FF" w:rsidRDefault="000267FF" w:rsidP="000267FF">
      <w:pPr>
        <w:pStyle w:val="LndNormale1"/>
        <w:rPr>
          <w:rFonts w:ascii="Inter Tight" w:hAnsi="Inter Tight" w:cs="Inter Tight"/>
          <w:b/>
          <w:bCs/>
          <w:color w:val="002060"/>
          <w:szCs w:val="22"/>
        </w:rPr>
      </w:pPr>
    </w:p>
    <w:p w14:paraId="468A68DB" w14:textId="77777777" w:rsidR="000267FF" w:rsidRPr="000267FF" w:rsidRDefault="000267FF" w:rsidP="000267FF">
      <w:pPr>
        <w:pStyle w:val="LndNormale1"/>
        <w:numPr>
          <w:ilvl w:val="0"/>
          <w:numId w:val="46"/>
        </w:numPr>
        <w:rPr>
          <w:rFonts w:ascii="Inter Tight" w:hAnsi="Inter Tight" w:cs="Inter Tight"/>
          <w:color w:val="002060"/>
          <w:szCs w:val="22"/>
        </w:rPr>
      </w:pPr>
      <w:r w:rsidRPr="000267FF">
        <w:rPr>
          <w:rFonts w:ascii="Inter Tight" w:hAnsi="Inter Tight" w:cs="Inter Tight"/>
          <w:color w:val="002060"/>
          <w:szCs w:val="22"/>
        </w:rPr>
        <w:t>Preso atto di alcune nuove Società che negli ultimi giorni hanno depositato la domanda di affiliazione alla F.I.G.C. per disputare i Campionati Regionali di Calcio a Cinque e al fine di permettere alle stesse di ottemperare al meglio alle procedure di iscrizione;</w:t>
      </w:r>
    </w:p>
    <w:p w14:paraId="46E566A9" w14:textId="6B62579F" w:rsidR="000267FF" w:rsidRPr="000267FF" w:rsidRDefault="000267FF" w:rsidP="000267FF">
      <w:pPr>
        <w:pStyle w:val="LndNormale1"/>
        <w:numPr>
          <w:ilvl w:val="0"/>
          <w:numId w:val="46"/>
        </w:numPr>
        <w:rPr>
          <w:rFonts w:ascii="Inter Tight" w:hAnsi="Inter Tight" w:cs="Inter Tight"/>
          <w:color w:val="002060"/>
          <w:szCs w:val="22"/>
        </w:rPr>
      </w:pPr>
      <w:r w:rsidRPr="000267FF">
        <w:rPr>
          <w:rFonts w:ascii="Inter Tight" w:hAnsi="Inter Tight" w:cs="Inter Tight"/>
          <w:color w:val="002060"/>
          <w:szCs w:val="22"/>
        </w:rPr>
        <w:t xml:space="preserve">considerato l’inizio degli stessi previsto per il </w:t>
      </w:r>
      <w:r>
        <w:rPr>
          <w:rFonts w:ascii="Inter Tight" w:hAnsi="Inter Tight" w:cs="Inter Tight"/>
          <w:color w:val="002060"/>
          <w:szCs w:val="22"/>
        </w:rPr>
        <w:t>2 e 3 ottobre</w:t>
      </w:r>
      <w:r w:rsidRPr="000267FF">
        <w:rPr>
          <w:rFonts w:ascii="Inter Tight" w:hAnsi="Inter Tight" w:cs="Inter Tight"/>
          <w:color w:val="002060"/>
          <w:szCs w:val="22"/>
        </w:rPr>
        <w:t xml:space="preserve"> pp.vv., </w:t>
      </w:r>
    </w:p>
    <w:p w14:paraId="69A037B6" w14:textId="77777777" w:rsidR="000267FF" w:rsidRPr="000267FF" w:rsidRDefault="000267FF" w:rsidP="000267FF">
      <w:pPr>
        <w:pStyle w:val="LndNormale1"/>
        <w:ind w:left="360"/>
        <w:rPr>
          <w:rFonts w:ascii="Inter Tight" w:hAnsi="Inter Tight" w:cs="Inter Tight"/>
          <w:color w:val="002060"/>
          <w:szCs w:val="22"/>
        </w:rPr>
      </w:pPr>
    </w:p>
    <w:p w14:paraId="4286248C" w14:textId="77777777" w:rsidR="000267FF" w:rsidRPr="000267FF" w:rsidRDefault="000267FF" w:rsidP="000267FF">
      <w:pPr>
        <w:pStyle w:val="LndNormale1"/>
        <w:ind w:left="360"/>
        <w:rPr>
          <w:rFonts w:ascii="Inter Tight" w:hAnsi="Inter Tight" w:cs="Inter Tight"/>
          <w:color w:val="002060"/>
          <w:szCs w:val="22"/>
        </w:rPr>
      </w:pPr>
      <w:r w:rsidRPr="000267FF">
        <w:rPr>
          <w:rFonts w:ascii="Inter Tight" w:hAnsi="Inter Tight" w:cs="Inter Tight"/>
          <w:color w:val="002060"/>
          <w:szCs w:val="22"/>
        </w:rPr>
        <w:t xml:space="preserve">il Comitato Regionale Marche ha deciso </w:t>
      </w:r>
    </w:p>
    <w:p w14:paraId="2F34EA20" w14:textId="77777777" w:rsidR="000267FF" w:rsidRPr="000267FF" w:rsidRDefault="000267FF" w:rsidP="000267FF">
      <w:pPr>
        <w:pStyle w:val="LndNormale1"/>
        <w:ind w:left="360"/>
        <w:rPr>
          <w:rFonts w:ascii="Inter Tight" w:hAnsi="Inter Tight" w:cs="Inter Tight"/>
          <w:color w:val="002060"/>
          <w:szCs w:val="22"/>
        </w:rPr>
      </w:pPr>
    </w:p>
    <w:p w14:paraId="1C068A3F" w14:textId="54936F22" w:rsidR="000267FF" w:rsidRPr="000267FF" w:rsidRDefault="000267FF" w:rsidP="000267FF">
      <w:pPr>
        <w:pStyle w:val="LndNormale1"/>
        <w:numPr>
          <w:ilvl w:val="0"/>
          <w:numId w:val="46"/>
        </w:numPr>
        <w:rPr>
          <w:rFonts w:ascii="Inter Tight" w:hAnsi="Inter Tight" w:cs="Inter Tight"/>
          <w:color w:val="002060"/>
          <w:szCs w:val="22"/>
        </w:rPr>
      </w:pPr>
      <w:r w:rsidRPr="000267FF">
        <w:rPr>
          <w:rFonts w:ascii="Inter Tight" w:hAnsi="Inter Tight" w:cs="Inter Tight"/>
          <w:color w:val="002060"/>
          <w:szCs w:val="22"/>
        </w:rPr>
        <w:t xml:space="preserve">di prorogare le iscrizioni dei seguenti Campionati fino alle ore 19:00 del giorno </w:t>
      </w:r>
      <w:r w:rsidRPr="000267FF">
        <w:rPr>
          <w:rFonts w:ascii="Inter Tight" w:hAnsi="Inter Tight" w:cs="Inter Tight"/>
          <w:b/>
          <w:bCs/>
          <w:color w:val="002060"/>
          <w:szCs w:val="22"/>
        </w:rPr>
        <w:t>VENERDI’ 2</w:t>
      </w:r>
      <w:r>
        <w:rPr>
          <w:rFonts w:ascii="Inter Tight" w:hAnsi="Inter Tight" w:cs="Inter Tight"/>
          <w:b/>
          <w:bCs/>
          <w:color w:val="002060"/>
          <w:szCs w:val="22"/>
        </w:rPr>
        <w:t>8</w:t>
      </w:r>
      <w:r w:rsidRPr="000267FF">
        <w:rPr>
          <w:rFonts w:ascii="Inter Tight" w:hAnsi="Inter Tight" w:cs="Inter Tight"/>
          <w:b/>
          <w:bCs/>
          <w:color w:val="002060"/>
          <w:szCs w:val="22"/>
        </w:rPr>
        <w:t xml:space="preserve"> AGOSTO 202</w:t>
      </w:r>
      <w:r>
        <w:rPr>
          <w:rFonts w:ascii="Inter Tight" w:hAnsi="Inter Tight" w:cs="Inter Tight"/>
          <w:b/>
          <w:bCs/>
          <w:color w:val="002060"/>
          <w:szCs w:val="22"/>
        </w:rPr>
        <w:t>6</w:t>
      </w:r>
      <w:r w:rsidRPr="000267FF">
        <w:rPr>
          <w:rFonts w:ascii="Inter Tight" w:hAnsi="Inter Tight" w:cs="Inter Tight"/>
          <w:color w:val="002060"/>
          <w:szCs w:val="22"/>
        </w:rPr>
        <w:t>:</w:t>
      </w:r>
    </w:p>
    <w:p w14:paraId="41F24457" w14:textId="77777777" w:rsidR="000267FF" w:rsidRPr="000267FF" w:rsidRDefault="000267FF" w:rsidP="000267FF">
      <w:pPr>
        <w:pStyle w:val="LndNormale1"/>
        <w:rPr>
          <w:rFonts w:ascii="Inter Tight" w:hAnsi="Inter Tight" w:cs="Inter Tight"/>
          <w:b/>
          <w:bCs/>
          <w:color w:val="002060"/>
          <w:szCs w:val="22"/>
        </w:rPr>
      </w:pPr>
    </w:p>
    <w:p w14:paraId="063492F4" w14:textId="77777777" w:rsidR="000267FF" w:rsidRPr="000267FF" w:rsidRDefault="000267FF" w:rsidP="000267FF">
      <w:pPr>
        <w:pStyle w:val="LndNormale1"/>
        <w:ind w:left="720"/>
        <w:rPr>
          <w:rFonts w:ascii="Inter Tight" w:hAnsi="Inter Tight" w:cs="Inter Tight"/>
          <w:b/>
          <w:bCs/>
          <w:color w:val="002060"/>
          <w:szCs w:val="22"/>
        </w:rPr>
      </w:pPr>
      <w:r w:rsidRPr="000267FF">
        <w:rPr>
          <w:rFonts w:ascii="Inter Tight" w:hAnsi="Inter Tight" w:cs="Inter Tight"/>
          <w:b/>
          <w:bCs/>
          <w:color w:val="002060"/>
          <w:szCs w:val="22"/>
        </w:rPr>
        <w:t>CAMPIONATO CALCIO A CINQUE SERIE D</w:t>
      </w:r>
    </w:p>
    <w:p w14:paraId="687BCDF1" w14:textId="77777777" w:rsidR="000267FF" w:rsidRPr="000267FF" w:rsidRDefault="000267FF" w:rsidP="000267FF">
      <w:pPr>
        <w:pStyle w:val="LndNormale1"/>
        <w:ind w:left="720"/>
        <w:rPr>
          <w:rFonts w:ascii="Inter Tight" w:hAnsi="Inter Tight" w:cs="Inter Tight"/>
          <w:b/>
          <w:bCs/>
          <w:color w:val="002060"/>
          <w:szCs w:val="22"/>
        </w:rPr>
      </w:pPr>
      <w:r w:rsidRPr="000267FF">
        <w:rPr>
          <w:rFonts w:ascii="Inter Tight" w:hAnsi="Inter Tight" w:cs="Inter Tight"/>
          <w:b/>
          <w:bCs/>
          <w:color w:val="002060"/>
          <w:szCs w:val="22"/>
        </w:rPr>
        <w:t xml:space="preserve">CAMPIONATO CALCIO A CINQUE UNDER 19 </w:t>
      </w:r>
    </w:p>
    <w:p w14:paraId="709874A8" w14:textId="77777777" w:rsidR="000267FF" w:rsidRPr="000267FF" w:rsidRDefault="000267FF" w:rsidP="000267FF">
      <w:pPr>
        <w:pStyle w:val="LndNormale1"/>
        <w:ind w:left="720"/>
        <w:rPr>
          <w:rFonts w:ascii="Inter Tight" w:hAnsi="Inter Tight" w:cs="Inter Tight"/>
          <w:b/>
          <w:bCs/>
          <w:color w:val="002060"/>
          <w:szCs w:val="22"/>
        </w:rPr>
      </w:pPr>
      <w:r w:rsidRPr="000267FF">
        <w:rPr>
          <w:rFonts w:ascii="Inter Tight" w:hAnsi="Inter Tight" w:cs="Inter Tight"/>
          <w:b/>
          <w:bCs/>
          <w:color w:val="002060"/>
          <w:szCs w:val="22"/>
        </w:rPr>
        <w:t xml:space="preserve">CAMPIONATO CALCIO A CINQUE UNDER 17 </w:t>
      </w:r>
    </w:p>
    <w:p w14:paraId="23C056A1" w14:textId="77777777" w:rsidR="000267FF" w:rsidRPr="000267FF" w:rsidRDefault="000267FF" w:rsidP="000267FF">
      <w:pPr>
        <w:pStyle w:val="LndNormale1"/>
        <w:ind w:left="720"/>
        <w:rPr>
          <w:rFonts w:ascii="Inter Tight" w:hAnsi="Inter Tight" w:cs="Inter Tight"/>
          <w:b/>
          <w:bCs/>
          <w:color w:val="002060"/>
          <w:szCs w:val="22"/>
        </w:rPr>
      </w:pPr>
      <w:r w:rsidRPr="000267FF">
        <w:rPr>
          <w:rFonts w:ascii="Inter Tight" w:hAnsi="Inter Tight" w:cs="Inter Tight"/>
          <w:b/>
          <w:bCs/>
          <w:color w:val="002060"/>
          <w:szCs w:val="22"/>
        </w:rPr>
        <w:t xml:space="preserve">CAMPIONATO CALCIO A CINQUE UNDER 15 </w:t>
      </w:r>
    </w:p>
    <w:p w14:paraId="24C8333C" w14:textId="77777777" w:rsidR="000267FF" w:rsidRPr="000267FF" w:rsidRDefault="000267FF" w:rsidP="000267FF">
      <w:pPr>
        <w:pStyle w:val="LndNormale1"/>
        <w:ind w:left="720"/>
        <w:rPr>
          <w:rFonts w:ascii="Inter Tight" w:hAnsi="Inter Tight" w:cs="Inter Tight"/>
          <w:b/>
          <w:color w:val="002060"/>
          <w:szCs w:val="22"/>
        </w:rPr>
      </w:pPr>
      <w:r w:rsidRPr="000267FF">
        <w:rPr>
          <w:rFonts w:ascii="Inter Tight" w:hAnsi="Inter Tight" w:cs="Inter Tight"/>
          <w:b/>
          <w:color w:val="002060"/>
          <w:szCs w:val="22"/>
        </w:rPr>
        <w:t>CAMPIONATO CALCIO A CINQUE FEMMINILE</w:t>
      </w:r>
    </w:p>
    <w:p w14:paraId="2F6248FC" w14:textId="77777777" w:rsidR="000267FF" w:rsidRPr="000267FF" w:rsidRDefault="000267FF" w:rsidP="000267FF">
      <w:pPr>
        <w:pStyle w:val="LndNormale1"/>
        <w:ind w:left="720"/>
        <w:rPr>
          <w:rFonts w:ascii="Inter Tight" w:hAnsi="Inter Tight" w:cs="Inter Tight"/>
          <w:b/>
          <w:bCs/>
          <w:color w:val="002060"/>
          <w:szCs w:val="22"/>
        </w:rPr>
      </w:pPr>
      <w:r w:rsidRPr="000267FF">
        <w:rPr>
          <w:rFonts w:ascii="Inter Tight" w:hAnsi="Inter Tight" w:cs="Inter Tight"/>
          <w:b/>
          <w:bCs/>
          <w:color w:val="002060"/>
          <w:szCs w:val="22"/>
        </w:rPr>
        <w:t>CAMPIONATO CALCIO A CINQUE UNDER 15 FEMMINILE</w:t>
      </w:r>
    </w:p>
    <w:p w14:paraId="6896AA42" w14:textId="77777777" w:rsidR="000267FF" w:rsidRPr="000267FF" w:rsidRDefault="000267FF" w:rsidP="000267FF">
      <w:pPr>
        <w:pStyle w:val="LndNormale1"/>
        <w:ind w:left="720"/>
        <w:rPr>
          <w:rFonts w:ascii="Inter Tight" w:hAnsi="Inter Tight" w:cs="Inter Tight"/>
          <w:b/>
          <w:bCs/>
          <w:color w:val="002060"/>
          <w:szCs w:val="22"/>
        </w:rPr>
      </w:pPr>
      <w:r w:rsidRPr="000267FF">
        <w:rPr>
          <w:rFonts w:ascii="Inter Tight" w:hAnsi="Inter Tight" w:cs="Inter Tight"/>
          <w:b/>
          <w:bCs/>
          <w:color w:val="002060"/>
          <w:szCs w:val="22"/>
        </w:rPr>
        <w:t>COPPA MARCHE CALCIO A CINQUE UNDER 15 FEMMINILE</w:t>
      </w:r>
    </w:p>
    <w:p w14:paraId="63E81CCA" w14:textId="77777777" w:rsidR="000267FF" w:rsidRDefault="000267FF" w:rsidP="0022231A">
      <w:pPr>
        <w:rPr>
          <w:rFonts w:ascii="Inter Tight" w:hAnsi="Inter Tight" w:cs="Inter Tight"/>
          <w:color w:val="002060"/>
          <w:sz w:val="22"/>
          <w:szCs w:val="22"/>
        </w:rPr>
      </w:pPr>
    </w:p>
    <w:p w14:paraId="2C3DD7D9" w14:textId="77777777" w:rsidR="000267FF" w:rsidRDefault="000267FF" w:rsidP="0022231A">
      <w:pPr>
        <w:rPr>
          <w:rFonts w:ascii="Inter Tight" w:hAnsi="Inter Tight" w:cs="Inter Tight"/>
          <w:color w:val="002060"/>
          <w:sz w:val="22"/>
          <w:szCs w:val="22"/>
        </w:rPr>
      </w:pPr>
    </w:p>
    <w:p w14:paraId="2EAA3925" w14:textId="77777777" w:rsidR="000267FF" w:rsidRPr="000267FF" w:rsidRDefault="000267FF" w:rsidP="000267FF">
      <w:pPr>
        <w:pStyle w:val="LndNormale1"/>
        <w:jc w:val="left"/>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RICHIESTA VARIAZIONE GARE</w:t>
      </w:r>
    </w:p>
    <w:p w14:paraId="156634A2" w14:textId="77777777" w:rsidR="000267FF" w:rsidRDefault="000267FF" w:rsidP="000267FF">
      <w:pPr>
        <w:pStyle w:val="LndNormale1"/>
        <w:rPr>
          <w:rFonts w:ascii="Inter Tight" w:hAnsi="Inter Tight" w:cs="Inter Tight"/>
          <w:color w:val="002060"/>
        </w:rPr>
      </w:pPr>
    </w:p>
    <w:p w14:paraId="535F133C" w14:textId="505CDBB9"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Non saranno rinviate gare a data da destinarsi. </w:t>
      </w:r>
    </w:p>
    <w:p w14:paraId="0171D9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Tutte le variazioni che non rispettano la consecutio temporum data dal calendario ufficiale non saranno prese in considerazione (es. non può essere accordato lo spostamento della quarta giornata di campionato prima della terza o dopo la quinta).</w:t>
      </w:r>
    </w:p>
    <w:p w14:paraId="07C475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 xml:space="preserve">Le variazioni dovranno pervenire alla Segreteria del Calcio a Cinque tramite il </w:t>
      </w:r>
      <w:r w:rsidRPr="00E17BEA">
        <w:rPr>
          <w:rFonts w:ascii="Inter Tight" w:hAnsi="Inter Tight" w:cs="Inter Tight"/>
          <w:b/>
          <w:bCs/>
          <w:color w:val="002060"/>
        </w:rPr>
        <w:t xml:space="preserve">Portale Servizi LND (https://portaleservizi.lnd.it) menu Programmazione Gare </w:t>
      </w:r>
      <w:r w:rsidRPr="00E17BEA">
        <w:rPr>
          <w:rFonts w:ascii="Inter Tight" w:hAnsi="Inter Tight" w:cs="Inter Tight"/>
          <w:color w:val="002060"/>
        </w:rPr>
        <w:t xml:space="preserve">con tutta la documentazione necessaria, compreso l’assenso della squadra avversaria, inderogabilmente  </w:t>
      </w:r>
      <w:r w:rsidRPr="00E17BEA">
        <w:rPr>
          <w:rFonts w:ascii="Inter Tight" w:hAnsi="Inter Tight" w:cs="Inter Tight"/>
          <w:b/>
          <w:color w:val="002060"/>
        </w:rPr>
        <w:t>entro le ore 23:59 del martedì antecedente la gara o entro le 72 ore in caso di turno infrasettimanale</w:t>
      </w:r>
      <w:r w:rsidRPr="00E17BEA">
        <w:rPr>
          <w:rFonts w:ascii="Inter Tight" w:hAnsi="Inter Tight" w:cs="Inter Tight"/>
          <w:color w:val="002060"/>
        </w:rPr>
        <w:t xml:space="preserve">. </w:t>
      </w:r>
      <w:r w:rsidRPr="00E17BEA">
        <w:rPr>
          <w:rFonts w:ascii="Inter Tight" w:hAnsi="Inter Tight" w:cs="Inter Tight"/>
          <w:color w:val="002060"/>
          <w:u w:val="single"/>
        </w:rPr>
        <w:t>Decorso tale termine il portale bloccherà ogni istanza di richiesta variazione</w:t>
      </w:r>
      <w:r w:rsidRPr="00E17BEA">
        <w:rPr>
          <w:rFonts w:ascii="Inter Tight" w:hAnsi="Inter Tight" w:cs="Inter Tight"/>
          <w:color w:val="002060"/>
        </w:rPr>
        <w:t>.</w:t>
      </w:r>
    </w:p>
    <w:p w14:paraId="16E38BF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Per il cambio del campo di giuoco e la variazione di inizio gara che non supera i 30 minuti non è necessaria la dichiarazione di consenso della squadra avversaria.</w:t>
      </w:r>
    </w:p>
    <w:p w14:paraId="327CB24C" w14:textId="77777777" w:rsidR="000267FF" w:rsidRPr="00E17BEA" w:rsidRDefault="000267FF" w:rsidP="000267FF">
      <w:pPr>
        <w:rPr>
          <w:rFonts w:ascii="Inter Tight" w:hAnsi="Inter Tight" w:cs="Inter Tight"/>
          <w:i/>
          <w:iCs/>
          <w:color w:val="002060"/>
          <w:sz w:val="22"/>
          <w:szCs w:val="22"/>
        </w:rPr>
      </w:pPr>
      <w:r w:rsidRPr="00E17BEA">
        <w:rPr>
          <w:rFonts w:ascii="Inter Tight" w:hAnsi="Inter Tight" w:cs="Inter Tight"/>
          <w:i/>
          <w:iCs/>
          <w:color w:val="002060"/>
          <w:sz w:val="22"/>
          <w:szCs w:val="22"/>
        </w:rPr>
        <w:t>Al fine della tutela della regolarità dell’attività sportiva, non sono consentite, per alcun motivo, inversioni di campo.</w:t>
      </w:r>
    </w:p>
    <w:p w14:paraId="74D0D49A" w14:textId="77777777" w:rsidR="000267FF" w:rsidRPr="00E17BEA" w:rsidRDefault="000267FF" w:rsidP="000267FF">
      <w:pPr>
        <w:rPr>
          <w:rFonts w:ascii="Inter Tight" w:hAnsi="Inter Tight" w:cs="Inter Tight"/>
          <w:i/>
          <w:iCs/>
          <w:color w:val="002060"/>
          <w:sz w:val="22"/>
          <w:szCs w:val="22"/>
        </w:rPr>
      </w:pPr>
    </w:p>
    <w:p w14:paraId="0A7908FA" w14:textId="77777777" w:rsidR="000267FF" w:rsidRPr="00E17BEA" w:rsidRDefault="000267FF" w:rsidP="000267FF">
      <w:pPr>
        <w:pStyle w:val="LndNormale1"/>
        <w:jc w:val="left"/>
        <w:rPr>
          <w:rFonts w:ascii="Inter Tight" w:hAnsi="Inter Tight" w:cs="Inter Tight"/>
          <w:b/>
          <w:i/>
          <w:iCs/>
          <w:color w:val="002060"/>
          <w:szCs w:val="22"/>
        </w:rPr>
      </w:pPr>
      <w:r w:rsidRPr="00E17BEA">
        <w:rPr>
          <w:rFonts w:ascii="Inter Tight" w:hAnsi="Inter Tight" w:cs="Inter Tight"/>
          <w:b/>
          <w:i/>
          <w:iCs/>
          <w:color w:val="002060"/>
          <w:szCs w:val="22"/>
        </w:rPr>
        <w:t>PROCEDURA VARIAZIONI GARE</w:t>
      </w:r>
    </w:p>
    <w:p w14:paraId="605A25C7"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Tutte le variazioni</w:t>
      </w:r>
      <w:r w:rsidRPr="00E17BEA">
        <w:rPr>
          <w:rFonts w:ascii="Inter Tight" w:hAnsi="Inter Tight" w:cs="Inter Tight"/>
          <w:color w:val="002060"/>
          <w:sz w:val="22"/>
          <w:szCs w:val="22"/>
        </w:rPr>
        <w:t xml:space="preserve"> gare saranno gestite tramite il </w:t>
      </w:r>
      <w:r w:rsidRPr="00E17BEA">
        <w:rPr>
          <w:rFonts w:ascii="Inter Tight" w:hAnsi="Inter Tight" w:cs="Inter Tight"/>
          <w:b/>
          <w:bCs/>
          <w:color w:val="002060"/>
          <w:sz w:val="22"/>
          <w:szCs w:val="22"/>
        </w:rPr>
        <w:t>Portale Servizi LND</w:t>
      </w:r>
      <w:r w:rsidRPr="00E17BEA">
        <w:rPr>
          <w:rFonts w:ascii="Inter Tight" w:hAnsi="Inter Tight" w:cs="Inter Tight"/>
          <w:color w:val="002060"/>
          <w:sz w:val="22"/>
          <w:szCs w:val="22"/>
        </w:rPr>
        <w:t xml:space="preserve"> raggiungibile sia dall’area società (selezionare la voce “Portale Servizi” nel menu principale) che dal seguente indirizzo </w:t>
      </w:r>
      <w:r w:rsidRPr="00E17BEA">
        <w:rPr>
          <w:rFonts w:ascii="Inter Tight" w:hAnsi="Inter Tight" w:cs="Inter Tight"/>
          <w:b/>
          <w:bCs/>
          <w:color w:val="002060"/>
          <w:sz w:val="22"/>
          <w:szCs w:val="22"/>
        </w:rPr>
        <w:t>https://portaleservizi.lnd.it</w:t>
      </w:r>
    </w:p>
    <w:p w14:paraId="7D681DA7"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Le richieste di variazione dovranno essere prodotte entrando nel menu </w:t>
      </w:r>
      <w:r w:rsidRPr="00E17BEA">
        <w:rPr>
          <w:rFonts w:ascii="Inter Tight" w:hAnsi="Inter Tight" w:cs="Inter Tight"/>
          <w:b/>
          <w:bCs/>
          <w:color w:val="002060"/>
          <w:sz w:val="22"/>
          <w:szCs w:val="22"/>
        </w:rPr>
        <w:t>“Programmazione Gare”</w:t>
      </w:r>
      <w:r w:rsidRPr="00E17BEA">
        <w:rPr>
          <w:rFonts w:ascii="Inter Tight" w:hAnsi="Inter Tight" w:cs="Inter Tight"/>
          <w:color w:val="002060"/>
          <w:sz w:val="22"/>
          <w:szCs w:val="22"/>
        </w:rPr>
        <w:t xml:space="preserve"> e cliccando successivamente </w:t>
      </w:r>
      <w:r w:rsidRPr="00E17BEA">
        <w:rPr>
          <w:rFonts w:ascii="Inter Tight" w:hAnsi="Inter Tight" w:cs="Inter Tight"/>
          <w:b/>
          <w:bCs/>
          <w:color w:val="002060"/>
          <w:sz w:val="22"/>
          <w:szCs w:val="22"/>
        </w:rPr>
        <w:t>“Lista Gare”</w:t>
      </w:r>
      <w:r w:rsidRPr="00E17BEA">
        <w:rPr>
          <w:rFonts w:ascii="Inter Tight" w:hAnsi="Inter Tight" w:cs="Inter Tight"/>
          <w:color w:val="002060"/>
          <w:sz w:val="22"/>
          <w:szCs w:val="22"/>
        </w:rPr>
        <w:t xml:space="preserve">. Il sistema genererà l’elenco in ordine cronologico di tutte le gare interne della propria società. </w:t>
      </w:r>
    </w:p>
    <w:p w14:paraId="1E46921F"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lastRenderedPageBreak/>
        <w:t xml:space="preserve">Per ogni gara è possibile modificare data, orario e campo di gioco. Al fine di facilitare la ricerca, il portale permette di filtrare le gare così da isolare uno o più campionati, squadre, attività, stato o periodo. </w:t>
      </w:r>
    </w:p>
    <w:p w14:paraId="14606BE2"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Per apportare variazioni alle gare, che sia data, orario o campo di gioco, la </w:t>
      </w:r>
      <w:r w:rsidRPr="00E17BEA">
        <w:rPr>
          <w:rFonts w:ascii="Inter Tight" w:hAnsi="Inter Tight" w:cs="Inter Tight"/>
          <w:b/>
          <w:bCs/>
          <w:color w:val="002060"/>
          <w:sz w:val="22"/>
          <w:szCs w:val="22"/>
        </w:rPr>
        <w:t>Società ospitante</w:t>
      </w:r>
      <w:r w:rsidRPr="00E17BEA">
        <w:rPr>
          <w:rFonts w:ascii="Inter Tight" w:hAnsi="Inter Tight" w:cs="Inter Tight"/>
          <w:color w:val="002060"/>
          <w:sz w:val="22"/>
          <w:szCs w:val="22"/>
        </w:rPr>
        <w:t xml:space="preserve"> deve cliccare sulla gara scelta all’interno dell’elenco, così da aprire la schermata “Modifica Gara” dove è possibile effettuare la richiesta. </w:t>
      </w:r>
    </w:p>
    <w:p w14:paraId="52176E8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All’interno della gara selezionata, oltre a consultare gli estremi della gara da modificare e i contatti della squadra ospite, si possono:</w:t>
      </w:r>
    </w:p>
    <w:p w14:paraId="67F912ED" w14:textId="77777777" w:rsidR="000267FF" w:rsidRPr="00E17BEA" w:rsidRDefault="000267FF" w:rsidP="000267FF">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campo di gioco;</w:t>
      </w:r>
    </w:p>
    <w:p w14:paraId="59580A07" w14:textId="77777777" w:rsidR="000267FF" w:rsidRPr="00E17BEA" w:rsidRDefault="000267FF" w:rsidP="000267FF">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il giorno di gioco;</w:t>
      </w:r>
    </w:p>
    <w:p w14:paraId="21859905" w14:textId="77777777" w:rsidR="000267FF" w:rsidRPr="00E17BEA" w:rsidRDefault="000267FF" w:rsidP="000267FF">
      <w:pPr>
        <w:pStyle w:val="Paragrafoelenco"/>
        <w:numPr>
          <w:ilvl w:val="0"/>
          <w:numId w:val="44"/>
        </w:numPr>
        <w:suppressAutoHyphens w:val="0"/>
        <w:overflowPunct/>
        <w:autoSpaceDE/>
        <w:spacing w:after="160"/>
        <w:textAlignment w:val="auto"/>
        <w:rPr>
          <w:rFonts w:ascii="Inter Tight" w:hAnsi="Inter Tight" w:cs="Inter Tight"/>
          <w:b/>
          <w:bCs/>
          <w:color w:val="002060"/>
          <w:sz w:val="22"/>
          <w:szCs w:val="22"/>
        </w:rPr>
      </w:pPr>
      <w:r w:rsidRPr="00E17BEA">
        <w:rPr>
          <w:rFonts w:ascii="Inter Tight" w:hAnsi="Inter Tight" w:cs="Inter Tight"/>
          <w:b/>
          <w:bCs/>
          <w:color w:val="002060"/>
          <w:sz w:val="22"/>
          <w:szCs w:val="22"/>
        </w:rPr>
        <w:t>variare l’orario di gioco;</w:t>
      </w:r>
    </w:p>
    <w:p w14:paraId="1D4C0C91" w14:textId="77777777" w:rsidR="000267FF" w:rsidRPr="00E17BEA" w:rsidRDefault="000267FF" w:rsidP="000267FF">
      <w:pPr>
        <w:pStyle w:val="Paragrafoelenco"/>
        <w:numPr>
          <w:ilvl w:val="0"/>
          <w:numId w:val="44"/>
        </w:numPr>
        <w:suppressAutoHyphens w:val="0"/>
        <w:overflowPunct/>
        <w:autoSpaceDE/>
        <w:spacing w:after="160"/>
        <w:textAlignment w:val="auto"/>
        <w:rPr>
          <w:rFonts w:ascii="Inter Tight" w:hAnsi="Inter Tight" w:cs="Inter Tight"/>
          <w:color w:val="002060"/>
          <w:sz w:val="22"/>
          <w:szCs w:val="22"/>
        </w:rPr>
      </w:pPr>
      <w:r w:rsidRPr="00E17BEA">
        <w:rPr>
          <w:rFonts w:ascii="Inter Tight" w:hAnsi="Inter Tight" w:cs="Inter Tight"/>
          <w:color w:val="002060"/>
          <w:sz w:val="22"/>
          <w:szCs w:val="22"/>
        </w:rPr>
        <w:t>segnalare se la variazione è stata richiesta dalla squadra ospite;</w:t>
      </w:r>
    </w:p>
    <w:p w14:paraId="098ACF8D" w14:textId="77777777" w:rsidR="000267FF" w:rsidRPr="00E17BEA" w:rsidRDefault="000267FF" w:rsidP="000267FF">
      <w:pPr>
        <w:pStyle w:val="Paragrafoelenco"/>
        <w:numPr>
          <w:ilvl w:val="0"/>
          <w:numId w:val="44"/>
        </w:numPr>
        <w:suppressAutoHyphens w:val="0"/>
        <w:overflowPunct/>
        <w:autoSpaceDE/>
        <w:contextualSpacing w:val="0"/>
        <w:textAlignment w:val="auto"/>
        <w:rPr>
          <w:rFonts w:ascii="Inter Tight" w:hAnsi="Inter Tight" w:cs="Inter Tight"/>
          <w:color w:val="002060"/>
          <w:sz w:val="22"/>
          <w:szCs w:val="22"/>
        </w:rPr>
      </w:pPr>
      <w:r w:rsidRPr="00E17BEA">
        <w:rPr>
          <w:rFonts w:ascii="Inter Tight" w:hAnsi="Inter Tight" w:cs="Inter Tight"/>
          <w:color w:val="002060"/>
          <w:sz w:val="22"/>
          <w:szCs w:val="22"/>
        </w:rPr>
        <w:t>scrivere la motivazione della richiesta.</w:t>
      </w:r>
    </w:p>
    <w:p w14:paraId="2D490288"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Qualora l’istanza di variazione non sia conforme per le tempistiche e i criteri di cui al paragrafo “Spostamento Gare” del presente C.U., il sistema segnalerà l’errore in basso a destra con la relativa motivazione. </w:t>
      </w:r>
    </w:p>
    <w:p w14:paraId="64F2D89F" w14:textId="77777777" w:rsidR="000267FF" w:rsidRPr="00E17BEA" w:rsidRDefault="000267FF" w:rsidP="000267FF">
      <w:pPr>
        <w:rPr>
          <w:rFonts w:ascii="Inter Tight" w:hAnsi="Inter Tight" w:cs="Inter Tight"/>
          <w:b/>
          <w:bCs/>
          <w:color w:val="002060"/>
          <w:sz w:val="22"/>
          <w:szCs w:val="22"/>
        </w:rPr>
      </w:pPr>
      <w:r w:rsidRPr="00E17BEA">
        <w:rPr>
          <w:rFonts w:ascii="Inter Tight" w:hAnsi="Inter Tight" w:cs="Inter Tight"/>
          <w:b/>
          <w:bCs/>
          <w:color w:val="002060"/>
          <w:sz w:val="22"/>
          <w:szCs w:val="22"/>
        </w:rPr>
        <w:t>Non appena la richiesta di variazione sarà stata presentata dalla società ospitante, arriverà una notifica alla società ospitata sia a mezzo e-mail che all’interno del Portale Servizi LND.</w:t>
      </w:r>
    </w:p>
    <w:p w14:paraId="536D34F6"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La </w:t>
      </w:r>
      <w:r w:rsidRPr="00E17BEA">
        <w:rPr>
          <w:rFonts w:ascii="Inter Tight" w:hAnsi="Inter Tight" w:cs="Inter Tight"/>
          <w:b/>
          <w:bCs/>
          <w:color w:val="002060"/>
          <w:sz w:val="22"/>
          <w:szCs w:val="22"/>
        </w:rPr>
        <w:t>Società ospitata</w:t>
      </w:r>
      <w:r w:rsidRPr="00E17BEA">
        <w:rPr>
          <w:rFonts w:ascii="Inter Tight" w:hAnsi="Inter Tight" w:cs="Inter Tight"/>
          <w:color w:val="002060"/>
          <w:sz w:val="22"/>
          <w:szCs w:val="22"/>
        </w:rPr>
        <w:t xml:space="preserve">, alla voce </w:t>
      </w:r>
      <w:r w:rsidRPr="00E17BEA">
        <w:rPr>
          <w:rFonts w:ascii="Inter Tight" w:hAnsi="Inter Tight" w:cs="Inter Tight"/>
          <w:b/>
          <w:bCs/>
          <w:color w:val="002060"/>
          <w:sz w:val="22"/>
          <w:szCs w:val="22"/>
        </w:rPr>
        <w:t>“Richieste pervenute”</w:t>
      </w:r>
      <w:r w:rsidRPr="00E17BEA">
        <w:rPr>
          <w:rFonts w:ascii="Inter Tight" w:hAnsi="Inter Tight" w:cs="Inter Tight"/>
          <w:color w:val="002060"/>
          <w:sz w:val="22"/>
          <w:szCs w:val="22"/>
        </w:rPr>
        <w:t xml:space="preserve"> all’interno del menu “Programmazione Gare” del Portale Servizi LND potrà consultare la richiesta di variazione proveniente dall’ospitante; nella colonna </w:t>
      </w:r>
      <w:r w:rsidRPr="00E17BEA">
        <w:rPr>
          <w:rFonts w:ascii="Inter Tight" w:hAnsi="Inter Tight" w:cs="Inter Tight"/>
          <w:b/>
          <w:bCs/>
          <w:color w:val="002060"/>
          <w:sz w:val="22"/>
          <w:szCs w:val="22"/>
        </w:rPr>
        <w:t>“azioni”</w:t>
      </w:r>
      <w:r w:rsidRPr="00E17BEA">
        <w:rPr>
          <w:rFonts w:ascii="Inter Tight" w:hAnsi="Inter Tight" w:cs="Inter Tight"/>
          <w:color w:val="002060"/>
          <w:sz w:val="22"/>
          <w:szCs w:val="22"/>
        </w:rPr>
        <w:t xml:space="preserve"> appariranno due pulsanti: </w:t>
      </w:r>
      <w:r w:rsidRPr="00E17BEA">
        <w:rPr>
          <w:rFonts w:ascii="Inter Tight" w:hAnsi="Inter Tight" w:cs="Inter Tight"/>
          <w:b/>
          <w:bCs/>
          <w:color w:val="002060"/>
          <w:sz w:val="22"/>
          <w:szCs w:val="22"/>
        </w:rPr>
        <w:t>“accetta”</w:t>
      </w:r>
      <w:r w:rsidRPr="00E17BEA">
        <w:rPr>
          <w:rFonts w:ascii="Inter Tight" w:hAnsi="Inter Tight" w:cs="Inter Tight"/>
          <w:color w:val="002060"/>
          <w:sz w:val="22"/>
          <w:szCs w:val="22"/>
        </w:rPr>
        <w:t xml:space="preserve"> e </w:t>
      </w:r>
      <w:r w:rsidRPr="00E17BEA">
        <w:rPr>
          <w:rFonts w:ascii="Inter Tight" w:hAnsi="Inter Tight" w:cs="Inter Tight"/>
          <w:b/>
          <w:bCs/>
          <w:color w:val="002060"/>
          <w:sz w:val="22"/>
          <w:szCs w:val="22"/>
        </w:rPr>
        <w:t>“rifiuta”</w:t>
      </w:r>
      <w:r w:rsidRPr="00E17BEA">
        <w:rPr>
          <w:rFonts w:ascii="Inter Tight" w:hAnsi="Inter Tight" w:cs="Inter Tight"/>
          <w:color w:val="002060"/>
          <w:sz w:val="22"/>
          <w:szCs w:val="22"/>
        </w:rPr>
        <w:t>, con la possibilità di scrivere una motivazione.</w:t>
      </w:r>
    </w:p>
    <w:p w14:paraId="1F959C1C" w14:textId="77777777" w:rsidR="000267FF" w:rsidRPr="00E17BEA" w:rsidRDefault="000267FF" w:rsidP="000267FF">
      <w:pPr>
        <w:rPr>
          <w:rFonts w:ascii="Inter Tight" w:hAnsi="Inter Tight" w:cs="Inter Tight"/>
          <w:color w:val="002060"/>
          <w:sz w:val="22"/>
          <w:szCs w:val="22"/>
          <w:highlight w:val="yellow"/>
        </w:rPr>
      </w:pPr>
      <w:r w:rsidRPr="00E17BEA">
        <w:rPr>
          <w:rFonts w:ascii="Inter Tight" w:hAnsi="Inter Tight" w:cs="Inter Tight"/>
          <w:color w:val="002060"/>
          <w:sz w:val="22"/>
          <w:szCs w:val="22"/>
          <w:u w:val="single"/>
        </w:rPr>
        <w:t>Dal momento in cui la richiesta di variazione gara è stata approvata dal Comitato Regionale Marche, la stessa non è più modificabile né annullabile</w:t>
      </w:r>
      <w:r w:rsidRPr="00E17BEA">
        <w:rPr>
          <w:rFonts w:ascii="Inter Tight" w:hAnsi="Inter Tight" w:cs="Inter Tight"/>
          <w:color w:val="002060"/>
          <w:sz w:val="22"/>
          <w:szCs w:val="22"/>
        </w:rPr>
        <w:t>.</w:t>
      </w:r>
    </w:p>
    <w:p w14:paraId="49929060" w14:textId="77777777" w:rsidR="000267FF" w:rsidRPr="00E17BEA" w:rsidRDefault="000267FF" w:rsidP="000267FF">
      <w:pPr>
        <w:rPr>
          <w:rFonts w:ascii="Inter Tight" w:hAnsi="Inter Tight" w:cs="Inter Tight"/>
          <w:color w:val="002060"/>
          <w:sz w:val="22"/>
          <w:szCs w:val="22"/>
          <w:highlight w:val="yellow"/>
        </w:rPr>
      </w:pPr>
    </w:p>
    <w:p w14:paraId="16B9812E"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Il portale servizi LND è accessibile anche tramite app – scaricabile su tutti i dispositivi IOS e Android – inserendo le stesse credenziali utilizzate per l’Anagrafe Federale e per l’area società LND.</w:t>
      </w:r>
    </w:p>
    <w:p w14:paraId="659D6E11" w14:textId="77777777" w:rsidR="000267FF" w:rsidRPr="00E17BEA" w:rsidRDefault="000267FF" w:rsidP="000267FF">
      <w:pPr>
        <w:rPr>
          <w:rFonts w:ascii="Inter Tight" w:hAnsi="Inter Tight" w:cs="Inter Tight"/>
          <w:color w:val="002060"/>
          <w:sz w:val="22"/>
          <w:szCs w:val="22"/>
        </w:rPr>
      </w:pPr>
      <w:r w:rsidRPr="00E17BEA">
        <w:rPr>
          <w:rFonts w:ascii="Inter Tight" w:hAnsi="Inter Tight" w:cs="Inter Tight"/>
          <w:color w:val="002060"/>
          <w:sz w:val="22"/>
          <w:szCs w:val="22"/>
        </w:rPr>
        <w:t xml:space="preserve">Ogni qualvolta una società riceve una richiesta di variazione gara, al presidente o soggetto delegato arriva una mail, ed anche una notifica push sul proprio smartphone nel caso di app scaricata. Si può inserire l’impostazione per far recapitare la mail e/o notifica anche ad altri dirigenti della società. </w:t>
      </w:r>
    </w:p>
    <w:p w14:paraId="0194278B" w14:textId="77777777" w:rsidR="000267FF" w:rsidRDefault="000267FF" w:rsidP="0022231A">
      <w:pPr>
        <w:rPr>
          <w:rFonts w:ascii="Inter Tight" w:hAnsi="Inter Tight" w:cs="Inter Tight"/>
          <w:color w:val="002060"/>
          <w:sz w:val="22"/>
          <w:szCs w:val="22"/>
        </w:rPr>
      </w:pPr>
    </w:p>
    <w:p w14:paraId="579AE5D1" w14:textId="77777777" w:rsidR="005D1463" w:rsidRDefault="005D1463" w:rsidP="0022231A">
      <w:pPr>
        <w:rPr>
          <w:rFonts w:ascii="Inter Tight" w:hAnsi="Inter Tight" w:cs="Inter Tight"/>
          <w:color w:val="002060"/>
          <w:sz w:val="22"/>
          <w:szCs w:val="22"/>
        </w:rPr>
      </w:pPr>
    </w:p>
    <w:p w14:paraId="381CCFA8" w14:textId="77777777" w:rsidR="00D751DF" w:rsidRPr="00D751DF" w:rsidRDefault="00D751DF" w:rsidP="00D751DF">
      <w:pPr>
        <w:pStyle w:val="LndNormale1"/>
        <w:rPr>
          <w:rFonts w:ascii="Inter Tight" w:hAnsi="Inter Tight" w:cs="Inter Tight"/>
          <w:b/>
          <w:color w:val="002060"/>
          <w:sz w:val="28"/>
          <w:szCs w:val="28"/>
          <w:u w:val="single"/>
        </w:rPr>
      </w:pPr>
      <w:r w:rsidRPr="00D751DF">
        <w:rPr>
          <w:rFonts w:ascii="Inter Tight" w:hAnsi="Inter Tight" w:cs="Inter Tight"/>
          <w:b/>
          <w:color w:val="002060"/>
          <w:sz w:val="28"/>
          <w:szCs w:val="28"/>
          <w:u w:val="single"/>
        </w:rPr>
        <w:t>CALCIATORI FORMATI IN ITALIA</w:t>
      </w:r>
    </w:p>
    <w:p w14:paraId="445740EA" w14:textId="77777777" w:rsidR="00D751DF" w:rsidRPr="00D751DF" w:rsidRDefault="00D751DF" w:rsidP="00D751DF">
      <w:pPr>
        <w:pStyle w:val="LndNormale1"/>
        <w:rPr>
          <w:rFonts w:ascii="Inter Tight" w:hAnsi="Inter Tight" w:cs="Inter Tight"/>
          <w:color w:val="002060"/>
          <w:szCs w:val="22"/>
        </w:rPr>
      </w:pPr>
    </w:p>
    <w:p w14:paraId="62622586"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Si ribadisce che nelle gare valevoli per i Campionati Regionali Calcio a Cinque Serie C1, Serie C2, Serie D e relative Coppe, è </w:t>
      </w:r>
      <w:r w:rsidRPr="00D751DF">
        <w:rPr>
          <w:rFonts w:ascii="Inter Tight" w:hAnsi="Inter Tight" w:cs="Inter Tight"/>
          <w:b/>
          <w:bCs/>
          <w:color w:val="002060"/>
          <w:szCs w:val="22"/>
        </w:rPr>
        <w:t xml:space="preserve">fatto obbligo alle Società di impiegare al massimo 1 (uno) giocatore </w:t>
      </w:r>
      <w:r w:rsidRPr="00D751DF">
        <w:rPr>
          <w:rFonts w:ascii="Inter Tight" w:hAnsi="Inter Tight" w:cs="Inter Tight"/>
          <w:b/>
          <w:bCs/>
          <w:color w:val="002060"/>
          <w:szCs w:val="22"/>
          <w:u w:val="single"/>
        </w:rPr>
        <w:t>non formato</w:t>
      </w:r>
      <w:r w:rsidRPr="00D751DF">
        <w:rPr>
          <w:rFonts w:ascii="Inter Tight" w:hAnsi="Inter Tight" w:cs="Inter Tight"/>
          <w:color w:val="002060"/>
          <w:szCs w:val="22"/>
        </w:rPr>
        <w:t>.</w:t>
      </w:r>
    </w:p>
    <w:p w14:paraId="6A4681AF" w14:textId="77777777" w:rsidR="00D751DF" w:rsidRPr="00D751DF" w:rsidRDefault="00D751DF" w:rsidP="00D751DF">
      <w:pPr>
        <w:pStyle w:val="LndNormale1"/>
        <w:rPr>
          <w:rFonts w:ascii="Inter Tight" w:hAnsi="Inter Tight" w:cs="Inter Tight"/>
          <w:color w:val="002060"/>
          <w:szCs w:val="22"/>
        </w:rPr>
      </w:pPr>
    </w:p>
    <w:p w14:paraId="2DEA080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 xml:space="preserve">Per giocatori “formati” si intendono quei giocatori che abbiano almeno una delle caratteristiche di seguito indicate: </w:t>
      </w:r>
    </w:p>
    <w:p w14:paraId="06425B72"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18° anno di età, con tesseramento valido non revocato e/o non annullato anteriormente al 30 Giugno 2017; </w:t>
      </w:r>
    </w:p>
    <w:p w14:paraId="3ABADDA9"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abbiano assunto il primo tesseramento per la FIGC prima del compimento del 16° anno di età, con tesseramento valido non revocato e/o non annullato anteriormente al 30 Giugno 2018; </w:t>
      </w:r>
    </w:p>
    <w:p w14:paraId="2DD66D8B"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siano state tesserate per la FIGC prima del compimento del 14° anno di età con tesseramento valido non revocato e/o non annullato; </w:t>
      </w:r>
    </w:p>
    <w:p w14:paraId="16353C79" w14:textId="77777777" w:rsidR="00D751DF" w:rsidRPr="00D751DF" w:rsidRDefault="00D751DF" w:rsidP="00D751DF">
      <w:pPr>
        <w:pStyle w:val="LndNormale1"/>
        <w:numPr>
          <w:ilvl w:val="0"/>
          <w:numId w:val="20"/>
        </w:numPr>
        <w:rPr>
          <w:rFonts w:ascii="Inter Tight" w:hAnsi="Inter Tight" w:cs="Inter Tight"/>
          <w:color w:val="002060"/>
          <w:szCs w:val="22"/>
        </w:rPr>
      </w:pPr>
      <w:r w:rsidRPr="00D751DF">
        <w:rPr>
          <w:rFonts w:ascii="Inter Tight" w:hAnsi="Inter Tight" w:cs="Inter Tight"/>
          <w:color w:val="002060"/>
          <w:szCs w:val="22"/>
        </w:rPr>
        <w:t xml:space="preserve">risultino residenti in Italia precedentemente al compimento del 10° anno di età. </w:t>
      </w:r>
    </w:p>
    <w:p w14:paraId="135DB2AB" w14:textId="77777777" w:rsidR="00D751DF" w:rsidRPr="00D751DF" w:rsidRDefault="00D751DF" w:rsidP="00D751DF">
      <w:pPr>
        <w:pStyle w:val="LndNormale1"/>
        <w:rPr>
          <w:rFonts w:ascii="Inter Tight" w:hAnsi="Inter Tight" w:cs="Inter Tight"/>
          <w:color w:val="002060"/>
          <w:szCs w:val="22"/>
        </w:rPr>
      </w:pPr>
    </w:p>
    <w:p w14:paraId="0C9C134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Tutte le Società</w:t>
      </w:r>
      <w:r w:rsidRPr="00D751DF">
        <w:rPr>
          <w:rFonts w:ascii="Inter Tight" w:hAnsi="Inter Tight" w:cs="Inter Tight"/>
          <w:color w:val="002060"/>
          <w:szCs w:val="22"/>
        </w:rPr>
        <w:t xml:space="preserve"> sono pregate di </w:t>
      </w:r>
      <w:r w:rsidRPr="00D751DF">
        <w:rPr>
          <w:rFonts w:ascii="Inter Tight" w:hAnsi="Inter Tight" w:cs="Inter Tight"/>
          <w:b/>
          <w:bCs/>
          <w:color w:val="002060"/>
          <w:szCs w:val="22"/>
        </w:rPr>
        <w:t>controllare</w:t>
      </w:r>
      <w:r w:rsidRPr="00D751DF">
        <w:rPr>
          <w:rFonts w:ascii="Inter Tight" w:hAnsi="Inter Tight" w:cs="Inter Tight"/>
          <w:color w:val="002060"/>
          <w:szCs w:val="22"/>
        </w:rPr>
        <w:t xml:space="preserve"> se i propri </w:t>
      </w:r>
      <w:r w:rsidRPr="00D751DF">
        <w:rPr>
          <w:rFonts w:ascii="Inter Tight" w:hAnsi="Inter Tight" w:cs="Inter Tight"/>
          <w:b/>
          <w:bCs/>
          <w:color w:val="002060"/>
          <w:szCs w:val="22"/>
        </w:rPr>
        <w:t>calciatori</w:t>
      </w:r>
      <w:r w:rsidRPr="00D751DF">
        <w:rPr>
          <w:rFonts w:ascii="Inter Tight" w:hAnsi="Inter Tight" w:cs="Inter Tight"/>
          <w:color w:val="002060"/>
          <w:szCs w:val="22"/>
        </w:rPr>
        <w:t xml:space="preserve"> presenti nel </w:t>
      </w:r>
      <w:r w:rsidRPr="00D751DF">
        <w:rPr>
          <w:rFonts w:ascii="Inter Tight" w:hAnsi="Inter Tight" w:cs="Inter Tight"/>
          <w:b/>
          <w:bCs/>
          <w:color w:val="002060"/>
          <w:szCs w:val="22"/>
        </w:rPr>
        <w:t>tabulato</w:t>
      </w:r>
      <w:r w:rsidRPr="00D751DF">
        <w:rPr>
          <w:rFonts w:ascii="Inter Tight" w:hAnsi="Inter Tight" w:cs="Inter Tight"/>
          <w:color w:val="002060"/>
          <w:szCs w:val="22"/>
        </w:rPr>
        <w:t xml:space="preserve"> calciatori dilettanti consultabile all’interno dell’Area Società LND alla voce “Tesseramento dilettanti” </w:t>
      </w:r>
      <w:r w:rsidRPr="00D751DF">
        <w:rPr>
          <w:rFonts w:ascii="Inter Tight" w:hAnsi="Inter Tight" w:cs="Inter Tight"/>
          <w:b/>
          <w:bCs/>
          <w:color w:val="002060"/>
          <w:szCs w:val="22"/>
        </w:rPr>
        <w:t>siano in possesso o meno della qualifica di “Calciatore formato in Italia”</w:t>
      </w:r>
      <w:r w:rsidRPr="00D751DF">
        <w:rPr>
          <w:rFonts w:ascii="Inter Tight" w:hAnsi="Inter Tight" w:cs="Inter Tight"/>
          <w:color w:val="002060"/>
          <w:szCs w:val="22"/>
        </w:rPr>
        <w:t xml:space="preserve">. </w:t>
      </w:r>
    </w:p>
    <w:p w14:paraId="5A9B62E1"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Qualora un calciatore non abbia la qualifica di “Calciatore formato in Italia”, ma sia in possesso dei requisiti richiesti, le Società possono richiederla secondo la seguente procedura:</w:t>
      </w:r>
    </w:p>
    <w:p w14:paraId="162D2968" w14:textId="77777777" w:rsidR="00D751DF" w:rsidRPr="00D751DF" w:rsidRDefault="00D751DF" w:rsidP="00D751DF">
      <w:pPr>
        <w:pStyle w:val="LndNormale1"/>
        <w:rPr>
          <w:rFonts w:ascii="Inter Tight" w:hAnsi="Inter Tight" w:cs="Inter Tight"/>
          <w:color w:val="002060"/>
          <w:szCs w:val="22"/>
        </w:rPr>
      </w:pPr>
    </w:p>
    <w:p w14:paraId="5D9A4230"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b/>
          <w:bCs/>
          <w:color w:val="002060"/>
          <w:szCs w:val="22"/>
        </w:rPr>
        <w:t>MODALITA’ RICHIESTA QUALIFICA DI “CALCIATORE FORMATO IN ITALIA”</w:t>
      </w:r>
    </w:p>
    <w:p w14:paraId="01EA0940"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lastRenderedPageBreak/>
        <w:t xml:space="preserve">Per la formalizzazione della qualifica di calciatore formato in Italia, le società devono farne specifica richiesta all’interno dell’Area Società LND. </w:t>
      </w:r>
    </w:p>
    <w:p w14:paraId="0A719F9D" w14:textId="77777777" w:rsidR="00D751DF" w:rsidRPr="00D751DF" w:rsidRDefault="00D751DF" w:rsidP="00D751DF">
      <w:pPr>
        <w:pStyle w:val="LndNormale1"/>
        <w:jc w:val="left"/>
        <w:rPr>
          <w:rFonts w:ascii="Inter Tight" w:hAnsi="Inter Tight" w:cs="Inter Tight"/>
          <w:color w:val="002060"/>
          <w:szCs w:val="22"/>
        </w:rPr>
      </w:pPr>
      <w:r w:rsidRPr="00D751DF">
        <w:rPr>
          <w:rFonts w:ascii="Inter Tight" w:hAnsi="Inter Tight" w:cs="Inter Tight"/>
          <w:color w:val="002060"/>
          <w:szCs w:val="22"/>
        </w:rPr>
        <w:t>Per richiedere tale qualifica devono procedere come segue:</w:t>
      </w:r>
    </w:p>
    <w:p w14:paraId="440508D4"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entrare nella riservata Area Società</w:t>
      </w:r>
    </w:p>
    <w:p w14:paraId="10307FBB"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scegliere la tendina “Tesseramento dilettanti”</w:t>
      </w:r>
    </w:p>
    <w:p w14:paraId="2FA0E181"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scegliere l’opzione “Dichiarazione Residenza Calciatori per Formazione”</w:t>
      </w:r>
    </w:p>
    <w:p w14:paraId="49F7F106"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selezionare il calciatore ed inserire la data di inizio della residenza in Italia</w:t>
      </w:r>
    </w:p>
    <w:p w14:paraId="47E640E1"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 xml:space="preserve">allegare il </w:t>
      </w:r>
      <w:r w:rsidRPr="00D751DF">
        <w:rPr>
          <w:rFonts w:ascii="Inter Tight" w:hAnsi="Inter Tight" w:cs="Inter Tight"/>
          <w:b/>
          <w:bCs/>
          <w:color w:val="002060"/>
          <w:szCs w:val="22"/>
          <w:u w:val="single"/>
        </w:rPr>
        <w:t>certificato di residenza storico</w:t>
      </w:r>
      <w:r w:rsidRPr="00D751DF">
        <w:rPr>
          <w:rFonts w:ascii="Inter Tight" w:hAnsi="Inter Tight" w:cs="Inter Tight"/>
          <w:color w:val="002060"/>
          <w:szCs w:val="22"/>
        </w:rPr>
        <w:t xml:space="preserve"> del calciatore in questione</w:t>
      </w:r>
    </w:p>
    <w:p w14:paraId="6753DF70" w14:textId="77777777" w:rsidR="00D751DF" w:rsidRPr="00D751DF" w:rsidRDefault="00D751DF" w:rsidP="00D751DF">
      <w:pPr>
        <w:pStyle w:val="LndNormale1"/>
        <w:numPr>
          <w:ilvl w:val="0"/>
          <w:numId w:val="19"/>
        </w:numPr>
        <w:jc w:val="left"/>
        <w:rPr>
          <w:rFonts w:ascii="Inter Tight" w:hAnsi="Inter Tight" w:cs="Inter Tight"/>
          <w:color w:val="002060"/>
          <w:szCs w:val="22"/>
        </w:rPr>
      </w:pPr>
      <w:r w:rsidRPr="00D751DF">
        <w:rPr>
          <w:rFonts w:ascii="Inter Tight" w:hAnsi="Inter Tight" w:cs="Inter Tight"/>
          <w:color w:val="002060"/>
          <w:szCs w:val="22"/>
        </w:rPr>
        <w:t>firmare elettronicamente la pratica</w:t>
      </w:r>
    </w:p>
    <w:p w14:paraId="17AFB484"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br/>
      </w:r>
      <w:r w:rsidRPr="00D751DF">
        <w:rPr>
          <w:rFonts w:ascii="Inter Tight" w:hAnsi="Inter Tight" w:cs="Inter Tight"/>
          <w:b/>
          <w:bCs/>
          <w:color w:val="002060"/>
          <w:szCs w:val="22"/>
        </w:rPr>
        <w:t>CONVALIDA DELLA PRATICA</w:t>
      </w:r>
    </w:p>
    <w:p w14:paraId="4AACE3D9" w14:textId="77777777" w:rsidR="00D751DF" w:rsidRPr="00D751DF" w:rsidRDefault="00D751DF" w:rsidP="00D751DF">
      <w:pPr>
        <w:pStyle w:val="LndNormale1"/>
        <w:rPr>
          <w:rFonts w:ascii="Inter Tight" w:hAnsi="Inter Tight" w:cs="Inter Tight"/>
          <w:color w:val="002060"/>
          <w:szCs w:val="22"/>
        </w:rPr>
      </w:pPr>
      <w:r w:rsidRPr="00D751DF">
        <w:rPr>
          <w:rFonts w:ascii="Inter Tight" w:hAnsi="Inter Tight" w:cs="Inter Tight"/>
          <w:color w:val="002060"/>
          <w:szCs w:val="22"/>
        </w:rPr>
        <w:t>Il Comitato Regionale Marche,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496EBB86" w14:textId="77777777" w:rsidR="00D751DF" w:rsidRDefault="00D751DF" w:rsidP="0022231A">
      <w:pPr>
        <w:rPr>
          <w:rFonts w:ascii="Inter Tight" w:hAnsi="Inter Tight" w:cs="Inter Tight"/>
          <w:color w:val="002060"/>
          <w:sz w:val="22"/>
          <w:szCs w:val="22"/>
        </w:rPr>
      </w:pPr>
    </w:p>
    <w:p w14:paraId="651CC236" w14:textId="77777777" w:rsidR="000267FF" w:rsidRDefault="000267FF" w:rsidP="0022231A">
      <w:pPr>
        <w:rPr>
          <w:rFonts w:ascii="Inter Tight" w:hAnsi="Inter Tight" w:cs="Inter Tight"/>
          <w:color w:val="002060"/>
          <w:sz w:val="22"/>
          <w:szCs w:val="22"/>
        </w:rPr>
      </w:pPr>
    </w:p>
    <w:p w14:paraId="415AE9B6" w14:textId="77777777" w:rsidR="000267FF" w:rsidRPr="000267FF" w:rsidRDefault="000267FF" w:rsidP="000267FF">
      <w:pPr>
        <w:pStyle w:val="LndNormale1"/>
        <w:rPr>
          <w:rFonts w:ascii="Inter Tight" w:hAnsi="Inter Tight" w:cs="Inter Tight"/>
          <w:b/>
          <w:color w:val="002060"/>
          <w:sz w:val="28"/>
          <w:szCs w:val="28"/>
          <w:u w:val="single"/>
        </w:rPr>
      </w:pPr>
      <w:r w:rsidRPr="000267FF">
        <w:rPr>
          <w:rFonts w:ascii="Inter Tight" w:hAnsi="Inter Tight" w:cs="Inter Tight"/>
          <w:b/>
          <w:color w:val="002060"/>
          <w:sz w:val="28"/>
          <w:szCs w:val="28"/>
          <w:u w:val="single"/>
        </w:rPr>
        <w:t>DISTINTA DI GARA</w:t>
      </w:r>
    </w:p>
    <w:p w14:paraId="78B07C36" w14:textId="77777777" w:rsidR="000267FF" w:rsidRDefault="000267FF" w:rsidP="000267FF">
      <w:pPr>
        <w:pStyle w:val="LndNormale1"/>
        <w:rPr>
          <w:rFonts w:ascii="Inter Tight" w:hAnsi="Inter Tight" w:cs="Inter Tight"/>
          <w:color w:val="002060"/>
        </w:rPr>
      </w:pPr>
    </w:p>
    <w:p w14:paraId="57C4AF60" w14:textId="42A2C01A" w:rsidR="000267FF" w:rsidRPr="00E17BEA" w:rsidRDefault="000267FF" w:rsidP="000267FF">
      <w:pPr>
        <w:pStyle w:val="LndNormale1"/>
        <w:rPr>
          <w:rFonts w:ascii="Inter Tight" w:hAnsi="Inter Tight" w:cs="Inter Tight"/>
          <w:b/>
          <w:bCs/>
          <w:color w:val="002060"/>
        </w:rPr>
      </w:pPr>
      <w:r w:rsidRPr="00E17BEA">
        <w:rPr>
          <w:rFonts w:ascii="Inter Tight" w:hAnsi="Inter Tight" w:cs="Inter Tight"/>
          <w:color w:val="002060"/>
        </w:rPr>
        <w:t>La presentazione della</w:t>
      </w:r>
      <w:r w:rsidRPr="00E17BEA">
        <w:rPr>
          <w:rFonts w:ascii="Inter Tight" w:hAnsi="Inter Tight" w:cs="Inter Tight"/>
          <w:b/>
          <w:bCs/>
          <w:color w:val="002060"/>
        </w:rPr>
        <w:t xml:space="preserve"> distinta on-line </w:t>
      </w:r>
      <w:r w:rsidRPr="00E17BEA">
        <w:rPr>
          <w:rFonts w:ascii="Inter Tight" w:hAnsi="Inter Tight" w:cs="Inter Tight"/>
          <w:color w:val="002060"/>
        </w:rPr>
        <w:t>estratta dall’apposita area Società LND</w:t>
      </w:r>
      <w:r w:rsidRPr="00E17BEA">
        <w:rPr>
          <w:rFonts w:ascii="Inter Tight" w:hAnsi="Inter Tight" w:cs="Inter Tight"/>
          <w:b/>
          <w:bCs/>
          <w:color w:val="002060"/>
        </w:rPr>
        <w:t xml:space="preserve"> è obbligatoria. </w:t>
      </w:r>
    </w:p>
    <w:p w14:paraId="2F88E1EC" w14:textId="77777777" w:rsidR="000267FF" w:rsidRPr="00E17BEA" w:rsidRDefault="000267FF" w:rsidP="000267FF">
      <w:pPr>
        <w:pStyle w:val="LndNormale1"/>
        <w:rPr>
          <w:rFonts w:ascii="Inter Tight" w:hAnsi="Inter Tight" w:cs="Inter Tight"/>
          <w:color w:val="002060"/>
        </w:rPr>
      </w:pPr>
    </w:p>
    <w:p w14:paraId="314FF1BA" w14:textId="77777777" w:rsidR="000267FF" w:rsidRPr="00E17BEA" w:rsidRDefault="000267FF" w:rsidP="000267FF">
      <w:pPr>
        <w:pStyle w:val="LndNormale1"/>
        <w:rPr>
          <w:rFonts w:ascii="Inter Tight" w:hAnsi="Inter Tight" w:cs="Inter Tight"/>
          <w:b/>
          <w:bCs/>
          <w:i/>
          <w:iCs/>
          <w:color w:val="002060"/>
        </w:rPr>
      </w:pPr>
      <w:r w:rsidRPr="00E17BEA">
        <w:rPr>
          <w:rFonts w:ascii="Inter Tight" w:hAnsi="Inter Tight" w:cs="Inter Tight"/>
          <w:b/>
          <w:bCs/>
          <w:i/>
          <w:iCs/>
          <w:color w:val="002060"/>
        </w:rPr>
        <w:t>MODALITA’ DI COMPILAZIONE DISTINTA ONLINE</w:t>
      </w:r>
    </w:p>
    <w:p w14:paraId="62F941FD"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All’interno della propria </w:t>
      </w:r>
      <w:r w:rsidRPr="00E17BEA">
        <w:rPr>
          <w:rFonts w:ascii="Inter Tight" w:hAnsi="Inter Tight" w:cs="Inter Tight"/>
          <w:b/>
          <w:bCs/>
          <w:color w:val="002060"/>
        </w:rPr>
        <w:t>Area L.N.D. riservata</w:t>
      </w:r>
      <w:r w:rsidRPr="00E17BEA">
        <w:rPr>
          <w:rFonts w:ascii="Inter Tight" w:hAnsi="Inter Tight" w:cs="Inter Tight"/>
          <w:color w:val="002060"/>
        </w:rPr>
        <w:t> (</w:t>
      </w:r>
      <w:hyperlink r:id="rId10" w:history="1">
        <w:r w:rsidRPr="00E17BEA">
          <w:rPr>
            <w:rStyle w:val="Collegamentoipertestuale"/>
            <w:rFonts w:ascii="Inter Tight" w:hAnsi="Inter Tight" w:cs="Inter Tight"/>
          </w:rPr>
          <w:t>https://iscrizioni.lnd.it/</w:t>
        </w:r>
      </w:hyperlink>
      <w:r w:rsidRPr="00E17BEA">
        <w:rPr>
          <w:rFonts w:ascii="Inter Tight" w:hAnsi="Inter Tight" w:cs="Inter Tight"/>
          <w:color w:val="002060"/>
        </w:rPr>
        <w:t>) è presente la funzione “</w:t>
      </w:r>
      <w:r w:rsidRPr="00E17BEA">
        <w:rPr>
          <w:rFonts w:ascii="Inter Tight" w:hAnsi="Inter Tight" w:cs="Inter Tight"/>
          <w:b/>
          <w:bCs/>
          <w:color w:val="002060"/>
        </w:rPr>
        <w:t>Liste di presentazione</w:t>
      </w:r>
      <w:r w:rsidRPr="00E17BEA">
        <w:rPr>
          <w:rFonts w:ascii="Inter Tight" w:hAnsi="Inter Tight" w:cs="Inter Tight"/>
          <w:color w:val="002060"/>
        </w:rPr>
        <w:t>” che permette la creazione delle cosiddette </w:t>
      </w:r>
      <w:r w:rsidRPr="00E17BEA">
        <w:rPr>
          <w:rFonts w:ascii="Inter Tight" w:hAnsi="Inter Tight" w:cs="Inter Tight"/>
          <w:b/>
          <w:bCs/>
          <w:color w:val="002060"/>
        </w:rPr>
        <w:t>distinte di gara</w:t>
      </w:r>
      <w:r w:rsidRPr="00E17BEA">
        <w:rPr>
          <w:rFonts w:ascii="Inter Tight" w:hAnsi="Inter Tight" w:cs="Inter Tight"/>
          <w:color w:val="002060"/>
        </w:rPr>
        <w:t> dei Campionati ai quali la Società risulti iscritta.</w:t>
      </w:r>
    </w:p>
    <w:p w14:paraId="0F656373"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Dal menù </w:t>
      </w:r>
      <w:r w:rsidRPr="00E17BEA">
        <w:rPr>
          <w:rFonts w:ascii="Inter Tight" w:hAnsi="Inter Tight" w:cs="Inter Tight"/>
          <w:b/>
          <w:bCs/>
          <w:i/>
          <w:iCs/>
          <w:color w:val="002060"/>
        </w:rPr>
        <w:t>Liste di presentazione</w:t>
      </w:r>
      <w:r w:rsidRPr="00E17BEA">
        <w:rPr>
          <w:rFonts w:ascii="Inter Tight" w:hAnsi="Inter Tight" w:cs="Inter Tight"/>
          <w:color w:val="002060"/>
        </w:rPr>
        <w:t> cliccando </w:t>
      </w:r>
      <w:r w:rsidRPr="00E17BEA">
        <w:rPr>
          <w:rFonts w:ascii="Inter Tight" w:hAnsi="Inter Tight" w:cs="Inter Tight"/>
          <w:b/>
          <w:bCs/>
          <w:i/>
          <w:iCs/>
          <w:color w:val="002060"/>
        </w:rPr>
        <w:t>Campionati Regionali e Provinciali</w:t>
      </w:r>
      <w:r w:rsidRPr="00E17BEA">
        <w:rPr>
          <w:rFonts w:ascii="Inter Tight" w:hAnsi="Inter Tight" w:cs="Inter Tight"/>
          <w:color w:val="002060"/>
        </w:rPr>
        <w:t> verranno elencati tutti i Campionati ai quali la Società partecipa, selezionando l’icona con il pallone per la quale si desidera generare il documento, comparirà il calendario completo del Campionato scelto.</w:t>
      </w:r>
    </w:p>
    <w:p w14:paraId="3FA4F2C4"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Cliccando l’</w:t>
      </w:r>
      <w:r w:rsidRPr="00E17BEA">
        <w:rPr>
          <w:rFonts w:ascii="Inter Tight" w:hAnsi="Inter Tight" w:cs="Inter Tight"/>
          <w:b/>
          <w:bCs/>
          <w:color w:val="002060"/>
        </w:rPr>
        <w:t>icona blu</w:t>
      </w:r>
      <w:r w:rsidRPr="00E17BEA">
        <w:rPr>
          <w:rFonts w:ascii="Inter Tight" w:hAnsi="Inter Tight" w:cs="Inter Tight"/>
          <w:color w:val="002060"/>
        </w:rPr>
        <w:t> con il </w:t>
      </w:r>
      <w:r w:rsidRPr="00E17BEA">
        <w:rPr>
          <w:rFonts w:ascii="Inter Tight" w:hAnsi="Inter Tight" w:cs="Inter Tight"/>
          <w:b/>
          <w:bCs/>
          <w:color w:val="002060"/>
        </w:rPr>
        <w:t>simbolo +</w:t>
      </w:r>
      <w:r w:rsidRPr="00E17BEA">
        <w:rPr>
          <w:rFonts w:ascii="Inter Tight" w:hAnsi="Inter Tight" w:cs="Inter Tight"/>
          <w:color w:val="002060"/>
        </w:rPr>
        <w:t> a fianco della relativa gara per la quale si vuole compilare la distinta, si accederà alla pagina in cui sarà possibile selezionare dal menù a sinistra gli </w:t>
      </w:r>
      <w:r w:rsidRPr="00E17BEA">
        <w:rPr>
          <w:rFonts w:ascii="Inter Tight" w:hAnsi="Inter Tight" w:cs="Inter Tight"/>
          <w:b/>
          <w:bCs/>
          <w:color w:val="002060"/>
        </w:rPr>
        <w:t>atleti presenti nel proprio organico</w:t>
      </w:r>
      <w:r w:rsidRPr="00E17BEA">
        <w:rPr>
          <w:rFonts w:ascii="Inter Tight" w:hAnsi="Inter Tight" w:cs="Inter Tight"/>
          <w:color w:val="002060"/>
        </w:rPr>
        <w:t>, nell’ordine numerico progressivo di maglia richiesto dal documento (numero 1, 2, 3 etc…).</w:t>
      </w:r>
    </w:p>
    <w:p w14:paraId="360227B0"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Una volta selezionato, il calciatore verrà in automatico trasferito sulla distinta in fase di creazione, presente alla destra dello schermo. Selezionati tutti i calciatori da inserire nella distinta e, indicati anche gli atleti che svolgono il ruolo di capitano e vice capitano con la relativa spunta inserita in prossimità della voce </w:t>
      </w:r>
      <w:r w:rsidRPr="00E17BEA">
        <w:rPr>
          <w:rFonts w:ascii="Inter Tight" w:hAnsi="Inter Tight" w:cs="Inter Tight"/>
          <w:b/>
          <w:bCs/>
          <w:color w:val="002060"/>
        </w:rPr>
        <w:t>“Cap.”</w:t>
      </w:r>
      <w:r w:rsidRPr="00E17BEA">
        <w:rPr>
          <w:rFonts w:ascii="Inter Tight" w:hAnsi="Inter Tight" w:cs="Inter Tight"/>
          <w:color w:val="002060"/>
        </w:rPr>
        <w:t> e </w:t>
      </w:r>
      <w:r w:rsidRPr="00E17BEA">
        <w:rPr>
          <w:rFonts w:ascii="Inter Tight" w:hAnsi="Inter Tight" w:cs="Inter Tight"/>
          <w:b/>
          <w:bCs/>
          <w:color w:val="002060"/>
        </w:rPr>
        <w:t>“V.Cap.”</w:t>
      </w:r>
      <w:r w:rsidRPr="00E17BEA">
        <w:rPr>
          <w:rFonts w:ascii="Inter Tight" w:hAnsi="Inter Tight" w:cs="Inter Tight"/>
          <w:color w:val="002060"/>
        </w:rPr>
        <w:t>, cliccando sull’icona blu </w:t>
      </w:r>
      <w:r w:rsidRPr="00E17BEA">
        <w:rPr>
          <w:rFonts w:ascii="Inter Tight" w:hAnsi="Inter Tight" w:cs="Inter Tight"/>
          <w:b/>
          <w:bCs/>
          <w:color w:val="002060"/>
        </w:rPr>
        <w:t>-&gt;</w:t>
      </w:r>
      <w:r w:rsidRPr="00E17BEA">
        <w:rPr>
          <w:rFonts w:ascii="Inter Tight" w:hAnsi="Inter Tight" w:cs="Inter Tight"/>
          <w:color w:val="002060"/>
        </w:rPr>
        <w:t> presente nel menù in alto a destra, si passerà alla schermata in cui inserire le persone che accederanno al terreno di gioco (Allenatore, Allenatore in seconda, Dirigente Accompagnatore, Medico etc…).</w:t>
      </w:r>
    </w:p>
    <w:p w14:paraId="0BB966A7" w14:textId="77777777" w:rsidR="000267FF" w:rsidRPr="00E17BEA" w:rsidRDefault="000267FF" w:rsidP="000267FF">
      <w:pPr>
        <w:pStyle w:val="LndNormale1"/>
        <w:rPr>
          <w:rFonts w:ascii="Inter Tight" w:hAnsi="Inter Tight" w:cs="Inter Tight"/>
          <w:color w:val="002060"/>
        </w:rPr>
      </w:pPr>
      <w:r w:rsidRPr="00E17BEA">
        <w:rPr>
          <w:rFonts w:ascii="Inter Tight" w:hAnsi="Inter Tight" w:cs="Inter Tight"/>
          <w:color w:val="002060"/>
        </w:rPr>
        <w:t>Tramite il </w:t>
      </w:r>
      <w:r w:rsidRPr="00E17BEA">
        <w:rPr>
          <w:rFonts w:ascii="Inter Tight" w:hAnsi="Inter Tight" w:cs="Inter Tight"/>
          <w:b/>
          <w:bCs/>
          <w:color w:val="002060"/>
        </w:rPr>
        <w:t>menù a tendina</w:t>
      </w:r>
      <w:r w:rsidRPr="00E17BEA">
        <w:rPr>
          <w:rFonts w:ascii="Inter Tight" w:hAnsi="Inter Tight" w:cs="Inter Tight"/>
          <w:color w:val="002060"/>
        </w:rPr>
        <w:t> in corrispondenza dell’incarico si potrà, quindi, scegliere il proprio tesserato che andrà a ricoprire il relativo ruolo.</w:t>
      </w:r>
    </w:p>
    <w:p w14:paraId="62A3D4BB" w14:textId="77777777" w:rsidR="000267FF" w:rsidRPr="00E17BEA" w:rsidRDefault="000267FF" w:rsidP="000267FF">
      <w:pPr>
        <w:pStyle w:val="LndNormale1"/>
        <w:rPr>
          <w:rFonts w:ascii="Inter Tight" w:hAnsi="Inter Tight" w:cs="Inter Tight"/>
          <w:color w:val="002060"/>
          <w:szCs w:val="22"/>
        </w:rPr>
      </w:pPr>
      <w:r w:rsidRPr="00E17BEA">
        <w:rPr>
          <w:rFonts w:ascii="Inter Tight" w:hAnsi="Inter Tight" w:cs="Inter Tight"/>
          <w:color w:val="002060"/>
        </w:rPr>
        <w:t>Terminato l’inserimento dei suddetti nominativi, sarà sufficiente cliccare sul tasto “</w:t>
      </w:r>
      <w:r w:rsidRPr="00E17BEA">
        <w:rPr>
          <w:rFonts w:ascii="Inter Tight" w:hAnsi="Inter Tight" w:cs="Inter Tight"/>
          <w:b/>
          <w:bCs/>
          <w:color w:val="002060"/>
        </w:rPr>
        <w:t>salva e stampa</w:t>
      </w:r>
      <w:r w:rsidRPr="00E17BEA">
        <w:rPr>
          <w:rFonts w:ascii="Inter Tight" w:hAnsi="Inter Tight" w:cs="Inter Tight"/>
          <w:color w:val="002060"/>
        </w:rPr>
        <w:t xml:space="preserve">”, presente in calce alla pagina, per generare il documento di gara da sottoscrivere e consegnare il giorno </w:t>
      </w:r>
      <w:r w:rsidRPr="00E17BEA">
        <w:rPr>
          <w:rFonts w:ascii="Inter Tight" w:hAnsi="Inter Tight" w:cs="Inter Tight"/>
          <w:color w:val="002060"/>
          <w:szCs w:val="22"/>
        </w:rPr>
        <w:t>della gara.</w:t>
      </w:r>
    </w:p>
    <w:p w14:paraId="6FC05A73" w14:textId="77777777" w:rsidR="000267FF" w:rsidRPr="00D751DF" w:rsidRDefault="000267FF" w:rsidP="0022231A">
      <w:pPr>
        <w:rPr>
          <w:rFonts w:ascii="Inter Tight" w:hAnsi="Inter Tight" w:cs="Inter Tight"/>
          <w:color w:val="002060"/>
          <w:sz w:val="22"/>
          <w:szCs w:val="22"/>
        </w:rPr>
      </w:pPr>
    </w:p>
    <w:p w14:paraId="71F48582" w14:textId="77777777" w:rsidR="003C2F7B" w:rsidRPr="00D751DF" w:rsidRDefault="003C2F7B" w:rsidP="0022231A">
      <w:pPr>
        <w:rPr>
          <w:rFonts w:ascii="Inter Tight" w:hAnsi="Inter Tight" w:cs="Inter Tight"/>
          <w:color w:val="002060"/>
          <w:sz w:val="22"/>
          <w:szCs w:val="22"/>
        </w:rPr>
      </w:pPr>
    </w:p>
    <w:p w14:paraId="27C8C689" w14:textId="77777777" w:rsidR="003C2F7B" w:rsidRPr="00CC7FF0" w:rsidRDefault="003C2F7B" w:rsidP="003C2F7B">
      <w:pPr>
        <w:rPr>
          <w:rFonts w:ascii="Inter Tight" w:hAnsi="Inter Tight" w:cs="Inter Tight"/>
          <w:b/>
          <w:color w:val="002060"/>
          <w:sz w:val="28"/>
          <w:szCs w:val="28"/>
          <w:u w:val="single"/>
        </w:rPr>
      </w:pPr>
      <w:bookmarkStart w:id="6" w:name="_Hlk203400961"/>
      <w:r w:rsidRPr="00CC7FF0">
        <w:rPr>
          <w:rFonts w:ascii="Inter Tight" w:hAnsi="Inter Tight" w:cs="Inter Tight"/>
          <w:b/>
          <w:color w:val="002060"/>
          <w:sz w:val="28"/>
          <w:szCs w:val="28"/>
          <w:u w:val="single"/>
        </w:rPr>
        <w:t>GUIDE RAPIDE ANAGRAFE FEDERALE ONLINE – PORTALE SERVIZI FIGC, PORTALE SOCIETA’ LND, CENSIMENTO CALCIATORI/CALCIATRICI</w:t>
      </w:r>
    </w:p>
    <w:p w14:paraId="5C7545B8" w14:textId="77777777" w:rsidR="003C2F7B" w:rsidRPr="00CC7FF0" w:rsidRDefault="003C2F7B" w:rsidP="003C2F7B">
      <w:pPr>
        <w:rPr>
          <w:rFonts w:ascii="Inter Tight" w:hAnsi="Inter Tight" w:cs="Inter Tight"/>
          <w:b/>
          <w:color w:val="002060"/>
          <w:sz w:val="28"/>
          <w:szCs w:val="28"/>
          <w:u w:val="single"/>
        </w:rPr>
      </w:pPr>
    </w:p>
    <w:p w14:paraId="1A0081EB"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Si </w:t>
      </w:r>
      <w:r>
        <w:rPr>
          <w:rFonts w:ascii="Inter Tight" w:hAnsi="Inter Tight" w:cs="Inter Tight"/>
          <w:color w:val="002060"/>
          <w:szCs w:val="22"/>
        </w:rPr>
        <w:t xml:space="preserve">ricorda a tutte le Società che </w:t>
      </w:r>
      <w:r w:rsidRPr="00CC7FF0">
        <w:rPr>
          <w:rFonts w:ascii="Inter Tight" w:hAnsi="Inter Tight" w:cs="Inter Tight"/>
          <w:color w:val="002060"/>
          <w:szCs w:val="22"/>
        </w:rPr>
        <w:t xml:space="preserve">le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in epigrafe contenente tutti le procedure da effettuare ad inizio stagione per ottemperare alle </w:t>
      </w:r>
      <w:r w:rsidRPr="00CC7FF0">
        <w:rPr>
          <w:rFonts w:ascii="Inter Tight" w:hAnsi="Inter Tight" w:cs="Inter Tight"/>
          <w:b/>
          <w:bCs/>
          <w:color w:val="002060"/>
          <w:szCs w:val="22"/>
        </w:rPr>
        <w:t>pratiche di Anagrafe Federale</w:t>
      </w:r>
      <w:r w:rsidRPr="00CC7FF0">
        <w:rPr>
          <w:rFonts w:ascii="Inter Tight" w:hAnsi="Inter Tight" w:cs="Inter Tight"/>
          <w:color w:val="002060"/>
          <w:szCs w:val="22"/>
        </w:rPr>
        <w:t xml:space="preserve">, alle </w:t>
      </w:r>
      <w:r w:rsidRPr="00CC7FF0">
        <w:rPr>
          <w:rFonts w:ascii="Inter Tight" w:hAnsi="Inter Tight" w:cs="Inter Tight"/>
          <w:b/>
          <w:bCs/>
          <w:color w:val="002060"/>
          <w:szCs w:val="22"/>
        </w:rPr>
        <w:t>iscrizioni ed al tesseramento degli atleti</w:t>
      </w:r>
      <w:r w:rsidRPr="00CC7FF0">
        <w:rPr>
          <w:rFonts w:ascii="Inter Tight" w:hAnsi="Inter Tight" w:cs="Inter Tight"/>
          <w:color w:val="002060"/>
          <w:szCs w:val="22"/>
        </w:rPr>
        <w:t xml:space="preserve"> sono </w:t>
      </w:r>
      <w:r w:rsidRPr="00CC7FF0">
        <w:rPr>
          <w:rFonts w:ascii="Inter Tight" w:hAnsi="Inter Tight" w:cs="Inter Tight"/>
          <w:b/>
          <w:bCs/>
          <w:color w:val="002060"/>
          <w:szCs w:val="22"/>
        </w:rPr>
        <w:t>sempre consultabili ed aggiornate</w:t>
      </w:r>
      <w:r w:rsidRPr="00CC7FF0">
        <w:rPr>
          <w:rFonts w:ascii="Inter Tight" w:hAnsi="Inter Tight" w:cs="Inter Tight"/>
          <w:color w:val="002060"/>
          <w:szCs w:val="22"/>
        </w:rPr>
        <w:t xml:space="preserve"> all’interno del menù </w:t>
      </w:r>
      <w:r w:rsidRPr="00CC7FF0">
        <w:rPr>
          <w:rFonts w:ascii="Inter Tight" w:hAnsi="Inter Tight" w:cs="Inter Tight"/>
          <w:b/>
          <w:bCs/>
          <w:color w:val="002060"/>
          <w:szCs w:val="22"/>
        </w:rPr>
        <w:t>“Guide Rapide”</w:t>
      </w:r>
      <w:r w:rsidRPr="00CC7FF0">
        <w:rPr>
          <w:rFonts w:ascii="Inter Tight" w:hAnsi="Inter Tight" w:cs="Inter Tight"/>
          <w:color w:val="002060"/>
          <w:szCs w:val="22"/>
        </w:rPr>
        <w:t xml:space="preserve"> sito nella home page del portale </w:t>
      </w:r>
      <w:hyperlink r:id="rId11" w:history="1">
        <w:r w:rsidRPr="00CC7FF0">
          <w:rPr>
            <w:rStyle w:val="Collegamentoipertestuale"/>
            <w:rFonts w:ascii="Inter Tight" w:hAnsi="Inter Tight" w:cs="Inter Tight"/>
            <w:szCs w:val="22"/>
          </w:rPr>
          <w:t>www.figcmarche.it</w:t>
        </w:r>
      </w:hyperlink>
      <w:r w:rsidRPr="00CC7FF0">
        <w:rPr>
          <w:rFonts w:ascii="Inter Tight" w:hAnsi="Inter Tight" w:cs="Inter Tight"/>
          <w:color w:val="002060"/>
          <w:szCs w:val="22"/>
        </w:rPr>
        <w:t>.</w:t>
      </w:r>
    </w:p>
    <w:p w14:paraId="2084DCE7" w14:textId="77777777" w:rsidR="003C2F7B" w:rsidRPr="00CC7FF0" w:rsidRDefault="003C2F7B" w:rsidP="003C2F7B">
      <w:pPr>
        <w:pStyle w:val="LndNormale1"/>
        <w:rPr>
          <w:rFonts w:ascii="Inter Tight" w:hAnsi="Inter Tight" w:cs="Inter Tight"/>
          <w:color w:val="002060"/>
          <w:szCs w:val="22"/>
        </w:rPr>
      </w:pPr>
      <w:r w:rsidRPr="00CC7FF0">
        <w:rPr>
          <w:rFonts w:ascii="Inter Tight" w:hAnsi="Inter Tight" w:cs="Inter Tight"/>
          <w:color w:val="002060"/>
          <w:szCs w:val="22"/>
        </w:rPr>
        <w:t xml:space="preserve">Di seguito si riporta il link: </w:t>
      </w:r>
    </w:p>
    <w:p w14:paraId="241B5D2A" w14:textId="77777777" w:rsidR="003C2F7B" w:rsidRPr="00CC7FF0" w:rsidRDefault="003C2F7B" w:rsidP="003C2F7B">
      <w:pPr>
        <w:pStyle w:val="LndNormale1"/>
        <w:rPr>
          <w:rFonts w:ascii="Inter Tight" w:hAnsi="Inter Tight" w:cs="Inter Tight"/>
          <w:b/>
          <w:color w:val="002060"/>
          <w:szCs w:val="22"/>
          <w:u w:val="single"/>
        </w:rPr>
      </w:pPr>
      <w:r w:rsidRPr="00CC7FF0">
        <w:rPr>
          <w:rFonts w:ascii="Inter Tight" w:hAnsi="Inter Tight" w:cs="Inter Tight"/>
          <w:b/>
          <w:color w:val="002060"/>
          <w:szCs w:val="22"/>
          <w:u w:val="single"/>
        </w:rPr>
        <w:lastRenderedPageBreak/>
        <w:t>https://www.figcmarche.it/guide-rapide</w:t>
      </w:r>
    </w:p>
    <w:bookmarkEnd w:id="6"/>
    <w:p w14:paraId="00DC8AE3" w14:textId="77777777" w:rsidR="003C2F7B" w:rsidRDefault="003C2F7B" w:rsidP="0022231A">
      <w:pPr>
        <w:rPr>
          <w:rFonts w:ascii="Inter Tight" w:hAnsi="Inter Tight" w:cs="Inter Tight"/>
          <w:color w:val="002060"/>
          <w:sz w:val="22"/>
          <w:szCs w:val="22"/>
        </w:rPr>
      </w:pPr>
    </w:p>
    <w:p w14:paraId="278334BB" w14:textId="77777777" w:rsidR="000267FF" w:rsidRDefault="000267FF" w:rsidP="0022231A">
      <w:pPr>
        <w:rPr>
          <w:rFonts w:ascii="Inter Tight" w:hAnsi="Inter Tight" w:cs="Inter Tight"/>
          <w:color w:val="002060"/>
          <w:sz w:val="22"/>
          <w:szCs w:val="22"/>
        </w:rPr>
      </w:pPr>
    </w:p>
    <w:p w14:paraId="025D5205" w14:textId="77777777" w:rsidR="000267FF" w:rsidRPr="0084132D" w:rsidRDefault="000267FF" w:rsidP="000267FF">
      <w:pPr>
        <w:rPr>
          <w:rFonts w:ascii="Inter Tight" w:hAnsi="Inter Tight" w:cs="Inter Tight"/>
          <w:b/>
          <w:bCs/>
          <w:color w:val="002060"/>
          <w:sz w:val="28"/>
          <w:szCs w:val="28"/>
          <w:u w:val="single"/>
        </w:rPr>
      </w:pPr>
      <w:r w:rsidRPr="0084132D">
        <w:rPr>
          <w:rFonts w:ascii="Inter Tight" w:hAnsi="Inter Tight" w:cs="Inter Tight"/>
          <w:b/>
          <w:bCs/>
          <w:color w:val="002060"/>
          <w:sz w:val="28"/>
          <w:szCs w:val="28"/>
          <w:u w:val="single"/>
        </w:rPr>
        <w:t>INNOVAZIONE DIGITALE LND: GUIDA A “QUADRO GARE” E ALLE APP UFFICIALI</w:t>
      </w:r>
    </w:p>
    <w:p w14:paraId="51203AAB" w14:textId="77777777" w:rsidR="000267FF" w:rsidRDefault="000267FF" w:rsidP="000267FF">
      <w:pPr>
        <w:rPr>
          <w:rFonts w:ascii="Inter Tight" w:hAnsi="Inter Tight" w:cs="Inter Tight"/>
          <w:color w:val="002060"/>
          <w:sz w:val="22"/>
          <w:szCs w:val="22"/>
        </w:rPr>
      </w:pPr>
    </w:p>
    <w:p w14:paraId="5C779C72" w14:textId="77777777" w:rsidR="000267FF" w:rsidRPr="00CF1F78" w:rsidRDefault="000267FF" w:rsidP="000267FF">
      <w:pPr>
        <w:rPr>
          <w:rFonts w:ascii="Inter Tight" w:hAnsi="Inter Tight" w:cs="Inter Tight"/>
          <w:color w:val="002060"/>
          <w:sz w:val="22"/>
          <w:szCs w:val="22"/>
        </w:rPr>
      </w:pPr>
      <w:r>
        <w:rPr>
          <w:rFonts w:ascii="Inter Tight" w:hAnsi="Inter Tight" w:cs="Inter Tight"/>
          <w:color w:val="002060"/>
          <w:sz w:val="22"/>
          <w:szCs w:val="22"/>
        </w:rPr>
        <w:t>N</w:t>
      </w:r>
      <w:r w:rsidRPr="00CF1F78">
        <w:rPr>
          <w:rFonts w:ascii="Inter Tight" w:hAnsi="Inter Tight" w:cs="Inter Tight"/>
          <w:color w:val="002060"/>
          <w:sz w:val="22"/>
          <w:szCs w:val="22"/>
        </w:rPr>
        <w:t>ell’ottica di un costante ammodernamento dei servizi integrati e per migliorare la trasparenza e la fruibilità delle informazioni agonistic</w:t>
      </w:r>
      <w:r>
        <w:rPr>
          <w:rFonts w:ascii="Inter Tight" w:hAnsi="Inter Tight" w:cs="Inter Tight"/>
          <w:color w:val="002060"/>
          <w:sz w:val="22"/>
          <w:szCs w:val="22"/>
        </w:rPr>
        <w:t>he</w:t>
      </w:r>
      <w:r w:rsidRPr="00CF1F78">
        <w:rPr>
          <w:rFonts w:ascii="Inter Tight" w:hAnsi="Inter Tight" w:cs="Inter Tight"/>
          <w:color w:val="002060"/>
          <w:sz w:val="22"/>
          <w:szCs w:val="22"/>
        </w:rPr>
        <w:t xml:space="preserve">, la </w:t>
      </w:r>
      <w:r w:rsidRPr="00CF1F78">
        <w:rPr>
          <w:rFonts w:ascii="Inter Tight" w:hAnsi="Inter Tight" w:cs="Inter Tight"/>
          <w:b/>
          <w:bCs/>
          <w:color w:val="002060"/>
          <w:sz w:val="22"/>
          <w:szCs w:val="22"/>
        </w:rPr>
        <w:t>Lega Nazionale Dilettanti</w:t>
      </w:r>
      <w:r w:rsidRPr="00CF1F78">
        <w:rPr>
          <w:rFonts w:ascii="Inter Tight" w:hAnsi="Inter Tight" w:cs="Inter Tight"/>
          <w:color w:val="002060"/>
          <w:sz w:val="22"/>
          <w:szCs w:val="22"/>
        </w:rPr>
        <w:t xml:space="preserve"> ha promosso importanti investimenti tecnologici sviluppando e potenziando il proprio ecosistema digitale.</w:t>
      </w:r>
    </w:p>
    <w:p w14:paraId="73B9A896" w14:textId="77777777" w:rsidR="000267FF" w:rsidRPr="00CF1F78" w:rsidRDefault="000267FF" w:rsidP="000267FF">
      <w:pPr>
        <w:rPr>
          <w:rFonts w:ascii="Inter Tight" w:hAnsi="Inter Tight" w:cs="Inter Tight"/>
          <w:color w:val="002060"/>
          <w:sz w:val="22"/>
          <w:szCs w:val="22"/>
        </w:rPr>
      </w:pPr>
      <w:r w:rsidRPr="00CF1F78">
        <w:rPr>
          <w:rFonts w:ascii="Inter Tight" w:hAnsi="Inter Tight" w:cs="Inter Tight"/>
          <w:color w:val="002060"/>
          <w:sz w:val="22"/>
          <w:szCs w:val="22"/>
        </w:rPr>
        <w:t xml:space="preserve">Con il lancio della nuova piattaforma web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(raggiungibile su </w:t>
      </w:r>
      <w:hyperlink r:id="rId12"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color w:val="002060"/>
          <w:sz w:val="22"/>
          <w:szCs w:val="22"/>
        </w:rPr>
        <w:t xml:space="preserve">) e i contestuali aggiornamenti delle applicazioni mobili </w:t>
      </w:r>
      <w:r w:rsidRPr="00CF1F78">
        <w:rPr>
          <w:rFonts w:ascii="Inter Tight" w:hAnsi="Inter Tight" w:cs="Inter Tight"/>
          <w:b/>
          <w:bCs/>
          <w:color w:val="002060"/>
          <w:sz w:val="22"/>
          <w:szCs w:val="22"/>
        </w:rPr>
        <w:t>“Play LND”</w:t>
      </w:r>
      <w:r w:rsidRPr="00CF1F78">
        <w:rPr>
          <w:rFonts w:ascii="Inter Tight" w:hAnsi="Inter Tight" w:cs="Inter Tight"/>
          <w:color w:val="002060"/>
          <w:sz w:val="22"/>
          <w:szCs w:val="22"/>
        </w:rPr>
        <w:t xml:space="preserve"> e </w:t>
      </w:r>
      <w:r w:rsidRPr="00CF1F78">
        <w:rPr>
          <w:rFonts w:ascii="Inter Tight" w:hAnsi="Inter Tight" w:cs="Inter Tight"/>
          <w:b/>
          <w:bCs/>
          <w:color w:val="002060"/>
          <w:sz w:val="22"/>
          <w:szCs w:val="22"/>
        </w:rPr>
        <w:t>“Portale Servizi LND”</w:t>
      </w:r>
      <w:r w:rsidRPr="00CF1F78">
        <w:rPr>
          <w:rFonts w:ascii="Inter Tight" w:hAnsi="Inter Tight" w:cs="Inter Tight"/>
          <w:color w:val="002060"/>
          <w:sz w:val="22"/>
          <w:szCs w:val="22"/>
        </w:rPr>
        <w:t>, le informazioni relative all'attività agonistica sono ora fruibili in modo diretto, immediato e certificato.</w:t>
      </w:r>
    </w:p>
    <w:p w14:paraId="34858744" w14:textId="77777777" w:rsidR="000267FF" w:rsidRPr="00CF1F78" w:rsidRDefault="000267FF" w:rsidP="000267FF">
      <w:pPr>
        <w:rPr>
          <w:rFonts w:ascii="Inter Tight" w:hAnsi="Inter Tight" w:cs="Inter Tight"/>
          <w:b/>
          <w:bCs/>
          <w:color w:val="002060"/>
          <w:sz w:val="22"/>
          <w:szCs w:val="22"/>
        </w:rPr>
      </w:pPr>
      <w:r w:rsidRPr="00CF1F78">
        <w:rPr>
          <w:rFonts w:ascii="Inter Tight" w:hAnsi="Inter Tight" w:cs="Inter Tight"/>
          <w:b/>
          <w:bCs/>
          <w:color w:val="002060"/>
          <w:sz w:val="22"/>
          <w:szCs w:val="22"/>
        </w:rPr>
        <w:t>I Vantaggi per le Società ed i Tesserati</w:t>
      </w:r>
    </w:p>
    <w:p w14:paraId="01A31073" w14:textId="77777777" w:rsidR="000267FF" w:rsidRPr="00CF1F78" w:rsidRDefault="000267FF" w:rsidP="000267FF">
      <w:pPr>
        <w:rPr>
          <w:rFonts w:ascii="Inter Tight" w:hAnsi="Inter Tight" w:cs="Inter Tight"/>
          <w:color w:val="002060"/>
          <w:sz w:val="22"/>
          <w:szCs w:val="22"/>
        </w:rPr>
      </w:pPr>
      <w:r w:rsidRPr="00CF1F78">
        <w:rPr>
          <w:rFonts w:ascii="Inter Tight" w:hAnsi="Inter Tight" w:cs="Inter Tight"/>
          <w:color w:val="002060"/>
          <w:sz w:val="22"/>
          <w:szCs w:val="22"/>
        </w:rPr>
        <w:t xml:space="preserve">La principale novità introdotta con </w:t>
      </w:r>
      <w:r w:rsidRPr="00CF1F78">
        <w:rPr>
          <w:rFonts w:ascii="Inter Tight" w:hAnsi="Inter Tight" w:cs="Inter Tight"/>
          <w:b/>
          <w:bCs/>
          <w:color w:val="002060"/>
          <w:sz w:val="22"/>
          <w:szCs w:val="22"/>
        </w:rPr>
        <w:t>“Quadro Gare”</w:t>
      </w:r>
      <w:r w:rsidRPr="00CF1F78">
        <w:rPr>
          <w:rFonts w:ascii="Inter Tight" w:hAnsi="Inter Tight" w:cs="Inter Tight"/>
          <w:color w:val="002060"/>
          <w:sz w:val="22"/>
          <w:szCs w:val="22"/>
        </w:rPr>
        <w:t xml:space="preserve"> è la pubblicazione online e centralizzata di tutti i dati agonistici, con un focus prioritario sui </w:t>
      </w:r>
      <w:r w:rsidRPr="00CF1F78">
        <w:rPr>
          <w:rFonts w:ascii="Inter Tight" w:hAnsi="Inter Tight" w:cs="Inter Tight"/>
          <w:b/>
          <w:bCs/>
          <w:color w:val="002060"/>
          <w:sz w:val="22"/>
          <w:szCs w:val="22"/>
        </w:rPr>
        <w:t>calendari delle gare ufficiali</w:t>
      </w:r>
      <w:r w:rsidRPr="00CF1F78">
        <w:rPr>
          <w:rFonts w:ascii="Inter Tight" w:hAnsi="Inter Tight" w:cs="Inter Tight"/>
          <w:color w:val="002060"/>
          <w:sz w:val="22"/>
          <w:szCs w:val="22"/>
        </w:rPr>
        <w:t>.</w:t>
      </w:r>
    </w:p>
    <w:p w14:paraId="67BACFF6" w14:textId="77777777" w:rsidR="000267FF" w:rsidRPr="00CF1F78" w:rsidRDefault="000267FF" w:rsidP="000267FF">
      <w:pPr>
        <w:rPr>
          <w:rFonts w:ascii="Inter Tight" w:hAnsi="Inter Tight" w:cs="Inter Tight"/>
          <w:color w:val="002060"/>
          <w:sz w:val="22"/>
          <w:szCs w:val="22"/>
        </w:rPr>
      </w:pPr>
      <w:r w:rsidRPr="00CF1F78">
        <w:rPr>
          <w:rFonts w:ascii="Inter Tight" w:hAnsi="Inter Tight" w:cs="Inter Tight"/>
          <w:color w:val="002060"/>
          <w:sz w:val="22"/>
          <w:szCs w:val="22"/>
        </w:rPr>
        <w:t>L'integrazione tra la piattaforma web e le App mobili ufficiali offre tre grandi vantaggi:</w:t>
      </w:r>
    </w:p>
    <w:p w14:paraId="04C8F573" w14:textId="77777777" w:rsidR="000267FF" w:rsidRPr="00CF1F78" w:rsidRDefault="000267FF" w:rsidP="000267FF">
      <w:pPr>
        <w:numPr>
          <w:ilvl w:val="0"/>
          <w:numId w:val="47"/>
        </w:numPr>
        <w:rPr>
          <w:rFonts w:ascii="Inter Tight" w:hAnsi="Inter Tight" w:cs="Inter Tight"/>
          <w:color w:val="002060"/>
          <w:sz w:val="22"/>
          <w:szCs w:val="22"/>
        </w:rPr>
      </w:pPr>
      <w:r w:rsidRPr="00CF1F78">
        <w:rPr>
          <w:rFonts w:ascii="Inter Tight" w:hAnsi="Inter Tight" w:cs="Inter Tight"/>
          <w:b/>
          <w:bCs/>
          <w:color w:val="002060"/>
          <w:sz w:val="22"/>
          <w:szCs w:val="22"/>
        </w:rPr>
        <w:t>Massima Autorevolezza ed Ufficialità:</w:t>
      </w:r>
    </w:p>
    <w:p w14:paraId="2C7CFCFE" w14:textId="77777777" w:rsidR="000267FF" w:rsidRPr="00CF1F78" w:rsidRDefault="000267FF" w:rsidP="000267FF">
      <w:pPr>
        <w:rPr>
          <w:rFonts w:ascii="Inter Tight" w:hAnsi="Inter Tight" w:cs="Inter Tight"/>
          <w:color w:val="002060"/>
          <w:sz w:val="22"/>
          <w:szCs w:val="22"/>
        </w:rPr>
      </w:pPr>
      <w:r w:rsidRPr="00CF1F78">
        <w:rPr>
          <w:rFonts w:ascii="Inter Tight" w:hAnsi="Inter Tight" w:cs="Inter Tight"/>
          <w:color w:val="002060"/>
          <w:sz w:val="22"/>
          <w:szCs w:val="22"/>
        </w:rPr>
        <w:t xml:space="preserve">Accedendo direttamente ai canali LND, le Società e il pubblico hanno la certezza di consultare dati </w:t>
      </w:r>
      <w:r w:rsidRPr="00CF1F78">
        <w:rPr>
          <w:rFonts w:ascii="Inter Tight" w:hAnsi="Inter Tight" w:cs="Inter Tight"/>
          <w:b/>
          <w:bCs/>
          <w:color w:val="002060"/>
          <w:sz w:val="22"/>
          <w:szCs w:val="22"/>
        </w:rPr>
        <w:t>ufficiali e certificati alla fonte</w:t>
      </w:r>
      <w:r w:rsidRPr="00CF1F78">
        <w:rPr>
          <w:rFonts w:ascii="Inter Tight" w:hAnsi="Inter Tight" w:cs="Inter Tight"/>
          <w:color w:val="002060"/>
          <w:sz w:val="22"/>
          <w:szCs w:val="22"/>
        </w:rPr>
        <w:t>, al riparo da inesattezze o ritardi tipici delle piattaforme terze non istituzionali.</w:t>
      </w:r>
    </w:p>
    <w:p w14:paraId="5202694D" w14:textId="77777777" w:rsidR="000267FF" w:rsidRPr="00CF1F78" w:rsidRDefault="000267FF" w:rsidP="000267FF">
      <w:pPr>
        <w:numPr>
          <w:ilvl w:val="0"/>
          <w:numId w:val="47"/>
        </w:numPr>
        <w:rPr>
          <w:rFonts w:ascii="Inter Tight" w:hAnsi="Inter Tight" w:cs="Inter Tight"/>
          <w:color w:val="002060"/>
          <w:sz w:val="22"/>
          <w:szCs w:val="22"/>
        </w:rPr>
      </w:pPr>
      <w:r w:rsidRPr="00CF1F78">
        <w:rPr>
          <w:rFonts w:ascii="Inter Tight" w:hAnsi="Inter Tight" w:cs="Inter Tight"/>
          <w:b/>
          <w:bCs/>
          <w:color w:val="002060"/>
          <w:sz w:val="22"/>
          <w:szCs w:val="22"/>
        </w:rPr>
        <w:t>Aggiornamento e Sincronizzazione in Tempo Reale:</w:t>
      </w:r>
    </w:p>
    <w:p w14:paraId="418E7E52" w14:textId="77777777" w:rsidR="000267FF" w:rsidRPr="00CF1F78" w:rsidRDefault="000267FF" w:rsidP="000267FF">
      <w:pPr>
        <w:rPr>
          <w:rFonts w:ascii="Inter Tight" w:hAnsi="Inter Tight" w:cs="Inter Tight"/>
          <w:color w:val="002060"/>
          <w:sz w:val="22"/>
          <w:szCs w:val="22"/>
        </w:rPr>
      </w:pPr>
      <w:r w:rsidRPr="00CF1F78">
        <w:rPr>
          <w:rFonts w:ascii="Inter Tight" w:hAnsi="Inter Tight" w:cs="Inter Tight"/>
          <w:color w:val="002060"/>
          <w:sz w:val="22"/>
          <w:szCs w:val="22"/>
        </w:rPr>
        <w:t>Ogni programma gar</w:t>
      </w:r>
      <w:r>
        <w:rPr>
          <w:rFonts w:ascii="Inter Tight" w:hAnsi="Inter Tight" w:cs="Inter Tight"/>
          <w:color w:val="002060"/>
          <w:sz w:val="22"/>
          <w:szCs w:val="22"/>
        </w:rPr>
        <w:t>e</w:t>
      </w:r>
      <w:r w:rsidRPr="00CF1F78">
        <w:rPr>
          <w:rFonts w:ascii="Inter Tight" w:hAnsi="Inter Tight" w:cs="Inter Tight"/>
          <w:color w:val="002060"/>
          <w:sz w:val="22"/>
          <w:szCs w:val="22"/>
        </w:rPr>
        <w:t>, variazione d'orario, cambio campo o risultato inserito a sistema viene recepito ed esposto all'istante sia sul portale web sia sui dispositivi mobili.</w:t>
      </w:r>
    </w:p>
    <w:p w14:paraId="1290F758" w14:textId="77777777" w:rsidR="000267FF" w:rsidRPr="00CF1F78" w:rsidRDefault="000267FF" w:rsidP="000267FF">
      <w:pPr>
        <w:numPr>
          <w:ilvl w:val="0"/>
          <w:numId w:val="47"/>
        </w:numPr>
        <w:rPr>
          <w:rFonts w:ascii="Inter Tight" w:hAnsi="Inter Tight" w:cs="Inter Tight"/>
          <w:color w:val="002060"/>
          <w:sz w:val="22"/>
          <w:szCs w:val="22"/>
        </w:rPr>
      </w:pPr>
      <w:r w:rsidRPr="00CF1F78">
        <w:rPr>
          <w:rFonts w:ascii="Inter Tight" w:hAnsi="Inter Tight" w:cs="Inter Tight"/>
          <w:b/>
          <w:bCs/>
          <w:color w:val="002060"/>
          <w:sz w:val="22"/>
          <w:szCs w:val="22"/>
        </w:rPr>
        <w:t>Accessibilità ed Efficienza Operativa:</w:t>
      </w:r>
    </w:p>
    <w:p w14:paraId="5E6D9F7E" w14:textId="77777777" w:rsidR="000267FF" w:rsidRPr="00CF1F78" w:rsidRDefault="000267FF" w:rsidP="000267FF">
      <w:pPr>
        <w:rPr>
          <w:rFonts w:ascii="Inter Tight" w:hAnsi="Inter Tight" w:cs="Inter Tight"/>
          <w:color w:val="002060"/>
          <w:sz w:val="22"/>
          <w:szCs w:val="22"/>
        </w:rPr>
      </w:pPr>
      <w:r>
        <w:rPr>
          <w:rFonts w:ascii="Inter Tight" w:hAnsi="Inter Tight" w:cs="Inter Tight"/>
          <w:color w:val="002060"/>
          <w:sz w:val="22"/>
          <w:szCs w:val="22"/>
        </w:rPr>
        <w:t>Tutti</w:t>
      </w:r>
      <w:r w:rsidRPr="00CF1F78">
        <w:rPr>
          <w:rFonts w:ascii="Inter Tight" w:hAnsi="Inter Tight" w:cs="Inter Tight"/>
          <w:color w:val="002060"/>
          <w:sz w:val="22"/>
          <w:szCs w:val="22"/>
        </w:rPr>
        <w:t xml:space="preserve"> possono verificare in qualsiasi momento e ovunque si trovino la programmazione del fine settimana, facilitando l'organizzazione logistica delle trasferte.</w:t>
      </w:r>
    </w:p>
    <w:p w14:paraId="2E8C8B47" w14:textId="77777777" w:rsidR="000267FF" w:rsidRPr="00CF1F78" w:rsidRDefault="000267FF" w:rsidP="000267FF">
      <w:pPr>
        <w:rPr>
          <w:rFonts w:ascii="Inter Tight" w:hAnsi="Inter Tight" w:cs="Inter Tight"/>
          <w:b/>
          <w:bCs/>
          <w:color w:val="002060"/>
          <w:sz w:val="22"/>
          <w:szCs w:val="22"/>
        </w:rPr>
      </w:pPr>
      <w:r w:rsidRPr="00CF1F78">
        <w:rPr>
          <w:rFonts w:ascii="Inter Tight" w:hAnsi="Inter Tight" w:cs="Inter Tight"/>
          <w:b/>
          <w:bCs/>
          <w:color w:val="002060"/>
          <w:sz w:val="22"/>
          <w:szCs w:val="22"/>
        </w:rPr>
        <w:t>Come Utilizzare i Servizi</w:t>
      </w:r>
    </w:p>
    <w:p w14:paraId="60C7E8D9" w14:textId="77777777" w:rsidR="000267FF" w:rsidRPr="00CF1F78" w:rsidRDefault="000267FF" w:rsidP="000267FF">
      <w:pPr>
        <w:numPr>
          <w:ilvl w:val="0"/>
          <w:numId w:val="48"/>
        </w:numPr>
        <w:rPr>
          <w:rFonts w:ascii="Inter Tight" w:hAnsi="Inter Tight" w:cs="Inter Tight"/>
          <w:color w:val="002060"/>
          <w:sz w:val="22"/>
          <w:szCs w:val="22"/>
        </w:rPr>
      </w:pPr>
      <w:r w:rsidRPr="00CF1F78">
        <w:rPr>
          <w:rFonts w:ascii="Inter Tight" w:hAnsi="Inter Tight" w:cs="Inter Tight"/>
          <w:b/>
          <w:bCs/>
          <w:color w:val="002060"/>
          <w:sz w:val="22"/>
          <w:szCs w:val="22"/>
        </w:rPr>
        <w:t>Piattaforma Web “Quadro Gare” (</w:t>
      </w:r>
      <w:hyperlink r:id="rId13" w:tgtFrame="_blank" w:history="1">
        <w:r w:rsidRPr="00CF1F78">
          <w:rPr>
            <w:rStyle w:val="Collegamentoipertestuale"/>
            <w:rFonts w:ascii="Inter Tight" w:hAnsi="Inter Tight" w:cs="Inter Tight"/>
            <w:b/>
            <w:bCs/>
            <w:color w:val="002060"/>
            <w:sz w:val="22"/>
            <w:szCs w:val="22"/>
          </w:rPr>
          <w:t>gare.lnd.it</w:t>
        </w:r>
      </w:hyperlink>
      <w:r w:rsidRPr="00CF1F78">
        <w:rPr>
          <w:rFonts w:ascii="Inter Tight" w:hAnsi="Inter Tight" w:cs="Inter Tight"/>
          <w:b/>
          <w:bCs/>
          <w:color w:val="002060"/>
          <w:sz w:val="22"/>
          <w:szCs w:val="22"/>
        </w:rPr>
        <w:t>):</w:t>
      </w:r>
    </w:p>
    <w:p w14:paraId="703CC6AA" w14:textId="77777777" w:rsidR="000267FF" w:rsidRPr="00CF1F78" w:rsidRDefault="000267FF" w:rsidP="000267FF">
      <w:pPr>
        <w:rPr>
          <w:rFonts w:ascii="Inter Tight" w:hAnsi="Inter Tight" w:cs="Inter Tight"/>
          <w:color w:val="002060"/>
          <w:sz w:val="22"/>
          <w:szCs w:val="22"/>
        </w:rPr>
      </w:pPr>
      <w:r w:rsidRPr="00CF1F78">
        <w:rPr>
          <w:rFonts w:ascii="Inter Tight" w:hAnsi="Inter Tight" w:cs="Inter Tight"/>
          <w:color w:val="002060"/>
          <w:sz w:val="22"/>
          <w:szCs w:val="22"/>
        </w:rPr>
        <w:t>Il portale di riferimento aperto a tutti. Permette di navigare agevolmente tra i gironi, consultare i calendari completi, verificare orari e camp</w:t>
      </w:r>
      <w:r>
        <w:rPr>
          <w:rFonts w:ascii="Inter Tight" w:hAnsi="Inter Tight" w:cs="Inter Tight"/>
          <w:color w:val="002060"/>
          <w:sz w:val="22"/>
          <w:szCs w:val="22"/>
        </w:rPr>
        <w:t>i</w:t>
      </w:r>
      <w:r w:rsidRPr="00CF1F78">
        <w:rPr>
          <w:rFonts w:ascii="Inter Tight" w:hAnsi="Inter Tight" w:cs="Inter Tight"/>
          <w:color w:val="002060"/>
          <w:sz w:val="22"/>
          <w:szCs w:val="22"/>
        </w:rPr>
        <w:t xml:space="preserve"> di gioco di tutte le categorie.</w:t>
      </w:r>
    </w:p>
    <w:p w14:paraId="669E4EEF" w14:textId="77777777" w:rsidR="000267FF" w:rsidRPr="00CF1F78" w:rsidRDefault="000267FF" w:rsidP="000267FF">
      <w:pPr>
        <w:numPr>
          <w:ilvl w:val="0"/>
          <w:numId w:val="48"/>
        </w:numPr>
        <w:rPr>
          <w:rFonts w:ascii="Inter Tight" w:hAnsi="Inter Tight" w:cs="Inter Tight"/>
          <w:color w:val="002060"/>
          <w:sz w:val="22"/>
          <w:szCs w:val="22"/>
        </w:rPr>
      </w:pPr>
      <w:r w:rsidRPr="00CF1F78">
        <w:rPr>
          <w:rFonts w:ascii="Inter Tight" w:hAnsi="Inter Tight" w:cs="Inter Tight"/>
          <w:b/>
          <w:bCs/>
          <w:color w:val="002060"/>
          <w:sz w:val="22"/>
          <w:szCs w:val="22"/>
        </w:rPr>
        <w:t>App Mobile “Play LND” (iOS e Android):</w:t>
      </w:r>
    </w:p>
    <w:p w14:paraId="6247054F" w14:textId="77777777" w:rsidR="000267FF" w:rsidRPr="00CF1F78" w:rsidRDefault="000267FF" w:rsidP="000267FF">
      <w:pPr>
        <w:rPr>
          <w:rFonts w:ascii="Inter Tight" w:hAnsi="Inter Tight" w:cs="Inter Tight"/>
          <w:color w:val="002060"/>
          <w:sz w:val="22"/>
          <w:szCs w:val="22"/>
        </w:rPr>
      </w:pPr>
      <w:r w:rsidRPr="00CF1F78">
        <w:rPr>
          <w:rFonts w:ascii="Inter Tight" w:hAnsi="Inter Tight" w:cs="Inter Tight"/>
          <w:color w:val="002060"/>
          <w:sz w:val="22"/>
          <w:szCs w:val="22"/>
        </w:rPr>
        <w:t>L'applicazione ufficiale pensata per dirigenti, tesserati, tifosi e media. Permette di seguire le proprie squadre, ricevere notifiche e consultare classifiche, risultati e calendari aggiornati in tempo reale dal proprio smartphone.</w:t>
      </w:r>
    </w:p>
    <w:p w14:paraId="59A38369" w14:textId="77777777" w:rsidR="000267FF" w:rsidRPr="00CF1F78" w:rsidRDefault="000267FF" w:rsidP="000267FF">
      <w:pPr>
        <w:numPr>
          <w:ilvl w:val="0"/>
          <w:numId w:val="48"/>
        </w:numPr>
        <w:rPr>
          <w:rFonts w:ascii="Inter Tight" w:hAnsi="Inter Tight" w:cs="Inter Tight"/>
          <w:color w:val="002060"/>
          <w:sz w:val="22"/>
          <w:szCs w:val="22"/>
        </w:rPr>
      </w:pPr>
      <w:r w:rsidRPr="00CF1F78">
        <w:rPr>
          <w:rFonts w:ascii="Inter Tight" w:hAnsi="Inter Tight" w:cs="Inter Tight"/>
          <w:b/>
          <w:bCs/>
          <w:color w:val="002060"/>
          <w:sz w:val="22"/>
          <w:szCs w:val="22"/>
        </w:rPr>
        <w:t>App “Portale Servizi LND” – Funzionalità “Variazioni Gare”:</w:t>
      </w:r>
    </w:p>
    <w:p w14:paraId="70F53992" w14:textId="77777777" w:rsidR="000267FF" w:rsidRPr="00CF1F78" w:rsidRDefault="000267FF" w:rsidP="000267FF">
      <w:pPr>
        <w:rPr>
          <w:rFonts w:ascii="Inter Tight" w:hAnsi="Inter Tight" w:cs="Inter Tight"/>
          <w:color w:val="002060"/>
          <w:sz w:val="22"/>
          <w:szCs w:val="22"/>
        </w:rPr>
      </w:pPr>
      <w:r w:rsidRPr="00CF1F78">
        <w:rPr>
          <w:rFonts w:ascii="Inter Tight" w:hAnsi="Inter Tight" w:cs="Inter Tight"/>
          <w:color w:val="002060"/>
          <w:sz w:val="22"/>
          <w:szCs w:val="22"/>
        </w:rPr>
        <w:t>Lo strumento operativo dedicato ai dirigenti e alle strutture federali per monitorare e gestire tempestivamente le richieste e le comunicazioni di variazione gara.</w:t>
      </w:r>
    </w:p>
    <w:p w14:paraId="386E8126" w14:textId="77777777" w:rsidR="000267FF" w:rsidRDefault="000267FF" w:rsidP="0022231A">
      <w:pPr>
        <w:rPr>
          <w:rFonts w:ascii="Inter Tight" w:hAnsi="Inter Tight" w:cs="Inter Tight"/>
          <w:color w:val="002060"/>
          <w:sz w:val="22"/>
          <w:szCs w:val="22"/>
        </w:rPr>
      </w:pPr>
    </w:p>
    <w:p w14:paraId="741E6664" w14:textId="77777777" w:rsidR="000267FF" w:rsidRDefault="000267FF" w:rsidP="0022231A">
      <w:pPr>
        <w:rPr>
          <w:rFonts w:ascii="Inter Tight" w:hAnsi="Inter Tight" w:cs="Inter Tight"/>
          <w:color w:val="002060"/>
          <w:sz w:val="22"/>
          <w:szCs w:val="22"/>
        </w:rPr>
      </w:pPr>
    </w:p>
    <w:p w14:paraId="71A43F46" w14:textId="795C987D" w:rsidR="000267FF" w:rsidRPr="000267FF" w:rsidRDefault="000267FF" w:rsidP="000267FF">
      <w:pPr>
        <w:rPr>
          <w:rFonts w:ascii="Inter Tight" w:hAnsi="Inter Tight" w:cs="Inter Tight"/>
          <w:color w:val="002060"/>
          <w:sz w:val="28"/>
          <w:szCs w:val="28"/>
          <w:u w:val="single"/>
        </w:rPr>
      </w:pPr>
      <w:r w:rsidRPr="000267FF">
        <w:rPr>
          <w:rFonts w:ascii="Inter Tight" w:hAnsi="Inter Tight" w:cs="Inter Tight"/>
          <w:b/>
          <w:bCs/>
          <w:color w:val="002060"/>
          <w:sz w:val="28"/>
          <w:szCs w:val="28"/>
          <w:u w:val="single"/>
        </w:rPr>
        <w:t>CANALI DI COMUNICAZIONE UFFICIALI TELEGRAM E WHATSAPP</w:t>
      </w:r>
    </w:p>
    <w:p w14:paraId="37059A7A" w14:textId="77777777" w:rsidR="000267FF" w:rsidRDefault="000267FF" w:rsidP="000267FF">
      <w:pPr>
        <w:rPr>
          <w:rFonts w:ascii="Inter Tight" w:hAnsi="Inter Tight" w:cs="Inter Tight"/>
          <w:color w:val="002060"/>
          <w:sz w:val="22"/>
          <w:szCs w:val="22"/>
        </w:rPr>
      </w:pPr>
    </w:p>
    <w:p w14:paraId="451C6640" w14:textId="1C0F670B" w:rsidR="000267FF" w:rsidRDefault="000267FF" w:rsidP="000267FF">
      <w:pPr>
        <w:rPr>
          <w:rFonts w:ascii="Inter Tight" w:hAnsi="Inter Tight" w:cs="Inter Tight"/>
          <w:color w:val="002060"/>
          <w:sz w:val="22"/>
          <w:szCs w:val="22"/>
        </w:rPr>
      </w:pPr>
      <w:r w:rsidRPr="000267FF">
        <w:rPr>
          <w:rFonts w:ascii="Inter Tight" w:hAnsi="Inter Tight" w:cs="Inter Tight"/>
          <w:color w:val="002060"/>
          <w:sz w:val="22"/>
          <w:szCs w:val="22"/>
        </w:rPr>
        <w:t xml:space="preserve">Si ricorda a tutte le Società affiliate, ai dirigenti, ai tesserati ed agli addetti ai lavori che, al fine di garantire una comunicazione sempre più capillare, tempestiva ed immediata sulle attività del </w:t>
      </w:r>
      <w:r w:rsidRPr="000267FF">
        <w:rPr>
          <w:rFonts w:ascii="Inter Tight" w:hAnsi="Inter Tight" w:cs="Inter Tight"/>
          <w:b/>
          <w:bCs/>
          <w:color w:val="002060"/>
          <w:sz w:val="22"/>
          <w:szCs w:val="22"/>
        </w:rPr>
        <w:t xml:space="preserve">Calcio a </w:t>
      </w:r>
      <w:r>
        <w:rPr>
          <w:rFonts w:ascii="Inter Tight" w:hAnsi="Inter Tight" w:cs="Inter Tight"/>
          <w:b/>
          <w:bCs/>
          <w:color w:val="002060"/>
          <w:sz w:val="22"/>
          <w:szCs w:val="22"/>
        </w:rPr>
        <w:t>Cinque</w:t>
      </w:r>
      <w:r w:rsidRPr="000267FF">
        <w:rPr>
          <w:rFonts w:ascii="Inter Tight" w:hAnsi="Inter Tight" w:cs="Inter Tight"/>
          <w:b/>
          <w:bCs/>
          <w:color w:val="002060"/>
          <w:sz w:val="22"/>
          <w:szCs w:val="22"/>
        </w:rPr>
        <w:t xml:space="preserve"> </w:t>
      </w:r>
      <w:r>
        <w:rPr>
          <w:rFonts w:ascii="Inter Tight" w:hAnsi="Inter Tight" w:cs="Inter Tight"/>
          <w:b/>
          <w:bCs/>
          <w:color w:val="002060"/>
          <w:sz w:val="22"/>
          <w:szCs w:val="22"/>
        </w:rPr>
        <w:t>regionale</w:t>
      </w:r>
      <w:r w:rsidRPr="000267FF">
        <w:rPr>
          <w:rFonts w:ascii="Inter Tight" w:hAnsi="Inter Tight" w:cs="Inter Tight"/>
          <w:color w:val="002060"/>
          <w:sz w:val="22"/>
          <w:szCs w:val="22"/>
        </w:rPr>
        <w:t>, il Comitato Regionale Marche ha attivato due canali di informazione diretta:</w:t>
      </w:r>
    </w:p>
    <w:p w14:paraId="49F42EA7" w14:textId="77777777" w:rsidR="00E25816" w:rsidRPr="000267FF" w:rsidRDefault="00E25816" w:rsidP="000267FF">
      <w:pPr>
        <w:rPr>
          <w:rFonts w:ascii="Inter Tight" w:hAnsi="Inter Tight" w:cs="Inter Tight"/>
          <w:color w:val="002060"/>
          <w:sz w:val="22"/>
          <w:szCs w:val="22"/>
        </w:rPr>
      </w:pPr>
    </w:p>
    <w:p w14:paraId="7CB5E99F" w14:textId="77777777" w:rsidR="00E25816" w:rsidRDefault="000267FF" w:rsidP="000267FF">
      <w:pPr>
        <w:numPr>
          <w:ilvl w:val="0"/>
          <w:numId w:val="49"/>
        </w:numPr>
        <w:rPr>
          <w:rFonts w:ascii="Inter Tight" w:hAnsi="Inter Tight" w:cs="Inter Tight"/>
          <w:color w:val="002060"/>
          <w:sz w:val="22"/>
          <w:szCs w:val="22"/>
        </w:rPr>
      </w:pPr>
      <w:r w:rsidRPr="000267FF">
        <w:rPr>
          <w:rFonts w:ascii="Inter Tight" w:hAnsi="Inter Tight" w:cs="Inter Tight"/>
          <w:b/>
          <w:bCs/>
          <w:color w:val="002060"/>
          <w:sz w:val="22"/>
          <w:szCs w:val="22"/>
        </w:rPr>
        <w:t>Canale Telegram Ufficiale:</w:t>
      </w:r>
      <w:r w:rsidRPr="000267FF">
        <w:rPr>
          <w:rFonts w:ascii="Inter Tight" w:hAnsi="Inter Tight" w:cs="Inter Tight"/>
          <w:color w:val="002060"/>
          <w:sz w:val="22"/>
          <w:szCs w:val="22"/>
        </w:rPr>
        <w:t xml:space="preserve"> lndmarchec5</w:t>
      </w:r>
      <w:r>
        <w:rPr>
          <w:rFonts w:ascii="Inter Tight" w:hAnsi="Inter Tight" w:cs="Inter Tight"/>
          <w:color w:val="002060"/>
          <w:sz w:val="22"/>
          <w:szCs w:val="22"/>
        </w:rPr>
        <w:t xml:space="preserve"> </w:t>
      </w:r>
    </w:p>
    <w:p w14:paraId="1DF8CB9D" w14:textId="0AA8B5D3" w:rsidR="000267FF" w:rsidRDefault="000267FF" w:rsidP="00E25816">
      <w:pPr>
        <w:ind w:firstLine="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00E25816">
        <w:rPr>
          <w:rFonts w:ascii="Inter Tight" w:hAnsi="Inter Tight" w:cs="Inter Tight"/>
          <w:i/>
          <w:iCs/>
          <w:color w:val="002060"/>
          <w:sz w:val="22"/>
          <w:szCs w:val="22"/>
        </w:rPr>
        <w:t xml:space="preserve">Segui il canale Lnd Marche Calcio a Cinque su Telegram: </w:t>
      </w:r>
      <w:hyperlink r:id="rId14" w:history="1">
        <w:r w:rsidRPr="00E25816">
          <w:rPr>
            <w:rStyle w:val="Collegamentoipertestuale"/>
            <w:rFonts w:ascii="Inter Tight" w:hAnsi="Inter Tight" w:cs="Inter Tight"/>
            <w:i/>
            <w:iCs/>
            <w:color w:val="002060"/>
            <w:sz w:val="22"/>
            <w:szCs w:val="22"/>
          </w:rPr>
          <w:t>https://t.me/lndmarchec5</w:t>
        </w:r>
      </w:hyperlink>
      <w:r w:rsidRPr="000267FF">
        <w:rPr>
          <w:rFonts w:ascii="Inter Tight" w:hAnsi="Inter Tight" w:cs="Inter Tight"/>
          <w:i/>
          <w:iCs/>
          <w:color w:val="002060"/>
          <w:sz w:val="22"/>
          <w:szCs w:val="22"/>
        </w:rPr>
        <w:t>).</w:t>
      </w:r>
    </w:p>
    <w:p w14:paraId="2E728677" w14:textId="77777777" w:rsidR="00FC21D8" w:rsidRPr="000267FF" w:rsidRDefault="00FC21D8" w:rsidP="00E25816">
      <w:pPr>
        <w:ind w:firstLine="708"/>
        <w:rPr>
          <w:rFonts w:ascii="Inter Tight" w:hAnsi="Inter Tight" w:cs="Inter Tight"/>
          <w:color w:val="002060"/>
          <w:sz w:val="22"/>
          <w:szCs w:val="22"/>
        </w:rPr>
      </w:pPr>
    </w:p>
    <w:p w14:paraId="6CA801E7" w14:textId="5970236C" w:rsidR="000267FF" w:rsidRPr="000267FF" w:rsidRDefault="000267FF" w:rsidP="000267FF">
      <w:pPr>
        <w:numPr>
          <w:ilvl w:val="0"/>
          <w:numId w:val="49"/>
        </w:numPr>
        <w:rPr>
          <w:rFonts w:ascii="Inter Tight" w:hAnsi="Inter Tight" w:cs="Inter Tight"/>
          <w:color w:val="002060"/>
          <w:sz w:val="22"/>
          <w:szCs w:val="22"/>
        </w:rPr>
      </w:pPr>
      <w:r w:rsidRPr="000267FF">
        <w:rPr>
          <w:rFonts w:ascii="Inter Tight" w:hAnsi="Inter Tight" w:cs="Inter Tight"/>
          <w:b/>
          <w:bCs/>
          <w:color w:val="002060"/>
          <w:sz w:val="22"/>
          <w:szCs w:val="22"/>
        </w:rPr>
        <w:t>Canale WhatsApp Ufficiale:</w:t>
      </w:r>
      <w:r w:rsidRPr="000267FF">
        <w:rPr>
          <w:rFonts w:ascii="Inter Tight" w:hAnsi="Inter Tight" w:cs="Inter Tight"/>
          <w:color w:val="002060"/>
          <w:sz w:val="22"/>
          <w:szCs w:val="22"/>
        </w:rPr>
        <w:t xml:space="preserve"> Lnd Marche Calcio a Cinque</w:t>
      </w:r>
    </w:p>
    <w:p w14:paraId="045DD9C8" w14:textId="1DBE5C06" w:rsidR="000267FF" w:rsidRPr="00E25816" w:rsidRDefault="000267FF" w:rsidP="00E25816">
      <w:pPr>
        <w:ind w:left="708"/>
        <w:rPr>
          <w:rFonts w:ascii="Inter Tight" w:hAnsi="Inter Tight" w:cs="Inter Tight"/>
          <w:i/>
          <w:iCs/>
          <w:color w:val="002060"/>
          <w:sz w:val="22"/>
          <w:szCs w:val="22"/>
        </w:rPr>
      </w:pPr>
      <w:r w:rsidRPr="000267FF">
        <w:rPr>
          <w:rFonts w:ascii="Inter Tight" w:hAnsi="Inter Tight" w:cs="Inter Tight"/>
          <w:i/>
          <w:iCs/>
          <w:color w:val="002060"/>
          <w:sz w:val="22"/>
          <w:szCs w:val="22"/>
        </w:rPr>
        <w:t>(</w:t>
      </w:r>
      <w:r w:rsidR="00E25816" w:rsidRPr="00E25816">
        <w:rPr>
          <w:rFonts w:ascii="Inter Tight" w:hAnsi="Inter Tight" w:cs="Inter Tight"/>
          <w:i/>
          <w:iCs/>
          <w:color w:val="002060"/>
          <w:sz w:val="22"/>
          <w:szCs w:val="22"/>
        </w:rPr>
        <w:t xml:space="preserve">Segui il canale Lnd Marche Calcio a Cinque su WhatsApp: </w:t>
      </w:r>
      <w:hyperlink r:id="rId15" w:history="1">
        <w:r w:rsidR="00E25816" w:rsidRPr="00E25816">
          <w:rPr>
            <w:rStyle w:val="Collegamentoipertestuale"/>
            <w:rFonts w:ascii="Inter Tight" w:hAnsi="Inter Tight" w:cs="Inter Tight"/>
            <w:i/>
            <w:iCs/>
            <w:color w:val="002060"/>
            <w:sz w:val="22"/>
            <w:szCs w:val="22"/>
          </w:rPr>
          <w:t>https://whatsapp.com/channel/0029VaDYr1S6LwHkeHNgPz3X</w:t>
        </w:r>
      </w:hyperlink>
      <w:r w:rsidRPr="000267FF">
        <w:rPr>
          <w:rFonts w:ascii="Inter Tight" w:hAnsi="Inter Tight" w:cs="Inter Tight"/>
          <w:i/>
          <w:iCs/>
          <w:color w:val="002060"/>
          <w:sz w:val="22"/>
          <w:szCs w:val="22"/>
        </w:rPr>
        <w:t>).</w:t>
      </w:r>
    </w:p>
    <w:p w14:paraId="64269AA7" w14:textId="77777777" w:rsidR="00E25816" w:rsidRDefault="00E25816" w:rsidP="000267FF">
      <w:pPr>
        <w:rPr>
          <w:rFonts w:ascii="Inter Tight" w:hAnsi="Inter Tight" w:cs="Inter Tight"/>
          <w:color w:val="002060"/>
          <w:sz w:val="22"/>
          <w:szCs w:val="22"/>
        </w:rPr>
      </w:pPr>
    </w:p>
    <w:p w14:paraId="1F787FA3" w14:textId="33DA383C" w:rsidR="000267FF" w:rsidRPr="000267FF" w:rsidRDefault="000267FF" w:rsidP="000267FF">
      <w:pPr>
        <w:rPr>
          <w:rFonts w:ascii="Inter Tight" w:hAnsi="Inter Tight" w:cs="Inter Tight"/>
          <w:color w:val="002060"/>
          <w:sz w:val="22"/>
          <w:szCs w:val="22"/>
        </w:rPr>
      </w:pPr>
      <w:r w:rsidRPr="000267FF">
        <w:rPr>
          <w:rFonts w:ascii="Inter Tight" w:hAnsi="Inter Tight" w:cs="Inter Tight"/>
          <w:color w:val="002060"/>
          <w:sz w:val="22"/>
          <w:szCs w:val="22"/>
        </w:rPr>
        <w:lastRenderedPageBreak/>
        <w:t xml:space="preserve">Attraverso questi strumenti ufficiali </w:t>
      </w:r>
      <w:r w:rsidR="00E25816">
        <w:rPr>
          <w:rFonts w:ascii="Inter Tight" w:hAnsi="Inter Tight" w:cs="Inter Tight"/>
          <w:color w:val="002060"/>
          <w:sz w:val="22"/>
          <w:szCs w:val="22"/>
        </w:rPr>
        <w:t>vengono</w:t>
      </w:r>
      <w:r w:rsidRPr="000267FF">
        <w:rPr>
          <w:rFonts w:ascii="Inter Tight" w:hAnsi="Inter Tight" w:cs="Inter Tight"/>
          <w:color w:val="002060"/>
          <w:sz w:val="22"/>
          <w:szCs w:val="22"/>
        </w:rPr>
        <w:t xml:space="preserve"> veicolati in tempo reale aggiornamenti sui campionati, scadenze amministrative, eventi, convocazioni delle rappresentative regionali e notizie inerenti il movimento del Futsal marchigiano.</w:t>
      </w:r>
    </w:p>
    <w:p w14:paraId="4FE0579C" w14:textId="77777777" w:rsidR="000267FF" w:rsidRDefault="000267FF" w:rsidP="0022231A">
      <w:pPr>
        <w:rPr>
          <w:rFonts w:ascii="Inter Tight" w:hAnsi="Inter Tight" w:cs="Inter Tight"/>
          <w:color w:val="002060"/>
          <w:sz w:val="22"/>
          <w:szCs w:val="22"/>
        </w:rPr>
      </w:pPr>
    </w:p>
    <w:p w14:paraId="72DE8A14" w14:textId="77777777" w:rsidR="00595C35" w:rsidRPr="00595C35" w:rsidRDefault="00595C35" w:rsidP="0022231A">
      <w:pPr>
        <w:rPr>
          <w:rFonts w:ascii="Inter Tight" w:hAnsi="Inter Tight" w:cs="Inter Tight"/>
          <w:color w:val="002060"/>
          <w:sz w:val="22"/>
          <w:szCs w:val="22"/>
        </w:rPr>
      </w:pPr>
    </w:p>
    <w:p w14:paraId="6F0B658D" w14:textId="77777777" w:rsidR="00595C35" w:rsidRPr="00595C35" w:rsidRDefault="00595C35" w:rsidP="00595C35">
      <w:pPr>
        <w:pStyle w:val="LndNormale1"/>
        <w:rPr>
          <w:rFonts w:ascii="Inter Tight" w:hAnsi="Inter Tight" w:cs="Inter Tight"/>
          <w:b/>
          <w:color w:val="002060"/>
          <w:sz w:val="28"/>
          <w:szCs w:val="28"/>
          <w:u w:val="single"/>
        </w:rPr>
      </w:pPr>
      <w:r w:rsidRPr="00595C35">
        <w:rPr>
          <w:rFonts w:ascii="Inter Tight" w:hAnsi="Inter Tight" w:cs="Inter Tight"/>
          <w:b/>
          <w:color w:val="002060"/>
          <w:sz w:val="28"/>
          <w:szCs w:val="28"/>
          <w:u w:val="single"/>
        </w:rPr>
        <w:t>AFFILIAZIONI</w:t>
      </w:r>
    </w:p>
    <w:p w14:paraId="2343CFA8" w14:textId="77777777" w:rsidR="00595C35" w:rsidRPr="00595C35" w:rsidRDefault="00595C35" w:rsidP="00595C35">
      <w:pPr>
        <w:pStyle w:val="LndNormale1"/>
        <w:rPr>
          <w:rFonts w:ascii="Inter Tight" w:hAnsi="Inter Tight" w:cs="Inter Tight"/>
          <w:color w:val="002060"/>
          <w:szCs w:val="22"/>
        </w:rPr>
      </w:pPr>
    </w:p>
    <w:p w14:paraId="7B821633" w14:textId="77777777" w:rsidR="00595C35" w:rsidRPr="00595C35" w:rsidRDefault="00595C35" w:rsidP="00595C35">
      <w:pPr>
        <w:pStyle w:val="LndNormale1"/>
        <w:rPr>
          <w:rFonts w:ascii="Inter Tight" w:hAnsi="Inter Tight" w:cs="Inter Tight"/>
          <w:color w:val="002060"/>
          <w:szCs w:val="22"/>
        </w:rPr>
      </w:pPr>
      <w:r w:rsidRPr="00595C35">
        <w:rPr>
          <w:rFonts w:ascii="Inter Tight" w:hAnsi="Inter Tight" w:cs="Inter Tight"/>
          <w:color w:val="002060"/>
          <w:szCs w:val="22"/>
        </w:rPr>
        <w:t>La F.I.G.C. ha ratificato la seguente domanda:</w:t>
      </w:r>
    </w:p>
    <w:p w14:paraId="489AAF3E" w14:textId="4914270C" w:rsidR="00595C35" w:rsidRPr="00595C35" w:rsidRDefault="007F7CC4" w:rsidP="00595C35">
      <w:pPr>
        <w:pStyle w:val="LndNormale1"/>
        <w:rPr>
          <w:rFonts w:ascii="Inter Tight" w:hAnsi="Inter Tight" w:cs="Inter Tight"/>
          <w:b/>
          <w:color w:val="002060"/>
          <w:szCs w:val="22"/>
        </w:rPr>
      </w:pPr>
      <w:r>
        <w:rPr>
          <w:rFonts w:ascii="Inter Tight" w:hAnsi="Inter Tight" w:cs="Inter Tight"/>
          <w:b/>
          <w:color w:val="002060"/>
          <w:szCs w:val="22"/>
        </w:rPr>
        <w:t xml:space="preserve">matr. </w:t>
      </w:r>
      <w:r w:rsidR="00595C35" w:rsidRPr="00595C35">
        <w:rPr>
          <w:rFonts w:ascii="Inter Tight" w:hAnsi="Inter Tight" w:cs="Inter Tight"/>
          <w:b/>
          <w:color w:val="002060"/>
          <w:szCs w:val="22"/>
        </w:rPr>
        <w:t xml:space="preserve">965.388  </w:t>
      </w:r>
      <w:r w:rsidR="00595C35" w:rsidRPr="00595C35">
        <w:rPr>
          <w:rFonts w:ascii="Inter Tight" w:hAnsi="Inter Tight" w:cs="Inter Tight"/>
          <w:b/>
          <w:color w:val="002060"/>
          <w:szCs w:val="22"/>
        </w:rPr>
        <w:tab/>
        <w:t>ASD AC MONTE CERIGNONE-VALCONCA</w:t>
      </w:r>
      <w:r w:rsidR="00595C35" w:rsidRPr="00595C35">
        <w:rPr>
          <w:rFonts w:ascii="Inter Tight" w:hAnsi="Inter Tight" w:cs="Inter Tight"/>
          <w:b/>
          <w:color w:val="002060"/>
          <w:szCs w:val="22"/>
        </w:rPr>
        <w:tab/>
      </w:r>
      <w:r w:rsidR="00595C35" w:rsidRPr="00595C35">
        <w:rPr>
          <w:rFonts w:ascii="Inter Tight" w:hAnsi="Inter Tight" w:cs="Inter Tight"/>
          <w:b/>
          <w:color w:val="002060"/>
          <w:szCs w:val="22"/>
        </w:rPr>
        <w:tab/>
        <w:t>Monte Cerignone (PU)</w:t>
      </w:r>
    </w:p>
    <w:p w14:paraId="5AEF67C0" w14:textId="77777777" w:rsidR="007F7CC4" w:rsidRPr="00076BB6" w:rsidRDefault="007F7CC4" w:rsidP="007F7CC4">
      <w:pPr>
        <w:pStyle w:val="LndNormale1"/>
        <w:rPr>
          <w:rFonts w:ascii="Inter Tight" w:hAnsi="Inter Tight" w:cs="Inter Tight"/>
          <w:b/>
          <w:color w:val="002060"/>
          <w:szCs w:val="22"/>
        </w:rPr>
      </w:pPr>
      <w:r w:rsidRPr="00076BB6">
        <w:rPr>
          <w:rFonts w:ascii="Inter Tight" w:hAnsi="Inter Tight" w:cs="Inter Tight"/>
          <w:b/>
          <w:color w:val="002060"/>
          <w:szCs w:val="22"/>
        </w:rPr>
        <w:t>matr. 965.552</w:t>
      </w:r>
      <w:r w:rsidRPr="00076BB6">
        <w:rPr>
          <w:rFonts w:ascii="Inter Tight" w:hAnsi="Inter Tight" w:cs="Inter Tight"/>
          <w:b/>
          <w:color w:val="002060"/>
          <w:szCs w:val="22"/>
        </w:rPr>
        <w:tab/>
        <w:t>NOVA UNION S.S.D. A R.L.</w:t>
      </w:r>
      <w:r w:rsidRPr="00076BB6">
        <w:rPr>
          <w:rFonts w:ascii="Inter Tight" w:hAnsi="Inter Tight" w:cs="Inter Tight"/>
          <w:b/>
          <w:color w:val="002060"/>
          <w:szCs w:val="22"/>
        </w:rPr>
        <w:tab/>
      </w:r>
      <w:r w:rsidRPr="00076BB6">
        <w:rPr>
          <w:rFonts w:ascii="Inter Tight" w:hAnsi="Inter Tight" w:cs="Inter Tight"/>
          <w:b/>
          <w:color w:val="002060"/>
          <w:szCs w:val="22"/>
        </w:rPr>
        <w:tab/>
      </w:r>
      <w:r w:rsidRPr="00076BB6">
        <w:rPr>
          <w:rFonts w:ascii="Inter Tight" w:hAnsi="Inter Tight" w:cs="Inter Tight"/>
          <w:b/>
          <w:color w:val="002060"/>
          <w:szCs w:val="22"/>
        </w:rPr>
        <w:tab/>
      </w:r>
      <w:r w:rsidRPr="00076BB6">
        <w:rPr>
          <w:rFonts w:ascii="Inter Tight" w:hAnsi="Inter Tight" w:cs="Inter Tight"/>
          <w:b/>
          <w:color w:val="002060"/>
          <w:szCs w:val="22"/>
        </w:rPr>
        <w:tab/>
        <w:t>Treia (MC)</w:t>
      </w:r>
    </w:p>
    <w:p w14:paraId="2D6C0DF6" w14:textId="77777777" w:rsidR="007F7CC4" w:rsidRPr="00076BB6" w:rsidRDefault="007F7CC4" w:rsidP="007F7CC4">
      <w:pPr>
        <w:pStyle w:val="LndNormale1"/>
        <w:rPr>
          <w:rFonts w:ascii="Inter Tight" w:hAnsi="Inter Tight" w:cs="Inter Tight"/>
          <w:b/>
          <w:color w:val="002060"/>
          <w:szCs w:val="22"/>
        </w:rPr>
      </w:pPr>
      <w:r w:rsidRPr="00076BB6">
        <w:rPr>
          <w:rFonts w:ascii="Inter Tight" w:hAnsi="Inter Tight" w:cs="Inter Tight"/>
          <w:b/>
          <w:color w:val="002060"/>
          <w:szCs w:val="22"/>
        </w:rPr>
        <w:t>matr. 965.776</w:t>
      </w:r>
      <w:r w:rsidRPr="00076BB6">
        <w:rPr>
          <w:rFonts w:ascii="Inter Tight" w:hAnsi="Inter Tight" w:cs="Inter Tight"/>
          <w:b/>
          <w:color w:val="002060"/>
          <w:szCs w:val="22"/>
        </w:rPr>
        <w:tab/>
        <w:t>ASD UNION PICENA NO LIMIT</w:t>
      </w:r>
      <w:r w:rsidRPr="00076BB6">
        <w:rPr>
          <w:rFonts w:ascii="Inter Tight" w:hAnsi="Inter Tight" w:cs="Inter Tight"/>
          <w:b/>
          <w:color w:val="002060"/>
          <w:szCs w:val="22"/>
        </w:rPr>
        <w:tab/>
      </w:r>
      <w:r w:rsidRPr="00076BB6">
        <w:rPr>
          <w:rFonts w:ascii="Inter Tight" w:hAnsi="Inter Tight" w:cs="Inter Tight"/>
          <w:b/>
          <w:color w:val="002060"/>
          <w:szCs w:val="22"/>
        </w:rPr>
        <w:tab/>
      </w:r>
      <w:r w:rsidRPr="00076BB6">
        <w:rPr>
          <w:rFonts w:ascii="Inter Tight" w:hAnsi="Inter Tight" w:cs="Inter Tight"/>
          <w:b/>
          <w:color w:val="002060"/>
          <w:szCs w:val="22"/>
        </w:rPr>
        <w:tab/>
        <w:t>Potenza Picena (MC)</w:t>
      </w:r>
    </w:p>
    <w:p w14:paraId="25606EB6" w14:textId="77777777" w:rsidR="007F7CC4" w:rsidRPr="00076BB6" w:rsidRDefault="007F7CC4" w:rsidP="007F7CC4">
      <w:pPr>
        <w:pStyle w:val="LndNormale1"/>
        <w:rPr>
          <w:rFonts w:ascii="Inter Tight" w:hAnsi="Inter Tight" w:cs="Inter Tight"/>
          <w:b/>
          <w:color w:val="002060"/>
          <w:szCs w:val="22"/>
        </w:rPr>
      </w:pPr>
      <w:r w:rsidRPr="00076BB6">
        <w:rPr>
          <w:rFonts w:ascii="Inter Tight" w:hAnsi="Inter Tight" w:cs="Inter Tight"/>
          <w:b/>
          <w:color w:val="002060"/>
          <w:szCs w:val="22"/>
        </w:rPr>
        <w:t>matr. 965.578</w:t>
      </w:r>
      <w:r w:rsidRPr="00076BB6">
        <w:rPr>
          <w:rFonts w:ascii="Inter Tight" w:hAnsi="Inter Tight" w:cs="Inter Tight"/>
          <w:b/>
          <w:color w:val="002060"/>
          <w:szCs w:val="22"/>
        </w:rPr>
        <w:tab/>
        <w:t xml:space="preserve">A.S.D. CAVALLINO   </w:t>
      </w:r>
      <w:r w:rsidRPr="00076BB6">
        <w:rPr>
          <w:rFonts w:ascii="Inter Tight" w:hAnsi="Inter Tight" w:cs="Inter Tight"/>
          <w:b/>
          <w:color w:val="002060"/>
          <w:szCs w:val="22"/>
        </w:rPr>
        <w:tab/>
      </w:r>
      <w:r w:rsidRPr="00076BB6">
        <w:rPr>
          <w:rFonts w:ascii="Inter Tight" w:hAnsi="Inter Tight" w:cs="Inter Tight"/>
          <w:b/>
          <w:color w:val="002060"/>
          <w:szCs w:val="22"/>
        </w:rPr>
        <w:tab/>
      </w:r>
      <w:r w:rsidRPr="00076BB6">
        <w:rPr>
          <w:rFonts w:ascii="Inter Tight" w:hAnsi="Inter Tight" w:cs="Inter Tight"/>
          <w:b/>
          <w:color w:val="002060"/>
          <w:szCs w:val="22"/>
        </w:rPr>
        <w:tab/>
      </w:r>
      <w:r w:rsidRPr="00076BB6">
        <w:rPr>
          <w:rFonts w:ascii="Inter Tight" w:hAnsi="Inter Tight" w:cs="Inter Tight"/>
          <w:b/>
          <w:color w:val="002060"/>
          <w:szCs w:val="22"/>
        </w:rPr>
        <w:tab/>
      </w:r>
      <w:r w:rsidRPr="00076BB6">
        <w:rPr>
          <w:rFonts w:ascii="Inter Tight" w:hAnsi="Inter Tight" w:cs="Inter Tight"/>
          <w:b/>
          <w:color w:val="002060"/>
          <w:szCs w:val="22"/>
        </w:rPr>
        <w:tab/>
        <w:t>Urbino (PU)</w:t>
      </w:r>
    </w:p>
    <w:p w14:paraId="7F83F582" w14:textId="0E22B3C4" w:rsidR="007F7CC4" w:rsidRDefault="007F7CC4" w:rsidP="007F7CC4">
      <w:pPr>
        <w:pStyle w:val="LndNormale1"/>
        <w:rPr>
          <w:rFonts w:ascii="Inter Tight" w:hAnsi="Inter Tight" w:cs="Inter Tight"/>
          <w:b/>
          <w:color w:val="002060"/>
          <w:szCs w:val="22"/>
        </w:rPr>
      </w:pPr>
      <w:r w:rsidRPr="00076BB6">
        <w:rPr>
          <w:rFonts w:ascii="Inter Tight" w:hAnsi="Inter Tight" w:cs="Inter Tight"/>
          <w:b/>
          <w:color w:val="002060"/>
          <w:szCs w:val="22"/>
        </w:rPr>
        <w:t>matr. 965</w:t>
      </w:r>
      <w:r>
        <w:rPr>
          <w:rFonts w:ascii="Inter Tight" w:hAnsi="Inter Tight" w:cs="Inter Tight"/>
          <w:b/>
          <w:color w:val="002060"/>
          <w:szCs w:val="22"/>
        </w:rPr>
        <w:t>.</w:t>
      </w:r>
      <w:r w:rsidRPr="00076BB6">
        <w:rPr>
          <w:rFonts w:ascii="Inter Tight" w:hAnsi="Inter Tight" w:cs="Inter Tight"/>
          <w:b/>
          <w:color w:val="002060"/>
          <w:szCs w:val="22"/>
        </w:rPr>
        <w:t>579</w:t>
      </w:r>
      <w:r w:rsidRPr="00076BB6">
        <w:rPr>
          <w:rFonts w:ascii="Inter Tight" w:hAnsi="Inter Tight" w:cs="Inter Tight"/>
          <w:b/>
          <w:color w:val="002060"/>
          <w:szCs w:val="22"/>
        </w:rPr>
        <w:tab/>
        <w:t>ATLETICO PORTORECANATI AS</w:t>
      </w:r>
      <w:r>
        <w:rPr>
          <w:rFonts w:ascii="Inter Tight" w:hAnsi="Inter Tight" w:cs="Inter Tight"/>
          <w:b/>
          <w:color w:val="002060"/>
          <w:szCs w:val="22"/>
        </w:rPr>
        <w:t>D</w:t>
      </w:r>
      <w:r w:rsidRPr="00076BB6">
        <w:rPr>
          <w:rFonts w:ascii="Inter Tight" w:hAnsi="Inter Tight" w:cs="Inter Tight"/>
          <w:b/>
          <w:color w:val="002060"/>
          <w:szCs w:val="22"/>
        </w:rPr>
        <w:tab/>
      </w:r>
      <w:r w:rsidRPr="00076BB6">
        <w:rPr>
          <w:rFonts w:ascii="Inter Tight" w:hAnsi="Inter Tight" w:cs="Inter Tight"/>
          <w:b/>
          <w:color w:val="002060"/>
          <w:szCs w:val="22"/>
        </w:rPr>
        <w:tab/>
      </w:r>
      <w:r w:rsidRPr="00076BB6">
        <w:rPr>
          <w:rFonts w:ascii="Inter Tight" w:hAnsi="Inter Tight" w:cs="Inter Tight"/>
          <w:b/>
          <w:color w:val="002060"/>
          <w:szCs w:val="22"/>
        </w:rPr>
        <w:tab/>
        <w:t>Porto Recanati (MC)</w:t>
      </w:r>
    </w:p>
    <w:p w14:paraId="046E81AE" w14:textId="77777777" w:rsidR="007F7CC4" w:rsidRPr="007F7CC4" w:rsidRDefault="007F7CC4" w:rsidP="007F7CC4">
      <w:pPr>
        <w:pStyle w:val="LndNormale1"/>
        <w:rPr>
          <w:rFonts w:ascii="Inter Tight" w:hAnsi="Inter Tight" w:cs="Inter Tight"/>
          <w:b/>
          <w:color w:val="002060"/>
          <w:szCs w:val="22"/>
          <w:lang w:val="es-ES"/>
        </w:rPr>
      </w:pPr>
      <w:r w:rsidRPr="007F7CC4">
        <w:rPr>
          <w:rFonts w:ascii="Inter Tight" w:hAnsi="Inter Tight" w:cs="Inter Tight"/>
          <w:b/>
          <w:color w:val="002060"/>
          <w:szCs w:val="22"/>
          <w:lang w:val="es-ES"/>
        </w:rPr>
        <w:t>matr. 965.590</w:t>
      </w:r>
      <w:r w:rsidRPr="007F7CC4">
        <w:rPr>
          <w:rFonts w:ascii="Inter Tight" w:hAnsi="Inter Tight" w:cs="Inter Tight"/>
          <w:b/>
          <w:color w:val="002060"/>
          <w:szCs w:val="22"/>
          <w:lang w:val="es-ES"/>
        </w:rPr>
        <w:tab/>
        <w:t>ASD NEW TEAM GABICCE GRADARA C5</w:t>
      </w:r>
      <w:r w:rsidRPr="007F7CC4">
        <w:rPr>
          <w:rFonts w:ascii="Inter Tight" w:hAnsi="Inter Tight" w:cs="Inter Tight"/>
          <w:b/>
          <w:color w:val="002060"/>
          <w:szCs w:val="22"/>
          <w:lang w:val="es-ES"/>
        </w:rPr>
        <w:tab/>
      </w:r>
      <w:r w:rsidRPr="007F7CC4">
        <w:rPr>
          <w:rFonts w:ascii="Inter Tight" w:hAnsi="Inter Tight" w:cs="Inter Tight"/>
          <w:b/>
          <w:color w:val="002060"/>
          <w:szCs w:val="22"/>
          <w:lang w:val="es-ES"/>
        </w:rPr>
        <w:tab/>
        <w:t xml:space="preserve">Pesaro </w:t>
      </w:r>
    </w:p>
    <w:p w14:paraId="7141BC28" w14:textId="77777777" w:rsidR="00595C35" w:rsidRPr="007F7CC4" w:rsidRDefault="00595C35" w:rsidP="00595C35">
      <w:pPr>
        <w:pStyle w:val="LndNormale1"/>
        <w:rPr>
          <w:rFonts w:ascii="Inter Tight" w:hAnsi="Inter Tight" w:cs="Inter Tight"/>
          <w:b/>
          <w:color w:val="002060"/>
          <w:szCs w:val="22"/>
          <w:lang w:val="es-ES"/>
        </w:rPr>
      </w:pPr>
    </w:p>
    <w:p w14:paraId="01DC342F" w14:textId="77777777" w:rsidR="00595C35" w:rsidRPr="007F7CC4" w:rsidRDefault="00595C35" w:rsidP="00595C35">
      <w:pPr>
        <w:pStyle w:val="LndNormale1"/>
        <w:rPr>
          <w:rFonts w:ascii="Inter Tight" w:hAnsi="Inter Tight" w:cs="Inter Tight"/>
          <w:b/>
          <w:color w:val="002060"/>
          <w:szCs w:val="22"/>
          <w:lang w:val="es-ES"/>
        </w:rPr>
      </w:pPr>
    </w:p>
    <w:p w14:paraId="77CAA70B" w14:textId="77777777" w:rsidR="00595C35" w:rsidRPr="00595C35" w:rsidRDefault="00595C35" w:rsidP="00595C35">
      <w:pPr>
        <w:pStyle w:val="LndNormale1"/>
        <w:rPr>
          <w:rFonts w:ascii="Inter Tight" w:hAnsi="Inter Tight" w:cs="Inter Tight"/>
          <w:b/>
          <w:color w:val="002060"/>
          <w:sz w:val="28"/>
          <w:szCs w:val="28"/>
          <w:u w:val="single"/>
        </w:rPr>
      </w:pPr>
      <w:r w:rsidRPr="00595C35">
        <w:rPr>
          <w:rFonts w:ascii="Inter Tight" w:hAnsi="Inter Tight" w:cs="Inter Tight"/>
          <w:b/>
          <w:color w:val="002060"/>
          <w:sz w:val="28"/>
          <w:szCs w:val="28"/>
          <w:u w:val="single"/>
        </w:rPr>
        <w:t>SVINCOLI LUGLIO 2026</w:t>
      </w:r>
    </w:p>
    <w:p w14:paraId="34774523" w14:textId="77777777" w:rsidR="00595C35" w:rsidRPr="00595C35" w:rsidRDefault="00595C35" w:rsidP="00595C35">
      <w:pPr>
        <w:pStyle w:val="LndNormale1"/>
        <w:rPr>
          <w:rFonts w:ascii="Inter Tight" w:hAnsi="Inter Tight" w:cs="Inter Tight"/>
          <w:color w:val="002060"/>
          <w:szCs w:val="22"/>
        </w:rPr>
      </w:pPr>
    </w:p>
    <w:p w14:paraId="5EA42F19" w14:textId="77777777" w:rsidR="00595C35" w:rsidRPr="00595C35" w:rsidRDefault="00595C35" w:rsidP="00595C35">
      <w:pPr>
        <w:pStyle w:val="LndNormale1"/>
        <w:rPr>
          <w:rFonts w:ascii="Inter Tight" w:hAnsi="Inter Tight" w:cs="Inter Tight"/>
          <w:color w:val="002060"/>
          <w:szCs w:val="22"/>
        </w:rPr>
      </w:pPr>
      <w:r w:rsidRPr="00595C35">
        <w:rPr>
          <w:rFonts w:ascii="Inter Tight" w:hAnsi="Inter Tight" w:cs="Inter Tight"/>
          <w:color w:val="002060"/>
          <w:szCs w:val="22"/>
        </w:rPr>
        <w:t>Si pubblica in allegato l’elenco dei calciatori svincolati dalle Società di appartenenza.</w:t>
      </w:r>
    </w:p>
    <w:p w14:paraId="5BAFB4B0" w14:textId="77777777" w:rsidR="00595C35" w:rsidRPr="00595C35" w:rsidRDefault="00595C35" w:rsidP="00595C35">
      <w:pPr>
        <w:pStyle w:val="LndNormale1"/>
        <w:rPr>
          <w:rFonts w:ascii="Inter Tight" w:hAnsi="Inter Tight" w:cs="Inter Tight"/>
          <w:color w:val="002060"/>
          <w:szCs w:val="22"/>
        </w:rPr>
      </w:pPr>
    </w:p>
    <w:p w14:paraId="7EB39F46" w14:textId="77777777" w:rsidR="00595C35" w:rsidRPr="00595C35" w:rsidRDefault="00595C35" w:rsidP="00595C35">
      <w:pPr>
        <w:pStyle w:val="LndNormale1"/>
        <w:rPr>
          <w:rFonts w:ascii="Inter Tight" w:hAnsi="Inter Tight" w:cs="Inter Tight"/>
          <w:color w:val="002060"/>
          <w:szCs w:val="22"/>
        </w:rPr>
      </w:pPr>
    </w:p>
    <w:p w14:paraId="4BF22A61" w14:textId="77777777" w:rsidR="00595C35" w:rsidRPr="00595C35" w:rsidRDefault="00595C35" w:rsidP="00595C35">
      <w:pPr>
        <w:pStyle w:val="LndNormale1"/>
        <w:rPr>
          <w:rFonts w:ascii="Inter Tight" w:hAnsi="Inter Tight" w:cs="Inter Tight"/>
          <w:b/>
          <w:color w:val="002060"/>
          <w:sz w:val="28"/>
          <w:szCs w:val="28"/>
          <w:u w:val="single"/>
        </w:rPr>
      </w:pPr>
      <w:r w:rsidRPr="00595C35">
        <w:rPr>
          <w:rFonts w:ascii="Inter Tight" w:hAnsi="Inter Tight" w:cs="Inter Tight"/>
          <w:b/>
          <w:color w:val="002060"/>
          <w:sz w:val="28"/>
          <w:szCs w:val="28"/>
          <w:u w:val="single"/>
        </w:rPr>
        <w:t>SVINCOLI EX ART. 117 BIS NOIF</w:t>
      </w:r>
    </w:p>
    <w:p w14:paraId="24509F16" w14:textId="77777777" w:rsidR="00595C35" w:rsidRPr="00595C35" w:rsidRDefault="00595C35" w:rsidP="00595C35">
      <w:pPr>
        <w:pStyle w:val="LndNormale1"/>
        <w:rPr>
          <w:rFonts w:ascii="Inter Tight" w:hAnsi="Inter Tight" w:cs="Inter Tight"/>
          <w:color w:val="002060"/>
        </w:rPr>
      </w:pPr>
    </w:p>
    <w:p w14:paraId="43F3CC49" w14:textId="77777777" w:rsidR="00595C35" w:rsidRPr="00595C35" w:rsidRDefault="00595C35" w:rsidP="00595C35">
      <w:pPr>
        <w:pStyle w:val="LndNormale1"/>
        <w:rPr>
          <w:rFonts w:ascii="Inter Tight" w:hAnsi="Inter Tight" w:cs="Inter Tight"/>
          <w:color w:val="002060"/>
        </w:rPr>
      </w:pPr>
      <w:r w:rsidRPr="00595C35">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595C35">
        <w:rPr>
          <w:rFonts w:ascii="Inter Tight" w:hAnsi="Inter Tight" w:cs="Inter Tight"/>
          <w:b/>
          <w:color w:val="002060"/>
        </w:rPr>
        <w:t>06.08.2026</w:t>
      </w:r>
      <w:r w:rsidRPr="00595C35">
        <w:rPr>
          <w:rFonts w:ascii="Inter Tight" w:hAnsi="Inter Tight" w:cs="Inter Tight"/>
          <w:color w:val="002060"/>
        </w:rPr>
        <w:t>:</w:t>
      </w:r>
    </w:p>
    <w:tbl>
      <w:tblPr>
        <w:tblW w:w="0" w:type="auto"/>
        <w:tblLook w:val="04A0" w:firstRow="1" w:lastRow="0" w:firstColumn="1" w:lastColumn="0" w:noHBand="0" w:noVBand="1"/>
      </w:tblPr>
      <w:tblGrid>
        <w:gridCol w:w="1263"/>
        <w:gridCol w:w="2736"/>
        <w:gridCol w:w="1331"/>
        <w:gridCol w:w="1181"/>
        <w:gridCol w:w="3401"/>
      </w:tblGrid>
      <w:tr w:rsidR="00595C35" w:rsidRPr="00595C35" w14:paraId="0098DA34" w14:textId="77777777" w:rsidTr="00DB7BED">
        <w:tc>
          <w:tcPr>
            <w:tcW w:w="1263" w:type="dxa"/>
            <w:tcBorders>
              <w:top w:val="single" w:sz="4" w:space="0" w:color="auto"/>
              <w:left w:val="single" w:sz="4" w:space="0" w:color="auto"/>
              <w:bottom w:val="single" w:sz="4" w:space="0" w:color="auto"/>
              <w:right w:val="single" w:sz="4" w:space="0" w:color="auto"/>
            </w:tcBorders>
            <w:hideMark/>
          </w:tcPr>
          <w:p w14:paraId="7AF0D652"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045B04C6"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32D2D282"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5CE29001"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7ABB5AD7"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Società</w:t>
            </w:r>
          </w:p>
        </w:tc>
      </w:tr>
      <w:tr w:rsidR="00595C35" w:rsidRPr="00595C35" w14:paraId="7CB40863" w14:textId="77777777" w:rsidTr="00DB7BED">
        <w:tc>
          <w:tcPr>
            <w:tcW w:w="1263" w:type="dxa"/>
            <w:tcBorders>
              <w:top w:val="single" w:sz="4" w:space="0" w:color="auto"/>
              <w:left w:val="single" w:sz="4" w:space="0" w:color="auto"/>
              <w:bottom w:val="single" w:sz="4" w:space="0" w:color="auto"/>
              <w:right w:val="single" w:sz="4" w:space="0" w:color="auto"/>
            </w:tcBorders>
          </w:tcPr>
          <w:p w14:paraId="02F7A62E"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5443475</w:t>
            </w:r>
          </w:p>
        </w:tc>
        <w:tc>
          <w:tcPr>
            <w:tcW w:w="2736" w:type="dxa"/>
            <w:tcBorders>
              <w:top w:val="single" w:sz="4" w:space="0" w:color="auto"/>
              <w:left w:val="single" w:sz="4" w:space="0" w:color="auto"/>
              <w:bottom w:val="single" w:sz="4" w:space="0" w:color="auto"/>
              <w:right w:val="single" w:sz="4" w:space="0" w:color="auto"/>
            </w:tcBorders>
          </w:tcPr>
          <w:p w14:paraId="71AEE968"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SILMI HAMZA</w:t>
            </w:r>
          </w:p>
        </w:tc>
        <w:tc>
          <w:tcPr>
            <w:tcW w:w="1331" w:type="dxa"/>
            <w:tcBorders>
              <w:top w:val="single" w:sz="4" w:space="0" w:color="auto"/>
              <w:left w:val="single" w:sz="4" w:space="0" w:color="auto"/>
              <w:bottom w:val="single" w:sz="4" w:space="0" w:color="auto"/>
              <w:right w:val="single" w:sz="4" w:space="0" w:color="auto"/>
            </w:tcBorders>
          </w:tcPr>
          <w:p w14:paraId="5E3D370C"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13.03.2002</w:t>
            </w:r>
          </w:p>
        </w:tc>
        <w:tc>
          <w:tcPr>
            <w:tcW w:w="1181" w:type="dxa"/>
            <w:tcBorders>
              <w:top w:val="single" w:sz="4" w:space="0" w:color="auto"/>
              <w:left w:val="single" w:sz="4" w:space="0" w:color="auto"/>
              <w:bottom w:val="single" w:sz="4" w:space="0" w:color="auto"/>
              <w:right w:val="single" w:sz="4" w:space="0" w:color="auto"/>
            </w:tcBorders>
          </w:tcPr>
          <w:p w14:paraId="6D75A70A"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949466</w:t>
            </w:r>
          </w:p>
        </w:tc>
        <w:tc>
          <w:tcPr>
            <w:tcW w:w="3401" w:type="dxa"/>
            <w:tcBorders>
              <w:top w:val="single" w:sz="4" w:space="0" w:color="auto"/>
              <w:left w:val="single" w:sz="4" w:space="0" w:color="auto"/>
              <w:bottom w:val="single" w:sz="4" w:space="0" w:color="auto"/>
              <w:right w:val="single" w:sz="4" w:space="0" w:color="auto"/>
            </w:tcBorders>
          </w:tcPr>
          <w:p w14:paraId="5596291C" w14:textId="77777777" w:rsidR="00595C35" w:rsidRPr="00595C35" w:rsidRDefault="00595C35" w:rsidP="00DB7BED">
            <w:pPr>
              <w:pStyle w:val="LndNormale1"/>
              <w:rPr>
                <w:rFonts w:ascii="Inter Tight" w:hAnsi="Inter Tight" w:cs="Inter Tight"/>
                <w:color w:val="002060"/>
                <w:lang w:val="en-US"/>
              </w:rPr>
            </w:pPr>
            <w:r w:rsidRPr="00595C35">
              <w:rPr>
                <w:rFonts w:ascii="Inter Tight" w:hAnsi="Inter Tight" w:cs="Inter Tight"/>
                <w:color w:val="002060"/>
                <w:lang w:val="en-US"/>
              </w:rPr>
              <w:t>A.S.D. BAYER CAPPUCCINI</w:t>
            </w:r>
          </w:p>
        </w:tc>
      </w:tr>
    </w:tbl>
    <w:p w14:paraId="21B2A96A" w14:textId="77777777" w:rsidR="00595C35" w:rsidRPr="00595C35" w:rsidRDefault="00595C35" w:rsidP="00595C35">
      <w:pPr>
        <w:pStyle w:val="LndNormale1"/>
        <w:rPr>
          <w:rFonts w:ascii="Inter Tight" w:hAnsi="Inter Tight" w:cs="Inter Tight"/>
          <w:color w:val="002060"/>
          <w:szCs w:val="22"/>
        </w:rPr>
      </w:pPr>
    </w:p>
    <w:p w14:paraId="5E1A0D44" w14:textId="77777777" w:rsidR="00595C35" w:rsidRPr="00595C35" w:rsidRDefault="00595C35" w:rsidP="00595C35">
      <w:pPr>
        <w:pStyle w:val="LndNormale1"/>
        <w:rPr>
          <w:rFonts w:ascii="Inter Tight" w:hAnsi="Inter Tight" w:cs="Inter Tight"/>
          <w:color w:val="002060"/>
        </w:rPr>
      </w:pPr>
      <w:r w:rsidRPr="00595C35">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595C35">
        <w:rPr>
          <w:rFonts w:ascii="Inter Tight" w:hAnsi="Inter Tight" w:cs="Inter Tight"/>
          <w:b/>
          <w:color w:val="002060"/>
        </w:rPr>
        <w:t>07.08.2026</w:t>
      </w:r>
      <w:r w:rsidRPr="00595C35">
        <w:rPr>
          <w:rFonts w:ascii="Inter Tight" w:hAnsi="Inter Tight" w:cs="Inter Tight"/>
          <w:color w:val="002060"/>
        </w:rPr>
        <w:t>:</w:t>
      </w:r>
    </w:p>
    <w:tbl>
      <w:tblPr>
        <w:tblW w:w="0" w:type="auto"/>
        <w:tblLook w:val="04A0" w:firstRow="1" w:lastRow="0" w:firstColumn="1" w:lastColumn="0" w:noHBand="0" w:noVBand="1"/>
      </w:tblPr>
      <w:tblGrid>
        <w:gridCol w:w="1263"/>
        <w:gridCol w:w="2736"/>
        <w:gridCol w:w="1331"/>
        <w:gridCol w:w="1181"/>
        <w:gridCol w:w="3401"/>
      </w:tblGrid>
      <w:tr w:rsidR="00595C35" w:rsidRPr="00595C35" w14:paraId="7CFC708A" w14:textId="77777777" w:rsidTr="00DB7BED">
        <w:tc>
          <w:tcPr>
            <w:tcW w:w="1263" w:type="dxa"/>
            <w:tcBorders>
              <w:top w:val="single" w:sz="4" w:space="0" w:color="auto"/>
              <w:left w:val="single" w:sz="4" w:space="0" w:color="auto"/>
              <w:bottom w:val="single" w:sz="4" w:space="0" w:color="auto"/>
              <w:right w:val="single" w:sz="4" w:space="0" w:color="auto"/>
            </w:tcBorders>
            <w:hideMark/>
          </w:tcPr>
          <w:p w14:paraId="287BC7AA"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2FA7960E"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4B3473FF"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3652E078"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247A257A"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Società</w:t>
            </w:r>
          </w:p>
        </w:tc>
      </w:tr>
      <w:tr w:rsidR="00595C35" w:rsidRPr="00595C35" w14:paraId="1C354018" w14:textId="77777777" w:rsidTr="00DB7BED">
        <w:tc>
          <w:tcPr>
            <w:tcW w:w="1263" w:type="dxa"/>
            <w:tcBorders>
              <w:top w:val="single" w:sz="4" w:space="0" w:color="auto"/>
              <w:left w:val="single" w:sz="4" w:space="0" w:color="auto"/>
              <w:bottom w:val="single" w:sz="4" w:space="0" w:color="auto"/>
              <w:right w:val="single" w:sz="4" w:space="0" w:color="auto"/>
            </w:tcBorders>
          </w:tcPr>
          <w:p w14:paraId="7B765950"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7014814</w:t>
            </w:r>
          </w:p>
        </w:tc>
        <w:tc>
          <w:tcPr>
            <w:tcW w:w="2736" w:type="dxa"/>
            <w:tcBorders>
              <w:top w:val="single" w:sz="4" w:space="0" w:color="auto"/>
              <w:left w:val="single" w:sz="4" w:space="0" w:color="auto"/>
              <w:bottom w:val="single" w:sz="4" w:space="0" w:color="auto"/>
              <w:right w:val="single" w:sz="4" w:space="0" w:color="auto"/>
            </w:tcBorders>
          </w:tcPr>
          <w:p w14:paraId="064D4395"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CASTURA GIACOMO</w:t>
            </w:r>
          </w:p>
        </w:tc>
        <w:tc>
          <w:tcPr>
            <w:tcW w:w="1331" w:type="dxa"/>
            <w:tcBorders>
              <w:top w:val="single" w:sz="4" w:space="0" w:color="auto"/>
              <w:left w:val="single" w:sz="4" w:space="0" w:color="auto"/>
              <w:bottom w:val="single" w:sz="4" w:space="0" w:color="auto"/>
              <w:right w:val="single" w:sz="4" w:space="0" w:color="auto"/>
            </w:tcBorders>
          </w:tcPr>
          <w:p w14:paraId="5D2665CC"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14.09.2004</w:t>
            </w:r>
          </w:p>
        </w:tc>
        <w:tc>
          <w:tcPr>
            <w:tcW w:w="1181" w:type="dxa"/>
            <w:tcBorders>
              <w:top w:val="single" w:sz="4" w:space="0" w:color="auto"/>
              <w:left w:val="single" w:sz="4" w:space="0" w:color="auto"/>
              <w:bottom w:val="single" w:sz="4" w:space="0" w:color="auto"/>
              <w:right w:val="single" w:sz="4" w:space="0" w:color="auto"/>
            </w:tcBorders>
          </w:tcPr>
          <w:p w14:paraId="251C2591"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700444</w:t>
            </w:r>
          </w:p>
        </w:tc>
        <w:tc>
          <w:tcPr>
            <w:tcW w:w="3401" w:type="dxa"/>
            <w:tcBorders>
              <w:top w:val="single" w:sz="4" w:space="0" w:color="auto"/>
              <w:left w:val="single" w:sz="4" w:space="0" w:color="auto"/>
              <w:bottom w:val="single" w:sz="4" w:space="0" w:color="auto"/>
              <w:right w:val="single" w:sz="4" w:space="0" w:color="auto"/>
            </w:tcBorders>
          </w:tcPr>
          <w:p w14:paraId="43D9F914"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C.S.R. TIRASSEGNO 95 A.S.D.</w:t>
            </w:r>
          </w:p>
        </w:tc>
      </w:tr>
      <w:tr w:rsidR="00595C35" w:rsidRPr="00595C35" w14:paraId="6C5C3BFF" w14:textId="77777777" w:rsidTr="00DB7BED">
        <w:tc>
          <w:tcPr>
            <w:tcW w:w="1263" w:type="dxa"/>
            <w:tcBorders>
              <w:top w:val="single" w:sz="4" w:space="0" w:color="auto"/>
              <w:left w:val="single" w:sz="4" w:space="0" w:color="auto"/>
              <w:bottom w:val="single" w:sz="4" w:space="0" w:color="auto"/>
              <w:right w:val="single" w:sz="4" w:space="0" w:color="auto"/>
            </w:tcBorders>
          </w:tcPr>
          <w:p w14:paraId="41E8ABAA"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2683916</w:t>
            </w:r>
          </w:p>
        </w:tc>
        <w:tc>
          <w:tcPr>
            <w:tcW w:w="2736" w:type="dxa"/>
            <w:tcBorders>
              <w:top w:val="single" w:sz="4" w:space="0" w:color="auto"/>
              <w:left w:val="single" w:sz="4" w:space="0" w:color="auto"/>
              <w:bottom w:val="single" w:sz="4" w:space="0" w:color="auto"/>
              <w:right w:val="single" w:sz="4" w:space="0" w:color="auto"/>
            </w:tcBorders>
          </w:tcPr>
          <w:p w14:paraId="160E7586"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PAOLONI FILIPPO</w:t>
            </w:r>
          </w:p>
        </w:tc>
        <w:tc>
          <w:tcPr>
            <w:tcW w:w="1331" w:type="dxa"/>
            <w:tcBorders>
              <w:top w:val="single" w:sz="4" w:space="0" w:color="auto"/>
              <w:left w:val="single" w:sz="4" w:space="0" w:color="auto"/>
              <w:bottom w:val="single" w:sz="4" w:space="0" w:color="auto"/>
              <w:right w:val="single" w:sz="4" w:space="0" w:color="auto"/>
            </w:tcBorders>
          </w:tcPr>
          <w:p w14:paraId="43BF4436"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24.02.2008</w:t>
            </w:r>
          </w:p>
        </w:tc>
        <w:tc>
          <w:tcPr>
            <w:tcW w:w="1181" w:type="dxa"/>
            <w:tcBorders>
              <w:top w:val="single" w:sz="4" w:space="0" w:color="auto"/>
              <w:left w:val="single" w:sz="4" w:space="0" w:color="auto"/>
              <w:bottom w:val="single" w:sz="4" w:space="0" w:color="auto"/>
              <w:right w:val="single" w:sz="4" w:space="0" w:color="auto"/>
            </w:tcBorders>
          </w:tcPr>
          <w:p w14:paraId="1BA89DBE"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81864</w:t>
            </w:r>
          </w:p>
        </w:tc>
        <w:tc>
          <w:tcPr>
            <w:tcW w:w="3401" w:type="dxa"/>
            <w:tcBorders>
              <w:top w:val="single" w:sz="4" w:space="0" w:color="auto"/>
              <w:left w:val="single" w:sz="4" w:space="0" w:color="auto"/>
              <w:bottom w:val="single" w:sz="4" w:space="0" w:color="auto"/>
              <w:right w:val="single" w:sz="4" w:space="0" w:color="auto"/>
            </w:tcBorders>
          </w:tcPr>
          <w:p w14:paraId="2EB8387F" w14:textId="77777777" w:rsidR="00595C35" w:rsidRPr="00595C35" w:rsidRDefault="00595C35" w:rsidP="00DB7BED">
            <w:pPr>
              <w:pStyle w:val="LndNormale1"/>
              <w:rPr>
                <w:rFonts w:ascii="Inter Tight" w:hAnsi="Inter Tight" w:cs="Inter Tight"/>
                <w:color w:val="002060"/>
              </w:rPr>
            </w:pPr>
            <w:r w:rsidRPr="00595C35">
              <w:rPr>
                <w:rFonts w:ascii="Inter Tight" w:hAnsi="Inter Tight" w:cs="Inter Tight"/>
                <w:color w:val="002060"/>
              </w:rPr>
              <w:t>G.S.D. CASTELFIDARDO S.S.D. A</w:t>
            </w:r>
          </w:p>
        </w:tc>
      </w:tr>
    </w:tbl>
    <w:p w14:paraId="29769A01" w14:textId="77777777" w:rsidR="00595C35" w:rsidRDefault="00595C35" w:rsidP="00595C35">
      <w:pPr>
        <w:pStyle w:val="LndNormale1"/>
        <w:rPr>
          <w:rFonts w:ascii="Inter Tight" w:hAnsi="Inter Tight" w:cs="Inter Tight"/>
          <w:b/>
          <w:color w:val="002060"/>
          <w:szCs w:val="22"/>
        </w:rPr>
      </w:pPr>
    </w:p>
    <w:p w14:paraId="7941723C" w14:textId="77777777" w:rsidR="007F7CC4" w:rsidRPr="00B17818" w:rsidRDefault="007F7CC4" w:rsidP="007F7CC4">
      <w:pPr>
        <w:pStyle w:val="LndNormale1"/>
        <w:rPr>
          <w:rFonts w:ascii="Inter Tight" w:hAnsi="Inter Tight" w:cs="Inter Tight"/>
          <w:color w:val="002060"/>
        </w:rPr>
      </w:pPr>
      <w:r w:rsidRPr="00B17818">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946614">
        <w:rPr>
          <w:rFonts w:ascii="Inter Tight" w:hAnsi="Inter Tight" w:cs="Inter Tight"/>
          <w:b/>
          <w:color w:val="002060"/>
        </w:rPr>
        <w:t>12.08</w:t>
      </w:r>
      <w:r w:rsidRPr="00FE011C">
        <w:rPr>
          <w:rFonts w:ascii="Inter Tight" w:hAnsi="Inter Tight" w:cs="Inter Tight"/>
          <w:b/>
          <w:color w:val="002060"/>
        </w:rPr>
        <w:t>.2026</w:t>
      </w:r>
      <w:r w:rsidRPr="00B17818">
        <w:rPr>
          <w:rFonts w:ascii="Inter Tight" w:hAnsi="Inter Tight" w:cs="Inter Tight"/>
          <w:color w:val="002060"/>
        </w:rPr>
        <w:t>:</w:t>
      </w:r>
    </w:p>
    <w:tbl>
      <w:tblPr>
        <w:tblW w:w="0" w:type="auto"/>
        <w:tblLook w:val="04A0" w:firstRow="1" w:lastRow="0" w:firstColumn="1" w:lastColumn="0" w:noHBand="0" w:noVBand="1"/>
      </w:tblPr>
      <w:tblGrid>
        <w:gridCol w:w="1262"/>
        <w:gridCol w:w="2734"/>
        <w:gridCol w:w="1336"/>
        <w:gridCol w:w="1181"/>
        <w:gridCol w:w="3399"/>
      </w:tblGrid>
      <w:tr w:rsidR="007F7CC4" w:rsidRPr="00B17818" w14:paraId="2C12D540" w14:textId="77777777" w:rsidTr="00657917">
        <w:tc>
          <w:tcPr>
            <w:tcW w:w="1263" w:type="dxa"/>
            <w:tcBorders>
              <w:top w:val="single" w:sz="4" w:space="0" w:color="auto"/>
              <w:left w:val="single" w:sz="4" w:space="0" w:color="auto"/>
              <w:bottom w:val="single" w:sz="4" w:space="0" w:color="auto"/>
              <w:right w:val="single" w:sz="4" w:space="0" w:color="auto"/>
            </w:tcBorders>
            <w:hideMark/>
          </w:tcPr>
          <w:p w14:paraId="5EC84F45" w14:textId="77777777" w:rsidR="007F7CC4" w:rsidRPr="00B17818" w:rsidRDefault="007F7CC4" w:rsidP="00657917">
            <w:pPr>
              <w:pStyle w:val="LndNormale1"/>
              <w:rPr>
                <w:rFonts w:ascii="Inter Tight" w:hAnsi="Inter Tight" w:cs="Inter Tight"/>
                <w:color w:val="002060"/>
              </w:rPr>
            </w:pPr>
            <w:r w:rsidRPr="00B17818">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4596046D" w14:textId="77777777" w:rsidR="007F7CC4" w:rsidRPr="00B17818" w:rsidRDefault="007F7CC4" w:rsidP="00657917">
            <w:pPr>
              <w:pStyle w:val="LndNormale1"/>
              <w:rPr>
                <w:rFonts w:ascii="Inter Tight" w:hAnsi="Inter Tight" w:cs="Inter Tight"/>
                <w:color w:val="002060"/>
              </w:rPr>
            </w:pPr>
            <w:r w:rsidRPr="00B17818">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273494D4" w14:textId="77777777" w:rsidR="007F7CC4" w:rsidRPr="00B17818" w:rsidRDefault="007F7CC4" w:rsidP="00657917">
            <w:pPr>
              <w:pStyle w:val="LndNormale1"/>
              <w:rPr>
                <w:rFonts w:ascii="Inter Tight" w:hAnsi="Inter Tight" w:cs="Inter Tight"/>
                <w:color w:val="002060"/>
              </w:rPr>
            </w:pPr>
            <w:r w:rsidRPr="00B17818">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273E4A94" w14:textId="77777777" w:rsidR="007F7CC4" w:rsidRPr="00B17818" w:rsidRDefault="007F7CC4" w:rsidP="00657917">
            <w:pPr>
              <w:pStyle w:val="LndNormale1"/>
              <w:rPr>
                <w:rFonts w:ascii="Inter Tight" w:hAnsi="Inter Tight" w:cs="Inter Tight"/>
                <w:color w:val="002060"/>
              </w:rPr>
            </w:pPr>
            <w:r w:rsidRPr="00B17818">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1BBFE722" w14:textId="77777777" w:rsidR="007F7CC4" w:rsidRPr="00B17818" w:rsidRDefault="007F7CC4" w:rsidP="00657917">
            <w:pPr>
              <w:pStyle w:val="LndNormale1"/>
              <w:rPr>
                <w:rFonts w:ascii="Inter Tight" w:hAnsi="Inter Tight" w:cs="Inter Tight"/>
                <w:color w:val="002060"/>
              </w:rPr>
            </w:pPr>
            <w:r w:rsidRPr="00B17818">
              <w:rPr>
                <w:rFonts w:ascii="Inter Tight" w:hAnsi="Inter Tight" w:cs="Inter Tight"/>
                <w:color w:val="002060"/>
              </w:rPr>
              <w:t>Società</w:t>
            </w:r>
          </w:p>
        </w:tc>
      </w:tr>
      <w:tr w:rsidR="007F7CC4" w:rsidRPr="00946614" w14:paraId="4D3FE1A8" w14:textId="77777777" w:rsidTr="00657917">
        <w:tc>
          <w:tcPr>
            <w:tcW w:w="1263" w:type="dxa"/>
            <w:tcBorders>
              <w:top w:val="single" w:sz="4" w:space="0" w:color="auto"/>
              <w:left w:val="single" w:sz="4" w:space="0" w:color="auto"/>
              <w:bottom w:val="single" w:sz="4" w:space="0" w:color="auto"/>
              <w:right w:val="single" w:sz="4" w:space="0" w:color="auto"/>
            </w:tcBorders>
          </w:tcPr>
          <w:p w14:paraId="698BC02E" w14:textId="77777777" w:rsidR="007F7CC4" w:rsidRPr="00B17818" w:rsidRDefault="007F7CC4" w:rsidP="00657917">
            <w:pPr>
              <w:pStyle w:val="LndNormale1"/>
              <w:rPr>
                <w:rFonts w:ascii="Inter Tight" w:hAnsi="Inter Tight" w:cs="Inter Tight"/>
                <w:color w:val="002060"/>
              </w:rPr>
            </w:pPr>
            <w:r>
              <w:rPr>
                <w:rFonts w:ascii="Inter Tight" w:hAnsi="Inter Tight" w:cs="Inter Tight"/>
                <w:color w:val="002060"/>
              </w:rPr>
              <w:t>2269554</w:t>
            </w:r>
          </w:p>
        </w:tc>
        <w:tc>
          <w:tcPr>
            <w:tcW w:w="2736" w:type="dxa"/>
            <w:tcBorders>
              <w:top w:val="single" w:sz="4" w:space="0" w:color="auto"/>
              <w:left w:val="single" w:sz="4" w:space="0" w:color="auto"/>
              <w:bottom w:val="single" w:sz="4" w:space="0" w:color="auto"/>
              <w:right w:val="single" w:sz="4" w:space="0" w:color="auto"/>
            </w:tcBorders>
          </w:tcPr>
          <w:p w14:paraId="31588CF0" w14:textId="77777777" w:rsidR="007F7CC4" w:rsidRPr="00B17818" w:rsidRDefault="007F7CC4" w:rsidP="00657917">
            <w:pPr>
              <w:pStyle w:val="LndNormale1"/>
              <w:rPr>
                <w:rFonts w:ascii="Inter Tight" w:hAnsi="Inter Tight" w:cs="Inter Tight"/>
                <w:color w:val="002060"/>
              </w:rPr>
            </w:pPr>
            <w:r>
              <w:rPr>
                <w:rFonts w:ascii="Inter Tight" w:hAnsi="Inter Tight" w:cs="Inter Tight"/>
                <w:color w:val="002060"/>
              </w:rPr>
              <w:t>INSANA GIUSEPPE</w:t>
            </w:r>
          </w:p>
        </w:tc>
        <w:tc>
          <w:tcPr>
            <w:tcW w:w="1331" w:type="dxa"/>
            <w:tcBorders>
              <w:top w:val="single" w:sz="4" w:space="0" w:color="auto"/>
              <w:left w:val="single" w:sz="4" w:space="0" w:color="auto"/>
              <w:bottom w:val="single" w:sz="4" w:space="0" w:color="auto"/>
              <w:right w:val="single" w:sz="4" w:space="0" w:color="auto"/>
            </w:tcBorders>
          </w:tcPr>
          <w:p w14:paraId="2D23A011" w14:textId="77777777" w:rsidR="007F7CC4" w:rsidRPr="00B17818" w:rsidRDefault="007F7CC4" w:rsidP="00657917">
            <w:pPr>
              <w:pStyle w:val="LndNormale1"/>
              <w:rPr>
                <w:rFonts w:ascii="Inter Tight" w:hAnsi="Inter Tight" w:cs="Inter Tight"/>
                <w:color w:val="002060"/>
              </w:rPr>
            </w:pPr>
            <w:r>
              <w:rPr>
                <w:rFonts w:ascii="Inter Tight" w:hAnsi="Inter Tight" w:cs="Inter Tight"/>
                <w:color w:val="002060"/>
              </w:rPr>
              <w:t>03.02.2004</w:t>
            </w:r>
          </w:p>
        </w:tc>
        <w:tc>
          <w:tcPr>
            <w:tcW w:w="1181" w:type="dxa"/>
            <w:tcBorders>
              <w:top w:val="single" w:sz="4" w:space="0" w:color="auto"/>
              <w:left w:val="single" w:sz="4" w:space="0" w:color="auto"/>
              <w:bottom w:val="single" w:sz="4" w:space="0" w:color="auto"/>
              <w:right w:val="single" w:sz="4" w:space="0" w:color="auto"/>
            </w:tcBorders>
          </w:tcPr>
          <w:p w14:paraId="4AC06D96" w14:textId="77777777" w:rsidR="007F7CC4" w:rsidRPr="00B17818" w:rsidRDefault="007F7CC4" w:rsidP="00657917">
            <w:pPr>
              <w:pStyle w:val="LndNormale1"/>
              <w:rPr>
                <w:rFonts w:ascii="Inter Tight" w:hAnsi="Inter Tight" w:cs="Inter Tight"/>
                <w:color w:val="002060"/>
              </w:rPr>
            </w:pPr>
            <w:r>
              <w:rPr>
                <w:rFonts w:ascii="Inter Tight" w:hAnsi="Inter Tight" w:cs="Inter Tight"/>
                <w:color w:val="002060"/>
              </w:rPr>
              <w:t>700622</w:t>
            </w:r>
          </w:p>
        </w:tc>
        <w:tc>
          <w:tcPr>
            <w:tcW w:w="3401" w:type="dxa"/>
            <w:tcBorders>
              <w:top w:val="single" w:sz="4" w:space="0" w:color="auto"/>
              <w:left w:val="single" w:sz="4" w:space="0" w:color="auto"/>
              <w:bottom w:val="single" w:sz="4" w:space="0" w:color="auto"/>
              <w:right w:val="single" w:sz="4" w:space="0" w:color="auto"/>
            </w:tcBorders>
          </w:tcPr>
          <w:p w14:paraId="53390349" w14:textId="77777777" w:rsidR="007F7CC4" w:rsidRPr="00946614" w:rsidRDefault="007F7CC4" w:rsidP="00657917">
            <w:pPr>
              <w:pStyle w:val="LndNormale1"/>
              <w:rPr>
                <w:rFonts w:ascii="Inter Tight" w:hAnsi="Inter Tight" w:cs="Inter Tight"/>
                <w:color w:val="002060"/>
              </w:rPr>
            </w:pPr>
            <w:r w:rsidRPr="00946614">
              <w:rPr>
                <w:rFonts w:ascii="Inter Tight" w:hAnsi="Inter Tight" w:cs="Inter Tight"/>
                <w:color w:val="002060"/>
              </w:rPr>
              <w:t>M.C.C. MONTEGRANARO S</w:t>
            </w:r>
            <w:r>
              <w:rPr>
                <w:rFonts w:ascii="Inter Tight" w:hAnsi="Inter Tight" w:cs="Inter Tight"/>
                <w:color w:val="002060"/>
              </w:rPr>
              <w:t>SDRL</w:t>
            </w:r>
          </w:p>
        </w:tc>
      </w:tr>
    </w:tbl>
    <w:p w14:paraId="3856E950" w14:textId="77777777" w:rsidR="007F7CC4" w:rsidRPr="00595C35" w:rsidRDefault="007F7CC4" w:rsidP="00595C35">
      <w:pPr>
        <w:pStyle w:val="LndNormale1"/>
        <w:rPr>
          <w:rFonts w:ascii="Inter Tight" w:hAnsi="Inter Tight" w:cs="Inter Tight"/>
          <w:b/>
          <w:color w:val="002060"/>
          <w:szCs w:val="22"/>
        </w:rPr>
      </w:pPr>
    </w:p>
    <w:p w14:paraId="45FECF49" w14:textId="77777777" w:rsidR="00595C35" w:rsidRPr="00595C35" w:rsidRDefault="00595C35" w:rsidP="00595C35">
      <w:pPr>
        <w:pStyle w:val="LndNormale1"/>
        <w:rPr>
          <w:rFonts w:ascii="Inter Tight" w:hAnsi="Inter Tight" w:cs="Inter Tight"/>
          <w:color w:val="002060"/>
        </w:rPr>
      </w:pPr>
    </w:p>
    <w:p w14:paraId="62D88801" w14:textId="77777777" w:rsidR="007F7CC4" w:rsidRPr="001063C9" w:rsidRDefault="007F7CC4" w:rsidP="007F7CC4">
      <w:pPr>
        <w:pStyle w:val="LndNormale1"/>
        <w:rPr>
          <w:rFonts w:ascii="Inter Tight" w:hAnsi="Inter Tight" w:cs="Inter Tight"/>
          <w:b/>
          <w:color w:val="002060"/>
          <w:sz w:val="28"/>
          <w:szCs w:val="28"/>
          <w:u w:val="single"/>
        </w:rPr>
      </w:pPr>
      <w:r w:rsidRPr="001063C9">
        <w:rPr>
          <w:rFonts w:ascii="Inter Tight" w:hAnsi="Inter Tight" w:cs="Inter Tight"/>
          <w:b/>
          <w:color w:val="002060"/>
          <w:sz w:val="28"/>
          <w:szCs w:val="28"/>
          <w:u w:val="single"/>
        </w:rPr>
        <w:t>ANNULLAMENTO TESSERAMENTI ANNUALI</w:t>
      </w:r>
    </w:p>
    <w:p w14:paraId="27E67E15" w14:textId="77777777" w:rsidR="007F7CC4" w:rsidRPr="001063C9" w:rsidRDefault="007F7CC4" w:rsidP="007F7CC4">
      <w:pPr>
        <w:pStyle w:val="LndNormale1"/>
        <w:rPr>
          <w:rFonts w:ascii="Inter Tight" w:hAnsi="Inter Tight" w:cs="Inter Tight"/>
          <w:color w:val="002060"/>
        </w:rPr>
      </w:pPr>
    </w:p>
    <w:p w14:paraId="507FBECC" w14:textId="77777777" w:rsidR="007F7CC4" w:rsidRPr="001063C9" w:rsidRDefault="007F7CC4" w:rsidP="007F7CC4">
      <w:pPr>
        <w:pStyle w:val="LndNormale1"/>
        <w:rPr>
          <w:rFonts w:ascii="Inter Tight" w:hAnsi="Inter Tight" w:cs="Inter Tight"/>
          <w:color w:val="002060"/>
        </w:rPr>
      </w:pPr>
      <w:r w:rsidRPr="001063C9">
        <w:rPr>
          <w:rFonts w:ascii="Inter Tight" w:hAnsi="Inter Tight" w:cs="Inter Tight"/>
          <w:color w:val="002060"/>
        </w:rPr>
        <w:t>Vist</w:t>
      </w:r>
      <w:r>
        <w:rPr>
          <w:rFonts w:ascii="Inter Tight" w:hAnsi="Inter Tight" w:cs="Inter Tight"/>
          <w:color w:val="002060"/>
        </w:rPr>
        <w:t>e</w:t>
      </w:r>
      <w:r w:rsidRPr="001063C9">
        <w:rPr>
          <w:rFonts w:ascii="Inter Tight" w:hAnsi="Inter Tight" w:cs="Inter Tight"/>
          <w:color w:val="002060"/>
        </w:rPr>
        <w:t xml:space="preserve"> l</w:t>
      </w:r>
      <w:r>
        <w:rPr>
          <w:rFonts w:ascii="Inter Tight" w:hAnsi="Inter Tight" w:cs="Inter Tight"/>
          <w:color w:val="002060"/>
        </w:rPr>
        <w:t xml:space="preserve">e </w:t>
      </w:r>
      <w:r w:rsidRPr="001063C9">
        <w:rPr>
          <w:rFonts w:ascii="Inter Tight" w:hAnsi="Inter Tight" w:cs="Inter Tight"/>
          <w:color w:val="002060"/>
        </w:rPr>
        <w:t>richiest</w:t>
      </w:r>
      <w:r>
        <w:rPr>
          <w:rFonts w:ascii="Inter Tight" w:hAnsi="Inter Tight" w:cs="Inter Tight"/>
          <w:color w:val="002060"/>
        </w:rPr>
        <w:t xml:space="preserve">e </w:t>
      </w:r>
      <w:r w:rsidRPr="001063C9">
        <w:rPr>
          <w:rFonts w:ascii="Inter Tight" w:hAnsi="Inter Tight" w:cs="Inter Tight"/>
          <w:color w:val="002060"/>
        </w:rPr>
        <w:t>di annullamento presentat</w:t>
      </w:r>
      <w:r>
        <w:rPr>
          <w:rFonts w:ascii="Inter Tight" w:hAnsi="Inter Tight" w:cs="Inter Tight"/>
          <w:color w:val="002060"/>
        </w:rPr>
        <w:t>e</w:t>
      </w:r>
      <w:r w:rsidRPr="001063C9">
        <w:rPr>
          <w:rFonts w:ascii="Inter Tight" w:hAnsi="Inter Tight" w:cs="Inter Tight"/>
          <w:color w:val="002060"/>
        </w:rPr>
        <w:t xml:space="preserve"> dagli esercenti attività genitoriale ed il consenso della società di appartenenza, considerato che non è ancora iniziata l’attività riservata all</w:t>
      </w:r>
      <w:r>
        <w:rPr>
          <w:rFonts w:ascii="Inter Tight" w:hAnsi="Inter Tight" w:cs="Inter Tight"/>
          <w:color w:val="002060"/>
        </w:rPr>
        <w:t>e</w:t>
      </w:r>
      <w:r w:rsidRPr="001063C9">
        <w:rPr>
          <w:rFonts w:ascii="Inter Tight" w:hAnsi="Inter Tight" w:cs="Inter Tight"/>
          <w:color w:val="002060"/>
        </w:rPr>
        <w:t xml:space="preserve"> categori</w:t>
      </w:r>
      <w:r>
        <w:rPr>
          <w:rFonts w:ascii="Inter Tight" w:hAnsi="Inter Tight" w:cs="Inter Tight"/>
          <w:color w:val="002060"/>
        </w:rPr>
        <w:t>e</w:t>
      </w:r>
      <w:r w:rsidRPr="001063C9">
        <w:rPr>
          <w:rFonts w:ascii="Inter Tight" w:hAnsi="Inter Tight" w:cs="Inter Tight"/>
          <w:color w:val="002060"/>
        </w:rPr>
        <w:t xml:space="preserve"> di appartenenza, si procede all’annullamento de</w:t>
      </w:r>
      <w:r>
        <w:rPr>
          <w:rFonts w:ascii="Inter Tight" w:hAnsi="Inter Tight" w:cs="Inter Tight"/>
          <w:color w:val="002060"/>
        </w:rPr>
        <w:t>i</w:t>
      </w:r>
      <w:r w:rsidRPr="001063C9">
        <w:rPr>
          <w:rFonts w:ascii="Inter Tight" w:hAnsi="Inter Tight" w:cs="Inter Tight"/>
          <w:color w:val="002060"/>
        </w:rPr>
        <w:t xml:space="preserve"> seguent</w:t>
      </w:r>
      <w:r>
        <w:rPr>
          <w:rFonts w:ascii="Inter Tight" w:hAnsi="Inter Tight" w:cs="Inter Tight"/>
          <w:color w:val="002060"/>
        </w:rPr>
        <w:t>i</w:t>
      </w:r>
      <w:r w:rsidRPr="001063C9">
        <w:rPr>
          <w:rFonts w:ascii="Inter Tight" w:hAnsi="Inter Tight" w:cs="Inter Tight"/>
          <w:color w:val="002060"/>
        </w:rPr>
        <w:t xml:space="preserve"> tesserament</w:t>
      </w:r>
      <w:r>
        <w:rPr>
          <w:rFonts w:ascii="Inter Tight" w:hAnsi="Inter Tight" w:cs="Inter Tight"/>
          <w:color w:val="002060"/>
        </w:rPr>
        <w:t>i</w:t>
      </w:r>
      <w:r w:rsidRPr="001063C9">
        <w:rPr>
          <w:rFonts w:ascii="Inter Tight" w:hAnsi="Inter Tight" w:cs="Inter Tight"/>
          <w:color w:val="002060"/>
        </w:rPr>
        <w:t xml:space="preserve"> annual</w:t>
      </w:r>
      <w:r>
        <w:rPr>
          <w:rFonts w:ascii="Inter Tight" w:hAnsi="Inter Tight" w:cs="Inter Tight"/>
          <w:color w:val="002060"/>
        </w:rPr>
        <w:t>i</w:t>
      </w:r>
      <w:r w:rsidRPr="001063C9">
        <w:rPr>
          <w:rFonts w:ascii="Inter Tight" w:hAnsi="Inter Tight" w:cs="Inter Tight"/>
          <w:color w:val="002060"/>
        </w:rPr>
        <w:t xml:space="preserve"> ai sensi delle vigenti disposizioni federali:</w:t>
      </w:r>
    </w:p>
    <w:p w14:paraId="4FC789C6" w14:textId="4BA9FBA4" w:rsidR="007F7CC4" w:rsidRDefault="007F7CC4" w:rsidP="007F7CC4">
      <w:pPr>
        <w:pStyle w:val="LndNormale1"/>
        <w:rPr>
          <w:rFonts w:ascii="Inter Tight" w:hAnsi="Inter Tight" w:cs="Inter Tight"/>
          <w:b/>
          <w:color w:val="002060"/>
        </w:rPr>
      </w:pPr>
      <w:r>
        <w:rPr>
          <w:rFonts w:ascii="Inter Tight" w:hAnsi="Inter Tight" w:cs="Inter Tight"/>
          <w:b/>
          <w:color w:val="002060"/>
        </w:rPr>
        <w:lastRenderedPageBreak/>
        <w:t>BARGNESI ALEXANDER</w:t>
      </w:r>
      <w:r w:rsidRPr="001063C9">
        <w:rPr>
          <w:rFonts w:ascii="Inter Tight" w:hAnsi="Inter Tight" w:cs="Inter Tight"/>
          <w:b/>
          <w:color w:val="002060"/>
        </w:rPr>
        <w:tab/>
      </w:r>
      <w:r>
        <w:rPr>
          <w:rFonts w:ascii="Inter Tight" w:hAnsi="Inter Tight" w:cs="Inter Tight"/>
          <w:b/>
          <w:color w:val="002060"/>
        </w:rPr>
        <w:tab/>
      </w:r>
      <w:r w:rsidRPr="001063C9">
        <w:rPr>
          <w:rFonts w:ascii="Inter Tight" w:hAnsi="Inter Tight" w:cs="Inter Tight"/>
          <w:b/>
          <w:color w:val="002060"/>
        </w:rPr>
        <w:t>0</w:t>
      </w:r>
      <w:r>
        <w:rPr>
          <w:rFonts w:ascii="Inter Tight" w:hAnsi="Inter Tight" w:cs="Inter Tight"/>
          <w:b/>
          <w:color w:val="002060"/>
        </w:rPr>
        <w:t>8</w:t>
      </w:r>
      <w:r w:rsidRPr="001063C9">
        <w:rPr>
          <w:rFonts w:ascii="Inter Tight" w:hAnsi="Inter Tight" w:cs="Inter Tight"/>
          <w:b/>
          <w:color w:val="002060"/>
        </w:rPr>
        <w:t>.</w:t>
      </w:r>
      <w:r>
        <w:rPr>
          <w:rFonts w:ascii="Inter Tight" w:hAnsi="Inter Tight" w:cs="Inter Tight"/>
          <w:b/>
          <w:color w:val="002060"/>
        </w:rPr>
        <w:t>04</w:t>
      </w:r>
      <w:r w:rsidRPr="001063C9">
        <w:rPr>
          <w:rFonts w:ascii="Inter Tight" w:hAnsi="Inter Tight" w:cs="Inter Tight"/>
          <w:b/>
          <w:color w:val="002060"/>
        </w:rPr>
        <w:t>.201</w:t>
      </w:r>
      <w:r>
        <w:rPr>
          <w:rFonts w:ascii="Inter Tight" w:hAnsi="Inter Tight" w:cs="Inter Tight"/>
          <w:b/>
          <w:color w:val="002060"/>
        </w:rPr>
        <w:t>1</w:t>
      </w:r>
      <w:r w:rsidRPr="001063C9">
        <w:rPr>
          <w:rFonts w:ascii="Inter Tight" w:hAnsi="Inter Tight" w:cs="Inter Tight"/>
          <w:b/>
          <w:color w:val="002060"/>
        </w:rPr>
        <w:t xml:space="preserve"> </w:t>
      </w:r>
      <w:r w:rsidRPr="001063C9">
        <w:rPr>
          <w:rFonts w:ascii="Inter Tight" w:hAnsi="Inter Tight" w:cs="Inter Tight"/>
          <w:b/>
          <w:color w:val="002060"/>
        </w:rPr>
        <w:tab/>
        <w:t xml:space="preserve">962.982 ASD   </w:t>
      </w:r>
      <w:r>
        <w:rPr>
          <w:rFonts w:ascii="Inter Tight" w:hAnsi="Inter Tight" w:cs="Inter Tight"/>
          <w:b/>
          <w:color w:val="002060"/>
        </w:rPr>
        <w:t xml:space="preserve"> </w:t>
      </w:r>
      <w:r w:rsidRPr="001063C9">
        <w:rPr>
          <w:rFonts w:ascii="Inter Tight" w:hAnsi="Inter Tight" w:cs="Inter Tight"/>
          <w:b/>
          <w:color w:val="002060"/>
        </w:rPr>
        <w:t>VF ADRIATICO</w:t>
      </w:r>
    </w:p>
    <w:p w14:paraId="34FD5FD3"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BROCCOLI ETTORE</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14.10.2011</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7751F4E5"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CARDARELLI NADIR</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29.04.2011</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1E2CEDD4"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CATTURINI RIERA ALBERTO</w:t>
      </w:r>
      <w:r>
        <w:rPr>
          <w:rFonts w:ascii="Inter Tight" w:hAnsi="Inter Tight" w:cs="Inter Tight"/>
          <w:b/>
          <w:color w:val="002060"/>
          <w:szCs w:val="22"/>
        </w:rPr>
        <w:tab/>
        <w:t>19.11.2013</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3CACA293"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CRESCENTINI FEDERICO</w:t>
      </w:r>
      <w:r>
        <w:rPr>
          <w:rFonts w:ascii="Inter Tight" w:hAnsi="Inter Tight" w:cs="Inter Tight"/>
          <w:b/>
          <w:color w:val="002060"/>
          <w:szCs w:val="22"/>
        </w:rPr>
        <w:tab/>
      </w:r>
      <w:r>
        <w:rPr>
          <w:rFonts w:ascii="Inter Tight" w:hAnsi="Inter Tight" w:cs="Inter Tight"/>
          <w:b/>
          <w:color w:val="002060"/>
          <w:szCs w:val="22"/>
        </w:rPr>
        <w:tab/>
        <w:t>26.07.2013</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45E5C2F5"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FERRI GABRIELE</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13.06.2013</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1A751DE1"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FOSCHI GIULIO</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15.12.2011</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1A07F14B"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GASPARIINI GIULIO</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20.02.2013</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3DC098B2"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GIAMPAOLO JONHAN</w:t>
      </w:r>
      <w:r>
        <w:rPr>
          <w:rFonts w:ascii="Inter Tight" w:hAnsi="Inter Tight" w:cs="Inter Tight"/>
          <w:b/>
          <w:color w:val="002060"/>
          <w:szCs w:val="22"/>
        </w:rPr>
        <w:tab/>
      </w:r>
      <w:r>
        <w:rPr>
          <w:rFonts w:ascii="Inter Tight" w:hAnsi="Inter Tight" w:cs="Inter Tight"/>
          <w:b/>
          <w:color w:val="002060"/>
          <w:szCs w:val="22"/>
        </w:rPr>
        <w:tab/>
        <w:t>09.02.2013</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20AEC553"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MARCHIONNI MATTEO</w:t>
      </w:r>
      <w:r>
        <w:rPr>
          <w:rFonts w:ascii="Inter Tight" w:hAnsi="Inter Tight" w:cs="Inter Tight"/>
          <w:b/>
          <w:color w:val="002060"/>
          <w:szCs w:val="22"/>
        </w:rPr>
        <w:tab/>
      </w:r>
      <w:r>
        <w:rPr>
          <w:rFonts w:ascii="Inter Tight" w:hAnsi="Inter Tight" w:cs="Inter Tight"/>
          <w:b/>
          <w:color w:val="002060"/>
          <w:szCs w:val="22"/>
        </w:rPr>
        <w:tab/>
        <w:t>16.02.2013</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6BD4C0C4"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MARGIOTTA JACOPO</w:t>
      </w:r>
      <w:r>
        <w:rPr>
          <w:rFonts w:ascii="Inter Tight" w:hAnsi="Inter Tight" w:cs="Inter Tight"/>
          <w:b/>
          <w:color w:val="002060"/>
          <w:szCs w:val="22"/>
        </w:rPr>
        <w:tab/>
      </w:r>
      <w:r>
        <w:rPr>
          <w:rFonts w:ascii="Inter Tight" w:hAnsi="Inter Tight" w:cs="Inter Tight"/>
          <w:b/>
          <w:color w:val="002060"/>
          <w:szCs w:val="22"/>
        </w:rPr>
        <w:tab/>
        <w:t>13.08.2011</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5BF40135"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PACI ALESSANDRO</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08.05.2011</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3ADF3E92"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PALAZZO MAREK PIETRO</w:t>
      </w:r>
      <w:r>
        <w:rPr>
          <w:rFonts w:ascii="Inter Tight" w:hAnsi="Inter Tight" w:cs="Inter Tight"/>
          <w:b/>
          <w:color w:val="002060"/>
          <w:szCs w:val="22"/>
        </w:rPr>
        <w:tab/>
      </w:r>
      <w:r>
        <w:rPr>
          <w:rFonts w:ascii="Inter Tight" w:hAnsi="Inter Tight" w:cs="Inter Tight"/>
          <w:b/>
          <w:color w:val="002060"/>
          <w:szCs w:val="22"/>
        </w:rPr>
        <w:tab/>
        <w:t>08.01.2012</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21704B98"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PALAZZO PATRIK ALESSANDRO</w:t>
      </w:r>
      <w:r>
        <w:rPr>
          <w:rFonts w:ascii="Inter Tight" w:hAnsi="Inter Tight" w:cs="Inter Tight"/>
          <w:b/>
          <w:color w:val="002060"/>
          <w:szCs w:val="22"/>
        </w:rPr>
        <w:tab/>
        <w:t>01.10.2013</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6C10D6EA"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PRESICCE GABRIELE</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18.03.2012</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5D11C0E6" w14:textId="77777777" w:rsidR="007F7CC4" w:rsidRDefault="007F7CC4" w:rsidP="007F7CC4">
      <w:pPr>
        <w:pStyle w:val="LndNormale1"/>
        <w:rPr>
          <w:rFonts w:ascii="Inter Tight" w:hAnsi="Inter Tight" w:cs="Inter Tight"/>
          <w:b/>
          <w:color w:val="002060"/>
          <w:szCs w:val="22"/>
        </w:rPr>
      </w:pPr>
      <w:r>
        <w:rPr>
          <w:rFonts w:ascii="Inter Tight" w:hAnsi="Inter Tight" w:cs="Inter Tight"/>
          <w:b/>
          <w:color w:val="002060"/>
          <w:szCs w:val="22"/>
        </w:rPr>
        <w:t>SERTORI GRETA</w:t>
      </w:r>
      <w:r>
        <w:rPr>
          <w:rFonts w:ascii="Inter Tight" w:hAnsi="Inter Tight" w:cs="Inter Tight"/>
          <w:b/>
          <w:color w:val="002060"/>
          <w:szCs w:val="22"/>
        </w:rPr>
        <w:tab/>
      </w:r>
      <w:r>
        <w:rPr>
          <w:rFonts w:ascii="Inter Tight" w:hAnsi="Inter Tight" w:cs="Inter Tight"/>
          <w:b/>
          <w:color w:val="002060"/>
          <w:szCs w:val="22"/>
        </w:rPr>
        <w:tab/>
      </w:r>
      <w:r>
        <w:rPr>
          <w:rFonts w:ascii="Inter Tight" w:hAnsi="Inter Tight" w:cs="Inter Tight"/>
          <w:b/>
          <w:color w:val="002060"/>
          <w:szCs w:val="22"/>
        </w:rPr>
        <w:tab/>
        <w:t>13.11.2013</w:t>
      </w:r>
      <w:r>
        <w:rPr>
          <w:rFonts w:ascii="Inter Tight" w:hAnsi="Inter Tight" w:cs="Inter Tight"/>
          <w:b/>
          <w:color w:val="002060"/>
          <w:szCs w:val="22"/>
        </w:rPr>
        <w:tab/>
      </w:r>
      <w:r w:rsidRPr="00A20DCC">
        <w:rPr>
          <w:rFonts w:ascii="Inter Tight" w:hAnsi="Inter Tight" w:cs="Inter Tight"/>
          <w:b/>
          <w:color w:val="002060"/>
          <w:szCs w:val="22"/>
        </w:rPr>
        <w:t>962.982 ASD    VF ADRIATICO</w:t>
      </w:r>
    </w:p>
    <w:p w14:paraId="25DB745A" w14:textId="77777777" w:rsidR="00595C35" w:rsidRDefault="00595C35" w:rsidP="0022231A">
      <w:pPr>
        <w:rPr>
          <w:rFonts w:ascii="Inter Tight" w:hAnsi="Inter Tight" w:cs="Inter Tight"/>
          <w:color w:val="002060"/>
          <w:sz w:val="22"/>
          <w:szCs w:val="22"/>
        </w:rPr>
      </w:pPr>
    </w:p>
    <w:p w14:paraId="3BBDD1D2" w14:textId="77777777" w:rsidR="00595C35" w:rsidRDefault="00595C35" w:rsidP="0022231A">
      <w:pPr>
        <w:rPr>
          <w:rFonts w:ascii="Inter Tight" w:hAnsi="Inter Tight" w:cs="Inter Tight"/>
          <w:color w:val="002060"/>
          <w:sz w:val="22"/>
          <w:szCs w:val="22"/>
        </w:rPr>
      </w:pPr>
    </w:p>
    <w:p w14:paraId="45A06045" w14:textId="10F23524" w:rsidR="00595C35" w:rsidRPr="00595C35" w:rsidRDefault="00595C35" w:rsidP="00595C35">
      <w:pPr>
        <w:rPr>
          <w:rFonts w:ascii="Inter Tight" w:hAnsi="Inter Tight" w:cs="Inter Tight"/>
          <w:b/>
          <w:color w:val="002060"/>
          <w:sz w:val="28"/>
          <w:szCs w:val="28"/>
          <w:u w:val="single"/>
        </w:rPr>
      </w:pPr>
      <w:r w:rsidRPr="00595C35">
        <w:rPr>
          <w:rFonts w:ascii="Inter Tight" w:hAnsi="Inter Tight" w:cs="Inter Tight"/>
          <w:b/>
          <w:color w:val="002060"/>
          <w:sz w:val="28"/>
          <w:szCs w:val="28"/>
          <w:u w:val="single"/>
        </w:rPr>
        <w:t>SETTORE GIOVANILE E SCOLASTICO – MANUALE SISTEMA DI QUALITÀ CLUB GIOVANILI - ED.</w:t>
      </w:r>
      <w:r w:rsidR="00FF5F58">
        <w:rPr>
          <w:rFonts w:ascii="Inter Tight" w:hAnsi="Inter Tight" w:cs="Inter Tight"/>
          <w:b/>
          <w:color w:val="002060"/>
          <w:sz w:val="28"/>
          <w:szCs w:val="28"/>
          <w:u w:val="single"/>
        </w:rPr>
        <w:t xml:space="preserve"> </w:t>
      </w:r>
      <w:r w:rsidRPr="00595C35">
        <w:rPr>
          <w:rFonts w:ascii="Inter Tight" w:hAnsi="Inter Tight" w:cs="Inter Tight"/>
          <w:b/>
          <w:color w:val="002060"/>
          <w:sz w:val="28"/>
          <w:szCs w:val="28"/>
          <w:u w:val="single"/>
        </w:rPr>
        <w:t>2026 - SS 2026-2027</w:t>
      </w:r>
    </w:p>
    <w:p w14:paraId="673F15E1" w14:textId="77777777" w:rsidR="00595C35" w:rsidRDefault="00595C35" w:rsidP="00595C35">
      <w:pPr>
        <w:rPr>
          <w:rFonts w:ascii="Inter Tight" w:hAnsi="Inter Tight" w:cs="Inter Tight"/>
          <w:color w:val="002060"/>
          <w:sz w:val="22"/>
          <w:szCs w:val="22"/>
        </w:rPr>
      </w:pPr>
    </w:p>
    <w:p w14:paraId="349A0FB5" w14:textId="7AE2BB79" w:rsidR="00595C35" w:rsidRPr="00595C35" w:rsidRDefault="00595C35" w:rsidP="00595C35">
      <w:pPr>
        <w:rPr>
          <w:rFonts w:ascii="Inter Tight" w:hAnsi="Inter Tight" w:cs="Inter Tight"/>
          <w:b/>
          <w:color w:val="002060"/>
          <w:sz w:val="22"/>
          <w:szCs w:val="22"/>
          <w:u w:val="single"/>
        </w:rPr>
      </w:pPr>
      <w:r w:rsidRPr="00595C35">
        <w:rPr>
          <w:rFonts w:ascii="Inter Tight" w:hAnsi="Inter Tight" w:cs="Inter Tight"/>
          <w:color w:val="002060"/>
          <w:sz w:val="22"/>
          <w:szCs w:val="22"/>
        </w:rPr>
        <w:t xml:space="preserve">Si comunica che la FIGC/SGS in data 11 agosto 2026 con C.U/SGS. nr.18 ha pubblicato il </w:t>
      </w:r>
      <w:r w:rsidRPr="00595C35">
        <w:rPr>
          <w:rFonts w:ascii="Inter Tight" w:hAnsi="Inter Tight" w:cs="Inter Tight"/>
          <w:b/>
          <w:color w:val="002060"/>
          <w:sz w:val="22"/>
          <w:szCs w:val="22"/>
          <w:u w:val="single"/>
        </w:rPr>
        <w:t>MANUALE SISTEMA DI QUALITÀ CLUB GIOVANILI - ED.2026 - SS 2026-2027</w:t>
      </w:r>
    </w:p>
    <w:p w14:paraId="33F519EB" w14:textId="77777777" w:rsidR="00595C35" w:rsidRDefault="00595C35" w:rsidP="00595C35">
      <w:pPr>
        <w:rPr>
          <w:rFonts w:ascii="Inter Tight" w:hAnsi="Inter Tight" w:cs="Inter Tight"/>
          <w:color w:val="002060"/>
          <w:sz w:val="22"/>
          <w:szCs w:val="22"/>
        </w:rPr>
      </w:pPr>
    </w:p>
    <w:p w14:paraId="15596806" w14:textId="7A373B91" w:rsidR="00595C35" w:rsidRPr="00595C35" w:rsidRDefault="00595C35" w:rsidP="00595C35">
      <w:pPr>
        <w:rPr>
          <w:rFonts w:ascii="Inter Tight" w:hAnsi="Inter Tight" w:cs="Inter Tight"/>
          <w:color w:val="002060"/>
          <w:sz w:val="22"/>
          <w:szCs w:val="22"/>
        </w:rPr>
      </w:pPr>
      <w:r w:rsidRPr="00595C35">
        <w:rPr>
          <w:rFonts w:ascii="Inter Tight" w:hAnsi="Inter Tight" w:cs="Inter Tight"/>
          <w:color w:val="002060"/>
          <w:sz w:val="22"/>
          <w:szCs w:val="22"/>
        </w:rPr>
        <w:t>Di seguito il link per poter effettuare il download del C.U. e degli allegati:</w:t>
      </w:r>
    </w:p>
    <w:p w14:paraId="76BA7532" w14:textId="77777777" w:rsidR="00595C35" w:rsidRDefault="00595C35" w:rsidP="00595C35">
      <w:pPr>
        <w:rPr>
          <w:rFonts w:ascii="Inter Tight" w:hAnsi="Inter Tight" w:cs="Inter Tight"/>
          <w:color w:val="002060"/>
          <w:sz w:val="22"/>
          <w:szCs w:val="22"/>
        </w:rPr>
      </w:pPr>
    </w:p>
    <w:p w14:paraId="048C3091" w14:textId="1BC63688" w:rsidR="00595C35" w:rsidRPr="00E05E80" w:rsidRDefault="00E05E80" w:rsidP="00595C35">
      <w:pPr>
        <w:rPr>
          <w:rFonts w:ascii="Inter Tight" w:hAnsi="Inter Tight" w:cs="Inter Tight"/>
          <w:b/>
          <w:bCs/>
          <w:color w:val="002060"/>
          <w:sz w:val="22"/>
          <w:szCs w:val="22"/>
        </w:rPr>
      </w:pPr>
      <w:hyperlink r:id="rId16" w:history="1">
        <w:r w:rsidRPr="00E05E80">
          <w:rPr>
            <w:rStyle w:val="Collegamentoipertestuale"/>
            <w:rFonts w:ascii="Inter Tight" w:hAnsi="Inter Tight" w:cs="Inter Tight"/>
            <w:b/>
            <w:bCs/>
            <w:color w:val="002060"/>
            <w:sz w:val="22"/>
            <w:szCs w:val="22"/>
          </w:rPr>
          <w:t>https://www.figc.it/it/giovani/norme/comunicati/cu-n18-sgs-manuale-sistema-di-qualita-club-giovanili-edizione-2026-ss-2026-2027-nfzh4qnd</w:t>
        </w:r>
      </w:hyperlink>
    </w:p>
    <w:p w14:paraId="0E0C43D8" w14:textId="77777777" w:rsidR="00E05E80" w:rsidRDefault="00E05E80" w:rsidP="00595C35">
      <w:pPr>
        <w:rPr>
          <w:rFonts w:ascii="Inter Tight" w:hAnsi="Inter Tight" w:cs="Inter Tight"/>
          <w:color w:val="002060"/>
          <w:sz w:val="22"/>
          <w:szCs w:val="22"/>
        </w:rPr>
      </w:pPr>
    </w:p>
    <w:p w14:paraId="54D7CCE3" w14:textId="5CF02A1B" w:rsidR="00595C35" w:rsidRPr="00595C35" w:rsidRDefault="00595C35" w:rsidP="00595C35">
      <w:pPr>
        <w:rPr>
          <w:rFonts w:ascii="Inter Tight" w:hAnsi="Inter Tight" w:cs="Inter Tight"/>
          <w:b/>
          <w:bCs/>
          <w:color w:val="002060"/>
          <w:sz w:val="22"/>
          <w:szCs w:val="22"/>
        </w:rPr>
      </w:pPr>
      <w:r w:rsidRPr="00595C35">
        <w:rPr>
          <w:rFonts w:ascii="Inter Tight" w:hAnsi="Inter Tight" w:cs="Inter Tight"/>
          <w:color w:val="002060"/>
          <w:sz w:val="22"/>
          <w:szCs w:val="22"/>
        </w:rPr>
        <w:t>Si pregano le società di prendere attenta visione di quanto descritto sul C.U.</w:t>
      </w:r>
    </w:p>
    <w:p w14:paraId="060A250E" w14:textId="77777777" w:rsidR="00595C35" w:rsidRDefault="00595C35" w:rsidP="0022231A">
      <w:pPr>
        <w:rPr>
          <w:rFonts w:ascii="Inter Tight" w:hAnsi="Inter Tight" w:cs="Inter Tight"/>
          <w:color w:val="002060"/>
          <w:sz w:val="22"/>
          <w:szCs w:val="22"/>
        </w:rPr>
      </w:pPr>
    </w:p>
    <w:p w14:paraId="4DD69D54" w14:textId="77777777" w:rsidR="00467BDA" w:rsidRDefault="00467BDA" w:rsidP="0022231A">
      <w:pPr>
        <w:rPr>
          <w:rFonts w:ascii="Inter Tight" w:hAnsi="Inter Tight" w:cs="Inter Tight"/>
          <w:color w:val="002060"/>
          <w:sz w:val="22"/>
          <w:szCs w:val="22"/>
        </w:rPr>
      </w:pPr>
    </w:p>
    <w:p w14:paraId="613324E3" w14:textId="77777777" w:rsidR="00467BDA" w:rsidRPr="00467BDA" w:rsidRDefault="00467BDA" w:rsidP="00467BDA">
      <w:pPr>
        <w:rPr>
          <w:rFonts w:ascii="Inter Tight" w:hAnsi="Inter Tight" w:cs="Inter Tight"/>
          <w:b/>
          <w:color w:val="002060"/>
          <w:sz w:val="28"/>
          <w:szCs w:val="28"/>
          <w:u w:val="single"/>
        </w:rPr>
      </w:pPr>
      <w:bookmarkStart w:id="7" w:name="_Hlk113435821"/>
      <w:bookmarkStart w:id="8" w:name="_Hlk206763167"/>
      <w:r w:rsidRPr="00467BDA">
        <w:rPr>
          <w:rFonts w:ascii="Inter Tight" w:hAnsi="Inter Tight" w:cs="Inter Tight"/>
          <w:b/>
          <w:bCs/>
          <w:color w:val="002060"/>
          <w:sz w:val="28"/>
          <w:szCs w:val="28"/>
          <w:u w:val="single"/>
        </w:rPr>
        <w:t>TORNEI AUTUNNALI ATTIVITA’ DI BASE CALCIO A CINQUE</w:t>
      </w:r>
    </w:p>
    <w:p w14:paraId="021B003F" w14:textId="77777777" w:rsidR="00467BDA" w:rsidRPr="00467BDA" w:rsidRDefault="00467BDA" w:rsidP="00467BDA">
      <w:pPr>
        <w:rPr>
          <w:rFonts w:ascii="Inter Tight" w:hAnsi="Inter Tight" w:cs="Inter Tight"/>
          <w:color w:val="002060"/>
          <w:sz w:val="22"/>
          <w:szCs w:val="22"/>
        </w:rPr>
      </w:pPr>
    </w:p>
    <w:p w14:paraId="60E513F4" w14:textId="77777777" w:rsidR="00467BDA" w:rsidRPr="00467BDA" w:rsidRDefault="00467BDA" w:rsidP="00467BDA">
      <w:pPr>
        <w:rPr>
          <w:rFonts w:ascii="Inter Tight" w:hAnsi="Inter Tight" w:cs="Inter Tight"/>
          <w:color w:val="002060"/>
          <w:sz w:val="22"/>
          <w:szCs w:val="22"/>
        </w:rPr>
      </w:pPr>
      <w:r w:rsidRPr="00467BDA">
        <w:rPr>
          <w:rFonts w:ascii="Inter Tight" w:hAnsi="Inter Tight" w:cs="Inter Tight"/>
          <w:color w:val="002060"/>
          <w:sz w:val="22"/>
          <w:szCs w:val="22"/>
        </w:rPr>
        <w:t xml:space="preserve">Si comunica che sono </w:t>
      </w:r>
      <w:r w:rsidRPr="00467BDA">
        <w:rPr>
          <w:rFonts w:ascii="Inter Tight" w:hAnsi="Inter Tight" w:cs="Inter Tight"/>
          <w:b/>
          <w:color w:val="002060"/>
          <w:sz w:val="22"/>
          <w:szCs w:val="22"/>
        </w:rPr>
        <w:t xml:space="preserve">aperte </w:t>
      </w:r>
      <w:r w:rsidRPr="00467BDA">
        <w:rPr>
          <w:rFonts w:ascii="Inter Tight" w:hAnsi="Inter Tight" w:cs="Inter Tight"/>
          <w:color w:val="002060"/>
          <w:sz w:val="22"/>
          <w:szCs w:val="22"/>
        </w:rPr>
        <w:t xml:space="preserve">le domande di iscrizione ai tornei in epigrafe, </w:t>
      </w:r>
      <w:r w:rsidRPr="00467BDA">
        <w:rPr>
          <w:rFonts w:ascii="Inter Tight" w:hAnsi="Inter Tight" w:cs="Inter Tight"/>
          <w:color w:val="002060"/>
          <w:sz w:val="22"/>
          <w:szCs w:val="22"/>
          <w:u w:val="single"/>
        </w:rPr>
        <w:t xml:space="preserve">DA EFFETTUARSI ESCLUSIVAMENTE CON MODALITÀ ON LINE </w:t>
      </w:r>
      <w:r w:rsidRPr="00467BDA">
        <w:rPr>
          <w:rFonts w:ascii="Inter Tight" w:hAnsi="Inter Tight" w:cs="Inter Tight"/>
          <w:color w:val="002060"/>
          <w:sz w:val="22"/>
          <w:szCs w:val="22"/>
        </w:rPr>
        <w:t>attraverso l’</w:t>
      </w:r>
      <w:r w:rsidRPr="00467BDA">
        <w:rPr>
          <w:rFonts w:ascii="Inter Tight" w:hAnsi="Inter Tight" w:cs="Inter Tight"/>
          <w:b/>
          <w:i/>
          <w:color w:val="002060"/>
          <w:sz w:val="22"/>
          <w:szCs w:val="22"/>
        </w:rPr>
        <w:t>”Area Società”</w:t>
      </w:r>
      <w:r w:rsidRPr="00467BDA">
        <w:rPr>
          <w:rFonts w:ascii="Inter Tight" w:hAnsi="Inter Tight" w:cs="Inter Tight"/>
          <w:color w:val="002060"/>
          <w:sz w:val="22"/>
          <w:szCs w:val="22"/>
        </w:rPr>
        <w:t xml:space="preserve"> presente nel sito ufficiale della LND (</w:t>
      </w:r>
      <w:hyperlink r:id="rId17" w:history="1">
        <w:r w:rsidRPr="00467BDA">
          <w:rPr>
            <w:rStyle w:val="Collegamentoipertestuale"/>
            <w:rFonts w:ascii="Inter Tight" w:hAnsi="Inter Tight" w:cs="Inter Tight"/>
            <w:sz w:val="22"/>
            <w:szCs w:val="22"/>
          </w:rPr>
          <w:t>www.lnd.it</w:t>
        </w:r>
      </w:hyperlink>
      <w:r w:rsidRPr="00467BDA">
        <w:rPr>
          <w:rFonts w:ascii="Inter Tight" w:hAnsi="Inter Tight" w:cs="Inter Tight"/>
          <w:color w:val="002060"/>
          <w:sz w:val="22"/>
          <w:szCs w:val="22"/>
        </w:rPr>
        <w:t xml:space="preserve">), dovranno essere trasmesse online a mezzo </w:t>
      </w:r>
      <w:r w:rsidRPr="00467BDA">
        <w:rPr>
          <w:rFonts w:ascii="Inter Tight" w:hAnsi="Inter Tight" w:cs="Inter Tight"/>
          <w:b/>
          <w:color w:val="002060"/>
          <w:sz w:val="22"/>
          <w:szCs w:val="22"/>
          <w:u w:val="single"/>
        </w:rPr>
        <w:t>firma elettronica</w:t>
      </w:r>
      <w:r w:rsidRPr="00467BDA">
        <w:rPr>
          <w:rFonts w:ascii="Inter Tight" w:hAnsi="Inter Tight" w:cs="Inter Tight"/>
          <w:color w:val="002060"/>
          <w:sz w:val="22"/>
          <w:szCs w:val="22"/>
        </w:rPr>
        <w:t>, entro e non oltre il giorno:</w:t>
      </w:r>
    </w:p>
    <w:p w14:paraId="4F3B51C8" w14:textId="77777777" w:rsidR="00467BDA" w:rsidRPr="00467BDA" w:rsidRDefault="00467BDA" w:rsidP="00467BDA">
      <w:pPr>
        <w:rPr>
          <w:rFonts w:ascii="Inter Tight" w:hAnsi="Inter Tight" w:cs="Inter Tight"/>
          <w:color w:val="002060"/>
          <w:sz w:val="22"/>
          <w:szCs w:val="22"/>
        </w:rPr>
      </w:pPr>
    </w:p>
    <w:p w14:paraId="31BD43D8" w14:textId="3A169F83" w:rsidR="00467BDA" w:rsidRPr="00467BDA" w:rsidRDefault="00467BDA" w:rsidP="00467BDA">
      <w:pPr>
        <w:jc w:val="center"/>
        <w:rPr>
          <w:rFonts w:ascii="Inter Tight" w:hAnsi="Inter Tight" w:cs="Inter Tight"/>
          <w:b/>
          <w:color w:val="002060"/>
          <w:sz w:val="22"/>
          <w:szCs w:val="22"/>
        </w:rPr>
      </w:pPr>
      <w:r w:rsidRPr="00467BDA">
        <w:rPr>
          <w:rFonts w:ascii="Inter Tight" w:hAnsi="Inter Tight" w:cs="Inter Tight"/>
          <w:b/>
          <w:color w:val="002060"/>
          <w:sz w:val="22"/>
          <w:szCs w:val="22"/>
        </w:rPr>
        <w:t>MERCOLEDI’ 2</w:t>
      </w:r>
      <w:r w:rsidR="00FF5F58">
        <w:rPr>
          <w:rFonts w:ascii="Inter Tight" w:hAnsi="Inter Tight" w:cs="Inter Tight"/>
          <w:b/>
          <w:color w:val="002060"/>
          <w:sz w:val="22"/>
          <w:szCs w:val="22"/>
        </w:rPr>
        <w:t>5</w:t>
      </w:r>
      <w:r w:rsidRPr="00467BDA">
        <w:rPr>
          <w:rFonts w:ascii="Inter Tight" w:hAnsi="Inter Tight" w:cs="Inter Tight"/>
          <w:b/>
          <w:color w:val="002060"/>
          <w:sz w:val="22"/>
          <w:szCs w:val="22"/>
        </w:rPr>
        <w:t xml:space="preserve"> SETTEMBRE 202</w:t>
      </w:r>
      <w:r w:rsidR="00FF5F58">
        <w:rPr>
          <w:rFonts w:ascii="Inter Tight" w:hAnsi="Inter Tight" w:cs="Inter Tight"/>
          <w:b/>
          <w:color w:val="002060"/>
          <w:sz w:val="22"/>
          <w:szCs w:val="22"/>
        </w:rPr>
        <w:t>6</w:t>
      </w:r>
      <w:r w:rsidRPr="00467BDA">
        <w:rPr>
          <w:rFonts w:ascii="Inter Tight" w:hAnsi="Inter Tight" w:cs="Inter Tight"/>
          <w:b/>
          <w:color w:val="002060"/>
          <w:sz w:val="22"/>
          <w:szCs w:val="22"/>
        </w:rPr>
        <w:t>, ORE 19:00</w:t>
      </w:r>
    </w:p>
    <w:p w14:paraId="44E0754F" w14:textId="77777777" w:rsidR="00467BDA" w:rsidRPr="00467BDA" w:rsidRDefault="00467BDA" w:rsidP="00467BDA">
      <w:pPr>
        <w:rPr>
          <w:rFonts w:ascii="Inter Tight" w:hAnsi="Inter Tight" w:cs="Inter Tight"/>
          <w:color w:val="002060"/>
          <w:sz w:val="22"/>
          <w:szCs w:val="22"/>
        </w:rPr>
      </w:pPr>
    </w:p>
    <w:p w14:paraId="7201283F" w14:textId="77777777" w:rsidR="00467BDA" w:rsidRPr="00467BDA" w:rsidRDefault="00467BDA" w:rsidP="00467BDA">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ESORDIENTI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3171DCD8" w14:textId="77777777" w:rsidR="00467BDA" w:rsidRPr="00467BDA" w:rsidRDefault="00467BDA" w:rsidP="00467BDA">
      <w:pPr>
        <w:rPr>
          <w:rFonts w:ascii="Inter Tight" w:hAnsi="Inter Tight" w:cs="Inter Tight"/>
          <w:color w:val="002060"/>
          <w:sz w:val="22"/>
          <w:szCs w:val="22"/>
        </w:rPr>
      </w:pPr>
      <w:r w:rsidRPr="00467BDA">
        <w:rPr>
          <w:rFonts w:ascii="Inter Tight" w:hAnsi="Inter Tight" w:cs="Inter Tight"/>
          <w:b/>
          <w:color w:val="002060"/>
          <w:sz w:val="22"/>
          <w:szCs w:val="22"/>
        </w:rPr>
        <w:t>-5</w:t>
      </w:r>
      <w:r w:rsidRPr="00467BDA">
        <w:rPr>
          <w:rFonts w:ascii="Inter Tight" w:hAnsi="Inter Tight" w:cs="Inter Tight"/>
          <w:color w:val="002060"/>
          <w:sz w:val="22"/>
          <w:szCs w:val="22"/>
        </w:rPr>
        <w:tab/>
        <w:t>PULCINI CALCIO A 5</w:t>
      </w:r>
      <w:r w:rsidRPr="00467BDA">
        <w:rPr>
          <w:rFonts w:ascii="Inter Tight" w:hAnsi="Inter Tight" w:cs="Inter Tight"/>
          <w:color w:val="002060"/>
          <w:sz w:val="22"/>
          <w:szCs w:val="22"/>
        </w:rPr>
        <w:tab/>
      </w:r>
      <w:r w:rsidRPr="00467BDA">
        <w:rPr>
          <w:rFonts w:ascii="Inter Tight" w:hAnsi="Inter Tight" w:cs="Inter Tight"/>
          <w:color w:val="002060"/>
          <w:sz w:val="22"/>
          <w:szCs w:val="22"/>
        </w:rPr>
        <w:tab/>
      </w:r>
    </w:p>
    <w:p w14:paraId="783209EE" w14:textId="77777777" w:rsidR="00467BDA" w:rsidRPr="00467BDA" w:rsidRDefault="00467BDA" w:rsidP="00467BDA">
      <w:pPr>
        <w:rPr>
          <w:rFonts w:ascii="Inter Tight" w:hAnsi="Inter Tight" w:cs="Inter Tight"/>
          <w:color w:val="002060"/>
          <w:sz w:val="22"/>
          <w:szCs w:val="22"/>
        </w:rPr>
      </w:pPr>
    </w:p>
    <w:p w14:paraId="32B3E9E5" w14:textId="77777777" w:rsidR="00467BDA" w:rsidRPr="00467BDA" w:rsidRDefault="00467BDA" w:rsidP="00467BDA">
      <w:pPr>
        <w:rPr>
          <w:rFonts w:ascii="Inter Tight" w:hAnsi="Inter Tight" w:cs="Inter Tight"/>
          <w:b/>
          <w:color w:val="002060"/>
          <w:sz w:val="22"/>
          <w:szCs w:val="22"/>
        </w:rPr>
      </w:pPr>
      <w:r w:rsidRPr="00467BDA">
        <w:rPr>
          <w:rFonts w:ascii="Inter Tight" w:hAnsi="Inter Tight" w:cs="Inter Tight"/>
          <w:b/>
          <w:color w:val="002060"/>
          <w:sz w:val="22"/>
          <w:szCs w:val="22"/>
        </w:rPr>
        <w:t>MODALITA’ OPERATIVE DI ISCRIZIONE</w:t>
      </w:r>
    </w:p>
    <w:p w14:paraId="3B20C88A" w14:textId="77777777" w:rsidR="00467BDA" w:rsidRPr="00467BDA" w:rsidRDefault="00467BDA" w:rsidP="00467BDA">
      <w:pPr>
        <w:rPr>
          <w:rFonts w:ascii="Inter Tight" w:hAnsi="Inter Tight" w:cs="Inter Tight"/>
          <w:color w:val="002060"/>
          <w:sz w:val="22"/>
          <w:szCs w:val="22"/>
        </w:rPr>
      </w:pPr>
      <w:r w:rsidRPr="00467BDA">
        <w:rPr>
          <w:rFonts w:ascii="Inter Tight" w:hAnsi="Inter Tight" w:cs="Inter Tight"/>
          <w:color w:val="002060"/>
          <w:sz w:val="22"/>
          <w:szCs w:val="22"/>
        </w:rPr>
        <w:t xml:space="preserve">La </w:t>
      </w:r>
      <w:r w:rsidRPr="00467BDA">
        <w:rPr>
          <w:rFonts w:ascii="Inter Tight" w:hAnsi="Inter Tight" w:cs="Inter Tight"/>
          <w:b/>
          <w:color w:val="002060"/>
          <w:sz w:val="22"/>
          <w:szCs w:val="22"/>
        </w:rPr>
        <w:t>modulistica</w:t>
      </w:r>
      <w:r w:rsidRPr="00467BDA">
        <w:rPr>
          <w:rFonts w:ascii="Inter Tight" w:hAnsi="Inter Tight" w:cs="Inter Tight"/>
          <w:color w:val="002060"/>
          <w:sz w:val="22"/>
          <w:szCs w:val="22"/>
        </w:rPr>
        <w:t xml:space="preserve"> debitamente compilata on-line, deve essere </w:t>
      </w:r>
      <w:r w:rsidRPr="00467BDA">
        <w:rPr>
          <w:rFonts w:ascii="Inter Tight" w:hAnsi="Inter Tight" w:cs="Inter Tight"/>
          <w:b/>
          <w:color w:val="002060"/>
          <w:sz w:val="22"/>
          <w:szCs w:val="22"/>
        </w:rPr>
        <w:t>obbligatoriamente trasmessa</w:t>
      </w:r>
      <w:r w:rsidRPr="00467BDA">
        <w:rPr>
          <w:rFonts w:ascii="Inter Tight" w:hAnsi="Inter Tight" w:cs="Inter Tight"/>
          <w:color w:val="002060"/>
          <w:sz w:val="22"/>
          <w:szCs w:val="22"/>
        </w:rPr>
        <w:t xml:space="preserve"> (timbrata e firmata dal Presidente della Società) </w:t>
      </w:r>
      <w:r w:rsidRPr="00467BDA">
        <w:rPr>
          <w:rFonts w:ascii="Inter Tight" w:hAnsi="Inter Tight" w:cs="Inter Tight"/>
          <w:b/>
          <w:color w:val="002060"/>
          <w:sz w:val="22"/>
          <w:szCs w:val="22"/>
          <w:u w:val="single"/>
        </w:rPr>
        <w:t>a mezzo firma elettronica allegandovi il bonifico attestante il versamento della quota di iscrizione</w:t>
      </w:r>
      <w:r w:rsidRPr="00467BDA">
        <w:rPr>
          <w:rFonts w:ascii="Inter Tight" w:hAnsi="Inter Tight" w:cs="Inter Tight"/>
          <w:color w:val="002060"/>
          <w:sz w:val="22"/>
          <w:szCs w:val="22"/>
        </w:rPr>
        <w:t xml:space="preserve"> così come risulta dalla pagina di riepilogo dei costi.</w:t>
      </w:r>
      <w:bookmarkEnd w:id="7"/>
    </w:p>
    <w:bookmarkEnd w:id="8"/>
    <w:p w14:paraId="6D25E0EF" w14:textId="77777777" w:rsidR="00467BDA" w:rsidRPr="00467BDA" w:rsidRDefault="00467BDA" w:rsidP="0022231A">
      <w:pPr>
        <w:rPr>
          <w:rFonts w:ascii="Inter Tight" w:hAnsi="Inter Tight" w:cs="Inter Tight"/>
          <w:color w:val="002060"/>
          <w:sz w:val="22"/>
          <w:szCs w:val="22"/>
        </w:rPr>
      </w:pPr>
    </w:p>
    <w:p w14:paraId="69D41744" w14:textId="77777777" w:rsidR="009E43B6" w:rsidRPr="00467BDA" w:rsidRDefault="009E43B6" w:rsidP="0022231A">
      <w:pPr>
        <w:rPr>
          <w:rFonts w:ascii="Inter Tight" w:hAnsi="Inter Tight" w:cs="Inter Tight"/>
          <w:color w:val="002060"/>
          <w:sz w:val="22"/>
          <w:szCs w:val="22"/>
        </w:rPr>
      </w:pPr>
    </w:p>
    <w:bookmarkEnd w:id="5"/>
    <w:p w14:paraId="4EB98A5B" w14:textId="77777777" w:rsidR="00411808" w:rsidRPr="004427D0" w:rsidRDefault="00411808" w:rsidP="00411808">
      <w:pPr>
        <w:rPr>
          <w:rFonts w:ascii="Inter Tight" w:hAnsi="Inter Tight" w:cs="Inter Tight"/>
          <w:b/>
          <w:color w:val="002060"/>
          <w:sz w:val="28"/>
          <w:szCs w:val="28"/>
          <w:u w:val="single"/>
        </w:rPr>
      </w:pPr>
      <w:r w:rsidRPr="004427D0">
        <w:rPr>
          <w:rFonts w:ascii="Inter Tight" w:hAnsi="Inter Tight" w:cs="Inter Tight"/>
          <w:b/>
          <w:color w:val="002060"/>
          <w:sz w:val="28"/>
          <w:szCs w:val="28"/>
          <w:u w:val="single"/>
        </w:rPr>
        <w:t>SPORTELLO DELLE SOCIETA’</w:t>
      </w:r>
    </w:p>
    <w:p w14:paraId="3EFD9B87"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t xml:space="preserve"> </w:t>
      </w:r>
    </w:p>
    <w:p w14:paraId="2244550C" w14:textId="77777777" w:rsidR="00411808" w:rsidRPr="004427D0" w:rsidRDefault="00411808" w:rsidP="00411808">
      <w:pPr>
        <w:rPr>
          <w:rFonts w:ascii="Inter Tight" w:hAnsi="Inter Tight" w:cs="Inter Tight"/>
          <w:bCs/>
          <w:iCs/>
          <w:color w:val="002060"/>
          <w:sz w:val="22"/>
          <w:szCs w:val="22"/>
        </w:rPr>
      </w:pPr>
      <w:r w:rsidRPr="004427D0">
        <w:rPr>
          <w:rFonts w:ascii="Inter Tight" w:hAnsi="Inter Tight" w:cs="Inter Tight"/>
          <w:bCs/>
          <w:iCs/>
          <w:color w:val="002060"/>
          <w:sz w:val="22"/>
          <w:szCs w:val="22"/>
        </w:rPr>
        <w:lastRenderedPageBreak/>
        <w:t xml:space="preserve">Si ricorda alle Società che è attivo presso questo Comitato Regionale lo </w:t>
      </w:r>
      <w:r w:rsidRPr="004427D0">
        <w:rPr>
          <w:rFonts w:ascii="Inter Tight" w:hAnsi="Inter Tight" w:cs="Inter Tight"/>
          <w:b/>
          <w:bCs/>
          <w:iCs/>
          <w:color w:val="002060"/>
          <w:sz w:val="22"/>
          <w:szCs w:val="22"/>
          <w:u w:val="single"/>
        </w:rPr>
        <w:t xml:space="preserve">SPORTELLO DELLE SOCIETA’ </w:t>
      </w:r>
      <w:r w:rsidRPr="004427D0">
        <w:rPr>
          <w:rFonts w:ascii="Inter Tight" w:hAnsi="Inter Tight" w:cs="Inter Tight"/>
          <w:bCs/>
          <w:iCs/>
          <w:color w:val="002060"/>
          <w:sz w:val="22"/>
          <w:szCs w:val="22"/>
        </w:rPr>
        <w:t>che è operativo tutti i giorni.</w:t>
      </w:r>
    </w:p>
    <w:p w14:paraId="327F8062" w14:textId="77777777" w:rsidR="00411808" w:rsidRPr="004427D0" w:rsidRDefault="00411808" w:rsidP="00411808">
      <w:pPr>
        <w:rPr>
          <w:rFonts w:ascii="Inter Tight" w:hAnsi="Inter Tight" w:cs="Inter Tight"/>
          <w:b/>
          <w:i/>
          <w:color w:val="002060"/>
          <w:sz w:val="22"/>
          <w:szCs w:val="22"/>
        </w:rPr>
      </w:pPr>
      <w:r w:rsidRPr="004427D0">
        <w:rPr>
          <w:rFonts w:ascii="Inter Tight" w:hAnsi="Inter Tight" w:cs="Inter Tight"/>
          <w:bCs/>
          <w:color w:val="002060"/>
          <w:sz w:val="22"/>
          <w:szCs w:val="22"/>
        </w:rPr>
        <w:t xml:space="preserve">Per accedervi è sufficiente inviare </w:t>
      </w:r>
      <w:r w:rsidRPr="004427D0">
        <w:rPr>
          <w:rFonts w:ascii="Inter Tight" w:hAnsi="Inter Tight" w:cs="Inter Tight"/>
          <w:color w:val="002060"/>
          <w:sz w:val="22"/>
          <w:szCs w:val="22"/>
        </w:rPr>
        <w:t xml:space="preserve">una mail con il proprio </w:t>
      </w:r>
      <w:r w:rsidRPr="004427D0">
        <w:rPr>
          <w:rFonts w:ascii="Inter Tight" w:hAnsi="Inter Tight" w:cs="Inter Tight"/>
          <w:b/>
          <w:color w:val="002060"/>
          <w:sz w:val="22"/>
          <w:szCs w:val="22"/>
        </w:rPr>
        <w:t xml:space="preserve">quesito </w:t>
      </w:r>
      <w:r w:rsidRPr="004427D0">
        <w:rPr>
          <w:rFonts w:ascii="Inter Tight" w:hAnsi="Inter Tight" w:cs="Inter Tight"/>
          <w:bCs/>
          <w:color w:val="002060"/>
          <w:sz w:val="22"/>
          <w:szCs w:val="22"/>
        </w:rPr>
        <w:t xml:space="preserve">o richiedere un </w:t>
      </w:r>
      <w:r w:rsidRPr="004427D0">
        <w:rPr>
          <w:rFonts w:ascii="Inter Tight" w:hAnsi="Inter Tight" w:cs="Inter Tight"/>
          <w:b/>
          <w:bCs/>
          <w:color w:val="002060"/>
          <w:sz w:val="22"/>
          <w:szCs w:val="22"/>
        </w:rPr>
        <w:t xml:space="preserve">appuntamento </w:t>
      </w:r>
      <w:r w:rsidRPr="004427D0">
        <w:rPr>
          <w:rFonts w:ascii="Inter Tight" w:hAnsi="Inter Tight" w:cs="Inter Tight"/>
          <w:color w:val="002060"/>
          <w:sz w:val="22"/>
          <w:szCs w:val="22"/>
        </w:rPr>
        <w:t xml:space="preserve">all’indirizzo mail </w:t>
      </w:r>
      <w:hyperlink r:id="rId18" w:history="1">
        <w:r w:rsidRPr="004427D0">
          <w:rPr>
            <w:rStyle w:val="Collegamentoipertestuale"/>
            <w:rFonts w:ascii="Inter Tight" w:hAnsi="Inter Tight" w:cs="Inter Tight"/>
            <w:b/>
            <w:i/>
            <w:color w:val="002060"/>
            <w:sz w:val="22"/>
            <w:szCs w:val="22"/>
          </w:rPr>
          <w:t>sportellomarche@lnd.it</w:t>
        </w:r>
      </w:hyperlink>
    </w:p>
    <w:p w14:paraId="606CECF7" w14:textId="77777777" w:rsidR="00411808" w:rsidRPr="00482A52" w:rsidRDefault="00411808" w:rsidP="00411808">
      <w:pPr>
        <w:rPr>
          <w:rFonts w:ascii="Arial" w:hAnsi="Arial" w:cs="Arial"/>
          <w:bCs/>
          <w:color w:val="002060"/>
          <w:sz w:val="22"/>
          <w:szCs w:val="22"/>
        </w:rPr>
      </w:pPr>
      <w:r w:rsidRPr="004427D0">
        <w:rPr>
          <w:rFonts w:ascii="Inter Tight" w:hAnsi="Inter Tight" w:cs="Inter Tight"/>
          <w:bCs/>
          <w:color w:val="002060"/>
          <w:sz w:val="22"/>
          <w:szCs w:val="22"/>
        </w:rPr>
        <w:t>Il coordinatore e responsabile del servizio è l’Avvocato Giammario Schippa, Consigliere del Comitato</w:t>
      </w:r>
      <w:r>
        <w:rPr>
          <w:rFonts w:ascii="Inter Tight" w:hAnsi="Inter Tight" w:cs="Inter Tight"/>
          <w:bCs/>
          <w:color w:val="002060"/>
          <w:sz w:val="22"/>
          <w:szCs w:val="22"/>
        </w:rPr>
        <w:t xml:space="preserve"> Regionale Marche.</w:t>
      </w:r>
    </w:p>
    <w:p w14:paraId="43271E13" w14:textId="77777777" w:rsidR="00411808" w:rsidRPr="00483D71" w:rsidRDefault="00411808" w:rsidP="0047674B">
      <w:pPr>
        <w:pStyle w:val="LndNormale1"/>
        <w:rPr>
          <w:rFonts w:ascii="Inter Tight" w:hAnsi="Inter Tight" w:cs="Inter Tight"/>
          <w:color w:val="002060"/>
          <w:szCs w:val="22"/>
        </w:rPr>
      </w:pPr>
    </w:p>
    <w:p w14:paraId="5E488CB5" w14:textId="77777777" w:rsidR="00483D71" w:rsidRPr="008F2492" w:rsidRDefault="00483D71" w:rsidP="0047674B">
      <w:pPr>
        <w:pStyle w:val="LndNormale1"/>
        <w:rPr>
          <w:rFonts w:ascii="Inter Tight" w:hAnsi="Inter Tight" w:cs="Inter Tight"/>
          <w:color w:val="002060"/>
          <w:szCs w:val="22"/>
        </w:rPr>
      </w:pPr>
    </w:p>
    <w:p w14:paraId="14E77779" w14:textId="77777777" w:rsidR="00FE39EA" w:rsidRPr="00400ECE" w:rsidRDefault="00FE39EA" w:rsidP="00711E41">
      <w:pPr>
        <w:pStyle w:val="TITOLOCAMPIONATO"/>
        <w:shd w:val="clear" w:color="auto" w:fill="002060"/>
        <w:spacing w:before="0" w:beforeAutospacing="0" w:after="0" w:afterAutospacing="0"/>
        <w:rPr>
          <w:rFonts w:ascii="Inter Tight Medium" w:hAnsi="Inter Tight Medium" w:cs="Inter Tight Medium"/>
          <w:b w:val="0"/>
          <w:bCs/>
          <w:color w:val="FFFFFF" w:themeColor="background1"/>
        </w:rPr>
      </w:pPr>
      <w:bookmarkStart w:id="9" w:name="_Toc396581753"/>
      <w:bookmarkStart w:id="10" w:name="_Toc18678742"/>
      <w:bookmarkStart w:id="11" w:name="_Toc18678743"/>
      <w:bookmarkStart w:id="12" w:name="OLE_LINK12"/>
      <w:bookmarkStart w:id="13" w:name="OLE_LINK13"/>
      <w:r w:rsidRPr="00400ECE">
        <w:rPr>
          <w:rFonts w:ascii="Inter Tight Medium" w:hAnsi="Inter Tight Medium" w:cs="Inter Tight Medium"/>
          <w:b w:val="0"/>
          <w:bCs/>
          <w:color w:val="FFFFFF" w:themeColor="background1"/>
        </w:rPr>
        <w:t>NOTIZIE SU ATTIVITA’ AGONISTICA</w:t>
      </w:r>
      <w:bookmarkEnd w:id="9"/>
      <w:bookmarkEnd w:id="10"/>
      <w:bookmarkEnd w:id="11"/>
      <w:bookmarkEnd w:id="12"/>
      <w:bookmarkEnd w:id="13"/>
    </w:p>
    <w:p w14:paraId="560226A3" w14:textId="77777777" w:rsidR="00245A41" w:rsidRPr="0080373D" w:rsidRDefault="00245A41" w:rsidP="00F770E5">
      <w:pPr>
        <w:pStyle w:val="Nessunaspaziatura"/>
        <w:jc w:val="both"/>
        <w:rPr>
          <w:rFonts w:ascii="Inter Tight" w:hAnsi="Inter Tight" w:cs="Inter Tight"/>
          <w:bCs/>
          <w:color w:val="002060"/>
        </w:rPr>
      </w:pPr>
    </w:p>
    <w:p w14:paraId="23BB0E52"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bookmarkStart w:id="14" w:name="_Hlk129856054"/>
      <w:r w:rsidRPr="0080373D">
        <w:rPr>
          <w:rFonts w:ascii="Inter Tight Medium" w:hAnsi="Inter Tight Medium" w:cs="Inter Tight Medium"/>
          <w:color w:val="FFFFFF" w:themeColor="background1"/>
        </w:rPr>
        <w:t>ERRATA CORRIGE</w:t>
      </w:r>
      <w:bookmarkEnd w:id="14"/>
    </w:p>
    <w:p w14:paraId="5A2128EB" w14:textId="77777777" w:rsidR="0080373D" w:rsidRPr="0080373D" w:rsidRDefault="0080373D" w:rsidP="0080373D">
      <w:pPr>
        <w:pStyle w:val="Nessunaspaziatura"/>
        <w:jc w:val="both"/>
        <w:rPr>
          <w:rFonts w:ascii="Inter Tight" w:hAnsi="Inter Tight" w:cs="Inter Tight"/>
          <w:bCs/>
          <w:color w:val="002060"/>
        </w:rPr>
      </w:pPr>
    </w:p>
    <w:p w14:paraId="452BA400" w14:textId="77777777"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DELIBERE DEL TRIBUNALE FEDERALE TERRITORIALE</w:t>
      </w:r>
    </w:p>
    <w:p w14:paraId="69572ED2" w14:textId="77777777" w:rsidR="00294DE0" w:rsidRPr="0080373D" w:rsidRDefault="00294DE0" w:rsidP="0080373D">
      <w:pPr>
        <w:pStyle w:val="Nessunaspaziatura"/>
        <w:jc w:val="both"/>
        <w:rPr>
          <w:rFonts w:ascii="Inter Tight" w:hAnsi="Inter Tight" w:cs="Inter Tight"/>
          <w:bCs/>
          <w:color w:val="002060"/>
        </w:rPr>
      </w:pPr>
    </w:p>
    <w:p w14:paraId="708C5D82" w14:textId="04B2AFDE" w:rsidR="0080373D" w:rsidRPr="0080373D" w:rsidRDefault="0080373D" w:rsidP="0080373D">
      <w:pPr>
        <w:pStyle w:val="TITOLOCAMPIONATO"/>
        <w:shd w:val="clear" w:color="auto" w:fill="002060"/>
        <w:spacing w:before="0" w:beforeAutospacing="0" w:after="0" w:afterAutospacing="0"/>
        <w:rPr>
          <w:rFonts w:ascii="Inter Tight Medium" w:hAnsi="Inter Tight Medium" w:cs="Inter Tight Medium"/>
          <w:color w:val="FFFFFF" w:themeColor="background1"/>
        </w:rPr>
      </w:pPr>
      <w:r w:rsidRPr="0080373D">
        <w:rPr>
          <w:rFonts w:ascii="Inter Tight Medium" w:hAnsi="Inter Tight Medium" w:cs="Inter Tight Medium"/>
          <w:color w:val="FFFFFF" w:themeColor="background1"/>
        </w:rPr>
        <w:t xml:space="preserve">DELIBERE </w:t>
      </w:r>
      <w:r>
        <w:rPr>
          <w:rFonts w:ascii="Inter Tight Medium" w:hAnsi="Inter Tight Medium" w:cs="Inter Tight Medium"/>
          <w:color w:val="FFFFFF" w:themeColor="background1"/>
        </w:rPr>
        <w:t>DELLA CORTE SPORTIVA D’APPELLO TERR.</w:t>
      </w:r>
    </w:p>
    <w:p w14:paraId="53EC3212" w14:textId="77777777" w:rsidR="0080373D" w:rsidRPr="0080373D" w:rsidRDefault="0080373D" w:rsidP="0080373D">
      <w:pPr>
        <w:pStyle w:val="Nessunaspaziatura"/>
        <w:jc w:val="both"/>
        <w:rPr>
          <w:rFonts w:ascii="Inter Tight" w:hAnsi="Inter Tight" w:cs="Inter Tight"/>
          <w:bCs/>
          <w:color w:val="002060"/>
        </w:rPr>
      </w:pPr>
    </w:p>
    <w:p w14:paraId="3A124687" w14:textId="77777777" w:rsidR="0080373D" w:rsidRDefault="0080373D" w:rsidP="0080373D">
      <w:pPr>
        <w:pStyle w:val="breakline"/>
        <w:rPr>
          <w:color w:val="002060"/>
        </w:rPr>
      </w:pPr>
    </w:p>
    <w:p w14:paraId="0A741E4C" w14:textId="6A2886DA" w:rsidR="0080373D" w:rsidRPr="00E5551A" w:rsidRDefault="0080373D" w:rsidP="0080373D">
      <w:pPr>
        <w:pStyle w:val="Nessunaspaziatura"/>
        <w:jc w:val="both"/>
        <w:rPr>
          <w:rFonts w:ascii="Inter Tight" w:hAnsi="Inter Tight" w:cs="Inter Tight"/>
          <w:bCs/>
          <w:color w:val="002060"/>
          <w:sz w:val="12"/>
          <w:szCs w:val="12"/>
        </w:rPr>
      </w:pPr>
      <w:r>
        <w:rPr>
          <w:color w:val="FFFFFF" w:themeColor="background1"/>
        </w:rPr>
        <w:t>DELIBERE DELLA CORTE SPORTIVA D’APPELLO TERR.</w:t>
      </w:r>
    </w:p>
    <w:p w14:paraId="2C710182" w14:textId="77777777" w:rsidR="00400ECE" w:rsidRPr="008F2492" w:rsidRDefault="00400ECE" w:rsidP="003E0347">
      <w:pPr>
        <w:pStyle w:val="LndNormale1"/>
        <w:rPr>
          <w:rFonts w:ascii="Inter Tight" w:hAnsi="Inter Tight" w:cs="Inter Tight"/>
          <w:color w:val="002060"/>
          <w:szCs w:val="22"/>
        </w:rPr>
      </w:pPr>
    </w:p>
    <w:p w14:paraId="01470537" w14:textId="77777777" w:rsidR="00400ECE" w:rsidRPr="008F2492" w:rsidRDefault="00400ECE" w:rsidP="00400ECE">
      <w:pPr>
        <w:jc w:val="center"/>
        <w:rPr>
          <w:rFonts w:ascii="Inter Tight" w:hAnsi="Inter Tight" w:cs="Inter Tight"/>
          <w:b/>
          <w:bCs/>
          <w:color w:val="002060"/>
          <w:sz w:val="28"/>
          <w:szCs w:val="28"/>
        </w:rPr>
      </w:pPr>
      <w:r w:rsidRPr="008F2492">
        <w:rPr>
          <w:rFonts w:ascii="Inter Tight" w:hAnsi="Inter Tight" w:cs="Inter Tight"/>
          <w:b/>
          <w:bCs/>
          <w:color w:val="002060"/>
          <w:sz w:val="28"/>
          <w:szCs w:val="28"/>
        </w:rPr>
        <w:t>*</w:t>
      </w:r>
      <w:r w:rsidRPr="008F2492">
        <w:rPr>
          <w:rFonts w:ascii="Inter Tight" w:hAnsi="Inter Tight" w:cs="Inter Tight"/>
          <w:b/>
          <w:bCs/>
          <w:color w:val="002060"/>
          <w:sz w:val="28"/>
          <w:szCs w:val="28"/>
        </w:rPr>
        <w:tab/>
        <w:t>*</w:t>
      </w:r>
      <w:r w:rsidRPr="008F2492">
        <w:rPr>
          <w:rFonts w:ascii="Inter Tight" w:hAnsi="Inter Tight" w:cs="Inter Tight"/>
          <w:b/>
          <w:bCs/>
          <w:color w:val="002060"/>
          <w:sz w:val="28"/>
          <w:szCs w:val="28"/>
        </w:rPr>
        <w:tab/>
        <w:t>*</w:t>
      </w:r>
    </w:p>
    <w:p w14:paraId="5EE18430" w14:textId="77777777" w:rsidR="00F00712" w:rsidRPr="008F2492" w:rsidRDefault="00F00712" w:rsidP="00530523">
      <w:pPr>
        <w:pStyle w:val="breakline"/>
        <w:rPr>
          <w:rFonts w:ascii="Inter Tight" w:hAnsi="Inter Tight" w:cs="Inter Tight"/>
          <w:color w:val="002060"/>
        </w:rPr>
      </w:pPr>
    </w:p>
    <w:p w14:paraId="6E7F7B0A" w14:textId="77777777" w:rsidR="0056773F" w:rsidRPr="008F2492" w:rsidRDefault="0056773F" w:rsidP="00530523">
      <w:pPr>
        <w:pStyle w:val="breakline"/>
        <w:rPr>
          <w:rFonts w:ascii="Inter Tight" w:hAnsi="Inter Tight" w:cs="Inter Tight"/>
          <w:color w:val="002060"/>
        </w:rPr>
      </w:pPr>
    </w:p>
    <w:p w14:paraId="099A6377" w14:textId="174D1951" w:rsidR="00514C7B" w:rsidRPr="008F2492" w:rsidRDefault="00514C7B" w:rsidP="00514C7B">
      <w:pPr>
        <w:pStyle w:val="LndNormale1"/>
        <w:rPr>
          <w:rFonts w:ascii="Inter Tight" w:hAnsi="Inter Tight" w:cs="Inter Tight"/>
          <w:b/>
          <w:color w:val="002060"/>
          <w:sz w:val="28"/>
          <w:szCs w:val="28"/>
        </w:rPr>
      </w:pPr>
      <w:r w:rsidRPr="008F2492">
        <w:rPr>
          <w:rFonts w:ascii="Inter Tight" w:hAnsi="Inter Tight" w:cs="Inter Tight"/>
          <w:b/>
          <w:color w:val="002060"/>
          <w:sz w:val="28"/>
          <w:szCs w:val="28"/>
        </w:rPr>
        <w:t>ORARIO UFFICI</w:t>
      </w:r>
      <w:r w:rsidR="00407688" w:rsidRPr="008F2492">
        <w:rPr>
          <w:rFonts w:ascii="Inter Tight" w:hAnsi="Inter Tight" w:cs="Inter Tight"/>
          <w:b/>
          <w:color w:val="002060"/>
          <w:sz w:val="28"/>
          <w:szCs w:val="28"/>
        </w:rPr>
        <w:t>, RECAPITI TELEFONICI</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 xml:space="preserve"> E</w:t>
      </w:r>
      <w:r w:rsidR="00326F74" w:rsidRPr="008F2492">
        <w:rPr>
          <w:rFonts w:ascii="Inter Tight" w:hAnsi="Inter Tight" w:cs="Inter Tight"/>
          <w:b/>
          <w:color w:val="002060"/>
          <w:sz w:val="28"/>
          <w:szCs w:val="28"/>
        </w:rPr>
        <w:t>-</w:t>
      </w:r>
      <w:r w:rsidR="00407688" w:rsidRPr="008F2492">
        <w:rPr>
          <w:rFonts w:ascii="Inter Tight" w:hAnsi="Inter Tight" w:cs="Inter Tight"/>
          <w:b/>
          <w:color w:val="002060"/>
          <w:sz w:val="28"/>
          <w:szCs w:val="28"/>
        </w:rPr>
        <w:t>MAIL</w:t>
      </w:r>
    </w:p>
    <w:p w14:paraId="02E693CB" w14:textId="77777777" w:rsidR="00514C7B" w:rsidRPr="008F2492" w:rsidRDefault="00514C7B" w:rsidP="00514C7B">
      <w:pPr>
        <w:pStyle w:val="LndNormale1"/>
        <w:rPr>
          <w:rFonts w:ascii="Inter Tight" w:hAnsi="Inter Tight" w:cs="Inter Tight"/>
          <w:color w:val="002060"/>
        </w:rPr>
      </w:pPr>
    </w:p>
    <w:p w14:paraId="62C071C4" w14:textId="77777777" w:rsidR="00514C7B" w:rsidRPr="008F2492" w:rsidRDefault="00514C7B" w:rsidP="00514C7B">
      <w:pPr>
        <w:pStyle w:val="LndNormale1"/>
        <w:rPr>
          <w:rFonts w:ascii="Inter Tight" w:hAnsi="Inter Tight" w:cs="Inter Tight"/>
          <w:color w:val="002060"/>
          <w:szCs w:val="22"/>
        </w:rPr>
      </w:pPr>
      <w:r w:rsidRPr="008F2492">
        <w:rPr>
          <w:rFonts w:ascii="Inter Tight" w:hAnsi="Inter Tight" w:cs="Inter Tight"/>
          <w:color w:val="002060"/>
          <w:szCs w:val="22"/>
        </w:rPr>
        <w:t>L’orario di apertura degli uffici del Comitato Regionale Marche è il seguente:</w:t>
      </w:r>
    </w:p>
    <w:p w14:paraId="0BD94DB1" w14:textId="77777777" w:rsidR="00514C7B" w:rsidRPr="008F2492" w:rsidRDefault="00514C7B" w:rsidP="00514C7B">
      <w:pPr>
        <w:pStyle w:val="LndNormale1"/>
        <w:rPr>
          <w:rFonts w:ascii="Inter Tight" w:hAnsi="Inter Tight" w:cs="Inter Tight"/>
          <w:color w:val="00206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2"/>
        <w:gridCol w:w="3294"/>
        <w:gridCol w:w="3326"/>
      </w:tblGrid>
      <w:tr w:rsidR="00514C7B" w:rsidRPr="008F2492" w14:paraId="1F5EE8A4" w14:textId="77777777" w:rsidTr="00313C97">
        <w:tc>
          <w:tcPr>
            <w:tcW w:w="3292" w:type="dxa"/>
          </w:tcPr>
          <w:p w14:paraId="2A862F7B"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GIORNO</w:t>
            </w:r>
          </w:p>
        </w:tc>
        <w:tc>
          <w:tcPr>
            <w:tcW w:w="3294" w:type="dxa"/>
          </w:tcPr>
          <w:p w14:paraId="78D853A7"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MATTINO</w:t>
            </w:r>
          </w:p>
        </w:tc>
        <w:tc>
          <w:tcPr>
            <w:tcW w:w="3326" w:type="dxa"/>
          </w:tcPr>
          <w:p w14:paraId="1E0E22EF" w14:textId="77777777" w:rsidR="00514C7B" w:rsidRPr="008F2492" w:rsidRDefault="00514C7B" w:rsidP="00313C97">
            <w:pPr>
              <w:pStyle w:val="LndNormale1"/>
              <w:rPr>
                <w:rFonts w:ascii="Inter Tight" w:hAnsi="Inter Tight" w:cs="Inter Tight"/>
                <w:b/>
                <w:color w:val="002060"/>
                <w:szCs w:val="22"/>
              </w:rPr>
            </w:pPr>
            <w:r w:rsidRPr="008F2492">
              <w:rPr>
                <w:rFonts w:ascii="Inter Tight" w:hAnsi="Inter Tight" w:cs="Inter Tight"/>
                <w:b/>
                <w:color w:val="002060"/>
                <w:szCs w:val="22"/>
              </w:rPr>
              <w:t>POMERIGGIO</w:t>
            </w:r>
          </w:p>
        </w:tc>
      </w:tr>
      <w:tr w:rsidR="00514C7B" w:rsidRPr="008F2492" w14:paraId="230CDF7C" w14:textId="77777777" w:rsidTr="00313C97">
        <w:tc>
          <w:tcPr>
            <w:tcW w:w="3292" w:type="dxa"/>
          </w:tcPr>
          <w:p w14:paraId="170FAFCD"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Lunedì</w:t>
            </w:r>
          </w:p>
        </w:tc>
        <w:tc>
          <w:tcPr>
            <w:tcW w:w="3294" w:type="dxa"/>
          </w:tcPr>
          <w:p w14:paraId="4FD8053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2D4DF7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15.00 – 17.00</w:t>
            </w:r>
          </w:p>
        </w:tc>
      </w:tr>
      <w:tr w:rsidR="00514C7B" w:rsidRPr="008F2492" w14:paraId="721E6AF3" w14:textId="77777777" w:rsidTr="00313C97">
        <w:tc>
          <w:tcPr>
            <w:tcW w:w="3292" w:type="dxa"/>
          </w:tcPr>
          <w:p w14:paraId="3FE65F6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Martedì</w:t>
            </w:r>
          </w:p>
        </w:tc>
        <w:tc>
          <w:tcPr>
            <w:tcW w:w="3294" w:type="dxa"/>
          </w:tcPr>
          <w:p w14:paraId="03E5E316"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10.00 – 12.00</w:t>
            </w:r>
          </w:p>
        </w:tc>
        <w:tc>
          <w:tcPr>
            <w:tcW w:w="3326" w:type="dxa"/>
          </w:tcPr>
          <w:p w14:paraId="2545641D" w14:textId="1C4D3455"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155CBA2C" w14:textId="77777777" w:rsidTr="00313C97">
        <w:tc>
          <w:tcPr>
            <w:tcW w:w="3292" w:type="dxa"/>
          </w:tcPr>
          <w:p w14:paraId="13F9D1E2"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Mercoledì</w:t>
            </w:r>
          </w:p>
        </w:tc>
        <w:tc>
          <w:tcPr>
            <w:tcW w:w="3294" w:type="dxa"/>
          </w:tcPr>
          <w:p w14:paraId="71F58A43"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73C63143" w14:textId="3DA69C7B"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07BBBBBD" w14:textId="77777777" w:rsidTr="00313C97">
        <w:tc>
          <w:tcPr>
            <w:tcW w:w="3292" w:type="dxa"/>
          </w:tcPr>
          <w:p w14:paraId="215EF3F1"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Giovedì</w:t>
            </w:r>
          </w:p>
        </w:tc>
        <w:tc>
          <w:tcPr>
            <w:tcW w:w="3294" w:type="dxa"/>
          </w:tcPr>
          <w:p w14:paraId="52C122BE" w14:textId="39DA285B"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10</w:t>
            </w:r>
            <w:r w:rsidR="00D9059E" w:rsidRPr="008F2492">
              <w:rPr>
                <w:rFonts w:ascii="Inter Tight" w:hAnsi="Inter Tight" w:cs="Inter Tight"/>
                <w:color w:val="002060"/>
                <w:szCs w:val="22"/>
              </w:rPr>
              <w:t>.</w:t>
            </w:r>
            <w:r w:rsidRPr="008F2492">
              <w:rPr>
                <w:rFonts w:ascii="Inter Tight" w:hAnsi="Inter Tight" w:cs="Inter Tight"/>
                <w:color w:val="002060"/>
                <w:szCs w:val="22"/>
              </w:rPr>
              <w:t xml:space="preserve">00 – 12.00 </w:t>
            </w:r>
          </w:p>
        </w:tc>
        <w:tc>
          <w:tcPr>
            <w:tcW w:w="3326" w:type="dxa"/>
          </w:tcPr>
          <w:p w14:paraId="565EA3B8" w14:textId="67C2E37F"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r w:rsidR="00514C7B" w:rsidRPr="008F2492" w14:paraId="746E6703" w14:textId="77777777" w:rsidTr="005C6CE2">
        <w:trPr>
          <w:trHeight w:val="295"/>
        </w:trPr>
        <w:tc>
          <w:tcPr>
            <w:tcW w:w="3292" w:type="dxa"/>
          </w:tcPr>
          <w:p w14:paraId="481DF8BB"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Venerdì</w:t>
            </w:r>
          </w:p>
        </w:tc>
        <w:tc>
          <w:tcPr>
            <w:tcW w:w="3294" w:type="dxa"/>
          </w:tcPr>
          <w:p w14:paraId="40DC0B2E" w14:textId="77777777" w:rsidR="00514C7B" w:rsidRPr="008F2492" w:rsidRDefault="00514C7B" w:rsidP="00313C97">
            <w:pPr>
              <w:pStyle w:val="LndNormale1"/>
              <w:rPr>
                <w:rFonts w:ascii="Inter Tight" w:hAnsi="Inter Tight" w:cs="Inter Tight"/>
                <w:color w:val="002060"/>
                <w:szCs w:val="22"/>
              </w:rPr>
            </w:pPr>
            <w:r w:rsidRPr="008F2492">
              <w:rPr>
                <w:rFonts w:ascii="Inter Tight" w:hAnsi="Inter Tight" w:cs="Inter Tight"/>
                <w:color w:val="002060"/>
                <w:szCs w:val="22"/>
              </w:rPr>
              <w:t>Chiuso</w:t>
            </w:r>
          </w:p>
        </w:tc>
        <w:tc>
          <w:tcPr>
            <w:tcW w:w="3326" w:type="dxa"/>
          </w:tcPr>
          <w:p w14:paraId="54A5B71B" w14:textId="697A4CF6" w:rsidR="00514C7B" w:rsidRPr="008F2492" w:rsidRDefault="0054657A" w:rsidP="00313C97">
            <w:pPr>
              <w:pStyle w:val="LndNormale1"/>
              <w:rPr>
                <w:rFonts w:ascii="Inter Tight" w:hAnsi="Inter Tight" w:cs="Inter Tight"/>
                <w:color w:val="002060"/>
                <w:szCs w:val="22"/>
              </w:rPr>
            </w:pPr>
            <w:r w:rsidRPr="008F2492">
              <w:rPr>
                <w:rFonts w:ascii="Inter Tight" w:hAnsi="Inter Tight" w:cs="Inter Tight"/>
                <w:color w:val="002060"/>
                <w:szCs w:val="22"/>
              </w:rPr>
              <w:t>C</w:t>
            </w:r>
            <w:r w:rsidR="00514C7B" w:rsidRPr="008F2492">
              <w:rPr>
                <w:rFonts w:ascii="Inter Tight" w:hAnsi="Inter Tight" w:cs="Inter Tight"/>
                <w:color w:val="002060"/>
                <w:szCs w:val="22"/>
              </w:rPr>
              <w:t>hiuso</w:t>
            </w:r>
          </w:p>
        </w:tc>
      </w:tr>
    </w:tbl>
    <w:p w14:paraId="4A72E6FC" w14:textId="77777777" w:rsidR="00514C7B" w:rsidRPr="008F2492" w:rsidRDefault="00514C7B" w:rsidP="00514C7B">
      <w:pPr>
        <w:pStyle w:val="LndNormale1"/>
        <w:rPr>
          <w:rFonts w:ascii="Inter Tight" w:hAnsi="Inter Tight" w:cs="Inter Tight"/>
          <w:color w:val="002060"/>
          <w:szCs w:val="22"/>
        </w:rPr>
      </w:pPr>
    </w:p>
    <w:p w14:paraId="00029244" w14:textId="77777777" w:rsidR="00A2779C" w:rsidRPr="008F2492" w:rsidRDefault="00A2779C" w:rsidP="00A2779C">
      <w:pPr>
        <w:pStyle w:val="LndNormale1"/>
        <w:rPr>
          <w:rFonts w:ascii="Inter Tight" w:hAnsi="Inter Tight" w:cs="Inter Tight"/>
          <w:b/>
          <w:color w:val="002060"/>
          <w:szCs w:val="22"/>
        </w:rPr>
      </w:pPr>
      <w:r w:rsidRPr="008F2492">
        <w:rPr>
          <w:rFonts w:ascii="Inter Tight" w:hAnsi="Inter Tight" w:cs="Inter Tight"/>
          <w:b/>
          <w:color w:val="002060"/>
          <w:szCs w:val="22"/>
        </w:rPr>
        <w:t xml:space="preserve">E’ comunque attivo durante i suddetti orari, </w:t>
      </w:r>
      <w:r w:rsidRPr="008F2492">
        <w:rPr>
          <w:rFonts w:ascii="Inter Tight" w:hAnsi="Inter Tight" w:cs="Inter Tight"/>
          <w:b/>
          <w:color w:val="002060"/>
          <w:szCs w:val="22"/>
          <w:u w:val="single"/>
        </w:rPr>
        <w:t>salvo assenza degli addetti,</w:t>
      </w:r>
      <w:r w:rsidRPr="008F2492">
        <w:rPr>
          <w:rFonts w:ascii="Inter Tight" w:hAnsi="Inter Tight" w:cs="Inter Tight"/>
          <w:b/>
          <w:color w:val="002060"/>
          <w:szCs w:val="22"/>
        </w:rPr>
        <w:t xml:space="preserve"> anche il servizio telefonico ai seguenti numeri:</w:t>
      </w:r>
    </w:p>
    <w:p w14:paraId="7DB1DF0A"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Segreteria Generale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071/28560404</w:t>
      </w:r>
      <w:r w:rsidRPr="008F2492">
        <w:rPr>
          <w:rFonts w:ascii="Inter Tight" w:hAnsi="Inter Tight" w:cs="Inter Tight"/>
          <w:color w:val="002060"/>
          <w:szCs w:val="22"/>
        </w:rPr>
        <w:tab/>
      </w:r>
      <w:r w:rsidRPr="008F2492">
        <w:rPr>
          <w:rFonts w:ascii="Inter Tight" w:hAnsi="Inter Tight" w:cs="Inter Tight"/>
          <w:color w:val="002060"/>
          <w:szCs w:val="22"/>
        </w:rPr>
        <w:tab/>
        <w:t>cr.marche01@lnd.it</w:t>
      </w:r>
    </w:p>
    <w:p w14:paraId="2BC68682"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Calcio a Cinque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071/28560407</w:t>
      </w:r>
      <w:r w:rsidRPr="008F2492">
        <w:rPr>
          <w:rFonts w:ascii="Inter Tight" w:hAnsi="Inter Tight" w:cs="Inter Tight"/>
          <w:color w:val="002060"/>
          <w:szCs w:val="22"/>
        </w:rPr>
        <w:tab/>
      </w:r>
      <w:r w:rsidRPr="008F2492">
        <w:rPr>
          <w:rFonts w:ascii="Inter Tight" w:hAnsi="Inter Tight" w:cs="Inter Tight"/>
          <w:color w:val="002060"/>
          <w:szCs w:val="22"/>
        </w:rPr>
        <w:tab/>
        <w:t>c5marche@lnd.it</w:t>
      </w:r>
    </w:p>
    <w:p w14:paraId="7A230503"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Amministrazione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071/28560322 </w:t>
      </w:r>
      <w:r w:rsidRPr="008F2492">
        <w:rPr>
          <w:rFonts w:ascii="Inter Tight" w:hAnsi="Inter Tight" w:cs="Inter Tight"/>
          <w:color w:val="002060"/>
          <w:szCs w:val="22"/>
        </w:rPr>
        <w:tab/>
        <w:t>cr.marche02@lnd.it</w:t>
      </w:r>
    </w:p>
    <w:p w14:paraId="2C84317D"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 xml:space="preserve">Ufficio Tesseramento </w:t>
      </w:r>
      <w:r w:rsidRPr="008F2492">
        <w:rPr>
          <w:rFonts w:ascii="Inter Tight" w:hAnsi="Inter Tight" w:cs="Inter Tight"/>
          <w:color w:val="002060"/>
          <w:szCs w:val="22"/>
        </w:rPr>
        <w:tab/>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 xml:space="preserve">071/28560408 </w:t>
      </w:r>
    </w:p>
    <w:p w14:paraId="666B4360" w14:textId="77777777" w:rsidR="00A2779C" w:rsidRPr="008F2492" w:rsidRDefault="00A2779C" w:rsidP="00A2779C">
      <w:pPr>
        <w:pStyle w:val="LndNormale1"/>
        <w:rPr>
          <w:rFonts w:ascii="Inter Tight" w:hAnsi="Inter Tight" w:cs="Inter Tight"/>
          <w:color w:val="002060"/>
          <w:szCs w:val="22"/>
        </w:rPr>
      </w:pPr>
      <w:r w:rsidRPr="008F2492">
        <w:rPr>
          <w:rFonts w:ascii="Inter Tight" w:hAnsi="Inter Tight" w:cs="Inter Tight"/>
          <w:color w:val="002060"/>
          <w:szCs w:val="22"/>
        </w:rPr>
        <w:t>Ufficio Emissione Tessere</w:t>
      </w:r>
      <w:r w:rsidRPr="008F2492">
        <w:rPr>
          <w:rFonts w:ascii="Inter Tight" w:hAnsi="Inter Tight" w:cs="Inter Tight"/>
          <w:color w:val="002060"/>
          <w:szCs w:val="22"/>
        </w:rPr>
        <w:tab/>
      </w:r>
      <w:r>
        <w:rPr>
          <w:rFonts w:ascii="Inter Tight" w:hAnsi="Inter Tight" w:cs="Inter Tight"/>
          <w:color w:val="002060"/>
          <w:szCs w:val="22"/>
        </w:rPr>
        <w:tab/>
      </w:r>
      <w:r w:rsidRPr="008F2492">
        <w:rPr>
          <w:rFonts w:ascii="Inter Tight" w:hAnsi="Inter Tight" w:cs="Inter Tight"/>
          <w:color w:val="002060"/>
          <w:szCs w:val="22"/>
        </w:rPr>
        <w:t>071/28560401</w:t>
      </w:r>
    </w:p>
    <w:p w14:paraId="3C04B834"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Ufficio Rappresentative</w:t>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071/28560407</w:t>
      </w:r>
      <w:r w:rsidRPr="004427D0">
        <w:rPr>
          <w:rFonts w:ascii="Inter Tight" w:hAnsi="Inter Tight" w:cs="Inter Tight"/>
          <w:color w:val="002060"/>
          <w:szCs w:val="22"/>
        </w:rPr>
        <w:tab/>
      </w:r>
      <w:r w:rsidRPr="004427D0">
        <w:rPr>
          <w:rFonts w:ascii="Inter Tight" w:hAnsi="Inter Tight" w:cs="Inter Tight"/>
          <w:color w:val="002060"/>
          <w:szCs w:val="22"/>
        </w:rPr>
        <w:tab/>
        <w:t>rappresentative.marche@lnd.it</w:t>
      </w:r>
    </w:p>
    <w:p w14:paraId="1C1B862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Sportello delle Società</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sportellomarche@lnd.it</w:t>
      </w:r>
    </w:p>
    <w:p w14:paraId="66F7134F"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Fiduciario Impianti Sportivi</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fiduciariocampi.marche@lnd.it</w:t>
      </w:r>
    </w:p>
    <w:p w14:paraId="2FACA8EC" w14:textId="77777777" w:rsidR="00A2779C" w:rsidRPr="004427D0" w:rsidRDefault="00A2779C" w:rsidP="00A2779C">
      <w:pPr>
        <w:pStyle w:val="LndNormale1"/>
        <w:rPr>
          <w:rFonts w:ascii="Inter Tight" w:hAnsi="Inter Tight" w:cs="Inter Tight"/>
          <w:color w:val="002060"/>
          <w:szCs w:val="22"/>
        </w:rPr>
      </w:pPr>
      <w:r w:rsidRPr="004427D0">
        <w:rPr>
          <w:rFonts w:ascii="Inter Tight" w:hAnsi="Inter Tight" w:cs="Inter Tight"/>
          <w:color w:val="002060"/>
          <w:szCs w:val="22"/>
        </w:rPr>
        <w:t>Corte Sportiva d’Appello Territoriale</w:t>
      </w:r>
      <w:r w:rsidRPr="004427D0">
        <w:rPr>
          <w:rFonts w:ascii="Inter Tight" w:hAnsi="Inter Tight" w:cs="Inter Tight"/>
          <w:color w:val="002060"/>
          <w:szCs w:val="22"/>
        </w:rPr>
        <w:tab/>
      </w:r>
      <w:r w:rsidRPr="004427D0">
        <w:rPr>
          <w:rFonts w:ascii="Inter Tight" w:hAnsi="Inter Tight" w:cs="Inter Tight"/>
          <w:color w:val="002060"/>
          <w:szCs w:val="22"/>
        </w:rPr>
        <w:tab/>
      </w:r>
      <w:r w:rsidRPr="004427D0">
        <w:rPr>
          <w:rFonts w:ascii="Inter Tight" w:hAnsi="Inter Tight" w:cs="Inter Tight"/>
          <w:color w:val="002060"/>
          <w:szCs w:val="22"/>
        </w:rPr>
        <w:tab/>
      </w:r>
      <w:r>
        <w:rPr>
          <w:rFonts w:ascii="Inter Tight" w:hAnsi="Inter Tight" w:cs="Inter Tight"/>
          <w:color w:val="002060"/>
          <w:szCs w:val="22"/>
        </w:rPr>
        <w:tab/>
      </w:r>
      <w:r w:rsidRPr="004427D0">
        <w:rPr>
          <w:rFonts w:ascii="Inter Tight" w:hAnsi="Inter Tight" w:cs="Inter Tight"/>
          <w:color w:val="002060"/>
          <w:szCs w:val="22"/>
        </w:rPr>
        <w:t>csat-tft@pec.figcmarche.it</w:t>
      </w:r>
    </w:p>
    <w:p w14:paraId="0DD93CCE" w14:textId="77777777" w:rsidR="00A2779C" w:rsidRPr="008F2492" w:rsidRDefault="00A2779C" w:rsidP="00A2779C">
      <w:pPr>
        <w:pStyle w:val="LndNormale1"/>
        <w:rPr>
          <w:rFonts w:ascii="Inter Tight" w:hAnsi="Inter Tight" w:cs="Inter Tight"/>
          <w:b/>
          <w:color w:val="002060"/>
          <w:sz w:val="28"/>
          <w:szCs w:val="28"/>
          <w:u w:val="single"/>
        </w:rPr>
      </w:pPr>
    </w:p>
    <w:p w14:paraId="61FE60DC" w14:textId="77777777" w:rsidR="00A2779C" w:rsidRPr="008F2492" w:rsidRDefault="00A2779C" w:rsidP="00A2779C">
      <w:pPr>
        <w:pStyle w:val="Nessunaspaziatura"/>
        <w:jc w:val="both"/>
        <w:rPr>
          <w:rFonts w:ascii="Inter Tight" w:hAnsi="Inter Tight" w:cs="Inter Tight"/>
          <w:b/>
          <w:color w:val="002060"/>
          <w:u w:val="single"/>
        </w:rPr>
      </w:pPr>
      <w:r w:rsidRPr="008F2492">
        <w:rPr>
          <w:rFonts w:ascii="Inter Tight" w:hAnsi="Inter Tight" w:cs="Inter Tight"/>
          <w:b/>
          <w:color w:val="002060"/>
          <w:u w:val="single"/>
        </w:rPr>
        <w:t>IBAN COMITATO REGIONALE MARCHE</w:t>
      </w:r>
    </w:p>
    <w:p w14:paraId="76D6B056" w14:textId="77777777" w:rsidR="00A2779C" w:rsidRPr="008F2492" w:rsidRDefault="00A2779C" w:rsidP="00A2779C">
      <w:pPr>
        <w:pStyle w:val="Nessunaspaziatura"/>
        <w:jc w:val="both"/>
        <w:rPr>
          <w:rFonts w:ascii="Inter Tight" w:hAnsi="Inter Tight" w:cs="Inter Tight"/>
          <w:b/>
          <w:color w:val="002060"/>
        </w:rPr>
      </w:pPr>
    </w:p>
    <w:p w14:paraId="2537B9F9"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IT81E0100502600000000008868</w:t>
      </w:r>
    </w:p>
    <w:p w14:paraId="65E63A21" w14:textId="77777777" w:rsidR="00A2779C" w:rsidRPr="008F2492" w:rsidRDefault="00A2779C" w:rsidP="00A2779C">
      <w:pPr>
        <w:pStyle w:val="Nessunaspaziatura"/>
        <w:jc w:val="both"/>
        <w:rPr>
          <w:rFonts w:ascii="Inter Tight" w:hAnsi="Inter Tight" w:cs="Inter Tight"/>
          <w:bCs/>
          <w:color w:val="002060"/>
        </w:rPr>
      </w:pPr>
      <w:r w:rsidRPr="008F2492">
        <w:rPr>
          <w:rFonts w:ascii="Inter Tight" w:hAnsi="Inter Tight" w:cs="Inter Tight"/>
          <w:bCs/>
          <w:color w:val="002060"/>
        </w:rPr>
        <w:t>BNL ANCONA – CORSO STAMIRA</w:t>
      </w:r>
    </w:p>
    <w:p w14:paraId="4C50F86D" w14:textId="77777777" w:rsidR="00A2779C" w:rsidRPr="004427D0" w:rsidRDefault="00A2779C" w:rsidP="00A2779C">
      <w:pPr>
        <w:pStyle w:val="Nessunaspaziatura"/>
        <w:rPr>
          <w:rFonts w:ascii="Inter Tight" w:hAnsi="Inter Tight" w:cs="Inter Tight"/>
          <w:color w:val="002060"/>
        </w:rPr>
      </w:pPr>
      <w:r w:rsidRPr="004427D0">
        <w:rPr>
          <w:rFonts w:ascii="Inter Tight" w:hAnsi="Inter Tight" w:cs="Inter Tight"/>
          <w:bCs/>
          <w:color w:val="002060"/>
        </w:rPr>
        <w:t xml:space="preserve">Beneficiario: </w:t>
      </w:r>
      <w:r w:rsidRPr="004427D0">
        <w:rPr>
          <w:rFonts w:ascii="Inter Tight" w:hAnsi="Inter Tight" w:cs="Inter Tight"/>
          <w:color w:val="002060"/>
        </w:rPr>
        <w:t>F.I.G.C. Lega Nazionale Dilettanti</w:t>
      </w:r>
    </w:p>
    <w:p w14:paraId="743C9C7C" w14:textId="77777777" w:rsidR="0060323C" w:rsidRPr="008F2492" w:rsidRDefault="0060323C" w:rsidP="00E446E5">
      <w:pPr>
        <w:pStyle w:val="LndNormale1"/>
        <w:rPr>
          <w:rFonts w:ascii="Inter Tight" w:hAnsi="Inter Tight" w:cs="Inter Tight"/>
          <w:b/>
          <w:color w:val="002060"/>
          <w:sz w:val="28"/>
          <w:szCs w:val="28"/>
          <w:u w:val="single"/>
        </w:rPr>
      </w:pPr>
    </w:p>
    <w:p w14:paraId="36ECA6E8" w14:textId="77777777" w:rsidR="0060323C" w:rsidRPr="008F2492" w:rsidRDefault="0060323C" w:rsidP="00E446E5">
      <w:pPr>
        <w:pStyle w:val="LndNormale1"/>
        <w:rPr>
          <w:rFonts w:ascii="Inter Tight" w:hAnsi="Inter Tight" w:cs="Inter Tight"/>
          <w:b/>
          <w:color w:val="002060"/>
          <w:sz w:val="28"/>
          <w:szCs w:val="28"/>
          <w:u w:val="single"/>
        </w:rPr>
      </w:pPr>
    </w:p>
    <w:p w14:paraId="537A9A79" w14:textId="4DC05383" w:rsidR="0022051B" w:rsidRPr="008F2492" w:rsidRDefault="0022051B" w:rsidP="0022051B">
      <w:pPr>
        <w:pStyle w:val="LndNormale1"/>
        <w:jc w:val="center"/>
        <w:rPr>
          <w:rFonts w:ascii="Inter Tight" w:hAnsi="Inter Tight" w:cs="Inter Tight"/>
          <w:b/>
          <w:color w:val="002060"/>
          <w:u w:val="single"/>
        </w:rPr>
      </w:pPr>
      <w:r w:rsidRPr="008F2492">
        <w:rPr>
          <w:rFonts w:ascii="Inter Tight" w:hAnsi="Inter Tight" w:cs="Inter Tight"/>
          <w:b/>
          <w:color w:val="002060"/>
          <w:u w:val="single"/>
        </w:rPr>
        <w:t>Pubblicato in Ancona ed affisso all’albo del C</w:t>
      </w:r>
      <w:r w:rsidR="004A0FF1" w:rsidRPr="008F2492">
        <w:rPr>
          <w:rFonts w:ascii="Inter Tight" w:hAnsi="Inter Tight" w:cs="Inter Tight"/>
          <w:b/>
          <w:color w:val="002060"/>
          <w:u w:val="single"/>
        </w:rPr>
        <w:t>omitato Regionale Marche</w:t>
      </w:r>
      <w:r w:rsidRPr="008F2492">
        <w:rPr>
          <w:rFonts w:ascii="Inter Tight" w:hAnsi="Inter Tight" w:cs="Inter Tight"/>
          <w:b/>
          <w:color w:val="002060"/>
          <w:u w:val="single"/>
        </w:rPr>
        <w:t xml:space="preserve"> il</w:t>
      </w:r>
      <w:r w:rsidR="007638D4" w:rsidRPr="008F2492">
        <w:rPr>
          <w:rFonts w:ascii="Inter Tight" w:hAnsi="Inter Tight" w:cs="Inter Tight"/>
          <w:b/>
          <w:color w:val="002060"/>
          <w:u w:val="single"/>
        </w:rPr>
        <w:t xml:space="preserve"> </w:t>
      </w:r>
      <w:r w:rsidR="002B7FB7">
        <w:rPr>
          <w:rFonts w:ascii="Inter Tight" w:hAnsi="Inter Tight" w:cs="Inter Tight"/>
          <w:b/>
          <w:color w:val="002060"/>
          <w:u w:val="single"/>
        </w:rPr>
        <w:t>21</w:t>
      </w:r>
      <w:r w:rsidR="003D6BA1" w:rsidRPr="008F2492">
        <w:rPr>
          <w:rFonts w:ascii="Inter Tight" w:hAnsi="Inter Tight" w:cs="Inter Tight"/>
          <w:b/>
          <w:color w:val="002060"/>
          <w:u w:val="single"/>
        </w:rPr>
        <w:t>/</w:t>
      </w:r>
      <w:r w:rsidR="00FE3D87" w:rsidRPr="008F2492">
        <w:rPr>
          <w:rFonts w:ascii="Inter Tight" w:hAnsi="Inter Tight" w:cs="Inter Tight"/>
          <w:b/>
          <w:color w:val="002060"/>
          <w:u w:val="single"/>
        </w:rPr>
        <w:t>0</w:t>
      </w:r>
      <w:r w:rsidR="00563449">
        <w:rPr>
          <w:rFonts w:ascii="Inter Tight" w:hAnsi="Inter Tight" w:cs="Inter Tight"/>
          <w:b/>
          <w:color w:val="002060"/>
          <w:u w:val="single"/>
        </w:rPr>
        <w:t>8</w:t>
      </w:r>
      <w:r w:rsidR="009C7FA9" w:rsidRPr="008F2492">
        <w:rPr>
          <w:rFonts w:ascii="Inter Tight" w:hAnsi="Inter Tight" w:cs="Inter Tight"/>
          <w:b/>
          <w:color w:val="002060"/>
          <w:u w:val="single"/>
        </w:rPr>
        <w:t>/</w:t>
      </w:r>
      <w:r w:rsidR="00863DF3" w:rsidRPr="008F2492">
        <w:rPr>
          <w:rFonts w:ascii="Inter Tight" w:hAnsi="Inter Tight" w:cs="Inter Tight"/>
          <w:b/>
          <w:color w:val="002060"/>
          <w:u w:val="single"/>
        </w:rPr>
        <w:t>20</w:t>
      </w:r>
      <w:r w:rsidR="00C73E5D" w:rsidRPr="008F2492">
        <w:rPr>
          <w:rFonts w:ascii="Inter Tight" w:hAnsi="Inter Tight" w:cs="Inter Tight"/>
          <w:b/>
          <w:color w:val="002060"/>
          <w:u w:val="single"/>
        </w:rPr>
        <w:t>2</w:t>
      </w:r>
      <w:r w:rsidR="00A2779C">
        <w:rPr>
          <w:rFonts w:ascii="Inter Tight" w:hAnsi="Inter Tight" w:cs="Inter Tight"/>
          <w:b/>
          <w:color w:val="002060"/>
          <w:u w:val="single"/>
        </w:rPr>
        <w:t>6</w:t>
      </w:r>
      <w:r w:rsidRPr="008F2492">
        <w:rPr>
          <w:rFonts w:ascii="Inter Tight" w:hAnsi="Inter Tight" w:cs="Inter Tight"/>
          <w:b/>
          <w:color w:val="002060"/>
          <w:u w:val="single"/>
        </w:rPr>
        <w:t>.</w:t>
      </w:r>
    </w:p>
    <w:p w14:paraId="2184E974" w14:textId="77777777" w:rsidR="0022051B" w:rsidRPr="008F2492" w:rsidRDefault="0022051B" w:rsidP="0022051B">
      <w:pPr>
        <w:rPr>
          <w:rFonts w:ascii="Inter Tight" w:hAnsi="Inter Tight" w:cs="Inter Tight"/>
          <w:color w:val="002060"/>
        </w:rPr>
      </w:pPr>
    </w:p>
    <w:p w14:paraId="02FCC449" w14:textId="77777777" w:rsidR="0022051B" w:rsidRPr="008F2492" w:rsidRDefault="0022051B" w:rsidP="0022051B">
      <w:pPr>
        <w:rPr>
          <w:rFonts w:ascii="Inter Tight" w:hAnsi="Inter Tight" w:cs="Inter Tight"/>
          <w:color w:val="002060"/>
        </w:rPr>
      </w:pPr>
    </w:p>
    <w:p w14:paraId="3602E063" w14:textId="77777777" w:rsidR="009D68DE" w:rsidRPr="008F2492" w:rsidRDefault="009D68DE" w:rsidP="0022051B">
      <w:pPr>
        <w:rPr>
          <w:rFonts w:ascii="Inter Tight" w:hAnsi="Inter Tight" w:cs="Inter Tight"/>
          <w:color w:val="002060"/>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7F5272" w:rsidRPr="008F2492" w14:paraId="2430A3DA" w14:textId="77777777" w:rsidTr="00FA78B3">
        <w:trPr>
          <w:jc w:val="center"/>
        </w:trPr>
        <w:tc>
          <w:tcPr>
            <w:tcW w:w="2500" w:type="pct"/>
          </w:tcPr>
          <w:p w14:paraId="276714D4" w14:textId="77777777" w:rsidR="00667D4D" w:rsidRPr="008F2492" w:rsidRDefault="00667D4D" w:rsidP="00667D4D">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Responsabile Regionale Calcio a Cinque</w:t>
            </w:r>
          </w:p>
          <w:p w14:paraId="3896D1D9" w14:textId="77777777" w:rsidR="0022051B" w:rsidRPr="008F2492" w:rsidRDefault="00667D4D" w:rsidP="00667D4D">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rPr>
              <w:t>(Marco Capretti)</w:t>
            </w:r>
          </w:p>
        </w:tc>
        <w:tc>
          <w:tcPr>
            <w:tcW w:w="2500" w:type="pct"/>
          </w:tcPr>
          <w:p w14:paraId="0CFD3A97" w14:textId="77777777" w:rsidR="0022051B" w:rsidRPr="008F2492" w:rsidRDefault="0022051B" w:rsidP="0022051B">
            <w:pPr>
              <w:pStyle w:val="LndNormale1"/>
              <w:jc w:val="center"/>
              <w:rPr>
                <w:rFonts w:ascii="Inter Tight" w:hAnsi="Inter Tight" w:cs="Inter Tight"/>
                <w:bCs/>
                <w:color w:val="002060"/>
                <w:szCs w:val="22"/>
                <w:lang w:eastAsia="it-IT"/>
              </w:rPr>
            </w:pPr>
            <w:r w:rsidRPr="008F2492">
              <w:rPr>
                <w:rFonts w:ascii="Inter Tight" w:hAnsi="Inter Tight" w:cs="Inter Tight"/>
                <w:bCs/>
                <w:color w:val="002060"/>
                <w:szCs w:val="22"/>
                <w:lang w:eastAsia="it-IT"/>
              </w:rPr>
              <w:t>Il Presidente</w:t>
            </w:r>
          </w:p>
          <w:p w14:paraId="69BD74A4" w14:textId="2CE544AE" w:rsidR="0022051B" w:rsidRPr="008F2492" w:rsidRDefault="0022051B" w:rsidP="0022051B">
            <w:pPr>
              <w:pStyle w:val="LndNormale1"/>
              <w:jc w:val="center"/>
              <w:rPr>
                <w:rFonts w:ascii="Inter Tight SemiBold" w:hAnsi="Inter Tight SemiBold" w:cs="Inter Tight SemiBold"/>
                <w:bCs/>
                <w:color w:val="002060"/>
                <w:szCs w:val="22"/>
                <w:lang w:eastAsia="it-IT"/>
              </w:rPr>
            </w:pPr>
            <w:r w:rsidRPr="008F2492">
              <w:rPr>
                <w:rFonts w:ascii="Inter Tight SemiBold" w:hAnsi="Inter Tight SemiBold" w:cs="Inter Tight SemiBold"/>
                <w:bCs/>
                <w:color w:val="002060"/>
                <w:szCs w:val="22"/>
                <w:lang w:eastAsia="it-IT"/>
              </w:rPr>
              <w:t>(</w:t>
            </w:r>
            <w:r w:rsidR="00396AD1" w:rsidRPr="008F2492">
              <w:rPr>
                <w:rFonts w:ascii="Inter Tight SemiBold" w:hAnsi="Inter Tight SemiBold" w:cs="Inter Tight SemiBold"/>
                <w:bCs/>
                <w:color w:val="002060"/>
                <w:szCs w:val="22"/>
                <w:lang w:eastAsia="it-IT"/>
              </w:rPr>
              <w:t>Ivo Panichi</w:t>
            </w:r>
            <w:r w:rsidRPr="008F2492">
              <w:rPr>
                <w:rFonts w:ascii="Inter Tight SemiBold" w:hAnsi="Inter Tight SemiBold" w:cs="Inter Tight SemiBold"/>
                <w:bCs/>
                <w:color w:val="002060"/>
                <w:szCs w:val="22"/>
                <w:lang w:eastAsia="it-IT"/>
              </w:rPr>
              <w:t>)</w:t>
            </w:r>
          </w:p>
        </w:tc>
      </w:tr>
    </w:tbl>
    <w:p w14:paraId="790AA7BA" w14:textId="77777777" w:rsidR="003F141D" w:rsidRPr="008F2492" w:rsidRDefault="003F141D" w:rsidP="00B21CAC">
      <w:pPr>
        <w:rPr>
          <w:rFonts w:ascii="Inter Tight" w:hAnsi="Inter Tight" w:cs="Inter Tight"/>
          <w:b/>
          <w:color w:val="002060"/>
          <w:sz w:val="18"/>
          <w:szCs w:val="18"/>
        </w:rPr>
      </w:pPr>
    </w:p>
    <w:sectPr w:rsidR="003F141D" w:rsidRPr="008F2492" w:rsidSect="003C6F1C">
      <w:headerReference w:type="default" r:id="rId19"/>
      <w:footerReference w:type="even" r:id="rId20"/>
      <w:footerReference w:type="default" r:id="rId21"/>
      <w:headerReference w:type="first" r:id="rId22"/>
      <w:pgSz w:w="11907" w:h="16840" w:code="9"/>
      <w:pgMar w:top="1418" w:right="992" w:bottom="1418" w:left="993" w:header="227" w:footer="34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32A85" w14:textId="77777777" w:rsidR="00EB070D" w:rsidRDefault="00EB070D">
      <w:r>
        <w:separator/>
      </w:r>
    </w:p>
  </w:endnote>
  <w:endnote w:type="continuationSeparator" w:id="0">
    <w:p w14:paraId="2C95C956" w14:textId="77777777" w:rsidR="00EB070D" w:rsidRDefault="00EB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FIGC - Azzurri Light">
    <w:altName w:val="Calibri"/>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SimSun, 宋体">
    <w:charset w:val="00"/>
    <w:family w:val="auto"/>
    <w:pitch w:val="variable"/>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hnschrift SemiCondensed">
    <w:panose1 w:val="020B0502040204020203"/>
    <w:charset w:val="00"/>
    <w:family w:val="swiss"/>
    <w:pitch w:val="variable"/>
    <w:sig w:usb0="A00002C7" w:usb1="00000002" w:usb2="00000000" w:usb3="00000000" w:csb0="0000019F" w:csb1="00000000"/>
  </w:font>
  <w:font w:name="Helvetica Condensed">
    <w:altName w:val="Arial Narrow"/>
    <w:charset w:val="00"/>
    <w:family w:val="auto"/>
    <w:pitch w:val="variable"/>
    <w:sig w:usb0="E00002FF" w:usb1="5000785B" w:usb2="00000000" w:usb3="00000000" w:csb0="0000019F" w:csb1="00000000"/>
  </w:font>
  <w:font w:name="VTF Redzone Classic">
    <w:altName w:val="Calibri"/>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Medium">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033166" w14:textId="01221E1B" w:rsidR="003554A0" w:rsidRDefault="003554A0" w:rsidP="0023402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618ADC8F" w14:textId="77777777" w:rsidR="003554A0" w:rsidRDefault="003554A0">
    <w:pPr>
      <w:pStyle w:val="Pidipagina"/>
    </w:pPr>
  </w:p>
  <w:p w14:paraId="11FF69A2" w14:textId="77777777" w:rsidR="00D939AF" w:rsidRDefault="00D939AF"/>
  <w:p w14:paraId="095C6921" w14:textId="77777777" w:rsidR="00754A38" w:rsidRDefault="00754A38"/>
  <w:p w14:paraId="2D5B6629" w14:textId="77777777" w:rsidR="003D7BBE" w:rsidRDefault="003D7BBE"/>
  <w:p w14:paraId="134975E2" w14:textId="77777777" w:rsidR="00E50A05" w:rsidRDefault="00E50A0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745DC" w14:textId="2D166310" w:rsidR="00D939AF" w:rsidRDefault="003554A0" w:rsidP="00C51BD7">
    <w:pPr>
      <w:pStyle w:val="Pidipagina"/>
      <w:framePr w:w="4302" w:wrap="around" w:vAnchor="text" w:hAnchor="page" w:x="3766" w:y="192"/>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noProof/>
        <w:color w:val="002060"/>
      </w:rPr>
      <w:t>2</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sidR="00433B70">
      <w:rPr>
        <w:rStyle w:val="Numeropagina"/>
        <w:rFonts w:ascii="Arial" w:hAnsi="Arial" w:cs="Arial"/>
        <w:color w:val="002060"/>
      </w:rPr>
      <w:t xml:space="preserve">Comunicato Ufficiale n° </w:t>
    </w:r>
    <w:r w:rsidR="00A2779C">
      <w:rPr>
        <w:rStyle w:val="Numeropagina"/>
        <w:rFonts w:ascii="Arial" w:hAnsi="Arial" w:cs="Arial"/>
        <w:color w:val="002060"/>
      </w:rPr>
      <w:t>0</w:t>
    </w:r>
    <w:r w:rsidR="005631E3">
      <w:rPr>
        <w:rStyle w:val="Numeropagina"/>
        <w:rFonts w:ascii="Arial" w:hAnsi="Arial" w:cs="Arial"/>
        <w:color w:val="002060"/>
      </w:rPr>
      <w:t>7</w:t>
    </w:r>
  </w:p>
  <w:p w14:paraId="3DAAF99E" w14:textId="77777777" w:rsidR="00754A38" w:rsidRDefault="00754A38"/>
  <w:p w14:paraId="519C72C8" w14:textId="77777777" w:rsidR="003D7BBE" w:rsidRDefault="003D7BBE"/>
  <w:p w14:paraId="5E016005" w14:textId="77777777" w:rsidR="00E50A05" w:rsidRDefault="00E50A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8C27C" w14:textId="77777777" w:rsidR="00EB070D" w:rsidRDefault="00EB070D">
      <w:r>
        <w:separator/>
      </w:r>
    </w:p>
  </w:footnote>
  <w:footnote w:type="continuationSeparator" w:id="0">
    <w:p w14:paraId="46C45610" w14:textId="77777777" w:rsidR="00EB070D" w:rsidRDefault="00EB0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A1F37" w14:textId="77777777" w:rsidR="00D939AF" w:rsidRDefault="00D939AF"/>
  <w:p w14:paraId="0822C043" w14:textId="77777777" w:rsidR="00754A38" w:rsidRDefault="00754A38"/>
  <w:p w14:paraId="6570A8BB" w14:textId="77777777" w:rsidR="003D7BBE" w:rsidRDefault="003D7BBE"/>
  <w:p w14:paraId="590AD030" w14:textId="50638989" w:rsidR="00E50A05" w:rsidRDefault="00985864" w:rsidP="00985864">
    <w:pPr>
      <w:tabs>
        <w:tab w:val="left" w:pos="5820"/>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70" w:type="dxa"/>
        <w:right w:w="70" w:type="dxa"/>
      </w:tblCellMar>
      <w:tblLook w:val="0000" w:firstRow="0" w:lastRow="0" w:firstColumn="0" w:lastColumn="0" w:noHBand="0" w:noVBand="0"/>
    </w:tblPr>
    <w:tblGrid>
      <w:gridCol w:w="2050"/>
      <w:gridCol w:w="7728"/>
    </w:tblGrid>
    <w:tr w:rsidR="003554A0" w14:paraId="2257A9EC" w14:textId="77777777">
      <w:tc>
        <w:tcPr>
          <w:tcW w:w="2050" w:type="dxa"/>
        </w:tcPr>
        <w:p w14:paraId="6EBECA38" w14:textId="4FD67A1E" w:rsidR="003554A0" w:rsidRDefault="003554A0">
          <w:pPr>
            <w:pStyle w:val="Intestazione"/>
          </w:pPr>
          <w:r>
            <w:rPr>
              <w:noProof/>
            </w:rPr>
            <w:drawing>
              <wp:inline distT="0" distB="0" distL="0" distR="0" wp14:anchorId="28617AC0" wp14:editId="3EAED98A">
                <wp:extent cx="1181100" cy="342900"/>
                <wp:effectExtent l="19050" t="0" r="0" b="0"/>
                <wp:docPr id="484698960" name="Immagine 484698960" descr="Lute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utech"/>
                        <pic:cNvPicPr>
                          <a:picLocks noChangeAspect="1" noChangeArrowheads="1"/>
                        </pic:cNvPicPr>
                      </pic:nvPicPr>
                      <pic:blipFill>
                        <a:blip r:embed="rId1"/>
                        <a:srcRect/>
                        <a:stretch>
                          <a:fillRect/>
                        </a:stretch>
                      </pic:blipFill>
                      <pic:spPr bwMode="auto">
                        <a:xfrm>
                          <a:off x="0" y="0"/>
                          <a:ext cx="1181100" cy="342900"/>
                        </a:xfrm>
                        <a:prstGeom prst="rect">
                          <a:avLst/>
                        </a:prstGeom>
                        <a:noFill/>
                        <a:ln w="9525">
                          <a:noFill/>
                          <a:miter lim="800000"/>
                          <a:headEnd/>
                          <a:tailEnd/>
                        </a:ln>
                      </pic:spPr>
                    </pic:pic>
                  </a:graphicData>
                </a:graphic>
              </wp:inline>
            </w:drawing>
          </w:r>
        </w:p>
      </w:tc>
      <w:tc>
        <w:tcPr>
          <w:tcW w:w="7728" w:type="dxa"/>
        </w:tcPr>
        <w:p w14:paraId="2860BDA2" w14:textId="77777777" w:rsidR="003554A0" w:rsidRDefault="003554A0">
          <w:pPr>
            <w:pStyle w:val="Intestazione"/>
            <w:tabs>
              <w:tab w:val="left" w:pos="435"/>
              <w:tab w:val="right" w:pos="7588"/>
            </w:tabs>
            <w:rPr>
              <w:sz w:val="24"/>
            </w:rPr>
          </w:pPr>
        </w:p>
      </w:tc>
    </w:tr>
  </w:tbl>
  <w:p w14:paraId="181E93CF" w14:textId="77777777" w:rsidR="003554A0" w:rsidRDefault="003554A0">
    <w:pPr>
      <w:pStyle w:val="Intestazione"/>
      <w:pBdr>
        <w:top w:val="single" w:sz="4" w:space="1" w:color="auto"/>
      </w:pBd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15:restartNumberingAfterBreak="0">
    <w:nsid w:val="05F81DC1"/>
    <w:multiLevelType w:val="hybridMultilevel"/>
    <w:tmpl w:val="C6F09744"/>
    <w:lvl w:ilvl="0" w:tplc="7BC0F28E">
      <w:numFmt w:val="bullet"/>
      <w:lvlText w:val="-"/>
      <w:lvlJc w:val="left"/>
      <w:pPr>
        <w:ind w:left="10"/>
      </w:pPr>
      <w:rPr>
        <w:rFonts w:ascii="Times New Roman" w:eastAsia="Times New Roman" w:hAnsi="Times New Roman" w:cs="Times New Roman" w:hint="default"/>
        <w:b/>
        <w:bCs/>
        <w:i w:val="0"/>
        <w:iCs w:val="0"/>
        <w:strike w:val="0"/>
        <w:dstrike w:val="0"/>
        <w:color w:val="000000"/>
        <w:spacing w:val="0"/>
        <w:w w:val="99"/>
        <w:sz w:val="24"/>
        <w:szCs w:val="24"/>
        <w:u w:val="none" w:color="000000"/>
        <w:bdr w:val="none" w:sz="0" w:space="0" w:color="auto"/>
        <w:shd w:val="clear" w:color="auto" w:fill="auto"/>
        <w:vertAlign w:val="baseline"/>
        <w:lang w:val="it-IT" w:eastAsia="en-US" w:bidi="ar-SA"/>
      </w:rPr>
    </w:lvl>
    <w:lvl w:ilvl="1" w:tplc="FFFFFFFF">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77F4747"/>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817E37"/>
    <w:multiLevelType w:val="multilevel"/>
    <w:tmpl w:val="5DEE07A2"/>
    <w:styleLink w:val="Stile1"/>
    <w:lvl w:ilvl="0">
      <w:start w:val="1"/>
      <w:numFmt w:val="decimal"/>
      <w:lvlText w:val="%1."/>
      <w:lvlJc w:val="left"/>
      <w:pPr>
        <w:ind w:left="513" w:hanging="240"/>
      </w:pPr>
      <w:rPr>
        <w:rFonts w:ascii="Arial" w:eastAsia="Times New Roman" w:hAnsi="Arial" w:cs="Times New Roman" w:hint="default"/>
        <w:b/>
        <w:bCs/>
        <w:w w:val="100"/>
        <w:sz w:val="22"/>
        <w:szCs w:val="24"/>
        <w:lang w:val="it-IT" w:eastAsia="en-US" w:bidi="ar-SA"/>
      </w:rPr>
    </w:lvl>
    <w:lvl w:ilvl="1">
      <w:numFmt w:val="bullet"/>
      <w:lvlText w:val="•"/>
      <w:lvlJc w:val="left"/>
      <w:pPr>
        <w:ind w:left="1503" w:hanging="240"/>
      </w:pPr>
      <w:rPr>
        <w:rFonts w:hint="default"/>
        <w:lang w:val="it-IT" w:eastAsia="en-US" w:bidi="ar-SA"/>
      </w:rPr>
    </w:lvl>
    <w:lvl w:ilvl="2">
      <w:numFmt w:val="bullet"/>
      <w:lvlText w:val="•"/>
      <w:lvlJc w:val="left"/>
      <w:pPr>
        <w:ind w:left="2486" w:hanging="240"/>
      </w:pPr>
      <w:rPr>
        <w:rFonts w:hint="default"/>
        <w:lang w:val="it-IT" w:eastAsia="en-US" w:bidi="ar-SA"/>
      </w:rPr>
    </w:lvl>
    <w:lvl w:ilvl="3">
      <w:numFmt w:val="bullet"/>
      <w:lvlText w:val="•"/>
      <w:lvlJc w:val="left"/>
      <w:pPr>
        <w:ind w:left="3469" w:hanging="240"/>
      </w:pPr>
      <w:rPr>
        <w:rFonts w:hint="default"/>
        <w:lang w:val="it-IT" w:eastAsia="en-US" w:bidi="ar-SA"/>
      </w:rPr>
    </w:lvl>
    <w:lvl w:ilvl="4">
      <w:numFmt w:val="bullet"/>
      <w:lvlText w:val="•"/>
      <w:lvlJc w:val="left"/>
      <w:pPr>
        <w:ind w:left="4452" w:hanging="240"/>
      </w:pPr>
      <w:rPr>
        <w:rFonts w:hint="default"/>
        <w:lang w:val="it-IT" w:eastAsia="en-US" w:bidi="ar-SA"/>
      </w:rPr>
    </w:lvl>
    <w:lvl w:ilvl="5">
      <w:numFmt w:val="bullet"/>
      <w:lvlText w:val="•"/>
      <w:lvlJc w:val="left"/>
      <w:pPr>
        <w:ind w:left="5435" w:hanging="240"/>
      </w:pPr>
      <w:rPr>
        <w:rFonts w:hint="default"/>
        <w:lang w:val="it-IT" w:eastAsia="en-US" w:bidi="ar-SA"/>
      </w:rPr>
    </w:lvl>
    <w:lvl w:ilvl="6">
      <w:numFmt w:val="bullet"/>
      <w:lvlText w:val="•"/>
      <w:lvlJc w:val="left"/>
      <w:pPr>
        <w:ind w:left="6418" w:hanging="240"/>
      </w:pPr>
      <w:rPr>
        <w:rFonts w:hint="default"/>
        <w:lang w:val="it-IT" w:eastAsia="en-US" w:bidi="ar-SA"/>
      </w:rPr>
    </w:lvl>
    <w:lvl w:ilvl="7">
      <w:numFmt w:val="bullet"/>
      <w:lvlText w:val="•"/>
      <w:lvlJc w:val="left"/>
      <w:pPr>
        <w:ind w:left="7401" w:hanging="240"/>
      </w:pPr>
      <w:rPr>
        <w:rFonts w:hint="default"/>
        <w:lang w:val="it-IT" w:eastAsia="en-US" w:bidi="ar-SA"/>
      </w:rPr>
    </w:lvl>
    <w:lvl w:ilvl="8">
      <w:numFmt w:val="bullet"/>
      <w:lvlText w:val="•"/>
      <w:lvlJc w:val="left"/>
      <w:pPr>
        <w:ind w:left="8384" w:hanging="240"/>
      </w:pPr>
      <w:rPr>
        <w:rFonts w:hint="default"/>
        <w:lang w:val="it-IT" w:eastAsia="en-US" w:bidi="ar-SA"/>
      </w:rPr>
    </w:lvl>
  </w:abstractNum>
  <w:abstractNum w:abstractNumId="5" w15:restartNumberingAfterBreak="0">
    <w:nsid w:val="13264BA8"/>
    <w:multiLevelType w:val="hybridMultilevel"/>
    <w:tmpl w:val="75A82124"/>
    <w:lvl w:ilvl="0" w:tplc="C6A06C84">
      <w:numFmt w:val="bullet"/>
      <w:lvlText w:val="-"/>
      <w:lvlJc w:val="left"/>
      <w:pPr>
        <w:ind w:left="140" w:hanging="284"/>
      </w:pPr>
      <w:rPr>
        <w:rFonts w:ascii="Times New Roman" w:eastAsia="Times New Roman" w:hAnsi="Times New Roman" w:cs="Times New Roman" w:hint="default"/>
        <w:b/>
        <w:bCs/>
        <w:i w:val="0"/>
        <w:iCs w:val="0"/>
        <w:spacing w:val="0"/>
        <w:w w:val="96"/>
        <w:sz w:val="24"/>
        <w:szCs w:val="24"/>
        <w:lang w:val="it-IT" w:eastAsia="en-US" w:bidi="ar-SA"/>
      </w:rPr>
    </w:lvl>
    <w:lvl w:ilvl="1" w:tplc="94EC9A8C">
      <w:numFmt w:val="bullet"/>
      <w:lvlText w:val="•"/>
      <w:lvlJc w:val="left"/>
      <w:pPr>
        <w:ind w:left="1131" w:hanging="284"/>
      </w:pPr>
      <w:rPr>
        <w:rFonts w:hint="default"/>
        <w:lang w:val="it-IT" w:eastAsia="en-US" w:bidi="ar-SA"/>
      </w:rPr>
    </w:lvl>
    <w:lvl w:ilvl="2" w:tplc="7DEAD9BE">
      <w:numFmt w:val="bullet"/>
      <w:lvlText w:val="•"/>
      <w:lvlJc w:val="left"/>
      <w:pPr>
        <w:ind w:left="2123" w:hanging="284"/>
      </w:pPr>
      <w:rPr>
        <w:rFonts w:hint="default"/>
        <w:lang w:val="it-IT" w:eastAsia="en-US" w:bidi="ar-SA"/>
      </w:rPr>
    </w:lvl>
    <w:lvl w:ilvl="3" w:tplc="F8403F38">
      <w:numFmt w:val="bullet"/>
      <w:lvlText w:val="•"/>
      <w:lvlJc w:val="left"/>
      <w:pPr>
        <w:ind w:left="3115" w:hanging="284"/>
      </w:pPr>
      <w:rPr>
        <w:rFonts w:hint="default"/>
        <w:lang w:val="it-IT" w:eastAsia="en-US" w:bidi="ar-SA"/>
      </w:rPr>
    </w:lvl>
    <w:lvl w:ilvl="4" w:tplc="CBE0E46C">
      <w:numFmt w:val="bullet"/>
      <w:lvlText w:val="•"/>
      <w:lvlJc w:val="left"/>
      <w:pPr>
        <w:ind w:left="4107" w:hanging="284"/>
      </w:pPr>
      <w:rPr>
        <w:rFonts w:hint="default"/>
        <w:lang w:val="it-IT" w:eastAsia="en-US" w:bidi="ar-SA"/>
      </w:rPr>
    </w:lvl>
    <w:lvl w:ilvl="5" w:tplc="97E23D3E">
      <w:numFmt w:val="bullet"/>
      <w:lvlText w:val="•"/>
      <w:lvlJc w:val="left"/>
      <w:pPr>
        <w:ind w:left="5099" w:hanging="284"/>
      </w:pPr>
      <w:rPr>
        <w:rFonts w:hint="default"/>
        <w:lang w:val="it-IT" w:eastAsia="en-US" w:bidi="ar-SA"/>
      </w:rPr>
    </w:lvl>
    <w:lvl w:ilvl="6" w:tplc="D896B5AE">
      <w:numFmt w:val="bullet"/>
      <w:lvlText w:val="•"/>
      <w:lvlJc w:val="left"/>
      <w:pPr>
        <w:ind w:left="6090" w:hanging="284"/>
      </w:pPr>
      <w:rPr>
        <w:rFonts w:hint="default"/>
        <w:lang w:val="it-IT" w:eastAsia="en-US" w:bidi="ar-SA"/>
      </w:rPr>
    </w:lvl>
    <w:lvl w:ilvl="7" w:tplc="725A44F0">
      <w:numFmt w:val="bullet"/>
      <w:lvlText w:val="•"/>
      <w:lvlJc w:val="left"/>
      <w:pPr>
        <w:ind w:left="7082" w:hanging="284"/>
      </w:pPr>
      <w:rPr>
        <w:rFonts w:hint="default"/>
        <w:lang w:val="it-IT" w:eastAsia="en-US" w:bidi="ar-SA"/>
      </w:rPr>
    </w:lvl>
    <w:lvl w:ilvl="8" w:tplc="37FE7134">
      <w:numFmt w:val="bullet"/>
      <w:lvlText w:val="•"/>
      <w:lvlJc w:val="left"/>
      <w:pPr>
        <w:ind w:left="8074" w:hanging="284"/>
      </w:pPr>
      <w:rPr>
        <w:rFonts w:hint="default"/>
        <w:lang w:val="it-IT" w:eastAsia="en-US" w:bidi="ar-SA"/>
      </w:rPr>
    </w:lvl>
  </w:abstractNum>
  <w:abstractNum w:abstractNumId="6" w15:restartNumberingAfterBreak="0">
    <w:nsid w:val="14D319DB"/>
    <w:multiLevelType w:val="hybridMultilevel"/>
    <w:tmpl w:val="F63E4B46"/>
    <w:lvl w:ilvl="0" w:tplc="F86CFED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81F0530"/>
    <w:multiLevelType w:val="multilevel"/>
    <w:tmpl w:val="4DA29784"/>
    <w:styleLink w:val="WWNum2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CAD6270"/>
    <w:multiLevelType w:val="hybridMultilevel"/>
    <w:tmpl w:val="F1EA269A"/>
    <w:lvl w:ilvl="0" w:tplc="7ED652CC">
      <w:start w:val="8"/>
      <w:numFmt w:val="decimal"/>
      <w:lvlText w:val="%1)"/>
      <w:lvlJc w:val="left"/>
      <w:pPr>
        <w:ind w:left="720" w:hanging="360"/>
      </w:pPr>
      <w:rPr>
        <w:rFonts w:hint="default"/>
        <w:u w:val="singl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CB90A8B"/>
    <w:multiLevelType w:val="multilevel"/>
    <w:tmpl w:val="71DEB1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D2C5351"/>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806C42"/>
    <w:multiLevelType w:val="hybridMultilevel"/>
    <w:tmpl w:val="EA28ADA8"/>
    <w:lvl w:ilvl="0" w:tplc="0170728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01A4815"/>
    <w:multiLevelType w:val="hybridMultilevel"/>
    <w:tmpl w:val="16286F82"/>
    <w:lvl w:ilvl="0" w:tplc="3E247616">
      <w:start w:val="1"/>
      <w:numFmt w:val="bullet"/>
      <w:lvlText w:val="-"/>
      <w:lvlJc w:val="left"/>
      <w:pPr>
        <w:ind w:left="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C0B4A0">
      <w:start w:val="1"/>
      <w:numFmt w:val="bullet"/>
      <w:lvlText w:val="o"/>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BF81E5E">
      <w:start w:val="1"/>
      <w:numFmt w:val="bullet"/>
      <w:lvlText w:val="▪"/>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6DBAE338">
      <w:start w:val="1"/>
      <w:numFmt w:val="bullet"/>
      <w:lvlText w:val="•"/>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8AAFB90">
      <w:start w:val="1"/>
      <w:numFmt w:val="bullet"/>
      <w:lvlText w:val="o"/>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40657B2">
      <w:start w:val="1"/>
      <w:numFmt w:val="bullet"/>
      <w:lvlText w:val="▪"/>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904744E">
      <w:start w:val="1"/>
      <w:numFmt w:val="bullet"/>
      <w:lvlText w:val="•"/>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6C488ADE">
      <w:start w:val="1"/>
      <w:numFmt w:val="bullet"/>
      <w:lvlText w:val="o"/>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A208D2">
      <w:start w:val="1"/>
      <w:numFmt w:val="bullet"/>
      <w:lvlText w:val="▪"/>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024446A"/>
    <w:multiLevelType w:val="hybridMultilevel"/>
    <w:tmpl w:val="962ECE0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15" w15:restartNumberingAfterBreak="0">
    <w:nsid w:val="25920959"/>
    <w:multiLevelType w:val="multilevel"/>
    <w:tmpl w:val="994ED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60E2BD9"/>
    <w:multiLevelType w:val="hybridMultilevel"/>
    <w:tmpl w:val="083AE68E"/>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start w:val="1"/>
      <w:numFmt w:val="bullet"/>
      <w:lvlText w:val=""/>
      <w:lvlJc w:val="left"/>
      <w:pPr>
        <w:ind w:left="2508" w:hanging="360"/>
      </w:pPr>
      <w:rPr>
        <w:rFonts w:ascii="Wingdings" w:hAnsi="Wingdings" w:hint="default"/>
      </w:rPr>
    </w:lvl>
    <w:lvl w:ilvl="3" w:tplc="04100001">
      <w:start w:val="1"/>
      <w:numFmt w:val="bullet"/>
      <w:lvlText w:val=""/>
      <w:lvlJc w:val="left"/>
      <w:pPr>
        <w:ind w:left="3228" w:hanging="360"/>
      </w:pPr>
      <w:rPr>
        <w:rFonts w:ascii="Symbol" w:hAnsi="Symbol" w:hint="default"/>
      </w:rPr>
    </w:lvl>
    <w:lvl w:ilvl="4" w:tplc="04100003">
      <w:start w:val="1"/>
      <w:numFmt w:val="bullet"/>
      <w:lvlText w:val="o"/>
      <w:lvlJc w:val="left"/>
      <w:pPr>
        <w:ind w:left="3948" w:hanging="360"/>
      </w:pPr>
      <w:rPr>
        <w:rFonts w:ascii="Courier New" w:hAnsi="Courier New" w:cs="Courier New" w:hint="default"/>
      </w:rPr>
    </w:lvl>
    <w:lvl w:ilvl="5" w:tplc="04100005">
      <w:start w:val="1"/>
      <w:numFmt w:val="bullet"/>
      <w:lvlText w:val=""/>
      <w:lvlJc w:val="left"/>
      <w:pPr>
        <w:ind w:left="4668" w:hanging="360"/>
      </w:pPr>
      <w:rPr>
        <w:rFonts w:ascii="Wingdings" w:hAnsi="Wingdings" w:hint="default"/>
      </w:rPr>
    </w:lvl>
    <w:lvl w:ilvl="6" w:tplc="04100001">
      <w:start w:val="1"/>
      <w:numFmt w:val="bullet"/>
      <w:lvlText w:val=""/>
      <w:lvlJc w:val="left"/>
      <w:pPr>
        <w:ind w:left="5388" w:hanging="360"/>
      </w:pPr>
      <w:rPr>
        <w:rFonts w:ascii="Symbol" w:hAnsi="Symbol" w:hint="default"/>
      </w:rPr>
    </w:lvl>
    <w:lvl w:ilvl="7" w:tplc="04100003">
      <w:start w:val="1"/>
      <w:numFmt w:val="bullet"/>
      <w:lvlText w:val="o"/>
      <w:lvlJc w:val="left"/>
      <w:pPr>
        <w:ind w:left="6108" w:hanging="360"/>
      </w:pPr>
      <w:rPr>
        <w:rFonts w:ascii="Courier New" w:hAnsi="Courier New" w:cs="Courier New" w:hint="default"/>
      </w:rPr>
    </w:lvl>
    <w:lvl w:ilvl="8" w:tplc="04100005">
      <w:start w:val="1"/>
      <w:numFmt w:val="bullet"/>
      <w:lvlText w:val=""/>
      <w:lvlJc w:val="left"/>
      <w:pPr>
        <w:ind w:left="6828" w:hanging="360"/>
      </w:pPr>
      <w:rPr>
        <w:rFonts w:ascii="Wingdings" w:hAnsi="Wingdings" w:hint="default"/>
      </w:rPr>
    </w:lvl>
  </w:abstractNum>
  <w:abstractNum w:abstractNumId="17" w15:restartNumberingAfterBreak="0">
    <w:nsid w:val="2FA51449"/>
    <w:multiLevelType w:val="hybridMultilevel"/>
    <w:tmpl w:val="31200418"/>
    <w:lvl w:ilvl="0" w:tplc="B19A09F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A213C34"/>
    <w:multiLevelType w:val="hybridMultilevel"/>
    <w:tmpl w:val="8E96B3D4"/>
    <w:lvl w:ilvl="0" w:tplc="E102A78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43F02054"/>
    <w:multiLevelType w:val="hybridMultilevel"/>
    <w:tmpl w:val="310C1BC0"/>
    <w:lvl w:ilvl="0" w:tplc="B19A09F4">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43FA1FF5"/>
    <w:multiLevelType w:val="hybridMultilevel"/>
    <w:tmpl w:val="50AC639C"/>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45F179DD"/>
    <w:multiLevelType w:val="multilevel"/>
    <w:tmpl w:val="DBAAA530"/>
    <w:styleLink w:val="WWNum1aaaaa"/>
    <w:lvl w:ilvl="0">
      <w:start w:val="1"/>
      <w:numFmt w:val="decimal"/>
      <w:lvlText w:val="%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47CE78F5"/>
    <w:multiLevelType w:val="hybridMultilevel"/>
    <w:tmpl w:val="7ADCB5CC"/>
    <w:lvl w:ilvl="0" w:tplc="04100011">
      <w:start w:val="10"/>
      <w:numFmt w:val="decimal"/>
      <w:lvlText w:val="%1)"/>
      <w:lvlJc w:val="left"/>
      <w:pPr>
        <w:ind w:left="720" w:hanging="360"/>
      </w:pPr>
      <w:rPr>
        <w:rFonts w:hint="default"/>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9A62911"/>
    <w:multiLevelType w:val="hybridMultilevel"/>
    <w:tmpl w:val="7192904C"/>
    <w:lvl w:ilvl="0" w:tplc="3684EEF8">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4852DC38">
      <w:start w:val="1"/>
      <w:numFmt w:val="decimal"/>
      <w:lvlText w:val="%2)"/>
      <w:lvlJc w:val="left"/>
      <w:pPr>
        <w:ind w:left="443" w:hanging="284"/>
      </w:pPr>
      <w:rPr>
        <w:rFonts w:ascii="Times New Roman" w:eastAsia="Times New Roman" w:hAnsi="Times New Roman" w:cs="Times New Roman" w:hint="default"/>
        <w:w w:val="100"/>
        <w:sz w:val="20"/>
        <w:szCs w:val="20"/>
        <w:lang w:val="it-IT" w:eastAsia="it-IT" w:bidi="it-IT"/>
      </w:rPr>
    </w:lvl>
    <w:lvl w:ilvl="2" w:tplc="14160FBC">
      <w:numFmt w:val="bullet"/>
      <w:lvlText w:val="•"/>
      <w:lvlJc w:val="left"/>
      <w:pPr>
        <w:ind w:left="1438" w:hanging="284"/>
      </w:pPr>
      <w:rPr>
        <w:rFonts w:hint="default"/>
        <w:lang w:val="it-IT" w:eastAsia="it-IT" w:bidi="it-IT"/>
      </w:rPr>
    </w:lvl>
    <w:lvl w:ilvl="3" w:tplc="FE860078">
      <w:numFmt w:val="bullet"/>
      <w:lvlText w:val="•"/>
      <w:lvlJc w:val="left"/>
      <w:pPr>
        <w:ind w:left="2436" w:hanging="284"/>
      </w:pPr>
      <w:rPr>
        <w:rFonts w:hint="default"/>
        <w:lang w:val="it-IT" w:eastAsia="it-IT" w:bidi="it-IT"/>
      </w:rPr>
    </w:lvl>
    <w:lvl w:ilvl="4" w:tplc="384C0F4A">
      <w:numFmt w:val="bullet"/>
      <w:lvlText w:val="•"/>
      <w:lvlJc w:val="left"/>
      <w:pPr>
        <w:ind w:left="3434" w:hanging="284"/>
      </w:pPr>
      <w:rPr>
        <w:rFonts w:hint="default"/>
        <w:lang w:val="it-IT" w:eastAsia="it-IT" w:bidi="it-IT"/>
      </w:rPr>
    </w:lvl>
    <w:lvl w:ilvl="5" w:tplc="F81619BA">
      <w:numFmt w:val="bullet"/>
      <w:lvlText w:val="•"/>
      <w:lvlJc w:val="left"/>
      <w:pPr>
        <w:ind w:left="4432" w:hanging="284"/>
      </w:pPr>
      <w:rPr>
        <w:rFonts w:hint="default"/>
        <w:lang w:val="it-IT" w:eastAsia="it-IT" w:bidi="it-IT"/>
      </w:rPr>
    </w:lvl>
    <w:lvl w:ilvl="6" w:tplc="47004F04">
      <w:numFmt w:val="bullet"/>
      <w:lvlText w:val="•"/>
      <w:lvlJc w:val="left"/>
      <w:pPr>
        <w:ind w:left="5431" w:hanging="284"/>
      </w:pPr>
      <w:rPr>
        <w:rFonts w:hint="default"/>
        <w:lang w:val="it-IT" w:eastAsia="it-IT" w:bidi="it-IT"/>
      </w:rPr>
    </w:lvl>
    <w:lvl w:ilvl="7" w:tplc="C7AED418">
      <w:numFmt w:val="bullet"/>
      <w:lvlText w:val="•"/>
      <w:lvlJc w:val="left"/>
      <w:pPr>
        <w:ind w:left="6429" w:hanging="284"/>
      </w:pPr>
      <w:rPr>
        <w:rFonts w:hint="default"/>
        <w:lang w:val="it-IT" w:eastAsia="it-IT" w:bidi="it-IT"/>
      </w:rPr>
    </w:lvl>
    <w:lvl w:ilvl="8" w:tplc="5E8CBC22">
      <w:numFmt w:val="bullet"/>
      <w:lvlText w:val="•"/>
      <w:lvlJc w:val="left"/>
      <w:pPr>
        <w:ind w:left="7427" w:hanging="284"/>
      </w:pPr>
      <w:rPr>
        <w:rFonts w:hint="default"/>
        <w:lang w:val="it-IT" w:eastAsia="it-IT" w:bidi="it-IT"/>
      </w:rPr>
    </w:lvl>
  </w:abstractNum>
  <w:abstractNum w:abstractNumId="24" w15:restartNumberingAfterBreak="0">
    <w:nsid w:val="4F3E5420"/>
    <w:multiLevelType w:val="hybridMultilevel"/>
    <w:tmpl w:val="2B246AD8"/>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4FDB474C"/>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2135E96"/>
    <w:multiLevelType w:val="hybridMultilevel"/>
    <w:tmpl w:val="D1A89224"/>
    <w:lvl w:ilvl="0" w:tplc="1B42377E">
      <w:numFmt w:val="bullet"/>
      <w:lvlText w:val="-"/>
      <w:lvlJc w:val="left"/>
      <w:pPr>
        <w:ind w:left="563" w:hanging="121"/>
      </w:pPr>
      <w:rPr>
        <w:rFonts w:ascii="Times New Roman" w:eastAsia="Times New Roman" w:hAnsi="Times New Roman" w:cs="Times New Roman" w:hint="default"/>
        <w:w w:val="100"/>
        <w:sz w:val="20"/>
        <w:szCs w:val="20"/>
        <w:lang w:val="it-IT" w:eastAsia="it-IT" w:bidi="it-IT"/>
      </w:rPr>
    </w:lvl>
    <w:lvl w:ilvl="1" w:tplc="4EC2FAB0">
      <w:numFmt w:val="bullet"/>
      <w:lvlText w:val="•"/>
      <w:lvlJc w:val="left"/>
      <w:pPr>
        <w:ind w:left="1446" w:hanging="121"/>
      </w:pPr>
      <w:rPr>
        <w:rFonts w:hint="default"/>
        <w:lang w:val="it-IT" w:eastAsia="it-IT" w:bidi="it-IT"/>
      </w:rPr>
    </w:lvl>
    <w:lvl w:ilvl="2" w:tplc="C1268172">
      <w:numFmt w:val="bullet"/>
      <w:lvlText w:val="•"/>
      <w:lvlJc w:val="left"/>
      <w:pPr>
        <w:ind w:left="2332" w:hanging="121"/>
      </w:pPr>
      <w:rPr>
        <w:rFonts w:hint="default"/>
        <w:lang w:val="it-IT" w:eastAsia="it-IT" w:bidi="it-IT"/>
      </w:rPr>
    </w:lvl>
    <w:lvl w:ilvl="3" w:tplc="87322A06">
      <w:numFmt w:val="bullet"/>
      <w:lvlText w:val="•"/>
      <w:lvlJc w:val="left"/>
      <w:pPr>
        <w:ind w:left="3219" w:hanging="121"/>
      </w:pPr>
      <w:rPr>
        <w:rFonts w:hint="default"/>
        <w:lang w:val="it-IT" w:eastAsia="it-IT" w:bidi="it-IT"/>
      </w:rPr>
    </w:lvl>
    <w:lvl w:ilvl="4" w:tplc="8490F9EA">
      <w:numFmt w:val="bullet"/>
      <w:lvlText w:val="•"/>
      <w:lvlJc w:val="left"/>
      <w:pPr>
        <w:ind w:left="4105" w:hanging="121"/>
      </w:pPr>
      <w:rPr>
        <w:rFonts w:hint="default"/>
        <w:lang w:val="it-IT" w:eastAsia="it-IT" w:bidi="it-IT"/>
      </w:rPr>
    </w:lvl>
    <w:lvl w:ilvl="5" w:tplc="1DB63DC0">
      <w:numFmt w:val="bullet"/>
      <w:lvlText w:val="•"/>
      <w:lvlJc w:val="left"/>
      <w:pPr>
        <w:ind w:left="4992" w:hanging="121"/>
      </w:pPr>
      <w:rPr>
        <w:rFonts w:hint="default"/>
        <w:lang w:val="it-IT" w:eastAsia="it-IT" w:bidi="it-IT"/>
      </w:rPr>
    </w:lvl>
    <w:lvl w:ilvl="6" w:tplc="536E39F2">
      <w:numFmt w:val="bullet"/>
      <w:lvlText w:val="•"/>
      <w:lvlJc w:val="left"/>
      <w:pPr>
        <w:ind w:left="5878" w:hanging="121"/>
      </w:pPr>
      <w:rPr>
        <w:rFonts w:hint="default"/>
        <w:lang w:val="it-IT" w:eastAsia="it-IT" w:bidi="it-IT"/>
      </w:rPr>
    </w:lvl>
    <w:lvl w:ilvl="7" w:tplc="62BE9FE8">
      <w:numFmt w:val="bullet"/>
      <w:lvlText w:val="•"/>
      <w:lvlJc w:val="left"/>
      <w:pPr>
        <w:ind w:left="6764" w:hanging="121"/>
      </w:pPr>
      <w:rPr>
        <w:rFonts w:hint="default"/>
        <w:lang w:val="it-IT" w:eastAsia="it-IT" w:bidi="it-IT"/>
      </w:rPr>
    </w:lvl>
    <w:lvl w:ilvl="8" w:tplc="1B061D2C">
      <w:numFmt w:val="bullet"/>
      <w:lvlText w:val="•"/>
      <w:lvlJc w:val="left"/>
      <w:pPr>
        <w:ind w:left="7651" w:hanging="121"/>
      </w:pPr>
      <w:rPr>
        <w:rFonts w:hint="default"/>
        <w:lang w:val="it-IT" w:eastAsia="it-IT" w:bidi="it-IT"/>
      </w:rPr>
    </w:lvl>
  </w:abstractNum>
  <w:abstractNum w:abstractNumId="27" w15:restartNumberingAfterBreak="0">
    <w:nsid w:val="5E716974"/>
    <w:multiLevelType w:val="hybridMultilevel"/>
    <w:tmpl w:val="73646706"/>
    <w:lvl w:ilvl="0" w:tplc="80C4409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2761865"/>
    <w:multiLevelType w:val="multilevel"/>
    <w:tmpl w:val="07967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C659E9"/>
    <w:multiLevelType w:val="multilevel"/>
    <w:tmpl w:val="30BE5CC2"/>
    <w:styleLink w:val="WWNum26"/>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5750E37"/>
    <w:multiLevelType w:val="hybridMultilevel"/>
    <w:tmpl w:val="359269A4"/>
    <w:lvl w:ilvl="0" w:tplc="098E0CDA">
      <w:start w:val="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A97A6E"/>
    <w:multiLevelType w:val="hybridMultilevel"/>
    <w:tmpl w:val="5FF48972"/>
    <w:lvl w:ilvl="0" w:tplc="7BC0F28E">
      <w:numFmt w:val="bullet"/>
      <w:lvlText w:val="-"/>
      <w:lvlJc w:val="left"/>
      <w:pPr>
        <w:ind w:left="282" w:hanging="142"/>
      </w:pPr>
      <w:rPr>
        <w:rFonts w:ascii="Times New Roman" w:eastAsia="Times New Roman" w:hAnsi="Times New Roman" w:cs="Times New Roman" w:hint="default"/>
        <w:b/>
        <w:bCs/>
        <w:i w:val="0"/>
        <w:iCs w:val="0"/>
        <w:spacing w:val="0"/>
        <w:w w:val="99"/>
        <w:sz w:val="24"/>
        <w:szCs w:val="24"/>
        <w:lang w:val="it-IT" w:eastAsia="en-US" w:bidi="ar-SA"/>
      </w:rPr>
    </w:lvl>
    <w:lvl w:ilvl="1" w:tplc="BD14186E">
      <w:numFmt w:val="bullet"/>
      <w:lvlText w:val="•"/>
      <w:lvlJc w:val="left"/>
      <w:pPr>
        <w:ind w:left="1257" w:hanging="142"/>
      </w:pPr>
      <w:rPr>
        <w:rFonts w:hint="default"/>
        <w:lang w:val="it-IT" w:eastAsia="en-US" w:bidi="ar-SA"/>
      </w:rPr>
    </w:lvl>
    <w:lvl w:ilvl="2" w:tplc="BAD4E912">
      <w:numFmt w:val="bullet"/>
      <w:lvlText w:val="•"/>
      <w:lvlJc w:val="left"/>
      <w:pPr>
        <w:ind w:left="2235" w:hanging="142"/>
      </w:pPr>
      <w:rPr>
        <w:rFonts w:hint="default"/>
        <w:lang w:val="it-IT" w:eastAsia="en-US" w:bidi="ar-SA"/>
      </w:rPr>
    </w:lvl>
    <w:lvl w:ilvl="3" w:tplc="1A020744">
      <w:numFmt w:val="bullet"/>
      <w:lvlText w:val="•"/>
      <w:lvlJc w:val="left"/>
      <w:pPr>
        <w:ind w:left="3213" w:hanging="142"/>
      </w:pPr>
      <w:rPr>
        <w:rFonts w:hint="default"/>
        <w:lang w:val="it-IT" w:eastAsia="en-US" w:bidi="ar-SA"/>
      </w:rPr>
    </w:lvl>
    <w:lvl w:ilvl="4" w:tplc="210068F8">
      <w:numFmt w:val="bullet"/>
      <w:lvlText w:val="•"/>
      <w:lvlJc w:val="left"/>
      <w:pPr>
        <w:ind w:left="4191" w:hanging="142"/>
      </w:pPr>
      <w:rPr>
        <w:rFonts w:hint="default"/>
        <w:lang w:val="it-IT" w:eastAsia="en-US" w:bidi="ar-SA"/>
      </w:rPr>
    </w:lvl>
    <w:lvl w:ilvl="5" w:tplc="64AC8B3E">
      <w:numFmt w:val="bullet"/>
      <w:lvlText w:val="•"/>
      <w:lvlJc w:val="left"/>
      <w:pPr>
        <w:ind w:left="5169" w:hanging="142"/>
      </w:pPr>
      <w:rPr>
        <w:rFonts w:hint="default"/>
        <w:lang w:val="it-IT" w:eastAsia="en-US" w:bidi="ar-SA"/>
      </w:rPr>
    </w:lvl>
    <w:lvl w:ilvl="6" w:tplc="5EA42594">
      <w:numFmt w:val="bullet"/>
      <w:lvlText w:val="•"/>
      <w:lvlJc w:val="left"/>
      <w:pPr>
        <w:ind w:left="6146" w:hanging="142"/>
      </w:pPr>
      <w:rPr>
        <w:rFonts w:hint="default"/>
        <w:lang w:val="it-IT" w:eastAsia="en-US" w:bidi="ar-SA"/>
      </w:rPr>
    </w:lvl>
    <w:lvl w:ilvl="7" w:tplc="F8F0D7C8">
      <w:numFmt w:val="bullet"/>
      <w:lvlText w:val="•"/>
      <w:lvlJc w:val="left"/>
      <w:pPr>
        <w:ind w:left="7124" w:hanging="142"/>
      </w:pPr>
      <w:rPr>
        <w:rFonts w:hint="default"/>
        <w:lang w:val="it-IT" w:eastAsia="en-US" w:bidi="ar-SA"/>
      </w:rPr>
    </w:lvl>
    <w:lvl w:ilvl="8" w:tplc="D1B2161C">
      <w:numFmt w:val="bullet"/>
      <w:lvlText w:val="•"/>
      <w:lvlJc w:val="left"/>
      <w:pPr>
        <w:ind w:left="8102" w:hanging="142"/>
      </w:pPr>
      <w:rPr>
        <w:rFonts w:hint="default"/>
        <w:lang w:val="it-IT" w:eastAsia="en-US" w:bidi="ar-SA"/>
      </w:rPr>
    </w:lvl>
  </w:abstractNum>
  <w:abstractNum w:abstractNumId="32" w15:restartNumberingAfterBreak="0">
    <w:nsid w:val="68AB33C8"/>
    <w:multiLevelType w:val="hybridMultilevel"/>
    <w:tmpl w:val="E85CBA3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6E7D7CB6"/>
    <w:multiLevelType w:val="multilevel"/>
    <w:tmpl w:val="46A49266"/>
    <w:styleLink w:val="WWNum24"/>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5" w15:restartNumberingAfterBreak="0">
    <w:nsid w:val="6EF57E62"/>
    <w:multiLevelType w:val="hybridMultilevel"/>
    <w:tmpl w:val="89A86B16"/>
    <w:lvl w:ilvl="0" w:tplc="0170728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02870F8"/>
    <w:multiLevelType w:val="hybridMultilevel"/>
    <w:tmpl w:val="6FD23CB4"/>
    <w:lvl w:ilvl="0" w:tplc="4D56603A">
      <w:start w:val="1"/>
      <w:numFmt w:val="lowerLetter"/>
      <w:lvlText w:val="%1)"/>
      <w:lvlJc w:val="left"/>
      <w:pPr>
        <w:ind w:left="443" w:hanging="284"/>
      </w:pPr>
      <w:rPr>
        <w:rFonts w:ascii="Times New Roman" w:eastAsia="Times New Roman" w:hAnsi="Times New Roman" w:cs="Times New Roman" w:hint="default"/>
        <w:spacing w:val="0"/>
        <w:w w:val="100"/>
        <w:sz w:val="20"/>
        <w:szCs w:val="20"/>
        <w:lang w:val="it-IT" w:eastAsia="it-IT" w:bidi="it-IT"/>
      </w:rPr>
    </w:lvl>
    <w:lvl w:ilvl="1" w:tplc="10BC4666">
      <w:numFmt w:val="bullet"/>
      <w:lvlText w:val="•"/>
      <w:lvlJc w:val="left"/>
      <w:pPr>
        <w:ind w:left="1338" w:hanging="284"/>
      </w:pPr>
      <w:rPr>
        <w:rFonts w:hint="default"/>
        <w:lang w:val="it-IT" w:eastAsia="it-IT" w:bidi="it-IT"/>
      </w:rPr>
    </w:lvl>
    <w:lvl w:ilvl="2" w:tplc="189448FA">
      <w:numFmt w:val="bullet"/>
      <w:lvlText w:val="•"/>
      <w:lvlJc w:val="left"/>
      <w:pPr>
        <w:ind w:left="2236" w:hanging="284"/>
      </w:pPr>
      <w:rPr>
        <w:rFonts w:hint="default"/>
        <w:lang w:val="it-IT" w:eastAsia="it-IT" w:bidi="it-IT"/>
      </w:rPr>
    </w:lvl>
    <w:lvl w:ilvl="3" w:tplc="061A8B7C">
      <w:numFmt w:val="bullet"/>
      <w:lvlText w:val="•"/>
      <w:lvlJc w:val="left"/>
      <w:pPr>
        <w:ind w:left="3135" w:hanging="284"/>
      </w:pPr>
      <w:rPr>
        <w:rFonts w:hint="default"/>
        <w:lang w:val="it-IT" w:eastAsia="it-IT" w:bidi="it-IT"/>
      </w:rPr>
    </w:lvl>
    <w:lvl w:ilvl="4" w:tplc="8C6EC564">
      <w:numFmt w:val="bullet"/>
      <w:lvlText w:val="•"/>
      <w:lvlJc w:val="left"/>
      <w:pPr>
        <w:ind w:left="4033" w:hanging="284"/>
      </w:pPr>
      <w:rPr>
        <w:rFonts w:hint="default"/>
        <w:lang w:val="it-IT" w:eastAsia="it-IT" w:bidi="it-IT"/>
      </w:rPr>
    </w:lvl>
    <w:lvl w:ilvl="5" w:tplc="48D2FBD8">
      <w:numFmt w:val="bullet"/>
      <w:lvlText w:val="•"/>
      <w:lvlJc w:val="left"/>
      <w:pPr>
        <w:ind w:left="4932" w:hanging="284"/>
      </w:pPr>
      <w:rPr>
        <w:rFonts w:hint="default"/>
        <w:lang w:val="it-IT" w:eastAsia="it-IT" w:bidi="it-IT"/>
      </w:rPr>
    </w:lvl>
    <w:lvl w:ilvl="6" w:tplc="405433BA">
      <w:numFmt w:val="bullet"/>
      <w:lvlText w:val="•"/>
      <w:lvlJc w:val="left"/>
      <w:pPr>
        <w:ind w:left="5830" w:hanging="284"/>
      </w:pPr>
      <w:rPr>
        <w:rFonts w:hint="default"/>
        <w:lang w:val="it-IT" w:eastAsia="it-IT" w:bidi="it-IT"/>
      </w:rPr>
    </w:lvl>
    <w:lvl w:ilvl="7" w:tplc="C7F21616">
      <w:numFmt w:val="bullet"/>
      <w:lvlText w:val="•"/>
      <w:lvlJc w:val="left"/>
      <w:pPr>
        <w:ind w:left="6728" w:hanging="284"/>
      </w:pPr>
      <w:rPr>
        <w:rFonts w:hint="default"/>
        <w:lang w:val="it-IT" w:eastAsia="it-IT" w:bidi="it-IT"/>
      </w:rPr>
    </w:lvl>
    <w:lvl w:ilvl="8" w:tplc="C34CB968">
      <w:numFmt w:val="bullet"/>
      <w:lvlText w:val="•"/>
      <w:lvlJc w:val="left"/>
      <w:pPr>
        <w:ind w:left="7627" w:hanging="284"/>
      </w:pPr>
      <w:rPr>
        <w:rFonts w:hint="default"/>
        <w:lang w:val="it-IT" w:eastAsia="it-IT" w:bidi="it-IT"/>
      </w:rPr>
    </w:lvl>
  </w:abstractNum>
  <w:abstractNum w:abstractNumId="37" w15:restartNumberingAfterBreak="0">
    <w:nsid w:val="70466FFF"/>
    <w:multiLevelType w:val="hybridMultilevel"/>
    <w:tmpl w:val="B0D0C424"/>
    <w:lvl w:ilvl="0" w:tplc="3782C002">
      <w:numFmt w:val="bullet"/>
      <w:lvlText w:val="-"/>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84507C20">
      <w:numFmt w:val="bullet"/>
      <w:lvlText w:val="•"/>
      <w:lvlJc w:val="left"/>
      <w:pPr>
        <w:ind w:left="1383" w:hanging="284"/>
      </w:pPr>
      <w:rPr>
        <w:rFonts w:hint="default"/>
        <w:lang w:val="it-IT" w:eastAsia="en-US" w:bidi="ar-SA"/>
      </w:rPr>
    </w:lvl>
    <w:lvl w:ilvl="2" w:tplc="49DCDE0E">
      <w:numFmt w:val="bullet"/>
      <w:lvlText w:val="•"/>
      <w:lvlJc w:val="left"/>
      <w:pPr>
        <w:ind w:left="2347" w:hanging="284"/>
      </w:pPr>
      <w:rPr>
        <w:rFonts w:hint="default"/>
        <w:lang w:val="it-IT" w:eastAsia="en-US" w:bidi="ar-SA"/>
      </w:rPr>
    </w:lvl>
    <w:lvl w:ilvl="3" w:tplc="7E087BE4">
      <w:numFmt w:val="bullet"/>
      <w:lvlText w:val="•"/>
      <w:lvlJc w:val="left"/>
      <w:pPr>
        <w:ind w:left="3311" w:hanging="284"/>
      </w:pPr>
      <w:rPr>
        <w:rFonts w:hint="default"/>
        <w:lang w:val="it-IT" w:eastAsia="en-US" w:bidi="ar-SA"/>
      </w:rPr>
    </w:lvl>
    <w:lvl w:ilvl="4" w:tplc="6DDAC57A">
      <w:numFmt w:val="bullet"/>
      <w:lvlText w:val="•"/>
      <w:lvlJc w:val="left"/>
      <w:pPr>
        <w:ind w:left="4275" w:hanging="284"/>
      </w:pPr>
      <w:rPr>
        <w:rFonts w:hint="default"/>
        <w:lang w:val="it-IT" w:eastAsia="en-US" w:bidi="ar-SA"/>
      </w:rPr>
    </w:lvl>
    <w:lvl w:ilvl="5" w:tplc="8C88D6E2">
      <w:numFmt w:val="bullet"/>
      <w:lvlText w:val="•"/>
      <w:lvlJc w:val="left"/>
      <w:pPr>
        <w:ind w:left="5239" w:hanging="284"/>
      </w:pPr>
      <w:rPr>
        <w:rFonts w:hint="default"/>
        <w:lang w:val="it-IT" w:eastAsia="en-US" w:bidi="ar-SA"/>
      </w:rPr>
    </w:lvl>
    <w:lvl w:ilvl="6" w:tplc="51CEAE94">
      <w:numFmt w:val="bullet"/>
      <w:lvlText w:val="•"/>
      <w:lvlJc w:val="left"/>
      <w:pPr>
        <w:ind w:left="6202" w:hanging="284"/>
      </w:pPr>
      <w:rPr>
        <w:rFonts w:hint="default"/>
        <w:lang w:val="it-IT" w:eastAsia="en-US" w:bidi="ar-SA"/>
      </w:rPr>
    </w:lvl>
    <w:lvl w:ilvl="7" w:tplc="EA9E556E">
      <w:numFmt w:val="bullet"/>
      <w:lvlText w:val="•"/>
      <w:lvlJc w:val="left"/>
      <w:pPr>
        <w:ind w:left="7166" w:hanging="284"/>
      </w:pPr>
      <w:rPr>
        <w:rFonts w:hint="default"/>
        <w:lang w:val="it-IT" w:eastAsia="en-US" w:bidi="ar-SA"/>
      </w:rPr>
    </w:lvl>
    <w:lvl w:ilvl="8" w:tplc="D2E8BE82">
      <w:numFmt w:val="bullet"/>
      <w:lvlText w:val="•"/>
      <w:lvlJc w:val="left"/>
      <w:pPr>
        <w:ind w:left="8130" w:hanging="284"/>
      </w:pPr>
      <w:rPr>
        <w:rFonts w:hint="default"/>
        <w:lang w:val="it-IT" w:eastAsia="en-US" w:bidi="ar-SA"/>
      </w:rPr>
    </w:lvl>
  </w:abstractNum>
  <w:abstractNum w:abstractNumId="38" w15:restartNumberingAfterBreak="0">
    <w:nsid w:val="705D6AF6"/>
    <w:multiLevelType w:val="hybridMultilevel"/>
    <w:tmpl w:val="F93625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2184D23"/>
    <w:multiLevelType w:val="hybridMultilevel"/>
    <w:tmpl w:val="F1DE95C6"/>
    <w:lvl w:ilvl="0" w:tplc="60726672">
      <w:start w:val="1"/>
      <w:numFmt w:val="bullet"/>
      <w:lvlText w:val="-"/>
      <w:lvlJc w:val="left"/>
      <w:pPr>
        <w:ind w:left="14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849011CA">
      <w:start w:val="1"/>
      <w:numFmt w:val="bullet"/>
      <w:lvlText w:val="o"/>
      <w:lvlJc w:val="left"/>
      <w:pPr>
        <w:ind w:left="10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BE4D494">
      <w:start w:val="1"/>
      <w:numFmt w:val="bullet"/>
      <w:lvlText w:val="▪"/>
      <w:lvlJc w:val="left"/>
      <w:pPr>
        <w:ind w:left="18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E9C5BF6">
      <w:start w:val="1"/>
      <w:numFmt w:val="bullet"/>
      <w:lvlText w:val="•"/>
      <w:lvlJc w:val="left"/>
      <w:pPr>
        <w:ind w:left="25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2EC955A">
      <w:start w:val="1"/>
      <w:numFmt w:val="bullet"/>
      <w:lvlText w:val="o"/>
      <w:lvlJc w:val="left"/>
      <w:pPr>
        <w:ind w:left="324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12EC3AFA">
      <w:start w:val="1"/>
      <w:numFmt w:val="bullet"/>
      <w:lvlText w:val="▪"/>
      <w:lvlJc w:val="left"/>
      <w:pPr>
        <w:ind w:left="396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1F04A54">
      <w:start w:val="1"/>
      <w:numFmt w:val="bullet"/>
      <w:lvlText w:val="•"/>
      <w:lvlJc w:val="left"/>
      <w:pPr>
        <w:ind w:left="468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04C8D2A8">
      <w:start w:val="1"/>
      <w:numFmt w:val="bullet"/>
      <w:lvlText w:val="o"/>
      <w:lvlJc w:val="left"/>
      <w:pPr>
        <w:ind w:left="540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2BCE3E8">
      <w:start w:val="1"/>
      <w:numFmt w:val="bullet"/>
      <w:lvlText w:val="▪"/>
      <w:lvlJc w:val="left"/>
      <w:pPr>
        <w:ind w:left="612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74B87901"/>
    <w:multiLevelType w:val="hybridMultilevel"/>
    <w:tmpl w:val="DB7010F4"/>
    <w:lvl w:ilvl="0" w:tplc="D1DEF1A6">
      <w:start w:val="1"/>
      <w:numFmt w:val="decimal"/>
      <w:lvlText w:val="%1."/>
      <w:lvlJc w:val="left"/>
      <w:pPr>
        <w:ind w:left="424" w:hanging="284"/>
      </w:pPr>
      <w:rPr>
        <w:rFonts w:ascii="Times New Roman" w:eastAsia="Times New Roman" w:hAnsi="Times New Roman" w:cs="Times New Roman" w:hint="default"/>
        <w:b/>
        <w:bCs/>
        <w:i w:val="0"/>
        <w:iCs w:val="0"/>
        <w:spacing w:val="0"/>
        <w:w w:val="99"/>
        <w:sz w:val="24"/>
        <w:szCs w:val="24"/>
        <w:lang w:val="it-IT" w:eastAsia="en-US" w:bidi="ar-SA"/>
      </w:rPr>
    </w:lvl>
    <w:lvl w:ilvl="1" w:tplc="3752D096">
      <w:start w:val="1"/>
      <w:numFmt w:val="lowerLetter"/>
      <w:lvlText w:val="%2)"/>
      <w:lvlJc w:val="left"/>
      <w:pPr>
        <w:ind w:left="140" w:hanging="284"/>
      </w:pPr>
      <w:rPr>
        <w:rFonts w:hint="default"/>
        <w:spacing w:val="-1"/>
        <w:w w:val="99"/>
        <w:lang w:val="it-IT" w:eastAsia="en-US" w:bidi="ar-SA"/>
      </w:rPr>
    </w:lvl>
    <w:lvl w:ilvl="2" w:tplc="86DE55F6">
      <w:numFmt w:val="bullet"/>
      <w:lvlText w:val="•"/>
      <w:lvlJc w:val="left"/>
      <w:pPr>
        <w:ind w:left="420" w:hanging="284"/>
      </w:pPr>
      <w:rPr>
        <w:rFonts w:hint="default"/>
        <w:lang w:val="it-IT" w:eastAsia="en-US" w:bidi="ar-SA"/>
      </w:rPr>
    </w:lvl>
    <w:lvl w:ilvl="3" w:tplc="38F8DD8C">
      <w:numFmt w:val="bullet"/>
      <w:lvlText w:val="•"/>
      <w:lvlJc w:val="left"/>
      <w:pPr>
        <w:ind w:left="500" w:hanging="284"/>
      </w:pPr>
      <w:rPr>
        <w:rFonts w:hint="default"/>
        <w:lang w:val="it-IT" w:eastAsia="en-US" w:bidi="ar-SA"/>
      </w:rPr>
    </w:lvl>
    <w:lvl w:ilvl="4" w:tplc="F648C47A">
      <w:numFmt w:val="bullet"/>
      <w:lvlText w:val="•"/>
      <w:lvlJc w:val="left"/>
      <w:pPr>
        <w:ind w:left="1865" w:hanging="284"/>
      </w:pPr>
      <w:rPr>
        <w:rFonts w:hint="default"/>
        <w:lang w:val="it-IT" w:eastAsia="en-US" w:bidi="ar-SA"/>
      </w:rPr>
    </w:lvl>
    <w:lvl w:ilvl="5" w:tplc="32F42E0A">
      <w:numFmt w:val="bullet"/>
      <w:lvlText w:val="•"/>
      <w:lvlJc w:val="left"/>
      <w:pPr>
        <w:ind w:left="3230" w:hanging="284"/>
      </w:pPr>
      <w:rPr>
        <w:rFonts w:hint="default"/>
        <w:lang w:val="it-IT" w:eastAsia="en-US" w:bidi="ar-SA"/>
      </w:rPr>
    </w:lvl>
    <w:lvl w:ilvl="6" w:tplc="9E48D4D6">
      <w:numFmt w:val="bullet"/>
      <w:lvlText w:val="•"/>
      <w:lvlJc w:val="left"/>
      <w:pPr>
        <w:ind w:left="4596" w:hanging="284"/>
      </w:pPr>
      <w:rPr>
        <w:rFonts w:hint="default"/>
        <w:lang w:val="it-IT" w:eastAsia="en-US" w:bidi="ar-SA"/>
      </w:rPr>
    </w:lvl>
    <w:lvl w:ilvl="7" w:tplc="A6CC4C3A">
      <w:numFmt w:val="bullet"/>
      <w:lvlText w:val="•"/>
      <w:lvlJc w:val="left"/>
      <w:pPr>
        <w:ind w:left="5961" w:hanging="284"/>
      </w:pPr>
      <w:rPr>
        <w:rFonts w:hint="default"/>
        <w:lang w:val="it-IT" w:eastAsia="en-US" w:bidi="ar-SA"/>
      </w:rPr>
    </w:lvl>
    <w:lvl w:ilvl="8" w:tplc="9ECECE22">
      <w:numFmt w:val="bullet"/>
      <w:lvlText w:val="•"/>
      <w:lvlJc w:val="left"/>
      <w:pPr>
        <w:ind w:left="7327" w:hanging="284"/>
      </w:pPr>
      <w:rPr>
        <w:rFonts w:hint="default"/>
        <w:lang w:val="it-IT" w:eastAsia="en-US" w:bidi="ar-SA"/>
      </w:rPr>
    </w:lvl>
  </w:abstractNum>
  <w:abstractNum w:abstractNumId="41" w15:restartNumberingAfterBreak="0">
    <w:nsid w:val="78B45A2B"/>
    <w:multiLevelType w:val="hybridMultilevel"/>
    <w:tmpl w:val="EFE84CB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C0228F3"/>
    <w:multiLevelType w:val="hybridMultilevel"/>
    <w:tmpl w:val="9DFEC08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DE872B6"/>
    <w:multiLevelType w:val="multilevel"/>
    <w:tmpl w:val="EB9A38A4"/>
    <w:styleLink w:val="WW8Num15"/>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5" w15:restartNumberingAfterBreak="0">
    <w:nsid w:val="7EC224F7"/>
    <w:multiLevelType w:val="hybridMultilevel"/>
    <w:tmpl w:val="5C708A5C"/>
    <w:lvl w:ilvl="0" w:tplc="FFFFFFFF">
      <w:start w:val="1"/>
      <w:numFmt w:val="lowerLetter"/>
      <w:lvlText w:val="%1)"/>
      <w:lvlJc w:val="left"/>
      <w:pPr>
        <w:ind w:left="419" w:hanging="260"/>
      </w:pPr>
      <w:rPr>
        <w:rFonts w:ascii="Times New Roman" w:eastAsia="Times New Roman" w:hAnsi="Times New Roman" w:cs="Times New Roman" w:hint="default"/>
        <w:spacing w:val="0"/>
        <w:w w:val="100"/>
        <w:sz w:val="20"/>
        <w:szCs w:val="20"/>
        <w:lang w:val="it-IT" w:eastAsia="it-IT" w:bidi="it-IT"/>
      </w:rPr>
    </w:lvl>
    <w:lvl w:ilvl="1" w:tplc="0410000F">
      <w:start w:val="1"/>
      <w:numFmt w:val="decimal"/>
      <w:lvlText w:val="%2."/>
      <w:lvlJc w:val="left"/>
      <w:pPr>
        <w:ind w:left="519" w:hanging="360"/>
      </w:pPr>
    </w:lvl>
    <w:lvl w:ilvl="2" w:tplc="FFFFFFFF">
      <w:numFmt w:val="bullet"/>
      <w:lvlText w:val="•"/>
      <w:lvlJc w:val="left"/>
      <w:pPr>
        <w:ind w:left="1438" w:hanging="284"/>
      </w:pPr>
      <w:rPr>
        <w:rFonts w:hint="default"/>
        <w:lang w:val="it-IT" w:eastAsia="it-IT" w:bidi="it-IT"/>
      </w:rPr>
    </w:lvl>
    <w:lvl w:ilvl="3" w:tplc="FFFFFFFF">
      <w:numFmt w:val="bullet"/>
      <w:lvlText w:val="•"/>
      <w:lvlJc w:val="left"/>
      <w:pPr>
        <w:ind w:left="2436" w:hanging="284"/>
      </w:pPr>
      <w:rPr>
        <w:rFonts w:hint="default"/>
        <w:lang w:val="it-IT" w:eastAsia="it-IT" w:bidi="it-IT"/>
      </w:rPr>
    </w:lvl>
    <w:lvl w:ilvl="4" w:tplc="FFFFFFFF">
      <w:numFmt w:val="bullet"/>
      <w:lvlText w:val="•"/>
      <w:lvlJc w:val="left"/>
      <w:pPr>
        <w:ind w:left="3434" w:hanging="284"/>
      </w:pPr>
      <w:rPr>
        <w:rFonts w:hint="default"/>
        <w:lang w:val="it-IT" w:eastAsia="it-IT" w:bidi="it-IT"/>
      </w:rPr>
    </w:lvl>
    <w:lvl w:ilvl="5" w:tplc="FFFFFFFF">
      <w:numFmt w:val="bullet"/>
      <w:lvlText w:val="•"/>
      <w:lvlJc w:val="left"/>
      <w:pPr>
        <w:ind w:left="4432" w:hanging="284"/>
      </w:pPr>
      <w:rPr>
        <w:rFonts w:hint="default"/>
        <w:lang w:val="it-IT" w:eastAsia="it-IT" w:bidi="it-IT"/>
      </w:rPr>
    </w:lvl>
    <w:lvl w:ilvl="6" w:tplc="FFFFFFFF">
      <w:numFmt w:val="bullet"/>
      <w:lvlText w:val="•"/>
      <w:lvlJc w:val="left"/>
      <w:pPr>
        <w:ind w:left="5431" w:hanging="284"/>
      </w:pPr>
      <w:rPr>
        <w:rFonts w:hint="default"/>
        <w:lang w:val="it-IT" w:eastAsia="it-IT" w:bidi="it-IT"/>
      </w:rPr>
    </w:lvl>
    <w:lvl w:ilvl="7" w:tplc="FFFFFFFF">
      <w:numFmt w:val="bullet"/>
      <w:lvlText w:val="•"/>
      <w:lvlJc w:val="left"/>
      <w:pPr>
        <w:ind w:left="6429" w:hanging="284"/>
      </w:pPr>
      <w:rPr>
        <w:rFonts w:hint="default"/>
        <w:lang w:val="it-IT" w:eastAsia="it-IT" w:bidi="it-IT"/>
      </w:rPr>
    </w:lvl>
    <w:lvl w:ilvl="8" w:tplc="FFFFFFFF">
      <w:numFmt w:val="bullet"/>
      <w:lvlText w:val="•"/>
      <w:lvlJc w:val="left"/>
      <w:pPr>
        <w:ind w:left="7427" w:hanging="284"/>
      </w:pPr>
      <w:rPr>
        <w:rFonts w:hint="default"/>
        <w:lang w:val="it-IT" w:eastAsia="it-IT" w:bidi="it-IT"/>
      </w:rPr>
    </w:lvl>
  </w:abstractNum>
  <w:abstractNum w:abstractNumId="46" w15:restartNumberingAfterBreak="0">
    <w:nsid w:val="7F384A4E"/>
    <w:multiLevelType w:val="hybridMultilevel"/>
    <w:tmpl w:val="B3DC84A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F07D7C"/>
    <w:multiLevelType w:val="hybridMultilevel"/>
    <w:tmpl w:val="9DFEC0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00523497">
    <w:abstractNumId w:val="4"/>
  </w:num>
  <w:num w:numId="2" w16cid:durableId="1429622785">
    <w:abstractNumId w:val="44"/>
  </w:num>
  <w:num w:numId="3" w16cid:durableId="57946484">
    <w:abstractNumId w:val="7"/>
  </w:num>
  <w:num w:numId="4" w16cid:durableId="564266614">
    <w:abstractNumId w:val="34"/>
  </w:num>
  <w:num w:numId="5" w16cid:durableId="1249315646">
    <w:abstractNumId w:val="29"/>
  </w:num>
  <w:num w:numId="6" w16cid:durableId="2088965195">
    <w:abstractNumId w:val="21"/>
  </w:num>
  <w:num w:numId="7" w16cid:durableId="898786278">
    <w:abstractNumId w:val="31"/>
  </w:num>
  <w:num w:numId="8" w16cid:durableId="494956249">
    <w:abstractNumId w:val="5"/>
  </w:num>
  <w:num w:numId="9" w16cid:durableId="42485999">
    <w:abstractNumId w:val="37"/>
  </w:num>
  <w:num w:numId="10" w16cid:durableId="719942284">
    <w:abstractNumId w:val="40"/>
  </w:num>
  <w:num w:numId="11" w16cid:durableId="990796132">
    <w:abstractNumId w:val="14"/>
  </w:num>
  <w:num w:numId="12" w16cid:durableId="810562577">
    <w:abstractNumId w:val="0"/>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310854">
    <w:abstractNumId w:val="33"/>
  </w:num>
  <w:num w:numId="14" w16cid:durableId="1187671861">
    <w:abstractNumId w:val="12"/>
  </w:num>
  <w:num w:numId="15" w16cid:durableId="1146317350">
    <w:abstractNumId w:val="39"/>
  </w:num>
  <w:num w:numId="16" w16cid:durableId="907810211">
    <w:abstractNumId w:val="0"/>
  </w:num>
  <w:num w:numId="17" w16cid:durableId="629896485">
    <w:abstractNumId w:val="1"/>
  </w:num>
  <w:num w:numId="18" w16cid:durableId="1125348853">
    <w:abstractNumId w:val="16"/>
  </w:num>
  <w:num w:numId="19" w16cid:durableId="934754267">
    <w:abstractNumId w:val="11"/>
  </w:num>
  <w:num w:numId="20" w16cid:durableId="1258707900">
    <w:abstractNumId w:val="47"/>
  </w:num>
  <w:num w:numId="21" w16cid:durableId="27729138">
    <w:abstractNumId w:val="10"/>
  </w:num>
  <w:num w:numId="22" w16cid:durableId="535042380">
    <w:abstractNumId w:val="2"/>
  </w:num>
  <w:num w:numId="23" w16cid:durableId="1282424059">
    <w:abstractNumId w:val="46"/>
  </w:num>
  <w:num w:numId="24" w16cid:durableId="1071465023">
    <w:abstractNumId w:val="42"/>
  </w:num>
  <w:num w:numId="25" w16cid:durableId="1142501041">
    <w:abstractNumId w:val="26"/>
  </w:num>
  <w:num w:numId="26" w16cid:durableId="2070886217">
    <w:abstractNumId w:val="23"/>
  </w:num>
  <w:num w:numId="27" w16cid:durableId="423192668">
    <w:abstractNumId w:val="36"/>
  </w:num>
  <w:num w:numId="28" w16cid:durableId="547375313">
    <w:abstractNumId w:val="8"/>
  </w:num>
  <w:num w:numId="29" w16cid:durableId="679966112">
    <w:abstractNumId w:val="22"/>
  </w:num>
  <w:num w:numId="30" w16cid:durableId="681667156">
    <w:abstractNumId w:val="43"/>
  </w:num>
  <w:num w:numId="31" w16cid:durableId="1061296847">
    <w:abstractNumId w:val="45"/>
  </w:num>
  <w:num w:numId="32" w16cid:durableId="239411356">
    <w:abstractNumId w:val="20"/>
  </w:num>
  <w:num w:numId="33" w16cid:durableId="1183011755">
    <w:abstractNumId w:val="13"/>
  </w:num>
  <w:num w:numId="34" w16cid:durableId="615526157">
    <w:abstractNumId w:val="24"/>
  </w:num>
  <w:num w:numId="35" w16cid:durableId="306784554">
    <w:abstractNumId w:val="35"/>
  </w:num>
  <w:num w:numId="36" w16cid:durableId="764378413">
    <w:abstractNumId w:val="3"/>
  </w:num>
  <w:num w:numId="37" w16cid:durableId="1310984378">
    <w:abstractNumId w:val="17"/>
  </w:num>
  <w:num w:numId="38" w16cid:durableId="358169979">
    <w:abstractNumId w:val="19"/>
  </w:num>
  <w:num w:numId="39" w16cid:durableId="582757524">
    <w:abstractNumId w:val="32"/>
  </w:num>
  <w:num w:numId="40" w16cid:durableId="347753816">
    <w:abstractNumId w:val="38"/>
  </w:num>
  <w:num w:numId="41" w16cid:durableId="224293738">
    <w:abstractNumId w:val="41"/>
  </w:num>
  <w:num w:numId="42" w16cid:durableId="151533013">
    <w:abstractNumId w:val="27"/>
  </w:num>
  <w:num w:numId="43" w16cid:durableId="2041855180">
    <w:abstractNumId w:val="25"/>
  </w:num>
  <w:num w:numId="44" w16cid:durableId="1178347381">
    <w:abstractNumId w:val="18"/>
  </w:num>
  <w:num w:numId="45" w16cid:durableId="745029327">
    <w:abstractNumId w:val="30"/>
  </w:num>
  <w:num w:numId="46" w16cid:durableId="164513832">
    <w:abstractNumId w:val="6"/>
  </w:num>
  <w:num w:numId="47" w16cid:durableId="1056467211">
    <w:abstractNumId w:val="9"/>
  </w:num>
  <w:num w:numId="48" w16cid:durableId="700282142">
    <w:abstractNumId w:val="15"/>
  </w:num>
  <w:num w:numId="49" w16cid:durableId="2000426840">
    <w:abstractNumId w:val="2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78"/>
    <w:rsid w:val="000002B3"/>
    <w:rsid w:val="00000EB8"/>
    <w:rsid w:val="00001571"/>
    <w:rsid w:val="00001A18"/>
    <w:rsid w:val="00001C1D"/>
    <w:rsid w:val="00001C67"/>
    <w:rsid w:val="000024FD"/>
    <w:rsid w:val="000026C2"/>
    <w:rsid w:val="00002C32"/>
    <w:rsid w:val="00003312"/>
    <w:rsid w:val="000039D0"/>
    <w:rsid w:val="00003FF0"/>
    <w:rsid w:val="000043BC"/>
    <w:rsid w:val="00004845"/>
    <w:rsid w:val="000049EC"/>
    <w:rsid w:val="00004AF9"/>
    <w:rsid w:val="00004B3E"/>
    <w:rsid w:val="00005189"/>
    <w:rsid w:val="00005731"/>
    <w:rsid w:val="000058FC"/>
    <w:rsid w:val="00005D12"/>
    <w:rsid w:val="0000615B"/>
    <w:rsid w:val="000064EE"/>
    <w:rsid w:val="00006FDF"/>
    <w:rsid w:val="00007368"/>
    <w:rsid w:val="000074BF"/>
    <w:rsid w:val="00007A73"/>
    <w:rsid w:val="00007A77"/>
    <w:rsid w:val="00007DAD"/>
    <w:rsid w:val="00010684"/>
    <w:rsid w:val="00010C17"/>
    <w:rsid w:val="00011727"/>
    <w:rsid w:val="00011F55"/>
    <w:rsid w:val="00012A93"/>
    <w:rsid w:val="00013231"/>
    <w:rsid w:val="00013FB6"/>
    <w:rsid w:val="00014489"/>
    <w:rsid w:val="000147A2"/>
    <w:rsid w:val="000148DB"/>
    <w:rsid w:val="00015453"/>
    <w:rsid w:val="00015544"/>
    <w:rsid w:val="000157C8"/>
    <w:rsid w:val="00015904"/>
    <w:rsid w:val="000159C2"/>
    <w:rsid w:val="00015D01"/>
    <w:rsid w:val="00015DFF"/>
    <w:rsid w:val="0001739B"/>
    <w:rsid w:val="00017AB2"/>
    <w:rsid w:val="00017CC1"/>
    <w:rsid w:val="00020463"/>
    <w:rsid w:val="00020769"/>
    <w:rsid w:val="000209C3"/>
    <w:rsid w:val="00021079"/>
    <w:rsid w:val="0002175E"/>
    <w:rsid w:val="00021AE9"/>
    <w:rsid w:val="00021EB5"/>
    <w:rsid w:val="00021EF2"/>
    <w:rsid w:val="00022144"/>
    <w:rsid w:val="00022315"/>
    <w:rsid w:val="0002253D"/>
    <w:rsid w:val="00022670"/>
    <w:rsid w:val="000231CB"/>
    <w:rsid w:val="00023885"/>
    <w:rsid w:val="0002392A"/>
    <w:rsid w:val="00023C5B"/>
    <w:rsid w:val="00023E67"/>
    <w:rsid w:val="0002402D"/>
    <w:rsid w:val="00024134"/>
    <w:rsid w:val="00024522"/>
    <w:rsid w:val="00025CCB"/>
    <w:rsid w:val="000260E9"/>
    <w:rsid w:val="000267FF"/>
    <w:rsid w:val="00026891"/>
    <w:rsid w:val="00026B03"/>
    <w:rsid w:val="00026C04"/>
    <w:rsid w:val="000270F1"/>
    <w:rsid w:val="00027382"/>
    <w:rsid w:val="000274B6"/>
    <w:rsid w:val="000277E1"/>
    <w:rsid w:val="00027E7A"/>
    <w:rsid w:val="00030306"/>
    <w:rsid w:val="00030382"/>
    <w:rsid w:val="00030769"/>
    <w:rsid w:val="00030D34"/>
    <w:rsid w:val="00031779"/>
    <w:rsid w:val="00031A3C"/>
    <w:rsid w:val="00031B58"/>
    <w:rsid w:val="00031C77"/>
    <w:rsid w:val="00031D32"/>
    <w:rsid w:val="00032228"/>
    <w:rsid w:val="0003269E"/>
    <w:rsid w:val="00032DF6"/>
    <w:rsid w:val="000334EC"/>
    <w:rsid w:val="0003464F"/>
    <w:rsid w:val="00034691"/>
    <w:rsid w:val="000346F7"/>
    <w:rsid w:val="00034F8A"/>
    <w:rsid w:val="00035C52"/>
    <w:rsid w:val="00035EB7"/>
    <w:rsid w:val="00036089"/>
    <w:rsid w:val="00036943"/>
    <w:rsid w:val="00036BCC"/>
    <w:rsid w:val="000371D1"/>
    <w:rsid w:val="00037737"/>
    <w:rsid w:val="00037CDF"/>
    <w:rsid w:val="00040173"/>
    <w:rsid w:val="00040500"/>
    <w:rsid w:val="00040934"/>
    <w:rsid w:val="00041167"/>
    <w:rsid w:val="00041708"/>
    <w:rsid w:val="000418E9"/>
    <w:rsid w:val="00041918"/>
    <w:rsid w:val="00041F3C"/>
    <w:rsid w:val="000420C8"/>
    <w:rsid w:val="00042204"/>
    <w:rsid w:val="00042A43"/>
    <w:rsid w:val="00042E43"/>
    <w:rsid w:val="000437D1"/>
    <w:rsid w:val="000442FB"/>
    <w:rsid w:val="000443EF"/>
    <w:rsid w:val="00044BFA"/>
    <w:rsid w:val="00044DFA"/>
    <w:rsid w:val="00045108"/>
    <w:rsid w:val="00045838"/>
    <w:rsid w:val="00045DDA"/>
    <w:rsid w:val="00045E1D"/>
    <w:rsid w:val="00047686"/>
    <w:rsid w:val="0005018E"/>
    <w:rsid w:val="00050BCD"/>
    <w:rsid w:val="000512AD"/>
    <w:rsid w:val="0005158A"/>
    <w:rsid w:val="000515B6"/>
    <w:rsid w:val="00051C01"/>
    <w:rsid w:val="00052107"/>
    <w:rsid w:val="00052314"/>
    <w:rsid w:val="000523B0"/>
    <w:rsid w:val="00052499"/>
    <w:rsid w:val="000527FB"/>
    <w:rsid w:val="00053728"/>
    <w:rsid w:val="00053AF2"/>
    <w:rsid w:val="000544D3"/>
    <w:rsid w:val="00054502"/>
    <w:rsid w:val="00055E81"/>
    <w:rsid w:val="00056C7C"/>
    <w:rsid w:val="00056E3D"/>
    <w:rsid w:val="0005712C"/>
    <w:rsid w:val="000600C2"/>
    <w:rsid w:val="00060308"/>
    <w:rsid w:val="00060F12"/>
    <w:rsid w:val="00061239"/>
    <w:rsid w:val="000617D6"/>
    <w:rsid w:val="00061B3E"/>
    <w:rsid w:val="00061D99"/>
    <w:rsid w:val="000624F2"/>
    <w:rsid w:val="00062542"/>
    <w:rsid w:val="0006260C"/>
    <w:rsid w:val="0006274F"/>
    <w:rsid w:val="00062DBF"/>
    <w:rsid w:val="0006305D"/>
    <w:rsid w:val="00063671"/>
    <w:rsid w:val="000638BA"/>
    <w:rsid w:val="00063AC3"/>
    <w:rsid w:val="0006488B"/>
    <w:rsid w:val="00064E7E"/>
    <w:rsid w:val="00065132"/>
    <w:rsid w:val="00065CD1"/>
    <w:rsid w:val="000663C0"/>
    <w:rsid w:val="00066479"/>
    <w:rsid w:val="000669CC"/>
    <w:rsid w:val="00066D06"/>
    <w:rsid w:val="00066E3B"/>
    <w:rsid w:val="00066F90"/>
    <w:rsid w:val="000670F4"/>
    <w:rsid w:val="00067183"/>
    <w:rsid w:val="00067287"/>
    <w:rsid w:val="000674BA"/>
    <w:rsid w:val="00067659"/>
    <w:rsid w:val="00067670"/>
    <w:rsid w:val="00067E1A"/>
    <w:rsid w:val="0007055B"/>
    <w:rsid w:val="0007072E"/>
    <w:rsid w:val="000709F5"/>
    <w:rsid w:val="00070E37"/>
    <w:rsid w:val="000713EE"/>
    <w:rsid w:val="00071BEF"/>
    <w:rsid w:val="00072072"/>
    <w:rsid w:val="00072362"/>
    <w:rsid w:val="000728AE"/>
    <w:rsid w:val="000738BB"/>
    <w:rsid w:val="00073FA0"/>
    <w:rsid w:val="00073FF4"/>
    <w:rsid w:val="00074171"/>
    <w:rsid w:val="000745AF"/>
    <w:rsid w:val="000747ED"/>
    <w:rsid w:val="00074A17"/>
    <w:rsid w:val="00074A3A"/>
    <w:rsid w:val="00075920"/>
    <w:rsid w:val="00075B1B"/>
    <w:rsid w:val="0007635E"/>
    <w:rsid w:val="00076533"/>
    <w:rsid w:val="00076847"/>
    <w:rsid w:val="00076856"/>
    <w:rsid w:val="00076A07"/>
    <w:rsid w:val="000776A2"/>
    <w:rsid w:val="000777DC"/>
    <w:rsid w:val="00077E3F"/>
    <w:rsid w:val="00077E71"/>
    <w:rsid w:val="0008002D"/>
    <w:rsid w:val="00080103"/>
    <w:rsid w:val="00080782"/>
    <w:rsid w:val="00080826"/>
    <w:rsid w:val="00080D94"/>
    <w:rsid w:val="00081178"/>
    <w:rsid w:val="00081A73"/>
    <w:rsid w:val="00081AEE"/>
    <w:rsid w:val="00082180"/>
    <w:rsid w:val="000822F3"/>
    <w:rsid w:val="00082AF0"/>
    <w:rsid w:val="00082B5F"/>
    <w:rsid w:val="000833CC"/>
    <w:rsid w:val="000833D8"/>
    <w:rsid w:val="00083F60"/>
    <w:rsid w:val="0008457F"/>
    <w:rsid w:val="000846EE"/>
    <w:rsid w:val="00084806"/>
    <w:rsid w:val="000855DA"/>
    <w:rsid w:val="000856B0"/>
    <w:rsid w:val="00085C39"/>
    <w:rsid w:val="00085EC0"/>
    <w:rsid w:val="00086237"/>
    <w:rsid w:val="000864DF"/>
    <w:rsid w:val="000867CD"/>
    <w:rsid w:val="00087132"/>
    <w:rsid w:val="000872DA"/>
    <w:rsid w:val="0008750B"/>
    <w:rsid w:val="00087876"/>
    <w:rsid w:val="00087AD7"/>
    <w:rsid w:val="00087D86"/>
    <w:rsid w:val="00087F8B"/>
    <w:rsid w:val="00090139"/>
    <w:rsid w:val="00090180"/>
    <w:rsid w:val="000904B4"/>
    <w:rsid w:val="0009055A"/>
    <w:rsid w:val="00090B6D"/>
    <w:rsid w:val="00091036"/>
    <w:rsid w:val="0009133F"/>
    <w:rsid w:val="00091375"/>
    <w:rsid w:val="000914DF"/>
    <w:rsid w:val="000918DD"/>
    <w:rsid w:val="00091B0B"/>
    <w:rsid w:val="00091DA9"/>
    <w:rsid w:val="0009223F"/>
    <w:rsid w:val="0009233B"/>
    <w:rsid w:val="000924CE"/>
    <w:rsid w:val="0009266E"/>
    <w:rsid w:val="00093000"/>
    <w:rsid w:val="000930FA"/>
    <w:rsid w:val="00093AB8"/>
    <w:rsid w:val="00093B76"/>
    <w:rsid w:val="00094209"/>
    <w:rsid w:val="000958D7"/>
    <w:rsid w:val="00096498"/>
    <w:rsid w:val="00096A3D"/>
    <w:rsid w:val="00096AD5"/>
    <w:rsid w:val="00096EBA"/>
    <w:rsid w:val="000971B3"/>
    <w:rsid w:val="00097AC7"/>
    <w:rsid w:val="00097CDB"/>
    <w:rsid w:val="000A09C7"/>
    <w:rsid w:val="000A0E66"/>
    <w:rsid w:val="000A0E80"/>
    <w:rsid w:val="000A154D"/>
    <w:rsid w:val="000A1A20"/>
    <w:rsid w:val="000A1EC8"/>
    <w:rsid w:val="000A1FC8"/>
    <w:rsid w:val="000A2755"/>
    <w:rsid w:val="000A3242"/>
    <w:rsid w:val="000A3AC9"/>
    <w:rsid w:val="000A4314"/>
    <w:rsid w:val="000A467E"/>
    <w:rsid w:val="000A4795"/>
    <w:rsid w:val="000A48FC"/>
    <w:rsid w:val="000A4CD9"/>
    <w:rsid w:val="000A518B"/>
    <w:rsid w:val="000A5520"/>
    <w:rsid w:val="000A591A"/>
    <w:rsid w:val="000A65A3"/>
    <w:rsid w:val="000A689F"/>
    <w:rsid w:val="000A6BD1"/>
    <w:rsid w:val="000A7160"/>
    <w:rsid w:val="000A7233"/>
    <w:rsid w:val="000A7660"/>
    <w:rsid w:val="000A7E24"/>
    <w:rsid w:val="000B05DF"/>
    <w:rsid w:val="000B09CA"/>
    <w:rsid w:val="000B0A74"/>
    <w:rsid w:val="000B0AF8"/>
    <w:rsid w:val="000B0CBE"/>
    <w:rsid w:val="000B10F6"/>
    <w:rsid w:val="000B1E9C"/>
    <w:rsid w:val="000B2016"/>
    <w:rsid w:val="000B2B1C"/>
    <w:rsid w:val="000B2CA3"/>
    <w:rsid w:val="000B2E0C"/>
    <w:rsid w:val="000B309E"/>
    <w:rsid w:val="000B3116"/>
    <w:rsid w:val="000B3325"/>
    <w:rsid w:val="000B379E"/>
    <w:rsid w:val="000B3C91"/>
    <w:rsid w:val="000B3CFC"/>
    <w:rsid w:val="000B3F35"/>
    <w:rsid w:val="000B4152"/>
    <w:rsid w:val="000B42C5"/>
    <w:rsid w:val="000B4410"/>
    <w:rsid w:val="000B460C"/>
    <w:rsid w:val="000B46E8"/>
    <w:rsid w:val="000B49BE"/>
    <w:rsid w:val="000B4D28"/>
    <w:rsid w:val="000B50D5"/>
    <w:rsid w:val="000B5178"/>
    <w:rsid w:val="000B57AD"/>
    <w:rsid w:val="000B6171"/>
    <w:rsid w:val="000B623D"/>
    <w:rsid w:val="000B63BE"/>
    <w:rsid w:val="000B664E"/>
    <w:rsid w:val="000B692A"/>
    <w:rsid w:val="000B6B4C"/>
    <w:rsid w:val="000B6E8C"/>
    <w:rsid w:val="000B7AFD"/>
    <w:rsid w:val="000C07F6"/>
    <w:rsid w:val="000C0C07"/>
    <w:rsid w:val="000C0DCF"/>
    <w:rsid w:val="000C1385"/>
    <w:rsid w:val="000C145A"/>
    <w:rsid w:val="000C18A9"/>
    <w:rsid w:val="000C1DDB"/>
    <w:rsid w:val="000C250D"/>
    <w:rsid w:val="000C25AF"/>
    <w:rsid w:val="000C27A1"/>
    <w:rsid w:val="000C2F38"/>
    <w:rsid w:val="000C30D5"/>
    <w:rsid w:val="000C31A0"/>
    <w:rsid w:val="000C3CC5"/>
    <w:rsid w:val="000C3E7B"/>
    <w:rsid w:val="000C4843"/>
    <w:rsid w:val="000C4AC8"/>
    <w:rsid w:val="000C4CED"/>
    <w:rsid w:val="000C539B"/>
    <w:rsid w:val="000C5936"/>
    <w:rsid w:val="000C5BAA"/>
    <w:rsid w:val="000C6676"/>
    <w:rsid w:val="000C71DB"/>
    <w:rsid w:val="000C7275"/>
    <w:rsid w:val="000C7283"/>
    <w:rsid w:val="000C72C6"/>
    <w:rsid w:val="000C7505"/>
    <w:rsid w:val="000C78C0"/>
    <w:rsid w:val="000C7BA3"/>
    <w:rsid w:val="000D0315"/>
    <w:rsid w:val="000D0BF9"/>
    <w:rsid w:val="000D0C1C"/>
    <w:rsid w:val="000D115D"/>
    <w:rsid w:val="000D18CD"/>
    <w:rsid w:val="000D2B0F"/>
    <w:rsid w:val="000D33C4"/>
    <w:rsid w:val="000D34C3"/>
    <w:rsid w:val="000D34E6"/>
    <w:rsid w:val="000D355F"/>
    <w:rsid w:val="000D38B0"/>
    <w:rsid w:val="000D4255"/>
    <w:rsid w:val="000D4775"/>
    <w:rsid w:val="000D4B1C"/>
    <w:rsid w:val="000D4C5B"/>
    <w:rsid w:val="000D53CC"/>
    <w:rsid w:val="000D590D"/>
    <w:rsid w:val="000D5AD9"/>
    <w:rsid w:val="000D5D44"/>
    <w:rsid w:val="000D5D8D"/>
    <w:rsid w:val="000D5E81"/>
    <w:rsid w:val="000D60EA"/>
    <w:rsid w:val="000D621B"/>
    <w:rsid w:val="000D69FA"/>
    <w:rsid w:val="000D6A1D"/>
    <w:rsid w:val="000D6AA6"/>
    <w:rsid w:val="000D7096"/>
    <w:rsid w:val="000D7469"/>
    <w:rsid w:val="000D7A3E"/>
    <w:rsid w:val="000D7E42"/>
    <w:rsid w:val="000E00E0"/>
    <w:rsid w:val="000E0761"/>
    <w:rsid w:val="000E1C32"/>
    <w:rsid w:val="000E1D81"/>
    <w:rsid w:val="000E288D"/>
    <w:rsid w:val="000E2963"/>
    <w:rsid w:val="000E2C64"/>
    <w:rsid w:val="000E2EBB"/>
    <w:rsid w:val="000E30F1"/>
    <w:rsid w:val="000E3E01"/>
    <w:rsid w:val="000E466B"/>
    <w:rsid w:val="000E495E"/>
    <w:rsid w:val="000E4A63"/>
    <w:rsid w:val="000E4AA0"/>
    <w:rsid w:val="000E4EDF"/>
    <w:rsid w:val="000E4FF1"/>
    <w:rsid w:val="000E57B8"/>
    <w:rsid w:val="000E57E6"/>
    <w:rsid w:val="000E59C2"/>
    <w:rsid w:val="000E6986"/>
    <w:rsid w:val="000E6C22"/>
    <w:rsid w:val="000E70BF"/>
    <w:rsid w:val="000E7419"/>
    <w:rsid w:val="000E7845"/>
    <w:rsid w:val="000F018B"/>
    <w:rsid w:val="000F0759"/>
    <w:rsid w:val="000F10A4"/>
    <w:rsid w:val="000F14C0"/>
    <w:rsid w:val="000F182E"/>
    <w:rsid w:val="000F18E7"/>
    <w:rsid w:val="000F1A9F"/>
    <w:rsid w:val="000F1C6B"/>
    <w:rsid w:val="000F1D2E"/>
    <w:rsid w:val="000F2632"/>
    <w:rsid w:val="000F278B"/>
    <w:rsid w:val="000F29F2"/>
    <w:rsid w:val="000F2A45"/>
    <w:rsid w:val="000F2EB2"/>
    <w:rsid w:val="000F36B6"/>
    <w:rsid w:val="000F399C"/>
    <w:rsid w:val="000F39B4"/>
    <w:rsid w:val="000F40DD"/>
    <w:rsid w:val="000F45DB"/>
    <w:rsid w:val="000F4B5C"/>
    <w:rsid w:val="000F4F31"/>
    <w:rsid w:val="000F4F60"/>
    <w:rsid w:val="000F4F79"/>
    <w:rsid w:val="000F507A"/>
    <w:rsid w:val="000F55CF"/>
    <w:rsid w:val="000F5B68"/>
    <w:rsid w:val="000F5BEF"/>
    <w:rsid w:val="000F5D34"/>
    <w:rsid w:val="000F654A"/>
    <w:rsid w:val="000F67E0"/>
    <w:rsid w:val="000F6807"/>
    <w:rsid w:val="000F7A14"/>
    <w:rsid w:val="000F7C58"/>
    <w:rsid w:val="001005E3"/>
    <w:rsid w:val="00100F7E"/>
    <w:rsid w:val="0010125C"/>
    <w:rsid w:val="00101DBD"/>
    <w:rsid w:val="00102631"/>
    <w:rsid w:val="00102D1B"/>
    <w:rsid w:val="00103746"/>
    <w:rsid w:val="00104422"/>
    <w:rsid w:val="00104D60"/>
    <w:rsid w:val="001059B1"/>
    <w:rsid w:val="00106118"/>
    <w:rsid w:val="00106825"/>
    <w:rsid w:val="001072B1"/>
    <w:rsid w:val="0010738C"/>
    <w:rsid w:val="0010750C"/>
    <w:rsid w:val="00107E03"/>
    <w:rsid w:val="00111202"/>
    <w:rsid w:val="001113D0"/>
    <w:rsid w:val="00111595"/>
    <w:rsid w:val="001118F4"/>
    <w:rsid w:val="00111A25"/>
    <w:rsid w:val="00111C6F"/>
    <w:rsid w:val="00112AB2"/>
    <w:rsid w:val="001138EA"/>
    <w:rsid w:val="00113BDF"/>
    <w:rsid w:val="00113FE6"/>
    <w:rsid w:val="00114117"/>
    <w:rsid w:val="001147EE"/>
    <w:rsid w:val="0011508D"/>
    <w:rsid w:val="00115366"/>
    <w:rsid w:val="001157A6"/>
    <w:rsid w:val="00115AA0"/>
    <w:rsid w:val="00115D04"/>
    <w:rsid w:val="00115F11"/>
    <w:rsid w:val="0011616A"/>
    <w:rsid w:val="00116445"/>
    <w:rsid w:val="0011667A"/>
    <w:rsid w:val="001166A3"/>
    <w:rsid w:val="00116723"/>
    <w:rsid w:val="0011687F"/>
    <w:rsid w:val="00116AF1"/>
    <w:rsid w:val="00116B52"/>
    <w:rsid w:val="00116C05"/>
    <w:rsid w:val="00117384"/>
    <w:rsid w:val="00120270"/>
    <w:rsid w:val="0012047A"/>
    <w:rsid w:val="0012195E"/>
    <w:rsid w:val="00121AAF"/>
    <w:rsid w:val="00122193"/>
    <w:rsid w:val="00122443"/>
    <w:rsid w:val="001224B8"/>
    <w:rsid w:val="0012274A"/>
    <w:rsid w:val="001231A3"/>
    <w:rsid w:val="001234C6"/>
    <w:rsid w:val="00123900"/>
    <w:rsid w:val="00123ABE"/>
    <w:rsid w:val="00123E01"/>
    <w:rsid w:val="00125210"/>
    <w:rsid w:val="001253C5"/>
    <w:rsid w:val="0012648D"/>
    <w:rsid w:val="001266F0"/>
    <w:rsid w:val="0012674E"/>
    <w:rsid w:val="00126FEF"/>
    <w:rsid w:val="00127042"/>
    <w:rsid w:val="001275B9"/>
    <w:rsid w:val="0012790C"/>
    <w:rsid w:val="00127B1E"/>
    <w:rsid w:val="00127C2C"/>
    <w:rsid w:val="00127D61"/>
    <w:rsid w:val="001303D4"/>
    <w:rsid w:val="0013048F"/>
    <w:rsid w:val="00130690"/>
    <w:rsid w:val="001307CF"/>
    <w:rsid w:val="00130C77"/>
    <w:rsid w:val="00130DB1"/>
    <w:rsid w:val="00131807"/>
    <w:rsid w:val="00131D2F"/>
    <w:rsid w:val="00131FF2"/>
    <w:rsid w:val="00132459"/>
    <w:rsid w:val="00132A49"/>
    <w:rsid w:val="00132FDD"/>
    <w:rsid w:val="001344F0"/>
    <w:rsid w:val="001348E2"/>
    <w:rsid w:val="00134AFF"/>
    <w:rsid w:val="00134F7E"/>
    <w:rsid w:val="001352A8"/>
    <w:rsid w:val="001353D4"/>
    <w:rsid w:val="0013574D"/>
    <w:rsid w:val="001358BB"/>
    <w:rsid w:val="00135C91"/>
    <w:rsid w:val="00135DC7"/>
    <w:rsid w:val="00135DF0"/>
    <w:rsid w:val="00136327"/>
    <w:rsid w:val="001369A2"/>
    <w:rsid w:val="001369FB"/>
    <w:rsid w:val="00136A9A"/>
    <w:rsid w:val="00136CCE"/>
    <w:rsid w:val="0013748C"/>
    <w:rsid w:val="00137DE0"/>
    <w:rsid w:val="00140263"/>
    <w:rsid w:val="00140A55"/>
    <w:rsid w:val="00140E5A"/>
    <w:rsid w:val="0014102C"/>
    <w:rsid w:val="00141373"/>
    <w:rsid w:val="001424E3"/>
    <w:rsid w:val="00142715"/>
    <w:rsid w:val="00142921"/>
    <w:rsid w:val="001433D1"/>
    <w:rsid w:val="0014344F"/>
    <w:rsid w:val="00143566"/>
    <w:rsid w:val="00143909"/>
    <w:rsid w:val="00143EC8"/>
    <w:rsid w:val="0014449F"/>
    <w:rsid w:val="0014462E"/>
    <w:rsid w:val="0014473F"/>
    <w:rsid w:val="0014600B"/>
    <w:rsid w:val="00146270"/>
    <w:rsid w:val="00146487"/>
    <w:rsid w:val="00146A28"/>
    <w:rsid w:val="001470AF"/>
    <w:rsid w:val="00147376"/>
    <w:rsid w:val="00147445"/>
    <w:rsid w:val="00147E37"/>
    <w:rsid w:val="00150565"/>
    <w:rsid w:val="001509AA"/>
    <w:rsid w:val="00151461"/>
    <w:rsid w:val="001516D8"/>
    <w:rsid w:val="00151819"/>
    <w:rsid w:val="00151D18"/>
    <w:rsid w:val="0015207F"/>
    <w:rsid w:val="0015253A"/>
    <w:rsid w:val="00152636"/>
    <w:rsid w:val="00152877"/>
    <w:rsid w:val="00152DE6"/>
    <w:rsid w:val="001530ED"/>
    <w:rsid w:val="00153184"/>
    <w:rsid w:val="00153235"/>
    <w:rsid w:val="001533B8"/>
    <w:rsid w:val="00153AB4"/>
    <w:rsid w:val="00153DD6"/>
    <w:rsid w:val="00153E60"/>
    <w:rsid w:val="00153FF8"/>
    <w:rsid w:val="00154121"/>
    <w:rsid w:val="0015479D"/>
    <w:rsid w:val="00156D64"/>
    <w:rsid w:val="0015716A"/>
    <w:rsid w:val="00157200"/>
    <w:rsid w:val="00157388"/>
    <w:rsid w:val="00157870"/>
    <w:rsid w:val="00157FD1"/>
    <w:rsid w:val="0016034C"/>
    <w:rsid w:val="001611C6"/>
    <w:rsid w:val="001612B1"/>
    <w:rsid w:val="00161ADE"/>
    <w:rsid w:val="00161AF6"/>
    <w:rsid w:val="00161DD3"/>
    <w:rsid w:val="00162662"/>
    <w:rsid w:val="00162B8E"/>
    <w:rsid w:val="00162F65"/>
    <w:rsid w:val="0016470C"/>
    <w:rsid w:val="00165223"/>
    <w:rsid w:val="001656F9"/>
    <w:rsid w:val="00165AF7"/>
    <w:rsid w:val="00165B15"/>
    <w:rsid w:val="00165D5E"/>
    <w:rsid w:val="001664B9"/>
    <w:rsid w:val="001665F9"/>
    <w:rsid w:val="00166D2B"/>
    <w:rsid w:val="00167D8D"/>
    <w:rsid w:val="00167F50"/>
    <w:rsid w:val="00170B6C"/>
    <w:rsid w:val="00170D11"/>
    <w:rsid w:val="00171204"/>
    <w:rsid w:val="00171B14"/>
    <w:rsid w:val="001720C0"/>
    <w:rsid w:val="001728DA"/>
    <w:rsid w:val="0017299B"/>
    <w:rsid w:val="001734F6"/>
    <w:rsid w:val="001735C3"/>
    <w:rsid w:val="00174DE2"/>
    <w:rsid w:val="00175377"/>
    <w:rsid w:val="0017540D"/>
    <w:rsid w:val="00175D21"/>
    <w:rsid w:val="001763EE"/>
    <w:rsid w:val="00176556"/>
    <w:rsid w:val="00176AF4"/>
    <w:rsid w:val="0017718A"/>
    <w:rsid w:val="001773E0"/>
    <w:rsid w:val="00177681"/>
    <w:rsid w:val="001776D9"/>
    <w:rsid w:val="001778DE"/>
    <w:rsid w:val="001800CC"/>
    <w:rsid w:val="00180139"/>
    <w:rsid w:val="001807BD"/>
    <w:rsid w:val="001809B7"/>
    <w:rsid w:val="00180B19"/>
    <w:rsid w:val="001813CE"/>
    <w:rsid w:val="001819CA"/>
    <w:rsid w:val="00181F17"/>
    <w:rsid w:val="00181F44"/>
    <w:rsid w:val="001820C0"/>
    <w:rsid w:val="0018228E"/>
    <w:rsid w:val="00182494"/>
    <w:rsid w:val="00182DAB"/>
    <w:rsid w:val="00184689"/>
    <w:rsid w:val="00185090"/>
    <w:rsid w:val="00185451"/>
    <w:rsid w:val="001860AA"/>
    <w:rsid w:val="00186502"/>
    <w:rsid w:val="00186657"/>
    <w:rsid w:val="00186AFF"/>
    <w:rsid w:val="001875FA"/>
    <w:rsid w:val="0018777B"/>
    <w:rsid w:val="0019002B"/>
    <w:rsid w:val="0019069F"/>
    <w:rsid w:val="0019095B"/>
    <w:rsid w:val="00190ECF"/>
    <w:rsid w:val="00191B35"/>
    <w:rsid w:val="00191C94"/>
    <w:rsid w:val="00192510"/>
    <w:rsid w:val="00192626"/>
    <w:rsid w:val="00192717"/>
    <w:rsid w:val="0019287D"/>
    <w:rsid w:val="001928E2"/>
    <w:rsid w:val="00193BE4"/>
    <w:rsid w:val="00194542"/>
    <w:rsid w:val="001947BD"/>
    <w:rsid w:val="00194CF0"/>
    <w:rsid w:val="0019541B"/>
    <w:rsid w:val="0019568B"/>
    <w:rsid w:val="00195D7C"/>
    <w:rsid w:val="001965CF"/>
    <w:rsid w:val="0019673C"/>
    <w:rsid w:val="00196DEF"/>
    <w:rsid w:val="00196EB3"/>
    <w:rsid w:val="00197177"/>
    <w:rsid w:val="00197649"/>
    <w:rsid w:val="00197779"/>
    <w:rsid w:val="001978D9"/>
    <w:rsid w:val="00197C3C"/>
    <w:rsid w:val="001A0A4D"/>
    <w:rsid w:val="001A0A5E"/>
    <w:rsid w:val="001A1126"/>
    <w:rsid w:val="001A19F1"/>
    <w:rsid w:val="001A26BF"/>
    <w:rsid w:val="001A2994"/>
    <w:rsid w:val="001A2F71"/>
    <w:rsid w:val="001A3104"/>
    <w:rsid w:val="001A33C9"/>
    <w:rsid w:val="001A3D25"/>
    <w:rsid w:val="001A3E33"/>
    <w:rsid w:val="001A46A1"/>
    <w:rsid w:val="001A46DD"/>
    <w:rsid w:val="001A4BE3"/>
    <w:rsid w:val="001A5B5A"/>
    <w:rsid w:val="001A60F8"/>
    <w:rsid w:val="001A63E4"/>
    <w:rsid w:val="001A7052"/>
    <w:rsid w:val="001A742F"/>
    <w:rsid w:val="001A7484"/>
    <w:rsid w:val="001A77D1"/>
    <w:rsid w:val="001A7934"/>
    <w:rsid w:val="001A7C6B"/>
    <w:rsid w:val="001B0E29"/>
    <w:rsid w:val="001B120A"/>
    <w:rsid w:val="001B12CA"/>
    <w:rsid w:val="001B197F"/>
    <w:rsid w:val="001B1CF5"/>
    <w:rsid w:val="001B2290"/>
    <w:rsid w:val="001B2704"/>
    <w:rsid w:val="001B2F3D"/>
    <w:rsid w:val="001B2F7C"/>
    <w:rsid w:val="001B3286"/>
    <w:rsid w:val="001B3335"/>
    <w:rsid w:val="001B34A1"/>
    <w:rsid w:val="001B365A"/>
    <w:rsid w:val="001B3670"/>
    <w:rsid w:val="001B384A"/>
    <w:rsid w:val="001B3FD0"/>
    <w:rsid w:val="001B40D3"/>
    <w:rsid w:val="001B4B2A"/>
    <w:rsid w:val="001B4F3F"/>
    <w:rsid w:val="001B54ED"/>
    <w:rsid w:val="001B55E1"/>
    <w:rsid w:val="001B57D6"/>
    <w:rsid w:val="001B5AE4"/>
    <w:rsid w:val="001B5DD6"/>
    <w:rsid w:val="001B6006"/>
    <w:rsid w:val="001B64CC"/>
    <w:rsid w:val="001B66C4"/>
    <w:rsid w:val="001B6722"/>
    <w:rsid w:val="001B6741"/>
    <w:rsid w:val="001B6EAD"/>
    <w:rsid w:val="001B73A3"/>
    <w:rsid w:val="001B7648"/>
    <w:rsid w:val="001B77A0"/>
    <w:rsid w:val="001B77D2"/>
    <w:rsid w:val="001C0343"/>
    <w:rsid w:val="001C0607"/>
    <w:rsid w:val="001C06DD"/>
    <w:rsid w:val="001C0A51"/>
    <w:rsid w:val="001C0DDE"/>
    <w:rsid w:val="001C18EB"/>
    <w:rsid w:val="001C1D77"/>
    <w:rsid w:val="001C1F73"/>
    <w:rsid w:val="001C2176"/>
    <w:rsid w:val="001C24CB"/>
    <w:rsid w:val="001C2825"/>
    <w:rsid w:val="001C320A"/>
    <w:rsid w:val="001C3D30"/>
    <w:rsid w:val="001C41B1"/>
    <w:rsid w:val="001C4CC2"/>
    <w:rsid w:val="001C4D08"/>
    <w:rsid w:val="001C5328"/>
    <w:rsid w:val="001C59EC"/>
    <w:rsid w:val="001C6245"/>
    <w:rsid w:val="001C62AC"/>
    <w:rsid w:val="001C636D"/>
    <w:rsid w:val="001C7519"/>
    <w:rsid w:val="001C7B28"/>
    <w:rsid w:val="001D030C"/>
    <w:rsid w:val="001D0453"/>
    <w:rsid w:val="001D06AB"/>
    <w:rsid w:val="001D06ED"/>
    <w:rsid w:val="001D0803"/>
    <w:rsid w:val="001D084F"/>
    <w:rsid w:val="001D0CE9"/>
    <w:rsid w:val="001D0FEE"/>
    <w:rsid w:val="001D1088"/>
    <w:rsid w:val="001D131A"/>
    <w:rsid w:val="001D1325"/>
    <w:rsid w:val="001D16A9"/>
    <w:rsid w:val="001D1FDC"/>
    <w:rsid w:val="001D23BC"/>
    <w:rsid w:val="001D24A7"/>
    <w:rsid w:val="001D3589"/>
    <w:rsid w:val="001D3A33"/>
    <w:rsid w:val="001D3A7C"/>
    <w:rsid w:val="001D4035"/>
    <w:rsid w:val="001D4903"/>
    <w:rsid w:val="001D4D49"/>
    <w:rsid w:val="001D4D8E"/>
    <w:rsid w:val="001D4F7B"/>
    <w:rsid w:val="001D5034"/>
    <w:rsid w:val="001D50E5"/>
    <w:rsid w:val="001D5371"/>
    <w:rsid w:val="001D5456"/>
    <w:rsid w:val="001D5A89"/>
    <w:rsid w:val="001D61BC"/>
    <w:rsid w:val="001D6299"/>
    <w:rsid w:val="001D671C"/>
    <w:rsid w:val="001D69E2"/>
    <w:rsid w:val="001D6B57"/>
    <w:rsid w:val="001D6FCB"/>
    <w:rsid w:val="001D7461"/>
    <w:rsid w:val="001D7492"/>
    <w:rsid w:val="001D7FE1"/>
    <w:rsid w:val="001E05F3"/>
    <w:rsid w:val="001E1150"/>
    <w:rsid w:val="001E1AD2"/>
    <w:rsid w:val="001E1FA0"/>
    <w:rsid w:val="001E2007"/>
    <w:rsid w:val="001E21E5"/>
    <w:rsid w:val="001E2298"/>
    <w:rsid w:val="001E2445"/>
    <w:rsid w:val="001E251A"/>
    <w:rsid w:val="001E25BA"/>
    <w:rsid w:val="001E28A1"/>
    <w:rsid w:val="001E3411"/>
    <w:rsid w:val="001E3676"/>
    <w:rsid w:val="001E43B1"/>
    <w:rsid w:val="001E4766"/>
    <w:rsid w:val="001E5923"/>
    <w:rsid w:val="001E5A35"/>
    <w:rsid w:val="001E5A40"/>
    <w:rsid w:val="001E60C9"/>
    <w:rsid w:val="001E62D4"/>
    <w:rsid w:val="001E63F2"/>
    <w:rsid w:val="001E6404"/>
    <w:rsid w:val="001E6A72"/>
    <w:rsid w:val="001E6FC7"/>
    <w:rsid w:val="001E77C9"/>
    <w:rsid w:val="001E7F86"/>
    <w:rsid w:val="001F06E2"/>
    <w:rsid w:val="001F0ADE"/>
    <w:rsid w:val="001F0FA3"/>
    <w:rsid w:val="001F157F"/>
    <w:rsid w:val="001F1759"/>
    <w:rsid w:val="001F19B5"/>
    <w:rsid w:val="001F1E63"/>
    <w:rsid w:val="001F1EDC"/>
    <w:rsid w:val="001F2EB8"/>
    <w:rsid w:val="001F3475"/>
    <w:rsid w:val="001F351E"/>
    <w:rsid w:val="001F3755"/>
    <w:rsid w:val="001F3CB8"/>
    <w:rsid w:val="001F3EF6"/>
    <w:rsid w:val="001F3F59"/>
    <w:rsid w:val="001F41B4"/>
    <w:rsid w:val="001F4252"/>
    <w:rsid w:val="001F4353"/>
    <w:rsid w:val="001F4AE2"/>
    <w:rsid w:val="001F4E6F"/>
    <w:rsid w:val="001F552D"/>
    <w:rsid w:val="001F5F0F"/>
    <w:rsid w:val="001F6096"/>
    <w:rsid w:val="001F6C75"/>
    <w:rsid w:val="001F7C50"/>
    <w:rsid w:val="002003D6"/>
    <w:rsid w:val="0020062B"/>
    <w:rsid w:val="002009F1"/>
    <w:rsid w:val="00200A7E"/>
    <w:rsid w:val="0020251B"/>
    <w:rsid w:val="00202734"/>
    <w:rsid w:val="00202AC1"/>
    <w:rsid w:val="00202CAB"/>
    <w:rsid w:val="00202D0A"/>
    <w:rsid w:val="00202D2B"/>
    <w:rsid w:val="0020364C"/>
    <w:rsid w:val="0020364E"/>
    <w:rsid w:val="00203903"/>
    <w:rsid w:val="0020444F"/>
    <w:rsid w:val="0020470C"/>
    <w:rsid w:val="0020474D"/>
    <w:rsid w:val="00204766"/>
    <w:rsid w:val="0020499B"/>
    <w:rsid w:val="00204B05"/>
    <w:rsid w:val="00205CD0"/>
    <w:rsid w:val="002067C0"/>
    <w:rsid w:val="00206BC5"/>
    <w:rsid w:val="00206E11"/>
    <w:rsid w:val="002073C5"/>
    <w:rsid w:val="0020745A"/>
    <w:rsid w:val="00207930"/>
    <w:rsid w:val="00210424"/>
    <w:rsid w:val="00210449"/>
    <w:rsid w:val="00210F08"/>
    <w:rsid w:val="00210F5B"/>
    <w:rsid w:val="00210F80"/>
    <w:rsid w:val="00211492"/>
    <w:rsid w:val="00211ACF"/>
    <w:rsid w:val="00211CB7"/>
    <w:rsid w:val="00212013"/>
    <w:rsid w:val="002129D6"/>
    <w:rsid w:val="00212B79"/>
    <w:rsid w:val="00213864"/>
    <w:rsid w:val="00213FF7"/>
    <w:rsid w:val="0021468E"/>
    <w:rsid w:val="00214778"/>
    <w:rsid w:val="0021481E"/>
    <w:rsid w:val="00216D30"/>
    <w:rsid w:val="00216D64"/>
    <w:rsid w:val="002170F9"/>
    <w:rsid w:val="00217175"/>
    <w:rsid w:val="002175AA"/>
    <w:rsid w:val="00217921"/>
    <w:rsid w:val="00217A46"/>
    <w:rsid w:val="00217C7D"/>
    <w:rsid w:val="00220064"/>
    <w:rsid w:val="00220194"/>
    <w:rsid w:val="0022051B"/>
    <w:rsid w:val="002216B2"/>
    <w:rsid w:val="00221EED"/>
    <w:rsid w:val="0022231A"/>
    <w:rsid w:val="0022245A"/>
    <w:rsid w:val="00222539"/>
    <w:rsid w:val="00222EED"/>
    <w:rsid w:val="00223385"/>
    <w:rsid w:val="002236CF"/>
    <w:rsid w:val="00223C06"/>
    <w:rsid w:val="0022473A"/>
    <w:rsid w:val="00224895"/>
    <w:rsid w:val="00224B0F"/>
    <w:rsid w:val="00224DA7"/>
    <w:rsid w:val="00224F42"/>
    <w:rsid w:val="00225903"/>
    <w:rsid w:val="00225C20"/>
    <w:rsid w:val="0022614C"/>
    <w:rsid w:val="00226699"/>
    <w:rsid w:val="0022764D"/>
    <w:rsid w:val="00227968"/>
    <w:rsid w:val="00227BFB"/>
    <w:rsid w:val="00230226"/>
    <w:rsid w:val="002307D2"/>
    <w:rsid w:val="00230821"/>
    <w:rsid w:val="00230966"/>
    <w:rsid w:val="002309D1"/>
    <w:rsid w:val="00230CAF"/>
    <w:rsid w:val="002313B8"/>
    <w:rsid w:val="002317AD"/>
    <w:rsid w:val="0023191A"/>
    <w:rsid w:val="00232835"/>
    <w:rsid w:val="002333F3"/>
    <w:rsid w:val="00233888"/>
    <w:rsid w:val="00233C60"/>
    <w:rsid w:val="00233CB4"/>
    <w:rsid w:val="00234029"/>
    <w:rsid w:val="00234191"/>
    <w:rsid w:val="00234598"/>
    <w:rsid w:val="00234C49"/>
    <w:rsid w:val="00234C94"/>
    <w:rsid w:val="0023593C"/>
    <w:rsid w:val="00235EEF"/>
    <w:rsid w:val="00236443"/>
    <w:rsid w:val="002364D7"/>
    <w:rsid w:val="00236539"/>
    <w:rsid w:val="002367A9"/>
    <w:rsid w:val="002369DA"/>
    <w:rsid w:val="00236A2F"/>
    <w:rsid w:val="002379CA"/>
    <w:rsid w:val="00237BB3"/>
    <w:rsid w:val="00237C1D"/>
    <w:rsid w:val="00237E63"/>
    <w:rsid w:val="00237ED7"/>
    <w:rsid w:val="002408E9"/>
    <w:rsid w:val="00240A71"/>
    <w:rsid w:val="00240FEA"/>
    <w:rsid w:val="002419EA"/>
    <w:rsid w:val="00241A56"/>
    <w:rsid w:val="00241D7B"/>
    <w:rsid w:val="002420C3"/>
    <w:rsid w:val="00242256"/>
    <w:rsid w:val="0024293C"/>
    <w:rsid w:val="0024301B"/>
    <w:rsid w:val="002430C9"/>
    <w:rsid w:val="002431AF"/>
    <w:rsid w:val="0024341E"/>
    <w:rsid w:val="00243864"/>
    <w:rsid w:val="00243C54"/>
    <w:rsid w:val="002441CC"/>
    <w:rsid w:val="00244639"/>
    <w:rsid w:val="00244C1F"/>
    <w:rsid w:val="00244D0E"/>
    <w:rsid w:val="00244D45"/>
    <w:rsid w:val="0024536B"/>
    <w:rsid w:val="002459BB"/>
    <w:rsid w:val="00245A41"/>
    <w:rsid w:val="00245A71"/>
    <w:rsid w:val="00245B84"/>
    <w:rsid w:val="00245D7F"/>
    <w:rsid w:val="0024673B"/>
    <w:rsid w:val="00246746"/>
    <w:rsid w:val="00246E5B"/>
    <w:rsid w:val="002476A9"/>
    <w:rsid w:val="0025019A"/>
    <w:rsid w:val="002501F0"/>
    <w:rsid w:val="0025026F"/>
    <w:rsid w:val="0025046A"/>
    <w:rsid w:val="002506BD"/>
    <w:rsid w:val="0025089D"/>
    <w:rsid w:val="00250903"/>
    <w:rsid w:val="00251197"/>
    <w:rsid w:val="0025153E"/>
    <w:rsid w:val="00251656"/>
    <w:rsid w:val="00251A7A"/>
    <w:rsid w:val="00251E67"/>
    <w:rsid w:val="002522CE"/>
    <w:rsid w:val="00252716"/>
    <w:rsid w:val="00252AE4"/>
    <w:rsid w:val="002532DB"/>
    <w:rsid w:val="002534AB"/>
    <w:rsid w:val="002536DA"/>
    <w:rsid w:val="00253A40"/>
    <w:rsid w:val="0025428F"/>
    <w:rsid w:val="002544A2"/>
    <w:rsid w:val="002548B9"/>
    <w:rsid w:val="0025498D"/>
    <w:rsid w:val="00254E50"/>
    <w:rsid w:val="00255689"/>
    <w:rsid w:val="002559E3"/>
    <w:rsid w:val="00255C93"/>
    <w:rsid w:val="00255F3A"/>
    <w:rsid w:val="002564DA"/>
    <w:rsid w:val="002566D8"/>
    <w:rsid w:val="002568E5"/>
    <w:rsid w:val="00256A7C"/>
    <w:rsid w:val="00256AAB"/>
    <w:rsid w:val="0025794F"/>
    <w:rsid w:val="00257F36"/>
    <w:rsid w:val="00257F5E"/>
    <w:rsid w:val="002608FD"/>
    <w:rsid w:val="00260A9B"/>
    <w:rsid w:val="002611CD"/>
    <w:rsid w:val="002613B9"/>
    <w:rsid w:val="00262019"/>
    <w:rsid w:val="002622E0"/>
    <w:rsid w:val="002626AF"/>
    <w:rsid w:val="0026318E"/>
    <w:rsid w:val="00263440"/>
    <w:rsid w:val="00263CF7"/>
    <w:rsid w:val="00264E76"/>
    <w:rsid w:val="002650FA"/>
    <w:rsid w:val="0026517A"/>
    <w:rsid w:val="00265C0D"/>
    <w:rsid w:val="0026649F"/>
    <w:rsid w:val="002664E6"/>
    <w:rsid w:val="00266B19"/>
    <w:rsid w:val="00266C3D"/>
    <w:rsid w:val="0026741F"/>
    <w:rsid w:val="00267813"/>
    <w:rsid w:val="00267DA7"/>
    <w:rsid w:val="00270B0B"/>
    <w:rsid w:val="00271461"/>
    <w:rsid w:val="0027192B"/>
    <w:rsid w:val="002719EE"/>
    <w:rsid w:val="00272C6A"/>
    <w:rsid w:val="002733AA"/>
    <w:rsid w:val="002735B5"/>
    <w:rsid w:val="002738E6"/>
    <w:rsid w:val="00273944"/>
    <w:rsid w:val="00273A09"/>
    <w:rsid w:val="00273EB4"/>
    <w:rsid w:val="002740CB"/>
    <w:rsid w:val="002740FE"/>
    <w:rsid w:val="002743E2"/>
    <w:rsid w:val="00274A59"/>
    <w:rsid w:val="00274BAC"/>
    <w:rsid w:val="00274BC9"/>
    <w:rsid w:val="00274C55"/>
    <w:rsid w:val="00274F26"/>
    <w:rsid w:val="00275108"/>
    <w:rsid w:val="00275646"/>
    <w:rsid w:val="00275E6F"/>
    <w:rsid w:val="002765E0"/>
    <w:rsid w:val="0027739C"/>
    <w:rsid w:val="002774DB"/>
    <w:rsid w:val="002776BA"/>
    <w:rsid w:val="00280A86"/>
    <w:rsid w:val="00282945"/>
    <w:rsid w:val="00283846"/>
    <w:rsid w:val="002838E5"/>
    <w:rsid w:val="00283D21"/>
    <w:rsid w:val="00283D59"/>
    <w:rsid w:val="00283E4A"/>
    <w:rsid w:val="00283E77"/>
    <w:rsid w:val="0028402F"/>
    <w:rsid w:val="00284480"/>
    <w:rsid w:val="002846DD"/>
    <w:rsid w:val="0028477F"/>
    <w:rsid w:val="0028513D"/>
    <w:rsid w:val="00285909"/>
    <w:rsid w:val="00286093"/>
    <w:rsid w:val="002863BE"/>
    <w:rsid w:val="00286F50"/>
    <w:rsid w:val="0028726A"/>
    <w:rsid w:val="002903FF"/>
    <w:rsid w:val="00290B9F"/>
    <w:rsid w:val="00290C50"/>
    <w:rsid w:val="002910B7"/>
    <w:rsid w:val="002912BB"/>
    <w:rsid w:val="00291A2B"/>
    <w:rsid w:val="00291FCF"/>
    <w:rsid w:val="002921C2"/>
    <w:rsid w:val="002922A5"/>
    <w:rsid w:val="00292B28"/>
    <w:rsid w:val="00292F67"/>
    <w:rsid w:val="0029305A"/>
    <w:rsid w:val="0029314A"/>
    <w:rsid w:val="00293FCA"/>
    <w:rsid w:val="00293FF0"/>
    <w:rsid w:val="0029463D"/>
    <w:rsid w:val="00294D09"/>
    <w:rsid w:val="00294D49"/>
    <w:rsid w:val="00294DE0"/>
    <w:rsid w:val="00294EBD"/>
    <w:rsid w:val="002950F9"/>
    <w:rsid w:val="002955B6"/>
    <w:rsid w:val="002955FC"/>
    <w:rsid w:val="00295675"/>
    <w:rsid w:val="0029567B"/>
    <w:rsid w:val="002959F3"/>
    <w:rsid w:val="002962E0"/>
    <w:rsid w:val="002964ED"/>
    <w:rsid w:val="0029656A"/>
    <w:rsid w:val="002966BE"/>
    <w:rsid w:val="00296A47"/>
    <w:rsid w:val="00296A50"/>
    <w:rsid w:val="00297444"/>
    <w:rsid w:val="0029757A"/>
    <w:rsid w:val="00297957"/>
    <w:rsid w:val="00297C62"/>
    <w:rsid w:val="00297D77"/>
    <w:rsid w:val="002A0B88"/>
    <w:rsid w:val="002A0EE9"/>
    <w:rsid w:val="002A0F9F"/>
    <w:rsid w:val="002A0FA1"/>
    <w:rsid w:val="002A14E3"/>
    <w:rsid w:val="002A1CAF"/>
    <w:rsid w:val="002A22E6"/>
    <w:rsid w:val="002A23FA"/>
    <w:rsid w:val="002A2805"/>
    <w:rsid w:val="002A31D1"/>
    <w:rsid w:val="002A33CE"/>
    <w:rsid w:val="002A387C"/>
    <w:rsid w:val="002A391F"/>
    <w:rsid w:val="002A3F66"/>
    <w:rsid w:val="002A3F67"/>
    <w:rsid w:val="002A4210"/>
    <w:rsid w:val="002A4274"/>
    <w:rsid w:val="002A58FC"/>
    <w:rsid w:val="002A5A2C"/>
    <w:rsid w:val="002A5A7C"/>
    <w:rsid w:val="002A5EBC"/>
    <w:rsid w:val="002A5F8E"/>
    <w:rsid w:val="002A6173"/>
    <w:rsid w:val="002A681E"/>
    <w:rsid w:val="002A6952"/>
    <w:rsid w:val="002A731D"/>
    <w:rsid w:val="002A752D"/>
    <w:rsid w:val="002A7F4E"/>
    <w:rsid w:val="002B014E"/>
    <w:rsid w:val="002B032F"/>
    <w:rsid w:val="002B0641"/>
    <w:rsid w:val="002B131D"/>
    <w:rsid w:val="002B17AE"/>
    <w:rsid w:val="002B22F5"/>
    <w:rsid w:val="002B2541"/>
    <w:rsid w:val="002B26CC"/>
    <w:rsid w:val="002B288C"/>
    <w:rsid w:val="002B2A42"/>
    <w:rsid w:val="002B2BF9"/>
    <w:rsid w:val="002B2CEB"/>
    <w:rsid w:val="002B30A0"/>
    <w:rsid w:val="002B3396"/>
    <w:rsid w:val="002B340A"/>
    <w:rsid w:val="002B3B30"/>
    <w:rsid w:val="002B3C65"/>
    <w:rsid w:val="002B5008"/>
    <w:rsid w:val="002B5079"/>
    <w:rsid w:val="002B520C"/>
    <w:rsid w:val="002B53FD"/>
    <w:rsid w:val="002B55C9"/>
    <w:rsid w:val="002B5C70"/>
    <w:rsid w:val="002B6A5B"/>
    <w:rsid w:val="002B6AE0"/>
    <w:rsid w:val="002B6DDC"/>
    <w:rsid w:val="002B6F58"/>
    <w:rsid w:val="002B73A1"/>
    <w:rsid w:val="002B76E7"/>
    <w:rsid w:val="002B7720"/>
    <w:rsid w:val="002B7AAC"/>
    <w:rsid w:val="002B7DCB"/>
    <w:rsid w:val="002B7E3D"/>
    <w:rsid w:val="002B7FB7"/>
    <w:rsid w:val="002C05B5"/>
    <w:rsid w:val="002C06FF"/>
    <w:rsid w:val="002C1273"/>
    <w:rsid w:val="002C1588"/>
    <w:rsid w:val="002C1673"/>
    <w:rsid w:val="002C1EAF"/>
    <w:rsid w:val="002C2424"/>
    <w:rsid w:val="002C2C17"/>
    <w:rsid w:val="002C2CF6"/>
    <w:rsid w:val="002C2D6C"/>
    <w:rsid w:val="002C3C1D"/>
    <w:rsid w:val="002C4851"/>
    <w:rsid w:val="002C4987"/>
    <w:rsid w:val="002C4AD0"/>
    <w:rsid w:val="002C4C2D"/>
    <w:rsid w:val="002C57F8"/>
    <w:rsid w:val="002C58C9"/>
    <w:rsid w:val="002C5D51"/>
    <w:rsid w:val="002C6CB1"/>
    <w:rsid w:val="002D1B3F"/>
    <w:rsid w:val="002D1B8E"/>
    <w:rsid w:val="002D1F32"/>
    <w:rsid w:val="002D25EF"/>
    <w:rsid w:val="002D295E"/>
    <w:rsid w:val="002D2AA3"/>
    <w:rsid w:val="002D30D8"/>
    <w:rsid w:val="002D39AE"/>
    <w:rsid w:val="002D3C68"/>
    <w:rsid w:val="002D3E15"/>
    <w:rsid w:val="002D3EE2"/>
    <w:rsid w:val="002D494F"/>
    <w:rsid w:val="002D4F1E"/>
    <w:rsid w:val="002D51E6"/>
    <w:rsid w:val="002D544A"/>
    <w:rsid w:val="002D5C48"/>
    <w:rsid w:val="002D5D47"/>
    <w:rsid w:val="002D60B3"/>
    <w:rsid w:val="002D6367"/>
    <w:rsid w:val="002D695F"/>
    <w:rsid w:val="002D6EAC"/>
    <w:rsid w:val="002D77C9"/>
    <w:rsid w:val="002D7DFA"/>
    <w:rsid w:val="002E116E"/>
    <w:rsid w:val="002E16E7"/>
    <w:rsid w:val="002E2492"/>
    <w:rsid w:val="002E2FBF"/>
    <w:rsid w:val="002E337C"/>
    <w:rsid w:val="002E3BFF"/>
    <w:rsid w:val="002E3D41"/>
    <w:rsid w:val="002E41ED"/>
    <w:rsid w:val="002E4C50"/>
    <w:rsid w:val="002E4D58"/>
    <w:rsid w:val="002E50FF"/>
    <w:rsid w:val="002E553E"/>
    <w:rsid w:val="002E667A"/>
    <w:rsid w:val="002E6A2E"/>
    <w:rsid w:val="002E705A"/>
    <w:rsid w:val="002E769F"/>
    <w:rsid w:val="002E7756"/>
    <w:rsid w:val="002E783A"/>
    <w:rsid w:val="002E7BA7"/>
    <w:rsid w:val="002E7BD5"/>
    <w:rsid w:val="002F0537"/>
    <w:rsid w:val="002F05BF"/>
    <w:rsid w:val="002F06F3"/>
    <w:rsid w:val="002F098D"/>
    <w:rsid w:val="002F0F65"/>
    <w:rsid w:val="002F1594"/>
    <w:rsid w:val="002F15C5"/>
    <w:rsid w:val="002F15C6"/>
    <w:rsid w:val="002F16CB"/>
    <w:rsid w:val="002F1A49"/>
    <w:rsid w:val="002F1ECB"/>
    <w:rsid w:val="002F2339"/>
    <w:rsid w:val="002F24FD"/>
    <w:rsid w:val="002F27BF"/>
    <w:rsid w:val="002F286D"/>
    <w:rsid w:val="002F2A09"/>
    <w:rsid w:val="002F2B0C"/>
    <w:rsid w:val="002F3133"/>
    <w:rsid w:val="002F3219"/>
    <w:rsid w:val="002F3605"/>
    <w:rsid w:val="002F36A9"/>
    <w:rsid w:val="002F3D55"/>
    <w:rsid w:val="002F4866"/>
    <w:rsid w:val="002F5675"/>
    <w:rsid w:val="002F5C73"/>
    <w:rsid w:val="002F5CFB"/>
    <w:rsid w:val="002F5FF0"/>
    <w:rsid w:val="002F63EF"/>
    <w:rsid w:val="002F6891"/>
    <w:rsid w:val="002F693B"/>
    <w:rsid w:val="002F696A"/>
    <w:rsid w:val="002F6AE5"/>
    <w:rsid w:val="002F6DFC"/>
    <w:rsid w:val="002F7E8D"/>
    <w:rsid w:val="003000EA"/>
    <w:rsid w:val="003005F2"/>
    <w:rsid w:val="0030087D"/>
    <w:rsid w:val="0030090B"/>
    <w:rsid w:val="00300A02"/>
    <w:rsid w:val="00301857"/>
    <w:rsid w:val="00301D0D"/>
    <w:rsid w:val="003025EA"/>
    <w:rsid w:val="003025EF"/>
    <w:rsid w:val="00302A2D"/>
    <w:rsid w:val="00302F63"/>
    <w:rsid w:val="003039B9"/>
    <w:rsid w:val="00303C64"/>
    <w:rsid w:val="00303FFA"/>
    <w:rsid w:val="003042AC"/>
    <w:rsid w:val="00304A09"/>
    <w:rsid w:val="003050E4"/>
    <w:rsid w:val="00305179"/>
    <w:rsid w:val="00305742"/>
    <w:rsid w:val="00305B88"/>
    <w:rsid w:val="00305BB5"/>
    <w:rsid w:val="00306090"/>
    <w:rsid w:val="00306101"/>
    <w:rsid w:val="0030644C"/>
    <w:rsid w:val="00306653"/>
    <w:rsid w:val="0030683A"/>
    <w:rsid w:val="00306C38"/>
    <w:rsid w:val="00306CD0"/>
    <w:rsid w:val="003077ED"/>
    <w:rsid w:val="00307A55"/>
    <w:rsid w:val="00307BA9"/>
    <w:rsid w:val="003100BA"/>
    <w:rsid w:val="00310225"/>
    <w:rsid w:val="003102C3"/>
    <w:rsid w:val="00310A35"/>
    <w:rsid w:val="00310A5D"/>
    <w:rsid w:val="00310D02"/>
    <w:rsid w:val="00310E6B"/>
    <w:rsid w:val="00311290"/>
    <w:rsid w:val="00311503"/>
    <w:rsid w:val="00311512"/>
    <w:rsid w:val="00311F8B"/>
    <w:rsid w:val="0031212E"/>
    <w:rsid w:val="00312288"/>
    <w:rsid w:val="00312C19"/>
    <w:rsid w:val="003130BF"/>
    <w:rsid w:val="00313846"/>
    <w:rsid w:val="00313890"/>
    <w:rsid w:val="00313AAF"/>
    <w:rsid w:val="00313CEF"/>
    <w:rsid w:val="003142E4"/>
    <w:rsid w:val="00314462"/>
    <w:rsid w:val="00315AA6"/>
    <w:rsid w:val="00315BCC"/>
    <w:rsid w:val="00315BF7"/>
    <w:rsid w:val="00315E75"/>
    <w:rsid w:val="00316328"/>
    <w:rsid w:val="00316D5E"/>
    <w:rsid w:val="00317282"/>
    <w:rsid w:val="003175C4"/>
    <w:rsid w:val="00317D9F"/>
    <w:rsid w:val="00317F19"/>
    <w:rsid w:val="00317F3B"/>
    <w:rsid w:val="003200F3"/>
    <w:rsid w:val="003204C2"/>
    <w:rsid w:val="00320D4D"/>
    <w:rsid w:val="00321B87"/>
    <w:rsid w:val="003229AE"/>
    <w:rsid w:val="00322A10"/>
    <w:rsid w:val="00323BD6"/>
    <w:rsid w:val="0032424A"/>
    <w:rsid w:val="003254DA"/>
    <w:rsid w:val="00325736"/>
    <w:rsid w:val="003261F3"/>
    <w:rsid w:val="00326561"/>
    <w:rsid w:val="00326607"/>
    <w:rsid w:val="00326D71"/>
    <w:rsid w:val="00326F74"/>
    <w:rsid w:val="0032785D"/>
    <w:rsid w:val="003301DF"/>
    <w:rsid w:val="003305CC"/>
    <w:rsid w:val="0033077A"/>
    <w:rsid w:val="00330993"/>
    <w:rsid w:val="00330B73"/>
    <w:rsid w:val="00330FE0"/>
    <w:rsid w:val="00331995"/>
    <w:rsid w:val="00331AD6"/>
    <w:rsid w:val="00331E1E"/>
    <w:rsid w:val="00331F33"/>
    <w:rsid w:val="00332A77"/>
    <w:rsid w:val="00332E3E"/>
    <w:rsid w:val="00333047"/>
    <w:rsid w:val="00333187"/>
    <w:rsid w:val="003331FB"/>
    <w:rsid w:val="003332F9"/>
    <w:rsid w:val="00333449"/>
    <w:rsid w:val="0033348E"/>
    <w:rsid w:val="003340C4"/>
    <w:rsid w:val="00334263"/>
    <w:rsid w:val="003357BF"/>
    <w:rsid w:val="00335B8D"/>
    <w:rsid w:val="00335C1A"/>
    <w:rsid w:val="00335DC8"/>
    <w:rsid w:val="00336587"/>
    <w:rsid w:val="00336BC3"/>
    <w:rsid w:val="00337322"/>
    <w:rsid w:val="0033737D"/>
    <w:rsid w:val="00340611"/>
    <w:rsid w:val="0034084F"/>
    <w:rsid w:val="00342E13"/>
    <w:rsid w:val="00343A01"/>
    <w:rsid w:val="00344516"/>
    <w:rsid w:val="003449B4"/>
    <w:rsid w:val="00344E8A"/>
    <w:rsid w:val="00344ED7"/>
    <w:rsid w:val="0034515D"/>
    <w:rsid w:val="0034523A"/>
    <w:rsid w:val="0034532F"/>
    <w:rsid w:val="003456C0"/>
    <w:rsid w:val="00345867"/>
    <w:rsid w:val="00345DAC"/>
    <w:rsid w:val="003465F8"/>
    <w:rsid w:val="00346EF9"/>
    <w:rsid w:val="00347172"/>
    <w:rsid w:val="0034739B"/>
    <w:rsid w:val="00347920"/>
    <w:rsid w:val="00347AE4"/>
    <w:rsid w:val="00347C41"/>
    <w:rsid w:val="003507F7"/>
    <w:rsid w:val="0035167B"/>
    <w:rsid w:val="003522B2"/>
    <w:rsid w:val="0035255B"/>
    <w:rsid w:val="003525CD"/>
    <w:rsid w:val="0035278D"/>
    <w:rsid w:val="00352A90"/>
    <w:rsid w:val="00352A94"/>
    <w:rsid w:val="00352BC1"/>
    <w:rsid w:val="003530DB"/>
    <w:rsid w:val="00353622"/>
    <w:rsid w:val="00353D12"/>
    <w:rsid w:val="003542B3"/>
    <w:rsid w:val="00354324"/>
    <w:rsid w:val="003545F9"/>
    <w:rsid w:val="0035466D"/>
    <w:rsid w:val="0035480B"/>
    <w:rsid w:val="003549C9"/>
    <w:rsid w:val="00354F05"/>
    <w:rsid w:val="00354F3A"/>
    <w:rsid w:val="003554A0"/>
    <w:rsid w:val="00355536"/>
    <w:rsid w:val="003555A6"/>
    <w:rsid w:val="00355D6D"/>
    <w:rsid w:val="003560A6"/>
    <w:rsid w:val="00356269"/>
    <w:rsid w:val="00356D33"/>
    <w:rsid w:val="003571E4"/>
    <w:rsid w:val="00357615"/>
    <w:rsid w:val="00357BC2"/>
    <w:rsid w:val="00357FBD"/>
    <w:rsid w:val="00360BB3"/>
    <w:rsid w:val="0036144B"/>
    <w:rsid w:val="0036146B"/>
    <w:rsid w:val="00361691"/>
    <w:rsid w:val="00361987"/>
    <w:rsid w:val="00362894"/>
    <w:rsid w:val="00362AD9"/>
    <w:rsid w:val="003632B1"/>
    <w:rsid w:val="0036363C"/>
    <w:rsid w:val="00363C70"/>
    <w:rsid w:val="00363CE2"/>
    <w:rsid w:val="00363E94"/>
    <w:rsid w:val="003641B5"/>
    <w:rsid w:val="00364462"/>
    <w:rsid w:val="003645BC"/>
    <w:rsid w:val="00364B55"/>
    <w:rsid w:val="003654BA"/>
    <w:rsid w:val="0036552C"/>
    <w:rsid w:val="00365C6A"/>
    <w:rsid w:val="00365D44"/>
    <w:rsid w:val="00365E3D"/>
    <w:rsid w:val="00367189"/>
    <w:rsid w:val="00367C66"/>
    <w:rsid w:val="003705E0"/>
    <w:rsid w:val="003708CD"/>
    <w:rsid w:val="00370AC6"/>
    <w:rsid w:val="00370F55"/>
    <w:rsid w:val="00371715"/>
    <w:rsid w:val="00371D8E"/>
    <w:rsid w:val="00371DEC"/>
    <w:rsid w:val="00372410"/>
    <w:rsid w:val="00372769"/>
    <w:rsid w:val="00372E3D"/>
    <w:rsid w:val="003731F8"/>
    <w:rsid w:val="003733E5"/>
    <w:rsid w:val="00374635"/>
    <w:rsid w:val="00374689"/>
    <w:rsid w:val="003750F4"/>
    <w:rsid w:val="00375102"/>
    <w:rsid w:val="00375165"/>
    <w:rsid w:val="0037517C"/>
    <w:rsid w:val="00375415"/>
    <w:rsid w:val="00375585"/>
    <w:rsid w:val="00375B61"/>
    <w:rsid w:val="0037615A"/>
    <w:rsid w:val="0037625C"/>
    <w:rsid w:val="00376B2B"/>
    <w:rsid w:val="00376CB4"/>
    <w:rsid w:val="00376E37"/>
    <w:rsid w:val="0037740D"/>
    <w:rsid w:val="0037758B"/>
    <w:rsid w:val="00377D0E"/>
    <w:rsid w:val="0038034B"/>
    <w:rsid w:val="0038036F"/>
    <w:rsid w:val="003806CA"/>
    <w:rsid w:val="00380A49"/>
    <w:rsid w:val="003815EE"/>
    <w:rsid w:val="00381B50"/>
    <w:rsid w:val="00382F95"/>
    <w:rsid w:val="00383237"/>
    <w:rsid w:val="003832A3"/>
    <w:rsid w:val="0038357D"/>
    <w:rsid w:val="00383711"/>
    <w:rsid w:val="00383734"/>
    <w:rsid w:val="003838B6"/>
    <w:rsid w:val="00383BC5"/>
    <w:rsid w:val="00383DA8"/>
    <w:rsid w:val="00383E79"/>
    <w:rsid w:val="003844AE"/>
    <w:rsid w:val="003845AE"/>
    <w:rsid w:val="003849FA"/>
    <w:rsid w:val="00384E8B"/>
    <w:rsid w:val="00384F02"/>
    <w:rsid w:val="0038508C"/>
    <w:rsid w:val="0038522B"/>
    <w:rsid w:val="00385292"/>
    <w:rsid w:val="00385B24"/>
    <w:rsid w:val="00386A24"/>
    <w:rsid w:val="00386D62"/>
    <w:rsid w:val="00387208"/>
    <w:rsid w:val="00387366"/>
    <w:rsid w:val="00387E03"/>
    <w:rsid w:val="003901F5"/>
    <w:rsid w:val="003906E3"/>
    <w:rsid w:val="00390C07"/>
    <w:rsid w:val="003912CF"/>
    <w:rsid w:val="00391407"/>
    <w:rsid w:val="0039149E"/>
    <w:rsid w:val="00391691"/>
    <w:rsid w:val="00391D1F"/>
    <w:rsid w:val="00391FEB"/>
    <w:rsid w:val="00392329"/>
    <w:rsid w:val="003929EF"/>
    <w:rsid w:val="00393B65"/>
    <w:rsid w:val="00393F47"/>
    <w:rsid w:val="00394622"/>
    <w:rsid w:val="00394F5A"/>
    <w:rsid w:val="00395615"/>
    <w:rsid w:val="00396022"/>
    <w:rsid w:val="0039603B"/>
    <w:rsid w:val="0039625E"/>
    <w:rsid w:val="003964BE"/>
    <w:rsid w:val="00396A3F"/>
    <w:rsid w:val="00396AD1"/>
    <w:rsid w:val="00397434"/>
    <w:rsid w:val="00397561"/>
    <w:rsid w:val="00397AB1"/>
    <w:rsid w:val="00397AED"/>
    <w:rsid w:val="00397C10"/>
    <w:rsid w:val="00397C48"/>
    <w:rsid w:val="003A00EA"/>
    <w:rsid w:val="003A08FD"/>
    <w:rsid w:val="003A0FBC"/>
    <w:rsid w:val="003A1632"/>
    <w:rsid w:val="003A192C"/>
    <w:rsid w:val="003A2C0B"/>
    <w:rsid w:val="003A2D1C"/>
    <w:rsid w:val="003A33B8"/>
    <w:rsid w:val="003A38D8"/>
    <w:rsid w:val="003A4096"/>
    <w:rsid w:val="003A4139"/>
    <w:rsid w:val="003A4647"/>
    <w:rsid w:val="003A4E83"/>
    <w:rsid w:val="003A54E6"/>
    <w:rsid w:val="003A584D"/>
    <w:rsid w:val="003A5A1A"/>
    <w:rsid w:val="003A5E44"/>
    <w:rsid w:val="003A664A"/>
    <w:rsid w:val="003A6911"/>
    <w:rsid w:val="003A6D84"/>
    <w:rsid w:val="003A6E6A"/>
    <w:rsid w:val="003A7210"/>
    <w:rsid w:val="003A7C55"/>
    <w:rsid w:val="003A7C67"/>
    <w:rsid w:val="003B03A2"/>
    <w:rsid w:val="003B17EA"/>
    <w:rsid w:val="003B18AD"/>
    <w:rsid w:val="003B1D6E"/>
    <w:rsid w:val="003B2186"/>
    <w:rsid w:val="003B240E"/>
    <w:rsid w:val="003B24F1"/>
    <w:rsid w:val="003B2744"/>
    <w:rsid w:val="003B2B2D"/>
    <w:rsid w:val="003B2BD2"/>
    <w:rsid w:val="003B2E1F"/>
    <w:rsid w:val="003B313B"/>
    <w:rsid w:val="003B33AD"/>
    <w:rsid w:val="003B3E39"/>
    <w:rsid w:val="003B4FD1"/>
    <w:rsid w:val="003B528D"/>
    <w:rsid w:val="003B52DD"/>
    <w:rsid w:val="003B58D6"/>
    <w:rsid w:val="003B59E9"/>
    <w:rsid w:val="003B5A50"/>
    <w:rsid w:val="003B6A5B"/>
    <w:rsid w:val="003B7118"/>
    <w:rsid w:val="003B7488"/>
    <w:rsid w:val="003B76C6"/>
    <w:rsid w:val="003B77D9"/>
    <w:rsid w:val="003B78AA"/>
    <w:rsid w:val="003B7E52"/>
    <w:rsid w:val="003C00EE"/>
    <w:rsid w:val="003C0137"/>
    <w:rsid w:val="003C08C1"/>
    <w:rsid w:val="003C08F2"/>
    <w:rsid w:val="003C09F8"/>
    <w:rsid w:val="003C0DA0"/>
    <w:rsid w:val="003C0E12"/>
    <w:rsid w:val="003C0FBE"/>
    <w:rsid w:val="003C122A"/>
    <w:rsid w:val="003C15C5"/>
    <w:rsid w:val="003C180B"/>
    <w:rsid w:val="003C1828"/>
    <w:rsid w:val="003C19D8"/>
    <w:rsid w:val="003C25B7"/>
    <w:rsid w:val="003C2F6C"/>
    <w:rsid w:val="003C2F7B"/>
    <w:rsid w:val="003C3713"/>
    <w:rsid w:val="003C3740"/>
    <w:rsid w:val="003C39B1"/>
    <w:rsid w:val="003C3F5A"/>
    <w:rsid w:val="003C51AF"/>
    <w:rsid w:val="003C591D"/>
    <w:rsid w:val="003C5AB7"/>
    <w:rsid w:val="003C5D01"/>
    <w:rsid w:val="003C6AB0"/>
    <w:rsid w:val="003C6C67"/>
    <w:rsid w:val="003C6F1C"/>
    <w:rsid w:val="003C730F"/>
    <w:rsid w:val="003C7783"/>
    <w:rsid w:val="003C78BA"/>
    <w:rsid w:val="003C7CCE"/>
    <w:rsid w:val="003C7E8A"/>
    <w:rsid w:val="003C7ECF"/>
    <w:rsid w:val="003D05D5"/>
    <w:rsid w:val="003D0CCE"/>
    <w:rsid w:val="003D10E8"/>
    <w:rsid w:val="003D1E6B"/>
    <w:rsid w:val="003D21DA"/>
    <w:rsid w:val="003D2C64"/>
    <w:rsid w:val="003D2C6C"/>
    <w:rsid w:val="003D3151"/>
    <w:rsid w:val="003D382A"/>
    <w:rsid w:val="003D3D16"/>
    <w:rsid w:val="003D3F21"/>
    <w:rsid w:val="003D4094"/>
    <w:rsid w:val="003D4338"/>
    <w:rsid w:val="003D4540"/>
    <w:rsid w:val="003D4731"/>
    <w:rsid w:val="003D47AE"/>
    <w:rsid w:val="003D4DD6"/>
    <w:rsid w:val="003D504D"/>
    <w:rsid w:val="003D52F2"/>
    <w:rsid w:val="003D59BD"/>
    <w:rsid w:val="003D5B3B"/>
    <w:rsid w:val="003D5E7B"/>
    <w:rsid w:val="003D60D1"/>
    <w:rsid w:val="003D6161"/>
    <w:rsid w:val="003D6331"/>
    <w:rsid w:val="003D6725"/>
    <w:rsid w:val="003D6892"/>
    <w:rsid w:val="003D69EA"/>
    <w:rsid w:val="003D6BA1"/>
    <w:rsid w:val="003D6D91"/>
    <w:rsid w:val="003D6DF5"/>
    <w:rsid w:val="003D7070"/>
    <w:rsid w:val="003D7206"/>
    <w:rsid w:val="003D729A"/>
    <w:rsid w:val="003D77AB"/>
    <w:rsid w:val="003D7956"/>
    <w:rsid w:val="003D7BBE"/>
    <w:rsid w:val="003E0335"/>
    <w:rsid w:val="003E0347"/>
    <w:rsid w:val="003E09B8"/>
    <w:rsid w:val="003E0E33"/>
    <w:rsid w:val="003E20F7"/>
    <w:rsid w:val="003E2163"/>
    <w:rsid w:val="003E295C"/>
    <w:rsid w:val="003E2A21"/>
    <w:rsid w:val="003E3240"/>
    <w:rsid w:val="003E3C2E"/>
    <w:rsid w:val="003E3D69"/>
    <w:rsid w:val="003E4440"/>
    <w:rsid w:val="003E4563"/>
    <w:rsid w:val="003E49FA"/>
    <w:rsid w:val="003E51D9"/>
    <w:rsid w:val="003E66D3"/>
    <w:rsid w:val="003E69C4"/>
    <w:rsid w:val="003E69C6"/>
    <w:rsid w:val="003E7036"/>
    <w:rsid w:val="003E74D0"/>
    <w:rsid w:val="003E7852"/>
    <w:rsid w:val="003E7C21"/>
    <w:rsid w:val="003F141D"/>
    <w:rsid w:val="003F164F"/>
    <w:rsid w:val="003F1922"/>
    <w:rsid w:val="003F25EA"/>
    <w:rsid w:val="003F2828"/>
    <w:rsid w:val="003F2840"/>
    <w:rsid w:val="003F2C9C"/>
    <w:rsid w:val="003F2CCB"/>
    <w:rsid w:val="003F32A1"/>
    <w:rsid w:val="003F3C92"/>
    <w:rsid w:val="003F416B"/>
    <w:rsid w:val="003F5A0C"/>
    <w:rsid w:val="003F72C0"/>
    <w:rsid w:val="003F764F"/>
    <w:rsid w:val="003F79AC"/>
    <w:rsid w:val="003F7BDF"/>
    <w:rsid w:val="003F7C07"/>
    <w:rsid w:val="003F7FB6"/>
    <w:rsid w:val="004000EB"/>
    <w:rsid w:val="00400604"/>
    <w:rsid w:val="004007F4"/>
    <w:rsid w:val="00400E12"/>
    <w:rsid w:val="00400ECE"/>
    <w:rsid w:val="00401005"/>
    <w:rsid w:val="00401882"/>
    <w:rsid w:val="00401931"/>
    <w:rsid w:val="00401C85"/>
    <w:rsid w:val="00401F40"/>
    <w:rsid w:val="0040224D"/>
    <w:rsid w:val="00402B53"/>
    <w:rsid w:val="0040361B"/>
    <w:rsid w:val="00403D10"/>
    <w:rsid w:val="00404893"/>
    <w:rsid w:val="00404967"/>
    <w:rsid w:val="0040501C"/>
    <w:rsid w:val="0040522D"/>
    <w:rsid w:val="0040524D"/>
    <w:rsid w:val="0040539E"/>
    <w:rsid w:val="00405628"/>
    <w:rsid w:val="00405C4D"/>
    <w:rsid w:val="00406090"/>
    <w:rsid w:val="00406454"/>
    <w:rsid w:val="00406A10"/>
    <w:rsid w:val="0040753D"/>
    <w:rsid w:val="004075D9"/>
    <w:rsid w:val="00407688"/>
    <w:rsid w:val="00410265"/>
    <w:rsid w:val="0041047C"/>
    <w:rsid w:val="00410D82"/>
    <w:rsid w:val="00411808"/>
    <w:rsid w:val="00411935"/>
    <w:rsid w:val="00411BD4"/>
    <w:rsid w:val="004125DB"/>
    <w:rsid w:val="0041299D"/>
    <w:rsid w:val="00413356"/>
    <w:rsid w:val="00413F9E"/>
    <w:rsid w:val="0041414E"/>
    <w:rsid w:val="00414A01"/>
    <w:rsid w:val="00414B88"/>
    <w:rsid w:val="00414F7F"/>
    <w:rsid w:val="00415C80"/>
    <w:rsid w:val="00416370"/>
    <w:rsid w:val="004169F7"/>
    <w:rsid w:val="00416AFA"/>
    <w:rsid w:val="00416BF0"/>
    <w:rsid w:val="0041732F"/>
    <w:rsid w:val="004177DE"/>
    <w:rsid w:val="00417ADC"/>
    <w:rsid w:val="00417BFD"/>
    <w:rsid w:val="00417E70"/>
    <w:rsid w:val="00417EAA"/>
    <w:rsid w:val="00417F78"/>
    <w:rsid w:val="00417FAE"/>
    <w:rsid w:val="004202D6"/>
    <w:rsid w:val="00420411"/>
    <w:rsid w:val="00420864"/>
    <w:rsid w:val="00420982"/>
    <w:rsid w:val="00420C33"/>
    <w:rsid w:val="004214F2"/>
    <w:rsid w:val="004216D7"/>
    <w:rsid w:val="00421858"/>
    <w:rsid w:val="004226EF"/>
    <w:rsid w:val="00423765"/>
    <w:rsid w:val="00423F1F"/>
    <w:rsid w:val="00423F79"/>
    <w:rsid w:val="00424900"/>
    <w:rsid w:val="004251EF"/>
    <w:rsid w:val="0042594B"/>
    <w:rsid w:val="00425A1A"/>
    <w:rsid w:val="00425BDD"/>
    <w:rsid w:val="00426066"/>
    <w:rsid w:val="00426345"/>
    <w:rsid w:val="0042662E"/>
    <w:rsid w:val="00426AB6"/>
    <w:rsid w:val="00426B94"/>
    <w:rsid w:val="004270FF"/>
    <w:rsid w:val="004272A8"/>
    <w:rsid w:val="00427B64"/>
    <w:rsid w:val="00427CA6"/>
    <w:rsid w:val="00427F0B"/>
    <w:rsid w:val="004300C2"/>
    <w:rsid w:val="004302A0"/>
    <w:rsid w:val="004303AB"/>
    <w:rsid w:val="00430584"/>
    <w:rsid w:val="00430706"/>
    <w:rsid w:val="00431622"/>
    <w:rsid w:val="004318E3"/>
    <w:rsid w:val="00431C76"/>
    <w:rsid w:val="0043204A"/>
    <w:rsid w:val="0043206A"/>
    <w:rsid w:val="00432C1B"/>
    <w:rsid w:val="00432F2B"/>
    <w:rsid w:val="0043326E"/>
    <w:rsid w:val="00433450"/>
    <w:rsid w:val="004338EF"/>
    <w:rsid w:val="00433A9E"/>
    <w:rsid w:val="00433ACD"/>
    <w:rsid w:val="00433B70"/>
    <w:rsid w:val="00433CA0"/>
    <w:rsid w:val="00433FB5"/>
    <w:rsid w:val="0043401B"/>
    <w:rsid w:val="004340EC"/>
    <w:rsid w:val="004341C2"/>
    <w:rsid w:val="004341ED"/>
    <w:rsid w:val="0043434A"/>
    <w:rsid w:val="0043469B"/>
    <w:rsid w:val="0043508B"/>
    <w:rsid w:val="00435456"/>
    <w:rsid w:val="00435600"/>
    <w:rsid w:val="004358C9"/>
    <w:rsid w:val="00435BB2"/>
    <w:rsid w:val="00435BBB"/>
    <w:rsid w:val="00436136"/>
    <w:rsid w:val="004361AF"/>
    <w:rsid w:val="00436252"/>
    <w:rsid w:val="0043673C"/>
    <w:rsid w:val="00436BAA"/>
    <w:rsid w:val="00436F00"/>
    <w:rsid w:val="00436F31"/>
    <w:rsid w:val="00437019"/>
    <w:rsid w:val="00437111"/>
    <w:rsid w:val="0043740D"/>
    <w:rsid w:val="00437479"/>
    <w:rsid w:val="00437A92"/>
    <w:rsid w:val="0044012C"/>
    <w:rsid w:val="004404CD"/>
    <w:rsid w:val="004405B1"/>
    <w:rsid w:val="0044067C"/>
    <w:rsid w:val="00440BD4"/>
    <w:rsid w:val="00440DCF"/>
    <w:rsid w:val="00441427"/>
    <w:rsid w:val="00441691"/>
    <w:rsid w:val="00441CC9"/>
    <w:rsid w:val="00441EC5"/>
    <w:rsid w:val="00442061"/>
    <w:rsid w:val="00442795"/>
    <w:rsid w:val="00442BB7"/>
    <w:rsid w:val="00442E4E"/>
    <w:rsid w:val="004435F1"/>
    <w:rsid w:val="004436D4"/>
    <w:rsid w:val="0044395E"/>
    <w:rsid w:val="00444086"/>
    <w:rsid w:val="00444D63"/>
    <w:rsid w:val="00445520"/>
    <w:rsid w:val="00445C33"/>
    <w:rsid w:val="00445D30"/>
    <w:rsid w:val="004463C1"/>
    <w:rsid w:val="00446787"/>
    <w:rsid w:val="00447527"/>
    <w:rsid w:val="00450277"/>
    <w:rsid w:val="004504A0"/>
    <w:rsid w:val="00450B81"/>
    <w:rsid w:val="00450F3C"/>
    <w:rsid w:val="004511E3"/>
    <w:rsid w:val="0045141A"/>
    <w:rsid w:val="004515CB"/>
    <w:rsid w:val="004525DF"/>
    <w:rsid w:val="004527FC"/>
    <w:rsid w:val="00452854"/>
    <w:rsid w:val="00452D9B"/>
    <w:rsid w:val="00452DF4"/>
    <w:rsid w:val="0045384B"/>
    <w:rsid w:val="004546DA"/>
    <w:rsid w:val="00455048"/>
    <w:rsid w:val="0045529E"/>
    <w:rsid w:val="004554D9"/>
    <w:rsid w:val="004558AF"/>
    <w:rsid w:val="004564CE"/>
    <w:rsid w:val="00456722"/>
    <w:rsid w:val="0045674E"/>
    <w:rsid w:val="004567F3"/>
    <w:rsid w:val="004568AD"/>
    <w:rsid w:val="00456EC6"/>
    <w:rsid w:val="00456F6F"/>
    <w:rsid w:val="004572F2"/>
    <w:rsid w:val="00457379"/>
    <w:rsid w:val="00457470"/>
    <w:rsid w:val="00457938"/>
    <w:rsid w:val="004605C9"/>
    <w:rsid w:val="0046073B"/>
    <w:rsid w:val="00460790"/>
    <w:rsid w:val="00460CF4"/>
    <w:rsid w:val="00461A21"/>
    <w:rsid w:val="004620EE"/>
    <w:rsid w:val="00462B23"/>
    <w:rsid w:val="00463077"/>
    <w:rsid w:val="0046428F"/>
    <w:rsid w:val="00464502"/>
    <w:rsid w:val="004646D7"/>
    <w:rsid w:val="004648A7"/>
    <w:rsid w:val="00464A0A"/>
    <w:rsid w:val="00464E9F"/>
    <w:rsid w:val="0046594C"/>
    <w:rsid w:val="00465BCD"/>
    <w:rsid w:val="00465D20"/>
    <w:rsid w:val="00465E01"/>
    <w:rsid w:val="00466380"/>
    <w:rsid w:val="004669EA"/>
    <w:rsid w:val="00466DC1"/>
    <w:rsid w:val="00466E54"/>
    <w:rsid w:val="00466EB6"/>
    <w:rsid w:val="00466FD2"/>
    <w:rsid w:val="00467028"/>
    <w:rsid w:val="0046717D"/>
    <w:rsid w:val="0046756B"/>
    <w:rsid w:val="0046761E"/>
    <w:rsid w:val="00467841"/>
    <w:rsid w:val="004679C9"/>
    <w:rsid w:val="00467BDA"/>
    <w:rsid w:val="00467C26"/>
    <w:rsid w:val="00467CBB"/>
    <w:rsid w:val="00470194"/>
    <w:rsid w:val="004707DF"/>
    <w:rsid w:val="00471162"/>
    <w:rsid w:val="004711CF"/>
    <w:rsid w:val="004713F7"/>
    <w:rsid w:val="004714F1"/>
    <w:rsid w:val="00471540"/>
    <w:rsid w:val="0047168C"/>
    <w:rsid w:val="00471A0E"/>
    <w:rsid w:val="00471C26"/>
    <w:rsid w:val="00471E8F"/>
    <w:rsid w:val="00471FB2"/>
    <w:rsid w:val="004721D8"/>
    <w:rsid w:val="00472850"/>
    <w:rsid w:val="00472C39"/>
    <w:rsid w:val="00473074"/>
    <w:rsid w:val="004738C7"/>
    <w:rsid w:val="00473C7C"/>
    <w:rsid w:val="004744E3"/>
    <w:rsid w:val="00474647"/>
    <w:rsid w:val="00474695"/>
    <w:rsid w:val="00475936"/>
    <w:rsid w:val="00475CD5"/>
    <w:rsid w:val="0047650C"/>
    <w:rsid w:val="0047674B"/>
    <w:rsid w:val="00476934"/>
    <w:rsid w:val="00476B85"/>
    <w:rsid w:val="00476CAE"/>
    <w:rsid w:val="00476D87"/>
    <w:rsid w:val="00477707"/>
    <w:rsid w:val="004779AC"/>
    <w:rsid w:val="00477B8D"/>
    <w:rsid w:val="00477E49"/>
    <w:rsid w:val="00480051"/>
    <w:rsid w:val="004809E4"/>
    <w:rsid w:val="00480E87"/>
    <w:rsid w:val="00480FB5"/>
    <w:rsid w:val="00481143"/>
    <w:rsid w:val="004811B6"/>
    <w:rsid w:val="00481641"/>
    <w:rsid w:val="00481B2E"/>
    <w:rsid w:val="0048215F"/>
    <w:rsid w:val="00482495"/>
    <w:rsid w:val="00482D43"/>
    <w:rsid w:val="00482D70"/>
    <w:rsid w:val="00483044"/>
    <w:rsid w:val="00483A3E"/>
    <w:rsid w:val="00483CC3"/>
    <w:rsid w:val="00483D71"/>
    <w:rsid w:val="00483E74"/>
    <w:rsid w:val="00483F83"/>
    <w:rsid w:val="00484408"/>
    <w:rsid w:val="004847B2"/>
    <w:rsid w:val="00484E9B"/>
    <w:rsid w:val="00484F75"/>
    <w:rsid w:val="00485007"/>
    <w:rsid w:val="0048546F"/>
    <w:rsid w:val="0048559D"/>
    <w:rsid w:val="00485C8D"/>
    <w:rsid w:val="00486013"/>
    <w:rsid w:val="0048643A"/>
    <w:rsid w:val="00486565"/>
    <w:rsid w:val="004866C8"/>
    <w:rsid w:val="00487E69"/>
    <w:rsid w:val="0049007B"/>
    <w:rsid w:val="004901B7"/>
    <w:rsid w:val="00490450"/>
    <w:rsid w:val="00490CA9"/>
    <w:rsid w:val="004914C6"/>
    <w:rsid w:val="00491AE9"/>
    <w:rsid w:val="00491D76"/>
    <w:rsid w:val="00491DF8"/>
    <w:rsid w:val="004920F8"/>
    <w:rsid w:val="004926F5"/>
    <w:rsid w:val="00492BC7"/>
    <w:rsid w:val="00492DBE"/>
    <w:rsid w:val="00495007"/>
    <w:rsid w:val="0049522F"/>
    <w:rsid w:val="00495261"/>
    <w:rsid w:val="00495706"/>
    <w:rsid w:val="00495DDA"/>
    <w:rsid w:val="00496108"/>
    <w:rsid w:val="0049668C"/>
    <w:rsid w:val="0049680A"/>
    <w:rsid w:val="00496849"/>
    <w:rsid w:val="00496960"/>
    <w:rsid w:val="00496DF3"/>
    <w:rsid w:val="00496EC9"/>
    <w:rsid w:val="00497299"/>
    <w:rsid w:val="0049732F"/>
    <w:rsid w:val="00497D51"/>
    <w:rsid w:val="004A023E"/>
    <w:rsid w:val="004A051C"/>
    <w:rsid w:val="004A0699"/>
    <w:rsid w:val="004A0FF1"/>
    <w:rsid w:val="004A19C2"/>
    <w:rsid w:val="004A1CF4"/>
    <w:rsid w:val="004A2770"/>
    <w:rsid w:val="004A2DA1"/>
    <w:rsid w:val="004A2DC0"/>
    <w:rsid w:val="004A2DE5"/>
    <w:rsid w:val="004A2FE6"/>
    <w:rsid w:val="004A3572"/>
    <w:rsid w:val="004A3585"/>
    <w:rsid w:val="004A38E3"/>
    <w:rsid w:val="004A4C05"/>
    <w:rsid w:val="004A5286"/>
    <w:rsid w:val="004A562D"/>
    <w:rsid w:val="004A56F3"/>
    <w:rsid w:val="004A5707"/>
    <w:rsid w:val="004A5841"/>
    <w:rsid w:val="004A58DD"/>
    <w:rsid w:val="004A59BB"/>
    <w:rsid w:val="004A7344"/>
    <w:rsid w:val="004A75E4"/>
    <w:rsid w:val="004A7A93"/>
    <w:rsid w:val="004B13FD"/>
    <w:rsid w:val="004B14A5"/>
    <w:rsid w:val="004B1F30"/>
    <w:rsid w:val="004B2561"/>
    <w:rsid w:val="004B28F1"/>
    <w:rsid w:val="004B2EB2"/>
    <w:rsid w:val="004B3436"/>
    <w:rsid w:val="004B394B"/>
    <w:rsid w:val="004B39DA"/>
    <w:rsid w:val="004B3BF4"/>
    <w:rsid w:val="004B4F0B"/>
    <w:rsid w:val="004B51B8"/>
    <w:rsid w:val="004B5BB8"/>
    <w:rsid w:val="004B60EA"/>
    <w:rsid w:val="004B61D9"/>
    <w:rsid w:val="004B61ED"/>
    <w:rsid w:val="004B6963"/>
    <w:rsid w:val="004B6CB0"/>
    <w:rsid w:val="004B7047"/>
    <w:rsid w:val="004B71C3"/>
    <w:rsid w:val="004B7955"/>
    <w:rsid w:val="004B7E08"/>
    <w:rsid w:val="004B7E5B"/>
    <w:rsid w:val="004B7F4C"/>
    <w:rsid w:val="004C0577"/>
    <w:rsid w:val="004C0779"/>
    <w:rsid w:val="004C08D6"/>
    <w:rsid w:val="004C0932"/>
    <w:rsid w:val="004C1592"/>
    <w:rsid w:val="004C1BBA"/>
    <w:rsid w:val="004C202D"/>
    <w:rsid w:val="004C2064"/>
    <w:rsid w:val="004C2708"/>
    <w:rsid w:val="004C2FE5"/>
    <w:rsid w:val="004C3751"/>
    <w:rsid w:val="004C38FF"/>
    <w:rsid w:val="004C39CB"/>
    <w:rsid w:val="004C3C85"/>
    <w:rsid w:val="004C447C"/>
    <w:rsid w:val="004C4520"/>
    <w:rsid w:val="004C47E4"/>
    <w:rsid w:val="004C489E"/>
    <w:rsid w:val="004C4904"/>
    <w:rsid w:val="004C4EA1"/>
    <w:rsid w:val="004C580B"/>
    <w:rsid w:val="004C5952"/>
    <w:rsid w:val="004C5B7C"/>
    <w:rsid w:val="004C62F0"/>
    <w:rsid w:val="004C6605"/>
    <w:rsid w:val="004C6688"/>
    <w:rsid w:val="004C7310"/>
    <w:rsid w:val="004C737C"/>
    <w:rsid w:val="004C75E4"/>
    <w:rsid w:val="004C7B3E"/>
    <w:rsid w:val="004C7C45"/>
    <w:rsid w:val="004D03E5"/>
    <w:rsid w:val="004D0469"/>
    <w:rsid w:val="004D0C53"/>
    <w:rsid w:val="004D0C74"/>
    <w:rsid w:val="004D0D4B"/>
    <w:rsid w:val="004D0D4E"/>
    <w:rsid w:val="004D0E59"/>
    <w:rsid w:val="004D12DE"/>
    <w:rsid w:val="004D1747"/>
    <w:rsid w:val="004D1ABE"/>
    <w:rsid w:val="004D1B2A"/>
    <w:rsid w:val="004D2A0A"/>
    <w:rsid w:val="004D2BC6"/>
    <w:rsid w:val="004D2DED"/>
    <w:rsid w:val="004D2E1C"/>
    <w:rsid w:val="004D3A73"/>
    <w:rsid w:val="004D3B80"/>
    <w:rsid w:val="004D412F"/>
    <w:rsid w:val="004D4716"/>
    <w:rsid w:val="004D490F"/>
    <w:rsid w:val="004D49BF"/>
    <w:rsid w:val="004D4C51"/>
    <w:rsid w:val="004D4DF7"/>
    <w:rsid w:val="004D4FC1"/>
    <w:rsid w:val="004D51A8"/>
    <w:rsid w:val="004D52DD"/>
    <w:rsid w:val="004D5410"/>
    <w:rsid w:val="004D5755"/>
    <w:rsid w:val="004D69A2"/>
    <w:rsid w:val="004D69E8"/>
    <w:rsid w:val="004D6A6E"/>
    <w:rsid w:val="004D6CFE"/>
    <w:rsid w:val="004D7308"/>
    <w:rsid w:val="004E0153"/>
    <w:rsid w:val="004E07A1"/>
    <w:rsid w:val="004E111D"/>
    <w:rsid w:val="004E174A"/>
    <w:rsid w:val="004E1F88"/>
    <w:rsid w:val="004E24EC"/>
    <w:rsid w:val="004E25AC"/>
    <w:rsid w:val="004E2890"/>
    <w:rsid w:val="004E2B79"/>
    <w:rsid w:val="004E2C24"/>
    <w:rsid w:val="004E318B"/>
    <w:rsid w:val="004E3622"/>
    <w:rsid w:val="004E4F48"/>
    <w:rsid w:val="004E706A"/>
    <w:rsid w:val="004E710E"/>
    <w:rsid w:val="004E71CA"/>
    <w:rsid w:val="004E7480"/>
    <w:rsid w:val="004F0E37"/>
    <w:rsid w:val="004F1186"/>
    <w:rsid w:val="004F1299"/>
    <w:rsid w:val="004F19A7"/>
    <w:rsid w:val="004F1D54"/>
    <w:rsid w:val="004F20A4"/>
    <w:rsid w:val="004F25B5"/>
    <w:rsid w:val="004F2B60"/>
    <w:rsid w:val="004F2BF2"/>
    <w:rsid w:val="004F35DF"/>
    <w:rsid w:val="004F3641"/>
    <w:rsid w:val="004F3774"/>
    <w:rsid w:val="004F37FF"/>
    <w:rsid w:val="004F3A3C"/>
    <w:rsid w:val="004F3FED"/>
    <w:rsid w:val="004F41FC"/>
    <w:rsid w:val="004F4396"/>
    <w:rsid w:val="004F510C"/>
    <w:rsid w:val="004F51C7"/>
    <w:rsid w:val="004F534C"/>
    <w:rsid w:val="004F5AC7"/>
    <w:rsid w:val="004F6914"/>
    <w:rsid w:val="004F7010"/>
    <w:rsid w:val="004F70E2"/>
    <w:rsid w:val="004F7334"/>
    <w:rsid w:val="004F73AA"/>
    <w:rsid w:val="004F7885"/>
    <w:rsid w:val="00500200"/>
    <w:rsid w:val="00500457"/>
    <w:rsid w:val="00500D15"/>
    <w:rsid w:val="00501261"/>
    <w:rsid w:val="00501E2C"/>
    <w:rsid w:val="0050229F"/>
    <w:rsid w:val="00502520"/>
    <w:rsid w:val="00502C14"/>
    <w:rsid w:val="00502E4C"/>
    <w:rsid w:val="0050343C"/>
    <w:rsid w:val="00503E06"/>
    <w:rsid w:val="00503E31"/>
    <w:rsid w:val="00503FFE"/>
    <w:rsid w:val="005043F4"/>
    <w:rsid w:val="00504A2A"/>
    <w:rsid w:val="00505757"/>
    <w:rsid w:val="00505D87"/>
    <w:rsid w:val="00505EF9"/>
    <w:rsid w:val="0050710E"/>
    <w:rsid w:val="00507590"/>
    <w:rsid w:val="005109BD"/>
    <w:rsid w:val="00510FD7"/>
    <w:rsid w:val="005111E7"/>
    <w:rsid w:val="0051150E"/>
    <w:rsid w:val="00511572"/>
    <w:rsid w:val="00511F4D"/>
    <w:rsid w:val="0051239E"/>
    <w:rsid w:val="005129EB"/>
    <w:rsid w:val="00512B86"/>
    <w:rsid w:val="005130A5"/>
    <w:rsid w:val="00513629"/>
    <w:rsid w:val="00513899"/>
    <w:rsid w:val="00513949"/>
    <w:rsid w:val="00513D88"/>
    <w:rsid w:val="005140FB"/>
    <w:rsid w:val="00514A5F"/>
    <w:rsid w:val="00514A7F"/>
    <w:rsid w:val="00514C7B"/>
    <w:rsid w:val="00515EE0"/>
    <w:rsid w:val="0051626C"/>
    <w:rsid w:val="005163B5"/>
    <w:rsid w:val="0051640F"/>
    <w:rsid w:val="005173BE"/>
    <w:rsid w:val="0051745B"/>
    <w:rsid w:val="00517B3F"/>
    <w:rsid w:val="00517ED1"/>
    <w:rsid w:val="00520176"/>
    <w:rsid w:val="005217FA"/>
    <w:rsid w:val="005220E9"/>
    <w:rsid w:val="00522207"/>
    <w:rsid w:val="005224A1"/>
    <w:rsid w:val="005226D1"/>
    <w:rsid w:val="00522917"/>
    <w:rsid w:val="005231AB"/>
    <w:rsid w:val="00523259"/>
    <w:rsid w:val="00523BAD"/>
    <w:rsid w:val="00523F73"/>
    <w:rsid w:val="005257DE"/>
    <w:rsid w:val="00525B93"/>
    <w:rsid w:val="00526208"/>
    <w:rsid w:val="0052638A"/>
    <w:rsid w:val="0052772D"/>
    <w:rsid w:val="00530523"/>
    <w:rsid w:val="0053055E"/>
    <w:rsid w:val="0053069C"/>
    <w:rsid w:val="00531882"/>
    <w:rsid w:val="00531B6C"/>
    <w:rsid w:val="00531EE3"/>
    <w:rsid w:val="0053298C"/>
    <w:rsid w:val="00532C2D"/>
    <w:rsid w:val="00533790"/>
    <w:rsid w:val="00534F58"/>
    <w:rsid w:val="00535245"/>
    <w:rsid w:val="00535BBD"/>
    <w:rsid w:val="005360F0"/>
    <w:rsid w:val="00536217"/>
    <w:rsid w:val="00537911"/>
    <w:rsid w:val="00540408"/>
    <w:rsid w:val="005406B8"/>
    <w:rsid w:val="005408D7"/>
    <w:rsid w:val="005410A5"/>
    <w:rsid w:val="00542100"/>
    <w:rsid w:val="00542177"/>
    <w:rsid w:val="00542245"/>
    <w:rsid w:val="00542EA2"/>
    <w:rsid w:val="00542F0E"/>
    <w:rsid w:val="00543208"/>
    <w:rsid w:val="00544131"/>
    <w:rsid w:val="005441B6"/>
    <w:rsid w:val="005442A7"/>
    <w:rsid w:val="005446D2"/>
    <w:rsid w:val="00544A31"/>
    <w:rsid w:val="00544ECE"/>
    <w:rsid w:val="00544F87"/>
    <w:rsid w:val="00545565"/>
    <w:rsid w:val="00545A16"/>
    <w:rsid w:val="00545CA3"/>
    <w:rsid w:val="00546489"/>
    <w:rsid w:val="0054657A"/>
    <w:rsid w:val="00546679"/>
    <w:rsid w:val="005468F9"/>
    <w:rsid w:val="00546989"/>
    <w:rsid w:val="00546B54"/>
    <w:rsid w:val="00546C15"/>
    <w:rsid w:val="00546ED8"/>
    <w:rsid w:val="00547AA6"/>
    <w:rsid w:val="00547B9D"/>
    <w:rsid w:val="005508D9"/>
    <w:rsid w:val="00550996"/>
    <w:rsid w:val="00550ABD"/>
    <w:rsid w:val="00550BD4"/>
    <w:rsid w:val="00551202"/>
    <w:rsid w:val="005515FD"/>
    <w:rsid w:val="00551F47"/>
    <w:rsid w:val="0055204F"/>
    <w:rsid w:val="0055224D"/>
    <w:rsid w:val="005527F1"/>
    <w:rsid w:val="00552BB6"/>
    <w:rsid w:val="00552DBF"/>
    <w:rsid w:val="00553495"/>
    <w:rsid w:val="00553521"/>
    <w:rsid w:val="00553D64"/>
    <w:rsid w:val="0055433A"/>
    <w:rsid w:val="0055470C"/>
    <w:rsid w:val="005547FC"/>
    <w:rsid w:val="00554E37"/>
    <w:rsid w:val="00554E55"/>
    <w:rsid w:val="00555424"/>
    <w:rsid w:val="00555BED"/>
    <w:rsid w:val="005564F7"/>
    <w:rsid w:val="00556558"/>
    <w:rsid w:val="005572C6"/>
    <w:rsid w:val="005572DB"/>
    <w:rsid w:val="0055783E"/>
    <w:rsid w:val="005603CA"/>
    <w:rsid w:val="00560B75"/>
    <w:rsid w:val="00560C2C"/>
    <w:rsid w:val="00560E39"/>
    <w:rsid w:val="00561311"/>
    <w:rsid w:val="005613C1"/>
    <w:rsid w:val="00561C94"/>
    <w:rsid w:val="005621CB"/>
    <w:rsid w:val="005628EC"/>
    <w:rsid w:val="005629BF"/>
    <w:rsid w:val="00562AAD"/>
    <w:rsid w:val="005631E3"/>
    <w:rsid w:val="00563449"/>
    <w:rsid w:val="005634D1"/>
    <w:rsid w:val="005641D9"/>
    <w:rsid w:val="00564807"/>
    <w:rsid w:val="00564A57"/>
    <w:rsid w:val="00564DCE"/>
    <w:rsid w:val="00565280"/>
    <w:rsid w:val="005652B5"/>
    <w:rsid w:val="005652D3"/>
    <w:rsid w:val="00565A43"/>
    <w:rsid w:val="00565D49"/>
    <w:rsid w:val="0056603E"/>
    <w:rsid w:val="0056626B"/>
    <w:rsid w:val="005662BB"/>
    <w:rsid w:val="0056661C"/>
    <w:rsid w:val="005672D2"/>
    <w:rsid w:val="0056773F"/>
    <w:rsid w:val="00570452"/>
    <w:rsid w:val="005708D5"/>
    <w:rsid w:val="00570A51"/>
    <w:rsid w:val="00570B9A"/>
    <w:rsid w:val="00570EEA"/>
    <w:rsid w:val="00571821"/>
    <w:rsid w:val="00571D25"/>
    <w:rsid w:val="00572460"/>
    <w:rsid w:val="0057267C"/>
    <w:rsid w:val="0057285B"/>
    <w:rsid w:val="00572AAE"/>
    <w:rsid w:val="00572BA1"/>
    <w:rsid w:val="00573A24"/>
    <w:rsid w:val="00573ADA"/>
    <w:rsid w:val="005740E3"/>
    <w:rsid w:val="0057427D"/>
    <w:rsid w:val="00574777"/>
    <w:rsid w:val="0057485B"/>
    <w:rsid w:val="00574EEB"/>
    <w:rsid w:val="00574FA8"/>
    <w:rsid w:val="00575186"/>
    <w:rsid w:val="005758E7"/>
    <w:rsid w:val="005759B4"/>
    <w:rsid w:val="00575DB4"/>
    <w:rsid w:val="0057627A"/>
    <w:rsid w:val="005765EC"/>
    <w:rsid w:val="005800B1"/>
    <w:rsid w:val="00580B4F"/>
    <w:rsid w:val="00580BE5"/>
    <w:rsid w:val="00580CB3"/>
    <w:rsid w:val="00581499"/>
    <w:rsid w:val="00581522"/>
    <w:rsid w:val="005815E9"/>
    <w:rsid w:val="0058160D"/>
    <w:rsid w:val="00582224"/>
    <w:rsid w:val="00582511"/>
    <w:rsid w:val="00582616"/>
    <w:rsid w:val="005828D4"/>
    <w:rsid w:val="00582E6A"/>
    <w:rsid w:val="00583405"/>
    <w:rsid w:val="00583441"/>
    <w:rsid w:val="00583542"/>
    <w:rsid w:val="005839F6"/>
    <w:rsid w:val="005840B2"/>
    <w:rsid w:val="0058410E"/>
    <w:rsid w:val="00584200"/>
    <w:rsid w:val="00584214"/>
    <w:rsid w:val="00584732"/>
    <w:rsid w:val="0058477D"/>
    <w:rsid w:val="005851C8"/>
    <w:rsid w:val="005857AF"/>
    <w:rsid w:val="00585A87"/>
    <w:rsid w:val="00585C45"/>
    <w:rsid w:val="00585D3A"/>
    <w:rsid w:val="00585F25"/>
    <w:rsid w:val="005864E4"/>
    <w:rsid w:val="00586675"/>
    <w:rsid w:val="005866BF"/>
    <w:rsid w:val="005879CA"/>
    <w:rsid w:val="00587B4F"/>
    <w:rsid w:val="00587F8C"/>
    <w:rsid w:val="005901EC"/>
    <w:rsid w:val="00590641"/>
    <w:rsid w:val="005907AB"/>
    <w:rsid w:val="005907F8"/>
    <w:rsid w:val="00590802"/>
    <w:rsid w:val="00591244"/>
    <w:rsid w:val="005922CC"/>
    <w:rsid w:val="00592455"/>
    <w:rsid w:val="0059245C"/>
    <w:rsid w:val="005926F4"/>
    <w:rsid w:val="00592F52"/>
    <w:rsid w:val="005930D2"/>
    <w:rsid w:val="005933B0"/>
    <w:rsid w:val="00593EFF"/>
    <w:rsid w:val="00594020"/>
    <w:rsid w:val="0059439B"/>
    <w:rsid w:val="005945F2"/>
    <w:rsid w:val="005947FD"/>
    <w:rsid w:val="005949C4"/>
    <w:rsid w:val="005958E3"/>
    <w:rsid w:val="00595C35"/>
    <w:rsid w:val="0059628A"/>
    <w:rsid w:val="005965F9"/>
    <w:rsid w:val="00596B9E"/>
    <w:rsid w:val="00596D73"/>
    <w:rsid w:val="0059764C"/>
    <w:rsid w:val="00597D0C"/>
    <w:rsid w:val="005A060C"/>
    <w:rsid w:val="005A0B83"/>
    <w:rsid w:val="005A150A"/>
    <w:rsid w:val="005A1648"/>
    <w:rsid w:val="005A1AB4"/>
    <w:rsid w:val="005A1F96"/>
    <w:rsid w:val="005A2024"/>
    <w:rsid w:val="005A2204"/>
    <w:rsid w:val="005A25AA"/>
    <w:rsid w:val="005A29EE"/>
    <w:rsid w:val="005A31C6"/>
    <w:rsid w:val="005A34EF"/>
    <w:rsid w:val="005A3974"/>
    <w:rsid w:val="005A3D9E"/>
    <w:rsid w:val="005A3DF9"/>
    <w:rsid w:val="005A40E2"/>
    <w:rsid w:val="005A41E6"/>
    <w:rsid w:val="005A4286"/>
    <w:rsid w:val="005A46A2"/>
    <w:rsid w:val="005A4D8A"/>
    <w:rsid w:val="005A4EB1"/>
    <w:rsid w:val="005A5510"/>
    <w:rsid w:val="005A551F"/>
    <w:rsid w:val="005A5700"/>
    <w:rsid w:val="005A586B"/>
    <w:rsid w:val="005A5D91"/>
    <w:rsid w:val="005A6398"/>
    <w:rsid w:val="005A6821"/>
    <w:rsid w:val="005A6ACC"/>
    <w:rsid w:val="005A6D6A"/>
    <w:rsid w:val="005A769E"/>
    <w:rsid w:val="005B0A21"/>
    <w:rsid w:val="005B0A3F"/>
    <w:rsid w:val="005B1D77"/>
    <w:rsid w:val="005B2321"/>
    <w:rsid w:val="005B236C"/>
    <w:rsid w:val="005B2377"/>
    <w:rsid w:val="005B23BF"/>
    <w:rsid w:val="005B3435"/>
    <w:rsid w:val="005B3760"/>
    <w:rsid w:val="005B3CC7"/>
    <w:rsid w:val="005B42F0"/>
    <w:rsid w:val="005B4364"/>
    <w:rsid w:val="005B4538"/>
    <w:rsid w:val="005B4C6B"/>
    <w:rsid w:val="005B4F85"/>
    <w:rsid w:val="005B5388"/>
    <w:rsid w:val="005B5CE3"/>
    <w:rsid w:val="005B6722"/>
    <w:rsid w:val="005B701D"/>
    <w:rsid w:val="005B7064"/>
    <w:rsid w:val="005B7180"/>
    <w:rsid w:val="005B7207"/>
    <w:rsid w:val="005B72DF"/>
    <w:rsid w:val="005B7D8A"/>
    <w:rsid w:val="005C05A3"/>
    <w:rsid w:val="005C0C16"/>
    <w:rsid w:val="005C0F5D"/>
    <w:rsid w:val="005C0FD1"/>
    <w:rsid w:val="005C12EC"/>
    <w:rsid w:val="005C271B"/>
    <w:rsid w:val="005C28D1"/>
    <w:rsid w:val="005C2A5B"/>
    <w:rsid w:val="005C2FFF"/>
    <w:rsid w:val="005C3329"/>
    <w:rsid w:val="005C4715"/>
    <w:rsid w:val="005C4B32"/>
    <w:rsid w:val="005C4C51"/>
    <w:rsid w:val="005C5149"/>
    <w:rsid w:val="005C5523"/>
    <w:rsid w:val="005C5CA5"/>
    <w:rsid w:val="005C5F53"/>
    <w:rsid w:val="005C5FC8"/>
    <w:rsid w:val="005C6356"/>
    <w:rsid w:val="005C68C1"/>
    <w:rsid w:val="005C693C"/>
    <w:rsid w:val="005C6CE2"/>
    <w:rsid w:val="005C7886"/>
    <w:rsid w:val="005C791D"/>
    <w:rsid w:val="005C7AA1"/>
    <w:rsid w:val="005C7B8A"/>
    <w:rsid w:val="005C7CFA"/>
    <w:rsid w:val="005D0899"/>
    <w:rsid w:val="005D0980"/>
    <w:rsid w:val="005D0EBE"/>
    <w:rsid w:val="005D114A"/>
    <w:rsid w:val="005D1463"/>
    <w:rsid w:val="005D1A16"/>
    <w:rsid w:val="005D1FEE"/>
    <w:rsid w:val="005D28E0"/>
    <w:rsid w:val="005D346D"/>
    <w:rsid w:val="005D37F9"/>
    <w:rsid w:val="005D3AAB"/>
    <w:rsid w:val="005D3C53"/>
    <w:rsid w:val="005D4267"/>
    <w:rsid w:val="005D433D"/>
    <w:rsid w:val="005D494A"/>
    <w:rsid w:val="005D4A65"/>
    <w:rsid w:val="005D4D74"/>
    <w:rsid w:val="005D4DB2"/>
    <w:rsid w:val="005D5466"/>
    <w:rsid w:val="005D55B2"/>
    <w:rsid w:val="005D55FC"/>
    <w:rsid w:val="005D5A10"/>
    <w:rsid w:val="005D5F31"/>
    <w:rsid w:val="005D679F"/>
    <w:rsid w:val="005D68D0"/>
    <w:rsid w:val="005D69DA"/>
    <w:rsid w:val="005D6CE3"/>
    <w:rsid w:val="005D6D87"/>
    <w:rsid w:val="005D6EC2"/>
    <w:rsid w:val="005D79C7"/>
    <w:rsid w:val="005D7F5B"/>
    <w:rsid w:val="005E018E"/>
    <w:rsid w:val="005E0382"/>
    <w:rsid w:val="005E06C1"/>
    <w:rsid w:val="005E09A1"/>
    <w:rsid w:val="005E0DF4"/>
    <w:rsid w:val="005E17F8"/>
    <w:rsid w:val="005E1D85"/>
    <w:rsid w:val="005E1F79"/>
    <w:rsid w:val="005E2190"/>
    <w:rsid w:val="005E23DD"/>
    <w:rsid w:val="005E2460"/>
    <w:rsid w:val="005E2833"/>
    <w:rsid w:val="005E2BA2"/>
    <w:rsid w:val="005E314A"/>
    <w:rsid w:val="005E3272"/>
    <w:rsid w:val="005E328C"/>
    <w:rsid w:val="005E32EC"/>
    <w:rsid w:val="005E3376"/>
    <w:rsid w:val="005E3FBE"/>
    <w:rsid w:val="005E423E"/>
    <w:rsid w:val="005E42EB"/>
    <w:rsid w:val="005E447C"/>
    <w:rsid w:val="005E4833"/>
    <w:rsid w:val="005E4A9E"/>
    <w:rsid w:val="005E4D3C"/>
    <w:rsid w:val="005E4E13"/>
    <w:rsid w:val="005E5503"/>
    <w:rsid w:val="005E566B"/>
    <w:rsid w:val="005E579E"/>
    <w:rsid w:val="005E5A14"/>
    <w:rsid w:val="005E5C98"/>
    <w:rsid w:val="005E6228"/>
    <w:rsid w:val="005E64CD"/>
    <w:rsid w:val="005E6534"/>
    <w:rsid w:val="005E65E5"/>
    <w:rsid w:val="005E6C2D"/>
    <w:rsid w:val="005E732F"/>
    <w:rsid w:val="005E7DB6"/>
    <w:rsid w:val="005F0565"/>
    <w:rsid w:val="005F0A0C"/>
    <w:rsid w:val="005F0E90"/>
    <w:rsid w:val="005F12D0"/>
    <w:rsid w:val="005F12D5"/>
    <w:rsid w:val="005F14E1"/>
    <w:rsid w:val="005F1668"/>
    <w:rsid w:val="005F16EE"/>
    <w:rsid w:val="005F19C3"/>
    <w:rsid w:val="005F1AED"/>
    <w:rsid w:val="005F1DCA"/>
    <w:rsid w:val="005F1EEA"/>
    <w:rsid w:val="005F25D4"/>
    <w:rsid w:val="005F285C"/>
    <w:rsid w:val="005F2D3B"/>
    <w:rsid w:val="005F34B0"/>
    <w:rsid w:val="005F4082"/>
    <w:rsid w:val="005F44BD"/>
    <w:rsid w:val="005F47AA"/>
    <w:rsid w:val="005F499A"/>
    <w:rsid w:val="005F5181"/>
    <w:rsid w:val="005F536F"/>
    <w:rsid w:val="005F6675"/>
    <w:rsid w:val="005F6A88"/>
    <w:rsid w:val="005F6EA1"/>
    <w:rsid w:val="005F6F92"/>
    <w:rsid w:val="005F735A"/>
    <w:rsid w:val="005F74B5"/>
    <w:rsid w:val="0060017A"/>
    <w:rsid w:val="00601003"/>
    <w:rsid w:val="00601458"/>
    <w:rsid w:val="006015F9"/>
    <w:rsid w:val="006017E8"/>
    <w:rsid w:val="00602D1D"/>
    <w:rsid w:val="00602EB4"/>
    <w:rsid w:val="00602EF7"/>
    <w:rsid w:val="00602FAA"/>
    <w:rsid w:val="0060323C"/>
    <w:rsid w:val="00603F1C"/>
    <w:rsid w:val="00603FF1"/>
    <w:rsid w:val="006042D0"/>
    <w:rsid w:val="006043CD"/>
    <w:rsid w:val="00604553"/>
    <w:rsid w:val="00604640"/>
    <w:rsid w:val="006046F0"/>
    <w:rsid w:val="00604B0F"/>
    <w:rsid w:val="00604B8C"/>
    <w:rsid w:val="00604F00"/>
    <w:rsid w:val="0060512B"/>
    <w:rsid w:val="0060513C"/>
    <w:rsid w:val="0060536A"/>
    <w:rsid w:val="006054AC"/>
    <w:rsid w:val="0060567F"/>
    <w:rsid w:val="006064B0"/>
    <w:rsid w:val="006064E7"/>
    <w:rsid w:val="0060673E"/>
    <w:rsid w:val="00606768"/>
    <w:rsid w:val="006067C4"/>
    <w:rsid w:val="00606A71"/>
    <w:rsid w:val="00606E1D"/>
    <w:rsid w:val="00606F16"/>
    <w:rsid w:val="00607005"/>
    <w:rsid w:val="006073B5"/>
    <w:rsid w:val="0060759D"/>
    <w:rsid w:val="006078F8"/>
    <w:rsid w:val="00607CBB"/>
    <w:rsid w:val="006100F5"/>
    <w:rsid w:val="0061039A"/>
    <w:rsid w:val="006103FB"/>
    <w:rsid w:val="006105C5"/>
    <w:rsid w:val="006109BE"/>
    <w:rsid w:val="00610AE7"/>
    <w:rsid w:val="00610CC0"/>
    <w:rsid w:val="00611A33"/>
    <w:rsid w:val="006120A4"/>
    <w:rsid w:val="006120F4"/>
    <w:rsid w:val="00612143"/>
    <w:rsid w:val="00612318"/>
    <w:rsid w:val="0061297B"/>
    <w:rsid w:val="00612C27"/>
    <w:rsid w:val="0061326A"/>
    <w:rsid w:val="006136AB"/>
    <w:rsid w:val="0061378D"/>
    <w:rsid w:val="00613C14"/>
    <w:rsid w:val="00613E76"/>
    <w:rsid w:val="00614796"/>
    <w:rsid w:val="006147C2"/>
    <w:rsid w:val="00614B7D"/>
    <w:rsid w:val="00614C35"/>
    <w:rsid w:val="006153A0"/>
    <w:rsid w:val="006156F5"/>
    <w:rsid w:val="00615762"/>
    <w:rsid w:val="006159E2"/>
    <w:rsid w:val="006167F4"/>
    <w:rsid w:val="00616D0A"/>
    <w:rsid w:val="00616D5A"/>
    <w:rsid w:val="00617DDB"/>
    <w:rsid w:val="0062019F"/>
    <w:rsid w:val="00620259"/>
    <w:rsid w:val="0062095D"/>
    <w:rsid w:val="0062120E"/>
    <w:rsid w:val="00621C66"/>
    <w:rsid w:val="006223E9"/>
    <w:rsid w:val="00622E81"/>
    <w:rsid w:val="00622F36"/>
    <w:rsid w:val="0062360A"/>
    <w:rsid w:val="00623B08"/>
    <w:rsid w:val="006242B0"/>
    <w:rsid w:val="006242B7"/>
    <w:rsid w:val="00624331"/>
    <w:rsid w:val="006244CC"/>
    <w:rsid w:val="00624805"/>
    <w:rsid w:val="00624A02"/>
    <w:rsid w:val="00624B3A"/>
    <w:rsid w:val="006252CE"/>
    <w:rsid w:val="00625714"/>
    <w:rsid w:val="00625926"/>
    <w:rsid w:val="00625C4C"/>
    <w:rsid w:val="00626129"/>
    <w:rsid w:val="006266EB"/>
    <w:rsid w:val="00626F79"/>
    <w:rsid w:val="006271F2"/>
    <w:rsid w:val="0062729B"/>
    <w:rsid w:val="0062748A"/>
    <w:rsid w:val="006278C3"/>
    <w:rsid w:val="00627C47"/>
    <w:rsid w:val="006300E7"/>
    <w:rsid w:val="00630727"/>
    <w:rsid w:val="00630C36"/>
    <w:rsid w:val="0063127A"/>
    <w:rsid w:val="0063161F"/>
    <w:rsid w:val="00631743"/>
    <w:rsid w:val="006317C1"/>
    <w:rsid w:val="006319C6"/>
    <w:rsid w:val="00631DC6"/>
    <w:rsid w:val="00632F90"/>
    <w:rsid w:val="00633106"/>
    <w:rsid w:val="00633269"/>
    <w:rsid w:val="0063390A"/>
    <w:rsid w:val="006347E0"/>
    <w:rsid w:val="006348B8"/>
    <w:rsid w:val="00634991"/>
    <w:rsid w:val="00634B78"/>
    <w:rsid w:val="00634C6C"/>
    <w:rsid w:val="00635643"/>
    <w:rsid w:val="0063569C"/>
    <w:rsid w:val="00635E54"/>
    <w:rsid w:val="00635F72"/>
    <w:rsid w:val="0063677B"/>
    <w:rsid w:val="00636C93"/>
    <w:rsid w:val="00637469"/>
    <w:rsid w:val="006402AB"/>
    <w:rsid w:val="00641101"/>
    <w:rsid w:val="00641413"/>
    <w:rsid w:val="00641F4C"/>
    <w:rsid w:val="00642700"/>
    <w:rsid w:val="00642A0C"/>
    <w:rsid w:val="00642B2D"/>
    <w:rsid w:val="0064350E"/>
    <w:rsid w:val="00643DDD"/>
    <w:rsid w:val="00643E04"/>
    <w:rsid w:val="00644703"/>
    <w:rsid w:val="00644863"/>
    <w:rsid w:val="00645243"/>
    <w:rsid w:val="00646384"/>
    <w:rsid w:val="00646C26"/>
    <w:rsid w:val="00646C95"/>
    <w:rsid w:val="00646DEF"/>
    <w:rsid w:val="0064792C"/>
    <w:rsid w:val="00650B14"/>
    <w:rsid w:val="00651AF7"/>
    <w:rsid w:val="00651DD4"/>
    <w:rsid w:val="006522CC"/>
    <w:rsid w:val="00652715"/>
    <w:rsid w:val="0065273A"/>
    <w:rsid w:val="00652A5A"/>
    <w:rsid w:val="006535EC"/>
    <w:rsid w:val="006537A3"/>
    <w:rsid w:val="006537C7"/>
    <w:rsid w:val="006539C9"/>
    <w:rsid w:val="00653ABD"/>
    <w:rsid w:val="00653B8F"/>
    <w:rsid w:val="00653F17"/>
    <w:rsid w:val="0065401A"/>
    <w:rsid w:val="00654250"/>
    <w:rsid w:val="00654260"/>
    <w:rsid w:val="00654411"/>
    <w:rsid w:val="00654544"/>
    <w:rsid w:val="0065487E"/>
    <w:rsid w:val="00654CF8"/>
    <w:rsid w:val="00656024"/>
    <w:rsid w:val="0065668B"/>
    <w:rsid w:val="006575FF"/>
    <w:rsid w:val="00657671"/>
    <w:rsid w:val="006577AF"/>
    <w:rsid w:val="00657A52"/>
    <w:rsid w:val="0066010C"/>
    <w:rsid w:val="00660563"/>
    <w:rsid w:val="00660787"/>
    <w:rsid w:val="00660D33"/>
    <w:rsid w:val="006610A0"/>
    <w:rsid w:val="00661B29"/>
    <w:rsid w:val="0066279A"/>
    <w:rsid w:val="00662DA3"/>
    <w:rsid w:val="00663063"/>
    <w:rsid w:val="0066320B"/>
    <w:rsid w:val="006634E1"/>
    <w:rsid w:val="00664140"/>
    <w:rsid w:val="006644BA"/>
    <w:rsid w:val="00664AFB"/>
    <w:rsid w:val="00664CA5"/>
    <w:rsid w:val="0066565A"/>
    <w:rsid w:val="00665A69"/>
    <w:rsid w:val="00665C70"/>
    <w:rsid w:val="00665E77"/>
    <w:rsid w:val="006662ED"/>
    <w:rsid w:val="006667C0"/>
    <w:rsid w:val="006668B7"/>
    <w:rsid w:val="00667D4D"/>
    <w:rsid w:val="00667F53"/>
    <w:rsid w:val="0067093C"/>
    <w:rsid w:val="00670978"/>
    <w:rsid w:val="00670A8C"/>
    <w:rsid w:val="00670F48"/>
    <w:rsid w:val="00671404"/>
    <w:rsid w:val="00671648"/>
    <w:rsid w:val="00671B42"/>
    <w:rsid w:val="00671BCE"/>
    <w:rsid w:val="00671CB1"/>
    <w:rsid w:val="00672107"/>
    <w:rsid w:val="00672B79"/>
    <w:rsid w:val="00672C36"/>
    <w:rsid w:val="00672D45"/>
    <w:rsid w:val="00673408"/>
    <w:rsid w:val="00673513"/>
    <w:rsid w:val="006736C1"/>
    <w:rsid w:val="0067374C"/>
    <w:rsid w:val="00674877"/>
    <w:rsid w:val="00674B26"/>
    <w:rsid w:val="00674EEE"/>
    <w:rsid w:val="00675144"/>
    <w:rsid w:val="006753B5"/>
    <w:rsid w:val="0067544F"/>
    <w:rsid w:val="006756EF"/>
    <w:rsid w:val="00675862"/>
    <w:rsid w:val="00675A52"/>
    <w:rsid w:val="00675E27"/>
    <w:rsid w:val="00676996"/>
    <w:rsid w:val="00676A13"/>
    <w:rsid w:val="00676ED7"/>
    <w:rsid w:val="00677955"/>
    <w:rsid w:val="00677AA4"/>
    <w:rsid w:val="006801A5"/>
    <w:rsid w:val="0068028C"/>
    <w:rsid w:val="00680320"/>
    <w:rsid w:val="00680405"/>
    <w:rsid w:val="00681376"/>
    <w:rsid w:val="006814C9"/>
    <w:rsid w:val="006817DB"/>
    <w:rsid w:val="00681E6B"/>
    <w:rsid w:val="00681F76"/>
    <w:rsid w:val="00682408"/>
    <w:rsid w:val="00682486"/>
    <w:rsid w:val="006826C2"/>
    <w:rsid w:val="0068292B"/>
    <w:rsid w:val="00682CE3"/>
    <w:rsid w:val="00682EDC"/>
    <w:rsid w:val="00682F8E"/>
    <w:rsid w:val="006833D3"/>
    <w:rsid w:val="00683425"/>
    <w:rsid w:val="00683F5D"/>
    <w:rsid w:val="0068457B"/>
    <w:rsid w:val="00684DB0"/>
    <w:rsid w:val="006852DF"/>
    <w:rsid w:val="006857AD"/>
    <w:rsid w:val="006858AD"/>
    <w:rsid w:val="00685F46"/>
    <w:rsid w:val="00685F84"/>
    <w:rsid w:val="00686114"/>
    <w:rsid w:val="0068629E"/>
    <w:rsid w:val="00686445"/>
    <w:rsid w:val="00686D3A"/>
    <w:rsid w:val="00686FCA"/>
    <w:rsid w:val="006873BB"/>
    <w:rsid w:val="00687708"/>
    <w:rsid w:val="006879CF"/>
    <w:rsid w:val="00687C6B"/>
    <w:rsid w:val="00690DD6"/>
    <w:rsid w:val="006910BF"/>
    <w:rsid w:val="006911CB"/>
    <w:rsid w:val="00691907"/>
    <w:rsid w:val="00691C37"/>
    <w:rsid w:val="00692330"/>
    <w:rsid w:val="0069238C"/>
    <w:rsid w:val="0069247B"/>
    <w:rsid w:val="006926D0"/>
    <w:rsid w:val="006934E7"/>
    <w:rsid w:val="0069466F"/>
    <w:rsid w:val="00694C34"/>
    <w:rsid w:val="0069524B"/>
    <w:rsid w:val="0069550E"/>
    <w:rsid w:val="0069556D"/>
    <w:rsid w:val="00695757"/>
    <w:rsid w:val="00695837"/>
    <w:rsid w:val="00695B79"/>
    <w:rsid w:val="00695C63"/>
    <w:rsid w:val="00695EB7"/>
    <w:rsid w:val="00695EE6"/>
    <w:rsid w:val="00696510"/>
    <w:rsid w:val="00696D00"/>
    <w:rsid w:val="0069728C"/>
    <w:rsid w:val="006974D8"/>
    <w:rsid w:val="00697CB9"/>
    <w:rsid w:val="006A04C8"/>
    <w:rsid w:val="006A1950"/>
    <w:rsid w:val="006A2569"/>
    <w:rsid w:val="006A26C2"/>
    <w:rsid w:val="006A2D00"/>
    <w:rsid w:val="006A39BC"/>
    <w:rsid w:val="006A3F47"/>
    <w:rsid w:val="006A3FCD"/>
    <w:rsid w:val="006A4782"/>
    <w:rsid w:val="006A48FE"/>
    <w:rsid w:val="006A4A85"/>
    <w:rsid w:val="006A5165"/>
    <w:rsid w:val="006A5476"/>
    <w:rsid w:val="006A54A5"/>
    <w:rsid w:val="006A5A96"/>
    <w:rsid w:val="006A5B93"/>
    <w:rsid w:val="006A5E98"/>
    <w:rsid w:val="006A5FE5"/>
    <w:rsid w:val="006A61E3"/>
    <w:rsid w:val="006A6629"/>
    <w:rsid w:val="006A6788"/>
    <w:rsid w:val="006A67A6"/>
    <w:rsid w:val="006A735E"/>
    <w:rsid w:val="006A742D"/>
    <w:rsid w:val="006A767E"/>
    <w:rsid w:val="006A7DC4"/>
    <w:rsid w:val="006B024B"/>
    <w:rsid w:val="006B030C"/>
    <w:rsid w:val="006B0FAF"/>
    <w:rsid w:val="006B1295"/>
    <w:rsid w:val="006B1385"/>
    <w:rsid w:val="006B1819"/>
    <w:rsid w:val="006B1C92"/>
    <w:rsid w:val="006B2351"/>
    <w:rsid w:val="006B25CF"/>
    <w:rsid w:val="006B2A55"/>
    <w:rsid w:val="006B2FE3"/>
    <w:rsid w:val="006B3D88"/>
    <w:rsid w:val="006B3DE0"/>
    <w:rsid w:val="006B45A6"/>
    <w:rsid w:val="006B47E8"/>
    <w:rsid w:val="006B544D"/>
    <w:rsid w:val="006B57C7"/>
    <w:rsid w:val="006B5818"/>
    <w:rsid w:val="006B5827"/>
    <w:rsid w:val="006B5AEE"/>
    <w:rsid w:val="006B5D53"/>
    <w:rsid w:val="006B6690"/>
    <w:rsid w:val="006B69BD"/>
    <w:rsid w:val="006B6F49"/>
    <w:rsid w:val="006B748E"/>
    <w:rsid w:val="006C019A"/>
    <w:rsid w:val="006C06BA"/>
    <w:rsid w:val="006C0C2A"/>
    <w:rsid w:val="006C1151"/>
    <w:rsid w:val="006C11F9"/>
    <w:rsid w:val="006C13B6"/>
    <w:rsid w:val="006C14F7"/>
    <w:rsid w:val="006C170F"/>
    <w:rsid w:val="006C273C"/>
    <w:rsid w:val="006C289A"/>
    <w:rsid w:val="006C3093"/>
    <w:rsid w:val="006C458A"/>
    <w:rsid w:val="006C480E"/>
    <w:rsid w:val="006C4D15"/>
    <w:rsid w:val="006C511D"/>
    <w:rsid w:val="006C5B97"/>
    <w:rsid w:val="006C691B"/>
    <w:rsid w:val="006C6ADC"/>
    <w:rsid w:val="006C6E24"/>
    <w:rsid w:val="006C751C"/>
    <w:rsid w:val="006C7DD4"/>
    <w:rsid w:val="006D0590"/>
    <w:rsid w:val="006D145E"/>
    <w:rsid w:val="006D17D9"/>
    <w:rsid w:val="006D1E9B"/>
    <w:rsid w:val="006D232F"/>
    <w:rsid w:val="006D23E3"/>
    <w:rsid w:val="006D3C96"/>
    <w:rsid w:val="006D45A9"/>
    <w:rsid w:val="006D4736"/>
    <w:rsid w:val="006D4DC4"/>
    <w:rsid w:val="006D5453"/>
    <w:rsid w:val="006D54F8"/>
    <w:rsid w:val="006D5514"/>
    <w:rsid w:val="006D57E5"/>
    <w:rsid w:val="006D5C95"/>
    <w:rsid w:val="006D7048"/>
    <w:rsid w:val="006D72BF"/>
    <w:rsid w:val="006D7E13"/>
    <w:rsid w:val="006D7FC6"/>
    <w:rsid w:val="006E0EC1"/>
    <w:rsid w:val="006E12B4"/>
    <w:rsid w:val="006E182A"/>
    <w:rsid w:val="006E1B19"/>
    <w:rsid w:val="006E2321"/>
    <w:rsid w:val="006E2813"/>
    <w:rsid w:val="006E3148"/>
    <w:rsid w:val="006E3397"/>
    <w:rsid w:val="006E34A3"/>
    <w:rsid w:val="006E3BCF"/>
    <w:rsid w:val="006E3F01"/>
    <w:rsid w:val="006E3F80"/>
    <w:rsid w:val="006E4AB4"/>
    <w:rsid w:val="006E53D3"/>
    <w:rsid w:val="006E54A3"/>
    <w:rsid w:val="006E5758"/>
    <w:rsid w:val="006E5D49"/>
    <w:rsid w:val="006E63B7"/>
    <w:rsid w:val="006E6B44"/>
    <w:rsid w:val="006E6D3F"/>
    <w:rsid w:val="006E6EC3"/>
    <w:rsid w:val="006E7E2F"/>
    <w:rsid w:val="006F0737"/>
    <w:rsid w:val="006F1065"/>
    <w:rsid w:val="006F14DA"/>
    <w:rsid w:val="006F18AD"/>
    <w:rsid w:val="006F206C"/>
    <w:rsid w:val="006F2680"/>
    <w:rsid w:val="006F2AE3"/>
    <w:rsid w:val="006F2BF8"/>
    <w:rsid w:val="006F31B2"/>
    <w:rsid w:val="006F38B0"/>
    <w:rsid w:val="006F3B62"/>
    <w:rsid w:val="006F3E4B"/>
    <w:rsid w:val="006F4960"/>
    <w:rsid w:val="006F66CC"/>
    <w:rsid w:val="006F69D2"/>
    <w:rsid w:val="006F702A"/>
    <w:rsid w:val="006F7160"/>
    <w:rsid w:val="006F77DF"/>
    <w:rsid w:val="006F7BD0"/>
    <w:rsid w:val="006F7F5C"/>
    <w:rsid w:val="00700398"/>
    <w:rsid w:val="007003BF"/>
    <w:rsid w:val="0070228E"/>
    <w:rsid w:val="007028F7"/>
    <w:rsid w:val="007029D6"/>
    <w:rsid w:val="00703265"/>
    <w:rsid w:val="00703B20"/>
    <w:rsid w:val="00703F1F"/>
    <w:rsid w:val="00704185"/>
    <w:rsid w:val="007049EE"/>
    <w:rsid w:val="00704E64"/>
    <w:rsid w:val="00705849"/>
    <w:rsid w:val="007059F0"/>
    <w:rsid w:val="00705F6F"/>
    <w:rsid w:val="0070634A"/>
    <w:rsid w:val="00706C3A"/>
    <w:rsid w:val="00707117"/>
    <w:rsid w:val="007077D5"/>
    <w:rsid w:val="00707CDF"/>
    <w:rsid w:val="00710012"/>
    <w:rsid w:val="007104DA"/>
    <w:rsid w:val="0071081C"/>
    <w:rsid w:val="007109D4"/>
    <w:rsid w:val="00710F56"/>
    <w:rsid w:val="007119FB"/>
    <w:rsid w:val="00711E41"/>
    <w:rsid w:val="007122CD"/>
    <w:rsid w:val="00712A38"/>
    <w:rsid w:val="00712C2C"/>
    <w:rsid w:val="00712D37"/>
    <w:rsid w:val="0071302C"/>
    <w:rsid w:val="007132F7"/>
    <w:rsid w:val="00713CB2"/>
    <w:rsid w:val="0071418F"/>
    <w:rsid w:val="00714434"/>
    <w:rsid w:val="00714D68"/>
    <w:rsid w:val="00714DE7"/>
    <w:rsid w:val="00714E59"/>
    <w:rsid w:val="0071504B"/>
    <w:rsid w:val="00715253"/>
    <w:rsid w:val="0071592E"/>
    <w:rsid w:val="007162E8"/>
    <w:rsid w:val="00716A7E"/>
    <w:rsid w:val="00717007"/>
    <w:rsid w:val="0071759A"/>
    <w:rsid w:val="007178EC"/>
    <w:rsid w:val="0071797C"/>
    <w:rsid w:val="00717D38"/>
    <w:rsid w:val="00717DDE"/>
    <w:rsid w:val="00720242"/>
    <w:rsid w:val="00720F0D"/>
    <w:rsid w:val="007216F5"/>
    <w:rsid w:val="00721E5A"/>
    <w:rsid w:val="00721E7D"/>
    <w:rsid w:val="007221F4"/>
    <w:rsid w:val="00722DE5"/>
    <w:rsid w:val="00723CA3"/>
    <w:rsid w:val="00723CEF"/>
    <w:rsid w:val="00724892"/>
    <w:rsid w:val="00724B21"/>
    <w:rsid w:val="00724C16"/>
    <w:rsid w:val="0072503F"/>
    <w:rsid w:val="007255A6"/>
    <w:rsid w:val="007257CE"/>
    <w:rsid w:val="007259EF"/>
    <w:rsid w:val="00725BAF"/>
    <w:rsid w:val="00725C8E"/>
    <w:rsid w:val="00725F11"/>
    <w:rsid w:val="0072608D"/>
    <w:rsid w:val="00726B68"/>
    <w:rsid w:val="007272B8"/>
    <w:rsid w:val="00727C54"/>
    <w:rsid w:val="00727CF1"/>
    <w:rsid w:val="007301BE"/>
    <w:rsid w:val="00730944"/>
    <w:rsid w:val="00730B73"/>
    <w:rsid w:val="00730D1D"/>
    <w:rsid w:val="00730F29"/>
    <w:rsid w:val="00732815"/>
    <w:rsid w:val="007328C0"/>
    <w:rsid w:val="00732D8F"/>
    <w:rsid w:val="007330B0"/>
    <w:rsid w:val="00733806"/>
    <w:rsid w:val="00733B7F"/>
    <w:rsid w:val="00733EFE"/>
    <w:rsid w:val="007347D6"/>
    <w:rsid w:val="00734CCF"/>
    <w:rsid w:val="00734FAA"/>
    <w:rsid w:val="00735134"/>
    <w:rsid w:val="00735255"/>
    <w:rsid w:val="00735C49"/>
    <w:rsid w:val="00735D4D"/>
    <w:rsid w:val="007364D6"/>
    <w:rsid w:val="0073743B"/>
    <w:rsid w:val="007374B0"/>
    <w:rsid w:val="007374CF"/>
    <w:rsid w:val="00737C35"/>
    <w:rsid w:val="00737FAB"/>
    <w:rsid w:val="00740168"/>
    <w:rsid w:val="007401B7"/>
    <w:rsid w:val="00740A81"/>
    <w:rsid w:val="007415FA"/>
    <w:rsid w:val="007417BC"/>
    <w:rsid w:val="00741DA8"/>
    <w:rsid w:val="00741F18"/>
    <w:rsid w:val="007421DA"/>
    <w:rsid w:val="00742244"/>
    <w:rsid w:val="00742480"/>
    <w:rsid w:val="00742E96"/>
    <w:rsid w:val="00743F49"/>
    <w:rsid w:val="00744819"/>
    <w:rsid w:val="007451F8"/>
    <w:rsid w:val="007456C2"/>
    <w:rsid w:val="00745A40"/>
    <w:rsid w:val="007465CE"/>
    <w:rsid w:val="007466C1"/>
    <w:rsid w:val="007466FE"/>
    <w:rsid w:val="00747228"/>
    <w:rsid w:val="0074748C"/>
    <w:rsid w:val="00747572"/>
    <w:rsid w:val="0074785A"/>
    <w:rsid w:val="00747AF1"/>
    <w:rsid w:val="00747B62"/>
    <w:rsid w:val="00747D3F"/>
    <w:rsid w:val="00747ED4"/>
    <w:rsid w:val="00750473"/>
    <w:rsid w:val="00750925"/>
    <w:rsid w:val="007510ED"/>
    <w:rsid w:val="00751682"/>
    <w:rsid w:val="00751ECD"/>
    <w:rsid w:val="00751FC1"/>
    <w:rsid w:val="007523D9"/>
    <w:rsid w:val="0075280F"/>
    <w:rsid w:val="00752F22"/>
    <w:rsid w:val="007535A8"/>
    <w:rsid w:val="007535EB"/>
    <w:rsid w:val="007537CB"/>
    <w:rsid w:val="00753B27"/>
    <w:rsid w:val="00754139"/>
    <w:rsid w:val="007549E7"/>
    <w:rsid w:val="00754A38"/>
    <w:rsid w:val="00755D33"/>
    <w:rsid w:val="0075612D"/>
    <w:rsid w:val="00756487"/>
    <w:rsid w:val="00757E34"/>
    <w:rsid w:val="00760249"/>
    <w:rsid w:val="00760E70"/>
    <w:rsid w:val="0076150B"/>
    <w:rsid w:val="0076310E"/>
    <w:rsid w:val="00763328"/>
    <w:rsid w:val="007638D4"/>
    <w:rsid w:val="0076447B"/>
    <w:rsid w:val="00764EE7"/>
    <w:rsid w:val="00765B10"/>
    <w:rsid w:val="00765E53"/>
    <w:rsid w:val="00766250"/>
    <w:rsid w:val="007662DB"/>
    <w:rsid w:val="00767996"/>
    <w:rsid w:val="007705CD"/>
    <w:rsid w:val="00770E76"/>
    <w:rsid w:val="00771676"/>
    <w:rsid w:val="00771D3A"/>
    <w:rsid w:val="00772077"/>
    <w:rsid w:val="007721F7"/>
    <w:rsid w:val="00772BEB"/>
    <w:rsid w:val="00773028"/>
    <w:rsid w:val="00773550"/>
    <w:rsid w:val="00773551"/>
    <w:rsid w:val="00773A03"/>
    <w:rsid w:val="00773D3E"/>
    <w:rsid w:val="007743BE"/>
    <w:rsid w:val="00774F93"/>
    <w:rsid w:val="007750F7"/>
    <w:rsid w:val="00775244"/>
    <w:rsid w:val="007752CD"/>
    <w:rsid w:val="00775692"/>
    <w:rsid w:val="00776675"/>
    <w:rsid w:val="007766ED"/>
    <w:rsid w:val="007769D2"/>
    <w:rsid w:val="00776BAF"/>
    <w:rsid w:val="00776BD7"/>
    <w:rsid w:val="00777235"/>
    <w:rsid w:val="00777568"/>
    <w:rsid w:val="00777C10"/>
    <w:rsid w:val="00777C28"/>
    <w:rsid w:val="007801CD"/>
    <w:rsid w:val="007816B4"/>
    <w:rsid w:val="00781706"/>
    <w:rsid w:val="007822E7"/>
    <w:rsid w:val="0078244A"/>
    <w:rsid w:val="007831A0"/>
    <w:rsid w:val="007835F1"/>
    <w:rsid w:val="00783A96"/>
    <w:rsid w:val="00783D73"/>
    <w:rsid w:val="00784533"/>
    <w:rsid w:val="007847F5"/>
    <w:rsid w:val="00784B7C"/>
    <w:rsid w:val="00784E4A"/>
    <w:rsid w:val="007851F4"/>
    <w:rsid w:val="00785760"/>
    <w:rsid w:val="00785E46"/>
    <w:rsid w:val="00785F97"/>
    <w:rsid w:val="0078600B"/>
    <w:rsid w:val="007864E2"/>
    <w:rsid w:val="00786617"/>
    <w:rsid w:val="00786C45"/>
    <w:rsid w:val="00786E74"/>
    <w:rsid w:val="0078700F"/>
    <w:rsid w:val="0078799B"/>
    <w:rsid w:val="00790156"/>
    <w:rsid w:val="007901BC"/>
    <w:rsid w:val="007904E1"/>
    <w:rsid w:val="00790BB8"/>
    <w:rsid w:val="00790EFC"/>
    <w:rsid w:val="00791209"/>
    <w:rsid w:val="007916CE"/>
    <w:rsid w:val="00791876"/>
    <w:rsid w:val="00793010"/>
    <w:rsid w:val="007931D4"/>
    <w:rsid w:val="007944A7"/>
    <w:rsid w:val="00794524"/>
    <w:rsid w:val="00794581"/>
    <w:rsid w:val="00794A48"/>
    <w:rsid w:val="00794F12"/>
    <w:rsid w:val="007954F9"/>
    <w:rsid w:val="00795696"/>
    <w:rsid w:val="00795B2D"/>
    <w:rsid w:val="007966C7"/>
    <w:rsid w:val="00796AFF"/>
    <w:rsid w:val="00796F51"/>
    <w:rsid w:val="00797635"/>
    <w:rsid w:val="00797A09"/>
    <w:rsid w:val="00797A36"/>
    <w:rsid w:val="00797F28"/>
    <w:rsid w:val="007A018C"/>
    <w:rsid w:val="007A0B7B"/>
    <w:rsid w:val="007A1425"/>
    <w:rsid w:val="007A14C7"/>
    <w:rsid w:val="007A15E9"/>
    <w:rsid w:val="007A1F7F"/>
    <w:rsid w:val="007A1FCE"/>
    <w:rsid w:val="007A228F"/>
    <w:rsid w:val="007A2994"/>
    <w:rsid w:val="007A2F16"/>
    <w:rsid w:val="007A301E"/>
    <w:rsid w:val="007A326C"/>
    <w:rsid w:val="007A32F4"/>
    <w:rsid w:val="007A333F"/>
    <w:rsid w:val="007A3DB6"/>
    <w:rsid w:val="007A450E"/>
    <w:rsid w:val="007A4770"/>
    <w:rsid w:val="007A47DE"/>
    <w:rsid w:val="007A487D"/>
    <w:rsid w:val="007A4C28"/>
    <w:rsid w:val="007A4DD0"/>
    <w:rsid w:val="007A502A"/>
    <w:rsid w:val="007A5048"/>
    <w:rsid w:val="007A5150"/>
    <w:rsid w:val="007A57D2"/>
    <w:rsid w:val="007A5A51"/>
    <w:rsid w:val="007A7A9F"/>
    <w:rsid w:val="007B0B10"/>
    <w:rsid w:val="007B0F32"/>
    <w:rsid w:val="007B10BB"/>
    <w:rsid w:val="007B1523"/>
    <w:rsid w:val="007B1F0E"/>
    <w:rsid w:val="007B2370"/>
    <w:rsid w:val="007B26F5"/>
    <w:rsid w:val="007B28E9"/>
    <w:rsid w:val="007B37A5"/>
    <w:rsid w:val="007B3B23"/>
    <w:rsid w:val="007B3B65"/>
    <w:rsid w:val="007B3BF6"/>
    <w:rsid w:val="007B4023"/>
    <w:rsid w:val="007B5A36"/>
    <w:rsid w:val="007B5BA4"/>
    <w:rsid w:val="007B5EC2"/>
    <w:rsid w:val="007B5F08"/>
    <w:rsid w:val="007B5F7E"/>
    <w:rsid w:val="007B5F9A"/>
    <w:rsid w:val="007B6367"/>
    <w:rsid w:val="007B6736"/>
    <w:rsid w:val="007B76DC"/>
    <w:rsid w:val="007B7FC8"/>
    <w:rsid w:val="007C0254"/>
    <w:rsid w:val="007C048D"/>
    <w:rsid w:val="007C07C5"/>
    <w:rsid w:val="007C07FA"/>
    <w:rsid w:val="007C1195"/>
    <w:rsid w:val="007C170D"/>
    <w:rsid w:val="007C247B"/>
    <w:rsid w:val="007C25BF"/>
    <w:rsid w:val="007C2DC9"/>
    <w:rsid w:val="007C2F9B"/>
    <w:rsid w:val="007C340E"/>
    <w:rsid w:val="007C3CE9"/>
    <w:rsid w:val="007C3D2B"/>
    <w:rsid w:val="007C3E8E"/>
    <w:rsid w:val="007C415E"/>
    <w:rsid w:val="007C41D5"/>
    <w:rsid w:val="007C497D"/>
    <w:rsid w:val="007C49C0"/>
    <w:rsid w:val="007C505A"/>
    <w:rsid w:val="007C5151"/>
    <w:rsid w:val="007C54D7"/>
    <w:rsid w:val="007C5835"/>
    <w:rsid w:val="007C6023"/>
    <w:rsid w:val="007C60E2"/>
    <w:rsid w:val="007C68C2"/>
    <w:rsid w:val="007C6A41"/>
    <w:rsid w:val="007C6C8F"/>
    <w:rsid w:val="007C6E14"/>
    <w:rsid w:val="007C6F21"/>
    <w:rsid w:val="007C7871"/>
    <w:rsid w:val="007D02BB"/>
    <w:rsid w:val="007D25C0"/>
    <w:rsid w:val="007D2FCD"/>
    <w:rsid w:val="007D34B7"/>
    <w:rsid w:val="007D40F6"/>
    <w:rsid w:val="007D4406"/>
    <w:rsid w:val="007D45C3"/>
    <w:rsid w:val="007D4B2C"/>
    <w:rsid w:val="007D4E8A"/>
    <w:rsid w:val="007D52A2"/>
    <w:rsid w:val="007D5AB5"/>
    <w:rsid w:val="007D5C9A"/>
    <w:rsid w:val="007D5DE1"/>
    <w:rsid w:val="007D5FF3"/>
    <w:rsid w:val="007D60A8"/>
    <w:rsid w:val="007D644B"/>
    <w:rsid w:val="007D65D7"/>
    <w:rsid w:val="007D66E8"/>
    <w:rsid w:val="007D69C3"/>
    <w:rsid w:val="007D6BC2"/>
    <w:rsid w:val="007D7339"/>
    <w:rsid w:val="007D7481"/>
    <w:rsid w:val="007D75A6"/>
    <w:rsid w:val="007D7EB2"/>
    <w:rsid w:val="007E0090"/>
    <w:rsid w:val="007E02DA"/>
    <w:rsid w:val="007E0791"/>
    <w:rsid w:val="007E08DE"/>
    <w:rsid w:val="007E0FAE"/>
    <w:rsid w:val="007E180B"/>
    <w:rsid w:val="007E24C2"/>
    <w:rsid w:val="007E2CF2"/>
    <w:rsid w:val="007E3000"/>
    <w:rsid w:val="007E32B3"/>
    <w:rsid w:val="007E3E8F"/>
    <w:rsid w:val="007E48FE"/>
    <w:rsid w:val="007E51A9"/>
    <w:rsid w:val="007E5544"/>
    <w:rsid w:val="007E58A7"/>
    <w:rsid w:val="007E5B83"/>
    <w:rsid w:val="007E6459"/>
    <w:rsid w:val="007E6E16"/>
    <w:rsid w:val="007E6F27"/>
    <w:rsid w:val="007E7690"/>
    <w:rsid w:val="007F0B35"/>
    <w:rsid w:val="007F1292"/>
    <w:rsid w:val="007F1549"/>
    <w:rsid w:val="007F15BC"/>
    <w:rsid w:val="007F1DFF"/>
    <w:rsid w:val="007F2715"/>
    <w:rsid w:val="007F2889"/>
    <w:rsid w:val="007F2C14"/>
    <w:rsid w:val="007F3355"/>
    <w:rsid w:val="007F340C"/>
    <w:rsid w:val="007F3534"/>
    <w:rsid w:val="007F39B5"/>
    <w:rsid w:val="007F3D43"/>
    <w:rsid w:val="007F460A"/>
    <w:rsid w:val="007F4E0B"/>
    <w:rsid w:val="007F5272"/>
    <w:rsid w:val="007F5BDD"/>
    <w:rsid w:val="007F5E1E"/>
    <w:rsid w:val="007F69DB"/>
    <w:rsid w:val="007F6B23"/>
    <w:rsid w:val="007F6FAF"/>
    <w:rsid w:val="007F7CC4"/>
    <w:rsid w:val="00800BD6"/>
    <w:rsid w:val="00800C80"/>
    <w:rsid w:val="008010EF"/>
    <w:rsid w:val="00801627"/>
    <w:rsid w:val="00801A8D"/>
    <w:rsid w:val="00801EF4"/>
    <w:rsid w:val="00801F18"/>
    <w:rsid w:val="008024B5"/>
    <w:rsid w:val="008028C7"/>
    <w:rsid w:val="00802A41"/>
    <w:rsid w:val="00802F81"/>
    <w:rsid w:val="00803612"/>
    <w:rsid w:val="0080373D"/>
    <w:rsid w:val="00803BE3"/>
    <w:rsid w:val="00803F53"/>
    <w:rsid w:val="0080413E"/>
    <w:rsid w:val="0080471F"/>
    <w:rsid w:val="00804839"/>
    <w:rsid w:val="00804EC2"/>
    <w:rsid w:val="008050B1"/>
    <w:rsid w:val="00805140"/>
    <w:rsid w:val="008051D1"/>
    <w:rsid w:val="008052F6"/>
    <w:rsid w:val="00805826"/>
    <w:rsid w:val="0080625D"/>
    <w:rsid w:val="00806445"/>
    <w:rsid w:val="00806E9D"/>
    <w:rsid w:val="0080733D"/>
    <w:rsid w:val="00807466"/>
    <w:rsid w:val="00807500"/>
    <w:rsid w:val="00810281"/>
    <w:rsid w:val="0081050A"/>
    <w:rsid w:val="00810996"/>
    <w:rsid w:val="00811AEB"/>
    <w:rsid w:val="00811DA4"/>
    <w:rsid w:val="00812874"/>
    <w:rsid w:val="00812D8F"/>
    <w:rsid w:val="008130A8"/>
    <w:rsid w:val="00813279"/>
    <w:rsid w:val="008137F4"/>
    <w:rsid w:val="0081413B"/>
    <w:rsid w:val="00814183"/>
    <w:rsid w:val="008141A0"/>
    <w:rsid w:val="0081440D"/>
    <w:rsid w:val="0081487C"/>
    <w:rsid w:val="00814AC3"/>
    <w:rsid w:val="00814B44"/>
    <w:rsid w:val="008151D2"/>
    <w:rsid w:val="0081545B"/>
    <w:rsid w:val="00815686"/>
    <w:rsid w:val="00815E6E"/>
    <w:rsid w:val="0081697D"/>
    <w:rsid w:val="0081702F"/>
    <w:rsid w:val="0081707C"/>
    <w:rsid w:val="00817083"/>
    <w:rsid w:val="0082030F"/>
    <w:rsid w:val="00820E2E"/>
    <w:rsid w:val="00821040"/>
    <w:rsid w:val="008212BD"/>
    <w:rsid w:val="00821801"/>
    <w:rsid w:val="00821BE9"/>
    <w:rsid w:val="00821C93"/>
    <w:rsid w:val="00821CDA"/>
    <w:rsid w:val="00821D2A"/>
    <w:rsid w:val="00821DD0"/>
    <w:rsid w:val="00821E4C"/>
    <w:rsid w:val="008220E8"/>
    <w:rsid w:val="008221FB"/>
    <w:rsid w:val="0082238F"/>
    <w:rsid w:val="008223B3"/>
    <w:rsid w:val="00822464"/>
    <w:rsid w:val="008224EB"/>
    <w:rsid w:val="00822CD8"/>
    <w:rsid w:val="00822FE1"/>
    <w:rsid w:val="0082302C"/>
    <w:rsid w:val="008230F1"/>
    <w:rsid w:val="00823267"/>
    <w:rsid w:val="00823704"/>
    <w:rsid w:val="00823F8C"/>
    <w:rsid w:val="00824180"/>
    <w:rsid w:val="00824900"/>
    <w:rsid w:val="00824992"/>
    <w:rsid w:val="00824CCD"/>
    <w:rsid w:val="008250F4"/>
    <w:rsid w:val="00825B9A"/>
    <w:rsid w:val="00826078"/>
    <w:rsid w:val="008260E7"/>
    <w:rsid w:val="0082629C"/>
    <w:rsid w:val="00826806"/>
    <w:rsid w:val="008268AA"/>
    <w:rsid w:val="00827049"/>
    <w:rsid w:val="00827202"/>
    <w:rsid w:val="008273D5"/>
    <w:rsid w:val="00827551"/>
    <w:rsid w:val="00827CB1"/>
    <w:rsid w:val="00827EE7"/>
    <w:rsid w:val="00830450"/>
    <w:rsid w:val="008304EC"/>
    <w:rsid w:val="00830736"/>
    <w:rsid w:val="0083082C"/>
    <w:rsid w:val="0083089C"/>
    <w:rsid w:val="0083099C"/>
    <w:rsid w:val="00831BED"/>
    <w:rsid w:val="00831CC8"/>
    <w:rsid w:val="00831D17"/>
    <w:rsid w:val="00832BF9"/>
    <w:rsid w:val="0083326B"/>
    <w:rsid w:val="00833798"/>
    <w:rsid w:val="00833ADC"/>
    <w:rsid w:val="00833B25"/>
    <w:rsid w:val="00833D57"/>
    <w:rsid w:val="00834CFD"/>
    <w:rsid w:val="0083547D"/>
    <w:rsid w:val="00835D41"/>
    <w:rsid w:val="00835D86"/>
    <w:rsid w:val="00835F1D"/>
    <w:rsid w:val="00835F26"/>
    <w:rsid w:val="0083641D"/>
    <w:rsid w:val="00836690"/>
    <w:rsid w:val="00836A3B"/>
    <w:rsid w:val="00836F77"/>
    <w:rsid w:val="00837141"/>
    <w:rsid w:val="00837531"/>
    <w:rsid w:val="008378F2"/>
    <w:rsid w:val="00837A1C"/>
    <w:rsid w:val="00840071"/>
    <w:rsid w:val="0084011B"/>
    <w:rsid w:val="00840214"/>
    <w:rsid w:val="00840F4E"/>
    <w:rsid w:val="0084100D"/>
    <w:rsid w:val="00841188"/>
    <w:rsid w:val="008412F2"/>
    <w:rsid w:val="008419B8"/>
    <w:rsid w:val="00841AB1"/>
    <w:rsid w:val="00841D79"/>
    <w:rsid w:val="00841E0C"/>
    <w:rsid w:val="008421E3"/>
    <w:rsid w:val="0084275F"/>
    <w:rsid w:val="00842997"/>
    <w:rsid w:val="00843F91"/>
    <w:rsid w:val="00844249"/>
    <w:rsid w:val="0084444B"/>
    <w:rsid w:val="0084487F"/>
    <w:rsid w:val="008456B1"/>
    <w:rsid w:val="0084629A"/>
    <w:rsid w:val="008463E9"/>
    <w:rsid w:val="00846D2B"/>
    <w:rsid w:val="00847B2E"/>
    <w:rsid w:val="008500CF"/>
    <w:rsid w:val="0085071E"/>
    <w:rsid w:val="00850951"/>
    <w:rsid w:val="00850AFD"/>
    <w:rsid w:val="00850FC0"/>
    <w:rsid w:val="00851124"/>
    <w:rsid w:val="008516B0"/>
    <w:rsid w:val="00851ECD"/>
    <w:rsid w:val="00851F6E"/>
    <w:rsid w:val="00852025"/>
    <w:rsid w:val="00852726"/>
    <w:rsid w:val="00852999"/>
    <w:rsid w:val="00852B4F"/>
    <w:rsid w:val="0085373F"/>
    <w:rsid w:val="00853B7E"/>
    <w:rsid w:val="0085433F"/>
    <w:rsid w:val="00854391"/>
    <w:rsid w:val="00854AE8"/>
    <w:rsid w:val="00854C16"/>
    <w:rsid w:val="00854ECD"/>
    <w:rsid w:val="00854FBD"/>
    <w:rsid w:val="008559A6"/>
    <w:rsid w:val="00855B2A"/>
    <w:rsid w:val="00855B40"/>
    <w:rsid w:val="00856707"/>
    <w:rsid w:val="00857271"/>
    <w:rsid w:val="008573C2"/>
    <w:rsid w:val="00857478"/>
    <w:rsid w:val="0085783C"/>
    <w:rsid w:val="00857F24"/>
    <w:rsid w:val="00860BAD"/>
    <w:rsid w:val="00861775"/>
    <w:rsid w:val="00861AFF"/>
    <w:rsid w:val="00861CCB"/>
    <w:rsid w:val="00862D5F"/>
    <w:rsid w:val="00863277"/>
    <w:rsid w:val="008632FF"/>
    <w:rsid w:val="00863DDB"/>
    <w:rsid w:val="00863DF3"/>
    <w:rsid w:val="0086482F"/>
    <w:rsid w:val="00864972"/>
    <w:rsid w:val="00864B3F"/>
    <w:rsid w:val="00864F86"/>
    <w:rsid w:val="008658BD"/>
    <w:rsid w:val="00865A07"/>
    <w:rsid w:val="00865A6D"/>
    <w:rsid w:val="0086604C"/>
    <w:rsid w:val="00866118"/>
    <w:rsid w:val="008664B5"/>
    <w:rsid w:val="008669E0"/>
    <w:rsid w:val="00867D12"/>
    <w:rsid w:val="00867F74"/>
    <w:rsid w:val="00870139"/>
    <w:rsid w:val="0087023A"/>
    <w:rsid w:val="008705BA"/>
    <w:rsid w:val="008706EE"/>
    <w:rsid w:val="00870BB3"/>
    <w:rsid w:val="00870EDB"/>
    <w:rsid w:val="00870FBA"/>
    <w:rsid w:val="0087161E"/>
    <w:rsid w:val="0087209A"/>
    <w:rsid w:val="008722A8"/>
    <w:rsid w:val="00872392"/>
    <w:rsid w:val="008732F9"/>
    <w:rsid w:val="00873B7D"/>
    <w:rsid w:val="00873C04"/>
    <w:rsid w:val="00873D54"/>
    <w:rsid w:val="00874A22"/>
    <w:rsid w:val="00874A6C"/>
    <w:rsid w:val="00874D77"/>
    <w:rsid w:val="00874F4E"/>
    <w:rsid w:val="00875F7D"/>
    <w:rsid w:val="00876089"/>
    <w:rsid w:val="008761D0"/>
    <w:rsid w:val="00876326"/>
    <w:rsid w:val="008765CA"/>
    <w:rsid w:val="0087684F"/>
    <w:rsid w:val="0087796B"/>
    <w:rsid w:val="008779EA"/>
    <w:rsid w:val="00880491"/>
    <w:rsid w:val="00880B66"/>
    <w:rsid w:val="008816A6"/>
    <w:rsid w:val="0088267A"/>
    <w:rsid w:val="00882A99"/>
    <w:rsid w:val="00883263"/>
    <w:rsid w:val="0088373A"/>
    <w:rsid w:val="00883EFB"/>
    <w:rsid w:val="00883F60"/>
    <w:rsid w:val="00884EF9"/>
    <w:rsid w:val="00885297"/>
    <w:rsid w:val="0088543E"/>
    <w:rsid w:val="0088579C"/>
    <w:rsid w:val="00886D9A"/>
    <w:rsid w:val="00886ED9"/>
    <w:rsid w:val="00886FEB"/>
    <w:rsid w:val="00887A02"/>
    <w:rsid w:val="00887DCD"/>
    <w:rsid w:val="00887FDC"/>
    <w:rsid w:val="008900FF"/>
    <w:rsid w:val="008903E9"/>
    <w:rsid w:val="0089185F"/>
    <w:rsid w:val="00891953"/>
    <w:rsid w:val="00891FFC"/>
    <w:rsid w:val="008924C8"/>
    <w:rsid w:val="008925DE"/>
    <w:rsid w:val="008927F7"/>
    <w:rsid w:val="00892959"/>
    <w:rsid w:val="00892D7D"/>
    <w:rsid w:val="00892F4F"/>
    <w:rsid w:val="008935DB"/>
    <w:rsid w:val="00893DE5"/>
    <w:rsid w:val="00893F09"/>
    <w:rsid w:val="00894AF2"/>
    <w:rsid w:val="00895738"/>
    <w:rsid w:val="00897278"/>
    <w:rsid w:val="00897348"/>
    <w:rsid w:val="008973E8"/>
    <w:rsid w:val="00897737"/>
    <w:rsid w:val="0089778A"/>
    <w:rsid w:val="008978CB"/>
    <w:rsid w:val="00897A1B"/>
    <w:rsid w:val="008A0044"/>
    <w:rsid w:val="008A0752"/>
    <w:rsid w:val="008A0D47"/>
    <w:rsid w:val="008A0DA3"/>
    <w:rsid w:val="008A1D91"/>
    <w:rsid w:val="008A2087"/>
    <w:rsid w:val="008A259D"/>
    <w:rsid w:val="008A2604"/>
    <w:rsid w:val="008A2986"/>
    <w:rsid w:val="008A2C87"/>
    <w:rsid w:val="008A31D4"/>
    <w:rsid w:val="008A3457"/>
    <w:rsid w:val="008A4057"/>
    <w:rsid w:val="008A493B"/>
    <w:rsid w:val="008A4AB0"/>
    <w:rsid w:val="008A4AC3"/>
    <w:rsid w:val="008A4DF8"/>
    <w:rsid w:val="008A50FB"/>
    <w:rsid w:val="008A51F1"/>
    <w:rsid w:val="008A55A3"/>
    <w:rsid w:val="008A6224"/>
    <w:rsid w:val="008A6CC9"/>
    <w:rsid w:val="008A7162"/>
    <w:rsid w:val="008A79E4"/>
    <w:rsid w:val="008B023B"/>
    <w:rsid w:val="008B064F"/>
    <w:rsid w:val="008B074C"/>
    <w:rsid w:val="008B09D7"/>
    <w:rsid w:val="008B0B47"/>
    <w:rsid w:val="008B0DBC"/>
    <w:rsid w:val="008B2436"/>
    <w:rsid w:val="008B265B"/>
    <w:rsid w:val="008B2842"/>
    <w:rsid w:val="008B2918"/>
    <w:rsid w:val="008B2A42"/>
    <w:rsid w:val="008B2AE8"/>
    <w:rsid w:val="008B2B95"/>
    <w:rsid w:val="008B2C2B"/>
    <w:rsid w:val="008B2C6F"/>
    <w:rsid w:val="008B2CD6"/>
    <w:rsid w:val="008B3A9D"/>
    <w:rsid w:val="008B3C94"/>
    <w:rsid w:val="008B40E0"/>
    <w:rsid w:val="008B43CB"/>
    <w:rsid w:val="008B4769"/>
    <w:rsid w:val="008B4921"/>
    <w:rsid w:val="008B4E13"/>
    <w:rsid w:val="008B5003"/>
    <w:rsid w:val="008B5161"/>
    <w:rsid w:val="008B5F73"/>
    <w:rsid w:val="008B6B20"/>
    <w:rsid w:val="008B6C75"/>
    <w:rsid w:val="008B6D06"/>
    <w:rsid w:val="008B6D7A"/>
    <w:rsid w:val="008B74F6"/>
    <w:rsid w:val="008B7673"/>
    <w:rsid w:val="008B76A9"/>
    <w:rsid w:val="008B7EFF"/>
    <w:rsid w:val="008C0157"/>
    <w:rsid w:val="008C04A8"/>
    <w:rsid w:val="008C07EC"/>
    <w:rsid w:val="008C1382"/>
    <w:rsid w:val="008C1911"/>
    <w:rsid w:val="008C2286"/>
    <w:rsid w:val="008C240D"/>
    <w:rsid w:val="008C2918"/>
    <w:rsid w:val="008C2DA1"/>
    <w:rsid w:val="008C33D2"/>
    <w:rsid w:val="008C393B"/>
    <w:rsid w:val="008C3B0A"/>
    <w:rsid w:val="008C40FE"/>
    <w:rsid w:val="008C411E"/>
    <w:rsid w:val="008C48A7"/>
    <w:rsid w:val="008C4963"/>
    <w:rsid w:val="008C582C"/>
    <w:rsid w:val="008C5920"/>
    <w:rsid w:val="008C6177"/>
    <w:rsid w:val="008C6691"/>
    <w:rsid w:val="008C6C16"/>
    <w:rsid w:val="008C7E6E"/>
    <w:rsid w:val="008C7EB7"/>
    <w:rsid w:val="008C7FAC"/>
    <w:rsid w:val="008D01D5"/>
    <w:rsid w:val="008D0977"/>
    <w:rsid w:val="008D0C91"/>
    <w:rsid w:val="008D1A68"/>
    <w:rsid w:val="008D1C6F"/>
    <w:rsid w:val="008D1F63"/>
    <w:rsid w:val="008D2452"/>
    <w:rsid w:val="008D27E1"/>
    <w:rsid w:val="008D2D0B"/>
    <w:rsid w:val="008D3125"/>
    <w:rsid w:val="008D378F"/>
    <w:rsid w:val="008D3FA7"/>
    <w:rsid w:val="008D4057"/>
    <w:rsid w:val="008D5264"/>
    <w:rsid w:val="008D541F"/>
    <w:rsid w:val="008D571F"/>
    <w:rsid w:val="008D5A4B"/>
    <w:rsid w:val="008D5DAB"/>
    <w:rsid w:val="008D61FC"/>
    <w:rsid w:val="008D6AB2"/>
    <w:rsid w:val="008D6B6E"/>
    <w:rsid w:val="008D6CC1"/>
    <w:rsid w:val="008D6F88"/>
    <w:rsid w:val="008D725E"/>
    <w:rsid w:val="008D7919"/>
    <w:rsid w:val="008D7FA3"/>
    <w:rsid w:val="008E054C"/>
    <w:rsid w:val="008E0B3C"/>
    <w:rsid w:val="008E0E04"/>
    <w:rsid w:val="008E1014"/>
    <w:rsid w:val="008E1BBD"/>
    <w:rsid w:val="008E1CB7"/>
    <w:rsid w:val="008E1DAF"/>
    <w:rsid w:val="008E2107"/>
    <w:rsid w:val="008E2F78"/>
    <w:rsid w:val="008E2FCE"/>
    <w:rsid w:val="008E3101"/>
    <w:rsid w:val="008E3612"/>
    <w:rsid w:val="008E3853"/>
    <w:rsid w:val="008E43CD"/>
    <w:rsid w:val="008E4CAF"/>
    <w:rsid w:val="008E5315"/>
    <w:rsid w:val="008E55A9"/>
    <w:rsid w:val="008E5CEB"/>
    <w:rsid w:val="008E5E8B"/>
    <w:rsid w:val="008E6137"/>
    <w:rsid w:val="008E6B80"/>
    <w:rsid w:val="008E6C90"/>
    <w:rsid w:val="008E6D8A"/>
    <w:rsid w:val="008E7814"/>
    <w:rsid w:val="008E7C6C"/>
    <w:rsid w:val="008E7CF1"/>
    <w:rsid w:val="008E7DE6"/>
    <w:rsid w:val="008F031F"/>
    <w:rsid w:val="008F035F"/>
    <w:rsid w:val="008F0EAB"/>
    <w:rsid w:val="008F11F2"/>
    <w:rsid w:val="008F17C5"/>
    <w:rsid w:val="008F19CB"/>
    <w:rsid w:val="008F1B1B"/>
    <w:rsid w:val="008F1BF1"/>
    <w:rsid w:val="008F1CDE"/>
    <w:rsid w:val="008F1FBA"/>
    <w:rsid w:val="008F210B"/>
    <w:rsid w:val="008F23E5"/>
    <w:rsid w:val="008F2492"/>
    <w:rsid w:val="008F276E"/>
    <w:rsid w:val="008F278D"/>
    <w:rsid w:val="008F2CAA"/>
    <w:rsid w:val="008F2F3D"/>
    <w:rsid w:val="008F3219"/>
    <w:rsid w:val="008F38E8"/>
    <w:rsid w:val="008F3F35"/>
    <w:rsid w:val="008F3FD2"/>
    <w:rsid w:val="008F4149"/>
    <w:rsid w:val="008F41FB"/>
    <w:rsid w:val="008F42A0"/>
    <w:rsid w:val="008F4582"/>
    <w:rsid w:val="008F45E4"/>
    <w:rsid w:val="008F4853"/>
    <w:rsid w:val="008F48B4"/>
    <w:rsid w:val="008F496A"/>
    <w:rsid w:val="008F4C6E"/>
    <w:rsid w:val="008F4DE2"/>
    <w:rsid w:val="008F5209"/>
    <w:rsid w:val="008F5303"/>
    <w:rsid w:val="008F562B"/>
    <w:rsid w:val="008F56B7"/>
    <w:rsid w:val="008F5C38"/>
    <w:rsid w:val="008F6106"/>
    <w:rsid w:val="008F6E4D"/>
    <w:rsid w:val="008F6E77"/>
    <w:rsid w:val="008F6FFB"/>
    <w:rsid w:val="008F709B"/>
    <w:rsid w:val="008F70EF"/>
    <w:rsid w:val="008F7248"/>
    <w:rsid w:val="008F7A56"/>
    <w:rsid w:val="008F7D65"/>
    <w:rsid w:val="009001EF"/>
    <w:rsid w:val="009002AA"/>
    <w:rsid w:val="009016C4"/>
    <w:rsid w:val="009016D5"/>
    <w:rsid w:val="00901A5E"/>
    <w:rsid w:val="00901D73"/>
    <w:rsid w:val="00901E56"/>
    <w:rsid w:val="00902068"/>
    <w:rsid w:val="009022A2"/>
    <w:rsid w:val="009029FC"/>
    <w:rsid w:val="00902B84"/>
    <w:rsid w:val="009030F4"/>
    <w:rsid w:val="0090354D"/>
    <w:rsid w:val="0090361B"/>
    <w:rsid w:val="00903888"/>
    <w:rsid w:val="00904099"/>
    <w:rsid w:val="009049C3"/>
    <w:rsid w:val="00904DCE"/>
    <w:rsid w:val="00904F56"/>
    <w:rsid w:val="00905673"/>
    <w:rsid w:val="00905731"/>
    <w:rsid w:val="0090573F"/>
    <w:rsid w:val="00905FE2"/>
    <w:rsid w:val="00906000"/>
    <w:rsid w:val="009063BC"/>
    <w:rsid w:val="00906527"/>
    <w:rsid w:val="00906749"/>
    <w:rsid w:val="00906811"/>
    <w:rsid w:val="00906FE5"/>
    <w:rsid w:val="0090774A"/>
    <w:rsid w:val="00907756"/>
    <w:rsid w:val="00907C9D"/>
    <w:rsid w:val="0091197D"/>
    <w:rsid w:val="00912384"/>
    <w:rsid w:val="0091287F"/>
    <w:rsid w:val="00912998"/>
    <w:rsid w:val="00912D0E"/>
    <w:rsid w:val="00912EE9"/>
    <w:rsid w:val="009130B2"/>
    <w:rsid w:val="0091353D"/>
    <w:rsid w:val="0091398E"/>
    <w:rsid w:val="009139FA"/>
    <w:rsid w:val="00913BC9"/>
    <w:rsid w:val="00913E11"/>
    <w:rsid w:val="00914048"/>
    <w:rsid w:val="0091443C"/>
    <w:rsid w:val="009152D3"/>
    <w:rsid w:val="009157E3"/>
    <w:rsid w:val="00916734"/>
    <w:rsid w:val="0091675D"/>
    <w:rsid w:val="00916DF0"/>
    <w:rsid w:val="00917B54"/>
    <w:rsid w:val="00920103"/>
    <w:rsid w:val="00920150"/>
    <w:rsid w:val="00920697"/>
    <w:rsid w:val="009206A6"/>
    <w:rsid w:val="00921169"/>
    <w:rsid w:val="0092195C"/>
    <w:rsid w:val="00921F96"/>
    <w:rsid w:val="00922359"/>
    <w:rsid w:val="00922AAB"/>
    <w:rsid w:val="00922CD0"/>
    <w:rsid w:val="0092359D"/>
    <w:rsid w:val="00923D73"/>
    <w:rsid w:val="00923EC1"/>
    <w:rsid w:val="00924277"/>
    <w:rsid w:val="00924573"/>
    <w:rsid w:val="00924736"/>
    <w:rsid w:val="00925029"/>
    <w:rsid w:val="0092546C"/>
    <w:rsid w:val="009268FC"/>
    <w:rsid w:val="00926AC5"/>
    <w:rsid w:val="00926E00"/>
    <w:rsid w:val="0092742F"/>
    <w:rsid w:val="00930022"/>
    <w:rsid w:val="009306FF"/>
    <w:rsid w:val="0093079F"/>
    <w:rsid w:val="009309D3"/>
    <w:rsid w:val="00930D9D"/>
    <w:rsid w:val="00931141"/>
    <w:rsid w:val="00931375"/>
    <w:rsid w:val="0093209E"/>
    <w:rsid w:val="00933078"/>
    <w:rsid w:val="00933382"/>
    <w:rsid w:val="009333DB"/>
    <w:rsid w:val="00933BD1"/>
    <w:rsid w:val="009349AB"/>
    <w:rsid w:val="00934A0E"/>
    <w:rsid w:val="00934A2D"/>
    <w:rsid w:val="00934BCB"/>
    <w:rsid w:val="00934C12"/>
    <w:rsid w:val="00934E35"/>
    <w:rsid w:val="00935095"/>
    <w:rsid w:val="009352F5"/>
    <w:rsid w:val="009359EF"/>
    <w:rsid w:val="00935E70"/>
    <w:rsid w:val="009362EA"/>
    <w:rsid w:val="0093644B"/>
    <w:rsid w:val="009368CA"/>
    <w:rsid w:val="00936E24"/>
    <w:rsid w:val="009373FB"/>
    <w:rsid w:val="009376E4"/>
    <w:rsid w:val="00937FDE"/>
    <w:rsid w:val="009405C6"/>
    <w:rsid w:val="00940984"/>
    <w:rsid w:val="0094135A"/>
    <w:rsid w:val="0094176A"/>
    <w:rsid w:val="009418D4"/>
    <w:rsid w:val="00942BA4"/>
    <w:rsid w:val="00943132"/>
    <w:rsid w:val="00943340"/>
    <w:rsid w:val="009435CB"/>
    <w:rsid w:val="0094376C"/>
    <w:rsid w:val="009437F4"/>
    <w:rsid w:val="00943811"/>
    <w:rsid w:val="00943CFE"/>
    <w:rsid w:val="00943E94"/>
    <w:rsid w:val="00943FB4"/>
    <w:rsid w:val="0094457D"/>
    <w:rsid w:val="0094484A"/>
    <w:rsid w:val="009455DC"/>
    <w:rsid w:val="009456DB"/>
    <w:rsid w:val="00945754"/>
    <w:rsid w:val="009458D4"/>
    <w:rsid w:val="009459E4"/>
    <w:rsid w:val="00945A3E"/>
    <w:rsid w:val="00945CA5"/>
    <w:rsid w:val="00945D8D"/>
    <w:rsid w:val="009461B5"/>
    <w:rsid w:val="00946BE2"/>
    <w:rsid w:val="00946C18"/>
    <w:rsid w:val="00946D41"/>
    <w:rsid w:val="0094705C"/>
    <w:rsid w:val="009470DA"/>
    <w:rsid w:val="0094762A"/>
    <w:rsid w:val="009476DC"/>
    <w:rsid w:val="009508DC"/>
    <w:rsid w:val="009509E3"/>
    <w:rsid w:val="00950EE8"/>
    <w:rsid w:val="00951364"/>
    <w:rsid w:val="00951E3F"/>
    <w:rsid w:val="00952551"/>
    <w:rsid w:val="009529DD"/>
    <w:rsid w:val="00952AC4"/>
    <w:rsid w:val="00952CAF"/>
    <w:rsid w:val="00952F7D"/>
    <w:rsid w:val="009534D3"/>
    <w:rsid w:val="0095363D"/>
    <w:rsid w:val="00953EE0"/>
    <w:rsid w:val="00953F50"/>
    <w:rsid w:val="00953FF3"/>
    <w:rsid w:val="009540D1"/>
    <w:rsid w:val="00954C53"/>
    <w:rsid w:val="00955CA7"/>
    <w:rsid w:val="00956AC2"/>
    <w:rsid w:val="00956D44"/>
    <w:rsid w:val="0095754C"/>
    <w:rsid w:val="00957F0A"/>
    <w:rsid w:val="00960044"/>
    <w:rsid w:val="00960130"/>
    <w:rsid w:val="009604FF"/>
    <w:rsid w:val="009608AD"/>
    <w:rsid w:val="00960B94"/>
    <w:rsid w:val="00960C3F"/>
    <w:rsid w:val="0096118F"/>
    <w:rsid w:val="00961555"/>
    <w:rsid w:val="00961611"/>
    <w:rsid w:val="009616A7"/>
    <w:rsid w:val="0096179C"/>
    <w:rsid w:val="00961809"/>
    <w:rsid w:val="00961DDF"/>
    <w:rsid w:val="00961F2F"/>
    <w:rsid w:val="009629CF"/>
    <w:rsid w:val="00962A30"/>
    <w:rsid w:val="009631E8"/>
    <w:rsid w:val="0096367F"/>
    <w:rsid w:val="00964601"/>
    <w:rsid w:val="00965617"/>
    <w:rsid w:val="00965849"/>
    <w:rsid w:val="00965DA8"/>
    <w:rsid w:val="00966790"/>
    <w:rsid w:val="0096700C"/>
    <w:rsid w:val="00967102"/>
    <w:rsid w:val="00970658"/>
    <w:rsid w:val="00970B7D"/>
    <w:rsid w:val="00971609"/>
    <w:rsid w:val="00971DED"/>
    <w:rsid w:val="00971EDE"/>
    <w:rsid w:val="00971FA4"/>
    <w:rsid w:val="00972150"/>
    <w:rsid w:val="0097217A"/>
    <w:rsid w:val="00972427"/>
    <w:rsid w:val="00972DD8"/>
    <w:rsid w:val="00972FCE"/>
    <w:rsid w:val="00973727"/>
    <w:rsid w:val="00973A6C"/>
    <w:rsid w:val="00973B9D"/>
    <w:rsid w:val="00973CB3"/>
    <w:rsid w:val="0097423D"/>
    <w:rsid w:val="00974853"/>
    <w:rsid w:val="00974949"/>
    <w:rsid w:val="00974974"/>
    <w:rsid w:val="00974EE9"/>
    <w:rsid w:val="009765AF"/>
    <w:rsid w:val="00976D8E"/>
    <w:rsid w:val="00977407"/>
    <w:rsid w:val="0098019B"/>
    <w:rsid w:val="00980260"/>
    <w:rsid w:val="00980286"/>
    <w:rsid w:val="009802B5"/>
    <w:rsid w:val="009806F2"/>
    <w:rsid w:val="00980B1E"/>
    <w:rsid w:val="009810FE"/>
    <w:rsid w:val="00981230"/>
    <w:rsid w:val="009817A3"/>
    <w:rsid w:val="009817D2"/>
    <w:rsid w:val="00981824"/>
    <w:rsid w:val="00981C59"/>
    <w:rsid w:val="00981F05"/>
    <w:rsid w:val="00982075"/>
    <w:rsid w:val="00982242"/>
    <w:rsid w:val="009822F0"/>
    <w:rsid w:val="00982554"/>
    <w:rsid w:val="00983464"/>
    <w:rsid w:val="009836BA"/>
    <w:rsid w:val="00983895"/>
    <w:rsid w:val="00983A93"/>
    <w:rsid w:val="009845C8"/>
    <w:rsid w:val="00984A07"/>
    <w:rsid w:val="00984B60"/>
    <w:rsid w:val="00984CE1"/>
    <w:rsid w:val="00984F8C"/>
    <w:rsid w:val="009854FA"/>
    <w:rsid w:val="00985600"/>
    <w:rsid w:val="00985864"/>
    <w:rsid w:val="009859AA"/>
    <w:rsid w:val="00985E41"/>
    <w:rsid w:val="00985F61"/>
    <w:rsid w:val="00986910"/>
    <w:rsid w:val="009869F4"/>
    <w:rsid w:val="00986F4D"/>
    <w:rsid w:val="0098771A"/>
    <w:rsid w:val="0098792F"/>
    <w:rsid w:val="009879F2"/>
    <w:rsid w:val="009901D6"/>
    <w:rsid w:val="00990BE6"/>
    <w:rsid w:val="009913F0"/>
    <w:rsid w:val="00991CB0"/>
    <w:rsid w:val="00991E4F"/>
    <w:rsid w:val="00991F35"/>
    <w:rsid w:val="00992144"/>
    <w:rsid w:val="0099234A"/>
    <w:rsid w:val="009925DE"/>
    <w:rsid w:val="0099276E"/>
    <w:rsid w:val="00992779"/>
    <w:rsid w:val="0099300B"/>
    <w:rsid w:val="009938F8"/>
    <w:rsid w:val="00993DDD"/>
    <w:rsid w:val="00994541"/>
    <w:rsid w:val="00994D68"/>
    <w:rsid w:val="00994F0A"/>
    <w:rsid w:val="00994F1A"/>
    <w:rsid w:val="00995037"/>
    <w:rsid w:val="00995267"/>
    <w:rsid w:val="00995C70"/>
    <w:rsid w:val="00995E52"/>
    <w:rsid w:val="009965D8"/>
    <w:rsid w:val="009973A4"/>
    <w:rsid w:val="0099748E"/>
    <w:rsid w:val="00997683"/>
    <w:rsid w:val="009978A2"/>
    <w:rsid w:val="0099791D"/>
    <w:rsid w:val="00997C30"/>
    <w:rsid w:val="009A02CD"/>
    <w:rsid w:val="009A0AB6"/>
    <w:rsid w:val="009A0AD6"/>
    <w:rsid w:val="009A135D"/>
    <w:rsid w:val="009A16EB"/>
    <w:rsid w:val="009A1815"/>
    <w:rsid w:val="009A1B14"/>
    <w:rsid w:val="009A250D"/>
    <w:rsid w:val="009A27DE"/>
    <w:rsid w:val="009A2A81"/>
    <w:rsid w:val="009A2BCB"/>
    <w:rsid w:val="009A378F"/>
    <w:rsid w:val="009A395D"/>
    <w:rsid w:val="009A3C59"/>
    <w:rsid w:val="009A4158"/>
    <w:rsid w:val="009A4449"/>
    <w:rsid w:val="009A49D4"/>
    <w:rsid w:val="009A546D"/>
    <w:rsid w:val="009A55B4"/>
    <w:rsid w:val="009A5685"/>
    <w:rsid w:val="009A60DE"/>
    <w:rsid w:val="009A61C8"/>
    <w:rsid w:val="009A71C6"/>
    <w:rsid w:val="009A782A"/>
    <w:rsid w:val="009A7986"/>
    <w:rsid w:val="009A7F57"/>
    <w:rsid w:val="009B0052"/>
    <w:rsid w:val="009B00D0"/>
    <w:rsid w:val="009B02A7"/>
    <w:rsid w:val="009B0433"/>
    <w:rsid w:val="009B06A3"/>
    <w:rsid w:val="009B0789"/>
    <w:rsid w:val="009B0D1A"/>
    <w:rsid w:val="009B2069"/>
    <w:rsid w:val="009B2808"/>
    <w:rsid w:val="009B2ED2"/>
    <w:rsid w:val="009B3508"/>
    <w:rsid w:val="009B3521"/>
    <w:rsid w:val="009B3942"/>
    <w:rsid w:val="009B3B47"/>
    <w:rsid w:val="009B3E69"/>
    <w:rsid w:val="009B40C4"/>
    <w:rsid w:val="009B44FB"/>
    <w:rsid w:val="009B4DC0"/>
    <w:rsid w:val="009B532B"/>
    <w:rsid w:val="009B5977"/>
    <w:rsid w:val="009B5ACE"/>
    <w:rsid w:val="009B642E"/>
    <w:rsid w:val="009B6697"/>
    <w:rsid w:val="009B6A05"/>
    <w:rsid w:val="009B6F3C"/>
    <w:rsid w:val="009B7D7E"/>
    <w:rsid w:val="009C0933"/>
    <w:rsid w:val="009C0A61"/>
    <w:rsid w:val="009C0BE5"/>
    <w:rsid w:val="009C0E1C"/>
    <w:rsid w:val="009C0E82"/>
    <w:rsid w:val="009C0F8A"/>
    <w:rsid w:val="009C10F5"/>
    <w:rsid w:val="009C12EE"/>
    <w:rsid w:val="009C1320"/>
    <w:rsid w:val="009C1655"/>
    <w:rsid w:val="009C1B0A"/>
    <w:rsid w:val="009C21BF"/>
    <w:rsid w:val="009C29E0"/>
    <w:rsid w:val="009C2B06"/>
    <w:rsid w:val="009C2E0D"/>
    <w:rsid w:val="009C2EB6"/>
    <w:rsid w:val="009C349E"/>
    <w:rsid w:val="009C36B9"/>
    <w:rsid w:val="009C3AA0"/>
    <w:rsid w:val="009C3BFA"/>
    <w:rsid w:val="009C46A0"/>
    <w:rsid w:val="009C4811"/>
    <w:rsid w:val="009C4907"/>
    <w:rsid w:val="009C551D"/>
    <w:rsid w:val="009C587D"/>
    <w:rsid w:val="009C5ABB"/>
    <w:rsid w:val="009C5F62"/>
    <w:rsid w:val="009C60D1"/>
    <w:rsid w:val="009C6471"/>
    <w:rsid w:val="009C7DB6"/>
    <w:rsid w:val="009C7FA9"/>
    <w:rsid w:val="009D0AB2"/>
    <w:rsid w:val="009D0B82"/>
    <w:rsid w:val="009D0C38"/>
    <w:rsid w:val="009D0D94"/>
    <w:rsid w:val="009D13CD"/>
    <w:rsid w:val="009D15C4"/>
    <w:rsid w:val="009D1E31"/>
    <w:rsid w:val="009D2310"/>
    <w:rsid w:val="009D244C"/>
    <w:rsid w:val="009D2601"/>
    <w:rsid w:val="009D2740"/>
    <w:rsid w:val="009D2923"/>
    <w:rsid w:val="009D3321"/>
    <w:rsid w:val="009D371B"/>
    <w:rsid w:val="009D38B5"/>
    <w:rsid w:val="009D3F2A"/>
    <w:rsid w:val="009D40E1"/>
    <w:rsid w:val="009D4CF0"/>
    <w:rsid w:val="009D5D1C"/>
    <w:rsid w:val="009D5D5B"/>
    <w:rsid w:val="009D5FDD"/>
    <w:rsid w:val="009D60BA"/>
    <w:rsid w:val="009D61E7"/>
    <w:rsid w:val="009D62BF"/>
    <w:rsid w:val="009D63FA"/>
    <w:rsid w:val="009D68AB"/>
    <w:rsid w:val="009D68DE"/>
    <w:rsid w:val="009D6E96"/>
    <w:rsid w:val="009D6EE5"/>
    <w:rsid w:val="009D70AB"/>
    <w:rsid w:val="009D7771"/>
    <w:rsid w:val="009E003A"/>
    <w:rsid w:val="009E01DC"/>
    <w:rsid w:val="009E0678"/>
    <w:rsid w:val="009E0B73"/>
    <w:rsid w:val="009E0F62"/>
    <w:rsid w:val="009E1092"/>
    <w:rsid w:val="009E2324"/>
    <w:rsid w:val="009E25E7"/>
    <w:rsid w:val="009E2708"/>
    <w:rsid w:val="009E28F8"/>
    <w:rsid w:val="009E29D2"/>
    <w:rsid w:val="009E2A5C"/>
    <w:rsid w:val="009E2B20"/>
    <w:rsid w:val="009E2C71"/>
    <w:rsid w:val="009E2DCE"/>
    <w:rsid w:val="009E3090"/>
    <w:rsid w:val="009E3490"/>
    <w:rsid w:val="009E368F"/>
    <w:rsid w:val="009E3FBE"/>
    <w:rsid w:val="009E41D8"/>
    <w:rsid w:val="009E43A1"/>
    <w:rsid w:val="009E43B6"/>
    <w:rsid w:val="009E4EA7"/>
    <w:rsid w:val="009E532D"/>
    <w:rsid w:val="009E535A"/>
    <w:rsid w:val="009E563C"/>
    <w:rsid w:val="009E58E1"/>
    <w:rsid w:val="009E5F1F"/>
    <w:rsid w:val="009E60CC"/>
    <w:rsid w:val="009E6756"/>
    <w:rsid w:val="009E67A0"/>
    <w:rsid w:val="009E69CD"/>
    <w:rsid w:val="009E6A59"/>
    <w:rsid w:val="009E6CF5"/>
    <w:rsid w:val="009E7163"/>
    <w:rsid w:val="009E79A9"/>
    <w:rsid w:val="009F001F"/>
    <w:rsid w:val="009F008F"/>
    <w:rsid w:val="009F04FD"/>
    <w:rsid w:val="009F0F93"/>
    <w:rsid w:val="009F0FA1"/>
    <w:rsid w:val="009F10C6"/>
    <w:rsid w:val="009F1E91"/>
    <w:rsid w:val="009F21D0"/>
    <w:rsid w:val="009F226F"/>
    <w:rsid w:val="009F3950"/>
    <w:rsid w:val="009F4073"/>
    <w:rsid w:val="009F4F37"/>
    <w:rsid w:val="009F5436"/>
    <w:rsid w:val="009F5B6F"/>
    <w:rsid w:val="009F6155"/>
    <w:rsid w:val="009F62EE"/>
    <w:rsid w:val="009F7645"/>
    <w:rsid w:val="00A00F72"/>
    <w:rsid w:val="00A01442"/>
    <w:rsid w:val="00A016D1"/>
    <w:rsid w:val="00A018FE"/>
    <w:rsid w:val="00A0200B"/>
    <w:rsid w:val="00A0216C"/>
    <w:rsid w:val="00A024D2"/>
    <w:rsid w:val="00A02F8E"/>
    <w:rsid w:val="00A030F6"/>
    <w:rsid w:val="00A031C5"/>
    <w:rsid w:val="00A03304"/>
    <w:rsid w:val="00A03321"/>
    <w:rsid w:val="00A03B9D"/>
    <w:rsid w:val="00A041DB"/>
    <w:rsid w:val="00A04810"/>
    <w:rsid w:val="00A04F43"/>
    <w:rsid w:val="00A0536D"/>
    <w:rsid w:val="00A05395"/>
    <w:rsid w:val="00A05599"/>
    <w:rsid w:val="00A058A9"/>
    <w:rsid w:val="00A05C88"/>
    <w:rsid w:val="00A064AB"/>
    <w:rsid w:val="00A076C6"/>
    <w:rsid w:val="00A10032"/>
    <w:rsid w:val="00A1098A"/>
    <w:rsid w:val="00A10C16"/>
    <w:rsid w:val="00A10C88"/>
    <w:rsid w:val="00A10F24"/>
    <w:rsid w:val="00A11077"/>
    <w:rsid w:val="00A11230"/>
    <w:rsid w:val="00A11F83"/>
    <w:rsid w:val="00A122CB"/>
    <w:rsid w:val="00A12864"/>
    <w:rsid w:val="00A12AFD"/>
    <w:rsid w:val="00A12B51"/>
    <w:rsid w:val="00A12DC5"/>
    <w:rsid w:val="00A13AA2"/>
    <w:rsid w:val="00A14001"/>
    <w:rsid w:val="00A14272"/>
    <w:rsid w:val="00A14544"/>
    <w:rsid w:val="00A14852"/>
    <w:rsid w:val="00A15749"/>
    <w:rsid w:val="00A16111"/>
    <w:rsid w:val="00A1623E"/>
    <w:rsid w:val="00A16A44"/>
    <w:rsid w:val="00A16C62"/>
    <w:rsid w:val="00A1796C"/>
    <w:rsid w:val="00A206D1"/>
    <w:rsid w:val="00A20962"/>
    <w:rsid w:val="00A21490"/>
    <w:rsid w:val="00A21581"/>
    <w:rsid w:val="00A22111"/>
    <w:rsid w:val="00A23016"/>
    <w:rsid w:val="00A230FC"/>
    <w:rsid w:val="00A23428"/>
    <w:rsid w:val="00A23A15"/>
    <w:rsid w:val="00A23EC7"/>
    <w:rsid w:val="00A240F5"/>
    <w:rsid w:val="00A2413C"/>
    <w:rsid w:val="00A243DE"/>
    <w:rsid w:val="00A2443F"/>
    <w:rsid w:val="00A250A8"/>
    <w:rsid w:val="00A253DF"/>
    <w:rsid w:val="00A25DCA"/>
    <w:rsid w:val="00A25E59"/>
    <w:rsid w:val="00A25F3E"/>
    <w:rsid w:val="00A2681F"/>
    <w:rsid w:val="00A274D4"/>
    <w:rsid w:val="00A27740"/>
    <w:rsid w:val="00A2779C"/>
    <w:rsid w:val="00A304C6"/>
    <w:rsid w:val="00A306FC"/>
    <w:rsid w:val="00A30D47"/>
    <w:rsid w:val="00A30EC3"/>
    <w:rsid w:val="00A30FA8"/>
    <w:rsid w:val="00A310C9"/>
    <w:rsid w:val="00A31243"/>
    <w:rsid w:val="00A31289"/>
    <w:rsid w:val="00A31316"/>
    <w:rsid w:val="00A314C9"/>
    <w:rsid w:val="00A315D9"/>
    <w:rsid w:val="00A316C6"/>
    <w:rsid w:val="00A31F58"/>
    <w:rsid w:val="00A32388"/>
    <w:rsid w:val="00A330C9"/>
    <w:rsid w:val="00A33384"/>
    <w:rsid w:val="00A333B7"/>
    <w:rsid w:val="00A336C4"/>
    <w:rsid w:val="00A33A74"/>
    <w:rsid w:val="00A347D6"/>
    <w:rsid w:val="00A34892"/>
    <w:rsid w:val="00A34CE1"/>
    <w:rsid w:val="00A35050"/>
    <w:rsid w:val="00A357DD"/>
    <w:rsid w:val="00A357E6"/>
    <w:rsid w:val="00A35D80"/>
    <w:rsid w:val="00A36247"/>
    <w:rsid w:val="00A3649B"/>
    <w:rsid w:val="00A367EA"/>
    <w:rsid w:val="00A3682B"/>
    <w:rsid w:val="00A368E5"/>
    <w:rsid w:val="00A36AE6"/>
    <w:rsid w:val="00A36BB2"/>
    <w:rsid w:val="00A36BBC"/>
    <w:rsid w:val="00A36D62"/>
    <w:rsid w:val="00A36FB8"/>
    <w:rsid w:val="00A376DF"/>
    <w:rsid w:val="00A3770E"/>
    <w:rsid w:val="00A37790"/>
    <w:rsid w:val="00A379C7"/>
    <w:rsid w:val="00A379CE"/>
    <w:rsid w:val="00A37F46"/>
    <w:rsid w:val="00A4094A"/>
    <w:rsid w:val="00A40E36"/>
    <w:rsid w:val="00A41098"/>
    <w:rsid w:val="00A41612"/>
    <w:rsid w:val="00A41BC3"/>
    <w:rsid w:val="00A41CF2"/>
    <w:rsid w:val="00A42015"/>
    <w:rsid w:val="00A43268"/>
    <w:rsid w:val="00A4329C"/>
    <w:rsid w:val="00A434AE"/>
    <w:rsid w:val="00A43B3A"/>
    <w:rsid w:val="00A43DF1"/>
    <w:rsid w:val="00A443F5"/>
    <w:rsid w:val="00A44448"/>
    <w:rsid w:val="00A446C3"/>
    <w:rsid w:val="00A44E75"/>
    <w:rsid w:val="00A44F1B"/>
    <w:rsid w:val="00A4511C"/>
    <w:rsid w:val="00A45315"/>
    <w:rsid w:val="00A4531D"/>
    <w:rsid w:val="00A45666"/>
    <w:rsid w:val="00A45FB4"/>
    <w:rsid w:val="00A46005"/>
    <w:rsid w:val="00A4662E"/>
    <w:rsid w:val="00A46C20"/>
    <w:rsid w:val="00A46C2B"/>
    <w:rsid w:val="00A4762C"/>
    <w:rsid w:val="00A477CA"/>
    <w:rsid w:val="00A478E1"/>
    <w:rsid w:val="00A47D8A"/>
    <w:rsid w:val="00A5142C"/>
    <w:rsid w:val="00A51979"/>
    <w:rsid w:val="00A52982"/>
    <w:rsid w:val="00A52ADE"/>
    <w:rsid w:val="00A52C11"/>
    <w:rsid w:val="00A533DE"/>
    <w:rsid w:val="00A534CC"/>
    <w:rsid w:val="00A53D29"/>
    <w:rsid w:val="00A541F1"/>
    <w:rsid w:val="00A54BA1"/>
    <w:rsid w:val="00A55400"/>
    <w:rsid w:val="00A558A6"/>
    <w:rsid w:val="00A55CBF"/>
    <w:rsid w:val="00A567F2"/>
    <w:rsid w:val="00A5680A"/>
    <w:rsid w:val="00A5680F"/>
    <w:rsid w:val="00A57146"/>
    <w:rsid w:val="00A5749D"/>
    <w:rsid w:val="00A574F0"/>
    <w:rsid w:val="00A577B4"/>
    <w:rsid w:val="00A578F6"/>
    <w:rsid w:val="00A57A56"/>
    <w:rsid w:val="00A57A84"/>
    <w:rsid w:val="00A57FB1"/>
    <w:rsid w:val="00A6034B"/>
    <w:rsid w:val="00A60702"/>
    <w:rsid w:val="00A60BD6"/>
    <w:rsid w:val="00A618CE"/>
    <w:rsid w:val="00A61E3D"/>
    <w:rsid w:val="00A62544"/>
    <w:rsid w:val="00A62686"/>
    <w:rsid w:val="00A62746"/>
    <w:rsid w:val="00A62A2B"/>
    <w:rsid w:val="00A62E18"/>
    <w:rsid w:val="00A62EC6"/>
    <w:rsid w:val="00A636F4"/>
    <w:rsid w:val="00A637FF"/>
    <w:rsid w:val="00A641E9"/>
    <w:rsid w:val="00A6439E"/>
    <w:rsid w:val="00A64C97"/>
    <w:rsid w:val="00A6590D"/>
    <w:rsid w:val="00A66304"/>
    <w:rsid w:val="00A663D4"/>
    <w:rsid w:val="00A666A0"/>
    <w:rsid w:val="00A66C86"/>
    <w:rsid w:val="00A67964"/>
    <w:rsid w:val="00A702C8"/>
    <w:rsid w:val="00A70300"/>
    <w:rsid w:val="00A70395"/>
    <w:rsid w:val="00A7129E"/>
    <w:rsid w:val="00A71BC1"/>
    <w:rsid w:val="00A71DC1"/>
    <w:rsid w:val="00A72887"/>
    <w:rsid w:val="00A7291A"/>
    <w:rsid w:val="00A72991"/>
    <w:rsid w:val="00A731F2"/>
    <w:rsid w:val="00A7342F"/>
    <w:rsid w:val="00A73446"/>
    <w:rsid w:val="00A734F4"/>
    <w:rsid w:val="00A73B36"/>
    <w:rsid w:val="00A740BE"/>
    <w:rsid w:val="00A74379"/>
    <w:rsid w:val="00A74404"/>
    <w:rsid w:val="00A744CC"/>
    <w:rsid w:val="00A75366"/>
    <w:rsid w:val="00A7555D"/>
    <w:rsid w:val="00A755A7"/>
    <w:rsid w:val="00A7587E"/>
    <w:rsid w:val="00A75FE8"/>
    <w:rsid w:val="00A7653A"/>
    <w:rsid w:val="00A77500"/>
    <w:rsid w:val="00A777CC"/>
    <w:rsid w:val="00A779E7"/>
    <w:rsid w:val="00A77B17"/>
    <w:rsid w:val="00A80856"/>
    <w:rsid w:val="00A81724"/>
    <w:rsid w:val="00A81727"/>
    <w:rsid w:val="00A81911"/>
    <w:rsid w:val="00A8271B"/>
    <w:rsid w:val="00A82A38"/>
    <w:rsid w:val="00A82C01"/>
    <w:rsid w:val="00A83FEA"/>
    <w:rsid w:val="00A840F9"/>
    <w:rsid w:val="00A84320"/>
    <w:rsid w:val="00A847AA"/>
    <w:rsid w:val="00A84A22"/>
    <w:rsid w:val="00A852D7"/>
    <w:rsid w:val="00A85CFE"/>
    <w:rsid w:val="00A861DB"/>
    <w:rsid w:val="00A86878"/>
    <w:rsid w:val="00A86CD6"/>
    <w:rsid w:val="00A870D9"/>
    <w:rsid w:val="00A87961"/>
    <w:rsid w:val="00A87E69"/>
    <w:rsid w:val="00A90793"/>
    <w:rsid w:val="00A912F4"/>
    <w:rsid w:val="00A91ADC"/>
    <w:rsid w:val="00A92335"/>
    <w:rsid w:val="00A923BC"/>
    <w:rsid w:val="00A92A15"/>
    <w:rsid w:val="00A931EB"/>
    <w:rsid w:val="00A9363A"/>
    <w:rsid w:val="00A9371C"/>
    <w:rsid w:val="00A93808"/>
    <w:rsid w:val="00A9425E"/>
    <w:rsid w:val="00A94555"/>
    <w:rsid w:val="00A949AA"/>
    <w:rsid w:val="00A94FA9"/>
    <w:rsid w:val="00A95B01"/>
    <w:rsid w:val="00A962F1"/>
    <w:rsid w:val="00A96440"/>
    <w:rsid w:val="00A96566"/>
    <w:rsid w:val="00A965C1"/>
    <w:rsid w:val="00A966DD"/>
    <w:rsid w:val="00A96CB1"/>
    <w:rsid w:val="00A97291"/>
    <w:rsid w:val="00A9774D"/>
    <w:rsid w:val="00A97E4E"/>
    <w:rsid w:val="00A97E91"/>
    <w:rsid w:val="00A97F1C"/>
    <w:rsid w:val="00AA028B"/>
    <w:rsid w:val="00AA086D"/>
    <w:rsid w:val="00AA1148"/>
    <w:rsid w:val="00AA1358"/>
    <w:rsid w:val="00AA13B6"/>
    <w:rsid w:val="00AA145E"/>
    <w:rsid w:val="00AA259D"/>
    <w:rsid w:val="00AA2685"/>
    <w:rsid w:val="00AA27B3"/>
    <w:rsid w:val="00AA2974"/>
    <w:rsid w:val="00AA2A25"/>
    <w:rsid w:val="00AA42E7"/>
    <w:rsid w:val="00AA4953"/>
    <w:rsid w:val="00AA5317"/>
    <w:rsid w:val="00AA53E0"/>
    <w:rsid w:val="00AA574F"/>
    <w:rsid w:val="00AA58E0"/>
    <w:rsid w:val="00AA59C0"/>
    <w:rsid w:val="00AA644A"/>
    <w:rsid w:val="00AA6C0F"/>
    <w:rsid w:val="00AA7CBC"/>
    <w:rsid w:val="00AB00A2"/>
    <w:rsid w:val="00AB06ED"/>
    <w:rsid w:val="00AB075B"/>
    <w:rsid w:val="00AB07E0"/>
    <w:rsid w:val="00AB09D6"/>
    <w:rsid w:val="00AB0CFF"/>
    <w:rsid w:val="00AB0D7A"/>
    <w:rsid w:val="00AB10BB"/>
    <w:rsid w:val="00AB192E"/>
    <w:rsid w:val="00AB2753"/>
    <w:rsid w:val="00AB27A7"/>
    <w:rsid w:val="00AB2B19"/>
    <w:rsid w:val="00AB33E0"/>
    <w:rsid w:val="00AB369E"/>
    <w:rsid w:val="00AB51C3"/>
    <w:rsid w:val="00AB5444"/>
    <w:rsid w:val="00AB5679"/>
    <w:rsid w:val="00AB60CC"/>
    <w:rsid w:val="00AB618E"/>
    <w:rsid w:val="00AB63AF"/>
    <w:rsid w:val="00AB6FEC"/>
    <w:rsid w:val="00AB706E"/>
    <w:rsid w:val="00AC09B9"/>
    <w:rsid w:val="00AC117E"/>
    <w:rsid w:val="00AC13CB"/>
    <w:rsid w:val="00AC1432"/>
    <w:rsid w:val="00AC150A"/>
    <w:rsid w:val="00AC16D9"/>
    <w:rsid w:val="00AC19D9"/>
    <w:rsid w:val="00AC1D9B"/>
    <w:rsid w:val="00AC207F"/>
    <w:rsid w:val="00AC2BBF"/>
    <w:rsid w:val="00AC2C8B"/>
    <w:rsid w:val="00AC32F8"/>
    <w:rsid w:val="00AC3457"/>
    <w:rsid w:val="00AC3799"/>
    <w:rsid w:val="00AC48FC"/>
    <w:rsid w:val="00AC4D4F"/>
    <w:rsid w:val="00AC572D"/>
    <w:rsid w:val="00AC5B81"/>
    <w:rsid w:val="00AC5D91"/>
    <w:rsid w:val="00AC5E96"/>
    <w:rsid w:val="00AC610A"/>
    <w:rsid w:val="00AC660D"/>
    <w:rsid w:val="00AC689E"/>
    <w:rsid w:val="00AC6DFF"/>
    <w:rsid w:val="00AC6E31"/>
    <w:rsid w:val="00AC70CE"/>
    <w:rsid w:val="00AC7185"/>
    <w:rsid w:val="00AC74EF"/>
    <w:rsid w:val="00AC79A5"/>
    <w:rsid w:val="00AD02AB"/>
    <w:rsid w:val="00AD0722"/>
    <w:rsid w:val="00AD0A12"/>
    <w:rsid w:val="00AD126A"/>
    <w:rsid w:val="00AD1402"/>
    <w:rsid w:val="00AD15F6"/>
    <w:rsid w:val="00AD1FB4"/>
    <w:rsid w:val="00AD2581"/>
    <w:rsid w:val="00AD3383"/>
    <w:rsid w:val="00AD3759"/>
    <w:rsid w:val="00AD3DF7"/>
    <w:rsid w:val="00AD41A0"/>
    <w:rsid w:val="00AD5C09"/>
    <w:rsid w:val="00AD5F76"/>
    <w:rsid w:val="00AD60C6"/>
    <w:rsid w:val="00AD68E4"/>
    <w:rsid w:val="00AD6EAF"/>
    <w:rsid w:val="00AD7281"/>
    <w:rsid w:val="00AD72B6"/>
    <w:rsid w:val="00AD7589"/>
    <w:rsid w:val="00AD7699"/>
    <w:rsid w:val="00AD7D1C"/>
    <w:rsid w:val="00AE0788"/>
    <w:rsid w:val="00AE125C"/>
    <w:rsid w:val="00AE16F8"/>
    <w:rsid w:val="00AE1B84"/>
    <w:rsid w:val="00AE1E9E"/>
    <w:rsid w:val="00AE1FB4"/>
    <w:rsid w:val="00AE20AA"/>
    <w:rsid w:val="00AE20FF"/>
    <w:rsid w:val="00AE2649"/>
    <w:rsid w:val="00AE3295"/>
    <w:rsid w:val="00AE4269"/>
    <w:rsid w:val="00AE4607"/>
    <w:rsid w:val="00AE482F"/>
    <w:rsid w:val="00AE48DD"/>
    <w:rsid w:val="00AE4A63"/>
    <w:rsid w:val="00AE5A89"/>
    <w:rsid w:val="00AE5D85"/>
    <w:rsid w:val="00AE5DB7"/>
    <w:rsid w:val="00AE5F0F"/>
    <w:rsid w:val="00AE613A"/>
    <w:rsid w:val="00AE63E9"/>
    <w:rsid w:val="00AE6933"/>
    <w:rsid w:val="00AE6F32"/>
    <w:rsid w:val="00AE70AF"/>
    <w:rsid w:val="00AE7251"/>
    <w:rsid w:val="00AE72B5"/>
    <w:rsid w:val="00AE7357"/>
    <w:rsid w:val="00AE7629"/>
    <w:rsid w:val="00AF00AD"/>
    <w:rsid w:val="00AF060A"/>
    <w:rsid w:val="00AF18C6"/>
    <w:rsid w:val="00AF22A1"/>
    <w:rsid w:val="00AF2435"/>
    <w:rsid w:val="00AF2513"/>
    <w:rsid w:val="00AF2638"/>
    <w:rsid w:val="00AF2714"/>
    <w:rsid w:val="00AF2AF6"/>
    <w:rsid w:val="00AF2DD8"/>
    <w:rsid w:val="00AF2F98"/>
    <w:rsid w:val="00AF40A4"/>
    <w:rsid w:val="00AF422C"/>
    <w:rsid w:val="00AF4F82"/>
    <w:rsid w:val="00AF5362"/>
    <w:rsid w:val="00AF5ACD"/>
    <w:rsid w:val="00AF5DB3"/>
    <w:rsid w:val="00AF62EC"/>
    <w:rsid w:val="00AF68E4"/>
    <w:rsid w:val="00AF742E"/>
    <w:rsid w:val="00AF79DB"/>
    <w:rsid w:val="00AF7A6A"/>
    <w:rsid w:val="00B00AC3"/>
    <w:rsid w:val="00B011CC"/>
    <w:rsid w:val="00B01335"/>
    <w:rsid w:val="00B01B7B"/>
    <w:rsid w:val="00B01E2A"/>
    <w:rsid w:val="00B01F1E"/>
    <w:rsid w:val="00B0267E"/>
    <w:rsid w:val="00B03A23"/>
    <w:rsid w:val="00B03B72"/>
    <w:rsid w:val="00B04195"/>
    <w:rsid w:val="00B04205"/>
    <w:rsid w:val="00B0459B"/>
    <w:rsid w:val="00B04960"/>
    <w:rsid w:val="00B04D81"/>
    <w:rsid w:val="00B05975"/>
    <w:rsid w:val="00B05EF4"/>
    <w:rsid w:val="00B067A9"/>
    <w:rsid w:val="00B071A6"/>
    <w:rsid w:val="00B07398"/>
    <w:rsid w:val="00B07B8B"/>
    <w:rsid w:val="00B10103"/>
    <w:rsid w:val="00B104DD"/>
    <w:rsid w:val="00B10974"/>
    <w:rsid w:val="00B10F18"/>
    <w:rsid w:val="00B10F33"/>
    <w:rsid w:val="00B11B32"/>
    <w:rsid w:val="00B122DC"/>
    <w:rsid w:val="00B125E4"/>
    <w:rsid w:val="00B12DCC"/>
    <w:rsid w:val="00B12F1C"/>
    <w:rsid w:val="00B13341"/>
    <w:rsid w:val="00B133D5"/>
    <w:rsid w:val="00B1393C"/>
    <w:rsid w:val="00B13D00"/>
    <w:rsid w:val="00B146C5"/>
    <w:rsid w:val="00B14853"/>
    <w:rsid w:val="00B149D9"/>
    <w:rsid w:val="00B16E8F"/>
    <w:rsid w:val="00B16EAB"/>
    <w:rsid w:val="00B17368"/>
    <w:rsid w:val="00B174F6"/>
    <w:rsid w:val="00B17891"/>
    <w:rsid w:val="00B1797C"/>
    <w:rsid w:val="00B20552"/>
    <w:rsid w:val="00B20610"/>
    <w:rsid w:val="00B219F1"/>
    <w:rsid w:val="00B21BEF"/>
    <w:rsid w:val="00B21C6B"/>
    <w:rsid w:val="00B21CAC"/>
    <w:rsid w:val="00B21E5B"/>
    <w:rsid w:val="00B2214D"/>
    <w:rsid w:val="00B2227F"/>
    <w:rsid w:val="00B22AD4"/>
    <w:rsid w:val="00B22E94"/>
    <w:rsid w:val="00B23150"/>
    <w:rsid w:val="00B238C0"/>
    <w:rsid w:val="00B243BD"/>
    <w:rsid w:val="00B24C1F"/>
    <w:rsid w:val="00B252C7"/>
    <w:rsid w:val="00B26033"/>
    <w:rsid w:val="00B2609E"/>
    <w:rsid w:val="00B261E8"/>
    <w:rsid w:val="00B26828"/>
    <w:rsid w:val="00B2697F"/>
    <w:rsid w:val="00B26AB0"/>
    <w:rsid w:val="00B26D9D"/>
    <w:rsid w:val="00B26DEC"/>
    <w:rsid w:val="00B27099"/>
    <w:rsid w:val="00B27EF8"/>
    <w:rsid w:val="00B3000D"/>
    <w:rsid w:val="00B309BA"/>
    <w:rsid w:val="00B30ADF"/>
    <w:rsid w:val="00B31009"/>
    <w:rsid w:val="00B31225"/>
    <w:rsid w:val="00B3186C"/>
    <w:rsid w:val="00B31A96"/>
    <w:rsid w:val="00B31B79"/>
    <w:rsid w:val="00B32690"/>
    <w:rsid w:val="00B32715"/>
    <w:rsid w:val="00B32B90"/>
    <w:rsid w:val="00B33E76"/>
    <w:rsid w:val="00B33ED1"/>
    <w:rsid w:val="00B344D2"/>
    <w:rsid w:val="00B34CF1"/>
    <w:rsid w:val="00B34F0B"/>
    <w:rsid w:val="00B34F14"/>
    <w:rsid w:val="00B3516B"/>
    <w:rsid w:val="00B3518B"/>
    <w:rsid w:val="00B35361"/>
    <w:rsid w:val="00B35492"/>
    <w:rsid w:val="00B3574D"/>
    <w:rsid w:val="00B35AE7"/>
    <w:rsid w:val="00B35CDA"/>
    <w:rsid w:val="00B36392"/>
    <w:rsid w:val="00B368E9"/>
    <w:rsid w:val="00B368F3"/>
    <w:rsid w:val="00B36D92"/>
    <w:rsid w:val="00B36E20"/>
    <w:rsid w:val="00B36ED2"/>
    <w:rsid w:val="00B370B9"/>
    <w:rsid w:val="00B3778D"/>
    <w:rsid w:val="00B37983"/>
    <w:rsid w:val="00B401EA"/>
    <w:rsid w:val="00B40254"/>
    <w:rsid w:val="00B40721"/>
    <w:rsid w:val="00B413D9"/>
    <w:rsid w:val="00B414D4"/>
    <w:rsid w:val="00B416D6"/>
    <w:rsid w:val="00B41876"/>
    <w:rsid w:val="00B4187F"/>
    <w:rsid w:val="00B4228D"/>
    <w:rsid w:val="00B424DE"/>
    <w:rsid w:val="00B42624"/>
    <w:rsid w:val="00B4297D"/>
    <w:rsid w:val="00B43113"/>
    <w:rsid w:val="00B43419"/>
    <w:rsid w:val="00B44091"/>
    <w:rsid w:val="00B44616"/>
    <w:rsid w:val="00B4480A"/>
    <w:rsid w:val="00B44A70"/>
    <w:rsid w:val="00B44AED"/>
    <w:rsid w:val="00B4545F"/>
    <w:rsid w:val="00B454A4"/>
    <w:rsid w:val="00B45886"/>
    <w:rsid w:val="00B458A6"/>
    <w:rsid w:val="00B458F1"/>
    <w:rsid w:val="00B45C66"/>
    <w:rsid w:val="00B465ED"/>
    <w:rsid w:val="00B46E19"/>
    <w:rsid w:val="00B471CE"/>
    <w:rsid w:val="00B471E4"/>
    <w:rsid w:val="00B479F6"/>
    <w:rsid w:val="00B47C25"/>
    <w:rsid w:val="00B47E26"/>
    <w:rsid w:val="00B47EFB"/>
    <w:rsid w:val="00B50562"/>
    <w:rsid w:val="00B5087C"/>
    <w:rsid w:val="00B512A5"/>
    <w:rsid w:val="00B515C8"/>
    <w:rsid w:val="00B51BDC"/>
    <w:rsid w:val="00B51EDC"/>
    <w:rsid w:val="00B520DA"/>
    <w:rsid w:val="00B521A1"/>
    <w:rsid w:val="00B525D9"/>
    <w:rsid w:val="00B5269F"/>
    <w:rsid w:val="00B5284F"/>
    <w:rsid w:val="00B52F3C"/>
    <w:rsid w:val="00B5303A"/>
    <w:rsid w:val="00B537F2"/>
    <w:rsid w:val="00B53B2A"/>
    <w:rsid w:val="00B544B6"/>
    <w:rsid w:val="00B547F2"/>
    <w:rsid w:val="00B54B2F"/>
    <w:rsid w:val="00B54BFA"/>
    <w:rsid w:val="00B55275"/>
    <w:rsid w:val="00B556E6"/>
    <w:rsid w:val="00B55C26"/>
    <w:rsid w:val="00B55EF6"/>
    <w:rsid w:val="00B565DD"/>
    <w:rsid w:val="00B60201"/>
    <w:rsid w:val="00B605C8"/>
    <w:rsid w:val="00B60840"/>
    <w:rsid w:val="00B6086E"/>
    <w:rsid w:val="00B61016"/>
    <w:rsid w:val="00B613E7"/>
    <w:rsid w:val="00B620A4"/>
    <w:rsid w:val="00B621E5"/>
    <w:rsid w:val="00B623C7"/>
    <w:rsid w:val="00B626F7"/>
    <w:rsid w:val="00B62944"/>
    <w:rsid w:val="00B62985"/>
    <w:rsid w:val="00B62F75"/>
    <w:rsid w:val="00B63C4F"/>
    <w:rsid w:val="00B63CF7"/>
    <w:rsid w:val="00B6408A"/>
    <w:rsid w:val="00B646C3"/>
    <w:rsid w:val="00B64BB0"/>
    <w:rsid w:val="00B651F2"/>
    <w:rsid w:val="00B6521C"/>
    <w:rsid w:val="00B6533F"/>
    <w:rsid w:val="00B6587E"/>
    <w:rsid w:val="00B65F87"/>
    <w:rsid w:val="00B664F4"/>
    <w:rsid w:val="00B66A83"/>
    <w:rsid w:val="00B66AA8"/>
    <w:rsid w:val="00B67261"/>
    <w:rsid w:val="00B67706"/>
    <w:rsid w:val="00B67D90"/>
    <w:rsid w:val="00B700B7"/>
    <w:rsid w:val="00B7024C"/>
    <w:rsid w:val="00B70533"/>
    <w:rsid w:val="00B705B5"/>
    <w:rsid w:val="00B71565"/>
    <w:rsid w:val="00B71DA4"/>
    <w:rsid w:val="00B71FD6"/>
    <w:rsid w:val="00B7213B"/>
    <w:rsid w:val="00B724AA"/>
    <w:rsid w:val="00B72D5B"/>
    <w:rsid w:val="00B731D2"/>
    <w:rsid w:val="00B73A68"/>
    <w:rsid w:val="00B73F70"/>
    <w:rsid w:val="00B741D1"/>
    <w:rsid w:val="00B74B56"/>
    <w:rsid w:val="00B75176"/>
    <w:rsid w:val="00B75320"/>
    <w:rsid w:val="00B75A11"/>
    <w:rsid w:val="00B76CB6"/>
    <w:rsid w:val="00B76D57"/>
    <w:rsid w:val="00B77059"/>
    <w:rsid w:val="00B77171"/>
    <w:rsid w:val="00B774C7"/>
    <w:rsid w:val="00B800D6"/>
    <w:rsid w:val="00B802F8"/>
    <w:rsid w:val="00B806D2"/>
    <w:rsid w:val="00B80CF0"/>
    <w:rsid w:val="00B80CF7"/>
    <w:rsid w:val="00B80D1B"/>
    <w:rsid w:val="00B811E5"/>
    <w:rsid w:val="00B81228"/>
    <w:rsid w:val="00B81DFB"/>
    <w:rsid w:val="00B81E48"/>
    <w:rsid w:val="00B82051"/>
    <w:rsid w:val="00B82305"/>
    <w:rsid w:val="00B8298B"/>
    <w:rsid w:val="00B82D9E"/>
    <w:rsid w:val="00B82E64"/>
    <w:rsid w:val="00B82F39"/>
    <w:rsid w:val="00B83276"/>
    <w:rsid w:val="00B83D2B"/>
    <w:rsid w:val="00B84391"/>
    <w:rsid w:val="00B84483"/>
    <w:rsid w:val="00B8450A"/>
    <w:rsid w:val="00B845B4"/>
    <w:rsid w:val="00B847D9"/>
    <w:rsid w:val="00B85392"/>
    <w:rsid w:val="00B855FC"/>
    <w:rsid w:val="00B8594A"/>
    <w:rsid w:val="00B85AD0"/>
    <w:rsid w:val="00B85AEB"/>
    <w:rsid w:val="00B85C00"/>
    <w:rsid w:val="00B8623F"/>
    <w:rsid w:val="00B86311"/>
    <w:rsid w:val="00B87271"/>
    <w:rsid w:val="00B90347"/>
    <w:rsid w:val="00B906B9"/>
    <w:rsid w:val="00B90D6C"/>
    <w:rsid w:val="00B91431"/>
    <w:rsid w:val="00B9171E"/>
    <w:rsid w:val="00B91BFF"/>
    <w:rsid w:val="00B91C2A"/>
    <w:rsid w:val="00B9361A"/>
    <w:rsid w:val="00B937BF"/>
    <w:rsid w:val="00B94129"/>
    <w:rsid w:val="00B9439B"/>
    <w:rsid w:val="00B94841"/>
    <w:rsid w:val="00B94EC4"/>
    <w:rsid w:val="00B95351"/>
    <w:rsid w:val="00B95929"/>
    <w:rsid w:val="00B95C98"/>
    <w:rsid w:val="00B962A2"/>
    <w:rsid w:val="00B969B1"/>
    <w:rsid w:val="00B972EC"/>
    <w:rsid w:val="00B97302"/>
    <w:rsid w:val="00BA0269"/>
    <w:rsid w:val="00BA028E"/>
    <w:rsid w:val="00BA09B2"/>
    <w:rsid w:val="00BA0A88"/>
    <w:rsid w:val="00BA0AD2"/>
    <w:rsid w:val="00BA0F33"/>
    <w:rsid w:val="00BA0FCC"/>
    <w:rsid w:val="00BA11E6"/>
    <w:rsid w:val="00BA13EC"/>
    <w:rsid w:val="00BA1665"/>
    <w:rsid w:val="00BA16B2"/>
    <w:rsid w:val="00BA1A40"/>
    <w:rsid w:val="00BA1D60"/>
    <w:rsid w:val="00BA21E0"/>
    <w:rsid w:val="00BA2378"/>
    <w:rsid w:val="00BA2473"/>
    <w:rsid w:val="00BA280F"/>
    <w:rsid w:val="00BA2B63"/>
    <w:rsid w:val="00BA35B6"/>
    <w:rsid w:val="00BA39E2"/>
    <w:rsid w:val="00BA3DB9"/>
    <w:rsid w:val="00BA4302"/>
    <w:rsid w:val="00BA4BFF"/>
    <w:rsid w:val="00BA4FAC"/>
    <w:rsid w:val="00BA4FF9"/>
    <w:rsid w:val="00BA5160"/>
    <w:rsid w:val="00BA5219"/>
    <w:rsid w:val="00BA6CB2"/>
    <w:rsid w:val="00BA6E98"/>
    <w:rsid w:val="00BA6EDB"/>
    <w:rsid w:val="00BA7874"/>
    <w:rsid w:val="00BA7E62"/>
    <w:rsid w:val="00BB0682"/>
    <w:rsid w:val="00BB0C10"/>
    <w:rsid w:val="00BB1165"/>
    <w:rsid w:val="00BB18E4"/>
    <w:rsid w:val="00BB1BEC"/>
    <w:rsid w:val="00BB27B6"/>
    <w:rsid w:val="00BB3075"/>
    <w:rsid w:val="00BB32FA"/>
    <w:rsid w:val="00BB3889"/>
    <w:rsid w:val="00BB3A28"/>
    <w:rsid w:val="00BB3C7C"/>
    <w:rsid w:val="00BB4200"/>
    <w:rsid w:val="00BB457D"/>
    <w:rsid w:val="00BB4D4D"/>
    <w:rsid w:val="00BB53DB"/>
    <w:rsid w:val="00BB5CAC"/>
    <w:rsid w:val="00BB5D3D"/>
    <w:rsid w:val="00BB5E05"/>
    <w:rsid w:val="00BB60E7"/>
    <w:rsid w:val="00BB6381"/>
    <w:rsid w:val="00BB65C6"/>
    <w:rsid w:val="00BB65DC"/>
    <w:rsid w:val="00BB6B22"/>
    <w:rsid w:val="00BB6C5E"/>
    <w:rsid w:val="00BB6F87"/>
    <w:rsid w:val="00BB70E8"/>
    <w:rsid w:val="00BB72FB"/>
    <w:rsid w:val="00BB7775"/>
    <w:rsid w:val="00BB7880"/>
    <w:rsid w:val="00BB7900"/>
    <w:rsid w:val="00BB7A1D"/>
    <w:rsid w:val="00BC0750"/>
    <w:rsid w:val="00BC09D4"/>
    <w:rsid w:val="00BC0A85"/>
    <w:rsid w:val="00BC1D75"/>
    <w:rsid w:val="00BC22A6"/>
    <w:rsid w:val="00BC22D3"/>
    <w:rsid w:val="00BC277E"/>
    <w:rsid w:val="00BC3253"/>
    <w:rsid w:val="00BC3ACD"/>
    <w:rsid w:val="00BC3D7E"/>
    <w:rsid w:val="00BC45DC"/>
    <w:rsid w:val="00BC4AAD"/>
    <w:rsid w:val="00BC4C89"/>
    <w:rsid w:val="00BC5132"/>
    <w:rsid w:val="00BC5937"/>
    <w:rsid w:val="00BC60AF"/>
    <w:rsid w:val="00BC60E9"/>
    <w:rsid w:val="00BC70DB"/>
    <w:rsid w:val="00BD081C"/>
    <w:rsid w:val="00BD1906"/>
    <w:rsid w:val="00BD1A6B"/>
    <w:rsid w:val="00BD1F7A"/>
    <w:rsid w:val="00BD1FE6"/>
    <w:rsid w:val="00BD2937"/>
    <w:rsid w:val="00BD2E05"/>
    <w:rsid w:val="00BD2EAA"/>
    <w:rsid w:val="00BD2F55"/>
    <w:rsid w:val="00BD3831"/>
    <w:rsid w:val="00BD416C"/>
    <w:rsid w:val="00BD4592"/>
    <w:rsid w:val="00BD4A04"/>
    <w:rsid w:val="00BD4CD3"/>
    <w:rsid w:val="00BD5226"/>
    <w:rsid w:val="00BD5319"/>
    <w:rsid w:val="00BD57B6"/>
    <w:rsid w:val="00BD58E6"/>
    <w:rsid w:val="00BD5AC1"/>
    <w:rsid w:val="00BD6367"/>
    <w:rsid w:val="00BD64FF"/>
    <w:rsid w:val="00BD6546"/>
    <w:rsid w:val="00BD6814"/>
    <w:rsid w:val="00BD6CAD"/>
    <w:rsid w:val="00BD6DAB"/>
    <w:rsid w:val="00BD726B"/>
    <w:rsid w:val="00BD7708"/>
    <w:rsid w:val="00BE031A"/>
    <w:rsid w:val="00BE0388"/>
    <w:rsid w:val="00BE0609"/>
    <w:rsid w:val="00BE0DCF"/>
    <w:rsid w:val="00BE1745"/>
    <w:rsid w:val="00BE1959"/>
    <w:rsid w:val="00BE19CC"/>
    <w:rsid w:val="00BE1A4F"/>
    <w:rsid w:val="00BE1CB0"/>
    <w:rsid w:val="00BE1FB0"/>
    <w:rsid w:val="00BE20A5"/>
    <w:rsid w:val="00BE214B"/>
    <w:rsid w:val="00BE230B"/>
    <w:rsid w:val="00BE2396"/>
    <w:rsid w:val="00BE25E1"/>
    <w:rsid w:val="00BE3A5E"/>
    <w:rsid w:val="00BE3CB5"/>
    <w:rsid w:val="00BE4935"/>
    <w:rsid w:val="00BE4A41"/>
    <w:rsid w:val="00BE4AB5"/>
    <w:rsid w:val="00BE4B50"/>
    <w:rsid w:val="00BE55DB"/>
    <w:rsid w:val="00BE5C17"/>
    <w:rsid w:val="00BE5DB6"/>
    <w:rsid w:val="00BE6506"/>
    <w:rsid w:val="00BE6602"/>
    <w:rsid w:val="00BE6970"/>
    <w:rsid w:val="00BE6C3D"/>
    <w:rsid w:val="00BE7435"/>
    <w:rsid w:val="00BE7744"/>
    <w:rsid w:val="00BE7A1F"/>
    <w:rsid w:val="00BF0D03"/>
    <w:rsid w:val="00BF0D7B"/>
    <w:rsid w:val="00BF0D95"/>
    <w:rsid w:val="00BF1309"/>
    <w:rsid w:val="00BF147C"/>
    <w:rsid w:val="00BF1899"/>
    <w:rsid w:val="00BF1DAD"/>
    <w:rsid w:val="00BF21C3"/>
    <w:rsid w:val="00BF249F"/>
    <w:rsid w:val="00BF258A"/>
    <w:rsid w:val="00BF37AD"/>
    <w:rsid w:val="00BF44FD"/>
    <w:rsid w:val="00BF4F2F"/>
    <w:rsid w:val="00BF6097"/>
    <w:rsid w:val="00BF62CC"/>
    <w:rsid w:val="00BF6802"/>
    <w:rsid w:val="00BF68E9"/>
    <w:rsid w:val="00BF6DB4"/>
    <w:rsid w:val="00BF7B1B"/>
    <w:rsid w:val="00C00230"/>
    <w:rsid w:val="00C00C14"/>
    <w:rsid w:val="00C00E58"/>
    <w:rsid w:val="00C012D1"/>
    <w:rsid w:val="00C01A54"/>
    <w:rsid w:val="00C01B62"/>
    <w:rsid w:val="00C028EC"/>
    <w:rsid w:val="00C03762"/>
    <w:rsid w:val="00C03979"/>
    <w:rsid w:val="00C04035"/>
    <w:rsid w:val="00C041AD"/>
    <w:rsid w:val="00C042DF"/>
    <w:rsid w:val="00C0480D"/>
    <w:rsid w:val="00C0491F"/>
    <w:rsid w:val="00C04DAF"/>
    <w:rsid w:val="00C05314"/>
    <w:rsid w:val="00C05464"/>
    <w:rsid w:val="00C059D5"/>
    <w:rsid w:val="00C05B68"/>
    <w:rsid w:val="00C05C17"/>
    <w:rsid w:val="00C068B6"/>
    <w:rsid w:val="00C069D5"/>
    <w:rsid w:val="00C06E35"/>
    <w:rsid w:val="00C06E4E"/>
    <w:rsid w:val="00C0798F"/>
    <w:rsid w:val="00C07A57"/>
    <w:rsid w:val="00C07EE6"/>
    <w:rsid w:val="00C100FB"/>
    <w:rsid w:val="00C1014F"/>
    <w:rsid w:val="00C10629"/>
    <w:rsid w:val="00C10A6B"/>
    <w:rsid w:val="00C10C99"/>
    <w:rsid w:val="00C11421"/>
    <w:rsid w:val="00C11592"/>
    <w:rsid w:val="00C11659"/>
    <w:rsid w:val="00C11A0D"/>
    <w:rsid w:val="00C11EAC"/>
    <w:rsid w:val="00C11F46"/>
    <w:rsid w:val="00C12773"/>
    <w:rsid w:val="00C1297B"/>
    <w:rsid w:val="00C131B5"/>
    <w:rsid w:val="00C13B83"/>
    <w:rsid w:val="00C13BC2"/>
    <w:rsid w:val="00C13C1B"/>
    <w:rsid w:val="00C13D9D"/>
    <w:rsid w:val="00C14974"/>
    <w:rsid w:val="00C14C81"/>
    <w:rsid w:val="00C15037"/>
    <w:rsid w:val="00C15645"/>
    <w:rsid w:val="00C1567F"/>
    <w:rsid w:val="00C157FC"/>
    <w:rsid w:val="00C1583B"/>
    <w:rsid w:val="00C15902"/>
    <w:rsid w:val="00C15976"/>
    <w:rsid w:val="00C15A03"/>
    <w:rsid w:val="00C15DDE"/>
    <w:rsid w:val="00C16296"/>
    <w:rsid w:val="00C16415"/>
    <w:rsid w:val="00C1648E"/>
    <w:rsid w:val="00C16648"/>
    <w:rsid w:val="00C16A70"/>
    <w:rsid w:val="00C16AD3"/>
    <w:rsid w:val="00C176FB"/>
    <w:rsid w:val="00C20283"/>
    <w:rsid w:val="00C203B9"/>
    <w:rsid w:val="00C209EC"/>
    <w:rsid w:val="00C20AC7"/>
    <w:rsid w:val="00C20CAC"/>
    <w:rsid w:val="00C20D77"/>
    <w:rsid w:val="00C2121E"/>
    <w:rsid w:val="00C22773"/>
    <w:rsid w:val="00C2356E"/>
    <w:rsid w:val="00C23D37"/>
    <w:rsid w:val="00C23FE2"/>
    <w:rsid w:val="00C24148"/>
    <w:rsid w:val="00C24382"/>
    <w:rsid w:val="00C24FE7"/>
    <w:rsid w:val="00C25710"/>
    <w:rsid w:val="00C2582B"/>
    <w:rsid w:val="00C25960"/>
    <w:rsid w:val="00C25C00"/>
    <w:rsid w:val="00C262D9"/>
    <w:rsid w:val="00C26343"/>
    <w:rsid w:val="00C263F6"/>
    <w:rsid w:val="00C26B86"/>
    <w:rsid w:val="00C26C3C"/>
    <w:rsid w:val="00C27B4A"/>
    <w:rsid w:val="00C27D44"/>
    <w:rsid w:val="00C27F3F"/>
    <w:rsid w:val="00C30A14"/>
    <w:rsid w:val="00C30B4E"/>
    <w:rsid w:val="00C31221"/>
    <w:rsid w:val="00C31338"/>
    <w:rsid w:val="00C3135E"/>
    <w:rsid w:val="00C316D0"/>
    <w:rsid w:val="00C31AB2"/>
    <w:rsid w:val="00C31C0A"/>
    <w:rsid w:val="00C32520"/>
    <w:rsid w:val="00C33204"/>
    <w:rsid w:val="00C334A3"/>
    <w:rsid w:val="00C33899"/>
    <w:rsid w:val="00C33B21"/>
    <w:rsid w:val="00C34809"/>
    <w:rsid w:val="00C34962"/>
    <w:rsid w:val="00C34BB3"/>
    <w:rsid w:val="00C35643"/>
    <w:rsid w:val="00C35DD4"/>
    <w:rsid w:val="00C35F9E"/>
    <w:rsid w:val="00C366A5"/>
    <w:rsid w:val="00C36925"/>
    <w:rsid w:val="00C36F94"/>
    <w:rsid w:val="00C3748E"/>
    <w:rsid w:val="00C374C5"/>
    <w:rsid w:val="00C376DA"/>
    <w:rsid w:val="00C37CF5"/>
    <w:rsid w:val="00C40075"/>
    <w:rsid w:val="00C400CB"/>
    <w:rsid w:val="00C400E3"/>
    <w:rsid w:val="00C40EB9"/>
    <w:rsid w:val="00C417DA"/>
    <w:rsid w:val="00C41AD5"/>
    <w:rsid w:val="00C4251F"/>
    <w:rsid w:val="00C426AE"/>
    <w:rsid w:val="00C42752"/>
    <w:rsid w:val="00C42DF8"/>
    <w:rsid w:val="00C42E98"/>
    <w:rsid w:val="00C42F04"/>
    <w:rsid w:val="00C43227"/>
    <w:rsid w:val="00C43243"/>
    <w:rsid w:val="00C43CC2"/>
    <w:rsid w:val="00C44366"/>
    <w:rsid w:val="00C444C5"/>
    <w:rsid w:val="00C4481D"/>
    <w:rsid w:val="00C44BC9"/>
    <w:rsid w:val="00C44E70"/>
    <w:rsid w:val="00C4552B"/>
    <w:rsid w:val="00C4571E"/>
    <w:rsid w:val="00C457DE"/>
    <w:rsid w:val="00C45A2F"/>
    <w:rsid w:val="00C46265"/>
    <w:rsid w:val="00C47057"/>
    <w:rsid w:val="00C47BE6"/>
    <w:rsid w:val="00C50178"/>
    <w:rsid w:val="00C5035C"/>
    <w:rsid w:val="00C50C32"/>
    <w:rsid w:val="00C50CCD"/>
    <w:rsid w:val="00C50DCE"/>
    <w:rsid w:val="00C50F91"/>
    <w:rsid w:val="00C511EA"/>
    <w:rsid w:val="00C511F7"/>
    <w:rsid w:val="00C517A2"/>
    <w:rsid w:val="00C518EF"/>
    <w:rsid w:val="00C51BD7"/>
    <w:rsid w:val="00C51FC7"/>
    <w:rsid w:val="00C51FFC"/>
    <w:rsid w:val="00C524EE"/>
    <w:rsid w:val="00C526A0"/>
    <w:rsid w:val="00C529A4"/>
    <w:rsid w:val="00C53625"/>
    <w:rsid w:val="00C54284"/>
    <w:rsid w:val="00C544F8"/>
    <w:rsid w:val="00C545D8"/>
    <w:rsid w:val="00C54890"/>
    <w:rsid w:val="00C549C8"/>
    <w:rsid w:val="00C55C56"/>
    <w:rsid w:val="00C55F87"/>
    <w:rsid w:val="00C579A1"/>
    <w:rsid w:val="00C57DBE"/>
    <w:rsid w:val="00C6030C"/>
    <w:rsid w:val="00C60496"/>
    <w:rsid w:val="00C6063F"/>
    <w:rsid w:val="00C607A4"/>
    <w:rsid w:val="00C609C1"/>
    <w:rsid w:val="00C60F44"/>
    <w:rsid w:val="00C610A8"/>
    <w:rsid w:val="00C61469"/>
    <w:rsid w:val="00C614E3"/>
    <w:rsid w:val="00C614F2"/>
    <w:rsid w:val="00C6151C"/>
    <w:rsid w:val="00C61BBC"/>
    <w:rsid w:val="00C6215B"/>
    <w:rsid w:val="00C62705"/>
    <w:rsid w:val="00C63037"/>
    <w:rsid w:val="00C63105"/>
    <w:rsid w:val="00C635FD"/>
    <w:rsid w:val="00C63B93"/>
    <w:rsid w:val="00C63DD9"/>
    <w:rsid w:val="00C63EB5"/>
    <w:rsid w:val="00C6478F"/>
    <w:rsid w:val="00C6491F"/>
    <w:rsid w:val="00C6497F"/>
    <w:rsid w:val="00C64B46"/>
    <w:rsid w:val="00C64CBF"/>
    <w:rsid w:val="00C64E81"/>
    <w:rsid w:val="00C65861"/>
    <w:rsid w:val="00C664A5"/>
    <w:rsid w:val="00C66907"/>
    <w:rsid w:val="00C66DFD"/>
    <w:rsid w:val="00C67046"/>
    <w:rsid w:val="00C6756C"/>
    <w:rsid w:val="00C6771F"/>
    <w:rsid w:val="00C67A10"/>
    <w:rsid w:val="00C67C29"/>
    <w:rsid w:val="00C67F83"/>
    <w:rsid w:val="00C715EB"/>
    <w:rsid w:val="00C71972"/>
    <w:rsid w:val="00C71C0C"/>
    <w:rsid w:val="00C71EB7"/>
    <w:rsid w:val="00C72433"/>
    <w:rsid w:val="00C724D0"/>
    <w:rsid w:val="00C72570"/>
    <w:rsid w:val="00C72612"/>
    <w:rsid w:val="00C72C74"/>
    <w:rsid w:val="00C73CE1"/>
    <w:rsid w:val="00C73D86"/>
    <w:rsid w:val="00C73E5D"/>
    <w:rsid w:val="00C753E7"/>
    <w:rsid w:val="00C75817"/>
    <w:rsid w:val="00C75AE1"/>
    <w:rsid w:val="00C75BC1"/>
    <w:rsid w:val="00C75D82"/>
    <w:rsid w:val="00C76181"/>
    <w:rsid w:val="00C76246"/>
    <w:rsid w:val="00C7633D"/>
    <w:rsid w:val="00C770BD"/>
    <w:rsid w:val="00C77293"/>
    <w:rsid w:val="00C77686"/>
    <w:rsid w:val="00C77ABA"/>
    <w:rsid w:val="00C77CB6"/>
    <w:rsid w:val="00C80213"/>
    <w:rsid w:val="00C80216"/>
    <w:rsid w:val="00C804AC"/>
    <w:rsid w:val="00C806DA"/>
    <w:rsid w:val="00C80755"/>
    <w:rsid w:val="00C80833"/>
    <w:rsid w:val="00C80BDC"/>
    <w:rsid w:val="00C8127C"/>
    <w:rsid w:val="00C8166A"/>
    <w:rsid w:val="00C819FF"/>
    <w:rsid w:val="00C8255C"/>
    <w:rsid w:val="00C8279D"/>
    <w:rsid w:val="00C82E04"/>
    <w:rsid w:val="00C835CF"/>
    <w:rsid w:val="00C83EB8"/>
    <w:rsid w:val="00C83FB5"/>
    <w:rsid w:val="00C84318"/>
    <w:rsid w:val="00C85092"/>
    <w:rsid w:val="00C85210"/>
    <w:rsid w:val="00C855EE"/>
    <w:rsid w:val="00C85856"/>
    <w:rsid w:val="00C859E3"/>
    <w:rsid w:val="00C85A25"/>
    <w:rsid w:val="00C86325"/>
    <w:rsid w:val="00C8638F"/>
    <w:rsid w:val="00C86785"/>
    <w:rsid w:val="00C867B1"/>
    <w:rsid w:val="00C867EC"/>
    <w:rsid w:val="00C868C8"/>
    <w:rsid w:val="00C868F5"/>
    <w:rsid w:val="00C876C6"/>
    <w:rsid w:val="00C87D9D"/>
    <w:rsid w:val="00C9080F"/>
    <w:rsid w:val="00C9099D"/>
    <w:rsid w:val="00C90A68"/>
    <w:rsid w:val="00C90ED8"/>
    <w:rsid w:val="00C91157"/>
    <w:rsid w:val="00C91750"/>
    <w:rsid w:val="00C9178D"/>
    <w:rsid w:val="00C9182F"/>
    <w:rsid w:val="00C91A3E"/>
    <w:rsid w:val="00C91C94"/>
    <w:rsid w:val="00C9230F"/>
    <w:rsid w:val="00C92649"/>
    <w:rsid w:val="00C9264D"/>
    <w:rsid w:val="00C92833"/>
    <w:rsid w:val="00C92E25"/>
    <w:rsid w:val="00C9321B"/>
    <w:rsid w:val="00C9350C"/>
    <w:rsid w:val="00C93A9B"/>
    <w:rsid w:val="00C93CB3"/>
    <w:rsid w:val="00C944AB"/>
    <w:rsid w:val="00C94E08"/>
    <w:rsid w:val="00C96071"/>
    <w:rsid w:val="00C967AF"/>
    <w:rsid w:val="00C96DCA"/>
    <w:rsid w:val="00C96E2B"/>
    <w:rsid w:val="00CA03E5"/>
    <w:rsid w:val="00CA08FA"/>
    <w:rsid w:val="00CA0C10"/>
    <w:rsid w:val="00CA1583"/>
    <w:rsid w:val="00CA17E9"/>
    <w:rsid w:val="00CA1BF9"/>
    <w:rsid w:val="00CA1DAA"/>
    <w:rsid w:val="00CA1E69"/>
    <w:rsid w:val="00CA2185"/>
    <w:rsid w:val="00CA255E"/>
    <w:rsid w:val="00CA2824"/>
    <w:rsid w:val="00CA2BD8"/>
    <w:rsid w:val="00CA30CD"/>
    <w:rsid w:val="00CA320C"/>
    <w:rsid w:val="00CA3611"/>
    <w:rsid w:val="00CA3A6B"/>
    <w:rsid w:val="00CA3EDC"/>
    <w:rsid w:val="00CA4865"/>
    <w:rsid w:val="00CA4AA7"/>
    <w:rsid w:val="00CA51BE"/>
    <w:rsid w:val="00CA5270"/>
    <w:rsid w:val="00CA5932"/>
    <w:rsid w:val="00CA61E6"/>
    <w:rsid w:val="00CA6441"/>
    <w:rsid w:val="00CA688D"/>
    <w:rsid w:val="00CA6F78"/>
    <w:rsid w:val="00CA72AA"/>
    <w:rsid w:val="00CA765A"/>
    <w:rsid w:val="00CA7CA4"/>
    <w:rsid w:val="00CA7D93"/>
    <w:rsid w:val="00CB07DB"/>
    <w:rsid w:val="00CB0BB9"/>
    <w:rsid w:val="00CB15EB"/>
    <w:rsid w:val="00CB1D9E"/>
    <w:rsid w:val="00CB27F8"/>
    <w:rsid w:val="00CB2906"/>
    <w:rsid w:val="00CB2B67"/>
    <w:rsid w:val="00CB3088"/>
    <w:rsid w:val="00CB35EA"/>
    <w:rsid w:val="00CB37E5"/>
    <w:rsid w:val="00CB3E10"/>
    <w:rsid w:val="00CB4108"/>
    <w:rsid w:val="00CB417A"/>
    <w:rsid w:val="00CB426E"/>
    <w:rsid w:val="00CB43FB"/>
    <w:rsid w:val="00CB4D22"/>
    <w:rsid w:val="00CB4EC5"/>
    <w:rsid w:val="00CB4FC4"/>
    <w:rsid w:val="00CB507D"/>
    <w:rsid w:val="00CB5EBD"/>
    <w:rsid w:val="00CB779E"/>
    <w:rsid w:val="00CB7BF4"/>
    <w:rsid w:val="00CB7DBC"/>
    <w:rsid w:val="00CC00DD"/>
    <w:rsid w:val="00CC020D"/>
    <w:rsid w:val="00CC0532"/>
    <w:rsid w:val="00CC0673"/>
    <w:rsid w:val="00CC10F9"/>
    <w:rsid w:val="00CC14D0"/>
    <w:rsid w:val="00CC27C1"/>
    <w:rsid w:val="00CC2E38"/>
    <w:rsid w:val="00CC3659"/>
    <w:rsid w:val="00CC40B2"/>
    <w:rsid w:val="00CC4541"/>
    <w:rsid w:val="00CC4DD9"/>
    <w:rsid w:val="00CC505A"/>
    <w:rsid w:val="00CC510E"/>
    <w:rsid w:val="00CC544C"/>
    <w:rsid w:val="00CC655A"/>
    <w:rsid w:val="00CC666F"/>
    <w:rsid w:val="00CC6A38"/>
    <w:rsid w:val="00CC6AC1"/>
    <w:rsid w:val="00CC6F18"/>
    <w:rsid w:val="00CC7FF0"/>
    <w:rsid w:val="00CD05DD"/>
    <w:rsid w:val="00CD0FD3"/>
    <w:rsid w:val="00CD1593"/>
    <w:rsid w:val="00CD2024"/>
    <w:rsid w:val="00CD2156"/>
    <w:rsid w:val="00CD2598"/>
    <w:rsid w:val="00CD30CA"/>
    <w:rsid w:val="00CD3812"/>
    <w:rsid w:val="00CD3AC4"/>
    <w:rsid w:val="00CD406B"/>
    <w:rsid w:val="00CD4387"/>
    <w:rsid w:val="00CD4784"/>
    <w:rsid w:val="00CD49F6"/>
    <w:rsid w:val="00CD4DBF"/>
    <w:rsid w:val="00CD5180"/>
    <w:rsid w:val="00CD56AF"/>
    <w:rsid w:val="00CD56BE"/>
    <w:rsid w:val="00CD58F5"/>
    <w:rsid w:val="00CD5E88"/>
    <w:rsid w:val="00CD6259"/>
    <w:rsid w:val="00CD63CA"/>
    <w:rsid w:val="00CD67A9"/>
    <w:rsid w:val="00CD753D"/>
    <w:rsid w:val="00CD7746"/>
    <w:rsid w:val="00CD7747"/>
    <w:rsid w:val="00CD78C9"/>
    <w:rsid w:val="00CE0C5A"/>
    <w:rsid w:val="00CE104E"/>
    <w:rsid w:val="00CE11D5"/>
    <w:rsid w:val="00CE15FD"/>
    <w:rsid w:val="00CE189C"/>
    <w:rsid w:val="00CE199C"/>
    <w:rsid w:val="00CE1BCA"/>
    <w:rsid w:val="00CE1E1B"/>
    <w:rsid w:val="00CE291A"/>
    <w:rsid w:val="00CE29B4"/>
    <w:rsid w:val="00CE2EDF"/>
    <w:rsid w:val="00CE3026"/>
    <w:rsid w:val="00CE304B"/>
    <w:rsid w:val="00CE32E1"/>
    <w:rsid w:val="00CE3756"/>
    <w:rsid w:val="00CE381E"/>
    <w:rsid w:val="00CE41CC"/>
    <w:rsid w:val="00CE4467"/>
    <w:rsid w:val="00CE4722"/>
    <w:rsid w:val="00CE47C1"/>
    <w:rsid w:val="00CE51E8"/>
    <w:rsid w:val="00CE5CB1"/>
    <w:rsid w:val="00CE609D"/>
    <w:rsid w:val="00CE60DF"/>
    <w:rsid w:val="00CE61AE"/>
    <w:rsid w:val="00CE6310"/>
    <w:rsid w:val="00CE6339"/>
    <w:rsid w:val="00CE6A64"/>
    <w:rsid w:val="00CE6D1D"/>
    <w:rsid w:val="00CE7797"/>
    <w:rsid w:val="00CE781B"/>
    <w:rsid w:val="00CE785D"/>
    <w:rsid w:val="00CE78D0"/>
    <w:rsid w:val="00CE799E"/>
    <w:rsid w:val="00CE7A0C"/>
    <w:rsid w:val="00CE7CF2"/>
    <w:rsid w:val="00CE7DB8"/>
    <w:rsid w:val="00CF03A7"/>
    <w:rsid w:val="00CF05DA"/>
    <w:rsid w:val="00CF17BF"/>
    <w:rsid w:val="00CF18B8"/>
    <w:rsid w:val="00CF18E8"/>
    <w:rsid w:val="00CF1A70"/>
    <w:rsid w:val="00CF1BEF"/>
    <w:rsid w:val="00CF21D6"/>
    <w:rsid w:val="00CF2570"/>
    <w:rsid w:val="00CF2B14"/>
    <w:rsid w:val="00CF3318"/>
    <w:rsid w:val="00CF35E1"/>
    <w:rsid w:val="00CF383D"/>
    <w:rsid w:val="00CF3CAF"/>
    <w:rsid w:val="00CF40A9"/>
    <w:rsid w:val="00CF49D7"/>
    <w:rsid w:val="00CF4AFA"/>
    <w:rsid w:val="00CF4C7D"/>
    <w:rsid w:val="00CF4D2E"/>
    <w:rsid w:val="00CF4F9B"/>
    <w:rsid w:val="00CF4FB6"/>
    <w:rsid w:val="00CF524E"/>
    <w:rsid w:val="00CF5F36"/>
    <w:rsid w:val="00CF734E"/>
    <w:rsid w:val="00CF740E"/>
    <w:rsid w:val="00CF79DD"/>
    <w:rsid w:val="00CF7B8D"/>
    <w:rsid w:val="00D000C1"/>
    <w:rsid w:val="00D001D7"/>
    <w:rsid w:val="00D003B6"/>
    <w:rsid w:val="00D0064A"/>
    <w:rsid w:val="00D00CC4"/>
    <w:rsid w:val="00D00DC6"/>
    <w:rsid w:val="00D00DE2"/>
    <w:rsid w:val="00D00E57"/>
    <w:rsid w:val="00D00E84"/>
    <w:rsid w:val="00D01BEE"/>
    <w:rsid w:val="00D02226"/>
    <w:rsid w:val="00D02381"/>
    <w:rsid w:val="00D028B1"/>
    <w:rsid w:val="00D02942"/>
    <w:rsid w:val="00D03E4F"/>
    <w:rsid w:val="00D03F97"/>
    <w:rsid w:val="00D04718"/>
    <w:rsid w:val="00D04C81"/>
    <w:rsid w:val="00D04D06"/>
    <w:rsid w:val="00D04E23"/>
    <w:rsid w:val="00D050FC"/>
    <w:rsid w:val="00D05A3E"/>
    <w:rsid w:val="00D06AD0"/>
    <w:rsid w:val="00D06B37"/>
    <w:rsid w:val="00D07295"/>
    <w:rsid w:val="00D07313"/>
    <w:rsid w:val="00D07612"/>
    <w:rsid w:val="00D07ACA"/>
    <w:rsid w:val="00D1003F"/>
    <w:rsid w:val="00D10322"/>
    <w:rsid w:val="00D113AF"/>
    <w:rsid w:val="00D12DCA"/>
    <w:rsid w:val="00D13774"/>
    <w:rsid w:val="00D13E0A"/>
    <w:rsid w:val="00D14655"/>
    <w:rsid w:val="00D14B70"/>
    <w:rsid w:val="00D14E13"/>
    <w:rsid w:val="00D14FFA"/>
    <w:rsid w:val="00D15324"/>
    <w:rsid w:val="00D15856"/>
    <w:rsid w:val="00D15B1B"/>
    <w:rsid w:val="00D15B60"/>
    <w:rsid w:val="00D16BF6"/>
    <w:rsid w:val="00D16C0F"/>
    <w:rsid w:val="00D17484"/>
    <w:rsid w:val="00D20672"/>
    <w:rsid w:val="00D20917"/>
    <w:rsid w:val="00D20AFA"/>
    <w:rsid w:val="00D20EA6"/>
    <w:rsid w:val="00D2146B"/>
    <w:rsid w:val="00D216BA"/>
    <w:rsid w:val="00D21F62"/>
    <w:rsid w:val="00D22337"/>
    <w:rsid w:val="00D2249D"/>
    <w:rsid w:val="00D22B26"/>
    <w:rsid w:val="00D22C2C"/>
    <w:rsid w:val="00D23180"/>
    <w:rsid w:val="00D2328E"/>
    <w:rsid w:val="00D23D96"/>
    <w:rsid w:val="00D23DA6"/>
    <w:rsid w:val="00D23E30"/>
    <w:rsid w:val="00D2448D"/>
    <w:rsid w:val="00D245FA"/>
    <w:rsid w:val="00D249C8"/>
    <w:rsid w:val="00D24D07"/>
    <w:rsid w:val="00D24E09"/>
    <w:rsid w:val="00D2510E"/>
    <w:rsid w:val="00D254C5"/>
    <w:rsid w:val="00D255F8"/>
    <w:rsid w:val="00D25A76"/>
    <w:rsid w:val="00D25B7C"/>
    <w:rsid w:val="00D26B1F"/>
    <w:rsid w:val="00D26C04"/>
    <w:rsid w:val="00D26EE8"/>
    <w:rsid w:val="00D275CD"/>
    <w:rsid w:val="00D275CF"/>
    <w:rsid w:val="00D27FBE"/>
    <w:rsid w:val="00D30217"/>
    <w:rsid w:val="00D30E3B"/>
    <w:rsid w:val="00D31490"/>
    <w:rsid w:val="00D31557"/>
    <w:rsid w:val="00D31940"/>
    <w:rsid w:val="00D31AB5"/>
    <w:rsid w:val="00D31C20"/>
    <w:rsid w:val="00D31CC2"/>
    <w:rsid w:val="00D31EED"/>
    <w:rsid w:val="00D32875"/>
    <w:rsid w:val="00D328A0"/>
    <w:rsid w:val="00D329A8"/>
    <w:rsid w:val="00D33729"/>
    <w:rsid w:val="00D337EA"/>
    <w:rsid w:val="00D33955"/>
    <w:rsid w:val="00D33A31"/>
    <w:rsid w:val="00D33B47"/>
    <w:rsid w:val="00D33D51"/>
    <w:rsid w:val="00D34406"/>
    <w:rsid w:val="00D34617"/>
    <w:rsid w:val="00D34730"/>
    <w:rsid w:val="00D34780"/>
    <w:rsid w:val="00D359BB"/>
    <w:rsid w:val="00D35E0B"/>
    <w:rsid w:val="00D35FFC"/>
    <w:rsid w:val="00D36031"/>
    <w:rsid w:val="00D36135"/>
    <w:rsid w:val="00D36C6D"/>
    <w:rsid w:val="00D36F30"/>
    <w:rsid w:val="00D36F4A"/>
    <w:rsid w:val="00D37ECB"/>
    <w:rsid w:val="00D40411"/>
    <w:rsid w:val="00D40712"/>
    <w:rsid w:val="00D417F6"/>
    <w:rsid w:val="00D418A6"/>
    <w:rsid w:val="00D4191A"/>
    <w:rsid w:val="00D41999"/>
    <w:rsid w:val="00D41BEA"/>
    <w:rsid w:val="00D428DB"/>
    <w:rsid w:val="00D4306B"/>
    <w:rsid w:val="00D433BF"/>
    <w:rsid w:val="00D437FC"/>
    <w:rsid w:val="00D43867"/>
    <w:rsid w:val="00D43C05"/>
    <w:rsid w:val="00D43C30"/>
    <w:rsid w:val="00D43DB9"/>
    <w:rsid w:val="00D442F4"/>
    <w:rsid w:val="00D44462"/>
    <w:rsid w:val="00D44718"/>
    <w:rsid w:val="00D44808"/>
    <w:rsid w:val="00D44B56"/>
    <w:rsid w:val="00D44EDE"/>
    <w:rsid w:val="00D45869"/>
    <w:rsid w:val="00D458E8"/>
    <w:rsid w:val="00D46629"/>
    <w:rsid w:val="00D46AC5"/>
    <w:rsid w:val="00D470E9"/>
    <w:rsid w:val="00D4733A"/>
    <w:rsid w:val="00D47A1F"/>
    <w:rsid w:val="00D47CE2"/>
    <w:rsid w:val="00D47D3D"/>
    <w:rsid w:val="00D50368"/>
    <w:rsid w:val="00D504F7"/>
    <w:rsid w:val="00D50AF9"/>
    <w:rsid w:val="00D50E6F"/>
    <w:rsid w:val="00D5103F"/>
    <w:rsid w:val="00D51ABC"/>
    <w:rsid w:val="00D51B9F"/>
    <w:rsid w:val="00D51C3B"/>
    <w:rsid w:val="00D520D7"/>
    <w:rsid w:val="00D52998"/>
    <w:rsid w:val="00D52F51"/>
    <w:rsid w:val="00D539B9"/>
    <w:rsid w:val="00D53BA4"/>
    <w:rsid w:val="00D546D5"/>
    <w:rsid w:val="00D5470F"/>
    <w:rsid w:val="00D54916"/>
    <w:rsid w:val="00D54BF5"/>
    <w:rsid w:val="00D54C6A"/>
    <w:rsid w:val="00D54F98"/>
    <w:rsid w:val="00D551BF"/>
    <w:rsid w:val="00D551E3"/>
    <w:rsid w:val="00D55638"/>
    <w:rsid w:val="00D557D7"/>
    <w:rsid w:val="00D558E4"/>
    <w:rsid w:val="00D55B80"/>
    <w:rsid w:val="00D55BD4"/>
    <w:rsid w:val="00D55C42"/>
    <w:rsid w:val="00D55D75"/>
    <w:rsid w:val="00D56664"/>
    <w:rsid w:val="00D56EDE"/>
    <w:rsid w:val="00D57242"/>
    <w:rsid w:val="00D573AC"/>
    <w:rsid w:val="00D6123E"/>
    <w:rsid w:val="00D61356"/>
    <w:rsid w:val="00D61454"/>
    <w:rsid w:val="00D61B94"/>
    <w:rsid w:val="00D61E23"/>
    <w:rsid w:val="00D61E96"/>
    <w:rsid w:val="00D61FC7"/>
    <w:rsid w:val="00D6202E"/>
    <w:rsid w:val="00D62250"/>
    <w:rsid w:val="00D6289E"/>
    <w:rsid w:val="00D62B5B"/>
    <w:rsid w:val="00D62E82"/>
    <w:rsid w:val="00D62F20"/>
    <w:rsid w:val="00D634A4"/>
    <w:rsid w:val="00D634DB"/>
    <w:rsid w:val="00D63918"/>
    <w:rsid w:val="00D63D89"/>
    <w:rsid w:val="00D64462"/>
    <w:rsid w:val="00D64B5A"/>
    <w:rsid w:val="00D64E92"/>
    <w:rsid w:val="00D65CB1"/>
    <w:rsid w:val="00D65E7E"/>
    <w:rsid w:val="00D66128"/>
    <w:rsid w:val="00D66FF2"/>
    <w:rsid w:val="00D67410"/>
    <w:rsid w:val="00D67529"/>
    <w:rsid w:val="00D67AA8"/>
    <w:rsid w:val="00D67C6E"/>
    <w:rsid w:val="00D67CD6"/>
    <w:rsid w:val="00D67E12"/>
    <w:rsid w:val="00D67E1B"/>
    <w:rsid w:val="00D70370"/>
    <w:rsid w:val="00D70A16"/>
    <w:rsid w:val="00D70F3C"/>
    <w:rsid w:val="00D718AE"/>
    <w:rsid w:val="00D719F9"/>
    <w:rsid w:val="00D71E1C"/>
    <w:rsid w:val="00D723B6"/>
    <w:rsid w:val="00D7273A"/>
    <w:rsid w:val="00D72FAE"/>
    <w:rsid w:val="00D7312C"/>
    <w:rsid w:val="00D732D9"/>
    <w:rsid w:val="00D73350"/>
    <w:rsid w:val="00D737C6"/>
    <w:rsid w:val="00D737EB"/>
    <w:rsid w:val="00D73829"/>
    <w:rsid w:val="00D73A0F"/>
    <w:rsid w:val="00D73D53"/>
    <w:rsid w:val="00D73D71"/>
    <w:rsid w:val="00D73F9D"/>
    <w:rsid w:val="00D74378"/>
    <w:rsid w:val="00D748C6"/>
    <w:rsid w:val="00D74930"/>
    <w:rsid w:val="00D74E7B"/>
    <w:rsid w:val="00D751DF"/>
    <w:rsid w:val="00D7555D"/>
    <w:rsid w:val="00D755E1"/>
    <w:rsid w:val="00D75A04"/>
    <w:rsid w:val="00D75D36"/>
    <w:rsid w:val="00D768FE"/>
    <w:rsid w:val="00D7695C"/>
    <w:rsid w:val="00D76C22"/>
    <w:rsid w:val="00D77116"/>
    <w:rsid w:val="00D77539"/>
    <w:rsid w:val="00D77713"/>
    <w:rsid w:val="00D77C16"/>
    <w:rsid w:val="00D8035E"/>
    <w:rsid w:val="00D808CF"/>
    <w:rsid w:val="00D80A49"/>
    <w:rsid w:val="00D80F39"/>
    <w:rsid w:val="00D8138D"/>
    <w:rsid w:val="00D81601"/>
    <w:rsid w:val="00D816DB"/>
    <w:rsid w:val="00D819A0"/>
    <w:rsid w:val="00D81A56"/>
    <w:rsid w:val="00D81B76"/>
    <w:rsid w:val="00D8239B"/>
    <w:rsid w:val="00D823B1"/>
    <w:rsid w:val="00D82CEC"/>
    <w:rsid w:val="00D831C5"/>
    <w:rsid w:val="00D836FE"/>
    <w:rsid w:val="00D84629"/>
    <w:rsid w:val="00D84EC6"/>
    <w:rsid w:val="00D84EF7"/>
    <w:rsid w:val="00D85285"/>
    <w:rsid w:val="00D8565F"/>
    <w:rsid w:val="00D85752"/>
    <w:rsid w:val="00D85A33"/>
    <w:rsid w:val="00D86DFB"/>
    <w:rsid w:val="00D87494"/>
    <w:rsid w:val="00D87727"/>
    <w:rsid w:val="00D9059E"/>
    <w:rsid w:val="00D906BE"/>
    <w:rsid w:val="00D90ADE"/>
    <w:rsid w:val="00D91110"/>
    <w:rsid w:val="00D91620"/>
    <w:rsid w:val="00D91E87"/>
    <w:rsid w:val="00D92A55"/>
    <w:rsid w:val="00D92CF3"/>
    <w:rsid w:val="00D931FA"/>
    <w:rsid w:val="00D9370E"/>
    <w:rsid w:val="00D939AF"/>
    <w:rsid w:val="00D93E01"/>
    <w:rsid w:val="00D940FE"/>
    <w:rsid w:val="00D9456F"/>
    <w:rsid w:val="00D94B4A"/>
    <w:rsid w:val="00D94C0D"/>
    <w:rsid w:val="00D95C36"/>
    <w:rsid w:val="00D95CC4"/>
    <w:rsid w:val="00D95D59"/>
    <w:rsid w:val="00D95F4B"/>
    <w:rsid w:val="00D96364"/>
    <w:rsid w:val="00D96564"/>
    <w:rsid w:val="00D969BA"/>
    <w:rsid w:val="00D96C90"/>
    <w:rsid w:val="00D96EB7"/>
    <w:rsid w:val="00D97834"/>
    <w:rsid w:val="00DA0BA6"/>
    <w:rsid w:val="00DA0BD0"/>
    <w:rsid w:val="00DA16EA"/>
    <w:rsid w:val="00DA2052"/>
    <w:rsid w:val="00DA24A0"/>
    <w:rsid w:val="00DA259D"/>
    <w:rsid w:val="00DA268F"/>
    <w:rsid w:val="00DA3709"/>
    <w:rsid w:val="00DA378F"/>
    <w:rsid w:val="00DA4BBD"/>
    <w:rsid w:val="00DA4CF8"/>
    <w:rsid w:val="00DA4FF1"/>
    <w:rsid w:val="00DA65BB"/>
    <w:rsid w:val="00DA68EE"/>
    <w:rsid w:val="00DA6B04"/>
    <w:rsid w:val="00DA72DD"/>
    <w:rsid w:val="00DA7864"/>
    <w:rsid w:val="00DB05A5"/>
    <w:rsid w:val="00DB05B4"/>
    <w:rsid w:val="00DB085B"/>
    <w:rsid w:val="00DB0F4E"/>
    <w:rsid w:val="00DB16D0"/>
    <w:rsid w:val="00DB195D"/>
    <w:rsid w:val="00DB19F7"/>
    <w:rsid w:val="00DB19FC"/>
    <w:rsid w:val="00DB25A1"/>
    <w:rsid w:val="00DB27C8"/>
    <w:rsid w:val="00DB2D10"/>
    <w:rsid w:val="00DB2EFF"/>
    <w:rsid w:val="00DB38B7"/>
    <w:rsid w:val="00DB3FBF"/>
    <w:rsid w:val="00DB446B"/>
    <w:rsid w:val="00DB473D"/>
    <w:rsid w:val="00DB48D1"/>
    <w:rsid w:val="00DB4D65"/>
    <w:rsid w:val="00DB5372"/>
    <w:rsid w:val="00DB564B"/>
    <w:rsid w:val="00DB566F"/>
    <w:rsid w:val="00DB5B23"/>
    <w:rsid w:val="00DB6FD3"/>
    <w:rsid w:val="00DB70C9"/>
    <w:rsid w:val="00DB7364"/>
    <w:rsid w:val="00DB74F6"/>
    <w:rsid w:val="00DB761A"/>
    <w:rsid w:val="00DB762B"/>
    <w:rsid w:val="00DB7A48"/>
    <w:rsid w:val="00DB7BBC"/>
    <w:rsid w:val="00DC0F71"/>
    <w:rsid w:val="00DC10FF"/>
    <w:rsid w:val="00DC1126"/>
    <w:rsid w:val="00DC1663"/>
    <w:rsid w:val="00DC1AC3"/>
    <w:rsid w:val="00DC2663"/>
    <w:rsid w:val="00DC2891"/>
    <w:rsid w:val="00DC2922"/>
    <w:rsid w:val="00DC33D3"/>
    <w:rsid w:val="00DC3FD4"/>
    <w:rsid w:val="00DC415E"/>
    <w:rsid w:val="00DC527E"/>
    <w:rsid w:val="00DC53C2"/>
    <w:rsid w:val="00DC5B05"/>
    <w:rsid w:val="00DC6353"/>
    <w:rsid w:val="00DC6B7B"/>
    <w:rsid w:val="00DC7072"/>
    <w:rsid w:val="00DC74C6"/>
    <w:rsid w:val="00DC7669"/>
    <w:rsid w:val="00DC771A"/>
    <w:rsid w:val="00DC7910"/>
    <w:rsid w:val="00DC7E25"/>
    <w:rsid w:val="00DD03B1"/>
    <w:rsid w:val="00DD0474"/>
    <w:rsid w:val="00DD04F4"/>
    <w:rsid w:val="00DD0AE7"/>
    <w:rsid w:val="00DD0C98"/>
    <w:rsid w:val="00DD0D52"/>
    <w:rsid w:val="00DD17AD"/>
    <w:rsid w:val="00DD207C"/>
    <w:rsid w:val="00DD2B1D"/>
    <w:rsid w:val="00DD2FE6"/>
    <w:rsid w:val="00DD3048"/>
    <w:rsid w:val="00DD32AC"/>
    <w:rsid w:val="00DD33E6"/>
    <w:rsid w:val="00DD48A9"/>
    <w:rsid w:val="00DD4973"/>
    <w:rsid w:val="00DD4CB2"/>
    <w:rsid w:val="00DD52EA"/>
    <w:rsid w:val="00DD5398"/>
    <w:rsid w:val="00DD56DE"/>
    <w:rsid w:val="00DD5798"/>
    <w:rsid w:val="00DD595B"/>
    <w:rsid w:val="00DD60D8"/>
    <w:rsid w:val="00DD6242"/>
    <w:rsid w:val="00DD6F22"/>
    <w:rsid w:val="00DD70DC"/>
    <w:rsid w:val="00DD764A"/>
    <w:rsid w:val="00DE0069"/>
    <w:rsid w:val="00DE096C"/>
    <w:rsid w:val="00DE0DA8"/>
    <w:rsid w:val="00DE1338"/>
    <w:rsid w:val="00DE16AA"/>
    <w:rsid w:val="00DE17C7"/>
    <w:rsid w:val="00DE1BC4"/>
    <w:rsid w:val="00DE1EA4"/>
    <w:rsid w:val="00DE1EF7"/>
    <w:rsid w:val="00DE2112"/>
    <w:rsid w:val="00DE234F"/>
    <w:rsid w:val="00DE2A5B"/>
    <w:rsid w:val="00DE3D4F"/>
    <w:rsid w:val="00DE405D"/>
    <w:rsid w:val="00DE419A"/>
    <w:rsid w:val="00DE4340"/>
    <w:rsid w:val="00DE4C05"/>
    <w:rsid w:val="00DE4C2F"/>
    <w:rsid w:val="00DE4E50"/>
    <w:rsid w:val="00DE4EE2"/>
    <w:rsid w:val="00DE4F35"/>
    <w:rsid w:val="00DE535C"/>
    <w:rsid w:val="00DE54C0"/>
    <w:rsid w:val="00DE560C"/>
    <w:rsid w:val="00DE579F"/>
    <w:rsid w:val="00DE5B46"/>
    <w:rsid w:val="00DE5BA6"/>
    <w:rsid w:val="00DE6011"/>
    <w:rsid w:val="00DE65B2"/>
    <w:rsid w:val="00DE68B7"/>
    <w:rsid w:val="00DE6C8F"/>
    <w:rsid w:val="00DE7545"/>
    <w:rsid w:val="00DE79B0"/>
    <w:rsid w:val="00DE7A81"/>
    <w:rsid w:val="00DE7B3E"/>
    <w:rsid w:val="00DE7CC0"/>
    <w:rsid w:val="00DE7EC2"/>
    <w:rsid w:val="00DF008E"/>
    <w:rsid w:val="00DF0B8D"/>
    <w:rsid w:val="00DF1C23"/>
    <w:rsid w:val="00DF2455"/>
    <w:rsid w:val="00DF2460"/>
    <w:rsid w:val="00DF2908"/>
    <w:rsid w:val="00DF29A3"/>
    <w:rsid w:val="00DF2E84"/>
    <w:rsid w:val="00DF312A"/>
    <w:rsid w:val="00DF35D4"/>
    <w:rsid w:val="00DF38A7"/>
    <w:rsid w:val="00DF3A9D"/>
    <w:rsid w:val="00DF3F2B"/>
    <w:rsid w:val="00DF4E2E"/>
    <w:rsid w:val="00DF54A7"/>
    <w:rsid w:val="00DF5814"/>
    <w:rsid w:val="00DF5947"/>
    <w:rsid w:val="00DF5B2E"/>
    <w:rsid w:val="00DF623F"/>
    <w:rsid w:val="00DF6277"/>
    <w:rsid w:val="00DF66E4"/>
    <w:rsid w:val="00DF6CE7"/>
    <w:rsid w:val="00DF7D69"/>
    <w:rsid w:val="00E0001E"/>
    <w:rsid w:val="00E00164"/>
    <w:rsid w:val="00E00365"/>
    <w:rsid w:val="00E00A16"/>
    <w:rsid w:val="00E00F41"/>
    <w:rsid w:val="00E0229E"/>
    <w:rsid w:val="00E0255E"/>
    <w:rsid w:val="00E02EC0"/>
    <w:rsid w:val="00E0306C"/>
    <w:rsid w:val="00E03071"/>
    <w:rsid w:val="00E032BF"/>
    <w:rsid w:val="00E0342C"/>
    <w:rsid w:val="00E03458"/>
    <w:rsid w:val="00E042DA"/>
    <w:rsid w:val="00E04EC4"/>
    <w:rsid w:val="00E055C2"/>
    <w:rsid w:val="00E05CDB"/>
    <w:rsid w:val="00E05CFC"/>
    <w:rsid w:val="00E05E80"/>
    <w:rsid w:val="00E063A9"/>
    <w:rsid w:val="00E0693C"/>
    <w:rsid w:val="00E073CF"/>
    <w:rsid w:val="00E10017"/>
    <w:rsid w:val="00E10D47"/>
    <w:rsid w:val="00E10EF8"/>
    <w:rsid w:val="00E11263"/>
    <w:rsid w:val="00E11265"/>
    <w:rsid w:val="00E11402"/>
    <w:rsid w:val="00E1180C"/>
    <w:rsid w:val="00E12038"/>
    <w:rsid w:val="00E12175"/>
    <w:rsid w:val="00E12217"/>
    <w:rsid w:val="00E12451"/>
    <w:rsid w:val="00E125C5"/>
    <w:rsid w:val="00E127B0"/>
    <w:rsid w:val="00E12908"/>
    <w:rsid w:val="00E12C01"/>
    <w:rsid w:val="00E12C41"/>
    <w:rsid w:val="00E13D55"/>
    <w:rsid w:val="00E14269"/>
    <w:rsid w:val="00E1455D"/>
    <w:rsid w:val="00E148BA"/>
    <w:rsid w:val="00E14E17"/>
    <w:rsid w:val="00E14F97"/>
    <w:rsid w:val="00E15385"/>
    <w:rsid w:val="00E1558C"/>
    <w:rsid w:val="00E156FC"/>
    <w:rsid w:val="00E158E8"/>
    <w:rsid w:val="00E15909"/>
    <w:rsid w:val="00E15AD5"/>
    <w:rsid w:val="00E15BE0"/>
    <w:rsid w:val="00E15DA7"/>
    <w:rsid w:val="00E16CD3"/>
    <w:rsid w:val="00E16E64"/>
    <w:rsid w:val="00E1702C"/>
    <w:rsid w:val="00E17056"/>
    <w:rsid w:val="00E1753C"/>
    <w:rsid w:val="00E17756"/>
    <w:rsid w:val="00E178DB"/>
    <w:rsid w:val="00E17BEA"/>
    <w:rsid w:val="00E20730"/>
    <w:rsid w:val="00E21843"/>
    <w:rsid w:val="00E2216A"/>
    <w:rsid w:val="00E22700"/>
    <w:rsid w:val="00E2288B"/>
    <w:rsid w:val="00E22DC8"/>
    <w:rsid w:val="00E22DEF"/>
    <w:rsid w:val="00E23435"/>
    <w:rsid w:val="00E23D1B"/>
    <w:rsid w:val="00E23D65"/>
    <w:rsid w:val="00E2448A"/>
    <w:rsid w:val="00E2471C"/>
    <w:rsid w:val="00E2481C"/>
    <w:rsid w:val="00E24C8B"/>
    <w:rsid w:val="00E250A8"/>
    <w:rsid w:val="00E254CF"/>
    <w:rsid w:val="00E255E7"/>
    <w:rsid w:val="00E25816"/>
    <w:rsid w:val="00E25FED"/>
    <w:rsid w:val="00E26227"/>
    <w:rsid w:val="00E26611"/>
    <w:rsid w:val="00E268D8"/>
    <w:rsid w:val="00E27064"/>
    <w:rsid w:val="00E27516"/>
    <w:rsid w:val="00E27630"/>
    <w:rsid w:val="00E276CB"/>
    <w:rsid w:val="00E278CF"/>
    <w:rsid w:val="00E30528"/>
    <w:rsid w:val="00E30BD5"/>
    <w:rsid w:val="00E31B66"/>
    <w:rsid w:val="00E31DBE"/>
    <w:rsid w:val="00E32582"/>
    <w:rsid w:val="00E32FC3"/>
    <w:rsid w:val="00E3326A"/>
    <w:rsid w:val="00E33728"/>
    <w:rsid w:val="00E33D66"/>
    <w:rsid w:val="00E3421F"/>
    <w:rsid w:val="00E347D4"/>
    <w:rsid w:val="00E34AC1"/>
    <w:rsid w:val="00E34D15"/>
    <w:rsid w:val="00E35866"/>
    <w:rsid w:val="00E368F4"/>
    <w:rsid w:val="00E36E88"/>
    <w:rsid w:val="00E3711B"/>
    <w:rsid w:val="00E40179"/>
    <w:rsid w:val="00E40214"/>
    <w:rsid w:val="00E40B24"/>
    <w:rsid w:val="00E40C48"/>
    <w:rsid w:val="00E40CD1"/>
    <w:rsid w:val="00E414E1"/>
    <w:rsid w:val="00E42112"/>
    <w:rsid w:val="00E425B7"/>
    <w:rsid w:val="00E427A5"/>
    <w:rsid w:val="00E428D9"/>
    <w:rsid w:val="00E43B1F"/>
    <w:rsid w:val="00E43B64"/>
    <w:rsid w:val="00E43C48"/>
    <w:rsid w:val="00E446E5"/>
    <w:rsid w:val="00E44CE0"/>
    <w:rsid w:val="00E44CF3"/>
    <w:rsid w:val="00E4524E"/>
    <w:rsid w:val="00E462D6"/>
    <w:rsid w:val="00E4702C"/>
    <w:rsid w:val="00E47093"/>
    <w:rsid w:val="00E471E8"/>
    <w:rsid w:val="00E50A05"/>
    <w:rsid w:val="00E50DF9"/>
    <w:rsid w:val="00E51213"/>
    <w:rsid w:val="00E512B9"/>
    <w:rsid w:val="00E514BE"/>
    <w:rsid w:val="00E51858"/>
    <w:rsid w:val="00E52C2E"/>
    <w:rsid w:val="00E52CBA"/>
    <w:rsid w:val="00E52FFD"/>
    <w:rsid w:val="00E53024"/>
    <w:rsid w:val="00E539F1"/>
    <w:rsid w:val="00E54029"/>
    <w:rsid w:val="00E54600"/>
    <w:rsid w:val="00E54836"/>
    <w:rsid w:val="00E54887"/>
    <w:rsid w:val="00E553B9"/>
    <w:rsid w:val="00E5551A"/>
    <w:rsid w:val="00E55B51"/>
    <w:rsid w:val="00E564C1"/>
    <w:rsid w:val="00E566D0"/>
    <w:rsid w:val="00E56AE0"/>
    <w:rsid w:val="00E56FCD"/>
    <w:rsid w:val="00E57215"/>
    <w:rsid w:val="00E57322"/>
    <w:rsid w:val="00E575B1"/>
    <w:rsid w:val="00E57821"/>
    <w:rsid w:val="00E57B21"/>
    <w:rsid w:val="00E57B2D"/>
    <w:rsid w:val="00E57F68"/>
    <w:rsid w:val="00E6063E"/>
    <w:rsid w:val="00E61062"/>
    <w:rsid w:val="00E612B9"/>
    <w:rsid w:val="00E61342"/>
    <w:rsid w:val="00E613A6"/>
    <w:rsid w:val="00E6183D"/>
    <w:rsid w:val="00E62711"/>
    <w:rsid w:val="00E62F0D"/>
    <w:rsid w:val="00E6465E"/>
    <w:rsid w:val="00E64F9B"/>
    <w:rsid w:val="00E656D1"/>
    <w:rsid w:val="00E65C16"/>
    <w:rsid w:val="00E664C2"/>
    <w:rsid w:val="00E675AB"/>
    <w:rsid w:val="00E678F6"/>
    <w:rsid w:val="00E67AE5"/>
    <w:rsid w:val="00E67FAF"/>
    <w:rsid w:val="00E7038A"/>
    <w:rsid w:val="00E70497"/>
    <w:rsid w:val="00E7058C"/>
    <w:rsid w:val="00E70A2D"/>
    <w:rsid w:val="00E71834"/>
    <w:rsid w:val="00E7262D"/>
    <w:rsid w:val="00E727CA"/>
    <w:rsid w:val="00E728AC"/>
    <w:rsid w:val="00E7303D"/>
    <w:rsid w:val="00E73220"/>
    <w:rsid w:val="00E7329F"/>
    <w:rsid w:val="00E734AB"/>
    <w:rsid w:val="00E737D3"/>
    <w:rsid w:val="00E73B0E"/>
    <w:rsid w:val="00E73BE1"/>
    <w:rsid w:val="00E73E31"/>
    <w:rsid w:val="00E74387"/>
    <w:rsid w:val="00E74573"/>
    <w:rsid w:val="00E75110"/>
    <w:rsid w:val="00E75448"/>
    <w:rsid w:val="00E75888"/>
    <w:rsid w:val="00E75BE5"/>
    <w:rsid w:val="00E75F0B"/>
    <w:rsid w:val="00E765ED"/>
    <w:rsid w:val="00E76A8F"/>
    <w:rsid w:val="00E76C85"/>
    <w:rsid w:val="00E77241"/>
    <w:rsid w:val="00E7746F"/>
    <w:rsid w:val="00E775A8"/>
    <w:rsid w:val="00E77992"/>
    <w:rsid w:val="00E77E05"/>
    <w:rsid w:val="00E77E93"/>
    <w:rsid w:val="00E80D43"/>
    <w:rsid w:val="00E811C2"/>
    <w:rsid w:val="00E81347"/>
    <w:rsid w:val="00E8157F"/>
    <w:rsid w:val="00E81A76"/>
    <w:rsid w:val="00E81DD1"/>
    <w:rsid w:val="00E81E1E"/>
    <w:rsid w:val="00E81F21"/>
    <w:rsid w:val="00E821D2"/>
    <w:rsid w:val="00E82287"/>
    <w:rsid w:val="00E8228F"/>
    <w:rsid w:val="00E8276B"/>
    <w:rsid w:val="00E8299B"/>
    <w:rsid w:val="00E82A5F"/>
    <w:rsid w:val="00E82C4B"/>
    <w:rsid w:val="00E8364C"/>
    <w:rsid w:val="00E8393F"/>
    <w:rsid w:val="00E83EDD"/>
    <w:rsid w:val="00E8439A"/>
    <w:rsid w:val="00E84E44"/>
    <w:rsid w:val="00E8516E"/>
    <w:rsid w:val="00E85541"/>
    <w:rsid w:val="00E85828"/>
    <w:rsid w:val="00E86036"/>
    <w:rsid w:val="00E860D9"/>
    <w:rsid w:val="00E863D7"/>
    <w:rsid w:val="00E86447"/>
    <w:rsid w:val="00E865E5"/>
    <w:rsid w:val="00E869CB"/>
    <w:rsid w:val="00E86A20"/>
    <w:rsid w:val="00E8727D"/>
    <w:rsid w:val="00E8746D"/>
    <w:rsid w:val="00E8796E"/>
    <w:rsid w:val="00E9020A"/>
    <w:rsid w:val="00E9051F"/>
    <w:rsid w:val="00E90C17"/>
    <w:rsid w:val="00E91336"/>
    <w:rsid w:val="00E92117"/>
    <w:rsid w:val="00E92551"/>
    <w:rsid w:val="00E92663"/>
    <w:rsid w:val="00E92A1F"/>
    <w:rsid w:val="00E92BB5"/>
    <w:rsid w:val="00E92EAD"/>
    <w:rsid w:val="00E93BF6"/>
    <w:rsid w:val="00E941E3"/>
    <w:rsid w:val="00E94337"/>
    <w:rsid w:val="00E9482A"/>
    <w:rsid w:val="00E9488E"/>
    <w:rsid w:val="00E94C4D"/>
    <w:rsid w:val="00E94E31"/>
    <w:rsid w:val="00E94FE0"/>
    <w:rsid w:val="00E95150"/>
    <w:rsid w:val="00E95289"/>
    <w:rsid w:val="00E95A1C"/>
    <w:rsid w:val="00E95C6C"/>
    <w:rsid w:val="00E963D2"/>
    <w:rsid w:val="00E9671E"/>
    <w:rsid w:val="00E96878"/>
    <w:rsid w:val="00E9700C"/>
    <w:rsid w:val="00E97B54"/>
    <w:rsid w:val="00EA0059"/>
    <w:rsid w:val="00EA08AB"/>
    <w:rsid w:val="00EA0A47"/>
    <w:rsid w:val="00EA0FED"/>
    <w:rsid w:val="00EA111B"/>
    <w:rsid w:val="00EA24EC"/>
    <w:rsid w:val="00EA2833"/>
    <w:rsid w:val="00EA290C"/>
    <w:rsid w:val="00EA323B"/>
    <w:rsid w:val="00EA33DE"/>
    <w:rsid w:val="00EA368E"/>
    <w:rsid w:val="00EA4518"/>
    <w:rsid w:val="00EA4608"/>
    <w:rsid w:val="00EA4615"/>
    <w:rsid w:val="00EA49AC"/>
    <w:rsid w:val="00EA4A09"/>
    <w:rsid w:val="00EA4DD0"/>
    <w:rsid w:val="00EA4E12"/>
    <w:rsid w:val="00EA5253"/>
    <w:rsid w:val="00EA55E6"/>
    <w:rsid w:val="00EA5A90"/>
    <w:rsid w:val="00EA6431"/>
    <w:rsid w:val="00EA6AAD"/>
    <w:rsid w:val="00EA6FCA"/>
    <w:rsid w:val="00EA7FA2"/>
    <w:rsid w:val="00EB0336"/>
    <w:rsid w:val="00EB070D"/>
    <w:rsid w:val="00EB08EE"/>
    <w:rsid w:val="00EB0E1C"/>
    <w:rsid w:val="00EB0EBF"/>
    <w:rsid w:val="00EB10A5"/>
    <w:rsid w:val="00EB32CA"/>
    <w:rsid w:val="00EB37BA"/>
    <w:rsid w:val="00EB3EC9"/>
    <w:rsid w:val="00EB47E1"/>
    <w:rsid w:val="00EB5287"/>
    <w:rsid w:val="00EB5292"/>
    <w:rsid w:val="00EB52AA"/>
    <w:rsid w:val="00EB5389"/>
    <w:rsid w:val="00EB53CB"/>
    <w:rsid w:val="00EB53D5"/>
    <w:rsid w:val="00EB58CF"/>
    <w:rsid w:val="00EB5D47"/>
    <w:rsid w:val="00EB5E85"/>
    <w:rsid w:val="00EB6745"/>
    <w:rsid w:val="00EB6999"/>
    <w:rsid w:val="00EB69FF"/>
    <w:rsid w:val="00EB6A31"/>
    <w:rsid w:val="00EB6CCB"/>
    <w:rsid w:val="00EB737D"/>
    <w:rsid w:val="00EB7415"/>
    <w:rsid w:val="00EC11C4"/>
    <w:rsid w:val="00EC11F2"/>
    <w:rsid w:val="00EC14AD"/>
    <w:rsid w:val="00EC1D0E"/>
    <w:rsid w:val="00EC1E66"/>
    <w:rsid w:val="00EC20D0"/>
    <w:rsid w:val="00EC2464"/>
    <w:rsid w:val="00EC2BCF"/>
    <w:rsid w:val="00EC2F4F"/>
    <w:rsid w:val="00EC301E"/>
    <w:rsid w:val="00EC30DC"/>
    <w:rsid w:val="00EC34A4"/>
    <w:rsid w:val="00EC3E10"/>
    <w:rsid w:val="00EC3F5F"/>
    <w:rsid w:val="00EC528D"/>
    <w:rsid w:val="00EC56E8"/>
    <w:rsid w:val="00EC57B8"/>
    <w:rsid w:val="00EC58E6"/>
    <w:rsid w:val="00EC5B15"/>
    <w:rsid w:val="00EC62BD"/>
    <w:rsid w:val="00EC6602"/>
    <w:rsid w:val="00EC67C1"/>
    <w:rsid w:val="00EC6C3C"/>
    <w:rsid w:val="00EC6EFE"/>
    <w:rsid w:val="00EC7B29"/>
    <w:rsid w:val="00ED0139"/>
    <w:rsid w:val="00ED05C4"/>
    <w:rsid w:val="00ED0985"/>
    <w:rsid w:val="00ED0E5B"/>
    <w:rsid w:val="00ED115B"/>
    <w:rsid w:val="00ED1393"/>
    <w:rsid w:val="00ED155B"/>
    <w:rsid w:val="00ED1A44"/>
    <w:rsid w:val="00ED2463"/>
    <w:rsid w:val="00ED2ED3"/>
    <w:rsid w:val="00ED3098"/>
    <w:rsid w:val="00ED3128"/>
    <w:rsid w:val="00ED3963"/>
    <w:rsid w:val="00ED399D"/>
    <w:rsid w:val="00ED3B5C"/>
    <w:rsid w:val="00ED3C6E"/>
    <w:rsid w:val="00ED42AF"/>
    <w:rsid w:val="00ED45D0"/>
    <w:rsid w:val="00ED4617"/>
    <w:rsid w:val="00ED4AE4"/>
    <w:rsid w:val="00ED4C28"/>
    <w:rsid w:val="00ED564A"/>
    <w:rsid w:val="00ED58B4"/>
    <w:rsid w:val="00ED5A09"/>
    <w:rsid w:val="00ED60A2"/>
    <w:rsid w:val="00ED6982"/>
    <w:rsid w:val="00EE046D"/>
    <w:rsid w:val="00EE094A"/>
    <w:rsid w:val="00EE0BEF"/>
    <w:rsid w:val="00EE16A2"/>
    <w:rsid w:val="00EE1AAB"/>
    <w:rsid w:val="00EE1C73"/>
    <w:rsid w:val="00EE1EAB"/>
    <w:rsid w:val="00EE2261"/>
    <w:rsid w:val="00EE270A"/>
    <w:rsid w:val="00EE272C"/>
    <w:rsid w:val="00EE2FE2"/>
    <w:rsid w:val="00EE342A"/>
    <w:rsid w:val="00EE39C3"/>
    <w:rsid w:val="00EE480A"/>
    <w:rsid w:val="00EE48C6"/>
    <w:rsid w:val="00EE4DAA"/>
    <w:rsid w:val="00EE4ECF"/>
    <w:rsid w:val="00EE5524"/>
    <w:rsid w:val="00EE63C3"/>
    <w:rsid w:val="00EE687E"/>
    <w:rsid w:val="00EE6C23"/>
    <w:rsid w:val="00EE6D2E"/>
    <w:rsid w:val="00EE7270"/>
    <w:rsid w:val="00EE7552"/>
    <w:rsid w:val="00EE7953"/>
    <w:rsid w:val="00EE7B95"/>
    <w:rsid w:val="00EE7CC5"/>
    <w:rsid w:val="00EE7F4B"/>
    <w:rsid w:val="00EF02AE"/>
    <w:rsid w:val="00EF05C3"/>
    <w:rsid w:val="00EF082A"/>
    <w:rsid w:val="00EF0853"/>
    <w:rsid w:val="00EF0C7A"/>
    <w:rsid w:val="00EF0D11"/>
    <w:rsid w:val="00EF0D6C"/>
    <w:rsid w:val="00EF2964"/>
    <w:rsid w:val="00EF2F74"/>
    <w:rsid w:val="00EF325A"/>
    <w:rsid w:val="00EF34F1"/>
    <w:rsid w:val="00EF3FBD"/>
    <w:rsid w:val="00EF411E"/>
    <w:rsid w:val="00EF4527"/>
    <w:rsid w:val="00EF5396"/>
    <w:rsid w:val="00EF560D"/>
    <w:rsid w:val="00EF5841"/>
    <w:rsid w:val="00EF5E5B"/>
    <w:rsid w:val="00EF6409"/>
    <w:rsid w:val="00EF7017"/>
    <w:rsid w:val="00EF7196"/>
    <w:rsid w:val="00EF7C8E"/>
    <w:rsid w:val="00F0001D"/>
    <w:rsid w:val="00F00532"/>
    <w:rsid w:val="00F00698"/>
    <w:rsid w:val="00F00712"/>
    <w:rsid w:val="00F009AC"/>
    <w:rsid w:val="00F00A5F"/>
    <w:rsid w:val="00F00E88"/>
    <w:rsid w:val="00F00F23"/>
    <w:rsid w:val="00F01374"/>
    <w:rsid w:val="00F01EFB"/>
    <w:rsid w:val="00F023DA"/>
    <w:rsid w:val="00F02463"/>
    <w:rsid w:val="00F024A0"/>
    <w:rsid w:val="00F024FC"/>
    <w:rsid w:val="00F02D77"/>
    <w:rsid w:val="00F02EAE"/>
    <w:rsid w:val="00F03159"/>
    <w:rsid w:val="00F0369E"/>
    <w:rsid w:val="00F03BC9"/>
    <w:rsid w:val="00F0434B"/>
    <w:rsid w:val="00F048E6"/>
    <w:rsid w:val="00F04BBE"/>
    <w:rsid w:val="00F04E27"/>
    <w:rsid w:val="00F050E8"/>
    <w:rsid w:val="00F05431"/>
    <w:rsid w:val="00F06064"/>
    <w:rsid w:val="00F0649A"/>
    <w:rsid w:val="00F06FED"/>
    <w:rsid w:val="00F070F9"/>
    <w:rsid w:val="00F079B5"/>
    <w:rsid w:val="00F10308"/>
    <w:rsid w:val="00F1073C"/>
    <w:rsid w:val="00F109D7"/>
    <w:rsid w:val="00F10B0C"/>
    <w:rsid w:val="00F10B84"/>
    <w:rsid w:val="00F11726"/>
    <w:rsid w:val="00F11733"/>
    <w:rsid w:val="00F117DC"/>
    <w:rsid w:val="00F12D48"/>
    <w:rsid w:val="00F138CB"/>
    <w:rsid w:val="00F14538"/>
    <w:rsid w:val="00F14634"/>
    <w:rsid w:val="00F14878"/>
    <w:rsid w:val="00F14AFD"/>
    <w:rsid w:val="00F14EAC"/>
    <w:rsid w:val="00F154C1"/>
    <w:rsid w:val="00F1581B"/>
    <w:rsid w:val="00F16923"/>
    <w:rsid w:val="00F169A8"/>
    <w:rsid w:val="00F169A9"/>
    <w:rsid w:val="00F16CFD"/>
    <w:rsid w:val="00F17603"/>
    <w:rsid w:val="00F17EDC"/>
    <w:rsid w:val="00F17FA1"/>
    <w:rsid w:val="00F200EB"/>
    <w:rsid w:val="00F202EF"/>
    <w:rsid w:val="00F20456"/>
    <w:rsid w:val="00F20605"/>
    <w:rsid w:val="00F21ACE"/>
    <w:rsid w:val="00F21C89"/>
    <w:rsid w:val="00F21D2D"/>
    <w:rsid w:val="00F22854"/>
    <w:rsid w:val="00F23556"/>
    <w:rsid w:val="00F23658"/>
    <w:rsid w:val="00F23DD0"/>
    <w:rsid w:val="00F23F2A"/>
    <w:rsid w:val="00F23F8F"/>
    <w:rsid w:val="00F240EA"/>
    <w:rsid w:val="00F245AB"/>
    <w:rsid w:val="00F245EA"/>
    <w:rsid w:val="00F24769"/>
    <w:rsid w:val="00F248A0"/>
    <w:rsid w:val="00F24B19"/>
    <w:rsid w:val="00F24B83"/>
    <w:rsid w:val="00F25AC8"/>
    <w:rsid w:val="00F25F0C"/>
    <w:rsid w:val="00F26500"/>
    <w:rsid w:val="00F265E9"/>
    <w:rsid w:val="00F267CF"/>
    <w:rsid w:val="00F26A8E"/>
    <w:rsid w:val="00F27EA5"/>
    <w:rsid w:val="00F3029B"/>
    <w:rsid w:val="00F302E4"/>
    <w:rsid w:val="00F30849"/>
    <w:rsid w:val="00F30E46"/>
    <w:rsid w:val="00F30E71"/>
    <w:rsid w:val="00F31119"/>
    <w:rsid w:val="00F312F1"/>
    <w:rsid w:val="00F31859"/>
    <w:rsid w:val="00F31955"/>
    <w:rsid w:val="00F32CEB"/>
    <w:rsid w:val="00F3302A"/>
    <w:rsid w:val="00F336CC"/>
    <w:rsid w:val="00F33EAE"/>
    <w:rsid w:val="00F34183"/>
    <w:rsid w:val="00F3492A"/>
    <w:rsid w:val="00F34A80"/>
    <w:rsid w:val="00F34D3C"/>
    <w:rsid w:val="00F3566E"/>
    <w:rsid w:val="00F35E4A"/>
    <w:rsid w:val="00F360F9"/>
    <w:rsid w:val="00F36D67"/>
    <w:rsid w:val="00F36F29"/>
    <w:rsid w:val="00F37054"/>
    <w:rsid w:val="00F373C5"/>
    <w:rsid w:val="00F37B66"/>
    <w:rsid w:val="00F37B91"/>
    <w:rsid w:val="00F40A39"/>
    <w:rsid w:val="00F40B3A"/>
    <w:rsid w:val="00F40C20"/>
    <w:rsid w:val="00F40E58"/>
    <w:rsid w:val="00F4123B"/>
    <w:rsid w:val="00F41445"/>
    <w:rsid w:val="00F418F3"/>
    <w:rsid w:val="00F41E19"/>
    <w:rsid w:val="00F42375"/>
    <w:rsid w:val="00F42613"/>
    <w:rsid w:val="00F42747"/>
    <w:rsid w:val="00F42816"/>
    <w:rsid w:val="00F42AF2"/>
    <w:rsid w:val="00F4389C"/>
    <w:rsid w:val="00F438B4"/>
    <w:rsid w:val="00F44284"/>
    <w:rsid w:val="00F44479"/>
    <w:rsid w:val="00F44E9B"/>
    <w:rsid w:val="00F452F6"/>
    <w:rsid w:val="00F45669"/>
    <w:rsid w:val="00F4580B"/>
    <w:rsid w:val="00F458D4"/>
    <w:rsid w:val="00F45C43"/>
    <w:rsid w:val="00F4657A"/>
    <w:rsid w:val="00F46792"/>
    <w:rsid w:val="00F46E19"/>
    <w:rsid w:val="00F472CE"/>
    <w:rsid w:val="00F47322"/>
    <w:rsid w:val="00F51116"/>
    <w:rsid w:val="00F5122E"/>
    <w:rsid w:val="00F51392"/>
    <w:rsid w:val="00F51C19"/>
    <w:rsid w:val="00F51EAC"/>
    <w:rsid w:val="00F51F6B"/>
    <w:rsid w:val="00F5208A"/>
    <w:rsid w:val="00F52360"/>
    <w:rsid w:val="00F5259E"/>
    <w:rsid w:val="00F52E4D"/>
    <w:rsid w:val="00F530D0"/>
    <w:rsid w:val="00F53C2C"/>
    <w:rsid w:val="00F53C6B"/>
    <w:rsid w:val="00F53D02"/>
    <w:rsid w:val="00F54731"/>
    <w:rsid w:val="00F54F66"/>
    <w:rsid w:val="00F55056"/>
    <w:rsid w:val="00F5527D"/>
    <w:rsid w:val="00F55985"/>
    <w:rsid w:val="00F56046"/>
    <w:rsid w:val="00F56377"/>
    <w:rsid w:val="00F5666C"/>
    <w:rsid w:val="00F566FA"/>
    <w:rsid w:val="00F57CA5"/>
    <w:rsid w:val="00F601B6"/>
    <w:rsid w:val="00F6032C"/>
    <w:rsid w:val="00F608E4"/>
    <w:rsid w:val="00F60B9C"/>
    <w:rsid w:val="00F60C9A"/>
    <w:rsid w:val="00F60CDC"/>
    <w:rsid w:val="00F61161"/>
    <w:rsid w:val="00F612BF"/>
    <w:rsid w:val="00F61637"/>
    <w:rsid w:val="00F6204B"/>
    <w:rsid w:val="00F622D9"/>
    <w:rsid w:val="00F62CB6"/>
    <w:rsid w:val="00F62F26"/>
    <w:rsid w:val="00F6406A"/>
    <w:rsid w:val="00F649F6"/>
    <w:rsid w:val="00F64A36"/>
    <w:rsid w:val="00F65288"/>
    <w:rsid w:val="00F66A68"/>
    <w:rsid w:val="00F66F0B"/>
    <w:rsid w:val="00F67E5E"/>
    <w:rsid w:val="00F7007A"/>
    <w:rsid w:val="00F701AC"/>
    <w:rsid w:val="00F70309"/>
    <w:rsid w:val="00F7043C"/>
    <w:rsid w:val="00F704D4"/>
    <w:rsid w:val="00F7057C"/>
    <w:rsid w:val="00F70DC1"/>
    <w:rsid w:val="00F712D2"/>
    <w:rsid w:val="00F71851"/>
    <w:rsid w:val="00F71A39"/>
    <w:rsid w:val="00F71F1F"/>
    <w:rsid w:val="00F71FE1"/>
    <w:rsid w:val="00F723AC"/>
    <w:rsid w:val="00F72572"/>
    <w:rsid w:val="00F72665"/>
    <w:rsid w:val="00F72CA2"/>
    <w:rsid w:val="00F72ECB"/>
    <w:rsid w:val="00F73086"/>
    <w:rsid w:val="00F7383B"/>
    <w:rsid w:val="00F73947"/>
    <w:rsid w:val="00F73C88"/>
    <w:rsid w:val="00F74C7A"/>
    <w:rsid w:val="00F7542B"/>
    <w:rsid w:val="00F75934"/>
    <w:rsid w:val="00F760CD"/>
    <w:rsid w:val="00F76839"/>
    <w:rsid w:val="00F76A4F"/>
    <w:rsid w:val="00F76B63"/>
    <w:rsid w:val="00F770E5"/>
    <w:rsid w:val="00F77B3F"/>
    <w:rsid w:val="00F77E48"/>
    <w:rsid w:val="00F8015D"/>
    <w:rsid w:val="00F802BB"/>
    <w:rsid w:val="00F8030C"/>
    <w:rsid w:val="00F80A4A"/>
    <w:rsid w:val="00F80ED9"/>
    <w:rsid w:val="00F82082"/>
    <w:rsid w:val="00F8211C"/>
    <w:rsid w:val="00F826D1"/>
    <w:rsid w:val="00F8298B"/>
    <w:rsid w:val="00F83DC7"/>
    <w:rsid w:val="00F8403C"/>
    <w:rsid w:val="00F84355"/>
    <w:rsid w:val="00F84546"/>
    <w:rsid w:val="00F8484F"/>
    <w:rsid w:val="00F84E61"/>
    <w:rsid w:val="00F8508E"/>
    <w:rsid w:val="00F854A1"/>
    <w:rsid w:val="00F85FEE"/>
    <w:rsid w:val="00F861CB"/>
    <w:rsid w:val="00F8664F"/>
    <w:rsid w:val="00F86736"/>
    <w:rsid w:val="00F86E77"/>
    <w:rsid w:val="00F879D2"/>
    <w:rsid w:val="00F87A23"/>
    <w:rsid w:val="00F87B6E"/>
    <w:rsid w:val="00F87F2A"/>
    <w:rsid w:val="00F90981"/>
    <w:rsid w:val="00F90DB0"/>
    <w:rsid w:val="00F90E86"/>
    <w:rsid w:val="00F91028"/>
    <w:rsid w:val="00F91162"/>
    <w:rsid w:val="00F91610"/>
    <w:rsid w:val="00F917A4"/>
    <w:rsid w:val="00F91E00"/>
    <w:rsid w:val="00F91F46"/>
    <w:rsid w:val="00F9216D"/>
    <w:rsid w:val="00F92409"/>
    <w:rsid w:val="00F9256B"/>
    <w:rsid w:val="00F94024"/>
    <w:rsid w:val="00F94091"/>
    <w:rsid w:val="00F942C8"/>
    <w:rsid w:val="00F94472"/>
    <w:rsid w:val="00F949C3"/>
    <w:rsid w:val="00F94CA4"/>
    <w:rsid w:val="00F95107"/>
    <w:rsid w:val="00F952C6"/>
    <w:rsid w:val="00F9563B"/>
    <w:rsid w:val="00F95775"/>
    <w:rsid w:val="00F95B92"/>
    <w:rsid w:val="00F97007"/>
    <w:rsid w:val="00F972E5"/>
    <w:rsid w:val="00F97923"/>
    <w:rsid w:val="00F97C83"/>
    <w:rsid w:val="00FA09A9"/>
    <w:rsid w:val="00FA1114"/>
    <w:rsid w:val="00FA1BBA"/>
    <w:rsid w:val="00FA1EB5"/>
    <w:rsid w:val="00FA2CDF"/>
    <w:rsid w:val="00FA3475"/>
    <w:rsid w:val="00FA348B"/>
    <w:rsid w:val="00FA35F0"/>
    <w:rsid w:val="00FA3802"/>
    <w:rsid w:val="00FA3A2E"/>
    <w:rsid w:val="00FA3B56"/>
    <w:rsid w:val="00FA3FB7"/>
    <w:rsid w:val="00FA4064"/>
    <w:rsid w:val="00FA40A6"/>
    <w:rsid w:val="00FA42D3"/>
    <w:rsid w:val="00FA4941"/>
    <w:rsid w:val="00FA572D"/>
    <w:rsid w:val="00FA5751"/>
    <w:rsid w:val="00FA60D5"/>
    <w:rsid w:val="00FA6FC7"/>
    <w:rsid w:val="00FA7206"/>
    <w:rsid w:val="00FA78B3"/>
    <w:rsid w:val="00FA7A24"/>
    <w:rsid w:val="00FA7FA3"/>
    <w:rsid w:val="00FB0300"/>
    <w:rsid w:val="00FB0810"/>
    <w:rsid w:val="00FB0AAF"/>
    <w:rsid w:val="00FB0AF3"/>
    <w:rsid w:val="00FB0F63"/>
    <w:rsid w:val="00FB1473"/>
    <w:rsid w:val="00FB35E2"/>
    <w:rsid w:val="00FB3B92"/>
    <w:rsid w:val="00FB3CAA"/>
    <w:rsid w:val="00FB3CEB"/>
    <w:rsid w:val="00FB3ED9"/>
    <w:rsid w:val="00FB45A2"/>
    <w:rsid w:val="00FB479F"/>
    <w:rsid w:val="00FB4E16"/>
    <w:rsid w:val="00FB5329"/>
    <w:rsid w:val="00FB5364"/>
    <w:rsid w:val="00FB5412"/>
    <w:rsid w:val="00FB5A5F"/>
    <w:rsid w:val="00FB607A"/>
    <w:rsid w:val="00FB615D"/>
    <w:rsid w:val="00FB65D7"/>
    <w:rsid w:val="00FB690E"/>
    <w:rsid w:val="00FB6BF2"/>
    <w:rsid w:val="00FB6F83"/>
    <w:rsid w:val="00FB7100"/>
    <w:rsid w:val="00FB71BB"/>
    <w:rsid w:val="00FB71C8"/>
    <w:rsid w:val="00FB7FF9"/>
    <w:rsid w:val="00FC04B3"/>
    <w:rsid w:val="00FC0612"/>
    <w:rsid w:val="00FC08EE"/>
    <w:rsid w:val="00FC11AB"/>
    <w:rsid w:val="00FC1ACC"/>
    <w:rsid w:val="00FC1B7D"/>
    <w:rsid w:val="00FC21D8"/>
    <w:rsid w:val="00FC235E"/>
    <w:rsid w:val="00FC2A62"/>
    <w:rsid w:val="00FC2C5D"/>
    <w:rsid w:val="00FC3179"/>
    <w:rsid w:val="00FC3735"/>
    <w:rsid w:val="00FC3AB3"/>
    <w:rsid w:val="00FC3CA4"/>
    <w:rsid w:val="00FC3F04"/>
    <w:rsid w:val="00FC41C2"/>
    <w:rsid w:val="00FC4739"/>
    <w:rsid w:val="00FC49A6"/>
    <w:rsid w:val="00FC530D"/>
    <w:rsid w:val="00FC5E26"/>
    <w:rsid w:val="00FC6291"/>
    <w:rsid w:val="00FC64C3"/>
    <w:rsid w:val="00FC699B"/>
    <w:rsid w:val="00FC6B74"/>
    <w:rsid w:val="00FC6C63"/>
    <w:rsid w:val="00FC6D29"/>
    <w:rsid w:val="00FC6D72"/>
    <w:rsid w:val="00FC6FB9"/>
    <w:rsid w:val="00FC7A32"/>
    <w:rsid w:val="00FC7FC5"/>
    <w:rsid w:val="00FD0027"/>
    <w:rsid w:val="00FD0354"/>
    <w:rsid w:val="00FD09C9"/>
    <w:rsid w:val="00FD09F2"/>
    <w:rsid w:val="00FD14DB"/>
    <w:rsid w:val="00FD18BD"/>
    <w:rsid w:val="00FD2204"/>
    <w:rsid w:val="00FD2230"/>
    <w:rsid w:val="00FD2DDC"/>
    <w:rsid w:val="00FD2E8D"/>
    <w:rsid w:val="00FD3EF5"/>
    <w:rsid w:val="00FD4013"/>
    <w:rsid w:val="00FD53B2"/>
    <w:rsid w:val="00FD5448"/>
    <w:rsid w:val="00FD5493"/>
    <w:rsid w:val="00FD57FF"/>
    <w:rsid w:val="00FD5D65"/>
    <w:rsid w:val="00FD5EA5"/>
    <w:rsid w:val="00FD6451"/>
    <w:rsid w:val="00FD654A"/>
    <w:rsid w:val="00FD654D"/>
    <w:rsid w:val="00FD65AE"/>
    <w:rsid w:val="00FD6931"/>
    <w:rsid w:val="00FD6975"/>
    <w:rsid w:val="00FD6FF3"/>
    <w:rsid w:val="00FD7667"/>
    <w:rsid w:val="00FD76F8"/>
    <w:rsid w:val="00FD792E"/>
    <w:rsid w:val="00FD7EB1"/>
    <w:rsid w:val="00FD7ED8"/>
    <w:rsid w:val="00FE037D"/>
    <w:rsid w:val="00FE03FE"/>
    <w:rsid w:val="00FE0563"/>
    <w:rsid w:val="00FE0982"/>
    <w:rsid w:val="00FE0DBF"/>
    <w:rsid w:val="00FE1CE7"/>
    <w:rsid w:val="00FE248A"/>
    <w:rsid w:val="00FE24E5"/>
    <w:rsid w:val="00FE261F"/>
    <w:rsid w:val="00FE287A"/>
    <w:rsid w:val="00FE28C2"/>
    <w:rsid w:val="00FE3283"/>
    <w:rsid w:val="00FE3729"/>
    <w:rsid w:val="00FE39EA"/>
    <w:rsid w:val="00FE3D87"/>
    <w:rsid w:val="00FE417C"/>
    <w:rsid w:val="00FE4214"/>
    <w:rsid w:val="00FE4671"/>
    <w:rsid w:val="00FE4B89"/>
    <w:rsid w:val="00FE4D03"/>
    <w:rsid w:val="00FE4F4A"/>
    <w:rsid w:val="00FE6961"/>
    <w:rsid w:val="00FE6B2C"/>
    <w:rsid w:val="00FE72FF"/>
    <w:rsid w:val="00FE73F0"/>
    <w:rsid w:val="00FE7E62"/>
    <w:rsid w:val="00FE7FF7"/>
    <w:rsid w:val="00FF0497"/>
    <w:rsid w:val="00FF07DF"/>
    <w:rsid w:val="00FF0C90"/>
    <w:rsid w:val="00FF0D40"/>
    <w:rsid w:val="00FF1435"/>
    <w:rsid w:val="00FF1779"/>
    <w:rsid w:val="00FF1E15"/>
    <w:rsid w:val="00FF2116"/>
    <w:rsid w:val="00FF215C"/>
    <w:rsid w:val="00FF2173"/>
    <w:rsid w:val="00FF221B"/>
    <w:rsid w:val="00FF2B4A"/>
    <w:rsid w:val="00FF3023"/>
    <w:rsid w:val="00FF358D"/>
    <w:rsid w:val="00FF3B66"/>
    <w:rsid w:val="00FF4183"/>
    <w:rsid w:val="00FF4D08"/>
    <w:rsid w:val="00FF4E7A"/>
    <w:rsid w:val="00FF4EAF"/>
    <w:rsid w:val="00FF51FC"/>
    <w:rsid w:val="00FF5521"/>
    <w:rsid w:val="00FF5F58"/>
    <w:rsid w:val="00FF6683"/>
    <w:rsid w:val="00FF6C03"/>
    <w:rsid w:val="00FF6DF9"/>
    <w:rsid w:val="00FF72EF"/>
    <w:rsid w:val="00FF7343"/>
    <w:rsid w:val="00FF7989"/>
    <w:rsid w:val="00FF7AB6"/>
    <w:rsid w:val="00FF7EE0"/>
    <w:rsid w:val="00FF7FA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EAF088"/>
  <w15:docId w15:val="{51B18B34-BBC1-4FE4-A9F5-67A83F296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CE2EDF"/>
    <w:pPr>
      <w:jc w:val="both"/>
    </w:pPr>
    <w:rPr>
      <w:rFonts w:ascii="Verdana" w:hAnsi="Verdana"/>
    </w:rPr>
  </w:style>
  <w:style w:type="paragraph" w:styleId="Titolo1">
    <w:name w:val="heading 1"/>
    <w:basedOn w:val="Normale"/>
    <w:next w:val="Normale"/>
    <w:link w:val="Titolo1Carattere"/>
    <w:uiPriority w:val="9"/>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uiPriority w:val="9"/>
    <w:qFormat/>
    <w:rsid w:val="003F141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uiPriority w:val="9"/>
    <w:unhideWhenUsed/>
    <w:qFormat/>
    <w:rsid w:val="009B5977"/>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4">
    <w:name w:val="heading 4"/>
    <w:basedOn w:val="Normale"/>
    <w:next w:val="Normale"/>
    <w:link w:val="Titolo4Carattere"/>
    <w:uiPriority w:val="9"/>
    <w:unhideWhenUsed/>
    <w:qFormat/>
    <w:rsid w:val="009D0C38"/>
    <w:pPr>
      <w:keepNext/>
      <w:spacing w:before="240" w:after="60"/>
      <w:outlineLvl w:val="3"/>
    </w:pPr>
    <w:rPr>
      <w:rFonts w:ascii="Calibri" w:hAnsi="Calibri"/>
      <w:b/>
      <w:bCs/>
      <w:sz w:val="28"/>
      <w:szCs w:val="28"/>
    </w:rPr>
  </w:style>
  <w:style w:type="paragraph" w:styleId="Titolo5">
    <w:name w:val="heading 5"/>
    <w:basedOn w:val="Normale"/>
    <w:next w:val="Normale"/>
    <w:link w:val="Titolo5Carattere"/>
    <w:uiPriority w:val="9"/>
    <w:qFormat/>
    <w:rsid w:val="009D0C38"/>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9D0C38"/>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9D0C38"/>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9D0C38"/>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9D0C38"/>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IntestazioneComunicato">
    <w:name w:val="Intestazione Comunicato"/>
    <w:rsid w:val="00594020"/>
    <w:pPr>
      <w:jc w:val="center"/>
    </w:pPr>
    <w:rPr>
      <w:rFonts w:ascii="Trebuchet MS" w:hAnsi="Trebuchet MS"/>
      <w:bCs/>
      <w:sz w:val="40"/>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rsid w:val="000822F3"/>
    <w:pPr>
      <w:tabs>
        <w:tab w:val="right" w:leader="dot" w:pos="9912"/>
      </w:tabs>
      <w:spacing w:after="120"/>
    </w:pPr>
  </w:style>
  <w:style w:type="paragraph" w:styleId="Sommario2">
    <w:name w:val="toc 2"/>
    <w:basedOn w:val="Normale"/>
    <w:next w:val="Normale"/>
    <w:autoRedefine/>
    <w:uiPriority w:val="39"/>
    <w:rsid w:val="00274C55"/>
    <w:pPr>
      <w:tabs>
        <w:tab w:val="right" w:leader="dot" w:pos="9912"/>
      </w:tabs>
      <w:ind w:left="198"/>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qFormat/>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customStyle="1" w:styleId="breakline">
    <w:name w:val="breakline"/>
    <w:basedOn w:val="Normale"/>
    <w:qFormat/>
    <w:rsid w:val="00417F78"/>
    <w:pPr>
      <w:jc w:val="left"/>
    </w:pPr>
    <w:rPr>
      <w:rFonts w:ascii="Times New Roman" w:hAnsi="Times New Roman"/>
      <w:color w:val="000000"/>
      <w:sz w:val="12"/>
      <w:szCs w:val="12"/>
    </w:rPr>
  </w:style>
  <w:style w:type="paragraph" w:customStyle="1" w:styleId="SOTTOTITOLOCAMPIONATO1">
    <w:name w:val="SOTTOTITOLO_CAMPIONATO_1"/>
    <w:basedOn w:val="Arial"/>
    <w:rsid w:val="00417F78"/>
    <w:pPr>
      <w:spacing w:before="0" w:beforeAutospacing="0" w:after="0" w:afterAutospacing="0"/>
    </w:pPr>
    <w:rPr>
      <w:rFonts w:ascii="Arial" w:eastAsia="Arial" w:hAnsi="Arial" w:cs="Arial"/>
      <w:b/>
      <w:color w:val="000000"/>
    </w:rPr>
  </w:style>
  <w:style w:type="paragraph" w:customStyle="1" w:styleId="Arial">
    <w:name w:val="Arial"/>
    <w:basedOn w:val="Normale"/>
    <w:rsid w:val="00417F78"/>
    <w:pPr>
      <w:spacing w:before="100" w:beforeAutospacing="1" w:after="100" w:afterAutospacing="1"/>
      <w:jc w:val="left"/>
    </w:pPr>
    <w:rPr>
      <w:rFonts w:ascii="Times New Roman" w:hAnsi="Times New Roman"/>
      <w:sz w:val="24"/>
      <w:szCs w:val="24"/>
    </w:rPr>
  </w:style>
  <w:style w:type="paragraph" w:customStyle="1" w:styleId="SOTTOTITOLOCAMPIONATO2">
    <w:name w:val="SOTTOTITOLO_CAMPIONATO_2"/>
    <w:basedOn w:val="Arial"/>
    <w:rsid w:val="00417F78"/>
    <w:pPr>
      <w:spacing w:before="0" w:beforeAutospacing="0" w:after="0" w:afterAutospacing="0"/>
    </w:pPr>
    <w:rPr>
      <w:rFonts w:ascii="Arial" w:eastAsia="Arial" w:hAnsi="Arial" w:cs="Arial"/>
      <w:color w:val="000000"/>
      <w:sz w:val="20"/>
      <w:szCs w:val="20"/>
    </w:rPr>
  </w:style>
  <w:style w:type="paragraph" w:customStyle="1" w:styleId="HEADERTABELLA">
    <w:name w:val="HEADER_TABELLA"/>
    <w:basedOn w:val="Arial"/>
    <w:rsid w:val="00417F78"/>
    <w:pPr>
      <w:spacing w:before="0" w:beforeAutospacing="0" w:after="0" w:afterAutospacing="0"/>
      <w:jc w:val="center"/>
    </w:pPr>
    <w:rPr>
      <w:rFonts w:ascii="Arial" w:eastAsia="Arial" w:hAnsi="Arial" w:cs="Arial"/>
      <w:b/>
      <w:color w:val="000000"/>
      <w:sz w:val="20"/>
      <w:szCs w:val="20"/>
    </w:rPr>
  </w:style>
  <w:style w:type="paragraph" w:customStyle="1" w:styleId="ROWTABELLA">
    <w:name w:val="ROW_TABELLA"/>
    <w:basedOn w:val="Arial"/>
    <w:rsid w:val="00417F78"/>
    <w:pPr>
      <w:spacing w:before="0" w:beforeAutospacing="0" w:after="0" w:afterAutospacing="0"/>
    </w:pPr>
    <w:rPr>
      <w:rFonts w:ascii="Arial" w:eastAsia="Arial" w:hAnsi="Arial" w:cs="Arial"/>
      <w:color w:val="000000"/>
      <w:sz w:val="12"/>
      <w:szCs w:val="12"/>
    </w:rPr>
  </w:style>
  <w:style w:type="paragraph" w:customStyle="1" w:styleId="diffida">
    <w:name w:val="diffida"/>
    <w:basedOn w:val="Normale"/>
    <w:rsid w:val="00417F78"/>
    <w:pPr>
      <w:spacing w:before="100" w:beforeAutospacing="1" w:after="100" w:afterAutospacing="1"/>
    </w:pPr>
    <w:rPr>
      <w:rFonts w:ascii="Arial" w:hAnsi="Arial" w:cs="Arial"/>
    </w:rPr>
  </w:style>
  <w:style w:type="paragraph" w:customStyle="1" w:styleId="titolo10">
    <w:name w:val="titolo1"/>
    <w:basedOn w:val="Normale"/>
    <w:rsid w:val="00417F78"/>
    <w:pPr>
      <w:spacing w:before="200" w:after="200"/>
      <w:jc w:val="center"/>
    </w:pPr>
    <w:rPr>
      <w:rFonts w:ascii="Arial" w:hAnsi="Arial" w:cs="Arial"/>
      <w:b/>
      <w:bCs/>
      <w:color w:val="000000"/>
      <w:sz w:val="24"/>
      <w:szCs w:val="24"/>
    </w:rPr>
  </w:style>
  <w:style w:type="paragraph" w:customStyle="1" w:styleId="titolo7a">
    <w:name w:val="titolo7a"/>
    <w:basedOn w:val="Normale"/>
    <w:rsid w:val="00417F78"/>
    <w:pPr>
      <w:spacing w:before="100" w:after="100"/>
      <w:jc w:val="left"/>
    </w:pPr>
    <w:rPr>
      <w:rFonts w:ascii="Arial" w:hAnsi="Arial" w:cs="Arial"/>
      <w:b/>
      <w:bCs/>
      <w:color w:val="000000"/>
    </w:rPr>
  </w:style>
  <w:style w:type="paragraph" w:customStyle="1" w:styleId="TITOLO7B">
    <w:name w:val="TITOLO7B"/>
    <w:basedOn w:val="Arial"/>
    <w:rsid w:val="00417F78"/>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417F78"/>
    <w:pPr>
      <w:spacing w:before="200" w:after="200"/>
      <w:jc w:val="left"/>
    </w:pPr>
    <w:rPr>
      <w:rFonts w:ascii="Arial" w:hAnsi="Arial" w:cs="Arial"/>
      <w:b/>
      <w:bCs/>
      <w:caps/>
      <w:color w:val="000000"/>
      <w:u w:val="single"/>
    </w:rPr>
  </w:style>
  <w:style w:type="paragraph" w:customStyle="1" w:styleId="titolo20">
    <w:name w:val="titolo2"/>
    <w:basedOn w:val="Normale"/>
    <w:rsid w:val="00417F78"/>
    <w:pPr>
      <w:spacing w:before="200" w:after="200"/>
      <w:jc w:val="left"/>
    </w:pPr>
    <w:rPr>
      <w:rFonts w:ascii="Arial" w:hAnsi="Arial" w:cs="Arial"/>
      <w:b/>
      <w:bCs/>
      <w:caps/>
      <w:color w:val="000000"/>
      <w:u w:val="single"/>
    </w:rPr>
  </w:style>
  <w:style w:type="paragraph" w:customStyle="1" w:styleId="movimento">
    <w:name w:val="movimento"/>
    <w:basedOn w:val="Normale"/>
    <w:rsid w:val="00417F78"/>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417F78"/>
    <w:pPr>
      <w:spacing w:before="100" w:beforeAutospacing="1" w:after="100" w:afterAutospacing="1"/>
      <w:jc w:val="left"/>
    </w:pPr>
    <w:rPr>
      <w:rFonts w:ascii="Arial" w:hAnsi="Arial" w:cs="Arial"/>
      <w:sz w:val="14"/>
      <w:szCs w:val="14"/>
    </w:rPr>
  </w:style>
  <w:style w:type="paragraph" w:customStyle="1" w:styleId="AMMENDA">
    <w:name w:val="AMMENDA"/>
    <w:basedOn w:val="Arial"/>
    <w:rsid w:val="00417F78"/>
    <w:pPr>
      <w:spacing w:before="0" w:beforeAutospacing="0" w:after="0" w:afterAutospacing="0"/>
    </w:pPr>
    <w:rPr>
      <w:rFonts w:ascii="Arial" w:eastAsia="Arial" w:hAnsi="Arial" w:cs="Arial"/>
      <w:color w:val="000000"/>
      <w:sz w:val="20"/>
      <w:szCs w:val="20"/>
    </w:rPr>
  </w:style>
  <w:style w:type="paragraph" w:customStyle="1" w:styleId="Corpodeltesto21">
    <w:name w:val="Corpo del testo 21"/>
    <w:basedOn w:val="Normale"/>
    <w:qFormat/>
    <w:rsid w:val="001B5DD6"/>
    <w:pPr>
      <w:widowControl w:val="0"/>
      <w:suppressAutoHyphens/>
    </w:pPr>
    <w:rPr>
      <w:rFonts w:ascii="Times New Roman" w:eastAsia="Lucida Sans Unicode" w:hAnsi="Times New Roman"/>
      <w:kern w:val="1"/>
      <w:sz w:val="24"/>
      <w:szCs w:val="24"/>
    </w:rPr>
  </w:style>
  <w:style w:type="paragraph" w:styleId="Corpodeltesto2">
    <w:name w:val="Body Text 2"/>
    <w:basedOn w:val="Normale"/>
    <w:link w:val="Corpodeltesto2Carattere"/>
    <w:rsid w:val="001B5DD6"/>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1B5DD6"/>
  </w:style>
  <w:style w:type="paragraph" w:styleId="Sommario3">
    <w:name w:val="toc 3"/>
    <w:basedOn w:val="Normale"/>
    <w:next w:val="Normale"/>
    <w:autoRedefine/>
    <w:uiPriority w:val="39"/>
    <w:rsid w:val="0069524B"/>
    <w:pPr>
      <w:ind w:left="400"/>
    </w:pPr>
  </w:style>
  <w:style w:type="paragraph" w:styleId="Testofumetto">
    <w:name w:val="Balloon Text"/>
    <w:basedOn w:val="Normale"/>
    <w:link w:val="TestofumettoCarattere"/>
    <w:rsid w:val="00AE6F32"/>
    <w:rPr>
      <w:rFonts w:ascii="Tahoma" w:hAnsi="Tahoma" w:cs="Tahoma"/>
      <w:sz w:val="16"/>
      <w:szCs w:val="16"/>
    </w:rPr>
  </w:style>
  <w:style w:type="character" w:customStyle="1" w:styleId="TestofumettoCarattere">
    <w:name w:val="Testo fumetto Carattere"/>
    <w:basedOn w:val="Carpredefinitoparagrafo"/>
    <w:link w:val="Testofumetto"/>
    <w:rsid w:val="00AE6F32"/>
    <w:rPr>
      <w:rFonts w:ascii="Tahoma" w:hAnsi="Tahoma" w:cs="Tahoma"/>
      <w:sz w:val="16"/>
      <w:szCs w:val="16"/>
    </w:rPr>
  </w:style>
  <w:style w:type="character" w:customStyle="1" w:styleId="Titolo2Carattere">
    <w:name w:val="Titolo 2 Carattere"/>
    <w:basedOn w:val="Carpredefinitoparagrafo"/>
    <w:link w:val="Titolo2"/>
    <w:uiPriority w:val="9"/>
    <w:rsid w:val="00767996"/>
    <w:rPr>
      <w:rFonts w:ascii="Arial" w:hAnsi="Arial" w:cs="Arial"/>
      <w:b/>
      <w:bCs/>
      <w:i/>
      <w:iCs/>
      <w:sz w:val="28"/>
      <w:szCs w:val="28"/>
    </w:rPr>
  </w:style>
  <w:style w:type="character" w:customStyle="1" w:styleId="Titolo1Carattere">
    <w:name w:val="Titolo 1 Carattere"/>
    <w:basedOn w:val="Carpredefinitoparagrafo"/>
    <w:link w:val="Titolo1"/>
    <w:uiPriority w:val="9"/>
    <w:rsid w:val="00673513"/>
    <w:rPr>
      <w:rFonts w:ascii="Arial" w:hAnsi="Arial" w:cs="Arial"/>
      <w:b/>
      <w:bCs/>
      <w:kern w:val="32"/>
      <w:sz w:val="32"/>
      <w:szCs w:val="32"/>
    </w:rPr>
  </w:style>
  <w:style w:type="character" w:customStyle="1" w:styleId="PidipaginaCarattere">
    <w:name w:val="Piè di pagina Carattere"/>
    <w:basedOn w:val="Carpredefinitoparagrafo"/>
    <w:link w:val="Pidipagina"/>
    <w:rsid w:val="00673513"/>
    <w:rPr>
      <w:rFonts w:ascii="Verdana" w:hAnsi="Verdana"/>
    </w:rPr>
  </w:style>
  <w:style w:type="paragraph" w:customStyle="1" w:styleId="lndnormale10">
    <w:name w:val="lndnormale1"/>
    <w:basedOn w:val="Normale"/>
    <w:rsid w:val="00146487"/>
    <w:pPr>
      <w:spacing w:before="100" w:beforeAutospacing="1" w:after="100" w:afterAutospacing="1"/>
      <w:jc w:val="left"/>
    </w:pPr>
    <w:rPr>
      <w:rFonts w:ascii="Times" w:hAnsi="Times"/>
    </w:rPr>
  </w:style>
  <w:style w:type="character" w:customStyle="1" w:styleId="LndNormale1Carattere1">
    <w:name w:val="LndNormale1 Carattere1"/>
    <w:rsid w:val="001275B9"/>
    <w:rPr>
      <w:rFonts w:ascii="Arial" w:hAnsi="Arial"/>
      <w:noProof/>
      <w:sz w:val="22"/>
    </w:rPr>
  </w:style>
  <w:style w:type="paragraph" w:customStyle="1" w:styleId="Default">
    <w:name w:val="Default"/>
    <w:qFormat/>
    <w:rsid w:val="00A122CB"/>
    <w:pPr>
      <w:autoSpaceDE w:val="0"/>
      <w:autoSpaceDN w:val="0"/>
      <w:adjustRightInd w:val="0"/>
    </w:pPr>
    <w:rPr>
      <w:color w:val="000000"/>
      <w:sz w:val="24"/>
      <w:szCs w:val="24"/>
    </w:rPr>
  </w:style>
  <w:style w:type="paragraph" w:customStyle="1" w:styleId="Carattere22">
    <w:name w:val="Carattere22"/>
    <w:basedOn w:val="Normale"/>
    <w:rsid w:val="007C2DC9"/>
    <w:pPr>
      <w:spacing w:after="160" w:line="240" w:lineRule="exact"/>
      <w:jc w:val="left"/>
    </w:pPr>
    <w:rPr>
      <w:rFonts w:cs="Verdana"/>
      <w:lang w:val="en-US" w:eastAsia="en-US"/>
    </w:rPr>
  </w:style>
  <w:style w:type="paragraph" w:customStyle="1" w:styleId="A121">
    <w:name w:val="A121"/>
    <w:basedOn w:val="Normale"/>
    <w:link w:val="A121Carattere3"/>
    <w:qFormat/>
    <w:rsid w:val="00B03A23"/>
    <w:pPr>
      <w:ind w:left="1247"/>
    </w:pPr>
    <w:rPr>
      <w:rFonts w:ascii="Arial" w:hAnsi="Arial"/>
      <w:lang w:eastAsia="ar-SA"/>
    </w:rPr>
  </w:style>
  <w:style w:type="character" w:customStyle="1" w:styleId="A121Carattere3">
    <w:name w:val="A121 Carattere3"/>
    <w:link w:val="A121"/>
    <w:qFormat/>
    <w:rsid w:val="00B03A23"/>
    <w:rPr>
      <w:rFonts w:ascii="Arial" w:hAnsi="Arial"/>
      <w:lang w:eastAsia="ar-SA"/>
    </w:rPr>
  </w:style>
  <w:style w:type="paragraph" w:styleId="Titolo">
    <w:name w:val="Title"/>
    <w:basedOn w:val="Normale"/>
    <w:link w:val="TitoloCarattere"/>
    <w:uiPriority w:val="10"/>
    <w:qFormat/>
    <w:rsid w:val="00D44EDE"/>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D44EDE"/>
    <w:rPr>
      <w:rFonts w:ascii="Arial" w:hAnsi="Arial"/>
      <w:b/>
      <w:sz w:val="22"/>
    </w:rPr>
  </w:style>
  <w:style w:type="paragraph" w:customStyle="1" w:styleId="2">
    <w:name w:val="2"/>
    <w:basedOn w:val="Normale"/>
    <w:next w:val="Corpotesto"/>
    <w:link w:val="CorpodeltestoCarattere"/>
    <w:rsid w:val="00D44EDE"/>
    <w:pPr>
      <w:overflowPunct w:val="0"/>
      <w:autoSpaceDE w:val="0"/>
      <w:autoSpaceDN w:val="0"/>
      <w:adjustRightInd w:val="0"/>
      <w:textAlignment w:val="baseline"/>
    </w:pPr>
    <w:rPr>
      <w:rFonts w:ascii="Arial" w:hAnsi="Arial"/>
      <w:sz w:val="22"/>
    </w:rPr>
  </w:style>
  <w:style w:type="character" w:customStyle="1" w:styleId="CorpodeltestoCarattere">
    <w:name w:val="Corpo del testo Carattere"/>
    <w:basedOn w:val="Carpredefinitoparagrafo"/>
    <w:link w:val="2"/>
    <w:rsid w:val="00D44EDE"/>
    <w:rPr>
      <w:rFonts w:ascii="Arial" w:hAnsi="Arial"/>
      <w:sz w:val="22"/>
    </w:rPr>
  </w:style>
  <w:style w:type="paragraph" w:styleId="Corpotesto">
    <w:name w:val="Body Text"/>
    <w:basedOn w:val="Normale"/>
    <w:link w:val="CorpotestoCarattere"/>
    <w:uiPriority w:val="1"/>
    <w:unhideWhenUsed/>
    <w:qFormat/>
    <w:rsid w:val="00D44EDE"/>
    <w:pPr>
      <w:spacing w:after="120"/>
    </w:pPr>
  </w:style>
  <w:style w:type="character" w:customStyle="1" w:styleId="CorpotestoCarattere">
    <w:name w:val="Corpo testo Carattere"/>
    <w:basedOn w:val="Carpredefinitoparagrafo"/>
    <w:link w:val="Corpotesto"/>
    <w:uiPriority w:val="1"/>
    <w:rsid w:val="00D44EDE"/>
    <w:rPr>
      <w:rFonts w:ascii="Verdana" w:hAnsi="Verdana"/>
    </w:rPr>
  </w:style>
  <w:style w:type="paragraph" w:customStyle="1" w:styleId="LndStileBase">
    <w:name w:val="LndStileBase"/>
    <w:link w:val="LndStileBaseCarattere"/>
    <w:rsid w:val="00D34730"/>
    <w:pPr>
      <w:overflowPunct w:val="0"/>
      <w:autoSpaceDE w:val="0"/>
      <w:autoSpaceDN w:val="0"/>
      <w:adjustRightInd w:val="0"/>
      <w:textAlignment w:val="baseline"/>
    </w:pPr>
    <w:rPr>
      <w:rFonts w:ascii="Arial" w:hAnsi="Arial"/>
      <w:noProof/>
      <w:sz w:val="22"/>
    </w:rPr>
  </w:style>
  <w:style w:type="character" w:customStyle="1" w:styleId="LndStileBaseCarattere">
    <w:name w:val="LndStileBase Carattere"/>
    <w:link w:val="LndStileBase"/>
    <w:rsid w:val="00D34730"/>
    <w:rPr>
      <w:rFonts w:ascii="Arial" w:hAnsi="Arial"/>
      <w:noProof/>
      <w:sz w:val="22"/>
    </w:rPr>
  </w:style>
  <w:style w:type="character" w:styleId="Enfasigrassetto">
    <w:name w:val="Strong"/>
    <w:basedOn w:val="Carpredefinitoparagrafo"/>
    <w:uiPriority w:val="22"/>
    <w:qFormat/>
    <w:rsid w:val="00D34730"/>
    <w:rPr>
      <w:b/>
      <w:bCs/>
    </w:rPr>
  </w:style>
  <w:style w:type="paragraph" w:styleId="Paragrafoelenco">
    <w:name w:val="List Paragraph"/>
    <w:basedOn w:val="Normale"/>
    <w:link w:val="ParagrafoelencoCarattere"/>
    <w:uiPriority w:val="34"/>
    <w:qFormat/>
    <w:rsid w:val="00ED4AE4"/>
    <w:pPr>
      <w:suppressAutoHyphens/>
      <w:overflowPunct w:val="0"/>
      <w:autoSpaceDE w:val="0"/>
      <w:ind w:left="720"/>
      <w:contextualSpacing/>
      <w:jc w:val="left"/>
      <w:textAlignment w:val="baseline"/>
    </w:pPr>
    <w:rPr>
      <w:rFonts w:ascii="Times New Roman" w:hAnsi="Times New Roman"/>
      <w:lang w:eastAsia="ar-SA"/>
    </w:rPr>
  </w:style>
  <w:style w:type="paragraph" w:customStyle="1" w:styleId="titolo60">
    <w:name w:val="titolo6"/>
    <w:basedOn w:val="Normale"/>
    <w:rsid w:val="00EC14AD"/>
    <w:pPr>
      <w:spacing w:before="200" w:after="200"/>
      <w:jc w:val="center"/>
    </w:pPr>
    <w:rPr>
      <w:rFonts w:ascii="Arial" w:hAnsi="Arial" w:cs="Arial"/>
      <w:b/>
      <w:bCs/>
      <w:color w:val="000000"/>
    </w:rPr>
  </w:style>
  <w:style w:type="paragraph" w:customStyle="1" w:styleId="Carattere21">
    <w:name w:val="Carattere21"/>
    <w:basedOn w:val="Normale"/>
    <w:rsid w:val="004435F1"/>
    <w:pPr>
      <w:spacing w:after="160" w:line="240" w:lineRule="exact"/>
      <w:jc w:val="left"/>
    </w:pPr>
    <w:rPr>
      <w:rFonts w:cs="Verdana"/>
      <w:lang w:val="en-US" w:eastAsia="en-US"/>
    </w:rPr>
  </w:style>
  <w:style w:type="paragraph" w:customStyle="1" w:styleId="Carattere20">
    <w:name w:val="Carattere20"/>
    <w:basedOn w:val="Normale"/>
    <w:rsid w:val="00BD4592"/>
    <w:pPr>
      <w:spacing w:after="160" w:line="240" w:lineRule="exact"/>
      <w:jc w:val="left"/>
    </w:pPr>
    <w:rPr>
      <w:rFonts w:cs="Verdana"/>
      <w:lang w:val="en-US" w:eastAsia="en-US"/>
    </w:rPr>
  </w:style>
  <w:style w:type="paragraph" w:customStyle="1" w:styleId="Corpodeltesto22">
    <w:name w:val="Corpo del testo 22"/>
    <w:basedOn w:val="Normale"/>
    <w:rsid w:val="0067374C"/>
    <w:pPr>
      <w:suppressAutoHyphens/>
      <w:overflowPunct w:val="0"/>
      <w:autoSpaceDE w:val="0"/>
      <w:textAlignment w:val="baseline"/>
    </w:pPr>
    <w:rPr>
      <w:rFonts w:ascii="Times New Roman" w:hAnsi="Times New Roman"/>
      <w:sz w:val="24"/>
      <w:lang w:eastAsia="ar-SA"/>
    </w:rPr>
  </w:style>
  <w:style w:type="paragraph" w:styleId="Corpodeltesto3">
    <w:name w:val="Body Text 3"/>
    <w:basedOn w:val="Normale"/>
    <w:link w:val="Corpodeltesto3Carattere"/>
    <w:unhideWhenUsed/>
    <w:rsid w:val="0067374C"/>
    <w:pPr>
      <w:spacing w:after="120"/>
    </w:pPr>
    <w:rPr>
      <w:sz w:val="16"/>
      <w:szCs w:val="16"/>
    </w:rPr>
  </w:style>
  <w:style w:type="character" w:customStyle="1" w:styleId="Corpodeltesto3Carattere">
    <w:name w:val="Corpo del testo 3 Carattere"/>
    <w:basedOn w:val="Carpredefinitoparagrafo"/>
    <w:link w:val="Corpodeltesto3"/>
    <w:rsid w:val="0067374C"/>
    <w:rPr>
      <w:rFonts w:ascii="Verdana" w:hAnsi="Verdana"/>
      <w:sz w:val="16"/>
      <w:szCs w:val="16"/>
    </w:rPr>
  </w:style>
  <w:style w:type="paragraph" w:customStyle="1" w:styleId="Carattere19">
    <w:name w:val="Carattere19"/>
    <w:basedOn w:val="Normale"/>
    <w:rsid w:val="00FD5D65"/>
    <w:pPr>
      <w:spacing w:after="160" w:line="240" w:lineRule="exact"/>
      <w:jc w:val="left"/>
    </w:pPr>
    <w:rPr>
      <w:rFonts w:cs="Verdana"/>
      <w:lang w:val="en-US" w:eastAsia="en-US"/>
    </w:rPr>
  </w:style>
  <w:style w:type="paragraph" w:customStyle="1" w:styleId="Carattere18">
    <w:name w:val="Carattere18"/>
    <w:basedOn w:val="Normale"/>
    <w:rsid w:val="00D7312C"/>
    <w:pPr>
      <w:spacing w:after="160" w:line="240" w:lineRule="exact"/>
      <w:jc w:val="left"/>
    </w:pPr>
    <w:rPr>
      <w:rFonts w:cs="Verdana"/>
      <w:lang w:val="en-US" w:eastAsia="en-US"/>
    </w:rPr>
  </w:style>
  <w:style w:type="paragraph" w:customStyle="1" w:styleId="Carattere17">
    <w:name w:val="Carattere17"/>
    <w:basedOn w:val="Normale"/>
    <w:rsid w:val="00421858"/>
    <w:pPr>
      <w:spacing w:after="160" w:line="240" w:lineRule="exact"/>
      <w:jc w:val="left"/>
    </w:pPr>
    <w:rPr>
      <w:rFonts w:cs="Verdana"/>
      <w:lang w:val="en-US" w:eastAsia="en-US"/>
    </w:rPr>
  </w:style>
  <w:style w:type="paragraph" w:customStyle="1" w:styleId="Corpodeltesto23">
    <w:name w:val="Corpo del testo 23"/>
    <w:basedOn w:val="Normale"/>
    <w:rsid w:val="0064792C"/>
    <w:pPr>
      <w:overflowPunct w:val="0"/>
      <w:autoSpaceDE w:val="0"/>
      <w:autoSpaceDN w:val="0"/>
      <w:adjustRightInd w:val="0"/>
      <w:jc w:val="left"/>
      <w:textAlignment w:val="baseline"/>
    </w:pPr>
    <w:rPr>
      <w:rFonts w:ascii="Arial" w:hAnsi="Arial"/>
      <w:sz w:val="22"/>
    </w:rPr>
  </w:style>
  <w:style w:type="paragraph" w:customStyle="1" w:styleId="1">
    <w:name w:val="1"/>
    <w:basedOn w:val="Normale"/>
    <w:next w:val="Corpotesto"/>
    <w:rsid w:val="0064792C"/>
    <w:rPr>
      <w:rFonts w:ascii="Arial" w:hAnsi="Arial" w:cs="Arial"/>
      <w:sz w:val="22"/>
      <w:szCs w:val="24"/>
    </w:rPr>
  </w:style>
  <w:style w:type="paragraph" w:customStyle="1" w:styleId="Carattere16">
    <w:name w:val="Carattere16"/>
    <w:basedOn w:val="Normale"/>
    <w:rsid w:val="004A56F3"/>
    <w:pPr>
      <w:spacing w:after="160" w:line="240" w:lineRule="exact"/>
      <w:jc w:val="left"/>
    </w:pPr>
    <w:rPr>
      <w:rFonts w:cs="Verdana"/>
      <w:lang w:val="en-US" w:eastAsia="en-US"/>
    </w:rPr>
  </w:style>
  <w:style w:type="paragraph" w:customStyle="1" w:styleId="Carattere15">
    <w:name w:val="Carattere15"/>
    <w:basedOn w:val="Normale"/>
    <w:rsid w:val="0075280F"/>
    <w:pPr>
      <w:spacing w:after="160" w:line="240" w:lineRule="exact"/>
      <w:jc w:val="left"/>
    </w:pPr>
    <w:rPr>
      <w:rFonts w:cs="Verdana"/>
      <w:lang w:val="en-US" w:eastAsia="en-US"/>
    </w:rPr>
  </w:style>
  <w:style w:type="paragraph" w:styleId="Titolosommario">
    <w:name w:val="TOC Heading"/>
    <w:basedOn w:val="Titolo1"/>
    <w:next w:val="Normale"/>
    <w:uiPriority w:val="39"/>
    <w:qFormat/>
    <w:rsid w:val="00BB1165"/>
    <w:pPr>
      <w:keepLines/>
      <w:spacing w:before="480" w:after="0" w:line="276" w:lineRule="auto"/>
      <w:jc w:val="left"/>
      <w:outlineLvl w:val="9"/>
    </w:pPr>
    <w:rPr>
      <w:rFonts w:ascii="Cambria" w:hAnsi="Cambria" w:cs="Times New Roman"/>
      <w:color w:val="365F91"/>
      <w:kern w:val="0"/>
      <w:sz w:val="28"/>
      <w:szCs w:val="28"/>
      <w:lang w:eastAsia="en-US"/>
    </w:rPr>
  </w:style>
  <w:style w:type="paragraph" w:customStyle="1" w:styleId="TITOLO0">
    <w:name w:val="TITOLO0"/>
    <w:basedOn w:val="Normale"/>
    <w:rsid w:val="00BB1165"/>
    <w:pPr>
      <w:jc w:val="center"/>
    </w:pPr>
    <w:rPr>
      <w:rFonts w:ascii="Arial" w:eastAsia="Arial" w:hAnsi="Arial" w:cs="Arial"/>
      <w:b/>
      <w:color w:val="000000"/>
      <w:sz w:val="36"/>
      <w:szCs w:val="36"/>
    </w:rPr>
  </w:style>
  <w:style w:type="paragraph" w:customStyle="1" w:styleId="titolo7b0">
    <w:name w:val="titolo7b"/>
    <w:basedOn w:val="Normale"/>
    <w:rsid w:val="00BB1165"/>
    <w:pPr>
      <w:spacing w:before="100"/>
      <w:jc w:val="left"/>
    </w:pPr>
    <w:rPr>
      <w:rFonts w:ascii="Arial" w:hAnsi="Arial" w:cs="Arial"/>
      <w:color w:val="000000"/>
    </w:rPr>
  </w:style>
  <w:style w:type="paragraph" w:customStyle="1" w:styleId="Carattere14">
    <w:name w:val="Carattere14"/>
    <w:basedOn w:val="Normale"/>
    <w:rsid w:val="00BB1165"/>
    <w:pPr>
      <w:spacing w:after="160" w:line="240" w:lineRule="exact"/>
      <w:jc w:val="left"/>
    </w:pPr>
    <w:rPr>
      <w:rFonts w:cs="Verdana"/>
      <w:lang w:val="en-US" w:eastAsia="en-US"/>
    </w:rPr>
  </w:style>
  <w:style w:type="paragraph" w:customStyle="1" w:styleId="Carattere13">
    <w:name w:val="Carattere13"/>
    <w:basedOn w:val="Normale"/>
    <w:rsid w:val="00021AE9"/>
    <w:pPr>
      <w:spacing w:after="160" w:line="240" w:lineRule="exact"/>
      <w:jc w:val="left"/>
    </w:pPr>
    <w:rPr>
      <w:rFonts w:cs="Verdana"/>
      <w:lang w:val="en-US" w:eastAsia="en-US"/>
    </w:rPr>
  </w:style>
  <w:style w:type="paragraph" w:customStyle="1" w:styleId="Carattere12">
    <w:name w:val="Carattere12"/>
    <w:basedOn w:val="Normale"/>
    <w:rsid w:val="008C0157"/>
    <w:pPr>
      <w:spacing w:after="160" w:line="240" w:lineRule="exact"/>
      <w:jc w:val="left"/>
    </w:pPr>
    <w:rPr>
      <w:rFonts w:cs="Verdana"/>
      <w:lang w:val="en-US" w:eastAsia="en-US"/>
    </w:rPr>
  </w:style>
  <w:style w:type="paragraph" w:customStyle="1" w:styleId="Carattere11">
    <w:name w:val="Carattere11"/>
    <w:basedOn w:val="Normale"/>
    <w:rsid w:val="00E96878"/>
    <w:pPr>
      <w:spacing w:after="160" w:line="240" w:lineRule="exact"/>
      <w:jc w:val="left"/>
    </w:pPr>
    <w:rPr>
      <w:rFonts w:cs="Verdana"/>
      <w:lang w:val="en-US" w:eastAsia="en-US"/>
    </w:rPr>
  </w:style>
  <w:style w:type="paragraph" w:customStyle="1" w:styleId="Carattere10">
    <w:name w:val="Carattere10"/>
    <w:basedOn w:val="Normale"/>
    <w:rsid w:val="002A4210"/>
    <w:pPr>
      <w:spacing w:after="160" w:line="240" w:lineRule="exact"/>
      <w:jc w:val="left"/>
    </w:pPr>
    <w:rPr>
      <w:rFonts w:cs="Verdana"/>
      <w:lang w:val="en-US" w:eastAsia="en-US"/>
    </w:rPr>
  </w:style>
  <w:style w:type="paragraph" w:customStyle="1" w:styleId="Carattere9">
    <w:name w:val="Carattere9"/>
    <w:basedOn w:val="Normale"/>
    <w:rsid w:val="002863BE"/>
    <w:pPr>
      <w:spacing w:after="160" w:line="240" w:lineRule="exact"/>
      <w:jc w:val="left"/>
    </w:pPr>
    <w:rPr>
      <w:rFonts w:cs="Verdana"/>
      <w:lang w:val="en-US" w:eastAsia="en-US"/>
    </w:rPr>
  </w:style>
  <w:style w:type="paragraph" w:customStyle="1" w:styleId="Carattere8">
    <w:name w:val="Carattere8"/>
    <w:basedOn w:val="Normale"/>
    <w:rsid w:val="00705849"/>
    <w:pPr>
      <w:spacing w:after="160" w:line="240" w:lineRule="exact"/>
      <w:jc w:val="left"/>
    </w:pPr>
    <w:rPr>
      <w:rFonts w:cs="Verdana"/>
      <w:lang w:val="en-US" w:eastAsia="en-US"/>
    </w:rPr>
  </w:style>
  <w:style w:type="paragraph" w:customStyle="1" w:styleId="Carattere7">
    <w:name w:val="Carattere7"/>
    <w:basedOn w:val="Normale"/>
    <w:rsid w:val="00DC0F71"/>
    <w:pPr>
      <w:spacing w:after="160" w:line="240" w:lineRule="exact"/>
      <w:jc w:val="left"/>
    </w:pPr>
    <w:rPr>
      <w:rFonts w:cs="Verdana"/>
      <w:lang w:val="en-US" w:eastAsia="en-US"/>
    </w:rPr>
  </w:style>
  <w:style w:type="paragraph" w:customStyle="1" w:styleId="Carattere6">
    <w:name w:val="Carattere6"/>
    <w:basedOn w:val="Normale"/>
    <w:rsid w:val="00416370"/>
    <w:pPr>
      <w:spacing w:after="160" w:line="240" w:lineRule="exact"/>
      <w:jc w:val="left"/>
    </w:pPr>
    <w:rPr>
      <w:rFonts w:cs="Verdana"/>
      <w:lang w:val="en-US" w:eastAsia="en-US"/>
    </w:rPr>
  </w:style>
  <w:style w:type="paragraph" w:customStyle="1" w:styleId="Carattere5">
    <w:name w:val="Carattere5"/>
    <w:basedOn w:val="Normale"/>
    <w:rsid w:val="006D4DC4"/>
    <w:pPr>
      <w:spacing w:after="160" w:line="240" w:lineRule="exact"/>
      <w:jc w:val="left"/>
    </w:pPr>
    <w:rPr>
      <w:rFonts w:cs="Verdana"/>
      <w:lang w:val="en-US" w:eastAsia="en-US"/>
    </w:rPr>
  </w:style>
  <w:style w:type="paragraph" w:customStyle="1" w:styleId="Carattere4">
    <w:name w:val="Carattere4"/>
    <w:basedOn w:val="Normale"/>
    <w:rsid w:val="006015F9"/>
    <w:pPr>
      <w:spacing w:after="160" w:line="240" w:lineRule="exact"/>
      <w:jc w:val="left"/>
    </w:pPr>
    <w:rPr>
      <w:rFonts w:cs="Verdana"/>
      <w:lang w:val="en-US" w:eastAsia="en-US"/>
    </w:rPr>
  </w:style>
  <w:style w:type="paragraph" w:customStyle="1" w:styleId="Carattere3">
    <w:name w:val="Carattere3"/>
    <w:basedOn w:val="Normale"/>
    <w:rsid w:val="00CC27C1"/>
    <w:pPr>
      <w:spacing w:after="160" w:line="240" w:lineRule="exact"/>
      <w:jc w:val="left"/>
    </w:pPr>
    <w:rPr>
      <w:rFonts w:cs="Verdana"/>
      <w:lang w:val="en-US" w:eastAsia="en-US"/>
    </w:rPr>
  </w:style>
  <w:style w:type="paragraph" w:customStyle="1" w:styleId="Carattere2">
    <w:name w:val="Carattere2"/>
    <w:basedOn w:val="Normale"/>
    <w:rsid w:val="00C76181"/>
    <w:pPr>
      <w:spacing w:after="160" w:line="240" w:lineRule="exact"/>
      <w:jc w:val="left"/>
    </w:pPr>
    <w:rPr>
      <w:rFonts w:cs="Verdana"/>
      <w:lang w:val="en-US" w:eastAsia="en-US"/>
    </w:rPr>
  </w:style>
  <w:style w:type="paragraph" w:customStyle="1" w:styleId="Corpodeltesto24">
    <w:name w:val="Corpo del testo 24"/>
    <w:basedOn w:val="Normale"/>
    <w:rsid w:val="00F44479"/>
    <w:pPr>
      <w:overflowPunct w:val="0"/>
      <w:autoSpaceDE w:val="0"/>
      <w:autoSpaceDN w:val="0"/>
      <w:adjustRightInd w:val="0"/>
      <w:jc w:val="left"/>
      <w:textAlignment w:val="baseline"/>
    </w:pPr>
    <w:rPr>
      <w:rFonts w:ascii="Arial" w:hAnsi="Arial"/>
      <w:sz w:val="22"/>
    </w:rPr>
  </w:style>
  <w:style w:type="paragraph" w:customStyle="1" w:styleId="Carattere1">
    <w:name w:val="Carattere1"/>
    <w:basedOn w:val="Normale"/>
    <w:rsid w:val="006C3093"/>
    <w:pPr>
      <w:spacing w:after="160" w:line="240" w:lineRule="exact"/>
      <w:jc w:val="left"/>
    </w:pPr>
    <w:rPr>
      <w:rFonts w:cs="Verdana"/>
      <w:lang w:val="en-US" w:eastAsia="en-US"/>
    </w:rPr>
  </w:style>
  <w:style w:type="paragraph" w:customStyle="1" w:styleId="Carattere0">
    <w:name w:val="Carattere"/>
    <w:basedOn w:val="Normale"/>
    <w:rsid w:val="00E278CF"/>
    <w:pPr>
      <w:spacing w:after="160" w:line="240" w:lineRule="exact"/>
      <w:jc w:val="left"/>
    </w:pPr>
    <w:rPr>
      <w:rFonts w:cs="Verdana"/>
      <w:lang w:val="en-US" w:eastAsia="en-US"/>
    </w:rPr>
  </w:style>
  <w:style w:type="paragraph" w:customStyle="1" w:styleId="Caratterea">
    <w:name w:val="Carattere"/>
    <w:basedOn w:val="Normale"/>
    <w:rsid w:val="00AD7281"/>
    <w:pPr>
      <w:spacing w:after="160" w:line="240" w:lineRule="exact"/>
      <w:jc w:val="left"/>
    </w:pPr>
    <w:rPr>
      <w:rFonts w:cs="Verdana"/>
      <w:lang w:val="en-US" w:eastAsia="en-US"/>
    </w:rPr>
  </w:style>
  <w:style w:type="paragraph" w:customStyle="1" w:styleId="Corpodeltesto25">
    <w:name w:val="Corpo del testo 25"/>
    <w:basedOn w:val="Normale"/>
    <w:rsid w:val="0071759A"/>
    <w:pPr>
      <w:overflowPunct w:val="0"/>
      <w:autoSpaceDE w:val="0"/>
      <w:autoSpaceDN w:val="0"/>
      <w:adjustRightInd w:val="0"/>
      <w:textAlignment w:val="baseline"/>
    </w:pPr>
    <w:rPr>
      <w:rFonts w:ascii="Arial" w:hAnsi="Arial"/>
      <w:sz w:val="22"/>
    </w:rPr>
  </w:style>
  <w:style w:type="paragraph" w:customStyle="1" w:styleId="Carattereb">
    <w:name w:val="Carattere"/>
    <w:basedOn w:val="Normale"/>
    <w:rsid w:val="00107E03"/>
    <w:pPr>
      <w:spacing w:after="160" w:line="240" w:lineRule="exact"/>
      <w:jc w:val="left"/>
    </w:pPr>
    <w:rPr>
      <w:rFonts w:cs="Verdana"/>
      <w:lang w:val="en-US" w:eastAsia="en-US"/>
    </w:rPr>
  </w:style>
  <w:style w:type="paragraph" w:customStyle="1" w:styleId="Caratterec">
    <w:name w:val="Carattere"/>
    <w:basedOn w:val="Normale"/>
    <w:rsid w:val="00815E6E"/>
    <w:pPr>
      <w:spacing w:after="160" w:line="240" w:lineRule="exact"/>
      <w:jc w:val="left"/>
    </w:pPr>
    <w:rPr>
      <w:rFonts w:cs="Verdana"/>
      <w:lang w:val="en-US" w:eastAsia="en-US"/>
    </w:rPr>
  </w:style>
  <w:style w:type="character" w:styleId="Enfasicorsivo">
    <w:name w:val="Emphasis"/>
    <w:basedOn w:val="Carpredefinitoparagrafo"/>
    <w:qFormat/>
    <w:rsid w:val="00F336CC"/>
    <w:rPr>
      <w:i/>
      <w:iCs/>
    </w:rPr>
  </w:style>
  <w:style w:type="character" w:customStyle="1" w:styleId="NessunaspaziaturaCarattere1">
    <w:name w:val="Nessuna spaziatura Carattere1"/>
    <w:uiPriority w:val="99"/>
    <w:locked/>
    <w:rsid w:val="00EE1EAB"/>
    <w:rPr>
      <w:lang w:eastAsia="en-US"/>
    </w:rPr>
  </w:style>
  <w:style w:type="character" w:customStyle="1" w:styleId="Menzionenonrisolta1">
    <w:name w:val="Menzione non risolta1"/>
    <w:basedOn w:val="Carpredefinitoparagrafo"/>
    <w:uiPriority w:val="99"/>
    <w:semiHidden/>
    <w:unhideWhenUsed/>
    <w:rsid w:val="003B59E9"/>
    <w:rPr>
      <w:color w:val="605E5C"/>
      <w:shd w:val="clear" w:color="auto" w:fill="E1DFDD"/>
    </w:rPr>
  </w:style>
  <w:style w:type="character" w:customStyle="1" w:styleId="Titolo3Carattere">
    <w:name w:val="Titolo 3 Carattere"/>
    <w:basedOn w:val="Carpredefinitoparagrafo"/>
    <w:link w:val="Titolo3"/>
    <w:uiPriority w:val="9"/>
    <w:rsid w:val="009B5977"/>
    <w:rPr>
      <w:rFonts w:asciiTheme="majorHAnsi" w:eastAsiaTheme="majorEastAsia" w:hAnsiTheme="majorHAnsi" w:cstheme="majorBidi"/>
      <w:color w:val="243F60" w:themeColor="accent1" w:themeShade="7F"/>
      <w:sz w:val="24"/>
      <w:szCs w:val="24"/>
    </w:rPr>
  </w:style>
  <w:style w:type="paragraph" w:styleId="NormaleWeb">
    <w:name w:val="Normal (Web)"/>
    <w:basedOn w:val="Normale"/>
    <w:uiPriority w:val="99"/>
    <w:unhideWhenUsed/>
    <w:qFormat/>
    <w:rsid w:val="009B5977"/>
    <w:pPr>
      <w:jc w:val="left"/>
    </w:pPr>
    <w:rPr>
      <w:rFonts w:ascii="Times New Roman" w:eastAsia="Calibri" w:hAnsi="Times New Roman"/>
      <w:sz w:val="24"/>
      <w:szCs w:val="24"/>
    </w:rPr>
  </w:style>
  <w:style w:type="paragraph" w:customStyle="1" w:styleId="Titolo21">
    <w:name w:val="Titolo 21"/>
    <w:basedOn w:val="Normale"/>
    <w:uiPriority w:val="1"/>
    <w:qFormat/>
    <w:rsid w:val="003A584D"/>
    <w:pPr>
      <w:widowControl w:val="0"/>
      <w:autoSpaceDE w:val="0"/>
      <w:autoSpaceDN w:val="0"/>
      <w:ind w:left="293"/>
      <w:jc w:val="left"/>
      <w:outlineLvl w:val="2"/>
    </w:pPr>
    <w:rPr>
      <w:rFonts w:ascii="Arial" w:eastAsia="Arial" w:hAnsi="Arial" w:cs="Arial"/>
      <w:b/>
      <w:bCs/>
      <w:sz w:val="26"/>
      <w:szCs w:val="26"/>
      <w:u w:val="single" w:color="000000"/>
      <w:lang w:bidi="it-IT"/>
    </w:rPr>
  </w:style>
  <w:style w:type="paragraph" w:customStyle="1" w:styleId="TITOLOMEDIO">
    <w:name w:val="TITOLO_MEDIO"/>
    <w:basedOn w:val="Normale"/>
    <w:rsid w:val="003A584D"/>
    <w:pPr>
      <w:jc w:val="center"/>
    </w:pPr>
    <w:rPr>
      <w:rFonts w:ascii="Arial" w:eastAsia="Arial" w:hAnsi="Arial" w:cs="Arial"/>
      <w:b/>
      <w:color w:val="000000"/>
      <w:sz w:val="32"/>
      <w:szCs w:val="32"/>
    </w:rPr>
  </w:style>
  <w:style w:type="character" w:customStyle="1" w:styleId="object">
    <w:name w:val="object"/>
    <w:basedOn w:val="Carpredefinitoparagrafo"/>
    <w:rsid w:val="003A584D"/>
  </w:style>
  <w:style w:type="paragraph" w:customStyle="1" w:styleId="testoletteraFIGC">
    <w:name w:val="testo lettera FIGC"/>
    <w:basedOn w:val="Normale"/>
    <w:qFormat/>
    <w:rsid w:val="00396AD1"/>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character" w:customStyle="1" w:styleId="Titolo4Carattere">
    <w:name w:val="Titolo 4 Carattere"/>
    <w:basedOn w:val="Carpredefinitoparagrafo"/>
    <w:link w:val="Titolo4"/>
    <w:uiPriority w:val="9"/>
    <w:rsid w:val="009D0C38"/>
    <w:rPr>
      <w:rFonts w:ascii="Calibri" w:hAnsi="Calibri"/>
      <w:b/>
      <w:bCs/>
      <w:sz w:val="28"/>
      <w:szCs w:val="28"/>
    </w:rPr>
  </w:style>
  <w:style w:type="character" w:customStyle="1" w:styleId="Titolo5Carattere">
    <w:name w:val="Titolo 5 Carattere"/>
    <w:basedOn w:val="Carpredefinitoparagrafo"/>
    <w:link w:val="Titolo5"/>
    <w:uiPriority w:val="9"/>
    <w:rsid w:val="009D0C38"/>
    <w:rPr>
      <w:rFonts w:ascii="Arial" w:hAnsi="Arial"/>
      <w:sz w:val="22"/>
    </w:rPr>
  </w:style>
  <w:style w:type="character" w:customStyle="1" w:styleId="Titolo6Carattere">
    <w:name w:val="Titolo 6 Carattere"/>
    <w:basedOn w:val="Carpredefinitoparagrafo"/>
    <w:link w:val="Titolo6"/>
    <w:uiPriority w:val="9"/>
    <w:rsid w:val="009D0C38"/>
    <w:rPr>
      <w:i/>
      <w:sz w:val="22"/>
    </w:rPr>
  </w:style>
  <w:style w:type="character" w:customStyle="1" w:styleId="Titolo7Carattere">
    <w:name w:val="Titolo 7 Carattere"/>
    <w:basedOn w:val="Carpredefinitoparagrafo"/>
    <w:link w:val="Titolo7"/>
    <w:uiPriority w:val="9"/>
    <w:rsid w:val="009D0C38"/>
    <w:rPr>
      <w:rFonts w:ascii="Arial" w:hAnsi="Arial"/>
    </w:rPr>
  </w:style>
  <w:style w:type="character" w:customStyle="1" w:styleId="Titolo8Carattere">
    <w:name w:val="Titolo 8 Carattere"/>
    <w:basedOn w:val="Carpredefinitoparagrafo"/>
    <w:link w:val="Titolo8"/>
    <w:uiPriority w:val="9"/>
    <w:rsid w:val="009D0C38"/>
    <w:rPr>
      <w:rFonts w:ascii="Arial" w:hAnsi="Arial"/>
      <w:i/>
    </w:rPr>
  </w:style>
  <w:style w:type="character" w:customStyle="1" w:styleId="Titolo9Carattere">
    <w:name w:val="Titolo 9 Carattere"/>
    <w:basedOn w:val="Carpredefinitoparagrafo"/>
    <w:link w:val="Titolo9"/>
    <w:uiPriority w:val="9"/>
    <w:rsid w:val="009D0C38"/>
    <w:rPr>
      <w:rFonts w:ascii="Arial" w:hAnsi="Arial"/>
      <w:b/>
      <w:i/>
      <w:sz w:val="18"/>
    </w:rPr>
  </w:style>
  <w:style w:type="paragraph" w:customStyle="1" w:styleId="sottotitolocampionato20">
    <w:name w:val="sottotitolo_campionato_2"/>
    <w:basedOn w:val="Normale"/>
    <w:rsid w:val="009D0C38"/>
    <w:pPr>
      <w:spacing w:before="100" w:beforeAutospacing="1" w:after="100" w:afterAutospacing="1"/>
      <w:jc w:val="left"/>
    </w:pPr>
    <w:rPr>
      <w:rFonts w:ascii="Times New Roman" w:hAnsi="Times New Roman"/>
      <w:sz w:val="24"/>
      <w:szCs w:val="24"/>
    </w:rPr>
  </w:style>
  <w:style w:type="paragraph" w:customStyle="1" w:styleId="Titolo41">
    <w:name w:val="Titolo 41"/>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character" w:customStyle="1" w:styleId="apple-converted-space">
    <w:name w:val="apple-converted-space"/>
    <w:rsid w:val="009D0C38"/>
  </w:style>
  <w:style w:type="paragraph" w:customStyle="1" w:styleId="Standard">
    <w:name w:val="Standard"/>
    <w:rsid w:val="009D0C38"/>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9D0C38"/>
    <w:pPr>
      <w:suppressLineNumbers/>
      <w:suppressAutoHyphens/>
      <w:autoSpaceDN w:val="0"/>
      <w:jc w:val="left"/>
      <w:textAlignment w:val="baseline"/>
    </w:pPr>
    <w:rPr>
      <w:rFonts w:ascii="Cambria" w:eastAsia="SimSun, 宋体" w:hAnsi="Cambria" w:cs="Tahoma"/>
      <w:kern w:val="3"/>
      <w:sz w:val="24"/>
      <w:szCs w:val="24"/>
      <w:lang w:eastAsia="zh-CN"/>
    </w:rPr>
  </w:style>
  <w:style w:type="paragraph" w:styleId="Sommario4">
    <w:name w:val="toc 4"/>
    <w:basedOn w:val="Normale"/>
    <w:next w:val="Normale"/>
    <w:autoRedefine/>
    <w:uiPriority w:val="39"/>
    <w:unhideWhenUsed/>
    <w:rsid w:val="009D0C38"/>
    <w:pPr>
      <w:spacing w:after="100" w:line="276" w:lineRule="auto"/>
      <w:ind w:left="660"/>
      <w:jc w:val="left"/>
    </w:pPr>
    <w:rPr>
      <w:rFonts w:asciiTheme="minorHAnsi" w:eastAsiaTheme="minorEastAsia" w:hAnsiTheme="minorHAnsi" w:cstheme="minorBidi"/>
      <w:sz w:val="22"/>
      <w:szCs w:val="22"/>
    </w:rPr>
  </w:style>
  <w:style w:type="paragraph" w:styleId="Sommario5">
    <w:name w:val="toc 5"/>
    <w:basedOn w:val="Normale"/>
    <w:next w:val="Normale"/>
    <w:autoRedefine/>
    <w:uiPriority w:val="39"/>
    <w:unhideWhenUsed/>
    <w:rsid w:val="009D0C38"/>
    <w:pPr>
      <w:spacing w:after="100" w:line="276" w:lineRule="auto"/>
      <w:ind w:left="880"/>
      <w:jc w:val="left"/>
    </w:pPr>
    <w:rPr>
      <w:rFonts w:asciiTheme="minorHAnsi" w:eastAsiaTheme="minorEastAsia" w:hAnsiTheme="minorHAnsi" w:cstheme="minorBidi"/>
      <w:sz w:val="22"/>
      <w:szCs w:val="22"/>
    </w:rPr>
  </w:style>
  <w:style w:type="paragraph" w:styleId="Sommario6">
    <w:name w:val="toc 6"/>
    <w:basedOn w:val="Normale"/>
    <w:next w:val="Normale"/>
    <w:autoRedefine/>
    <w:uiPriority w:val="39"/>
    <w:unhideWhenUsed/>
    <w:rsid w:val="009D0C38"/>
    <w:pPr>
      <w:spacing w:after="100" w:line="276" w:lineRule="auto"/>
      <w:ind w:left="1100"/>
      <w:jc w:val="left"/>
    </w:pPr>
    <w:rPr>
      <w:rFonts w:asciiTheme="minorHAnsi" w:eastAsiaTheme="minorEastAsia" w:hAnsiTheme="minorHAnsi" w:cstheme="minorBidi"/>
      <w:sz w:val="22"/>
      <w:szCs w:val="22"/>
    </w:rPr>
  </w:style>
  <w:style w:type="paragraph" w:styleId="Sommario7">
    <w:name w:val="toc 7"/>
    <w:basedOn w:val="Normale"/>
    <w:next w:val="Normale"/>
    <w:autoRedefine/>
    <w:uiPriority w:val="39"/>
    <w:unhideWhenUsed/>
    <w:rsid w:val="009D0C38"/>
    <w:pPr>
      <w:spacing w:after="100" w:line="276" w:lineRule="auto"/>
      <w:ind w:left="1320"/>
      <w:jc w:val="left"/>
    </w:pPr>
    <w:rPr>
      <w:rFonts w:asciiTheme="minorHAnsi" w:eastAsiaTheme="minorEastAsia" w:hAnsiTheme="minorHAnsi" w:cstheme="minorBidi"/>
      <w:sz w:val="22"/>
      <w:szCs w:val="22"/>
    </w:rPr>
  </w:style>
  <w:style w:type="paragraph" w:styleId="Sommario8">
    <w:name w:val="toc 8"/>
    <w:basedOn w:val="Normale"/>
    <w:next w:val="Normale"/>
    <w:autoRedefine/>
    <w:uiPriority w:val="39"/>
    <w:unhideWhenUsed/>
    <w:rsid w:val="009D0C38"/>
    <w:pPr>
      <w:spacing w:after="100" w:line="276" w:lineRule="auto"/>
      <w:ind w:left="1540"/>
      <w:jc w:val="left"/>
    </w:pPr>
    <w:rPr>
      <w:rFonts w:asciiTheme="minorHAnsi" w:eastAsiaTheme="minorEastAsia" w:hAnsiTheme="minorHAnsi" w:cstheme="minorBidi"/>
      <w:sz w:val="22"/>
      <w:szCs w:val="22"/>
    </w:rPr>
  </w:style>
  <w:style w:type="paragraph" w:styleId="Sommario9">
    <w:name w:val="toc 9"/>
    <w:basedOn w:val="Normale"/>
    <w:next w:val="Normale"/>
    <w:autoRedefine/>
    <w:uiPriority w:val="39"/>
    <w:unhideWhenUsed/>
    <w:rsid w:val="009D0C38"/>
    <w:pPr>
      <w:spacing w:after="100" w:line="276" w:lineRule="auto"/>
      <w:ind w:left="1760"/>
      <w:jc w:val="left"/>
    </w:pPr>
    <w:rPr>
      <w:rFonts w:asciiTheme="minorHAnsi" w:eastAsiaTheme="minorEastAsia" w:hAnsiTheme="minorHAnsi" w:cstheme="minorBidi"/>
      <w:sz w:val="22"/>
      <w:szCs w:val="22"/>
    </w:rPr>
  </w:style>
  <w:style w:type="table" w:styleId="Grigliatabella">
    <w:name w:val="Table Grid"/>
    <w:basedOn w:val="Tabellanormale"/>
    <w:uiPriority w:val="39"/>
    <w:rsid w:val="009D0C3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ndNormale2">
    <w:name w:val="LndNormale2"/>
    <w:basedOn w:val="Normale"/>
    <w:rsid w:val="009D0C38"/>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9D0C38"/>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9D0C38"/>
    <w:pPr>
      <w:spacing w:before="240" w:after="120"/>
      <w:ind w:left="567"/>
    </w:pPr>
    <w:rPr>
      <w:b/>
      <w:u w:val="single"/>
    </w:rPr>
  </w:style>
  <w:style w:type="paragraph" w:customStyle="1" w:styleId="LndAmmoniti">
    <w:name w:val="LndAmmoniti"/>
    <w:basedOn w:val="Normale"/>
    <w:rsid w:val="009D0C38"/>
    <w:pPr>
      <w:overflowPunct w:val="0"/>
      <w:autoSpaceDE w:val="0"/>
      <w:autoSpaceDN w:val="0"/>
      <w:adjustRightInd w:val="0"/>
      <w:ind w:left="567"/>
      <w:jc w:val="left"/>
      <w:textAlignment w:val="baseline"/>
    </w:pPr>
    <w:rPr>
      <w:rFonts w:ascii="Arial" w:hAnsi="Arial"/>
      <w:noProof/>
      <w:sz w:val="18"/>
    </w:rPr>
  </w:style>
  <w:style w:type="paragraph" w:customStyle="1" w:styleId="LndAmmendeSociet">
    <w:name w:val="LndAmmendeSocietà"/>
    <w:basedOn w:val="Normale"/>
    <w:rsid w:val="009D0C38"/>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9D0C38"/>
  </w:style>
  <w:style w:type="paragraph" w:customStyle="1" w:styleId="LndNomeSociet">
    <w:name w:val="LndNomeSocietà"/>
    <w:basedOn w:val="Normale"/>
    <w:next w:val="LndAmmendeSociet"/>
    <w:rsid w:val="009D0C38"/>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9D0C38"/>
    <w:pPr>
      <w:tabs>
        <w:tab w:val="left" w:pos="1814"/>
      </w:tabs>
      <w:ind w:left="567"/>
    </w:pPr>
    <w:rPr>
      <w:b/>
      <w:caps/>
      <w:sz w:val="20"/>
    </w:rPr>
  </w:style>
  <w:style w:type="paragraph" w:customStyle="1" w:styleId="LndSegue">
    <w:name w:val="LndSegue"/>
    <w:basedOn w:val="LndNormale2"/>
    <w:rsid w:val="009D0C38"/>
    <w:pPr>
      <w:jc w:val="left"/>
    </w:pPr>
    <w:rPr>
      <w:b/>
      <w:sz w:val="20"/>
    </w:rPr>
  </w:style>
  <w:style w:type="paragraph" w:customStyle="1" w:styleId="LndNomeEspulsi">
    <w:name w:val="LndNomeEspulsi"/>
    <w:basedOn w:val="Normale"/>
    <w:rsid w:val="009D0C38"/>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9D0C38"/>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9D0C38"/>
    <w:pPr>
      <w:spacing w:before="240" w:after="120"/>
      <w:ind w:left="567"/>
    </w:pPr>
    <w:rPr>
      <w:b/>
      <w:u w:val="single"/>
    </w:rPr>
  </w:style>
  <w:style w:type="paragraph" w:customStyle="1" w:styleId="LndJunioresNumero">
    <w:name w:val="LndJunioresNumero"/>
    <w:basedOn w:val="Normale"/>
    <w:next w:val="Normale"/>
    <w:rsid w:val="009D0C38"/>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9D0C38"/>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9D0C38"/>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9D0C38"/>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9D0C38"/>
    <w:pPr>
      <w:overflowPunct w:val="0"/>
      <w:autoSpaceDE w:val="0"/>
      <w:autoSpaceDN w:val="0"/>
      <w:adjustRightInd w:val="0"/>
      <w:jc w:val="left"/>
      <w:textAlignment w:val="baseline"/>
    </w:pPr>
    <w:rPr>
      <w:rFonts w:ascii="Arial" w:hAnsi="Arial"/>
      <w:b/>
      <w:caps/>
      <w:noProof/>
    </w:rPr>
  </w:style>
  <w:style w:type="paragraph" w:customStyle="1" w:styleId="LndTitolo1">
    <w:name w:val="LndTitolo1"/>
    <w:basedOn w:val="LndStileBase"/>
    <w:next w:val="LndNormale2"/>
    <w:rsid w:val="009D0C38"/>
    <w:pPr>
      <w:spacing w:before="360" w:after="240"/>
      <w:ind w:left="284"/>
    </w:pPr>
    <w:rPr>
      <w:b/>
      <w:smallCaps/>
      <w:sz w:val="30"/>
      <w:u w:val="single"/>
    </w:rPr>
  </w:style>
  <w:style w:type="paragraph" w:customStyle="1" w:styleId="LndTitolo2">
    <w:name w:val="LndTitolo2"/>
    <w:basedOn w:val="LndStileBase"/>
    <w:rsid w:val="009D0C38"/>
    <w:pPr>
      <w:spacing w:before="240" w:after="120"/>
      <w:ind w:left="284"/>
    </w:pPr>
    <w:rPr>
      <w:b/>
      <w:smallCaps/>
      <w:sz w:val="26"/>
      <w:u w:val="single"/>
    </w:rPr>
  </w:style>
  <w:style w:type="paragraph" w:customStyle="1" w:styleId="LndTitolo3">
    <w:name w:val="LndTitolo3"/>
    <w:basedOn w:val="LndStileBase"/>
    <w:next w:val="LndNormale3"/>
    <w:rsid w:val="009D0C38"/>
    <w:pPr>
      <w:spacing w:before="240" w:after="120"/>
      <w:ind w:left="567"/>
    </w:pPr>
    <w:rPr>
      <w:b/>
      <w:smallCaps/>
      <w:u w:val="single"/>
    </w:rPr>
  </w:style>
  <w:style w:type="paragraph" w:customStyle="1" w:styleId="LndRisultati">
    <w:name w:val="LndRisultati"/>
    <w:basedOn w:val="Normale"/>
    <w:rsid w:val="009D0C38"/>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9D0C38"/>
    <w:pPr>
      <w:ind w:left="284"/>
      <w:textAlignment w:val="baseline"/>
    </w:pPr>
    <w:rPr>
      <w:b/>
      <w:sz w:val="18"/>
      <w:lang w:eastAsia="it-IT"/>
    </w:rPr>
  </w:style>
  <w:style w:type="paragraph" w:customStyle="1" w:styleId="LndTitoloSqualificaCampo">
    <w:name w:val="LndTitoloSqualificaCampo"/>
    <w:basedOn w:val="LndNormale2"/>
    <w:next w:val="LndAmmendeSociet"/>
    <w:rsid w:val="009D0C38"/>
    <w:rPr>
      <w:b/>
    </w:rPr>
  </w:style>
  <w:style w:type="paragraph" w:customStyle="1" w:styleId="LndProvvedimenti">
    <w:name w:val="LndProvvedimenti"/>
    <w:basedOn w:val="LndMotivazioneEspulsione"/>
    <w:rsid w:val="009D0C38"/>
    <w:pPr>
      <w:ind w:left="1304"/>
    </w:pPr>
  </w:style>
  <w:style w:type="paragraph" w:customStyle="1" w:styleId="LndTitoloCampionato">
    <w:name w:val="LndTitoloCampionato"/>
    <w:next w:val="LndNormale1"/>
    <w:rsid w:val="009D0C38"/>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9D0C38"/>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9D0C38"/>
    <w:rPr>
      <w:rFonts w:ascii="Arial" w:hAnsi="Arial"/>
      <w:sz w:val="24"/>
      <w:shd w:val="pct20" w:color="auto" w:fill="auto"/>
    </w:rPr>
  </w:style>
  <w:style w:type="paragraph" w:styleId="Rientrocorpodeltesto2">
    <w:name w:val="Body Text Indent 2"/>
    <w:basedOn w:val="Normale"/>
    <w:link w:val="Rientrocorpodeltesto2Carattere"/>
    <w:rsid w:val="009D0C38"/>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9D0C38"/>
  </w:style>
  <w:style w:type="character" w:customStyle="1" w:styleId="object4">
    <w:name w:val="object4"/>
    <w:basedOn w:val="Carpredefinitoparagrafo"/>
    <w:rsid w:val="009D0C38"/>
    <w:rPr>
      <w:rFonts w:cs="Times New Roman"/>
    </w:rPr>
  </w:style>
  <w:style w:type="character" w:customStyle="1" w:styleId="object6">
    <w:name w:val="object6"/>
    <w:basedOn w:val="Carpredefinitoparagrafo"/>
    <w:rsid w:val="009D0C38"/>
    <w:rPr>
      <w:rFonts w:cs="Times New Roman"/>
    </w:rPr>
  </w:style>
  <w:style w:type="paragraph" w:customStyle="1" w:styleId="Titolo42">
    <w:name w:val="Titolo 42"/>
    <w:basedOn w:val="Normale"/>
    <w:uiPriority w:val="1"/>
    <w:qFormat/>
    <w:rsid w:val="009D0C38"/>
    <w:pPr>
      <w:widowControl w:val="0"/>
      <w:ind w:left="112"/>
      <w:jc w:val="left"/>
      <w:outlineLvl w:val="4"/>
    </w:pPr>
    <w:rPr>
      <w:rFonts w:ascii="Arial" w:eastAsia="Arial" w:hAnsi="Arial" w:cs="Arial"/>
      <w:b/>
      <w:bCs/>
      <w:sz w:val="22"/>
      <w:szCs w:val="22"/>
      <w:lang w:val="en-US" w:eastAsia="en-US"/>
    </w:rPr>
  </w:style>
  <w:style w:type="paragraph" w:customStyle="1" w:styleId="TableParagraph">
    <w:name w:val="Table Paragraph"/>
    <w:basedOn w:val="Normale"/>
    <w:uiPriority w:val="1"/>
    <w:qFormat/>
    <w:rsid w:val="009D0C38"/>
    <w:pPr>
      <w:widowControl w:val="0"/>
      <w:spacing w:line="178" w:lineRule="exact"/>
      <w:jc w:val="left"/>
    </w:pPr>
    <w:rPr>
      <w:rFonts w:ascii="Arial" w:eastAsia="Arial" w:hAnsi="Arial" w:cs="Arial"/>
      <w:sz w:val="22"/>
      <w:szCs w:val="22"/>
      <w:lang w:val="en-US" w:eastAsia="en-US"/>
    </w:rPr>
  </w:style>
  <w:style w:type="paragraph" w:customStyle="1" w:styleId="Titolo51">
    <w:name w:val="Titolo 51"/>
    <w:basedOn w:val="Normale"/>
    <w:uiPriority w:val="1"/>
    <w:qFormat/>
    <w:rsid w:val="009D0C38"/>
    <w:pPr>
      <w:widowControl w:val="0"/>
      <w:ind w:left="192"/>
      <w:jc w:val="left"/>
      <w:outlineLvl w:val="5"/>
    </w:pPr>
    <w:rPr>
      <w:rFonts w:ascii="Arial" w:eastAsia="Arial" w:hAnsi="Arial" w:cs="Arial"/>
      <w:b/>
      <w:bCs/>
      <w:i/>
      <w:sz w:val="22"/>
      <w:szCs w:val="22"/>
      <w:lang w:val="en-US" w:eastAsia="en-US"/>
    </w:rPr>
  </w:style>
  <w:style w:type="paragraph" w:customStyle="1" w:styleId="CORPOTESTOCU">
    <w:name w:val="CORPO TESTO C.U."/>
    <w:basedOn w:val="Normale"/>
    <w:link w:val="CORPOTESTOCUCarattere"/>
    <w:uiPriority w:val="99"/>
    <w:rsid w:val="009D0C38"/>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9D0C38"/>
    <w:rPr>
      <w:rFonts w:ascii="Arial" w:hAnsi="Arial"/>
      <w:sz w:val="24"/>
    </w:rPr>
  </w:style>
  <w:style w:type="paragraph" w:customStyle="1" w:styleId="Standarduser">
    <w:name w:val="Standard (user)"/>
    <w:rsid w:val="009D0C38"/>
    <w:pPr>
      <w:suppressAutoHyphens/>
      <w:autoSpaceDN w:val="0"/>
      <w:textAlignment w:val="baseline"/>
    </w:pPr>
    <w:rPr>
      <w:rFonts w:eastAsia="SimSun, 宋体" w:cs="Arial"/>
      <w:kern w:val="3"/>
      <w:sz w:val="24"/>
      <w:szCs w:val="24"/>
      <w:lang w:eastAsia="zh-CN" w:bidi="hi-IN"/>
    </w:rPr>
  </w:style>
  <w:style w:type="character" w:customStyle="1" w:styleId="Internetlink">
    <w:name w:val="Internet link"/>
    <w:rsid w:val="009D0C38"/>
    <w:rPr>
      <w:color w:val="000080"/>
      <w:u w:val="single"/>
    </w:rPr>
  </w:style>
  <w:style w:type="character" w:styleId="Menzionenonrisolta">
    <w:name w:val="Unresolved Mention"/>
    <w:basedOn w:val="Carpredefinitoparagrafo"/>
    <w:uiPriority w:val="99"/>
    <w:semiHidden/>
    <w:unhideWhenUsed/>
    <w:rsid w:val="009D0C38"/>
    <w:rPr>
      <w:color w:val="605E5C"/>
      <w:shd w:val="clear" w:color="auto" w:fill="E1DFDD"/>
    </w:rPr>
  </w:style>
  <w:style w:type="character" w:customStyle="1" w:styleId="A121CarattereCarattere">
    <w:name w:val="A121 Carattere Carattere"/>
    <w:basedOn w:val="Carpredefinitoparagrafo"/>
    <w:rsid w:val="009D0C38"/>
    <w:rPr>
      <w:rFonts w:ascii="Verdana" w:hAnsi="Verdana"/>
      <w:lang w:eastAsia="ar-SA"/>
    </w:rPr>
  </w:style>
  <w:style w:type="paragraph" w:customStyle="1" w:styleId="Paragrafoelenco1">
    <w:name w:val="Paragrafo elenco1"/>
    <w:basedOn w:val="Normale"/>
    <w:rsid w:val="009D0C38"/>
    <w:pPr>
      <w:ind w:left="720"/>
      <w:contextualSpacing/>
    </w:pPr>
  </w:style>
  <w:style w:type="character" w:customStyle="1" w:styleId="IntestazioneCarattere1">
    <w:name w:val="Intestazione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PidipaginaCarattere1">
    <w:name w:val="Piè di pagina Carattere1"/>
    <w:basedOn w:val="Carpredefinitoparagrafo"/>
    <w:uiPriority w:val="99"/>
    <w:semiHidden/>
    <w:rsid w:val="009D0C38"/>
    <w:rPr>
      <w:rFonts w:ascii="Verdana" w:eastAsia="Times New Roman" w:hAnsi="Verdana" w:cs="Times New Roman"/>
      <w:sz w:val="20"/>
      <w:szCs w:val="20"/>
      <w:lang w:eastAsia="it-IT"/>
    </w:rPr>
  </w:style>
  <w:style w:type="character" w:customStyle="1" w:styleId="MappadocumentoCarattere1">
    <w:name w:val="Mappa documento Carattere1"/>
    <w:basedOn w:val="Carpredefinitoparagrafo"/>
    <w:uiPriority w:val="99"/>
    <w:semiHidden/>
    <w:rsid w:val="009D0C38"/>
    <w:rPr>
      <w:rFonts w:ascii="Segoe UI" w:eastAsia="Times New Roman" w:hAnsi="Segoe UI" w:cs="Segoe UI"/>
      <w:sz w:val="16"/>
      <w:szCs w:val="16"/>
      <w:lang w:eastAsia="it-IT"/>
    </w:rPr>
  </w:style>
  <w:style w:type="character" w:customStyle="1" w:styleId="TestonormaleCarattere1">
    <w:name w:val="Testo normale Carattere1"/>
    <w:basedOn w:val="Carpredefinitoparagrafo"/>
    <w:uiPriority w:val="99"/>
    <w:semiHidden/>
    <w:rsid w:val="009D0C38"/>
    <w:rPr>
      <w:rFonts w:ascii="Consolas" w:eastAsia="Times New Roman" w:hAnsi="Consolas" w:cs="Times New Roman"/>
      <w:sz w:val="21"/>
      <w:szCs w:val="21"/>
      <w:lang w:eastAsia="it-IT"/>
    </w:rPr>
  </w:style>
  <w:style w:type="paragraph" w:customStyle="1" w:styleId="A119">
    <w:name w:val="A119"/>
    <w:link w:val="A119Carattere"/>
    <w:qFormat/>
    <w:rsid w:val="009D0C38"/>
    <w:pPr>
      <w:spacing w:line="300" w:lineRule="exact"/>
      <w:jc w:val="both"/>
    </w:pPr>
    <w:rPr>
      <w:rFonts w:ascii="Arial" w:hAnsi="Arial"/>
      <w:spacing w:val="-2"/>
      <w:sz w:val="24"/>
      <w:lang w:eastAsia="ar-SA"/>
    </w:rPr>
  </w:style>
  <w:style w:type="character" w:customStyle="1" w:styleId="A119Carattere">
    <w:name w:val="A119 Carattere"/>
    <w:link w:val="A119"/>
    <w:qFormat/>
    <w:rsid w:val="009D0C38"/>
    <w:rPr>
      <w:rFonts w:ascii="Arial" w:hAnsi="Arial"/>
      <w:spacing w:val="-2"/>
      <w:sz w:val="24"/>
      <w:lang w:eastAsia="ar-SA"/>
    </w:rPr>
  </w:style>
  <w:style w:type="character" w:customStyle="1" w:styleId="ParagrafoelencoCarattere">
    <w:name w:val="Paragrafo elenco Carattere"/>
    <w:link w:val="Paragrafoelenco"/>
    <w:uiPriority w:val="1"/>
    <w:qFormat/>
    <w:locked/>
    <w:rsid w:val="009D0C38"/>
    <w:rPr>
      <w:lang w:eastAsia="ar-SA"/>
    </w:rPr>
  </w:style>
  <w:style w:type="paragraph" w:customStyle="1" w:styleId="A1gare">
    <w:name w:val="A1gare"/>
    <w:basedOn w:val="Normale"/>
    <w:qFormat/>
    <w:rsid w:val="009D0C38"/>
    <w:pPr>
      <w:spacing w:line="120" w:lineRule="exact"/>
      <w:jc w:val="left"/>
    </w:pPr>
    <w:rPr>
      <w:rFonts w:ascii="Calibri" w:hAnsi="Calibri"/>
      <w:caps/>
      <w:spacing w:val="-4"/>
      <w:sz w:val="14"/>
      <w:lang w:eastAsia="ar-SA"/>
    </w:rPr>
  </w:style>
  <w:style w:type="paragraph" w:customStyle="1" w:styleId="1AB">
    <w:name w:val="1AB"/>
    <w:qFormat/>
    <w:rsid w:val="009D0C38"/>
    <w:pPr>
      <w:suppressAutoHyphens/>
    </w:pPr>
    <w:rPr>
      <w:rFonts w:ascii="Bahnschrift SemiCondensed" w:hAnsi="Bahnschrift SemiCondensed" w:cs="Helvetica Condensed"/>
      <w:b/>
      <w:bCs/>
      <w:spacing w:val="2"/>
      <w:sz w:val="28"/>
      <w:szCs w:val="22"/>
      <w:u w:val="single"/>
      <w:lang w:eastAsia="ar-SA"/>
    </w:rPr>
  </w:style>
  <w:style w:type="table" w:customStyle="1" w:styleId="TableNormal">
    <w:name w:val="Table Normal"/>
    <w:uiPriority w:val="2"/>
    <w:semiHidden/>
    <w:unhideWhenUsed/>
    <w:qFormat/>
    <w:rsid w:val="007109D4"/>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Stile1">
    <w:name w:val="Stile1"/>
    <w:uiPriority w:val="99"/>
    <w:rsid w:val="00CE32E1"/>
    <w:pPr>
      <w:numPr>
        <w:numId w:val="1"/>
      </w:numPr>
    </w:pPr>
  </w:style>
  <w:style w:type="paragraph" w:customStyle="1" w:styleId="titolocampionato0">
    <w:name w:val="titolo_campionato"/>
    <w:basedOn w:val="Normale"/>
    <w:rsid w:val="009063BC"/>
    <w:pPr>
      <w:jc w:val="center"/>
    </w:pPr>
    <w:rPr>
      <w:rFonts w:ascii="Arial" w:eastAsiaTheme="minorEastAsia" w:hAnsi="Arial" w:cs="Arial"/>
      <w:b/>
      <w:bCs/>
      <w:color w:val="000000"/>
      <w:sz w:val="36"/>
      <w:szCs w:val="36"/>
    </w:rPr>
  </w:style>
  <w:style w:type="paragraph" w:customStyle="1" w:styleId="sottotitolocampionato10">
    <w:name w:val="sottotitolo_campionato_1"/>
    <w:basedOn w:val="Normale"/>
    <w:rsid w:val="009063BC"/>
    <w:pPr>
      <w:jc w:val="left"/>
    </w:pPr>
    <w:rPr>
      <w:rFonts w:ascii="Arial" w:eastAsiaTheme="minorEastAsia" w:hAnsi="Arial" w:cs="Arial"/>
      <w:b/>
      <w:bCs/>
      <w:color w:val="000000"/>
      <w:sz w:val="24"/>
      <w:szCs w:val="24"/>
    </w:rPr>
  </w:style>
  <w:style w:type="paragraph" w:customStyle="1" w:styleId="headertabella0">
    <w:name w:val="header_tabella"/>
    <w:basedOn w:val="Normale"/>
    <w:rsid w:val="009063BC"/>
    <w:pPr>
      <w:jc w:val="center"/>
    </w:pPr>
    <w:rPr>
      <w:rFonts w:ascii="Arial" w:eastAsiaTheme="minorEastAsia" w:hAnsi="Arial" w:cs="Arial"/>
      <w:b/>
      <w:bCs/>
      <w:color w:val="000000"/>
    </w:rPr>
  </w:style>
  <w:style w:type="paragraph" w:customStyle="1" w:styleId="rowtabella0">
    <w:name w:val="row_tabella"/>
    <w:basedOn w:val="Normale"/>
    <w:rsid w:val="009063BC"/>
    <w:pPr>
      <w:jc w:val="left"/>
    </w:pPr>
    <w:rPr>
      <w:rFonts w:ascii="Arial" w:eastAsiaTheme="minorEastAsia" w:hAnsi="Arial" w:cs="Arial"/>
      <w:color w:val="000000"/>
      <w:sz w:val="12"/>
      <w:szCs w:val="12"/>
    </w:rPr>
  </w:style>
  <w:style w:type="paragraph" w:customStyle="1" w:styleId="titoloprinc0">
    <w:name w:val="titolo_princ"/>
    <w:basedOn w:val="Normale"/>
    <w:rsid w:val="004D49BF"/>
    <w:pPr>
      <w:jc w:val="center"/>
    </w:pPr>
    <w:rPr>
      <w:rFonts w:ascii="Arial" w:eastAsiaTheme="minorEastAsia" w:hAnsi="Arial" w:cs="Arial"/>
      <w:b/>
      <w:bCs/>
      <w:color w:val="000000"/>
      <w:sz w:val="36"/>
      <w:szCs w:val="36"/>
    </w:rPr>
  </w:style>
  <w:style w:type="paragraph" w:customStyle="1" w:styleId="titolomedio0">
    <w:name w:val="titolo_medio"/>
    <w:basedOn w:val="Normale"/>
    <w:rsid w:val="004D49BF"/>
    <w:pPr>
      <w:jc w:val="center"/>
    </w:pPr>
    <w:rPr>
      <w:rFonts w:ascii="Arial" w:eastAsiaTheme="minorEastAsia" w:hAnsi="Arial" w:cs="Arial"/>
      <w:b/>
      <w:bCs/>
      <w:color w:val="000000"/>
      <w:sz w:val="32"/>
      <w:szCs w:val="32"/>
    </w:rPr>
  </w:style>
  <w:style w:type="character" w:styleId="Collegamentovisitato">
    <w:name w:val="FollowedHyperlink"/>
    <w:basedOn w:val="Carpredefinitoparagrafo"/>
    <w:uiPriority w:val="99"/>
    <w:semiHidden/>
    <w:unhideWhenUsed/>
    <w:rsid w:val="00D20AFA"/>
    <w:rPr>
      <w:color w:val="800080" w:themeColor="followedHyperlink"/>
      <w:u w:val="single"/>
    </w:rPr>
  </w:style>
  <w:style w:type="paragraph" w:customStyle="1" w:styleId="A117gare">
    <w:name w:val="A117gare"/>
    <w:basedOn w:val="Normale"/>
    <w:qFormat/>
    <w:rsid w:val="00005731"/>
    <w:pPr>
      <w:spacing w:line="120" w:lineRule="exact"/>
      <w:jc w:val="left"/>
      <w:textAlignment w:val="baseline"/>
    </w:pPr>
    <w:rPr>
      <w:rFonts w:ascii="Calibri" w:hAnsi="Calibri"/>
      <w:caps/>
      <w:spacing w:val="-2"/>
      <w:sz w:val="16"/>
      <w:lang w:eastAsia="ar-SA"/>
    </w:rPr>
  </w:style>
  <w:style w:type="paragraph" w:customStyle="1" w:styleId="msonormal0">
    <w:name w:val="msonormal"/>
    <w:basedOn w:val="Normale"/>
    <w:rsid w:val="00CA4865"/>
    <w:pPr>
      <w:spacing w:before="100" w:beforeAutospacing="1" w:after="100" w:afterAutospacing="1"/>
      <w:jc w:val="left"/>
    </w:pPr>
    <w:rPr>
      <w:rFonts w:ascii="Times New Roman" w:eastAsiaTheme="minorEastAsia" w:hAnsi="Times New Roman"/>
      <w:sz w:val="24"/>
      <w:szCs w:val="24"/>
    </w:rPr>
  </w:style>
  <w:style w:type="paragraph" w:customStyle="1" w:styleId="tablecontainer">
    <w:name w:val="table_container"/>
    <w:basedOn w:val="Normale"/>
    <w:rsid w:val="00CA4865"/>
    <w:pPr>
      <w:spacing w:before="100" w:beforeAutospacing="1" w:after="100" w:afterAutospacing="1"/>
      <w:jc w:val="left"/>
      <w:textAlignment w:val="top"/>
    </w:pPr>
    <w:rPr>
      <w:rFonts w:ascii="Times New Roman" w:eastAsiaTheme="minorEastAsia" w:hAnsi="Times New Roman"/>
      <w:sz w:val="24"/>
      <w:szCs w:val="24"/>
    </w:rPr>
  </w:style>
  <w:style w:type="paragraph" w:customStyle="1" w:styleId="titolo00">
    <w:name w:val="titolo_0"/>
    <w:basedOn w:val="Normale"/>
    <w:rsid w:val="00CA4865"/>
    <w:pPr>
      <w:jc w:val="center"/>
    </w:pPr>
    <w:rPr>
      <w:rFonts w:ascii="Arial" w:eastAsiaTheme="minorEastAsia" w:hAnsi="Arial" w:cs="Arial"/>
      <w:b/>
      <w:bCs/>
      <w:color w:val="000000"/>
      <w:sz w:val="36"/>
      <w:szCs w:val="36"/>
    </w:rPr>
  </w:style>
  <w:style w:type="paragraph" w:customStyle="1" w:styleId="titolo01">
    <w:name w:val="titolo0"/>
    <w:basedOn w:val="Normale"/>
    <w:rsid w:val="00CA4865"/>
    <w:pPr>
      <w:jc w:val="center"/>
    </w:pPr>
    <w:rPr>
      <w:rFonts w:ascii="Arial" w:eastAsiaTheme="minorEastAsia" w:hAnsi="Arial" w:cs="Arial"/>
      <w:b/>
      <w:bCs/>
      <w:color w:val="000000"/>
      <w:sz w:val="36"/>
      <w:szCs w:val="36"/>
    </w:rPr>
  </w:style>
  <w:style w:type="paragraph" w:customStyle="1" w:styleId="ammenda0">
    <w:name w:val="ammenda"/>
    <w:basedOn w:val="Normale"/>
    <w:rsid w:val="00CA4865"/>
    <w:pPr>
      <w:jc w:val="left"/>
    </w:pPr>
    <w:rPr>
      <w:rFonts w:ascii="Arial" w:eastAsiaTheme="minorEastAsia" w:hAnsi="Arial" w:cs="Arial"/>
      <w:color w:val="000000"/>
    </w:rPr>
  </w:style>
  <w:style w:type="paragraph" w:customStyle="1" w:styleId="sconosciuto">
    <w:name w:val="sconosciuto"/>
    <w:basedOn w:val="Normale"/>
    <w:rsid w:val="00CA4865"/>
    <w:pPr>
      <w:jc w:val="left"/>
    </w:pPr>
    <w:rPr>
      <w:rFonts w:ascii="Arial" w:eastAsiaTheme="minorEastAsia" w:hAnsi="Arial" w:cs="Arial"/>
      <w:b/>
      <w:bCs/>
      <w:color w:val="FF0000"/>
      <w:sz w:val="28"/>
      <w:szCs w:val="28"/>
    </w:rPr>
  </w:style>
  <w:style w:type="paragraph" w:customStyle="1" w:styleId="Heading">
    <w:name w:val="Heading"/>
    <w:basedOn w:val="Standard"/>
    <w:next w:val="Textbody"/>
    <w:rsid w:val="00FE0982"/>
    <w:pPr>
      <w:suppressAutoHyphens w:val="0"/>
      <w:overflowPunct w:val="0"/>
      <w:autoSpaceDE w:val="0"/>
      <w:jc w:val="center"/>
    </w:pPr>
    <w:rPr>
      <w:rFonts w:ascii="Arial" w:eastAsia="Arial" w:hAnsi="Arial"/>
      <w:b/>
      <w:sz w:val="22"/>
      <w:szCs w:val="20"/>
      <w:lang w:bidi="ar-SA"/>
    </w:rPr>
  </w:style>
  <w:style w:type="paragraph" w:customStyle="1" w:styleId="Textbody">
    <w:name w:val="Text body"/>
    <w:basedOn w:val="Standard"/>
    <w:rsid w:val="00FE0982"/>
    <w:pPr>
      <w:suppressAutoHyphens w:val="0"/>
      <w:overflowPunct w:val="0"/>
      <w:autoSpaceDE w:val="0"/>
      <w:jc w:val="both"/>
    </w:pPr>
    <w:rPr>
      <w:rFonts w:ascii="Arial" w:eastAsia="Arial" w:hAnsi="Arial"/>
      <w:sz w:val="22"/>
      <w:szCs w:val="20"/>
      <w:lang w:bidi="ar-SA"/>
    </w:rPr>
  </w:style>
  <w:style w:type="character" w:customStyle="1" w:styleId="TITOLOCAMPIONATOCarattere">
    <w:name w:val="TITOLO_CAMPIONATO Carattere"/>
    <w:basedOn w:val="Carpredefinitoparagrafo"/>
    <w:link w:val="TITOLOCAMPIONATO"/>
    <w:rsid w:val="00467CBB"/>
    <w:rPr>
      <w:rFonts w:ascii="Arial" w:eastAsia="Arial" w:hAnsi="Arial" w:cs="Arial"/>
      <w:b/>
      <w:color w:val="000000"/>
      <w:sz w:val="36"/>
      <w:szCs w:val="36"/>
    </w:rPr>
  </w:style>
  <w:style w:type="numbering" w:customStyle="1" w:styleId="WW8Num15">
    <w:name w:val="WW8Num15"/>
    <w:basedOn w:val="Nessunelenco"/>
    <w:rsid w:val="00467CBB"/>
    <w:pPr>
      <w:numPr>
        <w:numId w:val="2"/>
      </w:numPr>
    </w:pPr>
  </w:style>
  <w:style w:type="numbering" w:customStyle="1" w:styleId="WWNum22">
    <w:name w:val="WWNum22"/>
    <w:basedOn w:val="Nessunelenco"/>
    <w:rsid w:val="00467CBB"/>
    <w:pPr>
      <w:numPr>
        <w:numId w:val="3"/>
      </w:numPr>
    </w:pPr>
  </w:style>
  <w:style w:type="numbering" w:customStyle="1" w:styleId="WWNum24">
    <w:name w:val="WWNum24"/>
    <w:basedOn w:val="Nessunelenco"/>
    <w:rsid w:val="007C5151"/>
    <w:pPr>
      <w:numPr>
        <w:numId w:val="4"/>
      </w:numPr>
    </w:pPr>
  </w:style>
  <w:style w:type="paragraph" w:styleId="Sottotitolo">
    <w:name w:val="Subtitle"/>
    <w:basedOn w:val="Normale"/>
    <w:next w:val="Normale"/>
    <w:link w:val="SottotitoloCarattere"/>
    <w:uiPriority w:val="11"/>
    <w:qFormat/>
    <w:rsid w:val="00B46E19"/>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B46E19"/>
    <w:rPr>
      <w:rFonts w:ascii="Verdana" w:eastAsiaTheme="majorEastAsia" w:hAnsi="Verdan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B46E19"/>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B46E19"/>
    <w:rPr>
      <w:rFonts w:ascii="Verdana" w:hAnsi="Verdana"/>
      <w:i/>
      <w:iCs/>
      <w:color w:val="404040" w:themeColor="text1" w:themeTint="BF"/>
    </w:rPr>
  </w:style>
  <w:style w:type="character" w:styleId="Enfasiintensa">
    <w:name w:val="Intense Emphasis"/>
    <w:basedOn w:val="Carpredefinitoparagrafo"/>
    <w:uiPriority w:val="21"/>
    <w:qFormat/>
    <w:rsid w:val="00B46E19"/>
    <w:rPr>
      <w:i/>
      <w:iCs/>
      <w:color w:val="365F91" w:themeColor="accent1" w:themeShade="BF"/>
    </w:rPr>
  </w:style>
  <w:style w:type="paragraph" w:styleId="Citazioneintensa">
    <w:name w:val="Intense Quote"/>
    <w:basedOn w:val="Normale"/>
    <w:next w:val="Normale"/>
    <w:link w:val="CitazioneintensaCarattere"/>
    <w:uiPriority w:val="30"/>
    <w:qFormat/>
    <w:rsid w:val="00B46E1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B46E19"/>
    <w:rPr>
      <w:rFonts w:ascii="Verdana" w:hAnsi="Verdana"/>
      <w:i/>
      <w:iCs/>
      <w:color w:val="365F91" w:themeColor="accent1" w:themeShade="BF"/>
    </w:rPr>
  </w:style>
  <w:style w:type="character" w:styleId="Riferimentointenso">
    <w:name w:val="Intense Reference"/>
    <w:basedOn w:val="Carpredefinitoparagrafo"/>
    <w:uiPriority w:val="32"/>
    <w:qFormat/>
    <w:rsid w:val="00B46E19"/>
    <w:rPr>
      <w:b/>
      <w:bCs/>
      <w:smallCaps/>
      <w:color w:val="365F91" w:themeColor="accent1" w:themeShade="BF"/>
      <w:spacing w:val="5"/>
    </w:rPr>
  </w:style>
  <w:style w:type="numbering" w:customStyle="1" w:styleId="WWNum26">
    <w:name w:val="WWNum26"/>
    <w:basedOn w:val="Nessunelenco"/>
    <w:rsid w:val="00C26C3C"/>
    <w:pPr>
      <w:numPr>
        <w:numId w:val="5"/>
      </w:numPr>
    </w:pPr>
  </w:style>
  <w:style w:type="character" w:customStyle="1" w:styleId="small">
    <w:name w:val="small"/>
    <w:basedOn w:val="Carpredefinitoparagrafo"/>
    <w:rsid w:val="00772077"/>
  </w:style>
  <w:style w:type="paragraph" w:customStyle="1" w:styleId="s54">
    <w:name w:val="s54"/>
    <w:basedOn w:val="Normale"/>
    <w:rsid w:val="00FB6F83"/>
    <w:pPr>
      <w:spacing w:before="100" w:beforeAutospacing="1" w:after="100" w:afterAutospacing="1"/>
      <w:jc w:val="left"/>
    </w:pPr>
    <w:rPr>
      <w:rFonts w:ascii="Times New Roman" w:hAnsi="Times New Roman"/>
      <w:sz w:val="24"/>
      <w:szCs w:val="24"/>
    </w:rPr>
  </w:style>
  <w:style w:type="character" w:customStyle="1" w:styleId="bumpedfont15">
    <w:name w:val="bumpedfont15"/>
    <w:basedOn w:val="Carpredefinitoparagrafo"/>
    <w:rsid w:val="00FB6F83"/>
  </w:style>
  <w:style w:type="paragraph" w:customStyle="1" w:styleId="s29">
    <w:name w:val="s29"/>
    <w:basedOn w:val="Normale"/>
    <w:rsid w:val="00FB6F83"/>
    <w:pPr>
      <w:spacing w:before="100" w:beforeAutospacing="1" w:after="100" w:afterAutospacing="1"/>
      <w:jc w:val="left"/>
    </w:pPr>
    <w:rPr>
      <w:rFonts w:ascii="Times New Roman" w:hAnsi="Times New Roman"/>
      <w:sz w:val="24"/>
      <w:szCs w:val="24"/>
    </w:rPr>
  </w:style>
  <w:style w:type="numbering" w:customStyle="1" w:styleId="WWNum1aaaaa">
    <w:name w:val="WWNum1aaaaa"/>
    <w:rsid w:val="00F00712"/>
    <w:pPr>
      <w:numPr>
        <w:numId w:val="6"/>
      </w:numPr>
    </w:pPr>
  </w:style>
  <w:style w:type="character" w:customStyle="1" w:styleId="Alver">
    <w:name w:val="Alver"/>
    <w:basedOn w:val="Carpredefinitoparagrafo"/>
    <w:uiPriority w:val="1"/>
    <w:qFormat/>
    <w:rsid w:val="00F472CE"/>
    <w:rPr>
      <w:rFonts w:ascii="Calibri" w:hAnsi="Calibri"/>
      <w:sz w:val="24"/>
    </w:rPr>
  </w:style>
  <w:style w:type="paragraph" w:styleId="PreformattatoHTML">
    <w:name w:val="HTML Preformatted"/>
    <w:basedOn w:val="Normale"/>
    <w:link w:val="PreformattatoHTMLCarattere"/>
    <w:semiHidden/>
    <w:unhideWhenUsed/>
    <w:rsid w:val="00E25816"/>
    <w:rPr>
      <w:rFonts w:ascii="Consolas" w:hAnsi="Consolas"/>
    </w:rPr>
  </w:style>
  <w:style w:type="character" w:customStyle="1" w:styleId="PreformattatoHTMLCarattere">
    <w:name w:val="Preformattato HTML Carattere"/>
    <w:basedOn w:val="Carpredefinitoparagrafo"/>
    <w:link w:val="PreformattatoHTML"/>
    <w:semiHidden/>
    <w:rsid w:val="00E25816"/>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25611">
      <w:bodyDiv w:val="1"/>
      <w:marLeft w:val="0"/>
      <w:marRight w:val="0"/>
      <w:marTop w:val="0"/>
      <w:marBottom w:val="0"/>
      <w:divBdr>
        <w:top w:val="none" w:sz="0" w:space="0" w:color="auto"/>
        <w:left w:val="none" w:sz="0" w:space="0" w:color="auto"/>
        <w:bottom w:val="none" w:sz="0" w:space="0" w:color="auto"/>
        <w:right w:val="none" w:sz="0" w:space="0" w:color="auto"/>
      </w:divBdr>
      <w:divsChild>
        <w:div w:id="1021205332">
          <w:marLeft w:val="0"/>
          <w:marRight w:val="0"/>
          <w:marTop w:val="0"/>
          <w:marBottom w:val="0"/>
          <w:divBdr>
            <w:top w:val="none" w:sz="0" w:space="0" w:color="auto"/>
            <w:left w:val="none" w:sz="0" w:space="0" w:color="auto"/>
            <w:bottom w:val="none" w:sz="0" w:space="0" w:color="auto"/>
            <w:right w:val="none" w:sz="0" w:space="0" w:color="auto"/>
          </w:divBdr>
        </w:div>
        <w:div w:id="1451780547">
          <w:marLeft w:val="0"/>
          <w:marRight w:val="0"/>
          <w:marTop w:val="0"/>
          <w:marBottom w:val="0"/>
          <w:divBdr>
            <w:top w:val="none" w:sz="0" w:space="0" w:color="auto"/>
            <w:left w:val="none" w:sz="0" w:space="0" w:color="auto"/>
            <w:bottom w:val="none" w:sz="0" w:space="0" w:color="auto"/>
            <w:right w:val="none" w:sz="0" w:space="0" w:color="auto"/>
          </w:divBdr>
        </w:div>
      </w:divsChild>
    </w:div>
    <w:div w:id="138615681">
      <w:bodyDiv w:val="1"/>
      <w:marLeft w:val="0"/>
      <w:marRight w:val="0"/>
      <w:marTop w:val="0"/>
      <w:marBottom w:val="0"/>
      <w:divBdr>
        <w:top w:val="none" w:sz="0" w:space="0" w:color="auto"/>
        <w:left w:val="none" w:sz="0" w:space="0" w:color="auto"/>
        <w:bottom w:val="none" w:sz="0" w:space="0" w:color="auto"/>
        <w:right w:val="none" w:sz="0" w:space="0" w:color="auto"/>
      </w:divBdr>
    </w:div>
    <w:div w:id="196359429">
      <w:bodyDiv w:val="1"/>
      <w:marLeft w:val="0"/>
      <w:marRight w:val="0"/>
      <w:marTop w:val="0"/>
      <w:marBottom w:val="0"/>
      <w:divBdr>
        <w:top w:val="none" w:sz="0" w:space="0" w:color="auto"/>
        <w:left w:val="none" w:sz="0" w:space="0" w:color="auto"/>
        <w:bottom w:val="none" w:sz="0" w:space="0" w:color="auto"/>
        <w:right w:val="none" w:sz="0" w:space="0" w:color="auto"/>
      </w:divBdr>
      <w:divsChild>
        <w:div w:id="791049768">
          <w:marLeft w:val="0"/>
          <w:marRight w:val="0"/>
          <w:marTop w:val="0"/>
          <w:marBottom w:val="0"/>
          <w:divBdr>
            <w:top w:val="none" w:sz="0" w:space="0" w:color="auto"/>
            <w:left w:val="none" w:sz="0" w:space="0" w:color="auto"/>
            <w:bottom w:val="none" w:sz="0" w:space="0" w:color="auto"/>
            <w:right w:val="none" w:sz="0" w:space="0" w:color="auto"/>
          </w:divBdr>
          <w:divsChild>
            <w:div w:id="639189955">
              <w:marLeft w:val="0"/>
              <w:marRight w:val="0"/>
              <w:marTop w:val="0"/>
              <w:marBottom w:val="0"/>
              <w:divBdr>
                <w:top w:val="none" w:sz="0" w:space="0" w:color="auto"/>
                <w:left w:val="none" w:sz="0" w:space="0" w:color="auto"/>
                <w:bottom w:val="none" w:sz="0" w:space="0" w:color="auto"/>
                <w:right w:val="none" w:sz="0" w:space="0" w:color="auto"/>
              </w:divBdr>
              <w:divsChild>
                <w:div w:id="184204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573821">
      <w:bodyDiv w:val="1"/>
      <w:marLeft w:val="0"/>
      <w:marRight w:val="0"/>
      <w:marTop w:val="0"/>
      <w:marBottom w:val="0"/>
      <w:divBdr>
        <w:top w:val="none" w:sz="0" w:space="0" w:color="auto"/>
        <w:left w:val="none" w:sz="0" w:space="0" w:color="auto"/>
        <w:bottom w:val="none" w:sz="0" w:space="0" w:color="auto"/>
        <w:right w:val="none" w:sz="0" w:space="0" w:color="auto"/>
      </w:divBdr>
    </w:div>
    <w:div w:id="368577683">
      <w:bodyDiv w:val="1"/>
      <w:marLeft w:val="0"/>
      <w:marRight w:val="0"/>
      <w:marTop w:val="0"/>
      <w:marBottom w:val="0"/>
      <w:divBdr>
        <w:top w:val="none" w:sz="0" w:space="0" w:color="auto"/>
        <w:left w:val="none" w:sz="0" w:space="0" w:color="auto"/>
        <w:bottom w:val="none" w:sz="0" w:space="0" w:color="auto"/>
        <w:right w:val="none" w:sz="0" w:space="0" w:color="auto"/>
      </w:divBdr>
    </w:div>
    <w:div w:id="524445002">
      <w:bodyDiv w:val="1"/>
      <w:marLeft w:val="0"/>
      <w:marRight w:val="0"/>
      <w:marTop w:val="0"/>
      <w:marBottom w:val="0"/>
      <w:divBdr>
        <w:top w:val="none" w:sz="0" w:space="0" w:color="auto"/>
        <w:left w:val="none" w:sz="0" w:space="0" w:color="auto"/>
        <w:bottom w:val="none" w:sz="0" w:space="0" w:color="auto"/>
        <w:right w:val="none" w:sz="0" w:space="0" w:color="auto"/>
      </w:divBdr>
    </w:div>
    <w:div w:id="527259509">
      <w:bodyDiv w:val="1"/>
      <w:marLeft w:val="0"/>
      <w:marRight w:val="0"/>
      <w:marTop w:val="0"/>
      <w:marBottom w:val="0"/>
      <w:divBdr>
        <w:top w:val="none" w:sz="0" w:space="0" w:color="auto"/>
        <w:left w:val="none" w:sz="0" w:space="0" w:color="auto"/>
        <w:bottom w:val="none" w:sz="0" w:space="0" w:color="auto"/>
        <w:right w:val="none" w:sz="0" w:space="0" w:color="auto"/>
      </w:divBdr>
    </w:div>
    <w:div w:id="603421947">
      <w:bodyDiv w:val="1"/>
      <w:marLeft w:val="0"/>
      <w:marRight w:val="0"/>
      <w:marTop w:val="0"/>
      <w:marBottom w:val="0"/>
      <w:divBdr>
        <w:top w:val="none" w:sz="0" w:space="0" w:color="auto"/>
        <w:left w:val="none" w:sz="0" w:space="0" w:color="auto"/>
        <w:bottom w:val="none" w:sz="0" w:space="0" w:color="auto"/>
        <w:right w:val="none" w:sz="0" w:space="0" w:color="auto"/>
      </w:divBdr>
    </w:div>
    <w:div w:id="645865195">
      <w:bodyDiv w:val="1"/>
      <w:marLeft w:val="0"/>
      <w:marRight w:val="0"/>
      <w:marTop w:val="0"/>
      <w:marBottom w:val="0"/>
      <w:divBdr>
        <w:top w:val="none" w:sz="0" w:space="0" w:color="auto"/>
        <w:left w:val="none" w:sz="0" w:space="0" w:color="auto"/>
        <w:bottom w:val="none" w:sz="0" w:space="0" w:color="auto"/>
        <w:right w:val="none" w:sz="0" w:space="0" w:color="auto"/>
      </w:divBdr>
    </w:div>
    <w:div w:id="770469074">
      <w:bodyDiv w:val="1"/>
      <w:marLeft w:val="0"/>
      <w:marRight w:val="0"/>
      <w:marTop w:val="0"/>
      <w:marBottom w:val="0"/>
      <w:divBdr>
        <w:top w:val="none" w:sz="0" w:space="0" w:color="auto"/>
        <w:left w:val="none" w:sz="0" w:space="0" w:color="auto"/>
        <w:bottom w:val="none" w:sz="0" w:space="0" w:color="auto"/>
        <w:right w:val="none" w:sz="0" w:space="0" w:color="auto"/>
      </w:divBdr>
    </w:div>
    <w:div w:id="799029999">
      <w:bodyDiv w:val="1"/>
      <w:marLeft w:val="0"/>
      <w:marRight w:val="0"/>
      <w:marTop w:val="0"/>
      <w:marBottom w:val="0"/>
      <w:divBdr>
        <w:top w:val="none" w:sz="0" w:space="0" w:color="auto"/>
        <w:left w:val="none" w:sz="0" w:space="0" w:color="auto"/>
        <w:bottom w:val="none" w:sz="0" w:space="0" w:color="auto"/>
        <w:right w:val="none" w:sz="0" w:space="0" w:color="auto"/>
      </w:divBdr>
    </w:div>
    <w:div w:id="804272760">
      <w:bodyDiv w:val="1"/>
      <w:marLeft w:val="0"/>
      <w:marRight w:val="0"/>
      <w:marTop w:val="0"/>
      <w:marBottom w:val="0"/>
      <w:divBdr>
        <w:top w:val="none" w:sz="0" w:space="0" w:color="auto"/>
        <w:left w:val="none" w:sz="0" w:space="0" w:color="auto"/>
        <w:bottom w:val="none" w:sz="0" w:space="0" w:color="auto"/>
        <w:right w:val="none" w:sz="0" w:space="0" w:color="auto"/>
      </w:divBdr>
    </w:div>
    <w:div w:id="81074861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1011493507">
      <w:bodyDiv w:val="1"/>
      <w:marLeft w:val="0"/>
      <w:marRight w:val="0"/>
      <w:marTop w:val="0"/>
      <w:marBottom w:val="0"/>
      <w:divBdr>
        <w:top w:val="none" w:sz="0" w:space="0" w:color="auto"/>
        <w:left w:val="none" w:sz="0" w:space="0" w:color="auto"/>
        <w:bottom w:val="none" w:sz="0" w:space="0" w:color="auto"/>
        <w:right w:val="none" w:sz="0" w:space="0" w:color="auto"/>
      </w:divBdr>
    </w:div>
    <w:div w:id="1055540981">
      <w:bodyDiv w:val="1"/>
      <w:marLeft w:val="0"/>
      <w:marRight w:val="0"/>
      <w:marTop w:val="0"/>
      <w:marBottom w:val="0"/>
      <w:divBdr>
        <w:top w:val="none" w:sz="0" w:space="0" w:color="auto"/>
        <w:left w:val="none" w:sz="0" w:space="0" w:color="auto"/>
        <w:bottom w:val="none" w:sz="0" w:space="0" w:color="auto"/>
        <w:right w:val="none" w:sz="0" w:space="0" w:color="auto"/>
      </w:divBdr>
    </w:div>
    <w:div w:id="1108544987">
      <w:bodyDiv w:val="1"/>
      <w:marLeft w:val="0"/>
      <w:marRight w:val="0"/>
      <w:marTop w:val="0"/>
      <w:marBottom w:val="0"/>
      <w:divBdr>
        <w:top w:val="none" w:sz="0" w:space="0" w:color="auto"/>
        <w:left w:val="none" w:sz="0" w:space="0" w:color="auto"/>
        <w:bottom w:val="none" w:sz="0" w:space="0" w:color="auto"/>
        <w:right w:val="none" w:sz="0" w:space="0" w:color="auto"/>
      </w:divBdr>
    </w:div>
    <w:div w:id="1281377460">
      <w:bodyDiv w:val="1"/>
      <w:marLeft w:val="0"/>
      <w:marRight w:val="0"/>
      <w:marTop w:val="0"/>
      <w:marBottom w:val="0"/>
      <w:divBdr>
        <w:top w:val="none" w:sz="0" w:space="0" w:color="auto"/>
        <w:left w:val="none" w:sz="0" w:space="0" w:color="auto"/>
        <w:bottom w:val="none" w:sz="0" w:space="0" w:color="auto"/>
        <w:right w:val="none" w:sz="0" w:space="0" w:color="auto"/>
      </w:divBdr>
    </w:div>
    <w:div w:id="1363048595">
      <w:bodyDiv w:val="1"/>
      <w:marLeft w:val="0"/>
      <w:marRight w:val="0"/>
      <w:marTop w:val="0"/>
      <w:marBottom w:val="0"/>
      <w:divBdr>
        <w:top w:val="none" w:sz="0" w:space="0" w:color="auto"/>
        <w:left w:val="none" w:sz="0" w:space="0" w:color="auto"/>
        <w:bottom w:val="none" w:sz="0" w:space="0" w:color="auto"/>
        <w:right w:val="none" w:sz="0" w:space="0" w:color="auto"/>
      </w:divBdr>
    </w:div>
    <w:div w:id="1368875593">
      <w:bodyDiv w:val="1"/>
      <w:marLeft w:val="0"/>
      <w:marRight w:val="0"/>
      <w:marTop w:val="0"/>
      <w:marBottom w:val="0"/>
      <w:divBdr>
        <w:top w:val="none" w:sz="0" w:space="0" w:color="auto"/>
        <w:left w:val="none" w:sz="0" w:space="0" w:color="auto"/>
        <w:bottom w:val="none" w:sz="0" w:space="0" w:color="auto"/>
        <w:right w:val="none" w:sz="0" w:space="0" w:color="auto"/>
      </w:divBdr>
    </w:div>
    <w:div w:id="1522351687">
      <w:bodyDiv w:val="1"/>
      <w:marLeft w:val="0"/>
      <w:marRight w:val="0"/>
      <w:marTop w:val="0"/>
      <w:marBottom w:val="0"/>
      <w:divBdr>
        <w:top w:val="none" w:sz="0" w:space="0" w:color="auto"/>
        <w:left w:val="none" w:sz="0" w:space="0" w:color="auto"/>
        <w:bottom w:val="none" w:sz="0" w:space="0" w:color="auto"/>
        <w:right w:val="none" w:sz="0" w:space="0" w:color="auto"/>
      </w:divBdr>
      <w:divsChild>
        <w:div w:id="1498231614">
          <w:marLeft w:val="547"/>
          <w:marRight w:val="0"/>
          <w:marTop w:val="0"/>
          <w:marBottom w:val="0"/>
          <w:divBdr>
            <w:top w:val="none" w:sz="0" w:space="0" w:color="auto"/>
            <w:left w:val="none" w:sz="0" w:space="0" w:color="auto"/>
            <w:bottom w:val="none" w:sz="0" w:space="0" w:color="auto"/>
            <w:right w:val="none" w:sz="0" w:space="0" w:color="auto"/>
          </w:divBdr>
        </w:div>
        <w:div w:id="1203177160">
          <w:marLeft w:val="547"/>
          <w:marRight w:val="0"/>
          <w:marTop w:val="0"/>
          <w:marBottom w:val="0"/>
          <w:divBdr>
            <w:top w:val="none" w:sz="0" w:space="0" w:color="auto"/>
            <w:left w:val="none" w:sz="0" w:space="0" w:color="auto"/>
            <w:bottom w:val="none" w:sz="0" w:space="0" w:color="auto"/>
            <w:right w:val="none" w:sz="0" w:space="0" w:color="auto"/>
          </w:divBdr>
        </w:div>
        <w:div w:id="136413114">
          <w:marLeft w:val="547"/>
          <w:marRight w:val="0"/>
          <w:marTop w:val="0"/>
          <w:marBottom w:val="0"/>
          <w:divBdr>
            <w:top w:val="none" w:sz="0" w:space="0" w:color="auto"/>
            <w:left w:val="none" w:sz="0" w:space="0" w:color="auto"/>
            <w:bottom w:val="none" w:sz="0" w:space="0" w:color="auto"/>
            <w:right w:val="none" w:sz="0" w:space="0" w:color="auto"/>
          </w:divBdr>
        </w:div>
        <w:div w:id="1945457879">
          <w:marLeft w:val="547"/>
          <w:marRight w:val="0"/>
          <w:marTop w:val="0"/>
          <w:marBottom w:val="0"/>
          <w:divBdr>
            <w:top w:val="none" w:sz="0" w:space="0" w:color="auto"/>
            <w:left w:val="none" w:sz="0" w:space="0" w:color="auto"/>
            <w:bottom w:val="none" w:sz="0" w:space="0" w:color="auto"/>
            <w:right w:val="none" w:sz="0" w:space="0" w:color="auto"/>
          </w:divBdr>
        </w:div>
        <w:div w:id="1717117226">
          <w:marLeft w:val="547"/>
          <w:marRight w:val="0"/>
          <w:marTop w:val="0"/>
          <w:marBottom w:val="0"/>
          <w:divBdr>
            <w:top w:val="none" w:sz="0" w:space="0" w:color="auto"/>
            <w:left w:val="none" w:sz="0" w:space="0" w:color="auto"/>
            <w:bottom w:val="none" w:sz="0" w:space="0" w:color="auto"/>
            <w:right w:val="none" w:sz="0" w:space="0" w:color="auto"/>
          </w:divBdr>
        </w:div>
        <w:div w:id="981889618">
          <w:marLeft w:val="547"/>
          <w:marRight w:val="0"/>
          <w:marTop w:val="0"/>
          <w:marBottom w:val="0"/>
          <w:divBdr>
            <w:top w:val="none" w:sz="0" w:space="0" w:color="auto"/>
            <w:left w:val="none" w:sz="0" w:space="0" w:color="auto"/>
            <w:bottom w:val="none" w:sz="0" w:space="0" w:color="auto"/>
            <w:right w:val="none" w:sz="0" w:space="0" w:color="auto"/>
          </w:divBdr>
        </w:div>
        <w:div w:id="1356157301">
          <w:marLeft w:val="547"/>
          <w:marRight w:val="0"/>
          <w:marTop w:val="0"/>
          <w:marBottom w:val="0"/>
          <w:divBdr>
            <w:top w:val="none" w:sz="0" w:space="0" w:color="auto"/>
            <w:left w:val="none" w:sz="0" w:space="0" w:color="auto"/>
            <w:bottom w:val="none" w:sz="0" w:space="0" w:color="auto"/>
            <w:right w:val="none" w:sz="0" w:space="0" w:color="auto"/>
          </w:divBdr>
        </w:div>
        <w:div w:id="835724101">
          <w:marLeft w:val="547"/>
          <w:marRight w:val="0"/>
          <w:marTop w:val="0"/>
          <w:marBottom w:val="0"/>
          <w:divBdr>
            <w:top w:val="none" w:sz="0" w:space="0" w:color="auto"/>
            <w:left w:val="none" w:sz="0" w:space="0" w:color="auto"/>
            <w:bottom w:val="none" w:sz="0" w:space="0" w:color="auto"/>
            <w:right w:val="none" w:sz="0" w:space="0" w:color="auto"/>
          </w:divBdr>
        </w:div>
        <w:div w:id="199828307">
          <w:marLeft w:val="547"/>
          <w:marRight w:val="0"/>
          <w:marTop w:val="0"/>
          <w:marBottom w:val="0"/>
          <w:divBdr>
            <w:top w:val="none" w:sz="0" w:space="0" w:color="auto"/>
            <w:left w:val="none" w:sz="0" w:space="0" w:color="auto"/>
            <w:bottom w:val="none" w:sz="0" w:space="0" w:color="auto"/>
            <w:right w:val="none" w:sz="0" w:space="0" w:color="auto"/>
          </w:divBdr>
        </w:div>
        <w:div w:id="1708751336">
          <w:marLeft w:val="547"/>
          <w:marRight w:val="0"/>
          <w:marTop w:val="0"/>
          <w:marBottom w:val="0"/>
          <w:divBdr>
            <w:top w:val="none" w:sz="0" w:space="0" w:color="auto"/>
            <w:left w:val="none" w:sz="0" w:space="0" w:color="auto"/>
            <w:bottom w:val="none" w:sz="0" w:space="0" w:color="auto"/>
            <w:right w:val="none" w:sz="0" w:space="0" w:color="auto"/>
          </w:divBdr>
        </w:div>
      </w:divsChild>
    </w:div>
    <w:div w:id="1557932055">
      <w:bodyDiv w:val="1"/>
      <w:marLeft w:val="0"/>
      <w:marRight w:val="0"/>
      <w:marTop w:val="0"/>
      <w:marBottom w:val="0"/>
      <w:divBdr>
        <w:top w:val="none" w:sz="0" w:space="0" w:color="auto"/>
        <w:left w:val="none" w:sz="0" w:space="0" w:color="auto"/>
        <w:bottom w:val="none" w:sz="0" w:space="0" w:color="auto"/>
        <w:right w:val="none" w:sz="0" w:space="0" w:color="auto"/>
      </w:divBdr>
    </w:div>
    <w:div w:id="1581406249">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23152272">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1957220">
      <w:bodyDiv w:val="1"/>
      <w:marLeft w:val="0"/>
      <w:marRight w:val="0"/>
      <w:marTop w:val="0"/>
      <w:marBottom w:val="0"/>
      <w:divBdr>
        <w:top w:val="none" w:sz="0" w:space="0" w:color="auto"/>
        <w:left w:val="none" w:sz="0" w:space="0" w:color="auto"/>
        <w:bottom w:val="none" w:sz="0" w:space="0" w:color="auto"/>
        <w:right w:val="none" w:sz="0" w:space="0" w:color="auto"/>
      </w:divBdr>
    </w:div>
    <w:div w:id="1726029897">
      <w:bodyDiv w:val="1"/>
      <w:marLeft w:val="0"/>
      <w:marRight w:val="0"/>
      <w:marTop w:val="0"/>
      <w:marBottom w:val="0"/>
      <w:divBdr>
        <w:top w:val="none" w:sz="0" w:space="0" w:color="auto"/>
        <w:left w:val="none" w:sz="0" w:space="0" w:color="auto"/>
        <w:bottom w:val="none" w:sz="0" w:space="0" w:color="auto"/>
        <w:right w:val="none" w:sz="0" w:space="0" w:color="auto"/>
      </w:divBdr>
    </w:div>
    <w:div w:id="1736050373">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26974949">
      <w:bodyDiv w:val="1"/>
      <w:marLeft w:val="0"/>
      <w:marRight w:val="0"/>
      <w:marTop w:val="0"/>
      <w:marBottom w:val="0"/>
      <w:divBdr>
        <w:top w:val="none" w:sz="0" w:space="0" w:color="auto"/>
        <w:left w:val="none" w:sz="0" w:space="0" w:color="auto"/>
        <w:bottom w:val="none" w:sz="0" w:space="0" w:color="auto"/>
        <w:right w:val="none" w:sz="0" w:space="0" w:color="auto"/>
      </w:divBdr>
      <w:divsChild>
        <w:div w:id="2130313499">
          <w:marLeft w:val="0"/>
          <w:marRight w:val="0"/>
          <w:marTop w:val="0"/>
          <w:marBottom w:val="0"/>
          <w:divBdr>
            <w:top w:val="none" w:sz="0" w:space="0" w:color="auto"/>
            <w:left w:val="none" w:sz="0" w:space="0" w:color="auto"/>
            <w:bottom w:val="none" w:sz="0" w:space="0" w:color="auto"/>
            <w:right w:val="none" w:sz="0" w:space="0" w:color="auto"/>
          </w:divBdr>
          <w:divsChild>
            <w:div w:id="167791637">
              <w:marLeft w:val="0"/>
              <w:marRight w:val="0"/>
              <w:marTop w:val="0"/>
              <w:marBottom w:val="0"/>
              <w:divBdr>
                <w:top w:val="none" w:sz="0" w:space="0" w:color="auto"/>
                <w:left w:val="none" w:sz="0" w:space="0" w:color="auto"/>
                <w:bottom w:val="none" w:sz="0" w:space="0" w:color="auto"/>
                <w:right w:val="none" w:sz="0" w:space="0" w:color="auto"/>
              </w:divBdr>
            </w:div>
            <w:div w:id="1689796628">
              <w:marLeft w:val="0"/>
              <w:marRight w:val="0"/>
              <w:marTop w:val="0"/>
              <w:marBottom w:val="0"/>
              <w:divBdr>
                <w:top w:val="none" w:sz="0" w:space="0" w:color="auto"/>
                <w:left w:val="none" w:sz="0" w:space="0" w:color="auto"/>
                <w:bottom w:val="none" w:sz="0" w:space="0" w:color="auto"/>
                <w:right w:val="none" w:sz="0" w:space="0" w:color="auto"/>
              </w:divBdr>
            </w:div>
            <w:div w:id="1735161016">
              <w:marLeft w:val="0"/>
              <w:marRight w:val="0"/>
              <w:marTop w:val="0"/>
              <w:marBottom w:val="0"/>
              <w:divBdr>
                <w:top w:val="none" w:sz="0" w:space="0" w:color="auto"/>
                <w:left w:val="none" w:sz="0" w:space="0" w:color="auto"/>
                <w:bottom w:val="none" w:sz="0" w:space="0" w:color="auto"/>
                <w:right w:val="none" w:sz="0" w:space="0" w:color="auto"/>
              </w:divBdr>
            </w:div>
            <w:div w:id="1643996783">
              <w:marLeft w:val="0"/>
              <w:marRight w:val="0"/>
              <w:marTop w:val="0"/>
              <w:marBottom w:val="0"/>
              <w:divBdr>
                <w:top w:val="none" w:sz="0" w:space="0" w:color="auto"/>
                <w:left w:val="none" w:sz="0" w:space="0" w:color="auto"/>
                <w:bottom w:val="none" w:sz="0" w:space="0" w:color="auto"/>
                <w:right w:val="none" w:sz="0" w:space="0" w:color="auto"/>
              </w:divBdr>
            </w:div>
            <w:div w:id="1262491563">
              <w:marLeft w:val="0"/>
              <w:marRight w:val="0"/>
              <w:marTop w:val="0"/>
              <w:marBottom w:val="0"/>
              <w:divBdr>
                <w:top w:val="none" w:sz="0" w:space="0" w:color="auto"/>
                <w:left w:val="none" w:sz="0" w:space="0" w:color="auto"/>
                <w:bottom w:val="none" w:sz="0" w:space="0" w:color="auto"/>
                <w:right w:val="none" w:sz="0" w:space="0" w:color="auto"/>
              </w:divBdr>
            </w:div>
            <w:div w:id="206921047">
              <w:marLeft w:val="0"/>
              <w:marRight w:val="0"/>
              <w:marTop w:val="0"/>
              <w:marBottom w:val="0"/>
              <w:divBdr>
                <w:top w:val="none" w:sz="0" w:space="0" w:color="auto"/>
                <w:left w:val="none" w:sz="0" w:space="0" w:color="auto"/>
                <w:bottom w:val="none" w:sz="0" w:space="0" w:color="auto"/>
                <w:right w:val="none" w:sz="0" w:space="0" w:color="auto"/>
              </w:divBdr>
            </w:div>
            <w:div w:id="1779830603">
              <w:marLeft w:val="0"/>
              <w:marRight w:val="0"/>
              <w:marTop w:val="0"/>
              <w:marBottom w:val="0"/>
              <w:divBdr>
                <w:top w:val="none" w:sz="0" w:space="0" w:color="auto"/>
                <w:left w:val="none" w:sz="0" w:space="0" w:color="auto"/>
                <w:bottom w:val="none" w:sz="0" w:space="0" w:color="auto"/>
                <w:right w:val="none" w:sz="0" w:space="0" w:color="auto"/>
              </w:divBdr>
            </w:div>
            <w:div w:id="990863956">
              <w:marLeft w:val="0"/>
              <w:marRight w:val="0"/>
              <w:marTop w:val="0"/>
              <w:marBottom w:val="0"/>
              <w:divBdr>
                <w:top w:val="none" w:sz="0" w:space="0" w:color="auto"/>
                <w:left w:val="none" w:sz="0" w:space="0" w:color="auto"/>
                <w:bottom w:val="none" w:sz="0" w:space="0" w:color="auto"/>
                <w:right w:val="none" w:sz="0" w:space="0" w:color="auto"/>
              </w:divBdr>
            </w:div>
            <w:div w:id="1482237747">
              <w:marLeft w:val="0"/>
              <w:marRight w:val="0"/>
              <w:marTop w:val="0"/>
              <w:marBottom w:val="0"/>
              <w:divBdr>
                <w:top w:val="none" w:sz="0" w:space="0" w:color="auto"/>
                <w:left w:val="none" w:sz="0" w:space="0" w:color="auto"/>
                <w:bottom w:val="none" w:sz="0" w:space="0" w:color="auto"/>
                <w:right w:val="none" w:sz="0" w:space="0" w:color="auto"/>
              </w:divBdr>
            </w:div>
            <w:div w:id="1788042623">
              <w:marLeft w:val="0"/>
              <w:marRight w:val="0"/>
              <w:marTop w:val="0"/>
              <w:marBottom w:val="0"/>
              <w:divBdr>
                <w:top w:val="none" w:sz="0" w:space="0" w:color="auto"/>
                <w:left w:val="none" w:sz="0" w:space="0" w:color="auto"/>
                <w:bottom w:val="none" w:sz="0" w:space="0" w:color="auto"/>
                <w:right w:val="none" w:sz="0" w:space="0" w:color="auto"/>
              </w:divBdr>
            </w:div>
            <w:div w:id="1909918779">
              <w:marLeft w:val="0"/>
              <w:marRight w:val="0"/>
              <w:marTop w:val="0"/>
              <w:marBottom w:val="0"/>
              <w:divBdr>
                <w:top w:val="none" w:sz="0" w:space="0" w:color="auto"/>
                <w:left w:val="none" w:sz="0" w:space="0" w:color="auto"/>
                <w:bottom w:val="none" w:sz="0" w:space="0" w:color="auto"/>
                <w:right w:val="none" w:sz="0" w:space="0" w:color="auto"/>
              </w:divBdr>
            </w:div>
            <w:div w:id="827477857">
              <w:marLeft w:val="0"/>
              <w:marRight w:val="0"/>
              <w:marTop w:val="0"/>
              <w:marBottom w:val="0"/>
              <w:divBdr>
                <w:top w:val="none" w:sz="0" w:space="0" w:color="auto"/>
                <w:left w:val="none" w:sz="0" w:space="0" w:color="auto"/>
                <w:bottom w:val="none" w:sz="0" w:space="0" w:color="auto"/>
                <w:right w:val="none" w:sz="0" w:space="0" w:color="auto"/>
              </w:divBdr>
            </w:div>
            <w:div w:id="1667054118">
              <w:marLeft w:val="0"/>
              <w:marRight w:val="0"/>
              <w:marTop w:val="0"/>
              <w:marBottom w:val="0"/>
              <w:divBdr>
                <w:top w:val="none" w:sz="0" w:space="0" w:color="auto"/>
                <w:left w:val="none" w:sz="0" w:space="0" w:color="auto"/>
                <w:bottom w:val="none" w:sz="0" w:space="0" w:color="auto"/>
                <w:right w:val="none" w:sz="0" w:space="0" w:color="auto"/>
              </w:divBdr>
            </w:div>
            <w:div w:id="1287538497">
              <w:marLeft w:val="0"/>
              <w:marRight w:val="0"/>
              <w:marTop w:val="0"/>
              <w:marBottom w:val="0"/>
              <w:divBdr>
                <w:top w:val="none" w:sz="0" w:space="0" w:color="auto"/>
                <w:left w:val="none" w:sz="0" w:space="0" w:color="auto"/>
                <w:bottom w:val="none" w:sz="0" w:space="0" w:color="auto"/>
                <w:right w:val="none" w:sz="0" w:space="0" w:color="auto"/>
              </w:divBdr>
            </w:div>
            <w:div w:id="765809583">
              <w:marLeft w:val="0"/>
              <w:marRight w:val="0"/>
              <w:marTop w:val="0"/>
              <w:marBottom w:val="0"/>
              <w:divBdr>
                <w:top w:val="none" w:sz="0" w:space="0" w:color="auto"/>
                <w:left w:val="none" w:sz="0" w:space="0" w:color="auto"/>
                <w:bottom w:val="none" w:sz="0" w:space="0" w:color="auto"/>
                <w:right w:val="none" w:sz="0" w:space="0" w:color="auto"/>
              </w:divBdr>
            </w:div>
            <w:div w:id="2073456422">
              <w:marLeft w:val="0"/>
              <w:marRight w:val="0"/>
              <w:marTop w:val="0"/>
              <w:marBottom w:val="0"/>
              <w:divBdr>
                <w:top w:val="none" w:sz="0" w:space="0" w:color="auto"/>
                <w:left w:val="none" w:sz="0" w:space="0" w:color="auto"/>
                <w:bottom w:val="none" w:sz="0" w:space="0" w:color="auto"/>
                <w:right w:val="none" w:sz="0" w:space="0" w:color="auto"/>
              </w:divBdr>
            </w:div>
            <w:div w:id="98867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40365">
      <w:bodyDiv w:val="1"/>
      <w:marLeft w:val="0"/>
      <w:marRight w:val="0"/>
      <w:marTop w:val="0"/>
      <w:marBottom w:val="0"/>
      <w:divBdr>
        <w:top w:val="none" w:sz="0" w:space="0" w:color="auto"/>
        <w:left w:val="none" w:sz="0" w:space="0" w:color="auto"/>
        <w:bottom w:val="none" w:sz="0" w:space="0" w:color="auto"/>
        <w:right w:val="none" w:sz="0" w:space="0" w:color="auto"/>
      </w:divBdr>
    </w:div>
    <w:div w:id="1892960679">
      <w:bodyDiv w:val="1"/>
      <w:marLeft w:val="0"/>
      <w:marRight w:val="0"/>
      <w:marTop w:val="0"/>
      <w:marBottom w:val="0"/>
      <w:divBdr>
        <w:top w:val="none" w:sz="0" w:space="0" w:color="auto"/>
        <w:left w:val="none" w:sz="0" w:space="0" w:color="auto"/>
        <w:bottom w:val="none" w:sz="0" w:space="0" w:color="auto"/>
        <w:right w:val="none" w:sz="0" w:space="0" w:color="auto"/>
      </w:divBdr>
    </w:div>
    <w:div w:id="1910535885">
      <w:bodyDiv w:val="1"/>
      <w:marLeft w:val="0"/>
      <w:marRight w:val="0"/>
      <w:marTop w:val="0"/>
      <w:marBottom w:val="0"/>
      <w:divBdr>
        <w:top w:val="none" w:sz="0" w:space="0" w:color="auto"/>
        <w:left w:val="none" w:sz="0" w:space="0" w:color="auto"/>
        <w:bottom w:val="none" w:sz="0" w:space="0" w:color="auto"/>
        <w:right w:val="none" w:sz="0" w:space="0" w:color="auto"/>
      </w:divBdr>
    </w:div>
    <w:div w:id="1941840599">
      <w:bodyDiv w:val="1"/>
      <w:marLeft w:val="0"/>
      <w:marRight w:val="0"/>
      <w:marTop w:val="0"/>
      <w:marBottom w:val="0"/>
      <w:divBdr>
        <w:top w:val="none" w:sz="0" w:space="0" w:color="auto"/>
        <w:left w:val="none" w:sz="0" w:space="0" w:color="auto"/>
        <w:bottom w:val="none" w:sz="0" w:space="0" w:color="auto"/>
        <w:right w:val="none" w:sz="0" w:space="0" w:color="auto"/>
      </w:divBdr>
    </w:div>
    <w:div w:id="1975863706">
      <w:bodyDiv w:val="1"/>
      <w:marLeft w:val="0"/>
      <w:marRight w:val="0"/>
      <w:marTop w:val="0"/>
      <w:marBottom w:val="0"/>
      <w:divBdr>
        <w:top w:val="none" w:sz="0" w:space="0" w:color="auto"/>
        <w:left w:val="none" w:sz="0" w:space="0" w:color="auto"/>
        <w:bottom w:val="none" w:sz="0" w:space="0" w:color="auto"/>
        <w:right w:val="none" w:sz="0" w:space="0" w:color="auto"/>
      </w:divBdr>
    </w:div>
    <w:div w:id="1995988621">
      <w:bodyDiv w:val="1"/>
      <w:marLeft w:val="0"/>
      <w:marRight w:val="0"/>
      <w:marTop w:val="0"/>
      <w:marBottom w:val="0"/>
      <w:divBdr>
        <w:top w:val="none" w:sz="0" w:space="0" w:color="auto"/>
        <w:left w:val="none" w:sz="0" w:space="0" w:color="auto"/>
        <w:bottom w:val="none" w:sz="0" w:space="0" w:color="auto"/>
        <w:right w:val="none" w:sz="0" w:space="0" w:color="auto"/>
      </w:divBdr>
      <w:divsChild>
        <w:div w:id="1030758869">
          <w:marLeft w:val="0"/>
          <w:marRight w:val="0"/>
          <w:marTop w:val="0"/>
          <w:marBottom w:val="0"/>
          <w:divBdr>
            <w:top w:val="none" w:sz="0" w:space="0" w:color="auto"/>
            <w:left w:val="none" w:sz="0" w:space="0" w:color="auto"/>
            <w:bottom w:val="none" w:sz="0" w:space="0" w:color="auto"/>
            <w:right w:val="none" w:sz="0" w:space="0" w:color="auto"/>
          </w:divBdr>
          <w:divsChild>
            <w:div w:id="1544518605">
              <w:marLeft w:val="0"/>
              <w:marRight w:val="0"/>
              <w:marTop w:val="0"/>
              <w:marBottom w:val="0"/>
              <w:divBdr>
                <w:top w:val="none" w:sz="0" w:space="0" w:color="auto"/>
                <w:left w:val="none" w:sz="0" w:space="0" w:color="auto"/>
                <w:bottom w:val="none" w:sz="0" w:space="0" w:color="auto"/>
                <w:right w:val="none" w:sz="0" w:space="0" w:color="auto"/>
              </w:divBdr>
            </w:div>
            <w:div w:id="35128041">
              <w:marLeft w:val="0"/>
              <w:marRight w:val="0"/>
              <w:marTop w:val="0"/>
              <w:marBottom w:val="0"/>
              <w:divBdr>
                <w:top w:val="none" w:sz="0" w:space="0" w:color="auto"/>
                <w:left w:val="none" w:sz="0" w:space="0" w:color="auto"/>
                <w:bottom w:val="none" w:sz="0" w:space="0" w:color="auto"/>
                <w:right w:val="none" w:sz="0" w:space="0" w:color="auto"/>
              </w:divBdr>
            </w:div>
            <w:div w:id="921599292">
              <w:marLeft w:val="0"/>
              <w:marRight w:val="0"/>
              <w:marTop w:val="0"/>
              <w:marBottom w:val="0"/>
              <w:divBdr>
                <w:top w:val="none" w:sz="0" w:space="0" w:color="auto"/>
                <w:left w:val="none" w:sz="0" w:space="0" w:color="auto"/>
                <w:bottom w:val="none" w:sz="0" w:space="0" w:color="auto"/>
                <w:right w:val="none" w:sz="0" w:space="0" w:color="auto"/>
              </w:divBdr>
            </w:div>
            <w:div w:id="65691957">
              <w:marLeft w:val="0"/>
              <w:marRight w:val="0"/>
              <w:marTop w:val="0"/>
              <w:marBottom w:val="0"/>
              <w:divBdr>
                <w:top w:val="none" w:sz="0" w:space="0" w:color="auto"/>
                <w:left w:val="none" w:sz="0" w:space="0" w:color="auto"/>
                <w:bottom w:val="none" w:sz="0" w:space="0" w:color="auto"/>
                <w:right w:val="none" w:sz="0" w:space="0" w:color="auto"/>
              </w:divBdr>
            </w:div>
            <w:div w:id="1361861276">
              <w:marLeft w:val="0"/>
              <w:marRight w:val="0"/>
              <w:marTop w:val="0"/>
              <w:marBottom w:val="0"/>
              <w:divBdr>
                <w:top w:val="none" w:sz="0" w:space="0" w:color="auto"/>
                <w:left w:val="none" w:sz="0" w:space="0" w:color="auto"/>
                <w:bottom w:val="none" w:sz="0" w:space="0" w:color="auto"/>
                <w:right w:val="none" w:sz="0" w:space="0" w:color="auto"/>
              </w:divBdr>
            </w:div>
            <w:div w:id="733622954">
              <w:marLeft w:val="0"/>
              <w:marRight w:val="0"/>
              <w:marTop w:val="0"/>
              <w:marBottom w:val="0"/>
              <w:divBdr>
                <w:top w:val="none" w:sz="0" w:space="0" w:color="auto"/>
                <w:left w:val="none" w:sz="0" w:space="0" w:color="auto"/>
                <w:bottom w:val="none" w:sz="0" w:space="0" w:color="auto"/>
                <w:right w:val="none" w:sz="0" w:space="0" w:color="auto"/>
              </w:divBdr>
            </w:div>
            <w:div w:id="1275593562">
              <w:marLeft w:val="0"/>
              <w:marRight w:val="0"/>
              <w:marTop w:val="0"/>
              <w:marBottom w:val="0"/>
              <w:divBdr>
                <w:top w:val="none" w:sz="0" w:space="0" w:color="auto"/>
                <w:left w:val="none" w:sz="0" w:space="0" w:color="auto"/>
                <w:bottom w:val="none" w:sz="0" w:space="0" w:color="auto"/>
                <w:right w:val="none" w:sz="0" w:space="0" w:color="auto"/>
              </w:divBdr>
            </w:div>
            <w:div w:id="527640440">
              <w:marLeft w:val="0"/>
              <w:marRight w:val="0"/>
              <w:marTop w:val="0"/>
              <w:marBottom w:val="0"/>
              <w:divBdr>
                <w:top w:val="none" w:sz="0" w:space="0" w:color="auto"/>
                <w:left w:val="none" w:sz="0" w:space="0" w:color="auto"/>
                <w:bottom w:val="none" w:sz="0" w:space="0" w:color="auto"/>
                <w:right w:val="none" w:sz="0" w:space="0" w:color="auto"/>
              </w:divBdr>
            </w:div>
            <w:div w:id="697049623">
              <w:marLeft w:val="0"/>
              <w:marRight w:val="0"/>
              <w:marTop w:val="0"/>
              <w:marBottom w:val="0"/>
              <w:divBdr>
                <w:top w:val="none" w:sz="0" w:space="0" w:color="auto"/>
                <w:left w:val="none" w:sz="0" w:space="0" w:color="auto"/>
                <w:bottom w:val="none" w:sz="0" w:space="0" w:color="auto"/>
                <w:right w:val="none" w:sz="0" w:space="0" w:color="auto"/>
              </w:divBdr>
            </w:div>
            <w:div w:id="1503348520">
              <w:marLeft w:val="0"/>
              <w:marRight w:val="0"/>
              <w:marTop w:val="0"/>
              <w:marBottom w:val="0"/>
              <w:divBdr>
                <w:top w:val="none" w:sz="0" w:space="0" w:color="auto"/>
                <w:left w:val="none" w:sz="0" w:space="0" w:color="auto"/>
                <w:bottom w:val="none" w:sz="0" w:space="0" w:color="auto"/>
                <w:right w:val="none" w:sz="0" w:space="0" w:color="auto"/>
              </w:divBdr>
            </w:div>
            <w:div w:id="1773474660">
              <w:marLeft w:val="0"/>
              <w:marRight w:val="0"/>
              <w:marTop w:val="0"/>
              <w:marBottom w:val="0"/>
              <w:divBdr>
                <w:top w:val="none" w:sz="0" w:space="0" w:color="auto"/>
                <w:left w:val="none" w:sz="0" w:space="0" w:color="auto"/>
                <w:bottom w:val="none" w:sz="0" w:space="0" w:color="auto"/>
                <w:right w:val="none" w:sz="0" w:space="0" w:color="auto"/>
              </w:divBdr>
            </w:div>
            <w:div w:id="1741319522">
              <w:marLeft w:val="0"/>
              <w:marRight w:val="0"/>
              <w:marTop w:val="0"/>
              <w:marBottom w:val="0"/>
              <w:divBdr>
                <w:top w:val="none" w:sz="0" w:space="0" w:color="auto"/>
                <w:left w:val="none" w:sz="0" w:space="0" w:color="auto"/>
                <w:bottom w:val="none" w:sz="0" w:space="0" w:color="auto"/>
                <w:right w:val="none" w:sz="0" w:space="0" w:color="auto"/>
              </w:divBdr>
            </w:div>
            <w:div w:id="1601916158">
              <w:marLeft w:val="0"/>
              <w:marRight w:val="0"/>
              <w:marTop w:val="0"/>
              <w:marBottom w:val="0"/>
              <w:divBdr>
                <w:top w:val="none" w:sz="0" w:space="0" w:color="auto"/>
                <w:left w:val="none" w:sz="0" w:space="0" w:color="auto"/>
                <w:bottom w:val="none" w:sz="0" w:space="0" w:color="auto"/>
                <w:right w:val="none" w:sz="0" w:space="0" w:color="auto"/>
              </w:divBdr>
            </w:div>
            <w:div w:id="1332021450">
              <w:marLeft w:val="0"/>
              <w:marRight w:val="0"/>
              <w:marTop w:val="0"/>
              <w:marBottom w:val="0"/>
              <w:divBdr>
                <w:top w:val="none" w:sz="0" w:space="0" w:color="auto"/>
                <w:left w:val="none" w:sz="0" w:space="0" w:color="auto"/>
                <w:bottom w:val="none" w:sz="0" w:space="0" w:color="auto"/>
                <w:right w:val="none" w:sz="0" w:space="0" w:color="auto"/>
              </w:divBdr>
            </w:div>
            <w:div w:id="732385596">
              <w:marLeft w:val="0"/>
              <w:marRight w:val="0"/>
              <w:marTop w:val="0"/>
              <w:marBottom w:val="0"/>
              <w:divBdr>
                <w:top w:val="none" w:sz="0" w:space="0" w:color="auto"/>
                <w:left w:val="none" w:sz="0" w:space="0" w:color="auto"/>
                <w:bottom w:val="none" w:sz="0" w:space="0" w:color="auto"/>
                <w:right w:val="none" w:sz="0" w:space="0" w:color="auto"/>
              </w:divBdr>
            </w:div>
            <w:div w:id="341517984">
              <w:marLeft w:val="0"/>
              <w:marRight w:val="0"/>
              <w:marTop w:val="0"/>
              <w:marBottom w:val="0"/>
              <w:divBdr>
                <w:top w:val="none" w:sz="0" w:space="0" w:color="auto"/>
                <w:left w:val="none" w:sz="0" w:space="0" w:color="auto"/>
                <w:bottom w:val="none" w:sz="0" w:space="0" w:color="auto"/>
                <w:right w:val="none" w:sz="0" w:space="0" w:color="auto"/>
              </w:divBdr>
            </w:div>
            <w:div w:id="150189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2174">
      <w:bodyDiv w:val="1"/>
      <w:marLeft w:val="0"/>
      <w:marRight w:val="0"/>
      <w:marTop w:val="0"/>
      <w:marBottom w:val="0"/>
      <w:divBdr>
        <w:top w:val="none" w:sz="0" w:space="0" w:color="auto"/>
        <w:left w:val="none" w:sz="0" w:space="0" w:color="auto"/>
        <w:bottom w:val="none" w:sz="0" w:space="0" w:color="auto"/>
        <w:right w:val="none" w:sz="0" w:space="0" w:color="auto"/>
      </w:divBdr>
    </w:div>
    <w:div w:id="2063869370">
      <w:bodyDiv w:val="1"/>
      <w:marLeft w:val="0"/>
      <w:marRight w:val="0"/>
      <w:marTop w:val="0"/>
      <w:marBottom w:val="0"/>
      <w:divBdr>
        <w:top w:val="none" w:sz="0" w:space="0" w:color="auto"/>
        <w:left w:val="none" w:sz="0" w:space="0" w:color="auto"/>
        <w:bottom w:val="none" w:sz="0" w:space="0" w:color="auto"/>
        <w:right w:val="none" w:sz="0" w:space="0" w:color="auto"/>
      </w:divBdr>
    </w:div>
    <w:div w:id="2083982527">
      <w:bodyDiv w:val="1"/>
      <w:marLeft w:val="0"/>
      <w:marRight w:val="0"/>
      <w:marTop w:val="0"/>
      <w:marBottom w:val="0"/>
      <w:divBdr>
        <w:top w:val="none" w:sz="0" w:space="0" w:color="auto"/>
        <w:left w:val="none" w:sz="0" w:space="0" w:color="auto"/>
        <w:bottom w:val="none" w:sz="0" w:space="0" w:color="auto"/>
        <w:right w:val="none" w:sz="0" w:space="0" w:color="auto"/>
      </w:divBdr>
      <w:divsChild>
        <w:div w:id="381641833">
          <w:marLeft w:val="0"/>
          <w:marRight w:val="0"/>
          <w:marTop w:val="0"/>
          <w:marBottom w:val="0"/>
          <w:divBdr>
            <w:top w:val="none" w:sz="0" w:space="0" w:color="auto"/>
            <w:left w:val="none" w:sz="0" w:space="0" w:color="auto"/>
            <w:bottom w:val="none" w:sz="0" w:space="0" w:color="auto"/>
            <w:right w:val="none" w:sz="0" w:space="0" w:color="auto"/>
          </w:divBdr>
        </w:div>
        <w:div w:id="717751496">
          <w:marLeft w:val="0"/>
          <w:marRight w:val="0"/>
          <w:marTop w:val="0"/>
          <w:marBottom w:val="0"/>
          <w:divBdr>
            <w:top w:val="none" w:sz="0" w:space="0" w:color="auto"/>
            <w:left w:val="none" w:sz="0" w:space="0" w:color="auto"/>
            <w:bottom w:val="none" w:sz="0" w:space="0" w:color="auto"/>
            <w:right w:val="none" w:sz="0" w:space="0" w:color="auto"/>
          </w:divBdr>
        </w:div>
      </w:divsChild>
    </w:div>
    <w:div w:id="2100373171">
      <w:bodyDiv w:val="1"/>
      <w:marLeft w:val="0"/>
      <w:marRight w:val="0"/>
      <w:marTop w:val="0"/>
      <w:marBottom w:val="0"/>
      <w:divBdr>
        <w:top w:val="none" w:sz="0" w:space="0" w:color="auto"/>
        <w:left w:val="none" w:sz="0" w:space="0" w:color="auto"/>
        <w:bottom w:val="none" w:sz="0" w:space="0" w:color="auto"/>
        <w:right w:val="none" w:sz="0" w:space="0" w:color="auto"/>
      </w:divBdr>
    </w:div>
    <w:div w:id="2103062679">
      <w:bodyDiv w:val="1"/>
      <w:marLeft w:val="0"/>
      <w:marRight w:val="0"/>
      <w:marTop w:val="0"/>
      <w:marBottom w:val="0"/>
      <w:divBdr>
        <w:top w:val="none" w:sz="0" w:space="0" w:color="auto"/>
        <w:left w:val="none" w:sz="0" w:space="0" w:color="auto"/>
        <w:bottom w:val="none" w:sz="0" w:space="0" w:color="auto"/>
        <w:right w:val="none" w:sz="0" w:space="0" w:color="auto"/>
      </w:divBdr>
    </w:div>
    <w:div w:id="2128428276">
      <w:bodyDiv w:val="1"/>
      <w:marLeft w:val="0"/>
      <w:marRight w:val="0"/>
      <w:marTop w:val="0"/>
      <w:marBottom w:val="0"/>
      <w:divBdr>
        <w:top w:val="none" w:sz="0" w:space="0" w:color="auto"/>
        <w:left w:val="none" w:sz="0" w:space="0" w:color="auto"/>
        <w:bottom w:val="none" w:sz="0" w:space="0" w:color="auto"/>
        <w:right w:val="none" w:sz="0" w:space="0" w:color="auto"/>
      </w:divBdr>
    </w:div>
    <w:div w:id="21310521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gare.lnd.it" TargetMode="External"/><Relationship Id="rId18" Type="http://schemas.openxmlformats.org/officeDocument/2006/relationships/hyperlink" Target="mailto:sportellomarche@lnd.i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gare.lnd.it" TargetMode="External"/><Relationship Id="rId17" Type="http://schemas.openxmlformats.org/officeDocument/2006/relationships/hyperlink" Target="http://www.lnd.it" TargetMode="External"/><Relationship Id="rId2" Type="http://schemas.openxmlformats.org/officeDocument/2006/relationships/numbering" Target="numbering.xml"/><Relationship Id="rId16" Type="http://schemas.openxmlformats.org/officeDocument/2006/relationships/hyperlink" Target="https://www.figc.it/it/giovani/norme/comunicati/cu-n18-sgs-manuale-sistema-di-qualita-club-giovanili-edizione-2026-ss-2026-2027-nfzh4qn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igcmarche.i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hatsapp.com/channel/0029VaDYr1S6LwHkeHNgPz3X" TargetMode="External"/><Relationship Id="rId23" Type="http://schemas.openxmlformats.org/officeDocument/2006/relationships/fontTable" Target="fontTable.xml"/><Relationship Id="rId10" Type="http://schemas.openxmlformats.org/officeDocument/2006/relationships/hyperlink" Target="https://iscrizioni.lnd.it/"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5marche@lnd.it" TargetMode="External"/><Relationship Id="rId14" Type="http://schemas.openxmlformats.org/officeDocument/2006/relationships/hyperlink" Target="https://t.me/lndmarchec5"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QuidInformatica\LND\CCUPortal\lndcu12\PERSONAL.%20ALLINFO\MODELLO.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CD4109-09FB-4FD3-87E8-D5C26C34F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Template>
  <TotalTime>65</TotalTime>
  <Pages>10</Pages>
  <Words>3851</Words>
  <Characters>21957</Characters>
  <Application>Microsoft Office Word</Application>
  <DocSecurity>0</DocSecurity>
  <Lines>182</Lines>
  <Paragraphs>51</Paragraphs>
  <ScaleCrop>false</ScaleCrop>
  <HeadingPairs>
    <vt:vector size="2" baseType="variant">
      <vt:variant>
        <vt:lpstr>Titolo</vt:lpstr>
      </vt:variant>
      <vt:variant>
        <vt:i4>1</vt:i4>
      </vt:variant>
    </vt:vector>
  </HeadingPairs>
  <TitlesOfParts>
    <vt:vector size="1" baseType="lpstr">
      <vt:lpstr>COMUNICAZIONI_FIGC</vt:lpstr>
    </vt:vector>
  </TitlesOfParts>
  <Company/>
  <LinksUpToDate>false</LinksUpToDate>
  <CharactersWithSpaces>25757</CharactersWithSpaces>
  <SharedDoc>false</SharedDoc>
  <HLinks>
    <vt:vector size="48" baseType="variant">
      <vt:variant>
        <vt:i4>131193</vt:i4>
      </vt:variant>
      <vt:variant>
        <vt:i4>45</vt:i4>
      </vt:variant>
      <vt:variant>
        <vt:i4>0</vt:i4>
      </vt:variant>
      <vt:variant>
        <vt:i4>5</vt:i4>
      </vt:variant>
      <vt:variant>
        <vt:lpwstr>mailto:c5marche@lnd.it</vt:lpwstr>
      </vt:variant>
      <vt:variant>
        <vt:lpwstr/>
      </vt:variant>
      <vt:variant>
        <vt:i4>1769527</vt:i4>
      </vt:variant>
      <vt:variant>
        <vt:i4>38</vt:i4>
      </vt:variant>
      <vt:variant>
        <vt:i4>0</vt:i4>
      </vt:variant>
      <vt:variant>
        <vt:i4>5</vt:i4>
      </vt:variant>
      <vt:variant>
        <vt:lpwstr/>
      </vt:variant>
      <vt:variant>
        <vt:lpwstr>_Toc511816235</vt:lpwstr>
      </vt:variant>
      <vt:variant>
        <vt:i4>1769527</vt:i4>
      </vt:variant>
      <vt:variant>
        <vt:i4>32</vt:i4>
      </vt:variant>
      <vt:variant>
        <vt:i4>0</vt:i4>
      </vt:variant>
      <vt:variant>
        <vt:i4>5</vt:i4>
      </vt:variant>
      <vt:variant>
        <vt:lpwstr/>
      </vt:variant>
      <vt:variant>
        <vt:lpwstr>_Toc511816234</vt:lpwstr>
      </vt:variant>
      <vt:variant>
        <vt:i4>2031668</vt:i4>
      </vt:variant>
      <vt:variant>
        <vt:i4>26</vt:i4>
      </vt:variant>
      <vt:variant>
        <vt:i4>0</vt:i4>
      </vt:variant>
      <vt:variant>
        <vt:i4>5</vt:i4>
      </vt:variant>
      <vt:variant>
        <vt:lpwstr/>
      </vt:variant>
      <vt:variant>
        <vt:lpwstr>_Toc511816172</vt:lpwstr>
      </vt:variant>
      <vt:variant>
        <vt:i4>2031668</vt:i4>
      </vt:variant>
      <vt:variant>
        <vt:i4>20</vt:i4>
      </vt:variant>
      <vt:variant>
        <vt:i4>0</vt:i4>
      </vt:variant>
      <vt:variant>
        <vt:i4>5</vt:i4>
      </vt:variant>
      <vt:variant>
        <vt:lpwstr/>
      </vt:variant>
      <vt:variant>
        <vt:lpwstr>_Toc511816171</vt:lpwstr>
      </vt:variant>
      <vt:variant>
        <vt:i4>2031668</vt:i4>
      </vt:variant>
      <vt:variant>
        <vt:i4>14</vt:i4>
      </vt:variant>
      <vt:variant>
        <vt:i4>0</vt:i4>
      </vt:variant>
      <vt:variant>
        <vt:i4>5</vt:i4>
      </vt:variant>
      <vt:variant>
        <vt:lpwstr/>
      </vt:variant>
      <vt:variant>
        <vt:lpwstr>_Toc511816170</vt:lpwstr>
      </vt:variant>
      <vt:variant>
        <vt:i4>1966132</vt:i4>
      </vt:variant>
      <vt:variant>
        <vt:i4>8</vt:i4>
      </vt:variant>
      <vt:variant>
        <vt:i4>0</vt:i4>
      </vt:variant>
      <vt:variant>
        <vt:i4>5</vt:i4>
      </vt:variant>
      <vt:variant>
        <vt:lpwstr/>
      </vt:variant>
      <vt:variant>
        <vt:lpwstr>_Toc511816169</vt:lpwstr>
      </vt:variant>
      <vt:variant>
        <vt:i4>1966132</vt:i4>
      </vt:variant>
      <vt:variant>
        <vt:i4>2</vt:i4>
      </vt:variant>
      <vt:variant>
        <vt:i4>0</vt:i4>
      </vt:variant>
      <vt:variant>
        <vt:i4>5</vt:i4>
      </vt:variant>
      <vt:variant>
        <vt:lpwstr/>
      </vt:variant>
      <vt:variant>
        <vt:lpwstr>_Toc511816168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Alver Torresi</dc:creator>
  <cp:keywords/>
  <dc:description/>
  <cp:lastModifiedBy>Alver Torresi</cp:lastModifiedBy>
  <cp:revision>15</cp:revision>
  <cp:lastPrinted>2026-08-21T15:14:00Z</cp:lastPrinted>
  <dcterms:created xsi:type="dcterms:W3CDTF">2026-08-20T13:10:00Z</dcterms:created>
  <dcterms:modified xsi:type="dcterms:W3CDTF">2026-08-21T15:21:00Z</dcterms:modified>
</cp:coreProperties>
</file>