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71" w:type="dxa"/>
          <w:right w:w="71" w:type="dxa"/>
        </w:tblCellMar>
        <w:tblLook w:val="04A0" w:firstRow="1" w:lastRow="0" w:firstColumn="1" w:lastColumn="0" w:noHBand="0" w:noVBand="1"/>
      </w:tblPr>
      <w:tblGrid>
        <w:gridCol w:w="3656"/>
        <w:gridCol w:w="6266"/>
      </w:tblGrid>
      <w:tr w:rsidR="00DE1EF7" w:rsidRPr="00DE1EF7" w14:paraId="4717828E" w14:textId="77777777" w:rsidTr="00E0255E">
        <w:tc>
          <w:tcPr>
            <w:tcW w:w="1514" w:type="pct"/>
          </w:tcPr>
          <w:p w14:paraId="697E7460" w14:textId="10762856" w:rsidR="00E0255E" w:rsidRPr="008924C8" w:rsidRDefault="00E5551A" w:rsidP="00E941E3">
            <w:pPr>
              <w:pStyle w:val="Nessunaspaziatura"/>
              <w:rPr>
                <w:color w:val="002060"/>
                <w:sz w:val="16"/>
              </w:rPr>
            </w:pPr>
            <w:r w:rsidRPr="008924C8">
              <w:rPr>
                <w:noProof/>
                <w:color w:val="002060"/>
                <w:sz w:val="16"/>
              </w:rPr>
              <w:drawing>
                <wp:inline distT="0" distB="0" distL="0" distR="0" wp14:anchorId="1FF62D69" wp14:editId="4238C82C">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334368E2" w14:textId="517563DD" w:rsidR="00E0255E" w:rsidRPr="008924C8" w:rsidRDefault="00E0255E" w:rsidP="00400ECE">
            <w:pPr>
              <w:pStyle w:val="Nessunaspaziatura"/>
              <w:jc w:val="center"/>
              <w:rPr>
                <w:rFonts w:ascii="VTF Redzone Classic" w:hAnsi="VTF Redzone Classic"/>
                <w:color w:val="002060"/>
                <w:sz w:val="16"/>
              </w:rPr>
            </w:pPr>
          </w:p>
        </w:tc>
        <w:tc>
          <w:tcPr>
            <w:tcW w:w="3486" w:type="pct"/>
          </w:tcPr>
          <w:p w14:paraId="3C1B700E"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Federazione Italiana Giuoco Calcio</w:t>
            </w:r>
          </w:p>
          <w:p w14:paraId="03A6ADA5"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Lega Nazionale Dilettanti</w:t>
            </w:r>
          </w:p>
          <w:p w14:paraId="2C603D47" w14:textId="77777777" w:rsidR="00E0255E" w:rsidRPr="008924C8" w:rsidRDefault="00E0255E" w:rsidP="00C859E3">
            <w:pPr>
              <w:pStyle w:val="Nessunaspaziatura"/>
              <w:jc w:val="right"/>
              <w:rPr>
                <w:rFonts w:ascii="Inter Tight" w:hAnsi="Inter Tight" w:cs="Inter Tight"/>
                <w:b/>
                <w:color w:val="002060"/>
                <w:sz w:val="24"/>
              </w:rPr>
            </w:pPr>
          </w:p>
          <w:p w14:paraId="031B9853" w14:textId="77777777" w:rsidR="00E0255E" w:rsidRPr="008924C8" w:rsidRDefault="00E0255E" w:rsidP="00C859E3">
            <w:pPr>
              <w:pStyle w:val="Nessunaspaziatura"/>
              <w:jc w:val="right"/>
              <w:rPr>
                <w:rFonts w:ascii="Inter Tight" w:hAnsi="Inter Tight" w:cs="Inter Tight"/>
                <w:b/>
                <w:color w:val="002060"/>
                <w:sz w:val="36"/>
              </w:rPr>
            </w:pPr>
            <w:r w:rsidRPr="008924C8">
              <w:rPr>
                <w:rFonts w:ascii="Inter Tight" w:hAnsi="Inter Tight" w:cs="Inter Tight"/>
                <w:b/>
                <w:color w:val="002060"/>
                <w:sz w:val="36"/>
              </w:rPr>
              <w:t>COMITATO REGIONALE MARCHE</w:t>
            </w:r>
          </w:p>
          <w:p w14:paraId="54AF5F39" w14:textId="77777777" w:rsidR="00E0255E" w:rsidRPr="008924C8" w:rsidRDefault="00E0255E" w:rsidP="00C859E3">
            <w:pPr>
              <w:pStyle w:val="Nessunaspaziatura"/>
              <w:jc w:val="right"/>
              <w:rPr>
                <w:rFonts w:ascii="Inter Tight" w:hAnsi="Inter Tight" w:cs="Inter Tight"/>
                <w:color w:val="002060"/>
              </w:rPr>
            </w:pPr>
            <w:r w:rsidRPr="008924C8">
              <w:rPr>
                <w:rFonts w:ascii="Inter Tight" w:hAnsi="Inter Tight" w:cs="Inter Tight"/>
                <w:color w:val="002060"/>
              </w:rPr>
              <w:t>Via Schiavoni, snc - 60131 ANCONA</w:t>
            </w:r>
          </w:p>
          <w:p w14:paraId="66E4FAF4" w14:textId="0804A4E3" w:rsidR="00E0255E" w:rsidRPr="008924C8" w:rsidRDefault="0034523A" w:rsidP="00C859E3">
            <w:pPr>
              <w:pStyle w:val="Nessunaspaziatura"/>
              <w:jc w:val="right"/>
              <w:rPr>
                <w:rFonts w:ascii="Inter Tight" w:hAnsi="Inter Tight" w:cs="Inter Tight"/>
                <w:color w:val="002060"/>
              </w:rPr>
            </w:pPr>
            <w:r>
              <w:rPr>
                <w:rFonts w:ascii="Inter Tight" w:hAnsi="Inter Tight" w:cs="Inter Tight"/>
                <w:color w:val="002060"/>
              </w:rPr>
              <w:t>TELEFONO: 071 28560404</w:t>
            </w:r>
            <w:r w:rsidR="00E0255E" w:rsidRPr="008924C8">
              <w:rPr>
                <w:rFonts w:ascii="Inter Tight" w:hAnsi="Inter Tight" w:cs="Inter Tight"/>
                <w:color w:val="002060"/>
              </w:rPr>
              <w:t xml:space="preserve"> - FAX: 071 28560403</w:t>
            </w:r>
          </w:p>
          <w:p w14:paraId="797C4D09" w14:textId="77777777" w:rsidR="00E0255E" w:rsidRPr="008924C8" w:rsidRDefault="00E0255E" w:rsidP="00C859E3">
            <w:pPr>
              <w:pStyle w:val="Nessunaspaziatura"/>
              <w:jc w:val="right"/>
              <w:rPr>
                <w:rFonts w:ascii="Inter Tight" w:hAnsi="Inter Tight" w:cs="Inter Tight"/>
                <w:color w:val="002060"/>
                <w:sz w:val="24"/>
              </w:rPr>
            </w:pPr>
          </w:p>
          <w:p w14:paraId="30A44FC7"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sito internet</w:t>
            </w:r>
            <w:r w:rsidRPr="008924C8">
              <w:rPr>
                <w:rFonts w:ascii="Inter Tight" w:hAnsi="Inter Tight" w:cs="Inter Tight"/>
                <w:color w:val="002060"/>
                <w:sz w:val="24"/>
              </w:rPr>
              <w:t>: marche.lnd.it</w:t>
            </w:r>
          </w:p>
          <w:p w14:paraId="2A95425C"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e-mail</w:t>
            </w:r>
            <w:r w:rsidRPr="008924C8">
              <w:rPr>
                <w:rFonts w:ascii="Inter Tight" w:hAnsi="Inter Tight" w:cs="Inter Tight"/>
                <w:color w:val="002060"/>
                <w:sz w:val="24"/>
              </w:rPr>
              <w:t xml:space="preserve">: </w:t>
            </w:r>
            <w:r w:rsidR="00E941E3" w:rsidRPr="008924C8">
              <w:rPr>
                <w:rFonts w:ascii="Inter Tight" w:hAnsi="Inter Tight" w:cs="Inter Tight"/>
                <w:color w:val="002060"/>
                <w:sz w:val="24"/>
              </w:rPr>
              <w:t>c5marche@lnd.it</w:t>
            </w:r>
          </w:p>
          <w:p w14:paraId="21DEB561" w14:textId="38BC9D4B" w:rsidR="00E0255E" w:rsidRPr="008924C8" w:rsidRDefault="00E0255E" w:rsidP="00C859E3">
            <w:pPr>
              <w:pStyle w:val="Nessunaspaziatura"/>
              <w:jc w:val="right"/>
              <w:rPr>
                <w:rFonts w:ascii="Inter Tight" w:hAnsi="Inter Tight" w:cs="Inter Tight"/>
                <w:color w:val="002060"/>
                <w:sz w:val="24"/>
              </w:rPr>
            </w:pPr>
            <w:proofErr w:type="spellStart"/>
            <w:r w:rsidRPr="008924C8">
              <w:rPr>
                <w:rFonts w:ascii="Inter Tight" w:hAnsi="Inter Tight" w:cs="Inter Tight"/>
                <w:b/>
                <w:color w:val="002060"/>
                <w:sz w:val="24"/>
              </w:rPr>
              <w:t>pec</w:t>
            </w:r>
            <w:proofErr w:type="spellEnd"/>
            <w:r w:rsidRPr="008924C8">
              <w:rPr>
                <w:rFonts w:ascii="Inter Tight" w:hAnsi="Inter Tight" w:cs="Inter Tight"/>
                <w:color w:val="002060"/>
                <w:sz w:val="24"/>
              </w:rPr>
              <w:t xml:space="preserve">: </w:t>
            </w:r>
            <w:r w:rsidR="000F7A14" w:rsidRPr="008924C8">
              <w:rPr>
                <w:rFonts w:ascii="Inter Tight" w:hAnsi="Inter Tight" w:cs="Inter Tight"/>
                <w:color w:val="002060"/>
                <w:sz w:val="24"/>
              </w:rPr>
              <w:t>c5marche@pec.figcmarche.it</w:t>
            </w:r>
          </w:p>
          <w:p w14:paraId="3B1F9EAF" w14:textId="31E81CB7" w:rsidR="000F7A14" w:rsidRPr="008924C8" w:rsidRDefault="000F7A14" w:rsidP="00C859E3">
            <w:pPr>
              <w:pStyle w:val="Nessunaspaziatura"/>
              <w:jc w:val="right"/>
              <w:rPr>
                <w:rFonts w:ascii="Arial" w:hAnsi="Arial"/>
                <w:color w:val="002060"/>
                <w:sz w:val="28"/>
              </w:rPr>
            </w:pPr>
            <w:r w:rsidRPr="008924C8">
              <w:rPr>
                <w:rFonts w:ascii="Inter Tight" w:hAnsi="Inter Tight" w:cs="Inter Tight"/>
                <w:b/>
                <w:bCs/>
                <w:color w:val="002060"/>
                <w:sz w:val="24"/>
                <w:szCs w:val="24"/>
              </w:rPr>
              <w:t>Telegram:</w:t>
            </w:r>
            <w:r w:rsidRPr="008924C8">
              <w:rPr>
                <w:rFonts w:ascii="Inter Tight" w:hAnsi="Inter Tight" w:cs="Inter Tight"/>
                <w:color w:val="002060"/>
                <w:sz w:val="24"/>
                <w:szCs w:val="24"/>
              </w:rPr>
              <w:t xml:space="preserve"> https://t.me/lndmarchec5</w:t>
            </w:r>
          </w:p>
        </w:tc>
      </w:tr>
      <w:tr w:rsidR="00EB53CB" w:rsidRPr="00E5551A" w14:paraId="4A4F809D" w14:textId="77777777">
        <w:tc>
          <w:tcPr>
            <w:tcW w:w="5000" w:type="pct"/>
            <w:gridSpan w:val="2"/>
          </w:tcPr>
          <w:p w14:paraId="318A99C3" w14:textId="1BF5467F" w:rsidR="00AA13B6" w:rsidRPr="008924C8" w:rsidRDefault="00AA13B6" w:rsidP="003815EE">
            <w:pPr>
              <w:pStyle w:val="IntestazioneComunicato"/>
              <w:rPr>
                <w:rFonts w:ascii="Inter Tight" w:hAnsi="Inter Tight" w:cs="Inter Tight"/>
                <w:color w:val="002060"/>
                <w:sz w:val="32"/>
                <w:szCs w:val="32"/>
              </w:rPr>
            </w:pPr>
            <w:r w:rsidRPr="008924C8">
              <w:rPr>
                <w:rFonts w:ascii="Inter Tight" w:hAnsi="Inter Tight" w:cs="Inter Tight"/>
                <w:color w:val="002060"/>
                <w:sz w:val="32"/>
                <w:szCs w:val="32"/>
              </w:rPr>
              <w:t>Stagione Sportiva</w:t>
            </w:r>
            <w:r w:rsidR="008A1D91" w:rsidRPr="008924C8">
              <w:rPr>
                <w:rFonts w:ascii="Inter Tight" w:hAnsi="Inter Tight" w:cs="Inter Tight"/>
                <w:color w:val="002060"/>
                <w:sz w:val="32"/>
                <w:szCs w:val="32"/>
              </w:rPr>
              <w:t xml:space="preserve"> </w:t>
            </w:r>
            <w:r w:rsidR="00A2779C">
              <w:rPr>
                <w:rFonts w:ascii="Inter Tight" w:hAnsi="Inter Tight" w:cs="Inter Tight"/>
                <w:color w:val="002060"/>
                <w:sz w:val="32"/>
                <w:szCs w:val="32"/>
              </w:rPr>
              <w:t>2026</w:t>
            </w:r>
            <w:r w:rsidR="00F109D7" w:rsidRPr="008924C8">
              <w:rPr>
                <w:rFonts w:ascii="Inter Tight" w:hAnsi="Inter Tight" w:cs="Inter Tight"/>
                <w:color w:val="002060"/>
                <w:sz w:val="32"/>
                <w:szCs w:val="32"/>
              </w:rPr>
              <w:t>/</w:t>
            </w:r>
            <w:r w:rsidR="00A2779C">
              <w:rPr>
                <w:rFonts w:ascii="Inter Tight" w:hAnsi="Inter Tight" w:cs="Inter Tight"/>
                <w:color w:val="002060"/>
                <w:sz w:val="32"/>
                <w:szCs w:val="32"/>
              </w:rPr>
              <w:t>2027</w:t>
            </w:r>
          </w:p>
          <w:p w14:paraId="2D39A37C" w14:textId="77777777" w:rsidR="00AA13B6" w:rsidRPr="008924C8" w:rsidRDefault="00AA13B6" w:rsidP="003815EE">
            <w:pPr>
              <w:pStyle w:val="Nessunaspaziatura"/>
              <w:jc w:val="center"/>
              <w:rPr>
                <w:rFonts w:ascii="Inter Tight" w:hAnsi="Inter Tight" w:cs="Inter Tight"/>
                <w:color w:val="002060"/>
              </w:rPr>
            </w:pPr>
          </w:p>
          <w:p w14:paraId="17419721" w14:textId="11998608" w:rsidR="00AA13B6" w:rsidRPr="008924C8" w:rsidRDefault="00AA13B6" w:rsidP="00B01F1E">
            <w:pPr>
              <w:pStyle w:val="Nessunaspaziatura"/>
              <w:jc w:val="center"/>
              <w:rPr>
                <w:rFonts w:ascii="Inter Tight" w:hAnsi="Inter Tight" w:cs="Inter Tight"/>
                <w:noProof/>
                <w:color w:val="002060"/>
                <w:sz w:val="40"/>
                <w:szCs w:val="40"/>
                <w:lang w:eastAsia="it-IT"/>
              </w:rPr>
            </w:pPr>
            <w:r w:rsidRPr="008924C8">
              <w:rPr>
                <w:rFonts w:ascii="Inter Tight" w:hAnsi="Inter Tight" w:cs="Inter Tight"/>
                <w:color w:val="002060"/>
                <w:sz w:val="40"/>
                <w:szCs w:val="40"/>
              </w:rPr>
              <w:t xml:space="preserve">Comunicato Ufficiale N° </w:t>
            </w:r>
            <w:r w:rsidR="00A2779C">
              <w:rPr>
                <w:rFonts w:ascii="Inter Tight" w:hAnsi="Inter Tight" w:cs="Inter Tight"/>
                <w:color w:val="002060"/>
                <w:sz w:val="40"/>
                <w:szCs w:val="40"/>
              </w:rPr>
              <w:t>0</w:t>
            </w:r>
            <w:r w:rsidR="009B142E">
              <w:rPr>
                <w:rFonts w:ascii="Inter Tight" w:hAnsi="Inter Tight" w:cs="Inter Tight"/>
                <w:color w:val="002060"/>
                <w:sz w:val="40"/>
                <w:szCs w:val="40"/>
              </w:rPr>
              <w:t>9</w:t>
            </w:r>
            <w:r w:rsidR="000B664E" w:rsidRPr="008924C8">
              <w:rPr>
                <w:rFonts w:ascii="Inter Tight" w:hAnsi="Inter Tight" w:cs="Inter Tight"/>
                <w:color w:val="002060"/>
                <w:sz w:val="40"/>
                <w:szCs w:val="40"/>
              </w:rPr>
              <w:t xml:space="preserve"> </w:t>
            </w:r>
            <w:r w:rsidRPr="008924C8">
              <w:rPr>
                <w:rFonts w:ascii="Inter Tight" w:hAnsi="Inter Tight" w:cs="Inter Tight"/>
                <w:color w:val="002060"/>
                <w:sz w:val="40"/>
                <w:szCs w:val="40"/>
              </w:rPr>
              <w:t xml:space="preserve">del </w:t>
            </w:r>
            <w:r w:rsidR="009B142E">
              <w:rPr>
                <w:rFonts w:ascii="Inter Tight" w:hAnsi="Inter Tight" w:cs="Inter Tight"/>
                <w:color w:val="002060"/>
                <w:sz w:val="40"/>
                <w:szCs w:val="40"/>
              </w:rPr>
              <w:t>02</w:t>
            </w:r>
            <w:r w:rsidR="00580BE5" w:rsidRPr="008924C8">
              <w:rPr>
                <w:rFonts w:ascii="Inter Tight" w:hAnsi="Inter Tight" w:cs="Inter Tight"/>
                <w:color w:val="002060"/>
                <w:sz w:val="40"/>
                <w:szCs w:val="40"/>
              </w:rPr>
              <w:t>/</w:t>
            </w:r>
            <w:r w:rsidR="00A2779C">
              <w:rPr>
                <w:rFonts w:ascii="Inter Tight" w:hAnsi="Inter Tight" w:cs="Inter Tight"/>
                <w:color w:val="002060"/>
                <w:sz w:val="40"/>
                <w:szCs w:val="40"/>
              </w:rPr>
              <w:t>0</w:t>
            </w:r>
            <w:r w:rsidR="009B142E">
              <w:rPr>
                <w:rFonts w:ascii="Inter Tight" w:hAnsi="Inter Tight" w:cs="Inter Tight"/>
                <w:color w:val="002060"/>
                <w:sz w:val="40"/>
                <w:szCs w:val="40"/>
              </w:rPr>
              <w:t>9</w:t>
            </w:r>
            <w:r w:rsidR="00A2779C">
              <w:rPr>
                <w:rFonts w:ascii="Inter Tight" w:hAnsi="Inter Tight" w:cs="Inter Tight"/>
                <w:color w:val="002060"/>
                <w:sz w:val="40"/>
                <w:szCs w:val="40"/>
              </w:rPr>
              <w:t>/2026</w:t>
            </w:r>
          </w:p>
        </w:tc>
      </w:tr>
    </w:tbl>
    <w:p w14:paraId="6705E6A4" w14:textId="65AB6B3C" w:rsidR="00AA13B6" w:rsidRPr="00E5551A" w:rsidRDefault="00AA13B6" w:rsidP="00824900">
      <w:pPr>
        <w:spacing w:after="120"/>
        <w:rPr>
          <w:rFonts w:ascii="Inter Tight" w:hAnsi="Inter Tight" w:cs="Inter Tight"/>
          <w:color w:val="002060"/>
        </w:rPr>
      </w:pPr>
    </w:p>
    <w:p w14:paraId="686E1916" w14:textId="77777777" w:rsidR="001B5DD6" w:rsidRPr="00E5551A" w:rsidRDefault="001B5DD6" w:rsidP="001B5DD6">
      <w:pPr>
        <w:spacing w:after="120"/>
        <w:jc w:val="center"/>
        <w:rPr>
          <w:rFonts w:ascii="Inter Tight" w:hAnsi="Inter Tight" w:cs="Inter Tight"/>
          <w:b/>
          <w:color w:val="002060"/>
          <w:sz w:val="40"/>
        </w:rPr>
      </w:pPr>
      <w:r w:rsidRPr="00E5551A">
        <w:rPr>
          <w:rFonts w:ascii="Inter Tight" w:hAnsi="Inter Tight" w:cs="Inter Tight"/>
          <w:b/>
          <w:color w:val="002060"/>
          <w:sz w:val="40"/>
        </w:rPr>
        <w:t>CALCIO A CINQUE</w:t>
      </w:r>
    </w:p>
    <w:p w14:paraId="21F2F7A7" w14:textId="6617C63C" w:rsidR="00674877" w:rsidRDefault="00674877" w:rsidP="00DE17C7">
      <w:pPr>
        <w:rPr>
          <w:rFonts w:ascii="Inter Tight" w:hAnsi="Inter Tight" w:cs="Inter Tight"/>
          <w:color w:val="002060"/>
          <w:sz w:val="22"/>
          <w:szCs w:val="22"/>
        </w:rPr>
      </w:pPr>
    </w:p>
    <w:p w14:paraId="01137573" w14:textId="77777777" w:rsidR="00C967AF" w:rsidRPr="00C859E3" w:rsidRDefault="00C967AF" w:rsidP="00574FA8">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66891191"/>
      <w:r w:rsidRPr="00C859E3">
        <w:rPr>
          <w:rFonts w:ascii="Inter Tight Medium" w:hAnsi="Inter Tight Medium" w:cs="Inter Tight Medium"/>
          <w:b w:val="0"/>
          <w:bCs/>
          <w:color w:val="FFFFFF" w:themeColor="background1"/>
        </w:rPr>
        <w:t>COMUNICAZIONI DELLA F.I.G.C.</w:t>
      </w:r>
      <w:bookmarkEnd w:id="0"/>
    </w:p>
    <w:p w14:paraId="5231EBF4" w14:textId="77777777" w:rsidR="000F399C" w:rsidRPr="008F2492" w:rsidRDefault="000F399C" w:rsidP="00586675">
      <w:pPr>
        <w:pStyle w:val="LndNormale1"/>
        <w:rPr>
          <w:rFonts w:ascii="Inter Tight" w:hAnsi="Inter Tight" w:cs="Inter Tight"/>
          <w:color w:val="002060"/>
        </w:rPr>
      </w:pPr>
    </w:p>
    <w:p w14:paraId="403FE041" w14:textId="2CF416E7" w:rsidR="00D25A76"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66891192"/>
      <w:r w:rsidRPr="00C859E3">
        <w:rPr>
          <w:rFonts w:ascii="Inter Tight Medium" w:hAnsi="Inter Tight Medium" w:cs="Inter Tight Medium"/>
          <w:b w:val="0"/>
          <w:bCs/>
          <w:color w:val="FFFFFF" w:themeColor="background1"/>
        </w:rPr>
        <w:t>COMUNICAZIONI DELLA L.N.D.</w:t>
      </w:r>
      <w:bookmarkEnd w:id="1"/>
    </w:p>
    <w:p w14:paraId="42E2AE22" w14:textId="77777777" w:rsidR="00E05E80" w:rsidRDefault="00E05E80" w:rsidP="00CE2EDF">
      <w:pPr>
        <w:tabs>
          <w:tab w:val="left" w:pos="3225"/>
        </w:tabs>
        <w:rPr>
          <w:rFonts w:ascii="Inter Tight" w:hAnsi="Inter Tight" w:cs="Inter Tight"/>
          <w:color w:val="002060"/>
          <w:sz w:val="22"/>
          <w:szCs w:val="22"/>
        </w:rPr>
      </w:pPr>
    </w:p>
    <w:p w14:paraId="684C5531" w14:textId="04EDC9BF" w:rsidR="00DF3758" w:rsidRPr="00202FA5" w:rsidRDefault="00DF3758" w:rsidP="00DF3758">
      <w:pPr>
        <w:pStyle w:val="LndNormale1"/>
        <w:rPr>
          <w:rFonts w:ascii="Inter Tight" w:hAnsi="Inter Tight" w:cs="Inter Tight"/>
          <w:b/>
          <w:color w:val="002060"/>
          <w:sz w:val="28"/>
          <w:szCs w:val="28"/>
          <w:u w:val="single"/>
        </w:rPr>
      </w:pPr>
      <w:r w:rsidRPr="00202FA5">
        <w:rPr>
          <w:rFonts w:ascii="Inter Tight" w:hAnsi="Inter Tight" w:cs="Inter Tight"/>
          <w:b/>
          <w:color w:val="002060"/>
          <w:sz w:val="28"/>
          <w:szCs w:val="28"/>
          <w:u w:val="single"/>
        </w:rPr>
        <w:t>CIRCOLARE  N. 1</w:t>
      </w:r>
      <w:r w:rsidR="00202FA5" w:rsidRPr="00202FA5">
        <w:rPr>
          <w:rFonts w:ascii="Inter Tight" w:hAnsi="Inter Tight" w:cs="Inter Tight"/>
          <w:b/>
          <w:color w:val="002060"/>
          <w:sz w:val="28"/>
          <w:szCs w:val="28"/>
          <w:u w:val="single"/>
        </w:rPr>
        <w:t>5</w:t>
      </w:r>
      <w:r w:rsidRPr="00202FA5">
        <w:rPr>
          <w:rFonts w:ascii="Inter Tight" w:hAnsi="Inter Tight" w:cs="Inter Tight"/>
          <w:b/>
          <w:color w:val="002060"/>
          <w:sz w:val="28"/>
          <w:szCs w:val="28"/>
          <w:u w:val="single"/>
        </w:rPr>
        <w:t xml:space="preserve"> del </w:t>
      </w:r>
      <w:r w:rsidR="00202FA5" w:rsidRPr="00202FA5">
        <w:rPr>
          <w:rFonts w:ascii="Inter Tight" w:hAnsi="Inter Tight" w:cs="Inter Tight"/>
          <w:b/>
          <w:color w:val="002060"/>
          <w:sz w:val="28"/>
          <w:szCs w:val="28"/>
          <w:u w:val="single"/>
        </w:rPr>
        <w:t>3</w:t>
      </w:r>
      <w:r w:rsidRPr="00202FA5">
        <w:rPr>
          <w:rFonts w:ascii="Inter Tight" w:hAnsi="Inter Tight" w:cs="Inter Tight"/>
          <w:b/>
          <w:color w:val="002060"/>
          <w:sz w:val="28"/>
          <w:szCs w:val="28"/>
          <w:u w:val="single"/>
        </w:rPr>
        <w:t>1/08/2026 L.N.D. S.S. 2026/2027</w:t>
      </w:r>
    </w:p>
    <w:p w14:paraId="536D3688" w14:textId="77777777" w:rsidR="00DF3758" w:rsidRPr="00202FA5" w:rsidRDefault="00DF3758" w:rsidP="00DF3758">
      <w:pPr>
        <w:pStyle w:val="LndNormale1"/>
        <w:rPr>
          <w:rFonts w:ascii="Inter Tight" w:hAnsi="Inter Tight" w:cs="Inter Tight"/>
          <w:color w:val="002060"/>
        </w:rPr>
      </w:pPr>
    </w:p>
    <w:p w14:paraId="47F1A4B6" w14:textId="7DAB5402" w:rsidR="00DF3758" w:rsidRPr="00202FA5" w:rsidRDefault="00DF3758" w:rsidP="00DF3758">
      <w:pPr>
        <w:pStyle w:val="LndNormale1"/>
        <w:rPr>
          <w:rFonts w:ascii="Inter Tight" w:hAnsi="Inter Tight" w:cs="Inter Tight"/>
          <w:color w:val="002060"/>
        </w:rPr>
      </w:pPr>
      <w:r w:rsidRPr="00202FA5">
        <w:rPr>
          <w:rFonts w:ascii="Inter Tight" w:hAnsi="Inter Tight" w:cs="Inter Tight"/>
          <w:color w:val="002060"/>
        </w:rPr>
        <w:t>Si trasmette, per opportuna conoscenza, copia della circolare n° 2</w:t>
      </w:r>
      <w:r w:rsidR="00202FA5" w:rsidRPr="00202FA5">
        <w:rPr>
          <w:rFonts w:ascii="Inter Tight" w:hAnsi="Inter Tight" w:cs="Inter Tight"/>
          <w:color w:val="002060"/>
        </w:rPr>
        <w:t>7</w:t>
      </w:r>
      <w:r w:rsidRPr="00202FA5">
        <w:rPr>
          <w:rFonts w:ascii="Inter Tight" w:hAnsi="Inter Tight" w:cs="Inter Tight"/>
          <w:color w:val="002060"/>
        </w:rPr>
        <w:t>-2026 elaborata dal Centro Studi Tributari della L.N.D. avente per oggetto:</w:t>
      </w:r>
    </w:p>
    <w:p w14:paraId="1C48B36F" w14:textId="182ED1D5" w:rsidR="00DF3758" w:rsidRPr="00BC70B8" w:rsidRDefault="00DF3758" w:rsidP="00DF3758">
      <w:pPr>
        <w:pStyle w:val="LndNormale1"/>
        <w:rPr>
          <w:rFonts w:ascii="Inter Tight" w:hAnsi="Inter Tight" w:cs="Inter Tight"/>
          <w:color w:val="002060"/>
        </w:rPr>
      </w:pPr>
      <w:r w:rsidRPr="00202FA5">
        <w:rPr>
          <w:rFonts w:ascii="Inter Tight" w:hAnsi="Inter Tight" w:cs="Inter Tight"/>
          <w:b/>
          <w:i/>
          <w:color w:val="002060"/>
        </w:rPr>
        <w:t>“</w:t>
      </w:r>
      <w:r w:rsidR="00202FA5" w:rsidRPr="00202FA5">
        <w:rPr>
          <w:rFonts w:ascii="Inter Tight" w:hAnsi="Inter Tight" w:cs="Inter Tight"/>
          <w:b/>
          <w:i/>
          <w:color w:val="002060"/>
        </w:rPr>
        <w:t>Provvedimento dell’Agenzia delle Entrate del 28 agosto 2026, in materia di liquidazione dell’IVA nel caso di omessa dichiarazione</w:t>
      </w:r>
      <w:r w:rsidRPr="00202FA5">
        <w:rPr>
          <w:rFonts w:ascii="Inter Tight" w:hAnsi="Inter Tight" w:cs="Inter Tight"/>
          <w:b/>
          <w:i/>
          <w:color w:val="002060"/>
        </w:rPr>
        <w:t>”</w:t>
      </w:r>
      <w:r w:rsidR="00202FA5" w:rsidRPr="00202FA5">
        <w:rPr>
          <w:rFonts w:ascii="Inter Tight" w:hAnsi="Inter Tight" w:cs="Inter Tight"/>
          <w:b/>
          <w:i/>
          <w:color w:val="002060"/>
        </w:rPr>
        <w:t>.</w:t>
      </w:r>
    </w:p>
    <w:p w14:paraId="17AD240A" w14:textId="77777777" w:rsidR="00DF3758" w:rsidRDefault="00DF3758" w:rsidP="00CE2EDF">
      <w:pPr>
        <w:tabs>
          <w:tab w:val="left" w:pos="3225"/>
        </w:tabs>
        <w:rPr>
          <w:rFonts w:ascii="Inter Tight" w:hAnsi="Inter Tight" w:cs="Inter Tight"/>
          <w:color w:val="002060"/>
          <w:sz w:val="22"/>
          <w:szCs w:val="22"/>
        </w:rPr>
      </w:pPr>
    </w:p>
    <w:p w14:paraId="367FE682" w14:textId="77777777" w:rsidR="00DF3758" w:rsidRDefault="00DF3758" w:rsidP="00CE2EDF">
      <w:pPr>
        <w:tabs>
          <w:tab w:val="left" w:pos="3225"/>
        </w:tabs>
        <w:rPr>
          <w:rFonts w:ascii="Inter Tight" w:hAnsi="Inter Tight" w:cs="Inter Tight"/>
          <w:color w:val="002060"/>
          <w:sz w:val="22"/>
          <w:szCs w:val="22"/>
        </w:rPr>
      </w:pPr>
    </w:p>
    <w:p w14:paraId="3B5F1021" w14:textId="59E846C8" w:rsidR="00A60702" w:rsidRPr="00C859E3" w:rsidRDefault="00CB0BB9"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536439831"/>
      <w:bookmarkStart w:id="3" w:name="_Toc66891193"/>
      <w:r w:rsidRPr="00C859E3">
        <w:rPr>
          <w:rFonts w:ascii="Inter Tight Medium" w:hAnsi="Inter Tight Medium" w:cs="Inter Tight Medium"/>
          <w:b w:val="0"/>
          <w:bCs/>
          <w:color w:val="FFFFFF" w:themeColor="background1"/>
        </w:rPr>
        <w:t>COMUNICAZIONI DELLA DIVISIONE CALCIO A CINQUE</w:t>
      </w:r>
      <w:bookmarkEnd w:id="2"/>
      <w:bookmarkEnd w:id="3"/>
    </w:p>
    <w:p w14:paraId="2D7739B3" w14:textId="77777777" w:rsidR="006B2FE3" w:rsidRPr="008F2492" w:rsidRDefault="006B2FE3" w:rsidP="002846DD">
      <w:pPr>
        <w:pStyle w:val="LndNormale1"/>
        <w:rPr>
          <w:rFonts w:ascii="Inter Tight" w:hAnsi="Inter Tight" w:cs="Inter Tight"/>
          <w:color w:val="002060"/>
        </w:rPr>
      </w:pPr>
    </w:p>
    <w:p w14:paraId="567270C2" w14:textId="77777777" w:rsidR="00C967AF"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4" w:name="_Toc66891194"/>
      <w:r w:rsidRPr="00C859E3">
        <w:rPr>
          <w:rFonts w:ascii="Inter Tight Medium" w:hAnsi="Inter Tight Medium" w:cs="Inter Tight Medium"/>
          <w:b w:val="0"/>
          <w:bCs/>
          <w:color w:val="FFFFFF" w:themeColor="background1"/>
        </w:rPr>
        <w:t>COMUNICAZIONI DEL COMITATO REGIONALE MARCHE</w:t>
      </w:r>
      <w:bookmarkEnd w:id="4"/>
    </w:p>
    <w:p w14:paraId="7F5CB09E" w14:textId="77777777" w:rsidR="00245B84" w:rsidRPr="008F2492" w:rsidRDefault="00245B84" w:rsidP="00822CD8">
      <w:pPr>
        <w:pStyle w:val="LndNormale1"/>
        <w:rPr>
          <w:rFonts w:ascii="Inter Tight" w:hAnsi="Inter Tight" w:cs="Inter Tight"/>
          <w:color w:val="002060"/>
        </w:rPr>
      </w:pPr>
    </w:p>
    <w:p w14:paraId="310AB597" w14:textId="7CD2088C" w:rsidR="007535EB" w:rsidRPr="008F2492" w:rsidRDefault="00ED05C4" w:rsidP="00583542">
      <w:pPr>
        <w:pStyle w:val="LndNormale1"/>
        <w:rPr>
          <w:rFonts w:ascii="Inter Tight" w:hAnsi="Inter Tight" w:cs="Inter Tight"/>
          <w:color w:val="002060"/>
          <w:sz w:val="24"/>
          <w:szCs w:val="24"/>
        </w:rPr>
      </w:pPr>
      <w:r w:rsidRPr="008F2492">
        <w:rPr>
          <w:rFonts w:ascii="Inter Tight" w:hAnsi="Inter Tight" w:cs="Inter Tight"/>
          <w:color w:val="002060"/>
          <w:sz w:val="24"/>
          <w:szCs w:val="24"/>
        </w:rPr>
        <w:t xml:space="preserve">Per tutte le comunicazioni con la Segreteria del Calcio a Cinque è attiva la casella e-mail </w:t>
      </w:r>
      <w:hyperlink r:id="rId9" w:history="1">
        <w:r w:rsidRPr="008F2492">
          <w:rPr>
            <w:rStyle w:val="Collegamentoipertestuale"/>
            <w:rFonts w:ascii="Inter Tight" w:hAnsi="Inter Tight" w:cs="Inter Tight"/>
            <w:color w:val="002060"/>
            <w:sz w:val="24"/>
            <w:szCs w:val="24"/>
          </w:rPr>
          <w:t>c5marche@lnd.it</w:t>
        </w:r>
      </w:hyperlink>
      <w:r w:rsidRPr="008F2492">
        <w:rPr>
          <w:rFonts w:ascii="Inter Tight" w:hAnsi="Inter Tight" w:cs="Inter Tight"/>
          <w:color w:val="002060"/>
          <w:sz w:val="24"/>
          <w:szCs w:val="24"/>
        </w:rPr>
        <w:t xml:space="preserve">; si raccomandano le Società di utilizzare la casella e-mail comunicata all'atto dell'iscrizione per ogni tipo di comunicazione verso il Comitato Regionale Marche. </w:t>
      </w:r>
    </w:p>
    <w:p w14:paraId="6F382009" w14:textId="77777777" w:rsidR="00A2779C" w:rsidRDefault="00A2779C" w:rsidP="0022231A">
      <w:pPr>
        <w:rPr>
          <w:rFonts w:ascii="Inter Tight" w:hAnsi="Inter Tight" w:cs="Inter Tight"/>
          <w:color w:val="002060"/>
          <w:sz w:val="22"/>
          <w:szCs w:val="22"/>
        </w:rPr>
      </w:pPr>
      <w:bookmarkStart w:id="5" w:name="_Hlk203573934"/>
    </w:p>
    <w:p w14:paraId="6066DC39" w14:textId="77777777" w:rsidR="000267FF" w:rsidRDefault="000267FF" w:rsidP="0022231A">
      <w:pPr>
        <w:rPr>
          <w:rFonts w:ascii="Inter Tight" w:hAnsi="Inter Tight" w:cs="Inter Tight"/>
          <w:color w:val="002060"/>
          <w:sz w:val="22"/>
          <w:szCs w:val="22"/>
        </w:rPr>
      </w:pPr>
    </w:p>
    <w:p w14:paraId="12A1395B" w14:textId="77777777" w:rsidR="00680E97" w:rsidRPr="0084132D" w:rsidRDefault="00680E97" w:rsidP="00680E97">
      <w:pPr>
        <w:rPr>
          <w:rFonts w:ascii="Inter Tight" w:hAnsi="Inter Tight" w:cs="Inter Tight"/>
          <w:b/>
          <w:bCs/>
          <w:color w:val="002060"/>
          <w:sz w:val="28"/>
          <w:szCs w:val="28"/>
          <w:u w:val="single"/>
        </w:rPr>
      </w:pPr>
      <w:r w:rsidRPr="0084132D">
        <w:rPr>
          <w:rFonts w:ascii="Inter Tight" w:hAnsi="Inter Tight" w:cs="Inter Tight"/>
          <w:b/>
          <w:bCs/>
          <w:color w:val="002060"/>
          <w:sz w:val="28"/>
          <w:szCs w:val="28"/>
          <w:u w:val="single"/>
        </w:rPr>
        <w:t>INNOVAZIONE DIGITALE LND: GUIDA A “QUADRO GARE” E ALLE APP UFFICIALI</w:t>
      </w:r>
    </w:p>
    <w:p w14:paraId="4E221AAB" w14:textId="77777777" w:rsidR="00680E97" w:rsidRDefault="00680E97" w:rsidP="00680E97">
      <w:pPr>
        <w:rPr>
          <w:rFonts w:ascii="Inter Tight" w:hAnsi="Inter Tight" w:cs="Inter Tight"/>
          <w:color w:val="002060"/>
          <w:sz w:val="22"/>
          <w:szCs w:val="22"/>
        </w:rPr>
      </w:pPr>
    </w:p>
    <w:p w14:paraId="0D65FE52"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lastRenderedPageBreak/>
        <w:t>N</w:t>
      </w:r>
      <w:r w:rsidRPr="00CF1F78">
        <w:rPr>
          <w:rFonts w:ascii="Inter Tight" w:hAnsi="Inter Tight" w:cs="Inter Tight"/>
          <w:color w:val="002060"/>
          <w:sz w:val="22"/>
          <w:szCs w:val="22"/>
        </w:rPr>
        <w:t>ell’ottica di un costante ammodernamento dei servizi integrati e per migliorare la trasparenza e la fruibilità delle informazioni agonistic</w:t>
      </w:r>
      <w:r>
        <w:rPr>
          <w:rFonts w:ascii="Inter Tight" w:hAnsi="Inter Tight" w:cs="Inter Tight"/>
          <w:color w:val="002060"/>
          <w:sz w:val="22"/>
          <w:szCs w:val="22"/>
        </w:rPr>
        <w:t>he</w:t>
      </w:r>
      <w:r w:rsidRPr="00CF1F78">
        <w:rPr>
          <w:rFonts w:ascii="Inter Tight" w:hAnsi="Inter Tight" w:cs="Inter Tight"/>
          <w:color w:val="002060"/>
          <w:sz w:val="22"/>
          <w:szCs w:val="22"/>
        </w:rPr>
        <w:t xml:space="preserve">, la </w:t>
      </w:r>
      <w:r w:rsidRPr="00CF1F78">
        <w:rPr>
          <w:rFonts w:ascii="Inter Tight" w:hAnsi="Inter Tight" w:cs="Inter Tight"/>
          <w:b/>
          <w:bCs/>
          <w:color w:val="002060"/>
          <w:sz w:val="22"/>
          <w:szCs w:val="22"/>
        </w:rPr>
        <w:t>Lega Nazionale Dilettanti</w:t>
      </w:r>
      <w:r w:rsidRPr="00CF1F78">
        <w:rPr>
          <w:rFonts w:ascii="Inter Tight" w:hAnsi="Inter Tight" w:cs="Inter Tight"/>
          <w:color w:val="002060"/>
          <w:sz w:val="22"/>
          <w:szCs w:val="22"/>
        </w:rPr>
        <w:t xml:space="preserve"> ha promosso importanti investimenti tecnologici sviluppando e potenziando il proprio ecosistema digitale.</w:t>
      </w:r>
    </w:p>
    <w:p w14:paraId="1CDA4E5B"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Con il lancio della nuova piattaforma web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(raggiungibile su </w:t>
      </w:r>
      <w:hyperlink r:id="rId10"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color w:val="002060"/>
          <w:sz w:val="22"/>
          <w:szCs w:val="22"/>
        </w:rPr>
        <w:t xml:space="preserve">) e i contestuali aggiornamenti delle applicazioni mobili </w:t>
      </w:r>
      <w:r w:rsidRPr="00CF1F78">
        <w:rPr>
          <w:rFonts w:ascii="Inter Tight" w:hAnsi="Inter Tight" w:cs="Inter Tight"/>
          <w:b/>
          <w:bCs/>
          <w:color w:val="002060"/>
          <w:sz w:val="22"/>
          <w:szCs w:val="22"/>
        </w:rPr>
        <w:t>“Play LND”</w:t>
      </w:r>
      <w:r w:rsidRPr="00CF1F78">
        <w:rPr>
          <w:rFonts w:ascii="Inter Tight" w:hAnsi="Inter Tight" w:cs="Inter Tight"/>
          <w:color w:val="002060"/>
          <w:sz w:val="22"/>
          <w:szCs w:val="22"/>
        </w:rPr>
        <w:t xml:space="preserve"> e </w:t>
      </w:r>
      <w:r w:rsidRPr="00CF1F78">
        <w:rPr>
          <w:rFonts w:ascii="Inter Tight" w:hAnsi="Inter Tight" w:cs="Inter Tight"/>
          <w:b/>
          <w:bCs/>
          <w:color w:val="002060"/>
          <w:sz w:val="22"/>
          <w:szCs w:val="22"/>
        </w:rPr>
        <w:t>“Portale Servizi LND”</w:t>
      </w:r>
      <w:r w:rsidRPr="00CF1F78">
        <w:rPr>
          <w:rFonts w:ascii="Inter Tight" w:hAnsi="Inter Tight" w:cs="Inter Tight"/>
          <w:color w:val="002060"/>
          <w:sz w:val="22"/>
          <w:szCs w:val="22"/>
        </w:rPr>
        <w:t>, le informazioni relative all'attività agonistica sono ora fruibili in modo diretto, immediato e certificato.</w:t>
      </w:r>
    </w:p>
    <w:p w14:paraId="7DFCC63B"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I Vantaggi per le Società ed i Tesserati</w:t>
      </w:r>
    </w:p>
    <w:p w14:paraId="654DC915"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La principale novità introdotta con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è la pubblicazione online e centralizzata di tutti i dati agonistici, con un focus prioritario sui </w:t>
      </w:r>
      <w:r w:rsidRPr="00CF1F78">
        <w:rPr>
          <w:rFonts w:ascii="Inter Tight" w:hAnsi="Inter Tight" w:cs="Inter Tight"/>
          <w:b/>
          <w:bCs/>
          <w:color w:val="002060"/>
          <w:sz w:val="22"/>
          <w:szCs w:val="22"/>
        </w:rPr>
        <w:t>calendari delle gare ufficiali</w:t>
      </w:r>
      <w:r w:rsidRPr="00CF1F78">
        <w:rPr>
          <w:rFonts w:ascii="Inter Tight" w:hAnsi="Inter Tight" w:cs="Inter Tight"/>
          <w:color w:val="002060"/>
          <w:sz w:val="22"/>
          <w:szCs w:val="22"/>
        </w:rPr>
        <w:t>.</w:t>
      </w:r>
    </w:p>
    <w:p w14:paraId="74280A02"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L'integrazione tra la piattaforma web e le App mobili ufficiali offre tre grandi vantaggi:</w:t>
      </w:r>
    </w:p>
    <w:p w14:paraId="3F14F7B2"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Massima Autorevolezza ed Ufficialità:</w:t>
      </w:r>
    </w:p>
    <w:p w14:paraId="226F4301"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 xml:space="preserve">Accedendo direttamente ai canali LND, le Società e il pubblico hanno la certezza di consultare dati </w:t>
      </w:r>
      <w:r w:rsidRPr="00CF1F78">
        <w:rPr>
          <w:rFonts w:ascii="Inter Tight" w:hAnsi="Inter Tight" w:cs="Inter Tight"/>
          <w:b/>
          <w:bCs/>
          <w:color w:val="002060"/>
          <w:sz w:val="22"/>
          <w:szCs w:val="22"/>
        </w:rPr>
        <w:t>ufficiali e certificati alla fonte</w:t>
      </w:r>
      <w:r w:rsidRPr="00CF1F78">
        <w:rPr>
          <w:rFonts w:ascii="Inter Tight" w:hAnsi="Inter Tight" w:cs="Inter Tight"/>
          <w:color w:val="002060"/>
          <w:sz w:val="22"/>
          <w:szCs w:val="22"/>
        </w:rPr>
        <w:t>, al riparo da inesattezze o ritardi tipici delle piattaforme terze non istituzionali.</w:t>
      </w:r>
    </w:p>
    <w:p w14:paraId="216A40F3"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Aggiornamento e Sincronizzazione in Tempo Reale:</w:t>
      </w:r>
    </w:p>
    <w:p w14:paraId="044A7DFA"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Ogni programma gar</w:t>
      </w:r>
      <w:r>
        <w:rPr>
          <w:rFonts w:ascii="Inter Tight" w:hAnsi="Inter Tight" w:cs="Inter Tight"/>
          <w:color w:val="002060"/>
          <w:sz w:val="22"/>
          <w:szCs w:val="22"/>
        </w:rPr>
        <w:t>e</w:t>
      </w:r>
      <w:r w:rsidRPr="00CF1F78">
        <w:rPr>
          <w:rFonts w:ascii="Inter Tight" w:hAnsi="Inter Tight" w:cs="Inter Tight"/>
          <w:color w:val="002060"/>
          <w:sz w:val="22"/>
          <w:szCs w:val="22"/>
        </w:rPr>
        <w:t>, variazione d'orario, cambio campo o risultato inserito a sistema viene recepito ed esposto all'istante sia sul portale web sia sui dispositivi mobili.</w:t>
      </w:r>
    </w:p>
    <w:p w14:paraId="38CF8F2D" w14:textId="77777777" w:rsidR="00680E97" w:rsidRPr="00CF1F78" w:rsidRDefault="00680E97">
      <w:pPr>
        <w:numPr>
          <w:ilvl w:val="0"/>
          <w:numId w:val="10"/>
        </w:numPr>
        <w:rPr>
          <w:rFonts w:ascii="Inter Tight" w:hAnsi="Inter Tight" w:cs="Inter Tight"/>
          <w:color w:val="002060"/>
          <w:sz w:val="22"/>
          <w:szCs w:val="22"/>
        </w:rPr>
      </w:pPr>
      <w:r w:rsidRPr="00CF1F78">
        <w:rPr>
          <w:rFonts w:ascii="Inter Tight" w:hAnsi="Inter Tight" w:cs="Inter Tight"/>
          <w:b/>
          <w:bCs/>
          <w:color w:val="002060"/>
          <w:sz w:val="22"/>
          <w:szCs w:val="22"/>
        </w:rPr>
        <w:t>Accessibilità ed Efficienza Operativa:</w:t>
      </w:r>
    </w:p>
    <w:p w14:paraId="0DB48366" w14:textId="77777777" w:rsidR="00680E97" w:rsidRPr="00CF1F78" w:rsidRDefault="00680E97" w:rsidP="00680E97">
      <w:pPr>
        <w:rPr>
          <w:rFonts w:ascii="Inter Tight" w:hAnsi="Inter Tight" w:cs="Inter Tight"/>
          <w:color w:val="002060"/>
          <w:sz w:val="22"/>
          <w:szCs w:val="22"/>
        </w:rPr>
      </w:pPr>
      <w:r>
        <w:rPr>
          <w:rFonts w:ascii="Inter Tight" w:hAnsi="Inter Tight" w:cs="Inter Tight"/>
          <w:color w:val="002060"/>
          <w:sz w:val="22"/>
          <w:szCs w:val="22"/>
        </w:rPr>
        <w:t>Tutti</w:t>
      </w:r>
      <w:r w:rsidRPr="00CF1F78">
        <w:rPr>
          <w:rFonts w:ascii="Inter Tight" w:hAnsi="Inter Tight" w:cs="Inter Tight"/>
          <w:color w:val="002060"/>
          <w:sz w:val="22"/>
          <w:szCs w:val="22"/>
        </w:rPr>
        <w:t xml:space="preserve"> possono verificare in qualsiasi momento e ovunque si trovino la programmazione del fine settimana, facilitando l'organizzazione logistica delle trasferte.</w:t>
      </w:r>
    </w:p>
    <w:p w14:paraId="61218F8F" w14:textId="77777777" w:rsidR="00680E97" w:rsidRPr="00CF1F78" w:rsidRDefault="00680E97" w:rsidP="00680E97">
      <w:pPr>
        <w:rPr>
          <w:rFonts w:ascii="Inter Tight" w:hAnsi="Inter Tight" w:cs="Inter Tight"/>
          <w:b/>
          <w:bCs/>
          <w:color w:val="002060"/>
          <w:sz w:val="22"/>
          <w:szCs w:val="22"/>
        </w:rPr>
      </w:pPr>
      <w:r w:rsidRPr="00CF1F78">
        <w:rPr>
          <w:rFonts w:ascii="Inter Tight" w:hAnsi="Inter Tight" w:cs="Inter Tight"/>
          <w:b/>
          <w:bCs/>
          <w:color w:val="002060"/>
          <w:sz w:val="22"/>
          <w:szCs w:val="22"/>
        </w:rPr>
        <w:t>Come Utilizzare i Servizi</w:t>
      </w:r>
    </w:p>
    <w:p w14:paraId="5F8D40EE"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Piattaforma Web “Quadro Gare” (</w:t>
      </w:r>
      <w:hyperlink r:id="rId11"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b/>
          <w:bCs/>
          <w:color w:val="002060"/>
          <w:sz w:val="22"/>
          <w:szCs w:val="22"/>
        </w:rPr>
        <w:t>):</w:t>
      </w:r>
    </w:p>
    <w:p w14:paraId="4900DE73"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Il portale di riferimento aperto a tutti. Permette di navigare agevolmente tra i gironi, consultare i calendari completi, verificare orari e camp</w:t>
      </w:r>
      <w:r>
        <w:rPr>
          <w:rFonts w:ascii="Inter Tight" w:hAnsi="Inter Tight" w:cs="Inter Tight"/>
          <w:color w:val="002060"/>
          <w:sz w:val="22"/>
          <w:szCs w:val="22"/>
        </w:rPr>
        <w:t>i</w:t>
      </w:r>
      <w:r w:rsidRPr="00CF1F78">
        <w:rPr>
          <w:rFonts w:ascii="Inter Tight" w:hAnsi="Inter Tight" w:cs="Inter Tight"/>
          <w:color w:val="002060"/>
          <w:sz w:val="22"/>
          <w:szCs w:val="22"/>
        </w:rPr>
        <w:t xml:space="preserve"> di gioco di tutte le categorie.</w:t>
      </w:r>
    </w:p>
    <w:p w14:paraId="4162C283"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App Mobile “Play LND” (iOS e Android):</w:t>
      </w:r>
    </w:p>
    <w:p w14:paraId="04CCE22D"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L'applicazione ufficiale pensata per dirigenti, tesserati, tifosi e media. Permette di seguire le proprie squadre, ricevere notifiche e consultare classifiche, risultati e calendari aggiornati in tempo reale dal proprio smartphone.</w:t>
      </w:r>
    </w:p>
    <w:p w14:paraId="430D8FDF" w14:textId="77777777" w:rsidR="00680E97" w:rsidRPr="00CF1F78" w:rsidRDefault="00680E97">
      <w:pPr>
        <w:numPr>
          <w:ilvl w:val="0"/>
          <w:numId w:val="11"/>
        </w:numPr>
        <w:rPr>
          <w:rFonts w:ascii="Inter Tight" w:hAnsi="Inter Tight" w:cs="Inter Tight"/>
          <w:color w:val="002060"/>
          <w:sz w:val="22"/>
          <w:szCs w:val="22"/>
        </w:rPr>
      </w:pPr>
      <w:r w:rsidRPr="00CF1F78">
        <w:rPr>
          <w:rFonts w:ascii="Inter Tight" w:hAnsi="Inter Tight" w:cs="Inter Tight"/>
          <w:b/>
          <w:bCs/>
          <w:color w:val="002060"/>
          <w:sz w:val="22"/>
          <w:szCs w:val="22"/>
        </w:rPr>
        <w:t>App “Portale Servizi LND” – Funzionalità “Variazioni Gare”:</w:t>
      </w:r>
    </w:p>
    <w:p w14:paraId="7A552856" w14:textId="77777777" w:rsidR="00680E97" w:rsidRPr="00CF1F78" w:rsidRDefault="00680E97" w:rsidP="00680E97">
      <w:pPr>
        <w:rPr>
          <w:rFonts w:ascii="Inter Tight" w:hAnsi="Inter Tight" w:cs="Inter Tight"/>
          <w:color w:val="002060"/>
          <w:sz w:val="22"/>
          <w:szCs w:val="22"/>
        </w:rPr>
      </w:pPr>
      <w:r w:rsidRPr="00CF1F78">
        <w:rPr>
          <w:rFonts w:ascii="Inter Tight" w:hAnsi="Inter Tight" w:cs="Inter Tight"/>
          <w:color w:val="002060"/>
          <w:sz w:val="22"/>
          <w:szCs w:val="22"/>
        </w:rPr>
        <w:t>Lo strumento operativo dedicato ai dirigenti e alle strutture federali per monitorare e gestire tempestivamente le richieste e le comunicazioni di variazione gara.</w:t>
      </w:r>
    </w:p>
    <w:p w14:paraId="2FF972A4" w14:textId="77777777" w:rsidR="00680E97" w:rsidRDefault="00680E97" w:rsidP="00680E97">
      <w:pPr>
        <w:rPr>
          <w:rFonts w:ascii="Inter Tight" w:hAnsi="Inter Tight" w:cs="Inter Tight"/>
          <w:color w:val="002060"/>
          <w:sz w:val="22"/>
          <w:szCs w:val="22"/>
        </w:rPr>
      </w:pPr>
    </w:p>
    <w:p w14:paraId="0FAFB9C0" w14:textId="77777777" w:rsidR="00680E97" w:rsidRDefault="00680E97" w:rsidP="00680E97">
      <w:pPr>
        <w:rPr>
          <w:rFonts w:ascii="Inter Tight" w:hAnsi="Inter Tight" w:cs="Inter Tight"/>
          <w:color w:val="002060"/>
          <w:sz w:val="22"/>
          <w:szCs w:val="22"/>
        </w:rPr>
      </w:pPr>
    </w:p>
    <w:p w14:paraId="6375A8C1" w14:textId="77777777" w:rsidR="00680E97" w:rsidRPr="000267FF" w:rsidRDefault="00680E97" w:rsidP="00680E97">
      <w:pPr>
        <w:rPr>
          <w:rFonts w:ascii="Inter Tight" w:hAnsi="Inter Tight" w:cs="Inter Tight"/>
          <w:color w:val="002060"/>
          <w:sz w:val="28"/>
          <w:szCs w:val="28"/>
          <w:u w:val="single"/>
        </w:rPr>
      </w:pPr>
      <w:r w:rsidRPr="000267FF">
        <w:rPr>
          <w:rFonts w:ascii="Inter Tight" w:hAnsi="Inter Tight" w:cs="Inter Tight"/>
          <w:b/>
          <w:bCs/>
          <w:color w:val="002060"/>
          <w:sz w:val="28"/>
          <w:szCs w:val="28"/>
          <w:u w:val="single"/>
        </w:rPr>
        <w:t>CANALI DI COMUNICAZIONE UFFICIALI TELEGRAM E WHATSAPP</w:t>
      </w:r>
    </w:p>
    <w:p w14:paraId="33D7E22F" w14:textId="77777777" w:rsidR="00680E97" w:rsidRDefault="00680E97" w:rsidP="00680E97">
      <w:pPr>
        <w:rPr>
          <w:rFonts w:ascii="Inter Tight" w:hAnsi="Inter Tight" w:cs="Inter Tight"/>
          <w:color w:val="002060"/>
          <w:sz w:val="22"/>
          <w:szCs w:val="22"/>
        </w:rPr>
      </w:pPr>
    </w:p>
    <w:p w14:paraId="7C0CF864" w14:textId="77777777" w:rsidR="00680E97"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Si ricorda a tutte le Società affiliate, ai dirigenti, ai tesserati ed agli addetti ai lavori che, al fine di garantire una comunicazione sempre più capillare, tempestiva ed immediata sulle attività del </w:t>
      </w:r>
      <w:r w:rsidRPr="000267FF">
        <w:rPr>
          <w:rFonts w:ascii="Inter Tight" w:hAnsi="Inter Tight" w:cs="Inter Tight"/>
          <w:b/>
          <w:bCs/>
          <w:color w:val="002060"/>
          <w:sz w:val="22"/>
          <w:szCs w:val="22"/>
        </w:rPr>
        <w:t xml:space="preserve">Calcio a </w:t>
      </w:r>
      <w:r>
        <w:rPr>
          <w:rFonts w:ascii="Inter Tight" w:hAnsi="Inter Tight" w:cs="Inter Tight"/>
          <w:b/>
          <w:bCs/>
          <w:color w:val="002060"/>
          <w:sz w:val="22"/>
          <w:szCs w:val="22"/>
        </w:rPr>
        <w:t>Cinque</w:t>
      </w:r>
      <w:r w:rsidRPr="000267FF">
        <w:rPr>
          <w:rFonts w:ascii="Inter Tight" w:hAnsi="Inter Tight" w:cs="Inter Tight"/>
          <w:b/>
          <w:bCs/>
          <w:color w:val="002060"/>
          <w:sz w:val="22"/>
          <w:szCs w:val="22"/>
        </w:rPr>
        <w:t xml:space="preserve"> </w:t>
      </w:r>
      <w:r>
        <w:rPr>
          <w:rFonts w:ascii="Inter Tight" w:hAnsi="Inter Tight" w:cs="Inter Tight"/>
          <w:b/>
          <w:bCs/>
          <w:color w:val="002060"/>
          <w:sz w:val="22"/>
          <w:szCs w:val="22"/>
        </w:rPr>
        <w:t>regionale</w:t>
      </w:r>
      <w:r w:rsidRPr="000267FF">
        <w:rPr>
          <w:rFonts w:ascii="Inter Tight" w:hAnsi="Inter Tight" w:cs="Inter Tight"/>
          <w:color w:val="002060"/>
          <w:sz w:val="22"/>
          <w:szCs w:val="22"/>
        </w:rPr>
        <w:t>, il Comitato Regionale Marche ha attivato due canali di informazione diretta:</w:t>
      </w:r>
    </w:p>
    <w:p w14:paraId="18A213EF" w14:textId="77777777" w:rsidR="00680E97" w:rsidRPr="000267FF" w:rsidRDefault="00680E97" w:rsidP="00680E97">
      <w:pPr>
        <w:rPr>
          <w:rFonts w:ascii="Inter Tight" w:hAnsi="Inter Tight" w:cs="Inter Tight"/>
          <w:color w:val="002060"/>
          <w:sz w:val="22"/>
          <w:szCs w:val="22"/>
        </w:rPr>
      </w:pPr>
    </w:p>
    <w:p w14:paraId="1CE37831" w14:textId="77777777" w:rsidR="00680E97" w:rsidRDefault="00680E97">
      <w:pPr>
        <w:numPr>
          <w:ilvl w:val="0"/>
          <w:numId w:val="12"/>
        </w:numPr>
        <w:rPr>
          <w:rFonts w:ascii="Inter Tight" w:hAnsi="Inter Tight" w:cs="Inter Tight"/>
          <w:color w:val="002060"/>
          <w:sz w:val="22"/>
          <w:szCs w:val="22"/>
        </w:rPr>
      </w:pPr>
      <w:r w:rsidRPr="000267FF">
        <w:rPr>
          <w:rFonts w:ascii="Inter Tight" w:hAnsi="Inter Tight" w:cs="Inter Tight"/>
          <w:b/>
          <w:bCs/>
          <w:color w:val="002060"/>
          <w:sz w:val="22"/>
          <w:szCs w:val="22"/>
        </w:rPr>
        <w:t>Canale Telegram Ufficiale:</w:t>
      </w:r>
      <w:r w:rsidRPr="000267FF">
        <w:rPr>
          <w:rFonts w:ascii="Inter Tight" w:hAnsi="Inter Tight" w:cs="Inter Tight"/>
          <w:color w:val="002060"/>
          <w:sz w:val="22"/>
          <w:szCs w:val="22"/>
        </w:rPr>
        <w:t xml:space="preserve"> lndmarchec5</w:t>
      </w:r>
      <w:r>
        <w:rPr>
          <w:rFonts w:ascii="Inter Tight" w:hAnsi="Inter Tight" w:cs="Inter Tight"/>
          <w:color w:val="002060"/>
          <w:sz w:val="22"/>
          <w:szCs w:val="22"/>
        </w:rPr>
        <w:t xml:space="preserve"> </w:t>
      </w:r>
    </w:p>
    <w:p w14:paraId="5D86A466" w14:textId="77777777" w:rsidR="00680E97" w:rsidRDefault="00680E97" w:rsidP="00680E97">
      <w:pPr>
        <w:ind w:firstLine="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Pr>
          <w:rFonts w:ascii="Inter Tight" w:hAnsi="Inter Tight" w:cs="Inter Tight"/>
          <w:i/>
          <w:iCs/>
          <w:color w:val="002060"/>
          <w:sz w:val="22"/>
          <w:szCs w:val="22"/>
        </w:rPr>
        <w:t xml:space="preserve">Segui il canale </w:t>
      </w:r>
      <w:proofErr w:type="spellStart"/>
      <w:r>
        <w:rPr>
          <w:rFonts w:ascii="Inter Tight" w:hAnsi="Inter Tight" w:cs="Inter Tight"/>
          <w:i/>
          <w:iCs/>
          <w:color w:val="002060"/>
          <w:sz w:val="22"/>
          <w:szCs w:val="22"/>
        </w:rPr>
        <w:t>Lnd</w:t>
      </w:r>
      <w:proofErr w:type="spellEnd"/>
      <w:r>
        <w:rPr>
          <w:rFonts w:ascii="Inter Tight" w:hAnsi="Inter Tight" w:cs="Inter Tight"/>
          <w:i/>
          <w:iCs/>
          <w:color w:val="002060"/>
          <w:sz w:val="22"/>
          <w:szCs w:val="22"/>
        </w:rPr>
        <w:t xml:space="preserve"> Marche Calcio a Cinque su Telegram: </w:t>
      </w:r>
      <w:hyperlink r:id="rId12" w:history="1">
        <w:r w:rsidRPr="00E25816">
          <w:rPr>
            <w:rStyle w:val="Collegamentoipertestuale"/>
            <w:rFonts w:ascii="Inter Tight" w:hAnsi="Inter Tight" w:cs="Inter Tight"/>
            <w:i/>
            <w:iCs/>
            <w:color w:val="002060"/>
            <w:sz w:val="22"/>
            <w:szCs w:val="22"/>
          </w:rPr>
          <w:t>https://t.me/lndmarchec5</w:t>
        </w:r>
      </w:hyperlink>
      <w:r w:rsidRPr="000267FF">
        <w:rPr>
          <w:rFonts w:ascii="Inter Tight" w:hAnsi="Inter Tight" w:cs="Inter Tight"/>
          <w:i/>
          <w:iCs/>
          <w:color w:val="002060"/>
          <w:sz w:val="22"/>
          <w:szCs w:val="22"/>
        </w:rPr>
        <w:t>).</w:t>
      </w:r>
    </w:p>
    <w:p w14:paraId="115DCA87" w14:textId="77777777" w:rsidR="00680E97" w:rsidRPr="000267FF" w:rsidRDefault="00680E97" w:rsidP="00680E97">
      <w:pPr>
        <w:ind w:firstLine="708"/>
        <w:rPr>
          <w:rFonts w:ascii="Inter Tight" w:hAnsi="Inter Tight" w:cs="Inter Tight"/>
          <w:color w:val="002060"/>
          <w:sz w:val="22"/>
          <w:szCs w:val="22"/>
        </w:rPr>
      </w:pPr>
    </w:p>
    <w:p w14:paraId="562F5EFB" w14:textId="77777777" w:rsidR="00680E97" w:rsidRPr="000267FF" w:rsidRDefault="00680E97">
      <w:pPr>
        <w:numPr>
          <w:ilvl w:val="0"/>
          <w:numId w:val="12"/>
        </w:numPr>
        <w:rPr>
          <w:rFonts w:ascii="Inter Tight" w:hAnsi="Inter Tight" w:cs="Inter Tight"/>
          <w:color w:val="002060"/>
          <w:sz w:val="22"/>
          <w:szCs w:val="22"/>
        </w:rPr>
      </w:pPr>
      <w:r w:rsidRPr="000267FF">
        <w:rPr>
          <w:rFonts w:ascii="Inter Tight" w:hAnsi="Inter Tight" w:cs="Inter Tight"/>
          <w:b/>
          <w:bCs/>
          <w:color w:val="002060"/>
          <w:sz w:val="22"/>
          <w:szCs w:val="22"/>
        </w:rPr>
        <w:t>Canale WhatsApp Ufficiale:</w:t>
      </w:r>
      <w:r w:rsidRPr="000267FF">
        <w:rPr>
          <w:rFonts w:ascii="Inter Tight" w:hAnsi="Inter Tight" w:cs="Inter Tight"/>
          <w:color w:val="002060"/>
          <w:sz w:val="22"/>
          <w:szCs w:val="22"/>
        </w:rPr>
        <w:t xml:space="preserve"> </w:t>
      </w:r>
      <w:proofErr w:type="spellStart"/>
      <w:r w:rsidRPr="000267FF">
        <w:rPr>
          <w:rFonts w:ascii="Inter Tight" w:hAnsi="Inter Tight" w:cs="Inter Tight"/>
          <w:color w:val="002060"/>
          <w:sz w:val="22"/>
          <w:szCs w:val="22"/>
        </w:rPr>
        <w:t>Lnd</w:t>
      </w:r>
      <w:proofErr w:type="spellEnd"/>
      <w:r w:rsidRPr="000267FF">
        <w:rPr>
          <w:rFonts w:ascii="Inter Tight" w:hAnsi="Inter Tight" w:cs="Inter Tight"/>
          <w:color w:val="002060"/>
          <w:sz w:val="22"/>
          <w:szCs w:val="22"/>
        </w:rPr>
        <w:t xml:space="preserve"> Marche Calcio a Cinque</w:t>
      </w:r>
    </w:p>
    <w:p w14:paraId="725B9707" w14:textId="77777777" w:rsidR="00680E97" w:rsidRPr="00E25816" w:rsidRDefault="00680E97" w:rsidP="00680E97">
      <w:pPr>
        <w:ind w:left="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sidRPr="00E25816">
        <w:rPr>
          <w:rFonts w:ascii="Inter Tight" w:hAnsi="Inter Tight" w:cs="Inter Tight"/>
          <w:i/>
          <w:iCs/>
          <w:color w:val="002060"/>
          <w:sz w:val="22"/>
          <w:szCs w:val="22"/>
        </w:rPr>
        <w:t xml:space="preserve">Segui il canale </w:t>
      </w:r>
      <w:proofErr w:type="spellStart"/>
      <w:r w:rsidRPr="00E25816">
        <w:rPr>
          <w:rFonts w:ascii="Inter Tight" w:hAnsi="Inter Tight" w:cs="Inter Tight"/>
          <w:i/>
          <w:iCs/>
          <w:color w:val="002060"/>
          <w:sz w:val="22"/>
          <w:szCs w:val="22"/>
        </w:rPr>
        <w:t>Lnd</w:t>
      </w:r>
      <w:proofErr w:type="spellEnd"/>
      <w:r w:rsidRPr="00E25816">
        <w:rPr>
          <w:rFonts w:ascii="Inter Tight" w:hAnsi="Inter Tight" w:cs="Inter Tight"/>
          <w:i/>
          <w:iCs/>
          <w:color w:val="002060"/>
          <w:sz w:val="22"/>
          <w:szCs w:val="22"/>
        </w:rPr>
        <w:t xml:space="preserve"> Marche Calcio a Cinque su WhatsApp: </w:t>
      </w:r>
      <w:hyperlink r:id="rId13" w:history="1">
        <w:r w:rsidRPr="00E25816">
          <w:rPr>
            <w:rStyle w:val="Collegamentoipertestuale"/>
            <w:rFonts w:ascii="Inter Tight" w:hAnsi="Inter Tight" w:cs="Inter Tight"/>
            <w:i/>
            <w:iCs/>
            <w:color w:val="002060"/>
            <w:sz w:val="22"/>
            <w:szCs w:val="22"/>
          </w:rPr>
          <w:t>https://whatsapp.com/channel/0029VaDYr1S6LwHkeHNgPz3X</w:t>
        </w:r>
      </w:hyperlink>
      <w:r w:rsidRPr="000267FF">
        <w:rPr>
          <w:rFonts w:ascii="Inter Tight" w:hAnsi="Inter Tight" w:cs="Inter Tight"/>
          <w:i/>
          <w:iCs/>
          <w:color w:val="002060"/>
          <w:sz w:val="22"/>
          <w:szCs w:val="22"/>
        </w:rPr>
        <w:t>).</w:t>
      </w:r>
    </w:p>
    <w:p w14:paraId="3EBDCB33" w14:textId="77777777" w:rsidR="00680E97" w:rsidRDefault="00680E97" w:rsidP="00680E97">
      <w:pPr>
        <w:rPr>
          <w:rFonts w:ascii="Inter Tight" w:hAnsi="Inter Tight" w:cs="Inter Tight"/>
          <w:color w:val="002060"/>
          <w:sz w:val="22"/>
          <w:szCs w:val="22"/>
        </w:rPr>
      </w:pPr>
    </w:p>
    <w:p w14:paraId="12292D56" w14:textId="77777777" w:rsidR="00680E97" w:rsidRPr="000267FF" w:rsidRDefault="00680E97" w:rsidP="00680E97">
      <w:pPr>
        <w:rPr>
          <w:rFonts w:ascii="Inter Tight" w:hAnsi="Inter Tight" w:cs="Inter Tight"/>
          <w:color w:val="002060"/>
          <w:sz w:val="22"/>
          <w:szCs w:val="22"/>
        </w:rPr>
      </w:pPr>
      <w:r w:rsidRPr="000267FF">
        <w:rPr>
          <w:rFonts w:ascii="Inter Tight" w:hAnsi="Inter Tight" w:cs="Inter Tight"/>
          <w:color w:val="002060"/>
          <w:sz w:val="22"/>
          <w:szCs w:val="22"/>
        </w:rPr>
        <w:t xml:space="preserve">Attraverso questi strumenti ufficiali </w:t>
      </w:r>
      <w:r>
        <w:rPr>
          <w:rFonts w:ascii="Inter Tight" w:hAnsi="Inter Tight" w:cs="Inter Tight"/>
          <w:color w:val="002060"/>
          <w:sz w:val="22"/>
          <w:szCs w:val="22"/>
        </w:rPr>
        <w:t>vengono</w:t>
      </w:r>
      <w:r w:rsidRPr="000267FF">
        <w:rPr>
          <w:rFonts w:ascii="Inter Tight" w:hAnsi="Inter Tight" w:cs="Inter Tight"/>
          <w:color w:val="002060"/>
          <w:sz w:val="22"/>
          <w:szCs w:val="22"/>
        </w:rPr>
        <w:t xml:space="preserve"> veicolati in tempo reale aggiornamenti sui campionati, scadenze amministrative, eventi, convocazioni delle rappresentative regionali e notizie inerenti </w:t>
      </w:r>
      <w:proofErr w:type="gramStart"/>
      <w:r w:rsidRPr="000267FF">
        <w:rPr>
          <w:rFonts w:ascii="Inter Tight" w:hAnsi="Inter Tight" w:cs="Inter Tight"/>
          <w:color w:val="002060"/>
          <w:sz w:val="22"/>
          <w:szCs w:val="22"/>
        </w:rPr>
        <w:t>il</w:t>
      </w:r>
      <w:proofErr w:type="gramEnd"/>
      <w:r w:rsidRPr="000267FF">
        <w:rPr>
          <w:rFonts w:ascii="Inter Tight" w:hAnsi="Inter Tight" w:cs="Inter Tight"/>
          <w:color w:val="002060"/>
          <w:sz w:val="22"/>
          <w:szCs w:val="22"/>
        </w:rPr>
        <w:t xml:space="preserve"> movimento del Futsal marchigiano.</w:t>
      </w:r>
    </w:p>
    <w:p w14:paraId="50BCEC7F" w14:textId="6948CF7A" w:rsidR="00680E97" w:rsidRDefault="00202FA5" w:rsidP="00202FA5">
      <w:pPr>
        <w:tabs>
          <w:tab w:val="left" w:pos="1680"/>
        </w:tabs>
        <w:rPr>
          <w:rFonts w:ascii="Inter Tight" w:hAnsi="Inter Tight" w:cs="Inter Tight"/>
          <w:color w:val="002060"/>
          <w:sz w:val="22"/>
          <w:szCs w:val="22"/>
        </w:rPr>
      </w:pPr>
      <w:r>
        <w:rPr>
          <w:rFonts w:ascii="Inter Tight" w:hAnsi="Inter Tight" w:cs="Inter Tight"/>
          <w:color w:val="002060"/>
          <w:sz w:val="22"/>
          <w:szCs w:val="22"/>
        </w:rPr>
        <w:tab/>
      </w:r>
    </w:p>
    <w:p w14:paraId="2EFFF1D0" w14:textId="77777777" w:rsidR="006A0022" w:rsidRDefault="006A0022" w:rsidP="00680E97">
      <w:pPr>
        <w:rPr>
          <w:rFonts w:ascii="Inter Tight" w:hAnsi="Inter Tight" w:cs="Inter Tight"/>
          <w:color w:val="002060"/>
          <w:sz w:val="22"/>
          <w:szCs w:val="22"/>
        </w:rPr>
      </w:pPr>
    </w:p>
    <w:p w14:paraId="67DB83C6" w14:textId="0CC42D96" w:rsidR="006A0022" w:rsidRPr="000267FF" w:rsidRDefault="006A0022" w:rsidP="006A0022">
      <w:pPr>
        <w:rPr>
          <w:rFonts w:ascii="Inter Tight" w:hAnsi="Inter Tight" w:cs="Inter Tight"/>
          <w:color w:val="002060"/>
          <w:sz w:val="28"/>
          <w:szCs w:val="28"/>
          <w:u w:val="single"/>
        </w:rPr>
      </w:pPr>
      <w:r>
        <w:rPr>
          <w:rFonts w:ascii="Inter Tight" w:hAnsi="Inter Tight" w:cs="Inter Tight"/>
          <w:b/>
          <w:bCs/>
          <w:color w:val="002060"/>
          <w:sz w:val="28"/>
          <w:szCs w:val="28"/>
          <w:u w:val="single"/>
        </w:rPr>
        <w:t xml:space="preserve">CORSO PER </w:t>
      </w:r>
      <w:r w:rsidR="00AE0F6B">
        <w:rPr>
          <w:rFonts w:ascii="Inter Tight" w:hAnsi="Inter Tight" w:cs="Inter Tight"/>
          <w:b/>
          <w:bCs/>
          <w:color w:val="002060"/>
          <w:sz w:val="28"/>
          <w:szCs w:val="28"/>
          <w:u w:val="single"/>
        </w:rPr>
        <w:t>DIRIGENTI SPORTIVI</w:t>
      </w:r>
    </w:p>
    <w:p w14:paraId="6B5B2648" w14:textId="77777777" w:rsidR="006A0022" w:rsidRDefault="006A0022" w:rsidP="006A0022">
      <w:pPr>
        <w:rPr>
          <w:rFonts w:ascii="Inter Tight" w:hAnsi="Inter Tight" w:cs="Inter Tight"/>
          <w:color w:val="002060"/>
          <w:sz w:val="22"/>
          <w:szCs w:val="22"/>
        </w:rPr>
      </w:pPr>
    </w:p>
    <w:p w14:paraId="35469B72" w14:textId="606E757D" w:rsidR="00AE0F6B" w:rsidRPr="00AE0F6B" w:rsidRDefault="00AE0F6B" w:rsidP="00AE0F6B">
      <w:pPr>
        <w:rPr>
          <w:rFonts w:ascii="Inter Tight" w:hAnsi="Inter Tight" w:cs="Inter Tight"/>
          <w:color w:val="002060"/>
          <w:sz w:val="22"/>
          <w:szCs w:val="22"/>
        </w:rPr>
      </w:pPr>
      <w:r>
        <w:rPr>
          <w:rFonts w:ascii="Inter Tight" w:hAnsi="Inter Tight" w:cs="Inter Tight"/>
          <w:color w:val="002060"/>
          <w:sz w:val="22"/>
          <w:szCs w:val="22"/>
        </w:rPr>
        <w:lastRenderedPageBreak/>
        <w:t>La Scuola Regionale dello Sport Marche, i</w:t>
      </w:r>
      <w:r w:rsidRPr="00AE0F6B">
        <w:rPr>
          <w:rFonts w:ascii="Inter Tight" w:hAnsi="Inter Tight" w:cs="Inter Tight"/>
          <w:color w:val="002060"/>
          <w:sz w:val="22"/>
          <w:szCs w:val="22"/>
        </w:rPr>
        <w:t xml:space="preserve">n collaborazione AIAS Marche, organizza un </w:t>
      </w:r>
      <w:r w:rsidRPr="00AE0F6B">
        <w:rPr>
          <w:rFonts w:ascii="Inter Tight" w:hAnsi="Inter Tight" w:cs="Inter Tight"/>
          <w:b/>
          <w:bCs/>
          <w:color w:val="002060"/>
          <w:sz w:val="22"/>
          <w:szCs w:val="22"/>
          <w:u w:val="single"/>
        </w:rPr>
        <w:t>"CORSO PER DIRIGENTI SPORTIVI"</w:t>
      </w:r>
      <w:r w:rsidRPr="00AE0F6B">
        <w:rPr>
          <w:rFonts w:ascii="Inter Tight" w:hAnsi="Inter Tight" w:cs="Inter Tight"/>
          <w:color w:val="002060"/>
          <w:sz w:val="22"/>
          <w:szCs w:val="22"/>
        </w:rPr>
        <w:t>.</w:t>
      </w:r>
    </w:p>
    <w:p w14:paraId="70C638DB" w14:textId="77777777" w:rsidR="00AE0F6B" w:rsidRPr="00AE0F6B" w:rsidRDefault="00AE0F6B" w:rsidP="00AE0F6B">
      <w:pPr>
        <w:rPr>
          <w:rFonts w:ascii="Inter Tight" w:hAnsi="Inter Tight" w:cs="Inter Tight"/>
          <w:color w:val="002060"/>
          <w:sz w:val="22"/>
          <w:szCs w:val="22"/>
        </w:rPr>
      </w:pPr>
    </w:p>
    <w:p w14:paraId="7F801E98" w14:textId="77777777" w:rsidR="00AE0F6B" w:rsidRDefault="00AE0F6B" w:rsidP="00AE0F6B">
      <w:pPr>
        <w:rPr>
          <w:rFonts w:ascii="Inter Tight" w:hAnsi="Inter Tight" w:cs="Inter Tight"/>
          <w:color w:val="002060"/>
          <w:sz w:val="22"/>
          <w:szCs w:val="22"/>
        </w:rPr>
      </w:pPr>
      <w:r w:rsidRPr="00AE0F6B">
        <w:rPr>
          <w:rFonts w:ascii="Inter Tight" w:hAnsi="Inter Tight" w:cs="Inter Tight"/>
          <w:color w:val="002060"/>
          <w:sz w:val="22"/>
          <w:szCs w:val="22"/>
        </w:rPr>
        <w:t xml:space="preserve">Il corso è articolato in </w:t>
      </w:r>
      <w:proofErr w:type="gramStart"/>
      <w:r w:rsidRPr="00AE0F6B">
        <w:rPr>
          <w:rFonts w:ascii="Inter Tight" w:hAnsi="Inter Tight" w:cs="Inter Tight"/>
          <w:color w:val="002060"/>
          <w:sz w:val="22"/>
          <w:szCs w:val="22"/>
        </w:rPr>
        <w:t>6</w:t>
      </w:r>
      <w:proofErr w:type="gramEnd"/>
      <w:r w:rsidRPr="00AE0F6B">
        <w:rPr>
          <w:rFonts w:ascii="Inter Tight" w:hAnsi="Inter Tight" w:cs="Inter Tight"/>
          <w:color w:val="002060"/>
          <w:sz w:val="22"/>
          <w:szCs w:val="22"/>
        </w:rPr>
        <w:t xml:space="preserve"> incontri:</w:t>
      </w:r>
    </w:p>
    <w:p w14:paraId="6F16B0F8" w14:textId="77777777" w:rsidR="00AE0F6B" w:rsidRPr="00AE0F6B" w:rsidRDefault="00AE0F6B" w:rsidP="00AE0F6B">
      <w:pPr>
        <w:rPr>
          <w:rFonts w:ascii="Inter Tight" w:hAnsi="Inter Tight" w:cs="Inter Tight"/>
          <w:color w:val="002060"/>
          <w:sz w:val="22"/>
          <w:szCs w:val="22"/>
        </w:rPr>
      </w:pPr>
    </w:p>
    <w:p w14:paraId="7122A2EE" w14:textId="77777777" w:rsidR="00AE0F6B" w:rsidRPr="00AE0F6B" w:rsidRDefault="00AE0F6B">
      <w:pPr>
        <w:numPr>
          <w:ilvl w:val="0"/>
          <w:numId w:val="14"/>
        </w:numPr>
        <w:rPr>
          <w:rFonts w:ascii="Inter Tight" w:hAnsi="Inter Tight" w:cs="Inter Tight"/>
          <w:color w:val="002060"/>
          <w:sz w:val="22"/>
          <w:szCs w:val="22"/>
        </w:rPr>
      </w:pPr>
      <w:r w:rsidRPr="00AE0F6B">
        <w:rPr>
          <w:rFonts w:ascii="Inter Tight" w:hAnsi="Inter Tight" w:cs="Inter Tight"/>
          <w:color w:val="002060"/>
          <w:sz w:val="22"/>
          <w:szCs w:val="22"/>
        </w:rPr>
        <w:t>10 ottobre 2026 – Ancona (AN)</w:t>
      </w:r>
    </w:p>
    <w:p w14:paraId="58D16C16" w14:textId="77777777" w:rsidR="00AE0F6B" w:rsidRPr="00AE0F6B" w:rsidRDefault="00AE0F6B">
      <w:pPr>
        <w:numPr>
          <w:ilvl w:val="0"/>
          <w:numId w:val="14"/>
        </w:numPr>
        <w:rPr>
          <w:rFonts w:ascii="Inter Tight" w:hAnsi="Inter Tight" w:cs="Inter Tight"/>
          <w:color w:val="002060"/>
          <w:sz w:val="22"/>
          <w:szCs w:val="22"/>
        </w:rPr>
      </w:pPr>
      <w:r w:rsidRPr="00AE0F6B">
        <w:rPr>
          <w:rFonts w:ascii="Inter Tight" w:hAnsi="Inter Tight" w:cs="Inter Tight"/>
          <w:color w:val="002060"/>
          <w:sz w:val="22"/>
          <w:szCs w:val="22"/>
        </w:rPr>
        <w:t>17 ottobre 2026 – Civitanova Marche (MC)</w:t>
      </w:r>
    </w:p>
    <w:p w14:paraId="752C69EC" w14:textId="77777777" w:rsidR="00AE0F6B" w:rsidRPr="00AE0F6B" w:rsidRDefault="00AE0F6B">
      <w:pPr>
        <w:numPr>
          <w:ilvl w:val="0"/>
          <w:numId w:val="14"/>
        </w:numPr>
        <w:rPr>
          <w:rFonts w:ascii="Inter Tight" w:hAnsi="Inter Tight" w:cs="Inter Tight"/>
          <w:color w:val="002060"/>
          <w:sz w:val="22"/>
          <w:szCs w:val="22"/>
        </w:rPr>
      </w:pPr>
      <w:r w:rsidRPr="00AE0F6B">
        <w:rPr>
          <w:rFonts w:ascii="Inter Tight" w:hAnsi="Inter Tight" w:cs="Inter Tight"/>
          <w:color w:val="002060"/>
          <w:sz w:val="22"/>
          <w:szCs w:val="22"/>
        </w:rPr>
        <w:t>24 ottobre 2026 – Fano (PU)</w:t>
      </w:r>
    </w:p>
    <w:p w14:paraId="43E86C15" w14:textId="77777777" w:rsidR="00AE0F6B" w:rsidRPr="00AE0F6B" w:rsidRDefault="00AE0F6B">
      <w:pPr>
        <w:numPr>
          <w:ilvl w:val="0"/>
          <w:numId w:val="14"/>
        </w:numPr>
        <w:rPr>
          <w:rFonts w:ascii="Inter Tight" w:hAnsi="Inter Tight" w:cs="Inter Tight"/>
          <w:color w:val="002060"/>
          <w:sz w:val="22"/>
          <w:szCs w:val="22"/>
        </w:rPr>
      </w:pPr>
      <w:r w:rsidRPr="00AE0F6B">
        <w:rPr>
          <w:rFonts w:ascii="Inter Tight" w:hAnsi="Inter Tight" w:cs="Inter Tight"/>
          <w:color w:val="002060"/>
          <w:sz w:val="22"/>
          <w:szCs w:val="22"/>
        </w:rPr>
        <w:t>30 ottobre 2026 – Jesi (AN)</w:t>
      </w:r>
    </w:p>
    <w:p w14:paraId="46874A74" w14:textId="77777777" w:rsidR="00AE0F6B" w:rsidRPr="00AE0F6B" w:rsidRDefault="00AE0F6B">
      <w:pPr>
        <w:numPr>
          <w:ilvl w:val="0"/>
          <w:numId w:val="14"/>
        </w:numPr>
        <w:rPr>
          <w:rFonts w:ascii="Inter Tight" w:hAnsi="Inter Tight" w:cs="Inter Tight"/>
          <w:color w:val="002060"/>
          <w:sz w:val="22"/>
          <w:szCs w:val="22"/>
        </w:rPr>
      </w:pPr>
      <w:r w:rsidRPr="00AE0F6B">
        <w:rPr>
          <w:rFonts w:ascii="Inter Tight" w:hAnsi="Inter Tight" w:cs="Inter Tight"/>
          <w:color w:val="002060"/>
          <w:sz w:val="22"/>
          <w:szCs w:val="22"/>
        </w:rPr>
        <w:t>7 novembre 2026 – Pesaro (PU)</w:t>
      </w:r>
    </w:p>
    <w:p w14:paraId="4F402266" w14:textId="77777777" w:rsidR="00AE0F6B" w:rsidRPr="00AE0F6B" w:rsidRDefault="00AE0F6B">
      <w:pPr>
        <w:numPr>
          <w:ilvl w:val="0"/>
          <w:numId w:val="14"/>
        </w:numPr>
        <w:rPr>
          <w:rFonts w:ascii="Inter Tight" w:hAnsi="Inter Tight" w:cs="Inter Tight"/>
          <w:color w:val="002060"/>
          <w:sz w:val="22"/>
          <w:szCs w:val="22"/>
        </w:rPr>
      </w:pPr>
      <w:r w:rsidRPr="00AE0F6B">
        <w:rPr>
          <w:rFonts w:ascii="Inter Tight" w:hAnsi="Inter Tight" w:cs="Inter Tight"/>
          <w:color w:val="002060"/>
          <w:sz w:val="22"/>
          <w:szCs w:val="22"/>
        </w:rPr>
        <w:t>14 novembre 2026 – Ancona (AN)</w:t>
      </w:r>
    </w:p>
    <w:p w14:paraId="0B2A46D8" w14:textId="77777777" w:rsidR="00202FA5" w:rsidRDefault="00202FA5" w:rsidP="00AE0F6B">
      <w:pPr>
        <w:rPr>
          <w:rFonts w:ascii="Inter Tight" w:hAnsi="Inter Tight" w:cs="Inter Tight"/>
          <w:color w:val="002060"/>
          <w:sz w:val="22"/>
          <w:szCs w:val="22"/>
        </w:rPr>
      </w:pPr>
    </w:p>
    <w:p w14:paraId="6A749039" w14:textId="13B112C8" w:rsidR="00AE0F6B" w:rsidRPr="00AE0F6B" w:rsidRDefault="00AE0F6B" w:rsidP="00AE0F6B">
      <w:pPr>
        <w:rPr>
          <w:rFonts w:ascii="Inter Tight" w:hAnsi="Inter Tight" w:cs="Inter Tight"/>
          <w:color w:val="002060"/>
          <w:sz w:val="22"/>
          <w:szCs w:val="22"/>
        </w:rPr>
      </w:pPr>
      <w:r w:rsidRPr="00AE0F6B">
        <w:rPr>
          <w:rFonts w:ascii="Inter Tight" w:hAnsi="Inter Tight" w:cs="Inter Tight"/>
          <w:color w:val="002060"/>
          <w:sz w:val="22"/>
          <w:szCs w:val="22"/>
        </w:rPr>
        <w:t>La partecipazione è consentita sia al corso completo che a singoli incontri.</w:t>
      </w:r>
    </w:p>
    <w:p w14:paraId="14CDCD80" w14:textId="77777777" w:rsidR="00AE0F6B" w:rsidRPr="00AE0F6B" w:rsidRDefault="00AE0F6B" w:rsidP="00AE0F6B">
      <w:pPr>
        <w:rPr>
          <w:rFonts w:ascii="Inter Tight" w:hAnsi="Inter Tight" w:cs="Inter Tight"/>
          <w:color w:val="002060"/>
          <w:sz w:val="22"/>
          <w:szCs w:val="22"/>
        </w:rPr>
      </w:pPr>
      <w:r w:rsidRPr="00AE0F6B">
        <w:rPr>
          <w:rFonts w:ascii="Inter Tight" w:hAnsi="Inter Tight" w:cs="Inter Tight"/>
          <w:color w:val="002060"/>
          <w:sz w:val="22"/>
          <w:szCs w:val="22"/>
        </w:rPr>
        <w:t>L’appuntamento del 17 ottobre è aperto anche ai dipendenti che operano nel settore dell’impiantistica sportiva per le amministrazioni pubbliche.</w:t>
      </w:r>
    </w:p>
    <w:p w14:paraId="36516577" w14:textId="77777777" w:rsidR="00AE0F6B" w:rsidRPr="00AE0F6B" w:rsidRDefault="00AE0F6B" w:rsidP="00AE0F6B">
      <w:pPr>
        <w:rPr>
          <w:rFonts w:ascii="Inter Tight" w:hAnsi="Inter Tight" w:cs="Inter Tight"/>
          <w:color w:val="002060"/>
          <w:sz w:val="22"/>
          <w:szCs w:val="22"/>
        </w:rPr>
      </w:pPr>
      <w:r w:rsidRPr="00AE0F6B">
        <w:rPr>
          <w:rFonts w:ascii="Inter Tight" w:hAnsi="Inter Tight" w:cs="Inter Tight"/>
          <w:color w:val="002060"/>
          <w:sz w:val="22"/>
          <w:szCs w:val="22"/>
        </w:rPr>
        <w:t> </w:t>
      </w:r>
    </w:p>
    <w:p w14:paraId="6BAE6862" w14:textId="2A06951D" w:rsidR="00AE0F6B" w:rsidRPr="00AE0F6B" w:rsidRDefault="00AE0F6B" w:rsidP="00AE0F6B">
      <w:pPr>
        <w:rPr>
          <w:rFonts w:ascii="Inter Tight" w:hAnsi="Inter Tight" w:cs="Inter Tight"/>
          <w:b/>
          <w:bCs/>
          <w:i/>
          <w:iCs/>
          <w:color w:val="002060"/>
          <w:sz w:val="22"/>
          <w:szCs w:val="22"/>
        </w:rPr>
      </w:pPr>
      <w:r w:rsidRPr="00AE0F6B">
        <w:rPr>
          <w:rFonts w:ascii="Inter Tight" w:hAnsi="Inter Tight" w:cs="Inter Tight"/>
          <w:b/>
          <w:bCs/>
          <w:i/>
          <w:iCs/>
          <w:color w:val="002060"/>
          <w:sz w:val="22"/>
          <w:szCs w:val="22"/>
        </w:rPr>
        <w:t>In allegato si trasmette il programma dettagliato del corso.</w:t>
      </w:r>
    </w:p>
    <w:p w14:paraId="1CE775DC" w14:textId="77777777" w:rsidR="00AE0F6B" w:rsidRPr="00AE0F6B" w:rsidRDefault="00AE0F6B" w:rsidP="00AE0F6B">
      <w:pPr>
        <w:rPr>
          <w:rFonts w:ascii="Inter Tight" w:hAnsi="Inter Tight" w:cs="Inter Tight"/>
          <w:color w:val="002060"/>
          <w:sz w:val="22"/>
          <w:szCs w:val="22"/>
        </w:rPr>
      </w:pPr>
    </w:p>
    <w:p w14:paraId="7F213306" w14:textId="77777777" w:rsidR="00AE0F6B" w:rsidRDefault="00AE0F6B" w:rsidP="00AE0F6B">
      <w:pPr>
        <w:rPr>
          <w:rFonts w:ascii="Inter Tight" w:hAnsi="Inter Tight" w:cs="Inter Tight"/>
          <w:color w:val="002060"/>
          <w:sz w:val="22"/>
          <w:szCs w:val="22"/>
        </w:rPr>
      </w:pPr>
      <w:r w:rsidRPr="00AE0F6B">
        <w:rPr>
          <w:rFonts w:ascii="Inter Tight" w:hAnsi="Inter Tight" w:cs="Inter Tight"/>
          <w:color w:val="002060"/>
          <w:sz w:val="22"/>
          <w:szCs w:val="22"/>
        </w:rPr>
        <w:t xml:space="preserve">La partecipazione all’evento è gratuita ma le iscrizioni verranno accettate, in ordine cronologico, </w:t>
      </w:r>
      <w:r w:rsidRPr="00AE0F6B">
        <w:rPr>
          <w:rFonts w:ascii="Inter Tight" w:hAnsi="Inter Tight" w:cs="Inter Tight"/>
          <w:b/>
          <w:bCs/>
          <w:color w:val="002060"/>
          <w:sz w:val="22"/>
          <w:szCs w:val="22"/>
        </w:rPr>
        <w:t>fino al raggiungimento del numero di partecipanti ed entro le date indicate nella locandina allegata</w:t>
      </w:r>
      <w:r w:rsidRPr="00AE0F6B">
        <w:rPr>
          <w:rFonts w:ascii="Inter Tight" w:hAnsi="Inter Tight" w:cs="Inter Tight"/>
          <w:color w:val="002060"/>
          <w:sz w:val="22"/>
          <w:szCs w:val="22"/>
        </w:rPr>
        <w:t xml:space="preserve">. Esse dovranno essere effettuate on-line dal sito </w:t>
      </w:r>
      <w:hyperlink r:id="rId14" w:tooltip="https://marche.coni.it/" w:history="1">
        <w:r w:rsidRPr="00AE0F6B">
          <w:rPr>
            <w:rStyle w:val="Collegamentoipertestuale"/>
            <w:rFonts w:ascii="Inter Tight" w:hAnsi="Inter Tight" w:cs="Inter Tight"/>
            <w:sz w:val="22"/>
            <w:szCs w:val="22"/>
          </w:rPr>
          <w:t>https://marche.coni.it/</w:t>
        </w:r>
      </w:hyperlink>
      <w:r w:rsidRPr="00AE0F6B">
        <w:rPr>
          <w:rFonts w:ascii="Inter Tight" w:hAnsi="Inter Tight" w:cs="Inter Tight"/>
          <w:color w:val="002060"/>
          <w:sz w:val="22"/>
          <w:szCs w:val="22"/>
        </w:rPr>
        <w:t xml:space="preserve">, nella sezione “Scuola Regionale dello Sport”, previa registrazione nell'area riservata seguendo le indicazioni riportate. </w:t>
      </w:r>
    </w:p>
    <w:p w14:paraId="76A12EF1" w14:textId="5993333B" w:rsidR="00AE0F6B" w:rsidRPr="00AE0F6B" w:rsidRDefault="00AE0F6B" w:rsidP="00AE0F6B">
      <w:pPr>
        <w:rPr>
          <w:rFonts w:ascii="Inter Tight" w:hAnsi="Inter Tight" w:cs="Inter Tight"/>
          <w:color w:val="002060"/>
          <w:sz w:val="22"/>
          <w:szCs w:val="22"/>
        </w:rPr>
      </w:pPr>
      <w:r w:rsidRPr="00AE0F6B">
        <w:rPr>
          <w:rFonts w:ascii="Inter Tight" w:hAnsi="Inter Tight" w:cs="Inter Tight"/>
          <w:color w:val="002060"/>
          <w:sz w:val="22"/>
          <w:szCs w:val="22"/>
        </w:rPr>
        <w:t>La conferma di avvenuta iscrizione sarà visualizzata automaticamente al termine della procedura.</w:t>
      </w:r>
    </w:p>
    <w:p w14:paraId="2D35110A" w14:textId="2092D255" w:rsidR="006A0022" w:rsidRDefault="006A0022" w:rsidP="006A0022">
      <w:pPr>
        <w:rPr>
          <w:rFonts w:ascii="Inter Tight" w:hAnsi="Inter Tight" w:cs="Inter Tight"/>
          <w:color w:val="002060"/>
          <w:sz w:val="22"/>
          <w:szCs w:val="22"/>
        </w:rPr>
      </w:pPr>
    </w:p>
    <w:p w14:paraId="7AC99D13" w14:textId="77777777" w:rsidR="00680E97" w:rsidRDefault="00680E97" w:rsidP="00680E97">
      <w:pPr>
        <w:rPr>
          <w:rFonts w:ascii="Inter Tight" w:hAnsi="Inter Tight" w:cs="Inter Tight"/>
          <w:color w:val="002060"/>
          <w:sz w:val="22"/>
          <w:szCs w:val="22"/>
        </w:rPr>
      </w:pPr>
    </w:p>
    <w:p w14:paraId="239BD30C" w14:textId="77777777" w:rsidR="00680E97" w:rsidRPr="00467BDA" w:rsidRDefault="00680E97" w:rsidP="00680E97">
      <w:pPr>
        <w:rPr>
          <w:rFonts w:ascii="Inter Tight" w:hAnsi="Inter Tight" w:cs="Inter Tight"/>
          <w:b/>
          <w:color w:val="002060"/>
          <w:sz w:val="28"/>
          <w:szCs w:val="28"/>
          <w:u w:val="single"/>
        </w:rPr>
      </w:pPr>
      <w:bookmarkStart w:id="6" w:name="_Hlk113435821"/>
      <w:bookmarkStart w:id="7" w:name="_Hlk206763167"/>
      <w:r w:rsidRPr="00467BDA">
        <w:rPr>
          <w:rFonts w:ascii="Inter Tight" w:hAnsi="Inter Tight" w:cs="Inter Tight"/>
          <w:b/>
          <w:bCs/>
          <w:color w:val="002060"/>
          <w:sz w:val="28"/>
          <w:szCs w:val="28"/>
          <w:u w:val="single"/>
        </w:rPr>
        <w:t>TORNEI AUTUNNALI ATTIVITA’ DI BASE CALCIO A CINQUE</w:t>
      </w:r>
    </w:p>
    <w:p w14:paraId="2BFC317A" w14:textId="77777777" w:rsidR="00680E97" w:rsidRPr="00467BDA" w:rsidRDefault="00680E97" w:rsidP="00680E97">
      <w:pPr>
        <w:rPr>
          <w:rFonts w:ascii="Inter Tight" w:hAnsi="Inter Tight" w:cs="Inter Tight"/>
          <w:color w:val="002060"/>
          <w:sz w:val="22"/>
          <w:szCs w:val="22"/>
        </w:rPr>
      </w:pPr>
    </w:p>
    <w:p w14:paraId="0502DF0E"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color w:val="002060"/>
          <w:sz w:val="22"/>
          <w:szCs w:val="22"/>
        </w:rPr>
        <w:t xml:space="preserve">Si comunica che sono </w:t>
      </w:r>
      <w:r w:rsidRPr="00467BDA">
        <w:rPr>
          <w:rFonts w:ascii="Inter Tight" w:hAnsi="Inter Tight" w:cs="Inter Tight"/>
          <w:b/>
          <w:color w:val="002060"/>
          <w:sz w:val="22"/>
          <w:szCs w:val="22"/>
        </w:rPr>
        <w:t xml:space="preserve">aperte </w:t>
      </w:r>
      <w:r w:rsidRPr="00467BDA">
        <w:rPr>
          <w:rFonts w:ascii="Inter Tight" w:hAnsi="Inter Tight" w:cs="Inter Tight"/>
          <w:color w:val="002060"/>
          <w:sz w:val="22"/>
          <w:szCs w:val="22"/>
        </w:rPr>
        <w:t xml:space="preserve">le domande di iscrizione ai tornei in epigrafe, </w:t>
      </w:r>
      <w:r w:rsidRPr="00467BDA">
        <w:rPr>
          <w:rFonts w:ascii="Inter Tight" w:hAnsi="Inter Tight" w:cs="Inter Tight"/>
          <w:color w:val="002060"/>
          <w:sz w:val="22"/>
          <w:szCs w:val="22"/>
          <w:u w:val="single"/>
        </w:rPr>
        <w:t xml:space="preserve">DA EFFETTUARSI ESCLUSIVAMENTE CON MODALITÀ ON LINE </w:t>
      </w:r>
      <w:r w:rsidRPr="00467BDA">
        <w:rPr>
          <w:rFonts w:ascii="Inter Tight" w:hAnsi="Inter Tight" w:cs="Inter Tight"/>
          <w:color w:val="002060"/>
          <w:sz w:val="22"/>
          <w:szCs w:val="22"/>
        </w:rPr>
        <w:t>attraverso l’</w:t>
      </w:r>
      <w:r w:rsidRPr="00467BDA">
        <w:rPr>
          <w:rFonts w:ascii="Inter Tight" w:hAnsi="Inter Tight" w:cs="Inter Tight"/>
          <w:b/>
          <w:i/>
          <w:color w:val="002060"/>
          <w:sz w:val="22"/>
          <w:szCs w:val="22"/>
        </w:rPr>
        <w:t>”Area Società”</w:t>
      </w:r>
      <w:r w:rsidRPr="00467BDA">
        <w:rPr>
          <w:rFonts w:ascii="Inter Tight" w:hAnsi="Inter Tight" w:cs="Inter Tight"/>
          <w:color w:val="002060"/>
          <w:sz w:val="22"/>
          <w:szCs w:val="22"/>
        </w:rPr>
        <w:t xml:space="preserve"> presente nel sito ufficiale della LND (</w:t>
      </w:r>
      <w:hyperlink r:id="rId15" w:history="1">
        <w:r w:rsidRPr="00467BDA">
          <w:rPr>
            <w:rStyle w:val="Collegamentoipertestuale"/>
            <w:rFonts w:ascii="Inter Tight" w:hAnsi="Inter Tight" w:cs="Inter Tight"/>
            <w:sz w:val="22"/>
            <w:szCs w:val="22"/>
          </w:rPr>
          <w:t>www.lnd.it</w:t>
        </w:r>
      </w:hyperlink>
      <w:r w:rsidRPr="00467BDA">
        <w:rPr>
          <w:rFonts w:ascii="Inter Tight" w:hAnsi="Inter Tight" w:cs="Inter Tight"/>
          <w:color w:val="002060"/>
          <w:sz w:val="22"/>
          <w:szCs w:val="22"/>
        </w:rPr>
        <w:t xml:space="preserve">), dovranno essere trasmesse online a mezzo </w:t>
      </w:r>
      <w:r w:rsidRPr="00467BDA">
        <w:rPr>
          <w:rFonts w:ascii="Inter Tight" w:hAnsi="Inter Tight" w:cs="Inter Tight"/>
          <w:b/>
          <w:color w:val="002060"/>
          <w:sz w:val="22"/>
          <w:szCs w:val="22"/>
          <w:u w:val="single"/>
        </w:rPr>
        <w:t>firma elettronica</w:t>
      </w:r>
      <w:r w:rsidRPr="00467BDA">
        <w:rPr>
          <w:rFonts w:ascii="Inter Tight" w:hAnsi="Inter Tight" w:cs="Inter Tight"/>
          <w:color w:val="002060"/>
          <w:sz w:val="22"/>
          <w:szCs w:val="22"/>
        </w:rPr>
        <w:t>, entro e non oltre il giorno:</w:t>
      </w:r>
    </w:p>
    <w:p w14:paraId="5A33C55F" w14:textId="77777777" w:rsidR="00680E97" w:rsidRPr="00467BDA" w:rsidRDefault="00680E97" w:rsidP="00680E97">
      <w:pPr>
        <w:rPr>
          <w:rFonts w:ascii="Inter Tight" w:hAnsi="Inter Tight" w:cs="Inter Tight"/>
          <w:color w:val="002060"/>
          <w:sz w:val="22"/>
          <w:szCs w:val="22"/>
        </w:rPr>
      </w:pPr>
    </w:p>
    <w:p w14:paraId="0F27AA93" w14:textId="77777777" w:rsidR="00680E97" w:rsidRPr="00467BDA" w:rsidRDefault="00680E97" w:rsidP="00680E97">
      <w:pPr>
        <w:jc w:val="center"/>
        <w:rPr>
          <w:rFonts w:ascii="Inter Tight" w:hAnsi="Inter Tight" w:cs="Inter Tight"/>
          <w:b/>
          <w:color w:val="002060"/>
          <w:sz w:val="22"/>
          <w:szCs w:val="22"/>
        </w:rPr>
      </w:pPr>
      <w:r w:rsidRPr="00467BDA">
        <w:rPr>
          <w:rFonts w:ascii="Inter Tight" w:hAnsi="Inter Tight" w:cs="Inter Tight"/>
          <w:b/>
          <w:color w:val="002060"/>
          <w:sz w:val="22"/>
          <w:szCs w:val="22"/>
        </w:rPr>
        <w:t>MERCOLEDI’ 2</w:t>
      </w:r>
      <w:r>
        <w:rPr>
          <w:rFonts w:ascii="Inter Tight" w:hAnsi="Inter Tight" w:cs="Inter Tight"/>
          <w:b/>
          <w:color w:val="002060"/>
          <w:sz w:val="22"/>
          <w:szCs w:val="22"/>
        </w:rPr>
        <w:t>5</w:t>
      </w:r>
      <w:r w:rsidRPr="00467BDA">
        <w:rPr>
          <w:rFonts w:ascii="Inter Tight" w:hAnsi="Inter Tight" w:cs="Inter Tight"/>
          <w:b/>
          <w:color w:val="002060"/>
          <w:sz w:val="22"/>
          <w:szCs w:val="22"/>
        </w:rPr>
        <w:t xml:space="preserve"> SETTEMBRE 202</w:t>
      </w:r>
      <w:r>
        <w:rPr>
          <w:rFonts w:ascii="Inter Tight" w:hAnsi="Inter Tight" w:cs="Inter Tight"/>
          <w:b/>
          <w:color w:val="002060"/>
          <w:sz w:val="22"/>
          <w:szCs w:val="22"/>
        </w:rPr>
        <w:t>6</w:t>
      </w:r>
      <w:r w:rsidRPr="00467BDA">
        <w:rPr>
          <w:rFonts w:ascii="Inter Tight" w:hAnsi="Inter Tight" w:cs="Inter Tight"/>
          <w:b/>
          <w:color w:val="002060"/>
          <w:sz w:val="22"/>
          <w:szCs w:val="22"/>
        </w:rPr>
        <w:t>, ORE 19:00</w:t>
      </w:r>
    </w:p>
    <w:p w14:paraId="7FC793CD" w14:textId="77777777" w:rsidR="00680E97" w:rsidRPr="00467BDA" w:rsidRDefault="00680E97" w:rsidP="00680E97">
      <w:pPr>
        <w:rPr>
          <w:rFonts w:ascii="Inter Tight" w:hAnsi="Inter Tight" w:cs="Inter Tight"/>
          <w:color w:val="002060"/>
          <w:sz w:val="22"/>
          <w:szCs w:val="22"/>
        </w:rPr>
      </w:pPr>
    </w:p>
    <w:p w14:paraId="267E2DD7"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ESORDIENTI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51B14913" w14:textId="77777777" w:rsidR="00680E97" w:rsidRPr="00467BDA" w:rsidRDefault="00680E97" w:rsidP="00680E97">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PULCINI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194D520B" w14:textId="77777777" w:rsidR="00680E97" w:rsidRPr="00467BDA" w:rsidRDefault="00680E97" w:rsidP="00680E97">
      <w:pPr>
        <w:rPr>
          <w:rFonts w:ascii="Inter Tight" w:hAnsi="Inter Tight" w:cs="Inter Tight"/>
          <w:color w:val="002060"/>
          <w:sz w:val="22"/>
          <w:szCs w:val="22"/>
        </w:rPr>
      </w:pPr>
    </w:p>
    <w:p w14:paraId="4651384D" w14:textId="77777777" w:rsidR="00680E97" w:rsidRPr="00467BDA" w:rsidRDefault="00680E97" w:rsidP="00680E97">
      <w:pPr>
        <w:rPr>
          <w:rFonts w:ascii="Inter Tight" w:hAnsi="Inter Tight" w:cs="Inter Tight"/>
          <w:b/>
          <w:color w:val="002060"/>
          <w:sz w:val="22"/>
          <w:szCs w:val="22"/>
        </w:rPr>
      </w:pPr>
      <w:r w:rsidRPr="00467BDA">
        <w:rPr>
          <w:rFonts w:ascii="Inter Tight" w:hAnsi="Inter Tight" w:cs="Inter Tight"/>
          <w:b/>
          <w:color w:val="002060"/>
          <w:sz w:val="22"/>
          <w:szCs w:val="22"/>
        </w:rPr>
        <w:t>MODALITA’ OPERATIVE DI ISCRIZIONE</w:t>
      </w:r>
    </w:p>
    <w:p w14:paraId="34E9C6AD" w14:textId="77777777" w:rsidR="00680E97" w:rsidRPr="00467BDA" w:rsidRDefault="00680E97" w:rsidP="00680E97">
      <w:pPr>
        <w:rPr>
          <w:rFonts w:ascii="Inter Tight" w:hAnsi="Inter Tight" w:cs="Inter Tight"/>
          <w:color w:val="002060"/>
          <w:sz w:val="22"/>
          <w:szCs w:val="22"/>
        </w:rPr>
      </w:pPr>
      <w:proofErr w:type="gramStart"/>
      <w:r w:rsidRPr="00467BDA">
        <w:rPr>
          <w:rFonts w:ascii="Inter Tight" w:hAnsi="Inter Tight" w:cs="Inter Tight"/>
          <w:color w:val="002060"/>
          <w:sz w:val="22"/>
          <w:szCs w:val="22"/>
        </w:rPr>
        <w:t xml:space="preserve">La </w:t>
      </w:r>
      <w:r w:rsidRPr="00467BDA">
        <w:rPr>
          <w:rFonts w:ascii="Inter Tight" w:hAnsi="Inter Tight" w:cs="Inter Tight"/>
          <w:b/>
          <w:color w:val="002060"/>
          <w:sz w:val="22"/>
          <w:szCs w:val="22"/>
        </w:rPr>
        <w:t>modulistica</w:t>
      </w:r>
      <w:r w:rsidRPr="00467BDA">
        <w:rPr>
          <w:rFonts w:ascii="Inter Tight" w:hAnsi="Inter Tight" w:cs="Inter Tight"/>
          <w:color w:val="002060"/>
          <w:sz w:val="22"/>
          <w:szCs w:val="22"/>
        </w:rPr>
        <w:t xml:space="preserve"> debitamente compilata on-line,</w:t>
      </w:r>
      <w:proofErr w:type="gramEnd"/>
      <w:r w:rsidRPr="00467BDA">
        <w:rPr>
          <w:rFonts w:ascii="Inter Tight" w:hAnsi="Inter Tight" w:cs="Inter Tight"/>
          <w:color w:val="002060"/>
          <w:sz w:val="22"/>
          <w:szCs w:val="22"/>
        </w:rPr>
        <w:t xml:space="preserve"> deve essere </w:t>
      </w:r>
      <w:r w:rsidRPr="00467BDA">
        <w:rPr>
          <w:rFonts w:ascii="Inter Tight" w:hAnsi="Inter Tight" w:cs="Inter Tight"/>
          <w:b/>
          <w:color w:val="002060"/>
          <w:sz w:val="22"/>
          <w:szCs w:val="22"/>
        </w:rPr>
        <w:t>obbligatoriamente trasmessa</w:t>
      </w:r>
      <w:r w:rsidRPr="00467BDA">
        <w:rPr>
          <w:rFonts w:ascii="Inter Tight" w:hAnsi="Inter Tight" w:cs="Inter Tight"/>
          <w:color w:val="002060"/>
          <w:sz w:val="22"/>
          <w:szCs w:val="22"/>
        </w:rPr>
        <w:t xml:space="preserve"> (timbrata e firmata dal Presidente della Società) </w:t>
      </w:r>
      <w:r w:rsidRPr="00467BDA">
        <w:rPr>
          <w:rFonts w:ascii="Inter Tight" w:hAnsi="Inter Tight" w:cs="Inter Tight"/>
          <w:b/>
          <w:color w:val="002060"/>
          <w:sz w:val="22"/>
          <w:szCs w:val="22"/>
          <w:u w:val="single"/>
        </w:rPr>
        <w:t>a mezzo firma elettronica allegandovi il bonifico attestante il versamento della quota di iscrizione</w:t>
      </w:r>
      <w:r w:rsidRPr="00467BDA">
        <w:rPr>
          <w:rFonts w:ascii="Inter Tight" w:hAnsi="Inter Tight" w:cs="Inter Tight"/>
          <w:color w:val="002060"/>
          <w:sz w:val="22"/>
          <w:szCs w:val="22"/>
        </w:rPr>
        <w:t xml:space="preserve"> così come risulta dalla pagina di riepilogo dei costi.</w:t>
      </w:r>
      <w:bookmarkEnd w:id="6"/>
    </w:p>
    <w:bookmarkEnd w:id="7"/>
    <w:p w14:paraId="2A8A31B2" w14:textId="77777777" w:rsidR="00680E97" w:rsidRDefault="00680E97" w:rsidP="000267FF">
      <w:pPr>
        <w:pStyle w:val="LndNormale1"/>
        <w:jc w:val="left"/>
        <w:rPr>
          <w:rFonts w:ascii="Inter Tight" w:hAnsi="Inter Tight" w:cs="Inter Tight"/>
          <w:b/>
          <w:color w:val="002060"/>
          <w:szCs w:val="22"/>
          <w:u w:val="single"/>
        </w:rPr>
      </w:pPr>
    </w:p>
    <w:p w14:paraId="61FDF6F1" w14:textId="77777777" w:rsidR="00BC7180" w:rsidRDefault="00BC7180" w:rsidP="000267FF">
      <w:pPr>
        <w:pStyle w:val="LndNormale1"/>
        <w:jc w:val="left"/>
        <w:rPr>
          <w:rFonts w:ascii="Inter Tight" w:hAnsi="Inter Tight" w:cs="Inter Tight"/>
          <w:b/>
          <w:color w:val="002060"/>
          <w:szCs w:val="22"/>
          <w:u w:val="single"/>
        </w:rPr>
      </w:pPr>
    </w:p>
    <w:p w14:paraId="2C318397" w14:textId="77777777" w:rsidR="00BC7180" w:rsidRPr="00697DD7" w:rsidRDefault="00BC7180" w:rsidP="00BC7180">
      <w:pPr>
        <w:pStyle w:val="LndNormale1"/>
        <w:rPr>
          <w:rFonts w:ascii="Inter Tight" w:hAnsi="Inter Tight" w:cs="Inter Tight"/>
          <w:b/>
          <w:color w:val="002060"/>
          <w:sz w:val="28"/>
          <w:szCs w:val="28"/>
          <w:u w:val="single"/>
        </w:rPr>
      </w:pPr>
      <w:r w:rsidRPr="00697DD7">
        <w:rPr>
          <w:rFonts w:ascii="Inter Tight" w:hAnsi="Inter Tight" w:cs="Inter Tight"/>
          <w:b/>
          <w:color w:val="002060"/>
          <w:sz w:val="28"/>
          <w:szCs w:val="28"/>
          <w:u w:val="single"/>
        </w:rPr>
        <w:t>SOCIETA’ INATTIVE</w:t>
      </w:r>
    </w:p>
    <w:p w14:paraId="02920363" w14:textId="77777777" w:rsidR="00BC7180" w:rsidRPr="00697DD7" w:rsidRDefault="00BC7180" w:rsidP="00BC7180">
      <w:pPr>
        <w:pStyle w:val="LndNormale1"/>
        <w:rPr>
          <w:rFonts w:ascii="Inter Tight" w:hAnsi="Inter Tight" w:cs="Inter Tight"/>
          <w:b/>
          <w:color w:val="002060"/>
          <w:u w:val="single"/>
        </w:rPr>
      </w:pPr>
    </w:p>
    <w:p w14:paraId="3698A40A" w14:textId="77777777" w:rsidR="00BC7180" w:rsidRPr="00697DD7" w:rsidRDefault="00BC7180" w:rsidP="00BC7180">
      <w:pPr>
        <w:pStyle w:val="LndNormale1"/>
        <w:rPr>
          <w:rFonts w:ascii="Inter Tight" w:hAnsi="Inter Tight" w:cs="Inter Tight"/>
          <w:color w:val="002060"/>
        </w:rPr>
      </w:pPr>
      <w:r w:rsidRPr="00697DD7">
        <w:rPr>
          <w:rFonts w:ascii="Inter Tight" w:hAnsi="Inter Tight" w:cs="Inter Tight"/>
          <w:color w:val="002060"/>
        </w:rPr>
        <w:t>L</w:t>
      </w:r>
      <w:r>
        <w:rPr>
          <w:rFonts w:ascii="Inter Tight" w:hAnsi="Inter Tight" w:cs="Inter Tight"/>
          <w:color w:val="002060"/>
        </w:rPr>
        <w:t>e</w:t>
      </w:r>
      <w:r w:rsidRPr="00697DD7">
        <w:rPr>
          <w:rFonts w:ascii="Inter Tight" w:hAnsi="Inter Tight" w:cs="Inter Tight"/>
          <w:color w:val="002060"/>
        </w:rPr>
        <w:t xml:space="preserve"> sottonotat</w:t>
      </w:r>
      <w:r>
        <w:rPr>
          <w:rFonts w:ascii="Inter Tight" w:hAnsi="Inter Tight" w:cs="Inter Tight"/>
          <w:color w:val="002060"/>
        </w:rPr>
        <w:t>e</w:t>
      </w:r>
      <w:r w:rsidRPr="00697DD7">
        <w:rPr>
          <w:rFonts w:ascii="Inter Tight" w:hAnsi="Inter Tight" w:cs="Inter Tight"/>
          <w:color w:val="002060"/>
        </w:rPr>
        <w:t xml:space="preserve"> società ha</w:t>
      </w:r>
      <w:r>
        <w:rPr>
          <w:rFonts w:ascii="Inter Tight" w:hAnsi="Inter Tight" w:cs="Inter Tight"/>
          <w:color w:val="002060"/>
        </w:rPr>
        <w:t>nno</w:t>
      </w:r>
      <w:r w:rsidRPr="00697DD7">
        <w:rPr>
          <w:rFonts w:ascii="Inter Tight" w:hAnsi="Inter Tight" w:cs="Inter Tight"/>
          <w:color w:val="002060"/>
        </w:rPr>
        <w:t xml:space="preserve"> comunicato l’inattività a partire dalla stagione sportiva 202</w:t>
      </w:r>
      <w:r>
        <w:rPr>
          <w:rFonts w:ascii="Inter Tight" w:hAnsi="Inter Tight" w:cs="Inter Tight"/>
          <w:color w:val="002060"/>
        </w:rPr>
        <w:t>6</w:t>
      </w:r>
      <w:r w:rsidRPr="00697DD7">
        <w:rPr>
          <w:rFonts w:ascii="Inter Tight" w:hAnsi="Inter Tight" w:cs="Inter Tight"/>
          <w:color w:val="002060"/>
        </w:rPr>
        <w:t>/202</w:t>
      </w:r>
      <w:r>
        <w:rPr>
          <w:rFonts w:ascii="Inter Tight" w:hAnsi="Inter Tight" w:cs="Inter Tight"/>
          <w:color w:val="002060"/>
        </w:rPr>
        <w:t>7</w:t>
      </w:r>
      <w:r w:rsidRPr="00697DD7">
        <w:rPr>
          <w:rFonts w:ascii="Inter Tight" w:hAnsi="Inter Tight" w:cs="Inter Tight"/>
          <w:color w:val="002060"/>
        </w:rPr>
        <w:t>:</w:t>
      </w:r>
    </w:p>
    <w:p w14:paraId="18D9DA85" w14:textId="4F4A1FA0" w:rsidR="00BC7180" w:rsidRPr="00CC4AAE" w:rsidRDefault="00BC7180" w:rsidP="00BC7180">
      <w:pPr>
        <w:pStyle w:val="LndNormale1"/>
        <w:rPr>
          <w:rFonts w:ascii="Inter Tight" w:hAnsi="Inter Tight" w:cs="Inter Tight"/>
          <w:b/>
          <w:color w:val="002060"/>
        </w:rPr>
      </w:pPr>
      <w:r w:rsidRPr="004E4348">
        <w:rPr>
          <w:rFonts w:ascii="Inter Tight" w:hAnsi="Inter Tight" w:cs="Inter Tight"/>
          <w:b/>
          <w:color w:val="002060"/>
        </w:rPr>
        <w:t xml:space="preserve">matr. </w:t>
      </w:r>
      <w:r w:rsidRPr="00CC4AAE">
        <w:rPr>
          <w:rFonts w:ascii="Inter Tight" w:hAnsi="Inter Tight" w:cs="Inter Tight"/>
          <w:b/>
          <w:color w:val="002060"/>
        </w:rPr>
        <w:t>955.143</w:t>
      </w:r>
      <w:r w:rsidRPr="00CC4AAE">
        <w:rPr>
          <w:rFonts w:ascii="Inter Tight" w:hAnsi="Inter Tight" w:cs="Inter Tight"/>
          <w:b/>
          <w:color w:val="002060"/>
        </w:rPr>
        <w:tab/>
        <w:t>A.S.D. STESE</w:t>
      </w:r>
      <w:r w:rsidRPr="00CC4AAE">
        <w:rPr>
          <w:rFonts w:ascii="Inter Tight" w:hAnsi="Inter Tight" w:cs="Inter Tight"/>
          <w:b/>
          <w:color w:val="002060"/>
        </w:rPr>
        <w:tab/>
      </w:r>
      <w:r w:rsidRPr="00CC4AAE">
        <w:rPr>
          <w:rFonts w:ascii="Inter Tight" w:hAnsi="Inter Tight" w:cs="Inter Tight"/>
          <w:b/>
          <w:color w:val="002060"/>
        </w:rPr>
        <w:tab/>
      </w:r>
      <w:r w:rsidRPr="00CC4AAE">
        <w:rPr>
          <w:rFonts w:ascii="Inter Tight" w:hAnsi="Inter Tight" w:cs="Inter Tight"/>
          <w:b/>
          <w:color w:val="002060"/>
        </w:rPr>
        <w:tab/>
      </w:r>
      <w:r w:rsidR="00CA0E2C">
        <w:rPr>
          <w:rFonts w:ascii="Inter Tight" w:hAnsi="Inter Tight" w:cs="Inter Tight"/>
          <w:b/>
          <w:color w:val="002060"/>
        </w:rPr>
        <w:tab/>
      </w:r>
      <w:r w:rsidR="00CA0E2C">
        <w:rPr>
          <w:rFonts w:ascii="Inter Tight" w:hAnsi="Inter Tight" w:cs="Inter Tight"/>
          <w:b/>
          <w:color w:val="002060"/>
        </w:rPr>
        <w:tab/>
      </w:r>
      <w:r w:rsidRPr="00CC4AAE">
        <w:rPr>
          <w:rFonts w:ascii="Inter Tight" w:hAnsi="Inter Tight" w:cs="Inter Tight"/>
          <w:b/>
          <w:color w:val="002060"/>
        </w:rPr>
        <w:t>Mo</w:t>
      </w:r>
      <w:r>
        <w:rPr>
          <w:rFonts w:ascii="Inter Tight" w:hAnsi="Inter Tight" w:cs="Inter Tight"/>
          <w:b/>
          <w:color w:val="002060"/>
        </w:rPr>
        <w:t>nte San Giusto (MC)</w:t>
      </w:r>
    </w:p>
    <w:p w14:paraId="1A3F7BE5" w14:textId="77777777" w:rsidR="00CA0E2C" w:rsidRPr="00CC4AAE" w:rsidRDefault="00CA0E2C" w:rsidP="00CA0E2C">
      <w:pPr>
        <w:pStyle w:val="LndNormale1"/>
        <w:rPr>
          <w:rFonts w:ascii="Inter Tight" w:hAnsi="Inter Tight" w:cs="Inter Tight"/>
          <w:b/>
          <w:color w:val="002060"/>
        </w:rPr>
      </w:pPr>
      <w:r w:rsidRPr="004E4348">
        <w:rPr>
          <w:rFonts w:ascii="Inter Tight" w:hAnsi="Inter Tight" w:cs="Inter Tight"/>
          <w:b/>
          <w:color w:val="002060"/>
        </w:rPr>
        <w:t xml:space="preserve">matr. </w:t>
      </w:r>
      <w:r w:rsidRPr="00CC4AAE">
        <w:rPr>
          <w:rFonts w:ascii="Inter Tight" w:hAnsi="Inter Tight" w:cs="Inter Tight"/>
          <w:b/>
          <w:color w:val="002060"/>
        </w:rPr>
        <w:t>9</w:t>
      </w:r>
      <w:r>
        <w:rPr>
          <w:rFonts w:ascii="Inter Tight" w:hAnsi="Inter Tight" w:cs="Inter Tight"/>
          <w:b/>
          <w:color w:val="002060"/>
        </w:rPr>
        <w:t>62</w:t>
      </w:r>
      <w:r w:rsidRPr="00CC4AAE">
        <w:rPr>
          <w:rFonts w:ascii="Inter Tight" w:hAnsi="Inter Tight" w:cs="Inter Tight"/>
          <w:b/>
          <w:color w:val="002060"/>
        </w:rPr>
        <w:t>.</w:t>
      </w:r>
      <w:r>
        <w:rPr>
          <w:rFonts w:ascii="Inter Tight" w:hAnsi="Inter Tight" w:cs="Inter Tight"/>
          <w:b/>
          <w:color w:val="002060"/>
        </w:rPr>
        <w:t>237</w:t>
      </w:r>
      <w:r w:rsidRPr="00CC4AAE">
        <w:rPr>
          <w:rFonts w:ascii="Inter Tight" w:hAnsi="Inter Tight" w:cs="Inter Tight"/>
          <w:b/>
          <w:color w:val="002060"/>
        </w:rPr>
        <w:tab/>
      </w:r>
      <w:r w:rsidRPr="004F0965">
        <w:rPr>
          <w:rFonts w:ascii="Inter Tight" w:hAnsi="Inter Tight" w:cs="Inter Tight"/>
          <w:b/>
          <w:color w:val="002060"/>
        </w:rPr>
        <w:t>A.S.D. AMATORI PORTO POTENZA</w:t>
      </w:r>
      <w:r w:rsidRPr="00CC4AAE">
        <w:rPr>
          <w:rFonts w:ascii="Inter Tight" w:hAnsi="Inter Tight" w:cs="Inter Tight"/>
          <w:b/>
          <w:color w:val="002060"/>
        </w:rPr>
        <w:tab/>
      </w:r>
      <w:r>
        <w:rPr>
          <w:rFonts w:ascii="Inter Tight" w:hAnsi="Inter Tight" w:cs="Inter Tight"/>
          <w:b/>
          <w:color w:val="002060"/>
        </w:rPr>
        <w:t>Potenza Picena (MC)</w:t>
      </w:r>
    </w:p>
    <w:p w14:paraId="3D199A41" w14:textId="77777777" w:rsidR="00CA0E2C" w:rsidRDefault="00CA0E2C" w:rsidP="00BC7180">
      <w:pPr>
        <w:pStyle w:val="LndNormale1"/>
        <w:rPr>
          <w:rFonts w:ascii="Inter Tight" w:hAnsi="Inter Tight" w:cs="Inter Tight"/>
          <w:color w:val="002060"/>
        </w:rPr>
      </w:pPr>
    </w:p>
    <w:p w14:paraId="78A0E459" w14:textId="2FADE43C" w:rsidR="00BC7180" w:rsidRPr="00697DD7" w:rsidRDefault="00BC7180" w:rsidP="00BC7180">
      <w:pPr>
        <w:pStyle w:val="LndNormale1"/>
        <w:rPr>
          <w:rFonts w:ascii="Inter Tight" w:hAnsi="Inter Tight" w:cs="Inter Tight"/>
          <w:color w:val="002060"/>
        </w:rPr>
      </w:pPr>
      <w:r w:rsidRPr="00697DD7">
        <w:rPr>
          <w:rFonts w:ascii="Inter Tight" w:hAnsi="Inter Tight" w:cs="Inter Tight"/>
          <w:color w:val="002060"/>
        </w:rPr>
        <w:t>Visto l’art</w:t>
      </w:r>
      <w:r>
        <w:rPr>
          <w:rFonts w:ascii="Inter Tight" w:hAnsi="Inter Tight" w:cs="Inter Tight"/>
          <w:color w:val="002060"/>
        </w:rPr>
        <w:t xml:space="preserve">. </w:t>
      </w:r>
      <w:r w:rsidRPr="00697DD7">
        <w:rPr>
          <w:rFonts w:ascii="Inter Tight" w:hAnsi="Inter Tight" w:cs="Inter Tight"/>
          <w:color w:val="002060"/>
        </w:rPr>
        <w:t>16 commi 1) e 2) N.O.I.F. si propone alla Presidenza Federale per la radiazione dai ruoli.</w:t>
      </w:r>
    </w:p>
    <w:p w14:paraId="4F6527D6" w14:textId="77777777" w:rsidR="00BC7180" w:rsidRPr="00697DD7" w:rsidRDefault="00BC7180" w:rsidP="00BC7180">
      <w:pPr>
        <w:pStyle w:val="LndNormale1"/>
        <w:rPr>
          <w:rFonts w:ascii="Inter Tight" w:hAnsi="Inter Tight" w:cs="Inter Tight"/>
          <w:color w:val="002060"/>
        </w:rPr>
      </w:pPr>
      <w:r w:rsidRPr="00697DD7">
        <w:rPr>
          <w:rFonts w:ascii="Inter Tight" w:hAnsi="Inter Tight" w:cs="Inter Tight"/>
          <w:color w:val="002060"/>
        </w:rPr>
        <w:t>Ai sensi dell’art. 110 p.1) delle N.O.I.F. i calciatori tesserati per l</w:t>
      </w:r>
      <w:r>
        <w:rPr>
          <w:rFonts w:ascii="Inter Tight" w:hAnsi="Inter Tight" w:cs="Inter Tight"/>
          <w:color w:val="002060"/>
        </w:rPr>
        <w:t>a</w:t>
      </w:r>
      <w:r w:rsidRPr="00697DD7">
        <w:rPr>
          <w:rFonts w:ascii="Inter Tight" w:hAnsi="Inter Tight" w:cs="Inter Tight"/>
          <w:color w:val="002060"/>
        </w:rPr>
        <w:t xml:space="preserve"> suddett</w:t>
      </w:r>
      <w:r>
        <w:rPr>
          <w:rFonts w:ascii="Inter Tight" w:hAnsi="Inter Tight" w:cs="Inter Tight"/>
          <w:color w:val="002060"/>
        </w:rPr>
        <w:t>a</w:t>
      </w:r>
      <w:r w:rsidRPr="00697DD7">
        <w:rPr>
          <w:rFonts w:ascii="Inter Tight" w:hAnsi="Inter Tight" w:cs="Inter Tight"/>
          <w:color w:val="002060"/>
        </w:rPr>
        <w:t xml:space="preserve"> Società sono svincolati d’autorità dalla data del presente comunicato ufficiale.</w:t>
      </w:r>
    </w:p>
    <w:p w14:paraId="3CF20834" w14:textId="77777777" w:rsidR="00BC7180" w:rsidRDefault="00BC7180" w:rsidP="000267FF">
      <w:pPr>
        <w:pStyle w:val="LndNormale1"/>
        <w:jc w:val="left"/>
        <w:rPr>
          <w:rFonts w:ascii="Inter Tight" w:hAnsi="Inter Tight" w:cs="Inter Tight"/>
          <w:b/>
          <w:color w:val="002060"/>
          <w:szCs w:val="22"/>
          <w:u w:val="single"/>
        </w:rPr>
      </w:pPr>
    </w:p>
    <w:p w14:paraId="19B8329C" w14:textId="77777777" w:rsidR="00BC7180" w:rsidRDefault="00BC7180" w:rsidP="000267FF">
      <w:pPr>
        <w:pStyle w:val="LndNormale1"/>
        <w:jc w:val="left"/>
        <w:rPr>
          <w:rFonts w:ascii="Inter Tight" w:hAnsi="Inter Tight" w:cs="Inter Tight"/>
          <w:b/>
          <w:color w:val="002060"/>
          <w:szCs w:val="22"/>
          <w:u w:val="single"/>
        </w:rPr>
      </w:pPr>
    </w:p>
    <w:p w14:paraId="397AC044" w14:textId="77777777" w:rsidR="00BC7180" w:rsidRPr="00D01613" w:rsidRDefault="00BC7180" w:rsidP="00BC7180">
      <w:pPr>
        <w:pStyle w:val="LndNormale1"/>
        <w:rPr>
          <w:rFonts w:ascii="Inter Tight" w:hAnsi="Inter Tight" w:cs="Inter Tight"/>
          <w:b/>
          <w:color w:val="002060"/>
          <w:sz w:val="28"/>
          <w:szCs w:val="28"/>
          <w:u w:val="single"/>
        </w:rPr>
      </w:pPr>
      <w:r w:rsidRPr="00D01613">
        <w:rPr>
          <w:rFonts w:ascii="Inter Tight" w:hAnsi="Inter Tight" w:cs="Inter Tight"/>
          <w:b/>
          <w:color w:val="002060"/>
          <w:sz w:val="28"/>
          <w:szCs w:val="28"/>
          <w:u w:val="single"/>
        </w:rPr>
        <w:t>SVINCOLI EX ART. 117 BIS NOIF</w:t>
      </w:r>
    </w:p>
    <w:p w14:paraId="352EB843" w14:textId="77777777" w:rsidR="00BC7180" w:rsidRPr="00D01613" w:rsidRDefault="00BC7180" w:rsidP="00BC7180">
      <w:pPr>
        <w:pStyle w:val="LndNormale1"/>
        <w:rPr>
          <w:rFonts w:ascii="Inter Tight" w:hAnsi="Inter Tight" w:cs="Inter Tight"/>
          <w:color w:val="002060"/>
        </w:rPr>
      </w:pPr>
    </w:p>
    <w:p w14:paraId="5C5FA7B9" w14:textId="77777777" w:rsidR="00BC7180" w:rsidRPr="00B17818" w:rsidRDefault="00BC7180" w:rsidP="00BC7180">
      <w:pPr>
        <w:pStyle w:val="LndNormale1"/>
        <w:rPr>
          <w:rFonts w:ascii="Inter Tight" w:hAnsi="Inter Tight" w:cs="Inter Tight"/>
          <w:color w:val="002060"/>
        </w:rPr>
      </w:pPr>
      <w:r w:rsidRPr="00B17818">
        <w:rPr>
          <w:rFonts w:ascii="Inter Tight" w:hAnsi="Inter Tight" w:cs="Inter Tight"/>
          <w:color w:val="002060"/>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Pr>
          <w:rFonts w:ascii="Inter Tight" w:hAnsi="Inter Tight" w:cs="Inter Tight"/>
          <w:b/>
          <w:color w:val="002060"/>
        </w:rPr>
        <w:t>24</w:t>
      </w:r>
      <w:r w:rsidRPr="00946614">
        <w:rPr>
          <w:rFonts w:ascii="Inter Tight" w:hAnsi="Inter Tight" w:cs="Inter Tight"/>
          <w:b/>
          <w:color w:val="002060"/>
        </w:rPr>
        <w:t>.08</w:t>
      </w:r>
      <w:r w:rsidRPr="00FE011C">
        <w:rPr>
          <w:rFonts w:ascii="Inter Tight" w:hAnsi="Inter Tight" w:cs="Inter Tight"/>
          <w:b/>
          <w:color w:val="002060"/>
        </w:rPr>
        <w:t>.2026</w:t>
      </w:r>
      <w:r w:rsidRPr="00B17818">
        <w:rPr>
          <w:rFonts w:ascii="Inter Tight" w:hAnsi="Inter Tight" w:cs="Inter Tight"/>
          <w:color w:val="002060"/>
        </w:rPr>
        <w:t>:</w:t>
      </w:r>
    </w:p>
    <w:tbl>
      <w:tblPr>
        <w:tblW w:w="0" w:type="auto"/>
        <w:tblLook w:val="04A0" w:firstRow="1" w:lastRow="0" w:firstColumn="1" w:lastColumn="0" w:noHBand="0" w:noVBand="1"/>
      </w:tblPr>
      <w:tblGrid>
        <w:gridCol w:w="1263"/>
        <w:gridCol w:w="2736"/>
        <w:gridCol w:w="1331"/>
        <w:gridCol w:w="1181"/>
        <w:gridCol w:w="3401"/>
      </w:tblGrid>
      <w:tr w:rsidR="00BC7180" w:rsidRPr="00B17818" w14:paraId="24D6DE93" w14:textId="77777777" w:rsidTr="0096367B">
        <w:tc>
          <w:tcPr>
            <w:tcW w:w="1263" w:type="dxa"/>
            <w:tcBorders>
              <w:top w:val="single" w:sz="4" w:space="0" w:color="auto"/>
              <w:left w:val="single" w:sz="4" w:space="0" w:color="auto"/>
              <w:bottom w:val="single" w:sz="4" w:space="0" w:color="auto"/>
              <w:right w:val="single" w:sz="4" w:space="0" w:color="auto"/>
            </w:tcBorders>
            <w:hideMark/>
          </w:tcPr>
          <w:p w14:paraId="5CB245B0" w14:textId="77777777" w:rsidR="00BC7180" w:rsidRPr="00B17818" w:rsidRDefault="00BC7180" w:rsidP="0096367B">
            <w:pPr>
              <w:pStyle w:val="LndNormale1"/>
              <w:rPr>
                <w:rFonts w:ascii="Inter Tight" w:hAnsi="Inter Tight" w:cs="Inter Tight"/>
                <w:color w:val="002060"/>
              </w:rPr>
            </w:pPr>
            <w:r w:rsidRPr="00B17818">
              <w:rPr>
                <w:rFonts w:ascii="Inter Tight" w:hAnsi="Inter Tight" w:cs="Inter Tight"/>
                <w:color w:val="002060"/>
              </w:rPr>
              <w:t>Matr.calc.</w:t>
            </w:r>
          </w:p>
        </w:tc>
        <w:tc>
          <w:tcPr>
            <w:tcW w:w="2736" w:type="dxa"/>
            <w:tcBorders>
              <w:top w:val="single" w:sz="4" w:space="0" w:color="auto"/>
              <w:left w:val="single" w:sz="4" w:space="0" w:color="auto"/>
              <w:bottom w:val="single" w:sz="4" w:space="0" w:color="auto"/>
              <w:right w:val="single" w:sz="4" w:space="0" w:color="auto"/>
            </w:tcBorders>
            <w:hideMark/>
          </w:tcPr>
          <w:p w14:paraId="3E2856D7" w14:textId="77777777" w:rsidR="00BC7180" w:rsidRPr="00B17818" w:rsidRDefault="00BC7180" w:rsidP="0096367B">
            <w:pPr>
              <w:pStyle w:val="LndNormale1"/>
              <w:rPr>
                <w:rFonts w:ascii="Inter Tight" w:hAnsi="Inter Tight" w:cs="Inter Tight"/>
                <w:color w:val="002060"/>
              </w:rPr>
            </w:pPr>
            <w:r w:rsidRPr="00B17818">
              <w:rPr>
                <w:rFonts w:ascii="Inter Tight" w:hAnsi="Inter Tight" w:cs="Inter Tight"/>
                <w:color w:val="002060"/>
              </w:rPr>
              <w:t>Calciatore</w:t>
            </w:r>
          </w:p>
        </w:tc>
        <w:tc>
          <w:tcPr>
            <w:tcW w:w="1331" w:type="dxa"/>
            <w:tcBorders>
              <w:top w:val="single" w:sz="4" w:space="0" w:color="auto"/>
              <w:left w:val="single" w:sz="4" w:space="0" w:color="auto"/>
              <w:bottom w:val="single" w:sz="4" w:space="0" w:color="auto"/>
              <w:right w:val="single" w:sz="4" w:space="0" w:color="auto"/>
            </w:tcBorders>
            <w:hideMark/>
          </w:tcPr>
          <w:p w14:paraId="2C985125" w14:textId="77777777" w:rsidR="00BC7180" w:rsidRPr="00B17818" w:rsidRDefault="00BC7180" w:rsidP="0096367B">
            <w:pPr>
              <w:pStyle w:val="LndNormale1"/>
              <w:rPr>
                <w:rFonts w:ascii="Inter Tight" w:hAnsi="Inter Tight" w:cs="Inter Tight"/>
                <w:color w:val="002060"/>
              </w:rPr>
            </w:pPr>
            <w:r w:rsidRPr="00B17818">
              <w:rPr>
                <w:rFonts w:ascii="Inter Tight" w:hAnsi="Inter Tight" w:cs="Inter Tight"/>
                <w:color w:val="002060"/>
              </w:rPr>
              <w:t>Nascita</w:t>
            </w:r>
          </w:p>
        </w:tc>
        <w:tc>
          <w:tcPr>
            <w:tcW w:w="1181" w:type="dxa"/>
            <w:tcBorders>
              <w:top w:val="single" w:sz="4" w:space="0" w:color="auto"/>
              <w:left w:val="single" w:sz="4" w:space="0" w:color="auto"/>
              <w:bottom w:val="single" w:sz="4" w:space="0" w:color="auto"/>
              <w:right w:val="single" w:sz="4" w:space="0" w:color="auto"/>
            </w:tcBorders>
            <w:hideMark/>
          </w:tcPr>
          <w:p w14:paraId="6A6DC684" w14:textId="77777777" w:rsidR="00BC7180" w:rsidRPr="00B17818" w:rsidRDefault="00BC7180" w:rsidP="0096367B">
            <w:pPr>
              <w:pStyle w:val="LndNormale1"/>
              <w:rPr>
                <w:rFonts w:ascii="Inter Tight" w:hAnsi="Inter Tight" w:cs="Inter Tight"/>
                <w:color w:val="002060"/>
              </w:rPr>
            </w:pPr>
            <w:r w:rsidRPr="00B17818">
              <w:rPr>
                <w:rFonts w:ascii="Inter Tight" w:hAnsi="Inter Tight" w:cs="Inter Tight"/>
                <w:color w:val="002060"/>
              </w:rPr>
              <w:t>Matr.soc.</w:t>
            </w:r>
          </w:p>
        </w:tc>
        <w:tc>
          <w:tcPr>
            <w:tcW w:w="3401" w:type="dxa"/>
            <w:tcBorders>
              <w:top w:val="single" w:sz="4" w:space="0" w:color="auto"/>
              <w:left w:val="single" w:sz="4" w:space="0" w:color="auto"/>
              <w:bottom w:val="single" w:sz="4" w:space="0" w:color="auto"/>
              <w:right w:val="single" w:sz="4" w:space="0" w:color="auto"/>
            </w:tcBorders>
            <w:hideMark/>
          </w:tcPr>
          <w:p w14:paraId="10659A23" w14:textId="77777777" w:rsidR="00BC7180" w:rsidRPr="00B17818" w:rsidRDefault="00BC7180" w:rsidP="0096367B">
            <w:pPr>
              <w:pStyle w:val="LndNormale1"/>
              <w:rPr>
                <w:rFonts w:ascii="Inter Tight" w:hAnsi="Inter Tight" w:cs="Inter Tight"/>
                <w:color w:val="002060"/>
              </w:rPr>
            </w:pPr>
            <w:r w:rsidRPr="00B17818">
              <w:rPr>
                <w:rFonts w:ascii="Inter Tight" w:hAnsi="Inter Tight" w:cs="Inter Tight"/>
                <w:color w:val="002060"/>
              </w:rPr>
              <w:t>Società</w:t>
            </w:r>
          </w:p>
        </w:tc>
      </w:tr>
      <w:tr w:rsidR="00BC7180" w:rsidRPr="00533F8D" w14:paraId="6897D585" w14:textId="77777777" w:rsidTr="0096367B">
        <w:tc>
          <w:tcPr>
            <w:tcW w:w="1263" w:type="dxa"/>
            <w:tcBorders>
              <w:top w:val="single" w:sz="4" w:space="0" w:color="auto"/>
              <w:left w:val="single" w:sz="4" w:space="0" w:color="auto"/>
              <w:bottom w:val="single" w:sz="4" w:space="0" w:color="auto"/>
              <w:right w:val="single" w:sz="4" w:space="0" w:color="auto"/>
            </w:tcBorders>
          </w:tcPr>
          <w:p w14:paraId="6225672C" w14:textId="77777777" w:rsidR="00BC7180" w:rsidRPr="00B17818" w:rsidRDefault="00BC7180" w:rsidP="0096367B">
            <w:pPr>
              <w:pStyle w:val="LndNormale1"/>
              <w:rPr>
                <w:rFonts w:ascii="Inter Tight" w:hAnsi="Inter Tight" w:cs="Inter Tight"/>
                <w:color w:val="002060"/>
              </w:rPr>
            </w:pPr>
            <w:r>
              <w:rPr>
                <w:rFonts w:ascii="Inter Tight" w:hAnsi="Inter Tight" w:cs="Inter Tight"/>
                <w:color w:val="002060"/>
              </w:rPr>
              <w:t>2283229</w:t>
            </w:r>
          </w:p>
        </w:tc>
        <w:tc>
          <w:tcPr>
            <w:tcW w:w="2736" w:type="dxa"/>
            <w:tcBorders>
              <w:top w:val="single" w:sz="4" w:space="0" w:color="auto"/>
              <w:left w:val="single" w:sz="4" w:space="0" w:color="auto"/>
              <w:bottom w:val="single" w:sz="4" w:space="0" w:color="auto"/>
              <w:right w:val="single" w:sz="4" w:space="0" w:color="auto"/>
            </w:tcBorders>
          </w:tcPr>
          <w:p w14:paraId="4FF3DE8C" w14:textId="77777777" w:rsidR="00BC7180" w:rsidRPr="00B17818" w:rsidRDefault="00BC7180" w:rsidP="0096367B">
            <w:pPr>
              <w:pStyle w:val="LndNormale1"/>
              <w:rPr>
                <w:rFonts w:ascii="Inter Tight" w:hAnsi="Inter Tight" w:cs="Inter Tight"/>
                <w:color w:val="002060"/>
              </w:rPr>
            </w:pPr>
            <w:r>
              <w:rPr>
                <w:rFonts w:ascii="Inter Tight" w:hAnsi="Inter Tight" w:cs="Inter Tight"/>
                <w:color w:val="002060"/>
              </w:rPr>
              <w:t>BERTELLI EDOARDO</w:t>
            </w:r>
          </w:p>
        </w:tc>
        <w:tc>
          <w:tcPr>
            <w:tcW w:w="1331" w:type="dxa"/>
            <w:tcBorders>
              <w:top w:val="single" w:sz="4" w:space="0" w:color="auto"/>
              <w:left w:val="single" w:sz="4" w:space="0" w:color="auto"/>
              <w:bottom w:val="single" w:sz="4" w:space="0" w:color="auto"/>
              <w:right w:val="single" w:sz="4" w:space="0" w:color="auto"/>
            </w:tcBorders>
          </w:tcPr>
          <w:p w14:paraId="59AD7959" w14:textId="77777777" w:rsidR="00BC7180" w:rsidRPr="00B17818" w:rsidRDefault="00BC7180" w:rsidP="0096367B">
            <w:pPr>
              <w:pStyle w:val="LndNormale1"/>
              <w:rPr>
                <w:rFonts w:ascii="Inter Tight" w:hAnsi="Inter Tight" w:cs="Inter Tight"/>
                <w:color w:val="002060"/>
              </w:rPr>
            </w:pPr>
            <w:r>
              <w:rPr>
                <w:rFonts w:ascii="Inter Tight" w:hAnsi="Inter Tight" w:cs="Inter Tight"/>
                <w:color w:val="002060"/>
              </w:rPr>
              <w:t>17.01.2007</w:t>
            </w:r>
          </w:p>
        </w:tc>
        <w:tc>
          <w:tcPr>
            <w:tcW w:w="1181" w:type="dxa"/>
            <w:tcBorders>
              <w:top w:val="single" w:sz="4" w:space="0" w:color="auto"/>
              <w:left w:val="single" w:sz="4" w:space="0" w:color="auto"/>
              <w:bottom w:val="single" w:sz="4" w:space="0" w:color="auto"/>
              <w:right w:val="single" w:sz="4" w:space="0" w:color="auto"/>
            </w:tcBorders>
          </w:tcPr>
          <w:p w14:paraId="6F153906" w14:textId="77777777" w:rsidR="00BC7180" w:rsidRPr="00B17818" w:rsidRDefault="00BC7180" w:rsidP="0096367B">
            <w:pPr>
              <w:pStyle w:val="LndNormale1"/>
              <w:rPr>
                <w:rFonts w:ascii="Inter Tight" w:hAnsi="Inter Tight" w:cs="Inter Tight"/>
                <w:color w:val="002060"/>
              </w:rPr>
            </w:pPr>
            <w:r>
              <w:rPr>
                <w:rFonts w:ascii="Inter Tight" w:hAnsi="Inter Tight" w:cs="Inter Tight"/>
                <w:color w:val="002060"/>
              </w:rPr>
              <w:t>962983</w:t>
            </w:r>
          </w:p>
        </w:tc>
        <w:tc>
          <w:tcPr>
            <w:tcW w:w="3401" w:type="dxa"/>
            <w:tcBorders>
              <w:top w:val="single" w:sz="4" w:space="0" w:color="auto"/>
              <w:left w:val="single" w:sz="4" w:space="0" w:color="auto"/>
              <w:bottom w:val="single" w:sz="4" w:space="0" w:color="auto"/>
              <w:right w:val="single" w:sz="4" w:space="0" w:color="auto"/>
            </w:tcBorders>
          </w:tcPr>
          <w:p w14:paraId="1C399863" w14:textId="77777777" w:rsidR="00BC7180" w:rsidRPr="00533F8D" w:rsidRDefault="00BC7180" w:rsidP="0096367B">
            <w:pPr>
              <w:pStyle w:val="LndNormale1"/>
              <w:rPr>
                <w:rFonts w:ascii="Inter Tight" w:hAnsi="Inter Tight" w:cs="Inter Tight"/>
                <w:color w:val="002060"/>
                <w:lang w:val="en-US"/>
              </w:rPr>
            </w:pPr>
            <w:r w:rsidRPr="00533F8D">
              <w:rPr>
                <w:rFonts w:ascii="Inter Tight" w:hAnsi="Inter Tight" w:cs="Inter Tight"/>
                <w:color w:val="002060"/>
                <w:lang w:val="en-US"/>
              </w:rPr>
              <w:t>A.S.D. INVICTUS R</w:t>
            </w:r>
            <w:r>
              <w:rPr>
                <w:rFonts w:ascii="Inter Tight" w:hAnsi="Inter Tight" w:cs="Inter Tight"/>
                <w:color w:val="002060"/>
                <w:lang w:val="en-US"/>
              </w:rPr>
              <w:t>APAGNANO G</w:t>
            </w:r>
          </w:p>
        </w:tc>
      </w:tr>
      <w:tr w:rsidR="00BC7180" w:rsidRPr="00533F8D" w14:paraId="153EE5AE" w14:textId="77777777" w:rsidTr="0096367B">
        <w:tc>
          <w:tcPr>
            <w:tcW w:w="1263" w:type="dxa"/>
            <w:tcBorders>
              <w:top w:val="single" w:sz="4" w:space="0" w:color="auto"/>
              <w:left w:val="single" w:sz="4" w:space="0" w:color="auto"/>
              <w:bottom w:val="single" w:sz="4" w:space="0" w:color="auto"/>
              <w:right w:val="single" w:sz="4" w:space="0" w:color="auto"/>
            </w:tcBorders>
          </w:tcPr>
          <w:p w14:paraId="23E73B11" w14:textId="77777777" w:rsidR="00BC7180" w:rsidRPr="00533F8D" w:rsidRDefault="00BC7180" w:rsidP="0096367B">
            <w:pPr>
              <w:pStyle w:val="LndNormale1"/>
              <w:rPr>
                <w:rFonts w:ascii="Inter Tight" w:hAnsi="Inter Tight" w:cs="Inter Tight"/>
                <w:color w:val="002060"/>
                <w:lang w:val="en-US"/>
              </w:rPr>
            </w:pPr>
            <w:r>
              <w:rPr>
                <w:rFonts w:ascii="Inter Tight" w:hAnsi="Inter Tight" w:cs="Inter Tight"/>
                <w:color w:val="002060"/>
                <w:lang w:val="en-US"/>
              </w:rPr>
              <w:t>2520655</w:t>
            </w:r>
          </w:p>
        </w:tc>
        <w:tc>
          <w:tcPr>
            <w:tcW w:w="2736" w:type="dxa"/>
            <w:tcBorders>
              <w:top w:val="single" w:sz="4" w:space="0" w:color="auto"/>
              <w:left w:val="single" w:sz="4" w:space="0" w:color="auto"/>
              <w:bottom w:val="single" w:sz="4" w:space="0" w:color="auto"/>
              <w:right w:val="single" w:sz="4" w:space="0" w:color="auto"/>
            </w:tcBorders>
          </w:tcPr>
          <w:p w14:paraId="78D1B64B" w14:textId="77777777" w:rsidR="00BC7180" w:rsidRPr="00533F8D" w:rsidRDefault="00BC7180" w:rsidP="0096367B">
            <w:pPr>
              <w:pStyle w:val="LndNormale1"/>
              <w:rPr>
                <w:rFonts w:ascii="Inter Tight" w:hAnsi="Inter Tight" w:cs="Inter Tight"/>
                <w:color w:val="002060"/>
                <w:lang w:val="en-US"/>
              </w:rPr>
            </w:pPr>
            <w:r>
              <w:rPr>
                <w:rFonts w:ascii="Inter Tight" w:hAnsi="Inter Tight" w:cs="Inter Tight"/>
                <w:color w:val="002060"/>
                <w:lang w:val="en-US"/>
              </w:rPr>
              <w:t>CUMERLATO DANIELE</w:t>
            </w:r>
          </w:p>
        </w:tc>
        <w:tc>
          <w:tcPr>
            <w:tcW w:w="1331" w:type="dxa"/>
            <w:tcBorders>
              <w:top w:val="single" w:sz="4" w:space="0" w:color="auto"/>
              <w:left w:val="single" w:sz="4" w:space="0" w:color="auto"/>
              <w:bottom w:val="single" w:sz="4" w:space="0" w:color="auto"/>
              <w:right w:val="single" w:sz="4" w:space="0" w:color="auto"/>
            </w:tcBorders>
          </w:tcPr>
          <w:p w14:paraId="204B4127" w14:textId="77777777" w:rsidR="00BC7180" w:rsidRPr="00533F8D" w:rsidRDefault="00BC7180" w:rsidP="0096367B">
            <w:pPr>
              <w:pStyle w:val="LndNormale1"/>
              <w:rPr>
                <w:rFonts w:ascii="Inter Tight" w:hAnsi="Inter Tight" w:cs="Inter Tight"/>
                <w:color w:val="002060"/>
                <w:lang w:val="en-US"/>
              </w:rPr>
            </w:pPr>
            <w:r>
              <w:rPr>
                <w:rFonts w:ascii="Inter Tight" w:hAnsi="Inter Tight" w:cs="Inter Tight"/>
                <w:color w:val="002060"/>
                <w:lang w:val="en-US"/>
              </w:rPr>
              <w:t>13.04.2008</w:t>
            </w:r>
          </w:p>
        </w:tc>
        <w:tc>
          <w:tcPr>
            <w:tcW w:w="1181" w:type="dxa"/>
            <w:tcBorders>
              <w:top w:val="single" w:sz="4" w:space="0" w:color="auto"/>
              <w:left w:val="single" w:sz="4" w:space="0" w:color="auto"/>
              <w:bottom w:val="single" w:sz="4" w:space="0" w:color="auto"/>
              <w:right w:val="single" w:sz="4" w:space="0" w:color="auto"/>
            </w:tcBorders>
          </w:tcPr>
          <w:p w14:paraId="020F29D9" w14:textId="77777777" w:rsidR="00BC7180" w:rsidRPr="00533F8D" w:rsidRDefault="00BC7180" w:rsidP="0096367B">
            <w:pPr>
              <w:pStyle w:val="LndNormale1"/>
              <w:rPr>
                <w:rFonts w:ascii="Inter Tight" w:hAnsi="Inter Tight" w:cs="Inter Tight"/>
                <w:color w:val="002060"/>
                <w:lang w:val="en-US"/>
              </w:rPr>
            </w:pPr>
            <w:r>
              <w:rPr>
                <w:rFonts w:ascii="Inter Tight" w:hAnsi="Inter Tight" w:cs="Inter Tight"/>
                <w:color w:val="002060"/>
              </w:rPr>
              <w:t>962983</w:t>
            </w:r>
          </w:p>
        </w:tc>
        <w:tc>
          <w:tcPr>
            <w:tcW w:w="3401" w:type="dxa"/>
            <w:tcBorders>
              <w:top w:val="single" w:sz="4" w:space="0" w:color="auto"/>
              <w:left w:val="single" w:sz="4" w:space="0" w:color="auto"/>
              <w:bottom w:val="single" w:sz="4" w:space="0" w:color="auto"/>
              <w:right w:val="single" w:sz="4" w:space="0" w:color="auto"/>
            </w:tcBorders>
          </w:tcPr>
          <w:p w14:paraId="1AC5118C" w14:textId="77777777" w:rsidR="00BC7180" w:rsidRPr="00533F8D" w:rsidRDefault="00BC7180" w:rsidP="0096367B">
            <w:pPr>
              <w:pStyle w:val="LndNormale1"/>
              <w:rPr>
                <w:rFonts w:ascii="Inter Tight" w:hAnsi="Inter Tight" w:cs="Inter Tight"/>
                <w:color w:val="002060"/>
                <w:lang w:val="en-US"/>
              </w:rPr>
            </w:pPr>
            <w:r w:rsidRPr="00533F8D">
              <w:rPr>
                <w:rFonts w:ascii="Inter Tight" w:hAnsi="Inter Tight" w:cs="Inter Tight"/>
                <w:color w:val="002060"/>
                <w:lang w:val="en-US"/>
              </w:rPr>
              <w:t>A.S.D. INVICTUS R</w:t>
            </w:r>
            <w:r>
              <w:rPr>
                <w:rFonts w:ascii="Inter Tight" w:hAnsi="Inter Tight" w:cs="Inter Tight"/>
                <w:color w:val="002060"/>
                <w:lang w:val="en-US"/>
              </w:rPr>
              <w:t>APAGNANO G</w:t>
            </w:r>
          </w:p>
        </w:tc>
      </w:tr>
    </w:tbl>
    <w:p w14:paraId="28FE0912" w14:textId="77777777" w:rsidR="00BC7180" w:rsidRDefault="00BC7180" w:rsidP="00BC7180">
      <w:pPr>
        <w:pStyle w:val="LndNormale1"/>
        <w:rPr>
          <w:rFonts w:ascii="Inter Tight" w:hAnsi="Inter Tight" w:cs="Inter Tight"/>
          <w:b/>
          <w:color w:val="002060"/>
          <w:szCs w:val="22"/>
          <w:lang w:val="en-US"/>
        </w:rPr>
      </w:pPr>
    </w:p>
    <w:p w14:paraId="34AECE9B" w14:textId="77777777" w:rsidR="00BC7180" w:rsidRPr="00B17818" w:rsidRDefault="00BC7180" w:rsidP="00BC7180">
      <w:pPr>
        <w:pStyle w:val="LndNormale1"/>
        <w:rPr>
          <w:rFonts w:ascii="Inter Tight" w:hAnsi="Inter Tight" w:cs="Inter Tight"/>
          <w:color w:val="002060"/>
        </w:rPr>
      </w:pPr>
      <w:r w:rsidRPr="00B17818">
        <w:rPr>
          <w:rFonts w:ascii="Inter Tight" w:hAnsi="Inter Tight" w:cs="Inter Tight"/>
          <w:color w:val="002060"/>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Pr>
          <w:rFonts w:ascii="Inter Tight" w:hAnsi="Inter Tight" w:cs="Inter Tight"/>
          <w:b/>
          <w:color w:val="002060"/>
        </w:rPr>
        <w:t>28</w:t>
      </w:r>
      <w:r w:rsidRPr="00946614">
        <w:rPr>
          <w:rFonts w:ascii="Inter Tight" w:hAnsi="Inter Tight" w:cs="Inter Tight"/>
          <w:b/>
          <w:color w:val="002060"/>
        </w:rPr>
        <w:t>.08</w:t>
      </w:r>
      <w:r w:rsidRPr="00FE011C">
        <w:rPr>
          <w:rFonts w:ascii="Inter Tight" w:hAnsi="Inter Tight" w:cs="Inter Tight"/>
          <w:b/>
          <w:color w:val="002060"/>
        </w:rPr>
        <w:t>.2026</w:t>
      </w:r>
      <w:r w:rsidRPr="00B17818">
        <w:rPr>
          <w:rFonts w:ascii="Inter Tight" w:hAnsi="Inter Tight" w:cs="Inter Tight"/>
          <w:color w:val="002060"/>
        </w:rPr>
        <w:t>:</w:t>
      </w:r>
    </w:p>
    <w:tbl>
      <w:tblPr>
        <w:tblW w:w="0" w:type="auto"/>
        <w:tblLook w:val="04A0" w:firstRow="1" w:lastRow="0" w:firstColumn="1" w:lastColumn="0" w:noHBand="0" w:noVBand="1"/>
      </w:tblPr>
      <w:tblGrid>
        <w:gridCol w:w="1263"/>
        <w:gridCol w:w="2736"/>
        <w:gridCol w:w="1332"/>
        <w:gridCol w:w="1181"/>
        <w:gridCol w:w="3400"/>
      </w:tblGrid>
      <w:tr w:rsidR="00BC7180" w:rsidRPr="00B17818" w14:paraId="12AFEF0C" w14:textId="77777777" w:rsidTr="0096367B">
        <w:tc>
          <w:tcPr>
            <w:tcW w:w="1263" w:type="dxa"/>
            <w:tcBorders>
              <w:top w:val="single" w:sz="4" w:space="0" w:color="auto"/>
              <w:left w:val="single" w:sz="4" w:space="0" w:color="auto"/>
              <w:bottom w:val="single" w:sz="4" w:space="0" w:color="auto"/>
              <w:right w:val="single" w:sz="4" w:space="0" w:color="auto"/>
            </w:tcBorders>
            <w:hideMark/>
          </w:tcPr>
          <w:p w14:paraId="3138ECB2" w14:textId="77777777" w:rsidR="00BC7180" w:rsidRPr="00B17818" w:rsidRDefault="00BC7180" w:rsidP="0096367B">
            <w:pPr>
              <w:pStyle w:val="LndNormale1"/>
              <w:rPr>
                <w:rFonts w:ascii="Inter Tight" w:hAnsi="Inter Tight" w:cs="Inter Tight"/>
                <w:color w:val="002060"/>
              </w:rPr>
            </w:pPr>
            <w:r w:rsidRPr="00B17818">
              <w:rPr>
                <w:rFonts w:ascii="Inter Tight" w:hAnsi="Inter Tight" w:cs="Inter Tight"/>
                <w:color w:val="002060"/>
              </w:rPr>
              <w:t>Matr.calc.</w:t>
            </w:r>
          </w:p>
        </w:tc>
        <w:tc>
          <w:tcPr>
            <w:tcW w:w="2736" w:type="dxa"/>
            <w:tcBorders>
              <w:top w:val="single" w:sz="4" w:space="0" w:color="auto"/>
              <w:left w:val="single" w:sz="4" w:space="0" w:color="auto"/>
              <w:bottom w:val="single" w:sz="4" w:space="0" w:color="auto"/>
              <w:right w:val="single" w:sz="4" w:space="0" w:color="auto"/>
            </w:tcBorders>
            <w:hideMark/>
          </w:tcPr>
          <w:p w14:paraId="6FDD4114" w14:textId="77777777" w:rsidR="00BC7180" w:rsidRPr="00B17818" w:rsidRDefault="00BC7180" w:rsidP="0096367B">
            <w:pPr>
              <w:pStyle w:val="LndNormale1"/>
              <w:rPr>
                <w:rFonts w:ascii="Inter Tight" w:hAnsi="Inter Tight" w:cs="Inter Tight"/>
                <w:color w:val="002060"/>
              </w:rPr>
            </w:pPr>
            <w:r w:rsidRPr="00B17818">
              <w:rPr>
                <w:rFonts w:ascii="Inter Tight" w:hAnsi="Inter Tight" w:cs="Inter Tight"/>
                <w:color w:val="002060"/>
              </w:rPr>
              <w:t>Calciatore</w:t>
            </w:r>
          </w:p>
        </w:tc>
        <w:tc>
          <w:tcPr>
            <w:tcW w:w="1331" w:type="dxa"/>
            <w:tcBorders>
              <w:top w:val="single" w:sz="4" w:space="0" w:color="auto"/>
              <w:left w:val="single" w:sz="4" w:space="0" w:color="auto"/>
              <w:bottom w:val="single" w:sz="4" w:space="0" w:color="auto"/>
              <w:right w:val="single" w:sz="4" w:space="0" w:color="auto"/>
            </w:tcBorders>
            <w:hideMark/>
          </w:tcPr>
          <w:p w14:paraId="161682FF" w14:textId="77777777" w:rsidR="00BC7180" w:rsidRPr="00B17818" w:rsidRDefault="00BC7180" w:rsidP="0096367B">
            <w:pPr>
              <w:pStyle w:val="LndNormale1"/>
              <w:rPr>
                <w:rFonts w:ascii="Inter Tight" w:hAnsi="Inter Tight" w:cs="Inter Tight"/>
                <w:color w:val="002060"/>
              </w:rPr>
            </w:pPr>
            <w:r w:rsidRPr="00B17818">
              <w:rPr>
                <w:rFonts w:ascii="Inter Tight" w:hAnsi="Inter Tight" w:cs="Inter Tight"/>
                <w:color w:val="002060"/>
              </w:rPr>
              <w:t>Nascita</w:t>
            </w:r>
          </w:p>
        </w:tc>
        <w:tc>
          <w:tcPr>
            <w:tcW w:w="1181" w:type="dxa"/>
            <w:tcBorders>
              <w:top w:val="single" w:sz="4" w:space="0" w:color="auto"/>
              <w:left w:val="single" w:sz="4" w:space="0" w:color="auto"/>
              <w:bottom w:val="single" w:sz="4" w:space="0" w:color="auto"/>
              <w:right w:val="single" w:sz="4" w:space="0" w:color="auto"/>
            </w:tcBorders>
            <w:hideMark/>
          </w:tcPr>
          <w:p w14:paraId="78AC254F" w14:textId="77777777" w:rsidR="00BC7180" w:rsidRPr="00B17818" w:rsidRDefault="00BC7180" w:rsidP="0096367B">
            <w:pPr>
              <w:pStyle w:val="LndNormale1"/>
              <w:rPr>
                <w:rFonts w:ascii="Inter Tight" w:hAnsi="Inter Tight" w:cs="Inter Tight"/>
                <w:color w:val="002060"/>
              </w:rPr>
            </w:pPr>
            <w:r w:rsidRPr="00B17818">
              <w:rPr>
                <w:rFonts w:ascii="Inter Tight" w:hAnsi="Inter Tight" w:cs="Inter Tight"/>
                <w:color w:val="002060"/>
              </w:rPr>
              <w:t>Matr.soc.</w:t>
            </w:r>
          </w:p>
        </w:tc>
        <w:tc>
          <w:tcPr>
            <w:tcW w:w="3401" w:type="dxa"/>
            <w:tcBorders>
              <w:top w:val="single" w:sz="4" w:space="0" w:color="auto"/>
              <w:left w:val="single" w:sz="4" w:space="0" w:color="auto"/>
              <w:bottom w:val="single" w:sz="4" w:space="0" w:color="auto"/>
              <w:right w:val="single" w:sz="4" w:space="0" w:color="auto"/>
            </w:tcBorders>
            <w:hideMark/>
          </w:tcPr>
          <w:p w14:paraId="7F203C22" w14:textId="77777777" w:rsidR="00BC7180" w:rsidRPr="00B17818" w:rsidRDefault="00BC7180" w:rsidP="0096367B">
            <w:pPr>
              <w:pStyle w:val="LndNormale1"/>
              <w:rPr>
                <w:rFonts w:ascii="Inter Tight" w:hAnsi="Inter Tight" w:cs="Inter Tight"/>
                <w:color w:val="002060"/>
              </w:rPr>
            </w:pPr>
            <w:r w:rsidRPr="00B17818">
              <w:rPr>
                <w:rFonts w:ascii="Inter Tight" w:hAnsi="Inter Tight" w:cs="Inter Tight"/>
                <w:color w:val="002060"/>
              </w:rPr>
              <w:t>Società</w:t>
            </w:r>
          </w:p>
        </w:tc>
      </w:tr>
      <w:tr w:rsidR="00BC7180" w:rsidRPr="00533F8D" w14:paraId="24AA0F3B" w14:textId="77777777" w:rsidTr="0096367B">
        <w:tc>
          <w:tcPr>
            <w:tcW w:w="1263" w:type="dxa"/>
            <w:tcBorders>
              <w:top w:val="single" w:sz="4" w:space="0" w:color="auto"/>
              <w:left w:val="single" w:sz="4" w:space="0" w:color="auto"/>
              <w:bottom w:val="single" w:sz="4" w:space="0" w:color="auto"/>
              <w:right w:val="single" w:sz="4" w:space="0" w:color="auto"/>
            </w:tcBorders>
          </w:tcPr>
          <w:p w14:paraId="02725B3B" w14:textId="77777777" w:rsidR="00BC7180" w:rsidRPr="00B17818" w:rsidRDefault="00BC7180" w:rsidP="0096367B">
            <w:pPr>
              <w:pStyle w:val="LndNormale1"/>
              <w:rPr>
                <w:rFonts w:ascii="Inter Tight" w:hAnsi="Inter Tight" w:cs="Inter Tight"/>
                <w:color w:val="002060"/>
              </w:rPr>
            </w:pPr>
            <w:r>
              <w:rPr>
                <w:rFonts w:ascii="Inter Tight" w:hAnsi="Inter Tight" w:cs="Inter Tight"/>
                <w:color w:val="002060"/>
              </w:rPr>
              <w:t>27030756</w:t>
            </w:r>
          </w:p>
        </w:tc>
        <w:tc>
          <w:tcPr>
            <w:tcW w:w="2736" w:type="dxa"/>
            <w:tcBorders>
              <w:top w:val="single" w:sz="4" w:space="0" w:color="auto"/>
              <w:left w:val="single" w:sz="4" w:space="0" w:color="auto"/>
              <w:bottom w:val="single" w:sz="4" w:space="0" w:color="auto"/>
              <w:right w:val="single" w:sz="4" w:space="0" w:color="auto"/>
            </w:tcBorders>
          </w:tcPr>
          <w:p w14:paraId="78229EED" w14:textId="77777777" w:rsidR="00BC7180" w:rsidRPr="00B17818" w:rsidRDefault="00BC7180" w:rsidP="0096367B">
            <w:pPr>
              <w:pStyle w:val="LndNormale1"/>
              <w:rPr>
                <w:rFonts w:ascii="Inter Tight" w:hAnsi="Inter Tight" w:cs="Inter Tight"/>
                <w:color w:val="002060"/>
              </w:rPr>
            </w:pPr>
            <w:r>
              <w:rPr>
                <w:rFonts w:ascii="Inter Tight" w:hAnsi="Inter Tight" w:cs="Inter Tight"/>
                <w:color w:val="002060"/>
              </w:rPr>
              <w:t>MARZIALI MICHAEL</w:t>
            </w:r>
          </w:p>
        </w:tc>
        <w:tc>
          <w:tcPr>
            <w:tcW w:w="1331" w:type="dxa"/>
            <w:tcBorders>
              <w:top w:val="single" w:sz="4" w:space="0" w:color="auto"/>
              <w:left w:val="single" w:sz="4" w:space="0" w:color="auto"/>
              <w:bottom w:val="single" w:sz="4" w:space="0" w:color="auto"/>
              <w:right w:val="single" w:sz="4" w:space="0" w:color="auto"/>
            </w:tcBorders>
          </w:tcPr>
          <w:p w14:paraId="6337E8A7" w14:textId="77777777" w:rsidR="00BC7180" w:rsidRPr="00B17818" w:rsidRDefault="00BC7180" w:rsidP="0096367B">
            <w:pPr>
              <w:pStyle w:val="LndNormale1"/>
              <w:rPr>
                <w:rFonts w:ascii="Inter Tight" w:hAnsi="Inter Tight" w:cs="Inter Tight"/>
                <w:color w:val="002060"/>
              </w:rPr>
            </w:pPr>
            <w:r>
              <w:rPr>
                <w:rFonts w:ascii="Inter Tight" w:hAnsi="Inter Tight" w:cs="Inter Tight"/>
                <w:color w:val="002060"/>
              </w:rPr>
              <w:t>10.08.2007</w:t>
            </w:r>
          </w:p>
        </w:tc>
        <w:tc>
          <w:tcPr>
            <w:tcW w:w="1181" w:type="dxa"/>
            <w:tcBorders>
              <w:top w:val="single" w:sz="4" w:space="0" w:color="auto"/>
              <w:left w:val="single" w:sz="4" w:space="0" w:color="auto"/>
              <w:bottom w:val="single" w:sz="4" w:space="0" w:color="auto"/>
              <w:right w:val="single" w:sz="4" w:space="0" w:color="auto"/>
            </w:tcBorders>
          </w:tcPr>
          <w:p w14:paraId="72E5377D" w14:textId="77777777" w:rsidR="00BC7180" w:rsidRPr="00B17818" w:rsidRDefault="00BC7180" w:rsidP="0096367B">
            <w:pPr>
              <w:pStyle w:val="LndNormale1"/>
              <w:rPr>
                <w:rFonts w:ascii="Inter Tight" w:hAnsi="Inter Tight" w:cs="Inter Tight"/>
                <w:color w:val="002060"/>
              </w:rPr>
            </w:pPr>
            <w:r>
              <w:rPr>
                <w:rFonts w:ascii="Inter Tight" w:hAnsi="Inter Tight" w:cs="Inter Tight"/>
                <w:color w:val="002060"/>
              </w:rPr>
              <w:t>962983</w:t>
            </w:r>
          </w:p>
        </w:tc>
        <w:tc>
          <w:tcPr>
            <w:tcW w:w="3401" w:type="dxa"/>
            <w:tcBorders>
              <w:top w:val="single" w:sz="4" w:space="0" w:color="auto"/>
              <w:left w:val="single" w:sz="4" w:space="0" w:color="auto"/>
              <w:bottom w:val="single" w:sz="4" w:space="0" w:color="auto"/>
              <w:right w:val="single" w:sz="4" w:space="0" w:color="auto"/>
            </w:tcBorders>
          </w:tcPr>
          <w:p w14:paraId="5E8EBB08" w14:textId="77777777" w:rsidR="00BC7180" w:rsidRPr="00533F8D" w:rsidRDefault="00BC7180" w:rsidP="0096367B">
            <w:pPr>
              <w:pStyle w:val="LndNormale1"/>
              <w:rPr>
                <w:rFonts w:ascii="Inter Tight" w:hAnsi="Inter Tight" w:cs="Inter Tight"/>
                <w:color w:val="002060"/>
                <w:lang w:val="en-US"/>
              </w:rPr>
            </w:pPr>
            <w:r w:rsidRPr="00533F8D">
              <w:rPr>
                <w:rFonts w:ascii="Inter Tight" w:hAnsi="Inter Tight" w:cs="Inter Tight"/>
                <w:color w:val="002060"/>
                <w:lang w:val="en-US"/>
              </w:rPr>
              <w:t>A.S.D. INVICTUS R</w:t>
            </w:r>
            <w:r>
              <w:rPr>
                <w:rFonts w:ascii="Inter Tight" w:hAnsi="Inter Tight" w:cs="Inter Tight"/>
                <w:color w:val="002060"/>
                <w:lang w:val="en-US"/>
              </w:rPr>
              <w:t>APAGNANO G</w:t>
            </w:r>
          </w:p>
        </w:tc>
      </w:tr>
      <w:tr w:rsidR="00BC7180" w:rsidRPr="00533F8D" w14:paraId="5C45F635" w14:textId="77777777" w:rsidTr="0096367B">
        <w:tc>
          <w:tcPr>
            <w:tcW w:w="1263" w:type="dxa"/>
            <w:tcBorders>
              <w:top w:val="single" w:sz="4" w:space="0" w:color="auto"/>
              <w:left w:val="single" w:sz="4" w:space="0" w:color="auto"/>
              <w:bottom w:val="single" w:sz="4" w:space="0" w:color="auto"/>
              <w:right w:val="single" w:sz="4" w:space="0" w:color="auto"/>
            </w:tcBorders>
          </w:tcPr>
          <w:p w14:paraId="2B16FE6F" w14:textId="77777777" w:rsidR="00BC7180" w:rsidRPr="00533F8D" w:rsidRDefault="00BC7180" w:rsidP="0096367B">
            <w:pPr>
              <w:pStyle w:val="LndNormale1"/>
              <w:rPr>
                <w:rFonts w:ascii="Inter Tight" w:hAnsi="Inter Tight" w:cs="Inter Tight"/>
                <w:color w:val="002060"/>
                <w:lang w:val="en-US"/>
              </w:rPr>
            </w:pPr>
            <w:r>
              <w:rPr>
                <w:rFonts w:ascii="Inter Tight" w:hAnsi="Inter Tight" w:cs="Inter Tight"/>
                <w:color w:val="002060"/>
                <w:lang w:val="en-US"/>
              </w:rPr>
              <w:t>5599122</w:t>
            </w:r>
          </w:p>
        </w:tc>
        <w:tc>
          <w:tcPr>
            <w:tcW w:w="2736" w:type="dxa"/>
            <w:tcBorders>
              <w:top w:val="single" w:sz="4" w:space="0" w:color="auto"/>
              <w:left w:val="single" w:sz="4" w:space="0" w:color="auto"/>
              <w:bottom w:val="single" w:sz="4" w:space="0" w:color="auto"/>
              <w:right w:val="single" w:sz="4" w:space="0" w:color="auto"/>
            </w:tcBorders>
          </w:tcPr>
          <w:p w14:paraId="2C2BC46A" w14:textId="77777777" w:rsidR="00BC7180" w:rsidRPr="00533F8D" w:rsidRDefault="00BC7180" w:rsidP="0096367B">
            <w:pPr>
              <w:pStyle w:val="LndNormale1"/>
              <w:rPr>
                <w:rFonts w:ascii="Inter Tight" w:hAnsi="Inter Tight" w:cs="Inter Tight"/>
                <w:color w:val="002060"/>
                <w:lang w:val="en-US"/>
              </w:rPr>
            </w:pPr>
            <w:r>
              <w:rPr>
                <w:rFonts w:ascii="Inter Tight" w:hAnsi="Inter Tight" w:cs="Inter Tight"/>
                <w:color w:val="002060"/>
                <w:lang w:val="en-US"/>
              </w:rPr>
              <w:t>GIUGLIANO PIETRO</w:t>
            </w:r>
          </w:p>
        </w:tc>
        <w:tc>
          <w:tcPr>
            <w:tcW w:w="1331" w:type="dxa"/>
            <w:tcBorders>
              <w:top w:val="single" w:sz="4" w:space="0" w:color="auto"/>
              <w:left w:val="single" w:sz="4" w:space="0" w:color="auto"/>
              <w:bottom w:val="single" w:sz="4" w:space="0" w:color="auto"/>
              <w:right w:val="single" w:sz="4" w:space="0" w:color="auto"/>
            </w:tcBorders>
          </w:tcPr>
          <w:p w14:paraId="261AD30D" w14:textId="77777777" w:rsidR="00BC7180" w:rsidRPr="00533F8D" w:rsidRDefault="00BC7180" w:rsidP="0096367B">
            <w:pPr>
              <w:pStyle w:val="LndNormale1"/>
              <w:rPr>
                <w:rFonts w:ascii="Inter Tight" w:hAnsi="Inter Tight" w:cs="Inter Tight"/>
                <w:color w:val="002060"/>
                <w:lang w:val="en-US"/>
              </w:rPr>
            </w:pPr>
            <w:r>
              <w:rPr>
                <w:rFonts w:ascii="Inter Tight" w:hAnsi="Inter Tight" w:cs="Inter Tight"/>
                <w:color w:val="002060"/>
                <w:lang w:val="en-US"/>
              </w:rPr>
              <w:t>05.03.2000</w:t>
            </w:r>
          </w:p>
        </w:tc>
        <w:tc>
          <w:tcPr>
            <w:tcW w:w="1181" w:type="dxa"/>
            <w:tcBorders>
              <w:top w:val="single" w:sz="4" w:space="0" w:color="auto"/>
              <w:left w:val="single" w:sz="4" w:space="0" w:color="auto"/>
              <w:bottom w:val="single" w:sz="4" w:space="0" w:color="auto"/>
              <w:right w:val="single" w:sz="4" w:space="0" w:color="auto"/>
            </w:tcBorders>
          </w:tcPr>
          <w:p w14:paraId="6E1F6A91" w14:textId="77777777" w:rsidR="00BC7180" w:rsidRPr="00533F8D" w:rsidRDefault="00BC7180" w:rsidP="0096367B">
            <w:pPr>
              <w:pStyle w:val="LndNormale1"/>
              <w:rPr>
                <w:rFonts w:ascii="Inter Tight" w:hAnsi="Inter Tight" w:cs="Inter Tight"/>
                <w:color w:val="002060"/>
                <w:lang w:val="en-US"/>
              </w:rPr>
            </w:pPr>
            <w:r>
              <w:rPr>
                <w:rFonts w:ascii="Inter Tight" w:hAnsi="Inter Tight" w:cs="Inter Tight"/>
                <w:color w:val="002060"/>
              </w:rPr>
              <w:t>962090</w:t>
            </w:r>
          </w:p>
        </w:tc>
        <w:tc>
          <w:tcPr>
            <w:tcW w:w="3401" w:type="dxa"/>
            <w:tcBorders>
              <w:top w:val="single" w:sz="4" w:space="0" w:color="auto"/>
              <w:left w:val="single" w:sz="4" w:space="0" w:color="auto"/>
              <w:bottom w:val="single" w:sz="4" w:space="0" w:color="auto"/>
              <w:right w:val="single" w:sz="4" w:space="0" w:color="auto"/>
            </w:tcBorders>
          </w:tcPr>
          <w:p w14:paraId="46483C81" w14:textId="77777777" w:rsidR="00BC7180" w:rsidRPr="00533F8D" w:rsidRDefault="00BC7180" w:rsidP="0096367B">
            <w:pPr>
              <w:pStyle w:val="LndNormale1"/>
              <w:rPr>
                <w:rFonts w:ascii="Inter Tight" w:hAnsi="Inter Tight" w:cs="Inter Tight"/>
                <w:color w:val="002060"/>
                <w:lang w:val="en-US"/>
              </w:rPr>
            </w:pPr>
            <w:r>
              <w:rPr>
                <w:rFonts w:ascii="Inter Tight" w:hAnsi="Inter Tight" w:cs="Inter Tight"/>
                <w:color w:val="002060"/>
                <w:lang w:val="en-US"/>
              </w:rPr>
              <w:t>A.S.D. SALVANO</w:t>
            </w:r>
          </w:p>
        </w:tc>
      </w:tr>
    </w:tbl>
    <w:p w14:paraId="030324D3" w14:textId="77777777" w:rsidR="00BC7180" w:rsidRPr="00533F8D" w:rsidRDefault="00BC7180" w:rsidP="00BC7180">
      <w:pPr>
        <w:pStyle w:val="LndNormale1"/>
        <w:rPr>
          <w:rFonts w:ascii="Inter Tight" w:hAnsi="Inter Tight" w:cs="Inter Tight"/>
          <w:b/>
          <w:color w:val="002060"/>
          <w:szCs w:val="22"/>
          <w:lang w:val="en-US"/>
        </w:rPr>
      </w:pPr>
    </w:p>
    <w:p w14:paraId="2AA876C4" w14:textId="77777777" w:rsidR="00BC7180" w:rsidRPr="00533F8D" w:rsidRDefault="00BC7180" w:rsidP="00BC7180">
      <w:pPr>
        <w:pStyle w:val="LndNormale1"/>
        <w:rPr>
          <w:rFonts w:ascii="Inter Tight" w:hAnsi="Inter Tight" w:cs="Inter Tight"/>
          <w:b/>
          <w:color w:val="002060"/>
          <w:szCs w:val="22"/>
          <w:lang w:val="en-US"/>
        </w:rPr>
      </w:pPr>
    </w:p>
    <w:p w14:paraId="1BE0F4F4" w14:textId="77777777" w:rsidR="00BC7180" w:rsidRPr="001063C9" w:rsidRDefault="00BC7180" w:rsidP="00BC7180">
      <w:pPr>
        <w:pStyle w:val="LndNormale1"/>
        <w:rPr>
          <w:rFonts w:ascii="Inter Tight" w:hAnsi="Inter Tight" w:cs="Inter Tight"/>
          <w:b/>
          <w:color w:val="002060"/>
          <w:sz w:val="28"/>
          <w:szCs w:val="28"/>
          <w:u w:val="single"/>
        </w:rPr>
      </w:pPr>
      <w:r w:rsidRPr="001063C9">
        <w:rPr>
          <w:rFonts w:ascii="Inter Tight" w:hAnsi="Inter Tight" w:cs="Inter Tight"/>
          <w:b/>
          <w:color w:val="002060"/>
          <w:sz w:val="28"/>
          <w:szCs w:val="28"/>
          <w:u w:val="single"/>
        </w:rPr>
        <w:t>ANNULLAMENTO TESSERAMENTI ANNUALI</w:t>
      </w:r>
    </w:p>
    <w:p w14:paraId="20220484" w14:textId="77777777" w:rsidR="00BC7180" w:rsidRPr="001063C9" w:rsidRDefault="00BC7180" w:rsidP="00BC7180">
      <w:pPr>
        <w:pStyle w:val="LndNormale1"/>
        <w:rPr>
          <w:rFonts w:ascii="Inter Tight" w:hAnsi="Inter Tight" w:cs="Inter Tight"/>
          <w:color w:val="002060"/>
        </w:rPr>
      </w:pPr>
    </w:p>
    <w:p w14:paraId="5414078E" w14:textId="77777777" w:rsidR="00BC7180" w:rsidRDefault="00BC7180" w:rsidP="00BC7180">
      <w:pPr>
        <w:pStyle w:val="LndNormale1"/>
        <w:rPr>
          <w:rFonts w:ascii="Inter Tight" w:hAnsi="Inter Tight" w:cs="Inter Tight"/>
          <w:color w:val="002060"/>
        </w:rPr>
      </w:pPr>
      <w:r w:rsidRPr="001063C9">
        <w:rPr>
          <w:rFonts w:ascii="Inter Tight" w:hAnsi="Inter Tight" w:cs="Inter Tight"/>
          <w:color w:val="002060"/>
        </w:rPr>
        <w:t>Vist</w:t>
      </w:r>
      <w:r>
        <w:rPr>
          <w:rFonts w:ascii="Inter Tight" w:hAnsi="Inter Tight" w:cs="Inter Tight"/>
          <w:color w:val="002060"/>
        </w:rPr>
        <w:t>e</w:t>
      </w:r>
      <w:r w:rsidRPr="001063C9">
        <w:rPr>
          <w:rFonts w:ascii="Inter Tight" w:hAnsi="Inter Tight" w:cs="Inter Tight"/>
          <w:color w:val="002060"/>
        </w:rPr>
        <w:t xml:space="preserve"> l</w:t>
      </w:r>
      <w:r>
        <w:rPr>
          <w:rFonts w:ascii="Inter Tight" w:hAnsi="Inter Tight" w:cs="Inter Tight"/>
          <w:color w:val="002060"/>
        </w:rPr>
        <w:t xml:space="preserve">e </w:t>
      </w:r>
      <w:r w:rsidRPr="001063C9">
        <w:rPr>
          <w:rFonts w:ascii="Inter Tight" w:hAnsi="Inter Tight" w:cs="Inter Tight"/>
          <w:color w:val="002060"/>
        </w:rPr>
        <w:t>richiest</w:t>
      </w:r>
      <w:r>
        <w:rPr>
          <w:rFonts w:ascii="Inter Tight" w:hAnsi="Inter Tight" w:cs="Inter Tight"/>
          <w:color w:val="002060"/>
        </w:rPr>
        <w:t xml:space="preserve">e </w:t>
      </w:r>
      <w:r w:rsidRPr="001063C9">
        <w:rPr>
          <w:rFonts w:ascii="Inter Tight" w:hAnsi="Inter Tight" w:cs="Inter Tight"/>
          <w:color w:val="002060"/>
        </w:rPr>
        <w:t>di annullamento presentat</w:t>
      </w:r>
      <w:r>
        <w:rPr>
          <w:rFonts w:ascii="Inter Tight" w:hAnsi="Inter Tight" w:cs="Inter Tight"/>
          <w:color w:val="002060"/>
        </w:rPr>
        <w:t>e</w:t>
      </w:r>
      <w:r w:rsidRPr="001063C9">
        <w:rPr>
          <w:rFonts w:ascii="Inter Tight" w:hAnsi="Inter Tight" w:cs="Inter Tight"/>
          <w:color w:val="002060"/>
        </w:rPr>
        <w:t xml:space="preserve"> dagli esercenti attività genitoriale ed il consenso della società di appartenenza, considerato che non è ancora iniziata l’attività riservata all</w:t>
      </w:r>
      <w:r>
        <w:rPr>
          <w:rFonts w:ascii="Inter Tight" w:hAnsi="Inter Tight" w:cs="Inter Tight"/>
          <w:color w:val="002060"/>
        </w:rPr>
        <w:t>e</w:t>
      </w:r>
      <w:r w:rsidRPr="001063C9">
        <w:rPr>
          <w:rFonts w:ascii="Inter Tight" w:hAnsi="Inter Tight" w:cs="Inter Tight"/>
          <w:color w:val="002060"/>
        </w:rPr>
        <w:t xml:space="preserve"> categori</w:t>
      </w:r>
      <w:r>
        <w:rPr>
          <w:rFonts w:ascii="Inter Tight" w:hAnsi="Inter Tight" w:cs="Inter Tight"/>
          <w:color w:val="002060"/>
        </w:rPr>
        <w:t>e</w:t>
      </w:r>
      <w:r w:rsidRPr="001063C9">
        <w:rPr>
          <w:rFonts w:ascii="Inter Tight" w:hAnsi="Inter Tight" w:cs="Inter Tight"/>
          <w:color w:val="002060"/>
        </w:rPr>
        <w:t xml:space="preserve"> di appartenenza, si procede all’annullamento de</w:t>
      </w:r>
      <w:r>
        <w:rPr>
          <w:rFonts w:ascii="Inter Tight" w:hAnsi="Inter Tight" w:cs="Inter Tight"/>
          <w:color w:val="002060"/>
        </w:rPr>
        <w:t>i</w:t>
      </w:r>
      <w:r w:rsidRPr="001063C9">
        <w:rPr>
          <w:rFonts w:ascii="Inter Tight" w:hAnsi="Inter Tight" w:cs="Inter Tight"/>
          <w:color w:val="002060"/>
        </w:rPr>
        <w:t xml:space="preserve"> seguent</w:t>
      </w:r>
      <w:r>
        <w:rPr>
          <w:rFonts w:ascii="Inter Tight" w:hAnsi="Inter Tight" w:cs="Inter Tight"/>
          <w:color w:val="002060"/>
        </w:rPr>
        <w:t>e</w:t>
      </w:r>
      <w:r w:rsidRPr="001063C9">
        <w:rPr>
          <w:rFonts w:ascii="Inter Tight" w:hAnsi="Inter Tight" w:cs="Inter Tight"/>
          <w:color w:val="002060"/>
        </w:rPr>
        <w:t xml:space="preserve"> tesserament</w:t>
      </w:r>
      <w:r>
        <w:rPr>
          <w:rFonts w:ascii="Inter Tight" w:hAnsi="Inter Tight" w:cs="Inter Tight"/>
          <w:color w:val="002060"/>
        </w:rPr>
        <w:t>oi</w:t>
      </w:r>
      <w:r w:rsidRPr="001063C9">
        <w:rPr>
          <w:rFonts w:ascii="Inter Tight" w:hAnsi="Inter Tight" w:cs="Inter Tight"/>
          <w:color w:val="002060"/>
        </w:rPr>
        <w:t xml:space="preserve"> annal</w:t>
      </w:r>
      <w:r>
        <w:rPr>
          <w:rFonts w:ascii="Inter Tight" w:hAnsi="Inter Tight" w:cs="Inter Tight"/>
          <w:color w:val="002060"/>
        </w:rPr>
        <w:t>e</w:t>
      </w:r>
      <w:r w:rsidRPr="001063C9">
        <w:rPr>
          <w:rFonts w:ascii="Inter Tight" w:hAnsi="Inter Tight" w:cs="Inter Tight"/>
          <w:color w:val="002060"/>
        </w:rPr>
        <w:t xml:space="preserve"> ai sensi delle vigenti disposizioni federali:</w:t>
      </w:r>
    </w:p>
    <w:p w14:paraId="1F72B6FE" w14:textId="77777777" w:rsidR="00BC7180" w:rsidRPr="003B186B" w:rsidRDefault="00BC7180" w:rsidP="00BC7180">
      <w:pPr>
        <w:pStyle w:val="LndNormale1"/>
        <w:rPr>
          <w:rFonts w:ascii="Inter Tight" w:hAnsi="Inter Tight" w:cs="Inter Tight"/>
          <w:b/>
          <w:color w:val="002060"/>
        </w:rPr>
      </w:pPr>
      <w:r>
        <w:rPr>
          <w:rFonts w:ascii="Inter Tight" w:hAnsi="Inter Tight" w:cs="Inter Tight"/>
          <w:b/>
          <w:color w:val="002060"/>
        </w:rPr>
        <w:t>PAUTASSO TIAGO</w:t>
      </w:r>
      <w:r w:rsidRPr="003B186B">
        <w:rPr>
          <w:rFonts w:ascii="Inter Tight" w:hAnsi="Inter Tight" w:cs="Inter Tight"/>
          <w:b/>
          <w:color w:val="002060"/>
        </w:rPr>
        <w:tab/>
      </w:r>
      <w:r w:rsidRPr="003B186B">
        <w:rPr>
          <w:rFonts w:ascii="Inter Tight" w:hAnsi="Inter Tight" w:cs="Inter Tight"/>
          <w:b/>
          <w:color w:val="002060"/>
        </w:rPr>
        <w:tab/>
      </w:r>
      <w:r>
        <w:rPr>
          <w:rFonts w:ascii="Inter Tight" w:hAnsi="Inter Tight" w:cs="Inter Tight"/>
          <w:b/>
          <w:color w:val="002060"/>
        </w:rPr>
        <w:t>1</w:t>
      </w:r>
      <w:r w:rsidRPr="003B186B">
        <w:rPr>
          <w:rFonts w:ascii="Inter Tight" w:hAnsi="Inter Tight" w:cs="Inter Tight"/>
          <w:b/>
          <w:color w:val="002060"/>
        </w:rPr>
        <w:t>9.1</w:t>
      </w:r>
      <w:r>
        <w:rPr>
          <w:rFonts w:ascii="Inter Tight" w:hAnsi="Inter Tight" w:cs="Inter Tight"/>
          <w:b/>
          <w:color w:val="002060"/>
        </w:rPr>
        <w:t>0</w:t>
      </w:r>
      <w:r w:rsidRPr="003B186B">
        <w:rPr>
          <w:rFonts w:ascii="Inter Tight" w:hAnsi="Inter Tight" w:cs="Inter Tight"/>
          <w:b/>
          <w:color w:val="002060"/>
        </w:rPr>
        <w:t>.201</w:t>
      </w:r>
      <w:r>
        <w:rPr>
          <w:rFonts w:ascii="Inter Tight" w:hAnsi="Inter Tight" w:cs="Inter Tight"/>
          <w:b/>
          <w:color w:val="002060"/>
        </w:rPr>
        <w:t>1</w:t>
      </w:r>
      <w:r w:rsidRPr="003B186B">
        <w:rPr>
          <w:rFonts w:ascii="Inter Tight" w:hAnsi="Inter Tight" w:cs="Inter Tight"/>
          <w:b/>
          <w:color w:val="002060"/>
        </w:rPr>
        <w:tab/>
      </w:r>
      <w:r>
        <w:rPr>
          <w:rFonts w:ascii="Inter Tight" w:hAnsi="Inter Tight" w:cs="Inter Tight"/>
          <w:b/>
          <w:color w:val="002060"/>
        </w:rPr>
        <w:tab/>
      </w:r>
      <w:r w:rsidRPr="00257379">
        <w:rPr>
          <w:rFonts w:ascii="Inter Tight" w:hAnsi="Inter Tight" w:cs="Inter Tight"/>
          <w:b/>
          <w:color w:val="002060"/>
        </w:rPr>
        <w:t>700.443 A.S.   BULDOG T.N.T. LUCREZIA</w:t>
      </w:r>
    </w:p>
    <w:p w14:paraId="0EE2F10A" w14:textId="77777777" w:rsidR="00BC7180" w:rsidRDefault="00BC7180" w:rsidP="00BC7180">
      <w:pPr>
        <w:pStyle w:val="LndNormale1"/>
        <w:rPr>
          <w:rFonts w:ascii="Inter Tight" w:hAnsi="Inter Tight" w:cs="Inter Tight"/>
          <w:color w:val="002060"/>
        </w:rPr>
      </w:pPr>
    </w:p>
    <w:p w14:paraId="3345BA0A" w14:textId="77777777" w:rsidR="00BC7180" w:rsidRDefault="00BC7180" w:rsidP="00BC7180">
      <w:pPr>
        <w:pStyle w:val="LndNormale1"/>
        <w:rPr>
          <w:rFonts w:ascii="Inter Tight" w:hAnsi="Inter Tight" w:cs="Inter Tight"/>
          <w:color w:val="002060"/>
        </w:rPr>
      </w:pPr>
    </w:p>
    <w:p w14:paraId="14FEEE52" w14:textId="77777777" w:rsidR="00BC7180" w:rsidRPr="00F767CB" w:rsidRDefault="00BC7180" w:rsidP="00BC7180">
      <w:pPr>
        <w:pStyle w:val="LndNormale1"/>
        <w:rPr>
          <w:color w:val="002060"/>
          <w:sz w:val="28"/>
          <w:szCs w:val="28"/>
        </w:rPr>
      </w:pPr>
      <w:r w:rsidRPr="00F767CB">
        <w:rPr>
          <w:b/>
          <w:color w:val="002060"/>
          <w:sz w:val="28"/>
          <w:szCs w:val="28"/>
          <w:u w:val="single"/>
        </w:rPr>
        <w:t>AUTORIZZAZIONE EX ART. 34/3 N.O.I.F.</w:t>
      </w:r>
    </w:p>
    <w:p w14:paraId="13098DB8" w14:textId="77777777" w:rsidR="00BC7180" w:rsidRPr="00F767CB" w:rsidRDefault="00BC7180" w:rsidP="00BC7180">
      <w:pPr>
        <w:pStyle w:val="LndNormale1"/>
        <w:rPr>
          <w:color w:val="002060"/>
        </w:rPr>
      </w:pPr>
    </w:p>
    <w:p w14:paraId="708E7BB8" w14:textId="77777777" w:rsidR="00BC7180" w:rsidRPr="00F767CB" w:rsidRDefault="00BC7180" w:rsidP="00BC7180">
      <w:pPr>
        <w:pStyle w:val="LndNormale1"/>
        <w:rPr>
          <w:color w:val="002060"/>
        </w:rPr>
      </w:pPr>
      <w:r w:rsidRPr="00F767CB">
        <w:rPr>
          <w:color w:val="002060"/>
        </w:rPr>
        <w:t>Vista la certificazione presentata in conformità all’art. 34/3 delle N.O.I.F. si concede l’autorizzazione, prevista al compimento del 14° anno di età per le calciatrici e al 15° anno di età per i calciatori, al seguente calciatore:</w:t>
      </w:r>
    </w:p>
    <w:p w14:paraId="252D44AC" w14:textId="77777777" w:rsidR="00BC7180" w:rsidRPr="00303787" w:rsidRDefault="00BC7180" w:rsidP="00BC7180">
      <w:pPr>
        <w:pStyle w:val="LndNormale1"/>
        <w:rPr>
          <w:rFonts w:ascii="Inter Tight" w:hAnsi="Inter Tight" w:cs="Inter Tight"/>
          <w:b/>
          <w:color w:val="002060"/>
        </w:rPr>
      </w:pPr>
      <w:r w:rsidRPr="00303787">
        <w:rPr>
          <w:rFonts w:ascii="Inter Tight" w:hAnsi="Inter Tight" w:cs="Inter Tight"/>
          <w:b/>
          <w:color w:val="002060"/>
        </w:rPr>
        <w:t>BAIONI</w:t>
      </w:r>
      <w:r>
        <w:rPr>
          <w:rFonts w:ascii="Inter Tight" w:hAnsi="Inter Tight" w:cs="Inter Tight"/>
          <w:b/>
          <w:color w:val="002060"/>
        </w:rPr>
        <w:t xml:space="preserve"> RICCARDO</w:t>
      </w:r>
      <w:r w:rsidRPr="00303787">
        <w:rPr>
          <w:rFonts w:ascii="Inter Tight" w:hAnsi="Inter Tight" w:cs="Inter Tight"/>
          <w:b/>
          <w:color w:val="002060"/>
        </w:rPr>
        <w:tab/>
      </w:r>
      <w:r w:rsidRPr="00303787">
        <w:rPr>
          <w:rFonts w:ascii="Inter Tight" w:hAnsi="Inter Tight" w:cs="Inter Tight"/>
          <w:b/>
          <w:color w:val="002060"/>
        </w:rPr>
        <w:tab/>
      </w:r>
      <w:r w:rsidRPr="00303787">
        <w:rPr>
          <w:rFonts w:ascii="Inter Tight" w:hAnsi="Inter Tight" w:cs="Inter Tight"/>
          <w:b/>
          <w:color w:val="002060"/>
        </w:rPr>
        <w:tab/>
      </w:r>
      <w:r>
        <w:rPr>
          <w:rFonts w:ascii="Inter Tight" w:hAnsi="Inter Tight" w:cs="Inter Tight"/>
          <w:b/>
          <w:color w:val="002060"/>
        </w:rPr>
        <w:t>03.01</w:t>
      </w:r>
      <w:r w:rsidRPr="00303787">
        <w:rPr>
          <w:rFonts w:ascii="Inter Tight" w:hAnsi="Inter Tight" w:cs="Inter Tight"/>
          <w:b/>
          <w:color w:val="002060"/>
        </w:rPr>
        <w:t>.2011</w:t>
      </w:r>
      <w:r w:rsidRPr="00303787">
        <w:rPr>
          <w:rFonts w:ascii="Inter Tight" w:hAnsi="Inter Tight" w:cs="Inter Tight"/>
          <w:b/>
          <w:color w:val="002060"/>
        </w:rPr>
        <w:tab/>
        <w:t>943.510 A.S.D. ACSS MONDOLFO C5</w:t>
      </w:r>
    </w:p>
    <w:p w14:paraId="54B033A7" w14:textId="77777777" w:rsidR="00BC7180" w:rsidRDefault="00BC7180" w:rsidP="00BC7180">
      <w:pPr>
        <w:pStyle w:val="LndNormale1"/>
        <w:rPr>
          <w:rFonts w:ascii="Inter Tight" w:hAnsi="Inter Tight" w:cs="Inter Tight"/>
          <w:b/>
          <w:color w:val="002060"/>
        </w:rPr>
      </w:pPr>
      <w:r w:rsidRPr="00303787">
        <w:rPr>
          <w:rFonts w:ascii="Inter Tight" w:hAnsi="Inter Tight" w:cs="Inter Tight"/>
          <w:b/>
          <w:color w:val="002060"/>
        </w:rPr>
        <w:t>GIO</w:t>
      </w:r>
      <w:r>
        <w:rPr>
          <w:rFonts w:ascii="Inter Tight" w:hAnsi="Inter Tight" w:cs="Inter Tight"/>
          <w:b/>
          <w:color w:val="002060"/>
        </w:rPr>
        <w:t>RGINI RICCARDO</w:t>
      </w:r>
      <w:r w:rsidRPr="00303787">
        <w:rPr>
          <w:rFonts w:ascii="Inter Tight" w:hAnsi="Inter Tight" w:cs="Inter Tight"/>
          <w:b/>
          <w:color w:val="002060"/>
        </w:rPr>
        <w:tab/>
      </w:r>
      <w:r w:rsidRPr="00303787">
        <w:rPr>
          <w:rFonts w:ascii="Inter Tight" w:hAnsi="Inter Tight" w:cs="Inter Tight"/>
          <w:b/>
          <w:color w:val="002060"/>
        </w:rPr>
        <w:tab/>
      </w:r>
      <w:r w:rsidRPr="00303787">
        <w:rPr>
          <w:rFonts w:ascii="Inter Tight" w:hAnsi="Inter Tight" w:cs="Inter Tight"/>
          <w:b/>
          <w:color w:val="002060"/>
        </w:rPr>
        <w:tab/>
        <w:t>1</w:t>
      </w:r>
      <w:r>
        <w:rPr>
          <w:rFonts w:ascii="Inter Tight" w:hAnsi="Inter Tight" w:cs="Inter Tight"/>
          <w:b/>
          <w:color w:val="002060"/>
        </w:rPr>
        <w:t>2</w:t>
      </w:r>
      <w:r w:rsidRPr="00303787">
        <w:rPr>
          <w:rFonts w:ascii="Inter Tight" w:hAnsi="Inter Tight" w:cs="Inter Tight"/>
          <w:b/>
          <w:color w:val="002060"/>
        </w:rPr>
        <w:t>.</w:t>
      </w:r>
      <w:r>
        <w:rPr>
          <w:rFonts w:ascii="Inter Tight" w:hAnsi="Inter Tight" w:cs="Inter Tight"/>
          <w:b/>
          <w:color w:val="002060"/>
        </w:rPr>
        <w:t>12</w:t>
      </w:r>
      <w:r w:rsidRPr="00303787">
        <w:rPr>
          <w:rFonts w:ascii="Inter Tight" w:hAnsi="Inter Tight" w:cs="Inter Tight"/>
          <w:b/>
          <w:color w:val="002060"/>
        </w:rPr>
        <w:t>.201</w:t>
      </w:r>
      <w:r>
        <w:rPr>
          <w:rFonts w:ascii="Inter Tight" w:hAnsi="Inter Tight" w:cs="Inter Tight"/>
          <w:b/>
          <w:color w:val="002060"/>
        </w:rPr>
        <w:t>0</w:t>
      </w:r>
      <w:r w:rsidRPr="00303787">
        <w:rPr>
          <w:rFonts w:ascii="Inter Tight" w:hAnsi="Inter Tight" w:cs="Inter Tight"/>
          <w:b/>
          <w:color w:val="002060"/>
        </w:rPr>
        <w:tab/>
        <w:t>943.510 A.S.D. ACSS MONDOLFO C5</w:t>
      </w:r>
    </w:p>
    <w:p w14:paraId="50C8914B" w14:textId="77777777" w:rsidR="00BC7180" w:rsidRDefault="00BC7180" w:rsidP="000267FF">
      <w:pPr>
        <w:pStyle w:val="LndNormale1"/>
        <w:jc w:val="left"/>
        <w:rPr>
          <w:rFonts w:ascii="Inter Tight" w:hAnsi="Inter Tight" w:cs="Inter Tight"/>
          <w:b/>
          <w:color w:val="002060"/>
          <w:szCs w:val="22"/>
          <w:u w:val="single"/>
        </w:rPr>
      </w:pPr>
    </w:p>
    <w:p w14:paraId="6E7A550D" w14:textId="77777777" w:rsidR="00BC7180" w:rsidRDefault="00BC7180" w:rsidP="000267FF">
      <w:pPr>
        <w:pStyle w:val="LndNormale1"/>
        <w:jc w:val="left"/>
        <w:rPr>
          <w:rFonts w:ascii="Inter Tight" w:hAnsi="Inter Tight" w:cs="Inter Tight"/>
          <w:b/>
          <w:color w:val="002060"/>
          <w:szCs w:val="22"/>
          <w:u w:val="single"/>
        </w:rPr>
      </w:pPr>
    </w:p>
    <w:p w14:paraId="0939EB81" w14:textId="5F29BA8B" w:rsidR="00BC7180" w:rsidRPr="004A3D79" w:rsidRDefault="00BC7180" w:rsidP="00BC7180">
      <w:pPr>
        <w:rPr>
          <w:rFonts w:ascii="Inter Tight" w:hAnsi="Inter Tight" w:cs="Inter Tight"/>
          <w:b/>
          <w:bCs/>
          <w:color w:val="002060"/>
          <w:sz w:val="28"/>
          <w:szCs w:val="28"/>
          <w:u w:val="single"/>
        </w:rPr>
      </w:pPr>
      <w:r w:rsidRPr="004A3D79">
        <w:rPr>
          <w:rFonts w:ascii="Inter Tight" w:hAnsi="Inter Tight" w:cs="Inter Tight"/>
          <w:b/>
          <w:bCs/>
          <w:color w:val="002060"/>
          <w:sz w:val="28"/>
          <w:szCs w:val="28"/>
          <w:u w:val="single"/>
        </w:rPr>
        <w:t>ORGANIZZAZIONE GARE AMICHEVOLI [ed “ALLENAMENTI CONGIUNTI”]</w:t>
      </w:r>
    </w:p>
    <w:p w14:paraId="0E0C65B2" w14:textId="77777777" w:rsidR="00BC7180" w:rsidRPr="004A3D79" w:rsidRDefault="00BC7180" w:rsidP="00BC7180">
      <w:pPr>
        <w:rPr>
          <w:rFonts w:ascii="Inter Tight" w:hAnsi="Inter Tight" w:cs="Inter Tight"/>
          <w:color w:val="002060"/>
        </w:rPr>
      </w:pPr>
    </w:p>
    <w:p w14:paraId="0CA60920" w14:textId="77777777" w:rsidR="00BC7180" w:rsidRPr="00B57BAD" w:rsidRDefault="00BC7180" w:rsidP="00BC7180">
      <w:pPr>
        <w:rPr>
          <w:rFonts w:ascii="Inter Tight" w:hAnsi="Inter Tight" w:cs="Inter Tight"/>
          <w:b/>
          <w:bCs/>
          <w:color w:val="002060"/>
          <w:sz w:val="22"/>
          <w:szCs w:val="22"/>
        </w:rPr>
      </w:pPr>
      <w:r w:rsidRPr="00B57BAD">
        <w:rPr>
          <w:rFonts w:ascii="Inter Tight" w:hAnsi="Inter Tight" w:cs="Inter Tight"/>
          <w:color w:val="002060"/>
          <w:sz w:val="22"/>
          <w:szCs w:val="22"/>
        </w:rPr>
        <w:t xml:space="preserve">Per la disputa di gare amichevoli, di qualsiasi categoria del Calcio Dilettantistico, la Società organizzatrice dovrà chiedere </w:t>
      </w:r>
      <w:r w:rsidRPr="00B57BAD">
        <w:rPr>
          <w:rFonts w:ascii="Inter Tight" w:hAnsi="Inter Tight" w:cs="Inter Tight"/>
          <w:b/>
          <w:bCs/>
          <w:color w:val="002060"/>
          <w:sz w:val="22"/>
          <w:szCs w:val="22"/>
        </w:rPr>
        <w:t xml:space="preserve">preventiva autorizzazione al Comitato Regionale </w:t>
      </w:r>
      <w:r w:rsidRPr="00B57BAD">
        <w:rPr>
          <w:rFonts w:ascii="Inter Tight" w:hAnsi="Inter Tight" w:cs="Inter Tight"/>
          <w:color w:val="002060"/>
          <w:sz w:val="22"/>
          <w:szCs w:val="22"/>
        </w:rPr>
        <w:t xml:space="preserve">- tramite e-mail a: </w:t>
      </w:r>
      <w:hyperlink r:id="rId16" w:history="1">
        <w:r w:rsidRPr="00B57BAD">
          <w:rPr>
            <w:rStyle w:val="Collegamentoipertestuale"/>
            <w:rFonts w:ascii="Inter Tight" w:hAnsi="Inter Tight" w:cs="Inter Tight"/>
            <w:b/>
            <w:bCs/>
            <w:i/>
            <w:iCs/>
            <w:color w:val="002060"/>
            <w:sz w:val="22"/>
            <w:szCs w:val="22"/>
          </w:rPr>
          <w:t>cr.marche01@lnd.it</w:t>
        </w:r>
      </w:hyperlink>
      <w:r w:rsidRPr="00B57BAD">
        <w:rPr>
          <w:rFonts w:ascii="Inter Tight" w:hAnsi="Inter Tight" w:cs="Inter Tight"/>
          <w:b/>
          <w:bCs/>
          <w:color w:val="002060"/>
          <w:sz w:val="22"/>
          <w:szCs w:val="22"/>
        </w:rPr>
        <w:t xml:space="preserve"> </w:t>
      </w:r>
      <w:r w:rsidRPr="00B57BAD">
        <w:rPr>
          <w:rFonts w:ascii="Inter Tight" w:hAnsi="Inter Tight" w:cs="Inter Tight"/>
          <w:color w:val="002060"/>
          <w:sz w:val="22"/>
          <w:szCs w:val="22"/>
        </w:rPr>
        <w:t>-</w:t>
      </w:r>
      <w:r w:rsidRPr="00B57BAD">
        <w:rPr>
          <w:rFonts w:ascii="Inter Tight" w:hAnsi="Inter Tight" w:cs="Inter Tight"/>
          <w:b/>
          <w:bCs/>
          <w:color w:val="002060"/>
          <w:sz w:val="22"/>
          <w:szCs w:val="22"/>
        </w:rPr>
        <w:t xml:space="preserve"> </w:t>
      </w:r>
      <w:r w:rsidRPr="00B57BAD">
        <w:rPr>
          <w:rFonts w:ascii="Inter Tight" w:hAnsi="Inter Tight" w:cs="Inter Tight"/>
          <w:color w:val="002060"/>
          <w:sz w:val="22"/>
          <w:szCs w:val="22"/>
        </w:rPr>
        <w:t xml:space="preserve">con almeno </w:t>
      </w:r>
      <w:r w:rsidRPr="00B57BAD">
        <w:rPr>
          <w:rFonts w:ascii="Inter Tight" w:hAnsi="Inter Tight" w:cs="Inter Tight"/>
          <w:b/>
          <w:bCs/>
          <w:color w:val="002060"/>
          <w:sz w:val="22"/>
          <w:szCs w:val="22"/>
        </w:rPr>
        <w:t>3 (tre) giorni di anticipo</w:t>
      </w:r>
      <w:r w:rsidRPr="00B57BAD">
        <w:rPr>
          <w:rFonts w:ascii="Inter Tight" w:hAnsi="Inter Tight" w:cs="Inter Tight"/>
          <w:color w:val="002060"/>
          <w:sz w:val="22"/>
          <w:szCs w:val="22"/>
        </w:rPr>
        <w:t xml:space="preserve"> rispetto alla data di svolgimento dell’incontro.</w:t>
      </w:r>
    </w:p>
    <w:p w14:paraId="58B8D196" w14:textId="77777777" w:rsidR="00BC7180" w:rsidRPr="00B57BAD" w:rsidRDefault="00BC7180" w:rsidP="00BC7180">
      <w:pPr>
        <w:rPr>
          <w:rFonts w:ascii="Inter Tight" w:hAnsi="Inter Tight" w:cs="Inter Tight"/>
          <w:color w:val="002060"/>
          <w:sz w:val="22"/>
          <w:szCs w:val="22"/>
        </w:rPr>
      </w:pPr>
      <w:r w:rsidRPr="00B57BAD">
        <w:rPr>
          <w:rFonts w:ascii="Inter Tight" w:hAnsi="Inter Tight" w:cs="Inter Tight"/>
          <w:color w:val="002060"/>
          <w:sz w:val="22"/>
          <w:szCs w:val="22"/>
        </w:rPr>
        <w:t>Le richieste, ai fini della regolare presa in carico, dovranno riportare:</w:t>
      </w:r>
    </w:p>
    <w:p w14:paraId="454D53D7"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l’indicazione delle società partecipanti alla gara;</w:t>
      </w:r>
    </w:p>
    <w:p w14:paraId="42962B9C"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la categoria di riferimento;</w:t>
      </w:r>
    </w:p>
    <w:p w14:paraId="1613C49C"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il giorno e l’orario di disputa previsto;</w:t>
      </w:r>
    </w:p>
    <w:p w14:paraId="0F6A4C59"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l’impianto di gioco</w:t>
      </w:r>
    </w:p>
    <w:p w14:paraId="7BFFA43B" w14:textId="77777777" w:rsidR="00BC7180" w:rsidRPr="00BC7180" w:rsidRDefault="00BC7180" w:rsidP="00BC7180">
      <w:pPr>
        <w:pStyle w:val="Paragrafoelenco"/>
        <w:numPr>
          <w:ilvl w:val="0"/>
          <w:numId w:val="15"/>
        </w:numPr>
        <w:suppressAutoHyphens w:val="0"/>
        <w:overflowPunct/>
        <w:autoSpaceDE/>
        <w:jc w:val="both"/>
        <w:textAlignment w:val="auto"/>
        <w:rPr>
          <w:rFonts w:ascii="Inter Tight" w:hAnsi="Inter Tight" w:cs="Inter Tight"/>
          <w:color w:val="002060"/>
          <w:sz w:val="22"/>
          <w:szCs w:val="22"/>
        </w:rPr>
      </w:pPr>
      <w:r w:rsidRPr="00BC7180">
        <w:rPr>
          <w:rFonts w:ascii="Inter Tight" w:hAnsi="Inter Tight" w:cs="Inter Tight"/>
          <w:color w:val="002060"/>
          <w:sz w:val="22"/>
          <w:szCs w:val="22"/>
        </w:rPr>
        <w:t>la tipologia di designazione arbitrale richiesta.</w:t>
      </w:r>
    </w:p>
    <w:p w14:paraId="194C6A97"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color w:val="002060"/>
          <w:sz w:val="22"/>
          <w:szCs w:val="22"/>
        </w:rPr>
        <w:t>Secondo l’art. 37 del Regolamento della Lega Nazionale Dilettanti,</w:t>
      </w:r>
      <w:r w:rsidRPr="00BC7180">
        <w:rPr>
          <w:rFonts w:ascii="Inter Tight" w:hAnsi="Inter Tight" w:cs="Inter Tight"/>
          <w:i/>
          <w:iCs/>
          <w:color w:val="002060"/>
          <w:sz w:val="22"/>
          <w:szCs w:val="22"/>
        </w:rPr>
        <w:t xml:space="preserve"> La disputa di gare amichevoli e l’organizzazione di tornei da parte di società deve essere </w:t>
      </w:r>
      <w:r w:rsidRPr="00BC7180">
        <w:rPr>
          <w:rFonts w:ascii="Inter Tight" w:hAnsi="Inter Tight" w:cs="Inter Tight"/>
          <w:b/>
          <w:bCs/>
          <w:i/>
          <w:iCs/>
          <w:color w:val="002060"/>
          <w:sz w:val="22"/>
          <w:szCs w:val="22"/>
        </w:rPr>
        <w:t>autorizzata dai Comitati Regionali</w:t>
      </w:r>
      <w:r w:rsidRPr="00BC7180">
        <w:rPr>
          <w:rFonts w:ascii="Inter Tight" w:hAnsi="Inter Tight" w:cs="Inter Tight"/>
          <w:i/>
          <w:iCs/>
          <w:color w:val="002060"/>
          <w:sz w:val="22"/>
          <w:szCs w:val="22"/>
        </w:rPr>
        <w:t xml:space="preserve">, dai Comitati </w:t>
      </w:r>
      <w:r w:rsidRPr="00BC7180">
        <w:rPr>
          <w:rFonts w:ascii="Inter Tight" w:hAnsi="Inter Tight" w:cs="Inter Tight"/>
          <w:i/>
          <w:iCs/>
          <w:color w:val="002060"/>
          <w:sz w:val="22"/>
          <w:szCs w:val="22"/>
        </w:rPr>
        <w:lastRenderedPageBreak/>
        <w:t xml:space="preserve">Provinciali Autonomi di Trento e di Bolzano, dalla Divisione Calcio a Cinque e dai Dipartimenti di appartenenza. </w:t>
      </w:r>
    </w:p>
    <w:p w14:paraId="23A1DFC6"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b/>
          <w:bCs/>
          <w:i/>
          <w:iCs/>
          <w:color w:val="002060"/>
          <w:sz w:val="22"/>
          <w:szCs w:val="22"/>
        </w:rPr>
        <w:t>Sono a tutti gli effetti considerate gare amichevoli</w:t>
      </w:r>
      <w:r w:rsidRPr="00BC7180">
        <w:rPr>
          <w:rFonts w:ascii="Inter Tight" w:hAnsi="Inter Tight" w:cs="Inter Tight"/>
          <w:i/>
          <w:iCs/>
          <w:color w:val="002060"/>
          <w:sz w:val="22"/>
          <w:szCs w:val="22"/>
        </w:rPr>
        <w:t xml:space="preserve">, quindi soggette alla suddetta autorizzazione, </w:t>
      </w:r>
      <w:r w:rsidRPr="00BC7180">
        <w:rPr>
          <w:rFonts w:ascii="Inter Tight" w:hAnsi="Inter Tight" w:cs="Inter Tight"/>
          <w:b/>
          <w:bCs/>
          <w:i/>
          <w:iCs/>
          <w:color w:val="002060"/>
          <w:sz w:val="22"/>
          <w:szCs w:val="22"/>
        </w:rPr>
        <w:t>anche allenamenti congiunti</w:t>
      </w:r>
      <w:r w:rsidRPr="00BC7180">
        <w:rPr>
          <w:rFonts w:ascii="Inter Tight" w:hAnsi="Inter Tight" w:cs="Inter Tight"/>
          <w:i/>
          <w:iCs/>
          <w:color w:val="002060"/>
          <w:sz w:val="22"/>
          <w:szCs w:val="22"/>
        </w:rPr>
        <w:t xml:space="preserve"> tra squadre di Società tra loro diverse della L.N.D. e tra squadre di Società della L.N.D. con quelle professionistiche, sia italiane che straniere. …</w:t>
      </w:r>
    </w:p>
    <w:p w14:paraId="14127C42"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i/>
          <w:iCs/>
          <w:color w:val="002060"/>
          <w:sz w:val="22"/>
          <w:szCs w:val="22"/>
        </w:rPr>
        <w:t xml:space="preserve">Le manifestazioni di cui sopra rientrano nell’attività non ufficiale.      </w:t>
      </w:r>
    </w:p>
    <w:p w14:paraId="2435B4D6" w14:textId="77777777" w:rsidR="00BC7180" w:rsidRPr="00BC7180" w:rsidRDefault="00BC7180" w:rsidP="00BC7180">
      <w:pPr>
        <w:pStyle w:val="Paragrafoelenco"/>
        <w:ind w:left="0"/>
        <w:jc w:val="both"/>
        <w:rPr>
          <w:rFonts w:ascii="Inter Tight" w:hAnsi="Inter Tight" w:cs="Inter Tight"/>
          <w:color w:val="002060"/>
          <w:sz w:val="22"/>
          <w:szCs w:val="22"/>
        </w:rPr>
      </w:pPr>
    </w:p>
    <w:p w14:paraId="3B674CCF" w14:textId="77777777" w:rsidR="00BC7180" w:rsidRPr="00BC7180" w:rsidRDefault="00BC7180" w:rsidP="00BC7180">
      <w:pPr>
        <w:pStyle w:val="Paragrafoelenco"/>
        <w:ind w:left="0"/>
        <w:jc w:val="both"/>
        <w:rPr>
          <w:rFonts w:ascii="Inter Tight" w:hAnsi="Inter Tight" w:cs="Inter Tight"/>
          <w:color w:val="002060"/>
          <w:sz w:val="22"/>
          <w:szCs w:val="22"/>
        </w:rPr>
      </w:pPr>
      <w:r w:rsidRPr="00BC7180">
        <w:rPr>
          <w:rFonts w:ascii="Inter Tight" w:hAnsi="Inter Tight" w:cs="Inter Tight"/>
          <w:color w:val="002060"/>
          <w:sz w:val="22"/>
          <w:szCs w:val="22"/>
        </w:rPr>
        <w:t xml:space="preserve">La F.I.G.C. - con le disposizioni di cui al Comunicato Ufficiale n. 206/A del 27 aprile 2026, allegato al </w:t>
      </w:r>
      <w:proofErr w:type="spellStart"/>
      <w:r w:rsidRPr="00BC7180">
        <w:rPr>
          <w:rFonts w:ascii="Inter Tight" w:hAnsi="Inter Tight" w:cs="Inter Tight"/>
          <w:color w:val="002060"/>
          <w:sz w:val="22"/>
          <w:szCs w:val="22"/>
        </w:rPr>
        <w:t>Com</w:t>
      </w:r>
      <w:proofErr w:type="spellEnd"/>
      <w:r w:rsidRPr="00BC7180">
        <w:rPr>
          <w:rFonts w:ascii="Inter Tight" w:hAnsi="Inter Tight" w:cs="Inter Tight"/>
          <w:color w:val="002060"/>
          <w:sz w:val="22"/>
          <w:szCs w:val="22"/>
        </w:rPr>
        <w:t xml:space="preserve">. Uff. n. 403 della </w:t>
      </w:r>
      <w:bookmarkStart w:id="8" w:name="_Hlk239109239"/>
      <w:r w:rsidRPr="00BC7180">
        <w:rPr>
          <w:rFonts w:ascii="Inter Tight" w:hAnsi="Inter Tight" w:cs="Inter Tight"/>
          <w:color w:val="002060"/>
          <w:sz w:val="22"/>
          <w:szCs w:val="22"/>
        </w:rPr>
        <w:t>Lega Nazionale Dilettanti</w:t>
      </w:r>
      <w:bookmarkEnd w:id="8"/>
      <w:r w:rsidRPr="00BC7180">
        <w:rPr>
          <w:rFonts w:ascii="Inter Tight" w:hAnsi="Inter Tight" w:cs="Inter Tight"/>
          <w:color w:val="002060"/>
          <w:sz w:val="22"/>
          <w:szCs w:val="22"/>
        </w:rPr>
        <w:t xml:space="preserve"> in pari data - ha autorizzato, in via sperimentale, anche per la stagione sportiva 2026/2027, la designazione del “</w:t>
      </w:r>
      <w:r w:rsidRPr="00BC7180">
        <w:rPr>
          <w:rFonts w:ascii="Inter Tight" w:hAnsi="Inter Tight" w:cs="Inter Tight"/>
          <w:b/>
          <w:bCs/>
          <w:color w:val="002060"/>
          <w:sz w:val="22"/>
          <w:szCs w:val="22"/>
        </w:rPr>
        <w:t>Dirigente Arbitro</w:t>
      </w:r>
      <w:r w:rsidRPr="00BC7180">
        <w:rPr>
          <w:rFonts w:ascii="Inter Tight" w:hAnsi="Inter Tight" w:cs="Inter Tight"/>
          <w:color w:val="002060"/>
          <w:sz w:val="22"/>
          <w:szCs w:val="22"/>
        </w:rPr>
        <w:t>” nelle gare dei Tornei e nelle gare amichevoli dell’attività non ufficiale organizzate in ambito dilettantistico e nei Campionati e Tornei amatori organizzati dai Comitati Regionali.</w:t>
      </w:r>
    </w:p>
    <w:p w14:paraId="04FA7D97" w14:textId="77777777" w:rsidR="00BC7180" w:rsidRPr="00BC7180" w:rsidRDefault="00BC7180" w:rsidP="00BC7180">
      <w:pPr>
        <w:pStyle w:val="Paragrafoelenco"/>
        <w:ind w:left="0"/>
        <w:jc w:val="both"/>
        <w:rPr>
          <w:rFonts w:ascii="Inter Tight" w:hAnsi="Inter Tight" w:cs="Inter Tight"/>
          <w:i/>
          <w:iCs/>
          <w:color w:val="002060"/>
          <w:sz w:val="22"/>
          <w:szCs w:val="22"/>
        </w:rPr>
      </w:pPr>
      <w:r w:rsidRPr="00BC7180">
        <w:rPr>
          <w:rFonts w:ascii="Inter Tight" w:hAnsi="Inter Tight" w:cs="Inter Tight"/>
          <w:i/>
          <w:iCs/>
          <w:color w:val="002060"/>
          <w:sz w:val="22"/>
          <w:szCs w:val="22"/>
        </w:rPr>
        <w:t>Possono svolgere la funzione di “</w:t>
      </w:r>
      <w:r w:rsidRPr="00BC7180">
        <w:rPr>
          <w:rFonts w:ascii="Inter Tight" w:hAnsi="Inter Tight" w:cs="Inter Tight"/>
          <w:b/>
          <w:bCs/>
          <w:i/>
          <w:iCs/>
          <w:color w:val="002060"/>
          <w:sz w:val="22"/>
          <w:szCs w:val="22"/>
        </w:rPr>
        <w:t>Dirigente Arbitro</w:t>
      </w:r>
      <w:r w:rsidRPr="00BC7180">
        <w:rPr>
          <w:rFonts w:ascii="Inter Tight" w:hAnsi="Inter Tight" w:cs="Inter Tight"/>
          <w:i/>
          <w:iCs/>
          <w:color w:val="002060"/>
          <w:sz w:val="22"/>
          <w:szCs w:val="22"/>
        </w:rPr>
        <w:t xml:space="preserve">” i dirigenti che risultano regolarmente tesserati presso associazioni sportive affiliate alla FIGC da almeno tre stagioni sportive e che al momento dello svolgimento delle funzioni arbitrali non siano in costanza di squalifica o inibizione </w:t>
      </w:r>
      <w:r w:rsidRPr="00BC7180">
        <w:rPr>
          <w:rFonts w:ascii="Inter Tight" w:hAnsi="Inter Tight" w:cs="Inter Tight"/>
          <w:color w:val="002060"/>
          <w:sz w:val="22"/>
          <w:szCs w:val="22"/>
        </w:rPr>
        <w:t xml:space="preserve">[All. A) al cit. </w:t>
      </w:r>
      <w:proofErr w:type="spellStart"/>
      <w:r w:rsidRPr="00BC7180">
        <w:rPr>
          <w:rFonts w:ascii="Inter Tight" w:hAnsi="Inter Tight" w:cs="Inter Tight"/>
          <w:color w:val="002060"/>
          <w:sz w:val="22"/>
          <w:szCs w:val="22"/>
        </w:rPr>
        <w:t>Com</w:t>
      </w:r>
      <w:proofErr w:type="spellEnd"/>
      <w:r w:rsidRPr="00BC7180">
        <w:rPr>
          <w:rFonts w:ascii="Inter Tight" w:hAnsi="Inter Tight" w:cs="Inter Tight"/>
          <w:color w:val="002060"/>
          <w:sz w:val="22"/>
          <w:szCs w:val="22"/>
        </w:rPr>
        <w:t>. Uff. n. 206/A].</w:t>
      </w:r>
    </w:p>
    <w:p w14:paraId="18B0BBE9" w14:textId="77777777" w:rsidR="00BC7180" w:rsidRPr="00BC7180" w:rsidRDefault="00BC7180" w:rsidP="00BC7180">
      <w:pPr>
        <w:pStyle w:val="Paragrafoelenco"/>
        <w:ind w:left="0"/>
        <w:jc w:val="both"/>
        <w:rPr>
          <w:rFonts w:ascii="Inter Tight" w:hAnsi="Inter Tight" w:cs="Inter Tight"/>
          <w:i/>
          <w:iCs/>
          <w:color w:val="002060"/>
          <w:sz w:val="22"/>
          <w:szCs w:val="22"/>
        </w:rPr>
      </w:pPr>
    </w:p>
    <w:p w14:paraId="4F259A02" w14:textId="77777777" w:rsidR="00BC7180" w:rsidRPr="00B57BAD" w:rsidRDefault="00BC7180" w:rsidP="00BC7180">
      <w:pPr>
        <w:pStyle w:val="Paragrafoelenco"/>
        <w:ind w:left="0"/>
        <w:jc w:val="both"/>
        <w:rPr>
          <w:rFonts w:ascii="Inter Tight" w:hAnsi="Inter Tight" w:cs="Inter Tight"/>
          <w:b/>
          <w:bCs/>
          <w:i/>
          <w:iCs/>
          <w:color w:val="002060"/>
        </w:rPr>
      </w:pPr>
      <w:r w:rsidRPr="00BC7180">
        <w:rPr>
          <w:rFonts w:ascii="Inter Tight" w:hAnsi="Inter Tight" w:cs="Inter Tight"/>
          <w:i/>
          <w:iCs/>
          <w:color w:val="002060"/>
          <w:sz w:val="22"/>
          <w:szCs w:val="22"/>
        </w:rPr>
        <w:t xml:space="preserve">Clicca qui per il Comunicato ufficiale n. 403 Stagione Sportiva 2025/2026 LND: </w:t>
      </w:r>
      <w:hyperlink r:id="rId17" w:history="1">
        <w:r w:rsidRPr="00BC7180">
          <w:rPr>
            <w:rStyle w:val="Collegamentoipertestuale"/>
            <w:rFonts w:ascii="Inter Tight" w:hAnsi="Inter Tight" w:cs="Inter Tight"/>
            <w:b/>
            <w:bCs/>
            <w:i/>
            <w:iCs/>
            <w:color w:val="002060"/>
            <w:sz w:val="22"/>
            <w:szCs w:val="22"/>
          </w:rPr>
          <w:t>https://comunicati.lnd.it/storage/comunicati/2025/2026/LND/1777311244_C_U__n__206_A_FIGC_-_Deroga_Funzioni_Arbitrali_e_Norme_attuative_Dirigente_-_Arbitro_s_s__26-27.pdf</w:t>
        </w:r>
      </w:hyperlink>
    </w:p>
    <w:p w14:paraId="1D2AACF5" w14:textId="77777777" w:rsidR="00BC7180" w:rsidRPr="00BC7180" w:rsidRDefault="00BC7180" w:rsidP="000267FF">
      <w:pPr>
        <w:pStyle w:val="LndNormale1"/>
        <w:jc w:val="left"/>
        <w:rPr>
          <w:rFonts w:ascii="Inter Tight" w:hAnsi="Inter Tight" w:cs="Inter Tight"/>
          <w:b/>
          <w:color w:val="002060"/>
          <w:szCs w:val="22"/>
          <w:u w:val="single"/>
        </w:rPr>
      </w:pPr>
    </w:p>
    <w:p w14:paraId="1BD7C219" w14:textId="77777777" w:rsidR="00DF3758" w:rsidRPr="00BC7180" w:rsidRDefault="00DF3758" w:rsidP="000267FF">
      <w:pPr>
        <w:pStyle w:val="LndNormale1"/>
        <w:jc w:val="left"/>
        <w:rPr>
          <w:rFonts w:ascii="Inter Tight" w:hAnsi="Inter Tight" w:cs="Inter Tight"/>
          <w:b/>
          <w:color w:val="002060"/>
          <w:szCs w:val="22"/>
          <w:u w:val="single"/>
        </w:rPr>
      </w:pPr>
    </w:p>
    <w:p w14:paraId="2EAA3925" w14:textId="48F6438C" w:rsidR="000267FF" w:rsidRPr="000267FF" w:rsidRDefault="000267FF" w:rsidP="000267FF">
      <w:pPr>
        <w:pStyle w:val="LndNormale1"/>
        <w:jc w:val="left"/>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RICHIESTA VARIAZIONE GARE</w:t>
      </w:r>
    </w:p>
    <w:p w14:paraId="156634A2" w14:textId="77777777" w:rsidR="000267FF" w:rsidRDefault="000267FF" w:rsidP="000267FF">
      <w:pPr>
        <w:pStyle w:val="LndNormale1"/>
        <w:rPr>
          <w:rFonts w:ascii="Inter Tight" w:hAnsi="Inter Tight" w:cs="Inter Tight"/>
          <w:color w:val="002060"/>
        </w:rPr>
      </w:pPr>
    </w:p>
    <w:p w14:paraId="535F133C" w14:textId="505CDBB9"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0171D9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07C475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del Calcio a Cinque 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entro le ore 23:59 del martedì 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16E38BF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Per il cambio del campo di giuoco e la variazione di inizio gara che non supera i 30 minuti non è necessaria la dichiarazione di consenso della squadra avversaria.</w:t>
      </w:r>
    </w:p>
    <w:p w14:paraId="327CB24C" w14:textId="77777777" w:rsidR="000267FF" w:rsidRPr="00E17BEA" w:rsidRDefault="000267FF" w:rsidP="000267FF">
      <w:pPr>
        <w:rPr>
          <w:rFonts w:ascii="Inter Tight" w:hAnsi="Inter Tight" w:cs="Inter Tight"/>
          <w:i/>
          <w:iCs/>
          <w:color w:val="002060"/>
          <w:sz w:val="22"/>
          <w:szCs w:val="22"/>
        </w:rPr>
      </w:pPr>
      <w:r w:rsidRPr="00E17BEA">
        <w:rPr>
          <w:rFonts w:ascii="Inter Tight" w:hAnsi="Inter Tight" w:cs="Inter Tight"/>
          <w:i/>
          <w:iCs/>
          <w:color w:val="002060"/>
          <w:sz w:val="22"/>
          <w:szCs w:val="22"/>
        </w:rPr>
        <w:t>Al fine della tutela della regolarità dell’attività sportiva, non sono consentite, per alcun motivo, inversioni di campo.</w:t>
      </w:r>
    </w:p>
    <w:p w14:paraId="74D0D49A" w14:textId="77777777" w:rsidR="000267FF" w:rsidRPr="00E17BEA" w:rsidRDefault="000267FF" w:rsidP="000267FF">
      <w:pPr>
        <w:rPr>
          <w:rFonts w:ascii="Inter Tight" w:hAnsi="Inter Tight" w:cs="Inter Tight"/>
          <w:i/>
          <w:iCs/>
          <w:color w:val="002060"/>
          <w:sz w:val="22"/>
          <w:szCs w:val="22"/>
        </w:rPr>
      </w:pPr>
    </w:p>
    <w:p w14:paraId="0A7908FA" w14:textId="77777777" w:rsidR="000267FF" w:rsidRPr="00E17BEA" w:rsidRDefault="000267FF" w:rsidP="000267FF">
      <w:pPr>
        <w:pStyle w:val="LndNormale1"/>
        <w:jc w:val="left"/>
        <w:rPr>
          <w:rFonts w:ascii="Inter Tight" w:hAnsi="Inter Tight" w:cs="Inter Tight"/>
          <w:b/>
          <w:i/>
          <w:iCs/>
          <w:color w:val="002060"/>
          <w:szCs w:val="22"/>
        </w:rPr>
      </w:pPr>
      <w:r w:rsidRPr="00E17BEA">
        <w:rPr>
          <w:rFonts w:ascii="Inter Tight" w:hAnsi="Inter Tight" w:cs="Inter Tight"/>
          <w:b/>
          <w:i/>
          <w:iCs/>
          <w:color w:val="002060"/>
          <w:szCs w:val="22"/>
        </w:rPr>
        <w:t>PROCEDURA VARIAZIONI GARE</w:t>
      </w:r>
    </w:p>
    <w:p w14:paraId="605A25C7"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7D681DA7"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1E46921F"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ogni gara è possibile modificare data, orario e campo di gioco. Al fine di facilitare la ricerca, il portale permette di filtrare le gare così da isolare uno o più campionati, squadre, attività, stato o periodo. </w:t>
      </w:r>
    </w:p>
    <w:p w14:paraId="14606BE2"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52176E8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All’interno della gara selezionata, oltre a consultare gli estremi della gara da modificare e i contatti della squadra ospite, si possono:</w:t>
      </w:r>
    </w:p>
    <w:p w14:paraId="67F912ED"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59580A07"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lastRenderedPageBreak/>
        <w:t>variare il giorno di gioco;</w:t>
      </w:r>
    </w:p>
    <w:p w14:paraId="21859905"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1D4C0C91" w14:textId="77777777" w:rsidR="000267FF" w:rsidRPr="00E17BEA" w:rsidRDefault="000267FF">
      <w:pPr>
        <w:pStyle w:val="Paragrafoelenco"/>
        <w:numPr>
          <w:ilvl w:val="0"/>
          <w:numId w:val="9"/>
        </w:numPr>
        <w:suppressAutoHyphens w:val="0"/>
        <w:overflowPunct/>
        <w:autoSpaceDE/>
        <w:spacing w:after="160"/>
        <w:textAlignment w:val="auto"/>
        <w:rPr>
          <w:rFonts w:ascii="Inter Tight" w:hAnsi="Inter Tight" w:cs="Inter Tight"/>
          <w:color w:val="002060"/>
          <w:sz w:val="22"/>
          <w:szCs w:val="22"/>
        </w:rPr>
      </w:pPr>
      <w:r w:rsidRPr="00E17BEA">
        <w:rPr>
          <w:rFonts w:ascii="Inter Tight" w:hAnsi="Inter Tight" w:cs="Inter Tight"/>
          <w:color w:val="002060"/>
          <w:sz w:val="22"/>
          <w:szCs w:val="22"/>
        </w:rPr>
        <w:t>segnalare se la variazione è stata richiesta dalla squadra ospite;</w:t>
      </w:r>
    </w:p>
    <w:p w14:paraId="098ACF8D" w14:textId="77777777" w:rsidR="000267FF" w:rsidRPr="00E17BEA" w:rsidRDefault="000267FF">
      <w:pPr>
        <w:pStyle w:val="Paragrafoelenco"/>
        <w:numPr>
          <w:ilvl w:val="0"/>
          <w:numId w:val="9"/>
        </w:numPr>
        <w:suppressAutoHyphens w:val="0"/>
        <w:overflowPunct/>
        <w:autoSpaceDE/>
        <w:contextualSpacing w:val="0"/>
        <w:textAlignment w:val="auto"/>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2D490288"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64F2D89F"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536D34F6"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1F959C1C" w14:textId="77777777" w:rsidR="000267FF" w:rsidRPr="00E17BEA" w:rsidRDefault="000267FF" w:rsidP="000267FF">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49929060" w14:textId="77777777" w:rsidR="000267FF" w:rsidRPr="00E17BEA" w:rsidRDefault="000267FF" w:rsidP="000267FF">
      <w:pPr>
        <w:rPr>
          <w:rFonts w:ascii="Inter Tight" w:hAnsi="Inter Tight" w:cs="Inter Tight"/>
          <w:color w:val="002060"/>
          <w:sz w:val="22"/>
          <w:szCs w:val="22"/>
          <w:highlight w:val="yellow"/>
        </w:rPr>
      </w:pPr>
    </w:p>
    <w:p w14:paraId="16B9812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659D6E11"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Ogni qualvolta una società riceve una richiesta di variazione gara, al presidente o soggetto delegato arriva una mail, ed anche una notifica </w:t>
      </w:r>
      <w:proofErr w:type="spellStart"/>
      <w:r w:rsidRPr="00E17BEA">
        <w:rPr>
          <w:rFonts w:ascii="Inter Tight" w:hAnsi="Inter Tight" w:cs="Inter Tight"/>
          <w:color w:val="002060"/>
          <w:sz w:val="22"/>
          <w:szCs w:val="22"/>
        </w:rPr>
        <w:t>push</w:t>
      </w:r>
      <w:proofErr w:type="spellEnd"/>
      <w:r w:rsidRPr="00E17BEA">
        <w:rPr>
          <w:rFonts w:ascii="Inter Tight" w:hAnsi="Inter Tight" w:cs="Inter Tight"/>
          <w:color w:val="002060"/>
          <w:sz w:val="22"/>
          <w:szCs w:val="22"/>
        </w:rPr>
        <w:t xml:space="preserve"> sul proprio smartphone nel caso di app scaricata. Si può inserire l’impostazione per far recapitare la mail e/o notifica anche ad altri dirigenti della società. </w:t>
      </w:r>
    </w:p>
    <w:p w14:paraId="0194278B" w14:textId="77777777" w:rsidR="000267FF" w:rsidRDefault="000267FF" w:rsidP="0022231A">
      <w:pPr>
        <w:rPr>
          <w:rFonts w:ascii="Inter Tight" w:hAnsi="Inter Tight" w:cs="Inter Tight"/>
          <w:color w:val="002060"/>
          <w:sz w:val="22"/>
          <w:szCs w:val="22"/>
        </w:rPr>
      </w:pPr>
    </w:p>
    <w:p w14:paraId="579AE5D1" w14:textId="77777777" w:rsidR="005D1463" w:rsidRDefault="005D1463" w:rsidP="0022231A">
      <w:pPr>
        <w:rPr>
          <w:rFonts w:ascii="Inter Tight" w:hAnsi="Inter Tight" w:cs="Inter Tight"/>
          <w:color w:val="002060"/>
          <w:sz w:val="22"/>
          <w:szCs w:val="22"/>
        </w:rPr>
      </w:pPr>
    </w:p>
    <w:p w14:paraId="381CCFA8" w14:textId="77777777" w:rsidR="00D751DF" w:rsidRPr="00D751DF" w:rsidRDefault="00D751DF" w:rsidP="00D751DF">
      <w:pPr>
        <w:pStyle w:val="LndNormale1"/>
        <w:rPr>
          <w:rFonts w:ascii="Inter Tight" w:hAnsi="Inter Tight" w:cs="Inter Tight"/>
          <w:b/>
          <w:color w:val="002060"/>
          <w:sz w:val="28"/>
          <w:szCs w:val="28"/>
          <w:u w:val="single"/>
        </w:rPr>
      </w:pPr>
      <w:r w:rsidRPr="00D751DF">
        <w:rPr>
          <w:rFonts w:ascii="Inter Tight" w:hAnsi="Inter Tight" w:cs="Inter Tight"/>
          <w:b/>
          <w:color w:val="002060"/>
          <w:sz w:val="28"/>
          <w:szCs w:val="28"/>
          <w:u w:val="single"/>
        </w:rPr>
        <w:t>CALCIATORI FORMATI IN ITALIA</w:t>
      </w:r>
    </w:p>
    <w:p w14:paraId="445740EA" w14:textId="77777777" w:rsidR="00D751DF" w:rsidRPr="00D751DF" w:rsidRDefault="00D751DF" w:rsidP="00D751DF">
      <w:pPr>
        <w:pStyle w:val="LndNormale1"/>
        <w:rPr>
          <w:rFonts w:ascii="Inter Tight" w:hAnsi="Inter Tight" w:cs="Inter Tight"/>
          <w:color w:val="002060"/>
          <w:szCs w:val="22"/>
        </w:rPr>
      </w:pPr>
    </w:p>
    <w:p w14:paraId="62622586"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Si ribadisce che nelle gare valevoli per i Campionati Regionali Calcio a Cinque Serie C1, Serie C2, Serie D e relative Coppe, è </w:t>
      </w:r>
      <w:r w:rsidRPr="00D751DF">
        <w:rPr>
          <w:rFonts w:ascii="Inter Tight" w:hAnsi="Inter Tight" w:cs="Inter Tight"/>
          <w:b/>
          <w:bCs/>
          <w:color w:val="002060"/>
          <w:szCs w:val="22"/>
        </w:rPr>
        <w:t xml:space="preserve">fatto obbligo alle Società di impiegare al massimo 1 (uno) giocatore </w:t>
      </w:r>
      <w:r w:rsidRPr="00D751DF">
        <w:rPr>
          <w:rFonts w:ascii="Inter Tight" w:hAnsi="Inter Tight" w:cs="Inter Tight"/>
          <w:b/>
          <w:bCs/>
          <w:color w:val="002060"/>
          <w:szCs w:val="22"/>
          <w:u w:val="single"/>
        </w:rPr>
        <w:t>non formato</w:t>
      </w:r>
      <w:r w:rsidRPr="00D751DF">
        <w:rPr>
          <w:rFonts w:ascii="Inter Tight" w:hAnsi="Inter Tight" w:cs="Inter Tight"/>
          <w:color w:val="002060"/>
          <w:szCs w:val="22"/>
        </w:rPr>
        <w:t>.</w:t>
      </w:r>
    </w:p>
    <w:p w14:paraId="6A4681AF" w14:textId="77777777" w:rsidR="00D751DF" w:rsidRPr="00D751DF" w:rsidRDefault="00D751DF" w:rsidP="00D751DF">
      <w:pPr>
        <w:pStyle w:val="LndNormale1"/>
        <w:rPr>
          <w:rFonts w:ascii="Inter Tight" w:hAnsi="Inter Tight" w:cs="Inter Tight"/>
          <w:color w:val="002060"/>
          <w:szCs w:val="22"/>
        </w:rPr>
      </w:pPr>
    </w:p>
    <w:p w14:paraId="2DEA080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Per giocatori “formati” si intendono quei giocatori che abbiano almeno una delle caratteristiche di seguito indicate: </w:t>
      </w:r>
    </w:p>
    <w:p w14:paraId="06425B72"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18° anno di età, con tesseramento valido non revocato e/o non annullato anteriormente al 30 Giugno 2017; </w:t>
      </w:r>
    </w:p>
    <w:p w14:paraId="3ABADDA9"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del 16° anno di età, con tesseramento valido non revocato e/o non annullato anteriormente al 30 Giugno 2018; </w:t>
      </w:r>
    </w:p>
    <w:p w14:paraId="2DD66D8B"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siano state tesserate per la FIGC prima del compimento del 14° anno di età con tesseramento valido non revocato e/o non annullato; </w:t>
      </w:r>
    </w:p>
    <w:p w14:paraId="16353C79" w14:textId="77777777" w:rsidR="00D751DF" w:rsidRPr="00D751DF" w:rsidRDefault="00D751DF">
      <w:pPr>
        <w:pStyle w:val="LndNormale1"/>
        <w:numPr>
          <w:ilvl w:val="0"/>
          <w:numId w:val="8"/>
        </w:numPr>
        <w:rPr>
          <w:rFonts w:ascii="Inter Tight" w:hAnsi="Inter Tight" w:cs="Inter Tight"/>
          <w:color w:val="002060"/>
          <w:szCs w:val="22"/>
        </w:rPr>
      </w:pPr>
      <w:r w:rsidRPr="00D751DF">
        <w:rPr>
          <w:rFonts w:ascii="Inter Tight" w:hAnsi="Inter Tight" w:cs="Inter Tight"/>
          <w:color w:val="002060"/>
          <w:szCs w:val="22"/>
        </w:rPr>
        <w:t xml:space="preserve">risultino residenti in Italia precedentemente al compimento del 10° anno di età. </w:t>
      </w:r>
    </w:p>
    <w:p w14:paraId="135DB2AB" w14:textId="77777777" w:rsidR="00D751DF" w:rsidRPr="00D751DF" w:rsidRDefault="00D751DF" w:rsidP="00D751DF">
      <w:pPr>
        <w:pStyle w:val="LndNormale1"/>
        <w:rPr>
          <w:rFonts w:ascii="Inter Tight" w:hAnsi="Inter Tight" w:cs="Inter Tight"/>
          <w:color w:val="002060"/>
          <w:szCs w:val="22"/>
        </w:rPr>
      </w:pPr>
    </w:p>
    <w:p w14:paraId="0C9C134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Tutte le Società</w:t>
      </w:r>
      <w:r w:rsidRPr="00D751DF">
        <w:rPr>
          <w:rFonts w:ascii="Inter Tight" w:hAnsi="Inter Tight" w:cs="Inter Tight"/>
          <w:color w:val="002060"/>
          <w:szCs w:val="22"/>
        </w:rPr>
        <w:t xml:space="preserve"> sono pregate di </w:t>
      </w:r>
      <w:r w:rsidRPr="00D751DF">
        <w:rPr>
          <w:rFonts w:ascii="Inter Tight" w:hAnsi="Inter Tight" w:cs="Inter Tight"/>
          <w:b/>
          <w:bCs/>
          <w:color w:val="002060"/>
          <w:szCs w:val="22"/>
        </w:rPr>
        <w:t>controllare</w:t>
      </w:r>
      <w:r w:rsidRPr="00D751DF">
        <w:rPr>
          <w:rFonts w:ascii="Inter Tight" w:hAnsi="Inter Tight" w:cs="Inter Tight"/>
          <w:color w:val="002060"/>
          <w:szCs w:val="22"/>
        </w:rPr>
        <w:t xml:space="preserve"> se i propri </w:t>
      </w:r>
      <w:r w:rsidRPr="00D751DF">
        <w:rPr>
          <w:rFonts w:ascii="Inter Tight" w:hAnsi="Inter Tight" w:cs="Inter Tight"/>
          <w:b/>
          <w:bCs/>
          <w:color w:val="002060"/>
          <w:szCs w:val="22"/>
        </w:rPr>
        <w:t>calciatori</w:t>
      </w:r>
      <w:r w:rsidRPr="00D751DF">
        <w:rPr>
          <w:rFonts w:ascii="Inter Tight" w:hAnsi="Inter Tight" w:cs="Inter Tight"/>
          <w:color w:val="002060"/>
          <w:szCs w:val="22"/>
        </w:rPr>
        <w:t xml:space="preserve"> presenti nel </w:t>
      </w:r>
      <w:r w:rsidRPr="00D751DF">
        <w:rPr>
          <w:rFonts w:ascii="Inter Tight" w:hAnsi="Inter Tight" w:cs="Inter Tight"/>
          <w:b/>
          <w:bCs/>
          <w:color w:val="002060"/>
          <w:szCs w:val="22"/>
        </w:rPr>
        <w:t>tabulato</w:t>
      </w:r>
      <w:r w:rsidRPr="00D751DF">
        <w:rPr>
          <w:rFonts w:ascii="Inter Tight" w:hAnsi="Inter Tight" w:cs="Inter Tight"/>
          <w:color w:val="002060"/>
          <w:szCs w:val="22"/>
        </w:rPr>
        <w:t xml:space="preserve"> calciatori dilettanti consultabile all’interno dell’Area Società LND alla voce “Tesseramento dilettanti” </w:t>
      </w:r>
      <w:r w:rsidRPr="00D751DF">
        <w:rPr>
          <w:rFonts w:ascii="Inter Tight" w:hAnsi="Inter Tight" w:cs="Inter Tight"/>
          <w:b/>
          <w:bCs/>
          <w:color w:val="002060"/>
          <w:szCs w:val="22"/>
        </w:rPr>
        <w:t>siano in possesso o meno della qualifica di “Calciatore formato in Italia”</w:t>
      </w:r>
      <w:r w:rsidRPr="00D751DF">
        <w:rPr>
          <w:rFonts w:ascii="Inter Tight" w:hAnsi="Inter Tight" w:cs="Inter Tight"/>
          <w:color w:val="002060"/>
          <w:szCs w:val="22"/>
        </w:rPr>
        <w:t xml:space="preserve">. </w:t>
      </w:r>
    </w:p>
    <w:p w14:paraId="5A9B62E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Qualora un calciatore non abbia la qualifica di “Calciatore formato in Italia”, ma sia in possesso dei requisiti richiesti, le Società possono richiederla secondo la seguente procedura:</w:t>
      </w:r>
    </w:p>
    <w:p w14:paraId="162D2968" w14:textId="77777777" w:rsidR="00D751DF" w:rsidRPr="00D751DF" w:rsidRDefault="00D751DF" w:rsidP="00D751DF">
      <w:pPr>
        <w:pStyle w:val="LndNormale1"/>
        <w:rPr>
          <w:rFonts w:ascii="Inter Tight" w:hAnsi="Inter Tight" w:cs="Inter Tight"/>
          <w:color w:val="002060"/>
          <w:szCs w:val="22"/>
        </w:rPr>
      </w:pPr>
    </w:p>
    <w:p w14:paraId="5D9A4230"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MODALITA’ RICHIESTA QUALIFICA DI “CALCIATORE FORMATO IN ITALIA”</w:t>
      </w:r>
    </w:p>
    <w:p w14:paraId="01EA0940"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 xml:space="preserve">Per la formalizzazione della qualifica di calciatore formato in Italia, le società devono farne specifica richiesta all’interno dell’Area Società LND. </w:t>
      </w:r>
    </w:p>
    <w:p w14:paraId="0A719F9D"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Per richiedere tale qualifica devono procedere come segue:</w:t>
      </w:r>
    </w:p>
    <w:p w14:paraId="440508D4"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entrare nella riservata Area Società</w:t>
      </w:r>
    </w:p>
    <w:p w14:paraId="10307FBB"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scegliere la tendina “Tesseramento dilettanti”</w:t>
      </w:r>
    </w:p>
    <w:p w14:paraId="2FA0E181"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scegliere l’opzione “Dichiarazione Residenza Calciatori per Formazione”</w:t>
      </w:r>
    </w:p>
    <w:p w14:paraId="49F7F106"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selezionare il calciatore ed inserire la data di inizio della residenza in Italia</w:t>
      </w:r>
    </w:p>
    <w:p w14:paraId="47E640E1"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t xml:space="preserve">allegare il </w:t>
      </w:r>
      <w:r w:rsidRPr="00D751DF">
        <w:rPr>
          <w:rFonts w:ascii="Inter Tight" w:hAnsi="Inter Tight" w:cs="Inter Tight"/>
          <w:b/>
          <w:bCs/>
          <w:color w:val="002060"/>
          <w:szCs w:val="22"/>
          <w:u w:val="single"/>
        </w:rPr>
        <w:t>certificato di residenza storico</w:t>
      </w:r>
      <w:r w:rsidRPr="00D751DF">
        <w:rPr>
          <w:rFonts w:ascii="Inter Tight" w:hAnsi="Inter Tight" w:cs="Inter Tight"/>
          <w:color w:val="002060"/>
          <w:szCs w:val="22"/>
        </w:rPr>
        <w:t xml:space="preserve"> del calciatore in questione</w:t>
      </w:r>
    </w:p>
    <w:p w14:paraId="6753DF70" w14:textId="77777777" w:rsidR="00D751DF" w:rsidRPr="00D751DF" w:rsidRDefault="00D751DF">
      <w:pPr>
        <w:pStyle w:val="LndNormale1"/>
        <w:numPr>
          <w:ilvl w:val="0"/>
          <w:numId w:val="7"/>
        </w:numPr>
        <w:jc w:val="left"/>
        <w:rPr>
          <w:rFonts w:ascii="Inter Tight" w:hAnsi="Inter Tight" w:cs="Inter Tight"/>
          <w:color w:val="002060"/>
          <w:szCs w:val="22"/>
        </w:rPr>
      </w:pPr>
      <w:r w:rsidRPr="00D751DF">
        <w:rPr>
          <w:rFonts w:ascii="Inter Tight" w:hAnsi="Inter Tight" w:cs="Inter Tight"/>
          <w:color w:val="002060"/>
          <w:szCs w:val="22"/>
        </w:rPr>
        <w:lastRenderedPageBreak/>
        <w:t>firmare elettronicamente la pratica</w:t>
      </w:r>
    </w:p>
    <w:p w14:paraId="17AFB48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br/>
      </w:r>
      <w:r w:rsidRPr="00D751DF">
        <w:rPr>
          <w:rFonts w:ascii="Inter Tight" w:hAnsi="Inter Tight" w:cs="Inter Tight"/>
          <w:b/>
          <w:bCs/>
          <w:color w:val="002060"/>
          <w:szCs w:val="22"/>
        </w:rPr>
        <w:t>CONVALIDA DELLA PRATICA</w:t>
      </w:r>
    </w:p>
    <w:p w14:paraId="4AACE3D9"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Il Comitato Regionale Marche, attesa la rispondenza dei documenti inviati, provvederà a convalidare la pratica e conseguentemente la qualifica di formato diviene efficace in ambito federale con decorrenza dalla data della firma elettronica apparendo la dicitura “formato in Italia” nei tabulati della Società.</w:t>
      </w:r>
    </w:p>
    <w:p w14:paraId="496EBB86" w14:textId="77777777" w:rsidR="00D751DF" w:rsidRDefault="00D751DF" w:rsidP="0022231A">
      <w:pPr>
        <w:rPr>
          <w:rFonts w:ascii="Inter Tight" w:hAnsi="Inter Tight" w:cs="Inter Tight"/>
          <w:color w:val="002060"/>
          <w:sz w:val="22"/>
          <w:szCs w:val="22"/>
        </w:rPr>
      </w:pPr>
    </w:p>
    <w:p w14:paraId="651CC236" w14:textId="77777777" w:rsidR="000267FF" w:rsidRDefault="000267FF" w:rsidP="0022231A">
      <w:pPr>
        <w:rPr>
          <w:rFonts w:ascii="Inter Tight" w:hAnsi="Inter Tight" w:cs="Inter Tight"/>
          <w:color w:val="002060"/>
          <w:sz w:val="22"/>
          <w:szCs w:val="22"/>
        </w:rPr>
      </w:pPr>
    </w:p>
    <w:p w14:paraId="415AE9B6" w14:textId="77777777" w:rsidR="000267FF" w:rsidRPr="000267FF" w:rsidRDefault="000267FF" w:rsidP="000267FF">
      <w:pPr>
        <w:pStyle w:val="LndNormale1"/>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DISTINTA DI GARA</w:t>
      </w:r>
    </w:p>
    <w:p w14:paraId="78B07C36" w14:textId="77777777" w:rsidR="000267FF" w:rsidRDefault="000267FF" w:rsidP="000267FF">
      <w:pPr>
        <w:pStyle w:val="LndNormale1"/>
        <w:rPr>
          <w:rFonts w:ascii="Inter Tight" w:hAnsi="Inter Tight" w:cs="Inter Tight"/>
          <w:color w:val="002060"/>
        </w:rPr>
      </w:pPr>
    </w:p>
    <w:p w14:paraId="57C4AF60" w14:textId="42A2C01A" w:rsidR="000267FF" w:rsidRPr="00E17BEA" w:rsidRDefault="000267FF" w:rsidP="000267FF">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obbligatoria. </w:t>
      </w:r>
    </w:p>
    <w:p w14:paraId="2F88E1EC" w14:textId="77777777" w:rsidR="000267FF" w:rsidRPr="00E17BEA" w:rsidRDefault="000267FF" w:rsidP="000267FF">
      <w:pPr>
        <w:pStyle w:val="LndNormale1"/>
        <w:rPr>
          <w:rFonts w:ascii="Inter Tight" w:hAnsi="Inter Tight" w:cs="Inter Tight"/>
          <w:color w:val="002060"/>
        </w:rPr>
      </w:pPr>
    </w:p>
    <w:p w14:paraId="314FF1BA" w14:textId="77777777" w:rsidR="000267FF" w:rsidRPr="00E17BEA" w:rsidRDefault="000267FF" w:rsidP="000267FF">
      <w:pPr>
        <w:pStyle w:val="LndNormale1"/>
        <w:rPr>
          <w:rFonts w:ascii="Inter Tight" w:hAnsi="Inter Tight" w:cs="Inter Tight"/>
          <w:b/>
          <w:bCs/>
          <w:i/>
          <w:iCs/>
          <w:color w:val="002060"/>
        </w:rPr>
      </w:pPr>
      <w:r w:rsidRPr="00E17BEA">
        <w:rPr>
          <w:rFonts w:ascii="Inter Tight" w:hAnsi="Inter Tight" w:cs="Inter Tight"/>
          <w:b/>
          <w:bCs/>
          <w:i/>
          <w:iCs/>
          <w:color w:val="002060"/>
        </w:rPr>
        <w:t>MODALITA’ DI COMPILAZIONE DISTINTA ONLINE</w:t>
      </w:r>
    </w:p>
    <w:p w14:paraId="62F941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18"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0F65637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3FA4F2C4"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360227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0BB966A7"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62A3D4BB" w14:textId="77777777" w:rsidR="000267FF" w:rsidRPr="00E17BEA" w:rsidRDefault="000267FF" w:rsidP="000267FF">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6FC05A73" w14:textId="77777777" w:rsidR="000267FF" w:rsidRPr="00D751DF" w:rsidRDefault="000267FF" w:rsidP="0022231A">
      <w:pPr>
        <w:rPr>
          <w:rFonts w:ascii="Inter Tight" w:hAnsi="Inter Tight" w:cs="Inter Tight"/>
          <w:color w:val="002060"/>
          <w:sz w:val="22"/>
          <w:szCs w:val="22"/>
        </w:rPr>
      </w:pPr>
    </w:p>
    <w:p w14:paraId="71F48582" w14:textId="77777777" w:rsidR="003C2F7B" w:rsidRPr="00D751DF" w:rsidRDefault="003C2F7B" w:rsidP="0022231A">
      <w:pPr>
        <w:rPr>
          <w:rFonts w:ascii="Inter Tight" w:hAnsi="Inter Tight" w:cs="Inter Tight"/>
          <w:color w:val="002060"/>
          <w:sz w:val="22"/>
          <w:szCs w:val="22"/>
        </w:rPr>
      </w:pPr>
    </w:p>
    <w:p w14:paraId="27C8C689" w14:textId="77777777" w:rsidR="003C2F7B" w:rsidRPr="00CC7FF0" w:rsidRDefault="003C2F7B" w:rsidP="003C2F7B">
      <w:pPr>
        <w:rPr>
          <w:rFonts w:ascii="Inter Tight" w:hAnsi="Inter Tight" w:cs="Inter Tight"/>
          <w:b/>
          <w:color w:val="002060"/>
          <w:sz w:val="28"/>
          <w:szCs w:val="28"/>
          <w:u w:val="single"/>
        </w:rPr>
      </w:pPr>
      <w:bookmarkStart w:id="9" w:name="_Hlk203400961"/>
      <w:r w:rsidRPr="00CC7FF0">
        <w:rPr>
          <w:rFonts w:ascii="Inter Tight" w:hAnsi="Inter Tight" w:cs="Inter Tight"/>
          <w:b/>
          <w:color w:val="002060"/>
          <w:sz w:val="28"/>
          <w:szCs w:val="28"/>
          <w:u w:val="single"/>
        </w:rPr>
        <w:t>GUIDE RAPIDE ANAGRAFE FEDERALE ONLINE – PORTALE SERVIZI FIGC, PORTALE SOCIETA’ LND, CENSIMENTO CALCIATORI/CALCIATRICI</w:t>
      </w:r>
    </w:p>
    <w:p w14:paraId="5C7545B8" w14:textId="77777777" w:rsidR="003C2F7B" w:rsidRPr="00CC7FF0" w:rsidRDefault="003C2F7B" w:rsidP="003C2F7B">
      <w:pPr>
        <w:rPr>
          <w:rFonts w:ascii="Inter Tight" w:hAnsi="Inter Tight" w:cs="Inter Tight"/>
          <w:b/>
          <w:color w:val="002060"/>
          <w:sz w:val="28"/>
          <w:szCs w:val="28"/>
          <w:u w:val="single"/>
        </w:rPr>
      </w:pPr>
    </w:p>
    <w:p w14:paraId="1A0081EB"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Si </w:t>
      </w:r>
      <w:r>
        <w:rPr>
          <w:rFonts w:ascii="Inter Tight" w:hAnsi="Inter Tight" w:cs="Inter Tight"/>
          <w:color w:val="002060"/>
          <w:szCs w:val="22"/>
        </w:rPr>
        <w:t xml:space="preserve">ricorda a tutte le Società che </w:t>
      </w:r>
      <w:r w:rsidRPr="00CC7FF0">
        <w:rPr>
          <w:rFonts w:ascii="Inter Tight" w:hAnsi="Inter Tight" w:cs="Inter Tight"/>
          <w:color w:val="002060"/>
          <w:szCs w:val="22"/>
        </w:rPr>
        <w:t xml:space="preserve">le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in epigrafe contenente tutti le procedure da effettuare ad inizio stagione per ottemperare alle </w:t>
      </w:r>
      <w:r w:rsidRPr="00CC7FF0">
        <w:rPr>
          <w:rFonts w:ascii="Inter Tight" w:hAnsi="Inter Tight" w:cs="Inter Tight"/>
          <w:b/>
          <w:bCs/>
          <w:color w:val="002060"/>
          <w:szCs w:val="22"/>
        </w:rPr>
        <w:t>pratiche di Anagrafe Federale</w:t>
      </w:r>
      <w:r w:rsidRPr="00CC7FF0">
        <w:rPr>
          <w:rFonts w:ascii="Inter Tight" w:hAnsi="Inter Tight" w:cs="Inter Tight"/>
          <w:color w:val="002060"/>
          <w:szCs w:val="22"/>
        </w:rPr>
        <w:t xml:space="preserve">, alle </w:t>
      </w:r>
      <w:r w:rsidRPr="00CC7FF0">
        <w:rPr>
          <w:rFonts w:ascii="Inter Tight" w:hAnsi="Inter Tight" w:cs="Inter Tight"/>
          <w:b/>
          <w:bCs/>
          <w:color w:val="002060"/>
          <w:szCs w:val="22"/>
        </w:rPr>
        <w:t>iscrizioni ed al tesseramento degli atleti</w:t>
      </w:r>
      <w:r w:rsidRPr="00CC7FF0">
        <w:rPr>
          <w:rFonts w:ascii="Inter Tight" w:hAnsi="Inter Tight" w:cs="Inter Tight"/>
          <w:color w:val="002060"/>
          <w:szCs w:val="22"/>
        </w:rPr>
        <w:t xml:space="preserve"> sono </w:t>
      </w:r>
      <w:r w:rsidRPr="00CC7FF0">
        <w:rPr>
          <w:rFonts w:ascii="Inter Tight" w:hAnsi="Inter Tight" w:cs="Inter Tight"/>
          <w:b/>
          <w:bCs/>
          <w:color w:val="002060"/>
          <w:szCs w:val="22"/>
        </w:rPr>
        <w:t>sempre consultabili ed aggiornate</w:t>
      </w:r>
      <w:r w:rsidRPr="00CC7FF0">
        <w:rPr>
          <w:rFonts w:ascii="Inter Tight" w:hAnsi="Inter Tight" w:cs="Inter Tight"/>
          <w:color w:val="002060"/>
          <w:szCs w:val="22"/>
        </w:rPr>
        <w:t xml:space="preserve"> all’interno del menù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sito nella home page del portale </w:t>
      </w:r>
      <w:hyperlink r:id="rId19" w:history="1">
        <w:r w:rsidRPr="00CC7FF0">
          <w:rPr>
            <w:rStyle w:val="Collegamentoipertestuale"/>
            <w:rFonts w:ascii="Inter Tight" w:hAnsi="Inter Tight" w:cs="Inter Tight"/>
            <w:szCs w:val="22"/>
          </w:rPr>
          <w:t>www.figcmarche.it</w:t>
        </w:r>
      </w:hyperlink>
      <w:r w:rsidRPr="00CC7FF0">
        <w:rPr>
          <w:rFonts w:ascii="Inter Tight" w:hAnsi="Inter Tight" w:cs="Inter Tight"/>
          <w:color w:val="002060"/>
          <w:szCs w:val="22"/>
        </w:rPr>
        <w:t>.</w:t>
      </w:r>
    </w:p>
    <w:p w14:paraId="2084DCE7"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Di seguito si riporta il link: </w:t>
      </w:r>
    </w:p>
    <w:p w14:paraId="241B5D2A" w14:textId="77777777" w:rsidR="003C2F7B" w:rsidRPr="00CC7FF0" w:rsidRDefault="003C2F7B" w:rsidP="003C2F7B">
      <w:pPr>
        <w:pStyle w:val="LndNormale1"/>
        <w:rPr>
          <w:rFonts w:ascii="Inter Tight" w:hAnsi="Inter Tight" w:cs="Inter Tight"/>
          <w:b/>
          <w:color w:val="002060"/>
          <w:szCs w:val="22"/>
          <w:u w:val="single"/>
        </w:rPr>
      </w:pPr>
      <w:r w:rsidRPr="00CC7FF0">
        <w:rPr>
          <w:rFonts w:ascii="Inter Tight" w:hAnsi="Inter Tight" w:cs="Inter Tight"/>
          <w:b/>
          <w:color w:val="002060"/>
          <w:szCs w:val="22"/>
          <w:u w:val="single"/>
        </w:rPr>
        <w:t>https://www.figcmarche.it/guide-rapide</w:t>
      </w:r>
    </w:p>
    <w:bookmarkEnd w:id="9"/>
    <w:p w14:paraId="6D25E0EF" w14:textId="77777777" w:rsidR="00467BDA" w:rsidRPr="00467BDA" w:rsidRDefault="00467BDA" w:rsidP="0022231A">
      <w:pPr>
        <w:rPr>
          <w:rFonts w:ascii="Inter Tight" w:hAnsi="Inter Tight" w:cs="Inter Tight"/>
          <w:color w:val="002060"/>
          <w:sz w:val="22"/>
          <w:szCs w:val="22"/>
        </w:rPr>
      </w:pPr>
    </w:p>
    <w:p w14:paraId="69D41744" w14:textId="77777777" w:rsidR="009E43B6" w:rsidRPr="00467BDA" w:rsidRDefault="009E43B6" w:rsidP="0022231A">
      <w:pPr>
        <w:rPr>
          <w:rFonts w:ascii="Inter Tight" w:hAnsi="Inter Tight" w:cs="Inter Tight"/>
          <w:color w:val="002060"/>
          <w:sz w:val="22"/>
          <w:szCs w:val="22"/>
        </w:rPr>
      </w:pPr>
    </w:p>
    <w:bookmarkEnd w:id="5"/>
    <w:p w14:paraId="4EB98A5B" w14:textId="77777777" w:rsidR="00411808" w:rsidRPr="004427D0" w:rsidRDefault="00411808" w:rsidP="00411808">
      <w:pPr>
        <w:rPr>
          <w:rFonts w:ascii="Inter Tight" w:hAnsi="Inter Tight" w:cs="Inter Tight"/>
          <w:b/>
          <w:color w:val="002060"/>
          <w:sz w:val="28"/>
          <w:szCs w:val="28"/>
          <w:u w:val="single"/>
        </w:rPr>
      </w:pPr>
      <w:r w:rsidRPr="004427D0">
        <w:rPr>
          <w:rFonts w:ascii="Inter Tight" w:hAnsi="Inter Tight" w:cs="Inter Tight"/>
          <w:b/>
          <w:color w:val="002060"/>
          <w:sz w:val="28"/>
          <w:szCs w:val="28"/>
          <w:u w:val="single"/>
        </w:rPr>
        <w:t>SPORTELLO DELLE SOCIETA’</w:t>
      </w:r>
    </w:p>
    <w:p w14:paraId="3EFD9B87"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2244550C"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327F8062" w14:textId="77777777" w:rsidR="00411808" w:rsidRPr="004427D0" w:rsidRDefault="00411808" w:rsidP="00411808">
      <w:pPr>
        <w:rPr>
          <w:rFonts w:ascii="Inter Tight" w:hAnsi="Inter Tight" w:cs="Inter Tight"/>
          <w:b/>
          <w:i/>
          <w:color w:val="002060"/>
          <w:sz w:val="22"/>
          <w:szCs w:val="22"/>
        </w:rPr>
      </w:pPr>
      <w:r w:rsidRPr="004427D0">
        <w:rPr>
          <w:rFonts w:ascii="Inter Tight" w:hAnsi="Inter Tight" w:cs="Inter Tight"/>
          <w:bCs/>
          <w:color w:val="002060"/>
          <w:sz w:val="22"/>
          <w:szCs w:val="22"/>
        </w:rPr>
        <w:lastRenderedPageBreak/>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20" w:history="1">
        <w:r w:rsidRPr="004427D0">
          <w:rPr>
            <w:rStyle w:val="Collegamentoipertestuale"/>
            <w:rFonts w:ascii="Inter Tight" w:hAnsi="Inter Tight" w:cs="Inter Tight"/>
            <w:b/>
            <w:i/>
            <w:color w:val="002060"/>
            <w:sz w:val="22"/>
            <w:szCs w:val="22"/>
          </w:rPr>
          <w:t>sportellomarche@lnd.it</w:t>
        </w:r>
      </w:hyperlink>
    </w:p>
    <w:p w14:paraId="606CECF7" w14:textId="77777777" w:rsidR="00411808" w:rsidRPr="00482A52" w:rsidRDefault="00411808" w:rsidP="00411808">
      <w:pPr>
        <w:rPr>
          <w:rFonts w:ascii="Arial" w:hAnsi="Arial" w:cs="Arial"/>
          <w:bCs/>
          <w:color w:val="002060"/>
          <w:sz w:val="22"/>
          <w:szCs w:val="22"/>
        </w:rPr>
      </w:pPr>
      <w:r w:rsidRPr="004427D0">
        <w:rPr>
          <w:rFonts w:ascii="Inter Tight" w:hAnsi="Inter Tight" w:cs="Inter Tight"/>
          <w:bCs/>
          <w:color w:val="002060"/>
          <w:sz w:val="22"/>
          <w:szCs w:val="22"/>
        </w:rPr>
        <w:t>Il coordinatore e responsabile del servizio è l’Avvocato Giammario Schippa, Consigliere del Comitato</w:t>
      </w:r>
      <w:r>
        <w:rPr>
          <w:rFonts w:ascii="Inter Tight" w:hAnsi="Inter Tight" w:cs="Inter Tight"/>
          <w:bCs/>
          <w:color w:val="002060"/>
          <w:sz w:val="22"/>
          <w:szCs w:val="22"/>
        </w:rPr>
        <w:t xml:space="preserve"> Regionale Marche.</w:t>
      </w:r>
    </w:p>
    <w:p w14:paraId="43271E13" w14:textId="77777777" w:rsidR="00411808" w:rsidRPr="00483D71" w:rsidRDefault="00411808" w:rsidP="0047674B">
      <w:pPr>
        <w:pStyle w:val="LndNormale1"/>
        <w:rPr>
          <w:rFonts w:ascii="Inter Tight" w:hAnsi="Inter Tight" w:cs="Inter Tight"/>
          <w:color w:val="002060"/>
          <w:szCs w:val="22"/>
        </w:rPr>
      </w:pPr>
    </w:p>
    <w:p w14:paraId="5E488CB5" w14:textId="77777777" w:rsidR="00483D71" w:rsidRPr="008F2492" w:rsidRDefault="00483D71" w:rsidP="0047674B">
      <w:pPr>
        <w:pStyle w:val="LndNormale1"/>
        <w:rPr>
          <w:rFonts w:ascii="Inter Tight" w:hAnsi="Inter Tight" w:cs="Inter Tight"/>
          <w:color w:val="002060"/>
          <w:szCs w:val="22"/>
        </w:rPr>
      </w:pPr>
    </w:p>
    <w:p w14:paraId="14E77779" w14:textId="77777777" w:rsidR="00FE39EA" w:rsidRPr="00400ECE" w:rsidRDefault="00FE39EA"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0" w:name="_Toc396581753"/>
      <w:bookmarkStart w:id="11" w:name="_Toc18678742"/>
      <w:bookmarkStart w:id="12" w:name="_Toc18678743"/>
      <w:bookmarkStart w:id="13" w:name="OLE_LINK12"/>
      <w:bookmarkStart w:id="14" w:name="OLE_LINK13"/>
      <w:r w:rsidRPr="00400ECE">
        <w:rPr>
          <w:rFonts w:ascii="Inter Tight Medium" w:hAnsi="Inter Tight Medium" w:cs="Inter Tight Medium"/>
          <w:b w:val="0"/>
          <w:bCs/>
          <w:color w:val="FFFFFF" w:themeColor="background1"/>
        </w:rPr>
        <w:t>NOTIZIE SU ATTIVITA’ AGONISTICA</w:t>
      </w:r>
      <w:bookmarkEnd w:id="10"/>
      <w:bookmarkEnd w:id="11"/>
      <w:bookmarkEnd w:id="12"/>
      <w:bookmarkEnd w:id="13"/>
      <w:bookmarkEnd w:id="14"/>
    </w:p>
    <w:p w14:paraId="560226A3" w14:textId="77777777" w:rsidR="00245A41" w:rsidRPr="00C50DC5" w:rsidRDefault="00245A41" w:rsidP="00F770E5">
      <w:pPr>
        <w:pStyle w:val="Nessunaspaziatura"/>
        <w:jc w:val="both"/>
        <w:rPr>
          <w:rFonts w:ascii="Inter Tight" w:hAnsi="Inter Tight" w:cs="Inter Tight"/>
          <w:bCs/>
          <w:color w:val="002060"/>
          <w:sz w:val="12"/>
          <w:szCs w:val="12"/>
        </w:rPr>
      </w:pPr>
    </w:p>
    <w:p w14:paraId="0021CA95" w14:textId="77777777" w:rsidR="00C50DC5" w:rsidRPr="00C50DC5" w:rsidRDefault="00C50DC5" w:rsidP="00C50DC5">
      <w:pPr>
        <w:pStyle w:val="titolocampionato0"/>
        <w:shd w:val="clear" w:color="auto" w:fill="CCCCCC"/>
        <w:spacing w:before="80" w:after="40"/>
        <w:rPr>
          <w:rFonts w:ascii="Inter Tight" w:hAnsi="Inter Tight" w:cs="Inter Tight"/>
          <w:color w:val="002060"/>
        </w:rPr>
      </w:pPr>
      <w:r w:rsidRPr="00C50DC5">
        <w:rPr>
          <w:rFonts w:ascii="Inter Tight" w:hAnsi="Inter Tight" w:cs="Inter Tight"/>
          <w:color w:val="002060"/>
        </w:rPr>
        <w:t>CALCIO A CINQUE SERIE C2</w:t>
      </w:r>
    </w:p>
    <w:p w14:paraId="5C86B3DA" w14:textId="77777777" w:rsidR="00C50DC5" w:rsidRPr="00C50DC5" w:rsidRDefault="00C50DC5" w:rsidP="00C50DC5">
      <w:pPr>
        <w:pStyle w:val="titoloprinc0"/>
        <w:rPr>
          <w:rFonts w:ascii="Inter Tight" w:hAnsi="Inter Tight" w:cs="Inter Tight"/>
          <w:color w:val="002060"/>
        </w:rPr>
      </w:pPr>
      <w:r w:rsidRPr="00C50DC5">
        <w:rPr>
          <w:rFonts w:ascii="Inter Tight" w:hAnsi="Inter Tight" w:cs="Inter Tight"/>
          <w:color w:val="002060"/>
        </w:rPr>
        <w:t>ANAGRAFICA/INDIRIZZARIO/VARIAZIONI CALENDARIO</w:t>
      </w:r>
    </w:p>
    <w:p w14:paraId="36AE8C2F" w14:textId="77777777" w:rsidR="00C50DC5" w:rsidRPr="00C50DC5" w:rsidRDefault="00C50DC5" w:rsidP="00C50DC5">
      <w:pPr>
        <w:pStyle w:val="titoloprinc0"/>
        <w:jc w:val="both"/>
        <w:rPr>
          <w:rFonts w:ascii="Inter Tight" w:hAnsi="Inter Tight" w:cs="Inter Tight"/>
          <w:b w:val="0"/>
          <w:bCs w:val="0"/>
          <w:color w:val="002060"/>
          <w:sz w:val="22"/>
          <w:szCs w:val="22"/>
        </w:rPr>
      </w:pPr>
    </w:p>
    <w:p w14:paraId="6144C6AE" w14:textId="736EEEAC" w:rsidR="00C50DC5" w:rsidRPr="00D101B1" w:rsidRDefault="00C50DC5" w:rsidP="00C50DC5">
      <w:pPr>
        <w:pStyle w:val="titoloprinc0"/>
        <w:jc w:val="both"/>
        <w:rPr>
          <w:rFonts w:ascii="Inter Tight" w:hAnsi="Inter Tight" w:cs="Inter Tight"/>
          <w:color w:val="002060"/>
          <w:sz w:val="22"/>
          <w:szCs w:val="22"/>
          <w:u w:val="single"/>
        </w:rPr>
      </w:pPr>
      <w:r w:rsidRPr="00D101B1">
        <w:rPr>
          <w:rFonts w:ascii="Inter Tight" w:hAnsi="Inter Tight" w:cs="Inter Tight"/>
          <w:color w:val="002060"/>
          <w:sz w:val="22"/>
          <w:szCs w:val="22"/>
          <w:u w:val="single"/>
        </w:rPr>
        <w:t>GIRONE “B”</w:t>
      </w:r>
    </w:p>
    <w:p w14:paraId="2686F8B9" w14:textId="77777777" w:rsidR="00C50DC5" w:rsidRPr="00C50DC5" w:rsidRDefault="00C50DC5" w:rsidP="00C50DC5">
      <w:pPr>
        <w:pStyle w:val="titoloprinc0"/>
        <w:jc w:val="both"/>
        <w:rPr>
          <w:rFonts w:ascii="Inter Tight" w:hAnsi="Inter Tight" w:cs="Inter Tight"/>
          <w:b w:val="0"/>
          <w:bCs w:val="0"/>
          <w:color w:val="002060"/>
          <w:sz w:val="22"/>
          <w:szCs w:val="22"/>
        </w:rPr>
      </w:pPr>
    </w:p>
    <w:p w14:paraId="2300A02F" w14:textId="6192CA1D" w:rsidR="00C50DC5" w:rsidRPr="00C50DC5" w:rsidRDefault="00C50DC5" w:rsidP="00C50DC5">
      <w:pPr>
        <w:pStyle w:val="titoloprinc0"/>
        <w:jc w:val="both"/>
        <w:rPr>
          <w:rFonts w:ascii="Inter Tight" w:hAnsi="Inter Tight" w:cs="Inter Tight"/>
          <w:b w:val="0"/>
          <w:bCs w:val="0"/>
          <w:color w:val="002060"/>
          <w:sz w:val="22"/>
          <w:szCs w:val="22"/>
        </w:rPr>
      </w:pPr>
      <w:r w:rsidRPr="00C50DC5">
        <w:rPr>
          <w:rFonts w:ascii="Inter Tight" w:hAnsi="Inter Tight" w:cs="Inter Tight"/>
          <w:b w:val="0"/>
          <w:bCs w:val="0"/>
          <w:color w:val="002060"/>
          <w:sz w:val="22"/>
          <w:szCs w:val="22"/>
        </w:rPr>
        <w:t xml:space="preserve">La Società </w:t>
      </w:r>
      <w:r w:rsidR="000F5EF7">
        <w:rPr>
          <w:rFonts w:ascii="Inter Tight" w:hAnsi="Inter Tight" w:cs="Inter Tight"/>
          <w:color w:val="002060"/>
          <w:sz w:val="22"/>
          <w:szCs w:val="22"/>
        </w:rPr>
        <w:t>JESI C5</w:t>
      </w:r>
      <w:r w:rsidRPr="00C50DC5">
        <w:rPr>
          <w:rFonts w:ascii="Inter Tight" w:hAnsi="Inter Tight" w:cs="Inter Tight"/>
          <w:color w:val="002060"/>
          <w:sz w:val="22"/>
          <w:szCs w:val="22"/>
        </w:rPr>
        <w:t xml:space="preserve"> </w:t>
      </w:r>
      <w:r w:rsidRPr="00C50DC5">
        <w:rPr>
          <w:rFonts w:ascii="Inter Tight" w:hAnsi="Inter Tight" w:cs="Inter Tight"/>
          <w:b w:val="0"/>
          <w:bCs w:val="0"/>
          <w:color w:val="002060"/>
          <w:sz w:val="22"/>
          <w:szCs w:val="22"/>
        </w:rPr>
        <w:t xml:space="preserve">comunica che disputerà </w:t>
      </w:r>
      <w:r w:rsidRPr="00C50DC5">
        <w:rPr>
          <w:rFonts w:ascii="Inter Tight" w:hAnsi="Inter Tight" w:cs="Inter Tight"/>
          <w:b w:val="0"/>
          <w:bCs w:val="0"/>
          <w:color w:val="002060"/>
          <w:sz w:val="22"/>
          <w:szCs w:val="22"/>
          <w:u w:val="single"/>
        </w:rPr>
        <w:t>tutte le gare</w:t>
      </w:r>
      <w:r w:rsidRPr="00C50DC5">
        <w:rPr>
          <w:rFonts w:ascii="Inter Tight" w:hAnsi="Inter Tight" w:cs="Inter Tight"/>
          <w:b w:val="0"/>
          <w:bCs w:val="0"/>
          <w:color w:val="002060"/>
          <w:sz w:val="22"/>
          <w:szCs w:val="22"/>
        </w:rPr>
        <w:t xml:space="preserve"> interne con decorrenza immediata il </w:t>
      </w:r>
      <w:r w:rsidR="000F5EF7">
        <w:rPr>
          <w:rFonts w:ascii="Inter Tight" w:hAnsi="Inter Tight" w:cs="Inter Tight"/>
          <w:color w:val="002060"/>
          <w:sz w:val="22"/>
          <w:szCs w:val="22"/>
        </w:rPr>
        <w:t xml:space="preserve">SABATO </w:t>
      </w:r>
      <w:r w:rsidRPr="00C50DC5">
        <w:rPr>
          <w:rFonts w:ascii="Inter Tight" w:hAnsi="Inter Tight" w:cs="Inter Tight"/>
          <w:b w:val="0"/>
          <w:bCs w:val="0"/>
          <w:color w:val="002060"/>
          <w:sz w:val="22"/>
          <w:szCs w:val="22"/>
        </w:rPr>
        <w:t xml:space="preserve">alle </w:t>
      </w:r>
      <w:r w:rsidRPr="00C50DC5">
        <w:rPr>
          <w:rFonts w:ascii="Inter Tight" w:hAnsi="Inter Tight" w:cs="Inter Tight"/>
          <w:color w:val="002060"/>
          <w:sz w:val="22"/>
          <w:szCs w:val="22"/>
        </w:rPr>
        <w:t xml:space="preserve">ore </w:t>
      </w:r>
      <w:r w:rsidR="000F5EF7">
        <w:rPr>
          <w:rFonts w:ascii="Inter Tight" w:hAnsi="Inter Tight" w:cs="Inter Tight"/>
          <w:color w:val="002060"/>
          <w:sz w:val="22"/>
          <w:szCs w:val="22"/>
        </w:rPr>
        <w:t>15</w:t>
      </w:r>
      <w:r w:rsidRPr="00C50DC5">
        <w:rPr>
          <w:rFonts w:ascii="Inter Tight" w:hAnsi="Inter Tight" w:cs="Inter Tight"/>
          <w:color w:val="002060"/>
          <w:sz w:val="22"/>
          <w:szCs w:val="22"/>
        </w:rPr>
        <w:t>:</w:t>
      </w:r>
      <w:r w:rsidR="000F5EF7">
        <w:rPr>
          <w:rFonts w:ascii="Inter Tight" w:hAnsi="Inter Tight" w:cs="Inter Tight"/>
          <w:color w:val="002060"/>
          <w:sz w:val="22"/>
          <w:szCs w:val="22"/>
        </w:rPr>
        <w:t>0</w:t>
      </w:r>
      <w:r w:rsidRPr="00C50DC5">
        <w:rPr>
          <w:rFonts w:ascii="Inter Tight" w:hAnsi="Inter Tight" w:cs="Inter Tight"/>
          <w:color w:val="002060"/>
          <w:sz w:val="22"/>
          <w:szCs w:val="22"/>
        </w:rPr>
        <w:t>0</w:t>
      </w:r>
      <w:r w:rsidRPr="00C50DC5">
        <w:rPr>
          <w:rFonts w:ascii="Inter Tight" w:hAnsi="Inter Tight" w:cs="Inter Tight"/>
          <w:b w:val="0"/>
          <w:bCs w:val="0"/>
          <w:color w:val="002060"/>
          <w:sz w:val="22"/>
          <w:szCs w:val="22"/>
        </w:rPr>
        <w:t xml:space="preserve">, </w:t>
      </w:r>
      <w:r w:rsidR="000F5EF7">
        <w:rPr>
          <w:rFonts w:ascii="Inter Tight" w:hAnsi="Inter Tight" w:cs="Inter Tight"/>
          <w:color w:val="002060"/>
          <w:sz w:val="22"/>
          <w:szCs w:val="22"/>
        </w:rPr>
        <w:t>Palasport “Ezio Triccoli”</w:t>
      </w:r>
      <w:r w:rsidRPr="00C50DC5">
        <w:rPr>
          <w:rFonts w:ascii="Inter Tight" w:hAnsi="Inter Tight" w:cs="Inter Tight"/>
          <w:color w:val="002060"/>
          <w:sz w:val="22"/>
          <w:szCs w:val="22"/>
        </w:rPr>
        <w:t xml:space="preserve"> </w:t>
      </w:r>
      <w:r w:rsidRPr="00C50DC5">
        <w:rPr>
          <w:rFonts w:ascii="Inter Tight" w:hAnsi="Inter Tight" w:cs="Inter Tight"/>
          <w:b w:val="0"/>
          <w:bCs w:val="0"/>
          <w:color w:val="002060"/>
          <w:sz w:val="22"/>
          <w:szCs w:val="22"/>
        </w:rPr>
        <w:t xml:space="preserve">Via </w:t>
      </w:r>
      <w:r w:rsidR="000F5EF7">
        <w:rPr>
          <w:rFonts w:ascii="Inter Tight" w:hAnsi="Inter Tight" w:cs="Inter Tight"/>
          <w:b w:val="0"/>
          <w:bCs w:val="0"/>
          <w:color w:val="002060"/>
          <w:sz w:val="22"/>
          <w:szCs w:val="22"/>
        </w:rPr>
        <w:t>Tabano</w:t>
      </w:r>
      <w:r w:rsidRPr="00C50DC5">
        <w:rPr>
          <w:rFonts w:ascii="Inter Tight" w:hAnsi="Inter Tight" w:cs="Inter Tight"/>
          <w:b w:val="0"/>
          <w:bCs w:val="0"/>
          <w:color w:val="002060"/>
          <w:sz w:val="22"/>
          <w:szCs w:val="22"/>
        </w:rPr>
        <w:t xml:space="preserve"> di </w:t>
      </w:r>
      <w:r w:rsidR="000F5EF7">
        <w:rPr>
          <w:rFonts w:ascii="Inter Tight" w:hAnsi="Inter Tight" w:cs="Inter Tight"/>
          <w:color w:val="002060"/>
          <w:sz w:val="22"/>
          <w:szCs w:val="22"/>
        </w:rPr>
        <w:t>JESI</w:t>
      </w:r>
      <w:r w:rsidRPr="00C50DC5">
        <w:rPr>
          <w:rFonts w:ascii="Inter Tight" w:hAnsi="Inter Tight" w:cs="Inter Tight"/>
          <w:b w:val="0"/>
          <w:bCs w:val="0"/>
          <w:color w:val="002060"/>
          <w:sz w:val="22"/>
          <w:szCs w:val="22"/>
        </w:rPr>
        <w:t>.</w:t>
      </w:r>
    </w:p>
    <w:p w14:paraId="5B164354" w14:textId="77777777" w:rsidR="00C50DC5" w:rsidRDefault="00C50DC5" w:rsidP="00F770E5">
      <w:pPr>
        <w:pStyle w:val="Nessunaspaziatura"/>
        <w:jc w:val="both"/>
        <w:rPr>
          <w:rFonts w:ascii="Inter Tight" w:hAnsi="Inter Tight" w:cs="Inter Tight"/>
          <w:bCs/>
          <w:color w:val="002060"/>
        </w:rPr>
      </w:pPr>
    </w:p>
    <w:p w14:paraId="4E5B4A17" w14:textId="6A65F6AB" w:rsidR="004C6333" w:rsidRPr="00D101B1" w:rsidRDefault="004C6333" w:rsidP="004C6333">
      <w:pPr>
        <w:pStyle w:val="titoloprinc0"/>
        <w:jc w:val="both"/>
        <w:rPr>
          <w:rFonts w:ascii="Inter Tight" w:hAnsi="Inter Tight" w:cs="Inter Tight"/>
          <w:color w:val="002060"/>
          <w:sz w:val="22"/>
          <w:szCs w:val="22"/>
          <w:u w:val="single"/>
        </w:rPr>
      </w:pPr>
      <w:r w:rsidRPr="00D101B1">
        <w:rPr>
          <w:rFonts w:ascii="Inter Tight" w:hAnsi="Inter Tight" w:cs="Inter Tight"/>
          <w:color w:val="002060"/>
          <w:sz w:val="22"/>
          <w:szCs w:val="22"/>
          <w:u w:val="single"/>
        </w:rPr>
        <w:t>GIRONE “C”</w:t>
      </w:r>
    </w:p>
    <w:p w14:paraId="1F3623DB" w14:textId="77777777" w:rsidR="004C6333" w:rsidRPr="00C50DC5" w:rsidRDefault="004C6333" w:rsidP="004C6333">
      <w:pPr>
        <w:pStyle w:val="titoloprinc0"/>
        <w:jc w:val="both"/>
        <w:rPr>
          <w:rFonts w:ascii="Inter Tight" w:hAnsi="Inter Tight" w:cs="Inter Tight"/>
          <w:b w:val="0"/>
          <w:bCs w:val="0"/>
          <w:color w:val="002060"/>
          <w:sz w:val="22"/>
          <w:szCs w:val="22"/>
        </w:rPr>
      </w:pPr>
    </w:p>
    <w:p w14:paraId="7B0A57AE" w14:textId="58C2C76B" w:rsidR="004C6333" w:rsidRPr="00C50DC5" w:rsidRDefault="004C6333" w:rsidP="004C6333">
      <w:pPr>
        <w:pStyle w:val="titoloprinc0"/>
        <w:jc w:val="both"/>
        <w:rPr>
          <w:rFonts w:ascii="Inter Tight" w:hAnsi="Inter Tight" w:cs="Inter Tight"/>
          <w:b w:val="0"/>
          <w:bCs w:val="0"/>
          <w:color w:val="002060"/>
          <w:sz w:val="22"/>
          <w:szCs w:val="22"/>
        </w:rPr>
      </w:pPr>
      <w:r w:rsidRPr="00C50DC5">
        <w:rPr>
          <w:rFonts w:ascii="Inter Tight" w:hAnsi="Inter Tight" w:cs="Inter Tight"/>
          <w:b w:val="0"/>
          <w:bCs w:val="0"/>
          <w:color w:val="002060"/>
          <w:sz w:val="22"/>
          <w:szCs w:val="22"/>
        </w:rPr>
        <w:t xml:space="preserve">La Società </w:t>
      </w:r>
      <w:r>
        <w:rPr>
          <w:rFonts w:ascii="Inter Tight" w:hAnsi="Inter Tight" w:cs="Inter Tight"/>
          <w:color w:val="002060"/>
          <w:sz w:val="22"/>
          <w:szCs w:val="22"/>
        </w:rPr>
        <w:t>REAL SAN GIORGIO</w:t>
      </w:r>
      <w:r w:rsidRPr="00C50DC5">
        <w:rPr>
          <w:rFonts w:ascii="Inter Tight" w:hAnsi="Inter Tight" w:cs="Inter Tight"/>
          <w:color w:val="002060"/>
          <w:sz w:val="22"/>
          <w:szCs w:val="22"/>
        </w:rPr>
        <w:t xml:space="preserve"> </w:t>
      </w:r>
      <w:r w:rsidRPr="00C50DC5">
        <w:rPr>
          <w:rFonts w:ascii="Inter Tight" w:hAnsi="Inter Tight" w:cs="Inter Tight"/>
          <w:b w:val="0"/>
          <w:bCs w:val="0"/>
          <w:color w:val="002060"/>
          <w:sz w:val="22"/>
          <w:szCs w:val="22"/>
        </w:rPr>
        <w:t xml:space="preserve">comunica che disputerà </w:t>
      </w:r>
      <w:r w:rsidRPr="00C50DC5">
        <w:rPr>
          <w:rFonts w:ascii="Inter Tight" w:hAnsi="Inter Tight" w:cs="Inter Tight"/>
          <w:b w:val="0"/>
          <w:bCs w:val="0"/>
          <w:color w:val="002060"/>
          <w:sz w:val="22"/>
          <w:szCs w:val="22"/>
          <w:u w:val="single"/>
        </w:rPr>
        <w:t>tutte le gare</w:t>
      </w:r>
      <w:r w:rsidRPr="00C50DC5">
        <w:rPr>
          <w:rFonts w:ascii="Inter Tight" w:hAnsi="Inter Tight" w:cs="Inter Tight"/>
          <w:b w:val="0"/>
          <w:bCs w:val="0"/>
          <w:color w:val="002060"/>
          <w:sz w:val="22"/>
          <w:szCs w:val="22"/>
        </w:rPr>
        <w:t xml:space="preserve"> interne con decorrenza immediata il </w:t>
      </w:r>
      <w:r>
        <w:rPr>
          <w:rFonts w:ascii="Inter Tight" w:hAnsi="Inter Tight" w:cs="Inter Tight"/>
          <w:color w:val="002060"/>
          <w:sz w:val="22"/>
          <w:szCs w:val="22"/>
        </w:rPr>
        <w:t xml:space="preserve">VENERDI’ </w:t>
      </w:r>
      <w:r w:rsidRPr="00C50DC5">
        <w:rPr>
          <w:rFonts w:ascii="Inter Tight" w:hAnsi="Inter Tight" w:cs="Inter Tight"/>
          <w:b w:val="0"/>
          <w:bCs w:val="0"/>
          <w:color w:val="002060"/>
          <w:sz w:val="22"/>
          <w:szCs w:val="22"/>
        </w:rPr>
        <w:t xml:space="preserve">alle </w:t>
      </w:r>
      <w:r w:rsidRPr="00C50DC5">
        <w:rPr>
          <w:rFonts w:ascii="Inter Tight" w:hAnsi="Inter Tight" w:cs="Inter Tight"/>
          <w:color w:val="002060"/>
          <w:sz w:val="22"/>
          <w:szCs w:val="22"/>
        </w:rPr>
        <w:t xml:space="preserve">ore </w:t>
      </w:r>
      <w:r>
        <w:rPr>
          <w:rFonts w:ascii="Inter Tight" w:hAnsi="Inter Tight" w:cs="Inter Tight"/>
          <w:color w:val="002060"/>
          <w:sz w:val="22"/>
          <w:szCs w:val="22"/>
        </w:rPr>
        <w:t>21</w:t>
      </w:r>
      <w:r w:rsidRPr="00C50DC5">
        <w:rPr>
          <w:rFonts w:ascii="Inter Tight" w:hAnsi="Inter Tight" w:cs="Inter Tight"/>
          <w:color w:val="002060"/>
          <w:sz w:val="22"/>
          <w:szCs w:val="22"/>
        </w:rPr>
        <w:t>:</w:t>
      </w:r>
      <w:r>
        <w:rPr>
          <w:rFonts w:ascii="Inter Tight" w:hAnsi="Inter Tight" w:cs="Inter Tight"/>
          <w:color w:val="002060"/>
          <w:sz w:val="22"/>
          <w:szCs w:val="22"/>
        </w:rPr>
        <w:t>15</w:t>
      </w:r>
      <w:r w:rsidRPr="00C50DC5">
        <w:rPr>
          <w:rFonts w:ascii="Inter Tight" w:hAnsi="Inter Tight" w:cs="Inter Tight"/>
          <w:b w:val="0"/>
          <w:bCs w:val="0"/>
          <w:color w:val="002060"/>
          <w:sz w:val="22"/>
          <w:szCs w:val="22"/>
        </w:rPr>
        <w:t xml:space="preserve">, </w:t>
      </w:r>
      <w:r>
        <w:rPr>
          <w:rFonts w:ascii="Inter Tight" w:hAnsi="Inter Tight" w:cs="Inter Tight"/>
          <w:color w:val="002060"/>
          <w:sz w:val="22"/>
          <w:szCs w:val="22"/>
        </w:rPr>
        <w:t>“PalaSavelli”</w:t>
      </w:r>
      <w:r w:rsidRPr="00C50DC5">
        <w:rPr>
          <w:rFonts w:ascii="Inter Tight" w:hAnsi="Inter Tight" w:cs="Inter Tight"/>
          <w:color w:val="002060"/>
          <w:sz w:val="22"/>
          <w:szCs w:val="22"/>
        </w:rPr>
        <w:t xml:space="preserve"> </w:t>
      </w:r>
      <w:r w:rsidRPr="00C50DC5">
        <w:rPr>
          <w:rFonts w:ascii="Inter Tight" w:hAnsi="Inter Tight" w:cs="Inter Tight"/>
          <w:b w:val="0"/>
          <w:bCs w:val="0"/>
          <w:color w:val="002060"/>
          <w:sz w:val="22"/>
          <w:szCs w:val="22"/>
        </w:rPr>
        <w:t xml:space="preserve">Via </w:t>
      </w:r>
      <w:r>
        <w:rPr>
          <w:rFonts w:ascii="Inter Tight" w:hAnsi="Inter Tight" w:cs="Inter Tight"/>
          <w:b w:val="0"/>
          <w:bCs w:val="0"/>
          <w:color w:val="002060"/>
          <w:sz w:val="22"/>
          <w:szCs w:val="22"/>
        </w:rPr>
        <w:t>Santa Vittoria, 5</w:t>
      </w:r>
      <w:r w:rsidRPr="00C50DC5">
        <w:rPr>
          <w:rFonts w:ascii="Inter Tight" w:hAnsi="Inter Tight" w:cs="Inter Tight"/>
          <w:b w:val="0"/>
          <w:bCs w:val="0"/>
          <w:color w:val="002060"/>
          <w:sz w:val="22"/>
          <w:szCs w:val="22"/>
        </w:rPr>
        <w:t xml:space="preserve"> di </w:t>
      </w:r>
      <w:r>
        <w:rPr>
          <w:rFonts w:ascii="Inter Tight" w:hAnsi="Inter Tight" w:cs="Inter Tight"/>
          <w:color w:val="002060"/>
          <w:sz w:val="22"/>
          <w:szCs w:val="22"/>
        </w:rPr>
        <w:t>PORTO SAN GIORGIO</w:t>
      </w:r>
      <w:r w:rsidRPr="00C50DC5">
        <w:rPr>
          <w:rFonts w:ascii="Inter Tight" w:hAnsi="Inter Tight" w:cs="Inter Tight"/>
          <w:b w:val="0"/>
          <w:bCs w:val="0"/>
          <w:color w:val="002060"/>
          <w:sz w:val="22"/>
          <w:szCs w:val="22"/>
        </w:rPr>
        <w:t>.</w:t>
      </w:r>
    </w:p>
    <w:p w14:paraId="3D78622E" w14:textId="77777777" w:rsidR="004C6333" w:rsidRDefault="004C6333" w:rsidP="00F770E5">
      <w:pPr>
        <w:pStyle w:val="Nessunaspaziatura"/>
        <w:jc w:val="both"/>
        <w:rPr>
          <w:rFonts w:ascii="Inter Tight" w:hAnsi="Inter Tight" w:cs="Inter Tight"/>
          <w:bCs/>
          <w:color w:val="002060"/>
        </w:rPr>
      </w:pPr>
    </w:p>
    <w:p w14:paraId="734682F7" w14:textId="77777777" w:rsidR="00C50DC5" w:rsidRDefault="00C50DC5" w:rsidP="00F770E5">
      <w:pPr>
        <w:pStyle w:val="Nessunaspaziatura"/>
        <w:jc w:val="both"/>
        <w:rPr>
          <w:rFonts w:ascii="Inter Tight" w:hAnsi="Inter Tight" w:cs="Inter Tight"/>
          <w:bCs/>
          <w:color w:val="002060"/>
        </w:rPr>
      </w:pPr>
    </w:p>
    <w:p w14:paraId="525151FD" w14:textId="07BDE45B" w:rsidR="000F5EF7" w:rsidRPr="00C50DC5" w:rsidRDefault="000F5EF7" w:rsidP="000F5EF7">
      <w:pPr>
        <w:pStyle w:val="titolocampionato0"/>
        <w:shd w:val="clear" w:color="auto" w:fill="CCCCCC"/>
        <w:spacing w:before="80" w:after="40"/>
        <w:rPr>
          <w:rFonts w:ascii="Inter Tight" w:hAnsi="Inter Tight" w:cs="Inter Tight"/>
          <w:color w:val="002060"/>
        </w:rPr>
      </w:pPr>
      <w:r>
        <w:rPr>
          <w:rFonts w:ascii="Inter Tight" w:hAnsi="Inter Tight" w:cs="Inter Tight"/>
          <w:color w:val="002060"/>
        </w:rPr>
        <w:t>COPPA ITALIA CALCIO A 5</w:t>
      </w:r>
    </w:p>
    <w:p w14:paraId="14C33925" w14:textId="77777777" w:rsidR="000F5EF7" w:rsidRPr="00C50DC5" w:rsidRDefault="000F5EF7" w:rsidP="000F5EF7">
      <w:pPr>
        <w:pStyle w:val="titoloprinc0"/>
        <w:rPr>
          <w:rFonts w:ascii="Inter Tight" w:hAnsi="Inter Tight" w:cs="Inter Tight"/>
          <w:color w:val="002060"/>
        </w:rPr>
      </w:pPr>
      <w:r w:rsidRPr="00C50DC5">
        <w:rPr>
          <w:rFonts w:ascii="Inter Tight" w:hAnsi="Inter Tight" w:cs="Inter Tight"/>
          <w:color w:val="002060"/>
        </w:rPr>
        <w:t>ANAGRAFICA/INDIRIZZARIO/VARIAZIONI CALENDARIO</w:t>
      </w:r>
    </w:p>
    <w:p w14:paraId="2073F8F1" w14:textId="77777777" w:rsidR="000F5EF7" w:rsidRDefault="000F5EF7" w:rsidP="000F5EF7">
      <w:pPr>
        <w:pStyle w:val="titoloprinc0"/>
        <w:jc w:val="both"/>
        <w:rPr>
          <w:rFonts w:ascii="Inter Tight" w:hAnsi="Inter Tight" w:cs="Inter Tight"/>
          <w:b w:val="0"/>
          <w:bCs w:val="0"/>
          <w:color w:val="002060"/>
          <w:sz w:val="22"/>
          <w:szCs w:val="22"/>
        </w:rPr>
      </w:pPr>
    </w:p>
    <w:p w14:paraId="3339CC93" w14:textId="11A572E2" w:rsidR="004C6333" w:rsidRPr="00D101B1" w:rsidRDefault="004C6333" w:rsidP="004C6333">
      <w:pPr>
        <w:pStyle w:val="titoloprinc0"/>
        <w:jc w:val="both"/>
        <w:rPr>
          <w:rFonts w:ascii="Inter Tight" w:hAnsi="Inter Tight" w:cs="Inter Tight"/>
          <w:color w:val="002060"/>
          <w:sz w:val="22"/>
          <w:szCs w:val="22"/>
          <w:u w:val="single"/>
        </w:rPr>
      </w:pPr>
      <w:r w:rsidRPr="00D101B1">
        <w:rPr>
          <w:rFonts w:ascii="Inter Tight" w:hAnsi="Inter Tight" w:cs="Inter Tight"/>
          <w:color w:val="002060"/>
          <w:sz w:val="22"/>
          <w:szCs w:val="22"/>
          <w:u w:val="single"/>
        </w:rPr>
        <w:t>GIRONE “2”</w:t>
      </w:r>
    </w:p>
    <w:p w14:paraId="4B69FF1D" w14:textId="77777777" w:rsidR="004C6333" w:rsidRPr="00C50DC5" w:rsidRDefault="004C6333" w:rsidP="004C6333">
      <w:pPr>
        <w:pStyle w:val="titoloprinc0"/>
        <w:jc w:val="both"/>
        <w:rPr>
          <w:rFonts w:ascii="Inter Tight" w:hAnsi="Inter Tight" w:cs="Inter Tight"/>
          <w:b w:val="0"/>
          <w:bCs w:val="0"/>
          <w:color w:val="002060"/>
          <w:sz w:val="22"/>
          <w:szCs w:val="22"/>
        </w:rPr>
      </w:pPr>
    </w:p>
    <w:p w14:paraId="3C6CE1F6" w14:textId="6177FFEF" w:rsidR="004C6333" w:rsidRPr="00C50DC5" w:rsidRDefault="004C6333" w:rsidP="004C6333">
      <w:pPr>
        <w:pStyle w:val="titoloprinc0"/>
        <w:jc w:val="both"/>
        <w:rPr>
          <w:rFonts w:ascii="Inter Tight" w:hAnsi="Inter Tight" w:cs="Inter Tight"/>
          <w:b w:val="0"/>
          <w:bCs w:val="0"/>
          <w:color w:val="002060"/>
          <w:sz w:val="22"/>
          <w:szCs w:val="22"/>
        </w:rPr>
      </w:pPr>
      <w:r w:rsidRPr="00C50DC5">
        <w:rPr>
          <w:rFonts w:ascii="Inter Tight" w:hAnsi="Inter Tight" w:cs="Inter Tight"/>
          <w:b w:val="0"/>
          <w:bCs w:val="0"/>
          <w:color w:val="002060"/>
          <w:sz w:val="22"/>
          <w:szCs w:val="22"/>
        </w:rPr>
        <w:t xml:space="preserve">La Società </w:t>
      </w:r>
      <w:r>
        <w:rPr>
          <w:rFonts w:ascii="Inter Tight" w:hAnsi="Inter Tight" w:cs="Inter Tight"/>
          <w:color w:val="002060"/>
          <w:sz w:val="22"/>
          <w:szCs w:val="22"/>
        </w:rPr>
        <w:t>PIEVE D’ICO CALCIO A 5</w:t>
      </w:r>
      <w:r w:rsidRPr="00C50DC5">
        <w:rPr>
          <w:rFonts w:ascii="Inter Tight" w:hAnsi="Inter Tight" w:cs="Inter Tight"/>
          <w:color w:val="002060"/>
          <w:sz w:val="22"/>
          <w:szCs w:val="22"/>
        </w:rPr>
        <w:t xml:space="preserve"> </w:t>
      </w:r>
      <w:r w:rsidRPr="00C50DC5">
        <w:rPr>
          <w:rFonts w:ascii="Inter Tight" w:hAnsi="Inter Tight" w:cs="Inter Tight"/>
          <w:b w:val="0"/>
          <w:bCs w:val="0"/>
          <w:color w:val="002060"/>
          <w:sz w:val="22"/>
          <w:szCs w:val="22"/>
        </w:rPr>
        <w:t xml:space="preserve">comunica che disputerà </w:t>
      </w:r>
      <w:r w:rsidRPr="00C50DC5">
        <w:rPr>
          <w:rFonts w:ascii="Inter Tight" w:hAnsi="Inter Tight" w:cs="Inter Tight"/>
          <w:b w:val="0"/>
          <w:bCs w:val="0"/>
          <w:color w:val="002060"/>
          <w:sz w:val="22"/>
          <w:szCs w:val="22"/>
          <w:u w:val="single"/>
        </w:rPr>
        <w:t>tutte le gare</w:t>
      </w:r>
      <w:r w:rsidRPr="00C50DC5">
        <w:rPr>
          <w:rFonts w:ascii="Inter Tight" w:hAnsi="Inter Tight" w:cs="Inter Tight"/>
          <w:b w:val="0"/>
          <w:bCs w:val="0"/>
          <w:color w:val="002060"/>
          <w:sz w:val="22"/>
          <w:szCs w:val="22"/>
        </w:rPr>
        <w:t xml:space="preserve"> interne con decorrenza immediata il </w:t>
      </w:r>
      <w:r>
        <w:rPr>
          <w:rFonts w:ascii="Inter Tight" w:hAnsi="Inter Tight" w:cs="Inter Tight"/>
          <w:color w:val="002060"/>
          <w:sz w:val="22"/>
          <w:szCs w:val="22"/>
        </w:rPr>
        <w:t xml:space="preserve">VENERDI’ </w:t>
      </w:r>
      <w:r w:rsidRPr="00C50DC5">
        <w:rPr>
          <w:rFonts w:ascii="Inter Tight" w:hAnsi="Inter Tight" w:cs="Inter Tight"/>
          <w:b w:val="0"/>
          <w:bCs w:val="0"/>
          <w:color w:val="002060"/>
          <w:sz w:val="22"/>
          <w:szCs w:val="22"/>
        </w:rPr>
        <w:t xml:space="preserve">alle </w:t>
      </w:r>
      <w:r w:rsidRPr="00C50DC5">
        <w:rPr>
          <w:rFonts w:ascii="Inter Tight" w:hAnsi="Inter Tight" w:cs="Inter Tight"/>
          <w:color w:val="002060"/>
          <w:sz w:val="22"/>
          <w:szCs w:val="22"/>
        </w:rPr>
        <w:t xml:space="preserve">ore </w:t>
      </w:r>
      <w:r>
        <w:rPr>
          <w:rFonts w:ascii="Inter Tight" w:hAnsi="Inter Tight" w:cs="Inter Tight"/>
          <w:color w:val="002060"/>
          <w:sz w:val="22"/>
          <w:szCs w:val="22"/>
        </w:rPr>
        <w:t>21</w:t>
      </w:r>
      <w:r w:rsidRPr="00C50DC5">
        <w:rPr>
          <w:rFonts w:ascii="Inter Tight" w:hAnsi="Inter Tight" w:cs="Inter Tight"/>
          <w:color w:val="002060"/>
          <w:sz w:val="22"/>
          <w:szCs w:val="22"/>
        </w:rPr>
        <w:t>:</w:t>
      </w:r>
      <w:r>
        <w:rPr>
          <w:rFonts w:ascii="Inter Tight" w:hAnsi="Inter Tight" w:cs="Inter Tight"/>
          <w:color w:val="002060"/>
          <w:sz w:val="22"/>
          <w:szCs w:val="22"/>
        </w:rPr>
        <w:t>30</w:t>
      </w:r>
      <w:r w:rsidRPr="00C50DC5">
        <w:rPr>
          <w:rFonts w:ascii="Inter Tight" w:hAnsi="Inter Tight" w:cs="Inter Tight"/>
          <w:b w:val="0"/>
          <w:bCs w:val="0"/>
          <w:color w:val="002060"/>
          <w:sz w:val="22"/>
          <w:szCs w:val="22"/>
        </w:rPr>
        <w:t xml:space="preserve">, </w:t>
      </w:r>
      <w:r>
        <w:rPr>
          <w:rFonts w:ascii="Inter Tight" w:hAnsi="Inter Tight" w:cs="Inter Tight"/>
          <w:color w:val="002060"/>
          <w:sz w:val="22"/>
          <w:szCs w:val="22"/>
        </w:rPr>
        <w:t>Palasport Comunale</w:t>
      </w:r>
      <w:r w:rsidRPr="00C50DC5">
        <w:rPr>
          <w:rFonts w:ascii="Inter Tight" w:hAnsi="Inter Tight" w:cs="Inter Tight"/>
          <w:color w:val="002060"/>
          <w:sz w:val="22"/>
          <w:szCs w:val="22"/>
        </w:rPr>
        <w:t xml:space="preserve"> </w:t>
      </w:r>
      <w:r w:rsidRPr="00C50DC5">
        <w:rPr>
          <w:rFonts w:ascii="Inter Tight" w:hAnsi="Inter Tight" w:cs="Inter Tight"/>
          <w:b w:val="0"/>
          <w:bCs w:val="0"/>
          <w:color w:val="002060"/>
          <w:sz w:val="22"/>
          <w:szCs w:val="22"/>
        </w:rPr>
        <w:t xml:space="preserve">Via </w:t>
      </w:r>
      <w:r>
        <w:rPr>
          <w:rFonts w:ascii="Inter Tight" w:hAnsi="Inter Tight" w:cs="Inter Tight"/>
          <w:b w:val="0"/>
          <w:bCs w:val="0"/>
          <w:color w:val="002060"/>
          <w:sz w:val="22"/>
          <w:szCs w:val="22"/>
        </w:rPr>
        <w:t xml:space="preserve">IV Novembre </w:t>
      </w:r>
      <w:r w:rsidRPr="00C50DC5">
        <w:rPr>
          <w:rFonts w:ascii="Inter Tight" w:hAnsi="Inter Tight" w:cs="Inter Tight"/>
          <w:b w:val="0"/>
          <w:bCs w:val="0"/>
          <w:color w:val="002060"/>
          <w:sz w:val="22"/>
          <w:szCs w:val="22"/>
        </w:rPr>
        <w:t xml:space="preserve">di </w:t>
      </w:r>
      <w:r>
        <w:rPr>
          <w:rFonts w:ascii="Inter Tight" w:hAnsi="Inter Tight" w:cs="Inter Tight"/>
          <w:color w:val="002060"/>
          <w:sz w:val="22"/>
          <w:szCs w:val="22"/>
        </w:rPr>
        <w:t>MERCATELLO SUL METAURO</w:t>
      </w:r>
      <w:r w:rsidRPr="00C50DC5">
        <w:rPr>
          <w:rFonts w:ascii="Inter Tight" w:hAnsi="Inter Tight" w:cs="Inter Tight"/>
          <w:b w:val="0"/>
          <w:bCs w:val="0"/>
          <w:color w:val="002060"/>
          <w:sz w:val="22"/>
          <w:szCs w:val="22"/>
        </w:rPr>
        <w:t>.</w:t>
      </w:r>
    </w:p>
    <w:p w14:paraId="23C0B704" w14:textId="77777777" w:rsidR="004C6333" w:rsidRPr="00C50DC5" w:rsidRDefault="004C6333" w:rsidP="000F5EF7">
      <w:pPr>
        <w:pStyle w:val="titoloprinc0"/>
        <w:jc w:val="both"/>
        <w:rPr>
          <w:rFonts w:ascii="Inter Tight" w:hAnsi="Inter Tight" w:cs="Inter Tight"/>
          <w:b w:val="0"/>
          <w:bCs w:val="0"/>
          <w:color w:val="002060"/>
          <w:sz w:val="22"/>
          <w:szCs w:val="22"/>
        </w:rPr>
      </w:pPr>
    </w:p>
    <w:p w14:paraId="1C21E761" w14:textId="3BD772FB" w:rsidR="000F5EF7" w:rsidRPr="00D101B1" w:rsidRDefault="000F5EF7" w:rsidP="000F5EF7">
      <w:pPr>
        <w:pStyle w:val="titoloprinc0"/>
        <w:jc w:val="both"/>
        <w:rPr>
          <w:rFonts w:ascii="Inter Tight" w:hAnsi="Inter Tight" w:cs="Inter Tight"/>
          <w:color w:val="002060"/>
          <w:sz w:val="22"/>
          <w:szCs w:val="22"/>
          <w:u w:val="single"/>
        </w:rPr>
      </w:pPr>
      <w:r w:rsidRPr="00D101B1">
        <w:rPr>
          <w:rFonts w:ascii="Inter Tight" w:hAnsi="Inter Tight" w:cs="Inter Tight"/>
          <w:color w:val="002060"/>
          <w:sz w:val="22"/>
          <w:szCs w:val="22"/>
          <w:u w:val="single"/>
        </w:rPr>
        <w:t>GIRONE “6”</w:t>
      </w:r>
    </w:p>
    <w:p w14:paraId="5BB6460F" w14:textId="77777777" w:rsidR="000F5EF7" w:rsidRPr="00C50DC5" w:rsidRDefault="000F5EF7" w:rsidP="000F5EF7">
      <w:pPr>
        <w:pStyle w:val="titoloprinc0"/>
        <w:jc w:val="both"/>
        <w:rPr>
          <w:rFonts w:ascii="Inter Tight" w:hAnsi="Inter Tight" w:cs="Inter Tight"/>
          <w:b w:val="0"/>
          <w:bCs w:val="0"/>
          <w:color w:val="002060"/>
          <w:sz w:val="22"/>
          <w:szCs w:val="22"/>
        </w:rPr>
      </w:pPr>
    </w:p>
    <w:p w14:paraId="7AAA94C6" w14:textId="77777777" w:rsidR="000F5EF7" w:rsidRPr="00C50DC5" w:rsidRDefault="000F5EF7" w:rsidP="000F5EF7">
      <w:pPr>
        <w:pStyle w:val="titoloprinc0"/>
        <w:jc w:val="both"/>
        <w:rPr>
          <w:rFonts w:ascii="Inter Tight" w:hAnsi="Inter Tight" w:cs="Inter Tight"/>
          <w:b w:val="0"/>
          <w:bCs w:val="0"/>
          <w:color w:val="002060"/>
          <w:sz w:val="22"/>
          <w:szCs w:val="22"/>
        </w:rPr>
      </w:pPr>
      <w:r w:rsidRPr="00C50DC5">
        <w:rPr>
          <w:rFonts w:ascii="Inter Tight" w:hAnsi="Inter Tight" w:cs="Inter Tight"/>
          <w:b w:val="0"/>
          <w:bCs w:val="0"/>
          <w:color w:val="002060"/>
          <w:sz w:val="22"/>
          <w:szCs w:val="22"/>
        </w:rPr>
        <w:t xml:space="preserve">La Società </w:t>
      </w:r>
      <w:r>
        <w:rPr>
          <w:rFonts w:ascii="Inter Tight" w:hAnsi="Inter Tight" w:cs="Inter Tight"/>
          <w:color w:val="002060"/>
          <w:sz w:val="22"/>
          <w:szCs w:val="22"/>
        </w:rPr>
        <w:t>JESI C5</w:t>
      </w:r>
      <w:r w:rsidRPr="00C50DC5">
        <w:rPr>
          <w:rFonts w:ascii="Inter Tight" w:hAnsi="Inter Tight" w:cs="Inter Tight"/>
          <w:color w:val="002060"/>
          <w:sz w:val="22"/>
          <w:szCs w:val="22"/>
        </w:rPr>
        <w:t xml:space="preserve"> </w:t>
      </w:r>
      <w:r w:rsidRPr="00C50DC5">
        <w:rPr>
          <w:rFonts w:ascii="Inter Tight" w:hAnsi="Inter Tight" w:cs="Inter Tight"/>
          <w:b w:val="0"/>
          <w:bCs w:val="0"/>
          <w:color w:val="002060"/>
          <w:sz w:val="22"/>
          <w:szCs w:val="22"/>
        </w:rPr>
        <w:t xml:space="preserve">comunica che disputerà </w:t>
      </w:r>
      <w:r w:rsidRPr="00C50DC5">
        <w:rPr>
          <w:rFonts w:ascii="Inter Tight" w:hAnsi="Inter Tight" w:cs="Inter Tight"/>
          <w:b w:val="0"/>
          <w:bCs w:val="0"/>
          <w:color w:val="002060"/>
          <w:sz w:val="22"/>
          <w:szCs w:val="22"/>
          <w:u w:val="single"/>
        </w:rPr>
        <w:t>tutte le gare</w:t>
      </w:r>
      <w:r w:rsidRPr="00C50DC5">
        <w:rPr>
          <w:rFonts w:ascii="Inter Tight" w:hAnsi="Inter Tight" w:cs="Inter Tight"/>
          <w:b w:val="0"/>
          <w:bCs w:val="0"/>
          <w:color w:val="002060"/>
          <w:sz w:val="22"/>
          <w:szCs w:val="22"/>
        </w:rPr>
        <w:t xml:space="preserve"> interne con decorrenza immediata il </w:t>
      </w:r>
      <w:r>
        <w:rPr>
          <w:rFonts w:ascii="Inter Tight" w:hAnsi="Inter Tight" w:cs="Inter Tight"/>
          <w:color w:val="002060"/>
          <w:sz w:val="22"/>
          <w:szCs w:val="22"/>
        </w:rPr>
        <w:t xml:space="preserve">SABATO </w:t>
      </w:r>
      <w:r w:rsidRPr="00C50DC5">
        <w:rPr>
          <w:rFonts w:ascii="Inter Tight" w:hAnsi="Inter Tight" w:cs="Inter Tight"/>
          <w:b w:val="0"/>
          <w:bCs w:val="0"/>
          <w:color w:val="002060"/>
          <w:sz w:val="22"/>
          <w:szCs w:val="22"/>
        </w:rPr>
        <w:t xml:space="preserve">alle </w:t>
      </w:r>
      <w:r w:rsidRPr="00C50DC5">
        <w:rPr>
          <w:rFonts w:ascii="Inter Tight" w:hAnsi="Inter Tight" w:cs="Inter Tight"/>
          <w:color w:val="002060"/>
          <w:sz w:val="22"/>
          <w:szCs w:val="22"/>
        </w:rPr>
        <w:t xml:space="preserve">ore </w:t>
      </w:r>
      <w:r>
        <w:rPr>
          <w:rFonts w:ascii="Inter Tight" w:hAnsi="Inter Tight" w:cs="Inter Tight"/>
          <w:color w:val="002060"/>
          <w:sz w:val="22"/>
          <w:szCs w:val="22"/>
        </w:rPr>
        <w:t>15</w:t>
      </w:r>
      <w:r w:rsidRPr="00C50DC5">
        <w:rPr>
          <w:rFonts w:ascii="Inter Tight" w:hAnsi="Inter Tight" w:cs="Inter Tight"/>
          <w:color w:val="002060"/>
          <w:sz w:val="22"/>
          <w:szCs w:val="22"/>
        </w:rPr>
        <w:t>:</w:t>
      </w:r>
      <w:r>
        <w:rPr>
          <w:rFonts w:ascii="Inter Tight" w:hAnsi="Inter Tight" w:cs="Inter Tight"/>
          <w:color w:val="002060"/>
          <w:sz w:val="22"/>
          <w:szCs w:val="22"/>
        </w:rPr>
        <w:t>0</w:t>
      </w:r>
      <w:r w:rsidRPr="00C50DC5">
        <w:rPr>
          <w:rFonts w:ascii="Inter Tight" w:hAnsi="Inter Tight" w:cs="Inter Tight"/>
          <w:color w:val="002060"/>
          <w:sz w:val="22"/>
          <w:szCs w:val="22"/>
        </w:rPr>
        <w:t>0</w:t>
      </w:r>
      <w:r w:rsidRPr="00C50DC5">
        <w:rPr>
          <w:rFonts w:ascii="Inter Tight" w:hAnsi="Inter Tight" w:cs="Inter Tight"/>
          <w:b w:val="0"/>
          <w:bCs w:val="0"/>
          <w:color w:val="002060"/>
          <w:sz w:val="22"/>
          <w:szCs w:val="22"/>
        </w:rPr>
        <w:t xml:space="preserve">, </w:t>
      </w:r>
      <w:r>
        <w:rPr>
          <w:rFonts w:ascii="Inter Tight" w:hAnsi="Inter Tight" w:cs="Inter Tight"/>
          <w:color w:val="002060"/>
          <w:sz w:val="22"/>
          <w:szCs w:val="22"/>
        </w:rPr>
        <w:t>Palasport “Ezio Triccoli”</w:t>
      </w:r>
      <w:r w:rsidRPr="00C50DC5">
        <w:rPr>
          <w:rFonts w:ascii="Inter Tight" w:hAnsi="Inter Tight" w:cs="Inter Tight"/>
          <w:color w:val="002060"/>
          <w:sz w:val="22"/>
          <w:szCs w:val="22"/>
        </w:rPr>
        <w:t xml:space="preserve"> </w:t>
      </w:r>
      <w:r w:rsidRPr="00C50DC5">
        <w:rPr>
          <w:rFonts w:ascii="Inter Tight" w:hAnsi="Inter Tight" w:cs="Inter Tight"/>
          <w:b w:val="0"/>
          <w:bCs w:val="0"/>
          <w:color w:val="002060"/>
          <w:sz w:val="22"/>
          <w:szCs w:val="22"/>
        </w:rPr>
        <w:t xml:space="preserve">Via </w:t>
      </w:r>
      <w:r>
        <w:rPr>
          <w:rFonts w:ascii="Inter Tight" w:hAnsi="Inter Tight" w:cs="Inter Tight"/>
          <w:b w:val="0"/>
          <w:bCs w:val="0"/>
          <w:color w:val="002060"/>
          <w:sz w:val="22"/>
          <w:szCs w:val="22"/>
        </w:rPr>
        <w:t>Tabano</w:t>
      </w:r>
      <w:r w:rsidRPr="00C50DC5">
        <w:rPr>
          <w:rFonts w:ascii="Inter Tight" w:hAnsi="Inter Tight" w:cs="Inter Tight"/>
          <w:b w:val="0"/>
          <w:bCs w:val="0"/>
          <w:color w:val="002060"/>
          <w:sz w:val="22"/>
          <w:szCs w:val="22"/>
        </w:rPr>
        <w:t xml:space="preserve"> di </w:t>
      </w:r>
      <w:r>
        <w:rPr>
          <w:rFonts w:ascii="Inter Tight" w:hAnsi="Inter Tight" w:cs="Inter Tight"/>
          <w:color w:val="002060"/>
          <w:sz w:val="22"/>
          <w:szCs w:val="22"/>
        </w:rPr>
        <w:t>JESI</w:t>
      </w:r>
      <w:r w:rsidRPr="00C50DC5">
        <w:rPr>
          <w:rFonts w:ascii="Inter Tight" w:hAnsi="Inter Tight" w:cs="Inter Tight"/>
          <w:b w:val="0"/>
          <w:bCs w:val="0"/>
          <w:color w:val="002060"/>
          <w:sz w:val="22"/>
          <w:szCs w:val="22"/>
        </w:rPr>
        <w:t>.</w:t>
      </w:r>
    </w:p>
    <w:p w14:paraId="46DAC8AC" w14:textId="77777777" w:rsidR="000F5EF7" w:rsidRDefault="000F5EF7" w:rsidP="00F770E5">
      <w:pPr>
        <w:pStyle w:val="Nessunaspaziatura"/>
        <w:jc w:val="both"/>
        <w:rPr>
          <w:rFonts w:ascii="Inter Tight" w:hAnsi="Inter Tight" w:cs="Inter Tight"/>
          <w:bCs/>
          <w:color w:val="002060"/>
        </w:rPr>
      </w:pPr>
    </w:p>
    <w:p w14:paraId="55F5C0F0" w14:textId="28EE7014" w:rsidR="009D652F" w:rsidRPr="00D101B1" w:rsidRDefault="009D652F" w:rsidP="009D652F">
      <w:pPr>
        <w:pStyle w:val="titoloprinc0"/>
        <w:jc w:val="both"/>
        <w:rPr>
          <w:rFonts w:ascii="Inter Tight" w:hAnsi="Inter Tight" w:cs="Inter Tight"/>
          <w:color w:val="002060"/>
          <w:sz w:val="22"/>
          <w:szCs w:val="22"/>
          <w:u w:val="single"/>
        </w:rPr>
      </w:pPr>
      <w:r w:rsidRPr="00D101B1">
        <w:rPr>
          <w:rFonts w:ascii="Inter Tight" w:hAnsi="Inter Tight" w:cs="Inter Tight"/>
          <w:color w:val="002060"/>
          <w:sz w:val="22"/>
          <w:szCs w:val="22"/>
          <w:u w:val="single"/>
        </w:rPr>
        <w:t>GIRONE “14”</w:t>
      </w:r>
    </w:p>
    <w:p w14:paraId="4FF78869" w14:textId="77777777" w:rsidR="009D652F" w:rsidRPr="00C50DC5" w:rsidRDefault="009D652F" w:rsidP="009D652F">
      <w:pPr>
        <w:pStyle w:val="titoloprinc0"/>
        <w:jc w:val="both"/>
        <w:rPr>
          <w:rFonts w:ascii="Inter Tight" w:hAnsi="Inter Tight" w:cs="Inter Tight"/>
          <w:b w:val="0"/>
          <w:bCs w:val="0"/>
          <w:color w:val="002060"/>
          <w:sz w:val="22"/>
          <w:szCs w:val="22"/>
        </w:rPr>
      </w:pPr>
    </w:p>
    <w:p w14:paraId="6638FA16" w14:textId="77777777" w:rsidR="009D652F" w:rsidRPr="00C50DC5" w:rsidRDefault="009D652F" w:rsidP="009D652F">
      <w:pPr>
        <w:pStyle w:val="titoloprinc0"/>
        <w:jc w:val="both"/>
        <w:rPr>
          <w:rFonts w:ascii="Inter Tight" w:hAnsi="Inter Tight" w:cs="Inter Tight"/>
          <w:b w:val="0"/>
          <w:bCs w:val="0"/>
          <w:color w:val="002060"/>
          <w:sz w:val="22"/>
          <w:szCs w:val="22"/>
        </w:rPr>
      </w:pPr>
      <w:r w:rsidRPr="00C50DC5">
        <w:rPr>
          <w:rFonts w:ascii="Inter Tight" w:hAnsi="Inter Tight" w:cs="Inter Tight"/>
          <w:b w:val="0"/>
          <w:bCs w:val="0"/>
          <w:color w:val="002060"/>
          <w:sz w:val="22"/>
          <w:szCs w:val="22"/>
        </w:rPr>
        <w:t xml:space="preserve">La Società </w:t>
      </w:r>
      <w:r>
        <w:rPr>
          <w:rFonts w:ascii="Inter Tight" w:hAnsi="Inter Tight" w:cs="Inter Tight"/>
          <w:color w:val="002060"/>
          <w:sz w:val="22"/>
          <w:szCs w:val="22"/>
        </w:rPr>
        <w:t>REAL SAN GIORGIO</w:t>
      </w:r>
      <w:r w:rsidRPr="00C50DC5">
        <w:rPr>
          <w:rFonts w:ascii="Inter Tight" w:hAnsi="Inter Tight" w:cs="Inter Tight"/>
          <w:color w:val="002060"/>
          <w:sz w:val="22"/>
          <w:szCs w:val="22"/>
        </w:rPr>
        <w:t xml:space="preserve"> </w:t>
      </w:r>
      <w:r w:rsidRPr="00C50DC5">
        <w:rPr>
          <w:rFonts w:ascii="Inter Tight" w:hAnsi="Inter Tight" w:cs="Inter Tight"/>
          <w:b w:val="0"/>
          <w:bCs w:val="0"/>
          <w:color w:val="002060"/>
          <w:sz w:val="22"/>
          <w:szCs w:val="22"/>
        </w:rPr>
        <w:t xml:space="preserve">comunica che disputerà </w:t>
      </w:r>
      <w:r w:rsidRPr="00C50DC5">
        <w:rPr>
          <w:rFonts w:ascii="Inter Tight" w:hAnsi="Inter Tight" w:cs="Inter Tight"/>
          <w:b w:val="0"/>
          <w:bCs w:val="0"/>
          <w:color w:val="002060"/>
          <w:sz w:val="22"/>
          <w:szCs w:val="22"/>
          <w:u w:val="single"/>
        </w:rPr>
        <w:t>tutte le gare</w:t>
      </w:r>
      <w:r w:rsidRPr="00C50DC5">
        <w:rPr>
          <w:rFonts w:ascii="Inter Tight" w:hAnsi="Inter Tight" w:cs="Inter Tight"/>
          <w:b w:val="0"/>
          <w:bCs w:val="0"/>
          <w:color w:val="002060"/>
          <w:sz w:val="22"/>
          <w:szCs w:val="22"/>
        </w:rPr>
        <w:t xml:space="preserve"> interne con decorrenza immediata il </w:t>
      </w:r>
      <w:r>
        <w:rPr>
          <w:rFonts w:ascii="Inter Tight" w:hAnsi="Inter Tight" w:cs="Inter Tight"/>
          <w:color w:val="002060"/>
          <w:sz w:val="22"/>
          <w:szCs w:val="22"/>
        </w:rPr>
        <w:t xml:space="preserve">VENERDI’ </w:t>
      </w:r>
      <w:r w:rsidRPr="00C50DC5">
        <w:rPr>
          <w:rFonts w:ascii="Inter Tight" w:hAnsi="Inter Tight" w:cs="Inter Tight"/>
          <w:b w:val="0"/>
          <w:bCs w:val="0"/>
          <w:color w:val="002060"/>
          <w:sz w:val="22"/>
          <w:szCs w:val="22"/>
        </w:rPr>
        <w:t xml:space="preserve">alle </w:t>
      </w:r>
      <w:r w:rsidRPr="00C50DC5">
        <w:rPr>
          <w:rFonts w:ascii="Inter Tight" w:hAnsi="Inter Tight" w:cs="Inter Tight"/>
          <w:color w:val="002060"/>
          <w:sz w:val="22"/>
          <w:szCs w:val="22"/>
        </w:rPr>
        <w:t xml:space="preserve">ore </w:t>
      </w:r>
      <w:r>
        <w:rPr>
          <w:rFonts w:ascii="Inter Tight" w:hAnsi="Inter Tight" w:cs="Inter Tight"/>
          <w:color w:val="002060"/>
          <w:sz w:val="22"/>
          <w:szCs w:val="22"/>
        </w:rPr>
        <w:t>21</w:t>
      </w:r>
      <w:r w:rsidRPr="00C50DC5">
        <w:rPr>
          <w:rFonts w:ascii="Inter Tight" w:hAnsi="Inter Tight" w:cs="Inter Tight"/>
          <w:color w:val="002060"/>
          <w:sz w:val="22"/>
          <w:szCs w:val="22"/>
        </w:rPr>
        <w:t>:</w:t>
      </w:r>
      <w:r>
        <w:rPr>
          <w:rFonts w:ascii="Inter Tight" w:hAnsi="Inter Tight" w:cs="Inter Tight"/>
          <w:color w:val="002060"/>
          <w:sz w:val="22"/>
          <w:szCs w:val="22"/>
        </w:rPr>
        <w:t>15</w:t>
      </w:r>
      <w:r w:rsidRPr="00C50DC5">
        <w:rPr>
          <w:rFonts w:ascii="Inter Tight" w:hAnsi="Inter Tight" w:cs="Inter Tight"/>
          <w:b w:val="0"/>
          <w:bCs w:val="0"/>
          <w:color w:val="002060"/>
          <w:sz w:val="22"/>
          <w:szCs w:val="22"/>
        </w:rPr>
        <w:t xml:space="preserve">, </w:t>
      </w:r>
      <w:r>
        <w:rPr>
          <w:rFonts w:ascii="Inter Tight" w:hAnsi="Inter Tight" w:cs="Inter Tight"/>
          <w:color w:val="002060"/>
          <w:sz w:val="22"/>
          <w:szCs w:val="22"/>
        </w:rPr>
        <w:t>“PalaSavelli”</w:t>
      </w:r>
      <w:r w:rsidRPr="00C50DC5">
        <w:rPr>
          <w:rFonts w:ascii="Inter Tight" w:hAnsi="Inter Tight" w:cs="Inter Tight"/>
          <w:color w:val="002060"/>
          <w:sz w:val="22"/>
          <w:szCs w:val="22"/>
        </w:rPr>
        <w:t xml:space="preserve"> </w:t>
      </w:r>
      <w:r w:rsidRPr="00C50DC5">
        <w:rPr>
          <w:rFonts w:ascii="Inter Tight" w:hAnsi="Inter Tight" w:cs="Inter Tight"/>
          <w:b w:val="0"/>
          <w:bCs w:val="0"/>
          <w:color w:val="002060"/>
          <w:sz w:val="22"/>
          <w:szCs w:val="22"/>
        </w:rPr>
        <w:t xml:space="preserve">Via </w:t>
      </w:r>
      <w:r>
        <w:rPr>
          <w:rFonts w:ascii="Inter Tight" w:hAnsi="Inter Tight" w:cs="Inter Tight"/>
          <w:b w:val="0"/>
          <w:bCs w:val="0"/>
          <w:color w:val="002060"/>
          <w:sz w:val="22"/>
          <w:szCs w:val="22"/>
        </w:rPr>
        <w:t>Santa Vittoria, 5</w:t>
      </w:r>
      <w:r w:rsidRPr="00C50DC5">
        <w:rPr>
          <w:rFonts w:ascii="Inter Tight" w:hAnsi="Inter Tight" w:cs="Inter Tight"/>
          <w:b w:val="0"/>
          <w:bCs w:val="0"/>
          <w:color w:val="002060"/>
          <w:sz w:val="22"/>
          <w:szCs w:val="22"/>
        </w:rPr>
        <w:t xml:space="preserve"> di </w:t>
      </w:r>
      <w:r>
        <w:rPr>
          <w:rFonts w:ascii="Inter Tight" w:hAnsi="Inter Tight" w:cs="Inter Tight"/>
          <w:color w:val="002060"/>
          <w:sz w:val="22"/>
          <w:szCs w:val="22"/>
        </w:rPr>
        <w:t>PORTO SAN GIORGIO</w:t>
      </w:r>
      <w:r w:rsidRPr="00C50DC5">
        <w:rPr>
          <w:rFonts w:ascii="Inter Tight" w:hAnsi="Inter Tight" w:cs="Inter Tight"/>
          <w:b w:val="0"/>
          <w:bCs w:val="0"/>
          <w:color w:val="002060"/>
          <w:sz w:val="22"/>
          <w:szCs w:val="22"/>
        </w:rPr>
        <w:t>.</w:t>
      </w:r>
    </w:p>
    <w:p w14:paraId="55631A53" w14:textId="77777777" w:rsidR="009D652F" w:rsidRDefault="009D652F" w:rsidP="00F770E5">
      <w:pPr>
        <w:pStyle w:val="Nessunaspaziatura"/>
        <w:jc w:val="both"/>
        <w:rPr>
          <w:rFonts w:ascii="Inter Tight" w:hAnsi="Inter Tight" w:cs="Inter Tight"/>
          <w:bCs/>
          <w:color w:val="002060"/>
        </w:rPr>
      </w:pPr>
    </w:p>
    <w:p w14:paraId="391663E4" w14:textId="77777777" w:rsidR="00450D7A" w:rsidRPr="00450D7A" w:rsidRDefault="00450D7A" w:rsidP="00450D7A">
      <w:pPr>
        <w:pStyle w:val="titoloprinc0"/>
        <w:rPr>
          <w:rFonts w:ascii="Inter Tight" w:hAnsi="Inter Tight" w:cs="Inter Tight"/>
          <w:color w:val="002060"/>
        </w:rPr>
      </w:pPr>
      <w:r w:rsidRPr="00450D7A">
        <w:rPr>
          <w:rFonts w:ascii="Inter Tight" w:hAnsi="Inter Tight" w:cs="Inter Tight"/>
          <w:color w:val="002060"/>
        </w:rPr>
        <w:t>VARIAZIONI AL PROGRAMMA GARE</w:t>
      </w:r>
    </w:p>
    <w:p w14:paraId="2B0304F6" w14:textId="77777777" w:rsidR="00450D7A" w:rsidRPr="00450D7A" w:rsidRDefault="00450D7A" w:rsidP="00450D7A">
      <w:pPr>
        <w:pStyle w:val="breakline"/>
        <w:rPr>
          <w:rFonts w:ascii="Inter Tight" w:hAnsi="Inter Tight" w:cs="Inter Tight"/>
          <w:color w:val="002060"/>
        </w:rPr>
      </w:pPr>
    </w:p>
    <w:p w14:paraId="2DE210C2" w14:textId="77777777" w:rsidR="00450D7A" w:rsidRPr="00450D7A" w:rsidRDefault="00450D7A" w:rsidP="00450D7A">
      <w:pPr>
        <w:pStyle w:val="breakline"/>
        <w:rPr>
          <w:rFonts w:ascii="Inter Tight" w:hAnsi="Inter Tight" w:cs="Inter Tight"/>
          <w:color w:val="002060"/>
        </w:rPr>
      </w:pPr>
    </w:p>
    <w:p w14:paraId="54A9AF94" w14:textId="77777777" w:rsidR="00450D7A" w:rsidRPr="00450D7A" w:rsidRDefault="00450D7A" w:rsidP="00450D7A">
      <w:pPr>
        <w:pStyle w:val="sottotitolocampionato10"/>
        <w:rPr>
          <w:rFonts w:ascii="Inter Tight" w:hAnsi="Inter Tight" w:cs="Inter Tight"/>
          <w:color w:val="002060"/>
        </w:rPr>
      </w:pPr>
      <w:r w:rsidRPr="00450D7A">
        <w:rPr>
          <w:rFonts w:ascii="Inter Tight" w:hAnsi="Inter Tight" w:cs="Inter Tight"/>
          <w:color w:val="002060"/>
        </w:rPr>
        <w:t>GIRONE 4</w:t>
      </w:r>
      <w:r w:rsidRPr="00450D7A">
        <w:rPr>
          <w:rFonts w:ascii="Inter Tight" w:hAnsi="Inter Tight" w:cs="Inter Tight"/>
          <w:color w:val="002060"/>
        </w:rPr>
        <w:tab/>
      </w:r>
      <w:r w:rsidRPr="00450D7A">
        <w:rPr>
          <w:rFonts w:ascii="Inter Tight" w:hAnsi="Inter Tight" w:cs="Inter Tight"/>
          <w:color w:val="002060"/>
        </w:rPr>
        <w:tab/>
      </w:r>
    </w:p>
    <w:tbl>
      <w:tblPr>
        <w:tblpPr w:leftFromText="75" w:rightFromText="75" w:vertAnchor="text"/>
        <w:tblW w:w="9600" w:type="dxa"/>
        <w:tblCellMar>
          <w:left w:w="0" w:type="dxa"/>
          <w:right w:w="0" w:type="dxa"/>
        </w:tblCellMar>
        <w:tblLook w:val="04A0" w:firstRow="1" w:lastRow="0" w:firstColumn="1" w:lastColumn="0" w:noHBand="0" w:noVBand="1"/>
      </w:tblPr>
      <w:tblGrid>
        <w:gridCol w:w="700"/>
        <w:gridCol w:w="500"/>
        <w:gridCol w:w="2000"/>
        <w:gridCol w:w="2000"/>
        <w:gridCol w:w="700"/>
        <w:gridCol w:w="600"/>
        <w:gridCol w:w="600"/>
        <w:gridCol w:w="2500"/>
      </w:tblGrid>
      <w:tr w:rsidR="00450D7A" w:rsidRPr="00450D7A" w14:paraId="7179BDB3" w14:textId="77777777" w:rsidTr="0096367B">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C19716" w14:textId="77777777" w:rsidR="00450D7A" w:rsidRPr="00450D7A" w:rsidRDefault="00450D7A" w:rsidP="0096367B">
            <w:pPr>
              <w:pStyle w:val="headertabella0"/>
              <w:rPr>
                <w:rFonts w:ascii="Inter Tight" w:hAnsi="Inter Tight" w:cs="Inter Tight"/>
                <w:color w:val="002060"/>
              </w:rPr>
            </w:pPr>
            <w:r w:rsidRPr="00450D7A">
              <w:rPr>
                <w:rFonts w:ascii="Inter Tight" w:hAnsi="Inter Tight" w:cs="Inter Tight"/>
                <w:color w:val="002060"/>
              </w:rPr>
              <w:t>Data Gara</w:t>
            </w:r>
          </w:p>
        </w:tc>
        <w:tc>
          <w:tcPr>
            <w:tcW w:w="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CDE40E" w14:textId="77777777" w:rsidR="00450D7A" w:rsidRPr="00450D7A" w:rsidRDefault="00450D7A" w:rsidP="0096367B">
            <w:pPr>
              <w:pStyle w:val="headertabella0"/>
              <w:rPr>
                <w:rFonts w:ascii="Inter Tight" w:hAnsi="Inter Tight" w:cs="Inter Tight"/>
                <w:color w:val="002060"/>
              </w:rPr>
            </w:pPr>
            <w:r w:rsidRPr="00450D7A">
              <w:rPr>
                <w:rFonts w:ascii="Inter Tight" w:hAnsi="Inter Tight" w:cs="Inter Tight"/>
                <w:color w:val="002060"/>
              </w:rPr>
              <w:t>N° Gior.</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AB2EEB6" w14:textId="77777777" w:rsidR="00450D7A" w:rsidRPr="00450D7A" w:rsidRDefault="00450D7A" w:rsidP="0096367B">
            <w:pPr>
              <w:pStyle w:val="headertabella0"/>
              <w:rPr>
                <w:rFonts w:ascii="Inter Tight" w:hAnsi="Inter Tight" w:cs="Inter Tight"/>
                <w:color w:val="002060"/>
              </w:rPr>
            </w:pPr>
            <w:r w:rsidRPr="00450D7A">
              <w:rPr>
                <w:rFonts w:ascii="Inter Tight" w:hAnsi="Inter Tight" w:cs="Inter Tight"/>
                <w:color w:val="002060"/>
              </w:rPr>
              <w:t>Squadra 1</w:t>
            </w:r>
          </w:p>
        </w:tc>
        <w:tc>
          <w:tcPr>
            <w:tcW w:w="20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7C9F3F" w14:textId="77777777" w:rsidR="00450D7A" w:rsidRPr="00450D7A" w:rsidRDefault="00450D7A" w:rsidP="0096367B">
            <w:pPr>
              <w:pStyle w:val="headertabella0"/>
              <w:rPr>
                <w:rFonts w:ascii="Inter Tight" w:hAnsi="Inter Tight" w:cs="Inter Tight"/>
                <w:color w:val="002060"/>
              </w:rPr>
            </w:pPr>
            <w:r w:rsidRPr="00450D7A">
              <w:rPr>
                <w:rFonts w:ascii="Inter Tight" w:hAnsi="Inter Tight" w:cs="Inter Tight"/>
                <w:color w:val="002060"/>
              </w:rPr>
              <w:t>Squadra 2</w:t>
            </w:r>
          </w:p>
        </w:tc>
        <w:tc>
          <w:tcPr>
            <w:tcW w:w="7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0F619A3" w14:textId="77777777" w:rsidR="00450D7A" w:rsidRPr="00450D7A" w:rsidRDefault="00450D7A" w:rsidP="0096367B">
            <w:pPr>
              <w:pStyle w:val="headertabella0"/>
              <w:rPr>
                <w:rFonts w:ascii="Inter Tight" w:hAnsi="Inter Tight" w:cs="Inter Tight"/>
                <w:color w:val="002060"/>
              </w:rPr>
            </w:pPr>
            <w:r w:rsidRPr="00450D7A">
              <w:rPr>
                <w:rFonts w:ascii="Inter Tight" w:hAnsi="Inter Tight" w:cs="Inter Tight"/>
                <w:color w:val="002060"/>
              </w:rPr>
              <w:t xml:space="preserve">Data </w:t>
            </w:r>
            <w:proofErr w:type="spellStart"/>
            <w:r w:rsidRPr="00450D7A">
              <w:rPr>
                <w:rFonts w:ascii="Inter Tight" w:hAnsi="Inter Tight" w:cs="Inter Tight"/>
                <w:color w:val="002060"/>
              </w:rPr>
              <w:t>Orig</w:t>
            </w:r>
            <w:proofErr w:type="spellEnd"/>
            <w:r w:rsidRPr="00450D7A">
              <w:rPr>
                <w:rFonts w:ascii="Inter Tight" w:hAnsi="Inter Tight" w:cs="Inter Tight"/>
                <w:color w:val="002060"/>
              </w:rPr>
              <w:t>.</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4275D4" w14:textId="77777777" w:rsidR="00450D7A" w:rsidRPr="00450D7A" w:rsidRDefault="00450D7A" w:rsidP="0096367B">
            <w:pPr>
              <w:pStyle w:val="headertabella0"/>
              <w:rPr>
                <w:rFonts w:ascii="Inter Tight" w:hAnsi="Inter Tight" w:cs="Inter Tight"/>
                <w:color w:val="002060"/>
              </w:rPr>
            </w:pPr>
            <w:r w:rsidRPr="00450D7A">
              <w:rPr>
                <w:rFonts w:ascii="Inter Tight" w:hAnsi="Inter Tight" w:cs="Inter Tight"/>
                <w:color w:val="002060"/>
              </w:rPr>
              <w:t>Ora Var.</w:t>
            </w:r>
          </w:p>
        </w:tc>
        <w:tc>
          <w:tcPr>
            <w:tcW w:w="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AF2A44" w14:textId="77777777" w:rsidR="00450D7A" w:rsidRPr="00450D7A" w:rsidRDefault="00450D7A" w:rsidP="0096367B">
            <w:pPr>
              <w:pStyle w:val="headertabella0"/>
              <w:rPr>
                <w:rFonts w:ascii="Inter Tight" w:hAnsi="Inter Tight" w:cs="Inter Tight"/>
                <w:color w:val="002060"/>
              </w:rPr>
            </w:pPr>
            <w:r w:rsidRPr="00450D7A">
              <w:rPr>
                <w:rFonts w:ascii="Inter Tight" w:hAnsi="Inter Tight" w:cs="Inter Tight"/>
                <w:color w:val="002060"/>
              </w:rPr>
              <w:t xml:space="preserve">Ora </w:t>
            </w:r>
            <w:proofErr w:type="spellStart"/>
            <w:r w:rsidRPr="00450D7A">
              <w:rPr>
                <w:rFonts w:ascii="Inter Tight" w:hAnsi="Inter Tight" w:cs="Inter Tight"/>
                <w:color w:val="002060"/>
              </w:rPr>
              <w:t>Orig</w:t>
            </w:r>
            <w:proofErr w:type="spellEnd"/>
            <w:r w:rsidRPr="00450D7A">
              <w:rPr>
                <w:rFonts w:ascii="Inter Tight" w:hAnsi="Inter Tight" w:cs="Inter Tight"/>
                <w:color w:val="002060"/>
              </w:rPr>
              <w:t>.</w:t>
            </w:r>
          </w:p>
        </w:tc>
        <w:tc>
          <w:tcPr>
            <w:tcW w:w="25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6F57441" w14:textId="77777777" w:rsidR="00450D7A" w:rsidRPr="00450D7A" w:rsidRDefault="00450D7A" w:rsidP="0096367B">
            <w:pPr>
              <w:pStyle w:val="headertabella0"/>
              <w:rPr>
                <w:rFonts w:ascii="Inter Tight" w:hAnsi="Inter Tight" w:cs="Inter Tight"/>
                <w:color w:val="002060"/>
              </w:rPr>
            </w:pPr>
            <w:r w:rsidRPr="00450D7A">
              <w:rPr>
                <w:rFonts w:ascii="Inter Tight" w:hAnsi="Inter Tight" w:cs="Inter Tight"/>
                <w:color w:val="002060"/>
              </w:rPr>
              <w:t>Impianto</w:t>
            </w:r>
          </w:p>
        </w:tc>
      </w:tr>
      <w:tr w:rsidR="00450D7A" w:rsidRPr="00450D7A" w14:paraId="113A89F3" w14:textId="77777777" w:rsidTr="0096367B">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66F5EEE" w14:textId="77777777" w:rsidR="00450D7A" w:rsidRPr="00450D7A" w:rsidRDefault="00450D7A" w:rsidP="0096367B">
            <w:pPr>
              <w:pStyle w:val="rowtabella0"/>
              <w:rPr>
                <w:rFonts w:ascii="Inter Tight" w:hAnsi="Inter Tight" w:cs="Inter Tight"/>
                <w:color w:val="002060"/>
                <w:highlight w:val="yellow"/>
              </w:rPr>
            </w:pPr>
            <w:r w:rsidRPr="00450D7A">
              <w:rPr>
                <w:rFonts w:ascii="Inter Tight" w:hAnsi="Inter Tight" w:cs="Inter Tight"/>
                <w:color w:val="002060"/>
                <w:highlight w:val="yellow"/>
              </w:rPr>
              <w:t>11/09/2026</w:t>
            </w:r>
          </w:p>
        </w:tc>
        <w:tc>
          <w:tcPr>
            <w:tcW w:w="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5999C7AC" w14:textId="77777777" w:rsidR="00450D7A" w:rsidRPr="00450D7A" w:rsidRDefault="00450D7A" w:rsidP="0096367B">
            <w:pPr>
              <w:pStyle w:val="rowtabella0"/>
              <w:jc w:val="center"/>
              <w:rPr>
                <w:rFonts w:ascii="Inter Tight" w:hAnsi="Inter Tight" w:cs="Inter Tight"/>
                <w:color w:val="002060"/>
                <w:highlight w:val="yellow"/>
              </w:rPr>
            </w:pPr>
            <w:r w:rsidRPr="00450D7A">
              <w:rPr>
                <w:rFonts w:ascii="Inter Tight" w:hAnsi="Inter Tight" w:cs="Inter Tight"/>
                <w:color w:val="002060"/>
                <w:highlight w:val="yellow"/>
              </w:rPr>
              <w:t>1 A</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7B8DEAF2" w14:textId="77777777" w:rsidR="00450D7A" w:rsidRPr="00450D7A" w:rsidRDefault="00450D7A" w:rsidP="0096367B">
            <w:pPr>
              <w:pStyle w:val="rowtabella0"/>
              <w:rPr>
                <w:rFonts w:ascii="Inter Tight" w:hAnsi="Inter Tight" w:cs="Inter Tight"/>
                <w:color w:val="002060"/>
                <w:highlight w:val="yellow"/>
              </w:rPr>
            </w:pPr>
            <w:r w:rsidRPr="00450D7A">
              <w:rPr>
                <w:rFonts w:ascii="Inter Tight" w:hAnsi="Inter Tight" w:cs="Inter Tight"/>
                <w:color w:val="002060"/>
                <w:highlight w:val="yellow"/>
              </w:rPr>
              <w:t>CHIARAVALLE FUTSAL</w:t>
            </w:r>
          </w:p>
        </w:tc>
        <w:tc>
          <w:tcPr>
            <w:tcW w:w="20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0E7B4179" w14:textId="77777777" w:rsidR="00450D7A" w:rsidRPr="00450D7A" w:rsidRDefault="00450D7A" w:rsidP="0096367B">
            <w:pPr>
              <w:pStyle w:val="rowtabella0"/>
              <w:rPr>
                <w:rFonts w:ascii="Inter Tight" w:hAnsi="Inter Tight" w:cs="Inter Tight"/>
                <w:color w:val="002060"/>
                <w:highlight w:val="yellow"/>
                <w:lang w:val="es-ES"/>
              </w:rPr>
            </w:pPr>
            <w:r w:rsidRPr="00450D7A">
              <w:rPr>
                <w:rFonts w:ascii="Inter Tight" w:hAnsi="Inter Tight" w:cs="Inter Tight"/>
                <w:color w:val="002060"/>
                <w:highlight w:val="yellow"/>
                <w:lang w:val="es-ES"/>
              </w:rPr>
              <w:t>ALMA JUVENTUS FANO</w:t>
            </w:r>
          </w:p>
        </w:tc>
        <w:tc>
          <w:tcPr>
            <w:tcW w:w="7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298B86AA" w14:textId="77777777" w:rsidR="00450D7A" w:rsidRPr="00450D7A" w:rsidRDefault="00450D7A" w:rsidP="0096367B">
            <w:pPr>
              <w:rPr>
                <w:rFonts w:ascii="Inter Tight" w:hAnsi="Inter Tight" w:cs="Inter Tight"/>
                <w:color w:val="002060"/>
                <w:sz w:val="12"/>
                <w:szCs w:val="12"/>
                <w:lang w:val="es-ES"/>
              </w:rPr>
            </w:pPr>
            <w:r w:rsidRPr="00450D7A">
              <w:rPr>
                <w:rFonts w:ascii="Inter Tight" w:hAnsi="Inter Tight" w:cs="Inter Tight"/>
                <w:color w:val="002060"/>
                <w:sz w:val="12"/>
                <w:szCs w:val="12"/>
                <w:lang w:val="es-ES"/>
              </w:rPr>
              <w:t>12/09/2026</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68B9FB13" w14:textId="77777777" w:rsidR="00450D7A" w:rsidRPr="00450D7A" w:rsidRDefault="00450D7A" w:rsidP="0096367B">
            <w:pPr>
              <w:pStyle w:val="rowtabella0"/>
              <w:jc w:val="center"/>
              <w:rPr>
                <w:rFonts w:ascii="Inter Tight" w:hAnsi="Inter Tight" w:cs="Inter Tight"/>
                <w:color w:val="002060"/>
              </w:rPr>
            </w:pPr>
            <w:r w:rsidRPr="00450D7A">
              <w:rPr>
                <w:rFonts w:ascii="Inter Tight" w:hAnsi="Inter Tight" w:cs="Inter Tight"/>
                <w:color w:val="002060"/>
                <w:highlight w:val="yellow"/>
              </w:rPr>
              <w:t>21:30</w:t>
            </w:r>
          </w:p>
        </w:tc>
        <w:tc>
          <w:tcPr>
            <w:tcW w:w="6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41E20781" w14:textId="77777777" w:rsidR="00450D7A" w:rsidRPr="00450D7A" w:rsidRDefault="00450D7A" w:rsidP="0096367B">
            <w:pPr>
              <w:pStyle w:val="rowtabella0"/>
              <w:jc w:val="center"/>
              <w:rPr>
                <w:rFonts w:ascii="Inter Tight" w:hAnsi="Inter Tight" w:cs="Inter Tight"/>
                <w:color w:val="002060"/>
              </w:rPr>
            </w:pPr>
            <w:r w:rsidRPr="00450D7A">
              <w:rPr>
                <w:rFonts w:ascii="Inter Tight" w:hAnsi="Inter Tight" w:cs="Inter Tight"/>
                <w:color w:val="002060"/>
              </w:rPr>
              <w:t>15:00</w:t>
            </w:r>
          </w:p>
        </w:tc>
        <w:tc>
          <w:tcPr>
            <w:tcW w:w="2500" w:type="dxa"/>
            <w:tcBorders>
              <w:top w:val="outset" w:sz="6" w:space="0" w:color="auto"/>
              <w:left w:val="outset" w:sz="6" w:space="0" w:color="auto"/>
              <w:bottom w:val="outset" w:sz="6" w:space="0" w:color="auto"/>
              <w:right w:val="outset" w:sz="6" w:space="0" w:color="auto"/>
            </w:tcBorders>
            <w:tcMar>
              <w:top w:w="20" w:type="dxa"/>
              <w:left w:w="20" w:type="dxa"/>
              <w:bottom w:w="20" w:type="dxa"/>
              <w:right w:w="20" w:type="dxa"/>
            </w:tcMar>
            <w:vAlign w:val="center"/>
            <w:hideMark/>
          </w:tcPr>
          <w:p w14:paraId="1746C685" w14:textId="77777777" w:rsidR="00450D7A" w:rsidRPr="00450D7A" w:rsidRDefault="00450D7A" w:rsidP="0096367B">
            <w:pPr>
              <w:rPr>
                <w:rFonts w:ascii="Inter Tight" w:hAnsi="Inter Tight" w:cs="Inter Tight"/>
                <w:color w:val="002060"/>
              </w:rPr>
            </w:pPr>
          </w:p>
        </w:tc>
      </w:tr>
    </w:tbl>
    <w:p w14:paraId="08E7A0F4" w14:textId="77777777" w:rsidR="00450D7A" w:rsidRPr="00450D7A" w:rsidRDefault="00450D7A" w:rsidP="00F770E5">
      <w:pPr>
        <w:pStyle w:val="Nessunaspaziatura"/>
        <w:jc w:val="both"/>
        <w:rPr>
          <w:rFonts w:ascii="Inter Tight" w:hAnsi="Inter Tight" w:cs="Inter Tight"/>
          <w:bCs/>
          <w:color w:val="002060"/>
        </w:rPr>
      </w:pPr>
    </w:p>
    <w:p w14:paraId="30CD816C" w14:textId="77777777" w:rsidR="009D652F" w:rsidRPr="00450D7A" w:rsidRDefault="009D652F" w:rsidP="00F770E5">
      <w:pPr>
        <w:pStyle w:val="Nessunaspaziatura"/>
        <w:jc w:val="both"/>
        <w:rPr>
          <w:rFonts w:ascii="Inter Tight" w:hAnsi="Inter Tight" w:cs="Inter Tight"/>
          <w:bCs/>
          <w:color w:val="002060"/>
        </w:rPr>
      </w:pPr>
    </w:p>
    <w:p w14:paraId="33DAB8E8" w14:textId="77777777" w:rsidR="00680E97" w:rsidRPr="00680E97" w:rsidRDefault="00680E97" w:rsidP="00680E97">
      <w:pPr>
        <w:pStyle w:val="TITOLOCAMPIONATO"/>
        <w:shd w:val="clear" w:color="auto" w:fill="CCCCCC"/>
        <w:spacing w:before="0" w:beforeAutospacing="0" w:after="0" w:afterAutospacing="0"/>
        <w:rPr>
          <w:rFonts w:ascii="Inter Tight" w:hAnsi="Inter Tight" w:cs="Inter Tight"/>
          <w:color w:val="002060"/>
        </w:rPr>
      </w:pPr>
      <w:r w:rsidRPr="00680E97">
        <w:rPr>
          <w:rFonts w:ascii="Inter Tight" w:hAnsi="Inter Tight" w:cs="Inter Tight"/>
          <w:color w:val="002060"/>
        </w:rPr>
        <w:t>COPPE</w:t>
      </w:r>
    </w:p>
    <w:p w14:paraId="68F4706C" w14:textId="77777777" w:rsidR="00680E97" w:rsidRPr="00680E97" w:rsidRDefault="00680E97" w:rsidP="00680E97">
      <w:pPr>
        <w:pStyle w:val="LndNormale1"/>
        <w:jc w:val="center"/>
        <w:rPr>
          <w:rFonts w:ascii="Inter Tight" w:hAnsi="Inter Tight" w:cs="Inter Tight"/>
          <w:b/>
          <w:color w:val="002060"/>
          <w:sz w:val="36"/>
          <w:szCs w:val="36"/>
        </w:rPr>
      </w:pPr>
      <w:r w:rsidRPr="00680E97">
        <w:rPr>
          <w:rFonts w:ascii="Inter Tight" w:hAnsi="Inter Tight" w:cs="Inter Tight"/>
          <w:b/>
          <w:color w:val="002060"/>
          <w:sz w:val="36"/>
          <w:szCs w:val="36"/>
        </w:rPr>
        <w:t>SORTEGGIO</w:t>
      </w:r>
    </w:p>
    <w:p w14:paraId="0489DEC4" w14:textId="77777777" w:rsidR="00680E97" w:rsidRPr="00680E97" w:rsidRDefault="00680E97" w:rsidP="00680E97">
      <w:pPr>
        <w:pStyle w:val="LndNormale1"/>
        <w:rPr>
          <w:rFonts w:ascii="Inter Tight" w:hAnsi="Inter Tight" w:cs="Inter Tight"/>
          <w:color w:val="002060"/>
        </w:rPr>
      </w:pPr>
    </w:p>
    <w:p w14:paraId="3833BE86" w14:textId="7AB4AFFB" w:rsidR="00680E97" w:rsidRPr="00680E97" w:rsidRDefault="00680E97" w:rsidP="00680E97">
      <w:pPr>
        <w:pStyle w:val="LndNormale1"/>
        <w:rPr>
          <w:rFonts w:ascii="Inter Tight" w:hAnsi="Inter Tight" w:cs="Inter Tight"/>
          <w:color w:val="002060"/>
        </w:rPr>
      </w:pPr>
      <w:r w:rsidRPr="00680E97">
        <w:rPr>
          <w:rFonts w:ascii="Inter Tight" w:hAnsi="Inter Tight" w:cs="Inter Tight"/>
          <w:color w:val="002060"/>
        </w:rPr>
        <w:t xml:space="preserve">Il giorno </w:t>
      </w:r>
      <w:r>
        <w:rPr>
          <w:rFonts w:ascii="Inter Tight" w:hAnsi="Inter Tight" w:cs="Inter Tight"/>
          <w:b/>
          <w:bCs/>
          <w:color w:val="002060"/>
        </w:rPr>
        <w:t xml:space="preserve">GIOVEDI’ 03 </w:t>
      </w:r>
      <w:r w:rsidRPr="00680E97">
        <w:rPr>
          <w:rFonts w:ascii="Inter Tight" w:hAnsi="Inter Tight" w:cs="Inter Tight"/>
          <w:b/>
          <w:bCs/>
          <w:color w:val="002060"/>
        </w:rPr>
        <w:t xml:space="preserve">SETTEMBRE 2025 </w:t>
      </w:r>
      <w:r w:rsidRPr="00680E97">
        <w:rPr>
          <w:rFonts w:ascii="Inter Tight" w:hAnsi="Inter Tight" w:cs="Inter Tight"/>
          <w:color w:val="002060"/>
        </w:rPr>
        <w:t xml:space="preserve">alle </w:t>
      </w:r>
      <w:r w:rsidRPr="00680E97">
        <w:rPr>
          <w:rFonts w:ascii="Inter Tight" w:hAnsi="Inter Tight" w:cs="Inter Tight"/>
          <w:b/>
          <w:bCs/>
          <w:color w:val="002060"/>
        </w:rPr>
        <w:t>ore 1</w:t>
      </w:r>
      <w:r>
        <w:rPr>
          <w:rFonts w:ascii="Inter Tight" w:hAnsi="Inter Tight" w:cs="Inter Tight"/>
          <w:b/>
          <w:bCs/>
          <w:color w:val="002060"/>
        </w:rPr>
        <w:t>7</w:t>
      </w:r>
      <w:r w:rsidRPr="00680E97">
        <w:rPr>
          <w:rFonts w:ascii="Inter Tight" w:hAnsi="Inter Tight" w:cs="Inter Tight"/>
          <w:b/>
          <w:bCs/>
          <w:color w:val="002060"/>
        </w:rPr>
        <w:t>:</w:t>
      </w:r>
      <w:r>
        <w:rPr>
          <w:rFonts w:ascii="Inter Tight" w:hAnsi="Inter Tight" w:cs="Inter Tight"/>
          <w:b/>
          <w:bCs/>
          <w:color w:val="002060"/>
        </w:rPr>
        <w:t>0</w:t>
      </w:r>
      <w:r w:rsidRPr="00680E97">
        <w:rPr>
          <w:rFonts w:ascii="Inter Tight" w:hAnsi="Inter Tight" w:cs="Inter Tight"/>
          <w:b/>
          <w:bCs/>
          <w:color w:val="002060"/>
        </w:rPr>
        <w:t xml:space="preserve">0 </w:t>
      </w:r>
      <w:r w:rsidRPr="00680E97">
        <w:rPr>
          <w:rFonts w:ascii="Inter Tight" w:hAnsi="Inter Tight" w:cs="Inter Tight"/>
          <w:color w:val="002060"/>
        </w:rPr>
        <w:t xml:space="preserve">presso la sede del Comitato Regionale Marche sarà effettuato il </w:t>
      </w:r>
      <w:r w:rsidRPr="00680E97">
        <w:rPr>
          <w:rFonts w:ascii="Inter Tight" w:hAnsi="Inter Tight" w:cs="Inter Tight"/>
          <w:b/>
          <w:bCs/>
          <w:color w:val="002060"/>
        </w:rPr>
        <w:t>sorteggio</w:t>
      </w:r>
      <w:r w:rsidRPr="00680E97">
        <w:rPr>
          <w:rFonts w:ascii="Inter Tight" w:hAnsi="Inter Tight" w:cs="Inter Tight"/>
          <w:color w:val="002060"/>
        </w:rPr>
        <w:t xml:space="preserve"> del </w:t>
      </w:r>
      <w:r w:rsidRPr="00680E97">
        <w:rPr>
          <w:rFonts w:ascii="Inter Tight" w:hAnsi="Inter Tight" w:cs="Inter Tight"/>
          <w:b/>
          <w:bCs/>
          <w:color w:val="002060"/>
        </w:rPr>
        <w:t xml:space="preserve">primo turno </w:t>
      </w:r>
      <w:r w:rsidRPr="00680E97">
        <w:rPr>
          <w:rFonts w:ascii="Inter Tight" w:hAnsi="Inter Tight" w:cs="Inter Tight"/>
          <w:color w:val="002060"/>
        </w:rPr>
        <w:t>di:</w:t>
      </w:r>
    </w:p>
    <w:p w14:paraId="3420F2CC" w14:textId="77777777" w:rsidR="00680E97" w:rsidRPr="00680E97" w:rsidRDefault="00680E97" w:rsidP="00680E97">
      <w:pPr>
        <w:pStyle w:val="LndNormale1"/>
        <w:rPr>
          <w:rFonts w:ascii="Inter Tight" w:hAnsi="Inter Tight" w:cs="Inter Tight"/>
          <w:color w:val="002060"/>
        </w:rPr>
      </w:pPr>
    </w:p>
    <w:p w14:paraId="6F0F46F6" w14:textId="77777777" w:rsidR="00680E97" w:rsidRPr="00680E97" w:rsidRDefault="00680E97">
      <w:pPr>
        <w:pStyle w:val="LndNormale1"/>
        <w:numPr>
          <w:ilvl w:val="0"/>
          <w:numId w:val="13"/>
        </w:numPr>
        <w:rPr>
          <w:rFonts w:ascii="Inter Tight" w:hAnsi="Inter Tight" w:cs="Inter Tight"/>
          <w:b/>
          <w:bCs/>
          <w:color w:val="002060"/>
        </w:rPr>
      </w:pPr>
      <w:r w:rsidRPr="00680E97">
        <w:rPr>
          <w:rFonts w:ascii="Inter Tight" w:hAnsi="Inter Tight" w:cs="Inter Tight"/>
          <w:b/>
          <w:bCs/>
          <w:color w:val="002060"/>
        </w:rPr>
        <w:t>COPPA ITALIA CALCIO A CINQUE FEMMINILE</w:t>
      </w:r>
    </w:p>
    <w:p w14:paraId="382236D1" w14:textId="77777777" w:rsidR="00680E97" w:rsidRPr="00680E97" w:rsidRDefault="00680E97">
      <w:pPr>
        <w:pStyle w:val="LndNormale1"/>
        <w:numPr>
          <w:ilvl w:val="0"/>
          <w:numId w:val="13"/>
        </w:numPr>
        <w:rPr>
          <w:rFonts w:ascii="Inter Tight" w:hAnsi="Inter Tight" w:cs="Inter Tight"/>
          <w:b/>
          <w:bCs/>
          <w:color w:val="002060"/>
        </w:rPr>
      </w:pPr>
      <w:r w:rsidRPr="00680E97">
        <w:rPr>
          <w:rFonts w:ascii="Inter Tight" w:hAnsi="Inter Tight" w:cs="Inter Tight"/>
          <w:b/>
          <w:bCs/>
          <w:color w:val="002060"/>
        </w:rPr>
        <w:t>COPPA MARCHE CALCIO A CINQUE SERIE D</w:t>
      </w:r>
    </w:p>
    <w:p w14:paraId="139DB58A" w14:textId="77777777" w:rsidR="00680E97" w:rsidRPr="00680E97" w:rsidRDefault="00680E97">
      <w:pPr>
        <w:pStyle w:val="LndNormale1"/>
        <w:numPr>
          <w:ilvl w:val="0"/>
          <w:numId w:val="13"/>
        </w:numPr>
        <w:rPr>
          <w:rFonts w:ascii="Inter Tight" w:hAnsi="Inter Tight" w:cs="Inter Tight"/>
          <w:b/>
          <w:bCs/>
          <w:color w:val="002060"/>
        </w:rPr>
      </w:pPr>
      <w:r w:rsidRPr="00680E97">
        <w:rPr>
          <w:rFonts w:ascii="Inter Tight" w:hAnsi="Inter Tight" w:cs="Inter Tight"/>
          <w:b/>
          <w:bCs/>
          <w:color w:val="002060"/>
        </w:rPr>
        <w:t>COPPA MARCHE CALCIO A CINQUE UNDER 19</w:t>
      </w:r>
    </w:p>
    <w:p w14:paraId="244A18CC" w14:textId="77777777" w:rsidR="00680E97" w:rsidRPr="00680E97" w:rsidRDefault="00680E97">
      <w:pPr>
        <w:pStyle w:val="LndNormale1"/>
        <w:numPr>
          <w:ilvl w:val="0"/>
          <w:numId w:val="13"/>
        </w:numPr>
        <w:rPr>
          <w:rFonts w:ascii="Inter Tight" w:hAnsi="Inter Tight" w:cs="Inter Tight"/>
          <w:b/>
          <w:bCs/>
          <w:color w:val="002060"/>
        </w:rPr>
      </w:pPr>
      <w:r w:rsidRPr="00680E97">
        <w:rPr>
          <w:rFonts w:ascii="Inter Tight" w:hAnsi="Inter Tight" w:cs="Inter Tight"/>
          <w:b/>
          <w:bCs/>
          <w:color w:val="002060"/>
        </w:rPr>
        <w:t>COPPA MARCHE CALCIO A CINQUE UNDER 17</w:t>
      </w:r>
    </w:p>
    <w:p w14:paraId="49A5FD49" w14:textId="77777777" w:rsidR="00680E97" w:rsidRPr="00680E97" w:rsidRDefault="00680E97">
      <w:pPr>
        <w:pStyle w:val="LndNormale1"/>
        <w:numPr>
          <w:ilvl w:val="0"/>
          <w:numId w:val="13"/>
        </w:numPr>
        <w:rPr>
          <w:rFonts w:ascii="Inter Tight" w:hAnsi="Inter Tight" w:cs="Inter Tight"/>
          <w:b/>
          <w:bCs/>
          <w:color w:val="002060"/>
        </w:rPr>
      </w:pPr>
      <w:r w:rsidRPr="00680E97">
        <w:rPr>
          <w:rFonts w:ascii="Inter Tight" w:hAnsi="Inter Tight" w:cs="Inter Tight"/>
          <w:b/>
          <w:bCs/>
          <w:color w:val="002060"/>
        </w:rPr>
        <w:t>COPPA MARCHE CALCIO A CINQUE UNDER 15</w:t>
      </w:r>
    </w:p>
    <w:p w14:paraId="6CC74624" w14:textId="77777777" w:rsidR="00680E97" w:rsidRDefault="00680E97" w:rsidP="00F770E5">
      <w:pPr>
        <w:pStyle w:val="Nessunaspaziatura"/>
        <w:jc w:val="both"/>
        <w:rPr>
          <w:rFonts w:ascii="Inter Tight" w:hAnsi="Inter Tight" w:cs="Inter Tight"/>
          <w:bCs/>
          <w:color w:val="002060"/>
        </w:rPr>
      </w:pPr>
    </w:p>
    <w:p w14:paraId="0660EAE3" w14:textId="77777777" w:rsidR="00680E97" w:rsidRPr="00680E97" w:rsidRDefault="00680E97" w:rsidP="00F770E5">
      <w:pPr>
        <w:pStyle w:val="Nessunaspaziatura"/>
        <w:jc w:val="both"/>
        <w:rPr>
          <w:rFonts w:ascii="Inter Tight" w:hAnsi="Inter Tight" w:cs="Inter Tight"/>
          <w:bCs/>
          <w:color w:val="002060"/>
        </w:rPr>
      </w:pPr>
    </w:p>
    <w:p w14:paraId="23BB0E52"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bookmarkStart w:id="15" w:name="_Hlk129856054"/>
      <w:r w:rsidRPr="0080373D">
        <w:rPr>
          <w:rFonts w:ascii="Inter Tight Medium" w:hAnsi="Inter Tight Medium" w:cs="Inter Tight Medium"/>
          <w:color w:val="FFFFFF" w:themeColor="background1"/>
        </w:rPr>
        <w:t>ERRATA CORRIGE</w:t>
      </w:r>
      <w:bookmarkEnd w:id="15"/>
    </w:p>
    <w:p w14:paraId="5A2128EB" w14:textId="77777777" w:rsidR="0080373D" w:rsidRPr="0080373D" w:rsidRDefault="0080373D" w:rsidP="0080373D">
      <w:pPr>
        <w:pStyle w:val="Nessunaspaziatura"/>
        <w:jc w:val="both"/>
        <w:rPr>
          <w:rFonts w:ascii="Inter Tight" w:hAnsi="Inter Tight" w:cs="Inter Tight"/>
          <w:bCs/>
          <w:color w:val="002060"/>
        </w:rPr>
      </w:pPr>
    </w:p>
    <w:p w14:paraId="452BA400"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DELIBERE DEL TRIBUNALE FEDERALE TERRITORIALE</w:t>
      </w:r>
    </w:p>
    <w:p w14:paraId="69572ED2" w14:textId="77777777" w:rsidR="00294DE0" w:rsidRPr="0080373D" w:rsidRDefault="00294DE0" w:rsidP="0080373D">
      <w:pPr>
        <w:pStyle w:val="Nessunaspaziatura"/>
        <w:jc w:val="both"/>
        <w:rPr>
          <w:rFonts w:ascii="Inter Tight" w:hAnsi="Inter Tight" w:cs="Inter Tight"/>
          <w:bCs/>
          <w:color w:val="002060"/>
        </w:rPr>
      </w:pPr>
    </w:p>
    <w:p w14:paraId="708C5D82" w14:textId="04B2AFDE"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 xml:space="preserve">DELIBERE </w:t>
      </w:r>
      <w:r>
        <w:rPr>
          <w:rFonts w:ascii="Inter Tight Medium" w:hAnsi="Inter Tight Medium" w:cs="Inter Tight Medium"/>
          <w:color w:val="FFFFFF" w:themeColor="background1"/>
        </w:rPr>
        <w:t>DELLA CORTE SPORTIVA D’APPELLO TERR.</w:t>
      </w:r>
    </w:p>
    <w:p w14:paraId="53EC3212" w14:textId="77777777" w:rsidR="0080373D" w:rsidRPr="0080373D" w:rsidRDefault="0080373D" w:rsidP="0080373D">
      <w:pPr>
        <w:pStyle w:val="Nessunaspaziatura"/>
        <w:jc w:val="both"/>
        <w:rPr>
          <w:rFonts w:ascii="Inter Tight" w:hAnsi="Inter Tight" w:cs="Inter Tight"/>
          <w:bCs/>
          <w:color w:val="002060"/>
        </w:rPr>
      </w:pPr>
    </w:p>
    <w:p w14:paraId="3A124687" w14:textId="77777777" w:rsidR="0080373D" w:rsidRDefault="0080373D" w:rsidP="0080373D">
      <w:pPr>
        <w:pStyle w:val="breakline"/>
        <w:rPr>
          <w:color w:val="002060"/>
        </w:rPr>
      </w:pPr>
    </w:p>
    <w:p w14:paraId="0A741E4C" w14:textId="6A2886DA" w:rsidR="0080373D" w:rsidRPr="00E5551A" w:rsidRDefault="0080373D" w:rsidP="0080373D">
      <w:pPr>
        <w:pStyle w:val="Nessunaspaziatura"/>
        <w:jc w:val="both"/>
        <w:rPr>
          <w:rFonts w:ascii="Inter Tight" w:hAnsi="Inter Tight" w:cs="Inter Tight"/>
          <w:bCs/>
          <w:color w:val="002060"/>
          <w:sz w:val="12"/>
          <w:szCs w:val="12"/>
        </w:rPr>
      </w:pPr>
      <w:r>
        <w:rPr>
          <w:color w:val="FFFFFF" w:themeColor="background1"/>
        </w:rPr>
        <w:t>DELIBERE DELLA CORTE SPORTIVA D’APPELLO TERR.</w:t>
      </w:r>
    </w:p>
    <w:p w14:paraId="2C710182" w14:textId="77777777" w:rsidR="00400ECE" w:rsidRPr="008F2492" w:rsidRDefault="00400ECE" w:rsidP="003E0347">
      <w:pPr>
        <w:pStyle w:val="LndNormale1"/>
        <w:rPr>
          <w:rFonts w:ascii="Inter Tight" w:hAnsi="Inter Tight" w:cs="Inter Tight"/>
          <w:color w:val="002060"/>
          <w:szCs w:val="22"/>
        </w:rPr>
      </w:pPr>
    </w:p>
    <w:p w14:paraId="01470537" w14:textId="77777777" w:rsidR="00400ECE" w:rsidRPr="008F2492" w:rsidRDefault="00400ECE" w:rsidP="00400ECE">
      <w:pPr>
        <w:jc w:val="center"/>
        <w:rPr>
          <w:rFonts w:ascii="Inter Tight" w:hAnsi="Inter Tight" w:cs="Inter Tight"/>
          <w:b/>
          <w:bCs/>
          <w:color w:val="002060"/>
          <w:sz w:val="28"/>
          <w:szCs w:val="28"/>
        </w:rPr>
      </w:pPr>
      <w:r w:rsidRPr="008F2492">
        <w:rPr>
          <w:rFonts w:ascii="Inter Tight" w:hAnsi="Inter Tight" w:cs="Inter Tight"/>
          <w:b/>
          <w:bCs/>
          <w:color w:val="002060"/>
          <w:sz w:val="28"/>
          <w:szCs w:val="28"/>
        </w:rPr>
        <w:t>*</w:t>
      </w:r>
      <w:r w:rsidRPr="008F2492">
        <w:rPr>
          <w:rFonts w:ascii="Inter Tight" w:hAnsi="Inter Tight" w:cs="Inter Tight"/>
          <w:b/>
          <w:bCs/>
          <w:color w:val="002060"/>
          <w:sz w:val="28"/>
          <w:szCs w:val="28"/>
        </w:rPr>
        <w:tab/>
        <w:t>*</w:t>
      </w:r>
      <w:r w:rsidRPr="008F2492">
        <w:rPr>
          <w:rFonts w:ascii="Inter Tight" w:hAnsi="Inter Tight" w:cs="Inter Tight"/>
          <w:b/>
          <w:bCs/>
          <w:color w:val="002060"/>
          <w:sz w:val="28"/>
          <w:szCs w:val="28"/>
        </w:rPr>
        <w:tab/>
        <w:t>*</w:t>
      </w:r>
    </w:p>
    <w:p w14:paraId="5EE18430" w14:textId="77777777" w:rsidR="00F00712" w:rsidRPr="008F2492" w:rsidRDefault="00F00712" w:rsidP="00530523">
      <w:pPr>
        <w:pStyle w:val="breakline"/>
        <w:rPr>
          <w:rFonts w:ascii="Inter Tight" w:hAnsi="Inter Tight" w:cs="Inter Tight"/>
          <w:color w:val="002060"/>
        </w:rPr>
      </w:pPr>
    </w:p>
    <w:p w14:paraId="6E7F7B0A" w14:textId="77777777" w:rsidR="0056773F" w:rsidRPr="008F2492" w:rsidRDefault="0056773F" w:rsidP="00530523">
      <w:pPr>
        <w:pStyle w:val="breakline"/>
        <w:rPr>
          <w:rFonts w:ascii="Inter Tight" w:hAnsi="Inter Tight" w:cs="Inter Tight"/>
          <w:color w:val="002060"/>
        </w:rPr>
      </w:pPr>
    </w:p>
    <w:p w14:paraId="099A6377" w14:textId="174D1951" w:rsidR="00514C7B" w:rsidRPr="008F2492" w:rsidRDefault="00514C7B" w:rsidP="00514C7B">
      <w:pPr>
        <w:pStyle w:val="LndNormale1"/>
        <w:rPr>
          <w:rFonts w:ascii="Inter Tight" w:hAnsi="Inter Tight" w:cs="Inter Tight"/>
          <w:b/>
          <w:color w:val="002060"/>
          <w:sz w:val="28"/>
          <w:szCs w:val="28"/>
        </w:rPr>
      </w:pPr>
      <w:r w:rsidRPr="008F2492">
        <w:rPr>
          <w:rFonts w:ascii="Inter Tight" w:hAnsi="Inter Tight" w:cs="Inter Tight"/>
          <w:b/>
          <w:color w:val="002060"/>
          <w:sz w:val="28"/>
          <w:szCs w:val="28"/>
        </w:rPr>
        <w:t>ORARIO UFFICI</w:t>
      </w:r>
      <w:r w:rsidR="00407688" w:rsidRPr="008F2492">
        <w:rPr>
          <w:rFonts w:ascii="Inter Tight" w:hAnsi="Inter Tight" w:cs="Inter Tight"/>
          <w:b/>
          <w:color w:val="002060"/>
          <w:sz w:val="28"/>
          <w:szCs w:val="28"/>
        </w:rPr>
        <w:t>, RECAPITI TELEFONICI</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 xml:space="preserve"> E</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MAIL</w:t>
      </w:r>
    </w:p>
    <w:p w14:paraId="02E693CB" w14:textId="77777777" w:rsidR="00514C7B" w:rsidRPr="008F2492" w:rsidRDefault="00514C7B" w:rsidP="00514C7B">
      <w:pPr>
        <w:pStyle w:val="LndNormale1"/>
        <w:rPr>
          <w:rFonts w:ascii="Inter Tight" w:hAnsi="Inter Tight" w:cs="Inter Tight"/>
          <w:color w:val="002060"/>
        </w:rPr>
      </w:pPr>
    </w:p>
    <w:p w14:paraId="62C071C4" w14:textId="77777777" w:rsidR="00514C7B" w:rsidRPr="008F2492" w:rsidRDefault="00514C7B" w:rsidP="00514C7B">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0BD94DB1" w14:textId="77777777" w:rsidR="00514C7B" w:rsidRPr="008F2492" w:rsidRDefault="00514C7B" w:rsidP="00514C7B">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14C7B" w:rsidRPr="008F2492" w14:paraId="1F5EE8A4" w14:textId="77777777" w:rsidTr="00313C97">
        <w:tc>
          <w:tcPr>
            <w:tcW w:w="3292" w:type="dxa"/>
          </w:tcPr>
          <w:p w14:paraId="2A862F7B"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78D853A7"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1E0E22EF"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14C7B" w:rsidRPr="008F2492" w14:paraId="230CDF7C" w14:textId="77777777" w:rsidTr="00313C97">
        <w:tc>
          <w:tcPr>
            <w:tcW w:w="3292" w:type="dxa"/>
          </w:tcPr>
          <w:p w14:paraId="170FAFCD"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4FD8053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2D4DF7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14C7B" w:rsidRPr="008F2492" w14:paraId="721E6AF3" w14:textId="77777777" w:rsidTr="00313C97">
        <w:tc>
          <w:tcPr>
            <w:tcW w:w="3292" w:type="dxa"/>
          </w:tcPr>
          <w:p w14:paraId="3FE65F6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03E5E3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2545641D" w14:textId="1C4D3455"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155CBA2C" w14:textId="77777777" w:rsidTr="00313C97">
        <w:tc>
          <w:tcPr>
            <w:tcW w:w="3292" w:type="dxa"/>
          </w:tcPr>
          <w:p w14:paraId="13F9D1E2"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71F58A43"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73C63143" w14:textId="3DA69C7B"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07BBBBBD" w14:textId="77777777" w:rsidTr="00313C97">
        <w:tc>
          <w:tcPr>
            <w:tcW w:w="3292" w:type="dxa"/>
          </w:tcPr>
          <w:p w14:paraId="215EF3F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52C122BE" w14:textId="39DA285B"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w:t>
            </w:r>
            <w:r w:rsidR="00D9059E" w:rsidRPr="008F2492">
              <w:rPr>
                <w:rFonts w:ascii="Inter Tight" w:hAnsi="Inter Tight" w:cs="Inter Tight"/>
                <w:color w:val="002060"/>
                <w:szCs w:val="22"/>
              </w:rPr>
              <w:t>.</w:t>
            </w:r>
            <w:r w:rsidRPr="008F2492">
              <w:rPr>
                <w:rFonts w:ascii="Inter Tight" w:hAnsi="Inter Tight" w:cs="Inter Tight"/>
                <w:color w:val="002060"/>
                <w:szCs w:val="22"/>
              </w:rPr>
              <w:t xml:space="preserve">00 – 12.00 </w:t>
            </w:r>
          </w:p>
        </w:tc>
        <w:tc>
          <w:tcPr>
            <w:tcW w:w="3326" w:type="dxa"/>
          </w:tcPr>
          <w:p w14:paraId="565EA3B8" w14:textId="67C2E37F"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746E6703" w14:textId="77777777" w:rsidTr="005C6CE2">
        <w:trPr>
          <w:trHeight w:val="295"/>
        </w:trPr>
        <w:tc>
          <w:tcPr>
            <w:tcW w:w="3292" w:type="dxa"/>
          </w:tcPr>
          <w:p w14:paraId="481DF8BB"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40DC0B2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4A5B71B" w14:textId="697A4CF6"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bl>
    <w:p w14:paraId="4A72E6FC" w14:textId="77777777" w:rsidR="00514C7B" w:rsidRPr="008F2492" w:rsidRDefault="00514C7B" w:rsidP="00514C7B">
      <w:pPr>
        <w:pStyle w:val="LndNormale1"/>
        <w:rPr>
          <w:rFonts w:ascii="Inter Tight" w:hAnsi="Inter Tight" w:cs="Inter Tight"/>
          <w:color w:val="002060"/>
          <w:szCs w:val="22"/>
        </w:rPr>
      </w:pPr>
    </w:p>
    <w:p w14:paraId="00029244" w14:textId="77777777" w:rsidR="00A2779C" w:rsidRPr="008F2492" w:rsidRDefault="00A2779C" w:rsidP="00A2779C">
      <w:pPr>
        <w:pStyle w:val="LndNormale1"/>
        <w:rPr>
          <w:rFonts w:ascii="Inter Tight" w:hAnsi="Inter Tight" w:cs="Inter Tight"/>
          <w:b/>
          <w:color w:val="002060"/>
          <w:szCs w:val="22"/>
        </w:rPr>
      </w:pPr>
      <w:r w:rsidRPr="008F2492">
        <w:rPr>
          <w:rFonts w:ascii="Inter Tight" w:hAnsi="Inter Tight" w:cs="Inter Tight"/>
          <w:b/>
          <w:color w:val="002060"/>
          <w:szCs w:val="22"/>
        </w:rPr>
        <w:t xml:space="preserve">E’ comunque attivo durante i suddetti orari, </w:t>
      </w:r>
      <w:r w:rsidRPr="008F2492">
        <w:rPr>
          <w:rFonts w:ascii="Inter Tight" w:hAnsi="Inter Tight" w:cs="Inter Tight"/>
          <w:b/>
          <w:color w:val="002060"/>
          <w:szCs w:val="22"/>
          <w:u w:val="single"/>
        </w:rPr>
        <w:t>salvo assenza degli addetti,</w:t>
      </w:r>
      <w:r w:rsidRPr="008F2492">
        <w:rPr>
          <w:rFonts w:ascii="Inter Tight" w:hAnsi="Inter Tight" w:cs="Inter Tight"/>
          <w:b/>
          <w:color w:val="002060"/>
          <w:szCs w:val="22"/>
        </w:rPr>
        <w:t xml:space="preserve"> anche il servizio telefonico ai seguenti numeri:</w:t>
      </w:r>
    </w:p>
    <w:p w14:paraId="7DB1DF0A"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2BC68682"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7A230503"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2C84317D"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66B4360"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3C04B834"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B862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66F7134F"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2FACA8E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DD93CCE" w14:textId="77777777" w:rsidR="00A2779C" w:rsidRPr="008F2492" w:rsidRDefault="00A2779C" w:rsidP="00A2779C">
      <w:pPr>
        <w:pStyle w:val="LndNormale1"/>
        <w:rPr>
          <w:rFonts w:ascii="Inter Tight" w:hAnsi="Inter Tight" w:cs="Inter Tight"/>
          <w:b/>
          <w:color w:val="002060"/>
          <w:sz w:val="28"/>
          <w:szCs w:val="28"/>
          <w:u w:val="single"/>
        </w:rPr>
      </w:pPr>
    </w:p>
    <w:p w14:paraId="61FE60DC" w14:textId="77777777" w:rsidR="00A2779C" w:rsidRPr="008F2492" w:rsidRDefault="00A2779C" w:rsidP="00A2779C">
      <w:pPr>
        <w:pStyle w:val="Nessunaspaziatura"/>
        <w:jc w:val="both"/>
        <w:rPr>
          <w:rFonts w:ascii="Inter Tight" w:hAnsi="Inter Tight" w:cs="Inter Tight"/>
          <w:b/>
          <w:color w:val="002060"/>
          <w:u w:val="single"/>
        </w:rPr>
      </w:pPr>
      <w:r w:rsidRPr="008F2492">
        <w:rPr>
          <w:rFonts w:ascii="Inter Tight" w:hAnsi="Inter Tight" w:cs="Inter Tight"/>
          <w:b/>
          <w:color w:val="002060"/>
          <w:u w:val="single"/>
        </w:rPr>
        <w:lastRenderedPageBreak/>
        <w:t>IBAN COMITATO REGIONALE MARCHE</w:t>
      </w:r>
    </w:p>
    <w:p w14:paraId="76D6B056" w14:textId="77777777" w:rsidR="00A2779C" w:rsidRPr="008F2492" w:rsidRDefault="00A2779C" w:rsidP="00A2779C">
      <w:pPr>
        <w:pStyle w:val="Nessunaspaziatura"/>
        <w:jc w:val="both"/>
        <w:rPr>
          <w:rFonts w:ascii="Inter Tight" w:hAnsi="Inter Tight" w:cs="Inter Tight"/>
          <w:b/>
          <w:color w:val="002060"/>
        </w:rPr>
      </w:pPr>
    </w:p>
    <w:p w14:paraId="2537B9F9"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65E63A21"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C50F86D" w14:textId="77777777" w:rsidR="00A2779C" w:rsidRPr="004427D0" w:rsidRDefault="00A2779C" w:rsidP="00A2779C">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743C9C7C" w14:textId="77777777" w:rsidR="0060323C" w:rsidRPr="008F2492" w:rsidRDefault="0060323C" w:rsidP="00E446E5">
      <w:pPr>
        <w:pStyle w:val="LndNormale1"/>
        <w:rPr>
          <w:rFonts w:ascii="Inter Tight" w:hAnsi="Inter Tight" w:cs="Inter Tight"/>
          <w:b/>
          <w:color w:val="002060"/>
          <w:sz w:val="28"/>
          <w:szCs w:val="28"/>
          <w:u w:val="single"/>
        </w:rPr>
      </w:pPr>
    </w:p>
    <w:p w14:paraId="36ECA6E8" w14:textId="77777777" w:rsidR="0060323C" w:rsidRPr="008F2492" w:rsidRDefault="0060323C" w:rsidP="00E446E5">
      <w:pPr>
        <w:pStyle w:val="LndNormale1"/>
        <w:rPr>
          <w:rFonts w:ascii="Inter Tight" w:hAnsi="Inter Tight" w:cs="Inter Tight"/>
          <w:b/>
          <w:color w:val="002060"/>
          <w:sz w:val="28"/>
          <w:szCs w:val="28"/>
          <w:u w:val="single"/>
        </w:rPr>
      </w:pPr>
    </w:p>
    <w:p w14:paraId="537A9A79" w14:textId="09495972" w:rsidR="0022051B" w:rsidRPr="008F2492" w:rsidRDefault="0022051B" w:rsidP="0022051B">
      <w:pPr>
        <w:pStyle w:val="LndNormale1"/>
        <w:jc w:val="center"/>
        <w:rPr>
          <w:rFonts w:ascii="Inter Tight" w:hAnsi="Inter Tight" w:cs="Inter Tight"/>
          <w:b/>
          <w:color w:val="002060"/>
          <w:u w:val="single"/>
        </w:rPr>
      </w:pPr>
      <w:r w:rsidRPr="008F2492">
        <w:rPr>
          <w:rFonts w:ascii="Inter Tight" w:hAnsi="Inter Tight" w:cs="Inter Tight"/>
          <w:b/>
          <w:color w:val="002060"/>
          <w:u w:val="single"/>
        </w:rPr>
        <w:t>Pubblicato in Ancona ed affisso all’albo del C</w:t>
      </w:r>
      <w:r w:rsidR="004A0FF1" w:rsidRPr="008F2492">
        <w:rPr>
          <w:rFonts w:ascii="Inter Tight" w:hAnsi="Inter Tight" w:cs="Inter Tight"/>
          <w:b/>
          <w:color w:val="002060"/>
          <w:u w:val="single"/>
        </w:rPr>
        <w:t>omitato Regionale Marche</w:t>
      </w:r>
      <w:r w:rsidRPr="008F2492">
        <w:rPr>
          <w:rFonts w:ascii="Inter Tight" w:hAnsi="Inter Tight" w:cs="Inter Tight"/>
          <w:b/>
          <w:color w:val="002060"/>
          <w:u w:val="single"/>
        </w:rPr>
        <w:t xml:space="preserve"> il</w:t>
      </w:r>
      <w:r w:rsidR="007638D4" w:rsidRPr="008F2492">
        <w:rPr>
          <w:rFonts w:ascii="Inter Tight" w:hAnsi="Inter Tight" w:cs="Inter Tight"/>
          <w:b/>
          <w:color w:val="002060"/>
          <w:u w:val="single"/>
        </w:rPr>
        <w:t xml:space="preserve"> </w:t>
      </w:r>
      <w:r w:rsidR="006A0022">
        <w:rPr>
          <w:rFonts w:ascii="Inter Tight" w:hAnsi="Inter Tight" w:cs="Inter Tight"/>
          <w:b/>
          <w:color w:val="002060"/>
          <w:u w:val="single"/>
        </w:rPr>
        <w:t>02</w:t>
      </w:r>
      <w:r w:rsidR="003D6BA1" w:rsidRPr="008F2492">
        <w:rPr>
          <w:rFonts w:ascii="Inter Tight" w:hAnsi="Inter Tight" w:cs="Inter Tight"/>
          <w:b/>
          <w:color w:val="002060"/>
          <w:u w:val="single"/>
        </w:rPr>
        <w:t>/</w:t>
      </w:r>
      <w:r w:rsidR="00FE3D87" w:rsidRPr="008F2492">
        <w:rPr>
          <w:rFonts w:ascii="Inter Tight" w:hAnsi="Inter Tight" w:cs="Inter Tight"/>
          <w:b/>
          <w:color w:val="002060"/>
          <w:u w:val="single"/>
        </w:rPr>
        <w:t>0</w:t>
      </w:r>
      <w:r w:rsidR="006A0022">
        <w:rPr>
          <w:rFonts w:ascii="Inter Tight" w:hAnsi="Inter Tight" w:cs="Inter Tight"/>
          <w:b/>
          <w:color w:val="002060"/>
          <w:u w:val="single"/>
        </w:rPr>
        <w:t>9</w:t>
      </w:r>
      <w:r w:rsidR="009C7FA9" w:rsidRPr="008F2492">
        <w:rPr>
          <w:rFonts w:ascii="Inter Tight" w:hAnsi="Inter Tight" w:cs="Inter Tight"/>
          <w:b/>
          <w:color w:val="002060"/>
          <w:u w:val="single"/>
        </w:rPr>
        <w:t>/</w:t>
      </w:r>
      <w:r w:rsidR="00863DF3" w:rsidRPr="008F2492">
        <w:rPr>
          <w:rFonts w:ascii="Inter Tight" w:hAnsi="Inter Tight" w:cs="Inter Tight"/>
          <w:b/>
          <w:color w:val="002060"/>
          <w:u w:val="single"/>
        </w:rPr>
        <w:t>20</w:t>
      </w:r>
      <w:r w:rsidR="00C73E5D" w:rsidRPr="008F2492">
        <w:rPr>
          <w:rFonts w:ascii="Inter Tight" w:hAnsi="Inter Tight" w:cs="Inter Tight"/>
          <w:b/>
          <w:color w:val="002060"/>
          <w:u w:val="single"/>
        </w:rPr>
        <w:t>2</w:t>
      </w:r>
      <w:r w:rsidR="00A2779C">
        <w:rPr>
          <w:rFonts w:ascii="Inter Tight" w:hAnsi="Inter Tight" w:cs="Inter Tight"/>
          <w:b/>
          <w:color w:val="002060"/>
          <w:u w:val="single"/>
        </w:rPr>
        <w:t>6</w:t>
      </w:r>
      <w:r w:rsidRPr="008F2492">
        <w:rPr>
          <w:rFonts w:ascii="Inter Tight" w:hAnsi="Inter Tight" w:cs="Inter Tight"/>
          <w:b/>
          <w:color w:val="002060"/>
          <w:u w:val="single"/>
        </w:rPr>
        <w:t>.</w:t>
      </w:r>
    </w:p>
    <w:p w14:paraId="2184E974" w14:textId="77777777" w:rsidR="0022051B" w:rsidRPr="008F2492" w:rsidRDefault="0022051B" w:rsidP="0022051B">
      <w:pPr>
        <w:rPr>
          <w:rFonts w:ascii="Inter Tight" w:hAnsi="Inter Tight" w:cs="Inter Tight"/>
          <w:color w:val="002060"/>
        </w:rPr>
      </w:pPr>
    </w:p>
    <w:p w14:paraId="02FCC449" w14:textId="77777777" w:rsidR="0022051B" w:rsidRPr="008F2492" w:rsidRDefault="0022051B" w:rsidP="0022051B">
      <w:pPr>
        <w:rPr>
          <w:rFonts w:ascii="Inter Tight" w:hAnsi="Inter Tight" w:cs="Inter Tight"/>
          <w:color w:val="002060"/>
        </w:rPr>
      </w:pPr>
    </w:p>
    <w:p w14:paraId="3602E063" w14:textId="77777777" w:rsidR="009D68DE" w:rsidRPr="008F2492" w:rsidRDefault="009D68DE" w:rsidP="0022051B">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F5272" w:rsidRPr="008F2492" w14:paraId="2430A3DA" w14:textId="77777777" w:rsidTr="00FA78B3">
        <w:trPr>
          <w:jc w:val="center"/>
        </w:trPr>
        <w:tc>
          <w:tcPr>
            <w:tcW w:w="2500" w:type="pct"/>
          </w:tcPr>
          <w:p w14:paraId="276714D4" w14:textId="77777777" w:rsidR="00667D4D" w:rsidRPr="008F2492" w:rsidRDefault="00667D4D" w:rsidP="00667D4D">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Responsabile Regionale Calcio a Cinque</w:t>
            </w:r>
          </w:p>
          <w:p w14:paraId="3896D1D9" w14:textId="77777777" w:rsidR="0022051B" w:rsidRPr="008F2492" w:rsidRDefault="00667D4D" w:rsidP="00667D4D">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rPr>
              <w:t>(Marco Capretti)</w:t>
            </w:r>
          </w:p>
        </w:tc>
        <w:tc>
          <w:tcPr>
            <w:tcW w:w="2500" w:type="pct"/>
          </w:tcPr>
          <w:p w14:paraId="0CFD3A97" w14:textId="77777777" w:rsidR="0022051B" w:rsidRPr="008F2492" w:rsidRDefault="0022051B" w:rsidP="0022051B">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Presidente</w:t>
            </w:r>
          </w:p>
          <w:p w14:paraId="69BD74A4" w14:textId="2CE544AE" w:rsidR="0022051B" w:rsidRPr="008F2492" w:rsidRDefault="0022051B" w:rsidP="0022051B">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lang w:eastAsia="it-IT"/>
              </w:rPr>
              <w:t>(</w:t>
            </w:r>
            <w:r w:rsidR="00396AD1" w:rsidRPr="008F2492">
              <w:rPr>
                <w:rFonts w:ascii="Inter Tight SemiBold" w:hAnsi="Inter Tight SemiBold" w:cs="Inter Tight SemiBold"/>
                <w:bCs/>
                <w:color w:val="002060"/>
                <w:szCs w:val="22"/>
                <w:lang w:eastAsia="it-IT"/>
              </w:rPr>
              <w:t>Ivo Panichi</w:t>
            </w:r>
            <w:r w:rsidRPr="008F2492">
              <w:rPr>
                <w:rFonts w:ascii="Inter Tight SemiBold" w:hAnsi="Inter Tight SemiBold" w:cs="Inter Tight SemiBold"/>
                <w:bCs/>
                <w:color w:val="002060"/>
                <w:szCs w:val="22"/>
                <w:lang w:eastAsia="it-IT"/>
              </w:rPr>
              <w:t>)</w:t>
            </w:r>
          </w:p>
        </w:tc>
      </w:tr>
    </w:tbl>
    <w:p w14:paraId="790AA7BA" w14:textId="77777777" w:rsidR="003F141D" w:rsidRPr="008F2492" w:rsidRDefault="003F141D" w:rsidP="00B21CAC">
      <w:pPr>
        <w:rPr>
          <w:rFonts w:ascii="Inter Tight" w:hAnsi="Inter Tight" w:cs="Inter Tight"/>
          <w:b/>
          <w:color w:val="002060"/>
          <w:sz w:val="18"/>
          <w:szCs w:val="18"/>
        </w:rPr>
      </w:pPr>
    </w:p>
    <w:sectPr w:rsidR="003F141D" w:rsidRPr="008F2492" w:rsidSect="003C6F1C">
      <w:headerReference w:type="default" r:id="rId21"/>
      <w:footerReference w:type="even" r:id="rId22"/>
      <w:footerReference w:type="default" r:id="rId23"/>
      <w:headerReference w:type="first" r:id="rId24"/>
      <w:pgSz w:w="11907" w:h="16840" w:code="9"/>
      <w:pgMar w:top="1418" w:right="992" w:bottom="1418" w:left="993" w:header="22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1C07E" w14:textId="77777777" w:rsidR="002F4CFB" w:rsidRDefault="002F4CFB">
      <w:r>
        <w:separator/>
      </w:r>
    </w:p>
  </w:endnote>
  <w:endnote w:type="continuationSeparator" w:id="0">
    <w:p w14:paraId="44404F27" w14:textId="77777777" w:rsidR="002F4CFB" w:rsidRDefault="002F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auto"/>
    <w:pitch w:val="variable"/>
    <w:sig w:usb0="E00002FF" w:usb1="5000205A" w:usb2="00000000" w:usb3="00000000" w:csb0="0000019F" w:csb1="00000000"/>
  </w:font>
  <w:font w:name="FIGC - Azzurri Ligh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Helvetica Condensed">
    <w:altName w:val="Arial Narrow"/>
    <w:charset w:val="00"/>
    <w:family w:val="auto"/>
    <w:pitch w:val="variable"/>
    <w:sig w:usb0="E00002FF" w:usb1="5000785B" w:usb2="00000000" w:usb3="00000000" w:csb0="0000019F" w:csb1="00000000"/>
  </w:font>
  <w:font w:name="VTF Redzone Classic">
    <w:altName w:val="Calibri"/>
    <w:panose1 w:val="00000500000000000000"/>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3166" w14:textId="01221E1B" w:rsidR="003554A0" w:rsidRDefault="003554A0" w:rsidP="002340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18ADC8F" w14:textId="77777777" w:rsidR="003554A0" w:rsidRDefault="003554A0">
    <w:pPr>
      <w:pStyle w:val="Pidipagina"/>
    </w:pPr>
  </w:p>
  <w:p w14:paraId="11FF69A2" w14:textId="77777777" w:rsidR="00D939AF" w:rsidRDefault="00D939AF"/>
  <w:p w14:paraId="095C6921" w14:textId="77777777" w:rsidR="00754A38" w:rsidRDefault="00754A38"/>
  <w:p w14:paraId="2D5B6629" w14:textId="77777777" w:rsidR="003D7BBE" w:rsidRDefault="003D7BBE"/>
  <w:p w14:paraId="134975E2" w14:textId="77777777" w:rsidR="00E50A05" w:rsidRDefault="00E50A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5DC" w14:textId="018D1BCB" w:rsidR="00D939AF" w:rsidRPr="00202FA5" w:rsidRDefault="003554A0" w:rsidP="00C51BD7">
    <w:pPr>
      <w:pStyle w:val="Pidipagina"/>
      <w:framePr w:w="4302" w:wrap="around" w:vAnchor="text" w:hAnchor="page" w:x="3766" w:y="192"/>
      <w:jc w:val="center"/>
      <w:rPr>
        <w:rFonts w:ascii="Inter Tight" w:hAnsi="Inter Tight" w:cs="Inter Tight"/>
      </w:rPr>
    </w:pPr>
    <w:r w:rsidRPr="00202FA5">
      <w:rPr>
        <w:rStyle w:val="Numeropagina"/>
        <w:rFonts w:ascii="Inter Tight" w:hAnsi="Inter Tight" w:cs="Inter Tight"/>
        <w:color w:val="002060"/>
      </w:rPr>
      <w:fldChar w:fldCharType="begin"/>
    </w:r>
    <w:r w:rsidRPr="00202FA5">
      <w:rPr>
        <w:rStyle w:val="Numeropagina"/>
        <w:rFonts w:ascii="Inter Tight" w:hAnsi="Inter Tight" w:cs="Inter Tight"/>
        <w:color w:val="002060"/>
      </w:rPr>
      <w:instrText xml:space="preserve">PAGE  </w:instrText>
    </w:r>
    <w:r w:rsidRPr="00202FA5">
      <w:rPr>
        <w:rStyle w:val="Numeropagina"/>
        <w:rFonts w:ascii="Inter Tight" w:hAnsi="Inter Tight" w:cs="Inter Tight"/>
        <w:color w:val="002060"/>
      </w:rPr>
      <w:fldChar w:fldCharType="separate"/>
    </w:r>
    <w:r w:rsidRPr="00202FA5">
      <w:rPr>
        <w:rStyle w:val="Numeropagina"/>
        <w:rFonts w:ascii="Inter Tight" w:hAnsi="Inter Tight" w:cs="Inter Tight"/>
        <w:noProof/>
        <w:color w:val="002060"/>
      </w:rPr>
      <w:t>2</w:t>
    </w:r>
    <w:r w:rsidRPr="00202FA5">
      <w:rPr>
        <w:rStyle w:val="Numeropagina"/>
        <w:rFonts w:ascii="Inter Tight" w:hAnsi="Inter Tight" w:cs="Inter Tight"/>
        <w:color w:val="002060"/>
      </w:rPr>
      <w:fldChar w:fldCharType="end"/>
    </w:r>
    <w:r w:rsidRPr="00202FA5">
      <w:rPr>
        <w:rStyle w:val="Numeropagina"/>
        <w:rFonts w:ascii="Inter Tight" w:hAnsi="Inter Tight" w:cs="Inter Tight"/>
        <w:color w:val="002060"/>
      </w:rPr>
      <w:t xml:space="preserve"> / </w:t>
    </w:r>
    <w:r w:rsidR="00433B70" w:rsidRPr="00202FA5">
      <w:rPr>
        <w:rStyle w:val="Numeropagina"/>
        <w:rFonts w:ascii="Inter Tight" w:hAnsi="Inter Tight" w:cs="Inter Tight"/>
        <w:color w:val="002060"/>
      </w:rPr>
      <w:t xml:space="preserve">Comunicato Ufficiale n° </w:t>
    </w:r>
    <w:r w:rsidR="00A2779C" w:rsidRPr="00202FA5">
      <w:rPr>
        <w:rStyle w:val="Numeropagina"/>
        <w:rFonts w:ascii="Inter Tight" w:hAnsi="Inter Tight" w:cs="Inter Tight"/>
        <w:color w:val="002060"/>
      </w:rPr>
      <w:t>0</w:t>
    </w:r>
    <w:r w:rsidR="006A0022" w:rsidRPr="00202FA5">
      <w:rPr>
        <w:rStyle w:val="Numeropagina"/>
        <w:rFonts w:ascii="Inter Tight" w:hAnsi="Inter Tight" w:cs="Inter Tight"/>
        <w:color w:val="002060"/>
      </w:rPr>
      <w:t>9</w:t>
    </w:r>
  </w:p>
  <w:p w14:paraId="3DAAF99E" w14:textId="77777777" w:rsidR="00754A38" w:rsidRDefault="00754A38"/>
  <w:p w14:paraId="519C72C8" w14:textId="77777777" w:rsidR="003D7BBE" w:rsidRDefault="003D7BBE"/>
  <w:p w14:paraId="5E016005" w14:textId="77777777" w:rsidR="00E50A05" w:rsidRDefault="00E50A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6CC53" w14:textId="77777777" w:rsidR="002F4CFB" w:rsidRDefault="002F4CFB">
      <w:r>
        <w:separator/>
      </w:r>
    </w:p>
  </w:footnote>
  <w:footnote w:type="continuationSeparator" w:id="0">
    <w:p w14:paraId="6B7E3BCF" w14:textId="77777777" w:rsidR="002F4CFB" w:rsidRDefault="002F4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1F37" w14:textId="77777777" w:rsidR="00D939AF" w:rsidRDefault="00D939AF"/>
  <w:p w14:paraId="0822C043" w14:textId="77777777" w:rsidR="00754A38" w:rsidRDefault="00754A38"/>
  <w:p w14:paraId="6570A8BB" w14:textId="77777777" w:rsidR="003D7BBE" w:rsidRDefault="003D7BBE"/>
  <w:p w14:paraId="590AD030" w14:textId="50638989" w:rsidR="00E50A05" w:rsidRDefault="00985864" w:rsidP="00985864">
    <w:pPr>
      <w:tabs>
        <w:tab w:val="left" w:pos="58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2050"/>
      <w:gridCol w:w="7728"/>
    </w:tblGrid>
    <w:tr w:rsidR="003554A0" w14:paraId="2257A9EC" w14:textId="77777777">
      <w:tc>
        <w:tcPr>
          <w:tcW w:w="2050" w:type="dxa"/>
        </w:tcPr>
        <w:p w14:paraId="6EBECA38" w14:textId="4FD67A1E" w:rsidR="003554A0" w:rsidRDefault="003554A0">
          <w:pPr>
            <w:pStyle w:val="Intestazione"/>
          </w:pPr>
          <w:r>
            <w:rPr>
              <w:noProof/>
            </w:rPr>
            <w:drawing>
              <wp:inline distT="0" distB="0" distL="0" distR="0" wp14:anchorId="28617AC0" wp14:editId="3EAED98A">
                <wp:extent cx="1181100" cy="342900"/>
                <wp:effectExtent l="19050" t="0" r="0" b="0"/>
                <wp:docPr id="484698960" name="Immagine 484698960"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tech"/>
                        <pic:cNvPicPr>
                          <a:picLocks noChangeAspect="1" noChangeArrowheads="1"/>
                        </pic:cNvPicPr>
                      </pic:nvPicPr>
                      <pic:blipFill>
                        <a:blip r:embed="rId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c>
        <w:tcPr>
          <w:tcW w:w="7728" w:type="dxa"/>
        </w:tcPr>
        <w:p w14:paraId="2860BDA2" w14:textId="77777777" w:rsidR="003554A0" w:rsidRDefault="003554A0">
          <w:pPr>
            <w:pStyle w:val="Intestazione"/>
            <w:tabs>
              <w:tab w:val="left" w:pos="435"/>
              <w:tab w:val="right" w:pos="7588"/>
            </w:tabs>
            <w:rPr>
              <w:sz w:val="24"/>
            </w:rPr>
          </w:pPr>
        </w:p>
      </w:tc>
    </w:tr>
  </w:tbl>
  <w:p w14:paraId="181E93CF" w14:textId="77777777" w:rsidR="003554A0" w:rsidRDefault="003554A0">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7E37"/>
    <w:multiLevelType w:val="multilevel"/>
    <w:tmpl w:val="5DEE07A2"/>
    <w:styleLink w:val="Stile1"/>
    <w:lvl w:ilvl="0">
      <w:start w:val="1"/>
      <w:numFmt w:val="decimal"/>
      <w:lvlText w:val="%1."/>
      <w:lvlJc w:val="left"/>
      <w:pPr>
        <w:ind w:left="513" w:hanging="240"/>
      </w:pPr>
      <w:rPr>
        <w:rFonts w:ascii="Arial" w:eastAsia="Times New Roman" w:hAnsi="Arial" w:cs="Times New Roman" w:hint="default"/>
        <w:b/>
        <w:bCs/>
        <w:w w:val="100"/>
        <w:sz w:val="22"/>
        <w:szCs w:val="24"/>
        <w:lang w:val="it-IT" w:eastAsia="en-US" w:bidi="ar-SA"/>
      </w:rPr>
    </w:lvl>
    <w:lvl w:ilvl="1">
      <w:numFmt w:val="bullet"/>
      <w:lvlText w:val="•"/>
      <w:lvlJc w:val="left"/>
      <w:pPr>
        <w:ind w:left="1503" w:hanging="240"/>
      </w:pPr>
      <w:rPr>
        <w:rFonts w:hint="default"/>
        <w:lang w:val="it-IT" w:eastAsia="en-US" w:bidi="ar-SA"/>
      </w:rPr>
    </w:lvl>
    <w:lvl w:ilvl="2">
      <w:numFmt w:val="bullet"/>
      <w:lvlText w:val="•"/>
      <w:lvlJc w:val="left"/>
      <w:pPr>
        <w:ind w:left="2486" w:hanging="240"/>
      </w:pPr>
      <w:rPr>
        <w:rFonts w:hint="default"/>
        <w:lang w:val="it-IT" w:eastAsia="en-US" w:bidi="ar-SA"/>
      </w:rPr>
    </w:lvl>
    <w:lvl w:ilvl="3">
      <w:numFmt w:val="bullet"/>
      <w:lvlText w:val="•"/>
      <w:lvlJc w:val="left"/>
      <w:pPr>
        <w:ind w:left="3469" w:hanging="240"/>
      </w:pPr>
      <w:rPr>
        <w:rFonts w:hint="default"/>
        <w:lang w:val="it-IT" w:eastAsia="en-US" w:bidi="ar-SA"/>
      </w:rPr>
    </w:lvl>
    <w:lvl w:ilvl="4">
      <w:numFmt w:val="bullet"/>
      <w:lvlText w:val="•"/>
      <w:lvlJc w:val="left"/>
      <w:pPr>
        <w:ind w:left="4452" w:hanging="240"/>
      </w:pPr>
      <w:rPr>
        <w:rFonts w:hint="default"/>
        <w:lang w:val="it-IT" w:eastAsia="en-US" w:bidi="ar-SA"/>
      </w:rPr>
    </w:lvl>
    <w:lvl w:ilvl="5">
      <w:numFmt w:val="bullet"/>
      <w:lvlText w:val="•"/>
      <w:lvlJc w:val="left"/>
      <w:pPr>
        <w:ind w:left="5435" w:hanging="240"/>
      </w:pPr>
      <w:rPr>
        <w:rFonts w:hint="default"/>
        <w:lang w:val="it-IT" w:eastAsia="en-US" w:bidi="ar-SA"/>
      </w:rPr>
    </w:lvl>
    <w:lvl w:ilvl="6">
      <w:numFmt w:val="bullet"/>
      <w:lvlText w:val="•"/>
      <w:lvlJc w:val="left"/>
      <w:pPr>
        <w:ind w:left="6418" w:hanging="240"/>
      </w:pPr>
      <w:rPr>
        <w:rFonts w:hint="default"/>
        <w:lang w:val="it-IT" w:eastAsia="en-US" w:bidi="ar-SA"/>
      </w:rPr>
    </w:lvl>
    <w:lvl w:ilvl="7">
      <w:numFmt w:val="bullet"/>
      <w:lvlText w:val="•"/>
      <w:lvlJc w:val="left"/>
      <w:pPr>
        <w:ind w:left="7401" w:hanging="240"/>
      </w:pPr>
      <w:rPr>
        <w:rFonts w:hint="default"/>
        <w:lang w:val="it-IT" w:eastAsia="en-US" w:bidi="ar-SA"/>
      </w:rPr>
    </w:lvl>
    <w:lvl w:ilvl="8">
      <w:numFmt w:val="bullet"/>
      <w:lvlText w:val="•"/>
      <w:lvlJc w:val="left"/>
      <w:pPr>
        <w:ind w:left="8384" w:hanging="240"/>
      </w:pPr>
      <w:rPr>
        <w:rFonts w:hint="default"/>
        <w:lang w:val="it-IT" w:eastAsia="en-US" w:bidi="ar-SA"/>
      </w:rPr>
    </w:lvl>
  </w:abstractNum>
  <w:abstractNum w:abstractNumId="1" w15:restartNumberingAfterBreak="0">
    <w:nsid w:val="15370ADA"/>
    <w:multiLevelType w:val="hybridMultilevel"/>
    <w:tmpl w:val="75AE36B2"/>
    <w:lvl w:ilvl="0" w:tplc="808E2EE6">
      <w:numFmt w:val="bullet"/>
      <w:lvlText w:val="-"/>
      <w:lvlJc w:val="left"/>
      <w:pPr>
        <w:ind w:left="720" w:hanging="360"/>
      </w:pPr>
      <w:rPr>
        <w:rFonts w:ascii="Arial" w:eastAsiaTheme="minorHAnsi" w:hAnsi="Arial" w:cs="Arial"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1F0530"/>
    <w:multiLevelType w:val="multilevel"/>
    <w:tmpl w:val="4DA29784"/>
    <w:styleLink w:val="WWNum2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B90A8B"/>
    <w:multiLevelType w:val="multilevel"/>
    <w:tmpl w:val="71DE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806C42"/>
    <w:multiLevelType w:val="hybridMultilevel"/>
    <w:tmpl w:val="EA28ADA8"/>
    <w:lvl w:ilvl="0" w:tplc="0170728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5920959"/>
    <w:multiLevelType w:val="multilevel"/>
    <w:tmpl w:val="994E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1058A"/>
    <w:multiLevelType w:val="multilevel"/>
    <w:tmpl w:val="4678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213C34"/>
    <w:multiLevelType w:val="hybridMultilevel"/>
    <w:tmpl w:val="8E96B3D4"/>
    <w:lvl w:ilvl="0" w:tplc="E102A7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5F179DD"/>
    <w:multiLevelType w:val="multilevel"/>
    <w:tmpl w:val="DBAAA530"/>
    <w:styleLink w:val="WWNum1aaa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62761865"/>
    <w:multiLevelType w:val="multilevel"/>
    <w:tmpl w:val="0796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C659E9"/>
    <w:multiLevelType w:val="multilevel"/>
    <w:tmpl w:val="30BE5CC2"/>
    <w:styleLink w:val="WWNum2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DD42898"/>
    <w:multiLevelType w:val="hybridMultilevel"/>
    <w:tmpl w:val="A2C05068"/>
    <w:lvl w:ilvl="0" w:tplc="0170728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E7D7CB6"/>
    <w:multiLevelType w:val="multilevel"/>
    <w:tmpl w:val="46A49266"/>
    <w:styleLink w:val="WWNum2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7DE872B6"/>
    <w:multiLevelType w:val="multilevel"/>
    <w:tmpl w:val="EB9A38A4"/>
    <w:styleLink w:val="WW8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 w15:restartNumberingAfterBreak="0">
    <w:nsid w:val="7FF07D7C"/>
    <w:multiLevelType w:val="hybridMultilevel"/>
    <w:tmpl w:val="9DFEC0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00523497">
    <w:abstractNumId w:val="0"/>
  </w:num>
  <w:num w:numId="2" w16cid:durableId="1429622785">
    <w:abstractNumId w:val="13"/>
  </w:num>
  <w:num w:numId="3" w16cid:durableId="57946484">
    <w:abstractNumId w:val="2"/>
  </w:num>
  <w:num w:numId="4" w16cid:durableId="564266614">
    <w:abstractNumId w:val="12"/>
  </w:num>
  <w:num w:numId="5" w16cid:durableId="1249315646">
    <w:abstractNumId w:val="10"/>
  </w:num>
  <w:num w:numId="6" w16cid:durableId="2088965195">
    <w:abstractNumId w:val="8"/>
  </w:num>
  <w:num w:numId="7" w16cid:durableId="934754267">
    <w:abstractNumId w:val="4"/>
  </w:num>
  <w:num w:numId="8" w16cid:durableId="1258707900">
    <w:abstractNumId w:val="14"/>
  </w:num>
  <w:num w:numId="9" w16cid:durableId="1178347381">
    <w:abstractNumId w:val="7"/>
  </w:num>
  <w:num w:numId="10" w16cid:durableId="1056467211">
    <w:abstractNumId w:val="3"/>
  </w:num>
  <w:num w:numId="11" w16cid:durableId="700282142">
    <w:abstractNumId w:val="5"/>
  </w:num>
  <w:num w:numId="12" w16cid:durableId="2000426840">
    <w:abstractNumId w:val="9"/>
  </w:num>
  <w:num w:numId="13" w16cid:durableId="38752513">
    <w:abstractNumId w:val="11"/>
  </w:num>
  <w:num w:numId="14" w16cid:durableId="1708097377">
    <w:abstractNumId w:val="6"/>
  </w:num>
  <w:num w:numId="15" w16cid:durableId="28469833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78"/>
    <w:rsid w:val="000002B3"/>
    <w:rsid w:val="00000EB8"/>
    <w:rsid w:val="00001571"/>
    <w:rsid w:val="00001A18"/>
    <w:rsid w:val="00001C1D"/>
    <w:rsid w:val="00001C67"/>
    <w:rsid w:val="000024FD"/>
    <w:rsid w:val="000026C2"/>
    <w:rsid w:val="00002C32"/>
    <w:rsid w:val="00003312"/>
    <w:rsid w:val="000039D0"/>
    <w:rsid w:val="00003FF0"/>
    <w:rsid w:val="000043BC"/>
    <w:rsid w:val="00004845"/>
    <w:rsid w:val="000049EC"/>
    <w:rsid w:val="00004AF9"/>
    <w:rsid w:val="00004B3E"/>
    <w:rsid w:val="00005189"/>
    <w:rsid w:val="00005731"/>
    <w:rsid w:val="000058FC"/>
    <w:rsid w:val="00005D12"/>
    <w:rsid w:val="0000615B"/>
    <w:rsid w:val="000064EE"/>
    <w:rsid w:val="00006FDF"/>
    <w:rsid w:val="00007368"/>
    <w:rsid w:val="000074BF"/>
    <w:rsid w:val="00007A73"/>
    <w:rsid w:val="00007A77"/>
    <w:rsid w:val="00007DAD"/>
    <w:rsid w:val="00010684"/>
    <w:rsid w:val="00010C17"/>
    <w:rsid w:val="00011727"/>
    <w:rsid w:val="00011F55"/>
    <w:rsid w:val="00012A93"/>
    <w:rsid w:val="00013231"/>
    <w:rsid w:val="00013FB6"/>
    <w:rsid w:val="00014489"/>
    <w:rsid w:val="000147A2"/>
    <w:rsid w:val="000148DB"/>
    <w:rsid w:val="00015453"/>
    <w:rsid w:val="00015544"/>
    <w:rsid w:val="000157C8"/>
    <w:rsid w:val="00015904"/>
    <w:rsid w:val="000159C2"/>
    <w:rsid w:val="00015D01"/>
    <w:rsid w:val="00015DFF"/>
    <w:rsid w:val="0001739B"/>
    <w:rsid w:val="00017AB2"/>
    <w:rsid w:val="00017CC1"/>
    <w:rsid w:val="00020463"/>
    <w:rsid w:val="00020769"/>
    <w:rsid w:val="000209C3"/>
    <w:rsid w:val="00021079"/>
    <w:rsid w:val="0002175E"/>
    <w:rsid w:val="00021AE9"/>
    <w:rsid w:val="00021EB5"/>
    <w:rsid w:val="00021EF2"/>
    <w:rsid w:val="00022144"/>
    <w:rsid w:val="00022315"/>
    <w:rsid w:val="0002253D"/>
    <w:rsid w:val="00022670"/>
    <w:rsid w:val="000231CB"/>
    <w:rsid w:val="00023885"/>
    <w:rsid w:val="0002392A"/>
    <w:rsid w:val="00023C5B"/>
    <w:rsid w:val="00023E67"/>
    <w:rsid w:val="0002402D"/>
    <w:rsid w:val="00024134"/>
    <w:rsid w:val="00024522"/>
    <w:rsid w:val="00025CCB"/>
    <w:rsid w:val="000260E9"/>
    <w:rsid w:val="000267FF"/>
    <w:rsid w:val="00026891"/>
    <w:rsid w:val="00026B03"/>
    <w:rsid w:val="00026C04"/>
    <w:rsid w:val="000270F1"/>
    <w:rsid w:val="00027382"/>
    <w:rsid w:val="000274B6"/>
    <w:rsid w:val="000277E1"/>
    <w:rsid w:val="00027E7A"/>
    <w:rsid w:val="00030306"/>
    <w:rsid w:val="00030382"/>
    <w:rsid w:val="00030769"/>
    <w:rsid w:val="00030D34"/>
    <w:rsid w:val="00031779"/>
    <w:rsid w:val="00031A3C"/>
    <w:rsid w:val="00031B58"/>
    <w:rsid w:val="00031C77"/>
    <w:rsid w:val="00031D32"/>
    <w:rsid w:val="00032228"/>
    <w:rsid w:val="0003269E"/>
    <w:rsid w:val="00032DF6"/>
    <w:rsid w:val="000334EC"/>
    <w:rsid w:val="0003464F"/>
    <w:rsid w:val="00034691"/>
    <w:rsid w:val="000346F7"/>
    <w:rsid w:val="00034F8A"/>
    <w:rsid w:val="00035C52"/>
    <w:rsid w:val="00035EB7"/>
    <w:rsid w:val="00036089"/>
    <w:rsid w:val="00036943"/>
    <w:rsid w:val="00036BCC"/>
    <w:rsid w:val="000371D1"/>
    <w:rsid w:val="00037737"/>
    <w:rsid w:val="00037CDF"/>
    <w:rsid w:val="00040173"/>
    <w:rsid w:val="00040500"/>
    <w:rsid w:val="00040934"/>
    <w:rsid w:val="00041167"/>
    <w:rsid w:val="00041708"/>
    <w:rsid w:val="000418E9"/>
    <w:rsid w:val="00041918"/>
    <w:rsid w:val="00041F3C"/>
    <w:rsid w:val="000420C8"/>
    <w:rsid w:val="00042204"/>
    <w:rsid w:val="00042A43"/>
    <w:rsid w:val="00042E43"/>
    <w:rsid w:val="000437D1"/>
    <w:rsid w:val="000442FB"/>
    <w:rsid w:val="000443EF"/>
    <w:rsid w:val="00044BFA"/>
    <w:rsid w:val="00044DFA"/>
    <w:rsid w:val="00045108"/>
    <w:rsid w:val="00045838"/>
    <w:rsid w:val="00045DDA"/>
    <w:rsid w:val="00045E1D"/>
    <w:rsid w:val="00047686"/>
    <w:rsid w:val="0005018E"/>
    <w:rsid w:val="00050BCD"/>
    <w:rsid w:val="000512AD"/>
    <w:rsid w:val="0005158A"/>
    <w:rsid w:val="000515B6"/>
    <w:rsid w:val="00051C01"/>
    <w:rsid w:val="00052107"/>
    <w:rsid w:val="00052314"/>
    <w:rsid w:val="000523B0"/>
    <w:rsid w:val="00052499"/>
    <w:rsid w:val="000527FB"/>
    <w:rsid w:val="00053728"/>
    <w:rsid w:val="00053AF2"/>
    <w:rsid w:val="000544D3"/>
    <w:rsid w:val="00054502"/>
    <w:rsid w:val="00055E81"/>
    <w:rsid w:val="00056C7C"/>
    <w:rsid w:val="00056E3D"/>
    <w:rsid w:val="0005712C"/>
    <w:rsid w:val="000600C2"/>
    <w:rsid w:val="00060308"/>
    <w:rsid w:val="00060F12"/>
    <w:rsid w:val="00061239"/>
    <w:rsid w:val="000617D6"/>
    <w:rsid w:val="00061B3E"/>
    <w:rsid w:val="00061D99"/>
    <w:rsid w:val="000624F2"/>
    <w:rsid w:val="00062542"/>
    <w:rsid w:val="0006260C"/>
    <w:rsid w:val="0006274F"/>
    <w:rsid w:val="00062DBF"/>
    <w:rsid w:val="0006305D"/>
    <w:rsid w:val="00063671"/>
    <w:rsid w:val="000638BA"/>
    <w:rsid w:val="00063AC3"/>
    <w:rsid w:val="0006488B"/>
    <w:rsid w:val="00064E7E"/>
    <w:rsid w:val="00065132"/>
    <w:rsid w:val="00065CD1"/>
    <w:rsid w:val="000663C0"/>
    <w:rsid w:val="00066479"/>
    <w:rsid w:val="000669CC"/>
    <w:rsid w:val="00066D06"/>
    <w:rsid w:val="00066E3B"/>
    <w:rsid w:val="00066F90"/>
    <w:rsid w:val="000670F4"/>
    <w:rsid w:val="00067183"/>
    <w:rsid w:val="00067287"/>
    <w:rsid w:val="000674BA"/>
    <w:rsid w:val="00067659"/>
    <w:rsid w:val="00067670"/>
    <w:rsid w:val="00067E1A"/>
    <w:rsid w:val="0007055B"/>
    <w:rsid w:val="0007072E"/>
    <w:rsid w:val="000709F5"/>
    <w:rsid w:val="00070E37"/>
    <w:rsid w:val="000713EE"/>
    <w:rsid w:val="00071BEF"/>
    <w:rsid w:val="00072072"/>
    <w:rsid w:val="00072362"/>
    <w:rsid w:val="000728AE"/>
    <w:rsid w:val="000738BB"/>
    <w:rsid w:val="00073FA0"/>
    <w:rsid w:val="00073FF4"/>
    <w:rsid w:val="00074171"/>
    <w:rsid w:val="000745AF"/>
    <w:rsid w:val="000747ED"/>
    <w:rsid w:val="00074A17"/>
    <w:rsid w:val="00074A3A"/>
    <w:rsid w:val="00075920"/>
    <w:rsid w:val="00075B1B"/>
    <w:rsid w:val="0007635E"/>
    <w:rsid w:val="00076533"/>
    <w:rsid w:val="00076847"/>
    <w:rsid w:val="00076856"/>
    <w:rsid w:val="00076A07"/>
    <w:rsid w:val="000776A2"/>
    <w:rsid w:val="000777DC"/>
    <w:rsid w:val="00077E3F"/>
    <w:rsid w:val="00077E71"/>
    <w:rsid w:val="0008002D"/>
    <w:rsid w:val="00080103"/>
    <w:rsid w:val="00080782"/>
    <w:rsid w:val="00080826"/>
    <w:rsid w:val="00080D94"/>
    <w:rsid w:val="00081178"/>
    <w:rsid w:val="00081A73"/>
    <w:rsid w:val="00081AEE"/>
    <w:rsid w:val="00082180"/>
    <w:rsid w:val="000822F3"/>
    <w:rsid w:val="00082AF0"/>
    <w:rsid w:val="00082B5F"/>
    <w:rsid w:val="000833CC"/>
    <w:rsid w:val="000833D8"/>
    <w:rsid w:val="00083F60"/>
    <w:rsid w:val="0008457F"/>
    <w:rsid w:val="000846EE"/>
    <w:rsid w:val="00084806"/>
    <w:rsid w:val="000855DA"/>
    <w:rsid w:val="000856B0"/>
    <w:rsid w:val="00085C39"/>
    <w:rsid w:val="00085EC0"/>
    <w:rsid w:val="00086237"/>
    <w:rsid w:val="000864DF"/>
    <w:rsid w:val="000867CD"/>
    <w:rsid w:val="00087132"/>
    <w:rsid w:val="000872DA"/>
    <w:rsid w:val="0008750B"/>
    <w:rsid w:val="00087876"/>
    <w:rsid w:val="00087AD7"/>
    <w:rsid w:val="00087D86"/>
    <w:rsid w:val="00087F8B"/>
    <w:rsid w:val="00090139"/>
    <w:rsid w:val="00090180"/>
    <w:rsid w:val="000904B4"/>
    <w:rsid w:val="0009055A"/>
    <w:rsid w:val="00090B6D"/>
    <w:rsid w:val="00091036"/>
    <w:rsid w:val="0009133F"/>
    <w:rsid w:val="00091375"/>
    <w:rsid w:val="000914DF"/>
    <w:rsid w:val="000918DD"/>
    <w:rsid w:val="00091B0B"/>
    <w:rsid w:val="00091DA9"/>
    <w:rsid w:val="0009223F"/>
    <w:rsid w:val="0009233B"/>
    <w:rsid w:val="000924CE"/>
    <w:rsid w:val="0009266E"/>
    <w:rsid w:val="00093000"/>
    <w:rsid w:val="000930FA"/>
    <w:rsid w:val="00093AB8"/>
    <w:rsid w:val="00093B76"/>
    <w:rsid w:val="00094209"/>
    <w:rsid w:val="000958D7"/>
    <w:rsid w:val="00096498"/>
    <w:rsid w:val="00096A3D"/>
    <w:rsid w:val="00096AD5"/>
    <w:rsid w:val="00096EBA"/>
    <w:rsid w:val="000971B3"/>
    <w:rsid w:val="00097AC7"/>
    <w:rsid w:val="00097CDB"/>
    <w:rsid w:val="000A09C7"/>
    <w:rsid w:val="000A0E66"/>
    <w:rsid w:val="000A0E80"/>
    <w:rsid w:val="000A154D"/>
    <w:rsid w:val="000A1A20"/>
    <w:rsid w:val="000A1EC8"/>
    <w:rsid w:val="000A1FC8"/>
    <w:rsid w:val="000A2755"/>
    <w:rsid w:val="000A3242"/>
    <w:rsid w:val="000A3AC9"/>
    <w:rsid w:val="000A4314"/>
    <w:rsid w:val="000A467E"/>
    <w:rsid w:val="000A4795"/>
    <w:rsid w:val="000A48FC"/>
    <w:rsid w:val="000A4CD9"/>
    <w:rsid w:val="000A518B"/>
    <w:rsid w:val="000A5520"/>
    <w:rsid w:val="000A591A"/>
    <w:rsid w:val="000A65A3"/>
    <w:rsid w:val="000A689F"/>
    <w:rsid w:val="000A6BD1"/>
    <w:rsid w:val="000A7160"/>
    <w:rsid w:val="000A7233"/>
    <w:rsid w:val="000A7660"/>
    <w:rsid w:val="000A7E24"/>
    <w:rsid w:val="000B05DF"/>
    <w:rsid w:val="000B09CA"/>
    <w:rsid w:val="000B0A74"/>
    <w:rsid w:val="000B0AF8"/>
    <w:rsid w:val="000B0CBE"/>
    <w:rsid w:val="000B10F6"/>
    <w:rsid w:val="000B1E9C"/>
    <w:rsid w:val="000B2016"/>
    <w:rsid w:val="000B2B1C"/>
    <w:rsid w:val="000B2CA3"/>
    <w:rsid w:val="000B2E0C"/>
    <w:rsid w:val="000B309E"/>
    <w:rsid w:val="000B3116"/>
    <w:rsid w:val="000B3325"/>
    <w:rsid w:val="000B379E"/>
    <w:rsid w:val="000B3C91"/>
    <w:rsid w:val="000B3CFC"/>
    <w:rsid w:val="000B3F35"/>
    <w:rsid w:val="000B4152"/>
    <w:rsid w:val="000B42C5"/>
    <w:rsid w:val="000B4410"/>
    <w:rsid w:val="000B460C"/>
    <w:rsid w:val="000B46E8"/>
    <w:rsid w:val="000B49BE"/>
    <w:rsid w:val="000B4D28"/>
    <w:rsid w:val="000B50D5"/>
    <w:rsid w:val="000B5178"/>
    <w:rsid w:val="000B57AD"/>
    <w:rsid w:val="000B6171"/>
    <w:rsid w:val="000B623D"/>
    <w:rsid w:val="000B63BE"/>
    <w:rsid w:val="000B664E"/>
    <w:rsid w:val="000B692A"/>
    <w:rsid w:val="000B6B4C"/>
    <w:rsid w:val="000B6E8C"/>
    <w:rsid w:val="000B7AFD"/>
    <w:rsid w:val="000C07F6"/>
    <w:rsid w:val="000C0C07"/>
    <w:rsid w:val="000C0DCF"/>
    <w:rsid w:val="000C1385"/>
    <w:rsid w:val="000C145A"/>
    <w:rsid w:val="000C18A9"/>
    <w:rsid w:val="000C1DDB"/>
    <w:rsid w:val="000C250D"/>
    <w:rsid w:val="000C25AF"/>
    <w:rsid w:val="000C27A1"/>
    <w:rsid w:val="000C2F38"/>
    <w:rsid w:val="000C30D5"/>
    <w:rsid w:val="000C31A0"/>
    <w:rsid w:val="000C3CC5"/>
    <w:rsid w:val="000C3E7B"/>
    <w:rsid w:val="000C4843"/>
    <w:rsid w:val="000C4AC8"/>
    <w:rsid w:val="000C4CED"/>
    <w:rsid w:val="000C539B"/>
    <w:rsid w:val="000C5936"/>
    <w:rsid w:val="000C5BAA"/>
    <w:rsid w:val="000C6676"/>
    <w:rsid w:val="000C71DB"/>
    <w:rsid w:val="000C7275"/>
    <w:rsid w:val="000C7283"/>
    <w:rsid w:val="000C72C6"/>
    <w:rsid w:val="000C7505"/>
    <w:rsid w:val="000C78C0"/>
    <w:rsid w:val="000C7BA3"/>
    <w:rsid w:val="000D0315"/>
    <w:rsid w:val="000D0BF9"/>
    <w:rsid w:val="000D0C1C"/>
    <w:rsid w:val="000D115D"/>
    <w:rsid w:val="000D18CD"/>
    <w:rsid w:val="000D2B0F"/>
    <w:rsid w:val="000D33C4"/>
    <w:rsid w:val="000D34C3"/>
    <w:rsid w:val="000D34E6"/>
    <w:rsid w:val="000D355F"/>
    <w:rsid w:val="000D38B0"/>
    <w:rsid w:val="000D4255"/>
    <w:rsid w:val="000D4775"/>
    <w:rsid w:val="000D4B1C"/>
    <w:rsid w:val="000D4C5B"/>
    <w:rsid w:val="000D53CC"/>
    <w:rsid w:val="000D590D"/>
    <w:rsid w:val="000D5AD9"/>
    <w:rsid w:val="000D5D44"/>
    <w:rsid w:val="000D5D8D"/>
    <w:rsid w:val="000D5E81"/>
    <w:rsid w:val="000D60EA"/>
    <w:rsid w:val="000D621B"/>
    <w:rsid w:val="000D69FA"/>
    <w:rsid w:val="000D6A1D"/>
    <w:rsid w:val="000D6AA6"/>
    <w:rsid w:val="000D7096"/>
    <w:rsid w:val="000D7469"/>
    <w:rsid w:val="000D7A3E"/>
    <w:rsid w:val="000D7E42"/>
    <w:rsid w:val="000E00E0"/>
    <w:rsid w:val="000E0761"/>
    <w:rsid w:val="000E1C32"/>
    <w:rsid w:val="000E1D81"/>
    <w:rsid w:val="000E288D"/>
    <w:rsid w:val="000E2963"/>
    <w:rsid w:val="000E2C64"/>
    <w:rsid w:val="000E2EBB"/>
    <w:rsid w:val="000E30F1"/>
    <w:rsid w:val="000E3E01"/>
    <w:rsid w:val="000E466B"/>
    <w:rsid w:val="000E495E"/>
    <w:rsid w:val="000E4A63"/>
    <w:rsid w:val="000E4AA0"/>
    <w:rsid w:val="000E4EDF"/>
    <w:rsid w:val="000E4FF1"/>
    <w:rsid w:val="000E57B8"/>
    <w:rsid w:val="000E57E6"/>
    <w:rsid w:val="000E59C2"/>
    <w:rsid w:val="000E6986"/>
    <w:rsid w:val="000E6C22"/>
    <w:rsid w:val="000E70BF"/>
    <w:rsid w:val="000E7419"/>
    <w:rsid w:val="000E7845"/>
    <w:rsid w:val="000F018B"/>
    <w:rsid w:val="000F0759"/>
    <w:rsid w:val="000F10A4"/>
    <w:rsid w:val="000F14C0"/>
    <w:rsid w:val="000F182E"/>
    <w:rsid w:val="000F18E7"/>
    <w:rsid w:val="000F1A9F"/>
    <w:rsid w:val="000F1C6B"/>
    <w:rsid w:val="000F1D2E"/>
    <w:rsid w:val="000F2632"/>
    <w:rsid w:val="000F278B"/>
    <w:rsid w:val="000F29F2"/>
    <w:rsid w:val="000F2A45"/>
    <w:rsid w:val="000F2EB2"/>
    <w:rsid w:val="000F36B6"/>
    <w:rsid w:val="000F399C"/>
    <w:rsid w:val="000F39B4"/>
    <w:rsid w:val="000F40DD"/>
    <w:rsid w:val="000F45DB"/>
    <w:rsid w:val="000F4B5C"/>
    <w:rsid w:val="000F4F31"/>
    <w:rsid w:val="000F4F60"/>
    <w:rsid w:val="000F4F79"/>
    <w:rsid w:val="000F507A"/>
    <w:rsid w:val="000F55CF"/>
    <w:rsid w:val="000F5B68"/>
    <w:rsid w:val="000F5BEF"/>
    <w:rsid w:val="000F5D34"/>
    <w:rsid w:val="000F5EF7"/>
    <w:rsid w:val="000F654A"/>
    <w:rsid w:val="000F67E0"/>
    <w:rsid w:val="000F6807"/>
    <w:rsid w:val="000F7A14"/>
    <w:rsid w:val="000F7C58"/>
    <w:rsid w:val="001005E3"/>
    <w:rsid w:val="00100F7E"/>
    <w:rsid w:val="0010125C"/>
    <w:rsid w:val="00101DBD"/>
    <w:rsid w:val="00102631"/>
    <w:rsid w:val="00102D1B"/>
    <w:rsid w:val="00103746"/>
    <w:rsid w:val="00104422"/>
    <w:rsid w:val="00104D60"/>
    <w:rsid w:val="001059B1"/>
    <w:rsid w:val="00106118"/>
    <w:rsid w:val="00106825"/>
    <w:rsid w:val="001072B1"/>
    <w:rsid w:val="0010738C"/>
    <w:rsid w:val="0010750C"/>
    <w:rsid w:val="00107E03"/>
    <w:rsid w:val="00111202"/>
    <w:rsid w:val="001113D0"/>
    <w:rsid w:val="00111595"/>
    <w:rsid w:val="001118F4"/>
    <w:rsid w:val="00111A25"/>
    <w:rsid w:val="00111C6F"/>
    <w:rsid w:val="00112AB2"/>
    <w:rsid w:val="001138EA"/>
    <w:rsid w:val="00113BDF"/>
    <w:rsid w:val="00113FE6"/>
    <w:rsid w:val="00114117"/>
    <w:rsid w:val="001147EE"/>
    <w:rsid w:val="0011508D"/>
    <w:rsid w:val="00115366"/>
    <w:rsid w:val="001157A6"/>
    <w:rsid w:val="00115AA0"/>
    <w:rsid w:val="00115D04"/>
    <w:rsid w:val="00115F11"/>
    <w:rsid w:val="0011616A"/>
    <w:rsid w:val="00116445"/>
    <w:rsid w:val="0011667A"/>
    <w:rsid w:val="001166A3"/>
    <w:rsid w:val="00116723"/>
    <w:rsid w:val="0011687F"/>
    <w:rsid w:val="00116AF1"/>
    <w:rsid w:val="00116B52"/>
    <w:rsid w:val="00116C05"/>
    <w:rsid w:val="00117384"/>
    <w:rsid w:val="00120270"/>
    <w:rsid w:val="0012047A"/>
    <w:rsid w:val="0012195E"/>
    <w:rsid w:val="00121AAF"/>
    <w:rsid w:val="00122193"/>
    <w:rsid w:val="00122443"/>
    <w:rsid w:val="001224B8"/>
    <w:rsid w:val="0012274A"/>
    <w:rsid w:val="001231A3"/>
    <w:rsid w:val="001234C6"/>
    <w:rsid w:val="00123900"/>
    <w:rsid w:val="00123ABE"/>
    <w:rsid w:val="00123E01"/>
    <w:rsid w:val="00125210"/>
    <w:rsid w:val="001253C5"/>
    <w:rsid w:val="0012648D"/>
    <w:rsid w:val="001266F0"/>
    <w:rsid w:val="0012674E"/>
    <w:rsid w:val="00126FEF"/>
    <w:rsid w:val="00127042"/>
    <w:rsid w:val="001275B9"/>
    <w:rsid w:val="0012790C"/>
    <w:rsid w:val="00127B1E"/>
    <w:rsid w:val="00127C2C"/>
    <w:rsid w:val="00127D61"/>
    <w:rsid w:val="001303D4"/>
    <w:rsid w:val="0013048F"/>
    <w:rsid w:val="00130690"/>
    <w:rsid w:val="001307CF"/>
    <w:rsid w:val="00130C77"/>
    <w:rsid w:val="00130DB1"/>
    <w:rsid w:val="00131807"/>
    <w:rsid w:val="00131D2F"/>
    <w:rsid w:val="00131FF2"/>
    <w:rsid w:val="00132459"/>
    <w:rsid w:val="00132A49"/>
    <w:rsid w:val="00132FDD"/>
    <w:rsid w:val="001344F0"/>
    <w:rsid w:val="001348E2"/>
    <w:rsid w:val="00134AFF"/>
    <w:rsid w:val="00134F7E"/>
    <w:rsid w:val="001352A8"/>
    <w:rsid w:val="001353D4"/>
    <w:rsid w:val="0013574D"/>
    <w:rsid w:val="001358BB"/>
    <w:rsid w:val="00135C91"/>
    <w:rsid w:val="00135DC7"/>
    <w:rsid w:val="00135DF0"/>
    <w:rsid w:val="00136327"/>
    <w:rsid w:val="001369A2"/>
    <w:rsid w:val="001369FB"/>
    <w:rsid w:val="00136A9A"/>
    <w:rsid w:val="00136CCE"/>
    <w:rsid w:val="0013748C"/>
    <w:rsid w:val="00137DE0"/>
    <w:rsid w:val="00140263"/>
    <w:rsid w:val="00140A55"/>
    <w:rsid w:val="00140E5A"/>
    <w:rsid w:val="0014102C"/>
    <w:rsid w:val="00141373"/>
    <w:rsid w:val="001424E3"/>
    <w:rsid w:val="00142715"/>
    <w:rsid w:val="00142921"/>
    <w:rsid w:val="001433D1"/>
    <w:rsid w:val="0014344F"/>
    <w:rsid w:val="00143566"/>
    <w:rsid w:val="00143909"/>
    <w:rsid w:val="00143EC8"/>
    <w:rsid w:val="0014449F"/>
    <w:rsid w:val="0014462E"/>
    <w:rsid w:val="0014473F"/>
    <w:rsid w:val="0014600B"/>
    <w:rsid w:val="00146270"/>
    <w:rsid w:val="00146487"/>
    <w:rsid w:val="00146A28"/>
    <w:rsid w:val="001470AF"/>
    <w:rsid w:val="00147376"/>
    <w:rsid w:val="00147445"/>
    <w:rsid w:val="00147E37"/>
    <w:rsid w:val="00150565"/>
    <w:rsid w:val="001509AA"/>
    <w:rsid w:val="00151461"/>
    <w:rsid w:val="001516D8"/>
    <w:rsid w:val="00151819"/>
    <w:rsid w:val="00151D18"/>
    <w:rsid w:val="0015207F"/>
    <w:rsid w:val="0015253A"/>
    <w:rsid w:val="00152636"/>
    <w:rsid w:val="00152877"/>
    <w:rsid w:val="00152DE6"/>
    <w:rsid w:val="001530ED"/>
    <w:rsid w:val="00153184"/>
    <w:rsid w:val="00153235"/>
    <w:rsid w:val="001533B8"/>
    <w:rsid w:val="00153AB4"/>
    <w:rsid w:val="00153DD6"/>
    <w:rsid w:val="00153E60"/>
    <w:rsid w:val="00153FF8"/>
    <w:rsid w:val="00154121"/>
    <w:rsid w:val="0015479D"/>
    <w:rsid w:val="00156D64"/>
    <w:rsid w:val="0015716A"/>
    <w:rsid w:val="00157200"/>
    <w:rsid w:val="00157388"/>
    <w:rsid w:val="00157870"/>
    <w:rsid w:val="00157FD1"/>
    <w:rsid w:val="0016034C"/>
    <w:rsid w:val="001611C6"/>
    <w:rsid w:val="001612B1"/>
    <w:rsid w:val="00161ADE"/>
    <w:rsid w:val="00161AF6"/>
    <w:rsid w:val="00161DD3"/>
    <w:rsid w:val="00162662"/>
    <w:rsid w:val="00162B8E"/>
    <w:rsid w:val="00162F65"/>
    <w:rsid w:val="0016470C"/>
    <w:rsid w:val="00165223"/>
    <w:rsid w:val="001656F9"/>
    <w:rsid w:val="00165AF7"/>
    <w:rsid w:val="00165B15"/>
    <w:rsid w:val="00165D5E"/>
    <w:rsid w:val="001664B9"/>
    <w:rsid w:val="001665F9"/>
    <w:rsid w:val="00166D2B"/>
    <w:rsid w:val="00167D8D"/>
    <w:rsid w:val="00167F50"/>
    <w:rsid w:val="00170B6C"/>
    <w:rsid w:val="00170D11"/>
    <w:rsid w:val="00171204"/>
    <w:rsid w:val="00171B14"/>
    <w:rsid w:val="001720C0"/>
    <w:rsid w:val="001728DA"/>
    <w:rsid w:val="0017299B"/>
    <w:rsid w:val="001734F6"/>
    <w:rsid w:val="001735C3"/>
    <w:rsid w:val="00174DE2"/>
    <w:rsid w:val="00175377"/>
    <w:rsid w:val="0017540D"/>
    <w:rsid w:val="00175D21"/>
    <w:rsid w:val="001763EE"/>
    <w:rsid w:val="00176556"/>
    <w:rsid w:val="00176AF4"/>
    <w:rsid w:val="0017718A"/>
    <w:rsid w:val="001773E0"/>
    <w:rsid w:val="00177681"/>
    <w:rsid w:val="001776D9"/>
    <w:rsid w:val="001778DE"/>
    <w:rsid w:val="001800CC"/>
    <w:rsid w:val="00180139"/>
    <w:rsid w:val="001807BD"/>
    <w:rsid w:val="001809B7"/>
    <w:rsid w:val="00180B19"/>
    <w:rsid w:val="001813CE"/>
    <w:rsid w:val="001819CA"/>
    <w:rsid w:val="00181F17"/>
    <w:rsid w:val="00181F44"/>
    <w:rsid w:val="001820C0"/>
    <w:rsid w:val="0018228E"/>
    <w:rsid w:val="00182494"/>
    <w:rsid w:val="00182DAB"/>
    <w:rsid w:val="00184689"/>
    <w:rsid w:val="00185090"/>
    <w:rsid w:val="00185451"/>
    <w:rsid w:val="001860AA"/>
    <w:rsid w:val="00186502"/>
    <w:rsid w:val="00186657"/>
    <w:rsid w:val="00186AFF"/>
    <w:rsid w:val="001875FA"/>
    <w:rsid w:val="0018777B"/>
    <w:rsid w:val="0019002B"/>
    <w:rsid w:val="0019069F"/>
    <w:rsid w:val="0019095B"/>
    <w:rsid w:val="00190D11"/>
    <w:rsid w:val="00190ECF"/>
    <w:rsid w:val="00191B35"/>
    <w:rsid w:val="00191C94"/>
    <w:rsid w:val="00192510"/>
    <w:rsid w:val="00192626"/>
    <w:rsid w:val="00192717"/>
    <w:rsid w:val="0019287D"/>
    <w:rsid w:val="001928E2"/>
    <w:rsid w:val="00193BE4"/>
    <w:rsid w:val="00194542"/>
    <w:rsid w:val="001947BD"/>
    <w:rsid w:val="00194CF0"/>
    <w:rsid w:val="0019541B"/>
    <w:rsid w:val="0019568B"/>
    <w:rsid w:val="00195D7C"/>
    <w:rsid w:val="001965CF"/>
    <w:rsid w:val="0019673C"/>
    <w:rsid w:val="00196DEF"/>
    <w:rsid w:val="00196EB3"/>
    <w:rsid w:val="00197177"/>
    <w:rsid w:val="00197649"/>
    <w:rsid w:val="00197779"/>
    <w:rsid w:val="001978D9"/>
    <w:rsid w:val="00197C3C"/>
    <w:rsid w:val="001A0A4D"/>
    <w:rsid w:val="001A0A5E"/>
    <w:rsid w:val="001A1126"/>
    <w:rsid w:val="001A19F1"/>
    <w:rsid w:val="001A26BF"/>
    <w:rsid w:val="001A2994"/>
    <w:rsid w:val="001A2F71"/>
    <w:rsid w:val="001A3104"/>
    <w:rsid w:val="001A33C9"/>
    <w:rsid w:val="001A3D25"/>
    <w:rsid w:val="001A3E33"/>
    <w:rsid w:val="001A46A1"/>
    <w:rsid w:val="001A46DD"/>
    <w:rsid w:val="001A4BE3"/>
    <w:rsid w:val="001A5B5A"/>
    <w:rsid w:val="001A60F8"/>
    <w:rsid w:val="001A63E4"/>
    <w:rsid w:val="001A7052"/>
    <w:rsid w:val="001A742F"/>
    <w:rsid w:val="001A7484"/>
    <w:rsid w:val="001A77D1"/>
    <w:rsid w:val="001A7934"/>
    <w:rsid w:val="001A7C6B"/>
    <w:rsid w:val="001B0E29"/>
    <w:rsid w:val="001B120A"/>
    <w:rsid w:val="001B12CA"/>
    <w:rsid w:val="001B197F"/>
    <w:rsid w:val="001B1CF5"/>
    <w:rsid w:val="001B2290"/>
    <w:rsid w:val="001B2704"/>
    <w:rsid w:val="001B2F3D"/>
    <w:rsid w:val="001B2F7C"/>
    <w:rsid w:val="001B3286"/>
    <w:rsid w:val="001B3335"/>
    <w:rsid w:val="001B34A1"/>
    <w:rsid w:val="001B365A"/>
    <w:rsid w:val="001B3670"/>
    <w:rsid w:val="001B384A"/>
    <w:rsid w:val="001B3FD0"/>
    <w:rsid w:val="001B40D3"/>
    <w:rsid w:val="001B4B2A"/>
    <w:rsid w:val="001B4F3F"/>
    <w:rsid w:val="001B54ED"/>
    <w:rsid w:val="001B55E1"/>
    <w:rsid w:val="001B57D6"/>
    <w:rsid w:val="001B5AE4"/>
    <w:rsid w:val="001B5DD6"/>
    <w:rsid w:val="001B6006"/>
    <w:rsid w:val="001B64CC"/>
    <w:rsid w:val="001B66C4"/>
    <w:rsid w:val="001B6722"/>
    <w:rsid w:val="001B6741"/>
    <w:rsid w:val="001B6EAD"/>
    <w:rsid w:val="001B73A3"/>
    <w:rsid w:val="001B7648"/>
    <w:rsid w:val="001B77A0"/>
    <w:rsid w:val="001B77D2"/>
    <w:rsid w:val="001C0343"/>
    <w:rsid w:val="001C0607"/>
    <w:rsid w:val="001C06DD"/>
    <w:rsid w:val="001C0A51"/>
    <w:rsid w:val="001C0DDE"/>
    <w:rsid w:val="001C18EB"/>
    <w:rsid w:val="001C1D77"/>
    <w:rsid w:val="001C1F73"/>
    <w:rsid w:val="001C2176"/>
    <w:rsid w:val="001C24CB"/>
    <w:rsid w:val="001C2825"/>
    <w:rsid w:val="001C320A"/>
    <w:rsid w:val="001C3D30"/>
    <w:rsid w:val="001C41B1"/>
    <w:rsid w:val="001C4CC2"/>
    <w:rsid w:val="001C4D08"/>
    <w:rsid w:val="001C5328"/>
    <w:rsid w:val="001C59EC"/>
    <w:rsid w:val="001C6245"/>
    <w:rsid w:val="001C62AC"/>
    <w:rsid w:val="001C636D"/>
    <w:rsid w:val="001C7519"/>
    <w:rsid w:val="001C7B28"/>
    <w:rsid w:val="001D030C"/>
    <w:rsid w:val="001D0453"/>
    <w:rsid w:val="001D06AB"/>
    <w:rsid w:val="001D06ED"/>
    <w:rsid w:val="001D0803"/>
    <w:rsid w:val="001D084F"/>
    <w:rsid w:val="001D0CE9"/>
    <w:rsid w:val="001D0FEE"/>
    <w:rsid w:val="001D1088"/>
    <w:rsid w:val="001D131A"/>
    <w:rsid w:val="001D1325"/>
    <w:rsid w:val="001D16A9"/>
    <w:rsid w:val="001D1FDC"/>
    <w:rsid w:val="001D23BC"/>
    <w:rsid w:val="001D24A7"/>
    <w:rsid w:val="001D3589"/>
    <w:rsid w:val="001D3A33"/>
    <w:rsid w:val="001D3A7C"/>
    <w:rsid w:val="001D4035"/>
    <w:rsid w:val="001D4903"/>
    <w:rsid w:val="001D4D49"/>
    <w:rsid w:val="001D4D8E"/>
    <w:rsid w:val="001D4F7B"/>
    <w:rsid w:val="001D5034"/>
    <w:rsid w:val="001D50E5"/>
    <w:rsid w:val="001D5371"/>
    <w:rsid w:val="001D5456"/>
    <w:rsid w:val="001D5A89"/>
    <w:rsid w:val="001D61BC"/>
    <w:rsid w:val="001D6299"/>
    <w:rsid w:val="001D671C"/>
    <w:rsid w:val="001D69E2"/>
    <w:rsid w:val="001D6B57"/>
    <w:rsid w:val="001D6FCB"/>
    <w:rsid w:val="001D7461"/>
    <w:rsid w:val="001D7492"/>
    <w:rsid w:val="001D7FE1"/>
    <w:rsid w:val="001E05F3"/>
    <w:rsid w:val="001E1150"/>
    <w:rsid w:val="001E1AD2"/>
    <w:rsid w:val="001E1FA0"/>
    <w:rsid w:val="001E2007"/>
    <w:rsid w:val="001E21E5"/>
    <w:rsid w:val="001E2298"/>
    <w:rsid w:val="001E2445"/>
    <w:rsid w:val="001E251A"/>
    <w:rsid w:val="001E25BA"/>
    <w:rsid w:val="001E28A1"/>
    <w:rsid w:val="001E3411"/>
    <w:rsid w:val="001E3676"/>
    <w:rsid w:val="001E43B1"/>
    <w:rsid w:val="001E4766"/>
    <w:rsid w:val="001E5923"/>
    <w:rsid w:val="001E5A35"/>
    <w:rsid w:val="001E5A40"/>
    <w:rsid w:val="001E60C9"/>
    <w:rsid w:val="001E62D4"/>
    <w:rsid w:val="001E63F2"/>
    <w:rsid w:val="001E6404"/>
    <w:rsid w:val="001E6A72"/>
    <w:rsid w:val="001E6FC7"/>
    <w:rsid w:val="001E77C9"/>
    <w:rsid w:val="001E7F86"/>
    <w:rsid w:val="001F06E2"/>
    <w:rsid w:val="001F0ADE"/>
    <w:rsid w:val="001F0FA3"/>
    <w:rsid w:val="001F157F"/>
    <w:rsid w:val="001F1759"/>
    <w:rsid w:val="001F19B5"/>
    <w:rsid w:val="001F1E63"/>
    <w:rsid w:val="001F1EDC"/>
    <w:rsid w:val="001F2EB8"/>
    <w:rsid w:val="001F3475"/>
    <w:rsid w:val="001F351E"/>
    <w:rsid w:val="001F3755"/>
    <w:rsid w:val="001F3CB8"/>
    <w:rsid w:val="001F3EF6"/>
    <w:rsid w:val="001F3F59"/>
    <w:rsid w:val="001F41B4"/>
    <w:rsid w:val="001F4252"/>
    <w:rsid w:val="001F4353"/>
    <w:rsid w:val="001F4AE2"/>
    <w:rsid w:val="001F4E6F"/>
    <w:rsid w:val="001F552D"/>
    <w:rsid w:val="001F5F0F"/>
    <w:rsid w:val="001F6096"/>
    <w:rsid w:val="001F6C75"/>
    <w:rsid w:val="001F7C50"/>
    <w:rsid w:val="002003D6"/>
    <w:rsid w:val="0020062B"/>
    <w:rsid w:val="002009F1"/>
    <w:rsid w:val="00200A7E"/>
    <w:rsid w:val="0020251B"/>
    <w:rsid w:val="00202734"/>
    <w:rsid w:val="00202AC1"/>
    <w:rsid w:val="00202CAB"/>
    <w:rsid w:val="00202D0A"/>
    <w:rsid w:val="00202D2B"/>
    <w:rsid w:val="00202FA5"/>
    <w:rsid w:val="0020364C"/>
    <w:rsid w:val="0020364E"/>
    <w:rsid w:val="00203903"/>
    <w:rsid w:val="0020444F"/>
    <w:rsid w:val="0020470C"/>
    <w:rsid w:val="0020474D"/>
    <w:rsid w:val="00204766"/>
    <w:rsid w:val="0020499B"/>
    <w:rsid w:val="00204B05"/>
    <w:rsid w:val="00205CD0"/>
    <w:rsid w:val="002067C0"/>
    <w:rsid w:val="00206BC5"/>
    <w:rsid w:val="00206E11"/>
    <w:rsid w:val="002073C5"/>
    <w:rsid w:val="0020745A"/>
    <w:rsid w:val="00207930"/>
    <w:rsid w:val="00210424"/>
    <w:rsid w:val="00210449"/>
    <w:rsid w:val="00210F08"/>
    <w:rsid w:val="00210F5B"/>
    <w:rsid w:val="00210F80"/>
    <w:rsid w:val="00211492"/>
    <w:rsid w:val="00211ACF"/>
    <w:rsid w:val="00211CB7"/>
    <w:rsid w:val="00212013"/>
    <w:rsid w:val="002129D6"/>
    <w:rsid w:val="00212B79"/>
    <w:rsid w:val="00213864"/>
    <w:rsid w:val="00213FF7"/>
    <w:rsid w:val="0021468E"/>
    <w:rsid w:val="00214778"/>
    <w:rsid w:val="0021481E"/>
    <w:rsid w:val="00216D30"/>
    <w:rsid w:val="00216D64"/>
    <w:rsid w:val="002170F9"/>
    <w:rsid w:val="00217175"/>
    <w:rsid w:val="002175AA"/>
    <w:rsid w:val="00217921"/>
    <w:rsid w:val="00217A46"/>
    <w:rsid w:val="00217C7D"/>
    <w:rsid w:val="00220064"/>
    <w:rsid w:val="00220194"/>
    <w:rsid w:val="0022051B"/>
    <w:rsid w:val="002216B2"/>
    <w:rsid w:val="00221EED"/>
    <w:rsid w:val="0022231A"/>
    <w:rsid w:val="0022245A"/>
    <w:rsid w:val="00222539"/>
    <w:rsid w:val="00222EED"/>
    <w:rsid w:val="00223385"/>
    <w:rsid w:val="002236CF"/>
    <w:rsid w:val="00223C06"/>
    <w:rsid w:val="0022473A"/>
    <w:rsid w:val="00224895"/>
    <w:rsid w:val="00224B0F"/>
    <w:rsid w:val="00224DA7"/>
    <w:rsid w:val="00224F42"/>
    <w:rsid w:val="00225903"/>
    <w:rsid w:val="00225C20"/>
    <w:rsid w:val="0022614C"/>
    <w:rsid w:val="00226699"/>
    <w:rsid w:val="0022764D"/>
    <w:rsid w:val="00227968"/>
    <w:rsid w:val="00227BFB"/>
    <w:rsid w:val="00230226"/>
    <w:rsid w:val="002307D2"/>
    <w:rsid w:val="00230821"/>
    <w:rsid w:val="00230966"/>
    <w:rsid w:val="002309D1"/>
    <w:rsid w:val="00230CAF"/>
    <w:rsid w:val="002313B8"/>
    <w:rsid w:val="002317AD"/>
    <w:rsid w:val="0023191A"/>
    <w:rsid w:val="00232835"/>
    <w:rsid w:val="002333F3"/>
    <w:rsid w:val="00233888"/>
    <w:rsid w:val="00233C60"/>
    <w:rsid w:val="00233CB4"/>
    <w:rsid w:val="00234029"/>
    <w:rsid w:val="00234191"/>
    <w:rsid w:val="00234598"/>
    <w:rsid w:val="00234C49"/>
    <w:rsid w:val="00234C94"/>
    <w:rsid w:val="0023593C"/>
    <w:rsid w:val="00235EEF"/>
    <w:rsid w:val="00236443"/>
    <w:rsid w:val="002364D7"/>
    <w:rsid w:val="00236539"/>
    <w:rsid w:val="002367A9"/>
    <w:rsid w:val="002369DA"/>
    <w:rsid w:val="00236A2F"/>
    <w:rsid w:val="002379CA"/>
    <w:rsid w:val="00237BB3"/>
    <w:rsid w:val="00237C1D"/>
    <w:rsid w:val="00237E63"/>
    <w:rsid w:val="00237ED7"/>
    <w:rsid w:val="002408E9"/>
    <w:rsid w:val="00240A71"/>
    <w:rsid w:val="00240FEA"/>
    <w:rsid w:val="002419EA"/>
    <w:rsid w:val="00241A56"/>
    <w:rsid w:val="00241D7B"/>
    <w:rsid w:val="002420C3"/>
    <w:rsid w:val="00242256"/>
    <w:rsid w:val="0024293C"/>
    <w:rsid w:val="0024301B"/>
    <w:rsid w:val="002430C9"/>
    <w:rsid w:val="002431AF"/>
    <w:rsid w:val="0024341E"/>
    <w:rsid w:val="00243864"/>
    <w:rsid w:val="00243C54"/>
    <w:rsid w:val="002441CC"/>
    <w:rsid w:val="00244639"/>
    <w:rsid w:val="00244C1F"/>
    <w:rsid w:val="00244D0E"/>
    <w:rsid w:val="00244D45"/>
    <w:rsid w:val="0024536B"/>
    <w:rsid w:val="002459BB"/>
    <w:rsid w:val="00245A41"/>
    <w:rsid w:val="00245A71"/>
    <w:rsid w:val="00245B84"/>
    <w:rsid w:val="00245D7F"/>
    <w:rsid w:val="0024673B"/>
    <w:rsid w:val="00246746"/>
    <w:rsid w:val="00246E5B"/>
    <w:rsid w:val="002476A9"/>
    <w:rsid w:val="0025019A"/>
    <w:rsid w:val="002501F0"/>
    <w:rsid w:val="0025026F"/>
    <w:rsid w:val="0025046A"/>
    <w:rsid w:val="002506BD"/>
    <w:rsid w:val="0025089D"/>
    <w:rsid w:val="00250903"/>
    <w:rsid w:val="00251197"/>
    <w:rsid w:val="0025153E"/>
    <w:rsid w:val="00251656"/>
    <w:rsid w:val="00251A7A"/>
    <w:rsid w:val="00251E67"/>
    <w:rsid w:val="002522CE"/>
    <w:rsid w:val="00252716"/>
    <w:rsid w:val="00252AE4"/>
    <w:rsid w:val="002532DB"/>
    <w:rsid w:val="002534AB"/>
    <w:rsid w:val="002536DA"/>
    <w:rsid w:val="00253A40"/>
    <w:rsid w:val="0025428F"/>
    <w:rsid w:val="002544A2"/>
    <w:rsid w:val="002548B9"/>
    <w:rsid w:val="0025498D"/>
    <w:rsid w:val="00254E50"/>
    <w:rsid w:val="00255689"/>
    <w:rsid w:val="002559E3"/>
    <w:rsid w:val="00255C93"/>
    <w:rsid w:val="00255F3A"/>
    <w:rsid w:val="002564DA"/>
    <w:rsid w:val="002566D8"/>
    <w:rsid w:val="002568E5"/>
    <w:rsid w:val="00256A7C"/>
    <w:rsid w:val="00256AAB"/>
    <w:rsid w:val="0025794F"/>
    <w:rsid w:val="00257F36"/>
    <w:rsid w:val="00257F5E"/>
    <w:rsid w:val="002608FD"/>
    <w:rsid w:val="00260A9B"/>
    <w:rsid w:val="002611CD"/>
    <w:rsid w:val="002613B9"/>
    <w:rsid w:val="00262019"/>
    <w:rsid w:val="002622E0"/>
    <w:rsid w:val="002626AF"/>
    <w:rsid w:val="0026318E"/>
    <w:rsid w:val="00263440"/>
    <w:rsid w:val="00263CF7"/>
    <w:rsid w:val="00264E76"/>
    <w:rsid w:val="002650FA"/>
    <w:rsid w:val="0026517A"/>
    <w:rsid w:val="00265C0D"/>
    <w:rsid w:val="0026649F"/>
    <w:rsid w:val="002664E6"/>
    <w:rsid w:val="00266B19"/>
    <w:rsid w:val="00266C3D"/>
    <w:rsid w:val="0026741F"/>
    <w:rsid w:val="00267813"/>
    <w:rsid w:val="00267DA7"/>
    <w:rsid w:val="00270B0B"/>
    <w:rsid w:val="00271461"/>
    <w:rsid w:val="0027192B"/>
    <w:rsid w:val="002719EE"/>
    <w:rsid w:val="00272C6A"/>
    <w:rsid w:val="002733AA"/>
    <w:rsid w:val="002735B5"/>
    <w:rsid w:val="002738E6"/>
    <w:rsid w:val="00273944"/>
    <w:rsid w:val="00273A09"/>
    <w:rsid w:val="00273EB4"/>
    <w:rsid w:val="002740CB"/>
    <w:rsid w:val="002740FE"/>
    <w:rsid w:val="002743E2"/>
    <w:rsid w:val="00274A59"/>
    <w:rsid w:val="00274BAC"/>
    <w:rsid w:val="00274BC9"/>
    <w:rsid w:val="00274C55"/>
    <w:rsid w:val="00274F26"/>
    <w:rsid w:val="00275108"/>
    <w:rsid w:val="00275646"/>
    <w:rsid w:val="00275E6F"/>
    <w:rsid w:val="002765E0"/>
    <w:rsid w:val="0027739C"/>
    <w:rsid w:val="002774DB"/>
    <w:rsid w:val="002776BA"/>
    <w:rsid w:val="00280A86"/>
    <w:rsid w:val="00282945"/>
    <w:rsid w:val="00283846"/>
    <w:rsid w:val="002838E5"/>
    <w:rsid w:val="00283D21"/>
    <w:rsid w:val="00283D59"/>
    <w:rsid w:val="00283E4A"/>
    <w:rsid w:val="00283E77"/>
    <w:rsid w:val="0028402F"/>
    <w:rsid w:val="00284480"/>
    <w:rsid w:val="002846DD"/>
    <w:rsid w:val="0028477F"/>
    <w:rsid w:val="0028513D"/>
    <w:rsid w:val="00285909"/>
    <w:rsid w:val="00286093"/>
    <w:rsid w:val="002863BE"/>
    <w:rsid w:val="00286F50"/>
    <w:rsid w:val="0028726A"/>
    <w:rsid w:val="002903FF"/>
    <w:rsid w:val="00290B9F"/>
    <w:rsid w:val="00290C50"/>
    <w:rsid w:val="002910B7"/>
    <w:rsid w:val="002912BB"/>
    <w:rsid w:val="00291A2B"/>
    <w:rsid w:val="00291FCF"/>
    <w:rsid w:val="002921C2"/>
    <w:rsid w:val="002922A5"/>
    <w:rsid w:val="00292B28"/>
    <w:rsid w:val="00292F67"/>
    <w:rsid w:val="0029305A"/>
    <w:rsid w:val="0029314A"/>
    <w:rsid w:val="00293FCA"/>
    <w:rsid w:val="00293FF0"/>
    <w:rsid w:val="0029463D"/>
    <w:rsid w:val="00294D09"/>
    <w:rsid w:val="00294D49"/>
    <w:rsid w:val="00294DE0"/>
    <w:rsid w:val="00294EBD"/>
    <w:rsid w:val="002950F9"/>
    <w:rsid w:val="002955B6"/>
    <w:rsid w:val="002955FC"/>
    <w:rsid w:val="00295675"/>
    <w:rsid w:val="0029567B"/>
    <w:rsid w:val="002959F3"/>
    <w:rsid w:val="002962E0"/>
    <w:rsid w:val="002964ED"/>
    <w:rsid w:val="0029656A"/>
    <w:rsid w:val="002966BE"/>
    <w:rsid w:val="00296A47"/>
    <w:rsid w:val="00296A50"/>
    <w:rsid w:val="00297444"/>
    <w:rsid w:val="0029757A"/>
    <w:rsid w:val="00297957"/>
    <w:rsid w:val="00297C62"/>
    <w:rsid w:val="00297D77"/>
    <w:rsid w:val="002A0B88"/>
    <w:rsid w:val="002A0EE9"/>
    <w:rsid w:val="002A0F9F"/>
    <w:rsid w:val="002A0FA1"/>
    <w:rsid w:val="002A14E3"/>
    <w:rsid w:val="002A1CAF"/>
    <w:rsid w:val="002A22E6"/>
    <w:rsid w:val="002A23FA"/>
    <w:rsid w:val="002A2805"/>
    <w:rsid w:val="002A31D1"/>
    <w:rsid w:val="002A33CE"/>
    <w:rsid w:val="002A387C"/>
    <w:rsid w:val="002A391F"/>
    <w:rsid w:val="002A3F66"/>
    <w:rsid w:val="002A3F67"/>
    <w:rsid w:val="002A4210"/>
    <w:rsid w:val="002A4274"/>
    <w:rsid w:val="002A58FC"/>
    <w:rsid w:val="002A5A2C"/>
    <w:rsid w:val="002A5A7C"/>
    <w:rsid w:val="002A5EBC"/>
    <w:rsid w:val="002A5F8E"/>
    <w:rsid w:val="002A6173"/>
    <w:rsid w:val="002A681E"/>
    <w:rsid w:val="002A6952"/>
    <w:rsid w:val="002A731D"/>
    <w:rsid w:val="002A752D"/>
    <w:rsid w:val="002A7F4E"/>
    <w:rsid w:val="002B014E"/>
    <w:rsid w:val="002B032F"/>
    <w:rsid w:val="002B0641"/>
    <w:rsid w:val="002B131D"/>
    <w:rsid w:val="002B17AE"/>
    <w:rsid w:val="002B22F5"/>
    <w:rsid w:val="002B2541"/>
    <w:rsid w:val="002B26CC"/>
    <w:rsid w:val="002B288C"/>
    <w:rsid w:val="002B2A42"/>
    <w:rsid w:val="002B2BF9"/>
    <w:rsid w:val="002B2CEB"/>
    <w:rsid w:val="002B30A0"/>
    <w:rsid w:val="002B3396"/>
    <w:rsid w:val="002B340A"/>
    <w:rsid w:val="002B3B30"/>
    <w:rsid w:val="002B3C65"/>
    <w:rsid w:val="002B5008"/>
    <w:rsid w:val="002B5079"/>
    <w:rsid w:val="002B520C"/>
    <w:rsid w:val="002B53FD"/>
    <w:rsid w:val="002B55C9"/>
    <w:rsid w:val="002B5C70"/>
    <w:rsid w:val="002B6A5B"/>
    <w:rsid w:val="002B6AE0"/>
    <w:rsid w:val="002B6DDC"/>
    <w:rsid w:val="002B6F58"/>
    <w:rsid w:val="002B73A1"/>
    <w:rsid w:val="002B76E7"/>
    <w:rsid w:val="002B7720"/>
    <w:rsid w:val="002B7AAC"/>
    <w:rsid w:val="002B7DCB"/>
    <w:rsid w:val="002B7E3D"/>
    <w:rsid w:val="002B7FB7"/>
    <w:rsid w:val="002C05B5"/>
    <w:rsid w:val="002C06FF"/>
    <w:rsid w:val="002C1273"/>
    <w:rsid w:val="002C1588"/>
    <w:rsid w:val="002C1673"/>
    <w:rsid w:val="002C1EAF"/>
    <w:rsid w:val="002C2424"/>
    <w:rsid w:val="002C2C17"/>
    <w:rsid w:val="002C2CF6"/>
    <w:rsid w:val="002C2D6C"/>
    <w:rsid w:val="002C3C1D"/>
    <w:rsid w:val="002C4851"/>
    <w:rsid w:val="002C4987"/>
    <w:rsid w:val="002C4AD0"/>
    <w:rsid w:val="002C4C2D"/>
    <w:rsid w:val="002C57F8"/>
    <w:rsid w:val="002C58C9"/>
    <w:rsid w:val="002C5D51"/>
    <w:rsid w:val="002C6CB1"/>
    <w:rsid w:val="002D1B3F"/>
    <w:rsid w:val="002D1B8E"/>
    <w:rsid w:val="002D1F32"/>
    <w:rsid w:val="002D25EF"/>
    <w:rsid w:val="002D295E"/>
    <w:rsid w:val="002D2AA3"/>
    <w:rsid w:val="002D30D8"/>
    <w:rsid w:val="002D39AE"/>
    <w:rsid w:val="002D3C68"/>
    <w:rsid w:val="002D3E15"/>
    <w:rsid w:val="002D3EE2"/>
    <w:rsid w:val="002D494F"/>
    <w:rsid w:val="002D4F1E"/>
    <w:rsid w:val="002D51E6"/>
    <w:rsid w:val="002D544A"/>
    <w:rsid w:val="002D5C48"/>
    <w:rsid w:val="002D5D47"/>
    <w:rsid w:val="002D60B3"/>
    <w:rsid w:val="002D6367"/>
    <w:rsid w:val="002D695F"/>
    <w:rsid w:val="002D6EAC"/>
    <w:rsid w:val="002D77C9"/>
    <w:rsid w:val="002D7DFA"/>
    <w:rsid w:val="002E116E"/>
    <w:rsid w:val="002E16E7"/>
    <w:rsid w:val="002E2492"/>
    <w:rsid w:val="002E2FBF"/>
    <w:rsid w:val="002E337C"/>
    <w:rsid w:val="002E3BFF"/>
    <w:rsid w:val="002E3D41"/>
    <w:rsid w:val="002E41ED"/>
    <w:rsid w:val="002E4C50"/>
    <w:rsid w:val="002E4D58"/>
    <w:rsid w:val="002E50FF"/>
    <w:rsid w:val="002E553E"/>
    <w:rsid w:val="002E667A"/>
    <w:rsid w:val="002E6A2E"/>
    <w:rsid w:val="002E705A"/>
    <w:rsid w:val="002E769F"/>
    <w:rsid w:val="002E7756"/>
    <w:rsid w:val="002E783A"/>
    <w:rsid w:val="002E7BA7"/>
    <w:rsid w:val="002E7BD5"/>
    <w:rsid w:val="002F0537"/>
    <w:rsid w:val="002F05BF"/>
    <w:rsid w:val="002F06F3"/>
    <w:rsid w:val="002F098D"/>
    <w:rsid w:val="002F0F65"/>
    <w:rsid w:val="002F1594"/>
    <w:rsid w:val="002F15C5"/>
    <w:rsid w:val="002F15C6"/>
    <w:rsid w:val="002F16CB"/>
    <w:rsid w:val="002F1A49"/>
    <w:rsid w:val="002F1ECB"/>
    <w:rsid w:val="002F2339"/>
    <w:rsid w:val="002F24FD"/>
    <w:rsid w:val="002F27BF"/>
    <w:rsid w:val="002F286D"/>
    <w:rsid w:val="002F2A09"/>
    <w:rsid w:val="002F2B0C"/>
    <w:rsid w:val="002F3133"/>
    <w:rsid w:val="002F3219"/>
    <w:rsid w:val="002F3605"/>
    <w:rsid w:val="002F36A9"/>
    <w:rsid w:val="002F3D55"/>
    <w:rsid w:val="002F4866"/>
    <w:rsid w:val="002F4CFB"/>
    <w:rsid w:val="002F5675"/>
    <w:rsid w:val="002F5C73"/>
    <w:rsid w:val="002F5CFB"/>
    <w:rsid w:val="002F5FF0"/>
    <w:rsid w:val="002F63EF"/>
    <w:rsid w:val="002F6891"/>
    <w:rsid w:val="002F693B"/>
    <w:rsid w:val="002F696A"/>
    <w:rsid w:val="002F6AE5"/>
    <w:rsid w:val="002F6DFC"/>
    <w:rsid w:val="002F7E8D"/>
    <w:rsid w:val="003000EA"/>
    <w:rsid w:val="003005F2"/>
    <w:rsid w:val="0030087D"/>
    <w:rsid w:val="0030090B"/>
    <w:rsid w:val="00300A02"/>
    <w:rsid w:val="00301857"/>
    <w:rsid w:val="00301D0D"/>
    <w:rsid w:val="003025EA"/>
    <w:rsid w:val="003025EF"/>
    <w:rsid w:val="00302A2D"/>
    <w:rsid w:val="00302F63"/>
    <w:rsid w:val="003039B9"/>
    <w:rsid w:val="00303C64"/>
    <w:rsid w:val="00303FFA"/>
    <w:rsid w:val="003042AC"/>
    <w:rsid w:val="00304A09"/>
    <w:rsid w:val="003050E4"/>
    <w:rsid w:val="00305179"/>
    <w:rsid w:val="00305742"/>
    <w:rsid w:val="00305B88"/>
    <w:rsid w:val="00305BB5"/>
    <w:rsid w:val="00306090"/>
    <w:rsid w:val="00306101"/>
    <w:rsid w:val="0030644C"/>
    <w:rsid w:val="00306653"/>
    <w:rsid w:val="0030683A"/>
    <w:rsid w:val="00306C38"/>
    <w:rsid w:val="00306CD0"/>
    <w:rsid w:val="003077ED"/>
    <w:rsid w:val="00307A55"/>
    <w:rsid w:val="00307BA9"/>
    <w:rsid w:val="003100BA"/>
    <w:rsid w:val="00310225"/>
    <w:rsid w:val="003102C3"/>
    <w:rsid w:val="00310A35"/>
    <w:rsid w:val="00310A5D"/>
    <w:rsid w:val="00310D02"/>
    <w:rsid w:val="00310E6B"/>
    <w:rsid w:val="00311290"/>
    <w:rsid w:val="00311503"/>
    <w:rsid w:val="00311512"/>
    <w:rsid w:val="00311F8B"/>
    <w:rsid w:val="0031212E"/>
    <w:rsid w:val="00312288"/>
    <w:rsid w:val="00312C19"/>
    <w:rsid w:val="003130BF"/>
    <w:rsid w:val="00313846"/>
    <w:rsid w:val="00313890"/>
    <w:rsid w:val="00313AAF"/>
    <w:rsid w:val="00313CEF"/>
    <w:rsid w:val="003142E4"/>
    <w:rsid w:val="00314462"/>
    <w:rsid w:val="00315AA6"/>
    <w:rsid w:val="00315BCC"/>
    <w:rsid w:val="00315BF7"/>
    <w:rsid w:val="00315E75"/>
    <w:rsid w:val="00316328"/>
    <w:rsid w:val="00316D5E"/>
    <w:rsid w:val="00317282"/>
    <w:rsid w:val="003175C4"/>
    <w:rsid w:val="00317D9F"/>
    <w:rsid w:val="00317F19"/>
    <w:rsid w:val="00317F3B"/>
    <w:rsid w:val="003200F3"/>
    <w:rsid w:val="003204C2"/>
    <w:rsid w:val="00320D4D"/>
    <w:rsid w:val="00321B87"/>
    <w:rsid w:val="003229AE"/>
    <w:rsid w:val="00322A10"/>
    <w:rsid w:val="00323BD6"/>
    <w:rsid w:val="0032424A"/>
    <w:rsid w:val="003254DA"/>
    <w:rsid w:val="00325736"/>
    <w:rsid w:val="003261F3"/>
    <w:rsid w:val="00326561"/>
    <w:rsid w:val="00326607"/>
    <w:rsid w:val="00326D71"/>
    <w:rsid w:val="00326F74"/>
    <w:rsid w:val="0032785D"/>
    <w:rsid w:val="003301DF"/>
    <w:rsid w:val="003305CC"/>
    <w:rsid w:val="0033077A"/>
    <w:rsid w:val="00330993"/>
    <w:rsid w:val="00330B73"/>
    <w:rsid w:val="00330FE0"/>
    <w:rsid w:val="00331995"/>
    <w:rsid w:val="00331AD6"/>
    <w:rsid w:val="00331E1E"/>
    <w:rsid w:val="00331F33"/>
    <w:rsid w:val="00332A77"/>
    <w:rsid w:val="00332E3E"/>
    <w:rsid w:val="00333047"/>
    <w:rsid w:val="00333187"/>
    <w:rsid w:val="003331FB"/>
    <w:rsid w:val="003332F9"/>
    <w:rsid w:val="00333449"/>
    <w:rsid w:val="0033348E"/>
    <w:rsid w:val="003340C4"/>
    <w:rsid w:val="00334263"/>
    <w:rsid w:val="003357BF"/>
    <w:rsid w:val="00335B8D"/>
    <w:rsid w:val="00335C1A"/>
    <w:rsid w:val="00335DC8"/>
    <w:rsid w:val="00336587"/>
    <w:rsid w:val="00336BC3"/>
    <w:rsid w:val="00337322"/>
    <w:rsid w:val="0033737D"/>
    <w:rsid w:val="00340611"/>
    <w:rsid w:val="0034084F"/>
    <w:rsid w:val="00342E13"/>
    <w:rsid w:val="00343A01"/>
    <w:rsid w:val="00344516"/>
    <w:rsid w:val="003449B4"/>
    <w:rsid w:val="00344E8A"/>
    <w:rsid w:val="00344ED7"/>
    <w:rsid w:val="0034515D"/>
    <w:rsid w:val="0034523A"/>
    <w:rsid w:val="0034532F"/>
    <w:rsid w:val="003456C0"/>
    <w:rsid w:val="00345867"/>
    <w:rsid w:val="00345DAC"/>
    <w:rsid w:val="003465F8"/>
    <w:rsid w:val="00346EF9"/>
    <w:rsid w:val="00347172"/>
    <w:rsid w:val="0034739B"/>
    <w:rsid w:val="00347920"/>
    <w:rsid w:val="00347AE4"/>
    <w:rsid w:val="00347C41"/>
    <w:rsid w:val="003507F7"/>
    <w:rsid w:val="0035167B"/>
    <w:rsid w:val="003522B2"/>
    <w:rsid w:val="0035255B"/>
    <w:rsid w:val="003525CD"/>
    <w:rsid w:val="0035278D"/>
    <w:rsid w:val="00352A90"/>
    <w:rsid w:val="00352A94"/>
    <w:rsid w:val="00352BC1"/>
    <w:rsid w:val="003530DB"/>
    <w:rsid w:val="00353622"/>
    <w:rsid w:val="00353D12"/>
    <w:rsid w:val="003542B3"/>
    <w:rsid w:val="00354324"/>
    <w:rsid w:val="003545F9"/>
    <w:rsid w:val="0035466D"/>
    <w:rsid w:val="0035480B"/>
    <w:rsid w:val="003549C9"/>
    <w:rsid w:val="00354F05"/>
    <w:rsid w:val="00354F3A"/>
    <w:rsid w:val="003554A0"/>
    <w:rsid w:val="00355536"/>
    <w:rsid w:val="003555A6"/>
    <w:rsid w:val="00355D6D"/>
    <w:rsid w:val="003560A6"/>
    <w:rsid w:val="00356269"/>
    <w:rsid w:val="00356D33"/>
    <w:rsid w:val="003571E4"/>
    <w:rsid w:val="00357615"/>
    <w:rsid w:val="00357BC2"/>
    <w:rsid w:val="00357FBD"/>
    <w:rsid w:val="00360BB3"/>
    <w:rsid w:val="0036144B"/>
    <w:rsid w:val="0036146B"/>
    <w:rsid w:val="00361691"/>
    <w:rsid w:val="00361987"/>
    <w:rsid w:val="00362894"/>
    <w:rsid w:val="00362AD9"/>
    <w:rsid w:val="003632B1"/>
    <w:rsid w:val="0036363C"/>
    <w:rsid w:val="00363C70"/>
    <w:rsid w:val="00363CE2"/>
    <w:rsid w:val="00363E94"/>
    <w:rsid w:val="003641B5"/>
    <w:rsid w:val="00364462"/>
    <w:rsid w:val="003645BC"/>
    <w:rsid w:val="00364B55"/>
    <w:rsid w:val="003654BA"/>
    <w:rsid w:val="0036552C"/>
    <w:rsid w:val="00365C6A"/>
    <w:rsid w:val="00365D44"/>
    <w:rsid w:val="00365E3D"/>
    <w:rsid w:val="00367189"/>
    <w:rsid w:val="00367C66"/>
    <w:rsid w:val="003705E0"/>
    <w:rsid w:val="003708CD"/>
    <w:rsid w:val="00370AC6"/>
    <w:rsid w:val="00370F55"/>
    <w:rsid w:val="00371715"/>
    <w:rsid w:val="00371D8E"/>
    <w:rsid w:val="00371DEC"/>
    <w:rsid w:val="00372410"/>
    <w:rsid w:val="00372769"/>
    <w:rsid w:val="00372E3D"/>
    <w:rsid w:val="003731F8"/>
    <w:rsid w:val="003733E5"/>
    <w:rsid w:val="00374635"/>
    <w:rsid w:val="00374689"/>
    <w:rsid w:val="003750F4"/>
    <w:rsid w:val="00375102"/>
    <w:rsid w:val="00375165"/>
    <w:rsid w:val="0037517C"/>
    <w:rsid w:val="00375415"/>
    <w:rsid w:val="00375585"/>
    <w:rsid w:val="00375B61"/>
    <w:rsid w:val="0037615A"/>
    <w:rsid w:val="0037625C"/>
    <w:rsid w:val="00376B2B"/>
    <w:rsid w:val="00376CB4"/>
    <w:rsid w:val="00376E37"/>
    <w:rsid w:val="0037740D"/>
    <w:rsid w:val="0037758B"/>
    <w:rsid w:val="00377D0E"/>
    <w:rsid w:val="0038034B"/>
    <w:rsid w:val="0038036F"/>
    <w:rsid w:val="003806CA"/>
    <w:rsid w:val="00380A49"/>
    <w:rsid w:val="003815EE"/>
    <w:rsid w:val="00381B50"/>
    <w:rsid w:val="00382F95"/>
    <w:rsid w:val="00383237"/>
    <w:rsid w:val="003832A3"/>
    <w:rsid w:val="0038357D"/>
    <w:rsid w:val="00383711"/>
    <w:rsid w:val="00383734"/>
    <w:rsid w:val="003838B6"/>
    <w:rsid w:val="00383BC5"/>
    <w:rsid w:val="00383DA8"/>
    <w:rsid w:val="00383E79"/>
    <w:rsid w:val="003844AE"/>
    <w:rsid w:val="003845AE"/>
    <w:rsid w:val="003849FA"/>
    <w:rsid w:val="00384E8B"/>
    <w:rsid w:val="00384F02"/>
    <w:rsid w:val="0038508C"/>
    <w:rsid w:val="0038522B"/>
    <w:rsid w:val="00385292"/>
    <w:rsid w:val="00385B24"/>
    <w:rsid w:val="00386A24"/>
    <w:rsid w:val="00386D62"/>
    <w:rsid w:val="00387208"/>
    <w:rsid w:val="00387366"/>
    <w:rsid w:val="00387E03"/>
    <w:rsid w:val="003901F5"/>
    <w:rsid w:val="003906E3"/>
    <w:rsid w:val="00390C07"/>
    <w:rsid w:val="003912CF"/>
    <w:rsid w:val="00391407"/>
    <w:rsid w:val="0039149E"/>
    <w:rsid w:val="00391691"/>
    <w:rsid w:val="00391D1F"/>
    <w:rsid w:val="00391FEB"/>
    <w:rsid w:val="00392329"/>
    <w:rsid w:val="003929EF"/>
    <w:rsid w:val="00393B65"/>
    <w:rsid w:val="00393F47"/>
    <w:rsid w:val="00394622"/>
    <w:rsid w:val="00394F5A"/>
    <w:rsid w:val="00395615"/>
    <w:rsid w:val="00396022"/>
    <w:rsid w:val="0039603B"/>
    <w:rsid w:val="0039625E"/>
    <w:rsid w:val="003964BE"/>
    <w:rsid w:val="00396A3F"/>
    <w:rsid w:val="00396AD1"/>
    <w:rsid w:val="00397434"/>
    <w:rsid w:val="00397561"/>
    <w:rsid w:val="00397AB1"/>
    <w:rsid w:val="00397AED"/>
    <w:rsid w:val="00397C10"/>
    <w:rsid w:val="00397C48"/>
    <w:rsid w:val="003A00EA"/>
    <w:rsid w:val="003A08FD"/>
    <w:rsid w:val="003A0FBC"/>
    <w:rsid w:val="003A1632"/>
    <w:rsid w:val="003A192C"/>
    <w:rsid w:val="003A2C0B"/>
    <w:rsid w:val="003A2D1C"/>
    <w:rsid w:val="003A33B8"/>
    <w:rsid w:val="003A38D8"/>
    <w:rsid w:val="003A4096"/>
    <w:rsid w:val="003A4139"/>
    <w:rsid w:val="003A4647"/>
    <w:rsid w:val="003A4E83"/>
    <w:rsid w:val="003A54E6"/>
    <w:rsid w:val="003A584D"/>
    <w:rsid w:val="003A5A1A"/>
    <w:rsid w:val="003A5E44"/>
    <w:rsid w:val="003A664A"/>
    <w:rsid w:val="003A6911"/>
    <w:rsid w:val="003A6D84"/>
    <w:rsid w:val="003A6E6A"/>
    <w:rsid w:val="003A7210"/>
    <w:rsid w:val="003A7C55"/>
    <w:rsid w:val="003A7C67"/>
    <w:rsid w:val="003B03A2"/>
    <w:rsid w:val="003B17EA"/>
    <w:rsid w:val="003B18AD"/>
    <w:rsid w:val="003B1D6E"/>
    <w:rsid w:val="003B2186"/>
    <w:rsid w:val="003B240E"/>
    <w:rsid w:val="003B24F1"/>
    <w:rsid w:val="003B2744"/>
    <w:rsid w:val="003B2B2D"/>
    <w:rsid w:val="003B2BD2"/>
    <w:rsid w:val="003B2E1F"/>
    <w:rsid w:val="003B313B"/>
    <w:rsid w:val="003B33AD"/>
    <w:rsid w:val="003B3E39"/>
    <w:rsid w:val="003B4FD1"/>
    <w:rsid w:val="003B528D"/>
    <w:rsid w:val="003B52DD"/>
    <w:rsid w:val="003B58D6"/>
    <w:rsid w:val="003B59E9"/>
    <w:rsid w:val="003B5A50"/>
    <w:rsid w:val="003B6A5B"/>
    <w:rsid w:val="003B7118"/>
    <w:rsid w:val="003B7488"/>
    <w:rsid w:val="003B76C6"/>
    <w:rsid w:val="003B77D9"/>
    <w:rsid w:val="003B78AA"/>
    <w:rsid w:val="003B7E52"/>
    <w:rsid w:val="003C00EE"/>
    <w:rsid w:val="003C0137"/>
    <w:rsid w:val="003C08C1"/>
    <w:rsid w:val="003C08F2"/>
    <w:rsid w:val="003C09F8"/>
    <w:rsid w:val="003C0DA0"/>
    <w:rsid w:val="003C0E12"/>
    <w:rsid w:val="003C0FBE"/>
    <w:rsid w:val="003C122A"/>
    <w:rsid w:val="003C15C5"/>
    <w:rsid w:val="003C180B"/>
    <w:rsid w:val="003C1828"/>
    <w:rsid w:val="003C19D8"/>
    <w:rsid w:val="003C25B7"/>
    <w:rsid w:val="003C2F6C"/>
    <w:rsid w:val="003C2F7B"/>
    <w:rsid w:val="003C3713"/>
    <w:rsid w:val="003C3740"/>
    <w:rsid w:val="003C39B1"/>
    <w:rsid w:val="003C3F5A"/>
    <w:rsid w:val="003C51AF"/>
    <w:rsid w:val="003C591D"/>
    <w:rsid w:val="003C5AB7"/>
    <w:rsid w:val="003C5D01"/>
    <w:rsid w:val="003C6AB0"/>
    <w:rsid w:val="003C6C67"/>
    <w:rsid w:val="003C6F1C"/>
    <w:rsid w:val="003C730F"/>
    <w:rsid w:val="003C7783"/>
    <w:rsid w:val="003C78BA"/>
    <w:rsid w:val="003C7CCE"/>
    <w:rsid w:val="003C7E8A"/>
    <w:rsid w:val="003C7ECF"/>
    <w:rsid w:val="003D05D5"/>
    <w:rsid w:val="003D0CCE"/>
    <w:rsid w:val="003D10E8"/>
    <w:rsid w:val="003D1E6B"/>
    <w:rsid w:val="003D21DA"/>
    <w:rsid w:val="003D2C64"/>
    <w:rsid w:val="003D2C6C"/>
    <w:rsid w:val="003D3151"/>
    <w:rsid w:val="003D382A"/>
    <w:rsid w:val="003D3D16"/>
    <w:rsid w:val="003D3F21"/>
    <w:rsid w:val="003D4094"/>
    <w:rsid w:val="003D4338"/>
    <w:rsid w:val="003D4540"/>
    <w:rsid w:val="003D4731"/>
    <w:rsid w:val="003D47AE"/>
    <w:rsid w:val="003D4DD6"/>
    <w:rsid w:val="003D504D"/>
    <w:rsid w:val="003D52F2"/>
    <w:rsid w:val="003D59BD"/>
    <w:rsid w:val="003D5B3B"/>
    <w:rsid w:val="003D5E7B"/>
    <w:rsid w:val="003D60D1"/>
    <w:rsid w:val="003D6161"/>
    <w:rsid w:val="003D6331"/>
    <w:rsid w:val="003D6725"/>
    <w:rsid w:val="003D6892"/>
    <w:rsid w:val="003D69EA"/>
    <w:rsid w:val="003D6BA1"/>
    <w:rsid w:val="003D6D91"/>
    <w:rsid w:val="003D6DF5"/>
    <w:rsid w:val="003D7070"/>
    <w:rsid w:val="003D7206"/>
    <w:rsid w:val="003D729A"/>
    <w:rsid w:val="003D77AB"/>
    <w:rsid w:val="003D7956"/>
    <w:rsid w:val="003D7BBE"/>
    <w:rsid w:val="003E0335"/>
    <w:rsid w:val="003E0347"/>
    <w:rsid w:val="003E09B8"/>
    <w:rsid w:val="003E0E33"/>
    <w:rsid w:val="003E20F7"/>
    <w:rsid w:val="003E2163"/>
    <w:rsid w:val="003E295C"/>
    <w:rsid w:val="003E2A21"/>
    <w:rsid w:val="003E3240"/>
    <w:rsid w:val="003E3C2E"/>
    <w:rsid w:val="003E3D69"/>
    <w:rsid w:val="003E4440"/>
    <w:rsid w:val="003E4563"/>
    <w:rsid w:val="003E49FA"/>
    <w:rsid w:val="003E51D9"/>
    <w:rsid w:val="003E66D3"/>
    <w:rsid w:val="003E69C4"/>
    <w:rsid w:val="003E69C6"/>
    <w:rsid w:val="003E7036"/>
    <w:rsid w:val="003E74D0"/>
    <w:rsid w:val="003E7852"/>
    <w:rsid w:val="003E7C21"/>
    <w:rsid w:val="003F141D"/>
    <w:rsid w:val="003F164F"/>
    <w:rsid w:val="003F1922"/>
    <w:rsid w:val="003F25EA"/>
    <w:rsid w:val="003F2828"/>
    <w:rsid w:val="003F2840"/>
    <w:rsid w:val="003F2C9C"/>
    <w:rsid w:val="003F2CCB"/>
    <w:rsid w:val="003F32A1"/>
    <w:rsid w:val="003F3C92"/>
    <w:rsid w:val="003F416B"/>
    <w:rsid w:val="003F5A0C"/>
    <w:rsid w:val="003F72C0"/>
    <w:rsid w:val="003F764F"/>
    <w:rsid w:val="003F79AC"/>
    <w:rsid w:val="003F7BDF"/>
    <w:rsid w:val="003F7C07"/>
    <w:rsid w:val="003F7FB6"/>
    <w:rsid w:val="004000EB"/>
    <w:rsid w:val="00400604"/>
    <w:rsid w:val="004007F4"/>
    <w:rsid w:val="00400E12"/>
    <w:rsid w:val="00400ECE"/>
    <w:rsid w:val="00401005"/>
    <w:rsid w:val="00401882"/>
    <w:rsid w:val="00401931"/>
    <w:rsid w:val="00401C85"/>
    <w:rsid w:val="00401F40"/>
    <w:rsid w:val="0040224D"/>
    <w:rsid w:val="00402B53"/>
    <w:rsid w:val="0040361B"/>
    <w:rsid w:val="00403D10"/>
    <w:rsid w:val="00404893"/>
    <w:rsid w:val="00404967"/>
    <w:rsid w:val="0040501C"/>
    <w:rsid w:val="0040522D"/>
    <w:rsid w:val="0040524D"/>
    <w:rsid w:val="0040539E"/>
    <w:rsid w:val="00405628"/>
    <w:rsid w:val="00405C4D"/>
    <w:rsid w:val="00406090"/>
    <w:rsid w:val="00406454"/>
    <w:rsid w:val="00406A10"/>
    <w:rsid w:val="0040753D"/>
    <w:rsid w:val="004075D9"/>
    <w:rsid w:val="00407688"/>
    <w:rsid w:val="00410265"/>
    <w:rsid w:val="0041047C"/>
    <w:rsid w:val="00410D82"/>
    <w:rsid w:val="00411808"/>
    <w:rsid w:val="00411935"/>
    <w:rsid w:val="00411BD4"/>
    <w:rsid w:val="004125DB"/>
    <w:rsid w:val="0041299D"/>
    <w:rsid w:val="00412E78"/>
    <w:rsid w:val="00413356"/>
    <w:rsid w:val="00413F9E"/>
    <w:rsid w:val="0041414E"/>
    <w:rsid w:val="00414A01"/>
    <w:rsid w:val="00414B88"/>
    <w:rsid w:val="00414F7F"/>
    <w:rsid w:val="00415C80"/>
    <w:rsid w:val="00416370"/>
    <w:rsid w:val="004169F7"/>
    <w:rsid w:val="00416AFA"/>
    <w:rsid w:val="00416BF0"/>
    <w:rsid w:val="0041732F"/>
    <w:rsid w:val="004177DE"/>
    <w:rsid w:val="00417ADC"/>
    <w:rsid w:val="00417BFD"/>
    <w:rsid w:val="00417E70"/>
    <w:rsid w:val="00417EAA"/>
    <w:rsid w:val="00417F78"/>
    <w:rsid w:val="00417FAE"/>
    <w:rsid w:val="004202D6"/>
    <w:rsid w:val="00420411"/>
    <w:rsid w:val="00420864"/>
    <w:rsid w:val="00420982"/>
    <w:rsid w:val="00420C33"/>
    <w:rsid w:val="004214F2"/>
    <w:rsid w:val="004216D7"/>
    <w:rsid w:val="00421858"/>
    <w:rsid w:val="004226EF"/>
    <w:rsid w:val="00423765"/>
    <w:rsid w:val="00423F1F"/>
    <w:rsid w:val="00423F79"/>
    <w:rsid w:val="00424900"/>
    <w:rsid w:val="004251EF"/>
    <w:rsid w:val="0042594B"/>
    <w:rsid w:val="00425A1A"/>
    <w:rsid w:val="00425BDD"/>
    <w:rsid w:val="00426066"/>
    <w:rsid w:val="00426345"/>
    <w:rsid w:val="0042662E"/>
    <w:rsid w:val="00426AB6"/>
    <w:rsid w:val="00426B94"/>
    <w:rsid w:val="004270FF"/>
    <w:rsid w:val="004272A8"/>
    <w:rsid w:val="00427B64"/>
    <w:rsid w:val="00427CA6"/>
    <w:rsid w:val="00427F0B"/>
    <w:rsid w:val="004300C2"/>
    <w:rsid w:val="004302A0"/>
    <w:rsid w:val="004303AB"/>
    <w:rsid w:val="00430584"/>
    <w:rsid w:val="00430706"/>
    <w:rsid w:val="00431622"/>
    <w:rsid w:val="004318E3"/>
    <w:rsid w:val="00431C76"/>
    <w:rsid w:val="0043204A"/>
    <w:rsid w:val="0043206A"/>
    <w:rsid w:val="00432C1B"/>
    <w:rsid w:val="00432F2B"/>
    <w:rsid w:val="0043326E"/>
    <w:rsid w:val="00433450"/>
    <w:rsid w:val="004338EF"/>
    <w:rsid w:val="00433A9E"/>
    <w:rsid w:val="00433ACD"/>
    <w:rsid w:val="00433B70"/>
    <w:rsid w:val="00433CA0"/>
    <w:rsid w:val="00433FB5"/>
    <w:rsid w:val="0043401B"/>
    <w:rsid w:val="004340EC"/>
    <w:rsid w:val="004341C2"/>
    <w:rsid w:val="004341ED"/>
    <w:rsid w:val="0043434A"/>
    <w:rsid w:val="0043469B"/>
    <w:rsid w:val="0043508B"/>
    <w:rsid w:val="00435456"/>
    <w:rsid w:val="00435600"/>
    <w:rsid w:val="004358C9"/>
    <w:rsid w:val="00435BB2"/>
    <w:rsid w:val="00435BBB"/>
    <w:rsid w:val="00436136"/>
    <w:rsid w:val="004361AF"/>
    <w:rsid w:val="00436252"/>
    <w:rsid w:val="0043673C"/>
    <w:rsid w:val="00436BAA"/>
    <w:rsid w:val="00436F00"/>
    <w:rsid w:val="00436F31"/>
    <w:rsid w:val="00437019"/>
    <w:rsid w:val="00437111"/>
    <w:rsid w:val="0043740D"/>
    <w:rsid w:val="00437479"/>
    <w:rsid w:val="00437A92"/>
    <w:rsid w:val="0044012C"/>
    <w:rsid w:val="004404CD"/>
    <w:rsid w:val="004405B1"/>
    <w:rsid w:val="0044067C"/>
    <w:rsid w:val="00440BD4"/>
    <w:rsid w:val="00440DCF"/>
    <w:rsid w:val="00441427"/>
    <w:rsid w:val="00441691"/>
    <w:rsid w:val="00441CC9"/>
    <w:rsid w:val="00441EC5"/>
    <w:rsid w:val="00442061"/>
    <w:rsid w:val="00442795"/>
    <w:rsid w:val="00442BB7"/>
    <w:rsid w:val="00442E4E"/>
    <w:rsid w:val="004435F1"/>
    <w:rsid w:val="004436D4"/>
    <w:rsid w:val="0044395E"/>
    <w:rsid w:val="00444086"/>
    <w:rsid w:val="00444D63"/>
    <w:rsid w:val="00445520"/>
    <w:rsid w:val="00445C33"/>
    <w:rsid w:val="00445D30"/>
    <w:rsid w:val="004463C1"/>
    <w:rsid w:val="00446787"/>
    <w:rsid w:val="00447527"/>
    <w:rsid w:val="00450277"/>
    <w:rsid w:val="004504A0"/>
    <w:rsid w:val="00450B81"/>
    <w:rsid w:val="00450D7A"/>
    <w:rsid w:val="00450F3C"/>
    <w:rsid w:val="004511E3"/>
    <w:rsid w:val="0045141A"/>
    <w:rsid w:val="004515CB"/>
    <w:rsid w:val="004525DF"/>
    <w:rsid w:val="004527FC"/>
    <w:rsid w:val="00452854"/>
    <w:rsid w:val="00452D9B"/>
    <w:rsid w:val="00452DF4"/>
    <w:rsid w:val="0045384B"/>
    <w:rsid w:val="004546DA"/>
    <w:rsid w:val="00455048"/>
    <w:rsid w:val="0045529E"/>
    <w:rsid w:val="004554D9"/>
    <w:rsid w:val="004558AF"/>
    <w:rsid w:val="004564CE"/>
    <w:rsid w:val="00456722"/>
    <w:rsid w:val="0045674E"/>
    <w:rsid w:val="004567F3"/>
    <w:rsid w:val="004568AD"/>
    <w:rsid w:val="00456EC6"/>
    <w:rsid w:val="00456F6F"/>
    <w:rsid w:val="004572F2"/>
    <w:rsid w:val="00457379"/>
    <w:rsid w:val="00457470"/>
    <w:rsid w:val="00457938"/>
    <w:rsid w:val="004605C9"/>
    <w:rsid w:val="0046073B"/>
    <w:rsid w:val="00460790"/>
    <w:rsid w:val="00460CF4"/>
    <w:rsid w:val="00461A21"/>
    <w:rsid w:val="004620EE"/>
    <w:rsid w:val="00462B23"/>
    <w:rsid w:val="00463077"/>
    <w:rsid w:val="0046428F"/>
    <w:rsid w:val="00464502"/>
    <w:rsid w:val="004646D7"/>
    <w:rsid w:val="004648A7"/>
    <w:rsid w:val="00464A0A"/>
    <w:rsid w:val="00464E9F"/>
    <w:rsid w:val="0046594C"/>
    <w:rsid w:val="00465BCD"/>
    <w:rsid w:val="00465D20"/>
    <w:rsid w:val="00465E01"/>
    <w:rsid w:val="00466380"/>
    <w:rsid w:val="004669EA"/>
    <w:rsid w:val="00466DC1"/>
    <w:rsid w:val="00466E54"/>
    <w:rsid w:val="00466EB6"/>
    <w:rsid w:val="00466FD2"/>
    <w:rsid w:val="00467028"/>
    <w:rsid w:val="0046717D"/>
    <w:rsid w:val="0046756B"/>
    <w:rsid w:val="0046761E"/>
    <w:rsid w:val="00467841"/>
    <w:rsid w:val="004679C9"/>
    <w:rsid w:val="00467BDA"/>
    <w:rsid w:val="00467C26"/>
    <w:rsid w:val="00467CBB"/>
    <w:rsid w:val="00470194"/>
    <w:rsid w:val="004707DF"/>
    <w:rsid w:val="00471162"/>
    <w:rsid w:val="004711CF"/>
    <w:rsid w:val="004713F7"/>
    <w:rsid w:val="004714F1"/>
    <w:rsid w:val="00471540"/>
    <w:rsid w:val="0047168C"/>
    <w:rsid w:val="00471A0E"/>
    <w:rsid w:val="00471C26"/>
    <w:rsid w:val="00471E8F"/>
    <w:rsid w:val="00471FB2"/>
    <w:rsid w:val="004721D8"/>
    <w:rsid w:val="00472850"/>
    <w:rsid w:val="00472C39"/>
    <w:rsid w:val="00473074"/>
    <w:rsid w:val="004738C7"/>
    <w:rsid w:val="00473C7C"/>
    <w:rsid w:val="004744E3"/>
    <w:rsid w:val="00474647"/>
    <w:rsid w:val="00474695"/>
    <w:rsid w:val="00475936"/>
    <w:rsid w:val="00475CD5"/>
    <w:rsid w:val="0047650C"/>
    <w:rsid w:val="0047674B"/>
    <w:rsid w:val="00476934"/>
    <w:rsid w:val="00476B85"/>
    <w:rsid w:val="00476CAE"/>
    <w:rsid w:val="00476D87"/>
    <w:rsid w:val="00477707"/>
    <w:rsid w:val="004779AC"/>
    <w:rsid w:val="00477B8D"/>
    <w:rsid w:val="00477E49"/>
    <w:rsid w:val="00480051"/>
    <w:rsid w:val="004809E4"/>
    <w:rsid w:val="00480E87"/>
    <w:rsid w:val="00480FB5"/>
    <w:rsid w:val="00481143"/>
    <w:rsid w:val="004811B6"/>
    <w:rsid w:val="00481641"/>
    <w:rsid w:val="00481B2E"/>
    <w:rsid w:val="0048215F"/>
    <w:rsid w:val="00482495"/>
    <w:rsid w:val="00482D43"/>
    <w:rsid w:val="00482D70"/>
    <w:rsid w:val="00483044"/>
    <w:rsid w:val="00483A3E"/>
    <w:rsid w:val="00483CC3"/>
    <w:rsid w:val="00483D71"/>
    <w:rsid w:val="00483E74"/>
    <w:rsid w:val="00483F83"/>
    <w:rsid w:val="00484408"/>
    <w:rsid w:val="004847B2"/>
    <w:rsid w:val="00484E9B"/>
    <w:rsid w:val="00484F75"/>
    <w:rsid w:val="00485007"/>
    <w:rsid w:val="0048546F"/>
    <w:rsid w:val="0048559D"/>
    <w:rsid w:val="00485C8D"/>
    <w:rsid w:val="00486013"/>
    <w:rsid w:val="0048643A"/>
    <w:rsid w:val="00486565"/>
    <w:rsid w:val="004866C8"/>
    <w:rsid w:val="00487E69"/>
    <w:rsid w:val="0049007B"/>
    <w:rsid w:val="004901B7"/>
    <w:rsid w:val="00490450"/>
    <w:rsid w:val="00490CA9"/>
    <w:rsid w:val="004914C6"/>
    <w:rsid w:val="00491AE9"/>
    <w:rsid w:val="00491D76"/>
    <w:rsid w:val="00491DF8"/>
    <w:rsid w:val="004920F8"/>
    <w:rsid w:val="004926F5"/>
    <w:rsid w:val="00492BC7"/>
    <w:rsid w:val="00492DBE"/>
    <w:rsid w:val="00495007"/>
    <w:rsid w:val="0049522F"/>
    <w:rsid w:val="00495261"/>
    <w:rsid w:val="00495706"/>
    <w:rsid w:val="00495DDA"/>
    <w:rsid w:val="00496108"/>
    <w:rsid w:val="0049668C"/>
    <w:rsid w:val="0049680A"/>
    <w:rsid w:val="00496849"/>
    <w:rsid w:val="00496960"/>
    <w:rsid w:val="00496DF3"/>
    <w:rsid w:val="00496EC9"/>
    <w:rsid w:val="00497299"/>
    <w:rsid w:val="0049732F"/>
    <w:rsid w:val="00497D51"/>
    <w:rsid w:val="004A023E"/>
    <w:rsid w:val="004A051C"/>
    <w:rsid w:val="004A0699"/>
    <w:rsid w:val="004A0FF1"/>
    <w:rsid w:val="004A19C2"/>
    <w:rsid w:val="004A1CF4"/>
    <w:rsid w:val="004A2770"/>
    <w:rsid w:val="004A2DA1"/>
    <w:rsid w:val="004A2DC0"/>
    <w:rsid w:val="004A2DE5"/>
    <w:rsid w:val="004A2FE6"/>
    <w:rsid w:val="004A3572"/>
    <w:rsid w:val="004A3585"/>
    <w:rsid w:val="004A38E3"/>
    <w:rsid w:val="004A4C05"/>
    <w:rsid w:val="004A5286"/>
    <w:rsid w:val="004A562D"/>
    <w:rsid w:val="004A56F3"/>
    <w:rsid w:val="004A5707"/>
    <w:rsid w:val="004A5841"/>
    <w:rsid w:val="004A58DD"/>
    <w:rsid w:val="004A59BB"/>
    <w:rsid w:val="004A7344"/>
    <w:rsid w:val="004A75E4"/>
    <w:rsid w:val="004A7A93"/>
    <w:rsid w:val="004B13FD"/>
    <w:rsid w:val="004B14A5"/>
    <w:rsid w:val="004B1F30"/>
    <w:rsid w:val="004B2561"/>
    <w:rsid w:val="004B28F1"/>
    <w:rsid w:val="004B2EB2"/>
    <w:rsid w:val="004B3436"/>
    <w:rsid w:val="004B394B"/>
    <w:rsid w:val="004B39DA"/>
    <w:rsid w:val="004B3BF4"/>
    <w:rsid w:val="004B4F0B"/>
    <w:rsid w:val="004B51B8"/>
    <w:rsid w:val="004B5BB8"/>
    <w:rsid w:val="004B60EA"/>
    <w:rsid w:val="004B61D9"/>
    <w:rsid w:val="004B61ED"/>
    <w:rsid w:val="004B6963"/>
    <w:rsid w:val="004B6CB0"/>
    <w:rsid w:val="004B7047"/>
    <w:rsid w:val="004B71C3"/>
    <w:rsid w:val="004B7955"/>
    <w:rsid w:val="004B7E08"/>
    <w:rsid w:val="004B7E5B"/>
    <w:rsid w:val="004B7F4C"/>
    <w:rsid w:val="004C0577"/>
    <w:rsid w:val="004C0779"/>
    <w:rsid w:val="004C08D6"/>
    <w:rsid w:val="004C0932"/>
    <w:rsid w:val="004C1592"/>
    <w:rsid w:val="004C1BBA"/>
    <w:rsid w:val="004C202D"/>
    <w:rsid w:val="004C2064"/>
    <w:rsid w:val="004C2708"/>
    <w:rsid w:val="004C2FE5"/>
    <w:rsid w:val="004C3751"/>
    <w:rsid w:val="004C38FF"/>
    <w:rsid w:val="004C39CB"/>
    <w:rsid w:val="004C3C85"/>
    <w:rsid w:val="004C447C"/>
    <w:rsid w:val="004C4520"/>
    <w:rsid w:val="004C47E4"/>
    <w:rsid w:val="004C489E"/>
    <w:rsid w:val="004C4904"/>
    <w:rsid w:val="004C4EA1"/>
    <w:rsid w:val="004C580B"/>
    <w:rsid w:val="004C5952"/>
    <w:rsid w:val="004C5B7C"/>
    <w:rsid w:val="004C62F0"/>
    <w:rsid w:val="004C6333"/>
    <w:rsid w:val="004C6605"/>
    <w:rsid w:val="004C6688"/>
    <w:rsid w:val="004C7310"/>
    <w:rsid w:val="004C737C"/>
    <w:rsid w:val="004C75E4"/>
    <w:rsid w:val="004C7B3E"/>
    <w:rsid w:val="004C7C45"/>
    <w:rsid w:val="004D03E5"/>
    <w:rsid w:val="004D0469"/>
    <w:rsid w:val="004D0C53"/>
    <w:rsid w:val="004D0C74"/>
    <w:rsid w:val="004D0D4B"/>
    <w:rsid w:val="004D0D4E"/>
    <w:rsid w:val="004D0E59"/>
    <w:rsid w:val="004D12DE"/>
    <w:rsid w:val="004D1747"/>
    <w:rsid w:val="004D1ABE"/>
    <w:rsid w:val="004D1B2A"/>
    <w:rsid w:val="004D2A0A"/>
    <w:rsid w:val="004D2BC6"/>
    <w:rsid w:val="004D2DED"/>
    <w:rsid w:val="004D2E1C"/>
    <w:rsid w:val="004D3A73"/>
    <w:rsid w:val="004D3B80"/>
    <w:rsid w:val="004D412F"/>
    <w:rsid w:val="004D4716"/>
    <w:rsid w:val="004D490F"/>
    <w:rsid w:val="004D49BF"/>
    <w:rsid w:val="004D4C51"/>
    <w:rsid w:val="004D4DF7"/>
    <w:rsid w:val="004D4FC1"/>
    <w:rsid w:val="004D51A8"/>
    <w:rsid w:val="004D52DD"/>
    <w:rsid w:val="004D5410"/>
    <w:rsid w:val="004D5755"/>
    <w:rsid w:val="004D69A2"/>
    <w:rsid w:val="004D69E8"/>
    <w:rsid w:val="004D6A6E"/>
    <w:rsid w:val="004D6CFE"/>
    <w:rsid w:val="004D7308"/>
    <w:rsid w:val="004E0153"/>
    <w:rsid w:val="004E07A1"/>
    <w:rsid w:val="004E111D"/>
    <w:rsid w:val="004E174A"/>
    <w:rsid w:val="004E1F88"/>
    <w:rsid w:val="004E24EC"/>
    <w:rsid w:val="004E25AC"/>
    <w:rsid w:val="004E2890"/>
    <w:rsid w:val="004E2B79"/>
    <w:rsid w:val="004E2C24"/>
    <w:rsid w:val="004E318B"/>
    <w:rsid w:val="004E3622"/>
    <w:rsid w:val="004E4F48"/>
    <w:rsid w:val="004E706A"/>
    <w:rsid w:val="004E710E"/>
    <w:rsid w:val="004E71CA"/>
    <w:rsid w:val="004E7480"/>
    <w:rsid w:val="004F0E37"/>
    <w:rsid w:val="004F1186"/>
    <w:rsid w:val="004F1299"/>
    <w:rsid w:val="004F19A7"/>
    <w:rsid w:val="004F1D54"/>
    <w:rsid w:val="004F20A4"/>
    <w:rsid w:val="004F25B5"/>
    <w:rsid w:val="004F2B60"/>
    <w:rsid w:val="004F2BF2"/>
    <w:rsid w:val="004F35DF"/>
    <w:rsid w:val="004F3641"/>
    <w:rsid w:val="004F3774"/>
    <w:rsid w:val="004F37FF"/>
    <w:rsid w:val="004F3A3C"/>
    <w:rsid w:val="004F3FED"/>
    <w:rsid w:val="004F41FC"/>
    <w:rsid w:val="004F4396"/>
    <w:rsid w:val="004F510C"/>
    <w:rsid w:val="004F51C7"/>
    <w:rsid w:val="004F534C"/>
    <w:rsid w:val="004F5AC7"/>
    <w:rsid w:val="004F6914"/>
    <w:rsid w:val="004F7010"/>
    <w:rsid w:val="004F70E2"/>
    <w:rsid w:val="004F7334"/>
    <w:rsid w:val="004F73AA"/>
    <w:rsid w:val="004F7885"/>
    <w:rsid w:val="00500200"/>
    <w:rsid w:val="00500457"/>
    <w:rsid w:val="00500D15"/>
    <w:rsid w:val="00501261"/>
    <w:rsid w:val="00501E2C"/>
    <w:rsid w:val="0050229F"/>
    <w:rsid w:val="00502520"/>
    <w:rsid w:val="00502C14"/>
    <w:rsid w:val="00502E4C"/>
    <w:rsid w:val="0050343C"/>
    <w:rsid w:val="00503E06"/>
    <w:rsid w:val="00503E31"/>
    <w:rsid w:val="00503FFE"/>
    <w:rsid w:val="005043F4"/>
    <w:rsid w:val="00504A2A"/>
    <w:rsid w:val="00505757"/>
    <w:rsid w:val="00505D87"/>
    <w:rsid w:val="00505EF9"/>
    <w:rsid w:val="0050710E"/>
    <w:rsid w:val="00507590"/>
    <w:rsid w:val="005109BD"/>
    <w:rsid w:val="00510FD7"/>
    <w:rsid w:val="005111E7"/>
    <w:rsid w:val="0051150E"/>
    <w:rsid w:val="00511572"/>
    <w:rsid w:val="00511F4D"/>
    <w:rsid w:val="0051239E"/>
    <w:rsid w:val="005129EB"/>
    <w:rsid w:val="00512B86"/>
    <w:rsid w:val="005130A5"/>
    <w:rsid w:val="00513629"/>
    <w:rsid w:val="00513899"/>
    <w:rsid w:val="00513949"/>
    <w:rsid w:val="00513D88"/>
    <w:rsid w:val="005140FB"/>
    <w:rsid w:val="00514A5F"/>
    <w:rsid w:val="00514A7F"/>
    <w:rsid w:val="00514C7B"/>
    <w:rsid w:val="00515EE0"/>
    <w:rsid w:val="0051626C"/>
    <w:rsid w:val="005163B5"/>
    <w:rsid w:val="0051640F"/>
    <w:rsid w:val="005173BE"/>
    <w:rsid w:val="0051745B"/>
    <w:rsid w:val="00517B3F"/>
    <w:rsid w:val="00517ED1"/>
    <w:rsid w:val="00520176"/>
    <w:rsid w:val="005217FA"/>
    <w:rsid w:val="005220E9"/>
    <w:rsid w:val="00522207"/>
    <w:rsid w:val="005224A1"/>
    <w:rsid w:val="005226D1"/>
    <w:rsid w:val="00522917"/>
    <w:rsid w:val="005231AB"/>
    <w:rsid w:val="00523259"/>
    <w:rsid w:val="00523BAD"/>
    <w:rsid w:val="00523F73"/>
    <w:rsid w:val="005257DE"/>
    <w:rsid w:val="00525B93"/>
    <w:rsid w:val="00526208"/>
    <w:rsid w:val="0052638A"/>
    <w:rsid w:val="0052772D"/>
    <w:rsid w:val="00530523"/>
    <w:rsid w:val="0053055E"/>
    <w:rsid w:val="0053069C"/>
    <w:rsid w:val="00531882"/>
    <w:rsid w:val="00531B6C"/>
    <w:rsid w:val="00531EE3"/>
    <w:rsid w:val="0053298C"/>
    <w:rsid w:val="00532C2D"/>
    <w:rsid w:val="00533790"/>
    <w:rsid w:val="00534F58"/>
    <w:rsid w:val="00535245"/>
    <w:rsid w:val="00535BBD"/>
    <w:rsid w:val="005360F0"/>
    <w:rsid w:val="00536217"/>
    <w:rsid w:val="00537911"/>
    <w:rsid w:val="00540408"/>
    <w:rsid w:val="005406B8"/>
    <w:rsid w:val="005408D7"/>
    <w:rsid w:val="005410A5"/>
    <w:rsid w:val="00542100"/>
    <w:rsid w:val="00542177"/>
    <w:rsid w:val="00542245"/>
    <w:rsid w:val="00542EA2"/>
    <w:rsid w:val="00542F0E"/>
    <w:rsid w:val="00543208"/>
    <w:rsid w:val="00544131"/>
    <w:rsid w:val="005441B6"/>
    <w:rsid w:val="005442A7"/>
    <w:rsid w:val="005446D2"/>
    <w:rsid w:val="00544A31"/>
    <w:rsid w:val="00544ECE"/>
    <w:rsid w:val="00544F87"/>
    <w:rsid w:val="00545565"/>
    <w:rsid w:val="00545A16"/>
    <w:rsid w:val="00545CA3"/>
    <w:rsid w:val="00546489"/>
    <w:rsid w:val="0054657A"/>
    <w:rsid w:val="00546679"/>
    <w:rsid w:val="005468F9"/>
    <w:rsid w:val="00546989"/>
    <w:rsid w:val="00546B54"/>
    <w:rsid w:val="00546C15"/>
    <w:rsid w:val="00546ED8"/>
    <w:rsid w:val="00547AA6"/>
    <w:rsid w:val="00547B9D"/>
    <w:rsid w:val="005508D9"/>
    <w:rsid w:val="00550996"/>
    <w:rsid w:val="00550ABD"/>
    <w:rsid w:val="00550BD4"/>
    <w:rsid w:val="00551202"/>
    <w:rsid w:val="005515FD"/>
    <w:rsid w:val="00551F47"/>
    <w:rsid w:val="0055204F"/>
    <w:rsid w:val="0055224D"/>
    <w:rsid w:val="005527F1"/>
    <w:rsid w:val="00552BB6"/>
    <w:rsid w:val="00552DBF"/>
    <w:rsid w:val="00553495"/>
    <w:rsid w:val="00553521"/>
    <w:rsid w:val="00553D64"/>
    <w:rsid w:val="0055433A"/>
    <w:rsid w:val="0055470C"/>
    <w:rsid w:val="005547FC"/>
    <w:rsid w:val="00554E37"/>
    <w:rsid w:val="00554E55"/>
    <w:rsid w:val="00555424"/>
    <w:rsid w:val="00555BED"/>
    <w:rsid w:val="005564F7"/>
    <w:rsid w:val="00556558"/>
    <w:rsid w:val="005572C6"/>
    <w:rsid w:val="005572DB"/>
    <w:rsid w:val="0055783E"/>
    <w:rsid w:val="005603CA"/>
    <w:rsid w:val="00560B75"/>
    <w:rsid w:val="00560C2C"/>
    <w:rsid w:val="00560E39"/>
    <w:rsid w:val="00561311"/>
    <w:rsid w:val="005613C1"/>
    <w:rsid w:val="00561C94"/>
    <w:rsid w:val="005621CB"/>
    <w:rsid w:val="005628EC"/>
    <w:rsid w:val="005629BF"/>
    <w:rsid w:val="00562AAD"/>
    <w:rsid w:val="005631E3"/>
    <w:rsid w:val="00563449"/>
    <w:rsid w:val="005634D1"/>
    <w:rsid w:val="005641D9"/>
    <w:rsid w:val="00564807"/>
    <w:rsid w:val="00564A57"/>
    <w:rsid w:val="00564DCE"/>
    <w:rsid w:val="00565280"/>
    <w:rsid w:val="005652B5"/>
    <w:rsid w:val="005652D3"/>
    <w:rsid w:val="00565A43"/>
    <w:rsid w:val="00565D49"/>
    <w:rsid w:val="0056603E"/>
    <w:rsid w:val="0056626B"/>
    <w:rsid w:val="005662BB"/>
    <w:rsid w:val="0056661C"/>
    <w:rsid w:val="005672D2"/>
    <w:rsid w:val="0056773F"/>
    <w:rsid w:val="00570452"/>
    <w:rsid w:val="005708D5"/>
    <w:rsid w:val="00570A51"/>
    <w:rsid w:val="00570B9A"/>
    <w:rsid w:val="00570EEA"/>
    <w:rsid w:val="00571821"/>
    <w:rsid w:val="00571D25"/>
    <w:rsid w:val="00572460"/>
    <w:rsid w:val="0057267C"/>
    <w:rsid w:val="0057285B"/>
    <w:rsid w:val="00572AAE"/>
    <w:rsid w:val="00572BA1"/>
    <w:rsid w:val="00573A24"/>
    <w:rsid w:val="00573ADA"/>
    <w:rsid w:val="005740E3"/>
    <w:rsid w:val="0057427D"/>
    <w:rsid w:val="00574777"/>
    <w:rsid w:val="0057485B"/>
    <w:rsid w:val="00574EEB"/>
    <w:rsid w:val="00574FA8"/>
    <w:rsid w:val="00575186"/>
    <w:rsid w:val="005758E7"/>
    <w:rsid w:val="005759B4"/>
    <w:rsid w:val="00575DB4"/>
    <w:rsid w:val="0057627A"/>
    <w:rsid w:val="005765EC"/>
    <w:rsid w:val="005800B1"/>
    <w:rsid w:val="00580B4F"/>
    <w:rsid w:val="00580BE5"/>
    <w:rsid w:val="00580CB3"/>
    <w:rsid w:val="00581499"/>
    <w:rsid w:val="00581522"/>
    <w:rsid w:val="005815E9"/>
    <w:rsid w:val="0058160D"/>
    <w:rsid w:val="00582224"/>
    <w:rsid w:val="00582511"/>
    <w:rsid w:val="00582616"/>
    <w:rsid w:val="005828D4"/>
    <w:rsid w:val="00582E6A"/>
    <w:rsid w:val="00583405"/>
    <w:rsid w:val="00583441"/>
    <w:rsid w:val="00583542"/>
    <w:rsid w:val="005839F6"/>
    <w:rsid w:val="005840B2"/>
    <w:rsid w:val="0058410E"/>
    <w:rsid w:val="00584200"/>
    <w:rsid w:val="00584214"/>
    <w:rsid w:val="00584732"/>
    <w:rsid w:val="0058477D"/>
    <w:rsid w:val="005851C8"/>
    <w:rsid w:val="005857AF"/>
    <w:rsid w:val="00585A87"/>
    <w:rsid w:val="00585C45"/>
    <w:rsid w:val="00585D3A"/>
    <w:rsid w:val="00585F25"/>
    <w:rsid w:val="005864E4"/>
    <w:rsid w:val="00586675"/>
    <w:rsid w:val="005866BF"/>
    <w:rsid w:val="005879CA"/>
    <w:rsid w:val="00587B4F"/>
    <w:rsid w:val="00587F8C"/>
    <w:rsid w:val="005901EC"/>
    <w:rsid w:val="00590641"/>
    <w:rsid w:val="005907AB"/>
    <w:rsid w:val="005907F8"/>
    <w:rsid w:val="00590802"/>
    <w:rsid w:val="00591244"/>
    <w:rsid w:val="005922CC"/>
    <w:rsid w:val="00592455"/>
    <w:rsid w:val="0059245C"/>
    <w:rsid w:val="005926F4"/>
    <w:rsid w:val="00592F52"/>
    <w:rsid w:val="005930D2"/>
    <w:rsid w:val="005933B0"/>
    <w:rsid w:val="00593EFF"/>
    <w:rsid w:val="00594020"/>
    <w:rsid w:val="0059439B"/>
    <w:rsid w:val="005945F2"/>
    <w:rsid w:val="005947FD"/>
    <w:rsid w:val="005949C4"/>
    <w:rsid w:val="005958E3"/>
    <w:rsid w:val="00595C35"/>
    <w:rsid w:val="0059628A"/>
    <w:rsid w:val="005965F9"/>
    <w:rsid w:val="00596B9E"/>
    <w:rsid w:val="00596D73"/>
    <w:rsid w:val="0059764C"/>
    <w:rsid w:val="00597D0C"/>
    <w:rsid w:val="005A060C"/>
    <w:rsid w:val="005A0B83"/>
    <w:rsid w:val="005A150A"/>
    <w:rsid w:val="005A1648"/>
    <w:rsid w:val="005A1AB4"/>
    <w:rsid w:val="005A1F96"/>
    <w:rsid w:val="005A2024"/>
    <w:rsid w:val="005A2204"/>
    <w:rsid w:val="005A25AA"/>
    <w:rsid w:val="005A29EE"/>
    <w:rsid w:val="005A31C6"/>
    <w:rsid w:val="005A34EF"/>
    <w:rsid w:val="005A3974"/>
    <w:rsid w:val="005A3D9E"/>
    <w:rsid w:val="005A3DF9"/>
    <w:rsid w:val="005A40E2"/>
    <w:rsid w:val="005A41E6"/>
    <w:rsid w:val="005A4286"/>
    <w:rsid w:val="005A46A2"/>
    <w:rsid w:val="005A4D8A"/>
    <w:rsid w:val="005A4EB1"/>
    <w:rsid w:val="005A5510"/>
    <w:rsid w:val="005A551F"/>
    <w:rsid w:val="005A5700"/>
    <w:rsid w:val="005A586B"/>
    <w:rsid w:val="005A5D91"/>
    <w:rsid w:val="005A6398"/>
    <w:rsid w:val="005A6821"/>
    <w:rsid w:val="005A6ACC"/>
    <w:rsid w:val="005A6ADA"/>
    <w:rsid w:val="005A6D6A"/>
    <w:rsid w:val="005A769E"/>
    <w:rsid w:val="005B0A21"/>
    <w:rsid w:val="005B0A3F"/>
    <w:rsid w:val="005B1D77"/>
    <w:rsid w:val="005B2321"/>
    <w:rsid w:val="005B236C"/>
    <w:rsid w:val="005B2377"/>
    <w:rsid w:val="005B23BF"/>
    <w:rsid w:val="005B3435"/>
    <w:rsid w:val="005B3760"/>
    <w:rsid w:val="005B3CC7"/>
    <w:rsid w:val="005B42F0"/>
    <w:rsid w:val="005B4364"/>
    <w:rsid w:val="005B4538"/>
    <w:rsid w:val="005B4C6B"/>
    <w:rsid w:val="005B4F85"/>
    <w:rsid w:val="005B5388"/>
    <w:rsid w:val="005B5CE3"/>
    <w:rsid w:val="005B6722"/>
    <w:rsid w:val="005B701D"/>
    <w:rsid w:val="005B7064"/>
    <w:rsid w:val="005B7180"/>
    <w:rsid w:val="005B7207"/>
    <w:rsid w:val="005B72DF"/>
    <w:rsid w:val="005B7D8A"/>
    <w:rsid w:val="005C05A3"/>
    <w:rsid w:val="005C0C16"/>
    <w:rsid w:val="005C0F5D"/>
    <w:rsid w:val="005C0FD1"/>
    <w:rsid w:val="005C12EC"/>
    <w:rsid w:val="005C271B"/>
    <w:rsid w:val="005C28D1"/>
    <w:rsid w:val="005C2A5B"/>
    <w:rsid w:val="005C2FFF"/>
    <w:rsid w:val="005C3329"/>
    <w:rsid w:val="005C4715"/>
    <w:rsid w:val="005C4B32"/>
    <w:rsid w:val="005C4C51"/>
    <w:rsid w:val="005C5149"/>
    <w:rsid w:val="005C5523"/>
    <w:rsid w:val="005C5CA5"/>
    <w:rsid w:val="005C5F53"/>
    <w:rsid w:val="005C5FC8"/>
    <w:rsid w:val="005C6356"/>
    <w:rsid w:val="005C68C1"/>
    <w:rsid w:val="005C693C"/>
    <w:rsid w:val="005C6CE2"/>
    <w:rsid w:val="005C7886"/>
    <w:rsid w:val="005C791D"/>
    <w:rsid w:val="005C7AA1"/>
    <w:rsid w:val="005C7B8A"/>
    <w:rsid w:val="005C7CFA"/>
    <w:rsid w:val="005D0899"/>
    <w:rsid w:val="005D0980"/>
    <w:rsid w:val="005D0EBE"/>
    <w:rsid w:val="005D114A"/>
    <w:rsid w:val="005D1463"/>
    <w:rsid w:val="005D1A16"/>
    <w:rsid w:val="005D1FEE"/>
    <w:rsid w:val="005D28E0"/>
    <w:rsid w:val="005D346D"/>
    <w:rsid w:val="005D37F9"/>
    <w:rsid w:val="005D3AAB"/>
    <w:rsid w:val="005D3C53"/>
    <w:rsid w:val="005D4267"/>
    <w:rsid w:val="005D433D"/>
    <w:rsid w:val="005D494A"/>
    <w:rsid w:val="005D4A65"/>
    <w:rsid w:val="005D4D74"/>
    <w:rsid w:val="005D4DB2"/>
    <w:rsid w:val="005D5466"/>
    <w:rsid w:val="005D55B2"/>
    <w:rsid w:val="005D55FC"/>
    <w:rsid w:val="005D5A10"/>
    <w:rsid w:val="005D5F31"/>
    <w:rsid w:val="005D679F"/>
    <w:rsid w:val="005D68D0"/>
    <w:rsid w:val="005D69DA"/>
    <w:rsid w:val="005D6CE3"/>
    <w:rsid w:val="005D6D87"/>
    <w:rsid w:val="005D6EC2"/>
    <w:rsid w:val="005D79C7"/>
    <w:rsid w:val="005D7F5B"/>
    <w:rsid w:val="005E018E"/>
    <w:rsid w:val="005E0382"/>
    <w:rsid w:val="005E06C1"/>
    <w:rsid w:val="005E09A1"/>
    <w:rsid w:val="005E0DF4"/>
    <w:rsid w:val="005E17F8"/>
    <w:rsid w:val="005E1D85"/>
    <w:rsid w:val="005E1F79"/>
    <w:rsid w:val="005E2190"/>
    <w:rsid w:val="005E23DD"/>
    <w:rsid w:val="005E2460"/>
    <w:rsid w:val="005E2833"/>
    <w:rsid w:val="005E2BA2"/>
    <w:rsid w:val="005E314A"/>
    <w:rsid w:val="005E3272"/>
    <w:rsid w:val="005E328C"/>
    <w:rsid w:val="005E32EC"/>
    <w:rsid w:val="005E3376"/>
    <w:rsid w:val="005E3FBE"/>
    <w:rsid w:val="005E423E"/>
    <w:rsid w:val="005E42EB"/>
    <w:rsid w:val="005E447C"/>
    <w:rsid w:val="005E4833"/>
    <w:rsid w:val="005E4A9E"/>
    <w:rsid w:val="005E4D3C"/>
    <w:rsid w:val="005E4E13"/>
    <w:rsid w:val="005E5503"/>
    <w:rsid w:val="005E566B"/>
    <w:rsid w:val="005E579E"/>
    <w:rsid w:val="005E5A14"/>
    <w:rsid w:val="005E5C98"/>
    <w:rsid w:val="005E6228"/>
    <w:rsid w:val="005E64CD"/>
    <w:rsid w:val="005E6534"/>
    <w:rsid w:val="005E65E5"/>
    <w:rsid w:val="005E6C2D"/>
    <w:rsid w:val="005E732F"/>
    <w:rsid w:val="005E7DB6"/>
    <w:rsid w:val="005F0565"/>
    <w:rsid w:val="005F0A0C"/>
    <w:rsid w:val="005F0E90"/>
    <w:rsid w:val="005F12D0"/>
    <w:rsid w:val="005F12D5"/>
    <w:rsid w:val="005F14E1"/>
    <w:rsid w:val="005F1668"/>
    <w:rsid w:val="005F16EE"/>
    <w:rsid w:val="005F19C3"/>
    <w:rsid w:val="005F1AED"/>
    <w:rsid w:val="005F1DCA"/>
    <w:rsid w:val="005F1EEA"/>
    <w:rsid w:val="005F25D4"/>
    <w:rsid w:val="005F285C"/>
    <w:rsid w:val="005F2D3B"/>
    <w:rsid w:val="005F34B0"/>
    <w:rsid w:val="005F4082"/>
    <w:rsid w:val="005F44BD"/>
    <w:rsid w:val="005F47AA"/>
    <w:rsid w:val="005F499A"/>
    <w:rsid w:val="005F5181"/>
    <w:rsid w:val="005F536F"/>
    <w:rsid w:val="005F6675"/>
    <w:rsid w:val="005F6A88"/>
    <w:rsid w:val="005F6EA1"/>
    <w:rsid w:val="005F6F92"/>
    <w:rsid w:val="005F735A"/>
    <w:rsid w:val="005F74B5"/>
    <w:rsid w:val="0060017A"/>
    <w:rsid w:val="00601003"/>
    <w:rsid w:val="00601458"/>
    <w:rsid w:val="006015F9"/>
    <w:rsid w:val="006017E8"/>
    <w:rsid w:val="00602D1D"/>
    <w:rsid w:val="00602EB4"/>
    <w:rsid w:val="00602EF7"/>
    <w:rsid w:val="00602FAA"/>
    <w:rsid w:val="0060323C"/>
    <w:rsid w:val="00603F1C"/>
    <w:rsid w:val="00603FF1"/>
    <w:rsid w:val="006042D0"/>
    <w:rsid w:val="006043CD"/>
    <w:rsid w:val="00604553"/>
    <w:rsid w:val="00604640"/>
    <w:rsid w:val="006046F0"/>
    <w:rsid w:val="00604B0F"/>
    <w:rsid w:val="00604B8C"/>
    <w:rsid w:val="00604F00"/>
    <w:rsid w:val="0060512B"/>
    <w:rsid w:val="0060513C"/>
    <w:rsid w:val="0060536A"/>
    <w:rsid w:val="006054AC"/>
    <w:rsid w:val="0060567F"/>
    <w:rsid w:val="006064B0"/>
    <w:rsid w:val="006064E7"/>
    <w:rsid w:val="0060673E"/>
    <w:rsid w:val="00606768"/>
    <w:rsid w:val="006067C4"/>
    <w:rsid w:val="00606A71"/>
    <w:rsid w:val="00606E1D"/>
    <w:rsid w:val="00606F16"/>
    <w:rsid w:val="00607005"/>
    <w:rsid w:val="006073B5"/>
    <w:rsid w:val="0060759D"/>
    <w:rsid w:val="006078F8"/>
    <w:rsid w:val="00607CBB"/>
    <w:rsid w:val="006100F5"/>
    <w:rsid w:val="0061039A"/>
    <w:rsid w:val="006103FB"/>
    <w:rsid w:val="006105C5"/>
    <w:rsid w:val="006109BE"/>
    <w:rsid w:val="00610AE7"/>
    <w:rsid w:val="00610CC0"/>
    <w:rsid w:val="00611A33"/>
    <w:rsid w:val="006120A4"/>
    <w:rsid w:val="006120F4"/>
    <w:rsid w:val="00612143"/>
    <w:rsid w:val="00612318"/>
    <w:rsid w:val="0061297B"/>
    <w:rsid w:val="00612C27"/>
    <w:rsid w:val="0061326A"/>
    <w:rsid w:val="006136AB"/>
    <w:rsid w:val="0061378D"/>
    <w:rsid w:val="00613C14"/>
    <w:rsid w:val="00613E76"/>
    <w:rsid w:val="00614796"/>
    <w:rsid w:val="006147C2"/>
    <w:rsid w:val="00614B7D"/>
    <w:rsid w:val="00614C35"/>
    <w:rsid w:val="006153A0"/>
    <w:rsid w:val="006156F5"/>
    <w:rsid w:val="00615762"/>
    <w:rsid w:val="006159E2"/>
    <w:rsid w:val="006167F4"/>
    <w:rsid w:val="00616D0A"/>
    <w:rsid w:val="00616D5A"/>
    <w:rsid w:val="00617DDB"/>
    <w:rsid w:val="0062019F"/>
    <w:rsid w:val="00620259"/>
    <w:rsid w:val="0062095D"/>
    <w:rsid w:val="0062120E"/>
    <w:rsid w:val="00621C66"/>
    <w:rsid w:val="006223E9"/>
    <w:rsid w:val="00622E81"/>
    <w:rsid w:val="00622F36"/>
    <w:rsid w:val="0062360A"/>
    <w:rsid w:val="00623B08"/>
    <w:rsid w:val="006242B0"/>
    <w:rsid w:val="006242B7"/>
    <w:rsid w:val="00624331"/>
    <w:rsid w:val="006244CC"/>
    <w:rsid w:val="00624805"/>
    <w:rsid w:val="00624A02"/>
    <w:rsid w:val="00624B3A"/>
    <w:rsid w:val="006252CE"/>
    <w:rsid w:val="00625714"/>
    <w:rsid w:val="00625926"/>
    <w:rsid w:val="00625C4C"/>
    <w:rsid w:val="00626129"/>
    <w:rsid w:val="006266EB"/>
    <w:rsid w:val="00626F79"/>
    <w:rsid w:val="006271F2"/>
    <w:rsid w:val="0062729B"/>
    <w:rsid w:val="0062748A"/>
    <w:rsid w:val="006278C3"/>
    <w:rsid w:val="00627C47"/>
    <w:rsid w:val="006300E7"/>
    <w:rsid w:val="00630727"/>
    <w:rsid w:val="00630C36"/>
    <w:rsid w:val="0063127A"/>
    <w:rsid w:val="0063161F"/>
    <w:rsid w:val="00631743"/>
    <w:rsid w:val="006317C1"/>
    <w:rsid w:val="006319C6"/>
    <w:rsid w:val="00631DC6"/>
    <w:rsid w:val="00632F90"/>
    <w:rsid w:val="00633106"/>
    <w:rsid w:val="00633269"/>
    <w:rsid w:val="0063390A"/>
    <w:rsid w:val="006347E0"/>
    <w:rsid w:val="006348B8"/>
    <w:rsid w:val="00634991"/>
    <w:rsid w:val="00634B78"/>
    <w:rsid w:val="00634C6C"/>
    <w:rsid w:val="00635643"/>
    <w:rsid w:val="0063569C"/>
    <w:rsid w:val="00635E54"/>
    <w:rsid w:val="00635F72"/>
    <w:rsid w:val="0063677B"/>
    <w:rsid w:val="00636C93"/>
    <w:rsid w:val="00637469"/>
    <w:rsid w:val="006402AB"/>
    <w:rsid w:val="00641101"/>
    <w:rsid w:val="00641413"/>
    <w:rsid w:val="00641F4C"/>
    <w:rsid w:val="00642700"/>
    <w:rsid w:val="00642A0C"/>
    <w:rsid w:val="00642B2D"/>
    <w:rsid w:val="0064350E"/>
    <w:rsid w:val="00643DDD"/>
    <w:rsid w:val="00643E04"/>
    <w:rsid w:val="00644703"/>
    <w:rsid w:val="00644863"/>
    <w:rsid w:val="00645243"/>
    <w:rsid w:val="00646384"/>
    <w:rsid w:val="00646C26"/>
    <w:rsid w:val="00646C95"/>
    <w:rsid w:val="00646DEF"/>
    <w:rsid w:val="0064792C"/>
    <w:rsid w:val="00650B14"/>
    <w:rsid w:val="00651AF7"/>
    <w:rsid w:val="00651DD4"/>
    <w:rsid w:val="006522CC"/>
    <w:rsid w:val="00652715"/>
    <w:rsid w:val="0065273A"/>
    <w:rsid w:val="00652A5A"/>
    <w:rsid w:val="006535EC"/>
    <w:rsid w:val="006537A3"/>
    <w:rsid w:val="006537C7"/>
    <w:rsid w:val="006539C9"/>
    <w:rsid w:val="00653ABD"/>
    <w:rsid w:val="00653B8F"/>
    <w:rsid w:val="00653F17"/>
    <w:rsid w:val="0065401A"/>
    <w:rsid w:val="00654250"/>
    <w:rsid w:val="00654260"/>
    <w:rsid w:val="00654411"/>
    <w:rsid w:val="00654544"/>
    <w:rsid w:val="0065487E"/>
    <w:rsid w:val="00654CF8"/>
    <w:rsid w:val="00656024"/>
    <w:rsid w:val="0065668B"/>
    <w:rsid w:val="006575FF"/>
    <w:rsid w:val="00657671"/>
    <w:rsid w:val="006577AF"/>
    <w:rsid w:val="00657A52"/>
    <w:rsid w:val="0066010C"/>
    <w:rsid w:val="00660563"/>
    <w:rsid w:val="00660787"/>
    <w:rsid w:val="00660D33"/>
    <w:rsid w:val="006610A0"/>
    <w:rsid w:val="00661B29"/>
    <w:rsid w:val="0066279A"/>
    <w:rsid w:val="00662DA3"/>
    <w:rsid w:val="00663063"/>
    <w:rsid w:val="0066320B"/>
    <w:rsid w:val="006634E1"/>
    <w:rsid w:val="00664140"/>
    <w:rsid w:val="006644BA"/>
    <w:rsid w:val="00664AFB"/>
    <w:rsid w:val="00664CA5"/>
    <w:rsid w:val="0066565A"/>
    <w:rsid w:val="00665A69"/>
    <w:rsid w:val="00665C70"/>
    <w:rsid w:val="00665E77"/>
    <w:rsid w:val="006662ED"/>
    <w:rsid w:val="006667C0"/>
    <w:rsid w:val="006668B7"/>
    <w:rsid w:val="00667D4D"/>
    <w:rsid w:val="00667F53"/>
    <w:rsid w:val="0067093C"/>
    <w:rsid w:val="00670978"/>
    <w:rsid w:val="00670A8C"/>
    <w:rsid w:val="00670F48"/>
    <w:rsid w:val="00671404"/>
    <w:rsid w:val="00671648"/>
    <w:rsid w:val="00671B42"/>
    <w:rsid w:val="00671BCE"/>
    <w:rsid w:val="00671CB1"/>
    <w:rsid w:val="00672107"/>
    <w:rsid w:val="00672B79"/>
    <w:rsid w:val="00672C36"/>
    <w:rsid w:val="00672D45"/>
    <w:rsid w:val="00673408"/>
    <w:rsid w:val="00673513"/>
    <w:rsid w:val="006736C1"/>
    <w:rsid w:val="0067374C"/>
    <w:rsid w:val="00674877"/>
    <w:rsid w:val="00674B26"/>
    <w:rsid w:val="00674EEE"/>
    <w:rsid w:val="00675144"/>
    <w:rsid w:val="006753B5"/>
    <w:rsid w:val="0067544F"/>
    <w:rsid w:val="006756EF"/>
    <w:rsid w:val="00675862"/>
    <w:rsid w:val="00675A52"/>
    <w:rsid w:val="00675E27"/>
    <w:rsid w:val="00676996"/>
    <w:rsid w:val="00676A13"/>
    <w:rsid w:val="00676ED7"/>
    <w:rsid w:val="00677955"/>
    <w:rsid w:val="00677AA4"/>
    <w:rsid w:val="006801A5"/>
    <w:rsid w:val="0068028C"/>
    <w:rsid w:val="00680320"/>
    <w:rsid w:val="00680405"/>
    <w:rsid w:val="00680E97"/>
    <w:rsid w:val="00681376"/>
    <w:rsid w:val="006814C9"/>
    <w:rsid w:val="006817DB"/>
    <w:rsid w:val="00681E6B"/>
    <w:rsid w:val="00681F76"/>
    <w:rsid w:val="00682408"/>
    <w:rsid w:val="00682486"/>
    <w:rsid w:val="006826C2"/>
    <w:rsid w:val="0068292B"/>
    <w:rsid w:val="00682CE3"/>
    <w:rsid w:val="00682EDC"/>
    <w:rsid w:val="00682F8E"/>
    <w:rsid w:val="006833D3"/>
    <w:rsid w:val="00683425"/>
    <w:rsid w:val="00683F5D"/>
    <w:rsid w:val="0068457B"/>
    <w:rsid w:val="00684DB0"/>
    <w:rsid w:val="006852DF"/>
    <w:rsid w:val="006857AD"/>
    <w:rsid w:val="006858AD"/>
    <w:rsid w:val="00685F46"/>
    <w:rsid w:val="00685F84"/>
    <w:rsid w:val="00686114"/>
    <w:rsid w:val="0068629E"/>
    <w:rsid w:val="00686445"/>
    <w:rsid w:val="00686D3A"/>
    <w:rsid w:val="00686FCA"/>
    <w:rsid w:val="006873BB"/>
    <w:rsid w:val="00687708"/>
    <w:rsid w:val="006879CF"/>
    <w:rsid w:val="00687C6B"/>
    <w:rsid w:val="00690DD6"/>
    <w:rsid w:val="006910BF"/>
    <w:rsid w:val="006911CB"/>
    <w:rsid w:val="00691907"/>
    <w:rsid w:val="00691C37"/>
    <w:rsid w:val="00692330"/>
    <w:rsid w:val="0069238C"/>
    <w:rsid w:val="0069247B"/>
    <w:rsid w:val="006926D0"/>
    <w:rsid w:val="006934E7"/>
    <w:rsid w:val="0069466F"/>
    <w:rsid w:val="00694C34"/>
    <w:rsid w:val="0069524B"/>
    <w:rsid w:val="0069550E"/>
    <w:rsid w:val="0069556D"/>
    <w:rsid w:val="00695757"/>
    <w:rsid w:val="00695837"/>
    <w:rsid w:val="00695B79"/>
    <w:rsid w:val="00695C63"/>
    <w:rsid w:val="00695EB7"/>
    <w:rsid w:val="00695EE6"/>
    <w:rsid w:val="00696510"/>
    <w:rsid w:val="00696D00"/>
    <w:rsid w:val="0069728C"/>
    <w:rsid w:val="006974D8"/>
    <w:rsid w:val="00697CB9"/>
    <w:rsid w:val="006A0022"/>
    <w:rsid w:val="006A04C8"/>
    <w:rsid w:val="006A1950"/>
    <w:rsid w:val="006A2569"/>
    <w:rsid w:val="006A26C2"/>
    <w:rsid w:val="006A2D00"/>
    <w:rsid w:val="006A39BC"/>
    <w:rsid w:val="006A3F47"/>
    <w:rsid w:val="006A3FCD"/>
    <w:rsid w:val="006A4782"/>
    <w:rsid w:val="006A48FE"/>
    <w:rsid w:val="006A4A85"/>
    <w:rsid w:val="006A5165"/>
    <w:rsid w:val="006A5476"/>
    <w:rsid w:val="006A54A5"/>
    <w:rsid w:val="006A5A96"/>
    <w:rsid w:val="006A5B93"/>
    <w:rsid w:val="006A5E98"/>
    <w:rsid w:val="006A5FE5"/>
    <w:rsid w:val="006A61E3"/>
    <w:rsid w:val="006A6629"/>
    <w:rsid w:val="006A6788"/>
    <w:rsid w:val="006A67A6"/>
    <w:rsid w:val="006A735E"/>
    <w:rsid w:val="006A742D"/>
    <w:rsid w:val="006A767E"/>
    <w:rsid w:val="006A7DC4"/>
    <w:rsid w:val="006B024B"/>
    <w:rsid w:val="006B030C"/>
    <w:rsid w:val="006B0FAF"/>
    <w:rsid w:val="006B1295"/>
    <w:rsid w:val="006B1385"/>
    <w:rsid w:val="006B1819"/>
    <w:rsid w:val="006B1C92"/>
    <w:rsid w:val="006B2351"/>
    <w:rsid w:val="006B25CF"/>
    <w:rsid w:val="006B2A55"/>
    <w:rsid w:val="006B2FE3"/>
    <w:rsid w:val="006B3D88"/>
    <w:rsid w:val="006B3DE0"/>
    <w:rsid w:val="006B45A6"/>
    <w:rsid w:val="006B47E8"/>
    <w:rsid w:val="006B544D"/>
    <w:rsid w:val="006B57C7"/>
    <w:rsid w:val="006B5818"/>
    <w:rsid w:val="006B5827"/>
    <w:rsid w:val="006B5AEE"/>
    <w:rsid w:val="006B5D53"/>
    <w:rsid w:val="006B6690"/>
    <w:rsid w:val="006B69BD"/>
    <w:rsid w:val="006B6F49"/>
    <w:rsid w:val="006B748E"/>
    <w:rsid w:val="006C019A"/>
    <w:rsid w:val="006C06BA"/>
    <w:rsid w:val="006C0C2A"/>
    <w:rsid w:val="006C1151"/>
    <w:rsid w:val="006C11F9"/>
    <w:rsid w:val="006C13B6"/>
    <w:rsid w:val="006C14F7"/>
    <w:rsid w:val="006C170F"/>
    <w:rsid w:val="006C273C"/>
    <w:rsid w:val="006C289A"/>
    <w:rsid w:val="006C3093"/>
    <w:rsid w:val="006C458A"/>
    <w:rsid w:val="006C480E"/>
    <w:rsid w:val="006C4D15"/>
    <w:rsid w:val="006C511D"/>
    <w:rsid w:val="006C5B97"/>
    <w:rsid w:val="006C691B"/>
    <w:rsid w:val="006C6ADC"/>
    <w:rsid w:val="006C6E24"/>
    <w:rsid w:val="006C751C"/>
    <w:rsid w:val="006C7DD4"/>
    <w:rsid w:val="006D0590"/>
    <w:rsid w:val="006D145E"/>
    <w:rsid w:val="006D17D9"/>
    <w:rsid w:val="006D1E9B"/>
    <w:rsid w:val="006D232F"/>
    <w:rsid w:val="006D23E3"/>
    <w:rsid w:val="006D3C96"/>
    <w:rsid w:val="006D45A9"/>
    <w:rsid w:val="006D4736"/>
    <w:rsid w:val="006D4DC4"/>
    <w:rsid w:val="006D5453"/>
    <w:rsid w:val="006D54F8"/>
    <w:rsid w:val="006D5514"/>
    <w:rsid w:val="006D57E5"/>
    <w:rsid w:val="006D5C95"/>
    <w:rsid w:val="006D7048"/>
    <w:rsid w:val="006D72BF"/>
    <w:rsid w:val="006D7E13"/>
    <w:rsid w:val="006D7FC6"/>
    <w:rsid w:val="006E0EC1"/>
    <w:rsid w:val="006E12B4"/>
    <w:rsid w:val="006E182A"/>
    <w:rsid w:val="006E1B19"/>
    <w:rsid w:val="006E2321"/>
    <w:rsid w:val="006E2813"/>
    <w:rsid w:val="006E3148"/>
    <w:rsid w:val="006E3397"/>
    <w:rsid w:val="006E34A3"/>
    <w:rsid w:val="006E3BCF"/>
    <w:rsid w:val="006E3F01"/>
    <w:rsid w:val="006E3F80"/>
    <w:rsid w:val="006E4AB4"/>
    <w:rsid w:val="006E53D3"/>
    <w:rsid w:val="006E54A3"/>
    <w:rsid w:val="006E5758"/>
    <w:rsid w:val="006E5D49"/>
    <w:rsid w:val="006E63B7"/>
    <w:rsid w:val="006E6B44"/>
    <w:rsid w:val="006E6D3F"/>
    <w:rsid w:val="006E6EC3"/>
    <w:rsid w:val="006E7E2F"/>
    <w:rsid w:val="006F0737"/>
    <w:rsid w:val="006F1065"/>
    <w:rsid w:val="006F14DA"/>
    <w:rsid w:val="006F18AD"/>
    <w:rsid w:val="006F206C"/>
    <w:rsid w:val="006F2680"/>
    <w:rsid w:val="006F2AE3"/>
    <w:rsid w:val="006F2BF8"/>
    <w:rsid w:val="006F31B2"/>
    <w:rsid w:val="006F38B0"/>
    <w:rsid w:val="006F3B62"/>
    <w:rsid w:val="006F3E4B"/>
    <w:rsid w:val="006F4960"/>
    <w:rsid w:val="006F66CC"/>
    <w:rsid w:val="006F69D2"/>
    <w:rsid w:val="006F6AFD"/>
    <w:rsid w:val="006F702A"/>
    <w:rsid w:val="006F7160"/>
    <w:rsid w:val="006F77DF"/>
    <w:rsid w:val="006F7BD0"/>
    <w:rsid w:val="006F7F5C"/>
    <w:rsid w:val="00700398"/>
    <w:rsid w:val="007003BF"/>
    <w:rsid w:val="0070228E"/>
    <w:rsid w:val="007028F7"/>
    <w:rsid w:val="007029D6"/>
    <w:rsid w:val="00703265"/>
    <w:rsid w:val="00703B20"/>
    <w:rsid w:val="00703F1F"/>
    <w:rsid w:val="00704185"/>
    <w:rsid w:val="007049EE"/>
    <w:rsid w:val="00704E64"/>
    <w:rsid w:val="00705849"/>
    <w:rsid w:val="007059F0"/>
    <w:rsid w:val="00705F6F"/>
    <w:rsid w:val="0070634A"/>
    <w:rsid w:val="00706C3A"/>
    <w:rsid w:val="00707117"/>
    <w:rsid w:val="007077D5"/>
    <w:rsid w:val="00707CDF"/>
    <w:rsid w:val="00710012"/>
    <w:rsid w:val="007104DA"/>
    <w:rsid w:val="0071081C"/>
    <w:rsid w:val="007109D4"/>
    <w:rsid w:val="00710F56"/>
    <w:rsid w:val="007119FB"/>
    <w:rsid w:val="00711E41"/>
    <w:rsid w:val="007122CD"/>
    <w:rsid w:val="00712A38"/>
    <w:rsid w:val="00712C2C"/>
    <w:rsid w:val="00712D37"/>
    <w:rsid w:val="0071302C"/>
    <w:rsid w:val="007132F7"/>
    <w:rsid w:val="00713CB2"/>
    <w:rsid w:val="0071418F"/>
    <w:rsid w:val="00714434"/>
    <w:rsid w:val="00714D68"/>
    <w:rsid w:val="00714DE7"/>
    <w:rsid w:val="00714E59"/>
    <w:rsid w:val="0071504B"/>
    <w:rsid w:val="00715253"/>
    <w:rsid w:val="0071592E"/>
    <w:rsid w:val="007162E8"/>
    <w:rsid w:val="00716A7E"/>
    <w:rsid w:val="00717007"/>
    <w:rsid w:val="0071759A"/>
    <w:rsid w:val="007178EC"/>
    <w:rsid w:val="0071797C"/>
    <w:rsid w:val="00717D38"/>
    <w:rsid w:val="00717DDE"/>
    <w:rsid w:val="00720242"/>
    <w:rsid w:val="00720F0D"/>
    <w:rsid w:val="007216F5"/>
    <w:rsid w:val="00721E5A"/>
    <w:rsid w:val="00721E7D"/>
    <w:rsid w:val="007221F4"/>
    <w:rsid w:val="00722DE5"/>
    <w:rsid w:val="00723CA3"/>
    <w:rsid w:val="00723CEF"/>
    <w:rsid w:val="00724892"/>
    <w:rsid w:val="00724B21"/>
    <w:rsid w:val="00724C16"/>
    <w:rsid w:val="0072503F"/>
    <w:rsid w:val="007255A6"/>
    <w:rsid w:val="007257CE"/>
    <w:rsid w:val="007259EF"/>
    <w:rsid w:val="00725BAF"/>
    <w:rsid w:val="00725C8E"/>
    <w:rsid w:val="00725F11"/>
    <w:rsid w:val="0072608D"/>
    <w:rsid w:val="00726B68"/>
    <w:rsid w:val="007272B8"/>
    <w:rsid w:val="00727C54"/>
    <w:rsid w:val="00727CF1"/>
    <w:rsid w:val="007301BE"/>
    <w:rsid w:val="00730944"/>
    <w:rsid w:val="00730B73"/>
    <w:rsid w:val="00730D1D"/>
    <w:rsid w:val="00730F29"/>
    <w:rsid w:val="00732815"/>
    <w:rsid w:val="007328C0"/>
    <w:rsid w:val="00732D8F"/>
    <w:rsid w:val="007330B0"/>
    <w:rsid w:val="00733806"/>
    <w:rsid w:val="00733B7F"/>
    <w:rsid w:val="00733EFE"/>
    <w:rsid w:val="007347D6"/>
    <w:rsid w:val="00734CCF"/>
    <w:rsid w:val="00734FAA"/>
    <w:rsid w:val="00735134"/>
    <w:rsid w:val="00735255"/>
    <w:rsid w:val="00735C49"/>
    <w:rsid w:val="00735D4D"/>
    <w:rsid w:val="007364D6"/>
    <w:rsid w:val="0073743B"/>
    <w:rsid w:val="007374B0"/>
    <w:rsid w:val="007374CF"/>
    <w:rsid w:val="00737C35"/>
    <w:rsid w:val="00737FAB"/>
    <w:rsid w:val="00740168"/>
    <w:rsid w:val="007401B7"/>
    <w:rsid w:val="00740A81"/>
    <w:rsid w:val="007415FA"/>
    <w:rsid w:val="007417BC"/>
    <w:rsid w:val="00741DA8"/>
    <w:rsid w:val="00741F18"/>
    <w:rsid w:val="007421DA"/>
    <w:rsid w:val="00742244"/>
    <w:rsid w:val="00742480"/>
    <w:rsid w:val="00742E96"/>
    <w:rsid w:val="00743F49"/>
    <w:rsid w:val="00744819"/>
    <w:rsid w:val="007451F8"/>
    <w:rsid w:val="007456C2"/>
    <w:rsid w:val="00745A40"/>
    <w:rsid w:val="007465CE"/>
    <w:rsid w:val="007466C1"/>
    <w:rsid w:val="007466FE"/>
    <w:rsid w:val="00747228"/>
    <w:rsid w:val="0074748C"/>
    <w:rsid w:val="00747572"/>
    <w:rsid w:val="0074785A"/>
    <w:rsid w:val="00747AF1"/>
    <w:rsid w:val="00747B62"/>
    <w:rsid w:val="00747D3F"/>
    <w:rsid w:val="00747ED4"/>
    <w:rsid w:val="00750473"/>
    <w:rsid w:val="00750925"/>
    <w:rsid w:val="007510ED"/>
    <w:rsid w:val="00751682"/>
    <w:rsid w:val="00751ECD"/>
    <w:rsid w:val="00751FC1"/>
    <w:rsid w:val="007523D9"/>
    <w:rsid w:val="0075280F"/>
    <w:rsid w:val="00752F22"/>
    <w:rsid w:val="007535A8"/>
    <w:rsid w:val="007535EB"/>
    <w:rsid w:val="007537CB"/>
    <w:rsid w:val="00753B27"/>
    <w:rsid w:val="00754139"/>
    <w:rsid w:val="007549E7"/>
    <w:rsid w:val="00754A38"/>
    <w:rsid w:val="00755D33"/>
    <w:rsid w:val="0075612D"/>
    <w:rsid w:val="00756487"/>
    <w:rsid w:val="00757E34"/>
    <w:rsid w:val="00760249"/>
    <w:rsid w:val="00760E70"/>
    <w:rsid w:val="0076150B"/>
    <w:rsid w:val="0076310E"/>
    <w:rsid w:val="00763328"/>
    <w:rsid w:val="007638D4"/>
    <w:rsid w:val="0076447B"/>
    <w:rsid w:val="00764EE7"/>
    <w:rsid w:val="00765B10"/>
    <w:rsid w:val="00765E53"/>
    <w:rsid w:val="00766250"/>
    <w:rsid w:val="007662DB"/>
    <w:rsid w:val="00767996"/>
    <w:rsid w:val="007705CD"/>
    <w:rsid w:val="00770E76"/>
    <w:rsid w:val="00771676"/>
    <w:rsid w:val="00771D3A"/>
    <w:rsid w:val="00772077"/>
    <w:rsid w:val="007721F7"/>
    <w:rsid w:val="00772BEB"/>
    <w:rsid w:val="00773028"/>
    <w:rsid w:val="00773550"/>
    <w:rsid w:val="00773551"/>
    <w:rsid w:val="00773A03"/>
    <w:rsid w:val="00773D3E"/>
    <w:rsid w:val="007743BE"/>
    <w:rsid w:val="00774F93"/>
    <w:rsid w:val="007750F7"/>
    <w:rsid w:val="00775244"/>
    <w:rsid w:val="007752CD"/>
    <w:rsid w:val="00775692"/>
    <w:rsid w:val="00776675"/>
    <w:rsid w:val="007766ED"/>
    <w:rsid w:val="007769D2"/>
    <w:rsid w:val="00776BAF"/>
    <w:rsid w:val="00776BD7"/>
    <w:rsid w:val="00777235"/>
    <w:rsid w:val="00777568"/>
    <w:rsid w:val="00777C10"/>
    <w:rsid w:val="00777C28"/>
    <w:rsid w:val="007801CD"/>
    <w:rsid w:val="007816B4"/>
    <w:rsid w:val="00781706"/>
    <w:rsid w:val="007822E7"/>
    <w:rsid w:val="0078244A"/>
    <w:rsid w:val="007831A0"/>
    <w:rsid w:val="007835F1"/>
    <w:rsid w:val="00783A96"/>
    <w:rsid w:val="00783D73"/>
    <w:rsid w:val="00784533"/>
    <w:rsid w:val="007847F5"/>
    <w:rsid w:val="00784B7C"/>
    <w:rsid w:val="00784E4A"/>
    <w:rsid w:val="007851F4"/>
    <w:rsid w:val="00785760"/>
    <w:rsid w:val="00785E46"/>
    <w:rsid w:val="00785F97"/>
    <w:rsid w:val="0078600B"/>
    <w:rsid w:val="007864E2"/>
    <w:rsid w:val="00786617"/>
    <w:rsid w:val="00786665"/>
    <w:rsid w:val="00786C45"/>
    <w:rsid w:val="00786E74"/>
    <w:rsid w:val="0078700F"/>
    <w:rsid w:val="0078799B"/>
    <w:rsid w:val="00790156"/>
    <w:rsid w:val="007901BC"/>
    <w:rsid w:val="007904E1"/>
    <w:rsid w:val="00790BB8"/>
    <w:rsid w:val="00790EFC"/>
    <w:rsid w:val="00791209"/>
    <w:rsid w:val="007916CE"/>
    <w:rsid w:val="00791876"/>
    <w:rsid w:val="00793010"/>
    <w:rsid w:val="007931D4"/>
    <w:rsid w:val="007944A7"/>
    <w:rsid w:val="00794524"/>
    <w:rsid w:val="00794581"/>
    <w:rsid w:val="00794A48"/>
    <w:rsid w:val="00794F12"/>
    <w:rsid w:val="007954F9"/>
    <w:rsid w:val="00795696"/>
    <w:rsid w:val="00795B2D"/>
    <w:rsid w:val="007966C7"/>
    <w:rsid w:val="00796AFF"/>
    <w:rsid w:val="00796F51"/>
    <w:rsid w:val="00797635"/>
    <w:rsid w:val="00797A09"/>
    <w:rsid w:val="00797A36"/>
    <w:rsid w:val="00797F28"/>
    <w:rsid w:val="007A018C"/>
    <w:rsid w:val="007A0B7B"/>
    <w:rsid w:val="007A1425"/>
    <w:rsid w:val="007A14C7"/>
    <w:rsid w:val="007A15E9"/>
    <w:rsid w:val="007A1F7F"/>
    <w:rsid w:val="007A1FCE"/>
    <w:rsid w:val="007A228F"/>
    <w:rsid w:val="007A2994"/>
    <w:rsid w:val="007A2F16"/>
    <w:rsid w:val="007A301E"/>
    <w:rsid w:val="007A326C"/>
    <w:rsid w:val="007A32F4"/>
    <w:rsid w:val="007A333F"/>
    <w:rsid w:val="007A3DB6"/>
    <w:rsid w:val="007A450E"/>
    <w:rsid w:val="007A4770"/>
    <w:rsid w:val="007A47DE"/>
    <w:rsid w:val="007A487D"/>
    <w:rsid w:val="007A4C28"/>
    <w:rsid w:val="007A4DD0"/>
    <w:rsid w:val="007A502A"/>
    <w:rsid w:val="007A5048"/>
    <w:rsid w:val="007A5150"/>
    <w:rsid w:val="007A57D2"/>
    <w:rsid w:val="007A5A51"/>
    <w:rsid w:val="007A7A9F"/>
    <w:rsid w:val="007B0B10"/>
    <w:rsid w:val="007B0F32"/>
    <w:rsid w:val="007B10BB"/>
    <w:rsid w:val="007B1523"/>
    <w:rsid w:val="007B1F0E"/>
    <w:rsid w:val="007B2370"/>
    <w:rsid w:val="007B26F5"/>
    <w:rsid w:val="007B28E9"/>
    <w:rsid w:val="007B37A5"/>
    <w:rsid w:val="007B3B23"/>
    <w:rsid w:val="007B3B65"/>
    <w:rsid w:val="007B3BF6"/>
    <w:rsid w:val="007B4023"/>
    <w:rsid w:val="007B5A36"/>
    <w:rsid w:val="007B5BA4"/>
    <w:rsid w:val="007B5EC2"/>
    <w:rsid w:val="007B5F08"/>
    <w:rsid w:val="007B5F7E"/>
    <w:rsid w:val="007B5F9A"/>
    <w:rsid w:val="007B6367"/>
    <w:rsid w:val="007B6736"/>
    <w:rsid w:val="007B76DC"/>
    <w:rsid w:val="007B7FC8"/>
    <w:rsid w:val="007C0254"/>
    <w:rsid w:val="007C048D"/>
    <w:rsid w:val="007C07C5"/>
    <w:rsid w:val="007C07FA"/>
    <w:rsid w:val="007C1195"/>
    <w:rsid w:val="007C170D"/>
    <w:rsid w:val="007C247B"/>
    <w:rsid w:val="007C25BF"/>
    <w:rsid w:val="007C2DC9"/>
    <w:rsid w:val="007C2F9B"/>
    <w:rsid w:val="007C340E"/>
    <w:rsid w:val="007C3CE9"/>
    <w:rsid w:val="007C3D2B"/>
    <w:rsid w:val="007C3E8E"/>
    <w:rsid w:val="007C415E"/>
    <w:rsid w:val="007C41D5"/>
    <w:rsid w:val="007C497D"/>
    <w:rsid w:val="007C49C0"/>
    <w:rsid w:val="007C505A"/>
    <w:rsid w:val="007C5151"/>
    <w:rsid w:val="007C54D7"/>
    <w:rsid w:val="007C5835"/>
    <w:rsid w:val="007C6023"/>
    <w:rsid w:val="007C60E2"/>
    <w:rsid w:val="007C68C2"/>
    <w:rsid w:val="007C6A41"/>
    <w:rsid w:val="007C6C8F"/>
    <w:rsid w:val="007C6E14"/>
    <w:rsid w:val="007C6F21"/>
    <w:rsid w:val="007C7871"/>
    <w:rsid w:val="007D02BB"/>
    <w:rsid w:val="007D25C0"/>
    <w:rsid w:val="007D2FCD"/>
    <w:rsid w:val="007D34B7"/>
    <w:rsid w:val="007D40F6"/>
    <w:rsid w:val="007D4406"/>
    <w:rsid w:val="007D45C3"/>
    <w:rsid w:val="007D4B2C"/>
    <w:rsid w:val="007D4E8A"/>
    <w:rsid w:val="007D52A2"/>
    <w:rsid w:val="007D5AB5"/>
    <w:rsid w:val="007D5C9A"/>
    <w:rsid w:val="007D5DE1"/>
    <w:rsid w:val="007D5FF3"/>
    <w:rsid w:val="007D60A8"/>
    <w:rsid w:val="007D644B"/>
    <w:rsid w:val="007D65D7"/>
    <w:rsid w:val="007D66E8"/>
    <w:rsid w:val="007D69C3"/>
    <w:rsid w:val="007D6BC2"/>
    <w:rsid w:val="007D7339"/>
    <w:rsid w:val="007D7481"/>
    <w:rsid w:val="007D75A6"/>
    <w:rsid w:val="007D7EB2"/>
    <w:rsid w:val="007E0090"/>
    <w:rsid w:val="007E02DA"/>
    <w:rsid w:val="007E0791"/>
    <w:rsid w:val="007E08DE"/>
    <w:rsid w:val="007E0FAE"/>
    <w:rsid w:val="007E180B"/>
    <w:rsid w:val="007E24C2"/>
    <w:rsid w:val="007E2CF2"/>
    <w:rsid w:val="007E3000"/>
    <w:rsid w:val="007E32B3"/>
    <w:rsid w:val="007E3E8F"/>
    <w:rsid w:val="007E48FE"/>
    <w:rsid w:val="007E51A9"/>
    <w:rsid w:val="007E5544"/>
    <w:rsid w:val="007E58A7"/>
    <w:rsid w:val="007E5B83"/>
    <w:rsid w:val="007E6459"/>
    <w:rsid w:val="007E6E16"/>
    <w:rsid w:val="007E6F27"/>
    <w:rsid w:val="007E7690"/>
    <w:rsid w:val="007F0B35"/>
    <w:rsid w:val="007F1292"/>
    <w:rsid w:val="007F1549"/>
    <w:rsid w:val="007F15BC"/>
    <w:rsid w:val="007F1DFF"/>
    <w:rsid w:val="007F2715"/>
    <w:rsid w:val="007F2889"/>
    <w:rsid w:val="007F2C14"/>
    <w:rsid w:val="007F3355"/>
    <w:rsid w:val="007F340C"/>
    <w:rsid w:val="007F3534"/>
    <w:rsid w:val="007F39B5"/>
    <w:rsid w:val="007F3D43"/>
    <w:rsid w:val="007F460A"/>
    <w:rsid w:val="007F4E0B"/>
    <w:rsid w:val="007F5272"/>
    <w:rsid w:val="007F5BDD"/>
    <w:rsid w:val="007F5E1E"/>
    <w:rsid w:val="007F69DB"/>
    <w:rsid w:val="007F6B23"/>
    <w:rsid w:val="007F6FAF"/>
    <w:rsid w:val="007F7CC4"/>
    <w:rsid w:val="00800BD6"/>
    <w:rsid w:val="00800C80"/>
    <w:rsid w:val="008010EF"/>
    <w:rsid w:val="00801627"/>
    <w:rsid w:val="00801A8D"/>
    <w:rsid w:val="00801EF4"/>
    <w:rsid w:val="00801F18"/>
    <w:rsid w:val="008024B5"/>
    <w:rsid w:val="008028C7"/>
    <w:rsid w:val="00802A41"/>
    <w:rsid w:val="00802F81"/>
    <w:rsid w:val="00803612"/>
    <w:rsid w:val="0080373D"/>
    <w:rsid w:val="00803BE3"/>
    <w:rsid w:val="00803F53"/>
    <w:rsid w:val="0080413E"/>
    <w:rsid w:val="0080471F"/>
    <w:rsid w:val="00804839"/>
    <w:rsid w:val="00804EC2"/>
    <w:rsid w:val="008050B1"/>
    <w:rsid w:val="00805140"/>
    <w:rsid w:val="008051D1"/>
    <w:rsid w:val="008052F6"/>
    <w:rsid w:val="00805826"/>
    <w:rsid w:val="0080625D"/>
    <w:rsid w:val="00806445"/>
    <w:rsid w:val="00806E9D"/>
    <w:rsid w:val="0080733D"/>
    <w:rsid w:val="00807466"/>
    <w:rsid w:val="00807500"/>
    <w:rsid w:val="00810281"/>
    <w:rsid w:val="0081050A"/>
    <w:rsid w:val="00810996"/>
    <w:rsid w:val="00811AEB"/>
    <w:rsid w:val="00811DA4"/>
    <w:rsid w:val="00812874"/>
    <w:rsid w:val="00812D8F"/>
    <w:rsid w:val="008130A8"/>
    <w:rsid w:val="00813279"/>
    <w:rsid w:val="008137F4"/>
    <w:rsid w:val="0081413B"/>
    <w:rsid w:val="00814183"/>
    <w:rsid w:val="008141A0"/>
    <w:rsid w:val="0081440D"/>
    <w:rsid w:val="0081487C"/>
    <w:rsid w:val="00814AC3"/>
    <w:rsid w:val="00814B44"/>
    <w:rsid w:val="008151D2"/>
    <w:rsid w:val="0081545B"/>
    <w:rsid w:val="00815686"/>
    <w:rsid w:val="00815E6E"/>
    <w:rsid w:val="0081697D"/>
    <w:rsid w:val="0081702F"/>
    <w:rsid w:val="0081707C"/>
    <w:rsid w:val="00817083"/>
    <w:rsid w:val="0082030F"/>
    <w:rsid w:val="00820E2E"/>
    <w:rsid w:val="00821040"/>
    <w:rsid w:val="008212BD"/>
    <w:rsid w:val="00821801"/>
    <w:rsid w:val="00821BE9"/>
    <w:rsid w:val="00821C93"/>
    <w:rsid w:val="00821CDA"/>
    <w:rsid w:val="00821D2A"/>
    <w:rsid w:val="00821DD0"/>
    <w:rsid w:val="00821E4C"/>
    <w:rsid w:val="008220E8"/>
    <w:rsid w:val="008221FB"/>
    <w:rsid w:val="0082238F"/>
    <w:rsid w:val="008223B3"/>
    <w:rsid w:val="00822464"/>
    <w:rsid w:val="008224EB"/>
    <w:rsid w:val="00822CD8"/>
    <w:rsid w:val="00822FE1"/>
    <w:rsid w:val="0082302C"/>
    <w:rsid w:val="008230F1"/>
    <w:rsid w:val="00823267"/>
    <w:rsid w:val="00823704"/>
    <w:rsid w:val="00823F8C"/>
    <w:rsid w:val="00824180"/>
    <w:rsid w:val="00824900"/>
    <w:rsid w:val="00824992"/>
    <w:rsid w:val="00824CCD"/>
    <w:rsid w:val="008250F4"/>
    <w:rsid w:val="00825B9A"/>
    <w:rsid w:val="00826078"/>
    <w:rsid w:val="008260E7"/>
    <w:rsid w:val="0082629C"/>
    <w:rsid w:val="00826806"/>
    <w:rsid w:val="008268AA"/>
    <w:rsid w:val="00827049"/>
    <w:rsid w:val="00827202"/>
    <w:rsid w:val="008273D5"/>
    <w:rsid w:val="00827551"/>
    <w:rsid w:val="00827CB1"/>
    <w:rsid w:val="00827EE7"/>
    <w:rsid w:val="00830450"/>
    <w:rsid w:val="008304EC"/>
    <w:rsid w:val="00830736"/>
    <w:rsid w:val="0083082C"/>
    <w:rsid w:val="0083089C"/>
    <w:rsid w:val="0083099C"/>
    <w:rsid w:val="00831BED"/>
    <w:rsid w:val="00831CC8"/>
    <w:rsid w:val="00831D17"/>
    <w:rsid w:val="00832BF9"/>
    <w:rsid w:val="0083326B"/>
    <w:rsid w:val="00833798"/>
    <w:rsid w:val="00833ADC"/>
    <w:rsid w:val="00833B25"/>
    <w:rsid w:val="00833D57"/>
    <w:rsid w:val="00834CFD"/>
    <w:rsid w:val="0083547D"/>
    <w:rsid w:val="00835D41"/>
    <w:rsid w:val="00835D86"/>
    <w:rsid w:val="00835F1D"/>
    <w:rsid w:val="00835F26"/>
    <w:rsid w:val="0083641D"/>
    <w:rsid w:val="00836690"/>
    <w:rsid w:val="00836A3B"/>
    <w:rsid w:val="00836F77"/>
    <w:rsid w:val="00837141"/>
    <w:rsid w:val="00837531"/>
    <w:rsid w:val="008378F2"/>
    <w:rsid w:val="00837A1C"/>
    <w:rsid w:val="00840071"/>
    <w:rsid w:val="0084011B"/>
    <w:rsid w:val="00840214"/>
    <w:rsid w:val="00840F4E"/>
    <w:rsid w:val="0084100D"/>
    <w:rsid w:val="00841188"/>
    <w:rsid w:val="008412F2"/>
    <w:rsid w:val="008419B8"/>
    <w:rsid w:val="00841AB1"/>
    <w:rsid w:val="00841D79"/>
    <w:rsid w:val="00841E0C"/>
    <w:rsid w:val="008421E3"/>
    <w:rsid w:val="0084275F"/>
    <w:rsid w:val="00842997"/>
    <w:rsid w:val="00843F91"/>
    <w:rsid w:val="00844249"/>
    <w:rsid w:val="0084444B"/>
    <w:rsid w:val="0084487F"/>
    <w:rsid w:val="008456B1"/>
    <w:rsid w:val="0084629A"/>
    <w:rsid w:val="008463E9"/>
    <w:rsid w:val="00846D2B"/>
    <w:rsid w:val="00847B2E"/>
    <w:rsid w:val="008500CF"/>
    <w:rsid w:val="0085071E"/>
    <w:rsid w:val="00850951"/>
    <w:rsid w:val="00850AFD"/>
    <w:rsid w:val="00850FC0"/>
    <w:rsid w:val="00851124"/>
    <w:rsid w:val="008516B0"/>
    <w:rsid w:val="00851ECD"/>
    <w:rsid w:val="00851F6E"/>
    <w:rsid w:val="00852025"/>
    <w:rsid w:val="00852726"/>
    <w:rsid w:val="00852999"/>
    <w:rsid w:val="00852B4F"/>
    <w:rsid w:val="0085373F"/>
    <w:rsid w:val="00853B7E"/>
    <w:rsid w:val="0085433F"/>
    <w:rsid w:val="00854391"/>
    <w:rsid w:val="00854AE8"/>
    <w:rsid w:val="00854C16"/>
    <w:rsid w:val="00854ECD"/>
    <w:rsid w:val="00854FBD"/>
    <w:rsid w:val="008559A6"/>
    <w:rsid w:val="00855B2A"/>
    <w:rsid w:val="00855B40"/>
    <w:rsid w:val="00856707"/>
    <w:rsid w:val="00857271"/>
    <w:rsid w:val="008573C2"/>
    <w:rsid w:val="00857478"/>
    <w:rsid w:val="0085783C"/>
    <w:rsid w:val="00857F24"/>
    <w:rsid w:val="00860BAD"/>
    <w:rsid w:val="00861775"/>
    <w:rsid w:val="00861AFF"/>
    <w:rsid w:val="00861CCB"/>
    <w:rsid w:val="00862D5F"/>
    <w:rsid w:val="00863277"/>
    <w:rsid w:val="008632FF"/>
    <w:rsid w:val="00863DDB"/>
    <w:rsid w:val="00863DF3"/>
    <w:rsid w:val="0086482F"/>
    <w:rsid w:val="00864972"/>
    <w:rsid w:val="00864B3F"/>
    <w:rsid w:val="00864F86"/>
    <w:rsid w:val="008658BD"/>
    <w:rsid w:val="00865A07"/>
    <w:rsid w:val="00865A6D"/>
    <w:rsid w:val="0086604C"/>
    <w:rsid w:val="00866118"/>
    <w:rsid w:val="008664B5"/>
    <w:rsid w:val="008669E0"/>
    <w:rsid w:val="00867D12"/>
    <w:rsid w:val="00867F74"/>
    <w:rsid w:val="00870139"/>
    <w:rsid w:val="0087023A"/>
    <w:rsid w:val="008705BA"/>
    <w:rsid w:val="008706EE"/>
    <w:rsid w:val="00870BB3"/>
    <w:rsid w:val="00870EDB"/>
    <w:rsid w:val="00870FBA"/>
    <w:rsid w:val="0087161E"/>
    <w:rsid w:val="0087209A"/>
    <w:rsid w:val="008722A8"/>
    <w:rsid w:val="00872392"/>
    <w:rsid w:val="008732F9"/>
    <w:rsid w:val="00873B7D"/>
    <w:rsid w:val="00873C04"/>
    <w:rsid w:val="00873D54"/>
    <w:rsid w:val="00874A22"/>
    <w:rsid w:val="00874A6C"/>
    <w:rsid w:val="00874D77"/>
    <w:rsid w:val="00874F4E"/>
    <w:rsid w:val="00875F7D"/>
    <w:rsid w:val="00876089"/>
    <w:rsid w:val="008761D0"/>
    <w:rsid w:val="00876326"/>
    <w:rsid w:val="008765CA"/>
    <w:rsid w:val="0087684F"/>
    <w:rsid w:val="0087796B"/>
    <w:rsid w:val="008779EA"/>
    <w:rsid w:val="00880491"/>
    <w:rsid w:val="00880B66"/>
    <w:rsid w:val="008816A6"/>
    <w:rsid w:val="0088267A"/>
    <w:rsid w:val="00882A99"/>
    <w:rsid w:val="00883263"/>
    <w:rsid w:val="0088373A"/>
    <w:rsid w:val="00883EFB"/>
    <w:rsid w:val="00883F60"/>
    <w:rsid w:val="00884EF9"/>
    <w:rsid w:val="00885297"/>
    <w:rsid w:val="0088543E"/>
    <w:rsid w:val="0088579C"/>
    <w:rsid w:val="00886D9A"/>
    <w:rsid w:val="00886ED9"/>
    <w:rsid w:val="00886FEB"/>
    <w:rsid w:val="00887A02"/>
    <w:rsid w:val="00887DCD"/>
    <w:rsid w:val="00887FDC"/>
    <w:rsid w:val="008900FF"/>
    <w:rsid w:val="008903E9"/>
    <w:rsid w:val="0089185F"/>
    <w:rsid w:val="00891953"/>
    <w:rsid w:val="00891FFC"/>
    <w:rsid w:val="008924C8"/>
    <w:rsid w:val="008925DE"/>
    <w:rsid w:val="008927F7"/>
    <w:rsid w:val="00892959"/>
    <w:rsid w:val="00892D7D"/>
    <w:rsid w:val="00892F4F"/>
    <w:rsid w:val="008935DB"/>
    <w:rsid w:val="00893DE5"/>
    <w:rsid w:val="00893F09"/>
    <w:rsid w:val="00894AF2"/>
    <w:rsid w:val="00895738"/>
    <w:rsid w:val="00897278"/>
    <w:rsid w:val="00897348"/>
    <w:rsid w:val="008973E8"/>
    <w:rsid w:val="00897737"/>
    <w:rsid w:val="0089778A"/>
    <w:rsid w:val="008978CB"/>
    <w:rsid w:val="00897A1B"/>
    <w:rsid w:val="008A0044"/>
    <w:rsid w:val="008A0752"/>
    <w:rsid w:val="008A0D47"/>
    <w:rsid w:val="008A0DA3"/>
    <w:rsid w:val="008A1D91"/>
    <w:rsid w:val="008A2087"/>
    <w:rsid w:val="008A259D"/>
    <w:rsid w:val="008A2604"/>
    <w:rsid w:val="008A2986"/>
    <w:rsid w:val="008A2C87"/>
    <w:rsid w:val="008A31D4"/>
    <w:rsid w:val="008A3457"/>
    <w:rsid w:val="008A4057"/>
    <w:rsid w:val="008A493B"/>
    <w:rsid w:val="008A4AB0"/>
    <w:rsid w:val="008A4AC3"/>
    <w:rsid w:val="008A4DF8"/>
    <w:rsid w:val="008A50FB"/>
    <w:rsid w:val="008A51F1"/>
    <w:rsid w:val="008A55A3"/>
    <w:rsid w:val="008A6224"/>
    <w:rsid w:val="008A6CC9"/>
    <w:rsid w:val="008A7162"/>
    <w:rsid w:val="008A79E4"/>
    <w:rsid w:val="008B023B"/>
    <w:rsid w:val="008B064F"/>
    <w:rsid w:val="008B074C"/>
    <w:rsid w:val="008B09D7"/>
    <w:rsid w:val="008B0B47"/>
    <w:rsid w:val="008B0DBC"/>
    <w:rsid w:val="008B2436"/>
    <w:rsid w:val="008B265B"/>
    <w:rsid w:val="008B2842"/>
    <w:rsid w:val="008B2918"/>
    <w:rsid w:val="008B2A42"/>
    <w:rsid w:val="008B2AE8"/>
    <w:rsid w:val="008B2B95"/>
    <w:rsid w:val="008B2C2B"/>
    <w:rsid w:val="008B2C6F"/>
    <w:rsid w:val="008B2CD6"/>
    <w:rsid w:val="008B3A9D"/>
    <w:rsid w:val="008B3C94"/>
    <w:rsid w:val="008B40E0"/>
    <w:rsid w:val="008B43CB"/>
    <w:rsid w:val="008B4769"/>
    <w:rsid w:val="008B4921"/>
    <w:rsid w:val="008B4E13"/>
    <w:rsid w:val="008B5003"/>
    <w:rsid w:val="008B5161"/>
    <w:rsid w:val="008B5F73"/>
    <w:rsid w:val="008B6B20"/>
    <w:rsid w:val="008B6C75"/>
    <w:rsid w:val="008B6D06"/>
    <w:rsid w:val="008B6D7A"/>
    <w:rsid w:val="008B74F6"/>
    <w:rsid w:val="008B7673"/>
    <w:rsid w:val="008B76A9"/>
    <w:rsid w:val="008B7EFF"/>
    <w:rsid w:val="008C0157"/>
    <w:rsid w:val="008C04A8"/>
    <w:rsid w:val="008C07EC"/>
    <w:rsid w:val="008C1382"/>
    <w:rsid w:val="008C1911"/>
    <w:rsid w:val="008C2286"/>
    <w:rsid w:val="008C240D"/>
    <w:rsid w:val="008C2918"/>
    <w:rsid w:val="008C2DA1"/>
    <w:rsid w:val="008C33D2"/>
    <w:rsid w:val="008C393B"/>
    <w:rsid w:val="008C3B0A"/>
    <w:rsid w:val="008C40FE"/>
    <w:rsid w:val="008C411E"/>
    <w:rsid w:val="008C48A7"/>
    <w:rsid w:val="008C4963"/>
    <w:rsid w:val="008C582C"/>
    <w:rsid w:val="008C5920"/>
    <w:rsid w:val="008C6177"/>
    <w:rsid w:val="008C6691"/>
    <w:rsid w:val="008C6C16"/>
    <w:rsid w:val="008C7E6E"/>
    <w:rsid w:val="008C7EB7"/>
    <w:rsid w:val="008C7FAC"/>
    <w:rsid w:val="008D01D5"/>
    <w:rsid w:val="008D0977"/>
    <w:rsid w:val="008D0C91"/>
    <w:rsid w:val="008D1A68"/>
    <w:rsid w:val="008D1C6F"/>
    <w:rsid w:val="008D1F63"/>
    <w:rsid w:val="008D2452"/>
    <w:rsid w:val="008D27E1"/>
    <w:rsid w:val="008D2D0B"/>
    <w:rsid w:val="008D3125"/>
    <w:rsid w:val="008D378F"/>
    <w:rsid w:val="008D3FA7"/>
    <w:rsid w:val="008D4057"/>
    <w:rsid w:val="008D5264"/>
    <w:rsid w:val="008D541F"/>
    <w:rsid w:val="008D571F"/>
    <w:rsid w:val="008D5A4B"/>
    <w:rsid w:val="008D5DAB"/>
    <w:rsid w:val="008D61FC"/>
    <w:rsid w:val="008D6AB2"/>
    <w:rsid w:val="008D6B6E"/>
    <w:rsid w:val="008D6CC1"/>
    <w:rsid w:val="008D6F88"/>
    <w:rsid w:val="008D725E"/>
    <w:rsid w:val="008D7919"/>
    <w:rsid w:val="008D7FA3"/>
    <w:rsid w:val="008E054C"/>
    <w:rsid w:val="008E0B3C"/>
    <w:rsid w:val="008E0E04"/>
    <w:rsid w:val="008E1014"/>
    <w:rsid w:val="008E1BBD"/>
    <w:rsid w:val="008E1CB7"/>
    <w:rsid w:val="008E1DAF"/>
    <w:rsid w:val="008E2107"/>
    <w:rsid w:val="008E2F78"/>
    <w:rsid w:val="008E2FCE"/>
    <w:rsid w:val="008E3101"/>
    <w:rsid w:val="008E3612"/>
    <w:rsid w:val="008E3853"/>
    <w:rsid w:val="008E43CD"/>
    <w:rsid w:val="008E4CAF"/>
    <w:rsid w:val="008E5315"/>
    <w:rsid w:val="008E55A9"/>
    <w:rsid w:val="008E5CEB"/>
    <w:rsid w:val="008E5E8B"/>
    <w:rsid w:val="008E6137"/>
    <w:rsid w:val="008E6B80"/>
    <w:rsid w:val="008E6C90"/>
    <w:rsid w:val="008E6D8A"/>
    <w:rsid w:val="008E7814"/>
    <w:rsid w:val="008E7C6C"/>
    <w:rsid w:val="008E7CF1"/>
    <w:rsid w:val="008E7DE6"/>
    <w:rsid w:val="008F031F"/>
    <w:rsid w:val="008F035F"/>
    <w:rsid w:val="008F0EAB"/>
    <w:rsid w:val="008F11F2"/>
    <w:rsid w:val="008F17C5"/>
    <w:rsid w:val="008F19CB"/>
    <w:rsid w:val="008F1B1B"/>
    <w:rsid w:val="008F1BF1"/>
    <w:rsid w:val="008F1CDE"/>
    <w:rsid w:val="008F1FBA"/>
    <w:rsid w:val="008F210B"/>
    <w:rsid w:val="008F23E5"/>
    <w:rsid w:val="008F2492"/>
    <w:rsid w:val="008F276E"/>
    <w:rsid w:val="008F278D"/>
    <w:rsid w:val="008F2B75"/>
    <w:rsid w:val="008F2CAA"/>
    <w:rsid w:val="008F2F3D"/>
    <w:rsid w:val="008F3219"/>
    <w:rsid w:val="008F38E8"/>
    <w:rsid w:val="008F3F35"/>
    <w:rsid w:val="008F3FD2"/>
    <w:rsid w:val="008F4149"/>
    <w:rsid w:val="008F41FB"/>
    <w:rsid w:val="008F42A0"/>
    <w:rsid w:val="008F4582"/>
    <w:rsid w:val="008F45E4"/>
    <w:rsid w:val="008F4853"/>
    <w:rsid w:val="008F48B4"/>
    <w:rsid w:val="008F496A"/>
    <w:rsid w:val="008F4C6E"/>
    <w:rsid w:val="008F4DE2"/>
    <w:rsid w:val="008F5209"/>
    <w:rsid w:val="008F5303"/>
    <w:rsid w:val="008F562B"/>
    <w:rsid w:val="008F56B7"/>
    <w:rsid w:val="008F5C38"/>
    <w:rsid w:val="008F6106"/>
    <w:rsid w:val="008F6E4D"/>
    <w:rsid w:val="008F6E77"/>
    <w:rsid w:val="008F6FFB"/>
    <w:rsid w:val="008F709B"/>
    <w:rsid w:val="008F70EF"/>
    <w:rsid w:val="008F7248"/>
    <w:rsid w:val="008F7A56"/>
    <w:rsid w:val="008F7D65"/>
    <w:rsid w:val="009001EF"/>
    <w:rsid w:val="009002AA"/>
    <w:rsid w:val="009016C4"/>
    <w:rsid w:val="009016D5"/>
    <w:rsid w:val="00901A5E"/>
    <w:rsid w:val="00901D73"/>
    <w:rsid w:val="00901E56"/>
    <w:rsid w:val="00902068"/>
    <w:rsid w:val="009022A2"/>
    <w:rsid w:val="009029FC"/>
    <w:rsid w:val="00902B84"/>
    <w:rsid w:val="009030F4"/>
    <w:rsid w:val="0090354D"/>
    <w:rsid w:val="0090361B"/>
    <w:rsid w:val="00903888"/>
    <w:rsid w:val="00904099"/>
    <w:rsid w:val="009049C3"/>
    <w:rsid w:val="00904DCE"/>
    <w:rsid w:val="00904F56"/>
    <w:rsid w:val="00905673"/>
    <w:rsid w:val="00905731"/>
    <w:rsid w:val="0090573F"/>
    <w:rsid w:val="00905FE2"/>
    <w:rsid w:val="00906000"/>
    <w:rsid w:val="009063BC"/>
    <w:rsid w:val="00906527"/>
    <w:rsid w:val="00906749"/>
    <w:rsid w:val="00906811"/>
    <w:rsid w:val="00906FE5"/>
    <w:rsid w:val="0090774A"/>
    <w:rsid w:val="00907756"/>
    <w:rsid w:val="00907C9D"/>
    <w:rsid w:val="0091197D"/>
    <w:rsid w:val="00912384"/>
    <w:rsid w:val="0091287F"/>
    <w:rsid w:val="00912998"/>
    <w:rsid w:val="00912D0E"/>
    <w:rsid w:val="00912EE9"/>
    <w:rsid w:val="009130B2"/>
    <w:rsid w:val="0091353D"/>
    <w:rsid w:val="0091398E"/>
    <w:rsid w:val="009139FA"/>
    <w:rsid w:val="00913BC9"/>
    <w:rsid w:val="00913E11"/>
    <w:rsid w:val="00914048"/>
    <w:rsid w:val="0091443C"/>
    <w:rsid w:val="009152D3"/>
    <w:rsid w:val="009157E3"/>
    <w:rsid w:val="00916734"/>
    <w:rsid w:val="0091675D"/>
    <w:rsid w:val="00916DF0"/>
    <w:rsid w:val="00917B54"/>
    <w:rsid w:val="00920103"/>
    <w:rsid w:val="00920150"/>
    <w:rsid w:val="00920697"/>
    <w:rsid w:val="009206A6"/>
    <w:rsid w:val="00921129"/>
    <w:rsid w:val="00921169"/>
    <w:rsid w:val="0092195C"/>
    <w:rsid w:val="00921F96"/>
    <w:rsid w:val="00922359"/>
    <w:rsid w:val="00922AAB"/>
    <w:rsid w:val="00922CD0"/>
    <w:rsid w:val="0092359D"/>
    <w:rsid w:val="00923D73"/>
    <w:rsid w:val="00923EC1"/>
    <w:rsid w:val="00924277"/>
    <w:rsid w:val="00924573"/>
    <w:rsid w:val="00924736"/>
    <w:rsid w:val="00925029"/>
    <w:rsid w:val="0092546C"/>
    <w:rsid w:val="009268FC"/>
    <w:rsid w:val="00926AC5"/>
    <w:rsid w:val="00926E00"/>
    <w:rsid w:val="0092742F"/>
    <w:rsid w:val="00930022"/>
    <w:rsid w:val="009306FF"/>
    <w:rsid w:val="0093079F"/>
    <w:rsid w:val="009309D3"/>
    <w:rsid w:val="00930D9D"/>
    <w:rsid w:val="00931141"/>
    <w:rsid w:val="00931375"/>
    <w:rsid w:val="0093209E"/>
    <w:rsid w:val="00933078"/>
    <w:rsid w:val="00933382"/>
    <w:rsid w:val="009333DB"/>
    <w:rsid w:val="00933BD1"/>
    <w:rsid w:val="009349AB"/>
    <w:rsid w:val="00934A0E"/>
    <w:rsid w:val="00934A2D"/>
    <w:rsid w:val="00934BCB"/>
    <w:rsid w:val="00934C12"/>
    <w:rsid w:val="00934E35"/>
    <w:rsid w:val="00935095"/>
    <w:rsid w:val="009352F5"/>
    <w:rsid w:val="009359EF"/>
    <w:rsid w:val="00935E70"/>
    <w:rsid w:val="009362EA"/>
    <w:rsid w:val="0093644B"/>
    <w:rsid w:val="009368CA"/>
    <w:rsid w:val="00936E24"/>
    <w:rsid w:val="009373FB"/>
    <w:rsid w:val="009376E4"/>
    <w:rsid w:val="00937FDE"/>
    <w:rsid w:val="009405C6"/>
    <w:rsid w:val="00940984"/>
    <w:rsid w:val="0094135A"/>
    <w:rsid w:val="0094176A"/>
    <w:rsid w:val="009418D4"/>
    <w:rsid w:val="00942BA4"/>
    <w:rsid w:val="00943132"/>
    <w:rsid w:val="00943340"/>
    <w:rsid w:val="009435CB"/>
    <w:rsid w:val="0094376C"/>
    <w:rsid w:val="009437F4"/>
    <w:rsid w:val="00943811"/>
    <w:rsid w:val="00943CFE"/>
    <w:rsid w:val="00943E94"/>
    <w:rsid w:val="00943FB4"/>
    <w:rsid w:val="0094457D"/>
    <w:rsid w:val="0094484A"/>
    <w:rsid w:val="009455DC"/>
    <w:rsid w:val="009456DB"/>
    <w:rsid w:val="00945754"/>
    <w:rsid w:val="009458D4"/>
    <w:rsid w:val="009459E4"/>
    <w:rsid w:val="00945A3E"/>
    <w:rsid w:val="00945CA5"/>
    <w:rsid w:val="00945D8D"/>
    <w:rsid w:val="009461B5"/>
    <w:rsid w:val="00946BE2"/>
    <w:rsid w:val="00946C18"/>
    <w:rsid w:val="00946D41"/>
    <w:rsid w:val="0094705C"/>
    <w:rsid w:val="009470DA"/>
    <w:rsid w:val="0094762A"/>
    <w:rsid w:val="009476DC"/>
    <w:rsid w:val="009508DC"/>
    <w:rsid w:val="009509E3"/>
    <w:rsid w:val="00950EE8"/>
    <w:rsid w:val="00951364"/>
    <w:rsid w:val="00951E3F"/>
    <w:rsid w:val="00952551"/>
    <w:rsid w:val="009529DD"/>
    <w:rsid w:val="00952AC4"/>
    <w:rsid w:val="00952CAF"/>
    <w:rsid w:val="00952F7D"/>
    <w:rsid w:val="009534D3"/>
    <w:rsid w:val="0095363D"/>
    <w:rsid w:val="00953EE0"/>
    <w:rsid w:val="00953F50"/>
    <w:rsid w:val="00953FF3"/>
    <w:rsid w:val="009540D1"/>
    <w:rsid w:val="00954C53"/>
    <w:rsid w:val="00955CA7"/>
    <w:rsid w:val="00956AC2"/>
    <w:rsid w:val="00956D44"/>
    <w:rsid w:val="0095754C"/>
    <w:rsid w:val="00957F0A"/>
    <w:rsid w:val="00960044"/>
    <w:rsid w:val="00960130"/>
    <w:rsid w:val="009604FF"/>
    <w:rsid w:val="009608AD"/>
    <w:rsid w:val="00960B94"/>
    <w:rsid w:val="00960C3F"/>
    <w:rsid w:val="0096118F"/>
    <w:rsid w:val="00961555"/>
    <w:rsid w:val="00961611"/>
    <w:rsid w:val="009616A7"/>
    <w:rsid w:val="0096179C"/>
    <w:rsid w:val="00961809"/>
    <w:rsid w:val="00961DDF"/>
    <w:rsid w:val="00961F2F"/>
    <w:rsid w:val="009629CF"/>
    <w:rsid w:val="00962A30"/>
    <w:rsid w:val="009631E8"/>
    <w:rsid w:val="0096367F"/>
    <w:rsid w:val="00964601"/>
    <w:rsid w:val="00965617"/>
    <w:rsid w:val="00965849"/>
    <w:rsid w:val="00965DA8"/>
    <w:rsid w:val="00966790"/>
    <w:rsid w:val="0096700C"/>
    <w:rsid w:val="00967102"/>
    <w:rsid w:val="00970658"/>
    <w:rsid w:val="00970B7D"/>
    <w:rsid w:val="00971609"/>
    <w:rsid w:val="00971DED"/>
    <w:rsid w:val="00971EDE"/>
    <w:rsid w:val="00971FA4"/>
    <w:rsid w:val="00972150"/>
    <w:rsid w:val="0097217A"/>
    <w:rsid w:val="00972427"/>
    <w:rsid w:val="00972DD8"/>
    <w:rsid w:val="00972FCE"/>
    <w:rsid w:val="00973727"/>
    <w:rsid w:val="00973A6C"/>
    <w:rsid w:val="00973B9D"/>
    <w:rsid w:val="00973CB3"/>
    <w:rsid w:val="0097423D"/>
    <w:rsid w:val="00974853"/>
    <w:rsid w:val="00974949"/>
    <w:rsid w:val="00974974"/>
    <w:rsid w:val="00974EE9"/>
    <w:rsid w:val="009765AF"/>
    <w:rsid w:val="00976D8E"/>
    <w:rsid w:val="00977407"/>
    <w:rsid w:val="0098019B"/>
    <w:rsid w:val="00980260"/>
    <w:rsid w:val="00980286"/>
    <w:rsid w:val="009802B5"/>
    <w:rsid w:val="009806F2"/>
    <w:rsid w:val="00980B1E"/>
    <w:rsid w:val="009810FE"/>
    <w:rsid w:val="00981230"/>
    <w:rsid w:val="009817A3"/>
    <w:rsid w:val="009817D2"/>
    <w:rsid w:val="00981824"/>
    <w:rsid w:val="00981C59"/>
    <w:rsid w:val="00981F05"/>
    <w:rsid w:val="00982075"/>
    <w:rsid w:val="00982242"/>
    <w:rsid w:val="009822F0"/>
    <w:rsid w:val="00982554"/>
    <w:rsid w:val="00983464"/>
    <w:rsid w:val="009836BA"/>
    <w:rsid w:val="00983895"/>
    <w:rsid w:val="00983A93"/>
    <w:rsid w:val="009845C8"/>
    <w:rsid w:val="00984A07"/>
    <w:rsid w:val="00984B60"/>
    <w:rsid w:val="00984CE1"/>
    <w:rsid w:val="00984F8C"/>
    <w:rsid w:val="009854FA"/>
    <w:rsid w:val="00985600"/>
    <w:rsid w:val="00985864"/>
    <w:rsid w:val="009859AA"/>
    <w:rsid w:val="00985E41"/>
    <w:rsid w:val="00985F61"/>
    <w:rsid w:val="00986910"/>
    <w:rsid w:val="009869F4"/>
    <w:rsid w:val="00986F4D"/>
    <w:rsid w:val="0098771A"/>
    <w:rsid w:val="0098792F"/>
    <w:rsid w:val="009879F2"/>
    <w:rsid w:val="009901D6"/>
    <w:rsid w:val="00990BE6"/>
    <w:rsid w:val="009913F0"/>
    <w:rsid w:val="00991CB0"/>
    <w:rsid w:val="00991E4F"/>
    <w:rsid w:val="00991F35"/>
    <w:rsid w:val="00992144"/>
    <w:rsid w:val="0099234A"/>
    <w:rsid w:val="009925DE"/>
    <w:rsid w:val="0099276E"/>
    <w:rsid w:val="00992779"/>
    <w:rsid w:val="0099300B"/>
    <w:rsid w:val="009938F8"/>
    <w:rsid w:val="00993DDD"/>
    <w:rsid w:val="00994541"/>
    <w:rsid w:val="00994D68"/>
    <w:rsid w:val="00994F0A"/>
    <w:rsid w:val="00994F1A"/>
    <w:rsid w:val="00995037"/>
    <w:rsid w:val="00995267"/>
    <w:rsid w:val="00995C70"/>
    <w:rsid w:val="00995E52"/>
    <w:rsid w:val="009965D8"/>
    <w:rsid w:val="009973A4"/>
    <w:rsid w:val="0099748E"/>
    <w:rsid w:val="00997683"/>
    <w:rsid w:val="009978A2"/>
    <w:rsid w:val="0099791D"/>
    <w:rsid w:val="00997C30"/>
    <w:rsid w:val="009A02CD"/>
    <w:rsid w:val="009A0AB6"/>
    <w:rsid w:val="009A0AD6"/>
    <w:rsid w:val="009A135D"/>
    <w:rsid w:val="009A16EB"/>
    <w:rsid w:val="009A1815"/>
    <w:rsid w:val="009A1B14"/>
    <w:rsid w:val="009A250D"/>
    <w:rsid w:val="009A27DE"/>
    <w:rsid w:val="009A2A81"/>
    <w:rsid w:val="009A2BCB"/>
    <w:rsid w:val="009A378F"/>
    <w:rsid w:val="009A395D"/>
    <w:rsid w:val="009A3C59"/>
    <w:rsid w:val="009A4158"/>
    <w:rsid w:val="009A4449"/>
    <w:rsid w:val="009A49D4"/>
    <w:rsid w:val="009A546D"/>
    <w:rsid w:val="009A55B4"/>
    <w:rsid w:val="009A5685"/>
    <w:rsid w:val="009A60DE"/>
    <w:rsid w:val="009A61C8"/>
    <w:rsid w:val="009A71C6"/>
    <w:rsid w:val="009A782A"/>
    <w:rsid w:val="009A7986"/>
    <w:rsid w:val="009A7F57"/>
    <w:rsid w:val="009B0052"/>
    <w:rsid w:val="009B00D0"/>
    <w:rsid w:val="009B02A7"/>
    <w:rsid w:val="009B0433"/>
    <w:rsid w:val="009B06A3"/>
    <w:rsid w:val="009B0789"/>
    <w:rsid w:val="009B0D1A"/>
    <w:rsid w:val="009B142E"/>
    <w:rsid w:val="009B2069"/>
    <w:rsid w:val="009B2808"/>
    <w:rsid w:val="009B2ED2"/>
    <w:rsid w:val="009B3508"/>
    <w:rsid w:val="009B3521"/>
    <w:rsid w:val="009B3942"/>
    <w:rsid w:val="009B3B47"/>
    <w:rsid w:val="009B3E69"/>
    <w:rsid w:val="009B40C4"/>
    <w:rsid w:val="009B44FB"/>
    <w:rsid w:val="009B4DC0"/>
    <w:rsid w:val="009B532B"/>
    <w:rsid w:val="009B5977"/>
    <w:rsid w:val="009B5ACE"/>
    <w:rsid w:val="009B642E"/>
    <w:rsid w:val="009B6697"/>
    <w:rsid w:val="009B6A05"/>
    <w:rsid w:val="009B6F3C"/>
    <w:rsid w:val="009B7D7E"/>
    <w:rsid w:val="009C0933"/>
    <w:rsid w:val="009C0A61"/>
    <w:rsid w:val="009C0BE5"/>
    <w:rsid w:val="009C0E1C"/>
    <w:rsid w:val="009C0E82"/>
    <w:rsid w:val="009C0F8A"/>
    <w:rsid w:val="009C10F5"/>
    <w:rsid w:val="009C12EE"/>
    <w:rsid w:val="009C1320"/>
    <w:rsid w:val="009C1655"/>
    <w:rsid w:val="009C1B0A"/>
    <w:rsid w:val="009C21BF"/>
    <w:rsid w:val="009C29E0"/>
    <w:rsid w:val="009C2B06"/>
    <w:rsid w:val="009C2E0D"/>
    <w:rsid w:val="009C2EB6"/>
    <w:rsid w:val="009C349E"/>
    <w:rsid w:val="009C36B9"/>
    <w:rsid w:val="009C3AA0"/>
    <w:rsid w:val="009C3BFA"/>
    <w:rsid w:val="009C46A0"/>
    <w:rsid w:val="009C4811"/>
    <w:rsid w:val="009C4907"/>
    <w:rsid w:val="009C551D"/>
    <w:rsid w:val="009C587D"/>
    <w:rsid w:val="009C5ABB"/>
    <w:rsid w:val="009C5F62"/>
    <w:rsid w:val="009C60D1"/>
    <w:rsid w:val="009C6471"/>
    <w:rsid w:val="009C7DB6"/>
    <w:rsid w:val="009C7FA9"/>
    <w:rsid w:val="009D0AB2"/>
    <w:rsid w:val="009D0B82"/>
    <w:rsid w:val="009D0C38"/>
    <w:rsid w:val="009D0D94"/>
    <w:rsid w:val="009D13CD"/>
    <w:rsid w:val="009D15C4"/>
    <w:rsid w:val="009D1E31"/>
    <w:rsid w:val="009D2310"/>
    <w:rsid w:val="009D244C"/>
    <w:rsid w:val="009D2601"/>
    <w:rsid w:val="009D2740"/>
    <w:rsid w:val="009D2923"/>
    <w:rsid w:val="009D3321"/>
    <w:rsid w:val="009D371B"/>
    <w:rsid w:val="009D38B5"/>
    <w:rsid w:val="009D3F2A"/>
    <w:rsid w:val="009D40E1"/>
    <w:rsid w:val="009D4CF0"/>
    <w:rsid w:val="009D5D1C"/>
    <w:rsid w:val="009D5D5B"/>
    <w:rsid w:val="009D5FDD"/>
    <w:rsid w:val="009D60BA"/>
    <w:rsid w:val="009D61E7"/>
    <w:rsid w:val="009D62BF"/>
    <w:rsid w:val="009D63FA"/>
    <w:rsid w:val="009D652F"/>
    <w:rsid w:val="009D68AB"/>
    <w:rsid w:val="009D68DE"/>
    <w:rsid w:val="009D6E96"/>
    <w:rsid w:val="009D6EE5"/>
    <w:rsid w:val="009D70AB"/>
    <w:rsid w:val="009D7771"/>
    <w:rsid w:val="009E003A"/>
    <w:rsid w:val="009E01DC"/>
    <w:rsid w:val="009E0678"/>
    <w:rsid w:val="009E0B73"/>
    <w:rsid w:val="009E0F62"/>
    <w:rsid w:val="009E1092"/>
    <w:rsid w:val="009E2324"/>
    <w:rsid w:val="009E25E7"/>
    <w:rsid w:val="009E2708"/>
    <w:rsid w:val="009E28F8"/>
    <w:rsid w:val="009E29D2"/>
    <w:rsid w:val="009E2A5C"/>
    <w:rsid w:val="009E2B20"/>
    <w:rsid w:val="009E2C71"/>
    <w:rsid w:val="009E2DCE"/>
    <w:rsid w:val="009E3090"/>
    <w:rsid w:val="009E3490"/>
    <w:rsid w:val="009E368F"/>
    <w:rsid w:val="009E3FBE"/>
    <w:rsid w:val="009E41D8"/>
    <w:rsid w:val="009E43A1"/>
    <w:rsid w:val="009E43B6"/>
    <w:rsid w:val="009E4EA7"/>
    <w:rsid w:val="009E532D"/>
    <w:rsid w:val="009E535A"/>
    <w:rsid w:val="009E563C"/>
    <w:rsid w:val="009E58E1"/>
    <w:rsid w:val="009E5F1F"/>
    <w:rsid w:val="009E60CC"/>
    <w:rsid w:val="009E6756"/>
    <w:rsid w:val="009E67A0"/>
    <w:rsid w:val="009E69CD"/>
    <w:rsid w:val="009E6A59"/>
    <w:rsid w:val="009E6CF5"/>
    <w:rsid w:val="009E7163"/>
    <w:rsid w:val="009E79A9"/>
    <w:rsid w:val="009F001F"/>
    <w:rsid w:val="009F008F"/>
    <w:rsid w:val="009F04FD"/>
    <w:rsid w:val="009F0F93"/>
    <w:rsid w:val="009F0FA1"/>
    <w:rsid w:val="009F10C6"/>
    <w:rsid w:val="009F1E91"/>
    <w:rsid w:val="009F21D0"/>
    <w:rsid w:val="009F226F"/>
    <w:rsid w:val="009F3950"/>
    <w:rsid w:val="009F4073"/>
    <w:rsid w:val="009F4F37"/>
    <w:rsid w:val="009F5436"/>
    <w:rsid w:val="009F5B6F"/>
    <w:rsid w:val="009F6155"/>
    <w:rsid w:val="009F62EE"/>
    <w:rsid w:val="009F7645"/>
    <w:rsid w:val="00A00F72"/>
    <w:rsid w:val="00A01442"/>
    <w:rsid w:val="00A016D1"/>
    <w:rsid w:val="00A018FE"/>
    <w:rsid w:val="00A0200B"/>
    <w:rsid w:val="00A0216C"/>
    <w:rsid w:val="00A024D2"/>
    <w:rsid w:val="00A02F8E"/>
    <w:rsid w:val="00A030F6"/>
    <w:rsid w:val="00A031C5"/>
    <w:rsid w:val="00A03304"/>
    <w:rsid w:val="00A03321"/>
    <w:rsid w:val="00A03B9D"/>
    <w:rsid w:val="00A041DB"/>
    <w:rsid w:val="00A04810"/>
    <w:rsid w:val="00A04F43"/>
    <w:rsid w:val="00A0536D"/>
    <w:rsid w:val="00A05395"/>
    <w:rsid w:val="00A05599"/>
    <w:rsid w:val="00A058A9"/>
    <w:rsid w:val="00A05C88"/>
    <w:rsid w:val="00A064AB"/>
    <w:rsid w:val="00A076C6"/>
    <w:rsid w:val="00A10032"/>
    <w:rsid w:val="00A1098A"/>
    <w:rsid w:val="00A10C16"/>
    <w:rsid w:val="00A10C88"/>
    <w:rsid w:val="00A10F24"/>
    <w:rsid w:val="00A11077"/>
    <w:rsid w:val="00A11230"/>
    <w:rsid w:val="00A11F83"/>
    <w:rsid w:val="00A122CB"/>
    <w:rsid w:val="00A12864"/>
    <w:rsid w:val="00A12AFD"/>
    <w:rsid w:val="00A12B51"/>
    <w:rsid w:val="00A12DC5"/>
    <w:rsid w:val="00A13AA2"/>
    <w:rsid w:val="00A14001"/>
    <w:rsid w:val="00A14272"/>
    <w:rsid w:val="00A14544"/>
    <w:rsid w:val="00A14852"/>
    <w:rsid w:val="00A15749"/>
    <w:rsid w:val="00A16111"/>
    <w:rsid w:val="00A1623E"/>
    <w:rsid w:val="00A16A44"/>
    <w:rsid w:val="00A16C62"/>
    <w:rsid w:val="00A1796C"/>
    <w:rsid w:val="00A206D1"/>
    <w:rsid w:val="00A20962"/>
    <w:rsid w:val="00A21490"/>
    <w:rsid w:val="00A21581"/>
    <w:rsid w:val="00A22111"/>
    <w:rsid w:val="00A23016"/>
    <w:rsid w:val="00A230FC"/>
    <w:rsid w:val="00A23428"/>
    <w:rsid w:val="00A23A15"/>
    <w:rsid w:val="00A23EC7"/>
    <w:rsid w:val="00A240F5"/>
    <w:rsid w:val="00A2413C"/>
    <w:rsid w:val="00A243DE"/>
    <w:rsid w:val="00A2443F"/>
    <w:rsid w:val="00A250A8"/>
    <w:rsid w:val="00A253DF"/>
    <w:rsid w:val="00A25DCA"/>
    <w:rsid w:val="00A25E59"/>
    <w:rsid w:val="00A25F3E"/>
    <w:rsid w:val="00A2681F"/>
    <w:rsid w:val="00A274D4"/>
    <w:rsid w:val="00A27740"/>
    <w:rsid w:val="00A2779C"/>
    <w:rsid w:val="00A304C6"/>
    <w:rsid w:val="00A306FC"/>
    <w:rsid w:val="00A30D47"/>
    <w:rsid w:val="00A30EC3"/>
    <w:rsid w:val="00A30FA8"/>
    <w:rsid w:val="00A310C9"/>
    <w:rsid w:val="00A31243"/>
    <w:rsid w:val="00A31289"/>
    <w:rsid w:val="00A31316"/>
    <w:rsid w:val="00A314C9"/>
    <w:rsid w:val="00A315D9"/>
    <w:rsid w:val="00A316C6"/>
    <w:rsid w:val="00A31F58"/>
    <w:rsid w:val="00A32388"/>
    <w:rsid w:val="00A330C9"/>
    <w:rsid w:val="00A33384"/>
    <w:rsid w:val="00A333B7"/>
    <w:rsid w:val="00A336C4"/>
    <w:rsid w:val="00A33A74"/>
    <w:rsid w:val="00A347D6"/>
    <w:rsid w:val="00A34892"/>
    <w:rsid w:val="00A34CE1"/>
    <w:rsid w:val="00A35050"/>
    <w:rsid w:val="00A357DD"/>
    <w:rsid w:val="00A357E6"/>
    <w:rsid w:val="00A35D80"/>
    <w:rsid w:val="00A36247"/>
    <w:rsid w:val="00A3649B"/>
    <w:rsid w:val="00A367EA"/>
    <w:rsid w:val="00A3682B"/>
    <w:rsid w:val="00A368E5"/>
    <w:rsid w:val="00A36AE6"/>
    <w:rsid w:val="00A36BB2"/>
    <w:rsid w:val="00A36BBC"/>
    <w:rsid w:val="00A36D62"/>
    <w:rsid w:val="00A36FB8"/>
    <w:rsid w:val="00A376DF"/>
    <w:rsid w:val="00A3770E"/>
    <w:rsid w:val="00A37790"/>
    <w:rsid w:val="00A379C7"/>
    <w:rsid w:val="00A379CE"/>
    <w:rsid w:val="00A37F46"/>
    <w:rsid w:val="00A4094A"/>
    <w:rsid w:val="00A40E36"/>
    <w:rsid w:val="00A41098"/>
    <w:rsid w:val="00A41612"/>
    <w:rsid w:val="00A41BC3"/>
    <w:rsid w:val="00A41CF2"/>
    <w:rsid w:val="00A42015"/>
    <w:rsid w:val="00A43268"/>
    <w:rsid w:val="00A4329C"/>
    <w:rsid w:val="00A434AE"/>
    <w:rsid w:val="00A43B3A"/>
    <w:rsid w:val="00A43DF1"/>
    <w:rsid w:val="00A443F5"/>
    <w:rsid w:val="00A44448"/>
    <w:rsid w:val="00A446C3"/>
    <w:rsid w:val="00A44E75"/>
    <w:rsid w:val="00A44F1B"/>
    <w:rsid w:val="00A4511C"/>
    <w:rsid w:val="00A45315"/>
    <w:rsid w:val="00A4531D"/>
    <w:rsid w:val="00A45666"/>
    <w:rsid w:val="00A45FB4"/>
    <w:rsid w:val="00A46005"/>
    <w:rsid w:val="00A4662E"/>
    <w:rsid w:val="00A46C20"/>
    <w:rsid w:val="00A46C2B"/>
    <w:rsid w:val="00A4762C"/>
    <w:rsid w:val="00A477CA"/>
    <w:rsid w:val="00A478E1"/>
    <w:rsid w:val="00A47D8A"/>
    <w:rsid w:val="00A5142C"/>
    <w:rsid w:val="00A51979"/>
    <w:rsid w:val="00A52982"/>
    <w:rsid w:val="00A52ADE"/>
    <w:rsid w:val="00A52C11"/>
    <w:rsid w:val="00A533DE"/>
    <w:rsid w:val="00A534CC"/>
    <w:rsid w:val="00A53D29"/>
    <w:rsid w:val="00A541F1"/>
    <w:rsid w:val="00A54BA1"/>
    <w:rsid w:val="00A55400"/>
    <w:rsid w:val="00A558A6"/>
    <w:rsid w:val="00A55CBF"/>
    <w:rsid w:val="00A567F2"/>
    <w:rsid w:val="00A5680A"/>
    <w:rsid w:val="00A5680F"/>
    <w:rsid w:val="00A57146"/>
    <w:rsid w:val="00A5749D"/>
    <w:rsid w:val="00A574F0"/>
    <w:rsid w:val="00A577B4"/>
    <w:rsid w:val="00A578F6"/>
    <w:rsid w:val="00A57A56"/>
    <w:rsid w:val="00A57A84"/>
    <w:rsid w:val="00A57FB1"/>
    <w:rsid w:val="00A6034B"/>
    <w:rsid w:val="00A60702"/>
    <w:rsid w:val="00A60BD6"/>
    <w:rsid w:val="00A618CE"/>
    <w:rsid w:val="00A61E3D"/>
    <w:rsid w:val="00A62544"/>
    <w:rsid w:val="00A62686"/>
    <w:rsid w:val="00A62746"/>
    <w:rsid w:val="00A62A2B"/>
    <w:rsid w:val="00A62E18"/>
    <w:rsid w:val="00A62EC6"/>
    <w:rsid w:val="00A636F4"/>
    <w:rsid w:val="00A637FF"/>
    <w:rsid w:val="00A641E9"/>
    <w:rsid w:val="00A6439E"/>
    <w:rsid w:val="00A64C97"/>
    <w:rsid w:val="00A6590D"/>
    <w:rsid w:val="00A66304"/>
    <w:rsid w:val="00A663D4"/>
    <w:rsid w:val="00A666A0"/>
    <w:rsid w:val="00A66C86"/>
    <w:rsid w:val="00A67964"/>
    <w:rsid w:val="00A702C8"/>
    <w:rsid w:val="00A70300"/>
    <w:rsid w:val="00A70395"/>
    <w:rsid w:val="00A7129E"/>
    <w:rsid w:val="00A71BC1"/>
    <w:rsid w:val="00A71DC1"/>
    <w:rsid w:val="00A72887"/>
    <w:rsid w:val="00A7291A"/>
    <w:rsid w:val="00A72991"/>
    <w:rsid w:val="00A731F2"/>
    <w:rsid w:val="00A7342F"/>
    <w:rsid w:val="00A73446"/>
    <w:rsid w:val="00A734F4"/>
    <w:rsid w:val="00A73B36"/>
    <w:rsid w:val="00A740BE"/>
    <w:rsid w:val="00A74379"/>
    <w:rsid w:val="00A74404"/>
    <w:rsid w:val="00A744CC"/>
    <w:rsid w:val="00A75366"/>
    <w:rsid w:val="00A7555D"/>
    <w:rsid w:val="00A755A7"/>
    <w:rsid w:val="00A7587E"/>
    <w:rsid w:val="00A75FE8"/>
    <w:rsid w:val="00A7653A"/>
    <w:rsid w:val="00A77500"/>
    <w:rsid w:val="00A777CC"/>
    <w:rsid w:val="00A779E7"/>
    <w:rsid w:val="00A77B17"/>
    <w:rsid w:val="00A80856"/>
    <w:rsid w:val="00A81724"/>
    <w:rsid w:val="00A81727"/>
    <w:rsid w:val="00A81911"/>
    <w:rsid w:val="00A8271B"/>
    <w:rsid w:val="00A82A38"/>
    <w:rsid w:val="00A82C01"/>
    <w:rsid w:val="00A83FEA"/>
    <w:rsid w:val="00A840F9"/>
    <w:rsid w:val="00A84320"/>
    <w:rsid w:val="00A847AA"/>
    <w:rsid w:val="00A84A22"/>
    <w:rsid w:val="00A852D7"/>
    <w:rsid w:val="00A85CFE"/>
    <w:rsid w:val="00A861DB"/>
    <w:rsid w:val="00A86878"/>
    <w:rsid w:val="00A86CD6"/>
    <w:rsid w:val="00A870D9"/>
    <w:rsid w:val="00A87961"/>
    <w:rsid w:val="00A87E69"/>
    <w:rsid w:val="00A90793"/>
    <w:rsid w:val="00A912F4"/>
    <w:rsid w:val="00A91ADC"/>
    <w:rsid w:val="00A92335"/>
    <w:rsid w:val="00A923BC"/>
    <w:rsid w:val="00A92A15"/>
    <w:rsid w:val="00A931EB"/>
    <w:rsid w:val="00A9363A"/>
    <w:rsid w:val="00A9371C"/>
    <w:rsid w:val="00A93808"/>
    <w:rsid w:val="00A9425E"/>
    <w:rsid w:val="00A94555"/>
    <w:rsid w:val="00A949AA"/>
    <w:rsid w:val="00A94FA9"/>
    <w:rsid w:val="00A95B01"/>
    <w:rsid w:val="00A962F1"/>
    <w:rsid w:val="00A96440"/>
    <w:rsid w:val="00A96566"/>
    <w:rsid w:val="00A965C1"/>
    <w:rsid w:val="00A966DD"/>
    <w:rsid w:val="00A96CB1"/>
    <w:rsid w:val="00A97291"/>
    <w:rsid w:val="00A9774D"/>
    <w:rsid w:val="00A97E4E"/>
    <w:rsid w:val="00A97E91"/>
    <w:rsid w:val="00A97F1C"/>
    <w:rsid w:val="00AA028B"/>
    <w:rsid w:val="00AA086D"/>
    <w:rsid w:val="00AA1148"/>
    <w:rsid w:val="00AA1358"/>
    <w:rsid w:val="00AA13B6"/>
    <w:rsid w:val="00AA145E"/>
    <w:rsid w:val="00AA259D"/>
    <w:rsid w:val="00AA2685"/>
    <w:rsid w:val="00AA27B3"/>
    <w:rsid w:val="00AA2974"/>
    <w:rsid w:val="00AA2A25"/>
    <w:rsid w:val="00AA42E7"/>
    <w:rsid w:val="00AA4953"/>
    <w:rsid w:val="00AA5317"/>
    <w:rsid w:val="00AA53E0"/>
    <w:rsid w:val="00AA574F"/>
    <w:rsid w:val="00AA58E0"/>
    <w:rsid w:val="00AA59C0"/>
    <w:rsid w:val="00AA644A"/>
    <w:rsid w:val="00AA6C0F"/>
    <w:rsid w:val="00AA7CBC"/>
    <w:rsid w:val="00AB00A2"/>
    <w:rsid w:val="00AB06ED"/>
    <w:rsid w:val="00AB075B"/>
    <w:rsid w:val="00AB07E0"/>
    <w:rsid w:val="00AB09D6"/>
    <w:rsid w:val="00AB0CFF"/>
    <w:rsid w:val="00AB0D7A"/>
    <w:rsid w:val="00AB10BB"/>
    <w:rsid w:val="00AB192E"/>
    <w:rsid w:val="00AB2753"/>
    <w:rsid w:val="00AB27A7"/>
    <w:rsid w:val="00AB2B19"/>
    <w:rsid w:val="00AB33E0"/>
    <w:rsid w:val="00AB369E"/>
    <w:rsid w:val="00AB51C3"/>
    <w:rsid w:val="00AB5444"/>
    <w:rsid w:val="00AB5679"/>
    <w:rsid w:val="00AB60CC"/>
    <w:rsid w:val="00AB618E"/>
    <w:rsid w:val="00AB63AF"/>
    <w:rsid w:val="00AB6FEC"/>
    <w:rsid w:val="00AB706E"/>
    <w:rsid w:val="00AC09B9"/>
    <w:rsid w:val="00AC117E"/>
    <w:rsid w:val="00AC13CB"/>
    <w:rsid w:val="00AC1432"/>
    <w:rsid w:val="00AC150A"/>
    <w:rsid w:val="00AC16D9"/>
    <w:rsid w:val="00AC19D9"/>
    <w:rsid w:val="00AC1D9B"/>
    <w:rsid w:val="00AC207F"/>
    <w:rsid w:val="00AC2BBF"/>
    <w:rsid w:val="00AC2C8B"/>
    <w:rsid w:val="00AC32F8"/>
    <w:rsid w:val="00AC3457"/>
    <w:rsid w:val="00AC3799"/>
    <w:rsid w:val="00AC48FC"/>
    <w:rsid w:val="00AC4D4F"/>
    <w:rsid w:val="00AC572D"/>
    <w:rsid w:val="00AC5B81"/>
    <w:rsid w:val="00AC5D91"/>
    <w:rsid w:val="00AC5E96"/>
    <w:rsid w:val="00AC610A"/>
    <w:rsid w:val="00AC660D"/>
    <w:rsid w:val="00AC689E"/>
    <w:rsid w:val="00AC6DFF"/>
    <w:rsid w:val="00AC6E31"/>
    <w:rsid w:val="00AC70CE"/>
    <w:rsid w:val="00AC7185"/>
    <w:rsid w:val="00AC74EF"/>
    <w:rsid w:val="00AC79A5"/>
    <w:rsid w:val="00AD02AB"/>
    <w:rsid w:val="00AD0722"/>
    <w:rsid w:val="00AD0A12"/>
    <w:rsid w:val="00AD126A"/>
    <w:rsid w:val="00AD1402"/>
    <w:rsid w:val="00AD15F6"/>
    <w:rsid w:val="00AD1FB4"/>
    <w:rsid w:val="00AD2581"/>
    <w:rsid w:val="00AD3383"/>
    <w:rsid w:val="00AD3759"/>
    <w:rsid w:val="00AD3DF7"/>
    <w:rsid w:val="00AD41A0"/>
    <w:rsid w:val="00AD5C09"/>
    <w:rsid w:val="00AD5F76"/>
    <w:rsid w:val="00AD60C6"/>
    <w:rsid w:val="00AD68E4"/>
    <w:rsid w:val="00AD6EAF"/>
    <w:rsid w:val="00AD7281"/>
    <w:rsid w:val="00AD72B6"/>
    <w:rsid w:val="00AD7589"/>
    <w:rsid w:val="00AD7699"/>
    <w:rsid w:val="00AD7D1C"/>
    <w:rsid w:val="00AE0788"/>
    <w:rsid w:val="00AE0F6B"/>
    <w:rsid w:val="00AE125C"/>
    <w:rsid w:val="00AE16F8"/>
    <w:rsid w:val="00AE1B84"/>
    <w:rsid w:val="00AE1E9E"/>
    <w:rsid w:val="00AE1FB4"/>
    <w:rsid w:val="00AE20AA"/>
    <w:rsid w:val="00AE20FF"/>
    <w:rsid w:val="00AE2649"/>
    <w:rsid w:val="00AE3295"/>
    <w:rsid w:val="00AE4269"/>
    <w:rsid w:val="00AE4607"/>
    <w:rsid w:val="00AE482F"/>
    <w:rsid w:val="00AE48DD"/>
    <w:rsid w:val="00AE4A63"/>
    <w:rsid w:val="00AE5A89"/>
    <w:rsid w:val="00AE5D85"/>
    <w:rsid w:val="00AE5DB7"/>
    <w:rsid w:val="00AE5F0F"/>
    <w:rsid w:val="00AE613A"/>
    <w:rsid w:val="00AE63E9"/>
    <w:rsid w:val="00AE6933"/>
    <w:rsid w:val="00AE6F32"/>
    <w:rsid w:val="00AE70AF"/>
    <w:rsid w:val="00AE7251"/>
    <w:rsid w:val="00AE72B5"/>
    <w:rsid w:val="00AE7357"/>
    <w:rsid w:val="00AE7629"/>
    <w:rsid w:val="00AF00AD"/>
    <w:rsid w:val="00AF060A"/>
    <w:rsid w:val="00AF18C6"/>
    <w:rsid w:val="00AF22A1"/>
    <w:rsid w:val="00AF2435"/>
    <w:rsid w:val="00AF2513"/>
    <w:rsid w:val="00AF2638"/>
    <w:rsid w:val="00AF2714"/>
    <w:rsid w:val="00AF2AF6"/>
    <w:rsid w:val="00AF2DD8"/>
    <w:rsid w:val="00AF2F98"/>
    <w:rsid w:val="00AF40A4"/>
    <w:rsid w:val="00AF422C"/>
    <w:rsid w:val="00AF4F82"/>
    <w:rsid w:val="00AF5362"/>
    <w:rsid w:val="00AF5ACD"/>
    <w:rsid w:val="00AF5DB3"/>
    <w:rsid w:val="00AF62EC"/>
    <w:rsid w:val="00AF68E4"/>
    <w:rsid w:val="00AF742E"/>
    <w:rsid w:val="00AF79DB"/>
    <w:rsid w:val="00AF7A6A"/>
    <w:rsid w:val="00B00AC3"/>
    <w:rsid w:val="00B011CC"/>
    <w:rsid w:val="00B01335"/>
    <w:rsid w:val="00B01B7B"/>
    <w:rsid w:val="00B01E2A"/>
    <w:rsid w:val="00B01F1E"/>
    <w:rsid w:val="00B0267E"/>
    <w:rsid w:val="00B03A23"/>
    <w:rsid w:val="00B03B72"/>
    <w:rsid w:val="00B04195"/>
    <w:rsid w:val="00B04205"/>
    <w:rsid w:val="00B0459B"/>
    <w:rsid w:val="00B04960"/>
    <w:rsid w:val="00B04D81"/>
    <w:rsid w:val="00B05975"/>
    <w:rsid w:val="00B05EF4"/>
    <w:rsid w:val="00B067A9"/>
    <w:rsid w:val="00B071A6"/>
    <w:rsid w:val="00B07398"/>
    <w:rsid w:val="00B07B8B"/>
    <w:rsid w:val="00B10103"/>
    <w:rsid w:val="00B104DD"/>
    <w:rsid w:val="00B10974"/>
    <w:rsid w:val="00B10F18"/>
    <w:rsid w:val="00B10F33"/>
    <w:rsid w:val="00B11B32"/>
    <w:rsid w:val="00B122DC"/>
    <w:rsid w:val="00B125E4"/>
    <w:rsid w:val="00B12DCC"/>
    <w:rsid w:val="00B12F1C"/>
    <w:rsid w:val="00B13341"/>
    <w:rsid w:val="00B133D5"/>
    <w:rsid w:val="00B1393C"/>
    <w:rsid w:val="00B13D00"/>
    <w:rsid w:val="00B146C5"/>
    <w:rsid w:val="00B14853"/>
    <w:rsid w:val="00B149D9"/>
    <w:rsid w:val="00B16E8F"/>
    <w:rsid w:val="00B16EAB"/>
    <w:rsid w:val="00B17368"/>
    <w:rsid w:val="00B174F6"/>
    <w:rsid w:val="00B17891"/>
    <w:rsid w:val="00B1797C"/>
    <w:rsid w:val="00B20552"/>
    <w:rsid w:val="00B20610"/>
    <w:rsid w:val="00B219F1"/>
    <w:rsid w:val="00B21BEF"/>
    <w:rsid w:val="00B21C6B"/>
    <w:rsid w:val="00B21CAC"/>
    <w:rsid w:val="00B21E5B"/>
    <w:rsid w:val="00B2214D"/>
    <w:rsid w:val="00B2227F"/>
    <w:rsid w:val="00B22AD4"/>
    <w:rsid w:val="00B22E94"/>
    <w:rsid w:val="00B23150"/>
    <w:rsid w:val="00B238C0"/>
    <w:rsid w:val="00B243BD"/>
    <w:rsid w:val="00B24C1F"/>
    <w:rsid w:val="00B252C7"/>
    <w:rsid w:val="00B26033"/>
    <w:rsid w:val="00B2609E"/>
    <w:rsid w:val="00B261E8"/>
    <w:rsid w:val="00B26828"/>
    <w:rsid w:val="00B2697F"/>
    <w:rsid w:val="00B26AB0"/>
    <w:rsid w:val="00B26D9D"/>
    <w:rsid w:val="00B26DEC"/>
    <w:rsid w:val="00B27099"/>
    <w:rsid w:val="00B27EF8"/>
    <w:rsid w:val="00B3000D"/>
    <w:rsid w:val="00B309BA"/>
    <w:rsid w:val="00B30ADF"/>
    <w:rsid w:val="00B31009"/>
    <w:rsid w:val="00B31225"/>
    <w:rsid w:val="00B3186C"/>
    <w:rsid w:val="00B31A96"/>
    <w:rsid w:val="00B31B79"/>
    <w:rsid w:val="00B32690"/>
    <w:rsid w:val="00B32715"/>
    <w:rsid w:val="00B32B90"/>
    <w:rsid w:val="00B33E76"/>
    <w:rsid w:val="00B33ED1"/>
    <w:rsid w:val="00B344D2"/>
    <w:rsid w:val="00B34CF1"/>
    <w:rsid w:val="00B34F0B"/>
    <w:rsid w:val="00B34F14"/>
    <w:rsid w:val="00B3516B"/>
    <w:rsid w:val="00B3518B"/>
    <w:rsid w:val="00B35361"/>
    <w:rsid w:val="00B35492"/>
    <w:rsid w:val="00B3574D"/>
    <w:rsid w:val="00B35AE7"/>
    <w:rsid w:val="00B35CDA"/>
    <w:rsid w:val="00B36392"/>
    <w:rsid w:val="00B368E9"/>
    <w:rsid w:val="00B368F3"/>
    <w:rsid w:val="00B36D92"/>
    <w:rsid w:val="00B36E20"/>
    <w:rsid w:val="00B36ED2"/>
    <w:rsid w:val="00B370B9"/>
    <w:rsid w:val="00B3778D"/>
    <w:rsid w:val="00B37983"/>
    <w:rsid w:val="00B401EA"/>
    <w:rsid w:val="00B40254"/>
    <w:rsid w:val="00B40721"/>
    <w:rsid w:val="00B413D9"/>
    <w:rsid w:val="00B414D4"/>
    <w:rsid w:val="00B416D6"/>
    <w:rsid w:val="00B41876"/>
    <w:rsid w:val="00B4187F"/>
    <w:rsid w:val="00B4228D"/>
    <w:rsid w:val="00B424DE"/>
    <w:rsid w:val="00B42624"/>
    <w:rsid w:val="00B4297D"/>
    <w:rsid w:val="00B43113"/>
    <w:rsid w:val="00B43419"/>
    <w:rsid w:val="00B44091"/>
    <w:rsid w:val="00B44616"/>
    <w:rsid w:val="00B4480A"/>
    <w:rsid w:val="00B44A70"/>
    <w:rsid w:val="00B44AED"/>
    <w:rsid w:val="00B4545F"/>
    <w:rsid w:val="00B454A4"/>
    <w:rsid w:val="00B45886"/>
    <w:rsid w:val="00B458A6"/>
    <w:rsid w:val="00B458F1"/>
    <w:rsid w:val="00B45C66"/>
    <w:rsid w:val="00B465ED"/>
    <w:rsid w:val="00B46E19"/>
    <w:rsid w:val="00B471CE"/>
    <w:rsid w:val="00B471E4"/>
    <w:rsid w:val="00B479F6"/>
    <w:rsid w:val="00B47C25"/>
    <w:rsid w:val="00B47E26"/>
    <w:rsid w:val="00B47EFB"/>
    <w:rsid w:val="00B50562"/>
    <w:rsid w:val="00B5087C"/>
    <w:rsid w:val="00B512A5"/>
    <w:rsid w:val="00B515C8"/>
    <w:rsid w:val="00B51BDC"/>
    <w:rsid w:val="00B51EDC"/>
    <w:rsid w:val="00B520DA"/>
    <w:rsid w:val="00B521A1"/>
    <w:rsid w:val="00B525D9"/>
    <w:rsid w:val="00B5269F"/>
    <w:rsid w:val="00B5284F"/>
    <w:rsid w:val="00B52F3C"/>
    <w:rsid w:val="00B5303A"/>
    <w:rsid w:val="00B537F2"/>
    <w:rsid w:val="00B53B2A"/>
    <w:rsid w:val="00B544B6"/>
    <w:rsid w:val="00B547F2"/>
    <w:rsid w:val="00B54B2F"/>
    <w:rsid w:val="00B54BFA"/>
    <w:rsid w:val="00B55275"/>
    <w:rsid w:val="00B556E6"/>
    <w:rsid w:val="00B55C26"/>
    <w:rsid w:val="00B55EF6"/>
    <w:rsid w:val="00B565DD"/>
    <w:rsid w:val="00B60201"/>
    <w:rsid w:val="00B605C8"/>
    <w:rsid w:val="00B60840"/>
    <w:rsid w:val="00B6086E"/>
    <w:rsid w:val="00B61016"/>
    <w:rsid w:val="00B613E7"/>
    <w:rsid w:val="00B620A4"/>
    <w:rsid w:val="00B621E5"/>
    <w:rsid w:val="00B623C7"/>
    <w:rsid w:val="00B626F7"/>
    <w:rsid w:val="00B62944"/>
    <w:rsid w:val="00B62985"/>
    <w:rsid w:val="00B62F75"/>
    <w:rsid w:val="00B63C4F"/>
    <w:rsid w:val="00B63CF7"/>
    <w:rsid w:val="00B6408A"/>
    <w:rsid w:val="00B646C3"/>
    <w:rsid w:val="00B64BB0"/>
    <w:rsid w:val="00B651F2"/>
    <w:rsid w:val="00B6521C"/>
    <w:rsid w:val="00B6533F"/>
    <w:rsid w:val="00B6587E"/>
    <w:rsid w:val="00B65F87"/>
    <w:rsid w:val="00B664F4"/>
    <w:rsid w:val="00B66A83"/>
    <w:rsid w:val="00B66AA8"/>
    <w:rsid w:val="00B67261"/>
    <w:rsid w:val="00B67706"/>
    <w:rsid w:val="00B67D90"/>
    <w:rsid w:val="00B700B7"/>
    <w:rsid w:val="00B7024C"/>
    <w:rsid w:val="00B70533"/>
    <w:rsid w:val="00B705B5"/>
    <w:rsid w:val="00B71565"/>
    <w:rsid w:val="00B71DA4"/>
    <w:rsid w:val="00B71FD6"/>
    <w:rsid w:val="00B7213B"/>
    <w:rsid w:val="00B724AA"/>
    <w:rsid w:val="00B72D5B"/>
    <w:rsid w:val="00B731D2"/>
    <w:rsid w:val="00B73A68"/>
    <w:rsid w:val="00B73F70"/>
    <w:rsid w:val="00B741D1"/>
    <w:rsid w:val="00B74B56"/>
    <w:rsid w:val="00B75176"/>
    <w:rsid w:val="00B75320"/>
    <w:rsid w:val="00B75A11"/>
    <w:rsid w:val="00B76CB6"/>
    <w:rsid w:val="00B76D57"/>
    <w:rsid w:val="00B77059"/>
    <w:rsid w:val="00B77171"/>
    <w:rsid w:val="00B774C7"/>
    <w:rsid w:val="00B800D6"/>
    <w:rsid w:val="00B802F8"/>
    <w:rsid w:val="00B806D2"/>
    <w:rsid w:val="00B80CF0"/>
    <w:rsid w:val="00B80CF7"/>
    <w:rsid w:val="00B80D1B"/>
    <w:rsid w:val="00B811E5"/>
    <w:rsid w:val="00B81228"/>
    <w:rsid w:val="00B81DFB"/>
    <w:rsid w:val="00B81E48"/>
    <w:rsid w:val="00B82051"/>
    <w:rsid w:val="00B82305"/>
    <w:rsid w:val="00B8298B"/>
    <w:rsid w:val="00B82D9E"/>
    <w:rsid w:val="00B82E64"/>
    <w:rsid w:val="00B82F39"/>
    <w:rsid w:val="00B83276"/>
    <w:rsid w:val="00B83D2B"/>
    <w:rsid w:val="00B84391"/>
    <w:rsid w:val="00B84483"/>
    <w:rsid w:val="00B8450A"/>
    <w:rsid w:val="00B845B4"/>
    <w:rsid w:val="00B847D9"/>
    <w:rsid w:val="00B85392"/>
    <w:rsid w:val="00B855FC"/>
    <w:rsid w:val="00B8594A"/>
    <w:rsid w:val="00B85AD0"/>
    <w:rsid w:val="00B85AEB"/>
    <w:rsid w:val="00B85C00"/>
    <w:rsid w:val="00B8623F"/>
    <w:rsid w:val="00B86311"/>
    <w:rsid w:val="00B87271"/>
    <w:rsid w:val="00B90347"/>
    <w:rsid w:val="00B906B9"/>
    <w:rsid w:val="00B90D6C"/>
    <w:rsid w:val="00B91431"/>
    <w:rsid w:val="00B9171E"/>
    <w:rsid w:val="00B91BFF"/>
    <w:rsid w:val="00B91C2A"/>
    <w:rsid w:val="00B9361A"/>
    <w:rsid w:val="00B937BF"/>
    <w:rsid w:val="00B94129"/>
    <w:rsid w:val="00B9439B"/>
    <w:rsid w:val="00B94841"/>
    <w:rsid w:val="00B94EC4"/>
    <w:rsid w:val="00B95351"/>
    <w:rsid w:val="00B95929"/>
    <w:rsid w:val="00B95C98"/>
    <w:rsid w:val="00B962A2"/>
    <w:rsid w:val="00B969B1"/>
    <w:rsid w:val="00B972EC"/>
    <w:rsid w:val="00B97302"/>
    <w:rsid w:val="00BA0269"/>
    <w:rsid w:val="00BA028E"/>
    <w:rsid w:val="00BA09B2"/>
    <w:rsid w:val="00BA0A88"/>
    <w:rsid w:val="00BA0AD2"/>
    <w:rsid w:val="00BA0F33"/>
    <w:rsid w:val="00BA0FCC"/>
    <w:rsid w:val="00BA11E6"/>
    <w:rsid w:val="00BA13EC"/>
    <w:rsid w:val="00BA1665"/>
    <w:rsid w:val="00BA16B2"/>
    <w:rsid w:val="00BA1A40"/>
    <w:rsid w:val="00BA1D60"/>
    <w:rsid w:val="00BA21E0"/>
    <w:rsid w:val="00BA2378"/>
    <w:rsid w:val="00BA2473"/>
    <w:rsid w:val="00BA280F"/>
    <w:rsid w:val="00BA2B63"/>
    <w:rsid w:val="00BA35B6"/>
    <w:rsid w:val="00BA39E2"/>
    <w:rsid w:val="00BA3DB9"/>
    <w:rsid w:val="00BA4302"/>
    <w:rsid w:val="00BA4BFF"/>
    <w:rsid w:val="00BA4FAC"/>
    <w:rsid w:val="00BA4FF9"/>
    <w:rsid w:val="00BA5160"/>
    <w:rsid w:val="00BA5219"/>
    <w:rsid w:val="00BA6CB2"/>
    <w:rsid w:val="00BA6E98"/>
    <w:rsid w:val="00BA6EDB"/>
    <w:rsid w:val="00BA7874"/>
    <w:rsid w:val="00BA7E62"/>
    <w:rsid w:val="00BB0682"/>
    <w:rsid w:val="00BB0C10"/>
    <w:rsid w:val="00BB1165"/>
    <w:rsid w:val="00BB18E4"/>
    <w:rsid w:val="00BB1BEC"/>
    <w:rsid w:val="00BB27B6"/>
    <w:rsid w:val="00BB3075"/>
    <w:rsid w:val="00BB32FA"/>
    <w:rsid w:val="00BB3889"/>
    <w:rsid w:val="00BB3A28"/>
    <w:rsid w:val="00BB3C7C"/>
    <w:rsid w:val="00BB4200"/>
    <w:rsid w:val="00BB457D"/>
    <w:rsid w:val="00BB4D4D"/>
    <w:rsid w:val="00BB53DB"/>
    <w:rsid w:val="00BB5CAC"/>
    <w:rsid w:val="00BB5D3D"/>
    <w:rsid w:val="00BB5E05"/>
    <w:rsid w:val="00BB60E7"/>
    <w:rsid w:val="00BB6381"/>
    <w:rsid w:val="00BB65C6"/>
    <w:rsid w:val="00BB65DC"/>
    <w:rsid w:val="00BB6B22"/>
    <w:rsid w:val="00BB6C5E"/>
    <w:rsid w:val="00BB6F87"/>
    <w:rsid w:val="00BB70E8"/>
    <w:rsid w:val="00BB72FB"/>
    <w:rsid w:val="00BB7775"/>
    <w:rsid w:val="00BB7880"/>
    <w:rsid w:val="00BB7900"/>
    <w:rsid w:val="00BB7A1D"/>
    <w:rsid w:val="00BC0750"/>
    <w:rsid w:val="00BC09D4"/>
    <w:rsid w:val="00BC0A85"/>
    <w:rsid w:val="00BC1D75"/>
    <w:rsid w:val="00BC22A6"/>
    <w:rsid w:val="00BC22D3"/>
    <w:rsid w:val="00BC277E"/>
    <w:rsid w:val="00BC3253"/>
    <w:rsid w:val="00BC3ACD"/>
    <w:rsid w:val="00BC3D7E"/>
    <w:rsid w:val="00BC45DC"/>
    <w:rsid w:val="00BC4AAD"/>
    <w:rsid w:val="00BC4C89"/>
    <w:rsid w:val="00BC5132"/>
    <w:rsid w:val="00BC5937"/>
    <w:rsid w:val="00BC60AF"/>
    <w:rsid w:val="00BC60E9"/>
    <w:rsid w:val="00BC70DB"/>
    <w:rsid w:val="00BC7180"/>
    <w:rsid w:val="00BD081C"/>
    <w:rsid w:val="00BD1906"/>
    <w:rsid w:val="00BD1A6B"/>
    <w:rsid w:val="00BD1F7A"/>
    <w:rsid w:val="00BD1FE6"/>
    <w:rsid w:val="00BD2937"/>
    <w:rsid w:val="00BD2E05"/>
    <w:rsid w:val="00BD2EAA"/>
    <w:rsid w:val="00BD2F55"/>
    <w:rsid w:val="00BD3831"/>
    <w:rsid w:val="00BD416C"/>
    <w:rsid w:val="00BD4592"/>
    <w:rsid w:val="00BD4A04"/>
    <w:rsid w:val="00BD4CD3"/>
    <w:rsid w:val="00BD5226"/>
    <w:rsid w:val="00BD5319"/>
    <w:rsid w:val="00BD57B6"/>
    <w:rsid w:val="00BD58E6"/>
    <w:rsid w:val="00BD5AC1"/>
    <w:rsid w:val="00BD6367"/>
    <w:rsid w:val="00BD64FF"/>
    <w:rsid w:val="00BD6546"/>
    <w:rsid w:val="00BD6814"/>
    <w:rsid w:val="00BD6CAD"/>
    <w:rsid w:val="00BD6DAB"/>
    <w:rsid w:val="00BD726B"/>
    <w:rsid w:val="00BD7708"/>
    <w:rsid w:val="00BE031A"/>
    <w:rsid w:val="00BE0388"/>
    <w:rsid w:val="00BE0609"/>
    <w:rsid w:val="00BE0DCF"/>
    <w:rsid w:val="00BE1745"/>
    <w:rsid w:val="00BE1959"/>
    <w:rsid w:val="00BE19CC"/>
    <w:rsid w:val="00BE1A4F"/>
    <w:rsid w:val="00BE1CB0"/>
    <w:rsid w:val="00BE1FB0"/>
    <w:rsid w:val="00BE20A5"/>
    <w:rsid w:val="00BE214B"/>
    <w:rsid w:val="00BE230B"/>
    <w:rsid w:val="00BE2396"/>
    <w:rsid w:val="00BE25E1"/>
    <w:rsid w:val="00BE3A5E"/>
    <w:rsid w:val="00BE3CB5"/>
    <w:rsid w:val="00BE4935"/>
    <w:rsid w:val="00BE4A41"/>
    <w:rsid w:val="00BE4AB5"/>
    <w:rsid w:val="00BE4B50"/>
    <w:rsid w:val="00BE55DB"/>
    <w:rsid w:val="00BE5C17"/>
    <w:rsid w:val="00BE5DB6"/>
    <w:rsid w:val="00BE6506"/>
    <w:rsid w:val="00BE6602"/>
    <w:rsid w:val="00BE6970"/>
    <w:rsid w:val="00BE6C3D"/>
    <w:rsid w:val="00BE7435"/>
    <w:rsid w:val="00BE7744"/>
    <w:rsid w:val="00BE7A1F"/>
    <w:rsid w:val="00BF0D03"/>
    <w:rsid w:val="00BF0D7B"/>
    <w:rsid w:val="00BF0D95"/>
    <w:rsid w:val="00BF1309"/>
    <w:rsid w:val="00BF147C"/>
    <w:rsid w:val="00BF1899"/>
    <w:rsid w:val="00BF1DAD"/>
    <w:rsid w:val="00BF21C3"/>
    <w:rsid w:val="00BF249F"/>
    <w:rsid w:val="00BF258A"/>
    <w:rsid w:val="00BF37AD"/>
    <w:rsid w:val="00BF44FD"/>
    <w:rsid w:val="00BF4F2F"/>
    <w:rsid w:val="00BF6097"/>
    <w:rsid w:val="00BF62CC"/>
    <w:rsid w:val="00BF6802"/>
    <w:rsid w:val="00BF68E9"/>
    <w:rsid w:val="00BF6DB4"/>
    <w:rsid w:val="00BF7B1B"/>
    <w:rsid w:val="00C00230"/>
    <w:rsid w:val="00C00C14"/>
    <w:rsid w:val="00C00E58"/>
    <w:rsid w:val="00C012D1"/>
    <w:rsid w:val="00C01A54"/>
    <w:rsid w:val="00C01B62"/>
    <w:rsid w:val="00C028EC"/>
    <w:rsid w:val="00C03762"/>
    <w:rsid w:val="00C03979"/>
    <w:rsid w:val="00C04035"/>
    <w:rsid w:val="00C041AD"/>
    <w:rsid w:val="00C042DF"/>
    <w:rsid w:val="00C0480D"/>
    <w:rsid w:val="00C0491F"/>
    <w:rsid w:val="00C04DAF"/>
    <w:rsid w:val="00C05314"/>
    <w:rsid w:val="00C05464"/>
    <w:rsid w:val="00C059D5"/>
    <w:rsid w:val="00C05B68"/>
    <w:rsid w:val="00C05C17"/>
    <w:rsid w:val="00C068B6"/>
    <w:rsid w:val="00C069D5"/>
    <w:rsid w:val="00C06E35"/>
    <w:rsid w:val="00C06E4E"/>
    <w:rsid w:val="00C0798F"/>
    <w:rsid w:val="00C07A57"/>
    <w:rsid w:val="00C07EE6"/>
    <w:rsid w:val="00C100FB"/>
    <w:rsid w:val="00C1014F"/>
    <w:rsid w:val="00C10629"/>
    <w:rsid w:val="00C10A6B"/>
    <w:rsid w:val="00C10C99"/>
    <w:rsid w:val="00C11421"/>
    <w:rsid w:val="00C11592"/>
    <w:rsid w:val="00C11659"/>
    <w:rsid w:val="00C11A0D"/>
    <w:rsid w:val="00C11EAC"/>
    <w:rsid w:val="00C11F46"/>
    <w:rsid w:val="00C12773"/>
    <w:rsid w:val="00C1297B"/>
    <w:rsid w:val="00C131B5"/>
    <w:rsid w:val="00C13B83"/>
    <w:rsid w:val="00C13BC2"/>
    <w:rsid w:val="00C13C1B"/>
    <w:rsid w:val="00C13D9D"/>
    <w:rsid w:val="00C14974"/>
    <w:rsid w:val="00C14C81"/>
    <w:rsid w:val="00C15037"/>
    <w:rsid w:val="00C15645"/>
    <w:rsid w:val="00C1567F"/>
    <w:rsid w:val="00C157FC"/>
    <w:rsid w:val="00C1583B"/>
    <w:rsid w:val="00C15902"/>
    <w:rsid w:val="00C15976"/>
    <w:rsid w:val="00C15A03"/>
    <w:rsid w:val="00C15DDE"/>
    <w:rsid w:val="00C16296"/>
    <w:rsid w:val="00C16415"/>
    <w:rsid w:val="00C1648E"/>
    <w:rsid w:val="00C16648"/>
    <w:rsid w:val="00C16A70"/>
    <w:rsid w:val="00C16AD3"/>
    <w:rsid w:val="00C176FB"/>
    <w:rsid w:val="00C20283"/>
    <w:rsid w:val="00C203B9"/>
    <w:rsid w:val="00C209EC"/>
    <w:rsid w:val="00C20AC7"/>
    <w:rsid w:val="00C20CAC"/>
    <w:rsid w:val="00C20D77"/>
    <w:rsid w:val="00C2121E"/>
    <w:rsid w:val="00C22773"/>
    <w:rsid w:val="00C2356E"/>
    <w:rsid w:val="00C23D37"/>
    <w:rsid w:val="00C23FE2"/>
    <w:rsid w:val="00C24148"/>
    <w:rsid w:val="00C24382"/>
    <w:rsid w:val="00C24FE7"/>
    <w:rsid w:val="00C25710"/>
    <w:rsid w:val="00C2582B"/>
    <w:rsid w:val="00C25960"/>
    <w:rsid w:val="00C25C00"/>
    <w:rsid w:val="00C262D9"/>
    <w:rsid w:val="00C26343"/>
    <w:rsid w:val="00C263F6"/>
    <w:rsid w:val="00C26B86"/>
    <w:rsid w:val="00C26C3C"/>
    <w:rsid w:val="00C27B4A"/>
    <w:rsid w:val="00C27D44"/>
    <w:rsid w:val="00C27F3F"/>
    <w:rsid w:val="00C30A14"/>
    <w:rsid w:val="00C30B4E"/>
    <w:rsid w:val="00C31221"/>
    <w:rsid w:val="00C31338"/>
    <w:rsid w:val="00C3135E"/>
    <w:rsid w:val="00C316D0"/>
    <w:rsid w:val="00C31AB2"/>
    <w:rsid w:val="00C31C0A"/>
    <w:rsid w:val="00C32520"/>
    <w:rsid w:val="00C33204"/>
    <w:rsid w:val="00C334A3"/>
    <w:rsid w:val="00C33899"/>
    <w:rsid w:val="00C33B21"/>
    <w:rsid w:val="00C34809"/>
    <w:rsid w:val="00C34962"/>
    <w:rsid w:val="00C34BB3"/>
    <w:rsid w:val="00C35643"/>
    <w:rsid w:val="00C35DD4"/>
    <w:rsid w:val="00C35F9E"/>
    <w:rsid w:val="00C366A5"/>
    <w:rsid w:val="00C36925"/>
    <w:rsid w:val="00C36F94"/>
    <w:rsid w:val="00C3748E"/>
    <w:rsid w:val="00C374C5"/>
    <w:rsid w:val="00C376DA"/>
    <w:rsid w:val="00C37CF5"/>
    <w:rsid w:val="00C40075"/>
    <w:rsid w:val="00C400CB"/>
    <w:rsid w:val="00C400E3"/>
    <w:rsid w:val="00C40EB9"/>
    <w:rsid w:val="00C417DA"/>
    <w:rsid w:val="00C41AD5"/>
    <w:rsid w:val="00C4251F"/>
    <w:rsid w:val="00C426AE"/>
    <w:rsid w:val="00C42752"/>
    <w:rsid w:val="00C42DF8"/>
    <w:rsid w:val="00C42E98"/>
    <w:rsid w:val="00C42F04"/>
    <w:rsid w:val="00C43227"/>
    <w:rsid w:val="00C43243"/>
    <w:rsid w:val="00C43CC2"/>
    <w:rsid w:val="00C44366"/>
    <w:rsid w:val="00C444C5"/>
    <w:rsid w:val="00C4481D"/>
    <w:rsid w:val="00C44BC9"/>
    <w:rsid w:val="00C44E70"/>
    <w:rsid w:val="00C4552B"/>
    <w:rsid w:val="00C4571E"/>
    <w:rsid w:val="00C457DE"/>
    <w:rsid w:val="00C45A2F"/>
    <w:rsid w:val="00C46265"/>
    <w:rsid w:val="00C47057"/>
    <w:rsid w:val="00C47BE6"/>
    <w:rsid w:val="00C50178"/>
    <w:rsid w:val="00C5035C"/>
    <w:rsid w:val="00C50C32"/>
    <w:rsid w:val="00C50CCD"/>
    <w:rsid w:val="00C50DC5"/>
    <w:rsid w:val="00C50DCE"/>
    <w:rsid w:val="00C50F91"/>
    <w:rsid w:val="00C511EA"/>
    <w:rsid w:val="00C511F7"/>
    <w:rsid w:val="00C517A2"/>
    <w:rsid w:val="00C518EF"/>
    <w:rsid w:val="00C51BD7"/>
    <w:rsid w:val="00C51FC7"/>
    <w:rsid w:val="00C51FFC"/>
    <w:rsid w:val="00C524EE"/>
    <w:rsid w:val="00C526A0"/>
    <w:rsid w:val="00C529A4"/>
    <w:rsid w:val="00C53625"/>
    <w:rsid w:val="00C54284"/>
    <w:rsid w:val="00C544F8"/>
    <w:rsid w:val="00C545D8"/>
    <w:rsid w:val="00C54890"/>
    <w:rsid w:val="00C549C8"/>
    <w:rsid w:val="00C55C56"/>
    <w:rsid w:val="00C55F87"/>
    <w:rsid w:val="00C579A1"/>
    <w:rsid w:val="00C57DBE"/>
    <w:rsid w:val="00C6030C"/>
    <w:rsid w:val="00C60496"/>
    <w:rsid w:val="00C6063F"/>
    <w:rsid w:val="00C607A4"/>
    <w:rsid w:val="00C609C1"/>
    <w:rsid w:val="00C60F44"/>
    <w:rsid w:val="00C610A8"/>
    <w:rsid w:val="00C61469"/>
    <w:rsid w:val="00C614E3"/>
    <w:rsid w:val="00C614F2"/>
    <w:rsid w:val="00C6151C"/>
    <w:rsid w:val="00C61BBC"/>
    <w:rsid w:val="00C6215B"/>
    <w:rsid w:val="00C62705"/>
    <w:rsid w:val="00C63037"/>
    <w:rsid w:val="00C63105"/>
    <w:rsid w:val="00C635FD"/>
    <w:rsid w:val="00C63B93"/>
    <w:rsid w:val="00C63DD9"/>
    <w:rsid w:val="00C63EB5"/>
    <w:rsid w:val="00C6478F"/>
    <w:rsid w:val="00C6491F"/>
    <w:rsid w:val="00C6497F"/>
    <w:rsid w:val="00C64B46"/>
    <w:rsid w:val="00C64CBF"/>
    <w:rsid w:val="00C64E81"/>
    <w:rsid w:val="00C65861"/>
    <w:rsid w:val="00C664A5"/>
    <w:rsid w:val="00C66907"/>
    <w:rsid w:val="00C66DFD"/>
    <w:rsid w:val="00C67046"/>
    <w:rsid w:val="00C6756C"/>
    <w:rsid w:val="00C6771F"/>
    <w:rsid w:val="00C67A10"/>
    <w:rsid w:val="00C67C29"/>
    <w:rsid w:val="00C67F83"/>
    <w:rsid w:val="00C715EB"/>
    <w:rsid w:val="00C71972"/>
    <w:rsid w:val="00C71C0C"/>
    <w:rsid w:val="00C71EB7"/>
    <w:rsid w:val="00C72433"/>
    <w:rsid w:val="00C724D0"/>
    <w:rsid w:val="00C72570"/>
    <w:rsid w:val="00C72612"/>
    <w:rsid w:val="00C72C74"/>
    <w:rsid w:val="00C73CE1"/>
    <w:rsid w:val="00C73D86"/>
    <w:rsid w:val="00C73E5D"/>
    <w:rsid w:val="00C753E7"/>
    <w:rsid w:val="00C75817"/>
    <w:rsid w:val="00C75AE1"/>
    <w:rsid w:val="00C75BC1"/>
    <w:rsid w:val="00C75D82"/>
    <w:rsid w:val="00C76181"/>
    <w:rsid w:val="00C76246"/>
    <w:rsid w:val="00C7633D"/>
    <w:rsid w:val="00C770BD"/>
    <w:rsid w:val="00C77293"/>
    <w:rsid w:val="00C77686"/>
    <w:rsid w:val="00C77ABA"/>
    <w:rsid w:val="00C77CB6"/>
    <w:rsid w:val="00C80213"/>
    <w:rsid w:val="00C80216"/>
    <w:rsid w:val="00C804AC"/>
    <w:rsid w:val="00C806DA"/>
    <w:rsid w:val="00C80755"/>
    <w:rsid w:val="00C80833"/>
    <w:rsid w:val="00C80BDC"/>
    <w:rsid w:val="00C8127C"/>
    <w:rsid w:val="00C8166A"/>
    <w:rsid w:val="00C819FF"/>
    <w:rsid w:val="00C8255C"/>
    <w:rsid w:val="00C8279D"/>
    <w:rsid w:val="00C82E04"/>
    <w:rsid w:val="00C835CF"/>
    <w:rsid w:val="00C83EB8"/>
    <w:rsid w:val="00C83FB5"/>
    <w:rsid w:val="00C84318"/>
    <w:rsid w:val="00C85092"/>
    <w:rsid w:val="00C85210"/>
    <w:rsid w:val="00C855EE"/>
    <w:rsid w:val="00C85856"/>
    <w:rsid w:val="00C859E3"/>
    <w:rsid w:val="00C85A25"/>
    <w:rsid w:val="00C86325"/>
    <w:rsid w:val="00C8638F"/>
    <w:rsid w:val="00C86785"/>
    <w:rsid w:val="00C867B1"/>
    <w:rsid w:val="00C867EC"/>
    <w:rsid w:val="00C868C8"/>
    <w:rsid w:val="00C868F5"/>
    <w:rsid w:val="00C876C6"/>
    <w:rsid w:val="00C87D9D"/>
    <w:rsid w:val="00C9080F"/>
    <w:rsid w:val="00C9099D"/>
    <w:rsid w:val="00C90A68"/>
    <w:rsid w:val="00C90ED8"/>
    <w:rsid w:val="00C91157"/>
    <w:rsid w:val="00C91750"/>
    <w:rsid w:val="00C9178D"/>
    <w:rsid w:val="00C9182F"/>
    <w:rsid w:val="00C91A3E"/>
    <w:rsid w:val="00C91C94"/>
    <w:rsid w:val="00C9230F"/>
    <w:rsid w:val="00C92649"/>
    <w:rsid w:val="00C9264D"/>
    <w:rsid w:val="00C92833"/>
    <w:rsid w:val="00C92E25"/>
    <w:rsid w:val="00C9321B"/>
    <w:rsid w:val="00C9350C"/>
    <w:rsid w:val="00C93A9B"/>
    <w:rsid w:val="00C93CB3"/>
    <w:rsid w:val="00C944AB"/>
    <w:rsid w:val="00C94E08"/>
    <w:rsid w:val="00C96071"/>
    <w:rsid w:val="00C967AF"/>
    <w:rsid w:val="00C96DCA"/>
    <w:rsid w:val="00C96E2B"/>
    <w:rsid w:val="00CA03E5"/>
    <w:rsid w:val="00CA08FA"/>
    <w:rsid w:val="00CA0C10"/>
    <w:rsid w:val="00CA0E2C"/>
    <w:rsid w:val="00CA1583"/>
    <w:rsid w:val="00CA17E9"/>
    <w:rsid w:val="00CA1BF9"/>
    <w:rsid w:val="00CA1DAA"/>
    <w:rsid w:val="00CA1E69"/>
    <w:rsid w:val="00CA2185"/>
    <w:rsid w:val="00CA255E"/>
    <w:rsid w:val="00CA2824"/>
    <w:rsid w:val="00CA2BD8"/>
    <w:rsid w:val="00CA30CD"/>
    <w:rsid w:val="00CA320C"/>
    <w:rsid w:val="00CA3611"/>
    <w:rsid w:val="00CA3A6B"/>
    <w:rsid w:val="00CA3EDC"/>
    <w:rsid w:val="00CA4865"/>
    <w:rsid w:val="00CA4AA7"/>
    <w:rsid w:val="00CA51BE"/>
    <w:rsid w:val="00CA5270"/>
    <w:rsid w:val="00CA5932"/>
    <w:rsid w:val="00CA61E6"/>
    <w:rsid w:val="00CA6441"/>
    <w:rsid w:val="00CA688D"/>
    <w:rsid w:val="00CA6F78"/>
    <w:rsid w:val="00CA72AA"/>
    <w:rsid w:val="00CA765A"/>
    <w:rsid w:val="00CA7CA4"/>
    <w:rsid w:val="00CA7D93"/>
    <w:rsid w:val="00CB07DB"/>
    <w:rsid w:val="00CB0BB9"/>
    <w:rsid w:val="00CB15EB"/>
    <w:rsid w:val="00CB1D9E"/>
    <w:rsid w:val="00CB27F8"/>
    <w:rsid w:val="00CB2906"/>
    <w:rsid w:val="00CB2B67"/>
    <w:rsid w:val="00CB3088"/>
    <w:rsid w:val="00CB35EA"/>
    <w:rsid w:val="00CB37E5"/>
    <w:rsid w:val="00CB3E10"/>
    <w:rsid w:val="00CB4108"/>
    <w:rsid w:val="00CB417A"/>
    <w:rsid w:val="00CB426E"/>
    <w:rsid w:val="00CB43FB"/>
    <w:rsid w:val="00CB4D22"/>
    <w:rsid w:val="00CB4EC5"/>
    <w:rsid w:val="00CB4FC4"/>
    <w:rsid w:val="00CB507D"/>
    <w:rsid w:val="00CB5EBD"/>
    <w:rsid w:val="00CB779E"/>
    <w:rsid w:val="00CB7BF4"/>
    <w:rsid w:val="00CB7DBC"/>
    <w:rsid w:val="00CC00DD"/>
    <w:rsid w:val="00CC020D"/>
    <w:rsid w:val="00CC0532"/>
    <w:rsid w:val="00CC0673"/>
    <w:rsid w:val="00CC10F9"/>
    <w:rsid w:val="00CC14D0"/>
    <w:rsid w:val="00CC27C1"/>
    <w:rsid w:val="00CC2E38"/>
    <w:rsid w:val="00CC3659"/>
    <w:rsid w:val="00CC40B2"/>
    <w:rsid w:val="00CC4541"/>
    <w:rsid w:val="00CC4DD9"/>
    <w:rsid w:val="00CC505A"/>
    <w:rsid w:val="00CC510E"/>
    <w:rsid w:val="00CC544C"/>
    <w:rsid w:val="00CC655A"/>
    <w:rsid w:val="00CC666F"/>
    <w:rsid w:val="00CC6A38"/>
    <w:rsid w:val="00CC6AC1"/>
    <w:rsid w:val="00CC6F18"/>
    <w:rsid w:val="00CC7FF0"/>
    <w:rsid w:val="00CD05DD"/>
    <w:rsid w:val="00CD0FD3"/>
    <w:rsid w:val="00CD1593"/>
    <w:rsid w:val="00CD2024"/>
    <w:rsid w:val="00CD2156"/>
    <w:rsid w:val="00CD2598"/>
    <w:rsid w:val="00CD30CA"/>
    <w:rsid w:val="00CD3812"/>
    <w:rsid w:val="00CD3AC4"/>
    <w:rsid w:val="00CD406B"/>
    <w:rsid w:val="00CD4387"/>
    <w:rsid w:val="00CD4784"/>
    <w:rsid w:val="00CD49F6"/>
    <w:rsid w:val="00CD4DBF"/>
    <w:rsid w:val="00CD5180"/>
    <w:rsid w:val="00CD56AF"/>
    <w:rsid w:val="00CD56BE"/>
    <w:rsid w:val="00CD58F5"/>
    <w:rsid w:val="00CD5E88"/>
    <w:rsid w:val="00CD6259"/>
    <w:rsid w:val="00CD63CA"/>
    <w:rsid w:val="00CD67A9"/>
    <w:rsid w:val="00CD753D"/>
    <w:rsid w:val="00CD7746"/>
    <w:rsid w:val="00CD7747"/>
    <w:rsid w:val="00CD78C9"/>
    <w:rsid w:val="00CE0C5A"/>
    <w:rsid w:val="00CE104E"/>
    <w:rsid w:val="00CE11D5"/>
    <w:rsid w:val="00CE15FD"/>
    <w:rsid w:val="00CE189C"/>
    <w:rsid w:val="00CE199C"/>
    <w:rsid w:val="00CE1BCA"/>
    <w:rsid w:val="00CE1E1B"/>
    <w:rsid w:val="00CE291A"/>
    <w:rsid w:val="00CE29B4"/>
    <w:rsid w:val="00CE2EDF"/>
    <w:rsid w:val="00CE3026"/>
    <w:rsid w:val="00CE304B"/>
    <w:rsid w:val="00CE32E1"/>
    <w:rsid w:val="00CE3756"/>
    <w:rsid w:val="00CE381E"/>
    <w:rsid w:val="00CE41CC"/>
    <w:rsid w:val="00CE4467"/>
    <w:rsid w:val="00CE4722"/>
    <w:rsid w:val="00CE47C1"/>
    <w:rsid w:val="00CE51E8"/>
    <w:rsid w:val="00CE5CB1"/>
    <w:rsid w:val="00CE609D"/>
    <w:rsid w:val="00CE60DF"/>
    <w:rsid w:val="00CE61AE"/>
    <w:rsid w:val="00CE6310"/>
    <w:rsid w:val="00CE6339"/>
    <w:rsid w:val="00CE6A64"/>
    <w:rsid w:val="00CE6D1D"/>
    <w:rsid w:val="00CE7797"/>
    <w:rsid w:val="00CE781B"/>
    <w:rsid w:val="00CE785D"/>
    <w:rsid w:val="00CE78D0"/>
    <w:rsid w:val="00CE799E"/>
    <w:rsid w:val="00CE7A0C"/>
    <w:rsid w:val="00CE7CF2"/>
    <w:rsid w:val="00CE7DB8"/>
    <w:rsid w:val="00CF03A7"/>
    <w:rsid w:val="00CF05DA"/>
    <w:rsid w:val="00CF17BF"/>
    <w:rsid w:val="00CF18B8"/>
    <w:rsid w:val="00CF18E8"/>
    <w:rsid w:val="00CF1A70"/>
    <w:rsid w:val="00CF1BEF"/>
    <w:rsid w:val="00CF21D6"/>
    <w:rsid w:val="00CF2570"/>
    <w:rsid w:val="00CF2B14"/>
    <w:rsid w:val="00CF3318"/>
    <w:rsid w:val="00CF35E1"/>
    <w:rsid w:val="00CF383D"/>
    <w:rsid w:val="00CF3CAF"/>
    <w:rsid w:val="00CF40A9"/>
    <w:rsid w:val="00CF49D7"/>
    <w:rsid w:val="00CF4AFA"/>
    <w:rsid w:val="00CF4C7D"/>
    <w:rsid w:val="00CF4D2E"/>
    <w:rsid w:val="00CF4F9B"/>
    <w:rsid w:val="00CF4FB6"/>
    <w:rsid w:val="00CF524E"/>
    <w:rsid w:val="00CF5F36"/>
    <w:rsid w:val="00CF734E"/>
    <w:rsid w:val="00CF740E"/>
    <w:rsid w:val="00CF79DD"/>
    <w:rsid w:val="00CF7B8D"/>
    <w:rsid w:val="00D000C1"/>
    <w:rsid w:val="00D001D7"/>
    <w:rsid w:val="00D003B6"/>
    <w:rsid w:val="00D0064A"/>
    <w:rsid w:val="00D00CC4"/>
    <w:rsid w:val="00D00DC6"/>
    <w:rsid w:val="00D00DE2"/>
    <w:rsid w:val="00D00E57"/>
    <w:rsid w:val="00D00E84"/>
    <w:rsid w:val="00D01BEE"/>
    <w:rsid w:val="00D02226"/>
    <w:rsid w:val="00D02381"/>
    <w:rsid w:val="00D028B1"/>
    <w:rsid w:val="00D02942"/>
    <w:rsid w:val="00D03E4F"/>
    <w:rsid w:val="00D03F97"/>
    <w:rsid w:val="00D04718"/>
    <w:rsid w:val="00D04C81"/>
    <w:rsid w:val="00D04D06"/>
    <w:rsid w:val="00D04E23"/>
    <w:rsid w:val="00D050FC"/>
    <w:rsid w:val="00D05A3E"/>
    <w:rsid w:val="00D06AD0"/>
    <w:rsid w:val="00D06B37"/>
    <w:rsid w:val="00D07295"/>
    <w:rsid w:val="00D07313"/>
    <w:rsid w:val="00D07612"/>
    <w:rsid w:val="00D07ACA"/>
    <w:rsid w:val="00D1003F"/>
    <w:rsid w:val="00D101B1"/>
    <w:rsid w:val="00D10322"/>
    <w:rsid w:val="00D113AF"/>
    <w:rsid w:val="00D12DCA"/>
    <w:rsid w:val="00D13774"/>
    <w:rsid w:val="00D13E0A"/>
    <w:rsid w:val="00D14655"/>
    <w:rsid w:val="00D14B70"/>
    <w:rsid w:val="00D14E13"/>
    <w:rsid w:val="00D14FFA"/>
    <w:rsid w:val="00D15324"/>
    <w:rsid w:val="00D15856"/>
    <w:rsid w:val="00D15B1B"/>
    <w:rsid w:val="00D15B60"/>
    <w:rsid w:val="00D16BF6"/>
    <w:rsid w:val="00D16C0F"/>
    <w:rsid w:val="00D17484"/>
    <w:rsid w:val="00D20672"/>
    <w:rsid w:val="00D20917"/>
    <w:rsid w:val="00D20AFA"/>
    <w:rsid w:val="00D20EA6"/>
    <w:rsid w:val="00D2146B"/>
    <w:rsid w:val="00D216BA"/>
    <w:rsid w:val="00D21F62"/>
    <w:rsid w:val="00D22337"/>
    <w:rsid w:val="00D2249D"/>
    <w:rsid w:val="00D22B26"/>
    <w:rsid w:val="00D22C2C"/>
    <w:rsid w:val="00D23180"/>
    <w:rsid w:val="00D2328E"/>
    <w:rsid w:val="00D23D96"/>
    <w:rsid w:val="00D23DA6"/>
    <w:rsid w:val="00D23E30"/>
    <w:rsid w:val="00D2448D"/>
    <w:rsid w:val="00D245FA"/>
    <w:rsid w:val="00D249C8"/>
    <w:rsid w:val="00D24D07"/>
    <w:rsid w:val="00D24E09"/>
    <w:rsid w:val="00D2510E"/>
    <w:rsid w:val="00D254C5"/>
    <w:rsid w:val="00D255F8"/>
    <w:rsid w:val="00D25A76"/>
    <w:rsid w:val="00D25B7C"/>
    <w:rsid w:val="00D26B1F"/>
    <w:rsid w:val="00D26C04"/>
    <w:rsid w:val="00D26EE8"/>
    <w:rsid w:val="00D275CD"/>
    <w:rsid w:val="00D275CF"/>
    <w:rsid w:val="00D27FBE"/>
    <w:rsid w:val="00D30217"/>
    <w:rsid w:val="00D30E3B"/>
    <w:rsid w:val="00D31490"/>
    <w:rsid w:val="00D31557"/>
    <w:rsid w:val="00D31940"/>
    <w:rsid w:val="00D31AB5"/>
    <w:rsid w:val="00D31C20"/>
    <w:rsid w:val="00D31CC2"/>
    <w:rsid w:val="00D31EED"/>
    <w:rsid w:val="00D32875"/>
    <w:rsid w:val="00D328A0"/>
    <w:rsid w:val="00D329A8"/>
    <w:rsid w:val="00D33729"/>
    <w:rsid w:val="00D337EA"/>
    <w:rsid w:val="00D33955"/>
    <w:rsid w:val="00D33A31"/>
    <w:rsid w:val="00D33B47"/>
    <w:rsid w:val="00D33D51"/>
    <w:rsid w:val="00D34406"/>
    <w:rsid w:val="00D34617"/>
    <w:rsid w:val="00D34730"/>
    <w:rsid w:val="00D34780"/>
    <w:rsid w:val="00D359BB"/>
    <w:rsid w:val="00D35E0B"/>
    <w:rsid w:val="00D35FFC"/>
    <w:rsid w:val="00D36031"/>
    <w:rsid w:val="00D36135"/>
    <w:rsid w:val="00D36C6D"/>
    <w:rsid w:val="00D36F30"/>
    <w:rsid w:val="00D36F4A"/>
    <w:rsid w:val="00D37ECB"/>
    <w:rsid w:val="00D40411"/>
    <w:rsid w:val="00D40712"/>
    <w:rsid w:val="00D417F6"/>
    <w:rsid w:val="00D418A6"/>
    <w:rsid w:val="00D4191A"/>
    <w:rsid w:val="00D41999"/>
    <w:rsid w:val="00D41BEA"/>
    <w:rsid w:val="00D428DB"/>
    <w:rsid w:val="00D4306B"/>
    <w:rsid w:val="00D433BF"/>
    <w:rsid w:val="00D437FC"/>
    <w:rsid w:val="00D43867"/>
    <w:rsid w:val="00D43C05"/>
    <w:rsid w:val="00D43C30"/>
    <w:rsid w:val="00D43DB9"/>
    <w:rsid w:val="00D442F4"/>
    <w:rsid w:val="00D44462"/>
    <w:rsid w:val="00D44718"/>
    <w:rsid w:val="00D44808"/>
    <w:rsid w:val="00D44B56"/>
    <w:rsid w:val="00D44EDE"/>
    <w:rsid w:val="00D45869"/>
    <w:rsid w:val="00D458E8"/>
    <w:rsid w:val="00D46629"/>
    <w:rsid w:val="00D46AC5"/>
    <w:rsid w:val="00D470E9"/>
    <w:rsid w:val="00D4733A"/>
    <w:rsid w:val="00D47A1F"/>
    <w:rsid w:val="00D47CE2"/>
    <w:rsid w:val="00D47D3D"/>
    <w:rsid w:val="00D50368"/>
    <w:rsid w:val="00D504F7"/>
    <w:rsid w:val="00D50AF9"/>
    <w:rsid w:val="00D50E6F"/>
    <w:rsid w:val="00D5103F"/>
    <w:rsid w:val="00D51ABC"/>
    <w:rsid w:val="00D51B9F"/>
    <w:rsid w:val="00D51C3B"/>
    <w:rsid w:val="00D520D7"/>
    <w:rsid w:val="00D52998"/>
    <w:rsid w:val="00D52F51"/>
    <w:rsid w:val="00D539B9"/>
    <w:rsid w:val="00D53BA4"/>
    <w:rsid w:val="00D546D5"/>
    <w:rsid w:val="00D5470F"/>
    <w:rsid w:val="00D54916"/>
    <w:rsid w:val="00D54BF5"/>
    <w:rsid w:val="00D54C6A"/>
    <w:rsid w:val="00D54F98"/>
    <w:rsid w:val="00D551BF"/>
    <w:rsid w:val="00D551E3"/>
    <w:rsid w:val="00D55638"/>
    <w:rsid w:val="00D557D7"/>
    <w:rsid w:val="00D558E4"/>
    <w:rsid w:val="00D55B80"/>
    <w:rsid w:val="00D55BD4"/>
    <w:rsid w:val="00D55C42"/>
    <w:rsid w:val="00D55D75"/>
    <w:rsid w:val="00D56664"/>
    <w:rsid w:val="00D56EDE"/>
    <w:rsid w:val="00D57242"/>
    <w:rsid w:val="00D573AC"/>
    <w:rsid w:val="00D6123E"/>
    <w:rsid w:val="00D61356"/>
    <w:rsid w:val="00D61454"/>
    <w:rsid w:val="00D61B94"/>
    <w:rsid w:val="00D61E23"/>
    <w:rsid w:val="00D61E96"/>
    <w:rsid w:val="00D61FC7"/>
    <w:rsid w:val="00D6202E"/>
    <w:rsid w:val="00D62250"/>
    <w:rsid w:val="00D6289E"/>
    <w:rsid w:val="00D62B5B"/>
    <w:rsid w:val="00D62E82"/>
    <w:rsid w:val="00D62F20"/>
    <w:rsid w:val="00D634A4"/>
    <w:rsid w:val="00D634DB"/>
    <w:rsid w:val="00D63918"/>
    <w:rsid w:val="00D63D89"/>
    <w:rsid w:val="00D64462"/>
    <w:rsid w:val="00D64B5A"/>
    <w:rsid w:val="00D64E92"/>
    <w:rsid w:val="00D65CB1"/>
    <w:rsid w:val="00D65E7E"/>
    <w:rsid w:val="00D66128"/>
    <w:rsid w:val="00D66FF2"/>
    <w:rsid w:val="00D67410"/>
    <w:rsid w:val="00D67529"/>
    <w:rsid w:val="00D67AA8"/>
    <w:rsid w:val="00D67C6E"/>
    <w:rsid w:val="00D67CD6"/>
    <w:rsid w:val="00D67E12"/>
    <w:rsid w:val="00D67E1B"/>
    <w:rsid w:val="00D70370"/>
    <w:rsid w:val="00D70A16"/>
    <w:rsid w:val="00D70F3C"/>
    <w:rsid w:val="00D718AE"/>
    <w:rsid w:val="00D719F9"/>
    <w:rsid w:val="00D71E1C"/>
    <w:rsid w:val="00D723B6"/>
    <w:rsid w:val="00D7273A"/>
    <w:rsid w:val="00D72FAE"/>
    <w:rsid w:val="00D7312C"/>
    <w:rsid w:val="00D732D9"/>
    <w:rsid w:val="00D73350"/>
    <w:rsid w:val="00D737C6"/>
    <w:rsid w:val="00D737EB"/>
    <w:rsid w:val="00D73829"/>
    <w:rsid w:val="00D73A0F"/>
    <w:rsid w:val="00D73D53"/>
    <w:rsid w:val="00D73D71"/>
    <w:rsid w:val="00D73F9D"/>
    <w:rsid w:val="00D74378"/>
    <w:rsid w:val="00D748C6"/>
    <w:rsid w:val="00D74930"/>
    <w:rsid w:val="00D74E7B"/>
    <w:rsid w:val="00D751DF"/>
    <w:rsid w:val="00D7555D"/>
    <w:rsid w:val="00D755E1"/>
    <w:rsid w:val="00D75A04"/>
    <w:rsid w:val="00D75D36"/>
    <w:rsid w:val="00D768FE"/>
    <w:rsid w:val="00D7695C"/>
    <w:rsid w:val="00D76C22"/>
    <w:rsid w:val="00D77116"/>
    <w:rsid w:val="00D77539"/>
    <w:rsid w:val="00D77713"/>
    <w:rsid w:val="00D77C16"/>
    <w:rsid w:val="00D8035E"/>
    <w:rsid w:val="00D808CF"/>
    <w:rsid w:val="00D80A49"/>
    <w:rsid w:val="00D80F39"/>
    <w:rsid w:val="00D8138D"/>
    <w:rsid w:val="00D81601"/>
    <w:rsid w:val="00D816DB"/>
    <w:rsid w:val="00D819A0"/>
    <w:rsid w:val="00D81A56"/>
    <w:rsid w:val="00D81B76"/>
    <w:rsid w:val="00D8239B"/>
    <w:rsid w:val="00D823B1"/>
    <w:rsid w:val="00D82CEC"/>
    <w:rsid w:val="00D831C5"/>
    <w:rsid w:val="00D836FE"/>
    <w:rsid w:val="00D84629"/>
    <w:rsid w:val="00D84EC6"/>
    <w:rsid w:val="00D84EF7"/>
    <w:rsid w:val="00D85285"/>
    <w:rsid w:val="00D8565F"/>
    <w:rsid w:val="00D85752"/>
    <w:rsid w:val="00D85A33"/>
    <w:rsid w:val="00D86DFB"/>
    <w:rsid w:val="00D87494"/>
    <w:rsid w:val="00D87727"/>
    <w:rsid w:val="00D9059E"/>
    <w:rsid w:val="00D906BE"/>
    <w:rsid w:val="00D90ADE"/>
    <w:rsid w:val="00D91110"/>
    <w:rsid w:val="00D91620"/>
    <w:rsid w:val="00D91E87"/>
    <w:rsid w:val="00D92A55"/>
    <w:rsid w:val="00D92CF3"/>
    <w:rsid w:val="00D931FA"/>
    <w:rsid w:val="00D9370E"/>
    <w:rsid w:val="00D939AF"/>
    <w:rsid w:val="00D93E01"/>
    <w:rsid w:val="00D940FE"/>
    <w:rsid w:val="00D9456F"/>
    <w:rsid w:val="00D94B4A"/>
    <w:rsid w:val="00D94C0D"/>
    <w:rsid w:val="00D95C36"/>
    <w:rsid w:val="00D95CC4"/>
    <w:rsid w:val="00D95D59"/>
    <w:rsid w:val="00D95F4B"/>
    <w:rsid w:val="00D96364"/>
    <w:rsid w:val="00D96564"/>
    <w:rsid w:val="00D969BA"/>
    <w:rsid w:val="00D96C90"/>
    <w:rsid w:val="00D96EB7"/>
    <w:rsid w:val="00D97834"/>
    <w:rsid w:val="00DA0BA6"/>
    <w:rsid w:val="00DA0BD0"/>
    <w:rsid w:val="00DA16EA"/>
    <w:rsid w:val="00DA2052"/>
    <w:rsid w:val="00DA24A0"/>
    <w:rsid w:val="00DA259D"/>
    <w:rsid w:val="00DA268F"/>
    <w:rsid w:val="00DA3709"/>
    <w:rsid w:val="00DA378F"/>
    <w:rsid w:val="00DA4BBD"/>
    <w:rsid w:val="00DA4CF8"/>
    <w:rsid w:val="00DA4FF1"/>
    <w:rsid w:val="00DA65BB"/>
    <w:rsid w:val="00DA68EE"/>
    <w:rsid w:val="00DA6B04"/>
    <w:rsid w:val="00DA72DD"/>
    <w:rsid w:val="00DA7864"/>
    <w:rsid w:val="00DB05A5"/>
    <w:rsid w:val="00DB05B4"/>
    <w:rsid w:val="00DB085B"/>
    <w:rsid w:val="00DB0F4E"/>
    <w:rsid w:val="00DB16D0"/>
    <w:rsid w:val="00DB195D"/>
    <w:rsid w:val="00DB19F7"/>
    <w:rsid w:val="00DB19FC"/>
    <w:rsid w:val="00DB25A1"/>
    <w:rsid w:val="00DB27C8"/>
    <w:rsid w:val="00DB2D10"/>
    <w:rsid w:val="00DB2EFF"/>
    <w:rsid w:val="00DB38B7"/>
    <w:rsid w:val="00DB3FBF"/>
    <w:rsid w:val="00DB446B"/>
    <w:rsid w:val="00DB473D"/>
    <w:rsid w:val="00DB48D1"/>
    <w:rsid w:val="00DB4D65"/>
    <w:rsid w:val="00DB5372"/>
    <w:rsid w:val="00DB564B"/>
    <w:rsid w:val="00DB566F"/>
    <w:rsid w:val="00DB5B23"/>
    <w:rsid w:val="00DB6FD3"/>
    <w:rsid w:val="00DB70C9"/>
    <w:rsid w:val="00DB7364"/>
    <w:rsid w:val="00DB74F6"/>
    <w:rsid w:val="00DB761A"/>
    <w:rsid w:val="00DB762B"/>
    <w:rsid w:val="00DB7A48"/>
    <w:rsid w:val="00DB7BBC"/>
    <w:rsid w:val="00DC0F71"/>
    <w:rsid w:val="00DC10FF"/>
    <w:rsid w:val="00DC1126"/>
    <w:rsid w:val="00DC1663"/>
    <w:rsid w:val="00DC1AC3"/>
    <w:rsid w:val="00DC2663"/>
    <w:rsid w:val="00DC2891"/>
    <w:rsid w:val="00DC2922"/>
    <w:rsid w:val="00DC33D3"/>
    <w:rsid w:val="00DC3FD4"/>
    <w:rsid w:val="00DC415E"/>
    <w:rsid w:val="00DC527E"/>
    <w:rsid w:val="00DC53C2"/>
    <w:rsid w:val="00DC5B05"/>
    <w:rsid w:val="00DC6353"/>
    <w:rsid w:val="00DC6B7B"/>
    <w:rsid w:val="00DC7072"/>
    <w:rsid w:val="00DC74C6"/>
    <w:rsid w:val="00DC7669"/>
    <w:rsid w:val="00DC771A"/>
    <w:rsid w:val="00DC7910"/>
    <w:rsid w:val="00DC7E25"/>
    <w:rsid w:val="00DD03B1"/>
    <w:rsid w:val="00DD0474"/>
    <w:rsid w:val="00DD04F4"/>
    <w:rsid w:val="00DD0AE7"/>
    <w:rsid w:val="00DD0C98"/>
    <w:rsid w:val="00DD0D52"/>
    <w:rsid w:val="00DD17AD"/>
    <w:rsid w:val="00DD207C"/>
    <w:rsid w:val="00DD2B1D"/>
    <w:rsid w:val="00DD2FE6"/>
    <w:rsid w:val="00DD3048"/>
    <w:rsid w:val="00DD32AC"/>
    <w:rsid w:val="00DD33E6"/>
    <w:rsid w:val="00DD48A9"/>
    <w:rsid w:val="00DD4973"/>
    <w:rsid w:val="00DD4CB2"/>
    <w:rsid w:val="00DD52EA"/>
    <w:rsid w:val="00DD5398"/>
    <w:rsid w:val="00DD56DE"/>
    <w:rsid w:val="00DD5798"/>
    <w:rsid w:val="00DD595B"/>
    <w:rsid w:val="00DD60D8"/>
    <w:rsid w:val="00DD6242"/>
    <w:rsid w:val="00DD6F22"/>
    <w:rsid w:val="00DD70DC"/>
    <w:rsid w:val="00DD764A"/>
    <w:rsid w:val="00DE0069"/>
    <w:rsid w:val="00DE096C"/>
    <w:rsid w:val="00DE0DA8"/>
    <w:rsid w:val="00DE1338"/>
    <w:rsid w:val="00DE16AA"/>
    <w:rsid w:val="00DE17C7"/>
    <w:rsid w:val="00DE1BC4"/>
    <w:rsid w:val="00DE1EA4"/>
    <w:rsid w:val="00DE1EF7"/>
    <w:rsid w:val="00DE2112"/>
    <w:rsid w:val="00DE234F"/>
    <w:rsid w:val="00DE2A5B"/>
    <w:rsid w:val="00DE3D4F"/>
    <w:rsid w:val="00DE405D"/>
    <w:rsid w:val="00DE419A"/>
    <w:rsid w:val="00DE4340"/>
    <w:rsid w:val="00DE4C05"/>
    <w:rsid w:val="00DE4C2F"/>
    <w:rsid w:val="00DE4E50"/>
    <w:rsid w:val="00DE4EE2"/>
    <w:rsid w:val="00DE4F35"/>
    <w:rsid w:val="00DE535C"/>
    <w:rsid w:val="00DE54C0"/>
    <w:rsid w:val="00DE560C"/>
    <w:rsid w:val="00DE579F"/>
    <w:rsid w:val="00DE5B46"/>
    <w:rsid w:val="00DE5BA6"/>
    <w:rsid w:val="00DE6011"/>
    <w:rsid w:val="00DE65B2"/>
    <w:rsid w:val="00DE68B7"/>
    <w:rsid w:val="00DE6C8F"/>
    <w:rsid w:val="00DE7545"/>
    <w:rsid w:val="00DE79B0"/>
    <w:rsid w:val="00DE7A81"/>
    <w:rsid w:val="00DE7B3E"/>
    <w:rsid w:val="00DE7CC0"/>
    <w:rsid w:val="00DE7EC2"/>
    <w:rsid w:val="00DF008E"/>
    <w:rsid w:val="00DF0B8D"/>
    <w:rsid w:val="00DF1C23"/>
    <w:rsid w:val="00DF2455"/>
    <w:rsid w:val="00DF2460"/>
    <w:rsid w:val="00DF2908"/>
    <w:rsid w:val="00DF29A3"/>
    <w:rsid w:val="00DF2E84"/>
    <w:rsid w:val="00DF312A"/>
    <w:rsid w:val="00DF35D4"/>
    <w:rsid w:val="00DF3758"/>
    <w:rsid w:val="00DF38A7"/>
    <w:rsid w:val="00DF3A9D"/>
    <w:rsid w:val="00DF3F2B"/>
    <w:rsid w:val="00DF4E2E"/>
    <w:rsid w:val="00DF54A7"/>
    <w:rsid w:val="00DF5814"/>
    <w:rsid w:val="00DF5947"/>
    <w:rsid w:val="00DF5B2E"/>
    <w:rsid w:val="00DF623F"/>
    <w:rsid w:val="00DF6277"/>
    <w:rsid w:val="00DF66E4"/>
    <w:rsid w:val="00DF6CE7"/>
    <w:rsid w:val="00DF7D69"/>
    <w:rsid w:val="00E0001E"/>
    <w:rsid w:val="00E00164"/>
    <w:rsid w:val="00E00365"/>
    <w:rsid w:val="00E00A16"/>
    <w:rsid w:val="00E00F41"/>
    <w:rsid w:val="00E0229E"/>
    <w:rsid w:val="00E0255E"/>
    <w:rsid w:val="00E02EC0"/>
    <w:rsid w:val="00E0306C"/>
    <w:rsid w:val="00E03071"/>
    <w:rsid w:val="00E032BF"/>
    <w:rsid w:val="00E0342C"/>
    <w:rsid w:val="00E03458"/>
    <w:rsid w:val="00E042DA"/>
    <w:rsid w:val="00E04EC4"/>
    <w:rsid w:val="00E055C2"/>
    <w:rsid w:val="00E05CDB"/>
    <w:rsid w:val="00E05CFC"/>
    <w:rsid w:val="00E05E80"/>
    <w:rsid w:val="00E063A9"/>
    <w:rsid w:val="00E0693C"/>
    <w:rsid w:val="00E073CF"/>
    <w:rsid w:val="00E10017"/>
    <w:rsid w:val="00E10D47"/>
    <w:rsid w:val="00E10EF8"/>
    <w:rsid w:val="00E11263"/>
    <w:rsid w:val="00E11265"/>
    <w:rsid w:val="00E11402"/>
    <w:rsid w:val="00E1180C"/>
    <w:rsid w:val="00E12038"/>
    <w:rsid w:val="00E12175"/>
    <w:rsid w:val="00E12217"/>
    <w:rsid w:val="00E12451"/>
    <w:rsid w:val="00E125C5"/>
    <w:rsid w:val="00E127B0"/>
    <w:rsid w:val="00E12908"/>
    <w:rsid w:val="00E12C01"/>
    <w:rsid w:val="00E12C41"/>
    <w:rsid w:val="00E13D55"/>
    <w:rsid w:val="00E14269"/>
    <w:rsid w:val="00E1455D"/>
    <w:rsid w:val="00E148BA"/>
    <w:rsid w:val="00E14E17"/>
    <w:rsid w:val="00E14F97"/>
    <w:rsid w:val="00E15385"/>
    <w:rsid w:val="00E1558C"/>
    <w:rsid w:val="00E156FC"/>
    <w:rsid w:val="00E158E8"/>
    <w:rsid w:val="00E15909"/>
    <w:rsid w:val="00E15AD5"/>
    <w:rsid w:val="00E15BE0"/>
    <w:rsid w:val="00E15DA7"/>
    <w:rsid w:val="00E16CD3"/>
    <w:rsid w:val="00E16E64"/>
    <w:rsid w:val="00E1702C"/>
    <w:rsid w:val="00E17056"/>
    <w:rsid w:val="00E1753C"/>
    <w:rsid w:val="00E17756"/>
    <w:rsid w:val="00E178DB"/>
    <w:rsid w:val="00E17BEA"/>
    <w:rsid w:val="00E20730"/>
    <w:rsid w:val="00E21843"/>
    <w:rsid w:val="00E2216A"/>
    <w:rsid w:val="00E22700"/>
    <w:rsid w:val="00E2288B"/>
    <w:rsid w:val="00E22DC8"/>
    <w:rsid w:val="00E22DEF"/>
    <w:rsid w:val="00E23435"/>
    <w:rsid w:val="00E23D1B"/>
    <w:rsid w:val="00E23D65"/>
    <w:rsid w:val="00E2448A"/>
    <w:rsid w:val="00E2471C"/>
    <w:rsid w:val="00E2481C"/>
    <w:rsid w:val="00E24C8B"/>
    <w:rsid w:val="00E250A8"/>
    <w:rsid w:val="00E254CF"/>
    <w:rsid w:val="00E255E7"/>
    <w:rsid w:val="00E25816"/>
    <w:rsid w:val="00E25FED"/>
    <w:rsid w:val="00E26227"/>
    <w:rsid w:val="00E26611"/>
    <w:rsid w:val="00E268D8"/>
    <w:rsid w:val="00E27064"/>
    <w:rsid w:val="00E27516"/>
    <w:rsid w:val="00E27630"/>
    <w:rsid w:val="00E276CB"/>
    <w:rsid w:val="00E278CF"/>
    <w:rsid w:val="00E30528"/>
    <w:rsid w:val="00E30BD5"/>
    <w:rsid w:val="00E31B66"/>
    <w:rsid w:val="00E31DBE"/>
    <w:rsid w:val="00E32582"/>
    <w:rsid w:val="00E32FC3"/>
    <w:rsid w:val="00E3326A"/>
    <w:rsid w:val="00E33728"/>
    <w:rsid w:val="00E33D66"/>
    <w:rsid w:val="00E3421F"/>
    <w:rsid w:val="00E347D4"/>
    <w:rsid w:val="00E34AC1"/>
    <w:rsid w:val="00E34D15"/>
    <w:rsid w:val="00E35866"/>
    <w:rsid w:val="00E368F4"/>
    <w:rsid w:val="00E36E88"/>
    <w:rsid w:val="00E3711B"/>
    <w:rsid w:val="00E40179"/>
    <w:rsid w:val="00E40214"/>
    <w:rsid w:val="00E40B24"/>
    <w:rsid w:val="00E40C48"/>
    <w:rsid w:val="00E40CD1"/>
    <w:rsid w:val="00E414E1"/>
    <w:rsid w:val="00E42112"/>
    <w:rsid w:val="00E425B7"/>
    <w:rsid w:val="00E427A5"/>
    <w:rsid w:val="00E428D9"/>
    <w:rsid w:val="00E43B1F"/>
    <w:rsid w:val="00E43B64"/>
    <w:rsid w:val="00E43C48"/>
    <w:rsid w:val="00E446E5"/>
    <w:rsid w:val="00E44CE0"/>
    <w:rsid w:val="00E44CF3"/>
    <w:rsid w:val="00E4524E"/>
    <w:rsid w:val="00E462D6"/>
    <w:rsid w:val="00E4702C"/>
    <w:rsid w:val="00E47093"/>
    <w:rsid w:val="00E471E8"/>
    <w:rsid w:val="00E50A05"/>
    <w:rsid w:val="00E50DF9"/>
    <w:rsid w:val="00E51213"/>
    <w:rsid w:val="00E512B9"/>
    <w:rsid w:val="00E514BE"/>
    <w:rsid w:val="00E51858"/>
    <w:rsid w:val="00E51A37"/>
    <w:rsid w:val="00E52C2E"/>
    <w:rsid w:val="00E52CBA"/>
    <w:rsid w:val="00E52FFD"/>
    <w:rsid w:val="00E53024"/>
    <w:rsid w:val="00E539F1"/>
    <w:rsid w:val="00E54029"/>
    <w:rsid w:val="00E54600"/>
    <w:rsid w:val="00E54836"/>
    <w:rsid w:val="00E54887"/>
    <w:rsid w:val="00E553B9"/>
    <w:rsid w:val="00E5551A"/>
    <w:rsid w:val="00E55B51"/>
    <w:rsid w:val="00E564C1"/>
    <w:rsid w:val="00E566D0"/>
    <w:rsid w:val="00E56AE0"/>
    <w:rsid w:val="00E56FCD"/>
    <w:rsid w:val="00E57215"/>
    <w:rsid w:val="00E57322"/>
    <w:rsid w:val="00E575B1"/>
    <w:rsid w:val="00E57821"/>
    <w:rsid w:val="00E57B21"/>
    <w:rsid w:val="00E57B2D"/>
    <w:rsid w:val="00E57F68"/>
    <w:rsid w:val="00E6063E"/>
    <w:rsid w:val="00E61062"/>
    <w:rsid w:val="00E612B9"/>
    <w:rsid w:val="00E61342"/>
    <w:rsid w:val="00E613A6"/>
    <w:rsid w:val="00E6183D"/>
    <w:rsid w:val="00E62711"/>
    <w:rsid w:val="00E62F0D"/>
    <w:rsid w:val="00E6465E"/>
    <w:rsid w:val="00E64F9B"/>
    <w:rsid w:val="00E656D1"/>
    <w:rsid w:val="00E65C16"/>
    <w:rsid w:val="00E664C2"/>
    <w:rsid w:val="00E675AB"/>
    <w:rsid w:val="00E678F6"/>
    <w:rsid w:val="00E67AE5"/>
    <w:rsid w:val="00E67FAF"/>
    <w:rsid w:val="00E7038A"/>
    <w:rsid w:val="00E70497"/>
    <w:rsid w:val="00E7058C"/>
    <w:rsid w:val="00E70A2D"/>
    <w:rsid w:val="00E71834"/>
    <w:rsid w:val="00E7262D"/>
    <w:rsid w:val="00E727CA"/>
    <w:rsid w:val="00E728AC"/>
    <w:rsid w:val="00E7303D"/>
    <w:rsid w:val="00E73220"/>
    <w:rsid w:val="00E7329F"/>
    <w:rsid w:val="00E734AB"/>
    <w:rsid w:val="00E737D3"/>
    <w:rsid w:val="00E73B0E"/>
    <w:rsid w:val="00E73BE1"/>
    <w:rsid w:val="00E73E31"/>
    <w:rsid w:val="00E74387"/>
    <w:rsid w:val="00E74573"/>
    <w:rsid w:val="00E75110"/>
    <w:rsid w:val="00E75448"/>
    <w:rsid w:val="00E75888"/>
    <w:rsid w:val="00E75BE5"/>
    <w:rsid w:val="00E75F0B"/>
    <w:rsid w:val="00E765ED"/>
    <w:rsid w:val="00E76A8F"/>
    <w:rsid w:val="00E76C85"/>
    <w:rsid w:val="00E77241"/>
    <w:rsid w:val="00E7746F"/>
    <w:rsid w:val="00E775A8"/>
    <w:rsid w:val="00E77992"/>
    <w:rsid w:val="00E77E05"/>
    <w:rsid w:val="00E77E93"/>
    <w:rsid w:val="00E80D43"/>
    <w:rsid w:val="00E811C2"/>
    <w:rsid w:val="00E81347"/>
    <w:rsid w:val="00E8157F"/>
    <w:rsid w:val="00E81A76"/>
    <w:rsid w:val="00E81DD1"/>
    <w:rsid w:val="00E81E1E"/>
    <w:rsid w:val="00E81F21"/>
    <w:rsid w:val="00E821D2"/>
    <w:rsid w:val="00E82287"/>
    <w:rsid w:val="00E8228F"/>
    <w:rsid w:val="00E8276B"/>
    <w:rsid w:val="00E8299B"/>
    <w:rsid w:val="00E82A5F"/>
    <w:rsid w:val="00E82C4B"/>
    <w:rsid w:val="00E8364C"/>
    <w:rsid w:val="00E8393F"/>
    <w:rsid w:val="00E83EDD"/>
    <w:rsid w:val="00E8439A"/>
    <w:rsid w:val="00E84E44"/>
    <w:rsid w:val="00E8516E"/>
    <w:rsid w:val="00E85541"/>
    <w:rsid w:val="00E85828"/>
    <w:rsid w:val="00E86036"/>
    <w:rsid w:val="00E860D9"/>
    <w:rsid w:val="00E863D7"/>
    <w:rsid w:val="00E86447"/>
    <w:rsid w:val="00E865E5"/>
    <w:rsid w:val="00E869CB"/>
    <w:rsid w:val="00E86A20"/>
    <w:rsid w:val="00E8727D"/>
    <w:rsid w:val="00E8746D"/>
    <w:rsid w:val="00E8796E"/>
    <w:rsid w:val="00E9020A"/>
    <w:rsid w:val="00E9051F"/>
    <w:rsid w:val="00E90C17"/>
    <w:rsid w:val="00E91336"/>
    <w:rsid w:val="00E92117"/>
    <w:rsid w:val="00E92551"/>
    <w:rsid w:val="00E92663"/>
    <w:rsid w:val="00E92A1F"/>
    <w:rsid w:val="00E92BB5"/>
    <w:rsid w:val="00E92EAD"/>
    <w:rsid w:val="00E93BF6"/>
    <w:rsid w:val="00E941E3"/>
    <w:rsid w:val="00E94337"/>
    <w:rsid w:val="00E9482A"/>
    <w:rsid w:val="00E9488E"/>
    <w:rsid w:val="00E94C4D"/>
    <w:rsid w:val="00E94E31"/>
    <w:rsid w:val="00E94FE0"/>
    <w:rsid w:val="00E95150"/>
    <w:rsid w:val="00E95289"/>
    <w:rsid w:val="00E95A1C"/>
    <w:rsid w:val="00E95C6C"/>
    <w:rsid w:val="00E963D2"/>
    <w:rsid w:val="00E9671E"/>
    <w:rsid w:val="00E96878"/>
    <w:rsid w:val="00E9700C"/>
    <w:rsid w:val="00E97B54"/>
    <w:rsid w:val="00EA0059"/>
    <w:rsid w:val="00EA08AB"/>
    <w:rsid w:val="00EA0A47"/>
    <w:rsid w:val="00EA0FED"/>
    <w:rsid w:val="00EA111B"/>
    <w:rsid w:val="00EA24EC"/>
    <w:rsid w:val="00EA2833"/>
    <w:rsid w:val="00EA290C"/>
    <w:rsid w:val="00EA323B"/>
    <w:rsid w:val="00EA33DE"/>
    <w:rsid w:val="00EA368E"/>
    <w:rsid w:val="00EA4518"/>
    <w:rsid w:val="00EA4608"/>
    <w:rsid w:val="00EA4615"/>
    <w:rsid w:val="00EA49AC"/>
    <w:rsid w:val="00EA4A09"/>
    <w:rsid w:val="00EA4DD0"/>
    <w:rsid w:val="00EA4E12"/>
    <w:rsid w:val="00EA5253"/>
    <w:rsid w:val="00EA55E6"/>
    <w:rsid w:val="00EA5A90"/>
    <w:rsid w:val="00EA6431"/>
    <w:rsid w:val="00EA6AAD"/>
    <w:rsid w:val="00EA6FCA"/>
    <w:rsid w:val="00EA7FA2"/>
    <w:rsid w:val="00EB0336"/>
    <w:rsid w:val="00EB070D"/>
    <w:rsid w:val="00EB08EE"/>
    <w:rsid w:val="00EB0E1C"/>
    <w:rsid w:val="00EB0EBF"/>
    <w:rsid w:val="00EB10A5"/>
    <w:rsid w:val="00EB32CA"/>
    <w:rsid w:val="00EB37BA"/>
    <w:rsid w:val="00EB3EC9"/>
    <w:rsid w:val="00EB47E1"/>
    <w:rsid w:val="00EB5287"/>
    <w:rsid w:val="00EB5292"/>
    <w:rsid w:val="00EB52AA"/>
    <w:rsid w:val="00EB5389"/>
    <w:rsid w:val="00EB53CB"/>
    <w:rsid w:val="00EB53D5"/>
    <w:rsid w:val="00EB58CF"/>
    <w:rsid w:val="00EB5D47"/>
    <w:rsid w:val="00EB5E85"/>
    <w:rsid w:val="00EB6745"/>
    <w:rsid w:val="00EB6999"/>
    <w:rsid w:val="00EB69FF"/>
    <w:rsid w:val="00EB6A31"/>
    <w:rsid w:val="00EB6CCB"/>
    <w:rsid w:val="00EB737D"/>
    <w:rsid w:val="00EB7415"/>
    <w:rsid w:val="00EC11C4"/>
    <w:rsid w:val="00EC11F2"/>
    <w:rsid w:val="00EC14AD"/>
    <w:rsid w:val="00EC1D0E"/>
    <w:rsid w:val="00EC1E66"/>
    <w:rsid w:val="00EC20D0"/>
    <w:rsid w:val="00EC2464"/>
    <w:rsid w:val="00EC2BCF"/>
    <w:rsid w:val="00EC2F4F"/>
    <w:rsid w:val="00EC301E"/>
    <w:rsid w:val="00EC30DC"/>
    <w:rsid w:val="00EC34A4"/>
    <w:rsid w:val="00EC3E10"/>
    <w:rsid w:val="00EC3F5F"/>
    <w:rsid w:val="00EC528D"/>
    <w:rsid w:val="00EC56E8"/>
    <w:rsid w:val="00EC57B8"/>
    <w:rsid w:val="00EC58E6"/>
    <w:rsid w:val="00EC5B15"/>
    <w:rsid w:val="00EC62BD"/>
    <w:rsid w:val="00EC6602"/>
    <w:rsid w:val="00EC67C1"/>
    <w:rsid w:val="00EC6C3C"/>
    <w:rsid w:val="00EC6EFE"/>
    <w:rsid w:val="00EC7B29"/>
    <w:rsid w:val="00ED0139"/>
    <w:rsid w:val="00ED05C4"/>
    <w:rsid w:val="00ED0985"/>
    <w:rsid w:val="00ED0E5B"/>
    <w:rsid w:val="00ED115B"/>
    <w:rsid w:val="00ED1393"/>
    <w:rsid w:val="00ED155B"/>
    <w:rsid w:val="00ED1A44"/>
    <w:rsid w:val="00ED2463"/>
    <w:rsid w:val="00ED2ED3"/>
    <w:rsid w:val="00ED3098"/>
    <w:rsid w:val="00ED3128"/>
    <w:rsid w:val="00ED3963"/>
    <w:rsid w:val="00ED399D"/>
    <w:rsid w:val="00ED3B5C"/>
    <w:rsid w:val="00ED3C6E"/>
    <w:rsid w:val="00ED42AF"/>
    <w:rsid w:val="00ED45D0"/>
    <w:rsid w:val="00ED4617"/>
    <w:rsid w:val="00ED4AE4"/>
    <w:rsid w:val="00ED4C28"/>
    <w:rsid w:val="00ED564A"/>
    <w:rsid w:val="00ED58B4"/>
    <w:rsid w:val="00ED5A09"/>
    <w:rsid w:val="00ED60A2"/>
    <w:rsid w:val="00ED6982"/>
    <w:rsid w:val="00EE046D"/>
    <w:rsid w:val="00EE094A"/>
    <w:rsid w:val="00EE0BEF"/>
    <w:rsid w:val="00EE16A2"/>
    <w:rsid w:val="00EE1AAB"/>
    <w:rsid w:val="00EE1C73"/>
    <w:rsid w:val="00EE1EAB"/>
    <w:rsid w:val="00EE2261"/>
    <w:rsid w:val="00EE270A"/>
    <w:rsid w:val="00EE272C"/>
    <w:rsid w:val="00EE2FE2"/>
    <w:rsid w:val="00EE342A"/>
    <w:rsid w:val="00EE39C3"/>
    <w:rsid w:val="00EE480A"/>
    <w:rsid w:val="00EE48C6"/>
    <w:rsid w:val="00EE4DAA"/>
    <w:rsid w:val="00EE4ECF"/>
    <w:rsid w:val="00EE5524"/>
    <w:rsid w:val="00EE63C3"/>
    <w:rsid w:val="00EE687E"/>
    <w:rsid w:val="00EE6C23"/>
    <w:rsid w:val="00EE6D2E"/>
    <w:rsid w:val="00EE7270"/>
    <w:rsid w:val="00EE7552"/>
    <w:rsid w:val="00EE7953"/>
    <w:rsid w:val="00EE7B95"/>
    <w:rsid w:val="00EE7CC5"/>
    <w:rsid w:val="00EE7F4B"/>
    <w:rsid w:val="00EF02AE"/>
    <w:rsid w:val="00EF05C3"/>
    <w:rsid w:val="00EF082A"/>
    <w:rsid w:val="00EF0853"/>
    <w:rsid w:val="00EF0C7A"/>
    <w:rsid w:val="00EF0D11"/>
    <w:rsid w:val="00EF0D6C"/>
    <w:rsid w:val="00EF2964"/>
    <w:rsid w:val="00EF2F74"/>
    <w:rsid w:val="00EF325A"/>
    <w:rsid w:val="00EF34F1"/>
    <w:rsid w:val="00EF3FBD"/>
    <w:rsid w:val="00EF411E"/>
    <w:rsid w:val="00EF4527"/>
    <w:rsid w:val="00EF5396"/>
    <w:rsid w:val="00EF560D"/>
    <w:rsid w:val="00EF5841"/>
    <w:rsid w:val="00EF5E5B"/>
    <w:rsid w:val="00EF6409"/>
    <w:rsid w:val="00EF7017"/>
    <w:rsid w:val="00EF7196"/>
    <w:rsid w:val="00EF7C8E"/>
    <w:rsid w:val="00F0001D"/>
    <w:rsid w:val="00F00532"/>
    <w:rsid w:val="00F00698"/>
    <w:rsid w:val="00F00712"/>
    <w:rsid w:val="00F009AC"/>
    <w:rsid w:val="00F00A5F"/>
    <w:rsid w:val="00F00E88"/>
    <w:rsid w:val="00F00F23"/>
    <w:rsid w:val="00F01374"/>
    <w:rsid w:val="00F01EFB"/>
    <w:rsid w:val="00F023DA"/>
    <w:rsid w:val="00F02463"/>
    <w:rsid w:val="00F024A0"/>
    <w:rsid w:val="00F024FC"/>
    <w:rsid w:val="00F02D77"/>
    <w:rsid w:val="00F02EAE"/>
    <w:rsid w:val="00F03159"/>
    <w:rsid w:val="00F0369E"/>
    <w:rsid w:val="00F03BC9"/>
    <w:rsid w:val="00F0434B"/>
    <w:rsid w:val="00F048E6"/>
    <w:rsid w:val="00F04BBE"/>
    <w:rsid w:val="00F04E27"/>
    <w:rsid w:val="00F050E8"/>
    <w:rsid w:val="00F05431"/>
    <w:rsid w:val="00F06064"/>
    <w:rsid w:val="00F0649A"/>
    <w:rsid w:val="00F06FED"/>
    <w:rsid w:val="00F070F9"/>
    <w:rsid w:val="00F079B5"/>
    <w:rsid w:val="00F10308"/>
    <w:rsid w:val="00F1073C"/>
    <w:rsid w:val="00F109D7"/>
    <w:rsid w:val="00F10B0C"/>
    <w:rsid w:val="00F10B84"/>
    <w:rsid w:val="00F11726"/>
    <w:rsid w:val="00F11733"/>
    <w:rsid w:val="00F117DC"/>
    <w:rsid w:val="00F12D48"/>
    <w:rsid w:val="00F138CB"/>
    <w:rsid w:val="00F14538"/>
    <w:rsid w:val="00F14634"/>
    <w:rsid w:val="00F14878"/>
    <w:rsid w:val="00F14AFD"/>
    <w:rsid w:val="00F14EAC"/>
    <w:rsid w:val="00F154C1"/>
    <w:rsid w:val="00F1581B"/>
    <w:rsid w:val="00F16923"/>
    <w:rsid w:val="00F169A8"/>
    <w:rsid w:val="00F169A9"/>
    <w:rsid w:val="00F16CFD"/>
    <w:rsid w:val="00F17603"/>
    <w:rsid w:val="00F17EDC"/>
    <w:rsid w:val="00F17FA1"/>
    <w:rsid w:val="00F200EB"/>
    <w:rsid w:val="00F202EF"/>
    <w:rsid w:val="00F20456"/>
    <w:rsid w:val="00F20605"/>
    <w:rsid w:val="00F21ACE"/>
    <w:rsid w:val="00F21C89"/>
    <w:rsid w:val="00F21D2D"/>
    <w:rsid w:val="00F22854"/>
    <w:rsid w:val="00F23556"/>
    <w:rsid w:val="00F23658"/>
    <w:rsid w:val="00F23DD0"/>
    <w:rsid w:val="00F23F2A"/>
    <w:rsid w:val="00F23F8F"/>
    <w:rsid w:val="00F240EA"/>
    <w:rsid w:val="00F2417D"/>
    <w:rsid w:val="00F245AB"/>
    <w:rsid w:val="00F245EA"/>
    <w:rsid w:val="00F24769"/>
    <w:rsid w:val="00F248A0"/>
    <w:rsid w:val="00F24B19"/>
    <w:rsid w:val="00F24B83"/>
    <w:rsid w:val="00F25AC8"/>
    <w:rsid w:val="00F25F0C"/>
    <w:rsid w:val="00F26262"/>
    <w:rsid w:val="00F26500"/>
    <w:rsid w:val="00F265E9"/>
    <w:rsid w:val="00F267CF"/>
    <w:rsid w:val="00F26A8E"/>
    <w:rsid w:val="00F27EA5"/>
    <w:rsid w:val="00F3029B"/>
    <w:rsid w:val="00F302E4"/>
    <w:rsid w:val="00F30849"/>
    <w:rsid w:val="00F30E46"/>
    <w:rsid w:val="00F30E71"/>
    <w:rsid w:val="00F31119"/>
    <w:rsid w:val="00F312F1"/>
    <w:rsid w:val="00F31859"/>
    <w:rsid w:val="00F31955"/>
    <w:rsid w:val="00F32CEB"/>
    <w:rsid w:val="00F3302A"/>
    <w:rsid w:val="00F336CC"/>
    <w:rsid w:val="00F33EAE"/>
    <w:rsid w:val="00F34183"/>
    <w:rsid w:val="00F3492A"/>
    <w:rsid w:val="00F34A80"/>
    <w:rsid w:val="00F34D3C"/>
    <w:rsid w:val="00F3566E"/>
    <w:rsid w:val="00F35E4A"/>
    <w:rsid w:val="00F360F9"/>
    <w:rsid w:val="00F36D67"/>
    <w:rsid w:val="00F36F29"/>
    <w:rsid w:val="00F37054"/>
    <w:rsid w:val="00F373C5"/>
    <w:rsid w:val="00F37B66"/>
    <w:rsid w:val="00F37B91"/>
    <w:rsid w:val="00F40A39"/>
    <w:rsid w:val="00F40B3A"/>
    <w:rsid w:val="00F40C20"/>
    <w:rsid w:val="00F40E58"/>
    <w:rsid w:val="00F4123B"/>
    <w:rsid w:val="00F41445"/>
    <w:rsid w:val="00F418F3"/>
    <w:rsid w:val="00F41E19"/>
    <w:rsid w:val="00F42375"/>
    <w:rsid w:val="00F42613"/>
    <w:rsid w:val="00F42747"/>
    <w:rsid w:val="00F42816"/>
    <w:rsid w:val="00F42AF2"/>
    <w:rsid w:val="00F4389C"/>
    <w:rsid w:val="00F438B4"/>
    <w:rsid w:val="00F44284"/>
    <w:rsid w:val="00F44479"/>
    <w:rsid w:val="00F44E9B"/>
    <w:rsid w:val="00F452F6"/>
    <w:rsid w:val="00F45669"/>
    <w:rsid w:val="00F4580B"/>
    <w:rsid w:val="00F458D4"/>
    <w:rsid w:val="00F45C43"/>
    <w:rsid w:val="00F4657A"/>
    <w:rsid w:val="00F46792"/>
    <w:rsid w:val="00F46E19"/>
    <w:rsid w:val="00F472CE"/>
    <w:rsid w:val="00F47322"/>
    <w:rsid w:val="00F51116"/>
    <w:rsid w:val="00F5122E"/>
    <w:rsid w:val="00F51392"/>
    <w:rsid w:val="00F51C19"/>
    <w:rsid w:val="00F51EAC"/>
    <w:rsid w:val="00F51F6B"/>
    <w:rsid w:val="00F5208A"/>
    <w:rsid w:val="00F52360"/>
    <w:rsid w:val="00F5259E"/>
    <w:rsid w:val="00F52E4D"/>
    <w:rsid w:val="00F530D0"/>
    <w:rsid w:val="00F53C2C"/>
    <w:rsid w:val="00F53C6B"/>
    <w:rsid w:val="00F53D02"/>
    <w:rsid w:val="00F54731"/>
    <w:rsid w:val="00F54F66"/>
    <w:rsid w:val="00F55056"/>
    <w:rsid w:val="00F5527D"/>
    <w:rsid w:val="00F55985"/>
    <w:rsid w:val="00F56046"/>
    <w:rsid w:val="00F56377"/>
    <w:rsid w:val="00F5666C"/>
    <w:rsid w:val="00F566FA"/>
    <w:rsid w:val="00F57CA5"/>
    <w:rsid w:val="00F601B6"/>
    <w:rsid w:val="00F6032C"/>
    <w:rsid w:val="00F608E4"/>
    <w:rsid w:val="00F60B9C"/>
    <w:rsid w:val="00F60C9A"/>
    <w:rsid w:val="00F60CDC"/>
    <w:rsid w:val="00F61161"/>
    <w:rsid w:val="00F612BF"/>
    <w:rsid w:val="00F61637"/>
    <w:rsid w:val="00F6204B"/>
    <w:rsid w:val="00F622D9"/>
    <w:rsid w:val="00F62CB6"/>
    <w:rsid w:val="00F62F26"/>
    <w:rsid w:val="00F6406A"/>
    <w:rsid w:val="00F649F6"/>
    <w:rsid w:val="00F64A36"/>
    <w:rsid w:val="00F65288"/>
    <w:rsid w:val="00F66A68"/>
    <w:rsid w:val="00F66F0B"/>
    <w:rsid w:val="00F67E5E"/>
    <w:rsid w:val="00F7007A"/>
    <w:rsid w:val="00F701AC"/>
    <w:rsid w:val="00F70309"/>
    <w:rsid w:val="00F7043C"/>
    <w:rsid w:val="00F704D4"/>
    <w:rsid w:val="00F7057C"/>
    <w:rsid w:val="00F70DC1"/>
    <w:rsid w:val="00F712D2"/>
    <w:rsid w:val="00F71851"/>
    <w:rsid w:val="00F71A39"/>
    <w:rsid w:val="00F71F1F"/>
    <w:rsid w:val="00F71FE1"/>
    <w:rsid w:val="00F723AC"/>
    <w:rsid w:val="00F72572"/>
    <w:rsid w:val="00F72665"/>
    <w:rsid w:val="00F72CA2"/>
    <w:rsid w:val="00F72ECB"/>
    <w:rsid w:val="00F73086"/>
    <w:rsid w:val="00F7383B"/>
    <w:rsid w:val="00F73947"/>
    <w:rsid w:val="00F73C88"/>
    <w:rsid w:val="00F74C7A"/>
    <w:rsid w:val="00F7542B"/>
    <w:rsid w:val="00F75934"/>
    <w:rsid w:val="00F760CD"/>
    <w:rsid w:val="00F76839"/>
    <w:rsid w:val="00F76A4F"/>
    <w:rsid w:val="00F76B63"/>
    <w:rsid w:val="00F770E5"/>
    <w:rsid w:val="00F77B3F"/>
    <w:rsid w:val="00F77E48"/>
    <w:rsid w:val="00F8015D"/>
    <w:rsid w:val="00F802BB"/>
    <w:rsid w:val="00F8030C"/>
    <w:rsid w:val="00F80A4A"/>
    <w:rsid w:val="00F80ED9"/>
    <w:rsid w:val="00F82082"/>
    <w:rsid w:val="00F8211C"/>
    <w:rsid w:val="00F826D1"/>
    <w:rsid w:val="00F8298B"/>
    <w:rsid w:val="00F83DC7"/>
    <w:rsid w:val="00F8403C"/>
    <w:rsid w:val="00F84355"/>
    <w:rsid w:val="00F84546"/>
    <w:rsid w:val="00F8484F"/>
    <w:rsid w:val="00F84E61"/>
    <w:rsid w:val="00F8508E"/>
    <w:rsid w:val="00F854A1"/>
    <w:rsid w:val="00F85FEE"/>
    <w:rsid w:val="00F861CB"/>
    <w:rsid w:val="00F8664F"/>
    <w:rsid w:val="00F86736"/>
    <w:rsid w:val="00F86E77"/>
    <w:rsid w:val="00F879D2"/>
    <w:rsid w:val="00F87A23"/>
    <w:rsid w:val="00F87B6E"/>
    <w:rsid w:val="00F87F2A"/>
    <w:rsid w:val="00F90981"/>
    <w:rsid w:val="00F90DB0"/>
    <w:rsid w:val="00F90E86"/>
    <w:rsid w:val="00F91028"/>
    <w:rsid w:val="00F91162"/>
    <w:rsid w:val="00F91610"/>
    <w:rsid w:val="00F917A4"/>
    <w:rsid w:val="00F91E00"/>
    <w:rsid w:val="00F91F46"/>
    <w:rsid w:val="00F9216D"/>
    <w:rsid w:val="00F92409"/>
    <w:rsid w:val="00F9256B"/>
    <w:rsid w:val="00F94024"/>
    <w:rsid w:val="00F94091"/>
    <w:rsid w:val="00F942C8"/>
    <w:rsid w:val="00F94472"/>
    <w:rsid w:val="00F949C3"/>
    <w:rsid w:val="00F94CA4"/>
    <w:rsid w:val="00F95107"/>
    <w:rsid w:val="00F952C6"/>
    <w:rsid w:val="00F9563B"/>
    <w:rsid w:val="00F95775"/>
    <w:rsid w:val="00F95B92"/>
    <w:rsid w:val="00F97007"/>
    <w:rsid w:val="00F972E5"/>
    <w:rsid w:val="00F97923"/>
    <w:rsid w:val="00F97C83"/>
    <w:rsid w:val="00FA09A9"/>
    <w:rsid w:val="00FA1114"/>
    <w:rsid w:val="00FA1BBA"/>
    <w:rsid w:val="00FA1EB5"/>
    <w:rsid w:val="00FA2CDF"/>
    <w:rsid w:val="00FA3475"/>
    <w:rsid w:val="00FA348B"/>
    <w:rsid w:val="00FA35F0"/>
    <w:rsid w:val="00FA3802"/>
    <w:rsid w:val="00FA3A2E"/>
    <w:rsid w:val="00FA3B56"/>
    <w:rsid w:val="00FA3FB7"/>
    <w:rsid w:val="00FA4064"/>
    <w:rsid w:val="00FA40A6"/>
    <w:rsid w:val="00FA42D3"/>
    <w:rsid w:val="00FA4941"/>
    <w:rsid w:val="00FA572D"/>
    <w:rsid w:val="00FA5751"/>
    <w:rsid w:val="00FA60D5"/>
    <w:rsid w:val="00FA6FC7"/>
    <w:rsid w:val="00FA7206"/>
    <w:rsid w:val="00FA78B3"/>
    <w:rsid w:val="00FA7A24"/>
    <w:rsid w:val="00FA7FA3"/>
    <w:rsid w:val="00FB0300"/>
    <w:rsid w:val="00FB0810"/>
    <w:rsid w:val="00FB0AAF"/>
    <w:rsid w:val="00FB0AF3"/>
    <w:rsid w:val="00FB0F63"/>
    <w:rsid w:val="00FB1473"/>
    <w:rsid w:val="00FB35E2"/>
    <w:rsid w:val="00FB3B92"/>
    <w:rsid w:val="00FB3CAA"/>
    <w:rsid w:val="00FB3CEB"/>
    <w:rsid w:val="00FB3ED9"/>
    <w:rsid w:val="00FB45A2"/>
    <w:rsid w:val="00FB479F"/>
    <w:rsid w:val="00FB4E16"/>
    <w:rsid w:val="00FB5329"/>
    <w:rsid w:val="00FB5364"/>
    <w:rsid w:val="00FB5412"/>
    <w:rsid w:val="00FB5A5F"/>
    <w:rsid w:val="00FB607A"/>
    <w:rsid w:val="00FB615D"/>
    <w:rsid w:val="00FB65D7"/>
    <w:rsid w:val="00FB690E"/>
    <w:rsid w:val="00FB6BF2"/>
    <w:rsid w:val="00FB6F83"/>
    <w:rsid w:val="00FB7100"/>
    <w:rsid w:val="00FB71BB"/>
    <w:rsid w:val="00FB71C8"/>
    <w:rsid w:val="00FB7FF9"/>
    <w:rsid w:val="00FC04B3"/>
    <w:rsid w:val="00FC0612"/>
    <w:rsid w:val="00FC08EE"/>
    <w:rsid w:val="00FC11AB"/>
    <w:rsid w:val="00FC1ACC"/>
    <w:rsid w:val="00FC1B7D"/>
    <w:rsid w:val="00FC21D8"/>
    <w:rsid w:val="00FC235E"/>
    <w:rsid w:val="00FC2A62"/>
    <w:rsid w:val="00FC2C5D"/>
    <w:rsid w:val="00FC3179"/>
    <w:rsid w:val="00FC3735"/>
    <w:rsid w:val="00FC3AB3"/>
    <w:rsid w:val="00FC3CA4"/>
    <w:rsid w:val="00FC3F04"/>
    <w:rsid w:val="00FC41C2"/>
    <w:rsid w:val="00FC4739"/>
    <w:rsid w:val="00FC49A6"/>
    <w:rsid w:val="00FC530D"/>
    <w:rsid w:val="00FC5E26"/>
    <w:rsid w:val="00FC6291"/>
    <w:rsid w:val="00FC64C3"/>
    <w:rsid w:val="00FC699B"/>
    <w:rsid w:val="00FC6B74"/>
    <w:rsid w:val="00FC6C63"/>
    <w:rsid w:val="00FC6D29"/>
    <w:rsid w:val="00FC6D72"/>
    <w:rsid w:val="00FC6FB9"/>
    <w:rsid w:val="00FC7A32"/>
    <w:rsid w:val="00FC7FC5"/>
    <w:rsid w:val="00FD0027"/>
    <w:rsid w:val="00FD0354"/>
    <w:rsid w:val="00FD09C9"/>
    <w:rsid w:val="00FD09F2"/>
    <w:rsid w:val="00FD14DB"/>
    <w:rsid w:val="00FD18BD"/>
    <w:rsid w:val="00FD2204"/>
    <w:rsid w:val="00FD2230"/>
    <w:rsid w:val="00FD2DDC"/>
    <w:rsid w:val="00FD2E8D"/>
    <w:rsid w:val="00FD3EF5"/>
    <w:rsid w:val="00FD4013"/>
    <w:rsid w:val="00FD53B2"/>
    <w:rsid w:val="00FD5448"/>
    <w:rsid w:val="00FD5493"/>
    <w:rsid w:val="00FD57FF"/>
    <w:rsid w:val="00FD5D65"/>
    <w:rsid w:val="00FD5EA5"/>
    <w:rsid w:val="00FD6451"/>
    <w:rsid w:val="00FD654A"/>
    <w:rsid w:val="00FD654D"/>
    <w:rsid w:val="00FD65AE"/>
    <w:rsid w:val="00FD6931"/>
    <w:rsid w:val="00FD6975"/>
    <w:rsid w:val="00FD6FF3"/>
    <w:rsid w:val="00FD7667"/>
    <w:rsid w:val="00FD76F8"/>
    <w:rsid w:val="00FD792E"/>
    <w:rsid w:val="00FD7EB1"/>
    <w:rsid w:val="00FD7ED8"/>
    <w:rsid w:val="00FE037D"/>
    <w:rsid w:val="00FE03FE"/>
    <w:rsid w:val="00FE0563"/>
    <w:rsid w:val="00FE0982"/>
    <w:rsid w:val="00FE0DBF"/>
    <w:rsid w:val="00FE1CE7"/>
    <w:rsid w:val="00FE248A"/>
    <w:rsid w:val="00FE24E5"/>
    <w:rsid w:val="00FE261F"/>
    <w:rsid w:val="00FE287A"/>
    <w:rsid w:val="00FE28C2"/>
    <w:rsid w:val="00FE3283"/>
    <w:rsid w:val="00FE3729"/>
    <w:rsid w:val="00FE39EA"/>
    <w:rsid w:val="00FE3D87"/>
    <w:rsid w:val="00FE417C"/>
    <w:rsid w:val="00FE4214"/>
    <w:rsid w:val="00FE4671"/>
    <w:rsid w:val="00FE4B89"/>
    <w:rsid w:val="00FE4D03"/>
    <w:rsid w:val="00FE4F4A"/>
    <w:rsid w:val="00FE6961"/>
    <w:rsid w:val="00FE6B2C"/>
    <w:rsid w:val="00FE72FF"/>
    <w:rsid w:val="00FE73F0"/>
    <w:rsid w:val="00FE7E62"/>
    <w:rsid w:val="00FE7FF7"/>
    <w:rsid w:val="00FF0497"/>
    <w:rsid w:val="00FF07DF"/>
    <w:rsid w:val="00FF0C90"/>
    <w:rsid w:val="00FF0D40"/>
    <w:rsid w:val="00FF1435"/>
    <w:rsid w:val="00FF1779"/>
    <w:rsid w:val="00FF1E15"/>
    <w:rsid w:val="00FF2116"/>
    <w:rsid w:val="00FF215C"/>
    <w:rsid w:val="00FF2173"/>
    <w:rsid w:val="00FF221B"/>
    <w:rsid w:val="00FF2B4A"/>
    <w:rsid w:val="00FF3023"/>
    <w:rsid w:val="00FF358D"/>
    <w:rsid w:val="00FF3B66"/>
    <w:rsid w:val="00FF4183"/>
    <w:rsid w:val="00FF4D08"/>
    <w:rsid w:val="00FF4E7A"/>
    <w:rsid w:val="00FF4EAF"/>
    <w:rsid w:val="00FF51FC"/>
    <w:rsid w:val="00FF5521"/>
    <w:rsid w:val="00FF5F58"/>
    <w:rsid w:val="00FF6683"/>
    <w:rsid w:val="00FF6C03"/>
    <w:rsid w:val="00FF6DF9"/>
    <w:rsid w:val="00FF72EF"/>
    <w:rsid w:val="00FF7343"/>
    <w:rsid w:val="00FF7989"/>
    <w:rsid w:val="00FF7AB6"/>
    <w:rsid w:val="00FF7EE0"/>
    <w:rsid w:val="00FF7F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EAF088"/>
  <w15:docId w15:val="{51B18B34-BBC1-4FE4-A9F5-67A83F29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E2EDF"/>
    <w:pPr>
      <w:jc w:val="both"/>
    </w:pPr>
    <w:rPr>
      <w:rFonts w:ascii="Verdana" w:hAnsi="Verdana"/>
    </w:rPr>
  </w:style>
  <w:style w:type="paragraph" w:styleId="Titolo1">
    <w:name w:val="heading 1"/>
    <w:basedOn w:val="Normale"/>
    <w:next w:val="Normale"/>
    <w:link w:val="Titolo1Carattere"/>
    <w:uiPriority w:val="9"/>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qFormat/>
    <w:rsid w:val="003F141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unhideWhenUsed/>
    <w:qFormat/>
    <w:rsid w:val="009B59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rsid w:val="009D0C38"/>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9D0C38"/>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9D0C38"/>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9D0C38"/>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9D0C38"/>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9D0C38"/>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IntestazioneComunicato">
    <w:name w:val="Intestazione Comunicato"/>
    <w:rsid w:val="00594020"/>
    <w:pPr>
      <w:jc w:val="center"/>
    </w:pPr>
    <w:rPr>
      <w:rFonts w:ascii="Trebuchet MS" w:hAnsi="Trebuchet MS"/>
      <w:bCs/>
      <w:sz w:val="40"/>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274C55"/>
    <w:pPr>
      <w:tabs>
        <w:tab w:val="right" w:leader="dot" w:pos="9912"/>
      </w:tabs>
      <w:ind w:left="198"/>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qFormat/>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customStyle="1" w:styleId="breakline">
    <w:name w:val="breakline"/>
    <w:basedOn w:val="Normale"/>
    <w:qFormat/>
    <w:rsid w:val="00417F78"/>
    <w:pPr>
      <w:jc w:val="left"/>
    </w:pPr>
    <w:rPr>
      <w:rFonts w:ascii="Times New Roman" w:hAnsi="Times New Roman"/>
      <w:color w:val="000000"/>
      <w:sz w:val="12"/>
      <w:szCs w:val="12"/>
    </w:rPr>
  </w:style>
  <w:style w:type="paragraph" w:customStyle="1" w:styleId="SOTTOTITOLOCAMPIONATO1">
    <w:name w:val="SOTTOTITOLO_CAMPIONATO_1"/>
    <w:basedOn w:val="Arial"/>
    <w:rsid w:val="00417F78"/>
    <w:pPr>
      <w:spacing w:before="0" w:beforeAutospacing="0" w:after="0" w:afterAutospacing="0"/>
    </w:pPr>
    <w:rPr>
      <w:rFonts w:ascii="Arial" w:eastAsia="Arial" w:hAnsi="Arial" w:cs="Arial"/>
      <w:b/>
      <w:color w:val="000000"/>
    </w:rPr>
  </w:style>
  <w:style w:type="paragraph" w:customStyle="1" w:styleId="Arial">
    <w:name w:val="Arial"/>
    <w:basedOn w:val="Normale"/>
    <w:rsid w:val="00417F78"/>
    <w:pPr>
      <w:spacing w:before="100" w:beforeAutospacing="1" w:after="100" w:afterAutospacing="1"/>
      <w:jc w:val="left"/>
    </w:pPr>
    <w:rPr>
      <w:rFonts w:ascii="Times New Roman" w:hAnsi="Times New Roman"/>
      <w:sz w:val="24"/>
      <w:szCs w:val="24"/>
    </w:rPr>
  </w:style>
  <w:style w:type="paragraph" w:customStyle="1" w:styleId="SOTTOTITOLOCAMPIONATO2">
    <w:name w:val="SOTTOTITOLO_CAMPIONATO_2"/>
    <w:basedOn w:val="Arial"/>
    <w:rsid w:val="00417F78"/>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417F78"/>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417F78"/>
    <w:pPr>
      <w:spacing w:before="0" w:beforeAutospacing="0" w:after="0" w:afterAutospacing="0"/>
    </w:pPr>
    <w:rPr>
      <w:rFonts w:ascii="Arial" w:eastAsia="Arial" w:hAnsi="Arial" w:cs="Arial"/>
      <w:color w:val="000000"/>
      <w:sz w:val="12"/>
      <w:szCs w:val="12"/>
    </w:rPr>
  </w:style>
  <w:style w:type="paragraph" w:customStyle="1" w:styleId="diffida">
    <w:name w:val="diffida"/>
    <w:basedOn w:val="Normale"/>
    <w:rsid w:val="00417F78"/>
    <w:pPr>
      <w:spacing w:before="100" w:beforeAutospacing="1" w:after="100" w:afterAutospacing="1"/>
    </w:pPr>
    <w:rPr>
      <w:rFonts w:ascii="Arial" w:hAnsi="Arial" w:cs="Arial"/>
    </w:rPr>
  </w:style>
  <w:style w:type="paragraph" w:customStyle="1" w:styleId="titolo10">
    <w:name w:val="titolo1"/>
    <w:basedOn w:val="Normale"/>
    <w:rsid w:val="00417F78"/>
    <w:pPr>
      <w:spacing w:before="200" w:after="200"/>
      <w:jc w:val="center"/>
    </w:pPr>
    <w:rPr>
      <w:rFonts w:ascii="Arial" w:hAnsi="Arial" w:cs="Arial"/>
      <w:b/>
      <w:bCs/>
      <w:color w:val="000000"/>
      <w:sz w:val="24"/>
      <w:szCs w:val="24"/>
    </w:rPr>
  </w:style>
  <w:style w:type="paragraph" w:customStyle="1" w:styleId="titolo7a">
    <w:name w:val="titolo7a"/>
    <w:basedOn w:val="Normale"/>
    <w:rsid w:val="00417F78"/>
    <w:pPr>
      <w:spacing w:before="100" w:after="100"/>
      <w:jc w:val="left"/>
    </w:pPr>
    <w:rPr>
      <w:rFonts w:ascii="Arial" w:hAnsi="Arial" w:cs="Arial"/>
      <w:b/>
      <w:bCs/>
      <w:color w:val="000000"/>
    </w:rPr>
  </w:style>
  <w:style w:type="paragraph" w:customStyle="1" w:styleId="TITOLO7B">
    <w:name w:val="TITOLO7B"/>
    <w:basedOn w:val="Arial"/>
    <w:rsid w:val="00417F78"/>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417F78"/>
    <w:pPr>
      <w:spacing w:before="200" w:after="200"/>
      <w:jc w:val="left"/>
    </w:pPr>
    <w:rPr>
      <w:rFonts w:ascii="Arial" w:hAnsi="Arial" w:cs="Arial"/>
      <w:b/>
      <w:bCs/>
      <w:caps/>
      <w:color w:val="000000"/>
      <w:u w:val="single"/>
    </w:rPr>
  </w:style>
  <w:style w:type="paragraph" w:customStyle="1" w:styleId="titolo20">
    <w:name w:val="titolo2"/>
    <w:basedOn w:val="Normale"/>
    <w:rsid w:val="00417F78"/>
    <w:pPr>
      <w:spacing w:before="200" w:after="200"/>
      <w:jc w:val="left"/>
    </w:pPr>
    <w:rPr>
      <w:rFonts w:ascii="Arial" w:hAnsi="Arial" w:cs="Arial"/>
      <w:b/>
      <w:bCs/>
      <w:caps/>
      <w:color w:val="000000"/>
      <w:u w:val="single"/>
    </w:rPr>
  </w:style>
  <w:style w:type="paragraph" w:customStyle="1" w:styleId="movimento">
    <w:name w:val="movimento"/>
    <w:basedOn w:val="Normale"/>
    <w:rsid w:val="00417F78"/>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417F78"/>
    <w:pPr>
      <w:spacing w:before="100" w:beforeAutospacing="1" w:after="100" w:afterAutospacing="1"/>
      <w:jc w:val="left"/>
    </w:pPr>
    <w:rPr>
      <w:rFonts w:ascii="Arial" w:hAnsi="Arial" w:cs="Arial"/>
      <w:sz w:val="14"/>
      <w:szCs w:val="14"/>
    </w:rPr>
  </w:style>
  <w:style w:type="paragraph" w:customStyle="1" w:styleId="AMMENDA">
    <w:name w:val="AMMENDA"/>
    <w:basedOn w:val="Arial"/>
    <w:rsid w:val="00417F78"/>
    <w:pPr>
      <w:spacing w:before="0" w:beforeAutospacing="0" w:after="0" w:afterAutospacing="0"/>
    </w:pPr>
    <w:rPr>
      <w:rFonts w:ascii="Arial" w:eastAsia="Arial" w:hAnsi="Arial" w:cs="Arial"/>
      <w:color w:val="000000"/>
      <w:sz w:val="20"/>
      <w:szCs w:val="20"/>
    </w:rPr>
  </w:style>
  <w:style w:type="paragraph" w:customStyle="1" w:styleId="Corpodeltesto21">
    <w:name w:val="Corpo del testo 21"/>
    <w:basedOn w:val="Normale"/>
    <w:qFormat/>
    <w:rsid w:val="001B5DD6"/>
    <w:pPr>
      <w:widowControl w:val="0"/>
      <w:suppressAutoHyphens/>
    </w:pPr>
    <w:rPr>
      <w:rFonts w:ascii="Times New Roman" w:eastAsia="Lucida Sans Unicode" w:hAnsi="Times New Roman"/>
      <w:kern w:val="1"/>
      <w:sz w:val="24"/>
      <w:szCs w:val="24"/>
    </w:rPr>
  </w:style>
  <w:style w:type="paragraph" w:styleId="Corpodeltesto2">
    <w:name w:val="Body Text 2"/>
    <w:basedOn w:val="Normale"/>
    <w:link w:val="Corpodeltesto2Carattere"/>
    <w:rsid w:val="001B5DD6"/>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1B5DD6"/>
  </w:style>
  <w:style w:type="paragraph" w:styleId="Sommario3">
    <w:name w:val="toc 3"/>
    <w:basedOn w:val="Normale"/>
    <w:next w:val="Normale"/>
    <w:autoRedefine/>
    <w:uiPriority w:val="39"/>
    <w:rsid w:val="0069524B"/>
    <w:pPr>
      <w:ind w:left="400"/>
    </w:pPr>
  </w:style>
  <w:style w:type="paragraph" w:styleId="Testofumetto">
    <w:name w:val="Balloon Text"/>
    <w:basedOn w:val="Normale"/>
    <w:link w:val="TestofumettoCarattere"/>
    <w:rsid w:val="00AE6F32"/>
    <w:rPr>
      <w:rFonts w:ascii="Tahoma" w:hAnsi="Tahoma" w:cs="Tahoma"/>
      <w:sz w:val="16"/>
      <w:szCs w:val="16"/>
    </w:rPr>
  </w:style>
  <w:style w:type="character" w:customStyle="1" w:styleId="TestofumettoCarattere">
    <w:name w:val="Testo fumetto Carattere"/>
    <w:basedOn w:val="Carpredefinitoparagrafo"/>
    <w:link w:val="Testofumetto"/>
    <w:rsid w:val="00AE6F32"/>
    <w:rPr>
      <w:rFonts w:ascii="Tahoma" w:hAnsi="Tahoma" w:cs="Tahoma"/>
      <w:sz w:val="16"/>
      <w:szCs w:val="16"/>
    </w:rPr>
  </w:style>
  <w:style w:type="character" w:customStyle="1" w:styleId="Titolo2Carattere">
    <w:name w:val="Titolo 2 Carattere"/>
    <w:basedOn w:val="Carpredefinitoparagrafo"/>
    <w:link w:val="Titolo2"/>
    <w:uiPriority w:val="9"/>
    <w:rsid w:val="00767996"/>
    <w:rPr>
      <w:rFonts w:ascii="Arial" w:hAnsi="Arial" w:cs="Arial"/>
      <w:b/>
      <w:bCs/>
      <w:i/>
      <w:iCs/>
      <w:sz w:val="28"/>
      <w:szCs w:val="28"/>
    </w:rPr>
  </w:style>
  <w:style w:type="character" w:customStyle="1" w:styleId="Titolo1Carattere">
    <w:name w:val="Titolo 1 Carattere"/>
    <w:basedOn w:val="Carpredefinitoparagrafo"/>
    <w:link w:val="Titolo1"/>
    <w:uiPriority w:val="9"/>
    <w:rsid w:val="00673513"/>
    <w:rPr>
      <w:rFonts w:ascii="Arial" w:hAnsi="Arial" w:cs="Arial"/>
      <w:b/>
      <w:bCs/>
      <w:kern w:val="32"/>
      <w:sz w:val="32"/>
      <w:szCs w:val="32"/>
    </w:rPr>
  </w:style>
  <w:style w:type="character" w:customStyle="1" w:styleId="PidipaginaCarattere">
    <w:name w:val="Piè di pagina Carattere"/>
    <w:basedOn w:val="Carpredefinitoparagrafo"/>
    <w:link w:val="Pidipagina"/>
    <w:rsid w:val="00673513"/>
    <w:rPr>
      <w:rFonts w:ascii="Verdana" w:hAnsi="Verdana"/>
    </w:rPr>
  </w:style>
  <w:style w:type="paragraph" w:customStyle="1" w:styleId="lndnormale10">
    <w:name w:val="lndnormale1"/>
    <w:basedOn w:val="Normale"/>
    <w:rsid w:val="00146487"/>
    <w:pPr>
      <w:spacing w:before="100" w:beforeAutospacing="1" w:after="100" w:afterAutospacing="1"/>
      <w:jc w:val="left"/>
    </w:pPr>
    <w:rPr>
      <w:rFonts w:ascii="Times" w:hAnsi="Times"/>
    </w:rPr>
  </w:style>
  <w:style w:type="character" w:customStyle="1" w:styleId="LndNormale1Carattere1">
    <w:name w:val="LndNormale1 Carattere1"/>
    <w:rsid w:val="001275B9"/>
    <w:rPr>
      <w:rFonts w:ascii="Arial" w:hAnsi="Arial"/>
      <w:noProof/>
      <w:sz w:val="22"/>
    </w:rPr>
  </w:style>
  <w:style w:type="paragraph" w:customStyle="1" w:styleId="Default">
    <w:name w:val="Default"/>
    <w:qFormat/>
    <w:rsid w:val="00A122CB"/>
    <w:pPr>
      <w:autoSpaceDE w:val="0"/>
      <w:autoSpaceDN w:val="0"/>
      <w:adjustRightInd w:val="0"/>
    </w:pPr>
    <w:rPr>
      <w:color w:val="000000"/>
      <w:sz w:val="24"/>
      <w:szCs w:val="24"/>
    </w:rPr>
  </w:style>
  <w:style w:type="paragraph" w:customStyle="1" w:styleId="Carattere22">
    <w:name w:val="Carattere22"/>
    <w:basedOn w:val="Normale"/>
    <w:rsid w:val="007C2DC9"/>
    <w:pPr>
      <w:spacing w:after="160" w:line="240" w:lineRule="exact"/>
      <w:jc w:val="left"/>
    </w:pPr>
    <w:rPr>
      <w:rFonts w:cs="Verdana"/>
      <w:lang w:val="en-US" w:eastAsia="en-US"/>
    </w:rPr>
  </w:style>
  <w:style w:type="paragraph" w:customStyle="1" w:styleId="A121">
    <w:name w:val="A121"/>
    <w:basedOn w:val="Normale"/>
    <w:link w:val="A121Carattere3"/>
    <w:qFormat/>
    <w:rsid w:val="00B03A23"/>
    <w:pPr>
      <w:ind w:left="1247"/>
    </w:pPr>
    <w:rPr>
      <w:rFonts w:ascii="Arial" w:hAnsi="Arial"/>
      <w:lang w:eastAsia="ar-SA"/>
    </w:rPr>
  </w:style>
  <w:style w:type="character" w:customStyle="1" w:styleId="A121Carattere3">
    <w:name w:val="A121 Carattere3"/>
    <w:link w:val="A121"/>
    <w:qFormat/>
    <w:rsid w:val="00B03A23"/>
    <w:rPr>
      <w:rFonts w:ascii="Arial" w:hAnsi="Arial"/>
      <w:lang w:eastAsia="ar-SA"/>
    </w:rPr>
  </w:style>
  <w:style w:type="paragraph" w:styleId="Titolo">
    <w:name w:val="Title"/>
    <w:basedOn w:val="Normale"/>
    <w:link w:val="TitoloCarattere"/>
    <w:uiPriority w:val="10"/>
    <w:qFormat/>
    <w:rsid w:val="00D44EDE"/>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D44EDE"/>
    <w:rPr>
      <w:rFonts w:ascii="Arial" w:hAnsi="Arial"/>
      <w:b/>
      <w:sz w:val="22"/>
    </w:rPr>
  </w:style>
  <w:style w:type="paragraph" w:customStyle="1" w:styleId="2">
    <w:name w:val="2"/>
    <w:basedOn w:val="Normale"/>
    <w:next w:val="Corpotesto"/>
    <w:link w:val="CorpodeltestoCarattere"/>
    <w:rsid w:val="00D44EDE"/>
    <w:pPr>
      <w:overflowPunct w:val="0"/>
      <w:autoSpaceDE w:val="0"/>
      <w:autoSpaceDN w:val="0"/>
      <w:adjustRightInd w:val="0"/>
      <w:textAlignment w:val="baseline"/>
    </w:pPr>
    <w:rPr>
      <w:rFonts w:ascii="Arial" w:hAnsi="Arial"/>
      <w:sz w:val="22"/>
    </w:rPr>
  </w:style>
  <w:style w:type="character" w:customStyle="1" w:styleId="CorpodeltestoCarattere">
    <w:name w:val="Corpo del testo Carattere"/>
    <w:basedOn w:val="Carpredefinitoparagrafo"/>
    <w:link w:val="2"/>
    <w:rsid w:val="00D44EDE"/>
    <w:rPr>
      <w:rFonts w:ascii="Arial" w:hAnsi="Arial"/>
      <w:sz w:val="22"/>
    </w:rPr>
  </w:style>
  <w:style w:type="paragraph" w:styleId="Corpotesto">
    <w:name w:val="Body Text"/>
    <w:basedOn w:val="Normale"/>
    <w:link w:val="CorpotestoCarattere"/>
    <w:uiPriority w:val="1"/>
    <w:unhideWhenUsed/>
    <w:qFormat/>
    <w:rsid w:val="00D44EDE"/>
    <w:pPr>
      <w:spacing w:after="120"/>
    </w:pPr>
  </w:style>
  <w:style w:type="character" w:customStyle="1" w:styleId="CorpotestoCarattere">
    <w:name w:val="Corpo testo Carattere"/>
    <w:basedOn w:val="Carpredefinitoparagrafo"/>
    <w:link w:val="Corpotesto"/>
    <w:uiPriority w:val="1"/>
    <w:rsid w:val="00D44EDE"/>
    <w:rPr>
      <w:rFonts w:ascii="Verdana" w:hAnsi="Verdana"/>
    </w:rPr>
  </w:style>
  <w:style w:type="paragraph" w:customStyle="1" w:styleId="LndStileBase">
    <w:name w:val="LndStileBase"/>
    <w:link w:val="LndStileBaseCarattere"/>
    <w:rsid w:val="00D34730"/>
    <w:pPr>
      <w:overflowPunct w:val="0"/>
      <w:autoSpaceDE w:val="0"/>
      <w:autoSpaceDN w:val="0"/>
      <w:adjustRightInd w:val="0"/>
      <w:textAlignment w:val="baseline"/>
    </w:pPr>
    <w:rPr>
      <w:rFonts w:ascii="Arial" w:hAnsi="Arial"/>
      <w:noProof/>
      <w:sz w:val="22"/>
    </w:rPr>
  </w:style>
  <w:style w:type="character" w:customStyle="1" w:styleId="LndStileBaseCarattere">
    <w:name w:val="LndStileBase Carattere"/>
    <w:link w:val="LndStileBase"/>
    <w:rsid w:val="00D34730"/>
    <w:rPr>
      <w:rFonts w:ascii="Arial" w:hAnsi="Arial"/>
      <w:noProof/>
      <w:sz w:val="22"/>
    </w:rPr>
  </w:style>
  <w:style w:type="character" w:styleId="Enfasigrassetto">
    <w:name w:val="Strong"/>
    <w:basedOn w:val="Carpredefinitoparagrafo"/>
    <w:uiPriority w:val="22"/>
    <w:qFormat/>
    <w:rsid w:val="00D34730"/>
    <w:rPr>
      <w:b/>
      <w:bCs/>
    </w:rPr>
  </w:style>
  <w:style w:type="paragraph" w:styleId="Paragrafoelenco">
    <w:name w:val="List Paragraph"/>
    <w:basedOn w:val="Normale"/>
    <w:link w:val="ParagrafoelencoCarattere"/>
    <w:uiPriority w:val="34"/>
    <w:qFormat/>
    <w:rsid w:val="00ED4AE4"/>
    <w:pPr>
      <w:suppressAutoHyphens/>
      <w:overflowPunct w:val="0"/>
      <w:autoSpaceDE w:val="0"/>
      <w:ind w:left="720"/>
      <w:contextualSpacing/>
      <w:jc w:val="left"/>
      <w:textAlignment w:val="baseline"/>
    </w:pPr>
    <w:rPr>
      <w:rFonts w:ascii="Times New Roman" w:hAnsi="Times New Roman"/>
      <w:lang w:eastAsia="ar-SA"/>
    </w:rPr>
  </w:style>
  <w:style w:type="paragraph" w:customStyle="1" w:styleId="titolo60">
    <w:name w:val="titolo6"/>
    <w:basedOn w:val="Normale"/>
    <w:rsid w:val="00EC14AD"/>
    <w:pPr>
      <w:spacing w:before="200" w:after="200"/>
      <w:jc w:val="center"/>
    </w:pPr>
    <w:rPr>
      <w:rFonts w:ascii="Arial" w:hAnsi="Arial" w:cs="Arial"/>
      <w:b/>
      <w:bCs/>
      <w:color w:val="000000"/>
    </w:rPr>
  </w:style>
  <w:style w:type="paragraph" w:customStyle="1" w:styleId="Carattere21">
    <w:name w:val="Carattere21"/>
    <w:basedOn w:val="Normale"/>
    <w:rsid w:val="004435F1"/>
    <w:pPr>
      <w:spacing w:after="160" w:line="240" w:lineRule="exact"/>
      <w:jc w:val="left"/>
    </w:pPr>
    <w:rPr>
      <w:rFonts w:cs="Verdana"/>
      <w:lang w:val="en-US" w:eastAsia="en-US"/>
    </w:rPr>
  </w:style>
  <w:style w:type="paragraph" w:customStyle="1" w:styleId="Carattere20">
    <w:name w:val="Carattere20"/>
    <w:basedOn w:val="Normale"/>
    <w:rsid w:val="00BD4592"/>
    <w:pPr>
      <w:spacing w:after="160" w:line="240" w:lineRule="exact"/>
      <w:jc w:val="left"/>
    </w:pPr>
    <w:rPr>
      <w:rFonts w:cs="Verdana"/>
      <w:lang w:val="en-US" w:eastAsia="en-US"/>
    </w:rPr>
  </w:style>
  <w:style w:type="paragraph" w:customStyle="1" w:styleId="Corpodeltesto22">
    <w:name w:val="Corpo del testo 22"/>
    <w:basedOn w:val="Normale"/>
    <w:rsid w:val="0067374C"/>
    <w:pPr>
      <w:suppressAutoHyphens/>
      <w:overflowPunct w:val="0"/>
      <w:autoSpaceDE w:val="0"/>
      <w:textAlignment w:val="baseline"/>
    </w:pPr>
    <w:rPr>
      <w:rFonts w:ascii="Times New Roman" w:hAnsi="Times New Roman"/>
      <w:sz w:val="24"/>
      <w:lang w:eastAsia="ar-SA"/>
    </w:rPr>
  </w:style>
  <w:style w:type="paragraph" w:styleId="Corpodeltesto3">
    <w:name w:val="Body Text 3"/>
    <w:basedOn w:val="Normale"/>
    <w:link w:val="Corpodeltesto3Carattere"/>
    <w:unhideWhenUsed/>
    <w:rsid w:val="0067374C"/>
    <w:pPr>
      <w:spacing w:after="120"/>
    </w:pPr>
    <w:rPr>
      <w:sz w:val="16"/>
      <w:szCs w:val="16"/>
    </w:rPr>
  </w:style>
  <w:style w:type="character" w:customStyle="1" w:styleId="Corpodeltesto3Carattere">
    <w:name w:val="Corpo del testo 3 Carattere"/>
    <w:basedOn w:val="Carpredefinitoparagrafo"/>
    <w:link w:val="Corpodeltesto3"/>
    <w:rsid w:val="0067374C"/>
    <w:rPr>
      <w:rFonts w:ascii="Verdana" w:hAnsi="Verdana"/>
      <w:sz w:val="16"/>
      <w:szCs w:val="16"/>
    </w:rPr>
  </w:style>
  <w:style w:type="paragraph" w:customStyle="1" w:styleId="Carattere19">
    <w:name w:val="Carattere19"/>
    <w:basedOn w:val="Normale"/>
    <w:rsid w:val="00FD5D65"/>
    <w:pPr>
      <w:spacing w:after="160" w:line="240" w:lineRule="exact"/>
      <w:jc w:val="left"/>
    </w:pPr>
    <w:rPr>
      <w:rFonts w:cs="Verdana"/>
      <w:lang w:val="en-US" w:eastAsia="en-US"/>
    </w:rPr>
  </w:style>
  <w:style w:type="paragraph" w:customStyle="1" w:styleId="Carattere18">
    <w:name w:val="Carattere18"/>
    <w:basedOn w:val="Normale"/>
    <w:rsid w:val="00D7312C"/>
    <w:pPr>
      <w:spacing w:after="160" w:line="240" w:lineRule="exact"/>
      <w:jc w:val="left"/>
    </w:pPr>
    <w:rPr>
      <w:rFonts w:cs="Verdana"/>
      <w:lang w:val="en-US" w:eastAsia="en-US"/>
    </w:rPr>
  </w:style>
  <w:style w:type="paragraph" w:customStyle="1" w:styleId="Carattere17">
    <w:name w:val="Carattere17"/>
    <w:basedOn w:val="Normale"/>
    <w:rsid w:val="00421858"/>
    <w:pPr>
      <w:spacing w:after="160" w:line="240" w:lineRule="exact"/>
      <w:jc w:val="left"/>
    </w:pPr>
    <w:rPr>
      <w:rFonts w:cs="Verdana"/>
      <w:lang w:val="en-US" w:eastAsia="en-US"/>
    </w:rPr>
  </w:style>
  <w:style w:type="paragraph" w:customStyle="1" w:styleId="Corpodeltesto23">
    <w:name w:val="Corpo del testo 23"/>
    <w:basedOn w:val="Normale"/>
    <w:rsid w:val="0064792C"/>
    <w:pPr>
      <w:overflowPunct w:val="0"/>
      <w:autoSpaceDE w:val="0"/>
      <w:autoSpaceDN w:val="0"/>
      <w:adjustRightInd w:val="0"/>
      <w:jc w:val="left"/>
      <w:textAlignment w:val="baseline"/>
    </w:pPr>
    <w:rPr>
      <w:rFonts w:ascii="Arial" w:hAnsi="Arial"/>
      <w:sz w:val="22"/>
    </w:rPr>
  </w:style>
  <w:style w:type="paragraph" w:customStyle="1" w:styleId="1">
    <w:name w:val="1"/>
    <w:basedOn w:val="Normale"/>
    <w:next w:val="Corpotesto"/>
    <w:rsid w:val="0064792C"/>
    <w:rPr>
      <w:rFonts w:ascii="Arial" w:hAnsi="Arial" w:cs="Arial"/>
      <w:sz w:val="22"/>
      <w:szCs w:val="24"/>
    </w:rPr>
  </w:style>
  <w:style w:type="paragraph" w:customStyle="1" w:styleId="Carattere16">
    <w:name w:val="Carattere16"/>
    <w:basedOn w:val="Normale"/>
    <w:rsid w:val="004A56F3"/>
    <w:pPr>
      <w:spacing w:after="160" w:line="240" w:lineRule="exact"/>
      <w:jc w:val="left"/>
    </w:pPr>
    <w:rPr>
      <w:rFonts w:cs="Verdana"/>
      <w:lang w:val="en-US" w:eastAsia="en-US"/>
    </w:rPr>
  </w:style>
  <w:style w:type="paragraph" w:customStyle="1" w:styleId="Carattere15">
    <w:name w:val="Carattere15"/>
    <w:basedOn w:val="Normale"/>
    <w:rsid w:val="0075280F"/>
    <w:pPr>
      <w:spacing w:after="160" w:line="240" w:lineRule="exact"/>
      <w:jc w:val="left"/>
    </w:pPr>
    <w:rPr>
      <w:rFonts w:cs="Verdana"/>
      <w:lang w:val="en-US" w:eastAsia="en-US"/>
    </w:rPr>
  </w:style>
  <w:style w:type="paragraph" w:styleId="Titolosommario">
    <w:name w:val="TOC Heading"/>
    <w:basedOn w:val="Titolo1"/>
    <w:next w:val="Normale"/>
    <w:uiPriority w:val="39"/>
    <w:qFormat/>
    <w:rsid w:val="00BB1165"/>
    <w:pPr>
      <w:keepLines/>
      <w:spacing w:before="480" w:after="0" w:line="276" w:lineRule="auto"/>
      <w:jc w:val="left"/>
      <w:outlineLvl w:val="9"/>
    </w:pPr>
    <w:rPr>
      <w:rFonts w:ascii="Cambria" w:hAnsi="Cambria" w:cs="Times New Roman"/>
      <w:color w:val="365F91"/>
      <w:kern w:val="0"/>
      <w:sz w:val="28"/>
      <w:szCs w:val="28"/>
      <w:lang w:eastAsia="en-US"/>
    </w:rPr>
  </w:style>
  <w:style w:type="paragraph" w:customStyle="1" w:styleId="TITOLO0">
    <w:name w:val="TITOLO0"/>
    <w:basedOn w:val="Normale"/>
    <w:rsid w:val="00BB1165"/>
    <w:pPr>
      <w:jc w:val="center"/>
    </w:pPr>
    <w:rPr>
      <w:rFonts w:ascii="Arial" w:eastAsia="Arial" w:hAnsi="Arial" w:cs="Arial"/>
      <w:b/>
      <w:color w:val="000000"/>
      <w:sz w:val="36"/>
      <w:szCs w:val="36"/>
    </w:rPr>
  </w:style>
  <w:style w:type="paragraph" w:customStyle="1" w:styleId="titolo7b0">
    <w:name w:val="titolo7b"/>
    <w:basedOn w:val="Normale"/>
    <w:rsid w:val="00BB1165"/>
    <w:pPr>
      <w:spacing w:before="100"/>
      <w:jc w:val="left"/>
    </w:pPr>
    <w:rPr>
      <w:rFonts w:ascii="Arial" w:hAnsi="Arial" w:cs="Arial"/>
      <w:color w:val="000000"/>
    </w:rPr>
  </w:style>
  <w:style w:type="paragraph" w:customStyle="1" w:styleId="Carattere14">
    <w:name w:val="Carattere14"/>
    <w:basedOn w:val="Normale"/>
    <w:rsid w:val="00BB1165"/>
    <w:pPr>
      <w:spacing w:after="160" w:line="240" w:lineRule="exact"/>
      <w:jc w:val="left"/>
    </w:pPr>
    <w:rPr>
      <w:rFonts w:cs="Verdana"/>
      <w:lang w:val="en-US" w:eastAsia="en-US"/>
    </w:rPr>
  </w:style>
  <w:style w:type="paragraph" w:customStyle="1" w:styleId="Carattere13">
    <w:name w:val="Carattere13"/>
    <w:basedOn w:val="Normale"/>
    <w:rsid w:val="00021AE9"/>
    <w:pPr>
      <w:spacing w:after="160" w:line="240" w:lineRule="exact"/>
      <w:jc w:val="left"/>
    </w:pPr>
    <w:rPr>
      <w:rFonts w:cs="Verdana"/>
      <w:lang w:val="en-US" w:eastAsia="en-US"/>
    </w:rPr>
  </w:style>
  <w:style w:type="paragraph" w:customStyle="1" w:styleId="Carattere12">
    <w:name w:val="Carattere12"/>
    <w:basedOn w:val="Normale"/>
    <w:rsid w:val="008C0157"/>
    <w:pPr>
      <w:spacing w:after="160" w:line="240" w:lineRule="exact"/>
      <w:jc w:val="left"/>
    </w:pPr>
    <w:rPr>
      <w:rFonts w:cs="Verdana"/>
      <w:lang w:val="en-US" w:eastAsia="en-US"/>
    </w:rPr>
  </w:style>
  <w:style w:type="paragraph" w:customStyle="1" w:styleId="Carattere11">
    <w:name w:val="Carattere11"/>
    <w:basedOn w:val="Normale"/>
    <w:rsid w:val="00E96878"/>
    <w:pPr>
      <w:spacing w:after="160" w:line="240" w:lineRule="exact"/>
      <w:jc w:val="left"/>
    </w:pPr>
    <w:rPr>
      <w:rFonts w:cs="Verdana"/>
      <w:lang w:val="en-US" w:eastAsia="en-US"/>
    </w:rPr>
  </w:style>
  <w:style w:type="paragraph" w:customStyle="1" w:styleId="Carattere10">
    <w:name w:val="Carattere10"/>
    <w:basedOn w:val="Normale"/>
    <w:rsid w:val="002A4210"/>
    <w:pPr>
      <w:spacing w:after="160" w:line="240" w:lineRule="exact"/>
      <w:jc w:val="left"/>
    </w:pPr>
    <w:rPr>
      <w:rFonts w:cs="Verdana"/>
      <w:lang w:val="en-US" w:eastAsia="en-US"/>
    </w:rPr>
  </w:style>
  <w:style w:type="paragraph" w:customStyle="1" w:styleId="Carattere9">
    <w:name w:val="Carattere9"/>
    <w:basedOn w:val="Normale"/>
    <w:rsid w:val="002863BE"/>
    <w:pPr>
      <w:spacing w:after="160" w:line="240" w:lineRule="exact"/>
      <w:jc w:val="left"/>
    </w:pPr>
    <w:rPr>
      <w:rFonts w:cs="Verdana"/>
      <w:lang w:val="en-US" w:eastAsia="en-US"/>
    </w:rPr>
  </w:style>
  <w:style w:type="paragraph" w:customStyle="1" w:styleId="Carattere8">
    <w:name w:val="Carattere8"/>
    <w:basedOn w:val="Normale"/>
    <w:rsid w:val="00705849"/>
    <w:pPr>
      <w:spacing w:after="160" w:line="240" w:lineRule="exact"/>
      <w:jc w:val="left"/>
    </w:pPr>
    <w:rPr>
      <w:rFonts w:cs="Verdana"/>
      <w:lang w:val="en-US" w:eastAsia="en-US"/>
    </w:rPr>
  </w:style>
  <w:style w:type="paragraph" w:customStyle="1" w:styleId="Carattere7">
    <w:name w:val="Carattere7"/>
    <w:basedOn w:val="Normale"/>
    <w:rsid w:val="00DC0F71"/>
    <w:pPr>
      <w:spacing w:after="160" w:line="240" w:lineRule="exact"/>
      <w:jc w:val="left"/>
    </w:pPr>
    <w:rPr>
      <w:rFonts w:cs="Verdana"/>
      <w:lang w:val="en-US" w:eastAsia="en-US"/>
    </w:rPr>
  </w:style>
  <w:style w:type="paragraph" w:customStyle="1" w:styleId="Carattere6">
    <w:name w:val="Carattere6"/>
    <w:basedOn w:val="Normale"/>
    <w:rsid w:val="00416370"/>
    <w:pPr>
      <w:spacing w:after="160" w:line="240" w:lineRule="exact"/>
      <w:jc w:val="left"/>
    </w:pPr>
    <w:rPr>
      <w:rFonts w:cs="Verdana"/>
      <w:lang w:val="en-US" w:eastAsia="en-US"/>
    </w:rPr>
  </w:style>
  <w:style w:type="paragraph" w:customStyle="1" w:styleId="Carattere5">
    <w:name w:val="Carattere5"/>
    <w:basedOn w:val="Normale"/>
    <w:rsid w:val="006D4DC4"/>
    <w:pPr>
      <w:spacing w:after="160" w:line="240" w:lineRule="exact"/>
      <w:jc w:val="left"/>
    </w:pPr>
    <w:rPr>
      <w:rFonts w:cs="Verdana"/>
      <w:lang w:val="en-US" w:eastAsia="en-US"/>
    </w:rPr>
  </w:style>
  <w:style w:type="paragraph" w:customStyle="1" w:styleId="Carattere4">
    <w:name w:val="Carattere4"/>
    <w:basedOn w:val="Normale"/>
    <w:rsid w:val="006015F9"/>
    <w:pPr>
      <w:spacing w:after="160" w:line="240" w:lineRule="exact"/>
      <w:jc w:val="left"/>
    </w:pPr>
    <w:rPr>
      <w:rFonts w:cs="Verdana"/>
      <w:lang w:val="en-US" w:eastAsia="en-US"/>
    </w:rPr>
  </w:style>
  <w:style w:type="paragraph" w:customStyle="1" w:styleId="Carattere3">
    <w:name w:val="Carattere3"/>
    <w:basedOn w:val="Normale"/>
    <w:rsid w:val="00CC27C1"/>
    <w:pPr>
      <w:spacing w:after="160" w:line="240" w:lineRule="exact"/>
      <w:jc w:val="left"/>
    </w:pPr>
    <w:rPr>
      <w:rFonts w:cs="Verdana"/>
      <w:lang w:val="en-US" w:eastAsia="en-US"/>
    </w:rPr>
  </w:style>
  <w:style w:type="paragraph" w:customStyle="1" w:styleId="Carattere2">
    <w:name w:val="Carattere2"/>
    <w:basedOn w:val="Normale"/>
    <w:rsid w:val="00C76181"/>
    <w:pPr>
      <w:spacing w:after="160" w:line="240" w:lineRule="exact"/>
      <w:jc w:val="left"/>
    </w:pPr>
    <w:rPr>
      <w:rFonts w:cs="Verdana"/>
      <w:lang w:val="en-US" w:eastAsia="en-US"/>
    </w:rPr>
  </w:style>
  <w:style w:type="paragraph" w:customStyle="1" w:styleId="Corpodeltesto24">
    <w:name w:val="Corpo del testo 24"/>
    <w:basedOn w:val="Normale"/>
    <w:rsid w:val="00F44479"/>
    <w:pPr>
      <w:overflowPunct w:val="0"/>
      <w:autoSpaceDE w:val="0"/>
      <w:autoSpaceDN w:val="0"/>
      <w:adjustRightInd w:val="0"/>
      <w:jc w:val="left"/>
      <w:textAlignment w:val="baseline"/>
    </w:pPr>
    <w:rPr>
      <w:rFonts w:ascii="Arial" w:hAnsi="Arial"/>
      <w:sz w:val="22"/>
    </w:rPr>
  </w:style>
  <w:style w:type="paragraph" w:customStyle="1" w:styleId="Carattere1">
    <w:name w:val="Carattere1"/>
    <w:basedOn w:val="Normale"/>
    <w:rsid w:val="006C3093"/>
    <w:pPr>
      <w:spacing w:after="160" w:line="240" w:lineRule="exact"/>
      <w:jc w:val="left"/>
    </w:pPr>
    <w:rPr>
      <w:rFonts w:cs="Verdana"/>
      <w:lang w:val="en-US" w:eastAsia="en-US"/>
    </w:rPr>
  </w:style>
  <w:style w:type="paragraph" w:customStyle="1" w:styleId="Carattere0">
    <w:name w:val="Carattere"/>
    <w:basedOn w:val="Normale"/>
    <w:rsid w:val="00E278CF"/>
    <w:pPr>
      <w:spacing w:after="160" w:line="240" w:lineRule="exact"/>
      <w:jc w:val="left"/>
    </w:pPr>
    <w:rPr>
      <w:rFonts w:cs="Verdana"/>
      <w:lang w:val="en-US" w:eastAsia="en-US"/>
    </w:rPr>
  </w:style>
  <w:style w:type="paragraph" w:customStyle="1" w:styleId="Caratterea">
    <w:name w:val="Carattere"/>
    <w:basedOn w:val="Normale"/>
    <w:rsid w:val="00AD7281"/>
    <w:pPr>
      <w:spacing w:after="160" w:line="240" w:lineRule="exact"/>
      <w:jc w:val="left"/>
    </w:pPr>
    <w:rPr>
      <w:rFonts w:cs="Verdana"/>
      <w:lang w:val="en-US" w:eastAsia="en-US"/>
    </w:rPr>
  </w:style>
  <w:style w:type="paragraph" w:customStyle="1" w:styleId="Corpodeltesto25">
    <w:name w:val="Corpo del testo 25"/>
    <w:basedOn w:val="Normale"/>
    <w:rsid w:val="0071759A"/>
    <w:pPr>
      <w:overflowPunct w:val="0"/>
      <w:autoSpaceDE w:val="0"/>
      <w:autoSpaceDN w:val="0"/>
      <w:adjustRightInd w:val="0"/>
      <w:textAlignment w:val="baseline"/>
    </w:pPr>
    <w:rPr>
      <w:rFonts w:ascii="Arial" w:hAnsi="Arial"/>
      <w:sz w:val="22"/>
    </w:rPr>
  </w:style>
  <w:style w:type="paragraph" w:customStyle="1" w:styleId="Carattereb">
    <w:name w:val="Carattere"/>
    <w:basedOn w:val="Normale"/>
    <w:rsid w:val="00107E03"/>
    <w:pPr>
      <w:spacing w:after="160" w:line="240" w:lineRule="exact"/>
      <w:jc w:val="left"/>
    </w:pPr>
    <w:rPr>
      <w:rFonts w:cs="Verdana"/>
      <w:lang w:val="en-US" w:eastAsia="en-US"/>
    </w:rPr>
  </w:style>
  <w:style w:type="paragraph" w:customStyle="1" w:styleId="Caratterec">
    <w:name w:val="Carattere"/>
    <w:basedOn w:val="Normale"/>
    <w:rsid w:val="00815E6E"/>
    <w:pPr>
      <w:spacing w:after="160" w:line="240" w:lineRule="exact"/>
      <w:jc w:val="left"/>
    </w:pPr>
    <w:rPr>
      <w:rFonts w:cs="Verdana"/>
      <w:lang w:val="en-US" w:eastAsia="en-US"/>
    </w:rPr>
  </w:style>
  <w:style w:type="character" w:styleId="Enfasicorsivo">
    <w:name w:val="Emphasis"/>
    <w:basedOn w:val="Carpredefinitoparagrafo"/>
    <w:qFormat/>
    <w:rsid w:val="00F336CC"/>
    <w:rPr>
      <w:i/>
      <w:iCs/>
    </w:rPr>
  </w:style>
  <w:style w:type="character" w:customStyle="1" w:styleId="NessunaspaziaturaCarattere1">
    <w:name w:val="Nessuna spaziatura Carattere1"/>
    <w:uiPriority w:val="99"/>
    <w:locked/>
    <w:rsid w:val="00EE1EAB"/>
    <w:rPr>
      <w:lang w:eastAsia="en-US"/>
    </w:rPr>
  </w:style>
  <w:style w:type="character" w:customStyle="1" w:styleId="Menzionenonrisolta1">
    <w:name w:val="Menzione non risolta1"/>
    <w:basedOn w:val="Carpredefinitoparagrafo"/>
    <w:uiPriority w:val="99"/>
    <w:semiHidden/>
    <w:unhideWhenUsed/>
    <w:rsid w:val="003B59E9"/>
    <w:rPr>
      <w:color w:val="605E5C"/>
      <w:shd w:val="clear" w:color="auto" w:fill="E1DFDD"/>
    </w:rPr>
  </w:style>
  <w:style w:type="character" w:customStyle="1" w:styleId="Titolo3Carattere">
    <w:name w:val="Titolo 3 Carattere"/>
    <w:basedOn w:val="Carpredefinitoparagrafo"/>
    <w:link w:val="Titolo3"/>
    <w:uiPriority w:val="9"/>
    <w:rsid w:val="009B5977"/>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unhideWhenUsed/>
    <w:qFormat/>
    <w:rsid w:val="009B5977"/>
    <w:pPr>
      <w:jc w:val="left"/>
    </w:pPr>
    <w:rPr>
      <w:rFonts w:ascii="Times New Roman" w:eastAsia="Calibri" w:hAnsi="Times New Roman"/>
      <w:sz w:val="24"/>
      <w:szCs w:val="24"/>
    </w:rPr>
  </w:style>
  <w:style w:type="paragraph" w:customStyle="1" w:styleId="Titolo21">
    <w:name w:val="Titolo 21"/>
    <w:basedOn w:val="Normale"/>
    <w:uiPriority w:val="1"/>
    <w:qFormat/>
    <w:rsid w:val="003A584D"/>
    <w:pPr>
      <w:widowControl w:val="0"/>
      <w:autoSpaceDE w:val="0"/>
      <w:autoSpaceDN w:val="0"/>
      <w:ind w:left="293"/>
      <w:jc w:val="left"/>
      <w:outlineLvl w:val="2"/>
    </w:pPr>
    <w:rPr>
      <w:rFonts w:ascii="Arial" w:eastAsia="Arial" w:hAnsi="Arial" w:cs="Arial"/>
      <w:b/>
      <w:bCs/>
      <w:sz w:val="26"/>
      <w:szCs w:val="26"/>
      <w:u w:val="single" w:color="000000"/>
      <w:lang w:bidi="it-IT"/>
    </w:rPr>
  </w:style>
  <w:style w:type="paragraph" w:customStyle="1" w:styleId="TITOLOMEDIO">
    <w:name w:val="TITOLO_MEDIO"/>
    <w:basedOn w:val="Normale"/>
    <w:rsid w:val="003A584D"/>
    <w:pPr>
      <w:jc w:val="center"/>
    </w:pPr>
    <w:rPr>
      <w:rFonts w:ascii="Arial" w:eastAsia="Arial" w:hAnsi="Arial" w:cs="Arial"/>
      <w:b/>
      <w:color w:val="000000"/>
      <w:sz w:val="32"/>
      <w:szCs w:val="32"/>
    </w:rPr>
  </w:style>
  <w:style w:type="character" w:customStyle="1" w:styleId="object">
    <w:name w:val="object"/>
    <w:basedOn w:val="Carpredefinitoparagrafo"/>
    <w:rsid w:val="003A584D"/>
  </w:style>
  <w:style w:type="paragraph" w:customStyle="1" w:styleId="testoletteraFIGC">
    <w:name w:val="testo lettera FIGC"/>
    <w:basedOn w:val="Normale"/>
    <w:qFormat/>
    <w:rsid w:val="00396AD1"/>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character" w:customStyle="1" w:styleId="Titolo4Carattere">
    <w:name w:val="Titolo 4 Carattere"/>
    <w:basedOn w:val="Carpredefinitoparagrafo"/>
    <w:link w:val="Titolo4"/>
    <w:uiPriority w:val="9"/>
    <w:rsid w:val="009D0C38"/>
    <w:rPr>
      <w:rFonts w:ascii="Calibri" w:hAnsi="Calibri"/>
      <w:b/>
      <w:bCs/>
      <w:sz w:val="28"/>
      <w:szCs w:val="28"/>
    </w:rPr>
  </w:style>
  <w:style w:type="character" w:customStyle="1" w:styleId="Titolo5Carattere">
    <w:name w:val="Titolo 5 Carattere"/>
    <w:basedOn w:val="Carpredefinitoparagrafo"/>
    <w:link w:val="Titolo5"/>
    <w:uiPriority w:val="9"/>
    <w:rsid w:val="009D0C38"/>
    <w:rPr>
      <w:rFonts w:ascii="Arial" w:hAnsi="Arial"/>
      <w:sz w:val="22"/>
    </w:rPr>
  </w:style>
  <w:style w:type="character" w:customStyle="1" w:styleId="Titolo6Carattere">
    <w:name w:val="Titolo 6 Carattere"/>
    <w:basedOn w:val="Carpredefinitoparagrafo"/>
    <w:link w:val="Titolo6"/>
    <w:uiPriority w:val="9"/>
    <w:rsid w:val="009D0C38"/>
    <w:rPr>
      <w:i/>
      <w:sz w:val="22"/>
    </w:rPr>
  </w:style>
  <w:style w:type="character" w:customStyle="1" w:styleId="Titolo7Carattere">
    <w:name w:val="Titolo 7 Carattere"/>
    <w:basedOn w:val="Carpredefinitoparagrafo"/>
    <w:link w:val="Titolo7"/>
    <w:uiPriority w:val="9"/>
    <w:rsid w:val="009D0C38"/>
    <w:rPr>
      <w:rFonts w:ascii="Arial" w:hAnsi="Arial"/>
    </w:rPr>
  </w:style>
  <w:style w:type="character" w:customStyle="1" w:styleId="Titolo8Carattere">
    <w:name w:val="Titolo 8 Carattere"/>
    <w:basedOn w:val="Carpredefinitoparagrafo"/>
    <w:link w:val="Titolo8"/>
    <w:uiPriority w:val="9"/>
    <w:rsid w:val="009D0C38"/>
    <w:rPr>
      <w:rFonts w:ascii="Arial" w:hAnsi="Arial"/>
      <w:i/>
    </w:rPr>
  </w:style>
  <w:style w:type="character" w:customStyle="1" w:styleId="Titolo9Carattere">
    <w:name w:val="Titolo 9 Carattere"/>
    <w:basedOn w:val="Carpredefinitoparagrafo"/>
    <w:link w:val="Titolo9"/>
    <w:uiPriority w:val="9"/>
    <w:rsid w:val="009D0C38"/>
    <w:rPr>
      <w:rFonts w:ascii="Arial" w:hAnsi="Arial"/>
      <w:b/>
      <w:i/>
      <w:sz w:val="18"/>
    </w:rPr>
  </w:style>
  <w:style w:type="paragraph" w:customStyle="1" w:styleId="sottotitolocampionato20">
    <w:name w:val="sottotitolo_campionato_2"/>
    <w:basedOn w:val="Normale"/>
    <w:rsid w:val="009D0C38"/>
    <w:pPr>
      <w:spacing w:before="100" w:beforeAutospacing="1" w:after="100" w:afterAutospacing="1"/>
      <w:jc w:val="left"/>
    </w:pPr>
    <w:rPr>
      <w:rFonts w:ascii="Times New Roman" w:hAnsi="Times New Roman"/>
      <w:sz w:val="24"/>
      <w:szCs w:val="24"/>
    </w:rPr>
  </w:style>
  <w:style w:type="paragraph" w:customStyle="1" w:styleId="Titolo41">
    <w:name w:val="Titolo 41"/>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character" w:customStyle="1" w:styleId="apple-converted-space">
    <w:name w:val="apple-converted-space"/>
    <w:rsid w:val="009D0C38"/>
  </w:style>
  <w:style w:type="paragraph" w:customStyle="1" w:styleId="Standard">
    <w:name w:val="Standard"/>
    <w:rsid w:val="009D0C38"/>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9D0C38"/>
    <w:pPr>
      <w:suppressLineNumbers/>
      <w:suppressAutoHyphens/>
      <w:autoSpaceDN w:val="0"/>
      <w:jc w:val="left"/>
      <w:textAlignment w:val="baseline"/>
    </w:pPr>
    <w:rPr>
      <w:rFonts w:ascii="Cambria" w:eastAsia="SimSun, 宋体" w:hAnsi="Cambria" w:cs="Tahoma"/>
      <w:kern w:val="3"/>
      <w:sz w:val="24"/>
      <w:szCs w:val="24"/>
      <w:lang w:eastAsia="zh-CN"/>
    </w:rPr>
  </w:style>
  <w:style w:type="paragraph" w:styleId="Sommario4">
    <w:name w:val="toc 4"/>
    <w:basedOn w:val="Normale"/>
    <w:next w:val="Normale"/>
    <w:autoRedefine/>
    <w:uiPriority w:val="39"/>
    <w:unhideWhenUsed/>
    <w:rsid w:val="009D0C38"/>
    <w:pPr>
      <w:spacing w:after="100" w:line="276" w:lineRule="auto"/>
      <w:ind w:left="660"/>
      <w:jc w:val="left"/>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9D0C38"/>
    <w:pPr>
      <w:spacing w:after="100" w:line="276"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9D0C38"/>
    <w:pPr>
      <w:spacing w:after="100" w:line="276"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9D0C38"/>
    <w:pPr>
      <w:spacing w:after="100" w:line="276"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9D0C38"/>
    <w:pPr>
      <w:spacing w:after="100" w:line="276"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9D0C38"/>
    <w:pPr>
      <w:spacing w:after="100" w:line="276" w:lineRule="auto"/>
      <w:ind w:left="1760"/>
      <w:jc w:val="left"/>
    </w:pPr>
    <w:rPr>
      <w:rFonts w:asciiTheme="minorHAnsi" w:eastAsiaTheme="minorEastAsia" w:hAnsiTheme="minorHAnsi" w:cstheme="minorBidi"/>
      <w:sz w:val="22"/>
      <w:szCs w:val="22"/>
    </w:rPr>
  </w:style>
  <w:style w:type="table" w:styleId="Grigliatabella">
    <w:name w:val="Table Grid"/>
    <w:basedOn w:val="Tabellanormale"/>
    <w:uiPriority w:val="39"/>
    <w:rsid w:val="009D0C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dNormale2">
    <w:name w:val="LndNormale2"/>
    <w:basedOn w:val="Normale"/>
    <w:rsid w:val="009D0C38"/>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9D0C38"/>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9D0C38"/>
    <w:pPr>
      <w:spacing w:before="240" w:after="120"/>
      <w:ind w:left="567"/>
    </w:pPr>
    <w:rPr>
      <w:b/>
      <w:u w:val="single"/>
    </w:rPr>
  </w:style>
  <w:style w:type="paragraph" w:customStyle="1" w:styleId="LndAmmoniti">
    <w:name w:val="LndAmmoniti"/>
    <w:basedOn w:val="Normale"/>
    <w:rsid w:val="009D0C38"/>
    <w:pPr>
      <w:overflowPunct w:val="0"/>
      <w:autoSpaceDE w:val="0"/>
      <w:autoSpaceDN w:val="0"/>
      <w:adjustRightInd w:val="0"/>
      <w:ind w:left="567"/>
      <w:jc w:val="left"/>
      <w:textAlignment w:val="baseline"/>
    </w:pPr>
    <w:rPr>
      <w:rFonts w:ascii="Arial" w:hAnsi="Arial"/>
      <w:noProof/>
      <w:sz w:val="18"/>
    </w:rPr>
  </w:style>
  <w:style w:type="paragraph" w:customStyle="1" w:styleId="LndAmmendeSociet">
    <w:name w:val="LndAmmendeSocietà"/>
    <w:basedOn w:val="Normale"/>
    <w:rsid w:val="009D0C38"/>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9D0C38"/>
  </w:style>
  <w:style w:type="paragraph" w:customStyle="1" w:styleId="LndNomeSociet">
    <w:name w:val="LndNomeSocietà"/>
    <w:basedOn w:val="Normale"/>
    <w:next w:val="LndAmmendeSociet"/>
    <w:rsid w:val="009D0C38"/>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9D0C38"/>
    <w:pPr>
      <w:tabs>
        <w:tab w:val="left" w:pos="1814"/>
      </w:tabs>
      <w:ind w:left="567"/>
    </w:pPr>
    <w:rPr>
      <w:b/>
      <w:caps/>
      <w:sz w:val="20"/>
    </w:rPr>
  </w:style>
  <w:style w:type="paragraph" w:customStyle="1" w:styleId="LndSegue">
    <w:name w:val="LndSegue"/>
    <w:basedOn w:val="LndNormale2"/>
    <w:rsid w:val="009D0C38"/>
    <w:pPr>
      <w:jc w:val="left"/>
    </w:pPr>
    <w:rPr>
      <w:b/>
      <w:sz w:val="20"/>
    </w:rPr>
  </w:style>
  <w:style w:type="paragraph" w:customStyle="1" w:styleId="LndNomeEspulsi">
    <w:name w:val="LndNomeEspulsi"/>
    <w:basedOn w:val="Normale"/>
    <w:rsid w:val="009D0C38"/>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9D0C38"/>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9D0C38"/>
    <w:pPr>
      <w:spacing w:before="240" w:after="120"/>
      <w:ind w:left="567"/>
    </w:pPr>
    <w:rPr>
      <w:b/>
      <w:u w:val="single"/>
    </w:rPr>
  </w:style>
  <w:style w:type="paragraph" w:customStyle="1" w:styleId="LndJunioresNumero">
    <w:name w:val="LndJunioresNumero"/>
    <w:basedOn w:val="Normale"/>
    <w:next w:val="Normale"/>
    <w:rsid w:val="009D0C38"/>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9D0C38"/>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9D0C38"/>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9D0C38"/>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9D0C38"/>
    <w:pPr>
      <w:overflowPunct w:val="0"/>
      <w:autoSpaceDE w:val="0"/>
      <w:autoSpaceDN w:val="0"/>
      <w:adjustRightInd w:val="0"/>
      <w:jc w:val="left"/>
      <w:textAlignment w:val="baseline"/>
    </w:pPr>
    <w:rPr>
      <w:rFonts w:ascii="Arial" w:hAnsi="Arial"/>
      <w:b/>
      <w:caps/>
      <w:noProof/>
    </w:rPr>
  </w:style>
  <w:style w:type="paragraph" w:customStyle="1" w:styleId="LndTitolo1">
    <w:name w:val="LndTitolo1"/>
    <w:basedOn w:val="LndStileBase"/>
    <w:next w:val="LndNormale2"/>
    <w:rsid w:val="009D0C38"/>
    <w:pPr>
      <w:spacing w:before="360" w:after="240"/>
      <w:ind w:left="284"/>
    </w:pPr>
    <w:rPr>
      <w:b/>
      <w:smallCaps/>
      <w:sz w:val="30"/>
      <w:u w:val="single"/>
    </w:rPr>
  </w:style>
  <w:style w:type="paragraph" w:customStyle="1" w:styleId="LndTitolo2">
    <w:name w:val="LndTitolo2"/>
    <w:basedOn w:val="LndStileBase"/>
    <w:rsid w:val="009D0C38"/>
    <w:pPr>
      <w:spacing w:before="240" w:after="120"/>
      <w:ind w:left="284"/>
    </w:pPr>
    <w:rPr>
      <w:b/>
      <w:smallCaps/>
      <w:sz w:val="26"/>
      <w:u w:val="single"/>
    </w:rPr>
  </w:style>
  <w:style w:type="paragraph" w:customStyle="1" w:styleId="LndTitolo3">
    <w:name w:val="LndTitolo3"/>
    <w:basedOn w:val="LndStileBase"/>
    <w:next w:val="LndNormale3"/>
    <w:rsid w:val="009D0C38"/>
    <w:pPr>
      <w:spacing w:before="240" w:after="120"/>
      <w:ind w:left="567"/>
    </w:pPr>
    <w:rPr>
      <w:b/>
      <w:smallCaps/>
      <w:u w:val="single"/>
    </w:rPr>
  </w:style>
  <w:style w:type="paragraph" w:customStyle="1" w:styleId="LndRisultati">
    <w:name w:val="LndRisultati"/>
    <w:basedOn w:val="Normale"/>
    <w:rsid w:val="009D0C38"/>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9D0C38"/>
    <w:pPr>
      <w:ind w:left="284"/>
      <w:textAlignment w:val="baseline"/>
    </w:pPr>
    <w:rPr>
      <w:b/>
      <w:sz w:val="18"/>
      <w:lang w:eastAsia="it-IT"/>
    </w:rPr>
  </w:style>
  <w:style w:type="paragraph" w:customStyle="1" w:styleId="LndTitoloSqualificaCampo">
    <w:name w:val="LndTitoloSqualificaCampo"/>
    <w:basedOn w:val="LndNormale2"/>
    <w:next w:val="LndAmmendeSociet"/>
    <w:rsid w:val="009D0C38"/>
    <w:rPr>
      <w:b/>
    </w:rPr>
  </w:style>
  <w:style w:type="paragraph" w:customStyle="1" w:styleId="LndProvvedimenti">
    <w:name w:val="LndProvvedimenti"/>
    <w:basedOn w:val="LndMotivazioneEspulsione"/>
    <w:rsid w:val="009D0C38"/>
    <w:pPr>
      <w:ind w:left="1304"/>
    </w:pPr>
  </w:style>
  <w:style w:type="paragraph" w:customStyle="1" w:styleId="LndTitoloCampionato">
    <w:name w:val="LndTitoloCampionato"/>
    <w:next w:val="LndNormale1"/>
    <w:rsid w:val="009D0C38"/>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9D0C38"/>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9D0C38"/>
    <w:rPr>
      <w:rFonts w:ascii="Arial" w:hAnsi="Arial"/>
      <w:sz w:val="24"/>
      <w:shd w:val="pct20" w:color="auto" w:fill="auto"/>
    </w:rPr>
  </w:style>
  <w:style w:type="paragraph" w:styleId="Rientrocorpodeltesto2">
    <w:name w:val="Body Text Indent 2"/>
    <w:basedOn w:val="Normale"/>
    <w:link w:val="Rientrocorpodeltesto2Carattere"/>
    <w:rsid w:val="009D0C38"/>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9D0C38"/>
  </w:style>
  <w:style w:type="character" w:customStyle="1" w:styleId="object4">
    <w:name w:val="object4"/>
    <w:basedOn w:val="Carpredefinitoparagrafo"/>
    <w:rsid w:val="009D0C38"/>
    <w:rPr>
      <w:rFonts w:cs="Times New Roman"/>
    </w:rPr>
  </w:style>
  <w:style w:type="character" w:customStyle="1" w:styleId="object6">
    <w:name w:val="object6"/>
    <w:basedOn w:val="Carpredefinitoparagrafo"/>
    <w:rsid w:val="009D0C38"/>
    <w:rPr>
      <w:rFonts w:cs="Times New Roman"/>
    </w:rPr>
  </w:style>
  <w:style w:type="paragraph" w:customStyle="1" w:styleId="Titolo42">
    <w:name w:val="Titolo 42"/>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paragraph" w:customStyle="1" w:styleId="TableParagraph">
    <w:name w:val="Table Paragraph"/>
    <w:basedOn w:val="Normale"/>
    <w:uiPriority w:val="1"/>
    <w:qFormat/>
    <w:rsid w:val="009D0C38"/>
    <w:pPr>
      <w:widowControl w:val="0"/>
      <w:spacing w:line="178" w:lineRule="exact"/>
      <w:jc w:val="left"/>
    </w:pPr>
    <w:rPr>
      <w:rFonts w:ascii="Arial" w:eastAsia="Arial" w:hAnsi="Arial" w:cs="Arial"/>
      <w:sz w:val="22"/>
      <w:szCs w:val="22"/>
      <w:lang w:val="en-US" w:eastAsia="en-US"/>
    </w:rPr>
  </w:style>
  <w:style w:type="paragraph" w:customStyle="1" w:styleId="Titolo51">
    <w:name w:val="Titolo 51"/>
    <w:basedOn w:val="Normale"/>
    <w:uiPriority w:val="1"/>
    <w:qFormat/>
    <w:rsid w:val="009D0C38"/>
    <w:pPr>
      <w:widowControl w:val="0"/>
      <w:ind w:left="192"/>
      <w:jc w:val="left"/>
      <w:outlineLvl w:val="5"/>
    </w:pPr>
    <w:rPr>
      <w:rFonts w:ascii="Arial" w:eastAsia="Arial" w:hAnsi="Arial" w:cs="Arial"/>
      <w:b/>
      <w:bCs/>
      <w:i/>
      <w:sz w:val="22"/>
      <w:szCs w:val="22"/>
      <w:lang w:val="en-US" w:eastAsia="en-US"/>
    </w:rPr>
  </w:style>
  <w:style w:type="paragraph" w:customStyle="1" w:styleId="CORPOTESTOCU">
    <w:name w:val="CORPO TESTO C.U."/>
    <w:basedOn w:val="Normale"/>
    <w:link w:val="CORPOTESTOCUCarattere"/>
    <w:uiPriority w:val="99"/>
    <w:rsid w:val="009D0C38"/>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9D0C38"/>
    <w:rPr>
      <w:rFonts w:ascii="Arial" w:hAnsi="Arial"/>
      <w:sz w:val="24"/>
    </w:rPr>
  </w:style>
  <w:style w:type="paragraph" w:customStyle="1" w:styleId="Standarduser">
    <w:name w:val="Standard (user)"/>
    <w:rsid w:val="009D0C38"/>
    <w:pPr>
      <w:suppressAutoHyphens/>
      <w:autoSpaceDN w:val="0"/>
      <w:textAlignment w:val="baseline"/>
    </w:pPr>
    <w:rPr>
      <w:rFonts w:eastAsia="SimSun, 宋体" w:cs="Arial"/>
      <w:kern w:val="3"/>
      <w:sz w:val="24"/>
      <w:szCs w:val="24"/>
      <w:lang w:eastAsia="zh-CN" w:bidi="hi-IN"/>
    </w:rPr>
  </w:style>
  <w:style w:type="character" w:customStyle="1" w:styleId="Internetlink">
    <w:name w:val="Internet link"/>
    <w:rsid w:val="009D0C38"/>
    <w:rPr>
      <w:color w:val="000080"/>
      <w:u w:val="single"/>
    </w:rPr>
  </w:style>
  <w:style w:type="character" w:styleId="Menzionenonrisolta">
    <w:name w:val="Unresolved Mention"/>
    <w:basedOn w:val="Carpredefinitoparagrafo"/>
    <w:uiPriority w:val="99"/>
    <w:semiHidden/>
    <w:unhideWhenUsed/>
    <w:rsid w:val="009D0C38"/>
    <w:rPr>
      <w:color w:val="605E5C"/>
      <w:shd w:val="clear" w:color="auto" w:fill="E1DFDD"/>
    </w:rPr>
  </w:style>
  <w:style w:type="character" w:customStyle="1" w:styleId="A121CarattereCarattere">
    <w:name w:val="A121 Carattere Carattere"/>
    <w:basedOn w:val="Carpredefinitoparagrafo"/>
    <w:rsid w:val="009D0C38"/>
    <w:rPr>
      <w:rFonts w:ascii="Verdana" w:hAnsi="Verdana"/>
      <w:lang w:eastAsia="ar-SA"/>
    </w:rPr>
  </w:style>
  <w:style w:type="paragraph" w:customStyle="1" w:styleId="Paragrafoelenco1">
    <w:name w:val="Paragrafo elenco1"/>
    <w:basedOn w:val="Normale"/>
    <w:rsid w:val="009D0C38"/>
    <w:pPr>
      <w:ind w:left="720"/>
      <w:contextualSpacing/>
    </w:pPr>
  </w:style>
  <w:style w:type="character" w:customStyle="1" w:styleId="IntestazioneCarattere1">
    <w:name w:val="Intestazione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PidipaginaCarattere1">
    <w:name w:val="Piè di pagina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MappadocumentoCarattere1">
    <w:name w:val="Mappa documento Carattere1"/>
    <w:basedOn w:val="Carpredefinitoparagrafo"/>
    <w:uiPriority w:val="99"/>
    <w:semiHidden/>
    <w:rsid w:val="009D0C38"/>
    <w:rPr>
      <w:rFonts w:ascii="Segoe UI" w:eastAsia="Times New Roman" w:hAnsi="Segoe UI" w:cs="Segoe UI"/>
      <w:sz w:val="16"/>
      <w:szCs w:val="16"/>
      <w:lang w:eastAsia="it-IT"/>
    </w:rPr>
  </w:style>
  <w:style w:type="character" w:customStyle="1" w:styleId="TestonormaleCarattere1">
    <w:name w:val="Testo normale Carattere1"/>
    <w:basedOn w:val="Carpredefinitoparagrafo"/>
    <w:uiPriority w:val="99"/>
    <w:semiHidden/>
    <w:rsid w:val="009D0C38"/>
    <w:rPr>
      <w:rFonts w:ascii="Consolas" w:eastAsia="Times New Roman" w:hAnsi="Consolas" w:cs="Times New Roman"/>
      <w:sz w:val="21"/>
      <w:szCs w:val="21"/>
      <w:lang w:eastAsia="it-IT"/>
    </w:rPr>
  </w:style>
  <w:style w:type="paragraph" w:customStyle="1" w:styleId="A119">
    <w:name w:val="A119"/>
    <w:link w:val="A119Carattere"/>
    <w:qFormat/>
    <w:rsid w:val="009D0C38"/>
    <w:pPr>
      <w:spacing w:line="300" w:lineRule="exact"/>
      <w:jc w:val="both"/>
    </w:pPr>
    <w:rPr>
      <w:rFonts w:ascii="Arial" w:hAnsi="Arial"/>
      <w:spacing w:val="-2"/>
      <w:sz w:val="24"/>
      <w:lang w:eastAsia="ar-SA"/>
    </w:rPr>
  </w:style>
  <w:style w:type="character" w:customStyle="1" w:styleId="A119Carattere">
    <w:name w:val="A119 Carattere"/>
    <w:link w:val="A119"/>
    <w:qFormat/>
    <w:rsid w:val="009D0C38"/>
    <w:rPr>
      <w:rFonts w:ascii="Arial" w:hAnsi="Arial"/>
      <w:spacing w:val="-2"/>
      <w:sz w:val="24"/>
      <w:lang w:eastAsia="ar-SA"/>
    </w:rPr>
  </w:style>
  <w:style w:type="character" w:customStyle="1" w:styleId="ParagrafoelencoCarattere">
    <w:name w:val="Paragrafo elenco Carattere"/>
    <w:link w:val="Paragrafoelenco"/>
    <w:uiPriority w:val="1"/>
    <w:qFormat/>
    <w:locked/>
    <w:rsid w:val="009D0C38"/>
    <w:rPr>
      <w:lang w:eastAsia="ar-SA"/>
    </w:rPr>
  </w:style>
  <w:style w:type="paragraph" w:customStyle="1" w:styleId="A1gare">
    <w:name w:val="A1gare"/>
    <w:basedOn w:val="Normale"/>
    <w:qFormat/>
    <w:rsid w:val="009D0C38"/>
    <w:pPr>
      <w:spacing w:line="120" w:lineRule="exact"/>
      <w:jc w:val="left"/>
    </w:pPr>
    <w:rPr>
      <w:rFonts w:ascii="Calibri" w:hAnsi="Calibri"/>
      <w:caps/>
      <w:spacing w:val="-4"/>
      <w:sz w:val="14"/>
      <w:lang w:eastAsia="ar-SA"/>
    </w:rPr>
  </w:style>
  <w:style w:type="paragraph" w:customStyle="1" w:styleId="1AB">
    <w:name w:val="1AB"/>
    <w:qFormat/>
    <w:rsid w:val="009D0C38"/>
    <w:pPr>
      <w:suppressAutoHyphens/>
    </w:pPr>
    <w:rPr>
      <w:rFonts w:ascii="Bahnschrift SemiCondensed" w:hAnsi="Bahnschrift SemiCondensed" w:cs="Helvetica Condensed"/>
      <w:b/>
      <w:bCs/>
      <w:spacing w:val="2"/>
      <w:sz w:val="28"/>
      <w:szCs w:val="22"/>
      <w:u w:val="single"/>
      <w:lang w:eastAsia="ar-SA"/>
    </w:rPr>
  </w:style>
  <w:style w:type="table" w:customStyle="1" w:styleId="TableNormal">
    <w:name w:val="Table Normal"/>
    <w:uiPriority w:val="2"/>
    <w:semiHidden/>
    <w:unhideWhenUsed/>
    <w:qFormat/>
    <w:rsid w:val="007109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tile1">
    <w:name w:val="Stile1"/>
    <w:uiPriority w:val="99"/>
    <w:rsid w:val="00CE32E1"/>
    <w:pPr>
      <w:numPr>
        <w:numId w:val="1"/>
      </w:numPr>
    </w:pPr>
  </w:style>
  <w:style w:type="paragraph" w:customStyle="1" w:styleId="titolocampionato0">
    <w:name w:val="titolo_campionato"/>
    <w:basedOn w:val="Normale"/>
    <w:rsid w:val="009063BC"/>
    <w:pPr>
      <w:jc w:val="center"/>
    </w:pPr>
    <w:rPr>
      <w:rFonts w:ascii="Arial" w:eastAsiaTheme="minorEastAsia" w:hAnsi="Arial" w:cs="Arial"/>
      <w:b/>
      <w:bCs/>
      <w:color w:val="000000"/>
      <w:sz w:val="36"/>
      <w:szCs w:val="36"/>
    </w:rPr>
  </w:style>
  <w:style w:type="paragraph" w:customStyle="1" w:styleId="sottotitolocampionato10">
    <w:name w:val="sottotitolo_campionato_1"/>
    <w:basedOn w:val="Normale"/>
    <w:rsid w:val="009063BC"/>
    <w:pPr>
      <w:jc w:val="left"/>
    </w:pPr>
    <w:rPr>
      <w:rFonts w:ascii="Arial" w:eastAsiaTheme="minorEastAsia" w:hAnsi="Arial" w:cs="Arial"/>
      <w:b/>
      <w:bCs/>
      <w:color w:val="000000"/>
      <w:sz w:val="24"/>
      <w:szCs w:val="24"/>
    </w:rPr>
  </w:style>
  <w:style w:type="paragraph" w:customStyle="1" w:styleId="headertabella0">
    <w:name w:val="header_tabella"/>
    <w:basedOn w:val="Normale"/>
    <w:rsid w:val="009063BC"/>
    <w:pPr>
      <w:jc w:val="center"/>
    </w:pPr>
    <w:rPr>
      <w:rFonts w:ascii="Arial" w:eastAsiaTheme="minorEastAsia" w:hAnsi="Arial" w:cs="Arial"/>
      <w:b/>
      <w:bCs/>
      <w:color w:val="000000"/>
    </w:rPr>
  </w:style>
  <w:style w:type="paragraph" w:customStyle="1" w:styleId="rowtabella0">
    <w:name w:val="row_tabella"/>
    <w:basedOn w:val="Normale"/>
    <w:rsid w:val="009063BC"/>
    <w:pPr>
      <w:jc w:val="left"/>
    </w:pPr>
    <w:rPr>
      <w:rFonts w:ascii="Arial" w:eastAsiaTheme="minorEastAsia" w:hAnsi="Arial" w:cs="Arial"/>
      <w:color w:val="000000"/>
      <w:sz w:val="12"/>
      <w:szCs w:val="12"/>
    </w:rPr>
  </w:style>
  <w:style w:type="paragraph" w:customStyle="1" w:styleId="titoloprinc0">
    <w:name w:val="titolo_princ"/>
    <w:basedOn w:val="Normale"/>
    <w:rsid w:val="004D49BF"/>
    <w:pPr>
      <w:jc w:val="center"/>
    </w:pPr>
    <w:rPr>
      <w:rFonts w:ascii="Arial" w:eastAsiaTheme="minorEastAsia" w:hAnsi="Arial" w:cs="Arial"/>
      <w:b/>
      <w:bCs/>
      <w:color w:val="000000"/>
      <w:sz w:val="36"/>
      <w:szCs w:val="36"/>
    </w:rPr>
  </w:style>
  <w:style w:type="paragraph" w:customStyle="1" w:styleId="titolomedio0">
    <w:name w:val="titolo_medio"/>
    <w:basedOn w:val="Normale"/>
    <w:rsid w:val="004D49BF"/>
    <w:pPr>
      <w:jc w:val="center"/>
    </w:pPr>
    <w:rPr>
      <w:rFonts w:ascii="Arial" w:eastAsiaTheme="minorEastAsia" w:hAnsi="Arial" w:cs="Arial"/>
      <w:b/>
      <w:bCs/>
      <w:color w:val="000000"/>
      <w:sz w:val="32"/>
      <w:szCs w:val="32"/>
    </w:rPr>
  </w:style>
  <w:style w:type="character" w:styleId="Collegamentovisitato">
    <w:name w:val="FollowedHyperlink"/>
    <w:basedOn w:val="Carpredefinitoparagrafo"/>
    <w:uiPriority w:val="99"/>
    <w:semiHidden/>
    <w:unhideWhenUsed/>
    <w:rsid w:val="00D20AFA"/>
    <w:rPr>
      <w:color w:val="800080" w:themeColor="followedHyperlink"/>
      <w:u w:val="single"/>
    </w:rPr>
  </w:style>
  <w:style w:type="paragraph" w:customStyle="1" w:styleId="A117gare">
    <w:name w:val="A117gare"/>
    <w:basedOn w:val="Normale"/>
    <w:qFormat/>
    <w:rsid w:val="00005731"/>
    <w:pPr>
      <w:spacing w:line="120" w:lineRule="exact"/>
      <w:jc w:val="left"/>
      <w:textAlignment w:val="baseline"/>
    </w:pPr>
    <w:rPr>
      <w:rFonts w:ascii="Calibri" w:hAnsi="Calibri"/>
      <w:caps/>
      <w:spacing w:val="-2"/>
      <w:sz w:val="16"/>
      <w:lang w:eastAsia="ar-SA"/>
    </w:rPr>
  </w:style>
  <w:style w:type="paragraph" w:customStyle="1" w:styleId="msonormal0">
    <w:name w:val="msonormal"/>
    <w:basedOn w:val="Normale"/>
    <w:rsid w:val="00CA4865"/>
    <w:pPr>
      <w:spacing w:before="100" w:beforeAutospacing="1" w:after="100" w:afterAutospacing="1"/>
      <w:jc w:val="left"/>
    </w:pPr>
    <w:rPr>
      <w:rFonts w:ascii="Times New Roman" w:eastAsiaTheme="minorEastAsia" w:hAnsi="Times New Roman"/>
      <w:sz w:val="24"/>
      <w:szCs w:val="24"/>
    </w:rPr>
  </w:style>
  <w:style w:type="paragraph" w:customStyle="1" w:styleId="tablecontainer">
    <w:name w:val="table_container"/>
    <w:basedOn w:val="Normale"/>
    <w:rsid w:val="00CA4865"/>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00">
    <w:name w:val="titolo_0"/>
    <w:basedOn w:val="Normale"/>
    <w:rsid w:val="00CA4865"/>
    <w:pPr>
      <w:jc w:val="center"/>
    </w:pPr>
    <w:rPr>
      <w:rFonts w:ascii="Arial" w:eastAsiaTheme="minorEastAsia" w:hAnsi="Arial" w:cs="Arial"/>
      <w:b/>
      <w:bCs/>
      <w:color w:val="000000"/>
      <w:sz w:val="36"/>
      <w:szCs w:val="36"/>
    </w:rPr>
  </w:style>
  <w:style w:type="paragraph" w:customStyle="1" w:styleId="titolo01">
    <w:name w:val="titolo0"/>
    <w:basedOn w:val="Normale"/>
    <w:rsid w:val="00CA4865"/>
    <w:pPr>
      <w:jc w:val="center"/>
    </w:pPr>
    <w:rPr>
      <w:rFonts w:ascii="Arial" w:eastAsiaTheme="minorEastAsia" w:hAnsi="Arial" w:cs="Arial"/>
      <w:b/>
      <w:bCs/>
      <w:color w:val="000000"/>
      <w:sz w:val="36"/>
      <w:szCs w:val="36"/>
    </w:rPr>
  </w:style>
  <w:style w:type="paragraph" w:customStyle="1" w:styleId="ammenda0">
    <w:name w:val="ammenda"/>
    <w:basedOn w:val="Normale"/>
    <w:rsid w:val="00CA4865"/>
    <w:pPr>
      <w:jc w:val="left"/>
    </w:pPr>
    <w:rPr>
      <w:rFonts w:ascii="Arial" w:eastAsiaTheme="minorEastAsia" w:hAnsi="Arial" w:cs="Arial"/>
      <w:color w:val="000000"/>
    </w:rPr>
  </w:style>
  <w:style w:type="paragraph" w:customStyle="1" w:styleId="sconosciuto">
    <w:name w:val="sconosciuto"/>
    <w:basedOn w:val="Normale"/>
    <w:rsid w:val="00CA4865"/>
    <w:pPr>
      <w:jc w:val="left"/>
    </w:pPr>
    <w:rPr>
      <w:rFonts w:ascii="Arial" w:eastAsiaTheme="minorEastAsia" w:hAnsi="Arial" w:cs="Arial"/>
      <w:b/>
      <w:bCs/>
      <w:color w:val="FF0000"/>
      <w:sz w:val="28"/>
      <w:szCs w:val="28"/>
    </w:rPr>
  </w:style>
  <w:style w:type="paragraph" w:customStyle="1" w:styleId="Heading">
    <w:name w:val="Heading"/>
    <w:basedOn w:val="Standard"/>
    <w:next w:val="Textbody"/>
    <w:rsid w:val="00FE0982"/>
    <w:pPr>
      <w:suppressAutoHyphens w:val="0"/>
      <w:overflowPunct w:val="0"/>
      <w:autoSpaceDE w:val="0"/>
      <w:jc w:val="center"/>
    </w:pPr>
    <w:rPr>
      <w:rFonts w:ascii="Arial" w:eastAsia="Arial" w:hAnsi="Arial"/>
      <w:b/>
      <w:sz w:val="22"/>
      <w:szCs w:val="20"/>
      <w:lang w:bidi="ar-SA"/>
    </w:rPr>
  </w:style>
  <w:style w:type="paragraph" w:customStyle="1" w:styleId="Textbody">
    <w:name w:val="Text body"/>
    <w:basedOn w:val="Standard"/>
    <w:rsid w:val="00FE0982"/>
    <w:pPr>
      <w:suppressAutoHyphens w:val="0"/>
      <w:overflowPunct w:val="0"/>
      <w:autoSpaceDE w:val="0"/>
      <w:jc w:val="both"/>
    </w:pPr>
    <w:rPr>
      <w:rFonts w:ascii="Arial" w:eastAsia="Arial" w:hAnsi="Arial"/>
      <w:sz w:val="22"/>
      <w:szCs w:val="20"/>
      <w:lang w:bidi="ar-SA"/>
    </w:rPr>
  </w:style>
  <w:style w:type="character" w:customStyle="1" w:styleId="TITOLOCAMPIONATOCarattere">
    <w:name w:val="TITOLO_CAMPIONATO Carattere"/>
    <w:basedOn w:val="Carpredefinitoparagrafo"/>
    <w:link w:val="TITOLOCAMPIONATO"/>
    <w:rsid w:val="00467CBB"/>
    <w:rPr>
      <w:rFonts w:ascii="Arial" w:eastAsia="Arial" w:hAnsi="Arial" w:cs="Arial"/>
      <w:b/>
      <w:color w:val="000000"/>
      <w:sz w:val="36"/>
      <w:szCs w:val="36"/>
    </w:rPr>
  </w:style>
  <w:style w:type="numbering" w:customStyle="1" w:styleId="WW8Num15">
    <w:name w:val="WW8Num15"/>
    <w:basedOn w:val="Nessunelenco"/>
    <w:rsid w:val="00467CBB"/>
    <w:pPr>
      <w:numPr>
        <w:numId w:val="2"/>
      </w:numPr>
    </w:pPr>
  </w:style>
  <w:style w:type="numbering" w:customStyle="1" w:styleId="WWNum22">
    <w:name w:val="WWNum22"/>
    <w:basedOn w:val="Nessunelenco"/>
    <w:rsid w:val="00467CBB"/>
    <w:pPr>
      <w:numPr>
        <w:numId w:val="3"/>
      </w:numPr>
    </w:pPr>
  </w:style>
  <w:style w:type="numbering" w:customStyle="1" w:styleId="WWNum24">
    <w:name w:val="WWNum24"/>
    <w:basedOn w:val="Nessunelenco"/>
    <w:rsid w:val="007C5151"/>
    <w:pPr>
      <w:numPr>
        <w:numId w:val="4"/>
      </w:numPr>
    </w:pPr>
  </w:style>
  <w:style w:type="paragraph" w:styleId="Sottotitolo">
    <w:name w:val="Subtitle"/>
    <w:basedOn w:val="Normale"/>
    <w:next w:val="Normale"/>
    <w:link w:val="SottotitoloCarattere"/>
    <w:uiPriority w:val="11"/>
    <w:qFormat/>
    <w:rsid w:val="00B46E1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6E19"/>
    <w:rPr>
      <w:rFonts w:ascii="Verdana" w:eastAsiaTheme="majorEastAsia" w:hAnsi="Verdan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6E1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6E19"/>
    <w:rPr>
      <w:rFonts w:ascii="Verdana" w:hAnsi="Verdana"/>
      <w:i/>
      <w:iCs/>
      <w:color w:val="404040" w:themeColor="text1" w:themeTint="BF"/>
    </w:rPr>
  </w:style>
  <w:style w:type="character" w:styleId="Enfasiintensa">
    <w:name w:val="Intense Emphasis"/>
    <w:basedOn w:val="Carpredefinitoparagrafo"/>
    <w:uiPriority w:val="21"/>
    <w:qFormat/>
    <w:rsid w:val="00B46E19"/>
    <w:rPr>
      <w:i/>
      <w:iCs/>
      <w:color w:val="365F91" w:themeColor="accent1" w:themeShade="BF"/>
    </w:rPr>
  </w:style>
  <w:style w:type="paragraph" w:styleId="Citazioneintensa">
    <w:name w:val="Intense Quote"/>
    <w:basedOn w:val="Normale"/>
    <w:next w:val="Normale"/>
    <w:link w:val="CitazioneintensaCarattere"/>
    <w:uiPriority w:val="30"/>
    <w:qFormat/>
    <w:rsid w:val="00B4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46E19"/>
    <w:rPr>
      <w:rFonts w:ascii="Verdana" w:hAnsi="Verdana"/>
      <w:i/>
      <w:iCs/>
      <w:color w:val="365F91" w:themeColor="accent1" w:themeShade="BF"/>
    </w:rPr>
  </w:style>
  <w:style w:type="character" w:styleId="Riferimentointenso">
    <w:name w:val="Intense Reference"/>
    <w:basedOn w:val="Carpredefinitoparagrafo"/>
    <w:uiPriority w:val="32"/>
    <w:qFormat/>
    <w:rsid w:val="00B46E19"/>
    <w:rPr>
      <w:b/>
      <w:bCs/>
      <w:smallCaps/>
      <w:color w:val="365F91" w:themeColor="accent1" w:themeShade="BF"/>
      <w:spacing w:val="5"/>
    </w:rPr>
  </w:style>
  <w:style w:type="numbering" w:customStyle="1" w:styleId="WWNum26">
    <w:name w:val="WWNum26"/>
    <w:basedOn w:val="Nessunelenco"/>
    <w:rsid w:val="00C26C3C"/>
    <w:pPr>
      <w:numPr>
        <w:numId w:val="5"/>
      </w:numPr>
    </w:pPr>
  </w:style>
  <w:style w:type="character" w:customStyle="1" w:styleId="small">
    <w:name w:val="small"/>
    <w:basedOn w:val="Carpredefinitoparagrafo"/>
    <w:rsid w:val="00772077"/>
  </w:style>
  <w:style w:type="paragraph" w:customStyle="1" w:styleId="s54">
    <w:name w:val="s54"/>
    <w:basedOn w:val="Normale"/>
    <w:rsid w:val="00FB6F83"/>
    <w:pPr>
      <w:spacing w:before="100" w:beforeAutospacing="1" w:after="100" w:afterAutospacing="1"/>
      <w:jc w:val="left"/>
    </w:pPr>
    <w:rPr>
      <w:rFonts w:ascii="Times New Roman" w:hAnsi="Times New Roman"/>
      <w:sz w:val="24"/>
      <w:szCs w:val="24"/>
    </w:rPr>
  </w:style>
  <w:style w:type="character" w:customStyle="1" w:styleId="bumpedfont15">
    <w:name w:val="bumpedfont15"/>
    <w:basedOn w:val="Carpredefinitoparagrafo"/>
    <w:rsid w:val="00FB6F83"/>
  </w:style>
  <w:style w:type="paragraph" w:customStyle="1" w:styleId="s29">
    <w:name w:val="s29"/>
    <w:basedOn w:val="Normale"/>
    <w:rsid w:val="00FB6F83"/>
    <w:pPr>
      <w:spacing w:before="100" w:beforeAutospacing="1" w:after="100" w:afterAutospacing="1"/>
      <w:jc w:val="left"/>
    </w:pPr>
    <w:rPr>
      <w:rFonts w:ascii="Times New Roman" w:hAnsi="Times New Roman"/>
      <w:sz w:val="24"/>
      <w:szCs w:val="24"/>
    </w:rPr>
  </w:style>
  <w:style w:type="numbering" w:customStyle="1" w:styleId="WWNum1aaaaa">
    <w:name w:val="WWNum1aaaaa"/>
    <w:rsid w:val="00F00712"/>
    <w:pPr>
      <w:numPr>
        <w:numId w:val="6"/>
      </w:numPr>
    </w:pPr>
  </w:style>
  <w:style w:type="character" w:customStyle="1" w:styleId="Alver">
    <w:name w:val="Alver"/>
    <w:basedOn w:val="Carpredefinitoparagrafo"/>
    <w:uiPriority w:val="1"/>
    <w:qFormat/>
    <w:rsid w:val="00F472CE"/>
    <w:rPr>
      <w:rFonts w:ascii="Calibri" w:hAnsi="Calibri"/>
      <w:sz w:val="24"/>
    </w:rPr>
  </w:style>
  <w:style w:type="paragraph" w:styleId="PreformattatoHTML">
    <w:name w:val="HTML Preformatted"/>
    <w:basedOn w:val="Normale"/>
    <w:link w:val="PreformattatoHTMLCarattere"/>
    <w:semiHidden/>
    <w:unhideWhenUsed/>
    <w:rsid w:val="00E25816"/>
    <w:rPr>
      <w:rFonts w:ascii="Consolas" w:hAnsi="Consolas"/>
    </w:rPr>
  </w:style>
  <w:style w:type="character" w:customStyle="1" w:styleId="PreformattatoHTMLCarattere">
    <w:name w:val="Preformattato HTML Carattere"/>
    <w:basedOn w:val="Carpredefinitoparagrafo"/>
    <w:link w:val="PreformattatoHTML"/>
    <w:semiHidden/>
    <w:rsid w:val="00E2581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5611">
      <w:bodyDiv w:val="1"/>
      <w:marLeft w:val="0"/>
      <w:marRight w:val="0"/>
      <w:marTop w:val="0"/>
      <w:marBottom w:val="0"/>
      <w:divBdr>
        <w:top w:val="none" w:sz="0" w:space="0" w:color="auto"/>
        <w:left w:val="none" w:sz="0" w:space="0" w:color="auto"/>
        <w:bottom w:val="none" w:sz="0" w:space="0" w:color="auto"/>
        <w:right w:val="none" w:sz="0" w:space="0" w:color="auto"/>
      </w:divBdr>
      <w:divsChild>
        <w:div w:id="1021205332">
          <w:marLeft w:val="0"/>
          <w:marRight w:val="0"/>
          <w:marTop w:val="0"/>
          <w:marBottom w:val="0"/>
          <w:divBdr>
            <w:top w:val="none" w:sz="0" w:space="0" w:color="auto"/>
            <w:left w:val="none" w:sz="0" w:space="0" w:color="auto"/>
            <w:bottom w:val="none" w:sz="0" w:space="0" w:color="auto"/>
            <w:right w:val="none" w:sz="0" w:space="0" w:color="auto"/>
          </w:divBdr>
        </w:div>
        <w:div w:id="1451780547">
          <w:marLeft w:val="0"/>
          <w:marRight w:val="0"/>
          <w:marTop w:val="0"/>
          <w:marBottom w:val="0"/>
          <w:divBdr>
            <w:top w:val="none" w:sz="0" w:space="0" w:color="auto"/>
            <w:left w:val="none" w:sz="0" w:space="0" w:color="auto"/>
            <w:bottom w:val="none" w:sz="0" w:space="0" w:color="auto"/>
            <w:right w:val="none" w:sz="0" w:space="0" w:color="auto"/>
          </w:divBdr>
        </w:div>
      </w:divsChild>
    </w:div>
    <w:div w:id="138615681">
      <w:bodyDiv w:val="1"/>
      <w:marLeft w:val="0"/>
      <w:marRight w:val="0"/>
      <w:marTop w:val="0"/>
      <w:marBottom w:val="0"/>
      <w:divBdr>
        <w:top w:val="none" w:sz="0" w:space="0" w:color="auto"/>
        <w:left w:val="none" w:sz="0" w:space="0" w:color="auto"/>
        <w:bottom w:val="none" w:sz="0" w:space="0" w:color="auto"/>
        <w:right w:val="none" w:sz="0" w:space="0" w:color="auto"/>
      </w:divBdr>
    </w:div>
    <w:div w:id="196359429">
      <w:bodyDiv w:val="1"/>
      <w:marLeft w:val="0"/>
      <w:marRight w:val="0"/>
      <w:marTop w:val="0"/>
      <w:marBottom w:val="0"/>
      <w:divBdr>
        <w:top w:val="none" w:sz="0" w:space="0" w:color="auto"/>
        <w:left w:val="none" w:sz="0" w:space="0" w:color="auto"/>
        <w:bottom w:val="none" w:sz="0" w:space="0" w:color="auto"/>
        <w:right w:val="none" w:sz="0" w:space="0" w:color="auto"/>
      </w:divBdr>
      <w:divsChild>
        <w:div w:id="791049768">
          <w:marLeft w:val="0"/>
          <w:marRight w:val="0"/>
          <w:marTop w:val="0"/>
          <w:marBottom w:val="0"/>
          <w:divBdr>
            <w:top w:val="none" w:sz="0" w:space="0" w:color="auto"/>
            <w:left w:val="none" w:sz="0" w:space="0" w:color="auto"/>
            <w:bottom w:val="none" w:sz="0" w:space="0" w:color="auto"/>
            <w:right w:val="none" w:sz="0" w:space="0" w:color="auto"/>
          </w:divBdr>
          <w:divsChild>
            <w:div w:id="639189955">
              <w:marLeft w:val="0"/>
              <w:marRight w:val="0"/>
              <w:marTop w:val="0"/>
              <w:marBottom w:val="0"/>
              <w:divBdr>
                <w:top w:val="none" w:sz="0" w:space="0" w:color="auto"/>
                <w:left w:val="none" w:sz="0" w:space="0" w:color="auto"/>
                <w:bottom w:val="none" w:sz="0" w:space="0" w:color="auto"/>
                <w:right w:val="none" w:sz="0" w:space="0" w:color="auto"/>
              </w:divBdr>
              <w:divsChild>
                <w:div w:id="18420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3821">
      <w:bodyDiv w:val="1"/>
      <w:marLeft w:val="0"/>
      <w:marRight w:val="0"/>
      <w:marTop w:val="0"/>
      <w:marBottom w:val="0"/>
      <w:divBdr>
        <w:top w:val="none" w:sz="0" w:space="0" w:color="auto"/>
        <w:left w:val="none" w:sz="0" w:space="0" w:color="auto"/>
        <w:bottom w:val="none" w:sz="0" w:space="0" w:color="auto"/>
        <w:right w:val="none" w:sz="0" w:space="0" w:color="auto"/>
      </w:divBdr>
    </w:div>
    <w:div w:id="368577683">
      <w:bodyDiv w:val="1"/>
      <w:marLeft w:val="0"/>
      <w:marRight w:val="0"/>
      <w:marTop w:val="0"/>
      <w:marBottom w:val="0"/>
      <w:divBdr>
        <w:top w:val="none" w:sz="0" w:space="0" w:color="auto"/>
        <w:left w:val="none" w:sz="0" w:space="0" w:color="auto"/>
        <w:bottom w:val="none" w:sz="0" w:space="0" w:color="auto"/>
        <w:right w:val="none" w:sz="0" w:space="0" w:color="auto"/>
      </w:divBdr>
    </w:div>
    <w:div w:id="524445002">
      <w:bodyDiv w:val="1"/>
      <w:marLeft w:val="0"/>
      <w:marRight w:val="0"/>
      <w:marTop w:val="0"/>
      <w:marBottom w:val="0"/>
      <w:divBdr>
        <w:top w:val="none" w:sz="0" w:space="0" w:color="auto"/>
        <w:left w:val="none" w:sz="0" w:space="0" w:color="auto"/>
        <w:bottom w:val="none" w:sz="0" w:space="0" w:color="auto"/>
        <w:right w:val="none" w:sz="0" w:space="0" w:color="auto"/>
      </w:divBdr>
    </w:div>
    <w:div w:id="527259509">
      <w:bodyDiv w:val="1"/>
      <w:marLeft w:val="0"/>
      <w:marRight w:val="0"/>
      <w:marTop w:val="0"/>
      <w:marBottom w:val="0"/>
      <w:divBdr>
        <w:top w:val="none" w:sz="0" w:space="0" w:color="auto"/>
        <w:left w:val="none" w:sz="0" w:space="0" w:color="auto"/>
        <w:bottom w:val="none" w:sz="0" w:space="0" w:color="auto"/>
        <w:right w:val="none" w:sz="0" w:space="0" w:color="auto"/>
      </w:divBdr>
    </w:div>
    <w:div w:id="603421947">
      <w:bodyDiv w:val="1"/>
      <w:marLeft w:val="0"/>
      <w:marRight w:val="0"/>
      <w:marTop w:val="0"/>
      <w:marBottom w:val="0"/>
      <w:divBdr>
        <w:top w:val="none" w:sz="0" w:space="0" w:color="auto"/>
        <w:left w:val="none" w:sz="0" w:space="0" w:color="auto"/>
        <w:bottom w:val="none" w:sz="0" w:space="0" w:color="auto"/>
        <w:right w:val="none" w:sz="0" w:space="0" w:color="auto"/>
      </w:divBdr>
    </w:div>
    <w:div w:id="645865195">
      <w:bodyDiv w:val="1"/>
      <w:marLeft w:val="0"/>
      <w:marRight w:val="0"/>
      <w:marTop w:val="0"/>
      <w:marBottom w:val="0"/>
      <w:divBdr>
        <w:top w:val="none" w:sz="0" w:space="0" w:color="auto"/>
        <w:left w:val="none" w:sz="0" w:space="0" w:color="auto"/>
        <w:bottom w:val="none" w:sz="0" w:space="0" w:color="auto"/>
        <w:right w:val="none" w:sz="0" w:space="0" w:color="auto"/>
      </w:divBdr>
    </w:div>
    <w:div w:id="770469074">
      <w:bodyDiv w:val="1"/>
      <w:marLeft w:val="0"/>
      <w:marRight w:val="0"/>
      <w:marTop w:val="0"/>
      <w:marBottom w:val="0"/>
      <w:divBdr>
        <w:top w:val="none" w:sz="0" w:space="0" w:color="auto"/>
        <w:left w:val="none" w:sz="0" w:space="0" w:color="auto"/>
        <w:bottom w:val="none" w:sz="0" w:space="0" w:color="auto"/>
        <w:right w:val="none" w:sz="0" w:space="0" w:color="auto"/>
      </w:divBdr>
    </w:div>
    <w:div w:id="799029999">
      <w:bodyDiv w:val="1"/>
      <w:marLeft w:val="0"/>
      <w:marRight w:val="0"/>
      <w:marTop w:val="0"/>
      <w:marBottom w:val="0"/>
      <w:divBdr>
        <w:top w:val="none" w:sz="0" w:space="0" w:color="auto"/>
        <w:left w:val="none" w:sz="0" w:space="0" w:color="auto"/>
        <w:bottom w:val="none" w:sz="0" w:space="0" w:color="auto"/>
        <w:right w:val="none" w:sz="0" w:space="0" w:color="auto"/>
      </w:divBdr>
    </w:div>
    <w:div w:id="804272760">
      <w:bodyDiv w:val="1"/>
      <w:marLeft w:val="0"/>
      <w:marRight w:val="0"/>
      <w:marTop w:val="0"/>
      <w:marBottom w:val="0"/>
      <w:divBdr>
        <w:top w:val="none" w:sz="0" w:space="0" w:color="auto"/>
        <w:left w:val="none" w:sz="0" w:space="0" w:color="auto"/>
        <w:bottom w:val="none" w:sz="0" w:space="0" w:color="auto"/>
        <w:right w:val="none" w:sz="0" w:space="0" w:color="auto"/>
      </w:divBdr>
    </w:div>
    <w:div w:id="81074861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011493507">
      <w:bodyDiv w:val="1"/>
      <w:marLeft w:val="0"/>
      <w:marRight w:val="0"/>
      <w:marTop w:val="0"/>
      <w:marBottom w:val="0"/>
      <w:divBdr>
        <w:top w:val="none" w:sz="0" w:space="0" w:color="auto"/>
        <w:left w:val="none" w:sz="0" w:space="0" w:color="auto"/>
        <w:bottom w:val="none" w:sz="0" w:space="0" w:color="auto"/>
        <w:right w:val="none" w:sz="0" w:space="0" w:color="auto"/>
      </w:divBdr>
    </w:div>
    <w:div w:id="1055540981">
      <w:bodyDiv w:val="1"/>
      <w:marLeft w:val="0"/>
      <w:marRight w:val="0"/>
      <w:marTop w:val="0"/>
      <w:marBottom w:val="0"/>
      <w:divBdr>
        <w:top w:val="none" w:sz="0" w:space="0" w:color="auto"/>
        <w:left w:val="none" w:sz="0" w:space="0" w:color="auto"/>
        <w:bottom w:val="none" w:sz="0" w:space="0" w:color="auto"/>
        <w:right w:val="none" w:sz="0" w:space="0" w:color="auto"/>
      </w:divBdr>
    </w:div>
    <w:div w:id="1108544987">
      <w:bodyDiv w:val="1"/>
      <w:marLeft w:val="0"/>
      <w:marRight w:val="0"/>
      <w:marTop w:val="0"/>
      <w:marBottom w:val="0"/>
      <w:divBdr>
        <w:top w:val="none" w:sz="0" w:space="0" w:color="auto"/>
        <w:left w:val="none" w:sz="0" w:space="0" w:color="auto"/>
        <w:bottom w:val="none" w:sz="0" w:space="0" w:color="auto"/>
        <w:right w:val="none" w:sz="0" w:space="0" w:color="auto"/>
      </w:divBdr>
    </w:div>
    <w:div w:id="1281377460">
      <w:bodyDiv w:val="1"/>
      <w:marLeft w:val="0"/>
      <w:marRight w:val="0"/>
      <w:marTop w:val="0"/>
      <w:marBottom w:val="0"/>
      <w:divBdr>
        <w:top w:val="none" w:sz="0" w:space="0" w:color="auto"/>
        <w:left w:val="none" w:sz="0" w:space="0" w:color="auto"/>
        <w:bottom w:val="none" w:sz="0" w:space="0" w:color="auto"/>
        <w:right w:val="none" w:sz="0" w:space="0" w:color="auto"/>
      </w:divBdr>
    </w:div>
    <w:div w:id="1363048595">
      <w:bodyDiv w:val="1"/>
      <w:marLeft w:val="0"/>
      <w:marRight w:val="0"/>
      <w:marTop w:val="0"/>
      <w:marBottom w:val="0"/>
      <w:divBdr>
        <w:top w:val="none" w:sz="0" w:space="0" w:color="auto"/>
        <w:left w:val="none" w:sz="0" w:space="0" w:color="auto"/>
        <w:bottom w:val="none" w:sz="0" w:space="0" w:color="auto"/>
        <w:right w:val="none" w:sz="0" w:space="0" w:color="auto"/>
      </w:divBdr>
    </w:div>
    <w:div w:id="1368875593">
      <w:bodyDiv w:val="1"/>
      <w:marLeft w:val="0"/>
      <w:marRight w:val="0"/>
      <w:marTop w:val="0"/>
      <w:marBottom w:val="0"/>
      <w:divBdr>
        <w:top w:val="none" w:sz="0" w:space="0" w:color="auto"/>
        <w:left w:val="none" w:sz="0" w:space="0" w:color="auto"/>
        <w:bottom w:val="none" w:sz="0" w:space="0" w:color="auto"/>
        <w:right w:val="none" w:sz="0" w:space="0" w:color="auto"/>
      </w:divBdr>
    </w:div>
    <w:div w:id="1522351687">
      <w:bodyDiv w:val="1"/>
      <w:marLeft w:val="0"/>
      <w:marRight w:val="0"/>
      <w:marTop w:val="0"/>
      <w:marBottom w:val="0"/>
      <w:divBdr>
        <w:top w:val="none" w:sz="0" w:space="0" w:color="auto"/>
        <w:left w:val="none" w:sz="0" w:space="0" w:color="auto"/>
        <w:bottom w:val="none" w:sz="0" w:space="0" w:color="auto"/>
        <w:right w:val="none" w:sz="0" w:space="0" w:color="auto"/>
      </w:divBdr>
      <w:divsChild>
        <w:div w:id="1498231614">
          <w:marLeft w:val="547"/>
          <w:marRight w:val="0"/>
          <w:marTop w:val="0"/>
          <w:marBottom w:val="0"/>
          <w:divBdr>
            <w:top w:val="none" w:sz="0" w:space="0" w:color="auto"/>
            <w:left w:val="none" w:sz="0" w:space="0" w:color="auto"/>
            <w:bottom w:val="none" w:sz="0" w:space="0" w:color="auto"/>
            <w:right w:val="none" w:sz="0" w:space="0" w:color="auto"/>
          </w:divBdr>
        </w:div>
        <w:div w:id="1203177160">
          <w:marLeft w:val="547"/>
          <w:marRight w:val="0"/>
          <w:marTop w:val="0"/>
          <w:marBottom w:val="0"/>
          <w:divBdr>
            <w:top w:val="none" w:sz="0" w:space="0" w:color="auto"/>
            <w:left w:val="none" w:sz="0" w:space="0" w:color="auto"/>
            <w:bottom w:val="none" w:sz="0" w:space="0" w:color="auto"/>
            <w:right w:val="none" w:sz="0" w:space="0" w:color="auto"/>
          </w:divBdr>
        </w:div>
        <w:div w:id="136413114">
          <w:marLeft w:val="547"/>
          <w:marRight w:val="0"/>
          <w:marTop w:val="0"/>
          <w:marBottom w:val="0"/>
          <w:divBdr>
            <w:top w:val="none" w:sz="0" w:space="0" w:color="auto"/>
            <w:left w:val="none" w:sz="0" w:space="0" w:color="auto"/>
            <w:bottom w:val="none" w:sz="0" w:space="0" w:color="auto"/>
            <w:right w:val="none" w:sz="0" w:space="0" w:color="auto"/>
          </w:divBdr>
        </w:div>
        <w:div w:id="1945457879">
          <w:marLeft w:val="547"/>
          <w:marRight w:val="0"/>
          <w:marTop w:val="0"/>
          <w:marBottom w:val="0"/>
          <w:divBdr>
            <w:top w:val="none" w:sz="0" w:space="0" w:color="auto"/>
            <w:left w:val="none" w:sz="0" w:space="0" w:color="auto"/>
            <w:bottom w:val="none" w:sz="0" w:space="0" w:color="auto"/>
            <w:right w:val="none" w:sz="0" w:space="0" w:color="auto"/>
          </w:divBdr>
        </w:div>
        <w:div w:id="1717117226">
          <w:marLeft w:val="547"/>
          <w:marRight w:val="0"/>
          <w:marTop w:val="0"/>
          <w:marBottom w:val="0"/>
          <w:divBdr>
            <w:top w:val="none" w:sz="0" w:space="0" w:color="auto"/>
            <w:left w:val="none" w:sz="0" w:space="0" w:color="auto"/>
            <w:bottom w:val="none" w:sz="0" w:space="0" w:color="auto"/>
            <w:right w:val="none" w:sz="0" w:space="0" w:color="auto"/>
          </w:divBdr>
        </w:div>
        <w:div w:id="981889618">
          <w:marLeft w:val="547"/>
          <w:marRight w:val="0"/>
          <w:marTop w:val="0"/>
          <w:marBottom w:val="0"/>
          <w:divBdr>
            <w:top w:val="none" w:sz="0" w:space="0" w:color="auto"/>
            <w:left w:val="none" w:sz="0" w:space="0" w:color="auto"/>
            <w:bottom w:val="none" w:sz="0" w:space="0" w:color="auto"/>
            <w:right w:val="none" w:sz="0" w:space="0" w:color="auto"/>
          </w:divBdr>
        </w:div>
        <w:div w:id="1356157301">
          <w:marLeft w:val="547"/>
          <w:marRight w:val="0"/>
          <w:marTop w:val="0"/>
          <w:marBottom w:val="0"/>
          <w:divBdr>
            <w:top w:val="none" w:sz="0" w:space="0" w:color="auto"/>
            <w:left w:val="none" w:sz="0" w:space="0" w:color="auto"/>
            <w:bottom w:val="none" w:sz="0" w:space="0" w:color="auto"/>
            <w:right w:val="none" w:sz="0" w:space="0" w:color="auto"/>
          </w:divBdr>
        </w:div>
        <w:div w:id="835724101">
          <w:marLeft w:val="547"/>
          <w:marRight w:val="0"/>
          <w:marTop w:val="0"/>
          <w:marBottom w:val="0"/>
          <w:divBdr>
            <w:top w:val="none" w:sz="0" w:space="0" w:color="auto"/>
            <w:left w:val="none" w:sz="0" w:space="0" w:color="auto"/>
            <w:bottom w:val="none" w:sz="0" w:space="0" w:color="auto"/>
            <w:right w:val="none" w:sz="0" w:space="0" w:color="auto"/>
          </w:divBdr>
        </w:div>
        <w:div w:id="199828307">
          <w:marLeft w:val="547"/>
          <w:marRight w:val="0"/>
          <w:marTop w:val="0"/>
          <w:marBottom w:val="0"/>
          <w:divBdr>
            <w:top w:val="none" w:sz="0" w:space="0" w:color="auto"/>
            <w:left w:val="none" w:sz="0" w:space="0" w:color="auto"/>
            <w:bottom w:val="none" w:sz="0" w:space="0" w:color="auto"/>
            <w:right w:val="none" w:sz="0" w:space="0" w:color="auto"/>
          </w:divBdr>
        </w:div>
        <w:div w:id="1708751336">
          <w:marLeft w:val="547"/>
          <w:marRight w:val="0"/>
          <w:marTop w:val="0"/>
          <w:marBottom w:val="0"/>
          <w:divBdr>
            <w:top w:val="none" w:sz="0" w:space="0" w:color="auto"/>
            <w:left w:val="none" w:sz="0" w:space="0" w:color="auto"/>
            <w:bottom w:val="none" w:sz="0" w:space="0" w:color="auto"/>
            <w:right w:val="none" w:sz="0" w:space="0" w:color="auto"/>
          </w:divBdr>
        </w:div>
      </w:divsChild>
    </w:div>
    <w:div w:id="1557932055">
      <w:bodyDiv w:val="1"/>
      <w:marLeft w:val="0"/>
      <w:marRight w:val="0"/>
      <w:marTop w:val="0"/>
      <w:marBottom w:val="0"/>
      <w:divBdr>
        <w:top w:val="none" w:sz="0" w:space="0" w:color="auto"/>
        <w:left w:val="none" w:sz="0" w:space="0" w:color="auto"/>
        <w:bottom w:val="none" w:sz="0" w:space="0" w:color="auto"/>
        <w:right w:val="none" w:sz="0" w:space="0" w:color="auto"/>
      </w:divBdr>
    </w:div>
    <w:div w:id="1581406249">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23152272">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1957220">
      <w:bodyDiv w:val="1"/>
      <w:marLeft w:val="0"/>
      <w:marRight w:val="0"/>
      <w:marTop w:val="0"/>
      <w:marBottom w:val="0"/>
      <w:divBdr>
        <w:top w:val="none" w:sz="0" w:space="0" w:color="auto"/>
        <w:left w:val="none" w:sz="0" w:space="0" w:color="auto"/>
        <w:bottom w:val="none" w:sz="0" w:space="0" w:color="auto"/>
        <w:right w:val="none" w:sz="0" w:space="0" w:color="auto"/>
      </w:divBdr>
    </w:div>
    <w:div w:id="1726029897">
      <w:bodyDiv w:val="1"/>
      <w:marLeft w:val="0"/>
      <w:marRight w:val="0"/>
      <w:marTop w:val="0"/>
      <w:marBottom w:val="0"/>
      <w:divBdr>
        <w:top w:val="none" w:sz="0" w:space="0" w:color="auto"/>
        <w:left w:val="none" w:sz="0" w:space="0" w:color="auto"/>
        <w:bottom w:val="none" w:sz="0" w:space="0" w:color="auto"/>
        <w:right w:val="none" w:sz="0" w:space="0" w:color="auto"/>
      </w:divBdr>
    </w:div>
    <w:div w:id="1736050373">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26974949">
      <w:bodyDiv w:val="1"/>
      <w:marLeft w:val="0"/>
      <w:marRight w:val="0"/>
      <w:marTop w:val="0"/>
      <w:marBottom w:val="0"/>
      <w:divBdr>
        <w:top w:val="none" w:sz="0" w:space="0" w:color="auto"/>
        <w:left w:val="none" w:sz="0" w:space="0" w:color="auto"/>
        <w:bottom w:val="none" w:sz="0" w:space="0" w:color="auto"/>
        <w:right w:val="none" w:sz="0" w:space="0" w:color="auto"/>
      </w:divBdr>
      <w:divsChild>
        <w:div w:id="2130313499">
          <w:marLeft w:val="0"/>
          <w:marRight w:val="0"/>
          <w:marTop w:val="0"/>
          <w:marBottom w:val="0"/>
          <w:divBdr>
            <w:top w:val="none" w:sz="0" w:space="0" w:color="auto"/>
            <w:left w:val="none" w:sz="0" w:space="0" w:color="auto"/>
            <w:bottom w:val="none" w:sz="0" w:space="0" w:color="auto"/>
            <w:right w:val="none" w:sz="0" w:space="0" w:color="auto"/>
          </w:divBdr>
          <w:divsChild>
            <w:div w:id="167791637">
              <w:marLeft w:val="0"/>
              <w:marRight w:val="0"/>
              <w:marTop w:val="0"/>
              <w:marBottom w:val="0"/>
              <w:divBdr>
                <w:top w:val="none" w:sz="0" w:space="0" w:color="auto"/>
                <w:left w:val="none" w:sz="0" w:space="0" w:color="auto"/>
                <w:bottom w:val="none" w:sz="0" w:space="0" w:color="auto"/>
                <w:right w:val="none" w:sz="0" w:space="0" w:color="auto"/>
              </w:divBdr>
            </w:div>
            <w:div w:id="1689796628">
              <w:marLeft w:val="0"/>
              <w:marRight w:val="0"/>
              <w:marTop w:val="0"/>
              <w:marBottom w:val="0"/>
              <w:divBdr>
                <w:top w:val="none" w:sz="0" w:space="0" w:color="auto"/>
                <w:left w:val="none" w:sz="0" w:space="0" w:color="auto"/>
                <w:bottom w:val="none" w:sz="0" w:space="0" w:color="auto"/>
                <w:right w:val="none" w:sz="0" w:space="0" w:color="auto"/>
              </w:divBdr>
            </w:div>
            <w:div w:id="1735161016">
              <w:marLeft w:val="0"/>
              <w:marRight w:val="0"/>
              <w:marTop w:val="0"/>
              <w:marBottom w:val="0"/>
              <w:divBdr>
                <w:top w:val="none" w:sz="0" w:space="0" w:color="auto"/>
                <w:left w:val="none" w:sz="0" w:space="0" w:color="auto"/>
                <w:bottom w:val="none" w:sz="0" w:space="0" w:color="auto"/>
                <w:right w:val="none" w:sz="0" w:space="0" w:color="auto"/>
              </w:divBdr>
            </w:div>
            <w:div w:id="1643996783">
              <w:marLeft w:val="0"/>
              <w:marRight w:val="0"/>
              <w:marTop w:val="0"/>
              <w:marBottom w:val="0"/>
              <w:divBdr>
                <w:top w:val="none" w:sz="0" w:space="0" w:color="auto"/>
                <w:left w:val="none" w:sz="0" w:space="0" w:color="auto"/>
                <w:bottom w:val="none" w:sz="0" w:space="0" w:color="auto"/>
                <w:right w:val="none" w:sz="0" w:space="0" w:color="auto"/>
              </w:divBdr>
            </w:div>
            <w:div w:id="1262491563">
              <w:marLeft w:val="0"/>
              <w:marRight w:val="0"/>
              <w:marTop w:val="0"/>
              <w:marBottom w:val="0"/>
              <w:divBdr>
                <w:top w:val="none" w:sz="0" w:space="0" w:color="auto"/>
                <w:left w:val="none" w:sz="0" w:space="0" w:color="auto"/>
                <w:bottom w:val="none" w:sz="0" w:space="0" w:color="auto"/>
                <w:right w:val="none" w:sz="0" w:space="0" w:color="auto"/>
              </w:divBdr>
            </w:div>
            <w:div w:id="206921047">
              <w:marLeft w:val="0"/>
              <w:marRight w:val="0"/>
              <w:marTop w:val="0"/>
              <w:marBottom w:val="0"/>
              <w:divBdr>
                <w:top w:val="none" w:sz="0" w:space="0" w:color="auto"/>
                <w:left w:val="none" w:sz="0" w:space="0" w:color="auto"/>
                <w:bottom w:val="none" w:sz="0" w:space="0" w:color="auto"/>
                <w:right w:val="none" w:sz="0" w:space="0" w:color="auto"/>
              </w:divBdr>
            </w:div>
            <w:div w:id="1779830603">
              <w:marLeft w:val="0"/>
              <w:marRight w:val="0"/>
              <w:marTop w:val="0"/>
              <w:marBottom w:val="0"/>
              <w:divBdr>
                <w:top w:val="none" w:sz="0" w:space="0" w:color="auto"/>
                <w:left w:val="none" w:sz="0" w:space="0" w:color="auto"/>
                <w:bottom w:val="none" w:sz="0" w:space="0" w:color="auto"/>
                <w:right w:val="none" w:sz="0" w:space="0" w:color="auto"/>
              </w:divBdr>
            </w:div>
            <w:div w:id="990863956">
              <w:marLeft w:val="0"/>
              <w:marRight w:val="0"/>
              <w:marTop w:val="0"/>
              <w:marBottom w:val="0"/>
              <w:divBdr>
                <w:top w:val="none" w:sz="0" w:space="0" w:color="auto"/>
                <w:left w:val="none" w:sz="0" w:space="0" w:color="auto"/>
                <w:bottom w:val="none" w:sz="0" w:space="0" w:color="auto"/>
                <w:right w:val="none" w:sz="0" w:space="0" w:color="auto"/>
              </w:divBdr>
            </w:div>
            <w:div w:id="1482237747">
              <w:marLeft w:val="0"/>
              <w:marRight w:val="0"/>
              <w:marTop w:val="0"/>
              <w:marBottom w:val="0"/>
              <w:divBdr>
                <w:top w:val="none" w:sz="0" w:space="0" w:color="auto"/>
                <w:left w:val="none" w:sz="0" w:space="0" w:color="auto"/>
                <w:bottom w:val="none" w:sz="0" w:space="0" w:color="auto"/>
                <w:right w:val="none" w:sz="0" w:space="0" w:color="auto"/>
              </w:divBdr>
            </w:div>
            <w:div w:id="1788042623">
              <w:marLeft w:val="0"/>
              <w:marRight w:val="0"/>
              <w:marTop w:val="0"/>
              <w:marBottom w:val="0"/>
              <w:divBdr>
                <w:top w:val="none" w:sz="0" w:space="0" w:color="auto"/>
                <w:left w:val="none" w:sz="0" w:space="0" w:color="auto"/>
                <w:bottom w:val="none" w:sz="0" w:space="0" w:color="auto"/>
                <w:right w:val="none" w:sz="0" w:space="0" w:color="auto"/>
              </w:divBdr>
            </w:div>
            <w:div w:id="1909918779">
              <w:marLeft w:val="0"/>
              <w:marRight w:val="0"/>
              <w:marTop w:val="0"/>
              <w:marBottom w:val="0"/>
              <w:divBdr>
                <w:top w:val="none" w:sz="0" w:space="0" w:color="auto"/>
                <w:left w:val="none" w:sz="0" w:space="0" w:color="auto"/>
                <w:bottom w:val="none" w:sz="0" w:space="0" w:color="auto"/>
                <w:right w:val="none" w:sz="0" w:space="0" w:color="auto"/>
              </w:divBdr>
            </w:div>
            <w:div w:id="827477857">
              <w:marLeft w:val="0"/>
              <w:marRight w:val="0"/>
              <w:marTop w:val="0"/>
              <w:marBottom w:val="0"/>
              <w:divBdr>
                <w:top w:val="none" w:sz="0" w:space="0" w:color="auto"/>
                <w:left w:val="none" w:sz="0" w:space="0" w:color="auto"/>
                <w:bottom w:val="none" w:sz="0" w:space="0" w:color="auto"/>
                <w:right w:val="none" w:sz="0" w:space="0" w:color="auto"/>
              </w:divBdr>
            </w:div>
            <w:div w:id="1667054118">
              <w:marLeft w:val="0"/>
              <w:marRight w:val="0"/>
              <w:marTop w:val="0"/>
              <w:marBottom w:val="0"/>
              <w:divBdr>
                <w:top w:val="none" w:sz="0" w:space="0" w:color="auto"/>
                <w:left w:val="none" w:sz="0" w:space="0" w:color="auto"/>
                <w:bottom w:val="none" w:sz="0" w:space="0" w:color="auto"/>
                <w:right w:val="none" w:sz="0" w:space="0" w:color="auto"/>
              </w:divBdr>
            </w:div>
            <w:div w:id="1287538497">
              <w:marLeft w:val="0"/>
              <w:marRight w:val="0"/>
              <w:marTop w:val="0"/>
              <w:marBottom w:val="0"/>
              <w:divBdr>
                <w:top w:val="none" w:sz="0" w:space="0" w:color="auto"/>
                <w:left w:val="none" w:sz="0" w:space="0" w:color="auto"/>
                <w:bottom w:val="none" w:sz="0" w:space="0" w:color="auto"/>
                <w:right w:val="none" w:sz="0" w:space="0" w:color="auto"/>
              </w:divBdr>
            </w:div>
            <w:div w:id="765809583">
              <w:marLeft w:val="0"/>
              <w:marRight w:val="0"/>
              <w:marTop w:val="0"/>
              <w:marBottom w:val="0"/>
              <w:divBdr>
                <w:top w:val="none" w:sz="0" w:space="0" w:color="auto"/>
                <w:left w:val="none" w:sz="0" w:space="0" w:color="auto"/>
                <w:bottom w:val="none" w:sz="0" w:space="0" w:color="auto"/>
                <w:right w:val="none" w:sz="0" w:space="0" w:color="auto"/>
              </w:divBdr>
            </w:div>
            <w:div w:id="2073456422">
              <w:marLeft w:val="0"/>
              <w:marRight w:val="0"/>
              <w:marTop w:val="0"/>
              <w:marBottom w:val="0"/>
              <w:divBdr>
                <w:top w:val="none" w:sz="0" w:space="0" w:color="auto"/>
                <w:left w:val="none" w:sz="0" w:space="0" w:color="auto"/>
                <w:bottom w:val="none" w:sz="0" w:space="0" w:color="auto"/>
                <w:right w:val="none" w:sz="0" w:space="0" w:color="auto"/>
              </w:divBdr>
            </w:div>
            <w:div w:id="988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365">
      <w:bodyDiv w:val="1"/>
      <w:marLeft w:val="0"/>
      <w:marRight w:val="0"/>
      <w:marTop w:val="0"/>
      <w:marBottom w:val="0"/>
      <w:divBdr>
        <w:top w:val="none" w:sz="0" w:space="0" w:color="auto"/>
        <w:left w:val="none" w:sz="0" w:space="0" w:color="auto"/>
        <w:bottom w:val="none" w:sz="0" w:space="0" w:color="auto"/>
        <w:right w:val="none" w:sz="0" w:space="0" w:color="auto"/>
      </w:divBdr>
    </w:div>
    <w:div w:id="1892960679">
      <w:bodyDiv w:val="1"/>
      <w:marLeft w:val="0"/>
      <w:marRight w:val="0"/>
      <w:marTop w:val="0"/>
      <w:marBottom w:val="0"/>
      <w:divBdr>
        <w:top w:val="none" w:sz="0" w:space="0" w:color="auto"/>
        <w:left w:val="none" w:sz="0" w:space="0" w:color="auto"/>
        <w:bottom w:val="none" w:sz="0" w:space="0" w:color="auto"/>
        <w:right w:val="none" w:sz="0" w:space="0" w:color="auto"/>
      </w:divBdr>
    </w:div>
    <w:div w:id="1910535885">
      <w:bodyDiv w:val="1"/>
      <w:marLeft w:val="0"/>
      <w:marRight w:val="0"/>
      <w:marTop w:val="0"/>
      <w:marBottom w:val="0"/>
      <w:divBdr>
        <w:top w:val="none" w:sz="0" w:space="0" w:color="auto"/>
        <w:left w:val="none" w:sz="0" w:space="0" w:color="auto"/>
        <w:bottom w:val="none" w:sz="0" w:space="0" w:color="auto"/>
        <w:right w:val="none" w:sz="0" w:space="0" w:color="auto"/>
      </w:divBdr>
    </w:div>
    <w:div w:id="1941840599">
      <w:bodyDiv w:val="1"/>
      <w:marLeft w:val="0"/>
      <w:marRight w:val="0"/>
      <w:marTop w:val="0"/>
      <w:marBottom w:val="0"/>
      <w:divBdr>
        <w:top w:val="none" w:sz="0" w:space="0" w:color="auto"/>
        <w:left w:val="none" w:sz="0" w:space="0" w:color="auto"/>
        <w:bottom w:val="none" w:sz="0" w:space="0" w:color="auto"/>
        <w:right w:val="none" w:sz="0" w:space="0" w:color="auto"/>
      </w:divBdr>
    </w:div>
    <w:div w:id="1975863706">
      <w:bodyDiv w:val="1"/>
      <w:marLeft w:val="0"/>
      <w:marRight w:val="0"/>
      <w:marTop w:val="0"/>
      <w:marBottom w:val="0"/>
      <w:divBdr>
        <w:top w:val="none" w:sz="0" w:space="0" w:color="auto"/>
        <w:left w:val="none" w:sz="0" w:space="0" w:color="auto"/>
        <w:bottom w:val="none" w:sz="0" w:space="0" w:color="auto"/>
        <w:right w:val="none" w:sz="0" w:space="0" w:color="auto"/>
      </w:divBdr>
    </w:div>
    <w:div w:id="1995988621">
      <w:bodyDiv w:val="1"/>
      <w:marLeft w:val="0"/>
      <w:marRight w:val="0"/>
      <w:marTop w:val="0"/>
      <w:marBottom w:val="0"/>
      <w:divBdr>
        <w:top w:val="none" w:sz="0" w:space="0" w:color="auto"/>
        <w:left w:val="none" w:sz="0" w:space="0" w:color="auto"/>
        <w:bottom w:val="none" w:sz="0" w:space="0" w:color="auto"/>
        <w:right w:val="none" w:sz="0" w:space="0" w:color="auto"/>
      </w:divBdr>
      <w:divsChild>
        <w:div w:id="1030758869">
          <w:marLeft w:val="0"/>
          <w:marRight w:val="0"/>
          <w:marTop w:val="0"/>
          <w:marBottom w:val="0"/>
          <w:divBdr>
            <w:top w:val="none" w:sz="0" w:space="0" w:color="auto"/>
            <w:left w:val="none" w:sz="0" w:space="0" w:color="auto"/>
            <w:bottom w:val="none" w:sz="0" w:space="0" w:color="auto"/>
            <w:right w:val="none" w:sz="0" w:space="0" w:color="auto"/>
          </w:divBdr>
          <w:divsChild>
            <w:div w:id="1544518605">
              <w:marLeft w:val="0"/>
              <w:marRight w:val="0"/>
              <w:marTop w:val="0"/>
              <w:marBottom w:val="0"/>
              <w:divBdr>
                <w:top w:val="none" w:sz="0" w:space="0" w:color="auto"/>
                <w:left w:val="none" w:sz="0" w:space="0" w:color="auto"/>
                <w:bottom w:val="none" w:sz="0" w:space="0" w:color="auto"/>
                <w:right w:val="none" w:sz="0" w:space="0" w:color="auto"/>
              </w:divBdr>
            </w:div>
            <w:div w:id="35128041">
              <w:marLeft w:val="0"/>
              <w:marRight w:val="0"/>
              <w:marTop w:val="0"/>
              <w:marBottom w:val="0"/>
              <w:divBdr>
                <w:top w:val="none" w:sz="0" w:space="0" w:color="auto"/>
                <w:left w:val="none" w:sz="0" w:space="0" w:color="auto"/>
                <w:bottom w:val="none" w:sz="0" w:space="0" w:color="auto"/>
                <w:right w:val="none" w:sz="0" w:space="0" w:color="auto"/>
              </w:divBdr>
            </w:div>
            <w:div w:id="921599292">
              <w:marLeft w:val="0"/>
              <w:marRight w:val="0"/>
              <w:marTop w:val="0"/>
              <w:marBottom w:val="0"/>
              <w:divBdr>
                <w:top w:val="none" w:sz="0" w:space="0" w:color="auto"/>
                <w:left w:val="none" w:sz="0" w:space="0" w:color="auto"/>
                <w:bottom w:val="none" w:sz="0" w:space="0" w:color="auto"/>
                <w:right w:val="none" w:sz="0" w:space="0" w:color="auto"/>
              </w:divBdr>
            </w:div>
            <w:div w:id="65691957">
              <w:marLeft w:val="0"/>
              <w:marRight w:val="0"/>
              <w:marTop w:val="0"/>
              <w:marBottom w:val="0"/>
              <w:divBdr>
                <w:top w:val="none" w:sz="0" w:space="0" w:color="auto"/>
                <w:left w:val="none" w:sz="0" w:space="0" w:color="auto"/>
                <w:bottom w:val="none" w:sz="0" w:space="0" w:color="auto"/>
                <w:right w:val="none" w:sz="0" w:space="0" w:color="auto"/>
              </w:divBdr>
            </w:div>
            <w:div w:id="1361861276">
              <w:marLeft w:val="0"/>
              <w:marRight w:val="0"/>
              <w:marTop w:val="0"/>
              <w:marBottom w:val="0"/>
              <w:divBdr>
                <w:top w:val="none" w:sz="0" w:space="0" w:color="auto"/>
                <w:left w:val="none" w:sz="0" w:space="0" w:color="auto"/>
                <w:bottom w:val="none" w:sz="0" w:space="0" w:color="auto"/>
                <w:right w:val="none" w:sz="0" w:space="0" w:color="auto"/>
              </w:divBdr>
            </w:div>
            <w:div w:id="733622954">
              <w:marLeft w:val="0"/>
              <w:marRight w:val="0"/>
              <w:marTop w:val="0"/>
              <w:marBottom w:val="0"/>
              <w:divBdr>
                <w:top w:val="none" w:sz="0" w:space="0" w:color="auto"/>
                <w:left w:val="none" w:sz="0" w:space="0" w:color="auto"/>
                <w:bottom w:val="none" w:sz="0" w:space="0" w:color="auto"/>
                <w:right w:val="none" w:sz="0" w:space="0" w:color="auto"/>
              </w:divBdr>
            </w:div>
            <w:div w:id="1275593562">
              <w:marLeft w:val="0"/>
              <w:marRight w:val="0"/>
              <w:marTop w:val="0"/>
              <w:marBottom w:val="0"/>
              <w:divBdr>
                <w:top w:val="none" w:sz="0" w:space="0" w:color="auto"/>
                <w:left w:val="none" w:sz="0" w:space="0" w:color="auto"/>
                <w:bottom w:val="none" w:sz="0" w:space="0" w:color="auto"/>
                <w:right w:val="none" w:sz="0" w:space="0" w:color="auto"/>
              </w:divBdr>
            </w:div>
            <w:div w:id="527640440">
              <w:marLeft w:val="0"/>
              <w:marRight w:val="0"/>
              <w:marTop w:val="0"/>
              <w:marBottom w:val="0"/>
              <w:divBdr>
                <w:top w:val="none" w:sz="0" w:space="0" w:color="auto"/>
                <w:left w:val="none" w:sz="0" w:space="0" w:color="auto"/>
                <w:bottom w:val="none" w:sz="0" w:space="0" w:color="auto"/>
                <w:right w:val="none" w:sz="0" w:space="0" w:color="auto"/>
              </w:divBdr>
            </w:div>
            <w:div w:id="697049623">
              <w:marLeft w:val="0"/>
              <w:marRight w:val="0"/>
              <w:marTop w:val="0"/>
              <w:marBottom w:val="0"/>
              <w:divBdr>
                <w:top w:val="none" w:sz="0" w:space="0" w:color="auto"/>
                <w:left w:val="none" w:sz="0" w:space="0" w:color="auto"/>
                <w:bottom w:val="none" w:sz="0" w:space="0" w:color="auto"/>
                <w:right w:val="none" w:sz="0" w:space="0" w:color="auto"/>
              </w:divBdr>
            </w:div>
            <w:div w:id="1503348520">
              <w:marLeft w:val="0"/>
              <w:marRight w:val="0"/>
              <w:marTop w:val="0"/>
              <w:marBottom w:val="0"/>
              <w:divBdr>
                <w:top w:val="none" w:sz="0" w:space="0" w:color="auto"/>
                <w:left w:val="none" w:sz="0" w:space="0" w:color="auto"/>
                <w:bottom w:val="none" w:sz="0" w:space="0" w:color="auto"/>
                <w:right w:val="none" w:sz="0" w:space="0" w:color="auto"/>
              </w:divBdr>
            </w:div>
            <w:div w:id="1773474660">
              <w:marLeft w:val="0"/>
              <w:marRight w:val="0"/>
              <w:marTop w:val="0"/>
              <w:marBottom w:val="0"/>
              <w:divBdr>
                <w:top w:val="none" w:sz="0" w:space="0" w:color="auto"/>
                <w:left w:val="none" w:sz="0" w:space="0" w:color="auto"/>
                <w:bottom w:val="none" w:sz="0" w:space="0" w:color="auto"/>
                <w:right w:val="none" w:sz="0" w:space="0" w:color="auto"/>
              </w:divBdr>
            </w:div>
            <w:div w:id="1741319522">
              <w:marLeft w:val="0"/>
              <w:marRight w:val="0"/>
              <w:marTop w:val="0"/>
              <w:marBottom w:val="0"/>
              <w:divBdr>
                <w:top w:val="none" w:sz="0" w:space="0" w:color="auto"/>
                <w:left w:val="none" w:sz="0" w:space="0" w:color="auto"/>
                <w:bottom w:val="none" w:sz="0" w:space="0" w:color="auto"/>
                <w:right w:val="none" w:sz="0" w:space="0" w:color="auto"/>
              </w:divBdr>
            </w:div>
            <w:div w:id="1601916158">
              <w:marLeft w:val="0"/>
              <w:marRight w:val="0"/>
              <w:marTop w:val="0"/>
              <w:marBottom w:val="0"/>
              <w:divBdr>
                <w:top w:val="none" w:sz="0" w:space="0" w:color="auto"/>
                <w:left w:val="none" w:sz="0" w:space="0" w:color="auto"/>
                <w:bottom w:val="none" w:sz="0" w:space="0" w:color="auto"/>
                <w:right w:val="none" w:sz="0" w:space="0" w:color="auto"/>
              </w:divBdr>
            </w:div>
            <w:div w:id="1332021450">
              <w:marLeft w:val="0"/>
              <w:marRight w:val="0"/>
              <w:marTop w:val="0"/>
              <w:marBottom w:val="0"/>
              <w:divBdr>
                <w:top w:val="none" w:sz="0" w:space="0" w:color="auto"/>
                <w:left w:val="none" w:sz="0" w:space="0" w:color="auto"/>
                <w:bottom w:val="none" w:sz="0" w:space="0" w:color="auto"/>
                <w:right w:val="none" w:sz="0" w:space="0" w:color="auto"/>
              </w:divBdr>
            </w:div>
            <w:div w:id="732385596">
              <w:marLeft w:val="0"/>
              <w:marRight w:val="0"/>
              <w:marTop w:val="0"/>
              <w:marBottom w:val="0"/>
              <w:divBdr>
                <w:top w:val="none" w:sz="0" w:space="0" w:color="auto"/>
                <w:left w:val="none" w:sz="0" w:space="0" w:color="auto"/>
                <w:bottom w:val="none" w:sz="0" w:space="0" w:color="auto"/>
                <w:right w:val="none" w:sz="0" w:space="0" w:color="auto"/>
              </w:divBdr>
            </w:div>
            <w:div w:id="341517984">
              <w:marLeft w:val="0"/>
              <w:marRight w:val="0"/>
              <w:marTop w:val="0"/>
              <w:marBottom w:val="0"/>
              <w:divBdr>
                <w:top w:val="none" w:sz="0" w:space="0" w:color="auto"/>
                <w:left w:val="none" w:sz="0" w:space="0" w:color="auto"/>
                <w:bottom w:val="none" w:sz="0" w:space="0" w:color="auto"/>
                <w:right w:val="none" w:sz="0" w:space="0" w:color="auto"/>
              </w:divBdr>
            </w:div>
            <w:div w:id="15018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174">
      <w:bodyDiv w:val="1"/>
      <w:marLeft w:val="0"/>
      <w:marRight w:val="0"/>
      <w:marTop w:val="0"/>
      <w:marBottom w:val="0"/>
      <w:divBdr>
        <w:top w:val="none" w:sz="0" w:space="0" w:color="auto"/>
        <w:left w:val="none" w:sz="0" w:space="0" w:color="auto"/>
        <w:bottom w:val="none" w:sz="0" w:space="0" w:color="auto"/>
        <w:right w:val="none" w:sz="0" w:space="0" w:color="auto"/>
      </w:divBdr>
    </w:div>
    <w:div w:id="2063869370">
      <w:bodyDiv w:val="1"/>
      <w:marLeft w:val="0"/>
      <w:marRight w:val="0"/>
      <w:marTop w:val="0"/>
      <w:marBottom w:val="0"/>
      <w:divBdr>
        <w:top w:val="none" w:sz="0" w:space="0" w:color="auto"/>
        <w:left w:val="none" w:sz="0" w:space="0" w:color="auto"/>
        <w:bottom w:val="none" w:sz="0" w:space="0" w:color="auto"/>
        <w:right w:val="none" w:sz="0" w:space="0" w:color="auto"/>
      </w:divBdr>
    </w:div>
    <w:div w:id="2083982527">
      <w:bodyDiv w:val="1"/>
      <w:marLeft w:val="0"/>
      <w:marRight w:val="0"/>
      <w:marTop w:val="0"/>
      <w:marBottom w:val="0"/>
      <w:divBdr>
        <w:top w:val="none" w:sz="0" w:space="0" w:color="auto"/>
        <w:left w:val="none" w:sz="0" w:space="0" w:color="auto"/>
        <w:bottom w:val="none" w:sz="0" w:space="0" w:color="auto"/>
        <w:right w:val="none" w:sz="0" w:space="0" w:color="auto"/>
      </w:divBdr>
      <w:divsChild>
        <w:div w:id="381641833">
          <w:marLeft w:val="0"/>
          <w:marRight w:val="0"/>
          <w:marTop w:val="0"/>
          <w:marBottom w:val="0"/>
          <w:divBdr>
            <w:top w:val="none" w:sz="0" w:space="0" w:color="auto"/>
            <w:left w:val="none" w:sz="0" w:space="0" w:color="auto"/>
            <w:bottom w:val="none" w:sz="0" w:space="0" w:color="auto"/>
            <w:right w:val="none" w:sz="0" w:space="0" w:color="auto"/>
          </w:divBdr>
        </w:div>
        <w:div w:id="717751496">
          <w:marLeft w:val="0"/>
          <w:marRight w:val="0"/>
          <w:marTop w:val="0"/>
          <w:marBottom w:val="0"/>
          <w:divBdr>
            <w:top w:val="none" w:sz="0" w:space="0" w:color="auto"/>
            <w:left w:val="none" w:sz="0" w:space="0" w:color="auto"/>
            <w:bottom w:val="none" w:sz="0" w:space="0" w:color="auto"/>
            <w:right w:val="none" w:sz="0" w:space="0" w:color="auto"/>
          </w:divBdr>
        </w:div>
      </w:divsChild>
    </w:div>
    <w:div w:id="2100373171">
      <w:bodyDiv w:val="1"/>
      <w:marLeft w:val="0"/>
      <w:marRight w:val="0"/>
      <w:marTop w:val="0"/>
      <w:marBottom w:val="0"/>
      <w:divBdr>
        <w:top w:val="none" w:sz="0" w:space="0" w:color="auto"/>
        <w:left w:val="none" w:sz="0" w:space="0" w:color="auto"/>
        <w:bottom w:val="none" w:sz="0" w:space="0" w:color="auto"/>
        <w:right w:val="none" w:sz="0" w:space="0" w:color="auto"/>
      </w:divBdr>
    </w:div>
    <w:div w:id="2103062679">
      <w:bodyDiv w:val="1"/>
      <w:marLeft w:val="0"/>
      <w:marRight w:val="0"/>
      <w:marTop w:val="0"/>
      <w:marBottom w:val="0"/>
      <w:divBdr>
        <w:top w:val="none" w:sz="0" w:space="0" w:color="auto"/>
        <w:left w:val="none" w:sz="0" w:space="0" w:color="auto"/>
        <w:bottom w:val="none" w:sz="0" w:space="0" w:color="auto"/>
        <w:right w:val="none" w:sz="0" w:space="0" w:color="auto"/>
      </w:divBdr>
    </w:div>
    <w:div w:id="2128428276">
      <w:bodyDiv w:val="1"/>
      <w:marLeft w:val="0"/>
      <w:marRight w:val="0"/>
      <w:marTop w:val="0"/>
      <w:marBottom w:val="0"/>
      <w:divBdr>
        <w:top w:val="none" w:sz="0" w:space="0" w:color="auto"/>
        <w:left w:val="none" w:sz="0" w:space="0" w:color="auto"/>
        <w:bottom w:val="none" w:sz="0" w:space="0" w:color="auto"/>
        <w:right w:val="none" w:sz="0" w:space="0" w:color="auto"/>
      </w:divBdr>
    </w:div>
    <w:div w:id="213105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hatsapp.com/channel/0029VaDYr1S6LwHkeHNgPz3X" TargetMode="External"/><Relationship Id="rId18" Type="http://schemas.openxmlformats.org/officeDocument/2006/relationships/hyperlink" Target="https://iscrizioni.lnd.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me/lndmarchec5" TargetMode="External"/><Relationship Id="rId17" Type="http://schemas.openxmlformats.org/officeDocument/2006/relationships/hyperlink" Target="https://comunicati.lnd.it/storage/comunicati/2025/2026/LND/1777311244_C_U__n__206_A_FIGC_-_Deroga_Funzioni_Arbitrali_e_Norme_attuative_Dirigente_-_Arbitro_s_s__26-27.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r.marche01@lnd.it" TargetMode="External"/><Relationship Id="rId20" Type="http://schemas.openxmlformats.org/officeDocument/2006/relationships/hyperlink" Target="mailto:sportellomarche@lnd.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re.lnd.it"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lnd.it" TargetMode="External"/><Relationship Id="rId23" Type="http://schemas.openxmlformats.org/officeDocument/2006/relationships/footer" Target="footer2.xml"/><Relationship Id="rId10" Type="http://schemas.openxmlformats.org/officeDocument/2006/relationships/hyperlink" Target="https://gare.lnd.it" TargetMode="External"/><Relationship Id="rId19" Type="http://schemas.openxmlformats.org/officeDocument/2006/relationships/hyperlink" Target="http://www.figcmarche.it" TargetMode="External"/><Relationship Id="rId4" Type="http://schemas.openxmlformats.org/officeDocument/2006/relationships/settings" Target="settings.xml"/><Relationship Id="rId9" Type="http://schemas.openxmlformats.org/officeDocument/2006/relationships/hyperlink" Target="mailto:c5marche@lnd.it" TargetMode="External"/><Relationship Id="rId14" Type="http://schemas.openxmlformats.org/officeDocument/2006/relationships/hyperlink" Target="https://marche.coni.it/"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QuidInformatica\LND\CCUPortal\lndcu12\PERSONAL.%20ALLINFO\MODE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D4109-09FB-4FD3-87E8-D5C26C34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Template>
  <TotalTime>399</TotalTime>
  <Pages>10</Pages>
  <Words>3582</Words>
  <Characters>20421</Characters>
  <Application>Microsoft Office Word</Application>
  <DocSecurity>0</DocSecurity>
  <Lines>170</Lines>
  <Paragraphs>47</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23956</CharactersWithSpaces>
  <SharedDoc>false</SharedDoc>
  <HLinks>
    <vt:vector size="48" baseType="variant">
      <vt:variant>
        <vt:i4>131193</vt:i4>
      </vt:variant>
      <vt:variant>
        <vt:i4>45</vt:i4>
      </vt:variant>
      <vt:variant>
        <vt:i4>0</vt:i4>
      </vt:variant>
      <vt:variant>
        <vt:i4>5</vt:i4>
      </vt:variant>
      <vt:variant>
        <vt:lpwstr>mailto:c5marche@lnd.it</vt:lpwstr>
      </vt:variant>
      <vt:variant>
        <vt:lpwstr/>
      </vt:variant>
      <vt:variant>
        <vt:i4>1769527</vt:i4>
      </vt:variant>
      <vt:variant>
        <vt:i4>38</vt:i4>
      </vt:variant>
      <vt:variant>
        <vt:i4>0</vt:i4>
      </vt:variant>
      <vt:variant>
        <vt:i4>5</vt:i4>
      </vt:variant>
      <vt:variant>
        <vt:lpwstr/>
      </vt:variant>
      <vt:variant>
        <vt:lpwstr>_Toc511816235</vt:lpwstr>
      </vt:variant>
      <vt:variant>
        <vt:i4>1769527</vt:i4>
      </vt:variant>
      <vt:variant>
        <vt:i4>32</vt:i4>
      </vt:variant>
      <vt:variant>
        <vt:i4>0</vt:i4>
      </vt:variant>
      <vt:variant>
        <vt:i4>5</vt:i4>
      </vt:variant>
      <vt:variant>
        <vt:lpwstr/>
      </vt:variant>
      <vt:variant>
        <vt:lpwstr>_Toc511816234</vt:lpwstr>
      </vt:variant>
      <vt:variant>
        <vt:i4>2031668</vt:i4>
      </vt:variant>
      <vt:variant>
        <vt:i4>26</vt:i4>
      </vt:variant>
      <vt:variant>
        <vt:i4>0</vt:i4>
      </vt:variant>
      <vt:variant>
        <vt:i4>5</vt:i4>
      </vt:variant>
      <vt:variant>
        <vt:lpwstr/>
      </vt:variant>
      <vt:variant>
        <vt:lpwstr>_Toc511816172</vt:lpwstr>
      </vt:variant>
      <vt:variant>
        <vt:i4>2031668</vt:i4>
      </vt:variant>
      <vt:variant>
        <vt:i4>20</vt:i4>
      </vt:variant>
      <vt:variant>
        <vt:i4>0</vt:i4>
      </vt:variant>
      <vt:variant>
        <vt:i4>5</vt:i4>
      </vt:variant>
      <vt:variant>
        <vt:lpwstr/>
      </vt:variant>
      <vt:variant>
        <vt:lpwstr>_Toc511816171</vt:lpwstr>
      </vt:variant>
      <vt:variant>
        <vt:i4>2031668</vt:i4>
      </vt:variant>
      <vt:variant>
        <vt:i4>14</vt:i4>
      </vt:variant>
      <vt:variant>
        <vt:i4>0</vt:i4>
      </vt:variant>
      <vt:variant>
        <vt:i4>5</vt:i4>
      </vt:variant>
      <vt:variant>
        <vt:lpwstr/>
      </vt:variant>
      <vt:variant>
        <vt:lpwstr>_Toc511816170</vt:lpwstr>
      </vt:variant>
      <vt:variant>
        <vt:i4>1966132</vt:i4>
      </vt:variant>
      <vt:variant>
        <vt:i4>8</vt:i4>
      </vt:variant>
      <vt:variant>
        <vt:i4>0</vt:i4>
      </vt:variant>
      <vt:variant>
        <vt:i4>5</vt:i4>
      </vt:variant>
      <vt:variant>
        <vt:lpwstr/>
      </vt:variant>
      <vt:variant>
        <vt:lpwstr>_Toc511816169</vt:lpwstr>
      </vt:variant>
      <vt:variant>
        <vt:i4>1966132</vt:i4>
      </vt:variant>
      <vt:variant>
        <vt:i4>2</vt:i4>
      </vt:variant>
      <vt:variant>
        <vt:i4>0</vt:i4>
      </vt:variant>
      <vt:variant>
        <vt:i4>5</vt:i4>
      </vt:variant>
      <vt:variant>
        <vt:lpwstr/>
      </vt:variant>
      <vt:variant>
        <vt:lpwstr>_Toc511816168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Alver Torresi</dc:creator>
  <cp:keywords/>
  <dc:description/>
  <cp:lastModifiedBy>Alver Torresi</cp:lastModifiedBy>
  <cp:revision>18</cp:revision>
  <cp:lastPrinted>2026-08-21T15:14:00Z</cp:lastPrinted>
  <dcterms:created xsi:type="dcterms:W3CDTF">2026-09-01T12:08:00Z</dcterms:created>
  <dcterms:modified xsi:type="dcterms:W3CDTF">2026-09-02T13:23:00Z</dcterms:modified>
</cp:coreProperties>
</file>