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71" w:type="dxa"/>
          <w:right w:w="71" w:type="dxa"/>
        </w:tblCellMar>
        <w:tblLook w:val="04A0" w:firstRow="1" w:lastRow="0" w:firstColumn="1" w:lastColumn="0" w:noHBand="0" w:noVBand="1"/>
      </w:tblPr>
      <w:tblGrid>
        <w:gridCol w:w="3656"/>
        <w:gridCol w:w="6266"/>
      </w:tblGrid>
      <w:tr w:rsidR="00DE1EF7" w:rsidRPr="00DE1EF7" w14:paraId="4717828E" w14:textId="77777777" w:rsidTr="00E0255E">
        <w:tc>
          <w:tcPr>
            <w:tcW w:w="1514" w:type="pct"/>
          </w:tcPr>
          <w:p w14:paraId="697E7460" w14:textId="10762856" w:rsidR="00E0255E" w:rsidRPr="008924C8" w:rsidRDefault="00E5551A" w:rsidP="00E941E3">
            <w:pPr>
              <w:pStyle w:val="Nessunaspaziatura"/>
              <w:rPr>
                <w:color w:val="002060"/>
                <w:sz w:val="16"/>
              </w:rPr>
            </w:pPr>
            <w:r w:rsidRPr="008924C8">
              <w:rPr>
                <w:noProof/>
                <w:color w:val="002060"/>
                <w:sz w:val="16"/>
              </w:rPr>
              <w:drawing>
                <wp:inline distT="0" distB="0" distL="0" distR="0" wp14:anchorId="1FF62D69" wp14:editId="4238C8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334368E2" w14:textId="517563DD" w:rsidR="00E0255E" w:rsidRPr="008924C8" w:rsidRDefault="00E0255E" w:rsidP="00400ECE">
            <w:pPr>
              <w:pStyle w:val="Nessunaspaziatura"/>
              <w:jc w:val="center"/>
              <w:rPr>
                <w:rFonts w:ascii="VTF Redzone Classic" w:hAnsi="VTF Redzone Classic"/>
                <w:color w:val="002060"/>
                <w:sz w:val="16"/>
              </w:rPr>
            </w:pPr>
          </w:p>
        </w:tc>
        <w:tc>
          <w:tcPr>
            <w:tcW w:w="3486" w:type="pct"/>
          </w:tcPr>
          <w:p w14:paraId="3C1B700E"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Federazione Italiana Giuoco Calcio</w:t>
            </w:r>
          </w:p>
          <w:p w14:paraId="03A6ADA5"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Lega Nazionale Dilettanti</w:t>
            </w:r>
          </w:p>
          <w:p w14:paraId="2C603D47" w14:textId="77777777" w:rsidR="00E0255E" w:rsidRPr="008924C8" w:rsidRDefault="00E0255E" w:rsidP="00C859E3">
            <w:pPr>
              <w:pStyle w:val="Nessunaspaziatura"/>
              <w:jc w:val="right"/>
              <w:rPr>
                <w:rFonts w:ascii="Inter Tight" w:hAnsi="Inter Tight" w:cs="Inter Tight"/>
                <w:b/>
                <w:color w:val="002060"/>
                <w:sz w:val="24"/>
              </w:rPr>
            </w:pPr>
          </w:p>
          <w:p w14:paraId="031B9853" w14:textId="77777777" w:rsidR="00E0255E" w:rsidRPr="008924C8" w:rsidRDefault="00E0255E" w:rsidP="00C859E3">
            <w:pPr>
              <w:pStyle w:val="Nessunaspaziatura"/>
              <w:jc w:val="right"/>
              <w:rPr>
                <w:rFonts w:ascii="Inter Tight" w:hAnsi="Inter Tight" w:cs="Inter Tight"/>
                <w:b/>
                <w:color w:val="002060"/>
                <w:sz w:val="36"/>
              </w:rPr>
            </w:pPr>
            <w:r w:rsidRPr="008924C8">
              <w:rPr>
                <w:rFonts w:ascii="Inter Tight" w:hAnsi="Inter Tight" w:cs="Inter Tight"/>
                <w:b/>
                <w:color w:val="002060"/>
                <w:sz w:val="36"/>
              </w:rPr>
              <w:t>COMITATO REGIONALE MARCHE</w:t>
            </w:r>
          </w:p>
          <w:p w14:paraId="54AF5F39" w14:textId="77777777" w:rsidR="00E0255E" w:rsidRPr="008924C8" w:rsidRDefault="00E0255E" w:rsidP="00C859E3">
            <w:pPr>
              <w:pStyle w:val="Nessunaspaziatura"/>
              <w:jc w:val="right"/>
              <w:rPr>
                <w:rFonts w:ascii="Inter Tight" w:hAnsi="Inter Tight" w:cs="Inter Tight"/>
                <w:color w:val="002060"/>
              </w:rPr>
            </w:pPr>
            <w:r w:rsidRPr="008924C8">
              <w:rPr>
                <w:rFonts w:ascii="Inter Tight" w:hAnsi="Inter Tight" w:cs="Inter Tight"/>
                <w:color w:val="002060"/>
              </w:rPr>
              <w:t>Via Schiavoni, snc - 60131 ANCONA</w:t>
            </w:r>
          </w:p>
          <w:p w14:paraId="66E4FAF4" w14:textId="0804A4E3" w:rsidR="00E0255E" w:rsidRPr="008924C8" w:rsidRDefault="0034523A" w:rsidP="00C859E3">
            <w:pPr>
              <w:pStyle w:val="Nessunaspaziatura"/>
              <w:jc w:val="right"/>
              <w:rPr>
                <w:rFonts w:ascii="Inter Tight" w:hAnsi="Inter Tight" w:cs="Inter Tight"/>
                <w:color w:val="002060"/>
              </w:rPr>
            </w:pPr>
            <w:r>
              <w:rPr>
                <w:rFonts w:ascii="Inter Tight" w:hAnsi="Inter Tight" w:cs="Inter Tight"/>
                <w:color w:val="002060"/>
              </w:rPr>
              <w:t>TELEFONO: 071 28560404</w:t>
            </w:r>
            <w:r w:rsidR="00E0255E" w:rsidRPr="008924C8">
              <w:rPr>
                <w:rFonts w:ascii="Inter Tight" w:hAnsi="Inter Tight" w:cs="Inter Tight"/>
                <w:color w:val="002060"/>
              </w:rPr>
              <w:t xml:space="preserve"> - FAX: 071 28560403</w:t>
            </w:r>
          </w:p>
          <w:p w14:paraId="797C4D09" w14:textId="77777777" w:rsidR="00E0255E" w:rsidRPr="008924C8" w:rsidRDefault="00E0255E" w:rsidP="00C859E3">
            <w:pPr>
              <w:pStyle w:val="Nessunaspaziatura"/>
              <w:jc w:val="right"/>
              <w:rPr>
                <w:rFonts w:ascii="Inter Tight" w:hAnsi="Inter Tight" w:cs="Inter Tight"/>
                <w:color w:val="002060"/>
                <w:sz w:val="24"/>
              </w:rPr>
            </w:pPr>
          </w:p>
          <w:p w14:paraId="30A44FC7"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sito internet</w:t>
            </w:r>
            <w:r w:rsidRPr="008924C8">
              <w:rPr>
                <w:rFonts w:ascii="Inter Tight" w:hAnsi="Inter Tight" w:cs="Inter Tight"/>
                <w:color w:val="002060"/>
                <w:sz w:val="24"/>
              </w:rPr>
              <w:t>: marche.lnd.it</w:t>
            </w:r>
          </w:p>
          <w:p w14:paraId="2A95425C"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e-mail</w:t>
            </w:r>
            <w:r w:rsidRPr="008924C8">
              <w:rPr>
                <w:rFonts w:ascii="Inter Tight" w:hAnsi="Inter Tight" w:cs="Inter Tight"/>
                <w:color w:val="002060"/>
                <w:sz w:val="24"/>
              </w:rPr>
              <w:t xml:space="preserve">: </w:t>
            </w:r>
            <w:r w:rsidR="00E941E3" w:rsidRPr="008924C8">
              <w:rPr>
                <w:rFonts w:ascii="Inter Tight" w:hAnsi="Inter Tight" w:cs="Inter Tight"/>
                <w:color w:val="002060"/>
                <w:sz w:val="24"/>
              </w:rPr>
              <w:t>c5marche@lnd.it</w:t>
            </w:r>
          </w:p>
          <w:p w14:paraId="21DEB561" w14:textId="38BC9D4B" w:rsidR="00E0255E" w:rsidRPr="008924C8" w:rsidRDefault="00E0255E" w:rsidP="00C859E3">
            <w:pPr>
              <w:pStyle w:val="Nessunaspaziatura"/>
              <w:jc w:val="right"/>
              <w:rPr>
                <w:rFonts w:ascii="Inter Tight" w:hAnsi="Inter Tight" w:cs="Inter Tight"/>
                <w:color w:val="002060"/>
                <w:sz w:val="24"/>
              </w:rPr>
            </w:pPr>
            <w:proofErr w:type="spellStart"/>
            <w:r w:rsidRPr="008924C8">
              <w:rPr>
                <w:rFonts w:ascii="Inter Tight" w:hAnsi="Inter Tight" w:cs="Inter Tight"/>
                <w:b/>
                <w:color w:val="002060"/>
                <w:sz w:val="24"/>
              </w:rPr>
              <w:t>pec</w:t>
            </w:r>
            <w:proofErr w:type="spellEnd"/>
            <w:r w:rsidRPr="008924C8">
              <w:rPr>
                <w:rFonts w:ascii="Inter Tight" w:hAnsi="Inter Tight" w:cs="Inter Tight"/>
                <w:color w:val="002060"/>
                <w:sz w:val="24"/>
              </w:rPr>
              <w:t xml:space="preserve">: </w:t>
            </w:r>
            <w:r w:rsidR="000F7A14" w:rsidRPr="008924C8">
              <w:rPr>
                <w:rFonts w:ascii="Inter Tight" w:hAnsi="Inter Tight" w:cs="Inter Tight"/>
                <w:color w:val="002060"/>
                <w:sz w:val="24"/>
              </w:rPr>
              <w:t>c5marche@pec.figcmarche.it</w:t>
            </w:r>
          </w:p>
          <w:p w14:paraId="3B1F9EAF" w14:textId="31E81CB7" w:rsidR="000F7A14" w:rsidRPr="008924C8" w:rsidRDefault="000F7A14" w:rsidP="00C859E3">
            <w:pPr>
              <w:pStyle w:val="Nessunaspaziatura"/>
              <w:jc w:val="right"/>
              <w:rPr>
                <w:rFonts w:ascii="Arial" w:hAnsi="Arial"/>
                <w:color w:val="002060"/>
                <w:sz w:val="28"/>
              </w:rPr>
            </w:pPr>
            <w:r w:rsidRPr="008924C8">
              <w:rPr>
                <w:rFonts w:ascii="Inter Tight" w:hAnsi="Inter Tight" w:cs="Inter Tight"/>
                <w:b/>
                <w:bCs/>
                <w:color w:val="002060"/>
                <w:sz w:val="24"/>
                <w:szCs w:val="24"/>
              </w:rPr>
              <w:t>Telegram:</w:t>
            </w:r>
            <w:r w:rsidRPr="008924C8">
              <w:rPr>
                <w:rFonts w:ascii="Inter Tight" w:hAnsi="Inter Tight" w:cs="Inter Tight"/>
                <w:color w:val="002060"/>
                <w:sz w:val="24"/>
                <w:szCs w:val="24"/>
              </w:rPr>
              <w:t xml:space="preserve"> https://t.me/lndmarchec5</w:t>
            </w:r>
          </w:p>
        </w:tc>
      </w:tr>
      <w:tr w:rsidR="00EB53CB" w:rsidRPr="00E5551A" w14:paraId="4A4F809D" w14:textId="77777777">
        <w:tc>
          <w:tcPr>
            <w:tcW w:w="5000" w:type="pct"/>
            <w:gridSpan w:val="2"/>
          </w:tcPr>
          <w:p w14:paraId="318A99C3" w14:textId="1BF5467F" w:rsidR="00AA13B6" w:rsidRPr="008924C8" w:rsidRDefault="00AA13B6" w:rsidP="003815EE">
            <w:pPr>
              <w:pStyle w:val="IntestazioneComunicato"/>
              <w:rPr>
                <w:rFonts w:ascii="Inter Tight" w:hAnsi="Inter Tight" w:cs="Inter Tight"/>
                <w:color w:val="002060"/>
                <w:sz w:val="32"/>
                <w:szCs w:val="32"/>
              </w:rPr>
            </w:pPr>
            <w:r w:rsidRPr="008924C8">
              <w:rPr>
                <w:rFonts w:ascii="Inter Tight" w:hAnsi="Inter Tight" w:cs="Inter Tight"/>
                <w:color w:val="002060"/>
                <w:sz w:val="32"/>
                <w:szCs w:val="32"/>
              </w:rPr>
              <w:t>Stagione Sportiva</w:t>
            </w:r>
            <w:r w:rsidR="008A1D91" w:rsidRPr="008924C8">
              <w:rPr>
                <w:rFonts w:ascii="Inter Tight" w:hAnsi="Inter Tight" w:cs="Inter Tight"/>
                <w:color w:val="002060"/>
                <w:sz w:val="32"/>
                <w:szCs w:val="32"/>
              </w:rPr>
              <w:t xml:space="preserve"> </w:t>
            </w:r>
            <w:r w:rsidR="00A2779C">
              <w:rPr>
                <w:rFonts w:ascii="Inter Tight" w:hAnsi="Inter Tight" w:cs="Inter Tight"/>
                <w:color w:val="002060"/>
                <w:sz w:val="32"/>
                <w:szCs w:val="32"/>
              </w:rPr>
              <w:t>2026</w:t>
            </w:r>
            <w:r w:rsidR="00F109D7" w:rsidRPr="008924C8">
              <w:rPr>
                <w:rFonts w:ascii="Inter Tight" w:hAnsi="Inter Tight" w:cs="Inter Tight"/>
                <w:color w:val="002060"/>
                <w:sz w:val="32"/>
                <w:szCs w:val="32"/>
              </w:rPr>
              <w:t>/</w:t>
            </w:r>
            <w:r w:rsidR="00A2779C">
              <w:rPr>
                <w:rFonts w:ascii="Inter Tight" w:hAnsi="Inter Tight" w:cs="Inter Tight"/>
                <w:color w:val="002060"/>
                <w:sz w:val="32"/>
                <w:szCs w:val="32"/>
              </w:rPr>
              <w:t>2027</w:t>
            </w:r>
          </w:p>
          <w:p w14:paraId="2D39A37C" w14:textId="77777777" w:rsidR="00AA13B6" w:rsidRPr="008924C8" w:rsidRDefault="00AA13B6" w:rsidP="003815EE">
            <w:pPr>
              <w:pStyle w:val="Nessunaspaziatura"/>
              <w:jc w:val="center"/>
              <w:rPr>
                <w:rFonts w:ascii="Inter Tight" w:hAnsi="Inter Tight" w:cs="Inter Tight"/>
                <w:color w:val="002060"/>
              </w:rPr>
            </w:pPr>
          </w:p>
          <w:p w14:paraId="17419721" w14:textId="78024B7E" w:rsidR="00AA13B6" w:rsidRPr="008924C8" w:rsidRDefault="00AA13B6" w:rsidP="00B01F1E">
            <w:pPr>
              <w:pStyle w:val="Nessunaspaziatura"/>
              <w:jc w:val="center"/>
              <w:rPr>
                <w:rFonts w:ascii="Inter Tight" w:hAnsi="Inter Tight" w:cs="Inter Tight"/>
                <w:noProof/>
                <w:color w:val="002060"/>
                <w:sz w:val="40"/>
                <w:szCs w:val="40"/>
                <w:lang w:eastAsia="it-IT"/>
              </w:rPr>
            </w:pPr>
            <w:r w:rsidRPr="008924C8">
              <w:rPr>
                <w:rFonts w:ascii="Inter Tight" w:hAnsi="Inter Tight" w:cs="Inter Tight"/>
                <w:color w:val="002060"/>
                <w:sz w:val="40"/>
                <w:szCs w:val="40"/>
              </w:rPr>
              <w:t xml:space="preserve">Comunicato Ufficiale N° </w:t>
            </w:r>
            <w:r w:rsidR="00A66914">
              <w:rPr>
                <w:rFonts w:ascii="Inter Tight" w:hAnsi="Inter Tight" w:cs="Inter Tight"/>
                <w:color w:val="002060"/>
                <w:sz w:val="40"/>
                <w:szCs w:val="40"/>
              </w:rPr>
              <w:t>1</w:t>
            </w:r>
            <w:r w:rsidR="00184EBD">
              <w:rPr>
                <w:rFonts w:ascii="Inter Tight" w:hAnsi="Inter Tight" w:cs="Inter Tight"/>
                <w:color w:val="002060"/>
                <w:sz w:val="40"/>
                <w:szCs w:val="40"/>
              </w:rPr>
              <w:t>7</w:t>
            </w:r>
            <w:r w:rsidR="000B664E" w:rsidRPr="008924C8">
              <w:rPr>
                <w:rFonts w:ascii="Inter Tight" w:hAnsi="Inter Tight" w:cs="Inter Tight"/>
                <w:color w:val="002060"/>
                <w:sz w:val="40"/>
                <w:szCs w:val="40"/>
              </w:rPr>
              <w:t xml:space="preserve"> </w:t>
            </w:r>
            <w:r w:rsidRPr="008924C8">
              <w:rPr>
                <w:rFonts w:ascii="Inter Tight" w:hAnsi="Inter Tight" w:cs="Inter Tight"/>
                <w:color w:val="002060"/>
                <w:sz w:val="40"/>
                <w:szCs w:val="40"/>
              </w:rPr>
              <w:t xml:space="preserve">del </w:t>
            </w:r>
            <w:r w:rsidR="00184EBD">
              <w:rPr>
                <w:rFonts w:ascii="Inter Tight" w:hAnsi="Inter Tight" w:cs="Inter Tight"/>
                <w:color w:val="002060"/>
                <w:sz w:val="40"/>
                <w:szCs w:val="40"/>
              </w:rPr>
              <w:t>21</w:t>
            </w:r>
            <w:r w:rsidR="00580BE5" w:rsidRPr="008924C8">
              <w:rPr>
                <w:rFonts w:ascii="Inter Tight" w:hAnsi="Inter Tight" w:cs="Inter Tight"/>
                <w:color w:val="002060"/>
                <w:sz w:val="40"/>
                <w:szCs w:val="40"/>
              </w:rPr>
              <w:t>/</w:t>
            </w:r>
            <w:r w:rsidR="00A2779C">
              <w:rPr>
                <w:rFonts w:ascii="Inter Tight" w:hAnsi="Inter Tight" w:cs="Inter Tight"/>
                <w:color w:val="002060"/>
                <w:sz w:val="40"/>
                <w:szCs w:val="40"/>
              </w:rPr>
              <w:t>0</w:t>
            </w:r>
            <w:r w:rsidR="009B142E">
              <w:rPr>
                <w:rFonts w:ascii="Inter Tight" w:hAnsi="Inter Tight" w:cs="Inter Tight"/>
                <w:color w:val="002060"/>
                <w:sz w:val="40"/>
                <w:szCs w:val="40"/>
              </w:rPr>
              <w:t>9</w:t>
            </w:r>
            <w:r w:rsidR="00A2779C">
              <w:rPr>
                <w:rFonts w:ascii="Inter Tight" w:hAnsi="Inter Tight" w:cs="Inter Tight"/>
                <w:color w:val="002060"/>
                <w:sz w:val="40"/>
                <w:szCs w:val="40"/>
              </w:rPr>
              <w:t>/2026</w:t>
            </w:r>
          </w:p>
        </w:tc>
      </w:tr>
    </w:tbl>
    <w:p w14:paraId="6705E6A4" w14:textId="65AB6B3C" w:rsidR="00AA13B6" w:rsidRPr="00E5551A" w:rsidRDefault="00AA13B6" w:rsidP="00824900">
      <w:pPr>
        <w:spacing w:after="120"/>
        <w:rPr>
          <w:rFonts w:ascii="Inter Tight" w:hAnsi="Inter Tight" w:cs="Inter Tight"/>
          <w:color w:val="002060"/>
        </w:rPr>
      </w:pPr>
    </w:p>
    <w:p w14:paraId="686E1916" w14:textId="77777777" w:rsidR="001B5DD6" w:rsidRPr="00E5551A" w:rsidRDefault="001B5DD6" w:rsidP="001B5DD6">
      <w:pPr>
        <w:spacing w:after="120"/>
        <w:jc w:val="center"/>
        <w:rPr>
          <w:rFonts w:ascii="Inter Tight" w:hAnsi="Inter Tight" w:cs="Inter Tight"/>
          <w:b/>
          <w:color w:val="002060"/>
          <w:sz w:val="40"/>
        </w:rPr>
      </w:pPr>
      <w:r w:rsidRPr="00E5551A">
        <w:rPr>
          <w:rFonts w:ascii="Inter Tight" w:hAnsi="Inter Tight" w:cs="Inter Tight"/>
          <w:b/>
          <w:color w:val="002060"/>
          <w:sz w:val="40"/>
        </w:rPr>
        <w:t>CALCIO A CINQUE</w:t>
      </w:r>
    </w:p>
    <w:p w14:paraId="21F2F7A7" w14:textId="6617C63C" w:rsidR="00674877" w:rsidRDefault="00674877" w:rsidP="00DE17C7">
      <w:pPr>
        <w:rPr>
          <w:rFonts w:ascii="Inter Tight" w:hAnsi="Inter Tight" w:cs="Inter Tight"/>
          <w:color w:val="002060"/>
          <w:sz w:val="22"/>
          <w:szCs w:val="22"/>
        </w:rPr>
      </w:pPr>
    </w:p>
    <w:p w14:paraId="01137573" w14:textId="77777777" w:rsidR="00C967AF" w:rsidRPr="00C859E3" w:rsidRDefault="00C967AF" w:rsidP="00574FA8">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66891191"/>
      <w:r w:rsidRPr="00C859E3">
        <w:rPr>
          <w:rFonts w:ascii="Inter Tight Medium" w:hAnsi="Inter Tight Medium" w:cs="Inter Tight Medium"/>
          <w:b w:val="0"/>
          <w:bCs/>
          <w:color w:val="FFFFFF" w:themeColor="background1"/>
        </w:rPr>
        <w:t>COMUNICAZIONI DELLA F.I.G.C.</w:t>
      </w:r>
      <w:bookmarkEnd w:id="0"/>
    </w:p>
    <w:p w14:paraId="5231EBF4" w14:textId="77777777" w:rsidR="000F399C" w:rsidRDefault="000F399C" w:rsidP="00586675">
      <w:pPr>
        <w:pStyle w:val="LndNormale1"/>
        <w:rPr>
          <w:rFonts w:ascii="Inter Tight" w:hAnsi="Inter Tight" w:cs="Inter Tight"/>
          <w:color w:val="002060"/>
        </w:rPr>
      </w:pPr>
    </w:p>
    <w:p w14:paraId="403FE041" w14:textId="2CF416E7" w:rsidR="00D25A76"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66891192"/>
      <w:r w:rsidRPr="00C859E3">
        <w:rPr>
          <w:rFonts w:ascii="Inter Tight Medium" w:hAnsi="Inter Tight Medium" w:cs="Inter Tight Medium"/>
          <w:b w:val="0"/>
          <w:bCs/>
          <w:color w:val="FFFFFF" w:themeColor="background1"/>
        </w:rPr>
        <w:t>COMUNICAZIONI DELLA L.N.D.</w:t>
      </w:r>
      <w:bookmarkEnd w:id="1"/>
    </w:p>
    <w:p w14:paraId="367FE682" w14:textId="77777777" w:rsidR="00DF3758" w:rsidRDefault="00DF3758" w:rsidP="00CE2EDF">
      <w:pPr>
        <w:tabs>
          <w:tab w:val="left" w:pos="3225"/>
        </w:tabs>
        <w:rPr>
          <w:rFonts w:ascii="Inter Tight" w:hAnsi="Inter Tight" w:cs="Inter Tight"/>
          <w:color w:val="002060"/>
          <w:sz w:val="22"/>
          <w:szCs w:val="22"/>
        </w:rPr>
      </w:pPr>
    </w:p>
    <w:p w14:paraId="3B5F1021" w14:textId="59E846C8" w:rsidR="00A60702" w:rsidRPr="00C859E3" w:rsidRDefault="00CB0BB9"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536439831"/>
      <w:bookmarkStart w:id="3" w:name="_Toc66891193"/>
      <w:r w:rsidRPr="00C859E3">
        <w:rPr>
          <w:rFonts w:ascii="Inter Tight Medium" w:hAnsi="Inter Tight Medium" w:cs="Inter Tight Medium"/>
          <w:b w:val="0"/>
          <w:bCs/>
          <w:color w:val="FFFFFF" w:themeColor="background1"/>
        </w:rPr>
        <w:t>COMUNICAZIONI DELLA DIVISIONE CALCIO A CINQUE</w:t>
      </w:r>
      <w:bookmarkEnd w:id="2"/>
      <w:bookmarkEnd w:id="3"/>
    </w:p>
    <w:p w14:paraId="2D7739B3" w14:textId="77777777" w:rsidR="006B2FE3" w:rsidRPr="008F2492" w:rsidRDefault="006B2FE3" w:rsidP="002846DD">
      <w:pPr>
        <w:pStyle w:val="LndNormale1"/>
        <w:rPr>
          <w:rFonts w:ascii="Inter Tight" w:hAnsi="Inter Tight" w:cs="Inter Tight"/>
          <w:color w:val="002060"/>
        </w:rPr>
      </w:pPr>
    </w:p>
    <w:p w14:paraId="567270C2" w14:textId="77777777" w:rsidR="00C967AF"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4" w:name="_Toc66891194"/>
      <w:r w:rsidRPr="00C859E3">
        <w:rPr>
          <w:rFonts w:ascii="Inter Tight Medium" w:hAnsi="Inter Tight Medium" w:cs="Inter Tight Medium"/>
          <w:b w:val="0"/>
          <w:bCs/>
          <w:color w:val="FFFFFF" w:themeColor="background1"/>
        </w:rPr>
        <w:t>COMUNICAZIONI DEL COMITATO REGIONALE MARCHE</w:t>
      </w:r>
      <w:bookmarkEnd w:id="4"/>
    </w:p>
    <w:p w14:paraId="7F5CB09E" w14:textId="77777777" w:rsidR="00245B84" w:rsidRPr="008F2492" w:rsidRDefault="00245B84" w:rsidP="00822CD8">
      <w:pPr>
        <w:pStyle w:val="LndNormale1"/>
        <w:rPr>
          <w:rFonts w:ascii="Inter Tight" w:hAnsi="Inter Tight" w:cs="Inter Tight"/>
          <w:color w:val="002060"/>
        </w:rPr>
      </w:pPr>
    </w:p>
    <w:p w14:paraId="310AB597" w14:textId="7CD2088C" w:rsidR="007535EB" w:rsidRPr="008F2492" w:rsidRDefault="00ED05C4" w:rsidP="00583542">
      <w:pPr>
        <w:pStyle w:val="LndNormale1"/>
        <w:rPr>
          <w:rFonts w:ascii="Inter Tight" w:hAnsi="Inter Tight" w:cs="Inter Tight"/>
          <w:color w:val="002060"/>
          <w:sz w:val="24"/>
          <w:szCs w:val="24"/>
        </w:rPr>
      </w:pPr>
      <w:r w:rsidRPr="008F2492">
        <w:rPr>
          <w:rFonts w:ascii="Inter Tight" w:hAnsi="Inter Tight" w:cs="Inter Tight"/>
          <w:color w:val="002060"/>
          <w:sz w:val="24"/>
          <w:szCs w:val="24"/>
        </w:rPr>
        <w:t xml:space="preserve">Per tutte le comunicazioni con la Segreteria del Calcio a Cinque è attiva la casella e-mail </w:t>
      </w:r>
      <w:hyperlink r:id="rId9" w:history="1">
        <w:r w:rsidRPr="008F2492">
          <w:rPr>
            <w:rStyle w:val="Collegamentoipertestuale"/>
            <w:rFonts w:ascii="Inter Tight" w:hAnsi="Inter Tight" w:cs="Inter Tight"/>
            <w:color w:val="002060"/>
            <w:sz w:val="24"/>
            <w:szCs w:val="24"/>
          </w:rPr>
          <w:t>c5marche@lnd.it</w:t>
        </w:r>
      </w:hyperlink>
      <w:r w:rsidRPr="008F2492">
        <w:rPr>
          <w:rFonts w:ascii="Inter Tight" w:hAnsi="Inter Tight" w:cs="Inter Tight"/>
          <w:color w:val="002060"/>
          <w:sz w:val="24"/>
          <w:szCs w:val="24"/>
        </w:rPr>
        <w:t xml:space="preserve">; si raccomandano le Società di utilizzare la casella e-mail comunicata all'atto dell'iscrizione per ogni tipo di comunicazione verso il Comitato Regionale Marche. </w:t>
      </w:r>
    </w:p>
    <w:p w14:paraId="6F382009" w14:textId="77777777" w:rsidR="00A2779C" w:rsidRDefault="00A2779C" w:rsidP="0022231A">
      <w:pPr>
        <w:rPr>
          <w:rFonts w:ascii="Inter Tight" w:hAnsi="Inter Tight" w:cs="Inter Tight"/>
          <w:color w:val="002060"/>
          <w:sz w:val="22"/>
          <w:szCs w:val="22"/>
        </w:rPr>
      </w:pPr>
      <w:bookmarkStart w:id="5" w:name="_Hlk203573934"/>
    </w:p>
    <w:p w14:paraId="6066DC39" w14:textId="77777777" w:rsidR="000267FF" w:rsidRDefault="000267FF" w:rsidP="0022231A">
      <w:pPr>
        <w:rPr>
          <w:rFonts w:ascii="Inter Tight" w:hAnsi="Inter Tight" w:cs="Inter Tight"/>
          <w:color w:val="002060"/>
          <w:sz w:val="22"/>
          <w:szCs w:val="22"/>
        </w:rPr>
      </w:pPr>
    </w:p>
    <w:p w14:paraId="12A1395B" w14:textId="77777777" w:rsidR="00680E97" w:rsidRPr="0084132D" w:rsidRDefault="00680E97" w:rsidP="00680E97">
      <w:pPr>
        <w:rPr>
          <w:rFonts w:ascii="Inter Tight" w:hAnsi="Inter Tight" w:cs="Inter Tight"/>
          <w:b/>
          <w:bCs/>
          <w:color w:val="002060"/>
          <w:sz w:val="28"/>
          <w:szCs w:val="28"/>
          <w:u w:val="single"/>
        </w:rPr>
      </w:pPr>
      <w:r w:rsidRPr="0084132D">
        <w:rPr>
          <w:rFonts w:ascii="Inter Tight" w:hAnsi="Inter Tight" w:cs="Inter Tight"/>
          <w:b/>
          <w:bCs/>
          <w:color w:val="002060"/>
          <w:sz w:val="28"/>
          <w:szCs w:val="28"/>
          <w:u w:val="single"/>
        </w:rPr>
        <w:t>INNOVAZIONE DIGITALE LND: GUIDA A “QUADRO GARE” E ALLE APP UFFICIALI</w:t>
      </w:r>
    </w:p>
    <w:p w14:paraId="4E221AAB" w14:textId="77777777" w:rsidR="00680E97" w:rsidRDefault="00680E97" w:rsidP="00680E97">
      <w:pPr>
        <w:rPr>
          <w:rFonts w:ascii="Inter Tight" w:hAnsi="Inter Tight" w:cs="Inter Tight"/>
          <w:color w:val="002060"/>
          <w:sz w:val="22"/>
          <w:szCs w:val="22"/>
        </w:rPr>
      </w:pPr>
    </w:p>
    <w:p w14:paraId="0D65FE52" w14:textId="77777777" w:rsidR="00680E97" w:rsidRPr="00CF1F78" w:rsidRDefault="00680E97" w:rsidP="00680E97">
      <w:pPr>
        <w:rPr>
          <w:rFonts w:ascii="Inter Tight" w:hAnsi="Inter Tight" w:cs="Inter Tight"/>
          <w:color w:val="002060"/>
          <w:sz w:val="22"/>
          <w:szCs w:val="22"/>
        </w:rPr>
      </w:pPr>
      <w:r>
        <w:rPr>
          <w:rFonts w:ascii="Inter Tight" w:hAnsi="Inter Tight" w:cs="Inter Tight"/>
          <w:color w:val="002060"/>
          <w:sz w:val="22"/>
          <w:szCs w:val="22"/>
        </w:rPr>
        <w:t>N</w:t>
      </w:r>
      <w:r w:rsidRPr="00CF1F78">
        <w:rPr>
          <w:rFonts w:ascii="Inter Tight" w:hAnsi="Inter Tight" w:cs="Inter Tight"/>
          <w:color w:val="002060"/>
          <w:sz w:val="22"/>
          <w:szCs w:val="22"/>
        </w:rPr>
        <w:t>ell’ottica di un costante ammodernamento dei servizi integrati e per migliorare la trasparenza e la fruibilità delle informazioni agonistic</w:t>
      </w:r>
      <w:r>
        <w:rPr>
          <w:rFonts w:ascii="Inter Tight" w:hAnsi="Inter Tight" w:cs="Inter Tight"/>
          <w:color w:val="002060"/>
          <w:sz w:val="22"/>
          <w:szCs w:val="22"/>
        </w:rPr>
        <w:t>he</w:t>
      </w:r>
      <w:r w:rsidRPr="00CF1F78">
        <w:rPr>
          <w:rFonts w:ascii="Inter Tight" w:hAnsi="Inter Tight" w:cs="Inter Tight"/>
          <w:color w:val="002060"/>
          <w:sz w:val="22"/>
          <w:szCs w:val="22"/>
        </w:rPr>
        <w:t xml:space="preserve">, la </w:t>
      </w:r>
      <w:r w:rsidRPr="00CF1F78">
        <w:rPr>
          <w:rFonts w:ascii="Inter Tight" w:hAnsi="Inter Tight" w:cs="Inter Tight"/>
          <w:b/>
          <w:bCs/>
          <w:color w:val="002060"/>
          <w:sz w:val="22"/>
          <w:szCs w:val="22"/>
        </w:rPr>
        <w:t>Lega Nazionale Dilettanti</w:t>
      </w:r>
      <w:r w:rsidRPr="00CF1F78">
        <w:rPr>
          <w:rFonts w:ascii="Inter Tight" w:hAnsi="Inter Tight" w:cs="Inter Tight"/>
          <w:color w:val="002060"/>
          <w:sz w:val="22"/>
          <w:szCs w:val="22"/>
        </w:rPr>
        <w:t xml:space="preserve"> ha promosso importanti investimenti tecnologici sviluppando e potenziando il proprio ecosistema digitale.</w:t>
      </w:r>
    </w:p>
    <w:p w14:paraId="1CDA4E5B"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 xml:space="preserve">Con il lancio della nuova piattaforma web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(raggiungibile su </w:t>
      </w:r>
      <w:hyperlink r:id="rId10"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color w:val="002060"/>
          <w:sz w:val="22"/>
          <w:szCs w:val="22"/>
        </w:rPr>
        <w:t xml:space="preserve">) e i contestuali aggiornamenti delle applicazioni mobili </w:t>
      </w:r>
      <w:r w:rsidRPr="00CF1F78">
        <w:rPr>
          <w:rFonts w:ascii="Inter Tight" w:hAnsi="Inter Tight" w:cs="Inter Tight"/>
          <w:b/>
          <w:bCs/>
          <w:color w:val="002060"/>
          <w:sz w:val="22"/>
          <w:szCs w:val="22"/>
        </w:rPr>
        <w:t>“Play LND”</w:t>
      </w:r>
      <w:r w:rsidRPr="00CF1F78">
        <w:rPr>
          <w:rFonts w:ascii="Inter Tight" w:hAnsi="Inter Tight" w:cs="Inter Tight"/>
          <w:color w:val="002060"/>
          <w:sz w:val="22"/>
          <w:szCs w:val="22"/>
        </w:rPr>
        <w:t xml:space="preserve"> e </w:t>
      </w:r>
      <w:r w:rsidRPr="00CF1F78">
        <w:rPr>
          <w:rFonts w:ascii="Inter Tight" w:hAnsi="Inter Tight" w:cs="Inter Tight"/>
          <w:b/>
          <w:bCs/>
          <w:color w:val="002060"/>
          <w:sz w:val="22"/>
          <w:szCs w:val="22"/>
        </w:rPr>
        <w:t>“Portale Servizi LND”</w:t>
      </w:r>
      <w:r w:rsidRPr="00CF1F78">
        <w:rPr>
          <w:rFonts w:ascii="Inter Tight" w:hAnsi="Inter Tight" w:cs="Inter Tight"/>
          <w:color w:val="002060"/>
          <w:sz w:val="22"/>
          <w:szCs w:val="22"/>
        </w:rPr>
        <w:t>, le informazioni relative all'attività agonistica sono ora fruibili in modo diretto, immediato e certificato.</w:t>
      </w:r>
    </w:p>
    <w:p w14:paraId="7DFCC63B" w14:textId="77777777" w:rsidR="00680E97" w:rsidRPr="00CF1F78" w:rsidRDefault="00680E97" w:rsidP="00680E97">
      <w:pPr>
        <w:rPr>
          <w:rFonts w:ascii="Inter Tight" w:hAnsi="Inter Tight" w:cs="Inter Tight"/>
          <w:b/>
          <w:bCs/>
          <w:color w:val="002060"/>
          <w:sz w:val="22"/>
          <w:szCs w:val="22"/>
        </w:rPr>
      </w:pPr>
      <w:r w:rsidRPr="00CF1F78">
        <w:rPr>
          <w:rFonts w:ascii="Inter Tight" w:hAnsi="Inter Tight" w:cs="Inter Tight"/>
          <w:b/>
          <w:bCs/>
          <w:color w:val="002060"/>
          <w:sz w:val="22"/>
          <w:szCs w:val="22"/>
        </w:rPr>
        <w:t>I Vantaggi per le Società ed i Tesserati</w:t>
      </w:r>
    </w:p>
    <w:p w14:paraId="654DC915"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 xml:space="preserve">La principale novità introdotta con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è la pubblicazione online e centralizzata di tutti i dati agonistici, con un focus prioritario sui </w:t>
      </w:r>
      <w:r w:rsidRPr="00CF1F78">
        <w:rPr>
          <w:rFonts w:ascii="Inter Tight" w:hAnsi="Inter Tight" w:cs="Inter Tight"/>
          <w:b/>
          <w:bCs/>
          <w:color w:val="002060"/>
          <w:sz w:val="22"/>
          <w:szCs w:val="22"/>
        </w:rPr>
        <w:t>calendari delle gare ufficiali</w:t>
      </w:r>
      <w:r w:rsidRPr="00CF1F78">
        <w:rPr>
          <w:rFonts w:ascii="Inter Tight" w:hAnsi="Inter Tight" w:cs="Inter Tight"/>
          <w:color w:val="002060"/>
          <w:sz w:val="22"/>
          <w:szCs w:val="22"/>
        </w:rPr>
        <w:t>.</w:t>
      </w:r>
    </w:p>
    <w:p w14:paraId="74280A02"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L'integrazione tra la piattaforma web e le App mobili ufficiali offre tre grandi vantaggi:</w:t>
      </w:r>
    </w:p>
    <w:p w14:paraId="3F14F7B2"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lastRenderedPageBreak/>
        <w:t>Massima Autorevolezza ed Ufficialità:</w:t>
      </w:r>
    </w:p>
    <w:p w14:paraId="226F4301"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 xml:space="preserve">Accedendo direttamente ai canali LND, le Società e il pubblico hanno la certezza di consultare dati </w:t>
      </w:r>
      <w:r w:rsidRPr="00CF1F78">
        <w:rPr>
          <w:rFonts w:ascii="Inter Tight" w:hAnsi="Inter Tight" w:cs="Inter Tight"/>
          <w:b/>
          <w:bCs/>
          <w:color w:val="002060"/>
          <w:sz w:val="22"/>
          <w:szCs w:val="22"/>
        </w:rPr>
        <w:t>ufficiali e certificati alla fonte</w:t>
      </w:r>
      <w:r w:rsidRPr="00CF1F78">
        <w:rPr>
          <w:rFonts w:ascii="Inter Tight" w:hAnsi="Inter Tight" w:cs="Inter Tight"/>
          <w:color w:val="002060"/>
          <w:sz w:val="22"/>
          <w:szCs w:val="22"/>
        </w:rPr>
        <w:t>, al riparo da inesattezze o ritardi tipici delle piattaforme terze non istituzionali.</w:t>
      </w:r>
    </w:p>
    <w:p w14:paraId="216A40F3"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Aggiornamento e Sincronizzazione in Tempo Reale:</w:t>
      </w:r>
    </w:p>
    <w:p w14:paraId="044A7DFA"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Ogni programma gar</w:t>
      </w:r>
      <w:r>
        <w:rPr>
          <w:rFonts w:ascii="Inter Tight" w:hAnsi="Inter Tight" w:cs="Inter Tight"/>
          <w:color w:val="002060"/>
          <w:sz w:val="22"/>
          <w:szCs w:val="22"/>
        </w:rPr>
        <w:t>e</w:t>
      </w:r>
      <w:r w:rsidRPr="00CF1F78">
        <w:rPr>
          <w:rFonts w:ascii="Inter Tight" w:hAnsi="Inter Tight" w:cs="Inter Tight"/>
          <w:color w:val="002060"/>
          <w:sz w:val="22"/>
          <w:szCs w:val="22"/>
        </w:rPr>
        <w:t>, variazione d'orario, cambio campo o risultato inserito a sistema viene recepito ed esposto all'istante sia sul portale web sia sui dispositivi mobili.</w:t>
      </w:r>
    </w:p>
    <w:p w14:paraId="38CF8F2D"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Accessibilità ed Efficienza Operativa:</w:t>
      </w:r>
    </w:p>
    <w:p w14:paraId="0DB48366" w14:textId="77777777" w:rsidR="00680E97" w:rsidRPr="00CF1F78" w:rsidRDefault="00680E97" w:rsidP="00680E97">
      <w:pPr>
        <w:rPr>
          <w:rFonts w:ascii="Inter Tight" w:hAnsi="Inter Tight" w:cs="Inter Tight"/>
          <w:color w:val="002060"/>
          <w:sz w:val="22"/>
          <w:szCs w:val="22"/>
        </w:rPr>
      </w:pPr>
      <w:r>
        <w:rPr>
          <w:rFonts w:ascii="Inter Tight" w:hAnsi="Inter Tight" w:cs="Inter Tight"/>
          <w:color w:val="002060"/>
          <w:sz w:val="22"/>
          <w:szCs w:val="22"/>
        </w:rPr>
        <w:t>Tutti</w:t>
      </w:r>
      <w:r w:rsidRPr="00CF1F78">
        <w:rPr>
          <w:rFonts w:ascii="Inter Tight" w:hAnsi="Inter Tight" w:cs="Inter Tight"/>
          <w:color w:val="002060"/>
          <w:sz w:val="22"/>
          <w:szCs w:val="22"/>
        </w:rPr>
        <w:t xml:space="preserve"> possono verificare in qualsiasi momento e ovunque si trovino la programmazione del fine settimana, facilitando l'organizzazione logistica delle trasferte.</w:t>
      </w:r>
    </w:p>
    <w:p w14:paraId="61218F8F" w14:textId="77777777" w:rsidR="00680E97" w:rsidRPr="00CF1F78" w:rsidRDefault="00680E97" w:rsidP="00680E97">
      <w:pPr>
        <w:rPr>
          <w:rFonts w:ascii="Inter Tight" w:hAnsi="Inter Tight" w:cs="Inter Tight"/>
          <w:b/>
          <w:bCs/>
          <w:color w:val="002060"/>
          <w:sz w:val="22"/>
          <w:szCs w:val="22"/>
        </w:rPr>
      </w:pPr>
      <w:r w:rsidRPr="00CF1F78">
        <w:rPr>
          <w:rFonts w:ascii="Inter Tight" w:hAnsi="Inter Tight" w:cs="Inter Tight"/>
          <w:b/>
          <w:bCs/>
          <w:color w:val="002060"/>
          <w:sz w:val="22"/>
          <w:szCs w:val="22"/>
        </w:rPr>
        <w:t>Come Utilizzare i Servizi</w:t>
      </w:r>
    </w:p>
    <w:p w14:paraId="5F8D40EE"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Piattaforma Web “Quadro Gare” (</w:t>
      </w:r>
      <w:hyperlink r:id="rId11"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b/>
          <w:bCs/>
          <w:color w:val="002060"/>
          <w:sz w:val="22"/>
          <w:szCs w:val="22"/>
        </w:rPr>
        <w:t>):</w:t>
      </w:r>
    </w:p>
    <w:p w14:paraId="4900DE73"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Il portale di riferimento aperto a tutti. Permette di navigare agevolmente tra i gironi, consultare i calendari completi, verificare orari e camp</w:t>
      </w:r>
      <w:r>
        <w:rPr>
          <w:rFonts w:ascii="Inter Tight" w:hAnsi="Inter Tight" w:cs="Inter Tight"/>
          <w:color w:val="002060"/>
          <w:sz w:val="22"/>
          <w:szCs w:val="22"/>
        </w:rPr>
        <w:t>i</w:t>
      </w:r>
      <w:r w:rsidRPr="00CF1F78">
        <w:rPr>
          <w:rFonts w:ascii="Inter Tight" w:hAnsi="Inter Tight" w:cs="Inter Tight"/>
          <w:color w:val="002060"/>
          <w:sz w:val="22"/>
          <w:szCs w:val="22"/>
        </w:rPr>
        <w:t xml:space="preserve"> di gioco di tutte le categorie.</w:t>
      </w:r>
    </w:p>
    <w:p w14:paraId="4162C283"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Mobile “Play LND” (iOS e Android):</w:t>
      </w:r>
    </w:p>
    <w:p w14:paraId="04CCE22D"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430D8FDF"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“Portale Servizi LND” – Funzionalità “Variazioni Gare”:</w:t>
      </w:r>
    </w:p>
    <w:p w14:paraId="7A552856"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2FF972A4" w14:textId="77777777" w:rsidR="00680E97" w:rsidRDefault="00680E97" w:rsidP="00680E97">
      <w:pPr>
        <w:rPr>
          <w:rFonts w:ascii="Inter Tight" w:hAnsi="Inter Tight" w:cs="Inter Tight"/>
          <w:color w:val="002060"/>
          <w:sz w:val="22"/>
          <w:szCs w:val="22"/>
        </w:rPr>
      </w:pPr>
    </w:p>
    <w:p w14:paraId="0FAFB9C0" w14:textId="77777777" w:rsidR="00680E97" w:rsidRDefault="00680E97" w:rsidP="00680E97">
      <w:pPr>
        <w:rPr>
          <w:rFonts w:ascii="Inter Tight" w:hAnsi="Inter Tight" w:cs="Inter Tight"/>
          <w:color w:val="002060"/>
          <w:sz w:val="22"/>
          <w:szCs w:val="22"/>
        </w:rPr>
      </w:pPr>
    </w:p>
    <w:p w14:paraId="6375A8C1" w14:textId="77777777" w:rsidR="00680E97" w:rsidRPr="000267FF" w:rsidRDefault="00680E97" w:rsidP="00680E97">
      <w:pPr>
        <w:rPr>
          <w:rFonts w:ascii="Inter Tight" w:hAnsi="Inter Tight" w:cs="Inter Tight"/>
          <w:color w:val="002060"/>
          <w:sz w:val="28"/>
          <w:szCs w:val="28"/>
          <w:u w:val="single"/>
        </w:rPr>
      </w:pPr>
      <w:r w:rsidRPr="000267FF">
        <w:rPr>
          <w:rFonts w:ascii="Inter Tight" w:hAnsi="Inter Tight" w:cs="Inter Tight"/>
          <w:b/>
          <w:bCs/>
          <w:color w:val="002060"/>
          <w:sz w:val="28"/>
          <w:szCs w:val="28"/>
          <w:u w:val="single"/>
        </w:rPr>
        <w:t>CANALI DI COMUNICAZIONE UFFICIALI TELEGRAM E WHATSAPP</w:t>
      </w:r>
    </w:p>
    <w:p w14:paraId="33D7E22F" w14:textId="77777777" w:rsidR="00680E97" w:rsidRDefault="00680E97" w:rsidP="00680E97">
      <w:pPr>
        <w:rPr>
          <w:rFonts w:ascii="Inter Tight" w:hAnsi="Inter Tight" w:cs="Inter Tight"/>
          <w:color w:val="002060"/>
          <w:sz w:val="22"/>
          <w:szCs w:val="22"/>
        </w:rPr>
      </w:pPr>
    </w:p>
    <w:p w14:paraId="7C0CF864" w14:textId="77777777" w:rsidR="00680E97" w:rsidRDefault="00680E97" w:rsidP="00680E97">
      <w:pPr>
        <w:rPr>
          <w:rFonts w:ascii="Inter Tight" w:hAnsi="Inter Tight" w:cs="Inter Tight"/>
          <w:color w:val="002060"/>
          <w:sz w:val="22"/>
          <w:szCs w:val="22"/>
        </w:rPr>
      </w:pPr>
      <w:r w:rsidRPr="000267FF">
        <w:rPr>
          <w:rFonts w:ascii="Inter Tight" w:hAnsi="Inter Tight" w:cs="Inter Tight"/>
          <w:color w:val="002060"/>
          <w:sz w:val="22"/>
          <w:szCs w:val="22"/>
        </w:rPr>
        <w:t xml:space="preserve">Si ricorda a tutte le Società affiliate, ai dirigenti, ai tesserati ed agli addetti ai lavori che, al fine di garantire una comunicazione sempre più capillare, tempestiva ed immediata sulle attività del </w:t>
      </w:r>
      <w:r w:rsidRPr="000267FF">
        <w:rPr>
          <w:rFonts w:ascii="Inter Tight" w:hAnsi="Inter Tight" w:cs="Inter Tight"/>
          <w:b/>
          <w:bCs/>
          <w:color w:val="002060"/>
          <w:sz w:val="22"/>
          <w:szCs w:val="22"/>
        </w:rPr>
        <w:t xml:space="preserve">Calcio a </w:t>
      </w:r>
      <w:r>
        <w:rPr>
          <w:rFonts w:ascii="Inter Tight" w:hAnsi="Inter Tight" w:cs="Inter Tight"/>
          <w:b/>
          <w:bCs/>
          <w:color w:val="002060"/>
          <w:sz w:val="22"/>
          <w:szCs w:val="22"/>
        </w:rPr>
        <w:t>Cinque</w:t>
      </w:r>
      <w:r w:rsidRPr="000267FF">
        <w:rPr>
          <w:rFonts w:ascii="Inter Tight" w:hAnsi="Inter Tight" w:cs="Inter Tight"/>
          <w:b/>
          <w:bCs/>
          <w:color w:val="002060"/>
          <w:sz w:val="22"/>
          <w:szCs w:val="22"/>
        </w:rPr>
        <w:t xml:space="preserve"> </w:t>
      </w:r>
      <w:r>
        <w:rPr>
          <w:rFonts w:ascii="Inter Tight" w:hAnsi="Inter Tight" w:cs="Inter Tight"/>
          <w:b/>
          <w:bCs/>
          <w:color w:val="002060"/>
          <w:sz w:val="22"/>
          <w:szCs w:val="22"/>
        </w:rPr>
        <w:t>regionale</w:t>
      </w:r>
      <w:r w:rsidRPr="000267FF">
        <w:rPr>
          <w:rFonts w:ascii="Inter Tight" w:hAnsi="Inter Tight" w:cs="Inter Tight"/>
          <w:color w:val="002060"/>
          <w:sz w:val="22"/>
          <w:szCs w:val="22"/>
        </w:rPr>
        <w:t>, il Comitato Regionale Marche ha attivato due canali di informazione diretta:</w:t>
      </w:r>
    </w:p>
    <w:p w14:paraId="18A213EF" w14:textId="77777777" w:rsidR="00680E97" w:rsidRPr="000267FF" w:rsidRDefault="00680E97" w:rsidP="00680E97">
      <w:pPr>
        <w:rPr>
          <w:rFonts w:ascii="Inter Tight" w:hAnsi="Inter Tight" w:cs="Inter Tight"/>
          <w:color w:val="002060"/>
          <w:sz w:val="22"/>
          <w:szCs w:val="22"/>
        </w:rPr>
      </w:pPr>
    </w:p>
    <w:p w14:paraId="1CE37831" w14:textId="77777777" w:rsidR="00680E97" w:rsidRDefault="00680E97">
      <w:pPr>
        <w:numPr>
          <w:ilvl w:val="0"/>
          <w:numId w:val="12"/>
        </w:numPr>
        <w:rPr>
          <w:rFonts w:ascii="Inter Tight" w:hAnsi="Inter Tight" w:cs="Inter Tight"/>
          <w:color w:val="002060"/>
          <w:sz w:val="22"/>
          <w:szCs w:val="22"/>
        </w:rPr>
      </w:pPr>
      <w:r w:rsidRPr="000267FF">
        <w:rPr>
          <w:rFonts w:ascii="Inter Tight" w:hAnsi="Inter Tight" w:cs="Inter Tight"/>
          <w:b/>
          <w:bCs/>
          <w:color w:val="002060"/>
          <w:sz w:val="22"/>
          <w:szCs w:val="22"/>
        </w:rPr>
        <w:t>Canale Telegram Ufficiale:</w:t>
      </w:r>
      <w:r w:rsidRPr="000267FF">
        <w:rPr>
          <w:rFonts w:ascii="Inter Tight" w:hAnsi="Inter Tight" w:cs="Inter Tight"/>
          <w:color w:val="002060"/>
          <w:sz w:val="22"/>
          <w:szCs w:val="22"/>
        </w:rPr>
        <w:t xml:space="preserve"> lndmarchec5</w:t>
      </w:r>
      <w:r>
        <w:rPr>
          <w:rFonts w:ascii="Inter Tight" w:hAnsi="Inter Tight" w:cs="Inter Tight"/>
          <w:color w:val="002060"/>
          <w:sz w:val="22"/>
          <w:szCs w:val="22"/>
        </w:rPr>
        <w:t xml:space="preserve"> </w:t>
      </w:r>
    </w:p>
    <w:p w14:paraId="5D86A466" w14:textId="77777777" w:rsidR="00680E97" w:rsidRDefault="00680E97" w:rsidP="00680E97">
      <w:pPr>
        <w:ind w:firstLine="708"/>
        <w:rPr>
          <w:rFonts w:ascii="Inter Tight" w:hAnsi="Inter Tight" w:cs="Inter Tight"/>
          <w:i/>
          <w:iCs/>
          <w:color w:val="002060"/>
          <w:sz w:val="22"/>
          <w:szCs w:val="22"/>
        </w:rPr>
      </w:pPr>
      <w:r w:rsidRPr="000267FF">
        <w:rPr>
          <w:rFonts w:ascii="Inter Tight" w:hAnsi="Inter Tight" w:cs="Inter Tight"/>
          <w:i/>
          <w:iCs/>
          <w:color w:val="002060"/>
          <w:sz w:val="22"/>
          <w:szCs w:val="22"/>
        </w:rPr>
        <w:t>(</w:t>
      </w:r>
      <w:r>
        <w:rPr>
          <w:rFonts w:ascii="Inter Tight" w:hAnsi="Inter Tight" w:cs="Inter Tight"/>
          <w:i/>
          <w:iCs/>
          <w:color w:val="002060"/>
          <w:sz w:val="22"/>
          <w:szCs w:val="22"/>
        </w:rPr>
        <w:t xml:space="preserve">Segui il canale </w:t>
      </w:r>
      <w:proofErr w:type="spellStart"/>
      <w:r>
        <w:rPr>
          <w:rFonts w:ascii="Inter Tight" w:hAnsi="Inter Tight" w:cs="Inter Tight"/>
          <w:i/>
          <w:iCs/>
          <w:color w:val="002060"/>
          <w:sz w:val="22"/>
          <w:szCs w:val="22"/>
        </w:rPr>
        <w:t>Lnd</w:t>
      </w:r>
      <w:proofErr w:type="spellEnd"/>
      <w:r>
        <w:rPr>
          <w:rFonts w:ascii="Inter Tight" w:hAnsi="Inter Tight" w:cs="Inter Tight"/>
          <w:i/>
          <w:iCs/>
          <w:color w:val="002060"/>
          <w:sz w:val="22"/>
          <w:szCs w:val="22"/>
        </w:rPr>
        <w:t xml:space="preserve"> Marche Calcio a Cinque su Telegram: </w:t>
      </w:r>
      <w:hyperlink r:id="rId12" w:history="1">
        <w:r w:rsidRPr="00E25816">
          <w:rPr>
            <w:rStyle w:val="Collegamentoipertestuale"/>
            <w:rFonts w:ascii="Inter Tight" w:hAnsi="Inter Tight" w:cs="Inter Tight"/>
            <w:i/>
            <w:iCs/>
            <w:color w:val="002060"/>
            <w:sz w:val="22"/>
            <w:szCs w:val="22"/>
          </w:rPr>
          <w:t>https://t.me/lndmarchec5</w:t>
        </w:r>
      </w:hyperlink>
      <w:r w:rsidRPr="000267FF">
        <w:rPr>
          <w:rFonts w:ascii="Inter Tight" w:hAnsi="Inter Tight" w:cs="Inter Tight"/>
          <w:i/>
          <w:iCs/>
          <w:color w:val="002060"/>
          <w:sz w:val="22"/>
          <w:szCs w:val="22"/>
        </w:rPr>
        <w:t>).</w:t>
      </w:r>
    </w:p>
    <w:p w14:paraId="115DCA87" w14:textId="77777777" w:rsidR="00680E97" w:rsidRPr="000267FF" w:rsidRDefault="00680E97" w:rsidP="00680E97">
      <w:pPr>
        <w:ind w:firstLine="708"/>
        <w:rPr>
          <w:rFonts w:ascii="Inter Tight" w:hAnsi="Inter Tight" w:cs="Inter Tight"/>
          <w:color w:val="002060"/>
          <w:sz w:val="22"/>
          <w:szCs w:val="22"/>
        </w:rPr>
      </w:pPr>
    </w:p>
    <w:p w14:paraId="562F5EFB" w14:textId="77777777" w:rsidR="00680E97" w:rsidRPr="000267FF" w:rsidRDefault="00680E97">
      <w:pPr>
        <w:numPr>
          <w:ilvl w:val="0"/>
          <w:numId w:val="12"/>
        </w:numPr>
        <w:rPr>
          <w:rFonts w:ascii="Inter Tight" w:hAnsi="Inter Tight" w:cs="Inter Tight"/>
          <w:color w:val="002060"/>
          <w:sz w:val="22"/>
          <w:szCs w:val="22"/>
        </w:rPr>
      </w:pPr>
      <w:r w:rsidRPr="000267FF">
        <w:rPr>
          <w:rFonts w:ascii="Inter Tight" w:hAnsi="Inter Tight" w:cs="Inter Tight"/>
          <w:b/>
          <w:bCs/>
          <w:color w:val="002060"/>
          <w:sz w:val="22"/>
          <w:szCs w:val="22"/>
        </w:rPr>
        <w:t>Canale WhatsApp Ufficiale:</w:t>
      </w:r>
      <w:r w:rsidRPr="000267FF">
        <w:rPr>
          <w:rFonts w:ascii="Inter Tight" w:hAnsi="Inter Tight" w:cs="Inter Tight"/>
          <w:color w:val="002060"/>
          <w:sz w:val="22"/>
          <w:szCs w:val="22"/>
        </w:rPr>
        <w:t xml:space="preserve"> </w:t>
      </w:r>
      <w:proofErr w:type="spellStart"/>
      <w:r w:rsidRPr="000267FF">
        <w:rPr>
          <w:rFonts w:ascii="Inter Tight" w:hAnsi="Inter Tight" w:cs="Inter Tight"/>
          <w:color w:val="002060"/>
          <w:sz w:val="22"/>
          <w:szCs w:val="22"/>
        </w:rPr>
        <w:t>Lnd</w:t>
      </w:r>
      <w:proofErr w:type="spellEnd"/>
      <w:r w:rsidRPr="000267FF">
        <w:rPr>
          <w:rFonts w:ascii="Inter Tight" w:hAnsi="Inter Tight" w:cs="Inter Tight"/>
          <w:color w:val="002060"/>
          <w:sz w:val="22"/>
          <w:szCs w:val="22"/>
        </w:rPr>
        <w:t xml:space="preserve"> Marche Calcio a Cinque</w:t>
      </w:r>
    </w:p>
    <w:p w14:paraId="725B9707" w14:textId="77777777" w:rsidR="00680E97" w:rsidRPr="00E25816" w:rsidRDefault="00680E97" w:rsidP="00680E97">
      <w:pPr>
        <w:ind w:left="708"/>
        <w:rPr>
          <w:rFonts w:ascii="Inter Tight" w:hAnsi="Inter Tight" w:cs="Inter Tight"/>
          <w:i/>
          <w:iCs/>
          <w:color w:val="002060"/>
          <w:sz w:val="22"/>
          <w:szCs w:val="22"/>
        </w:rPr>
      </w:pPr>
      <w:r w:rsidRPr="000267FF">
        <w:rPr>
          <w:rFonts w:ascii="Inter Tight" w:hAnsi="Inter Tight" w:cs="Inter Tight"/>
          <w:i/>
          <w:iCs/>
          <w:color w:val="002060"/>
          <w:sz w:val="22"/>
          <w:szCs w:val="22"/>
        </w:rPr>
        <w:t>(</w:t>
      </w:r>
      <w:r w:rsidRPr="00E25816">
        <w:rPr>
          <w:rFonts w:ascii="Inter Tight" w:hAnsi="Inter Tight" w:cs="Inter Tight"/>
          <w:i/>
          <w:iCs/>
          <w:color w:val="002060"/>
          <w:sz w:val="22"/>
          <w:szCs w:val="22"/>
        </w:rPr>
        <w:t xml:space="preserve">Segui il canale </w:t>
      </w:r>
      <w:proofErr w:type="spellStart"/>
      <w:r w:rsidRPr="00E25816">
        <w:rPr>
          <w:rFonts w:ascii="Inter Tight" w:hAnsi="Inter Tight" w:cs="Inter Tight"/>
          <w:i/>
          <w:iCs/>
          <w:color w:val="002060"/>
          <w:sz w:val="22"/>
          <w:szCs w:val="22"/>
        </w:rPr>
        <w:t>Lnd</w:t>
      </w:r>
      <w:proofErr w:type="spellEnd"/>
      <w:r w:rsidRPr="00E25816">
        <w:rPr>
          <w:rFonts w:ascii="Inter Tight" w:hAnsi="Inter Tight" w:cs="Inter Tight"/>
          <w:i/>
          <w:iCs/>
          <w:color w:val="002060"/>
          <w:sz w:val="22"/>
          <w:szCs w:val="22"/>
        </w:rPr>
        <w:t xml:space="preserve"> Marche Calcio a Cinque su WhatsApp: </w:t>
      </w:r>
      <w:hyperlink r:id="rId13" w:history="1">
        <w:r w:rsidRPr="00E25816">
          <w:rPr>
            <w:rStyle w:val="Collegamentoipertestuale"/>
            <w:rFonts w:ascii="Inter Tight" w:hAnsi="Inter Tight" w:cs="Inter Tight"/>
            <w:i/>
            <w:iCs/>
            <w:color w:val="002060"/>
            <w:sz w:val="22"/>
            <w:szCs w:val="22"/>
          </w:rPr>
          <w:t>https://whatsapp.com/channel/0029VaDYr1S6LwHkeHNgPz3X</w:t>
        </w:r>
      </w:hyperlink>
      <w:r w:rsidRPr="000267FF">
        <w:rPr>
          <w:rFonts w:ascii="Inter Tight" w:hAnsi="Inter Tight" w:cs="Inter Tight"/>
          <w:i/>
          <w:iCs/>
          <w:color w:val="002060"/>
          <w:sz w:val="22"/>
          <w:szCs w:val="22"/>
        </w:rPr>
        <w:t>).</w:t>
      </w:r>
    </w:p>
    <w:p w14:paraId="3EBDCB33" w14:textId="77777777" w:rsidR="00680E97" w:rsidRDefault="00680E97" w:rsidP="00680E97">
      <w:pPr>
        <w:rPr>
          <w:rFonts w:ascii="Inter Tight" w:hAnsi="Inter Tight" w:cs="Inter Tight"/>
          <w:color w:val="002060"/>
          <w:sz w:val="22"/>
          <w:szCs w:val="22"/>
        </w:rPr>
      </w:pPr>
    </w:p>
    <w:p w14:paraId="12292D56" w14:textId="77777777" w:rsidR="00680E97" w:rsidRPr="000267FF" w:rsidRDefault="00680E97" w:rsidP="00680E97">
      <w:pPr>
        <w:rPr>
          <w:rFonts w:ascii="Inter Tight" w:hAnsi="Inter Tight" w:cs="Inter Tight"/>
          <w:color w:val="002060"/>
          <w:sz w:val="22"/>
          <w:szCs w:val="22"/>
        </w:rPr>
      </w:pPr>
      <w:r w:rsidRPr="000267FF">
        <w:rPr>
          <w:rFonts w:ascii="Inter Tight" w:hAnsi="Inter Tight" w:cs="Inter Tight"/>
          <w:color w:val="002060"/>
          <w:sz w:val="22"/>
          <w:szCs w:val="22"/>
        </w:rPr>
        <w:t xml:space="preserve">Attraverso questi strumenti ufficiali </w:t>
      </w:r>
      <w:r>
        <w:rPr>
          <w:rFonts w:ascii="Inter Tight" w:hAnsi="Inter Tight" w:cs="Inter Tight"/>
          <w:color w:val="002060"/>
          <w:sz w:val="22"/>
          <w:szCs w:val="22"/>
        </w:rPr>
        <w:t>vengono</w:t>
      </w:r>
      <w:r w:rsidRPr="000267FF">
        <w:rPr>
          <w:rFonts w:ascii="Inter Tight" w:hAnsi="Inter Tight" w:cs="Inter Tight"/>
          <w:color w:val="002060"/>
          <w:sz w:val="22"/>
          <w:szCs w:val="22"/>
        </w:rPr>
        <w:t xml:space="preserve"> veicolati in tempo reale aggiornamenti sui campionati, scadenze amministrative, eventi, convocazioni delle rappresentative regionali e notizie inerenti </w:t>
      </w:r>
      <w:proofErr w:type="gramStart"/>
      <w:r w:rsidRPr="000267FF">
        <w:rPr>
          <w:rFonts w:ascii="Inter Tight" w:hAnsi="Inter Tight" w:cs="Inter Tight"/>
          <w:color w:val="002060"/>
          <w:sz w:val="22"/>
          <w:szCs w:val="22"/>
        </w:rPr>
        <w:t>il</w:t>
      </w:r>
      <w:proofErr w:type="gramEnd"/>
      <w:r w:rsidRPr="000267FF">
        <w:rPr>
          <w:rFonts w:ascii="Inter Tight" w:hAnsi="Inter Tight" w:cs="Inter Tight"/>
          <w:color w:val="002060"/>
          <w:sz w:val="22"/>
          <w:szCs w:val="22"/>
        </w:rPr>
        <w:t xml:space="preserve"> movimento del Futsal marchigiano.</w:t>
      </w:r>
    </w:p>
    <w:p w14:paraId="54387444" w14:textId="77777777" w:rsidR="00160619" w:rsidRDefault="00160619" w:rsidP="00202FA5">
      <w:pPr>
        <w:tabs>
          <w:tab w:val="left" w:pos="1680"/>
        </w:tabs>
        <w:rPr>
          <w:rFonts w:ascii="Inter Tight" w:hAnsi="Inter Tight" w:cs="Inter Tight"/>
          <w:color w:val="002060"/>
          <w:sz w:val="22"/>
          <w:szCs w:val="22"/>
        </w:rPr>
      </w:pPr>
    </w:p>
    <w:p w14:paraId="1F7B57B2" w14:textId="77777777" w:rsidR="00E91D2C" w:rsidRDefault="00E91D2C" w:rsidP="00202FA5">
      <w:pPr>
        <w:tabs>
          <w:tab w:val="left" w:pos="1680"/>
        </w:tabs>
        <w:rPr>
          <w:rFonts w:ascii="Inter Tight" w:hAnsi="Inter Tight" w:cs="Inter Tight"/>
          <w:color w:val="002060"/>
          <w:sz w:val="22"/>
          <w:szCs w:val="22"/>
        </w:rPr>
      </w:pPr>
    </w:p>
    <w:p w14:paraId="7C122634" w14:textId="77777777" w:rsidR="00E91D2C" w:rsidRPr="00397C48" w:rsidRDefault="00E91D2C" w:rsidP="00E91D2C">
      <w:pPr>
        <w:pStyle w:val="LndNormale1"/>
        <w:rPr>
          <w:rFonts w:ascii="Inter Tight" w:hAnsi="Inter Tight" w:cs="Inter Tight"/>
          <w:b/>
          <w:bCs/>
          <w:color w:val="002060"/>
          <w:sz w:val="28"/>
          <w:szCs w:val="28"/>
          <w:u w:val="single"/>
        </w:rPr>
      </w:pPr>
      <w:r w:rsidRPr="00397C48">
        <w:rPr>
          <w:rFonts w:ascii="Inter Tight" w:hAnsi="Inter Tight" w:cs="Inter Tight"/>
          <w:b/>
          <w:bCs/>
          <w:color w:val="002060"/>
          <w:sz w:val="28"/>
          <w:szCs w:val="28"/>
          <w:u w:val="single"/>
        </w:rPr>
        <w:t>NUOVA IDENTITÀ VISIVA LND</w:t>
      </w:r>
    </w:p>
    <w:p w14:paraId="5F50A48F" w14:textId="77777777" w:rsidR="00E91D2C" w:rsidRPr="00397C48" w:rsidRDefault="00E91D2C" w:rsidP="00E91D2C">
      <w:pPr>
        <w:pStyle w:val="LndNormale1"/>
        <w:rPr>
          <w:rFonts w:ascii="Inter Tight" w:hAnsi="Inter Tight" w:cs="Inter Tight"/>
          <w:b/>
          <w:bCs/>
          <w:color w:val="002060"/>
          <w:sz w:val="28"/>
          <w:szCs w:val="28"/>
        </w:rPr>
      </w:pPr>
    </w:p>
    <w:p w14:paraId="33C5E2AF"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 xml:space="preserve">Dal 1° </w:t>
      </w:r>
      <w:proofErr w:type="gramStart"/>
      <w:r w:rsidRPr="00397C48">
        <w:rPr>
          <w:rFonts w:ascii="Inter Tight" w:hAnsi="Inter Tight" w:cs="Inter Tight"/>
          <w:color w:val="002060"/>
          <w:sz w:val="22"/>
          <w:szCs w:val="22"/>
        </w:rPr>
        <w:t>Luglio</w:t>
      </w:r>
      <w:proofErr w:type="gramEnd"/>
      <w:r w:rsidRPr="00397C48">
        <w:rPr>
          <w:rFonts w:ascii="Inter Tight" w:hAnsi="Inter Tight" w:cs="Inter Tight"/>
          <w:color w:val="002060"/>
          <w:sz w:val="22"/>
          <w:szCs w:val="22"/>
        </w:rPr>
        <w:t xml:space="preserve"> il Comitato Regionale Marche ha adottato ufficialmente la nuova identità visiva della Lega Nazionale Dilettanti, un progetto di rinnovamento che coinvolge l’intero sistema LND e che accompagnerà la stagione sportiva 2026/2027.</w:t>
      </w:r>
    </w:p>
    <w:p w14:paraId="49961A28"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Il nuovo corso introduce un’immagine coordinata moderna, riconoscibile e uniforme, pensata per rafforzare il legame tra la Lega Nazionale Dilettanti, i Comitati Regionali, le Delegazioni e tutte le società affiliate. Non si tratta soltanto di un restyling grafico, ma di un’evoluzione dell’identità del movimento, capace di rappresentarne i valori di appartenenza, innovazione, trasparenza e vicinanza al territorio.</w:t>
      </w:r>
    </w:p>
    <w:p w14:paraId="1E764E6B"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lastRenderedPageBreak/>
        <w:t>La nuova architettura del brand prevede, oltre al nuovo marchio istituzionale della LND e del Comitato Regionale Marche, anche loghi dedicati a ciascun campionato e competizione, con l’obiettivo di valorizzare ogni manifestazione attraverso un’identità visiva immediatamente riconoscibile.</w:t>
      </w:r>
    </w:p>
    <w:p w14:paraId="3BAB2933"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Per le società affiliate sono state inoltre definite specifiche disposizioni sull’utilizzo dei marchi istituzionali, finalizzate a tutelarne il corretto impiego e a garantire un’immagine coordinata su tutto il territorio regionale.</w:t>
      </w:r>
    </w:p>
    <w:p w14:paraId="30586A90"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Il Comitato Regionale Marche ha inoltre predisposto per tutte le società affiliate e per i media interessati una cartella condivisa al cui interno sono presenti i loghi istituzionali e quelli di tutti i campionati di propria competenza, oltre ad una guida introduttiva all’utilizzo degli stessi.</w:t>
      </w:r>
    </w:p>
    <w:p w14:paraId="4AFCD268"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La cartella è consultabile attraverso i seguenti percorsi:</w:t>
      </w:r>
    </w:p>
    <w:p w14:paraId="6020AD2E" w14:textId="77777777" w:rsidR="00E91D2C" w:rsidRPr="00397C48" w:rsidRDefault="00E91D2C" w:rsidP="00E91D2C">
      <w:pPr>
        <w:pStyle w:val="Paragrafoelenco"/>
        <w:numPr>
          <w:ilvl w:val="0"/>
          <w:numId w:val="26"/>
        </w:numPr>
        <w:suppressAutoHyphens w:val="0"/>
        <w:overflowPunct/>
        <w:autoSpaceDE/>
        <w:jc w:val="both"/>
        <w:textAlignment w:val="auto"/>
        <w:rPr>
          <w:rFonts w:ascii="Inter Tight" w:hAnsi="Inter Tight" w:cs="Inter Tight"/>
          <w:color w:val="002060"/>
          <w:sz w:val="22"/>
          <w:szCs w:val="22"/>
        </w:rPr>
      </w:pPr>
      <w:r w:rsidRPr="00397C48">
        <w:rPr>
          <w:rFonts w:ascii="Inter Tight" w:hAnsi="Inter Tight" w:cs="Inter Tight"/>
          <w:color w:val="002060"/>
          <w:sz w:val="22"/>
          <w:szCs w:val="22"/>
        </w:rPr>
        <w:t xml:space="preserve">Link diretto: </w:t>
      </w:r>
      <w:hyperlink r:id="rId14" w:history="1">
        <w:r w:rsidRPr="00397C48">
          <w:rPr>
            <w:rStyle w:val="Collegamentoipertestuale"/>
            <w:rFonts w:ascii="Inter Tight" w:hAnsi="Inter Tight" w:cs="Inter Tight"/>
            <w:color w:val="002060"/>
            <w:sz w:val="22"/>
            <w:szCs w:val="22"/>
          </w:rPr>
          <w:t>https://short-url.cc/1u9AD</w:t>
        </w:r>
      </w:hyperlink>
    </w:p>
    <w:p w14:paraId="60A0AFE6" w14:textId="77777777" w:rsidR="00E91D2C" w:rsidRPr="00397C48" w:rsidRDefault="00E91D2C" w:rsidP="00E91D2C">
      <w:pPr>
        <w:pStyle w:val="Paragrafoelenco"/>
        <w:numPr>
          <w:ilvl w:val="0"/>
          <w:numId w:val="26"/>
        </w:numPr>
        <w:suppressAutoHyphens w:val="0"/>
        <w:overflowPunct/>
        <w:autoSpaceDE/>
        <w:jc w:val="both"/>
        <w:textAlignment w:val="auto"/>
        <w:rPr>
          <w:rFonts w:ascii="Inter Tight" w:hAnsi="Inter Tight" w:cs="Inter Tight"/>
          <w:color w:val="002060"/>
          <w:sz w:val="22"/>
          <w:szCs w:val="22"/>
        </w:rPr>
      </w:pPr>
      <w:r w:rsidRPr="00397C48">
        <w:rPr>
          <w:rFonts w:ascii="Inter Tight" w:hAnsi="Inter Tight" w:cs="Inter Tight"/>
          <w:color w:val="002060"/>
          <w:sz w:val="22"/>
          <w:szCs w:val="22"/>
        </w:rPr>
        <w:t xml:space="preserve">Banner </w:t>
      </w:r>
      <w:r w:rsidRPr="00397C48">
        <w:rPr>
          <w:rFonts w:ascii="Inter Tight" w:hAnsi="Inter Tight" w:cs="Inter Tight"/>
          <w:b/>
          <w:bCs/>
          <w:color w:val="002060"/>
          <w:sz w:val="22"/>
          <w:szCs w:val="22"/>
        </w:rPr>
        <w:t xml:space="preserve">KIT MEDIA </w:t>
      </w:r>
      <w:r w:rsidRPr="00397C48">
        <w:rPr>
          <w:rFonts w:ascii="Inter Tight" w:hAnsi="Inter Tight" w:cs="Inter Tight"/>
          <w:color w:val="002060"/>
          <w:sz w:val="22"/>
          <w:szCs w:val="22"/>
        </w:rPr>
        <w:t>nella Home Page del sito del CR Marche</w:t>
      </w:r>
    </w:p>
    <w:p w14:paraId="0F8903DE" w14:textId="77777777" w:rsidR="00E91D2C" w:rsidRPr="00397C48" w:rsidRDefault="00E91D2C" w:rsidP="00E91D2C">
      <w:pPr>
        <w:rPr>
          <w:rFonts w:ascii="Inter Tight" w:hAnsi="Inter Tight" w:cs="Inter Tight"/>
          <w:color w:val="002060"/>
          <w:sz w:val="22"/>
          <w:szCs w:val="22"/>
        </w:rPr>
      </w:pPr>
    </w:p>
    <w:p w14:paraId="1666120D"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Il Comitato Regionale rimane a completa disposizione per eventuali chiarimenti sull’utilizzo dei loghi sopra descritti.</w:t>
      </w:r>
    </w:p>
    <w:p w14:paraId="0289D08B" w14:textId="77777777" w:rsidR="00E91D2C" w:rsidRDefault="00E91D2C" w:rsidP="00202FA5">
      <w:pPr>
        <w:tabs>
          <w:tab w:val="left" w:pos="1680"/>
        </w:tabs>
        <w:rPr>
          <w:rFonts w:ascii="Inter Tight" w:hAnsi="Inter Tight" w:cs="Inter Tight"/>
          <w:color w:val="002060"/>
          <w:sz w:val="22"/>
          <w:szCs w:val="22"/>
        </w:rPr>
      </w:pPr>
    </w:p>
    <w:p w14:paraId="5103B5D0" w14:textId="77777777" w:rsidR="001939A7" w:rsidRDefault="001939A7" w:rsidP="00202FA5">
      <w:pPr>
        <w:tabs>
          <w:tab w:val="left" w:pos="1680"/>
        </w:tabs>
        <w:rPr>
          <w:rFonts w:ascii="Inter Tight" w:hAnsi="Inter Tight" w:cs="Inter Tight"/>
          <w:color w:val="002060"/>
          <w:sz w:val="22"/>
          <w:szCs w:val="22"/>
        </w:rPr>
      </w:pPr>
    </w:p>
    <w:p w14:paraId="3BCC7CE9" w14:textId="77777777" w:rsidR="00567DA2" w:rsidRPr="00275F88" w:rsidRDefault="00567DA2" w:rsidP="00567DA2">
      <w:pPr>
        <w:rPr>
          <w:rFonts w:ascii="Inter Tight" w:hAnsi="Inter Tight" w:cs="Inter Tight"/>
          <w:b/>
          <w:color w:val="002060"/>
          <w:sz w:val="28"/>
          <w:szCs w:val="28"/>
          <w:u w:val="single"/>
        </w:rPr>
      </w:pPr>
      <w:r w:rsidRPr="00275F88">
        <w:rPr>
          <w:rFonts w:ascii="Inter Tight" w:hAnsi="Inter Tight" w:cs="Inter Tight"/>
          <w:b/>
          <w:color w:val="002060"/>
          <w:sz w:val="28"/>
          <w:szCs w:val="28"/>
          <w:u w:val="single"/>
        </w:rPr>
        <w:t>PROGETTO “SAFEGUARDING IN ACTION”</w:t>
      </w:r>
    </w:p>
    <w:p w14:paraId="2EE0C3BF" w14:textId="77777777" w:rsidR="00567DA2" w:rsidRPr="00275F88" w:rsidRDefault="00567DA2" w:rsidP="00567DA2">
      <w:pPr>
        <w:rPr>
          <w:rFonts w:ascii="Inter Tight" w:hAnsi="Inter Tight" w:cs="Inter Tight"/>
          <w:b/>
          <w:color w:val="002060"/>
          <w:sz w:val="22"/>
          <w:szCs w:val="22"/>
          <w:u w:val="single"/>
        </w:rPr>
      </w:pPr>
    </w:p>
    <w:p w14:paraId="7FC24CB3" w14:textId="77777777" w:rsidR="00567DA2" w:rsidRPr="00275F88" w:rsidRDefault="00567DA2" w:rsidP="00567DA2">
      <w:pPr>
        <w:rPr>
          <w:rFonts w:ascii="Inter Tight" w:hAnsi="Inter Tight" w:cs="Inter Tight"/>
          <w:color w:val="002060"/>
          <w:sz w:val="22"/>
          <w:szCs w:val="22"/>
        </w:rPr>
      </w:pPr>
      <w:r w:rsidRPr="00275F88">
        <w:rPr>
          <w:rFonts w:ascii="Inter Tight" w:hAnsi="Inter Tight" w:cs="Inter Tight"/>
          <w:color w:val="002060"/>
          <w:sz w:val="22"/>
          <w:szCs w:val="22"/>
        </w:rPr>
        <w:t xml:space="preserve">Facendo seguito alle precedenti comunicazioni relative al progetto </w:t>
      </w:r>
      <w:r w:rsidRPr="00275F88">
        <w:rPr>
          <w:rFonts w:ascii="Inter Tight" w:hAnsi="Inter Tight" w:cs="Inter Tight"/>
          <w:i/>
          <w:color w:val="002060"/>
          <w:sz w:val="22"/>
          <w:szCs w:val="22"/>
        </w:rPr>
        <w:t>“</w:t>
      </w:r>
      <w:proofErr w:type="spellStart"/>
      <w:r w:rsidRPr="00275F88">
        <w:rPr>
          <w:rFonts w:ascii="Inter Tight" w:hAnsi="Inter Tight" w:cs="Inter Tight"/>
          <w:i/>
          <w:color w:val="002060"/>
          <w:sz w:val="22"/>
          <w:szCs w:val="22"/>
        </w:rPr>
        <w:t>Safeguarding</w:t>
      </w:r>
      <w:proofErr w:type="spellEnd"/>
      <w:r w:rsidRPr="00275F88">
        <w:rPr>
          <w:rFonts w:ascii="Inter Tight" w:hAnsi="Inter Tight" w:cs="Inter Tight"/>
          <w:i/>
          <w:color w:val="002060"/>
          <w:sz w:val="22"/>
          <w:szCs w:val="22"/>
        </w:rPr>
        <w:t xml:space="preserve"> in Action”</w:t>
      </w:r>
      <w:r w:rsidRPr="00275F88">
        <w:rPr>
          <w:rFonts w:ascii="Inter Tight" w:hAnsi="Inter Tight" w:cs="Inter Tight"/>
          <w:color w:val="002060"/>
          <w:sz w:val="22"/>
          <w:szCs w:val="22"/>
        </w:rPr>
        <w:t xml:space="preserve"> si ricorda che è attualmente in corso la fase operativa dell’iniziativa, dedicata alla raccolta e alla valorizzazione dei progetti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realizzati dalle società sportive.</w:t>
      </w:r>
    </w:p>
    <w:p w14:paraId="5C0578D2" w14:textId="77777777" w:rsidR="00567DA2" w:rsidRPr="00275F88" w:rsidRDefault="00567DA2" w:rsidP="00567DA2">
      <w:pPr>
        <w:rPr>
          <w:rFonts w:ascii="Inter Tight" w:hAnsi="Inter Tight" w:cs="Inter Tight"/>
          <w:b/>
          <w:color w:val="002060"/>
          <w:sz w:val="22"/>
          <w:szCs w:val="22"/>
          <w:u w:val="single"/>
        </w:rPr>
      </w:pPr>
      <w:r w:rsidRPr="00275F88">
        <w:rPr>
          <w:rFonts w:ascii="Inter Tight" w:hAnsi="Inter Tight" w:cs="Inter Tight"/>
          <w:color w:val="002060"/>
          <w:sz w:val="22"/>
          <w:szCs w:val="22"/>
        </w:rPr>
        <w:t xml:space="preserve">A tal fine le società interessate potranno condividere le proprie esperienze compilando il form di seguito riportato entro il </w:t>
      </w:r>
      <w:r w:rsidRPr="00275F88">
        <w:rPr>
          <w:rFonts w:ascii="Inter Tight" w:hAnsi="Inter Tight" w:cs="Inter Tight"/>
          <w:b/>
          <w:color w:val="002060"/>
          <w:sz w:val="22"/>
          <w:szCs w:val="22"/>
          <w:u w:val="single"/>
        </w:rPr>
        <w:t>30 settembre 2026</w:t>
      </w:r>
    </w:p>
    <w:p w14:paraId="58F8EBA0" w14:textId="77777777" w:rsidR="00567DA2" w:rsidRPr="00275F88" w:rsidRDefault="00567DA2" w:rsidP="00567DA2">
      <w:pPr>
        <w:rPr>
          <w:rFonts w:ascii="Inter Tight" w:hAnsi="Inter Tight" w:cs="Inter Tight"/>
          <w:color w:val="002060"/>
          <w:sz w:val="22"/>
          <w:szCs w:val="22"/>
        </w:rPr>
      </w:pPr>
      <w:r w:rsidRPr="00275F88">
        <w:rPr>
          <w:rFonts w:ascii="Inter Tight" w:hAnsi="Inter Tight" w:cs="Inter Tight"/>
          <w:color w:val="002060"/>
          <w:sz w:val="22"/>
          <w:szCs w:val="22"/>
        </w:rPr>
        <w:t>Link al questionario per l’invio dei progetti:</w:t>
      </w:r>
    </w:p>
    <w:p w14:paraId="60744312" w14:textId="77777777" w:rsidR="00567DA2" w:rsidRPr="00275F88" w:rsidRDefault="00567DA2" w:rsidP="00567DA2">
      <w:pPr>
        <w:rPr>
          <w:rFonts w:ascii="Inter Tight" w:hAnsi="Inter Tight" w:cs="Inter Tight"/>
          <w:color w:val="002060"/>
          <w:sz w:val="22"/>
          <w:szCs w:val="22"/>
        </w:rPr>
      </w:pPr>
      <w:hyperlink r:id="rId15" w:history="1">
        <w:r w:rsidRPr="00275F88">
          <w:rPr>
            <w:rStyle w:val="Collegamentoipertestuale"/>
            <w:rFonts w:ascii="Inter Tight" w:hAnsi="Inter Tight" w:cs="Inter Tight"/>
            <w:color w:val="002060"/>
            <w:sz w:val="22"/>
            <w:szCs w:val="22"/>
          </w:rPr>
          <w:t>https://forms.cloud.microsoft/e/MtJdRAYiCd?origin=lprtLink</w:t>
        </w:r>
      </w:hyperlink>
      <w:r w:rsidRPr="00275F88">
        <w:rPr>
          <w:rFonts w:ascii="Inter Tight" w:hAnsi="Inter Tight" w:cs="Inter Tight"/>
          <w:color w:val="002060"/>
          <w:sz w:val="22"/>
          <w:szCs w:val="22"/>
        </w:rPr>
        <w:t>.</w:t>
      </w:r>
    </w:p>
    <w:p w14:paraId="673E0398" w14:textId="77777777" w:rsidR="00567DA2" w:rsidRPr="00275F88" w:rsidRDefault="00567DA2" w:rsidP="00567DA2">
      <w:pPr>
        <w:rPr>
          <w:rFonts w:ascii="Inter Tight" w:hAnsi="Inter Tight" w:cs="Inter Tight"/>
          <w:color w:val="002060"/>
          <w:sz w:val="22"/>
          <w:szCs w:val="22"/>
        </w:rPr>
      </w:pPr>
      <w:r w:rsidRPr="00275F88">
        <w:rPr>
          <w:rFonts w:ascii="Inter Tight" w:hAnsi="Inter Tight" w:cs="Inter Tight"/>
          <w:color w:val="002060"/>
          <w:sz w:val="22"/>
          <w:szCs w:val="22"/>
        </w:rPr>
        <w:t xml:space="preserve">I progetti ricevuti saranno esaminati dalla Commissione Responsabile delle Politiche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e le iniziative ritenute maggiormente significative saranno selezionate per essere presentate in occasione del workshop nazionale del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che sarà organizzato dalla FIGC.</w:t>
      </w:r>
    </w:p>
    <w:p w14:paraId="77508CDF" w14:textId="77777777" w:rsidR="00567DA2" w:rsidRDefault="00567DA2" w:rsidP="00202FA5">
      <w:pPr>
        <w:tabs>
          <w:tab w:val="left" w:pos="1680"/>
        </w:tabs>
        <w:rPr>
          <w:rFonts w:ascii="Inter Tight" w:hAnsi="Inter Tight" w:cs="Inter Tight"/>
          <w:color w:val="002060"/>
          <w:sz w:val="22"/>
          <w:szCs w:val="22"/>
        </w:rPr>
      </w:pPr>
    </w:p>
    <w:p w14:paraId="40E74144" w14:textId="77777777" w:rsidR="005D00BA" w:rsidRDefault="005D00BA" w:rsidP="00202FA5">
      <w:pPr>
        <w:tabs>
          <w:tab w:val="left" w:pos="1680"/>
        </w:tabs>
        <w:rPr>
          <w:rFonts w:ascii="Inter Tight" w:hAnsi="Inter Tight" w:cs="Inter Tight"/>
          <w:color w:val="002060"/>
          <w:sz w:val="22"/>
          <w:szCs w:val="22"/>
        </w:rPr>
      </w:pPr>
    </w:p>
    <w:p w14:paraId="239BD30C" w14:textId="77777777" w:rsidR="00680E97" w:rsidRPr="00467BDA" w:rsidRDefault="00680E97" w:rsidP="00680E97">
      <w:pPr>
        <w:rPr>
          <w:rFonts w:ascii="Inter Tight" w:hAnsi="Inter Tight" w:cs="Inter Tight"/>
          <w:b/>
          <w:color w:val="002060"/>
          <w:sz w:val="28"/>
          <w:szCs w:val="28"/>
          <w:u w:val="single"/>
        </w:rPr>
      </w:pPr>
      <w:bookmarkStart w:id="6" w:name="_Hlk113435821"/>
      <w:bookmarkStart w:id="7" w:name="_Hlk206763167"/>
      <w:r w:rsidRPr="00467BDA">
        <w:rPr>
          <w:rFonts w:ascii="Inter Tight" w:hAnsi="Inter Tight" w:cs="Inter Tight"/>
          <w:b/>
          <w:bCs/>
          <w:color w:val="002060"/>
          <w:sz w:val="28"/>
          <w:szCs w:val="28"/>
          <w:u w:val="single"/>
        </w:rPr>
        <w:t>TORNEI AUTUNNALI ATTIVITA’ DI BASE CALCIO A CINQUE</w:t>
      </w:r>
    </w:p>
    <w:p w14:paraId="2BFC317A" w14:textId="77777777" w:rsidR="00680E97" w:rsidRPr="00467BDA" w:rsidRDefault="00680E97" w:rsidP="00680E97">
      <w:pPr>
        <w:rPr>
          <w:rFonts w:ascii="Inter Tight" w:hAnsi="Inter Tight" w:cs="Inter Tight"/>
          <w:color w:val="002060"/>
          <w:sz w:val="22"/>
          <w:szCs w:val="22"/>
        </w:rPr>
      </w:pPr>
    </w:p>
    <w:p w14:paraId="0502DF0E" w14:textId="77777777" w:rsidR="00680E97" w:rsidRPr="00467BDA" w:rsidRDefault="00680E97" w:rsidP="00680E97">
      <w:pPr>
        <w:rPr>
          <w:rFonts w:ascii="Inter Tight" w:hAnsi="Inter Tight" w:cs="Inter Tight"/>
          <w:color w:val="002060"/>
          <w:sz w:val="22"/>
          <w:szCs w:val="22"/>
        </w:rPr>
      </w:pPr>
      <w:r w:rsidRPr="00467BDA">
        <w:rPr>
          <w:rFonts w:ascii="Inter Tight" w:hAnsi="Inter Tight" w:cs="Inter Tight"/>
          <w:color w:val="002060"/>
          <w:sz w:val="22"/>
          <w:szCs w:val="22"/>
        </w:rPr>
        <w:t xml:space="preserve">Si comunica che sono </w:t>
      </w:r>
      <w:r w:rsidRPr="00467BDA">
        <w:rPr>
          <w:rFonts w:ascii="Inter Tight" w:hAnsi="Inter Tight" w:cs="Inter Tight"/>
          <w:b/>
          <w:color w:val="002060"/>
          <w:sz w:val="22"/>
          <w:szCs w:val="22"/>
        </w:rPr>
        <w:t xml:space="preserve">aperte </w:t>
      </w:r>
      <w:r w:rsidRPr="00467BDA">
        <w:rPr>
          <w:rFonts w:ascii="Inter Tight" w:hAnsi="Inter Tight" w:cs="Inter Tight"/>
          <w:color w:val="002060"/>
          <w:sz w:val="22"/>
          <w:szCs w:val="22"/>
        </w:rPr>
        <w:t xml:space="preserve">le domande di iscrizione ai tornei in epigrafe, </w:t>
      </w:r>
      <w:r w:rsidRPr="00467BDA">
        <w:rPr>
          <w:rFonts w:ascii="Inter Tight" w:hAnsi="Inter Tight" w:cs="Inter Tight"/>
          <w:color w:val="002060"/>
          <w:sz w:val="22"/>
          <w:szCs w:val="22"/>
          <w:u w:val="single"/>
        </w:rPr>
        <w:t xml:space="preserve">DA EFFETTUARSI ESCLUSIVAMENTE CON MODALITÀ ON LINE </w:t>
      </w:r>
      <w:r w:rsidRPr="00467BDA">
        <w:rPr>
          <w:rFonts w:ascii="Inter Tight" w:hAnsi="Inter Tight" w:cs="Inter Tight"/>
          <w:color w:val="002060"/>
          <w:sz w:val="22"/>
          <w:szCs w:val="22"/>
        </w:rPr>
        <w:t>attraverso l’</w:t>
      </w:r>
      <w:r w:rsidRPr="00467BDA">
        <w:rPr>
          <w:rFonts w:ascii="Inter Tight" w:hAnsi="Inter Tight" w:cs="Inter Tight"/>
          <w:b/>
          <w:i/>
          <w:color w:val="002060"/>
          <w:sz w:val="22"/>
          <w:szCs w:val="22"/>
        </w:rPr>
        <w:t>”Area Società”</w:t>
      </w:r>
      <w:r w:rsidRPr="00467BDA">
        <w:rPr>
          <w:rFonts w:ascii="Inter Tight" w:hAnsi="Inter Tight" w:cs="Inter Tight"/>
          <w:color w:val="002060"/>
          <w:sz w:val="22"/>
          <w:szCs w:val="22"/>
        </w:rPr>
        <w:t xml:space="preserve"> presente nel sito ufficiale della LND (</w:t>
      </w:r>
      <w:hyperlink r:id="rId16" w:history="1">
        <w:r w:rsidRPr="00467BDA">
          <w:rPr>
            <w:rStyle w:val="Collegamentoipertestuale"/>
            <w:rFonts w:ascii="Inter Tight" w:hAnsi="Inter Tight" w:cs="Inter Tight"/>
            <w:sz w:val="22"/>
            <w:szCs w:val="22"/>
          </w:rPr>
          <w:t>www.lnd.it</w:t>
        </w:r>
      </w:hyperlink>
      <w:r w:rsidRPr="00467BDA">
        <w:rPr>
          <w:rFonts w:ascii="Inter Tight" w:hAnsi="Inter Tight" w:cs="Inter Tight"/>
          <w:color w:val="002060"/>
          <w:sz w:val="22"/>
          <w:szCs w:val="22"/>
        </w:rPr>
        <w:t xml:space="preserve">), dovranno essere trasmesse online a mezzo </w:t>
      </w:r>
      <w:r w:rsidRPr="00467BDA">
        <w:rPr>
          <w:rFonts w:ascii="Inter Tight" w:hAnsi="Inter Tight" w:cs="Inter Tight"/>
          <w:b/>
          <w:color w:val="002060"/>
          <w:sz w:val="22"/>
          <w:szCs w:val="22"/>
          <w:u w:val="single"/>
        </w:rPr>
        <w:t>firma elettronica</w:t>
      </w:r>
      <w:r w:rsidRPr="00467BDA">
        <w:rPr>
          <w:rFonts w:ascii="Inter Tight" w:hAnsi="Inter Tight" w:cs="Inter Tight"/>
          <w:color w:val="002060"/>
          <w:sz w:val="22"/>
          <w:szCs w:val="22"/>
        </w:rPr>
        <w:t>, entro e non oltre il giorno:</w:t>
      </w:r>
    </w:p>
    <w:p w14:paraId="5A33C55F" w14:textId="77777777" w:rsidR="00680E97" w:rsidRPr="00467BDA" w:rsidRDefault="00680E97" w:rsidP="00680E97">
      <w:pPr>
        <w:rPr>
          <w:rFonts w:ascii="Inter Tight" w:hAnsi="Inter Tight" w:cs="Inter Tight"/>
          <w:color w:val="002060"/>
          <w:sz w:val="22"/>
          <w:szCs w:val="22"/>
        </w:rPr>
      </w:pPr>
    </w:p>
    <w:p w14:paraId="0F27AA93" w14:textId="77777777" w:rsidR="00680E97" w:rsidRPr="00467BDA" w:rsidRDefault="00680E97" w:rsidP="00680E97">
      <w:pPr>
        <w:jc w:val="center"/>
        <w:rPr>
          <w:rFonts w:ascii="Inter Tight" w:hAnsi="Inter Tight" w:cs="Inter Tight"/>
          <w:b/>
          <w:color w:val="002060"/>
          <w:sz w:val="22"/>
          <w:szCs w:val="22"/>
        </w:rPr>
      </w:pPr>
      <w:r w:rsidRPr="00467BDA">
        <w:rPr>
          <w:rFonts w:ascii="Inter Tight" w:hAnsi="Inter Tight" w:cs="Inter Tight"/>
          <w:b/>
          <w:color w:val="002060"/>
          <w:sz w:val="22"/>
          <w:szCs w:val="22"/>
        </w:rPr>
        <w:t>MERCOLEDI’ 2</w:t>
      </w:r>
      <w:r>
        <w:rPr>
          <w:rFonts w:ascii="Inter Tight" w:hAnsi="Inter Tight" w:cs="Inter Tight"/>
          <w:b/>
          <w:color w:val="002060"/>
          <w:sz w:val="22"/>
          <w:szCs w:val="22"/>
        </w:rPr>
        <w:t>5</w:t>
      </w:r>
      <w:r w:rsidRPr="00467BDA">
        <w:rPr>
          <w:rFonts w:ascii="Inter Tight" w:hAnsi="Inter Tight" w:cs="Inter Tight"/>
          <w:b/>
          <w:color w:val="002060"/>
          <w:sz w:val="22"/>
          <w:szCs w:val="22"/>
        </w:rPr>
        <w:t xml:space="preserve"> SETTEMBRE 202</w:t>
      </w:r>
      <w:r>
        <w:rPr>
          <w:rFonts w:ascii="Inter Tight" w:hAnsi="Inter Tight" w:cs="Inter Tight"/>
          <w:b/>
          <w:color w:val="002060"/>
          <w:sz w:val="22"/>
          <w:szCs w:val="22"/>
        </w:rPr>
        <w:t>6</w:t>
      </w:r>
      <w:r w:rsidRPr="00467BDA">
        <w:rPr>
          <w:rFonts w:ascii="Inter Tight" w:hAnsi="Inter Tight" w:cs="Inter Tight"/>
          <w:b/>
          <w:color w:val="002060"/>
          <w:sz w:val="22"/>
          <w:szCs w:val="22"/>
        </w:rPr>
        <w:t>, ORE 19:00</w:t>
      </w:r>
    </w:p>
    <w:p w14:paraId="7FC793CD" w14:textId="77777777" w:rsidR="00680E97" w:rsidRPr="00467BDA" w:rsidRDefault="00680E97" w:rsidP="00680E97">
      <w:pPr>
        <w:rPr>
          <w:rFonts w:ascii="Inter Tight" w:hAnsi="Inter Tight" w:cs="Inter Tight"/>
          <w:color w:val="002060"/>
          <w:sz w:val="22"/>
          <w:szCs w:val="22"/>
        </w:rPr>
      </w:pPr>
    </w:p>
    <w:p w14:paraId="267E2DD7" w14:textId="77777777" w:rsidR="00680E97" w:rsidRPr="00467BDA" w:rsidRDefault="00680E97" w:rsidP="00680E97">
      <w:pPr>
        <w:rPr>
          <w:rFonts w:ascii="Inter Tight" w:hAnsi="Inter Tight" w:cs="Inter Tight"/>
          <w:color w:val="002060"/>
          <w:sz w:val="22"/>
          <w:szCs w:val="22"/>
        </w:rPr>
      </w:pPr>
      <w:r w:rsidRPr="00467BDA">
        <w:rPr>
          <w:rFonts w:ascii="Inter Tight" w:hAnsi="Inter Tight" w:cs="Inter Tight"/>
          <w:b/>
          <w:color w:val="002060"/>
          <w:sz w:val="22"/>
          <w:szCs w:val="22"/>
        </w:rPr>
        <w:t>/5</w:t>
      </w:r>
      <w:r w:rsidRPr="00467BDA">
        <w:rPr>
          <w:rFonts w:ascii="Inter Tight" w:hAnsi="Inter Tight" w:cs="Inter Tight"/>
          <w:color w:val="002060"/>
          <w:sz w:val="22"/>
          <w:szCs w:val="22"/>
        </w:rPr>
        <w:tab/>
        <w:t>ESORDIENTI CALCIO A 5</w:t>
      </w:r>
      <w:r w:rsidRPr="00467BDA">
        <w:rPr>
          <w:rFonts w:ascii="Inter Tight" w:hAnsi="Inter Tight" w:cs="Inter Tight"/>
          <w:color w:val="002060"/>
          <w:sz w:val="22"/>
          <w:szCs w:val="22"/>
        </w:rPr>
        <w:tab/>
      </w:r>
      <w:r w:rsidRPr="00467BDA">
        <w:rPr>
          <w:rFonts w:ascii="Inter Tight" w:hAnsi="Inter Tight" w:cs="Inter Tight"/>
          <w:color w:val="002060"/>
          <w:sz w:val="22"/>
          <w:szCs w:val="22"/>
        </w:rPr>
        <w:tab/>
      </w:r>
    </w:p>
    <w:p w14:paraId="51B14913" w14:textId="77777777" w:rsidR="00680E97" w:rsidRPr="00467BDA" w:rsidRDefault="00680E97" w:rsidP="00680E97">
      <w:pPr>
        <w:rPr>
          <w:rFonts w:ascii="Inter Tight" w:hAnsi="Inter Tight" w:cs="Inter Tight"/>
          <w:color w:val="002060"/>
          <w:sz w:val="22"/>
          <w:szCs w:val="22"/>
        </w:rPr>
      </w:pPr>
      <w:r w:rsidRPr="00467BDA">
        <w:rPr>
          <w:rFonts w:ascii="Inter Tight" w:hAnsi="Inter Tight" w:cs="Inter Tight"/>
          <w:b/>
          <w:color w:val="002060"/>
          <w:sz w:val="22"/>
          <w:szCs w:val="22"/>
        </w:rPr>
        <w:t>-5</w:t>
      </w:r>
      <w:r w:rsidRPr="00467BDA">
        <w:rPr>
          <w:rFonts w:ascii="Inter Tight" w:hAnsi="Inter Tight" w:cs="Inter Tight"/>
          <w:color w:val="002060"/>
          <w:sz w:val="22"/>
          <w:szCs w:val="22"/>
        </w:rPr>
        <w:tab/>
        <w:t>PULCINI CALCIO A 5</w:t>
      </w:r>
      <w:r w:rsidRPr="00467BDA">
        <w:rPr>
          <w:rFonts w:ascii="Inter Tight" w:hAnsi="Inter Tight" w:cs="Inter Tight"/>
          <w:color w:val="002060"/>
          <w:sz w:val="22"/>
          <w:szCs w:val="22"/>
        </w:rPr>
        <w:tab/>
      </w:r>
      <w:r w:rsidRPr="00467BDA">
        <w:rPr>
          <w:rFonts w:ascii="Inter Tight" w:hAnsi="Inter Tight" w:cs="Inter Tight"/>
          <w:color w:val="002060"/>
          <w:sz w:val="22"/>
          <w:szCs w:val="22"/>
        </w:rPr>
        <w:tab/>
      </w:r>
    </w:p>
    <w:p w14:paraId="194D520B" w14:textId="77777777" w:rsidR="00680E97" w:rsidRPr="00467BDA" w:rsidRDefault="00680E97" w:rsidP="00680E97">
      <w:pPr>
        <w:rPr>
          <w:rFonts w:ascii="Inter Tight" w:hAnsi="Inter Tight" w:cs="Inter Tight"/>
          <w:color w:val="002060"/>
          <w:sz w:val="22"/>
          <w:szCs w:val="22"/>
        </w:rPr>
      </w:pPr>
    </w:p>
    <w:p w14:paraId="4651384D" w14:textId="77777777" w:rsidR="00680E97" w:rsidRPr="00467BDA" w:rsidRDefault="00680E97" w:rsidP="00680E97">
      <w:pPr>
        <w:rPr>
          <w:rFonts w:ascii="Inter Tight" w:hAnsi="Inter Tight" w:cs="Inter Tight"/>
          <w:b/>
          <w:color w:val="002060"/>
          <w:sz w:val="22"/>
          <w:szCs w:val="22"/>
        </w:rPr>
      </w:pPr>
      <w:r w:rsidRPr="00467BDA">
        <w:rPr>
          <w:rFonts w:ascii="Inter Tight" w:hAnsi="Inter Tight" w:cs="Inter Tight"/>
          <w:b/>
          <w:color w:val="002060"/>
          <w:sz w:val="22"/>
          <w:szCs w:val="22"/>
        </w:rPr>
        <w:t>MODALITA’ OPERATIVE DI ISCRIZIONE</w:t>
      </w:r>
    </w:p>
    <w:p w14:paraId="34E9C6AD" w14:textId="77777777" w:rsidR="00680E97" w:rsidRPr="00467BDA" w:rsidRDefault="00680E97" w:rsidP="00680E97">
      <w:pPr>
        <w:rPr>
          <w:rFonts w:ascii="Inter Tight" w:hAnsi="Inter Tight" w:cs="Inter Tight"/>
          <w:color w:val="002060"/>
          <w:sz w:val="22"/>
          <w:szCs w:val="22"/>
        </w:rPr>
      </w:pPr>
      <w:proofErr w:type="gramStart"/>
      <w:r w:rsidRPr="00467BDA">
        <w:rPr>
          <w:rFonts w:ascii="Inter Tight" w:hAnsi="Inter Tight" w:cs="Inter Tight"/>
          <w:color w:val="002060"/>
          <w:sz w:val="22"/>
          <w:szCs w:val="22"/>
        </w:rPr>
        <w:t xml:space="preserve">La </w:t>
      </w:r>
      <w:r w:rsidRPr="00467BDA">
        <w:rPr>
          <w:rFonts w:ascii="Inter Tight" w:hAnsi="Inter Tight" w:cs="Inter Tight"/>
          <w:b/>
          <w:color w:val="002060"/>
          <w:sz w:val="22"/>
          <w:szCs w:val="22"/>
        </w:rPr>
        <w:t>modulistica</w:t>
      </w:r>
      <w:r w:rsidRPr="00467BDA">
        <w:rPr>
          <w:rFonts w:ascii="Inter Tight" w:hAnsi="Inter Tight" w:cs="Inter Tight"/>
          <w:color w:val="002060"/>
          <w:sz w:val="22"/>
          <w:szCs w:val="22"/>
        </w:rPr>
        <w:t xml:space="preserve"> debitamente compilata on-line,</w:t>
      </w:r>
      <w:proofErr w:type="gramEnd"/>
      <w:r w:rsidRPr="00467BDA">
        <w:rPr>
          <w:rFonts w:ascii="Inter Tight" w:hAnsi="Inter Tight" w:cs="Inter Tight"/>
          <w:color w:val="002060"/>
          <w:sz w:val="22"/>
          <w:szCs w:val="22"/>
        </w:rPr>
        <w:t xml:space="preserve"> deve essere </w:t>
      </w:r>
      <w:r w:rsidRPr="00467BDA">
        <w:rPr>
          <w:rFonts w:ascii="Inter Tight" w:hAnsi="Inter Tight" w:cs="Inter Tight"/>
          <w:b/>
          <w:color w:val="002060"/>
          <w:sz w:val="22"/>
          <w:szCs w:val="22"/>
        </w:rPr>
        <w:t>obbligatoriamente trasmessa</w:t>
      </w:r>
      <w:r w:rsidRPr="00467BDA">
        <w:rPr>
          <w:rFonts w:ascii="Inter Tight" w:hAnsi="Inter Tight" w:cs="Inter Tight"/>
          <w:color w:val="002060"/>
          <w:sz w:val="22"/>
          <w:szCs w:val="22"/>
        </w:rPr>
        <w:t xml:space="preserve"> (timbrata e firmata dal Presidente della Società) </w:t>
      </w:r>
      <w:r w:rsidRPr="00467BDA">
        <w:rPr>
          <w:rFonts w:ascii="Inter Tight" w:hAnsi="Inter Tight" w:cs="Inter Tight"/>
          <w:b/>
          <w:color w:val="002060"/>
          <w:sz w:val="22"/>
          <w:szCs w:val="22"/>
          <w:u w:val="single"/>
        </w:rPr>
        <w:t>a mezzo firma elettronica allegandovi il bonifico attestante il versamento della quota di iscrizione</w:t>
      </w:r>
      <w:r w:rsidRPr="00467BDA">
        <w:rPr>
          <w:rFonts w:ascii="Inter Tight" w:hAnsi="Inter Tight" w:cs="Inter Tight"/>
          <w:color w:val="002060"/>
          <w:sz w:val="22"/>
          <w:szCs w:val="22"/>
        </w:rPr>
        <w:t xml:space="preserve"> così come risulta dalla pagina di riepilogo dei costi.</w:t>
      </w:r>
      <w:bookmarkEnd w:id="6"/>
    </w:p>
    <w:bookmarkEnd w:id="7"/>
    <w:p w14:paraId="1D2AACF5" w14:textId="77777777" w:rsidR="00BC7180" w:rsidRDefault="00BC7180" w:rsidP="000267FF">
      <w:pPr>
        <w:pStyle w:val="LndNormale1"/>
        <w:jc w:val="left"/>
        <w:rPr>
          <w:rFonts w:ascii="Inter Tight" w:hAnsi="Inter Tight" w:cs="Inter Tight"/>
          <w:b/>
          <w:color w:val="002060"/>
          <w:szCs w:val="22"/>
          <w:u w:val="single"/>
        </w:rPr>
      </w:pPr>
    </w:p>
    <w:p w14:paraId="2FFB5D55" w14:textId="77777777" w:rsidR="00567DA2" w:rsidRDefault="00567DA2" w:rsidP="000267FF">
      <w:pPr>
        <w:pStyle w:val="LndNormale1"/>
        <w:jc w:val="left"/>
        <w:rPr>
          <w:rFonts w:ascii="Inter Tight" w:hAnsi="Inter Tight" w:cs="Inter Tight"/>
          <w:b/>
          <w:color w:val="002060"/>
          <w:szCs w:val="22"/>
          <w:u w:val="single"/>
        </w:rPr>
      </w:pPr>
    </w:p>
    <w:p w14:paraId="2EAA3925" w14:textId="48F6438C" w:rsidR="000267FF" w:rsidRPr="000267FF" w:rsidRDefault="000267FF" w:rsidP="000267FF">
      <w:pPr>
        <w:pStyle w:val="LndNormale1"/>
        <w:jc w:val="left"/>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RICHIESTA VARIAZIONE GARE</w:t>
      </w:r>
    </w:p>
    <w:p w14:paraId="156634A2" w14:textId="77777777" w:rsidR="000267FF" w:rsidRDefault="000267FF" w:rsidP="000267FF">
      <w:pPr>
        <w:pStyle w:val="LndNormale1"/>
        <w:rPr>
          <w:rFonts w:ascii="Inter Tight" w:hAnsi="Inter Tight" w:cs="Inter Tight"/>
          <w:color w:val="002060"/>
        </w:rPr>
      </w:pPr>
    </w:p>
    <w:p w14:paraId="535F133C" w14:textId="505CDBB9"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0171D9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lastRenderedPageBreak/>
        <w:t>Tutte le variazioni che non rispettano la consecutio temporum data dal calendario ufficiale non saranno prese in considerazione (es. non può essere accordato lo spostamento della quarta giornata di campionato prima della terza o dopo la quinta).</w:t>
      </w:r>
    </w:p>
    <w:p w14:paraId="07C475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16E38BF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327CB24C" w14:textId="77777777" w:rsidR="000267FF" w:rsidRPr="00E17BEA" w:rsidRDefault="000267FF" w:rsidP="000267FF">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74D0D49A" w14:textId="77777777" w:rsidR="000267FF" w:rsidRPr="00E17BEA" w:rsidRDefault="000267FF" w:rsidP="000267FF">
      <w:pPr>
        <w:rPr>
          <w:rFonts w:ascii="Inter Tight" w:hAnsi="Inter Tight" w:cs="Inter Tight"/>
          <w:i/>
          <w:iCs/>
          <w:color w:val="002060"/>
          <w:sz w:val="22"/>
          <w:szCs w:val="22"/>
        </w:rPr>
      </w:pPr>
    </w:p>
    <w:p w14:paraId="0A7908FA" w14:textId="77777777" w:rsidR="000267FF" w:rsidRPr="00E17BEA" w:rsidRDefault="000267FF" w:rsidP="000267FF">
      <w:pPr>
        <w:pStyle w:val="LndNormale1"/>
        <w:jc w:val="left"/>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605A25C7"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7D681DA7"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1E46921F"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ogni gara è possibile modificare data, orario e campo di gioco. Al fine di facilitare la ricerca, il portale permette di filtrare le gare così da isolare uno o più campionati, squadre, attività, stato o periodo. </w:t>
      </w:r>
    </w:p>
    <w:p w14:paraId="14606BE2"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52176E8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67F912ED"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campo di gioco;</w:t>
      </w:r>
    </w:p>
    <w:p w14:paraId="59580A07"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21859905"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1D4C0C91"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098ACF8D" w14:textId="77777777" w:rsidR="000267FF" w:rsidRPr="00E17BEA" w:rsidRDefault="000267FF">
      <w:pPr>
        <w:pStyle w:val="Paragrafoelenco"/>
        <w:numPr>
          <w:ilvl w:val="0"/>
          <w:numId w:val="9"/>
        </w:numPr>
        <w:suppressAutoHyphens w:val="0"/>
        <w:overflowPunct/>
        <w:autoSpaceDE/>
        <w:contextualSpacing w:val="0"/>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2D490288"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64F2D89F"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536D34F6"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1F959C1C" w14:textId="77777777" w:rsidR="000267FF" w:rsidRPr="00E17BEA" w:rsidRDefault="000267FF" w:rsidP="000267FF">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49929060" w14:textId="77777777" w:rsidR="000267FF" w:rsidRPr="00E17BEA" w:rsidRDefault="000267FF" w:rsidP="000267FF">
      <w:pPr>
        <w:rPr>
          <w:rFonts w:ascii="Inter Tight" w:hAnsi="Inter Tight" w:cs="Inter Tight"/>
          <w:color w:val="002060"/>
          <w:sz w:val="22"/>
          <w:szCs w:val="22"/>
          <w:highlight w:val="yellow"/>
        </w:rPr>
      </w:pPr>
    </w:p>
    <w:p w14:paraId="16B9812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659D6E11"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Ogni qualvolta una società riceve una richiesta di variazione gara, al presidente o soggetto delegato arriva una mail, ed anche una notifica </w:t>
      </w:r>
      <w:proofErr w:type="spellStart"/>
      <w:r w:rsidRPr="00E17BEA">
        <w:rPr>
          <w:rFonts w:ascii="Inter Tight" w:hAnsi="Inter Tight" w:cs="Inter Tight"/>
          <w:color w:val="002060"/>
          <w:sz w:val="22"/>
          <w:szCs w:val="22"/>
        </w:rPr>
        <w:t>push</w:t>
      </w:r>
      <w:proofErr w:type="spellEnd"/>
      <w:r w:rsidRPr="00E17BEA">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0194278B" w14:textId="77777777" w:rsidR="000267FF" w:rsidRDefault="000267FF" w:rsidP="0022231A">
      <w:pPr>
        <w:rPr>
          <w:rFonts w:ascii="Inter Tight" w:hAnsi="Inter Tight" w:cs="Inter Tight"/>
          <w:color w:val="002060"/>
          <w:sz w:val="22"/>
          <w:szCs w:val="22"/>
        </w:rPr>
      </w:pPr>
    </w:p>
    <w:p w14:paraId="579AE5D1" w14:textId="77777777" w:rsidR="005D1463" w:rsidRDefault="005D1463" w:rsidP="0022231A">
      <w:pPr>
        <w:rPr>
          <w:rFonts w:ascii="Inter Tight" w:hAnsi="Inter Tight" w:cs="Inter Tight"/>
          <w:color w:val="002060"/>
          <w:sz w:val="22"/>
          <w:szCs w:val="22"/>
        </w:rPr>
      </w:pPr>
    </w:p>
    <w:p w14:paraId="381CCFA8" w14:textId="77777777" w:rsidR="00D751DF" w:rsidRPr="00D751DF" w:rsidRDefault="00D751DF" w:rsidP="00D751DF">
      <w:pPr>
        <w:pStyle w:val="LndNormale1"/>
        <w:rPr>
          <w:rFonts w:ascii="Inter Tight" w:hAnsi="Inter Tight" w:cs="Inter Tight"/>
          <w:b/>
          <w:color w:val="002060"/>
          <w:sz w:val="28"/>
          <w:szCs w:val="28"/>
          <w:u w:val="single"/>
        </w:rPr>
      </w:pPr>
      <w:r w:rsidRPr="00D751DF">
        <w:rPr>
          <w:rFonts w:ascii="Inter Tight" w:hAnsi="Inter Tight" w:cs="Inter Tight"/>
          <w:b/>
          <w:color w:val="002060"/>
          <w:sz w:val="28"/>
          <w:szCs w:val="28"/>
          <w:u w:val="single"/>
        </w:rPr>
        <w:t>CALCIATORI FORMATI IN ITALIA</w:t>
      </w:r>
    </w:p>
    <w:p w14:paraId="445740EA" w14:textId="77777777" w:rsidR="00D751DF" w:rsidRPr="00D751DF" w:rsidRDefault="00D751DF" w:rsidP="00D751DF">
      <w:pPr>
        <w:pStyle w:val="LndNormale1"/>
        <w:rPr>
          <w:rFonts w:ascii="Inter Tight" w:hAnsi="Inter Tight" w:cs="Inter Tight"/>
          <w:color w:val="002060"/>
          <w:szCs w:val="22"/>
        </w:rPr>
      </w:pPr>
    </w:p>
    <w:p w14:paraId="62622586"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lastRenderedPageBreak/>
        <w:t xml:space="preserve">Si ribadisce che nelle gare valevoli per i Campionati Regionali Calcio a Cinque Serie C1, Serie C2, Serie D e relative Coppe, è </w:t>
      </w:r>
      <w:r w:rsidRPr="00D751DF">
        <w:rPr>
          <w:rFonts w:ascii="Inter Tight" w:hAnsi="Inter Tight" w:cs="Inter Tight"/>
          <w:b/>
          <w:bCs/>
          <w:color w:val="002060"/>
          <w:szCs w:val="22"/>
        </w:rPr>
        <w:t xml:space="preserve">fatto obbligo alle Società di impiegare al massimo 1 (uno) giocatore </w:t>
      </w:r>
      <w:r w:rsidRPr="00D751DF">
        <w:rPr>
          <w:rFonts w:ascii="Inter Tight" w:hAnsi="Inter Tight" w:cs="Inter Tight"/>
          <w:b/>
          <w:bCs/>
          <w:color w:val="002060"/>
          <w:szCs w:val="22"/>
          <w:u w:val="single"/>
        </w:rPr>
        <w:t>non formato</w:t>
      </w:r>
      <w:r w:rsidRPr="00D751DF">
        <w:rPr>
          <w:rFonts w:ascii="Inter Tight" w:hAnsi="Inter Tight" w:cs="Inter Tight"/>
          <w:color w:val="002060"/>
          <w:szCs w:val="22"/>
        </w:rPr>
        <w:t>.</w:t>
      </w:r>
    </w:p>
    <w:p w14:paraId="6A4681AF" w14:textId="77777777" w:rsidR="00D751DF" w:rsidRPr="00D751DF" w:rsidRDefault="00D751DF" w:rsidP="00D751DF">
      <w:pPr>
        <w:pStyle w:val="LndNormale1"/>
        <w:rPr>
          <w:rFonts w:ascii="Inter Tight" w:hAnsi="Inter Tight" w:cs="Inter Tight"/>
          <w:color w:val="002060"/>
          <w:szCs w:val="22"/>
        </w:rPr>
      </w:pPr>
    </w:p>
    <w:p w14:paraId="2DEA0804"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 xml:space="preserve">Per giocatori “formati” si intendono quei giocatori che abbiano almeno una delle caratteristiche di seguito indicate: </w:t>
      </w:r>
    </w:p>
    <w:p w14:paraId="06425B72"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abbiano assunto il primo tesseramento per la FIGC prima del compimento 18° anno di età, con tesseramento valido non revocato e/o non annullato anteriormente al 30 Giugno 2017; </w:t>
      </w:r>
    </w:p>
    <w:p w14:paraId="3ABADDA9"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abbiano assunto il primo tesseramento per la FIGC prima del compimento del 16° anno di età, con tesseramento valido non revocato e/o non annullato anteriormente al 30 Giugno 2018; </w:t>
      </w:r>
    </w:p>
    <w:p w14:paraId="2DD66D8B"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siano state tesserate per la FIGC prima del compimento del 14° anno di età con tesseramento valido non revocato e/o non annullato; </w:t>
      </w:r>
    </w:p>
    <w:p w14:paraId="16353C79"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risultino residenti in Italia precedentemente al compimento del 10° anno di età. </w:t>
      </w:r>
    </w:p>
    <w:p w14:paraId="135DB2AB" w14:textId="77777777" w:rsidR="00D751DF" w:rsidRPr="00D751DF" w:rsidRDefault="00D751DF" w:rsidP="00D751DF">
      <w:pPr>
        <w:pStyle w:val="LndNormale1"/>
        <w:rPr>
          <w:rFonts w:ascii="Inter Tight" w:hAnsi="Inter Tight" w:cs="Inter Tight"/>
          <w:color w:val="002060"/>
          <w:szCs w:val="22"/>
        </w:rPr>
      </w:pPr>
    </w:p>
    <w:p w14:paraId="0C9C1341"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b/>
          <w:bCs/>
          <w:color w:val="002060"/>
          <w:szCs w:val="22"/>
        </w:rPr>
        <w:t>Tutte le Società</w:t>
      </w:r>
      <w:r w:rsidRPr="00D751DF">
        <w:rPr>
          <w:rFonts w:ascii="Inter Tight" w:hAnsi="Inter Tight" w:cs="Inter Tight"/>
          <w:color w:val="002060"/>
          <w:szCs w:val="22"/>
        </w:rPr>
        <w:t xml:space="preserve"> sono pregate di </w:t>
      </w:r>
      <w:r w:rsidRPr="00D751DF">
        <w:rPr>
          <w:rFonts w:ascii="Inter Tight" w:hAnsi="Inter Tight" w:cs="Inter Tight"/>
          <w:b/>
          <w:bCs/>
          <w:color w:val="002060"/>
          <w:szCs w:val="22"/>
        </w:rPr>
        <w:t>controllare</w:t>
      </w:r>
      <w:r w:rsidRPr="00D751DF">
        <w:rPr>
          <w:rFonts w:ascii="Inter Tight" w:hAnsi="Inter Tight" w:cs="Inter Tight"/>
          <w:color w:val="002060"/>
          <w:szCs w:val="22"/>
        </w:rPr>
        <w:t xml:space="preserve"> se i propri </w:t>
      </w:r>
      <w:r w:rsidRPr="00D751DF">
        <w:rPr>
          <w:rFonts w:ascii="Inter Tight" w:hAnsi="Inter Tight" w:cs="Inter Tight"/>
          <w:b/>
          <w:bCs/>
          <w:color w:val="002060"/>
          <w:szCs w:val="22"/>
        </w:rPr>
        <w:t>calciatori</w:t>
      </w:r>
      <w:r w:rsidRPr="00D751DF">
        <w:rPr>
          <w:rFonts w:ascii="Inter Tight" w:hAnsi="Inter Tight" w:cs="Inter Tight"/>
          <w:color w:val="002060"/>
          <w:szCs w:val="22"/>
        </w:rPr>
        <w:t xml:space="preserve"> presenti nel </w:t>
      </w:r>
      <w:r w:rsidRPr="00D751DF">
        <w:rPr>
          <w:rFonts w:ascii="Inter Tight" w:hAnsi="Inter Tight" w:cs="Inter Tight"/>
          <w:b/>
          <w:bCs/>
          <w:color w:val="002060"/>
          <w:szCs w:val="22"/>
        </w:rPr>
        <w:t>tabulato</w:t>
      </w:r>
      <w:r w:rsidRPr="00D751DF">
        <w:rPr>
          <w:rFonts w:ascii="Inter Tight" w:hAnsi="Inter Tight" w:cs="Inter Tight"/>
          <w:color w:val="002060"/>
          <w:szCs w:val="22"/>
        </w:rPr>
        <w:t xml:space="preserve"> calciatori dilettanti consultabile all’interno dell’Area Società LND alla voce “Tesseramento dilettanti” </w:t>
      </w:r>
      <w:r w:rsidRPr="00D751DF">
        <w:rPr>
          <w:rFonts w:ascii="Inter Tight" w:hAnsi="Inter Tight" w:cs="Inter Tight"/>
          <w:b/>
          <w:bCs/>
          <w:color w:val="002060"/>
          <w:szCs w:val="22"/>
        </w:rPr>
        <w:t>siano in possesso o meno della qualifica di “Calciatore formato in Italia”</w:t>
      </w:r>
      <w:r w:rsidRPr="00D751DF">
        <w:rPr>
          <w:rFonts w:ascii="Inter Tight" w:hAnsi="Inter Tight" w:cs="Inter Tight"/>
          <w:color w:val="002060"/>
          <w:szCs w:val="22"/>
        </w:rPr>
        <w:t xml:space="preserve">. </w:t>
      </w:r>
    </w:p>
    <w:p w14:paraId="5A9B62E1"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Qualora un calciatore non abbia la qualifica di “Calciatore formato in Italia”, ma sia in possesso dei requisiti richiesti, le Società possono richiederla secondo la seguente procedura:</w:t>
      </w:r>
    </w:p>
    <w:p w14:paraId="162D2968" w14:textId="77777777" w:rsidR="00D751DF" w:rsidRPr="00D751DF" w:rsidRDefault="00D751DF" w:rsidP="00D751DF">
      <w:pPr>
        <w:pStyle w:val="LndNormale1"/>
        <w:rPr>
          <w:rFonts w:ascii="Inter Tight" w:hAnsi="Inter Tight" w:cs="Inter Tight"/>
          <w:color w:val="002060"/>
          <w:szCs w:val="22"/>
        </w:rPr>
      </w:pPr>
    </w:p>
    <w:p w14:paraId="5D9A4230"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b/>
          <w:bCs/>
          <w:color w:val="002060"/>
          <w:szCs w:val="22"/>
        </w:rPr>
        <w:t>MODALITA’ RICHIESTA QUALIFICA DI “CALCIATORE FORMATO IN ITALIA”</w:t>
      </w:r>
    </w:p>
    <w:p w14:paraId="01EA0940" w14:textId="77777777" w:rsidR="00D751DF" w:rsidRPr="00D751DF" w:rsidRDefault="00D751DF" w:rsidP="00D751DF">
      <w:pPr>
        <w:pStyle w:val="LndNormale1"/>
        <w:jc w:val="left"/>
        <w:rPr>
          <w:rFonts w:ascii="Inter Tight" w:hAnsi="Inter Tight" w:cs="Inter Tight"/>
          <w:color w:val="002060"/>
          <w:szCs w:val="22"/>
        </w:rPr>
      </w:pPr>
      <w:r w:rsidRPr="00D751DF">
        <w:rPr>
          <w:rFonts w:ascii="Inter Tight" w:hAnsi="Inter Tight" w:cs="Inter Tight"/>
          <w:color w:val="002060"/>
          <w:szCs w:val="22"/>
        </w:rPr>
        <w:t xml:space="preserve">Per la formalizzazione della qualifica di calciatore formato in Italia, le società devono farne specifica richiesta all’interno dell’Area Società LND. </w:t>
      </w:r>
    </w:p>
    <w:p w14:paraId="0A719F9D" w14:textId="77777777" w:rsidR="00D751DF" w:rsidRPr="00D751DF" w:rsidRDefault="00D751DF" w:rsidP="00D751DF">
      <w:pPr>
        <w:pStyle w:val="LndNormale1"/>
        <w:jc w:val="left"/>
        <w:rPr>
          <w:rFonts w:ascii="Inter Tight" w:hAnsi="Inter Tight" w:cs="Inter Tight"/>
          <w:color w:val="002060"/>
          <w:szCs w:val="22"/>
        </w:rPr>
      </w:pPr>
      <w:r w:rsidRPr="00D751DF">
        <w:rPr>
          <w:rFonts w:ascii="Inter Tight" w:hAnsi="Inter Tight" w:cs="Inter Tight"/>
          <w:color w:val="002060"/>
          <w:szCs w:val="22"/>
        </w:rPr>
        <w:t>Per richiedere tale qualifica devono procedere come segue:</w:t>
      </w:r>
    </w:p>
    <w:p w14:paraId="440508D4"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entrare nella riservata Area Società</w:t>
      </w:r>
    </w:p>
    <w:p w14:paraId="10307FBB"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scegliere la tendina “Tesseramento dilettanti”</w:t>
      </w:r>
    </w:p>
    <w:p w14:paraId="2FA0E181"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scegliere l’opzione “Dichiarazione Residenza Calciatori per Formazione”</w:t>
      </w:r>
    </w:p>
    <w:p w14:paraId="49F7F106"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selezionare il calciatore ed inserire la data di inizio della residenza in Italia</w:t>
      </w:r>
    </w:p>
    <w:p w14:paraId="47E640E1"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 xml:space="preserve">allegare il </w:t>
      </w:r>
      <w:r w:rsidRPr="00D751DF">
        <w:rPr>
          <w:rFonts w:ascii="Inter Tight" w:hAnsi="Inter Tight" w:cs="Inter Tight"/>
          <w:b/>
          <w:bCs/>
          <w:color w:val="002060"/>
          <w:szCs w:val="22"/>
          <w:u w:val="single"/>
        </w:rPr>
        <w:t>certificato di residenza storico</w:t>
      </w:r>
      <w:r w:rsidRPr="00D751DF">
        <w:rPr>
          <w:rFonts w:ascii="Inter Tight" w:hAnsi="Inter Tight" w:cs="Inter Tight"/>
          <w:color w:val="002060"/>
          <w:szCs w:val="22"/>
        </w:rPr>
        <w:t xml:space="preserve"> del calciatore in questione</w:t>
      </w:r>
    </w:p>
    <w:p w14:paraId="6753DF70"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firmare elettronicamente la pratica</w:t>
      </w:r>
    </w:p>
    <w:p w14:paraId="17AFB484"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br/>
      </w:r>
      <w:r w:rsidRPr="00D751DF">
        <w:rPr>
          <w:rFonts w:ascii="Inter Tight" w:hAnsi="Inter Tight" w:cs="Inter Tight"/>
          <w:b/>
          <w:bCs/>
          <w:color w:val="002060"/>
          <w:szCs w:val="22"/>
        </w:rPr>
        <w:t>CONVALIDA DELLA PRATICA</w:t>
      </w:r>
    </w:p>
    <w:p w14:paraId="4AACE3D9"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Il Comitato Regionale Marche, attesa la rispondenza dei documenti inviati, provvederà a convalidare la pratica e conseguentemente la qualifica di formato diviene efficace in ambito federale con decorrenza dalla data della firma elettronica apparendo la dicitura “formato in Italia” nei tabulati della Società.</w:t>
      </w:r>
    </w:p>
    <w:p w14:paraId="496EBB86" w14:textId="77777777" w:rsidR="00D751DF" w:rsidRDefault="00D751DF" w:rsidP="0022231A">
      <w:pPr>
        <w:rPr>
          <w:rFonts w:ascii="Inter Tight" w:hAnsi="Inter Tight" w:cs="Inter Tight"/>
          <w:color w:val="002060"/>
          <w:sz w:val="22"/>
          <w:szCs w:val="22"/>
        </w:rPr>
      </w:pPr>
    </w:p>
    <w:p w14:paraId="651CC236" w14:textId="77777777" w:rsidR="000267FF" w:rsidRDefault="000267FF" w:rsidP="0022231A">
      <w:pPr>
        <w:rPr>
          <w:rFonts w:ascii="Inter Tight" w:hAnsi="Inter Tight" w:cs="Inter Tight"/>
          <w:color w:val="002060"/>
          <w:sz w:val="22"/>
          <w:szCs w:val="22"/>
        </w:rPr>
      </w:pPr>
    </w:p>
    <w:p w14:paraId="415AE9B6" w14:textId="77777777" w:rsidR="000267FF" w:rsidRPr="000267FF" w:rsidRDefault="000267FF" w:rsidP="000267FF">
      <w:pPr>
        <w:pStyle w:val="LndNormale1"/>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DISTINTA DI GARA</w:t>
      </w:r>
    </w:p>
    <w:p w14:paraId="78B07C36" w14:textId="77777777" w:rsidR="000267FF" w:rsidRDefault="000267FF" w:rsidP="000267FF">
      <w:pPr>
        <w:pStyle w:val="LndNormale1"/>
        <w:rPr>
          <w:rFonts w:ascii="Inter Tight" w:hAnsi="Inter Tight" w:cs="Inter Tight"/>
          <w:color w:val="002060"/>
        </w:rPr>
      </w:pPr>
    </w:p>
    <w:p w14:paraId="57C4AF60" w14:textId="42A2C01A" w:rsidR="000267FF" w:rsidRPr="00E17BEA" w:rsidRDefault="000267FF" w:rsidP="000267FF">
      <w:pPr>
        <w:pStyle w:val="LndNormale1"/>
        <w:rPr>
          <w:rFonts w:ascii="Inter Tight" w:hAnsi="Inter Tight" w:cs="Inter Tight"/>
          <w:b/>
          <w:bCs/>
          <w:color w:val="002060"/>
        </w:rPr>
      </w:pPr>
      <w:r w:rsidRPr="00E17BEA">
        <w:rPr>
          <w:rFonts w:ascii="Inter Tight" w:hAnsi="Inter Tight" w:cs="Inter Tight"/>
          <w:color w:val="002060"/>
        </w:rPr>
        <w:t>La presentazione della</w:t>
      </w:r>
      <w:r w:rsidRPr="00E17BEA">
        <w:rPr>
          <w:rFonts w:ascii="Inter Tight" w:hAnsi="Inter Tight" w:cs="Inter Tight"/>
          <w:b/>
          <w:bCs/>
          <w:color w:val="002060"/>
        </w:rPr>
        <w:t xml:space="preserve"> distinta on-line </w:t>
      </w:r>
      <w:r w:rsidRPr="00E17BEA">
        <w:rPr>
          <w:rFonts w:ascii="Inter Tight" w:hAnsi="Inter Tight" w:cs="Inter Tight"/>
          <w:color w:val="002060"/>
        </w:rPr>
        <w:t>estratta dall’apposita area Società LND</w:t>
      </w:r>
      <w:r w:rsidRPr="00E17BEA">
        <w:rPr>
          <w:rFonts w:ascii="Inter Tight" w:hAnsi="Inter Tight" w:cs="Inter Tight"/>
          <w:b/>
          <w:bCs/>
          <w:color w:val="002060"/>
        </w:rPr>
        <w:t xml:space="preserve"> è obbligatoria. </w:t>
      </w:r>
    </w:p>
    <w:p w14:paraId="2F88E1EC" w14:textId="77777777" w:rsidR="000267FF" w:rsidRPr="00E17BEA" w:rsidRDefault="000267FF" w:rsidP="000267FF">
      <w:pPr>
        <w:pStyle w:val="LndNormale1"/>
        <w:rPr>
          <w:rFonts w:ascii="Inter Tight" w:hAnsi="Inter Tight" w:cs="Inter Tight"/>
          <w:color w:val="002060"/>
        </w:rPr>
      </w:pPr>
    </w:p>
    <w:p w14:paraId="314FF1BA" w14:textId="77777777" w:rsidR="000267FF" w:rsidRPr="00E17BEA" w:rsidRDefault="000267FF" w:rsidP="000267FF">
      <w:pPr>
        <w:pStyle w:val="LndNormale1"/>
        <w:rPr>
          <w:rFonts w:ascii="Inter Tight" w:hAnsi="Inter Tight" w:cs="Inter Tight"/>
          <w:b/>
          <w:bCs/>
          <w:i/>
          <w:iCs/>
          <w:color w:val="002060"/>
        </w:rPr>
      </w:pPr>
      <w:r w:rsidRPr="00E17BEA">
        <w:rPr>
          <w:rFonts w:ascii="Inter Tight" w:hAnsi="Inter Tight" w:cs="Inter Tight"/>
          <w:b/>
          <w:bCs/>
          <w:i/>
          <w:iCs/>
          <w:color w:val="002060"/>
        </w:rPr>
        <w:t>MODALITA’ DI COMPILAZIONE DISTINTA ONLINE</w:t>
      </w:r>
    </w:p>
    <w:p w14:paraId="62F941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All’interno della propria </w:t>
      </w:r>
      <w:r w:rsidRPr="00E17BEA">
        <w:rPr>
          <w:rFonts w:ascii="Inter Tight" w:hAnsi="Inter Tight" w:cs="Inter Tight"/>
          <w:b/>
          <w:bCs/>
          <w:color w:val="002060"/>
        </w:rPr>
        <w:t>Area L.N.D. riservata</w:t>
      </w:r>
      <w:r w:rsidRPr="00E17BEA">
        <w:rPr>
          <w:rFonts w:ascii="Inter Tight" w:hAnsi="Inter Tight" w:cs="Inter Tight"/>
          <w:color w:val="002060"/>
        </w:rPr>
        <w:t> (</w:t>
      </w:r>
      <w:hyperlink r:id="rId17" w:history="1">
        <w:r w:rsidRPr="00E17BEA">
          <w:rPr>
            <w:rStyle w:val="Collegamentoipertestuale"/>
            <w:rFonts w:ascii="Inter Tight" w:hAnsi="Inter Tight" w:cs="Inter Tight"/>
          </w:rPr>
          <w:t>https://iscrizioni.lnd.it/</w:t>
        </w:r>
      </w:hyperlink>
      <w:r w:rsidRPr="00E17BEA">
        <w:rPr>
          <w:rFonts w:ascii="Inter Tight" w:hAnsi="Inter Tight" w:cs="Inter Tight"/>
          <w:color w:val="002060"/>
        </w:rPr>
        <w:t>) è presente la funzione “</w:t>
      </w:r>
      <w:r w:rsidRPr="00E17BEA">
        <w:rPr>
          <w:rFonts w:ascii="Inter Tight" w:hAnsi="Inter Tight" w:cs="Inter Tight"/>
          <w:b/>
          <w:bCs/>
          <w:color w:val="002060"/>
        </w:rPr>
        <w:t>Liste di presentazione</w:t>
      </w:r>
      <w:r w:rsidRPr="00E17BEA">
        <w:rPr>
          <w:rFonts w:ascii="Inter Tight" w:hAnsi="Inter Tight" w:cs="Inter Tight"/>
          <w:color w:val="002060"/>
        </w:rPr>
        <w:t>” che permette la creazione delle cosiddette </w:t>
      </w:r>
      <w:r w:rsidRPr="00E17BEA">
        <w:rPr>
          <w:rFonts w:ascii="Inter Tight" w:hAnsi="Inter Tight" w:cs="Inter Tight"/>
          <w:b/>
          <w:bCs/>
          <w:color w:val="002060"/>
        </w:rPr>
        <w:t>distinte di gara</w:t>
      </w:r>
      <w:r w:rsidRPr="00E17BEA">
        <w:rPr>
          <w:rFonts w:ascii="Inter Tight" w:hAnsi="Inter Tight" w:cs="Inter Tight"/>
          <w:color w:val="002060"/>
        </w:rPr>
        <w:t> dei Campionati ai quali la Società risulti iscritta.</w:t>
      </w:r>
    </w:p>
    <w:p w14:paraId="0F65637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Dal menù </w:t>
      </w:r>
      <w:r w:rsidRPr="00E17BEA">
        <w:rPr>
          <w:rFonts w:ascii="Inter Tight" w:hAnsi="Inter Tight" w:cs="Inter Tight"/>
          <w:b/>
          <w:bCs/>
          <w:i/>
          <w:iCs/>
          <w:color w:val="002060"/>
        </w:rPr>
        <w:t>Liste di presentazione</w:t>
      </w:r>
      <w:r w:rsidRPr="00E17BEA">
        <w:rPr>
          <w:rFonts w:ascii="Inter Tight" w:hAnsi="Inter Tight" w:cs="Inter Tight"/>
          <w:color w:val="002060"/>
        </w:rPr>
        <w:t> cliccando </w:t>
      </w:r>
      <w:r w:rsidRPr="00E17BEA">
        <w:rPr>
          <w:rFonts w:ascii="Inter Tight" w:hAnsi="Inter Tight" w:cs="Inter Tight"/>
          <w:b/>
          <w:bCs/>
          <w:i/>
          <w:iCs/>
          <w:color w:val="002060"/>
        </w:rPr>
        <w:t>Campionati Regionali e Provinciali</w:t>
      </w:r>
      <w:r w:rsidRPr="00E17BEA">
        <w:rPr>
          <w:rFonts w:ascii="Inter Tight" w:hAnsi="Inter Tight" w:cs="Inter Tight"/>
          <w:color w:val="002060"/>
        </w:rPr>
        <w:t> verranno elencati tutti i Campionati ai quali la Società partecipa, selezionando l’icona con il pallone per la quale si desidera generare il documento, comparirà il calendario completo del Campionato scelto.</w:t>
      </w:r>
    </w:p>
    <w:p w14:paraId="3FA4F2C4"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Cliccando l’</w:t>
      </w:r>
      <w:r w:rsidRPr="00E17BEA">
        <w:rPr>
          <w:rFonts w:ascii="Inter Tight" w:hAnsi="Inter Tight" w:cs="Inter Tight"/>
          <w:b/>
          <w:bCs/>
          <w:color w:val="002060"/>
        </w:rPr>
        <w:t>icona blu</w:t>
      </w:r>
      <w:r w:rsidRPr="00E17BEA">
        <w:rPr>
          <w:rFonts w:ascii="Inter Tight" w:hAnsi="Inter Tight" w:cs="Inter Tight"/>
          <w:color w:val="002060"/>
        </w:rPr>
        <w:t> con il </w:t>
      </w:r>
      <w:r w:rsidRPr="00E17BEA">
        <w:rPr>
          <w:rFonts w:ascii="Inter Tight" w:hAnsi="Inter Tight" w:cs="Inter Tight"/>
          <w:b/>
          <w:bCs/>
          <w:color w:val="002060"/>
        </w:rPr>
        <w:t>simbolo +</w:t>
      </w:r>
      <w:r w:rsidRPr="00E17BEA">
        <w:rPr>
          <w:rFonts w:ascii="Inter Tight" w:hAnsi="Inter Tight" w:cs="Inter Tight"/>
          <w:color w:val="002060"/>
        </w:rPr>
        <w:t> a fianco della relativa gara per la quale si vuole compilare la distinta, si accederà alla pagina in cui sarà possibile selezionare dal menù a sinistra gli </w:t>
      </w:r>
      <w:r w:rsidRPr="00E17BEA">
        <w:rPr>
          <w:rFonts w:ascii="Inter Tight" w:hAnsi="Inter Tight" w:cs="Inter Tight"/>
          <w:b/>
          <w:bCs/>
          <w:color w:val="002060"/>
        </w:rPr>
        <w:t>atleti presenti nel proprio organico</w:t>
      </w:r>
      <w:r w:rsidRPr="00E17BEA">
        <w:rPr>
          <w:rFonts w:ascii="Inter Tight" w:hAnsi="Inter Tight" w:cs="Inter Tight"/>
          <w:color w:val="002060"/>
        </w:rPr>
        <w:t>, nell’ordine numerico progressivo di maglia richiesto dal documento (numero 1, 2, 3 etc…).</w:t>
      </w:r>
    </w:p>
    <w:p w14:paraId="360227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Una volta selezionato, il calciatore verrà in automatico trasferito sulla distinta in fase di creazione, presente alla destra dello schermo. Selezionati tutti i calciatori da inserire nella distinta e, indicati anche gli atleti che </w:t>
      </w:r>
      <w:r w:rsidRPr="00E17BEA">
        <w:rPr>
          <w:rFonts w:ascii="Inter Tight" w:hAnsi="Inter Tight" w:cs="Inter Tight"/>
          <w:color w:val="002060"/>
        </w:rPr>
        <w:lastRenderedPageBreak/>
        <w:t>svolgono il ruolo di capitano e vice capitano con la relativa spunta inserita in prossimità della voce </w:t>
      </w:r>
      <w:r w:rsidRPr="00E17BEA">
        <w:rPr>
          <w:rFonts w:ascii="Inter Tight" w:hAnsi="Inter Tight" w:cs="Inter Tight"/>
          <w:b/>
          <w:bCs/>
          <w:color w:val="002060"/>
        </w:rPr>
        <w:t>“Cap.”</w:t>
      </w:r>
      <w:r w:rsidRPr="00E17BEA">
        <w:rPr>
          <w:rFonts w:ascii="Inter Tight" w:hAnsi="Inter Tight" w:cs="Inter Tight"/>
          <w:color w:val="002060"/>
        </w:rPr>
        <w:t> e </w:t>
      </w:r>
      <w:r w:rsidRPr="00E17BEA">
        <w:rPr>
          <w:rFonts w:ascii="Inter Tight" w:hAnsi="Inter Tight" w:cs="Inter Tight"/>
          <w:b/>
          <w:bCs/>
          <w:color w:val="002060"/>
        </w:rPr>
        <w:t>“V.Cap.”</w:t>
      </w:r>
      <w:r w:rsidRPr="00E17BEA">
        <w:rPr>
          <w:rFonts w:ascii="Inter Tight" w:hAnsi="Inter Tight" w:cs="Inter Tight"/>
          <w:color w:val="002060"/>
        </w:rPr>
        <w:t>, cliccando sull’icona blu </w:t>
      </w:r>
      <w:r w:rsidRPr="00E17BEA">
        <w:rPr>
          <w:rFonts w:ascii="Inter Tight" w:hAnsi="Inter Tight" w:cs="Inter Tight"/>
          <w:b/>
          <w:bCs/>
          <w:color w:val="002060"/>
        </w:rPr>
        <w:t>-&gt;</w:t>
      </w:r>
      <w:r w:rsidRPr="00E17BEA">
        <w:rPr>
          <w:rFonts w:ascii="Inter Tight" w:hAnsi="Inter Tight" w:cs="Inter Tight"/>
          <w:color w:val="002060"/>
        </w:rPr>
        <w:t> presente nel menù in alto a destra, si passerà alla schermata in cui inserire le persone che accederanno al terreno di gioco (Allenatore, Allenatore in seconda, Dirigente Accompagnatore, Medico etc…).</w:t>
      </w:r>
    </w:p>
    <w:p w14:paraId="0BB966A7"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Tramite il </w:t>
      </w:r>
      <w:r w:rsidRPr="00E17BEA">
        <w:rPr>
          <w:rFonts w:ascii="Inter Tight" w:hAnsi="Inter Tight" w:cs="Inter Tight"/>
          <w:b/>
          <w:bCs/>
          <w:color w:val="002060"/>
        </w:rPr>
        <w:t>menù a tendina</w:t>
      </w:r>
      <w:r w:rsidRPr="00E17BEA">
        <w:rPr>
          <w:rFonts w:ascii="Inter Tight" w:hAnsi="Inter Tight" w:cs="Inter Tight"/>
          <w:color w:val="002060"/>
        </w:rPr>
        <w:t> in corrispondenza dell’incarico si potrà, quindi, scegliere il proprio tesserato che andrà a ricoprire il relativo ruolo.</w:t>
      </w:r>
    </w:p>
    <w:p w14:paraId="62A3D4BB" w14:textId="77777777" w:rsidR="000267FF" w:rsidRPr="00E17BEA" w:rsidRDefault="000267FF" w:rsidP="000267FF">
      <w:pPr>
        <w:pStyle w:val="LndNormale1"/>
        <w:rPr>
          <w:rFonts w:ascii="Inter Tight" w:hAnsi="Inter Tight" w:cs="Inter Tight"/>
          <w:color w:val="002060"/>
          <w:szCs w:val="22"/>
        </w:rPr>
      </w:pPr>
      <w:r w:rsidRPr="00E17BEA">
        <w:rPr>
          <w:rFonts w:ascii="Inter Tight" w:hAnsi="Inter Tight" w:cs="Inter Tight"/>
          <w:color w:val="002060"/>
        </w:rPr>
        <w:t>Terminato l’inserimento dei suddetti nominativi, sarà sufficiente cliccare sul tasto “</w:t>
      </w:r>
      <w:r w:rsidRPr="00E17BEA">
        <w:rPr>
          <w:rFonts w:ascii="Inter Tight" w:hAnsi="Inter Tight" w:cs="Inter Tight"/>
          <w:b/>
          <w:bCs/>
          <w:color w:val="002060"/>
        </w:rPr>
        <w:t>salva e stampa</w:t>
      </w:r>
      <w:r w:rsidRPr="00E17BEA">
        <w:rPr>
          <w:rFonts w:ascii="Inter Tight" w:hAnsi="Inter Tight" w:cs="Inter Tight"/>
          <w:color w:val="002060"/>
        </w:rPr>
        <w:t xml:space="preserve">”, presente in calce alla pagina, per generare il documento di gara da sottoscrivere e consegnare il giorno </w:t>
      </w:r>
      <w:r w:rsidRPr="00E17BEA">
        <w:rPr>
          <w:rFonts w:ascii="Inter Tight" w:hAnsi="Inter Tight" w:cs="Inter Tight"/>
          <w:color w:val="002060"/>
          <w:szCs w:val="22"/>
        </w:rPr>
        <w:t>della gara.</w:t>
      </w:r>
    </w:p>
    <w:p w14:paraId="6FC05A73" w14:textId="77777777" w:rsidR="000267FF" w:rsidRDefault="000267FF" w:rsidP="0022231A">
      <w:pPr>
        <w:rPr>
          <w:rFonts w:ascii="Inter Tight" w:hAnsi="Inter Tight" w:cs="Inter Tight"/>
          <w:color w:val="002060"/>
          <w:sz w:val="22"/>
          <w:szCs w:val="22"/>
        </w:rPr>
      </w:pPr>
    </w:p>
    <w:p w14:paraId="66DC55A6" w14:textId="77777777" w:rsidR="00F21E9B" w:rsidRDefault="00F21E9B" w:rsidP="0022231A">
      <w:pPr>
        <w:rPr>
          <w:rFonts w:ascii="Inter Tight" w:hAnsi="Inter Tight" w:cs="Inter Tight"/>
          <w:color w:val="002060"/>
          <w:sz w:val="22"/>
          <w:szCs w:val="22"/>
        </w:rPr>
      </w:pPr>
    </w:p>
    <w:bookmarkEnd w:id="5"/>
    <w:p w14:paraId="4EB98A5B" w14:textId="77777777" w:rsidR="00411808" w:rsidRPr="004427D0" w:rsidRDefault="00411808" w:rsidP="00411808">
      <w:pPr>
        <w:rPr>
          <w:rFonts w:ascii="Inter Tight" w:hAnsi="Inter Tight" w:cs="Inter Tight"/>
          <w:b/>
          <w:color w:val="002060"/>
          <w:sz w:val="28"/>
          <w:szCs w:val="28"/>
          <w:u w:val="single"/>
        </w:rPr>
      </w:pPr>
      <w:r w:rsidRPr="004427D0">
        <w:rPr>
          <w:rFonts w:ascii="Inter Tight" w:hAnsi="Inter Tight" w:cs="Inter Tight"/>
          <w:b/>
          <w:color w:val="002060"/>
          <w:sz w:val="28"/>
          <w:szCs w:val="28"/>
          <w:u w:val="single"/>
        </w:rPr>
        <w:t>SPORTELLO DELLE SOCIETA’</w:t>
      </w:r>
    </w:p>
    <w:p w14:paraId="3EFD9B87"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2244550C"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27F8062" w14:textId="77777777" w:rsidR="00411808" w:rsidRPr="004427D0" w:rsidRDefault="00411808" w:rsidP="00411808">
      <w:pPr>
        <w:rPr>
          <w:rFonts w:ascii="Inter Tight" w:hAnsi="Inter Tight" w:cs="Inter Tight"/>
          <w:b/>
          <w:i/>
          <w:color w:val="002060"/>
          <w:sz w:val="22"/>
          <w:szCs w:val="22"/>
        </w:rPr>
      </w:pPr>
      <w:r w:rsidRPr="004427D0">
        <w:rPr>
          <w:rFonts w:ascii="Inter Tight" w:hAnsi="Inter Tight" w:cs="Inter Tight"/>
          <w:bCs/>
          <w:color w:val="002060"/>
          <w:sz w:val="22"/>
          <w:szCs w:val="22"/>
        </w:rPr>
        <w:t xml:space="preserve">Per accedervi è sufficiente inviare </w:t>
      </w:r>
      <w:r w:rsidRPr="004427D0">
        <w:rPr>
          <w:rFonts w:ascii="Inter Tight" w:hAnsi="Inter Tight" w:cs="Inter Tight"/>
          <w:color w:val="002060"/>
          <w:sz w:val="22"/>
          <w:szCs w:val="22"/>
        </w:rPr>
        <w:t xml:space="preserve">una mail con il proprio </w:t>
      </w:r>
      <w:r w:rsidRPr="004427D0">
        <w:rPr>
          <w:rFonts w:ascii="Inter Tight" w:hAnsi="Inter Tight" w:cs="Inter Tight"/>
          <w:b/>
          <w:color w:val="002060"/>
          <w:sz w:val="22"/>
          <w:szCs w:val="22"/>
        </w:rPr>
        <w:t xml:space="preserve">quesito </w:t>
      </w:r>
      <w:r w:rsidRPr="004427D0">
        <w:rPr>
          <w:rFonts w:ascii="Inter Tight" w:hAnsi="Inter Tight" w:cs="Inter Tight"/>
          <w:bCs/>
          <w:color w:val="002060"/>
          <w:sz w:val="22"/>
          <w:szCs w:val="22"/>
        </w:rPr>
        <w:t xml:space="preserve">o richiedere un </w:t>
      </w:r>
      <w:r w:rsidRPr="004427D0">
        <w:rPr>
          <w:rFonts w:ascii="Inter Tight" w:hAnsi="Inter Tight" w:cs="Inter Tight"/>
          <w:b/>
          <w:bCs/>
          <w:color w:val="002060"/>
          <w:sz w:val="22"/>
          <w:szCs w:val="22"/>
        </w:rPr>
        <w:t xml:space="preserve">appuntamento </w:t>
      </w:r>
      <w:r w:rsidRPr="004427D0">
        <w:rPr>
          <w:rFonts w:ascii="Inter Tight" w:hAnsi="Inter Tight" w:cs="Inter Tight"/>
          <w:color w:val="002060"/>
          <w:sz w:val="22"/>
          <w:szCs w:val="22"/>
        </w:rPr>
        <w:t xml:space="preserve">all’indirizzo mail </w:t>
      </w:r>
      <w:hyperlink r:id="rId18" w:history="1">
        <w:r w:rsidRPr="004427D0">
          <w:rPr>
            <w:rStyle w:val="Collegamentoipertestuale"/>
            <w:rFonts w:ascii="Inter Tight" w:hAnsi="Inter Tight" w:cs="Inter Tight"/>
            <w:b/>
            <w:i/>
            <w:color w:val="002060"/>
            <w:sz w:val="22"/>
            <w:szCs w:val="22"/>
          </w:rPr>
          <w:t>sportellomarche@lnd.it</w:t>
        </w:r>
      </w:hyperlink>
    </w:p>
    <w:p w14:paraId="606CECF7" w14:textId="77777777" w:rsidR="00411808" w:rsidRPr="00482A52" w:rsidRDefault="00411808" w:rsidP="00411808">
      <w:pPr>
        <w:rPr>
          <w:rFonts w:ascii="Arial" w:hAnsi="Arial" w:cs="Arial"/>
          <w:bCs/>
          <w:color w:val="002060"/>
          <w:sz w:val="22"/>
          <w:szCs w:val="22"/>
        </w:rPr>
      </w:pPr>
      <w:r w:rsidRPr="004427D0">
        <w:rPr>
          <w:rFonts w:ascii="Inter Tight" w:hAnsi="Inter Tight" w:cs="Inter Tight"/>
          <w:bCs/>
          <w:color w:val="002060"/>
          <w:sz w:val="22"/>
          <w:szCs w:val="22"/>
        </w:rPr>
        <w:t>Il coordinatore e responsabile del servizio è l’Avvocato Giammario Schippa, Consigliere del Comitato</w:t>
      </w:r>
      <w:r>
        <w:rPr>
          <w:rFonts w:ascii="Inter Tight" w:hAnsi="Inter Tight" w:cs="Inter Tight"/>
          <w:bCs/>
          <w:color w:val="002060"/>
          <w:sz w:val="22"/>
          <w:szCs w:val="22"/>
        </w:rPr>
        <w:t xml:space="preserve"> Regionale Marche.</w:t>
      </w:r>
    </w:p>
    <w:p w14:paraId="43271E13" w14:textId="77777777" w:rsidR="00411808" w:rsidRPr="00483D71" w:rsidRDefault="00411808" w:rsidP="0047674B">
      <w:pPr>
        <w:pStyle w:val="LndNormale1"/>
        <w:rPr>
          <w:rFonts w:ascii="Inter Tight" w:hAnsi="Inter Tight" w:cs="Inter Tight"/>
          <w:color w:val="002060"/>
          <w:szCs w:val="22"/>
        </w:rPr>
      </w:pPr>
    </w:p>
    <w:p w14:paraId="5E488CB5" w14:textId="77777777" w:rsidR="00483D71" w:rsidRPr="008F2492" w:rsidRDefault="00483D71" w:rsidP="0047674B">
      <w:pPr>
        <w:pStyle w:val="LndNormale1"/>
        <w:rPr>
          <w:rFonts w:ascii="Inter Tight" w:hAnsi="Inter Tight" w:cs="Inter Tight"/>
          <w:color w:val="002060"/>
          <w:szCs w:val="22"/>
        </w:rPr>
      </w:pPr>
    </w:p>
    <w:p w14:paraId="14E77779" w14:textId="77777777" w:rsidR="00FE39EA" w:rsidRPr="00400ECE" w:rsidRDefault="00FE39EA"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8" w:name="_Toc396581753"/>
      <w:bookmarkStart w:id="9" w:name="_Toc18678742"/>
      <w:bookmarkStart w:id="10" w:name="_Toc18678743"/>
      <w:bookmarkStart w:id="11" w:name="OLE_LINK12"/>
      <w:bookmarkStart w:id="12" w:name="OLE_LINK13"/>
      <w:r w:rsidRPr="00400ECE">
        <w:rPr>
          <w:rFonts w:ascii="Inter Tight Medium" w:hAnsi="Inter Tight Medium" w:cs="Inter Tight Medium"/>
          <w:b w:val="0"/>
          <w:bCs/>
          <w:color w:val="FFFFFF" w:themeColor="background1"/>
        </w:rPr>
        <w:t>NOTIZIE SU ATTIVITA’ AGONISTICA</w:t>
      </w:r>
      <w:bookmarkEnd w:id="8"/>
      <w:bookmarkEnd w:id="9"/>
      <w:bookmarkEnd w:id="10"/>
      <w:bookmarkEnd w:id="11"/>
      <w:bookmarkEnd w:id="12"/>
    </w:p>
    <w:p w14:paraId="61C90E43" w14:textId="77777777" w:rsidR="00BC0AB7" w:rsidRDefault="00BC0AB7" w:rsidP="00BC0AB7">
      <w:pPr>
        <w:pStyle w:val="breakline"/>
        <w:rPr>
          <w:rFonts w:ascii="Inter Tight" w:hAnsi="Inter Tight" w:cs="Inter Tight"/>
          <w:color w:val="002060"/>
        </w:rPr>
      </w:pPr>
    </w:p>
    <w:p w14:paraId="6884EA5D" w14:textId="77777777" w:rsidR="00283968" w:rsidRPr="00BE22B7" w:rsidRDefault="00283968" w:rsidP="00283968">
      <w:pPr>
        <w:pStyle w:val="titolocampionato0"/>
        <w:shd w:val="clear" w:color="auto" w:fill="CCCCCC"/>
        <w:spacing w:before="80" w:after="40"/>
        <w:rPr>
          <w:rFonts w:ascii="Inter Tight" w:hAnsi="Inter Tight" w:cs="Inter Tight"/>
          <w:color w:val="002060"/>
        </w:rPr>
      </w:pPr>
      <w:r w:rsidRPr="00BE22B7">
        <w:rPr>
          <w:rFonts w:ascii="Inter Tight" w:hAnsi="Inter Tight" w:cs="Inter Tight"/>
          <w:color w:val="002060"/>
        </w:rPr>
        <w:t>CALCIO A CINQUE SERIE D</w:t>
      </w:r>
    </w:p>
    <w:p w14:paraId="4E1FD4FD" w14:textId="77777777" w:rsidR="00283968" w:rsidRPr="00BE22B7" w:rsidRDefault="00283968" w:rsidP="00283968">
      <w:pPr>
        <w:pStyle w:val="titoloprinc0"/>
        <w:rPr>
          <w:rFonts w:ascii="Inter Tight" w:hAnsi="Inter Tight" w:cs="Inter Tight"/>
          <w:color w:val="002060"/>
        </w:rPr>
      </w:pPr>
      <w:r w:rsidRPr="00BE22B7">
        <w:rPr>
          <w:rFonts w:ascii="Inter Tight" w:hAnsi="Inter Tight" w:cs="Inter Tight"/>
          <w:color w:val="002060"/>
        </w:rPr>
        <w:t>VARIAZIONI AL PROGRAMMA GARE</w:t>
      </w:r>
    </w:p>
    <w:p w14:paraId="363ADAA2" w14:textId="77777777" w:rsidR="00283968" w:rsidRPr="00BE22B7" w:rsidRDefault="00283968" w:rsidP="00283968">
      <w:pPr>
        <w:pStyle w:val="breakline"/>
        <w:rPr>
          <w:rFonts w:ascii="Inter Tight" w:hAnsi="Inter Tight" w:cs="Inter Tight"/>
          <w:color w:val="002060"/>
        </w:rPr>
      </w:pPr>
    </w:p>
    <w:p w14:paraId="0AE241D6" w14:textId="77777777" w:rsidR="00283968" w:rsidRPr="00BE22B7" w:rsidRDefault="00283968" w:rsidP="00283968">
      <w:pPr>
        <w:pStyle w:val="breakline"/>
        <w:rPr>
          <w:rFonts w:ascii="Inter Tight" w:hAnsi="Inter Tight" w:cs="Inter Tight"/>
          <w:color w:val="002060"/>
        </w:rPr>
      </w:pPr>
    </w:p>
    <w:p w14:paraId="25045F13" w14:textId="77777777" w:rsidR="00283968" w:rsidRPr="00BE22B7" w:rsidRDefault="00283968" w:rsidP="00283968">
      <w:pPr>
        <w:pStyle w:val="sottotitolocampionato10"/>
        <w:rPr>
          <w:rFonts w:ascii="Inter Tight" w:hAnsi="Inter Tight" w:cs="Inter Tight"/>
          <w:color w:val="002060"/>
        </w:rPr>
      </w:pPr>
      <w:r w:rsidRPr="00BE22B7">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83968" w:rsidRPr="00BE22B7" w14:paraId="52FEEDC1" w14:textId="77777777" w:rsidTr="00E234D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C01573"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03A36F"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A1BE2E"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09B112"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DAC884"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 xml:space="preserve">Data </w:t>
            </w:r>
            <w:proofErr w:type="spellStart"/>
            <w:r w:rsidRPr="00BE22B7">
              <w:rPr>
                <w:rFonts w:ascii="Inter Tight" w:hAnsi="Inter Tight" w:cs="Inter Tight"/>
                <w:color w:val="002060"/>
              </w:rPr>
              <w:t>Orig</w:t>
            </w:r>
            <w:proofErr w:type="spellEnd"/>
            <w:r w:rsidRPr="00BE22B7">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4B6D03"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A1C5B7"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 xml:space="preserve">Ora </w:t>
            </w:r>
            <w:proofErr w:type="spellStart"/>
            <w:r w:rsidRPr="00BE22B7">
              <w:rPr>
                <w:rFonts w:ascii="Inter Tight" w:hAnsi="Inter Tight" w:cs="Inter Tight"/>
                <w:color w:val="002060"/>
              </w:rPr>
              <w:t>Orig</w:t>
            </w:r>
            <w:proofErr w:type="spellEnd"/>
            <w:r w:rsidRPr="00BE22B7">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2AA4BE"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Impianto</w:t>
            </w:r>
          </w:p>
        </w:tc>
      </w:tr>
      <w:tr w:rsidR="00283968" w:rsidRPr="00BE22B7" w14:paraId="1A126D7A" w14:textId="77777777" w:rsidTr="00E234D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F3F210" w14:textId="77777777" w:rsidR="00283968" w:rsidRPr="00BE22B7" w:rsidRDefault="00283968" w:rsidP="00E234D9">
            <w:pPr>
              <w:pStyle w:val="rowtabella0"/>
              <w:rPr>
                <w:rFonts w:ascii="Inter Tight" w:hAnsi="Inter Tight" w:cs="Inter Tight"/>
                <w:color w:val="002060"/>
                <w:highlight w:val="yellow"/>
              </w:rPr>
            </w:pPr>
            <w:r w:rsidRPr="00BE22B7">
              <w:rPr>
                <w:rFonts w:ascii="Inter Tight" w:hAnsi="Inter Tight" w:cs="Inter Tight"/>
                <w:color w:val="002060"/>
                <w:highlight w:val="yellow"/>
              </w:rPr>
              <w:t>25/01/2027</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9A0755" w14:textId="77777777" w:rsidR="00283968" w:rsidRPr="00BE22B7" w:rsidRDefault="00283968" w:rsidP="00E234D9">
            <w:pPr>
              <w:pStyle w:val="rowtabella0"/>
              <w:jc w:val="center"/>
              <w:rPr>
                <w:rFonts w:ascii="Inter Tight" w:hAnsi="Inter Tight" w:cs="Inter Tight"/>
                <w:color w:val="002060"/>
                <w:highlight w:val="yellow"/>
              </w:rPr>
            </w:pPr>
            <w:r w:rsidRPr="00BE22B7">
              <w:rPr>
                <w:rFonts w:ascii="Inter Tight" w:hAnsi="Inter Tight" w:cs="Inter Tight"/>
                <w:color w:val="002060"/>
                <w:highlight w:val="yellow"/>
              </w:rPr>
              <w:t>2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183892" w14:textId="77777777" w:rsidR="00283968" w:rsidRPr="00BE22B7" w:rsidRDefault="00283968" w:rsidP="00E234D9">
            <w:pPr>
              <w:pStyle w:val="rowtabella0"/>
              <w:rPr>
                <w:rFonts w:ascii="Inter Tight" w:hAnsi="Inter Tight" w:cs="Inter Tight"/>
                <w:color w:val="002060"/>
                <w:highlight w:val="yellow"/>
              </w:rPr>
            </w:pPr>
            <w:r w:rsidRPr="00BE22B7">
              <w:rPr>
                <w:rFonts w:ascii="Inter Tight" w:hAnsi="Inter Tight" w:cs="Inter Tight"/>
                <w:color w:val="002060"/>
                <w:highlight w:val="yellow"/>
              </w:rPr>
              <w:t>GRADARA CALCIO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3F1A12" w14:textId="77777777" w:rsidR="00283968" w:rsidRPr="00BE22B7" w:rsidRDefault="00283968" w:rsidP="00E234D9">
            <w:pPr>
              <w:pStyle w:val="rowtabella0"/>
              <w:rPr>
                <w:rFonts w:ascii="Inter Tight" w:hAnsi="Inter Tight" w:cs="Inter Tight"/>
                <w:color w:val="002060"/>
                <w:highlight w:val="yellow"/>
              </w:rPr>
            </w:pPr>
            <w:r w:rsidRPr="00BE22B7">
              <w:rPr>
                <w:rFonts w:ascii="Inter Tight" w:hAnsi="Inter Tight" w:cs="Inter Tight"/>
                <w:color w:val="002060"/>
                <w:highlight w:val="yellow"/>
              </w:rPr>
              <w:t>URBINO CALCIO A 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D80711" w14:textId="77777777" w:rsidR="00283968" w:rsidRPr="00BE22B7" w:rsidRDefault="00283968" w:rsidP="00E234D9">
            <w:pPr>
              <w:pStyle w:val="rowtabella0"/>
              <w:rPr>
                <w:rFonts w:ascii="Inter Tight" w:hAnsi="Inter Tight" w:cs="Inter Tight"/>
                <w:color w:val="002060"/>
              </w:rPr>
            </w:pPr>
            <w:r w:rsidRPr="00BE22B7">
              <w:rPr>
                <w:rFonts w:ascii="Inter Tight" w:hAnsi="Inter Tight" w:cs="Inter Tight"/>
                <w:color w:val="002060"/>
              </w:rPr>
              <w:t>2</w:t>
            </w:r>
            <w:r>
              <w:rPr>
                <w:rFonts w:ascii="Inter Tight" w:hAnsi="Inter Tight" w:cs="Inter Tight"/>
                <w:color w:val="002060"/>
              </w:rPr>
              <w:t>3</w:t>
            </w:r>
            <w:r w:rsidRPr="00BE22B7">
              <w:rPr>
                <w:rFonts w:ascii="Inter Tight" w:hAnsi="Inter Tight" w:cs="Inter Tight"/>
                <w:color w:val="002060"/>
              </w:rPr>
              <w:t>/01/2027</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9411E9" w14:textId="77777777" w:rsidR="00283968" w:rsidRPr="00BE22B7" w:rsidRDefault="00283968" w:rsidP="00E234D9">
            <w:pPr>
              <w:pStyle w:val="rowtabella0"/>
              <w:jc w:val="center"/>
              <w:rPr>
                <w:rFonts w:ascii="Inter Tight" w:hAnsi="Inter Tight" w:cs="Inter Tight"/>
                <w:color w:val="002060"/>
              </w:rPr>
            </w:pPr>
            <w:r w:rsidRPr="00BE22B7">
              <w:rPr>
                <w:rFonts w:ascii="Inter Tight" w:hAnsi="Inter Tight" w:cs="Inter Tight"/>
                <w:color w:val="002060"/>
                <w:highlight w:val="yellow"/>
              </w:rPr>
              <w:t>21:00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7FDF81" w14:textId="77777777" w:rsidR="00283968" w:rsidRPr="00BE22B7" w:rsidRDefault="00283968" w:rsidP="00E234D9">
            <w:pPr>
              <w:pStyle w:val="rowtabella0"/>
              <w:jc w:val="center"/>
              <w:rPr>
                <w:rFonts w:ascii="Inter Tight" w:hAnsi="Inter Tight" w:cs="Inter Tight"/>
                <w:color w:val="002060"/>
              </w:rPr>
            </w:pPr>
            <w:r w:rsidRPr="00BE22B7">
              <w:rPr>
                <w:rFonts w:ascii="Inter Tight" w:hAnsi="Inter Tight" w:cs="Inter Tight"/>
                <w:color w:val="002060"/>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AE12C1" w14:textId="77777777" w:rsidR="00283968" w:rsidRPr="00BE22B7" w:rsidRDefault="00283968" w:rsidP="00E234D9">
            <w:pPr>
              <w:rPr>
                <w:rFonts w:ascii="Inter Tight" w:hAnsi="Inter Tight" w:cs="Inter Tight"/>
                <w:color w:val="002060"/>
              </w:rPr>
            </w:pPr>
          </w:p>
        </w:tc>
      </w:tr>
    </w:tbl>
    <w:p w14:paraId="4FFEA26F" w14:textId="77777777" w:rsidR="00283968" w:rsidRPr="00BE22B7" w:rsidRDefault="00283968" w:rsidP="00283968">
      <w:pPr>
        <w:pStyle w:val="breakline"/>
        <w:rPr>
          <w:rFonts w:ascii="Inter Tight" w:eastAsiaTheme="minorEastAsia" w:hAnsi="Inter Tight" w:cs="Inter Tight"/>
          <w:color w:val="002060"/>
        </w:rPr>
      </w:pPr>
    </w:p>
    <w:p w14:paraId="76AA503E" w14:textId="77777777" w:rsidR="00283968" w:rsidRPr="00BE22B7" w:rsidRDefault="00283968" w:rsidP="00283968">
      <w:pPr>
        <w:pStyle w:val="breakline"/>
        <w:rPr>
          <w:rFonts w:ascii="Inter Tight" w:hAnsi="Inter Tight" w:cs="Inter Tight"/>
          <w:color w:val="002060"/>
        </w:rPr>
      </w:pPr>
    </w:p>
    <w:p w14:paraId="7ED54525" w14:textId="77777777" w:rsidR="00283968" w:rsidRPr="00BE22B7" w:rsidRDefault="00283968" w:rsidP="00283968">
      <w:pPr>
        <w:pStyle w:val="sottotitolocampionato10"/>
        <w:rPr>
          <w:rFonts w:ascii="Inter Tight" w:hAnsi="Inter Tight" w:cs="Inter Tight"/>
          <w:color w:val="002060"/>
        </w:rPr>
      </w:pPr>
      <w:r w:rsidRPr="00BE22B7">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83968" w:rsidRPr="00BE22B7" w14:paraId="20150531" w14:textId="77777777" w:rsidTr="00E234D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CA8890"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E5DA59"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F66099"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E4A660"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CF6DB7"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 xml:space="preserve">Data </w:t>
            </w:r>
            <w:proofErr w:type="spellStart"/>
            <w:r w:rsidRPr="00BE22B7">
              <w:rPr>
                <w:rFonts w:ascii="Inter Tight" w:hAnsi="Inter Tight" w:cs="Inter Tight"/>
                <w:color w:val="002060"/>
              </w:rPr>
              <w:t>Orig</w:t>
            </w:r>
            <w:proofErr w:type="spellEnd"/>
            <w:r w:rsidRPr="00BE22B7">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B0F234"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487DF3"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 xml:space="preserve">Ora </w:t>
            </w:r>
            <w:proofErr w:type="spellStart"/>
            <w:r w:rsidRPr="00BE22B7">
              <w:rPr>
                <w:rFonts w:ascii="Inter Tight" w:hAnsi="Inter Tight" w:cs="Inter Tight"/>
                <w:color w:val="002060"/>
              </w:rPr>
              <w:t>Orig</w:t>
            </w:r>
            <w:proofErr w:type="spellEnd"/>
            <w:r w:rsidRPr="00BE22B7">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148A94"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Impianto</w:t>
            </w:r>
          </w:p>
        </w:tc>
      </w:tr>
      <w:tr w:rsidR="00283968" w:rsidRPr="00BE22B7" w14:paraId="56D03E0D" w14:textId="77777777" w:rsidTr="00E234D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74EFD5" w14:textId="77777777" w:rsidR="00283968" w:rsidRPr="00BE22B7" w:rsidRDefault="00283968" w:rsidP="00E234D9">
            <w:pPr>
              <w:pStyle w:val="rowtabella0"/>
              <w:rPr>
                <w:rFonts w:ascii="Inter Tight" w:hAnsi="Inter Tight" w:cs="Inter Tight"/>
                <w:color w:val="002060"/>
                <w:highlight w:val="yellow"/>
              </w:rPr>
            </w:pPr>
            <w:r w:rsidRPr="00BE22B7">
              <w:rPr>
                <w:rFonts w:ascii="Inter Tight" w:hAnsi="Inter Tight" w:cs="Inter Tight"/>
                <w:color w:val="002060"/>
                <w:highlight w:val="yellow"/>
              </w:rPr>
              <w:t>02/10/2026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19FB6" w14:textId="77777777" w:rsidR="00283968" w:rsidRPr="00BE22B7" w:rsidRDefault="00283968" w:rsidP="00E234D9">
            <w:pPr>
              <w:pStyle w:val="rowtabella0"/>
              <w:jc w:val="center"/>
              <w:rPr>
                <w:rFonts w:ascii="Inter Tight" w:hAnsi="Inter Tight" w:cs="Inter Tight"/>
                <w:color w:val="002060"/>
                <w:highlight w:val="yellow"/>
              </w:rPr>
            </w:pPr>
            <w:r w:rsidRPr="00BE22B7">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F8E115" w14:textId="77777777" w:rsidR="00283968" w:rsidRPr="00BE22B7" w:rsidRDefault="00283968" w:rsidP="00E234D9">
            <w:pPr>
              <w:pStyle w:val="rowtabella0"/>
              <w:rPr>
                <w:rFonts w:ascii="Inter Tight" w:hAnsi="Inter Tight" w:cs="Inter Tight"/>
                <w:color w:val="002060"/>
                <w:highlight w:val="yellow"/>
              </w:rPr>
            </w:pPr>
            <w:r w:rsidRPr="00BE22B7">
              <w:rPr>
                <w:rFonts w:ascii="Inter Tight" w:hAnsi="Inter Tight" w:cs="Inter Tight"/>
                <w:color w:val="002060"/>
                <w:highlight w:val="yellow"/>
              </w:rPr>
              <w:t>EUROPE TT</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DFC5E9" w14:textId="77777777" w:rsidR="00283968" w:rsidRPr="00BE22B7" w:rsidRDefault="00283968" w:rsidP="00E234D9">
            <w:pPr>
              <w:pStyle w:val="rowtabella0"/>
              <w:rPr>
                <w:rFonts w:ascii="Inter Tight" w:hAnsi="Inter Tight" w:cs="Inter Tight"/>
                <w:color w:val="002060"/>
                <w:highlight w:val="yellow"/>
              </w:rPr>
            </w:pPr>
            <w:r w:rsidRPr="00BE22B7">
              <w:rPr>
                <w:rFonts w:ascii="Inter Tight" w:hAnsi="Inter Tight" w:cs="Inter Tight"/>
                <w:color w:val="002060"/>
                <w:highlight w:val="yellow"/>
              </w:rPr>
              <w:t>MONTELUPONE CALCIO A 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B848F8" w14:textId="77777777" w:rsidR="00283968" w:rsidRPr="00BE22B7" w:rsidRDefault="00283968" w:rsidP="00E234D9">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D43D50" w14:textId="77777777" w:rsidR="00283968" w:rsidRPr="00BE22B7" w:rsidRDefault="00283968" w:rsidP="00E234D9">
            <w:pPr>
              <w:pStyle w:val="rowtabella0"/>
              <w:jc w:val="center"/>
              <w:rPr>
                <w:rFonts w:ascii="Inter Tight" w:hAnsi="Inter Tight" w:cs="Inter Tight"/>
                <w:color w:val="002060"/>
              </w:rPr>
            </w:pPr>
            <w:r w:rsidRPr="00BE22B7">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41237F" w14:textId="77777777" w:rsidR="00283968" w:rsidRPr="00BE22B7" w:rsidRDefault="00283968" w:rsidP="00E234D9">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FB754F" w14:textId="77777777" w:rsidR="00283968" w:rsidRPr="00BE22B7" w:rsidRDefault="00283968" w:rsidP="00E234D9">
            <w:pPr>
              <w:pStyle w:val="rowtabella0"/>
              <w:rPr>
                <w:rFonts w:ascii="Inter Tight" w:hAnsi="Inter Tight" w:cs="Inter Tight"/>
                <w:color w:val="002060"/>
              </w:rPr>
            </w:pPr>
            <w:r w:rsidRPr="00BE22B7">
              <w:rPr>
                <w:rFonts w:ascii="Inter Tight" w:hAnsi="Inter Tight" w:cs="Inter Tight"/>
                <w:color w:val="002060"/>
                <w:highlight w:val="yellow"/>
              </w:rPr>
              <w:t>UNIVERS. "DRAGO E GENTILI" CAMERINO LOCALITA' LE CALVIE</w:t>
            </w:r>
          </w:p>
        </w:tc>
      </w:tr>
    </w:tbl>
    <w:p w14:paraId="0DE9575C" w14:textId="77777777" w:rsidR="00283968" w:rsidRPr="00BE22B7" w:rsidRDefault="00283968" w:rsidP="00283968">
      <w:pPr>
        <w:pStyle w:val="breakline"/>
        <w:rPr>
          <w:rFonts w:ascii="Inter Tight" w:eastAsiaTheme="minorEastAsia" w:hAnsi="Inter Tight" w:cs="Inter Tight"/>
          <w:color w:val="002060"/>
        </w:rPr>
      </w:pPr>
    </w:p>
    <w:p w14:paraId="4BC927B5" w14:textId="77777777" w:rsidR="00283968" w:rsidRPr="00BE22B7" w:rsidRDefault="00283968" w:rsidP="00283968">
      <w:pPr>
        <w:pStyle w:val="breakline"/>
        <w:rPr>
          <w:rFonts w:ascii="Inter Tight" w:hAnsi="Inter Tight" w:cs="Inter Tight"/>
          <w:color w:val="002060"/>
        </w:rPr>
      </w:pPr>
    </w:p>
    <w:p w14:paraId="7F0528EF" w14:textId="77777777" w:rsidR="00283968" w:rsidRPr="00BE22B7" w:rsidRDefault="00283968" w:rsidP="00283968">
      <w:pPr>
        <w:pStyle w:val="sottotitolocampionato10"/>
        <w:rPr>
          <w:rFonts w:ascii="Inter Tight" w:hAnsi="Inter Tight" w:cs="Inter Tight"/>
          <w:color w:val="002060"/>
        </w:rPr>
      </w:pPr>
      <w:r w:rsidRPr="00BE22B7">
        <w:rPr>
          <w:rFonts w:ascii="Inter Tight" w:hAnsi="Inter Tight" w:cs="Inter Tight"/>
          <w:color w:val="002060"/>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83968" w:rsidRPr="00BE22B7" w14:paraId="3DAFC678" w14:textId="77777777" w:rsidTr="00E234D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006565"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3E7DE1"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6FDE54"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B12232"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799E4D"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 xml:space="preserve">Data </w:t>
            </w:r>
            <w:proofErr w:type="spellStart"/>
            <w:r w:rsidRPr="00BE22B7">
              <w:rPr>
                <w:rFonts w:ascii="Inter Tight" w:hAnsi="Inter Tight" w:cs="Inter Tight"/>
                <w:color w:val="002060"/>
              </w:rPr>
              <w:t>Orig</w:t>
            </w:r>
            <w:proofErr w:type="spellEnd"/>
            <w:r w:rsidRPr="00BE22B7">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BAA40C"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34436B"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 xml:space="preserve">Ora </w:t>
            </w:r>
            <w:proofErr w:type="spellStart"/>
            <w:r w:rsidRPr="00BE22B7">
              <w:rPr>
                <w:rFonts w:ascii="Inter Tight" w:hAnsi="Inter Tight" w:cs="Inter Tight"/>
                <w:color w:val="002060"/>
              </w:rPr>
              <w:t>Orig</w:t>
            </w:r>
            <w:proofErr w:type="spellEnd"/>
            <w:r w:rsidRPr="00BE22B7">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0B184B"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Impianto</w:t>
            </w:r>
          </w:p>
        </w:tc>
      </w:tr>
      <w:tr w:rsidR="00283968" w:rsidRPr="00BE22B7" w14:paraId="50F29248" w14:textId="77777777" w:rsidTr="00E234D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5DCB01" w14:textId="77777777" w:rsidR="00283968" w:rsidRPr="00BE22B7" w:rsidRDefault="00283968" w:rsidP="00E234D9">
            <w:pPr>
              <w:pStyle w:val="rowtabella0"/>
              <w:rPr>
                <w:rFonts w:ascii="Inter Tight" w:hAnsi="Inter Tight" w:cs="Inter Tight"/>
                <w:color w:val="002060"/>
                <w:highlight w:val="yellow"/>
              </w:rPr>
            </w:pPr>
            <w:r w:rsidRPr="00BE22B7">
              <w:rPr>
                <w:rFonts w:ascii="Inter Tight" w:hAnsi="Inter Tight" w:cs="Inter Tight"/>
                <w:color w:val="002060"/>
                <w:highlight w:val="yellow"/>
              </w:rPr>
              <w:t>05/11/2026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419DEE" w14:textId="77777777" w:rsidR="00283968" w:rsidRPr="00BE22B7" w:rsidRDefault="00283968" w:rsidP="00E234D9">
            <w:pPr>
              <w:pStyle w:val="rowtabella0"/>
              <w:jc w:val="center"/>
              <w:rPr>
                <w:rFonts w:ascii="Inter Tight" w:hAnsi="Inter Tight" w:cs="Inter Tight"/>
                <w:color w:val="002060"/>
                <w:highlight w:val="yellow"/>
              </w:rPr>
            </w:pPr>
            <w:r w:rsidRPr="00BE22B7">
              <w:rPr>
                <w:rFonts w:ascii="Inter Tight" w:hAnsi="Inter Tight" w:cs="Inter Tight"/>
                <w:color w:val="002060"/>
                <w:highlight w:val="yellow"/>
              </w:rPr>
              <w:t>6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54B8FD" w14:textId="77777777" w:rsidR="00283968" w:rsidRPr="00BE22B7" w:rsidRDefault="00283968" w:rsidP="00E234D9">
            <w:pPr>
              <w:pStyle w:val="rowtabella0"/>
              <w:rPr>
                <w:rFonts w:ascii="Inter Tight" w:hAnsi="Inter Tight" w:cs="Inter Tight"/>
                <w:color w:val="002060"/>
                <w:highlight w:val="yellow"/>
              </w:rPr>
            </w:pPr>
            <w:r w:rsidRPr="00BE22B7">
              <w:rPr>
                <w:rFonts w:ascii="Inter Tight" w:hAnsi="Inter Tight" w:cs="Inter Tight"/>
                <w:color w:val="002060"/>
                <w:highlight w:val="yellow"/>
              </w:rPr>
              <w:t>PICENO UNITED MMX A R.L.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96966" w14:textId="77777777" w:rsidR="00283968" w:rsidRPr="00BE22B7" w:rsidRDefault="00283968" w:rsidP="00E234D9">
            <w:pPr>
              <w:pStyle w:val="rowtabella0"/>
              <w:rPr>
                <w:rFonts w:ascii="Inter Tight" w:hAnsi="Inter Tight" w:cs="Inter Tight"/>
                <w:color w:val="002060"/>
                <w:highlight w:val="yellow"/>
              </w:rPr>
            </w:pPr>
            <w:r w:rsidRPr="00BE22B7">
              <w:rPr>
                <w:rFonts w:ascii="Inter Tight" w:hAnsi="Inter Tight" w:cs="Inter Tight"/>
                <w:color w:val="002060"/>
                <w:highlight w:val="yellow"/>
              </w:rPr>
              <w:t>FUTSAL L.C.</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5D3D54" w14:textId="77777777" w:rsidR="00283968" w:rsidRPr="00BE22B7" w:rsidRDefault="00283968" w:rsidP="00E234D9">
            <w:pPr>
              <w:pStyle w:val="rowtabella0"/>
              <w:rPr>
                <w:rFonts w:ascii="Inter Tight" w:hAnsi="Inter Tight" w:cs="Inter Tight"/>
                <w:color w:val="002060"/>
              </w:rPr>
            </w:pPr>
            <w:r w:rsidRPr="00BE22B7">
              <w:rPr>
                <w:rFonts w:ascii="Inter Tight" w:hAnsi="Inter Tight" w:cs="Inter Tight"/>
                <w:color w:val="002060"/>
              </w:rPr>
              <w:t>06/11/2026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06A01A" w14:textId="77777777" w:rsidR="00283968" w:rsidRPr="00BE22B7" w:rsidRDefault="00283968" w:rsidP="00E234D9">
            <w:pPr>
              <w:pStyle w:val="rowtabella0"/>
              <w:jc w:val="center"/>
              <w:rPr>
                <w:rFonts w:ascii="Inter Tight" w:hAnsi="Inter Tight" w:cs="Inter Tight"/>
                <w:color w:val="002060"/>
              </w:rPr>
            </w:pPr>
            <w:r w:rsidRPr="00BE22B7">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38BE18" w14:textId="77777777" w:rsidR="00283968" w:rsidRPr="00BE22B7" w:rsidRDefault="00283968" w:rsidP="00E234D9">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E15E7C" w14:textId="77777777" w:rsidR="00283968" w:rsidRPr="00BE22B7" w:rsidRDefault="00283968" w:rsidP="00E234D9">
            <w:pPr>
              <w:rPr>
                <w:rFonts w:ascii="Inter Tight" w:hAnsi="Inter Tight" w:cs="Inter Tight"/>
                <w:color w:val="002060"/>
              </w:rPr>
            </w:pPr>
          </w:p>
        </w:tc>
      </w:tr>
    </w:tbl>
    <w:p w14:paraId="3AFBCA19" w14:textId="77777777" w:rsidR="00283968" w:rsidRDefault="00283968" w:rsidP="00BC0AB7">
      <w:pPr>
        <w:pStyle w:val="breakline"/>
        <w:rPr>
          <w:rFonts w:ascii="Inter Tight" w:hAnsi="Inter Tight" w:cs="Inter Tight"/>
          <w:color w:val="002060"/>
        </w:rPr>
      </w:pPr>
    </w:p>
    <w:p w14:paraId="5754F779" w14:textId="77777777" w:rsidR="00283968" w:rsidRDefault="00283968" w:rsidP="00BC0AB7">
      <w:pPr>
        <w:pStyle w:val="breakline"/>
        <w:rPr>
          <w:rFonts w:ascii="Inter Tight" w:hAnsi="Inter Tight" w:cs="Inter Tight"/>
          <w:color w:val="002060"/>
        </w:rPr>
      </w:pPr>
    </w:p>
    <w:p w14:paraId="72617C41" w14:textId="77777777" w:rsidR="008410C6" w:rsidRPr="004D7308" w:rsidRDefault="008410C6" w:rsidP="008410C6">
      <w:pPr>
        <w:pStyle w:val="TITOLOCAMPIONATO"/>
        <w:shd w:val="clear" w:color="auto" w:fill="CCCCCC"/>
        <w:spacing w:before="0" w:beforeAutospacing="0" w:after="0" w:afterAutospacing="0"/>
        <w:rPr>
          <w:rFonts w:ascii="Inter Tight" w:hAnsi="Inter Tight" w:cs="Inter Tight"/>
          <w:color w:val="002060"/>
        </w:rPr>
      </w:pPr>
      <w:r w:rsidRPr="004D7308">
        <w:rPr>
          <w:rFonts w:ascii="Inter Tight" w:hAnsi="Inter Tight" w:cs="Inter Tight"/>
          <w:color w:val="002060"/>
        </w:rPr>
        <w:t xml:space="preserve">CAMPIONATO REGIONALE CALCIO A 5 UNDER 17 </w:t>
      </w:r>
    </w:p>
    <w:p w14:paraId="20E8C4CC" w14:textId="77777777" w:rsidR="008410C6" w:rsidRPr="00E950B8" w:rsidRDefault="008410C6" w:rsidP="008410C6">
      <w:pPr>
        <w:pStyle w:val="TITOLOPRINC"/>
        <w:spacing w:before="0" w:beforeAutospacing="0" w:after="0" w:afterAutospacing="0"/>
        <w:rPr>
          <w:rFonts w:ascii="Inter Tight" w:hAnsi="Inter Tight" w:cs="Inter Tight"/>
          <w:color w:val="002060"/>
        </w:rPr>
      </w:pPr>
      <w:r w:rsidRPr="00E950B8">
        <w:rPr>
          <w:rFonts w:ascii="Inter Tight" w:hAnsi="Inter Tight" w:cs="Inter Tight"/>
          <w:color w:val="002060"/>
        </w:rPr>
        <w:t>ORGANICO E FORMAT</w:t>
      </w:r>
    </w:p>
    <w:p w14:paraId="1CD29144" w14:textId="77777777" w:rsidR="008410C6" w:rsidRPr="00E950B8" w:rsidRDefault="008410C6" w:rsidP="008410C6">
      <w:pPr>
        <w:pStyle w:val="LndNormale1"/>
        <w:jc w:val="left"/>
        <w:rPr>
          <w:rFonts w:ascii="Inter Tight" w:hAnsi="Inter Tight" w:cs="Inter Tight"/>
          <w:b/>
          <w:color w:val="002060"/>
          <w:sz w:val="24"/>
          <w:u w:val="single"/>
        </w:rPr>
      </w:pPr>
    </w:p>
    <w:p w14:paraId="551B984C" w14:textId="77777777" w:rsidR="008410C6" w:rsidRPr="00E950B8" w:rsidRDefault="008410C6" w:rsidP="008410C6">
      <w:pPr>
        <w:pStyle w:val="LndNormale1"/>
        <w:jc w:val="left"/>
        <w:rPr>
          <w:rFonts w:ascii="Inter Tight" w:hAnsi="Inter Tight" w:cs="Inter Tight"/>
          <w:b/>
          <w:color w:val="002060"/>
          <w:sz w:val="24"/>
          <w:u w:val="single"/>
        </w:rPr>
      </w:pPr>
      <w:r w:rsidRPr="00E950B8">
        <w:rPr>
          <w:rFonts w:ascii="Inter Tight" w:hAnsi="Inter Tight" w:cs="Inter Tight"/>
          <w:b/>
          <w:color w:val="002060"/>
          <w:sz w:val="24"/>
          <w:u w:val="single"/>
        </w:rPr>
        <w:t>CAMPIONATO REGIONALE CALCIO A CINQUE UNDER 1</w:t>
      </w:r>
      <w:r>
        <w:rPr>
          <w:rFonts w:ascii="Inter Tight" w:hAnsi="Inter Tight" w:cs="Inter Tight"/>
          <w:b/>
          <w:color w:val="002060"/>
          <w:sz w:val="24"/>
          <w:u w:val="single"/>
        </w:rPr>
        <w:t>7</w:t>
      </w:r>
    </w:p>
    <w:p w14:paraId="1EAE7719" w14:textId="77777777" w:rsidR="008410C6" w:rsidRPr="00E950B8" w:rsidRDefault="008410C6" w:rsidP="008410C6">
      <w:pPr>
        <w:pStyle w:val="Corpodeltesto21"/>
        <w:rPr>
          <w:rFonts w:ascii="Inter Tight" w:hAnsi="Inter Tight" w:cs="Inter Tight"/>
          <w:color w:val="002060"/>
          <w:sz w:val="22"/>
        </w:rPr>
      </w:pPr>
    </w:p>
    <w:p w14:paraId="261BCB9B" w14:textId="77777777" w:rsidR="008410C6" w:rsidRPr="00472349" w:rsidRDefault="008410C6" w:rsidP="008410C6">
      <w:pPr>
        <w:pStyle w:val="Corpodeltesto21"/>
        <w:rPr>
          <w:rFonts w:ascii="Inter Tight" w:hAnsi="Inter Tight" w:cs="Inter Tight"/>
          <w:b/>
          <w:color w:val="002060"/>
          <w:sz w:val="22"/>
        </w:rPr>
      </w:pPr>
      <w:r w:rsidRPr="00472349">
        <w:rPr>
          <w:rFonts w:ascii="Inter Tight" w:hAnsi="Inter Tight" w:cs="Inter Tight"/>
          <w:b/>
          <w:color w:val="002060"/>
          <w:sz w:val="22"/>
        </w:rPr>
        <w:t xml:space="preserve">GIRONE "A" </w:t>
      </w:r>
    </w:p>
    <w:p w14:paraId="135EC4C4"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943510  </w:t>
      </w:r>
      <w:r>
        <w:rPr>
          <w:rFonts w:ascii="Inter Tight" w:hAnsi="Inter Tight" w:cs="Inter Tight"/>
          <w:color w:val="002060"/>
        </w:rPr>
        <w:tab/>
      </w:r>
      <w:r w:rsidRPr="00E9418A">
        <w:rPr>
          <w:rFonts w:ascii="Inter Tight" w:hAnsi="Inter Tight" w:cs="Inter Tight"/>
          <w:color w:val="002060"/>
        </w:rPr>
        <w:t xml:space="preserve">A.S.D. ACSS MONDOLFO C5         </w:t>
      </w:r>
    </w:p>
    <w:p w14:paraId="35AF434F"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lastRenderedPageBreak/>
        <w:t xml:space="preserve">700443  </w:t>
      </w:r>
      <w:r>
        <w:rPr>
          <w:rFonts w:ascii="Inter Tight" w:hAnsi="Inter Tight" w:cs="Inter Tight"/>
          <w:color w:val="002060"/>
        </w:rPr>
        <w:tab/>
      </w:r>
      <w:r w:rsidRPr="00E9418A">
        <w:rPr>
          <w:rFonts w:ascii="Inter Tight" w:hAnsi="Inter Tight" w:cs="Inter Tight"/>
          <w:color w:val="002060"/>
        </w:rPr>
        <w:t xml:space="preserve">A.S.   </w:t>
      </w:r>
      <w:r>
        <w:rPr>
          <w:rFonts w:ascii="Inter Tight" w:hAnsi="Inter Tight" w:cs="Inter Tight"/>
          <w:color w:val="002060"/>
        </w:rPr>
        <w:tab/>
      </w:r>
      <w:r w:rsidRPr="00E9418A">
        <w:rPr>
          <w:rFonts w:ascii="Inter Tight" w:hAnsi="Inter Tight" w:cs="Inter Tight"/>
          <w:color w:val="002060"/>
        </w:rPr>
        <w:t xml:space="preserve">BULDOG T.N.T. LUCREZIA   </w:t>
      </w:r>
    </w:p>
    <w:p w14:paraId="1FB5F8B4"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700235  </w:t>
      </w:r>
      <w:r>
        <w:rPr>
          <w:rFonts w:ascii="Inter Tight" w:hAnsi="Inter Tight" w:cs="Inter Tight"/>
          <w:color w:val="002060"/>
        </w:rPr>
        <w:tab/>
      </w:r>
      <w:r w:rsidRPr="00E9418A">
        <w:rPr>
          <w:rFonts w:ascii="Inter Tight" w:hAnsi="Inter Tight" w:cs="Inter Tight"/>
          <w:color w:val="002060"/>
        </w:rPr>
        <w:t xml:space="preserve">A.S.D. CALCIO A 5 CORINALDO     </w:t>
      </w:r>
    </w:p>
    <w:p w14:paraId="2312E46A"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914654  </w:t>
      </w:r>
      <w:r>
        <w:rPr>
          <w:rFonts w:ascii="Inter Tight" w:hAnsi="Inter Tight" w:cs="Inter Tight"/>
          <w:color w:val="002060"/>
        </w:rPr>
        <w:tab/>
      </w:r>
      <w:r w:rsidRPr="00E9418A">
        <w:rPr>
          <w:rFonts w:ascii="Inter Tight" w:hAnsi="Inter Tight" w:cs="Inter Tight"/>
          <w:color w:val="002060"/>
        </w:rPr>
        <w:t xml:space="preserve">A.S.D. ETA BETA F.C. FANO       </w:t>
      </w:r>
    </w:p>
    <w:p w14:paraId="26D173E0"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945260  </w:t>
      </w:r>
      <w:r>
        <w:rPr>
          <w:rFonts w:ascii="Inter Tight" w:hAnsi="Inter Tight" w:cs="Inter Tight"/>
          <w:color w:val="002060"/>
        </w:rPr>
        <w:tab/>
      </w:r>
      <w:r w:rsidRPr="00E9418A">
        <w:rPr>
          <w:rFonts w:ascii="Inter Tight" w:hAnsi="Inter Tight" w:cs="Inter Tight"/>
          <w:color w:val="002060"/>
        </w:rPr>
        <w:t xml:space="preserve">A.S.D. FFJ CALCIO A 5           </w:t>
      </w:r>
    </w:p>
    <w:p w14:paraId="4C572926"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700364  </w:t>
      </w:r>
      <w:r>
        <w:rPr>
          <w:rFonts w:ascii="Inter Tight" w:hAnsi="Inter Tight" w:cs="Inter Tight"/>
          <w:color w:val="002060"/>
        </w:rPr>
        <w:tab/>
      </w:r>
      <w:r w:rsidRPr="00E9418A">
        <w:rPr>
          <w:rFonts w:ascii="Inter Tight" w:hAnsi="Inter Tight" w:cs="Inter Tight"/>
          <w:color w:val="002060"/>
        </w:rPr>
        <w:t xml:space="preserve">SSDARL ITALSERVICE C5           </w:t>
      </w:r>
    </w:p>
    <w:p w14:paraId="46D2694D" w14:textId="77777777" w:rsidR="008410C6" w:rsidRPr="00E9418A" w:rsidRDefault="008410C6" w:rsidP="008410C6">
      <w:pPr>
        <w:pStyle w:val="LndNormale1"/>
        <w:rPr>
          <w:rFonts w:ascii="Inter Tight" w:hAnsi="Inter Tight" w:cs="Inter Tight"/>
          <w:i/>
          <w:iCs/>
          <w:color w:val="002060"/>
        </w:rPr>
      </w:pPr>
      <w:r w:rsidRPr="00E9418A">
        <w:rPr>
          <w:rFonts w:ascii="Inter Tight" w:hAnsi="Inter Tight" w:cs="Inter Tight"/>
          <w:color w:val="002060"/>
        </w:rPr>
        <w:t xml:space="preserve">175517  </w:t>
      </w:r>
      <w:r>
        <w:rPr>
          <w:rFonts w:ascii="Inter Tight" w:hAnsi="Inter Tight" w:cs="Inter Tight"/>
          <w:color w:val="002060"/>
        </w:rPr>
        <w:tab/>
      </w:r>
      <w:r w:rsidRPr="00E9418A">
        <w:rPr>
          <w:rFonts w:ascii="Inter Tight" w:hAnsi="Inter Tight" w:cs="Inter Tight"/>
          <w:color w:val="002060"/>
        </w:rPr>
        <w:t xml:space="preserve">sq.B   </w:t>
      </w:r>
      <w:r>
        <w:rPr>
          <w:rFonts w:ascii="Inter Tight" w:hAnsi="Inter Tight" w:cs="Inter Tight"/>
          <w:color w:val="002060"/>
        </w:rPr>
        <w:tab/>
      </w:r>
      <w:r w:rsidRPr="00E9418A">
        <w:rPr>
          <w:rFonts w:ascii="Inter Tight" w:hAnsi="Inter Tight" w:cs="Inter Tight"/>
          <w:color w:val="002060"/>
        </w:rPr>
        <w:t>ITALSERVICE C5       SQ.B</w:t>
      </w:r>
      <w:r>
        <w:rPr>
          <w:rFonts w:ascii="Inter Tight" w:hAnsi="Inter Tight" w:cs="Inter Tight"/>
          <w:color w:val="002060"/>
        </w:rPr>
        <w:tab/>
      </w:r>
      <w:r>
        <w:rPr>
          <w:rFonts w:ascii="Inter Tight" w:hAnsi="Inter Tight" w:cs="Inter Tight"/>
          <w:color w:val="002060"/>
        </w:rPr>
        <w:tab/>
      </w:r>
      <w:r>
        <w:rPr>
          <w:rFonts w:ascii="Inter Tight" w:hAnsi="Inter Tight" w:cs="Inter Tight"/>
          <w:color w:val="002060"/>
        </w:rPr>
        <w:tab/>
      </w:r>
      <w:r w:rsidRPr="00E9418A">
        <w:rPr>
          <w:rFonts w:ascii="Inter Tight" w:hAnsi="Inter Tight" w:cs="Inter Tight"/>
          <w:i/>
          <w:iCs/>
          <w:color w:val="002060"/>
        </w:rPr>
        <w:t>(fuori classifica)</w:t>
      </w:r>
    </w:p>
    <w:p w14:paraId="111E884A" w14:textId="77777777" w:rsidR="008410C6"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965132  </w:t>
      </w:r>
      <w:r>
        <w:rPr>
          <w:rFonts w:ascii="Inter Tight" w:hAnsi="Inter Tight" w:cs="Inter Tight"/>
          <w:color w:val="002060"/>
        </w:rPr>
        <w:tab/>
      </w:r>
      <w:r w:rsidRPr="00E9418A">
        <w:rPr>
          <w:rFonts w:ascii="Inter Tight" w:hAnsi="Inter Tight" w:cs="Inter Tight"/>
          <w:color w:val="002060"/>
        </w:rPr>
        <w:t>A.S.D. POL.CAGLI SPORT ASSOCIATI</w:t>
      </w:r>
    </w:p>
    <w:p w14:paraId="5B5F4623" w14:textId="77777777" w:rsidR="008410C6" w:rsidRPr="00E9418A" w:rsidRDefault="008410C6" w:rsidP="008410C6">
      <w:pPr>
        <w:pStyle w:val="LndNormale1"/>
        <w:rPr>
          <w:rFonts w:ascii="Inter Tight" w:hAnsi="Inter Tight" w:cs="Inter Tight"/>
          <w:color w:val="002060"/>
        </w:rPr>
      </w:pPr>
    </w:p>
    <w:p w14:paraId="7112A2F3" w14:textId="77777777" w:rsidR="008410C6" w:rsidRPr="00E9418A" w:rsidRDefault="008410C6" w:rsidP="008410C6">
      <w:pPr>
        <w:pStyle w:val="Corpodeltesto21"/>
        <w:rPr>
          <w:rFonts w:ascii="Inter Tight" w:hAnsi="Inter Tight" w:cs="Inter Tight"/>
          <w:b/>
          <w:color w:val="002060"/>
          <w:sz w:val="22"/>
        </w:rPr>
      </w:pPr>
      <w:r w:rsidRPr="00E9418A">
        <w:rPr>
          <w:rFonts w:ascii="Inter Tight" w:hAnsi="Inter Tight" w:cs="Inter Tight"/>
          <w:b/>
          <w:color w:val="002060"/>
          <w:sz w:val="22"/>
        </w:rPr>
        <w:t xml:space="preserve">GIRONE "B" </w:t>
      </w:r>
    </w:p>
    <w:p w14:paraId="7302363E"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965355  </w:t>
      </w:r>
      <w:r>
        <w:rPr>
          <w:rFonts w:ascii="Inter Tight" w:hAnsi="Inter Tight" w:cs="Inter Tight"/>
          <w:color w:val="002060"/>
        </w:rPr>
        <w:tab/>
      </w:r>
      <w:r w:rsidRPr="00E9418A">
        <w:rPr>
          <w:rFonts w:ascii="Inter Tight" w:hAnsi="Inter Tight" w:cs="Inter Tight"/>
          <w:color w:val="002060"/>
        </w:rPr>
        <w:t xml:space="preserve">ASD    </w:t>
      </w:r>
      <w:r>
        <w:rPr>
          <w:rFonts w:ascii="Inter Tight" w:hAnsi="Inter Tight" w:cs="Inter Tight"/>
          <w:color w:val="002060"/>
        </w:rPr>
        <w:tab/>
      </w:r>
      <w:r w:rsidRPr="00E9418A">
        <w:rPr>
          <w:rFonts w:ascii="Inter Tight" w:hAnsi="Inter Tight" w:cs="Inter Tight"/>
          <w:color w:val="002060"/>
        </w:rPr>
        <w:t xml:space="preserve">ACCADEMIA C. CHIARAVALLE </w:t>
      </w:r>
    </w:p>
    <w:p w14:paraId="36E7CD01"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700092         </w:t>
      </w:r>
      <w:r>
        <w:rPr>
          <w:rFonts w:ascii="Inter Tight" w:hAnsi="Inter Tight" w:cs="Inter Tight"/>
          <w:color w:val="002060"/>
        </w:rPr>
        <w:tab/>
      </w:r>
      <w:r>
        <w:rPr>
          <w:rFonts w:ascii="Inter Tight" w:hAnsi="Inter Tight" w:cs="Inter Tight"/>
          <w:color w:val="002060"/>
        </w:rPr>
        <w:tab/>
      </w:r>
      <w:r w:rsidRPr="00E9418A">
        <w:rPr>
          <w:rFonts w:ascii="Inter Tight" w:hAnsi="Inter Tight" w:cs="Inter Tight"/>
          <w:color w:val="002060"/>
        </w:rPr>
        <w:t xml:space="preserve">C.U.S. ANCONA            </w:t>
      </w:r>
    </w:p>
    <w:p w14:paraId="75B0692A"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934477  </w:t>
      </w:r>
      <w:r>
        <w:rPr>
          <w:rFonts w:ascii="Inter Tight" w:hAnsi="Inter Tight" w:cs="Inter Tight"/>
          <w:color w:val="002060"/>
        </w:rPr>
        <w:tab/>
      </w:r>
      <w:r w:rsidRPr="00E9418A">
        <w:rPr>
          <w:rFonts w:ascii="Inter Tight" w:hAnsi="Inter Tight" w:cs="Inter Tight"/>
          <w:color w:val="002060"/>
        </w:rPr>
        <w:t xml:space="preserve">A.P.D. </w:t>
      </w:r>
      <w:r>
        <w:rPr>
          <w:rFonts w:ascii="Inter Tight" w:hAnsi="Inter Tight" w:cs="Inter Tight"/>
          <w:color w:val="002060"/>
        </w:rPr>
        <w:tab/>
      </w:r>
      <w:r w:rsidRPr="00E9418A">
        <w:rPr>
          <w:rFonts w:ascii="Inter Tight" w:hAnsi="Inter Tight" w:cs="Inter Tight"/>
          <w:color w:val="002060"/>
        </w:rPr>
        <w:t xml:space="preserve">CERRETO D ESI ASD        </w:t>
      </w:r>
    </w:p>
    <w:p w14:paraId="0BBF6D3E"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700425  </w:t>
      </w:r>
      <w:r>
        <w:rPr>
          <w:rFonts w:ascii="Inter Tight" w:hAnsi="Inter Tight" w:cs="Inter Tight"/>
          <w:color w:val="002060"/>
        </w:rPr>
        <w:tab/>
      </w:r>
      <w:r w:rsidRPr="00E9418A">
        <w:rPr>
          <w:rFonts w:ascii="Inter Tight" w:hAnsi="Inter Tight" w:cs="Inter Tight"/>
          <w:color w:val="002060"/>
        </w:rPr>
        <w:t xml:space="preserve">A.S.D. </w:t>
      </w:r>
      <w:r>
        <w:rPr>
          <w:rFonts w:ascii="Inter Tight" w:hAnsi="Inter Tight" w:cs="Inter Tight"/>
          <w:color w:val="002060"/>
        </w:rPr>
        <w:tab/>
      </w:r>
      <w:r w:rsidRPr="00E9418A">
        <w:rPr>
          <w:rFonts w:ascii="Inter Tight" w:hAnsi="Inter Tight" w:cs="Inter Tight"/>
          <w:color w:val="002060"/>
        </w:rPr>
        <w:t xml:space="preserve">CITTA DI OSTRA           </w:t>
      </w:r>
    </w:p>
    <w:p w14:paraId="49CE961A"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953460  </w:t>
      </w:r>
      <w:r>
        <w:rPr>
          <w:rFonts w:ascii="Inter Tight" w:hAnsi="Inter Tight" w:cs="Inter Tight"/>
          <w:color w:val="002060"/>
        </w:rPr>
        <w:tab/>
      </w:r>
      <w:r w:rsidRPr="00E9418A">
        <w:rPr>
          <w:rFonts w:ascii="Inter Tight" w:hAnsi="Inter Tight" w:cs="Inter Tight"/>
          <w:color w:val="002060"/>
        </w:rPr>
        <w:t xml:space="preserve">A.S.D. </w:t>
      </w:r>
      <w:r>
        <w:rPr>
          <w:rFonts w:ascii="Inter Tight" w:hAnsi="Inter Tight" w:cs="Inter Tight"/>
          <w:color w:val="002060"/>
        </w:rPr>
        <w:tab/>
      </w:r>
      <w:r w:rsidRPr="00E9418A">
        <w:rPr>
          <w:rFonts w:ascii="Inter Tight" w:hAnsi="Inter Tight" w:cs="Inter Tight"/>
          <w:color w:val="002060"/>
        </w:rPr>
        <w:t xml:space="preserve">CSI GAUDIO               </w:t>
      </w:r>
    </w:p>
    <w:p w14:paraId="15612E3A"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918934  </w:t>
      </w:r>
      <w:r>
        <w:rPr>
          <w:rFonts w:ascii="Inter Tight" w:hAnsi="Inter Tight" w:cs="Inter Tight"/>
          <w:color w:val="002060"/>
        </w:rPr>
        <w:tab/>
      </w:r>
      <w:r w:rsidRPr="00E9418A">
        <w:rPr>
          <w:rFonts w:ascii="Inter Tight" w:hAnsi="Inter Tight" w:cs="Inter Tight"/>
          <w:color w:val="002060"/>
        </w:rPr>
        <w:t xml:space="preserve">ASD    </w:t>
      </w:r>
      <w:r>
        <w:rPr>
          <w:rFonts w:ascii="Inter Tight" w:hAnsi="Inter Tight" w:cs="Inter Tight"/>
          <w:color w:val="002060"/>
        </w:rPr>
        <w:tab/>
      </w:r>
      <w:r w:rsidRPr="00E9418A">
        <w:rPr>
          <w:rFonts w:ascii="Inter Tight" w:hAnsi="Inter Tight" w:cs="Inter Tight"/>
          <w:color w:val="002060"/>
        </w:rPr>
        <w:t xml:space="preserve">JESI C5                  </w:t>
      </w:r>
    </w:p>
    <w:p w14:paraId="4C37252F" w14:textId="77777777" w:rsidR="008410C6" w:rsidRPr="00361597" w:rsidRDefault="008410C6" w:rsidP="008410C6">
      <w:pPr>
        <w:pStyle w:val="LndNormale1"/>
        <w:rPr>
          <w:rFonts w:ascii="Inter Tight" w:hAnsi="Inter Tight" w:cs="Inter Tight"/>
          <w:color w:val="002060"/>
          <w:lang w:val="es-ES"/>
        </w:rPr>
      </w:pPr>
      <w:r w:rsidRPr="00E9418A">
        <w:rPr>
          <w:rFonts w:ascii="Inter Tight" w:hAnsi="Inter Tight" w:cs="Inter Tight"/>
          <w:color w:val="002060"/>
          <w:lang w:val="es-ES"/>
        </w:rPr>
        <w:t xml:space="preserve">917673  </w:t>
      </w:r>
      <w:r>
        <w:rPr>
          <w:rFonts w:ascii="Inter Tight" w:hAnsi="Inter Tight" w:cs="Inter Tight"/>
          <w:color w:val="002060"/>
          <w:lang w:val="es-ES"/>
        </w:rPr>
        <w:tab/>
      </w:r>
      <w:r w:rsidRPr="00E9418A">
        <w:rPr>
          <w:rFonts w:ascii="Inter Tight" w:hAnsi="Inter Tight" w:cs="Inter Tight"/>
          <w:color w:val="002060"/>
          <w:lang w:val="es-ES"/>
        </w:rPr>
        <w:t xml:space="preserve">A.S.D. </w:t>
      </w:r>
      <w:r>
        <w:rPr>
          <w:rFonts w:ascii="Inter Tight" w:hAnsi="Inter Tight" w:cs="Inter Tight"/>
          <w:color w:val="002060"/>
          <w:lang w:val="es-ES"/>
        </w:rPr>
        <w:tab/>
      </w:r>
      <w:r w:rsidRPr="00E9418A">
        <w:rPr>
          <w:rFonts w:ascii="Inter Tight" w:hAnsi="Inter Tight" w:cs="Inter Tight"/>
          <w:color w:val="002060"/>
          <w:lang w:val="es-ES"/>
        </w:rPr>
        <w:t xml:space="preserve">REAL FABRIANO            </w:t>
      </w:r>
    </w:p>
    <w:p w14:paraId="7A9A6C2A" w14:textId="77777777" w:rsidR="008410C6" w:rsidRPr="008410C6" w:rsidRDefault="008410C6" w:rsidP="008410C6">
      <w:pPr>
        <w:pStyle w:val="LndNormale1"/>
        <w:rPr>
          <w:rFonts w:ascii="Inter Tight" w:hAnsi="Inter Tight" w:cs="Inter Tight"/>
          <w:color w:val="002060"/>
          <w:lang w:val="es-ES"/>
        </w:rPr>
      </w:pPr>
      <w:r w:rsidRPr="008410C6">
        <w:rPr>
          <w:rFonts w:ascii="Inter Tight" w:hAnsi="Inter Tight" w:cs="Inter Tight"/>
          <w:color w:val="002060"/>
          <w:lang w:val="es-ES"/>
        </w:rPr>
        <w:t xml:space="preserve">965862         </w:t>
      </w:r>
      <w:r w:rsidRPr="008410C6">
        <w:rPr>
          <w:rFonts w:ascii="Inter Tight" w:hAnsi="Inter Tight" w:cs="Inter Tight"/>
          <w:color w:val="002060"/>
          <w:lang w:val="es-ES"/>
        </w:rPr>
        <w:tab/>
        <w:t xml:space="preserve">POLD </w:t>
      </w:r>
      <w:r w:rsidRPr="008410C6">
        <w:rPr>
          <w:rFonts w:ascii="Inter Tight" w:hAnsi="Inter Tight" w:cs="Inter Tight"/>
          <w:color w:val="002060"/>
          <w:lang w:val="es-ES"/>
        </w:rPr>
        <w:tab/>
        <w:t>VIRTUS FORTITUDO 1950</w:t>
      </w:r>
    </w:p>
    <w:p w14:paraId="11347D46" w14:textId="77777777" w:rsidR="008410C6" w:rsidRPr="008410C6" w:rsidRDefault="008410C6" w:rsidP="008410C6">
      <w:pPr>
        <w:pStyle w:val="LndNormale1"/>
        <w:rPr>
          <w:rFonts w:ascii="Inter Tight" w:hAnsi="Inter Tight" w:cs="Inter Tight"/>
          <w:color w:val="002060"/>
          <w:lang w:val="es-ES"/>
        </w:rPr>
      </w:pPr>
    </w:p>
    <w:p w14:paraId="25B69D34" w14:textId="77777777" w:rsidR="008410C6" w:rsidRPr="00472349" w:rsidRDefault="008410C6" w:rsidP="008410C6">
      <w:pPr>
        <w:pStyle w:val="Corpodeltesto21"/>
        <w:rPr>
          <w:rFonts w:ascii="Inter Tight" w:hAnsi="Inter Tight" w:cs="Inter Tight"/>
          <w:b/>
          <w:color w:val="002060"/>
          <w:sz w:val="22"/>
        </w:rPr>
      </w:pPr>
      <w:r w:rsidRPr="00472349">
        <w:rPr>
          <w:rFonts w:ascii="Inter Tight" w:hAnsi="Inter Tight" w:cs="Inter Tight"/>
          <w:b/>
          <w:color w:val="002060"/>
          <w:sz w:val="22"/>
        </w:rPr>
        <w:t xml:space="preserve">GIRONE "C" </w:t>
      </w:r>
    </w:p>
    <w:p w14:paraId="69B9A543"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700579  </w:t>
      </w:r>
      <w:r>
        <w:rPr>
          <w:rFonts w:ascii="Inter Tight" w:hAnsi="Inter Tight" w:cs="Inter Tight"/>
          <w:color w:val="002060"/>
        </w:rPr>
        <w:tab/>
      </w:r>
      <w:r w:rsidRPr="00E9418A">
        <w:rPr>
          <w:rFonts w:ascii="Inter Tight" w:hAnsi="Inter Tight" w:cs="Inter Tight"/>
          <w:color w:val="002060"/>
        </w:rPr>
        <w:t xml:space="preserve">A.S.D. </w:t>
      </w:r>
      <w:r>
        <w:rPr>
          <w:rFonts w:ascii="Inter Tight" w:hAnsi="Inter Tight" w:cs="Inter Tight"/>
          <w:color w:val="002060"/>
        </w:rPr>
        <w:tab/>
      </w:r>
      <w:r w:rsidRPr="00E9418A">
        <w:rPr>
          <w:rFonts w:ascii="Inter Tight" w:hAnsi="Inter Tight" w:cs="Inter Tight"/>
          <w:color w:val="002060"/>
        </w:rPr>
        <w:t>ACLI AUDAX MONTECOSARO C5</w:t>
      </w:r>
    </w:p>
    <w:p w14:paraId="1205DF39"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700208  </w:t>
      </w:r>
      <w:r>
        <w:rPr>
          <w:rFonts w:ascii="Inter Tight" w:hAnsi="Inter Tight" w:cs="Inter Tight"/>
          <w:color w:val="002060"/>
        </w:rPr>
        <w:tab/>
      </w:r>
      <w:r w:rsidRPr="00E9418A">
        <w:rPr>
          <w:rFonts w:ascii="Inter Tight" w:hAnsi="Inter Tight" w:cs="Inter Tight"/>
          <w:color w:val="002060"/>
        </w:rPr>
        <w:t xml:space="preserve">A.S.D. </w:t>
      </w:r>
      <w:r>
        <w:rPr>
          <w:rFonts w:ascii="Inter Tight" w:hAnsi="Inter Tight" w:cs="Inter Tight"/>
          <w:color w:val="002060"/>
        </w:rPr>
        <w:tab/>
      </w:r>
      <w:r w:rsidRPr="00E9418A">
        <w:rPr>
          <w:rFonts w:ascii="Inter Tight" w:hAnsi="Inter Tight" w:cs="Inter Tight"/>
          <w:color w:val="002060"/>
        </w:rPr>
        <w:t>C.U.S. MACERATA CALCIO A5</w:t>
      </w:r>
    </w:p>
    <w:p w14:paraId="0651460F"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 80699  </w:t>
      </w:r>
      <w:r>
        <w:rPr>
          <w:rFonts w:ascii="Inter Tight" w:hAnsi="Inter Tight" w:cs="Inter Tight"/>
          <w:color w:val="002060"/>
        </w:rPr>
        <w:tab/>
      </w:r>
      <w:r w:rsidRPr="00E9418A">
        <w:rPr>
          <w:rFonts w:ascii="Inter Tight" w:hAnsi="Inter Tight" w:cs="Inter Tight"/>
          <w:color w:val="002060"/>
        </w:rPr>
        <w:t xml:space="preserve">A.S.D. </w:t>
      </w:r>
      <w:r>
        <w:rPr>
          <w:rFonts w:ascii="Inter Tight" w:hAnsi="Inter Tight" w:cs="Inter Tight"/>
          <w:color w:val="002060"/>
        </w:rPr>
        <w:tab/>
      </w:r>
      <w:r w:rsidRPr="00E9418A">
        <w:rPr>
          <w:rFonts w:ascii="Inter Tight" w:hAnsi="Inter Tight" w:cs="Inter Tight"/>
          <w:color w:val="002060"/>
        </w:rPr>
        <w:t xml:space="preserve">CANTINE RIUNITE CSI      </w:t>
      </w:r>
    </w:p>
    <w:p w14:paraId="76F95156"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936188 </w:t>
      </w:r>
      <w:r>
        <w:rPr>
          <w:rFonts w:ascii="Inter Tight" w:hAnsi="Inter Tight" w:cs="Inter Tight"/>
          <w:color w:val="002060"/>
        </w:rPr>
        <w:tab/>
      </w:r>
      <w:r w:rsidRPr="00E9418A">
        <w:rPr>
          <w:rFonts w:ascii="Inter Tight" w:hAnsi="Inter Tight" w:cs="Inter Tight"/>
          <w:color w:val="002060"/>
          <w:sz w:val="19"/>
          <w:szCs w:val="19"/>
        </w:rPr>
        <w:t>SSDARL</w:t>
      </w:r>
      <w:r>
        <w:rPr>
          <w:rFonts w:ascii="Inter Tight" w:hAnsi="Inter Tight" w:cs="Inter Tight"/>
          <w:color w:val="002060"/>
        </w:rPr>
        <w:tab/>
      </w:r>
      <w:r w:rsidRPr="00E9418A">
        <w:rPr>
          <w:rFonts w:ascii="Inter Tight" w:hAnsi="Inter Tight" w:cs="Inter Tight"/>
          <w:color w:val="002060"/>
        </w:rPr>
        <w:t xml:space="preserve">FIGHT BULLS CORRIDONIA   </w:t>
      </w:r>
    </w:p>
    <w:p w14:paraId="55B250AB"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917678  </w:t>
      </w:r>
      <w:r>
        <w:rPr>
          <w:rFonts w:ascii="Inter Tight" w:hAnsi="Inter Tight" w:cs="Inter Tight"/>
          <w:color w:val="002060"/>
        </w:rPr>
        <w:tab/>
      </w:r>
      <w:r w:rsidRPr="00E9418A">
        <w:rPr>
          <w:rFonts w:ascii="Inter Tight" w:hAnsi="Inter Tight" w:cs="Inter Tight"/>
          <w:color w:val="002060"/>
        </w:rPr>
        <w:t xml:space="preserve">A.S.D. </w:t>
      </w:r>
      <w:r>
        <w:rPr>
          <w:rFonts w:ascii="Inter Tight" w:hAnsi="Inter Tight" w:cs="Inter Tight"/>
          <w:color w:val="002060"/>
        </w:rPr>
        <w:tab/>
      </w:r>
      <w:r w:rsidRPr="00E9418A">
        <w:rPr>
          <w:rFonts w:ascii="Inter Tight" w:hAnsi="Inter Tight" w:cs="Inter Tight"/>
          <w:color w:val="002060"/>
        </w:rPr>
        <w:t xml:space="preserve">GROTTACCIA 2005          </w:t>
      </w:r>
    </w:p>
    <w:p w14:paraId="34CD96D9"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933841  </w:t>
      </w:r>
      <w:r>
        <w:rPr>
          <w:rFonts w:ascii="Inter Tight" w:hAnsi="Inter Tight" w:cs="Inter Tight"/>
          <w:color w:val="002060"/>
        </w:rPr>
        <w:tab/>
      </w:r>
      <w:r w:rsidRPr="00E9418A">
        <w:rPr>
          <w:rFonts w:ascii="Inter Tight" w:hAnsi="Inter Tight" w:cs="Inter Tight"/>
          <w:color w:val="002060"/>
        </w:rPr>
        <w:t xml:space="preserve">A.S.D. </w:t>
      </w:r>
      <w:r>
        <w:rPr>
          <w:rFonts w:ascii="Inter Tight" w:hAnsi="Inter Tight" w:cs="Inter Tight"/>
          <w:color w:val="002060"/>
        </w:rPr>
        <w:tab/>
      </w:r>
      <w:r w:rsidRPr="00E9418A">
        <w:rPr>
          <w:rFonts w:ascii="Inter Tight" w:hAnsi="Inter Tight" w:cs="Inter Tight"/>
          <w:color w:val="002060"/>
        </w:rPr>
        <w:t xml:space="preserve">OSIMO FIVE               </w:t>
      </w:r>
    </w:p>
    <w:p w14:paraId="4E20DDCB"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 77579  </w:t>
      </w:r>
      <w:r>
        <w:rPr>
          <w:rFonts w:ascii="Inter Tight" w:hAnsi="Inter Tight" w:cs="Inter Tight"/>
          <w:color w:val="002060"/>
        </w:rPr>
        <w:tab/>
      </w:r>
      <w:r w:rsidRPr="00E9418A">
        <w:rPr>
          <w:rFonts w:ascii="Inter Tight" w:hAnsi="Inter Tight" w:cs="Inter Tight"/>
          <w:color w:val="002060"/>
        </w:rPr>
        <w:t xml:space="preserve">A.S.D. </w:t>
      </w:r>
      <w:r>
        <w:rPr>
          <w:rFonts w:ascii="Inter Tight" w:hAnsi="Inter Tight" w:cs="Inter Tight"/>
          <w:color w:val="002060"/>
        </w:rPr>
        <w:tab/>
      </w:r>
      <w:r w:rsidRPr="00E9418A">
        <w:rPr>
          <w:rFonts w:ascii="Inter Tight" w:hAnsi="Inter Tight" w:cs="Inter Tight"/>
          <w:color w:val="002060"/>
        </w:rPr>
        <w:t xml:space="preserve">RECANATI CALCIO A 5      </w:t>
      </w:r>
    </w:p>
    <w:p w14:paraId="5DE9A237"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700144  </w:t>
      </w:r>
      <w:r>
        <w:rPr>
          <w:rFonts w:ascii="Inter Tight" w:hAnsi="Inter Tight" w:cs="Inter Tight"/>
          <w:color w:val="002060"/>
        </w:rPr>
        <w:tab/>
      </w:r>
      <w:r w:rsidRPr="00E9418A">
        <w:rPr>
          <w:rFonts w:ascii="Inter Tight" w:hAnsi="Inter Tight" w:cs="Inter Tight"/>
          <w:color w:val="002060"/>
        </w:rPr>
        <w:t xml:space="preserve">U.S.   </w:t>
      </w:r>
      <w:r>
        <w:rPr>
          <w:rFonts w:ascii="Inter Tight" w:hAnsi="Inter Tight" w:cs="Inter Tight"/>
          <w:color w:val="002060"/>
        </w:rPr>
        <w:tab/>
      </w:r>
      <w:r w:rsidRPr="00E9418A">
        <w:rPr>
          <w:rFonts w:ascii="Inter Tight" w:hAnsi="Inter Tight" w:cs="Inter Tight"/>
          <w:color w:val="002060"/>
        </w:rPr>
        <w:t xml:space="preserve">TRE TORRI A.S.D.         </w:t>
      </w:r>
    </w:p>
    <w:p w14:paraId="67010047"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    </w:t>
      </w:r>
    </w:p>
    <w:p w14:paraId="2C749E01" w14:textId="77777777" w:rsidR="008410C6" w:rsidRPr="00E9418A" w:rsidRDefault="008410C6" w:rsidP="008410C6">
      <w:pPr>
        <w:pStyle w:val="Corpodeltesto21"/>
        <w:rPr>
          <w:rFonts w:ascii="Inter Tight" w:hAnsi="Inter Tight" w:cs="Inter Tight"/>
          <w:b/>
          <w:color w:val="002060"/>
          <w:sz w:val="22"/>
        </w:rPr>
      </w:pPr>
      <w:r w:rsidRPr="00E9418A">
        <w:rPr>
          <w:rFonts w:ascii="Inter Tight" w:hAnsi="Inter Tight" w:cs="Inter Tight"/>
          <w:b/>
          <w:color w:val="002060"/>
          <w:sz w:val="22"/>
        </w:rPr>
        <w:t xml:space="preserve">GIRONE "D" </w:t>
      </w:r>
    </w:p>
    <w:p w14:paraId="10DE49A8"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932775  </w:t>
      </w:r>
      <w:r>
        <w:rPr>
          <w:rFonts w:ascii="Inter Tight" w:hAnsi="Inter Tight" w:cs="Inter Tight"/>
          <w:color w:val="002060"/>
        </w:rPr>
        <w:tab/>
      </w:r>
      <w:r w:rsidRPr="00E9418A">
        <w:rPr>
          <w:rFonts w:ascii="Inter Tight" w:hAnsi="Inter Tight" w:cs="Inter Tight"/>
          <w:color w:val="002060"/>
          <w:sz w:val="19"/>
          <w:szCs w:val="19"/>
        </w:rPr>
        <w:t>SSDARL</w:t>
      </w:r>
      <w:r w:rsidRPr="00E9418A">
        <w:rPr>
          <w:rFonts w:ascii="Inter Tight" w:hAnsi="Inter Tight" w:cs="Inter Tight"/>
          <w:color w:val="002060"/>
        </w:rPr>
        <w:t xml:space="preserve"> AFC FERMO                </w:t>
      </w:r>
    </w:p>
    <w:p w14:paraId="3ABC7BD6"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935630  </w:t>
      </w:r>
      <w:r>
        <w:rPr>
          <w:rFonts w:ascii="Inter Tight" w:hAnsi="Inter Tight" w:cs="Inter Tight"/>
          <w:color w:val="002060"/>
        </w:rPr>
        <w:tab/>
      </w:r>
      <w:r w:rsidRPr="00E9418A">
        <w:rPr>
          <w:rFonts w:ascii="Inter Tight" w:hAnsi="Inter Tight" w:cs="Inter Tight"/>
          <w:color w:val="002060"/>
        </w:rPr>
        <w:t xml:space="preserve">A.S.D. </w:t>
      </w:r>
      <w:r>
        <w:rPr>
          <w:rFonts w:ascii="Inter Tight" w:hAnsi="Inter Tight" w:cs="Inter Tight"/>
          <w:color w:val="002060"/>
        </w:rPr>
        <w:tab/>
      </w:r>
      <w:r w:rsidRPr="00E9418A">
        <w:rPr>
          <w:rFonts w:ascii="Inter Tight" w:hAnsi="Inter Tight" w:cs="Inter Tight"/>
          <w:color w:val="002060"/>
        </w:rPr>
        <w:t xml:space="preserve">ASCOLI CALCIO A 5        </w:t>
      </w:r>
    </w:p>
    <w:p w14:paraId="6BE7975B"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930936  </w:t>
      </w:r>
      <w:r>
        <w:rPr>
          <w:rFonts w:ascii="Inter Tight" w:hAnsi="Inter Tight" w:cs="Inter Tight"/>
          <w:color w:val="002060"/>
        </w:rPr>
        <w:tab/>
      </w:r>
      <w:r w:rsidRPr="00E9418A">
        <w:rPr>
          <w:rFonts w:ascii="Inter Tight" w:hAnsi="Inter Tight" w:cs="Inter Tight"/>
          <w:color w:val="002060"/>
        </w:rPr>
        <w:t xml:space="preserve">POL.   </w:t>
      </w:r>
      <w:r>
        <w:rPr>
          <w:rFonts w:ascii="Inter Tight" w:hAnsi="Inter Tight" w:cs="Inter Tight"/>
          <w:color w:val="002060"/>
        </w:rPr>
        <w:tab/>
      </w:r>
      <w:r w:rsidRPr="00E9418A">
        <w:rPr>
          <w:rFonts w:ascii="Inter Tight" w:hAnsi="Inter Tight" w:cs="Inter Tight"/>
          <w:color w:val="002060"/>
        </w:rPr>
        <w:t xml:space="preserve">CSI STELLA A.S.D.        </w:t>
      </w:r>
    </w:p>
    <w:p w14:paraId="2EA67D5D"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930993  </w:t>
      </w:r>
      <w:r>
        <w:rPr>
          <w:rFonts w:ascii="Inter Tight" w:hAnsi="Inter Tight" w:cs="Inter Tight"/>
          <w:color w:val="002060"/>
        </w:rPr>
        <w:tab/>
      </w:r>
      <w:r w:rsidRPr="00E9418A">
        <w:rPr>
          <w:rFonts w:ascii="Inter Tight" w:hAnsi="Inter Tight" w:cs="Inter Tight"/>
          <w:color w:val="002060"/>
        </w:rPr>
        <w:t xml:space="preserve">A.S.D. </w:t>
      </w:r>
      <w:r>
        <w:rPr>
          <w:rFonts w:ascii="Inter Tight" w:hAnsi="Inter Tight" w:cs="Inter Tight"/>
          <w:color w:val="002060"/>
        </w:rPr>
        <w:tab/>
      </w:r>
      <w:r w:rsidRPr="00E9418A">
        <w:rPr>
          <w:rFonts w:ascii="Inter Tight" w:hAnsi="Inter Tight" w:cs="Inter Tight"/>
          <w:color w:val="002060"/>
        </w:rPr>
        <w:t>FUTSAL VIRE GEOSISTEM ASD</w:t>
      </w:r>
    </w:p>
    <w:p w14:paraId="442423A3"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964436  </w:t>
      </w:r>
      <w:r>
        <w:rPr>
          <w:rFonts w:ascii="Inter Tight" w:hAnsi="Inter Tight" w:cs="Inter Tight"/>
          <w:color w:val="002060"/>
        </w:rPr>
        <w:tab/>
      </w:r>
      <w:r w:rsidRPr="00E9418A">
        <w:rPr>
          <w:rFonts w:ascii="Inter Tight" w:hAnsi="Inter Tight" w:cs="Inter Tight"/>
          <w:color w:val="002060"/>
        </w:rPr>
        <w:t xml:space="preserve">A.S.D. </w:t>
      </w:r>
      <w:r>
        <w:rPr>
          <w:rFonts w:ascii="Inter Tight" w:hAnsi="Inter Tight" w:cs="Inter Tight"/>
          <w:color w:val="002060"/>
        </w:rPr>
        <w:tab/>
      </w:r>
      <w:r w:rsidRPr="00E9418A">
        <w:rPr>
          <w:rFonts w:ascii="Inter Tight" w:hAnsi="Inter Tight" w:cs="Inter Tight"/>
          <w:color w:val="002060"/>
        </w:rPr>
        <w:t>POLISPORTIVA RIPATRANSONE</w:t>
      </w:r>
    </w:p>
    <w:p w14:paraId="39780FAA"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952823  </w:t>
      </w:r>
      <w:r>
        <w:rPr>
          <w:rFonts w:ascii="Inter Tight" w:hAnsi="Inter Tight" w:cs="Inter Tight"/>
          <w:color w:val="002060"/>
        </w:rPr>
        <w:tab/>
      </w:r>
      <w:r w:rsidRPr="00E9418A">
        <w:rPr>
          <w:rFonts w:ascii="Inter Tight" w:hAnsi="Inter Tight" w:cs="Inter Tight"/>
          <w:color w:val="002060"/>
        </w:rPr>
        <w:t xml:space="preserve">A.S.D. </w:t>
      </w:r>
      <w:r>
        <w:rPr>
          <w:rFonts w:ascii="Inter Tight" w:hAnsi="Inter Tight" w:cs="Inter Tight"/>
          <w:color w:val="002060"/>
        </w:rPr>
        <w:tab/>
      </w:r>
      <w:r w:rsidRPr="00E9418A">
        <w:rPr>
          <w:rFonts w:ascii="Inter Tight" w:hAnsi="Inter Tight" w:cs="Inter Tight"/>
          <w:color w:val="002060"/>
        </w:rPr>
        <w:t xml:space="preserve">SANGIORGIO               </w:t>
      </w:r>
    </w:p>
    <w:p w14:paraId="4DFDB25E" w14:textId="77777777" w:rsidR="008410C6" w:rsidRPr="00E9418A" w:rsidRDefault="008410C6" w:rsidP="008410C6">
      <w:pPr>
        <w:pStyle w:val="LndNormale1"/>
        <w:rPr>
          <w:rFonts w:ascii="Inter Tight" w:hAnsi="Inter Tight" w:cs="Inter Tight"/>
          <w:color w:val="002060"/>
        </w:rPr>
      </w:pPr>
      <w:r w:rsidRPr="00E9418A">
        <w:rPr>
          <w:rFonts w:ascii="Inter Tight" w:hAnsi="Inter Tight" w:cs="Inter Tight"/>
          <w:color w:val="002060"/>
        </w:rPr>
        <w:t xml:space="preserve">936126  </w:t>
      </w:r>
      <w:r>
        <w:rPr>
          <w:rFonts w:ascii="Inter Tight" w:hAnsi="Inter Tight" w:cs="Inter Tight"/>
          <w:color w:val="002060"/>
        </w:rPr>
        <w:tab/>
      </w:r>
      <w:r w:rsidRPr="00E9418A">
        <w:rPr>
          <w:rFonts w:ascii="Inter Tight" w:hAnsi="Inter Tight" w:cs="Inter Tight"/>
          <w:color w:val="002060"/>
        </w:rPr>
        <w:t xml:space="preserve">A.S.D. </w:t>
      </w:r>
      <w:r>
        <w:rPr>
          <w:rFonts w:ascii="Inter Tight" w:hAnsi="Inter Tight" w:cs="Inter Tight"/>
          <w:color w:val="002060"/>
        </w:rPr>
        <w:tab/>
      </w:r>
      <w:r w:rsidRPr="00E9418A">
        <w:rPr>
          <w:rFonts w:ascii="Inter Tight" w:hAnsi="Inter Tight" w:cs="Inter Tight"/>
          <w:color w:val="002060"/>
        </w:rPr>
        <w:t xml:space="preserve">SPORTING GROTTAMMARE     </w:t>
      </w:r>
    </w:p>
    <w:p w14:paraId="18B0902D" w14:textId="77777777" w:rsidR="008410C6" w:rsidRPr="00E9418A" w:rsidRDefault="008410C6" w:rsidP="008410C6">
      <w:pPr>
        <w:pStyle w:val="LndNormale1"/>
        <w:rPr>
          <w:rFonts w:ascii="Inter Tight" w:hAnsi="Inter Tight" w:cs="Inter Tight"/>
          <w:color w:val="002060"/>
        </w:rPr>
      </w:pPr>
    </w:p>
    <w:p w14:paraId="4897C186" w14:textId="77777777" w:rsidR="008410C6" w:rsidRPr="00E950B8" w:rsidRDefault="008410C6" w:rsidP="008410C6">
      <w:pPr>
        <w:pStyle w:val="LndNormale1"/>
        <w:rPr>
          <w:rFonts w:ascii="Inter Tight" w:hAnsi="Inter Tight" w:cs="Inter Tight"/>
          <w:b/>
          <w:color w:val="002060"/>
          <w:sz w:val="24"/>
        </w:rPr>
      </w:pPr>
      <w:r w:rsidRPr="00E950B8">
        <w:rPr>
          <w:rFonts w:ascii="Inter Tight" w:hAnsi="Inter Tight" w:cs="Inter Tight"/>
          <w:b/>
          <w:color w:val="002060"/>
          <w:sz w:val="24"/>
        </w:rPr>
        <w:t>CALENDARIO</w:t>
      </w:r>
    </w:p>
    <w:p w14:paraId="00E80DD8" w14:textId="77777777" w:rsidR="008410C6" w:rsidRPr="00E950B8" w:rsidRDefault="008410C6" w:rsidP="008410C6">
      <w:pPr>
        <w:pStyle w:val="LndNormale1"/>
        <w:rPr>
          <w:rFonts w:ascii="Inter Tight" w:hAnsi="Inter Tight" w:cs="Inter Tight"/>
          <w:b/>
          <w:color w:val="002060"/>
        </w:rPr>
      </w:pPr>
      <w:r w:rsidRPr="00E950B8">
        <w:rPr>
          <w:rFonts w:ascii="Inter Tight" w:hAnsi="Inter Tight" w:cs="Inter Tight"/>
          <w:b/>
          <w:color w:val="002060"/>
        </w:rPr>
        <w:t>Si allegano al presente Comunicato Ufficiale i calendari del Campionato Regionale Calcio a Cinque Under 1</w:t>
      </w:r>
      <w:r>
        <w:rPr>
          <w:rFonts w:ascii="Inter Tight" w:hAnsi="Inter Tight" w:cs="Inter Tight"/>
          <w:b/>
          <w:color w:val="002060"/>
        </w:rPr>
        <w:t>7</w:t>
      </w:r>
      <w:r w:rsidRPr="00E950B8">
        <w:rPr>
          <w:rFonts w:ascii="Inter Tight" w:hAnsi="Inter Tight" w:cs="Inter Tight"/>
          <w:b/>
          <w:color w:val="002060"/>
        </w:rPr>
        <w:t xml:space="preserve"> gironi "A"</w:t>
      </w:r>
      <w:r>
        <w:rPr>
          <w:rFonts w:ascii="Inter Tight" w:hAnsi="Inter Tight" w:cs="Inter Tight"/>
          <w:b/>
          <w:color w:val="002060"/>
        </w:rPr>
        <w:t>,</w:t>
      </w:r>
      <w:r w:rsidRPr="00E950B8">
        <w:rPr>
          <w:rFonts w:ascii="Inter Tight" w:hAnsi="Inter Tight" w:cs="Inter Tight"/>
          <w:b/>
          <w:color w:val="002060"/>
        </w:rPr>
        <w:t xml:space="preserve"> "B"</w:t>
      </w:r>
      <w:r>
        <w:rPr>
          <w:rFonts w:ascii="Inter Tight" w:hAnsi="Inter Tight" w:cs="Inter Tight"/>
          <w:b/>
          <w:color w:val="002060"/>
        </w:rPr>
        <w:t xml:space="preserve">, </w:t>
      </w:r>
      <w:r w:rsidRPr="00E950B8">
        <w:rPr>
          <w:rFonts w:ascii="Inter Tight" w:hAnsi="Inter Tight" w:cs="Inter Tight"/>
          <w:b/>
          <w:color w:val="002060"/>
        </w:rPr>
        <w:t>"</w:t>
      </w:r>
      <w:r>
        <w:rPr>
          <w:rFonts w:ascii="Inter Tight" w:hAnsi="Inter Tight" w:cs="Inter Tight"/>
          <w:b/>
          <w:color w:val="002060"/>
        </w:rPr>
        <w:t>C</w:t>
      </w:r>
      <w:r w:rsidRPr="00E950B8">
        <w:rPr>
          <w:rFonts w:ascii="Inter Tight" w:hAnsi="Inter Tight" w:cs="Inter Tight"/>
          <w:b/>
          <w:color w:val="002060"/>
        </w:rPr>
        <w:t>"</w:t>
      </w:r>
      <w:r>
        <w:rPr>
          <w:rFonts w:ascii="Inter Tight" w:hAnsi="Inter Tight" w:cs="Inter Tight"/>
          <w:b/>
          <w:color w:val="002060"/>
        </w:rPr>
        <w:t xml:space="preserve">, </w:t>
      </w:r>
      <w:r w:rsidRPr="00E950B8">
        <w:rPr>
          <w:rFonts w:ascii="Inter Tight" w:hAnsi="Inter Tight" w:cs="Inter Tight"/>
          <w:b/>
          <w:color w:val="002060"/>
        </w:rPr>
        <w:t>"</w:t>
      </w:r>
      <w:r>
        <w:rPr>
          <w:rFonts w:ascii="Inter Tight" w:hAnsi="Inter Tight" w:cs="Inter Tight"/>
          <w:b/>
          <w:color w:val="002060"/>
        </w:rPr>
        <w:t>D</w:t>
      </w:r>
      <w:r w:rsidRPr="00E950B8">
        <w:rPr>
          <w:rFonts w:ascii="Inter Tight" w:hAnsi="Inter Tight" w:cs="Inter Tight"/>
          <w:b/>
          <w:color w:val="002060"/>
        </w:rPr>
        <w:t>" corredati da relativi indirizzario ed anagrafica.</w:t>
      </w:r>
    </w:p>
    <w:p w14:paraId="6167DAFA" w14:textId="77777777" w:rsidR="008410C6" w:rsidRPr="00E950B8" w:rsidRDefault="008410C6" w:rsidP="008410C6">
      <w:pPr>
        <w:pStyle w:val="LndNormale1"/>
        <w:rPr>
          <w:rFonts w:ascii="Inter Tight" w:hAnsi="Inter Tight" w:cs="Inter Tight"/>
          <w:color w:val="002060"/>
        </w:rPr>
      </w:pPr>
    </w:p>
    <w:p w14:paraId="68489BE9" w14:textId="77777777" w:rsidR="008410C6" w:rsidRPr="00E950B8" w:rsidRDefault="008410C6" w:rsidP="008410C6">
      <w:pPr>
        <w:pStyle w:val="LndNormale1"/>
        <w:rPr>
          <w:rFonts w:ascii="Inter Tight" w:hAnsi="Inter Tight" w:cs="Inter Tight"/>
          <w:b/>
          <w:color w:val="002060"/>
          <w:sz w:val="24"/>
        </w:rPr>
      </w:pPr>
      <w:r w:rsidRPr="00E950B8">
        <w:rPr>
          <w:rFonts w:ascii="Inter Tight" w:hAnsi="Inter Tight" w:cs="Inter Tight"/>
          <w:b/>
          <w:color w:val="002060"/>
          <w:sz w:val="24"/>
        </w:rPr>
        <w:t>MANCATE ALTERNANZE</w:t>
      </w:r>
    </w:p>
    <w:p w14:paraId="44921EF3"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In calce ai calendari sono segnalate le gare per le quali non è stato possibile trovare le alternanze richieste.</w:t>
      </w:r>
    </w:p>
    <w:p w14:paraId="34BA19EF" w14:textId="27E0BB09" w:rsidR="008410C6" w:rsidRPr="00E950B8" w:rsidRDefault="008410C6" w:rsidP="008410C6">
      <w:pPr>
        <w:pStyle w:val="LndNormale1"/>
        <w:rPr>
          <w:rFonts w:ascii="Inter Tight" w:hAnsi="Inter Tight" w:cs="Inter Tight"/>
          <w:color w:val="002060"/>
          <w:u w:val="single"/>
        </w:rPr>
      </w:pPr>
      <w:r w:rsidRPr="00E950B8">
        <w:rPr>
          <w:rFonts w:ascii="Inter Tight" w:hAnsi="Inter Tight" w:cs="Inter Tight"/>
          <w:color w:val="002060"/>
          <w:highlight w:val="yellow"/>
          <w:u w:val="single"/>
        </w:rPr>
        <w:t xml:space="preserve">Le </w:t>
      </w:r>
      <w:r w:rsidRPr="00E950B8">
        <w:rPr>
          <w:rFonts w:ascii="Inter Tight" w:hAnsi="Inter Tight" w:cs="Inter Tight"/>
          <w:b/>
          <w:color w:val="002060"/>
          <w:highlight w:val="yellow"/>
          <w:u w:val="single"/>
        </w:rPr>
        <w:t>Società ospitanti</w:t>
      </w:r>
      <w:r w:rsidRPr="00E950B8">
        <w:rPr>
          <w:rFonts w:ascii="Inter Tight" w:hAnsi="Inter Tight" w:cs="Inter Tight"/>
          <w:color w:val="002060"/>
          <w:highlight w:val="yellow"/>
          <w:u w:val="single"/>
        </w:rPr>
        <w:t xml:space="preserve"> interessate possono variare il giorno e/o l’orario di gara senza la dichiarazione di consenso della squadra avversaria purché all’interno delle fasce di seguito indicate </w:t>
      </w:r>
      <w:r w:rsidRPr="00E950B8">
        <w:rPr>
          <w:rFonts w:ascii="Inter Tight" w:hAnsi="Inter Tight" w:cs="Inter Tight"/>
          <w:b/>
          <w:color w:val="002060"/>
          <w:highlight w:val="yellow"/>
          <w:u w:val="single"/>
        </w:rPr>
        <w:t xml:space="preserve">entro </w:t>
      </w:r>
      <w:r>
        <w:rPr>
          <w:rFonts w:ascii="Inter Tight" w:hAnsi="Inter Tight" w:cs="Inter Tight"/>
          <w:b/>
          <w:color w:val="002060"/>
          <w:highlight w:val="yellow"/>
          <w:u w:val="single"/>
        </w:rPr>
        <w:t>MART</w:t>
      </w:r>
      <w:r w:rsidRPr="00E950B8">
        <w:rPr>
          <w:rFonts w:ascii="Inter Tight" w:hAnsi="Inter Tight" w:cs="Inter Tight"/>
          <w:b/>
          <w:color w:val="002060"/>
          <w:highlight w:val="yellow"/>
          <w:u w:val="single"/>
        </w:rPr>
        <w:t xml:space="preserve">EDI’ </w:t>
      </w:r>
      <w:r w:rsidR="00F0469F">
        <w:rPr>
          <w:rFonts w:ascii="Inter Tight" w:hAnsi="Inter Tight" w:cs="Inter Tight"/>
          <w:b/>
          <w:color w:val="002060"/>
          <w:highlight w:val="yellow"/>
          <w:u w:val="single"/>
        </w:rPr>
        <w:t>06</w:t>
      </w:r>
      <w:r w:rsidRPr="00E950B8">
        <w:rPr>
          <w:rFonts w:ascii="Inter Tight" w:hAnsi="Inter Tight" w:cs="Inter Tight"/>
          <w:b/>
          <w:color w:val="002060"/>
          <w:highlight w:val="yellow"/>
          <w:u w:val="single"/>
        </w:rPr>
        <w:t>/</w:t>
      </w:r>
      <w:r w:rsidR="00F0469F">
        <w:rPr>
          <w:rFonts w:ascii="Inter Tight" w:hAnsi="Inter Tight" w:cs="Inter Tight"/>
          <w:b/>
          <w:color w:val="002060"/>
          <w:highlight w:val="yellow"/>
          <w:u w:val="single"/>
        </w:rPr>
        <w:t>10</w:t>
      </w:r>
      <w:r w:rsidRPr="00E950B8">
        <w:rPr>
          <w:rFonts w:ascii="Inter Tight" w:hAnsi="Inter Tight" w:cs="Inter Tight"/>
          <w:b/>
          <w:color w:val="002060"/>
          <w:highlight w:val="yellow"/>
          <w:u w:val="single"/>
        </w:rPr>
        <w:t>/202</w:t>
      </w:r>
      <w:r>
        <w:rPr>
          <w:rFonts w:ascii="Inter Tight" w:hAnsi="Inter Tight" w:cs="Inter Tight"/>
          <w:b/>
          <w:color w:val="002060"/>
          <w:highlight w:val="yellow"/>
          <w:u w:val="single"/>
        </w:rPr>
        <w:t>6</w:t>
      </w:r>
      <w:r w:rsidRPr="00E950B8">
        <w:rPr>
          <w:rFonts w:ascii="Inter Tight" w:hAnsi="Inter Tight" w:cs="Inter Tight"/>
          <w:color w:val="002060"/>
          <w:highlight w:val="yellow"/>
          <w:u w:val="single"/>
        </w:rPr>
        <w:t>.</w:t>
      </w:r>
    </w:p>
    <w:p w14:paraId="6281AE81" w14:textId="77777777" w:rsidR="008410C6" w:rsidRPr="00E950B8" w:rsidRDefault="008410C6" w:rsidP="008410C6">
      <w:pPr>
        <w:pStyle w:val="LndNormale1"/>
        <w:rPr>
          <w:rFonts w:ascii="Inter Tight" w:hAnsi="Inter Tight" w:cs="Inter Tight"/>
          <w:color w:val="002060"/>
        </w:rPr>
      </w:pPr>
    </w:p>
    <w:p w14:paraId="24106C0C" w14:textId="77777777" w:rsidR="008410C6" w:rsidRPr="00E950B8" w:rsidRDefault="008410C6" w:rsidP="008410C6">
      <w:pPr>
        <w:pStyle w:val="LndNormale1"/>
        <w:rPr>
          <w:rFonts w:ascii="Inter Tight" w:hAnsi="Inter Tight" w:cs="Inter Tight"/>
          <w:b/>
          <w:color w:val="002060"/>
          <w:sz w:val="24"/>
        </w:rPr>
      </w:pPr>
      <w:r w:rsidRPr="00E950B8">
        <w:rPr>
          <w:rFonts w:ascii="Inter Tight" w:hAnsi="Inter Tight" w:cs="Inter Tight"/>
          <w:b/>
          <w:color w:val="002060"/>
          <w:sz w:val="24"/>
        </w:rPr>
        <w:t>FORMAT CAMPIONATO</w:t>
      </w:r>
    </w:p>
    <w:p w14:paraId="250DD264"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Il Campionato Regionale Calcio a Cinque Under 1</w:t>
      </w:r>
      <w:r>
        <w:rPr>
          <w:rFonts w:ascii="Inter Tight" w:hAnsi="Inter Tight" w:cs="Inter Tight"/>
          <w:color w:val="002060"/>
        </w:rPr>
        <w:t>7</w:t>
      </w:r>
      <w:r w:rsidRPr="00E950B8">
        <w:rPr>
          <w:rFonts w:ascii="Inter Tight" w:hAnsi="Inter Tight" w:cs="Inter Tight"/>
          <w:color w:val="002060"/>
        </w:rPr>
        <w:t xml:space="preserve"> avrà il seguente svolgimento:</w:t>
      </w:r>
    </w:p>
    <w:p w14:paraId="1E4D0B7D" w14:textId="77777777" w:rsidR="008410C6" w:rsidRPr="00E950B8" w:rsidRDefault="008410C6" w:rsidP="008410C6">
      <w:pPr>
        <w:pStyle w:val="LndNormale1"/>
        <w:rPr>
          <w:rFonts w:ascii="Inter Tight" w:hAnsi="Inter Tight" w:cs="Inter Tight"/>
          <w:color w:val="002060"/>
        </w:rPr>
      </w:pPr>
    </w:p>
    <w:p w14:paraId="0CBE86FE"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 xml:space="preserve">- Girone andata e ritorno dal </w:t>
      </w:r>
      <w:r>
        <w:rPr>
          <w:rFonts w:ascii="Inter Tight" w:hAnsi="Inter Tight" w:cs="Inter Tight"/>
          <w:color w:val="002060"/>
        </w:rPr>
        <w:t>03</w:t>
      </w:r>
      <w:r w:rsidRPr="00E950B8">
        <w:rPr>
          <w:rFonts w:ascii="Inter Tight" w:hAnsi="Inter Tight" w:cs="Inter Tight"/>
          <w:color w:val="002060"/>
        </w:rPr>
        <w:t>/</w:t>
      </w:r>
      <w:r>
        <w:rPr>
          <w:rFonts w:ascii="Inter Tight" w:hAnsi="Inter Tight" w:cs="Inter Tight"/>
          <w:color w:val="002060"/>
        </w:rPr>
        <w:t>10</w:t>
      </w:r>
      <w:r w:rsidRPr="00E950B8">
        <w:rPr>
          <w:rFonts w:ascii="Inter Tight" w:hAnsi="Inter Tight" w:cs="Inter Tight"/>
          <w:color w:val="002060"/>
        </w:rPr>
        <w:t>/202</w:t>
      </w:r>
      <w:r>
        <w:rPr>
          <w:rFonts w:ascii="Inter Tight" w:hAnsi="Inter Tight" w:cs="Inter Tight"/>
          <w:color w:val="002060"/>
        </w:rPr>
        <w:t>6</w:t>
      </w:r>
      <w:r w:rsidRPr="00E950B8">
        <w:rPr>
          <w:rFonts w:ascii="Inter Tight" w:hAnsi="Inter Tight" w:cs="Inter Tight"/>
          <w:color w:val="002060"/>
        </w:rPr>
        <w:t xml:space="preserve"> al </w:t>
      </w:r>
      <w:r>
        <w:rPr>
          <w:rFonts w:ascii="Inter Tight" w:hAnsi="Inter Tight" w:cs="Inter Tight"/>
          <w:color w:val="002060"/>
        </w:rPr>
        <w:t>16</w:t>
      </w:r>
      <w:r w:rsidRPr="00E950B8">
        <w:rPr>
          <w:rFonts w:ascii="Inter Tight" w:hAnsi="Inter Tight" w:cs="Inter Tight"/>
          <w:color w:val="002060"/>
        </w:rPr>
        <w:t>/0</w:t>
      </w:r>
      <w:r>
        <w:rPr>
          <w:rFonts w:ascii="Inter Tight" w:hAnsi="Inter Tight" w:cs="Inter Tight"/>
          <w:color w:val="002060"/>
        </w:rPr>
        <w:t>1</w:t>
      </w:r>
      <w:r w:rsidRPr="00E950B8">
        <w:rPr>
          <w:rFonts w:ascii="Inter Tight" w:hAnsi="Inter Tight" w:cs="Inter Tight"/>
          <w:color w:val="002060"/>
        </w:rPr>
        <w:t>/202</w:t>
      </w:r>
      <w:r>
        <w:rPr>
          <w:rFonts w:ascii="Inter Tight" w:hAnsi="Inter Tight" w:cs="Inter Tight"/>
          <w:color w:val="002060"/>
        </w:rPr>
        <w:t>7</w:t>
      </w:r>
    </w:p>
    <w:p w14:paraId="044D63D1" w14:textId="77777777" w:rsidR="008410C6" w:rsidRPr="00E950B8" w:rsidRDefault="008410C6" w:rsidP="008410C6">
      <w:pPr>
        <w:pStyle w:val="LndNormale1"/>
        <w:rPr>
          <w:rFonts w:ascii="Inter Tight" w:hAnsi="Inter Tight" w:cs="Inter Tight"/>
          <w:color w:val="002060"/>
        </w:rPr>
      </w:pPr>
    </w:p>
    <w:p w14:paraId="27FAFC7A"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lastRenderedPageBreak/>
        <w:t xml:space="preserve">Al termine dei gironi della prima fase le prime due squadre classificate di ciascun girone prenderanno parte al girone "Gold" che sarà composto da n° </w:t>
      </w:r>
      <w:r>
        <w:rPr>
          <w:rFonts w:ascii="Inter Tight" w:hAnsi="Inter Tight" w:cs="Inter Tight"/>
          <w:color w:val="002060"/>
        </w:rPr>
        <w:t>8</w:t>
      </w:r>
      <w:r w:rsidRPr="00E950B8">
        <w:rPr>
          <w:rFonts w:ascii="Inter Tight" w:hAnsi="Inter Tight" w:cs="Inter Tight"/>
          <w:color w:val="002060"/>
        </w:rPr>
        <w:t xml:space="preserve"> squadre.</w:t>
      </w:r>
    </w:p>
    <w:p w14:paraId="62B4ACF5"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 xml:space="preserve">Le restanti </w:t>
      </w:r>
      <w:r>
        <w:rPr>
          <w:rFonts w:ascii="Inter Tight" w:hAnsi="Inter Tight" w:cs="Inter Tight"/>
          <w:color w:val="002060"/>
        </w:rPr>
        <w:t>23</w:t>
      </w:r>
      <w:r w:rsidRPr="00E950B8">
        <w:rPr>
          <w:rFonts w:ascii="Inter Tight" w:hAnsi="Inter Tight" w:cs="Inter Tight"/>
          <w:color w:val="002060"/>
        </w:rPr>
        <w:t xml:space="preserve"> squadre saranno inserite in n° </w:t>
      </w:r>
      <w:r>
        <w:rPr>
          <w:rFonts w:ascii="Inter Tight" w:hAnsi="Inter Tight" w:cs="Inter Tight"/>
          <w:color w:val="002060"/>
        </w:rPr>
        <w:t>2</w:t>
      </w:r>
      <w:r w:rsidRPr="00E950B8">
        <w:rPr>
          <w:rFonts w:ascii="Inter Tight" w:hAnsi="Inter Tight" w:cs="Inter Tight"/>
          <w:color w:val="002060"/>
        </w:rPr>
        <w:t xml:space="preserve"> gironi "Silver" composti </w:t>
      </w:r>
      <w:r>
        <w:rPr>
          <w:rFonts w:ascii="Inter Tight" w:hAnsi="Inter Tight" w:cs="Inter Tight"/>
          <w:color w:val="002060"/>
        </w:rPr>
        <w:t>n° 8</w:t>
      </w:r>
      <w:r w:rsidRPr="00E950B8">
        <w:rPr>
          <w:rFonts w:ascii="Inter Tight" w:hAnsi="Inter Tight" w:cs="Inter Tight"/>
          <w:color w:val="002060"/>
        </w:rPr>
        <w:t xml:space="preserve"> squadre ciascuno</w:t>
      </w:r>
      <w:r>
        <w:rPr>
          <w:rFonts w:ascii="Inter Tight" w:hAnsi="Inter Tight" w:cs="Inter Tight"/>
          <w:color w:val="002060"/>
        </w:rPr>
        <w:t xml:space="preserve"> e in n° 1 girone “Silver” composto da n° 7 squadre</w:t>
      </w:r>
      <w:r w:rsidRPr="00E950B8">
        <w:rPr>
          <w:rFonts w:ascii="Inter Tight" w:hAnsi="Inter Tight" w:cs="Inter Tight"/>
          <w:color w:val="002060"/>
        </w:rPr>
        <w:t xml:space="preserve">. </w:t>
      </w:r>
    </w:p>
    <w:p w14:paraId="485C2EA3" w14:textId="77777777" w:rsidR="008410C6" w:rsidRPr="00E950B8" w:rsidRDefault="008410C6" w:rsidP="008410C6">
      <w:pPr>
        <w:pStyle w:val="LndNormale1"/>
        <w:rPr>
          <w:rFonts w:ascii="Inter Tight" w:hAnsi="Inter Tight" w:cs="Inter Tight"/>
          <w:color w:val="002060"/>
        </w:rPr>
      </w:pPr>
    </w:p>
    <w:p w14:paraId="1375F1D1"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Per la classifica dei gironi si terrà conto:</w:t>
      </w:r>
    </w:p>
    <w:p w14:paraId="2ECAA728"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a) dei punti ottenuti negli incontri disputati;</w:t>
      </w:r>
    </w:p>
    <w:p w14:paraId="2F7B8745"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b) dei punti ottenuti negli incontri diretti;</w:t>
      </w:r>
    </w:p>
    <w:p w14:paraId="31011E76"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c) della differenza reti negli incontri diretti;</w:t>
      </w:r>
    </w:p>
    <w:p w14:paraId="12FA57C8"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d) della migliore differenza reti del girone;</w:t>
      </w:r>
    </w:p>
    <w:p w14:paraId="29064F00"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e) del maggior numero di reti segnate;</w:t>
      </w:r>
    </w:p>
    <w:p w14:paraId="72118771"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f) del miglior piazzamento nella Coppa Disciplina;</w:t>
      </w:r>
    </w:p>
    <w:p w14:paraId="2585EF17"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g) dell’anzianità di affiliazione societaria alla F.I.G.C.</w:t>
      </w:r>
    </w:p>
    <w:p w14:paraId="1E3214B5" w14:textId="77777777" w:rsidR="008410C6" w:rsidRPr="00E950B8" w:rsidRDefault="008410C6" w:rsidP="008410C6">
      <w:pPr>
        <w:pStyle w:val="LndNormale1"/>
        <w:rPr>
          <w:rFonts w:ascii="Inter Tight" w:hAnsi="Inter Tight" w:cs="Inter Tight"/>
          <w:color w:val="002060"/>
        </w:rPr>
      </w:pPr>
    </w:p>
    <w:p w14:paraId="025124F2" w14:textId="77777777" w:rsidR="008410C6" w:rsidRPr="00E950B8" w:rsidRDefault="008410C6" w:rsidP="008410C6">
      <w:pPr>
        <w:pStyle w:val="LndNormale1"/>
        <w:rPr>
          <w:rFonts w:ascii="Inter Tight" w:hAnsi="Inter Tight" w:cs="Inter Tight"/>
          <w:b/>
          <w:i/>
          <w:color w:val="002060"/>
        </w:rPr>
      </w:pPr>
      <w:r w:rsidRPr="00E950B8">
        <w:rPr>
          <w:rFonts w:ascii="Inter Tight" w:hAnsi="Inter Tight" w:cs="Inter Tight"/>
          <w:b/>
          <w:i/>
          <w:color w:val="002060"/>
        </w:rPr>
        <w:t>Girone "Gold"</w:t>
      </w:r>
    </w:p>
    <w:p w14:paraId="7E030C6F"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 xml:space="preserve">- Girone solo andata dal </w:t>
      </w:r>
      <w:r>
        <w:rPr>
          <w:rFonts w:ascii="Inter Tight" w:hAnsi="Inter Tight" w:cs="Inter Tight"/>
          <w:color w:val="002060"/>
        </w:rPr>
        <w:t>23</w:t>
      </w:r>
      <w:r w:rsidRPr="00E950B8">
        <w:rPr>
          <w:rFonts w:ascii="Inter Tight" w:hAnsi="Inter Tight" w:cs="Inter Tight"/>
          <w:color w:val="002060"/>
        </w:rPr>
        <w:t>/0</w:t>
      </w:r>
      <w:r>
        <w:rPr>
          <w:rFonts w:ascii="Inter Tight" w:hAnsi="Inter Tight" w:cs="Inter Tight"/>
          <w:color w:val="002060"/>
        </w:rPr>
        <w:t>1</w:t>
      </w:r>
      <w:r w:rsidRPr="00E950B8">
        <w:rPr>
          <w:rFonts w:ascii="Inter Tight" w:hAnsi="Inter Tight" w:cs="Inter Tight"/>
          <w:color w:val="002060"/>
        </w:rPr>
        <w:t>/202</w:t>
      </w:r>
      <w:r>
        <w:rPr>
          <w:rFonts w:ascii="Inter Tight" w:hAnsi="Inter Tight" w:cs="Inter Tight"/>
          <w:color w:val="002060"/>
        </w:rPr>
        <w:t>7</w:t>
      </w:r>
      <w:r w:rsidRPr="00E950B8">
        <w:rPr>
          <w:rFonts w:ascii="Inter Tight" w:hAnsi="Inter Tight" w:cs="Inter Tight"/>
          <w:color w:val="002060"/>
        </w:rPr>
        <w:t xml:space="preserve"> al </w:t>
      </w:r>
      <w:r>
        <w:rPr>
          <w:rFonts w:ascii="Inter Tight" w:hAnsi="Inter Tight" w:cs="Inter Tight"/>
          <w:color w:val="002060"/>
        </w:rPr>
        <w:t>06</w:t>
      </w:r>
      <w:r w:rsidRPr="00E950B8">
        <w:rPr>
          <w:rFonts w:ascii="Inter Tight" w:hAnsi="Inter Tight" w:cs="Inter Tight"/>
          <w:color w:val="002060"/>
        </w:rPr>
        <w:t>/0</w:t>
      </w:r>
      <w:r>
        <w:rPr>
          <w:rFonts w:ascii="Inter Tight" w:hAnsi="Inter Tight" w:cs="Inter Tight"/>
          <w:color w:val="002060"/>
        </w:rPr>
        <w:t>3</w:t>
      </w:r>
      <w:r w:rsidRPr="00E950B8">
        <w:rPr>
          <w:rFonts w:ascii="Inter Tight" w:hAnsi="Inter Tight" w:cs="Inter Tight"/>
          <w:color w:val="002060"/>
        </w:rPr>
        <w:t>/202</w:t>
      </w:r>
      <w:r>
        <w:rPr>
          <w:rFonts w:ascii="Inter Tight" w:hAnsi="Inter Tight" w:cs="Inter Tight"/>
          <w:color w:val="002060"/>
        </w:rPr>
        <w:t>7</w:t>
      </w:r>
      <w:r w:rsidRPr="00E950B8">
        <w:rPr>
          <w:rFonts w:ascii="Inter Tight" w:hAnsi="Inter Tight" w:cs="Inter Tight"/>
          <w:color w:val="002060"/>
        </w:rPr>
        <w:t>.</w:t>
      </w:r>
    </w:p>
    <w:p w14:paraId="56010B31" w14:textId="77777777" w:rsidR="008410C6" w:rsidRPr="00E950B8" w:rsidRDefault="008410C6" w:rsidP="008410C6">
      <w:pPr>
        <w:pStyle w:val="LndNormale1"/>
        <w:rPr>
          <w:rFonts w:ascii="Inter Tight" w:hAnsi="Inter Tight" w:cs="Inter Tight"/>
          <w:color w:val="002060"/>
        </w:rPr>
      </w:pPr>
    </w:p>
    <w:p w14:paraId="011733F1"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 xml:space="preserve">Al termine del girone "Gold" tutte le squadre accederanno </w:t>
      </w:r>
      <w:r>
        <w:rPr>
          <w:rFonts w:ascii="Inter Tight" w:hAnsi="Inter Tight" w:cs="Inter Tight"/>
          <w:color w:val="002060"/>
        </w:rPr>
        <w:t>agli Ottavi di Finale.</w:t>
      </w:r>
    </w:p>
    <w:p w14:paraId="72304F8F" w14:textId="77777777" w:rsidR="008410C6" w:rsidRPr="00E950B8" w:rsidRDefault="008410C6" w:rsidP="008410C6">
      <w:pPr>
        <w:pStyle w:val="LndNormale1"/>
        <w:rPr>
          <w:rFonts w:ascii="Inter Tight" w:hAnsi="Inter Tight" w:cs="Inter Tight"/>
          <w:color w:val="002060"/>
        </w:rPr>
      </w:pPr>
    </w:p>
    <w:p w14:paraId="426904D4"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Per la classifica del girone “Gold” si terrà conto:</w:t>
      </w:r>
    </w:p>
    <w:p w14:paraId="51EB2357"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a) dei punti ottenuti negli incontri disputati;</w:t>
      </w:r>
    </w:p>
    <w:p w14:paraId="44B790C7"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b) della migliore differenza reti;</w:t>
      </w:r>
    </w:p>
    <w:p w14:paraId="513A09C5"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c) del maggior numero di gare disputate in trasferta;</w:t>
      </w:r>
    </w:p>
    <w:p w14:paraId="3A959E7D"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d) del maggior numero di reti segnate;</w:t>
      </w:r>
    </w:p>
    <w:p w14:paraId="18EDE5AC"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e) del miglior piazzamento nella Coppa Disciplina;</w:t>
      </w:r>
    </w:p>
    <w:p w14:paraId="7990BD2A"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f) dell’anzianità di affiliazione societaria alla F.I.G.C.</w:t>
      </w:r>
    </w:p>
    <w:p w14:paraId="40B5F19D" w14:textId="77777777" w:rsidR="008410C6" w:rsidRPr="00E950B8" w:rsidRDefault="008410C6" w:rsidP="008410C6">
      <w:pPr>
        <w:pStyle w:val="LndNormale1"/>
        <w:rPr>
          <w:rFonts w:ascii="Inter Tight" w:hAnsi="Inter Tight" w:cs="Inter Tight"/>
          <w:color w:val="002060"/>
          <w:highlight w:val="yellow"/>
        </w:rPr>
      </w:pPr>
    </w:p>
    <w:p w14:paraId="1F02E988" w14:textId="77777777" w:rsidR="008410C6" w:rsidRPr="00E950B8" w:rsidRDefault="008410C6" w:rsidP="008410C6">
      <w:pPr>
        <w:pStyle w:val="LndNormale1"/>
        <w:rPr>
          <w:rFonts w:ascii="Inter Tight" w:hAnsi="Inter Tight" w:cs="Inter Tight"/>
          <w:b/>
          <w:i/>
          <w:color w:val="002060"/>
        </w:rPr>
      </w:pPr>
      <w:r w:rsidRPr="00E950B8">
        <w:rPr>
          <w:rFonts w:ascii="Inter Tight" w:hAnsi="Inter Tight" w:cs="Inter Tight"/>
          <w:b/>
          <w:i/>
          <w:color w:val="002060"/>
        </w:rPr>
        <w:t xml:space="preserve">Gironi "Silver" </w:t>
      </w:r>
    </w:p>
    <w:p w14:paraId="4DC5C38C"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 xml:space="preserve">- Girone solo andata dal </w:t>
      </w:r>
      <w:r>
        <w:rPr>
          <w:rFonts w:ascii="Inter Tight" w:hAnsi="Inter Tight" w:cs="Inter Tight"/>
          <w:color w:val="002060"/>
        </w:rPr>
        <w:t>23</w:t>
      </w:r>
      <w:r w:rsidRPr="00E950B8">
        <w:rPr>
          <w:rFonts w:ascii="Inter Tight" w:hAnsi="Inter Tight" w:cs="Inter Tight"/>
          <w:color w:val="002060"/>
        </w:rPr>
        <w:t>/0</w:t>
      </w:r>
      <w:r>
        <w:rPr>
          <w:rFonts w:ascii="Inter Tight" w:hAnsi="Inter Tight" w:cs="Inter Tight"/>
          <w:color w:val="002060"/>
        </w:rPr>
        <w:t>1</w:t>
      </w:r>
      <w:r w:rsidRPr="00E950B8">
        <w:rPr>
          <w:rFonts w:ascii="Inter Tight" w:hAnsi="Inter Tight" w:cs="Inter Tight"/>
          <w:color w:val="002060"/>
        </w:rPr>
        <w:t>/202</w:t>
      </w:r>
      <w:r>
        <w:rPr>
          <w:rFonts w:ascii="Inter Tight" w:hAnsi="Inter Tight" w:cs="Inter Tight"/>
          <w:color w:val="002060"/>
        </w:rPr>
        <w:t>7</w:t>
      </w:r>
      <w:r w:rsidRPr="00E950B8">
        <w:rPr>
          <w:rFonts w:ascii="Inter Tight" w:hAnsi="Inter Tight" w:cs="Inter Tight"/>
          <w:color w:val="002060"/>
        </w:rPr>
        <w:t xml:space="preserve"> al </w:t>
      </w:r>
      <w:r>
        <w:rPr>
          <w:rFonts w:ascii="Inter Tight" w:hAnsi="Inter Tight" w:cs="Inter Tight"/>
          <w:color w:val="002060"/>
        </w:rPr>
        <w:t>06</w:t>
      </w:r>
      <w:r w:rsidRPr="00E950B8">
        <w:rPr>
          <w:rFonts w:ascii="Inter Tight" w:hAnsi="Inter Tight" w:cs="Inter Tight"/>
          <w:color w:val="002060"/>
        </w:rPr>
        <w:t>/0</w:t>
      </w:r>
      <w:r>
        <w:rPr>
          <w:rFonts w:ascii="Inter Tight" w:hAnsi="Inter Tight" w:cs="Inter Tight"/>
          <w:color w:val="002060"/>
        </w:rPr>
        <w:t>3</w:t>
      </w:r>
      <w:r w:rsidRPr="00E950B8">
        <w:rPr>
          <w:rFonts w:ascii="Inter Tight" w:hAnsi="Inter Tight" w:cs="Inter Tight"/>
          <w:color w:val="002060"/>
        </w:rPr>
        <w:t>/202</w:t>
      </w:r>
      <w:r>
        <w:rPr>
          <w:rFonts w:ascii="Inter Tight" w:hAnsi="Inter Tight" w:cs="Inter Tight"/>
          <w:color w:val="002060"/>
        </w:rPr>
        <w:t>7</w:t>
      </w:r>
      <w:r w:rsidRPr="00E950B8">
        <w:rPr>
          <w:rFonts w:ascii="Inter Tight" w:hAnsi="Inter Tight" w:cs="Inter Tight"/>
          <w:color w:val="002060"/>
        </w:rPr>
        <w:t>.</w:t>
      </w:r>
    </w:p>
    <w:p w14:paraId="36EBB417" w14:textId="77777777" w:rsidR="008410C6" w:rsidRPr="00E950B8" w:rsidRDefault="008410C6" w:rsidP="008410C6">
      <w:pPr>
        <w:pStyle w:val="LndNormale1"/>
        <w:rPr>
          <w:rFonts w:ascii="Inter Tight" w:hAnsi="Inter Tight" w:cs="Inter Tight"/>
          <w:color w:val="002060"/>
        </w:rPr>
      </w:pPr>
    </w:p>
    <w:p w14:paraId="0B68B538"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 xml:space="preserve">Al termine dei </w:t>
      </w:r>
      <w:r>
        <w:rPr>
          <w:rFonts w:ascii="Inter Tight" w:hAnsi="Inter Tight" w:cs="Inter Tight"/>
          <w:color w:val="002060"/>
        </w:rPr>
        <w:t>due</w:t>
      </w:r>
      <w:r w:rsidRPr="00E950B8">
        <w:rPr>
          <w:rFonts w:ascii="Inter Tight" w:hAnsi="Inter Tight" w:cs="Inter Tight"/>
          <w:color w:val="002060"/>
        </w:rPr>
        <w:t xml:space="preserve"> gironi "Silver" l</w:t>
      </w:r>
      <w:r>
        <w:rPr>
          <w:rFonts w:ascii="Inter Tight" w:hAnsi="Inter Tight" w:cs="Inter Tight"/>
          <w:color w:val="002060"/>
        </w:rPr>
        <w:t>e</w:t>
      </w:r>
      <w:r w:rsidRPr="00E950B8">
        <w:rPr>
          <w:rFonts w:ascii="Inter Tight" w:hAnsi="Inter Tight" w:cs="Inter Tight"/>
          <w:color w:val="002060"/>
        </w:rPr>
        <w:t xml:space="preserve"> prim</w:t>
      </w:r>
      <w:r>
        <w:rPr>
          <w:rFonts w:ascii="Inter Tight" w:hAnsi="Inter Tight" w:cs="Inter Tight"/>
          <w:color w:val="002060"/>
        </w:rPr>
        <w:t>e due</w:t>
      </w:r>
      <w:r w:rsidRPr="00E950B8">
        <w:rPr>
          <w:rFonts w:ascii="Inter Tight" w:hAnsi="Inter Tight" w:cs="Inter Tight"/>
          <w:color w:val="002060"/>
        </w:rPr>
        <w:t xml:space="preserve"> squadr</w:t>
      </w:r>
      <w:r>
        <w:rPr>
          <w:rFonts w:ascii="Inter Tight" w:hAnsi="Inter Tight" w:cs="Inter Tight"/>
          <w:color w:val="002060"/>
        </w:rPr>
        <w:t>e</w:t>
      </w:r>
      <w:r w:rsidRPr="00E950B8">
        <w:rPr>
          <w:rFonts w:ascii="Inter Tight" w:hAnsi="Inter Tight" w:cs="Inter Tight"/>
          <w:color w:val="002060"/>
        </w:rPr>
        <w:t xml:space="preserve"> classificat</w:t>
      </w:r>
      <w:r>
        <w:rPr>
          <w:rFonts w:ascii="Inter Tight" w:hAnsi="Inter Tight" w:cs="Inter Tight"/>
          <w:color w:val="002060"/>
        </w:rPr>
        <w:t>e</w:t>
      </w:r>
      <w:r w:rsidRPr="00E950B8">
        <w:rPr>
          <w:rFonts w:ascii="Inter Tight" w:hAnsi="Inter Tight" w:cs="Inter Tight"/>
          <w:color w:val="002060"/>
        </w:rPr>
        <w:t xml:space="preserve"> in ciascun girone </w:t>
      </w:r>
      <w:r>
        <w:rPr>
          <w:rFonts w:ascii="Inter Tight" w:hAnsi="Inter Tight" w:cs="Inter Tight"/>
          <w:color w:val="002060"/>
        </w:rPr>
        <w:t xml:space="preserve">e le due migliori terze classificate – determinate dal rapporto punti/gare – </w:t>
      </w:r>
      <w:r w:rsidRPr="00E950B8">
        <w:rPr>
          <w:rFonts w:ascii="Inter Tight" w:hAnsi="Inter Tight" w:cs="Inter Tight"/>
          <w:color w:val="002060"/>
        </w:rPr>
        <w:t>acceder</w:t>
      </w:r>
      <w:r>
        <w:rPr>
          <w:rFonts w:ascii="Inter Tight" w:hAnsi="Inter Tight" w:cs="Inter Tight"/>
          <w:color w:val="002060"/>
        </w:rPr>
        <w:t>anno</w:t>
      </w:r>
      <w:r w:rsidRPr="00E950B8">
        <w:rPr>
          <w:rFonts w:ascii="Inter Tight" w:hAnsi="Inter Tight" w:cs="Inter Tight"/>
          <w:color w:val="002060"/>
        </w:rPr>
        <w:t xml:space="preserve"> </w:t>
      </w:r>
      <w:r>
        <w:rPr>
          <w:rFonts w:ascii="Inter Tight" w:hAnsi="Inter Tight" w:cs="Inter Tight"/>
          <w:color w:val="002060"/>
        </w:rPr>
        <w:t>agli Ottavi</w:t>
      </w:r>
      <w:r w:rsidRPr="00E950B8">
        <w:rPr>
          <w:rFonts w:ascii="Inter Tight" w:hAnsi="Inter Tight" w:cs="Inter Tight"/>
          <w:color w:val="002060"/>
        </w:rPr>
        <w:t xml:space="preserve"> di Finale.</w:t>
      </w:r>
    </w:p>
    <w:p w14:paraId="4AFCD72C" w14:textId="77777777" w:rsidR="008410C6" w:rsidRPr="00E950B8" w:rsidRDefault="008410C6" w:rsidP="008410C6">
      <w:pPr>
        <w:pStyle w:val="LndNormale1"/>
        <w:rPr>
          <w:rFonts w:ascii="Inter Tight" w:hAnsi="Inter Tight" w:cs="Inter Tight"/>
          <w:color w:val="002060"/>
          <w:highlight w:val="yellow"/>
        </w:rPr>
      </w:pPr>
    </w:p>
    <w:p w14:paraId="60D784CE"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Per la classifica del girone “Silver” si terrà conto:</w:t>
      </w:r>
    </w:p>
    <w:p w14:paraId="470EBA29"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a) dei punti ottenuti negli incontri disputati;</w:t>
      </w:r>
    </w:p>
    <w:p w14:paraId="1B08A33E"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b) della migliore differenza reti;</w:t>
      </w:r>
    </w:p>
    <w:p w14:paraId="356B4E07"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c) del maggior numero di gare disputate in trasferta;</w:t>
      </w:r>
    </w:p>
    <w:p w14:paraId="709D2779"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d) del maggior numero di reti segnate;</w:t>
      </w:r>
    </w:p>
    <w:p w14:paraId="5800515B"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e) del miglior piazzamento nella Coppa Disciplina;</w:t>
      </w:r>
    </w:p>
    <w:p w14:paraId="1F3DE867"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f) dell’anzianità di affiliazione societaria alla F.I.G.C.</w:t>
      </w:r>
    </w:p>
    <w:p w14:paraId="250970D1" w14:textId="77777777" w:rsidR="008410C6" w:rsidRDefault="008410C6" w:rsidP="008410C6">
      <w:pPr>
        <w:pStyle w:val="LndNormale1"/>
        <w:rPr>
          <w:rFonts w:ascii="Inter Tight" w:hAnsi="Inter Tight" w:cs="Inter Tight"/>
          <w:color w:val="002060"/>
        </w:rPr>
      </w:pPr>
    </w:p>
    <w:p w14:paraId="7639BAA5" w14:textId="77777777" w:rsidR="008410C6" w:rsidRPr="00E950B8" w:rsidRDefault="008410C6" w:rsidP="008410C6">
      <w:pPr>
        <w:pStyle w:val="LndNormale1"/>
        <w:rPr>
          <w:rFonts w:ascii="Inter Tight" w:hAnsi="Inter Tight" w:cs="Inter Tight"/>
          <w:b/>
          <w:i/>
          <w:color w:val="002060"/>
        </w:rPr>
      </w:pPr>
      <w:r>
        <w:rPr>
          <w:rFonts w:ascii="Inter Tight" w:hAnsi="Inter Tight" w:cs="Inter Tight"/>
          <w:b/>
          <w:i/>
          <w:color w:val="002060"/>
        </w:rPr>
        <w:t>Ottavi</w:t>
      </w:r>
      <w:r w:rsidRPr="00E950B8">
        <w:rPr>
          <w:rFonts w:ascii="Inter Tight" w:hAnsi="Inter Tight" w:cs="Inter Tight"/>
          <w:b/>
          <w:i/>
          <w:color w:val="002060"/>
        </w:rPr>
        <w:t xml:space="preserve"> di Finale (gara unica </w:t>
      </w:r>
      <w:r>
        <w:rPr>
          <w:rFonts w:ascii="Inter Tight" w:hAnsi="Inter Tight" w:cs="Inter Tight"/>
          <w:b/>
          <w:i/>
          <w:color w:val="002060"/>
        </w:rPr>
        <w:t>13</w:t>
      </w:r>
      <w:r w:rsidRPr="00E950B8">
        <w:rPr>
          <w:rFonts w:ascii="Inter Tight" w:hAnsi="Inter Tight" w:cs="Inter Tight"/>
          <w:b/>
          <w:i/>
          <w:color w:val="002060"/>
        </w:rPr>
        <w:t>/03/202</w:t>
      </w:r>
      <w:r>
        <w:rPr>
          <w:rFonts w:ascii="Inter Tight" w:hAnsi="Inter Tight" w:cs="Inter Tight"/>
          <w:b/>
          <w:i/>
          <w:color w:val="002060"/>
        </w:rPr>
        <w:t>7</w:t>
      </w:r>
      <w:r w:rsidRPr="00E950B8">
        <w:rPr>
          <w:rFonts w:ascii="Inter Tight" w:hAnsi="Inter Tight" w:cs="Inter Tight"/>
          <w:b/>
          <w:i/>
          <w:color w:val="002060"/>
        </w:rPr>
        <w:t>)</w:t>
      </w:r>
    </w:p>
    <w:p w14:paraId="1FBA390A"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Le </w:t>
      </w:r>
      <w:r>
        <w:rPr>
          <w:rFonts w:ascii="Inter Tight" w:hAnsi="Inter Tight" w:cs="Inter Tight"/>
          <w:color w:val="002060"/>
          <w:sz w:val="22"/>
        </w:rPr>
        <w:t>1</w:t>
      </w:r>
      <w:r w:rsidRPr="00E950B8">
        <w:rPr>
          <w:rFonts w:ascii="Inter Tight" w:hAnsi="Inter Tight" w:cs="Inter Tight"/>
          <w:color w:val="002060"/>
          <w:sz w:val="22"/>
        </w:rPr>
        <w:t xml:space="preserve">6 squadre qualificate dalla Seconda Fase disputeranno </w:t>
      </w:r>
      <w:r>
        <w:rPr>
          <w:rFonts w:ascii="Inter Tight" w:hAnsi="Inter Tight" w:cs="Inter Tight"/>
          <w:color w:val="002060"/>
          <w:sz w:val="22"/>
        </w:rPr>
        <w:t>gli Ottavi</w:t>
      </w:r>
      <w:r w:rsidRPr="00E950B8">
        <w:rPr>
          <w:rFonts w:ascii="Inter Tight" w:hAnsi="Inter Tight" w:cs="Inter Tight"/>
          <w:color w:val="002060"/>
          <w:sz w:val="22"/>
        </w:rPr>
        <w:t xml:space="preserve"> di Finale in gara unica in casa della squadra </w:t>
      </w:r>
      <w:r>
        <w:rPr>
          <w:rFonts w:ascii="Inter Tight" w:hAnsi="Inter Tight" w:cs="Inter Tight"/>
          <w:color w:val="002060"/>
          <w:sz w:val="22"/>
        </w:rPr>
        <w:t>proveniente dal girone “Gold”</w:t>
      </w:r>
      <w:r w:rsidRPr="00E950B8">
        <w:rPr>
          <w:rFonts w:ascii="Inter Tight" w:hAnsi="Inter Tight" w:cs="Inter Tight"/>
          <w:color w:val="002060"/>
          <w:sz w:val="22"/>
        </w:rPr>
        <w:t>:</w:t>
      </w:r>
    </w:p>
    <w:p w14:paraId="462AFA17" w14:textId="77777777" w:rsidR="008410C6" w:rsidRPr="00E950B8" w:rsidRDefault="008410C6" w:rsidP="008410C6">
      <w:pPr>
        <w:pStyle w:val="Corpodeltesto21"/>
        <w:rPr>
          <w:rFonts w:ascii="Inter Tight" w:hAnsi="Inter Tight" w:cs="Inter Tight"/>
          <w:color w:val="002060"/>
          <w:sz w:val="22"/>
        </w:rPr>
      </w:pPr>
    </w:p>
    <w:p w14:paraId="79C92CCD"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1</w:t>
      </w:r>
      <w:r w:rsidRPr="00E950B8">
        <w:rPr>
          <w:rFonts w:ascii="Inter Tight" w:hAnsi="Inter Tight" w:cs="Inter Tight"/>
          <w:color w:val="002060"/>
          <w:sz w:val="22"/>
        </w:rPr>
        <w:t>^ classificata Girone “Gold”</w:t>
      </w:r>
      <w:r w:rsidRPr="00E950B8">
        <w:rPr>
          <w:rFonts w:ascii="Inter Tight" w:hAnsi="Inter Tight" w:cs="Inter Tight"/>
          <w:color w:val="002060"/>
          <w:sz w:val="22"/>
        </w:rPr>
        <w:tab/>
      </w:r>
      <w:r>
        <w:rPr>
          <w:rFonts w:ascii="Inter Tight" w:hAnsi="Inter Tight" w:cs="Inter Tight"/>
          <w:color w:val="002060"/>
          <w:sz w:val="22"/>
        </w:rPr>
        <w:tab/>
      </w:r>
      <w:r w:rsidRPr="00E950B8">
        <w:rPr>
          <w:rFonts w:ascii="Inter Tight" w:hAnsi="Inter Tight" w:cs="Inter Tight"/>
          <w:color w:val="002060"/>
          <w:sz w:val="22"/>
        </w:rPr>
        <w:t xml:space="preserve">- </w:t>
      </w:r>
      <w:r w:rsidRPr="00E950B8">
        <w:rPr>
          <w:rFonts w:ascii="Inter Tight" w:hAnsi="Inter Tight" w:cs="Inter Tight"/>
          <w:color w:val="002060"/>
          <w:sz w:val="22"/>
        </w:rPr>
        <w:tab/>
      </w:r>
      <w:r w:rsidRPr="002D1ECE">
        <w:rPr>
          <w:rFonts w:ascii="Inter Tight" w:hAnsi="Inter Tight" w:cs="Inter Tight"/>
          <w:color w:val="002060"/>
          <w:sz w:val="22"/>
          <w:szCs w:val="22"/>
        </w:rPr>
        <w:t>seconda miglior terza classificata gironi “Silver”</w:t>
      </w:r>
      <w:r w:rsidRPr="00E950B8">
        <w:rPr>
          <w:rFonts w:ascii="Inter Tight" w:hAnsi="Inter Tight" w:cs="Inter Tight"/>
          <w:color w:val="002060"/>
          <w:sz w:val="22"/>
        </w:rPr>
        <w:t xml:space="preserve"> </w:t>
      </w:r>
      <w:r>
        <w:rPr>
          <w:rFonts w:ascii="Inter Tight" w:hAnsi="Inter Tight" w:cs="Inter Tight"/>
          <w:color w:val="002060"/>
          <w:sz w:val="22"/>
        </w:rPr>
        <w:tab/>
      </w:r>
      <w:r w:rsidRPr="00E950B8">
        <w:rPr>
          <w:rFonts w:ascii="Inter Tight" w:hAnsi="Inter Tight" w:cs="Inter Tight"/>
          <w:color w:val="002060"/>
          <w:sz w:val="22"/>
        </w:rPr>
        <w:t xml:space="preserve">= </w:t>
      </w:r>
      <w:r>
        <w:rPr>
          <w:rFonts w:ascii="Inter Tight" w:hAnsi="Inter Tight" w:cs="Inter Tight"/>
          <w:color w:val="002060"/>
          <w:sz w:val="22"/>
        </w:rPr>
        <w:t>1</w:t>
      </w:r>
    </w:p>
    <w:p w14:paraId="35C8BC9E"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2</w:t>
      </w:r>
      <w:r w:rsidRPr="00E950B8">
        <w:rPr>
          <w:rFonts w:ascii="Inter Tight" w:hAnsi="Inter Tight" w:cs="Inter Tight"/>
          <w:color w:val="002060"/>
          <w:sz w:val="22"/>
        </w:rPr>
        <w:t>^ classificata Girone “Gold”</w:t>
      </w:r>
      <w:r>
        <w:rPr>
          <w:rFonts w:ascii="Inter Tight" w:hAnsi="Inter Tight" w:cs="Inter Tight"/>
          <w:color w:val="002060"/>
          <w:sz w:val="22"/>
        </w:rPr>
        <w:tab/>
      </w:r>
      <w:r w:rsidRPr="00E950B8">
        <w:rPr>
          <w:rFonts w:ascii="Inter Tight" w:hAnsi="Inter Tight" w:cs="Inter Tight"/>
          <w:color w:val="002060"/>
          <w:sz w:val="22"/>
        </w:rPr>
        <w:tab/>
        <w:t xml:space="preserve">- </w:t>
      </w:r>
      <w:r w:rsidRPr="00E950B8">
        <w:rPr>
          <w:rFonts w:ascii="Inter Tight" w:hAnsi="Inter Tight" w:cs="Inter Tight"/>
          <w:color w:val="002060"/>
          <w:sz w:val="22"/>
        </w:rPr>
        <w:tab/>
      </w:r>
      <w:r>
        <w:rPr>
          <w:rFonts w:ascii="Inter Tight" w:hAnsi="Inter Tight" w:cs="Inter Tight"/>
          <w:color w:val="002060"/>
          <w:sz w:val="22"/>
        </w:rPr>
        <w:t>miglior terza classificata gironi “Silver”</w:t>
      </w:r>
      <w:r w:rsidRPr="00E950B8">
        <w:rPr>
          <w:rFonts w:ascii="Inter Tight" w:hAnsi="Inter Tight" w:cs="Inter Tight"/>
          <w:color w:val="002060"/>
          <w:sz w:val="22"/>
        </w:rPr>
        <w:t xml:space="preserve"> </w:t>
      </w:r>
      <w:r>
        <w:rPr>
          <w:rFonts w:ascii="Inter Tight" w:hAnsi="Inter Tight" w:cs="Inter Tight"/>
          <w:color w:val="002060"/>
          <w:sz w:val="22"/>
        </w:rPr>
        <w:tab/>
      </w:r>
      <w:r>
        <w:rPr>
          <w:rFonts w:ascii="Inter Tight" w:hAnsi="Inter Tight" w:cs="Inter Tight"/>
          <w:color w:val="002060"/>
          <w:sz w:val="22"/>
        </w:rPr>
        <w:tab/>
      </w:r>
      <w:r w:rsidRPr="00E950B8">
        <w:rPr>
          <w:rFonts w:ascii="Inter Tight" w:hAnsi="Inter Tight" w:cs="Inter Tight"/>
          <w:color w:val="002060"/>
          <w:sz w:val="22"/>
        </w:rPr>
        <w:t xml:space="preserve">= </w:t>
      </w:r>
      <w:r>
        <w:rPr>
          <w:rFonts w:ascii="Inter Tight" w:hAnsi="Inter Tight" w:cs="Inter Tight"/>
          <w:color w:val="002060"/>
          <w:sz w:val="22"/>
        </w:rPr>
        <w:t>2</w:t>
      </w:r>
    </w:p>
    <w:p w14:paraId="70F8D4E2"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3</w:t>
      </w:r>
      <w:r w:rsidRPr="00E950B8">
        <w:rPr>
          <w:rFonts w:ascii="Inter Tight" w:hAnsi="Inter Tight" w:cs="Inter Tight"/>
          <w:color w:val="002060"/>
          <w:sz w:val="22"/>
        </w:rPr>
        <w:t>^ classificata Girone “Gold”</w:t>
      </w:r>
      <w:r>
        <w:rPr>
          <w:rFonts w:ascii="Inter Tight" w:hAnsi="Inter Tight" w:cs="Inter Tight"/>
          <w:color w:val="002060"/>
          <w:sz w:val="22"/>
        </w:rPr>
        <w:tab/>
      </w:r>
      <w:r w:rsidRPr="00E950B8">
        <w:rPr>
          <w:rFonts w:ascii="Inter Tight" w:hAnsi="Inter Tight" w:cs="Inter Tight"/>
          <w:color w:val="002060"/>
          <w:sz w:val="22"/>
        </w:rPr>
        <w:tab/>
        <w:t xml:space="preserve">- </w:t>
      </w:r>
      <w:r w:rsidRPr="00E950B8">
        <w:rPr>
          <w:rFonts w:ascii="Inter Tight" w:hAnsi="Inter Tight" w:cs="Inter Tight"/>
          <w:color w:val="002060"/>
          <w:sz w:val="22"/>
        </w:rPr>
        <w:tab/>
      </w:r>
      <w:r>
        <w:rPr>
          <w:rFonts w:ascii="Inter Tight" w:hAnsi="Inter Tight" w:cs="Inter Tight"/>
          <w:color w:val="002060"/>
          <w:sz w:val="22"/>
          <w:szCs w:val="22"/>
        </w:rPr>
        <w:t>peggior</w:t>
      </w:r>
      <w:r w:rsidRPr="002D1ECE">
        <w:rPr>
          <w:rFonts w:ascii="Inter Tight" w:hAnsi="Inter Tight" w:cs="Inter Tight"/>
          <w:color w:val="002060"/>
          <w:sz w:val="22"/>
          <w:szCs w:val="22"/>
        </w:rPr>
        <w:t xml:space="preserve"> seconda classificata gironi “Silver”</w:t>
      </w:r>
      <w:r>
        <w:rPr>
          <w:rFonts w:ascii="Inter Tight" w:hAnsi="Inter Tight" w:cs="Inter Tight"/>
          <w:color w:val="002060"/>
          <w:sz w:val="22"/>
        </w:rPr>
        <w:tab/>
      </w:r>
      <w:r>
        <w:rPr>
          <w:rFonts w:ascii="Inter Tight" w:hAnsi="Inter Tight" w:cs="Inter Tight"/>
          <w:color w:val="002060"/>
          <w:sz w:val="22"/>
        </w:rPr>
        <w:tab/>
      </w:r>
      <w:r w:rsidRPr="00E950B8">
        <w:rPr>
          <w:rFonts w:ascii="Inter Tight" w:hAnsi="Inter Tight" w:cs="Inter Tight"/>
          <w:color w:val="002060"/>
          <w:sz w:val="22"/>
        </w:rPr>
        <w:t xml:space="preserve">= </w:t>
      </w:r>
      <w:r>
        <w:rPr>
          <w:rFonts w:ascii="Inter Tight" w:hAnsi="Inter Tight" w:cs="Inter Tight"/>
          <w:color w:val="002060"/>
          <w:sz w:val="22"/>
        </w:rPr>
        <w:t>3</w:t>
      </w:r>
    </w:p>
    <w:p w14:paraId="150BD9FD"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4</w:t>
      </w:r>
      <w:r w:rsidRPr="00E950B8">
        <w:rPr>
          <w:rFonts w:ascii="Inter Tight" w:hAnsi="Inter Tight" w:cs="Inter Tight"/>
          <w:color w:val="002060"/>
          <w:sz w:val="22"/>
        </w:rPr>
        <w:t>^ classificata Girone “Gold”</w:t>
      </w:r>
      <w:r w:rsidRPr="00E950B8">
        <w:rPr>
          <w:rFonts w:ascii="Inter Tight" w:hAnsi="Inter Tight" w:cs="Inter Tight"/>
          <w:color w:val="002060"/>
          <w:sz w:val="22"/>
        </w:rPr>
        <w:tab/>
      </w:r>
      <w:r>
        <w:rPr>
          <w:rFonts w:ascii="Inter Tight" w:hAnsi="Inter Tight" w:cs="Inter Tight"/>
          <w:color w:val="002060"/>
          <w:sz w:val="22"/>
        </w:rPr>
        <w:tab/>
      </w:r>
      <w:r w:rsidRPr="00E950B8">
        <w:rPr>
          <w:rFonts w:ascii="Inter Tight" w:hAnsi="Inter Tight" w:cs="Inter Tight"/>
          <w:color w:val="002060"/>
          <w:sz w:val="22"/>
        </w:rPr>
        <w:t xml:space="preserve">- </w:t>
      </w:r>
      <w:r w:rsidRPr="00E950B8">
        <w:rPr>
          <w:rFonts w:ascii="Inter Tight" w:hAnsi="Inter Tight" w:cs="Inter Tight"/>
          <w:color w:val="002060"/>
          <w:sz w:val="22"/>
        </w:rPr>
        <w:tab/>
      </w:r>
      <w:r w:rsidRPr="002D1ECE">
        <w:rPr>
          <w:rFonts w:ascii="Inter Tight" w:hAnsi="Inter Tight" w:cs="Inter Tight"/>
          <w:color w:val="002060"/>
          <w:sz w:val="22"/>
          <w:szCs w:val="22"/>
        </w:rPr>
        <w:t>seconda miglior seconda classificata gironi “Silver”</w:t>
      </w:r>
      <w:r w:rsidRPr="00E950B8">
        <w:rPr>
          <w:rFonts w:ascii="Inter Tight" w:hAnsi="Inter Tight" w:cs="Inter Tight"/>
          <w:color w:val="002060"/>
          <w:sz w:val="22"/>
        </w:rPr>
        <w:tab/>
        <w:t xml:space="preserve">= </w:t>
      </w:r>
      <w:r>
        <w:rPr>
          <w:rFonts w:ascii="Inter Tight" w:hAnsi="Inter Tight" w:cs="Inter Tight"/>
          <w:color w:val="002060"/>
          <w:sz w:val="22"/>
        </w:rPr>
        <w:t>4</w:t>
      </w:r>
    </w:p>
    <w:p w14:paraId="02B68A5E"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5</w:t>
      </w:r>
      <w:r w:rsidRPr="00E950B8">
        <w:rPr>
          <w:rFonts w:ascii="Inter Tight" w:hAnsi="Inter Tight" w:cs="Inter Tight"/>
          <w:color w:val="002060"/>
          <w:sz w:val="22"/>
        </w:rPr>
        <w:t>^ classificata Girone “Gold”</w:t>
      </w:r>
      <w:r w:rsidRPr="00E950B8">
        <w:rPr>
          <w:rFonts w:ascii="Inter Tight" w:hAnsi="Inter Tight" w:cs="Inter Tight"/>
          <w:color w:val="002060"/>
          <w:sz w:val="22"/>
        </w:rPr>
        <w:tab/>
      </w:r>
      <w:r>
        <w:rPr>
          <w:rFonts w:ascii="Inter Tight" w:hAnsi="Inter Tight" w:cs="Inter Tight"/>
          <w:color w:val="002060"/>
          <w:sz w:val="22"/>
        </w:rPr>
        <w:tab/>
      </w:r>
      <w:r w:rsidRPr="00E950B8">
        <w:rPr>
          <w:rFonts w:ascii="Inter Tight" w:hAnsi="Inter Tight" w:cs="Inter Tight"/>
          <w:color w:val="002060"/>
          <w:sz w:val="22"/>
        </w:rPr>
        <w:t xml:space="preserve">- </w:t>
      </w:r>
      <w:r w:rsidRPr="00E950B8">
        <w:rPr>
          <w:rFonts w:ascii="Inter Tight" w:hAnsi="Inter Tight" w:cs="Inter Tight"/>
          <w:color w:val="002060"/>
          <w:sz w:val="22"/>
        </w:rPr>
        <w:tab/>
      </w:r>
      <w:r w:rsidRPr="002D1ECE">
        <w:rPr>
          <w:rFonts w:ascii="Inter Tight" w:hAnsi="Inter Tight" w:cs="Inter Tight"/>
          <w:color w:val="002060"/>
          <w:sz w:val="22"/>
          <w:szCs w:val="22"/>
        </w:rPr>
        <w:t>miglior seconda classificata gironi “Silver”</w:t>
      </w:r>
      <w:r>
        <w:rPr>
          <w:rFonts w:ascii="Inter Tight" w:hAnsi="Inter Tight" w:cs="Inter Tight"/>
          <w:color w:val="002060"/>
          <w:sz w:val="22"/>
        </w:rPr>
        <w:tab/>
      </w:r>
      <w:r>
        <w:rPr>
          <w:rFonts w:ascii="Inter Tight" w:hAnsi="Inter Tight" w:cs="Inter Tight"/>
          <w:color w:val="002060"/>
          <w:sz w:val="22"/>
        </w:rPr>
        <w:tab/>
      </w:r>
      <w:r w:rsidRPr="00E950B8">
        <w:rPr>
          <w:rFonts w:ascii="Inter Tight" w:hAnsi="Inter Tight" w:cs="Inter Tight"/>
          <w:color w:val="002060"/>
          <w:sz w:val="22"/>
        </w:rPr>
        <w:t xml:space="preserve">= </w:t>
      </w:r>
      <w:r>
        <w:rPr>
          <w:rFonts w:ascii="Inter Tight" w:hAnsi="Inter Tight" w:cs="Inter Tight"/>
          <w:color w:val="002060"/>
          <w:sz w:val="22"/>
        </w:rPr>
        <w:t>5</w:t>
      </w:r>
    </w:p>
    <w:p w14:paraId="2FE6E841"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6</w:t>
      </w:r>
      <w:r w:rsidRPr="00E950B8">
        <w:rPr>
          <w:rFonts w:ascii="Inter Tight" w:hAnsi="Inter Tight" w:cs="Inter Tight"/>
          <w:color w:val="002060"/>
          <w:sz w:val="22"/>
        </w:rPr>
        <w:t>^ classificata Girone “Gold”</w:t>
      </w:r>
      <w:r>
        <w:rPr>
          <w:rFonts w:ascii="Inter Tight" w:hAnsi="Inter Tight" w:cs="Inter Tight"/>
          <w:color w:val="002060"/>
          <w:sz w:val="22"/>
        </w:rPr>
        <w:tab/>
      </w:r>
      <w:r w:rsidRPr="00E950B8">
        <w:rPr>
          <w:rFonts w:ascii="Inter Tight" w:hAnsi="Inter Tight" w:cs="Inter Tight"/>
          <w:color w:val="002060"/>
          <w:sz w:val="22"/>
        </w:rPr>
        <w:tab/>
        <w:t xml:space="preserve">- </w:t>
      </w:r>
      <w:r w:rsidRPr="00E950B8">
        <w:rPr>
          <w:rFonts w:ascii="Inter Tight" w:hAnsi="Inter Tight" w:cs="Inter Tight"/>
          <w:color w:val="002060"/>
          <w:sz w:val="22"/>
        </w:rPr>
        <w:tab/>
      </w:r>
      <w:r>
        <w:rPr>
          <w:rFonts w:ascii="Inter Tight" w:hAnsi="Inter Tight" w:cs="Inter Tight"/>
          <w:color w:val="002060"/>
          <w:sz w:val="22"/>
        </w:rPr>
        <w:t>peggior prima classificata gironi “Silver”</w:t>
      </w:r>
      <w:r w:rsidRPr="00E950B8">
        <w:rPr>
          <w:rFonts w:ascii="Inter Tight" w:hAnsi="Inter Tight" w:cs="Inter Tight"/>
          <w:color w:val="002060"/>
          <w:sz w:val="22"/>
        </w:rPr>
        <w:tab/>
      </w:r>
      <w:r>
        <w:rPr>
          <w:rFonts w:ascii="Inter Tight" w:hAnsi="Inter Tight" w:cs="Inter Tight"/>
          <w:color w:val="002060"/>
          <w:sz w:val="22"/>
        </w:rPr>
        <w:tab/>
      </w:r>
      <w:r w:rsidRPr="00E950B8">
        <w:rPr>
          <w:rFonts w:ascii="Inter Tight" w:hAnsi="Inter Tight" w:cs="Inter Tight"/>
          <w:color w:val="002060"/>
          <w:sz w:val="22"/>
        </w:rPr>
        <w:t xml:space="preserve">= </w:t>
      </w:r>
      <w:r>
        <w:rPr>
          <w:rFonts w:ascii="Inter Tight" w:hAnsi="Inter Tight" w:cs="Inter Tight"/>
          <w:color w:val="002060"/>
          <w:sz w:val="22"/>
        </w:rPr>
        <w:t>6</w:t>
      </w:r>
    </w:p>
    <w:p w14:paraId="4868D09E"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7</w:t>
      </w:r>
      <w:r w:rsidRPr="00E950B8">
        <w:rPr>
          <w:rFonts w:ascii="Inter Tight" w:hAnsi="Inter Tight" w:cs="Inter Tight"/>
          <w:color w:val="002060"/>
          <w:sz w:val="22"/>
        </w:rPr>
        <w:t>^ classificata Girone “Gold”</w:t>
      </w:r>
      <w:r>
        <w:rPr>
          <w:rFonts w:ascii="Inter Tight" w:hAnsi="Inter Tight" w:cs="Inter Tight"/>
          <w:color w:val="002060"/>
          <w:sz w:val="22"/>
        </w:rPr>
        <w:tab/>
      </w:r>
      <w:r w:rsidRPr="00E950B8">
        <w:rPr>
          <w:rFonts w:ascii="Inter Tight" w:hAnsi="Inter Tight" w:cs="Inter Tight"/>
          <w:color w:val="002060"/>
          <w:sz w:val="22"/>
        </w:rPr>
        <w:tab/>
        <w:t xml:space="preserve">- </w:t>
      </w:r>
      <w:r w:rsidRPr="00E950B8">
        <w:rPr>
          <w:rFonts w:ascii="Inter Tight" w:hAnsi="Inter Tight" w:cs="Inter Tight"/>
          <w:color w:val="002060"/>
          <w:sz w:val="22"/>
        </w:rPr>
        <w:tab/>
      </w:r>
      <w:r>
        <w:rPr>
          <w:rFonts w:ascii="Inter Tight" w:hAnsi="Inter Tight" w:cs="Inter Tight"/>
          <w:color w:val="002060"/>
          <w:sz w:val="22"/>
        </w:rPr>
        <w:t>seconda miglior prima classificata gironi “Silver”</w:t>
      </w:r>
      <w:r>
        <w:rPr>
          <w:rFonts w:ascii="Inter Tight" w:hAnsi="Inter Tight" w:cs="Inter Tight"/>
          <w:color w:val="002060"/>
          <w:sz w:val="22"/>
        </w:rPr>
        <w:tab/>
      </w:r>
      <w:r w:rsidRPr="00E950B8">
        <w:rPr>
          <w:rFonts w:ascii="Inter Tight" w:hAnsi="Inter Tight" w:cs="Inter Tight"/>
          <w:color w:val="002060"/>
          <w:sz w:val="22"/>
        </w:rPr>
        <w:t xml:space="preserve">= </w:t>
      </w:r>
      <w:r>
        <w:rPr>
          <w:rFonts w:ascii="Inter Tight" w:hAnsi="Inter Tight" w:cs="Inter Tight"/>
          <w:color w:val="002060"/>
          <w:sz w:val="22"/>
        </w:rPr>
        <w:t>7</w:t>
      </w:r>
    </w:p>
    <w:p w14:paraId="7818276B"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lastRenderedPageBreak/>
        <w:t xml:space="preserve">- </w:t>
      </w:r>
      <w:r>
        <w:rPr>
          <w:rFonts w:ascii="Inter Tight" w:hAnsi="Inter Tight" w:cs="Inter Tight"/>
          <w:color w:val="002060"/>
          <w:sz w:val="22"/>
        </w:rPr>
        <w:t>8</w:t>
      </w:r>
      <w:r w:rsidRPr="00E950B8">
        <w:rPr>
          <w:rFonts w:ascii="Inter Tight" w:hAnsi="Inter Tight" w:cs="Inter Tight"/>
          <w:color w:val="002060"/>
          <w:sz w:val="22"/>
        </w:rPr>
        <w:t>^ classificata Girone “Gold”</w:t>
      </w:r>
      <w:r w:rsidRPr="00E950B8">
        <w:rPr>
          <w:rFonts w:ascii="Inter Tight" w:hAnsi="Inter Tight" w:cs="Inter Tight"/>
          <w:color w:val="002060"/>
          <w:sz w:val="22"/>
        </w:rPr>
        <w:tab/>
      </w:r>
      <w:r>
        <w:rPr>
          <w:rFonts w:ascii="Inter Tight" w:hAnsi="Inter Tight" w:cs="Inter Tight"/>
          <w:color w:val="002060"/>
          <w:sz w:val="22"/>
        </w:rPr>
        <w:tab/>
      </w:r>
      <w:r w:rsidRPr="00E950B8">
        <w:rPr>
          <w:rFonts w:ascii="Inter Tight" w:hAnsi="Inter Tight" w:cs="Inter Tight"/>
          <w:color w:val="002060"/>
          <w:sz w:val="22"/>
        </w:rPr>
        <w:t xml:space="preserve">- </w:t>
      </w:r>
      <w:r w:rsidRPr="00E950B8">
        <w:rPr>
          <w:rFonts w:ascii="Inter Tight" w:hAnsi="Inter Tight" w:cs="Inter Tight"/>
          <w:color w:val="002060"/>
          <w:sz w:val="22"/>
        </w:rPr>
        <w:tab/>
      </w:r>
      <w:r>
        <w:rPr>
          <w:rFonts w:ascii="Inter Tight" w:hAnsi="Inter Tight" w:cs="Inter Tight"/>
          <w:color w:val="002060"/>
          <w:sz w:val="22"/>
        </w:rPr>
        <w:t>miglior prima classificata gironi “Silver”</w:t>
      </w:r>
      <w:r w:rsidRPr="00E950B8">
        <w:rPr>
          <w:rFonts w:ascii="Inter Tight" w:hAnsi="Inter Tight" w:cs="Inter Tight"/>
          <w:color w:val="002060"/>
          <w:sz w:val="22"/>
        </w:rPr>
        <w:tab/>
      </w:r>
      <w:r>
        <w:rPr>
          <w:rFonts w:ascii="Inter Tight" w:hAnsi="Inter Tight" w:cs="Inter Tight"/>
          <w:color w:val="002060"/>
          <w:sz w:val="22"/>
        </w:rPr>
        <w:tab/>
      </w:r>
      <w:r w:rsidRPr="00E950B8">
        <w:rPr>
          <w:rFonts w:ascii="Inter Tight" w:hAnsi="Inter Tight" w:cs="Inter Tight"/>
          <w:color w:val="002060"/>
          <w:sz w:val="22"/>
        </w:rPr>
        <w:t xml:space="preserve">= </w:t>
      </w:r>
      <w:r>
        <w:rPr>
          <w:rFonts w:ascii="Inter Tight" w:hAnsi="Inter Tight" w:cs="Inter Tight"/>
          <w:color w:val="002060"/>
          <w:sz w:val="22"/>
        </w:rPr>
        <w:t>8</w:t>
      </w:r>
    </w:p>
    <w:p w14:paraId="51AD34E6" w14:textId="77777777" w:rsidR="008410C6" w:rsidRPr="00E950B8" w:rsidRDefault="008410C6" w:rsidP="008410C6">
      <w:pPr>
        <w:pStyle w:val="Corpodeltesto21"/>
        <w:rPr>
          <w:rFonts w:ascii="Inter Tight" w:hAnsi="Inter Tight" w:cs="Inter Tight"/>
          <w:color w:val="002060"/>
          <w:sz w:val="22"/>
        </w:rPr>
      </w:pPr>
    </w:p>
    <w:p w14:paraId="7CD32D4C"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Al termine dei tempi regolamentari, in caso di parità, si disputeranno due tempi supplementari di </w:t>
      </w:r>
      <w:proofErr w:type="gramStart"/>
      <w:r w:rsidRPr="00E950B8">
        <w:rPr>
          <w:rFonts w:ascii="Inter Tight" w:hAnsi="Inter Tight" w:cs="Inter Tight"/>
          <w:color w:val="002060"/>
          <w:sz w:val="22"/>
        </w:rPr>
        <w:t>5</w:t>
      </w:r>
      <w:proofErr w:type="gramEnd"/>
      <w:r w:rsidRPr="00E950B8">
        <w:rPr>
          <w:rFonts w:ascii="Inter Tight" w:hAnsi="Inter Tight" w:cs="Inter Tight"/>
          <w:color w:val="002060"/>
          <w:sz w:val="22"/>
        </w:rPr>
        <w:t xml:space="preserve"> minuti ciascuno.</w:t>
      </w:r>
    </w:p>
    <w:p w14:paraId="4C7DC354"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Se anche al termine dei tempi supplementari si verificasse la situazione di parità si qualificherà al turno successivo la squadra di casa.</w:t>
      </w:r>
    </w:p>
    <w:p w14:paraId="0FBB5E23" w14:textId="77777777" w:rsidR="008410C6" w:rsidRPr="00E950B8" w:rsidRDefault="008410C6" w:rsidP="008410C6">
      <w:pPr>
        <w:pStyle w:val="LndNormale1"/>
        <w:rPr>
          <w:rFonts w:ascii="Inter Tight" w:hAnsi="Inter Tight" w:cs="Inter Tight"/>
          <w:color w:val="002060"/>
        </w:rPr>
      </w:pPr>
    </w:p>
    <w:p w14:paraId="2217186B" w14:textId="77777777" w:rsidR="008410C6" w:rsidRPr="00E950B8" w:rsidRDefault="008410C6" w:rsidP="008410C6">
      <w:pPr>
        <w:pStyle w:val="LndNormale1"/>
        <w:rPr>
          <w:rFonts w:ascii="Inter Tight" w:hAnsi="Inter Tight" w:cs="Inter Tight"/>
          <w:b/>
          <w:i/>
          <w:color w:val="002060"/>
        </w:rPr>
      </w:pPr>
      <w:r w:rsidRPr="00E950B8">
        <w:rPr>
          <w:rFonts w:ascii="Inter Tight" w:hAnsi="Inter Tight" w:cs="Inter Tight"/>
          <w:b/>
          <w:i/>
          <w:color w:val="002060"/>
        </w:rPr>
        <w:t>Quarti di Finale (gara unica 2</w:t>
      </w:r>
      <w:r>
        <w:rPr>
          <w:rFonts w:ascii="Inter Tight" w:hAnsi="Inter Tight" w:cs="Inter Tight"/>
          <w:b/>
          <w:i/>
          <w:color w:val="002060"/>
        </w:rPr>
        <w:t>0</w:t>
      </w:r>
      <w:r w:rsidRPr="00E950B8">
        <w:rPr>
          <w:rFonts w:ascii="Inter Tight" w:hAnsi="Inter Tight" w:cs="Inter Tight"/>
          <w:b/>
          <w:i/>
          <w:color w:val="002060"/>
        </w:rPr>
        <w:t>/03/202</w:t>
      </w:r>
      <w:r>
        <w:rPr>
          <w:rFonts w:ascii="Inter Tight" w:hAnsi="Inter Tight" w:cs="Inter Tight"/>
          <w:b/>
          <w:i/>
          <w:color w:val="002060"/>
        </w:rPr>
        <w:t>7</w:t>
      </w:r>
      <w:r w:rsidRPr="00E950B8">
        <w:rPr>
          <w:rFonts w:ascii="Inter Tight" w:hAnsi="Inter Tight" w:cs="Inter Tight"/>
          <w:b/>
          <w:i/>
          <w:color w:val="002060"/>
        </w:rPr>
        <w:t>)</w:t>
      </w:r>
    </w:p>
    <w:p w14:paraId="6B108115"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Le </w:t>
      </w:r>
      <w:r>
        <w:rPr>
          <w:rFonts w:ascii="Inter Tight" w:hAnsi="Inter Tight" w:cs="Inter Tight"/>
          <w:color w:val="002060"/>
          <w:sz w:val="22"/>
        </w:rPr>
        <w:t>8</w:t>
      </w:r>
      <w:r w:rsidRPr="00E950B8">
        <w:rPr>
          <w:rFonts w:ascii="Inter Tight" w:hAnsi="Inter Tight" w:cs="Inter Tight"/>
          <w:color w:val="002060"/>
          <w:sz w:val="22"/>
        </w:rPr>
        <w:t xml:space="preserve"> squadre qualificate </w:t>
      </w:r>
      <w:r>
        <w:rPr>
          <w:rFonts w:ascii="Inter Tight" w:hAnsi="Inter Tight" w:cs="Inter Tight"/>
          <w:color w:val="002060"/>
          <w:sz w:val="22"/>
        </w:rPr>
        <w:t>dagli Ottavi di Finale</w:t>
      </w:r>
      <w:r w:rsidRPr="00E950B8">
        <w:rPr>
          <w:rFonts w:ascii="Inter Tight" w:hAnsi="Inter Tight" w:cs="Inter Tight"/>
          <w:color w:val="002060"/>
          <w:sz w:val="22"/>
        </w:rPr>
        <w:t xml:space="preserve"> disputeranno i Quarti di Finale in gara unica in casa della squadra </w:t>
      </w:r>
      <w:r>
        <w:rPr>
          <w:rFonts w:ascii="Inter Tight" w:hAnsi="Inter Tight" w:cs="Inter Tight"/>
          <w:color w:val="002060"/>
          <w:sz w:val="22"/>
        </w:rPr>
        <w:t>meglio classificata</w:t>
      </w:r>
      <w:r w:rsidRPr="00E950B8">
        <w:rPr>
          <w:rFonts w:ascii="Inter Tight" w:hAnsi="Inter Tight" w:cs="Inter Tight"/>
          <w:color w:val="002060"/>
          <w:sz w:val="22"/>
        </w:rPr>
        <w:t xml:space="preserve"> al termine della seconda fase</w:t>
      </w:r>
      <w:r>
        <w:rPr>
          <w:rFonts w:ascii="Inter Tight" w:hAnsi="Inter Tight" w:cs="Inter Tight"/>
          <w:color w:val="002060"/>
          <w:sz w:val="22"/>
        </w:rPr>
        <w:t xml:space="preserve"> (precedenza del girone “Gold” sui “Silver”)</w:t>
      </w:r>
      <w:r w:rsidRPr="00E950B8">
        <w:rPr>
          <w:rFonts w:ascii="Inter Tight" w:hAnsi="Inter Tight" w:cs="Inter Tight"/>
          <w:color w:val="002060"/>
          <w:sz w:val="22"/>
        </w:rPr>
        <w:t>:</w:t>
      </w:r>
    </w:p>
    <w:p w14:paraId="7334F604" w14:textId="77777777" w:rsidR="008410C6" w:rsidRPr="00E950B8" w:rsidRDefault="008410C6" w:rsidP="008410C6">
      <w:pPr>
        <w:pStyle w:val="Corpodeltesto21"/>
        <w:rPr>
          <w:rFonts w:ascii="Inter Tight" w:hAnsi="Inter Tight" w:cs="Inter Tight"/>
          <w:color w:val="002060"/>
          <w:sz w:val="22"/>
        </w:rPr>
      </w:pPr>
    </w:p>
    <w:p w14:paraId="51CEED2A" w14:textId="77777777" w:rsidR="008410C6" w:rsidRDefault="008410C6" w:rsidP="008410C6">
      <w:pPr>
        <w:pStyle w:val="Corpodeltesto21"/>
        <w:rPr>
          <w:rFonts w:ascii="Inter Tight" w:hAnsi="Inter Tight" w:cs="Inter Tight"/>
          <w:color w:val="002060"/>
          <w:sz w:val="22"/>
        </w:rPr>
      </w:pPr>
      <w:r>
        <w:rPr>
          <w:rFonts w:ascii="Inter Tight" w:hAnsi="Inter Tight" w:cs="Inter Tight"/>
          <w:color w:val="002060"/>
          <w:sz w:val="22"/>
        </w:rPr>
        <w:t>- vincente “1”</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w:t>
      </w:r>
      <w:r>
        <w:rPr>
          <w:rFonts w:ascii="Inter Tight" w:hAnsi="Inter Tight" w:cs="Inter Tight"/>
          <w:color w:val="002060"/>
          <w:sz w:val="22"/>
        </w:rPr>
        <w:tab/>
        <w:t>vincente “8”</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 W</w:t>
      </w:r>
    </w:p>
    <w:p w14:paraId="0A6D4BE3" w14:textId="77777777" w:rsidR="008410C6" w:rsidRDefault="008410C6" w:rsidP="008410C6">
      <w:pPr>
        <w:pStyle w:val="Corpodeltesto21"/>
        <w:rPr>
          <w:rFonts w:ascii="Inter Tight" w:hAnsi="Inter Tight" w:cs="Inter Tight"/>
          <w:color w:val="002060"/>
          <w:sz w:val="22"/>
        </w:rPr>
      </w:pPr>
      <w:r>
        <w:rPr>
          <w:rFonts w:ascii="Inter Tight" w:hAnsi="Inter Tight" w:cs="Inter Tight"/>
          <w:color w:val="002060"/>
          <w:sz w:val="22"/>
        </w:rPr>
        <w:t>- vincente “2”</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w:t>
      </w:r>
      <w:r>
        <w:rPr>
          <w:rFonts w:ascii="Inter Tight" w:hAnsi="Inter Tight" w:cs="Inter Tight"/>
          <w:color w:val="002060"/>
          <w:sz w:val="22"/>
        </w:rPr>
        <w:tab/>
        <w:t>vincente “7”</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 X</w:t>
      </w:r>
    </w:p>
    <w:p w14:paraId="1E04FEF6" w14:textId="77777777" w:rsidR="008410C6" w:rsidRDefault="008410C6" w:rsidP="008410C6">
      <w:pPr>
        <w:pStyle w:val="Corpodeltesto21"/>
        <w:rPr>
          <w:rFonts w:ascii="Inter Tight" w:hAnsi="Inter Tight" w:cs="Inter Tight"/>
          <w:color w:val="002060"/>
          <w:sz w:val="22"/>
        </w:rPr>
      </w:pPr>
      <w:r>
        <w:rPr>
          <w:rFonts w:ascii="Inter Tight" w:hAnsi="Inter Tight" w:cs="Inter Tight"/>
          <w:color w:val="002060"/>
          <w:sz w:val="22"/>
        </w:rPr>
        <w:t>- vincente “3”</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w:t>
      </w:r>
      <w:r>
        <w:rPr>
          <w:rFonts w:ascii="Inter Tight" w:hAnsi="Inter Tight" w:cs="Inter Tight"/>
          <w:color w:val="002060"/>
          <w:sz w:val="22"/>
        </w:rPr>
        <w:tab/>
        <w:t>vincente “6”</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 Y</w:t>
      </w:r>
    </w:p>
    <w:p w14:paraId="40B5DF63" w14:textId="77777777" w:rsidR="008410C6" w:rsidRPr="00E950B8" w:rsidRDefault="008410C6" w:rsidP="008410C6">
      <w:pPr>
        <w:pStyle w:val="Corpodeltesto21"/>
        <w:rPr>
          <w:rFonts w:ascii="Inter Tight" w:hAnsi="Inter Tight" w:cs="Inter Tight"/>
          <w:color w:val="002060"/>
          <w:sz w:val="22"/>
        </w:rPr>
      </w:pPr>
      <w:r>
        <w:rPr>
          <w:rFonts w:ascii="Inter Tight" w:hAnsi="Inter Tight" w:cs="Inter Tight"/>
          <w:color w:val="002060"/>
          <w:sz w:val="22"/>
        </w:rPr>
        <w:t>- vincente “4”</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w:t>
      </w:r>
      <w:r>
        <w:rPr>
          <w:rFonts w:ascii="Inter Tight" w:hAnsi="Inter Tight" w:cs="Inter Tight"/>
          <w:color w:val="002060"/>
          <w:sz w:val="22"/>
        </w:rPr>
        <w:tab/>
        <w:t>vincente “5”</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 Z</w:t>
      </w:r>
    </w:p>
    <w:p w14:paraId="1C479F66" w14:textId="77777777" w:rsidR="008410C6" w:rsidRPr="00E950B8" w:rsidRDefault="008410C6" w:rsidP="008410C6">
      <w:pPr>
        <w:pStyle w:val="Corpodeltesto21"/>
        <w:rPr>
          <w:rFonts w:ascii="Inter Tight" w:hAnsi="Inter Tight" w:cs="Inter Tight"/>
          <w:color w:val="002060"/>
          <w:sz w:val="22"/>
        </w:rPr>
      </w:pPr>
    </w:p>
    <w:p w14:paraId="02BADC02"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Al termine dei tempi regolamentari, in caso di parità, si disputeranno due tempi supplementari di </w:t>
      </w:r>
      <w:proofErr w:type="gramStart"/>
      <w:r w:rsidRPr="00E950B8">
        <w:rPr>
          <w:rFonts w:ascii="Inter Tight" w:hAnsi="Inter Tight" w:cs="Inter Tight"/>
          <w:color w:val="002060"/>
          <w:sz w:val="22"/>
        </w:rPr>
        <w:t>5</w:t>
      </w:r>
      <w:proofErr w:type="gramEnd"/>
      <w:r w:rsidRPr="00E950B8">
        <w:rPr>
          <w:rFonts w:ascii="Inter Tight" w:hAnsi="Inter Tight" w:cs="Inter Tight"/>
          <w:color w:val="002060"/>
          <w:sz w:val="22"/>
        </w:rPr>
        <w:t xml:space="preserve"> minuti ciascuno.</w:t>
      </w:r>
    </w:p>
    <w:p w14:paraId="5596E4EF"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Se anche al termine dei tempi supplementari si verificasse la situazione di parità si qualificherà al turno successivo la squadra di casa.</w:t>
      </w:r>
    </w:p>
    <w:p w14:paraId="18D9851D" w14:textId="77777777" w:rsidR="008410C6" w:rsidRPr="00E950B8" w:rsidRDefault="008410C6" w:rsidP="008410C6">
      <w:pPr>
        <w:pStyle w:val="Corpodeltesto21"/>
        <w:rPr>
          <w:rFonts w:ascii="Inter Tight" w:hAnsi="Inter Tight" w:cs="Inter Tight"/>
          <w:color w:val="002060"/>
          <w:szCs w:val="22"/>
        </w:rPr>
      </w:pPr>
    </w:p>
    <w:p w14:paraId="6BD45D4F" w14:textId="77777777" w:rsidR="008410C6" w:rsidRPr="00E950B8" w:rsidRDefault="008410C6" w:rsidP="008410C6">
      <w:pPr>
        <w:pStyle w:val="LndNormale1"/>
        <w:rPr>
          <w:rFonts w:ascii="Inter Tight" w:hAnsi="Inter Tight" w:cs="Inter Tight"/>
          <w:b/>
          <w:i/>
          <w:color w:val="002060"/>
        </w:rPr>
      </w:pPr>
      <w:r w:rsidRPr="00E950B8">
        <w:rPr>
          <w:rFonts w:ascii="Inter Tight" w:hAnsi="Inter Tight" w:cs="Inter Tight"/>
          <w:b/>
          <w:i/>
          <w:color w:val="002060"/>
        </w:rPr>
        <w:t xml:space="preserve">Semifinali (gara </w:t>
      </w:r>
      <w:r>
        <w:rPr>
          <w:rFonts w:ascii="Inter Tight" w:hAnsi="Inter Tight" w:cs="Inter Tight"/>
          <w:b/>
          <w:i/>
          <w:color w:val="002060"/>
        </w:rPr>
        <w:t>andata 03</w:t>
      </w:r>
      <w:r w:rsidRPr="00E950B8">
        <w:rPr>
          <w:rFonts w:ascii="Inter Tight" w:hAnsi="Inter Tight" w:cs="Inter Tight"/>
          <w:b/>
          <w:i/>
          <w:color w:val="002060"/>
        </w:rPr>
        <w:t>/04/202</w:t>
      </w:r>
      <w:r>
        <w:rPr>
          <w:rFonts w:ascii="Inter Tight" w:hAnsi="Inter Tight" w:cs="Inter Tight"/>
          <w:b/>
          <w:i/>
          <w:color w:val="002060"/>
        </w:rPr>
        <w:t>7 – gara ritorno 10/04/2027</w:t>
      </w:r>
      <w:r w:rsidRPr="00E950B8">
        <w:rPr>
          <w:rFonts w:ascii="Inter Tight" w:hAnsi="Inter Tight" w:cs="Inter Tight"/>
          <w:b/>
          <w:i/>
          <w:color w:val="002060"/>
        </w:rPr>
        <w:t>)</w:t>
      </w:r>
    </w:p>
    <w:p w14:paraId="4D0C8D3E"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Le 4 squadre qualificate disputeranno </w:t>
      </w:r>
      <w:r>
        <w:rPr>
          <w:rFonts w:ascii="Inter Tight" w:hAnsi="Inter Tight" w:cs="Inter Tight"/>
          <w:color w:val="002060"/>
          <w:sz w:val="22"/>
        </w:rPr>
        <w:t xml:space="preserve">le </w:t>
      </w:r>
      <w:r w:rsidRPr="00E950B8">
        <w:rPr>
          <w:rFonts w:ascii="Inter Tight" w:hAnsi="Inter Tight" w:cs="Inter Tight"/>
          <w:color w:val="002060"/>
          <w:sz w:val="22"/>
        </w:rPr>
        <w:t>Semifinali in gar</w:t>
      </w:r>
      <w:r>
        <w:rPr>
          <w:rFonts w:ascii="Inter Tight" w:hAnsi="Inter Tight" w:cs="Inter Tight"/>
          <w:color w:val="002060"/>
          <w:sz w:val="22"/>
        </w:rPr>
        <w:t>e di andata e ritorno</w:t>
      </w:r>
      <w:r w:rsidRPr="00E950B8">
        <w:rPr>
          <w:rFonts w:ascii="Inter Tight" w:hAnsi="Inter Tight" w:cs="Inter Tight"/>
          <w:color w:val="002060"/>
          <w:sz w:val="22"/>
        </w:rPr>
        <w:t>.</w:t>
      </w:r>
    </w:p>
    <w:p w14:paraId="759372F0"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Gli abbinamenti saranno composti secondo il seguente criterio:</w:t>
      </w:r>
    </w:p>
    <w:p w14:paraId="34AD6536"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vincente “Z”</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w:t>
      </w:r>
      <w:r>
        <w:rPr>
          <w:rFonts w:ascii="Inter Tight" w:hAnsi="Inter Tight" w:cs="Inter Tight"/>
          <w:color w:val="002060"/>
          <w:sz w:val="22"/>
        </w:rPr>
        <w:tab/>
        <w:t>vincente “W”</w:t>
      </w:r>
      <w:r w:rsidRPr="00E950B8">
        <w:rPr>
          <w:rFonts w:ascii="Inter Tight" w:hAnsi="Inter Tight" w:cs="Inter Tight"/>
          <w:color w:val="002060"/>
          <w:sz w:val="22"/>
        </w:rPr>
        <w:tab/>
      </w:r>
      <w:r w:rsidRPr="00E950B8">
        <w:rPr>
          <w:rFonts w:ascii="Inter Tight" w:hAnsi="Inter Tight" w:cs="Inter Tight"/>
          <w:color w:val="002060"/>
          <w:sz w:val="22"/>
        </w:rPr>
        <w:tab/>
      </w:r>
    </w:p>
    <w:p w14:paraId="7B10A48D"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vincente “Y”</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w:t>
      </w:r>
      <w:r>
        <w:rPr>
          <w:rFonts w:ascii="Inter Tight" w:hAnsi="Inter Tight" w:cs="Inter Tight"/>
          <w:color w:val="002060"/>
          <w:sz w:val="22"/>
        </w:rPr>
        <w:tab/>
        <w:t>vincente “X”</w:t>
      </w:r>
      <w:r w:rsidRPr="00E950B8">
        <w:rPr>
          <w:rFonts w:ascii="Inter Tight" w:hAnsi="Inter Tight" w:cs="Inter Tight"/>
          <w:color w:val="002060"/>
          <w:sz w:val="22"/>
        </w:rPr>
        <w:tab/>
      </w:r>
      <w:r w:rsidRPr="00E950B8">
        <w:rPr>
          <w:rFonts w:ascii="Inter Tight" w:hAnsi="Inter Tight" w:cs="Inter Tight"/>
          <w:color w:val="002060"/>
          <w:sz w:val="22"/>
        </w:rPr>
        <w:tab/>
      </w:r>
    </w:p>
    <w:p w14:paraId="4885B08E" w14:textId="77777777" w:rsidR="008410C6" w:rsidRPr="00E950B8" w:rsidRDefault="008410C6" w:rsidP="008410C6">
      <w:pPr>
        <w:pStyle w:val="Corpodeltesto21"/>
        <w:rPr>
          <w:rFonts w:ascii="Inter Tight" w:hAnsi="Inter Tight" w:cs="Inter Tight"/>
          <w:color w:val="002060"/>
          <w:szCs w:val="22"/>
        </w:rPr>
      </w:pPr>
    </w:p>
    <w:p w14:paraId="4BD310D3" w14:textId="77777777" w:rsidR="008410C6" w:rsidRPr="00982E28" w:rsidRDefault="008410C6" w:rsidP="008410C6">
      <w:pPr>
        <w:pStyle w:val="Corpodeltesto21"/>
        <w:rPr>
          <w:rFonts w:ascii="Inter Tight" w:hAnsi="Inter Tight" w:cs="Inter Tight"/>
          <w:color w:val="002060"/>
          <w:sz w:val="22"/>
        </w:rPr>
      </w:pPr>
      <w:r w:rsidRPr="00982E28">
        <w:rPr>
          <w:rFonts w:ascii="Inter Tight" w:hAnsi="Inter Tight" w:cs="Inter Tight"/>
          <w:color w:val="002060"/>
          <w:sz w:val="22"/>
        </w:rPr>
        <w:t>Risulterà qualificata la squadra che nelle due partite di andata e ritorno, avrà ottenuto il miglior punteggio, ovvero, a parità di punteggio, la squadra che avrà la miglior differenza reti.</w:t>
      </w:r>
    </w:p>
    <w:p w14:paraId="7B39554D" w14:textId="77777777" w:rsidR="008410C6" w:rsidRPr="00982E28" w:rsidRDefault="008410C6" w:rsidP="008410C6">
      <w:pPr>
        <w:pStyle w:val="Corpodeltesto21"/>
        <w:rPr>
          <w:rFonts w:ascii="Inter Tight" w:hAnsi="Inter Tight" w:cs="Inter Tight"/>
          <w:color w:val="002060"/>
          <w:sz w:val="22"/>
        </w:rPr>
      </w:pPr>
      <w:r w:rsidRPr="00982E28">
        <w:rPr>
          <w:rFonts w:ascii="Inter Tight" w:hAnsi="Inter Tight" w:cs="Inter Tight"/>
          <w:color w:val="002060"/>
          <w:sz w:val="22"/>
        </w:rPr>
        <w:t xml:space="preserve">Persistendo ancora la parità, si disputeranno due tempi supplementari di </w:t>
      </w:r>
      <w:proofErr w:type="gramStart"/>
      <w:r w:rsidRPr="00982E28">
        <w:rPr>
          <w:rFonts w:ascii="Inter Tight" w:hAnsi="Inter Tight" w:cs="Inter Tight"/>
          <w:color w:val="002060"/>
          <w:sz w:val="22"/>
        </w:rPr>
        <w:t>5</w:t>
      </w:r>
      <w:proofErr w:type="gramEnd"/>
      <w:r w:rsidRPr="00982E28">
        <w:rPr>
          <w:rFonts w:ascii="Inter Tight" w:hAnsi="Inter Tight" w:cs="Inter Tight"/>
          <w:color w:val="002060"/>
          <w:sz w:val="22"/>
        </w:rPr>
        <w:t xml:space="preserve"> minuti ciascuno. Se anche al termine dei tempi supplementari si verificasse la situazione di parità si procederà all’effettuazione dei tiri di rigore secondo le modalità previste dalle vigenti norme federali.</w:t>
      </w:r>
    </w:p>
    <w:p w14:paraId="618A6554" w14:textId="77777777" w:rsidR="008410C6" w:rsidRPr="00E950B8" w:rsidRDefault="008410C6" w:rsidP="008410C6">
      <w:pPr>
        <w:pStyle w:val="Corpodeltesto21"/>
        <w:rPr>
          <w:rFonts w:ascii="Inter Tight" w:hAnsi="Inter Tight" w:cs="Inter Tight"/>
          <w:color w:val="002060"/>
          <w:sz w:val="22"/>
        </w:rPr>
      </w:pPr>
    </w:p>
    <w:p w14:paraId="155E392F" w14:textId="77777777" w:rsidR="008410C6" w:rsidRPr="00E950B8" w:rsidRDefault="008410C6" w:rsidP="008410C6">
      <w:pPr>
        <w:pStyle w:val="Corpodeltesto21"/>
        <w:rPr>
          <w:rFonts w:ascii="Inter Tight" w:hAnsi="Inter Tight" w:cs="Inter Tight"/>
          <w:b/>
          <w:bCs/>
          <w:i/>
          <w:iCs/>
          <w:color w:val="002060"/>
          <w:sz w:val="22"/>
          <w:szCs w:val="22"/>
        </w:rPr>
      </w:pPr>
      <w:r w:rsidRPr="00E950B8">
        <w:rPr>
          <w:rFonts w:ascii="Inter Tight" w:hAnsi="Inter Tight" w:cs="Inter Tight"/>
          <w:b/>
          <w:bCs/>
          <w:i/>
          <w:iCs/>
          <w:color w:val="002060"/>
          <w:sz w:val="22"/>
          <w:szCs w:val="22"/>
        </w:rPr>
        <w:t>Finale (1</w:t>
      </w:r>
      <w:r>
        <w:rPr>
          <w:rFonts w:ascii="Inter Tight" w:hAnsi="Inter Tight" w:cs="Inter Tight"/>
          <w:b/>
          <w:bCs/>
          <w:i/>
          <w:iCs/>
          <w:color w:val="002060"/>
          <w:sz w:val="22"/>
          <w:szCs w:val="22"/>
        </w:rPr>
        <w:t>7</w:t>
      </w:r>
      <w:r w:rsidRPr="00E950B8">
        <w:rPr>
          <w:rFonts w:ascii="Inter Tight" w:hAnsi="Inter Tight" w:cs="Inter Tight"/>
          <w:b/>
          <w:bCs/>
          <w:i/>
          <w:iCs/>
          <w:color w:val="002060"/>
          <w:sz w:val="22"/>
          <w:szCs w:val="22"/>
        </w:rPr>
        <w:t>/04/202</w:t>
      </w:r>
      <w:r>
        <w:rPr>
          <w:rFonts w:ascii="Inter Tight" w:hAnsi="Inter Tight" w:cs="Inter Tight"/>
          <w:b/>
          <w:bCs/>
          <w:i/>
          <w:iCs/>
          <w:color w:val="002060"/>
          <w:sz w:val="22"/>
          <w:szCs w:val="22"/>
        </w:rPr>
        <w:t>7</w:t>
      </w:r>
      <w:r w:rsidRPr="00E950B8">
        <w:rPr>
          <w:rFonts w:ascii="Inter Tight" w:hAnsi="Inter Tight" w:cs="Inter Tight"/>
          <w:b/>
          <w:bCs/>
          <w:i/>
          <w:iCs/>
          <w:color w:val="002060"/>
          <w:sz w:val="22"/>
          <w:szCs w:val="22"/>
        </w:rPr>
        <w:t>)</w:t>
      </w:r>
    </w:p>
    <w:p w14:paraId="5AC4889A"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Le 2 squadre qualificate disputeranno la Finale in gara unica in casa della squadra meglio piazzata al termine della seconda fase.</w:t>
      </w:r>
    </w:p>
    <w:p w14:paraId="40B9758E" w14:textId="77777777" w:rsidR="008410C6" w:rsidRPr="00E950B8" w:rsidRDefault="008410C6" w:rsidP="008410C6">
      <w:pPr>
        <w:pStyle w:val="Corpodeltesto21"/>
        <w:rPr>
          <w:rFonts w:ascii="Inter Tight" w:hAnsi="Inter Tight" w:cs="Inter Tight"/>
          <w:b/>
          <w:bCs/>
          <w:i/>
          <w:iCs/>
          <w:color w:val="002060"/>
          <w:sz w:val="22"/>
          <w:szCs w:val="22"/>
        </w:rPr>
      </w:pPr>
    </w:p>
    <w:p w14:paraId="25DF9ADC" w14:textId="77777777" w:rsidR="008410C6" w:rsidRPr="00E950B8" w:rsidRDefault="008410C6" w:rsidP="008410C6">
      <w:pPr>
        <w:pStyle w:val="Corpodeltesto21"/>
        <w:rPr>
          <w:rFonts w:ascii="Inter Tight" w:hAnsi="Inter Tight" w:cs="Inter Tight"/>
          <w:color w:val="002060"/>
          <w:szCs w:val="22"/>
        </w:rPr>
      </w:pPr>
      <w:r w:rsidRPr="00E950B8">
        <w:rPr>
          <w:rFonts w:ascii="Inter Tight" w:hAnsi="Inter Tight" w:cs="Inter Tight"/>
          <w:color w:val="002060"/>
          <w:sz w:val="22"/>
        </w:rPr>
        <w:t xml:space="preserve">Al termine dei tempi regolamentari, in caso di parità, si disputeranno due tempi supplementari di </w:t>
      </w:r>
      <w:proofErr w:type="gramStart"/>
      <w:r w:rsidRPr="00E950B8">
        <w:rPr>
          <w:rFonts w:ascii="Inter Tight" w:hAnsi="Inter Tight" w:cs="Inter Tight"/>
          <w:color w:val="002060"/>
          <w:sz w:val="22"/>
        </w:rPr>
        <w:t>5</w:t>
      </w:r>
      <w:proofErr w:type="gramEnd"/>
      <w:r w:rsidRPr="00E950B8">
        <w:rPr>
          <w:rFonts w:ascii="Inter Tight" w:hAnsi="Inter Tight" w:cs="Inter Tight"/>
          <w:color w:val="002060"/>
          <w:sz w:val="22"/>
        </w:rPr>
        <w:t xml:space="preserve"> minuti ciascuno. Se anche al termine dei tempi supplementari si verificasse la situazione di parità si procederà all’effettuazione dei tiri di rigore secondo le modalità previste dalle vigenti norme federali.</w:t>
      </w:r>
    </w:p>
    <w:p w14:paraId="0E44AE56" w14:textId="77777777" w:rsidR="008410C6" w:rsidRPr="00E950B8" w:rsidRDefault="008410C6" w:rsidP="008410C6">
      <w:pPr>
        <w:pStyle w:val="LndNormale1"/>
        <w:rPr>
          <w:rFonts w:ascii="Inter Tight" w:hAnsi="Inter Tight" w:cs="Inter Tight"/>
          <w:b/>
          <w:color w:val="002060"/>
          <w:sz w:val="24"/>
        </w:rPr>
      </w:pPr>
    </w:p>
    <w:p w14:paraId="7BE0C67F" w14:textId="77777777" w:rsidR="008410C6" w:rsidRPr="004D7308" w:rsidRDefault="008410C6" w:rsidP="008410C6">
      <w:pPr>
        <w:pStyle w:val="LndNormale1"/>
        <w:rPr>
          <w:rFonts w:ascii="Inter Tight" w:hAnsi="Inter Tight" w:cs="Inter Tight"/>
          <w:b/>
          <w:color w:val="002060"/>
          <w:sz w:val="24"/>
        </w:rPr>
      </w:pPr>
      <w:r w:rsidRPr="004D7308">
        <w:rPr>
          <w:rFonts w:ascii="Inter Tight" w:hAnsi="Inter Tight" w:cs="Inter Tight"/>
          <w:b/>
          <w:color w:val="002060"/>
          <w:sz w:val="24"/>
        </w:rPr>
        <w:t>LIMITE DI PARTECIPAZIONE DEI CALCIATORI</w:t>
      </w:r>
    </w:p>
    <w:p w14:paraId="792BEB3F" w14:textId="77777777" w:rsidR="008410C6" w:rsidRPr="004D7308" w:rsidRDefault="008410C6" w:rsidP="008410C6">
      <w:pPr>
        <w:pStyle w:val="LndNormale1"/>
        <w:rPr>
          <w:rFonts w:ascii="Inter Tight" w:hAnsi="Inter Tight" w:cs="Inter Tight"/>
          <w:color w:val="002060"/>
        </w:rPr>
      </w:pPr>
      <w:r w:rsidRPr="004D7308">
        <w:rPr>
          <w:rFonts w:ascii="Inter Tight" w:hAnsi="Inter Tight" w:cs="Inter Tight"/>
          <w:color w:val="002060"/>
        </w:rPr>
        <w:t xml:space="preserve">Il Campionato Regionale Under 17 è riservato </w:t>
      </w:r>
      <w:r w:rsidRPr="004D7308">
        <w:rPr>
          <w:rFonts w:ascii="Inter Tight" w:hAnsi="Inter Tight" w:cs="Inter Tight"/>
          <w:b/>
          <w:color w:val="002060"/>
        </w:rPr>
        <w:t>ai calciatori nati dal 1° gennaio 20</w:t>
      </w:r>
      <w:r>
        <w:rPr>
          <w:rFonts w:ascii="Inter Tight" w:hAnsi="Inter Tight" w:cs="Inter Tight"/>
          <w:b/>
          <w:color w:val="002060"/>
        </w:rPr>
        <w:t>10</w:t>
      </w:r>
      <w:r w:rsidRPr="004D7308">
        <w:rPr>
          <w:rFonts w:ascii="Inter Tight" w:hAnsi="Inter Tight" w:cs="Inter Tight"/>
          <w:b/>
          <w:color w:val="002060"/>
        </w:rPr>
        <w:t xml:space="preserve"> in poi</w:t>
      </w:r>
      <w:r w:rsidRPr="004D7308">
        <w:rPr>
          <w:rFonts w:ascii="Inter Tight" w:hAnsi="Inter Tight" w:cs="Inter Tight"/>
          <w:color w:val="002060"/>
        </w:rPr>
        <w:t xml:space="preserve"> e che, comunque, abbiano compiuto il 14° anno di età.</w:t>
      </w:r>
    </w:p>
    <w:p w14:paraId="24ECCC7F" w14:textId="77777777" w:rsidR="008410C6" w:rsidRPr="004D7308" w:rsidRDefault="008410C6" w:rsidP="008410C6">
      <w:pPr>
        <w:pStyle w:val="LndNormale1"/>
        <w:rPr>
          <w:rFonts w:ascii="Inter Tight" w:hAnsi="Inter Tight" w:cs="Inter Tight"/>
          <w:color w:val="002060"/>
        </w:rPr>
      </w:pPr>
    </w:p>
    <w:p w14:paraId="2B6DDA50" w14:textId="77777777" w:rsidR="008410C6" w:rsidRPr="004D7308" w:rsidRDefault="008410C6" w:rsidP="008410C6">
      <w:pPr>
        <w:pStyle w:val="LndNormale1"/>
        <w:rPr>
          <w:rFonts w:ascii="Inter Tight" w:hAnsi="Inter Tight" w:cs="Inter Tight"/>
          <w:b/>
          <w:color w:val="002060"/>
          <w:sz w:val="24"/>
        </w:rPr>
      </w:pPr>
      <w:r w:rsidRPr="004D7308">
        <w:rPr>
          <w:rFonts w:ascii="Inter Tight" w:hAnsi="Inter Tight" w:cs="Inter Tight"/>
          <w:b/>
          <w:color w:val="002060"/>
          <w:sz w:val="24"/>
        </w:rPr>
        <w:t>CAMPO DI GIUOCO</w:t>
      </w:r>
    </w:p>
    <w:p w14:paraId="305CEF0D" w14:textId="77777777" w:rsidR="008410C6" w:rsidRPr="004D7308" w:rsidRDefault="008410C6" w:rsidP="008410C6">
      <w:pPr>
        <w:pStyle w:val="LndNormale1"/>
        <w:rPr>
          <w:rFonts w:ascii="Inter Tight" w:hAnsi="Inter Tight" w:cs="Inter Tight"/>
          <w:color w:val="002060"/>
        </w:rPr>
      </w:pPr>
      <w:r w:rsidRPr="004D7308">
        <w:rPr>
          <w:rFonts w:ascii="Inter Tight" w:hAnsi="Inter Tight" w:cs="Inter Tight"/>
          <w:color w:val="002060"/>
        </w:rPr>
        <w:t>Tutte le gare del Campionato Regionale Under 17 dovranno essere disputate in campi dalle  dimensioni minime di 25 x 15 m.</w:t>
      </w:r>
    </w:p>
    <w:p w14:paraId="784BA434" w14:textId="77777777" w:rsidR="008410C6" w:rsidRPr="004D7308" w:rsidRDefault="008410C6" w:rsidP="008410C6">
      <w:pPr>
        <w:pStyle w:val="LndNormale1"/>
        <w:rPr>
          <w:rFonts w:ascii="Inter Tight" w:hAnsi="Inter Tight" w:cs="Inter Tight"/>
          <w:color w:val="002060"/>
        </w:rPr>
      </w:pPr>
    </w:p>
    <w:p w14:paraId="08E760F8" w14:textId="77777777" w:rsidR="008410C6" w:rsidRPr="004D7308" w:rsidRDefault="008410C6" w:rsidP="008410C6">
      <w:pPr>
        <w:pStyle w:val="LndNormale1"/>
        <w:rPr>
          <w:rFonts w:ascii="Inter Tight" w:hAnsi="Inter Tight" w:cs="Inter Tight"/>
          <w:b/>
          <w:color w:val="002060"/>
          <w:sz w:val="24"/>
        </w:rPr>
      </w:pPr>
      <w:r w:rsidRPr="004D7308">
        <w:rPr>
          <w:rFonts w:ascii="Inter Tight" w:hAnsi="Inter Tight" w:cs="Inter Tight"/>
          <w:b/>
          <w:color w:val="002060"/>
          <w:sz w:val="24"/>
        </w:rPr>
        <w:t>ORARIO INIZIO GARE</w:t>
      </w:r>
    </w:p>
    <w:p w14:paraId="2F7FCA29" w14:textId="77777777" w:rsidR="008410C6" w:rsidRPr="004D7308" w:rsidRDefault="008410C6" w:rsidP="008410C6">
      <w:pPr>
        <w:pStyle w:val="LndNormale1"/>
        <w:numPr>
          <w:ilvl w:val="0"/>
          <w:numId w:val="18"/>
        </w:numPr>
        <w:ind w:left="720"/>
        <w:rPr>
          <w:rFonts w:ascii="Inter Tight" w:hAnsi="Inter Tight" w:cs="Inter Tight"/>
          <w:color w:val="002060"/>
        </w:rPr>
      </w:pPr>
      <w:r w:rsidRPr="004D7308">
        <w:rPr>
          <w:rFonts w:ascii="Inter Tight" w:hAnsi="Inter Tight" w:cs="Inter Tight"/>
          <w:b/>
          <w:color w:val="002060"/>
        </w:rPr>
        <w:t>SABATO</w:t>
      </w:r>
      <w:r w:rsidRPr="004D7308">
        <w:rPr>
          <w:rFonts w:ascii="Inter Tight" w:hAnsi="Inter Tight" w:cs="Inter Tight"/>
          <w:color w:val="002060"/>
        </w:rPr>
        <w:t xml:space="preserve"> </w:t>
      </w:r>
      <w:r w:rsidRPr="004D7308">
        <w:rPr>
          <w:rFonts w:ascii="Inter Tight" w:hAnsi="Inter Tight" w:cs="Inter Tight"/>
          <w:color w:val="002060"/>
        </w:rPr>
        <w:tab/>
      </w:r>
      <w:r w:rsidRPr="004D7308">
        <w:rPr>
          <w:rFonts w:ascii="Inter Tight" w:hAnsi="Inter Tight" w:cs="Inter Tight"/>
          <w:b/>
          <w:color w:val="002060"/>
        </w:rPr>
        <w:t>dalle ore 15:30 alle ore 19:00</w:t>
      </w:r>
    </w:p>
    <w:p w14:paraId="547B45FC" w14:textId="77777777" w:rsidR="008410C6" w:rsidRPr="004D7308" w:rsidRDefault="008410C6" w:rsidP="008410C6">
      <w:pPr>
        <w:pStyle w:val="LndNormale1"/>
        <w:numPr>
          <w:ilvl w:val="0"/>
          <w:numId w:val="18"/>
        </w:numPr>
        <w:ind w:left="720"/>
        <w:rPr>
          <w:rFonts w:ascii="Inter Tight" w:hAnsi="Inter Tight" w:cs="Inter Tight"/>
          <w:color w:val="002060"/>
        </w:rPr>
      </w:pPr>
      <w:r w:rsidRPr="004D7308">
        <w:rPr>
          <w:rFonts w:ascii="Inter Tight" w:hAnsi="Inter Tight" w:cs="Inter Tight"/>
          <w:b/>
          <w:color w:val="002060"/>
        </w:rPr>
        <w:t>DOMENICA</w:t>
      </w:r>
      <w:r w:rsidRPr="004D7308">
        <w:rPr>
          <w:rFonts w:ascii="Inter Tight" w:hAnsi="Inter Tight" w:cs="Inter Tight"/>
          <w:b/>
          <w:color w:val="002060"/>
        </w:rPr>
        <w:tab/>
        <w:t>dalle ore 10:00 alle ore 12:00; dalle ore 15:00 alle ore 19:00</w:t>
      </w:r>
    </w:p>
    <w:p w14:paraId="1838AC24" w14:textId="77777777" w:rsidR="008410C6" w:rsidRPr="004D7308" w:rsidRDefault="008410C6" w:rsidP="008410C6">
      <w:pPr>
        <w:pStyle w:val="LndNormale1"/>
        <w:rPr>
          <w:rFonts w:ascii="Inter Tight" w:hAnsi="Inter Tight" w:cs="Inter Tight"/>
          <w:color w:val="002060"/>
        </w:rPr>
      </w:pPr>
    </w:p>
    <w:p w14:paraId="5130A184" w14:textId="77777777" w:rsidR="008410C6" w:rsidRPr="004D7308" w:rsidRDefault="008410C6" w:rsidP="008410C6">
      <w:pPr>
        <w:pStyle w:val="LndNormale1"/>
        <w:rPr>
          <w:rFonts w:ascii="Inter Tight" w:hAnsi="Inter Tight" w:cs="Inter Tight"/>
          <w:color w:val="002060"/>
        </w:rPr>
      </w:pPr>
      <w:r w:rsidRPr="004D7308">
        <w:rPr>
          <w:rFonts w:ascii="Inter Tight" w:hAnsi="Inter Tight" w:cs="Inter Tight"/>
          <w:color w:val="002060"/>
        </w:rPr>
        <w:t xml:space="preserve">Nel caso di utilizzo di un </w:t>
      </w:r>
      <w:r w:rsidRPr="004D7308">
        <w:rPr>
          <w:rFonts w:ascii="Inter Tight" w:hAnsi="Inter Tight" w:cs="Inter Tight"/>
          <w:b/>
          <w:color w:val="002060"/>
        </w:rPr>
        <w:t>impianto all'aperto</w:t>
      </w:r>
      <w:r w:rsidRPr="004D7308">
        <w:rPr>
          <w:rFonts w:ascii="Inter Tight" w:hAnsi="Inter Tight" w:cs="Inter Tight"/>
          <w:color w:val="002060"/>
        </w:rPr>
        <w:t xml:space="preserve"> alla Società è fatto </w:t>
      </w:r>
      <w:r w:rsidRPr="004D7308">
        <w:rPr>
          <w:rFonts w:ascii="Inter Tight" w:hAnsi="Inter Tight" w:cs="Inter Tight"/>
          <w:b/>
          <w:color w:val="002060"/>
        </w:rPr>
        <w:t>obbligo</w:t>
      </w:r>
      <w:r w:rsidRPr="004D7308">
        <w:rPr>
          <w:rFonts w:ascii="Inter Tight" w:hAnsi="Inter Tight" w:cs="Inter Tight"/>
          <w:color w:val="002060"/>
        </w:rPr>
        <w:t xml:space="preserve"> di disputare le gare interne entro le  </w:t>
      </w:r>
      <w:r w:rsidRPr="004D7308">
        <w:rPr>
          <w:rFonts w:ascii="Inter Tight" w:hAnsi="Inter Tight" w:cs="Inter Tight"/>
          <w:b/>
          <w:color w:val="002060"/>
        </w:rPr>
        <w:t>ore 16:00</w:t>
      </w:r>
      <w:r w:rsidRPr="004D7308">
        <w:rPr>
          <w:rFonts w:ascii="Inter Tight" w:hAnsi="Inter Tight" w:cs="Inter Tight"/>
          <w:bCs/>
          <w:color w:val="002060"/>
        </w:rPr>
        <w:t>.</w:t>
      </w:r>
      <w:r w:rsidRPr="004D7308">
        <w:rPr>
          <w:rFonts w:ascii="Inter Tight" w:hAnsi="Inter Tight" w:cs="Inter Tight"/>
          <w:b/>
          <w:color w:val="002060"/>
        </w:rPr>
        <w:t xml:space="preserve"> </w:t>
      </w:r>
    </w:p>
    <w:p w14:paraId="51B126E2" w14:textId="77777777" w:rsidR="008410C6" w:rsidRDefault="008410C6" w:rsidP="008410C6">
      <w:pPr>
        <w:rPr>
          <w:rFonts w:ascii="Inter Tight" w:hAnsi="Inter Tight" w:cs="Inter Tight"/>
        </w:rPr>
      </w:pPr>
    </w:p>
    <w:p w14:paraId="142D9574" w14:textId="77777777" w:rsidR="008410C6" w:rsidRPr="00E17BEA" w:rsidRDefault="008410C6" w:rsidP="008410C6">
      <w:pPr>
        <w:pStyle w:val="LndNormale1"/>
        <w:jc w:val="left"/>
        <w:rPr>
          <w:rFonts w:ascii="Inter Tight" w:hAnsi="Inter Tight" w:cs="Inter Tight"/>
          <w:b/>
          <w:color w:val="002060"/>
          <w:sz w:val="24"/>
        </w:rPr>
      </w:pPr>
      <w:r w:rsidRPr="00E17BEA">
        <w:rPr>
          <w:rFonts w:ascii="Inter Tight" w:hAnsi="Inter Tight" w:cs="Inter Tight"/>
          <w:b/>
          <w:color w:val="002060"/>
          <w:sz w:val="24"/>
        </w:rPr>
        <w:t>RICHIESTA VARIAZIONE GARE</w:t>
      </w:r>
    </w:p>
    <w:p w14:paraId="33CB4574" w14:textId="77777777" w:rsidR="008410C6" w:rsidRPr="00E17BEA" w:rsidRDefault="008410C6" w:rsidP="008410C6">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18344377" w14:textId="77777777" w:rsidR="008410C6" w:rsidRPr="00E17BEA" w:rsidRDefault="008410C6" w:rsidP="008410C6">
      <w:pPr>
        <w:pStyle w:val="LndNormale1"/>
        <w:rPr>
          <w:rFonts w:ascii="Inter Tight" w:hAnsi="Inter Tight" w:cs="Inter Tight"/>
          <w:color w:val="002060"/>
        </w:rPr>
      </w:pPr>
      <w:r w:rsidRPr="00E17BEA">
        <w:rPr>
          <w:rFonts w:ascii="Inter Tight" w:hAnsi="Inter Tight" w:cs="Inter Tight"/>
          <w:color w:val="002060"/>
        </w:rPr>
        <w:t>Tutte le variazioni che non rispettano la consecutio temporum data dal calendario ufficiale non saranno prese in considerazione (es. non può essere accordato lo spostamento della quarta giornata di campionato prima della terza o dopo la quinta).</w:t>
      </w:r>
    </w:p>
    <w:p w14:paraId="280CFB48" w14:textId="77777777" w:rsidR="008410C6" w:rsidRPr="00E17BEA" w:rsidRDefault="008410C6" w:rsidP="008410C6">
      <w:pPr>
        <w:pStyle w:val="LndNormale1"/>
        <w:rPr>
          <w:rFonts w:ascii="Inter Tight" w:hAnsi="Inter Tight" w:cs="Inter Tight"/>
          <w:color w:val="002060"/>
        </w:rPr>
      </w:pPr>
      <w:r w:rsidRPr="00E17BEA">
        <w:rPr>
          <w:rFonts w:ascii="Inter Tight" w:hAnsi="Inter Tight" w:cs="Inter Tight"/>
          <w:color w:val="002060"/>
        </w:rPr>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1510C4D6" w14:textId="77777777" w:rsidR="008410C6" w:rsidRPr="00E17BEA" w:rsidRDefault="008410C6" w:rsidP="008410C6">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3F5C0AC0" w14:textId="77777777" w:rsidR="008410C6" w:rsidRPr="00E17BEA" w:rsidRDefault="008410C6" w:rsidP="008410C6">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49154CC1" w14:textId="77777777" w:rsidR="008410C6" w:rsidRPr="00E17BEA" w:rsidRDefault="008410C6" w:rsidP="008410C6">
      <w:pPr>
        <w:rPr>
          <w:rFonts w:ascii="Inter Tight" w:hAnsi="Inter Tight" w:cs="Inter Tight"/>
          <w:i/>
          <w:iCs/>
          <w:color w:val="002060"/>
          <w:sz w:val="22"/>
          <w:szCs w:val="22"/>
        </w:rPr>
      </w:pPr>
    </w:p>
    <w:p w14:paraId="512E5C42" w14:textId="77777777" w:rsidR="008410C6" w:rsidRPr="00E17BEA" w:rsidRDefault="008410C6" w:rsidP="008410C6">
      <w:pPr>
        <w:pStyle w:val="LndNormale1"/>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7A962923" w14:textId="77777777" w:rsidR="008410C6" w:rsidRPr="00E17BEA" w:rsidRDefault="008410C6" w:rsidP="008410C6">
      <w:pPr>
        <w:rPr>
          <w:rFonts w:ascii="Inter Tight" w:hAnsi="Inter Tight" w:cs="Inter Tight"/>
          <w:b/>
          <w:bCs/>
          <w:color w:val="002060"/>
          <w:sz w:val="22"/>
          <w:szCs w:val="22"/>
        </w:rPr>
      </w:pPr>
      <w:r w:rsidRPr="00E17BEA">
        <w:rPr>
          <w:rFonts w:ascii="Inter Tight" w:hAnsi="Inter Tight" w:cs="Inter Tight"/>
          <w:b/>
          <w:bCs/>
          <w:color w:val="002060"/>
          <w:sz w:val="22"/>
          <w:szCs w:val="22"/>
        </w:rPr>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6DB529C2" w14:textId="77777777" w:rsidR="008410C6" w:rsidRPr="00E17BEA" w:rsidRDefault="008410C6" w:rsidP="008410C6">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5A0FF607" w14:textId="77777777" w:rsidR="008410C6" w:rsidRPr="00E17BEA" w:rsidRDefault="008410C6" w:rsidP="008410C6">
      <w:pPr>
        <w:rPr>
          <w:rFonts w:ascii="Inter Tight" w:hAnsi="Inter Tight" w:cs="Inter Tight"/>
          <w:color w:val="002060"/>
          <w:sz w:val="22"/>
          <w:szCs w:val="22"/>
        </w:rPr>
      </w:pPr>
      <w:r w:rsidRPr="00E17BEA">
        <w:rPr>
          <w:rFonts w:ascii="Inter Tight" w:hAnsi="Inter Tight" w:cs="Inter Tight"/>
          <w:color w:val="002060"/>
          <w:sz w:val="22"/>
          <w:szCs w:val="22"/>
        </w:rPr>
        <w:t xml:space="preserve">Per ogni gara è possibile modificare data, orario e campo di gioco. Al fine di facilitare la ricerca, il portale permette di filtrare le gare così da isolare uno o più campionati, squadre, attività, stato o periodo. </w:t>
      </w:r>
    </w:p>
    <w:p w14:paraId="315E62CE" w14:textId="77777777" w:rsidR="008410C6" w:rsidRPr="00E17BEA" w:rsidRDefault="008410C6" w:rsidP="008410C6">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0D0140C5" w14:textId="77777777" w:rsidR="008410C6" w:rsidRPr="00E17BEA" w:rsidRDefault="008410C6" w:rsidP="008410C6">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041E876F" w14:textId="77777777" w:rsidR="008410C6" w:rsidRPr="00E17BEA" w:rsidRDefault="008410C6" w:rsidP="008410C6">
      <w:pPr>
        <w:pStyle w:val="Paragrafoelenco"/>
        <w:numPr>
          <w:ilvl w:val="0"/>
          <w:numId w:val="9"/>
        </w:numPr>
        <w:suppressAutoHyphens w:val="0"/>
        <w:overflowPunct/>
        <w:autoSpaceDE/>
        <w:spacing w:after="160"/>
        <w:jc w:val="both"/>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campo di gioco;</w:t>
      </w:r>
    </w:p>
    <w:p w14:paraId="223E53D7" w14:textId="77777777" w:rsidR="008410C6" w:rsidRPr="00E17BEA" w:rsidRDefault="008410C6" w:rsidP="008410C6">
      <w:pPr>
        <w:pStyle w:val="Paragrafoelenco"/>
        <w:numPr>
          <w:ilvl w:val="0"/>
          <w:numId w:val="9"/>
        </w:numPr>
        <w:suppressAutoHyphens w:val="0"/>
        <w:overflowPunct/>
        <w:autoSpaceDE/>
        <w:spacing w:after="160"/>
        <w:jc w:val="both"/>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4C232084" w14:textId="77777777" w:rsidR="008410C6" w:rsidRPr="00E17BEA" w:rsidRDefault="008410C6" w:rsidP="008410C6">
      <w:pPr>
        <w:pStyle w:val="Paragrafoelenco"/>
        <w:numPr>
          <w:ilvl w:val="0"/>
          <w:numId w:val="9"/>
        </w:numPr>
        <w:suppressAutoHyphens w:val="0"/>
        <w:overflowPunct/>
        <w:autoSpaceDE/>
        <w:spacing w:after="160"/>
        <w:jc w:val="both"/>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7AA357BE" w14:textId="77777777" w:rsidR="008410C6" w:rsidRPr="00E17BEA" w:rsidRDefault="008410C6" w:rsidP="008410C6">
      <w:pPr>
        <w:pStyle w:val="Paragrafoelenco"/>
        <w:numPr>
          <w:ilvl w:val="0"/>
          <w:numId w:val="9"/>
        </w:numPr>
        <w:suppressAutoHyphens w:val="0"/>
        <w:overflowPunct/>
        <w:autoSpaceDE/>
        <w:spacing w:after="160"/>
        <w:jc w:val="both"/>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676A1486" w14:textId="77777777" w:rsidR="008410C6" w:rsidRPr="00E17BEA" w:rsidRDefault="008410C6" w:rsidP="008410C6">
      <w:pPr>
        <w:pStyle w:val="Paragrafoelenco"/>
        <w:numPr>
          <w:ilvl w:val="0"/>
          <w:numId w:val="9"/>
        </w:numPr>
        <w:suppressAutoHyphens w:val="0"/>
        <w:overflowPunct/>
        <w:autoSpaceDE/>
        <w:contextualSpacing w:val="0"/>
        <w:jc w:val="both"/>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6BA2464C" w14:textId="77777777" w:rsidR="008410C6" w:rsidRPr="00E17BEA" w:rsidRDefault="008410C6" w:rsidP="008410C6">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4B6FC7D9" w14:textId="77777777" w:rsidR="008410C6" w:rsidRPr="00E17BEA" w:rsidRDefault="008410C6" w:rsidP="008410C6">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1A529B96" w14:textId="77777777" w:rsidR="008410C6" w:rsidRPr="00E17BEA" w:rsidRDefault="008410C6" w:rsidP="008410C6">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6E279578" w14:textId="77777777" w:rsidR="008410C6" w:rsidRPr="00E17BEA" w:rsidRDefault="008410C6" w:rsidP="008410C6">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7F9DFD79" w14:textId="77777777" w:rsidR="008410C6" w:rsidRPr="00E17BEA" w:rsidRDefault="008410C6" w:rsidP="008410C6">
      <w:pPr>
        <w:rPr>
          <w:rFonts w:ascii="Inter Tight" w:hAnsi="Inter Tight" w:cs="Inter Tight"/>
          <w:color w:val="002060"/>
          <w:sz w:val="22"/>
          <w:szCs w:val="22"/>
          <w:highlight w:val="yellow"/>
        </w:rPr>
      </w:pPr>
    </w:p>
    <w:p w14:paraId="6B1205E9" w14:textId="77777777" w:rsidR="008410C6" w:rsidRPr="00E17BEA" w:rsidRDefault="008410C6" w:rsidP="008410C6">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2D79BEB2" w14:textId="77777777" w:rsidR="008410C6" w:rsidRPr="00E17BEA" w:rsidRDefault="008410C6" w:rsidP="008410C6">
      <w:pPr>
        <w:rPr>
          <w:rFonts w:ascii="Inter Tight" w:hAnsi="Inter Tight" w:cs="Inter Tight"/>
          <w:color w:val="002060"/>
          <w:sz w:val="22"/>
          <w:szCs w:val="22"/>
        </w:rPr>
      </w:pPr>
      <w:r w:rsidRPr="00E17BEA">
        <w:rPr>
          <w:rFonts w:ascii="Inter Tight" w:hAnsi="Inter Tight" w:cs="Inter Tight"/>
          <w:color w:val="002060"/>
          <w:sz w:val="22"/>
          <w:szCs w:val="22"/>
        </w:rPr>
        <w:lastRenderedPageBreak/>
        <w:t xml:space="preserve">Ogni qualvolta una società riceve una richiesta di variazione gara, al presidente o soggetto delegato arriva una mail, ed anche una notifica </w:t>
      </w:r>
      <w:proofErr w:type="spellStart"/>
      <w:r w:rsidRPr="00E17BEA">
        <w:rPr>
          <w:rFonts w:ascii="Inter Tight" w:hAnsi="Inter Tight" w:cs="Inter Tight"/>
          <w:color w:val="002060"/>
          <w:sz w:val="22"/>
          <w:szCs w:val="22"/>
        </w:rPr>
        <w:t>push</w:t>
      </w:r>
      <w:proofErr w:type="spellEnd"/>
      <w:r w:rsidRPr="00E17BEA">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329580AA" w14:textId="77777777" w:rsidR="008410C6" w:rsidRPr="00E17BEA" w:rsidRDefault="008410C6" w:rsidP="008410C6">
      <w:pPr>
        <w:pStyle w:val="LndNormale1"/>
        <w:rPr>
          <w:rFonts w:ascii="Inter Tight" w:hAnsi="Inter Tight" w:cs="Inter Tight"/>
          <w:bCs/>
          <w:color w:val="002060"/>
        </w:rPr>
      </w:pPr>
    </w:p>
    <w:p w14:paraId="2C75D6F8" w14:textId="77777777" w:rsidR="008410C6" w:rsidRPr="00E17BEA" w:rsidRDefault="008410C6" w:rsidP="008410C6">
      <w:pPr>
        <w:pStyle w:val="LndNormale1"/>
        <w:rPr>
          <w:rFonts w:ascii="Inter Tight" w:hAnsi="Inter Tight" w:cs="Inter Tight"/>
          <w:b/>
          <w:color w:val="002060"/>
          <w:sz w:val="24"/>
        </w:rPr>
      </w:pPr>
      <w:r w:rsidRPr="00E17BEA">
        <w:rPr>
          <w:rFonts w:ascii="Inter Tight" w:hAnsi="Inter Tight" w:cs="Inter Tight"/>
          <w:b/>
          <w:color w:val="002060"/>
          <w:sz w:val="24"/>
        </w:rPr>
        <w:t>DISTINTA DI GARA</w:t>
      </w:r>
    </w:p>
    <w:p w14:paraId="3FC4C06F" w14:textId="77777777" w:rsidR="008410C6" w:rsidRPr="00E17BEA" w:rsidRDefault="008410C6" w:rsidP="008410C6">
      <w:pPr>
        <w:pStyle w:val="LndNormale1"/>
        <w:rPr>
          <w:rFonts w:ascii="Inter Tight" w:hAnsi="Inter Tight" w:cs="Inter Tight"/>
          <w:b/>
          <w:bCs/>
          <w:color w:val="002060"/>
        </w:rPr>
      </w:pPr>
      <w:r w:rsidRPr="00E17BEA">
        <w:rPr>
          <w:rFonts w:ascii="Inter Tight" w:hAnsi="Inter Tight" w:cs="Inter Tight"/>
          <w:color w:val="002060"/>
        </w:rPr>
        <w:t>La presentazione della</w:t>
      </w:r>
      <w:r w:rsidRPr="00E17BEA">
        <w:rPr>
          <w:rFonts w:ascii="Inter Tight" w:hAnsi="Inter Tight" w:cs="Inter Tight"/>
          <w:b/>
          <w:bCs/>
          <w:color w:val="002060"/>
        </w:rPr>
        <w:t xml:space="preserve"> distinta on-line </w:t>
      </w:r>
      <w:r w:rsidRPr="00E17BEA">
        <w:rPr>
          <w:rFonts w:ascii="Inter Tight" w:hAnsi="Inter Tight" w:cs="Inter Tight"/>
          <w:color w:val="002060"/>
        </w:rPr>
        <w:t>estratta dall’apposita area Società LND</w:t>
      </w:r>
      <w:r w:rsidRPr="00E17BEA">
        <w:rPr>
          <w:rFonts w:ascii="Inter Tight" w:hAnsi="Inter Tight" w:cs="Inter Tight"/>
          <w:b/>
          <w:bCs/>
          <w:color w:val="002060"/>
        </w:rPr>
        <w:t xml:space="preserve"> è obbligatoria. </w:t>
      </w:r>
    </w:p>
    <w:p w14:paraId="7A174214" w14:textId="77777777" w:rsidR="008410C6" w:rsidRPr="00E17BEA" w:rsidRDefault="008410C6" w:rsidP="008410C6">
      <w:pPr>
        <w:pStyle w:val="LndNormale1"/>
        <w:rPr>
          <w:rFonts w:ascii="Inter Tight" w:hAnsi="Inter Tight" w:cs="Inter Tight"/>
          <w:color w:val="002060"/>
        </w:rPr>
      </w:pPr>
    </w:p>
    <w:p w14:paraId="694EFEB6" w14:textId="77777777" w:rsidR="008410C6" w:rsidRPr="00E17BEA" w:rsidRDefault="008410C6" w:rsidP="008410C6">
      <w:pPr>
        <w:pStyle w:val="LndNormale1"/>
        <w:rPr>
          <w:rFonts w:ascii="Inter Tight" w:hAnsi="Inter Tight" w:cs="Inter Tight"/>
          <w:b/>
          <w:bCs/>
          <w:i/>
          <w:iCs/>
          <w:color w:val="002060"/>
        </w:rPr>
      </w:pPr>
      <w:r w:rsidRPr="00E17BEA">
        <w:rPr>
          <w:rFonts w:ascii="Inter Tight" w:hAnsi="Inter Tight" w:cs="Inter Tight"/>
          <w:b/>
          <w:bCs/>
          <w:i/>
          <w:iCs/>
          <w:color w:val="002060"/>
        </w:rPr>
        <w:t>MODALITA’ DI COMPILAZIONE DISTINTA ONLINE</w:t>
      </w:r>
    </w:p>
    <w:p w14:paraId="168E794A" w14:textId="77777777" w:rsidR="008410C6" w:rsidRPr="00E17BEA" w:rsidRDefault="008410C6" w:rsidP="008410C6">
      <w:pPr>
        <w:pStyle w:val="LndNormale1"/>
        <w:rPr>
          <w:rFonts w:ascii="Inter Tight" w:hAnsi="Inter Tight" w:cs="Inter Tight"/>
          <w:color w:val="002060"/>
        </w:rPr>
      </w:pPr>
      <w:r w:rsidRPr="00E17BEA">
        <w:rPr>
          <w:rFonts w:ascii="Inter Tight" w:hAnsi="Inter Tight" w:cs="Inter Tight"/>
          <w:color w:val="002060"/>
        </w:rPr>
        <w:t>All’interno della propria </w:t>
      </w:r>
      <w:r w:rsidRPr="00E17BEA">
        <w:rPr>
          <w:rFonts w:ascii="Inter Tight" w:hAnsi="Inter Tight" w:cs="Inter Tight"/>
          <w:b/>
          <w:bCs/>
          <w:color w:val="002060"/>
        </w:rPr>
        <w:t>Area L.N.D. riservata</w:t>
      </w:r>
      <w:r w:rsidRPr="00E17BEA">
        <w:rPr>
          <w:rFonts w:ascii="Inter Tight" w:hAnsi="Inter Tight" w:cs="Inter Tight"/>
          <w:color w:val="002060"/>
        </w:rPr>
        <w:t> (</w:t>
      </w:r>
      <w:hyperlink r:id="rId19" w:history="1">
        <w:r w:rsidRPr="00E17BEA">
          <w:rPr>
            <w:rStyle w:val="Collegamentoipertestuale"/>
            <w:rFonts w:ascii="Inter Tight" w:hAnsi="Inter Tight" w:cs="Inter Tight"/>
          </w:rPr>
          <w:t>https://iscrizioni.lnd.it/</w:t>
        </w:r>
      </w:hyperlink>
      <w:r w:rsidRPr="00E17BEA">
        <w:rPr>
          <w:rFonts w:ascii="Inter Tight" w:hAnsi="Inter Tight" w:cs="Inter Tight"/>
          <w:color w:val="002060"/>
        </w:rPr>
        <w:t>) è presente la funzione “</w:t>
      </w:r>
      <w:r w:rsidRPr="00E17BEA">
        <w:rPr>
          <w:rFonts w:ascii="Inter Tight" w:hAnsi="Inter Tight" w:cs="Inter Tight"/>
          <w:b/>
          <w:bCs/>
          <w:color w:val="002060"/>
        </w:rPr>
        <w:t>Liste di presentazione</w:t>
      </w:r>
      <w:r w:rsidRPr="00E17BEA">
        <w:rPr>
          <w:rFonts w:ascii="Inter Tight" w:hAnsi="Inter Tight" w:cs="Inter Tight"/>
          <w:color w:val="002060"/>
        </w:rPr>
        <w:t>” che permette la creazione delle cosiddette </w:t>
      </w:r>
      <w:r w:rsidRPr="00E17BEA">
        <w:rPr>
          <w:rFonts w:ascii="Inter Tight" w:hAnsi="Inter Tight" w:cs="Inter Tight"/>
          <w:b/>
          <w:bCs/>
          <w:color w:val="002060"/>
        </w:rPr>
        <w:t>distinte di gara</w:t>
      </w:r>
      <w:r w:rsidRPr="00E17BEA">
        <w:rPr>
          <w:rFonts w:ascii="Inter Tight" w:hAnsi="Inter Tight" w:cs="Inter Tight"/>
          <w:color w:val="002060"/>
        </w:rPr>
        <w:t> dei Campionati ai quali la Società risulti iscritta.</w:t>
      </w:r>
    </w:p>
    <w:p w14:paraId="72CFD84F" w14:textId="77777777" w:rsidR="008410C6" w:rsidRPr="00E17BEA" w:rsidRDefault="008410C6" w:rsidP="008410C6">
      <w:pPr>
        <w:pStyle w:val="LndNormale1"/>
        <w:rPr>
          <w:rFonts w:ascii="Inter Tight" w:hAnsi="Inter Tight" w:cs="Inter Tight"/>
          <w:color w:val="002060"/>
        </w:rPr>
      </w:pPr>
      <w:r w:rsidRPr="00E17BEA">
        <w:rPr>
          <w:rFonts w:ascii="Inter Tight" w:hAnsi="Inter Tight" w:cs="Inter Tight"/>
          <w:color w:val="002060"/>
        </w:rPr>
        <w:t>Dal menù </w:t>
      </w:r>
      <w:r w:rsidRPr="00E17BEA">
        <w:rPr>
          <w:rFonts w:ascii="Inter Tight" w:hAnsi="Inter Tight" w:cs="Inter Tight"/>
          <w:b/>
          <w:bCs/>
          <w:i/>
          <w:iCs/>
          <w:color w:val="002060"/>
        </w:rPr>
        <w:t>Liste di presentazione</w:t>
      </w:r>
      <w:r w:rsidRPr="00E17BEA">
        <w:rPr>
          <w:rFonts w:ascii="Inter Tight" w:hAnsi="Inter Tight" w:cs="Inter Tight"/>
          <w:color w:val="002060"/>
        </w:rPr>
        <w:t> cliccando </w:t>
      </w:r>
      <w:r w:rsidRPr="00E17BEA">
        <w:rPr>
          <w:rFonts w:ascii="Inter Tight" w:hAnsi="Inter Tight" w:cs="Inter Tight"/>
          <w:b/>
          <w:bCs/>
          <w:i/>
          <w:iCs/>
          <w:color w:val="002060"/>
        </w:rPr>
        <w:t>Campionati Regionali e Provinciali</w:t>
      </w:r>
      <w:r w:rsidRPr="00E17BEA">
        <w:rPr>
          <w:rFonts w:ascii="Inter Tight" w:hAnsi="Inter Tight" w:cs="Inter Tight"/>
          <w:color w:val="002060"/>
        </w:rPr>
        <w:t> verranno elencati tutti i Campionati ai quali la Società partecipa, selezionando l’icona con il pallone per la quale si desidera generare il documento, comparirà il calendario completo del Campionato scelto.</w:t>
      </w:r>
    </w:p>
    <w:p w14:paraId="2AAA3308" w14:textId="77777777" w:rsidR="008410C6" w:rsidRPr="00E17BEA" w:rsidRDefault="008410C6" w:rsidP="008410C6">
      <w:pPr>
        <w:pStyle w:val="LndNormale1"/>
        <w:rPr>
          <w:rFonts w:ascii="Inter Tight" w:hAnsi="Inter Tight" w:cs="Inter Tight"/>
          <w:color w:val="002060"/>
        </w:rPr>
      </w:pPr>
      <w:r w:rsidRPr="00E17BEA">
        <w:rPr>
          <w:rFonts w:ascii="Inter Tight" w:hAnsi="Inter Tight" w:cs="Inter Tight"/>
          <w:color w:val="002060"/>
        </w:rPr>
        <w:t>Cliccando l’</w:t>
      </w:r>
      <w:r w:rsidRPr="00E17BEA">
        <w:rPr>
          <w:rFonts w:ascii="Inter Tight" w:hAnsi="Inter Tight" w:cs="Inter Tight"/>
          <w:b/>
          <w:bCs/>
          <w:color w:val="002060"/>
        </w:rPr>
        <w:t>icona blu</w:t>
      </w:r>
      <w:r w:rsidRPr="00E17BEA">
        <w:rPr>
          <w:rFonts w:ascii="Inter Tight" w:hAnsi="Inter Tight" w:cs="Inter Tight"/>
          <w:color w:val="002060"/>
        </w:rPr>
        <w:t> con il </w:t>
      </w:r>
      <w:r w:rsidRPr="00E17BEA">
        <w:rPr>
          <w:rFonts w:ascii="Inter Tight" w:hAnsi="Inter Tight" w:cs="Inter Tight"/>
          <w:b/>
          <w:bCs/>
          <w:color w:val="002060"/>
        </w:rPr>
        <w:t>simbolo +</w:t>
      </w:r>
      <w:r w:rsidRPr="00E17BEA">
        <w:rPr>
          <w:rFonts w:ascii="Inter Tight" w:hAnsi="Inter Tight" w:cs="Inter Tight"/>
          <w:color w:val="002060"/>
        </w:rPr>
        <w:t> a fianco della relativa gara per la quale si vuole compilare la distinta, si accederà alla pagina in cui sarà possibile selezionare dal menù a sinistra gli </w:t>
      </w:r>
      <w:r w:rsidRPr="00E17BEA">
        <w:rPr>
          <w:rFonts w:ascii="Inter Tight" w:hAnsi="Inter Tight" w:cs="Inter Tight"/>
          <w:b/>
          <w:bCs/>
          <w:color w:val="002060"/>
        </w:rPr>
        <w:t>atleti presenti nel proprio organico</w:t>
      </w:r>
      <w:r w:rsidRPr="00E17BEA">
        <w:rPr>
          <w:rFonts w:ascii="Inter Tight" w:hAnsi="Inter Tight" w:cs="Inter Tight"/>
          <w:color w:val="002060"/>
        </w:rPr>
        <w:t>, nell’ordine numerico progressivo di maglia richiesto dal documento (numero 1, 2, 3 etc…).</w:t>
      </w:r>
    </w:p>
    <w:p w14:paraId="5E7475C6" w14:textId="77777777" w:rsidR="008410C6" w:rsidRPr="00E17BEA" w:rsidRDefault="008410C6" w:rsidP="008410C6">
      <w:pPr>
        <w:pStyle w:val="LndNormale1"/>
        <w:rPr>
          <w:rFonts w:ascii="Inter Tight" w:hAnsi="Inter Tight" w:cs="Inter Tight"/>
          <w:color w:val="002060"/>
        </w:rPr>
      </w:pPr>
      <w:r w:rsidRPr="00E17BEA">
        <w:rPr>
          <w:rFonts w:ascii="Inter Tight" w:hAnsi="Inter Tight" w:cs="Inter Tight"/>
          <w:color w:val="002060"/>
        </w:rPr>
        <w:t>Una volta selezionato, il calciatore verrà in automatico trasferito sulla distinta in fase di creazione, presente alla destra dello schermo. Selezionati tutti i calciatori da inserire nella distinta e, indicati anche gli atleti che svolgono il ruolo di capitano e vice capitano con la relativa spunta inserita in prossimità della voce </w:t>
      </w:r>
      <w:r w:rsidRPr="00E17BEA">
        <w:rPr>
          <w:rFonts w:ascii="Inter Tight" w:hAnsi="Inter Tight" w:cs="Inter Tight"/>
          <w:b/>
          <w:bCs/>
          <w:color w:val="002060"/>
        </w:rPr>
        <w:t>“Cap.”</w:t>
      </w:r>
      <w:r w:rsidRPr="00E17BEA">
        <w:rPr>
          <w:rFonts w:ascii="Inter Tight" w:hAnsi="Inter Tight" w:cs="Inter Tight"/>
          <w:color w:val="002060"/>
        </w:rPr>
        <w:t> e </w:t>
      </w:r>
      <w:r w:rsidRPr="00E17BEA">
        <w:rPr>
          <w:rFonts w:ascii="Inter Tight" w:hAnsi="Inter Tight" w:cs="Inter Tight"/>
          <w:b/>
          <w:bCs/>
          <w:color w:val="002060"/>
        </w:rPr>
        <w:t>“V.Cap.”</w:t>
      </w:r>
      <w:r w:rsidRPr="00E17BEA">
        <w:rPr>
          <w:rFonts w:ascii="Inter Tight" w:hAnsi="Inter Tight" w:cs="Inter Tight"/>
          <w:color w:val="002060"/>
        </w:rPr>
        <w:t>, cliccando sull’icona blu </w:t>
      </w:r>
      <w:r w:rsidRPr="00E17BEA">
        <w:rPr>
          <w:rFonts w:ascii="Inter Tight" w:hAnsi="Inter Tight" w:cs="Inter Tight"/>
          <w:b/>
          <w:bCs/>
          <w:color w:val="002060"/>
        </w:rPr>
        <w:t>-&gt;</w:t>
      </w:r>
      <w:r w:rsidRPr="00E17BEA">
        <w:rPr>
          <w:rFonts w:ascii="Inter Tight" w:hAnsi="Inter Tight" w:cs="Inter Tight"/>
          <w:color w:val="002060"/>
        </w:rPr>
        <w:t> presente nel menù in alto a destra, si passerà alla schermata in cui inserire le persone che accederanno al terreno di gioco (Allenatore, Allenatore in seconda, Dirigente Accompagnatore, Medico etc…).</w:t>
      </w:r>
    </w:p>
    <w:p w14:paraId="34D70BCA" w14:textId="77777777" w:rsidR="008410C6" w:rsidRPr="00E17BEA" w:rsidRDefault="008410C6" w:rsidP="008410C6">
      <w:pPr>
        <w:pStyle w:val="LndNormale1"/>
        <w:rPr>
          <w:rFonts w:ascii="Inter Tight" w:hAnsi="Inter Tight" w:cs="Inter Tight"/>
          <w:color w:val="002060"/>
        </w:rPr>
      </w:pPr>
      <w:r w:rsidRPr="00E17BEA">
        <w:rPr>
          <w:rFonts w:ascii="Inter Tight" w:hAnsi="Inter Tight" w:cs="Inter Tight"/>
          <w:color w:val="002060"/>
        </w:rPr>
        <w:t>Tramite il </w:t>
      </w:r>
      <w:r w:rsidRPr="00E17BEA">
        <w:rPr>
          <w:rFonts w:ascii="Inter Tight" w:hAnsi="Inter Tight" w:cs="Inter Tight"/>
          <w:b/>
          <w:bCs/>
          <w:color w:val="002060"/>
        </w:rPr>
        <w:t>menù a tendina</w:t>
      </w:r>
      <w:r w:rsidRPr="00E17BEA">
        <w:rPr>
          <w:rFonts w:ascii="Inter Tight" w:hAnsi="Inter Tight" w:cs="Inter Tight"/>
          <w:color w:val="002060"/>
        </w:rPr>
        <w:t> in corrispondenza dell’incarico si potrà, quindi, scegliere il proprio tesserato che andrà a ricoprire il relativo ruolo.</w:t>
      </w:r>
    </w:p>
    <w:p w14:paraId="38EC1C93" w14:textId="77777777" w:rsidR="008410C6" w:rsidRPr="00E17BEA" w:rsidRDefault="008410C6" w:rsidP="008410C6">
      <w:pPr>
        <w:pStyle w:val="LndNormale1"/>
        <w:rPr>
          <w:rFonts w:ascii="Inter Tight" w:hAnsi="Inter Tight" w:cs="Inter Tight"/>
          <w:color w:val="002060"/>
          <w:szCs w:val="22"/>
        </w:rPr>
      </w:pPr>
      <w:r w:rsidRPr="00E17BEA">
        <w:rPr>
          <w:rFonts w:ascii="Inter Tight" w:hAnsi="Inter Tight" w:cs="Inter Tight"/>
          <w:color w:val="002060"/>
        </w:rPr>
        <w:t>Terminato l’inserimento dei suddetti nominativi, sarà sufficiente cliccare sul tasto “</w:t>
      </w:r>
      <w:r w:rsidRPr="00E17BEA">
        <w:rPr>
          <w:rFonts w:ascii="Inter Tight" w:hAnsi="Inter Tight" w:cs="Inter Tight"/>
          <w:b/>
          <w:bCs/>
          <w:color w:val="002060"/>
        </w:rPr>
        <w:t>salva e stampa</w:t>
      </w:r>
      <w:r w:rsidRPr="00E17BEA">
        <w:rPr>
          <w:rFonts w:ascii="Inter Tight" w:hAnsi="Inter Tight" w:cs="Inter Tight"/>
          <w:color w:val="002060"/>
        </w:rPr>
        <w:t xml:space="preserve">”, presente in calce alla pagina, per generare il documento di gara da sottoscrivere e consegnare il giorno </w:t>
      </w:r>
      <w:r w:rsidRPr="00E17BEA">
        <w:rPr>
          <w:rFonts w:ascii="Inter Tight" w:hAnsi="Inter Tight" w:cs="Inter Tight"/>
          <w:color w:val="002060"/>
          <w:szCs w:val="22"/>
        </w:rPr>
        <w:t>della gara.</w:t>
      </w:r>
    </w:p>
    <w:p w14:paraId="55110539" w14:textId="77777777" w:rsidR="008410C6" w:rsidRPr="00E950B8" w:rsidRDefault="008410C6" w:rsidP="008410C6">
      <w:pPr>
        <w:rPr>
          <w:rFonts w:ascii="Inter Tight" w:hAnsi="Inter Tight" w:cs="Inter Tight"/>
        </w:rPr>
      </w:pPr>
    </w:p>
    <w:p w14:paraId="5A22569C" w14:textId="77777777" w:rsidR="008410C6" w:rsidRDefault="008410C6" w:rsidP="00BC0AB7">
      <w:pPr>
        <w:pStyle w:val="breakline"/>
        <w:rPr>
          <w:rFonts w:ascii="Inter Tight" w:hAnsi="Inter Tight" w:cs="Inter Tight"/>
          <w:color w:val="002060"/>
        </w:rPr>
      </w:pPr>
    </w:p>
    <w:p w14:paraId="0E857322" w14:textId="77777777" w:rsidR="008410C6" w:rsidRPr="004D7308" w:rsidRDefault="008410C6" w:rsidP="008410C6">
      <w:pPr>
        <w:pStyle w:val="TITOLOCAMPIONATO"/>
        <w:shd w:val="clear" w:color="auto" w:fill="CCCCCC"/>
        <w:spacing w:before="0" w:beforeAutospacing="0" w:after="0" w:afterAutospacing="0"/>
        <w:rPr>
          <w:rFonts w:ascii="Inter Tight" w:hAnsi="Inter Tight" w:cs="Inter Tight"/>
          <w:color w:val="002060"/>
        </w:rPr>
      </w:pPr>
      <w:bookmarkStart w:id="13" w:name="_Toc13049077"/>
      <w:bookmarkStart w:id="14" w:name="_Toc13049133"/>
      <w:bookmarkStart w:id="15" w:name="_Toc519088194"/>
      <w:r w:rsidRPr="004D7308">
        <w:rPr>
          <w:rFonts w:ascii="Inter Tight" w:hAnsi="Inter Tight" w:cs="Inter Tight"/>
          <w:color w:val="002060"/>
        </w:rPr>
        <w:t>CAMPIONATO REGIONALE CALCIO A 5 UNDER 1</w:t>
      </w:r>
      <w:bookmarkEnd w:id="13"/>
      <w:bookmarkEnd w:id="14"/>
      <w:bookmarkEnd w:id="15"/>
      <w:r>
        <w:rPr>
          <w:rFonts w:ascii="Inter Tight" w:hAnsi="Inter Tight" w:cs="Inter Tight"/>
          <w:color w:val="002060"/>
        </w:rPr>
        <w:t>5</w:t>
      </w:r>
    </w:p>
    <w:p w14:paraId="309E8711" w14:textId="77777777" w:rsidR="008410C6" w:rsidRPr="00E950B8" w:rsidRDefault="008410C6" w:rsidP="008410C6">
      <w:pPr>
        <w:pStyle w:val="TITOLOPRINC"/>
        <w:spacing w:before="0" w:beforeAutospacing="0" w:after="0" w:afterAutospacing="0"/>
        <w:rPr>
          <w:rFonts w:ascii="Inter Tight" w:hAnsi="Inter Tight" w:cs="Inter Tight"/>
          <w:color w:val="002060"/>
        </w:rPr>
      </w:pPr>
      <w:r w:rsidRPr="00E950B8">
        <w:rPr>
          <w:rFonts w:ascii="Inter Tight" w:hAnsi="Inter Tight" w:cs="Inter Tight"/>
          <w:color w:val="002060"/>
        </w:rPr>
        <w:t>ORGANICO E FORMAT</w:t>
      </w:r>
    </w:p>
    <w:p w14:paraId="4CB054FE" w14:textId="77777777" w:rsidR="008410C6" w:rsidRPr="00E950B8" w:rsidRDefault="008410C6" w:rsidP="008410C6">
      <w:pPr>
        <w:pStyle w:val="LndNormale1"/>
        <w:jc w:val="left"/>
        <w:rPr>
          <w:rFonts w:ascii="Inter Tight" w:hAnsi="Inter Tight" w:cs="Inter Tight"/>
          <w:b/>
          <w:color w:val="002060"/>
          <w:sz w:val="24"/>
          <w:u w:val="single"/>
        </w:rPr>
      </w:pPr>
    </w:p>
    <w:p w14:paraId="23B9687F" w14:textId="77777777" w:rsidR="008410C6" w:rsidRPr="00E950B8" w:rsidRDefault="008410C6" w:rsidP="008410C6">
      <w:pPr>
        <w:pStyle w:val="LndNormale1"/>
        <w:jc w:val="left"/>
        <w:rPr>
          <w:rFonts w:ascii="Inter Tight" w:hAnsi="Inter Tight" w:cs="Inter Tight"/>
          <w:b/>
          <w:color w:val="002060"/>
          <w:sz w:val="24"/>
          <w:u w:val="single"/>
        </w:rPr>
      </w:pPr>
      <w:r w:rsidRPr="00E950B8">
        <w:rPr>
          <w:rFonts w:ascii="Inter Tight" w:hAnsi="Inter Tight" w:cs="Inter Tight"/>
          <w:b/>
          <w:color w:val="002060"/>
          <w:sz w:val="24"/>
          <w:u w:val="single"/>
        </w:rPr>
        <w:t>CAMPIONATO REGIONALE CALCIO A CINQUE UNDER 1</w:t>
      </w:r>
      <w:r>
        <w:rPr>
          <w:rFonts w:ascii="Inter Tight" w:hAnsi="Inter Tight" w:cs="Inter Tight"/>
          <w:b/>
          <w:color w:val="002060"/>
          <w:sz w:val="24"/>
          <w:u w:val="single"/>
        </w:rPr>
        <w:t>5</w:t>
      </w:r>
    </w:p>
    <w:p w14:paraId="1AEA89E9" w14:textId="77777777" w:rsidR="008410C6" w:rsidRPr="00E950B8" w:rsidRDefault="008410C6" w:rsidP="008410C6">
      <w:pPr>
        <w:pStyle w:val="Corpodeltesto21"/>
        <w:rPr>
          <w:rFonts w:ascii="Inter Tight" w:hAnsi="Inter Tight" w:cs="Inter Tight"/>
          <w:color w:val="002060"/>
          <w:sz w:val="22"/>
        </w:rPr>
      </w:pPr>
    </w:p>
    <w:p w14:paraId="32B964D8" w14:textId="77777777" w:rsidR="008410C6" w:rsidRPr="00472349" w:rsidRDefault="008410C6" w:rsidP="008410C6">
      <w:pPr>
        <w:pStyle w:val="Corpodeltesto21"/>
        <w:rPr>
          <w:rFonts w:ascii="Inter Tight" w:hAnsi="Inter Tight" w:cs="Inter Tight"/>
          <w:b/>
          <w:color w:val="002060"/>
          <w:sz w:val="22"/>
        </w:rPr>
      </w:pPr>
      <w:r w:rsidRPr="00472349">
        <w:rPr>
          <w:rFonts w:ascii="Inter Tight" w:hAnsi="Inter Tight" w:cs="Inter Tight"/>
          <w:b/>
          <w:color w:val="002060"/>
          <w:sz w:val="22"/>
        </w:rPr>
        <w:t xml:space="preserve">GIRONE "A" </w:t>
      </w:r>
    </w:p>
    <w:p w14:paraId="0D5E8AF6"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943510  </w:t>
      </w:r>
      <w:r>
        <w:rPr>
          <w:rFonts w:ascii="Inter Tight" w:hAnsi="Inter Tight" w:cs="Inter Tight"/>
          <w:color w:val="002060"/>
        </w:rPr>
        <w:tab/>
      </w:r>
      <w:r w:rsidRPr="008C3AF3">
        <w:rPr>
          <w:rFonts w:ascii="Inter Tight" w:hAnsi="Inter Tight" w:cs="Inter Tight"/>
          <w:color w:val="002060"/>
        </w:rPr>
        <w:t xml:space="preserve">A.S.D. </w:t>
      </w:r>
      <w:r>
        <w:rPr>
          <w:rFonts w:ascii="Inter Tight" w:hAnsi="Inter Tight" w:cs="Inter Tight"/>
          <w:color w:val="002060"/>
        </w:rPr>
        <w:tab/>
      </w:r>
      <w:r w:rsidRPr="008C3AF3">
        <w:rPr>
          <w:rFonts w:ascii="Inter Tight" w:hAnsi="Inter Tight" w:cs="Inter Tight"/>
          <w:color w:val="002060"/>
        </w:rPr>
        <w:t xml:space="preserve">ACSS MONDOLFO C5         </w:t>
      </w:r>
    </w:p>
    <w:p w14:paraId="7F05C6B2" w14:textId="077867E0"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163416  </w:t>
      </w:r>
      <w:r>
        <w:rPr>
          <w:rFonts w:ascii="Inter Tight" w:hAnsi="Inter Tight" w:cs="Inter Tight"/>
          <w:color w:val="002060"/>
        </w:rPr>
        <w:tab/>
      </w:r>
      <w:r w:rsidRPr="008C3AF3">
        <w:rPr>
          <w:rFonts w:ascii="Inter Tight" w:hAnsi="Inter Tight" w:cs="Inter Tight"/>
          <w:color w:val="002060"/>
        </w:rPr>
        <w:t xml:space="preserve">sq.B   </w:t>
      </w:r>
      <w:r>
        <w:rPr>
          <w:rFonts w:ascii="Inter Tight" w:hAnsi="Inter Tight" w:cs="Inter Tight"/>
          <w:color w:val="002060"/>
        </w:rPr>
        <w:tab/>
      </w:r>
      <w:r w:rsidRPr="008C3AF3">
        <w:rPr>
          <w:rFonts w:ascii="Inter Tight" w:hAnsi="Inter Tight" w:cs="Inter Tight"/>
          <w:color w:val="002060"/>
        </w:rPr>
        <w:t>ACSS MONDOLFO C5     SQ.B</w:t>
      </w:r>
      <w:r>
        <w:rPr>
          <w:rFonts w:ascii="Inter Tight" w:hAnsi="Inter Tight" w:cs="Inter Tight"/>
          <w:color w:val="002060"/>
        </w:rPr>
        <w:tab/>
      </w:r>
      <w:r>
        <w:rPr>
          <w:rFonts w:ascii="Inter Tight" w:hAnsi="Inter Tight" w:cs="Inter Tight"/>
          <w:color w:val="002060"/>
        </w:rPr>
        <w:tab/>
      </w:r>
      <w:r w:rsidRPr="00E9418A">
        <w:rPr>
          <w:rFonts w:ascii="Inter Tight" w:hAnsi="Inter Tight" w:cs="Inter Tight"/>
          <w:i/>
          <w:iCs/>
          <w:color w:val="002060"/>
        </w:rPr>
        <w:t>(fuori classifica)</w:t>
      </w:r>
    </w:p>
    <w:p w14:paraId="1BA497DF"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165458  </w:t>
      </w:r>
      <w:r>
        <w:rPr>
          <w:rFonts w:ascii="Inter Tight" w:hAnsi="Inter Tight" w:cs="Inter Tight"/>
          <w:color w:val="002060"/>
        </w:rPr>
        <w:tab/>
      </w:r>
      <w:r w:rsidRPr="008C3AF3">
        <w:rPr>
          <w:rFonts w:ascii="Inter Tight" w:hAnsi="Inter Tight" w:cs="Inter Tight"/>
          <w:color w:val="002060"/>
        </w:rPr>
        <w:t xml:space="preserve">sq.C   </w:t>
      </w:r>
      <w:r>
        <w:rPr>
          <w:rFonts w:ascii="Inter Tight" w:hAnsi="Inter Tight" w:cs="Inter Tight"/>
          <w:color w:val="002060"/>
        </w:rPr>
        <w:tab/>
      </w:r>
      <w:r w:rsidRPr="008C3AF3">
        <w:rPr>
          <w:rFonts w:ascii="Inter Tight" w:hAnsi="Inter Tight" w:cs="Inter Tight"/>
          <w:color w:val="002060"/>
        </w:rPr>
        <w:t>ACSS MONDOLFO C5     SQ.C</w:t>
      </w:r>
      <w:r>
        <w:rPr>
          <w:rFonts w:ascii="Inter Tight" w:hAnsi="Inter Tight" w:cs="Inter Tight"/>
          <w:color w:val="002060"/>
        </w:rPr>
        <w:tab/>
      </w:r>
      <w:r>
        <w:rPr>
          <w:rFonts w:ascii="Inter Tight" w:hAnsi="Inter Tight" w:cs="Inter Tight"/>
          <w:color w:val="002060"/>
        </w:rPr>
        <w:tab/>
      </w:r>
      <w:r w:rsidRPr="00E9418A">
        <w:rPr>
          <w:rFonts w:ascii="Inter Tight" w:hAnsi="Inter Tight" w:cs="Inter Tight"/>
          <w:i/>
          <w:iCs/>
          <w:color w:val="002060"/>
        </w:rPr>
        <w:t>(fuori classifica)</w:t>
      </w:r>
    </w:p>
    <w:p w14:paraId="14630D92"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700443  </w:t>
      </w:r>
      <w:r>
        <w:rPr>
          <w:rFonts w:ascii="Inter Tight" w:hAnsi="Inter Tight" w:cs="Inter Tight"/>
          <w:color w:val="002060"/>
        </w:rPr>
        <w:tab/>
      </w:r>
      <w:r w:rsidRPr="008C3AF3">
        <w:rPr>
          <w:rFonts w:ascii="Inter Tight" w:hAnsi="Inter Tight" w:cs="Inter Tight"/>
          <w:color w:val="002060"/>
        </w:rPr>
        <w:t xml:space="preserve">A.S.   </w:t>
      </w:r>
      <w:r>
        <w:rPr>
          <w:rFonts w:ascii="Inter Tight" w:hAnsi="Inter Tight" w:cs="Inter Tight"/>
          <w:color w:val="002060"/>
        </w:rPr>
        <w:tab/>
      </w:r>
      <w:r w:rsidRPr="008C3AF3">
        <w:rPr>
          <w:rFonts w:ascii="Inter Tight" w:hAnsi="Inter Tight" w:cs="Inter Tight"/>
          <w:color w:val="002060"/>
        </w:rPr>
        <w:t xml:space="preserve">BULDOG T.N.T. LUCREZIA   </w:t>
      </w:r>
    </w:p>
    <w:p w14:paraId="370C5F6C" w14:textId="3135B8FE"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180415  </w:t>
      </w:r>
      <w:r>
        <w:rPr>
          <w:rFonts w:ascii="Inter Tight" w:hAnsi="Inter Tight" w:cs="Inter Tight"/>
          <w:color w:val="002060"/>
        </w:rPr>
        <w:tab/>
      </w:r>
      <w:r w:rsidRPr="008C3AF3">
        <w:rPr>
          <w:rFonts w:ascii="Inter Tight" w:hAnsi="Inter Tight" w:cs="Inter Tight"/>
          <w:color w:val="002060"/>
        </w:rPr>
        <w:t xml:space="preserve">sq.B   </w:t>
      </w:r>
      <w:r>
        <w:rPr>
          <w:rFonts w:ascii="Inter Tight" w:hAnsi="Inter Tight" w:cs="Inter Tight"/>
          <w:color w:val="002060"/>
        </w:rPr>
        <w:tab/>
      </w:r>
      <w:r w:rsidRPr="008C3AF3">
        <w:rPr>
          <w:rFonts w:ascii="Inter Tight" w:hAnsi="Inter Tight" w:cs="Inter Tight"/>
          <w:color w:val="002060"/>
        </w:rPr>
        <w:t>BULDOG T.N.T. LUCREZISQ.B</w:t>
      </w:r>
      <w:r>
        <w:rPr>
          <w:rFonts w:ascii="Inter Tight" w:hAnsi="Inter Tight" w:cs="Inter Tight"/>
          <w:color w:val="002060"/>
        </w:rPr>
        <w:tab/>
      </w:r>
      <w:r>
        <w:rPr>
          <w:rFonts w:ascii="Inter Tight" w:hAnsi="Inter Tight" w:cs="Inter Tight"/>
          <w:color w:val="002060"/>
        </w:rPr>
        <w:tab/>
      </w:r>
      <w:r w:rsidRPr="00E9418A">
        <w:rPr>
          <w:rFonts w:ascii="Inter Tight" w:hAnsi="Inter Tight" w:cs="Inter Tight"/>
          <w:i/>
          <w:iCs/>
          <w:color w:val="002060"/>
        </w:rPr>
        <w:t>(fuori classifica)</w:t>
      </w:r>
    </w:p>
    <w:p w14:paraId="70B593B7"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934477  </w:t>
      </w:r>
      <w:r>
        <w:rPr>
          <w:rFonts w:ascii="Inter Tight" w:hAnsi="Inter Tight" w:cs="Inter Tight"/>
          <w:color w:val="002060"/>
        </w:rPr>
        <w:tab/>
      </w:r>
      <w:r w:rsidRPr="008C3AF3">
        <w:rPr>
          <w:rFonts w:ascii="Inter Tight" w:hAnsi="Inter Tight" w:cs="Inter Tight"/>
          <w:color w:val="002060"/>
        </w:rPr>
        <w:t xml:space="preserve">A.P.D. </w:t>
      </w:r>
      <w:r>
        <w:rPr>
          <w:rFonts w:ascii="Inter Tight" w:hAnsi="Inter Tight" w:cs="Inter Tight"/>
          <w:color w:val="002060"/>
        </w:rPr>
        <w:tab/>
      </w:r>
      <w:r w:rsidRPr="008C3AF3">
        <w:rPr>
          <w:rFonts w:ascii="Inter Tight" w:hAnsi="Inter Tight" w:cs="Inter Tight"/>
          <w:color w:val="002060"/>
        </w:rPr>
        <w:t xml:space="preserve">CERRETO D ESI ASD        </w:t>
      </w:r>
    </w:p>
    <w:p w14:paraId="00F0B963"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965320        </w:t>
      </w:r>
      <w:r>
        <w:rPr>
          <w:rFonts w:ascii="Inter Tight" w:hAnsi="Inter Tight" w:cs="Inter Tight"/>
          <w:color w:val="002060"/>
        </w:rPr>
        <w:tab/>
      </w:r>
      <w:r>
        <w:rPr>
          <w:rFonts w:ascii="Inter Tight" w:hAnsi="Inter Tight" w:cs="Inter Tight"/>
          <w:color w:val="002060"/>
        </w:rPr>
        <w:tab/>
      </w:r>
      <w:r w:rsidRPr="008C3AF3">
        <w:rPr>
          <w:rFonts w:ascii="Inter Tight" w:hAnsi="Inter Tight" w:cs="Inter Tight"/>
          <w:color w:val="002060"/>
        </w:rPr>
        <w:t xml:space="preserve">CITTA DI SENIGALLIA ASD  </w:t>
      </w:r>
    </w:p>
    <w:p w14:paraId="2E04BFA4"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953460  </w:t>
      </w:r>
      <w:r>
        <w:rPr>
          <w:rFonts w:ascii="Inter Tight" w:hAnsi="Inter Tight" w:cs="Inter Tight"/>
          <w:color w:val="002060"/>
        </w:rPr>
        <w:tab/>
      </w:r>
      <w:r w:rsidRPr="008C3AF3">
        <w:rPr>
          <w:rFonts w:ascii="Inter Tight" w:hAnsi="Inter Tight" w:cs="Inter Tight"/>
          <w:color w:val="002060"/>
        </w:rPr>
        <w:t xml:space="preserve">A.S.D. </w:t>
      </w:r>
      <w:r>
        <w:rPr>
          <w:rFonts w:ascii="Inter Tight" w:hAnsi="Inter Tight" w:cs="Inter Tight"/>
          <w:color w:val="002060"/>
        </w:rPr>
        <w:tab/>
      </w:r>
      <w:r w:rsidRPr="008C3AF3">
        <w:rPr>
          <w:rFonts w:ascii="Inter Tight" w:hAnsi="Inter Tight" w:cs="Inter Tight"/>
          <w:color w:val="002060"/>
        </w:rPr>
        <w:t xml:space="preserve">CSI GAUDIO               </w:t>
      </w:r>
    </w:p>
    <w:p w14:paraId="0738C4A9"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945260  </w:t>
      </w:r>
      <w:r>
        <w:rPr>
          <w:rFonts w:ascii="Inter Tight" w:hAnsi="Inter Tight" w:cs="Inter Tight"/>
          <w:color w:val="002060"/>
        </w:rPr>
        <w:tab/>
      </w:r>
      <w:r w:rsidRPr="008C3AF3">
        <w:rPr>
          <w:rFonts w:ascii="Inter Tight" w:hAnsi="Inter Tight" w:cs="Inter Tight"/>
          <w:color w:val="002060"/>
        </w:rPr>
        <w:t xml:space="preserve">A.S.D. </w:t>
      </w:r>
      <w:r>
        <w:rPr>
          <w:rFonts w:ascii="Inter Tight" w:hAnsi="Inter Tight" w:cs="Inter Tight"/>
          <w:color w:val="002060"/>
        </w:rPr>
        <w:tab/>
      </w:r>
      <w:r w:rsidRPr="008C3AF3">
        <w:rPr>
          <w:rFonts w:ascii="Inter Tight" w:hAnsi="Inter Tight" w:cs="Inter Tight"/>
          <w:color w:val="002060"/>
        </w:rPr>
        <w:t xml:space="preserve">FFJ CALCIO A 5           </w:t>
      </w:r>
    </w:p>
    <w:p w14:paraId="27DD2A5A"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700364  </w:t>
      </w:r>
      <w:r>
        <w:rPr>
          <w:rFonts w:ascii="Inter Tight" w:hAnsi="Inter Tight" w:cs="Inter Tight"/>
          <w:color w:val="002060"/>
        </w:rPr>
        <w:tab/>
      </w:r>
      <w:r w:rsidRPr="008C3AF3">
        <w:rPr>
          <w:rFonts w:ascii="Inter Tight" w:hAnsi="Inter Tight" w:cs="Inter Tight"/>
          <w:color w:val="002060"/>
          <w:sz w:val="19"/>
          <w:szCs w:val="19"/>
        </w:rPr>
        <w:t>SSDARL</w:t>
      </w:r>
      <w:r w:rsidRPr="008C3AF3">
        <w:rPr>
          <w:rFonts w:ascii="Inter Tight" w:hAnsi="Inter Tight" w:cs="Inter Tight"/>
          <w:color w:val="002060"/>
        </w:rPr>
        <w:t xml:space="preserve"> ITALSERVICE C5           </w:t>
      </w:r>
    </w:p>
    <w:p w14:paraId="6AAE7B33"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175517  </w:t>
      </w:r>
      <w:r>
        <w:rPr>
          <w:rFonts w:ascii="Inter Tight" w:hAnsi="Inter Tight" w:cs="Inter Tight"/>
          <w:color w:val="002060"/>
        </w:rPr>
        <w:tab/>
      </w:r>
      <w:r w:rsidRPr="008C3AF3">
        <w:rPr>
          <w:rFonts w:ascii="Inter Tight" w:hAnsi="Inter Tight" w:cs="Inter Tight"/>
          <w:color w:val="002060"/>
        </w:rPr>
        <w:t xml:space="preserve">sq.B   </w:t>
      </w:r>
      <w:r w:rsidRPr="008C3AF3">
        <w:rPr>
          <w:rFonts w:ascii="Inter Tight" w:hAnsi="Inter Tight" w:cs="Inter Tight"/>
          <w:color w:val="002060"/>
        </w:rPr>
        <w:tab/>
        <w:t>ITALSERVICE C5       SQ.B</w:t>
      </w:r>
      <w:r w:rsidRPr="008C3AF3">
        <w:rPr>
          <w:rFonts w:ascii="Inter Tight" w:hAnsi="Inter Tight" w:cs="Inter Tight"/>
          <w:color w:val="002060"/>
        </w:rPr>
        <w:tab/>
      </w:r>
      <w:r w:rsidRPr="008C3AF3">
        <w:rPr>
          <w:rFonts w:ascii="Inter Tight" w:hAnsi="Inter Tight" w:cs="Inter Tight"/>
          <w:color w:val="002060"/>
        </w:rPr>
        <w:tab/>
      </w:r>
      <w:r w:rsidRPr="008C3AF3">
        <w:rPr>
          <w:rFonts w:ascii="Inter Tight" w:hAnsi="Inter Tight" w:cs="Inter Tight"/>
          <w:color w:val="002060"/>
        </w:rPr>
        <w:tab/>
      </w:r>
      <w:r w:rsidRPr="00E9418A">
        <w:rPr>
          <w:rFonts w:ascii="Inter Tight" w:hAnsi="Inter Tight" w:cs="Inter Tight"/>
          <w:i/>
          <w:iCs/>
          <w:color w:val="002060"/>
        </w:rPr>
        <w:t>(fuori classifica)</w:t>
      </w:r>
    </w:p>
    <w:p w14:paraId="42B93413" w14:textId="77777777" w:rsidR="008410C6" w:rsidRPr="00323247" w:rsidRDefault="008410C6" w:rsidP="008410C6">
      <w:pPr>
        <w:pStyle w:val="LndNormale1"/>
        <w:rPr>
          <w:rFonts w:ascii="Inter Tight" w:hAnsi="Inter Tight" w:cs="Inter Tight"/>
          <w:color w:val="002060"/>
          <w:lang w:val="es-ES"/>
        </w:rPr>
      </w:pPr>
      <w:r w:rsidRPr="008C3AF3">
        <w:rPr>
          <w:rFonts w:ascii="Inter Tight" w:hAnsi="Inter Tight" w:cs="Inter Tight"/>
          <w:color w:val="002060"/>
          <w:lang w:val="es-ES"/>
        </w:rPr>
        <w:t xml:space="preserve">952233  </w:t>
      </w:r>
      <w:r w:rsidRPr="008C3AF3">
        <w:rPr>
          <w:rFonts w:ascii="Inter Tight" w:hAnsi="Inter Tight" w:cs="Inter Tight"/>
          <w:color w:val="002060"/>
          <w:lang w:val="es-ES"/>
        </w:rPr>
        <w:tab/>
      </w:r>
      <w:r w:rsidRPr="00323247">
        <w:rPr>
          <w:rFonts w:ascii="Inter Tight" w:hAnsi="Inter Tight" w:cs="Inter Tight"/>
          <w:color w:val="002060"/>
          <w:lang w:val="es-ES"/>
        </w:rPr>
        <w:t xml:space="preserve">S.S.D. </w:t>
      </w:r>
      <w:r w:rsidRPr="00323247">
        <w:rPr>
          <w:rFonts w:ascii="Inter Tight" w:hAnsi="Inter Tight" w:cs="Inter Tight"/>
          <w:color w:val="002060"/>
          <w:lang w:val="es-ES"/>
        </w:rPr>
        <w:tab/>
        <w:t xml:space="preserve">SPORTFLY ARL             </w:t>
      </w:r>
    </w:p>
    <w:p w14:paraId="560F8548" w14:textId="77777777" w:rsidR="008410C6" w:rsidRPr="00323247" w:rsidRDefault="008410C6" w:rsidP="008410C6">
      <w:pPr>
        <w:pStyle w:val="LndNormale1"/>
        <w:rPr>
          <w:rFonts w:ascii="Inter Tight" w:hAnsi="Inter Tight" w:cs="Inter Tight"/>
          <w:color w:val="002060"/>
          <w:lang w:val="es-ES"/>
        </w:rPr>
      </w:pPr>
      <w:r w:rsidRPr="00323247">
        <w:rPr>
          <w:rFonts w:ascii="Inter Tight" w:hAnsi="Inter Tight" w:cs="Inter Tight"/>
          <w:color w:val="002060"/>
          <w:lang w:val="es-ES"/>
        </w:rPr>
        <w:t xml:space="preserve">965862         </w:t>
      </w:r>
      <w:r w:rsidRPr="00323247">
        <w:rPr>
          <w:rFonts w:ascii="Inter Tight" w:hAnsi="Inter Tight" w:cs="Inter Tight"/>
          <w:color w:val="002060"/>
          <w:lang w:val="es-ES"/>
        </w:rPr>
        <w:tab/>
        <w:t xml:space="preserve">POLD </w:t>
      </w:r>
      <w:r w:rsidRPr="00323247">
        <w:rPr>
          <w:rFonts w:ascii="Inter Tight" w:hAnsi="Inter Tight" w:cs="Inter Tight"/>
          <w:color w:val="002060"/>
          <w:lang w:val="es-ES"/>
        </w:rPr>
        <w:tab/>
        <w:t>VIRTUS FORTITUDO 1950</w:t>
      </w:r>
    </w:p>
    <w:p w14:paraId="2C7906D4" w14:textId="77777777" w:rsidR="008410C6" w:rsidRPr="00323247" w:rsidRDefault="008410C6" w:rsidP="008410C6">
      <w:pPr>
        <w:pStyle w:val="LndNormale1"/>
        <w:rPr>
          <w:rFonts w:ascii="Inter Tight" w:hAnsi="Inter Tight" w:cs="Inter Tight"/>
          <w:color w:val="002060"/>
          <w:lang w:val="es-ES"/>
        </w:rPr>
      </w:pPr>
    </w:p>
    <w:p w14:paraId="3A07CD88" w14:textId="77777777" w:rsidR="008410C6" w:rsidRPr="002E1F3F" w:rsidRDefault="008410C6" w:rsidP="008410C6">
      <w:pPr>
        <w:pStyle w:val="Corpodeltesto21"/>
        <w:rPr>
          <w:rFonts w:ascii="Inter Tight" w:hAnsi="Inter Tight" w:cs="Inter Tight"/>
          <w:b/>
          <w:color w:val="002060"/>
          <w:sz w:val="22"/>
        </w:rPr>
      </w:pPr>
      <w:r w:rsidRPr="002E1F3F">
        <w:rPr>
          <w:rFonts w:ascii="Inter Tight" w:hAnsi="Inter Tight" w:cs="Inter Tight"/>
          <w:b/>
          <w:color w:val="002060"/>
          <w:sz w:val="22"/>
        </w:rPr>
        <w:t xml:space="preserve">GIRONE "B" </w:t>
      </w:r>
    </w:p>
    <w:p w14:paraId="58649E11"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lastRenderedPageBreak/>
        <w:t xml:space="preserve">935630  </w:t>
      </w:r>
      <w:r>
        <w:rPr>
          <w:rFonts w:ascii="Inter Tight" w:hAnsi="Inter Tight" w:cs="Inter Tight"/>
          <w:color w:val="002060"/>
        </w:rPr>
        <w:tab/>
      </w:r>
      <w:r w:rsidRPr="008C3AF3">
        <w:rPr>
          <w:rFonts w:ascii="Inter Tight" w:hAnsi="Inter Tight" w:cs="Inter Tight"/>
          <w:color w:val="002060"/>
        </w:rPr>
        <w:t xml:space="preserve">A.S.D. </w:t>
      </w:r>
      <w:r>
        <w:rPr>
          <w:rFonts w:ascii="Inter Tight" w:hAnsi="Inter Tight" w:cs="Inter Tight"/>
          <w:color w:val="002060"/>
        </w:rPr>
        <w:tab/>
      </w:r>
      <w:r w:rsidRPr="008C3AF3">
        <w:rPr>
          <w:rFonts w:ascii="Inter Tight" w:hAnsi="Inter Tight" w:cs="Inter Tight"/>
          <w:color w:val="002060"/>
        </w:rPr>
        <w:t xml:space="preserve">ASCOLI CALCIO A 5        </w:t>
      </w:r>
    </w:p>
    <w:p w14:paraId="2710CCD7"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700092         </w:t>
      </w:r>
      <w:r>
        <w:rPr>
          <w:rFonts w:ascii="Inter Tight" w:hAnsi="Inter Tight" w:cs="Inter Tight"/>
          <w:color w:val="002060"/>
        </w:rPr>
        <w:tab/>
      </w:r>
      <w:r>
        <w:rPr>
          <w:rFonts w:ascii="Inter Tight" w:hAnsi="Inter Tight" w:cs="Inter Tight"/>
          <w:color w:val="002060"/>
        </w:rPr>
        <w:tab/>
      </w:r>
      <w:r w:rsidRPr="008C3AF3">
        <w:rPr>
          <w:rFonts w:ascii="Inter Tight" w:hAnsi="Inter Tight" w:cs="Inter Tight"/>
          <w:color w:val="002060"/>
        </w:rPr>
        <w:t xml:space="preserve">C.U.S. ANCONA            </w:t>
      </w:r>
    </w:p>
    <w:p w14:paraId="4A8F25B4"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700208  </w:t>
      </w:r>
      <w:r>
        <w:rPr>
          <w:rFonts w:ascii="Inter Tight" w:hAnsi="Inter Tight" w:cs="Inter Tight"/>
          <w:color w:val="002060"/>
        </w:rPr>
        <w:tab/>
      </w:r>
      <w:r w:rsidRPr="008C3AF3">
        <w:rPr>
          <w:rFonts w:ascii="Inter Tight" w:hAnsi="Inter Tight" w:cs="Inter Tight"/>
          <w:color w:val="002060"/>
        </w:rPr>
        <w:t xml:space="preserve">A.S.D. </w:t>
      </w:r>
      <w:r>
        <w:rPr>
          <w:rFonts w:ascii="Inter Tight" w:hAnsi="Inter Tight" w:cs="Inter Tight"/>
          <w:color w:val="002060"/>
        </w:rPr>
        <w:tab/>
      </w:r>
      <w:r w:rsidRPr="008C3AF3">
        <w:rPr>
          <w:rFonts w:ascii="Inter Tight" w:hAnsi="Inter Tight" w:cs="Inter Tight"/>
          <w:color w:val="002060"/>
        </w:rPr>
        <w:t>C.U.S. MACERATA CALCIO A5</w:t>
      </w:r>
    </w:p>
    <w:p w14:paraId="70A63CCF"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 80699  </w:t>
      </w:r>
      <w:r>
        <w:rPr>
          <w:rFonts w:ascii="Inter Tight" w:hAnsi="Inter Tight" w:cs="Inter Tight"/>
          <w:color w:val="002060"/>
        </w:rPr>
        <w:tab/>
      </w:r>
      <w:r w:rsidRPr="008C3AF3">
        <w:rPr>
          <w:rFonts w:ascii="Inter Tight" w:hAnsi="Inter Tight" w:cs="Inter Tight"/>
          <w:color w:val="002060"/>
        </w:rPr>
        <w:t xml:space="preserve">A.S.D. </w:t>
      </w:r>
      <w:r>
        <w:rPr>
          <w:rFonts w:ascii="Inter Tight" w:hAnsi="Inter Tight" w:cs="Inter Tight"/>
          <w:color w:val="002060"/>
        </w:rPr>
        <w:tab/>
      </w:r>
      <w:r w:rsidRPr="008C3AF3">
        <w:rPr>
          <w:rFonts w:ascii="Inter Tight" w:hAnsi="Inter Tight" w:cs="Inter Tight"/>
          <w:color w:val="002060"/>
        </w:rPr>
        <w:t xml:space="preserve">CANTINE RIUNITE CSI      </w:t>
      </w:r>
    </w:p>
    <w:p w14:paraId="3477C9E9"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177374  </w:t>
      </w:r>
      <w:r>
        <w:rPr>
          <w:rFonts w:ascii="Inter Tight" w:hAnsi="Inter Tight" w:cs="Inter Tight"/>
          <w:color w:val="002060"/>
        </w:rPr>
        <w:tab/>
      </w:r>
      <w:r w:rsidRPr="008C3AF3">
        <w:rPr>
          <w:rFonts w:ascii="Inter Tight" w:hAnsi="Inter Tight" w:cs="Inter Tight"/>
          <w:color w:val="002060"/>
        </w:rPr>
        <w:t xml:space="preserve">sq.B   </w:t>
      </w:r>
      <w:r>
        <w:rPr>
          <w:rFonts w:ascii="Inter Tight" w:hAnsi="Inter Tight" w:cs="Inter Tight"/>
          <w:color w:val="002060"/>
        </w:rPr>
        <w:tab/>
      </w:r>
      <w:r w:rsidRPr="008C3AF3">
        <w:rPr>
          <w:rFonts w:ascii="Inter Tight" w:hAnsi="Inter Tight" w:cs="Inter Tight"/>
          <w:color w:val="002060"/>
        </w:rPr>
        <w:t>CANTINE RIUNITE CSI  SQ.B</w:t>
      </w:r>
      <w:r>
        <w:rPr>
          <w:rFonts w:ascii="Inter Tight" w:hAnsi="Inter Tight" w:cs="Inter Tight"/>
          <w:color w:val="002060"/>
        </w:rPr>
        <w:tab/>
      </w:r>
      <w:r>
        <w:rPr>
          <w:rFonts w:ascii="Inter Tight" w:hAnsi="Inter Tight" w:cs="Inter Tight"/>
          <w:color w:val="002060"/>
        </w:rPr>
        <w:tab/>
      </w:r>
      <w:r>
        <w:rPr>
          <w:rFonts w:ascii="Inter Tight" w:hAnsi="Inter Tight" w:cs="Inter Tight"/>
          <w:color w:val="002060"/>
        </w:rPr>
        <w:tab/>
      </w:r>
      <w:r w:rsidRPr="00E9418A">
        <w:rPr>
          <w:rFonts w:ascii="Inter Tight" w:hAnsi="Inter Tight" w:cs="Inter Tight"/>
          <w:i/>
          <w:iCs/>
          <w:color w:val="002060"/>
        </w:rPr>
        <w:t>(fuori classifica)</w:t>
      </w:r>
    </w:p>
    <w:p w14:paraId="7289BB18"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934586  </w:t>
      </w:r>
      <w:r>
        <w:rPr>
          <w:rFonts w:ascii="Inter Tight" w:hAnsi="Inter Tight" w:cs="Inter Tight"/>
          <w:color w:val="002060"/>
        </w:rPr>
        <w:tab/>
      </w:r>
      <w:r w:rsidRPr="008C3AF3">
        <w:rPr>
          <w:rFonts w:ascii="Inter Tight" w:hAnsi="Inter Tight" w:cs="Inter Tight"/>
          <w:color w:val="002060"/>
        </w:rPr>
        <w:t xml:space="preserve">A.S.D. </w:t>
      </w:r>
      <w:r>
        <w:rPr>
          <w:rFonts w:ascii="Inter Tight" w:hAnsi="Inter Tight" w:cs="Inter Tight"/>
          <w:color w:val="002060"/>
        </w:rPr>
        <w:tab/>
      </w:r>
      <w:r w:rsidRPr="008C3AF3">
        <w:rPr>
          <w:rFonts w:ascii="Inter Tight" w:hAnsi="Inter Tight" w:cs="Inter Tight"/>
          <w:color w:val="002060"/>
        </w:rPr>
        <w:t xml:space="preserve">CAPODARCO CASABIANCA C5  </w:t>
      </w:r>
    </w:p>
    <w:p w14:paraId="28DB848D"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936188 </w:t>
      </w:r>
      <w:r>
        <w:rPr>
          <w:rFonts w:ascii="Inter Tight" w:hAnsi="Inter Tight" w:cs="Inter Tight"/>
          <w:color w:val="002060"/>
        </w:rPr>
        <w:tab/>
      </w:r>
      <w:r w:rsidRPr="008C3AF3">
        <w:rPr>
          <w:rFonts w:ascii="Inter Tight" w:hAnsi="Inter Tight" w:cs="Inter Tight"/>
          <w:color w:val="002060"/>
          <w:sz w:val="19"/>
          <w:szCs w:val="19"/>
        </w:rPr>
        <w:t>SSDARL</w:t>
      </w:r>
      <w:r>
        <w:rPr>
          <w:rFonts w:ascii="Inter Tight" w:hAnsi="Inter Tight" w:cs="Inter Tight"/>
          <w:color w:val="002060"/>
        </w:rPr>
        <w:tab/>
      </w:r>
      <w:r w:rsidRPr="008C3AF3">
        <w:rPr>
          <w:rFonts w:ascii="Inter Tight" w:hAnsi="Inter Tight" w:cs="Inter Tight"/>
          <w:color w:val="002060"/>
        </w:rPr>
        <w:t xml:space="preserve">FIGHT BULLS CORRIDONIA   </w:t>
      </w:r>
    </w:p>
    <w:p w14:paraId="0878E061"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933841  </w:t>
      </w:r>
      <w:r>
        <w:rPr>
          <w:rFonts w:ascii="Inter Tight" w:hAnsi="Inter Tight" w:cs="Inter Tight"/>
          <w:color w:val="002060"/>
        </w:rPr>
        <w:tab/>
      </w:r>
      <w:r w:rsidRPr="008C3AF3">
        <w:rPr>
          <w:rFonts w:ascii="Inter Tight" w:hAnsi="Inter Tight" w:cs="Inter Tight"/>
          <w:color w:val="002060"/>
        </w:rPr>
        <w:t xml:space="preserve">A.S.D. </w:t>
      </w:r>
      <w:r>
        <w:rPr>
          <w:rFonts w:ascii="Inter Tight" w:hAnsi="Inter Tight" w:cs="Inter Tight"/>
          <w:color w:val="002060"/>
        </w:rPr>
        <w:tab/>
      </w:r>
      <w:r w:rsidRPr="008C3AF3">
        <w:rPr>
          <w:rFonts w:ascii="Inter Tight" w:hAnsi="Inter Tight" w:cs="Inter Tight"/>
          <w:color w:val="002060"/>
        </w:rPr>
        <w:t xml:space="preserve">OSIMO FIVE               </w:t>
      </w:r>
    </w:p>
    <w:p w14:paraId="2044A3D6"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964436  </w:t>
      </w:r>
      <w:r>
        <w:rPr>
          <w:rFonts w:ascii="Inter Tight" w:hAnsi="Inter Tight" w:cs="Inter Tight"/>
          <w:color w:val="002060"/>
        </w:rPr>
        <w:tab/>
      </w:r>
      <w:r w:rsidRPr="008C3AF3">
        <w:rPr>
          <w:rFonts w:ascii="Inter Tight" w:hAnsi="Inter Tight" w:cs="Inter Tight"/>
          <w:color w:val="002060"/>
        </w:rPr>
        <w:t xml:space="preserve">A.S.D. </w:t>
      </w:r>
      <w:r>
        <w:rPr>
          <w:rFonts w:ascii="Inter Tight" w:hAnsi="Inter Tight" w:cs="Inter Tight"/>
          <w:color w:val="002060"/>
        </w:rPr>
        <w:tab/>
      </w:r>
      <w:r w:rsidRPr="008C3AF3">
        <w:rPr>
          <w:rFonts w:ascii="Inter Tight" w:hAnsi="Inter Tight" w:cs="Inter Tight"/>
          <w:color w:val="002060"/>
        </w:rPr>
        <w:t>POLISPORTIVA RIPATRANSONE</w:t>
      </w:r>
    </w:p>
    <w:p w14:paraId="044DFDDF"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 77579  </w:t>
      </w:r>
      <w:r>
        <w:rPr>
          <w:rFonts w:ascii="Inter Tight" w:hAnsi="Inter Tight" w:cs="Inter Tight"/>
          <w:color w:val="002060"/>
        </w:rPr>
        <w:tab/>
      </w:r>
      <w:r w:rsidRPr="008C3AF3">
        <w:rPr>
          <w:rFonts w:ascii="Inter Tight" w:hAnsi="Inter Tight" w:cs="Inter Tight"/>
          <w:color w:val="002060"/>
        </w:rPr>
        <w:t xml:space="preserve">A.S.D. </w:t>
      </w:r>
      <w:r>
        <w:rPr>
          <w:rFonts w:ascii="Inter Tight" w:hAnsi="Inter Tight" w:cs="Inter Tight"/>
          <w:color w:val="002060"/>
        </w:rPr>
        <w:tab/>
      </w:r>
      <w:r w:rsidRPr="008C3AF3">
        <w:rPr>
          <w:rFonts w:ascii="Inter Tight" w:hAnsi="Inter Tight" w:cs="Inter Tight"/>
          <w:color w:val="002060"/>
        </w:rPr>
        <w:t xml:space="preserve">RECANATI CALCIO A 5      </w:t>
      </w:r>
    </w:p>
    <w:p w14:paraId="3F10FF2C"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936126  </w:t>
      </w:r>
      <w:r>
        <w:rPr>
          <w:rFonts w:ascii="Inter Tight" w:hAnsi="Inter Tight" w:cs="Inter Tight"/>
          <w:color w:val="002060"/>
        </w:rPr>
        <w:tab/>
      </w:r>
      <w:r w:rsidRPr="008C3AF3">
        <w:rPr>
          <w:rFonts w:ascii="Inter Tight" w:hAnsi="Inter Tight" w:cs="Inter Tight"/>
          <w:color w:val="002060"/>
        </w:rPr>
        <w:t xml:space="preserve">A.S.D. </w:t>
      </w:r>
      <w:r>
        <w:rPr>
          <w:rFonts w:ascii="Inter Tight" w:hAnsi="Inter Tight" w:cs="Inter Tight"/>
          <w:color w:val="002060"/>
        </w:rPr>
        <w:tab/>
      </w:r>
      <w:r w:rsidRPr="008C3AF3">
        <w:rPr>
          <w:rFonts w:ascii="Inter Tight" w:hAnsi="Inter Tight" w:cs="Inter Tight"/>
          <w:color w:val="002060"/>
        </w:rPr>
        <w:t xml:space="preserve">SPORTING GROTTAMMARE     </w:t>
      </w:r>
    </w:p>
    <w:p w14:paraId="0A1A0671" w14:textId="77777777" w:rsidR="008410C6" w:rsidRPr="008C3AF3"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204353  </w:t>
      </w:r>
      <w:r>
        <w:rPr>
          <w:rFonts w:ascii="Inter Tight" w:hAnsi="Inter Tight" w:cs="Inter Tight"/>
          <w:color w:val="002060"/>
        </w:rPr>
        <w:tab/>
      </w:r>
      <w:r w:rsidRPr="008C3AF3">
        <w:rPr>
          <w:rFonts w:ascii="Inter Tight" w:hAnsi="Inter Tight" w:cs="Inter Tight"/>
          <w:color w:val="002060"/>
        </w:rPr>
        <w:t xml:space="preserve">A.S.D. </w:t>
      </w:r>
      <w:r>
        <w:rPr>
          <w:rFonts w:ascii="Inter Tight" w:hAnsi="Inter Tight" w:cs="Inter Tight"/>
          <w:color w:val="002060"/>
        </w:rPr>
        <w:tab/>
      </w:r>
      <w:r w:rsidRPr="008C3AF3">
        <w:rPr>
          <w:rFonts w:ascii="Inter Tight" w:hAnsi="Inter Tight" w:cs="Inter Tight"/>
          <w:color w:val="002060"/>
        </w:rPr>
        <w:t xml:space="preserve">U.MANDOLESI              </w:t>
      </w:r>
    </w:p>
    <w:p w14:paraId="2375CD28" w14:textId="77777777" w:rsidR="008410C6" w:rsidRPr="00472349" w:rsidRDefault="008410C6" w:rsidP="008410C6">
      <w:pPr>
        <w:pStyle w:val="LndNormale1"/>
        <w:rPr>
          <w:rFonts w:ascii="Inter Tight" w:hAnsi="Inter Tight" w:cs="Inter Tight"/>
          <w:color w:val="002060"/>
        </w:rPr>
      </w:pPr>
      <w:r w:rsidRPr="008C3AF3">
        <w:rPr>
          <w:rFonts w:ascii="Inter Tight" w:hAnsi="Inter Tight" w:cs="Inter Tight"/>
          <w:color w:val="002060"/>
        </w:rPr>
        <w:t xml:space="preserve"> 70301  </w:t>
      </w:r>
      <w:r>
        <w:rPr>
          <w:rFonts w:ascii="Inter Tight" w:hAnsi="Inter Tight" w:cs="Inter Tight"/>
          <w:color w:val="002060"/>
        </w:rPr>
        <w:tab/>
      </w:r>
      <w:r w:rsidRPr="008C3AF3">
        <w:rPr>
          <w:rFonts w:ascii="Inter Tight" w:hAnsi="Inter Tight" w:cs="Inter Tight"/>
          <w:color w:val="002060"/>
        </w:rPr>
        <w:t xml:space="preserve">ASD    </w:t>
      </w:r>
      <w:r>
        <w:rPr>
          <w:rFonts w:ascii="Inter Tight" w:hAnsi="Inter Tight" w:cs="Inter Tight"/>
          <w:color w:val="002060"/>
        </w:rPr>
        <w:tab/>
      </w:r>
      <w:r w:rsidRPr="008C3AF3">
        <w:rPr>
          <w:rFonts w:ascii="Inter Tight" w:hAnsi="Inter Tight" w:cs="Inter Tight"/>
          <w:color w:val="002060"/>
        </w:rPr>
        <w:t xml:space="preserve">VILLA MUSONE CALCIO      </w:t>
      </w:r>
    </w:p>
    <w:p w14:paraId="794C4288" w14:textId="77777777" w:rsidR="008410C6" w:rsidRPr="00E950B8" w:rsidRDefault="008410C6" w:rsidP="008410C6">
      <w:pPr>
        <w:pStyle w:val="LndNormale1"/>
        <w:rPr>
          <w:rFonts w:ascii="Inter Tight" w:hAnsi="Inter Tight" w:cs="Inter Tight"/>
        </w:rPr>
      </w:pPr>
    </w:p>
    <w:p w14:paraId="7DA154C9" w14:textId="77777777" w:rsidR="008410C6" w:rsidRPr="00E950B8" w:rsidRDefault="008410C6" w:rsidP="008410C6">
      <w:pPr>
        <w:pStyle w:val="LndNormale1"/>
        <w:rPr>
          <w:rFonts w:ascii="Inter Tight" w:hAnsi="Inter Tight" w:cs="Inter Tight"/>
          <w:b/>
          <w:color w:val="002060"/>
          <w:sz w:val="24"/>
        </w:rPr>
      </w:pPr>
      <w:r w:rsidRPr="00E950B8">
        <w:rPr>
          <w:rFonts w:ascii="Inter Tight" w:hAnsi="Inter Tight" w:cs="Inter Tight"/>
          <w:b/>
          <w:color w:val="002060"/>
          <w:sz w:val="24"/>
        </w:rPr>
        <w:t>CALENDARIO</w:t>
      </w:r>
    </w:p>
    <w:p w14:paraId="313EAD1D" w14:textId="77777777" w:rsidR="008410C6" w:rsidRPr="00E950B8" w:rsidRDefault="008410C6" w:rsidP="008410C6">
      <w:pPr>
        <w:pStyle w:val="LndNormale1"/>
        <w:rPr>
          <w:rFonts w:ascii="Inter Tight" w:hAnsi="Inter Tight" w:cs="Inter Tight"/>
          <w:b/>
          <w:color w:val="002060"/>
        </w:rPr>
      </w:pPr>
      <w:r w:rsidRPr="00E950B8">
        <w:rPr>
          <w:rFonts w:ascii="Inter Tight" w:hAnsi="Inter Tight" w:cs="Inter Tight"/>
          <w:b/>
          <w:color w:val="002060"/>
        </w:rPr>
        <w:t>Si allegano al presente Comunicato Ufficiale i calendari del Campionato Regionale Calcio a Cinque Under 1</w:t>
      </w:r>
      <w:r>
        <w:rPr>
          <w:rFonts w:ascii="Inter Tight" w:hAnsi="Inter Tight" w:cs="Inter Tight"/>
          <w:b/>
          <w:color w:val="002060"/>
        </w:rPr>
        <w:t>5</w:t>
      </w:r>
      <w:r w:rsidRPr="00E950B8">
        <w:rPr>
          <w:rFonts w:ascii="Inter Tight" w:hAnsi="Inter Tight" w:cs="Inter Tight"/>
          <w:b/>
          <w:color w:val="002060"/>
        </w:rPr>
        <w:t xml:space="preserve"> gironi "A"</w:t>
      </w:r>
      <w:r>
        <w:rPr>
          <w:rFonts w:ascii="Inter Tight" w:hAnsi="Inter Tight" w:cs="Inter Tight"/>
          <w:b/>
          <w:color w:val="002060"/>
        </w:rPr>
        <w:t>,</w:t>
      </w:r>
      <w:r w:rsidRPr="00E950B8">
        <w:rPr>
          <w:rFonts w:ascii="Inter Tight" w:hAnsi="Inter Tight" w:cs="Inter Tight"/>
          <w:b/>
          <w:color w:val="002060"/>
        </w:rPr>
        <w:t xml:space="preserve"> "B"</w:t>
      </w:r>
      <w:r>
        <w:rPr>
          <w:rFonts w:ascii="Inter Tight" w:hAnsi="Inter Tight" w:cs="Inter Tight"/>
          <w:b/>
          <w:color w:val="002060"/>
        </w:rPr>
        <w:t xml:space="preserve">, </w:t>
      </w:r>
      <w:r w:rsidRPr="00E950B8">
        <w:rPr>
          <w:rFonts w:ascii="Inter Tight" w:hAnsi="Inter Tight" w:cs="Inter Tight"/>
          <w:b/>
          <w:color w:val="002060"/>
        </w:rPr>
        <w:t xml:space="preserve"> corredati da relativi indirizzario ed anagrafica.</w:t>
      </w:r>
    </w:p>
    <w:p w14:paraId="4C840262" w14:textId="77777777" w:rsidR="008410C6" w:rsidRPr="00E950B8" w:rsidRDefault="008410C6" w:rsidP="008410C6">
      <w:pPr>
        <w:pStyle w:val="LndNormale1"/>
        <w:rPr>
          <w:rFonts w:ascii="Inter Tight" w:hAnsi="Inter Tight" w:cs="Inter Tight"/>
          <w:color w:val="002060"/>
        </w:rPr>
      </w:pPr>
    </w:p>
    <w:p w14:paraId="7F5C4310" w14:textId="77777777" w:rsidR="008410C6" w:rsidRPr="00E950B8" w:rsidRDefault="008410C6" w:rsidP="008410C6">
      <w:pPr>
        <w:pStyle w:val="LndNormale1"/>
        <w:rPr>
          <w:rFonts w:ascii="Inter Tight" w:hAnsi="Inter Tight" w:cs="Inter Tight"/>
          <w:b/>
          <w:color w:val="002060"/>
          <w:sz w:val="24"/>
        </w:rPr>
      </w:pPr>
      <w:r w:rsidRPr="00E950B8">
        <w:rPr>
          <w:rFonts w:ascii="Inter Tight" w:hAnsi="Inter Tight" w:cs="Inter Tight"/>
          <w:b/>
          <w:color w:val="002060"/>
          <w:sz w:val="24"/>
        </w:rPr>
        <w:t>MANCATE ALTERNANZE</w:t>
      </w:r>
    </w:p>
    <w:p w14:paraId="1185B85F"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In calce ai calendari sono segnalate le gare per le quali non è stato possibile trovare le alternanze richieste.</w:t>
      </w:r>
    </w:p>
    <w:p w14:paraId="51FEDC38" w14:textId="591C2DB1" w:rsidR="008410C6" w:rsidRPr="00E950B8" w:rsidRDefault="008410C6" w:rsidP="008410C6">
      <w:pPr>
        <w:pStyle w:val="LndNormale1"/>
        <w:rPr>
          <w:rFonts w:ascii="Inter Tight" w:hAnsi="Inter Tight" w:cs="Inter Tight"/>
          <w:color w:val="002060"/>
          <w:u w:val="single"/>
        </w:rPr>
      </w:pPr>
      <w:r w:rsidRPr="00E950B8">
        <w:rPr>
          <w:rFonts w:ascii="Inter Tight" w:hAnsi="Inter Tight" w:cs="Inter Tight"/>
          <w:color w:val="002060"/>
          <w:highlight w:val="yellow"/>
          <w:u w:val="single"/>
        </w:rPr>
        <w:t xml:space="preserve">Le </w:t>
      </w:r>
      <w:r w:rsidRPr="00E950B8">
        <w:rPr>
          <w:rFonts w:ascii="Inter Tight" w:hAnsi="Inter Tight" w:cs="Inter Tight"/>
          <w:b/>
          <w:color w:val="002060"/>
          <w:highlight w:val="yellow"/>
          <w:u w:val="single"/>
        </w:rPr>
        <w:t>Società ospitanti</w:t>
      </w:r>
      <w:r w:rsidRPr="00E950B8">
        <w:rPr>
          <w:rFonts w:ascii="Inter Tight" w:hAnsi="Inter Tight" w:cs="Inter Tight"/>
          <w:color w:val="002060"/>
          <w:highlight w:val="yellow"/>
          <w:u w:val="single"/>
        </w:rPr>
        <w:t xml:space="preserve"> interessate possono variare il giorno e/o l’orario di gara senza la dichiarazione di consenso della squadra avversaria purché all’interno delle fasce di seguito indicate </w:t>
      </w:r>
      <w:r w:rsidRPr="00E950B8">
        <w:rPr>
          <w:rFonts w:ascii="Inter Tight" w:hAnsi="Inter Tight" w:cs="Inter Tight"/>
          <w:b/>
          <w:color w:val="002060"/>
          <w:highlight w:val="yellow"/>
          <w:u w:val="single"/>
        </w:rPr>
        <w:t xml:space="preserve">entro </w:t>
      </w:r>
      <w:r>
        <w:rPr>
          <w:rFonts w:ascii="Inter Tight" w:hAnsi="Inter Tight" w:cs="Inter Tight"/>
          <w:b/>
          <w:color w:val="002060"/>
          <w:highlight w:val="yellow"/>
          <w:u w:val="single"/>
        </w:rPr>
        <w:t>MART</w:t>
      </w:r>
      <w:r w:rsidRPr="00E950B8">
        <w:rPr>
          <w:rFonts w:ascii="Inter Tight" w:hAnsi="Inter Tight" w:cs="Inter Tight"/>
          <w:b/>
          <w:color w:val="002060"/>
          <w:highlight w:val="yellow"/>
          <w:u w:val="single"/>
        </w:rPr>
        <w:t xml:space="preserve">EDI’ </w:t>
      </w:r>
      <w:r w:rsidR="00F0469F">
        <w:rPr>
          <w:rFonts w:ascii="Inter Tight" w:hAnsi="Inter Tight" w:cs="Inter Tight"/>
          <w:b/>
          <w:color w:val="002060"/>
          <w:highlight w:val="yellow"/>
          <w:u w:val="single"/>
        </w:rPr>
        <w:t>06</w:t>
      </w:r>
      <w:r w:rsidRPr="00E950B8">
        <w:rPr>
          <w:rFonts w:ascii="Inter Tight" w:hAnsi="Inter Tight" w:cs="Inter Tight"/>
          <w:b/>
          <w:color w:val="002060"/>
          <w:highlight w:val="yellow"/>
          <w:u w:val="single"/>
        </w:rPr>
        <w:t>/</w:t>
      </w:r>
      <w:r w:rsidR="00F0469F">
        <w:rPr>
          <w:rFonts w:ascii="Inter Tight" w:hAnsi="Inter Tight" w:cs="Inter Tight"/>
          <w:b/>
          <w:color w:val="002060"/>
          <w:highlight w:val="yellow"/>
          <w:u w:val="single"/>
        </w:rPr>
        <w:t>10</w:t>
      </w:r>
      <w:r w:rsidRPr="00E950B8">
        <w:rPr>
          <w:rFonts w:ascii="Inter Tight" w:hAnsi="Inter Tight" w:cs="Inter Tight"/>
          <w:b/>
          <w:color w:val="002060"/>
          <w:highlight w:val="yellow"/>
          <w:u w:val="single"/>
        </w:rPr>
        <w:t>/202</w:t>
      </w:r>
      <w:r>
        <w:rPr>
          <w:rFonts w:ascii="Inter Tight" w:hAnsi="Inter Tight" w:cs="Inter Tight"/>
          <w:b/>
          <w:color w:val="002060"/>
          <w:highlight w:val="yellow"/>
          <w:u w:val="single"/>
        </w:rPr>
        <w:t>6</w:t>
      </w:r>
      <w:r w:rsidRPr="00E950B8">
        <w:rPr>
          <w:rFonts w:ascii="Inter Tight" w:hAnsi="Inter Tight" w:cs="Inter Tight"/>
          <w:color w:val="002060"/>
          <w:highlight w:val="yellow"/>
          <w:u w:val="single"/>
        </w:rPr>
        <w:t>.</w:t>
      </w:r>
    </w:p>
    <w:p w14:paraId="395323AA" w14:textId="77777777" w:rsidR="008410C6" w:rsidRPr="00E950B8" w:rsidRDefault="008410C6" w:rsidP="008410C6">
      <w:pPr>
        <w:pStyle w:val="LndNormale1"/>
        <w:rPr>
          <w:rFonts w:ascii="Inter Tight" w:hAnsi="Inter Tight" w:cs="Inter Tight"/>
          <w:color w:val="002060"/>
        </w:rPr>
      </w:pPr>
    </w:p>
    <w:p w14:paraId="458C09FF" w14:textId="77777777" w:rsidR="008410C6" w:rsidRPr="00E950B8" w:rsidRDefault="008410C6" w:rsidP="008410C6">
      <w:pPr>
        <w:pStyle w:val="LndNormale1"/>
        <w:rPr>
          <w:rFonts w:ascii="Inter Tight" w:hAnsi="Inter Tight" w:cs="Inter Tight"/>
          <w:b/>
          <w:color w:val="002060"/>
          <w:sz w:val="24"/>
        </w:rPr>
      </w:pPr>
      <w:r w:rsidRPr="00E950B8">
        <w:rPr>
          <w:rFonts w:ascii="Inter Tight" w:hAnsi="Inter Tight" w:cs="Inter Tight"/>
          <w:b/>
          <w:color w:val="002060"/>
          <w:sz w:val="24"/>
        </w:rPr>
        <w:t>FORMAT CAMPIONATO</w:t>
      </w:r>
    </w:p>
    <w:p w14:paraId="2868624A"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Il Campionato Regionale Calcio a Cinque Under 1</w:t>
      </w:r>
      <w:r>
        <w:rPr>
          <w:rFonts w:ascii="Inter Tight" w:hAnsi="Inter Tight" w:cs="Inter Tight"/>
          <w:color w:val="002060"/>
        </w:rPr>
        <w:t>5</w:t>
      </w:r>
      <w:r w:rsidRPr="00E950B8">
        <w:rPr>
          <w:rFonts w:ascii="Inter Tight" w:hAnsi="Inter Tight" w:cs="Inter Tight"/>
          <w:color w:val="002060"/>
        </w:rPr>
        <w:t xml:space="preserve"> avrà il seguente svolgimento:</w:t>
      </w:r>
    </w:p>
    <w:p w14:paraId="478F84E1" w14:textId="77777777" w:rsidR="008410C6" w:rsidRPr="00E950B8" w:rsidRDefault="008410C6" w:rsidP="008410C6">
      <w:pPr>
        <w:pStyle w:val="LndNormale1"/>
        <w:rPr>
          <w:rFonts w:ascii="Inter Tight" w:hAnsi="Inter Tight" w:cs="Inter Tight"/>
          <w:color w:val="002060"/>
        </w:rPr>
      </w:pPr>
    </w:p>
    <w:p w14:paraId="67E976F7"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 xml:space="preserve">- Girone </w:t>
      </w:r>
      <w:r>
        <w:rPr>
          <w:rFonts w:ascii="Inter Tight" w:hAnsi="Inter Tight" w:cs="Inter Tight"/>
          <w:color w:val="002060"/>
        </w:rPr>
        <w:t>solo andata</w:t>
      </w:r>
      <w:r w:rsidRPr="00E950B8">
        <w:rPr>
          <w:rFonts w:ascii="Inter Tight" w:hAnsi="Inter Tight" w:cs="Inter Tight"/>
          <w:color w:val="002060"/>
        </w:rPr>
        <w:t xml:space="preserve"> dal </w:t>
      </w:r>
      <w:r>
        <w:rPr>
          <w:rFonts w:ascii="Inter Tight" w:hAnsi="Inter Tight" w:cs="Inter Tight"/>
          <w:color w:val="002060"/>
        </w:rPr>
        <w:t>03</w:t>
      </w:r>
      <w:r w:rsidRPr="00E950B8">
        <w:rPr>
          <w:rFonts w:ascii="Inter Tight" w:hAnsi="Inter Tight" w:cs="Inter Tight"/>
          <w:color w:val="002060"/>
        </w:rPr>
        <w:t>/</w:t>
      </w:r>
      <w:r>
        <w:rPr>
          <w:rFonts w:ascii="Inter Tight" w:hAnsi="Inter Tight" w:cs="Inter Tight"/>
          <w:color w:val="002060"/>
        </w:rPr>
        <w:t>10</w:t>
      </w:r>
      <w:r w:rsidRPr="00E950B8">
        <w:rPr>
          <w:rFonts w:ascii="Inter Tight" w:hAnsi="Inter Tight" w:cs="Inter Tight"/>
          <w:color w:val="002060"/>
        </w:rPr>
        <w:t>/202</w:t>
      </w:r>
      <w:r>
        <w:rPr>
          <w:rFonts w:ascii="Inter Tight" w:hAnsi="Inter Tight" w:cs="Inter Tight"/>
          <w:color w:val="002060"/>
        </w:rPr>
        <w:t>6</w:t>
      </w:r>
      <w:r w:rsidRPr="00E950B8">
        <w:rPr>
          <w:rFonts w:ascii="Inter Tight" w:hAnsi="Inter Tight" w:cs="Inter Tight"/>
          <w:color w:val="002060"/>
        </w:rPr>
        <w:t xml:space="preserve"> al </w:t>
      </w:r>
      <w:r>
        <w:rPr>
          <w:rFonts w:ascii="Inter Tight" w:hAnsi="Inter Tight" w:cs="Inter Tight"/>
          <w:color w:val="002060"/>
        </w:rPr>
        <w:t>09</w:t>
      </w:r>
      <w:r w:rsidRPr="00E950B8">
        <w:rPr>
          <w:rFonts w:ascii="Inter Tight" w:hAnsi="Inter Tight" w:cs="Inter Tight"/>
          <w:color w:val="002060"/>
        </w:rPr>
        <w:t>/0</w:t>
      </w:r>
      <w:r>
        <w:rPr>
          <w:rFonts w:ascii="Inter Tight" w:hAnsi="Inter Tight" w:cs="Inter Tight"/>
          <w:color w:val="002060"/>
        </w:rPr>
        <w:t>1</w:t>
      </w:r>
      <w:r w:rsidRPr="00E950B8">
        <w:rPr>
          <w:rFonts w:ascii="Inter Tight" w:hAnsi="Inter Tight" w:cs="Inter Tight"/>
          <w:color w:val="002060"/>
        </w:rPr>
        <w:t>/202</w:t>
      </w:r>
      <w:r>
        <w:rPr>
          <w:rFonts w:ascii="Inter Tight" w:hAnsi="Inter Tight" w:cs="Inter Tight"/>
          <w:color w:val="002060"/>
        </w:rPr>
        <w:t>7</w:t>
      </w:r>
    </w:p>
    <w:p w14:paraId="0285C9A9" w14:textId="77777777" w:rsidR="008410C6" w:rsidRPr="00E950B8" w:rsidRDefault="008410C6" w:rsidP="008410C6">
      <w:pPr>
        <w:pStyle w:val="LndNormale1"/>
        <w:rPr>
          <w:rFonts w:ascii="Inter Tight" w:hAnsi="Inter Tight" w:cs="Inter Tight"/>
          <w:color w:val="002060"/>
        </w:rPr>
      </w:pPr>
    </w:p>
    <w:p w14:paraId="61960965"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 xml:space="preserve">Al termine dei gironi della prima fase le prime </w:t>
      </w:r>
      <w:r>
        <w:rPr>
          <w:rFonts w:ascii="Inter Tight" w:hAnsi="Inter Tight" w:cs="Inter Tight"/>
          <w:color w:val="002060"/>
        </w:rPr>
        <w:t>quattro</w:t>
      </w:r>
      <w:r w:rsidRPr="00E950B8">
        <w:rPr>
          <w:rFonts w:ascii="Inter Tight" w:hAnsi="Inter Tight" w:cs="Inter Tight"/>
          <w:color w:val="002060"/>
        </w:rPr>
        <w:t xml:space="preserve"> squadre classificate di ciascun girone prenderanno parte al girone "Gold" che sarà composto da n° </w:t>
      </w:r>
      <w:r>
        <w:rPr>
          <w:rFonts w:ascii="Inter Tight" w:hAnsi="Inter Tight" w:cs="Inter Tight"/>
          <w:color w:val="002060"/>
        </w:rPr>
        <w:t>8</w:t>
      </w:r>
      <w:r w:rsidRPr="00E950B8">
        <w:rPr>
          <w:rFonts w:ascii="Inter Tight" w:hAnsi="Inter Tight" w:cs="Inter Tight"/>
          <w:color w:val="002060"/>
        </w:rPr>
        <w:t xml:space="preserve"> squadre.</w:t>
      </w:r>
    </w:p>
    <w:p w14:paraId="53F35FF4"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 xml:space="preserve">Le restanti </w:t>
      </w:r>
      <w:r>
        <w:rPr>
          <w:rFonts w:ascii="Inter Tight" w:hAnsi="Inter Tight" w:cs="Inter Tight"/>
          <w:color w:val="002060"/>
        </w:rPr>
        <w:t>18</w:t>
      </w:r>
      <w:r w:rsidRPr="00E950B8">
        <w:rPr>
          <w:rFonts w:ascii="Inter Tight" w:hAnsi="Inter Tight" w:cs="Inter Tight"/>
          <w:color w:val="002060"/>
        </w:rPr>
        <w:t xml:space="preserve"> squadre saranno inserite in n° </w:t>
      </w:r>
      <w:r>
        <w:rPr>
          <w:rFonts w:ascii="Inter Tight" w:hAnsi="Inter Tight" w:cs="Inter Tight"/>
          <w:color w:val="002060"/>
        </w:rPr>
        <w:t>2</w:t>
      </w:r>
      <w:r w:rsidRPr="00E950B8">
        <w:rPr>
          <w:rFonts w:ascii="Inter Tight" w:hAnsi="Inter Tight" w:cs="Inter Tight"/>
          <w:color w:val="002060"/>
        </w:rPr>
        <w:t xml:space="preserve"> gironi "Silver" composti </w:t>
      </w:r>
      <w:r>
        <w:rPr>
          <w:rFonts w:ascii="Inter Tight" w:hAnsi="Inter Tight" w:cs="Inter Tight"/>
          <w:color w:val="002060"/>
        </w:rPr>
        <w:t>n° 9</w:t>
      </w:r>
      <w:r w:rsidRPr="00E950B8">
        <w:rPr>
          <w:rFonts w:ascii="Inter Tight" w:hAnsi="Inter Tight" w:cs="Inter Tight"/>
          <w:color w:val="002060"/>
        </w:rPr>
        <w:t xml:space="preserve"> squadre ciascuno. </w:t>
      </w:r>
    </w:p>
    <w:p w14:paraId="3AB4F293" w14:textId="77777777" w:rsidR="008410C6" w:rsidRPr="00E950B8" w:rsidRDefault="008410C6" w:rsidP="008410C6">
      <w:pPr>
        <w:pStyle w:val="LndNormale1"/>
        <w:rPr>
          <w:rFonts w:ascii="Inter Tight" w:hAnsi="Inter Tight" w:cs="Inter Tight"/>
          <w:color w:val="002060"/>
        </w:rPr>
      </w:pPr>
    </w:p>
    <w:p w14:paraId="4ACAD090"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Per la classifica dei gironi si terrà conto:</w:t>
      </w:r>
    </w:p>
    <w:p w14:paraId="61AFF203"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a) dei punti ottenuti negli incontri disputati;</w:t>
      </w:r>
    </w:p>
    <w:p w14:paraId="35E444CB"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b) dei punti ottenuti negli incontri diretti;</w:t>
      </w:r>
    </w:p>
    <w:p w14:paraId="112FE236"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c) della differenza reti negli incontri diretti;</w:t>
      </w:r>
    </w:p>
    <w:p w14:paraId="7505E983"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d) della migliore differenza reti del girone;</w:t>
      </w:r>
    </w:p>
    <w:p w14:paraId="7EDC33C2"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e) del maggior numero di reti segnate;</w:t>
      </w:r>
    </w:p>
    <w:p w14:paraId="60BA8C57"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f) del miglior piazzamento nella Coppa Disciplina;</w:t>
      </w:r>
    </w:p>
    <w:p w14:paraId="6FA6D0FA"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g) dell’anzianità di affiliazione societaria alla F.I.G.C.</w:t>
      </w:r>
    </w:p>
    <w:p w14:paraId="6DABEBD2" w14:textId="77777777" w:rsidR="008410C6" w:rsidRPr="00E950B8" w:rsidRDefault="008410C6" w:rsidP="008410C6">
      <w:pPr>
        <w:pStyle w:val="LndNormale1"/>
        <w:rPr>
          <w:rFonts w:ascii="Inter Tight" w:hAnsi="Inter Tight" w:cs="Inter Tight"/>
          <w:color w:val="002060"/>
        </w:rPr>
      </w:pPr>
    </w:p>
    <w:p w14:paraId="7782D1CB" w14:textId="77777777" w:rsidR="008410C6" w:rsidRPr="00E950B8" w:rsidRDefault="008410C6" w:rsidP="008410C6">
      <w:pPr>
        <w:pStyle w:val="LndNormale1"/>
        <w:rPr>
          <w:rFonts w:ascii="Inter Tight" w:hAnsi="Inter Tight" w:cs="Inter Tight"/>
          <w:b/>
          <w:i/>
          <w:color w:val="002060"/>
        </w:rPr>
      </w:pPr>
      <w:r w:rsidRPr="00E950B8">
        <w:rPr>
          <w:rFonts w:ascii="Inter Tight" w:hAnsi="Inter Tight" w:cs="Inter Tight"/>
          <w:b/>
          <w:i/>
          <w:color w:val="002060"/>
        </w:rPr>
        <w:t>Girone "Gold"</w:t>
      </w:r>
    </w:p>
    <w:p w14:paraId="70B75859"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 xml:space="preserve">- Girone solo andata dal </w:t>
      </w:r>
      <w:r>
        <w:rPr>
          <w:rFonts w:ascii="Inter Tight" w:hAnsi="Inter Tight" w:cs="Inter Tight"/>
          <w:color w:val="002060"/>
        </w:rPr>
        <w:t>16</w:t>
      </w:r>
      <w:r w:rsidRPr="00E950B8">
        <w:rPr>
          <w:rFonts w:ascii="Inter Tight" w:hAnsi="Inter Tight" w:cs="Inter Tight"/>
          <w:color w:val="002060"/>
        </w:rPr>
        <w:t>/0</w:t>
      </w:r>
      <w:r>
        <w:rPr>
          <w:rFonts w:ascii="Inter Tight" w:hAnsi="Inter Tight" w:cs="Inter Tight"/>
          <w:color w:val="002060"/>
        </w:rPr>
        <w:t>1</w:t>
      </w:r>
      <w:r w:rsidRPr="00E950B8">
        <w:rPr>
          <w:rFonts w:ascii="Inter Tight" w:hAnsi="Inter Tight" w:cs="Inter Tight"/>
          <w:color w:val="002060"/>
        </w:rPr>
        <w:t>/202</w:t>
      </w:r>
      <w:r>
        <w:rPr>
          <w:rFonts w:ascii="Inter Tight" w:hAnsi="Inter Tight" w:cs="Inter Tight"/>
          <w:color w:val="002060"/>
        </w:rPr>
        <w:t>7</w:t>
      </w:r>
      <w:r w:rsidRPr="00E950B8">
        <w:rPr>
          <w:rFonts w:ascii="Inter Tight" w:hAnsi="Inter Tight" w:cs="Inter Tight"/>
          <w:color w:val="002060"/>
        </w:rPr>
        <w:t xml:space="preserve"> al </w:t>
      </w:r>
      <w:r>
        <w:rPr>
          <w:rFonts w:ascii="Inter Tight" w:hAnsi="Inter Tight" w:cs="Inter Tight"/>
          <w:color w:val="002060"/>
        </w:rPr>
        <w:t>27</w:t>
      </w:r>
      <w:r w:rsidRPr="00E950B8">
        <w:rPr>
          <w:rFonts w:ascii="Inter Tight" w:hAnsi="Inter Tight" w:cs="Inter Tight"/>
          <w:color w:val="002060"/>
        </w:rPr>
        <w:t>/0</w:t>
      </w:r>
      <w:r>
        <w:rPr>
          <w:rFonts w:ascii="Inter Tight" w:hAnsi="Inter Tight" w:cs="Inter Tight"/>
          <w:color w:val="002060"/>
        </w:rPr>
        <w:t>2</w:t>
      </w:r>
      <w:r w:rsidRPr="00E950B8">
        <w:rPr>
          <w:rFonts w:ascii="Inter Tight" w:hAnsi="Inter Tight" w:cs="Inter Tight"/>
          <w:color w:val="002060"/>
        </w:rPr>
        <w:t>/202</w:t>
      </w:r>
      <w:r>
        <w:rPr>
          <w:rFonts w:ascii="Inter Tight" w:hAnsi="Inter Tight" w:cs="Inter Tight"/>
          <w:color w:val="002060"/>
        </w:rPr>
        <w:t>7</w:t>
      </w:r>
      <w:r w:rsidRPr="00E950B8">
        <w:rPr>
          <w:rFonts w:ascii="Inter Tight" w:hAnsi="Inter Tight" w:cs="Inter Tight"/>
          <w:color w:val="002060"/>
        </w:rPr>
        <w:t>.</w:t>
      </w:r>
    </w:p>
    <w:p w14:paraId="44C5350F" w14:textId="77777777" w:rsidR="008410C6" w:rsidRPr="00E950B8" w:rsidRDefault="008410C6" w:rsidP="008410C6">
      <w:pPr>
        <w:pStyle w:val="LndNormale1"/>
        <w:rPr>
          <w:rFonts w:ascii="Inter Tight" w:hAnsi="Inter Tight" w:cs="Inter Tight"/>
          <w:color w:val="002060"/>
        </w:rPr>
      </w:pPr>
    </w:p>
    <w:p w14:paraId="5C915B7C"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 xml:space="preserve">Al termine del girone "Gold" tutte le squadre accederanno </w:t>
      </w:r>
      <w:r>
        <w:rPr>
          <w:rFonts w:ascii="Inter Tight" w:hAnsi="Inter Tight" w:cs="Inter Tight"/>
          <w:color w:val="002060"/>
        </w:rPr>
        <w:t>al play-off per l’accesso diretto ai Quarti di Finale.</w:t>
      </w:r>
    </w:p>
    <w:p w14:paraId="4F6F987C" w14:textId="77777777" w:rsidR="008410C6" w:rsidRPr="00E950B8" w:rsidRDefault="008410C6" w:rsidP="008410C6">
      <w:pPr>
        <w:pStyle w:val="LndNormale1"/>
        <w:rPr>
          <w:rFonts w:ascii="Inter Tight" w:hAnsi="Inter Tight" w:cs="Inter Tight"/>
          <w:color w:val="002060"/>
        </w:rPr>
      </w:pPr>
    </w:p>
    <w:p w14:paraId="0739B13B"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Per la classifica del girone “Gold” si terrà conto:</w:t>
      </w:r>
    </w:p>
    <w:p w14:paraId="4B50D24A"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a) dei punti ottenuti negli incontri disputati;</w:t>
      </w:r>
    </w:p>
    <w:p w14:paraId="76A04103"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b) della migliore differenza reti;</w:t>
      </w:r>
    </w:p>
    <w:p w14:paraId="7CEB1203"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c) del maggior numero di gare disputate in trasferta;</w:t>
      </w:r>
    </w:p>
    <w:p w14:paraId="611EFC17"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d) del maggior numero di reti segnate;</w:t>
      </w:r>
    </w:p>
    <w:p w14:paraId="7CB9FA0F"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lastRenderedPageBreak/>
        <w:t>e) del miglior piazzamento nella Coppa Disciplina;</w:t>
      </w:r>
    </w:p>
    <w:p w14:paraId="05BB0D62" w14:textId="77777777" w:rsidR="008410C6" w:rsidRDefault="008410C6" w:rsidP="008410C6">
      <w:pPr>
        <w:pStyle w:val="LndNormale1"/>
        <w:rPr>
          <w:rFonts w:ascii="Inter Tight" w:hAnsi="Inter Tight" w:cs="Inter Tight"/>
          <w:color w:val="002060"/>
        </w:rPr>
      </w:pPr>
      <w:r w:rsidRPr="00E950B8">
        <w:rPr>
          <w:rFonts w:ascii="Inter Tight" w:hAnsi="Inter Tight" w:cs="Inter Tight"/>
          <w:color w:val="002060"/>
        </w:rPr>
        <w:t>f) dell’anzianità di affiliazione societaria alla F.I.G.C.</w:t>
      </w:r>
    </w:p>
    <w:p w14:paraId="73FD2CDC" w14:textId="77777777" w:rsidR="008410C6" w:rsidRDefault="008410C6" w:rsidP="008410C6">
      <w:pPr>
        <w:pStyle w:val="LndNormale1"/>
        <w:rPr>
          <w:rFonts w:ascii="Inter Tight" w:hAnsi="Inter Tight" w:cs="Inter Tight"/>
          <w:color w:val="002060"/>
        </w:rPr>
      </w:pPr>
    </w:p>
    <w:p w14:paraId="52AEDFF8" w14:textId="77777777" w:rsidR="008410C6" w:rsidRPr="006220CB" w:rsidRDefault="008410C6" w:rsidP="008410C6">
      <w:pPr>
        <w:pStyle w:val="LndNormale1"/>
        <w:ind w:left="708"/>
        <w:rPr>
          <w:rFonts w:ascii="Inter Tight" w:hAnsi="Inter Tight" w:cs="Inter Tight"/>
          <w:b/>
          <w:bCs/>
          <w:color w:val="002060"/>
        </w:rPr>
      </w:pPr>
      <w:r w:rsidRPr="006220CB">
        <w:rPr>
          <w:rFonts w:ascii="Inter Tight" w:hAnsi="Inter Tight" w:cs="Inter Tight"/>
          <w:b/>
          <w:bCs/>
          <w:color w:val="002060"/>
        </w:rPr>
        <w:t>Play-off per l’accesso diretto ai Quarti di Finale</w:t>
      </w:r>
    </w:p>
    <w:p w14:paraId="19D3043D" w14:textId="77777777" w:rsidR="008410C6" w:rsidRPr="006220CB" w:rsidRDefault="008410C6" w:rsidP="008410C6">
      <w:pPr>
        <w:pStyle w:val="Corpodeltesto21"/>
        <w:ind w:left="708"/>
        <w:rPr>
          <w:rFonts w:ascii="Inter Tight" w:hAnsi="Inter Tight" w:cs="Inter Tight"/>
          <w:color w:val="002060"/>
          <w:sz w:val="22"/>
        </w:rPr>
      </w:pPr>
      <w:r w:rsidRPr="006220CB">
        <w:rPr>
          <w:rFonts w:ascii="Inter Tight" w:hAnsi="Inter Tight" w:cs="Inter Tight"/>
          <w:color w:val="002060"/>
          <w:sz w:val="22"/>
        </w:rPr>
        <w:t xml:space="preserve">Le 8 squadre del Girone “Gold” disputeranno i play-off per l’accesso diretto ai Quarti di Finale in gare di andata e ritorno da disputarsi il </w:t>
      </w:r>
      <w:r w:rsidRPr="006220CB">
        <w:rPr>
          <w:rFonts w:ascii="Inter Tight" w:hAnsi="Inter Tight" w:cs="Inter Tight"/>
          <w:b/>
          <w:bCs/>
          <w:color w:val="002060"/>
          <w:sz w:val="22"/>
        </w:rPr>
        <w:t>06/03/2027</w:t>
      </w:r>
      <w:r w:rsidRPr="006220CB">
        <w:rPr>
          <w:rFonts w:ascii="Inter Tight" w:hAnsi="Inter Tight" w:cs="Inter Tight"/>
          <w:color w:val="002060"/>
          <w:sz w:val="22"/>
        </w:rPr>
        <w:t xml:space="preserve"> e il </w:t>
      </w:r>
      <w:r w:rsidRPr="006220CB">
        <w:rPr>
          <w:rFonts w:ascii="Inter Tight" w:hAnsi="Inter Tight" w:cs="Inter Tight"/>
          <w:b/>
          <w:bCs/>
          <w:color w:val="002060"/>
          <w:sz w:val="22"/>
        </w:rPr>
        <w:t>13/03/2027</w:t>
      </w:r>
      <w:r>
        <w:rPr>
          <w:rFonts w:ascii="Inter Tight" w:hAnsi="Inter Tight" w:cs="Inter Tight"/>
          <w:color w:val="002060"/>
          <w:sz w:val="22"/>
        </w:rPr>
        <w:t>.</w:t>
      </w:r>
    </w:p>
    <w:p w14:paraId="4F565527" w14:textId="77777777" w:rsidR="008410C6" w:rsidRPr="006220CB" w:rsidRDefault="008410C6" w:rsidP="008410C6">
      <w:pPr>
        <w:pStyle w:val="Corpodeltesto21"/>
        <w:ind w:left="708"/>
        <w:rPr>
          <w:rFonts w:ascii="Inter Tight" w:hAnsi="Inter Tight" w:cs="Inter Tight"/>
          <w:color w:val="002060"/>
          <w:sz w:val="22"/>
        </w:rPr>
      </w:pPr>
      <w:r w:rsidRPr="006220CB">
        <w:rPr>
          <w:rFonts w:ascii="Inter Tight" w:hAnsi="Inter Tight" w:cs="Inter Tight"/>
          <w:color w:val="002060"/>
          <w:sz w:val="22"/>
        </w:rPr>
        <w:t>Gli abbinamenti saranno composti secondo il seguente criterio:</w:t>
      </w:r>
    </w:p>
    <w:p w14:paraId="3E0D8D76" w14:textId="77777777" w:rsidR="008410C6" w:rsidRPr="006220CB" w:rsidRDefault="008410C6" w:rsidP="008410C6">
      <w:pPr>
        <w:pStyle w:val="Corpodeltesto21"/>
        <w:ind w:left="708"/>
        <w:rPr>
          <w:rFonts w:ascii="Inter Tight" w:hAnsi="Inter Tight" w:cs="Inter Tight"/>
          <w:color w:val="002060"/>
          <w:sz w:val="22"/>
        </w:rPr>
      </w:pPr>
    </w:p>
    <w:p w14:paraId="28F8CEF8" w14:textId="77777777" w:rsidR="008410C6" w:rsidRPr="006220CB" w:rsidRDefault="008410C6" w:rsidP="008410C6">
      <w:pPr>
        <w:pStyle w:val="Corpodeltesto21"/>
        <w:ind w:firstLine="708"/>
        <w:rPr>
          <w:rFonts w:ascii="Inter Tight" w:hAnsi="Inter Tight" w:cs="Inter Tight"/>
          <w:color w:val="002060"/>
          <w:sz w:val="22"/>
        </w:rPr>
      </w:pPr>
      <w:r w:rsidRPr="006220CB">
        <w:rPr>
          <w:rFonts w:ascii="Inter Tight" w:hAnsi="Inter Tight" w:cs="Inter Tight"/>
          <w:color w:val="002060"/>
          <w:sz w:val="22"/>
        </w:rPr>
        <w:t>- 1^ classificata Girone “Gold”</w:t>
      </w:r>
      <w:r w:rsidRPr="006220CB">
        <w:rPr>
          <w:rFonts w:ascii="Inter Tight" w:hAnsi="Inter Tight" w:cs="Inter Tight"/>
          <w:color w:val="002060"/>
          <w:sz w:val="22"/>
        </w:rPr>
        <w:tab/>
      </w:r>
      <w:r w:rsidRPr="006220CB">
        <w:rPr>
          <w:rFonts w:ascii="Inter Tight" w:hAnsi="Inter Tight" w:cs="Inter Tight"/>
          <w:color w:val="002060"/>
          <w:sz w:val="22"/>
        </w:rPr>
        <w:tab/>
        <w:t>-</w:t>
      </w:r>
      <w:r w:rsidRPr="006220CB">
        <w:rPr>
          <w:rFonts w:ascii="Inter Tight" w:hAnsi="Inter Tight" w:cs="Inter Tight"/>
          <w:color w:val="002060"/>
          <w:sz w:val="22"/>
        </w:rPr>
        <w:tab/>
        <w:t>8^ classificata Girone “Gold”</w:t>
      </w:r>
    </w:p>
    <w:p w14:paraId="6C28D788" w14:textId="77777777" w:rsidR="008410C6" w:rsidRPr="006220CB" w:rsidRDefault="008410C6" w:rsidP="008410C6">
      <w:pPr>
        <w:pStyle w:val="Corpodeltesto21"/>
        <w:ind w:firstLine="708"/>
        <w:rPr>
          <w:rFonts w:ascii="Inter Tight" w:hAnsi="Inter Tight" w:cs="Inter Tight"/>
          <w:color w:val="002060"/>
          <w:sz w:val="22"/>
        </w:rPr>
      </w:pPr>
      <w:r w:rsidRPr="006220CB">
        <w:rPr>
          <w:rFonts w:ascii="Inter Tight" w:hAnsi="Inter Tight" w:cs="Inter Tight"/>
          <w:color w:val="002060"/>
          <w:sz w:val="22"/>
        </w:rPr>
        <w:t>- 2^ classificata Girone “Gold”</w:t>
      </w:r>
      <w:r w:rsidRPr="006220CB">
        <w:rPr>
          <w:rFonts w:ascii="Inter Tight" w:hAnsi="Inter Tight" w:cs="Inter Tight"/>
          <w:color w:val="002060"/>
          <w:sz w:val="22"/>
        </w:rPr>
        <w:tab/>
      </w:r>
      <w:r w:rsidRPr="006220CB">
        <w:rPr>
          <w:rFonts w:ascii="Inter Tight" w:hAnsi="Inter Tight" w:cs="Inter Tight"/>
          <w:color w:val="002060"/>
          <w:sz w:val="22"/>
        </w:rPr>
        <w:tab/>
        <w:t>-</w:t>
      </w:r>
      <w:r w:rsidRPr="006220CB">
        <w:rPr>
          <w:rFonts w:ascii="Inter Tight" w:hAnsi="Inter Tight" w:cs="Inter Tight"/>
          <w:color w:val="002060"/>
          <w:sz w:val="22"/>
        </w:rPr>
        <w:tab/>
        <w:t>7^ classificata Girone “Gold”</w:t>
      </w:r>
    </w:p>
    <w:p w14:paraId="75E17BA2" w14:textId="77777777" w:rsidR="008410C6" w:rsidRPr="006220CB" w:rsidRDefault="008410C6" w:rsidP="008410C6">
      <w:pPr>
        <w:pStyle w:val="Corpodeltesto21"/>
        <w:ind w:firstLine="708"/>
        <w:rPr>
          <w:rFonts w:ascii="Inter Tight" w:hAnsi="Inter Tight" w:cs="Inter Tight"/>
          <w:color w:val="002060"/>
          <w:sz w:val="22"/>
        </w:rPr>
      </w:pPr>
      <w:r w:rsidRPr="006220CB">
        <w:rPr>
          <w:rFonts w:ascii="Inter Tight" w:hAnsi="Inter Tight" w:cs="Inter Tight"/>
          <w:color w:val="002060"/>
          <w:sz w:val="22"/>
        </w:rPr>
        <w:t>- 3^ classificata Girone “Gold”</w:t>
      </w:r>
      <w:r w:rsidRPr="006220CB">
        <w:rPr>
          <w:rFonts w:ascii="Inter Tight" w:hAnsi="Inter Tight" w:cs="Inter Tight"/>
          <w:color w:val="002060"/>
          <w:sz w:val="22"/>
        </w:rPr>
        <w:tab/>
      </w:r>
      <w:r w:rsidRPr="006220CB">
        <w:rPr>
          <w:rFonts w:ascii="Inter Tight" w:hAnsi="Inter Tight" w:cs="Inter Tight"/>
          <w:color w:val="002060"/>
          <w:sz w:val="22"/>
        </w:rPr>
        <w:tab/>
        <w:t>-</w:t>
      </w:r>
      <w:r w:rsidRPr="006220CB">
        <w:rPr>
          <w:rFonts w:ascii="Inter Tight" w:hAnsi="Inter Tight" w:cs="Inter Tight"/>
          <w:color w:val="002060"/>
          <w:sz w:val="22"/>
        </w:rPr>
        <w:tab/>
        <w:t>6^ classificata Girone “Gold”</w:t>
      </w:r>
    </w:p>
    <w:p w14:paraId="6650E02C" w14:textId="77777777" w:rsidR="008410C6" w:rsidRPr="006220CB" w:rsidRDefault="008410C6" w:rsidP="008410C6">
      <w:pPr>
        <w:pStyle w:val="Corpodeltesto21"/>
        <w:ind w:firstLine="708"/>
        <w:rPr>
          <w:rFonts w:ascii="Inter Tight" w:hAnsi="Inter Tight" w:cs="Inter Tight"/>
          <w:color w:val="002060"/>
          <w:sz w:val="22"/>
        </w:rPr>
      </w:pPr>
      <w:r w:rsidRPr="006220CB">
        <w:rPr>
          <w:rFonts w:ascii="Inter Tight" w:hAnsi="Inter Tight" w:cs="Inter Tight"/>
          <w:color w:val="002060"/>
          <w:sz w:val="22"/>
        </w:rPr>
        <w:t>- 4^ classificata Girone “Gold”</w:t>
      </w:r>
      <w:r w:rsidRPr="006220CB">
        <w:rPr>
          <w:rFonts w:ascii="Inter Tight" w:hAnsi="Inter Tight" w:cs="Inter Tight"/>
          <w:color w:val="002060"/>
          <w:sz w:val="22"/>
        </w:rPr>
        <w:tab/>
      </w:r>
      <w:r w:rsidRPr="006220CB">
        <w:rPr>
          <w:rFonts w:ascii="Inter Tight" w:hAnsi="Inter Tight" w:cs="Inter Tight"/>
          <w:color w:val="002060"/>
          <w:sz w:val="22"/>
        </w:rPr>
        <w:tab/>
        <w:t>-</w:t>
      </w:r>
      <w:r w:rsidRPr="006220CB">
        <w:rPr>
          <w:rFonts w:ascii="Inter Tight" w:hAnsi="Inter Tight" w:cs="Inter Tight"/>
          <w:color w:val="002060"/>
          <w:sz w:val="22"/>
        </w:rPr>
        <w:tab/>
        <w:t>5^ classificata Girone “Gold”</w:t>
      </w:r>
    </w:p>
    <w:p w14:paraId="47B4EE99" w14:textId="77777777" w:rsidR="008410C6" w:rsidRPr="006220CB" w:rsidRDefault="008410C6" w:rsidP="008410C6">
      <w:pPr>
        <w:pStyle w:val="Corpodeltesto21"/>
        <w:ind w:left="708"/>
        <w:rPr>
          <w:rFonts w:ascii="Inter Tight" w:hAnsi="Inter Tight" w:cs="Inter Tight"/>
          <w:color w:val="002060"/>
          <w:sz w:val="22"/>
        </w:rPr>
      </w:pPr>
    </w:p>
    <w:p w14:paraId="03322BAB" w14:textId="77777777" w:rsidR="008410C6" w:rsidRPr="006220CB" w:rsidRDefault="008410C6" w:rsidP="008410C6">
      <w:pPr>
        <w:pStyle w:val="Corpodeltesto21"/>
        <w:ind w:left="708"/>
        <w:rPr>
          <w:rFonts w:ascii="Inter Tight" w:hAnsi="Inter Tight" w:cs="Inter Tight"/>
          <w:color w:val="002060"/>
          <w:sz w:val="22"/>
        </w:rPr>
      </w:pPr>
      <w:r w:rsidRPr="006220CB">
        <w:rPr>
          <w:rFonts w:ascii="Inter Tight" w:hAnsi="Inter Tight" w:cs="Inter Tight"/>
          <w:color w:val="002060"/>
          <w:sz w:val="22"/>
        </w:rPr>
        <w:t xml:space="preserve">Giocherà in casa la gara di ritorno la squadra </w:t>
      </w:r>
      <w:r w:rsidRPr="006220CB">
        <w:rPr>
          <w:rFonts w:ascii="Inter Tight" w:hAnsi="Inter Tight" w:cs="Inter Tight"/>
          <w:color w:val="002060"/>
          <w:sz w:val="22"/>
          <w:u w:val="single"/>
        </w:rPr>
        <w:t>meglio classificata</w:t>
      </w:r>
      <w:r w:rsidRPr="006220CB">
        <w:rPr>
          <w:rFonts w:ascii="Inter Tight" w:hAnsi="Inter Tight" w:cs="Inter Tight"/>
          <w:color w:val="002060"/>
          <w:sz w:val="22"/>
        </w:rPr>
        <w:t xml:space="preserve"> al termine del girone “Gold”.</w:t>
      </w:r>
    </w:p>
    <w:p w14:paraId="36C1E88F" w14:textId="77777777" w:rsidR="008410C6" w:rsidRPr="006220CB" w:rsidRDefault="008410C6" w:rsidP="008410C6">
      <w:pPr>
        <w:pStyle w:val="Corpodeltesto21"/>
        <w:ind w:left="708"/>
        <w:rPr>
          <w:rFonts w:ascii="Inter Tight" w:hAnsi="Inter Tight" w:cs="Inter Tight"/>
          <w:color w:val="002060"/>
          <w:sz w:val="22"/>
        </w:rPr>
      </w:pPr>
      <w:r w:rsidRPr="006220CB">
        <w:rPr>
          <w:rFonts w:ascii="Inter Tight" w:hAnsi="Inter Tight" w:cs="Inter Tight"/>
          <w:color w:val="002060"/>
          <w:sz w:val="22"/>
        </w:rPr>
        <w:t>Risulterà qualificata la squadra che nelle due partite di andata e ritorno, avrà ottenuto il miglior punteggio, ovvero, a parità di punteggio, la squadra che avrà la miglior differenza reti.</w:t>
      </w:r>
    </w:p>
    <w:p w14:paraId="48037A96" w14:textId="77777777" w:rsidR="008410C6" w:rsidRPr="006220CB" w:rsidRDefault="008410C6" w:rsidP="008410C6">
      <w:pPr>
        <w:pStyle w:val="Corpodeltesto21"/>
        <w:ind w:left="708"/>
        <w:rPr>
          <w:rFonts w:ascii="Inter Tight" w:hAnsi="Inter Tight" w:cs="Inter Tight"/>
          <w:color w:val="002060"/>
          <w:sz w:val="22"/>
        </w:rPr>
      </w:pPr>
      <w:r w:rsidRPr="006220CB">
        <w:rPr>
          <w:rFonts w:ascii="Inter Tight" w:hAnsi="Inter Tight" w:cs="Inter Tight"/>
          <w:color w:val="002060"/>
          <w:sz w:val="22"/>
        </w:rPr>
        <w:t>Persistendo ancora la parità, si aggiudicherà l’accesso diretto ai Quarti di Finale la squadra che gioca in casa.</w:t>
      </w:r>
    </w:p>
    <w:p w14:paraId="4882A5A8" w14:textId="77777777" w:rsidR="008410C6" w:rsidRPr="006220CB" w:rsidRDefault="008410C6" w:rsidP="008410C6">
      <w:pPr>
        <w:pStyle w:val="LndNormale1"/>
        <w:ind w:left="708"/>
        <w:rPr>
          <w:rFonts w:ascii="Inter Tight" w:hAnsi="Inter Tight" w:cs="Inter Tight"/>
          <w:color w:val="002060"/>
        </w:rPr>
      </w:pPr>
      <w:r w:rsidRPr="006220CB">
        <w:rPr>
          <w:rFonts w:ascii="Inter Tight" w:hAnsi="Inter Tight" w:cs="Inter Tight"/>
          <w:color w:val="002060"/>
        </w:rPr>
        <w:t xml:space="preserve">Le quattro squadre perdenti accederanno agli Ottavi di Finale in base alla posizione conseguita </w:t>
      </w:r>
      <w:r>
        <w:rPr>
          <w:rFonts w:ascii="Inter Tight" w:hAnsi="Inter Tight" w:cs="Inter Tight"/>
          <w:color w:val="002060"/>
        </w:rPr>
        <w:t>nel girone “Gold”</w:t>
      </w:r>
    </w:p>
    <w:p w14:paraId="5719FDB7" w14:textId="77777777" w:rsidR="008410C6" w:rsidRPr="00E950B8" w:rsidRDefault="008410C6" w:rsidP="008410C6">
      <w:pPr>
        <w:pStyle w:val="LndNormale1"/>
        <w:rPr>
          <w:rFonts w:ascii="Inter Tight" w:hAnsi="Inter Tight" w:cs="Inter Tight"/>
          <w:color w:val="002060"/>
        </w:rPr>
      </w:pPr>
    </w:p>
    <w:p w14:paraId="1B272D99" w14:textId="77777777" w:rsidR="008410C6" w:rsidRPr="00E950B8" w:rsidRDefault="008410C6" w:rsidP="008410C6">
      <w:pPr>
        <w:pStyle w:val="LndNormale1"/>
        <w:rPr>
          <w:rFonts w:ascii="Inter Tight" w:hAnsi="Inter Tight" w:cs="Inter Tight"/>
          <w:color w:val="002060"/>
          <w:highlight w:val="yellow"/>
        </w:rPr>
      </w:pPr>
    </w:p>
    <w:p w14:paraId="490D116F" w14:textId="77777777" w:rsidR="008410C6" w:rsidRPr="00E950B8" w:rsidRDefault="008410C6" w:rsidP="008410C6">
      <w:pPr>
        <w:pStyle w:val="LndNormale1"/>
        <w:rPr>
          <w:rFonts w:ascii="Inter Tight" w:hAnsi="Inter Tight" w:cs="Inter Tight"/>
          <w:b/>
          <w:i/>
          <w:color w:val="002060"/>
        </w:rPr>
      </w:pPr>
      <w:r w:rsidRPr="00E950B8">
        <w:rPr>
          <w:rFonts w:ascii="Inter Tight" w:hAnsi="Inter Tight" w:cs="Inter Tight"/>
          <w:b/>
          <w:i/>
          <w:color w:val="002060"/>
        </w:rPr>
        <w:t xml:space="preserve">Gironi "Silver" </w:t>
      </w:r>
    </w:p>
    <w:p w14:paraId="1562BAC6"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 xml:space="preserve">- Girone solo andata dal </w:t>
      </w:r>
      <w:r>
        <w:rPr>
          <w:rFonts w:ascii="Inter Tight" w:hAnsi="Inter Tight" w:cs="Inter Tight"/>
          <w:color w:val="002060"/>
        </w:rPr>
        <w:t>16</w:t>
      </w:r>
      <w:r w:rsidRPr="00E950B8">
        <w:rPr>
          <w:rFonts w:ascii="Inter Tight" w:hAnsi="Inter Tight" w:cs="Inter Tight"/>
          <w:color w:val="002060"/>
        </w:rPr>
        <w:t>/0</w:t>
      </w:r>
      <w:r>
        <w:rPr>
          <w:rFonts w:ascii="Inter Tight" w:hAnsi="Inter Tight" w:cs="Inter Tight"/>
          <w:color w:val="002060"/>
        </w:rPr>
        <w:t>1</w:t>
      </w:r>
      <w:r w:rsidRPr="00E950B8">
        <w:rPr>
          <w:rFonts w:ascii="Inter Tight" w:hAnsi="Inter Tight" w:cs="Inter Tight"/>
          <w:color w:val="002060"/>
        </w:rPr>
        <w:t>/202</w:t>
      </w:r>
      <w:r>
        <w:rPr>
          <w:rFonts w:ascii="Inter Tight" w:hAnsi="Inter Tight" w:cs="Inter Tight"/>
          <w:color w:val="002060"/>
        </w:rPr>
        <w:t>7</w:t>
      </w:r>
      <w:r w:rsidRPr="00E950B8">
        <w:rPr>
          <w:rFonts w:ascii="Inter Tight" w:hAnsi="Inter Tight" w:cs="Inter Tight"/>
          <w:color w:val="002060"/>
        </w:rPr>
        <w:t xml:space="preserve"> al </w:t>
      </w:r>
      <w:r>
        <w:rPr>
          <w:rFonts w:ascii="Inter Tight" w:hAnsi="Inter Tight" w:cs="Inter Tight"/>
          <w:color w:val="002060"/>
        </w:rPr>
        <w:t>13</w:t>
      </w:r>
      <w:r w:rsidRPr="00E950B8">
        <w:rPr>
          <w:rFonts w:ascii="Inter Tight" w:hAnsi="Inter Tight" w:cs="Inter Tight"/>
          <w:color w:val="002060"/>
        </w:rPr>
        <w:t>/0</w:t>
      </w:r>
      <w:r>
        <w:rPr>
          <w:rFonts w:ascii="Inter Tight" w:hAnsi="Inter Tight" w:cs="Inter Tight"/>
          <w:color w:val="002060"/>
        </w:rPr>
        <w:t>3</w:t>
      </w:r>
      <w:r w:rsidRPr="00E950B8">
        <w:rPr>
          <w:rFonts w:ascii="Inter Tight" w:hAnsi="Inter Tight" w:cs="Inter Tight"/>
          <w:color w:val="002060"/>
        </w:rPr>
        <w:t>/202</w:t>
      </w:r>
      <w:r>
        <w:rPr>
          <w:rFonts w:ascii="Inter Tight" w:hAnsi="Inter Tight" w:cs="Inter Tight"/>
          <w:color w:val="002060"/>
        </w:rPr>
        <w:t>7</w:t>
      </w:r>
      <w:r w:rsidRPr="00E950B8">
        <w:rPr>
          <w:rFonts w:ascii="Inter Tight" w:hAnsi="Inter Tight" w:cs="Inter Tight"/>
          <w:color w:val="002060"/>
        </w:rPr>
        <w:t>.</w:t>
      </w:r>
    </w:p>
    <w:p w14:paraId="07A4038B" w14:textId="77777777" w:rsidR="008410C6" w:rsidRPr="00E950B8" w:rsidRDefault="008410C6" w:rsidP="008410C6">
      <w:pPr>
        <w:pStyle w:val="LndNormale1"/>
        <w:rPr>
          <w:rFonts w:ascii="Inter Tight" w:hAnsi="Inter Tight" w:cs="Inter Tight"/>
          <w:color w:val="002060"/>
        </w:rPr>
      </w:pPr>
    </w:p>
    <w:p w14:paraId="3A289528"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 xml:space="preserve">Al termine dei </w:t>
      </w:r>
      <w:r>
        <w:rPr>
          <w:rFonts w:ascii="Inter Tight" w:hAnsi="Inter Tight" w:cs="Inter Tight"/>
          <w:color w:val="002060"/>
        </w:rPr>
        <w:t>due</w:t>
      </w:r>
      <w:r w:rsidRPr="00E950B8">
        <w:rPr>
          <w:rFonts w:ascii="Inter Tight" w:hAnsi="Inter Tight" w:cs="Inter Tight"/>
          <w:color w:val="002060"/>
        </w:rPr>
        <w:t xml:space="preserve"> gironi "Silver" l</w:t>
      </w:r>
      <w:r>
        <w:rPr>
          <w:rFonts w:ascii="Inter Tight" w:hAnsi="Inter Tight" w:cs="Inter Tight"/>
          <w:color w:val="002060"/>
        </w:rPr>
        <w:t>e</w:t>
      </w:r>
      <w:r w:rsidRPr="00E950B8">
        <w:rPr>
          <w:rFonts w:ascii="Inter Tight" w:hAnsi="Inter Tight" w:cs="Inter Tight"/>
          <w:color w:val="002060"/>
        </w:rPr>
        <w:t xml:space="preserve"> prim</w:t>
      </w:r>
      <w:r>
        <w:rPr>
          <w:rFonts w:ascii="Inter Tight" w:hAnsi="Inter Tight" w:cs="Inter Tight"/>
          <w:color w:val="002060"/>
        </w:rPr>
        <w:t>e due</w:t>
      </w:r>
      <w:r w:rsidRPr="00E950B8">
        <w:rPr>
          <w:rFonts w:ascii="Inter Tight" w:hAnsi="Inter Tight" w:cs="Inter Tight"/>
          <w:color w:val="002060"/>
        </w:rPr>
        <w:t xml:space="preserve"> squadr</w:t>
      </w:r>
      <w:r>
        <w:rPr>
          <w:rFonts w:ascii="Inter Tight" w:hAnsi="Inter Tight" w:cs="Inter Tight"/>
          <w:color w:val="002060"/>
        </w:rPr>
        <w:t>e</w:t>
      </w:r>
      <w:r w:rsidRPr="00E950B8">
        <w:rPr>
          <w:rFonts w:ascii="Inter Tight" w:hAnsi="Inter Tight" w:cs="Inter Tight"/>
          <w:color w:val="002060"/>
        </w:rPr>
        <w:t xml:space="preserve"> classificat</w:t>
      </w:r>
      <w:r>
        <w:rPr>
          <w:rFonts w:ascii="Inter Tight" w:hAnsi="Inter Tight" w:cs="Inter Tight"/>
          <w:color w:val="002060"/>
        </w:rPr>
        <w:t>e</w:t>
      </w:r>
      <w:r w:rsidRPr="00E950B8">
        <w:rPr>
          <w:rFonts w:ascii="Inter Tight" w:hAnsi="Inter Tight" w:cs="Inter Tight"/>
          <w:color w:val="002060"/>
        </w:rPr>
        <w:t xml:space="preserve"> in ciascun girone acceder</w:t>
      </w:r>
      <w:r>
        <w:rPr>
          <w:rFonts w:ascii="Inter Tight" w:hAnsi="Inter Tight" w:cs="Inter Tight"/>
          <w:color w:val="002060"/>
        </w:rPr>
        <w:t>anno</w:t>
      </w:r>
      <w:r w:rsidRPr="00E950B8">
        <w:rPr>
          <w:rFonts w:ascii="Inter Tight" w:hAnsi="Inter Tight" w:cs="Inter Tight"/>
          <w:color w:val="002060"/>
        </w:rPr>
        <w:t xml:space="preserve"> </w:t>
      </w:r>
      <w:r>
        <w:rPr>
          <w:rFonts w:ascii="Inter Tight" w:hAnsi="Inter Tight" w:cs="Inter Tight"/>
          <w:color w:val="002060"/>
        </w:rPr>
        <w:t>agli Ottavi</w:t>
      </w:r>
      <w:r w:rsidRPr="00E950B8">
        <w:rPr>
          <w:rFonts w:ascii="Inter Tight" w:hAnsi="Inter Tight" w:cs="Inter Tight"/>
          <w:color w:val="002060"/>
        </w:rPr>
        <w:t xml:space="preserve"> di Finale.</w:t>
      </w:r>
    </w:p>
    <w:p w14:paraId="41EEF912" w14:textId="77777777" w:rsidR="008410C6" w:rsidRPr="00E950B8" w:rsidRDefault="008410C6" w:rsidP="008410C6">
      <w:pPr>
        <w:pStyle w:val="LndNormale1"/>
        <w:rPr>
          <w:rFonts w:ascii="Inter Tight" w:hAnsi="Inter Tight" w:cs="Inter Tight"/>
          <w:color w:val="002060"/>
          <w:highlight w:val="yellow"/>
        </w:rPr>
      </w:pPr>
    </w:p>
    <w:p w14:paraId="07D603B4"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Per la classifica del girone “Silver” si terrà conto:</w:t>
      </w:r>
    </w:p>
    <w:p w14:paraId="3858D3E7"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a) dei punti ottenuti negli incontri disputati;</w:t>
      </w:r>
    </w:p>
    <w:p w14:paraId="42C611A5"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b) della migliore differenza reti;</w:t>
      </w:r>
    </w:p>
    <w:p w14:paraId="439FC0C8"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c) del maggior numero di gare disputate in trasferta;</w:t>
      </w:r>
    </w:p>
    <w:p w14:paraId="62B38A54"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d) del maggior numero di reti segnate;</w:t>
      </w:r>
    </w:p>
    <w:p w14:paraId="1CCE91E8"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e) del miglior piazzamento nella Coppa Disciplina;</w:t>
      </w:r>
    </w:p>
    <w:p w14:paraId="3BC03F82" w14:textId="77777777" w:rsidR="008410C6" w:rsidRPr="00E950B8" w:rsidRDefault="008410C6" w:rsidP="008410C6">
      <w:pPr>
        <w:pStyle w:val="LndNormale1"/>
        <w:rPr>
          <w:rFonts w:ascii="Inter Tight" w:hAnsi="Inter Tight" w:cs="Inter Tight"/>
          <w:color w:val="002060"/>
        </w:rPr>
      </w:pPr>
      <w:r w:rsidRPr="00E950B8">
        <w:rPr>
          <w:rFonts w:ascii="Inter Tight" w:hAnsi="Inter Tight" w:cs="Inter Tight"/>
          <w:color w:val="002060"/>
        </w:rPr>
        <w:t>f) dell’anzianità di affiliazione societaria alla F.I.G.C.</w:t>
      </w:r>
    </w:p>
    <w:p w14:paraId="595129FA" w14:textId="77777777" w:rsidR="008410C6" w:rsidRDefault="008410C6" w:rsidP="008410C6">
      <w:pPr>
        <w:pStyle w:val="LndNormale1"/>
        <w:rPr>
          <w:rFonts w:ascii="Inter Tight" w:hAnsi="Inter Tight" w:cs="Inter Tight"/>
          <w:color w:val="002060"/>
        </w:rPr>
      </w:pPr>
    </w:p>
    <w:p w14:paraId="19C44E2A" w14:textId="77777777" w:rsidR="008410C6" w:rsidRPr="00E950B8" w:rsidRDefault="008410C6" w:rsidP="008410C6">
      <w:pPr>
        <w:pStyle w:val="LndNormale1"/>
        <w:rPr>
          <w:rFonts w:ascii="Inter Tight" w:hAnsi="Inter Tight" w:cs="Inter Tight"/>
          <w:b/>
          <w:i/>
          <w:color w:val="002060"/>
        </w:rPr>
      </w:pPr>
      <w:r>
        <w:rPr>
          <w:rFonts w:ascii="Inter Tight" w:hAnsi="Inter Tight" w:cs="Inter Tight"/>
          <w:b/>
          <w:i/>
          <w:color w:val="002060"/>
        </w:rPr>
        <w:t>Ottavi</w:t>
      </w:r>
      <w:r w:rsidRPr="00E950B8">
        <w:rPr>
          <w:rFonts w:ascii="Inter Tight" w:hAnsi="Inter Tight" w:cs="Inter Tight"/>
          <w:b/>
          <w:i/>
          <w:color w:val="002060"/>
        </w:rPr>
        <w:t xml:space="preserve"> di Finale (gara unica </w:t>
      </w:r>
      <w:r>
        <w:rPr>
          <w:rFonts w:ascii="Inter Tight" w:hAnsi="Inter Tight" w:cs="Inter Tight"/>
          <w:b/>
          <w:i/>
          <w:color w:val="002060"/>
        </w:rPr>
        <w:t>20</w:t>
      </w:r>
      <w:r w:rsidRPr="00E950B8">
        <w:rPr>
          <w:rFonts w:ascii="Inter Tight" w:hAnsi="Inter Tight" w:cs="Inter Tight"/>
          <w:b/>
          <w:i/>
          <w:color w:val="002060"/>
        </w:rPr>
        <w:t>/03/202</w:t>
      </w:r>
      <w:r>
        <w:rPr>
          <w:rFonts w:ascii="Inter Tight" w:hAnsi="Inter Tight" w:cs="Inter Tight"/>
          <w:b/>
          <w:i/>
          <w:color w:val="002060"/>
        </w:rPr>
        <w:t>7</w:t>
      </w:r>
      <w:r w:rsidRPr="00E950B8">
        <w:rPr>
          <w:rFonts w:ascii="Inter Tight" w:hAnsi="Inter Tight" w:cs="Inter Tight"/>
          <w:b/>
          <w:i/>
          <w:color w:val="002060"/>
        </w:rPr>
        <w:t>)</w:t>
      </w:r>
    </w:p>
    <w:p w14:paraId="1AF75BC8"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Le </w:t>
      </w:r>
      <w:r>
        <w:rPr>
          <w:rFonts w:ascii="Inter Tight" w:hAnsi="Inter Tight" w:cs="Inter Tight"/>
          <w:color w:val="002060"/>
          <w:sz w:val="22"/>
        </w:rPr>
        <w:t>8</w:t>
      </w:r>
      <w:r w:rsidRPr="00E950B8">
        <w:rPr>
          <w:rFonts w:ascii="Inter Tight" w:hAnsi="Inter Tight" w:cs="Inter Tight"/>
          <w:color w:val="002060"/>
          <w:sz w:val="22"/>
        </w:rPr>
        <w:t xml:space="preserve"> squadre qualificate dalla Seconda Fase disputeranno </w:t>
      </w:r>
      <w:r>
        <w:rPr>
          <w:rFonts w:ascii="Inter Tight" w:hAnsi="Inter Tight" w:cs="Inter Tight"/>
          <w:color w:val="002060"/>
          <w:sz w:val="22"/>
        </w:rPr>
        <w:t>gli Ottavi</w:t>
      </w:r>
      <w:r w:rsidRPr="00E950B8">
        <w:rPr>
          <w:rFonts w:ascii="Inter Tight" w:hAnsi="Inter Tight" w:cs="Inter Tight"/>
          <w:color w:val="002060"/>
          <w:sz w:val="22"/>
        </w:rPr>
        <w:t xml:space="preserve"> di Finale in gara unica in casa della squadra prima classificata al termine della seconda fase:</w:t>
      </w:r>
    </w:p>
    <w:p w14:paraId="1E88B5D0" w14:textId="77777777" w:rsidR="008410C6" w:rsidRPr="00E950B8" w:rsidRDefault="008410C6" w:rsidP="008410C6">
      <w:pPr>
        <w:pStyle w:val="Corpodeltesto21"/>
        <w:rPr>
          <w:rFonts w:ascii="Inter Tight" w:hAnsi="Inter Tight" w:cs="Inter Tight"/>
          <w:color w:val="002060"/>
          <w:sz w:val="22"/>
        </w:rPr>
      </w:pPr>
    </w:p>
    <w:p w14:paraId="7DB3C234"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Miglior classificata</w:t>
      </w:r>
      <w:r w:rsidRPr="00E950B8">
        <w:rPr>
          <w:rFonts w:ascii="Inter Tight" w:hAnsi="Inter Tight" w:cs="Inter Tight"/>
          <w:color w:val="002060"/>
          <w:sz w:val="22"/>
        </w:rPr>
        <w:t xml:space="preserve"> </w:t>
      </w:r>
      <w:r>
        <w:rPr>
          <w:rFonts w:ascii="Inter Tight" w:hAnsi="Inter Tight" w:cs="Inter Tight"/>
          <w:color w:val="002060"/>
          <w:sz w:val="22"/>
        </w:rPr>
        <w:t>perdente g</w:t>
      </w:r>
      <w:r w:rsidRPr="00E950B8">
        <w:rPr>
          <w:rFonts w:ascii="Inter Tight" w:hAnsi="Inter Tight" w:cs="Inter Tight"/>
          <w:color w:val="002060"/>
          <w:sz w:val="22"/>
        </w:rPr>
        <w:t>irone “Gold”</w:t>
      </w:r>
      <w:r w:rsidRPr="00E950B8">
        <w:rPr>
          <w:rFonts w:ascii="Inter Tight" w:hAnsi="Inter Tight" w:cs="Inter Tight"/>
          <w:color w:val="002060"/>
          <w:sz w:val="22"/>
        </w:rPr>
        <w:tab/>
      </w:r>
      <w:r>
        <w:rPr>
          <w:rFonts w:ascii="Inter Tight" w:hAnsi="Inter Tight" w:cs="Inter Tight"/>
          <w:color w:val="002060"/>
          <w:sz w:val="22"/>
        </w:rPr>
        <w:tab/>
      </w:r>
      <w:r w:rsidRPr="00E950B8">
        <w:rPr>
          <w:rFonts w:ascii="Inter Tight" w:hAnsi="Inter Tight" w:cs="Inter Tight"/>
          <w:color w:val="002060"/>
          <w:sz w:val="22"/>
        </w:rPr>
        <w:t xml:space="preserve">- </w:t>
      </w:r>
      <w:r>
        <w:rPr>
          <w:rFonts w:ascii="Inter Tight" w:hAnsi="Inter Tight" w:cs="Inter Tight"/>
          <w:color w:val="002060"/>
          <w:sz w:val="22"/>
          <w:szCs w:val="22"/>
        </w:rPr>
        <w:t>peggior seconda</w:t>
      </w:r>
      <w:r w:rsidRPr="002D1ECE">
        <w:rPr>
          <w:rFonts w:ascii="Inter Tight" w:hAnsi="Inter Tight" w:cs="Inter Tight"/>
          <w:color w:val="002060"/>
          <w:sz w:val="22"/>
          <w:szCs w:val="22"/>
        </w:rPr>
        <w:t xml:space="preserve"> classificata gironi “Silver”</w:t>
      </w:r>
      <w:r w:rsidRPr="00E950B8">
        <w:rPr>
          <w:rFonts w:ascii="Inter Tight" w:hAnsi="Inter Tight" w:cs="Inter Tight"/>
          <w:color w:val="002060"/>
          <w:sz w:val="22"/>
        </w:rPr>
        <w:t xml:space="preserve"> </w:t>
      </w:r>
      <w:r>
        <w:rPr>
          <w:rFonts w:ascii="Inter Tight" w:hAnsi="Inter Tight" w:cs="Inter Tight"/>
          <w:color w:val="002060"/>
          <w:sz w:val="22"/>
        </w:rPr>
        <w:tab/>
      </w:r>
      <w:r w:rsidRPr="00E950B8">
        <w:rPr>
          <w:rFonts w:ascii="Inter Tight" w:hAnsi="Inter Tight" w:cs="Inter Tight"/>
          <w:color w:val="002060"/>
          <w:sz w:val="22"/>
        </w:rPr>
        <w:t xml:space="preserve">= </w:t>
      </w:r>
      <w:r>
        <w:rPr>
          <w:rFonts w:ascii="Inter Tight" w:hAnsi="Inter Tight" w:cs="Inter Tight"/>
          <w:color w:val="002060"/>
          <w:sz w:val="22"/>
        </w:rPr>
        <w:t>1</w:t>
      </w:r>
    </w:p>
    <w:p w14:paraId="742E3654"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sidRPr="002A7C12">
        <w:rPr>
          <w:rFonts w:ascii="Inter Tight" w:hAnsi="Inter Tight" w:cs="Inter Tight"/>
          <w:color w:val="002060"/>
          <w:sz w:val="21"/>
          <w:szCs w:val="21"/>
        </w:rPr>
        <w:t>Seconda miglior classificata perdente Girone “Gold”</w:t>
      </w:r>
      <w:r>
        <w:rPr>
          <w:rFonts w:ascii="Inter Tight" w:hAnsi="Inter Tight" w:cs="Inter Tight"/>
          <w:color w:val="002060"/>
          <w:sz w:val="22"/>
        </w:rPr>
        <w:tab/>
      </w:r>
      <w:r w:rsidRPr="00E950B8">
        <w:rPr>
          <w:rFonts w:ascii="Inter Tight" w:hAnsi="Inter Tight" w:cs="Inter Tight"/>
          <w:color w:val="002060"/>
          <w:sz w:val="22"/>
        </w:rPr>
        <w:t xml:space="preserve">- </w:t>
      </w:r>
      <w:r>
        <w:rPr>
          <w:rFonts w:ascii="Inter Tight" w:hAnsi="Inter Tight" w:cs="Inter Tight"/>
          <w:color w:val="002060"/>
          <w:sz w:val="22"/>
          <w:szCs w:val="22"/>
        </w:rPr>
        <w:t>miglior seconda</w:t>
      </w:r>
      <w:r w:rsidRPr="002D1ECE">
        <w:rPr>
          <w:rFonts w:ascii="Inter Tight" w:hAnsi="Inter Tight" w:cs="Inter Tight"/>
          <w:color w:val="002060"/>
          <w:sz w:val="22"/>
          <w:szCs w:val="22"/>
        </w:rPr>
        <w:t xml:space="preserve"> classificata gironi “Silver”</w:t>
      </w:r>
      <w:r>
        <w:rPr>
          <w:rFonts w:ascii="Inter Tight" w:hAnsi="Inter Tight" w:cs="Inter Tight"/>
          <w:color w:val="002060"/>
          <w:sz w:val="22"/>
        </w:rPr>
        <w:tab/>
      </w:r>
      <w:r w:rsidRPr="00E950B8">
        <w:rPr>
          <w:rFonts w:ascii="Inter Tight" w:hAnsi="Inter Tight" w:cs="Inter Tight"/>
          <w:color w:val="002060"/>
          <w:sz w:val="22"/>
        </w:rPr>
        <w:t xml:space="preserve">= </w:t>
      </w:r>
      <w:r>
        <w:rPr>
          <w:rFonts w:ascii="Inter Tight" w:hAnsi="Inter Tight" w:cs="Inter Tight"/>
          <w:color w:val="002060"/>
          <w:sz w:val="22"/>
        </w:rPr>
        <w:t>2</w:t>
      </w:r>
    </w:p>
    <w:p w14:paraId="2BE73505"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Terza miglior</w:t>
      </w:r>
      <w:r w:rsidRPr="00E950B8">
        <w:rPr>
          <w:rFonts w:ascii="Inter Tight" w:hAnsi="Inter Tight" w:cs="Inter Tight"/>
          <w:color w:val="002060"/>
          <w:sz w:val="22"/>
        </w:rPr>
        <w:t xml:space="preserve"> classificata </w:t>
      </w:r>
      <w:r>
        <w:rPr>
          <w:rFonts w:ascii="Inter Tight" w:hAnsi="Inter Tight" w:cs="Inter Tight"/>
          <w:color w:val="002060"/>
          <w:sz w:val="22"/>
        </w:rPr>
        <w:t xml:space="preserve">perdente </w:t>
      </w:r>
      <w:r w:rsidRPr="00E950B8">
        <w:rPr>
          <w:rFonts w:ascii="Inter Tight" w:hAnsi="Inter Tight" w:cs="Inter Tight"/>
          <w:color w:val="002060"/>
          <w:sz w:val="22"/>
        </w:rPr>
        <w:t>Girone “Gold”</w:t>
      </w:r>
      <w:r>
        <w:rPr>
          <w:rFonts w:ascii="Inter Tight" w:hAnsi="Inter Tight" w:cs="Inter Tight"/>
          <w:color w:val="002060"/>
          <w:sz w:val="22"/>
        </w:rPr>
        <w:tab/>
      </w:r>
      <w:r w:rsidRPr="00E950B8">
        <w:rPr>
          <w:rFonts w:ascii="Inter Tight" w:hAnsi="Inter Tight" w:cs="Inter Tight"/>
          <w:color w:val="002060"/>
          <w:sz w:val="22"/>
        </w:rPr>
        <w:t xml:space="preserve">- </w:t>
      </w:r>
      <w:r>
        <w:rPr>
          <w:rFonts w:ascii="Inter Tight" w:hAnsi="Inter Tight" w:cs="Inter Tight"/>
          <w:color w:val="002060"/>
          <w:sz w:val="22"/>
        </w:rPr>
        <w:t>peggior prima classificata gironi “Silver”</w:t>
      </w:r>
      <w:r w:rsidRPr="00E950B8">
        <w:rPr>
          <w:rFonts w:ascii="Inter Tight" w:hAnsi="Inter Tight" w:cs="Inter Tight"/>
          <w:color w:val="002060"/>
          <w:sz w:val="22"/>
        </w:rPr>
        <w:t xml:space="preserve"> </w:t>
      </w:r>
      <w:r>
        <w:rPr>
          <w:rFonts w:ascii="Inter Tight" w:hAnsi="Inter Tight" w:cs="Inter Tight"/>
          <w:color w:val="002060"/>
          <w:sz w:val="22"/>
        </w:rPr>
        <w:tab/>
      </w:r>
      <w:r w:rsidRPr="00E950B8">
        <w:rPr>
          <w:rFonts w:ascii="Inter Tight" w:hAnsi="Inter Tight" w:cs="Inter Tight"/>
          <w:color w:val="002060"/>
          <w:sz w:val="22"/>
        </w:rPr>
        <w:t xml:space="preserve">= </w:t>
      </w:r>
      <w:r>
        <w:rPr>
          <w:rFonts w:ascii="Inter Tight" w:hAnsi="Inter Tight" w:cs="Inter Tight"/>
          <w:color w:val="002060"/>
          <w:sz w:val="22"/>
        </w:rPr>
        <w:t>3</w:t>
      </w:r>
    </w:p>
    <w:p w14:paraId="5FE9C812"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sidRPr="002A7C12">
        <w:rPr>
          <w:rFonts w:ascii="Inter Tight" w:hAnsi="Inter Tight" w:cs="Inter Tight"/>
          <w:color w:val="002060"/>
          <w:sz w:val="21"/>
          <w:szCs w:val="21"/>
        </w:rPr>
        <w:t>Quarta miglior classificata perdente Girone “Gold”</w:t>
      </w:r>
      <w:r>
        <w:rPr>
          <w:rFonts w:ascii="Inter Tight" w:hAnsi="Inter Tight" w:cs="Inter Tight"/>
          <w:color w:val="002060"/>
          <w:sz w:val="22"/>
        </w:rPr>
        <w:tab/>
      </w:r>
      <w:r w:rsidRPr="00E950B8">
        <w:rPr>
          <w:rFonts w:ascii="Inter Tight" w:hAnsi="Inter Tight" w:cs="Inter Tight"/>
          <w:color w:val="002060"/>
          <w:sz w:val="22"/>
        </w:rPr>
        <w:t xml:space="preserve">- </w:t>
      </w:r>
      <w:r>
        <w:rPr>
          <w:rFonts w:ascii="Inter Tight" w:hAnsi="Inter Tight" w:cs="Inter Tight"/>
          <w:color w:val="002060"/>
          <w:sz w:val="22"/>
        </w:rPr>
        <w:t>miglior prima classificata gironi “Silver”</w:t>
      </w:r>
      <w:r w:rsidRPr="00E950B8">
        <w:rPr>
          <w:rFonts w:ascii="Inter Tight" w:hAnsi="Inter Tight" w:cs="Inter Tight"/>
          <w:color w:val="002060"/>
          <w:sz w:val="22"/>
        </w:rPr>
        <w:t xml:space="preserve"> </w:t>
      </w:r>
      <w:r>
        <w:rPr>
          <w:rFonts w:ascii="Inter Tight" w:hAnsi="Inter Tight" w:cs="Inter Tight"/>
          <w:color w:val="002060"/>
          <w:sz w:val="22"/>
        </w:rPr>
        <w:tab/>
      </w:r>
      <w:r w:rsidRPr="00E950B8">
        <w:rPr>
          <w:rFonts w:ascii="Inter Tight" w:hAnsi="Inter Tight" w:cs="Inter Tight"/>
          <w:color w:val="002060"/>
          <w:sz w:val="22"/>
        </w:rPr>
        <w:t xml:space="preserve">= </w:t>
      </w:r>
      <w:r>
        <w:rPr>
          <w:rFonts w:ascii="Inter Tight" w:hAnsi="Inter Tight" w:cs="Inter Tight"/>
          <w:color w:val="002060"/>
          <w:sz w:val="22"/>
        </w:rPr>
        <w:t>4</w:t>
      </w:r>
    </w:p>
    <w:p w14:paraId="26AD50C7" w14:textId="77777777" w:rsidR="008410C6" w:rsidRPr="00E950B8" w:rsidRDefault="008410C6" w:rsidP="008410C6">
      <w:pPr>
        <w:pStyle w:val="Corpodeltesto21"/>
        <w:rPr>
          <w:rFonts w:ascii="Inter Tight" w:hAnsi="Inter Tight" w:cs="Inter Tight"/>
          <w:color w:val="002060"/>
          <w:sz w:val="22"/>
        </w:rPr>
      </w:pPr>
    </w:p>
    <w:p w14:paraId="6200ADE5"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Al termine dei tempi regolamentari, in caso di parità, si disputeranno due tempi supplementari di </w:t>
      </w:r>
      <w:proofErr w:type="gramStart"/>
      <w:r w:rsidRPr="00E950B8">
        <w:rPr>
          <w:rFonts w:ascii="Inter Tight" w:hAnsi="Inter Tight" w:cs="Inter Tight"/>
          <w:color w:val="002060"/>
          <w:sz w:val="22"/>
        </w:rPr>
        <w:t>5</w:t>
      </w:r>
      <w:proofErr w:type="gramEnd"/>
      <w:r w:rsidRPr="00E950B8">
        <w:rPr>
          <w:rFonts w:ascii="Inter Tight" w:hAnsi="Inter Tight" w:cs="Inter Tight"/>
          <w:color w:val="002060"/>
          <w:sz w:val="22"/>
        </w:rPr>
        <w:t xml:space="preserve"> minuti ciascuno.</w:t>
      </w:r>
    </w:p>
    <w:p w14:paraId="4F1C0E98"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Se anche al termine dei tempi supplementari si verificasse la situazione di parità si qualificherà al turno successivo la squadra di casa.</w:t>
      </w:r>
    </w:p>
    <w:p w14:paraId="0268C659" w14:textId="77777777" w:rsidR="008410C6" w:rsidRPr="00E950B8" w:rsidRDefault="008410C6" w:rsidP="008410C6">
      <w:pPr>
        <w:pStyle w:val="LndNormale1"/>
        <w:rPr>
          <w:rFonts w:ascii="Inter Tight" w:hAnsi="Inter Tight" w:cs="Inter Tight"/>
          <w:color w:val="002060"/>
        </w:rPr>
      </w:pPr>
    </w:p>
    <w:p w14:paraId="088DF1BE" w14:textId="77777777" w:rsidR="008410C6" w:rsidRPr="00E950B8" w:rsidRDefault="008410C6" w:rsidP="008410C6">
      <w:pPr>
        <w:pStyle w:val="LndNormale1"/>
        <w:rPr>
          <w:rFonts w:ascii="Inter Tight" w:hAnsi="Inter Tight" w:cs="Inter Tight"/>
          <w:b/>
          <w:i/>
          <w:color w:val="002060"/>
        </w:rPr>
      </w:pPr>
      <w:r w:rsidRPr="00E950B8">
        <w:rPr>
          <w:rFonts w:ascii="Inter Tight" w:hAnsi="Inter Tight" w:cs="Inter Tight"/>
          <w:b/>
          <w:i/>
          <w:color w:val="002060"/>
        </w:rPr>
        <w:t xml:space="preserve">Quarti di Finale (gara unica </w:t>
      </w:r>
      <w:r>
        <w:rPr>
          <w:rFonts w:ascii="Inter Tight" w:hAnsi="Inter Tight" w:cs="Inter Tight"/>
          <w:b/>
          <w:i/>
          <w:color w:val="002060"/>
        </w:rPr>
        <w:t>03</w:t>
      </w:r>
      <w:r w:rsidRPr="00E950B8">
        <w:rPr>
          <w:rFonts w:ascii="Inter Tight" w:hAnsi="Inter Tight" w:cs="Inter Tight"/>
          <w:b/>
          <w:i/>
          <w:color w:val="002060"/>
        </w:rPr>
        <w:t>/0</w:t>
      </w:r>
      <w:r>
        <w:rPr>
          <w:rFonts w:ascii="Inter Tight" w:hAnsi="Inter Tight" w:cs="Inter Tight"/>
          <w:b/>
          <w:i/>
          <w:color w:val="002060"/>
        </w:rPr>
        <w:t>4</w:t>
      </w:r>
      <w:r w:rsidRPr="00E950B8">
        <w:rPr>
          <w:rFonts w:ascii="Inter Tight" w:hAnsi="Inter Tight" w:cs="Inter Tight"/>
          <w:b/>
          <w:i/>
          <w:color w:val="002060"/>
        </w:rPr>
        <w:t>/202</w:t>
      </w:r>
      <w:r>
        <w:rPr>
          <w:rFonts w:ascii="Inter Tight" w:hAnsi="Inter Tight" w:cs="Inter Tight"/>
          <w:b/>
          <w:i/>
          <w:color w:val="002060"/>
        </w:rPr>
        <w:t>7</w:t>
      </w:r>
      <w:r w:rsidRPr="00E950B8">
        <w:rPr>
          <w:rFonts w:ascii="Inter Tight" w:hAnsi="Inter Tight" w:cs="Inter Tight"/>
          <w:b/>
          <w:i/>
          <w:color w:val="002060"/>
        </w:rPr>
        <w:t>)</w:t>
      </w:r>
    </w:p>
    <w:p w14:paraId="487FBC59"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Le </w:t>
      </w:r>
      <w:r>
        <w:rPr>
          <w:rFonts w:ascii="Inter Tight" w:hAnsi="Inter Tight" w:cs="Inter Tight"/>
          <w:color w:val="002060"/>
          <w:sz w:val="22"/>
        </w:rPr>
        <w:t>4</w:t>
      </w:r>
      <w:r w:rsidRPr="00E950B8">
        <w:rPr>
          <w:rFonts w:ascii="Inter Tight" w:hAnsi="Inter Tight" w:cs="Inter Tight"/>
          <w:color w:val="002060"/>
          <w:sz w:val="22"/>
        </w:rPr>
        <w:t xml:space="preserve"> squadre qualificate </w:t>
      </w:r>
      <w:r>
        <w:rPr>
          <w:rFonts w:ascii="Inter Tight" w:hAnsi="Inter Tight" w:cs="Inter Tight"/>
          <w:color w:val="002060"/>
          <w:sz w:val="22"/>
        </w:rPr>
        <w:t>dagli Ottavi di Finale e le 4 squadre qualificate automaticamente dal girone “Gold”</w:t>
      </w:r>
      <w:r w:rsidRPr="00E950B8">
        <w:rPr>
          <w:rFonts w:ascii="Inter Tight" w:hAnsi="Inter Tight" w:cs="Inter Tight"/>
          <w:color w:val="002060"/>
          <w:sz w:val="22"/>
        </w:rPr>
        <w:t xml:space="preserve"> </w:t>
      </w:r>
      <w:r w:rsidRPr="00E950B8">
        <w:rPr>
          <w:rFonts w:ascii="Inter Tight" w:hAnsi="Inter Tight" w:cs="Inter Tight"/>
          <w:color w:val="002060"/>
          <w:sz w:val="22"/>
        </w:rPr>
        <w:lastRenderedPageBreak/>
        <w:t xml:space="preserve">disputeranno i Quarti di Finale in gara unica in casa della squadra </w:t>
      </w:r>
      <w:r>
        <w:rPr>
          <w:rFonts w:ascii="Inter Tight" w:hAnsi="Inter Tight" w:cs="Inter Tight"/>
          <w:color w:val="002060"/>
          <w:sz w:val="22"/>
        </w:rPr>
        <w:t>meglio classificata</w:t>
      </w:r>
      <w:r w:rsidRPr="00E950B8">
        <w:rPr>
          <w:rFonts w:ascii="Inter Tight" w:hAnsi="Inter Tight" w:cs="Inter Tight"/>
          <w:color w:val="002060"/>
          <w:sz w:val="22"/>
        </w:rPr>
        <w:t xml:space="preserve"> al termine della seconda fase</w:t>
      </w:r>
      <w:r>
        <w:rPr>
          <w:rFonts w:ascii="Inter Tight" w:hAnsi="Inter Tight" w:cs="Inter Tight"/>
          <w:color w:val="002060"/>
          <w:sz w:val="22"/>
        </w:rPr>
        <w:t xml:space="preserve"> (precedenza del girone “Gold” sui “Silver”)</w:t>
      </w:r>
      <w:r w:rsidRPr="00E950B8">
        <w:rPr>
          <w:rFonts w:ascii="Inter Tight" w:hAnsi="Inter Tight" w:cs="Inter Tight"/>
          <w:color w:val="002060"/>
          <w:sz w:val="22"/>
        </w:rPr>
        <w:t>:</w:t>
      </w:r>
    </w:p>
    <w:p w14:paraId="67698740" w14:textId="77777777" w:rsidR="008410C6" w:rsidRPr="00E950B8" w:rsidRDefault="008410C6" w:rsidP="008410C6">
      <w:pPr>
        <w:pStyle w:val="Corpodeltesto21"/>
        <w:rPr>
          <w:rFonts w:ascii="Inter Tight" w:hAnsi="Inter Tight" w:cs="Inter Tight"/>
          <w:color w:val="002060"/>
          <w:sz w:val="22"/>
        </w:rPr>
      </w:pPr>
    </w:p>
    <w:p w14:paraId="56768681" w14:textId="77777777" w:rsidR="008410C6" w:rsidRDefault="008410C6" w:rsidP="008410C6">
      <w:pPr>
        <w:pStyle w:val="Corpodeltesto21"/>
        <w:rPr>
          <w:rFonts w:ascii="Inter Tight" w:hAnsi="Inter Tight" w:cs="Inter Tight"/>
          <w:color w:val="002060"/>
          <w:sz w:val="22"/>
        </w:rPr>
      </w:pPr>
      <w:r>
        <w:rPr>
          <w:rFonts w:ascii="Inter Tight" w:hAnsi="Inter Tight" w:cs="Inter Tight"/>
          <w:color w:val="002060"/>
          <w:sz w:val="22"/>
        </w:rPr>
        <w:t>- Miglior classificata vincente girone “Gold”</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w:t>
      </w:r>
      <w:r>
        <w:rPr>
          <w:rFonts w:ascii="Inter Tight" w:hAnsi="Inter Tight" w:cs="Inter Tight"/>
          <w:color w:val="002060"/>
          <w:sz w:val="22"/>
        </w:rPr>
        <w:tab/>
        <w:t>vincente “4”</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 W</w:t>
      </w:r>
    </w:p>
    <w:p w14:paraId="1C12DE0E" w14:textId="77777777" w:rsidR="008410C6" w:rsidRDefault="008410C6" w:rsidP="008410C6">
      <w:pPr>
        <w:pStyle w:val="Corpodeltesto21"/>
        <w:rPr>
          <w:rFonts w:ascii="Inter Tight" w:hAnsi="Inter Tight" w:cs="Inter Tight"/>
          <w:color w:val="002060"/>
          <w:sz w:val="22"/>
        </w:rPr>
      </w:pPr>
      <w:r>
        <w:rPr>
          <w:rFonts w:ascii="Inter Tight" w:hAnsi="Inter Tight" w:cs="Inter Tight"/>
          <w:color w:val="002060"/>
          <w:sz w:val="22"/>
        </w:rPr>
        <w:t>- Seconda miglior classificata vincente girone “Gold”</w:t>
      </w:r>
      <w:r>
        <w:rPr>
          <w:rFonts w:ascii="Inter Tight" w:hAnsi="Inter Tight" w:cs="Inter Tight"/>
          <w:color w:val="002060"/>
          <w:sz w:val="22"/>
        </w:rPr>
        <w:tab/>
      </w:r>
      <w:r>
        <w:rPr>
          <w:rFonts w:ascii="Inter Tight" w:hAnsi="Inter Tight" w:cs="Inter Tight"/>
          <w:color w:val="002060"/>
          <w:sz w:val="22"/>
        </w:rPr>
        <w:tab/>
        <w:t>-</w:t>
      </w:r>
      <w:r>
        <w:rPr>
          <w:rFonts w:ascii="Inter Tight" w:hAnsi="Inter Tight" w:cs="Inter Tight"/>
          <w:color w:val="002060"/>
          <w:sz w:val="22"/>
        </w:rPr>
        <w:tab/>
        <w:t>vincente “3”</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 X</w:t>
      </w:r>
    </w:p>
    <w:p w14:paraId="1ADD74BD" w14:textId="77777777" w:rsidR="008410C6" w:rsidRDefault="008410C6" w:rsidP="008410C6">
      <w:pPr>
        <w:pStyle w:val="Corpodeltesto21"/>
        <w:rPr>
          <w:rFonts w:ascii="Inter Tight" w:hAnsi="Inter Tight" w:cs="Inter Tight"/>
          <w:color w:val="002060"/>
          <w:sz w:val="22"/>
        </w:rPr>
      </w:pPr>
      <w:r>
        <w:rPr>
          <w:rFonts w:ascii="Inter Tight" w:hAnsi="Inter Tight" w:cs="Inter Tight"/>
          <w:color w:val="002060"/>
          <w:sz w:val="22"/>
        </w:rPr>
        <w:t>- Terza miglior classificata vincente girone “Gold”</w:t>
      </w:r>
      <w:r>
        <w:rPr>
          <w:rFonts w:ascii="Inter Tight" w:hAnsi="Inter Tight" w:cs="Inter Tight"/>
          <w:color w:val="002060"/>
          <w:sz w:val="22"/>
        </w:rPr>
        <w:tab/>
      </w:r>
      <w:r>
        <w:rPr>
          <w:rFonts w:ascii="Inter Tight" w:hAnsi="Inter Tight" w:cs="Inter Tight"/>
          <w:color w:val="002060"/>
          <w:sz w:val="22"/>
        </w:rPr>
        <w:tab/>
        <w:t>-</w:t>
      </w:r>
      <w:r>
        <w:rPr>
          <w:rFonts w:ascii="Inter Tight" w:hAnsi="Inter Tight" w:cs="Inter Tight"/>
          <w:color w:val="002060"/>
          <w:sz w:val="22"/>
        </w:rPr>
        <w:tab/>
        <w:t>vincente “2”</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 Y</w:t>
      </w:r>
    </w:p>
    <w:p w14:paraId="3CD42C3C" w14:textId="77777777" w:rsidR="008410C6" w:rsidRPr="00E950B8" w:rsidRDefault="008410C6" w:rsidP="008410C6">
      <w:pPr>
        <w:pStyle w:val="Corpodeltesto21"/>
        <w:rPr>
          <w:rFonts w:ascii="Inter Tight" w:hAnsi="Inter Tight" w:cs="Inter Tight"/>
          <w:color w:val="002060"/>
          <w:sz w:val="22"/>
        </w:rPr>
      </w:pPr>
      <w:r>
        <w:rPr>
          <w:rFonts w:ascii="Inter Tight" w:hAnsi="Inter Tight" w:cs="Inter Tight"/>
          <w:color w:val="002060"/>
          <w:sz w:val="22"/>
        </w:rPr>
        <w:t>- Quarta miglior classificata vincente girone “Gold”</w:t>
      </w:r>
      <w:r>
        <w:rPr>
          <w:rFonts w:ascii="Inter Tight" w:hAnsi="Inter Tight" w:cs="Inter Tight"/>
          <w:color w:val="002060"/>
          <w:sz w:val="22"/>
        </w:rPr>
        <w:tab/>
      </w:r>
      <w:r>
        <w:rPr>
          <w:rFonts w:ascii="Inter Tight" w:hAnsi="Inter Tight" w:cs="Inter Tight"/>
          <w:color w:val="002060"/>
          <w:sz w:val="22"/>
        </w:rPr>
        <w:tab/>
        <w:t>-</w:t>
      </w:r>
      <w:r>
        <w:rPr>
          <w:rFonts w:ascii="Inter Tight" w:hAnsi="Inter Tight" w:cs="Inter Tight"/>
          <w:color w:val="002060"/>
          <w:sz w:val="22"/>
        </w:rPr>
        <w:tab/>
        <w:t>vincente “1”</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 Z</w:t>
      </w:r>
    </w:p>
    <w:p w14:paraId="32B1CEC4" w14:textId="77777777" w:rsidR="008410C6" w:rsidRPr="00E950B8" w:rsidRDefault="008410C6" w:rsidP="008410C6">
      <w:pPr>
        <w:pStyle w:val="Corpodeltesto21"/>
        <w:rPr>
          <w:rFonts w:ascii="Inter Tight" w:hAnsi="Inter Tight" w:cs="Inter Tight"/>
          <w:color w:val="002060"/>
          <w:sz w:val="22"/>
        </w:rPr>
      </w:pPr>
    </w:p>
    <w:p w14:paraId="6A560E4A"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Al termine dei tempi regolamentari, in caso di parità, si disputeranno due tempi supplementari di </w:t>
      </w:r>
      <w:proofErr w:type="gramStart"/>
      <w:r w:rsidRPr="00E950B8">
        <w:rPr>
          <w:rFonts w:ascii="Inter Tight" w:hAnsi="Inter Tight" w:cs="Inter Tight"/>
          <w:color w:val="002060"/>
          <w:sz w:val="22"/>
        </w:rPr>
        <w:t>5</w:t>
      </w:r>
      <w:proofErr w:type="gramEnd"/>
      <w:r w:rsidRPr="00E950B8">
        <w:rPr>
          <w:rFonts w:ascii="Inter Tight" w:hAnsi="Inter Tight" w:cs="Inter Tight"/>
          <w:color w:val="002060"/>
          <w:sz w:val="22"/>
        </w:rPr>
        <w:t xml:space="preserve"> minuti ciascuno.</w:t>
      </w:r>
    </w:p>
    <w:p w14:paraId="026F2BF7"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Se anche al termine dei tempi supplementari si verificasse la situazione di parità si qualificherà al turno successivo la squadra di casa.</w:t>
      </w:r>
    </w:p>
    <w:p w14:paraId="7DF6589A" w14:textId="77777777" w:rsidR="008410C6" w:rsidRPr="00E950B8" w:rsidRDefault="008410C6" w:rsidP="008410C6">
      <w:pPr>
        <w:pStyle w:val="Corpodeltesto21"/>
        <w:rPr>
          <w:rFonts w:ascii="Inter Tight" w:hAnsi="Inter Tight" w:cs="Inter Tight"/>
          <w:color w:val="002060"/>
          <w:szCs w:val="22"/>
        </w:rPr>
      </w:pPr>
    </w:p>
    <w:p w14:paraId="6EB1FCCA" w14:textId="77777777" w:rsidR="008410C6" w:rsidRPr="00E950B8" w:rsidRDefault="008410C6" w:rsidP="008410C6">
      <w:pPr>
        <w:pStyle w:val="LndNormale1"/>
        <w:rPr>
          <w:rFonts w:ascii="Inter Tight" w:hAnsi="Inter Tight" w:cs="Inter Tight"/>
          <w:b/>
          <w:i/>
          <w:color w:val="002060"/>
        </w:rPr>
      </w:pPr>
      <w:r w:rsidRPr="00E950B8">
        <w:rPr>
          <w:rFonts w:ascii="Inter Tight" w:hAnsi="Inter Tight" w:cs="Inter Tight"/>
          <w:b/>
          <w:i/>
          <w:color w:val="002060"/>
        </w:rPr>
        <w:t>Semifinali (</w:t>
      </w:r>
      <w:r>
        <w:rPr>
          <w:rFonts w:ascii="Inter Tight" w:hAnsi="Inter Tight" w:cs="Inter Tight"/>
          <w:b/>
          <w:i/>
          <w:color w:val="002060"/>
        </w:rPr>
        <w:t>gara unica 10/04/2027</w:t>
      </w:r>
      <w:r w:rsidRPr="00E950B8">
        <w:rPr>
          <w:rFonts w:ascii="Inter Tight" w:hAnsi="Inter Tight" w:cs="Inter Tight"/>
          <w:b/>
          <w:i/>
          <w:color w:val="002060"/>
        </w:rPr>
        <w:t>)</w:t>
      </w:r>
    </w:p>
    <w:p w14:paraId="3D3BB111"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Le 4 squadre qualificate disputeranno </w:t>
      </w:r>
      <w:r>
        <w:rPr>
          <w:rFonts w:ascii="Inter Tight" w:hAnsi="Inter Tight" w:cs="Inter Tight"/>
          <w:color w:val="002060"/>
          <w:sz w:val="22"/>
        </w:rPr>
        <w:t xml:space="preserve">le </w:t>
      </w:r>
      <w:r w:rsidRPr="00E950B8">
        <w:rPr>
          <w:rFonts w:ascii="Inter Tight" w:hAnsi="Inter Tight" w:cs="Inter Tight"/>
          <w:color w:val="002060"/>
          <w:sz w:val="22"/>
        </w:rPr>
        <w:t>Semifinali in gar</w:t>
      </w:r>
      <w:r>
        <w:rPr>
          <w:rFonts w:ascii="Inter Tight" w:hAnsi="Inter Tight" w:cs="Inter Tight"/>
          <w:color w:val="002060"/>
          <w:sz w:val="22"/>
        </w:rPr>
        <w:t>e di andata e ritorno</w:t>
      </w:r>
      <w:r w:rsidRPr="00E950B8">
        <w:rPr>
          <w:rFonts w:ascii="Inter Tight" w:hAnsi="Inter Tight" w:cs="Inter Tight"/>
          <w:color w:val="002060"/>
          <w:sz w:val="22"/>
        </w:rPr>
        <w:t>.</w:t>
      </w:r>
    </w:p>
    <w:p w14:paraId="3604B15E"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Gli abbinamenti saranno composti secondo il seguente criterio:</w:t>
      </w:r>
    </w:p>
    <w:p w14:paraId="6D1534F8"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vincente “W”</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w:t>
      </w:r>
      <w:r>
        <w:rPr>
          <w:rFonts w:ascii="Inter Tight" w:hAnsi="Inter Tight" w:cs="Inter Tight"/>
          <w:color w:val="002060"/>
          <w:sz w:val="22"/>
        </w:rPr>
        <w:tab/>
        <w:t>vincente “Z”</w:t>
      </w:r>
      <w:r w:rsidRPr="00E950B8">
        <w:rPr>
          <w:rFonts w:ascii="Inter Tight" w:hAnsi="Inter Tight" w:cs="Inter Tight"/>
          <w:color w:val="002060"/>
          <w:sz w:val="22"/>
        </w:rPr>
        <w:tab/>
      </w:r>
      <w:r w:rsidRPr="00E950B8">
        <w:rPr>
          <w:rFonts w:ascii="Inter Tight" w:hAnsi="Inter Tight" w:cs="Inter Tight"/>
          <w:color w:val="002060"/>
          <w:sz w:val="22"/>
        </w:rPr>
        <w:tab/>
      </w:r>
    </w:p>
    <w:p w14:paraId="619DF56B"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vincente “X”</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w:t>
      </w:r>
      <w:r>
        <w:rPr>
          <w:rFonts w:ascii="Inter Tight" w:hAnsi="Inter Tight" w:cs="Inter Tight"/>
          <w:color w:val="002060"/>
          <w:sz w:val="22"/>
        </w:rPr>
        <w:tab/>
        <w:t>vincente “Y”</w:t>
      </w:r>
      <w:r w:rsidRPr="00E950B8">
        <w:rPr>
          <w:rFonts w:ascii="Inter Tight" w:hAnsi="Inter Tight" w:cs="Inter Tight"/>
          <w:color w:val="002060"/>
          <w:sz w:val="22"/>
        </w:rPr>
        <w:tab/>
      </w:r>
      <w:r w:rsidRPr="00E950B8">
        <w:rPr>
          <w:rFonts w:ascii="Inter Tight" w:hAnsi="Inter Tight" w:cs="Inter Tight"/>
          <w:color w:val="002060"/>
          <w:sz w:val="22"/>
        </w:rPr>
        <w:tab/>
      </w:r>
    </w:p>
    <w:p w14:paraId="03DCF64C" w14:textId="77777777" w:rsidR="008410C6" w:rsidRPr="00E950B8" w:rsidRDefault="008410C6" w:rsidP="008410C6">
      <w:pPr>
        <w:pStyle w:val="Corpodeltesto21"/>
        <w:rPr>
          <w:rFonts w:ascii="Inter Tight" w:hAnsi="Inter Tight" w:cs="Inter Tight"/>
          <w:color w:val="002060"/>
          <w:szCs w:val="22"/>
        </w:rPr>
      </w:pPr>
    </w:p>
    <w:p w14:paraId="4EE16EB7"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 xml:space="preserve">Al termine dei tempi regolamentari, in caso di parità, si disputeranno due tempi supplementari di </w:t>
      </w:r>
      <w:proofErr w:type="gramStart"/>
      <w:r w:rsidRPr="00E950B8">
        <w:rPr>
          <w:rFonts w:ascii="Inter Tight" w:hAnsi="Inter Tight" w:cs="Inter Tight"/>
          <w:color w:val="002060"/>
          <w:sz w:val="22"/>
        </w:rPr>
        <w:t>5</w:t>
      </w:r>
      <w:proofErr w:type="gramEnd"/>
      <w:r w:rsidRPr="00E950B8">
        <w:rPr>
          <w:rFonts w:ascii="Inter Tight" w:hAnsi="Inter Tight" w:cs="Inter Tight"/>
          <w:color w:val="002060"/>
          <w:sz w:val="22"/>
        </w:rPr>
        <w:t xml:space="preserve"> minuti ciascuno.</w:t>
      </w:r>
    </w:p>
    <w:p w14:paraId="396149A8"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Se anche al termine dei tempi supplementari si verificasse la situazione di parità si qualificherà al turno successivo la squadra di casa.</w:t>
      </w:r>
    </w:p>
    <w:p w14:paraId="64539070" w14:textId="77777777" w:rsidR="008410C6" w:rsidRPr="00E950B8" w:rsidRDefault="008410C6" w:rsidP="008410C6">
      <w:pPr>
        <w:pStyle w:val="Corpodeltesto21"/>
        <w:rPr>
          <w:rFonts w:ascii="Inter Tight" w:hAnsi="Inter Tight" w:cs="Inter Tight"/>
          <w:color w:val="002060"/>
          <w:sz w:val="22"/>
        </w:rPr>
      </w:pPr>
    </w:p>
    <w:p w14:paraId="74D913CB" w14:textId="77777777" w:rsidR="008410C6" w:rsidRPr="00E950B8" w:rsidRDefault="008410C6" w:rsidP="008410C6">
      <w:pPr>
        <w:pStyle w:val="Corpodeltesto21"/>
        <w:rPr>
          <w:rFonts w:ascii="Inter Tight" w:hAnsi="Inter Tight" w:cs="Inter Tight"/>
          <w:b/>
          <w:bCs/>
          <w:i/>
          <w:iCs/>
          <w:color w:val="002060"/>
          <w:sz w:val="22"/>
          <w:szCs w:val="22"/>
        </w:rPr>
      </w:pPr>
      <w:r w:rsidRPr="00E950B8">
        <w:rPr>
          <w:rFonts w:ascii="Inter Tight" w:hAnsi="Inter Tight" w:cs="Inter Tight"/>
          <w:b/>
          <w:bCs/>
          <w:i/>
          <w:iCs/>
          <w:color w:val="002060"/>
          <w:sz w:val="22"/>
          <w:szCs w:val="22"/>
        </w:rPr>
        <w:t>Finale (1</w:t>
      </w:r>
      <w:r>
        <w:rPr>
          <w:rFonts w:ascii="Inter Tight" w:hAnsi="Inter Tight" w:cs="Inter Tight"/>
          <w:b/>
          <w:bCs/>
          <w:i/>
          <w:iCs/>
          <w:color w:val="002060"/>
          <w:sz w:val="22"/>
          <w:szCs w:val="22"/>
        </w:rPr>
        <w:t>7</w:t>
      </w:r>
      <w:r w:rsidRPr="00E950B8">
        <w:rPr>
          <w:rFonts w:ascii="Inter Tight" w:hAnsi="Inter Tight" w:cs="Inter Tight"/>
          <w:b/>
          <w:bCs/>
          <w:i/>
          <w:iCs/>
          <w:color w:val="002060"/>
          <w:sz w:val="22"/>
          <w:szCs w:val="22"/>
        </w:rPr>
        <w:t>/04/202</w:t>
      </w:r>
      <w:r>
        <w:rPr>
          <w:rFonts w:ascii="Inter Tight" w:hAnsi="Inter Tight" w:cs="Inter Tight"/>
          <w:b/>
          <w:bCs/>
          <w:i/>
          <w:iCs/>
          <w:color w:val="002060"/>
          <w:sz w:val="22"/>
          <w:szCs w:val="22"/>
        </w:rPr>
        <w:t>7</w:t>
      </w:r>
      <w:r w:rsidRPr="00E950B8">
        <w:rPr>
          <w:rFonts w:ascii="Inter Tight" w:hAnsi="Inter Tight" w:cs="Inter Tight"/>
          <w:b/>
          <w:bCs/>
          <w:i/>
          <w:iCs/>
          <w:color w:val="002060"/>
          <w:sz w:val="22"/>
          <w:szCs w:val="22"/>
        </w:rPr>
        <w:t>)</w:t>
      </w:r>
    </w:p>
    <w:p w14:paraId="46D93D4B" w14:textId="77777777" w:rsidR="008410C6" w:rsidRPr="00E950B8" w:rsidRDefault="008410C6" w:rsidP="008410C6">
      <w:pPr>
        <w:pStyle w:val="Corpodeltesto21"/>
        <w:rPr>
          <w:rFonts w:ascii="Inter Tight" w:hAnsi="Inter Tight" w:cs="Inter Tight"/>
          <w:color w:val="002060"/>
          <w:sz w:val="22"/>
        </w:rPr>
      </w:pPr>
      <w:r w:rsidRPr="00E950B8">
        <w:rPr>
          <w:rFonts w:ascii="Inter Tight" w:hAnsi="Inter Tight" w:cs="Inter Tight"/>
          <w:color w:val="002060"/>
          <w:sz w:val="22"/>
        </w:rPr>
        <w:t>Le 2 squadre qualificate disputeranno la Finale in gara unica in casa della squadra meglio piazzata al termine della seconda fase.</w:t>
      </w:r>
    </w:p>
    <w:p w14:paraId="17114B7A" w14:textId="77777777" w:rsidR="008410C6" w:rsidRPr="00E950B8" w:rsidRDefault="008410C6" w:rsidP="008410C6">
      <w:pPr>
        <w:pStyle w:val="Corpodeltesto21"/>
        <w:rPr>
          <w:rFonts w:ascii="Inter Tight" w:hAnsi="Inter Tight" w:cs="Inter Tight"/>
          <w:b/>
          <w:bCs/>
          <w:i/>
          <w:iCs/>
          <w:color w:val="002060"/>
          <w:sz w:val="22"/>
          <w:szCs w:val="22"/>
        </w:rPr>
      </w:pPr>
    </w:p>
    <w:p w14:paraId="0D894A03" w14:textId="77777777" w:rsidR="008410C6" w:rsidRPr="00E950B8" w:rsidRDefault="008410C6" w:rsidP="008410C6">
      <w:pPr>
        <w:pStyle w:val="Corpodeltesto21"/>
        <w:rPr>
          <w:rFonts w:ascii="Inter Tight" w:hAnsi="Inter Tight" w:cs="Inter Tight"/>
          <w:color w:val="002060"/>
          <w:szCs w:val="22"/>
        </w:rPr>
      </w:pPr>
      <w:r w:rsidRPr="00E950B8">
        <w:rPr>
          <w:rFonts w:ascii="Inter Tight" w:hAnsi="Inter Tight" w:cs="Inter Tight"/>
          <w:color w:val="002060"/>
          <w:sz w:val="22"/>
        </w:rPr>
        <w:t xml:space="preserve">Al termine dei tempi regolamentari, in caso di parità, si disputeranno due tempi supplementari di </w:t>
      </w:r>
      <w:proofErr w:type="gramStart"/>
      <w:r w:rsidRPr="00E950B8">
        <w:rPr>
          <w:rFonts w:ascii="Inter Tight" w:hAnsi="Inter Tight" w:cs="Inter Tight"/>
          <w:color w:val="002060"/>
          <w:sz w:val="22"/>
        </w:rPr>
        <w:t>5</w:t>
      </w:r>
      <w:proofErr w:type="gramEnd"/>
      <w:r w:rsidRPr="00E950B8">
        <w:rPr>
          <w:rFonts w:ascii="Inter Tight" w:hAnsi="Inter Tight" w:cs="Inter Tight"/>
          <w:color w:val="002060"/>
          <w:sz w:val="22"/>
        </w:rPr>
        <w:t xml:space="preserve"> minuti ciascuno. Se anche al termine dei tempi supplementari si verificasse la situazione di parità si procederà all’effettuazione dei tiri di rigore secondo le modalità previste dalle vigenti norme federali.</w:t>
      </w:r>
    </w:p>
    <w:p w14:paraId="66E8FB87" w14:textId="77777777" w:rsidR="008410C6" w:rsidRPr="00E950B8" w:rsidRDefault="008410C6" w:rsidP="008410C6">
      <w:pPr>
        <w:pStyle w:val="LndNormale1"/>
        <w:rPr>
          <w:rFonts w:ascii="Inter Tight" w:hAnsi="Inter Tight" w:cs="Inter Tight"/>
          <w:b/>
          <w:color w:val="002060"/>
          <w:sz w:val="24"/>
        </w:rPr>
      </w:pPr>
    </w:p>
    <w:p w14:paraId="13064ADA" w14:textId="77777777" w:rsidR="008410C6" w:rsidRPr="004D7308" w:rsidRDefault="008410C6" w:rsidP="008410C6">
      <w:pPr>
        <w:pStyle w:val="LndNormale1"/>
        <w:rPr>
          <w:rFonts w:ascii="Inter Tight" w:hAnsi="Inter Tight" w:cs="Inter Tight"/>
          <w:b/>
          <w:color w:val="002060"/>
          <w:sz w:val="24"/>
        </w:rPr>
      </w:pPr>
      <w:r w:rsidRPr="004D7308">
        <w:rPr>
          <w:rFonts w:ascii="Inter Tight" w:hAnsi="Inter Tight" w:cs="Inter Tight"/>
          <w:b/>
          <w:color w:val="002060"/>
          <w:sz w:val="24"/>
        </w:rPr>
        <w:t>LIMITE DI PARTECIPAZIONE DEI CALCIATORI</w:t>
      </w:r>
    </w:p>
    <w:p w14:paraId="73725ABE" w14:textId="77777777" w:rsidR="008410C6" w:rsidRPr="004D7308" w:rsidRDefault="008410C6" w:rsidP="008410C6">
      <w:pPr>
        <w:pStyle w:val="LndNormale1"/>
        <w:rPr>
          <w:rFonts w:ascii="Inter Tight" w:hAnsi="Inter Tight" w:cs="Inter Tight"/>
          <w:color w:val="002060"/>
        </w:rPr>
      </w:pPr>
      <w:r w:rsidRPr="004D7308">
        <w:rPr>
          <w:rFonts w:ascii="Inter Tight" w:hAnsi="Inter Tight" w:cs="Inter Tight"/>
          <w:color w:val="002060"/>
        </w:rPr>
        <w:t xml:space="preserve">Il Campionato Regionale Under 15 è riservato </w:t>
      </w:r>
      <w:r w:rsidRPr="004D7308">
        <w:rPr>
          <w:rFonts w:ascii="Inter Tight" w:hAnsi="Inter Tight" w:cs="Inter Tight"/>
          <w:b/>
          <w:color w:val="002060"/>
        </w:rPr>
        <w:t>ai calciatori nati nel 201</w:t>
      </w:r>
      <w:r>
        <w:rPr>
          <w:rFonts w:ascii="Inter Tight" w:hAnsi="Inter Tight" w:cs="Inter Tight"/>
          <w:b/>
          <w:color w:val="002060"/>
        </w:rPr>
        <w:t>2</w:t>
      </w:r>
      <w:r w:rsidRPr="004D7308">
        <w:rPr>
          <w:rFonts w:ascii="Inter Tight" w:hAnsi="Inter Tight" w:cs="Inter Tight"/>
          <w:b/>
          <w:color w:val="002060"/>
        </w:rPr>
        <w:t>, nel 201</w:t>
      </w:r>
      <w:r>
        <w:rPr>
          <w:rFonts w:ascii="Inter Tight" w:hAnsi="Inter Tight" w:cs="Inter Tight"/>
          <w:b/>
          <w:color w:val="002060"/>
        </w:rPr>
        <w:t>3</w:t>
      </w:r>
      <w:r w:rsidRPr="004D7308">
        <w:rPr>
          <w:rFonts w:ascii="Inter Tight" w:hAnsi="Inter Tight" w:cs="Inter Tight"/>
          <w:b/>
          <w:color w:val="002060"/>
        </w:rPr>
        <w:t xml:space="preserve"> e nel 201</w:t>
      </w:r>
      <w:r>
        <w:rPr>
          <w:rFonts w:ascii="Inter Tight" w:hAnsi="Inter Tight" w:cs="Inter Tight"/>
          <w:b/>
          <w:color w:val="002060"/>
        </w:rPr>
        <w:t>4</w:t>
      </w:r>
      <w:r w:rsidRPr="004D7308">
        <w:rPr>
          <w:rFonts w:ascii="Inter Tight" w:hAnsi="Inter Tight" w:cs="Inter Tight"/>
          <w:b/>
          <w:color w:val="002060"/>
        </w:rPr>
        <w:t xml:space="preserve"> che comunque abbiano compiuto i 12 anni di età (no 201</w:t>
      </w:r>
      <w:r>
        <w:rPr>
          <w:rFonts w:ascii="Inter Tight" w:hAnsi="Inter Tight" w:cs="Inter Tight"/>
          <w:b/>
          <w:color w:val="002060"/>
        </w:rPr>
        <w:t>5</w:t>
      </w:r>
      <w:r w:rsidRPr="004D7308">
        <w:rPr>
          <w:rFonts w:ascii="Inter Tight" w:hAnsi="Inter Tight" w:cs="Inter Tight"/>
          <w:b/>
          <w:color w:val="002060"/>
        </w:rPr>
        <w:t xml:space="preserve">) </w:t>
      </w:r>
      <w:r w:rsidRPr="004D7308">
        <w:rPr>
          <w:rFonts w:ascii="Inter Tight" w:hAnsi="Inter Tight" w:cs="Inter Tight"/>
          <w:bCs/>
          <w:color w:val="002060"/>
        </w:rPr>
        <w:t>nel rispetto di quanto disposto dal Comunicato Ufficiale n° 01 del 1</w:t>
      </w:r>
      <w:r>
        <w:rPr>
          <w:rFonts w:ascii="Inter Tight" w:hAnsi="Inter Tight" w:cs="Inter Tight"/>
          <w:bCs/>
          <w:color w:val="002060"/>
        </w:rPr>
        <w:t>3</w:t>
      </w:r>
      <w:r w:rsidRPr="004D7308">
        <w:rPr>
          <w:rFonts w:ascii="Inter Tight" w:hAnsi="Inter Tight" w:cs="Inter Tight"/>
          <w:bCs/>
          <w:color w:val="002060"/>
        </w:rPr>
        <w:t>/07/202</w:t>
      </w:r>
      <w:r>
        <w:rPr>
          <w:rFonts w:ascii="Inter Tight" w:hAnsi="Inter Tight" w:cs="Inter Tight"/>
          <w:bCs/>
          <w:color w:val="002060"/>
        </w:rPr>
        <w:t>6</w:t>
      </w:r>
      <w:r w:rsidRPr="004D7308">
        <w:rPr>
          <w:rFonts w:ascii="Inter Tight" w:hAnsi="Inter Tight" w:cs="Inter Tight"/>
          <w:bCs/>
          <w:color w:val="002060"/>
        </w:rPr>
        <w:t xml:space="preserve"> F.I.G.C. Settore Giovanile e Scolastico</w:t>
      </w:r>
      <w:r w:rsidRPr="004D7308">
        <w:rPr>
          <w:rFonts w:ascii="Inter Tight" w:hAnsi="Inter Tight" w:cs="Inter Tight"/>
          <w:color w:val="002060"/>
        </w:rPr>
        <w:t>.</w:t>
      </w:r>
    </w:p>
    <w:p w14:paraId="05102B28" w14:textId="77777777" w:rsidR="008410C6" w:rsidRPr="004D7308" w:rsidRDefault="008410C6" w:rsidP="008410C6">
      <w:pPr>
        <w:pStyle w:val="LndNormale1"/>
        <w:rPr>
          <w:rFonts w:ascii="Inter Tight" w:hAnsi="Inter Tight" w:cs="Inter Tight"/>
          <w:color w:val="002060"/>
        </w:rPr>
      </w:pPr>
    </w:p>
    <w:p w14:paraId="58544205" w14:textId="77777777" w:rsidR="008410C6" w:rsidRPr="004D7308" w:rsidRDefault="008410C6" w:rsidP="008410C6">
      <w:pPr>
        <w:pStyle w:val="LndNormale1"/>
        <w:rPr>
          <w:rFonts w:ascii="Inter Tight" w:hAnsi="Inter Tight" w:cs="Inter Tight"/>
          <w:b/>
          <w:color w:val="002060"/>
          <w:sz w:val="24"/>
        </w:rPr>
      </w:pPr>
      <w:r w:rsidRPr="004D7308">
        <w:rPr>
          <w:rFonts w:ascii="Inter Tight" w:hAnsi="Inter Tight" w:cs="Inter Tight"/>
          <w:b/>
          <w:color w:val="002060"/>
          <w:sz w:val="24"/>
        </w:rPr>
        <w:t>CAMPO DI GIUOCO</w:t>
      </w:r>
    </w:p>
    <w:p w14:paraId="3375A544" w14:textId="77777777" w:rsidR="008410C6" w:rsidRPr="004D7308" w:rsidRDefault="008410C6" w:rsidP="008410C6">
      <w:pPr>
        <w:pStyle w:val="LndNormale1"/>
        <w:rPr>
          <w:rFonts w:ascii="Inter Tight" w:hAnsi="Inter Tight" w:cs="Inter Tight"/>
          <w:color w:val="002060"/>
        </w:rPr>
      </w:pPr>
      <w:r w:rsidRPr="004D7308">
        <w:rPr>
          <w:rFonts w:ascii="Inter Tight" w:hAnsi="Inter Tight" w:cs="Inter Tight"/>
          <w:color w:val="002060"/>
        </w:rPr>
        <w:t>Tutte le gare del Campionato Regionale Under 15 dovranno essere disputate in campi dalle  dimensioni minime di 25 x 15 m.</w:t>
      </w:r>
    </w:p>
    <w:p w14:paraId="4351E750" w14:textId="77777777" w:rsidR="008410C6" w:rsidRPr="004D7308" w:rsidRDefault="008410C6" w:rsidP="008410C6">
      <w:pPr>
        <w:pStyle w:val="LndNormale1"/>
        <w:rPr>
          <w:rFonts w:ascii="Inter Tight" w:hAnsi="Inter Tight" w:cs="Inter Tight"/>
          <w:color w:val="002060"/>
        </w:rPr>
      </w:pPr>
    </w:p>
    <w:p w14:paraId="3823B816" w14:textId="77777777" w:rsidR="008410C6" w:rsidRPr="004D7308" w:rsidRDefault="008410C6" w:rsidP="008410C6">
      <w:pPr>
        <w:pStyle w:val="LndNormale1"/>
        <w:rPr>
          <w:rFonts w:ascii="Inter Tight" w:hAnsi="Inter Tight" w:cs="Inter Tight"/>
          <w:b/>
          <w:color w:val="002060"/>
          <w:sz w:val="24"/>
        </w:rPr>
      </w:pPr>
      <w:r w:rsidRPr="004D7308">
        <w:rPr>
          <w:rFonts w:ascii="Inter Tight" w:hAnsi="Inter Tight" w:cs="Inter Tight"/>
          <w:b/>
          <w:color w:val="002060"/>
          <w:sz w:val="24"/>
        </w:rPr>
        <w:t>ORARIO INIZIO GARE</w:t>
      </w:r>
    </w:p>
    <w:p w14:paraId="4D59FD88" w14:textId="77777777" w:rsidR="008410C6" w:rsidRPr="004D7308" w:rsidRDefault="008410C6" w:rsidP="008410C6">
      <w:pPr>
        <w:pStyle w:val="LndNormale1"/>
        <w:numPr>
          <w:ilvl w:val="0"/>
          <w:numId w:val="18"/>
        </w:numPr>
        <w:ind w:left="720"/>
        <w:rPr>
          <w:rFonts w:ascii="Inter Tight" w:hAnsi="Inter Tight" w:cs="Inter Tight"/>
          <w:color w:val="002060"/>
        </w:rPr>
      </w:pPr>
      <w:r w:rsidRPr="004D7308">
        <w:rPr>
          <w:rFonts w:ascii="Inter Tight" w:hAnsi="Inter Tight" w:cs="Inter Tight"/>
          <w:b/>
          <w:color w:val="002060"/>
        </w:rPr>
        <w:t>SABATO</w:t>
      </w:r>
      <w:r w:rsidRPr="004D7308">
        <w:rPr>
          <w:rFonts w:ascii="Inter Tight" w:hAnsi="Inter Tight" w:cs="Inter Tight"/>
          <w:color w:val="002060"/>
        </w:rPr>
        <w:t xml:space="preserve"> </w:t>
      </w:r>
      <w:r w:rsidRPr="004D7308">
        <w:rPr>
          <w:rFonts w:ascii="Inter Tight" w:hAnsi="Inter Tight" w:cs="Inter Tight"/>
          <w:color w:val="002060"/>
        </w:rPr>
        <w:tab/>
      </w:r>
      <w:r w:rsidRPr="004D7308">
        <w:rPr>
          <w:rFonts w:ascii="Inter Tight" w:hAnsi="Inter Tight" w:cs="Inter Tight"/>
          <w:b/>
          <w:color w:val="002060"/>
        </w:rPr>
        <w:t>dalle ore 15:30 alle ore 19:00</w:t>
      </w:r>
    </w:p>
    <w:p w14:paraId="10602692" w14:textId="77777777" w:rsidR="008410C6" w:rsidRPr="004D7308" w:rsidRDefault="008410C6" w:rsidP="008410C6">
      <w:pPr>
        <w:pStyle w:val="LndNormale1"/>
        <w:numPr>
          <w:ilvl w:val="0"/>
          <w:numId w:val="18"/>
        </w:numPr>
        <w:ind w:left="720"/>
        <w:rPr>
          <w:rFonts w:ascii="Inter Tight" w:hAnsi="Inter Tight" w:cs="Inter Tight"/>
          <w:color w:val="002060"/>
        </w:rPr>
      </w:pPr>
      <w:r w:rsidRPr="004D7308">
        <w:rPr>
          <w:rFonts w:ascii="Inter Tight" w:hAnsi="Inter Tight" w:cs="Inter Tight"/>
          <w:b/>
          <w:color w:val="002060"/>
        </w:rPr>
        <w:t>DOMENICA</w:t>
      </w:r>
      <w:r w:rsidRPr="004D7308">
        <w:rPr>
          <w:rFonts w:ascii="Inter Tight" w:hAnsi="Inter Tight" w:cs="Inter Tight"/>
          <w:b/>
          <w:color w:val="002060"/>
        </w:rPr>
        <w:tab/>
        <w:t>dalle ore 10:00 alle ore 12:00; dalle ore 15:00 alle ore 19:00</w:t>
      </w:r>
    </w:p>
    <w:p w14:paraId="53B4728C" w14:textId="77777777" w:rsidR="008410C6" w:rsidRPr="004D7308" w:rsidRDefault="008410C6" w:rsidP="008410C6">
      <w:pPr>
        <w:pStyle w:val="Corpodeltesto21"/>
        <w:rPr>
          <w:rFonts w:ascii="Inter Tight" w:hAnsi="Inter Tight" w:cs="Inter Tight"/>
          <w:color w:val="002060"/>
          <w:sz w:val="22"/>
        </w:rPr>
      </w:pPr>
    </w:p>
    <w:p w14:paraId="4C9B57F3" w14:textId="77777777" w:rsidR="008410C6" w:rsidRDefault="008410C6" w:rsidP="008410C6">
      <w:pPr>
        <w:pStyle w:val="LndNormale1"/>
        <w:rPr>
          <w:rFonts w:ascii="Inter Tight" w:hAnsi="Inter Tight" w:cs="Inter Tight"/>
          <w:bCs/>
          <w:color w:val="002060"/>
        </w:rPr>
      </w:pPr>
      <w:r w:rsidRPr="004D7308">
        <w:rPr>
          <w:rFonts w:ascii="Inter Tight" w:hAnsi="Inter Tight" w:cs="Inter Tight"/>
          <w:color w:val="002060"/>
        </w:rPr>
        <w:t xml:space="preserve">Nel caso di utilizzo di un </w:t>
      </w:r>
      <w:r w:rsidRPr="004D7308">
        <w:rPr>
          <w:rFonts w:ascii="Inter Tight" w:hAnsi="Inter Tight" w:cs="Inter Tight"/>
          <w:b/>
          <w:color w:val="002060"/>
        </w:rPr>
        <w:t>impianto all'aperto</w:t>
      </w:r>
      <w:r w:rsidRPr="004D7308">
        <w:rPr>
          <w:rFonts w:ascii="Inter Tight" w:hAnsi="Inter Tight" w:cs="Inter Tight"/>
          <w:color w:val="002060"/>
        </w:rPr>
        <w:t xml:space="preserve"> alla Società è fatto </w:t>
      </w:r>
      <w:r w:rsidRPr="004D7308">
        <w:rPr>
          <w:rFonts w:ascii="Inter Tight" w:hAnsi="Inter Tight" w:cs="Inter Tight"/>
          <w:b/>
          <w:color w:val="002060"/>
        </w:rPr>
        <w:t>obbligo</w:t>
      </w:r>
      <w:r w:rsidRPr="004D7308">
        <w:rPr>
          <w:rFonts w:ascii="Inter Tight" w:hAnsi="Inter Tight" w:cs="Inter Tight"/>
          <w:color w:val="002060"/>
        </w:rPr>
        <w:t xml:space="preserve"> di disputare le gare interne entro le  </w:t>
      </w:r>
      <w:r w:rsidRPr="004D7308">
        <w:rPr>
          <w:rFonts w:ascii="Inter Tight" w:hAnsi="Inter Tight" w:cs="Inter Tight"/>
          <w:b/>
          <w:color w:val="002060"/>
        </w:rPr>
        <w:t>ore 16:00</w:t>
      </w:r>
      <w:r w:rsidRPr="004D7308">
        <w:rPr>
          <w:rFonts w:ascii="Inter Tight" w:hAnsi="Inter Tight" w:cs="Inter Tight"/>
          <w:bCs/>
          <w:color w:val="002060"/>
        </w:rPr>
        <w:t>.</w:t>
      </w:r>
    </w:p>
    <w:p w14:paraId="7E89DF1D" w14:textId="77777777" w:rsidR="008410C6" w:rsidRDefault="008410C6" w:rsidP="008410C6">
      <w:pPr>
        <w:rPr>
          <w:rFonts w:ascii="Inter Tight" w:hAnsi="Inter Tight" w:cs="Inter Tight"/>
        </w:rPr>
      </w:pPr>
    </w:p>
    <w:p w14:paraId="0A415393" w14:textId="77777777" w:rsidR="008410C6" w:rsidRPr="00E17BEA" w:rsidRDefault="008410C6" w:rsidP="008410C6">
      <w:pPr>
        <w:pStyle w:val="LndNormale1"/>
        <w:jc w:val="left"/>
        <w:rPr>
          <w:rFonts w:ascii="Inter Tight" w:hAnsi="Inter Tight" w:cs="Inter Tight"/>
          <w:b/>
          <w:color w:val="002060"/>
          <w:sz w:val="24"/>
        </w:rPr>
      </w:pPr>
      <w:r w:rsidRPr="00E17BEA">
        <w:rPr>
          <w:rFonts w:ascii="Inter Tight" w:hAnsi="Inter Tight" w:cs="Inter Tight"/>
          <w:b/>
          <w:color w:val="002060"/>
          <w:sz w:val="24"/>
        </w:rPr>
        <w:t>RICHIESTA VARIAZIONE GARE</w:t>
      </w:r>
    </w:p>
    <w:p w14:paraId="072FE195" w14:textId="77777777" w:rsidR="008410C6" w:rsidRPr="00E17BEA" w:rsidRDefault="008410C6" w:rsidP="008410C6">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52EDC6ED" w14:textId="77777777" w:rsidR="008410C6" w:rsidRPr="00E17BEA" w:rsidRDefault="008410C6" w:rsidP="008410C6">
      <w:pPr>
        <w:pStyle w:val="LndNormale1"/>
        <w:rPr>
          <w:rFonts w:ascii="Inter Tight" w:hAnsi="Inter Tight" w:cs="Inter Tight"/>
          <w:color w:val="002060"/>
        </w:rPr>
      </w:pPr>
      <w:r w:rsidRPr="00E17BEA">
        <w:rPr>
          <w:rFonts w:ascii="Inter Tight" w:hAnsi="Inter Tight" w:cs="Inter Tight"/>
          <w:color w:val="002060"/>
        </w:rPr>
        <w:lastRenderedPageBreak/>
        <w:t>Tutte le variazioni che non rispettano la consecutio temporum data dal calendario ufficiale non saranno prese in considerazione (es. non può essere accordato lo spostamento della quarta giornata di campionato prima della terza o dopo la quinta).</w:t>
      </w:r>
    </w:p>
    <w:p w14:paraId="06F55BFA" w14:textId="77777777" w:rsidR="008410C6" w:rsidRPr="00E17BEA" w:rsidRDefault="008410C6" w:rsidP="008410C6">
      <w:pPr>
        <w:pStyle w:val="LndNormale1"/>
        <w:rPr>
          <w:rFonts w:ascii="Inter Tight" w:hAnsi="Inter Tight" w:cs="Inter Tight"/>
          <w:color w:val="002060"/>
        </w:rPr>
      </w:pPr>
      <w:r w:rsidRPr="00E17BEA">
        <w:rPr>
          <w:rFonts w:ascii="Inter Tight" w:hAnsi="Inter Tight" w:cs="Inter Tight"/>
          <w:color w:val="002060"/>
        </w:rPr>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0DD62C30" w14:textId="77777777" w:rsidR="008410C6" w:rsidRPr="00E17BEA" w:rsidRDefault="008410C6" w:rsidP="008410C6">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6C69E0E9" w14:textId="77777777" w:rsidR="008410C6" w:rsidRPr="00E17BEA" w:rsidRDefault="008410C6" w:rsidP="008410C6">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34E642AE" w14:textId="77777777" w:rsidR="008410C6" w:rsidRPr="00E17BEA" w:rsidRDefault="008410C6" w:rsidP="008410C6">
      <w:pPr>
        <w:rPr>
          <w:rFonts w:ascii="Inter Tight" w:hAnsi="Inter Tight" w:cs="Inter Tight"/>
          <w:i/>
          <w:iCs/>
          <w:color w:val="002060"/>
          <w:sz w:val="22"/>
          <w:szCs w:val="22"/>
        </w:rPr>
      </w:pPr>
    </w:p>
    <w:p w14:paraId="0098E6C1" w14:textId="77777777" w:rsidR="008410C6" w:rsidRPr="00E17BEA" w:rsidRDefault="008410C6" w:rsidP="008410C6">
      <w:pPr>
        <w:pStyle w:val="LndNormale1"/>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04D92FEA" w14:textId="77777777" w:rsidR="008410C6" w:rsidRPr="00E17BEA" w:rsidRDefault="008410C6" w:rsidP="008410C6">
      <w:pPr>
        <w:rPr>
          <w:rFonts w:ascii="Inter Tight" w:hAnsi="Inter Tight" w:cs="Inter Tight"/>
          <w:b/>
          <w:bCs/>
          <w:color w:val="002060"/>
          <w:sz w:val="22"/>
          <w:szCs w:val="22"/>
        </w:rPr>
      </w:pPr>
      <w:r w:rsidRPr="00E17BEA">
        <w:rPr>
          <w:rFonts w:ascii="Inter Tight" w:hAnsi="Inter Tight" w:cs="Inter Tight"/>
          <w:b/>
          <w:bCs/>
          <w:color w:val="002060"/>
          <w:sz w:val="22"/>
          <w:szCs w:val="22"/>
        </w:rPr>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1B0FE786" w14:textId="77777777" w:rsidR="008410C6" w:rsidRPr="00E17BEA" w:rsidRDefault="008410C6" w:rsidP="008410C6">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4C31B18A" w14:textId="77777777" w:rsidR="008410C6" w:rsidRPr="00E17BEA" w:rsidRDefault="008410C6" w:rsidP="008410C6">
      <w:pPr>
        <w:rPr>
          <w:rFonts w:ascii="Inter Tight" w:hAnsi="Inter Tight" w:cs="Inter Tight"/>
          <w:color w:val="002060"/>
          <w:sz w:val="22"/>
          <w:szCs w:val="22"/>
        </w:rPr>
      </w:pPr>
      <w:r w:rsidRPr="00E17BEA">
        <w:rPr>
          <w:rFonts w:ascii="Inter Tight" w:hAnsi="Inter Tight" w:cs="Inter Tight"/>
          <w:color w:val="002060"/>
          <w:sz w:val="22"/>
          <w:szCs w:val="22"/>
        </w:rPr>
        <w:t xml:space="preserve">Per ogni gara è possibile modificare data, orario e campo di gioco. Al fine di facilitare la ricerca, il portale permette di filtrare le gare così da isolare uno o più campionati, squadre, attività, stato o periodo. </w:t>
      </w:r>
    </w:p>
    <w:p w14:paraId="2974DBFB" w14:textId="77777777" w:rsidR="008410C6" w:rsidRPr="00E17BEA" w:rsidRDefault="008410C6" w:rsidP="008410C6">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0327EA14" w14:textId="77777777" w:rsidR="008410C6" w:rsidRPr="00E17BEA" w:rsidRDefault="008410C6" w:rsidP="008410C6">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2D4BB617" w14:textId="77777777" w:rsidR="008410C6" w:rsidRPr="00E17BEA" w:rsidRDefault="008410C6" w:rsidP="008410C6">
      <w:pPr>
        <w:pStyle w:val="Paragrafoelenco"/>
        <w:numPr>
          <w:ilvl w:val="0"/>
          <w:numId w:val="9"/>
        </w:numPr>
        <w:suppressAutoHyphens w:val="0"/>
        <w:overflowPunct/>
        <w:autoSpaceDE/>
        <w:spacing w:after="160"/>
        <w:jc w:val="both"/>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campo di gioco;</w:t>
      </w:r>
    </w:p>
    <w:p w14:paraId="4C956C5F" w14:textId="77777777" w:rsidR="008410C6" w:rsidRPr="00E17BEA" w:rsidRDefault="008410C6" w:rsidP="008410C6">
      <w:pPr>
        <w:pStyle w:val="Paragrafoelenco"/>
        <w:numPr>
          <w:ilvl w:val="0"/>
          <w:numId w:val="9"/>
        </w:numPr>
        <w:suppressAutoHyphens w:val="0"/>
        <w:overflowPunct/>
        <w:autoSpaceDE/>
        <w:spacing w:after="160"/>
        <w:jc w:val="both"/>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1B6B4517" w14:textId="77777777" w:rsidR="008410C6" w:rsidRPr="00E17BEA" w:rsidRDefault="008410C6" w:rsidP="008410C6">
      <w:pPr>
        <w:pStyle w:val="Paragrafoelenco"/>
        <w:numPr>
          <w:ilvl w:val="0"/>
          <w:numId w:val="9"/>
        </w:numPr>
        <w:suppressAutoHyphens w:val="0"/>
        <w:overflowPunct/>
        <w:autoSpaceDE/>
        <w:spacing w:after="160"/>
        <w:jc w:val="both"/>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7D464F41" w14:textId="77777777" w:rsidR="008410C6" w:rsidRPr="00E17BEA" w:rsidRDefault="008410C6" w:rsidP="008410C6">
      <w:pPr>
        <w:pStyle w:val="Paragrafoelenco"/>
        <w:numPr>
          <w:ilvl w:val="0"/>
          <w:numId w:val="9"/>
        </w:numPr>
        <w:suppressAutoHyphens w:val="0"/>
        <w:overflowPunct/>
        <w:autoSpaceDE/>
        <w:spacing w:after="160"/>
        <w:jc w:val="both"/>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0D5B70E5" w14:textId="77777777" w:rsidR="008410C6" w:rsidRPr="00E17BEA" w:rsidRDefault="008410C6" w:rsidP="008410C6">
      <w:pPr>
        <w:pStyle w:val="Paragrafoelenco"/>
        <w:numPr>
          <w:ilvl w:val="0"/>
          <w:numId w:val="9"/>
        </w:numPr>
        <w:suppressAutoHyphens w:val="0"/>
        <w:overflowPunct/>
        <w:autoSpaceDE/>
        <w:contextualSpacing w:val="0"/>
        <w:jc w:val="both"/>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0806B379" w14:textId="77777777" w:rsidR="008410C6" w:rsidRPr="00E17BEA" w:rsidRDefault="008410C6" w:rsidP="008410C6">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041FD7DE" w14:textId="77777777" w:rsidR="008410C6" w:rsidRPr="00E17BEA" w:rsidRDefault="008410C6" w:rsidP="008410C6">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54A907E2" w14:textId="77777777" w:rsidR="008410C6" w:rsidRPr="00E17BEA" w:rsidRDefault="008410C6" w:rsidP="008410C6">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73A057B1" w14:textId="77777777" w:rsidR="008410C6" w:rsidRPr="00E17BEA" w:rsidRDefault="008410C6" w:rsidP="008410C6">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69512566" w14:textId="77777777" w:rsidR="008410C6" w:rsidRPr="00E17BEA" w:rsidRDefault="008410C6" w:rsidP="008410C6">
      <w:pPr>
        <w:rPr>
          <w:rFonts w:ascii="Inter Tight" w:hAnsi="Inter Tight" w:cs="Inter Tight"/>
          <w:color w:val="002060"/>
          <w:sz w:val="22"/>
          <w:szCs w:val="22"/>
          <w:highlight w:val="yellow"/>
        </w:rPr>
      </w:pPr>
    </w:p>
    <w:p w14:paraId="69149CE2" w14:textId="77777777" w:rsidR="008410C6" w:rsidRPr="00E17BEA" w:rsidRDefault="008410C6" w:rsidP="008410C6">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56D37A58" w14:textId="77777777" w:rsidR="008410C6" w:rsidRPr="00E17BEA" w:rsidRDefault="008410C6" w:rsidP="008410C6">
      <w:pPr>
        <w:rPr>
          <w:rFonts w:ascii="Inter Tight" w:hAnsi="Inter Tight" w:cs="Inter Tight"/>
          <w:color w:val="002060"/>
          <w:sz w:val="22"/>
          <w:szCs w:val="22"/>
        </w:rPr>
      </w:pPr>
      <w:r w:rsidRPr="00E17BEA">
        <w:rPr>
          <w:rFonts w:ascii="Inter Tight" w:hAnsi="Inter Tight" w:cs="Inter Tight"/>
          <w:color w:val="002060"/>
          <w:sz w:val="22"/>
          <w:szCs w:val="22"/>
        </w:rPr>
        <w:t xml:space="preserve">Ogni qualvolta una società riceve una richiesta di variazione gara, al presidente o soggetto delegato arriva una mail, ed anche una notifica </w:t>
      </w:r>
      <w:proofErr w:type="spellStart"/>
      <w:r w:rsidRPr="00E17BEA">
        <w:rPr>
          <w:rFonts w:ascii="Inter Tight" w:hAnsi="Inter Tight" w:cs="Inter Tight"/>
          <w:color w:val="002060"/>
          <w:sz w:val="22"/>
          <w:szCs w:val="22"/>
        </w:rPr>
        <w:t>push</w:t>
      </w:r>
      <w:proofErr w:type="spellEnd"/>
      <w:r w:rsidRPr="00E17BEA">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0A095F8F" w14:textId="77777777" w:rsidR="008410C6" w:rsidRPr="00E17BEA" w:rsidRDefault="008410C6" w:rsidP="008410C6">
      <w:pPr>
        <w:pStyle w:val="LndNormale1"/>
        <w:rPr>
          <w:rFonts w:ascii="Inter Tight" w:hAnsi="Inter Tight" w:cs="Inter Tight"/>
          <w:bCs/>
          <w:color w:val="002060"/>
        </w:rPr>
      </w:pPr>
    </w:p>
    <w:p w14:paraId="24A39F68" w14:textId="77777777" w:rsidR="008410C6" w:rsidRPr="00E17BEA" w:rsidRDefault="008410C6" w:rsidP="008410C6">
      <w:pPr>
        <w:pStyle w:val="LndNormale1"/>
        <w:rPr>
          <w:rFonts w:ascii="Inter Tight" w:hAnsi="Inter Tight" w:cs="Inter Tight"/>
          <w:b/>
          <w:color w:val="002060"/>
          <w:sz w:val="24"/>
        </w:rPr>
      </w:pPr>
      <w:r w:rsidRPr="00E17BEA">
        <w:rPr>
          <w:rFonts w:ascii="Inter Tight" w:hAnsi="Inter Tight" w:cs="Inter Tight"/>
          <w:b/>
          <w:color w:val="002060"/>
          <w:sz w:val="24"/>
        </w:rPr>
        <w:t>DISTINTA DI GARA</w:t>
      </w:r>
    </w:p>
    <w:p w14:paraId="342723EF" w14:textId="77777777" w:rsidR="008410C6" w:rsidRPr="00E17BEA" w:rsidRDefault="008410C6" w:rsidP="008410C6">
      <w:pPr>
        <w:pStyle w:val="LndNormale1"/>
        <w:rPr>
          <w:rFonts w:ascii="Inter Tight" w:hAnsi="Inter Tight" w:cs="Inter Tight"/>
          <w:b/>
          <w:bCs/>
          <w:color w:val="002060"/>
        </w:rPr>
      </w:pPr>
      <w:r w:rsidRPr="00E17BEA">
        <w:rPr>
          <w:rFonts w:ascii="Inter Tight" w:hAnsi="Inter Tight" w:cs="Inter Tight"/>
          <w:color w:val="002060"/>
        </w:rPr>
        <w:t>La presentazione della</w:t>
      </w:r>
      <w:r w:rsidRPr="00E17BEA">
        <w:rPr>
          <w:rFonts w:ascii="Inter Tight" w:hAnsi="Inter Tight" w:cs="Inter Tight"/>
          <w:b/>
          <w:bCs/>
          <w:color w:val="002060"/>
        </w:rPr>
        <w:t xml:space="preserve"> distinta on-line </w:t>
      </w:r>
      <w:r w:rsidRPr="00E17BEA">
        <w:rPr>
          <w:rFonts w:ascii="Inter Tight" w:hAnsi="Inter Tight" w:cs="Inter Tight"/>
          <w:color w:val="002060"/>
        </w:rPr>
        <w:t>estratta dall’apposita area Società LND</w:t>
      </w:r>
      <w:r w:rsidRPr="00E17BEA">
        <w:rPr>
          <w:rFonts w:ascii="Inter Tight" w:hAnsi="Inter Tight" w:cs="Inter Tight"/>
          <w:b/>
          <w:bCs/>
          <w:color w:val="002060"/>
        </w:rPr>
        <w:t xml:space="preserve"> è obbligatoria. </w:t>
      </w:r>
    </w:p>
    <w:p w14:paraId="5C9A68C8" w14:textId="77777777" w:rsidR="008410C6" w:rsidRPr="00E17BEA" w:rsidRDefault="008410C6" w:rsidP="008410C6">
      <w:pPr>
        <w:pStyle w:val="LndNormale1"/>
        <w:rPr>
          <w:rFonts w:ascii="Inter Tight" w:hAnsi="Inter Tight" w:cs="Inter Tight"/>
          <w:color w:val="002060"/>
        </w:rPr>
      </w:pPr>
    </w:p>
    <w:p w14:paraId="2AB29C25" w14:textId="77777777" w:rsidR="008410C6" w:rsidRPr="00E17BEA" w:rsidRDefault="008410C6" w:rsidP="008410C6">
      <w:pPr>
        <w:pStyle w:val="LndNormale1"/>
        <w:rPr>
          <w:rFonts w:ascii="Inter Tight" w:hAnsi="Inter Tight" w:cs="Inter Tight"/>
          <w:b/>
          <w:bCs/>
          <w:i/>
          <w:iCs/>
          <w:color w:val="002060"/>
        </w:rPr>
      </w:pPr>
      <w:r w:rsidRPr="00E17BEA">
        <w:rPr>
          <w:rFonts w:ascii="Inter Tight" w:hAnsi="Inter Tight" w:cs="Inter Tight"/>
          <w:b/>
          <w:bCs/>
          <w:i/>
          <w:iCs/>
          <w:color w:val="002060"/>
        </w:rPr>
        <w:lastRenderedPageBreak/>
        <w:t>MODALITA’ DI COMPILAZIONE DISTINTA ONLINE</w:t>
      </w:r>
    </w:p>
    <w:p w14:paraId="211D08F7" w14:textId="77777777" w:rsidR="008410C6" w:rsidRPr="00E17BEA" w:rsidRDefault="008410C6" w:rsidP="008410C6">
      <w:pPr>
        <w:pStyle w:val="LndNormale1"/>
        <w:rPr>
          <w:rFonts w:ascii="Inter Tight" w:hAnsi="Inter Tight" w:cs="Inter Tight"/>
          <w:color w:val="002060"/>
        </w:rPr>
      </w:pPr>
      <w:r w:rsidRPr="00E17BEA">
        <w:rPr>
          <w:rFonts w:ascii="Inter Tight" w:hAnsi="Inter Tight" w:cs="Inter Tight"/>
          <w:color w:val="002060"/>
        </w:rPr>
        <w:t>All’interno della propria </w:t>
      </w:r>
      <w:r w:rsidRPr="00E17BEA">
        <w:rPr>
          <w:rFonts w:ascii="Inter Tight" w:hAnsi="Inter Tight" w:cs="Inter Tight"/>
          <w:b/>
          <w:bCs/>
          <w:color w:val="002060"/>
        </w:rPr>
        <w:t>Area L.N.D. riservata</w:t>
      </w:r>
      <w:r w:rsidRPr="00E17BEA">
        <w:rPr>
          <w:rFonts w:ascii="Inter Tight" w:hAnsi="Inter Tight" w:cs="Inter Tight"/>
          <w:color w:val="002060"/>
        </w:rPr>
        <w:t> (</w:t>
      </w:r>
      <w:hyperlink r:id="rId20" w:history="1">
        <w:r w:rsidRPr="00E17BEA">
          <w:rPr>
            <w:rStyle w:val="Collegamentoipertestuale"/>
            <w:rFonts w:ascii="Inter Tight" w:hAnsi="Inter Tight" w:cs="Inter Tight"/>
          </w:rPr>
          <w:t>https://iscrizioni.lnd.it/</w:t>
        </w:r>
      </w:hyperlink>
      <w:r w:rsidRPr="00E17BEA">
        <w:rPr>
          <w:rFonts w:ascii="Inter Tight" w:hAnsi="Inter Tight" w:cs="Inter Tight"/>
          <w:color w:val="002060"/>
        </w:rPr>
        <w:t>) è presente la funzione “</w:t>
      </w:r>
      <w:r w:rsidRPr="00E17BEA">
        <w:rPr>
          <w:rFonts w:ascii="Inter Tight" w:hAnsi="Inter Tight" w:cs="Inter Tight"/>
          <w:b/>
          <w:bCs/>
          <w:color w:val="002060"/>
        </w:rPr>
        <w:t>Liste di presentazione</w:t>
      </w:r>
      <w:r w:rsidRPr="00E17BEA">
        <w:rPr>
          <w:rFonts w:ascii="Inter Tight" w:hAnsi="Inter Tight" w:cs="Inter Tight"/>
          <w:color w:val="002060"/>
        </w:rPr>
        <w:t>” che permette la creazione delle cosiddette </w:t>
      </w:r>
      <w:r w:rsidRPr="00E17BEA">
        <w:rPr>
          <w:rFonts w:ascii="Inter Tight" w:hAnsi="Inter Tight" w:cs="Inter Tight"/>
          <w:b/>
          <w:bCs/>
          <w:color w:val="002060"/>
        </w:rPr>
        <w:t>distinte di gara</w:t>
      </w:r>
      <w:r w:rsidRPr="00E17BEA">
        <w:rPr>
          <w:rFonts w:ascii="Inter Tight" w:hAnsi="Inter Tight" w:cs="Inter Tight"/>
          <w:color w:val="002060"/>
        </w:rPr>
        <w:t> dei Campionati ai quali la Società risulti iscritta.</w:t>
      </w:r>
    </w:p>
    <w:p w14:paraId="71EDB72E" w14:textId="77777777" w:rsidR="008410C6" w:rsidRPr="00E17BEA" w:rsidRDefault="008410C6" w:rsidP="008410C6">
      <w:pPr>
        <w:pStyle w:val="LndNormale1"/>
        <w:rPr>
          <w:rFonts w:ascii="Inter Tight" w:hAnsi="Inter Tight" w:cs="Inter Tight"/>
          <w:color w:val="002060"/>
        </w:rPr>
      </w:pPr>
      <w:r w:rsidRPr="00E17BEA">
        <w:rPr>
          <w:rFonts w:ascii="Inter Tight" w:hAnsi="Inter Tight" w:cs="Inter Tight"/>
          <w:color w:val="002060"/>
        </w:rPr>
        <w:t>Dal menù </w:t>
      </w:r>
      <w:r w:rsidRPr="00E17BEA">
        <w:rPr>
          <w:rFonts w:ascii="Inter Tight" w:hAnsi="Inter Tight" w:cs="Inter Tight"/>
          <w:b/>
          <w:bCs/>
          <w:i/>
          <w:iCs/>
          <w:color w:val="002060"/>
        </w:rPr>
        <w:t>Liste di presentazione</w:t>
      </w:r>
      <w:r w:rsidRPr="00E17BEA">
        <w:rPr>
          <w:rFonts w:ascii="Inter Tight" w:hAnsi="Inter Tight" w:cs="Inter Tight"/>
          <w:color w:val="002060"/>
        </w:rPr>
        <w:t> cliccando </w:t>
      </w:r>
      <w:r w:rsidRPr="00E17BEA">
        <w:rPr>
          <w:rFonts w:ascii="Inter Tight" w:hAnsi="Inter Tight" w:cs="Inter Tight"/>
          <w:b/>
          <w:bCs/>
          <w:i/>
          <w:iCs/>
          <w:color w:val="002060"/>
        </w:rPr>
        <w:t>Campionati Regionali e Provinciali</w:t>
      </w:r>
      <w:r w:rsidRPr="00E17BEA">
        <w:rPr>
          <w:rFonts w:ascii="Inter Tight" w:hAnsi="Inter Tight" w:cs="Inter Tight"/>
          <w:color w:val="002060"/>
        </w:rPr>
        <w:t> verranno elencati tutti i Campionati ai quali la Società partecipa, selezionando l’icona con il pallone per la quale si desidera generare il documento, comparirà il calendario completo del Campionato scelto.</w:t>
      </w:r>
    </w:p>
    <w:p w14:paraId="47995C8B" w14:textId="77777777" w:rsidR="008410C6" w:rsidRPr="00E17BEA" w:rsidRDefault="008410C6" w:rsidP="008410C6">
      <w:pPr>
        <w:pStyle w:val="LndNormale1"/>
        <w:rPr>
          <w:rFonts w:ascii="Inter Tight" w:hAnsi="Inter Tight" w:cs="Inter Tight"/>
          <w:color w:val="002060"/>
        </w:rPr>
      </w:pPr>
      <w:r w:rsidRPr="00E17BEA">
        <w:rPr>
          <w:rFonts w:ascii="Inter Tight" w:hAnsi="Inter Tight" w:cs="Inter Tight"/>
          <w:color w:val="002060"/>
        </w:rPr>
        <w:t>Cliccando l’</w:t>
      </w:r>
      <w:r w:rsidRPr="00E17BEA">
        <w:rPr>
          <w:rFonts w:ascii="Inter Tight" w:hAnsi="Inter Tight" w:cs="Inter Tight"/>
          <w:b/>
          <w:bCs/>
          <w:color w:val="002060"/>
        </w:rPr>
        <w:t>icona blu</w:t>
      </w:r>
      <w:r w:rsidRPr="00E17BEA">
        <w:rPr>
          <w:rFonts w:ascii="Inter Tight" w:hAnsi="Inter Tight" w:cs="Inter Tight"/>
          <w:color w:val="002060"/>
        </w:rPr>
        <w:t> con il </w:t>
      </w:r>
      <w:r w:rsidRPr="00E17BEA">
        <w:rPr>
          <w:rFonts w:ascii="Inter Tight" w:hAnsi="Inter Tight" w:cs="Inter Tight"/>
          <w:b/>
          <w:bCs/>
          <w:color w:val="002060"/>
        </w:rPr>
        <w:t>simbolo +</w:t>
      </w:r>
      <w:r w:rsidRPr="00E17BEA">
        <w:rPr>
          <w:rFonts w:ascii="Inter Tight" w:hAnsi="Inter Tight" w:cs="Inter Tight"/>
          <w:color w:val="002060"/>
        </w:rPr>
        <w:t> a fianco della relativa gara per la quale si vuole compilare la distinta, si accederà alla pagina in cui sarà possibile selezionare dal menù a sinistra gli </w:t>
      </w:r>
      <w:r w:rsidRPr="00E17BEA">
        <w:rPr>
          <w:rFonts w:ascii="Inter Tight" w:hAnsi="Inter Tight" w:cs="Inter Tight"/>
          <w:b/>
          <w:bCs/>
          <w:color w:val="002060"/>
        </w:rPr>
        <w:t>atleti presenti nel proprio organico</w:t>
      </w:r>
      <w:r w:rsidRPr="00E17BEA">
        <w:rPr>
          <w:rFonts w:ascii="Inter Tight" w:hAnsi="Inter Tight" w:cs="Inter Tight"/>
          <w:color w:val="002060"/>
        </w:rPr>
        <w:t>, nell’ordine numerico progressivo di maglia richiesto dal documento (numero 1, 2, 3 etc…).</w:t>
      </w:r>
    </w:p>
    <w:p w14:paraId="61800BA6" w14:textId="77777777" w:rsidR="008410C6" w:rsidRPr="00E17BEA" w:rsidRDefault="008410C6" w:rsidP="008410C6">
      <w:pPr>
        <w:pStyle w:val="LndNormale1"/>
        <w:rPr>
          <w:rFonts w:ascii="Inter Tight" w:hAnsi="Inter Tight" w:cs="Inter Tight"/>
          <w:color w:val="002060"/>
        </w:rPr>
      </w:pPr>
      <w:r w:rsidRPr="00E17BEA">
        <w:rPr>
          <w:rFonts w:ascii="Inter Tight" w:hAnsi="Inter Tight" w:cs="Inter Tight"/>
          <w:color w:val="002060"/>
        </w:rPr>
        <w:t>Una volta selezionato, il calciatore verrà in automatico trasferito sulla distinta in fase di creazione, presente alla destra dello schermo. Selezionati tutti i calciatori da inserire nella distinta e, indicati anche gli atleti che svolgono il ruolo di capitano e vice capitano con la relativa spunta inserita in prossimità della voce </w:t>
      </w:r>
      <w:r w:rsidRPr="00E17BEA">
        <w:rPr>
          <w:rFonts w:ascii="Inter Tight" w:hAnsi="Inter Tight" w:cs="Inter Tight"/>
          <w:b/>
          <w:bCs/>
          <w:color w:val="002060"/>
        </w:rPr>
        <w:t>“Cap.”</w:t>
      </w:r>
      <w:r w:rsidRPr="00E17BEA">
        <w:rPr>
          <w:rFonts w:ascii="Inter Tight" w:hAnsi="Inter Tight" w:cs="Inter Tight"/>
          <w:color w:val="002060"/>
        </w:rPr>
        <w:t> e </w:t>
      </w:r>
      <w:r w:rsidRPr="00E17BEA">
        <w:rPr>
          <w:rFonts w:ascii="Inter Tight" w:hAnsi="Inter Tight" w:cs="Inter Tight"/>
          <w:b/>
          <w:bCs/>
          <w:color w:val="002060"/>
        </w:rPr>
        <w:t>“V.Cap.”</w:t>
      </w:r>
      <w:r w:rsidRPr="00E17BEA">
        <w:rPr>
          <w:rFonts w:ascii="Inter Tight" w:hAnsi="Inter Tight" w:cs="Inter Tight"/>
          <w:color w:val="002060"/>
        </w:rPr>
        <w:t>, cliccando sull’icona blu </w:t>
      </w:r>
      <w:r w:rsidRPr="00E17BEA">
        <w:rPr>
          <w:rFonts w:ascii="Inter Tight" w:hAnsi="Inter Tight" w:cs="Inter Tight"/>
          <w:b/>
          <w:bCs/>
          <w:color w:val="002060"/>
        </w:rPr>
        <w:t>-&gt;</w:t>
      </w:r>
      <w:r w:rsidRPr="00E17BEA">
        <w:rPr>
          <w:rFonts w:ascii="Inter Tight" w:hAnsi="Inter Tight" w:cs="Inter Tight"/>
          <w:color w:val="002060"/>
        </w:rPr>
        <w:t> presente nel menù in alto a destra, si passerà alla schermata in cui inserire le persone che accederanno al terreno di gioco (Allenatore, Allenatore in seconda, Dirigente Accompagnatore, Medico etc…).</w:t>
      </w:r>
    </w:p>
    <w:p w14:paraId="084BC044" w14:textId="77777777" w:rsidR="008410C6" w:rsidRPr="00E17BEA" w:rsidRDefault="008410C6" w:rsidP="008410C6">
      <w:pPr>
        <w:pStyle w:val="LndNormale1"/>
        <w:rPr>
          <w:rFonts w:ascii="Inter Tight" w:hAnsi="Inter Tight" w:cs="Inter Tight"/>
          <w:color w:val="002060"/>
        </w:rPr>
      </w:pPr>
      <w:r w:rsidRPr="00E17BEA">
        <w:rPr>
          <w:rFonts w:ascii="Inter Tight" w:hAnsi="Inter Tight" w:cs="Inter Tight"/>
          <w:color w:val="002060"/>
        </w:rPr>
        <w:t>Tramite il </w:t>
      </w:r>
      <w:r w:rsidRPr="00E17BEA">
        <w:rPr>
          <w:rFonts w:ascii="Inter Tight" w:hAnsi="Inter Tight" w:cs="Inter Tight"/>
          <w:b/>
          <w:bCs/>
          <w:color w:val="002060"/>
        </w:rPr>
        <w:t>menù a tendina</w:t>
      </w:r>
      <w:r w:rsidRPr="00E17BEA">
        <w:rPr>
          <w:rFonts w:ascii="Inter Tight" w:hAnsi="Inter Tight" w:cs="Inter Tight"/>
          <w:color w:val="002060"/>
        </w:rPr>
        <w:t> in corrispondenza dell’incarico si potrà, quindi, scegliere il proprio tesserato che andrà a ricoprire il relativo ruolo.</w:t>
      </w:r>
    </w:p>
    <w:p w14:paraId="5D1BA5D3" w14:textId="77777777" w:rsidR="008410C6" w:rsidRPr="00E17BEA" w:rsidRDefault="008410C6" w:rsidP="008410C6">
      <w:pPr>
        <w:pStyle w:val="LndNormale1"/>
        <w:rPr>
          <w:rFonts w:ascii="Inter Tight" w:hAnsi="Inter Tight" w:cs="Inter Tight"/>
          <w:color w:val="002060"/>
          <w:szCs w:val="22"/>
        </w:rPr>
      </w:pPr>
      <w:r w:rsidRPr="00E17BEA">
        <w:rPr>
          <w:rFonts w:ascii="Inter Tight" w:hAnsi="Inter Tight" w:cs="Inter Tight"/>
          <w:color w:val="002060"/>
        </w:rPr>
        <w:t>Terminato l’inserimento dei suddetti nominativi, sarà sufficiente cliccare sul tasto “</w:t>
      </w:r>
      <w:r w:rsidRPr="00E17BEA">
        <w:rPr>
          <w:rFonts w:ascii="Inter Tight" w:hAnsi="Inter Tight" w:cs="Inter Tight"/>
          <w:b/>
          <w:bCs/>
          <w:color w:val="002060"/>
        </w:rPr>
        <w:t>salva e stampa</w:t>
      </w:r>
      <w:r w:rsidRPr="00E17BEA">
        <w:rPr>
          <w:rFonts w:ascii="Inter Tight" w:hAnsi="Inter Tight" w:cs="Inter Tight"/>
          <w:color w:val="002060"/>
        </w:rPr>
        <w:t xml:space="preserve">”, presente in calce alla pagina, per generare il documento di gara da sottoscrivere e consegnare il giorno </w:t>
      </w:r>
      <w:r w:rsidRPr="00E17BEA">
        <w:rPr>
          <w:rFonts w:ascii="Inter Tight" w:hAnsi="Inter Tight" w:cs="Inter Tight"/>
          <w:color w:val="002060"/>
          <w:szCs w:val="22"/>
        </w:rPr>
        <w:t>della gara.</w:t>
      </w:r>
    </w:p>
    <w:p w14:paraId="08B5878B" w14:textId="77777777" w:rsidR="008410C6" w:rsidRDefault="008410C6" w:rsidP="008410C6">
      <w:pPr>
        <w:rPr>
          <w:rFonts w:ascii="Inter Tight" w:hAnsi="Inter Tight" w:cs="Inter Tight"/>
        </w:rPr>
      </w:pPr>
    </w:p>
    <w:p w14:paraId="64FBF81B" w14:textId="77777777" w:rsidR="00283968" w:rsidRDefault="00283968" w:rsidP="008410C6">
      <w:pPr>
        <w:rPr>
          <w:rFonts w:ascii="Inter Tight" w:hAnsi="Inter Tight" w:cs="Inter Tight"/>
        </w:rPr>
      </w:pPr>
    </w:p>
    <w:p w14:paraId="58BAE760" w14:textId="77777777" w:rsidR="00283968" w:rsidRPr="00BE22B7" w:rsidRDefault="00283968" w:rsidP="00283968">
      <w:pPr>
        <w:pStyle w:val="titolocampionato0"/>
        <w:shd w:val="clear" w:color="auto" w:fill="CCCCCC"/>
        <w:spacing w:before="80" w:after="40"/>
        <w:rPr>
          <w:rFonts w:ascii="Inter Tight" w:hAnsi="Inter Tight" w:cs="Inter Tight"/>
          <w:color w:val="002060"/>
        </w:rPr>
      </w:pPr>
      <w:r w:rsidRPr="00BE22B7">
        <w:rPr>
          <w:rFonts w:ascii="Inter Tight" w:hAnsi="Inter Tight" w:cs="Inter Tight"/>
          <w:color w:val="002060"/>
        </w:rPr>
        <w:t>COPPA MARCHE CALCIO 5 serie D</w:t>
      </w:r>
    </w:p>
    <w:p w14:paraId="154B3906" w14:textId="77777777" w:rsidR="00283968" w:rsidRPr="00BE22B7" w:rsidRDefault="00283968" w:rsidP="00283968">
      <w:pPr>
        <w:pStyle w:val="titoloprinc0"/>
        <w:rPr>
          <w:rFonts w:ascii="Inter Tight" w:hAnsi="Inter Tight" w:cs="Inter Tight"/>
          <w:color w:val="002060"/>
        </w:rPr>
      </w:pPr>
      <w:r w:rsidRPr="00BE22B7">
        <w:rPr>
          <w:rFonts w:ascii="Inter Tight" w:hAnsi="Inter Tight" w:cs="Inter Tight"/>
          <w:color w:val="002060"/>
        </w:rPr>
        <w:t>VARIAZIONI AL PROGRAMMA GARE</w:t>
      </w:r>
    </w:p>
    <w:p w14:paraId="01D76B48" w14:textId="77777777" w:rsidR="00283968" w:rsidRPr="00BE22B7" w:rsidRDefault="00283968" w:rsidP="00283968">
      <w:pPr>
        <w:pStyle w:val="breakline"/>
        <w:rPr>
          <w:rFonts w:ascii="Inter Tight" w:hAnsi="Inter Tight" w:cs="Inter Tight"/>
          <w:color w:val="002060"/>
        </w:rPr>
      </w:pPr>
    </w:p>
    <w:p w14:paraId="403B634D" w14:textId="77777777" w:rsidR="00283968" w:rsidRPr="00BE22B7" w:rsidRDefault="00283968" w:rsidP="00283968">
      <w:pPr>
        <w:pStyle w:val="breakline"/>
        <w:rPr>
          <w:rFonts w:ascii="Inter Tight" w:hAnsi="Inter Tight" w:cs="Inter Tight"/>
          <w:color w:val="002060"/>
        </w:rPr>
      </w:pPr>
    </w:p>
    <w:p w14:paraId="415D5904" w14:textId="77777777" w:rsidR="00283968" w:rsidRPr="00BE22B7" w:rsidRDefault="00283968" w:rsidP="00283968">
      <w:pPr>
        <w:pStyle w:val="sottotitolocampionato10"/>
        <w:rPr>
          <w:rFonts w:ascii="Inter Tight" w:hAnsi="Inter Tight" w:cs="Inter Tight"/>
          <w:color w:val="002060"/>
        </w:rPr>
      </w:pPr>
      <w:r w:rsidRPr="00BE22B7">
        <w:rPr>
          <w:rFonts w:ascii="Inter Tight" w:hAnsi="Inter Tight" w:cs="Inter Tight"/>
          <w:color w:val="002060"/>
        </w:rPr>
        <w:t>GIRONE 9</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83968" w:rsidRPr="00BE22B7" w14:paraId="345B94C3" w14:textId="77777777" w:rsidTr="00E234D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2CC958"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34F51C"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ABF93C"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851FE8"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25C819"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 xml:space="preserve">Data </w:t>
            </w:r>
            <w:proofErr w:type="spellStart"/>
            <w:r w:rsidRPr="00BE22B7">
              <w:rPr>
                <w:rFonts w:ascii="Inter Tight" w:hAnsi="Inter Tight" w:cs="Inter Tight"/>
                <w:color w:val="002060"/>
              </w:rPr>
              <w:t>Orig</w:t>
            </w:r>
            <w:proofErr w:type="spellEnd"/>
            <w:r w:rsidRPr="00BE22B7">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7A1F21"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909BB"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 xml:space="preserve">Ora </w:t>
            </w:r>
            <w:proofErr w:type="spellStart"/>
            <w:r w:rsidRPr="00BE22B7">
              <w:rPr>
                <w:rFonts w:ascii="Inter Tight" w:hAnsi="Inter Tight" w:cs="Inter Tight"/>
                <w:color w:val="002060"/>
              </w:rPr>
              <w:t>Orig</w:t>
            </w:r>
            <w:proofErr w:type="spellEnd"/>
            <w:r w:rsidRPr="00BE22B7">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C7357B" w14:textId="77777777" w:rsidR="00283968" w:rsidRPr="00BE22B7" w:rsidRDefault="00283968" w:rsidP="00E234D9">
            <w:pPr>
              <w:pStyle w:val="headertabella0"/>
              <w:rPr>
                <w:rFonts w:ascii="Inter Tight" w:hAnsi="Inter Tight" w:cs="Inter Tight"/>
                <w:color w:val="002060"/>
              </w:rPr>
            </w:pPr>
            <w:r w:rsidRPr="00BE22B7">
              <w:rPr>
                <w:rFonts w:ascii="Inter Tight" w:hAnsi="Inter Tight" w:cs="Inter Tight"/>
                <w:color w:val="002060"/>
              </w:rPr>
              <w:t>Impianto</w:t>
            </w:r>
          </w:p>
        </w:tc>
      </w:tr>
      <w:tr w:rsidR="00283968" w:rsidRPr="00BE22B7" w14:paraId="0524BD4B" w14:textId="77777777" w:rsidTr="00E234D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66D7F4" w14:textId="77777777" w:rsidR="00283968" w:rsidRPr="00BE22B7" w:rsidRDefault="00283968" w:rsidP="00E234D9">
            <w:pPr>
              <w:pStyle w:val="rowtabella0"/>
              <w:rPr>
                <w:rFonts w:ascii="Inter Tight" w:hAnsi="Inter Tight" w:cs="Inter Tight"/>
                <w:color w:val="002060"/>
                <w:highlight w:val="yellow"/>
              </w:rPr>
            </w:pPr>
            <w:r w:rsidRPr="00BE22B7">
              <w:rPr>
                <w:rFonts w:ascii="Inter Tight" w:hAnsi="Inter Tight" w:cs="Inter Tight"/>
                <w:color w:val="002060"/>
                <w:highlight w:val="yellow"/>
              </w:rPr>
              <w:t>29/09/2026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7780AF" w14:textId="77777777" w:rsidR="00283968" w:rsidRPr="00BE22B7" w:rsidRDefault="00283968" w:rsidP="00E234D9">
            <w:pPr>
              <w:pStyle w:val="rowtabella0"/>
              <w:jc w:val="center"/>
              <w:rPr>
                <w:rFonts w:ascii="Inter Tight" w:hAnsi="Inter Tight" w:cs="Inter Tight"/>
                <w:color w:val="002060"/>
                <w:highlight w:val="yellow"/>
              </w:rPr>
            </w:pPr>
            <w:r w:rsidRPr="00BE22B7">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9099A1" w14:textId="77777777" w:rsidR="00283968" w:rsidRPr="00BE22B7" w:rsidRDefault="00283968" w:rsidP="00E234D9">
            <w:pPr>
              <w:pStyle w:val="rowtabella0"/>
              <w:rPr>
                <w:rFonts w:ascii="Inter Tight" w:hAnsi="Inter Tight" w:cs="Inter Tight"/>
                <w:color w:val="002060"/>
                <w:highlight w:val="yellow"/>
              </w:rPr>
            </w:pPr>
            <w:r w:rsidRPr="00BE22B7">
              <w:rPr>
                <w:rFonts w:ascii="Inter Tight" w:hAnsi="Inter Tight" w:cs="Inter Tight"/>
                <w:color w:val="002060"/>
                <w:highlight w:val="yellow"/>
              </w:rPr>
              <w:t>IMBRECCIATA C5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62B073" w14:textId="77777777" w:rsidR="00283968" w:rsidRPr="00BE22B7" w:rsidRDefault="00283968" w:rsidP="00E234D9">
            <w:pPr>
              <w:pStyle w:val="rowtabella0"/>
              <w:rPr>
                <w:rFonts w:ascii="Inter Tight" w:hAnsi="Inter Tight" w:cs="Inter Tight"/>
                <w:color w:val="002060"/>
                <w:highlight w:val="yellow"/>
              </w:rPr>
            </w:pPr>
            <w:r w:rsidRPr="00BE22B7">
              <w:rPr>
                <w:rFonts w:ascii="Inter Tight" w:hAnsi="Inter Tight" w:cs="Inter Tight"/>
                <w:color w:val="002060"/>
                <w:highlight w:val="yellow"/>
              </w:rPr>
              <w:t>POLISPORTIVA FUTURA A.D.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17E219" w14:textId="77777777" w:rsidR="00283968" w:rsidRPr="00BE22B7" w:rsidRDefault="00283968" w:rsidP="00E234D9">
            <w:pPr>
              <w:pStyle w:val="rowtabella0"/>
              <w:rPr>
                <w:rFonts w:ascii="Inter Tight" w:hAnsi="Inter Tight" w:cs="Inter Tight"/>
                <w:color w:val="002060"/>
              </w:rPr>
            </w:pPr>
            <w:r w:rsidRPr="00BE22B7">
              <w:rPr>
                <w:rFonts w:ascii="Inter Tight" w:hAnsi="Inter Tight" w:cs="Inter Tight"/>
                <w:color w:val="002060"/>
              </w:rPr>
              <w:t>25/09/2026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49CD60" w14:textId="77777777" w:rsidR="00283968" w:rsidRPr="00BE22B7" w:rsidRDefault="00283968" w:rsidP="00E234D9">
            <w:pPr>
              <w:pStyle w:val="rowtabella0"/>
              <w:jc w:val="center"/>
              <w:rPr>
                <w:rFonts w:ascii="Inter Tight" w:hAnsi="Inter Tight" w:cs="Inter Tight"/>
                <w:color w:val="002060"/>
              </w:rPr>
            </w:pPr>
            <w:r w:rsidRPr="00BE22B7">
              <w:rPr>
                <w:rFonts w:ascii="Inter Tight" w:hAnsi="Inter Tight" w:cs="Inter Tight"/>
                <w:color w:val="002060"/>
                <w:highlight w:val="yellow"/>
              </w:rPr>
              <w:t>22:00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588BC2" w14:textId="77777777" w:rsidR="00283968" w:rsidRPr="00BE22B7" w:rsidRDefault="00283968" w:rsidP="00E234D9">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64793" w14:textId="77777777" w:rsidR="00283968" w:rsidRPr="00BE22B7" w:rsidRDefault="00283968" w:rsidP="00E234D9">
            <w:pPr>
              <w:rPr>
                <w:rFonts w:ascii="Inter Tight" w:hAnsi="Inter Tight" w:cs="Inter Tight"/>
                <w:color w:val="002060"/>
              </w:rPr>
            </w:pPr>
          </w:p>
        </w:tc>
      </w:tr>
    </w:tbl>
    <w:p w14:paraId="64071E18" w14:textId="77777777" w:rsidR="006134F7" w:rsidRPr="006134F7" w:rsidRDefault="006134F7" w:rsidP="004D4A63">
      <w:pPr>
        <w:pStyle w:val="titoloprinc0"/>
        <w:jc w:val="both"/>
        <w:rPr>
          <w:rFonts w:ascii="Inter Tight" w:hAnsi="Inter Tight" w:cs="Inter Tight"/>
          <w:b w:val="0"/>
          <w:bCs w:val="0"/>
          <w:color w:val="002060"/>
          <w:sz w:val="22"/>
          <w:szCs w:val="22"/>
        </w:rPr>
      </w:pPr>
    </w:p>
    <w:p w14:paraId="0660EAE3" w14:textId="77777777" w:rsidR="00680E97" w:rsidRPr="00680E97" w:rsidRDefault="00680E97" w:rsidP="00F770E5">
      <w:pPr>
        <w:pStyle w:val="Nessunaspaziatura"/>
        <w:jc w:val="both"/>
        <w:rPr>
          <w:rFonts w:ascii="Inter Tight" w:hAnsi="Inter Tight" w:cs="Inter Tight"/>
          <w:bCs/>
          <w:color w:val="002060"/>
        </w:rPr>
      </w:pPr>
    </w:p>
    <w:p w14:paraId="23BB0E52"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16" w:name="_Hlk129856054"/>
      <w:r w:rsidRPr="0080373D">
        <w:rPr>
          <w:rFonts w:ascii="Inter Tight Medium" w:hAnsi="Inter Tight Medium" w:cs="Inter Tight Medium"/>
          <w:color w:val="FFFFFF" w:themeColor="background1"/>
        </w:rPr>
        <w:t>ERRATA CORRIGE</w:t>
      </w:r>
      <w:bookmarkEnd w:id="16"/>
    </w:p>
    <w:p w14:paraId="5A2128EB" w14:textId="77777777" w:rsidR="0080373D" w:rsidRPr="0080373D" w:rsidRDefault="0080373D" w:rsidP="0080373D">
      <w:pPr>
        <w:pStyle w:val="Nessunaspaziatura"/>
        <w:jc w:val="both"/>
        <w:rPr>
          <w:rFonts w:ascii="Inter Tight" w:hAnsi="Inter Tight" w:cs="Inter Tight"/>
          <w:bCs/>
          <w:color w:val="002060"/>
        </w:rPr>
      </w:pPr>
    </w:p>
    <w:p w14:paraId="452BA400"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DELIBERE DEL TRIBUNALE FEDERALE TERRITORIALE</w:t>
      </w:r>
    </w:p>
    <w:p w14:paraId="69572ED2" w14:textId="77777777" w:rsidR="00294DE0" w:rsidRPr="0080373D" w:rsidRDefault="00294DE0" w:rsidP="0080373D">
      <w:pPr>
        <w:pStyle w:val="Nessunaspaziatura"/>
        <w:jc w:val="both"/>
        <w:rPr>
          <w:rFonts w:ascii="Inter Tight" w:hAnsi="Inter Tight" w:cs="Inter Tight"/>
          <w:bCs/>
          <w:color w:val="002060"/>
        </w:rPr>
      </w:pPr>
    </w:p>
    <w:p w14:paraId="708C5D82" w14:textId="04B2AFDE"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 xml:space="preserve">DELIBERE </w:t>
      </w:r>
      <w:r>
        <w:rPr>
          <w:rFonts w:ascii="Inter Tight Medium" w:hAnsi="Inter Tight Medium" w:cs="Inter Tight Medium"/>
          <w:color w:val="FFFFFF" w:themeColor="background1"/>
        </w:rPr>
        <w:t>DELLA CORTE SPORTIVA D’APPELLO TERR.</w:t>
      </w:r>
    </w:p>
    <w:p w14:paraId="53EC3212" w14:textId="77777777" w:rsidR="0080373D" w:rsidRPr="0080373D" w:rsidRDefault="0080373D" w:rsidP="0080373D">
      <w:pPr>
        <w:pStyle w:val="Nessunaspaziatura"/>
        <w:jc w:val="both"/>
        <w:rPr>
          <w:rFonts w:ascii="Inter Tight" w:hAnsi="Inter Tight" w:cs="Inter Tight"/>
          <w:bCs/>
          <w:color w:val="002060"/>
        </w:rPr>
      </w:pPr>
    </w:p>
    <w:p w14:paraId="3A124687" w14:textId="77777777" w:rsidR="0080373D" w:rsidRDefault="0080373D" w:rsidP="0080373D">
      <w:pPr>
        <w:pStyle w:val="breakline"/>
        <w:rPr>
          <w:color w:val="002060"/>
        </w:rPr>
      </w:pPr>
    </w:p>
    <w:p w14:paraId="01470537" w14:textId="77777777" w:rsidR="00400ECE" w:rsidRPr="008F2492" w:rsidRDefault="00400ECE" w:rsidP="00400ECE">
      <w:pPr>
        <w:jc w:val="center"/>
        <w:rPr>
          <w:rFonts w:ascii="Inter Tight" w:hAnsi="Inter Tight" w:cs="Inter Tight"/>
          <w:b/>
          <w:bCs/>
          <w:color w:val="002060"/>
          <w:sz w:val="28"/>
          <w:szCs w:val="28"/>
        </w:rPr>
      </w:pPr>
      <w:r w:rsidRPr="008F2492">
        <w:rPr>
          <w:rFonts w:ascii="Inter Tight" w:hAnsi="Inter Tight" w:cs="Inter Tight"/>
          <w:b/>
          <w:bCs/>
          <w:color w:val="002060"/>
          <w:sz w:val="28"/>
          <w:szCs w:val="28"/>
        </w:rPr>
        <w:t>*</w:t>
      </w:r>
      <w:r w:rsidRPr="008F2492">
        <w:rPr>
          <w:rFonts w:ascii="Inter Tight" w:hAnsi="Inter Tight" w:cs="Inter Tight"/>
          <w:b/>
          <w:bCs/>
          <w:color w:val="002060"/>
          <w:sz w:val="28"/>
          <w:szCs w:val="28"/>
        </w:rPr>
        <w:tab/>
        <w:t>*</w:t>
      </w:r>
      <w:r w:rsidRPr="008F2492">
        <w:rPr>
          <w:rFonts w:ascii="Inter Tight" w:hAnsi="Inter Tight" w:cs="Inter Tight"/>
          <w:b/>
          <w:bCs/>
          <w:color w:val="002060"/>
          <w:sz w:val="28"/>
          <w:szCs w:val="28"/>
        </w:rPr>
        <w:tab/>
        <w:t>*</w:t>
      </w:r>
    </w:p>
    <w:p w14:paraId="5EE18430" w14:textId="77777777" w:rsidR="00F00712" w:rsidRPr="008F2492" w:rsidRDefault="00F00712" w:rsidP="00530523">
      <w:pPr>
        <w:pStyle w:val="breakline"/>
        <w:rPr>
          <w:rFonts w:ascii="Inter Tight" w:hAnsi="Inter Tight" w:cs="Inter Tight"/>
          <w:color w:val="002060"/>
        </w:rPr>
      </w:pPr>
    </w:p>
    <w:p w14:paraId="6E7F7B0A" w14:textId="77777777" w:rsidR="0056773F" w:rsidRPr="008F2492" w:rsidRDefault="0056773F" w:rsidP="00530523">
      <w:pPr>
        <w:pStyle w:val="breakline"/>
        <w:rPr>
          <w:rFonts w:ascii="Inter Tight" w:hAnsi="Inter Tight" w:cs="Inter Tight"/>
          <w:color w:val="002060"/>
        </w:rPr>
      </w:pPr>
    </w:p>
    <w:p w14:paraId="099A6377" w14:textId="174D1951" w:rsidR="00514C7B" w:rsidRPr="008F2492" w:rsidRDefault="00514C7B" w:rsidP="00514C7B">
      <w:pPr>
        <w:pStyle w:val="LndNormale1"/>
        <w:rPr>
          <w:rFonts w:ascii="Inter Tight" w:hAnsi="Inter Tight" w:cs="Inter Tight"/>
          <w:b/>
          <w:color w:val="002060"/>
          <w:sz w:val="28"/>
          <w:szCs w:val="28"/>
        </w:rPr>
      </w:pPr>
      <w:r w:rsidRPr="008F2492">
        <w:rPr>
          <w:rFonts w:ascii="Inter Tight" w:hAnsi="Inter Tight" w:cs="Inter Tight"/>
          <w:b/>
          <w:color w:val="002060"/>
          <w:sz w:val="28"/>
          <w:szCs w:val="28"/>
        </w:rPr>
        <w:t>ORARIO UFFICI</w:t>
      </w:r>
      <w:r w:rsidR="00407688" w:rsidRPr="008F2492">
        <w:rPr>
          <w:rFonts w:ascii="Inter Tight" w:hAnsi="Inter Tight" w:cs="Inter Tight"/>
          <w:b/>
          <w:color w:val="002060"/>
          <w:sz w:val="28"/>
          <w:szCs w:val="28"/>
        </w:rPr>
        <w:t>, RECAPITI TELEFONICI</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 xml:space="preserve"> E</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MAIL</w:t>
      </w:r>
    </w:p>
    <w:p w14:paraId="02E693CB" w14:textId="77777777" w:rsidR="00514C7B" w:rsidRPr="008F2492" w:rsidRDefault="00514C7B" w:rsidP="00514C7B">
      <w:pPr>
        <w:pStyle w:val="LndNormale1"/>
        <w:rPr>
          <w:rFonts w:ascii="Inter Tight" w:hAnsi="Inter Tight" w:cs="Inter Tight"/>
          <w:color w:val="002060"/>
        </w:rPr>
      </w:pPr>
    </w:p>
    <w:p w14:paraId="62C071C4" w14:textId="77777777" w:rsidR="00514C7B" w:rsidRPr="008F2492" w:rsidRDefault="00514C7B" w:rsidP="00514C7B">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BD94DB1" w14:textId="77777777" w:rsidR="00514C7B" w:rsidRPr="008F2492" w:rsidRDefault="00514C7B" w:rsidP="00514C7B">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14C7B" w:rsidRPr="008F2492" w14:paraId="1F5EE8A4" w14:textId="77777777" w:rsidTr="00313C97">
        <w:tc>
          <w:tcPr>
            <w:tcW w:w="3292" w:type="dxa"/>
          </w:tcPr>
          <w:p w14:paraId="2A862F7B"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8D853A7"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E0E22EF"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14C7B" w:rsidRPr="008F2492" w14:paraId="230CDF7C" w14:textId="77777777" w:rsidTr="00313C97">
        <w:tc>
          <w:tcPr>
            <w:tcW w:w="3292" w:type="dxa"/>
          </w:tcPr>
          <w:p w14:paraId="170FAFCD"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FD8053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D4DF7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14C7B" w:rsidRPr="008F2492" w14:paraId="721E6AF3" w14:textId="77777777" w:rsidTr="00313C97">
        <w:tc>
          <w:tcPr>
            <w:tcW w:w="3292" w:type="dxa"/>
          </w:tcPr>
          <w:p w14:paraId="3FE65F6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3E5E3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545641D" w14:textId="1C4D3455"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155CBA2C" w14:textId="77777777" w:rsidTr="00313C97">
        <w:tc>
          <w:tcPr>
            <w:tcW w:w="3292" w:type="dxa"/>
          </w:tcPr>
          <w:p w14:paraId="13F9D1E2"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lastRenderedPageBreak/>
              <w:t>Mercoledì</w:t>
            </w:r>
          </w:p>
        </w:tc>
        <w:tc>
          <w:tcPr>
            <w:tcW w:w="3294" w:type="dxa"/>
          </w:tcPr>
          <w:p w14:paraId="71F58A43"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3C63143" w14:textId="3DA69C7B"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07BBBBBD" w14:textId="77777777" w:rsidTr="00313C97">
        <w:tc>
          <w:tcPr>
            <w:tcW w:w="3292" w:type="dxa"/>
          </w:tcPr>
          <w:p w14:paraId="215EF3F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2C122BE" w14:textId="39DA285B"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w:t>
            </w:r>
            <w:r w:rsidR="00D9059E" w:rsidRPr="008F2492">
              <w:rPr>
                <w:rFonts w:ascii="Inter Tight" w:hAnsi="Inter Tight" w:cs="Inter Tight"/>
                <w:color w:val="002060"/>
                <w:szCs w:val="22"/>
              </w:rPr>
              <w:t>.</w:t>
            </w:r>
            <w:r w:rsidRPr="008F2492">
              <w:rPr>
                <w:rFonts w:ascii="Inter Tight" w:hAnsi="Inter Tight" w:cs="Inter Tight"/>
                <w:color w:val="002060"/>
                <w:szCs w:val="22"/>
              </w:rPr>
              <w:t xml:space="preserve">00 – 12.00 </w:t>
            </w:r>
          </w:p>
        </w:tc>
        <w:tc>
          <w:tcPr>
            <w:tcW w:w="3326" w:type="dxa"/>
          </w:tcPr>
          <w:p w14:paraId="565EA3B8" w14:textId="67C2E37F"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746E6703" w14:textId="77777777" w:rsidTr="005C6CE2">
        <w:trPr>
          <w:trHeight w:val="295"/>
        </w:trPr>
        <w:tc>
          <w:tcPr>
            <w:tcW w:w="3292" w:type="dxa"/>
          </w:tcPr>
          <w:p w14:paraId="481DF8BB"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0DC0B2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4A5B71B" w14:textId="697A4CF6"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bl>
    <w:p w14:paraId="4A72E6FC" w14:textId="77777777" w:rsidR="00514C7B" w:rsidRPr="008F2492" w:rsidRDefault="00514C7B" w:rsidP="00514C7B">
      <w:pPr>
        <w:pStyle w:val="LndNormale1"/>
        <w:rPr>
          <w:rFonts w:ascii="Inter Tight" w:hAnsi="Inter Tight" w:cs="Inter Tight"/>
          <w:color w:val="002060"/>
          <w:szCs w:val="22"/>
        </w:rPr>
      </w:pPr>
    </w:p>
    <w:p w14:paraId="00029244" w14:textId="77777777" w:rsidR="00A2779C" w:rsidRPr="008F2492" w:rsidRDefault="00A2779C" w:rsidP="00A2779C">
      <w:pPr>
        <w:pStyle w:val="LndNormale1"/>
        <w:rPr>
          <w:rFonts w:ascii="Inter Tight" w:hAnsi="Inter Tight" w:cs="Inter Tight"/>
          <w:b/>
          <w:color w:val="002060"/>
          <w:szCs w:val="22"/>
        </w:rPr>
      </w:pPr>
      <w:r w:rsidRPr="008F2492">
        <w:rPr>
          <w:rFonts w:ascii="Inter Tight" w:hAnsi="Inter Tight" w:cs="Inter Tight"/>
          <w:b/>
          <w:color w:val="002060"/>
          <w:szCs w:val="22"/>
        </w:rPr>
        <w:t xml:space="preserve">E’ comunque attivo durante i suddetti orari, </w:t>
      </w:r>
      <w:r w:rsidRPr="008F2492">
        <w:rPr>
          <w:rFonts w:ascii="Inter Tight" w:hAnsi="Inter Tight" w:cs="Inter Tight"/>
          <w:b/>
          <w:color w:val="002060"/>
          <w:szCs w:val="22"/>
          <w:u w:val="single"/>
        </w:rPr>
        <w:t>salvo assenza degli addetti,</w:t>
      </w:r>
      <w:r w:rsidRPr="008F2492">
        <w:rPr>
          <w:rFonts w:ascii="Inter Tight" w:hAnsi="Inter Tight" w:cs="Inter Tight"/>
          <w:b/>
          <w:color w:val="002060"/>
          <w:szCs w:val="22"/>
        </w:rPr>
        <w:t xml:space="preserve"> anche il servizio telefonico ai seguenti numeri:</w:t>
      </w:r>
    </w:p>
    <w:p w14:paraId="7DB1DF0A"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BC68682"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7A230503"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C84317D"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66B4360"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04B834"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1B862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6F7134F"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ACA8E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0DD93CCE" w14:textId="77777777" w:rsidR="00A2779C" w:rsidRPr="008F2492" w:rsidRDefault="00A2779C" w:rsidP="00A2779C">
      <w:pPr>
        <w:pStyle w:val="LndNormale1"/>
        <w:rPr>
          <w:rFonts w:ascii="Inter Tight" w:hAnsi="Inter Tight" w:cs="Inter Tight"/>
          <w:b/>
          <w:color w:val="002060"/>
          <w:sz w:val="28"/>
          <w:szCs w:val="28"/>
          <w:u w:val="single"/>
        </w:rPr>
      </w:pPr>
    </w:p>
    <w:p w14:paraId="61FE60DC" w14:textId="77777777" w:rsidR="00A2779C" w:rsidRPr="008F2492" w:rsidRDefault="00A2779C" w:rsidP="00A2779C">
      <w:pPr>
        <w:pStyle w:val="Nessunaspaziatura"/>
        <w:jc w:val="both"/>
        <w:rPr>
          <w:rFonts w:ascii="Inter Tight" w:hAnsi="Inter Tight" w:cs="Inter Tight"/>
          <w:b/>
          <w:color w:val="002060"/>
          <w:u w:val="single"/>
        </w:rPr>
      </w:pPr>
      <w:r w:rsidRPr="008F2492">
        <w:rPr>
          <w:rFonts w:ascii="Inter Tight" w:hAnsi="Inter Tight" w:cs="Inter Tight"/>
          <w:b/>
          <w:color w:val="002060"/>
          <w:u w:val="single"/>
        </w:rPr>
        <w:t>IBAN COMITATO REGIONALE MARCHE</w:t>
      </w:r>
    </w:p>
    <w:p w14:paraId="76D6B056" w14:textId="77777777" w:rsidR="00A2779C" w:rsidRPr="008F2492" w:rsidRDefault="00A2779C" w:rsidP="00A2779C">
      <w:pPr>
        <w:pStyle w:val="Nessunaspaziatura"/>
        <w:jc w:val="both"/>
        <w:rPr>
          <w:rFonts w:ascii="Inter Tight" w:hAnsi="Inter Tight" w:cs="Inter Tight"/>
          <w:b/>
          <w:color w:val="002060"/>
        </w:rPr>
      </w:pPr>
    </w:p>
    <w:p w14:paraId="2537B9F9"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5E63A21"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4C50F86D" w14:textId="77777777" w:rsidR="00A2779C" w:rsidRPr="004427D0" w:rsidRDefault="00A2779C" w:rsidP="00A2779C">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743C9C7C" w14:textId="77777777" w:rsidR="0060323C" w:rsidRPr="008F2492" w:rsidRDefault="0060323C" w:rsidP="00E446E5">
      <w:pPr>
        <w:pStyle w:val="LndNormale1"/>
        <w:rPr>
          <w:rFonts w:ascii="Inter Tight" w:hAnsi="Inter Tight" w:cs="Inter Tight"/>
          <w:b/>
          <w:color w:val="002060"/>
          <w:sz w:val="28"/>
          <w:szCs w:val="28"/>
          <w:u w:val="single"/>
        </w:rPr>
      </w:pPr>
    </w:p>
    <w:p w14:paraId="36ECA6E8" w14:textId="77777777" w:rsidR="0060323C" w:rsidRPr="008F2492" w:rsidRDefault="0060323C" w:rsidP="00E446E5">
      <w:pPr>
        <w:pStyle w:val="LndNormale1"/>
        <w:rPr>
          <w:rFonts w:ascii="Inter Tight" w:hAnsi="Inter Tight" w:cs="Inter Tight"/>
          <w:b/>
          <w:color w:val="002060"/>
          <w:sz w:val="28"/>
          <w:szCs w:val="28"/>
          <w:u w:val="single"/>
        </w:rPr>
      </w:pPr>
    </w:p>
    <w:p w14:paraId="537A9A79" w14:textId="6EE4CE96" w:rsidR="0022051B" w:rsidRPr="008F2492" w:rsidRDefault="0022051B" w:rsidP="0022051B">
      <w:pPr>
        <w:pStyle w:val="LndNormale1"/>
        <w:jc w:val="center"/>
        <w:rPr>
          <w:rFonts w:ascii="Inter Tight" w:hAnsi="Inter Tight" w:cs="Inter Tight"/>
          <w:b/>
          <w:color w:val="002060"/>
          <w:u w:val="single"/>
        </w:rPr>
      </w:pPr>
      <w:r w:rsidRPr="008F2492">
        <w:rPr>
          <w:rFonts w:ascii="Inter Tight" w:hAnsi="Inter Tight" w:cs="Inter Tight"/>
          <w:b/>
          <w:color w:val="002060"/>
          <w:u w:val="single"/>
        </w:rPr>
        <w:t>Pubblicato in Ancona ed affisso all’albo del C</w:t>
      </w:r>
      <w:r w:rsidR="004A0FF1" w:rsidRPr="008F2492">
        <w:rPr>
          <w:rFonts w:ascii="Inter Tight" w:hAnsi="Inter Tight" w:cs="Inter Tight"/>
          <w:b/>
          <w:color w:val="002060"/>
          <w:u w:val="single"/>
        </w:rPr>
        <w:t>omitato Regionale Marche</w:t>
      </w:r>
      <w:r w:rsidRPr="008F2492">
        <w:rPr>
          <w:rFonts w:ascii="Inter Tight" w:hAnsi="Inter Tight" w:cs="Inter Tight"/>
          <w:b/>
          <w:color w:val="002060"/>
          <w:u w:val="single"/>
        </w:rPr>
        <w:t xml:space="preserve"> il</w:t>
      </w:r>
      <w:r w:rsidR="007638D4" w:rsidRPr="008F2492">
        <w:rPr>
          <w:rFonts w:ascii="Inter Tight" w:hAnsi="Inter Tight" w:cs="Inter Tight"/>
          <w:b/>
          <w:color w:val="002060"/>
          <w:u w:val="single"/>
        </w:rPr>
        <w:t xml:space="preserve"> </w:t>
      </w:r>
      <w:r w:rsidR="008410C6">
        <w:rPr>
          <w:rFonts w:ascii="Inter Tight" w:hAnsi="Inter Tight" w:cs="Inter Tight"/>
          <w:b/>
          <w:color w:val="002060"/>
          <w:u w:val="single"/>
        </w:rPr>
        <w:t>21</w:t>
      </w:r>
      <w:r w:rsidR="003D6BA1" w:rsidRPr="008F2492">
        <w:rPr>
          <w:rFonts w:ascii="Inter Tight" w:hAnsi="Inter Tight" w:cs="Inter Tight"/>
          <w:b/>
          <w:color w:val="002060"/>
          <w:u w:val="single"/>
        </w:rPr>
        <w:t>/</w:t>
      </w:r>
      <w:r w:rsidR="00FE3D87" w:rsidRPr="008F2492">
        <w:rPr>
          <w:rFonts w:ascii="Inter Tight" w:hAnsi="Inter Tight" w:cs="Inter Tight"/>
          <w:b/>
          <w:color w:val="002060"/>
          <w:u w:val="single"/>
        </w:rPr>
        <w:t>0</w:t>
      </w:r>
      <w:r w:rsidR="006A0022">
        <w:rPr>
          <w:rFonts w:ascii="Inter Tight" w:hAnsi="Inter Tight" w:cs="Inter Tight"/>
          <w:b/>
          <w:color w:val="002060"/>
          <w:u w:val="single"/>
        </w:rPr>
        <w:t>9</w:t>
      </w:r>
      <w:r w:rsidR="009C7FA9" w:rsidRPr="008F2492">
        <w:rPr>
          <w:rFonts w:ascii="Inter Tight" w:hAnsi="Inter Tight" w:cs="Inter Tight"/>
          <w:b/>
          <w:color w:val="002060"/>
          <w:u w:val="single"/>
        </w:rPr>
        <w:t>/</w:t>
      </w:r>
      <w:r w:rsidR="00863DF3" w:rsidRPr="008F2492">
        <w:rPr>
          <w:rFonts w:ascii="Inter Tight" w:hAnsi="Inter Tight" w:cs="Inter Tight"/>
          <w:b/>
          <w:color w:val="002060"/>
          <w:u w:val="single"/>
        </w:rPr>
        <w:t>20</w:t>
      </w:r>
      <w:r w:rsidR="00C73E5D" w:rsidRPr="008F2492">
        <w:rPr>
          <w:rFonts w:ascii="Inter Tight" w:hAnsi="Inter Tight" w:cs="Inter Tight"/>
          <w:b/>
          <w:color w:val="002060"/>
          <w:u w:val="single"/>
        </w:rPr>
        <w:t>2</w:t>
      </w:r>
      <w:r w:rsidR="00A2779C">
        <w:rPr>
          <w:rFonts w:ascii="Inter Tight" w:hAnsi="Inter Tight" w:cs="Inter Tight"/>
          <w:b/>
          <w:color w:val="002060"/>
          <w:u w:val="single"/>
        </w:rPr>
        <w:t>6</w:t>
      </w:r>
      <w:r w:rsidRPr="008F2492">
        <w:rPr>
          <w:rFonts w:ascii="Inter Tight" w:hAnsi="Inter Tight" w:cs="Inter Tight"/>
          <w:b/>
          <w:color w:val="002060"/>
          <w:u w:val="single"/>
        </w:rPr>
        <w:t>.</w:t>
      </w:r>
    </w:p>
    <w:p w14:paraId="2184E974" w14:textId="77777777" w:rsidR="0022051B" w:rsidRPr="008F2492" w:rsidRDefault="0022051B" w:rsidP="0022051B">
      <w:pPr>
        <w:rPr>
          <w:rFonts w:ascii="Inter Tight" w:hAnsi="Inter Tight" w:cs="Inter Tight"/>
          <w:color w:val="002060"/>
        </w:rPr>
      </w:pPr>
    </w:p>
    <w:p w14:paraId="02FCC449" w14:textId="77777777" w:rsidR="0022051B" w:rsidRPr="008F2492" w:rsidRDefault="0022051B" w:rsidP="0022051B">
      <w:pPr>
        <w:rPr>
          <w:rFonts w:ascii="Inter Tight" w:hAnsi="Inter Tight" w:cs="Inter Tight"/>
          <w:color w:val="002060"/>
        </w:rPr>
      </w:pPr>
    </w:p>
    <w:p w14:paraId="3602E063" w14:textId="77777777" w:rsidR="009D68DE" w:rsidRPr="008F2492" w:rsidRDefault="009D68DE" w:rsidP="0022051B">
      <w:pPr>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F5272" w:rsidRPr="008F2492" w14:paraId="2430A3DA" w14:textId="77777777" w:rsidTr="00FA78B3">
        <w:trPr>
          <w:jc w:val="center"/>
        </w:trPr>
        <w:tc>
          <w:tcPr>
            <w:tcW w:w="2500" w:type="pct"/>
          </w:tcPr>
          <w:p w14:paraId="276714D4" w14:textId="77777777" w:rsidR="00667D4D" w:rsidRPr="008F2492" w:rsidRDefault="00667D4D" w:rsidP="00667D4D">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Responsabile Regionale Calcio a Cinque</w:t>
            </w:r>
          </w:p>
          <w:p w14:paraId="3896D1D9" w14:textId="77777777" w:rsidR="0022051B" w:rsidRPr="008F2492" w:rsidRDefault="00667D4D" w:rsidP="00667D4D">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rPr>
              <w:t>(Marco Capretti)</w:t>
            </w:r>
          </w:p>
        </w:tc>
        <w:tc>
          <w:tcPr>
            <w:tcW w:w="2500" w:type="pct"/>
          </w:tcPr>
          <w:p w14:paraId="0CFD3A97" w14:textId="77777777" w:rsidR="0022051B" w:rsidRPr="008F2492" w:rsidRDefault="0022051B" w:rsidP="0022051B">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Presidente</w:t>
            </w:r>
          </w:p>
          <w:p w14:paraId="69BD74A4" w14:textId="2CE544AE" w:rsidR="0022051B" w:rsidRPr="008F2492" w:rsidRDefault="0022051B" w:rsidP="0022051B">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lang w:eastAsia="it-IT"/>
              </w:rPr>
              <w:t>(</w:t>
            </w:r>
            <w:r w:rsidR="00396AD1" w:rsidRPr="008F2492">
              <w:rPr>
                <w:rFonts w:ascii="Inter Tight SemiBold" w:hAnsi="Inter Tight SemiBold" w:cs="Inter Tight SemiBold"/>
                <w:bCs/>
                <w:color w:val="002060"/>
                <w:szCs w:val="22"/>
                <w:lang w:eastAsia="it-IT"/>
              </w:rPr>
              <w:t>Ivo Panichi</w:t>
            </w:r>
            <w:r w:rsidRPr="008F2492">
              <w:rPr>
                <w:rFonts w:ascii="Inter Tight SemiBold" w:hAnsi="Inter Tight SemiBold" w:cs="Inter Tight SemiBold"/>
                <w:bCs/>
                <w:color w:val="002060"/>
                <w:szCs w:val="22"/>
                <w:lang w:eastAsia="it-IT"/>
              </w:rPr>
              <w:t>)</w:t>
            </w:r>
          </w:p>
        </w:tc>
      </w:tr>
    </w:tbl>
    <w:p w14:paraId="790AA7BA" w14:textId="77777777" w:rsidR="003F141D" w:rsidRPr="008F2492" w:rsidRDefault="003F141D" w:rsidP="00B21CAC">
      <w:pPr>
        <w:rPr>
          <w:rFonts w:ascii="Inter Tight" w:hAnsi="Inter Tight" w:cs="Inter Tight"/>
          <w:b/>
          <w:color w:val="002060"/>
          <w:sz w:val="18"/>
          <w:szCs w:val="18"/>
        </w:rPr>
      </w:pPr>
    </w:p>
    <w:sectPr w:rsidR="003F141D" w:rsidRPr="008F2492" w:rsidSect="003C6F1C">
      <w:headerReference w:type="default" r:id="rId21"/>
      <w:footerReference w:type="even" r:id="rId22"/>
      <w:footerReference w:type="default" r:id="rId23"/>
      <w:headerReference w:type="first" r:id="rId24"/>
      <w:pgSz w:w="11907" w:h="16840" w:code="9"/>
      <w:pgMar w:top="1418" w:right="992" w:bottom="1418" w:left="993" w:header="22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F99D9" w14:textId="77777777" w:rsidR="00E77904" w:rsidRDefault="00E77904">
      <w:r>
        <w:separator/>
      </w:r>
    </w:p>
  </w:endnote>
  <w:endnote w:type="continuationSeparator" w:id="0">
    <w:p w14:paraId="2D1DE34C" w14:textId="77777777" w:rsidR="00E77904" w:rsidRDefault="00E77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Helvetica Condensed">
    <w:altName w:val="Arial Narrow"/>
    <w:charset w:val="00"/>
    <w:family w:val="auto"/>
    <w:pitch w:val="variable"/>
    <w:sig w:usb0="E00002FF" w:usb1="5000785B" w:usb2="00000000" w:usb3="00000000" w:csb0="0000019F" w:csb1="00000000"/>
  </w:font>
  <w:font w:name="VTF Redzone Classic">
    <w:altName w:val="Calibri"/>
    <w:panose1 w:val="00000500000000000000"/>
    <w:charset w:val="00"/>
    <w:family w:val="auto"/>
    <w:pitch w:val="variable"/>
    <w:sig w:usb0="00000007" w:usb1="00000001" w:usb2="00000000" w:usb3="00000000" w:csb0="00000093" w:csb1="00000000"/>
  </w:font>
  <w:font w:name="Inter Tight">
    <w:panose1 w:val="00000000000000000000"/>
    <w:charset w:val="00"/>
    <w:family w:val="auto"/>
    <w:pitch w:val="variable"/>
    <w:sig w:usb0="E10002FF" w:usb1="1200E5FF" w:usb2="00000009" w:usb3="00000000" w:csb0="0000019F" w:csb1="00000000"/>
  </w:font>
  <w:font w:name="Inter Tight Medium">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3166" w14:textId="01221E1B" w:rsidR="003554A0" w:rsidRDefault="003554A0" w:rsidP="0023402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18ADC8F" w14:textId="77777777" w:rsidR="003554A0" w:rsidRDefault="003554A0">
    <w:pPr>
      <w:pStyle w:val="Pidipagina"/>
    </w:pPr>
  </w:p>
  <w:p w14:paraId="11FF69A2" w14:textId="77777777" w:rsidR="00D939AF" w:rsidRDefault="00D939AF"/>
  <w:p w14:paraId="095C6921" w14:textId="77777777" w:rsidR="00754A38" w:rsidRDefault="00754A38"/>
  <w:p w14:paraId="2D5B6629" w14:textId="77777777" w:rsidR="003D7BBE" w:rsidRDefault="003D7BBE"/>
  <w:p w14:paraId="134975E2" w14:textId="77777777" w:rsidR="00E50A05" w:rsidRDefault="00E50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45DC" w14:textId="29675E40" w:rsidR="00D939AF" w:rsidRPr="00202FA5" w:rsidRDefault="003554A0" w:rsidP="00C51BD7">
    <w:pPr>
      <w:pStyle w:val="Pidipagina"/>
      <w:framePr w:w="4302" w:wrap="around" w:vAnchor="text" w:hAnchor="page" w:x="3766" w:y="192"/>
      <w:jc w:val="center"/>
      <w:rPr>
        <w:rFonts w:ascii="Inter Tight" w:hAnsi="Inter Tight" w:cs="Inter Tight"/>
      </w:rPr>
    </w:pPr>
    <w:r w:rsidRPr="00202FA5">
      <w:rPr>
        <w:rStyle w:val="Numeropagina"/>
        <w:rFonts w:ascii="Inter Tight" w:hAnsi="Inter Tight" w:cs="Inter Tight"/>
        <w:color w:val="002060"/>
      </w:rPr>
      <w:fldChar w:fldCharType="begin"/>
    </w:r>
    <w:r w:rsidRPr="00202FA5">
      <w:rPr>
        <w:rStyle w:val="Numeropagina"/>
        <w:rFonts w:ascii="Inter Tight" w:hAnsi="Inter Tight" w:cs="Inter Tight"/>
        <w:color w:val="002060"/>
      </w:rPr>
      <w:instrText xml:space="preserve">PAGE  </w:instrText>
    </w:r>
    <w:r w:rsidRPr="00202FA5">
      <w:rPr>
        <w:rStyle w:val="Numeropagina"/>
        <w:rFonts w:ascii="Inter Tight" w:hAnsi="Inter Tight" w:cs="Inter Tight"/>
        <w:color w:val="002060"/>
      </w:rPr>
      <w:fldChar w:fldCharType="separate"/>
    </w:r>
    <w:r w:rsidRPr="00202FA5">
      <w:rPr>
        <w:rStyle w:val="Numeropagina"/>
        <w:rFonts w:ascii="Inter Tight" w:hAnsi="Inter Tight" w:cs="Inter Tight"/>
        <w:noProof/>
        <w:color w:val="002060"/>
      </w:rPr>
      <w:t>2</w:t>
    </w:r>
    <w:r w:rsidRPr="00202FA5">
      <w:rPr>
        <w:rStyle w:val="Numeropagina"/>
        <w:rFonts w:ascii="Inter Tight" w:hAnsi="Inter Tight" w:cs="Inter Tight"/>
        <w:color w:val="002060"/>
      </w:rPr>
      <w:fldChar w:fldCharType="end"/>
    </w:r>
    <w:r w:rsidRPr="00202FA5">
      <w:rPr>
        <w:rStyle w:val="Numeropagina"/>
        <w:rFonts w:ascii="Inter Tight" w:hAnsi="Inter Tight" w:cs="Inter Tight"/>
        <w:color w:val="002060"/>
      </w:rPr>
      <w:t xml:space="preserve"> / </w:t>
    </w:r>
    <w:r w:rsidR="00433B70" w:rsidRPr="00202FA5">
      <w:rPr>
        <w:rStyle w:val="Numeropagina"/>
        <w:rFonts w:ascii="Inter Tight" w:hAnsi="Inter Tight" w:cs="Inter Tight"/>
        <w:color w:val="002060"/>
      </w:rPr>
      <w:t xml:space="preserve">Comunicato Ufficiale n° </w:t>
    </w:r>
    <w:r w:rsidR="003B0F7A">
      <w:rPr>
        <w:rStyle w:val="Numeropagina"/>
        <w:rFonts w:ascii="Inter Tight" w:hAnsi="Inter Tight" w:cs="Inter Tight"/>
        <w:color w:val="002060"/>
      </w:rPr>
      <w:t>1</w:t>
    </w:r>
    <w:r w:rsidR="008410C6">
      <w:rPr>
        <w:rStyle w:val="Numeropagina"/>
        <w:rFonts w:ascii="Inter Tight" w:hAnsi="Inter Tight" w:cs="Inter Tight"/>
        <w:color w:val="002060"/>
      </w:rPr>
      <w:t>7</w:t>
    </w:r>
  </w:p>
  <w:p w14:paraId="3DAAF99E" w14:textId="77777777" w:rsidR="00754A38" w:rsidRDefault="00754A38"/>
  <w:p w14:paraId="519C72C8" w14:textId="77777777" w:rsidR="003D7BBE" w:rsidRDefault="003D7BBE"/>
  <w:p w14:paraId="5E016005" w14:textId="799AEEC9" w:rsidR="00E50A05" w:rsidRDefault="00BA7003" w:rsidP="00BA7003">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FE608" w14:textId="77777777" w:rsidR="00E77904" w:rsidRDefault="00E77904">
      <w:r>
        <w:separator/>
      </w:r>
    </w:p>
  </w:footnote>
  <w:footnote w:type="continuationSeparator" w:id="0">
    <w:p w14:paraId="5EADA57F" w14:textId="77777777" w:rsidR="00E77904" w:rsidRDefault="00E77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1F37" w14:textId="77777777" w:rsidR="00D939AF" w:rsidRDefault="00D939AF"/>
  <w:p w14:paraId="0822C043" w14:textId="77777777" w:rsidR="00754A38" w:rsidRDefault="00754A38"/>
  <w:p w14:paraId="6570A8BB" w14:textId="77777777" w:rsidR="003D7BBE" w:rsidRDefault="003D7BBE"/>
  <w:p w14:paraId="590AD030" w14:textId="50638989" w:rsidR="00E50A05" w:rsidRDefault="00985864" w:rsidP="00985864">
    <w:pPr>
      <w:tabs>
        <w:tab w:val="left" w:pos="58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2050"/>
      <w:gridCol w:w="7728"/>
    </w:tblGrid>
    <w:tr w:rsidR="003554A0" w14:paraId="2257A9EC" w14:textId="77777777">
      <w:tc>
        <w:tcPr>
          <w:tcW w:w="2050" w:type="dxa"/>
        </w:tcPr>
        <w:p w14:paraId="6EBECA38" w14:textId="4FD67A1E" w:rsidR="003554A0" w:rsidRDefault="003554A0">
          <w:pPr>
            <w:pStyle w:val="Intestazione"/>
          </w:pPr>
          <w:r>
            <w:rPr>
              <w:noProof/>
            </w:rPr>
            <w:drawing>
              <wp:inline distT="0" distB="0" distL="0" distR="0" wp14:anchorId="28617AC0" wp14:editId="3EAED98A">
                <wp:extent cx="1181100" cy="342900"/>
                <wp:effectExtent l="19050" t="0" r="0" b="0"/>
                <wp:docPr id="484698960" name="Immagine 484698960"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tech"/>
                        <pic:cNvPicPr>
                          <a:picLocks noChangeAspect="1" noChangeArrowheads="1"/>
                        </pic:cNvPicPr>
                      </pic:nvPicPr>
                      <pic:blipFill>
                        <a:blip r:embed="rId1"/>
                        <a:srcRect/>
                        <a:stretch>
                          <a:fillRect/>
                        </a:stretch>
                      </pic:blipFill>
                      <pic:spPr bwMode="auto">
                        <a:xfrm>
                          <a:off x="0" y="0"/>
                          <a:ext cx="1181100" cy="342900"/>
                        </a:xfrm>
                        <a:prstGeom prst="rect">
                          <a:avLst/>
                        </a:prstGeom>
                        <a:noFill/>
                        <a:ln w="9525">
                          <a:noFill/>
                          <a:miter lim="800000"/>
                          <a:headEnd/>
                          <a:tailEnd/>
                        </a:ln>
                      </pic:spPr>
                    </pic:pic>
                  </a:graphicData>
                </a:graphic>
              </wp:inline>
            </w:drawing>
          </w:r>
        </w:p>
      </w:tc>
      <w:tc>
        <w:tcPr>
          <w:tcW w:w="7728" w:type="dxa"/>
        </w:tcPr>
        <w:p w14:paraId="2860BDA2" w14:textId="77777777" w:rsidR="003554A0" w:rsidRDefault="003554A0">
          <w:pPr>
            <w:pStyle w:val="Intestazione"/>
            <w:tabs>
              <w:tab w:val="left" w:pos="435"/>
              <w:tab w:val="right" w:pos="7588"/>
            </w:tabs>
            <w:rPr>
              <w:sz w:val="24"/>
            </w:rPr>
          </w:pPr>
        </w:p>
      </w:tc>
    </w:tr>
  </w:tbl>
  <w:p w14:paraId="181E93CF" w14:textId="77777777" w:rsidR="003554A0" w:rsidRDefault="003554A0">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817E37"/>
    <w:multiLevelType w:val="multilevel"/>
    <w:tmpl w:val="5DEE07A2"/>
    <w:styleLink w:val="Stile1"/>
    <w:lvl w:ilvl="0">
      <w:start w:val="1"/>
      <w:numFmt w:val="decimal"/>
      <w:lvlText w:val="%1."/>
      <w:lvlJc w:val="left"/>
      <w:pPr>
        <w:ind w:left="513" w:hanging="240"/>
      </w:pPr>
      <w:rPr>
        <w:rFonts w:ascii="Arial" w:eastAsia="Times New Roman" w:hAnsi="Arial" w:cs="Times New Roman" w:hint="default"/>
        <w:b/>
        <w:bCs/>
        <w:w w:val="100"/>
        <w:sz w:val="22"/>
        <w:szCs w:val="24"/>
        <w:lang w:val="it-IT" w:eastAsia="en-US" w:bidi="ar-SA"/>
      </w:rPr>
    </w:lvl>
    <w:lvl w:ilvl="1">
      <w:numFmt w:val="bullet"/>
      <w:lvlText w:val="•"/>
      <w:lvlJc w:val="left"/>
      <w:pPr>
        <w:ind w:left="1503" w:hanging="240"/>
      </w:pPr>
      <w:rPr>
        <w:rFonts w:hint="default"/>
        <w:lang w:val="it-IT" w:eastAsia="en-US" w:bidi="ar-SA"/>
      </w:rPr>
    </w:lvl>
    <w:lvl w:ilvl="2">
      <w:numFmt w:val="bullet"/>
      <w:lvlText w:val="•"/>
      <w:lvlJc w:val="left"/>
      <w:pPr>
        <w:ind w:left="2486" w:hanging="240"/>
      </w:pPr>
      <w:rPr>
        <w:rFonts w:hint="default"/>
        <w:lang w:val="it-IT" w:eastAsia="en-US" w:bidi="ar-SA"/>
      </w:rPr>
    </w:lvl>
    <w:lvl w:ilvl="3">
      <w:numFmt w:val="bullet"/>
      <w:lvlText w:val="•"/>
      <w:lvlJc w:val="left"/>
      <w:pPr>
        <w:ind w:left="3469" w:hanging="240"/>
      </w:pPr>
      <w:rPr>
        <w:rFonts w:hint="default"/>
        <w:lang w:val="it-IT" w:eastAsia="en-US" w:bidi="ar-SA"/>
      </w:rPr>
    </w:lvl>
    <w:lvl w:ilvl="4">
      <w:numFmt w:val="bullet"/>
      <w:lvlText w:val="•"/>
      <w:lvlJc w:val="left"/>
      <w:pPr>
        <w:ind w:left="4452" w:hanging="240"/>
      </w:pPr>
      <w:rPr>
        <w:rFonts w:hint="default"/>
        <w:lang w:val="it-IT" w:eastAsia="en-US" w:bidi="ar-SA"/>
      </w:rPr>
    </w:lvl>
    <w:lvl w:ilvl="5">
      <w:numFmt w:val="bullet"/>
      <w:lvlText w:val="•"/>
      <w:lvlJc w:val="left"/>
      <w:pPr>
        <w:ind w:left="5435" w:hanging="240"/>
      </w:pPr>
      <w:rPr>
        <w:rFonts w:hint="default"/>
        <w:lang w:val="it-IT" w:eastAsia="en-US" w:bidi="ar-SA"/>
      </w:rPr>
    </w:lvl>
    <w:lvl w:ilvl="6">
      <w:numFmt w:val="bullet"/>
      <w:lvlText w:val="•"/>
      <w:lvlJc w:val="left"/>
      <w:pPr>
        <w:ind w:left="6418" w:hanging="240"/>
      </w:pPr>
      <w:rPr>
        <w:rFonts w:hint="default"/>
        <w:lang w:val="it-IT" w:eastAsia="en-US" w:bidi="ar-SA"/>
      </w:rPr>
    </w:lvl>
    <w:lvl w:ilvl="7">
      <w:numFmt w:val="bullet"/>
      <w:lvlText w:val="•"/>
      <w:lvlJc w:val="left"/>
      <w:pPr>
        <w:ind w:left="7401" w:hanging="240"/>
      </w:pPr>
      <w:rPr>
        <w:rFonts w:hint="default"/>
        <w:lang w:val="it-IT" w:eastAsia="en-US" w:bidi="ar-SA"/>
      </w:rPr>
    </w:lvl>
    <w:lvl w:ilvl="8">
      <w:numFmt w:val="bullet"/>
      <w:lvlText w:val="•"/>
      <w:lvlJc w:val="left"/>
      <w:pPr>
        <w:ind w:left="8384" w:hanging="240"/>
      </w:pPr>
      <w:rPr>
        <w:rFonts w:hint="default"/>
        <w:lang w:val="it-IT" w:eastAsia="en-US" w:bidi="ar-SA"/>
      </w:rPr>
    </w:lvl>
  </w:abstractNum>
  <w:abstractNum w:abstractNumId="2"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1F0530"/>
    <w:multiLevelType w:val="multilevel"/>
    <w:tmpl w:val="4DA29784"/>
    <w:styleLink w:val="WWNum2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0" w15:restartNumberingAfterBreak="0">
    <w:nsid w:val="2701058A"/>
    <w:multiLevelType w:val="multilevel"/>
    <w:tmpl w:val="4678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5F179DD"/>
    <w:multiLevelType w:val="multilevel"/>
    <w:tmpl w:val="DBAAA530"/>
    <w:styleLink w:val="WWNum1aaaaa"/>
    <w:lvl w:ilvl="0">
      <w:start w:val="1"/>
      <w:numFmt w:val="decimal"/>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2761865"/>
    <w:multiLevelType w:val="multilevel"/>
    <w:tmpl w:val="0796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C659E9"/>
    <w:multiLevelType w:val="multilevel"/>
    <w:tmpl w:val="30BE5CC2"/>
    <w:styleLink w:val="WWNum2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6DD42898"/>
    <w:multiLevelType w:val="hybridMultilevel"/>
    <w:tmpl w:val="A2C05068"/>
    <w:lvl w:ilvl="0" w:tplc="0170728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E7D7CB6"/>
    <w:multiLevelType w:val="multilevel"/>
    <w:tmpl w:val="46A49266"/>
    <w:styleLink w:val="WWNum2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DE872B6"/>
    <w:multiLevelType w:val="multilevel"/>
    <w:tmpl w:val="EB9A38A4"/>
    <w:styleLink w:val="WW8Num15"/>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3"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24"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0523497">
    <w:abstractNumId w:val="1"/>
  </w:num>
  <w:num w:numId="2" w16cid:durableId="1429622785">
    <w:abstractNumId w:val="22"/>
  </w:num>
  <w:num w:numId="3" w16cid:durableId="57946484">
    <w:abstractNumId w:val="4"/>
  </w:num>
  <w:num w:numId="4" w16cid:durableId="564266614">
    <w:abstractNumId w:val="20"/>
  </w:num>
  <w:num w:numId="5" w16cid:durableId="1249315646">
    <w:abstractNumId w:val="16"/>
  </w:num>
  <w:num w:numId="6" w16cid:durableId="2088965195">
    <w:abstractNumId w:val="13"/>
  </w:num>
  <w:num w:numId="7" w16cid:durableId="934754267">
    <w:abstractNumId w:val="7"/>
  </w:num>
  <w:num w:numId="8" w16cid:durableId="1258707900">
    <w:abstractNumId w:val="25"/>
  </w:num>
  <w:num w:numId="9" w16cid:durableId="1178347381">
    <w:abstractNumId w:val="11"/>
  </w:num>
  <w:num w:numId="10" w16cid:durableId="1056467211">
    <w:abstractNumId w:val="5"/>
  </w:num>
  <w:num w:numId="11" w16cid:durableId="700282142">
    <w:abstractNumId w:val="8"/>
  </w:num>
  <w:num w:numId="12" w16cid:durableId="2000426840">
    <w:abstractNumId w:val="15"/>
  </w:num>
  <w:num w:numId="13" w16cid:durableId="38752513">
    <w:abstractNumId w:val="19"/>
  </w:num>
  <w:num w:numId="14" w16cid:durableId="1708097377">
    <w:abstractNumId w:val="10"/>
  </w:num>
  <w:num w:numId="15" w16cid:durableId="284698335">
    <w:abstractNumId w:val="2"/>
  </w:num>
  <w:num w:numId="16" w16cid:durableId="745029327">
    <w:abstractNumId w:val="17"/>
  </w:num>
  <w:num w:numId="17" w16cid:durableId="1282424059">
    <w:abstractNumId w:val="24"/>
  </w:num>
  <w:num w:numId="18" w16cid:durableId="1125348853">
    <w:abstractNumId w:val="9"/>
  </w:num>
  <w:num w:numId="19" w16cid:durableId="1635479331">
    <w:abstractNumId w:val="12"/>
  </w:num>
  <w:num w:numId="20" w16cid:durableId="27729138">
    <w:abstractNumId w:val="6"/>
  </w:num>
  <w:num w:numId="21" w16cid:durableId="2136288781">
    <w:abstractNumId w:val="3"/>
  </w:num>
  <w:num w:numId="22" w16cid:durableId="310404510">
    <w:abstractNumId w:val="18"/>
  </w:num>
  <w:num w:numId="23" w16cid:durableId="1739013200">
    <w:abstractNumId w:val="14"/>
  </w:num>
  <w:num w:numId="24" w16cid:durableId="681667156">
    <w:abstractNumId w:val="21"/>
  </w:num>
  <w:num w:numId="25" w16cid:durableId="1061296847">
    <w:abstractNumId w:val="23"/>
  </w:num>
  <w:num w:numId="26" w16cid:durableId="764378413">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8"/>
    <w:rsid w:val="000002B3"/>
    <w:rsid w:val="00000EB8"/>
    <w:rsid w:val="00001571"/>
    <w:rsid w:val="00001A18"/>
    <w:rsid w:val="00001C1D"/>
    <w:rsid w:val="00001C67"/>
    <w:rsid w:val="000024FD"/>
    <w:rsid w:val="000026C2"/>
    <w:rsid w:val="00002C32"/>
    <w:rsid w:val="00003312"/>
    <w:rsid w:val="000039D0"/>
    <w:rsid w:val="00003FF0"/>
    <w:rsid w:val="000043BC"/>
    <w:rsid w:val="00004845"/>
    <w:rsid w:val="000049EC"/>
    <w:rsid w:val="00004AF9"/>
    <w:rsid w:val="00004B3E"/>
    <w:rsid w:val="00005189"/>
    <w:rsid w:val="00005731"/>
    <w:rsid w:val="000058FC"/>
    <w:rsid w:val="00005D12"/>
    <w:rsid w:val="0000615B"/>
    <w:rsid w:val="000064EE"/>
    <w:rsid w:val="00006FDF"/>
    <w:rsid w:val="00007368"/>
    <w:rsid w:val="000074BF"/>
    <w:rsid w:val="00007A73"/>
    <w:rsid w:val="00007A77"/>
    <w:rsid w:val="00007DAD"/>
    <w:rsid w:val="00010684"/>
    <w:rsid w:val="00010C17"/>
    <w:rsid w:val="00011727"/>
    <w:rsid w:val="00011F55"/>
    <w:rsid w:val="00012A93"/>
    <w:rsid w:val="00013231"/>
    <w:rsid w:val="00013FB6"/>
    <w:rsid w:val="00014489"/>
    <w:rsid w:val="000147A2"/>
    <w:rsid w:val="000148DB"/>
    <w:rsid w:val="00015453"/>
    <w:rsid w:val="00015544"/>
    <w:rsid w:val="000157C8"/>
    <w:rsid w:val="00015904"/>
    <w:rsid w:val="000159C2"/>
    <w:rsid w:val="00015D01"/>
    <w:rsid w:val="00015DFF"/>
    <w:rsid w:val="0001739B"/>
    <w:rsid w:val="00017AB2"/>
    <w:rsid w:val="00017CC1"/>
    <w:rsid w:val="00020463"/>
    <w:rsid w:val="00020769"/>
    <w:rsid w:val="000209C3"/>
    <w:rsid w:val="00021079"/>
    <w:rsid w:val="0002175E"/>
    <w:rsid w:val="00021AE9"/>
    <w:rsid w:val="00021EB5"/>
    <w:rsid w:val="00021EF2"/>
    <w:rsid w:val="00022144"/>
    <w:rsid w:val="00022315"/>
    <w:rsid w:val="0002253D"/>
    <w:rsid w:val="00022670"/>
    <w:rsid w:val="000231CB"/>
    <w:rsid w:val="00023885"/>
    <w:rsid w:val="0002392A"/>
    <w:rsid w:val="00023C5B"/>
    <w:rsid w:val="00023E67"/>
    <w:rsid w:val="0002402D"/>
    <w:rsid w:val="00024134"/>
    <w:rsid w:val="00024522"/>
    <w:rsid w:val="00025CCB"/>
    <w:rsid w:val="000260E9"/>
    <w:rsid w:val="000267FF"/>
    <w:rsid w:val="00026891"/>
    <w:rsid w:val="00026B03"/>
    <w:rsid w:val="00026C04"/>
    <w:rsid w:val="000270F1"/>
    <w:rsid w:val="00027382"/>
    <w:rsid w:val="000274B6"/>
    <w:rsid w:val="000277E1"/>
    <w:rsid w:val="00027E7A"/>
    <w:rsid w:val="00030306"/>
    <w:rsid w:val="00030382"/>
    <w:rsid w:val="00030769"/>
    <w:rsid w:val="00030D34"/>
    <w:rsid w:val="00031779"/>
    <w:rsid w:val="00031A3C"/>
    <w:rsid w:val="00031B58"/>
    <w:rsid w:val="00031C77"/>
    <w:rsid w:val="00031D32"/>
    <w:rsid w:val="00032228"/>
    <w:rsid w:val="0003269E"/>
    <w:rsid w:val="00032DF6"/>
    <w:rsid w:val="000334EC"/>
    <w:rsid w:val="0003464F"/>
    <w:rsid w:val="00034691"/>
    <w:rsid w:val="000346F7"/>
    <w:rsid w:val="00034F8A"/>
    <w:rsid w:val="00035C52"/>
    <w:rsid w:val="00035EB7"/>
    <w:rsid w:val="00036089"/>
    <w:rsid w:val="00036943"/>
    <w:rsid w:val="00036BCC"/>
    <w:rsid w:val="000371D1"/>
    <w:rsid w:val="00037737"/>
    <w:rsid w:val="00037CDF"/>
    <w:rsid w:val="00040173"/>
    <w:rsid w:val="00040500"/>
    <w:rsid w:val="00040934"/>
    <w:rsid w:val="00041167"/>
    <w:rsid w:val="00041708"/>
    <w:rsid w:val="000418E9"/>
    <w:rsid w:val="00041918"/>
    <w:rsid w:val="00041F3C"/>
    <w:rsid w:val="000420C8"/>
    <w:rsid w:val="00042204"/>
    <w:rsid w:val="00042A43"/>
    <w:rsid w:val="00042E43"/>
    <w:rsid w:val="000437D1"/>
    <w:rsid w:val="000442FB"/>
    <w:rsid w:val="000443EF"/>
    <w:rsid w:val="00044BFA"/>
    <w:rsid w:val="00044DFA"/>
    <w:rsid w:val="00045108"/>
    <w:rsid w:val="00045838"/>
    <w:rsid w:val="00045DDA"/>
    <w:rsid w:val="00045E1D"/>
    <w:rsid w:val="00047686"/>
    <w:rsid w:val="00047E81"/>
    <w:rsid w:val="0005018E"/>
    <w:rsid w:val="00050BCD"/>
    <w:rsid w:val="000512AD"/>
    <w:rsid w:val="0005158A"/>
    <w:rsid w:val="000515B6"/>
    <w:rsid w:val="00051C01"/>
    <w:rsid w:val="00052107"/>
    <w:rsid w:val="00052314"/>
    <w:rsid w:val="000523B0"/>
    <w:rsid w:val="00052499"/>
    <w:rsid w:val="000527FB"/>
    <w:rsid w:val="00053728"/>
    <w:rsid w:val="00053AF2"/>
    <w:rsid w:val="000544D3"/>
    <w:rsid w:val="00054502"/>
    <w:rsid w:val="00055E81"/>
    <w:rsid w:val="00056C7C"/>
    <w:rsid w:val="00056E3D"/>
    <w:rsid w:val="0005712C"/>
    <w:rsid w:val="000600C2"/>
    <w:rsid w:val="00060308"/>
    <w:rsid w:val="00060F12"/>
    <w:rsid w:val="00061239"/>
    <w:rsid w:val="000617D6"/>
    <w:rsid w:val="00061B3E"/>
    <w:rsid w:val="00061D99"/>
    <w:rsid w:val="000624F2"/>
    <w:rsid w:val="00062542"/>
    <w:rsid w:val="0006260C"/>
    <w:rsid w:val="0006274F"/>
    <w:rsid w:val="00062DBF"/>
    <w:rsid w:val="0006305D"/>
    <w:rsid w:val="00063671"/>
    <w:rsid w:val="000638BA"/>
    <w:rsid w:val="00063AC3"/>
    <w:rsid w:val="0006488B"/>
    <w:rsid w:val="00064E7E"/>
    <w:rsid w:val="00065132"/>
    <w:rsid w:val="00065CD1"/>
    <w:rsid w:val="000663C0"/>
    <w:rsid w:val="00066479"/>
    <w:rsid w:val="000669CC"/>
    <w:rsid w:val="00066D06"/>
    <w:rsid w:val="00066E3B"/>
    <w:rsid w:val="00066F90"/>
    <w:rsid w:val="000670F4"/>
    <w:rsid w:val="00067183"/>
    <w:rsid w:val="00067287"/>
    <w:rsid w:val="000674BA"/>
    <w:rsid w:val="00067659"/>
    <w:rsid w:val="00067670"/>
    <w:rsid w:val="00067E1A"/>
    <w:rsid w:val="0007055B"/>
    <w:rsid w:val="0007072E"/>
    <w:rsid w:val="000709F5"/>
    <w:rsid w:val="00070E37"/>
    <w:rsid w:val="000713EE"/>
    <w:rsid w:val="00071BEF"/>
    <w:rsid w:val="00072072"/>
    <w:rsid w:val="00072362"/>
    <w:rsid w:val="000728AE"/>
    <w:rsid w:val="000738BB"/>
    <w:rsid w:val="00073FA0"/>
    <w:rsid w:val="00073FF4"/>
    <w:rsid w:val="00074171"/>
    <w:rsid w:val="000745AF"/>
    <w:rsid w:val="000747ED"/>
    <w:rsid w:val="00074A17"/>
    <w:rsid w:val="00074A3A"/>
    <w:rsid w:val="00075920"/>
    <w:rsid w:val="00075B1B"/>
    <w:rsid w:val="0007635E"/>
    <w:rsid w:val="00076533"/>
    <w:rsid w:val="00076847"/>
    <w:rsid w:val="00076856"/>
    <w:rsid w:val="00076A07"/>
    <w:rsid w:val="000776A2"/>
    <w:rsid w:val="000777DC"/>
    <w:rsid w:val="00077E3F"/>
    <w:rsid w:val="00077E71"/>
    <w:rsid w:val="0008002D"/>
    <w:rsid w:val="00080103"/>
    <w:rsid w:val="00080782"/>
    <w:rsid w:val="00080826"/>
    <w:rsid w:val="00080D94"/>
    <w:rsid w:val="00081178"/>
    <w:rsid w:val="00081A73"/>
    <w:rsid w:val="00081AEE"/>
    <w:rsid w:val="00082180"/>
    <w:rsid w:val="000822F3"/>
    <w:rsid w:val="00082AF0"/>
    <w:rsid w:val="00082B5F"/>
    <w:rsid w:val="000833CC"/>
    <w:rsid w:val="000833D8"/>
    <w:rsid w:val="00083F60"/>
    <w:rsid w:val="0008457F"/>
    <w:rsid w:val="000846EE"/>
    <w:rsid w:val="00084806"/>
    <w:rsid w:val="000855DA"/>
    <w:rsid w:val="000856B0"/>
    <w:rsid w:val="00085C39"/>
    <w:rsid w:val="00085EC0"/>
    <w:rsid w:val="00086237"/>
    <w:rsid w:val="000864DF"/>
    <w:rsid w:val="000867CD"/>
    <w:rsid w:val="00087132"/>
    <w:rsid w:val="000872DA"/>
    <w:rsid w:val="0008750B"/>
    <w:rsid w:val="00087876"/>
    <w:rsid w:val="00087AD7"/>
    <w:rsid w:val="00087D86"/>
    <w:rsid w:val="00087F8B"/>
    <w:rsid w:val="00090139"/>
    <w:rsid w:val="00090180"/>
    <w:rsid w:val="000904B4"/>
    <w:rsid w:val="0009055A"/>
    <w:rsid w:val="00090B6D"/>
    <w:rsid w:val="00091036"/>
    <w:rsid w:val="0009133F"/>
    <w:rsid w:val="00091375"/>
    <w:rsid w:val="000914DF"/>
    <w:rsid w:val="000918DD"/>
    <w:rsid w:val="00091B0B"/>
    <w:rsid w:val="00091DA9"/>
    <w:rsid w:val="0009223F"/>
    <w:rsid w:val="0009233B"/>
    <w:rsid w:val="000924CE"/>
    <w:rsid w:val="0009266E"/>
    <w:rsid w:val="00093000"/>
    <w:rsid w:val="000930FA"/>
    <w:rsid w:val="00093AB8"/>
    <w:rsid w:val="00093B76"/>
    <w:rsid w:val="00094209"/>
    <w:rsid w:val="000958D7"/>
    <w:rsid w:val="00096498"/>
    <w:rsid w:val="00096A3D"/>
    <w:rsid w:val="00096AD5"/>
    <w:rsid w:val="00096EBA"/>
    <w:rsid w:val="000971B3"/>
    <w:rsid w:val="00097AC7"/>
    <w:rsid w:val="00097CDB"/>
    <w:rsid w:val="000A09C7"/>
    <w:rsid w:val="000A0E66"/>
    <w:rsid w:val="000A0E80"/>
    <w:rsid w:val="000A154D"/>
    <w:rsid w:val="000A1A20"/>
    <w:rsid w:val="000A1EC8"/>
    <w:rsid w:val="000A1FC8"/>
    <w:rsid w:val="000A2755"/>
    <w:rsid w:val="000A3242"/>
    <w:rsid w:val="000A3AC9"/>
    <w:rsid w:val="000A4314"/>
    <w:rsid w:val="000A467E"/>
    <w:rsid w:val="000A4795"/>
    <w:rsid w:val="000A48FC"/>
    <w:rsid w:val="000A4CD9"/>
    <w:rsid w:val="000A518B"/>
    <w:rsid w:val="000A5520"/>
    <w:rsid w:val="000A591A"/>
    <w:rsid w:val="000A65A3"/>
    <w:rsid w:val="000A689F"/>
    <w:rsid w:val="000A6BD1"/>
    <w:rsid w:val="000A7160"/>
    <w:rsid w:val="000A7233"/>
    <w:rsid w:val="000A7660"/>
    <w:rsid w:val="000A7E24"/>
    <w:rsid w:val="000B05DF"/>
    <w:rsid w:val="000B09CA"/>
    <w:rsid w:val="000B0A74"/>
    <w:rsid w:val="000B0AF8"/>
    <w:rsid w:val="000B0CBE"/>
    <w:rsid w:val="000B10F6"/>
    <w:rsid w:val="000B1E9C"/>
    <w:rsid w:val="000B2016"/>
    <w:rsid w:val="000B2B1C"/>
    <w:rsid w:val="000B2CA3"/>
    <w:rsid w:val="000B2E0C"/>
    <w:rsid w:val="000B309E"/>
    <w:rsid w:val="000B3116"/>
    <w:rsid w:val="000B3325"/>
    <w:rsid w:val="000B379E"/>
    <w:rsid w:val="000B3C91"/>
    <w:rsid w:val="000B3CFC"/>
    <w:rsid w:val="000B3F35"/>
    <w:rsid w:val="000B4152"/>
    <w:rsid w:val="000B42C5"/>
    <w:rsid w:val="000B4410"/>
    <w:rsid w:val="000B460C"/>
    <w:rsid w:val="000B46E8"/>
    <w:rsid w:val="000B49BE"/>
    <w:rsid w:val="000B4D28"/>
    <w:rsid w:val="000B50D5"/>
    <w:rsid w:val="000B5178"/>
    <w:rsid w:val="000B57AD"/>
    <w:rsid w:val="000B6171"/>
    <w:rsid w:val="000B623D"/>
    <w:rsid w:val="000B63BE"/>
    <w:rsid w:val="000B664E"/>
    <w:rsid w:val="000B692A"/>
    <w:rsid w:val="000B6B4C"/>
    <w:rsid w:val="000B6E8C"/>
    <w:rsid w:val="000B7AFD"/>
    <w:rsid w:val="000C07F6"/>
    <w:rsid w:val="000C0C07"/>
    <w:rsid w:val="000C0DCF"/>
    <w:rsid w:val="000C1385"/>
    <w:rsid w:val="000C145A"/>
    <w:rsid w:val="000C18A9"/>
    <w:rsid w:val="000C1DDB"/>
    <w:rsid w:val="000C250D"/>
    <w:rsid w:val="000C25AF"/>
    <w:rsid w:val="000C27A1"/>
    <w:rsid w:val="000C2F38"/>
    <w:rsid w:val="000C30D5"/>
    <w:rsid w:val="000C31A0"/>
    <w:rsid w:val="000C3CC5"/>
    <w:rsid w:val="000C3E7B"/>
    <w:rsid w:val="000C4843"/>
    <w:rsid w:val="000C4AC8"/>
    <w:rsid w:val="000C4CED"/>
    <w:rsid w:val="000C539B"/>
    <w:rsid w:val="000C5936"/>
    <w:rsid w:val="000C5BAA"/>
    <w:rsid w:val="000C6676"/>
    <w:rsid w:val="000C71DB"/>
    <w:rsid w:val="000C7275"/>
    <w:rsid w:val="000C7283"/>
    <w:rsid w:val="000C72C6"/>
    <w:rsid w:val="000C7505"/>
    <w:rsid w:val="000C78C0"/>
    <w:rsid w:val="000C7BA3"/>
    <w:rsid w:val="000D0315"/>
    <w:rsid w:val="000D0BF9"/>
    <w:rsid w:val="000D0C1C"/>
    <w:rsid w:val="000D115D"/>
    <w:rsid w:val="000D18CD"/>
    <w:rsid w:val="000D2B0F"/>
    <w:rsid w:val="000D33C4"/>
    <w:rsid w:val="000D34C3"/>
    <w:rsid w:val="000D34E6"/>
    <w:rsid w:val="000D355F"/>
    <w:rsid w:val="000D38B0"/>
    <w:rsid w:val="000D4255"/>
    <w:rsid w:val="000D4775"/>
    <w:rsid w:val="000D4B1C"/>
    <w:rsid w:val="000D4C5B"/>
    <w:rsid w:val="000D53CC"/>
    <w:rsid w:val="000D590D"/>
    <w:rsid w:val="000D5AD9"/>
    <w:rsid w:val="000D5D44"/>
    <w:rsid w:val="000D5D8D"/>
    <w:rsid w:val="000D5E81"/>
    <w:rsid w:val="000D60EA"/>
    <w:rsid w:val="000D621B"/>
    <w:rsid w:val="000D69FA"/>
    <w:rsid w:val="000D6A1D"/>
    <w:rsid w:val="000D6AA6"/>
    <w:rsid w:val="000D7096"/>
    <w:rsid w:val="000D7469"/>
    <w:rsid w:val="000D7A3E"/>
    <w:rsid w:val="000D7E42"/>
    <w:rsid w:val="000E00E0"/>
    <w:rsid w:val="000E0761"/>
    <w:rsid w:val="000E1C32"/>
    <w:rsid w:val="000E1D81"/>
    <w:rsid w:val="000E288D"/>
    <w:rsid w:val="000E2963"/>
    <w:rsid w:val="000E2C64"/>
    <w:rsid w:val="000E2EBB"/>
    <w:rsid w:val="000E30F1"/>
    <w:rsid w:val="000E3E01"/>
    <w:rsid w:val="000E466B"/>
    <w:rsid w:val="000E495E"/>
    <w:rsid w:val="000E4A63"/>
    <w:rsid w:val="000E4AA0"/>
    <w:rsid w:val="000E4DBB"/>
    <w:rsid w:val="000E4EDF"/>
    <w:rsid w:val="000E4FF1"/>
    <w:rsid w:val="000E57B8"/>
    <w:rsid w:val="000E57E6"/>
    <w:rsid w:val="000E59C2"/>
    <w:rsid w:val="000E6986"/>
    <w:rsid w:val="000E6C22"/>
    <w:rsid w:val="000E70BF"/>
    <w:rsid w:val="000E7419"/>
    <w:rsid w:val="000E7845"/>
    <w:rsid w:val="000F018B"/>
    <w:rsid w:val="000F0759"/>
    <w:rsid w:val="000F10A4"/>
    <w:rsid w:val="000F14C0"/>
    <w:rsid w:val="000F182E"/>
    <w:rsid w:val="000F18E7"/>
    <w:rsid w:val="000F1A9F"/>
    <w:rsid w:val="000F1C6B"/>
    <w:rsid w:val="000F1D2E"/>
    <w:rsid w:val="000F2632"/>
    <w:rsid w:val="000F278B"/>
    <w:rsid w:val="000F29F2"/>
    <w:rsid w:val="000F2A45"/>
    <w:rsid w:val="000F2EB2"/>
    <w:rsid w:val="000F36B6"/>
    <w:rsid w:val="000F399C"/>
    <w:rsid w:val="000F39B4"/>
    <w:rsid w:val="000F40DD"/>
    <w:rsid w:val="000F45DB"/>
    <w:rsid w:val="000F4B5C"/>
    <w:rsid w:val="000F4F31"/>
    <w:rsid w:val="000F4F60"/>
    <w:rsid w:val="000F4F79"/>
    <w:rsid w:val="000F507A"/>
    <w:rsid w:val="000F55CF"/>
    <w:rsid w:val="000F5B68"/>
    <w:rsid w:val="000F5BEF"/>
    <w:rsid w:val="000F5D34"/>
    <w:rsid w:val="000F5EF7"/>
    <w:rsid w:val="000F654A"/>
    <w:rsid w:val="000F67E0"/>
    <w:rsid w:val="000F6807"/>
    <w:rsid w:val="000F7A14"/>
    <w:rsid w:val="000F7C58"/>
    <w:rsid w:val="001005E3"/>
    <w:rsid w:val="00100F7E"/>
    <w:rsid w:val="0010125C"/>
    <w:rsid w:val="00101DBD"/>
    <w:rsid w:val="00102631"/>
    <w:rsid w:val="00102D1B"/>
    <w:rsid w:val="00103746"/>
    <w:rsid w:val="00104422"/>
    <w:rsid w:val="00104D60"/>
    <w:rsid w:val="001059B1"/>
    <w:rsid w:val="00106118"/>
    <w:rsid w:val="001066E0"/>
    <w:rsid w:val="00106825"/>
    <w:rsid w:val="001072B1"/>
    <w:rsid w:val="0010738C"/>
    <w:rsid w:val="0010750C"/>
    <w:rsid w:val="00107E03"/>
    <w:rsid w:val="00111202"/>
    <w:rsid w:val="001113D0"/>
    <w:rsid w:val="00111595"/>
    <w:rsid w:val="001118F4"/>
    <w:rsid w:val="00111A25"/>
    <w:rsid w:val="00111C6F"/>
    <w:rsid w:val="00112AB2"/>
    <w:rsid w:val="001138EA"/>
    <w:rsid w:val="00113BDF"/>
    <w:rsid w:val="00113FE6"/>
    <w:rsid w:val="00114117"/>
    <w:rsid w:val="001147EE"/>
    <w:rsid w:val="0011508D"/>
    <w:rsid w:val="00115366"/>
    <w:rsid w:val="001157A6"/>
    <w:rsid w:val="00115AA0"/>
    <w:rsid w:val="00115D04"/>
    <w:rsid w:val="00115F11"/>
    <w:rsid w:val="0011616A"/>
    <w:rsid w:val="00116445"/>
    <w:rsid w:val="0011667A"/>
    <w:rsid w:val="001166A3"/>
    <w:rsid w:val="00116723"/>
    <w:rsid w:val="0011687F"/>
    <w:rsid w:val="00116AF1"/>
    <w:rsid w:val="00116B52"/>
    <w:rsid w:val="00116C05"/>
    <w:rsid w:val="00117384"/>
    <w:rsid w:val="00120270"/>
    <w:rsid w:val="0012047A"/>
    <w:rsid w:val="0012195E"/>
    <w:rsid w:val="00121AAF"/>
    <w:rsid w:val="00122193"/>
    <w:rsid w:val="00122443"/>
    <w:rsid w:val="001224B8"/>
    <w:rsid w:val="0012274A"/>
    <w:rsid w:val="001231A3"/>
    <w:rsid w:val="001234C6"/>
    <w:rsid w:val="00123900"/>
    <w:rsid w:val="00123ABE"/>
    <w:rsid w:val="00123E01"/>
    <w:rsid w:val="00125210"/>
    <w:rsid w:val="001253C5"/>
    <w:rsid w:val="0012648D"/>
    <w:rsid w:val="001266F0"/>
    <w:rsid w:val="0012674E"/>
    <w:rsid w:val="00126FEF"/>
    <w:rsid w:val="00127042"/>
    <w:rsid w:val="001275B9"/>
    <w:rsid w:val="0012790C"/>
    <w:rsid w:val="00127B1E"/>
    <w:rsid w:val="00127C2C"/>
    <w:rsid w:val="00127D61"/>
    <w:rsid w:val="001303D4"/>
    <w:rsid w:val="0013048F"/>
    <w:rsid w:val="00130690"/>
    <w:rsid w:val="001307CF"/>
    <w:rsid w:val="00130C77"/>
    <w:rsid w:val="00130DB1"/>
    <w:rsid w:val="00131807"/>
    <w:rsid w:val="00131D2F"/>
    <w:rsid w:val="00131FF2"/>
    <w:rsid w:val="00132459"/>
    <w:rsid w:val="00132A49"/>
    <w:rsid w:val="00132FDD"/>
    <w:rsid w:val="001332BD"/>
    <w:rsid w:val="00133E03"/>
    <w:rsid w:val="001344F0"/>
    <w:rsid w:val="001348E2"/>
    <w:rsid w:val="00134AFF"/>
    <w:rsid w:val="00134F7E"/>
    <w:rsid w:val="001352A8"/>
    <w:rsid w:val="001353D4"/>
    <w:rsid w:val="0013574D"/>
    <w:rsid w:val="001358BB"/>
    <w:rsid w:val="00135C91"/>
    <w:rsid w:val="00135DC7"/>
    <w:rsid w:val="00135DF0"/>
    <w:rsid w:val="00136327"/>
    <w:rsid w:val="001369A2"/>
    <w:rsid w:val="001369FB"/>
    <w:rsid w:val="00136A9A"/>
    <w:rsid w:val="00136CCE"/>
    <w:rsid w:val="0013748C"/>
    <w:rsid w:val="00137DE0"/>
    <w:rsid w:val="00140263"/>
    <w:rsid w:val="00140A55"/>
    <w:rsid w:val="00140E5A"/>
    <w:rsid w:val="0014102C"/>
    <w:rsid w:val="00141373"/>
    <w:rsid w:val="001424E3"/>
    <w:rsid w:val="00142715"/>
    <w:rsid w:val="00142921"/>
    <w:rsid w:val="001433D1"/>
    <w:rsid w:val="0014344F"/>
    <w:rsid w:val="00143566"/>
    <w:rsid w:val="00143909"/>
    <w:rsid w:val="0014398C"/>
    <w:rsid w:val="00143EC8"/>
    <w:rsid w:val="0014449F"/>
    <w:rsid w:val="0014462E"/>
    <w:rsid w:val="0014473F"/>
    <w:rsid w:val="0014600B"/>
    <w:rsid w:val="00146270"/>
    <w:rsid w:val="00146487"/>
    <w:rsid w:val="00146A28"/>
    <w:rsid w:val="001470AF"/>
    <w:rsid w:val="00147376"/>
    <w:rsid w:val="00147445"/>
    <w:rsid w:val="00147E37"/>
    <w:rsid w:val="00150565"/>
    <w:rsid w:val="001509AA"/>
    <w:rsid w:val="00151461"/>
    <w:rsid w:val="001516D8"/>
    <w:rsid w:val="00151819"/>
    <w:rsid w:val="00151D18"/>
    <w:rsid w:val="0015207F"/>
    <w:rsid w:val="0015253A"/>
    <w:rsid w:val="00152636"/>
    <w:rsid w:val="00152877"/>
    <w:rsid w:val="00152DE6"/>
    <w:rsid w:val="001530ED"/>
    <w:rsid w:val="00153184"/>
    <w:rsid w:val="00153235"/>
    <w:rsid w:val="001533B8"/>
    <w:rsid w:val="00153AB4"/>
    <w:rsid w:val="00153DD6"/>
    <w:rsid w:val="00153E60"/>
    <w:rsid w:val="00153FF8"/>
    <w:rsid w:val="00154121"/>
    <w:rsid w:val="0015479D"/>
    <w:rsid w:val="00156D64"/>
    <w:rsid w:val="0015716A"/>
    <w:rsid w:val="00157200"/>
    <w:rsid w:val="00157388"/>
    <w:rsid w:val="00157870"/>
    <w:rsid w:val="00157FD1"/>
    <w:rsid w:val="0016034C"/>
    <w:rsid w:val="00160619"/>
    <w:rsid w:val="001611C6"/>
    <w:rsid w:val="001612B1"/>
    <w:rsid w:val="00161ADE"/>
    <w:rsid w:val="00161AF6"/>
    <w:rsid w:val="00161DD3"/>
    <w:rsid w:val="00162662"/>
    <w:rsid w:val="00162B8E"/>
    <w:rsid w:val="00162F65"/>
    <w:rsid w:val="0016470C"/>
    <w:rsid w:val="00165223"/>
    <w:rsid w:val="001656F9"/>
    <w:rsid w:val="00165AF7"/>
    <w:rsid w:val="00165B15"/>
    <w:rsid w:val="00165D5E"/>
    <w:rsid w:val="001664B9"/>
    <w:rsid w:val="001665F9"/>
    <w:rsid w:val="00166D2B"/>
    <w:rsid w:val="00167D8D"/>
    <w:rsid w:val="00167F50"/>
    <w:rsid w:val="00170B6C"/>
    <w:rsid w:val="00170D11"/>
    <w:rsid w:val="00171204"/>
    <w:rsid w:val="00171B14"/>
    <w:rsid w:val="001720C0"/>
    <w:rsid w:val="001728DA"/>
    <w:rsid w:val="0017299B"/>
    <w:rsid w:val="00172E2D"/>
    <w:rsid w:val="001734F6"/>
    <w:rsid w:val="001735C3"/>
    <w:rsid w:val="00173E31"/>
    <w:rsid w:val="00174DE2"/>
    <w:rsid w:val="00175377"/>
    <w:rsid w:val="0017540D"/>
    <w:rsid w:val="00175D21"/>
    <w:rsid w:val="001763EE"/>
    <w:rsid w:val="00176556"/>
    <w:rsid w:val="00176AF4"/>
    <w:rsid w:val="0017718A"/>
    <w:rsid w:val="001773E0"/>
    <w:rsid w:val="00177681"/>
    <w:rsid w:val="001776D9"/>
    <w:rsid w:val="001778DE"/>
    <w:rsid w:val="001800CC"/>
    <w:rsid w:val="00180139"/>
    <w:rsid w:val="001807BD"/>
    <w:rsid w:val="001809B7"/>
    <w:rsid w:val="00180B19"/>
    <w:rsid w:val="001813CE"/>
    <w:rsid w:val="001819CA"/>
    <w:rsid w:val="00181F17"/>
    <w:rsid w:val="00181F44"/>
    <w:rsid w:val="001820C0"/>
    <w:rsid w:val="0018228E"/>
    <w:rsid w:val="00182494"/>
    <w:rsid w:val="00182DAB"/>
    <w:rsid w:val="00184689"/>
    <w:rsid w:val="00184EBD"/>
    <w:rsid w:val="00185090"/>
    <w:rsid w:val="00185451"/>
    <w:rsid w:val="001860AA"/>
    <w:rsid w:val="00186502"/>
    <w:rsid w:val="00186657"/>
    <w:rsid w:val="00186AFF"/>
    <w:rsid w:val="001875FA"/>
    <w:rsid w:val="0018777B"/>
    <w:rsid w:val="0019002B"/>
    <w:rsid w:val="0019069F"/>
    <w:rsid w:val="0019095B"/>
    <w:rsid w:val="00190D11"/>
    <w:rsid w:val="00190ECF"/>
    <w:rsid w:val="00191B35"/>
    <w:rsid w:val="00191C94"/>
    <w:rsid w:val="00192510"/>
    <w:rsid w:val="00192626"/>
    <w:rsid w:val="00192717"/>
    <w:rsid w:val="0019287D"/>
    <w:rsid w:val="001928E2"/>
    <w:rsid w:val="001939A7"/>
    <w:rsid w:val="00193BE4"/>
    <w:rsid w:val="00194542"/>
    <w:rsid w:val="001947BD"/>
    <w:rsid w:val="00194CF0"/>
    <w:rsid w:val="0019541B"/>
    <w:rsid w:val="0019568B"/>
    <w:rsid w:val="00195D7C"/>
    <w:rsid w:val="001965CF"/>
    <w:rsid w:val="0019673C"/>
    <w:rsid w:val="00196DEF"/>
    <w:rsid w:val="00196EB3"/>
    <w:rsid w:val="00197177"/>
    <w:rsid w:val="00197649"/>
    <w:rsid w:val="00197779"/>
    <w:rsid w:val="001978D9"/>
    <w:rsid w:val="00197C3C"/>
    <w:rsid w:val="001A0A4D"/>
    <w:rsid w:val="001A0A5E"/>
    <w:rsid w:val="001A1126"/>
    <w:rsid w:val="001A19F1"/>
    <w:rsid w:val="001A26BF"/>
    <w:rsid w:val="001A2994"/>
    <w:rsid w:val="001A2F71"/>
    <w:rsid w:val="001A3104"/>
    <w:rsid w:val="001A33C9"/>
    <w:rsid w:val="001A3D25"/>
    <w:rsid w:val="001A3E33"/>
    <w:rsid w:val="001A46A1"/>
    <w:rsid w:val="001A46DD"/>
    <w:rsid w:val="001A4BE3"/>
    <w:rsid w:val="001A5B5A"/>
    <w:rsid w:val="001A60F8"/>
    <w:rsid w:val="001A63E4"/>
    <w:rsid w:val="001A7052"/>
    <w:rsid w:val="001A742F"/>
    <w:rsid w:val="001A7484"/>
    <w:rsid w:val="001A77D1"/>
    <w:rsid w:val="001A7934"/>
    <w:rsid w:val="001A7C6B"/>
    <w:rsid w:val="001B0E29"/>
    <w:rsid w:val="001B120A"/>
    <w:rsid w:val="001B12CA"/>
    <w:rsid w:val="001B197F"/>
    <w:rsid w:val="001B1CF5"/>
    <w:rsid w:val="001B2290"/>
    <w:rsid w:val="001B2704"/>
    <w:rsid w:val="001B2F3D"/>
    <w:rsid w:val="001B2F7C"/>
    <w:rsid w:val="001B3286"/>
    <w:rsid w:val="001B3335"/>
    <w:rsid w:val="001B34A1"/>
    <w:rsid w:val="001B365A"/>
    <w:rsid w:val="001B3670"/>
    <w:rsid w:val="001B384A"/>
    <w:rsid w:val="001B3FD0"/>
    <w:rsid w:val="001B40D3"/>
    <w:rsid w:val="001B4B2A"/>
    <w:rsid w:val="001B4F3F"/>
    <w:rsid w:val="001B54ED"/>
    <w:rsid w:val="001B55E1"/>
    <w:rsid w:val="001B57D6"/>
    <w:rsid w:val="001B5AE4"/>
    <w:rsid w:val="001B5DD6"/>
    <w:rsid w:val="001B6006"/>
    <w:rsid w:val="001B64CC"/>
    <w:rsid w:val="001B66C4"/>
    <w:rsid w:val="001B6722"/>
    <w:rsid w:val="001B6741"/>
    <w:rsid w:val="001B6EAD"/>
    <w:rsid w:val="001B73A3"/>
    <w:rsid w:val="001B7648"/>
    <w:rsid w:val="001B77A0"/>
    <w:rsid w:val="001B77D2"/>
    <w:rsid w:val="001C0343"/>
    <w:rsid w:val="001C0607"/>
    <w:rsid w:val="001C06DD"/>
    <w:rsid w:val="001C0A51"/>
    <w:rsid w:val="001C0DDE"/>
    <w:rsid w:val="001C18EB"/>
    <w:rsid w:val="001C1D77"/>
    <w:rsid w:val="001C1F73"/>
    <w:rsid w:val="001C2176"/>
    <w:rsid w:val="001C24CB"/>
    <w:rsid w:val="001C2825"/>
    <w:rsid w:val="001C320A"/>
    <w:rsid w:val="001C3D30"/>
    <w:rsid w:val="001C41B1"/>
    <w:rsid w:val="001C4CC2"/>
    <w:rsid w:val="001C4D08"/>
    <w:rsid w:val="001C5328"/>
    <w:rsid w:val="001C59EC"/>
    <w:rsid w:val="001C6245"/>
    <w:rsid w:val="001C62AC"/>
    <w:rsid w:val="001C636D"/>
    <w:rsid w:val="001C7519"/>
    <w:rsid w:val="001C7B28"/>
    <w:rsid w:val="001D030C"/>
    <w:rsid w:val="001D0453"/>
    <w:rsid w:val="001D06AB"/>
    <w:rsid w:val="001D06ED"/>
    <w:rsid w:val="001D0803"/>
    <w:rsid w:val="001D084F"/>
    <w:rsid w:val="001D0CE9"/>
    <w:rsid w:val="001D0FEE"/>
    <w:rsid w:val="001D1088"/>
    <w:rsid w:val="001D131A"/>
    <w:rsid w:val="001D1325"/>
    <w:rsid w:val="001D16A9"/>
    <w:rsid w:val="001D1FDC"/>
    <w:rsid w:val="001D23BC"/>
    <w:rsid w:val="001D24A7"/>
    <w:rsid w:val="001D3589"/>
    <w:rsid w:val="001D3A33"/>
    <w:rsid w:val="001D3A7C"/>
    <w:rsid w:val="001D4035"/>
    <w:rsid w:val="001D4903"/>
    <w:rsid w:val="001D4D49"/>
    <w:rsid w:val="001D4D8E"/>
    <w:rsid w:val="001D4F7B"/>
    <w:rsid w:val="001D5034"/>
    <w:rsid w:val="001D50E5"/>
    <w:rsid w:val="001D5371"/>
    <w:rsid w:val="001D5456"/>
    <w:rsid w:val="001D5A89"/>
    <w:rsid w:val="001D61BC"/>
    <w:rsid w:val="001D6299"/>
    <w:rsid w:val="001D671C"/>
    <w:rsid w:val="001D69E2"/>
    <w:rsid w:val="001D6B57"/>
    <w:rsid w:val="001D6FCB"/>
    <w:rsid w:val="001D7461"/>
    <w:rsid w:val="001D7492"/>
    <w:rsid w:val="001D7FE1"/>
    <w:rsid w:val="001E05F3"/>
    <w:rsid w:val="001E1150"/>
    <w:rsid w:val="001E1AD2"/>
    <w:rsid w:val="001E1FA0"/>
    <w:rsid w:val="001E2007"/>
    <w:rsid w:val="001E21E5"/>
    <w:rsid w:val="001E2298"/>
    <w:rsid w:val="001E2445"/>
    <w:rsid w:val="001E251A"/>
    <w:rsid w:val="001E25BA"/>
    <w:rsid w:val="001E28A1"/>
    <w:rsid w:val="001E3411"/>
    <w:rsid w:val="001E3676"/>
    <w:rsid w:val="001E43B1"/>
    <w:rsid w:val="001E4766"/>
    <w:rsid w:val="001E5923"/>
    <w:rsid w:val="001E5A35"/>
    <w:rsid w:val="001E5A40"/>
    <w:rsid w:val="001E60C9"/>
    <w:rsid w:val="001E62D4"/>
    <w:rsid w:val="001E63F2"/>
    <w:rsid w:val="001E6404"/>
    <w:rsid w:val="001E6A72"/>
    <w:rsid w:val="001E6FC7"/>
    <w:rsid w:val="001E77C9"/>
    <w:rsid w:val="001E7F86"/>
    <w:rsid w:val="001F06E2"/>
    <w:rsid w:val="001F0ADE"/>
    <w:rsid w:val="001F0FA3"/>
    <w:rsid w:val="001F157F"/>
    <w:rsid w:val="001F1759"/>
    <w:rsid w:val="001F19B5"/>
    <w:rsid w:val="001F1E63"/>
    <w:rsid w:val="001F1EDC"/>
    <w:rsid w:val="001F2EB8"/>
    <w:rsid w:val="001F3475"/>
    <w:rsid w:val="001F351E"/>
    <w:rsid w:val="001F3755"/>
    <w:rsid w:val="001F3CB8"/>
    <w:rsid w:val="001F3EF6"/>
    <w:rsid w:val="001F3F59"/>
    <w:rsid w:val="001F41B4"/>
    <w:rsid w:val="001F4252"/>
    <w:rsid w:val="001F4353"/>
    <w:rsid w:val="001F4AE2"/>
    <w:rsid w:val="001F4E6F"/>
    <w:rsid w:val="001F552D"/>
    <w:rsid w:val="001F5F0F"/>
    <w:rsid w:val="001F6096"/>
    <w:rsid w:val="001F6C75"/>
    <w:rsid w:val="001F7C50"/>
    <w:rsid w:val="002003D6"/>
    <w:rsid w:val="0020062B"/>
    <w:rsid w:val="002009F1"/>
    <w:rsid w:val="00200A7E"/>
    <w:rsid w:val="0020251B"/>
    <w:rsid w:val="00202734"/>
    <w:rsid w:val="00202AC1"/>
    <w:rsid w:val="00202CAB"/>
    <w:rsid w:val="00202D0A"/>
    <w:rsid w:val="00202D2B"/>
    <w:rsid w:val="00202FA5"/>
    <w:rsid w:val="0020364C"/>
    <w:rsid w:val="0020364E"/>
    <w:rsid w:val="00203903"/>
    <w:rsid w:val="0020444F"/>
    <w:rsid w:val="0020470C"/>
    <w:rsid w:val="0020474D"/>
    <w:rsid w:val="00204766"/>
    <w:rsid w:val="0020499B"/>
    <w:rsid w:val="00204B05"/>
    <w:rsid w:val="00205CD0"/>
    <w:rsid w:val="002067C0"/>
    <w:rsid w:val="00206BC5"/>
    <w:rsid w:val="00206E11"/>
    <w:rsid w:val="002073C5"/>
    <w:rsid w:val="0020745A"/>
    <w:rsid w:val="00207930"/>
    <w:rsid w:val="00210424"/>
    <w:rsid w:val="00210449"/>
    <w:rsid w:val="00210F08"/>
    <w:rsid w:val="00210F5B"/>
    <w:rsid w:val="00210F80"/>
    <w:rsid w:val="00211492"/>
    <w:rsid w:val="00211ACF"/>
    <w:rsid w:val="00211CB7"/>
    <w:rsid w:val="00212013"/>
    <w:rsid w:val="002129D6"/>
    <w:rsid w:val="00212B79"/>
    <w:rsid w:val="00213864"/>
    <w:rsid w:val="00213FF7"/>
    <w:rsid w:val="0021468E"/>
    <w:rsid w:val="00214778"/>
    <w:rsid w:val="0021481E"/>
    <w:rsid w:val="00216D30"/>
    <w:rsid w:val="00216D64"/>
    <w:rsid w:val="002170F9"/>
    <w:rsid w:val="00217175"/>
    <w:rsid w:val="002175AA"/>
    <w:rsid w:val="00217921"/>
    <w:rsid w:val="00217A46"/>
    <w:rsid w:val="00217C7D"/>
    <w:rsid w:val="00220064"/>
    <w:rsid w:val="00220194"/>
    <w:rsid w:val="0022051B"/>
    <w:rsid w:val="002216B2"/>
    <w:rsid w:val="00221EED"/>
    <w:rsid w:val="0022231A"/>
    <w:rsid w:val="0022245A"/>
    <w:rsid w:val="00222539"/>
    <w:rsid w:val="00222A5A"/>
    <w:rsid w:val="00222EED"/>
    <w:rsid w:val="00223385"/>
    <w:rsid w:val="002236CF"/>
    <w:rsid w:val="00223C06"/>
    <w:rsid w:val="0022473A"/>
    <w:rsid w:val="00224895"/>
    <w:rsid w:val="00224B0F"/>
    <w:rsid w:val="00224DA7"/>
    <w:rsid w:val="00224F42"/>
    <w:rsid w:val="00225903"/>
    <w:rsid w:val="00225C20"/>
    <w:rsid w:val="0022614C"/>
    <w:rsid w:val="00226699"/>
    <w:rsid w:val="0022764D"/>
    <w:rsid w:val="00227968"/>
    <w:rsid w:val="00227BFB"/>
    <w:rsid w:val="00230226"/>
    <w:rsid w:val="002307D2"/>
    <w:rsid w:val="00230821"/>
    <w:rsid w:val="00230966"/>
    <w:rsid w:val="002309D1"/>
    <w:rsid w:val="00230CAF"/>
    <w:rsid w:val="002313B8"/>
    <w:rsid w:val="002317AD"/>
    <w:rsid w:val="0023191A"/>
    <w:rsid w:val="00232835"/>
    <w:rsid w:val="002333F3"/>
    <w:rsid w:val="00233888"/>
    <w:rsid w:val="00233C60"/>
    <w:rsid w:val="00233CB4"/>
    <w:rsid w:val="00234029"/>
    <w:rsid w:val="00234191"/>
    <w:rsid w:val="00234598"/>
    <w:rsid w:val="00234C49"/>
    <w:rsid w:val="00234C94"/>
    <w:rsid w:val="0023593C"/>
    <w:rsid w:val="00235EEF"/>
    <w:rsid w:val="00236443"/>
    <w:rsid w:val="002364D7"/>
    <w:rsid w:val="00236539"/>
    <w:rsid w:val="002367A9"/>
    <w:rsid w:val="002369DA"/>
    <w:rsid w:val="00236A2F"/>
    <w:rsid w:val="002379CA"/>
    <w:rsid w:val="00237BB3"/>
    <w:rsid w:val="00237C1D"/>
    <w:rsid w:val="00237E63"/>
    <w:rsid w:val="00237ED7"/>
    <w:rsid w:val="002408E9"/>
    <w:rsid w:val="00240A71"/>
    <w:rsid w:val="00240FEA"/>
    <w:rsid w:val="002419EA"/>
    <w:rsid w:val="00241A56"/>
    <w:rsid w:val="00241D7B"/>
    <w:rsid w:val="002420C3"/>
    <w:rsid w:val="00242256"/>
    <w:rsid w:val="0024293C"/>
    <w:rsid w:val="0024301B"/>
    <w:rsid w:val="002430C9"/>
    <w:rsid w:val="002431AF"/>
    <w:rsid w:val="0024341E"/>
    <w:rsid w:val="00243864"/>
    <w:rsid w:val="00243C54"/>
    <w:rsid w:val="002441CC"/>
    <w:rsid w:val="00244639"/>
    <w:rsid w:val="00244C1F"/>
    <w:rsid w:val="00244D0E"/>
    <w:rsid w:val="00244D45"/>
    <w:rsid w:val="0024536B"/>
    <w:rsid w:val="002459BB"/>
    <w:rsid w:val="00245A41"/>
    <w:rsid w:val="00245A71"/>
    <w:rsid w:val="00245B84"/>
    <w:rsid w:val="00245D7F"/>
    <w:rsid w:val="0024673B"/>
    <w:rsid w:val="00246746"/>
    <w:rsid w:val="00246E5B"/>
    <w:rsid w:val="002476A9"/>
    <w:rsid w:val="0025019A"/>
    <w:rsid w:val="002501F0"/>
    <w:rsid w:val="0025026F"/>
    <w:rsid w:val="0025046A"/>
    <w:rsid w:val="002506BD"/>
    <w:rsid w:val="0025089D"/>
    <w:rsid w:val="00250903"/>
    <w:rsid w:val="00251197"/>
    <w:rsid w:val="0025153E"/>
    <w:rsid w:val="00251656"/>
    <w:rsid w:val="00251A7A"/>
    <w:rsid w:val="00251E67"/>
    <w:rsid w:val="002522CE"/>
    <w:rsid w:val="00252716"/>
    <w:rsid w:val="00252AE4"/>
    <w:rsid w:val="002532DB"/>
    <w:rsid w:val="002534AB"/>
    <w:rsid w:val="002536DA"/>
    <w:rsid w:val="00253A40"/>
    <w:rsid w:val="0025428F"/>
    <w:rsid w:val="002544A2"/>
    <w:rsid w:val="002548B9"/>
    <w:rsid w:val="0025498D"/>
    <w:rsid w:val="00254E50"/>
    <w:rsid w:val="00255689"/>
    <w:rsid w:val="002559E3"/>
    <w:rsid w:val="00255C93"/>
    <w:rsid w:val="00255F3A"/>
    <w:rsid w:val="002564DA"/>
    <w:rsid w:val="002566D8"/>
    <w:rsid w:val="002568E5"/>
    <w:rsid w:val="00256A7C"/>
    <w:rsid w:val="00256AAB"/>
    <w:rsid w:val="0025794F"/>
    <w:rsid w:val="00257F36"/>
    <w:rsid w:val="00257F5E"/>
    <w:rsid w:val="002608FD"/>
    <w:rsid w:val="00260A9B"/>
    <w:rsid w:val="002611CD"/>
    <w:rsid w:val="002613B9"/>
    <w:rsid w:val="00262019"/>
    <w:rsid w:val="002622E0"/>
    <w:rsid w:val="002626AF"/>
    <w:rsid w:val="0026318E"/>
    <w:rsid w:val="00263440"/>
    <w:rsid w:val="00263CF7"/>
    <w:rsid w:val="00264E76"/>
    <w:rsid w:val="002650FA"/>
    <w:rsid w:val="0026517A"/>
    <w:rsid w:val="00265C0D"/>
    <w:rsid w:val="0026649F"/>
    <w:rsid w:val="002664E6"/>
    <w:rsid w:val="00266B19"/>
    <w:rsid w:val="00266C3D"/>
    <w:rsid w:val="0026741F"/>
    <w:rsid w:val="00267813"/>
    <w:rsid w:val="00267DA7"/>
    <w:rsid w:val="00270B0B"/>
    <w:rsid w:val="00271461"/>
    <w:rsid w:val="0027192B"/>
    <w:rsid w:val="002719EE"/>
    <w:rsid w:val="00272C6A"/>
    <w:rsid w:val="002733AA"/>
    <w:rsid w:val="002735B5"/>
    <w:rsid w:val="002738E6"/>
    <w:rsid w:val="00273944"/>
    <w:rsid w:val="00273A09"/>
    <w:rsid w:val="00273EB4"/>
    <w:rsid w:val="002740CB"/>
    <w:rsid w:val="002740FE"/>
    <w:rsid w:val="002743E2"/>
    <w:rsid w:val="00274A59"/>
    <w:rsid w:val="00274BAC"/>
    <w:rsid w:val="00274BC9"/>
    <w:rsid w:val="00274C55"/>
    <w:rsid w:val="00274F26"/>
    <w:rsid w:val="00275108"/>
    <w:rsid w:val="00275646"/>
    <w:rsid w:val="00275E6F"/>
    <w:rsid w:val="002765E0"/>
    <w:rsid w:val="0027739C"/>
    <w:rsid w:val="002774DB"/>
    <w:rsid w:val="002776BA"/>
    <w:rsid w:val="00280A86"/>
    <w:rsid w:val="00282945"/>
    <w:rsid w:val="00283846"/>
    <w:rsid w:val="002838E5"/>
    <w:rsid w:val="00283968"/>
    <w:rsid w:val="00283D21"/>
    <w:rsid w:val="00283D59"/>
    <w:rsid w:val="00283E4A"/>
    <w:rsid w:val="00283E77"/>
    <w:rsid w:val="0028402F"/>
    <w:rsid w:val="00284480"/>
    <w:rsid w:val="002846DD"/>
    <w:rsid w:val="0028477F"/>
    <w:rsid w:val="0028513D"/>
    <w:rsid w:val="00285909"/>
    <w:rsid w:val="00286093"/>
    <w:rsid w:val="002863BE"/>
    <w:rsid w:val="00286F50"/>
    <w:rsid w:val="0028726A"/>
    <w:rsid w:val="002903FF"/>
    <w:rsid w:val="00290B9F"/>
    <w:rsid w:val="00290C50"/>
    <w:rsid w:val="002910B7"/>
    <w:rsid w:val="002912BB"/>
    <w:rsid w:val="00291A2B"/>
    <w:rsid w:val="00291FCF"/>
    <w:rsid w:val="002921C2"/>
    <w:rsid w:val="002922A5"/>
    <w:rsid w:val="00292B28"/>
    <w:rsid w:val="00292F67"/>
    <w:rsid w:val="0029305A"/>
    <w:rsid w:val="0029314A"/>
    <w:rsid w:val="00293FCA"/>
    <w:rsid w:val="00293FF0"/>
    <w:rsid w:val="0029463D"/>
    <w:rsid w:val="00294D09"/>
    <w:rsid w:val="00294D49"/>
    <w:rsid w:val="00294DE0"/>
    <w:rsid w:val="00294EBD"/>
    <w:rsid w:val="002950F9"/>
    <w:rsid w:val="002955B6"/>
    <w:rsid w:val="002955FC"/>
    <w:rsid w:val="00295675"/>
    <w:rsid w:val="0029567B"/>
    <w:rsid w:val="002959F3"/>
    <w:rsid w:val="002962E0"/>
    <w:rsid w:val="002964ED"/>
    <w:rsid w:val="0029656A"/>
    <w:rsid w:val="002966BE"/>
    <w:rsid w:val="00296A47"/>
    <w:rsid w:val="00296A50"/>
    <w:rsid w:val="00297444"/>
    <w:rsid w:val="0029757A"/>
    <w:rsid w:val="00297957"/>
    <w:rsid w:val="00297C62"/>
    <w:rsid w:val="00297D77"/>
    <w:rsid w:val="002A0B88"/>
    <w:rsid w:val="002A0EE9"/>
    <w:rsid w:val="002A0F9F"/>
    <w:rsid w:val="002A0FA1"/>
    <w:rsid w:val="002A14E3"/>
    <w:rsid w:val="002A1CAF"/>
    <w:rsid w:val="002A225A"/>
    <w:rsid w:val="002A22E6"/>
    <w:rsid w:val="002A23FA"/>
    <w:rsid w:val="002A2805"/>
    <w:rsid w:val="002A31D1"/>
    <w:rsid w:val="002A33CE"/>
    <w:rsid w:val="002A387C"/>
    <w:rsid w:val="002A391F"/>
    <w:rsid w:val="002A3F66"/>
    <w:rsid w:val="002A3F67"/>
    <w:rsid w:val="002A4210"/>
    <w:rsid w:val="002A4274"/>
    <w:rsid w:val="002A58FC"/>
    <w:rsid w:val="002A5A2C"/>
    <w:rsid w:val="002A5A7C"/>
    <w:rsid w:val="002A5EBC"/>
    <w:rsid w:val="002A5F8E"/>
    <w:rsid w:val="002A6173"/>
    <w:rsid w:val="002A681E"/>
    <w:rsid w:val="002A6952"/>
    <w:rsid w:val="002A731D"/>
    <w:rsid w:val="002A752D"/>
    <w:rsid w:val="002A7F4E"/>
    <w:rsid w:val="002B014E"/>
    <w:rsid w:val="002B032F"/>
    <w:rsid w:val="002B0641"/>
    <w:rsid w:val="002B131D"/>
    <w:rsid w:val="002B17AE"/>
    <w:rsid w:val="002B22F5"/>
    <w:rsid w:val="002B2541"/>
    <w:rsid w:val="002B26CC"/>
    <w:rsid w:val="002B288C"/>
    <w:rsid w:val="002B2A42"/>
    <w:rsid w:val="002B2BF9"/>
    <w:rsid w:val="002B2CEB"/>
    <w:rsid w:val="002B30A0"/>
    <w:rsid w:val="002B3396"/>
    <w:rsid w:val="002B340A"/>
    <w:rsid w:val="002B3B30"/>
    <w:rsid w:val="002B3C65"/>
    <w:rsid w:val="002B5008"/>
    <w:rsid w:val="002B5079"/>
    <w:rsid w:val="002B520C"/>
    <w:rsid w:val="002B53FD"/>
    <w:rsid w:val="002B55C9"/>
    <w:rsid w:val="002B5C70"/>
    <w:rsid w:val="002B6A5B"/>
    <w:rsid w:val="002B6AE0"/>
    <w:rsid w:val="002B6DDC"/>
    <w:rsid w:val="002B6F58"/>
    <w:rsid w:val="002B73A1"/>
    <w:rsid w:val="002B76E7"/>
    <w:rsid w:val="002B7720"/>
    <w:rsid w:val="002B7AAC"/>
    <w:rsid w:val="002B7DCB"/>
    <w:rsid w:val="002B7E3D"/>
    <w:rsid w:val="002B7FB7"/>
    <w:rsid w:val="002C05B5"/>
    <w:rsid w:val="002C06FF"/>
    <w:rsid w:val="002C1273"/>
    <w:rsid w:val="002C1588"/>
    <w:rsid w:val="002C1673"/>
    <w:rsid w:val="002C1EAF"/>
    <w:rsid w:val="002C2424"/>
    <w:rsid w:val="002C2C17"/>
    <w:rsid w:val="002C2CF6"/>
    <w:rsid w:val="002C2D6C"/>
    <w:rsid w:val="002C3C1D"/>
    <w:rsid w:val="002C4851"/>
    <w:rsid w:val="002C4987"/>
    <w:rsid w:val="002C4AD0"/>
    <w:rsid w:val="002C4C2D"/>
    <w:rsid w:val="002C57F8"/>
    <w:rsid w:val="002C58C9"/>
    <w:rsid w:val="002C5D51"/>
    <w:rsid w:val="002C6C51"/>
    <w:rsid w:val="002C6CB1"/>
    <w:rsid w:val="002D1B3F"/>
    <w:rsid w:val="002D1B8E"/>
    <w:rsid w:val="002D1F32"/>
    <w:rsid w:val="002D25EF"/>
    <w:rsid w:val="002D295E"/>
    <w:rsid w:val="002D2AA3"/>
    <w:rsid w:val="002D30D8"/>
    <w:rsid w:val="002D39AE"/>
    <w:rsid w:val="002D3C68"/>
    <w:rsid w:val="002D3E15"/>
    <w:rsid w:val="002D3EE2"/>
    <w:rsid w:val="002D494F"/>
    <w:rsid w:val="002D4F1E"/>
    <w:rsid w:val="002D51E6"/>
    <w:rsid w:val="002D544A"/>
    <w:rsid w:val="002D5C48"/>
    <w:rsid w:val="002D5D47"/>
    <w:rsid w:val="002D60B3"/>
    <w:rsid w:val="002D6367"/>
    <w:rsid w:val="002D695F"/>
    <w:rsid w:val="002D6EAC"/>
    <w:rsid w:val="002D77C9"/>
    <w:rsid w:val="002D7DFA"/>
    <w:rsid w:val="002E116E"/>
    <w:rsid w:val="002E16E7"/>
    <w:rsid w:val="002E2492"/>
    <w:rsid w:val="002E2FBF"/>
    <w:rsid w:val="002E337C"/>
    <w:rsid w:val="002E3BFF"/>
    <w:rsid w:val="002E3D41"/>
    <w:rsid w:val="002E41ED"/>
    <w:rsid w:val="002E4C50"/>
    <w:rsid w:val="002E4D58"/>
    <w:rsid w:val="002E50FF"/>
    <w:rsid w:val="002E553E"/>
    <w:rsid w:val="002E667A"/>
    <w:rsid w:val="002E6A2E"/>
    <w:rsid w:val="002E705A"/>
    <w:rsid w:val="002E769F"/>
    <w:rsid w:val="002E7756"/>
    <w:rsid w:val="002E783A"/>
    <w:rsid w:val="002E7BA7"/>
    <w:rsid w:val="002E7BD5"/>
    <w:rsid w:val="002F0537"/>
    <w:rsid w:val="002F05BF"/>
    <w:rsid w:val="002F06F3"/>
    <w:rsid w:val="002F098D"/>
    <w:rsid w:val="002F0F65"/>
    <w:rsid w:val="002F1594"/>
    <w:rsid w:val="002F15C5"/>
    <w:rsid w:val="002F15C6"/>
    <w:rsid w:val="002F16CB"/>
    <w:rsid w:val="002F1A49"/>
    <w:rsid w:val="002F1ECB"/>
    <w:rsid w:val="002F2339"/>
    <w:rsid w:val="002F24FD"/>
    <w:rsid w:val="002F27BF"/>
    <w:rsid w:val="002F286D"/>
    <w:rsid w:val="002F2A09"/>
    <w:rsid w:val="002F2B0C"/>
    <w:rsid w:val="002F3133"/>
    <w:rsid w:val="002F3219"/>
    <w:rsid w:val="002F3605"/>
    <w:rsid w:val="002F36A9"/>
    <w:rsid w:val="002F3D55"/>
    <w:rsid w:val="002F4866"/>
    <w:rsid w:val="002F4CFB"/>
    <w:rsid w:val="002F5675"/>
    <w:rsid w:val="002F5C73"/>
    <w:rsid w:val="002F5CFB"/>
    <w:rsid w:val="002F5FF0"/>
    <w:rsid w:val="002F63EF"/>
    <w:rsid w:val="002F6891"/>
    <w:rsid w:val="002F693B"/>
    <w:rsid w:val="002F696A"/>
    <w:rsid w:val="002F6AE5"/>
    <w:rsid w:val="002F6DFC"/>
    <w:rsid w:val="002F7E8D"/>
    <w:rsid w:val="003000EA"/>
    <w:rsid w:val="003005F2"/>
    <w:rsid w:val="0030087D"/>
    <w:rsid w:val="0030090B"/>
    <w:rsid w:val="00300A02"/>
    <w:rsid w:val="00301857"/>
    <w:rsid w:val="00301D0D"/>
    <w:rsid w:val="003025EA"/>
    <w:rsid w:val="003025EF"/>
    <w:rsid w:val="00302A2D"/>
    <w:rsid w:val="00302F63"/>
    <w:rsid w:val="003039B9"/>
    <w:rsid w:val="00303C64"/>
    <w:rsid w:val="00303FFA"/>
    <w:rsid w:val="003042AC"/>
    <w:rsid w:val="00304A09"/>
    <w:rsid w:val="003050E4"/>
    <w:rsid w:val="00305179"/>
    <w:rsid w:val="00305742"/>
    <w:rsid w:val="00305B88"/>
    <w:rsid w:val="00305BB5"/>
    <w:rsid w:val="00306090"/>
    <w:rsid w:val="00306101"/>
    <w:rsid w:val="0030644C"/>
    <w:rsid w:val="00306653"/>
    <w:rsid w:val="0030683A"/>
    <w:rsid w:val="00306C38"/>
    <w:rsid w:val="00306CD0"/>
    <w:rsid w:val="003077ED"/>
    <w:rsid w:val="00307A55"/>
    <w:rsid w:val="00307BA9"/>
    <w:rsid w:val="003100BA"/>
    <w:rsid w:val="00310225"/>
    <w:rsid w:val="003102C3"/>
    <w:rsid w:val="00310A35"/>
    <w:rsid w:val="00310A5D"/>
    <w:rsid w:val="00310D02"/>
    <w:rsid w:val="00310E6B"/>
    <w:rsid w:val="00311290"/>
    <w:rsid w:val="00311503"/>
    <w:rsid w:val="00311512"/>
    <w:rsid w:val="00311F8B"/>
    <w:rsid w:val="0031212E"/>
    <w:rsid w:val="00312288"/>
    <w:rsid w:val="00312C19"/>
    <w:rsid w:val="003130BF"/>
    <w:rsid w:val="00313846"/>
    <w:rsid w:val="00313890"/>
    <w:rsid w:val="00313AAF"/>
    <w:rsid w:val="00313CEF"/>
    <w:rsid w:val="003142E4"/>
    <w:rsid w:val="00314462"/>
    <w:rsid w:val="00315AA6"/>
    <w:rsid w:val="00315BCC"/>
    <w:rsid w:val="00315BF7"/>
    <w:rsid w:val="00315E75"/>
    <w:rsid w:val="00316328"/>
    <w:rsid w:val="00316D5E"/>
    <w:rsid w:val="00317282"/>
    <w:rsid w:val="003175C4"/>
    <w:rsid w:val="00317D9F"/>
    <w:rsid w:val="00317F19"/>
    <w:rsid w:val="00317F3B"/>
    <w:rsid w:val="003200F3"/>
    <w:rsid w:val="003204C2"/>
    <w:rsid w:val="00320D4D"/>
    <w:rsid w:val="00321B87"/>
    <w:rsid w:val="003229AE"/>
    <w:rsid w:val="00322A10"/>
    <w:rsid w:val="00322EA5"/>
    <w:rsid w:val="00323BD6"/>
    <w:rsid w:val="0032424A"/>
    <w:rsid w:val="003254DA"/>
    <w:rsid w:val="00325736"/>
    <w:rsid w:val="003261F3"/>
    <w:rsid w:val="00326561"/>
    <w:rsid w:val="00326607"/>
    <w:rsid w:val="00326D71"/>
    <w:rsid w:val="00326F74"/>
    <w:rsid w:val="0032785D"/>
    <w:rsid w:val="003301DF"/>
    <w:rsid w:val="003305CC"/>
    <w:rsid w:val="0033077A"/>
    <w:rsid w:val="00330993"/>
    <w:rsid w:val="00330B73"/>
    <w:rsid w:val="00330FE0"/>
    <w:rsid w:val="00331995"/>
    <w:rsid w:val="00331AD6"/>
    <w:rsid w:val="00331E1E"/>
    <w:rsid w:val="00331F33"/>
    <w:rsid w:val="00332A77"/>
    <w:rsid w:val="00332E3E"/>
    <w:rsid w:val="00333047"/>
    <w:rsid w:val="00333187"/>
    <w:rsid w:val="003331FB"/>
    <w:rsid w:val="003332F9"/>
    <w:rsid w:val="00333449"/>
    <w:rsid w:val="0033348E"/>
    <w:rsid w:val="003340C4"/>
    <w:rsid w:val="00334263"/>
    <w:rsid w:val="00334EC5"/>
    <w:rsid w:val="003357BF"/>
    <w:rsid w:val="00335B8D"/>
    <w:rsid w:val="00335C1A"/>
    <w:rsid w:val="00335DC8"/>
    <w:rsid w:val="00336587"/>
    <w:rsid w:val="00336BC3"/>
    <w:rsid w:val="00337322"/>
    <w:rsid w:val="0033737D"/>
    <w:rsid w:val="00340611"/>
    <w:rsid w:val="0034084F"/>
    <w:rsid w:val="00342E13"/>
    <w:rsid w:val="00343A01"/>
    <w:rsid w:val="00344516"/>
    <w:rsid w:val="003449B4"/>
    <w:rsid w:val="00344E8A"/>
    <w:rsid w:val="00344ED7"/>
    <w:rsid w:val="0034515D"/>
    <w:rsid w:val="0034523A"/>
    <w:rsid w:val="0034532F"/>
    <w:rsid w:val="003456C0"/>
    <w:rsid w:val="00345867"/>
    <w:rsid w:val="00345DAC"/>
    <w:rsid w:val="003465F8"/>
    <w:rsid w:val="00346EF9"/>
    <w:rsid w:val="00347172"/>
    <w:rsid w:val="0034739B"/>
    <w:rsid w:val="00347920"/>
    <w:rsid w:val="00347AE4"/>
    <w:rsid w:val="00347C41"/>
    <w:rsid w:val="003507F7"/>
    <w:rsid w:val="0035167B"/>
    <w:rsid w:val="003522B2"/>
    <w:rsid w:val="0035255B"/>
    <w:rsid w:val="003525CD"/>
    <w:rsid w:val="0035278D"/>
    <w:rsid w:val="00352A90"/>
    <w:rsid w:val="00352A94"/>
    <w:rsid w:val="00352BC1"/>
    <w:rsid w:val="003530DB"/>
    <w:rsid w:val="00353622"/>
    <w:rsid w:val="00353D12"/>
    <w:rsid w:val="003542B3"/>
    <w:rsid w:val="00354324"/>
    <w:rsid w:val="003545F9"/>
    <w:rsid w:val="0035466D"/>
    <w:rsid w:val="0035480B"/>
    <w:rsid w:val="003549C9"/>
    <w:rsid w:val="00354F05"/>
    <w:rsid w:val="00354F3A"/>
    <w:rsid w:val="003554A0"/>
    <w:rsid w:val="00355536"/>
    <w:rsid w:val="003555A6"/>
    <w:rsid w:val="00355D6D"/>
    <w:rsid w:val="003560A6"/>
    <w:rsid w:val="00356269"/>
    <w:rsid w:val="003568B3"/>
    <w:rsid w:val="00356D33"/>
    <w:rsid w:val="003571E4"/>
    <w:rsid w:val="00357615"/>
    <w:rsid w:val="00357BC2"/>
    <w:rsid w:val="00357FBD"/>
    <w:rsid w:val="00360BB3"/>
    <w:rsid w:val="0036144B"/>
    <w:rsid w:val="0036146B"/>
    <w:rsid w:val="00361691"/>
    <w:rsid w:val="00361987"/>
    <w:rsid w:val="00362894"/>
    <w:rsid w:val="00362AD9"/>
    <w:rsid w:val="003632B1"/>
    <w:rsid w:val="0036363C"/>
    <w:rsid w:val="00363C70"/>
    <w:rsid w:val="00363CE2"/>
    <w:rsid w:val="00363E94"/>
    <w:rsid w:val="003641B5"/>
    <w:rsid w:val="00364462"/>
    <w:rsid w:val="003645BC"/>
    <w:rsid w:val="00364B55"/>
    <w:rsid w:val="003654BA"/>
    <w:rsid w:val="0036552C"/>
    <w:rsid w:val="00365C6A"/>
    <w:rsid w:val="00365D44"/>
    <w:rsid w:val="00365E3D"/>
    <w:rsid w:val="00367189"/>
    <w:rsid w:val="00367C66"/>
    <w:rsid w:val="003705E0"/>
    <w:rsid w:val="003708CD"/>
    <w:rsid w:val="00370AC6"/>
    <w:rsid w:val="00370F55"/>
    <w:rsid w:val="00371715"/>
    <w:rsid w:val="00371D8E"/>
    <w:rsid w:val="00371DEC"/>
    <w:rsid w:val="00372410"/>
    <w:rsid w:val="00372769"/>
    <w:rsid w:val="00372E3D"/>
    <w:rsid w:val="003731F8"/>
    <w:rsid w:val="003733E5"/>
    <w:rsid w:val="00373EDD"/>
    <w:rsid w:val="00374635"/>
    <w:rsid w:val="00374689"/>
    <w:rsid w:val="003750F4"/>
    <w:rsid w:val="00375102"/>
    <w:rsid w:val="00375165"/>
    <w:rsid w:val="0037517C"/>
    <w:rsid w:val="00375415"/>
    <w:rsid w:val="00375585"/>
    <w:rsid w:val="00375B61"/>
    <w:rsid w:val="00375D6A"/>
    <w:rsid w:val="0037615A"/>
    <w:rsid w:val="0037625C"/>
    <w:rsid w:val="00376B2B"/>
    <w:rsid w:val="00376CB4"/>
    <w:rsid w:val="00376E37"/>
    <w:rsid w:val="0037740D"/>
    <w:rsid w:val="0037758B"/>
    <w:rsid w:val="00377D0E"/>
    <w:rsid w:val="0038034B"/>
    <w:rsid w:val="0038036F"/>
    <w:rsid w:val="003806CA"/>
    <w:rsid w:val="00380A49"/>
    <w:rsid w:val="003815EE"/>
    <w:rsid w:val="00381B50"/>
    <w:rsid w:val="00382F95"/>
    <w:rsid w:val="00383237"/>
    <w:rsid w:val="003832A3"/>
    <w:rsid w:val="0038357D"/>
    <w:rsid w:val="00383711"/>
    <w:rsid w:val="00383734"/>
    <w:rsid w:val="003838B6"/>
    <w:rsid w:val="00383BC5"/>
    <w:rsid w:val="00383DA8"/>
    <w:rsid w:val="00383E79"/>
    <w:rsid w:val="003844AE"/>
    <w:rsid w:val="003845AE"/>
    <w:rsid w:val="003849FA"/>
    <w:rsid w:val="00384E8B"/>
    <w:rsid w:val="00384F02"/>
    <w:rsid w:val="0038508C"/>
    <w:rsid w:val="0038522B"/>
    <w:rsid w:val="00385292"/>
    <w:rsid w:val="00385B24"/>
    <w:rsid w:val="00386A24"/>
    <w:rsid w:val="00386D62"/>
    <w:rsid w:val="00387208"/>
    <w:rsid w:val="00387366"/>
    <w:rsid w:val="00387E03"/>
    <w:rsid w:val="003901F5"/>
    <w:rsid w:val="003906E3"/>
    <w:rsid w:val="00390C07"/>
    <w:rsid w:val="003912CF"/>
    <w:rsid w:val="00391407"/>
    <w:rsid w:val="0039149E"/>
    <w:rsid w:val="00391691"/>
    <w:rsid w:val="00391D1F"/>
    <w:rsid w:val="00391FEB"/>
    <w:rsid w:val="00392329"/>
    <w:rsid w:val="003929EF"/>
    <w:rsid w:val="00393B65"/>
    <w:rsid w:val="00393F47"/>
    <w:rsid w:val="00394622"/>
    <w:rsid w:val="00394F5A"/>
    <w:rsid w:val="00395615"/>
    <w:rsid w:val="00396022"/>
    <w:rsid w:val="0039603B"/>
    <w:rsid w:val="0039625E"/>
    <w:rsid w:val="003964BE"/>
    <w:rsid w:val="00396A3F"/>
    <w:rsid w:val="00396AD1"/>
    <w:rsid w:val="00397434"/>
    <w:rsid w:val="00397561"/>
    <w:rsid w:val="00397AB1"/>
    <w:rsid w:val="00397AED"/>
    <w:rsid w:val="00397C10"/>
    <w:rsid w:val="00397C48"/>
    <w:rsid w:val="003A00EA"/>
    <w:rsid w:val="003A08FD"/>
    <w:rsid w:val="003A0FBC"/>
    <w:rsid w:val="003A1632"/>
    <w:rsid w:val="003A192C"/>
    <w:rsid w:val="003A2C0B"/>
    <w:rsid w:val="003A2D1C"/>
    <w:rsid w:val="003A33B8"/>
    <w:rsid w:val="003A38D8"/>
    <w:rsid w:val="003A4096"/>
    <w:rsid w:val="003A4139"/>
    <w:rsid w:val="003A4647"/>
    <w:rsid w:val="003A4E83"/>
    <w:rsid w:val="003A54E6"/>
    <w:rsid w:val="003A584D"/>
    <w:rsid w:val="003A5A1A"/>
    <w:rsid w:val="003A5E44"/>
    <w:rsid w:val="003A664A"/>
    <w:rsid w:val="003A6911"/>
    <w:rsid w:val="003A6D84"/>
    <w:rsid w:val="003A6E6A"/>
    <w:rsid w:val="003A7210"/>
    <w:rsid w:val="003A7C55"/>
    <w:rsid w:val="003A7C67"/>
    <w:rsid w:val="003B03A2"/>
    <w:rsid w:val="003B0F7A"/>
    <w:rsid w:val="003B17EA"/>
    <w:rsid w:val="003B18AD"/>
    <w:rsid w:val="003B1D6E"/>
    <w:rsid w:val="003B2186"/>
    <w:rsid w:val="003B240E"/>
    <w:rsid w:val="003B24F1"/>
    <w:rsid w:val="003B2744"/>
    <w:rsid w:val="003B2B2D"/>
    <w:rsid w:val="003B2BD2"/>
    <w:rsid w:val="003B2E1F"/>
    <w:rsid w:val="003B313B"/>
    <w:rsid w:val="003B33AD"/>
    <w:rsid w:val="003B3E39"/>
    <w:rsid w:val="003B4FD1"/>
    <w:rsid w:val="003B528D"/>
    <w:rsid w:val="003B52DD"/>
    <w:rsid w:val="003B58D6"/>
    <w:rsid w:val="003B59E9"/>
    <w:rsid w:val="003B5A50"/>
    <w:rsid w:val="003B6A5B"/>
    <w:rsid w:val="003B7118"/>
    <w:rsid w:val="003B7488"/>
    <w:rsid w:val="003B76C6"/>
    <w:rsid w:val="003B77D9"/>
    <w:rsid w:val="003B78AA"/>
    <w:rsid w:val="003B7E52"/>
    <w:rsid w:val="003C00EE"/>
    <w:rsid w:val="003C0137"/>
    <w:rsid w:val="003C08C1"/>
    <w:rsid w:val="003C08F2"/>
    <w:rsid w:val="003C09F8"/>
    <w:rsid w:val="003C0DA0"/>
    <w:rsid w:val="003C0E12"/>
    <w:rsid w:val="003C0FBE"/>
    <w:rsid w:val="003C122A"/>
    <w:rsid w:val="003C15C5"/>
    <w:rsid w:val="003C180B"/>
    <w:rsid w:val="003C1828"/>
    <w:rsid w:val="003C19D8"/>
    <w:rsid w:val="003C25B7"/>
    <w:rsid w:val="003C2F6C"/>
    <w:rsid w:val="003C2F7B"/>
    <w:rsid w:val="003C3713"/>
    <w:rsid w:val="003C3740"/>
    <w:rsid w:val="003C39B1"/>
    <w:rsid w:val="003C3F5A"/>
    <w:rsid w:val="003C51AF"/>
    <w:rsid w:val="003C591D"/>
    <w:rsid w:val="003C5AB7"/>
    <w:rsid w:val="003C5D01"/>
    <w:rsid w:val="003C6AB0"/>
    <w:rsid w:val="003C6C67"/>
    <w:rsid w:val="003C6F1C"/>
    <w:rsid w:val="003C730F"/>
    <w:rsid w:val="003C7783"/>
    <w:rsid w:val="003C78BA"/>
    <w:rsid w:val="003C7CCE"/>
    <w:rsid w:val="003C7E8A"/>
    <w:rsid w:val="003C7ECF"/>
    <w:rsid w:val="003D05D5"/>
    <w:rsid w:val="003D0CCE"/>
    <w:rsid w:val="003D10E8"/>
    <w:rsid w:val="003D1E6B"/>
    <w:rsid w:val="003D21DA"/>
    <w:rsid w:val="003D2C64"/>
    <w:rsid w:val="003D2C6C"/>
    <w:rsid w:val="003D3151"/>
    <w:rsid w:val="003D382A"/>
    <w:rsid w:val="003D3D16"/>
    <w:rsid w:val="003D3F21"/>
    <w:rsid w:val="003D4094"/>
    <w:rsid w:val="003D4338"/>
    <w:rsid w:val="003D4540"/>
    <w:rsid w:val="003D4731"/>
    <w:rsid w:val="003D47AE"/>
    <w:rsid w:val="003D4DD6"/>
    <w:rsid w:val="003D504D"/>
    <w:rsid w:val="003D52F2"/>
    <w:rsid w:val="003D59BD"/>
    <w:rsid w:val="003D5B3B"/>
    <w:rsid w:val="003D5E7B"/>
    <w:rsid w:val="003D60D1"/>
    <w:rsid w:val="003D6161"/>
    <w:rsid w:val="003D6331"/>
    <w:rsid w:val="003D6725"/>
    <w:rsid w:val="003D6892"/>
    <w:rsid w:val="003D69EA"/>
    <w:rsid w:val="003D6BA1"/>
    <w:rsid w:val="003D6D91"/>
    <w:rsid w:val="003D6DF5"/>
    <w:rsid w:val="003D7070"/>
    <w:rsid w:val="003D7206"/>
    <w:rsid w:val="003D729A"/>
    <w:rsid w:val="003D77AB"/>
    <w:rsid w:val="003D7956"/>
    <w:rsid w:val="003D7BBE"/>
    <w:rsid w:val="003E0335"/>
    <w:rsid w:val="003E0347"/>
    <w:rsid w:val="003E09B8"/>
    <w:rsid w:val="003E0E33"/>
    <w:rsid w:val="003E20F7"/>
    <w:rsid w:val="003E2163"/>
    <w:rsid w:val="003E295C"/>
    <w:rsid w:val="003E2A21"/>
    <w:rsid w:val="003E3240"/>
    <w:rsid w:val="003E3C2E"/>
    <w:rsid w:val="003E3D69"/>
    <w:rsid w:val="003E4440"/>
    <w:rsid w:val="003E4563"/>
    <w:rsid w:val="003E49FA"/>
    <w:rsid w:val="003E51D9"/>
    <w:rsid w:val="003E66D3"/>
    <w:rsid w:val="003E69C4"/>
    <w:rsid w:val="003E69C6"/>
    <w:rsid w:val="003E7036"/>
    <w:rsid w:val="003E74D0"/>
    <w:rsid w:val="003E7852"/>
    <w:rsid w:val="003E7C21"/>
    <w:rsid w:val="003F141D"/>
    <w:rsid w:val="003F164F"/>
    <w:rsid w:val="003F1922"/>
    <w:rsid w:val="003F25EA"/>
    <w:rsid w:val="003F2828"/>
    <w:rsid w:val="003F2840"/>
    <w:rsid w:val="003F2C9C"/>
    <w:rsid w:val="003F2CCB"/>
    <w:rsid w:val="003F32A1"/>
    <w:rsid w:val="003F3C92"/>
    <w:rsid w:val="003F416B"/>
    <w:rsid w:val="003F5A0C"/>
    <w:rsid w:val="003F72C0"/>
    <w:rsid w:val="003F764F"/>
    <w:rsid w:val="003F79AC"/>
    <w:rsid w:val="003F7BDF"/>
    <w:rsid w:val="003F7C07"/>
    <w:rsid w:val="003F7FB6"/>
    <w:rsid w:val="004000EB"/>
    <w:rsid w:val="00400268"/>
    <w:rsid w:val="00400604"/>
    <w:rsid w:val="004007F4"/>
    <w:rsid w:val="00400E12"/>
    <w:rsid w:val="00400ECE"/>
    <w:rsid w:val="00401005"/>
    <w:rsid w:val="00401882"/>
    <w:rsid w:val="00401931"/>
    <w:rsid w:val="00401C85"/>
    <w:rsid w:val="00401F40"/>
    <w:rsid w:val="0040224D"/>
    <w:rsid w:val="0040299B"/>
    <w:rsid w:val="00402B53"/>
    <w:rsid w:val="0040361B"/>
    <w:rsid w:val="00403D10"/>
    <w:rsid w:val="00404893"/>
    <w:rsid w:val="00404967"/>
    <w:rsid w:val="0040501C"/>
    <w:rsid w:val="0040522D"/>
    <w:rsid w:val="0040524D"/>
    <w:rsid w:val="0040539E"/>
    <w:rsid w:val="00405628"/>
    <w:rsid w:val="00405C4D"/>
    <w:rsid w:val="00406090"/>
    <w:rsid w:val="00406454"/>
    <w:rsid w:val="00406A10"/>
    <w:rsid w:val="0040753D"/>
    <w:rsid w:val="004075D9"/>
    <w:rsid w:val="00407688"/>
    <w:rsid w:val="00410265"/>
    <w:rsid w:val="0041047C"/>
    <w:rsid w:val="00410D82"/>
    <w:rsid w:val="00411808"/>
    <w:rsid w:val="00411935"/>
    <w:rsid w:val="00411BD4"/>
    <w:rsid w:val="004125DB"/>
    <w:rsid w:val="0041299D"/>
    <w:rsid w:val="00412E78"/>
    <w:rsid w:val="00413356"/>
    <w:rsid w:val="00413F9E"/>
    <w:rsid w:val="0041414E"/>
    <w:rsid w:val="0041417B"/>
    <w:rsid w:val="00414A01"/>
    <w:rsid w:val="00414B88"/>
    <w:rsid w:val="00414F7F"/>
    <w:rsid w:val="00415C80"/>
    <w:rsid w:val="00416370"/>
    <w:rsid w:val="004169F7"/>
    <w:rsid w:val="00416AFA"/>
    <w:rsid w:val="00416BF0"/>
    <w:rsid w:val="0041732F"/>
    <w:rsid w:val="004177DE"/>
    <w:rsid w:val="00417ADC"/>
    <w:rsid w:val="00417BFD"/>
    <w:rsid w:val="00417E70"/>
    <w:rsid w:val="00417EAA"/>
    <w:rsid w:val="00417F78"/>
    <w:rsid w:val="00417FAE"/>
    <w:rsid w:val="004202D6"/>
    <w:rsid w:val="00420411"/>
    <w:rsid w:val="00420864"/>
    <w:rsid w:val="00420982"/>
    <w:rsid w:val="00420C33"/>
    <w:rsid w:val="004214F2"/>
    <w:rsid w:val="004216D7"/>
    <w:rsid w:val="00421858"/>
    <w:rsid w:val="004226EF"/>
    <w:rsid w:val="00423765"/>
    <w:rsid w:val="00423F1F"/>
    <w:rsid w:val="00423F79"/>
    <w:rsid w:val="00424900"/>
    <w:rsid w:val="004251EF"/>
    <w:rsid w:val="0042594B"/>
    <w:rsid w:val="00425A1A"/>
    <w:rsid w:val="00425BDD"/>
    <w:rsid w:val="00426066"/>
    <w:rsid w:val="00426345"/>
    <w:rsid w:val="0042662E"/>
    <w:rsid w:val="00426AB6"/>
    <w:rsid w:val="00426B94"/>
    <w:rsid w:val="004270FF"/>
    <w:rsid w:val="004272A8"/>
    <w:rsid w:val="00427B64"/>
    <w:rsid w:val="00427CA6"/>
    <w:rsid w:val="00427F0B"/>
    <w:rsid w:val="004300C2"/>
    <w:rsid w:val="004302A0"/>
    <w:rsid w:val="004303AB"/>
    <w:rsid w:val="00430584"/>
    <w:rsid w:val="00430706"/>
    <w:rsid w:val="00431622"/>
    <w:rsid w:val="004318E3"/>
    <w:rsid w:val="00431C76"/>
    <w:rsid w:val="0043204A"/>
    <w:rsid w:val="0043206A"/>
    <w:rsid w:val="00432C1B"/>
    <w:rsid w:val="00432F2B"/>
    <w:rsid w:val="0043326E"/>
    <w:rsid w:val="00433450"/>
    <w:rsid w:val="004338EF"/>
    <w:rsid w:val="00433A9E"/>
    <w:rsid w:val="00433ACD"/>
    <w:rsid w:val="00433B70"/>
    <w:rsid w:val="00433CA0"/>
    <w:rsid w:val="00433FB5"/>
    <w:rsid w:val="0043401B"/>
    <w:rsid w:val="004340EC"/>
    <w:rsid w:val="004341C2"/>
    <w:rsid w:val="004341ED"/>
    <w:rsid w:val="0043434A"/>
    <w:rsid w:val="0043469B"/>
    <w:rsid w:val="0043508B"/>
    <w:rsid w:val="00435456"/>
    <w:rsid w:val="00435600"/>
    <w:rsid w:val="004358C9"/>
    <w:rsid w:val="00435BB2"/>
    <w:rsid w:val="00435BBB"/>
    <w:rsid w:val="00436136"/>
    <w:rsid w:val="004361AF"/>
    <w:rsid w:val="00436252"/>
    <w:rsid w:val="0043673C"/>
    <w:rsid w:val="00436BAA"/>
    <w:rsid w:val="00436F00"/>
    <w:rsid w:val="00436F31"/>
    <w:rsid w:val="00437019"/>
    <w:rsid w:val="00437111"/>
    <w:rsid w:val="0043740D"/>
    <w:rsid w:val="00437479"/>
    <w:rsid w:val="00437A92"/>
    <w:rsid w:val="0044012C"/>
    <w:rsid w:val="004404CD"/>
    <w:rsid w:val="004405B1"/>
    <w:rsid w:val="0044067C"/>
    <w:rsid w:val="00440BD4"/>
    <w:rsid w:val="00440DCF"/>
    <w:rsid w:val="00441427"/>
    <w:rsid w:val="00441691"/>
    <w:rsid w:val="00441CC9"/>
    <w:rsid w:val="00441EC5"/>
    <w:rsid w:val="00442061"/>
    <w:rsid w:val="00442795"/>
    <w:rsid w:val="00442BB7"/>
    <w:rsid w:val="00442E4E"/>
    <w:rsid w:val="004435F1"/>
    <w:rsid w:val="004436D4"/>
    <w:rsid w:val="0044395E"/>
    <w:rsid w:val="00444086"/>
    <w:rsid w:val="00444D63"/>
    <w:rsid w:val="00445520"/>
    <w:rsid w:val="00445C33"/>
    <w:rsid w:val="00445D30"/>
    <w:rsid w:val="004463C1"/>
    <w:rsid w:val="00446787"/>
    <w:rsid w:val="00447527"/>
    <w:rsid w:val="00450277"/>
    <w:rsid w:val="004504A0"/>
    <w:rsid w:val="00450B81"/>
    <w:rsid w:val="00450D7A"/>
    <w:rsid w:val="00450F3C"/>
    <w:rsid w:val="004511E3"/>
    <w:rsid w:val="0045141A"/>
    <w:rsid w:val="004515CB"/>
    <w:rsid w:val="004525DF"/>
    <w:rsid w:val="004527FC"/>
    <w:rsid w:val="00452854"/>
    <w:rsid w:val="00452D9B"/>
    <w:rsid w:val="00452DF4"/>
    <w:rsid w:val="0045384B"/>
    <w:rsid w:val="004546DA"/>
    <w:rsid w:val="00455048"/>
    <w:rsid w:val="0045529E"/>
    <w:rsid w:val="004554D9"/>
    <w:rsid w:val="0045553F"/>
    <w:rsid w:val="004558AF"/>
    <w:rsid w:val="004564CE"/>
    <w:rsid w:val="00456722"/>
    <w:rsid w:val="0045674E"/>
    <w:rsid w:val="004567F3"/>
    <w:rsid w:val="004568AD"/>
    <w:rsid w:val="00456EC6"/>
    <w:rsid w:val="00456F6F"/>
    <w:rsid w:val="004572F2"/>
    <w:rsid w:val="00457379"/>
    <w:rsid w:val="00457470"/>
    <w:rsid w:val="00457938"/>
    <w:rsid w:val="004605C9"/>
    <w:rsid w:val="0046073B"/>
    <w:rsid w:val="00460790"/>
    <w:rsid w:val="004608C3"/>
    <w:rsid w:val="00460CF4"/>
    <w:rsid w:val="00461A21"/>
    <w:rsid w:val="004620EE"/>
    <w:rsid w:val="00462B23"/>
    <w:rsid w:val="00463077"/>
    <w:rsid w:val="0046428F"/>
    <w:rsid w:val="00464502"/>
    <w:rsid w:val="004646D7"/>
    <w:rsid w:val="004648A7"/>
    <w:rsid w:val="00464A0A"/>
    <w:rsid w:val="00464E9F"/>
    <w:rsid w:val="0046594C"/>
    <w:rsid w:val="00465BCD"/>
    <w:rsid w:val="00465D20"/>
    <w:rsid w:val="00465E01"/>
    <w:rsid w:val="00466380"/>
    <w:rsid w:val="004669EA"/>
    <w:rsid w:val="00466DC1"/>
    <w:rsid w:val="00466E54"/>
    <w:rsid w:val="00466EB6"/>
    <w:rsid w:val="00466FD2"/>
    <w:rsid w:val="00467028"/>
    <w:rsid w:val="0046717D"/>
    <w:rsid w:val="0046756B"/>
    <w:rsid w:val="0046761E"/>
    <w:rsid w:val="00467841"/>
    <w:rsid w:val="004679C9"/>
    <w:rsid w:val="00467BDA"/>
    <w:rsid w:val="00467C26"/>
    <w:rsid w:val="00467CBB"/>
    <w:rsid w:val="00470194"/>
    <w:rsid w:val="004707DF"/>
    <w:rsid w:val="00471162"/>
    <w:rsid w:val="004711CF"/>
    <w:rsid w:val="004713F7"/>
    <w:rsid w:val="004714F1"/>
    <w:rsid w:val="00471540"/>
    <w:rsid w:val="0047168C"/>
    <w:rsid w:val="00471A0E"/>
    <w:rsid w:val="00471C26"/>
    <w:rsid w:val="00471E8F"/>
    <w:rsid w:val="00471FB2"/>
    <w:rsid w:val="004721D8"/>
    <w:rsid w:val="00472850"/>
    <w:rsid w:val="00472C39"/>
    <w:rsid w:val="00473074"/>
    <w:rsid w:val="004738C7"/>
    <w:rsid w:val="00473C7C"/>
    <w:rsid w:val="004744E3"/>
    <w:rsid w:val="00474647"/>
    <w:rsid w:val="00474695"/>
    <w:rsid w:val="00475936"/>
    <w:rsid w:val="00475CD5"/>
    <w:rsid w:val="0047650C"/>
    <w:rsid w:val="0047674B"/>
    <w:rsid w:val="00476934"/>
    <w:rsid w:val="00476B85"/>
    <w:rsid w:val="00476CAE"/>
    <w:rsid w:val="00476D87"/>
    <w:rsid w:val="00477707"/>
    <w:rsid w:val="004779AC"/>
    <w:rsid w:val="00477B8D"/>
    <w:rsid w:val="00477E49"/>
    <w:rsid w:val="00480051"/>
    <w:rsid w:val="004809E4"/>
    <w:rsid w:val="00480E87"/>
    <w:rsid w:val="00480FB5"/>
    <w:rsid w:val="00481143"/>
    <w:rsid w:val="004811B6"/>
    <w:rsid w:val="00481641"/>
    <w:rsid w:val="00481B2E"/>
    <w:rsid w:val="0048215F"/>
    <w:rsid w:val="00482495"/>
    <w:rsid w:val="00482D43"/>
    <w:rsid w:val="00482D70"/>
    <w:rsid w:val="00483044"/>
    <w:rsid w:val="00483A3E"/>
    <w:rsid w:val="00483CC3"/>
    <w:rsid w:val="00483D71"/>
    <w:rsid w:val="00483E74"/>
    <w:rsid w:val="00483F83"/>
    <w:rsid w:val="00484408"/>
    <w:rsid w:val="004847B2"/>
    <w:rsid w:val="00484E9B"/>
    <w:rsid w:val="00484F75"/>
    <w:rsid w:val="00485007"/>
    <w:rsid w:val="0048546F"/>
    <w:rsid w:val="0048559D"/>
    <w:rsid w:val="00485C8D"/>
    <w:rsid w:val="00486013"/>
    <w:rsid w:val="0048643A"/>
    <w:rsid w:val="00486565"/>
    <w:rsid w:val="004866C8"/>
    <w:rsid w:val="00487E69"/>
    <w:rsid w:val="0049007B"/>
    <w:rsid w:val="004901B7"/>
    <w:rsid w:val="00490450"/>
    <w:rsid w:val="00490CA9"/>
    <w:rsid w:val="004914C6"/>
    <w:rsid w:val="00491AE9"/>
    <w:rsid w:val="00491D76"/>
    <w:rsid w:val="00491DF8"/>
    <w:rsid w:val="004920F8"/>
    <w:rsid w:val="004926F5"/>
    <w:rsid w:val="00492BC7"/>
    <w:rsid w:val="00492DBE"/>
    <w:rsid w:val="00495007"/>
    <w:rsid w:val="0049522F"/>
    <w:rsid w:val="00495261"/>
    <w:rsid w:val="00495706"/>
    <w:rsid w:val="00495DDA"/>
    <w:rsid w:val="00496108"/>
    <w:rsid w:val="0049668C"/>
    <w:rsid w:val="0049680A"/>
    <w:rsid w:val="00496849"/>
    <w:rsid w:val="00496960"/>
    <w:rsid w:val="00496DF3"/>
    <w:rsid w:val="00496EC9"/>
    <w:rsid w:val="00497299"/>
    <w:rsid w:val="0049732F"/>
    <w:rsid w:val="00497D51"/>
    <w:rsid w:val="004A023E"/>
    <w:rsid w:val="004A051C"/>
    <w:rsid w:val="004A0699"/>
    <w:rsid w:val="004A0FF1"/>
    <w:rsid w:val="004A19C2"/>
    <w:rsid w:val="004A1CF4"/>
    <w:rsid w:val="004A2770"/>
    <w:rsid w:val="004A2DA1"/>
    <w:rsid w:val="004A2DC0"/>
    <w:rsid w:val="004A2DE5"/>
    <w:rsid w:val="004A2FE6"/>
    <w:rsid w:val="004A3572"/>
    <w:rsid w:val="004A3585"/>
    <w:rsid w:val="004A38E3"/>
    <w:rsid w:val="004A4C05"/>
    <w:rsid w:val="004A5286"/>
    <w:rsid w:val="004A562D"/>
    <w:rsid w:val="004A56F3"/>
    <w:rsid w:val="004A5707"/>
    <w:rsid w:val="004A5841"/>
    <w:rsid w:val="004A58DD"/>
    <w:rsid w:val="004A59BB"/>
    <w:rsid w:val="004A7344"/>
    <w:rsid w:val="004A75E4"/>
    <w:rsid w:val="004A7A93"/>
    <w:rsid w:val="004B13FD"/>
    <w:rsid w:val="004B14A5"/>
    <w:rsid w:val="004B1F30"/>
    <w:rsid w:val="004B2561"/>
    <w:rsid w:val="004B28F1"/>
    <w:rsid w:val="004B2EB2"/>
    <w:rsid w:val="004B3436"/>
    <w:rsid w:val="004B394B"/>
    <w:rsid w:val="004B39DA"/>
    <w:rsid w:val="004B3BF4"/>
    <w:rsid w:val="004B4F0B"/>
    <w:rsid w:val="004B51B8"/>
    <w:rsid w:val="004B5BB8"/>
    <w:rsid w:val="004B60EA"/>
    <w:rsid w:val="004B61D9"/>
    <w:rsid w:val="004B61ED"/>
    <w:rsid w:val="004B6963"/>
    <w:rsid w:val="004B6CB0"/>
    <w:rsid w:val="004B7047"/>
    <w:rsid w:val="004B71C3"/>
    <w:rsid w:val="004B7955"/>
    <w:rsid w:val="004B7E08"/>
    <w:rsid w:val="004B7E5B"/>
    <w:rsid w:val="004B7F4C"/>
    <w:rsid w:val="004C0577"/>
    <w:rsid w:val="004C0779"/>
    <w:rsid w:val="004C08D6"/>
    <w:rsid w:val="004C0932"/>
    <w:rsid w:val="004C1592"/>
    <w:rsid w:val="004C1BBA"/>
    <w:rsid w:val="004C202D"/>
    <w:rsid w:val="004C2064"/>
    <w:rsid w:val="004C2708"/>
    <w:rsid w:val="004C2FE5"/>
    <w:rsid w:val="004C3751"/>
    <w:rsid w:val="004C38FF"/>
    <w:rsid w:val="004C39CB"/>
    <w:rsid w:val="004C3C85"/>
    <w:rsid w:val="004C447C"/>
    <w:rsid w:val="004C4520"/>
    <w:rsid w:val="004C47E4"/>
    <w:rsid w:val="004C489E"/>
    <w:rsid w:val="004C4904"/>
    <w:rsid w:val="004C4EA1"/>
    <w:rsid w:val="004C580B"/>
    <w:rsid w:val="004C5952"/>
    <w:rsid w:val="004C5B7C"/>
    <w:rsid w:val="004C62F0"/>
    <w:rsid w:val="004C6333"/>
    <w:rsid w:val="004C6605"/>
    <w:rsid w:val="004C6688"/>
    <w:rsid w:val="004C7310"/>
    <w:rsid w:val="004C737C"/>
    <w:rsid w:val="004C75E4"/>
    <w:rsid w:val="004C7B3E"/>
    <w:rsid w:val="004C7C45"/>
    <w:rsid w:val="004D03E5"/>
    <w:rsid w:val="004D0469"/>
    <w:rsid w:val="004D0C53"/>
    <w:rsid w:val="004D0C74"/>
    <w:rsid w:val="004D0D4B"/>
    <w:rsid w:val="004D0D4E"/>
    <w:rsid w:val="004D0E59"/>
    <w:rsid w:val="004D12DE"/>
    <w:rsid w:val="004D1747"/>
    <w:rsid w:val="004D1ABE"/>
    <w:rsid w:val="004D1B2A"/>
    <w:rsid w:val="004D2A0A"/>
    <w:rsid w:val="004D2BC6"/>
    <w:rsid w:val="004D2DED"/>
    <w:rsid w:val="004D2E1C"/>
    <w:rsid w:val="004D3A73"/>
    <w:rsid w:val="004D3B80"/>
    <w:rsid w:val="004D412F"/>
    <w:rsid w:val="004D4716"/>
    <w:rsid w:val="004D490F"/>
    <w:rsid w:val="004D49BF"/>
    <w:rsid w:val="004D4A63"/>
    <w:rsid w:val="004D4C51"/>
    <w:rsid w:val="004D4DF7"/>
    <w:rsid w:val="004D4FC1"/>
    <w:rsid w:val="004D51A8"/>
    <w:rsid w:val="004D52DD"/>
    <w:rsid w:val="004D5410"/>
    <w:rsid w:val="004D5755"/>
    <w:rsid w:val="004D69A2"/>
    <w:rsid w:val="004D69E8"/>
    <w:rsid w:val="004D6A6E"/>
    <w:rsid w:val="004D6CFE"/>
    <w:rsid w:val="004D7308"/>
    <w:rsid w:val="004E0153"/>
    <w:rsid w:val="004E07A1"/>
    <w:rsid w:val="004E111D"/>
    <w:rsid w:val="004E174A"/>
    <w:rsid w:val="004E1802"/>
    <w:rsid w:val="004E1F88"/>
    <w:rsid w:val="004E24EC"/>
    <w:rsid w:val="004E25AC"/>
    <w:rsid w:val="004E2890"/>
    <w:rsid w:val="004E2B79"/>
    <w:rsid w:val="004E2C24"/>
    <w:rsid w:val="004E2E09"/>
    <w:rsid w:val="004E318B"/>
    <w:rsid w:val="004E3622"/>
    <w:rsid w:val="004E4F48"/>
    <w:rsid w:val="004E69D7"/>
    <w:rsid w:val="004E706A"/>
    <w:rsid w:val="004E710E"/>
    <w:rsid w:val="004E71CA"/>
    <w:rsid w:val="004E7480"/>
    <w:rsid w:val="004F0E37"/>
    <w:rsid w:val="004F1186"/>
    <w:rsid w:val="004F1299"/>
    <w:rsid w:val="004F19A7"/>
    <w:rsid w:val="004F1D54"/>
    <w:rsid w:val="004F20A4"/>
    <w:rsid w:val="004F25B5"/>
    <w:rsid w:val="004F2B60"/>
    <w:rsid w:val="004F2BF2"/>
    <w:rsid w:val="004F35DF"/>
    <w:rsid w:val="004F3641"/>
    <w:rsid w:val="004F3774"/>
    <w:rsid w:val="004F37FF"/>
    <w:rsid w:val="004F3A3C"/>
    <w:rsid w:val="004F3FED"/>
    <w:rsid w:val="004F41FC"/>
    <w:rsid w:val="004F4396"/>
    <w:rsid w:val="004F510C"/>
    <w:rsid w:val="004F51C7"/>
    <w:rsid w:val="004F534C"/>
    <w:rsid w:val="004F5AC7"/>
    <w:rsid w:val="004F6914"/>
    <w:rsid w:val="004F7010"/>
    <w:rsid w:val="004F70E2"/>
    <w:rsid w:val="004F7334"/>
    <w:rsid w:val="004F73AA"/>
    <w:rsid w:val="004F7885"/>
    <w:rsid w:val="00500200"/>
    <w:rsid w:val="00500457"/>
    <w:rsid w:val="00500D15"/>
    <w:rsid w:val="00501261"/>
    <w:rsid w:val="00501E2C"/>
    <w:rsid w:val="0050229F"/>
    <w:rsid w:val="00502520"/>
    <w:rsid w:val="00502C14"/>
    <w:rsid w:val="00502E4C"/>
    <w:rsid w:val="0050343C"/>
    <w:rsid w:val="00503E06"/>
    <w:rsid w:val="00503E31"/>
    <w:rsid w:val="00503FFE"/>
    <w:rsid w:val="005043F4"/>
    <w:rsid w:val="00504A2A"/>
    <w:rsid w:val="00505757"/>
    <w:rsid w:val="00505D87"/>
    <w:rsid w:val="00505EF9"/>
    <w:rsid w:val="0050710E"/>
    <w:rsid w:val="00507590"/>
    <w:rsid w:val="005109BD"/>
    <w:rsid w:val="00510FD7"/>
    <w:rsid w:val="005111E7"/>
    <w:rsid w:val="0051150E"/>
    <w:rsid w:val="00511572"/>
    <w:rsid w:val="00511F4D"/>
    <w:rsid w:val="0051239E"/>
    <w:rsid w:val="005129EB"/>
    <w:rsid w:val="00512B86"/>
    <w:rsid w:val="005130A5"/>
    <w:rsid w:val="00513629"/>
    <w:rsid w:val="00513899"/>
    <w:rsid w:val="00513949"/>
    <w:rsid w:val="00513D88"/>
    <w:rsid w:val="005140FB"/>
    <w:rsid w:val="00514A5F"/>
    <w:rsid w:val="00514A7F"/>
    <w:rsid w:val="00514C7B"/>
    <w:rsid w:val="00515EE0"/>
    <w:rsid w:val="0051626C"/>
    <w:rsid w:val="005163B5"/>
    <w:rsid w:val="0051640F"/>
    <w:rsid w:val="005173BE"/>
    <w:rsid w:val="0051745B"/>
    <w:rsid w:val="00517B3F"/>
    <w:rsid w:val="00517ED1"/>
    <w:rsid w:val="00520176"/>
    <w:rsid w:val="005217FA"/>
    <w:rsid w:val="005220E9"/>
    <w:rsid w:val="00522207"/>
    <w:rsid w:val="005224A1"/>
    <w:rsid w:val="005226D1"/>
    <w:rsid w:val="00522917"/>
    <w:rsid w:val="005231AB"/>
    <w:rsid w:val="00523259"/>
    <w:rsid w:val="00523BAD"/>
    <w:rsid w:val="00523F73"/>
    <w:rsid w:val="005257DE"/>
    <w:rsid w:val="00525B93"/>
    <w:rsid w:val="00526208"/>
    <w:rsid w:val="0052638A"/>
    <w:rsid w:val="0052772D"/>
    <w:rsid w:val="00530523"/>
    <w:rsid w:val="0053055E"/>
    <w:rsid w:val="0053069C"/>
    <w:rsid w:val="00531882"/>
    <w:rsid w:val="00531B6C"/>
    <w:rsid w:val="00531EE3"/>
    <w:rsid w:val="0053298C"/>
    <w:rsid w:val="00532C2D"/>
    <w:rsid w:val="00533790"/>
    <w:rsid w:val="00534F58"/>
    <w:rsid w:val="00535245"/>
    <w:rsid w:val="00535BBD"/>
    <w:rsid w:val="005360F0"/>
    <w:rsid w:val="00536217"/>
    <w:rsid w:val="00537911"/>
    <w:rsid w:val="00540408"/>
    <w:rsid w:val="005406B8"/>
    <w:rsid w:val="005408D7"/>
    <w:rsid w:val="005410A5"/>
    <w:rsid w:val="00542100"/>
    <w:rsid w:val="00542177"/>
    <w:rsid w:val="00542245"/>
    <w:rsid w:val="00542EA2"/>
    <w:rsid w:val="00542F0E"/>
    <w:rsid w:val="00543208"/>
    <w:rsid w:val="00544131"/>
    <w:rsid w:val="005441B6"/>
    <w:rsid w:val="005442A7"/>
    <w:rsid w:val="005446D2"/>
    <w:rsid w:val="00544A31"/>
    <w:rsid w:val="00544ECE"/>
    <w:rsid w:val="00544F87"/>
    <w:rsid w:val="00545565"/>
    <w:rsid w:val="00545A16"/>
    <w:rsid w:val="00545CA3"/>
    <w:rsid w:val="00546489"/>
    <w:rsid w:val="0054657A"/>
    <w:rsid w:val="00546679"/>
    <w:rsid w:val="005468F9"/>
    <w:rsid w:val="00546989"/>
    <w:rsid w:val="00546B54"/>
    <w:rsid w:val="00546C15"/>
    <w:rsid w:val="00546ED8"/>
    <w:rsid w:val="00547AA6"/>
    <w:rsid w:val="00547B9D"/>
    <w:rsid w:val="005508D9"/>
    <w:rsid w:val="00550996"/>
    <w:rsid w:val="00550ABD"/>
    <w:rsid w:val="00550BD4"/>
    <w:rsid w:val="00551202"/>
    <w:rsid w:val="005515FD"/>
    <w:rsid w:val="00551F47"/>
    <w:rsid w:val="0055204F"/>
    <w:rsid w:val="0055224D"/>
    <w:rsid w:val="005527F1"/>
    <w:rsid w:val="00552BB6"/>
    <w:rsid w:val="00552DBF"/>
    <w:rsid w:val="00553495"/>
    <w:rsid w:val="00553521"/>
    <w:rsid w:val="00553D64"/>
    <w:rsid w:val="0055433A"/>
    <w:rsid w:val="0055470C"/>
    <w:rsid w:val="005547FC"/>
    <w:rsid w:val="00554E37"/>
    <w:rsid w:val="00554E55"/>
    <w:rsid w:val="00555424"/>
    <w:rsid w:val="00555BED"/>
    <w:rsid w:val="005564F7"/>
    <w:rsid w:val="00556558"/>
    <w:rsid w:val="005572C6"/>
    <w:rsid w:val="005572DB"/>
    <w:rsid w:val="0055783E"/>
    <w:rsid w:val="005603CA"/>
    <w:rsid w:val="00560B75"/>
    <w:rsid w:val="00560C2C"/>
    <w:rsid w:val="00560E39"/>
    <w:rsid w:val="00561311"/>
    <w:rsid w:val="005613C1"/>
    <w:rsid w:val="00561C94"/>
    <w:rsid w:val="005621CB"/>
    <w:rsid w:val="005628EC"/>
    <w:rsid w:val="005629BF"/>
    <w:rsid w:val="00562AAD"/>
    <w:rsid w:val="005631E3"/>
    <w:rsid w:val="00563449"/>
    <w:rsid w:val="005634D1"/>
    <w:rsid w:val="005641D9"/>
    <w:rsid w:val="00564807"/>
    <w:rsid w:val="00564A57"/>
    <w:rsid w:val="00564DCE"/>
    <w:rsid w:val="00565280"/>
    <w:rsid w:val="005652B5"/>
    <w:rsid w:val="005652D3"/>
    <w:rsid w:val="00565A43"/>
    <w:rsid w:val="00565D49"/>
    <w:rsid w:val="0056603E"/>
    <w:rsid w:val="0056626B"/>
    <w:rsid w:val="005662BB"/>
    <w:rsid w:val="0056661C"/>
    <w:rsid w:val="005672D2"/>
    <w:rsid w:val="0056773F"/>
    <w:rsid w:val="00567DA2"/>
    <w:rsid w:val="00570452"/>
    <w:rsid w:val="005708D5"/>
    <w:rsid w:val="00570A51"/>
    <w:rsid w:val="00570B9A"/>
    <w:rsid w:val="00570EEA"/>
    <w:rsid w:val="00571821"/>
    <w:rsid w:val="00571D25"/>
    <w:rsid w:val="00572460"/>
    <w:rsid w:val="0057267C"/>
    <w:rsid w:val="0057285B"/>
    <w:rsid w:val="00572AAE"/>
    <w:rsid w:val="00572BA1"/>
    <w:rsid w:val="00573A24"/>
    <w:rsid w:val="00573ADA"/>
    <w:rsid w:val="005740E3"/>
    <w:rsid w:val="0057427D"/>
    <w:rsid w:val="00574777"/>
    <w:rsid w:val="0057485B"/>
    <w:rsid w:val="00574EEB"/>
    <w:rsid w:val="00574FA8"/>
    <w:rsid w:val="00575186"/>
    <w:rsid w:val="005758E7"/>
    <w:rsid w:val="005759B4"/>
    <w:rsid w:val="00575DB4"/>
    <w:rsid w:val="0057627A"/>
    <w:rsid w:val="005765EC"/>
    <w:rsid w:val="005800B1"/>
    <w:rsid w:val="00580B4F"/>
    <w:rsid w:val="00580BE5"/>
    <w:rsid w:val="00580CB3"/>
    <w:rsid w:val="00581499"/>
    <w:rsid w:val="00581522"/>
    <w:rsid w:val="005815E9"/>
    <w:rsid w:val="0058160D"/>
    <w:rsid w:val="00582224"/>
    <w:rsid w:val="00582511"/>
    <w:rsid w:val="00582616"/>
    <w:rsid w:val="005828D4"/>
    <w:rsid w:val="00582E6A"/>
    <w:rsid w:val="00583405"/>
    <w:rsid w:val="00583441"/>
    <w:rsid w:val="00583542"/>
    <w:rsid w:val="005839F6"/>
    <w:rsid w:val="005840B2"/>
    <w:rsid w:val="0058410E"/>
    <w:rsid w:val="00584200"/>
    <w:rsid w:val="00584214"/>
    <w:rsid w:val="00584732"/>
    <w:rsid w:val="0058477D"/>
    <w:rsid w:val="005851C8"/>
    <w:rsid w:val="005857AF"/>
    <w:rsid w:val="00585A87"/>
    <w:rsid w:val="00585C45"/>
    <w:rsid w:val="00585D3A"/>
    <w:rsid w:val="00585F25"/>
    <w:rsid w:val="005864E4"/>
    <w:rsid w:val="00586675"/>
    <w:rsid w:val="005866BF"/>
    <w:rsid w:val="005879CA"/>
    <w:rsid w:val="00587B4F"/>
    <w:rsid w:val="00587F8C"/>
    <w:rsid w:val="005901EC"/>
    <w:rsid w:val="00590641"/>
    <w:rsid w:val="005907AB"/>
    <w:rsid w:val="005907F8"/>
    <w:rsid w:val="00590802"/>
    <w:rsid w:val="00591244"/>
    <w:rsid w:val="005922CC"/>
    <w:rsid w:val="00592455"/>
    <w:rsid w:val="0059245C"/>
    <w:rsid w:val="005926F4"/>
    <w:rsid w:val="00592F52"/>
    <w:rsid w:val="005930D2"/>
    <w:rsid w:val="005933B0"/>
    <w:rsid w:val="00593EFF"/>
    <w:rsid w:val="00594020"/>
    <w:rsid w:val="0059439B"/>
    <w:rsid w:val="005945F2"/>
    <w:rsid w:val="005947FD"/>
    <w:rsid w:val="005949C4"/>
    <w:rsid w:val="005958E3"/>
    <w:rsid w:val="00595C35"/>
    <w:rsid w:val="0059628A"/>
    <w:rsid w:val="005965F9"/>
    <w:rsid w:val="00596B9E"/>
    <w:rsid w:val="00596D73"/>
    <w:rsid w:val="0059764C"/>
    <w:rsid w:val="00597D0C"/>
    <w:rsid w:val="005A060C"/>
    <w:rsid w:val="005A0B83"/>
    <w:rsid w:val="005A150A"/>
    <w:rsid w:val="005A1648"/>
    <w:rsid w:val="005A1AB4"/>
    <w:rsid w:val="005A1F96"/>
    <w:rsid w:val="005A2024"/>
    <w:rsid w:val="005A2204"/>
    <w:rsid w:val="005A25AA"/>
    <w:rsid w:val="005A29EE"/>
    <w:rsid w:val="005A31C6"/>
    <w:rsid w:val="005A34EF"/>
    <w:rsid w:val="005A3974"/>
    <w:rsid w:val="005A3D9E"/>
    <w:rsid w:val="005A3DF9"/>
    <w:rsid w:val="005A40E2"/>
    <w:rsid w:val="005A41E6"/>
    <w:rsid w:val="005A4286"/>
    <w:rsid w:val="005A46A2"/>
    <w:rsid w:val="005A4D8A"/>
    <w:rsid w:val="005A4EB1"/>
    <w:rsid w:val="005A5510"/>
    <w:rsid w:val="005A551F"/>
    <w:rsid w:val="005A5700"/>
    <w:rsid w:val="005A586B"/>
    <w:rsid w:val="005A5D91"/>
    <w:rsid w:val="005A6398"/>
    <w:rsid w:val="005A6821"/>
    <w:rsid w:val="005A6ACC"/>
    <w:rsid w:val="005A6ADA"/>
    <w:rsid w:val="005A6D6A"/>
    <w:rsid w:val="005A769E"/>
    <w:rsid w:val="005B0A21"/>
    <w:rsid w:val="005B0A3F"/>
    <w:rsid w:val="005B1D77"/>
    <w:rsid w:val="005B2321"/>
    <w:rsid w:val="005B236C"/>
    <w:rsid w:val="005B2377"/>
    <w:rsid w:val="005B23BF"/>
    <w:rsid w:val="005B3435"/>
    <w:rsid w:val="005B3760"/>
    <w:rsid w:val="005B3CC7"/>
    <w:rsid w:val="005B42F0"/>
    <w:rsid w:val="005B4364"/>
    <w:rsid w:val="005B4538"/>
    <w:rsid w:val="005B4C6B"/>
    <w:rsid w:val="005B4F85"/>
    <w:rsid w:val="005B5388"/>
    <w:rsid w:val="005B5CE3"/>
    <w:rsid w:val="005B6722"/>
    <w:rsid w:val="005B701D"/>
    <w:rsid w:val="005B7064"/>
    <w:rsid w:val="005B7180"/>
    <w:rsid w:val="005B7207"/>
    <w:rsid w:val="005B72DF"/>
    <w:rsid w:val="005B7D8A"/>
    <w:rsid w:val="005C05A3"/>
    <w:rsid w:val="005C0C16"/>
    <w:rsid w:val="005C0F5D"/>
    <w:rsid w:val="005C0FD1"/>
    <w:rsid w:val="005C12EC"/>
    <w:rsid w:val="005C271B"/>
    <w:rsid w:val="005C28D1"/>
    <w:rsid w:val="005C2A5B"/>
    <w:rsid w:val="005C2FFF"/>
    <w:rsid w:val="005C3329"/>
    <w:rsid w:val="005C4715"/>
    <w:rsid w:val="005C4B32"/>
    <w:rsid w:val="005C4C51"/>
    <w:rsid w:val="005C5149"/>
    <w:rsid w:val="005C5523"/>
    <w:rsid w:val="005C5CA5"/>
    <w:rsid w:val="005C5F53"/>
    <w:rsid w:val="005C5FC8"/>
    <w:rsid w:val="005C6356"/>
    <w:rsid w:val="005C68C1"/>
    <w:rsid w:val="005C693C"/>
    <w:rsid w:val="005C6CE2"/>
    <w:rsid w:val="005C7886"/>
    <w:rsid w:val="005C791D"/>
    <w:rsid w:val="005C7AA1"/>
    <w:rsid w:val="005C7B8A"/>
    <w:rsid w:val="005C7CFA"/>
    <w:rsid w:val="005D00BA"/>
    <w:rsid w:val="005D0899"/>
    <w:rsid w:val="005D0980"/>
    <w:rsid w:val="005D0EBE"/>
    <w:rsid w:val="005D114A"/>
    <w:rsid w:val="005D1463"/>
    <w:rsid w:val="005D1A16"/>
    <w:rsid w:val="005D1FEE"/>
    <w:rsid w:val="005D28E0"/>
    <w:rsid w:val="005D346D"/>
    <w:rsid w:val="005D37F9"/>
    <w:rsid w:val="005D3AAB"/>
    <w:rsid w:val="005D3C53"/>
    <w:rsid w:val="005D4267"/>
    <w:rsid w:val="005D433D"/>
    <w:rsid w:val="005D494A"/>
    <w:rsid w:val="005D4A65"/>
    <w:rsid w:val="005D4D74"/>
    <w:rsid w:val="005D4DB2"/>
    <w:rsid w:val="005D5466"/>
    <w:rsid w:val="005D55B2"/>
    <w:rsid w:val="005D55FC"/>
    <w:rsid w:val="005D5A10"/>
    <w:rsid w:val="005D5F31"/>
    <w:rsid w:val="005D679F"/>
    <w:rsid w:val="005D68D0"/>
    <w:rsid w:val="005D69DA"/>
    <w:rsid w:val="005D6CE3"/>
    <w:rsid w:val="005D6D87"/>
    <w:rsid w:val="005D6EC2"/>
    <w:rsid w:val="005D7411"/>
    <w:rsid w:val="005D79C7"/>
    <w:rsid w:val="005D7F5B"/>
    <w:rsid w:val="005E018E"/>
    <w:rsid w:val="005E0382"/>
    <w:rsid w:val="005E06C1"/>
    <w:rsid w:val="005E09A1"/>
    <w:rsid w:val="005E0DF4"/>
    <w:rsid w:val="005E17F8"/>
    <w:rsid w:val="005E1D85"/>
    <w:rsid w:val="005E1F79"/>
    <w:rsid w:val="005E2190"/>
    <w:rsid w:val="005E23DD"/>
    <w:rsid w:val="005E2460"/>
    <w:rsid w:val="005E2833"/>
    <w:rsid w:val="005E2BA2"/>
    <w:rsid w:val="005E314A"/>
    <w:rsid w:val="005E3272"/>
    <w:rsid w:val="005E328C"/>
    <w:rsid w:val="005E32EC"/>
    <w:rsid w:val="005E3376"/>
    <w:rsid w:val="005E3FBE"/>
    <w:rsid w:val="005E423E"/>
    <w:rsid w:val="005E42EB"/>
    <w:rsid w:val="005E447C"/>
    <w:rsid w:val="005E4833"/>
    <w:rsid w:val="005E4A9E"/>
    <w:rsid w:val="005E4D3C"/>
    <w:rsid w:val="005E4E13"/>
    <w:rsid w:val="005E5503"/>
    <w:rsid w:val="005E566B"/>
    <w:rsid w:val="005E579E"/>
    <w:rsid w:val="005E5A14"/>
    <w:rsid w:val="005E5C98"/>
    <w:rsid w:val="005E6228"/>
    <w:rsid w:val="005E64CD"/>
    <w:rsid w:val="005E6534"/>
    <w:rsid w:val="005E65E5"/>
    <w:rsid w:val="005E6C2D"/>
    <w:rsid w:val="005E732F"/>
    <w:rsid w:val="005E7DB6"/>
    <w:rsid w:val="005F0565"/>
    <w:rsid w:val="005F0A0C"/>
    <w:rsid w:val="005F0E90"/>
    <w:rsid w:val="005F12D0"/>
    <w:rsid w:val="005F12D5"/>
    <w:rsid w:val="005F14E1"/>
    <w:rsid w:val="005F1668"/>
    <w:rsid w:val="005F16EE"/>
    <w:rsid w:val="005F19C3"/>
    <w:rsid w:val="005F1AED"/>
    <w:rsid w:val="005F1DCA"/>
    <w:rsid w:val="005F1EEA"/>
    <w:rsid w:val="005F25D4"/>
    <w:rsid w:val="005F285C"/>
    <w:rsid w:val="005F2D3B"/>
    <w:rsid w:val="005F34B0"/>
    <w:rsid w:val="005F4082"/>
    <w:rsid w:val="005F44BD"/>
    <w:rsid w:val="005F47AA"/>
    <w:rsid w:val="005F499A"/>
    <w:rsid w:val="005F5181"/>
    <w:rsid w:val="005F536F"/>
    <w:rsid w:val="005F6675"/>
    <w:rsid w:val="005F6A88"/>
    <w:rsid w:val="005F6EA1"/>
    <w:rsid w:val="005F6F92"/>
    <w:rsid w:val="005F735A"/>
    <w:rsid w:val="005F74B5"/>
    <w:rsid w:val="0060017A"/>
    <w:rsid w:val="00601003"/>
    <w:rsid w:val="00601458"/>
    <w:rsid w:val="006015F9"/>
    <w:rsid w:val="006017E8"/>
    <w:rsid w:val="00602D1D"/>
    <w:rsid w:val="00602EB4"/>
    <w:rsid w:val="00602EF7"/>
    <w:rsid w:val="00602FAA"/>
    <w:rsid w:val="0060323C"/>
    <w:rsid w:val="00603F1C"/>
    <w:rsid w:val="00603FF1"/>
    <w:rsid w:val="006042D0"/>
    <w:rsid w:val="006043CD"/>
    <w:rsid w:val="00604553"/>
    <w:rsid w:val="00604640"/>
    <w:rsid w:val="006046F0"/>
    <w:rsid w:val="00604B0F"/>
    <w:rsid w:val="00604B8C"/>
    <w:rsid w:val="00604F00"/>
    <w:rsid w:val="0060512B"/>
    <w:rsid w:val="0060513C"/>
    <w:rsid w:val="0060536A"/>
    <w:rsid w:val="006054AC"/>
    <w:rsid w:val="0060567F"/>
    <w:rsid w:val="006064B0"/>
    <w:rsid w:val="006064E7"/>
    <w:rsid w:val="0060673E"/>
    <w:rsid w:val="00606768"/>
    <w:rsid w:val="006067C4"/>
    <w:rsid w:val="00606A71"/>
    <w:rsid w:val="00606E1D"/>
    <w:rsid w:val="00606F16"/>
    <w:rsid w:val="00607005"/>
    <w:rsid w:val="006073B5"/>
    <w:rsid w:val="0060759D"/>
    <w:rsid w:val="006078F8"/>
    <w:rsid w:val="00607CBB"/>
    <w:rsid w:val="006100F5"/>
    <w:rsid w:val="0061039A"/>
    <w:rsid w:val="006103FB"/>
    <w:rsid w:val="006105C5"/>
    <w:rsid w:val="006109BE"/>
    <w:rsid w:val="00610AE7"/>
    <w:rsid w:val="00610CC0"/>
    <w:rsid w:val="00611A33"/>
    <w:rsid w:val="006120A4"/>
    <w:rsid w:val="006120F4"/>
    <w:rsid w:val="00612143"/>
    <w:rsid w:val="00612318"/>
    <w:rsid w:val="0061297B"/>
    <w:rsid w:val="00612C27"/>
    <w:rsid w:val="0061326A"/>
    <w:rsid w:val="006134F7"/>
    <w:rsid w:val="006136AB"/>
    <w:rsid w:val="0061378D"/>
    <w:rsid w:val="00613C14"/>
    <w:rsid w:val="00613E76"/>
    <w:rsid w:val="00614796"/>
    <w:rsid w:val="006147C2"/>
    <w:rsid w:val="00614B7D"/>
    <w:rsid w:val="00614C35"/>
    <w:rsid w:val="006153A0"/>
    <w:rsid w:val="006156F5"/>
    <w:rsid w:val="00615762"/>
    <w:rsid w:val="006159E2"/>
    <w:rsid w:val="006167F4"/>
    <w:rsid w:val="00616D0A"/>
    <w:rsid w:val="00616D5A"/>
    <w:rsid w:val="00617DDB"/>
    <w:rsid w:val="0062019F"/>
    <w:rsid w:val="00620259"/>
    <w:rsid w:val="0062095D"/>
    <w:rsid w:val="0062120E"/>
    <w:rsid w:val="00621C66"/>
    <w:rsid w:val="006223E9"/>
    <w:rsid w:val="00622E81"/>
    <w:rsid w:val="00622F36"/>
    <w:rsid w:val="0062360A"/>
    <w:rsid w:val="00623B08"/>
    <w:rsid w:val="006242B0"/>
    <w:rsid w:val="006242B7"/>
    <w:rsid w:val="00624331"/>
    <w:rsid w:val="006244CC"/>
    <w:rsid w:val="00624805"/>
    <w:rsid w:val="00624A02"/>
    <w:rsid w:val="00624B3A"/>
    <w:rsid w:val="006252CE"/>
    <w:rsid w:val="00625714"/>
    <w:rsid w:val="00625926"/>
    <w:rsid w:val="00625C4C"/>
    <w:rsid w:val="00626129"/>
    <w:rsid w:val="006266EB"/>
    <w:rsid w:val="00626F79"/>
    <w:rsid w:val="006271F2"/>
    <w:rsid w:val="0062729B"/>
    <w:rsid w:val="0062748A"/>
    <w:rsid w:val="006278C3"/>
    <w:rsid w:val="00627C47"/>
    <w:rsid w:val="006300E7"/>
    <w:rsid w:val="00630727"/>
    <w:rsid w:val="00630C36"/>
    <w:rsid w:val="0063127A"/>
    <w:rsid w:val="0063161F"/>
    <w:rsid w:val="00631743"/>
    <w:rsid w:val="006317C1"/>
    <w:rsid w:val="006319C6"/>
    <w:rsid w:val="00631DC6"/>
    <w:rsid w:val="00632614"/>
    <w:rsid w:val="00632F90"/>
    <w:rsid w:val="00633106"/>
    <w:rsid w:val="00633269"/>
    <w:rsid w:val="0063390A"/>
    <w:rsid w:val="006347E0"/>
    <w:rsid w:val="006348B8"/>
    <w:rsid w:val="00634991"/>
    <w:rsid w:val="00634B78"/>
    <w:rsid w:val="00634C6C"/>
    <w:rsid w:val="00635643"/>
    <w:rsid w:val="0063569C"/>
    <w:rsid w:val="00635E54"/>
    <w:rsid w:val="00635F72"/>
    <w:rsid w:val="0063677B"/>
    <w:rsid w:val="00636C93"/>
    <w:rsid w:val="00637469"/>
    <w:rsid w:val="00637CBF"/>
    <w:rsid w:val="006402AB"/>
    <w:rsid w:val="00641101"/>
    <w:rsid w:val="00641413"/>
    <w:rsid w:val="00641F4C"/>
    <w:rsid w:val="00642700"/>
    <w:rsid w:val="00642A0C"/>
    <w:rsid w:val="00642B2D"/>
    <w:rsid w:val="0064350E"/>
    <w:rsid w:val="00643DDD"/>
    <w:rsid w:val="00643E04"/>
    <w:rsid w:val="00644703"/>
    <w:rsid w:val="00644863"/>
    <w:rsid w:val="00645243"/>
    <w:rsid w:val="00646384"/>
    <w:rsid w:val="00646C26"/>
    <w:rsid w:val="00646C95"/>
    <w:rsid w:val="00646DEF"/>
    <w:rsid w:val="0064792C"/>
    <w:rsid w:val="00650B14"/>
    <w:rsid w:val="00651AF7"/>
    <w:rsid w:val="00651DD4"/>
    <w:rsid w:val="006522CC"/>
    <w:rsid w:val="00652715"/>
    <w:rsid w:val="0065273A"/>
    <w:rsid w:val="00652A5A"/>
    <w:rsid w:val="006535EC"/>
    <w:rsid w:val="006537A3"/>
    <w:rsid w:val="006537C7"/>
    <w:rsid w:val="006539C9"/>
    <w:rsid w:val="00653ABD"/>
    <w:rsid w:val="00653B8F"/>
    <w:rsid w:val="00653F17"/>
    <w:rsid w:val="0065401A"/>
    <w:rsid w:val="00654250"/>
    <w:rsid w:val="00654260"/>
    <w:rsid w:val="00654411"/>
    <w:rsid w:val="00654544"/>
    <w:rsid w:val="0065487E"/>
    <w:rsid w:val="00654CF8"/>
    <w:rsid w:val="00656024"/>
    <w:rsid w:val="0065668B"/>
    <w:rsid w:val="006575FF"/>
    <w:rsid w:val="00657671"/>
    <w:rsid w:val="006577AF"/>
    <w:rsid w:val="00657A52"/>
    <w:rsid w:val="0066010C"/>
    <w:rsid w:val="00660563"/>
    <w:rsid w:val="00660787"/>
    <w:rsid w:val="00660D33"/>
    <w:rsid w:val="006610A0"/>
    <w:rsid w:val="00661B29"/>
    <w:rsid w:val="0066279A"/>
    <w:rsid w:val="00662DA3"/>
    <w:rsid w:val="00663063"/>
    <w:rsid w:val="0066320B"/>
    <w:rsid w:val="006634E1"/>
    <w:rsid w:val="00664140"/>
    <w:rsid w:val="006644BA"/>
    <w:rsid w:val="00664AFB"/>
    <w:rsid w:val="00664CA5"/>
    <w:rsid w:val="0066565A"/>
    <w:rsid w:val="00665A69"/>
    <w:rsid w:val="00665C70"/>
    <w:rsid w:val="00665E77"/>
    <w:rsid w:val="006662ED"/>
    <w:rsid w:val="006667C0"/>
    <w:rsid w:val="006668B7"/>
    <w:rsid w:val="00667D4D"/>
    <w:rsid w:val="00667F53"/>
    <w:rsid w:val="0067093C"/>
    <w:rsid w:val="00670978"/>
    <w:rsid w:val="00670A8C"/>
    <w:rsid w:val="00670F48"/>
    <w:rsid w:val="00671404"/>
    <w:rsid w:val="00671648"/>
    <w:rsid w:val="00671B42"/>
    <w:rsid w:val="00671BCE"/>
    <w:rsid w:val="00671CB1"/>
    <w:rsid w:val="00672107"/>
    <w:rsid w:val="00672B79"/>
    <w:rsid w:val="00672C36"/>
    <w:rsid w:val="00672D45"/>
    <w:rsid w:val="00673408"/>
    <w:rsid w:val="00673513"/>
    <w:rsid w:val="006736C1"/>
    <w:rsid w:val="0067374C"/>
    <w:rsid w:val="00674877"/>
    <w:rsid w:val="00674B26"/>
    <w:rsid w:val="00674EEE"/>
    <w:rsid w:val="00675144"/>
    <w:rsid w:val="006753B5"/>
    <w:rsid w:val="0067544F"/>
    <w:rsid w:val="006756EF"/>
    <w:rsid w:val="00675862"/>
    <w:rsid w:val="00675A52"/>
    <w:rsid w:val="00675E27"/>
    <w:rsid w:val="00676996"/>
    <w:rsid w:val="00676A13"/>
    <w:rsid w:val="00676ED7"/>
    <w:rsid w:val="00677955"/>
    <w:rsid w:val="00677AA4"/>
    <w:rsid w:val="006801A5"/>
    <w:rsid w:val="0068028C"/>
    <w:rsid w:val="00680320"/>
    <w:rsid w:val="00680405"/>
    <w:rsid w:val="00680E97"/>
    <w:rsid w:val="00681376"/>
    <w:rsid w:val="006814C9"/>
    <w:rsid w:val="006817DB"/>
    <w:rsid w:val="00681E6B"/>
    <w:rsid w:val="00681F76"/>
    <w:rsid w:val="00682408"/>
    <w:rsid w:val="00682486"/>
    <w:rsid w:val="006826C2"/>
    <w:rsid w:val="0068292B"/>
    <w:rsid w:val="00682CE3"/>
    <w:rsid w:val="00682EDC"/>
    <w:rsid w:val="00682F8E"/>
    <w:rsid w:val="006833D3"/>
    <w:rsid w:val="00683425"/>
    <w:rsid w:val="00683F5D"/>
    <w:rsid w:val="0068457B"/>
    <w:rsid w:val="00684DB0"/>
    <w:rsid w:val="006852DF"/>
    <w:rsid w:val="006857AD"/>
    <w:rsid w:val="006858AD"/>
    <w:rsid w:val="00685F46"/>
    <w:rsid w:val="00685F84"/>
    <w:rsid w:val="00686114"/>
    <w:rsid w:val="0068629E"/>
    <w:rsid w:val="00686445"/>
    <w:rsid w:val="00686D3A"/>
    <w:rsid w:val="00686FCA"/>
    <w:rsid w:val="006873BB"/>
    <w:rsid w:val="00687708"/>
    <w:rsid w:val="006879CF"/>
    <w:rsid w:val="00687C6B"/>
    <w:rsid w:val="00690DD6"/>
    <w:rsid w:val="006910BF"/>
    <w:rsid w:val="006911CB"/>
    <w:rsid w:val="00691907"/>
    <w:rsid w:val="00691C37"/>
    <w:rsid w:val="00691EFD"/>
    <w:rsid w:val="00692330"/>
    <w:rsid w:val="0069238C"/>
    <w:rsid w:val="0069247B"/>
    <w:rsid w:val="006926D0"/>
    <w:rsid w:val="006934E7"/>
    <w:rsid w:val="0069466F"/>
    <w:rsid w:val="00694C34"/>
    <w:rsid w:val="0069524B"/>
    <w:rsid w:val="0069550E"/>
    <w:rsid w:val="0069556D"/>
    <w:rsid w:val="00695757"/>
    <w:rsid w:val="00695837"/>
    <w:rsid w:val="00695B79"/>
    <w:rsid w:val="00695C63"/>
    <w:rsid w:val="00695EB7"/>
    <w:rsid w:val="00695EE6"/>
    <w:rsid w:val="00696510"/>
    <w:rsid w:val="00696D00"/>
    <w:rsid w:val="0069728C"/>
    <w:rsid w:val="006974D8"/>
    <w:rsid w:val="00697CB9"/>
    <w:rsid w:val="006A0022"/>
    <w:rsid w:val="006A04C8"/>
    <w:rsid w:val="006A1950"/>
    <w:rsid w:val="006A2569"/>
    <w:rsid w:val="006A26C2"/>
    <w:rsid w:val="006A2D00"/>
    <w:rsid w:val="006A39BC"/>
    <w:rsid w:val="006A3F47"/>
    <w:rsid w:val="006A3FCD"/>
    <w:rsid w:val="006A4782"/>
    <w:rsid w:val="006A48FE"/>
    <w:rsid w:val="006A4A85"/>
    <w:rsid w:val="006A5165"/>
    <w:rsid w:val="006A5476"/>
    <w:rsid w:val="006A54A5"/>
    <w:rsid w:val="006A5A96"/>
    <w:rsid w:val="006A5B93"/>
    <w:rsid w:val="006A5E98"/>
    <w:rsid w:val="006A5FE5"/>
    <w:rsid w:val="006A61E3"/>
    <w:rsid w:val="006A6629"/>
    <w:rsid w:val="006A6788"/>
    <w:rsid w:val="006A67A6"/>
    <w:rsid w:val="006A735E"/>
    <w:rsid w:val="006A742D"/>
    <w:rsid w:val="006A767E"/>
    <w:rsid w:val="006A7DC4"/>
    <w:rsid w:val="006B024B"/>
    <w:rsid w:val="006B030C"/>
    <w:rsid w:val="006B0FAF"/>
    <w:rsid w:val="006B1295"/>
    <w:rsid w:val="006B1385"/>
    <w:rsid w:val="006B1819"/>
    <w:rsid w:val="006B1C92"/>
    <w:rsid w:val="006B2351"/>
    <w:rsid w:val="006B25CF"/>
    <w:rsid w:val="006B2A55"/>
    <w:rsid w:val="006B2FE3"/>
    <w:rsid w:val="006B3D88"/>
    <w:rsid w:val="006B3DE0"/>
    <w:rsid w:val="006B45A6"/>
    <w:rsid w:val="006B47E8"/>
    <w:rsid w:val="006B544D"/>
    <w:rsid w:val="006B57C7"/>
    <w:rsid w:val="006B5818"/>
    <w:rsid w:val="006B5827"/>
    <w:rsid w:val="006B5AEE"/>
    <w:rsid w:val="006B5D53"/>
    <w:rsid w:val="006B6690"/>
    <w:rsid w:val="006B69BD"/>
    <w:rsid w:val="006B6F49"/>
    <w:rsid w:val="006B748E"/>
    <w:rsid w:val="006C019A"/>
    <w:rsid w:val="006C06BA"/>
    <w:rsid w:val="006C0C2A"/>
    <w:rsid w:val="006C1151"/>
    <w:rsid w:val="006C11F9"/>
    <w:rsid w:val="006C13B6"/>
    <w:rsid w:val="006C14F7"/>
    <w:rsid w:val="006C170F"/>
    <w:rsid w:val="006C273C"/>
    <w:rsid w:val="006C289A"/>
    <w:rsid w:val="006C3093"/>
    <w:rsid w:val="006C458A"/>
    <w:rsid w:val="006C480E"/>
    <w:rsid w:val="006C4D15"/>
    <w:rsid w:val="006C511D"/>
    <w:rsid w:val="006C5B97"/>
    <w:rsid w:val="006C691B"/>
    <w:rsid w:val="006C6ADC"/>
    <w:rsid w:val="006C6E24"/>
    <w:rsid w:val="006C751C"/>
    <w:rsid w:val="006C7DD4"/>
    <w:rsid w:val="006D0590"/>
    <w:rsid w:val="006D145E"/>
    <w:rsid w:val="006D17D9"/>
    <w:rsid w:val="006D1E9B"/>
    <w:rsid w:val="006D232F"/>
    <w:rsid w:val="006D23E3"/>
    <w:rsid w:val="006D3C96"/>
    <w:rsid w:val="006D45A9"/>
    <w:rsid w:val="006D4736"/>
    <w:rsid w:val="006D4DC4"/>
    <w:rsid w:val="006D5453"/>
    <w:rsid w:val="006D54F8"/>
    <w:rsid w:val="006D5514"/>
    <w:rsid w:val="006D57E5"/>
    <w:rsid w:val="006D5C95"/>
    <w:rsid w:val="006D7048"/>
    <w:rsid w:val="006D72BF"/>
    <w:rsid w:val="006D7E13"/>
    <w:rsid w:val="006D7FC6"/>
    <w:rsid w:val="006E0EC1"/>
    <w:rsid w:val="006E12B4"/>
    <w:rsid w:val="006E182A"/>
    <w:rsid w:val="006E1B19"/>
    <w:rsid w:val="006E2321"/>
    <w:rsid w:val="006E2813"/>
    <w:rsid w:val="006E3148"/>
    <w:rsid w:val="006E3397"/>
    <w:rsid w:val="006E34A3"/>
    <w:rsid w:val="006E3BCF"/>
    <w:rsid w:val="006E3F01"/>
    <w:rsid w:val="006E3F80"/>
    <w:rsid w:val="006E4AB4"/>
    <w:rsid w:val="006E53D3"/>
    <w:rsid w:val="006E54A3"/>
    <w:rsid w:val="006E5758"/>
    <w:rsid w:val="006E59C9"/>
    <w:rsid w:val="006E5D49"/>
    <w:rsid w:val="006E63B7"/>
    <w:rsid w:val="006E6B44"/>
    <w:rsid w:val="006E6D3F"/>
    <w:rsid w:val="006E6EC3"/>
    <w:rsid w:val="006E7E2F"/>
    <w:rsid w:val="006F0737"/>
    <w:rsid w:val="006F1065"/>
    <w:rsid w:val="006F14DA"/>
    <w:rsid w:val="006F18AD"/>
    <w:rsid w:val="006F206C"/>
    <w:rsid w:val="006F2680"/>
    <w:rsid w:val="006F2AE3"/>
    <w:rsid w:val="006F2BF8"/>
    <w:rsid w:val="006F31B2"/>
    <w:rsid w:val="006F38B0"/>
    <w:rsid w:val="006F3B62"/>
    <w:rsid w:val="006F3E4B"/>
    <w:rsid w:val="006F4960"/>
    <w:rsid w:val="006F66CC"/>
    <w:rsid w:val="006F69D2"/>
    <w:rsid w:val="006F6AFD"/>
    <w:rsid w:val="006F702A"/>
    <w:rsid w:val="006F7160"/>
    <w:rsid w:val="006F77DF"/>
    <w:rsid w:val="006F7BD0"/>
    <w:rsid w:val="006F7F5C"/>
    <w:rsid w:val="00700398"/>
    <w:rsid w:val="007003BF"/>
    <w:rsid w:val="0070228E"/>
    <w:rsid w:val="007028F7"/>
    <w:rsid w:val="007029D6"/>
    <w:rsid w:val="00703265"/>
    <w:rsid w:val="00703B20"/>
    <w:rsid w:val="00703F1F"/>
    <w:rsid w:val="00704185"/>
    <w:rsid w:val="007049EE"/>
    <w:rsid w:val="00704E64"/>
    <w:rsid w:val="00705849"/>
    <w:rsid w:val="007059F0"/>
    <w:rsid w:val="00705F6F"/>
    <w:rsid w:val="0070634A"/>
    <w:rsid w:val="00706C3A"/>
    <w:rsid w:val="00707117"/>
    <w:rsid w:val="007077D5"/>
    <w:rsid w:val="00707CDF"/>
    <w:rsid w:val="00710012"/>
    <w:rsid w:val="007104DA"/>
    <w:rsid w:val="0071081C"/>
    <w:rsid w:val="007109D4"/>
    <w:rsid w:val="00710F56"/>
    <w:rsid w:val="007119FB"/>
    <w:rsid w:val="00711E41"/>
    <w:rsid w:val="007122CD"/>
    <w:rsid w:val="00712A38"/>
    <w:rsid w:val="00712C2C"/>
    <w:rsid w:val="00712D37"/>
    <w:rsid w:val="0071302C"/>
    <w:rsid w:val="007132F7"/>
    <w:rsid w:val="00713CB2"/>
    <w:rsid w:val="0071418F"/>
    <w:rsid w:val="00714434"/>
    <w:rsid w:val="00714D68"/>
    <w:rsid w:val="00714DE7"/>
    <w:rsid w:val="00714E59"/>
    <w:rsid w:val="0071504B"/>
    <w:rsid w:val="00715253"/>
    <w:rsid w:val="0071592E"/>
    <w:rsid w:val="007162E8"/>
    <w:rsid w:val="00716A7E"/>
    <w:rsid w:val="00717007"/>
    <w:rsid w:val="0071759A"/>
    <w:rsid w:val="007178EC"/>
    <w:rsid w:val="0071797C"/>
    <w:rsid w:val="00717D38"/>
    <w:rsid w:val="00717DDE"/>
    <w:rsid w:val="00720242"/>
    <w:rsid w:val="00720F0D"/>
    <w:rsid w:val="007216F5"/>
    <w:rsid w:val="00721E5A"/>
    <w:rsid w:val="00721E7D"/>
    <w:rsid w:val="007221F4"/>
    <w:rsid w:val="00722DE5"/>
    <w:rsid w:val="00723CA3"/>
    <w:rsid w:val="00723CEF"/>
    <w:rsid w:val="00724892"/>
    <w:rsid w:val="00724B21"/>
    <w:rsid w:val="00724C16"/>
    <w:rsid w:val="0072503F"/>
    <w:rsid w:val="007255A6"/>
    <w:rsid w:val="007257CE"/>
    <w:rsid w:val="007259EF"/>
    <w:rsid w:val="00725BAF"/>
    <w:rsid w:val="00725C8E"/>
    <w:rsid w:val="00725F11"/>
    <w:rsid w:val="0072608D"/>
    <w:rsid w:val="00726B68"/>
    <w:rsid w:val="007272B8"/>
    <w:rsid w:val="00727C54"/>
    <w:rsid w:val="00727CF1"/>
    <w:rsid w:val="007301BE"/>
    <w:rsid w:val="00730944"/>
    <w:rsid w:val="00730B73"/>
    <w:rsid w:val="00730D1D"/>
    <w:rsid w:val="00730F29"/>
    <w:rsid w:val="00732815"/>
    <w:rsid w:val="007328C0"/>
    <w:rsid w:val="00732D8F"/>
    <w:rsid w:val="007330B0"/>
    <w:rsid w:val="00733806"/>
    <w:rsid w:val="00733B7F"/>
    <w:rsid w:val="00733EFE"/>
    <w:rsid w:val="007347D6"/>
    <w:rsid w:val="00734CCF"/>
    <w:rsid w:val="00734FAA"/>
    <w:rsid w:val="00735134"/>
    <w:rsid w:val="00735255"/>
    <w:rsid w:val="00735C49"/>
    <w:rsid w:val="00735D4D"/>
    <w:rsid w:val="007364D6"/>
    <w:rsid w:val="0073743B"/>
    <w:rsid w:val="007374B0"/>
    <w:rsid w:val="007374CF"/>
    <w:rsid w:val="00737C35"/>
    <w:rsid w:val="00737FAB"/>
    <w:rsid w:val="00740168"/>
    <w:rsid w:val="007401B7"/>
    <w:rsid w:val="00740A81"/>
    <w:rsid w:val="007415FA"/>
    <w:rsid w:val="007417BC"/>
    <w:rsid w:val="00741DA8"/>
    <w:rsid w:val="00741F18"/>
    <w:rsid w:val="007421DA"/>
    <w:rsid w:val="00742244"/>
    <w:rsid w:val="00742480"/>
    <w:rsid w:val="00742E96"/>
    <w:rsid w:val="00743F49"/>
    <w:rsid w:val="00744819"/>
    <w:rsid w:val="007451F8"/>
    <w:rsid w:val="007456C2"/>
    <w:rsid w:val="00745A40"/>
    <w:rsid w:val="007465CE"/>
    <w:rsid w:val="007466C1"/>
    <w:rsid w:val="007466FE"/>
    <w:rsid w:val="00747228"/>
    <w:rsid w:val="0074748C"/>
    <w:rsid w:val="00747572"/>
    <w:rsid w:val="0074785A"/>
    <w:rsid w:val="00747AF1"/>
    <w:rsid w:val="00747B62"/>
    <w:rsid w:val="00747D3F"/>
    <w:rsid w:val="00747ED4"/>
    <w:rsid w:val="00750473"/>
    <w:rsid w:val="00750925"/>
    <w:rsid w:val="007510ED"/>
    <w:rsid w:val="00751682"/>
    <w:rsid w:val="00751ECD"/>
    <w:rsid w:val="00751FC1"/>
    <w:rsid w:val="007523D9"/>
    <w:rsid w:val="0075280F"/>
    <w:rsid w:val="00752F22"/>
    <w:rsid w:val="007535A8"/>
    <w:rsid w:val="007535EB"/>
    <w:rsid w:val="007537CB"/>
    <w:rsid w:val="00753B27"/>
    <w:rsid w:val="00754139"/>
    <w:rsid w:val="007549E7"/>
    <w:rsid w:val="00754A38"/>
    <w:rsid w:val="00755D33"/>
    <w:rsid w:val="0075612D"/>
    <w:rsid w:val="00756487"/>
    <w:rsid w:val="00757E34"/>
    <w:rsid w:val="00760249"/>
    <w:rsid w:val="00760E70"/>
    <w:rsid w:val="0076150B"/>
    <w:rsid w:val="0076310E"/>
    <w:rsid w:val="00763328"/>
    <w:rsid w:val="007638D4"/>
    <w:rsid w:val="0076447B"/>
    <w:rsid w:val="00764EE7"/>
    <w:rsid w:val="00765B10"/>
    <w:rsid w:val="00765E53"/>
    <w:rsid w:val="00766250"/>
    <w:rsid w:val="007662DB"/>
    <w:rsid w:val="00767996"/>
    <w:rsid w:val="007705CD"/>
    <w:rsid w:val="00770E76"/>
    <w:rsid w:val="00771676"/>
    <w:rsid w:val="00771D3A"/>
    <w:rsid w:val="00772077"/>
    <w:rsid w:val="007721F7"/>
    <w:rsid w:val="00772BEB"/>
    <w:rsid w:val="00773028"/>
    <w:rsid w:val="00773550"/>
    <w:rsid w:val="00773551"/>
    <w:rsid w:val="00773A03"/>
    <w:rsid w:val="00773D3E"/>
    <w:rsid w:val="007743BE"/>
    <w:rsid w:val="00774F93"/>
    <w:rsid w:val="007750F7"/>
    <w:rsid w:val="00775244"/>
    <w:rsid w:val="007752CD"/>
    <w:rsid w:val="00775692"/>
    <w:rsid w:val="00776675"/>
    <w:rsid w:val="007766ED"/>
    <w:rsid w:val="007769D2"/>
    <w:rsid w:val="00776BAF"/>
    <w:rsid w:val="00776BD7"/>
    <w:rsid w:val="00777235"/>
    <w:rsid w:val="00777568"/>
    <w:rsid w:val="00777C10"/>
    <w:rsid w:val="00777C28"/>
    <w:rsid w:val="007801CD"/>
    <w:rsid w:val="0078137D"/>
    <w:rsid w:val="007816B4"/>
    <w:rsid w:val="00781706"/>
    <w:rsid w:val="007822E7"/>
    <w:rsid w:val="0078244A"/>
    <w:rsid w:val="007831A0"/>
    <w:rsid w:val="007835F1"/>
    <w:rsid w:val="00783A96"/>
    <w:rsid w:val="00783D73"/>
    <w:rsid w:val="00784533"/>
    <w:rsid w:val="007847F5"/>
    <w:rsid w:val="00784B7C"/>
    <w:rsid w:val="00784E4A"/>
    <w:rsid w:val="007851F4"/>
    <w:rsid w:val="00785760"/>
    <w:rsid w:val="00785E46"/>
    <w:rsid w:val="00785F97"/>
    <w:rsid w:val="0078600B"/>
    <w:rsid w:val="007864E2"/>
    <w:rsid w:val="00786617"/>
    <w:rsid w:val="00786665"/>
    <w:rsid w:val="00786C45"/>
    <w:rsid w:val="00786E74"/>
    <w:rsid w:val="0078700F"/>
    <w:rsid w:val="0078799B"/>
    <w:rsid w:val="00790156"/>
    <w:rsid w:val="007901BC"/>
    <w:rsid w:val="007904E1"/>
    <w:rsid w:val="00790BB8"/>
    <w:rsid w:val="00790EFC"/>
    <w:rsid w:val="00791209"/>
    <w:rsid w:val="007916CE"/>
    <w:rsid w:val="00791876"/>
    <w:rsid w:val="00793010"/>
    <w:rsid w:val="007931D4"/>
    <w:rsid w:val="007944A7"/>
    <w:rsid w:val="00794524"/>
    <w:rsid w:val="00794581"/>
    <w:rsid w:val="00794A48"/>
    <w:rsid w:val="00794F12"/>
    <w:rsid w:val="007954F9"/>
    <w:rsid w:val="00795696"/>
    <w:rsid w:val="00795B2D"/>
    <w:rsid w:val="007966C7"/>
    <w:rsid w:val="00796AFF"/>
    <w:rsid w:val="00796F51"/>
    <w:rsid w:val="00797635"/>
    <w:rsid w:val="00797A09"/>
    <w:rsid w:val="00797A36"/>
    <w:rsid w:val="00797AF7"/>
    <w:rsid w:val="00797F28"/>
    <w:rsid w:val="007A018C"/>
    <w:rsid w:val="007A0B7B"/>
    <w:rsid w:val="007A1425"/>
    <w:rsid w:val="007A14C7"/>
    <w:rsid w:val="007A15E9"/>
    <w:rsid w:val="007A1F7F"/>
    <w:rsid w:val="007A1FCE"/>
    <w:rsid w:val="007A228F"/>
    <w:rsid w:val="007A2994"/>
    <w:rsid w:val="007A2F16"/>
    <w:rsid w:val="007A301E"/>
    <w:rsid w:val="007A326C"/>
    <w:rsid w:val="007A32F4"/>
    <w:rsid w:val="007A333F"/>
    <w:rsid w:val="007A3DB6"/>
    <w:rsid w:val="007A450E"/>
    <w:rsid w:val="007A4770"/>
    <w:rsid w:val="007A47DE"/>
    <w:rsid w:val="007A487D"/>
    <w:rsid w:val="007A4C28"/>
    <w:rsid w:val="007A4DD0"/>
    <w:rsid w:val="007A502A"/>
    <w:rsid w:val="007A5048"/>
    <w:rsid w:val="007A5150"/>
    <w:rsid w:val="007A57D2"/>
    <w:rsid w:val="007A5A51"/>
    <w:rsid w:val="007A7A9F"/>
    <w:rsid w:val="007B0B10"/>
    <w:rsid w:val="007B0F32"/>
    <w:rsid w:val="007B10BB"/>
    <w:rsid w:val="007B1523"/>
    <w:rsid w:val="007B1F0E"/>
    <w:rsid w:val="007B2370"/>
    <w:rsid w:val="007B26F5"/>
    <w:rsid w:val="007B28E9"/>
    <w:rsid w:val="007B37A5"/>
    <w:rsid w:val="007B3B23"/>
    <w:rsid w:val="007B3B65"/>
    <w:rsid w:val="007B3BF6"/>
    <w:rsid w:val="007B4023"/>
    <w:rsid w:val="007B5A36"/>
    <w:rsid w:val="007B5BA4"/>
    <w:rsid w:val="007B5EC2"/>
    <w:rsid w:val="007B5F08"/>
    <w:rsid w:val="007B5F7E"/>
    <w:rsid w:val="007B5F9A"/>
    <w:rsid w:val="007B6367"/>
    <w:rsid w:val="007B6736"/>
    <w:rsid w:val="007B76DC"/>
    <w:rsid w:val="007B7FC8"/>
    <w:rsid w:val="007C0254"/>
    <w:rsid w:val="007C048D"/>
    <w:rsid w:val="007C07C5"/>
    <w:rsid w:val="007C07FA"/>
    <w:rsid w:val="007C1195"/>
    <w:rsid w:val="007C170D"/>
    <w:rsid w:val="007C247B"/>
    <w:rsid w:val="007C25BF"/>
    <w:rsid w:val="007C2DC9"/>
    <w:rsid w:val="007C2F9B"/>
    <w:rsid w:val="007C340E"/>
    <w:rsid w:val="007C3CE9"/>
    <w:rsid w:val="007C3D2B"/>
    <w:rsid w:val="007C3E8E"/>
    <w:rsid w:val="007C415E"/>
    <w:rsid w:val="007C41D5"/>
    <w:rsid w:val="007C42C0"/>
    <w:rsid w:val="007C497D"/>
    <w:rsid w:val="007C49C0"/>
    <w:rsid w:val="007C505A"/>
    <w:rsid w:val="007C5151"/>
    <w:rsid w:val="007C54D7"/>
    <w:rsid w:val="007C5835"/>
    <w:rsid w:val="007C6023"/>
    <w:rsid w:val="007C60C5"/>
    <w:rsid w:val="007C60E2"/>
    <w:rsid w:val="007C68C2"/>
    <w:rsid w:val="007C6A41"/>
    <w:rsid w:val="007C6C8F"/>
    <w:rsid w:val="007C6E14"/>
    <w:rsid w:val="007C6F21"/>
    <w:rsid w:val="007C7871"/>
    <w:rsid w:val="007D02BB"/>
    <w:rsid w:val="007D25C0"/>
    <w:rsid w:val="007D2FCD"/>
    <w:rsid w:val="007D34B7"/>
    <w:rsid w:val="007D40F6"/>
    <w:rsid w:val="007D4406"/>
    <w:rsid w:val="007D45C3"/>
    <w:rsid w:val="007D4B2C"/>
    <w:rsid w:val="007D4E8A"/>
    <w:rsid w:val="007D52A2"/>
    <w:rsid w:val="007D5AB5"/>
    <w:rsid w:val="007D5C9A"/>
    <w:rsid w:val="007D5DE1"/>
    <w:rsid w:val="007D5FF3"/>
    <w:rsid w:val="007D60A8"/>
    <w:rsid w:val="007D644B"/>
    <w:rsid w:val="007D65D7"/>
    <w:rsid w:val="007D66E8"/>
    <w:rsid w:val="007D69C3"/>
    <w:rsid w:val="007D6BC2"/>
    <w:rsid w:val="007D7339"/>
    <w:rsid w:val="007D7481"/>
    <w:rsid w:val="007D75A6"/>
    <w:rsid w:val="007D7EB2"/>
    <w:rsid w:val="007E0090"/>
    <w:rsid w:val="007E02DA"/>
    <w:rsid w:val="007E0791"/>
    <w:rsid w:val="007E08DE"/>
    <w:rsid w:val="007E0FAE"/>
    <w:rsid w:val="007E180B"/>
    <w:rsid w:val="007E24C2"/>
    <w:rsid w:val="007E2CF2"/>
    <w:rsid w:val="007E3000"/>
    <w:rsid w:val="007E32B3"/>
    <w:rsid w:val="007E3E8F"/>
    <w:rsid w:val="007E48FE"/>
    <w:rsid w:val="007E51A9"/>
    <w:rsid w:val="007E5544"/>
    <w:rsid w:val="007E58A7"/>
    <w:rsid w:val="007E5B83"/>
    <w:rsid w:val="007E6459"/>
    <w:rsid w:val="007E6E16"/>
    <w:rsid w:val="007E6F27"/>
    <w:rsid w:val="007E6FA6"/>
    <w:rsid w:val="007E7690"/>
    <w:rsid w:val="007F0B35"/>
    <w:rsid w:val="007F1292"/>
    <w:rsid w:val="007F1549"/>
    <w:rsid w:val="007F15BC"/>
    <w:rsid w:val="007F1DFF"/>
    <w:rsid w:val="007F2715"/>
    <w:rsid w:val="007F2889"/>
    <w:rsid w:val="007F2C14"/>
    <w:rsid w:val="007F3355"/>
    <w:rsid w:val="007F340C"/>
    <w:rsid w:val="007F3534"/>
    <w:rsid w:val="007F39B5"/>
    <w:rsid w:val="007F3D43"/>
    <w:rsid w:val="007F44E7"/>
    <w:rsid w:val="007F460A"/>
    <w:rsid w:val="007F4E0B"/>
    <w:rsid w:val="007F5272"/>
    <w:rsid w:val="007F5BDD"/>
    <w:rsid w:val="007F5E1E"/>
    <w:rsid w:val="007F69DB"/>
    <w:rsid w:val="007F6B23"/>
    <w:rsid w:val="007F6FAF"/>
    <w:rsid w:val="007F7CC4"/>
    <w:rsid w:val="00800BD6"/>
    <w:rsid w:val="00800C80"/>
    <w:rsid w:val="008010EF"/>
    <w:rsid w:val="00801627"/>
    <w:rsid w:val="00801A8D"/>
    <w:rsid w:val="00801EF4"/>
    <w:rsid w:val="00801F18"/>
    <w:rsid w:val="008024B5"/>
    <w:rsid w:val="008028C7"/>
    <w:rsid w:val="00802A41"/>
    <w:rsid w:val="00802F81"/>
    <w:rsid w:val="00803612"/>
    <w:rsid w:val="0080373D"/>
    <w:rsid w:val="00803BE3"/>
    <w:rsid w:val="00803F53"/>
    <w:rsid w:val="0080413E"/>
    <w:rsid w:val="00804366"/>
    <w:rsid w:val="0080471F"/>
    <w:rsid w:val="00804839"/>
    <w:rsid w:val="00804EC2"/>
    <w:rsid w:val="008050B1"/>
    <w:rsid w:val="00805140"/>
    <w:rsid w:val="008051D1"/>
    <w:rsid w:val="008052F6"/>
    <w:rsid w:val="00805826"/>
    <w:rsid w:val="0080625D"/>
    <w:rsid w:val="00806445"/>
    <w:rsid w:val="00806E9D"/>
    <w:rsid w:val="0080733D"/>
    <w:rsid w:val="00807466"/>
    <w:rsid w:val="00807500"/>
    <w:rsid w:val="00810281"/>
    <w:rsid w:val="0081050A"/>
    <w:rsid w:val="00810996"/>
    <w:rsid w:val="00811AEB"/>
    <w:rsid w:val="00811DA4"/>
    <w:rsid w:val="00812874"/>
    <w:rsid w:val="00812D8F"/>
    <w:rsid w:val="008130A8"/>
    <w:rsid w:val="00813279"/>
    <w:rsid w:val="008137F4"/>
    <w:rsid w:val="0081413B"/>
    <w:rsid w:val="00814183"/>
    <w:rsid w:val="008141A0"/>
    <w:rsid w:val="0081440D"/>
    <w:rsid w:val="0081487C"/>
    <w:rsid w:val="00814AC3"/>
    <w:rsid w:val="00814B44"/>
    <w:rsid w:val="008151D2"/>
    <w:rsid w:val="0081545B"/>
    <w:rsid w:val="00815686"/>
    <w:rsid w:val="00815E6E"/>
    <w:rsid w:val="0081697D"/>
    <w:rsid w:val="0081702F"/>
    <w:rsid w:val="0081707C"/>
    <w:rsid w:val="00817083"/>
    <w:rsid w:val="0082030F"/>
    <w:rsid w:val="00820E2E"/>
    <w:rsid w:val="00821040"/>
    <w:rsid w:val="008212BD"/>
    <w:rsid w:val="00821801"/>
    <w:rsid w:val="00821BE9"/>
    <w:rsid w:val="00821C93"/>
    <w:rsid w:val="00821CDA"/>
    <w:rsid w:val="00821D2A"/>
    <w:rsid w:val="00821DD0"/>
    <w:rsid w:val="00821E4C"/>
    <w:rsid w:val="008220E8"/>
    <w:rsid w:val="008221FB"/>
    <w:rsid w:val="0082238F"/>
    <w:rsid w:val="008223B3"/>
    <w:rsid w:val="00822464"/>
    <w:rsid w:val="008224EB"/>
    <w:rsid w:val="00822CD8"/>
    <w:rsid w:val="00822FE1"/>
    <w:rsid w:val="0082302C"/>
    <w:rsid w:val="008230F1"/>
    <w:rsid w:val="00823267"/>
    <w:rsid w:val="00823704"/>
    <w:rsid w:val="00823F8C"/>
    <w:rsid w:val="00824180"/>
    <w:rsid w:val="00824900"/>
    <w:rsid w:val="00824992"/>
    <w:rsid w:val="00824CCD"/>
    <w:rsid w:val="008250F4"/>
    <w:rsid w:val="00825B9A"/>
    <w:rsid w:val="00826078"/>
    <w:rsid w:val="008260E7"/>
    <w:rsid w:val="0082629C"/>
    <w:rsid w:val="00826806"/>
    <w:rsid w:val="008268AA"/>
    <w:rsid w:val="00827049"/>
    <w:rsid w:val="00827202"/>
    <w:rsid w:val="008273D5"/>
    <w:rsid w:val="00827551"/>
    <w:rsid w:val="00827CB1"/>
    <w:rsid w:val="00827EE7"/>
    <w:rsid w:val="00830450"/>
    <w:rsid w:val="008304EC"/>
    <w:rsid w:val="00830736"/>
    <w:rsid w:val="0083082C"/>
    <w:rsid w:val="0083089C"/>
    <w:rsid w:val="0083099C"/>
    <w:rsid w:val="00831BED"/>
    <w:rsid w:val="00831CC8"/>
    <w:rsid w:val="00831D17"/>
    <w:rsid w:val="00832BF9"/>
    <w:rsid w:val="0083326B"/>
    <w:rsid w:val="00833798"/>
    <w:rsid w:val="00833ADC"/>
    <w:rsid w:val="00833B25"/>
    <w:rsid w:val="00833D57"/>
    <w:rsid w:val="00834CFD"/>
    <w:rsid w:val="0083547D"/>
    <w:rsid w:val="00835D41"/>
    <w:rsid w:val="00835D86"/>
    <w:rsid w:val="00835F1D"/>
    <w:rsid w:val="00835F26"/>
    <w:rsid w:val="0083641D"/>
    <w:rsid w:val="00836690"/>
    <w:rsid w:val="00836A3B"/>
    <w:rsid w:val="00836F77"/>
    <w:rsid w:val="00837141"/>
    <w:rsid w:val="00837531"/>
    <w:rsid w:val="008378F2"/>
    <w:rsid w:val="00837A1C"/>
    <w:rsid w:val="00840071"/>
    <w:rsid w:val="0084011B"/>
    <w:rsid w:val="00840214"/>
    <w:rsid w:val="00840F4E"/>
    <w:rsid w:val="0084100D"/>
    <w:rsid w:val="008410C6"/>
    <w:rsid w:val="00841188"/>
    <w:rsid w:val="008412F2"/>
    <w:rsid w:val="008419B8"/>
    <w:rsid w:val="00841AB1"/>
    <w:rsid w:val="00841D79"/>
    <w:rsid w:val="00841E0C"/>
    <w:rsid w:val="008421E3"/>
    <w:rsid w:val="008422EC"/>
    <w:rsid w:val="0084275F"/>
    <w:rsid w:val="00842997"/>
    <w:rsid w:val="00843F91"/>
    <w:rsid w:val="00844249"/>
    <w:rsid w:val="0084444B"/>
    <w:rsid w:val="0084487F"/>
    <w:rsid w:val="008456B1"/>
    <w:rsid w:val="0084629A"/>
    <w:rsid w:val="008463E9"/>
    <w:rsid w:val="00846D2B"/>
    <w:rsid w:val="00847B2E"/>
    <w:rsid w:val="008500CF"/>
    <w:rsid w:val="0085071E"/>
    <w:rsid w:val="00850951"/>
    <w:rsid w:val="00850AFD"/>
    <w:rsid w:val="00850FC0"/>
    <w:rsid w:val="00851124"/>
    <w:rsid w:val="008516B0"/>
    <w:rsid w:val="00851ECD"/>
    <w:rsid w:val="00851F6E"/>
    <w:rsid w:val="00852025"/>
    <w:rsid w:val="00852726"/>
    <w:rsid w:val="00852999"/>
    <w:rsid w:val="00852B4F"/>
    <w:rsid w:val="0085373F"/>
    <w:rsid w:val="00853B7E"/>
    <w:rsid w:val="0085433F"/>
    <w:rsid w:val="00854391"/>
    <w:rsid w:val="00854AE8"/>
    <w:rsid w:val="00854C16"/>
    <w:rsid w:val="00854ECD"/>
    <w:rsid w:val="00854FBD"/>
    <w:rsid w:val="008559A6"/>
    <w:rsid w:val="00855B2A"/>
    <w:rsid w:val="00855B40"/>
    <w:rsid w:val="00856707"/>
    <w:rsid w:val="00857271"/>
    <w:rsid w:val="008573C2"/>
    <w:rsid w:val="00857478"/>
    <w:rsid w:val="0085783C"/>
    <w:rsid w:val="00857F24"/>
    <w:rsid w:val="00860BAD"/>
    <w:rsid w:val="00861775"/>
    <w:rsid w:val="00861AFF"/>
    <w:rsid w:val="00861CCB"/>
    <w:rsid w:val="00862D5F"/>
    <w:rsid w:val="00863277"/>
    <w:rsid w:val="008632FF"/>
    <w:rsid w:val="00863DDB"/>
    <w:rsid w:val="00863DF3"/>
    <w:rsid w:val="0086482F"/>
    <w:rsid w:val="00864972"/>
    <w:rsid w:val="00864B3F"/>
    <w:rsid w:val="00864F86"/>
    <w:rsid w:val="008658BD"/>
    <w:rsid w:val="00865A07"/>
    <w:rsid w:val="00865A6D"/>
    <w:rsid w:val="0086604C"/>
    <w:rsid w:val="00866118"/>
    <w:rsid w:val="008664B5"/>
    <w:rsid w:val="008669E0"/>
    <w:rsid w:val="00867D12"/>
    <w:rsid w:val="00867F74"/>
    <w:rsid w:val="00870139"/>
    <w:rsid w:val="0087023A"/>
    <w:rsid w:val="008705BA"/>
    <w:rsid w:val="008706EE"/>
    <w:rsid w:val="00870AFD"/>
    <w:rsid w:val="00870BB3"/>
    <w:rsid w:val="00870EDB"/>
    <w:rsid w:val="00870FBA"/>
    <w:rsid w:val="0087161E"/>
    <w:rsid w:val="0087209A"/>
    <w:rsid w:val="008722A8"/>
    <w:rsid w:val="00872392"/>
    <w:rsid w:val="008732F9"/>
    <w:rsid w:val="00873B7D"/>
    <w:rsid w:val="00873C04"/>
    <w:rsid w:val="00873D54"/>
    <w:rsid w:val="00874A22"/>
    <w:rsid w:val="00874A6C"/>
    <w:rsid w:val="00874D77"/>
    <w:rsid w:val="00874F4E"/>
    <w:rsid w:val="00875F7D"/>
    <w:rsid w:val="00876089"/>
    <w:rsid w:val="008761D0"/>
    <w:rsid w:val="00876326"/>
    <w:rsid w:val="008765CA"/>
    <w:rsid w:val="0087684F"/>
    <w:rsid w:val="0087796B"/>
    <w:rsid w:val="008779EA"/>
    <w:rsid w:val="00880491"/>
    <w:rsid w:val="00880B66"/>
    <w:rsid w:val="008816A6"/>
    <w:rsid w:val="0088267A"/>
    <w:rsid w:val="00882A99"/>
    <w:rsid w:val="00883263"/>
    <w:rsid w:val="0088373A"/>
    <w:rsid w:val="00883EFB"/>
    <w:rsid w:val="00883F60"/>
    <w:rsid w:val="00884EF9"/>
    <w:rsid w:val="00885297"/>
    <w:rsid w:val="0088543E"/>
    <w:rsid w:val="0088579C"/>
    <w:rsid w:val="00886D9A"/>
    <w:rsid w:val="00886ED9"/>
    <w:rsid w:val="00886FEB"/>
    <w:rsid w:val="00887A02"/>
    <w:rsid w:val="00887DCD"/>
    <w:rsid w:val="00887FDC"/>
    <w:rsid w:val="008900FF"/>
    <w:rsid w:val="008903E9"/>
    <w:rsid w:val="0089185F"/>
    <w:rsid w:val="00891918"/>
    <w:rsid w:val="00891953"/>
    <w:rsid w:val="00891FFC"/>
    <w:rsid w:val="008924C8"/>
    <w:rsid w:val="008925DE"/>
    <w:rsid w:val="008927F7"/>
    <w:rsid w:val="00892959"/>
    <w:rsid w:val="00892D7D"/>
    <w:rsid w:val="00892F4F"/>
    <w:rsid w:val="008935DB"/>
    <w:rsid w:val="00893DE5"/>
    <w:rsid w:val="00893F09"/>
    <w:rsid w:val="00894AF2"/>
    <w:rsid w:val="00895738"/>
    <w:rsid w:val="00897278"/>
    <w:rsid w:val="00897348"/>
    <w:rsid w:val="008973E8"/>
    <w:rsid w:val="00897737"/>
    <w:rsid w:val="0089778A"/>
    <w:rsid w:val="008978CB"/>
    <w:rsid w:val="00897A1B"/>
    <w:rsid w:val="008A0044"/>
    <w:rsid w:val="008A0752"/>
    <w:rsid w:val="008A0D47"/>
    <w:rsid w:val="008A0DA3"/>
    <w:rsid w:val="008A1D91"/>
    <w:rsid w:val="008A2087"/>
    <w:rsid w:val="008A259D"/>
    <w:rsid w:val="008A2604"/>
    <w:rsid w:val="008A2986"/>
    <w:rsid w:val="008A2C87"/>
    <w:rsid w:val="008A31D4"/>
    <w:rsid w:val="008A321D"/>
    <w:rsid w:val="008A3457"/>
    <w:rsid w:val="008A4057"/>
    <w:rsid w:val="008A493B"/>
    <w:rsid w:val="008A4AB0"/>
    <w:rsid w:val="008A4AC3"/>
    <w:rsid w:val="008A4DF8"/>
    <w:rsid w:val="008A50FB"/>
    <w:rsid w:val="008A51F1"/>
    <w:rsid w:val="008A55A3"/>
    <w:rsid w:val="008A6224"/>
    <w:rsid w:val="008A6CC9"/>
    <w:rsid w:val="008A7162"/>
    <w:rsid w:val="008A79E4"/>
    <w:rsid w:val="008B023B"/>
    <w:rsid w:val="008B064F"/>
    <w:rsid w:val="008B074C"/>
    <w:rsid w:val="008B09D7"/>
    <w:rsid w:val="008B0B47"/>
    <w:rsid w:val="008B0DBC"/>
    <w:rsid w:val="008B2436"/>
    <w:rsid w:val="008B265B"/>
    <w:rsid w:val="008B2842"/>
    <w:rsid w:val="008B2918"/>
    <w:rsid w:val="008B2A42"/>
    <w:rsid w:val="008B2AE8"/>
    <w:rsid w:val="008B2B95"/>
    <w:rsid w:val="008B2C2B"/>
    <w:rsid w:val="008B2C6F"/>
    <w:rsid w:val="008B2CD6"/>
    <w:rsid w:val="008B3A9D"/>
    <w:rsid w:val="008B3C94"/>
    <w:rsid w:val="008B40E0"/>
    <w:rsid w:val="008B43CB"/>
    <w:rsid w:val="008B4769"/>
    <w:rsid w:val="008B4921"/>
    <w:rsid w:val="008B4E13"/>
    <w:rsid w:val="008B5003"/>
    <w:rsid w:val="008B5161"/>
    <w:rsid w:val="008B5F73"/>
    <w:rsid w:val="008B6B20"/>
    <w:rsid w:val="008B6C75"/>
    <w:rsid w:val="008B6D06"/>
    <w:rsid w:val="008B6D7A"/>
    <w:rsid w:val="008B74F6"/>
    <w:rsid w:val="008B7673"/>
    <w:rsid w:val="008B76A9"/>
    <w:rsid w:val="008B7EFF"/>
    <w:rsid w:val="008C0157"/>
    <w:rsid w:val="008C04A8"/>
    <w:rsid w:val="008C07EC"/>
    <w:rsid w:val="008C1382"/>
    <w:rsid w:val="008C1911"/>
    <w:rsid w:val="008C2286"/>
    <w:rsid w:val="008C240D"/>
    <w:rsid w:val="008C2918"/>
    <w:rsid w:val="008C2DA1"/>
    <w:rsid w:val="008C33D2"/>
    <w:rsid w:val="008C393B"/>
    <w:rsid w:val="008C3B0A"/>
    <w:rsid w:val="008C40FE"/>
    <w:rsid w:val="008C411E"/>
    <w:rsid w:val="008C48A7"/>
    <w:rsid w:val="008C4963"/>
    <w:rsid w:val="008C582C"/>
    <w:rsid w:val="008C5920"/>
    <w:rsid w:val="008C6177"/>
    <w:rsid w:val="008C6691"/>
    <w:rsid w:val="008C6C16"/>
    <w:rsid w:val="008C7E6E"/>
    <w:rsid w:val="008C7EB7"/>
    <w:rsid w:val="008C7FAC"/>
    <w:rsid w:val="008D01D5"/>
    <w:rsid w:val="008D0977"/>
    <w:rsid w:val="008D0C91"/>
    <w:rsid w:val="008D1A68"/>
    <w:rsid w:val="008D1C6F"/>
    <w:rsid w:val="008D1F63"/>
    <w:rsid w:val="008D2452"/>
    <w:rsid w:val="008D27E1"/>
    <w:rsid w:val="008D2D0B"/>
    <w:rsid w:val="008D3125"/>
    <w:rsid w:val="008D378F"/>
    <w:rsid w:val="008D3FA7"/>
    <w:rsid w:val="008D4057"/>
    <w:rsid w:val="008D5264"/>
    <w:rsid w:val="008D541F"/>
    <w:rsid w:val="008D571F"/>
    <w:rsid w:val="008D5A4B"/>
    <w:rsid w:val="008D5DAB"/>
    <w:rsid w:val="008D61FC"/>
    <w:rsid w:val="008D6AB2"/>
    <w:rsid w:val="008D6B6E"/>
    <w:rsid w:val="008D6CC1"/>
    <w:rsid w:val="008D6F88"/>
    <w:rsid w:val="008D725E"/>
    <w:rsid w:val="008D7919"/>
    <w:rsid w:val="008D7FA3"/>
    <w:rsid w:val="008E054C"/>
    <w:rsid w:val="008E0B3C"/>
    <w:rsid w:val="008E0E04"/>
    <w:rsid w:val="008E1014"/>
    <w:rsid w:val="008E1BBD"/>
    <w:rsid w:val="008E1CB7"/>
    <w:rsid w:val="008E1DAF"/>
    <w:rsid w:val="008E2107"/>
    <w:rsid w:val="008E2F78"/>
    <w:rsid w:val="008E2FCE"/>
    <w:rsid w:val="008E3101"/>
    <w:rsid w:val="008E3612"/>
    <w:rsid w:val="008E3853"/>
    <w:rsid w:val="008E43CD"/>
    <w:rsid w:val="008E4CAF"/>
    <w:rsid w:val="008E5315"/>
    <w:rsid w:val="008E55A9"/>
    <w:rsid w:val="008E5BFA"/>
    <w:rsid w:val="008E5CEB"/>
    <w:rsid w:val="008E5E8B"/>
    <w:rsid w:val="008E6137"/>
    <w:rsid w:val="008E6B80"/>
    <w:rsid w:val="008E6C90"/>
    <w:rsid w:val="008E6D8A"/>
    <w:rsid w:val="008E7814"/>
    <w:rsid w:val="008E7C6C"/>
    <w:rsid w:val="008E7CF1"/>
    <w:rsid w:val="008E7DE6"/>
    <w:rsid w:val="008F031F"/>
    <w:rsid w:val="008F035F"/>
    <w:rsid w:val="008F0EAB"/>
    <w:rsid w:val="008F11F2"/>
    <w:rsid w:val="008F17C5"/>
    <w:rsid w:val="008F19CB"/>
    <w:rsid w:val="008F1B1B"/>
    <w:rsid w:val="008F1BF1"/>
    <w:rsid w:val="008F1CDE"/>
    <w:rsid w:val="008F1FBA"/>
    <w:rsid w:val="008F210B"/>
    <w:rsid w:val="008F23E5"/>
    <w:rsid w:val="008F2492"/>
    <w:rsid w:val="008F276E"/>
    <w:rsid w:val="008F278D"/>
    <w:rsid w:val="008F2B75"/>
    <w:rsid w:val="008F2CAA"/>
    <w:rsid w:val="008F2F3D"/>
    <w:rsid w:val="008F3219"/>
    <w:rsid w:val="008F38E8"/>
    <w:rsid w:val="008F3F35"/>
    <w:rsid w:val="008F3FD2"/>
    <w:rsid w:val="008F4149"/>
    <w:rsid w:val="008F41FB"/>
    <w:rsid w:val="008F42A0"/>
    <w:rsid w:val="008F4582"/>
    <w:rsid w:val="008F45E4"/>
    <w:rsid w:val="008F4853"/>
    <w:rsid w:val="008F48B4"/>
    <w:rsid w:val="008F496A"/>
    <w:rsid w:val="008F4C6E"/>
    <w:rsid w:val="008F4DE2"/>
    <w:rsid w:val="008F5209"/>
    <w:rsid w:val="008F5303"/>
    <w:rsid w:val="008F562B"/>
    <w:rsid w:val="008F56B7"/>
    <w:rsid w:val="008F5C38"/>
    <w:rsid w:val="008F6106"/>
    <w:rsid w:val="008F6E4D"/>
    <w:rsid w:val="008F6E77"/>
    <w:rsid w:val="008F6FFB"/>
    <w:rsid w:val="008F709B"/>
    <w:rsid w:val="008F70EF"/>
    <w:rsid w:val="008F7248"/>
    <w:rsid w:val="008F7A56"/>
    <w:rsid w:val="008F7D65"/>
    <w:rsid w:val="009001EF"/>
    <w:rsid w:val="009002AA"/>
    <w:rsid w:val="009016C4"/>
    <w:rsid w:val="009016D5"/>
    <w:rsid w:val="00901A5E"/>
    <w:rsid w:val="00901D73"/>
    <w:rsid w:val="00901E56"/>
    <w:rsid w:val="00902068"/>
    <w:rsid w:val="009022A2"/>
    <w:rsid w:val="009029FC"/>
    <w:rsid w:val="00902B84"/>
    <w:rsid w:val="009030F4"/>
    <w:rsid w:val="0090354D"/>
    <w:rsid w:val="0090361B"/>
    <w:rsid w:val="00903888"/>
    <w:rsid w:val="00904099"/>
    <w:rsid w:val="009049C3"/>
    <w:rsid w:val="00904DCE"/>
    <w:rsid w:val="00904F56"/>
    <w:rsid w:val="00905673"/>
    <w:rsid w:val="00905731"/>
    <w:rsid w:val="0090573F"/>
    <w:rsid w:val="00905FE2"/>
    <w:rsid w:val="00906000"/>
    <w:rsid w:val="009063BC"/>
    <w:rsid w:val="00906527"/>
    <w:rsid w:val="00906749"/>
    <w:rsid w:val="00906811"/>
    <w:rsid w:val="00906FE5"/>
    <w:rsid w:val="0090774A"/>
    <w:rsid w:val="00907756"/>
    <w:rsid w:val="00907C9D"/>
    <w:rsid w:val="0091197D"/>
    <w:rsid w:val="00912384"/>
    <w:rsid w:val="0091287F"/>
    <w:rsid w:val="00912998"/>
    <w:rsid w:val="00912D0E"/>
    <w:rsid w:val="00912EE9"/>
    <w:rsid w:val="009130B2"/>
    <w:rsid w:val="0091353D"/>
    <w:rsid w:val="0091398E"/>
    <w:rsid w:val="009139FA"/>
    <w:rsid w:val="00913BC9"/>
    <w:rsid w:val="00913E11"/>
    <w:rsid w:val="00914048"/>
    <w:rsid w:val="0091443C"/>
    <w:rsid w:val="009152D3"/>
    <w:rsid w:val="009157E3"/>
    <w:rsid w:val="00916734"/>
    <w:rsid w:val="0091675D"/>
    <w:rsid w:val="00916DF0"/>
    <w:rsid w:val="00917B54"/>
    <w:rsid w:val="00920103"/>
    <w:rsid w:val="00920150"/>
    <w:rsid w:val="00920697"/>
    <w:rsid w:val="009206A6"/>
    <w:rsid w:val="00921129"/>
    <w:rsid w:val="00921169"/>
    <w:rsid w:val="0092195C"/>
    <w:rsid w:val="00921F96"/>
    <w:rsid w:val="00922359"/>
    <w:rsid w:val="00922AAB"/>
    <w:rsid w:val="00922CD0"/>
    <w:rsid w:val="0092359D"/>
    <w:rsid w:val="00923D73"/>
    <w:rsid w:val="00923EC1"/>
    <w:rsid w:val="00924277"/>
    <w:rsid w:val="00924573"/>
    <w:rsid w:val="00924736"/>
    <w:rsid w:val="00925029"/>
    <w:rsid w:val="0092546C"/>
    <w:rsid w:val="009268FC"/>
    <w:rsid w:val="00926AC5"/>
    <w:rsid w:val="00926E00"/>
    <w:rsid w:val="0092742F"/>
    <w:rsid w:val="00930022"/>
    <w:rsid w:val="009306FF"/>
    <w:rsid w:val="0093079F"/>
    <w:rsid w:val="009309D3"/>
    <w:rsid w:val="00930D9D"/>
    <w:rsid w:val="00931141"/>
    <w:rsid w:val="00931375"/>
    <w:rsid w:val="0093209E"/>
    <w:rsid w:val="00933078"/>
    <w:rsid w:val="00933382"/>
    <w:rsid w:val="009333DB"/>
    <w:rsid w:val="00933BD1"/>
    <w:rsid w:val="009349AB"/>
    <w:rsid w:val="00934A0E"/>
    <w:rsid w:val="00934A2D"/>
    <w:rsid w:val="00934BCB"/>
    <w:rsid w:val="00934C12"/>
    <w:rsid w:val="00934E35"/>
    <w:rsid w:val="00935095"/>
    <w:rsid w:val="009352F5"/>
    <w:rsid w:val="009359EF"/>
    <w:rsid w:val="00935E70"/>
    <w:rsid w:val="009362EA"/>
    <w:rsid w:val="0093644B"/>
    <w:rsid w:val="009368CA"/>
    <w:rsid w:val="00936E24"/>
    <w:rsid w:val="009373FB"/>
    <w:rsid w:val="009376E4"/>
    <w:rsid w:val="00937FDE"/>
    <w:rsid w:val="009405C6"/>
    <w:rsid w:val="00940984"/>
    <w:rsid w:val="0094135A"/>
    <w:rsid w:val="0094176A"/>
    <w:rsid w:val="009418D4"/>
    <w:rsid w:val="00942BA4"/>
    <w:rsid w:val="00943132"/>
    <w:rsid w:val="00943340"/>
    <w:rsid w:val="009435CB"/>
    <w:rsid w:val="0094376C"/>
    <w:rsid w:val="009437F4"/>
    <w:rsid w:val="00943811"/>
    <w:rsid w:val="00943CFE"/>
    <w:rsid w:val="00943E94"/>
    <w:rsid w:val="00943FB4"/>
    <w:rsid w:val="0094457D"/>
    <w:rsid w:val="0094484A"/>
    <w:rsid w:val="009455DC"/>
    <w:rsid w:val="009456DB"/>
    <w:rsid w:val="00945754"/>
    <w:rsid w:val="009458D4"/>
    <w:rsid w:val="009459E4"/>
    <w:rsid w:val="00945A3E"/>
    <w:rsid w:val="00945CA5"/>
    <w:rsid w:val="00945D8D"/>
    <w:rsid w:val="009461B5"/>
    <w:rsid w:val="00946BE2"/>
    <w:rsid w:val="00946C18"/>
    <w:rsid w:val="00946D41"/>
    <w:rsid w:val="0094705C"/>
    <w:rsid w:val="009470DA"/>
    <w:rsid w:val="0094762A"/>
    <w:rsid w:val="009476DC"/>
    <w:rsid w:val="009508DC"/>
    <w:rsid w:val="009509E3"/>
    <w:rsid w:val="00950EE8"/>
    <w:rsid w:val="00951364"/>
    <w:rsid w:val="00951E3F"/>
    <w:rsid w:val="00952551"/>
    <w:rsid w:val="009529DD"/>
    <w:rsid w:val="00952AC4"/>
    <w:rsid w:val="00952CAF"/>
    <w:rsid w:val="00952F7D"/>
    <w:rsid w:val="009534D3"/>
    <w:rsid w:val="0095363D"/>
    <w:rsid w:val="00953EE0"/>
    <w:rsid w:val="00953F50"/>
    <w:rsid w:val="00953FF3"/>
    <w:rsid w:val="009540D1"/>
    <w:rsid w:val="00954C53"/>
    <w:rsid w:val="00955CA7"/>
    <w:rsid w:val="00956AC2"/>
    <w:rsid w:val="00956D44"/>
    <w:rsid w:val="0095754C"/>
    <w:rsid w:val="00957F0A"/>
    <w:rsid w:val="00960044"/>
    <w:rsid w:val="00960130"/>
    <w:rsid w:val="009604FF"/>
    <w:rsid w:val="009608AD"/>
    <w:rsid w:val="00960B94"/>
    <w:rsid w:val="00960C3F"/>
    <w:rsid w:val="0096118F"/>
    <w:rsid w:val="00961555"/>
    <w:rsid w:val="00961611"/>
    <w:rsid w:val="009616A7"/>
    <w:rsid w:val="0096179C"/>
    <w:rsid w:val="00961809"/>
    <w:rsid w:val="00961DDF"/>
    <w:rsid w:val="00961F2F"/>
    <w:rsid w:val="009629CF"/>
    <w:rsid w:val="00962A30"/>
    <w:rsid w:val="009631E8"/>
    <w:rsid w:val="0096367F"/>
    <w:rsid w:val="00964601"/>
    <w:rsid w:val="00965617"/>
    <w:rsid w:val="00965849"/>
    <w:rsid w:val="00965DA8"/>
    <w:rsid w:val="00966790"/>
    <w:rsid w:val="0096700C"/>
    <w:rsid w:val="00967102"/>
    <w:rsid w:val="00970658"/>
    <w:rsid w:val="00970B7D"/>
    <w:rsid w:val="00971609"/>
    <w:rsid w:val="00971DED"/>
    <w:rsid w:val="00971EDE"/>
    <w:rsid w:val="00971FA4"/>
    <w:rsid w:val="00972150"/>
    <w:rsid w:val="0097217A"/>
    <w:rsid w:val="00972427"/>
    <w:rsid w:val="00972DD8"/>
    <w:rsid w:val="00972FCE"/>
    <w:rsid w:val="00973727"/>
    <w:rsid w:val="00973A6C"/>
    <w:rsid w:val="00973B9D"/>
    <w:rsid w:val="00973CB3"/>
    <w:rsid w:val="0097423D"/>
    <w:rsid w:val="00974853"/>
    <w:rsid w:val="00974949"/>
    <w:rsid w:val="00974974"/>
    <w:rsid w:val="00974EE9"/>
    <w:rsid w:val="009765AF"/>
    <w:rsid w:val="00976D8E"/>
    <w:rsid w:val="00977407"/>
    <w:rsid w:val="0098019B"/>
    <w:rsid w:val="00980260"/>
    <w:rsid w:val="00980286"/>
    <w:rsid w:val="009802B5"/>
    <w:rsid w:val="009806F2"/>
    <w:rsid w:val="00980B1E"/>
    <w:rsid w:val="009810FE"/>
    <w:rsid w:val="00981230"/>
    <w:rsid w:val="009817A3"/>
    <w:rsid w:val="009817D2"/>
    <w:rsid w:val="00981824"/>
    <w:rsid w:val="00981C59"/>
    <w:rsid w:val="00981F05"/>
    <w:rsid w:val="00982075"/>
    <w:rsid w:val="00982242"/>
    <w:rsid w:val="009822F0"/>
    <w:rsid w:val="00982554"/>
    <w:rsid w:val="00983464"/>
    <w:rsid w:val="009836BA"/>
    <w:rsid w:val="00983895"/>
    <w:rsid w:val="00983A93"/>
    <w:rsid w:val="009845C8"/>
    <w:rsid w:val="00984A07"/>
    <w:rsid w:val="00984B60"/>
    <w:rsid w:val="00984CE1"/>
    <w:rsid w:val="00984F8C"/>
    <w:rsid w:val="009854FA"/>
    <w:rsid w:val="00985600"/>
    <w:rsid w:val="00985864"/>
    <w:rsid w:val="009859AA"/>
    <w:rsid w:val="00985E41"/>
    <w:rsid w:val="00985F61"/>
    <w:rsid w:val="00986910"/>
    <w:rsid w:val="009869F4"/>
    <w:rsid w:val="00986F4D"/>
    <w:rsid w:val="0098771A"/>
    <w:rsid w:val="0098792F"/>
    <w:rsid w:val="009879F2"/>
    <w:rsid w:val="009901D6"/>
    <w:rsid w:val="00990BE6"/>
    <w:rsid w:val="009913F0"/>
    <w:rsid w:val="00991CB0"/>
    <w:rsid w:val="00991E4F"/>
    <w:rsid w:val="00991F35"/>
    <w:rsid w:val="00992144"/>
    <w:rsid w:val="0099234A"/>
    <w:rsid w:val="009925DE"/>
    <w:rsid w:val="0099276E"/>
    <w:rsid w:val="00992779"/>
    <w:rsid w:val="0099300B"/>
    <w:rsid w:val="009938F8"/>
    <w:rsid w:val="00993DDD"/>
    <w:rsid w:val="00994541"/>
    <w:rsid w:val="00994D68"/>
    <w:rsid w:val="00994F0A"/>
    <w:rsid w:val="00994F1A"/>
    <w:rsid w:val="00995037"/>
    <w:rsid w:val="00995267"/>
    <w:rsid w:val="00995C70"/>
    <w:rsid w:val="00995DA1"/>
    <w:rsid w:val="00995E52"/>
    <w:rsid w:val="009965D8"/>
    <w:rsid w:val="009973A4"/>
    <w:rsid w:val="0099748E"/>
    <w:rsid w:val="00997683"/>
    <w:rsid w:val="009978A2"/>
    <w:rsid w:val="0099791D"/>
    <w:rsid w:val="00997C30"/>
    <w:rsid w:val="009A02CD"/>
    <w:rsid w:val="009A0AB6"/>
    <w:rsid w:val="009A0AD6"/>
    <w:rsid w:val="009A135D"/>
    <w:rsid w:val="009A16EB"/>
    <w:rsid w:val="009A1815"/>
    <w:rsid w:val="009A1B14"/>
    <w:rsid w:val="009A250D"/>
    <w:rsid w:val="009A27DE"/>
    <w:rsid w:val="009A2A81"/>
    <w:rsid w:val="009A2BCB"/>
    <w:rsid w:val="009A378F"/>
    <w:rsid w:val="009A395D"/>
    <w:rsid w:val="009A3C59"/>
    <w:rsid w:val="009A4158"/>
    <w:rsid w:val="009A4449"/>
    <w:rsid w:val="009A49D4"/>
    <w:rsid w:val="009A546D"/>
    <w:rsid w:val="009A55B4"/>
    <w:rsid w:val="009A5685"/>
    <w:rsid w:val="009A60DE"/>
    <w:rsid w:val="009A61C8"/>
    <w:rsid w:val="009A71C6"/>
    <w:rsid w:val="009A782A"/>
    <w:rsid w:val="009A7986"/>
    <w:rsid w:val="009A7F57"/>
    <w:rsid w:val="009B0052"/>
    <w:rsid w:val="009B00D0"/>
    <w:rsid w:val="009B02A7"/>
    <w:rsid w:val="009B0433"/>
    <w:rsid w:val="009B06A3"/>
    <w:rsid w:val="009B0789"/>
    <w:rsid w:val="009B0D1A"/>
    <w:rsid w:val="009B142E"/>
    <w:rsid w:val="009B2069"/>
    <w:rsid w:val="009B2808"/>
    <w:rsid w:val="009B2ED2"/>
    <w:rsid w:val="009B3508"/>
    <w:rsid w:val="009B3521"/>
    <w:rsid w:val="009B3942"/>
    <w:rsid w:val="009B3B47"/>
    <w:rsid w:val="009B3E69"/>
    <w:rsid w:val="009B40C4"/>
    <w:rsid w:val="009B44FB"/>
    <w:rsid w:val="009B4DC0"/>
    <w:rsid w:val="009B532B"/>
    <w:rsid w:val="009B5977"/>
    <w:rsid w:val="009B5ACE"/>
    <w:rsid w:val="009B642E"/>
    <w:rsid w:val="009B6697"/>
    <w:rsid w:val="009B6A05"/>
    <w:rsid w:val="009B6F3C"/>
    <w:rsid w:val="009B7D7E"/>
    <w:rsid w:val="009C0933"/>
    <w:rsid w:val="009C0A61"/>
    <w:rsid w:val="009C0BE5"/>
    <w:rsid w:val="009C0E1C"/>
    <w:rsid w:val="009C0E82"/>
    <w:rsid w:val="009C0F8A"/>
    <w:rsid w:val="009C10F5"/>
    <w:rsid w:val="009C12EE"/>
    <w:rsid w:val="009C1320"/>
    <w:rsid w:val="009C1655"/>
    <w:rsid w:val="009C1B0A"/>
    <w:rsid w:val="009C21BF"/>
    <w:rsid w:val="009C29E0"/>
    <w:rsid w:val="009C2B06"/>
    <w:rsid w:val="009C2E0D"/>
    <w:rsid w:val="009C2EB6"/>
    <w:rsid w:val="009C349E"/>
    <w:rsid w:val="009C36B9"/>
    <w:rsid w:val="009C3AA0"/>
    <w:rsid w:val="009C3BFA"/>
    <w:rsid w:val="009C46A0"/>
    <w:rsid w:val="009C4811"/>
    <w:rsid w:val="009C4907"/>
    <w:rsid w:val="009C551D"/>
    <w:rsid w:val="009C587D"/>
    <w:rsid w:val="009C5ABB"/>
    <w:rsid w:val="009C5F62"/>
    <w:rsid w:val="009C60D1"/>
    <w:rsid w:val="009C6471"/>
    <w:rsid w:val="009C7514"/>
    <w:rsid w:val="009C7DB6"/>
    <w:rsid w:val="009C7FA9"/>
    <w:rsid w:val="009D0AB2"/>
    <w:rsid w:val="009D0B82"/>
    <w:rsid w:val="009D0C38"/>
    <w:rsid w:val="009D0D94"/>
    <w:rsid w:val="009D13CD"/>
    <w:rsid w:val="009D15C4"/>
    <w:rsid w:val="009D1E31"/>
    <w:rsid w:val="009D2310"/>
    <w:rsid w:val="009D244C"/>
    <w:rsid w:val="009D2601"/>
    <w:rsid w:val="009D2740"/>
    <w:rsid w:val="009D2923"/>
    <w:rsid w:val="009D2CB2"/>
    <w:rsid w:val="009D3321"/>
    <w:rsid w:val="009D371B"/>
    <w:rsid w:val="009D38B5"/>
    <w:rsid w:val="009D3F2A"/>
    <w:rsid w:val="009D40E1"/>
    <w:rsid w:val="009D4CF0"/>
    <w:rsid w:val="009D5D1C"/>
    <w:rsid w:val="009D5D5B"/>
    <w:rsid w:val="009D5FDD"/>
    <w:rsid w:val="009D60BA"/>
    <w:rsid w:val="009D61E7"/>
    <w:rsid w:val="009D62BF"/>
    <w:rsid w:val="009D63FA"/>
    <w:rsid w:val="009D652F"/>
    <w:rsid w:val="009D68AB"/>
    <w:rsid w:val="009D68DE"/>
    <w:rsid w:val="009D6E96"/>
    <w:rsid w:val="009D6EE5"/>
    <w:rsid w:val="009D70AB"/>
    <w:rsid w:val="009D7771"/>
    <w:rsid w:val="009E003A"/>
    <w:rsid w:val="009E01DC"/>
    <w:rsid w:val="009E0678"/>
    <w:rsid w:val="009E0B73"/>
    <w:rsid w:val="009E0F62"/>
    <w:rsid w:val="009E1092"/>
    <w:rsid w:val="009E2324"/>
    <w:rsid w:val="009E25E7"/>
    <w:rsid w:val="009E2708"/>
    <w:rsid w:val="009E28F8"/>
    <w:rsid w:val="009E29D2"/>
    <w:rsid w:val="009E2A5C"/>
    <w:rsid w:val="009E2B20"/>
    <w:rsid w:val="009E2C71"/>
    <w:rsid w:val="009E2DCE"/>
    <w:rsid w:val="009E3090"/>
    <w:rsid w:val="009E3490"/>
    <w:rsid w:val="009E368F"/>
    <w:rsid w:val="009E3FBE"/>
    <w:rsid w:val="009E41D8"/>
    <w:rsid w:val="009E43A1"/>
    <w:rsid w:val="009E43B6"/>
    <w:rsid w:val="009E4902"/>
    <w:rsid w:val="009E4EA7"/>
    <w:rsid w:val="009E532D"/>
    <w:rsid w:val="009E535A"/>
    <w:rsid w:val="009E563C"/>
    <w:rsid w:val="009E58E1"/>
    <w:rsid w:val="009E5F1F"/>
    <w:rsid w:val="009E60CC"/>
    <w:rsid w:val="009E6756"/>
    <w:rsid w:val="009E67A0"/>
    <w:rsid w:val="009E69CD"/>
    <w:rsid w:val="009E6A59"/>
    <w:rsid w:val="009E6CF5"/>
    <w:rsid w:val="009E7163"/>
    <w:rsid w:val="009E79A9"/>
    <w:rsid w:val="009F001F"/>
    <w:rsid w:val="009F008F"/>
    <w:rsid w:val="009F04FD"/>
    <w:rsid w:val="009F0F93"/>
    <w:rsid w:val="009F0FA1"/>
    <w:rsid w:val="009F10C6"/>
    <w:rsid w:val="009F1E91"/>
    <w:rsid w:val="009F21D0"/>
    <w:rsid w:val="009F226F"/>
    <w:rsid w:val="009F3950"/>
    <w:rsid w:val="009F4073"/>
    <w:rsid w:val="009F4F37"/>
    <w:rsid w:val="009F5436"/>
    <w:rsid w:val="009F5B6F"/>
    <w:rsid w:val="009F6155"/>
    <w:rsid w:val="009F62EE"/>
    <w:rsid w:val="009F7645"/>
    <w:rsid w:val="00A00F72"/>
    <w:rsid w:val="00A01442"/>
    <w:rsid w:val="00A016D1"/>
    <w:rsid w:val="00A018FE"/>
    <w:rsid w:val="00A0200B"/>
    <w:rsid w:val="00A0216C"/>
    <w:rsid w:val="00A024D2"/>
    <w:rsid w:val="00A02F8E"/>
    <w:rsid w:val="00A030F6"/>
    <w:rsid w:val="00A031C5"/>
    <w:rsid w:val="00A03304"/>
    <w:rsid w:val="00A03321"/>
    <w:rsid w:val="00A03B9D"/>
    <w:rsid w:val="00A041DB"/>
    <w:rsid w:val="00A04810"/>
    <w:rsid w:val="00A04F43"/>
    <w:rsid w:val="00A0536D"/>
    <w:rsid w:val="00A05395"/>
    <w:rsid w:val="00A05599"/>
    <w:rsid w:val="00A058A9"/>
    <w:rsid w:val="00A05C88"/>
    <w:rsid w:val="00A064AB"/>
    <w:rsid w:val="00A076C6"/>
    <w:rsid w:val="00A10032"/>
    <w:rsid w:val="00A1098A"/>
    <w:rsid w:val="00A10C16"/>
    <w:rsid w:val="00A10C88"/>
    <w:rsid w:val="00A10F24"/>
    <w:rsid w:val="00A11077"/>
    <w:rsid w:val="00A11230"/>
    <w:rsid w:val="00A11F83"/>
    <w:rsid w:val="00A122CB"/>
    <w:rsid w:val="00A12864"/>
    <w:rsid w:val="00A12AFD"/>
    <w:rsid w:val="00A12B51"/>
    <w:rsid w:val="00A12DC5"/>
    <w:rsid w:val="00A13AA2"/>
    <w:rsid w:val="00A14001"/>
    <w:rsid w:val="00A14272"/>
    <w:rsid w:val="00A14544"/>
    <w:rsid w:val="00A14852"/>
    <w:rsid w:val="00A15749"/>
    <w:rsid w:val="00A16111"/>
    <w:rsid w:val="00A1623E"/>
    <w:rsid w:val="00A16A44"/>
    <w:rsid w:val="00A16C62"/>
    <w:rsid w:val="00A1796C"/>
    <w:rsid w:val="00A206D1"/>
    <w:rsid w:val="00A20962"/>
    <w:rsid w:val="00A21490"/>
    <w:rsid w:val="00A21581"/>
    <w:rsid w:val="00A22111"/>
    <w:rsid w:val="00A23016"/>
    <w:rsid w:val="00A230FC"/>
    <w:rsid w:val="00A23428"/>
    <w:rsid w:val="00A23A15"/>
    <w:rsid w:val="00A23EC7"/>
    <w:rsid w:val="00A240F5"/>
    <w:rsid w:val="00A2413C"/>
    <w:rsid w:val="00A243DE"/>
    <w:rsid w:val="00A2443F"/>
    <w:rsid w:val="00A250A8"/>
    <w:rsid w:val="00A253DF"/>
    <w:rsid w:val="00A25DCA"/>
    <w:rsid w:val="00A25E59"/>
    <w:rsid w:val="00A25F3E"/>
    <w:rsid w:val="00A2681F"/>
    <w:rsid w:val="00A274D4"/>
    <w:rsid w:val="00A27740"/>
    <w:rsid w:val="00A2779C"/>
    <w:rsid w:val="00A304C6"/>
    <w:rsid w:val="00A306FC"/>
    <w:rsid w:val="00A30D47"/>
    <w:rsid w:val="00A30EC3"/>
    <w:rsid w:val="00A30FA8"/>
    <w:rsid w:val="00A310C9"/>
    <w:rsid w:val="00A31243"/>
    <w:rsid w:val="00A31289"/>
    <w:rsid w:val="00A31316"/>
    <w:rsid w:val="00A314C9"/>
    <w:rsid w:val="00A315D9"/>
    <w:rsid w:val="00A316C6"/>
    <w:rsid w:val="00A31F58"/>
    <w:rsid w:val="00A32388"/>
    <w:rsid w:val="00A330C9"/>
    <w:rsid w:val="00A33384"/>
    <w:rsid w:val="00A333B7"/>
    <w:rsid w:val="00A336C4"/>
    <w:rsid w:val="00A33A74"/>
    <w:rsid w:val="00A347D6"/>
    <w:rsid w:val="00A34892"/>
    <w:rsid w:val="00A34CE1"/>
    <w:rsid w:val="00A35050"/>
    <w:rsid w:val="00A357DD"/>
    <w:rsid w:val="00A357E6"/>
    <w:rsid w:val="00A35D80"/>
    <w:rsid w:val="00A36247"/>
    <w:rsid w:val="00A3649B"/>
    <w:rsid w:val="00A367EA"/>
    <w:rsid w:val="00A3682B"/>
    <w:rsid w:val="00A368E5"/>
    <w:rsid w:val="00A36AE6"/>
    <w:rsid w:val="00A36BB2"/>
    <w:rsid w:val="00A36BBC"/>
    <w:rsid w:val="00A36D62"/>
    <w:rsid w:val="00A36FB8"/>
    <w:rsid w:val="00A376DF"/>
    <w:rsid w:val="00A3770E"/>
    <w:rsid w:val="00A37790"/>
    <w:rsid w:val="00A379C7"/>
    <w:rsid w:val="00A379CE"/>
    <w:rsid w:val="00A37F46"/>
    <w:rsid w:val="00A4094A"/>
    <w:rsid w:val="00A40E36"/>
    <w:rsid w:val="00A41098"/>
    <w:rsid w:val="00A41612"/>
    <w:rsid w:val="00A41BC3"/>
    <w:rsid w:val="00A41CF2"/>
    <w:rsid w:val="00A42015"/>
    <w:rsid w:val="00A43268"/>
    <w:rsid w:val="00A4329C"/>
    <w:rsid w:val="00A434AE"/>
    <w:rsid w:val="00A43B3A"/>
    <w:rsid w:val="00A43DF1"/>
    <w:rsid w:val="00A443F5"/>
    <w:rsid w:val="00A44448"/>
    <w:rsid w:val="00A446C3"/>
    <w:rsid w:val="00A44E75"/>
    <w:rsid w:val="00A44F1B"/>
    <w:rsid w:val="00A4511C"/>
    <w:rsid w:val="00A45315"/>
    <w:rsid w:val="00A4531D"/>
    <w:rsid w:val="00A45666"/>
    <w:rsid w:val="00A45FB4"/>
    <w:rsid w:val="00A46005"/>
    <w:rsid w:val="00A4662E"/>
    <w:rsid w:val="00A46C20"/>
    <w:rsid w:val="00A46C2B"/>
    <w:rsid w:val="00A4762C"/>
    <w:rsid w:val="00A477CA"/>
    <w:rsid w:val="00A478E1"/>
    <w:rsid w:val="00A47D8A"/>
    <w:rsid w:val="00A5142C"/>
    <w:rsid w:val="00A51979"/>
    <w:rsid w:val="00A52982"/>
    <w:rsid w:val="00A52ADE"/>
    <w:rsid w:val="00A52C11"/>
    <w:rsid w:val="00A533DE"/>
    <w:rsid w:val="00A534CC"/>
    <w:rsid w:val="00A53D29"/>
    <w:rsid w:val="00A541F1"/>
    <w:rsid w:val="00A54BA1"/>
    <w:rsid w:val="00A55400"/>
    <w:rsid w:val="00A558A6"/>
    <w:rsid w:val="00A55CBF"/>
    <w:rsid w:val="00A567F2"/>
    <w:rsid w:val="00A5680A"/>
    <w:rsid w:val="00A5680F"/>
    <w:rsid w:val="00A57146"/>
    <w:rsid w:val="00A5749D"/>
    <w:rsid w:val="00A574F0"/>
    <w:rsid w:val="00A577B4"/>
    <w:rsid w:val="00A578F6"/>
    <w:rsid w:val="00A57A56"/>
    <w:rsid w:val="00A57A84"/>
    <w:rsid w:val="00A57FB1"/>
    <w:rsid w:val="00A601CC"/>
    <w:rsid w:val="00A6034B"/>
    <w:rsid w:val="00A60702"/>
    <w:rsid w:val="00A60BD6"/>
    <w:rsid w:val="00A618CE"/>
    <w:rsid w:val="00A61E3D"/>
    <w:rsid w:val="00A62544"/>
    <w:rsid w:val="00A62686"/>
    <w:rsid w:val="00A62746"/>
    <w:rsid w:val="00A62A2B"/>
    <w:rsid w:val="00A62E18"/>
    <w:rsid w:val="00A62EC6"/>
    <w:rsid w:val="00A636F4"/>
    <w:rsid w:val="00A637FF"/>
    <w:rsid w:val="00A641E9"/>
    <w:rsid w:val="00A6439E"/>
    <w:rsid w:val="00A64C97"/>
    <w:rsid w:val="00A6590D"/>
    <w:rsid w:val="00A66304"/>
    <w:rsid w:val="00A663D4"/>
    <w:rsid w:val="00A666A0"/>
    <w:rsid w:val="00A66914"/>
    <w:rsid w:val="00A66C86"/>
    <w:rsid w:val="00A67964"/>
    <w:rsid w:val="00A702C8"/>
    <w:rsid w:val="00A70300"/>
    <w:rsid w:val="00A70395"/>
    <w:rsid w:val="00A7129E"/>
    <w:rsid w:val="00A71BC1"/>
    <w:rsid w:val="00A71DC1"/>
    <w:rsid w:val="00A72887"/>
    <w:rsid w:val="00A7291A"/>
    <w:rsid w:val="00A72991"/>
    <w:rsid w:val="00A731F2"/>
    <w:rsid w:val="00A7342F"/>
    <w:rsid w:val="00A73446"/>
    <w:rsid w:val="00A734F4"/>
    <w:rsid w:val="00A73B36"/>
    <w:rsid w:val="00A740BE"/>
    <w:rsid w:val="00A74379"/>
    <w:rsid w:val="00A74404"/>
    <w:rsid w:val="00A744CC"/>
    <w:rsid w:val="00A75366"/>
    <w:rsid w:val="00A7555D"/>
    <w:rsid w:val="00A755A7"/>
    <w:rsid w:val="00A7587E"/>
    <w:rsid w:val="00A75FE8"/>
    <w:rsid w:val="00A7653A"/>
    <w:rsid w:val="00A77500"/>
    <w:rsid w:val="00A777CC"/>
    <w:rsid w:val="00A779E7"/>
    <w:rsid w:val="00A77B17"/>
    <w:rsid w:val="00A80856"/>
    <w:rsid w:val="00A81724"/>
    <w:rsid w:val="00A81727"/>
    <w:rsid w:val="00A81911"/>
    <w:rsid w:val="00A81C5B"/>
    <w:rsid w:val="00A8271B"/>
    <w:rsid w:val="00A82A38"/>
    <w:rsid w:val="00A82C01"/>
    <w:rsid w:val="00A83FEA"/>
    <w:rsid w:val="00A840F9"/>
    <w:rsid w:val="00A84320"/>
    <w:rsid w:val="00A847AA"/>
    <w:rsid w:val="00A84A22"/>
    <w:rsid w:val="00A852D7"/>
    <w:rsid w:val="00A85CFE"/>
    <w:rsid w:val="00A861DB"/>
    <w:rsid w:val="00A86878"/>
    <w:rsid w:val="00A86CD6"/>
    <w:rsid w:val="00A870D9"/>
    <w:rsid w:val="00A87961"/>
    <w:rsid w:val="00A87E69"/>
    <w:rsid w:val="00A90793"/>
    <w:rsid w:val="00A912F4"/>
    <w:rsid w:val="00A91ADC"/>
    <w:rsid w:val="00A92335"/>
    <w:rsid w:val="00A923BC"/>
    <w:rsid w:val="00A92A15"/>
    <w:rsid w:val="00A931EB"/>
    <w:rsid w:val="00A9363A"/>
    <w:rsid w:val="00A9371C"/>
    <w:rsid w:val="00A93808"/>
    <w:rsid w:val="00A9425E"/>
    <w:rsid w:val="00A94555"/>
    <w:rsid w:val="00A94677"/>
    <w:rsid w:val="00A949AA"/>
    <w:rsid w:val="00A94FA9"/>
    <w:rsid w:val="00A95B01"/>
    <w:rsid w:val="00A962F1"/>
    <w:rsid w:val="00A96440"/>
    <w:rsid w:val="00A96566"/>
    <w:rsid w:val="00A965C1"/>
    <w:rsid w:val="00A966DD"/>
    <w:rsid w:val="00A96CB1"/>
    <w:rsid w:val="00A97291"/>
    <w:rsid w:val="00A9774D"/>
    <w:rsid w:val="00A97E4E"/>
    <w:rsid w:val="00A97E91"/>
    <w:rsid w:val="00A97F1C"/>
    <w:rsid w:val="00AA028B"/>
    <w:rsid w:val="00AA086D"/>
    <w:rsid w:val="00AA1148"/>
    <w:rsid w:val="00AA1358"/>
    <w:rsid w:val="00AA13B6"/>
    <w:rsid w:val="00AA145E"/>
    <w:rsid w:val="00AA259D"/>
    <w:rsid w:val="00AA2685"/>
    <w:rsid w:val="00AA27B3"/>
    <w:rsid w:val="00AA2974"/>
    <w:rsid w:val="00AA2A25"/>
    <w:rsid w:val="00AA42E7"/>
    <w:rsid w:val="00AA4953"/>
    <w:rsid w:val="00AA5317"/>
    <w:rsid w:val="00AA53E0"/>
    <w:rsid w:val="00AA574F"/>
    <w:rsid w:val="00AA58E0"/>
    <w:rsid w:val="00AA59C0"/>
    <w:rsid w:val="00AA644A"/>
    <w:rsid w:val="00AA6C0F"/>
    <w:rsid w:val="00AA7CBC"/>
    <w:rsid w:val="00AB00A2"/>
    <w:rsid w:val="00AB06ED"/>
    <w:rsid w:val="00AB075B"/>
    <w:rsid w:val="00AB07E0"/>
    <w:rsid w:val="00AB09D6"/>
    <w:rsid w:val="00AB0CFF"/>
    <w:rsid w:val="00AB0D7A"/>
    <w:rsid w:val="00AB10BB"/>
    <w:rsid w:val="00AB192E"/>
    <w:rsid w:val="00AB2753"/>
    <w:rsid w:val="00AB27A7"/>
    <w:rsid w:val="00AB2B19"/>
    <w:rsid w:val="00AB33E0"/>
    <w:rsid w:val="00AB369E"/>
    <w:rsid w:val="00AB51C3"/>
    <w:rsid w:val="00AB5444"/>
    <w:rsid w:val="00AB5679"/>
    <w:rsid w:val="00AB60CC"/>
    <w:rsid w:val="00AB618E"/>
    <w:rsid w:val="00AB63AF"/>
    <w:rsid w:val="00AB6FEC"/>
    <w:rsid w:val="00AB706E"/>
    <w:rsid w:val="00AC09B9"/>
    <w:rsid w:val="00AC0A55"/>
    <w:rsid w:val="00AC117E"/>
    <w:rsid w:val="00AC13CB"/>
    <w:rsid w:val="00AC1432"/>
    <w:rsid w:val="00AC150A"/>
    <w:rsid w:val="00AC16D9"/>
    <w:rsid w:val="00AC19D9"/>
    <w:rsid w:val="00AC1D9B"/>
    <w:rsid w:val="00AC207F"/>
    <w:rsid w:val="00AC2BBF"/>
    <w:rsid w:val="00AC2C8B"/>
    <w:rsid w:val="00AC32F8"/>
    <w:rsid w:val="00AC3457"/>
    <w:rsid w:val="00AC3799"/>
    <w:rsid w:val="00AC48FC"/>
    <w:rsid w:val="00AC4D4F"/>
    <w:rsid w:val="00AC572D"/>
    <w:rsid w:val="00AC5B81"/>
    <w:rsid w:val="00AC5D91"/>
    <w:rsid w:val="00AC5E96"/>
    <w:rsid w:val="00AC610A"/>
    <w:rsid w:val="00AC660D"/>
    <w:rsid w:val="00AC689E"/>
    <w:rsid w:val="00AC6DFF"/>
    <w:rsid w:val="00AC6E31"/>
    <w:rsid w:val="00AC70CE"/>
    <w:rsid w:val="00AC7185"/>
    <w:rsid w:val="00AC74EF"/>
    <w:rsid w:val="00AC79A5"/>
    <w:rsid w:val="00AD02AB"/>
    <w:rsid w:val="00AD0722"/>
    <w:rsid w:val="00AD0A12"/>
    <w:rsid w:val="00AD126A"/>
    <w:rsid w:val="00AD1402"/>
    <w:rsid w:val="00AD15F6"/>
    <w:rsid w:val="00AD1FB4"/>
    <w:rsid w:val="00AD2581"/>
    <w:rsid w:val="00AD3383"/>
    <w:rsid w:val="00AD3759"/>
    <w:rsid w:val="00AD3DF7"/>
    <w:rsid w:val="00AD41A0"/>
    <w:rsid w:val="00AD5C09"/>
    <w:rsid w:val="00AD5F76"/>
    <w:rsid w:val="00AD60C6"/>
    <w:rsid w:val="00AD68E4"/>
    <w:rsid w:val="00AD6EAF"/>
    <w:rsid w:val="00AD7281"/>
    <w:rsid w:val="00AD72B6"/>
    <w:rsid w:val="00AD7589"/>
    <w:rsid w:val="00AD7699"/>
    <w:rsid w:val="00AD7D1C"/>
    <w:rsid w:val="00AE0788"/>
    <w:rsid w:val="00AE0F6B"/>
    <w:rsid w:val="00AE125C"/>
    <w:rsid w:val="00AE16F8"/>
    <w:rsid w:val="00AE1B84"/>
    <w:rsid w:val="00AE1E9E"/>
    <w:rsid w:val="00AE1FB4"/>
    <w:rsid w:val="00AE20AA"/>
    <w:rsid w:val="00AE20FF"/>
    <w:rsid w:val="00AE2649"/>
    <w:rsid w:val="00AE3295"/>
    <w:rsid w:val="00AE4269"/>
    <w:rsid w:val="00AE4607"/>
    <w:rsid w:val="00AE482F"/>
    <w:rsid w:val="00AE48DD"/>
    <w:rsid w:val="00AE4A63"/>
    <w:rsid w:val="00AE5A89"/>
    <w:rsid w:val="00AE5D85"/>
    <w:rsid w:val="00AE5DB7"/>
    <w:rsid w:val="00AE5F0F"/>
    <w:rsid w:val="00AE613A"/>
    <w:rsid w:val="00AE63E9"/>
    <w:rsid w:val="00AE6933"/>
    <w:rsid w:val="00AE6F32"/>
    <w:rsid w:val="00AE70AF"/>
    <w:rsid w:val="00AE7251"/>
    <w:rsid w:val="00AE72B5"/>
    <w:rsid w:val="00AE7357"/>
    <w:rsid w:val="00AE7629"/>
    <w:rsid w:val="00AF00AD"/>
    <w:rsid w:val="00AF060A"/>
    <w:rsid w:val="00AF18C6"/>
    <w:rsid w:val="00AF22A1"/>
    <w:rsid w:val="00AF2435"/>
    <w:rsid w:val="00AF2513"/>
    <w:rsid w:val="00AF2638"/>
    <w:rsid w:val="00AF2714"/>
    <w:rsid w:val="00AF2AF6"/>
    <w:rsid w:val="00AF2DD8"/>
    <w:rsid w:val="00AF2F98"/>
    <w:rsid w:val="00AF40A4"/>
    <w:rsid w:val="00AF422C"/>
    <w:rsid w:val="00AF4F82"/>
    <w:rsid w:val="00AF5362"/>
    <w:rsid w:val="00AF5ACD"/>
    <w:rsid w:val="00AF5DB3"/>
    <w:rsid w:val="00AF62EC"/>
    <w:rsid w:val="00AF68E4"/>
    <w:rsid w:val="00AF742E"/>
    <w:rsid w:val="00AF79DB"/>
    <w:rsid w:val="00AF7A6A"/>
    <w:rsid w:val="00B00AC3"/>
    <w:rsid w:val="00B011CC"/>
    <w:rsid w:val="00B01335"/>
    <w:rsid w:val="00B01B7B"/>
    <w:rsid w:val="00B01E2A"/>
    <w:rsid w:val="00B01F1E"/>
    <w:rsid w:val="00B0267E"/>
    <w:rsid w:val="00B03A23"/>
    <w:rsid w:val="00B03B72"/>
    <w:rsid w:val="00B04195"/>
    <w:rsid w:val="00B04205"/>
    <w:rsid w:val="00B044D8"/>
    <w:rsid w:val="00B0459B"/>
    <w:rsid w:val="00B04960"/>
    <w:rsid w:val="00B04D81"/>
    <w:rsid w:val="00B05975"/>
    <w:rsid w:val="00B05EF4"/>
    <w:rsid w:val="00B067A9"/>
    <w:rsid w:val="00B071A6"/>
    <w:rsid w:val="00B07398"/>
    <w:rsid w:val="00B07B8B"/>
    <w:rsid w:val="00B10103"/>
    <w:rsid w:val="00B104DD"/>
    <w:rsid w:val="00B10974"/>
    <w:rsid w:val="00B10F18"/>
    <w:rsid w:val="00B10F33"/>
    <w:rsid w:val="00B11B32"/>
    <w:rsid w:val="00B122DC"/>
    <w:rsid w:val="00B125E4"/>
    <w:rsid w:val="00B12DCC"/>
    <w:rsid w:val="00B12F1C"/>
    <w:rsid w:val="00B12FBE"/>
    <w:rsid w:val="00B13341"/>
    <w:rsid w:val="00B133D5"/>
    <w:rsid w:val="00B1393C"/>
    <w:rsid w:val="00B13D00"/>
    <w:rsid w:val="00B146C5"/>
    <w:rsid w:val="00B14853"/>
    <w:rsid w:val="00B149D9"/>
    <w:rsid w:val="00B16E8F"/>
    <w:rsid w:val="00B16EAB"/>
    <w:rsid w:val="00B17368"/>
    <w:rsid w:val="00B174F6"/>
    <w:rsid w:val="00B17891"/>
    <w:rsid w:val="00B1797C"/>
    <w:rsid w:val="00B20552"/>
    <w:rsid w:val="00B20610"/>
    <w:rsid w:val="00B219F1"/>
    <w:rsid w:val="00B21BEF"/>
    <w:rsid w:val="00B21C6B"/>
    <w:rsid w:val="00B21CAC"/>
    <w:rsid w:val="00B21E5B"/>
    <w:rsid w:val="00B2214D"/>
    <w:rsid w:val="00B2227F"/>
    <w:rsid w:val="00B22AD4"/>
    <w:rsid w:val="00B22E94"/>
    <w:rsid w:val="00B23150"/>
    <w:rsid w:val="00B238C0"/>
    <w:rsid w:val="00B243BD"/>
    <w:rsid w:val="00B24C1F"/>
    <w:rsid w:val="00B252C7"/>
    <w:rsid w:val="00B26033"/>
    <w:rsid w:val="00B2609E"/>
    <w:rsid w:val="00B261E8"/>
    <w:rsid w:val="00B26828"/>
    <w:rsid w:val="00B2697F"/>
    <w:rsid w:val="00B26AB0"/>
    <w:rsid w:val="00B26D9D"/>
    <w:rsid w:val="00B26DEC"/>
    <w:rsid w:val="00B27099"/>
    <w:rsid w:val="00B27EF8"/>
    <w:rsid w:val="00B3000D"/>
    <w:rsid w:val="00B309BA"/>
    <w:rsid w:val="00B30ADF"/>
    <w:rsid w:val="00B31009"/>
    <w:rsid w:val="00B31225"/>
    <w:rsid w:val="00B3186C"/>
    <w:rsid w:val="00B31A96"/>
    <w:rsid w:val="00B31B79"/>
    <w:rsid w:val="00B32690"/>
    <w:rsid w:val="00B32715"/>
    <w:rsid w:val="00B32B90"/>
    <w:rsid w:val="00B33E76"/>
    <w:rsid w:val="00B33ED1"/>
    <w:rsid w:val="00B344D2"/>
    <w:rsid w:val="00B34CF1"/>
    <w:rsid w:val="00B34F0B"/>
    <w:rsid w:val="00B34F14"/>
    <w:rsid w:val="00B3516B"/>
    <w:rsid w:val="00B3518B"/>
    <w:rsid w:val="00B35361"/>
    <w:rsid w:val="00B35492"/>
    <w:rsid w:val="00B3574D"/>
    <w:rsid w:val="00B35AE7"/>
    <w:rsid w:val="00B35CDA"/>
    <w:rsid w:val="00B36392"/>
    <w:rsid w:val="00B368E9"/>
    <w:rsid w:val="00B368F3"/>
    <w:rsid w:val="00B36D92"/>
    <w:rsid w:val="00B36E20"/>
    <w:rsid w:val="00B36ED2"/>
    <w:rsid w:val="00B370B9"/>
    <w:rsid w:val="00B3778D"/>
    <w:rsid w:val="00B37983"/>
    <w:rsid w:val="00B401EA"/>
    <w:rsid w:val="00B40254"/>
    <w:rsid w:val="00B40721"/>
    <w:rsid w:val="00B4100C"/>
    <w:rsid w:val="00B413D9"/>
    <w:rsid w:val="00B414D4"/>
    <w:rsid w:val="00B416D6"/>
    <w:rsid w:val="00B41876"/>
    <w:rsid w:val="00B4187F"/>
    <w:rsid w:val="00B4228D"/>
    <w:rsid w:val="00B424DE"/>
    <w:rsid w:val="00B42624"/>
    <w:rsid w:val="00B4297D"/>
    <w:rsid w:val="00B43113"/>
    <w:rsid w:val="00B43419"/>
    <w:rsid w:val="00B44091"/>
    <w:rsid w:val="00B44616"/>
    <w:rsid w:val="00B4480A"/>
    <w:rsid w:val="00B44A70"/>
    <w:rsid w:val="00B44AED"/>
    <w:rsid w:val="00B4545F"/>
    <w:rsid w:val="00B454A4"/>
    <w:rsid w:val="00B45886"/>
    <w:rsid w:val="00B458A6"/>
    <w:rsid w:val="00B458F1"/>
    <w:rsid w:val="00B45C66"/>
    <w:rsid w:val="00B465ED"/>
    <w:rsid w:val="00B46E19"/>
    <w:rsid w:val="00B471CE"/>
    <w:rsid w:val="00B471E4"/>
    <w:rsid w:val="00B479F6"/>
    <w:rsid w:val="00B47C25"/>
    <w:rsid w:val="00B47E26"/>
    <w:rsid w:val="00B47EFB"/>
    <w:rsid w:val="00B50562"/>
    <w:rsid w:val="00B5087C"/>
    <w:rsid w:val="00B512A5"/>
    <w:rsid w:val="00B515C8"/>
    <w:rsid w:val="00B51BDC"/>
    <w:rsid w:val="00B51EDC"/>
    <w:rsid w:val="00B520DA"/>
    <w:rsid w:val="00B521A1"/>
    <w:rsid w:val="00B525D9"/>
    <w:rsid w:val="00B5269F"/>
    <w:rsid w:val="00B5284F"/>
    <w:rsid w:val="00B52924"/>
    <w:rsid w:val="00B52F3C"/>
    <w:rsid w:val="00B5303A"/>
    <w:rsid w:val="00B537F2"/>
    <w:rsid w:val="00B53B2A"/>
    <w:rsid w:val="00B544B6"/>
    <w:rsid w:val="00B547F2"/>
    <w:rsid w:val="00B54B2F"/>
    <w:rsid w:val="00B54BFA"/>
    <w:rsid w:val="00B55275"/>
    <w:rsid w:val="00B556E6"/>
    <w:rsid w:val="00B55C26"/>
    <w:rsid w:val="00B55EF6"/>
    <w:rsid w:val="00B565DD"/>
    <w:rsid w:val="00B60201"/>
    <w:rsid w:val="00B605C8"/>
    <w:rsid w:val="00B60840"/>
    <w:rsid w:val="00B6086E"/>
    <w:rsid w:val="00B61016"/>
    <w:rsid w:val="00B613E7"/>
    <w:rsid w:val="00B620A4"/>
    <w:rsid w:val="00B621E5"/>
    <w:rsid w:val="00B623C7"/>
    <w:rsid w:val="00B626F7"/>
    <w:rsid w:val="00B62944"/>
    <w:rsid w:val="00B62985"/>
    <w:rsid w:val="00B62F75"/>
    <w:rsid w:val="00B63C4F"/>
    <w:rsid w:val="00B63CF7"/>
    <w:rsid w:val="00B6408A"/>
    <w:rsid w:val="00B646C3"/>
    <w:rsid w:val="00B64BB0"/>
    <w:rsid w:val="00B651F2"/>
    <w:rsid w:val="00B6521C"/>
    <w:rsid w:val="00B6533F"/>
    <w:rsid w:val="00B6587E"/>
    <w:rsid w:val="00B65F87"/>
    <w:rsid w:val="00B664F4"/>
    <w:rsid w:val="00B66A83"/>
    <w:rsid w:val="00B66AA8"/>
    <w:rsid w:val="00B67261"/>
    <w:rsid w:val="00B67706"/>
    <w:rsid w:val="00B67D90"/>
    <w:rsid w:val="00B700B7"/>
    <w:rsid w:val="00B7024C"/>
    <w:rsid w:val="00B70533"/>
    <w:rsid w:val="00B705B5"/>
    <w:rsid w:val="00B71565"/>
    <w:rsid w:val="00B71DA4"/>
    <w:rsid w:val="00B71FD6"/>
    <w:rsid w:val="00B7213B"/>
    <w:rsid w:val="00B721B4"/>
    <w:rsid w:val="00B724AA"/>
    <w:rsid w:val="00B72D5B"/>
    <w:rsid w:val="00B731D2"/>
    <w:rsid w:val="00B73A68"/>
    <w:rsid w:val="00B73F70"/>
    <w:rsid w:val="00B741D1"/>
    <w:rsid w:val="00B74B56"/>
    <w:rsid w:val="00B75176"/>
    <w:rsid w:val="00B75320"/>
    <w:rsid w:val="00B75A11"/>
    <w:rsid w:val="00B76CB6"/>
    <w:rsid w:val="00B76D57"/>
    <w:rsid w:val="00B77059"/>
    <w:rsid w:val="00B77171"/>
    <w:rsid w:val="00B774C7"/>
    <w:rsid w:val="00B800D6"/>
    <w:rsid w:val="00B802F8"/>
    <w:rsid w:val="00B806D2"/>
    <w:rsid w:val="00B80CF0"/>
    <w:rsid w:val="00B80CF7"/>
    <w:rsid w:val="00B80D1B"/>
    <w:rsid w:val="00B811E5"/>
    <w:rsid w:val="00B81228"/>
    <w:rsid w:val="00B81DFB"/>
    <w:rsid w:val="00B81E48"/>
    <w:rsid w:val="00B82051"/>
    <w:rsid w:val="00B82305"/>
    <w:rsid w:val="00B8298B"/>
    <w:rsid w:val="00B82D9E"/>
    <w:rsid w:val="00B82E64"/>
    <w:rsid w:val="00B82F39"/>
    <w:rsid w:val="00B83276"/>
    <w:rsid w:val="00B83D2B"/>
    <w:rsid w:val="00B84391"/>
    <w:rsid w:val="00B84483"/>
    <w:rsid w:val="00B8450A"/>
    <w:rsid w:val="00B845B4"/>
    <w:rsid w:val="00B847D9"/>
    <w:rsid w:val="00B85392"/>
    <w:rsid w:val="00B855FC"/>
    <w:rsid w:val="00B8594A"/>
    <w:rsid w:val="00B85AD0"/>
    <w:rsid w:val="00B85AEB"/>
    <w:rsid w:val="00B85C00"/>
    <w:rsid w:val="00B8623F"/>
    <w:rsid w:val="00B86311"/>
    <w:rsid w:val="00B87271"/>
    <w:rsid w:val="00B90347"/>
    <w:rsid w:val="00B906B9"/>
    <w:rsid w:val="00B90D6C"/>
    <w:rsid w:val="00B91431"/>
    <w:rsid w:val="00B9171E"/>
    <w:rsid w:val="00B91BFF"/>
    <w:rsid w:val="00B91C2A"/>
    <w:rsid w:val="00B9361A"/>
    <w:rsid w:val="00B937BF"/>
    <w:rsid w:val="00B94129"/>
    <w:rsid w:val="00B9439B"/>
    <w:rsid w:val="00B94841"/>
    <w:rsid w:val="00B94EC4"/>
    <w:rsid w:val="00B95351"/>
    <w:rsid w:val="00B95929"/>
    <w:rsid w:val="00B95C98"/>
    <w:rsid w:val="00B962A2"/>
    <w:rsid w:val="00B969B1"/>
    <w:rsid w:val="00B972EC"/>
    <w:rsid w:val="00B97302"/>
    <w:rsid w:val="00BA0269"/>
    <w:rsid w:val="00BA028E"/>
    <w:rsid w:val="00BA09B2"/>
    <w:rsid w:val="00BA0A88"/>
    <w:rsid w:val="00BA0AD2"/>
    <w:rsid w:val="00BA0F33"/>
    <w:rsid w:val="00BA0FCC"/>
    <w:rsid w:val="00BA11E6"/>
    <w:rsid w:val="00BA13EC"/>
    <w:rsid w:val="00BA1665"/>
    <w:rsid w:val="00BA16B2"/>
    <w:rsid w:val="00BA1A40"/>
    <w:rsid w:val="00BA1D60"/>
    <w:rsid w:val="00BA21E0"/>
    <w:rsid w:val="00BA2378"/>
    <w:rsid w:val="00BA2473"/>
    <w:rsid w:val="00BA280F"/>
    <w:rsid w:val="00BA2B63"/>
    <w:rsid w:val="00BA35B6"/>
    <w:rsid w:val="00BA39E2"/>
    <w:rsid w:val="00BA3DB9"/>
    <w:rsid w:val="00BA4302"/>
    <w:rsid w:val="00BA4BFF"/>
    <w:rsid w:val="00BA4FAC"/>
    <w:rsid w:val="00BA4FF9"/>
    <w:rsid w:val="00BA5160"/>
    <w:rsid w:val="00BA5219"/>
    <w:rsid w:val="00BA6CB2"/>
    <w:rsid w:val="00BA6E98"/>
    <w:rsid w:val="00BA6EDB"/>
    <w:rsid w:val="00BA7003"/>
    <w:rsid w:val="00BA7874"/>
    <w:rsid w:val="00BA7E62"/>
    <w:rsid w:val="00BB0682"/>
    <w:rsid w:val="00BB0AF9"/>
    <w:rsid w:val="00BB0C10"/>
    <w:rsid w:val="00BB1165"/>
    <w:rsid w:val="00BB18E4"/>
    <w:rsid w:val="00BB1BEC"/>
    <w:rsid w:val="00BB27B6"/>
    <w:rsid w:val="00BB2AA1"/>
    <w:rsid w:val="00BB3075"/>
    <w:rsid w:val="00BB32FA"/>
    <w:rsid w:val="00BB3889"/>
    <w:rsid w:val="00BB3A28"/>
    <w:rsid w:val="00BB3C7C"/>
    <w:rsid w:val="00BB4200"/>
    <w:rsid w:val="00BB457D"/>
    <w:rsid w:val="00BB4D4D"/>
    <w:rsid w:val="00BB53DB"/>
    <w:rsid w:val="00BB5CAC"/>
    <w:rsid w:val="00BB5D3D"/>
    <w:rsid w:val="00BB5E05"/>
    <w:rsid w:val="00BB60E7"/>
    <w:rsid w:val="00BB6381"/>
    <w:rsid w:val="00BB65C6"/>
    <w:rsid w:val="00BB65DC"/>
    <w:rsid w:val="00BB6B22"/>
    <w:rsid w:val="00BB6C5E"/>
    <w:rsid w:val="00BB6F87"/>
    <w:rsid w:val="00BB70E8"/>
    <w:rsid w:val="00BB72FB"/>
    <w:rsid w:val="00BB7775"/>
    <w:rsid w:val="00BB7880"/>
    <w:rsid w:val="00BB7900"/>
    <w:rsid w:val="00BB7A1D"/>
    <w:rsid w:val="00BC0750"/>
    <w:rsid w:val="00BC09D4"/>
    <w:rsid w:val="00BC0A85"/>
    <w:rsid w:val="00BC0AB7"/>
    <w:rsid w:val="00BC1D75"/>
    <w:rsid w:val="00BC22A6"/>
    <w:rsid w:val="00BC22D3"/>
    <w:rsid w:val="00BC277E"/>
    <w:rsid w:val="00BC3253"/>
    <w:rsid w:val="00BC3ACD"/>
    <w:rsid w:val="00BC3D7E"/>
    <w:rsid w:val="00BC45DC"/>
    <w:rsid w:val="00BC4AAD"/>
    <w:rsid w:val="00BC4C89"/>
    <w:rsid w:val="00BC5132"/>
    <w:rsid w:val="00BC5937"/>
    <w:rsid w:val="00BC60AF"/>
    <w:rsid w:val="00BC60E9"/>
    <w:rsid w:val="00BC70DB"/>
    <w:rsid w:val="00BC7180"/>
    <w:rsid w:val="00BD081C"/>
    <w:rsid w:val="00BD1906"/>
    <w:rsid w:val="00BD1A6B"/>
    <w:rsid w:val="00BD1F7A"/>
    <w:rsid w:val="00BD1FE6"/>
    <w:rsid w:val="00BD2937"/>
    <w:rsid w:val="00BD2E05"/>
    <w:rsid w:val="00BD2EAA"/>
    <w:rsid w:val="00BD2F55"/>
    <w:rsid w:val="00BD3831"/>
    <w:rsid w:val="00BD416C"/>
    <w:rsid w:val="00BD4592"/>
    <w:rsid w:val="00BD4A04"/>
    <w:rsid w:val="00BD4CD3"/>
    <w:rsid w:val="00BD5226"/>
    <w:rsid w:val="00BD5319"/>
    <w:rsid w:val="00BD57B6"/>
    <w:rsid w:val="00BD58E6"/>
    <w:rsid w:val="00BD5AC1"/>
    <w:rsid w:val="00BD6367"/>
    <w:rsid w:val="00BD64FF"/>
    <w:rsid w:val="00BD6546"/>
    <w:rsid w:val="00BD6814"/>
    <w:rsid w:val="00BD6CAD"/>
    <w:rsid w:val="00BD6DAB"/>
    <w:rsid w:val="00BD726B"/>
    <w:rsid w:val="00BD7708"/>
    <w:rsid w:val="00BE009F"/>
    <w:rsid w:val="00BE031A"/>
    <w:rsid w:val="00BE0388"/>
    <w:rsid w:val="00BE0609"/>
    <w:rsid w:val="00BE0DCF"/>
    <w:rsid w:val="00BE1745"/>
    <w:rsid w:val="00BE1959"/>
    <w:rsid w:val="00BE19CC"/>
    <w:rsid w:val="00BE1A4F"/>
    <w:rsid w:val="00BE1CB0"/>
    <w:rsid w:val="00BE1FB0"/>
    <w:rsid w:val="00BE20A5"/>
    <w:rsid w:val="00BE214B"/>
    <w:rsid w:val="00BE230B"/>
    <w:rsid w:val="00BE2396"/>
    <w:rsid w:val="00BE25E1"/>
    <w:rsid w:val="00BE3A5E"/>
    <w:rsid w:val="00BE3CB5"/>
    <w:rsid w:val="00BE4935"/>
    <w:rsid w:val="00BE4A41"/>
    <w:rsid w:val="00BE4AB5"/>
    <w:rsid w:val="00BE4B50"/>
    <w:rsid w:val="00BE55DB"/>
    <w:rsid w:val="00BE5C17"/>
    <w:rsid w:val="00BE5DB6"/>
    <w:rsid w:val="00BE6506"/>
    <w:rsid w:val="00BE6602"/>
    <w:rsid w:val="00BE6970"/>
    <w:rsid w:val="00BE6C3D"/>
    <w:rsid w:val="00BE7435"/>
    <w:rsid w:val="00BE7744"/>
    <w:rsid w:val="00BE7A1F"/>
    <w:rsid w:val="00BF0D03"/>
    <w:rsid w:val="00BF0D7B"/>
    <w:rsid w:val="00BF0D95"/>
    <w:rsid w:val="00BF1309"/>
    <w:rsid w:val="00BF147C"/>
    <w:rsid w:val="00BF1899"/>
    <w:rsid w:val="00BF1DAD"/>
    <w:rsid w:val="00BF21C3"/>
    <w:rsid w:val="00BF249F"/>
    <w:rsid w:val="00BF258A"/>
    <w:rsid w:val="00BF37AD"/>
    <w:rsid w:val="00BF44FD"/>
    <w:rsid w:val="00BF4F2F"/>
    <w:rsid w:val="00BF6097"/>
    <w:rsid w:val="00BF62CC"/>
    <w:rsid w:val="00BF6802"/>
    <w:rsid w:val="00BF68E9"/>
    <w:rsid w:val="00BF6DB4"/>
    <w:rsid w:val="00BF7B1B"/>
    <w:rsid w:val="00C00230"/>
    <w:rsid w:val="00C00C14"/>
    <w:rsid w:val="00C00E58"/>
    <w:rsid w:val="00C012D1"/>
    <w:rsid w:val="00C01A54"/>
    <w:rsid w:val="00C01B62"/>
    <w:rsid w:val="00C028EC"/>
    <w:rsid w:val="00C03762"/>
    <w:rsid w:val="00C03979"/>
    <w:rsid w:val="00C04035"/>
    <w:rsid w:val="00C041AD"/>
    <w:rsid w:val="00C042DF"/>
    <w:rsid w:val="00C0480D"/>
    <w:rsid w:val="00C0491F"/>
    <w:rsid w:val="00C04DAF"/>
    <w:rsid w:val="00C05314"/>
    <w:rsid w:val="00C05464"/>
    <w:rsid w:val="00C059D5"/>
    <w:rsid w:val="00C05B68"/>
    <w:rsid w:val="00C05C17"/>
    <w:rsid w:val="00C068B6"/>
    <w:rsid w:val="00C069D5"/>
    <w:rsid w:val="00C06E35"/>
    <w:rsid w:val="00C06E4E"/>
    <w:rsid w:val="00C0798F"/>
    <w:rsid w:val="00C07A57"/>
    <w:rsid w:val="00C07EE6"/>
    <w:rsid w:val="00C100FB"/>
    <w:rsid w:val="00C1014F"/>
    <w:rsid w:val="00C10629"/>
    <w:rsid w:val="00C10A6B"/>
    <w:rsid w:val="00C10C99"/>
    <w:rsid w:val="00C11421"/>
    <w:rsid w:val="00C11592"/>
    <w:rsid w:val="00C11659"/>
    <w:rsid w:val="00C11A0D"/>
    <w:rsid w:val="00C11EAC"/>
    <w:rsid w:val="00C11F46"/>
    <w:rsid w:val="00C12773"/>
    <w:rsid w:val="00C1297B"/>
    <w:rsid w:val="00C131B5"/>
    <w:rsid w:val="00C13B83"/>
    <w:rsid w:val="00C13BC2"/>
    <w:rsid w:val="00C13C1B"/>
    <w:rsid w:val="00C13D9D"/>
    <w:rsid w:val="00C14974"/>
    <w:rsid w:val="00C14C81"/>
    <w:rsid w:val="00C15037"/>
    <w:rsid w:val="00C15645"/>
    <w:rsid w:val="00C1567F"/>
    <w:rsid w:val="00C157FC"/>
    <w:rsid w:val="00C1583B"/>
    <w:rsid w:val="00C15902"/>
    <w:rsid w:val="00C15976"/>
    <w:rsid w:val="00C15A03"/>
    <w:rsid w:val="00C15DDE"/>
    <w:rsid w:val="00C16296"/>
    <w:rsid w:val="00C16415"/>
    <w:rsid w:val="00C1648E"/>
    <w:rsid w:val="00C16648"/>
    <w:rsid w:val="00C16A70"/>
    <w:rsid w:val="00C16AD3"/>
    <w:rsid w:val="00C176FB"/>
    <w:rsid w:val="00C20283"/>
    <w:rsid w:val="00C203B9"/>
    <w:rsid w:val="00C209EC"/>
    <w:rsid w:val="00C20AC7"/>
    <w:rsid w:val="00C20CAC"/>
    <w:rsid w:val="00C20D77"/>
    <w:rsid w:val="00C2121E"/>
    <w:rsid w:val="00C22773"/>
    <w:rsid w:val="00C2356E"/>
    <w:rsid w:val="00C23D37"/>
    <w:rsid w:val="00C23FE2"/>
    <w:rsid w:val="00C24148"/>
    <w:rsid w:val="00C24382"/>
    <w:rsid w:val="00C24FE7"/>
    <w:rsid w:val="00C25710"/>
    <w:rsid w:val="00C2582B"/>
    <w:rsid w:val="00C25960"/>
    <w:rsid w:val="00C25C00"/>
    <w:rsid w:val="00C262D9"/>
    <w:rsid w:val="00C26343"/>
    <w:rsid w:val="00C263F6"/>
    <w:rsid w:val="00C26B86"/>
    <w:rsid w:val="00C26C3C"/>
    <w:rsid w:val="00C27B4A"/>
    <w:rsid w:val="00C27D44"/>
    <w:rsid w:val="00C27F3F"/>
    <w:rsid w:val="00C30A14"/>
    <w:rsid w:val="00C30B4E"/>
    <w:rsid w:val="00C31221"/>
    <w:rsid w:val="00C31338"/>
    <w:rsid w:val="00C3135E"/>
    <w:rsid w:val="00C316D0"/>
    <w:rsid w:val="00C31AB2"/>
    <w:rsid w:val="00C31C0A"/>
    <w:rsid w:val="00C32520"/>
    <w:rsid w:val="00C33204"/>
    <w:rsid w:val="00C334A3"/>
    <w:rsid w:val="00C33899"/>
    <w:rsid w:val="00C33B21"/>
    <w:rsid w:val="00C34809"/>
    <w:rsid w:val="00C34962"/>
    <w:rsid w:val="00C34BB3"/>
    <w:rsid w:val="00C35643"/>
    <w:rsid w:val="00C35DD4"/>
    <w:rsid w:val="00C35F9E"/>
    <w:rsid w:val="00C366A5"/>
    <w:rsid w:val="00C36925"/>
    <w:rsid w:val="00C36F94"/>
    <w:rsid w:val="00C3748E"/>
    <w:rsid w:val="00C374C5"/>
    <w:rsid w:val="00C376DA"/>
    <w:rsid w:val="00C37CF5"/>
    <w:rsid w:val="00C40075"/>
    <w:rsid w:val="00C400CB"/>
    <w:rsid w:val="00C400E3"/>
    <w:rsid w:val="00C40EB9"/>
    <w:rsid w:val="00C417DA"/>
    <w:rsid w:val="00C41AD5"/>
    <w:rsid w:val="00C4251F"/>
    <w:rsid w:val="00C426AE"/>
    <w:rsid w:val="00C42752"/>
    <w:rsid w:val="00C42DF8"/>
    <w:rsid w:val="00C42E98"/>
    <w:rsid w:val="00C42F04"/>
    <w:rsid w:val="00C43227"/>
    <w:rsid w:val="00C43243"/>
    <w:rsid w:val="00C43CC2"/>
    <w:rsid w:val="00C44366"/>
    <w:rsid w:val="00C444C5"/>
    <w:rsid w:val="00C4481D"/>
    <w:rsid w:val="00C44BC9"/>
    <w:rsid w:val="00C44E70"/>
    <w:rsid w:val="00C4552B"/>
    <w:rsid w:val="00C4571E"/>
    <w:rsid w:val="00C457DE"/>
    <w:rsid w:val="00C45A2F"/>
    <w:rsid w:val="00C46265"/>
    <w:rsid w:val="00C47057"/>
    <w:rsid w:val="00C47BE6"/>
    <w:rsid w:val="00C50178"/>
    <w:rsid w:val="00C5035C"/>
    <w:rsid w:val="00C50C32"/>
    <w:rsid w:val="00C50CCD"/>
    <w:rsid w:val="00C50DC5"/>
    <w:rsid w:val="00C50DCE"/>
    <w:rsid w:val="00C50F91"/>
    <w:rsid w:val="00C511EA"/>
    <w:rsid w:val="00C511F7"/>
    <w:rsid w:val="00C517A2"/>
    <w:rsid w:val="00C518EF"/>
    <w:rsid w:val="00C51BD7"/>
    <w:rsid w:val="00C51FC7"/>
    <w:rsid w:val="00C51FFC"/>
    <w:rsid w:val="00C524EE"/>
    <w:rsid w:val="00C526A0"/>
    <w:rsid w:val="00C529A4"/>
    <w:rsid w:val="00C53625"/>
    <w:rsid w:val="00C54284"/>
    <w:rsid w:val="00C544F8"/>
    <w:rsid w:val="00C545D8"/>
    <w:rsid w:val="00C54890"/>
    <w:rsid w:val="00C549C8"/>
    <w:rsid w:val="00C55C56"/>
    <w:rsid w:val="00C55F87"/>
    <w:rsid w:val="00C579A1"/>
    <w:rsid w:val="00C57DBE"/>
    <w:rsid w:val="00C6030C"/>
    <w:rsid w:val="00C60496"/>
    <w:rsid w:val="00C6063F"/>
    <w:rsid w:val="00C607A4"/>
    <w:rsid w:val="00C609C1"/>
    <w:rsid w:val="00C60A81"/>
    <w:rsid w:val="00C60F44"/>
    <w:rsid w:val="00C610A8"/>
    <w:rsid w:val="00C61469"/>
    <w:rsid w:val="00C614E3"/>
    <w:rsid w:val="00C614F2"/>
    <w:rsid w:val="00C6151C"/>
    <w:rsid w:val="00C61BBC"/>
    <w:rsid w:val="00C6215B"/>
    <w:rsid w:val="00C62705"/>
    <w:rsid w:val="00C63037"/>
    <w:rsid w:val="00C63105"/>
    <w:rsid w:val="00C635FD"/>
    <w:rsid w:val="00C63B93"/>
    <w:rsid w:val="00C63DD9"/>
    <w:rsid w:val="00C63EB5"/>
    <w:rsid w:val="00C6478F"/>
    <w:rsid w:val="00C6491F"/>
    <w:rsid w:val="00C6497F"/>
    <w:rsid w:val="00C64B46"/>
    <w:rsid w:val="00C64CBF"/>
    <w:rsid w:val="00C64E81"/>
    <w:rsid w:val="00C65861"/>
    <w:rsid w:val="00C664A5"/>
    <w:rsid w:val="00C66907"/>
    <w:rsid w:val="00C66DFD"/>
    <w:rsid w:val="00C67046"/>
    <w:rsid w:val="00C6756C"/>
    <w:rsid w:val="00C6771F"/>
    <w:rsid w:val="00C67A10"/>
    <w:rsid w:val="00C67C29"/>
    <w:rsid w:val="00C67F83"/>
    <w:rsid w:val="00C715EB"/>
    <w:rsid w:val="00C71972"/>
    <w:rsid w:val="00C71C0C"/>
    <w:rsid w:val="00C71EB7"/>
    <w:rsid w:val="00C72433"/>
    <w:rsid w:val="00C724D0"/>
    <w:rsid w:val="00C72570"/>
    <w:rsid w:val="00C72612"/>
    <w:rsid w:val="00C72C74"/>
    <w:rsid w:val="00C73CE1"/>
    <w:rsid w:val="00C73D86"/>
    <w:rsid w:val="00C73E5D"/>
    <w:rsid w:val="00C753E7"/>
    <w:rsid w:val="00C75817"/>
    <w:rsid w:val="00C75AE1"/>
    <w:rsid w:val="00C75BC1"/>
    <w:rsid w:val="00C75D82"/>
    <w:rsid w:val="00C76181"/>
    <w:rsid w:val="00C76246"/>
    <w:rsid w:val="00C7633D"/>
    <w:rsid w:val="00C770BD"/>
    <w:rsid w:val="00C77293"/>
    <w:rsid w:val="00C77686"/>
    <w:rsid w:val="00C77ABA"/>
    <w:rsid w:val="00C77CB6"/>
    <w:rsid w:val="00C80213"/>
    <w:rsid w:val="00C80216"/>
    <w:rsid w:val="00C804AC"/>
    <w:rsid w:val="00C806DA"/>
    <w:rsid w:val="00C80755"/>
    <w:rsid w:val="00C80833"/>
    <w:rsid w:val="00C80BDC"/>
    <w:rsid w:val="00C8127C"/>
    <w:rsid w:val="00C8166A"/>
    <w:rsid w:val="00C819FF"/>
    <w:rsid w:val="00C8255C"/>
    <w:rsid w:val="00C8279D"/>
    <w:rsid w:val="00C82E04"/>
    <w:rsid w:val="00C835CF"/>
    <w:rsid w:val="00C83EB8"/>
    <w:rsid w:val="00C83FB5"/>
    <w:rsid w:val="00C84318"/>
    <w:rsid w:val="00C85092"/>
    <w:rsid w:val="00C85210"/>
    <w:rsid w:val="00C855EE"/>
    <w:rsid w:val="00C85856"/>
    <w:rsid w:val="00C859E3"/>
    <w:rsid w:val="00C85A25"/>
    <w:rsid w:val="00C86325"/>
    <w:rsid w:val="00C8638F"/>
    <w:rsid w:val="00C86785"/>
    <w:rsid w:val="00C867B1"/>
    <w:rsid w:val="00C867EC"/>
    <w:rsid w:val="00C868C8"/>
    <w:rsid w:val="00C868F5"/>
    <w:rsid w:val="00C876C6"/>
    <w:rsid w:val="00C87D9D"/>
    <w:rsid w:val="00C9080F"/>
    <w:rsid w:val="00C9099D"/>
    <w:rsid w:val="00C90A68"/>
    <w:rsid w:val="00C90ED8"/>
    <w:rsid w:val="00C91157"/>
    <w:rsid w:val="00C91737"/>
    <w:rsid w:val="00C91750"/>
    <w:rsid w:val="00C9178D"/>
    <w:rsid w:val="00C9182F"/>
    <w:rsid w:val="00C91A3E"/>
    <w:rsid w:val="00C91C94"/>
    <w:rsid w:val="00C9230F"/>
    <w:rsid w:val="00C92649"/>
    <w:rsid w:val="00C9264D"/>
    <w:rsid w:val="00C92833"/>
    <w:rsid w:val="00C92E25"/>
    <w:rsid w:val="00C9321B"/>
    <w:rsid w:val="00C9350C"/>
    <w:rsid w:val="00C93A9B"/>
    <w:rsid w:val="00C93CB3"/>
    <w:rsid w:val="00C944AB"/>
    <w:rsid w:val="00C94E08"/>
    <w:rsid w:val="00C96071"/>
    <w:rsid w:val="00C967AF"/>
    <w:rsid w:val="00C96DCA"/>
    <w:rsid w:val="00C96E2B"/>
    <w:rsid w:val="00CA03E5"/>
    <w:rsid w:val="00CA08FA"/>
    <w:rsid w:val="00CA0C10"/>
    <w:rsid w:val="00CA0E2C"/>
    <w:rsid w:val="00CA1583"/>
    <w:rsid w:val="00CA17E9"/>
    <w:rsid w:val="00CA1BF9"/>
    <w:rsid w:val="00CA1DAA"/>
    <w:rsid w:val="00CA1E69"/>
    <w:rsid w:val="00CA2185"/>
    <w:rsid w:val="00CA255E"/>
    <w:rsid w:val="00CA2824"/>
    <w:rsid w:val="00CA2BD8"/>
    <w:rsid w:val="00CA30CD"/>
    <w:rsid w:val="00CA320C"/>
    <w:rsid w:val="00CA3611"/>
    <w:rsid w:val="00CA3A6B"/>
    <w:rsid w:val="00CA3EDC"/>
    <w:rsid w:val="00CA4865"/>
    <w:rsid w:val="00CA4AA7"/>
    <w:rsid w:val="00CA51BE"/>
    <w:rsid w:val="00CA5270"/>
    <w:rsid w:val="00CA5932"/>
    <w:rsid w:val="00CA61E6"/>
    <w:rsid w:val="00CA6441"/>
    <w:rsid w:val="00CA688D"/>
    <w:rsid w:val="00CA6F78"/>
    <w:rsid w:val="00CA72AA"/>
    <w:rsid w:val="00CA765A"/>
    <w:rsid w:val="00CA7CA4"/>
    <w:rsid w:val="00CA7D93"/>
    <w:rsid w:val="00CB07DB"/>
    <w:rsid w:val="00CB0BB9"/>
    <w:rsid w:val="00CB15EB"/>
    <w:rsid w:val="00CB1D9E"/>
    <w:rsid w:val="00CB27F8"/>
    <w:rsid w:val="00CB2906"/>
    <w:rsid w:val="00CB2B67"/>
    <w:rsid w:val="00CB3088"/>
    <w:rsid w:val="00CB35EA"/>
    <w:rsid w:val="00CB37E5"/>
    <w:rsid w:val="00CB3E10"/>
    <w:rsid w:val="00CB4108"/>
    <w:rsid w:val="00CB417A"/>
    <w:rsid w:val="00CB426E"/>
    <w:rsid w:val="00CB43FB"/>
    <w:rsid w:val="00CB4D22"/>
    <w:rsid w:val="00CB4EC5"/>
    <w:rsid w:val="00CB4FC4"/>
    <w:rsid w:val="00CB507D"/>
    <w:rsid w:val="00CB5EBD"/>
    <w:rsid w:val="00CB779E"/>
    <w:rsid w:val="00CB7BF4"/>
    <w:rsid w:val="00CB7DBC"/>
    <w:rsid w:val="00CC00AC"/>
    <w:rsid w:val="00CC00DD"/>
    <w:rsid w:val="00CC020D"/>
    <w:rsid w:val="00CC0532"/>
    <w:rsid w:val="00CC0673"/>
    <w:rsid w:val="00CC10F9"/>
    <w:rsid w:val="00CC14D0"/>
    <w:rsid w:val="00CC27C1"/>
    <w:rsid w:val="00CC2E38"/>
    <w:rsid w:val="00CC3659"/>
    <w:rsid w:val="00CC40B2"/>
    <w:rsid w:val="00CC4541"/>
    <w:rsid w:val="00CC4DD9"/>
    <w:rsid w:val="00CC505A"/>
    <w:rsid w:val="00CC510E"/>
    <w:rsid w:val="00CC544C"/>
    <w:rsid w:val="00CC655A"/>
    <w:rsid w:val="00CC666F"/>
    <w:rsid w:val="00CC6A38"/>
    <w:rsid w:val="00CC6AC1"/>
    <w:rsid w:val="00CC6F18"/>
    <w:rsid w:val="00CC7FF0"/>
    <w:rsid w:val="00CD05DD"/>
    <w:rsid w:val="00CD0FD3"/>
    <w:rsid w:val="00CD1593"/>
    <w:rsid w:val="00CD1810"/>
    <w:rsid w:val="00CD2024"/>
    <w:rsid w:val="00CD2156"/>
    <w:rsid w:val="00CD2598"/>
    <w:rsid w:val="00CD30CA"/>
    <w:rsid w:val="00CD3812"/>
    <w:rsid w:val="00CD3AC4"/>
    <w:rsid w:val="00CD406B"/>
    <w:rsid w:val="00CD4387"/>
    <w:rsid w:val="00CD4784"/>
    <w:rsid w:val="00CD49F6"/>
    <w:rsid w:val="00CD4DBF"/>
    <w:rsid w:val="00CD5180"/>
    <w:rsid w:val="00CD56AF"/>
    <w:rsid w:val="00CD56BE"/>
    <w:rsid w:val="00CD58F5"/>
    <w:rsid w:val="00CD5E88"/>
    <w:rsid w:val="00CD6259"/>
    <w:rsid w:val="00CD63CA"/>
    <w:rsid w:val="00CD67A9"/>
    <w:rsid w:val="00CD753D"/>
    <w:rsid w:val="00CD7746"/>
    <w:rsid w:val="00CD7747"/>
    <w:rsid w:val="00CD78C9"/>
    <w:rsid w:val="00CE0C5A"/>
    <w:rsid w:val="00CE104E"/>
    <w:rsid w:val="00CE11D5"/>
    <w:rsid w:val="00CE15FD"/>
    <w:rsid w:val="00CE189C"/>
    <w:rsid w:val="00CE199C"/>
    <w:rsid w:val="00CE1BCA"/>
    <w:rsid w:val="00CE1E1B"/>
    <w:rsid w:val="00CE291A"/>
    <w:rsid w:val="00CE29B4"/>
    <w:rsid w:val="00CE2EDF"/>
    <w:rsid w:val="00CE3026"/>
    <w:rsid w:val="00CE304B"/>
    <w:rsid w:val="00CE32E1"/>
    <w:rsid w:val="00CE3756"/>
    <w:rsid w:val="00CE381E"/>
    <w:rsid w:val="00CE41CC"/>
    <w:rsid w:val="00CE4467"/>
    <w:rsid w:val="00CE4722"/>
    <w:rsid w:val="00CE47C1"/>
    <w:rsid w:val="00CE51E8"/>
    <w:rsid w:val="00CE5CB1"/>
    <w:rsid w:val="00CE609D"/>
    <w:rsid w:val="00CE60DF"/>
    <w:rsid w:val="00CE61AE"/>
    <w:rsid w:val="00CE6310"/>
    <w:rsid w:val="00CE6339"/>
    <w:rsid w:val="00CE6A64"/>
    <w:rsid w:val="00CE6D1D"/>
    <w:rsid w:val="00CE7797"/>
    <w:rsid w:val="00CE781B"/>
    <w:rsid w:val="00CE785D"/>
    <w:rsid w:val="00CE78D0"/>
    <w:rsid w:val="00CE799E"/>
    <w:rsid w:val="00CE7A0C"/>
    <w:rsid w:val="00CE7CF2"/>
    <w:rsid w:val="00CE7DB8"/>
    <w:rsid w:val="00CF03A7"/>
    <w:rsid w:val="00CF05DA"/>
    <w:rsid w:val="00CF17BF"/>
    <w:rsid w:val="00CF18B8"/>
    <w:rsid w:val="00CF18E8"/>
    <w:rsid w:val="00CF1A70"/>
    <w:rsid w:val="00CF1BEF"/>
    <w:rsid w:val="00CF21D6"/>
    <w:rsid w:val="00CF2570"/>
    <w:rsid w:val="00CF2B14"/>
    <w:rsid w:val="00CF3318"/>
    <w:rsid w:val="00CF35E1"/>
    <w:rsid w:val="00CF383D"/>
    <w:rsid w:val="00CF3CAF"/>
    <w:rsid w:val="00CF40A9"/>
    <w:rsid w:val="00CF49D7"/>
    <w:rsid w:val="00CF4AFA"/>
    <w:rsid w:val="00CF4C7D"/>
    <w:rsid w:val="00CF4D2E"/>
    <w:rsid w:val="00CF4F9B"/>
    <w:rsid w:val="00CF4FB6"/>
    <w:rsid w:val="00CF524E"/>
    <w:rsid w:val="00CF5F36"/>
    <w:rsid w:val="00CF734E"/>
    <w:rsid w:val="00CF740E"/>
    <w:rsid w:val="00CF79DD"/>
    <w:rsid w:val="00CF7B8D"/>
    <w:rsid w:val="00D000C1"/>
    <w:rsid w:val="00D001D7"/>
    <w:rsid w:val="00D003B6"/>
    <w:rsid w:val="00D0064A"/>
    <w:rsid w:val="00D00CC4"/>
    <w:rsid w:val="00D00DC6"/>
    <w:rsid w:val="00D00DE2"/>
    <w:rsid w:val="00D00E57"/>
    <w:rsid w:val="00D00E84"/>
    <w:rsid w:val="00D01BEE"/>
    <w:rsid w:val="00D02226"/>
    <w:rsid w:val="00D02381"/>
    <w:rsid w:val="00D028B1"/>
    <w:rsid w:val="00D02942"/>
    <w:rsid w:val="00D03E4F"/>
    <w:rsid w:val="00D03F97"/>
    <w:rsid w:val="00D04172"/>
    <w:rsid w:val="00D04718"/>
    <w:rsid w:val="00D04C81"/>
    <w:rsid w:val="00D04D06"/>
    <w:rsid w:val="00D04E23"/>
    <w:rsid w:val="00D050FC"/>
    <w:rsid w:val="00D05A3E"/>
    <w:rsid w:val="00D06AD0"/>
    <w:rsid w:val="00D06B37"/>
    <w:rsid w:val="00D07295"/>
    <w:rsid w:val="00D07313"/>
    <w:rsid w:val="00D07612"/>
    <w:rsid w:val="00D07ACA"/>
    <w:rsid w:val="00D1003F"/>
    <w:rsid w:val="00D101B1"/>
    <w:rsid w:val="00D10322"/>
    <w:rsid w:val="00D113AF"/>
    <w:rsid w:val="00D12DCA"/>
    <w:rsid w:val="00D13774"/>
    <w:rsid w:val="00D13E0A"/>
    <w:rsid w:val="00D14655"/>
    <w:rsid w:val="00D14B70"/>
    <w:rsid w:val="00D14E13"/>
    <w:rsid w:val="00D14FFA"/>
    <w:rsid w:val="00D15324"/>
    <w:rsid w:val="00D15856"/>
    <w:rsid w:val="00D15B1B"/>
    <w:rsid w:val="00D15B60"/>
    <w:rsid w:val="00D16BF6"/>
    <w:rsid w:val="00D16C0F"/>
    <w:rsid w:val="00D17484"/>
    <w:rsid w:val="00D20672"/>
    <w:rsid w:val="00D20917"/>
    <w:rsid w:val="00D20AFA"/>
    <w:rsid w:val="00D20EA6"/>
    <w:rsid w:val="00D2146B"/>
    <w:rsid w:val="00D216BA"/>
    <w:rsid w:val="00D21F62"/>
    <w:rsid w:val="00D22337"/>
    <w:rsid w:val="00D2249D"/>
    <w:rsid w:val="00D22B26"/>
    <w:rsid w:val="00D22C2C"/>
    <w:rsid w:val="00D23180"/>
    <w:rsid w:val="00D2328E"/>
    <w:rsid w:val="00D23D96"/>
    <w:rsid w:val="00D23DA6"/>
    <w:rsid w:val="00D23E30"/>
    <w:rsid w:val="00D2448D"/>
    <w:rsid w:val="00D245FA"/>
    <w:rsid w:val="00D249C8"/>
    <w:rsid w:val="00D24D07"/>
    <w:rsid w:val="00D24E09"/>
    <w:rsid w:val="00D2510E"/>
    <w:rsid w:val="00D254C5"/>
    <w:rsid w:val="00D255F8"/>
    <w:rsid w:val="00D25A76"/>
    <w:rsid w:val="00D25B7C"/>
    <w:rsid w:val="00D26B1F"/>
    <w:rsid w:val="00D26C04"/>
    <w:rsid w:val="00D26EE8"/>
    <w:rsid w:val="00D275CD"/>
    <w:rsid w:val="00D275CF"/>
    <w:rsid w:val="00D27FBE"/>
    <w:rsid w:val="00D30217"/>
    <w:rsid w:val="00D30E3B"/>
    <w:rsid w:val="00D31490"/>
    <w:rsid w:val="00D31557"/>
    <w:rsid w:val="00D31940"/>
    <w:rsid w:val="00D31AB5"/>
    <w:rsid w:val="00D31C20"/>
    <w:rsid w:val="00D31CC2"/>
    <w:rsid w:val="00D31EED"/>
    <w:rsid w:val="00D32875"/>
    <w:rsid w:val="00D328A0"/>
    <w:rsid w:val="00D329A8"/>
    <w:rsid w:val="00D33729"/>
    <w:rsid w:val="00D337EA"/>
    <w:rsid w:val="00D33955"/>
    <w:rsid w:val="00D33A31"/>
    <w:rsid w:val="00D33B47"/>
    <w:rsid w:val="00D33D51"/>
    <w:rsid w:val="00D34406"/>
    <w:rsid w:val="00D34617"/>
    <w:rsid w:val="00D34730"/>
    <w:rsid w:val="00D34780"/>
    <w:rsid w:val="00D359BB"/>
    <w:rsid w:val="00D35E0B"/>
    <w:rsid w:val="00D35FFC"/>
    <w:rsid w:val="00D36031"/>
    <w:rsid w:val="00D36135"/>
    <w:rsid w:val="00D36C6D"/>
    <w:rsid w:val="00D36F30"/>
    <w:rsid w:val="00D36F4A"/>
    <w:rsid w:val="00D37ECB"/>
    <w:rsid w:val="00D40411"/>
    <w:rsid w:val="00D40712"/>
    <w:rsid w:val="00D417F6"/>
    <w:rsid w:val="00D418A6"/>
    <w:rsid w:val="00D4191A"/>
    <w:rsid w:val="00D41999"/>
    <w:rsid w:val="00D41BEA"/>
    <w:rsid w:val="00D428DB"/>
    <w:rsid w:val="00D4306B"/>
    <w:rsid w:val="00D433BF"/>
    <w:rsid w:val="00D437FC"/>
    <w:rsid w:val="00D43867"/>
    <w:rsid w:val="00D43C05"/>
    <w:rsid w:val="00D43C30"/>
    <w:rsid w:val="00D43DB9"/>
    <w:rsid w:val="00D442F4"/>
    <w:rsid w:val="00D44462"/>
    <w:rsid w:val="00D44718"/>
    <w:rsid w:val="00D44808"/>
    <w:rsid w:val="00D44B56"/>
    <w:rsid w:val="00D44EDE"/>
    <w:rsid w:val="00D45869"/>
    <w:rsid w:val="00D458E8"/>
    <w:rsid w:val="00D46629"/>
    <w:rsid w:val="00D46AC5"/>
    <w:rsid w:val="00D470E9"/>
    <w:rsid w:val="00D4733A"/>
    <w:rsid w:val="00D47A1F"/>
    <w:rsid w:val="00D47CE2"/>
    <w:rsid w:val="00D47D3D"/>
    <w:rsid w:val="00D50368"/>
    <w:rsid w:val="00D504F7"/>
    <w:rsid w:val="00D50AF9"/>
    <w:rsid w:val="00D50E6F"/>
    <w:rsid w:val="00D5103F"/>
    <w:rsid w:val="00D51ABC"/>
    <w:rsid w:val="00D51B9F"/>
    <w:rsid w:val="00D51C3B"/>
    <w:rsid w:val="00D520D7"/>
    <w:rsid w:val="00D52998"/>
    <w:rsid w:val="00D52F51"/>
    <w:rsid w:val="00D539B9"/>
    <w:rsid w:val="00D53BA4"/>
    <w:rsid w:val="00D546D5"/>
    <w:rsid w:val="00D5470F"/>
    <w:rsid w:val="00D54916"/>
    <w:rsid w:val="00D54BF5"/>
    <w:rsid w:val="00D54C6A"/>
    <w:rsid w:val="00D54F98"/>
    <w:rsid w:val="00D551BF"/>
    <w:rsid w:val="00D551E3"/>
    <w:rsid w:val="00D55638"/>
    <w:rsid w:val="00D557D7"/>
    <w:rsid w:val="00D558E4"/>
    <w:rsid w:val="00D55B80"/>
    <w:rsid w:val="00D55BD4"/>
    <w:rsid w:val="00D55C42"/>
    <w:rsid w:val="00D55D75"/>
    <w:rsid w:val="00D56664"/>
    <w:rsid w:val="00D56EDE"/>
    <w:rsid w:val="00D57242"/>
    <w:rsid w:val="00D573AC"/>
    <w:rsid w:val="00D6123E"/>
    <w:rsid w:val="00D61356"/>
    <w:rsid w:val="00D61454"/>
    <w:rsid w:val="00D61B94"/>
    <w:rsid w:val="00D61E23"/>
    <w:rsid w:val="00D61E96"/>
    <w:rsid w:val="00D61FC7"/>
    <w:rsid w:val="00D6202E"/>
    <w:rsid w:val="00D62250"/>
    <w:rsid w:val="00D6289E"/>
    <w:rsid w:val="00D62B5B"/>
    <w:rsid w:val="00D62E82"/>
    <w:rsid w:val="00D62F20"/>
    <w:rsid w:val="00D634A4"/>
    <w:rsid w:val="00D634DB"/>
    <w:rsid w:val="00D63918"/>
    <w:rsid w:val="00D63D89"/>
    <w:rsid w:val="00D64462"/>
    <w:rsid w:val="00D64B5A"/>
    <w:rsid w:val="00D64E92"/>
    <w:rsid w:val="00D65CB1"/>
    <w:rsid w:val="00D65E7E"/>
    <w:rsid w:val="00D66128"/>
    <w:rsid w:val="00D66FF2"/>
    <w:rsid w:val="00D67410"/>
    <w:rsid w:val="00D67529"/>
    <w:rsid w:val="00D67AA8"/>
    <w:rsid w:val="00D67C6E"/>
    <w:rsid w:val="00D67CD6"/>
    <w:rsid w:val="00D67E12"/>
    <w:rsid w:val="00D67E1B"/>
    <w:rsid w:val="00D70370"/>
    <w:rsid w:val="00D70A16"/>
    <w:rsid w:val="00D70F3C"/>
    <w:rsid w:val="00D718AE"/>
    <w:rsid w:val="00D719F9"/>
    <w:rsid w:val="00D71E1C"/>
    <w:rsid w:val="00D723B6"/>
    <w:rsid w:val="00D7273A"/>
    <w:rsid w:val="00D72FAE"/>
    <w:rsid w:val="00D7312C"/>
    <w:rsid w:val="00D732D9"/>
    <w:rsid w:val="00D73350"/>
    <w:rsid w:val="00D737C6"/>
    <w:rsid w:val="00D737EB"/>
    <w:rsid w:val="00D73829"/>
    <w:rsid w:val="00D73A0F"/>
    <w:rsid w:val="00D73D53"/>
    <w:rsid w:val="00D73D71"/>
    <w:rsid w:val="00D73F9D"/>
    <w:rsid w:val="00D74378"/>
    <w:rsid w:val="00D748C6"/>
    <w:rsid w:val="00D74930"/>
    <w:rsid w:val="00D74E7B"/>
    <w:rsid w:val="00D751DF"/>
    <w:rsid w:val="00D7555D"/>
    <w:rsid w:val="00D755E1"/>
    <w:rsid w:val="00D75A04"/>
    <w:rsid w:val="00D75D36"/>
    <w:rsid w:val="00D763BB"/>
    <w:rsid w:val="00D768FE"/>
    <w:rsid w:val="00D7695C"/>
    <w:rsid w:val="00D76C22"/>
    <w:rsid w:val="00D77116"/>
    <w:rsid w:val="00D77539"/>
    <w:rsid w:val="00D77713"/>
    <w:rsid w:val="00D77C16"/>
    <w:rsid w:val="00D8035E"/>
    <w:rsid w:val="00D808CF"/>
    <w:rsid w:val="00D80A49"/>
    <w:rsid w:val="00D80F39"/>
    <w:rsid w:val="00D8138D"/>
    <w:rsid w:val="00D81601"/>
    <w:rsid w:val="00D816DB"/>
    <w:rsid w:val="00D819A0"/>
    <w:rsid w:val="00D81A56"/>
    <w:rsid w:val="00D81B76"/>
    <w:rsid w:val="00D8239B"/>
    <w:rsid w:val="00D823B1"/>
    <w:rsid w:val="00D82CEC"/>
    <w:rsid w:val="00D831C5"/>
    <w:rsid w:val="00D836FE"/>
    <w:rsid w:val="00D84629"/>
    <w:rsid w:val="00D84EC6"/>
    <w:rsid w:val="00D84EF7"/>
    <w:rsid w:val="00D85285"/>
    <w:rsid w:val="00D8565F"/>
    <w:rsid w:val="00D85752"/>
    <w:rsid w:val="00D85A33"/>
    <w:rsid w:val="00D86DFB"/>
    <w:rsid w:val="00D87494"/>
    <w:rsid w:val="00D87727"/>
    <w:rsid w:val="00D9059E"/>
    <w:rsid w:val="00D906BE"/>
    <w:rsid w:val="00D90ADE"/>
    <w:rsid w:val="00D91110"/>
    <w:rsid w:val="00D91620"/>
    <w:rsid w:val="00D91E87"/>
    <w:rsid w:val="00D92A55"/>
    <w:rsid w:val="00D92CF3"/>
    <w:rsid w:val="00D931FA"/>
    <w:rsid w:val="00D9370E"/>
    <w:rsid w:val="00D939AF"/>
    <w:rsid w:val="00D93E01"/>
    <w:rsid w:val="00D940FE"/>
    <w:rsid w:val="00D9456F"/>
    <w:rsid w:val="00D94B4A"/>
    <w:rsid w:val="00D94C0D"/>
    <w:rsid w:val="00D95C36"/>
    <w:rsid w:val="00D95CC4"/>
    <w:rsid w:val="00D95D59"/>
    <w:rsid w:val="00D95F4B"/>
    <w:rsid w:val="00D96364"/>
    <w:rsid w:val="00D96564"/>
    <w:rsid w:val="00D969BA"/>
    <w:rsid w:val="00D96C90"/>
    <w:rsid w:val="00D96EB7"/>
    <w:rsid w:val="00D97834"/>
    <w:rsid w:val="00DA0BA6"/>
    <w:rsid w:val="00DA0BD0"/>
    <w:rsid w:val="00DA16EA"/>
    <w:rsid w:val="00DA2052"/>
    <w:rsid w:val="00DA24A0"/>
    <w:rsid w:val="00DA259D"/>
    <w:rsid w:val="00DA268F"/>
    <w:rsid w:val="00DA3709"/>
    <w:rsid w:val="00DA378F"/>
    <w:rsid w:val="00DA4BBD"/>
    <w:rsid w:val="00DA4CF8"/>
    <w:rsid w:val="00DA4FF1"/>
    <w:rsid w:val="00DA65BB"/>
    <w:rsid w:val="00DA68EE"/>
    <w:rsid w:val="00DA6B04"/>
    <w:rsid w:val="00DA72DD"/>
    <w:rsid w:val="00DA7864"/>
    <w:rsid w:val="00DB05A5"/>
    <w:rsid w:val="00DB05B4"/>
    <w:rsid w:val="00DB085B"/>
    <w:rsid w:val="00DB0F4E"/>
    <w:rsid w:val="00DB16D0"/>
    <w:rsid w:val="00DB195D"/>
    <w:rsid w:val="00DB19F7"/>
    <w:rsid w:val="00DB19FC"/>
    <w:rsid w:val="00DB23E1"/>
    <w:rsid w:val="00DB25A1"/>
    <w:rsid w:val="00DB27C8"/>
    <w:rsid w:val="00DB2D10"/>
    <w:rsid w:val="00DB2EFF"/>
    <w:rsid w:val="00DB38B7"/>
    <w:rsid w:val="00DB3FBF"/>
    <w:rsid w:val="00DB446B"/>
    <w:rsid w:val="00DB473D"/>
    <w:rsid w:val="00DB48D1"/>
    <w:rsid w:val="00DB4D65"/>
    <w:rsid w:val="00DB5372"/>
    <w:rsid w:val="00DB564B"/>
    <w:rsid w:val="00DB566F"/>
    <w:rsid w:val="00DB5B23"/>
    <w:rsid w:val="00DB6FD3"/>
    <w:rsid w:val="00DB70C9"/>
    <w:rsid w:val="00DB7364"/>
    <w:rsid w:val="00DB74F6"/>
    <w:rsid w:val="00DB761A"/>
    <w:rsid w:val="00DB762B"/>
    <w:rsid w:val="00DB7A48"/>
    <w:rsid w:val="00DB7BBC"/>
    <w:rsid w:val="00DC0F71"/>
    <w:rsid w:val="00DC10FF"/>
    <w:rsid w:val="00DC1126"/>
    <w:rsid w:val="00DC1663"/>
    <w:rsid w:val="00DC1AC3"/>
    <w:rsid w:val="00DC2663"/>
    <w:rsid w:val="00DC2891"/>
    <w:rsid w:val="00DC2922"/>
    <w:rsid w:val="00DC33D3"/>
    <w:rsid w:val="00DC3FD4"/>
    <w:rsid w:val="00DC415E"/>
    <w:rsid w:val="00DC527E"/>
    <w:rsid w:val="00DC53C2"/>
    <w:rsid w:val="00DC5B05"/>
    <w:rsid w:val="00DC6353"/>
    <w:rsid w:val="00DC6B7B"/>
    <w:rsid w:val="00DC7072"/>
    <w:rsid w:val="00DC74C6"/>
    <w:rsid w:val="00DC7669"/>
    <w:rsid w:val="00DC771A"/>
    <w:rsid w:val="00DC7910"/>
    <w:rsid w:val="00DC7E25"/>
    <w:rsid w:val="00DD03B1"/>
    <w:rsid w:val="00DD0474"/>
    <w:rsid w:val="00DD04F4"/>
    <w:rsid w:val="00DD0AE7"/>
    <w:rsid w:val="00DD0C98"/>
    <w:rsid w:val="00DD0D52"/>
    <w:rsid w:val="00DD17AD"/>
    <w:rsid w:val="00DD207C"/>
    <w:rsid w:val="00DD2B1D"/>
    <w:rsid w:val="00DD2FE6"/>
    <w:rsid w:val="00DD3048"/>
    <w:rsid w:val="00DD32AC"/>
    <w:rsid w:val="00DD33E6"/>
    <w:rsid w:val="00DD48A9"/>
    <w:rsid w:val="00DD4973"/>
    <w:rsid w:val="00DD4CB2"/>
    <w:rsid w:val="00DD52EA"/>
    <w:rsid w:val="00DD5398"/>
    <w:rsid w:val="00DD56DE"/>
    <w:rsid w:val="00DD5798"/>
    <w:rsid w:val="00DD595B"/>
    <w:rsid w:val="00DD60D8"/>
    <w:rsid w:val="00DD6242"/>
    <w:rsid w:val="00DD6F22"/>
    <w:rsid w:val="00DD70DC"/>
    <w:rsid w:val="00DD764A"/>
    <w:rsid w:val="00DE0069"/>
    <w:rsid w:val="00DE096C"/>
    <w:rsid w:val="00DE0DA8"/>
    <w:rsid w:val="00DE1338"/>
    <w:rsid w:val="00DE16AA"/>
    <w:rsid w:val="00DE17C7"/>
    <w:rsid w:val="00DE1BC4"/>
    <w:rsid w:val="00DE1EA4"/>
    <w:rsid w:val="00DE1EF7"/>
    <w:rsid w:val="00DE2112"/>
    <w:rsid w:val="00DE234F"/>
    <w:rsid w:val="00DE2A5B"/>
    <w:rsid w:val="00DE3D4F"/>
    <w:rsid w:val="00DE405D"/>
    <w:rsid w:val="00DE419A"/>
    <w:rsid w:val="00DE4340"/>
    <w:rsid w:val="00DE4C05"/>
    <w:rsid w:val="00DE4C2F"/>
    <w:rsid w:val="00DE4E50"/>
    <w:rsid w:val="00DE4EE2"/>
    <w:rsid w:val="00DE4F35"/>
    <w:rsid w:val="00DE535C"/>
    <w:rsid w:val="00DE54C0"/>
    <w:rsid w:val="00DE560C"/>
    <w:rsid w:val="00DE579F"/>
    <w:rsid w:val="00DE5B46"/>
    <w:rsid w:val="00DE5BA6"/>
    <w:rsid w:val="00DE6011"/>
    <w:rsid w:val="00DE65B2"/>
    <w:rsid w:val="00DE68B7"/>
    <w:rsid w:val="00DE6C8F"/>
    <w:rsid w:val="00DE7545"/>
    <w:rsid w:val="00DE79B0"/>
    <w:rsid w:val="00DE7A81"/>
    <w:rsid w:val="00DE7B3E"/>
    <w:rsid w:val="00DE7CC0"/>
    <w:rsid w:val="00DE7EC2"/>
    <w:rsid w:val="00DF008E"/>
    <w:rsid w:val="00DF0B8D"/>
    <w:rsid w:val="00DF1C23"/>
    <w:rsid w:val="00DF2455"/>
    <w:rsid w:val="00DF2460"/>
    <w:rsid w:val="00DF2908"/>
    <w:rsid w:val="00DF29A3"/>
    <w:rsid w:val="00DF2E84"/>
    <w:rsid w:val="00DF312A"/>
    <w:rsid w:val="00DF35D4"/>
    <w:rsid w:val="00DF3758"/>
    <w:rsid w:val="00DF38A7"/>
    <w:rsid w:val="00DF3A9D"/>
    <w:rsid w:val="00DF3F2B"/>
    <w:rsid w:val="00DF4E2E"/>
    <w:rsid w:val="00DF54A7"/>
    <w:rsid w:val="00DF5814"/>
    <w:rsid w:val="00DF5947"/>
    <w:rsid w:val="00DF5B2E"/>
    <w:rsid w:val="00DF623F"/>
    <w:rsid w:val="00DF6277"/>
    <w:rsid w:val="00DF66E4"/>
    <w:rsid w:val="00DF6CE7"/>
    <w:rsid w:val="00DF7D69"/>
    <w:rsid w:val="00E0001E"/>
    <w:rsid w:val="00E00164"/>
    <w:rsid w:val="00E00365"/>
    <w:rsid w:val="00E00A16"/>
    <w:rsid w:val="00E00F41"/>
    <w:rsid w:val="00E0229E"/>
    <w:rsid w:val="00E0255E"/>
    <w:rsid w:val="00E02EC0"/>
    <w:rsid w:val="00E0306C"/>
    <w:rsid w:val="00E03071"/>
    <w:rsid w:val="00E032BF"/>
    <w:rsid w:val="00E0342C"/>
    <w:rsid w:val="00E03458"/>
    <w:rsid w:val="00E042DA"/>
    <w:rsid w:val="00E04EC4"/>
    <w:rsid w:val="00E055C2"/>
    <w:rsid w:val="00E05CDB"/>
    <w:rsid w:val="00E05CFC"/>
    <w:rsid w:val="00E05E80"/>
    <w:rsid w:val="00E063A9"/>
    <w:rsid w:val="00E0693C"/>
    <w:rsid w:val="00E073CF"/>
    <w:rsid w:val="00E10017"/>
    <w:rsid w:val="00E10D47"/>
    <w:rsid w:val="00E10EF8"/>
    <w:rsid w:val="00E11263"/>
    <w:rsid w:val="00E11265"/>
    <w:rsid w:val="00E11402"/>
    <w:rsid w:val="00E1180C"/>
    <w:rsid w:val="00E12038"/>
    <w:rsid w:val="00E12175"/>
    <w:rsid w:val="00E12217"/>
    <w:rsid w:val="00E12451"/>
    <w:rsid w:val="00E125C5"/>
    <w:rsid w:val="00E127B0"/>
    <w:rsid w:val="00E12908"/>
    <w:rsid w:val="00E12C01"/>
    <w:rsid w:val="00E12C41"/>
    <w:rsid w:val="00E13D55"/>
    <w:rsid w:val="00E14269"/>
    <w:rsid w:val="00E1455D"/>
    <w:rsid w:val="00E148BA"/>
    <w:rsid w:val="00E14E17"/>
    <w:rsid w:val="00E14F97"/>
    <w:rsid w:val="00E15385"/>
    <w:rsid w:val="00E1558C"/>
    <w:rsid w:val="00E156FC"/>
    <w:rsid w:val="00E158E8"/>
    <w:rsid w:val="00E15909"/>
    <w:rsid w:val="00E15AD5"/>
    <w:rsid w:val="00E15BE0"/>
    <w:rsid w:val="00E15DA7"/>
    <w:rsid w:val="00E16CD3"/>
    <w:rsid w:val="00E16E64"/>
    <w:rsid w:val="00E1702C"/>
    <w:rsid w:val="00E17056"/>
    <w:rsid w:val="00E1753C"/>
    <w:rsid w:val="00E17756"/>
    <w:rsid w:val="00E178DB"/>
    <w:rsid w:val="00E17BEA"/>
    <w:rsid w:val="00E20730"/>
    <w:rsid w:val="00E21843"/>
    <w:rsid w:val="00E2216A"/>
    <w:rsid w:val="00E22700"/>
    <w:rsid w:val="00E2288B"/>
    <w:rsid w:val="00E22DC8"/>
    <w:rsid w:val="00E22DEF"/>
    <w:rsid w:val="00E23435"/>
    <w:rsid w:val="00E23D1B"/>
    <w:rsid w:val="00E23D65"/>
    <w:rsid w:val="00E2448A"/>
    <w:rsid w:val="00E2471C"/>
    <w:rsid w:val="00E2481C"/>
    <w:rsid w:val="00E24C8B"/>
    <w:rsid w:val="00E250A8"/>
    <w:rsid w:val="00E254CF"/>
    <w:rsid w:val="00E255E7"/>
    <w:rsid w:val="00E25816"/>
    <w:rsid w:val="00E25FED"/>
    <w:rsid w:val="00E26227"/>
    <w:rsid w:val="00E26611"/>
    <w:rsid w:val="00E268D8"/>
    <w:rsid w:val="00E27064"/>
    <w:rsid w:val="00E27516"/>
    <w:rsid w:val="00E27630"/>
    <w:rsid w:val="00E276CB"/>
    <w:rsid w:val="00E278CF"/>
    <w:rsid w:val="00E30528"/>
    <w:rsid w:val="00E30B44"/>
    <w:rsid w:val="00E30BD5"/>
    <w:rsid w:val="00E31B66"/>
    <w:rsid w:val="00E31DBE"/>
    <w:rsid w:val="00E32582"/>
    <w:rsid w:val="00E32FC3"/>
    <w:rsid w:val="00E3326A"/>
    <w:rsid w:val="00E33728"/>
    <w:rsid w:val="00E33D66"/>
    <w:rsid w:val="00E3421F"/>
    <w:rsid w:val="00E347D4"/>
    <w:rsid w:val="00E34AC1"/>
    <w:rsid w:val="00E34D15"/>
    <w:rsid w:val="00E35866"/>
    <w:rsid w:val="00E368F4"/>
    <w:rsid w:val="00E36E88"/>
    <w:rsid w:val="00E3711B"/>
    <w:rsid w:val="00E40179"/>
    <w:rsid w:val="00E40214"/>
    <w:rsid w:val="00E40B24"/>
    <w:rsid w:val="00E40C48"/>
    <w:rsid w:val="00E40CD1"/>
    <w:rsid w:val="00E414E1"/>
    <w:rsid w:val="00E42112"/>
    <w:rsid w:val="00E425B7"/>
    <w:rsid w:val="00E427A5"/>
    <w:rsid w:val="00E428D9"/>
    <w:rsid w:val="00E43B1F"/>
    <w:rsid w:val="00E43B64"/>
    <w:rsid w:val="00E43C48"/>
    <w:rsid w:val="00E446E5"/>
    <w:rsid w:val="00E44CE0"/>
    <w:rsid w:val="00E44CF3"/>
    <w:rsid w:val="00E4524E"/>
    <w:rsid w:val="00E462D6"/>
    <w:rsid w:val="00E4702C"/>
    <w:rsid w:val="00E47093"/>
    <w:rsid w:val="00E471E8"/>
    <w:rsid w:val="00E50A05"/>
    <w:rsid w:val="00E50DF9"/>
    <w:rsid w:val="00E51213"/>
    <w:rsid w:val="00E512B9"/>
    <w:rsid w:val="00E514BE"/>
    <w:rsid w:val="00E51858"/>
    <w:rsid w:val="00E51A37"/>
    <w:rsid w:val="00E52C2E"/>
    <w:rsid w:val="00E52CBA"/>
    <w:rsid w:val="00E52FFD"/>
    <w:rsid w:val="00E53024"/>
    <w:rsid w:val="00E539F1"/>
    <w:rsid w:val="00E54029"/>
    <w:rsid w:val="00E54600"/>
    <w:rsid w:val="00E54836"/>
    <w:rsid w:val="00E54887"/>
    <w:rsid w:val="00E553B9"/>
    <w:rsid w:val="00E5551A"/>
    <w:rsid w:val="00E55B51"/>
    <w:rsid w:val="00E564C1"/>
    <w:rsid w:val="00E566D0"/>
    <w:rsid w:val="00E56AE0"/>
    <w:rsid w:val="00E56FCD"/>
    <w:rsid w:val="00E57215"/>
    <w:rsid w:val="00E57322"/>
    <w:rsid w:val="00E575B1"/>
    <w:rsid w:val="00E57821"/>
    <w:rsid w:val="00E57B21"/>
    <w:rsid w:val="00E57B2D"/>
    <w:rsid w:val="00E57F68"/>
    <w:rsid w:val="00E6063E"/>
    <w:rsid w:val="00E61062"/>
    <w:rsid w:val="00E612B9"/>
    <w:rsid w:val="00E61342"/>
    <w:rsid w:val="00E613A6"/>
    <w:rsid w:val="00E6183D"/>
    <w:rsid w:val="00E62711"/>
    <w:rsid w:val="00E62F0D"/>
    <w:rsid w:val="00E6465E"/>
    <w:rsid w:val="00E64F9B"/>
    <w:rsid w:val="00E656D1"/>
    <w:rsid w:val="00E65C16"/>
    <w:rsid w:val="00E664C2"/>
    <w:rsid w:val="00E675AB"/>
    <w:rsid w:val="00E678F6"/>
    <w:rsid w:val="00E67AE5"/>
    <w:rsid w:val="00E67FAF"/>
    <w:rsid w:val="00E7038A"/>
    <w:rsid w:val="00E70497"/>
    <w:rsid w:val="00E7058C"/>
    <w:rsid w:val="00E70A2D"/>
    <w:rsid w:val="00E71834"/>
    <w:rsid w:val="00E7262D"/>
    <w:rsid w:val="00E727CA"/>
    <w:rsid w:val="00E728AC"/>
    <w:rsid w:val="00E7303D"/>
    <w:rsid w:val="00E73220"/>
    <w:rsid w:val="00E7329F"/>
    <w:rsid w:val="00E734AB"/>
    <w:rsid w:val="00E737D3"/>
    <w:rsid w:val="00E73B0E"/>
    <w:rsid w:val="00E73BE1"/>
    <w:rsid w:val="00E73E31"/>
    <w:rsid w:val="00E74387"/>
    <w:rsid w:val="00E74573"/>
    <w:rsid w:val="00E75110"/>
    <w:rsid w:val="00E75448"/>
    <w:rsid w:val="00E75888"/>
    <w:rsid w:val="00E75BE5"/>
    <w:rsid w:val="00E75F0B"/>
    <w:rsid w:val="00E765ED"/>
    <w:rsid w:val="00E76A8F"/>
    <w:rsid w:val="00E76C85"/>
    <w:rsid w:val="00E77241"/>
    <w:rsid w:val="00E7746F"/>
    <w:rsid w:val="00E775A8"/>
    <w:rsid w:val="00E77904"/>
    <w:rsid w:val="00E77992"/>
    <w:rsid w:val="00E77E05"/>
    <w:rsid w:val="00E77E93"/>
    <w:rsid w:val="00E80D43"/>
    <w:rsid w:val="00E811C2"/>
    <w:rsid w:val="00E81347"/>
    <w:rsid w:val="00E8157F"/>
    <w:rsid w:val="00E81A76"/>
    <w:rsid w:val="00E81DD1"/>
    <w:rsid w:val="00E81E1E"/>
    <w:rsid w:val="00E81F21"/>
    <w:rsid w:val="00E821D2"/>
    <w:rsid w:val="00E82287"/>
    <w:rsid w:val="00E8228F"/>
    <w:rsid w:val="00E8276B"/>
    <w:rsid w:val="00E8299B"/>
    <w:rsid w:val="00E82A5F"/>
    <w:rsid w:val="00E82C4B"/>
    <w:rsid w:val="00E8364C"/>
    <w:rsid w:val="00E8393F"/>
    <w:rsid w:val="00E83EDD"/>
    <w:rsid w:val="00E8439A"/>
    <w:rsid w:val="00E84E44"/>
    <w:rsid w:val="00E8516E"/>
    <w:rsid w:val="00E85541"/>
    <w:rsid w:val="00E85828"/>
    <w:rsid w:val="00E86036"/>
    <w:rsid w:val="00E860D9"/>
    <w:rsid w:val="00E863D7"/>
    <w:rsid w:val="00E86447"/>
    <w:rsid w:val="00E865E5"/>
    <w:rsid w:val="00E869CB"/>
    <w:rsid w:val="00E86A20"/>
    <w:rsid w:val="00E8727D"/>
    <w:rsid w:val="00E8746D"/>
    <w:rsid w:val="00E8796E"/>
    <w:rsid w:val="00E9020A"/>
    <w:rsid w:val="00E9051F"/>
    <w:rsid w:val="00E90C17"/>
    <w:rsid w:val="00E91336"/>
    <w:rsid w:val="00E91D2C"/>
    <w:rsid w:val="00E92117"/>
    <w:rsid w:val="00E92551"/>
    <w:rsid w:val="00E92663"/>
    <w:rsid w:val="00E92A1F"/>
    <w:rsid w:val="00E92BB5"/>
    <w:rsid w:val="00E92EAD"/>
    <w:rsid w:val="00E93BF6"/>
    <w:rsid w:val="00E941E3"/>
    <w:rsid w:val="00E94337"/>
    <w:rsid w:val="00E9482A"/>
    <w:rsid w:val="00E9488E"/>
    <w:rsid w:val="00E94C4D"/>
    <w:rsid w:val="00E94E31"/>
    <w:rsid w:val="00E94FE0"/>
    <w:rsid w:val="00E95150"/>
    <w:rsid w:val="00E95289"/>
    <w:rsid w:val="00E95A1C"/>
    <w:rsid w:val="00E95C6C"/>
    <w:rsid w:val="00E963D2"/>
    <w:rsid w:val="00E9671E"/>
    <w:rsid w:val="00E96878"/>
    <w:rsid w:val="00E9700C"/>
    <w:rsid w:val="00E97B54"/>
    <w:rsid w:val="00EA0059"/>
    <w:rsid w:val="00EA08AB"/>
    <w:rsid w:val="00EA0A47"/>
    <w:rsid w:val="00EA0FED"/>
    <w:rsid w:val="00EA111B"/>
    <w:rsid w:val="00EA24EC"/>
    <w:rsid w:val="00EA2833"/>
    <w:rsid w:val="00EA290C"/>
    <w:rsid w:val="00EA323B"/>
    <w:rsid w:val="00EA33DE"/>
    <w:rsid w:val="00EA368E"/>
    <w:rsid w:val="00EA4518"/>
    <w:rsid w:val="00EA4608"/>
    <w:rsid w:val="00EA4615"/>
    <w:rsid w:val="00EA49AC"/>
    <w:rsid w:val="00EA4A09"/>
    <w:rsid w:val="00EA4DD0"/>
    <w:rsid w:val="00EA4E12"/>
    <w:rsid w:val="00EA5253"/>
    <w:rsid w:val="00EA55E6"/>
    <w:rsid w:val="00EA5A90"/>
    <w:rsid w:val="00EA6431"/>
    <w:rsid w:val="00EA6AAD"/>
    <w:rsid w:val="00EA6FCA"/>
    <w:rsid w:val="00EA7FA2"/>
    <w:rsid w:val="00EB0336"/>
    <w:rsid w:val="00EB070D"/>
    <w:rsid w:val="00EB08EE"/>
    <w:rsid w:val="00EB0E1C"/>
    <w:rsid w:val="00EB0EBF"/>
    <w:rsid w:val="00EB10A5"/>
    <w:rsid w:val="00EB32CA"/>
    <w:rsid w:val="00EB37BA"/>
    <w:rsid w:val="00EB3EC9"/>
    <w:rsid w:val="00EB47E1"/>
    <w:rsid w:val="00EB5287"/>
    <w:rsid w:val="00EB5292"/>
    <w:rsid w:val="00EB52AA"/>
    <w:rsid w:val="00EB5389"/>
    <w:rsid w:val="00EB53CB"/>
    <w:rsid w:val="00EB53D5"/>
    <w:rsid w:val="00EB58CF"/>
    <w:rsid w:val="00EB5D47"/>
    <w:rsid w:val="00EB5E85"/>
    <w:rsid w:val="00EB6745"/>
    <w:rsid w:val="00EB6999"/>
    <w:rsid w:val="00EB69FF"/>
    <w:rsid w:val="00EB6A31"/>
    <w:rsid w:val="00EB6CCB"/>
    <w:rsid w:val="00EB737D"/>
    <w:rsid w:val="00EB7415"/>
    <w:rsid w:val="00EC11C4"/>
    <w:rsid w:val="00EC11F2"/>
    <w:rsid w:val="00EC14AD"/>
    <w:rsid w:val="00EC1D0E"/>
    <w:rsid w:val="00EC1E66"/>
    <w:rsid w:val="00EC20D0"/>
    <w:rsid w:val="00EC2464"/>
    <w:rsid w:val="00EC2BCF"/>
    <w:rsid w:val="00EC2F4F"/>
    <w:rsid w:val="00EC301E"/>
    <w:rsid w:val="00EC30DC"/>
    <w:rsid w:val="00EC34A4"/>
    <w:rsid w:val="00EC3B9A"/>
    <w:rsid w:val="00EC3E10"/>
    <w:rsid w:val="00EC3F5F"/>
    <w:rsid w:val="00EC528D"/>
    <w:rsid w:val="00EC56E8"/>
    <w:rsid w:val="00EC57B8"/>
    <w:rsid w:val="00EC58E6"/>
    <w:rsid w:val="00EC5B15"/>
    <w:rsid w:val="00EC62BD"/>
    <w:rsid w:val="00EC6602"/>
    <w:rsid w:val="00EC67C1"/>
    <w:rsid w:val="00EC6C3C"/>
    <w:rsid w:val="00EC6EFE"/>
    <w:rsid w:val="00EC7B29"/>
    <w:rsid w:val="00ED0139"/>
    <w:rsid w:val="00ED05C4"/>
    <w:rsid w:val="00ED0985"/>
    <w:rsid w:val="00ED0E5B"/>
    <w:rsid w:val="00ED115B"/>
    <w:rsid w:val="00ED1393"/>
    <w:rsid w:val="00ED155B"/>
    <w:rsid w:val="00ED1A44"/>
    <w:rsid w:val="00ED2463"/>
    <w:rsid w:val="00ED2ED3"/>
    <w:rsid w:val="00ED3098"/>
    <w:rsid w:val="00ED3128"/>
    <w:rsid w:val="00ED3963"/>
    <w:rsid w:val="00ED399D"/>
    <w:rsid w:val="00ED3B5C"/>
    <w:rsid w:val="00ED3C6E"/>
    <w:rsid w:val="00ED42AF"/>
    <w:rsid w:val="00ED45D0"/>
    <w:rsid w:val="00ED4617"/>
    <w:rsid w:val="00ED4AE4"/>
    <w:rsid w:val="00ED4C28"/>
    <w:rsid w:val="00ED564A"/>
    <w:rsid w:val="00ED58B4"/>
    <w:rsid w:val="00ED5A09"/>
    <w:rsid w:val="00ED60A2"/>
    <w:rsid w:val="00ED6982"/>
    <w:rsid w:val="00EE046D"/>
    <w:rsid w:val="00EE094A"/>
    <w:rsid w:val="00EE0BEF"/>
    <w:rsid w:val="00EE16A2"/>
    <w:rsid w:val="00EE1AAB"/>
    <w:rsid w:val="00EE1C73"/>
    <w:rsid w:val="00EE1EAB"/>
    <w:rsid w:val="00EE2261"/>
    <w:rsid w:val="00EE270A"/>
    <w:rsid w:val="00EE272C"/>
    <w:rsid w:val="00EE2FE2"/>
    <w:rsid w:val="00EE31A9"/>
    <w:rsid w:val="00EE342A"/>
    <w:rsid w:val="00EE39C3"/>
    <w:rsid w:val="00EE480A"/>
    <w:rsid w:val="00EE48C6"/>
    <w:rsid w:val="00EE4DAA"/>
    <w:rsid w:val="00EE4ECF"/>
    <w:rsid w:val="00EE5524"/>
    <w:rsid w:val="00EE63C3"/>
    <w:rsid w:val="00EE687E"/>
    <w:rsid w:val="00EE6C23"/>
    <w:rsid w:val="00EE6D2E"/>
    <w:rsid w:val="00EE7270"/>
    <w:rsid w:val="00EE7552"/>
    <w:rsid w:val="00EE7953"/>
    <w:rsid w:val="00EE7B95"/>
    <w:rsid w:val="00EE7CC5"/>
    <w:rsid w:val="00EE7F4B"/>
    <w:rsid w:val="00EF02AE"/>
    <w:rsid w:val="00EF05C3"/>
    <w:rsid w:val="00EF082A"/>
    <w:rsid w:val="00EF0853"/>
    <w:rsid w:val="00EF0C7A"/>
    <w:rsid w:val="00EF0D11"/>
    <w:rsid w:val="00EF0D6C"/>
    <w:rsid w:val="00EF2964"/>
    <w:rsid w:val="00EF2F74"/>
    <w:rsid w:val="00EF325A"/>
    <w:rsid w:val="00EF34F1"/>
    <w:rsid w:val="00EF3FBD"/>
    <w:rsid w:val="00EF411E"/>
    <w:rsid w:val="00EF4527"/>
    <w:rsid w:val="00EF5396"/>
    <w:rsid w:val="00EF560D"/>
    <w:rsid w:val="00EF5841"/>
    <w:rsid w:val="00EF5E5B"/>
    <w:rsid w:val="00EF6409"/>
    <w:rsid w:val="00EF7017"/>
    <w:rsid w:val="00EF7196"/>
    <w:rsid w:val="00EF7C8E"/>
    <w:rsid w:val="00F0001D"/>
    <w:rsid w:val="00F00532"/>
    <w:rsid w:val="00F00698"/>
    <w:rsid w:val="00F00712"/>
    <w:rsid w:val="00F009AC"/>
    <w:rsid w:val="00F00A5F"/>
    <w:rsid w:val="00F00E88"/>
    <w:rsid w:val="00F00F23"/>
    <w:rsid w:val="00F01374"/>
    <w:rsid w:val="00F01EFB"/>
    <w:rsid w:val="00F023DA"/>
    <w:rsid w:val="00F02463"/>
    <w:rsid w:val="00F024A0"/>
    <w:rsid w:val="00F024FC"/>
    <w:rsid w:val="00F02D77"/>
    <w:rsid w:val="00F02EAE"/>
    <w:rsid w:val="00F03159"/>
    <w:rsid w:val="00F0369E"/>
    <w:rsid w:val="00F03BC9"/>
    <w:rsid w:val="00F0434B"/>
    <w:rsid w:val="00F0469F"/>
    <w:rsid w:val="00F048E6"/>
    <w:rsid w:val="00F04BBE"/>
    <w:rsid w:val="00F04E27"/>
    <w:rsid w:val="00F050E8"/>
    <w:rsid w:val="00F05431"/>
    <w:rsid w:val="00F06064"/>
    <w:rsid w:val="00F0649A"/>
    <w:rsid w:val="00F06FED"/>
    <w:rsid w:val="00F07075"/>
    <w:rsid w:val="00F070F9"/>
    <w:rsid w:val="00F07688"/>
    <w:rsid w:val="00F079B5"/>
    <w:rsid w:val="00F10308"/>
    <w:rsid w:val="00F1073C"/>
    <w:rsid w:val="00F109D7"/>
    <w:rsid w:val="00F10B0C"/>
    <w:rsid w:val="00F10B84"/>
    <w:rsid w:val="00F11726"/>
    <w:rsid w:val="00F11733"/>
    <w:rsid w:val="00F117DC"/>
    <w:rsid w:val="00F12D48"/>
    <w:rsid w:val="00F138CB"/>
    <w:rsid w:val="00F14538"/>
    <w:rsid w:val="00F14634"/>
    <w:rsid w:val="00F14878"/>
    <w:rsid w:val="00F14AFD"/>
    <w:rsid w:val="00F14EAC"/>
    <w:rsid w:val="00F154C1"/>
    <w:rsid w:val="00F1581B"/>
    <w:rsid w:val="00F16923"/>
    <w:rsid w:val="00F169A8"/>
    <w:rsid w:val="00F169A9"/>
    <w:rsid w:val="00F16CFD"/>
    <w:rsid w:val="00F17603"/>
    <w:rsid w:val="00F17EDC"/>
    <w:rsid w:val="00F17FA1"/>
    <w:rsid w:val="00F200EB"/>
    <w:rsid w:val="00F202EF"/>
    <w:rsid w:val="00F20456"/>
    <w:rsid w:val="00F20605"/>
    <w:rsid w:val="00F21ACE"/>
    <w:rsid w:val="00F21C89"/>
    <w:rsid w:val="00F21D2D"/>
    <w:rsid w:val="00F21E9B"/>
    <w:rsid w:val="00F22854"/>
    <w:rsid w:val="00F23556"/>
    <w:rsid w:val="00F23658"/>
    <w:rsid w:val="00F23DD0"/>
    <w:rsid w:val="00F23F2A"/>
    <w:rsid w:val="00F23F8F"/>
    <w:rsid w:val="00F240EA"/>
    <w:rsid w:val="00F2417D"/>
    <w:rsid w:val="00F2446B"/>
    <w:rsid w:val="00F245AB"/>
    <w:rsid w:val="00F245EA"/>
    <w:rsid w:val="00F24769"/>
    <w:rsid w:val="00F248A0"/>
    <w:rsid w:val="00F24B19"/>
    <w:rsid w:val="00F24B83"/>
    <w:rsid w:val="00F25AC8"/>
    <w:rsid w:val="00F25F0C"/>
    <w:rsid w:val="00F26262"/>
    <w:rsid w:val="00F26500"/>
    <w:rsid w:val="00F265E9"/>
    <w:rsid w:val="00F267CF"/>
    <w:rsid w:val="00F26A8E"/>
    <w:rsid w:val="00F27EA5"/>
    <w:rsid w:val="00F3029B"/>
    <w:rsid w:val="00F302E4"/>
    <w:rsid w:val="00F30849"/>
    <w:rsid w:val="00F30E46"/>
    <w:rsid w:val="00F30E71"/>
    <w:rsid w:val="00F31119"/>
    <w:rsid w:val="00F312F1"/>
    <w:rsid w:val="00F31859"/>
    <w:rsid w:val="00F31955"/>
    <w:rsid w:val="00F32CEB"/>
    <w:rsid w:val="00F3302A"/>
    <w:rsid w:val="00F336CC"/>
    <w:rsid w:val="00F33EAE"/>
    <w:rsid w:val="00F34183"/>
    <w:rsid w:val="00F3492A"/>
    <w:rsid w:val="00F34A80"/>
    <w:rsid w:val="00F34D3C"/>
    <w:rsid w:val="00F3566E"/>
    <w:rsid w:val="00F35E4A"/>
    <w:rsid w:val="00F360F9"/>
    <w:rsid w:val="00F36D67"/>
    <w:rsid w:val="00F36F29"/>
    <w:rsid w:val="00F37054"/>
    <w:rsid w:val="00F373C5"/>
    <w:rsid w:val="00F37B66"/>
    <w:rsid w:val="00F37B91"/>
    <w:rsid w:val="00F40A39"/>
    <w:rsid w:val="00F40B3A"/>
    <w:rsid w:val="00F40C20"/>
    <w:rsid w:val="00F40E58"/>
    <w:rsid w:val="00F4123B"/>
    <w:rsid w:val="00F41445"/>
    <w:rsid w:val="00F418F3"/>
    <w:rsid w:val="00F41E19"/>
    <w:rsid w:val="00F42375"/>
    <w:rsid w:val="00F42613"/>
    <w:rsid w:val="00F42747"/>
    <w:rsid w:val="00F42816"/>
    <w:rsid w:val="00F42AF2"/>
    <w:rsid w:val="00F4389C"/>
    <w:rsid w:val="00F438B4"/>
    <w:rsid w:val="00F44284"/>
    <w:rsid w:val="00F44479"/>
    <w:rsid w:val="00F44E9B"/>
    <w:rsid w:val="00F452F6"/>
    <w:rsid w:val="00F455C4"/>
    <w:rsid w:val="00F45669"/>
    <w:rsid w:val="00F4580B"/>
    <w:rsid w:val="00F458D4"/>
    <w:rsid w:val="00F45C43"/>
    <w:rsid w:val="00F4657A"/>
    <w:rsid w:val="00F46792"/>
    <w:rsid w:val="00F46E19"/>
    <w:rsid w:val="00F47244"/>
    <w:rsid w:val="00F472CE"/>
    <w:rsid w:val="00F47322"/>
    <w:rsid w:val="00F51116"/>
    <w:rsid w:val="00F5122E"/>
    <w:rsid w:val="00F51392"/>
    <w:rsid w:val="00F51C19"/>
    <w:rsid w:val="00F51EAC"/>
    <w:rsid w:val="00F51F6B"/>
    <w:rsid w:val="00F5208A"/>
    <w:rsid w:val="00F52360"/>
    <w:rsid w:val="00F5259E"/>
    <w:rsid w:val="00F52E4D"/>
    <w:rsid w:val="00F530D0"/>
    <w:rsid w:val="00F53C2C"/>
    <w:rsid w:val="00F53C6B"/>
    <w:rsid w:val="00F53D02"/>
    <w:rsid w:val="00F54731"/>
    <w:rsid w:val="00F54F66"/>
    <w:rsid w:val="00F55056"/>
    <w:rsid w:val="00F5527D"/>
    <w:rsid w:val="00F55985"/>
    <w:rsid w:val="00F56046"/>
    <w:rsid w:val="00F56377"/>
    <w:rsid w:val="00F5666C"/>
    <w:rsid w:val="00F566FA"/>
    <w:rsid w:val="00F57CA5"/>
    <w:rsid w:val="00F601B6"/>
    <w:rsid w:val="00F6032C"/>
    <w:rsid w:val="00F608E4"/>
    <w:rsid w:val="00F60B9C"/>
    <w:rsid w:val="00F60C9A"/>
    <w:rsid w:val="00F60CDC"/>
    <w:rsid w:val="00F61161"/>
    <w:rsid w:val="00F612BF"/>
    <w:rsid w:val="00F61508"/>
    <w:rsid w:val="00F61637"/>
    <w:rsid w:val="00F6204B"/>
    <w:rsid w:val="00F622D9"/>
    <w:rsid w:val="00F62CB6"/>
    <w:rsid w:val="00F62F26"/>
    <w:rsid w:val="00F6406A"/>
    <w:rsid w:val="00F649F6"/>
    <w:rsid w:val="00F64A36"/>
    <w:rsid w:val="00F65288"/>
    <w:rsid w:val="00F662A8"/>
    <w:rsid w:val="00F66A68"/>
    <w:rsid w:val="00F66F0B"/>
    <w:rsid w:val="00F67E5E"/>
    <w:rsid w:val="00F7007A"/>
    <w:rsid w:val="00F701AC"/>
    <w:rsid w:val="00F70309"/>
    <w:rsid w:val="00F7043C"/>
    <w:rsid w:val="00F704D4"/>
    <w:rsid w:val="00F7057C"/>
    <w:rsid w:val="00F70DC1"/>
    <w:rsid w:val="00F712D2"/>
    <w:rsid w:val="00F71851"/>
    <w:rsid w:val="00F71A39"/>
    <w:rsid w:val="00F71F1F"/>
    <w:rsid w:val="00F71FE1"/>
    <w:rsid w:val="00F723AC"/>
    <w:rsid w:val="00F72572"/>
    <w:rsid w:val="00F72665"/>
    <w:rsid w:val="00F72CA2"/>
    <w:rsid w:val="00F72ECB"/>
    <w:rsid w:val="00F73086"/>
    <w:rsid w:val="00F7383B"/>
    <w:rsid w:val="00F73947"/>
    <w:rsid w:val="00F73C88"/>
    <w:rsid w:val="00F74C7A"/>
    <w:rsid w:val="00F7542B"/>
    <w:rsid w:val="00F75934"/>
    <w:rsid w:val="00F760CD"/>
    <w:rsid w:val="00F76839"/>
    <w:rsid w:val="00F76A4F"/>
    <w:rsid w:val="00F76B63"/>
    <w:rsid w:val="00F770E5"/>
    <w:rsid w:val="00F77B3F"/>
    <w:rsid w:val="00F77E48"/>
    <w:rsid w:val="00F8015D"/>
    <w:rsid w:val="00F802BB"/>
    <w:rsid w:val="00F8030C"/>
    <w:rsid w:val="00F80A4A"/>
    <w:rsid w:val="00F80ED9"/>
    <w:rsid w:val="00F8122B"/>
    <w:rsid w:val="00F82082"/>
    <w:rsid w:val="00F8211C"/>
    <w:rsid w:val="00F826D1"/>
    <w:rsid w:val="00F8298B"/>
    <w:rsid w:val="00F83DC7"/>
    <w:rsid w:val="00F8403C"/>
    <w:rsid w:val="00F84355"/>
    <w:rsid w:val="00F84546"/>
    <w:rsid w:val="00F8484F"/>
    <w:rsid w:val="00F84E61"/>
    <w:rsid w:val="00F8508E"/>
    <w:rsid w:val="00F854A1"/>
    <w:rsid w:val="00F85FEE"/>
    <w:rsid w:val="00F861CB"/>
    <w:rsid w:val="00F8664F"/>
    <w:rsid w:val="00F86736"/>
    <w:rsid w:val="00F86E77"/>
    <w:rsid w:val="00F879D2"/>
    <w:rsid w:val="00F87A23"/>
    <w:rsid w:val="00F87B6E"/>
    <w:rsid w:val="00F87F2A"/>
    <w:rsid w:val="00F90981"/>
    <w:rsid w:val="00F90DB0"/>
    <w:rsid w:val="00F90E86"/>
    <w:rsid w:val="00F91028"/>
    <w:rsid w:val="00F91162"/>
    <w:rsid w:val="00F91610"/>
    <w:rsid w:val="00F917A4"/>
    <w:rsid w:val="00F91E00"/>
    <w:rsid w:val="00F91F46"/>
    <w:rsid w:val="00F9216D"/>
    <w:rsid w:val="00F92409"/>
    <w:rsid w:val="00F9256B"/>
    <w:rsid w:val="00F94024"/>
    <w:rsid w:val="00F94091"/>
    <w:rsid w:val="00F942C8"/>
    <w:rsid w:val="00F94472"/>
    <w:rsid w:val="00F949C3"/>
    <w:rsid w:val="00F94CA4"/>
    <w:rsid w:val="00F95107"/>
    <w:rsid w:val="00F952C6"/>
    <w:rsid w:val="00F9563B"/>
    <w:rsid w:val="00F95775"/>
    <w:rsid w:val="00F95B92"/>
    <w:rsid w:val="00F97007"/>
    <w:rsid w:val="00F972E5"/>
    <w:rsid w:val="00F97923"/>
    <w:rsid w:val="00F97C83"/>
    <w:rsid w:val="00FA09A9"/>
    <w:rsid w:val="00FA1114"/>
    <w:rsid w:val="00FA1BBA"/>
    <w:rsid w:val="00FA1EB5"/>
    <w:rsid w:val="00FA2CDF"/>
    <w:rsid w:val="00FA3475"/>
    <w:rsid w:val="00FA348B"/>
    <w:rsid w:val="00FA35F0"/>
    <w:rsid w:val="00FA3802"/>
    <w:rsid w:val="00FA3A2E"/>
    <w:rsid w:val="00FA3B56"/>
    <w:rsid w:val="00FA3FB7"/>
    <w:rsid w:val="00FA4064"/>
    <w:rsid w:val="00FA40A6"/>
    <w:rsid w:val="00FA42D3"/>
    <w:rsid w:val="00FA4941"/>
    <w:rsid w:val="00FA572D"/>
    <w:rsid w:val="00FA5751"/>
    <w:rsid w:val="00FA60D5"/>
    <w:rsid w:val="00FA6FC7"/>
    <w:rsid w:val="00FA7206"/>
    <w:rsid w:val="00FA78B3"/>
    <w:rsid w:val="00FA7A24"/>
    <w:rsid w:val="00FA7FA3"/>
    <w:rsid w:val="00FB0300"/>
    <w:rsid w:val="00FB0810"/>
    <w:rsid w:val="00FB0AAF"/>
    <w:rsid w:val="00FB0AF3"/>
    <w:rsid w:val="00FB0F63"/>
    <w:rsid w:val="00FB1473"/>
    <w:rsid w:val="00FB35E2"/>
    <w:rsid w:val="00FB3B92"/>
    <w:rsid w:val="00FB3CAA"/>
    <w:rsid w:val="00FB3CEB"/>
    <w:rsid w:val="00FB3ED9"/>
    <w:rsid w:val="00FB45A2"/>
    <w:rsid w:val="00FB479F"/>
    <w:rsid w:val="00FB4E16"/>
    <w:rsid w:val="00FB5329"/>
    <w:rsid w:val="00FB5364"/>
    <w:rsid w:val="00FB5412"/>
    <w:rsid w:val="00FB5A5F"/>
    <w:rsid w:val="00FB607A"/>
    <w:rsid w:val="00FB615D"/>
    <w:rsid w:val="00FB65D7"/>
    <w:rsid w:val="00FB690E"/>
    <w:rsid w:val="00FB6BF2"/>
    <w:rsid w:val="00FB6F83"/>
    <w:rsid w:val="00FB7100"/>
    <w:rsid w:val="00FB71BB"/>
    <w:rsid w:val="00FB71C8"/>
    <w:rsid w:val="00FB7FF9"/>
    <w:rsid w:val="00FC04B3"/>
    <w:rsid w:val="00FC0612"/>
    <w:rsid w:val="00FC08EE"/>
    <w:rsid w:val="00FC11AB"/>
    <w:rsid w:val="00FC1ACC"/>
    <w:rsid w:val="00FC1B7D"/>
    <w:rsid w:val="00FC21D8"/>
    <w:rsid w:val="00FC235E"/>
    <w:rsid w:val="00FC2A62"/>
    <w:rsid w:val="00FC2C5D"/>
    <w:rsid w:val="00FC3179"/>
    <w:rsid w:val="00FC3735"/>
    <w:rsid w:val="00FC3AB3"/>
    <w:rsid w:val="00FC3CA4"/>
    <w:rsid w:val="00FC3F04"/>
    <w:rsid w:val="00FC41C2"/>
    <w:rsid w:val="00FC4739"/>
    <w:rsid w:val="00FC49A6"/>
    <w:rsid w:val="00FC530D"/>
    <w:rsid w:val="00FC5E26"/>
    <w:rsid w:val="00FC6291"/>
    <w:rsid w:val="00FC64C3"/>
    <w:rsid w:val="00FC699B"/>
    <w:rsid w:val="00FC6B74"/>
    <w:rsid w:val="00FC6C63"/>
    <w:rsid w:val="00FC6D29"/>
    <w:rsid w:val="00FC6D72"/>
    <w:rsid w:val="00FC6FB9"/>
    <w:rsid w:val="00FC7A32"/>
    <w:rsid w:val="00FC7FC5"/>
    <w:rsid w:val="00FD0027"/>
    <w:rsid w:val="00FD0354"/>
    <w:rsid w:val="00FD09C9"/>
    <w:rsid w:val="00FD09F2"/>
    <w:rsid w:val="00FD14DB"/>
    <w:rsid w:val="00FD18BD"/>
    <w:rsid w:val="00FD2204"/>
    <w:rsid w:val="00FD2230"/>
    <w:rsid w:val="00FD2DDC"/>
    <w:rsid w:val="00FD2E8D"/>
    <w:rsid w:val="00FD3EF5"/>
    <w:rsid w:val="00FD4013"/>
    <w:rsid w:val="00FD53B2"/>
    <w:rsid w:val="00FD5448"/>
    <w:rsid w:val="00FD5493"/>
    <w:rsid w:val="00FD57FF"/>
    <w:rsid w:val="00FD5D65"/>
    <w:rsid w:val="00FD5EA5"/>
    <w:rsid w:val="00FD6451"/>
    <w:rsid w:val="00FD654A"/>
    <w:rsid w:val="00FD654D"/>
    <w:rsid w:val="00FD65AE"/>
    <w:rsid w:val="00FD6931"/>
    <w:rsid w:val="00FD6975"/>
    <w:rsid w:val="00FD6FF3"/>
    <w:rsid w:val="00FD7667"/>
    <w:rsid w:val="00FD76F8"/>
    <w:rsid w:val="00FD792E"/>
    <w:rsid w:val="00FD7EB1"/>
    <w:rsid w:val="00FD7ED8"/>
    <w:rsid w:val="00FE037D"/>
    <w:rsid w:val="00FE03FE"/>
    <w:rsid w:val="00FE0563"/>
    <w:rsid w:val="00FE0982"/>
    <w:rsid w:val="00FE0DBF"/>
    <w:rsid w:val="00FE1CE7"/>
    <w:rsid w:val="00FE248A"/>
    <w:rsid w:val="00FE24E5"/>
    <w:rsid w:val="00FE261F"/>
    <w:rsid w:val="00FE287A"/>
    <w:rsid w:val="00FE28C2"/>
    <w:rsid w:val="00FE3283"/>
    <w:rsid w:val="00FE3729"/>
    <w:rsid w:val="00FE39EA"/>
    <w:rsid w:val="00FE3D87"/>
    <w:rsid w:val="00FE417C"/>
    <w:rsid w:val="00FE4214"/>
    <w:rsid w:val="00FE4671"/>
    <w:rsid w:val="00FE4B89"/>
    <w:rsid w:val="00FE4D03"/>
    <w:rsid w:val="00FE4F4A"/>
    <w:rsid w:val="00FE6961"/>
    <w:rsid w:val="00FE6B2C"/>
    <w:rsid w:val="00FE72FF"/>
    <w:rsid w:val="00FE73F0"/>
    <w:rsid w:val="00FE7E62"/>
    <w:rsid w:val="00FE7FF7"/>
    <w:rsid w:val="00FF0497"/>
    <w:rsid w:val="00FF07DF"/>
    <w:rsid w:val="00FF0C90"/>
    <w:rsid w:val="00FF0D40"/>
    <w:rsid w:val="00FF1435"/>
    <w:rsid w:val="00FF1779"/>
    <w:rsid w:val="00FF1E15"/>
    <w:rsid w:val="00FF2116"/>
    <w:rsid w:val="00FF215C"/>
    <w:rsid w:val="00FF2173"/>
    <w:rsid w:val="00FF221B"/>
    <w:rsid w:val="00FF2B4A"/>
    <w:rsid w:val="00FF3023"/>
    <w:rsid w:val="00FF358D"/>
    <w:rsid w:val="00FF3B66"/>
    <w:rsid w:val="00FF4183"/>
    <w:rsid w:val="00FF4D08"/>
    <w:rsid w:val="00FF4E7A"/>
    <w:rsid w:val="00FF4EAF"/>
    <w:rsid w:val="00FF51FC"/>
    <w:rsid w:val="00FF5521"/>
    <w:rsid w:val="00FF5D71"/>
    <w:rsid w:val="00FF5F58"/>
    <w:rsid w:val="00FF6683"/>
    <w:rsid w:val="00FF6C03"/>
    <w:rsid w:val="00FF6DF9"/>
    <w:rsid w:val="00FF72EF"/>
    <w:rsid w:val="00FF7343"/>
    <w:rsid w:val="00FF73F7"/>
    <w:rsid w:val="00FF7989"/>
    <w:rsid w:val="00FF7AB6"/>
    <w:rsid w:val="00FF7EE0"/>
    <w:rsid w:val="00FF7F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AF088"/>
  <w15:docId w15:val="{51B18B34-BBC1-4FE4-A9F5-67A83F2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2EDF"/>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unhideWhenUsed/>
    <w:qFormat/>
    <w:rsid w:val="009B59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9D0C38"/>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9D0C38"/>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9D0C38"/>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9D0C38"/>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9D0C38"/>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9D0C38"/>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274C55"/>
    <w:pPr>
      <w:tabs>
        <w:tab w:val="right" w:leader="dot" w:pos="9912"/>
      </w:tabs>
      <w:ind w:left="198"/>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qFormat/>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breakline">
    <w:name w:val="breakline"/>
    <w:basedOn w:val="Normale"/>
    <w:qFormat/>
    <w:rsid w:val="00417F78"/>
    <w:pPr>
      <w:jc w:val="left"/>
    </w:pPr>
    <w:rPr>
      <w:rFonts w:ascii="Times New Roman" w:hAnsi="Times New Roman"/>
      <w:color w:val="000000"/>
      <w:sz w:val="12"/>
      <w:szCs w:val="12"/>
    </w:rPr>
  </w:style>
  <w:style w:type="paragraph" w:customStyle="1" w:styleId="SOTTOTITOLOCAMPIONATO1">
    <w:name w:val="SOTTOTITOLO_CAMPIONATO_1"/>
    <w:basedOn w:val="Arial"/>
    <w:rsid w:val="00417F78"/>
    <w:pPr>
      <w:spacing w:before="0" w:beforeAutospacing="0" w:after="0" w:afterAutospacing="0"/>
    </w:pPr>
    <w:rPr>
      <w:rFonts w:ascii="Arial" w:eastAsia="Arial" w:hAnsi="Arial" w:cs="Arial"/>
      <w:b/>
      <w:color w:val="000000"/>
    </w:rPr>
  </w:style>
  <w:style w:type="paragraph" w:customStyle="1" w:styleId="Arial">
    <w:name w:val="Arial"/>
    <w:basedOn w:val="Normale"/>
    <w:rsid w:val="00417F78"/>
    <w:pPr>
      <w:spacing w:before="100" w:beforeAutospacing="1" w:after="100" w:afterAutospacing="1"/>
      <w:jc w:val="left"/>
    </w:pPr>
    <w:rPr>
      <w:rFonts w:ascii="Times New Roman" w:hAnsi="Times New Roman"/>
      <w:sz w:val="24"/>
      <w:szCs w:val="24"/>
    </w:rPr>
  </w:style>
  <w:style w:type="paragraph" w:customStyle="1" w:styleId="SOTTOTITOLOCAMPIONATO2">
    <w:name w:val="SOTTOTITOLO_CAMPIONATO_2"/>
    <w:basedOn w:val="Arial"/>
    <w:rsid w:val="00417F78"/>
    <w:pPr>
      <w:spacing w:before="0" w:beforeAutospacing="0" w:after="0" w:afterAutospacing="0"/>
    </w:pPr>
    <w:rPr>
      <w:rFonts w:ascii="Arial" w:eastAsia="Arial" w:hAnsi="Arial" w:cs="Arial"/>
      <w:color w:val="000000"/>
      <w:sz w:val="20"/>
      <w:szCs w:val="20"/>
    </w:rPr>
  </w:style>
  <w:style w:type="paragraph" w:customStyle="1" w:styleId="HEADERTABELLA">
    <w:name w:val="HEADER_TABELLA"/>
    <w:basedOn w:val="Arial"/>
    <w:rsid w:val="00417F78"/>
    <w:pPr>
      <w:spacing w:before="0" w:beforeAutospacing="0" w:after="0" w:afterAutospacing="0"/>
      <w:jc w:val="center"/>
    </w:pPr>
    <w:rPr>
      <w:rFonts w:ascii="Arial" w:eastAsia="Arial" w:hAnsi="Arial" w:cs="Arial"/>
      <w:b/>
      <w:color w:val="000000"/>
      <w:sz w:val="20"/>
      <w:szCs w:val="20"/>
    </w:rPr>
  </w:style>
  <w:style w:type="paragraph" w:customStyle="1" w:styleId="ROWTABELLA">
    <w:name w:val="ROW_TABELLA"/>
    <w:basedOn w:val="Arial"/>
    <w:rsid w:val="00417F78"/>
    <w:pPr>
      <w:spacing w:before="0" w:beforeAutospacing="0" w:after="0" w:afterAutospacing="0"/>
    </w:pPr>
    <w:rPr>
      <w:rFonts w:ascii="Arial" w:eastAsia="Arial" w:hAnsi="Arial" w:cs="Arial"/>
      <w:color w:val="000000"/>
      <w:sz w:val="12"/>
      <w:szCs w:val="12"/>
    </w:rPr>
  </w:style>
  <w:style w:type="paragraph" w:customStyle="1" w:styleId="diffida">
    <w:name w:val="diffida"/>
    <w:basedOn w:val="Normale"/>
    <w:rsid w:val="00417F78"/>
    <w:pPr>
      <w:spacing w:before="100" w:beforeAutospacing="1" w:after="100" w:afterAutospacing="1"/>
    </w:pPr>
    <w:rPr>
      <w:rFonts w:ascii="Arial" w:hAnsi="Arial" w:cs="Arial"/>
    </w:rPr>
  </w:style>
  <w:style w:type="paragraph" w:customStyle="1" w:styleId="titolo10">
    <w:name w:val="titolo1"/>
    <w:basedOn w:val="Normale"/>
    <w:rsid w:val="00417F78"/>
    <w:pPr>
      <w:spacing w:before="200" w:after="200"/>
      <w:jc w:val="center"/>
    </w:pPr>
    <w:rPr>
      <w:rFonts w:ascii="Arial" w:hAnsi="Arial" w:cs="Arial"/>
      <w:b/>
      <w:bCs/>
      <w:color w:val="000000"/>
      <w:sz w:val="24"/>
      <w:szCs w:val="24"/>
    </w:rPr>
  </w:style>
  <w:style w:type="paragraph" w:customStyle="1" w:styleId="titolo7a">
    <w:name w:val="titolo7a"/>
    <w:basedOn w:val="Normale"/>
    <w:rsid w:val="00417F78"/>
    <w:pPr>
      <w:spacing w:before="100" w:after="100"/>
      <w:jc w:val="left"/>
    </w:pPr>
    <w:rPr>
      <w:rFonts w:ascii="Arial" w:hAnsi="Arial" w:cs="Arial"/>
      <w:b/>
      <w:bCs/>
      <w:color w:val="000000"/>
    </w:rPr>
  </w:style>
  <w:style w:type="paragraph" w:customStyle="1" w:styleId="TITOLO7B">
    <w:name w:val="TITOLO7B"/>
    <w:basedOn w:val="Arial"/>
    <w:rsid w:val="00417F78"/>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417F78"/>
    <w:pPr>
      <w:spacing w:before="200" w:after="200"/>
      <w:jc w:val="left"/>
    </w:pPr>
    <w:rPr>
      <w:rFonts w:ascii="Arial" w:hAnsi="Arial" w:cs="Arial"/>
      <w:b/>
      <w:bCs/>
      <w:caps/>
      <w:color w:val="000000"/>
      <w:u w:val="single"/>
    </w:rPr>
  </w:style>
  <w:style w:type="paragraph" w:customStyle="1" w:styleId="titolo20">
    <w:name w:val="titolo2"/>
    <w:basedOn w:val="Normale"/>
    <w:rsid w:val="00417F78"/>
    <w:pPr>
      <w:spacing w:before="200" w:after="200"/>
      <w:jc w:val="left"/>
    </w:pPr>
    <w:rPr>
      <w:rFonts w:ascii="Arial" w:hAnsi="Arial" w:cs="Arial"/>
      <w:b/>
      <w:bCs/>
      <w:caps/>
      <w:color w:val="000000"/>
      <w:u w:val="single"/>
    </w:rPr>
  </w:style>
  <w:style w:type="paragraph" w:customStyle="1" w:styleId="movimento">
    <w:name w:val="movimento"/>
    <w:basedOn w:val="Normale"/>
    <w:rsid w:val="00417F78"/>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417F78"/>
    <w:pPr>
      <w:spacing w:before="100" w:beforeAutospacing="1" w:after="100" w:afterAutospacing="1"/>
      <w:jc w:val="left"/>
    </w:pPr>
    <w:rPr>
      <w:rFonts w:ascii="Arial" w:hAnsi="Arial" w:cs="Arial"/>
      <w:sz w:val="14"/>
      <w:szCs w:val="14"/>
    </w:rPr>
  </w:style>
  <w:style w:type="paragraph" w:customStyle="1" w:styleId="AMMENDA">
    <w:name w:val="AMMENDA"/>
    <w:basedOn w:val="Arial"/>
    <w:rsid w:val="00417F78"/>
    <w:pPr>
      <w:spacing w:before="0" w:beforeAutospacing="0" w:after="0" w:afterAutospacing="0"/>
    </w:pPr>
    <w:rPr>
      <w:rFonts w:ascii="Arial" w:eastAsia="Arial" w:hAnsi="Arial" w:cs="Arial"/>
      <w:color w:val="000000"/>
      <w:sz w:val="20"/>
      <w:szCs w:val="20"/>
    </w:rPr>
  </w:style>
  <w:style w:type="paragraph" w:customStyle="1" w:styleId="Corpodeltesto21">
    <w:name w:val="Corpo del testo 21"/>
    <w:basedOn w:val="Normale"/>
    <w:qFormat/>
    <w:rsid w:val="001B5DD6"/>
    <w:pPr>
      <w:widowControl w:val="0"/>
      <w:suppressAutoHyphens/>
    </w:pPr>
    <w:rPr>
      <w:rFonts w:ascii="Times New Roman" w:eastAsia="Lucida Sans Unicode" w:hAnsi="Times New Roman"/>
      <w:kern w:val="1"/>
      <w:sz w:val="24"/>
      <w:szCs w:val="24"/>
    </w:rPr>
  </w:style>
  <w:style w:type="paragraph" w:styleId="Corpodeltesto2">
    <w:name w:val="Body Text 2"/>
    <w:basedOn w:val="Normale"/>
    <w:link w:val="Corpodeltesto2Carattere"/>
    <w:rsid w:val="001B5DD6"/>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1B5DD6"/>
  </w:style>
  <w:style w:type="paragraph" w:styleId="Sommario3">
    <w:name w:val="toc 3"/>
    <w:basedOn w:val="Normale"/>
    <w:next w:val="Normale"/>
    <w:autoRedefine/>
    <w:uiPriority w:val="39"/>
    <w:rsid w:val="0069524B"/>
    <w:pPr>
      <w:ind w:left="400"/>
    </w:pPr>
  </w:style>
  <w:style w:type="paragraph" w:styleId="Testofumetto">
    <w:name w:val="Balloon Text"/>
    <w:basedOn w:val="Normale"/>
    <w:link w:val="TestofumettoCarattere"/>
    <w:rsid w:val="00AE6F32"/>
    <w:rPr>
      <w:rFonts w:ascii="Tahoma" w:hAnsi="Tahoma" w:cs="Tahoma"/>
      <w:sz w:val="16"/>
      <w:szCs w:val="16"/>
    </w:rPr>
  </w:style>
  <w:style w:type="character" w:customStyle="1" w:styleId="TestofumettoCarattere">
    <w:name w:val="Testo fumetto Carattere"/>
    <w:basedOn w:val="Carpredefinitoparagrafo"/>
    <w:link w:val="Testofumetto"/>
    <w:rsid w:val="00AE6F32"/>
    <w:rPr>
      <w:rFonts w:ascii="Tahoma" w:hAnsi="Tahoma" w:cs="Tahoma"/>
      <w:sz w:val="16"/>
      <w:szCs w:val="16"/>
    </w:rPr>
  </w:style>
  <w:style w:type="character" w:customStyle="1" w:styleId="Titolo2Carattere">
    <w:name w:val="Titolo 2 Carattere"/>
    <w:basedOn w:val="Carpredefinitoparagrafo"/>
    <w:link w:val="Titolo2"/>
    <w:uiPriority w:val="9"/>
    <w:rsid w:val="00767996"/>
    <w:rPr>
      <w:rFonts w:ascii="Arial" w:hAnsi="Arial" w:cs="Arial"/>
      <w:b/>
      <w:bCs/>
      <w:i/>
      <w:iCs/>
      <w:sz w:val="28"/>
      <w:szCs w:val="28"/>
    </w:rPr>
  </w:style>
  <w:style w:type="character" w:customStyle="1" w:styleId="Titolo1Carattere">
    <w:name w:val="Titolo 1 Carattere"/>
    <w:basedOn w:val="Carpredefinitoparagrafo"/>
    <w:link w:val="Titolo1"/>
    <w:uiPriority w:val="9"/>
    <w:rsid w:val="00673513"/>
    <w:rPr>
      <w:rFonts w:ascii="Arial" w:hAnsi="Arial" w:cs="Arial"/>
      <w:b/>
      <w:bCs/>
      <w:kern w:val="32"/>
      <w:sz w:val="32"/>
      <w:szCs w:val="32"/>
    </w:rPr>
  </w:style>
  <w:style w:type="character" w:customStyle="1" w:styleId="PidipaginaCarattere">
    <w:name w:val="Piè di pagina Carattere"/>
    <w:basedOn w:val="Carpredefinitoparagrafo"/>
    <w:link w:val="Pidipagina"/>
    <w:rsid w:val="00673513"/>
    <w:rPr>
      <w:rFonts w:ascii="Verdana" w:hAnsi="Verdana"/>
    </w:rPr>
  </w:style>
  <w:style w:type="paragraph" w:customStyle="1" w:styleId="lndnormale10">
    <w:name w:val="lndnormale1"/>
    <w:basedOn w:val="Normale"/>
    <w:rsid w:val="00146487"/>
    <w:pPr>
      <w:spacing w:before="100" w:beforeAutospacing="1" w:after="100" w:afterAutospacing="1"/>
      <w:jc w:val="left"/>
    </w:pPr>
    <w:rPr>
      <w:rFonts w:ascii="Times" w:hAnsi="Times"/>
    </w:rPr>
  </w:style>
  <w:style w:type="character" w:customStyle="1" w:styleId="LndNormale1Carattere1">
    <w:name w:val="LndNormale1 Carattere1"/>
    <w:rsid w:val="001275B9"/>
    <w:rPr>
      <w:rFonts w:ascii="Arial" w:hAnsi="Arial"/>
      <w:noProof/>
      <w:sz w:val="22"/>
    </w:rPr>
  </w:style>
  <w:style w:type="paragraph" w:customStyle="1" w:styleId="Default">
    <w:name w:val="Default"/>
    <w:qFormat/>
    <w:rsid w:val="00A122CB"/>
    <w:pPr>
      <w:autoSpaceDE w:val="0"/>
      <w:autoSpaceDN w:val="0"/>
      <w:adjustRightInd w:val="0"/>
    </w:pPr>
    <w:rPr>
      <w:color w:val="000000"/>
      <w:sz w:val="24"/>
      <w:szCs w:val="24"/>
    </w:rPr>
  </w:style>
  <w:style w:type="paragraph" w:customStyle="1" w:styleId="Carattere22">
    <w:name w:val="Carattere22"/>
    <w:basedOn w:val="Normale"/>
    <w:rsid w:val="007C2DC9"/>
    <w:pPr>
      <w:spacing w:after="160" w:line="240" w:lineRule="exact"/>
      <w:jc w:val="left"/>
    </w:pPr>
    <w:rPr>
      <w:rFonts w:cs="Verdana"/>
      <w:lang w:val="en-US" w:eastAsia="en-US"/>
    </w:rPr>
  </w:style>
  <w:style w:type="paragraph" w:customStyle="1" w:styleId="A121">
    <w:name w:val="A121"/>
    <w:basedOn w:val="Normale"/>
    <w:link w:val="A121Carattere3"/>
    <w:qFormat/>
    <w:rsid w:val="00B03A23"/>
    <w:pPr>
      <w:ind w:left="1247"/>
    </w:pPr>
    <w:rPr>
      <w:rFonts w:ascii="Arial" w:hAnsi="Arial"/>
      <w:lang w:eastAsia="ar-SA"/>
    </w:rPr>
  </w:style>
  <w:style w:type="character" w:customStyle="1" w:styleId="A121Carattere3">
    <w:name w:val="A121 Carattere3"/>
    <w:link w:val="A121"/>
    <w:qFormat/>
    <w:rsid w:val="00B03A23"/>
    <w:rPr>
      <w:rFonts w:ascii="Arial" w:hAnsi="Arial"/>
      <w:lang w:eastAsia="ar-SA"/>
    </w:rPr>
  </w:style>
  <w:style w:type="paragraph" w:styleId="Titolo">
    <w:name w:val="Title"/>
    <w:basedOn w:val="Normale"/>
    <w:link w:val="TitoloCarattere"/>
    <w:uiPriority w:val="10"/>
    <w:qFormat/>
    <w:rsid w:val="00D44EDE"/>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D44EDE"/>
    <w:rPr>
      <w:rFonts w:ascii="Arial" w:hAnsi="Arial"/>
      <w:b/>
      <w:sz w:val="22"/>
    </w:rPr>
  </w:style>
  <w:style w:type="paragraph" w:customStyle="1" w:styleId="2">
    <w:name w:val="2"/>
    <w:basedOn w:val="Normale"/>
    <w:next w:val="Corpotesto"/>
    <w:link w:val="CorpodeltestoCarattere"/>
    <w:rsid w:val="00D44EDE"/>
    <w:pPr>
      <w:overflowPunct w:val="0"/>
      <w:autoSpaceDE w:val="0"/>
      <w:autoSpaceDN w:val="0"/>
      <w:adjustRightInd w:val="0"/>
      <w:textAlignment w:val="baseline"/>
    </w:pPr>
    <w:rPr>
      <w:rFonts w:ascii="Arial" w:hAnsi="Arial"/>
      <w:sz w:val="22"/>
    </w:rPr>
  </w:style>
  <w:style w:type="character" w:customStyle="1" w:styleId="CorpodeltestoCarattere">
    <w:name w:val="Corpo del testo Carattere"/>
    <w:basedOn w:val="Carpredefinitoparagrafo"/>
    <w:link w:val="2"/>
    <w:rsid w:val="00D44EDE"/>
    <w:rPr>
      <w:rFonts w:ascii="Arial" w:hAnsi="Arial"/>
      <w:sz w:val="22"/>
    </w:rPr>
  </w:style>
  <w:style w:type="paragraph" w:styleId="Corpotesto">
    <w:name w:val="Body Text"/>
    <w:basedOn w:val="Normale"/>
    <w:link w:val="CorpotestoCarattere"/>
    <w:uiPriority w:val="1"/>
    <w:unhideWhenUsed/>
    <w:qFormat/>
    <w:rsid w:val="00D44EDE"/>
    <w:pPr>
      <w:spacing w:after="120"/>
    </w:pPr>
  </w:style>
  <w:style w:type="character" w:customStyle="1" w:styleId="CorpotestoCarattere">
    <w:name w:val="Corpo testo Carattere"/>
    <w:basedOn w:val="Carpredefinitoparagrafo"/>
    <w:link w:val="Corpotesto"/>
    <w:uiPriority w:val="1"/>
    <w:rsid w:val="00D44EDE"/>
    <w:rPr>
      <w:rFonts w:ascii="Verdana" w:hAnsi="Verdana"/>
    </w:rPr>
  </w:style>
  <w:style w:type="paragraph" w:customStyle="1" w:styleId="LndStileBase">
    <w:name w:val="LndStileBase"/>
    <w:link w:val="LndStileBaseCarattere"/>
    <w:rsid w:val="00D34730"/>
    <w:pPr>
      <w:overflowPunct w:val="0"/>
      <w:autoSpaceDE w:val="0"/>
      <w:autoSpaceDN w:val="0"/>
      <w:adjustRightInd w:val="0"/>
      <w:textAlignment w:val="baseline"/>
    </w:pPr>
    <w:rPr>
      <w:rFonts w:ascii="Arial" w:hAnsi="Arial"/>
      <w:noProof/>
      <w:sz w:val="22"/>
    </w:rPr>
  </w:style>
  <w:style w:type="character" w:customStyle="1" w:styleId="LndStileBaseCarattere">
    <w:name w:val="LndStileBase Carattere"/>
    <w:link w:val="LndStileBase"/>
    <w:rsid w:val="00D34730"/>
    <w:rPr>
      <w:rFonts w:ascii="Arial" w:hAnsi="Arial"/>
      <w:noProof/>
      <w:sz w:val="22"/>
    </w:rPr>
  </w:style>
  <w:style w:type="character" w:styleId="Enfasigrassetto">
    <w:name w:val="Strong"/>
    <w:basedOn w:val="Carpredefinitoparagrafo"/>
    <w:uiPriority w:val="22"/>
    <w:qFormat/>
    <w:rsid w:val="00D34730"/>
    <w:rPr>
      <w:b/>
      <w:bCs/>
    </w:rPr>
  </w:style>
  <w:style w:type="paragraph" w:styleId="Paragrafoelenco">
    <w:name w:val="List Paragraph"/>
    <w:basedOn w:val="Normale"/>
    <w:link w:val="ParagrafoelencoCarattere"/>
    <w:uiPriority w:val="34"/>
    <w:qFormat/>
    <w:rsid w:val="00ED4AE4"/>
    <w:pPr>
      <w:suppressAutoHyphens/>
      <w:overflowPunct w:val="0"/>
      <w:autoSpaceDE w:val="0"/>
      <w:ind w:left="720"/>
      <w:contextualSpacing/>
      <w:jc w:val="left"/>
      <w:textAlignment w:val="baseline"/>
    </w:pPr>
    <w:rPr>
      <w:rFonts w:ascii="Times New Roman" w:hAnsi="Times New Roman"/>
      <w:lang w:eastAsia="ar-SA"/>
    </w:rPr>
  </w:style>
  <w:style w:type="paragraph" w:customStyle="1" w:styleId="titolo60">
    <w:name w:val="titolo6"/>
    <w:basedOn w:val="Normale"/>
    <w:rsid w:val="00EC14AD"/>
    <w:pPr>
      <w:spacing w:before="200" w:after="200"/>
      <w:jc w:val="center"/>
    </w:pPr>
    <w:rPr>
      <w:rFonts w:ascii="Arial" w:hAnsi="Arial" w:cs="Arial"/>
      <w:b/>
      <w:bCs/>
      <w:color w:val="000000"/>
    </w:rPr>
  </w:style>
  <w:style w:type="paragraph" w:customStyle="1" w:styleId="Carattere21">
    <w:name w:val="Carattere21"/>
    <w:basedOn w:val="Normale"/>
    <w:rsid w:val="004435F1"/>
    <w:pPr>
      <w:spacing w:after="160" w:line="240" w:lineRule="exact"/>
      <w:jc w:val="left"/>
    </w:pPr>
    <w:rPr>
      <w:rFonts w:cs="Verdana"/>
      <w:lang w:val="en-US" w:eastAsia="en-US"/>
    </w:rPr>
  </w:style>
  <w:style w:type="paragraph" w:customStyle="1" w:styleId="Carattere20">
    <w:name w:val="Carattere20"/>
    <w:basedOn w:val="Normale"/>
    <w:rsid w:val="00BD4592"/>
    <w:pPr>
      <w:spacing w:after="160" w:line="240" w:lineRule="exact"/>
      <w:jc w:val="left"/>
    </w:pPr>
    <w:rPr>
      <w:rFonts w:cs="Verdana"/>
      <w:lang w:val="en-US" w:eastAsia="en-US"/>
    </w:rPr>
  </w:style>
  <w:style w:type="paragraph" w:customStyle="1" w:styleId="Corpodeltesto22">
    <w:name w:val="Corpo del testo 22"/>
    <w:basedOn w:val="Normale"/>
    <w:rsid w:val="0067374C"/>
    <w:pPr>
      <w:suppressAutoHyphens/>
      <w:overflowPunct w:val="0"/>
      <w:autoSpaceDE w:val="0"/>
      <w:textAlignment w:val="baseline"/>
    </w:pPr>
    <w:rPr>
      <w:rFonts w:ascii="Times New Roman" w:hAnsi="Times New Roman"/>
      <w:sz w:val="24"/>
      <w:lang w:eastAsia="ar-SA"/>
    </w:rPr>
  </w:style>
  <w:style w:type="paragraph" w:styleId="Corpodeltesto3">
    <w:name w:val="Body Text 3"/>
    <w:basedOn w:val="Normale"/>
    <w:link w:val="Corpodeltesto3Carattere"/>
    <w:unhideWhenUsed/>
    <w:rsid w:val="0067374C"/>
    <w:pPr>
      <w:spacing w:after="120"/>
    </w:pPr>
    <w:rPr>
      <w:sz w:val="16"/>
      <w:szCs w:val="16"/>
    </w:rPr>
  </w:style>
  <w:style w:type="character" w:customStyle="1" w:styleId="Corpodeltesto3Carattere">
    <w:name w:val="Corpo del testo 3 Carattere"/>
    <w:basedOn w:val="Carpredefinitoparagrafo"/>
    <w:link w:val="Corpodeltesto3"/>
    <w:rsid w:val="0067374C"/>
    <w:rPr>
      <w:rFonts w:ascii="Verdana" w:hAnsi="Verdana"/>
      <w:sz w:val="16"/>
      <w:szCs w:val="16"/>
    </w:rPr>
  </w:style>
  <w:style w:type="paragraph" w:customStyle="1" w:styleId="Carattere19">
    <w:name w:val="Carattere19"/>
    <w:basedOn w:val="Normale"/>
    <w:rsid w:val="00FD5D65"/>
    <w:pPr>
      <w:spacing w:after="160" w:line="240" w:lineRule="exact"/>
      <w:jc w:val="left"/>
    </w:pPr>
    <w:rPr>
      <w:rFonts w:cs="Verdana"/>
      <w:lang w:val="en-US" w:eastAsia="en-US"/>
    </w:rPr>
  </w:style>
  <w:style w:type="paragraph" w:customStyle="1" w:styleId="Carattere18">
    <w:name w:val="Carattere18"/>
    <w:basedOn w:val="Normale"/>
    <w:rsid w:val="00D7312C"/>
    <w:pPr>
      <w:spacing w:after="160" w:line="240" w:lineRule="exact"/>
      <w:jc w:val="left"/>
    </w:pPr>
    <w:rPr>
      <w:rFonts w:cs="Verdana"/>
      <w:lang w:val="en-US" w:eastAsia="en-US"/>
    </w:rPr>
  </w:style>
  <w:style w:type="paragraph" w:customStyle="1" w:styleId="Carattere17">
    <w:name w:val="Carattere17"/>
    <w:basedOn w:val="Normale"/>
    <w:rsid w:val="00421858"/>
    <w:pPr>
      <w:spacing w:after="160" w:line="240" w:lineRule="exact"/>
      <w:jc w:val="left"/>
    </w:pPr>
    <w:rPr>
      <w:rFonts w:cs="Verdana"/>
      <w:lang w:val="en-US" w:eastAsia="en-US"/>
    </w:rPr>
  </w:style>
  <w:style w:type="paragraph" w:customStyle="1" w:styleId="Corpodeltesto23">
    <w:name w:val="Corpo del testo 23"/>
    <w:basedOn w:val="Normale"/>
    <w:rsid w:val="0064792C"/>
    <w:pPr>
      <w:overflowPunct w:val="0"/>
      <w:autoSpaceDE w:val="0"/>
      <w:autoSpaceDN w:val="0"/>
      <w:adjustRightInd w:val="0"/>
      <w:jc w:val="left"/>
      <w:textAlignment w:val="baseline"/>
    </w:pPr>
    <w:rPr>
      <w:rFonts w:ascii="Arial" w:hAnsi="Arial"/>
      <w:sz w:val="22"/>
    </w:rPr>
  </w:style>
  <w:style w:type="paragraph" w:customStyle="1" w:styleId="1">
    <w:name w:val="1"/>
    <w:basedOn w:val="Normale"/>
    <w:next w:val="Corpotesto"/>
    <w:rsid w:val="0064792C"/>
    <w:rPr>
      <w:rFonts w:ascii="Arial" w:hAnsi="Arial" w:cs="Arial"/>
      <w:sz w:val="22"/>
      <w:szCs w:val="24"/>
    </w:rPr>
  </w:style>
  <w:style w:type="paragraph" w:customStyle="1" w:styleId="Carattere16">
    <w:name w:val="Carattere16"/>
    <w:basedOn w:val="Normale"/>
    <w:rsid w:val="004A56F3"/>
    <w:pPr>
      <w:spacing w:after="160" w:line="240" w:lineRule="exact"/>
      <w:jc w:val="left"/>
    </w:pPr>
    <w:rPr>
      <w:rFonts w:cs="Verdana"/>
      <w:lang w:val="en-US" w:eastAsia="en-US"/>
    </w:rPr>
  </w:style>
  <w:style w:type="paragraph" w:customStyle="1" w:styleId="Carattere15">
    <w:name w:val="Carattere15"/>
    <w:basedOn w:val="Normale"/>
    <w:rsid w:val="0075280F"/>
    <w:pPr>
      <w:spacing w:after="160" w:line="240" w:lineRule="exact"/>
      <w:jc w:val="left"/>
    </w:pPr>
    <w:rPr>
      <w:rFonts w:cs="Verdana"/>
      <w:lang w:val="en-US" w:eastAsia="en-US"/>
    </w:rPr>
  </w:style>
  <w:style w:type="paragraph" w:styleId="Titolosommario">
    <w:name w:val="TOC Heading"/>
    <w:basedOn w:val="Titolo1"/>
    <w:next w:val="Normale"/>
    <w:uiPriority w:val="39"/>
    <w:qFormat/>
    <w:rsid w:val="00BB1165"/>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TITOLO0">
    <w:name w:val="TITOLO0"/>
    <w:basedOn w:val="Normale"/>
    <w:rsid w:val="00BB1165"/>
    <w:pPr>
      <w:jc w:val="center"/>
    </w:pPr>
    <w:rPr>
      <w:rFonts w:ascii="Arial" w:eastAsia="Arial" w:hAnsi="Arial" w:cs="Arial"/>
      <w:b/>
      <w:color w:val="000000"/>
      <w:sz w:val="36"/>
      <w:szCs w:val="36"/>
    </w:rPr>
  </w:style>
  <w:style w:type="paragraph" w:customStyle="1" w:styleId="titolo7b0">
    <w:name w:val="titolo7b"/>
    <w:basedOn w:val="Normale"/>
    <w:rsid w:val="00BB1165"/>
    <w:pPr>
      <w:spacing w:before="100"/>
      <w:jc w:val="left"/>
    </w:pPr>
    <w:rPr>
      <w:rFonts w:ascii="Arial" w:hAnsi="Arial" w:cs="Arial"/>
      <w:color w:val="000000"/>
    </w:rPr>
  </w:style>
  <w:style w:type="paragraph" w:customStyle="1" w:styleId="Carattere14">
    <w:name w:val="Carattere14"/>
    <w:basedOn w:val="Normale"/>
    <w:rsid w:val="00BB1165"/>
    <w:pPr>
      <w:spacing w:after="160" w:line="240" w:lineRule="exact"/>
      <w:jc w:val="left"/>
    </w:pPr>
    <w:rPr>
      <w:rFonts w:cs="Verdana"/>
      <w:lang w:val="en-US" w:eastAsia="en-US"/>
    </w:rPr>
  </w:style>
  <w:style w:type="paragraph" w:customStyle="1" w:styleId="Carattere13">
    <w:name w:val="Carattere13"/>
    <w:basedOn w:val="Normale"/>
    <w:rsid w:val="00021AE9"/>
    <w:pPr>
      <w:spacing w:after="160" w:line="240" w:lineRule="exact"/>
      <w:jc w:val="left"/>
    </w:pPr>
    <w:rPr>
      <w:rFonts w:cs="Verdana"/>
      <w:lang w:val="en-US" w:eastAsia="en-US"/>
    </w:rPr>
  </w:style>
  <w:style w:type="paragraph" w:customStyle="1" w:styleId="Carattere12">
    <w:name w:val="Carattere12"/>
    <w:basedOn w:val="Normale"/>
    <w:rsid w:val="008C0157"/>
    <w:pPr>
      <w:spacing w:after="160" w:line="240" w:lineRule="exact"/>
      <w:jc w:val="left"/>
    </w:pPr>
    <w:rPr>
      <w:rFonts w:cs="Verdana"/>
      <w:lang w:val="en-US" w:eastAsia="en-US"/>
    </w:rPr>
  </w:style>
  <w:style w:type="paragraph" w:customStyle="1" w:styleId="Carattere11">
    <w:name w:val="Carattere11"/>
    <w:basedOn w:val="Normale"/>
    <w:rsid w:val="00E96878"/>
    <w:pPr>
      <w:spacing w:after="160" w:line="240" w:lineRule="exact"/>
      <w:jc w:val="left"/>
    </w:pPr>
    <w:rPr>
      <w:rFonts w:cs="Verdana"/>
      <w:lang w:val="en-US" w:eastAsia="en-US"/>
    </w:rPr>
  </w:style>
  <w:style w:type="paragraph" w:customStyle="1" w:styleId="Carattere10">
    <w:name w:val="Carattere10"/>
    <w:basedOn w:val="Normale"/>
    <w:rsid w:val="002A4210"/>
    <w:pPr>
      <w:spacing w:after="160" w:line="240" w:lineRule="exact"/>
      <w:jc w:val="left"/>
    </w:pPr>
    <w:rPr>
      <w:rFonts w:cs="Verdana"/>
      <w:lang w:val="en-US" w:eastAsia="en-US"/>
    </w:rPr>
  </w:style>
  <w:style w:type="paragraph" w:customStyle="1" w:styleId="Carattere9">
    <w:name w:val="Carattere9"/>
    <w:basedOn w:val="Normale"/>
    <w:rsid w:val="002863BE"/>
    <w:pPr>
      <w:spacing w:after="160" w:line="240" w:lineRule="exact"/>
      <w:jc w:val="left"/>
    </w:pPr>
    <w:rPr>
      <w:rFonts w:cs="Verdana"/>
      <w:lang w:val="en-US" w:eastAsia="en-US"/>
    </w:rPr>
  </w:style>
  <w:style w:type="paragraph" w:customStyle="1" w:styleId="Carattere8">
    <w:name w:val="Carattere8"/>
    <w:basedOn w:val="Normale"/>
    <w:rsid w:val="00705849"/>
    <w:pPr>
      <w:spacing w:after="160" w:line="240" w:lineRule="exact"/>
      <w:jc w:val="left"/>
    </w:pPr>
    <w:rPr>
      <w:rFonts w:cs="Verdana"/>
      <w:lang w:val="en-US" w:eastAsia="en-US"/>
    </w:rPr>
  </w:style>
  <w:style w:type="paragraph" w:customStyle="1" w:styleId="Carattere7">
    <w:name w:val="Carattere7"/>
    <w:basedOn w:val="Normale"/>
    <w:rsid w:val="00DC0F71"/>
    <w:pPr>
      <w:spacing w:after="160" w:line="240" w:lineRule="exact"/>
      <w:jc w:val="left"/>
    </w:pPr>
    <w:rPr>
      <w:rFonts w:cs="Verdana"/>
      <w:lang w:val="en-US" w:eastAsia="en-US"/>
    </w:rPr>
  </w:style>
  <w:style w:type="paragraph" w:customStyle="1" w:styleId="Carattere6">
    <w:name w:val="Carattere6"/>
    <w:basedOn w:val="Normale"/>
    <w:rsid w:val="00416370"/>
    <w:pPr>
      <w:spacing w:after="160" w:line="240" w:lineRule="exact"/>
      <w:jc w:val="left"/>
    </w:pPr>
    <w:rPr>
      <w:rFonts w:cs="Verdana"/>
      <w:lang w:val="en-US" w:eastAsia="en-US"/>
    </w:rPr>
  </w:style>
  <w:style w:type="paragraph" w:customStyle="1" w:styleId="Carattere5">
    <w:name w:val="Carattere5"/>
    <w:basedOn w:val="Normale"/>
    <w:rsid w:val="006D4DC4"/>
    <w:pPr>
      <w:spacing w:after="160" w:line="240" w:lineRule="exact"/>
      <w:jc w:val="left"/>
    </w:pPr>
    <w:rPr>
      <w:rFonts w:cs="Verdana"/>
      <w:lang w:val="en-US" w:eastAsia="en-US"/>
    </w:rPr>
  </w:style>
  <w:style w:type="paragraph" w:customStyle="1" w:styleId="Carattere4">
    <w:name w:val="Carattere4"/>
    <w:basedOn w:val="Normale"/>
    <w:rsid w:val="006015F9"/>
    <w:pPr>
      <w:spacing w:after="160" w:line="240" w:lineRule="exact"/>
      <w:jc w:val="left"/>
    </w:pPr>
    <w:rPr>
      <w:rFonts w:cs="Verdana"/>
      <w:lang w:val="en-US" w:eastAsia="en-US"/>
    </w:rPr>
  </w:style>
  <w:style w:type="paragraph" w:customStyle="1" w:styleId="Carattere3">
    <w:name w:val="Carattere3"/>
    <w:basedOn w:val="Normale"/>
    <w:rsid w:val="00CC27C1"/>
    <w:pPr>
      <w:spacing w:after="160" w:line="240" w:lineRule="exact"/>
      <w:jc w:val="left"/>
    </w:pPr>
    <w:rPr>
      <w:rFonts w:cs="Verdana"/>
      <w:lang w:val="en-US" w:eastAsia="en-US"/>
    </w:rPr>
  </w:style>
  <w:style w:type="paragraph" w:customStyle="1" w:styleId="Carattere2">
    <w:name w:val="Carattere2"/>
    <w:basedOn w:val="Normale"/>
    <w:rsid w:val="00C76181"/>
    <w:pPr>
      <w:spacing w:after="160" w:line="240" w:lineRule="exact"/>
      <w:jc w:val="left"/>
    </w:pPr>
    <w:rPr>
      <w:rFonts w:cs="Verdana"/>
      <w:lang w:val="en-US" w:eastAsia="en-US"/>
    </w:rPr>
  </w:style>
  <w:style w:type="paragraph" w:customStyle="1" w:styleId="Corpodeltesto24">
    <w:name w:val="Corpo del testo 24"/>
    <w:basedOn w:val="Normale"/>
    <w:rsid w:val="00F44479"/>
    <w:pPr>
      <w:overflowPunct w:val="0"/>
      <w:autoSpaceDE w:val="0"/>
      <w:autoSpaceDN w:val="0"/>
      <w:adjustRightInd w:val="0"/>
      <w:jc w:val="left"/>
      <w:textAlignment w:val="baseline"/>
    </w:pPr>
    <w:rPr>
      <w:rFonts w:ascii="Arial" w:hAnsi="Arial"/>
      <w:sz w:val="22"/>
    </w:rPr>
  </w:style>
  <w:style w:type="paragraph" w:customStyle="1" w:styleId="Carattere1">
    <w:name w:val="Carattere1"/>
    <w:basedOn w:val="Normale"/>
    <w:rsid w:val="006C3093"/>
    <w:pPr>
      <w:spacing w:after="160" w:line="240" w:lineRule="exact"/>
      <w:jc w:val="left"/>
    </w:pPr>
    <w:rPr>
      <w:rFonts w:cs="Verdana"/>
      <w:lang w:val="en-US" w:eastAsia="en-US"/>
    </w:rPr>
  </w:style>
  <w:style w:type="paragraph" w:customStyle="1" w:styleId="Carattere0">
    <w:name w:val="Carattere"/>
    <w:basedOn w:val="Normale"/>
    <w:rsid w:val="00E278CF"/>
    <w:pPr>
      <w:spacing w:after="160" w:line="240" w:lineRule="exact"/>
      <w:jc w:val="left"/>
    </w:pPr>
    <w:rPr>
      <w:rFonts w:cs="Verdana"/>
      <w:lang w:val="en-US" w:eastAsia="en-US"/>
    </w:rPr>
  </w:style>
  <w:style w:type="paragraph" w:customStyle="1" w:styleId="Caratterea">
    <w:name w:val="Carattere"/>
    <w:basedOn w:val="Normale"/>
    <w:rsid w:val="00AD7281"/>
    <w:pPr>
      <w:spacing w:after="160" w:line="240" w:lineRule="exact"/>
      <w:jc w:val="left"/>
    </w:pPr>
    <w:rPr>
      <w:rFonts w:cs="Verdana"/>
      <w:lang w:val="en-US" w:eastAsia="en-US"/>
    </w:rPr>
  </w:style>
  <w:style w:type="paragraph" w:customStyle="1" w:styleId="Corpodeltesto25">
    <w:name w:val="Corpo del testo 25"/>
    <w:basedOn w:val="Normale"/>
    <w:rsid w:val="0071759A"/>
    <w:pPr>
      <w:overflowPunct w:val="0"/>
      <w:autoSpaceDE w:val="0"/>
      <w:autoSpaceDN w:val="0"/>
      <w:adjustRightInd w:val="0"/>
      <w:textAlignment w:val="baseline"/>
    </w:pPr>
    <w:rPr>
      <w:rFonts w:ascii="Arial" w:hAnsi="Arial"/>
      <w:sz w:val="22"/>
    </w:rPr>
  </w:style>
  <w:style w:type="paragraph" w:customStyle="1" w:styleId="Carattereb">
    <w:name w:val="Carattere"/>
    <w:basedOn w:val="Normale"/>
    <w:rsid w:val="00107E03"/>
    <w:pPr>
      <w:spacing w:after="160" w:line="240" w:lineRule="exact"/>
      <w:jc w:val="left"/>
    </w:pPr>
    <w:rPr>
      <w:rFonts w:cs="Verdana"/>
      <w:lang w:val="en-US" w:eastAsia="en-US"/>
    </w:rPr>
  </w:style>
  <w:style w:type="paragraph" w:customStyle="1" w:styleId="Caratterec">
    <w:name w:val="Carattere"/>
    <w:basedOn w:val="Normale"/>
    <w:rsid w:val="00815E6E"/>
    <w:pPr>
      <w:spacing w:after="160" w:line="240" w:lineRule="exact"/>
      <w:jc w:val="left"/>
    </w:pPr>
    <w:rPr>
      <w:rFonts w:cs="Verdana"/>
      <w:lang w:val="en-US" w:eastAsia="en-US"/>
    </w:rPr>
  </w:style>
  <w:style w:type="character" w:styleId="Enfasicorsivo">
    <w:name w:val="Emphasis"/>
    <w:basedOn w:val="Carpredefinitoparagrafo"/>
    <w:qFormat/>
    <w:rsid w:val="00F336CC"/>
    <w:rPr>
      <w:i/>
      <w:iCs/>
    </w:rPr>
  </w:style>
  <w:style w:type="character" w:customStyle="1" w:styleId="NessunaspaziaturaCarattere1">
    <w:name w:val="Nessuna spaziatura Carattere1"/>
    <w:uiPriority w:val="99"/>
    <w:locked/>
    <w:rsid w:val="00EE1EAB"/>
    <w:rPr>
      <w:lang w:eastAsia="en-US"/>
    </w:rPr>
  </w:style>
  <w:style w:type="character" w:customStyle="1" w:styleId="Menzionenonrisolta1">
    <w:name w:val="Menzione non risolta1"/>
    <w:basedOn w:val="Carpredefinitoparagrafo"/>
    <w:uiPriority w:val="99"/>
    <w:semiHidden/>
    <w:unhideWhenUsed/>
    <w:rsid w:val="003B59E9"/>
    <w:rPr>
      <w:color w:val="605E5C"/>
      <w:shd w:val="clear" w:color="auto" w:fill="E1DFDD"/>
    </w:rPr>
  </w:style>
  <w:style w:type="character" w:customStyle="1" w:styleId="Titolo3Carattere">
    <w:name w:val="Titolo 3 Carattere"/>
    <w:basedOn w:val="Carpredefinitoparagrafo"/>
    <w:link w:val="Titolo3"/>
    <w:uiPriority w:val="9"/>
    <w:rsid w:val="009B5977"/>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unhideWhenUsed/>
    <w:qFormat/>
    <w:rsid w:val="009B5977"/>
    <w:pPr>
      <w:jc w:val="left"/>
    </w:pPr>
    <w:rPr>
      <w:rFonts w:ascii="Times New Roman" w:eastAsia="Calibri" w:hAnsi="Times New Roman"/>
      <w:sz w:val="24"/>
      <w:szCs w:val="24"/>
    </w:rPr>
  </w:style>
  <w:style w:type="paragraph" w:customStyle="1" w:styleId="Titolo21">
    <w:name w:val="Titolo 21"/>
    <w:basedOn w:val="Normale"/>
    <w:uiPriority w:val="1"/>
    <w:qFormat/>
    <w:rsid w:val="003A584D"/>
    <w:pPr>
      <w:widowControl w:val="0"/>
      <w:autoSpaceDE w:val="0"/>
      <w:autoSpaceDN w:val="0"/>
      <w:ind w:left="293"/>
      <w:jc w:val="left"/>
      <w:outlineLvl w:val="2"/>
    </w:pPr>
    <w:rPr>
      <w:rFonts w:ascii="Arial" w:eastAsia="Arial" w:hAnsi="Arial" w:cs="Arial"/>
      <w:b/>
      <w:bCs/>
      <w:sz w:val="26"/>
      <w:szCs w:val="26"/>
      <w:u w:val="single" w:color="000000"/>
      <w:lang w:bidi="it-IT"/>
    </w:rPr>
  </w:style>
  <w:style w:type="paragraph" w:customStyle="1" w:styleId="TITOLOMEDIO">
    <w:name w:val="TITOLO_MEDIO"/>
    <w:basedOn w:val="Normale"/>
    <w:rsid w:val="003A584D"/>
    <w:pPr>
      <w:jc w:val="center"/>
    </w:pPr>
    <w:rPr>
      <w:rFonts w:ascii="Arial" w:eastAsia="Arial" w:hAnsi="Arial" w:cs="Arial"/>
      <w:b/>
      <w:color w:val="000000"/>
      <w:sz w:val="32"/>
      <w:szCs w:val="32"/>
    </w:rPr>
  </w:style>
  <w:style w:type="character" w:customStyle="1" w:styleId="object">
    <w:name w:val="object"/>
    <w:basedOn w:val="Carpredefinitoparagrafo"/>
    <w:rsid w:val="003A584D"/>
  </w:style>
  <w:style w:type="paragraph" w:customStyle="1" w:styleId="testoletteraFIGC">
    <w:name w:val="testo lettera FIGC"/>
    <w:basedOn w:val="Normale"/>
    <w:qFormat/>
    <w:rsid w:val="00396AD1"/>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character" w:customStyle="1" w:styleId="Titolo4Carattere">
    <w:name w:val="Titolo 4 Carattere"/>
    <w:basedOn w:val="Carpredefinitoparagrafo"/>
    <w:link w:val="Titolo4"/>
    <w:uiPriority w:val="9"/>
    <w:rsid w:val="009D0C38"/>
    <w:rPr>
      <w:rFonts w:ascii="Calibri" w:hAnsi="Calibri"/>
      <w:b/>
      <w:bCs/>
      <w:sz w:val="28"/>
      <w:szCs w:val="28"/>
    </w:rPr>
  </w:style>
  <w:style w:type="character" w:customStyle="1" w:styleId="Titolo5Carattere">
    <w:name w:val="Titolo 5 Carattere"/>
    <w:basedOn w:val="Carpredefinitoparagrafo"/>
    <w:link w:val="Titolo5"/>
    <w:uiPriority w:val="9"/>
    <w:rsid w:val="009D0C38"/>
    <w:rPr>
      <w:rFonts w:ascii="Arial" w:hAnsi="Arial"/>
      <w:sz w:val="22"/>
    </w:rPr>
  </w:style>
  <w:style w:type="character" w:customStyle="1" w:styleId="Titolo6Carattere">
    <w:name w:val="Titolo 6 Carattere"/>
    <w:basedOn w:val="Carpredefinitoparagrafo"/>
    <w:link w:val="Titolo6"/>
    <w:uiPriority w:val="9"/>
    <w:rsid w:val="009D0C38"/>
    <w:rPr>
      <w:i/>
      <w:sz w:val="22"/>
    </w:rPr>
  </w:style>
  <w:style w:type="character" w:customStyle="1" w:styleId="Titolo7Carattere">
    <w:name w:val="Titolo 7 Carattere"/>
    <w:basedOn w:val="Carpredefinitoparagrafo"/>
    <w:link w:val="Titolo7"/>
    <w:uiPriority w:val="9"/>
    <w:rsid w:val="009D0C38"/>
    <w:rPr>
      <w:rFonts w:ascii="Arial" w:hAnsi="Arial"/>
    </w:rPr>
  </w:style>
  <w:style w:type="character" w:customStyle="1" w:styleId="Titolo8Carattere">
    <w:name w:val="Titolo 8 Carattere"/>
    <w:basedOn w:val="Carpredefinitoparagrafo"/>
    <w:link w:val="Titolo8"/>
    <w:uiPriority w:val="9"/>
    <w:rsid w:val="009D0C38"/>
    <w:rPr>
      <w:rFonts w:ascii="Arial" w:hAnsi="Arial"/>
      <w:i/>
    </w:rPr>
  </w:style>
  <w:style w:type="character" w:customStyle="1" w:styleId="Titolo9Carattere">
    <w:name w:val="Titolo 9 Carattere"/>
    <w:basedOn w:val="Carpredefinitoparagrafo"/>
    <w:link w:val="Titolo9"/>
    <w:uiPriority w:val="9"/>
    <w:rsid w:val="009D0C38"/>
    <w:rPr>
      <w:rFonts w:ascii="Arial" w:hAnsi="Arial"/>
      <w:b/>
      <w:i/>
      <w:sz w:val="18"/>
    </w:rPr>
  </w:style>
  <w:style w:type="paragraph" w:customStyle="1" w:styleId="sottotitolocampionato20">
    <w:name w:val="sottotitolo_campionato_2"/>
    <w:basedOn w:val="Normale"/>
    <w:rsid w:val="009D0C38"/>
    <w:pPr>
      <w:spacing w:before="100" w:beforeAutospacing="1" w:after="100" w:afterAutospacing="1"/>
      <w:jc w:val="left"/>
    </w:pPr>
    <w:rPr>
      <w:rFonts w:ascii="Times New Roman" w:hAnsi="Times New Roman"/>
      <w:sz w:val="24"/>
      <w:szCs w:val="24"/>
    </w:rPr>
  </w:style>
  <w:style w:type="paragraph" w:customStyle="1" w:styleId="Titolo41">
    <w:name w:val="Titolo 41"/>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character" w:customStyle="1" w:styleId="apple-converted-space">
    <w:name w:val="apple-converted-space"/>
    <w:rsid w:val="009D0C38"/>
  </w:style>
  <w:style w:type="paragraph" w:customStyle="1" w:styleId="Standard">
    <w:name w:val="Standard"/>
    <w:rsid w:val="009D0C38"/>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9D0C38"/>
    <w:pPr>
      <w:suppressLineNumbers/>
      <w:suppressAutoHyphens/>
      <w:autoSpaceDN w:val="0"/>
      <w:jc w:val="left"/>
      <w:textAlignment w:val="baseline"/>
    </w:pPr>
    <w:rPr>
      <w:rFonts w:ascii="Cambria" w:eastAsia="SimSun, 宋体" w:hAnsi="Cambria" w:cs="Tahoma"/>
      <w:kern w:val="3"/>
      <w:sz w:val="24"/>
      <w:szCs w:val="24"/>
      <w:lang w:eastAsia="zh-CN"/>
    </w:rPr>
  </w:style>
  <w:style w:type="paragraph" w:styleId="Sommario4">
    <w:name w:val="toc 4"/>
    <w:basedOn w:val="Normale"/>
    <w:next w:val="Normale"/>
    <w:autoRedefine/>
    <w:uiPriority w:val="39"/>
    <w:unhideWhenUsed/>
    <w:rsid w:val="009D0C38"/>
    <w:pPr>
      <w:spacing w:after="100" w:line="276" w:lineRule="auto"/>
      <w:ind w:left="660"/>
      <w:jc w:val="left"/>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9D0C38"/>
    <w:pPr>
      <w:spacing w:after="100" w:line="276" w:lineRule="auto"/>
      <w:ind w:left="880"/>
      <w:jc w:val="left"/>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9D0C38"/>
    <w:pPr>
      <w:spacing w:after="100" w:line="276" w:lineRule="auto"/>
      <w:ind w:left="1100"/>
      <w:jc w:val="left"/>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9D0C38"/>
    <w:pPr>
      <w:spacing w:after="100" w:line="276" w:lineRule="auto"/>
      <w:ind w:left="1320"/>
      <w:jc w:val="left"/>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9D0C38"/>
    <w:pPr>
      <w:spacing w:after="100" w:line="276" w:lineRule="auto"/>
      <w:ind w:left="1540"/>
      <w:jc w:val="left"/>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9D0C38"/>
    <w:pPr>
      <w:spacing w:after="100" w:line="276" w:lineRule="auto"/>
      <w:ind w:left="1760"/>
      <w:jc w:val="left"/>
    </w:pPr>
    <w:rPr>
      <w:rFonts w:asciiTheme="minorHAnsi" w:eastAsiaTheme="minorEastAsia" w:hAnsiTheme="minorHAnsi" w:cstheme="minorBidi"/>
      <w:sz w:val="22"/>
      <w:szCs w:val="22"/>
    </w:rPr>
  </w:style>
  <w:style w:type="table" w:styleId="Grigliatabella">
    <w:name w:val="Table Grid"/>
    <w:basedOn w:val="Tabellanormale"/>
    <w:uiPriority w:val="39"/>
    <w:rsid w:val="009D0C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dNormale2">
    <w:name w:val="LndNormale2"/>
    <w:basedOn w:val="Normale"/>
    <w:rsid w:val="009D0C38"/>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9D0C38"/>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9D0C38"/>
    <w:pPr>
      <w:spacing w:before="240" w:after="120"/>
      <w:ind w:left="567"/>
    </w:pPr>
    <w:rPr>
      <w:b/>
      <w:u w:val="single"/>
    </w:rPr>
  </w:style>
  <w:style w:type="paragraph" w:customStyle="1" w:styleId="LndAmmoniti">
    <w:name w:val="LndAmmoniti"/>
    <w:basedOn w:val="Normale"/>
    <w:rsid w:val="009D0C38"/>
    <w:pPr>
      <w:overflowPunct w:val="0"/>
      <w:autoSpaceDE w:val="0"/>
      <w:autoSpaceDN w:val="0"/>
      <w:adjustRightInd w:val="0"/>
      <w:ind w:left="567"/>
      <w:jc w:val="left"/>
      <w:textAlignment w:val="baseline"/>
    </w:pPr>
    <w:rPr>
      <w:rFonts w:ascii="Arial" w:hAnsi="Arial"/>
      <w:noProof/>
      <w:sz w:val="18"/>
    </w:rPr>
  </w:style>
  <w:style w:type="paragraph" w:customStyle="1" w:styleId="LndAmmendeSociet">
    <w:name w:val="LndAmmendeSocietà"/>
    <w:basedOn w:val="Normale"/>
    <w:rsid w:val="009D0C38"/>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9D0C38"/>
  </w:style>
  <w:style w:type="paragraph" w:customStyle="1" w:styleId="LndNomeSociet">
    <w:name w:val="LndNomeSocietà"/>
    <w:basedOn w:val="Normale"/>
    <w:next w:val="LndAmmendeSociet"/>
    <w:rsid w:val="009D0C38"/>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9D0C38"/>
    <w:pPr>
      <w:tabs>
        <w:tab w:val="left" w:pos="1814"/>
      </w:tabs>
      <w:ind w:left="567"/>
    </w:pPr>
    <w:rPr>
      <w:b/>
      <w:caps/>
      <w:sz w:val="20"/>
    </w:rPr>
  </w:style>
  <w:style w:type="paragraph" w:customStyle="1" w:styleId="LndSegue">
    <w:name w:val="LndSegue"/>
    <w:basedOn w:val="LndNormale2"/>
    <w:rsid w:val="009D0C38"/>
    <w:pPr>
      <w:jc w:val="left"/>
    </w:pPr>
    <w:rPr>
      <w:b/>
      <w:sz w:val="20"/>
    </w:rPr>
  </w:style>
  <w:style w:type="paragraph" w:customStyle="1" w:styleId="LndNomeEspulsi">
    <w:name w:val="LndNomeEspulsi"/>
    <w:basedOn w:val="Normale"/>
    <w:rsid w:val="009D0C38"/>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9D0C38"/>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9D0C38"/>
    <w:pPr>
      <w:spacing w:before="240" w:after="120"/>
      <w:ind w:left="567"/>
    </w:pPr>
    <w:rPr>
      <w:b/>
      <w:u w:val="single"/>
    </w:rPr>
  </w:style>
  <w:style w:type="paragraph" w:customStyle="1" w:styleId="LndJunioresNumero">
    <w:name w:val="LndJunioresNumero"/>
    <w:basedOn w:val="Normale"/>
    <w:next w:val="Normale"/>
    <w:rsid w:val="009D0C38"/>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9D0C38"/>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9D0C38"/>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9D0C38"/>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9D0C38"/>
    <w:pPr>
      <w:overflowPunct w:val="0"/>
      <w:autoSpaceDE w:val="0"/>
      <w:autoSpaceDN w:val="0"/>
      <w:adjustRightInd w:val="0"/>
      <w:jc w:val="left"/>
      <w:textAlignment w:val="baseline"/>
    </w:pPr>
    <w:rPr>
      <w:rFonts w:ascii="Arial" w:hAnsi="Arial"/>
      <w:b/>
      <w:caps/>
      <w:noProof/>
    </w:rPr>
  </w:style>
  <w:style w:type="paragraph" w:customStyle="1" w:styleId="LndTitolo1">
    <w:name w:val="LndTitolo1"/>
    <w:basedOn w:val="LndStileBase"/>
    <w:next w:val="LndNormale2"/>
    <w:rsid w:val="009D0C38"/>
    <w:pPr>
      <w:spacing w:before="360" w:after="240"/>
      <w:ind w:left="284"/>
    </w:pPr>
    <w:rPr>
      <w:b/>
      <w:smallCaps/>
      <w:sz w:val="30"/>
      <w:u w:val="single"/>
    </w:rPr>
  </w:style>
  <w:style w:type="paragraph" w:customStyle="1" w:styleId="LndTitolo2">
    <w:name w:val="LndTitolo2"/>
    <w:basedOn w:val="LndStileBase"/>
    <w:rsid w:val="009D0C38"/>
    <w:pPr>
      <w:spacing w:before="240" w:after="120"/>
      <w:ind w:left="284"/>
    </w:pPr>
    <w:rPr>
      <w:b/>
      <w:smallCaps/>
      <w:sz w:val="26"/>
      <w:u w:val="single"/>
    </w:rPr>
  </w:style>
  <w:style w:type="paragraph" w:customStyle="1" w:styleId="LndTitolo3">
    <w:name w:val="LndTitolo3"/>
    <w:basedOn w:val="LndStileBase"/>
    <w:next w:val="LndNormale3"/>
    <w:rsid w:val="009D0C38"/>
    <w:pPr>
      <w:spacing w:before="240" w:after="120"/>
      <w:ind w:left="567"/>
    </w:pPr>
    <w:rPr>
      <w:b/>
      <w:smallCaps/>
      <w:u w:val="single"/>
    </w:rPr>
  </w:style>
  <w:style w:type="paragraph" w:customStyle="1" w:styleId="LndRisultati">
    <w:name w:val="LndRisultati"/>
    <w:basedOn w:val="Normale"/>
    <w:rsid w:val="009D0C38"/>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9D0C38"/>
    <w:pPr>
      <w:ind w:left="284"/>
      <w:textAlignment w:val="baseline"/>
    </w:pPr>
    <w:rPr>
      <w:b/>
      <w:sz w:val="18"/>
      <w:lang w:eastAsia="it-IT"/>
    </w:rPr>
  </w:style>
  <w:style w:type="paragraph" w:customStyle="1" w:styleId="LndTitoloSqualificaCampo">
    <w:name w:val="LndTitoloSqualificaCampo"/>
    <w:basedOn w:val="LndNormale2"/>
    <w:next w:val="LndAmmendeSociet"/>
    <w:rsid w:val="009D0C38"/>
    <w:rPr>
      <w:b/>
    </w:rPr>
  </w:style>
  <w:style w:type="paragraph" w:customStyle="1" w:styleId="LndProvvedimenti">
    <w:name w:val="LndProvvedimenti"/>
    <w:basedOn w:val="LndMotivazioneEspulsione"/>
    <w:rsid w:val="009D0C38"/>
    <w:pPr>
      <w:ind w:left="1304"/>
    </w:pPr>
  </w:style>
  <w:style w:type="paragraph" w:customStyle="1" w:styleId="LndTitoloCampionato">
    <w:name w:val="LndTitoloCampionato"/>
    <w:next w:val="LndNormale1"/>
    <w:rsid w:val="009D0C38"/>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9D0C38"/>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9D0C38"/>
    <w:rPr>
      <w:rFonts w:ascii="Arial" w:hAnsi="Arial"/>
      <w:sz w:val="24"/>
      <w:shd w:val="pct20" w:color="auto" w:fill="auto"/>
    </w:rPr>
  </w:style>
  <w:style w:type="paragraph" w:styleId="Rientrocorpodeltesto2">
    <w:name w:val="Body Text Indent 2"/>
    <w:basedOn w:val="Normale"/>
    <w:link w:val="Rientrocorpodeltesto2Carattere"/>
    <w:rsid w:val="009D0C38"/>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9D0C38"/>
  </w:style>
  <w:style w:type="character" w:customStyle="1" w:styleId="object4">
    <w:name w:val="object4"/>
    <w:basedOn w:val="Carpredefinitoparagrafo"/>
    <w:rsid w:val="009D0C38"/>
    <w:rPr>
      <w:rFonts w:cs="Times New Roman"/>
    </w:rPr>
  </w:style>
  <w:style w:type="character" w:customStyle="1" w:styleId="object6">
    <w:name w:val="object6"/>
    <w:basedOn w:val="Carpredefinitoparagrafo"/>
    <w:rsid w:val="009D0C38"/>
    <w:rPr>
      <w:rFonts w:cs="Times New Roman"/>
    </w:rPr>
  </w:style>
  <w:style w:type="paragraph" w:customStyle="1" w:styleId="Titolo42">
    <w:name w:val="Titolo 42"/>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paragraph" w:customStyle="1" w:styleId="TableParagraph">
    <w:name w:val="Table Paragraph"/>
    <w:basedOn w:val="Normale"/>
    <w:uiPriority w:val="1"/>
    <w:qFormat/>
    <w:rsid w:val="009D0C38"/>
    <w:pPr>
      <w:widowControl w:val="0"/>
      <w:spacing w:line="178" w:lineRule="exact"/>
      <w:jc w:val="left"/>
    </w:pPr>
    <w:rPr>
      <w:rFonts w:ascii="Arial" w:eastAsia="Arial" w:hAnsi="Arial" w:cs="Arial"/>
      <w:sz w:val="22"/>
      <w:szCs w:val="22"/>
      <w:lang w:val="en-US" w:eastAsia="en-US"/>
    </w:rPr>
  </w:style>
  <w:style w:type="paragraph" w:customStyle="1" w:styleId="Titolo51">
    <w:name w:val="Titolo 51"/>
    <w:basedOn w:val="Normale"/>
    <w:uiPriority w:val="1"/>
    <w:qFormat/>
    <w:rsid w:val="009D0C38"/>
    <w:pPr>
      <w:widowControl w:val="0"/>
      <w:ind w:left="192"/>
      <w:jc w:val="left"/>
      <w:outlineLvl w:val="5"/>
    </w:pPr>
    <w:rPr>
      <w:rFonts w:ascii="Arial" w:eastAsia="Arial" w:hAnsi="Arial" w:cs="Arial"/>
      <w:b/>
      <w:bCs/>
      <w:i/>
      <w:sz w:val="22"/>
      <w:szCs w:val="22"/>
      <w:lang w:val="en-US" w:eastAsia="en-US"/>
    </w:rPr>
  </w:style>
  <w:style w:type="paragraph" w:customStyle="1" w:styleId="CORPOTESTOCU">
    <w:name w:val="CORPO TESTO C.U."/>
    <w:basedOn w:val="Normale"/>
    <w:link w:val="CORPOTESTOCUCarattere"/>
    <w:uiPriority w:val="99"/>
    <w:rsid w:val="009D0C38"/>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9D0C38"/>
    <w:rPr>
      <w:rFonts w:ascii="Arial" w:hAnsi="Arial"/>
      <w:sz w:val="24"/>
    </w:rPr>
  </w:style>
  <w:style w:type="paragraph" w:customStyle="1" w:styleId="Standarduser">
    <w:name w:val="Standard (user)"/>
    <w:rsid w:val="009D0C38"/>
    <w:pPr>
      <w:suppressAutoHyphens/>
      <w:autoSpaceDN w:val="0"/>
      <w:textAlignment w:val="baseline"/>
    </w:pPr>
    <w:rPr>
      <w:rFonts w:eastAsia="SimSun, 宋体" w:cs="Arial"/>
      <w:kern w:val="3"/>
      <w:sz w:val="24"/>
      <w:szCs w:val="24"/>
      <w:lang w:eastAsia="zh-CN" w:bidi="hi-IN"/>
    </w:rPr>
  </w:style>
  <w:style w:type="character" w:customStyle="1" w:styleId="Internetlink">
    <w:name w:val="Internet link"/>
    <w:rsid w:val="009D0C38"/>
    <w:rPr>
      <w:color w:val="000080"/>
      <w:u w:val="single"/>
    </w:rPr>
  </w:style>
  <w:style w:type="character" w:styleId="Menzionenonrisolta">
    <w:name w:val="Unresolved Mention"/>
    <w:basedOn w:val="Carpredefinitoparagrafo"/>
    <w:uiPriority w:val="99"/>
    <w:semiHidden/>
    <w:unhideWhenUsed/>
    <w:rsid w:val="009D0C38"/>
    <w:rPr>
      <w:color w:val="605E5C"/>
      <w:shd w:val="clear" w:color="auto" w:fill="E1DFDD"/>
    </w:rPr>
  </w:style>
  <w:style w:type="character" w:customStyle="1" w:styleId="A121CarattereCarattere">
    <w:name w:val="A121 Carattere Carattere"/>
    <w:basedOn w:val="Carpredefinitoparagrafo"/>
    <w:rsid w:val="009D0C38"/>
    <w:rPr>
      <w:rFonts w:ascii="Verdana" w:hAnsi="Verdana"/>
      <w:lang w:eastAsia="ar-SA"/>
    </w:rPr>
  </w:style>
  <w:style w:type="paragraph" w:customStyle="1" w:styleId="Paragrafoelenco1">
    <w:name w:val="Paragrafo elenco1"/>
    <w:basedOn w:val="Normale"/>
    <w:rsid w:val="009D0C38"/>
    <w:pPr>
      <w:ind w:left="720"/>
      <w:contextualSpacing/>
    </w:pPr>
  </w:style>
  <w:style w:type="character" w:customStyle="1" w:styleId="IntestazioneCarattere1">
    <w:name w:val="Intestazione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PidipaginaCarattere1">
    <w:name w:val="Piè di pagina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MappadocumentoCarattere1">
    <w:name w:val="Mappa documento Carattere1"/>
    <w:basedOn w:val="Carpredefinitoparagrafo"/>
    <w:uiPriority w:val="99"/>
    <w:semiHidden/>
    <w:rsid w:val="009D0C38"/>
    <w:rPr>
      <w:rFonts w:ascii="Segoe UI" w:eastAsia="Times New Roman" w:hAnsi="Segoe UI" w:cs="Segoe UI"/>
      <w:sz w:val="16"/>
      <w:szCs w:val="16"/>
      <w:lang w:eastAsia="it-IT"/>
    </w:rPr>
  </w:style>
  <w:style w:type="character" w:customStyle="1" w:styleId="TestonormaleCarattere1">
    <w:name w:val="Testo normale Carattere1"/>
    <w:basedOn w:val="Carpredefinitoparagrafo"/>
    <w:uiPriority w:val="99"/>
    <w:semiHidden/>
    <w:rsid w:val="009D0C38"/>
    <w:rPr>
      <w:rFonts w:ascii="Consolas" w:eastAsia="Times New Roman" w:hAnsi="Consolas" w:cs="Times New Roman"/>
      <w:sz w:val="21"/>
      <w:szCs w:val="21"/>
      <w:lang w:eastAsia="it-IT"/>
    </w:rPr>
  </w:style>
  <w:style w:type="paragraph" w:customStyle="1" w:styleId="A119">
    <w:name w:val="A119"/>
    <w:link w:val="A119Carattere"/>
    <w:qFormat/>
    <w:rsid w:val="009D0C38"/>
    <w:pPr>
      <w:spacing w:line="300" w:lineRule="exact"/>
      <w:jc w:val="both"/>
    </w:pPr>
    <w:rPr>
      <w:rFonts w:ascii="Arial" w:hAnsi="Arial"/>
      <w:spacing w:val="-2"/>
      <w:sz w:val="24"/>
      <w:lang w:eastAsia="ar-SA"/>
    </w:rPr>
  </w:style>
  <w:style w:type="character" w:customStyle="1" w:styleId="A119Carattere">
    <w:name w:val="A119 Carattere"/>
    <w:link w:val="A119"/>
    <w:qFormat/>
    <w:rsid w:val="009D0C38"/>
    <w:rPr>
      <w:rFonts w:ascii="Arial" w:hAnsi="Arial"/>
      <w:spacing w:val="-2"/>
      <w:sz w:val="24"/>
      <w:lang w:eastAsia="ar-SA"/>
    </w:rPr>
  </w:style>
  <w:style w:type="character" w:customStyle="1" w:styleId="ParagrafoelencoCarattere">
    <w:name w:val="Paragrafo elenco Carattere"/>
    <w:link w:val="Paragrafoelenco"/>
    <w:uiPriority w:val="34"/>
    <w:qFormat/>
    <w:locked/>
    <w:rsid w:val="009D0C38"/>
    <w:rPr>
      <w:lang w:eastAsia="ar-SA"/>
    </w:rPr>
  </w:style>
  <w:style w:type="paragraph" w:customStyle="1" w:styleId="A1gare">
    <w:name w:val="A1gare"/>
    <w:basedOn w:val="Normale"/>
    <w:qFormat/>
    <w:rsid w:val="009D0C38"/>
    <w:pPr>
      <w:spacing w:line="120" w:lineRule="exact"/>
      <w:jc w:val="left"/>
    </w:pPr>
    <w:rPr>
      <w:rFonts w:ascii="Calibri" w:hAnsi="Calibri"/>
      <w:caps/>
      <w:spacing w:val="-4"/>
      <w:sz w:val="14"/>
      <w:lang w:eastAsia="ar-SA"/>
    </w:rPr>
  </w:style>
  <w:style w:type="paragraph" w:customStyle="1" w:styleId="1AB">
    <w:name w:val="1AB"/>
    <w:qFormat/>
    <w:rsid w:val="009D0C38"/>
    <w:pPr>
      <w:suppressAutoHyphens/>
    </w:pPr>
    <w:rPr>
      <w:rFonts w:ascii="Bahnschrift SemiCondensed" w:hAnsi="Bahnschrift SemiCondensed" w:cs="Helvetica Condensed"/>
      <w:b/>
      <w:bCs/>
      <w:spacing w:val="2"/>
      <w:sz w:val="28"/>
      <w:szCs w:val="22"/>
      <w:u w:val="single"/>
      <w:lang w:eastAsia="ar-SA"/>
    </w:rPr>
  </w:style>
  <w:style w:type="table" w:customStyle="1" w:styleId="TableNormal">
    <w:name w:val="Table Normal"/>
    <w:uiPriority w:val="2"/>
    <w:semiHidden/>
    <w:unhideWhenUsed/>
    <w:qFormat/>
    <w:rsid w:val="007109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tile1">
    <w:name w:val="Stile1"/>
    <w:uiPriority w:val="99"/>
    <w:rsid w:val="00CE32E1"/>
    <w:pPr>
      <w:numPr>
        <w:numId w:val="1"/>
      </w:numPr>
    </w:pPr>
  </w:style>
  <w:style w:type="paragraph" w:customStyle="1" w:styleId="titolocampionato0">
    <w:name w:val="titolo_campionato"/>
    <w:basedOn w:val="Normale"/>
    <w:rsid w:val="009063BC"/>
    <w:pPr>
      <w:jc w:val="center"/>
    </w:pPr>
    <w:rPr>
      <w:rFonts w:ascii="Arial" w:eastAsiaTheme="minorEastAsia" w:hAnsi="Arial" w:cs="Arial"/>
      <w:b/>
      <w:bCs/>
      <w:color w:val="000000"/>
      <w:sz w:val="36"/>
      <w:szCs w:val="36"/>
    </w:rPr>
  </w:style>
  <w:style w:type="paragraph" w:customStyle="1" w:styleId="sottotitolocampionato10">
    <w:name w:val="sottotitolo_campionato_1"/>
    <w:basedOn w:val="Normale"/>
    <w:rsid w:val="009063BC"/>
    <w:pPr>
      <w:jc w:val="left"/>
    </w:pPr>
    <w:rPr>
      <w:rFonts w:ascii="Arial" w:eastAsiaTheme="minorEastAsia" w:hAnsi="Arial" w:cs="Arial"/>
      <w:b/>
      <w:bCs/>
      <w:color w:val="000000"/>
      <w:sz w:val="24"/>
      <w:szCs w:val="24"/>
    </w:rPr>
  </w:style>
  <w:style w:type="paragraph" w:customStyle="1" w:styleId="headertabella0">
    <w:name w:val="header_tabella"/>
    <w:basedOn w:val="Normale"/>
    <w:rsid w:val="009063BC"/>
    <w:pPr>
      <w:jc w:val="center"/>
    </w:pPr>
    <w:rPr>
      <w:rFonts w:ascii="Arial" w:eastAsiaTheme="minorEastAsia" w:hAnsi="Arial" w:cs="Arial"/>
      <w:b/>
      <w:bCs/>
      <w:color w:val="000000"/>
    </w:rPr>
  </w:style>
  <w:style w:type="paragraph" w:customStyle="1" w:styleId="rowtabella0">
    <w:name w:val="row_tabella"/>
    <w:basedOn w:val="Normale"/>
    <w:rsid w:val="009063BC"/>
    <w:pPr>
      <w:jc w:val="left"/>
    </w:pPr>
    <w:rPr>
      <w:rFonts w:ascii="Arial" w:eastAsiaTheme="minorEastAsia" w:hAnsi="Arial" w:cs="Arial"/>
      <w:color w:val="000000"/>
      <w:sz w:val="12"/>
      <w:szCs w:val="12"/>
    </w:rPr>
  </w:style>
  <w:style w:type="paragraph" w:customStyle="1" w:styleId="titoloprinc0">
    <w:name w:val="titolo_princ"/>
    <w:basedOn w:val="Normale"/>
    <w:rsid w:val="004D49BF"/>
    <w:pPr>
      <w:jc w:val="center"/>
    </w:pPr>
    <w:rPr>
      <w:rFonts w:ascii="Arial" w:eastAsiaTheme="minorEastAsia" w:hAnsi="Arial" w:cs="Arial"/>
      <w:b/>
      <w:bCs/>
      <w:color w:val="000000"/>
      <w:sz w:val="36"/>
      <w:szCs w:val="36"/>
    </w:rPr>
  </w:style>
  <w:style w:type="paragraph" w:customStyle="1" w:styleId="titolomedio0">
    <w:name w:val="titolo_medio"/>
    <w:basedOn w:val="Normale"/>
    <w:rsid w:val="004D49BF"/>
    <w:pPr>
      <w:jc w:val="center"/>
    </w:pPr>
    <w:rPr>
      <w:rFonts w:ascii="Arial" w:eastAsiaTheme="minorEastAsia" w:hAnsi="Arial" w:cs="Arial"/>
      <w:b/>
      <w:bCs/>
      <w:color w:val="000000"/>
      <w:sz w:val="32"/>
      <w:szCs w:val="32"/>
    </w:rPr>
  </w:style>
  <w:style w:type="character" w:styleId="Collegamentovisitato">
    <w:name w:val="FollowedHyperlink"/>
    <w:basedOn w:val="Carpredefinitoparagrafo"/>
    <w:uiPriority w:val="99"/>
    <w:semiHidden/>
    <w:unhideWhenUsed/>
    <w:rsid w:val="00D20AFA"/>
    <w:rPr>
      <w:color w:val="800080" w:themeColor="followedHyperlink"/>
      <w:u w:val="single"/>
    </w:rPr>
  </w:style>
  <w:style w:type="paragraph" w:customStyle="1" w:styleId="A117gare">
    <w:name w:val="A117gare"/>
    <w:basedOn w:val="Normale"/>
    <w:qFormat/>
    <w:rsid w:val="00005731"/>
    <w:pPr>
      <w:spacing w:line="120" w:lineRule="exact"/>
      <w:jc w:val="left"/>
      <w:textAlignment w:val="baseline"/>
    </w:pPr>
    <w:rPr>
      <w:rFonts w:ascii="Calibri" w:hAnsi="Calibri"/>
      <w:caps/>
      <w:spacing w:val="-2"/>
      <w:sz w:val="16"/>
      <w:lang w:eastAsia="ar-SA"/>
    </w:rPr>
  </w:style>
  <w:style w:type="paragraph" w:customStyle="1" w:styleId="msonormal0">
    <w:name w:val="msonormal"/>
    <w:basedOn w:val="Normale"/>
    <w:rsid w:val="00CA4865"/>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CA4865"/>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0">
    <w:name w:val="titolo_0"/>
    <w:basedOn w:val="Normale"/>
    <w:rsid w:val="00CA4865"/>
    <w:pPr>
      <w:jc w:val="center"/>
    </w:pPr>
    <w:rPr>
      <w:rFonts w:ascii="Arial" w:eastAsiaTheme="minorEastAsia" w:hAnsi="Arial" w:cs="Arial"/>
      <w:b/>
      <w:bCs/>
      <w:color w:val="000000"/>
      <w:sz w:val="36"/>
      <w:szCs w:val="36"/>
    </w:rPr>
  </w:style>
  <w:style w:type="paragraph" w:customStyle="1" w:styleId="titolo01">
    <w:name w:val="titolo0"/>
    <w:basedOn w:val="Normale"/>
    <w:rsid w:val="00CA4865"/>
    <w:pPr>
      <w:jc w:val="center"/>
    </w:pPr>
    <w:rPr>
      <w:rFonts w:ascii="Arial" w:eastAsiaTheme="minorEastAsia" w:hAnsi="Arial" w:cs="Arial"/>
      <w:b/>
      <w:bCs/>
      <w:color w:val="000000"/>
      <w:sz w:val="36"/>
      <w:szCs w:val="36"/>
    </w:rPr>
  </w:style>
  <w:style w:type="paragraph" w:customStyle="1" w:styleId="ammenda0">
    <w:name w:val="ammenda"/>
    <w:basedOn w:val="Normale"/>
    <w:rsid w:val="00CA4865"/>
    <w:pPr>
      <w:jc w:val="left"/>
    </w:pPr>
    <w:rPr>
      <w:rFonts w:ascii="Arial" w:eastAsiaTheme="minorEastAsia" w:hAnsi="Arial" w:cs="Arial"/>
      <w:color w:val="000000"/>
    </w:rPr>
  </w:style>
  <w:style w:type="paragraph" w:customStyle="1" w:styleId="sconosciuto">
    <w:name w:val="sconosciuto"/>
    <w:basedOn w:val="Normale"/>
    <w:rsid w:val="00CA4865"/>
    <w:pPr>
      <w:jc w:val="left"/>
    </w:pPr>
    <w:rPr>
      <w:rFonts w:ascii="Arial" w:eastAsiaTheme="minorEastAsia" w:hAnsi="Arial" w:cs="Arial"/>
      <w:b/>
      <w:bCs/>
      <w:color w:val="FF0000"/>
      <w:sz w:val="28"/>
      <w:szCs w:val="28"/>
    </w:rPr>
  </w:style>
  <w:style w:type="paragraph" w:customStyle="1" w:styleId="Heading">
    <w:name w:val="Heading"/>
    <w:basedOn w:val="Standard"/>
    <w:next w:val="Textbody"/>
    <w:rsid w:val="00FE0982"/>
    <w:pPr>
      <w:suppressAutoHyphens w:val="0"/>
      <w:overflowPunct w:val="0"/>
      <w:autoSpaceDE w:val="0"/>
      <w:jc w:val="center"/>
    </w:pPr>
    <w:rPr>
      <w:rFonts w:ascii="Arial" w:eastAsia="Arial" w:hAnsi="Arial"/>
      <w:b/>
      <w:sz w:val="22"/>
      <w:szCs w:val="20"/>
      <w:lang w:bidi="ar-SA"/>
    </w:rPr>
  </w:style>
  <w:style w:type="paragraph" w:customStyle="1" w:styleId="Textbody">
    <w:name w:val="Text body"/>
    <w:basedOn w:val="Standard"/>
    <w:rsid w:val="00FE0982"/>
    <w:pPr>
      <w:suppressAutoHyphens w:val="0"/>
      <w:overflowPunct w:val="0"/>
      <w:autoSpaceDE w:val="0"/>
      <w:jc w:val="both"/>
    </w:pPr>
    <w:rPr>
      <w:rFonts w:ascii="Arial" w:eastAsia="Arial" w:hAnsi="Arial"/>
      <w:sz w:val="22"/>
      <w:szCs w:val="20"/>
      <w:lang w:bidi="ar-SA"/>
    </w:rPr>
  </w:style>
  <w:style w:type="character" w:customStyle="1" w:styleId="TITOLOCAMPIONATOCarattere">
    <w:name w:val="TITOLO_CAMPIONATO Carattere"/>
    <w:basedOn w:val="Carpredefinitoparagrafo"/>
    <w:link w:val="TITOLOCAMPIONATO"/>
    <w:rsid w:val="00467CBB"/>
    <w:rPr>
      <w:rFonts w:ascii="Arial" w:eastAsia="Arial" w:hAnsi="Arial" w:cs="Arial"/>
      <w:b/>
      <w:color w:val="000000"/>
      <w:sz w:val="36"/>
      <w:szCs w:val="36"/>
    </w:rPr>
  </w:style>
  <w:style w:type="numbering" w:customStyle="1" w:styleId="WW8Num15">
    <w:name w:val="WW8Num15"/>
    <w:basedOn w:val="Nessunelenco"/>
    <w:rsid w:val="00467CBB"/>
    <w:pPr>
      <w:numPr>
        <w:numId w:val="2"/>
      </w:numPr>
    </w:pPr>
  </w:style>
  <w:style w:type="numbering" w:customStyle="1" w:styleId="WWNum22">
    <w:name w:val="WWNum22"/>
    <w:basedOn w:val="Nessunelenco"/>
    <w:rsid w:val="00467CBB"/>
    <w:pPr>
      <w:numPr>
        <w:numId w:val="3"/>
      </w:numPr>
    </w:pPr>
  </w:style>
  <w:style w:type="numbering" w:customStyle="1" w:styleId="WWNum24">
    <w:name w:val="WWNum24"/>
    <w:basedOn w:val="Nessunelenco"/>
    <w:rsid w:val="007C5151"/>
    <w:pPr>
      <w:numPr>
        <w:numId w:val="4"/>
      </w:numPr>
    </w:pPr>
  </w:style>
  <w:style w:type="paragraph" w:styleId="Sottotitolo">
    <w:name w:val="Subtitle"/>
    <w:basedOn w:val="Normale"/>
    <w:next w:val="Normale"/>
    <w:link w:val="SottotitoloCarattere"/>
    <w:uiPriority w:val="11"/>
    <w:qFormat/>
    <w:rsid w:val="00B46E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6E19"/>
    <w:rPr>
      <w:rFonts w:ascii="Verdana" w:eastAsiaTheme="majorEastAsia" w:hAnsi="Verdan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6E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6E19"/>
    <w:rPr>
      <w:rFonts w:ascii="Verdana" w:hAnsi="Verdana"/>
      <w:i/>
      <w:iCs/>
      <w:color w:val="404040" w:themeColor="text1" w:themeTint="BF"/>
    </w:rPr>
  </w:style>
  <w:style w:type="character" w:styleId="Enfasiintensa">
    <w:name w:val="Intense Emphasis"/>
    <w:basedOn w:val="Carpredefinitoparagrafo"/>
    <w:uiPriority w:val="21"/>
    <w:qFormat/>
    <w:rsid w:val="00B46E19"/>
    <w:rPr>
      <w:i/>
      <w:iCs/>
      <w:color w:val="365F91" w:themeColor="accent1" w:themeShade="BF"/>
    </w:rPr>
  </w:style>
  <w:style w:type="paragraph" w:styleId="Citazioneintensa">
    <w:name w:val="Intense Quote"/>
    <w:basedOn w:val="Normale"/>
    <w:next w:val="Normale"/>
    <w:link w:val="CitazioneintensaCarattere"/>
    <w:uiPriority w:val="30"/>
    <w:qFormat/>
    <w:rsid w:val="00B46E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6E19"/>
    <w:rPr>
      <w:rFonts w:ascii="Verdana" w:hAnsi="Verdana"/>
      <w:i/>
      <w:iCs/>
      <w:color w:val="365F91" w:themeColor="accent1" w:themeShade="BF"/>
    </w:rPr>
  </w:style>
  <w:style w:type="character" w:styleId="Riferimentointenso">
    <w:name w:val="Intense Reference"/>
    <w:basedOn w:val="Carpredefinitoparagrafo"/>
    <w:uiPriority w:val="32"/>
    <w:qFormat/>
    <w:rsid w:val="00B46E19"/>
    <w:rPr>
      <w:b/>
      <w:bCs/>
      <w:smallCaps/>
      <w:color w:val="365F91" w:themeColor="accent1" w:themeShade="BF"/>
      <w:spacing w:val="5"/>
    </w:rPr>
  </w:style>
  <w:style w:type="numbering" w:customStyle="1" w:styleId="WWNum26">
    <w:name w:val="WWNum26"/>
    <w:basedOn w:val="Nessunelenco"/>
    <w:rsid w:val="00C26C3C"/>
    <w:pPr>
      <w:numPr>
        <w:numId w:val="5"/>
      </w:numPr>
    </w:pPr>
  </w:style>
  <w:style w:type="character" w:customStyle="1" w:styleId="small">
    <w:name w:val="small"/>
    <w:basedOn w:val="Carpredefinitoparagrafo"/>
    <w:rsid w:val="00772077"/>
  </w:style>
  <w:style w:type="paragraph" w:customStyle="1" w:styleId="s54">
    <w:name w:val="s54"/>
    <w:basedOn w:val="Normale"/>
    <w:rsid w:val="00FB6F83"/>
    <w:pPr>
      <w:spacing w:before="100" w:beforeAutospacing="1" w:after="100" w:afterAutospacing="1"/>
      <w:jc w:val="left"/>
    </w:pPr>
    <w:rPr>
      <w:rFonts w:ascii="Times New Roman" w:hAnsi="Times New Roman"/>
      <w:sz w:val="24"/>
      <w:szCs w:val="24"/>
    </w:rPr>
  </w:style>
  <w:style w:type="character" w:customStyle="1" w:styleId="bumpedfont15">
    <w:name w:val="bumpedfont15"/>
    <w:basedOn w:val="Carpredefinitoparagrafo"/>
    <w:rsid w:val="00FB6F83"/>
  </w:style>
  <w:style w:type="paragraph" w:customStyle="1" w:styleId="s29">
    <w:name w:val="s29"/>
    <w:basedOn w:val="Normale"/>
    <w:rsid w:val="00FB6F83"/>
    <w:pPr>
      <w:spacing w:before="100" w:beforeAutospacing="1" w:after="100" w:afterAutospacing="1"/>
      <w:jc w:val="left"/>
    </w:pPr>
    <w:rPr>
      <w:rFonts w:ascii="Times New Roman" w:hAnsi="Times New Roman"/>
      <w:sz w:val="24"/>
      <w:szCs w:val="24"/>
    </w:rPr>
  </w:style>
  <w:style w:type="numbering" w:customStyle="1" w:styleId="WWNum1aaaaa">
    <w:name w:val="WWNum1aaaaa"/>
    <w:rsid w:val="00F00712"/>
    <w:pPr>
      <w:numPr>
        <w:numId w:val="6"/>
      </w:numPr>
    </w:pPr>
  </w:style>
  <w:style w:type="character" w:customStyle="1" w:styleId="Alver">
    <w:name w:val="Alver"/>
    <w:basedOn w:val="Carpredefinitoparagrafo"/>
    <w:uiPriority w:val="1"/>
    <w:qFormat/>
    <w:rsid w:val="00F472CE"/>
    <w:rPr>
      <w:rFonts w:ascii="Calibri" w:hAnsi="Calibri"/>
      <w:sz w:val="24"/>
    </w:rPr>
  </w:style>
  <w:style w:type="paragraph" w:styleId="PreformattatoHTML">
    <w:name w:val="HTML Preformatted"/>
    <w:basedOn w:val="Normale"/>
    <w:link w:val="PreformattatoHTMLCarattere"/>
    <w:semiHidden/>
    <w:unhideWhenUsed/>
    <w:rsid w:val="00E25816"/>
    <w:rPr>
      <w:rFonts w:ascii="Consolas" w:hAnsi="Consolas"/>
    </w:rPr>
  </w:style>
  <w:style w:type="character" w:customStyle="1" w:styleId="PreformattatoHTMLCarattere">
    <w:name w:val="Preformattato HTML Carattere"/>
    <w:basedOn w:val="Carpredefinitoparagrafo"/>
    <w:link w:val="PreformattatoHTML"/>
    <w:semiHidden/>
    <w:rsid w:val="00E25816"/>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25611">
      <w:bodyDiv w:val="1"/>
      <w:marLeft w:val="0"/>
      <w:marRight w:val="0"/>
      <w:marTop w:val="0"/>
      <w:marBottom w:val="0"/>
      <w:divBdr>
        <w:top w:val="none" w:sz="0" w:space="0" w:color="auto"/>
        <w:left w:val="none" w:sz="0" w:space="0" w:color="auto"/>
        <w:bottom w:val="none" w:sz="0" w:space="0" w:color="auto"/>
        <w:right w:val="none" w:sz="0" w:space="0" w:color="auto"/>
      </w:divBdr>
      <w:divsChild>
        <w:div w:id="1021205332">
          <w:marLeft w:val="0"/>
          <w:marRight w:val="0"/>
          <w:marTop w:val="0"/>
          <w:marBottom w:val="0"/>
          <w:divBdr>
            <w:top w:val="none" w:sz="0" w:space="0" w:color="auto"/>
            <w:left w:val="none" w:sz="0" w:space="0" w:color="auto"/>
            <w:bottom w:val="none" w:sz="0" w:space="0" w:color="auto"/>
            <w:right w:val="none" w:sz="0" w:space="0" w:color="auto"/>
          </w:divBdr>
        </w:div>
        <w:div w:id="1451780547">
          <w:marLeft w:val="0"/>
          <w:marRight w:val="0"/>
          <w:marTop w:val="0"/>
          <w:marBottom w:val="0"/>
          <w:divBdr>
            <w:top w:val="none" w:sz="0" w:space="0" w:color="auto"/>
            <w:left w:val="none" w:sz="0" w:space="0" w:color="auto"/>
            <w:bottom w:val="none" w:sz="0" w:space="0" w:color="auto"/>
            <w:right w:val="none" w:sz="0" w:space="0" w:color="auto"/>
          </w:divBdr>
        </w:div>
      </w:divsChild>
    </w:div>
    <w:div w:id="138615681">
      <w:bodyDiv w:val="1"/>
      <w:marLeft w:val="0"/>
      <w:marRight w:val="0"/>
      <w:marTop w:val="0"/>
      <w:marBottom w:val="0"/>
      <w:divBdr>
        <w:top w:val="none" w:sz="0" w:space="0" w:color="auto"/>
        <w:left w:val="none" w:sz="0" w:space="0" w:color="auto"/>
        <w:bottom w:val="none" w:sz="0" w:space="0" w:color="auto"/>
        <w:right w:val="none" w:sz="0" w:space="0" w:color="auto"/>
      </w:divBdr>
    </w:div>
    <w:div w:id="196359429">
      <w:bodyDiv w:val="1"/>
      <w:marLeft w:val="0"/>
      <w:marRight w:val="0"/>
      <w:marTop w:val="0"/>
      <w:marBottom w:val="0"/>
      <w:divBdr>
        <w:top w:val="none" w:sz="0" w:space="0" w:color="auto"/>
        <w:left w:val="none" w:sz="0" w:space="0" w:color="auto"/>
        <w:bottom w:val="none" w:sz="0" w:space="0" w:color="auto"/>
        <w:right w:val="none" w:sz="0" w:space="0" w:color="auto"/>
      </w:divBdr>
      <w:divsChild>
        <w:div w:id="791049768">
          <w:marLeft w:val="0"/>
          <w:marRight w:val="0"/>
          <w:marTop w:val="0"/>
          <w:marBottom w:val="0"/>
          <w:divBdr>
            <w:top w:val="none" w:sz="0" w:space="0" w:color="auto"/>
            <w:left w:val="none" w:sz="0" w:space="0" w:color="auto"/>
            <w:bottom w:val="none" w:sz="0" w:space="0" w:color="auto"/>
            <w:right w:val="none" w:sz="0" w:space="0" w:color="auto"/>
          </w:divBdr>
          <w:divsChild>
            <w:div w:id="639189955">
              <w:marLeft w:val="0"/>
              <w:marRight w:val="0"/>
              <w:marTop w:val="0"/>
              <w:marBottom w:val="0"/>
              <w:divBdr>
                <w:top w:val="none" w:sz="0" w:space="0" w:color="auto"/>
                <w:left w:val="none" w:sz="0" w:space="0" w:color="auto"/>
                <w:bottom w:val="none" w:sz="0" w:space="0" w:color="auto"/>
                <w:right w:val="none" w:sz="0" w:space="0" w:color="auto"/>
              </w:divBdr>
              <w:divsChild>
                <w:div w:id="1842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3821">
      <w:bodyDiv w:val="1"/>
      <w:marLeft w:val="0"/>
      <w:marRight w:val="0"/>
      <w:marTop w:val="0"/>
      <w:marBottom w:val="0"/>
      <w:divBdr>
        <w:top w:val="none" w:sz="0" w:space="0" w:color="auto"/>
        <w:left w:val="none" w:sz="0" w:space="0" w:color="auto"/>
        <w:bottom w:val="none" w:sz="0" w:space="0" w:color="auto"/>
        <w:right w:val="none" w:sz="0" w:space="0" w:color="auto"/>
      </w:divBdr>
    </w:div>
    <w:div w:id="368577683">
      <w:bodyDiv w:val="1"/>
      <w:marLeft w:val="0"/>
      <w:marRight w:val="0"/>
      <w:marTop w:val="0"/>
      <w:marBottom w:val="0"/>
      <w:divBdr>
        <w:top w:val="none" w:sz="0" w:space="0" w:color="auto"/>
        <w:left w:val="none" w:sz="0" w:space="0" w:color="auto"/>
        <w:bottom w:val="none" w:sz="0" w:space="0" w:color="auto"/>
        <w:right w:val="none" w:sz="0" w:space="0" w:color="auto"/>
      </w:divBdr>
    </w:div>
    <w:div w:id="524445002">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603421947">
      <w:bodyDiv w:val="1"/>
      <w:marLeft w:val="0"/>
      <w:marRight w:val="0"/>
      <w:marTop w:val="0"/>
      <w:marBottom w:val="0"/>
      <w:divBdr>
        <w:top w:val="none" w:sz="0" w:space="0" w:color="auto"/>
        <w:left w:val="none" w:sz="0" w:space="0" w:color="auto"/>
        <w:bottom w:val="none" w:sz="0" w:space="0" w:color="auto"/>
        <w:right w:val="none" w:sz="0" w:space="0" w:color="auto"/>
      </w:divBdr>
    </w:div>
    <w:div w:id="645865195">
      <w:bodyDiv w:val="1"/>
      <w:marLeft w:val="0"/>
      <w:marRight w:val="0"/>
      <w:marTop w:val="0"/>
      <w:marBottom w:val="0"/>
      <w:divBdr>
        <w:top w:val="none" w:sz="0" w:space="0" w:color="auto"/>
        <w:left w:val="none" w:sz="0" w:space="0" w:color="auto"/>
        <w:bottom w:val="none" w:sz="0" w:space="0" w:color="auto"/>
        <w:right w:val="none" w:sz="0" w:space="0" w:color="auto"/>
      </w:divBdr>
    </w:div>
    <w:div w:id="770469074">
      <w:bodyDiv w:val="1"/>
      <w:marLeft w:val="0"/>
      <w:marRight w:val="0"/>
      <w:marTop w:val="0"/>
      <w:marBottom w:val="0"/>
      <w:divBdr>
        <w:top w:val="none" w:sz="0" w:space="0" w:color="auto"/>
        <w:left w:val="none" w:sz="0" w:space="0" w:color="auto"/>
        <w:bottom w:val="none" w:sz="0" w:space="0" w:color="auto"/>
        <w:right w:val="none" w:sz="0" w:space="0" w:color="auto"/>
      </w:divBdr>
    </w:div>
    <w:div w:id="799029999">
      <w:bodyDiv w:val="1"/>
      <w:marLeft w:val="0"/>
      <w:marRight w:val="0"/>
      <w:marTop w:val="0"/>
      <w:marBottom w:val="0"/>
      <w:divBdr>
        <w:top w:val="none" w:sz="0" w:space="0" w:color="auto"/>
        <w:left w:val="none" w:sz="0" w:space="0" w:color="auto"/>
        <w:bottom w:val="none" w:sz="0" w:space="0" w:color="auto"/>
        <w:right w:val="none" w:sz="0" w:space="0" w:color="auto"/>
      </w:divBdr>
    </w:div>
    <w:div w:id="804272760">
      <w:bodyDiv w:val="1"/>
      <w:marLeft w:val="0"/>
      <w:marRight w:val="0"/>
      <w:marTop w:val="0"/>
      <w:marBottom w:val="0"/>
      <w:divBdr>
        <w:top w:val="none" w:sz="0" w:space="0" w:color="auto"/>
        <w:left w:val="none" w:sz="0" w:space="0" w:color="auto"/>
        <w:bottom w:val="none" w:sz="0" w:space="0" w:color="auto"/>
        <w:right w:val="none" w:sz="0" w:space="0" w:color="auto"/>
      </w:divBdr>
    </w:div>
    <w:div w:id="81074861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11493507">
      <w:bodyDiv w:val="1"/>
      <w:marLeft w:val="0"/>
      <w:marRight w:val="0"/>
      <w:marTop w:val="0"/>
      <w:marBottom w:val="0"/>
      <w:divBdr>
        <w:top w:val="none" w:sz="0" w:space="0" w:color="auto"/>
        <w:left w:val="none" w:sz="0" w:space="0" w:color="auto"/>
        <w:bottom w:val="none" w:sz="0" w:space="0" w:color="auto"/>
        <w:right w:val="none" w:sz="0" w:space="0" w:color="auto"/>
      </w:divBdr>
    </w:div>
    <w:div w:id="1055540981">
      <w:bodyDiv w:val="1"/>
      <w:marLeft w:val="0"/>
      <w:marRight w:val="0"/>
      <w:marTop w:val="0"/>
      <w:marBottom w:val="0"/>
      <w:divBdr>
        <w:top w:val="none" w:sz="0" w:space="0" w:color="auto"/>
        <w:left w:val="none" w:sz="0" w:space="0" w:color="auto"/>
        <w:bottom w:val="none" w:sz="0" w:space="0" w:color="auto"/>
        <w:right w:val="none" w:sz="0" w:space="0" w:color="auto"/>
      </w:divBdr>
    </w:div>
    <w:div w:id="1108544987">
      <w:bodyDiv w:val="1"/>
      <w:marLeft w:val="0"/>
      <w:marRight w:val="0"/>
      <w:marTop w:val="0"/>
      <w:marBottom w:val="0"/>
      <w:divBdr>
        <w:top w:val="none" w:sz="0" w:space="0" w:color="auto"/>
        <w:left w:val="none" w:sz="0" w:space="0" w:color="auto"/>
        <w:bottom w:val="none" w:sz="0" w:space="0" w:color="auto"/>
        <w:right w:val="none" w:sz="0" w:space="0" w:color="auto"/>
      </w:divBdr>
    </w:div>
    <w:div w:id="1281377460">
      <w:bodyDiv w:val="1"/>
      <w:marLeft w:val="0"/>
      <w:marRight w:val="0"/>
      <w:marTop w:val="0"/>
      <w:marBottom w:val="0"/>
      <w:divBdr>
        <w:top w:val="none" w:sz="0" w:space="0" w:color="auto"/>
        <w:left w:val="none" w:sz="0" w:space="0" w:color="auto"/>
        <w:bottom w:val="none" w:sz="0" w:space="0" w:color="auto"/>
        <w:right w:val="none" w:sz="0" w:space="0" w:color="auto"/>
      </w:divBdr>
    </w:div>
    <w:div w:id="1363048595">
      <w:bodyDiv w:val="1"/>
      <w:marLeft w:val="0"/>
      <w:marRight w:val="0"/>
      <w:marTop w:val="0"/>
      <w:marBottom w:val="0"/>
      <w:divBdr>
        <w:top w:val="none" w:sz="0" w:space="0" w:color="auto"/>
        <w:left w:val="none" w:sz="0" w:space="0" w:color="auto"/>
        <w:bottom w:val="none" w:sz="0" w:space="0" w:color="auto"/>
        <w:right w:val="none" w:sz="0" w:space="0" w:color="auto"/>
      </w:divBdr>
    </w:div>
    <w:div w:id="1368875593">
      <w:bodyDiv w:val="1"/>
      <w:marLeft w:val="0"/>
      <w:marRight w:val="0"/>
      <w:marTop w:val="0"/>
      <w:marBottom w:val="0"/>
      <w:divBdr>
        <w:top w:val="none" w:sz="0" w:space="0" w:color="auto"/>
        <w:left w:val="none" w:sz="0" w:space="0" w:color="auto"/>
        <w:bottom w:val="none" w:sz="0" w:space="0" w:color="auto"/>
        <w:right w:val="none" w:sz="0" w:space="0" w:color="auto"/>
      </w:divBdr>
    </w:div>
    <w:div w:id="1522351687">
      <w:bodyDiv w:val="1"/>
      <w:marLeft w:val="0"/>
      <w:marRight w:val="0"/>
      <w:marTop w:val="0"/>
      <w:marBottom w:val="0"/>
      <w:divBdr>
        <w:top w:val="none" w:sz="0" w:space="0" w:color="auto"/>
        <w:left w:val="none" w:sz="0" w:space="0" w:color="auto"/>
        <w:bottom w:val="none" w:sz="0" w:space="0" w:color="auto"/>
        <w:right w:val="none" w:sz="0" w:space="0" w:color="auto"/>
      </w:divBdr>
      <w:divsChild>
        <w:div w:id="1498231614">
          <w:marLeft w:val="547"/>
          <w:marRight w:val="0"/>
          <w:marTop w:val="0"/>
          <w:marBottom w:val="0"/>
          <w:divBdr>
            <w:top w:val="none" w:sz="0" w:space="0" w:color="auto"/>
            <w:left w:val="none" w:sz="0" w:space="0" w:color="auto"/>
            <w:bottom w:val="none" w:sz="0" w:space="0" w:color="auto"/>
            <w:right w:val="none" w:sz="0" w:space="0" w:color="auto"/>
          </w:divBdr>
        </w:div>
        <w:div w:id="1203177160">
          <w:marLeft w:val="547"/>
          <w:marRight w:val="0"/>
          <w:marTop w:val="0"/>
          <w:marBottom w:val="0"/>
          <w:divBdr>
            <w:top w:val="none" w:sz="0" w:space="0" w:color="auto"/>
            <w:left w:val="none" w:sz="0" w:space="0" w:color="auto"/>
            <w:bottom w:val="none" w:sz="0" w:space="0" w:color="auto"/>
            <w:right w:val="none" w:sz="0" w:space="0" w:color="auto"/>
          </w:divBdr>
        </w:div>
        <w:div w:id="136413114">
          <w:marLeft w:val="547"/>
          <w:marRight w:val="0"/>
          <w:marTop w:val="0"/>
          <w:marBottom w:val="0"/>
          <w:divBdr>
            <w:top w:val="none" w:sz="0" w:space="0" w:color="auto"/>
            <w:left w:val="none" w:sz="0" w:space="0" w:color="auto"/>
            <w:bottom w:val="none" w:sz="0" w:space="0" w:color="auto"/>
            <w:right w:val="none" w:sz="0" w:space="0" w:color="auto"/>
          </w:divBdr>
        </w:div>
        <w:div w:id="1945457879">
          <w:marLeft w:val="547"/>
          <w:marRight w:val="0"/>
          <w:marTop w:val="0"/>
          <w:marBottom w:val="0"/>
          <w:divBdr>
            <w:top w:val="none" w:sz="0" w:space="0" w:color="auto"/>
            <w:left w:val="none" w:sz="0" w:space="0" w:color="auto"/>
            <w:bottom w:val="none" w:sz="0" w:space="0" w:color="auto"/>
            <w:right w:val="none" w:sz="0" w:space="0" w:color="auto"/>
          </w:divBdr>
        </w:div>
        <w:div w:id="1717117226">
          <w:marLeft w:val="547"/>
          <w:marRight w:val="0"/>
          <w:marTop w:val="0"/>
          <w:marBottom w:val="0"/>
          <w:divBdr>
            <w:top w:val="none" w:sz="0" w:space="0" w:color="auto"/>
            <w:left w:val="none" w:sz="0" w:space="0" w:color="auto"/>
            <w:bottom w:val="none" w:sz="0" w:space="0" w:color="auto"/>
            <w:right w:val="none" w:sz="0" w:space="0" w:color="auto"/>
          </w:divBdr>
        </w:div>
        <w:div w:id="981889618">
          <w:marLeft w:val="547"/>
          <w:marRight w:val="0"/>
          <w:marTop w:val="0"/>
          <w:marBottom w:val="0"/>
          <w:divBdr>
            <w:top w:val="none" w:sz="0" w:space="0" w:color="auto"/>
            <w:left w:val="none" w:sz="0" w:space="0" w:color="auto"/>
            <w:bottom w:val="none" w:sz="0" w:space="0" w:color="auto"/>
            <w:right w:val="none" w:sz="0" w:space="0" w:color="auto"/>
          </w:divBdr>
        </w:div>
        <w:div w:id="1356157301">
          <w:marLeft w:val="547"/>
          <w:marRight w:val="0"/>
          <w:marTop w:val="0"/>
          <w:marBottom w:val="0"/>
          <w:divBdr>
            <w:top w:val="none" w:sz="0" w:space="0" w:color="auto"/>
            <w:left w:val="none" w:sz="0" w:space="0" w:color="auto"/>
            <w:bottom w:val="none" w:sz="0" w:space="0" w:color="auto"/>
            <w:right w:val="none" w:sz="0" w:space="0" w:color="auto"/>
          </w:divBdr>
        </w:div>
        <w:div w:id="835724101">
          <w:marLeft w:val="547"/>
          <w:marRight w:val="0"/>
          <w:marTop w:val="0"/>
          <w:marBottom w:val="0"/>
          <w:divBdr>
            <w:top w:val="none" w:sz="0" w:space="0" w:color="auto"/>
            <w:left w:val="none" w:sz="0" w:space="0" w:color="auto"/>
            <w:bottom w:val="none" w:sz="0" w:space="0" w:color="auto"/>
            <w:right w:val="none" w:sz="0" w:space="0" w:color="auto"/>
          </w:divBdr>
        </w:div>
        <w:div w:id="199828307">
          <w:marLeft w:val="547"/>
          <w:marRight w:val="0"/>
          <w:marTop w:val="0"/>
          <w:marBottom w:val="0"/>
          <w:divBdr>
            <w:top w:val="none" w:sz="0" w:space="0" w:color="auto"/>
            <w:left w:val="none" w:sz="0" w:space="0" w:color="auto"/>
            <w:bottom w:val="none" w:sz="0" w:space="0" w:color="auto"/>
            <w:right w:val="none" w:sz="0" w:space="0" w:color="auto"/>
          </w:divBdr>
        </w:div>
        <w:div w:id="1708751336">
          <w:marLeft w:val="547"/>
          <w:marRight w:val="0"/>
          <w:marTop w:val="0"/>
          <w:marBottom w:val="0"/>
          <w:divBdr>
            <w:top w:val="none" w:sz="0" w:space="0" w:color="auto"/>
            <w:left w:val="none" w:sz="0" w:space="0" w:color="auto"/>
            <w:bottom w:val="none" w:sz="0" w:space="0" w:color="auto"/>
            <w:right w:val="none" w:sz="0" w:space="0" w:color="auto"/>
          </w:divBdr>
        </w:div>
      </w:divsChild>
    </w:div>
    <w:div w:id="1557932055">
      <w:bodyDiv w:val="1"/>
      <w:marLeft w:val="0"/>
      <w:marRight w:val="0"/>
      <w:marTop w:val="0"/>
      <w:marBottom w:val="0"/>
      <w:divBdr>
        <w:top w:val="none" w:sz="0" w:space="0" w:color="auto"/>
        <w:left w:val="none" w:sz="0" w:space="0" w:color="auto"/>
        <w:bottom w:val="none" w:sz="0" w:space="0" w:color="auto"/>
        <w:right w:val="none" w:sz="0" w:space="0" w:color="auto"/>
      </w:divBdr>
    </w:div>
    <w:div w:id="1581406249">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23152272">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1957220">
      <w:bodyDiv w:val="1"/>
      <w:marLeft w:val="0"/>
      <w:marRight w:val="0"/>
      <w:marTop w:val="0"/>
      <w:marBottom w:val="0"/>
      <w:divBdr>
        <w:top w:val="none" w:sz="0" w:space="0" w:color="auto"/>
        <w:left w:val="none" w:sz="0" w:space="0" w:color="auto"/>
        <w:bottom w:val="none" w:sz="0" w:space="0" w:color="auto"/>
        <w:right w:val="none" w:sz="0" w:space="0" w:color="auto"/>
      </w:divBdr>
    </w:div>
    <w:div w:id="1726029897">
      <w:bodyDiv w:val="1"/>
      <w:marLeft w:val="0"/>
      <w:marRight w:val="0"/>
      <w:marTop w:val="0"/>
      <w:marBottom w:val="0"/>
      <w:divBdr>
        <w:top w:val="none" w:sz="0" w:space="0" w:color="auto"/>
        <w:left w:val="none" w:sz="0" w:space="0" w:color="auto"/>
        <w:bottom w:val="none" w:sz="0" w:space="0" w:color="auto"/>
        <w:right w:val="none" w:sz="0" w:space="0" w:color="auto"/>
      </w:divBdr>
    </w:div>
    <w:div w:id="1736050373">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26974949">
      <w:bodyDiv w:val="1"/>
      <w:marLeft w:val="0"/>
      <w:marRight w:val="0"/>
      <w:marTop w:val="0"/>
      <w:marBottom w:val="0"/>
      <w:divBdr>
        <w:top w:val="none" w:sz="0" w:space="0" w:color="auto"/>
        <w:left w:val="none" w:sz="0" w:space="0" w:color="auto"/>
        <w:bottom w:val="none" w:sz="0" w:space="0" w:color="auto"/>
        <w:right w:val="none" w:sz="0" w:space="0" w:color="auto"/>
      </w:divBdr>
      <w:divsChild>
        <w:div w:id="2130313499">
          <w:marLeft w:val="0"/>
          <w:marRight w:val="0"/>
          <w:marTop w:val="0"/>
          <w:marBottom w:val="0"/>
          <w:divBdr>
            <w:top w:val="none" w:sz="0" w:space="0" w:color="auto"/>
            <w:left w:val="none" w:sz="0" w:space="0" w:color="auto"/>
            <w:bottom w:val="none" w:sz="0" w:space="0" w:color="auto"/>
            <w:right w:val="none" w:sz="0" w:space="0" w:color="auto"/>
          </w:divBdr>
          <w:divsChild>
            <w:div w:id="167791637">
              <w:marLeft w:val="0"/>
              <w:marRight w:val="0"/>
              <w:marTop w:val="0"/>
              <w:marBottom w:val="0"/>
              <w:divBdr>
                <w:top w:val="none" w:sz="0" w:space="0" w:color="auto"/>
                <w:left w:val="none" w:sz="0" w:space="0" w:color="auto"/>
                <w:bottom w:val="none" w:sz="0" w:space="0" w:color="auto"/>
                <w:right w:val="none" w:sz="0" w:space="0" w:color="auto"/>
              </w:divBdr>
            </w:div>
            <w:div w:id="1689796628">
              <w:marLeft w:val="0"/>
              <w:marRight w:val="0"/>
              <w:marTop w:val="0"/>
              <w:marBottom w:val="0"/>
              <w:divBdr>
                <w:top w:val="none" w:sz="0" w:space="0" w:color="auto"/>
                <w:left w:val="none" w:sz="0" w:space="0" w:color="auto"/>
                <w:bottom w:val="none" w:sz="0" w:space="0" w:color="auto"/>
                <w:right w:val="none" w:sz="0" w:space="0" w:color="auto"/>
              </w:divBdr>
            </w:div>
            <w:div w:id="1735161016">
              <w:marLeft w:val="0"/>
              <w:marRight w:val="0"/>
              <w:marTop w:val="0"/>
              <w:marBottom w:val="0"/>
              <w:divBdr>
                <w:top w:val="none" w:sz="0" w:space="0" w:color="auto"/>
                <w:left w:val="none" w:sz="0" w:space="0" w:color="auto"/>
                <w:bottom w:val="none" w:sz="0" w:space="0" w:color="auto"/>
                <w:right w:val="none" w:sz="0" w:space="0" w:color="auto"/>
              </w:divBdr>
            </w:div>
            <w:div w:id="1643996783">
              <w:marLeft w:val="0"/>
              <w:marRight w:val="0"/>
              <w:marTop w:val="0"/>
              <w:marBottom w:val="0"/>
              <w:divBdr>
                <w:top w:val="none" w:sz="0" w:space="0" w:color="auto"/>
                <w:left w:val="none" w:sz="0" w:space="0" w:color="auto"/>
                <w:bottom w:val="none" w:sz="0" w:space="0" w:color="auto"/>
                <w:right w:val="none" w:sz="0" w:space="0" w:color="auto"/>
              </w:divBdr>
            </w:div>
            <w:div w:id="1262491563">
              <w:marLeft w:val="0"/>
              <w:marRight w:val="0"/>
              <w:marTop w:val="0"/>
              <w:marBottom w:val="0"/>
              <w:divBdr>
                <w:top w:val="none" w:sz="0" w:space="0" w:color="auto"/>
                <w:left w:val="none" w:sz="0" w:space="0" w:color="auto"/>
                <w:bottom w:val="none" w:sz="0" w:space="0" w:color="auto"/>
                <w:right w:val="none" w:sz="0" w:space="0" w:color="auto"/>
              </w:divBdr>
            </w:div>
            <w:div w:id="206921047">
              <w:marLeft w:val="0"/>
              <w:marRight w:val="0"/>
              <w:marTop w:val="0"/>
              <w:marBottom w:val="0"/>
              <w:divBdr>
                <w:top w:val="none" w:sz="0" w:space="0" w:color="auto"/>
                <w:left w:val="none" w:sz="0" w:space="0" w:color="auto"/>
                <w:bottom w:val="none" w:sz="0" w:space="0" w:color="auto"/>
                <w:right w:val="none" w:sz="0" w:space="0" w:color="auto"/>
              </w:divBdr>
            </w:div>
            <w:div w:id="1779830603">
              <w:marLeft w:val="0"/>
              <w:marRight w:val="0"/>
              <w:marTop w:val="0"/>
              <w:marBottom w:val="0"/>
              <w:divBdr>
                <w:top w:val="none" w:sz="0" w:space="0" w:color="auto"/>
                <w:left w:val="none" w:sz="0" w:space="0" w:color="auto"/>
                <w:bottom w:val="none" w:sz="0" w:space="0" w:color="auto"/>
                <w:right w:val="none" w:sz="0" w:space="0" w:color="auto"/>
              </w:divBdr>
            </w:div>
            <w:div w:id="990863956">
              <w:marLeft w:val="0"/>
              <w:marRight w:val="0"/>
              <w:marTop w:val="0"/>
              <w:marBottom w:val="0"/>
              <w:divBdr>
                <w:top w:val="none" w:sz="0" w:space="0" w:color="auto"/>
                <w:left w:val="none" w:sz="0" w:space="0" w:color="auto"/>
                <w:bottom w:val="none" w:sz="0" w:space="0" w:color="auto"/>
                <w:right w:val="none" w:sz="0" w:space="0" w:color="auto"/>
              </w:divBdr>
            </w:div>
            <w:div w:id="1482237747">
              <w:marLeft w:val="0"/>
              <w:marRight w:val="0"/>
              <w:marTop w:val="0"/>
              <w:marBottom w:val="0"/>
              <w:divBdr>
                <w:top w:val="none" w:sz="0" w:space="0" w:color="auto"/>
                <w:left w:val="none" w:sz="0" w:space="0" w:color="auto"/>
                <w:bottom w:val="none" w:sz="0" w:space="0" w:color="auto"/>
                <w:right w:val="none" w:sz="0" w:space="0" w:color="auto"/>
              </w:divBdr>
            </w:div>
            <w:div w:id="1788042623">
              <w:marLeft w:val="0"/>
              <w:marRight w:val="0"/>
              <w:marTop w:val="0"/>
              <w:marBottom w:val="0"/>
              <w:divBdr>
                <w:top w:val="none" w:sz="0" w:space="0" w:color="auto"/>
                <w:left w:val="none" w:sz="0" w:space="0" w:color="auto"/>
                <w:bottom w:val="none" w:sz="0" w:space="0" w:color="auto"/>
                <w:right w:val="none" w:sz="0" w:space="0" w:color="auto"/>
              </w:divBdr>
            </w:div>
            <w:div w:id="1909918779">
              <w:marLeft w:val="0"/>
              <w:marRight w:val="0"/>
              <w:marTop w:val="0"/>
              <w:marBottom w:val="0"/>
              <w:divBdr>
                <w:top w:val="none" w:sz="0" w:space="0" w:color="auto"/>
                <w:left w:val="none" w:sz="0" w:space="0" w:color="auto"/>
                <w:bottom w:val="none" w:sz="0" w:space="0" w:color="auto"/>
                <w:right w:val="none" w:sz="0" w:space="0" w:color="auto"/>
              </w:divBdr>
            </w:div>
            <w:div w:id="827477857">
              <w:marLeft w:val="0"/>
              <w:marRight w:val="0"/>
              <w:marTop w:val="0"/>
              <w:marBottom w:val="0"/>
              <w:divBdr>
                <w:top w:val="none" w:sz="0" w:space="0" w:color="auto"/>
                <w:left w:val="none" w:sz="0" w:space="0" w:color="auto"/>
                <w:bottom w:val="none" w:sz="0" w:space="0" w:color="auto"/>
                <w:right w:val="none" w:sz="0" w:space="0" w:color="auto"/>
              </w:divBdr>
            </w:div>
            <w:div w:id="1667054118">
              <w:marLeft w:val="0"/>
              <w:marRight w:val="0"/>
              <w:marTop w:val="0"/>
              <w:marBottom w:val="0"/>
              <w:divBdr>
                <w:top w:val="none" w:sz="0" w:space="0" w:color="auto"/>
                <w:left w:val="none" w:sz="0" w:space="0" w:color="auto"/>
                <w:bottom w:val="none" w:sz="0" w:space="0" w:color="auto"/>
                <w:right w:val="none" w:sz="0" w:space="0" w:color="auto"/>
              </w:divBdr>
            </w:div>
            <w:div w:id="1287538497">
              <w:marLeft w:val="0"/>
              <w:marRight w:val="0"/>
              <w:marTop w:val="0"/>
              <w:marBottom w:val="0"/>
              <w:divBdr>
                <w:top w:val="none" w:sz="0" w:space="0" w:color="auto"/>
                <w:left w:val="none" w:sz="0" w:space="0" w:color="auto"/>
                <w:bottom w:val="none" w:sz="0" w:space="0" w:color="auto"/>
                <w:right w:val="none" w:sz="0" w:space="0" w:color="auto"/>
              </w:divBdr>
            </w:div>
            <w:div w:id="765809583">
              <w:marLeft w:val="0"/>
              <w:marRight w:val="0"/>
              <w:marTop w:val="0"/>
              <w:marBottom w:val="0"/>
              <w:divBdr>
                <w:top w:val="none" w:sz="0" w:space="0" w:color="auto"/>
                <w:left w:val="none" w:sz="0" w:space="0" w:color="auto"/>
                <w:bottom w:val="none" w:sz="0" w:space="0" w:color="auto"/>
                <w:right w:val="none" w:sz="0" w:space="0" w:color="auto"/>
              </w:divBdr>
            </w:div>
            <w:div w:id="2073456422">
              <w:marLeft w:val="0"/>
              <w:marRight w:val="0"/>
              <w:marTop w:val="0"/>
              <w:marBottom w:val="0"/>
              <w:divBdr>
                <w:top w:val="none" w:sz="0" w:space="0" w:color="auto"/>
                <w:left w:val="none" w:sz="0" w:space="0" w:color="auto"/>
                <w:bottom w:val="none" w:sz="0" w:space="0" w:color="auto"/>
                <w:right w:val="none" w:sz="0" w:space="0" w:color="auto"/>
              </w:divBdr>
            </w:div>
            <w:div w:id="988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0365">
      <w:bodyDiv w:val="1"/>
      <w:marLeft w:val="0"/>
      <w:marRight w:val="0"/>
      <w:marTop w:val="0"/>
      <w:marBottom w:val="0"/>
      <w:divBdr>
        <w:top w:val="none" w:sz="0" w:space="0" w:color="auto"/>
        <w:left w:val="none" w:sz="0" w:space="0" w:color="auto"/>
        <w:bottom w:val="none" w:sz="0" w:space="0" w:color="auto"/>
        <w:right w:val="none" w:sz="0" w:space="0" w:color="auto"/>
      </w:divBdr>
    </w:div>
    <w:div w:id="1892960679">
      <w:bodyDiv w:val="1"/>
      <w:marLeft w:val="0"/>
      <w:marRight w:val="0"/>
      <w:marTop w:val="0"/>
      <w:marBottom w:val="0"/>
      <w:divBdr>
        <w:top w:val="none" w:sz="0" w:space="0" w:color="auto"/>
        <w:left w:val="none" w:sz="0" w:space="0" w:color="auto"/>
        <w:bottom w:val="none" w:sz="0" w:space="0" w:color="auto"/>
        <w:right w:val="none" w:sz="0" w:space="0" w:color="auto"/>
      </w:divBdr>
    </w:div>
    <w:div w:id="1910535885">
      <w:bodyDiv w:val="1"/>
      <w:marLeft w:val="0"/>
      <w:marRight w:val="0"/>
      <w:marTop w:val="0"/>
      <w:marBottom w:val="0"/>
      <w:divBdr>
        <w:top w:val="none" w:sz="0" w:space="0" w:color="auto"/>
        <w:left w:val="none" w:sz="0" w:space="0" w:color="auto"/>
        <w:bottom w:val="none" w:sz="0" w:space="0" w:color="auto"/>
        <w:right w:val="none" w:sz="0" w:space="0" w:color="auto"/>
      </w:divBdr>
    </w:div>
    <w:div w:id="1941840599">
      <w:bodyDiv w:val="1"/>
      <w:marLeft w:val="0"/>
      <w:marRight w:val="0"/>
      <w:marTop w:val="0"/>
      <w:marBottom w:val="0"/>
      <w:divBdr>
        <w:top w:val="none" w:sz="0" w:space="0" w:color="auto"/>
        <w:left w:val="none" w:sz="0" w:space="0" w:color="auto"/>
        <w:bottom w:val="none" w:sz="0" w:space="0" w:color="auto"/>
        <w:right w:val="none" w:sz="0" w:space="0" w:color="auto"/>
      </w:divBdr>
    </w:div>
    <w:div w:id="1975863706">
      <w:bodyDiv w:val="1"/>
      <w:marLeft w:val="0"/>
      <w:marRight w:val="0"/>
      <w:marTop w:val="0"/>
      <w:marBottom w:val="0"/>
      <w:divBdr>
        <w:top w:val="none" w:sz="0" w:space="0" w:color="auto"/>
        <w:left w:val="none" w:sz="0" w:space="0" w:color="auto"/>
        <w:bottom w:val="none" w:sz="0" w:space="0" w:color="auto"/>
        <w:right w:val="none" w:sz="0" w:space="0" w:color="auto"/>
      </w:divBdr>
    </w:div>
    <w:div w:id="1995988621">
      <w:bodyDiv w:val="1"/>
      <w:marLeft w:val="0"/>
      <w:marRight w:val="0"/>
      <w:marTop w:val="0"/>
      <w:marBottom w:val="0"/>
      <w:divBdr>
        <w:top w:val="none" w:sz="0" w:space="0" w:color="auto"/>
        <w:left w:val="none" w:sz="0" w:space="0" w:color="auto"/>
        <w:bottom w:val="none" w:sz="0" w:space="0" w:color="auto"/>
        <w:right w:val="none" w:sz="0" w:space="0" w:color="auto"/>
      </w:divBdr>
      <w:divsChild>
        <w:div w:id="1030758869">
          <w:marLeft w:val="0"/>
          <w:marRight w:val="0"/>
          <w:marTop w:val="0"/>
          <w:marBottom w:val="0"/>
          <w:divBdr>
            <w:top w:val="none" w:sz="0" w:space="0" w:color="auto"/>
            <w:left w:val="none" w:sz="0" w:space="0" w:color="auto"/>
            <w:bottom w:val="none" w:sz="0" w:space="0" w:color="auto"/>
            <w:right w:val="none" w:sz="0" w:space="0" w:color="auto"/>
          </w:divBdr>
          <w:divsChild>
            <w:div w:id="1544518605">
              <w:marLeft w:val="0"/>
              <w:marRight w:val="0"/>
              <w:marTop w:val="0"/>
              <w:marBottom w:val="0"/>
              <w:divBdr>
                <w:top w:val="none" w:sz="0" w:space="0" w:color="auto"/>
                <w:left w:val="none" w:sz="0" w:space="0" w:color="auto"/>
                <w:bottom w:val="none" w:sz="0" w:space="0" w:color="auto"/>
                <w:right w:val="none" w:sz="0" w:space="0" w:color="auto"/>
              </w:divBdr>
            </w:div>
            <w:div w:id="35128041">
              <w:marLeft w:val="0"/>
              <w:marRight w:val="0"/>
              <w:marTop w:val="0"/>
              <w:marBottom w:val="0"/>
              <w:divBdr>
                <w:top w:val="none" w:sz="0" w:space="0" w:color="auto"/>
                <w:left w:val="none" w:sz="0" w:space="0" w:color="auto"/>
                <w:bottom w:val="none" w:sz="0" w:space="0" w:color="auto"/>
                <w:right w:val="none" w:sz="0" w:space="0" w:color="auto"/>
              </w:divBdr>
            </w:div>
            <w:div w:id="921599292">
              <w:marLeft w:val="0"/>
              <w:marRight w:val="0"/>
              <w:marTop w:val="0"/>
              <w:marBottom w:val="0"/>
              <w:divBdr>
                <w:top w:val="none" w:sz="0" w:space="0" w:color="auto"/>
                <w:left w:val="none" w:sz="0" w:space="0" w:color="auto"/>
                <w:bottom w:val="none" w:sz="0" w:space="0" w:color="auto"/>
                <w:right w:val="none" w:sz="0" w:space="0" w:color="auto"/>
              </w:divBdr>
            </w:div>
            <w:div w:id="65691957">
              <w:marLeft w:val="0"/>
              <w:marRight w:val="0"/>
              <w:marTop w:val="0"/>
              <w:marBottom w:val="0"/>
              <w:divBdr>
                <w:top w:val="none" w:sz="0" w:space="0" w:color="auto"/>
                <w:left w:val="none" w:sz="0" w:space="0" w:color="auto"/>
                <w:bottom w:val="none" w:sz="0" w:space="0" w:color="auto"/>
                <w:right w:val="none" w:sz="0" w:space="0" w:color="auto"/>
              </w:divBdr>
            </w:div>
            <w:div w:id="1361861276">
              <w:marLeft w:val="0"/>
              <w:marRight w:val="0"/>
              <w:marTop w:val="0"/>
              <w:marBottom w:val="0"/>
              <w:divBdr>
                <w:top w:val="none" w:sz="0" w:space="0" w:color="auto"/>
                <w:left w:val="none" w:sz="0" w:space="0" w:color="auto"/>
                <w:bottom w:val="none" w:sz="0" w:space="0" w:color="auto"/>
                <w:right w:val="none" w:sz="0" w:space="0" w:color="auto"/>
              </w:divBdr>
            </w:div>
            <w:div w:id="733622954">
              <w:marLeft w:val="0"/>
              <w:marRight w:val="0"/>
              <w:marTop w:val="0"/>
              <w:marBottom w:val="0"/>
              <w:divBdr>
                <w:top w:val="none" w:sz="0" w:space="0" w:color="auto"/>
                <w:left w:val="none" w:sz="0" w:space="0" w:color="auto"/>
                <w:bottom w:val="none" w:sz="0" w:space="0" w:color="auto"/>
                <w:right w:val="none" w:sz="0" w:space="0" w:color="auto"/>
              </w:divBdr>
            </w:div>
            <w:div w:id="1275593562">
              <w:marLeft w:val="0"/>
              <w:marRight w:val="0"/>
              <w:marTop w:val="0"/>
              <w:marBottom w:val="0"/>
              <w:divBdr>
                <w:top w:val="none" w:sz="0" w:space="0" w:color="auto"/>
                <w:left w:val="none" w:sz="0" w:space="0" w:color="auto"/>
                <w:bottom w:val="none" w:sz="0" w:space="0" w:color="auto"/>
                <w:right w:val="none" w:sz="0" w:space="0" w:color="auto"/>
              </w:divBdr>
            </w:div>
            <w:div w:id="527640440">
              <w:marLeft w:val="0"/>
              <w:marRight w:val="0"/>
              <w:marTop w:val="0"/>
              <w:marBottom w:val="0"/>
              <w:divBdr>
                <w:top w:val="none" w:sz="0" w:space="0" w:color="auto"/>
                <w:left w:val="none" w:sz="0" w:space="0" w:color="auto"/>
                <w:bottom w:val="none" w:sz="0" w:space="0" w:color="auto"/>
                <w:right w:val="none" w:sz="0" w:space="0" w:color="auto"/>
              </w:divBdr>
            </w:div>
            <w:div w:id="697049623">
              <w:marLeft w:val="0"/>
              <w:marRight w:val="0"/>
              <w:marTop w:val="0"/>
              <w:marBottom w:val="0"/>
              <w:divBdr>
                <w:top w:val="none" w:sz="0" w:space="0" w:color="auto"/>
                <w:left w:val="none" w:sz="0" w:space="0" w:color="auto"/>
                <w:bottom w:val="none" w:sz="0" w:space="0" w:color="auto"/>
                <w:right w:val="none" w:sz="0" w:space="0" w:color="auto"/>
              </w:divBdr>
            </w:div>
            <w:div w:id="1503348520">
              <w:marLeft w:val="0"/>
              <w:marRight w:val="0"/>
              <w:marTop w:val="0"/>
              <w:marBottom w:val="0"/>
              <w:divBdr>
                <w:top w:val="none" w:sz="0" w:space="0" w:color="auto"/>
                <w:left w:val="none" w:sz="0" w:space="0" w:color="auto"/>
                <w:bottom w:val="none" w:sz="0" w:space="0" w:color="auto"/>
                <w:right w:val="none" w:sz="0" w:space="0" w:color="auto"/>
              </w:divBdr>
            </w:div>
            <w:div w:id="1773474660">
              <w:marLeft w:val="0"/>
              <w:marRight w:val="0"/>
              <w:marTop w:val="0"/>
              <w:marBottom w:val="0"/>
              <w:divBdr>
                <w:top w:val="none" w:sz="0" w:space="0" w:color="auto"/>
                <w:left w:val="none" w:sz="0" w:space="0" w:color="auto"/>
                <w:bottom w:val="none" w:sz="0" w:space="0" w:color="auto"/>
                <w:right w:val="none" w:sz="0" w:space="0" w:color="auto"/>
              </w:divBdr>
            </w:div>
            <w:div w:id="1741319522">
              <w:marLeft w:val="0"/>
              <w:marRight w:val="0"/>
              <w:marTop w:val="0"/>
              <w:marBottom w:val="0"/>
              <w:divBdr>
                <w:top w:val="none" w:sz="0" w:space="0" w:color="auto"/>
                <w:left w:val="none" w:sz="0" w:space="0" w:color="auto"/>
                <w:bottom w:val="none" w:sz="0" w:space="0" w:color="auto"/>
                <w:right w:val="none" w:sz="0" w:space="0" w:color="auto"/>
              </w:divBdr>
            </w:div>
            <w:div w:id="1601916158">
              <w:marLeft w:val="0"/>
              <w:marRight w:val="0"/>
              <w:marTop w:val="0"/>
              <w:marBottom w:val="0"/>
              <w:divBdr>
                <w:top w:val="none" w:sz="0" w:space="0" w:color="auto"/>
                <w:left w:val="none" w:sz="0" w:space="0" w:color="auto"/>
                <w:bottom w:val="none" w:sz="0" w:space="0" w:color="auto"/>
                <w:right w:val="none" w:sz="0" w:space="0" w:color="auto"/>
              </w:divBdr>
            </w:div>
            <w:div w:id="1332021450">
              <w:marLeft w:val="0"/>
              <w:marRight w:val="0"/>
              <w:marTop w:val="0"/>
              <w:marBottom w:val="0"/>
              <w:divBdr>
                <w:top w:val="none" w:sz="0" w:space="0" w:color="auto"/>
                <w:left w:val="none" w:sz="0" w:space="0" w:color="auto"/>
                <w:bottom w:val="none" w:sz="0" w:space="0" w:color="auto"/>
                <w:right w:val="none" w:sz="0" w:space="0" w:color="auto"/>
              </w:divBdr>
            </w:div>
            <w:div w:id="732385596">
              <w:marLeft w:val="0"/>
              <w:marRight w:val="0"/>
              <w:marTop w:val="0"/>
              <w:marBottom w:val="0"/>
              <w:divBdr>
                <w:top w:val="none" w:sz="0" w:space="0" w:color="auto"/>
                <w:left w:val="none" w:sz="0" w:space="0" w:color="auto"/>
                <w:bottom w:val="none" w:sz="0" w:space="0" w:color="auto"/>
                <w:right w:val="none" w:sz="0" w:space="0" w:color="auto"/>
              </w:divBdr>
            </w:div>
            <w:div w:id="341517984">
              <w:marLeft w:val="0"/>
              <w:marRight w:val="0"/>
              <w:marTop w:val="0"/>
              <w:marBottom w:val="0"/>
              <w:divBdr>
                <w:top w:val="none" w:sz="0" w:space="0" w:color="auto"/>
                <w:left w:val="none" w:sz="0" w:space="0" w:color="auto"/>
                <w:bottom w:val="none" w:sz="0" w:space="0" w:color="auto"/>
                <w:right w:val="none" w:sz="0" w:space="0" w:color="auto"/>
              </w:divBdr>
            </w:div>
            <w:div w:id="1501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22174">
      <w:bodyDiv w:val="1"/>
      <w:marLeft w:val="0"/>
      <w:marRight w:val="0"/>
      <w:marTop w:val="0"/>
      <w:marBottom w:val="0"/>
      <w:divBdr>
        <w:top w:val="none" w:sz="0" w:space="0" w:color="auto"/>
        <w:left w:val="none" w:sz="0" w:space="0" w:color="auto"/>
        <w:bottom w:val="none" w:sz="0" w:space="0" w:color="auto"/>
        <w:right w:val="none" w:sz="0" w:space="0" w:color="auto"/>
      </w:divBdr>
    </w:div>
    <w:div w:id="2063869370">
      <w:bodyDiv w:val="1"/>
      <w:marLeft w:val="0"/>
      <w:marRight w:val="0"/>
      <w:marTop w:val="0"/>
      <w:marBottom w:val="0"/>
      <w:divBdr>
        <w:top w:val="none" w:sz="0" w:space="0" w:color="auto"/>
        <w:left w:val="none" w:sz="0" w:space="0" w:color="auto"/>
        <w:bottom w:val="none" w:sz="0" w:space="0" w:color="auto"/>
        <w:right w:val="none" w:sz="0" w:space="0" w:color="auto"/>
      </w:divBdr>
    </w:div>
    <w:div w:id="2083982527">
      <w:bodyDiv w:val="1"/>
      <w:marLeft w:val="0"/>
      <w:marRight w:val="0"/>
      <w:marTop w:val="0"/>
      <w:marBottom w:val="0"/>
      <w:divBdr>
        <w:top w:val="none" w:sz="0" w:space="0" w:color="auto"/>
        <w:left w:val="none" w:sz="0" w:space="0" w:color="auto"/>
        <w:bottom w:val="none" w:sz="0" w:space="0" w:color="auto"/>
        <w:right w:val="none" w:sz="0" w:space="0" w:color="auto"/>
      </w:divBdr>
      <w:divsChild>
        <w:div w:id="381641833">
          <w:marLeft w:val="0"/>
          <w:marRight w:val="0"/>
          <w:marTop w:val="0"/>
          <w:marBottom w:val="0"/>
          <w:divBdr>
            <w:top w:val="none" w:sz="0" w:space="0" w:color="auto"/>
            <w:left w:val="none" w:sz="0" w:space="0" w:color="auto"/>
            <w:bottom w:val="none" w:sz="0" w:space="0" w:color="auto"/>
            <w:right w:val="none" w:sz="0" w:space="0" w:color="auto"/>
          </w:divBdr>
        </w:div>
        <w:div w:id="717751496">
          <w:marLeft w:val="0"/>
          <w:marRight w:val="0"/>
          <w:marTop w:val="0"/>
          <w:marBottom w:val="0"/>
          <w:divBdr>
            <w:top w:val="none" w:sz="0" w:space="0" w:color="auto"/>
            <w:left w:val="none" w:sz="0" w:space="0" w:color="auto"/>
            <w:bottom w:val="none" w:sz="0" w:space="0" w:color="auto"/>
            <w:right w:val="none" w:sz="0" w:space="0" w:color="auto"/>
          </w:divBdr>
        </w:div>
      </w:divsChild>
    </w:div>
    <w:div w:id="2100373171">
      <w:bodyDiv w:val="1"/>
      <w:marLeft w:val="0"/>
      <w:marRight w:val="0"/>
      <w:marTop w:val="0"/>
      <w:marBottom w:val="0"/>
      <w:divBdr>
        <w:top w:val="none" w:sz="0" w:space="0" w:color="auto"/>
        <w:left w:val="none" w:sz="0" w:space="0" w:color="auto"/>
        <w:bottom w:val="none" w:sz="0" w:space="0" w:color="auto"/>
        <w:right w:val="none" w:sz="0" w:space="0" w:color="auto"/>
      </w:divBdr>
    </w:div>
    <w:div w:id="2103062679">
      <w:bodyDiv w:val="1"/>
      <w:marLeft w:val="0"/>
      <w:marRight w:val="0"/>
      <w:marTop w:val="0"/>
      <w:marBottom w:val="0"/>
      <w:divBdr>
        <w:top w:val="none" w:sz="0" w:space="0" w:color="auto"/>
        <w:left w:val="none" w:sz="0" w:space="0" w:color="auto"/>
        <w:bottom w:val="none" w:sz="0" w:space="0" w:color="auto"/>
        <w:right w:val="none" w:sz="0" w:space="0" w:color="auto"/>
      </w:divBdr>
    </w:div>
    <w:div w:id="2128428276">
      <w:bodyDiv w:val="1"/>
      <w:marLeft w:val="0"/>
      <w:marRight w:val="0"/>
      <w:marTop w:val="0"/>
      <w:marBottom w:val="0"/>
      <w:divBdr>
        <w:top w:val="none" w:sz="0" w:space="0" w:color="auto"/>
        <w:left w:val="none" w:sz="0" w:space="0" w:color="auto"/>
        <w:bottom w:val="none" w:sz="0" w:space="0" w:color="auto"/>
        <w:right w:val="none" w:sz="0" w:space="0" w:color="auto"/>
      </w:divBdr>
    </w:div>
    <w:div w:id="2131052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hatsapp.com/channel/0029VaDYr1S6LwHkeHNgPz3X" TargetMode="External"/><Relationship Id="rId18" Type="http://schemas.openxmlformats.org/officeDocument/2006/relationships/hyperlink" Target="mailto:sportellomarche@lnd.i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t.me/lndmarchec5" TargetMode="External"/><Relationship Id="rId17" Type="http://schemas.openxmlformats.org/officeDocument/2006/relationships/hyperlink" Target="https://iscrizioni.lnd.i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lnd.it" TargetMode="External"/><Relationship Id="rId20" Type="http://schemas.openxmlformats.org/officeDocument/2006/relationships/hyperlink" Target="https://iscrizioni.lnd.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re.lnd.it"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forms.cloud.microsoft/e/MtJdRAYiCd?origin=lprtLink" TargetMode="External"/><Relationship Id="rId23" Type="http://schemas.openxmlformats.org/officeDocument/2006/relationships/footer" Target="footer2.xml"/><Relationship Id="rId10" Type="http://schemas.openxmlformats.org/officeDocument/2006/relationships/hyperlink" Target="https://gare.lnd.it" TargetMode="External"/><Relationship Id="rId19" Type="http://schemas.openxmlformats.org/officeDocument/2006/relationships/hyperlink" Target="https://iscrizioni.lnd.it/" TargetMode="External"/><Relationship Id="rId4" Type="http://schemas.openxmlformats.org/officeDocument/2006/relationships/settings" Target="settings.xml"/><Relationship Id="rId9" Type="http://schemas.openxmlformats.org/officeDocument/2006/relationships/hyperlink" Target="mailto:c5marche@lnd.it" TargetMode="External"/><Relationship Id="rId14" Type="http://schemas.openxmlformats.org/officeDocument/2006/relationships/hyperlink" Target="https://short-url.cc/1u9AD" TargetMode="Externa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QuidInformatica\LND\CCUPortal\lndcu12\PERSONAL.%20ALLINFO\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D4109-09FB-4FD3-87E8-D5C26C34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Template>
  <TotalTime>17</TotalTime>
  <Pages>17</Pages>
  <Words>6834</Words>
  <Characters>38960</Characters>
  <Application>Microsoft Office Word</Application>
  <DocSecurity>0</DocSecurity>
  <Lines>324</Lines>
  <Paragraphs>91</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45703</CharactersWithSpaces>
  <SharedDoc>false</SharedDoc>
  <HLinks>
    <vt:vector size="48" baseType="variant">
      <vt:variant>
        <vt:i4>131193</vt:i4>
      </vt:variant>
      <vt:variant>
        <vt:i4>45</vt:i4>
      </vt:variant>
      <vt:variant>
        <vt:i4>0</vt:i4>
      </vt:variant>
      <vt:variant>
        <vt:i4>5</vt:i4>
      </vt:variant>
      <vt:variant>
        <vt:lpwstr>mailto:c5marche@lnd.it</vt:lpwstr>
      </vt:variant>
      <vt:variant>
        <vt:lpwstr/>
      </vt:variant>
      <vt:variant>
        <vt:i4>1769527</vt:i4>
      </vt:variant>
      <vt:variant>
        <vt:i4>38</vt:i4>
      </vt:variant>
      <vt:variant>
        <vt:i4>0</vt:i4>
      </vt:variant>
      <vt:variant>
        <vt:i4>5</vt:i4>
      </vt:variant>
      <vt:variant>
        <vt:lpwstr/>
      </vt:variant>
      <vt:variant>
        <vt:lpwstr>_Toc511816235</vt:lpwstr>
      </vt:variant>
      <vt:variant>
        <vt:i4>1769527</vt:i4>
      </vt:variant>
      <vt:variant>
        <vt:i4>32</vt:i4>
      </vt:variant>
      <vt:variant>
        <vt:i4>0</vt:i4>
      </vt:variant>
      <vt:variant>
        <vt:i4>5</vt:i4>
      </vt:variant>
      <vt:variant>
        <vt:lpwstr/>
      </vt:variant>
      <vt:variant>
        <vt:lpwstr>_Toc511816234</vt:lpwstr>
      </vt:variant>
      <vt:variant>
        <vt:i4>2031668</vt:i4>
      </vt:variant>
      <vt:variant>
        <vt:i4>26</vt:i4>
      </vt:variant>
      <vt:variant>
        <vt:i4>0</vt:i4>
      </vt:variant>
      <vt:variant>
        <vt:i4>5</vt:i4>
      </vt:variant>
      <vt:variant>
        <vt:lpwstr/>
      </vt:variant>
      <vt:variant>
        <vt:lpwstr>_Toc511816172</vt:lpwstr>
      </vt:variant>
      <vt:variant>
        <vt:i4>2031668</vt:i4>
      </vt:variant>
      <vt:variant>
        <vt:i4>20</vt:i4>
      </vt:variant>
      <vt:variant>
        <vt:i4>0</vt:i4>
      </vt:variant>
      <vt:variant>
        <vt:i4>5</vt:i4>
      </vt:variant>
      <vt:variant>
        <vt:lpwstr/>
      </vt:variant>
      <vt:variant>
        <vt:lpwstr>_Toc511816171</vt:lpwstr>
      </vt:variant>
      <vt:variant>
        <vt:i4>2031668</vt:i4>
      </vt:variant>
      <vt:variant>
        <vt:i4>14</vt:i4>
      </vt:variant>
      <vt:variant>
        <vt:i4>0</vt:i4>
      </vt:variant>
      <vt:variant>
        <vt:i4>5</vt:i4>
      </vt:variant>
      <vt:variant>
        <vt:lpwstr/>
      </vt:variant>
      <vt:variant>
        <vt:lpwstr>_Toc511816170</vt:lpwstr>
      </vt:variant>
      <vt:variant>
        <vt:i4>1966132</vt:i4>
      </vt:variant>
      <vt:variant>
        <vt:i4>8</vt:i4>
      </vt:variant>
      <vt:variant>
        <vt:i4>0</vt:i4>
      </vt:variant>
      <vt:variant>
        <vt:i4>5</vt:i4>
      </vt:variant>
      <vt:variant>
        <vt:lpwstr/>
      </vt:variant>
      <vt:variant>
        <vt:lpwstr>_Toc511816169</vt:lpwstr>
      </vt:variant>
      <vt:variant>
        <vt:i4>1966132</vt:i4>
      </vt:variant>
      <vt:variant>
        <vt:i4>2</vt:i4>
      </vt:variant>
      <vt:variant>
        <vt:i4>0</vt:i4>
      </vt:variant>
      <vt:variant>
        <vt:i4>5</vt:i4>
      </vt:variant>
      <vt:variant>
        <vt:lpwstr/>
      </vt:variant>
      <vt:variant>
        <vt:lpwstr>_Toc511816168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Alver Torresi</dc:creator>
  <cp:keywords/>
  <dc:description/>
  <cp:lastModifiedBy>Alver Torresi</cp:lastModifiedBy>
  <cp:revision>9</cp:revision>
  <cp:lastPrinted>2026-09-03T18:04:00Z</cp:lastPrinted>
  <dcterms:created xsi:type="dcterms:W3CDTF">2026-09-21T12:51:00Z</dcterms:created>
  <dcterms:modified xsi:type="dcterms:W3CDTF">2026-09-21T13:23:00Z</dcterms:modified>
</cp:coreProperties>
</file>